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500" w:after="60"/>
        <w:jc w:val="center"/>
      </w:pPr>
      <w:r>
        <w:rPr>
          <w:rFonts w:ascii="Noto Sans CJK KR" w:hAnsi="Noto Sans CJK KR" w:eastAsia="Noto Sans CJK KR" w:cs="Noto Sans CJK KR"/>
          <w:b/>
          <w:color w:val="2F5F7D"/>
          <w:sz w:val="19"/>
        </w:rPr>
        <w:t>신한글대장경 전문번역 표준 DOCX 제1호</w:t>
      </w:r>
    </w:p>
    <w:p>
      <w:pPr>
        <w:spacing w:before="1160" w:after="120"/>
        <w:jc w:val="center"/>
      </w:pPr>
      <w:r>
        <w:rPr>
          <w:rFonts w:ascii="Noto Serif CJK KR" w:hAnsi="Noto Serif CJK KR" w:eastAsia="Noto Serif CJK KR" w:cs="Noto Serif CJK KR"/>
          <w:b/>
          <w:color w:val="203E52"/>
          <w:sz w:val="52"/>
        </w:rPr>
        <w:t>釋氏要覽</w:t>
      </w:r>
    </w:p>
    <w:p>
      <w:pPr>
        <w:jc w:val="center"/>
      </w:pPr>
      <w:r>
        <w:rPr>
          <w:rFonts w:ascii="Noto Sans CJK KR" w:hAnsi="Noto Sans CJK KR" w:eastAsia="Noto Sans CJK KR" w:cs="Noto Sans CJK KR"/>
          <w:b/>
          <w:color w:val="20252B"/>
          <w:sz w:val="36"/>
        </w:rPr>
        <w:t>석씨요람</w:t>
      </w:r>
    </w:p>
    <w:p>
      <w:pPr>
        <w:spacing w:before="220" w:after="60"/>
        <w:jc w:val="center"/>
      </w:pPr>
      <w:r>
        <w:rPr>
          <w:rFonts w:ascii="Noto Sans CJK KR" w:hAnsi="Noto Sans CJK KR" w:eastAsia="Noto Sans CJK KR" w:cs="Noto Sans CJK KR"/>
          <w:b w:val="0"/>
          <w:color w:val="667085"/>
          <w:sz w:val="22"/>
        </w:rPr>
        <w:t>원문 · 한국어 전문 직역 · CBETA 교감본</w:t>
      </w:r>
    </w:p>
    <w:p>
      <w:pPr>
        <w:spacing w:before="680" w:after="60"/>
        <w:jc w:val="center"/>
      </w:pPr>
      <w:r>
        <w:rPr>
          <w:rFonts w:ascii="Noto Serif CJK KR" w:hAnsi="Noto Serif CJK KR" w:eastAsia="Noto Serif CJK KR" w:cs="Noto Serif CJK KR"/>
          <w:b w:val="0"/>
          <w:color w:val="20252B"/>
          <w:sz w:val="23"/>
        </w:rPr>
        <w:t>宋 釋道誠 集/述</w:t>
      </w:r>
    </w:p>
    <w:p>
      <w:pPr>
        <w:spacing w:before="100" w:after="60"/>
        <w:jc w:val="center"/>
      </w:pPr>
      <w:r>
        <w:rPr>
          <w:rFonts w:ascii="Noto Sans CJK KR" w:hAnsi="Noto Sans CJK KR" w:eastAsia="Noto Sans CJK KR" w:cs="Noto Sans CJK KR"/>
          <w:b w:val="0"/>
          <w:color w:val="667085"/>
          <w:sz w:val="17"/>
        </w:rPr>
        <w:t>大正新脩大藏經 第54卷 No.2127 · CBETA T54n2127</w:t>
      </w:r>
    </w:p>
    <w:p>
      <w:pPr>
        <w:spacing w:before="360" w:after="60"/>
      </w:pPr>
    </w:p>
    <w:p>
      <w:pPr>
        <w:spacing w:before="160" w:after="60"/>
        <w:jc w:val="center"/>
      </w:pPr>
      <w:r>
        <w:rPr>
          <w:rFonts w:ascii="Noto Sans CJK KR" w:hAnsi="Noto Sans CJK KR" w:eastAsia="Noto Sans CJK KR" w:cs="Noto Sans CJK KR"/>
          <w:b w:val="0"/>
          <w:color w:val="667085"/>
          <w:sz w:val="16"/>
        </w:rPr>
        <w:t>기본 저본: 사용자 제공 「석씨요람.txt」</w:t>
      </w:r>
    </w:p>
    <w:p>
      <w:pPr>
        <w:jc w:val="center"/>
      </w:pPr>
      <w:r>
        <w:rPr>
          <w:rFonts w:ascii="Noto Sans CJK KR" w:hAnsi="Noto Sans CJK KR" w:eastAsia="Noto Sans CJK KR" w:cs="Noto Sans CJK KR"/>
          <w:b w:val="0"/>
          <w:color w:val="667085"/>
          <w:sz w:val="16"/>
        </w:rPr>
        <w:t>전수 선독 · 2,007 내부 단위 역대조 · 공식 교감 39건 전수 반영</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0" w:top="1134" w:footer="0" w:bottom="1020"/>
          <w:pgNumType w:start="1" w:fmt="decimal"/>
          <w:formProt w:val="false"/>
          <w:textDirection w:val="lrTb"/>
          <w:docGrid w:type="default" w:linePitch="360" w:charSpace="0"/>
        </w:sectPr>
      </w:pPr>
    </w:p>
    <w:p>
      <w:pPr>
        <w:pStyle w:val="SHTKTOCTitle"/>
      </w:pPr>
      <w:r>
        <w:t>목차</w:t>
      </w:r>
    </w:p>
    <w:p>
      <w:pPr>
        <w:pStyle w:val="SHTKTOCEntry"/>
        <w:ind w:left="0" w:right="0"/>
        <w:tabs>
          <w:tab w:val="right" w:leader="dot" w:pos="9350"/>
        </w:tabs>
      </w:pPr>
      <w:r>
        <w:rPr>
          <w:rFonts w:ascii="Noto Sans CJK KR" w:hAnsi="Noto Sans CJK KR"/>
          <w:b/>
          <w:sz w:val="16"/>
        </w:rPr>
        <w:t>1. 문헌 정보</w:t>
      </w:r>
      <w:r>
        <w:rPr>
          <w:rFonts w:ascii="Noto Sans CJK KR" w:hAnsi="Noto Sans CJK KR"/>
          <w:sz w:val="16"/>
        </w:rPr>
        <w:tab/>
        <w:t>2</w:t>
      </w:r>
    </w:p>
    <w:p>
      <w:pPr>
        <w:pStyle w:val="SHTKTOCEntry"/>
        <w:ind w:left="0" w:right="0"/>
        <w:tabs>
          <w:tab w:val="right" w:leader="dot" w:pos="9350"/>
        </w:tabs>
      </w:pPr>
      <w:r>
        <w:rPr>
          <w:rFonts w:ascii="Noto Sans CJK KR" w:hAnsi="Noto Sans CJK KR"/>
          <w:b/>
          <w:sz w:val="16"/>
        </w:rPr>
        <w:t>2. 편집·번역 안내</w:t>
      </w:r>
      <w:r>
        <w:rPr>
          <w:rFonts w:ascii="Noto Sans CJK KR" w:hAnsi="Noto Sans CJK KR"/>
          <w:sz w:val="16"/>
        </w:rPr>
        <w:tab/>
        <w:t>2</w:t>
      </w:r>
    </w:p>
    <w:p>
      <w:pPr>
        <w:pStyle w:val="SHTKTOCEntry"/>
        <w:ind w:left="0" w:right="0"/>
        <w:tabs>
          <w:tab w:val="right" w:leader="dot" w:pos="9350"/>
        </w:tabs>
      </w:pPr>
      <w:r>
        <w:rPr>
          <w:rFonts w:ascii="Noto Sans CJK KR" w:hAnsi="Noto Sans CJK KR"/>
          <w:b/>
          <w:sz w:val="16"/>
        </w:rPr>
        <w:t>3. 전체 선독 결과</w:t>
        <w:tab/>
        <w:t>3</w:t>
      </w:r>
      <w:r>
        <w:rPr>
          <w:rFonts w:ascii="Noto Sans CJK KR" w:hAnsi="Noto Sans CJK KR"/>
          <w:sz w:val="16"/>
        </w:rPr>
      </w:r>
    </w:p>
    <w:p>
      <w:pPr>
        <w:pStyle w:val="SHTKTOCEntry"/>
        <w:ind w:left="0" w:right="0"/>
        <w:tabs>
          <w:tab w:val="right" w:leader="dot" w:pos="9350"/>
        </w:tabs>
      </w:pPr>
      <w:r>
        <w:rPr>
          <w:rFonts w:ascii="Noto Sans CJK KR" w:hAnsi="Noto Sans CJK KR"/>
          <w:b/>
          <w:sz w:val="16"/>
        </w:rPr>
        <w:t>4. 문헌 구조</w:t>
      </w:r>
      <w:r>
        <w:rPr>
          <w:rFonts w:ascii="Noto Sans CJK KR" w:hAnsi="Noto Sans CJK KR"/>
          <w:sz w:val="16"/>
        </w:rPr>
        <w:tab/>
        <w:t>3</w:t>
      </w:r>
    </w:p>
    <w:p>
      <w:pPr>
        <w:pStyle w:val="SHTKTOCEntry"/>
        <w:ind w:left="0" w:right="0"/>
        <w:tabs>
          <w:tab w:val="right" w:leader="dot" w:pos="9350"/>
        </w:tabs>
      </w:pPr>
      <w:r>
        <w:rPr>
          <w:rFonts w:ascii="Noto Sans CJK KR" w:hAnsi="Noto Sans CJK KR"/>
          <w:b/>
          <w:sz w:val="16"/>
        </w:rPr>
        <w:t>5. 주요 번역어</w:t>
      </w:r>
      <w:r>
        <w:rPr>
          <w:rFonts w:ascii="Noto Sans CJK KR" w:hAnsi="Noto Sans CJK KR"/>
          <w:sz w:val="16"/>
        </w:rPr>
        <w:tab/>
        <w:t>3</w:t>
      </w:r>
    </w:p>
    <w:p>
      <w:pPr>
        <w:pStyle w:val="SHTKTOCEntry"/>
        <w:ind w:left="0" w:right="0"/>
        <w:tabs>
          <w:tab w:val="right" w:leader="dot" w:pos="9350"/>
        </w:tabs>
      </w:pPr>
      <w:r>
        <w:rPr>
          <w:rFonts w:ascii="Noto Sans CJK KR" w:hAnsi="Noto Sans CJK KR"/>
          <w:b/>
          <w:sz w:val="16"/>
        </w:rPr>
        <w:t>6. 교감 표시 규칙</w:t>
      </w:r>
      <w:r>
        <w:rPr>
          <w:rFonts w:ascii="Noto Sans CJK KR" w:hAnsi="Noto Sans CJK KR"/>
          <w:sz w:val="16"/>
        </w:rPr>
        <w:tab/>
        <w:t>4</w:t>
      </w:r>
    </w:p>
    <w:p>
      <w:pPr>
        <w:pStyle w:val="SHTKTOCEntry"/>
        <w:ind w:left="0" w:right="0"/>
        <w:tabs>
          <w:tab w:val="right" w:leader="dot" w:pos="9350"/>
        </w:tabs>
      </w:pPr>
      <w:r>
        <w:rPr>
          <w:rFonts w:ascii="Noto Sans CJK KR" w:hAnsi="Noto Sans CJK KR"/>
          <w:b/>
          <w:sz w:val="16"/>
        </w:rPr>
        <w:t>7. CBETA 외부 대조 정보</w:t>
      </w:r>
      <w:r>
        <w:rPr>
          <w:rFonts w:ascii="Noto Sans CJK KR" w:hAnsi="Noto Sans CJK KR"/>
          <w:sz w:val="16"/>
        </w:rPr>
        <w:tab/>
        <w:t>5</w:t>
      </w:r>
    </w:p>
    <w:p>
      <w:pPr>
        <w:pStyle w:val="SHTKTOCEntry"/>
        <w:ind w:left="0" w:right="0"/>
        <w:tabs>
          <w:tab w:val="right" w:leader="dot" w:pos="9350"/>
        </w:tabs>
      </w:pPr>
      <w:r>
        <w:rPr>
          <w:rFonts w:ascii="Noto Sans CJK KR" w:hAnsi="Noto Sans CJK KR"/>
          <w:b/>
          <w:sz w:val="16"/>
        </w:rPr>
        <w:t>8. 이미지·외자 및 앱 전환 규칙</w:t>
      </w:r>
      <w:r>
        <w:rPr>
          <w:rFonts w:ascii="Noto Sans CJK KR" w:hAnsi="Noto Sans CJK KR"/>
          <w:sz w:val="16"/>
        </w:rPr>
        <w:tab/>
        <w:t>5</w:t>
      </w:r>
    </w:p>
    <w:p>
      <w:pPr>
        <w:pStyle w:val="SHTKTOCEntry"/>
        <w:ind w:left="0" w:right="0"/>
        <w:tabs>
          <w:tab w:val="right" w:leader="dot" w:pos="9350"/>
        </w:tabs>
      </w:pPr>
      <w:r>
        <w:rPr>
          <w:rFonts w:ascii="Noto Sans CJK KR" w:hAnsi="Noto Sans CJK KR"/>
          <w:b/>
          <w:sz w:val="16"/>
        </w:rPr>
        <w:t>9. 본문</w:t>
      </w:r>
      <w:r>
        <w:rPr>
          <w:rFonts w:ascii="Noto Sans CJK KR" w:hAnsi="Noto Sans CJK KR"/>
          <w:sz w:val="16"/>
        </w:rPr>
        <w:tab/>
        <w:t>6</w:t>
      </w:r>
    </w:p>
    <w:p>
      <w:pPr>
        <w:pStyle w:val="SHTKTOCEntry"/>
        <w:ind w:left="259" w:right="0"/>
        <w:tabs>
          <w:tab w:val="right" w:leader="dot" w:pos="9350"/>
        </w:tabs>
      </w:pPr>
      <w:r>
        <w:rPr>
          <w:rFonts w:ascii="Noto Sans CJK KR" w:hAnsi="Noto Sans CJK KR"/>
          <w:b w:val="0"/>
          <w:sz w:val="16"/>
        </w:rPr>
        <w:t>서지 표지</w:t>
      </w:r>
      <w:r>
        <w:rPr>
          <w:rFonts w:ascii="Noto Sans CJK KR" w:hAnsi="Noto Sans CJK KR"/>
          <w:sz w:val="16"/>
        </w:rPr>
        <w:tab/>
        <w:t>6</w:t>
      </w:r>
    </w:p>
    <w:p>
      <w:pPr>
        <w:pStyle w:val="SHTKTOCEntry"/>
        <w:ind w:left="259" w:right="0"/>
        <w:tabs>
          <w:tab w:val="right" w:leader="dot" w:pos="9350"/>
        </w:tabs>
      </w:pPr>
      <w:r>
        <w:rPr>
          <w:rFonts w:ascii="Noto Sans CJK KR" w:hAnsi="Noto Sans CJK KR"/>
          <w:b w:val="0"/>
          <w:sz w:val="16"/>
        </w:rPr>
        <w:t>釋氏要覽序 · 『석씨요람(釋氏要覽)』 서문</w:t>
      </w:r>
      <w:r>
        <w:rPr>
          <w:rFonts w:ascii="Noto Sans CJK KR" w:hAnsi="Noto Sans CJK KR"/>
          <w:sz w:val="16"/>
        </w:rPr>
        <w:tab/>
        <w:t>7</w:t>
      </w:r>
    </w:p>
    <w:p>
      <w:pPr>
        <w:pStyle w:val="SHTKTOCEntry"/>
        <w:ind w:left="259" w:right="0"/>
        <w:tabs>
          <w:tab w:val="right" w:leader="dot" w:pos="9350"/>
        </w:tabs>
      </w:pPr>
      <w:r>
        <w:rPr>
          <w:rFonts w:ascii="Noto Sans CJK KR" w:hAnsi="Noto Sans CJK KR"/>
          <w:b w:val="0"/>
          <w:sz w:val="16"/>
        </w:rPr>
        <w:t>釋氏要覽卷上 · 『석씨요람』 권상</w:t>
      </w:r>
      <w:r>
        <w:rPr>
          <w:rFonts w:ascii="Noto Sans CJK KR" w:hAnsi="Noto Sans CJK KR"/>
          <w:sz w:val="16"/>
        </w:rPr>
        <w:tab/>
        <w:t>8</w:t>
      </w:r>
    </w:p>
    <w:p>
      <w:pPr>
        <w:pStyle w:val="SHTKTOCEntry"/>
        <w:ind w:left="518" w:right="0"/>
        <w:tabs>
          <w:tab w:val="right" w:leader="dot" w:pos="9350"/>
        </w:tabs>
      </w:pPr>
      <w:r>
        <w:rPr>
          <w:rFonts w:ascii="Noto Sans CJK KR" w:hAnsi="Noto Sans CJK KR"/>
          <w:b w:val="0"/>
          <w:sz w:val="16"/>
        </w:rPr>
        <w:t>篇目 · 편목</w:t>
      </w:r>
      <w:r>
        <w:rPr>
          <w:rFonts w:ascii="Noto Sans CJK KR" w:hAnsi="Noto Sans CJK KR"/>
          <w:sz w:val="16"/>
        </w:rPr>
        <w:tab/>
        <w:t>8</w:t>
      </w:r>
    </w:p>
    <w:p>
      <w:pPr>
        <w:pStyle w:val="SHTKTOCEntry"/>
        <w:ind w:left="518" w:right="0"/>
        <w:tabs>
          <w:tab w:val="right" w:leader="dot" w:pos="9350"/>
        </w:tabs>
      </w:pPr>
      <w:r>
        <w:rPr>
          <w:rFonts w:ascii="Noto Sans CJK KR" w:hAnsi="Noto Sans CJK KR"/>
          <w:b w:val="0"/>
          <w:sz w:val="16"/>
        </w:rPr>
        <w:t>姓氏 · 성씨</w:t>
      </w:r>
      <w:r>
        <w:rPr>
          <w:rFonts w:ascii="Noto Sans CJK KR" w:hAnsi="Noto Sans CJK KR"/>
          <w:sz w:val="16"/>
        </w:rPr>
        <w:tab/>
        <w:t>10</w:t>
      </w:r>
    </w:p>
    <w:p>
      <w:pPr>
        <w:pStyle w:val="SHTKTOCEntry"/>
        <w:ind w:left="518" w:right="0"/>
        <w:tabs>
          <w:tab w:val="right" w:leader="dot" w:pos="9350"/>
        </w:tabs>
      </w:pPr>
      <w:r>
        <w:rPr>
          <w:rFonts w:ascii="Noto Sans CJK KR" w:hAnsi="Noto Sans CJK KR"/>
          <w:b w:val="0"/>
          <w:sz w:val="16"/>
        </w:rPr>
        <w:t>稱謂 · 호칭</w:t>
      </w:r>
      <w:r>
        <w:rPr>
          <w:rFonts w:ascii="Noto Sans CJK KR" w:hAnsi="Noto Sans CJK KR"/>
          <w:sz w:val="16"/>
        </w:rPr>
        <w:tab/>
        <w:t>14</w:t>
      </w:r>
    </w:p>
    <w:p>
      <w:pPr>
        <w:pStyle w:val="SHTKTOCEntry"/>
        <w:ind w:left="518" w:right="0"/>
        <w:tabs>
          <w:tab w:val="right" w:leader="dot" w:pos="9350"/>
        </w:tabs>
      </w:pPr>
      <w:r>
        <w:rPr>
          <w:rFonts w:ascii="Noto Sans CJK KR" w:hAnsi="Noto Sans CJK KR"/>
          <w:b w:val="0"/>
          <w:sz w:val="16"/>
        </w:rPr>
        <w:t>住處 · 주처(住處)</w:t>
      </w:r>
      <w:r>
        <w:rPr>
          <w:rFonts w:ascii="Noto Sans CJK KR" w:hAnsi="Noto Sans CJK KR"/>
          <w:sz w:val="16"/>
        </w:rPr>
        <w:tab/>
        <w:t>38</w:t>
      </w:r>
    </w:p>
    <w:p>
      <w:pPr>
        <w:pStyle w:val="SHTKTOCEntry"/>
        <w:ind w:left="518" w:right="0"/>
        <w:tabs>
          <w:tab w:val="right" w:leader="dot" w:pos="9350"/>
        </w:tabs>
      </w:pPr>
      <w:r>
        <w:rPr>
          <w:rFonts w:ascii="Noto Sans CJK KR" w:hAnsi="Noto Sans CJK KR"/>
          <w:b w:val="0"/>
          <w:sz w:val="16"/>
        </w:rPr>
        <w:t>出家 · 출가</w:t>
      </w:r>
      <w:r>
        <w:rPr>
          <w:rFonts w:ascii="Noto Sans CJK KR" w:hAnsi="Noto Sans CJK KR"/>
          <w:sz w:val="16"/>
        </w:rPr>
        <w:tab/>
        <w:t>50</w:t>
      </w:r>
    </w:p>
    <w:p>
      <w:pPr>
        <w:pStyle w:val="SHTKTOCEntry"/>
        <w:ind w:left="518" w:right="0"/>
        <w:tabs>
          <w:tab w:val="right" w:leader="dot" w:pos="9350"/>
        </w:tabs>
      </w:pPr>
      <w:r>
        <w:rPr>
          <w:rFonts w:ascii="Noto Sans CJK KR" w:hAnsi="Noto Sans CJK KR"/>
          <w:b w:val="0"/>
          <w:sz w:val="16"/>
        </w:rPr>
        <w:t>師資 · 스승과 제자</w:t>
      </w:r>
      <w:r>
        <w:rPr>
          <w:rFonts w:ascii="Noto Sans CJK KR" w:hAnsi="Noto Sans CJK KR"/>
          <w:sz w:val="16"/>
        </w:rPr>
        <w:tab/>
        <w:t>58</w:t>
      </w:r>
    </w:p>
    <w:p>
      <w:pPr>
        <w:pStyle w:val="SHTKTOCEntry"/>
        <w:ind w:left="518" w:right="0"/>
        <w:tabs>
          <w:tab w:val="right" w:leader="dot" w:pos="9350"/>
        </w:tabs>
      </w:pPr>
      <w:r>
        <w:rPr>
          <w:rFonts w:ascii="Noto Sans CJK KR" w:hAnsi="Noto Sans CJK KR"/>
          <w:b w:val="0"/>
          <w:sz w:val="16"/>
        </w:rPr>
        <w:t>剃髮 · 삭발</w:t>
      </w:r>
      <w:r>
        <w:rPr>
          <w:rFonts w:ascii="Noto Sans CJK KR" w:hAnsi="Noto Sans CJK KR"/>
          <w:sz w:val="16"/>
        </w:rPr>
        <w:tab/>
        <w:t>68</w:t>
      </w:r>
    </w:p>
    <w:p>
      <w:pPr>
        <w:pStyle w:val="SHTKTOCEntry"/>
        <w:ind w:left="518" w:right="0"/>
        <w:tabs>
          <w:tab w:val="right" w:leader="dot" w:pos="9350"/>
        </w:tabs>
      </w:pPr>
      <w:r>
        <w:rPr>
          <w:rFonts w:ascii="Noto Sans CJK KR" w:hAnsi="Noto Sans CJK KR"/>
          <w:b w:val="0"/>
          <w:sz w:val="16"/>
        </w:rPr>
        <w:t>法衣 · 법의</w:t>
      </w:r>
      <w:r>
        <w:rPr>
          <w:rFonts w:ascii="Noto Sans CJK KR" w:hAnsi="Noto Sans CJK KR"/>
          <w:sz w:val="16"/>
        </w:rPr>
        <w:tab/>
        <w:t>73</w:t>
      </w:r>
    </w:p>
    <w:p>
      <w:pPr>
        <w:pStyle w:val="SHTKTOCEntry"/>
        <w:ind w:left="518" w:right="0"/>
        <w:tabs>
          <w:tab w:val="right" w:leader="dot" w:pos="9350"/>
        </w:tabs>
      </w:pPr>
      <w:r>
        <w:rPr>
          <w:rFonts w:ascii="Noto Sans CJK KR" w:hAnsi="Noto Sans CJK KR"/>
          <w:b w:val="0"/>
          <w:sz w:val="16"/>
        </w:rPr>
        <w:t>戒法 · 계법(戒法)</w:t>
      </w:r>
      <w:r>
        <w:rPr>
          <w:rFonts w:ascii="Noto Sans CJK KR" w:hAnsi="Noto Sans CJK KR"/>
          <w:sz w:val="16"/>
        </w:rPr>
        <w:tab/>
        <w:t>91</w:t>
      </w:r>
    </w:p>
    <w:p>
      <w:pPr>
        <w:pStyle w:val="SHTKTOCEntry"/>
        <w:ind w:left="518" w:right="0"/>
        <w:tabs>
          <w:tab w:val="right" w:leader="dot" w:pos="9350"/>
        </w:tabs>
      </w:pPr>
      <w:r>
        <w:rPr>
          <w:rFonts w:ascii="Noto Sans CJK KR" w:hAnsi="Noto Sans CJK KR"/>
          <w:b w:val="0"/>
          <w:sz w:val="16"/>
        </w:rPr>
        <w:t>中食 · 중식(中食)</w:t>
      </w:r>
      <w:r>
        <w:rPr>
          <w:rFonts w:ascii="Noto Sans CJK KR" w:hAnsi="Noto Sans CJK KR"/>
          <w:sz w:val="16"/>
        </w:rPr>
        <w:tab/>
        <w:t>109</w:t>
      </w:r>
    </w:p>
    <w:p>
      <w:pPr>
        <w:pStyle w:val="SHTKTOCEntry"/>
        <w:ind w:left="259" w:right="0"/>
        <w:tabs>
          <w:tab w:val="right" w:leader="dot" w:pos="9350"/>
        </w:tabs>
      </w:pPr>
      <w:r>
        <w:rPr>
          <w:rFonts w:ascii="Noto Sans CJK KR" w:hAnsi="Noto Sans CJK KR"/>
          <w:b w:val="0"/>
          <w:sz w:val="16"/>
        </w:rPr>
        <w:t>釋氏要覽卷中 · 『석씨요람』 권중</w:t>
      </w:r>
      <w:r>
        <w:rPr>
          <w:rFonts w:ascii="Noto Sans CJK KR" w:hAnsi="Noto Sans CJK KR"/>
          <w:sz w:val="16"/>
        </w:rPr>
        <w:tab/>
        <w:t>133</w:t>
      </w:r>
    </w:p>
    <w:p>
      <w:pPr>
        <w:pStyle w:val="SHTKTOCEntry"/>
        <w:ind w:left="518" w:right="0"/>
        <w:tabs>
          <w:tab w:val="right" w:leader="dot" w:pos="9350"/>
        </w:tabs>
      </w:pPr>
      <w:r>
        <w:rPr>
          <w:rFonts w:ascii="Noto Sans CJK KR" w:hAnsi="Noto Sans CJK KR"/>
          <w:b w:val="0"/>
          <w:sz w:val="16"/>
        </w:rPr>
        <w:t>禮數 · 예수(禮數)</w:t>
      </w:r>
      <w:r>
        <w:rPr>
          <w:rFonts w:ascii="Noto Sans CJK KR" w:hAnsi="Noto Sans CJK KR"/>
          <w:sz w:val="16"/>
        </w:rPr>
        <w:tab/>
        <w:t>134</w:t>
      </w:r>
    </w:p>
    <w:p>
      <w:pPr>
        <w:pStyle w:val="SHTKTOCEntry"/>
        <w:ind w:left="518" w:right="0"/>
        <w:tabs>
          <w:tab w:val="right" w:leader="dot" w:pos="9350"/>
        </w:tabs>
      </w:pPr>
      <w:r>
        <w:rPr>
          <w:rFonts w:ascii="Noto Sans CJK KR" w:hAnsi="Noto Sans CJK KR"/>
          <w:b w:val="0"/>
          <w:sz w:val="16"/>
        </w:rPr>
        <w:t>道具 · 도구(道具)</w:t>
      </w:r>
      <w:r>
        <w:rPr>
          <w:rFonts w:ascii="Noto Sans CJK KR" w:hAnsi="Noto Sans CJK KR"/>
          <w:sz w:val="16"/>
        </w:rPr>
        <w:tab/>
        <w:t>144</w:t>
      </w:r>
    </w:p>
    <w:p>
      <w:pPr>
        <w:pStyle w:val="SHTKTOCEntry"/>
        <w:ind w:left="518" w:right="0"/>
        <w:tabs>
          <w:tab w:val="right" w:leader="dot" w:pos="9350"/>
        </w:tabs>
      </w:pPr>
      <w:r>
        <w:rPr>
          <w:rFonts w:ascii="Noto Sans CJK KR" w:hAnsi="Noto Sans CJK KR"/>
          <w:b w:val="0"/>
          <w:sz w:val="16"/>
        </w:rPr>
        <w:t>制聽 · 제청(制聽)</w:t>
      </w:r>
      <w:r>
        <w:rPr>
          <w:rFonts w:ascii="Noto Sans CJK KR" w:hAnsi="Noto Sans CJK KR"/>
          <w:sz w:val="16"/>
        </w:rPr>
        <w:tab/>
        <w:t>157</w:t>
      </w:r>
    </w:p>
    <w:p>
      <w:pPr>
        <w:pStyle w:val="SHTKTOCEntry"/>
        <w:ind w:left="518" w:right="0"/>
        <w:tabs>
          <w:tab w:val="right" w:leader="dot" w:pos="9350"/>
        </w:tabs>
      </w:pPr>
      <w:r>
        <w:rPr>
          <w:rFonts w:ascii="Noto Sans CJK KR" w:hAnsi="Noto Sans CJK KR"/>
          <w:b w:val="0"/>
          <w:sz w:val="16"/>
        </w:rPr>
        <w:t>畏慎 · 외신(畏慎)</w:t>
      </w:r>
      <w:r>
        <w:rPr>
          <w:rFonts w:ascii="Noto Sans CJK KR" w:hAnsi="Noto Sans CJK KR"/>
          <w:sz w:val="16"/>
        </w:rPr>
        <w:tab/>
        <w:t>165</w:t>
      </w:r>
    </w:p>
    <w:p>
      <w:pPr>
        <w:pStyle w:val="SHTKTOCEntry"/>
        <w:ind w:left="518" w:right="0"/>
        <w:tabs>
          <w:tab w:val="right" w:leader="dot" w:pos="9350"/>
        </w:tabs>
      </w:pPr>
      <w:r>
        <w:rPr>
          <w:rFonts w:ascii="Noto Sans CJK KR" w:hAnsi="Noto Sans CJK KR"/>
          <w:b w:val="0"/>
          <w:sz w:val="16"/>
        </w:rPr>
        <w:t>勤懈 · 근해(勤懈)</w:t>
      </w:r>
      <w:r>
        <w:rPr>
          <w:rFonts w:ascii="Noto Sans CJK KR" w:hAnsi="Noto Sans CJK KR"/>
          <w:sz w:val="16"/>
        </w:rPr>
        <w:tab/>
        <w:t>173</w:t>
      </w:r>
    </w:p>
    <w:p>
      <w:pPr>
        <w:pStyle w:val="SHTKTOCEntry"/>
        <w:ind w:left="518" w:right="0"/>
        <w:tabs>
          <w:tab w:val="right" w:leader="dot" w:pos="9350"/>
        </w:tabs>
      </w:pPr>
      <w:r>
        <w:rPr>
          <w:rFonts w:ascii="Noto Sans CJK KR" w:hAnsi="Noto Sans CJK KR"/>
          <w:b w:val="0"/>
          <w:sz w:val="16"/>
        </w:rPr>
        <w:t>三寶 · 삼보.</w:t>
      </w:r>
      <w:r>
        <w:rPr>
          <w:rFonts w:ascii="Noto Sans CJK KR" w:hAnsi="Noto Sans CJK KR"/>
          <w:sz w:val="16"/>
        </w:rPr>
        <w:tab/>
        <w:t>176</w:t>
      </w:r>
    </w:p>
    <w:p>
      <w:pPr>
        <w:pStyle w:val="SHTKTOCEntry"/>
        <w:ind w:left="518" w:right="0"/>
        <w:tabs>
          <w:tab w:val="right" w:leader="dot" w:pos="9350"/>
        </w:tabs>
      </w:pPr>
      <w:r>
        <w:rPr>
          <w:rFonts w:ascii="Noto Sans CJK KR" w:hAnsi="Noto Sans CJK KR"/>
          <w:b w:val="0"/>
          <w:sz w:val="16"/>
        </w:rPr>
        <w:t>恩孝 · 은효.</w:t>
      </w:r>
      <w:r>
        <w:rPr>
          <w:rFonts w:ascii="Noto Sans CJK KR" w:hAnsi="Noto Sans CJK KR"/>
          <w:sz w:val="16"/>
        </w:rPr>
        <w:tab/>
        <w:t>209</w:t>
      </w:r>
    </w:p>
    <w:p>
      <w:pPr>
        <w:pStyle w:val="SHTKTOCEntry"/>
        <w:ind w:left="518" w:right="0"/>
        <w:tabs>
          <w:tab w:val="right" w:leader="dot" w:pos="9350"/>
        </w:tabs>
      </w:pPr>
      <w:r>
        <w:rPr>
          <w:rFonts w:ascii="Noto Sans CJK KR" w:hAnsi="Noto Sans CJK KR"/>
          <w:b w:val="0"/>
          <w:sz w:val="16"/>
        </w:rPr>
        <w:t>界趣 · 계취.</w:t>
      </w:r>
      <w:r>
        <w:rPr>
          <w:rFonts w:ascii="Noto Sans CJK KR" w:hAnsi="Noto Sans CJK KR"/>
          <w:sz w:val="16"/>
        </w:rPr>
        <w:tab/>
        <w:t>213</w:t>
      </w:r>
    </w:p>
    <w:p>
      <w:pPr>
        <w:pStyle w:val="SHTKTOCEntry"/>
        <w:ind w:left="518" w:right="0"/>
        <w:tabs>
          <w:tab w:val="right" w:leader="dot" w:pos="9350"/>
        </w:tabs>
      </w:pPr>
      <w:r>
        <w:rPr>
          <w:rFonts w:ascii="Noto Sans CJK KR" w:hAnsi="Noto Sans CJK KR"/>
          <w:b w:val="0"/>
          <w:sz w:val="16"/>
        </w:rPr>
        <w:t>志學 · 지학.</w:t>
      </w:r>
      <w:r>
        <w:rPr>
          <w:rFonts w:ascii="Noto Sans CJK KR" w:hAnsi="Noto Sans CJK KR"/>
          <w:sz w:val="16"/>
        </w:rPr>
        <w:tab/>
        <w:t>226</w:t>
      </w:r>
    </w:p>
    <w:p>
      <w:pPr>
        <w:pStyle w:val="SHTKTOCEntry"/>
        <w:ind w:left="259" w:right="0"/>
        <w:tabs>
          <w:tab w:val="right" w:leader="dot" w:pos="9350"/>
        </w:tabs>
      </w:pPr>
      <w:r>
        <w:rPr>
          <w:rFonts w:ascii="Noto Sans CJK KR" w:hAnsi="Noto Sans CJK KR"/>
          <w:b w:val="0"/>
          <w:sz w:val="16"/>
        </w:rPr>
        <w:t>釋氏要覽卷下 · 『석씨요람』 권하.</w:t>
      </w:r>
      <w:r>
        <w:rPr>
          <w:rFonts w:ascii="Noto Sans CJK KR" w:hAnsi="Noto Sans CJK KR"/>
          <w:sz w:val="16"/>
        </w:rPr>
        <w:tab/>
        <w:t>244</w:t>
      </w:r>
    </w:p>
    <w:p>
      <w:pPr>
        <w:pStyle w:val="SHTKTOCEntry"/>
        <w:ind w:left="518" w:right="0"/>
        <w:tabs>
          <w:tab w:val="right" w:leader="dot" w:pos="9350"/>
        </w:tabs>
      </w:pPr>
      <w:r>
        <w:rPr>
          <w:rFonts w:ascii="Noto Sans CJK KR" w:hAnsi="Noto Sans CJK KR"/>
          <w:b w:val="0"/>
          <w:sz w:val="16"/>
        </w:rPr>
        <w:t>說聽 · 설청.</w:t>
      </w:r>
      <w:r>
        <w:rPr>
          <w:rFonts w:ascii="Noto Sans CJK KR" w:hAnsi="Noto Sans CJK KR"/>
          <w:sz w:val="16"/>
        </w:rPr>
        <w:tab/>
        <w:t>245</w:t>
      </w:r>
    </w:p>
    <w:p>
      <w:pPr>
        <w:pStyle w:val="SHTKTOCEntry"/>
        <w:ind w:left="518" w:right="0"/>
        <w:tabs>
          <w:tab w:val="right" w:leader="dot" w:pos="9350"/>
        </w:tabs>
      </w:pPr>
      <w:r>
        <w:rPr>
          <w:rFonts w:ascii="Noto Sans CJK KR" w:hAnsi="Noto Sans CJK KR"/>
          <w:b w:val="0"/>
          <w:sz w:val="16"/>
        </w:rPr>
        <w:t>躁靜 · 조동(躁動)과 고요함.</w:t>
      </w:r>
      <w:r>
        <w:rPr>
          <w:rFonts w:ascii="Noto Sans CJK KR" w:hAnsi="Noto Sans CJK KR"/>
          <w:sz w:val="16"/>
        </w:rPr>
        <w:tab/>
        <w:t>258</w:t>
      </w:r>
    </w:p>
    <w:p>
      <w:pPr>
        <w:pStyle w:val="SHTKTOCEntry"/>
        <w:ind w:left="518" w:right="0"/>
        <w:tabs>
          <w:tab w:val="right" w:leader="dot" w:pos="9350"/>
        </w:tabs>
      </w:pPr>
      <w:r>
        <w:rPr>
          <w:rFonts w:ascii="Noto Sans CJK KR" w:hAnsi="Noto Sans CJK KR"/>
          <w:b w:val="0"/>
          <w:sz w:val="16"/>
        </w:rPr>
        <w:t>諍忍 · 다툼과 인욕.</w:t>
      </w:r>
      <w:r>
        <w:rPr>
          <w:rFonts w:ascii="Noto Sans CJK KR" w:hAnsi="Noto Sans CJK KR"/>
          <w:sz w:val="16"/>
        </w:rPr>
        <w:tab/>
        <w:t>269</w:t>
      </w:r>
    </w:p>
    <w:p>
      <w:pPr>
        <w:pStyle w:val="SHTKTOCEntry"/>
        <w:ind w:left="518" w:right="0"/>
        <w:tabs>
          <w:tab w:val="right" w:leader="dot" w:pos="9350"/>
        </w:tabs>
      </w:pPr>
      <w:r>
        <w:rPr>
          <w:rFonts w:ascii="Noto Sans CJK KR" w:hAnsi="Noto Sans CJK KR"/>
          <w:b w:val="0"/>
          <w:sz w:val="16"/>
        </w:rPr>
        <w:t>入眾 · 대중에 들어감.</w:t>
      </w:r>
      <w:r>
        <w:rPr>
          <w:rFonts w:ascii="Noto Sans CJK KR" w:hAnsi="Noto Sans CJK KR"/>
          <w:sz w:val="16"/>
        </w:rPr>
        <w:tab/>
        <w:t>274</w:t>
      </w:r>
    </w:p>
    <w:p>
      <w:pPr>
        <w:pStyle w:val="SHTKTOCEntry"/>
        <w:ind w:left="518" w:right="0"/>
        <w:tabs>
          <w:tab w:val="right" w:leader="dot" w:pos="9350"/>
        </w:tabs>
      </w:pPr>
      <w:r>
        <w:rPr>
          <w:rFonts w:ascii="Noto Sans CJK KR" w:hAnsi="Noto Sans CJK KR"/>
          <w:b w:val="0"/>
          <w:sz w:val="16"/>
        </w:rPr>
        <w:t>擇友 · 벗을 고름.</w:t>
      </w:r>
      <w:r>
        <w:rPr>
          <w:rFonts w:ascii="Noto Sans CJK KR" w:hAnsi="Noto Sans CJK KR"/>
          <w:sz w:val="16"/>
        </w:rPr>
        <w:tab/>
        <w:t>290</w:t>
      </w:r>
    </w:p>
    <w:p>
      <w:pPr>
        <w:pStyle w:val="SHTKTOCEntry"/>
        <w:ind w:left="518" w:right="0"/>
        <w:tabs>
          <w:tab w:val="right" w:leader="dot" w:pos="9350"/>
        </w:tabs>
      </w:pPr>
      <w:r>
        <w:rPr>
          <w:rFonts w:ascii="Noto Sans CJK KR" w:hAnsi="Noto Sans CJK KR"/>
          <w:b w:val="0"/>
          <w:sz w:val="16"/>
        </w:rPr>
        <w:t>住持 · 주지.</w:t>
      </w:r>
      <w:r>
        <w:rPr>
          <w:rFonts w:ascii="Noto Sans CJK KR" w:hAnsi="Noto Sans CJK KR"/>
          <w:sz w:val="16"/>
        </w:rPr>
        <w:tab/>
        <w:t>294</w:t>
      </w:r>
    </w:p>
    <w:p>
      <w:pPr>
        <w:pStyle w:val="SHTKTOCEntry"/>
        <w:ind w:left="518" w:right="0"/>
        <w:tabs>
          <w:tab w:val="right" w:leader="dot" w:pos="9350"/>
        </w:tabs>
      </w:pPr>
      <w:r>
        <w:rPr>
          <w:rFonts w:ascii="Noto Sans CJK KR" w:hAnsi="Noto Sans CJK KR"/>
          <w:b w:val="0"/>
          <w:sz w:val="16"/>
        </w:rPr>
        <w:t>雜紀 · 잡기.</w:t>
      </w:r>
      <w:r>
        <w:rPr>
          <w:rFonts w:ascii="Noto Sans CJK KR" w:hAnsi="Noto Sans CJK KR"/>
          <w:sz w:val="16"/>
        </w:rPr>
        <w:tab/>
        <w:t>307</w:t>
      </w:r>
    </w:p>
    <w:p>
      <w:pPr>
        <w:pStyle w:val="SHTKTOCEntry"/>
        <w:ind w:left="518" w:right="0"/>
        <w:tabs>
          <w:tab w:val="right" w:leader="dot" w:pos="9350"/>
        </w:tabs>
      </w:pPr>
      <w:r>
        <w:rPr>
          <w:rFonts w:ascii="Noto Sans CJK KR" w:hAnsi="Noto Sans CJK KR"/>
          <w:b w:val="0"/>
          <w:sz w:val="16"/>
        </w:rPr>
        <w:t>贍病 · 병을 돌봄.</w:t>
      </w:r>
      <w:r>
        <w:rPr>
          <w:rFonts w:ascii="Noto Sans CJK KR" w:hAnsi="Noto Sans CJK KR"/>
          <w:sz w:val="16"/>
        </w:rPr>
        <w:tab/>
        <w:t>319</w:t>
      </w:r>
    </w:p>
    <w:p>
      <w:pPr>
        <w:pStyle w:val="SHTKTOCEntry"/>
        <w:ind w:left="518" w:right="0"/>
        <w:tabs>
          <w:tab w:val="right" w:leader="dot" w:pos="9350"/>
        </w:tabs>
      </w:pPr>
      <w:r>
        <w:rPr>
          <w:rFonts w:ascii="Noto Sans CJK KR" w:hAnsi="Noto Sans CJK KR"/>
          <w:b w:val="0"/>
          <w:sz w:val="16"/>
        </w:rPr>
        <w:t>送終 · 장송.</w:t>
      </w:r>
      <w:r>
        <w:rPr>
          <w:rFonts w:ascii="Noto Sans CJK KR" w:hAnsi="Noto Sans CJK KR"/>
          <w:sz w:val="16"/>
        </w:rPr>
        <w:tab/>
        <w:t>328</w:t>
      </w:r>
    </w:p>
    <w:p>
      <w:pPr>
        <w:pStyle w:val="SHTKTOCEntry"/>
        <w:ind w:left="259" w:right="0"/>
        <w:tabs>
          <w:tab w:val="right" w:leader="dot" w:pos="9350"/>
        </w:tabs>
      </w:pPr>
      <w:r>
        <w:rPr>
          <w:rFonts w:ascii="Noto Sans CJK KR" w:hAnsi="Noto Sans CJK KR"/>
          <w:b w:val="0"/>
          <w:sz w:val="16"/>
        </w:rPr>
        <w:t>後序 · 후서.</w:t>
      </w:r>
      <w:r>
        <w:rPr>
          <w:rFonts w:ascii="Noto Sans CJK KR" w:hAnsi="Noto Sans CJK KR"/>
          <w:sz w:val="16"/>
        </w:rPr>
        <w:tab/>
        <w:t>344</w:t>
      </w:r>
    </w:p>
    <w:p>
      <w:pPr>
        <w:pStyle w:val="SHTKTOCEntry"/>
        <w:ind w:left="259" w:right="0"/>
        <w:tabs>
          <w:tab w:val="right" w:leader="dot" w:pos="9350"/>
        </w:tabs>
      </w:pPr>
      <w:r>
        <w:rPr>
          <w:rFonts w:ascii="Noto Sans CJK KR" w:hAnsi="Noto Sans CJK KR"/>
          <w:b w:val="0"/>
          <w:sz w:val="16"/>
        </w:rPr>
        <w:t>부록 — 외자·결자 목록</w:t>
      </w:r>
      <w:r>
        <w:rPr>
          <w:rFonts w:ascii="Noto Sans CJK KR" w:hAnsi="Noto Sans CJK KR"/>
          <w:sz w:val="16"/>
        </w:rPr>
        <w:tab/>
        <w:t>345</w:t>
      </w:r>
    </w:p>
    <w:p>
      <w:pPr>
        <w:pStyle w:val="SHTKTOCEntry"/>
        <w:ind w:left="0" w:right="0"/>
        <w:tabs>
          <w:tab w:val="right" w:leader="dot" w:pos="9350"/>
        </w:tabs>
      </w:pPr>
      <w:r>
        <w:rPr>
          <w:rFonts w:ascii="Noto Sans CJK KR" w:hAnsi="Noto Sans CJK KR"/>
          <w:b/>
          <w:sz w:val="16"/>
        </w:rPr>
        <w:t>10. 최종 검증 정보</w:t>
      </w:r>
      <w:r>
        <w:rPr>
          <w:rFonts w:ascii="Noto Sans CJK KR" w:hAnsi="Noto Sans CJK KR"/>
          <w:sz w:val="16"/>
        </w:rPr>
        <w:tab/>
        <w:t>347</w:t>
      </w:r>
    </w:p>
    <w:p>
      <w:pPr>
        <w:pStyle w:val="Heading1"/>
        <w:pageBreakBefore/>
      </w:pPr>
      <w:r>
        <w:t>1. 문헌 정보</w:t>
      </w:r>
    </w:p>
    <w:tbl>
      <w:tblPr>
        <w:tblW w:type="auto" w:w="0"/>
        <w:jc w:val="center"/>
        <w:tblLayout w:type="fixed"/>
        <w:tblLook w:firstColumn="1" w:firstRow="1" w:lastColumn="0" w:lastRow="0" w:noHBand="0" w:noVBand="1" w:val="04A0"/>
        <w:tblBorders>
          <w:top w:val="single" w:sz="4" w:color="D6DEE3"/>
          <w:left w:val="single" w:sz="4" w:color="D6DEE3"/>
          <w:bottom w:val="single" w:sz="4" w:color="D6DEE3"/>
          <w:right w:val="single" w:sz="4" w:color="D6DEE3"/>
          <w:insideH w:val="single" w:sz="4" w:color="D6DEE3"/>
          <w:insideV w:val="single" w:sz="4" w:color="D6DEE3"/>
        </w:tblBorders>
      </w:tblPr>
      <w:tblGrid>
        <w:gridCol w:w="4933"/>
        <w:gridCol w:w="4933"/>
      </w:tblGrid>
      <w:tr>
        <w:trPr>
          <w:tblHeader w:val="true"/>
        </w:trPr>
        <w:tc>
          <w:tcPr>
            <w:tcW w:type="dxa" w:w="1944"/>
            <w:vAlign w:val="center"/>
            <w:tcMar>
              <w:top w:w="60" w:type="dxa"/>
              <w:start w:w="90" w:type="dxa"/>
              <w:bottom w:w="60" w:type="dxa"/>
              <w:end w:w="90" w:type="dxa"/>
            </w:tcMar>
            <w:shd w:fill="E7EFF4"/>
          </w:tcPr>
          <w:p>
            <w:pPr>
              <w:spacing w:after="20" w:before="0"/>
            </w:pPr>
            <w:r>
              <w:rPr>
                <w:rFonts w:ascii="Noto Sans CJK KR" w:hAnsi="Noto Sans CJK KR" w:eastAsia="Noto Sans CJK KR" w:cs="Noto Sans CJK KR"/>
                <w:b/>
                <w:color w:val="20252B"/>
                <w:sz w:val="15"/>
              </w:rPr>
              <w:t>항목</w:t>
            </w:r>
          </w:p>
        </w:tc>
        <w:tc>
          <w:tcPr>
            <w:tcW w:type="dxa" w:w="7704"/>
            <w:vAlign w:val="center"/>
            <w:tcMar>
              <w:top w:w="60" w:type="dxa"/>
              <w:start w:w="90" w:type="dxa"/>
              <w:bottom w:w="60" w:type="dxa"/>
              <w:end w:w="90" w:type="dxa"/>
            </w:tcMar>
            <w:shd w:fill="E7EFF4"/>
          </w:tcPr>
          <w:p>
            <w:pPr>
              <w:spacing w:after="20" w:before="0"/>
            </w:pPr>
            <w:r>
              <w:rPr>
                <w:rFonts w:ascii="Noto Sans CJK KR" w:hAnsi="Noto Sans CJK KR" w:eastAsia="Noto Sans CJK KR" w:cs="Noto Sans CJK KR"/>
                <w:b/>
                <w:color w:val="20252B"/>
                <w:sz w:val="15"/>
              </w:rPr>
              <w:t>내용</w:t>
            </w:r>
          </w:p>
        </w:tc>
      </w:tr>
      <w:tr>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문헌명</w:t>
            </w:r>
          </w:p>
        </w:tc>
        <w:tc>
          <w:tcPr>
            <w:tcW w:type="dxa" w:w="770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《釋氏要覽》</w:t>
            </w:r>
          </w:p>
        </w:tc>
      </w:tr>
      <w:tr>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한국어 제목</w:t>
            </w:r>
          </w:p>
        </w:tc>
        <w:tc>
          <w:tcPr>
            <w:tcW w:type="dxa" w:w="770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《석씨요람》</w:t>
            </w:r>
          </w:p>
        </w:tc>
      </w:tr>
      <w:tr>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저자·찬자</w:t>
            </w:r>
          </w:p>
        </w:tc>
        <w:tc>
          <w:tcPr>
            <w:tcW w:type="dxa" w:w="770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宋 釋道誠 — 권상·권중 「集」, 권하 「述」</w:t>
            </w:r>
          </w:p>
        </w:tc>
      </w:tr>
      <w:tr>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시대</w:t>
            </w:r>
          </w:p>
        </w:tc>
        <w:tc>
          <w:tcPr>
            <w:tcW w:type="dxa" w:w="770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북송(北宋)</w:t>
            </w:r>
          </w:p>
        </w:tc>
      </w:tr>
      <w:tr>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대장경</w:t>
            </w:r>
          </w:p>
        </w:tc>
        <w:tc>
          <w:tcPr>
            <w:tcW w:type="dxa" w:w="770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《大正新脩大藏經》 제54권</w:t>
            </w:r>
          </w:p>
        </w:tc>
      </w:tr>
      <w:tr>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CBETA 번호</w:t>
            </w:r>
          </w:p>
        </w:tc>
        <w:tc>
          <w:tcPr>
            <w:tcW w:type="dxa" w:w="770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T54n2127 / No. 2127</w:t>
            </w:r>
          </w:p>
        </w:tc>
      </w:tr>
      <w:tr>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권차</w:t>
            </w:r>
          </w:p>
        </w:tc>
        <w:tc>
          <w:tcPr>
            <w:tcW w:type="dxa" w:w="770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3권 · 27편</w:t>
            </w:r>
          </w:p>
        </w:tc>
      </w:tr>
      <w:tr>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기본 저본</w:t>
            </w:r>
          </w:p>
        </w:tc>
        <w:tc>
          <w:tcPr>
            <w:tcW w:type="dxa" w:w="770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사용자 제공 「석씨요람.txt」</w:t>
            </w:r>
          </w:p>
        </w:tc>
      </w:tr>
      <w:tr>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저본 버전</w:t>
            </w:r>
          </w:p>
        </w:tc>
        <w:tc>
          <w:tcPr>
            <w:tcW w:type="dxa" w:w="770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CBETA/CBReader 계열 TXT. 정확한 추출 시점은 미확정.</w:t>
            </w:r>
          </w:p>
        </w:tc>
      </w:tr>
      <w:tr>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저본 범위</w:t>
            </w:r>
          </w:p>
        </w:tc>
        <w:tc>
          <w:tcPr>
            <w:tcW w:type="dxa" w:w="770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No.2127 · 「釋氏要覽序」부터 권하 후서까지 전 범위</w:t>
            </w:r>
          </w:p>
        </w:tc>
      </w:tr>
      <w:tr>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위치표지</w:t>
            </w:r>
          </w:p>
        </w:tc>
        <w:tc>
          <w:tcPr>
            <w:tcW w:type="dxa" w:w="770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[0257b21]–[0310b14] 계열. 전체 출현 1,366회, 고유 689종.</w:t>
            </w:r>
          </w:p>
        </w:tc>
      </w:tr>
      <w:tr>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원문 파일 형식</w:t>
            </w:r>
          </w:p>
        </w:tc>
        <w:tc>
          <w:tcPr>
            <w:tcW w:type="dxa" w:w="770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UTF-8 TXT</w:t>
            </w:r>
          </w:p>
        </w:tc>
      </w:tr>
      <w:tr>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전체 선독</w:t>
            </w:r>
          </w:p>
        </w:tc>
        <w:tc>
          <w:tcPr>
            <w:tcW w:type="dxa" w:w="770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완료</w:t>
            </w:r>
          </w:p>
        </w:tc>
      </w:tr>
      <w:tr>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번역 성격</w:t>
            </w:r>
          </w:p>
        </w:tc>
        <w:tc>
          <w:tcPr>
            <w:tcW w:type="dxa" w:w="770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엄격한 직역. 원문 순서·부정·조건·수량·열거·문답·인용·반복을 보존.</w:t>
            </w:r>
          </w:p>
        </w:tc>
      </w:tr>
      <w:tr>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외부 대조 자료</w:t>
            </w:r>
          </w:p>
        </w:tc>
        <w:tc>
          <w:tcPr>
            <w:tcW w:type="dxa" w:w="770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CBETA 공식 cbeta-org/xml-p5-2018 및 cbeta-org/xml-p5의 T/T54/T54n2127.xml</w:t>
            </w:r>
          </w:p>
        </w:tc>
      </w:tr>
      <w:tr>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교감 반영</w:t>
            </w:r>
          </w:p>
        </w:tc>
        <w:tc>
          <w:tcPr>
            <w:tcW w:type="dxa" w:w="770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공식 상세 교감 39건 전수 연결 및 한국어 해설 완료.</w:t>
            </w:r>
          </w:p>
        </w:tc>
      </w:tr>
      <w:tr>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이미지·외자</w:t>
            </w:r>
          </w:p>
        </w:tc>
        <w:tc>
          <w:tcPr>
            <w:tcW w:type="dxa" w:w="770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독립 &lt;graphic&gt;/&lt;figure&gt; 0건. 외자 &lt;g&gt; 87회·고유 53종, 미확보 0종.</w:t>
            </w:r>
          </w:p>
        </w:tc>
      </w:tr>
    </w:tbl>
    <w:p>
      <w:pPr>
        <w:pStyle w:val="Heading1"/>
      </w:pPr>
      <w:r>
        <w:t>2. 편집·번역 안내</w:t>
      </w:r>
    </w:p>
    <w:p>
      <w:pPr>
        <w:pStyle w:val="SHTKMeta"/>
      </w:pPr>
      <w:r>
        <w:t>• 사용자 TXT를 기본 저본으로 고정하고, CBETA 공식 XML은 교감·판본·외자·편집정보를 보완하는 대조자료로만 사용하였다.</w:t>
      </w:r>
    </w:p>
    <w:p>
      <w:pPr>
        <w:pStyle w:val="SHTKMeta"/>
      </w:pPr>
      <w:r>
        <w:t>• 현행 CBETA XML의 채택 독법이 사용자 저본과 달라도 번역 본문을 자동 교체하지 않았다. 의미 있는 이문은 교감 블록에서 저본·이문별 번역을 분리하였다.</w:t>
      </w:r>
    </w:p>
    <w:p>
      <w:pPr>
        <w:pStyle w:val="SHTKMeta"/>
      </w:pPr>
      <w:r>
        <w:t>• 직역을 기본으로 하여 부정·조건·한정·인과·대조·수량·열거·문답·반론·인용·과문·반복을 요약하거나 삭제하지 않았다.</w:t>
      </w:r>
    </w:p>
    <w:p>
      <w:pPr>
        <w:pStyle w:val="SHTKMeta"/>
      </w:pPr>
      <w:r>
        <w:t>• 한국어 문장 성립에 필요한 범위를 넘어 원문에 없는 설명을 번역문에 넣지 않았다. 판독·구두·구문·의미가 불확실한 곳은 지정 표지로 남겼다.</w:t>
      </w:r>
    </w:p>
    <w:p>
      <w:pPr>
        <w:pStyle w:val="SHTKMeta"/>
      </w:pPr>
      <w:r>
        <w:t>• 사용자 TXT의 위치표지 1,366회와 ○ 구분표지 581회를 원문 순서대로 보존·대조하였다.</w:t>
      </w:r>
    </w:p>
    <w:p>
      <w:pPr>
        <w:pStyle w:val="SHTKMeta"/>
      </w:pPr>
      <w:r>
        <w:t>• 전수 검증에는 U0001–U2007의 내부 식별자를 사용했지만 최종 독자용 본문에서는 U 번호를 보이지 않는다.</w:t>
      </w:r>
    </w:p>
    <w:p>
      <w:pPr>
        <w:pStyle w:val="SHTKMeta"/>
      </w:pPr>
      <w:r>
        <w:t>• 본문은 “위치표지 → 원문 → 한국어 직역 → 필요한 교감·번역 메모”의 세로형 블록을 유지하며, 원문·번역의 순서와 대응을 바꾸지 않는다.</w:t>
      </w:r>
    </w:p>
    <w:p>
      <w:pPr>
        <w:pStyle w:val="SHTKMeta"/>
      </w:pPr>
      <w:r>
        <w:t>• 교감 데이터는 Word 각주에만 숨기지 않고 본문 아래 SHTK Note Summary/Detail의 구조화된 블록으로 보존하여 앱 변환 시에도 남도록 하였다.</w:t>
      </w:r>
    </w:p>
    <w:p>
      <w:pPr>
        <w:pStyle w:val="SHTKMeta"/>
      </w:pPr>
      <w:r>
        <w:t>• 외자는 Unicode를 우선하고, 정확 자형이 별도 확인되어야 하는 14종은 공식 gaiji-CB 이미지를 보조 자산으로 보존하였다.</w:t>
      </w:r>
    </w:p>
    <w:p>
      <w:pPr>
        <w:pStyle w:val="Heading1"/>
      </w:pPr>
      <w:r>
        <w:t>3. 전체 선독 결과</w:t>
      </w:r>
    </w:p>
    <w:p>
      <w:pPr>
        <w:pStyle w:val="SHTKMeta"/>
      </w:pPr>
      <w:r>
        <w:t>문헌 성격  송대 승가 생활·명칭·제도·의례·계율·학습·장례 등에 필요한 사항을 경·율·론·전적에서 모아 주제별로 정리한 요람형 문헌이다.</w:t>
      </w:r>
    </w:p>
    <w:p>
      <w:pPr>
        <w:pStyle w:val="SHTKMeta"/>
      </w:pPr>
      <w:r>
        <w:t>전체 구성  서문과 도성의 편찬 자서 뒤에 스물일곱 편을 세 권에 나누어 배열하고, 권말에 후서를 둔다.</w:t>
      </w:r>
    </w:p>
    <w:p>
      <w:pPr>
        <w:pStyle w:val="SHTKMeta"/>
      </w:pPr>
      <w:r>
        <w:t>구조 방식  각 편 안에서 표제 → 정의·어원 → 경·율·론 및 전적 인용 → 편찬자 보충 설명이 반복된다. ○는 출전·설명 전환 표지로 빈번히 쓰인다.</w:t>
      </w:r>
    </w:p>
    <w:p>
      <w:pPr>
        <w:pStyle w:val="SHTKMeta"/>
      </w:pPr>
      <w:r>
        <w:t>문답·열거  問·答 형식의 독립 문답과 인용문 내부 문답, 一·二·三…식 수목 열거가 전 문헌에 널리 분포한다.</w:t>
      </w:r>
    </w:p>
    <w:p>
      <w:pPr>
        <w:pStyle w:val="SHTKMeta"/>
      </w:pPr>
      <w:r>
        <w:t>주석 층위  괄호형 원주·음의·보충설과 인용 원전의 문장을 본문과 구분하여 번역하였다.</w:t>
      </w:r>
    </w:p>
    <w:p>
      <w:pPr>
        <w:pStyle w:val="SHTKMeta"/>
      </w:pPr>
      <w:r>
        <w:t>편목 차이  권상 편목의 居處/본문 住處, 권중 편목의 習學/본문 志學 차이를 원자료의 편집층 차이로 보존하였다.</w:t>
      </w:r>
    </w:p>
    <w:p>
      <w:pPr>
        <w:pStyle w:val="SHTKMeta"/>
      </w:pPr>
      <w:r>
        <w:t>데이터 특징  사용자 TXT에는 상세 &lt;app&gt;/&lt;lem&gt;/&lt;rdg&gt;가 평탄화되어 있으므로 공식 XML을 대조하여 교감 39건과 외자 53종을 복원·추적하였다.</w:t>
      </w:r>
    </w:p>
    <w:p>
      <w:pPr>
        <w:pStyle w:val="SHTKMeta"/>
      </w:pPr>
      <w:r>
        <w:t>권말 층위  「習法堂同比丘行妙謹書」 뒤의 後序를 본문과 구분되는 후서·간기 층위로 처리하였다.</w:t>
      </w:r>
    </w:p>
    <w:p>
      <w:pPr>
        <w:pStyle w:val="Heading1"/>
      </w:pPr>
      <w:r>
        <w:t>4. 문헌 구조</w:t>
      </w:r>
    </w:p>
    <w:p>
      <w:pPr>
        <w:pStyle w:val="SHTKMeta"/>
      </w:pPr>
      <w:r>
        <w:t>• 서문 — 「釋氏要覽序」</w:t>
      </w:r>
    </w:p>
    <w:p>
      <w:pPr>
        <w:pStyle w:val="SHTKMeta"/>
      </w:pPr>
      <w:r>
        <w:t>• 권상 — 姓氏 · 稱謂 · 住處 · 出家 · 師資 · 剃髮 · 法衣 · 戒法 · 中食</w:t>
      </w:r>
    </w:p>
    <w:p>
      <w:pPr>
        <w:pStyle w:val="SHTKMeta"/>
      </w:pPr>
      <w:r>
        <w:t>• 권중 — 禮數 · 道具 · 制聽 · 畏慎 · 勤懈 · 三寶 · 恩孝 · 界趣 · 志學</w:t>
      </w:r>
    </w:p>
    <w:p>
      <w:pPr>
        <w:pStyle w:val="SHTKMeta"/>
      </w:pPr>
      <w:r>
        <w:t>• 권하 — 說聽 · 躁靜 · 諍忍 · 入眾 · 擇友 · 住持 · 雜紀 · 贍病 · 送終</w:t>
      </w:r>
    </w:p>
    <w:p>
      <w:pPr>
        <w:pStyle w:val="SHTKMeta"/>
      </w:pPr>
      <w:r>
        <w:t>• 각 편 내부 — 표제, 정의·어원, 경·율·론·전적 인용, 문답, 수목 열거, 편찬자 보충 설명</w:t>
      </w:r>
    </w:p>
    <w:p>
      <w:pPr>
        <w:pStyle w:val="SHTKMeta"/>
      </w:pPr>
      <w:r>
        <w:t>• 권말 — 「習法堂同比丘行妙謹書」 및 後序</w:t>
      </w:r>
    </w:p>
    <w:p>
      <w:pPr>
        <w:pStyle w:val="Heading1"/>
      </w:pPr>
      <w:r>
        <w:t>5. 주요 번역어</w:t>
      </w:r>
    </w:p>
    <w:tbl>
      <w:tblPr>
        <w:tblW w:type="auto" w:w="0"/>
        <w:jc w:val="center"/>
        <w:tblLayout w:type="fixed"/>
        <w:tblLook w:firstColumn="1" w:firstRow="1" w:lastColumn="0" w:lastRow="0" w:noHBand="0" w:noVBand="1" w:val="04A0"/>
        <w:tblBorders>
          <w:top w:val="single" w:sz="4" w:color="D6DEE3"/>
          <w:left w:val="single" w:sz="4" w:color="D6DEE3"/>
          <w:bottom w:val="single" w:sz="4" w:color="D6DEE3"/>
          <w:right w:val="single" w:sz="4" w:color="D6DEE3"/>
          <w:insideH w:val="single" w:sz="4" w:color="D6DEE3"/>
          <w:insideV w:val="single" w:sz="4" w:color="D6DEE3"/>
        </w:tblBorders>
      </w:tblPr>
      <w:tblGrid>
        <w:gridCol w:w="2466"/>
        <w:gridCol w:w="2466"/>
        <w:gridCol w:w="2466"/>
        <w:gridCol w:w="2466"/>
      </w:tblGrid>
      <w:tr>
        <w:trPr>
          <w:tblHeader w:val="true"/>
        </w:trPr>
        <w:tc>
          <w:tcPr>
            <w:tcW w:type="dxa" w:w="1512"/>
            <w:vAlign w:val="center"/>
            <w:tcMar>
              <w:top w:w="60" w:type="dxa"/>
              <w:start w:w="90" w:type="dxa"/>
              <w:bottom w:w="60" w:type="dxa"/>
              <w:end w:w="90" w:type="dxa"/>
            </w:tcMar>
            <w:shd w:fill="E7EFF4"/>
          </w:tcPr>
          <w:p>
            <w:pPr>
              <w:spacing w:after="20" w:before="0"/>
            </w:pPr>
            <w:r>
              <w:rPr>
                <w:rFonts w:ascii="Noto Sans CJK KR" w:hAnsi="Noto Sans CJK KR" w:eastAsia="Noto Sans CJK KR" w:cs="Noto Sans CJK KR"/>
                <w:b/>
                <w:color w:val="20252B"/>
                <w:sz w:val="14"/>
              </w:rPr>
              <w:t>원어</w:t>
            </w:r>
          </w:p>
        </w:tc>
        <w:tc>
          <w:tcPr>
            <w:tcW w:type="dxa" w:w="1944"/>
            <w:vAlign w:val="center"/>
            <w:tcMar>
              <w:top w:w="60" w:type="dxa"/>
              <w:start w:w="90" w:type="dxa"/>
              <w:bottom w:w="60" w:type="dxa"/>
              <w:end w:w="90" w:type="dxa"/>
            </w:tcMar>
            <w:shd w:fill="E7EFF4"/>
          </w:tcPr>
          <w:p>
            <w:pPr>
              <w:spacing w:after="20" w:before="0"/>
            </w:pPr>
            <w:r>
              <w:rPr>
                <w:rFonts w:ascii="Noto Sans CJK KR" w:hAnsi="Noto Sans CJK KR" w:eastAsia="Noto Sans CJK KR" w:cs="Noto Sans CJK KR"/>
                <w:b/>
                <w:color w:val="20252B"/>
                <w:sz w:val="14"/>
              </w:rPr>
              <w:t>기본 번역어</w:t>
            </w:r>
          </w:p>
        </w:tc>
        <w:tc>
          <w:tcPr>
            <w:tcW w:type="dxa" w:w="5112"/>
            <w:vAlign w:val="center"/>
            <w:tcMar>
              <w:top w:w="60" w:type="dxa"/>
              <w:start w:w="90" w:type="dxa"/>
              <w:bottom w:w="60" w:type="dxa"/>
              <w:end w:w="90" w:type="dxa"/>
            </w:tcMar>
            <w:shd w:fill="E7EFF4"/>
          </w:tcPr>
          <w:p>
            <w:pPr>
              <w:spacing w:after="20" w:before="0"/>
            </w:pPr>
            <w:r>
              <w:rPr>
                <w:rFonts w:ascii="Noto Sans CJK KR" w:hAnsi="Noto Sans CJK KR" w:eastAsia="Noto Sans CJK KR" w:cs="Noto Sans CJK KR"/>
                <w:b/>
                <w:color w:val="20252B"/>
                <w:sz w:val="14"/>
              </w:rPr>
              <w:t>이 문헌에서의 의미·용례</w:t>
            </w:r>
          </w:p>
        </w:tc>
        <w:tc>
          <w:tcPr>
            <w:tcW w:type="dxa" w:w="1512"/>
            <w:vAlign w:val="center"/>
            <w:tcMar>
              <w:top w:w="60" w:type="dxa"/>
              <w:start w:w="90" w:type="dxa"/>
              <w:bottom w:w="60" w:type="dxa"/>
              <w:end w:w="90" w:type="dxa"/>
            </w:tcMar>
            <w:shd w:fill="E7EFF4"/>
          </w:tcPr>
          <w:p>
            <w:pPr>
              <w:spacing w:after="20" w:before="0"/>
            </w:pPr>
            <w:r>
              <w:rPr>
                <w:rFonts w:ascii="Noto Sans CJK KR" w:hAnsi="Noto Sans CJK KR" w:eastAsia="Noto Sans CJK KR" w:cs="Noto Sans CJK KR"/>
                <w:b/>
                <w:color w:val="20252B"/>
                <w:sz w:val="14"/>
              </w:rPr>
              <w:t>비고</w:t>
            </w:r>
          </w:p>
        </w:tc>
      </w:tr>
      <w:tr>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沙門</w:t>
            </w:r>
          </w:p>
        </w:tc>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사문</w:t>
            </w:r>
          </w:p>
        </w:tc>
        <w:tc>
          <w:tcPr>
            <w:tcW w:type="dxa" w:w="51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출가 수행자의 총칭; 항목별 어원설은 별도 보존</w:t>
            </w:r>
          </w:p>
        </w:tc>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원어의 문맥 차이를 임의 통일하지 않음</w:t>
            </w:r>
          </w:p>
        </w:tc>
      </w:tr>
      <w:tr>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比丘</w:t>
            </w:r>
          </w:p>
        </w:tc>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비구</w:t>
            </w:r>
          </w:p>
        </w:tc>
        <w:tc>
          <w:tcPr>
            <w:tcW w:type="dxa" w:w="51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乞士·怖魔·破惡 등의 해석과 본역어를 혼동하지 않음</w:t>
            </w:r>
          </w:p>
        </w:tc>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원어의 문맥 차이를 임의 통일하지 않음</w:t>
            </w:r>
          </w:p>
        </w:tc>
      </w:tr>
      <w:tr>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苾芻</w:t>
            </w:r>
          </w:p>
        </w:tc>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필추</w:t>
            </w:r>
          </w:p>
        </w:tc>
        <w:tc>
          <w:tcPr>
            <w:tcW w:type="dxa" w:w="51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比丘와 음역 차이가 논점일 때 구별</w:t>
            </w:r>
          </w:p>
        </w:tc>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원어의 문맥 차이를 임의 통일하지 않음</w:t>
            </w:r>
          </w:p>
        </w:tc>
      </w:tr>
      <w:tr>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僧／僧伽</w:t>
            </w:r>
          </w:p>
        </w:tc>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승·승가</w:t>
            </w:r>
          </w:p>
        </w:tc>
        <w:tc>
          <w:tcPr>
            <w:tcW w:type="dxa" w:w="51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개인 승려/승단 문맥을 구분</w:t>
            </w:r>
          </w:p>
        </w:tc>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원어의 문맥 차이를 임의 통일하지 않음</w:t>
            </w:r>
          </w:p>
        </w:tc>
      </w:tr>
      <w:tr>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三寶</w:t>
            </w:r>
          </w:p>
        </w:tc>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삼보</w:t>
            </w:r>
          </w:p>
        </w:tc>
        <w:tc>
          <w:tcPr>
            <w:tcW w:type="dxa" w:w="51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佛·法·僧</w:t>
            </w:r>
          </w:p>
        </w:tc>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원어의 문맥 차이를 임의 통일하지 않음</w:t>
            </w:r>
          </w:p>
        </w:tc>
      </w:tr>
      <w:tr>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戒／戒法</w:t>
            </w:r>
          </w:p>
        </w:tc>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계·계법</w:t>
            </w:r>
          </w:p>
        </w:tc>
        <w:tc>
          <w:tcPr>
            <w:tcW w:type="dxa" w:w="51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율의·계체·개별 계조와 구별</w:t>
            </w:r>
          </w:p>
        </w:tc>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원어의 문맥 차이를 임의 통일하지 않음</w:t>
            </w:r>
          </w:p>
        </w:tc>
      </w:tr>
      <w:tr>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別解脫律儀</w:t>
            </w:r>
          </w:p>
        </w:tc>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별해탈율의</w:t>
            </w:r>
          </w:p>
        </w:tc>
        <w:tc>
          <w:tcPr>
            <w:tcW w:type="dxa" w:w="51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전문용어 고정</w:t>
            </w:r>
          </w:p>
        </w:tc>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원어의 문맥 차이를 임의 통일하지 않음</w:t>
            </w:r>
          </w:p>
        </w:tc>
      </w:tr>
      <w:tr>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羯磨</w:t>
            </w:r>
          </w:p>
        </w:tc>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갈마</w:t>
            </w:r>
          </w:p>
        </w:tc>
        <w:tc>
          <w:tcPr>
            <w:tcW w:type="dxa" w:w="51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승가 작법 문맥</w:t>
            </w:r>
          </w:p>
        </w:tc>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원어의 문맥 차이를 임의 통일하지 않음</w:t>
            </w:r>
          </w:p>
        </w:tc>
      </w:tr>
      <w:tr>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和尚</w:t>
            </w:r>
          </w:p>
        </w:tc>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화상</w:t>
            </w:r>
          </w:p>
        </w:tc>
        <w:tc>
          <w:tcPr>
            <w:tcW w:type="dxa" w:w="51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현대 일반 호칭으로 평준화하지 않음</w:t>
            </w:r>
          </w:p>
        </w:tc>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원어의 문맥 차이를 임의 통일하지 않음</w:t>
            </w:r>
          </w:p>
        </w:tc>
      </w:tr>
      <w:tr>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闍梨／阿闍梨</w:t>
            </w:r>
          </w:p>
        </w:tc>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아사리</w:t>
            </w:r>
          </w:p>
        </w:tc>
        <w:tc>
          <w:tcPr>
            <w:tcW w:type="dxa" w:w="51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전체 문헌에서 아사리로 통일</w:t>
            </w:r>
          </w:p>
        </w:tc>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원어의 문맥 차이를 임의 통일하지 않음</w:t>
            </w:r>
          </w:p>
        </w:tc>
      </w:tr>
      <w:tr>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法師</w:t>
            </w:r>
          </w:p>
        </w:tc>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법사</w:t>
            </w:r>
          </w:p>
        </w:tc>
        <w:tc>
          <w:tcPr>
            <w:tcW w:type="dxa" w:w="51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역사적 승직·호칭 문맥 보존</w:t>
            </w:r>
          </w:p>
        </w:tc>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원어의 문맥 차이를 임의 통일하지 않음</w:t>
            </w:r>
          </w:p>
        </w:tc>
      </w:tr>
      <w:tr>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律師</w:t>
            </w:r>
          </w:p>
        </w:tc>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율사</w:t>
            </w:r>
          </w:p>
        </w:tc>
        <w:tc>
          <w:tcPr>
            <w:tcW w:type="dxa" w:w="51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율장·계율 전문가</w:t>
            </w:r>
          </w:p>
        </w:tc>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원어의 문맥 차이를 임의 통일하지 않음</w:t>
            </w:r>
          </w:p>
        </w:tc>
      </w:tr>
      <w:tr>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頭陀／杜多</w:t>
            </w:r>
          </w:p>
        </w:tc>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두타</w:t>
            </w:r>
          </w:p>
        </w:tc>
        <w:tc>
          <w:tcPr>
            <w:tcW w:type="dxa" w:w="51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음역형 차이 보존</w:t>
            </w:r>
          </w:p>
        </w:tc>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원어의 문맥 차이를 임의 통일하지 않음</w:t>
            </w:r>
          </w:p>
        </w:tc>
      </w:tr>
      <w:tr>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袈裟</w:t>
            </w:r>
          </w:p>
        </w:tc>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가사</w:t>
            </w:r>
          </w:p>
        </w:tc>
        <w:tc>
          <w:tcPr>
            <w:tcW w:type="dxa" w:w="51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법의 세부 종류와 구별</w:t>
            </w:r>
          </w:p>
        </w:tc>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원어의 문맥 차이를 임의 통일하지 않음</w:t>
            </w:r>
          </w:p>
        </w:tc>
      </w:tr>
      <w:tr>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中食</w:t>
            </w:r>
          </w:p>
        </w:tc>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중식</w:t>
            </w:r>
          </w:p>
        </w:tc>
        <w:tc>
          <w:tcPr>
            <w:tcW w:type="dxa" w:w="51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현대어 ‘점심’으로 단순 치환하지 않음</w:t>
            </w:r>
          </w:p>
        </w:tc>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원어의 문맥 차이를 임의 통일하지 않음</w:t>
            </w:r>
          </w:p>
        </w:tc>
      </w:tr>
      <w:tr>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夏臘</w:t>
            </w:r>
          </w:p>
        </w:tc>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하랍</w:t>
            </w:r>
          </w:p>
        </w:tc>
        <w:tc>
          <w:tcPr>
            <w:tcW w:type="dxa" w:w="51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승랍 문맥</w:t>
            </w:r>
          </w:p>
        </w:tc>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원어의 문맥 차이를 임의 통일하지 않음</w:t>
            </w:r>
          </w:p>
        </w:tc>
      </w:tr>
      <w:tr>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安居</w:t>
            </w:r>
          </w:p>
        </w:tc>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안거</w:t>
            </w:r>
          </w:p>
        </w:tc>
        <w:tc>
          <w:tcPr>
            <w:tcW w:type="dxa" w:w="51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승가 제도</w:t>
            </w:r>
          </w:p>
        </w:tc>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원어의 문맥 차이를 임의 통일하지 않음</w:t>
            </w:r>
          </w:p>
        </w:tc>
      </w:tr>
      <w:tr>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檀越</w:t>
            </w:r>
          </w:p>
        </w:tc>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단월·시주자</w:t>
            </w:r>
          </w:p>
        </w:tc>
        <w:tc>
          <w:tcPr>
            <w:tcW w:type="dxa" w:w="51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음역이 논점이면 단월 유지</w:t>
            </w:r>
          </w:p>
        </w:tc>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원어의 문맥 차이를 임의 통일하지 않음</w:t>
            </w:r>
          </w:p>
        </w:tc>
      </w:tr>
      <w:tr>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福田</w:t>
            </w:r>
          </w:p>
        </w:tc>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복전</w:t>
            </w:r>
          </w:p>
        </w:tc>
        <w:tc>
          <w:tcPr>
            <w:tcW w:type="dxa" w:w="51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비유·교학적 의미 보존</w:t>
            </w:r>
          </w:p>
        </w:tc>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원어의 문맥 차이를 임의 통일하지 않음</w:t>
            </w:r>
          </w:p>
        </w:tc>
      </w:tr>
      <w:tr>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三昧</w:t>
            </w:r>
          </w:p>
        </w:tc>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삼매</w:t>
            </w:r>
          </w:p>
        </w:tc>
        <w:tc>
          <w:tcPr>
            <w:tcW w:type="dxa" w:w="51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원문 설명에 따라 직역</w:t>
            </w:r>
          </w:p>
        </w:tc>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원어의 문맥 차이를 임의 통일하지 않음</w:t>
            </w:r>
          </w:p>
        </w:tc>
      </w:tr>
      <w:tr>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涅槃</w:t>
            </w:r>
          </w:p>
        </w:tc>
        <w:tc>
          <w:tcPr>
            <w:tcW w:type="dxa" w:w="194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열반</w:t>
            </w:r>
          </w:p>
        </w:tc>
        <w:tc>
          <w:tcPr>
            <w:tcW w:type="dxa" w:w="51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문맥상 역사적 음역이 논점이면 원어 병기</w:t>
            </w:r>
          </w:p>
        </w:tc>
        <w:tc>
          <w:tcPr>
            <w:tcW w:type="dxa" w:w="151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4"/>
              </w:rPr>
              <w:t>원어의 문맥 차이를 임의 통일하지 않음</w:t>
            </w:r>
          </w:p>
        </w:tc>
      </w:tr>
    </w:tbl>
    <w:p>
      <w:pPr>
        <w:pStyle w:val="Heading1"/>
      </w:pPr>
      <w:r>
        <w:t>6. 교감 표시 규칙</w:t>
      </w:r>
    </w:p>
    <w:tbl>
      <w:tblPr>
        <w:tblW w:type="auto" w:w="0"/>
        <w:jc w:val="center"/>
        <w:tblLayout w:type="fixed"/>
        <w:tblLook w:firstColumn="1" w:firstRow="1" w:lastColumn="0" w:lastRow="0" w:noHBand="0" w:noVBand="1" w:val="04A0"/>
        <w:tblBorders>
          <w:top w:val="single" w:sz="4" w:color="D6DEE3"/>
          <w:left w:val="single" w:sz="4" w:color="D6DEE3"/>
          <w:bottom w:val="single" w:sz="4" w:color="D6DEE3"/>
          <w:right w:val="single" w:sz="4" w:color="D6DEE3"/>
          <w:insideH w:val="single" w:sz="4" w:color="D6DEE3"/>
          <w:insideV w:val="single" w:sz="4" w:color="D6DEE3"/>
        </w:tblBorders>
      </w:tblPr>
      <w:tblGrid>
        <w:gridCol w:w="4933"/>
        <w:gridCol w:w="4933"/>
      </w:tblGrid>
      <w:tr>
        <w:trPr>
          <w:tblHeader w:val="true"/>
        </w:trPr>
        <w:tc>
          <w:tcPr>
            <w:tcW w:type="dxa" w:w="2160"/>
            <w:vAlign w:val="center"/>
            <w:tcMar>
              <w:top w:w="60" w:type="dxa"/>
              <w:start w:w="90" w:type="dxa"/>
              <w:bottom w:w="60" w:type="dxa"/>
              <w:end w:w="90" w:type="dxa"/>
            </w:tcMar>
            <w:shd w:fill="E7EFF4"/>
          </w:tcPr>
          <w:p>
            <w:pPr>
              <w:spacing w:after="20" w:before="0"/>
            </w:pPr>
            <w:r>
              <w:rPr>
                <w:rFonts w:ascii="Noto Sans CJK KR" w:hAnsi="Noto Sans CJK KR" w:eastAsia="Noto Sans CJK KR" w:cs="Noto Sans CJK KR"/>
                <w:b/>
                <w:color w:val="20252B"/>
                <w:sz w:val="15"/>
              </w:rPr>
              <w:t>항목</w:t>
            </w:r>
          </w:p>
        </w:tc>
        <w:tc>
          <w:tcPr>
            <w:tcW w:type="dxa" w:w="7488"/>
            <w:vAlign w:val="center"/>
            <w:tcMar>
              <w:top w:w="60" w:type="dxa"/>
              <w:start w:w="90" w:type="dxa"/>
              <w:bottom w:w="60" w:type="dxa"/>
              <w:end w:w="90" w:type="dxa"/>
            </w:tcMar>
            <w:shd w:fill="E7EFF4"/>
          </w:tcPr>
          <w:p>
            <w:pPr>
              <w:spacing w:after="20" w:before="0"/>
            </w:pPr>
            <w:r>
              <w:rPr>
                <w:rFonts w:ascii="Noto Sans CJK KR" w:hAnsi="Noto Sans CJK KR" w:eastAsia="Noto Sans CJK KR" w:cs="Noto Sans CJK KR"/>
                <w:b/>
                <w:color w:val="20252B"/>
                <w:sz w:val="15"/>
              </w:rPr>
              <w:t>내용</w:t>
            </w:r>
          </w:p>
        </w:tc>
      </w:tr>
      <w:tr>
        <w:tc>
          <w:tcPr>
            <w:tcW w:type="dxa" w:w="21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[CBETA 원교감]</w:t>
            </w:r>
          </w:p>
        </w:tc>
        <w:tc>
          <w:tcPr>
            <w:tcW w:type="dxa" w:w="74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대정장 원교감 또는 공식 XML에서 원교감층으로 확인되는 주.</w:t>
            </w:r>
          </w:p>
        </w:tc>
      </w:tr>
      <w:tr>
        <w:tc>
          <w:tcPr>
            <w:tcW w:type="dxa" w:w="21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[CBETA 교감]</w:t>
            </w:r>
          </w:p>
        </w:tc>
        <w:tc>
          <w:tcPr>
            <w:tcW w:type="dxa" w:w="74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CBETA XML의 &lt;app&gt;/&lt;lem&gt;/&lt;rdg&gt;에서 확인한 일반 판본 이문.</w:t>
            </w:r>
          </w:p>
        </w:tc>
      </w:tr>
      <w:tr>
        <w:tc>
          <w:tcPr>
            <w:tcW w:type="dxa" w:w="21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[CBETA 수정 교감]</w:t>
            </w:r>
          </w:p>
        </w:tc>
        <w:tc>
          <w:tcPr>
            <w:tcW w:type="dxa" w:w="74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현행 CBETA가 기존 텍스트를 수정·채택한 교정층. 사용자 TXT 본문에는 자동 소급하지 않는다.</w:t>
            </w:r>
          </w:p>
        </w:tc>
      </w:tr>
      <w:tr>
        <w:tc>
          <w:tcPr>
            <w:tcW w:type="dxa" w:w="21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[CBETA 추가 교감]</w:t>
            </w:r>
          </w:p>
        </w:tc>
        <w:tc>
          <w:tcPr>
            <w:tcW w:type="dxa" w:w="74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현행 CBETA의 &lt;note type="add"&gt; 등에서 추가된 교감·보충 정보.</w:t>
            </w:r>
          </w:p>
        </w:tc>
      </w:tr>
      <w:tr>
        <w:tc>
          <w:tcPr>
            <w:tcW w:type="dxa" w:w="21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[KABC 교감]</w:t>
            </w:r>
          </w:p>
        </w:tc>
        <w:tc>
          <w:tcPr>
            <w:tcW w:type="dxa" w:w="74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KABC 자료의 저본·대교본 이문을 표시하는 표준 표지. 이 문헌에서는 사용하지 않음.</w:t>
            </w:r>
          </w:p>
        </w:tc>
      </w:tr>
      <w:tr>
        <w:tc>
          <w:tcPr>
            <w:tcW w:type="dxa" w:w="21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[KABC 편집]</w:t>
            </w:r>
          </w:p>
        </w:tc>
        <w:tc>
          <w:tcPr>
            <w:tcW w:type="dxa" w:w="74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KABC 편집자의 보입·추정·판독 제안을 표시하는 표준 표지. 이 문헌에서는 사용하지 않음.</w:t>
            </w:r>
          </w:p>
        </w:tc>
      </w:tr>
      <w:tr>
        <w:tc>
          <w:tcPr>
            <w:tcW w:type="dxa" w:w="21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[번역 차이 없음]</w:t>
            </w:r>
          </w:p>
        </w:tc>
        <w:tc>
          <w:tcPr>
            <w:tcW w:type="dxa" w:w="74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이체·통용·음역 차이 등으로 한국어 의미가 실질적으로 변하지 않음. 왜 같은지 상세 해설에 밝힌다.</w:t>
            </w:r>
          </w:p>
        </w:tc>
      </w:tr>
      <w:tr>
        <w:tc>
          <w:tcPr>
            <w:tcW w:type="dxa" w:w="21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[표현 차이]</w:t>
            </w:r>
          </w:p>
        </w:tc>
        <w:tc>
          <w:tcPr>
            <w:tcW w:type="dxa" w:w="74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뜻의 중심은 같지만 한국어 표현이나 고유명사·서지 표기가 달라짐.</w:t>
            </w:r>
          </w:p>
        </w:tc>
      </w:tr>
      <w:tr>
        <w:tc>
          <w:tcPr>
            <w:tcW w:type="dxa" w:w="21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[의미 차이 경미]</w:t>
            </w:r>
          </w:p>
        </w:tc>
        <w:tc>
          <w:tcPr>
            <w:tcW w:type="dxa" w:w="74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어휘 의미가 조금 달라지나 전체 논지 변화는 작음.</w:t>
            </w:r>
          </w:p>
        </w:tc>
      </w:tr>
      <w:tr>
        <w:tc>
          <w:tcPr>
            <w:tcW w:type="dxa" w:w="21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[의미 차이 있음]</w:t>
            </w:r>
          </w:p>
        </w:tc>
        <w:tc>
          <w:tcPr>
            <w:tcW w:type="dxa" w:w="74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이문에 따라 실제 뜻이 달라져 저본·이문별 번역을 분리해야 함.</w:t>
            </w:r>
          </w:p>
        </w:tc>
      </w:tr>
      <w:tr>
        <w:tc>
          <w:tcPr>
            <w:tcW w:type="dxa" w:w="21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[문장 구조 변화]</w:t>
            </w:r>
          </w:p>
        </w:tc>
        <w:tc>
          <w:tcPr>
            <w:tcW w:type="dxa" w:w="74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가감·독법 변화로 문장 성분·구두·논리 연결 구조가 달라짐.</w:t>
            </w:r>
          </w:p>
        </w:tc>
      </w:tr>
      <w:tr>
        <w:tc>
          <w:tcPr>
            <w:tcW w:type="dxa" w:w="21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[논지에 영향]</w:t>
            </w:r>
          </w:p>
        </w:tc>
        <w:tc>
          <w:tcPr>
            <w:tcW w:type="dxa" w:w="74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이문이 논증 방향이나 핵심 의미에 직접 영향을 줌.</w:t>
            </w:r>
          </w:p>
        </w:tc>
      </w:tr>
      <w:tr>
        <w:tc>
          <w:tcPr>
            <w:tcW w:type="dxa" w:w="21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[판단 유보]</w:t>
            </w:r>
          </w:p>
        </w:tc>
        <w:tc>
          <w:tcPr>
            <w:tcW w:type="dxa" w:w="74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자료·판독·구문만으로 어느 독법이 우세한지 확정하지 않음.</w:t>
            </w:r>
          </w:p>
        </w:tc>
      </w:tr>
      <w:tr>
        <w:tc>
          <w:tcPr>
            <w:tcW w:type="dxa" w:w="21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[판독 불확실]</w:t>
            </w:r>
          </w:p>
        </w:tc>
        <w:tc>
          <w:tcPr>
            <w:tcW w:type="dxa" w:w="74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저본의 글자·외자 판독을 확정하기 어려움.</w:t>
            </w:r>
          </w:p>
        </w:tc>
      </w:tr>
      <w:tr>
        <w:tc>
          <w:tcPr>
            <w:tcW w:type="dxa" w:w="21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[구두 불확실]</w:t>
            </w:r>
          </w:p>
        </w:tc>
        <w:tc>
          <w:tcPr>
            <w:tcW w:type="dxa" w:w="74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문장 끊기나 인용 경계를 하나로 확정하기 어려움.</w:t>
            </w:r>
          </w:p>
        </w:tc>
      </w:tr>
      <w:tr>
        <w:tc>
          <w:tcPr>
            <w:tcW w:type="dxa" w:w="21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[구문 불확실]</w:t>
            </w:r>
          </w:p>
        </w:tc>
        <w:tc>
          <w:tcPr>
            <w:tcW w:type="dxa" w:w="74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현존 원문의 문법만으로 단일 구문 분석을 확정하기 어려움.</w:t>
            </w:r>
          </w:p>
        </w:tc>
      </w:tr>
      <w:tr>
        <w:tc>
          <w:tcPr>
            <w:tcW w:type="dxa" w:w="21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[의미 불확실]</w:t>
            </w:r>
          </w:p>
        </w:tc>
        <w:tc>
          <w:tcPr>
            <w:tcW w:type="dxa" w:w="74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글자는 읽히나 문맥상 뜻을 하나로 확정하기 어려움.</w:t>
            </w:r>
          </w:p>
        </w:tc>
      </w:tr>
      <w:tr>
        <w:tc>
          <w:tcPr>
            <w:tcW w:type="dxa" w:w="21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[이문 검토 필요]</w:t>
            </w:r>
          </w:p>
        </w:tc>
        <w:tc>
          <w:tcPr>
            <w:tcW w:type="dxa" w:w="74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공식 이문 또는 잠재적 독법 차이가 번역에 미칠 영향을 추가 검토해야 함.</w:t>
            </w:r>
          </w:p>
        </w:tc>
      </w:tr>
    </w:tbl>
    <w:p>
      <w:pPr>
        <w:pStyle w:val="Heading1"/>
      </w:pPr>
      <w:r>
        <w:t>7. CBETA 외부 대조 정보</w:t>
      </w:r>
    </w:p>
    <w:tbl>
      <w:tblPr>
        <w:tblW w:type="auto" w:w="0"/>
        <w:jc w:val="center"/>
        <w:tblLayout w:type="fixed"/>
        <w:tblLook w:firstColumn="1" w:firstRow="1" w:lastColumn="0" w:lastRow="0" w:noHBand="0" w:noVBand="1" w:val="04A0"/>
        <w:tblBorders>
          <w:top w:val="single" w:sz="4" w:color="D6DEE3"/>
          <w:left w:val="single" w:sz="4" w:color="D6DEE3"/>
          <w:bottom w:val="single" w:sz="4" w:color="D6DEE3"/>
          <w:right w:val="single" w:sz="4" w:color="D6DEE3"/>
          <w:insideH w:val="single" w:sz="4" w:color="D6DEE3"/>
          <w:insideV w:val="single" w:sz="4" w:color="D6DEE3"/>
        </w:tblBorders>
      </w:tblPr>
      <w:tblGrid>
        <w:gridCol w:w="4933"/>
        <w:gridCol w:w="4933"/>
      </w:tblGrid>
      <w:tr>
        <w:trPr>
          <w:tblHeader w:val="true"/>
        </w:trPr>
        <w:tc>
          <w:tcPr>
            <w:tcW w:type="dxa" w:w="2232"/>
            <w:vAlign w:val="center"/>
            <w:tcMar>
              <w:top w:w="60" w:type="dxa"/>
              <w:start w:w="90" w:type="dxa"/>
              <w:bottom w:w="60" w:type="dxa"/>
              <w:end w:w="90" w:type="dxa"/>
            </w:tcMar>
            <w:shd w:fill="E7EFF4"/>
          </w:tcPr>
          <w:p>
            <w:pPr>
              <w:spacing w:after="20" w:before="0"/>
            </w:pPr>
            <w:r>
              <w:rPr>
                <w:rFonts w:ascii="Noto Sans CJK KR" w:hAnsi="Noto Sans CJK KR" w:eastAsia="Noto Sans CJK KR" w:cs="Noto Sans CJK KR"/>
                <w:b/>
                <w:color w:val="20252B"/>
                <w:sz w:val="15"/>
              </w:rPr>
              <w:t>항목</w:t>
            </w:r>
          </w:p>
        </w:tc>
        <w:tc>
          <w:tcPr>
            <w:tcW w:type="dxa" w:w="7416"/>
            <w:vAlign w:val="center"/>
            <w:tcMar>
              <w:top w:w="60" w:type="dxa"/>
              <w:start w:w="90" w:type="dxa"/>
              <w:bottom w:w="60" w:type="dxa"/>
              <w:end w:w="90" w:type="dxa"/>
            </w:tcMar>
            <w:shd w:fill="E7EFF4"/>
          </w:tcPr>
          <w:p>
            <w:pPr>
              <w:spacing w:after="20" w:before="0"/>
            </w:pPr>
            <w:r>
              <w:rPr>
                <w:rFonts w:ascii="Noto Sans CJK KR" w:hAnsi="Noto Sans CJK KR" w:eastAsia="Noto Sans CJK KR" w:cs="Noto Sans CJK KR"/>
                <w:b/>
                <w:color w:val="20252B"/>
                <w:sz w:val="15"/>
              </w:rPr>
              <w:t>내용</w:t>
            </w:r>
          </w:p>
        </w:tc>
      </w:tr>
      <w:tr>
        <w:tc>
          <w:tcPr>
            <w:tcW w:type="dxa" w:w="223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현행 XML</w:t>
            </w:r>
          </w:p>
        </w:tc>
        <w:tc>
          <w:tcPr>
            <w:tcW w:type="dxa" w:w="7416"/>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CBETA T/T54/T54n2127.xml — 2026-07-13 22:01:22 +0800</w:t>
            </w:r>
          </w:p>
        </w:tc>
      </w:tr>
      <w:tr>
        <w:tc>
          <w:tcPr>
            <w:tcW w:type="dxa" w:w="223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구버전 보존 XML</w:t>
            </w:r>
          </w:p>
        </w:tc>
        <w:tc>
          <w:tcPr>
            <w:tcW w:type="dxa" w:w="7416"/>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CBETA xml-p5-2018 계열 T/T54/T54n2127.xml — Revision 1.21, 2012-07-18</w:t>
            </w:r>
          </w:p>
        </w:tc>
      </w:tr>
      <w:tr>
        <w:tc>
          <w:tcPr>
            <w:tcW w:type="dxa" w:w="223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판본 약호</w:t>
            </w:r>
          </w:p>
        </w:tc>
        <w:tc>
          <w:tcPr>
            <w:tcW w:type="dxa" w:w="7416"/>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현행: 【CB】·【大】·【補編-CB】 / 보존본: 【CB】·【大】</w:t>
            </w:r>
          </w:p>
        </w:tc>
      </w:tr>
      <w:tr>
        <w:tc>
          <w:tcPr>
            <w:tcW w:type="dxa" w:w="223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현행 교감</w:t>
            </w:r>
          </w:p>
        </w:tc>
        <w:tc>
          <w:tcPr>
            <w:tcW w:type="dxa" w:w="7416"/>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&lt;app&gt; 38건 + 공식 add-note 39건. 번역본의 교감 ID 39건과 공식 add-note ID가 전부 일치</w:t>
            </w:r>
          </w:p>
        </w:tc>
      </w:tr>
      <w:tr>
        <w:tc>
          <w:tcPr>
            <w:tcW w:type="dxa" w:w="223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시점 차이</w:t>
            </w:r>
          </w:p>
        </w:tc>
        <w:tc>
          <w:tcPr>
            <w:tcW w:type="dxa" w:w="7416"/>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현행 XML의 후대 교정을 사용자 TXT 본문에 소급 적용하지 않고 교감층에서만 제시</w:t>
            </w:r>
          </w:p>
        </w:tc>
      </w:tr>
      <w:tr>
        <w:tc>
          <w:tcPr>
            <w:tcW w:type="dxa" w:w="2232"/>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과거 시점 한계</w:t>
            </w:r>
          </w:p>
        </w:tc>
        <w:tc>
          <w:tcPr>
            <w:tcW w:type="dxa" w:w="7416"/>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사용자 TXT의 정확한 특정 CBReader 과거 commit은 확정하지 못했으므로 보존 XML은 보조 대조본으로 사용</w:t>
            </w:r>
          </w:p>
        </w:tc>
      </w:tr>
    </w:tbl>
    <w:p>
      <w:pPr>
        <w:pStyle w:val="Heading1"/>
      </w:pPr>
      <w:r>
        <w:t>8. 이미지·외자 및 앱 전환 규칙</w:t>
      </w:r>
    </w:p>
    <w:tbl>
      <w:tblPr>
        <w:tblW w:type="auto" w:w="0"/>
        <w:jc w:val="center"/>
        <w:tblLayout w:type="fixed"/>
        <w:tblLook w:firstColumn="1" w:firstRow="1" w:lastColumn="0" w:lastRow="0" w:noHBand="0" w:noVBand="1" w:val="04A0"/>
        <w:tblBorders>
          <w:top w:val="single" w:sz="4" w:color="D6DEE3"/>
          <w:left w:val="single" w:sz="4" w:color="D6DEE3"/>
          <w:bottom w:val="single" w:sz="4" w:color="D6DEE3"/>
          <w:right w:val="single" w:sz="4" w:color="D6DEE3"/>
          <w:insideH w:val="single" w:sz="4" w:color="D6DEE3"/>
          <w:insideV w:val="single" w:sz="4" w:color="D6DEE3"/>
        </w:tblBorders>
      </w:tblPr>
      <w:tblGrid>
        <w:gridCol w:w="4933"/>
        <w:gridCol w:w="4933"/>
      </w:tblGrid>
      <w:tr>
        <w:trPr>
          <w:tblHeader w:val="true"/>
        </w:trPr>
        <w:tc>
          <w:tcPr>
            <w:tcW w:type="dxa" w:w="2088"/>
            <w:vAlign w:val="center"/>
            <w:tcMar>
              <w:top w:w="60" w:type="dxa"/>
              <w:start w:w="90" w:type="dxa"/>
              <w:bottom w:w="60" w:type="dxa"/>
              <w:end w:w="90" w:type="dxa"/>
            </w:tcMar>
            <w:shd w:fill="E7EFF4"/>
          </w:tcPr>
          <w:p>
            <w:pPr>
              <w:spacing w:after="20" w:before="0"/>
            </w:pPr>
            <w:r>
              <w:rPr>
                <w:rFonts w:ascii="Noto Sans CJK KR" w:hAnsi="Noto Sans CJK KR" w:eastAsia="Noto Sans CJK KR" w:cs="Noto Sans CJK KR"/>
                <w:b/>
                <w:color w:val="20252B"/>
                <w:sz w:val="15"/>
              </w:rPr>
              <w:t>항목</w:t>
            </w:r>
          </w:p>
        </w:tc>
        <w:tc>
          <w:tcPr>
            <w:tcW w:type="dxa" w:w="7560"/>
            <w:vAlign w:val="center"/>
            <w:tcMar>
              <w:top w:w="60" w:type="dxa"/>
              <w:start w:w="90" w:type="dxa"/>
              <w:bottom w:w="60" w:type="dxa"/>
              <w:end w:w="90" w:type="dxa"/>
            </w:tcMar>
            <w:shd w:fill="E7EFF4"/>
          </w:tcPr>
          <w:p>
            <w:pPr>
              <w:spacing w:after="20" w:before="0"/>
            </w:pPr>
            <w:r>
              <w:rPr>
                <w:rFonts w:ascii="Noto Sans CJK KR" w:hAnsi="Noto Sans CJK KR" w:eastAsia="Noto Sans CJK KR" w:cs="Noto Sans CJK KR"/>
                <w:b/>
                <w:color w:val="20252B"/>
                <w:sz w:val="15"/>
              </w:rPr>
              <w:t>내용</w:t>
            </w:r>
          </w:p>
        </w:tc>
      </w:tr>
      <w:tr>
        <w:tc>
          <w:tcPr>
            <w:tcW w:type="dxa" w:w="20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일반 도판</w:t>
            </w:r>
          </w:p>
        </w:tc>
        <w:tc>
          <w:tcPr>
            <w:tcW w:type="dxa" w:w="75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현행·보존 XML의 &lt;figure&gt;/&lt;graphic&gt; 참조는 각각 0건. 별도 삽화·도식·계보·결계도 없음.</w:t>
            </w:r>
          </w:p>
        </w:tc>
      </w:tr>
      <w:tr>
        <w:tc>
          <w:tcPr>
            <w:tcW w:type="dxa" w:w="20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외자 총량</w:t>
            </w:r>
          </w:p>
        </w:tc>
        <w:tc>
          <w:tcPr>
            <w:tcW w:type="dxa" w:w="75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현행 XML &lt;g&gt; 87회, 고유 외자 53종. &lt;charDecl&gt; 53종. 미확보 0종.</w:t>
            </w:r>
          </w:p>
        </w:tc>
      </w:tr>
      <w:tr>
        <w:tc>
          <w:tcPr>
            <w:tcW w:type="dxa" w:w="20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Unicode 표시</w:t>
            </w:r>
          </w:p>
        </w:tc>
        <w:tc>
          <w:tcPr>
            <w:tcW w:type="dxa" w:w="75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39종은 CBETA Supplement의 정확 Unicode 글리프로 표시 가능.</w:t>
            </w:r>
          </w:p>
        </w:tc>
      </w:tr>
      <w:tr>
        <w:tc>
          <w:tcPr>
            <w:tcW w:type="dxa" w:w="20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정규화/이미지 보조</w:t>
            </w:r>
          </w:p>
        </w:tc>
        <w:tc>
          <w:tcPr>
            <w:tcW w:type="dxa" w:w="75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정확 자형 확인이 필요한 14종은 공식 gaiji-CB PNG/GIF 자산으로 보조하며 원문 조합식은 보존.</w:t>
            </w:r>
          </w:p>
        </w:tc>
      </w:tr>
      <w:tr>
        <w:tc>
          <w:tcPr>
            <w:tcW w:type="dxa" w:w="20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본문 라벨</w:t>
            </w:r>
          </w:p>
        </w:tc>
        <w:tc>
          <w:tcPr>
            <w:tcW w:type="dxa" w:w="75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“위치표지”, “원문”, “한국어 직역”, “교감·번역 메모”를 표준 블록 라벨로 사용.</w:t>
            </w:r>
          </w:p>
        </w:tc>
      </w:tr>
      <w:tr>
        <w:tc>
          <w:tcPr>
            <w:tcW w:type="dxa" w:w="20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Word 스타일</w:t>
            </w:r>
          </w:p>
        </w:tc>
        <w:tc>
          <w:tcPr>
            <w:tcW w:type="dxa" w:w="75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Heading 1–4는 구조·TOC, SHTK Position Marker / Source Text / Translation Text / Note Summary / Note Detail은 앱 파서용 의미 스타일.</w:t>
            </w:r>
          </w:p>
        </w:tc>
      </w:tr>
      <w:tr>
        <w:tc>
          <w:tcPr>
            <w:tcW w:type="dxa" w:w="20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교감 데이터</w:t>
            </w:r>
          </w:p>
        </w:tc>
        <w:tc>
          <w:tcPr>
            <w:tcW w:type="dxa" w:w="75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SHTK Note Summary는 앱 nt.t, SHTK Note Detail은 nt.d로 변환하기 쉬운 구조를 유지.</w:t>
            </w:r>
          </w:p>
        </w:tc>
      </w:tr>
      <w:tr>
        <w:tc>
          <w:tcPr>
            <w:tcW w:type="dxa" w:w="20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Word 각주</w:t>
            </w:r>
          </w:p>
        </w:tc>
        <w:tc>
          <w:tcPr>
            <w:tcW w:type="dxa" w:w="75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핵심 교감은 각주 XML에만 숨기지 않고 본문 데이터 블록으로 유지.</w:t>
            </w:r>
          </w:p>
        </w:tc>
      </w:tr>
      <w:tr>
        <w:tc>
          <w:tcPr>
            <w:tcW w:type="dxa" w:w="20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U 번호</w:t>
            </w:r>
          </w:p>
        </w:tc>
        <w:tc>
          <w:tcPr>
            <w:tcW w:type="dxa" w:w="75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검증용 U0001–U2007은 최종 독자용 본문에서 제거.</w:t>
            </w:r>
          </w:p>
        </w:tc>
      </w:tr>
      <w:tr>
        <w:tc>
          <w:tcPr>
            <w:tcW w:type="dxa" w:w="20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위치표지 키</w:t>
            </w:r>
          </w:p>
        </w:tc>
        <w:tc>
          <w:tcPr>
            <w:tcW w:type="dxa" w:w="75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정규식 ^\[\d{4}[abc]\d{2}\]$로 식별하며 첫 출현에는 loc_0257b21 형식의 bookmark를 부여.</w:t>
            </w:r>
          </w:p>
        </w:tc>
      </w:tr>
      <w:tr>
        <w:tc>
          <w:tcPr>
            <w:tcW w:type="dxa" w:w="2088"/>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외자 목록</w:t>
            </w:r>
          </w:p>
        </w:tc>
        <w:tc>
          <w:tcPr>
            <w:tcW w:type="dxa" w:w="7560"/>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본문 종료 뒤 “부록 — 외자·결자 목록”에서 53종의 ID·조합식·Unicode·표시방식을 전수 제시.</w:t>
            </w:r>
          </w:p>
        </w:tc>
      </w:tr>
    </w:tbl>
    <w:p>
      <w:pPr>
        <w:pStyle w:val="Heading1"/>
      </w:pPr>
      <w:r>
        <w:t>9. 본문</w:t>
      </w:r>
    </w:p>
    <w:p>
      <w:pPr>
        <w:pStyle w:val="Heading2"/>
      </w:pPr>
      <w:r>
        <w:t>서지 표지</w:t>
      </w:r>
    </w:p>
    <w:p>
      <w:pPr>
        <w:pStyle w:val="SHTKBlockLabel"/>
      </w:pPr>
      <w:r>
        <w:t>원문</w:t>
      </w:r>
    </w:p>
    <w:p>
      <w:pPr>
        <w:pStyle w:val="SHTKSourceText"/>
      </w:pPr>
      <w:r>
        <w:t>No.2127</w:t>
      </w:r>
    </w:p>
    <w:p>
      <w:pPr>
        <w:pStyle w:val="SHTKBlockLabel"/>
      </w:pPr>
      <w:r>
        <w:t>한국어 직역</w:t>
      </w:r>
    </w:p>
    <w:p>
      <w:pPr>
        <w:pStyle w:val="SHTKTranslationText"/>
      </w:pPr>
      <w:r>
        <w:t>No. 2127</w:t>
      </w:r>
    </w:p>
    <w:p>
      <w:pPr>
        <w:pStyle w:val="Heading2"/>
        <w:pageBreakBefore/>
      </w:pPr>
      <w:r>
        <w:t>釋氏要覽序 · 『석씨요람(釋氏要覽)』 서문</w:t>
      </w:r>
    </w:p>
    <w:p>
      <w:pPr>
        <w:pStyle w:val="SHTKBlockLabel"/>
      </w:pPr>
      <w:r>
        <w:t>원문</w:t>
      </w:r>
    </w:p>
    <w:p>
      <w:pPr>
        <w:pStyle w:val="SHTKSourceText"/>
      </w:pPr>
      <w:r>
        <w:t>功德主仙林住山壇主愚極宣德郎守尚書屯田員外郎上輕車都尉崔(育林)撰</w:t>
      </w:r>
    </w:p>
    <w:p>
      <w:pPr>
        <w:pStyle w:val="SHTKBlockLabel"/>
      </w:pPr>
      <w:r>
        <w:t>한국어 직역</w:t>
      </w:r>
    </w:p>
    <w:p>
      <w:pPr>
        <w:pStyle w:val="SHTKTranslationText"/>
      </w:pPr>
      <w:r>
        <w:t>공덕주(功德主) 선림주산(仙林住山) 단주(壇主) 우극(愚極), 선덕랑(宣德郎) 수상서둔전원외랑(守尚書屯田員外郎) 상경거도위(上輕車都尉) 최(崔)(육림育林)가 지었다.</w:t>
      </w:r>
    </w:p>
    <w:p>
      <w:pPr>
        <w:pStyle w:val="SHTKBlockLabel"/>
      </w:pPr>
      <w:r>
        <w:t>위치표지</w:t>
      </w:r>
    </w:p>
    <w:p>
      <w:pPr>
        <w:pStyle w:val="SHTKPositionMarker"/>
      </w:pPr>
      <w:bookmarkStart w:id="1" w:name="loc_0257b21"/>
      <w:r>
        <w:t>[0257b21]</w:t>
      </w:r>
      <w:bookmarkEnd w:id="1"/>
    </w:p>
    <w:p>
      <w:pPr>
        <w:pStyle w:val="SHTKBlockLabel"/>
      </w:pPr>
      <w:r>
        <w:t>원문</w:t>
      </w:r>
    </w:p>
    <w:p>
      <w:pPr>
        <w:pStyle w:val="SHTKSourceText"/>
      </w:pPr>
      <w:r>
        <w:t>昔我佛。妙正三身。圓成四智。不泥洹而自證。運漚和以度人。敷顯萬法。指真實際。導誨群性。了根本空。設三昧之門。嚴具足之相。盡有為之執。歸無生之忍。宗會覺海。實蕃淨徒。迨乎寂滅示往。結集垂言。經論以祖述。教法以摽闡。其為大也。至極含受而不可限量。其為小也。細而不遺視之弗見。窮無央之劫不可壞。終內有之識不能稱錯綜端緒。雖惟逮而莫周。恢博開解。非超越而不至。將不由徑儔為所依。則今要覽可由而致之也。靡涉西流知五竺之本末。不游法藏明萬行之節制。動息隨用而立軌。修習知趣而不迷。包括微著。詮乘諦以證之。昭灼品例。卷上下以勻之覽之者。猶若太陽升而萬境廓然矣。謂曰。真如非在句義。且夫一切之法。無礙相中。非學非知。應學應知。去聖彌遠。毛角差別。雖學雖知然後不足罔有行(去聲)向未臻而遠離於學可也。因地果位。繫之在功。今誠公大師。博富於有聞。法施而留志。承佛威力。載集斯要。曰智曰慧。孰謂不敏。時皇宋天禧四載李秋既望序而引之。</w:t>
      </w:r>
    </w:p>
    <w:p>
      <w:pPr>
        <w:pStyle w:val="SHTKBlockLabel"/>
      </w:pPr>
      <w:r>
        <w:t>한국어 직역</w:t>
      </w:r>
    </w:p>
    <w:p>
      <w:pPr>
        <w:pStyle w:val="SHTKTranslationText"/>
      </w:pPr>
      <w:r>
        <w:t>옛적 우리 부처님께서는 묘하게 삼신(三身)을 바로 이루고 사지(四智)를 원만히 성취하셨으며, 열반[泥洹]에 들지 않고 스스로 증득하시고 방편[漚和]을 운용하여 사람들을 제도하셨다. 만법을 펼쳐 드러내고 진실제(眞實際)를 가리키며, 온갖 성품을 이끌어 가르치고 근본공(根本空)을 밝히셨다. 삼매의 문을 세우고 구족한 상을 장엄하며, 유위에 대한 집착을 다하고 무생인(無生忍)으로 돌아가게 하셨다. 그 종지는 깨달음의 바다에 모이고, 실로 청정한 무리를 번성하게 하셨다. 적멸을 보이고 떠나신 뒤에 이르러서는 결집하여 말씀을 전하였고, 경과 논이 이를 조술(祖述)하며 교법이 이를 표명하고 드러냈다. 그 큼에 있어서는 지극한 경계를 포괄하여 한량할 수 없고, 그 작음에 있어서는 미세하여 빠뜨림이 없으나 보아도 보이지 않는다. 끝없는 겁이 다하도록 무너뜨릴 수 없고, 마침내 내유(內有)의 식으로도 그 얽히고설킨 단서를 헤아릴 수 없다.[구문 불확실] 비록 생각이 미친다 해도 두루하지 못하니, 넓고 크게 열어 이해하려면 뛰어넘지 않고서는 이를 수 없을 것이다. 장차 지름길을 따르지 않는다면 무엇을 의지하겠는가. 그러므로 지금 이 『요람』을 따라 그곳에 이를 수 있다. 서쪽으로 흘러가는 길을 밟지 않고도 오천축의 본말을 알고, 법장(法藏)을 두루 다니지 않고도 만행의 절제를 밝히며, 움직이고 쉬는 데 쓰임을 따라 법칙을 세우고, 닦고 익히는 데 나아갈 바를 알아 미혹되지 않게 한다. 미세한 것과 드러난 것을 아울러 포괄하고, 승(乘)과 제(諦)를 풀이하여 그것을 증명하며, 품목과 사례가 밝게 드러나도록 하고, 권의 상하를 고르게 하였으니,[구문 불확실] 이를 보는 사람은 마치 태양이 떠올라 만 가지 경계가 훤히 트이는 것과 같을 것이다. 말하자면 진여는 글귀와 뜻에 있는 것이 아니다. 또 일체의 법은 걸림 없는 모습 가운데서 배울 것도 알 것도 아니면서 또한 마땅히 배우고 마땅히 알아야 한다. 성인에게서 멀어질수록 털끝과 뿔끝 같은 차이도 생긴다. 비록 배우고 알더라도 그런 뒤에도 부족한 것이니, 행할 방향에 아직 이르지 못한 채 배움에서 멀리 떠나도 된다고 할 수는 없다.[구문 불확실] 인지(因地)와 과위(果位)는 공력에 달려 있다. 지금 성공(誠公) 대사는 널리 듣고 배운 것이 풍부하고, 법을 베푸는 데 뜻을 두어 부처님의 위신력을 받들어 이 요긴한 내용을 모았다. 지혜라 하고 지혜[慧]라 하니, 누가 민첩하지 않다고 하겠는가. 황송(皇宋) 천희 4년 이추(李秋) 기망(既望)에 서문을 쓰고 이를 이끌어 밝힌다.</w:t>
      </w:r>
    </w:p>
    <w:p>
      <w:pPr>
        <w:pStyle w:val="Heading2"/>
        <w:pageBreakBefore/>
      </w:pPr>
      <w:r>
        <w:t>釋氏要覽卷上 · 『석씨요람』 권상</w:t>
      </w:r>
    </w:p>
    <w:p>
      <w:pPr>
        <w:pStyle w:val="SHTKBlockLabel"/>
      </w:pPr>
      <w:r>
        <w:t>원문</w:t>
      </w:r>
    </w:p>
    <w:p>
      <w:pPr>
        <w:pStyle w:val="SHTKSourceText"/>
      </w:pPr>
      <w:r>
        <w:t>建康天禧講下聚公講主助緣錢塘月輪山居講經論賜紫沙門釋道誠集</w:t>
      </w:r>
    </w:p>
    <w:p>
      <w:pPr>
        <w:pStyle w:val="SHTKBlockLabel"/>
      </w:pPr>
      <w:r>
        <w:t>한국어 직역</w:t>
      </w:r>
    </w:p>
    <w:p>
      <w:pPr>
        <w:pStyle w:val="SHTKTranslationText"/>
      </w:pPr>
      <w:r>
        <w:t>건강(建康) 천희강하취공강주(天禧講下聚公講主)의 조연으로 전당(錢塘) 월륜산(月輪山)에 거주하며 경론을 강한, 자주(賜紫) 사문 석도성(釋道誠)이 모았다.</w:t>
      </w:r>
    </w:p>
    <w:p>
      <w:pPr>
        <w:pStyle w:val="SHTKBlockLabel"/>
      </w:pPr>
      <w:r>
        <w:t>위치표지</w:t>
      </w:r>
    </w:p>
    <w:p>
      <w:pPr>
        <w:pStyle w:val="SHTKPositionMarker"/>
      </w:pPr>
      <w:bookmarkStart w:id="2" w:name="loc_0257c20"/>
      <w:r>
        <w:t>[0257c20]</w:t>
      </w:r>
      <w:bookmarkEnd w:id="2"/>
    </w:p>
    <w:p>
      <w:pPr>
        <w:pStyle w:val="SHTKBlockLabel"/>
      </w:pPr>
      <w:r>
        <w:t>원문</w:t>
      </w:r>
    </w:p>
    <w:p>
      <w:pPr>
        <w:pStyle w:val="SHTKSourceText"/>
      </w:pPr>
      <w:r>
        <w:t>道誠自委講京寺。東歸維桑。始寓龍華禪府。後住月輪蘭若。中間十年。寂絕外事。唯讀藏經日為常課酬昔志也。然則臨文昧義。猶渴夫飲河。但能滿腹。不知其深廣焉。或見出家人須知之事。隨便抄錄之。洎天禧三年秋。</w:t>
      </w:r>
    </w:p>
    <w:p>
      <w:pPr>
        <w:pStyle w:val="SHTKBlockLabel"/>
      </w:pPr>
      <w:r>
        <w:t>한국어 직역</w:t>
      </w:r>
    </w:p>
    <w:p>
      <w:pPr>
        <w:pStyle w:val="SHTKTranslationText"/>
      </w:pPr>
      <w:r>
        <w:t>도성은 스스로 서울의 절에서 강설하는 일을 그만두고 고향으로 동쪽에 돌아와, 처음에는 용화선부(龍華禪府)에 머물고 뒤에는 월륜난야(月輪蘭若)에 살았다. 그 사이 십 년 동안 바깥일을 끊고 고요히 지내며 오직 장경을 읽는 것을 날마다의 상과(常課)로 삼아 옛 뜻을 갚았다. 그러나 글을 대하면 뜻에 어두운 것이 목마른 사람이 강물을 마시는 것과 같아서, 다만 배만 채울 뿐 그 깊고 넓음을 알지 못하였다. 간혹 출가인이 반드시 알아야 할 일을 보게 되면 편의에 따라 베껴 기록하였다. 천희 3년 가을에 이르러서였다.</w:t>
      </w:r>
    </w:p>
    <w:p>
      <w:pPr>
        <w:pStyle w:val="SHTKBlockLabel"/>
      </w:pPr>
      <w:r>
        <w:t>위치표지</w:t>
      </w:r>
    </w:p>
    <w:p>
      <w:pPr>
        <w:pStyle w:val="SHTKPositionMarker"/>
      </w:pPr>
      <w:bookmarkStart w:id="3" w:name="loc_0257c26"/>
      <w:r>
        <w:t>[0257c26]</w:t>
      </w:r>
      <w:bookmarkEnd w:id="3"/>
    </w:p>
    <w:p>
      <w:pPr>
        <w:pStyle w:val="SHTKBlockLabel"/>
      </w:pPr>
      <w:r>
        <w:t>원문</w:t>
      </w:r>
    </w:p>
    <w:p>
      <w:pPr>
        <w:pStyle w:val="SHTKSourceText"/>
      </w:pPr>
      <w:r>
        <w:t>皇上覃昭曠之恩。普度我天下童行。因是。讎文以類相從。兼益諸家傳記書疏節文。分為二十七篇。析為三卷。題曰釋氏要覽焉。且恤創入法門者。皆所未知苟或玩此典。言藏諸靈府。則終身免竊服之誚矣。或通才碩學。豈以誠之微而廢聖人之言也云爾。</w:t>
      </w:r>
    </w:p>
    <w:p>
      <w:pPr>
        <w:pStyle w:val="SHTKBlockLabel"/>
      </w:pPr>
      <w:r>
        <w:t>한국어 직역</w:t>
      </w:r>
    </w:p>
    <w:p>
      <w:pPr>
        <w:pStyle w:val="SHTKTranslationText"/>
      </w:pPr>
      <w:r>
        <w:t>황상께서 넓고 밝은 은혜를 펴 천하의 동행(童行)을 널리 득도시키셨다. 이에 문장을 교감하여 종류별로 서로 따르게 하고, 여러 가문의 전기·서책·주소(注疏)의 절문을 더하여 스물일곱 편으로 나누고 세 권으로 갈라 제목을 『석씨요람』이라 하였다. 처음 법문에 들어온 이들이 모두 알지 못하는 것을 가엾이 여긴 것이다. 만일 이 책을 완미하여 그 말을 마음 깊이 간직한다면 평생토록 자격 없이 법복을 입는다는 비난을 면할 것이다. 혹 통달한 재주와 큰 학식을 가진 이라 하더라도 어찌 도성의 미천함 때문에 성인의 말씀을 버리겠는가. 이와 같이 말할 뿐이다.</w:t>
      </w:r>
    </w:p>
    <w:p>
      <w:pPr>
        <w:pStyle w:val="Heading3"/>
      </w:pPr>
      <w:r>
        <w:t>篇目 · 편목</w:t>
      </w:r>
    </w:p>
    <w:p>
      <w:pPr>
        <w:pStyle w:val="SHTKBlockLabel"/>
      </w:pPr>
      <w:r>
        <w:t>위치표지</w:t>
      </w:r>
    </w:p>
    <w:p>
      <w:pPr>
        <w:pStyle w:val="SHTKPositionMarker"/>
      </w:pPr>
      <w:bookmarkStart w:id="4" w:name="loc_0258a04"/>
      <w:r>
        <w:t>[0258a04]</w:t>
      </w:r>
      <w:bookmarkEnd w:id="4"/>
    </w:p>
    <w:p>
      <w:pPr>
        <w:pStyle w:val="SHTKBlockLabel"/>
      </w:pPr>
      <w:r>
        <w:t>원문</w:t>
      </w:r>
    </w:p>
    <w:p>
      <w:pPr>
        <w:pStyle w:val="SHTKSourceText"/>
      </w:pPr>
      <w:r>
        <w:t>準華嚴經云。菩薩有十種知。所謂知諸安立。知諸語言。知諸談議。知諸軌則。知諸稱謂。知諸制令。知其假名知其無盡。知其寂滅知一切空。由是分為二十七篇。然則大小乘經律論文句。參同皆十知所攝也。</w:t>
      </w:r>
    </w:p>
    <w:p>
      <w:pPr>
        <w:pStyle w:val="SHTKBlockLabel"/>
      </w:pPr>
      <w:r>
        <w:t>한국어 직역</w:t>
      </w:r>
    </w:p>
    <w:p>
      <w:pPr>
        <w:pStyle w:val="SHTKTranslationText"/>
      </w:pPr>
      <w:r>
        <w:t>『화엄경』에 의거하면, 보살에게 열 가지 앎이 있다고 한다. 이른바 모든 안립을 아는 것, 모든 언어를 아는 것, 모든 담론을 아는 것, 모든 규칙을 아는 것, 모든 명칭을 아는 것, 모든 제령을 아는 것, 그 가명을 아는 것, 그 무궁함을 아는 것, 그 적멸을 아는 것, 일체가 공함을 아는 것이다. 이에 따라 스물일곱 편으로 나누었다. 그러므로 대승과 소승의 경·율·론의 문구를 서로 참조해 합하면 모두 이 열 가지 앎에 포섭된다.</w:t>
      </w:r>
    </w:p>
    <w:p>
      <w:pPr>
        <w:pStyle w:val="SHTKBlockLabel"/>
      </w:pPr>
      <w:r>
        <w:t>원문</w:t>
      </w:r>
    </w:p>
    <w:p>
      <w:pPr>
        <w:pStyle w:val="SHTKSourceText"/>
      </w:pPr>
      <w:r>
        <w:t>姓氏</w:t>
      </w:r>
    </w:p>
    <w:p>
      <w:pPr>
        <w:pStyle w:val="SHTKBlockLabel"/>
      </w:pPr>
      <w:r>
        <w:t>한국어 직역</w:t>
      </w:r>
    </w:p>
    <w:p>
      <w:pPr>
        <w:pStyle w:val="SHTKTranslationText"/>
      </w:pPr>
      <w:r>
        <w:t>성씨</w:t>
      </w:r>
    </w:p>
    <w:p>
      <w:pPr>
        <w:pStyle w:val="SHTKBlockLabel"/>
      </w:pPr>
      <w:r>
        <w:t>원문</w:t>
      </w:r>
    </w:p>
    <w:p>
      <w:pPr>
        <w:pStyle w:val="SHTKSourceText"/>
      </w:pPr>
      <w:r>
        <w:t>稱謂</w:t>
      </w:r>
    </w:p>
    <w:p>
      <w:pPr>
        <w:pStyle w:val="SHTKBlockLabel"/>
      </w:pPr>
      <w:r>
        <w:t>한국어 직역</w:t>
      </w:r>
    </w:p>
    <w:p>
      <w:pPr>
        <w:pStyle w:val="SHTKTranslationText"/>
      </w:pPr>
      <w:r>
        <w:t>호칭</w:t>
      </w:r>
    </w:p>
    <w:p>
      <w:pPr>
        <w:pStyle w:val="SHTKBlockLabel"/>
      </w:pPr>
      <w:r>
        <w:t>원문</w:t>
      </w:r>
    </w:p>
    <w:p>
      <w:pPr>
        <w:pStyle w:val="SHTKSourceText"/>
      </w:pPr>
      <w:r>
        <w:t>居處</w:t>
      </w:r>
    </w:p>
    <w:p>
      <w:pPr>
        <w:pStyle w:val="SHTKBlockLabel"/>
      </w:pPr>
      <w:r>
        <w:t>한국어 직역</w:t>
      </w:r>
    </w:p>
    <w:p>
      <w:pPr>
        <w:pStyle w:val="SHTKTranslationText"/>
      </w:pPr>
      <w:r>
        <w:t>거처</w:t>
      </w:r>
    </w:p>
    <w:p>
      <w:pPr>
        <w:pStyle w:val="SHTKBlockLabel"/>
      </w:pPr>
      <w:r>
        <w:t>원문</w:t>
      </w:r>
    </w:p>
    <w:p>
      <w:pPr>
        <w:pStyle w:val="SHTKSourceText"/>
      </w:pPr>
      <w:r>
        <w:t>出家</w:t>
      </w:r>
    </w:p>
    <w:p>
      <w:pPr>
        <w:pStyle w:val="SHTKBlockLabel"/>
      </w:pPr>
      <w:r>
        <w:t>한국어 직역</w:t>
      </w:r>
    </w:p>
    <w:p>
      <w:pPr>
        <w:pStyle w:val="SHTKTranslationText"/>
      </w:pPr>
      <w:r>
        <w:t>출가</w:t>
      </w:r>
    </w:p>
    <w:p>
      <w:pPr>
        <w:pStyle w:val="SHTKBlockLabel"/>
      </w:pPr>
      <w:r>
        <w:t>원문</w:t>
      </w:r>
    </w:p>
    <w:p>
      <w:pPr>
        <w:pStyle w:val="SHTKSourceText"/>
      </w:pPr>
      <w:r>
        <w:t>師資</w:t>
      </w:r>
    </w:p>
    <w:p>
      <w:pPr>
        <w:pStyle w:val="SHTKBlockLabel"/>
      </w:pPr>
      <w:r>
        <w:t>한국어 직역</w:t>
      </w:r>
    </w:p>
    <w:p>
      <w:pPr>
        <w:pStyle w:val="SHTKTranslationText"/>
      </w:pPr>
      <w:r>
        <w:t>스승과 제자</w:t>
      </w:r>
    </w:p>
    <w:p>
      <w:pPr>
        <w:pStyle w:val="SHTKBlockLabel"/>
      </w:pPr>
      <w:r>
        <w:t>원문</w:t>
      </w:r>
    </w:p>
    <w:p>
      <w:pPr>
        <w:pStyle w:val="SHTKSourceText"/>
      </w:pPr>
      <w:r>
        <w:t>剃髮</w:t>
      </w:r>
    </w:p>
    <w:p>
      <w:pPr>
        <w:pStyle w:val="SHTKBlockLabel"/>
      </w:pPr>
      <w:r>
        <w:t>한국어 직역</w:t>
      </w:r>
    </w:p>
    <w:p>
      <w:pPr>
        <w:pStyle w:val="SHTKTranslationText"/>
      </w:pPr>
      <w:r>
        <w:t>삭발</w:t>
      </w:r>
    </w:p>
    <w:p>
      <w:pPr>
        <w:pStyle w:val="SHTKBlockLabel"/>
      </w:pPr>
      <w:r>
        <w:t>원문</w:t>
      </w:r>
    </w:p>
    <w:p>
      <w:pPr>
        <w:pStyle w:val="SHTKSourceText"/>
      </w:pPr>
      <w:r>
        <w:t>法衣</w:t>
      </w:r>
    </w:p>
    <w:p>
      <w:pPr>
        <w:pStyle w:val="SHTKBlockLabel"/>
      </w:pPr>
      <w:r>
        <w:t>한국어 직역</w:t>
      </w:r>
    </w:p>
    <w:p>
      <w:pPr>
        <w:pStyle w:val="SHTKTranslationText"/>
      </w:pPr>
      <w:r>
        <w:t>법의</w:t>
      </w:r>
    </w:p>
    <w:p>
      <w:pPr>
        <w:pStyle w:val="SHTKBlockLabel"/>
      </w:pPr>
      <w:r>
        <w:t>원문</w:t>
      </w:r>
    </w:p>
    <w:p>
      <w:pPr>
        <w:pStyle w:val="SHTKSourceText"/>
      </w:pPr>
      <w:r>
        <w:t>戒法</w:t>
      </w:r>
    </w:p>
    <w:p>
      <w:pPr>
        <w:pStyle w:val="SHTKBlockLabel"/>
      </w:pPr>
      <w:r>
        <w:t>한국어 직역</w:t>
      </w:r>
    </w:p>
    <w:p>
      <w:pPr>
        <w:pStyle w:val="SHTKTranslationText"/>
      </w:pPr>
      <w:r>
        <w:t>계법</w:t>
      </w:r>
    </w:p>
    <w:p>
      <w:pPr>
        <w:pStyle w:val="SHTKBlockLabel"/>
      </w:pPr>
      <w:r>
        <w:t>원문</w:t>
      </w:r>
    </w:p>
    <w:p>
      <w:pPr>
        <w:pStyle w:val="SHTKSourceText"/>
      </w:pPr>
      <w:r>
        <w:t>中食</w:t>
      </w:r>
    </w:p>
    <w:p>
      <w:pPr>
        <w:pStyle w:val="SHTKBlockLabel"/>
      </w:pPr>
      <w:r>
        <w:t>한국어 직역</w:t>
      </w:r>
    </w:p>
    <w:p>
      <w:pPr>
        <w:pStyle w:val="SHTKTranslationText"/>
      </w:pPr>
      <w:r>
        <w:t>중식</w:t>
      </w:r>
    </w:p>
    <w:p>
      <w:pPr>
        <w:pStyle w:val="Heading3"/>
      </w:pPr>
      <w:r>
        <w:t>姓氏 · 성씨</w:t>
      </w:r>
    </w:p>
    <w:p>
      <w:pPr>
        <w:pStyle w:val="SHTKBlockLabel"/>
      </w:pPr>
      <w:r>
        <w:t>위치표지</w:t>
      </w:r>
    </w:p>
    <w:p>
      <w:pPr>
        <w:pStyle w:val="SHTKPositionMarker"/>
      </w:pPr>
      <w:bookmarkStart w:id="5" w:name="loc_0258a13"/>
      <w:r>
        <w:t>[0258a13]</w:t>
      </w:r>
      <w:bookmarkEnd w:id="5"/>
    </w:p>
    <w:p>
      <w:pPr>
        <w:pStyle w:val="SHTKBlockLabel"/>
      </w:pPr>
      <w:r>
        <w:t>원문</w:t>
      </w:r>
    </w:p>
    <w:p>
      <w:pPr>
        <w:pStyle w:val="SHTKSourceText"/>
      </w:pPr>
      <w:r>
        <w:t>西域記云。姓者。所以繫統百世使不別也。氏者所以別子孫之所出也。釋迦氏譜云。夫姓氏之興本。欲召諸質也。故隨物類而命焉。</w:t>
      </w:r>
    </w:p>
    <w:p>
      <w:pPr>
        <w:pStyle w:val="SHTKBlockLabel"/>
      </w:pPr>
      <w:r>
        <w:t>한국어 직역</w:t>
      </w:r>
    </w:p>
    <w:p>
      <w:pPr>
        <w:pStyle w:val="SHTKTranslationText"/>
      </w:pPr>
      <w:r>
        <w:t>『서역기』에서 말한다. ‘성(姓)은 백세에 걸친 계통을 이어 서로 달라지지 않게 하는 것이고, 씨(氏)는 자손이 나온 바를 구별하는 것이다.’ 『석가씨보』에서 말한다. ‘대저 성씨가 일어난 근본은 여러 존재의 바탕을 부르기 위한 것이므로, 사물의 부류에 따라 이름을 붙였다.’</w:t>
      </w:r>
    </w:p>
    <w:p>
      <w:pPr>
        <w:pStyle w:val="SHTKBlockLabel"/>
      </w:pPr>
      <w:r>
        <w:t>위치표지</w:t>
      </w:r>
    </w:p>
    <w:p>
      <w:pPr>
        <w:pStyle w:val="SHTKPositionMarker"/>
      </w:pPr>
      <w:bookmarkStart w:id="6" w:name="loc_0258a16"/>
      <w:r>
        <w:t>[0258a16]</w:t>
      </w:r>
      <w:bookmarkEnd w:id="6"/>
    </w:p>
    <w:p>
      <w:pPr>
        <w:pStyle w:val="SHTKSubheading"/>
      </w:pPr>
      <w:r>
        <w:t>天竺種姓有四 · 천축의 종성에는 네 가지가 있다.</w:t>
      </w:r>
    </w:p>
    <w:p>
      <w:pPr>
        <w:pStyle w:val="SHTKBlockLabel"/>
      </w:pPr>
      <w:r>
        <w:t>위치표지</w:t>
      </w:r>
    </w:p>
    <w:p>
      <w:pPr>
        <w:pStyle w:val="SHTKPositionMarker"/>
      </w:pPr>
      <w:bookmarkStart w:id="7" w:name="loc_0258a16_2"/>
      <w:r>
        <w:t>[0258a16]</w:t>
      </w:r>
      <w:bookmarkEnd w:id="7"/>
    </w:p>
    <w:p>
      <w:pPr>
        <w:pStyle w:val="SHTKBlockLabel"/>
      </w:pPr>
      <w:r>
        <w:t>원문</w:t>
      </w:r>
    </w:p>
    <w:p>
      <w:pPr>
        <w:pStyle w:val="SHTKSourceText"/>
      </w:pPr>
      <w:r>
        <w:t>一者剎帝利(謂弈世君王種)。二者婆羅門(秦言外意謂淨行志道其種。別有經書。世世相承。或在家出家。苦行而多恃己術。自我慢人)。三者毘舍(或云吠舍。謂商賈之種)四者首陁(或云成達羅。謂田農之種)。我佛釋迦牟尼世尊即剎帝利之種也。長阿含經云。賢劫初成未有日月。是時光音天人下生。皆有身光。飛行自在。無有男女尊卑親疎之別。食自然地味。因食此物。乃身光滅神通亡。貪心始萌。復生地餅地膚地脂之味食。乃諸惡湊集。男女始形。地生粳米。朝刈暮生。亦無糠糩。時人貪心增長。皆預取厚藏。米遂不生。乃各占田土。學耨種業。自此姦盜滋彰。無決斷者。中有一人。容質瓌偉。世所欽信。眾議立為民主。號摩訶三摩曷羅闍(此云大平等主)各願輸賦供億(此祖稅之始)故命氏剎帝利(此云土田主謂初分土田各有諍訟使主之)。</w:t>
      </w:r>
    </w:p>
    <w:p>
      <w:pPr>
        <w:pStyle w:val="SHTKBlockLabel"/>
      </w:pPr>
      <w:r>
        <w:t>한국어 직역</w:t>
      </w:r>
    </w:p>
    <w:p>
      <w:pPr>
        <w:pStyle w:val="SHTKTranslationText"/>
      </w:pPr>
      <w:r>
        <w:t>첫째는 찰제리(剎帝利)인데, 대대로 군왕이 된 종족을 말한다. 둘째는 바라문(婆羅門)이다. 진나라 말로는 ‘외의(外意)’라 하는데, 청정한 행을 닦아 도에 뜻을 두는다는 뜻이다. 그 종족에는 별도의 경서가 있어 대대로 서로 전하며, 혹 재가하고 혹 출가하여 고행하면서 자기 술법을 많이 믿고 남에게 스스로 교만하다. 셋째는 비사(毘舍)인데 혹은 폐사(吠舍)라 하며 상인의 종족을 말한다. 넷째는 수타(首陁)인데 혹은 성달라(成達羅)라 하며 농사짓는 종족을 말한다. 우리 부처 석가모니 세존은 곧 찰제리 종족이다. 『장아함경』에서 말한다. 현겁이 처음 이루어져 아직 해와 달이 없었을 때 광음천의 천인들이 내려와 태어났는데, 모두 몸에서 빛이 나고 날아다님이 자유로우며 남녀·귀천·친소의 구별이 없었다. 저절로 생긴 지미(地味)를 먹었는데, 이것을 먹음으로 말미암아 몸의 빛이 사라지고 신통을 잃으며 탐심이 처음 싹텄다. 다시 지병(地餅)·지부(地膚)·지지(地脂)의 맛이 생겨 그것을 먹자 온갖 악이 모여들고 남녀의 모습이 비로소 생겼다. 땅에서 멥쌀이 나서 아침에 베면 저녁에 다시 나고 겨도 없었다. 당시 사람들의 탐심이 더욱 자라 모두 미리 많이 취해 저장하자 쌀이 마침내 다시 나지 않았다. 이에 각자 토지를 점유하고 갈고 심는 일을 배웠으며, 이때부터 간사함과 도둑질이 더욱 성행했으나 판결할 사람이 없었다. 그 가운데 한 사람이 용모와 자질이 훌륭하여 세상 사람들이 존경하고 믿었다. 대중이 의논하여 그를 백성의 주인으로 세우고 마하삼마갈라사(摩訶三摩曷羅闍)라 불렀는데, 여기서는 ‘대평등주(大平等主)’라 한다. 각자 세금을 바쳐 공급하기를 원했으니, 이것이 조세의 시초이다. 그러므로 찰제리라 성을 붙였는데, 여기서는 ‘토전주(土田主)’라 하며 처음 토지를 나눈 뒤 각각 다툼이 생기므로 그로 하여금 그것을 주관하게 했다는 뜻이다.</w:t>
      </w:r>
    </w:p>
    <w:p>
      <w:pPr>
        <w:pStyle w:val="SHTKBlockLabel"/>
      </w:pPr>
      <w:r>
        <w:t>위치표지</w:t>
      </w:r>
    </w:p>
    <w:p>
      <w:pPr>
        <w:pStyle w:val="SHTKPositionMarker"/>
      </w:pPr>
      <w:bookmarkStart w:id="8" w:name="loc_0258b02"/>
      <w:r>
        <w:t>[0258b02]</w:t>
      </w:r>
      <w:bookmarkEnd w:id="8"/>
    </w:p>
    <w:p>
      <w:pPr>
        <w:pStyle w:val="SHTKSubheading"/>
      </w:pPr>
      <w:r>
        <w:t>別姓有五 · 별성(別姓)에는 다섯이 있다.</w:t>
      </w:r>
    </w:p>
    <w:p>
      <w:pPr>
        <w:pStyle w:val="SHTKBlockLabel"/>
      </w:pPr>
      <w:r>
        <w:t>위치표지</w:t>
      </w:r>
    </w:p>
    <w:p>
      <w:pPr>
        <w:pStyle w:val="SHTKPositionMarker"/>
      </w:pPr>
      <w:bookmarkStart w:id="9" w:name="loc_0258b02_2"/>
      <w:r>
        <w:t>[0258b02]</w:t>
      </w:r>
      <w:bookmarkEnd w:id="9"/>
    </w:p>
    <w:p>
      <w:pPr>
        <w:pStyle w:val="SHTKBlockLabel"/>
      </w:pPr>
      <w:r>
        <w:t>원문</w:t>
      </w:r>
    </w:p>
    <w:p>
      <w:pPr>
        <w:pStyle w:val="SHTKSourceText"/>
      </w:pPr>
      <w:r>
        <w:t>我佛釋迦於三阿僧祇劫。修六度萬行因。或實報或示化。各隨物類。別名氏也。</w:t>
      </w:r>
    </w:p>
    <w:p>
      <w:pPr>
        <w:pStyle w:val="SHTKBlockLabel"/>
      </w:pPr>
      <w:r>
        <w:t>한국어 직역</w:t>
      </w:r>
    </w:p>
    <w:p>
      <w:pPr>
        <w:pStyle w:val="SHTKTranslationText"/>
      </w:pPr>
      <w:r>
        <w:t>우리 부처 석가는 삼아승기겁 동안 육도만행의 인을 닦으셨는데, 혹은 실제 과보의 몸으로, 혹은 교화로 나타난 몸으로 갖가지 부류에 따라 각각 다른 이름과 씨를 사용하셨다.</w:t>
      </w:r>
    </w:p>
    <w:p>
      <w:pPr>
        <w:pStyle w:val="SHTKBlockLabel"/>
      </w:pPr>
      <w:r>
        <w:t>위치표지</w:t>
      </w:r>
    </w:p>
    <w:p>
      <w:pPr>
        <w:pStyle w:val="SHTKPositionMarker"/>
      </w:pPr>
      <w:bookmarkStart w:id="10" w:name="loc_0258b05"/>
      <w:r>
        <w:t>[0258b05]</w:t>
      </w:r>
      <w:bookmarkEnd w:id="10"/>
    </w:p>
    <w:p>
      <w:pPr>
        <w:pStyle w:val="SHTKSubheading"/>
      </w:pPr>
      <w:r>
        <w:t>一瞿曇氏 · 첫째, 구담씨(瞿曇氏).</w:t>
      </w:r>
    </w:p>
    <w:p>
      <w:pPr>
        <w:pStyle w:val="SHTKBlockLabel"/>
      </w:pPr>
      <w:r>
        <w:t>위치표지</w:t>
      </w:r>
    </w:p>
    <w:p>
      <w:pPr>
        <w:pStyle w:val="SHTKPositionMarker"/>
      </w:pPr>
      <w:bookmarkStart w:id="11" w:name="loc_0258b05_2"/>
      <w:r>
        <w:t>[0258b05]</w:t>
      </w:r>
      <w:bookmarkEnd w:id="11"/>
    </w:p>
    <w:p>
      <w:pPr>
        <w:pStyle w:val="SHTKBlockLabel"/>
      </w:pPr>
      <w:r>
        <w:t>원문</w:t>
      </w:r>
    </w:p>
    <w:p>
      <w:pPr>
        <w:pStyle w:val="SHTKSourceText"/>
      </w:pPr>
      <w:r>
        <w:t>梵語正云瞿答摩。又云瞿曇彌此云地最勝。謂除天外在地人類中最勝。故經云。昔佛於劫初作國王禪位。師瞿曇僊修道。常於一園游止。為賊所害。彼僊乃殯尸取血。泥為兩團。用器盛之。置於左右。呪之滿十月。左化為男。右化為女。乃命氏。瞿曇始也。</w:t>
      </w:r>
    </w:p>
    <w:p>
      <w:pPr>
        <w:pStyle w:val="SHTKBlockLabel"/>
      </w:pPr>
      <w:r>
        <w:t>한국어 직역</w:t>
      </w:r>
    </w:p>
    <w:p>
      <w:pPr>
        <w:pStyle w:val="SHTKTranslationText"/>
      </w:pPr>
      <w:r>
        <w:t>범어로는 바르게 구답마(瞿答摩)라 하고, 또 구담미(瞿曇彌)라고도 하는데, 여기서는 ‘땅에서 가장 뛰어남[地最勝]’이라 한다. 하늘을 제외한 땅 위의 인간 가운데 가장 뛰어나다는 뜻이다. 그러므로 경에서 말한다. 옛날 부처님께서 겁초에 국왕이 되어 왕위를 선양하고 스승인 구담선인(瞿曇僊)을 따라 도를 닦았다. 늘 한 동산에서 노닐며 머물렀는데 도적에게 살해되었다. 그 선인이 시신을 장사지내고 피를 취하여 진흙과 섞어 두 덩이를 만들고 그릇에 담아 좌우에 두었다. 주문을 외운 지 열 달이 차자 왼쪽 것은 남자로, 오른쪽 것은 여자로 변했다. 이에 씨를 정했으니 이것이 구담씨의 시작이다.</w:t>
      </w:r>
    </w:p>
    <w:p>
      <w:pPr>
        <w:pStyle w:val="SHTKBlockLabel"/>
      </w:pPr>
      <w:r>
        <w:t>위치표지</w:t>
      </w:r>
    </w:p>
    <w:p>
      <w:pPr>
        <w:pStyle w:val="SHTKPositionMarker"/>
      </w:pPr>
      <w:bookmarkStart w:id="12" w:name="loc_0258b12"/>
      <w:r>
        <w:t>[0258b12]</w:t>
      </w:r>
      <w:bookmarkEnd w:id="12"/>
    </w:p>
    <w:p>
      <w:pPr>
        <w:pStyle w:val="SHTKSubheading"/>
      </w:pPr>
      <w:r>
        <w:t>二甘蔗氏 · 둘째, 감자씨(甘蔗氏).</w:t>
      </w:r>
    </w:p>
    <w:p>
      <w:pPr>
        <w:pStyle w:val="SHTKBlockLabel"/>
      </w:pPr>
      <w:r>
        <w:t>위치표지</w:t>
      </w:r>
    </w:p>
    <w:p>
      <w:pPr>
        <w:pStyle w:val="SHTKPositionMarker"/>
      </w:pPr>
      <w:bookmarkStart w:id="13" w:name="loc_0258b12_2"/>
      <w:r>
        <w:t>[0258b12]</w:t>
      </w:r>
      <w:bookmarkEnd w:id="13"/>
    </w:p>
    <w:p>
      <w:pPr>
        <w:pStyle w:val="SHTKBlockLabel"/>
      </w:pPr>
      <w:r>
        <w:t>원문</w:t>
      </w:r>
    </w:p>
    <w:p>
      <w:pPr>
        <w:pStyle w:val="SHTKSourceText"/>
      </w:pPr>
      <w:r>
        <w:t>經云。昔有轉輪王。名大自在。子孫相承。合有八萬四千王。最後王名大茅草。垂老無子。乃委政大臣。自剃髮出家。眾號王僊。極老不能行履。諸弟子輩時行乞食。遂以草籠盛王僊懸於樹。虞虎狼之害也。有獵人望見謂是白鳥乃射之死。血瀝于地。諸弟子歸見師被害。即共殯尸其血瀝之地後時忽生甘蔗二本。日炙開剖。一生童子。一生童女。大臣聞迎取歸宮。養育長成。以王種故。遂立為王。命氏甘蔗始也(或梵云。喬答摩。或憍曇彌。二姓華言最勝。經音疏云。皆甘蔗王種也。順正理論云。喬答摩種。生於日光)。</w:t>
      </w:r>
    </w:p>
    <w:p>
      <w:pPr>
        <w:pStyle w:val="SHTKBlockLabel"/>
      </w:pPr>
      <w:r>
        <w:t>한국어 직역</w:t>
      </w:r>
    </w:p>
    <w:p>
      <w:pPr>
        <w:pStyle w:val="SHTKTranslationText"/>
      </w:pPr>
      <w:r>
        <w:t>경에서 말한다. 옛날 전륜왕이 있었는데 이름이 대자재(大自在)였다. 자손이 서로 이어 모두 팔만 사천 왕이 있었고, 마지막 왕은 대모초(大茅草)라 하였다. 늙도록 아들이 없자 정사를 대신에게 맡기고 스스로 머리를 깎고 출가했으며, 대중은 그를 왕선(王僊)이라 불렀다. 매우 늙어 걸을 수 없게 되자 제자들이 걸식하러 갈 때 풀로 만든 우리에 왕선을 담아 나무에 매달아 호랑이와 이리의 해를 피하게 했다. 한 사냥꾼이 멀리서 보고 흰 새라 여겨 쏘아 죽였고, 피가 땅에 떨어졌다. 제자들이 돌아와 스승이 해를 입은 것을 보고 함께 시신을 장사지냈다. 그 피가 떨어진 땅에서 뒤에 갑자기 감자 두 줄기가 났고, 햇볕을 받아 갈라지자 하나에서는 사내아이가, 하나에서는 여자아이가 태어났다. 대신이 듣고 맞아 궁으로 데려가 길렀고, 자라난 뒤 왕의 종족이므로 마침내 왕으로 세웠다. 이것이 감자씨라는 성의 시작이다. (혹 범어로 교답마(喬答摩)라 하고 혹 교담미(憍曇彌)라 하는데, 두 성은 한역으로 모두 ‘최승(最勝)’이다. 『경음소』에서는 모두 감자왕의 종족이라 하며, 『순정리론』에서는 교답마 종족이 햇빛에서 태어났다고 한다.)</w:t>
      </w:r>
    </w:p>
    <w:p>
      <w:pPr>
        <w:pStyle w:val="SHTKBlockLabel"/>
      </w:pPr>
      <w:r>
        <w:t>위치표지</w:t>
      </w:r>
    </w:p>
    <w:p>
      <w:pPr>
        <w:pStyle w:val="SHTKPositionMarker"/>
      </w:pPr>
      <w:bookmarkStart w:id="14" w:name="loc_0258b23"/>
      <w:r>
        <w:t>[0258b23]</w:t>
      </w:r>
      <w:bookmarkEnd w:id="14"/>
    </w:p>
    <w:p>
      <w:pPr>
        <w:pStyle w:val="SHTKSubheading"/>
      </w:pPr>
      <w:r>
        <w:t>三日種氏 · 셋째, 일종씨(日種氏).</w:t>
      </w:r>
    </w:p>
    <w:p>
      <w:pPr>
        <w:pStyle w:val="SHTKBlockLabel"/>
      </w:pPr>
      <w:r>
        <w:t>위치표지</w:t>
      </w:r>
    </w:p>
    <w:p>
      <w:pPr>
        <w:pStyle w:val="SHTKPositionMarker"/>
      </w:pPr>
      <w:bookmarkStart w:id="15" w:name="loc_0258b23_2"/>
      <w:r>
        <w:t>[0258b23]</w:t>
      </w:r>
      <w:bookmarkEnd w:id="15"/>
    </w:p>
    <w:p>
      <w:pPr>
        <w:pStyle w:val="SHTKBlockLabel"/>
      </w:pPr>
      <w:r>
        <w:t>원문</w:t>
      </w:r>
    </w:p>
    <w:p>
      <w:pPr>
        <w:pStyle w:val="SHTKSourceText"/>
      </w:pPr>
      <w:r>
        <w:t>經云即甘蔗王不受胎藏。因日炙開剖。故名日種</w:t>
      </w:r>
    </w:p>
    <w:p>
      <w:pPr>
        <w:pStyle w:val="SHTKBlockLabel"/>
      </w:pPr>
      <w:r>
        <w:t>한국어 직역</w:t>
      </w:r>
    </w:p>
    <w:p>
      <w:pPr>
        <w:pStyle w:val="SHTKTranslationText"/>
      </w:pPr>
      <w:r>
        <w:t>경에서 말한다. 곧 감자왕이 태장(胎藏)을 거치지 않고 햇볕을 받아 갈라져 나왔으므로 일종(日種)이라 한다.</w:t>
      </w:r>
    </w:p>
    <w:p>
      <w:pPr>
        <w:pStyle w:val="SHTKBlockLabel"/>
      </w:pPr>
      <w:r>
        <w:t>원문</w:t>
      </w:r>
    </w:p>
    <w:p>
      <w:pPr>
        <w:pStyle w:val="SHTKSourceText"/>
      </w:pPr>
      <w:r>
        <w:t>○大悲經云。姓日者為離諸暗。而作光明故(今詳二經前就本緣後約功德)。</w:t>
      </w:r>
    </w:p>
    <w:p>
      <w:pPr>
        <w:pStyle w:val="SHTKBlockLabel"/>
      </w:pPr>
      <w:r>
        <w:t>한국어 직역</w:t>
      </w:r>
    </w:p>
    <w:p>
      <w:pPr>
        <w:pStyle w:val="SHTKTranslationText"/>
      </w:pPr>
      <w:r>
        <w:t>『대비경』에서는 ‘일(日)을 성으로 삼는 것은 모든 어둠을 떠나 광명을 짓기 때문이다’라고 한다. (지금 살펴보면 두 경 가운데 앞의 것은 본래 인연에 근거하고, 뒤의 것은 공덕에 근거한다.)</w:t>
      </w:r>
    </w:p>
    <w:p>
      <w:pPr>
        <w:pStyle w:val="SHTKBlockLabel"/>
      </w:pPr>
      <w:r>
        <w:t>위치표지</w:t>
      </w:r>
    </w:p>
    <w:p>
      <w:pPr>
        <w:pStyle w:val="SHTKPositionMarker"/>
      </w:pPr>
      <w:bookmarkStart w:id="16" w:name="loc_0258b26"/>
      <w:r>
        <w:t>[0258b26]</w:t>
      </w:r>
      <w:bookmarkEnd w:id="16"/>
    </w:p>
    <w:p>
      <w:pPr>
        <w:pStyle w:val="SHTKSubheading"/>
      </w:pPr>
      <w:r>
        <w:t>四舍夷氏 · 넷째, 사이씨(舍夷氏).</w:t>
      </w:r>
    </w:p>
    <w:p>
      <w:pPr>
        <w:pStyle w:val="SHTKBlockLabel"/>
      </w:pPr>
      <w:r>
        <w:t>위치표지</w:t>
      </w:r>
    </w:p>
    <w:p>
      <w:pPr>
        <w:pStyle w:val="SHTKPositionMarker"/>
      </w:pPr>
      <w:bookmarkStart w:id="17" w:name="loc_0258b26_2"/>
      <w:r>
        <w:t>[0258b26]</w:t>
      </w:r>
      <w:bookmarkEnd w:id="17"/>
    </w:p>
    <w:p>
      <w:pPr>
        <w:pStyle w:val="SHTKBlockLabel"/>
      </w:pPr>
      <w:r>
        <w:t>원문</w:t>
      </w:r>
    </w:p>
    <w:p>
      <w:pPr>
        <w:pStyle w:val="SHTKSourceText"/>
      </w:pPr>
      <w:r>
        <w:t>即甘蔗王擯出四太子。一名炬面。二名金色。三名象眾。四名尼拘羅(隋言別成)四子初至雪山北。頓駕大樹枝條蓊欝之下。是故名奢夷耆耶。今言舍夷必。梵語訛略也。五分律云。近雪山北舍夷林。築城營舍。又缾沙王始問佛生何國。佛言生舍夷國(今詳。必因樹命國。從國稱氏)</w:t>
      </w:r>
    </w:p>
    <w:p>
      <w:pPr>
        <w:pStyle w:val="SHTKBlockLabel"/>
      </w:pPr>
      <w:r>
        <w:t>한국어 직역</w:t>
      </w:r>
    </w:p>
    <w:p>
      <w:pPr>
        <w:pStyle w:val="SHTKTranslationText"/>
      </w:pPr>
      <w:r>
        <w:t>곧 감자왕이 네 태자를 내쫓았는데, 첫째는 거면(炬面), 둘째는 금색(金色), 셋째는 상중(象眾), 넷째는 니구라(尼拘羅)였고 수나라 말로는 ‘별성(別成)’이라 한다. 네 아들이 처음 설산 북쪽에 이르러 가지와 잎이 울창한 큰 나무 아래에 수레를 멈추었으므로 사이지야(奢夷耆耶)라 이름했다. 지금 ‘사이(舍夷)’라고 하는 것은 반드시 범어가 잘못되고 줄어든 것이다. 『오분율』에서는 설산 북쪽 사이림(舍夷林) 가까이에 성을 쌓고 집을 지었다고 한다. 또 병사왕(缾沙王)이 처음 부처님께 어느 나라에서 태어났는지 묻자 부처님은 사이국에서 태어났다고 답하셨다. (지금 살펴보면 반드시 그 나무로 말미암아 나라 이름을 정하고, 나라를 따라 씨를 일컬은 것이다.)</w:t>
      </w:r>
    </w:p>
    <w:p>
      <w:pPr>
        <w:pStyle w:val="SHTKBlockLabel"/>
      </w:pPr>
      <w:r>
        <w:t>원문</w:t>
      </w:r>
    </w:p>
    <w:p>
      <w:pPr>
        <w:pStyle w:val="SHTKSourceText"/>
      </w:pPr>
      <w:r>
        <w:t>○法苑云。舍夷者。西方之貴姓也。</w:t>
      </w:r>
    </w:p>
    <w:p>
      <w:pPr>
        <w:pStyle w:val="SHTKBlockLabel"/>
      </w:pPr>
      <w:r>
        <w:t>한국어 직역</w:t>
      </w:r>
    </w:p>
    <w:p>
      <w:pPr>
        <w:pStyle w:val="SHTKTranslationText"/>
      </w:pPr>
      <w:r>
        <w:t>『법원』에서는 ‘사이(舍夷)는 서방의 귀한 성씨이다’라고 한다.</w:t>
      </w:r>
    </w:p>
    <w:p>
      <w:pPr>
        <w:pStyle w:val="SHTKBlockLabel"/>
      </w:pPr>
      <w:r>
        <w:t>위치표지</w:t>
      </w:r>
    </w:p>
    <w:p>
      <w:pPr>
        <w:pStyle w:val="SHTKPositionMarker"/>
      </w:pPr>
      <w:bookmarkStart w:id="18" w:name="loc_0258c05"/>
      <w:r>
        <w:t>[0258c05]</w:t>
      </w:r>
      <w:bookmarkEnd w:id="18"/>
    </w:p>
    <w:p>
      <w:pPr>
        <w:pStyle w:val="SHTKSubheading"/>
      </w:pPr>
      <w:r>
        <w:t>五釋迦氏 · 다섯째, 석가씨(釋迦氏).</w:t>
      </w:r>
    </w:p>
    <w:p>
      <w:pPr>
        <w:pStyle w:val="SHTKBlockLabel"/>
      </w:pPr>
      <w:r>
        <w:t>위치표지</w:t>
      </w:r>
    </w:p>
    <w:p>
      <w:pPr>
        <w:pStyle w:val="SHTKPositionMarker"/>
      </w:pPr>
      <w:bookmarkStart w:id="19" w:name="loc_0258c05_2"/>
      <w:r>
        <w:t>[0258c05]</w:t>
      </w:r>
      <w:bookmarkEnd w:id="19"/>
    </w:p>
    <w:p>
      <w:pPr>
        <w:pStyle w:val="SHTKBlockLabel"/>
      </w:pPr>
      <w:r>
        <w:t>원문</w:t>
      </w:r>
    </w:p>
    <w:p>
      <w:pPr>
        <w:pStyle w:val="SHTKSourceText"/>
      </w:pPr>
      <w:r>
        <w:t>即彼四太子以德歸人。不數年間。欝為強國。父王悔憶。遣使往詔四子辭過不歸。父王乃三歎曰。我子釋迦(華言能仁)長阿含經云。釋迦。秦言能。又譯為直。謂直。林故(詳此二譯初從人後就處)今詳。四太子俱命釋迦。惟第四尼拘羅是我佛祖也。按經云。尼拘羅有子名俱盧。俱盧有子名瞿俱盧。瞿俱盧有子名師子頰。師子頰有四子。一淨飯。二白飯。三斛飯。四甘露飯(梵云首圖䭾那。此云淨飯王。即佛父也)。</w:t>
      </w:r>
    </w:p>
    <w:p>
      <w:pPr>
        <w:pStyle w:val="SHTKBlockLabel"/>
      </w:pPr>
      <w:r>
        <w:t>한국어 직역</w:t>
      </w:r>
    </w:p>
    <w:p>
      <w:pPr>
        <w:pStyle w:val="SHTKTranslationText"/>
      </w:pPr>
      <w:r>
        <w:t>저 네 태자가 덕으로 사람들을 귀의시키니 몇 해 지나지 않아 크게 강한 나라가 되었다. 부왕이 후회하며 그리워하여 사신을 보내 네 아들에게 돌아오라고 조서를 내렸으나, 그들은 사양하고 돌아가지 않았다. 부왕이 이에 세 번 탄식하며 ‘나의 아들은 석가(釋迦)로다’라고 했다. (한역으로 ‘능인(能仁)’이다.) 『장아함경』에서는 석가는 진나라 말로 ‘능(能)’이라 하고 또 ‘직(直)’이라고도 번역하는데, 곧은 숲[直林]이기 때문이라고 한다. (이 두 번역을 자세히 보면 앞은 사람에 근거하고 뒤는 장소에 근거한다.) 지금 살펴보면 네 태자가 모두 석가라 이름하였으나 오직 넷째 니구라가 우리 부처님의 조상이다. 경에 의하면 니구라에게 구로(俱盧)라는 아들이 있었고, 구로에게 구구로(瞿俱盧), 구구로에게 사자협(師子頰)이 있었으며, 사자협에게 네 아들이 있었으니 첫째 정반(淨飯), 둘째 백반(白飯), 셋째 곡반(斛飯), 넷째 감로반(甘露飯)이다. (범어 수두단나(首圖䭾那)는 여기서 정반왕이라 하며 곧 부처님의 아버지이다.)</w:t>
      </w:r>
    </w:p>
    <w:p>
      <w:pPr>
        <w:pStyle w:val="SHTKBlockLabel"/>
      </w:pPr>
      <w:r>
        <w:t>위치표지</w:t>
      </w:r>
    </w:p>
    <w:p>
      <w:pPr>
        <w:pStyle w:val="SHTKPositionMarker"/>
      </w:pPr>
      <w:bookmarkStart w:id="20" w:name="loc_0258c15"/>
      <w:r>
        <w:t>[0258c15]</w:t>
      </w:r>
      <w:bookmarkEnd w:id="20"/>
    </w:p>
    <w:p>
      <w:pPr>
        <w:pStyle w:val="SHTKSubheading"/>
      </w:pPr>
      <w:r>
        <w:t>出家人統姓 · 출가인의 통일 성씨</w:t>
      </w:r>
    </w:p>
    <w:p>
      <w:pPr>
        <w:pStyle w:val="SHTKBlockLabel"/>
      </w:pPr>
      <w:r>
        <w:t>위치표지</w:t>
      </w:r>
    </w:p>
    <w:p>
      <w:pPr>
        <w:pStyle w:val="SHTKPositionMarker"/>
      </w:pPr>
      <w:bookmarkStart w:id="21" w:name="loc_0258c15_2"/>
      <w:r>
        <w:t>[0258c15]</w:t>
      </w:r>
      <w:bookmarkEnd w:id="21"/>
    </w:p>
    <w:p>
      <w:pPr>
        <w:pStyle w:val="SHTKBlockLabel"/>
      </w:pPr>
      <w:r>
        <w:t>원문</w:t>
      </w:r>
    </w:p>
    <w:p>
      <w:pPr>
        <w:pStyle w:val="SHTKSourceText"/>
      </w:pPr>
      <w:r>
        <w:t>開元錄云。秦晉已前。出家者多隨師姓。後彌天沙門道安云。凡剃髮染衣。紹釋迦種。即無殊姓。宜悉稱釋氏。時皆未然。洎譯出阿含經云。佛告比丘。四大河水入海。無復本名。同名為海。四姓之子。於佛出家剃除鬚髮。著三法衣。無復本姓。但云沙門釋子</w:t>
      </w:r>
    </w:p>
    <w:p>
      <w:pPr>
        <w:pStyle w:val="SHTKBlockLabel"/>
      </w:pPr>
      <w:r>
        <w:t>한국어 직역</w:t>
      </w:r>
    </w:p>
    <w:p>
      <w:pPr>
        <w:pStyle w:val="SHTKTranslationText"/>
      </w:pPr>
      <w:r>
        <w:t>『개원록』에서 말한다. 진·진(秦晉) 이전에는 출가자가 대부분 스승의 성을 따랐다. 뒤에 미천(彌天) 사문 도안(道安)이 말하기를 ‘무릇 머리를 깎고 물들인 옷을 입어 석가의 종족을 잇는다면 별다른 성이 없어야 하므로 모두 석씨라 일컬어야 한다’고 했다. 당시에는 사람들이 모두 그렇게 여기지 않았다. 『아함경』이 번역되어 나온 뒤에 이르러, 부처님께서 비구들에게 ‘네 큰 강물이 바다에 들어가면 다시 본래 이름이 없어지고 모두 바다라 이름한다. 네 성의 자제들이 부처님 법에서 출가하여 수염과 머리를 깎고 삼법의를 입으면 다시 본래 성이 없어지고 다만 사문 석자(釋子)라 한다’고 하셨다.</w:t>
      </w:r>
    </w:p>
    <w:p>
      <w:pPr>
        <w:pStyle w:val="SHTKBlockLabel"/>
      </w:pPr>
      <w:r>
        <w:t>원문</w:t>
      </w:r>
    </w:p>
    <w:p>
      <w:pPr>
        <w:pStyle w:val="SHTKSourceText"/>
      </w:pPr>
      <w:r>
        <w:t>○彌沙塞律云。汝等比丘。雜類出家。皆捨本姓。同稱釋子(今稱沙門釋者。蓋天竺出家。外道亦自稱沙門。今以釋字簡之。或單稱釋亦可。若彼此是僧。即不用稱。蓋同一釋家。法兄弟故)。</w:t>
      </w:r>
    </w:p>
    <w:p>
      <w:pPr>
        <w:pStyle w:val="SHTKBlockLabel"/>
      </w:pPr>
      <w:r>
        <w:t>한국어 직역</w:t>
      </w:r>
    </w:p>
    <w:p>
      <w:pPr>
        <w:pStyle w:val="SHTKTranslationText"/>
      </w:pPr>
      <w:r>
        <w:t>『미사새율』에서 말한다. ‘너희 비구들은 여러 부류에서 출가했으나 모두 본래 성을 버리고 함께 석자(釋子)라 일컫는다.’ (지금 ‘사문 석(釋)’이라고 하는 것은 천축의 출가 외도도 스스로 사문이라 일컬으므로 지금 ‘석’ 자로 그들과 구별한 것이다. 혹은 단지 ‘석’이라고만 일컬어도 된다. 만약 피차 모두 승려라면 굳이 일컫지 않는데, 같은 하나의 석가 집안에서 법의 형제이기 때문이다.)</w:t>
      </w:r>
    </w:p>
    <w:p>
      <w:pPr>
        <w:pStyle w:val="Heading3"/>
      </w:pPr>
      <w:r>
        <w:t>稱謂 · 호칭</w:t>
      </w:r>
    </w:p>
    <w:p>
      <w:pPr>
        <w:pStyle w:val="SHTKBlockLabel"/>
      </w:pPr>
      <w:r>
        <w:t>위치표지</w:t>
      </w:r>
    </w:p>
    <w:p>
      <w:pPr>
        <w:pStyle w:val="SHTKPositionMarker"/>
      </w:pPr>
      <w:bookmarkStart w:id="22" w:name="loc_0258c25"/>
      <w:r>
        <w:t>[0258c25]</w:t>
      </w:r>
      <w:bookmarkEnd w:id="22"/>
    </w:p>
    <w:p>
      <w:pPr>
        <w:pStyle w:val="SHTKSubheading"/>
      </w:pPr>
      <w:r>
        <w:t>沙門 · 사문(沙門)</w:t>
      </w:r>
    </w:p>
    <w:p>
      <w:pPr>
        <w:pStyle w:val="SHTKBlockLabel"/>
      </w:pPr>
      <w:r>
        <w:t>위치표지</w:t>
      </w:r>
    </w:p>
    <w:p>
      <w:pPr>
        <w:pStyle w:val="SHTKPositionMarker"/>
      </w:pPr>
      <w:bookmarkStart w:id="23" w:name="loc_0258c25_2"/>
      <w:r>
        <w:t>[0258c25]</w:t>
      </w:r>
      <w:bookmarkEnd w:id="23"/>
    </w:p>
    <w:p>
      <w:pPr>
        <w:pStyle w:val="SHTKBlockLabel"/>
      </w:pPr>
      <w:r>
        <w:t>원문</w:t>
      </w:r>
    </w:p>
    <w:p>
      <w:pPr>
        <w:pStyle w:val="SHTKSourceText"/>
      </w:pPr>
      <w:r>
        <w:t>肇師云。出家之都名也。梵云。沙迦懣(懣門字上聲呼之)曩。唐言勤息謂此人勤修善品。息諸惡故。又秦譯云。勤行謂勤修善法行趣涅槃也。或云沙門那。或云桑門。皆譯人楚夏爾</w:t>
      </w:r>
    </w:p>
    <w:p>
      <w:pPr>
        <w:pStyle w:val="SHTKBlockLabel"/>
      </w:pPr>
      <w:r>
        <w:t>한국어 직역</w:t>
      </w:r>
    </w:p>
    <w:p>
      <w:pPr>
        <w:pStyle w:val="SHTKTranslationText"/>
      </w:pPr>
      <w:r>
        <w:t>조법사가 말한다. ‘출가자를 통틀어 부르는 이름이다.’ 범어로 사가만낭(沙迦懣曩)이라 하는데 ‘懣’은 ‘門’ 자의 상성으로 발음한다. 당나라 말로는 ‘근식(勤息)’이라 하니, 이 사람이 부지런히 선품을 닦고 모든 악을 쉬게 한다는 뜻이다. 또 진나라 번역으로 ‘근행(勤行)’이라 하니 선법을 부지런히 닦아 열반으로 나아간다는 뜻이다. 혹 사문나(沙門那), 혹 상문(桑門)이라 하는 것도 모두 번역한 사람의 지역에 따른 차이일 뿐이다.</w:t>
      </w:r>
    </w:p>
    <w:p>
      <w:pPr>
        <w:pStyle w:val="SHTKBlockLabel"/>
      </w:pPr>
      <w:r>
        <w:t>원문</w:t>
      </w:r>
    </w:p>
    <w:p>
      <w:pPr>
        <w:pStyle w:val="SHTKSourceText"/>
      </w:pPr>
      <w:r>
        <w:t>○涅槃經云。沙門。此云。善覺</w:t>
      </w:r>
    </w:p>
    <w:p>
      <w:pPr>
        <w:pStyle w:val="SHTKBlockLabel"/>
      </w:pPr>
      <w:r>
        <w:t>한국어 직역</w:t>
      </w:r>
    </w:p>
    <w:p>
      <w:pPr>
        <w:pStyle w:val="SHTKTranslationText"/>
      </w:pPr>
      <w:r>
        <w:t>『열반경』에서는 ‘사문은 여기서 선각(善覺)이라 한다’고 한다.</w:t>
      </w:r>
    </w:p>
    <w:p>
      <w:pPr>
        <w:pStyle w:val="SHTKBlockLabel"/>
      </w:pPr>
      <w:r>
        <w:t>원문</w:t>
      </w:r>
    </w:p>
    <w:p>
      <w:pPr>
        <w:pStyle w:val="SHTKSourceText"/>
      </w:pPr>
      <w:r>
        <w:t>○大方廣寶篋經云。離諸纏聚。故名沙門</w:t>
      </w:r>
    </w:p>
    <w:p>
      <w:pPr>
        <w:pStyle w:val="SHTKBlockLabel"/>
      </w:pPr>
      <w:r>
        <w:t>한국어 직역</w:t>
      </w:r>
    </w:p>
    <w:p>
      <w:pPr>
        <w:pStyle w:val="SHTKTranslationText"/>
      </w:pPr>
      <w:r>
        <w:t>『대방광보협경』에서는 ‘모든 얽힘의 무리를 떠났으므로 사문이라 한다’고 한다.</w:t>
      </w:r>
    </w:p>
    <w:p>
      <w:pPr>
        <w:pStyle w:val="SHTKBlockLabel"/>
      </w:pPr>
      <w:r>
        <w:t>원문</w:t>
      </w:r>
    </w:p>
    <w:p>
      <w:pPr>
        <w:pStyle w:val="SHTKSourceText"/>
      </w:pPr>
      <w:r>
        <w:t>○大莊嚴經云。超過染著名沙門</w:t>
      </w:r>
    </w:p>
    <w:p>
      <w:pPr>
        <w:pStyle w:val="SHTKBlockLabel"/>
      </w:pPr>
      <w:r>
        <w:t>한국어 직역</w:t>
      </w:r>
    </w:p>
    <w:p>
      <w:pPr>
        <w:pStyle w:val="SHTKTranslationText"/>
      </w:pPr>
      <w:r>
        <w:t>『대장엄경』에서는 ‘염착을 뛰어넘었으므로 사문이라 한다’고 한다.</w:t>
      </w:r>
    </w:p>
    <w:p>
      <w:pPr>
        <w:pStyle w:val="SHTKBlockLabel"/>
      </w:pPr>
      <w:r>
        <w:t>원문</w:t>
      </w:r>
    </w:p>
    <w:p>
      <w:pPr>
        <w:pStyle w:val="SHTKSourceText"/>
      </w:pPr>
      <w:r>
        <w:t>○正法念處經云。心無所樂著。一切不希望。能脫一切貪。是名為沙門</w:t>
      </w:r>
    </w:p>
    <w:p>
      <w:pPr>
        <w:pStyle w:val="SHTKBlockLabel"/>
      </w:pPr>
      <w:r>
        <w:t>한국어 직역</w:t>
      </w:r>
    </w:p>
    <w:p>
      <w:pPr>
        <w:pStyle w:val="SHTKTranslationText"/>
      </w:pPr>
      <w:r>
        <w:t>『정법념처경』에서 말한다. ‘마음에 즐겨 집착하는 바가 없고 일체에 아무것도 바라지 않으며, 일체의 탐욕을 벗어날 수 있으면 이를 사문이라 한다.’</w:t>
      </w:r>
    </w:p>
    <w:p>
      <w:pPr>
        <w:pStyle w:val="SHTKBlockLabel"/>
      </w:pPr>
      <w:r>
        <w:t>원문</w:t>
      </w:r>
    </w:p>
    <w:p>
      <w:pPr>
        <w:pStyle w:val="SHTKSourceText"/>
      </w:pPr>
      <w:r>
        <w:t>○華首經云。如空無觸礙。烟塵無所污。我說沙門法。無染亦如是</w:t>
      </w:r>
    </w:p>
    <w:p>
      <w:pPr>
        <w:pStyle w:val="SHTKBlockLabel"/>
      </w:pPr>
      <w:r>
        <w:t>한국어 직역</w:t>
      </w:r>
    </w:p>
    <w:p>
      <w:pPr>
        <w:pStyle w:val="SHTKTranslationText"/>
      </w:pPr>
      <w:r>
        <w:t>『화수경』에서 말한다. ‘허공이 접촉에도 걸림이 없고 연기와 티끌에도 더럽혀지지 않는 것처럼, 내가 설하는 사문의 법도 물듦이 없기가 이와 같다.’</w:t>
      </w:r>
    </w:p>
    <w:p>
      <w:pPr>
        <w:pStyle w:val="SHTKBlockLabel"/>
      </w:pPr>
      <w:r>
        <w:t>원문</w:t>
      </w:r>
    </w:p>
    <w:p>
      <w:pPr>
        <w:pStyle w:val="SHTKSourceText"/>
      </w:pPr>
      <w:r>
        <w:t>○寶積經云。沙門者寂滅故。調伏故。受教故。戒身淨故。如實義故。得解脫故。離三十八法故。堅心不動如地故。護彼我意故。於諸形相無染著。如空中動手無所礙故。成就如是多法故。名沙門</w:t>
      </w:r>
    </w:p>
    <w:p>
      <w:pPr>
        <w:pStyle w:val="SHTKBlockLabel"/>
      </w:pPr>
      <w:r>
        <w:t>한국어 직역</w:t>
      </w:r>
    </w:p>
    <w:p>
      <w:pPr>
        <w:pStyle w:val="SHTKTranslationText"/>
      </w:pPr>
      <w:r>
        <w:t>『보적경』에서 말한다. ‘사문이라 하는 것은 적멸하기 때문이고, 조복하기 때문이며, 가르침을 받기 때문이고, 계의 몸이 청정하기 때문이며, 여실한 뜻 때문이고, 해탈을 얻기 때문이며, 서른여덟 법을 떠났기 때문이고, 굳은 마음이 땅처럼 움직이지 않기 때문이며, 저와 나의 뜻을 지키기 때문이고, 모든 형상에 물들어 집착하지 않아 허공에서 손을 움직여도 걸리는 바가 없는 것과 같기 때문이다. 이와 같은 여러 법을 성취했으므로 사문이라 한다.’</w:t>
      </w:r>
    </w:p>
    <w:p>
      <w:pPr>
        <w:pStyle w:val="SHTKBlockLabel"/>
      </w:pPr>
      <w:r>
        <w:t>원문</w:t>
      </w:r>
    </w:p>
    <w:p>
      <w:pPr>
        <w:pStyle w:val="SHTKSourceText"/>
      </w:pPr>
      <w:r>
        <w:t>○長阿含經云。沙門者。捨離恩愛。出家修道。攝御諸根。不染外欲慈心一切。無所傷害。逢苦不戚。遇樂不忻。能忍如地</w:t>
      </w:r>
    </w:p>
    <w:p>
      <w:pPr>
        <w:pStyle w:val="SHTKBlockLabel"/>
      </w:pPr>
      <w:r>
        <w:t>한국어 직역</w:t>
      </w:r>
    </w:p>
    <w:p>
      <w:pPr>
        <w:pStyle w:val="SHTKTranslationText"/>
      </w:pPr>
      <w:r>
        <w:t>『장아함경』에서 말한다. ‘사문은 은애를 버리고 떠나 출가하여 도를 닦고, 모든 근을 거두어 제어하며, 바깥의 욕망에 물들지 않고 일체에 자비로운 마음을 가져 해치는 바가 없으며, 괴로움을 만나도 슬퍼하지 않고 즐거움을 만나도 기뻐 날뛰지 않으며, 땅처럼 능히 참는 자이다.’</w:t>
      </w:r>
    </w:p>
    <w:p>
      <w:pPr>
        <w:pStyle w:val="SHTKBlockLabel"/>
      </w:pPr>
      <w:r>
        <w:t>원문</w:t>
      </w:r>
    </w:p>
    <w:p>
      <w:pPr>
        <w:pStyle w:val="SHTKSourceText"/>
      </w:pPr>
      <w:r>
        <w:t>○瑜伽論云。有四沙門。一勝道沙門。即佛等。二說道沙門。謂說正法者。三活道沙門。謂修諸善品者。四污道沙門。謂諸邪行者(道即八支聖道也。若有其道。自行邪行。非生道器。故名污道)。五分律云。佛始成道世皆稱為大沙門。</w:t>
      </w:r>
    </w:p>
    <w:p>
      <w:pPr>
        <w:pStyle w:val="SHTKBlockLabel"/>
      </w:pPr>
      <w:r>
        <w:t>한국어 직역</w:t>
      </w:r>
    </w:p>
    <w:p>
      <w:pPr>
        <w:pStyle w:val="SHTKTranslationText"/>
      </w:pPr>
      <w:r>
        <w:t>『유가론』에서 말한다. ‘사문에는 네 가지가 있다. 첫째 승도사문(勝道沙門)은 곧 부처님 등이고, 둘째 설도사문(說道沙門)은 바른 법을 설하는 자이며, 셋째 활도사문(活道沙門)은 모든 선품을 닦는 자이고, 넷째 오도사문(污道沙門)은 모든 삿된 행을 하는 자이다.’ (도는 곧 팔지성도(八支聖道)이다. 그 도를 가지고 있으면서 스스로 삿된 행을 행하여 도를 낳는 그릇이 아니므로 오도라 한다.) 『오분율』에서는 부처님께서 처음 도를 이루셨을 때 세상 사람들이 모두 대사문(大沙門)이라 일컬었다고 한다.</w:t>
      </w:r>
    </w:p>
    <w:p>
      <w:pPr>
        <w:pStyle w:val="SHTKBlockLabel"/>
      </w:pPr>
      <w:r>
        <w:t>위치표지</w:t>
      </w:r>
    </w:p>
    <w:p>
      <w:pPr>
        <w:pStyle w:val="SHTKPositionMarker"/>
      </w:pPr>
      <w:bookmarkStart w:id="24" w:name="loc_0259a18"/>
      <w:r>
        <w:t>[0259a18]</w:t>
      </w:r>
      <w:bookmarkEnd w:id="24"/>
    </w:p>
    <w:p>
      <w:pPr>
        <w:pStyle w:val="SHTKSubheading"/>
      </w:pPr>
      <w:r>
        <w:t>比丘 · 비구(比丘)</w:t>
      </w:r>
    </w:p>
    <w:p>
      <w:pPr>
        <w:pStyle w:val="SHTKBlockLabel"/>
      </w:pPr>
      <w:r>
        <w:t>위치표지</w:t>
      </w:r>
    </w:p>
    <w:p>
      <w:pPr>
        <w:pStyle w:val="SHTKPositionMarker"/>
      </w:pPr>
      <w:bookmarkStart w:id="25" w:name="loc_0259a18_2"/>
      <w:r>
        <w:t>[0259a18]</w:t>
      </w:r>
      <w:bookmarkEnd w:id="25"/>
    </w:p>
    <w:p>
      <w:pPr>
        <w:pStyle w:val="SHTKBlockLabel"/>
      </w:pPr>
      <w:r>
        <w:t>원문</w:t>
      </w:r>
    </w:p>
    <w:p>
      <w:pPr>
        <w:pStyle w:val="SHTKSourceText"/>
      </w:pPr>
      <w:r>
        <w:t>梵語云。比丘。秦言乞士。謂上於諸佛乞法。資益慧命。下於施主乞食。資益色身</w:t>
      </w:r>
    </w:p>
    <w:p>
      <w:pPr>
        <w:pStyle w:val="SHTKBlockLabel"/>
      </w:pPr>
      <w:r>
        <w:t>한국어 직역</w:t>
      </w:r>
    </w:p>
    <w:p>
      <w:pPr>
        <w:pStyle w:val="SHTKTranslationText"/>
      </w:pPr>
      <w:r>
        <w:t>범어로 비구라 한다. 진나라 말로는 걸사(乞士)이다. 위로는 모든 부처님께 법을 빌어 지혜의 생명을 돕고, 아래로는 시주에게 음식을 빌어 육신을 돕는다는 뜻이다.</w:t>
      </w:r>
    </w:p>
    <w:p>
      <w:pPr>
        <w:pStyle w:val="SHTKBlockLabel"/>
      </w:pPr>
      <w:r>
        <w:t>원문</w:t>
      </w:r>
    </w:p>
    <w:p>
      <w:pPr>
        <w:pStyle w:val="SHTKSourceText"/>
      </w:pPr>
      <w:r>
        <w:t>○肇法師云。因果有三名。一名怖魔。即因出家時魔宮震動故。至果上名殺賊(有云。出家者具正信正因。發勇捍心。求佛果大菩提。誓度一切眾生。真實大心者。方能震動魔宮爾)。二因中名乞士。果上名應供。三因中名破惡(即持戒名破惡)至果上名無生</w:t>
      </w:r>
    </w:p>
    <w:p>
      <w:pPr>
        <w:pStyle w:val="SHTKBlockLabel"/>
      </w:pPr>
      <w:r>
        <w:t>한국어 직역</w:t>
      </w:r>
    </w:p>
    <w:p>
      <w:pPr>
        <w:pStyle w:val="SHTKTranslationText"/>
      </w:pPr>
      <w:r>
        <w:t>조법사가 말한다. ‘인과에 따라 세 가지 이름이 있다. 첫째 인위에서는 포마(怖魔)라 하니 출가할 때 마궁이 진동하기 때문이고, 과위에서는 살적(殺賊)이라 한다. (어떤 이는 출가자가 바른 믿음과 바른 인을 갖추고 용맹하고 굳센 마음을 내어 불과의 대보리를 구하며 일체중생을 제도하기로 서원하는 진실하고 큰 마음을 가진 자라야 비로소 마궁을 진동시킬 수 있을 뿐이라고 한다.) 둘째 인위에서는 걸사(乞士)라 하고 과위에서는 응공(應供)이라 한다. 셋째 인위에서는 파악(破惡)이라 하며, 곧 계를 지키는 것을 파악이라 한다. 과위에 이르면 무생(無生)이라 한다.’</w:t>
      </w:r>
    </w:p>
    <w:p>
      <w:pPr>
        <w:pStyle w:val="SHTKBlockLabel"/>
      </w:pPr>
      <w:r>
        <w:t>원문</w:t>
      </w:r>
    </w:p>
    <w:p>
      <w:pPr>
        <w:pStyle w:val="SHTKSourceText"/>
      </w:pPr>
      <w:r>
        <w:t>○涅槃經云。能破煩惱。故名比丘。破我等想。修戒定慧。度三有四流。安處無畏道。故名比丘</w:t>
      </w:r>
    </w:p>
    <w:p>
      <w:pPr>
        <w:pStyle w:val="SHTKBlockLabel"/>
      </w:pPr>
      <w:r>
        <w:t>한국어 직역</w:t>
      </w:r>
    </w:p>
    <w:p>
      <w:pPr>
        <w:pStyle w:val="SHTKTranslationText"/>
      </w:pPr>
      <w:r>
        <w:t>『열반경』에서 말한다. ‘번뇌를 능히 깨뜨리므로 비구라 한다. 나라는 생각 등의 상을 깨뜨리고 계·정·혜를 닦아 삼유와 사류를 건너 무외도에 편안히 머무르므로 비구라 한다.’</w:t>
      </w:r>
    </w:p>
    <w:p>
      <w:pPr>
        <w:pStyle w:val="SHTKBlockLabel"/>
      </w:pPr>
      <w:r>
        <w:t>원문</w:t>
      </w:r>
    </w:p>
    <w:p>
      <w:pPr>
        <w:pStyle w:val="SHTKSourceText"/>
      </w:pPr>
      <w:r>
        <w:t>○大莊嚴經云。破無明藏故名比丘</w:t>
      </w:r>
    </w:p>
    <w:p>
      <w:pPr>
        <w:pStyle w:val="SHTKBlockLabel"/>
      </w:pPr>
      <w:r>
        <w:t>한국어 직역</w:t>
      </w:r>
    </w:p>
    <w:p>
      <w:pPr>
        <w:pStyle w:val="SHTKTranslationText"/>
      </w:pPr>
      <w:r>
        <w:t>『대장엄경』에서는 ‘무명의 창고를 깨뜨리므로 비구라 한다’고 한다.</w:t>
      </w:r>
    </w:p>
    <w:p>
      <w:pPr>
        <w:pStyle w:val="SHTKBlockLabel"/>
      </w:pPr>
      <w:r>
        <w:t>원문</w:t>
      </w:r>
    </w:p>
    <w:p>
      <w:pPr>
        <w:pStyle w:val="SHTKSourceText"/>
      </w:pPr>
      <w:r>
        <w:t>○瑜伽論云。比丘者。捨離家法趣非家等具足別解脫律儀眾同分是其自性於其形色勤精進故怖畏惡趣自防守故攝無損故名比丘</w:t>
      </w:r>
    </w:p>
    <w:p>
      <w:pPr>
        <w:pStyle w:val="SHTKBlockLabel"/>
      </w:pPr>
      <w:r>
        <w:t>한국어 직역</w:t>
      </w:r>
    </w:p>
    <w:p>
      <w:pPr>
        <w:pStyle w:val="SHTKTranslationText"/>
      </w:pPr>
      <w:r>
        <w:t>『유가론』에서 말한다. ‘비구란 가법(家法)을 버리고 비가(非家)로 나아가는 것 등이며, 별해탈율의를 구족하고 대중과 같은 부류에 속하는 것이 그 자성이다. 그 몸의 형색에 대해 부지런히 정진하고, 악취를 두려워하여 스스로 방호하며, 손해가 없도록 거두어 지키므로 비구라 한다.’ [구두 불확실]</w:t>
      </w:r>
    </w:p>
    <w:p>
      <w:pPr>
        <w:pStyle w:val="SHTKBlockLabel"/>
      </w:pPr>
      <w:r>
        <w:t>원문</w:t>
      </w:r>
    </w:p>
    <w:p>
      <w:pPr>
        <w:pStyle w:val="SHTKSourceText"/>
      </w:pPr>
      <w:r>
        <w:t>○毘婆沙論偈云。手足勿妄犯。節言順所行。常樂守定意。是名真比丘</w:t>
      </w:r>
    </w:p>
    <w:p>
      <w:pPr>
        <w:pStyle w:val="SHTKBlockLabel"/>
      </w:pPr>
      <w:r>
        <w:t>한국어 직역</w:t>
      </w:r>
    </w:p>
    <w:p>
      <w:pPr>
        <w:pStyle w:val="SHTKTranslationText"/>
      </w:pPr>
      <w:r>
        <w:t>『비바사론』의 게송에서 말한다. ‘손발로 함부로 범하지 말고, 말을 절제하여 행위에 따르며, 언제나 선정의 뜻을 지키기를 즐기면 이를 참된 비구라 한다.’</w:t>
      </w:r>
    </w:p>
    <w:p>
      <w:pPr>
        <w:pStyle w:val="SHTKBlockLabel"/>
      </w:pPr>
      <w:r>
        <w:t>원문</w:t>
      </w:r>
    </w:p>
    <w:p>
      <w:pPr>
        <w:pStyle w:val="SHTKSourceText"/>
      </w:pPr>
      <w:r>
        <w:t>○雜阿含經偈云。所謂比丘者。非但以乞食。受持在家法。是何名比丘。於功德過惡。俱離修正行。其心無所畏。是則名比丘</w:t>
      </w:r>
    </w:p>
    <w:p>
      <w:pPr>
        <w:pStyle w:val="SHTKBlockLabel"/>
      </w:pPr>
      <w:r>
        <w:t>한국어 직역</w:t>
      </w:r>
    </w:p>
    <w:p>
      <w:pPr>
        <w:pStyle w:val="SHTKTranslationText"/>
      </w:pPr>
      <w:r>
        <w:t>『잡아함경』의 게송에서 말한다. ‘이른바 비구라는 것은 다만 걸식만으로 되는 것이 아니다. 재가의 법을 받아 지니면서 어떻게 비구라 하겠는가. 공덕과 허물과 악에서 함께 벗어나 바른 행을 닦고, 그 마음에 두려움이 없으면 이것을 비구라 한다.’</w:t>
      </w:r>
    </w:p>
    <w:p>
      <w:pPr>
        <w:pStyle w:val="SHTKBlockLabel"/>
      </w:pPr>
      <w:r>
        <w:t>원문</w:t>
      </w:r>
    </w:p>
    <w:p>
      <w:pPr>
        <w:pStyle w:val="SHTKSourceText"/>
      </w:pPr>
      <w:r>
        <w:t>○大威德陀羅尼。有一長者。名選擇。投佛出家。剃髮已時有尊者娑難陁。喚云長者選擇。答曰我今出家剃髮為比丘。非長者也。時婆難陀語曰。不但剃髮名為比丘。乃以偈說云。若斷欲希望復斷諸漏盡。諸法無希望。不可說有法。隨順向涅槃。隨順趣厭離。入信到彼岸。此成為比丘。有四種比丘。一畢竟到道比丘。謂阿羅漢。二示道比丘。謂三果聖人。三受道比丘。謂初果向。四污道比丘。謂凡夫破戒者(凡夫持戒比丘隨信隨戒法故。必在受道下稱也。問污道比丘堪為福田否。答大婆沙論云污道比丘雖破戒而不破見。雖破加行不破意樂信有因果如是正見意。樂九十六種外道所無。但施主於彼起正信。不生嫌惡。自生大福矣)。</w:t>
      </w:r>
    </w:p>
    <w:p>
      <w:pPr>
        <w:pStyle w:val="SHTKBlockLabel"/>
      </w:pPr>
      <w:r>
        <w:t>한국어 직역</w:t>
      </w:r>
    </w:p>
    <w:p>
      <w:pPr>
        <w:pStyle w:val="SHTKTranslationText"/>
      </w:pPr>
      <w:r>
        <w:t>『대위덕다라니』에 선택(選擇)이라는 한 장자가 있어 부처님께 귀의해 출가하였다. 머리를 깎은 뒤 존자 사난타(娑難陁)가 ‘장자 선택’이라고 부르자, 그가 답하기를 ‘나는 지금 출가하여 머리를 깎고 비구가 되었으니 장자가 아닙니다’라고 했다. 그때 바난타(婆難陀)가 말하기를 ‘다만 머리를 깎았다고 비구라 하는 것은 아니다’라고 하고 곧 게송으로 말했다. ‘욕망과 희망을 끊고 다시 모든 누를 다 끊으며, 모든 법에 바라는 바가 없고 어떤 법이 있다고 말할 수도 없으며, 열반을 향해 수순하고 염리로 나아가기를 수순하며, 믿음에 들어 저 언덕에 이르면 이것이 비구를 이룬다.’ 비구에는 네 종류가 있다. 첫째 필경도도비구(畢竟到道比丘)는 아라한이고, 둘째 시도비구(示道比丘)는 삼과의 성인이며, 셋째 수도비구(受道比丘)는 초과향이고, 넷째 오도비구(污道比丘)는 범부로서 계를 깨뜨린 자이다. (범부로 계를 지키는 비구는 믿음과 계법을 따르므로 반드시 수도비구 아래에 두어 일컬어야 한다. 묻는다. ‘오도비구도 복전이 될 수 있는가?’ 답한다. 『대비바사론』에서 말한다. ‘오도비구는 비록 계를 깨뜨렸으나 견해를 깨뜨리지는 않았고, 비록 가행을 깨뜨렸으나 의요를 깨뜨리지는 않아 인과가 있음을 믿는 이와 같은 정견의 뜻과 즐거움은 구십육 종 외도에게는 없는 것이다. 다만 시주가 그에게 바른 믿음을 일으켜 싫어하고 미워하는 마음을 내지 않으면 스스로 큰 복을 낳는다.’)</w:t>
      </w:r>
    </w:p>
    <w:p>
      <w:pPr>
        <w:pStyle w:val="SHTKBlockLabel"/>
      </w:pPr>
      <w:r>
        <w:t>위치표지</w:t>
      </w:r>
    </w:p>
    <w:p>
      <w:pPr>
        <w:pStyle w:val="SHTKPositionMarker"/>
      </w:pPr>
      <w:bookmarkStart w:id="26" w:name="loc_0259b19"/>
      <w:r>
        <w:t>[0259b19]</w:t>
      </w:r>
      <w:bookmarkEnd w:id="26"/>
    </w:p>
    <w:p>
      <w:pPr>
        <w:pStyle w:val="SHTKSubheading"/>
      </w:pPr>
      <w:r>
        <w:t>苾芻 · 필추(苾芻)</w:t>
      </w:r>
    </w:p>
    <w:p>
      <w:pPr>
        <w:pStyle w:val="SHTKBlockLabel"/>
      </w:pPr>
      <w:r>
        <w:t>위치표지</w:t>
      </w:r>
    </w:p>
    <w:p>
      <w:pPr>
        <w:pStyle w:val="SHTKPositionMarker"/>
      </w:pPr>
      <w:bookmarkStart w:id="27" w:name="loc_0259b19_2"/>
      <w:r>
        <w:t>[0259b19]</w:t>
      </w:r>
      <w:bookmarkEnd w:id="27"/>
    </w:p>
    <w:p>
      <w:pPr>
        <w:pStyle w:val="SHTKBlockLabel"/>
      </w:pPr>
      <w:r>
        <w:t>원문</w:t>
      </w:r>
    </w:p>
    <w:p>
      <w:pPr>
        <w:pStyle w:val="SHTKSourceText"/>
      </w:pPr>
      <w:r>
        <w:t>梵語也。是西天草名。具五德。故將喻出家人。古師云。苾芻所以不譯者。蓋含五義故。一者體性柔軟。喻出家人能折伏身語麄獷故。二引蔓旁布。喻出家人傳法度人連延不絕故。三馨香遠聞。喻出家人戒德芬馥為眾所聞四能療疼痛。喻出家人能斷煩惱毒害故。五不背日光。喻出家人常向佛日故</w:t>
      </w:r>
    </w:p>
    <w:p>
      <w:pPr>
        <w:pStyle w:val="SHTKBlockLabel"/>
      </w:pPr>
      <w:r>
        <w:t>한국어 직역</w:t>
      </w:r>
    </w:p>
    <w:p>
      <w:pPr>
        <w:pStyle w:val="SHTKTranslationText"/>
      </w:pPr>
      <w:r>
        <w:t>범어이다. 서천의 풀 이름인데 다섯 가지 덕을 갖추었으므로 출가인을 비유한다. 옛 스승이 말한다. 필추를 번역하지 않는 까닭은 대개 다섯 뜻을 포함하기 때문이다. 첫째 그 체성이 부드러우니 출가인이 몸과 말의 거칠고 사나움을 꺾어 조복할 수 있음을 비유한다. 둘째 덩굴이 옆으로 뻗으니 출가인이 법을 전하고 사람을 제도하여 이어짐이 끊이지 않음을 비유한다. 셋째 향기가 멀리 퍼지니 출가인의 계덕의 향기가 퍼져 대중에게 알려짐을 비유한다. 넷째 통증을 치료할 수 있으니 출가인이 번뇌의 독해를 끊을 수 있음을 비유한다. 다섯째 햇빛을 등지지 않으니 출가인이 늘 부처님의 해를 향함을 비유한다.</w:t>
      </w:r>
    </w:p>
    <w:p>
      <w:pPr>
        <w:pStyle w:val="SHTKBlockLabel"/>
      </w:pPr>
      <w:r>
        <w:t>원문</w:t>
      </w:r>
    </w:p>
    <w:p>
      <w:pPr>
        <w:pStyle w:val="SHTKSourceText"/>
      </w:pPr>
      <w:r>
        <w:t>○根本律百一羯磨本云。有苾芻年八十歲滿六十夏。若於別解脫經。未曾讀誦。不了其義。此名老小苾芻(別解脫經。即戒本也。此㪯隅爾)。</w:t>
      </w:r>
    </w:p>
    <w:p>
      <w:pPr>
        <w:pStyle w:val="SHTKBlockLabel"/>
      </w:pPr>
      <w:r>
        <w:t>한국어 직역</w:t>
      </w:r>
    </w:p>
    <w:p>
      <w:pPr>
        <w:pStyle w:val="SHTKTranslationText"/>
      </w:pPr>
      <w:r>
        <w:t>『근본율 백일갈마본』에서 말한다. ‘나이가 팔십 세이고 하랍이 육십 하인 필추라도, 별해탈경을 한 번도 독송하지 않았고 그 뜻을 이해하지 못한다면 이를 노소필추(老小苾芻)라 한다.’ (별해탈경은 곧 계본이다. 이것은 한 모퉁이를 들어 보인 것일 뿐이다.)</w:t>
      </w:r>
    </w:p>
    <w:p>
      <w:pPr>
        <w:pStyle w:val="SHTKBlockLabel"/>
      </w:pPr>
      <w:r>
        <w:t>위치표지</w:t>
      </w:r>
    </w:p>
    <w:p>
      <w:pPr>
        <w:pStyle w:val="SHTKPositionMarker"/>
      </w:pPr>
      <w:bookmarkStart w:id="28" w:name="loc_0259c02"/>
      <w:r>
        <w:t>[0259c02]</w:t>
      </w:r>
      <w:bookmarkEnd w:id="28"/>
    </w:p>
    <w:p>
      <w:pPr>
        <w:pStyle w:val="SHTKSubheading"/>
      </w:pPr>
      <w:r>
        <w:t>僧 · 승(僧)</w:t>
      </w:r>
    </w:p>
    <w:p>
      <w:pPr>
        <w:pStyle w:val="SHTKBlockLabel"/>
      </w:pPr>
      <w:r>
        <w:t>위치표지</w:t>
      </w:r>
    </w:p>
    <w:p>
      <w:pPr>
        <w:pStyle w:val="SHTKPositionMarker"/>
      </w:pPr>
      <w:bookmarkStart w:id="29" w:name="loc_0259c02_2"/>
      <w:r>
        <w:t>[0259c02]</w:t>
      </w:r>
      <w:bookmarkEnd w:id="29"/>
    </w:p>
    <w:p>
      <w:pPr>
        <w:pStyle w:val="SHTKBlockLabel"/>
      </w:pPr>
      <w:r>
        <w:t>원문</w:t>
      </w:r>
    </w:p>
    <w:p>
      <w:pPr>
        <w:pStyle w:val="SHTKSourceText"/>
      </w:pPr>
      <w:r>
        <w:t>梵語具云僧伽。唐言眾(今略稱僧也)</w:t>
      </w:r>
    </w:p>
    <w:p>
      <w:pPr>
        <w:pStyle w:val="SHTKBlockLabel"/>
      </w:pPr>
      <w:r>
        <w:t>한국어 직역</w:t>
      </w:r>
    </w:p>
    <w:p>
      <w:pPr>
        <w:pStyle w:val="SHTKTranslationText"/>
      </w:pPr>
      <w:r>
        <w:t>범어를 갖추어 말하면 승가(僧伽)이고 당나라 말로는 ‘중(衆)’이다. (지금은 줄여서 승이라 한다.)</w:t>
      </w:r>
    </w:p>
    <w:p>
      <w:pPr>
        <w:pStyle w:val="SHTKBlockLabel"/>
      </w:pPr>
      <w:r>
        <w:t>원문</w:t>
      </w:r>
    </w:p>
    <w:p>
      <w:pPr>
        <w:pStyle w:val="SHTKSourceText"/>
      </w:pPr>
      <w:r>
        <w:t>○中阿含經云。何名眾。答有若干姓異名異蔟。剃除鬚髮。著袈裟衣。至信捨家從佛學道。是名眾</w:t>
      </w:r>
    </w:p>
    <w:p>
      <w:pPr>
        <w:pStyle w:val="SHTKBlockLabel"/>
      </w:pPr>
      <w:r>
        <w:t>한국어 직역</w:t>
      </w:r>
    </w:p>
    <w:p>
      <w:pPr>
        <w:pStyle w:val="SHTKTranslationText"/>
      </w:pPr>
      <w:r>
        <w:t>『중아함경』에서 말한다. ‘무엇을 중(衆)이라 하는가?’ 답한다. ‘여러 성과 서로 다른 이름과 다른 족속을 가진 이들이 수염과 머리를 깎고 가사를 입고, 지극한 믿음으로 집을 버려 부처님을 따라 도를 배우는 것을 중이라 한다.’</w:t>
      </w:r>
    </w:p>
    <w:p>
      <w:pPr>
        <w:pStyle w:val="SHTKBlockLabel"/>
      </w:pPr>
      <w:r>
        <w:t>원문</w:t>
      </w:r>
    </w:p>
    <w:p>
      <w:pPr>
        <w:pStyle w:val="SHTKSourceText"/>
      </w:pPr>
      <w:r>
        <w:t>○善見律云。等戒等見等智等眾是為僧</w:t>
      </w:r>
    </w:p>
    <w:p>
      <w:pPr>
        <w:pStyle w:val="SHTKBlockLabel"/>
      </w:pPr>
      <w:r>
        <w:t>한국어 직역</w:t>
      </w:r>
    </w:p>
    <w:p>
      <w:pPr>
        <w:pStyle w:val="SHTKTranslationText"/>
      </w:pPr>
      <w:r>
        <w:t>『선견율』에서 말한다. ‘계가 같고 견해가 같으며 지혜가 같은 대중, 이것이 승이다.’</w:t>
      </w:r>
    </w:p>
    <w:p>
      <w:pPr>
        <w:pStyle w:val="SHTKBlockLabel"/>
      </w:pPr>
      <w:r>
        <w:t>원문</w:t>
      </w:r>
    </w:p>
    <w:p>
      <w:pPr>
        <w:pStyle w:val="SHTKSourceText"/>
      </w:pPr>
      <w:r>
        <w:t>○南山鈔云。四人已上。能御聖法。辦得前事。名之為僧。僧以和合為義。言和合者。有二種。一理和。謂同證擇滅故。二事和此別有六義。一戒和同修。二見和同解。三身和同住。四利和同均。五口和無諍。六意和同悅。僧史略云。凡四人已上名僧。今一人亦稱僧者。蓋從眾名之也。亦如萬有二千五百人為軍。一人亦稱軍也。</w:t>
      </w:r>
    </w:p>
    <w:p>
      <w:pPr>
        <w:pStyle w:val="SHTKBlockLabel"/>
      </w:pPr>
      <w:r>
        <w:t>한국어 직역</w:t>
      </w:r>
    </w:p>
    <w:p>
      <w:pPr>
        <w:pStyle w:val="SHTKTranslationText"/>
      </w:pPr>
      <w:r>
        <w:t>『남산초』에서 말한다. ‘네 사람 이상이 성법을 능히 거느리고 앞의 일을 처리할 수 있으면 이를 승이라 한다. 승은 화합을 뜻으로 삼는다.’ 화합에는 두 종류가 있다. 첫째 이화(理和)는 함께 택멸을 증득하는 것이고, 둘째 사화(事和)는 다시 여섯 뜻이 있다. 첫째 계화동수(戒和同修), 둘째 견화동해(見和同解), 셋째 신화동주(身和同住), 넷째 이화동균(利和同均), 다섯째 구화무쟁(口和無諍), 여섯째 의화동열(意和同悅)이다. 『승사략』에서 말한다. ‘무릇 네 사람 이상을 승이라 한다. 지금 한 사람도 승이라 일컫는 것은 대중의 이름을 따라 부르는 것이다. 마치 만 이천오백 명을 군대라 하지만 한 사람도 군인이라 일컫는 것과 같다.’</w:t>
      </w:r>
    </w:p>
    <w:p>
      <w:pPr>
        <w:pStyle w:val="SHTKBlockLabel"/>
      </w:pPr>
      <w:r>
        <w:t>위치표지</w:t>
      </w:r>
    </w:p>
    <w:p>
      <w:pPr>
        <w:pStyle w:val="SHTKPositionMarker"/>
      </w:pPr>
      <w:bookmarkStart w:id="30" w:name="loc_0259c14"/>
      <w:r>
        <w:t>[0259c14]</w:t>
      </w:r>
      <w:bookmarkEnd w:id="30"/>
    </w:p>
    <w:p>
      <w:pPr>
        <w:pStyle w:val="SHTKSubheading"/>
      </w:pPr>
      <w:r>
        <w:t>除饉男 · 제근남(除饉男)</w:t>
      </w:r>
    </w:p>
    <w:p>
      <w:pPr>
        <w:pStyle w:val="SHTKBlockLabel"/>
      </w:pPr>
      <w:r>
        <w:t>위치표지</w:t>
      </w:r>
    </w:p>
    <w:p>
      <w:pPr>
        <w:pStyle w:val="SHTKPositionMarker"/>
      </w:pPr>
      <w:bookmarkStart w:id="31" w:name="loc_0259c14_2"/>
      <w:r>
        <w:t>[0259c14]</w:t>
      </w:r>
      <w:bookmarkEnd w:id="31"/>
    </w:p>
    <w:p>
      <w:pPr>
        <w:pStyle w:val="SHTKBlockLabel"/>
      </w:pPr>
      <w:r>
        <w:t>원문</w:t>
      </w:r>
    </w:p>
    <w:p>
      <w:pPr>
        <w:pStyle w:val="SHTKSourceText"/>
      </w:pPr>
      <w:r>
        <w:t>康僧會註法鏡經云。凡夫貪著六塵。猶餓夫貪食。不知厭足今聖人斷除貪愛。除六情飢饉。故號除饉</w:t>
      </w:r>
    </w:p>
    <w:p>
      <w:pPr>
        <w:pStyle w:val="SHTKBlockLabel"/>
      </w:pPr>
      <w:r>
        <w:t>한국어 직역</w:t>
      </w:r>
    </w:p>
    <w:p>
      <w:pPr>
        <w:pStyle w:val="SHTKTranslationText"/>
      </w:pPr>
      <w:r>
        <w:t>강승회가 주석한 『법경경』에서 말한다. ‘범부가 육진에 탐착하는 것은 굶주린 사람이 음식을 탐하여 만족할 줄 모르는 것과 같다. 지금 성인은 탐애를 끊어 육정(六情)의 굶주림을 제거하므로 제근(除饉)이라 부른다.’</w:t>
      </w:r>
    </w:p>
    <w:p>
      <w:pPr>
        <w:pStyle w:val="SHTKBlockLabel"/>
      </w:pPr>
      <w:r>
        <w:t>원문</w:t>
      </w:r>
    </w:p>
    <w:p>
      <w:pPr>
        <w:pStyle w:val="SHTKSourceText"/>
      </w:pPr>
      <w:r>
        <w:t>○分別功德論云。世人飢饉色欲。比丘除此愛饉之想故。</w:t>
      </w:r>
    </w:p>
    <w:p>
      <w:pPr>
        <w:pStyle w:val="SHTKBlockLabel"/>
      </w:pPr>
      <w:r>
        <w:t>한국어 직역</w:t>
      </w:r>
    </w:p>
    <w:p>
      <w:pPr>
        <w:pStyle w:val="SHTKTranslationText"/>
      </w:pPr>
      <w:r>
        <w:t>『분별공덕론』에서 말한다. ‘세상 사람들은 색욕에 굶주려 있는데 비구는 이 애욕의 굶주린 생각을 없애기 때문이다.’</w:t>
      </w:r>
    </w:p>
    <w:p>
      <w:pPr>
        <w:pStyle w:val="SHTKBlockLabel"/>
      </w:pPr>
      <w:r>
        <w:t>위치표지</w:t>
      </w:r>
    </w:p>
    <w:p>
      <w:pPr>
        <w:pStyle w:val="SHTKPositionMarker"/>
      </w:pPr>
      <w:bookmarkStart w:id="32" w:name="loc_0259c19"/>
      <w:r>
        <w:t>[0259c19]</w:t>
      </w:r>
      <w:bookmarkEnd w:id="32"/>
    </w:p>
    <w:p>
      <w:pPr>
        <w:pStyle w:val="SHTKSubheading"/>
      </w:pPr>
      <w:r>
        <w:t>導師 · 도사(導師)</w:t>
      </w:r>
    </w:p>
    <w:p>
      <w:pPr>
        <w:pStyle w:val="SHTKBlockLabel"/>
      </w:pPr>
      <w:r>
        <w:t>위치표지</w:t>
      </w:r>
    </w:p>
    <w:p>
      <w:pPr>
        <w:pStyle w:val="SHTKPositionMarker"/>
      </w:pPr>
      <w:bookmarkStart w:id="33" w:name="loc_0259c19_2"/>
      <w:r>
        <w:t>[0259c19]</w:t>
      </w:r>
      <w:bookmarkEnd w:id="33"/>
    </w:p>
    <w:p>
      <w:pPr>
        <w:pStyle w:val="SHTKBlockLabel"/>
      </w:pPr>
      <w:r>
        <w:t>원문</w:t>
      </w:r>
    </w:p>
    <w:p>
      <w:pPr>
        <w:pStyle w:val="SHTKSourceText"/>
      </w:pPr>
      <w:r>
        <w:t>十住斷結經云。號導師者。令眾生類。示其正道故</w:t>
      </w:r>
    </w:p>
    <w:p>
      <w:pPr>
        <w:pStyle w:val="SHTKBlockLabel"/>
      </w:pPr>
      <w:r>
        <w:t>한국어 직역</w:t>
      </w:r>
    </w:p>
    <w:p>
      <w:pPr>
        <w:pStyle w:val="SHTKTranslationText"/>
      </w:pPr>
      <w:r>
        <w:t>『십주단결경』에서 말한다. ‘도사라 부르는 것은 중생의 무리에게 그 바른 길을 보여 주기 때문이다.’</w:t>
      </w:r>
    </w:p>
    <w:p>
      <w:pPr>
        <w:pStyle w:val="SHTKBlockLabel"/>
      </w:pPr>
      <w:r>
        <w:t>원문</w:t>
      </w:r>
    </w:p>
    <w:p>
      <w:pPr>
        <w:pStyle w:val="SHTKSourceText"/>
      </w:pPr>
      <w:r>
        <w:t>○華首經云。能為人說無生死道。故名導師</w:t>
      </w:r>
    </w:p>
    <w:p>
      <w:pPr>
        <w:pStyle w:val="SHTKBlockLabel"/>
      </w:pPr>
      <w:r>
        <w:t>한국어 직역</w:t>
      </w:r>
    </w:p>
    <w:p>
      <w:pPr>
        <w:pStyle w:val="SHTKTranslationText"/>
      </w:pPr>
      <w:r>
        <w:t>『화수경』에서 말한다. ‘사람을 위해 생사가 없는 길을 설할 수 있으므로 도사라 한다.’</w:t>
      </w:r>
    </w:p>
    <w:p>
      <w:pPr>
        <w:pStyle w:val="SHTKBlockLabel"/>
      </w:pPr>
      <w:r>
        <w:t>원문</w:t>
      </w:r>
    </w:p>
    <w:p>
      <w:pPr>
        <w:pStyle w:val="SHTKSourceText"/>
      </w:pPr>
      <w:r>
        <w:t>○佛報恩經云。大導師者。以正路示涅槃經。使得無為常樂故</w:t>
      </w:r>
    </w:p>
    <w:p>
      <w:pPr>
        <w:pStyle w:val="SHTKBlockLabel"/>
      </w:pPr>
      <w:r>
        <w:t>한국어 직역</w:t>
      </w:r>
    </w:p>
    <w:p>
      <w:pPr>
        <w:pStyle w:val="SHTKTranslationText"/>
      </w:pPr>
      <w:r>
        <w:t>『불보은경』에서 말한다. ‘대도사란 바른 길로 열반을 보여 무위의 항상한 즐거움을 얻게 하는 자이다.’</w:t>
      </w:r>
    </w:p>
    <w:p>
      <w:pPr>
        <w:pStyle w:val="SHTKBlockLabel"/>
      </w:pPr>
      <w:r>
        <w:t>원문</w:t>
      </w:r>
    </w:p>
    <w:p>
      <w:pPr>
        <w:pStyle w:val="SHTKSourceText"/>
      </w:pPr>
      <w:r>
        <w:t>○大法炬陀羅尼經云。以能不退菩提道。不斷絕菩提道。故名導師</w:t>
      </w:r>
    </w:p>
    <w:p>
      <w:pPr>
        <w:pStyle w:val="SHTKBlockLabel"/>
      </w:pPr>
      <w:r>
        <w:t>한국어 직역</w:t>
      </w:r>
    </w:p>
    <w:p>
      <w:pPr>
        <w:pStyle w:val="SHTKTranslationText"/>
      </w:pPr>
      <w:r>
        <w:t>『대법거다라니경』에서 말한다. ‘보리도에서 물러나지 않고 보리도를 끊어지게 하지 않을 수 있으므로 도사라 한다.’</w:t>
      </w:r>
    </w:p>
    <w:p>
      <w:pPr>
        <w:pStyle w:val="SHTKBlockLabel"/>
      </w:pPr>
      <w:r>
        <w:t>원문</w:t>
      </w:r>
    </w:p>
    <w:p>
      <w:pPr>
        <w:pStyle w:val="SHTKSourceText"/>
      </w:pPr>
      <w:r>
        <w:t>○商主天子所問經云。何名導師文殊答云。住是道已。能令眾生得成熟。故名導師。</w:t>
      </w:r>
    </w:p>
    <w:p>
      <w:pPr>
        <w:pStyle w:val="SHTKBlockLabel"/>
      </w:pPr>
      <w:r>
        <w:t>한국어 직역</w:t>
      </w:r>
    </w:p>
    <w:p>
      <w:pPr>
        <w:pStyle w:val="SHTKTranslationText"/>
      </w:pPr>
      <w:r>
        <w:t>『상주천자소문경』에서 말한다. ‘무엇을 도사라 하는가?’ 문수가 답한다. ‘이 도에 머문 뒤 중생을 성숙하게 할 수 있으므로 도사라 한다.’</w:t>
      </w:r>
    </w:p>
    <w:p>
      <w:pPr>
        <w:pStyle w:val="SHTKBlockLabel"/>
      </w:pPr>
      <w:r>
        <w:t>위치표지</w:t>
      </w:r>
    </w:p>
    <w:p>
      <w:pPr>
        <w:pStyle w:val="SHTKPositionMarker"/>
      </w:pPr>
      <w:bookmarkStart w:id="34" w:name="loc_0259c27"/>
      <w:r>
        <w:t>[0259c27]</w:t>
      </w:r>
      <w:bookmarkEnd w:id="34"/>
    </w:p>
    <w:p>
      <w:pPr>
        <w:pStyle w:val="SHTKSubheading"/>
      </w:pPr>
      <w:r>
        <w:t>祖師 · 조사(祖師)</w:t>
      </w:r>
    </w:p>
    <w:p>
      <w:pPr>
        <w:pStyle w:val="SHTKBlockLabel"/>
      </w:pPr>
      <w:r>
        <w:t>위치표지</w:t>
      </w:r>
    </w:p>
    <w:p>
      <w:pPr>
        <w:pStyle w:val="SHTKPositionMarker"/>
      </w:pPr>
      <w:bookmarkStart w:id="35" w:name="loc_0259c27_2"/>
      <w:r>
        <w:t>[0259c27]</w:t>
      </w:r>
      <w:bookmarkEnd w:id="35"/>
    </w:p>
    <w:p>
      <w:pPr>
        <w:pStyle w:val="SHTKBlockLabel"/>
      </w:pPr>
      <w:r>
        <w:t>원문</w:t>
      </w:r>
    </w:p>
    <w:p>
      <w:pPr>
        <w:pStyle w:val="SHTKSourceText"/>
      </w:pPr>
      <w:r>
        <w:t>寶林傳云。期城太守楊衒之。問達磨云。西國相承稱祖何義。達磨曰。明佛心宗。行解相應。名為祖師(此士自達磨西來距曹溪能大師。六人得稱祖師)。</w:t>
      </w:r>
    </w:p>
    <w:p>
      <w:pPr>
        <w:pStyle w:val="SHTKBlockLabel"/>
      </w:pPr>
      <w:r>
        <w:t>한국어 직역</w:t>
      </w:r>
    </w:p>
    <w:p>
      <w:pPr>
        <w:pStyle w:val="SHTKTranslationText"/>
      </w:pPr>
      <w:r>
        <w:t>『보림전』에서 말한다. 기성 태수 양현지(楊衒之)가 달마에게 묻기를 ‘서국에서 서로 이어 조사라고 일컫는데 무슨 뜻입니까?’라고 했다. 달마가 말하기를 ‘부처님의 심종을 밝히고 행과 해가 서로 응하면 조사라 한다’고 했다. (이 땅에서는 달마가 서쪽에서 온 뒤 조계의 혜능대사에 이르기까지 여섯 사람이 조사라 불렸다.)</w:t>
      </w:r>
    </w:p>
    <w:p>
      <w:pPr>
        <w:pStyle w:val="SHTKBlockLabel"/>
      </w:pPr>
      <w:r>
        <w:t>위치표지</w:t>
      </w:r>
    </w:p>
    <w:p>
      <w:pPr>
        <w:pStyle w:val="SHTKPositionMarker"/>
      </w:pPr>
      <w:bookmarkStart w:id="36" w:name="loc_0260a01"/>
      <w:r>
        <w:t>[0260a01]</w:t>
      </w:r>
      <w:bookmarkEnd w:id="36"/>
    </w:p>
    <w:p>
      <w:pPr>
        <w:pStyle w:val="SHTKSubheading"/>
      </w:pPr>
      <w:r>
        <w:t>禪師 · 선사(禪師)</w:t>
      </w:r>
    </w:p>
    <w:p>
      <w:pPr>
        <w:pStyle w:val="SHTKBlockLabel"/>
      </w:pPr>
      <w:r>
        <w:t>위치표지</w:t>
      </w:r>
    </w:p>
    <w:p>
      <w:pPr>
        <w:pStyle w:val="SHTKPositionMarker"/>
      </w:pPr>
      <w:bookmarkStart w:id="37" w:name="loc_0260a01_2"/>
      <w:r>
        <w:t>[0260a01]</w:t>
      </w:r>
      <w:bookmarkEnd w:id="37"/>
    </w:p>
    <w:p>
      <w:pPr>
        <w:pStyle w:val="SHTKBlockLabel"/>
      </w:pPr>
      <w:r>
        <w:t>원문</w:t>
      </w:r>
    </w:p>
    <w:p>
      <w:pPr>
        <w:pStyle w:val="SHTKSourceText"/>
      </w:pPr>
      <w:r>
        <w:t>善住意天子所問經云。天子問文殊曰。何等比丘得名禪師。文殊曰。於一切法。一行思量。所謂不生。若如是知。得名禪師。乃至無有少法可取。不取何法。所謂不取此世後世。不取三界至一切法悉不取。謂一切法悉無。眾生如是不取。得名禪師。無少取非取不取於一切法悉無所得故無憶念若不憶念彼則不修若不修者彼則不證故名禪師。</w:t>
      </w:r>
    </w:p>
    <w:p>
      <w:pPr>
        <w:pStyle w:val="SHTKBlockLabel"/>
      </w:pPr>
      <w:r>
        <w:t>한국어 직역</w:t>
      </w:r>
    </w:p>
    <w:p>
      <w:pPr>
        <w:pStyle w:val="SHTKTranslationText"/>
      </w:pPr>
      <w:r>
        <w:t>『선주의천자소문경』에서 말한다. 천자가 문수에게 묻기를 ‘어떠한 비구가 선사라 불릴 수 있습니까?’라고 했다. 문수가 말한다. ‘일체법에 대해 한 가지 행으로 사량하니, 이른바 불생(不生)이다. 이와 같이 알면 선사라 할 수 있다. 나아가 조금의 법도 취할 것이 없다. 어떤 법을 취하지 않는가? 이 세상과 다음 세상을 취하지 않고, 삼계를 취하지 않으며, 일체법에 이르기까지 모두 취하지 않는다. 이른바 일체법은 모두 없다는 것이다. 중생이 이와 같이 취하지 않으면 선사라 한다. 조금도 취할 것이 없고, 취함도 아니며 취하지 않음도 아니어서 일체법에 모두 얻는 바가 없으므로 기억하고 생각함이 없다. 만약 기억하고 생각하지 않으면 그는 닦지 않으며, 닦지 않으면 그는 증득하지 않으므로 선사라 한다.’</w:t>
      </w:r>
    </w:p>
    <w:p>
      <w:pPr>
        <w:pStyle w:val="SHTKBlockLabel"/>
      </w:pPr>
      <w:r>
        <w:t>위치표지</w:t>
      </w:r>
    </w:p>
    <w:p>
      <w:pPr>
        <w:pStyle w:val="SHTKPositionMarker"/>
      </w:pPr>
      <w:bookmarkStart w:id="38" w:name="loc_0260a10"/>
      <w:r>
        <w:t>[0260a10]</w:t>
      </w:r>
      <w:bookmarkEnd w:id="38"/>
    </w:p>
    <w:p>
      <w:pPr>
        <w:pStyle w:val="SHTKSubheading"/>
      </w:pPr>
      <w:r>
        <w:t>善知識 · 선지식(善知識)</w:t>
      </w:r>
    </w:p>
    <w:p>
      <w:pPr>
        <w:pStyle w:val="SHTKBlockLabel"/>
      </w:pPr>
      <w:r>
        <w:t>위치표지</w:t>
      </w:r>
    </w:p>
    <w:p>
      <w:pPr>
        <w:pStyle w:val="SHTKPositionMarker"/>
      </w:pPr>
      <w:bookmarkStart w:id="39" w:name="loc_0260a10_2"/>
      <w:r>
        <w:t>[0260a10]</w:t>
      </w:r>
      <w:bookmarkEnd w:id="39"/>
    </w:p>
    <w:p>
      <w:pPr>
        <w:pStyle w:val="SHTKBlockLabel"/>
      </w:pPr>
      <w:r>
        <w:t>원문</w:t>
      </w:r>
    </w:p>
    <w:p>
      <w:pPr>
        <w:pStyle w:val="SHTKSourceText"/>
      </w:pPr>
      <w:r>
        <w:t>摩訶般若經云。能說空。無相。無作。無生無滅法。及一切種智。令人心入歡喜信樂。是名善知識</w:t>
      </w:r>
    </w:p>
    <w:p>
      <w:pPr>
        <w:pStyle w:val="SHTKBlockLabel"/>
      </w:pPr>
      <w:r>
        <w:t>한국어 직역</w:t>
      </w:r>
    </w:p>
    <w:p>
      <w:pPr>
        <w:pStyle w:val="SHTKTranslationText"/>
      </w:pPr>
      <w:r>
        <w:t>『마하반야경』에서 말한다. ‘공·무상·무작·무생무멸의 법과 일체종지를 설하여 사람의 마음으로 하여금 기뻐하고 믿고 좋아하게 할 수 있으면 이를 선지식이라 한다.’</w:t>
      </w:r>
    </w:p>
    <w:p>
      <w:pPr>
        <w:pStyle w:val="SHTKBlockLabel"/>
      </w:pPr>
      <w:r>
        <w:t>원문</w:t>
      </w:r>
    </w:p>
    <w:p>
      <w:pPr>
        <w:pStyle w:val="SHTKSourceText"/>
      </w:pPr>
      <w:r>
        <w:t>○華首經云。有四法是善知識一能令人入善法中。二能障礙諸不善法。三能令人住於正法。四常能隨順教化</w:t>
      </w:r>
    </w:p>
    <w:p>
      <w:pPr>
        <w:pStyle w:val="SHTKBlockLabel"/>
      </w:pPr>
      <w:r>
        <w:t>한국어 직역</w:t>
      </w:r>
    </w:p>
    <w:p>
      <w:pPr>
        <w:pStyle w:val="SHTKTranslationText"/>
      </w:pPr>
      <w:r>
        <w:t>『화수경』에서 말한다. ‘네 가지 법을 갖추면 선지식이다. 첫째 사람을 선법 가운데 들어가게 할 수 있고, 둘째 모든 불선법을 막을 수 있으며, 셋째 사람을 정법에 머물게 할 수 있고, 넷째 항상 수순하여 교화할 수 있는 것이다.’</w:t>
      </w:r>
    </w:p>
    <w:p>
      <w:pPr>
        <w:pStyle w:val="SHTKBlockLabel"/>
      </w:pPr>
      <w:r>
        <w:t>원문</w:t>
      </w:r>
    </w:p>
    <w:p>
      <w:pPr>
        <w:pStyle w:val="SHTKSourceText"/>
      </w:pPr>
      <w:r>
        <w:t>○瑜伽論云善知識具十功德。一調伏。二寂靜。三惑除。四德增。五有勇。六經富。七覺真。八善說。九悲深。十離退。且初調伏者。謂與戒相應由根調故。寂靜者。定相應由內攝故。惑除者。信念以慧相應煩惱斷故。德增者。戒定慧具不缺減故。有勇者。利益他時不疲倦故。經富者。多聞故。覺真者。了實義故。善說者不顛倒故。悲深者。絕希望故。離退者。於一切時恭敬故。</w:t>
      </w:r>
    </w:p>
    <w:p>
      <w:pPr>
        <w:pStyle w:val="SHTKBlockLabel"/>
      </w:pPr>
      <w:r>
        <w:t>한국어 직역</w:t>
      </w:r>
    </w:p>
    <w:p>
      <w:pPr>
        <w:pStyle w:val="SHTKTranslationText"/>
      </w:pPr>
      <w:r>
        <w:t>『유가론』에서 말한다. 선지식은 열 가지 공덕을 갖춘다. 첫째 조복, 둘째 적정, 셋째 혹제(惑除), 넷째 덕증(德增), 다섯째 유용(有勇), 여섯째 경부(經富), 일곱째 각진(覺真), 여덟째 선수(善說), 아홉째 비심(悲深), 열째 이퇴(離退)이다. 첫째 조복은 계와 상응하여 근이 조복되기 때문이고, 적정은 정과 상응하여 안으로 거두어지기 때문이며, 혹제는 믿음과 기억이 지혜와 상응하여 번뇌가 끊어지기 때문이다. 덕증은 계·정·혜가 갖추어져 줄거나 빠지지 않기 때문이고, 유용은 남을 이롭게 할 때 피로해하지 않기 때문이며, 경부는 많이 들었기 때문이다. 각진은 참된 뜻을 깨닫는 것이고, 선수는 전도되지 않기 때문이며, 비심은 바라는 마음을 끊었기 때문이고, 이퇴는 언제나 공경하기 때문이다.[구두 불확실]</w:t>
      </w:r>
    </w:p>
    <w:p>
      <w:pPr>
        <w:pStyle w:val="SHTKBlockLabel"/>
      </w:pPr>
      <w:r>
        <w:t>위치표지</w:t>
      </w:r>
    </w:p>
    <w:p>
      <w:pPr>
        <w:pStyle w:val="SHTKPositionMarker"/>
      </w:pPr>
      <w:bookmarkStart w:id="40" w:name="loc_0260a24"/>
      <w:r>
        <w:t>[0260a24]</w:t>
      </w:r>
      <w:bookmarkEnd w:id="40"/>
    </w:p>
    <w:p>
      <w:pPr>
        <w:pStyle w:val="SHTKSubheading"/>
      </w:pPr>
      <w:r>
        <w:t>長老 · 장로(長老)</w:t>
      </w:r>
    </w:p>
    <w:p>
      <w:pPr>
        <w:pStyle w:val="SHTKBlockLabel"/>
      </w:pPr>
      <w:r>
        <w:t>위치표지</w:t>
      </w:r>
    </w:p>
    <w:p>
      <w:pPr>
        <w:pStyle w:val="SHTKPositionMarker"/>
      </w:pPr>
      <w:bookmarkStart w:id="41" w:name="loc_0260a24_2"/>
      <w:r>
        <w:t>[0260a24]</w:t>
      </w:r>
      <w:bookmarkEnd w:id="41"/>
    </w:p>
    <w:p>
      <w:pPr>
        <w:pStyle w:val="SHTKBlockLabel"/>
      </w:pPr>
      <w:r>
        <w:t>원문</w:t>
      </w:r>
    </w:p>
    <w:p>
      <w:pPr>
        <w:pStyle w:val="SHTKSourceText"/>
      </w:pPr>
      <w:r>
        <w:t>長阿含經云。有三長老。謂耆年長老(年臘多者)。法長老(了達法性內有智德)。作長老(假號之者)</w:t>
      </w:r>
    </w:p>
    <w:p>
      <w:pPr>
        <w:pStyle w:val="SHTKBlockLabel"/>
      </w:pPr>
      <w:r>
        <w:t>한국어 직역</w:t>
      </w:r>
    </w:p>
    <w:p>
      <w:pPr>
        <w:pStyle w:val="SHTKTranslationText"/>
      </w:pPr>
      <w:r>
        <w:t>『장아함경』에서 말한다. 장로에는 세 가지가 있다. 이른바 기년장로(耆年長老)는 연랍이 많은 자이고, 법장로(法長老)는 법성을 요달하여 안에 지덕이 있는 자이며, 가장로(作長老)는 가칭으로 그렇게 부르는 자이다.</w:t>
      </w:r>
    </w:p>
    <w:p>
      <w:pPr>
        <w:pStyle w:val="SHTKBlockLabel"/>
      </w:pPr>
      <w:r>
        <w:t>원문</w:t>
      </w:r>
    </w:p>
    <w:p>
      <w:pPr>
        <w:pStyle w:val="SHTKSourceText"/>
      </w:pPr>
      <w:r>
        <w:t>○譬喻經偈云。所謂長老者。未必剃鬚髮。雖復年齒長。不免於惡行。若有見諦法。無害於群萌。捨諸穢惡行此名為長老。我今謂長老。未必先出家。修其善本業分別於正行。設有年齒幼。諸根無漏缺。此謂名長老</w:t>
      </w:r>
    </w:p>
    <w:p>
      <w:pPr>
        <w:pStyle w:val="SHTKBlockLabel"/>
      </w:pPr>
      <w:r>
        <w:t>한국어 직역</w:t>
      </w:r>
    </w:p>
    <w:p>
      <w:pPr>
        <w:pStyle w:val="SHTKTranslationText"/>
      </w:pPr>
      <w:r>
        <w:t>『비유경』의 게송에서 말한다. ‘이른바 장로라는 자가 반드시 수염과 머리를 깎은 것은 아니다. 비록 나이가 많더라도 악행을 면하지 못할 수 있다. 만약 진리의 법을 보고 온갖 생명을 해치지 않으며 모든 더럽고 악한 행을 버리면 이를 장로라 한다. 내가 지금 장로라 하는 자가 반드시 먼저 출가한 것은 아니다. 그 선한 근본 업을 닦고 바른 행을 분별하며, 비록 나이가 어리더라도 모든 근에 누가 없고 결함이 없으면 이를 장로라 한다.’</w:t>
      </w:r>
    </w:p>
    <w:p>
      <w:pPr>
        <w:pStyle w:val="SHTKBlockLabel"/>
      </w:pPr>
      <w:r>
        <w:t>원문</w:t>
      </w:r>
    </w:p>
    <w:p>
      <w:pPr>
        <w:pStyle w:val="SHTKSourceText"/>
      </w:pPr>
      <w:r>
        <w:t>○肇法師云。內有智德可尊故名長老</w:t>
      </w:r>
    </w:p>
    <w:p>
      <w:pPr>
        <w:pStyle w:val="SHTKBlockLabel"/>
      </w:pPr>
      <w:r>
        <w:t>한국어 직역</w:t>
      </w:r>
    </w:p>
    <w:p>
      <w:pPr>
        <w:pStyle w:val="SHTKTranslationText"/>
      </w:pPr>
      <w:r>
        <w:t>조법사가 말한다. ‘안에 지덕이 있어 존중할 만하므로 장로라 한다.’</w:t>
      </w:r>
    </w:p>
    <w:p>
      <w:pPr>
        <w:pStyle w:val="SHTKBlockLabel"/>
      </w:pPr>
      <w:r>
        <w:t>원문</w:t>
      </w:r>
    </w:p>
    <w:p>
      <w:pPr>
        <w:pStyle w:val="SHTKSourceText"/>
      </w:pPr>
      <w:r>
        <w:t>○恩法師云。有長者老年之德名長老。</w:t>
      </w:r>
    </w:p>
    <w:p>
      <w:pPr>
        <w:pStyle w:val="SHTKBlockLabel"/>
      </w:pPr>
      <w:r>
        <w:t>한국어 직역</w:t>
      </w:r>
    </w:p>
    <w:p>
      <w:pPr>
        <w:pStyle w:val="SHTKTranslationText"/>
      </w:pPr>
      <w:r>
        <w:t>은법사가 말한다. ‘장자와 노년의 덕을 갖추었으므로 장로라 한다.’</w:t>
      </w:r>
    </w:p>
    <w:p>
      <w:pPr>
        <w:pStyle w:val="SHTKBlockLabel"/>
      </w:pPr>
      <w:r>
        <w:t>위치표지</w:t>
      </w:r>
    </w:p>
    <w:p>
      <w:pPr>
        <w:pStyle w:val="SHTKPositionMarker"/>
      </w:pPr>
      <w:bookmarkStart w:id="42" w:name="loc_0260b04"/>
      <w:r>
        <w:t>[0260b04]</w:t>
      </w:r>
      <w:bookmarkEnd w:id="42"/>
    </w:p>
    <w:p>
      <w:pPr>
        <w:pStyle w:val="SHTKSubheading"/>
      </w:pPr>
      <w:r>
        <w:t>宗師 · 종사(宗師)</w:t>
      </w:r>
    </w:p>
    <w:p>
      <w:pPr>
        <w:pStyle w:val="SHTKBlockLabel"/>
      </w:pPr>
      <w:r>
        <w:t>위치표지</w:t>
      </w:r>
    </w:p>
    <w:p>
      <w:pPr>
        <w:pStyle w:val="SHTKPositionMarker"/>
      </w:pPr>
      <w:bookmarkStart w:id="43" w:name="loc_0260b04_2"/>
      <w:r>
        <w:t>[0260b04]</w:t>
      </w:r>
      <w:bookmarkEnd w:id="43"/>
    </w:p>
    <w:p>
      <w:pPr>
        <w:pStyle w:val="SHTKBlockLabel"/>
      </w:pPr>
      <w:r>
        <w:t>원문</w:t>
      </w:r>
    </w:p>
    <w:p>
      <w:pPr>
        <w:pStyle w:val="SHTKSourceText"/>
      </w:pPr>
      <w:r>
        <w:t>傳佛心宗之師。又云。宗者尊也。謂此人開空法道。為眾所尊故。</w:t>
      </w:r>
    </w:p>
    <w:p>
      <w:pPr>
        <w:pStyle w:val="SHTKBlockLabel"/>
      </w:pPr>
      <w:r>
        <w:t>한국어 직역</w:t>
      </w:r>
    </w:p>
    <w:p>
      <w:pPr>
        <w:pStyle w:val="SHTKTranslationText"/>
      </w:pPr>
      <w:r>
        <w:t>부처님의 심종을 전하는 스승이다. 또 말한다. ‘종(宗)은 높인다는 뜻이다. 이 사람이 공의 법도를 열어 대중에게 존중받으므로 종사라 한다.’</w:t>
      </w:r>
    </w:p>
    <w:p>
      <w:pPr>
        <w:pStyle w:val="SHTKBlockLabel"/>
      </w:pPr>
      <w:r>
        <w:t>위치표지</w:t>
      </w:r>
    </w:p>
    <w:p>
      <w:pPr>
        <w:pStyle w:val="SHTKPositionMarker"/>
      </w:pPr>
      <w:bookmarkStart w:id="44" w:name="loc_0260b06"/>
      <w:r>
        <w:t>[0260b06]</w:t>
      </w:r>
      <w:bookmarkEnd w:id="44"/>
    </w:p>
    <w:p>
      <w:pPr>
        <w:pStyle w:val="SHTKSubheading"/>
      </w:pPr>
      <w:r>
        <w:t>法主 · 법주(法主)</w:t>
      </w:r>
    </w:p>
    <w:p>
      <w:pPr>
        <w:pStyle w:val="SHTKBlockLabel"/>
      </w:pPr>
      <w:r>
        <w:t>위치표지</w:t>
      </w:r>
    </w:p>
    <w:p>
      <w:pPr>
        <w:pStyle w:val="SHTKPositionMarker"/>
      </w:pPr>
      <w:bookmarkStart w:id="45" w:name="loc_0260b06_2"/>
      <w:r>
        <w:t>[0260b06]</w:t>
      </w:r>
      <w:bookmarkEnd w:id="45"/>
    </w:p>
    <w:p>
      <w:pPr>
        <w:pStyle w:val="SHTKBlockLabel"/>
      </w:pPr>
      <w:r>
        <w:t>원문</w:t>
      </w:r>
    </w:p>
    <w:p>
      <w:pPr>
        <w:pStyle w:val="SHTKSourceText"/>
      </w:pPr>
      <w:r>
        <w:t>阿含經云。佛為說法主。今古皆以說法知法之僧。為法主。如僧叡。謂僧導曰。若當為萬人法主。宋孝武勅道。猷為新安寺鎮寺法主。</w:t>
      </w:r>
    </w:p>
    <w:p>
      <w:pPr>
        <w:pStyle w:val="SHTKBlockLabel"/>
      </w:pPr>
      <w:r>
        <w:t>한국어 직역</w:t>
      </w:r>
    </w:p>
    <w:p>
      <w:pPr>
        <w:pStyle w:val="SHTKTranslationText"/>
      </w:pPr>
      <w:r>
        <w:t>『아함경』에서는 부처님을 설법의 주인[說法主]이라 한다. 예나 지금이나 모두 법을 설하고 법을 아는 승려를 법주라 했다. 예컨대 승예가 승도에게 ‘마땅히 만인의 법주가 될 것이다’라고 했고, 송 효무제가 도유(道猷)에게 조칙을 내려 신안사 진사법주(鎮寺法主)로 삼았다.</w:t>
      </w:r>
    </w:p>
    <w:p>
      <w:pPr>
        <w:pStyle w:val="SHTKBlockLabel"/>
      </w:pPr>
      <w:r>
        <w:t>위치표지</w:t>
      </w:r>
    </w:p>
    <w:p>
      <w:pPr>
        <w:pStyle w:val="SHTKPositionMarker"/>
      </w:pPr>
      <w:bookmarkStart w:id="46" w:name="loc_0260b10"/>
      <w:r>
        <w:t>[0260b10]</w:t>
      </w:r>
      <w:bookmarkEnd w:id="46"/>
    </w:p>
    <w:p>
      <w:pPr>
        <w:pStyle w:val="SHTKSubheading"/>
      </w:pPr>
      <w:r>
        <w:t>大師 · 대사(大師)</w:t>
      </w:r>
    </w:p>
    <w:p>
      <w:pPr>
        <w:pStyle w:val="SHTKBlockLabel"/>
      </w:pPr>
      <w:r>
        <w:t>위치표지</w:t>
      </w:r>
    </w:p>
    <w:p>
      <w:pPr>
        <w:pStyle w:val="SHTKPositionMarker"/>
      </w:pPr>
      <w:bookmarkStart w:id="47" w:name="loc_0260b10_2"/>
      <w:r>
        <w:t>[0260b10]</w:t>
      </w:r>
      <w:bookmarkEnd w:id="47"/>
    </w:p>
    <w:p>
      <w:pPr>
        <w:pStyle w:val="SHTKBlockLabel"/>
      </w:pPr>
      <w:r>
        <w:t>원문</w:t>
      </w:r>
    </w:p>
    <w:p>
      <w:pPr>
        <w:pStyle w:val="SHTKSourceText"/>
      </w:pPr>
      <w:r>
        <w:t>師範也。大簡小之言也</w:t>
      </w:r>
    </w:p>
    <w:p>
      <w:pPr>
        <w:pStyle w:val="SHTKBlockLabel"/>
      </w:pPr>
      <w:r>
        <w:t>한국어 직역</w:t>
      </w:r>
    </w:p>
    <w:p>
      <w:pPr>
        <w:pStyle w:val="SHTKTranslationText"/>
      </w:pPr>
      <w:r>
        <w:t>본받을 스승이라는 뜻이다. ‘대(大)’는 ‘소(小)’와 구별하는 말이다.</w:t>
      </w:r>
    </w:p>
    <w:p>
      <w:pPr>
        <w:pStyle w:val="SHTKBlockLabel"/>
      </w:pPr>
      <w:r>
        <w:t>원문</w:t>
      </w:r>
    </w:p>
    <w:p>
      <w:pPr>
        <w:pStyle w:val="SHTKSourceText"/>
      </w:pPr>
      <w:r>
        <w:t>○佛稱三界大師者</w:t>
      </w:r>
    </w:p>
    <w:p>
      <w:pPr>
        <w:pStyle w:val="SHTKBlockLabel"/>
      </w:pPr>
      <w:r>
        <w:t>한국어 직역</w:t>
      </w:r>
    </w:p>
    <w:p>
      <w:pPr>
        <w:pStyle w:val="SHTKTranslationText"/>
      </w:pPr>
      <w:r>
        <w:t>부처님을 삼계의 대사라 일컫는 경우가 있다.</w:t>
      </w:r>
    </w:p>
    <w:p>
      <w:pPr>
        <w:pStyle w:val="SHTKBlockLabel"/>
      </w:pPr>
      <w:r>
        <w:t>원문</w:t>
      </w:r>
    </w:p>
    <w:p>
      <w:pPr>
        <w:pStyle w:val="SHTKSourceText"/>
      </w:pPr>
      <w:r>
        <w:t>○瑜伽論云。能化導無量眾生令苦寂滅。又云。摧滅邪穢外道。出現世間。故號大師。若凡夫比丘。蒙勅賜號者</w:t>
      </w:r>
    </w:p>
    <w:p>
      <w:pPr>
        <w:pStyle w:val="SHTKBlockLabel"/>
      </w:pPr>
      <w:r>
        <w:t>한국어 직역</w:t>
      </w:r>
    </w:p>
    <w:p>
      <w:pPr>
        <w:pStyle w:val="SHTKTranslationText"/>
      </w:pPr>
      <w:r>
        <w:t>『유가론』에서 말한다. ‘무량한 중생을 교화하고 인도하여 괴로움을 적멸하게 할 수 있다.’ 또 ‘삿되고 더러운 외도를 꺾어 없애고 세간에 출현하므로 대사라 부른다’고 한다. 범부 비구가 조칙으로 호를 하사받은 경우도 있다.</w:t>
      </w:r>
    </w:p>
    <w:p>
      <w:pPr>
        <w:pStyle w:val="SHTKBlockLabel"/>
      </w:pPr>
      <w:r>
        <w:t>원문</w:t>
      </w:r>
    </w:p>
    <w:p>
      <w:pPr>
        <w:pStyle w:val="SHTKSourceText"/>
      </w:pPr>
      <w:r>
        <w:t>○僧史略云。肇自唐懿宗咸通十一年十一月十四日。延慶節。內道場談論。左街。雲顥賜三慧大師。右街僧徹賜淨光大師。可孚賜法智大師。重謙賜青蓮大師此為始也</w:t>
      </w:r>
    </w:p>
    <w:p>
      <w:pPr>
        <w:pStyle w:val="SHTKBlockLabel"/>
      </w:pPr>
      <w:r>
        <w:t>한국어 직역</w:t>
      </w:r>
    </w:p>
    <w:p>
      <w:pPr>
        <w:pStyle w:val="SHTKTranslationText"/>
      </w:pPr>
      <w:r>
        <w:t>『승사략』에서 말한다. 당 의종 함통 11년 11월 14일 연경절의 내도장 담론에서 시작되었다. 좌가의 운호(雲顥)에게 삼혜대사(三慧大師)를, 우가의 승철에게 정광대사(淨光大師)를, 가부에게 법지대사(法智大師)를, 중겸에게 청련대사(青蓮大師)를 하사했으니 이것이 시작이다.</w:t>
      </w:r>
    </w:p>
    <w:p>
      <w:pPr>
        <w:pStyle w:val="SHTKBlockLabel"/>
      </w:pPr>
      <w:r>
        <w:t>원문</w:t>
      </w:r>
    </w:p>
    <w:p>
      <w:pPr>
        <w:pStyle w:val="SHTKSourceText"/>
      </w:pPr>
      <w:r>
        <w:t>○瑜伽論云。略有大師。五種功德。一於諸戒行終無誤失二善建立法三善制所學四於善立善制中隨所疑惑等皆能善斷五教授出離。</w:t>
      </w:r>
    </w:p>
    <w:p>
      <w:pPr>
        <w:pStyle w:val="SHTKBlockLabel"/>
      </w:pPr>
      <w:r>
        <w:t>한국어 직역</w:t>
      </w:r>
    </w:p>
    <w:p>
      <w:pPr>
        <w:pStyle w:val="SHTKTranslationText"/>
      </w:pPr>
      <w:r>
        <w:t>『유가론』에서 말한다. 대략 대사에게는 다섯 가지 공덕이 있다. 첫째 모든 계행에 끝내 잘못이 없고, 둘째 법을 잘 세우며, 셋째 배워야 할 것을 잘 제정하고, 넷째 잘 세우고 잘 제정한 것 가운데 생기는 여러 의혹 등을 모두 잘 끊어 주며, 다섯째 출리를 가르친다.</w:t>
      </w:r>
    </w:p>
    <w:p>
      <w:pPr>
        <w:pStyle w:val="SHTKBlockLabel"/>
      </w:pPr>
      <w:r>
        <w:t>위치표지</w:t>
      </w:r>
    </w:p>
    <w:p>
      <w:pPr>
        <w:pStyle w:val="SHTKPositionMarker"/>
      </w:pPr>
      <w:bookmarkStart w:id="48" w:name="loc_0260b22"/>
      <w:r>
        <w:t>[0260b22]</w:t>
      </w:r>
      <w:bookmarkEnd w:id="48"/>
    </w:p>
    <w:p>
      <w:pPr>
        <w:pStyle w:val="SHTKSubheading"/>
      </w:pPr>
      <w:r>
        <w:t>法師 · 법사(法師)</w:t>
      </w:r>
    </w:p>
    <w:p>
      <w:pPr>
        <w:pStyle w:val="SHTKBlockLabel"/>
      </w:pPr>
      <w:r>
        <w:t>위치표지</w:t>
      </w:r>
    </w:p>
    <w:p>
      <w:pPr>
        <w:pStyle w:val="SHTKPositionMarker"/>
      </w:pPr>
      <w:bookmarkStart w:id="49" w:name="loc_0260b22_2"/>
      <w:r>
        <w:t>[0260b22]</w:t>
      </w:r>
      <w:bookmarkEnd w:id="49"/>
    </w:p>
    <w:p>
      <w:pPr>
        <w:pStyle w:val="SHTKBlockLabel"/>
      </w:pPr>
      <w:r>
        <w:t>원문</w:t>
      </w:r>
    </w:p>
    <w:p>
      <w:pPr>
        <w:pStyle w:val="SHTKSourceText"/>
      </w:pPr>
      <w:r>
        <w:t>雜阿含經云。何名法師。佛言若於色說是生厭離欲滅盡寂靜法者名法師若於受想行識說是生厭離欲滅盡寂靜法者名法師</w:t>
      </w:r>
    </w:p>
    <w:p>
      <w:pPr>
        <w:pStyle w:val="SHTKBlockLabel"/>
      </w:pPr>
      <w:r>
        <w:t>한국어 직역</w:t>
      </w:r>
    </w:p>
    <w:p>
      <w:pPr>
        <w:pStyle w:val="SHTKTranslationText"/>
      </w:pPr>
      <w:r>
        <w:t>『잡아함경』에서 말한다. ‘무엇을 법사라 하는가?’ 부처님께서 말씀하셨다. ‘색(色)에 대하여 이것이 싫어하여 떠남·욕심을 여읨·멸진·적정의 법이라고 설하면 법사라 하고, 수·상·행·식에 대하여 이것이 싫어하여 떠남·욕심을 여읨·멸진·적정의 법이라고 설해도 법사라 한다.’</w:t>
      </w:r>
    </w:p>
    <w:p>
      <w:pPr>
        <w:pStyle w:val="SHTKBlockLabel"/>
      </w:pPr>
      <w:r>
        <w:t>원문</w:t>
      </w:r>
    </w:p>
    <w:p>
      <w:pPr>
        <w:pStyle w:val="SHTKSourceText"/>
      </w:pPr>
      <w:r>
        <w:t>○十住婆沙論云。應行四法。名法師一廣博多學。能持一切言辭章句。二決定善知世間出世間諸法生滅相。三得禪定智。於諸經法隨順無諍。四不增不損如所說行</w:t>
      </w:r>
    </w:p>
    <w:p>
      <w:pPr>
        <w:pStyle w:val="SHTKBlockLabel"/>
      </w:pPr>
      <w:r>
        <w:t>한국어 직역</w:t>
      </w:r>
    </w:p>
    <w:p>
      <w:pPr>
        <w:pStyle w:val="SHTKTranslationText"/>
      </w:pPr>
      <w:r>
        <w:t>『십주비바사론』에서 말한다. ‘네 가지 법을 행해야 법사라 한다. 첫째 널리 많이 배워 모든 언사와 장구를 지닐 수 있고, 둘째 세간과 출세간의 모든 법이 생하고 멸하는 모습을 결정적으로 잘 알며, 셋째 선정의 지혜를 얻어 여러 경법에 수순하여 다툼이 없고, 넷째 더하지도 덜하지도 않고 설한 대로 행하는 것이다.’</w:t>
      </w:r>
    </w:p>
    <w:p>
      <w:pPr>
        <w:pStyle w:val="SHTKBlockLabel"/>
      </w:pPr>
      <w:r>
        <w:t>원문</w:t>
      </w:r>
    </w:p>
    <w:p>
      <w:pPr>
        <w:pStyle w:val="SHTKSourceText"/>
      </w:pPr>
      <w:r>
        <w:t>○辯中邊論。十種法師頌曰。謂書寫。供養。施他。聽。披讀。受持。正開演說。誦。及思。修。</w:t>
      </w:r>
    </w:p>
    <w:p>
      <w:pPr>
        <w:pStyle w:val="SHTKBlockLabel"/>
      </w:pPr>
      <w:r>
        <w:t>한국어 직역</w:t>
      </w:r>
    </w:p>
    <w:p>
      <w:pPr>
        <w:pStyle w:val="SHTKTranslationText"/>
      </w:pPr>
      <w:r>
        <w:t>『변중변론』의 ‘열 종류 법사’ 게송에서 말한다. ‘곧 서사하고, 공양하고, 남에게 베풀고, 듣고, 펼쳐 읽고, 받아 지니고, 바르게 열어 연설하고, 외우며, 생각하고, 닦는 것이다.’</w:t>
      </w:r>
    </w:p>
    <w:p>
      <w:pPr>
        <w:pStyle w:val="SHTKBlockLabel"/>
      </w:pPr>
      <w:r>
        <w:t>위치표지</w:t>
      </w:r>
    </w:p>
    <w:p>
      <w:pPr>
        <w:pStyle w:val="SHTKPositionMarker"/>
      </w:pPr>
      <w:bookmarkStart w:id="50" w:name="loc_0260c03"/>
      <w:r>
        <w:t>[0260c03]</w:t>
      </w:r>
      <w:bookmarkEnd w:id="50"/>
    </w:p>
    <w:p>
      <w:pPr>
        <w:pStyle w:val="SHTKSubheading"/>
      </w:pPr>
      <w:r>
        <w:t>律師 · 율사(律師)</w:t>
      </w:r>
    </w:p>
    <w:p>
      <w:pPr>
        <w:pStyle w:val="SHTKBlockLabel"/>
      </w:pPr>
      <w:r>
        <w:t>위치표지</w:t>
      </w:r>
    </w:p>
    <w:p>
      <w:pPr>
        <w:pStyle w:val="SHTKPositionMarker"/>
      </w:pPr>
      <w:bookmarkStart w:id="51" w:name="loc_0260c03_2"/>
      <w:r>
        <w:t>[0260c03]</w:t>
      </w:r>
      <w:bookmarkEnd w:id="51"/>
    </w:p>
    <w:p>
      <w:pPr>
        <w:pStyle w:val="SHTKBlockLabel"/>
      </w:pPr>
      <w:r>
        <w:t>원문</w:t>
      </w:r>
    </w:p>
    <w:p>
      <w:pPr>
        <w:pStyle w:val="SHTKSourceText"/>
      </w:pPr>
      <w:r>
        <w:t>律鈔解題云。佛言善解一字。名律師。一字者律字也</w:t>
      </w:r>
    </w:p>
    <w:p>
      <w:pPr>
        <w:pStyle w:val="SHTKBlockLabel"/>
      </w:pPr>
      <w:r>
        <w:t>한국어 직역</w:t>
      </w:r>
    </w:p>
    <w:p>
      <w:pPr>
        <w:pStyle w:val="SHTKTranslationText"/>
      </w:pPr>
      <w:r>
        <w:t>『율초해제』에서 말한다. ‘부처님께서는 한 글자를 잘 이해하면 율사라고 하셨다.’ 한 글자란 ‘율(律)’ 자이다.</w:t>
      </w:r>
    </w:p>
    <w:p>
      <w:pPr>
        <w:pStyle w:val="SHTKBlockLabel"/>
      </w:pPr>
      <w:r>
        <w:t>원문</w:t>
      </w:r>
    </w:p>
    <w:p>
      <w:pPr>
        <w:pStyle w:val="SHTKSourceText"/>
      </w:pPr>
      <w:r>
        <w:t>○寶雲經云。具足十法。名律師。一善解毘尼所起。二善解毘尼甚深處。三善解毘尼微細事。四善解毘尼此事得彼事不得。五善解毘尼性重戒。六善解毘尼制重戒。七善解毘尼制起因緣。八善解聲聞毘尼。九善解辟支毘尼。十善解菩薩毘尼</w:t>
      </w:r>
    </w:p>
    <w:p>
      <w:pPr>
        <w:pStyle w:val="SHTKBlockLabel"/>
      </w:pPr>
      <w:r>
        <w:t>한국어 직역</w:t>
      </w:r>
    </w:p>
    <w:p>
      <w:pPr>
        <w:pStyle w:val="SHTKTranslationText"/>
      </w:pPr>
      <w:r>
        <w:t>『보운경』에서 말한다. ‘열 가지 법을 갖추면 율사라 한다. 첫째 비니가 일어난 바를 잘 이해하고, 둘째 비니의 매우 깊은 곳을 잘 이해하며, 셋째 비니의 미세한 일을 잘 이해하고, 넷째 비니에서 이 일은 되고 저 일은 되지 않음을 잘 이해하며, 다섯째 비니의 성중계(性重戒)를 잘 이해하고, 여섯째 비니의 제중계(制重戒)를 잘 이해하며, 일곱째 비니의 제계가 일어난 인연을 잘 이해하고, 여덟째 성문비니를 잘 이해하며, 아홉째 벽지비니를 잘 이해하고, 열째 보살비니를 잘 이해하는 것이다.’</w:t>
      </w:r>
    </w:p>
    <w:p>
      <w:pPr>
        <w:pStyle w:val="SHTKBlockLabel"/>
      </w:pPr>
      <w:r>
        <w:t>원문</w:t>
      </w:r>
    </w:p>
    <w:p>
      <w:pPr>
        <w:pStyle w:val="SHTKSourceText"/>
      </w:pPr>
      <w:r>
        <w:t>○十誦律云。持律人有七功德。一能持佛內藏。二能善斷諍。三持戒。四外道頂住以律故。五不咨問他於眾說戒無畏故。六能斷有疑故。七能令正法久住故</w:t>
      </w:r>
    </w:p>
    <w:p>
      <w:pPr>
        <w:pStyle w:val="SHTKBlockLabel"/>
      </w:pPr>
      <w:r>
        <w:t>한국어 직역</w:t>
      </w:r>
    </w:p>
    <w:p>
      <w:pPr>
        <w:pStyle w:val="SHTKTranslationText"/>
      </w:pPr>
      <w:r>
        <w:t>『십송율』에서 말한다. ‘율을 지닌 사람에게는 일곱 공덕이 있다. 첫째 부처님의 내장(內藏)을 지닐 수 있고, 둘째 다툼을 잘 끊을 수 있으며, 셋째 계를 지니고, 넷째 율로 말미암아 외도가 정수리에서 멈추게 되며,[의미 불확실] 다섯째 남에게 묻지 않고 대중 가운데서 계를 설하여 두려움이 없고, 여섯째 의심이 있는 것을 끊어 줄 수 있으며, 일곱째 정법을 오래 머물게 할 수 있다.’</w:t>
      </w:r>
    </w:p>
    <w:p>
      <w:pPr>
        <w:pStyle w:val="SHTKBlockLabel"/>
      </w:pPr>
      <w:r>
        <w:t>원문</w:t>
      </w:r>
    </w:p>
    <w:p>
      <w:pPr>
        <w:pStyle w:val="SHTKSourceText"/>
      </w:pPr>
      <w:r>
        <w:t>○善見律云。佛說持律人。即是功德根本。因根故攝領諸法。</w:t>
      </w:r>
    </w:p>
    <w:p>
      <w:pPr>
        <w:pStyle w:val="SHTKBlockLabel"/>
      </w:pPr>
      <w:r>
        <w:t>한국어 직역</w:t>
      </w:r>
    </w:p>
    <w:p>
      <w:pPr>
        <w:pStyle w:val="SHTKTranslationText"/>
      </w:pPr>
      <w:r>
        <w:t>『선견율』에서 말한다. ‘부처님께서 율을 지닌 사람은 곧 공덕의 근본이라고 하셨다. 뿌리로 말미암아 모든 법을 거느려 포섭하기 때문이다.’</w:t>
      </w:r>
    </w:p>
    <w:p>
      <w:pPr>
        <w:pStyle w:val="SHTKBlockLabel"/>
      </w:pPr>
      <w:r>
        <w:t>위치표지</w:t>
      </w:r>
    </w:p>
    <w:p>
      <w:pPr>
        <w:pStyle w:val="SHTKPositionMarker"/>
      </w:pPr>
      <w:bookmarkStart w:id="52" w:name="loc_0260c16"/>
      <w:r>
        <w:t>[0260c16]</w:t>
      </w:r>
      <w:bookmarkEnd w:id="52"/>
    </w:p>
    <w:p>
      <w:pPr>
        <w:pStyle w:val="SHTKSubheading"/>
      </w:pPr>
      <w:r>
        <w:t>闍梨 · 아사리(闍梨)</w:t>
      </w:r>
    </w:p>
    <w:p>
      <w:pPr>
        <w:pStyle w:val="SHTKBlockLabel"/>
      </w:pPr>
      <w:r>
        <w:t>위치표지</w:t>
      </w:r>
    </w:p>
    <w:p>
      <w:pPr>
        <w:pStyle w:val="SHTKPositionMarker"/>
      </w:pPr>
      <w:bookmarkStart w:id="53" w:name="loc_0260c16_2"/>
      <w:r>
        <w:t>[0260c16]</w:t>
      </w:r>
      <w:bookmarkEnd w:id="53"/>
    </w:p>
    <w:p>
      <w:pPr>
        <w:pStyle w:val="SHTKBlockLabel"/>
      </w:pPr>
      <w:r>
        <w:t>원문</w:t>
      </w:r>
    </w:p>
    <w:p>
      <w:pPr>
        <w:pStyle w:val="SHTKSourceText"/>
      </w:pPr>
      <w:r>
        <w:t>寄歸傳云。梵語阿遮梨耶。唐言軌範。今稱闍梨。蓋梵音訛略也</w:t>
      </w:r>
    </w:p>
    <w:p>
      <w:pPr>
        <w:pStyle w:val="SHTKBlockLabel"/>
      </w:pPr>
      <w:r>
        <w:t>한국어 직역</w:t>
      </w:r>
    </w:p>
    <w:p>
      <w:pPr>
        <w:pStyle w:val="SHTKTranslationText"/>
      </w:pPr>
      <w:r>
        <w:t>『기귀전』에서 말한다. 범어는 아자리야(阿遮梨耶)이고 당나라 말로는 궤범(軌範)이다. 지금 아사리(闍梨)라 하는 것은 대개 범음이 잘못되고 줄어든 것이다.</w:t>
      </w:r>
    </w:p>
    <w:p>
      <w:pPr>
        <w:pStyle w:val="SHTKBlockLabel"/>
      </w:pPr>
      <w:r>
        <w:t>원문</w:t>
      </w:r>
    </w:p>
    <w:p>
      <w:pPr>
        <w:pStyle w:val="SHTKSourceText"/>
      </w:pPr>
      <w:r>
        <w:t>○菩提資糧論云。阿遮梨夜。隋言正行</w:t>
      </w:r>
    </w:p>
    <w:p>
      <w:pPr>
        <w:pStyle w:val="SHTKBlockLabel"/>
      </w:pPr>
      <w:r>
        <w:t>한국어 직역</w:t>
      </w:r>
    </w:p>
    <w:p>
      <w:pPr>
        <w:pStyle w:val="SHTKTranslationText"/>
      </w:pPr>
      <w:r>
        <w:t>『보리자량론』에서는 아자리야(阿遮梨夜)를 수나라 말로 정행(正行)이라 한다.</w:t>
      </w:r>
    </w:p>
    <w:p>
      <w:pPr>
        <w:pStyle w:val="SHTKBlockLabel"/>
      </w:pPr>
      <w:r>
        <w:t>원문</w:t>
      </w:r>
    </w:p>
    <w:p>
      <w:pPr>
        <w:pStyle w:val="SHTKSourceText"/>
      </w:pPr>
      <w:r>
        <w:t>○南山鈔云。能紏正弟子行故。</w:t>
      </w:r>
    </w:p>
    <w:p>
      <w:pPr>
        <w:pStyle w:val="SHTKBlockLabel"/>
      </w:pPr>
      <w:r>
        <w:t>한국어 직역</w:t>
      </w:r>
    </w:p>
    <w:p>
      <w:pPr>
        <w:pStyle w:val="SHTKTranslationText"/>
      </w:pPr>
      <w:r>
        <w:t>『남산초』에서는 ‘제자의 행을 바로잡을 수 있기 때문이다’라고 한다.</w:t>
      </w:r>
    </w:p>
    <w:p>
      <w:pPr>
        <w:pStyle w:val="SHTKBlockLabel"/>
      </w:pPr>
      <w:r>
        <w:t>위치표지</w:t>
      </w:r>
    </w:p>
    <w:p>
      <w:pPr>
        <w:pStyle w:val="SHTKPositionMarker"/>
      </w:pPr>
      <w:bookmarkStart w:id="54" w:name="loc_0260c20"/>
      <w:r>
        <w:t>[0260c20]</w:t>
      </w:r>
      <w:bookmarkEnd w:id="54"/>
    </w:p>
    <w:p>
      <w:pPr>
        <w:pStyle w:val="SHTKSubheading"/>
      </w:pPr>
      <w:r>
        <w:t>勝士 · 승사(勝士)</w:t>
      </w:r>
    </w:p>
    <w:p>
      <w:pPr>
        <w:pStyle w:val="SHTKBlockLabel"/>
      </w:pPr>
      <w:r>
        <w:t>위치표지</w:t>
      </w:r>
    </w:p>
    <w:p>
      <w:pPr>
        <w:pStyle w:val="SHTKPositionMarker"/>
      </w:pPr>
      <w:bookmarkStart w:id="55" w:name="loc_0260c20_2"/>
      <w:r>
        <w:t>[0260c20]</w:t>
      </w:r>
      <w:bookmarkEnd w:id="55"/>
    </w:p>
    <w:p>
      <w:pPr>
        <w:pStyle w:val="SHTKBlockLabel"/>
      </w:pPr>
      <w:r>
        <w:t>원문</w:t>
      </w:r>
    </w:p>
    <w:p>
      <w:pPr>
        <w:pStyle w:val="SHTKSourceText"/>
      </w:pPr>
      <w:r>
        <w:t>月燈三昧經云。能淨持戒。名勝士。</w:t>
      </w:r>
    </w:p>
    <w:p>
      <w:pPr>
        <w:pStyle w:val="SHTKBlockLabel"/>
      </w:pPr>
      <w:r>
        <w:t>한국어 직역</w:t>
      </w:r>
    </w:p>
    <w:p>
      <w:pPr>
        <w:pStyle w:val="SHTKTranslationText"/>
      </w:pPr>
      <w:r>
        <w:t>『월등삼매경』에서 말한다. ‘계를 깨끗이 지닐 수 있으면 승사라 한다.’</w:t>
      </w:r>
    </w:p>
    <w:p>
      <w:pPr>
        <w:pStyle w:val="SHTKBlockLabel"/>
      </w:pPr>
      <w:r>
        <w:t>위치표지</w:t>
      </w:r>
    </w:p>
    <w:p>
      <w:pPr>
        <w:pStyle w:val="SHTKPositionMarker"/>
      </w:pPr>
      <w:bookmarkStart w:id="56" w:name="loc_0260c21"/>
      <w:r>
        <w:t>[0260c21]</w:t>
      </w:r>
      <w:bookmarkEnd w:id="56"/>
    </w:p>
    <w:p>
      <w:pPr>
        <w:pStyle w:val="SHTKSubheading"/>
      </w:pPr>
      <w:r>
        <w:t>尊者 · 존자(尊者)</w:t>
      </w:r>
    </w:p>
    <w:p>
      <w:pPr>
        <w:pStyle w:val="SHTKBlockLabel"/>
      </w:pPr>
      <w:r>
        <w:t>위치표지</w:t>
      </w:r>
    </w:p>
    <w:p>
      <w:pPr>
        <w:pStyle w:val="SHTKPositionMarker"/>
      </w:pPr>
      <w:bookmarkStart w:id="57" w:name="loc_0260c21_2"/>
      <w:r>
        <w:t>[0260c21]</w:t>
      </w:r>
      <w:bookmarkEnd w:id="57"/>
    </w:p>
    <w:p>
      <w:pPr>
        <w:pStyle w:val="SHTKBlockLabel"/>
      </w:pPr>
      <w:r>
        <w:t>원문</w:t>
      </w:r>
    </w:p>
    <w:p>
      <w:pPr>
        <w:pStyle w:val="SHTKSourceText"/>
      </w:pPr>
      <w:r>
        <w:t>梵云。阿梨夷。華言尊者。謂德行智具。可尊之者。</w:t>
      </w:r>
    </w:p>
    <w:p>
      <w:pPr>
        <w:pStyle w:val="SHTKBlockLabel"/>
      </w:pPr>
      <w:r>
        <w:t>한국어 직역</w:t>
      </w:r>
    </w:p>
    <w:p>
      <w:pPr>
        <w:pStyle w:val="SHTKTranslationText"/>
      </w:pPr>
      <w:r>
        <w:t>범어로 아리이(阿梨夷)라 하고 한역으로 존자라 한다. 덕행과 지혜를 갖추어 존경할 만한 사람이라는 뜻이다.</w:t>
      </w:r>
    </w:p>
    <w:p>
      <w:pPr>
        <w:pStyle w:val="SHTKBlockLabel"/>
      </w:pPr>
      <w:r>
        <w:t>위치표지</w:t>
      </w:r>
    </w:p>
    <w:p>
      <w:pPr>
        <w:pStyle w:val="SHTKPositionMarker"/>
      </w:pPr>
      <w:bookmarkStart w:id="58" w:name="loc_0260c23"/>
      <w:r>
        <w:t>[0260c23]</w:t>
      </w:r>
      <w:bookmarkEnd w:id="58"/>
    </w:p>
    <w:p>
      <w:pPr>
        <w:pStyle w:val="SHTKSubheading"/>
      </w:pPr>
      <w:r>
        <w:t>開士 · 개사(開士)</w:t>
      </w:r>
    </w:p>
    <w:p>
      <w:pPr>
        <w:pStyle w:val="SHTKBlockLabel"/>
      </w:pPr>
      <w:r>
        <w:t>위치표지</w:t>
      </w:r>
    </w:p>
    <w:p>
      <w:pPr>
        <w:pStyle w:val="SHTKPositionMarker"/>
      </w:pPr>
      <w:bookmarkStart w:id="59" w:name="loc_0260c23_2"/>
      <w:r>
        <w:t>[0260c23]</w:t>
      </w:r>
      <w:bookmarkEnd w:id="59"/>
    </w:p>
    <w:p>
      <w:pPr>
        <w:pStyle w:val="SHTKBlockLabel"/>
      </w:pPr>
      <w:r>
        <w:t>원문</w:t>
      </w:r>
    </w:p>
    <w:p>
      <w:pPr>
        <w:pStyle w:val="SHTKSourceText"/>
      </w:pPr>
      <w:r>
        <w:t>經音疏云。開達也。明也。解也。士則士夫也。經中多呼菩薩為開士。前秦符堅。賜沙門有德解者。號開士。</w:t>
      </w:r>
    </w:p>
    <w:p>
      <w:pPr>
        <w:pStyle w:val="SHTKBlockLabel"/>
      </w:pPr>
      <w:r>
        <w:t>한국어 직역</w:t>
      </w:r>
    </w:p>
    <w:p>
      <w:pPr>
        <w:pStyle w:val="SHTKTranslationText"/>
      </w:pPr>
      <w:r>
        <w:t>『경음소』에서 말한다. ‘개(開)는 통달함이며, 밝음이며, 이해함이다. 사(士)는 사부(士夫)이다.’ 경전에서는 보살을 개사라고 많이 부른다. 전진의 부견은 덕과 이해가 있는 사문에게 개사라는 호를 하사하였다.</w:t>
      </w:r>
    </w:p>
    <w:p>
      <w:pPr>
        <w:pStyle w:val="SHTKBlockLabel"/>
      </w:pPr>
      <w:r>
        <w:t>위치표지</w:t>
      </w:r>
    </w:p>
    <w:p>
      <w:pPr>
        <w:pStyle w:val="SHTKPositionMarker"/>
      </w:pPr>
      <w:bookmarkStart w:id="60" w:name="loc_0260c26"/>
      <w:r>
        <w:t>[0260c26]</w:t>
      </w:r>
      <w:bookmarkEnd w:id="60"/>
    </w:p>
    <w:p>
      <w:pPr>
        <w:pStyle w:val="SHTKSubheading"/>
      </w:pPr>
      <w:r>
        <w:t>大德 · 대덕(大德)</w:t>
      </w:r>
    </w:p>
    <w:p>
      <w:pPr>
        <w:pStyle w:val="SHTKBlockLabel"/>
      </w:pPr>
      <w:r>
        <w:t>위치표지</w:t>
      </w:r>
    </w:p>
    <w:p>
      <w:pPr>
        <w:pStyle w:val="SHTKPositionMarker"/>
      </w:pPr>
      <w:bookmarkStart w:id="61" w:name="loc_0260c26_2"/>
      <w:r>
        <w:t>[0260c26]</w:t>
      </w:r>
      <w:bookmarkEnd w:id="61"/>
    </w:p>
    <w:p>
      <w:pPr>
        <w:pStyle w:val="SHTKBlockLabel"/>
      </w:pPr>
      <w:r>
        <w:t>원문</w:t>
      </w:r>
    </w:p>
    <w:p>
      <w:pPr>
        <w:pStyle w:val="SHTKSourceText"/>
      </w:pPr>
      <w:r>
        <w:t>智度論云。梵語娑檀陀。秦言大德。律中多呼佛為大德</w:t>
      </w:r>
    </w:p>
    <w:p>
      <w:pPr>
        <w:pStyle w:val="SHTKBlockLabel"/>
      </w:pPr>
      <w:r>
        <w:t>한국어 직역</w:t>
      </w:r>
    </w:p>
    <w:p>
      <w:pPr>
        <w:pStyle w:val="SHTKTranslationText"/>
      </w:pPr>
      <w:r>
        <w:t>『지도론』에서 말한다. 범어로 사단타(娑檀陀)이고 진나라 말로 대덕이다. 율에서는 부처님을 대덕이라고 많이 부른다.</w:t>
      </w:r>
    </w:p>
    <w:p>
      <w:pPr>
        <w:pStyle w:val="SHTKBlockLabel"/>
      </w:pPr>
      <w:r>
        <w:t>원문</w:t>
      </w:r>
    </w:p>
    <w:p>
      <w:pPr>
        <w:pStyle w:val="SHTKSourceText"/>
      </w:pPr>
      <w:r>
        <w:t>○毘奈耶律云。佛言從今日從小下苾芻於長宿處應喚大德</w:t>
      </w:r>
    </w:p>
    <w:p>
      <w:pPr>
        <w:pStyle w:val="SHTKBlockLabel"/>
      </w:pPr>
      <w:r>
        <w:t>한국어 직역</w:t>
      </w:r>
    </w:p>
    <w:p>
      <w:pPr>
        <w:pStyle w:val="SHTKTranslationText"/>
      </w:pPr>
      <w:r>
        <w:t>『비나야율』에서 부처님께서 말씀하셨다. ‘오늘부터 어린 하위의 필추는 장숙(長宿)의 처소에서 마땅히 대덕이라고 불러야 한다.’ [구문 불확실]</w:t>
      </w:r>
    </w:p>
    <w:p>
      <w:pPr>
        <w:pStyle w:val="SHTKBlockLabel"/>
      </w:pPr>
      <w:r>
        <w:t>원문</w:t>
      </w:r>
    </w:p>
    <w:p>
      <w:pPr>
        <w:pStyle w:val="SHTKSourceText"/>
      </w:pPr>
      <w:r>
        <w:t>○此方比丘若宣補者。僧史略云。即唐代宗大曆六年四月五日。勅京城僧尼臨壇大德。各置十人。以為常式。此帶臨壇而有大德二字。此為始也</w:t>
      </w:r>
    </w:p>
    <w:p>
      <w:pPr>
        <w:pStyle w:val="SHTKBlockLabel"/>
      </w:pPr>
      <w:r>
        <w:t>한국어 직역</w:t>
      </w:r>
    </w:p>
    <w:p>
      <w:pPr>
        <w:pStyle w:val="SHTKTranslationText"/>
      </w:pPr>
      <w:r>
        <w:t>이 지방의 비구 가운데 선보(宣補)된 자에 대해서는,[의미 불확실] 『승사략』에서 말한다. 당 대종 대력 6년 4월 5일에 조칙을 내려 서울의 승니 가운데 임단대덕(臨壇大德)을 각각 열 명씩 두어 상례로 삼았다. 임단이라는 명칭에 ‘대덕’ 두 글자를 붙인 것은 이것이 시작이다.</w:t>
      </w:r>
    </w:p>
    <w:p>
      <w:pPr>
        <w:pStyle w:val="SHTKBlockLabel"/>
      </w:pPr>
      <w:r>
        <w:t>원문</w:t>
      </w:r>
    </w:p>
    <w:p>
      <w:pPr>
        <w:pStyle w:val="SHTKSourceText"/>
      </w:pPr>
      <w:r>
        <w:t>○增輝記云。行滿德高。曰大德。</w:t>
      </w:r>
    </w:p>
    <w:p>
      <w:pPr>
        <w:pStyle w:val="SHTKBlockLabel"/>
      </w:pPr>
      <w:r>
        <w:t>한국어 직역</w:t>
      </w:r>
    </w:p>
    <w:p>
      <w:pPr>
        <w:pStyle w:val="SHTKTranslationText"/>
      </w:pPr>
      <w:r>
        <w:t>『증휘기』에서 말한다. ‘행이 원만하고 덕이 높으면 대덕이라 한다.’</w:t>
      </w:r>
    </w:p>
    <w:p>
      <w:pPr>
        <w:pStyle w:val="SHTKBlockLabel"/>
      </w:pPr>
      <w:r>
        <w:t>위치표지</w:t>
      </w:r>
    </w:p>
    <w:p>
      <w:pPr>
        <w:pStyle w:val="SHTKPositionMarker"/>
      </w:pPr>
      <w:bookmarkStart w:id="62" w:name="loc_0261a05"/>
      <w:r>
        <w:t>[0261a05]</w:t>
      </w:r>
      <w:bookmarkEnd w:id="62"/>
    </w:p>
    <w:p>
      <w:pPr>
        <w:pStyle w:val="SHTKSubheading"/>
      </w:pPr>
      <w:r>
        <w:t>上座 · 상좌(上座)</w:t>
      </w:r>
    </w:p>
    <w:p>
      <w:pPr>
        <w:pStyle w:val="SHTKBlockLabel"/>
      </w:pPr>
      <w:r>
        <w:t>위치표지</w:t>
      </w:r>
    </w:p>
    <w:p>
      <w:pPr>
        <w:pStyle w:val="SHTKPositionMarker"/>
      </w:pPr>
      <w:bookmarkStart w:id="63" w:name="loc_0261a05_2"/>
      <w:r>
        <w:t>[0261a05]</w:t>
      </w:r>
      <w:bookmarkEnd w:id="63"/>
    </w:p>
    <w:p>
      <w:pPr>
        <w:pStyle w:val="SHTKBlockLabel"/>
      </w:pPr>
      <w:r>
        <w:t>원문</w:t>
      </w:r>
    </w:p>
    <w:p>
      <w:pPr>
        <w:pStyle w:val="SHTKSourceText"/>
      </w:pPr>
      <w:r>
        <w:t>五分律云。齊幾名上座。佛言上更無人名上座</w:t>
      </w:r>
    </w:p>
    <w:p>
      <w:pPr>
        <w:pStyle w:val="SHTKBlockLabel"/>
      </w:pPr>
      <w:r>
        <w:t>한국어 직역</w:t>
      </w:r>
    </w:p>
    <w:p>
      <w:pPr>
        <w:pStyle w:val="SHTKTranslationText"/>
      </w:pPr>
      <w:r>
        <w:t>『오분율』에서 말한다. ‘얼마나 되어야 상좌라 합니까?’ 부처님께서 말씀하셨다. ‘그 위에 더 높은 사람이 없으면 상좌라 한다.’</w:t>
      </w:r>
    </w:p>
    <w:p>
      <w:pPr>
        <w:pStyle w:val="SHTKBlockLabel"/>
      </w:pPr>
      <w:r>
        <w:t>원문</w:t>
      </w:r>
    </w:p>
    <w:p>
      <w:pPr>
        <w:pStyle w:val="SHTKSourceText"/>
      </w:pPr>
      <w:r>
        <w:t>○毘尼母云。從無夏至九夏。是下座。自十夏至十九夏。是中座自二十夏。至四十夏。是上座。五十夏已上一切沙門之所尊。敬名耆宿(準百一羯䜆云。雖夏臘六十。應須是知律。有戒行者。方名耆宿)</w:t>
      </w:r>
    </w:p>
    <w:p>
      <w:pPr>
        <w:pStyle w:val="SHTKBlockLabel"/>
      </w:pPr>
      <w:r>
        <w:t>한국어 직역</w:t>
      </w:r>
    </w:p>
    <w:p>
      <w:pPr>
        <w:pStyle w:val="SHTKTranslationText"/>
      </w:pPr>
      <w:r>
        <w:t>『비니모』에서 말한다. ‘하랍이 없는 때부터 9하까지는 하좌이고, 10하부터 19하까지는 중좌이며, 20하부터 40하까지는 상좌이다. 50하 이상으로 일체 사문이 존경하는 이를 기숙(耆宿)이라 한다.’ (『백일갈마』에 의거하면 비록 하랍이 60이라도 율을 알고 계행이 있는 사람이어야 비로소 기숙이라 한다.)</w:t>
      </w:r>
    </w:p>
    <w:p>
      <w:pPr>
        <w:pStyle w:val="SHTKBlockLabel"/>
      </w:pPr>
      <w:r>
        <w:t>원문</w:t>
      </w:r>
    </w:p>
    <w:p>
      <w:pPr>
        <w:pStyle w:val="SHTKSourceText"/>
      </w:pPr>
      <w:r>
        <w:t>○毘婆沙論云。有三上座。一生年上座。即尊長耆舊具戒名真生故。二世俗上座。即知法富貴。大財大位大族大力大眷屬。雖年二十。皆應和合推為上座。三法性上座。即阿羅漢。頌曰。心掉多綺語。染意亂思惟。雖久住林園。而非真上座。具戒智正念。寂靜心解脫。彼於法能觀。是名真上座</w:t>
      </w:r>
    </w:p>
    <w:p>
      <w:pPr>
        <w:pStyle w:val="SHTKBlockLabel"/>
      </w:pPr>
      <w:r>
        <w:t>한국어 직역</w:t>
      </w:r>
    </w:p>
    <w:p>
      <w:pPr>
        <w:pStyle w:val="SHTKTranslationText"/>
      </w:pPr>
      <w:r>
        <w:t>『비바사론』에서 말한다. ‘상좌에는 세 가지가 있다. 첫째 생년상좌(生年上座)는 곧 나이가 높고 오래되었으며 구족계를 받은 때가 앞선 진실한 생년의 상좌이다. 둘째 세속상좌(世俗上座)는 법을 알고 부귀하며 큰 재산·큰 지위·큰 가문·큰 힘·큰 권속을 가진 자로, 비록 나이가 스무 살이라도 모두 화합하여 상좌로 추대해야 한다. 셋째 법성상좌(法性上座)는 곧 아라한이다.’ 게송에서 말한다. ‘마음이 들뜨고 꾸민 말이 많으며, 물든 뜻으로 어지럽게 생각하면, 비록 오래 숲과 동산에 머물러도 참된 상좌가 아니다. 계를 갖추고 지혜와 바른 기억이 있으며, 고요한 마음으로 해탈하고 법을 능히 관찰하면 이를 참된 상좌라 한다.’</w:t>
      </w:r>
    </w:p>
    <w:p>
      <w:pPr>
        <w:pStyle w:val="SHTKBlockLabel"/>
      </w:pPr>
      <w:r>
        <w:t>원문</w:t>
      </w:r>
    </w:p>
    <w:p>
      <w:pPr>
        <w:pStyle w:val="SHTKSourceText"/>
      </w:pPr>
      <w:r>
        <w:t>○十誦律云。具十法名上座謂有住處(言住處者。婆沙論云。謂道及果空三摩地。能引彼力殊勝。能令身心安住不動。故名上座住處矣)。無畏。無煩惱。多知識多聞。辯言具足。義趣明了。聞者信受。善能安痒入他家。能為白衣說法。令他捨惡從善。自具四諦法樂。無有所乏名上座</w:t>
      </w:r>
    </w:p>
    <w:p>
      <w:pPr>
        <w:pStyle w:val="SHTKBlockLabel"/>
      </w:pPr>
      <w:r>
        <w:t>한국어 직역</w:t>
      </w:r>
    </w:p>
    <w:p>
      <w:pPr>
        <w:pStyle w:val="SHTKTranslationText"/>
      </w:pPr>
      <w:r>
        <w:t>『십송율』에서 말한다. ‘열 가지 법을 갖추면 상좌라 한다. 곧 머무는 곳이 있고 (머무는 곳이란 『바사론』에서 말하기를 도와 과 및 공삼마지가 그 뛰어난 힘을 끌어내어 몸과 마음을 편안히 머물게 하고 움직이지 않게 할 수 있으므로 상좌의 머무는 곳이라 한다), 두려움이 없고, 번뇌가 없고, 선지식이 많고 많이 들었으며, 변설을 갖추고, 뜻과 취지가 밝고, 듣는 사람이 믿어 받아들이며, 편안하고 단정하게 남의 집에 들어갈 줄 알고, 백의를 위해 설법하여 남이 악을 버리고 선을 따르게 하며, 스스로 사제의 법락을 갖추어 모자람이 없는 자를 상좌라 한다.’</w:t>
      </w:r>
    </w:p>
    <w:p>
      <w:pPr>
        <w:pStyle w:val="SHTKBlockLabel"/>
      </w:pPr>
      <w:r>
        <w:t>원문</w:t>
      </w:r>
    </w:p>
    <w:p>
      <w:pPr>
        <w:pStyle w:val="SHTKSourceText"/>
      </w:pPr>
      <w:r>
        <w:t>○律中。僧坊上座(即律三網上座)僧上座(即壇上上座。或堂中首座)別房上座(即今禪居諸寮首座)住家上座(即計齊席上座)</w:t>
      </w:r>
    </w:p>
    <w:p>
      <w:pPr>
        <w:pStyle w:val="SHTKBlockLabel"/>
      </w:pPr>
      <w:r>
        <w:t>한국어 직역</w:t>
      </w:r>
    </w:p>
    <w:p>
      <w:pPr>
        <w:pStyle w:val="SHTKTranslationText"/>
      </w:pPr>
      <w:r>
        <w:t>율 가운데에는 승방상좌(僧坊上座, 곧 율의 삼강 상좌), 승상좌(僧上座, 곧 단 위의 상좌 또는 당중의 수좌), 별방상좌(別房上座, 곧 지금 선거의 여러 요사 수좌), 주가상좌(住家上座, 곧 재계 자리의 상좌)가 있다.</w:t>
      </w:r>
    </w:p>
    <w:p>
      <w:pPr>
        <w:pStyle w:val="SHTKBlockLabel"/>
      </w:pPr>
      <w:r>
        <w:t>원문</w:t>
      </w:r>
    </w:p>
    <w:p>
      <w:pPr>
        <w:pStyle w:val="SHTKSourceText"/>
      </w:pPr>
      <w:r>
        <w:t>○婆沙論云。夫上座者。心安住故不為世違順傾動。是名上座。</w:t>
      </w:r>
    </w:p>
    <w:p>
      <w:pPr>
        <w:pStyle w:val="SHTKBlockLabel"/>
      </w:pPr>
      <w:r>
        <w:t>한국어 직역</w:t>
      </w:r>
    </w:p>
    <w:p>
      <w:pPr>
        <w:pStyle w:val="SHTKTranslationText"/>
      </w:pPr>
      <w:r>
        <w:t>『바사론』에서 말한다. ‘대저 상좌라는 것은 마음이 편안히 머물러 세간의 거스름과 따름 때문에 기울거나 움직이지 않으므로 상좌라 한다.’</w:t>
      </w:r>
    </w:p>
    <w:p>
      <w:pPr>
        <w:pStyle w:val="SHTKBlockLabel"/>
      </w:pPr>
      <w:r>
        <w:t>교감·번역 메모</w:t>
      </w:r>
    </w:p>
    <w:p>
      <w:pPr>
        <w:pStyle w:val="SHTKNoteSummary"/>
      </w:pPr>
      <w:r>
        <w:t>교감 요약 | [CBETA 교감] ‘바사론’의 ‘沙’를 대정장에서는 ‘娑’로 쓴다.</w:t>
      </w:r>
    </w:p>
    <w:p>
      <w:pPr>
        <w:pStyle w:val="SHTKNoteDetail"/>
      </w:pPr>
      <w:r>
        <w:t>• 원교감 원문 | 沙【CB】，娑【大】</w:t>
      </w:r>
    </w:p>
    <w:p>
      <w:pPr>
        <w:pStyle w:val="SHTKNoteDetail"/>
      </w:pPr>
      <w:r>
        <w:t>• 교감 번호 | 0261a2401</w:t>
      </w:r>
    </w:p>
    <w:p>
      <w:pPr>
        <w:pStyle w:val="SHTKNoteDetail"/>
      </w:pPr>
      <w:r>
        <w:t>• 판본 정보 | 현행 CBETA 및 2018 보존 XML에 동일 교감 존재; 사용자 TXT는 沙</w:t>
      </w:r>
    </w:p>
    <w:p>
      <w:pPr>
        <w:pStyle w:val="SHTKNoteDetail"/>
      </w:pPr>
      <w:r>
        <w:t>• 저본 독법 | 沙 — 사용자 TXT의 ‘婆沙論’</w:t>
      </w:r>
    </w:p>
    <w:p>
      <w:pPr>
        <w:pStyle w:val="SHTKNoteDetail"/>
      </w:pPr>
      <w:r>
        <w:t>• 저본 적용 구절 | 婆沙論云</w:t>
      </w:r>
    </w:p>
    <w:p>
      <w:pPr>
        <w:pStyle w:val="SHTKNoteDetail"/>
      </w:pPr>
      <w:r>
        <w:t>• 저본 기준 번역 | 『바사론』</w:t>
      </w:r>
    </w:p>
    <w:p>
      <w:pPr>
        <w:pStyle w:val="SHTKNoteDetail"/>
      </w:pPr>
      <w:r>
        <w:t>• 이문 독법 | 娑 — ‘婆娑論’</w:t>
      </w:r>
    </w:p>
    <w:p>
      <w:pPr>
        <w:pStyle w:val="SHTKNoteDetail"/>
      </w:pPr>
      <w:r>
        <w:t>• 이문 적용 구절 | 婆娑論云</w:t>
      </w:r>
    </w:p>
    <w:p>
      <w:pPr>
        <w:pStyle w:val="SHTKNoteDetail"/>
      </w:pPr>
      <w:r>
        <w:t>• 이문 기준 번역 | 『바사론』</w:t>
      </w:r>
    </w:p>
    <w:p>
      <w:pPr>
        <w:pStyle w:val="SHTKNoteDetail"/>
      </w:pPr>
      <w:r>
        <w:t>• 의미 차이 | ‘沙/娑’의 음역 표기 차이이며 이 문맥에서는 동일한 논서명을 가리킨다.</w:t>
      </w:r>
    </w:p>
    <w:p>
      <w:pPr>
        <w:pStyle w:val="SHTKNoteDetail"/>
      </w:pPr>
      <w:r>
        <w:t>• 한국어 해설 | 두 글자는 이 문맥에서 논서명의 음역 표기 차이로 처리할 수 있으며 한국어 역명은 달라지지 않는다.</w:t>
      </w:r>
    </w:p>
    <w:p>
      <w:pPr>
        <w:pStyle w:val="SHTKNoteDetail"/>
      </w:pPr>
      <w:r>
        <w:t>• 문맥상 해설 | 논서명 『婆沙論』의 음역 표기 차이이므로 본문의 논증이나 문장 구조에는 영향이 없다.</w:t>
      </w:r>
    </w:p>
    <w:p>
      <w:pPr>
        <w:pStyle w:val="SHTKNoteDetail"/>
      </w:pPr>
      <w:r>
        <w:t>• 번역 영향 판정 | [번역 차이 없음]</w:t>
      </w:r>
    </w:p>
    <w:p>
      <w:pPr>
        <w:pStyle w:val="SHTKNoteDetail"/>
      </w:pPr>
      <w:r>
        <w:t>• 공식 출처 | CBETA 현행 T54n2127.xml 교감 0261a2401; CBETA 2018 보존 T54n2127.xml에도 동일 교감 확인</w:t>
      </w:r>
    </w:p>
    <w:p>
      <w:pPr>
        <w:pStyle w:val="SHTKBlockLabel"/>
      </w:pPr>
      <w:r>
        <w:t>위치표지</w:t>
      </w:r>
    </w:p>
    <w:p>
      <w:pPr>
        <w:pStyle w:val="SHTKPositionMarker"/>
      </w:pPr>
      <w:bookmarkStart w:id="64" w:name="loc_0261a26"/>
      <w:r>
        <w:t>[0261a26]</w:t>
      </w:r>
      <w:bookmarkEnd w:id="64"/>
    </w:p>
    <w:p>
      <w:pPr>
        <w:pStyle w:val="SHTKSubheading"/>
      </w:pPr>
      <w:r>
        <w:t>座主 · 좌주(座主)</w:t>
      </w:r>
    </w:p>
    <w:p>
      <w:pPr>
        <w:pStyle w:val="SHTKBlockLabel"/>
      </w:pPr>
      <w:r>
        <w:t>위치표지</w:t>
      </w:r>
    </w:p>
    <w:p>
      <w:pPr>
        <w:pStyle w:val="SHTKPositionMarker"/>
      </w:pPr>
      <w:bookmarkStart w:id="65" w:name="loc_0261a26_2"/>
      <w:r>
        <w:t>[0261a26]</w:t>
      </w:r>
      <w:bookmarkEnd w:id="65"/>
    </w:p>
    <w:p>
      <w:pPr>
        <w:pStyle w:val="SHTKBlockLabel"/>
      </w:pPr>
      <w:r>
        <w:t>원문</w:t>
      </w:r>
    </w:p>
    <w:p>
      <w:pPr>
        <w:pStyle w:val="SHTKSourceText"/>
      </w:pPr>
      <w:r>
        <w:t>摭言曰。有司謂之座主。今釋氏取學解優贍頴拔者名座主。謂一座之主。古高僧呼講者為高座。或是高座之主。</w:t>
      </w:r>
    </w:p>
    <w:p>
      <w:pPr>
        <w:pStyle w:val="SHTKBlockLabel"/>
      </w:pPr>
      <w:r>
        <w:t>한국어 직역</w:t>
      </w:r>
    </w:p>
    <w:p>
      <w:pPr>
        <w:pStyle w:val="SHTKTranslationText"/>
      </w:pPr>
      <w:r>
        <w:t>『척언』에서 말한다. ‘유사(有司)를 좌주라 한다.’ 지금 불가에서는 학문과 이해가 뛰어나고 넉넉하며 영특하고 빼어난 사람을 좌주라 하는데, 한 자리의 주인이라는 뜻이다. 옛 고승은 강설하는 이를 고좌(高座)라 불렀으니, 혹 고좌의 주인이라는 뜻일 수도 있다.</w:t>
      </w:r>
    </w:p>
    <w:p>
      <w:pPr>
        <w:pStyle w:val="SHTKBlockLabel"/>
      </w:pPr>
      <w:r>
        <w:t>위치표지</w:t>
      </w:r>
    </w:p>
    <w:p>
      <w:pPr>
        <w:pStyle w:val="SHTKPositionMarker"/>
      </w:pPr>
      <w:bookmarkStart w:id="66" w:name="loc_0261a29"/>
      <w:r>
        <w:t>[0261a29]</w:t>
      </w:r>
      <w:bookmarkEnd w:id="66"/>
    </w:p>
    <w:p>
      <w:pPr>
        <w:pStyle w:val="SHTKSubheading"/>
      </w:pPr>
      <w:r>
        <w:t>上士 · 상사(上士)</w:t>
      </w:r>
    </w:p>
    <w:p>
      <w:pPr>
        <w:pStyle w:val="SHTKBlockLabel"/>
      </w:pPr>
      <w:r>
        <w:t>위치표지</w:t>
      </w:r>
    </w:p>
    <w:p>
      <w:pPr>
        <w:pStyle w:val="SHTKPositionMarker"/>
      </w:pPr>
      <w:bookmarkStart w:id="67" w:name="loc_0261a29_2"/>
      <w:r>
        <w:t>[0261a29]</w:t>
      </w:r>
      <w:bookmarkEnd w:id="67"/>
    </w:p>
    <w:p>
      <w:pPr>
        <w:pStyle w:val="SHTKBlockLabel"/>
      </w:pPr>
      <w:r>
        <w:t>원문</w:t>
      </w:r>
    </w:p>
    <w:p>
      <w:pPr>
        <w:pStyle w:val="SHTKSourceText"/>
      </w:pPr>
      <w:r>
        <w:t>瑜伽論云。無自利利他行者名下士有自利。無利他者名中士。有二利名上士(上士具二利。有大心大行。亦名大士)。</w:t>
      </w:r>
    </w:p>
    <w:p>
      <w:pPr>
        <w:pStyle w:val="SHTKBlockLabel"/>
      </w:pPr>
      <w:r>
        <w:t>한국어 직역</w:t>
      </w:r>
    </w:p>
    <w:p>
      <w:pPr>
        <w:pStyle w:val="SHTKTranslationText"/>
      </w:pPr>
      <w:r>
        <w:t>『유가론』에서 말한다. ‘자기 이익도 남의 이익도 행하지 않는 자를 하사라 하고, 자기 이익은 있으나 남을 이롭게 하지 않는 자를 중사라 하며, 두 가지 이익을 모두 갖춘 자를 상사라 한다.’ (상사는 두 이익을 갖추고 큰 마음과 큰 행이 있으므로 또한 대사(大士)라 한다.)</w:t>
      </w:r>
    </w:p>
    <w:p>
      <w:pPr>
        <w:pStyle w:val="SHTKBlockLabel"/>
      </w:pPr>
      <w:r>
        <w:t>위치표지</w:t>
      </w:r>
    </w:p>
    <w:p>
      <w:pPr>
        <w:pStyle w:val="SHTKPositionMarker"/>
      </w:pPr>
      <w:bookmarkStart w:id="68" w:name="loc_0261b03"/>
      <w:r>
        <w:t>[0261b03]</w:t>
      </w:r>
      <w:bookmarkEnd w:id="68"/>
    </w:p>
    <w:p>
      <w:pPr>
        <w:pStyle w:val="SHTKSubheading"/>
      </w:pPr>
      <w:r>
        <w:t>上人 · 상인(上人)</w:t>
      </w:r>
    </w:p>
    <w:p>
      <w:pPr>
        <w:pStyle w:val="SHTKBlockLabel"/>
      </w:pPr>
      <w:r>
        <w:t>위치표지</w:t>
      </w:r>
    </w:p>
    <w:p>
      <w:pPr>
        <w:pStyle w:val="SHTKPositionMarker"/>
      </w:pPr>
      <w:bookmarkStart w:id="69" w:name="loc_0261b03_2"/>
      <w:r>
        <w:t>[0261b03]</w:t>
      </w:r>
      <w:bookmarkEnd w:id="69"/>
    </w:p>
    <w:p>
      <w:pPr>
        <w:pStyle w:val="SHTKBlockLabel"/>
      </w:pPr>
      <w:r>
        <w:t>원문</w:t>
      </w:r>
    </w:p>
    <w:p>
      <w:pPr>
        <w:pStyle w:val="SHTKSourceText"/>
      </w:pPr>
      <w:r>
        <w:t>摩訶般若經云。何名上人。佛言若菩薩一心行阿耨菩提心不散亂。是名上人</w:t>
      </w:r>
    </w:p>
    <w:p>
      <w:pPr>
        <w:pStyle w:val="SHTKBlockLabel"/>
      </w:pPr>
      <w:r>
        <w:t>한국어 직역</w:t>
      </w:r>
    </w:p>
    <w:p>
      <w:pPr>
        <w:pStyle w:val="SHTKTranslationText"/>
      </w:pPr>
      <w:r>
        <w:t>『마하반야경』에서 말한다. ‘무엇을 상인이라 하는가?’ 부처님께서 말씀하셨다. ‘보살이 한마음으로 아뇩보리심을 행하여 산란하지 않으면 이를 상인이라 한다.’</w:t>
      </w:r>
    </w:p>
    <w:p>
      <w:pPr>
        <w:pStyle w:val="SHTKBlockLabel"/>
      </w:pPr>
      <w:r>
        <w:t>원문</w:t>
      </w:r>
    </w:p>
    <w:p>
      <w:pPr>
        <w:pStyle w:val="SHTKSourceText"/>
      </w:pPr>
      <w:r>
        <w:t>○增一經云。夫人處世。有過能自改者。名上人</w:t>
      </w:r>
    </w:p>
    <w:p>
      <w:pPr>
        <w:pStyle w:val="SHTKBlockLabel"/>
      </w:pPr>
      <w:r>
        <w:t>한국어 직역</w:t>
      </w:r>
    </w:p>
    <w:p>
      <w:pPr>
        <w:pStyle w:val="SHTKTranslationText"/>
      </w:pPr>
      <w:r>
        <w:t>『증일경』에서 말한다. ‘사람이 세상에 살면서 허물이 있어도 스스로 고칠 수 있으면 상인이라 한다.’</w:t>
      </w:r>
    </w:p>
    <w:p>
      <w:pPr>
        <w:pStyle w:val="SHTKBlockLabel"/>
      </w:pPr>
      <w:r>
        <w:t>원문</w:t>
      </w:r>
    </w:p>
    <w:p>
      <w:pPr>
        <w:pStyle w:val="SHTKSourceText"/>
      </w:pPr>
      <w:r>
        <w:t>○十誦律云。有四種。一麁人。二濁人。三中間人。四上人</w:t>
      </w:r>
    </w:p>
    <w:p>
      <w:pPr>
        <w:pStyle w:val="SHTKBlockLabel"/>
      </w:pPr>
      <w:r>
        <w:t>한국어 직역</w:t>
      </w:r>
    </w:p>
    <w:p>
      <w:pPr>
        <w:pStyle w:val="SHTKTranslationText"/>
      </w:pPr>
      <w:r>
        <w:t>『십송율』에서 말한다. ‘네 종류가 있다. 첫째 추인(麁人), 둘째 탁인(濁人), 셋째 중간인(中間人), 넷째 상인(上人)이다.’</w:t>
      </w:r>
    </w:p>
    <w:p>
      <w:pPr>
        <w:pStyle w:val="SHTKBlockLabel"/>
      </w:pPr>
      <w:r>
        <w:t>원문</w:t>
      </w:r>
    </w:p>
    <w:p>
      <w:pPr>
        <w:pStyle w:val="SHTKSourceText"/>
      </w:pPr>
      <w:r>
        <w:t>○律缾沙王呼佛弟子為上人</w:t>
      </w:r>
    </w:p>
    <w:p>
      <w:pPr>
        <w:pStyle w:val="SHTKBlockLabel"/>
      </w:pPr>
      <w:r>
        <w:t>한국어 직역</w:t>
      </w:r>
    </w:p>
    <w:p>
      <w:pPr>
        <w:pStyle w:val="SHTKTranslationText"/>
      </w:pPr>
      <w:r>
        <w:t>율에서는 병사왕이 부처님의 제자들을 상인이라 불렀다.</w:t>
      </w:r>
    </w:p>
    <w:p>
      <w:pPr>
        <w:pStyle w:val="SHTKBlockLabel"/>
      </w:pPr>
      <w:r>
        <w:t>원문</w:t>
      </w:r>
    </w:p>
    <w:p>
      <w:pPr>
        <w:pStyle w:val="SHTKSourceText"/>
      </w:pPr>
      <w:r>
        <w:t>○古師云。內有智德。外有勝行。在人之上。名上人。</w:t>
      </w:r>
    </w:p>
    <w:p>
      <w:pPr>
        <w:pStyle w:val="SHTKBlockLabel"/>
      </w:pPr>
      <w:r>
        <w:t>한국어 직역</w:t>
      </w:r>
    </w:p>
    <w:p>
      <w:pPr>
        <w:pStyle w:val="SHTKTranslationText"/>
      </w:pPr>
      <w:r>
        <w:t>옛 스승이 말한다. ‘안에는 지덕이 있고 밖에는 뛰어난 행이 있어 사람들 위에 있으므로 상인이라 한다.’</w:t>
      </w:r>
    </w:p>
    <w:p>
      <w:pPr>
        <w:pStyle w:val="SHTKBlockLabel"/>
      </w:pPr>
      <w:r>
        <w:t>위치표지</w:t>
      </w:r>
    </w:p>
    <w:p>
      <w:pPr>
        <w:pStyle w:val="SHTKPositionMarker"/>
      </w:pPr>
      <w:bookmarkStart w:id="70" w:name="loc_0261b10"/>
      <w:r>
        <w:t>[0261b10]</w:t>
      </w:r>
      <w:bookmarkEnd w:id="70"/>
    </w:p>
    <w:p>
      <w:pPr>
        <w:pStyle w:val="SHTKSubheading"/>
      </w:pPr>
      <w:r>
        <w:t>道人 · 도인(道人)</w:t>
      </w:r>
    </w:p>
    <w:p>
      <w:pPr>
        <w:pStyle w:val="SHTKBlockLabel"/>
      </w:pPr>
      <w:r>
        <w:t>위치표지</w:t>
      </w:r>
    </w:p>
    <w:p>
      <w:pPr>
        <w:pStyle w:val="SHTKPositionMarker"/>
      </w:pPr>
      <w:bookmarkStart w:id="71" w:name="loc_0261b10_2"/>
      <w:r>
        <w:t>[0261b10]</w:t>
      </w:r>
      <w:bookmarkEnd w:id="71"/>
    </w:p>
    <w:p>
      <w:pPr>
        <w:pStyle w:val="SHTKBlockLabel"/>
      </w:pPr>
      <w:r>
        <w:t>원문</w:t>
      </w:r>
    </w:p>
    <w:p>
      <w:pPr>
        <w:pStyle w:val="SHTKSourceText"/>
      </w:pPr>
      <w:r>
        <w:t>智度論云。得道者。名為道人。餘出家者。未得道者。亦名道人(道者亦同此說)。</w:t>
      </w:r>
    </w:p>
    <w:p>
      <w:pPr>
        <w:pStyle w:val="SHTKBlockLabel"/>
      </w:pPr>
      <w:r>
        <w:t>한국어 직역</w:t>
      </w:r>
    </w:p>
    <w:p>
      <w:pPr>
        <w:pStyle w:val="SHTKTranslationText"/>
      </w:pPr>
      <w:r>
        <w:t>『지도론』에서 말한다. ‘도를 얻은 자를 도인이라 한다. 그 밖의 출가자로 아직 도를 얻지 못한 자도 또한 도인이라 한다.’ (‘도자(道者)’도 이 설명과 같다.)</w:t>
      </w:r>
    </w:p>
    <w:p>
      <w:pPr>
        <w:pStyle w:val="SHTKBlockLabel"/>
      </w:pPr>
      <w:r>
        <w:t>위치표지</w:t>
      </w:r>
    </w:p>
    <w:p>
      <w:pPr>
        <w:pStyle w:val="SHTKPositionMarker"/>
      </w:pPr>
      <w:bookmarkStart w:id="72" w:name="loc_0261b12"/>
      <w:r>
        <w:t>[0261b12]</w:t>
      </w:r>
      <w:bookmarkEnd w:id="72"/>
    </w:p>
    <w:p>
      <w:pPr>
        <w:pStyle w:val="SHTKSubheading"/>
      </w:pPr>
      <w:r>
        <w:t>貧道 · 빈도(貧道)</w:t>
      </w:r>
    </w:p>
    <w:p>
      <w:pPr>
        <w:pStyle w:val="SHTKBlockLabel"/>
      </w:pPr>
      <w:r>
        <w:t>위치표지</w:t>
      </w:r>
    </w:p>
    <w:p>
      <w:pPr>
        <w:pStyle w:val="SHTKPositionMarker"/>
      </w:pPr>
      <w:bookmarkStart w:id="73" w:name="loc_0261b12_2"/>
      <w:r>
        <w:t>[0261b12]</w:t>
      </w:r>
      <w:bookmarkEnd w:id="73"/>
    </w:p>
    <w:p>
      <w:pPr>
        <w:pStyle w:val="SHTKBlockLabel"/>
      </w:pPr>
      <w:r>
        <w:t>원문</w:t>
      </w:r>
    </w:p>
    <w:p>
      <w:pPr>
        <w:pStyle w:val="SHTKSourceText"/>
      </w:pPr>
      <w:r>
        <w:t>智度論云。貧有二種。一財貧。二功德法貧</w:t>
      </w:r>
    </w:p>
    <w:p>
      <w:pPr>
        <w:pStyle w:val="SHTKBlockLabel"/>
      </w:pPr>
      <w:r>
        <w:t>한국어 직역</w:t>
      </w:r>
    </w:p>
    <w:p>
      <w:pPr>
        <w:pStyle w:val="SHTKTranslationText"/>
      </w:pPr>
      <w:r>
        <w:t>『지도론』에서 말한다. ‘가난에는 두 종류가 있다. 첫째 재물의 가난이고, 둘째 공덕법의 가난이다.’</w:t>
      </w:r>
    </w:p>
    <w:p>
      <w:pPr>
        <w:pStyle w:val="SHTKBlockLabel"/>
      </w:pPr>
      <w:r>
        <w:t>원문</w:t>
      </w:r>
    </w:p>
    <w:p>
      <w:pPr>
        <w:pStyle w:val="SHTKSourceText"/>
      </w:pPr>
      <w:r>
        <w:t>○瑜伽論云。出家品。智貧。財貧</w:t>
      </w:r>
    </w:p>
    <w:p>
      <w:pPr>
        <w:pStyle w:val="SHTKBlockLabel"/>
      </w:pPr>
      <w:r>
        <w:t>한국어 직역</w:t>
      </w:r>
    </w:p>
    <w:p>
      <w:pPr>
        <w:pStyle w:val="SHTKTranslationText"/>
      </w:pPr>
      <w:r>
        <w:t>『유가론』의 출가품에서는 ‘지혜가 가난함과 재물이 가난함’이라 한다.</w:t>
      </w:r>
    </w:p>
    <w:p>
      <w:pPr>
        <w:pStyle w:val="SHTKBlockLabel"/>
      </w:pPr>
      <w:r>
        <w:t>원문</w:t>
      </w:r>
    </w:p>
    <w:p>
      <w:pPr>
        <w:pStyle w:val="SHTKSourceText"/>
      </w:pPr>
      <w:r>
        <w:t>○指歸云。道則通物之稱也。屬三乘聖人所證之道也。謂我寡少此道。故曰貧道(僧史略云。漢魏兩晉沙門對君王。亦只稱貧道。如南齊時帝問王儉曰。先輩沙門對帝何稱。正殿還坐否。儉對曰。漢魏佛法未具。不見紀傳自偽國稍盛皆稱貧道。亦聞預坐)。</w:t>
      </w:r>
    </w:p>
    <w:p>
      <w:pPr>
        <w:pStyle w:val="SHTKBlockLabel"/>
      </w:pPr>
      <w:r>
        <w:t>한국어 직역</w:t>
      </w:r>
    </w:p>
    <w:p>
      <w:pPr>
        <w:pStyle w:val="SHTKTranslationText"/>
      </w:pPr>
      <w:r>
        <w:t>『지귀』에서 말한다. ‘도는 모든 존재에 통하는 명칭이며 삼승의 성인이 증득한 도에 속한다. 내가 이 도가 적으므로 빈도라 한다.’ (『승사략』에서 말한다. 한·위·양진의 사문이 군왕을 대할 때도 다만 빈도라 일컬었다. 예컨대 남제 때 황제가 왕검에게 ‘선배 사문들이 황제를 대할 때 무엇이라 일컬었으며 정전에서도 앉았는가?’라고 묻자, 왕검이 ‘한·위 때에는 불법이 아직 갖추어지지 않아 기전에서 볼 수 없고, 여러 비정통 국가에서 점차 성행한 뒤에는 모두 빈도라 일컬었으며 또한 함께 앉았다고 들었습니다’라고 답했다.)</w:t>
      </w:r>
    </w:p>
    <w:p>
      <w:pPr>
        <w:pStyle w:val="SHTKBlockLabel"/>
      </w:pPr>
      <w:r>
        <w:t>위치표지</w:t>
      </w:r>
    </w:p>
    <w:p>
      <w:pPr>
        <w:pStyle w:val="SHTKPositionMarker"/>
      </w:pPr>
      <w:bookmarkStart w:id="74" w:name="loc_0261b18"/>
      <w:r>
        <w:t>[0261b18]</w:t>
      </w:r>
      <w:bookmarkEnd w:id="74"/>
    </w:p>
    <w:p>
      <w:pPr>
        <w:pStyle w:val="SHTKSubheading"/>
      </w:pPr>
      <w:r>
        <w:t>頭陀 · 두타(頭陀)</w:t>
      </w:r>
    </w:p>
    <w:p>
      <w:pPr>
        <w:pStyle w:val="SHTKBlockLabel"/>
      </w:pPr>
      <w:r>
        <w:t>위치표지</w:t>
      </w:r>
    </w:p>
    <w:p>
      <w:pPr>
        <w:pStyle w:val="SHTKPositionMarker"/>
      </w:pPr>
      <w:bookmarkStart w:id="75" w:name="loc_0261b18_2"/>
      <w:r>
        <w:t>[0261b18]</w:t>
      </w:r>
      <w:bookmarkEnd w:id="75"/>
    </w:p>
    <w:p>
      <w:pPr>
        <w:pStyle w:val="SHTKBlockLabel"/>
      </w:pPr>
      <w:r>
        <w:t>원문</w:t>
      </w:r>
    </w:p>
    <w:p>
      <w:pPr>
        <w:pStyle w:val="SHTKSourceText"/>
      </w:pPr>
      <w:r>
        <w:t>梵語杜多。漢言抖擻。謂三毒如塵。能坌污真心。此人能振掉除去。故今訛稱頭陀</w:t>
      </w:r>
    </w:p>
    <w:p>
      <w:pPr>
        <w:pStyle w:val="SHTKBlockLabel"/>
      </w:pPr>
      <w:r>
        <w:t>한국어 직역</w:t>
      </w:r>
    </w:p>
    <w:p>
      <w:pPr>
        <w:pStyle w:val="SHTKTranslationText"/>
      </w:pPr>
      <w:r>
        <w:t>범어는 두다(杜多)이고 한나라 말로는 ‘털어냄[抖擻]’이다. 삼독이 먼지와 같아 참된 마음을 더럽힐 수 있는데, 이 사람은 그것을 떨쳐 제거할 수 있으므로 지금 잘못 전해져 두타라고 한다.</w:t>
      </w:r>
    </w:p>
    <w:p>
      <w:pPr>
        <w:pStyle w:val="SHTKBlockLabel"/>
      </w:pPr>
      <w:r>
        <w:t>원문</w:t>
      </w:r>
    </w:p>
    <w:p>
      <w:pPr>
        <w:pStyle w:val="SHTKSourceText"/>
      </w:pPr>
      <w:r>
        <w:t>○善住意天子經云。杜多者。抖擻貪欲嗔癡三界內外六入。若不取不捨不修。不著。非是不著。我說彼人。名為杜多</w:t>
      </w:r>
    </w:p>
    <w:p>
      <w:pPr>
        <w:pStyle w:val="SHTKBlockLabel"/>
      </w:pPr>
      <w:r>
        <w:t>한국어 직역</w:t>
      </w:r>
    </w:p>
    <w:p>
      <w:pPr>
        <w:pStyle w:val="SHTKTranslationText"/>
      </w:pPr>
      <w:r>
        <w:t>『선주의천자경』에서 말한다. ‘두다란 탐욕·성냄·어리석음과 삼계 안팎의 육입을 떨쳐 버리는 것이다. 취하지도 버리지도 닦지도 않고 집착하지도 않으며, 집착하지 않는다는 것에도 머물지 않는 자를 나는 두다라 한다.’ [구두 불확실]</w:t>
      </w:r>
    </w:p>
    <w:p>
      <w:pPr>
        <w:pStyle w:val="SHTKBlockLabel"/>
      </w:pPr>
      <w:r>
        <w:t>원문</w:t>
      </w:r>
    </w:p>
    <w:p>
      <w:pPr>
        <w:pStyle w:val="SHTKSourceText"/>
      </w:pPr>
      <w:r>
        <w:t>○頭陀十二功德。一阿蘭若處。二常乞食。三次第乞。四一受食。五節量食。六中後。無飲漿。七弊衣。八但三衣九塚間。十樹下坐。十一露地坐。十二長坐不臥(彼經廣有說文)。</w:t>
      </w:r>
    </w:p>
    <w:p>
      <w:pPr>
        <w:pStyle w:val="SHTKBlockLabel"/>
      </w:pPr>
      <w:r>
        <w:t>한국어 직역</w:t>
      </w:r>
    </w:p>
    <w:p>
      <w:pPr>
        <w:pStyle w:val="SHTKTranslationText"/>
      </w:pPr>
      <w:r>
        <w:t>두타의 열두 공덕은 다음과 같다. 첫째 아란야처, 둘째 항상 걸식함, 셋째 차례대로 걸식함, 넷째 한 번만 받아 먹음, 다섯째 양을 절제하여 먹음, 여섯째 정오 뒤에는 음료를 마시지 않음, 일곱째 해진 옷을 입음, 여덟째 오직 삼의만 지님, 아홉째 무덤 사이에 머묾, 열째 나무 아래에 앉음, 열한째 노지에 앉음, 열두째 오래 앉고 눕지 않음이다. (그 경에 자세한 설명이 있다.)</w:t>
      </w:r>
    </w:p>
    <w:p>
      <w:pPr>
        <w:pStyle w:val="SHTKBlockLabel"/>
      </w:pPr>
      <w:r>
        <w:t>위치표지</w:t>
      </w:r>
    </w:p>
    <w:p>
      <w:pPr>
        <w:pStyle w:val="SHTKPositionMarker"/>
      </w:pPr>
      <w:bookmarkStart w:id="76" w:name="loc_0261b27"/>
      <w:r>
        <w:t>[0261b27]</w:t>
      </w:r>
      <w:bookmarkEnd w:id="76"/>
    </w:p>
    <w:p>
      <w:pPr>
        <w:pStyle w:val="SHTKSubheading"/>
      </w:pPr>
      <w:r>
        <w:t>支郎 · 지랑(支郎)</w:t>
      </w:r>
    </w:p>
    <w:p>
      <w:pPr>
        <w:pStyle w:val="SHTKBlockLabel"/>
      </w:pPr>
      <w:r>
        <w:t>위치표지</w:t>
      </w:r>
    </w:p>
    <w:p>
      <w:pPr>
        <w:pStyle w:val="SHTKPositionMarker"/>
      </w:pPr>
      <w:bookmarkStart w:id="77" w:name="loc_0261b27_2"/>
      <w:r>
        <w:t>[0261b27]</w:t>
      </w:r>
      <w:bookmarkEnd w:id="77"/>
    </w:p>
    <w:p>
      <w:pPr>
        <w:pStyle w:val="SHTKBlockLabel"/>
      </w:pPr>
      <w:r>
        <w:t>원문</w:t>
      </w:r>
    </w:p>
    <w:p>
      <w:pPr>
        <w:pStyle w:val="SHTKSourceText"/>
      </w:pPr>
      <w:r>
        <w:t>古今儒雅。多呼僧為支郎者。高僧傳云。魏有三高僧。曰支謙。支纖支亮。於中謙。者為人細長黑瘦。眼多白而睛黃。復多智。時賢諺曰。支郎眼中黃。形軀雖小。是智囊。</w:t>
      </w:r>
    </w:p>
    <w:p>
      <w:pPr>
        <w:pStyle w:val="SHTKBlockLabel"/>
      </w:pPr>
      <w:r>
        <w:t>한국어 직역</w:t>
      </w:r>
    </w:p>
    <w:p>
      <w:pPr>
        <w:pStyle w:val="SHTKTranslationText"/>
      </w:pPr>
      <w:r>
        <w:t>예나 지금이나 유아한 선비들이 승려를 지랑이라 부르는 경우가 많다. 『고승전』에서 말한다. 위나라에 세 고승이 있었으니 지겸·지섬·지량이다. 그 가운데 지겸은 몸이 가늘고 길며 검고 여위었고, 눈의 흰자위가 많고 눈동자가 누르며 또한 지혜가 많았다. 당시 현인들의 속담에 ‘지랑의 눈은 가운데가 누렇고, 몸은 비록 작으나 지혜 주머니이다’라고 했다.</w:t>
      </w:r>
    </w:p>
    <w:p>
      <w:pPr>
        <w:pStyle w:val="SHTKBlockLabel"/>
      </w:pPr>
      <w:r>
        <w:t>위치표지</w:t>
      </w:r>
    </w:p>
    <w:p>
      <w:pPr>
        <w:pStyle w:val="SHTKPositionMarker"/>
      </w:pPr>
      <w:bookmarkStart w:id="78" w:name="loc_0261c03"/>
      <w:r>
        <w:t>[0261c03]</w:t>
      </w:r>
      <w:bookmarkEnd w:id="78"/>
    </w:p>
    <w:p>
      <w:pPr>
        <w:pStyle w:val="SHTKSubheading"/>
      </w:pPr>
      <w:r>
        <w:t>緇流 · 치류(緇流)</w:t>
      </w:r>
    </w:p>
    <w:p>
      <w:pPr>
        <w:pStyle w:val="SHTKBlockLabel"/>
      </w:pPr>
      <w:r>
        <w:t>위치표지</w:t>
      </w:r>
    </w:p>
    <w:p>
      <w:pPr>
        <w:pStyle w:val="SHTKPositionMarker"/>
      </w:pPr>
      <w:bookmarkStart w:id="79" w:name="loc_0261c03_2"/>
      <w:r>
        <w:t>[0261c03]</w:t>
      </w:r>
      <w:bookmarkEnd w:id="79"/>
    </w:p>
    <w:p>
      <w:pPr>
        <w:pStyle w:val="SHTKBlockLabel"/>
      </w:pPr>
      <w:r>
        <w:t>원문</w:t>
      </w:r>
    </w:p>
    <w:p>
      <w:pPr>
        <w:pStyle w:val="SHTKSourceText"/>
      </w:pPr>
      <w:r>
        <w:t>此從衣色名之也。僧史略云。問緇衣者色何狀貌。答紫。而淺黑。考功記云。三入為纁。五入為緅。七入為緇矣固知緇本出絳雀頭色。即紫赤色也。故梁淨秀尼見聖眾衣。如桑熟椹。此乃淺赤深黑色也。</w:t>
      </w:r>
    </w:p>
    <w:p>
      <w:pPr>
        <w:pStyle w:val="SHTKBlockLabel"/>
      </w:pPr>
      <w:r>
        <w:t>한국어 직역</w:t>
      </w:r>
    </w:p>
    <w:p>
      <w:pPr>
        <w:pStyle w:val="SHTKTranslationText"/>
      </w:pPr>
      <w:r>
        <w:t>이것은 옷 색을 따라 이름한 것이다. 『승사략』에서 묻는다. ‘치의(緇衣)의 색은 어떤 모양인가?’ 답한다. ‘자색이면서 옅은 검은색이다.’ 『고공기』에서 말한다. ‘세 번 물들이면 훈(纁), 다섯 번 물들이면 추(緅), 일곱 번 물들이면 치(緇)가 된다.’ 그러므로 치색은 본래 붉은 참새 머리빛에서 나왔으니 곧 자줏빛을 띤 붉은색임을 알 수 있다. 따라서 양나라 정수니가 성중의 옷을 보니 익은 오디와 같았는데, 이것은 곧 옅은 붉음과 짙은 검음이 섞인 색이다.</w:t>
      </w:r>
    </w:p>
    <w:p>
      <w:pPr>
        <w:pStyle w:val="SHTKBlockLabel"/>
      </w:pPr>
      <w:r>
        <w:t>위치표지</w:t>
      </w:r>
    </w:p>
    <w:p>
      <w:pPr>
        <w:pStyle w:val="SHTKPositionMarker"/>
      </w:pPr>
      <w:bookmarkStart w:id="80" w:name="loc_0261c08"/>
      <w:r>
        <w:t>[0261c08]</w:t>
      </w:r>
      <w:bookmarkEnd w:id="80"/>
    </w:p>
    <w:p>
      <w:pPr>
        <w:pStyle w:val="SHTKSubheading"/>
      </w:pPr>
      <w:r>
        <w:t>龍象 · 용상(龍象)</w:t>
      </w:r>
    </w:p>
    <w:p>
      <w:pPr>
        <w:pStyle w:val="SHTKBlockLabel"/>
      </w:pPr>
      <w:r>
        <w:t>위치표지</w:t>
      </w:r>
    </w:p>
    <w:p>
      <w:pPr>
        <w:pStyle w:val="SHTKPositionMarker"/>
      </w:pPr>
      <w:bookmarkStart w:id="81" w:name="loc_0261c08_2"/>
      <w:r>
        <w:t>[0261c08]</w:t>
      </w:r>
      <w:bookmarkEnd w:id="81"/>
    </w:p>
    <w:p>
      <w:pPr>
        <w:pStyle w:val="SHTKBlockLabel"/>
      </w:pPr>
      <w:r>
        <w:t>원문</w:t>
      </w:r>
    </w:p>
    <w:p>
      <w:pPr>
        <w:pStyle w:val="SHTKSourceText"/>
      </w:pPr>
      <w:r>
        <w:t>中阿含經。佛告鄔陀夷若沙門等。從人至天不以身口意害我說彼是龍象。</w:t>
      </w:r>
    </w:p>
    <w:p>
      <w:pPr>
        <w:pStyle w:val="SHTKBlockLabel"/>
      </w:pPr>
      <w:r>
        <w:t>한국어 직역</w:t>
      </w:r>
    </w:p>
    <w:p>
      <w:pPr>
        <w:pStyle w:val="SHTKTranslationText"/>
      </w:pPr>
      <w:r>
        <w:t>『중아함경』에서 부처님께서 오타이에게 말씀하셨다. ‘사문 등이 인간에서 천상에 이르기까지 몸·말·뜻으로 해치지 않는다면, 나는 그들을 용상이라 한다.’</w:t>
      </w:r>
    </w:p>
    <w:p>
      <w:pPr>
        <w:pStyle w:val="SHTKBlockLabel"/>
      </w:pPr>
      <w:r>
        <w:t>위치표지</w:t>
      </w:r>
    </w:p>
    <w:p>
      <w:pPr>
        <w:pStyle w:val="SHTKPositionMarker"/>
      </w:pPr>
      <w:bookmarkStart w:id="82" w:name="loc_0261c10"/>
      <w:r>
        <w:t>[0261c10]</w:t>
      </w:r>
      <w:bookmarkEnd w:id="82"/>
    </w:p>
    <w:p>
      <w:pPr>
        <w:pStyle w:val="SHTKSubheading"/>
      </w:pPr>
      <w:r>
        <w:t>空門子 · 공문자(空門子)</w:t>
      </w:r>
    </w:p>
    <w:p>
      <w:pPr>
        <w:pStyle w:val="SHTKBlockLabel"/>
      </w:pPr>
      <w:r>
        <w:t>위치표지</w:t>
      </w:r>
    </w:p>
    <w:p>
      <w:pPr>
        <w:pStyle w:val="SHTKPositionMarker"/>
      </w:pPr>
      <w:bookmarkStart w:id="83" w:name="loc_0261c10_2"/>
      <w:r>
        <w:t>[0261c10]</w:t>
      </w:r>
      <w:bookmarkEnd w:id="83"/>
    </w:p>
    <w:p>
      <w:pPr>
        <w:pStyle w:val="SHTKBlockLabel"/>
      </w:pPr>
      <w:r>
        <w:t>원문</w:t>
      </w:r>
    </w:p>
    <w:p>
      <w:pPr>
        <w:pStyle w:val="SHTKSourceText"/>
      </w:pPr>
      <w:r>
        <w:t>智度論云。涅槃有三門。一空門。二無相門三無作門何者空門。謂觀諸法無我我所。諸法從因緣生。無作者受者。是名空。今出家人。由此門入涅槃宅。故號空門子。</w:t>
      </w:r>
    </w:p>
    <w:p>
      <w:pPr>
        <w:pStyle w:val="SHTKBlockLabel"/>
      </w:pPr>
      <w:r>
        <w:t>한국어 직역</w:t>
      </w:r>
    </w:p>
    <w:p>
      <w:pPr>
        <w:pStyle w:val="SHTKTranslationText"/>
      </w:pPr>
      <w:r>
        <w:t>『지도론』에서 말한다. ‘열반에는 세 문이 있다. 첫째 공문, 둘째 무상문, 셋째 무작문이다.’ 무엇이 공문인가? 모든 법에 나와 내 것이 없음을 관하고, 모든 법이 인연을 따라 생겨 지은 자도 받는 자도 없음을 말하니 이것이 공이다. 지금 출가인은 이 문을 통해 열반의 집에 들어가므로 공문자라 부른다.</w:t>
      </w:r>
    </w:p>
    <w:p>
      <w:pPr>
        <w:pStyle w:val="SHTKBlockLabel"/>
      </w:pPr>
      <w:r>
        <w:t>위치표지</w:t>
      </w:r>
    </w:p>
    <w:p>
      <w:pPr>
        <w:pStyle w:val="SHTKPositionMarker"/>
      </w:pPr>
      <w:bookmarkStart w:id="84" w:name="loc_0261c15"/>
      <w:r>
        <w:t>[0261c15]</w:t>
      </w:r>
      <w:bookmarkEnd w:id="84"/>
    </w:p>
    <w:p>
      <w:pPr>
        <w:pStyle w:val="SHTKSubheading"/>
      </w:pPr>
      <w:r>
        <w:t>宗主 · 종주(宗主)</w:t>
      </w:r>
    </w:p>
    <w:p>
      <w:pPr>
        <w:pStyle w:val="SHTKBlockLabel"/>
      </w:pPr>
      <w:r>
        <w:t>위치표지</w:t>
      </w:r>
    </w:p>
    <w:p>
      <w:pPr>
        <w:pStyle w:val="SHTKPositionMarker"/>
      </w:pPr>
      <w:bookmarkStart w:id="85" w:name="loc_0261c15_2"/>
      <w:r>
        <w:t>[0261c15]</w:t>
      </w:r>
      <w:bookmarkEnd w:id="85"/>
    </w:p>
    <w:p>
      <w:pPr>
        <w:pStyle w:val="SHTKBlockLabel"/>
      </w:pPr>
      <w:r>
        <w:t>원문</w:t>
      </w:r>
    </w:p>
    <w:p>
      <w:pPr>
        <w:pStyle w:val="SHTKSourceText"/>
      </w:pPr>
      <w:r>
        <w:t>僧史略云。唐末寺皆立受依止闍梨一員。今朝取秉律員。位最高者號宗主。蓋道俗之間。有諍不分曲直。告具剖斷。令人息諍故也。</w:t>
      </w:r>
    </w:p>
    <w:p>
      <w:pPr>
        <w:pStyle w:val="SHTKBlockLabel"/>
      </w:pPr>
      <w:r>
        <w:t>한국어 직역</w:t>
      </w:r>
    </w:p>
    <w:p>
      <w:pPr>
        <w:pStyle w:val="SHTKTranslationText"/>
      </w:pPr>
      <w:r>
        <w:t>『승사략』에서 말한다. 당 말기에 모든 절에는 의지아사리(依止闍梨) 한 명을 세웠다. 지금 왕조에서는 율을 집행하는 사람 가운데 지위가 가장 높은 이를 종주라 부른다. 대개 승속 사이에 다툼이 있어 시비를 가리지 못하면 그에게 알려 판결하게 하여 사람들로 하여금 다툼을 그치게 하기 때문이다.</w:t>
      </w:r>
    </w:p>
    <w:p>
      <w:pPr>
        <w:pStyle w:val="SHTKBlockLabel"/>
      </w:pPr>
      <w:r>
        <w:t>위치표지</w:t>
      </w:r>
    </w:p>
    <w:p>
      <w:pPr>
        <w:pStyle w:val="SHTKPositionMarker"/>
      </w:pPr>
      <w:bookmarkStart w:id="86" w:name="loc_0261c19"/>
      <w:r>
        <w:t>[0261c19]</w:t>
      </w:r>
      <w:bookmarkEnd w:id="86"/>
    </w:p>
    <w:p>
      <w:pPr>
        <w:pStyle w:val="SHTKSubheading"/>
      </w:pPr>
      <w:r>
        <w:t>僧錄 · 승록(僧錄)</w:t>
      </w:r>
    </w:p>
    <w:p>
      <w:pPr>
        <w:pStyle w:val="SHTKBlockLabel"/>
      </w:pPr>
      <w:r>
        <w:t>위치표지</w:t>
      </w:r>
    </w:p>
    <w:p>
      <w:pPr>
        <w:pStyle w:val="SHTKPositionMarker"/>
      </w:pPr>
      <w:bookmarkStart w:id="87" w:name="loc_0261c19_2"/>
      <w:r>
        <w:t>[0261c19]</w:t>
      </w:r>
      <w:bookmarkEnd w:id="87"/>
    </w:p>
    <w:p>
      <w:pPr>
        <w:pStyle w:val="SHTKBlockLabel"/>
      </w:pPr>
      <w:r>
        <w:t>원문</w:t>
      </w:r>
    </w:p>
    <w:p>
      <w:pPr>
        <w:pStyle w:val="SHTKSourceText"/>
      </w:pPr>
      <w:r>
        <w:t>僧史略云。唐文宗開成中。始立左右僧錄。即端甫法師為始也。法師德宗召入禁中。與儒道論議。賜紫方袍。令侍大子於東朝。順宗重之若兄弟。憲宗待之若賓友。掌內殿法儀。錄左街僧事。</w:t>
      </w:r>
    </w:p>
    <w:p>
      <w:pPr>
        <w:pStyle w:val="SHTKBlockLabel"/>
      </w:pPr>
      <w:r>
        <w:t>한국어 직역</w:t>
      </w:r>
    </w:p>
    <w:p>
      <w:pPr>
        <w:pStyle w:val="SHTKTranslationText"/>
      </w:pPr>
      <w:r>
        <w:t>『승사략』에서 말한다. 당 문종 개성 연간에 처음 좌우승록을 설치했는데, 단보법사가 그 시작이다. 법사는 덕종이 금중으로 불러 들여 유가·도가와 논의하게 했고 자색 방포를 하사하여 동궁에서 태자를 모시게 했다. 순종은 그를 형제처럼 중하게 여겼고 헌종은 빈우처럼 대했다. 그는 내전의 법의를 관장하고 좌가 승무를 기록하였다.</w:t>
      </w:r>
    </w:p>
    <w:p>
      <w:pPr>
        <w:pStyle w:val="SHTKBlockLabel"/>
      </w:pPr>
      <w:r>
        <w:t>위치표지</w:t>
      </w:r>
    </w:p>
    <w:p>
      <w:pPr>
        <w:pStyle w:val="SHTKPositionMarker"/>
      </w:pPr>
      <w:bookmarkStart w:id="88" w:name="loc_0261c24"/>
      <w:r>
        <w:t>[0261c24]</w:t>
      </w:r>
      <w:bookmarkEnd w:id="88"/>
    </w:p>
    <w:p>
      <w:pPr>
        <w:pStyle w:val="SHTKSubheading"/>
      </w:pPr>
      <w:r>
        <w:t>副僧錄 · 부승록(副僧錄)</w:t>
      </w:r>
    </w:p>
    <w:p>
      <w:pPr>
        <w:pStyle w:val="SHTKBlockLabel"/>
      </w:pPr>
      <w:r>
        <w:t>위치표지</w:t>
      </w:r>
    </w:p>
    <w:p>
      <w:pPr>
        <w:pStyle w:val="SHTKPositionMarker"/>
      </w:pPr>
      <w:bookmarkStart w:id="89" w:name="loc_0261c24_2"/>
      <w:r>
        <w:t>[0261c24]</w:t>
      </w:r>
      <w:bookmarkEnd w:id="89"/>
    </w:p>
    <w:p>
      <w:pPr>
        <w:pStyle w:val="SHTKBlockLabel"/>
      </w:pPr>
      <w:r>
        <w:t>원문</w:t>
      </w:r>
    </w:p>
    <w:p>
      <w:pPr>
        <w:pStyle w:val="SHTKSourceText"/>
      </w:pPr>
      <w:r>
        <w:t>即昭宗乾寧中改首座為副僧錄。即覺暉為始也。</w:t>
      </w:r>
    </w:p>
    <w:p>
      <w:pPr>
        <w:pStyle w:val="SHTKBlockLabel"/>
      </w:pPr>
      <w:r>
        <w:t>한국어 직역</w:t>
      </w:r>
    </w:p>
    <w:p>
      <w:pPr>
        <w:pStyle w:val="SHTKTranslationText"/>
      </w:pPr>
      <w:r>
        <w:t>곧 소종 건녕 연간에 수좌를 부승록으로 고쳤는데, 각휘(覺暉)가 그 시작이다.</w:t>
      </w:r>
    </w:p>
    <w:p>
      <w:pPr>
        <w:pStyle w:val="SHTKBlockLabel"/>
      </w:pPr>
      <w:r>
        <w:t>위치표지</w:t>
      </w:r>
    </w:p>
    <w:p>
      <w:pPr>
        <w:pStyle w:val="SHTKPositionMarker"/>
      </w:pPr>
      <w:bookmarkStart w:id="90" w:name="loc_0261c26"/>
      <w:r>
        <w:t>[0261c26]</w:t>
      </w:r>
      <w:bookmarkEnd w:id="90"/>
    </w:p>
    <w:p>
      <w:pPr>
        <w:pStyle w:val="SHTKSubheading"/>
      </w:pPr>
      <w:r>
        <w:t>講經論首座 · 강경론수좌(講經論首座)</w:t>
      </w:r>
    </w:p>
    <w:p>
      <w:pPr>
        <w:pStyle w:val="SHTKBlockLabel"/>
      </w:pPr>
      <w:r>
        <w:t>위치표지</w:t>
      </w:r>
    </w:p>
    <w:p>
      <w:pPr>
        <w:pStyle w:val="SHTKPositionMarker"/>
      </w:pPr>
      <w:bookmarkStart w:id="91" w:name="loc_0261c26_2"/>
      <w:r>
        <w:t>[0261c26]</w:t>
      </w:r>
      <w:bookmarkEnd w:id="91"/>
    </w:p>
    <w:p>
      <w:pPr>
        <w:pStyle w:val="SHTKBlockLabel"/>
      </w:pPr>
      <w:r>
        <w:t>원문</w:t>
      </w:r>
    </w:p>
    <w:p>
      <w:pPr>
        <w:pStyle w:val="SHTKSourceText"/>
      </w:pPr>
      <w:r>
        <w:t>史云。首座之名。即上座也。居席之端。處僧之上故也。即唐宣宗署僧辯章。為三教首座。此為始也今則以經論學署首座也。</w:t>
      </w:r>
    </w:p>
    <w:p>
      <w:pPr>
        <w:pStyle w:val="SHTKBlockLabel"/>
      </w:pPr>
      <w:r>
        <w:t>한국어 직역</w:t>
      </w:r>
    </w:p>
    <w:p>
      <w:pPr>
        <w:pStyle w:val="SHTKTranslationText"/>
      </w:pPr>
      <w:r>
        <w:t>사서에서 말한다. ‘수좌라는 이름은 곧 상좌이다. 자리의 끝머리에 거하고 승려들 위에 있기 때문이다.’ 당 선종이 승려 변장(辯章)을 삼교수좌로 임명한 것이 시작이다. 지금은 경론을 배우는 이에게 수좌라는 직명을 준다.</w:t>
      </w:r>
    </w:p>
    <w:p>
      <w:pPr>
        <w:pStyle w:val="SHTKBlockLabel"/>
      </w:pPr>
      <w:r>
        <w:t>위치표지</w:t>
      </w:r>
    </w:p>
    <w:p>
      <w:pPr>
        <w:pStyle w:val="SHTKPositionMarker"/>
      </w:pPr>
      <w:bookmarkStart w:id="92" w:name="loc_0262a01"/>
      <w:r>
        <w:t>[0262a01]</w:t>
      </w:r>
      <w:bookmarkEnd w:id="92"/>
    </w:p>
    <w:p>
      <w:pPr>
        <w:pStyle w:val="SHTKSubheading"/>
      </w:pPr>
      <w:r>
        <w:t>僧正 · 승정(僧正)</w:t>
      </w:r>
    </w:p>
    <w:p>
      <w:pPr>
        <w:pStyle w:val="SHTKBlockLabel"/>
      </w:pPr>
      <w:r>
        <w:t>위치표지</w:t>
      </w:r>
    </w:p>
    <w:p>
      <w:pPr>
        <w:pStyle w:val="SHTKPositionMarker"/>
      </w:pPr>
      <w:bookmarkStart w:id="93" w:name="loc_0262a01_2"/>
      <w:r>
        <w:t>[0262a01]</w:t>
      </w:r>
      <w:bookmarkEnd w:id="93"/>
    </w:p>
    <w:p>
      <w:pPr>
        <w:pStyle w:val="SHTKBlockLabel"/>
      </w:pPr>
      <w:r>
        <w:t>원문</w:t>
      </w:r>
    </w:p>
    <w:p>
      <w:pPr>
        <w:pStyle w:val="SHTKSourceText"/>
      </w:pPr>
      <w:r>
        <w:t>史云。正者政也。自正正人。克敷政令故。蓋以比丘無法。若馬無轡勒。漸染俗風將。乖雅則故。擇有德望者。以法而繩之。令歸乎正故云僧正。此以偽秦僧[(丰*力)/石]。為始也。至梁普通六年勅法雲。為大僧正(此加大字)。</w:t>
      </w:r>
    </w:p>
    <w:p>
      <w:pPr>
        <w:pStyle w:val="SHTKBlockLabel"/>
      </w:pPr>
      <w:r>
        <w:t>한국어 직역</w:t>
      </w:r>
    </w:p>
    <w:p>
      <w:pPr>
        <w:pStyle w:val="SHTKTranslationText"/>
      </w:pPr>
      <w:r>
        <w:t>사서에서 말한다. ‘정(正)은 정사[政]이다. 자신을 바르게 하고 남을 바르게 하여 정령을 능히 펴기 때문이다.’ 대개 비구에게 법도가 없으면 말에 재갈이 없는 것과 같아 점차 세속 풍습에 물들어 장차 아정한 법칙을 어기게 된다. 그러므로 덕망 있는 자를 뽑아 법으로 규제하여 바른 데로 돌아가게 하므로 승정이라 한다. 위진(僞秦)의 승려 [(丰*力)/石]이 그 시작이다. 양나라 보통 6년에 이르러 조칙으로 법운을 대승정(大僧正)으로 삼았으니, 여기서는 ‘대’ 자를 더하였다.</w:t>
      </w:r>
    </w:p>
    <w:p>
      <w:pPr>
        <w:pStyle w:val="SHTKBlockLabel"/>
      </w:pPr>
      <w:r>
        <w:t>위치표지</w:t>
      </w:r>
    </w:p>
    <w:p>
      <w:pPr>
        <w:pStyle w:val="SHTKPositionMarker"/>
      </w:pPr>
      <w:bookmarkStart w:id="94" w:name="loc_0262a06"/>
      <w:r>
        <w:t>[0262a06]</w:t>
      </w:r>
      <w:bookmarkEnd w:id="94"/>
    </w:p>
    <w:p>
      <w:pPr>
        <w:pStyle w:val="SHTKSubheading"/>
      </w:pPr>
      <w:r>
        <w:t>僧主 · 승주(僧主)</w:t>
      </w:r>
    </w:p>
    <w:p>
      <w:pPr>
        <w:pStyle w:val="SHTKBlockLabel"/>
      </w:pPr>
      <w:r>
        <w:t>위치표지</w:t>
      </w:r>
    </w:p>
    <w:p>
      <w:pPr>
        <w:pStyle w:val="SHTKPositionMarker"/>
      </w:pPr>
      <w:bookmarkStart w:id="95" w:name="loc_0262a06_2"/>
      <w:r>
        <w:t>[0262a06]</w:t>
      </w:r>
      <w:bookmarkEnd w:id="95"/>
    </w:p>
    <w:p>
      <w:pPr>
        <w:pStyle w:val="SHTKBlockLabel"/>
      </w:pPr>
      <w:r>
        <w:t>원문</w:t>
      </w:r>
    </w:p>
    <w:p>
      <w:pPr>
        <w:pStyle w:val="SHTKSourceText"/>
      </w:pPr>
      <w:r>
        <w:t>即南齊永明中。武帝勅法獻為僧主始也(所言主者猶僧官也)。</w:t>
      </w:r>
    </w:p>
    <w:p>
      <w:pPr>
        <w:pStyle w:val="SHTKBlockLabel"/>
      </w:pPr>
      <w:r>
        <w:t>한국어 직역</w:t>
      </w:r>
    </w:p>
    <w:p>
      <w:pPr>
        <w:pStyle w:val="SHTKTranslationText"/>
      </w:pPr>
      <w:r>
        <w:t>남제 영명 연간에 무제가 조칙으로 법헌을 승주로 삼은 것이 시작이다. (‘주’라 한 것은 승관과 같은 뜻이다.)</w:t>
      </w:r>
    </w:p>
    <w:p>
      <w:pPr>
        <w:pStyle w:val="SHTKBlockLabel"/>
      </w:pPr>
      <w:r>
        <w:t>위치표지</w:t>
      </w:r>
    </w:p>
    <w:p>
      <w:pPr>
        <w:pStyle w:val="SHTKPositionMarker"/>
      </w:pPr>
      <w:bookmarkStart w:id="96" w:name="loc_0262a08"/>
      <w:r>
        <w:t>[0262a08]</w:t>
      </w:r>
      <w:bookmarkEnd w:id="96"/>
    </w:p>
    <w:p>
      <w:pPr>
        <w:pStyle w:val="SHTKSubheading"/>
      </w:pPr>
      <w:r>
        <w:t>國師 · 국사(國師)</w:t>
      </w:r>
    </w:p>
    <w:p>
      <w:pPr>
        <w:pStyle w:val="SHTKBlockLabel"/>
      </w:pPr>
      <w:r>
        <w:t>위치표지</w:t>
      </w:r>
    </w:p>
    <w:p>
      <w:pPr>
        <w:pStyle w:val="SHTKPositionMarker"/>
      </w:pPr>
      <w:bookmarkStart w:id="97" w:name="loc_0262a08_2"/>
      <w:r>
        <w:t>[0262a08]</w:t>
      </w:r>
      <w:bookmarkEnd w:id="97"/>
    </w:p>
    <w:p>
      <w:pPr>
        <w:pStyle w:val="SHTKBlockLabel"/>
      </w:pPr>
      <w:r>
        <w:t>원문</w:t>
      </w:r>
    </w:p>
    <w:p>
      <w:pPr>
        <w:pStyle w:val="SHTKSourceText"/>
      </w:pPr>
      <w:r>
        <w:t>僧史略云。西域昔有尼犍子。學通三藏。兼達五明。舉國歸依。乃彰斯號。此土則比齊高僧法常演毘尼涅槃。通禪法。齊主崇為國師。此為始也。唐神秀自則天召入。歷四朝號國師。慧忠肅代二朝入內說禪。號國師。元和中勅署知玄曰悟達國師(玄五歲便能吟詩。出家為沙彌。年十四講涅槃經。時李啇隱有詩贈云。十四沙彌解講經。似師年幾只携鉼。沙彌說法沙門聽。不在年高在性靈)。若偏覇之國。則蜀後主賜僧錄光業為祐聖國師。吳越稱天台德韶為國師。江南署文遂為國大導師(如廣知請讀僧史略)。</w:t>
      </w:r>
    </w:p>
    <w:p>
      <w:pPr>
        <w:pStyle w:val="SHTKBlockLabel"/>
      </w:pPr>
      <w:r>
        <w:t>한국어 직역</w:t>
      </w:r>
    </w:p>
    <w:p>
      <w:pPr>
        <w:pStyle w:val="SHTKTranslationText"/>
      </w:pPr>
      <w:r>
        <w:t>『승사략』에서 말한다. 서역에는 옛날 한 니건자가 있어 삼장에 통달하고 오명까지 두루 알아 온 나라가 귀의하자 이에 이 칭호를 드러내었다. 이 땅에서는 제나라 고승 법상이 비니와 열반을 강설하고 선법에 통하자 제나라 임금이 숭상하여 국사로 삼았으니 이것이 시작이다. 당나라 신수는 측천무후가 불러들인 뒤 네 왕조를 지내며 국사라 불렸다. 혜충은 숙종·대종 두 왕조에 궁중에 들어가 선을 설하여 국사라 불렸다. 원화 연간에는 조칙으로 지현에게 오달국사(悟達國師)라는 호를 내렸다. (지현은 다섯 살에 곧 시를 읊을 수 있었고, 출가하여 사미가 된 뒤 열네 살에 『열반경』을 강하였다. 당시 이적은(李啇隱)이 시를 지어 주기를 ‘열네 살 사미가 경을 강할 줄 아니, 스승의 나이가 몇인지 다만 병을 들고 있는 듯하네. 사미가 설법하고 사문이 듣나니, 나이가 많은 데 있지 않고 성품이 영민한 데 있다’고 했다.) 한편 한쪽을 차지한 나라에서는 촉의 후주가 승록 광업에게 우성국사(祐聖國師)를 하사했고, 오월에서는 천태 덕소를 국사라 했으며, 강남에서는 문수에게 국대도사(國大導師)라는 호를 주었다. (널리 알고자 하면 『승사략』을 찾아 읽어라.)</w:t>
      </w:r>
    </w:p>
    <w:p>
      <w:pPr>
        <w:pStyle w:val="SHTKBlockLabel"/>
      </w:pPr>
      <w:r>
        <w:t>교감·번역 메모</w:t>
      </w:r>
    </w:p>
    <w:p>
      <w:pPr>
        <w:pStyle w:val="SHTKNoteSummary"/>
      </w:pPr>
      <w:r>
        <w:t>교감 요약 | [CBETA 교감] 인명 ‘李啇隱’의 ‘啇’을 CBETA는 ‘商’으로 교정한다.</w:t>
      </w:r>
    </w:p>
    <w:p>
      <w:pPr>
        <w:pStyle w:val="SHTKNoteDetail"/>
      </w:pPr>
      <w:r>
        <w:t>• 원교감 원문 | 商【CB】，啇【大】</w:t>
      </w:r>
    </w:p>
    <w:p>
      <w:pPr>
        <w:pStyle w:val="SHTKNoteDetail"/>
      </w:pPr>
      <w:r>
        <w:t>• 교감 번호 | 0262a1401</w:t>
      </w:r>
    </w:p>
    <w:p>
      <w:pPr>
        <w:pStyle w:val="SHTKNoteDetail"/>
      </w:pPr>
      <w:r>
        <w:t>• 판본 정보 | 현행 CBETA 및 2018 보존 XML에 동일 교감 존재; 사용자 TXT는 啇</w:t>
      </w:r>
    </w:p>
    <w:p>
      <w:pPr>
        <w:pStyle w:val="SHTKNoteDetail"/>
      </w:pPr>
      <w:r>
        <w:t>• 저본 독법 | 啇 — 사용자 TXT ‘李啇隱’</w:t>
      </w:r>
    </w:p>
    <w:p>
      <w:pPr>
        <w:pStyle w:val="SHTKNoteDetail"/>
      </w:pPr>
      <w:r>
        <w:t>• 저본 적용 구절 | 時李啇隱有詩贈云</w:t>
      </w:r>
    </w:p>
    <w:p>
      <w:pPr>
        <w:pStyle w:val="SHTKNoteDetail"/>
      </w:pPr>
      <w:r>
        <w:t>• 저본 기준 번역 | 이적은(李啇隱)</w:t>
      </w:r>
    </w:p>
    <w:p>
      <w:pPr>
        <w:pStyle w:val="SHTKNoteDetail"/>
      </w:pPr>
      <w:r>
        <w:t>• 이문 독법 | 商 — CBETA ‘李商隱’</w:t>
      </w:r>
    </w:p>
    <w:p>
      <w:pPr>
        <w:pStyle w:val="SHTKNoteDetail"/>
      </w:pPr>
      <w:r>
        <w:t>• 이문 적용 구절 | 時李商隱有詩贈云</w:t>
      </w:r>
    </w:p>
    <w:p>
      <w:pPr>
        <w:pStyle w:val="SHTKNoteDetail"/>
      </w:pPr>
      <w:r>
        <w:t>• 이문 기준 번역 | 이상은(李商隱)</w:t>
      </w:r>
    </w:p>
    <w:p>
      <w:pPr>
        <w:pStyle w:val="SHTKNoteDetail"/>
      </w:pPr>
      <w:r>
        <w:t>• 의미 차이 | 고유명사 李啇隱/李商隱의 한 글자가 달라 인명 독음과 서지 식별이 달라진다.</w:t>
      </w:r>
    </w:p>
    <w:p>
      <w:pPr>
        <w:pStyle w:val="SHTKNoteDetail"/>
      </w:pPr>
      <w:r>
        <w:t>• 한국어 해설 | 글자 하나의 차이지만 고유명사의 식별과 독음이 달라진다. 기본 번역은 사용자 TXT를 따르고, CBETA의 교정 독법은 교감에서만 제시한다.</w:t>
      </w:r>
    </w:p>
    <w:p>
      <w:pPr>
        <w:pStyle w:val="SHTKNoteDetail"/>
      </w:pPr>
      <w:r>
        <w:t>• 문맥상 해설 | 해당 인물은 시를 지어 지현에게 주었다고 서술되는 문맥이다. 번역 본문은 사용자 TXT 독법을 유지한다.</w:t>
      </w:r>
    </w:p>
    <w:p>
      <w:pPr>
        <w:pStyle w:val="SHTKNoteDetail"/>
      </w:pPr>
      <w:r>
        <w:t>• 번역 영향 판정 | [서지 차이]</w:t>
      </w:r>
    </w:p>
    <w:p>
      <w:pPr>
        <w:pStyle w:val="SHTKNoteDetail"/>
      </w:pPr>
      <w:r>
        <w:t>• 공식 출처 | CBETA 현행 T54n2127.xml 교감 0262a1401; CBETA 2018 보존 T54n2127.xml에도 동일 교감 확인</w:t>
      </w:r>
    </w:p>
    <w:p>
      <w:pPr>
        <w:pStyle w:val="SHTKBlockLabel"/>
      </w:pPr>
      <w:r>
        <w:t>위치표지</w:t>
      </w:r>
    </w:p>
    <w:p>
      <w:pPr>
        <w:pStyle w:val="SHTKPositionMarker"/>
      </w:pPr>
      <w:bookmarkStart w:id="98" w:name="loc_0262a18"/>
      <w:r>
        <w:t>[0262a18]</w:t>
      </w:r>
      <w:bookmarkEnd w:id="98"/>
    </w:p>
    <w:p>
      <w:pPr>
        <w:pStyle w:val="SHTKSubheading"/>
      </w:pPr>
      <w:r>
        <w:t>尼 · 니(尼)</w:t>
      </w:r>
    </w:p>
    <w:p>
      <w:pPr>
        <w:pStyle w:val="SHTKBlockLabel"/>
      </w:pPr>
      <w:r>
        <w:t>위치표지</w:t>
      </w:r>
    </w:p>
    <w:p>
      <w:pPr>
        <w:pStyle w:val="SHTKPositionMarker"/>
      </w:pPr>
      <w:bookmarkStart w:id="99" w:name="loc_0262a18_2"/>
      <w:r>
        <w:t>[0262a18]</w:t>
      </w:r>
      <w:bookmarkEnd w:id="99"/>
    </w:p>
    <w:p>
      <w:pPr>
        <w:pStyle w:val="SHTKBlockLabel"/>
      </w:pPr>
      <w:r>
        <w:t>원문</w:t>
      </w:r>
    </w:p>
    <w:p>
      <w:pPr>
        <w:pStyle w:val="SHTKSourceText"/>
      </w:pPr>
      <w:r>
        <w:t>梵音具云。比丘尼。亦名除饉女。天竺以佛姨母摩訶波闍波提(此云大愛道)為始也。鈔云。今呼尼為阿姨師姨者此效佛召愛道也。師姑(未詳)尼有八敬法。去聖已遠。不復遵行繁不錄也。</w:t>
      </w:r>
    </w:p>
    <w:p>
      <w:pPr>
        <w:pStyle w:val="SHTKBlockLabel"/>
      </w:pPr>
      <w:r>
        <w:t>한국어 직역</w:t>
      </w:r>
    </w:p>
    <w:p>
      <w:pPr>
        <w:pStyle w:val="SHTKTranslationText"/>
      </w:pPr>
      <w:r>
        <w:t>범음을 갖추어 말하면 비구니이고, 또한 제근녀(除饉女)라 한다. 천축에서는 부처님의 이모 마하파사파제(摩訶波闍波提), 여기서 대애도(大愛道)라 하는 분이 그 시작이다. 『초』에서 말한다. ‘지금 니를 아이(阿姨), 사이(師姨)라고 부르는 것은 부처님께서 애도를 부르던 것을 본뜬 것이다.’ 사고(師姑)는 자세하지 않다. 니에게 팔경법이 있으나 성인 시대에서 이미 멀어져 다시 준행하지 않으므로 번거로워 기록하지 않는다.</w:t>
      </w:r>
    </w:p>
    <w:p>
      <w:pPr>
        <w:pStyle w:val="SHTKBlockLabel"/>
      </w:pPr>
      <w:r>
        <w:t>위치표지</w:t>
      </w:r>
    </w:p>
    <w:p>
      <w:pPr>
        <w:pStyle w:val="SHTKPositionMarker"/>
      </w:pPr>
      <w:bookmarkStart w:id="100" w:name="loc_0262a23"/>
      <w:r>
        <w:t>[0262a23]</w:t>
      </w:r>
      <w:bookmarkEnd w:id="100"/>
    </w:p>
    <w:p>
      <w:pPr>
        <w:pStyle w:val="SHTKSubheading"/>
      </w:pPr>
      <w:r>
        <w:t>式叉摩那 · 식차마나(式叉摩那)</w:t>
      </w:r>
    </w:p>
    <w:p>
      <w:pPr>
        <w:pStyle w:val="SHTKBlockLabel"/>
      </w:pPr>
      <w:r>
        <w:t>위치표지</w:t>
      </w:r>
    </w:p>
    <w:p>
      <w:pPr>
        <w:pStyle w:val="SHTKPositionMarker"/>
      </w:pPr>
      <w:bookmarkStart w:id="101" w:name="loc_0262a23_2"/>
      <w:r>
        <w:t>[0262a23]</w:t>
      </w:r>
      <w:bookmarkEnd w:id="101"/>
    </w:p>
    <w:p>
      <w:pPr>
        <w:pStyle w:val="SHTKBlockLabel"/>
      </w:pPr>
      <w:r>
        <w:t>원문</w:t>
      </w:r>
    </w:p>
    <w:p>
      <w:pPr>
        <w:pStyle w:val="SHTKSourceText"/>
      </w:pPr>
      <w:r>
        <w:t>此云學法女似今尼之長髮也。四分律云。十八歲童女應二歲學謂二歲練身以六法練心(文多不載)。</w:t>
      </w:r>
    </w:p>
    <w:p>
      <w:pPr>
        <w:pStyle w:val="SHTKBlockLabel"/>
      </w:pPr>
      <w:r>
        <w:t>한국어 직역</w:t>
      </w:r>
    </w:p>
    <w:p>
      <w:pPr>
        <w:pStyle w:val="SHTKTranslationText"/>
      </w:pPr>
      <w:r>
        <w:t>여기서는 학법녀(學法女)라 하니, 지금 비구니가 되기 전 머리를 기른 이와 비슷하다. 『사분율』에서 말한다. ‘열여덟 살의 동녀는 마땅히 두 해 동안 배워야 한다.’ 두 해 동안 몸을 단련하고 육법으로 마음을 단련한다는 뜻이다. (글이 많아 싣지 않는다.)</w:t>
      </w:r>
    </w:p>
    <w:p>
      <w:pPr>
        <w:pStyle w:val="SHTKBlockLabel"/>
      </w:pPr>
      <w:r>
        <w:t>위치표지</w:t>
      </w:r>
    </w:p>
    <w:p>
      <w:pPr>
        <w:pStyle w:val="SHTKPositionMarker"/>
      </w:pPr>
      <w:bookmarkStart w:id="102" w:name="loc_0262a26"/>
      <w:r>
        <w:t>[0262a26]</w:t>
      </w:r>
      <w:bookmarkEnd w:id="102"/>
    </w:p>
    <w:p>
      <w:pPr>
        <w:pStyle w:val="SHTKSubheading"/>
      </w:pPr>
      <w:r>
        <w:t>優婆塞 · 우바새(優婆塞)</w:t>
      </w:r>
    </w:p>
    <w:p>
      <w:pPr>
        <w:pStyle w:val="SHTKBlockLabel"/>
      </w:pPr>
      <w:r>
        <w:t>위치표지</w:t>
      </w:r>
    </w:p>
    <w:p>
      <w:pPr>
        <w:pStyle w:val="SHTKPositionMarker"/>
      </w:pPr>
      <w:bookmarkStart w:id="103" w:name="loc_0262a26_2"/>
      <w:r>
        <w:t>[0262a26]</w:t>
      </w:r>
      <w:bookmarkEnd w:id="103"/>
    </w:p>
    <w:p>
      <w:pPr>
        <w:pStyle w:val="SHTKBlockLabel"/>
      </w:pPr>
      <w:r>
        <w:t>원문</w:t>
      </w:r>
    </w:p>
    <w:p>
      <w:pPr>
        <w:pStyle w:val="SHTKSourceText"/>
      </w:pPr>
      <w:r>
        <w:t>秦言善宿男。謂離破戒宿故。又梵云。鄔波索迦。唐言近事男。謂親近承事諸佛法故。天竺受五八戒。俗人稱之亦云清信士</w:t>
      </w:r>
    </w:p>
    <w:p>
      <w:pPr>
        <w:pStyle w:val="SHTKBlockLabel"/>
      </w:pPr>
      <w:r>
        <w:t>한국어 직역</w:t>
      </w:r>
    </w:p>
    <w:p>
      <w:pPr>
        <w:pStyle w:val="SHTKTranslationText"/>
      </w:pPr>
      <w:r>
        <w:t>진나라 말로 선숙남(善宿男)이라 하니 파계의 머묾에서 떠났기 때문이다. 또 범어로 오파색가(鄔波索迦)라 하고 당나라 말로 근사남(近事男)이라 하니, 여러 부처님의 법을 가까이하여 받들어 섬기기 때문이다. 천축에서는 오계나 팔계를 받은 속인을 이렇게 부르며 또한 청신사(清信士)라고도 한다.</w:t>
      </w:r>
    </w:p>
    <w:p>
      <w:pPr>
        <w:pStyle w:val="SHTKBlockLabel"/>
      </w:pPr>
      <w:r>
        <w:t>원문</w:t>
      </w:r>
    </w:p>
    <w:p>
      <w:pPr>
        <w:pStyle w:val="SHTKSourceText"/>
      </w:pPr>
      <w:r>
        <w:t>○瑜伽論云。具足三德一意樂淨。謂於三寶遠離疑惑。圓滿戒法。求出世故。二能作三寶事。三能引發同法</w:t>
      </w:r>
    </w:p>
    <w:p>
      <w:pPr>
        <w:pStyle w:val="SHTKBlockLabel"/>
      </w:pPr>
      <w:r>
        <w:t>한국어 직역</w:t>
      </w:r>
    </w:p>
    <w:p>
      <w:pPr>
        <w:pStyle w:val="SHTKTranslationText"/>
      </w:pPr>
      <w:r>
        <w:t>『유가론』에서 말한다. ‘세 덕을 갖춘다. 첫째 의요가 청정한 것이니, 삼보에 대해 의혹을 멀리 떠나고 계법을 원만히 하여 출세를 구하기 때문이다. 둘째 삼보의 일을 능히 하는 것이고, 셋째 같은 법을 가진 사람을 이끌어 일으킬 수 있는 것이다.’</w:t>
      </w:r>
    </w:p>
    <w:p>
      <w:pPr>
        <w:pStyle w:val="SHTKBlockLabel"/>
      </w:pPr>
      <w:r>
        <w:t>원문</w:t>
      </w:r>
    </w:p>
    <w:p>
      <w:pPr>
        <w:pStyle w:val="SHTKSourceText"/>
      </w:pPr>
      <w:r>
        <w:t>○阿含經云。圓滿八支。謂信。戒。施。聽法。受持。解義。如說修行。</w:t>
      </w:r>
    </w:p>
    <w:p>
      <w:pPr>
        <w:pStyle w:val="SHTKBlockLabel"/>
      </w:pPr>
      <w:r>
        <w:t>한국어 직역</w:t>
      </w:r>
    </w:p>
    <w:p>
      <w:pPr>
        <w:pStyle w:val="SHTKTranslationText"/>
      </w:pPr>
      <w:r>
        <w:t>『아함경』에서 말한다. ‘여덟 가지 지분을 원만히 한다. 곧 믿음, 계, 보시, 법을 들음, 받아 지님, 뜻을 이해함, 설한 대로 수행함이다.’</w:t>
      </w:r>
    </w:p>
    <w:p>
      <w:pPr>
        <w:pStyle w:val="SHTKBlockLabel"/>
      </w:pPr>
      <w:r>
        <w:t>교열 메모</w:t>
      </w:r>
    </w:p>
    <w:p>
      <w:pPr>
        <w:pStyle w:val="SHTKEditorialNote"/>
      </w:pPr>
      <w:r>
        <w:t>교열 메모 | 저본은 ‘圓滿八支’라 하나 뒤에 명시된 항목은 일곱 개이다. 사용자 TXT와 공식 XML의 현존 본문을 그대로 보존하고 누락 항목을 임의 보충하지 않는다.</w:t>
      </w:r>
    </w:p>
    <w:p>
      <w:pPr>
        <w:pStyle w:val="SHTKBlockLabel"/>
      </w:pPr>
      <w:r>
        <w:t>위치표지</w:t>
      </w:r>
    </w:p>
    <w:p>
      <w:pPr>
        <w:pStyle w:val="SHTKPositionMarker"/>
      </w:pPr>
      <w:bookmarkStart w:id="104" w:name="loc_0262b05"/>
      <w:r>
        <w:t>[0262b05]</w:t>
      </w:r>
      <w:bookmarkEnd w:id="104"/>
    </w:p>
    <w:p>
      <w:pPr>
        <w:pStyle w:val="SHTKSubheading"/>
      </w:pPr>
      <w:r>
        <w:t>優婆夷 · 우바이(優婆夷)</w:t>
      </w:r>
    </w:p>
    <w:p>
      <w:pPr>
        <w:pStyle w:val="SHTKBlockLabel"/>
      </w:pPr>
      <w:r>
        <w:t>위치표지</w:t>
      </w:r>
    </w:p>
    <w:p>
      <w:pPr>
        <w:pStyle w:val="SHTKPositionMarker"/>
      </w:pPr>
      <w:bookmarkStart w:id="105" w:name="loc_0262b05_2"/>
      <w:r>
        <w:t>[0262b05]</w:t>
      </w:r>
      <w:bookmarkEnd w:id="105"/>
    </w:p>
    <w:p>
      <w:pPr>
        <w:pStyle w:val="SHTKBlockLabel"/>
      </w:pPr>
      <w:r>
        <w:t>원문</w:t>
      </w:r>
    </w:p>
    <w:p>
      <w:pPr>
        <w:pStyle w:val="SHTKSourceText"/>
      </w:pPr>
      <w:r>
        <w:t>夷即女聲字也。又云。鄔波斯迦(名義同前)。</w:t>
      </w:r>
    </w:p>
    <w:p>
      <w:pPr>
        <w:pStyle w:val="SHTKBlockLabel"/>
      </w:pPr>
      <w:r>
        <w:t>한국어 직역</w:t>
      </w:r>
    </w:p>
    <w:p>
      <w:pPr>
        <w:pStyle w:val="SHTKTranslationText"/>
      </w:pPr>
      <w:r>
        <w:t>‘이(夷)’는 곧 여성음을 나타내는 글자이다. 또 오파사가(鄔波斯迦)라고도 한다. (명칭의 뜻은 앞과 같다.)</w:t>
      </w:r>
    </w:p>
    <w:p>
      <w:pPr>
        <w:pStyle w:val="SHTKBlockLabel"/>
      </w:pPr>
      <w:r>
        <w:t>위치표지</w:t>
      </w:r>
    </w:p>
    <w:p>
      <w:pPr>
        <w:pStyle w:val="SHTKPositionMarker"/>
      </w:pPr>
      <w:bookmarkStart w:id="106" w:name="loc_0262b06"/>
      <w:r>
        <w:t>[0262b06]</w:t>
      </w:r>
      <w:bookmarkEnd w:id="106"/>
    </w:p>
    <w:p>
      <w:pPr>
        <w:pStyle w:val="SHTKSubheading"/>
      </w:pPr>
      <w:r>
        <w:t>七眾 · 칠중(七眾)</w:t>
      </w:r>
    </w:p>
    <w:p>
      <w:pPr>
        <w:pStyle w:val="SHTKBlockLabel"/>
      </w:pPr>
      <w:r>
        <w:t>위치표지</w:t>
      </w:r>
    </w:p>
    <w:p>
      <w:pPr>
        <w:pStyle w:val="SHTKPositionMarker"/>
      </w:pPr>
      <w:bookmarkStart w:id="107" w:name="loc_0262b06_2"/>
      <w:r>
        <w:t>[0262b06]</w:t>
      </w:r>
      <w:bookmarkEnd w:id="107"/>
    </w:p>
    <w:p>
      <w:pPr>
        <w:pStyle w:val="SHTKBlockLabel"/>
      </w:pPr>
      <w:r>
        <w:t>원문</w:t>
      </w:r>
    </w:p>
    <w:p>
      <w:pPr>
        <w:pStyle w:val="SHTKSourceText"/>
      </w:pPr>
      <w:r>
        <w:t>謂比丘比丘尼。式叉摩那。沙彌。沙彌尼(此出家五眾)優婆塞。優婆夷(此在家二眾)</w:t>
      </w:r>
    </w:p>
    <w:p>
      <w:pPr>
        <w:pStyle w:val="SHTKBlockLabel"/>
      </w:pPr>
      <w:r>
        <w:t>한국어 직역</w:t>
      </w:r>
    </w:p>
    <w:p>
      <w:pPr>
        <w:pStyle w:val="SHTKTranslationText"/>
      </w:pPr>
      <w:r>
        <w:t>비구·비구니·식차마나·사미·사미니, 이것이 출가 오중이고, 우바새·우바이는 재가 이중이다.</w:t>
      </w:r>
    </w:p>
    <w:p>
      <w:pPr>
        <w:pStyle w:val="SHTKBlockLabel"/>
      </w:pPr>
      <w:r>
        <w:t>원문</w:t>
      </w:r>
    </w:p>
    <w:p>
      <w:pPr>
        <w:pStyle w:val="SHTKSourceText"/>
      </w:pPr>
      <w:r>
        <w:t>○婆沙論云。夫能維持佛法有七眾在世間三乘道果相續不斷盡。以波羅提木叉為根本</w:t>
      </w:r>
    </w:p>
    <w:p>
      <w:pPr>
        <w:pStyle w:val="SHTKBlockLabel"/>
      </w:pPr>
      <w:r>
        <w:t>한국어 직역</w:t>
      </w:r>
    </w:p>
    <w:p>
      <w:pPr>
        <w:pStyle w:val="SHTKTranslationText"/>
      </w:pPr>
      <w:r>
        <w:t>『바사론』에서 말한다. ‘불법을 유지할 수 있는 일곱 대중이 세간에 있어서 삼승의 도와 과가 서로 이어져 끊어지지 않으며, 바라제목차를 근본으로 삼는다.’</w:t>
      </w:r>
    </w:p>
    <w:p>
      <w:pPr>
        <w:pStyle w:val="SHTKBlockLabel"/>
      </w:pPr>
      <w:r>
        <w:t>원문</w:t>
      </w:r>
    </w:p>
    <w:p>
      <w:pPr>
        <w:pStyle w:val="SHTKSourceText"/>
      </w:pPr>
      <w:r>
        <w:t>○大毘婆沙論云。七眾者。一苾芻。二苾芻尼。三式叉摩那。四室利摩拏洛迦(唐言勤策男即沙彌也)。五室利摩拏理迦(唐言勤策女即沙彌尼也)。六鄔波索迦。七鄔波斯迦。</w:t>
      </w:r>
    </w:p>
    <w:p>
      <w:pPr>
        <w:pStyle w:val="SHTKBlockLabel"/>
      </w:pPr>
      <w:r>
        <w:t>한국어 직역</w:t>
      </w:r>
    </w:p>
    <w:p>
      <w:pPr>
        <w:pStyle w:val="SHTKTranslationText"/>
      </w:pPr>
      <w:r>
        <w:t>『대비바사론』에서 말한다. ‘칠중은 첫째 필추, 둘째 필추니, 셋째 식차마나, 넷째 실리마나락가(室利摩拏洛迦, 당나라 말로 근책남이며 곧 사미), 다섯째 실리마나리가(室利摩拏理迦, 당나라 말로 근책녀이며 곧 사미니), 여섯째 오파색가(鄔波索迦), 일곱째 오파사가(鄔波斯迦)이다.’</w:t>
      </w:r>
    </w:p>
    <w:p>
      <w:pPr>
        <w:pStyle w:val="SHTKBlockLabel"/>
      </w:pPr>
      <w:r>
        <w:t>위치표지</w:t>
      </w:r>
    </w:p>
    <w:p>
      <w:pPr>
        <w:pStyle w:val="SHTKPositionMarker"/>
      </w:pPr>
      <w:bookmarkStart w:id="108" w:name="loc_0262b14"/>
      <w:r>
        <w:t>[0262b14]</w:t>
      </w:r>
      <w:bookmarkEnd w:id="108"/>
    </w:p>
    <w:p>
      <w:pPr>
        <w:pStyle w:val="SHTKSubheading"/>
      </w:pPr>
      <w:r>
        <w:t>道德 · 도덕(道德)</w:t>
      </w:r>
    </w:p>
    <w:p>
      <w:pPr>
        <w:pStyle w:val="SHTKBlockLabel"/>
      </w:pPr>
      <w:r>
        <w:t>위치표지</w:t>
      </w:r>
    </w:p>
    <w:p>
      <w:pPr>
        <w:pStyle w:val="SHTKPositionMarker"/>
      </w:pPr>
      <w:bookmarkStart w:id="109" w:name="loc_0262b14_2"/>
      <w:r>
        <w:t>[0262b14]</w:t>
      </w:r>
      <w:bookmarkEnd w:id="109"/>
    </w:p>
    <w:p>
      <w:pPr>
        <w:pStyle w:val="SHTKBlockLabel"/>
      </w:pPr>
      <w:r>
        <w:t>원문</w:t>
      </w:r>
    </w:p>
    <w:p>
      <w:pPr>
        <w:pStyle w:val="SHTKSourceText"/>
      </w:pPr>
      <w:r>
        <w:t>八正聖道七支戒德表裏具足之稱也</w:t>
      </w:r>
    </w:p>
    <w:p>
      <w:pPr>
        <w:pStyle w:val="SHTKBlockLabel"/>
      </w:pPr>
      <w:r>
        <w:t>한국어 직역</w:t>
      </w:r>
    </w:p>
    <w:p>
      <w:pPr>
        <w:pStyle w:val="SHTKTranslationText"/>
      </w:pPr>
      <w:r>
        <w:t>팔정성도와 칠지의 계덕이 안팎으로 구족함을 일컫는 말이다.</w:t>
      </w:r>
    </w:p>
    <w:p>
      <w:pPr>
        <w:pStyle w:val="SHTKBlockLabel"/>
      </w:pPr>
      <w:r>
        <w:t>원문</w:t>
      </w:r>
    </w:p>
    <w:p>
      <w:pPr>
        <w:pStyle w:val="SHTKSourceText"/>
      </w:pPr>
      <w:r>
        <w:t>○論衡云。成名之謂道。立身之謂德。</w:t>
      </w:r>
    </w:p>
    <w:p>
      <w:pPr>
        <w:pStyle w:val="SHTKBlockLabel"/>
      </w:pPr>
      <w:r>
        <w:t>한국어 직역</w:t>
      </w:r>
    </w:p>
    <w:p>
      <w:pPr>
        <w:pStyle w:val="SHTKTranslationText"/>
      </w:pPr>
      <w:r>
        <w:t>『논형』에서 말한다. ‘이름을 이루는 것을 도라 하고, 몸을 세우는 것을 덕이라 한다.’</w:t>
      </w:r>
    </w:p>
    <w:p>
      <w:pPr>
        <w:pStyle w:val="SHTKBlockLabel"/>
      </w:pPr>
      <w:r>
        <w:t>위치표지</w:t>
      </w:r>
    </w:p>
    <w:p>
      <w:pPr>
        <w:pStyle w:val="SHTKPositionMarker"/>
      </w:pPr>
      <w:bookmarkStart w:id="110" w:name="loc_0262b16"/>
      <w:r>
        <w:t>[0262b16]</w:t>
      </w:r>
      <w:bookmarkEnd w:id="110"/>
    </w:p>
    <w:p>
      <w:pPr>
        <w:pStyle w:val="SHTKSubheading"/>
      </w:pPr>
      <w:r>
        <w:t>名德 · 명덕(名德)</w:t>
      </w:r>
    </w:p>
    <w:p>
      <w:pPr>
        <w:pStyle w:val="SHTKBlockLabel"/>
      </w:pPr>
      <w:r>
        <w:t>위치표지</w:t>
      </w:r>
    </w:p>
    <w:p>
      <w:pPr>
        <w:pStyle w:val="SHTKPositionMarker"/>
      </w:pPr>
      <w:bookmarkStart w:id="111" w:name="loc_0262b16_2"/>
      <w:r>
        <w:t>[0262b16]</w:t>
      </w:r>
      <w:bookmarkEnd w:id="111"/>
    </w:p>
    <w:p>
      <w:pPr>
        <w:pStyle w:val="SHTKBlockLabel"/>
      </w:pPr>
      <w:r>
        <w:t>원문</w:t>
      </w:r>
    </w:p>
    <w:p>
      <w:pPr>
        <w:pStyle w:val="SHTKSourceText"/>
      </w:pPr>
      <w:r>
        <w:t>名者實也。實立而名從之。仲尼云。所貴名實之名也。德者得也。所謂內得於己。外得於人。常無所失。合而稱之</w:t>
      </w:r>
    </w:p>
    <w:p>
      <w:pPr>
        <w:pStyle w:val="SHTKBlockLabel"/>
      </w:pPr>
      <w:r>
        <w:t>한국어 직역</w:t>
      </w:r>
    </w:p>
    <w:p>
      <w:pPr>
        <w:pStyle w:val="SHTKTranslationText"/>
      </w:pPr>
      <w:r>
        <w:t>명(名)은 실(實)이다. 실이 서면 이름이 그것을 따른다. 중니가 말하기를 ‘귀하게 여기는 것은 명실의 명이다’라고 했다. 덕(德)은 득(得)이다. 이른바 안으로 자기에게서 얻고 밖으로 남에게서 얻어 항상 잃는 바가 없는 것이다. 이를 합하여 일컫는다.</w:t>
      </w:r>
    </w:p>
    <w:p>
      <w:pPr>
        <w:pStyle w:val="SHTKBlockLabel"/>
      </w:pPr>
      <w:r>
        <w:t>원문</w:t>
      </w:r>
    </w:p>
    <w:p>
      <w:pPr>
        <w:pStyle w:val="SHTKSourceText"/>
      </w:pPr>
      <w:r>
        <w:t>○阿含經。呼舍利弗已下。為名德比丘</w:t>
      </w:r>
    </w:p>
    <w:p>
      <w:pPr>
        <w:pStyle w:val="SHTKBlockLabel"/>
      </w:pPr>
      <w:r>
        <w:t>한국어 직역</w:t>
      </w:r>
    </w:p>
    <w:p>
      <w:pPr>
        <w:pStyle w:val="SHTKTranslationText"/>
      </w:pPr>
      <w:r>
        <w:t>『아함경』에서는 사리불 이하를 명덕비구라 부른다.</w:t>
      </w:r>
    </w:p>
    <w:p>
      <w:pPr>
        <w:pStyle w:val="SHTKBlockLabel"/>
      </w:pPr>
      <w:r>
        <w:t>원문</w:t>
      </w:r>
    </w:p>
    <w:p>
      <w:pPr>
        <w:pStyle w:val="SHTKSourceText"/>
      </w:pPr>
      <w:r>
        <w:t>○皎法師高僧傳序云。寡德適時名而不高實德潛光高而不名。</w:t>
      </w:r>
    </w:p>
    <w:p>
      <w:pPr>
        <w:pStyle w:val="SHTKBlockLabel"/>
      </w:pPr>
      <w:r>
        <w:t>한국어 직역</w:t>
      </w:r>
    </w:p>
    <w:p>
      <w:pPr>
        <w:pStyle w:val="SHTKTranslationText"/>
      </w:pPr>
      <w:r>
        <w:t>교법사의 『고승전』 서문에서 말한다. ‘덕이 적은 이는 때를 만나면 이름은 나지만 높지 않고, 실덕이 있는 이는 빛을 감추면 높되 이름나지 않는다.’</w:t>
      </w:r>
    </w:p>
    <w:p>
      <w:pPr>
        <w:pStyle w:val="Heading3"/>
      </w:pPr>
      <w:r>
        <w:t>住處 · 주처(住處)</w:t>
      </w:r>
    </w:p>
    <w:p>
      <w:pPr>
        <w:pStyle w:val="SHTKBlockLabel"/>
      </w:pPr>
      <w:r>
        <w:t>위치표지</w:t>
      </w:r>
    </w:p>
    <w:p>
      <w:pPr>
        <w:pStyle w:val="SHTKPositionMarker"/>
      </w:pPr>
      <w:bookmarkStart w:id="112" w:name="loc_0262b23"/>
      <w:r>
        <w:t>[0262b23]</w:t>
      </w:r>
      <w:bookmarkEnd w:id="112"/>
    </w:p>
    <w:p>
      <w:pPr>
        <w:pStyle w:val="SHTKSubheading"/>
      </w:pPr>
      <w:r>
        <w:t>僧伽藍摩 · 승가람마(僧伽藍摩)</w:t>
      </w:r>
    </w:p>
    <w:p>
      <w:pPr>
        <w:pStyle w:val="SHTKBlockLabel"/>
      </w:pPr>
      <w:r>
        <w:t>위치표지</w:t>
      </w:r>
    </w:p>
    <w:p>
      <w:pPr>
        <w:pStyle w:val="SHTKPositionMarker"/>
      </w:pPr>
      <w:bookmarkStart w:id="113" w:name="loc_0262b23_2"/>
      <w:r>
        <w:t>[0262b23]</w:t>
      </w:r>
      <w:bookmarkEnd w:id="113"/>
    </w:p>
    <w:p>
      <w:pPr>
        <w:pStyle w:val="SHTKBlockLabel"/>
      </w:pPr>
      <w:r>
        <w:t>원문</w:t>
      </w:r>
    </w:p>
    <w:p>
      <w:pPr>
        <w:pStyle w:val="SHTKSourceText"/>
      </w:pPr>
      <w:r>
        <w:t>梵題也。或云。僧伽羅摩。此云眾園。五分律云。缾沙王施迦蘭陀竹園為始也。園者生植之所。佛弟子居之。取生植道本聖果之義也。或云毘呵羅。此云遊止處。</w:t>
      </w:r>
    </w:p>
    <w:p>
      <w:pPr>
        <w:pStyle w:val="SHTKBlockLabel"/>
      </w:pPr>
      <w:r>
        <w:t>한국어 직역</w:t>
      </w:r>
    </w:p>
    <w:p>
      <w:pPr>
        <w:pStyle w:val="SHTKTranslationText"/>
      </w:pPr>
      <w:r>
        <w:t>범어 명칭이다. 혹 승가라마(僧伽羅摩)라 하며, 여기서는 중원(衆園)이라 한다. 『오분율』에서는 병사왕이 가란타죽원을 보시한 것이 시작이라고 한다. 동산은 생장하고 심는 곳이므로 부처님 제자가 그곳에 거주하면서 도의 근본과 성과를 생장시키고 심는다는 뜻을 취한 것이다. 혹 비하라(毘呵羅)라 하며, 여기서는 유지처(遊止處), 곧 노닐며 머무는 곳이라 한다.</w:t>
      </w:r>
    </w:p>
    <w:p>
      <w:pPr>
        <w:pStyle w:val="SHTKBlockLabel"/>
      </w:pPr>
      <w:r>
        <w:t>위치표지</w:t>
      </w:r>
    </w:p>
    <w:p>
      <w:pPr>
        <w:pStyle w:val="SHTKPositionMarker"/>
      </w:pPr>
      <w:bookmarkStart w:id="114" w:name="loc_0262b27"/>
      <w:r>
        <w:t>[0262b27]</w:t>
      </w:r>
      <w:bookmarkEnd w:id="114"/>
    </w:p>
    <w:p>
      <w:pPr>
        <w:pStyle w:val="SHTKSubheading"/>
      </w:pPr>
      <w:r>
        <w:t>寺 · 사(寺)</w:t>
      </w:r>
    </w:p>
    <w:p>
      <w:pPr>
        <w:pStyle w:val="SHTKBlockLabel"/>
      </w:pPr>
      <w:r>
        <w:t>위치표지</w:t>
      </w:r>
    </w:p>
    <w:p>
      <w:pPr>
        <w:pStyle w:val="SHTKPositionMarker"/>
      </w:pPr>
      <w:bookmarkStart w:id="115" w:name="loc_0262b27_2"/>
      <w:r>
        <w:t>[0262b27]</w:t>
      </w:r>
      <w:bookmarkEnd w:id="115"/>
    </w:p>
    <w:p>
      <w:pPr>
        <w:pStyle w:val="SHTKBlockLabel"/>
      </w:pPr>
      <w:r>
        <w:t>원문</w:t>
      </w:r>
    </w:p>
    <w:p>
      <w:pPr>
        <w:pStyle w:val="SHTKSourceText"/>
      </w:pPr>
      <w:r>
        <w:t>華題也。釋名曰寺。嗣也。謂治事者。相嗣續於其內也。故天子有九寺焉。後漢明帝永平十年丁卯佛法初至。有印度二僧摩騰法蘭以白馬馱經像。屆洛陽。勅於鴻臚寺。安置(鴻臚即司賓寺也。胡廣釋云。鴻聲也。臚傳也。所以傳聲贊道九賓也。秦有典客。漢乃因之。至唐改為同文寺)。至十一年戊辰。勅於雍門外別建寺。以白馬為名。即漢土佛寺始也。吳孫權立建初寺。為始也。</w:t>
      </w:r>
    </w:p>
    <w:p>
      <w:pPr>
        <w:pStyle w:val="SHTKBlockLabel"/>
      </w:pPr>
      <w:r>
        <w:t>한국어 직역</w:t>
      </w:r>
    </w:p>
    <w:p>
      <w:pPr>
        <w:pStyle w:val="SHTKTranslationText"/>
      </w:pPr>
      <w:r>
        <w:t>중국식 명칭이다. 『석명』에서 말한다. ‘사(寺)는 사(嗣), 곧 잇는다는 뜻이다. 일을 다스리는 사람들이 그 안에서 서로 이어지기 때문이다.’ 그러므로 천자에게 구사(九寺)가 있었다. 후한 명제 영평 10년 정묘년에 불법이 처음 이르렀다. 인도의 두 승려 마등과 법란이 백마에 경전과 불상을 싣고 낙양에 도착하자 조칙으로 홍려사에 안치했다. (홍려는 곧 사빈사이다. 호광의 해석에 따르면 홍(鴻)은 소리이고 려(臚)는 전함이니, 소리를 전하여 구빈을 인도하고 찬양하는 곳이다. 진나라에는 전객이 있었고 한나라가 이를 따랐으며, 당나라에 이르러 동문사로 고쳤다.) 11년 무진년에 이르러 조칙으로 옹문 밖에 별도로 절을 짓고 백마를 이름으로 삼았으니, 이것이 중국 땅 불사의 시작이다. 오나라 손권이 세운 건초사도 그 나라에서는 시작이었다.</w:t>
      </w:r>
    </w:p>
    <w:p>
      <w:pPr>
        <w:pStyle w:val="SHTKBlockLabel"/>
      </w:pPr>
      <w:r>
        <w:t>위치표지</w:t>
      </w:r>
    </w:p>
    <w:p>
      <w:pPr>
        <w:pStyle w:val="SHTKPositionMarker"/>
      </w:pPr>
      <w:bookmarkStart w:id="116" w:name="loc_0262c06"/>
      <w:r>
        <w:t>[0262c06]</w:t>
      </w:r>
      <w:bookmarkEnd w:id="116"/>
    </w:p>
    <w:p>
      <w:pPr>
        <w:pStyle w:val="SHTKSubheading"/>
      </w:pPr>
      <w:r>
        <w:t>院 · 원(院)</w:t>
      </w:r>
    </w:p>
    <w:p>
      <w:pPr>
        <w:pStyle w:val="SHTKBlockLabel"/>
      </w:pPr>
      <w:r>
        <w:t>위치표지</w:t>
      </w:r>
    </w:p>
    <w:p>
      <w:pPr>
        <w:pStyle w:val="SHTKPositionMarker"/>
      </w:pPr>
      <w:bookmarkStart w:id="117" w:name="loc_0262c06_2"/>
      <w:r>
        <w:t>[0262c06]</w:t>
      </w:r>
      <w:bookmarkEnd w:id="117"/>
    </w:p>
    <w:p>
      <w:pPr>
        <w:pStyle w:val="SHTKBlockLabel"/>
      </w:pPr>
      <w:r>
        <w:t>원문</w:t>
      </w:r>
    </w:p>
    <w:p>
      <w:pPr>
        <w:pStyle w:val="SHTKSourceText"/>
      </w:pPr>
      <w:r>
        <w:t>梵云羅摩。唐言院(出苑法師經音義)</w:t>
      </w:r>
    </w:p>
    <w:p>
      <w:pPr>
        <w:pStyle w:val="SHTKBlockLabel"/>
      </w:pPr>
      <w:r>
        <w:t>한국어 직역</w:t>
      </w:r>
    </w:p>
    <w:p>
      <w:pPr>
        <w:pStyle w:val="SHTKTranslationText"/>
      </w:pPr>
      <w:r>
        <w:t>범어로 라마(羅摩)라 하며 당나라 말로 원(院)이라 한다. (원법사의 『경음의』에 나온다.)</w:t>
      </w:r>
    </w:p>
    <w:p>
      <w:pPr>
        <w:pStyle w:val="SHTKBlockLabel"/>
      </w:pPr>
      <w:r>
        <w:t>원문</w:t>
      </w:r>
    </w:p>
    <w:p>
      <w:pPr>
        <w:pStyle w:val="SHTKSourceText"/>
      </w:pPr>
      <w:r>
        <w:t>○西域記云。波演那。此曰周圍廊舍院。</w:t>
      </w:r>
    </w:p>
    <w:p>
      <w:pPr>
        <w:pStyle w:val="SHTKBlockLabel"/>
      </w:pPr>
      <w:r>
        <w:t>한국어 직역</w:t>
      </w:r>
    </w:p>
    <w:p>
      <w:pPr>
        <w:pStyle w:val="SHTKTranslationText"/>
      </w:pPr>
      <w:r>
        <w:t>『서역기』에서 말한다. ‘파연나(波演那)는 여기서 주위에 회랑과 집이 둘러 있는 원(院)이라 한다.’</w:t>
      </w:r>
    </w:p>
    <w:p>
      <w:pPr>
        <w:pStyle w:val="SHTKBlockLabel"/>
      </w:pPr>
      <w:r>
        <w:t>위치표지</w:t>
      </w:r>
    </w:p>
    <w:p>
      <w:pPr>
        <w:pStyle w:val="SHTKPositionMarker"/>
      </w:pPr>
      <w:bookmarkStart w:id="118" w:name="loc_0262c08"/>
      <w:r>
        <w:t>[0262c08]</w:t>
      </w:r>
      <w:bookmarkEnd w:id="118"/>
    </w:p>
    <w:p>
      <w:pPr>
        <w:pStyle w:val="SHTKSubheading"/>
      </w:pPr>
      <w:r>
        <w:t>道場 · 도량(道場)</w:t>
      </w:r>
    </w:p>
    <w:p>
      <w:pPr>
        <w:pStyle w:val="SHTKBlockLabel"/>
      </w:pPr>
      <w:r>
        <w:t>위치표지</w:t>
      </w:r>
    </w:p>
    <w:p>
      <w:pPr>
        <w:pStyle w:val="SHTKPositionMarker"/>
      </w:pPr>
      <w:bookmarkStart w:id="119" w:name="loc_0262c08_2"/>
      <w:r>
        <w:t>[0262c08]</w:t>
      </w:r>
      <w:bookmarkEnd w:id="119"/>
    </w:p>
    <w:p>
      <w:pPr>
        <w:pStyle w:val="SHTKBlockLabel"/>
      </w:pPr>
      <w:r>
        <w:t>원문</w:t>
      </w:r>
    </w:p>
    <w:p>
      <w:pPr>
        <w:pStyle w:val="SHTKSourceText"/>
      </w:pPr>
      <w:r>
        <w:t>肇云。閑宴修道之處。謂之道場。隋煬帝勅遍改僧居。名道場。</w:t>
      </w:r>
    </w:p>
    <w:p>
      <w:pPr>
        <w:pStyle w:val="SHTKBlockLabel"/>
      </w:pPr>
      <w:r>
        <w:t>한국어 직역</w:t>
      </w:r>
    </w:p>
    <w:p>
      <w:pPr>
        <w:pStyle w:val="SHTKTranslationText"/>
      </w:pPr>
      <w:r>
        <w:t>조(肇)가 말한다. ‘한가롭고 고요하게 도를 닦는 곳을 도량이라 한다.’ 수 양제가 조칙을 내려 승려의 거처를 두루 고쳐 도량이라 이름하게 했다.</w:t>
      </w:r>
    </w:p>
    <w:p>
      <w:pPr>
        <w:pStyle w:val="SHTKBlockLabel"/>
      </w:pPr>
      <w:r>
        <w:t>위치표지</w:t>
      </w:r>
    </w:p>
    <w:p>
      <w:pPr>
        <w:pStyle w:val="SHTKPositionMarker"/>
      </w:pPr>
      <w:bookmarkStart w:id="120" w:name="loc_0262c10"/>
      <w:r>
        <w:t>[0262c10]</w:t>
      </w:r>
      <w:bookmarkEnd w:id="120"/>
    </w:p>
    <w:p>
      <w:pPr>
        <w:pStyle w:val="SHTKSubheading"/>
      </w:pPr>
      <w:r>
        <w:t>精舍 · 정사(精舍)</w:t>
      </w:r>
    </w:p>
    <w:p>
      <w:pPr>
        <w:pStyle w:val="SHTKBlockLabel"/>
      </w:pPr>
      <w:r>
        <w:t>위치표지</w:t>
      </w:r>
    </w:p>
    <w:p>
      <w:pPr>
        <w:pStyle w:val="SHTKPositionMarker"/>
      </w:pPr>
      <w:bookmarkStart w:id="121" w:name="loc_0262c10_2"/>
      <w:r>
        <w:t>[0262c10]</w:t>
      </w:r>
      <w:bookmarkEnd w:id="121"/>
    </w:p>
    <w:p>
      <w:pPr>
        <w:pStyle w:val="SHTKBlockLabel"/>
      </w:pPr>
      <w:r>
        <w:t>원문</w:t>
      </w:r>
    </w:p>
    <w:p>
      <w:pPr>
        <w:pStyle w:val="SHTKSourceText"/>
      </w:pPr>
      <w:r>
        <w:t>釋迦譜云。息心所棲曰精舍</w:t>
      </w:r>
    </w:p>
    <w:p>
      <w:pPr>
        <w:pStyle w:val="SHTKBlockLabel"/>
      </w:pPr>
      <w:r>
        <w:t>한국어 직역</w:t>
      </w:r>
    </w:p>
    <w:p>
      <w:pPr>
        <w:pStyle w:val="SHTKTranslationText"/>
      </w:pPr>
      <w:r>
        <w:t>『석가보』에서 말한다. ‘마음을 쉬어 깃드는 곳을 정사라 한다.’</w:t>
      </w:r>
    </w:p>
    <w:p>
      <w:pPr>
        <w:pStyle w:val="SHTKBlockLabel"/>
      </w:pPr>
      <w:r>
        <w:t>원문</w:t>
      </w:r>
    </w:p>
    <w:p>
      <w:pPr>
        <w:pStyle w:val="SHTKSourceText"/>
      </w:pPr>
      <w:r>
        <w:t>○藝文類集云。非由其舍精妙。良由精練行者所居也。</w:t>
      </w:r>
    </w:p>
    <w:p>
      <w:pPr>
        <w:pStyle w:val="SHTKBlockLabel"/>
      </w:pPr>
      <w:r>
        <w:t>한국어 직역</w:t>
      </w:r>
    </w:p>
    <w:p>
      <w:pPr>
        <w:pStyle w:val="SHTKTranslationText"/>
      </w:pPr>
      <w:r>
        <w:t>『예문유취』에서 말한다. ‘그 집이 정묘하기 때문에 그런 것이 아니라, 참으로 행을 정밀하게 닦는 사람이 사는 곳이기 때문이다.’</w:t>
      </w:r>
    </w:p>
    <w:p>
      <w:pPr>
        <w:pStyle w:val="SHTKBlockLabel"/>
      </w:pPr>
      <w:r>
        <w:t>위치표지</w:t>
      </w:r>
    </w:p>
    <w:p>
      <w:pPr>
        <w:pStyle w:val="SHTKPositionMarker"/>
      </w:pPr>
      <w:bookmarkStart w:id="122" w:name="loc_0262c13"/>
      <w:r>
        <w:t>[0262c13]</w:t>
      </w:r>
      <w:bookmarkEnd w:id="122"/>
    </w:p>
    <w:p>
      <w:pPr>
        <w:pStyle w:val="SHTKSubheading"/>
      </w:pPr>
      <w:r>
        <w:t>招提 · 초제(招提)</w:t>
      </w:r>
    </w:p>
    <w:p>
      <w:pPr>
        <w:pStyle w:val="SHTKBlockLabel"/>
      </w:pPr>
      <w:r>
        <w:t>위치표지</w:t>
      </w:r>
    </w:p>
    <w:p>
      <w:pPr>
        <w:pStyle w:val="SHTKPositionMarker"/>
      </w:pPr>
      <w:bookmarkStart w:id="123" w:name="loc_0262c13_2"/>
      <w:r>
        <w:t>[0262c13]</w:t>
      </w:r>
      <w:bookmarkEnd w:id="123"/>
    </w:p>
    <w:p>
      <w:pPr>
        <w:pStyle w:val="SHTKBlockLabel"/>
      </w:pPr>
      <w:r>
        <w:t>원문</w:t>
      </w:r>
    </w:p>
    <w:p>
      <w:pPr>
        <w:pStyle w:val="SHTKSourceText"/>
      </w:pPr>
      <w:r>
        <w:t>增輝記梵云。拓鬪提奢唐言四方僧物。但筆者訛。拓為招。去鬪奢。留提。故稱招提。即今十方住持寺院。是也。</w:t>
      </w:r>
    </w:p>
    <w:p>
      <w:pPr>
        <w:pStyle w:val="SHTKBlockLabel"/>
      </w:pPr>
      <w:r>
        <w:t>한국어 직역</w:t>
      </w:r>
    </w:p>
    <w:p>
      <w:pPr>
        <w:pStyle w:val="SHTKTranslationText"/>
      </w:pPr>
      <w:r>
        <w:t>『증휘기』에서 말한다. 범어로 척투제사(拓鬪提奢)이고 당나라 말로 사방승물(四方僧物)이다. 다만 필사자가 ‘拓’을 ‘招’로 잘못 쓰고 ‘鬪奢’를 버린 채 ‘提’만 남겼으므로 초제(招提)라 부르게 되었다. 곧 지금의 시방주지 사원이 이것이다.</w:t>
      </w:r>
    </w:p>
    <w:p>
      <w:pPr>
        <w:pStyle w:val="SHTKBlockLabel"/>
      </w:pPr>
      <w:r>
        <w:t>위치표지</w:t>
      </w:r>
    </w:p>
    <w:p>
      <w:pPr>
        <w:pStyle w:val="SHTKPositionMarker"/>
      </w:pPr>
      <w:bookmarkStart w:id="124" w:name="loc_0262c16"/>
      <w:r>
        <w:t>[0262c16]</w:t>
      </w:r>
      <w:bookmarkEnd w:id="124"/>
    </w:p>
    <w:p>
      <w:pPr>
        <w:pStyle w:val="SHTKSubheading"/>
      </w:pPr>
      <w:r>
        <w:t>僧坊 · 승방(僧坊)</w:t>
      </w:r>
    </w:p>
    <w:p>
      <w:pPr>
        <w:pStyle w:val="SHTKBlockLabel"/>
      </w:pPr>
      <w:r>
        <w:t>위치표지</w:t>
      </w:r>
    </w:p>
    <w:p>
      <w:pPr>
        <w:pStyle w:val="SHTKPositionMarker"/>
      </w:pPr>
      <w:bookmarkStart w:id="125" w:name="loc_0262c16_2"/>
      <w:r>
        <w:t>[0262c16]</w:t>
      </w:r>
      <w:bookmarkEnd w:id="125"/>
    </w:p>
    <w:p>
      <w:pPr>
        <w:pStyle w:val="SHTKBlockLabel"/>
      </w:pPr>
      <w:r>
        <w:t>원문</w:t>
      </w:r>
    </w:p>
    <w:p>
      <w:pPr>
        <w:pStyle w:val="SHTKSourceText"/>
      </w:pPr>
      <w:r>
        <w:t>韻林云。坊區也。苑師云。坊區院也。</w:t>
      </w:r>
    </w:p>
    <w:p>
      <w:pPr>
        <w:pStyle w:val="SHTKBlockLabel"/>
      </w:pPr>
      <w:r>
        <w:t>한국어 직역</w:t>
      </w:r>
    </w:p>
    <w:p>
      <w:pPr>
        <w:pStyle w:val="SHTKTranslationText"/>
      </w:pPr>
      <w:r>
        <w:t>『운림』에서 말한다. ‘방(坊)은 구역이다.’ 원법사는 ‘방은 구획된 원(院)이다’라고 한다.</w:t>
      </w:r>
    </w:p>
    <w:p>
      <w:pPr>
        <w:pStyle w:val="SHTKBlockLabel"/>
      </w:pPr>
      <w:r>
        <w:t>위치표지</w:t>
      </w:r>
    </w:p>
    <w:p>
      <w:pPr>
        <w:pStyle w:val="SHTKPositionMarker"/>
      </w:pPr>
      <w:bookmarkStart w:id="126" w:name="loc_0262c17"/>
      <w:r>
        <w:t>[0262c17]</w:t>
      </w:r>
      <w:bookmarkEnd w:id="126"/>
    </w:p>
    <w:p>
      <w:pPr>
        <w:pStyle w:val="SHTKSubheading"/>
      </w:pPr>
      <w:r>
        <w:t>鹿苑 · 녹원(鹿苑)</w:t>
      </w:r>
    </w:p>
    <w:p>
      <w:pPr>
        <w:pStyle w:val="SHTKBlockLabel"/>
      </w:pPr>
      <w:r>
        <w:t>위치표지</w:t>
      </w:r>
    </w:p>
    <w:p>
      <w:pPr>
        <w:pStyle w:val="SHTKPositionMarker"/>
      </w:pPr>
      <w:bookmarkStart w:id="127" w:name="loc_0262c17_2"/>
      <w:r>
        <w:t>[0262c17]</w:t>
      </w:r>
      <w:bookmarkEnd w:id="127"/>
    </w:p>
    <w:p>
      <w:pPr>
        <w:pStyle w:val="SHTKBlockLabel"/>
      </w:pPr>
      <w:r>
        <w:t>원문</w:t>
      </w:r>
    </w:p>
    <w:p>
      <w:pPr>
        <w:pStyle w:val="SHTKSourceText"/>
      </w:pPr>
      <w:r>
        <w:t>又名鹿林在波羅柰國。佛成道初。轉法輪。度憍陳如等五比丘處。</w:t>
      </w:r>
    </w:p>
    <w:p>
      <w:pPr>
        <w:pStyle w:val="SHTKBlockLabel"/>
      </w:pPr>
      <w:r>
        <w:t>한국어 직역</w:t>
      </w:r>
    </w:p>
    <w:p>
      <w:pPr>
        <w:pStyle w:val="SHTKTranslationText"/>
      </w:pPr>
      <w:r>
        <w:t>또 녹림(鹿林)이라고도 하며 바라나국에 있다. 부처님께서 성도하신 처음에 법륜을 굴려 교진여 등 다섯 비구를 제도한 곳이다.</w:t>
      </w:r>
    </w:p>
    <w:p>
      <w:pPr>
        <w:pStyle w:val="SHTKBlockLabel"/>
      </w:pPr>
      <w:r>
        <w:t>위치표지</w:t>
      </w:r>
    </w:p>
    <w:p>
      <w:pPr>
        <w:pStyle w:val="SHTKPositionMarker"/>
      </w:pPr>
      <w:bookmarkStart w:id="128" w:name="loc_0262c19"/>
      <w:r>
        <w:t>[0262c19]</w:t>
      </w:r>
      <w:bookmarkEnd w:id="128"/>
    </w:p>
    <w:p>
      <w:pPr>
        <w:pStyle w:val="SHTKSubheading"/>
      </w:pPr>
      <w:r>
        <w:t>雞園 · 계원(雞園)</w:t>
      </w:r>
    </w:p>
    <w:p>
      <w:pPr>
        <w:pStyle w:val="SHTKBlockLabel"/>
      </w:pPr>
      <w:r>
        <w:t>위치표지</w:t>
      </w:r>
    </w:p>
    <w:p>
      <w:pPr>
        <w:pStyle w:val="SHTKPositionMarker"/>
      </w:pPr>
      <w:bookmarkStart w:id="129" w:name="loc_0262c19_2"/>
      <w:r>
        <w:t>[0262c19]</w:t>
      </w:r>
      <w:bookmarkEnd w:id="129"/>
    </w:p>
    <w:p>
      <w:pPr>
        <w:pStyle w:val="SHTKBlockLabel"/>
      </w:pPr>
      <w:r>
        <w:t>원문</w:t>
      </w:r>
    </w:p>
    <w:p>
      <w:pPr>
        <w:pStyle w:val="SHTKSourceText"/>
      </w:pPr>
      <w:r>
        <w:t>在摩竭陀國無憂王造是。小乘大眾部主。大天比丘出家(寺也)</w:t>
      </w:r>
    </w:p>
    <w:p>
      <w:pPr>
        <w:pStyle w:val="SHTKBlockLabel"/>
      </w:pPr>
      <w:r>
        <w:t>한국어 직역</w:t>
      </w:r>
    </w:p>
    <w:p>
      <w:pPr>
        <w:pStyle w:val="SHTKTranslationText"/>
      </w:pPr>
      <w:r>
        <w:t>마갈타국에 있으며 무우왕이 지었다. 소승 대중부의 우두머리인 대천 비구가 출가한 절이다.[구두 불확실]</w:t>
      </w:r>
    </w:p>
    <w:p>
      <w:pPr>
        <w:pStyle w:val="SHTKBlockLabel"/>
      </w:pPr>
      <w:r>
        <w:t>원문</w:t>
      </w:r>
    </w:p>
    <w:p>
      <w:pPr>
        <w:pStyle w:val="SHTKSourceText"/>
      </w:pPr>
      <w:r>
        <w:t>○中阿含經云。佛滅後眾多上尊名德比丘皆住雞園。</w:t>
      </w:r>
    </w:p>
    <w:p>
      <w:pPr>
        <w:pStyle w:val="SHTKBlockLabel"/>
      </w:pPr>
      <w:r>
        <w:t>한국어 직역</w:t>
      </w:r>
    </w:p>
    <w:p>
      <w:pPr>
        <w:pStyle w:val="SHTKTranslationText"/>
      </w:pPr>
      <w:r>
        <w:t>『중아함경』에서 말한다. ‘부처님이 멸도하신 뒤 많은 상존과 명덕 비구들이 모두 계원에 머물렀다.’</w:t>
      </w:r>
    </w:p>
    <w:p>
      <w:pPr>
        <w:pStyle w:val="SHTKBlockLabel"/>
      </w:pPr>
      <w:r>
        <w:t>위치표지</w:t>
      </w:r>
    </w:p>
    <w:p>
      <w:pPr>
        <w:pStyle w:val="SHTKPositionMarker"/>
      </w:pPr>
      <w:bookmarkStart w:id="130" w:name="loc_0262c22"/>
      <w:r>
        <w:t>[0262c22]</w:t>
      </w:r>
      <w:bookmarkEnd w:id="130"/>
    </w:p>
    <w:p>
      <w:pPr>
        <w:pStyle w:val="SHTKSubheading"/>
      </w:pPr>
      <w:r>
        <w:t>雁塔 · 안탑(雁塔)</w:t>
      </w:r>
    </w:p>
    <w:p>
      <w:pPr>
        <w:pStyle w:val="SHTKBlockLabel"/>
      </w:pPr>
      <w:r>
        <w:t>위치표지</w:t>
      </w:r>
    </w:p>
    <w:p>
      <w:pPr>
        <w:pStyle w:val="SHTKPositionMarker"/>
      </w:pPr>
      <w:bookmarkStart w:id="131" w:name="loc_0262c22_2"/>
      <w:r>
        <w:t>[0262c22]</w:t>
      </w:r>
      <w:bookmarkEnd w:id="131"/>
    </w:p>
    <w:p>
      <w:pPr>
        <w:pStyle w:val="SHTKBlockLabel"/>
      </w:pPr>
      <w:r>
        <w:t>원문</w:t>
      </w:r>
    </w:p>
    <w:p>
      <w:pPr>
        <w:pStyle w:val="SHTKSourceText"/>
      </w:pPr>
      <w:r>
        <w:t>西域記云。昔有比丘見群雁飛翔。戲言知時。忽有一雁投下自殞。眾曰此雁垂誡。宜旌厚德。於是瘞雁建塔。</w:t>
      </w:r>
    </w:p>
    <w:p>
      <w:pPr>
        <w:pStyle w:val="SHTKBlockLabel"/>
      </w:pPr>
      <w:r>
        <w:t>한국어 직역</w:t>
      </w:r>
    </w:p>
    <w:p>
      <w:pPr>
        <w:pStyle w:val="SHTKTranslationText"/>
      </w:pPr>
      <w:r>
        <w:t>『서역기』에서 말한다. 옛날 한 비구가 기러기 떼가 날아가는 것을 보고 장난삼아 ‘때를 아는구나’라고 말했는데, 갑자기 기러기 한 마리가 몸을 던져 내려와 스스로 죽었다. 대중이 말하기를 ‘이 기러기가 훈계를 드리운 것이니 마땅히 두터운 덕을 표창해야 한다’고 하고, 이에 기러기를 묻고 탑을 세웠다.</w:t>
      </w:r>
    </w:p>
    <w:p>
      <w:pPr>
        <w:pStyle w:val="SHTKBlockLabel"/>
      </w:pPr>
      <w:r>
        <w:t>위치표지</w:t>
      </w:r>
    </w:p>
    <w:p>
      <w:pPr>
        <w:pStyle w:val="SHTKPositionMarker"/>
      </w:pPr>
      <w:bookmarkStart w:id="132" w:name="loc_0262c25"/>
      <w:r>
        <w:t>[0262c25]</w:t>
      </w:r>
      <w:bookmarkEnd w:id="132"/>
    </w:p>
    <w:p>
      <w:pPr>
        <w:pStyle w:val="SHTKSubheading"/>
      </w:pPr>
      <w:r>
        <w:t>支提 · 지제(支提)</w:t>
      </w:r>
    </w:p>
    <w:p>
      <w:pPr>
        <w:pStyle w:val="SHTKBlockLabel"/>
      </w:pPr>
      <w:r>
        <w:t>위치표지</w:t>
      </w:r>
    </w:p>
    <w:p>
      <w:pPr>
        <w:pStyle w:val="SHTKPositionMarker"/>
      </w:pPr>
      <w:bookmarkStart w:id="133" w:name="loc_0262c25_2"/>
      <w:r>
        <w:t>[0262c25]</w:t>
      </w:r>
      <w:bookmarkEnd w:id="133"/>
    </w:p>
    <w:p>
      <w:pPr>
        <w:pStyle w:val="SHTKBlockLabel"/>
      </w:pPr>
      <w:r>
        <w:t>원문</w:t>
      </w:r>
    </w:p>
    <w:p>
      <w:pPr>
        <w:pStyle w:val="SHTKSourceText"/>
      </w:pPr>
      <w:r>
        <w:t>梵云脂帝浮都。或云制底制多。皆譯名靈廟</w:t>
      </w:r>
    </w:p>
    <w:p>
      <w:pPr>
        <w:pStyle w:val="SHTKBlockLabel"/>
      </w:pPr>
      <w:r>
        <w:t>한국어 직역</w:t>
      </w:r>
    </w:p>
    <w:p>
      <w:pPr>
        <w:pStyle w:val="SHTKTranslationText"/>
      </w:pPr>
      <w:r>
        <w:t>범어로 지제부도(脂帝浮都), 혹은 제저(制底)·제다(制多)라 하며 모두 영묘(靈廟)라고 번역한다.</w:t>
      </w:r>
    </w:p>
    <w:p>
      <w:pPr>
        <w:pStyle w:val="SHTKBlockLabel"/>
      </w:pPr>
      <w:r>
        <w:t>원문</w:t>
      </w:r>
    </w:p>
    <w:p>
      <w:pPr>
        <w:pStyle w:val="SHTKSourceText"/>
      </w:pPr>
      <w:r>
        <w:t>○雜心論云。無舍利名支提。又名滅惡生善處。</w:t>
      </w:r>
    </w:p>
    <w:p>
      <w:pPr>
        <w:pStyle w:val="SHTKBlockLabel"/>
      </w:pPr>
      <w:r>
        <w:t>한국어 직역</w:t>
      </w:r>
    </w:p>
    <w:p>
      <w:pPr>
        <w:pStyle w:val="SHTKTranslationText"/>
      </w:pPr>
      <w:r>
        <w:t>『잡심론』에서 말한다. ‘사리가 없는 것을 지제라 한다.’ 또 ‘악을 없애고 선을 낳는 곳’이라고도 한다.</w:t>
      </w:r>
    </w:p>
    <w:p>
      <w:pPr>
        <w:pStyle w:val="SHTKBlockLabel"/>
      </w:pPr>
      <w:r>
        <w:t>위치표지</w:t>
      </w:r>
    </w:p>
    <w:p>
      <w:pPr>
        <w:pStyle w:val="SHTKPositionMarker"/>
      </w:pPr>
      <w:bookmarkStart w:id="134" w:name="loc_0262c28"/>
      <w:r>
        <w:t>[0262c28]</w:t>
      </w:r>
      <w:bookmarkEnd w:id="134"/>
    </w:p>
    <w:p>
      <w:pPr>
        <w:pStyle w:val="SHTKSubheading"/>
      </w:pPr>
      <w:r>
        <w:t>梵剎 · 범찰(梵剎)</w:t>
      </w:r>
    </w:p>
    <w:p>
      <w:pPr>
        <w:pStyle w:val="SHTKBlockLabel"/>
      </w:pPr>
      <w:r>
        <w:t>위치표지</w:t>
      </w:r>
    </w:p>
    <w:p>
      <w:pPr>
        <w:pStyle w:val="SHTKPositionMarker"/>
      </w:pPr>
      <w:bookmarkStart w:id="135" w:name="loc_0262c28_2"/>
      <w:r>
        <w:t>[0262c28]</w:t>
      </w:r>
      <w:bookmarkEnd w:id="135"/>
    </w:p>
    <w:p>
      <w:pPr>
        <w:pStyle w:val="SHTKSubheading"/>
      </w:pPr>
      <w:r>
        <w:t>梵者清淨之義 · 범(梵)은 청정하다는 뜻이다.</w:t>
      </w:r>
    </w:p>
    <w:p>
      <w:pPr>
        <w:pStyle w:val="SHTKBlockLabel"/>
      </w:pPr>
      <w:r>
        <w:t>원문</w:t>
      </w:r>
    </w:p>
    <w:p>
      <w:pPr>
        <w:pStyle w:val="SHTKSourceText"/>
      </w:pPr>
      <w:r>
        <w:t>○經音云。梵云剌瑟致。此云竽。今略名剎。即幡柱也</w:t>
      </w:r>
    </w:p>
    <w:p>
      <w:pPr>
        <w:pStyle w:val="SHTKBlockLabel"/>
      </w:pPr>
      <w:r>
        <w:t>한국어 직역</w:t>
      </w:r>
    </w:p>
    <w:p>
      <w:pPr>
        <w:pStyle w:val="SHTKTranslationText"/>
      </w:pPr>
      <w:r>
        <w:t>『경음』에서 말한다. 범어로 랄슬치(剌瑟致)라 하고 여기서는 우(竽)라 한다. 지금은 줄여 찰(剎)이라 하니 곧 번기둥[幡柱]이다.</w:t>
      </w:r>
    </w:p>
    <w:p>
      <w:pPr>
        <w:pStyle w:val="SHTKBlockLabel"/>
      </w:pPr>
      <w:r>
        <w:t>원문</w:t>
      </w:r>
    </w:p>
    <w:p>
      <w:pPr>
        <w:pStyle w:val="SHTKSourceText"/>
      </w:pPr>
      <w:r>
        <w:t>○長阿含經云。若沙門於此寺中勤苦。得一法者。便當竪幡告四遠。今有少欲知足人居此。</w:t>
      </w:r>
    </w:p>
    <w:p>
      <w:pPr>
        <w:pStyle w:val="SHTKBlockLabel"/>
      </w:pPr>
      <w:r>
        <w:t>한국어 직역</w:t>
      </w:r>
    </w:p>
    <w:p>
      <w:pPr>
        <w:pStyle w:val="SHTKTranslationText"/>
      </w:pPr>
      <w:r>
        <w:t>『장아함경』에서 말한다. ‘만약 사문이 이 절에서 부지런히 애써 한 법을 얻으면 곧 번을 세워 사방 먼 곳에 알리기를, 지금 이곳에는 욕심이 적고 만족할 줄 아는 사람이 거주한다고 해야 한다.’</w:t>
      </w:r>
    </w:p>
    <w:p>
      <w:pPr>
        <w:pStyle w:val="SHTKBlockLabel"/>
      </w:pPr>
      <w:r>
        <w:t>위치표지</w:t>
      </w:r>
    </w:p>
    <w:p>
      <w:pPr>
        <w:pStyle w:val="SHTKPositionMarker"/>
      </w:pPr>
      <w:bookmarkStart w:id="136" w:name="loc_0263a03"/>
      <w:r>
        <w:t>[0263a03]</w:t>
      </w:r>
      <w:bookmarkEnd w:id="136"/>
    </w:p>
    <w:p>
      <w:pPr>
        <w:pStyle w:val="SHTKSubheading"/>
      </w:pPr>
      <w:r>
        <w:t>奈苑 · 나원(奈苑)</w:t>
      </w:r>
    </w:p>
    <w:p>
      <w:pPr>
        <w:pStyle w:val="SHTKBlockLabel"/>
      </w:pPr>
      <w:r>
        <w:t>위치표지</w:t>
      </w:r>
    </w:p>
    <w:p>
      <w:pPr>
        <w:pStyle w:val="SHTKPositionMarker"/>
      </w:pPr>
      <w:bookmarkStart w:id="137" w:name="loc_0263a03_2"/>
      <w:r>
        <w:t>[0263a03]</w:t>
      </w:r>
      <w:bookmarkEnd w:id="137"/>
    </w:p>
    <w:p>
      <w:pPr>
        <w:pStyle w:val="SHTKBlockLabel"/>
      </w:pPr>
      <w:r>
        <w:t>원문</w:t>
      </w:r>
    </w:p>
    <w:p>
      <w:pPr>
        <w:pStyle w:val="SHTKSourceText"/>
      </w:pPr>
      <w:r>
        <w:t>大唐內典錄云。罽賓禪師法秀初至燉煌。立禪閣於閑曠地。植柰千株。趨者如雲徒眾濟濟。</w:t>
      </w:r>
    </w:p>
    <w:p>
      <w:pPr>
        <w:pStyle w:val="SHTKBlockLabel"/>
      </w:pPr>
      <w:r>
        <w:t>한국어 직역</w:t>
      </w:r>
    </w:p>
    <w:p>
      <w:pPr>
        <w:pStyle w:val="SHTKTranslationText"/>
      </w:pPr>
      <w:r>
        <w:t>『대당내전록』에서 말한다. 계빈의 선사 법수가 처음 돈황에 이르러 한적하고 넓은 땅에 선각을 세우고 내(柰)나무 천 그루를 심으니, 찾아오는 사람이 구름 같고 무리가 성대하였다.</w:t>
      </w:r>
    </w:p>
    <w:p>
      <w:pPr>
        <w:pStyle w:val="SHTKBlockLabel"/>
      </w:pPr>
      <w:r>
        <w:t>위치표지</w:t>
      </w:r>
    </w:p>
    <w:p>
      <w:pPr>
        <w:pStyle w:val="SHTKPositionMarker"/>
      </w:pPr>
      <w:bookmarkStart w:id="138" w:name="loc_0263a06"/>
      <w:r>
        <w:t>[0263a06]</w:t>
      </w:r>
      <w:bookmarkEnd w:id="138"/>
    </w:p>
    <w:p>
      <w:pPr>
        <w:pStyle w:val="SHTKSubheading"/>
      </w:pPr>
      <w:r>
        <w:t>金地 · 금지(金地)</w:t>
      </w:r>
    </w:p>
    <w:p>
      <w:pPr>
        <w:pStyle w:val="SHTKBlockLabel"/>
      </w:pPr>
      <w:r>
        <w:t>위치표지</w:t>
      </w:r>
    </w:p>
    <w:p>
      <w:pPr>
        <w:pStyle w:val="SHTKPositionMarker"/>
      </w:pPr>
      <w:bookmarkStart w:id="139" w:name="loc_0263a06_2"/>
      <w:r>
        <w:t>[0263a06]</w:t>
      </w:r>
      <w:bookmarkEnd w:id="139"/>
    </w:p>
    <w:p>
      <w:pPr>
        <w:pStyle w:val="SHTKBlockLabel"/>
      </w:pPr>
      <w:r>
        <w:t>원문</w:t>
      </w:r>
    </w:p>
    <w:p>
      <w:pPr>
        <w:pStyle w:val="SHTKSourceText"/>
      </w:pPr>
      <w:r>
        <w:t>或云。金田。即舍衛國。給孤長者側布黃金。買祇陀太子園建精舍請佛居之。</w:t>
      </w:r>
    </w:p>
    <w:p>
      <w:pPr>
        <w:pStyle w:val="SHTKBlockLabel"/>
      </w:pPr>
      <w:r>
        <w:t>한국어 직역</w:t>
      </w:r>
    </w:p>
    <w:p>
      <w:pPr>
        <w:pStyle w:val="SHTKTranslationText"/>
      </w:pPr>
      <w:r>
        <w:t>혹 금전(金田)이라고도 한다. 곧 사위국에서 급고독장자가 황금을 옆으로 펴 깔아 기타태자의 동산을 사고 정사를 지어 부처님께 거처하도록 청한 곳이다.</w:t>
      </w:r>
    </w:p>
    <w:p>
      <w:pPr>
        <w:pStyle w:val="SHTKBlockLabel"/>
      </w:pPr>
      <w:r>
        <w:t>위치표지</w:t>
      </w:r>
    </w:p>
    <w:p>
      <w:pPr>
        <w:pStyle w:val="SHTKPositionMarker"/>
      </w:pPr>
      <w:bookmarkStart w:id="140" w:name="loc_0263a08"/>
      <w:r>
        <w:t>[0263a08]</w:t>
      </w:r>
      <w:bookmarkEnd w:id="140"/>
    </w:p>
    <w:p>
      <w:pPr>
        <w:pStyle w:val="SHTKSubheading"/>
      </w:pPr>
      <w:r>
        <w:t>蓮社 · 연사(蓮社)</w:t>
      </w:r>
    </w:p>
    <w:p>
      <w:pPr>
        <w:pStyle w:val="SHTKBlockLabel"/>
      </w:pPr>
      <w:r>
        <w:t>위치표지</w:t>
      </w:r>
    </w:p>
    <w:p>
      <w:pPr>
        <w:pStyle w:val="SHTKPositionMarker"/>
      </w:pPr>
      <w:bookmarkStart w:id="141" w:name="loc_0263a08_2"/>
      <w:r>
        <w:t>[0263a08]</w:t>
      </w:r>
      <w:bookmarkEnd w:id="141"/>
    </w:p>
    <w:p>
      <w:pPr>
        <w:pStyle w:val="SHTKBlockLabel"/>
      </w:pPr>
      <w:r>
        <w:t>원문</w:t>
      </w:r>
    </w:p>
    <w:p>
      <w:pPr>
        <w:pStyle w:val="SHTKSourceText"/>
      </w:pPr>
      <w:r>
        <w:t>昔晉慧遠法師(唐宣宗諡大覺法師)。雁門人。住廬山虎溪東林寺。招賢士劉遺民宗炳雷次宗張野張詮周續之等為會修西方淨業彼院多植白蓮。又彌陀佛國。以蓮華分九品次第接人故稱蓮社。有云。嘉此社人不為名利淤泥所污。喻如蓮華故名之。有云。遠公有弟子名法要。刻木為十二葉蓮華。植於水中。用機關。凡折一葉是一時。與刻漏無差。俾禮念不失正時或因此名之。又稱淨社。即南齊竟陵文宣王。纂僧俗行淨住法故。夫社者。即立春秋日後。五戊名社日。天下農結會祭以祈穀。荊楚記云。四人並結綜會社。白虎通云。王者所以有社何為。天下求福報土。人非土不食。土廣不可遍敬故。封土以立社今釋家結慕。緇白建法祈福求生淨土。淨土廣多。遍求則心亂乃確指安養淨土。為棲神之所。故名蓮社淨社爾。</w:t>
      </w:r>
    </w:p>
    <w:p>
      <w:pPr>
        <w:pStyle w:val="SHTKBlockLabel"/>
      </w:pPr>
      <w:r>
        <w:t>한국어 직역</w:t>
      </w:r>
    </w:p>
    <w:p>
      <w:pPr>
        <w:pStyle w:val="SHTKTranslationText"/>
      </w:pPr>
      <w:r>
        <w:t>옛 진나라 혜원법사(당 선종이 대각법사라는 시호를 내렸다)는 안문 사람으로 여산 호계의 동림사에 머물렀다. 현사 유유민·종병·뇌차종·장야·장전·주속지 등을 불러 모임을 만들고 서방의 정업을 닦았는데, 그 원에는 흰 연꽃을 많이 심었다. 또 아미타불의 나라에서는 연꽃을 구품으로 나누어 차례로 사람을 맞이하므로 연사라 불렀다. 어떤 이는 이 모임의 사람들이 명리라는 진흙에 더럽혀지지 않은 것을 아름답게 여겨 연꽃에 비유하였으므로 그렇게 이름했다고 한다. 또 어떤 이는 혜원공에게 법요라는 제자가 있어 나무를 깎아 열두 잎 연꽃을 만들고 물속에 세워 기계장치를 사용했는데, 한 잎이 꺾일 때마다 한 시각이 되어 물시계와 조금도 차이가 없었으므로 예배와 염송이 바른 때를 잃지 않게 했고, 혹 이것 때문에 이름했다고 한다. 또 정사(淨社)라고도 하는데, 곧 남제 경릉문선왕이 승속의 정주법(淨住法)을 모아 편찬했기 때문이다. 대저 사(社)란 입춘·입추 뒤의 다섯 번째 무일(戊日)을 사일이라 하는데, 천하의 농민들이 모임을 맺고 제사하여 곡식을 기원하는 것이다. 『형초기』에서는 ‘네 사람이 함께 결속하여 사를 모은다’고 하고, 『백호통』에서는 ‘왕이 사를 두는 까닭은 무엇인가? 천하가 복을 구해 땅에 보답하기 때문이다. 사람은 땅이 아니면 먹지 못하고 땅은 넓어 두루 공경할 수 없으므로 흙을 봉하여 사를 세운다’고 한다. 지금 불가에서는 흠모하여 결사하고 승속이 법을 세워 복을 기원하고 정토에 나기를 구한다. 정토는 넓고 많아 두루 구하면 마음이 어지러우므로 안양정토를 확실히 지목하여 정신이 깃들 곳으로 삼는다. 그러므로 연사·정사라 부를 뿐이다.</w:t>
      </w:r>
    </w:p>
    <w:p>
      <w:pPr>
        <w:pStyle w:val="SHTKBlockLabel"/>
      </w:pPr>
      <w:r>
        <w:t>교감·번역 메모</w:t>
      </w:r>
    </w:p>
    <w:p>
      <w:pPr>
        <w:pStyle w:val="SHTKNoteSummary"/>
      </w:pPr>
      <w:r>
        <w:t>교감 요약 | [CBETA 교감] ‘시호를 내리다’의 글자를 CBETA는 ‘諡’, 대정장은 ‘謚’로 쓴다.</w:t>
      </w:r>
    </w:p>
    <w:p>
      <w:pPr>
        <w:pStyle w:val="SHTKNoteDetail"/>
      </w:pPr>
      <w:r>
        <w:t>• 원교감 원문 | 諡【CB】，謚【大】</w:t>
      </w:r>
    </w:p>
    <w:p>
      <w:pPr>
        <w:pStyle w:val="SHTKNoteDetail"/>
      </w:pPr>
      <w:r>
        <w:t>• 교감 번호 | 0263a0801</w:t>
      </w:r>
    </w:p>
    <w:p>
      <w:pPr>
        <w:pStyle w:val="SHTKNoteDetail"/>
      </w:pPr>
      <w:r>
        <w:t>• 판본 정보 | 현행 CBETA 및 2018 보존 XML에 동일 교감 존재; 사용자 TXT는 諡</w:t>
      </w:r>
    </w:p>
    <w:p>
      <w:pPr>
        <w:pStyle w:val="SHTKNoteDetail"/>
      </w:pPr>
      <w:r>
        <w:t>• 저본 독법 | 諡 — 사용자 TXT와 CBETA 일치</w:t>
      </w:r>
    </w:p>
    <w:p>
      <w:pPr>
        <w:pStyle w:val="SHTKNoteDetail"/>
      </w:pPr>
      <w:r>
        <w:t>• 저본 적용 구절 | 唐宣宗諡大覺法師</w:t>
      </w:r>
    </w:p>
    <w:p>
      <w:pPr>
        <w:pStyle w:val="SHTKNoteDetail"/>
      </w:pPr>
      <w:r>
        <w:t>• 저본 기준 번역 | 시호를 내렸다</w:t>
      </w:r>
    </w:p>
    <w:p>
      <w:pPr>
        <w:pStyle w:val="SHTKNoteDetail"/>
      </w:pPr>
      <w:r>
        <w:t>• 이문 독법 | 謚</w:t>
      </w:r>
    </w:p>
    <w:p>
      <w:pPr>
        <w:pStyle w:val="SHTKNoteDetail"/>
      </w:pPr>
      <w:r>
        <w:t>• 이문 적용 구절 | 唐宣宗謚大覺法師</w:t>
      </w:r>
    </w:p>
    <w:p>
      <w:pPr>
        <w:pStyle w:val="SHTKNoteDetail"/>
      </w:pPr>
      <w:r>
        <w:t>• 이문 기준 번역 | 시호를 내렸다</w:t>
      </w:r>
    </w:p>
    <w:p>
      <w:pPr>
        <w:pStyle w:val="SHTKNoteDetail"/>
      </w:pPr>
      <w:r>
        <w:t>• 의미 차이 | 諡/謚는 여기서 모두 “시호를 내리다”라는 뜻으로 읽히며 한국어 번역은 같다.</w:t>
      </w:r>
    </w:p>
    <w:p>
      <w:pPr>
        <w:pStyle w:val="SHTKNoteDetail"/>
      </w:pPr>
      <w:r>
        <w:t>• 한국어 해설 | 이체·표기 차이로 보아 이 문맥의 한국어 번역에는 실질적 변화가 없다.</w:t>
      </w:r>
    </w:p>
    <w:p>
      <w:pPr>
        <w:pStyle w:val="SHTKNoteDetail"/>
      </w:pPr>
      <w:r>
        <w:t>• 문맥상 해설 | 혜원에게 대각법사라는 시호를 내렸다는 괄호 주석의 표기 차이이다.</w:t>
      </w:r>
    </w:p>
    <w:p>
      <w:pPr>
        <w:pStyle w:val="SHTKNoteDetail"/>
      </w:pPr>
      <w:r>
        <w:t>• 번역 영향 판정 | [번역 차이 없음]</w:t>
      </w:r>
    </w:p>
    <w:p>
      <w:pPr>
        <w:pStyle w:val="SHTKNoteDetail"/>
      </w:pPr>
      <w:r>
        <w:t>• 공식 출처 | CBETA 현행 T54n2127.xml 교감 0263a0801; CBETA 2018 보존 T54n2127.xml에도 동일 교감 확인</w:t>
      </w:r>
    </w:p>
    <w:p>
      <w:pPr>
        <w:pStyle w:val="SHTKBlockLabel"/>
      </w:pPr>
      <w:r>
        <w:t>위치표지</w:t>
      </w:r>
    </w:p>
    <w:p>
      <w:pPr>
        <w:pStyle w:val="SHTKPositionMarker"/>
      </w:pPr>
      <w:bookmarkStart w:id="142" w:name="loc_0263a26"/>
      <w:r>
        <w:t>[0263a26]</w:t>
      </w:r>
      <w:bookmarkEnd w:id="142"/>
    </w:p>
    <w:p>
      <w:pPr>
        <w:pStyle w:val="SHTKSubheading"/>
      </w:pPr>
      <w:r>
        <w:t>蘭若 · 난야(蘭若)</w:t>
      </w:r>
    </w:p>
    <w:p>
      <w:pPr>
        <w:pStyle w:val="SHTKBlockLabel"/>
      </w:pPr>
      <w:r>
        <w:t>위치표지</w:t>
      </w:r>
    </w:p>
    <w:p>
      <w:pPr>
        <w:pStyle w:val="SHTKPositionMarker"/>
      </w:pPr>
      <w:bookmarkStart w:id="143" w:name="loc_0263a26_2"/>
      <w:r>
        <w:t>[0263a26]</w:t>
      </w:r>
      <w:bookmarkEnd w:id="143"/>
    </w:p>
    <w:p>
      <w:pPr>
        <w:pStyle w:val="SHTKBlockLabel"/>
      </w:pPr>
      <w:r>
        <w:t>원문</w:t>
      </w:r>
    </w:p>
    <w:p>
      <w:pPr>
        <w:pStyle w:val="SHTKSourceText"/>
      </w:pPr>
      <w:r>
        <w:t>梵云。阿蘭若。或云阿練若。唐言無諍</w:t>
      </w:r>
    </w:p>
    <w:p>
      <w:pPr>
        <w:pStyle w:val="SHTKBlockLabel"/>
      </w:pPr>
      <w:r>
        <w:t>한국어 직역</w:t>
      </w:r>
    </w:p>
    <w:p>
      <w:pPr>
        <w:pStyle w:val="SHTKTranslationText"/>
      </w:pPr>
      <w:r>
        <w:t>범어로 아란야(阿蘭若), 혹 아련야(阿練若)라 하며 당나라 말로 무쟁(無諍)이다.</w:t>
      </w:r>
    </w:p>
    <w:p>
      <w:pPr>
        <w:pStyle w:val="SHTKBlockLabel"/>
      </w:pPr>
      <w:r>
        <w:t>원문</w:t>
      </w:r>
    </w:p>
    <w:p>
      <w:pPr>
        <w:pStyle w:val="SHTKSourceText"/>
      </w:pPr>
      <w:r>
        <w:t>○四分律云。空靜處</w:t>
      </w:r>
    </w:p>
    <w:p>
      <w:pPr>
        <w:pStyle w:val="SHTKBlockLabel"/>
      </w:pPr>
      <w:r>
        <w:t>한국어 직역</w:t>
      </w:r>
    </w:p>
    <w:p>
      <w:pPr>
        <w:pStyle w:val="SHTKTranslationText"/>
      </w:pPr>
      <w:r>
        <w:t>『사분율』에서는 ‘비고 고요한 곳[空靜處]’이라 한다.</w:t>
      </w:r>
    </w:p>
    <w:p>
      <w:pPr>
        <w:pStyle w:val="SHTKBlockLabel"/>
      </w:pPr>
      <w:r>
        <w:t>원문</w:t>
      </w:r>
    </w:p>
    <w:p>
      <w:pPr>
        <w:pStyle w:val="SHTKSourceText"/>
      </w:pPr>
      <w:r>
        <w:t>○薩婆多論云。閑靜處</w:t>
      </w:r>
    </w:p>
    <w:p>
      <w:pPr>
        <w:pStyle w:val="SHTKBlockLabel"/>
      </w:pPr>
      <w:r>
        <w:t>한국어 직역</w:t>
      </w:r>
    </w:p>
    <w:p>
      <w:pPr>
        <w:pStyle w:val="SHTKTranslationText"/>
      </w:pPr>
      <w:r>
        <w:t>『살바다론』에서는 ‘한적하고 고요한 곳[閑靜處]’이라 한다.</w:t>
      </w:r>
    </w:p>
    <w:p>
      <w:pPr>
        <w:pStyle w:val="SHTKBlockLabel"/>
      </w:pPr>
      <w:r>
        <w:t>원문</w:t>
      </w:r>
    </w:p>
    <w:p>
      <w:pPr>
        <w:pStyle w:val="SHTKSourceText"/>
      </w:pPr>
      <w:r>
        <w:t>○智度論云。遠離處</w:t>
      </w:r>
    </w:p>
    <w:p>
      <w:pPr>
        <w:pStyle w:val="SHTKBlockLabel"/>
      </w:pPr>
      <w:r>
        <w:t>한국어 직역</w:t>
      </w:r>
    </w:p>
    <w:p>
      <w:pPr>
        <w:pStyle w:val="SHTKTranslationText"/>
      </w:pPr>
      <w:r>
        <w:t>『지도론』에서는 ‘멀리 떠난 곳[遠離處]’이라 한다.</w:t>
      </w:r>
    </w:p>
    <w:p>
      <w:pPr>
        <w:pStyle w:val="SHTKBlockLabel"/>
      </w:pPr>
      <w:r>
        <w:t>원문</w:t>
      </w:r>
    </w:p>
    <w:p>
      <w:pPr>
        <w:pStyle w:val="SHTKSourceText"/>
      </w:pPr>
      <w:r>
        <w:t>○大悲經云。阿蘭若者。離諸忩務故</w:t>
      </w:r>
    </w:p>
    <w:p>
      <w:pPr>
        <w:pStyle w:val="SHTKBlockLabel"/>
      </w:pPr>
      <w:r>
        <w:t>한국어 직역</w:t>
      </w:r>
    </w:p>
    <w:p>
      <w:pPr>
        <w:pStyle w:val="SHTKTranslationText"/>
      </w:pPr>
      <w:r>
        <w:t>『대비경』에서는 ‘아란야란 여러 분주한 일을 떠났기 때문이다’라고 한다.</w:t>
      </w:r>
    </w:p>
    <w:p>
      <w:pPr>
        <w:pStyle w:val="SHTKBlockLabel"/>
      </w:pPr>
      <w:r>
        <w:t>원문</w:t>
      </w:r>
    </w:p>
    <w:p>
      <w:pPr>
        <w:pStyle w:val="SHTKSourceText"/>
      </w:pPr>
      <w:r>
        <w:t>○十二頭陀經云。佛言阿蘭若處十方諸佛皆共讚歎無量功德皆由此生</w:t>
      </w:r>
    </w:p>
    <w:p>
      <w:pPr>
        <w:pStyle w:val="SHTKBlockLabel"/>
      </w:pPr>
      <w:r>
        <w:t>한국어 직역</w:t>
      </w:r>
    </w:p>
    <w:p>
      <w:pPr>
        <w:pStyle w:val="SHTKTranslationText"/>
      </w:pPr>
      <w:r>
        <w:t>『십이두타경』에서 부처님께서 말씀하셨다. ‘아란야처는 시방의 모든 부처님이 함께 찬탄하며, 한량없는 공덕이 모두 여기에서 생긴다.’</w:t>
      </w:r>
    </w:p>
    <w:p>
      <w:pPr>
        <w:pStyle w:val="SHTKBlockLabel"/>
      </w:pPr>
      <w:r>
        <w:t>원문</w:t>
      </w:r>
    </w:p>
    <w:p>
      <w:pPr>
        <w:pStyle w:val="SHTKSourceText"/>
      </w:pPr>
      <w:r>
        <w:t>○肇師云。忿競生乎眾聚。無諍出乎空閑故。佛讚住於蘭若</w:t>
      </w:r>
    </w:p>
    <w:p>
      <w:pPr>
        <w:pStyle w:val="SHTKBlockLabel"/>
      </w:pPr>
      <w:r>
        <w:t>한국어 직역</w:t>
      </w:r>
    </w:p>
    <w:p>
      <w:pPr>
        <w:pStyle w:val="SHTKTranslationText"/>
      </w:pPr>
      <w:r>
        <w:t>조법사가 말한다. ‘분노와 다툼은 대중이 모인 데서 생기고 무쟁은 비고 한가한 곳에서 나오므로 부처님께서 난야에 머무는 것을 찬탄하셨다.’</w:t>
      </w:r>
    </w:p>
    <w:p>
      <w:pPr>
        <w:pStyle w:val="SHTKBlockLabel"/>
      </w:pPr>
      <w:r>
        <w:t>원문</w:t>
      </w:r>
    </w:p>
    <w:p>
      <w:pPr>
        <w:pStyle w:val="SHTKSourceText"/>
      </w:pPr>
      <w:r>
        <w:t>○寶雲經云阿蘭若處。獨靜無人不為惱亂。乞食易得非遠非近多諸林木華果清淨美水龕室安穩故</w:t>
      </w:r>
    </w:p>
    <w:p>
      <w:pPr>
        <w:pStyle w:val="SHTKBlockLabel"/>
      </w:pPr>
      <w:r>
        <w:t>한국어 직역</w:t>
      </w:r>
    </w:p>
    <w:p>
      <w:pPr>
        <w:pStyle w:val="SHTKTranslationText"/>
      </w:pPr>
      <w:r>
        <w:t>『보운경』에서 말한다. ‘아란야처는 홀로 고요하여 사람이 없고 번뇌와 어지럽힘을 받지 않으며, 걸식하기 쉽고 너무 멀지도 가깝지도 않으며, 숲과 나무와 꽃과 열매가 많고 깨끗하고 좋은 물과 감실이 있어 편안하기 때문이다.’ [구두 불확실]</w:t>
      </w:r>
    </w:p>
    <w:p>
      <w:pPr>
        <w:pStyle w:val="SHTKBlockLabel"/>
      </w:pPr>
      <w:r>
        <w:t>원문</w:t>
      </w:r>
    </w:p>
    <w:p>
      <w:pPr>
        <w:pStyle w:val="SHTKSourceText"/>
      </w:pPr>
      <w:r>
        <w:t>○蘭若者。智度論云。遠離處最近二里。能遠益善。去村一拘盧舍(此云鼓聲)</w:t>
      </w:r>
    </w:p>
    <w:p>
      <w:pPr>
        <w:pStyle w:val="SHTKBlockLabel"/>
      </w:pPr>
      <w:r>
        <w:t>한국어 직역</w:t>
      </w:r>
    </w:p>
    <w:p>
      <w:pPr>
        <w:pStyle w:val="SHTKTranslationText"/>
      </w:pPr>
      <w:r>
        <w:t>난야에 관하여 『지도론』에서 말한다. ‘멀리 떠난 곳은 가장 가까워도 2리이며, 멀수록 더욱 좋다. 마을에서 한 구로사(拘盧舍)를 떠나야 한다.’ (여기서는 ‘북소리가 들리는 거리[鼓聲]’라 한다.)</w:t>
      </w:r>
    </w:p>
    <w:p>
      <w:pPr>
        <w:pStyle w:val="SHTKBlockLabel"/>
      </w:pPr>
      <w:r>
        <w:t>원문</w:t>
      </w:r>
    </w:p>
    <w:p>
      <w:pPr>
        <w:pStyle w:val="SHTKSourceText"/>
      </w:pPr>
      <w:r>
        <w:t>○律云。去村五百弓。弓即尋也。西天法。凡四肘為一弓。肘長尺八共長七尺二寸也五百弓為一拘盧舍。積三千六百尺。成六百步。即二里也。</w:t>
      </w:r>
    </w:p>
    <w:p>
      <w:pPr>
        <w:pStyle w:val="SHTKBlockLabel"/>
      </w:pPr>
      <w:r>
        <w:t>한국어 직역</w:t>
      </w:r>
    </w:p>
    <w:p>
      <w:pPr>
        <w:pStyle w:val="SHTKTranslationText"/>
      </w:pPr>
      <w:r>
        <w:t>율에서 말한다. ‘마을에서 오백 궁(弓)을 떠난다.’ 궁은 곧 심(尋)이다. 서천의 법에는 네 주(肘)를 한 궁으로 삼는데, 한 주가 1척 8촌이므로 모두 7척 2촌이다. 오백 궁이 한 구로사가 되니 합계 삼천육백 척이고 육백 보가 되어 곧 2리이다.</w:t>
      </w:r>
    </w:p>
    <w:p>
      <w:pPr>
        <w:pStyle w:val="SHTKBlockLabel"/>
      </w:pPr>
      <w:r>
        <w:t>위치표지</w:t>
      </w:r>
    </w:p>
    <w:p>
      <w:pPr>
        <w:pStyle w:val="SHTKPositionMarker"/>
      </w:pPr>
      <w:bookmarkStart w:id="144" w:name="loc_0263b11"/>
      <w:r>
        <w:t>[0263b11]</w:t>
      </w:r>
      <w:bookmarkEnd w:id="144"/>
    </w:p>
    <w:p>
      <w:pPr>
        <w:pStyle w:val="SHTKSubheading"/>
      </w:pPr>
      <w:r>
        <w:t>庵 · 암(庵)</w:t>
      </w:r>
    </w:p>
    <w:p>
      <w:pPr>
        <w:pStyle w:val="SHTKBlockLabel"/>
      </w:pPr>
      <w:r>
        <w:t>위치표지</w:t>
      </w:r>
    </w:p>
    <w:p>
      <w:pPr>
        <w:pStyle w:val="SHTKPositionMarker"/>
      </w:pPr>
      <w:bookmarkStart w:id="145" w:name="loc_0263b11_2"/>
      <w:r>
        <w:t>[0263b11]</w:t>
      </w:r>
      <w:bookmarkEnd w:id="145"/>
    </w:p>
    <w:p>
      <w:pPr>
        <w:pStyle w:val="SHTKBlockLabel"/>
      </w:pPr>
      <w:r>
        <w:t>원문</w:t>
      </w:r>
    </w:p>
    <w:p>
      <w:pPr>
        <w:pStyle w:val="SHTKSourceText"/>
      </w:pPr>
      <w:r>
        <w:t>釋名曰。草為圓屋曰庵。庵庵也。以自覆庵也。西天僧俗修行多居庵(此方君子亦有居庵者咸榮緒。晉書云。陶琰年十五便絕粒居草庵。戈可容身○逸士傳云陶潛居蓬庵○神仙傳云。焦光居草庵)。</w:t>
      </w:r>
    </w:p>
    <w:p>
      <w:pPr>
        <w:pStyle w:val="SHTKBlockLabel"/>
      </w:pPr>
      <w:r>
        <w:t>한국어 직역</w:t>
      </w:r>
    </w:p>
    <w:p>
      <w:pPr>
        <w:pStyle w:val="SHTKTranslationText"/>
      </w:pPr>
      <w:r>
        <w:t>『석명』에서 말한다. ‘풀로 둥근 집을 만든 것을 암이라 한다. 암은 덮는다는 뜻이니 스스로를 덮는 것이다.’ 서천에서는 승속의 수행자가 암자에 사는 경우가 많다. (이 지방의 군자 중에도 암자에 산 사람이 있었다. 함영서의 『진서』에서는 도염이 열다섯 살에 곧 곡식을 끊고 몸 하나 들어갈 만한 초암에 살았다고 하고, 『일사전』에서는 도잠이 봉암에 살았다고 하며, 『신선전』에서는 초광이 초암에 살았다고 한다.)</w:t>
      </w:r>
    </w:p>
    <w:p>
      <w:pPr>
        <w:pStyle w:val="SHTKBlockLabel"/>
      </w:pPr>
      <w:r>
        <w:t>위치표지</w:t>
      </w:r>
    </w:p>
    <w:p>
      <w:pPr>
        <w:pStyle w:val="SHTKPositionMarker"/>
      </w:pPr>
      <w:bookmarkStart w:id="146" w:name="loc_0263b14"/>
      <w:r>
        <w:t>[0263b14]</w:t>
      </w:r>
      <w:bookmarkEnd w:id="146"/>
    </w:p>
    <w:p>
      <w:pPr>
        <w:pStyle w:val="SHTKSubheading"/>
      </w:pPr>
      <w:r>
        <w:t>草堂 · 초당(草堂)</w:t>
      </w:r>
    </w:p>
    <w:p>
      <w:pPr>
        <w:pStyle w:val="SHTKBlockLabel"/>
      </w:pPr>
      <w:r>
        <w:t>위치표지</w:t>
      </w:r>
    </w:p>
    <w:p>
      <w:pPr>
        <w:pStyle w:val="SHTKPositionMarker"/>
      </w:pPr>
      <w:bookmarkStart w:id="147" w:name="loc_0263b14_2"/>
      <w:r>
        <w:t>[0263b14]</w:t>
      </w:r>
      <w:bookmarkEnd w:id="147"/>
    </w:p>
    <w:p>
      <w:pPr>
        <w:pStyle w:val="SHTKBlockLabel"/>
      </w:pPr>
      <w:r>
        <w:t>원문</w:t>
      </w:r>
    </w:p>
    <w:p>
      <w:pPr>
        <w:pStyle w:val="SHTKSourceText"/>
      </w:pPr>
      <w:r>
        <w:t>始因羅什法師得名。先是長安自漢廢到秦興三百餘年。朝市曠絕。雖數伽藍歸向者少。姚興世鳩摩羅什(此云童壽)。於大寺中搆一堂。以草苦蓋於中譯經因此名之也。</w:t>
      </w:r>
    </w:p>
    <w:p>
      <w:pPr>
        <w:pStyle w:val="SHTKBlockLabel"/>
      </w:pPr>
      <w:r>
        <w:t>한국어 직역</w:t>
      </w:r>
    </w:p>
    <w:p>
      <w:pPr>
        <w:pStyle w:val="SHTKTranslationText"/>
      </w:pPr>
      <w:r>
        <w:t>처음에는 구마라집 법사 때문에 이 이름을 얻었다. 이에 앞서 장안은 한나라가 쇠한 뒤 진나라가 흥하기까지 삼백여 년 동안 조정과 시장이 텅 비고 끊겼으며, 비록 가람이 몇 곳 있었으나 귀의하는 사람이 적었다. 요흥 때 구마라집(여기서는 동수(童壽)라 한다)이 큰 절 안에 당 하나를 세우고 ‘풀로 苦를 덮어’[의미 불확실] (저본 독법: 苦) 그 안에서 경을 번역했으므로 이 때문에 이름한 것이다. [이문 검토 필요]</w:t>
      </w:r>
    </w:p>
    <w:p>
      <w:pPr>
        <w:pStyle w:val="SHTKBlockLabel"/>
      </w:pPr>
      <w:r>
        <w:t>교감·번역 메모</w:t>
      </w:r>
    </w:p>
    <w:p>
      <w:pPr>
        <w:pStyle w:val="SHTKNoteSummary"/>
      </w:pPr>
      <w:r>
        <w:t>교감 요약 | [현행 CBETA 추가 교감] 사용자 TXT의 ‘以草苦蓋’를 현행 CBETA는 ‘以草苫蓋’로 교정한다.</w:t>
      </w:r>
    </w:p>
    <w:p>
      <w:pPr>
        <w:pStyle w:val="SHTKNoteDetail"/>
      </w:pPr>
      <w:r>
        <w:t>• 원교감 원문 | 苫【CB】，苦【大】</w:t>
      </w:r>
    </w:p>
    <w:p>
      <w:pPr>
        <w:pStyle w:val="SHTKNoteDetail"/>
      </w:pPr>
      <w:r>
        <w:t>• 교감 번호 | 0263b1701</w:t>
      </w:r>
    </w:p>
    <w:p>
      <w:pPr>
        <w:pStyle w:val="SHTKNoteDetail"/>
      </w:pPr>
      <w:r>
        <w:t>• 판본 정보 | 현행 CBETA에 추가된 교감; 2018 보존 XML에는 &lt;app&gt;가 없고 사용자 TXT와 같은 苦 독법</w:t>
      </w:r>
    </w:p>
    <w:p>
      <w:pPr>
        <w:pStyle w:val="SHTKNoteDetail"/>
      </w:pPr>
      <w:r>
        <w:t>• 저본 독법 | 苦 — 사용자 TXT</w:t>
      </w:r>
    </w:p>
    <w:p>
      <w:pPr>
        <w:pStyle w:val="SHTKNoteDetail"/>
      </w:pPr>
      <w:r>
        <w:t>• 저본 적용 구절 | 以草苦蓋</w:t>
      </w:r>
    </w:p>
    <w:p>
      <w:pPr>
        <w:pStyle w:val="SHTKNoteDetail"/>
      </w:pPr>
      <w:r>
        <w:t>• 저본 기준 번역 | ‘풀로 苦를 덮어’[의미 불확실]</w:t>
      </w:r>
    </w:p>
    <w:p>
      <w:pPr>
        <w:pStyle w:val="SHTKNoteDetail"/>
      </w:pPr>
      <w:r>
        <w:t>• 이문 독법 | 苫 — 현행 CBETA</w:t>
      </w:r>
    </w:p>
    <w:p>
      <w:pPr>
        <w:pStyle w:val="SHTKNoteDetail"/>
      </w:pPr>
      <w:r>
        <w:t>• 이문 적용 구절 | 以草苫蓋</w:t>
      </w:r>
    </w:p>
    <w:p>
      <w:pPr>
        <w:pStyle w:val="SHTKNoteDetail"/>
      </w:pPr>
      <w:r>
        <w:t>• 이문 기준 번역 | 풀로 이엉을 이어 덮어</w:t>
      </w:r>
    </w:p>
    <w:p>
      <w:pPr>
        <w:pStyle w:val="SHTKNoteDetail"/>
      </w:pPr>
      <w:r>
        <w:t>• 의미 차이 | ‘苦’로는 “풀로 … 덮다”의 술어 관계가 불명확하지만 ‘苫’은 풀·짚으로 덮는다는 뜻이므로 구문이 자연스러워진다.</w:t>
      </w:r>
    </w:p>
    <w:p>
      <w:pPr>
        <w:pStyle w:val="SHTKNoteDetail"/>
      </w:pPr>
      <w:r>
        <w:t>• 한국어 해설 | ‘苫’은 풀·짚으로 덮는다는 동사여서 ‘以草苫蓋’가 자연스러운 문장이 된다. ‘苦’로 읽으면 이 자리의 술어 관계가 성립하기 어렵다. 다만 현행 교정은 2018 보존 XML 이후의 추가 교감이므로 저본 본문을 교체하지 않는다.</w:t>
      </w:r>
    </w:p>
    <w:p>
      <w:pPr>
        <w:pStyle w:val="SHTKNoteDetail"/>
      </w:pPr>
      <w:r>
        <w:t>• 문맥상 해설 | 구마라집이 큰 절 안에 당을 세우고 그곳에서 경을 번역한 유래를 설명하는 대목이다. 현행 교정은 보조자료로만 제시한다.</w:t>
      </w:r>
    </w:p>
    <w:p>
      <w:pPr>
        <w:pStyle w:val="SHTKNoteDetail"/>
      </w:pPr>
      <w:r>
        <w:t>• 번역 영향 판정 | [의미 차이 있음]</w:t>
      </w:r>
    </w:p>
    <w:p>
      <w:pPr>
        <w:pStyle w:val="SHTKNoteDetail"/>
      </w:pPr>
      <w:r>
        <w:t>• 공식 출처 | CBETA 현행 T54n2127.xml 교감 0263b1701; CBETA 2018 보존 T54n2127.xml에는 해당 &lt;app&gt; 없음</w:t>
      </w:r>
    </w:p>
    <w:p>
      <w:pPr>
        <w:pStyle w:val="SHTKBlockLabel"/>
      </w:pPr>
      <w:r>
        <w:t>위치표지</w:t>
      </w:r>
    </w:p>
    <w:p>
      <w:pPr>
        <w:pStyle w:val="SHTKPositionMarker"/>
      </w:pPr>
      <w:bookmarkStart w:id="148" w:name="loc_0263b18"/>
      <w:r>
        <w:t>[0263b18]</w:t>
      </w:r>
      <w:bookmarkEnd w:id="148"/>
    </w:p>
    <w:p>
      <w:pPr>
        <w:pStyle w:val="SHTKSubheading"/>
      </w:pPr>
      <w:r>
        <w:t>方丈 · 방장(方丈)</w:t>
      </w:r>
    </w:p>
    <w:p>
      <w:pPr>
        <w:pStyle w:val="SHTKBlockLabel"/>
      </w:pPr>
      <w:r>
        <w:t>위치표지</w:t>
      </w:r>
    </w:p>
    <w:p>
      <w:pPr>
        <w:pStyle w:val="SHTKPositionMarker"/>
      </w:pPr>
      <w:bookmarkStart w:id="149" w:name="loc_0263b18_2"/>
      <w:r>
        <w:t>[0263b18]</w:t>
      </w:r>
      <w:bookmarkEnd w:id="149"/>
    </w:p>
    <w:p>
      <w:pPr>
        <w:pStyle w:val="SHTKBlockLabel"/>
      </w:pPr>
      <w:r>
        <w:t>원문</w:t>
      </w:r>
    </w:p>
    <w:p>
      <w:pPr>
        <w:pStyle w:val="SHTKSourceText"/>
      </w:pPr>
      <w:r>
        <w:t>蓋寺院之正寢也。始因唐顯慶年中勅差衛尉寺承李義表前融州黃水令王玄策往西域充使。至毘耶黎城。東北四里許。維摩居士宅示疾之室。遺址疊石為之。王策躬以手板縱橫量之得十笏。故號方丈。</w:t>
      </w:r>
    </w:p>
    <w:p>
      <w:pPr>
        <w:pStyle w:val="SHTKBlockLabel"/>
      </w:pPr>
      <w:r>
        <w:t>한국어 직역</w:t>
      </w:r>
    </w:p>
    <w:p>
      <w:pPr>
        <w:pStyle w:val="SHTKTranslationText"/>
      </w:pPr>
      <w:r>
        <w:t>대개 사원의 정침이다. 처음에는 당 현경 연간에 조칙으로 위위시승 이의표와 전 융주 황수현령 왕현책을 서역 사신으로 파견한 데서 비롯한다. 그들이 비야리성 동북쪽 약 4리에 있는 유마거사가 병을 보였던 방의 옛터에 이르렀는데, 돌을 포개어 만든 곳이었다. 왕현책이 직접 수판으로 가로세로를 재어 열 홀[十笏]을 얻었으므로 방장이라 불렀다.</w:t>
      </w:r>
    </w:p>
    <w:p>
      <w:pPr>
        <w:pStyle w:val="SHTKBlockLabel"/>
      </w:pPr>
      <w:r>
        <w:t>위치표지</w:t>
      </w:r>
    </w:p>
    <w:p>
      <w:pPr>
        <w:pStyle w:val="SHTKPositionMarker"/>
      </w:pPr>
      <w:bookmarkStart w:id="150" w:name="loc_0263b23"/>
      <w:r>
        <w:t>[0263b23]</w:t>
      </w:r>
      <w:bookmarkEnd w:id="150"/>
    </w:p>
    <w:p>
      <w:pPr>
        <w:pStyle w:val="SHTKSubheading"/>
      </w:pPr>
      <w:r>
        <w:t>房 · 방(房)</w:t>
      </w:r>
    </w:p>
    <w:p>
      <w:pPr>
        <w:pStyle w:val="SHTKBlockLabel"/>
      </w:pPr>
      <w:r>
        <w:t>위치표지</w:t>
      </w:r>
    </w:p>
    <w:p>
      <w:pPr>
        <w:pStyle w:val="SHTKPositionMarker"/>
      </w:pPr>
      <w:bookmarkStart w:id="151" w:name="loc_0263b23_2"/>
      <w:r>
        <w:t>[0263b23]</w:t>
      </w:r>
      <w:bookmarkEnd w:id="151"/>
    </w:p>
    <w:p>
      <w:pPr>
        <w:pStyle w:val="SHTKBlockLabel"/>
      </w:pPr>
      <w:r>
        <w:t>원문</w:t>
      </w:r>
    </w:p>
    <w:p>
      <w:pPr>
        <w:pStyle w:val="SHTKSourceText"/>
      </w:pPr>
      <w:r>
        <w:t>釋名曰房旁也。在堂兩旁故</w:t>
      </w:r>
    </w:p>
    <w:p>
      <w:pPr>
        <w:pStyle w:val="SHTKBlockLabel"/>
      </w:pPr>
      <w:r>
        <w:t>한국어 직역</w:t>
      </w:r>
    </w:p>
    <w:p>
      <w:pPr>
        <w:pStyle w:val="SHTKTranslationText"/>
      </w:pPr>
      <w:r>
        <w:t>『석명』에서 말한다. ‘방(房)은 곁[旁]이다. 당의 양쪽 곁에 있기 때문이다.’</w:t>
      </w:r>
    </w:p>
    <w:p>
      <w:pPr>
        <w:pStyle w:val="SHTKBlockLabel"/>
      </w:pPr>
      <w:r>
        <w:t>원문</w:t>
      </w:r>
    </w:p>
    <w:p>
      <w:pPr>
        <w:pStyle w:val="SHTKSourceText"/>
      </w:pPr>
      <w:r>
        <w:t>○五分律云比丘頗鞞起請聽比丘受房舍施。佛遂開許</w:t>
      </w:r>
    </w:p>
    <w:p>
      <w:pPr>
        <w:pStyle w:val="SHTKBlockLabel"/>
      </w:pPr>
      <w:r>
        <w:t>한국어 직역</w:t>
      </w:r>
    </w:p>
    <w:p>
      <w:pPr>
        <w:pStyle w:val="SHTKTranslationText"/>
      </w:pPr>
      <w:r>
        <w:t>『오분율』에서 비구 파비가 일어나 청하여 비구가 방사 보시를 받도록 허락해 달라고 하자 부처님께서 마침내 허락하셨다.</w:t>
      </w:r>
    </w:p>
    <w:p>
      <w:pPr>
        <w:pStyle w:val="SHTKBlockLabel"/>
      </w:pPr>
      <w:r>
        <w:t>원문</w:t>
      </w:r>
    </w:p>
    <w:p>
      <w:pPr>
        <w:pStyle w:val="SHTKSourceText"/>
      </w:pPr>
      <w:r>
        <w:t>○十誦律云。房者或屬僧(若今禪居寮舍也)或屬一人(若今寺院內各各住持者)薩婆多論云若房始成。有一新戒比丘。戒德清淨。入此房中已畢施主信施之心若起種種房舍莊嚴高廣設有一淨戒比丘暫時受用已畢施恩以戒非世間法故。</w:t>
      </w:r>
    </w:p>
    <w:p>
      <w:pPr>
        <w:pStyle w:val="SHTKBlockLabel"/>
      </w:pPr>
      <w:r>
        <w:t>한국어 직역</w:t>
      </w:r>
    </w:p>
    <w:p>
      <w:pPr>
        <w:pStyle w:val="SHTKTranslationText"/>
      </w:pPr>
      <w:r>
        <w:t>『십송율』에서 말한다. ‘방은 혹 승가에 속하고(지금 선거의 요사와 같다), 혹 한 사람에게 속한다(지금 사원 안에서 각각 주지하는 것과 같다).’ 『살바다론』에서 말한다. ‘방이 처음 완성되었을 때 새로 구족계를 받은 한 비구라도 계덕이 청정한 채 이 방에 들어오면 곧 시주의 신시(信施)한 마음을 완성한다. 갖가지 방사를 세워 장엄하고 높고 넓게 하더라도 한 청정한 계를 지닌 비구가 잠시 사용하기만 하면 곧 보시의 은혜를 완성한다. 계는 세간법이 아니기 때문이다.’</w:t>
      </w:r>
    </w:p>
    <w:p>
      <w:pPr>
        <w:pStyle w:val="SHTKBlockLabel"/>
      </w:pPr>
      <w:r>
        <w:t>위치표지</w:t>
      </w:r>
    </w:p>
    <w:p>
      <w:pPr>
        <w:pStyle w:val="SHTKPositionMarker"/>
      </w:pPr>
      <w:bookmarkStart w:id="152" w:name="loc_0263c02"/>
      <w:r>
        <w:t>[0263c02]</w:t>
      </w:r>
      <w:bookmarkEnd w:id="152"/>
    </w:p>
    <w:p>
      <w:pPr>
        <w:pStyle w:val="SHTKSubheading"/>
      </w:pPr>
      <w:r>
        <w:t>雁堂 · 안당(雁堂)</w:t>
      </w:r>
    </w:p>
    <w:p>
      <w:pPr>
        <w:pStyle w:val="SHTKBlockLabel"/>
      </w:pPr>
      <w:r>
        <w:t>위치표지</w:t>
      </w:r>
    </w:p>
    <w:p>
      <w:pPr>
        <w:pStyle w:val="SHTKPositionMarker"/>
      </w:pPr>
      <w:bookmarkStart w:id="153" w:name="loc_0263c02_2"/>
      <w:r>
        <w:t>[0263c02]</w:t>
      </w:r>
      <w:bookmarkEnd w:id="153"/>
    </w:p>
    <w:p>
      <w:pPr>
        <w:pStyle w:val="SHTKBlockLabel"/>
      </w:pPr>
      <w:r>
        <w:t>원문</w:t>
      </w:r>
    </w:p>
    <w:p>
      <w:pPr>
        <w:pStyle w:val="SHTKSourceText"/>
      </w:pPr>
      <w:r>
        <w:t>善見律云。毘舍離於大林為佛作堂。形如雁子。一切具足。</w:t>
      </w:r>
    </w:p>
    <w:p>
      <w:pPr>
        <w:pStyle w:val="SHTKBlockLabel"/>
      </w:pPr>
      <w:r>
        <w:t>한국어 직역</w:t>
      </w:r>
    </w:p>
    <w:p>
      <w:pPr>
        <w:pStyle w:val="SHTKTranslationText"/>
      </w:pPr>
      <w:r>
        <w:t>『선견율』에서 말한다. ‘비사리의 대림에서 부처님을 위해 당을 지었는데 형상이 새끼 기러기와 같았고 모든 것이 구족하였다.’</w:t>
      </w:r>
    </w:p>
    <w:p>
      <w:pPr>
        <w:pStyle w:val="SHTKBlockLabel"/>
      </w:pPr>
      <w:r>
        <w:t>위치표지</w:t>
      </w:r>
    </w:p>
    <w:p>
      <w:pPr>
        <w:pStyle w:val="SHTKPositionMarker"/>
      </w:pPr>
      <w:bookmarkStart w:id="154" w:name="loc_0263c04"/>
      <w:r>
        <w:t>[0263c04]</w:t>
      </w:r>
      <w:bookmarkEnd w:id="154"/>
    </w:p>
    <w:p>
      <w:pPr>
        <w:pStyle w:val="SHTKSubheading"/>
      </w:pPr>
      <w:r>
        <w:t>禪室 · 선실(禪室)</w:t>
      </w:r>
    </w:p>
    <w:p>
      <w:pPr>
        <w:pStyle w:val="SHTKBlockLabel"/>
      </w:pPr>
      <w:r>
        <w:t>위치표지</w:t>
      </w:r>
    </w:p>
    <w:p>
      <w:pPr>
        <w:pStyle w:val="SHTKPositionMarker"/>
      </w:pPr>
      <w:bookmarkStart w:id="155" w:name="loc_0263c04_2"/>
      <w:r>
        <w:t>[0263c04]</w:t>
      </w:r>
      <w:bookmarkEnd w:id="155"/>
    </w:p>
    <w:p>
      <w:pPr>
        <w:pStyle w:val="SHTKBlockLabel"/>
      </w:pPr>
      <w:r>
        <w:t>원문</w:t>
      </w:r>
    </w:p>
    <w:p>
      <w:pPr>
        <w:pStyle w:val="SHTKSourceText"/>
      </w:pPr>
      <w:r>
        <w:t>中阿含經云。佛入禪室燕坐。又有呼為禪齋。齋者肅靜義也。如儒中靜室謂之書齋。或官員判吏靜治之處。謂之郡齋。</w:t>
      </w:r>
    </w:p>
    <w:p>
      <w:pPr>
        <w:pStyle w:val="SHTKBlockLabel"/>
      </w:pPr>
      <w:r>
        <w:t>한국어 직역</w:t>
      </w:r>
    </w:p>
    <w:p>
      <w:pPr>
        <w:pStyle w:val="SHTKTranslationText"/>
      </w:pPr>
      <w:r>
        <w:t>『중아함경』에서 말한다. ‘부처님께서 선실에 들어가 편안히 앉으셨다.’ 또 선재(禪齋)라고도 부른다. 재(齋)는 엄숙하고 고요하다는 뜻이다. 유가에서 고요한 방을 서재라 하고, 혹 관리와 서리가 고요히 일을 처리하는 곳을 군재라 하는 것과 같다.</w:t>
      </w:r>
    </w:p>
    <w:p>
      <w:pPr>
        <w:pStyle w:val="SHTKBlockLabel"/>
      </w:pPr>
      <w:r>
        <w:t>위치표지</w:t>
      </w:r>
    </w:p>
    <w:p>
      <w:pPr>
        <w:pStyle w:val="SHTKPositionMarker"/>
      </w:pPr>
      <w:bookmarkStart w:id="156" w:name="loc_0263c07"/>
      <w:r>
        <w:t>[0263c07]</w:t>
      </w:r>
      <w:bookmarkEnd w:id="156"/>
    </w:p>
    <w:p>
      <w:pPr>
        <w:pStyle w:val="SHTKSubheading"/>
      </w:pPr>
      <w:r>
        <w:t>蕭寺 · 소사(蕭寺)</w:t>
      </w:r>
    </w:p>
    <w:p>
      <w:pPr>
        <w:pStyle w:val="SHTKBlockLabel"/>
      </w:pPr>
      <w:r>
        <w:t>위치표지</w:t>
      </w:r>
    </w:p>
    <w:p>
      <w:pPr>
        <w:pStyle w:val="SHTKPositionMarker"/>
      </w:pPr>
      <w:bookmarkStart w:id="157" w:name="loc_0263c07_2"/>
      <w:r>
        <w:t>[0263c07]</w:t>
      </w:r>
      <w:bookmarkEnd w:id="157"/>
    </w:p>
    <w:p>
      <w:pPr>
        <w:pStyle w:val="SHTKBlockLabel"/>
      </w:pPr>
      <w:r>
        <w:t>원문</w:t>
      </w:r>
    </w:p>
    <w:p>
      <w:pPr>
        <w:pStyle w:val="SHTKSourceText"/>
      </w:pPr>
      <w:r>
        <w:t>今多稱僧居為蕭寺者。必因梁武造寺以姓為題也。唐李約自宮淮南買得梁武寺額。蕭子雲飛帛大書蕭字將歸洛下宅中匣於小亭號蕭齊也。博知君子更為正之。</w:t>
      </w:r>
    </w:p>
    <w:p>
      <w:pPr>
        <w:pStyle w:val="SHTKBlockLabel"/>
      </w:pPr>
      <w:r>
        <w:t>한국어 직역</w:t>
      </w:r>
    </w:p>
    <w:p>
      <w:pPr>
        <w:pStyle w:val="SHTKTranslationText"/>
      </w:pPr>
      <w:r>
        <w:t>지금 승려의 거처를 소사라 많이 부르는 것은 반드시 양 무제가 절을 지으면서 자기 성을 표제로 삼은 데서 비롯했을 것이다. 당나라 이약이 회남에서 양 무제 때 절의 편액을 사들였는데, 소자운이 비백체로 크게 쓴 ‘蕭’ 자였다. 이를 낙양 집으로 가져와 작은 정자에 궤짝째 두고 소재(蕭齋)라 불렀다. 널리 아는 군자가 다시 바로잡아 주기를 바란다.</w:t>
      </w:r>
    </w:p>
    <w:p>
      <w:pPr>
        <w:pStyle w:val="SHTKBlockLabel"/>
      </w:pPr>
      <w:r>
        <w:t>위치표지</w:t>
      </w:r>
    </w:p>
    <w:p>
      <w:pPr>
        <w:pStyle w:val="SHTKPositionMarker"/>
      </w:pPr>
      <w:bookmarkStart w:id="158" w:name="loc_0263c12"/>
      <w:r>
        <w:t>[0263c12]</w:t>
      </w:r>
      <w:bookmarkEnd w:id="158"/>
    </w:p>
    <w:p>
      <w:pPr>
        <w:pStyle w:val="SHTKSubheading"/>
      </w:pPr>
      <w:r>
        <w:t>香室 · 향실(香室)</w:t>
      </w:r>
    </w:p>
    <w:p>
      <w:pPr>
        <w:pStyle w:val="SHTKBlockLabel"/>
      </w:pPr>
      <w:r>
        <w:t>위치표지</w:t>
      </w:r>
    </w:p>
    <w:p>
      <w:pPr>
        <w:pStyle w:val="SHTKPositionMarker"/>
      </w:pPr>
      <w:bookmarkStart w:id="159" w:name="loc_0263c12_2"/>
      <w:r>
        <w:t>[0263c12]</w:t>
      </w:r>
      <w:bookmarkEnd w:id="159"/>
    </w:p>
    <w:p>
      <w:pPr>
        <w:pStyle w:val="SHTKBlockLabel"/>
      </w:pPr>
      <w:r>
        <w:t>원문</w:t>
      </w:r>
    </w:p>
    <w:p>
      <w:pPr>
        <w:pStyle w:val="SHTKSourceText"/>
      </w:pPr>
      <w:r>
        <w:t>毘柰耶律義淨三藏注云。西方名佛堂為健陀俱胝。此云香室。不稱佛堂佛殿者。蓋不欲親觸尊顏故(殿者即此方之制。上安𩿒魚尾者是也。尾今呼為𩿒吻訛也。灸轂子云。漢柏梁殿災天火也。越巫献術取𩿒魚尾置上以禳之。今則象也。若古制尾上更加鐵作水草之形。俗呼為攢鳥者。風俗通曰。古殿多刻蓮荷菱葉之屬水草所以厭火也)。</w:t>
      </w:r>
    </w:p>
    <w:p>
      <w:pPr>
        <w:pStyle w:val="SHTKBlockLabel"/>
      </w:pPr>
      <w:r>
        <w:t>한국어 직역</w:t>
      </w:r>
    </w:p>
    <w:p>
      <w:pPr>
        <w:pStyle w:val="SHTKTranslationText"/>
      </w:pPr>
      <w:r>
        <w:t>『비나야율』에 의정 삼장이 주석하기를 ‘서방에서는 불당을 건타구지(健陀俱胝)라 하고 여기서는 향실이라 한다. 불당이나 불전이라 부르지 않는 것은 대개 존귀한 얼굴을 직접 접촉한다는 표현을 쓰고 싶지 않기 때문이다’라고 했다. (전(殿)은 이 지방의 제도이다. 위에 치어의 꼬리를 설치한 것이 그것이다. 지금은 그 꼬리를 치문(𩿒吻)이라고 부르지만 잘못이다. 『구곡자』에서 말한다. ‘한나라 백량전에 화재가 났는데 천화였다. 월나라 무당이 술법을 바쳐 치어 꼬리를 가져다 위에 놓아 재앙을 막게 했다.’ 지금은 그 형상을 본뜬 것이다. 옛 제도에서는 꼬리 위에 다시 쇠로 수초 모양을 만들었다. 세속에서 ‘찬조(攢鳥)’라고 부르는 것에 대해 『풍속통』은 ‘옛 궁전에는 연꽃·마름 잎 등 수초를 많이 새겼는데, 불을 누르기 위한 것이다’라고 한다.)</w:t>
      </w:r>
    </w:p>
    <w:p>
      <w:pPr>
        <w:pStyle w:val="SHTKBlockLabel"/>
      </w:pPr>
      <w:r>
        <w:t>위치표지</w:t>
      </w:r>
    </w:p>
    <w:p>
      <w:pPr>
        <w:pStyle w:val="SHTKPositionMarker"/>
      </w:pPr>
      <w:bookmarkStart w:id="160" w:name="loc_0263c17"/>
      <w:r>
        <w:t>[0263c17]</w:t>
      </w:r>
      <w:bookmarkEnd w:id="160"/>
    </w:p>
    <w:p>
      <w:pPr>
        <w:pStyle w:val="SHTKSubheading"/>
      </w:pPr>
      <w:r>
        <w:t>造伽藍法 · 가람을 짓는 법</w:t>
      </w:r>
    </w:p>
    <w:p>
      <w:pPr>
        <w:pStyle w:val="SHTKBlockLabel"/>
      </w:pPr>
      <w:r>
        <w:t>위치표지</w:t>
      </w:r>
    </w:p>
    <w:p>
      <w:pPr>
        <w:pStyle w:val="SHTKPositionMarker"/>
      </w:pPr>
      <w:bookmarkStart w:id="161" w:name="loc_0263c17_2"/>
      <w:r>
        <w:t>[0263c17]</w:t>
      </w:r>
      <w:bookmarkEnd w:id="161"/>
    </w:p>
    <w:p>
      <w:pPr>
        <w:pStyle w:val="SHTKBlockLabel"/>
      </w:pPr>
      <w:r>
        <w:t>원문</w:t>
      </w:r>
    </w:p>
    <w:p>
      <w:pPr>
        <w:pStyle w:val="SHTKSourceText"/>
      </w:pPr>
      <w:r>
        <w:t>齊靈裕法師造寺詰十篇。且明造寺方法準正教。謂避譏涉。當離尼寺及市傍府側。俾後無所壞。南山云。俗人既不曉法。僧眾當明示導。</w:t>
      </w:r>
    </w:p>
    <w:p>
      <w:pPr>
        <w:pStyle w:val="SHTKBlockLabel"/>
      </w:pPr>
      <w:r>
        <w:t>한국어 직역</w:t>
      </w:r>
    </w:p>
    <w:p>
      <w:pPr>
        <w:pStyle w:val="SHTKTranslationText"/>
      </w:pPr>
      <w:r>
        <w:t>제나라 영유법사가 『조사힐(造寺詰)』 열 편을 지어 절을 만드는 방법이 바른 가르침에 준해야 함을 밝혔다. 이른바 비난받을 일을 피하기 위해 비구니 절과 시장 곁, 관부 옆을 떠나야 뒤에 허물어질 일이 없다는 것이다. 남산은 ‘속인은 이미 법을 알지 못하므로 승중이 분명히 보여 인도해야 한다’고 했다.</w:t>
      </w:r>
    </w:p>
    <w:p>
      <w:pPr>
        <w:pStyle w:val="SHTKBlockLabel"/>
      </w:pPr>
      <w:r>
        <w:t>위치표지</w:t>
      </w:r>
    </w:p>
    <w:p>
      <w:pPr>
        <w:pStyle w:val="SHTKPositionMarker"/>
      </w:pPr>
      <w:bookmarkStart w:id="162" w:name="loc_0263c21"/>
      <w:r>
        <w:t>[0263c21]</w:t>
      </w:r>
      <w:bookmarkEnd w:id="162"/>
    </w:p>
    <w:p>
      <w:pPr>
        <w:pStyle w:val="SHTKSubheading"/>
      </w:pPr>
      <w:r>
        <w:t>護伽藍神 · 가람을 지키는 신</w:t>
      </w:r>
    </w:p>
    <w:p>
      <w:pPr>
        <w:pStyle w:val="SHTKBlockLabel"/>
      </w:pPr>
      <w:r>
        <w:t>위치표지</w:t>
      </w:r>
    </w:p>
    <w:p>
      <w:pPr>
        <w:pStyle w:val="SHTKPositionMarker"/>
      </w:pPr>
      <w:bookmarkStart w:id="163" w:name="loc_0263c21_2"/>
      <w:r>
        <w:t>[0263c21]</w:t>
      </w:r>
      <w:bookmarkEnd w:id="163"/>
    </w:p>
    <w:p>
      <w:pPr>
        <w:pStyle w:val="SHTKBlockLabel"/>
      </w:pPr>
      <w:r>
        <w:t>원문</w:t>
      </w:r>
    </w:p>
    <w:p>
      <w:pPr>
        <w:pStyle w:val="SHTKSourceText"/>
      </w:pPr>
      <w:r>
        <w:t>七佛經云。有十八神護伽藍。一美音。二梵音。三天鼓。四歎妙。五歎美。六摩妙。七雷音。八師子。九妙歎。十梵響。十一人音。十二佛奴。十三歎德。十四廣目。十五妙眼。十六徹聽。十七徹視。十八遍視</w:t>
      </w:r>
    </w:p>
    <w:p>
      <w:pPr>
        <w:pStyle w:val="SHTKBlockLabel"/>
      </w:pPr>
      <w:r>
        <w:t>한국어 직역</w:t>
      </w:r>
    </w:p>
    <w:p>
      <w:pPr>
        <w:pStyle w:val="SHTKTranslationText"/>
      </w:pPr>
      <w:r>
        <w:t>『칠불경』에서 말한다. 가람을 지키는 신이 열여덟이다. 첫째 미음(美音), 둘째 범음(梵音), 셋째 천고(天鼓), 넷째 탄묘(歎妙), 다섯째 탄미(歎美), 여섯째 마묘(摩妙), 일곱째 뇌음(雷音), 여덟째 사자(師子), 아홉째 묘탄(妙歎), 열째 범향(梵響), 열한째 인음(人音), 열두째 불노(佛奴), 열셋째 탄덕(歎德), 열넷째 광목(廣目), 열다섯째 묘안(妙眼), 열여섯째 철청(徹聽), 열일곱째 철시(徹視), 열여덟째 편시(遍視)이다.</w:t>
      </w:r>
    </w:p>
    <w:p>
      <w:pPr>
        <w:pStyle w:val="SHTKBlockLabel"/>
      </w:pPr>
      <w:r>
        <w:t>원문</w:t>
      </w:r>
    </w:p>
    <w:p>
      <w:pPr>
        <w:pStyle w:val="SHTKSourceText"/>
      </w:pPr>
      <w:r>
        <w:t>○道世法師云。寺院既有十八神護。居住之者。亦宜自勵不得怠惰為非。恐招現報耳(凡寺壁有畫大神者即是此神也。或問世界之內伽藍無數。何只十八神而能遍護耶。答一切神皆有無數眷屬。即是分任守護也無妨)。</w:t>
      </w:r>
    </w:p>
    <w:p>
      <w:pPr>
        <w:pStyle w:val="SHTKBlockLabel"/>
      </w:pPr>
      <w:r>
        <w:t>한국어 직역</w:t>
      </w:r>
    </w:p>
    <w:p>
      <w:pPr>
        <w:pStyle w:val="SHTKTranslationText"/>
      </w:pPr>
      <w:r>
        <w:t>도세법사가 말한다. ‘사원에는 이미 열여덟 신이 수호하므로 거주하는 자도 마땅히 스스로 힘써 게으르거나 그릇된 일을 해서는 안 된다. 현세의 과보를 부를까 두렵기 때문이다.’ (무릇 절 벽에 그려진 큰 신들은 곧 이 신들이다. 어떤 이가 묻는다. ‘세계 안에는 가람이 무수한데 어찌 열여덟 신만으로 두루 지킬 수 있는가?’ 답한다. ‘모든 신에게는 모두 무수한 권속이 있으니 곧 일을 나누어 지키므로 문제될 것이 없다.’)</w:t>
      </w:r>
    </w:p>
    <w:p>
      <w:pPr>
        <w:pStyle w:val="SHTKBlockLabel"/>
      </w:pPr>
      <w:r>
        <w:t>위치표지</w:t>
      </w:r>
    </w:p>
    <w:p>
      <w:pPr>
        <w:pStyle w:val="SHTKPositionMarker"/>
      </w:pPr>
      <w:bookmarkStart w:id="164" w:name="loc_0264a02"/>
      <w:r>
        <w:t>[0264a02]</w:t>
      </w:r>
      <w:bookmarkEnd w:id="164"/>
    </w:p>
    <w:p>
      <w:pPr>
        <w:pStyle w:val="SHTKSubheading"/>
      </w:pPr>
      <w:r>
        <w:t>比丘經營精舍 · 비구가 정사를 경영함</w:t>
      </w:r>
    </w:p>
    <w:p>
      <w:pPr>
        <w:pStyle w:val="SHTKBlockLabel"/>
      </w:pPr>
      <w:r>
        <w:t>위치표지</w:t>
      </w:r>
    </w:p>
    <w:p>
      <w:pPr>
        <w:pStyle w:val="SHTKPositionMarker"/>
      </w:pPr>
      <w:bookmarkStart w:id="165" w:name="loc_0264a02_2"/>
      <w:r>
        <w:t>[0264a02]</w:t>
      </w:r>
      <w:bookmarkEnd w:id="165"/>
    </w:p>
    <w:p>
      <w:pPr>
        <w:pStyle w:val="SHTKBlockLabel"/>
      </w:pPr>
      <w:r>
        <w:t>원문</w:t>
      </w:r>
    </w:p>
    <w:p>
      <w:pPr>
        <w:pStyle w:val="SHTKSourceText"/>
      </w:pPr>
      <w:r>
        <w:t>律中佛大弟子。皆自經營精舍。如大迦葉自蹋泥等。毘婆沙論問曰。諸大弟子漏結已盡。何故恓恓有所經營。答曰有五事一為(報佛)恩故。二為長養佛法故。三為滅凡劣眾自貢高故。四為將來弟子。折伏憍豪故。五為發起將來福業故。</w:t>
      </w:r>
    </w:p>
    <w:p>
      <w:pPr>
        <w:pStyle w:val="SHTKBlockLabel"/>
      </w:pPr>
      <w:r>
        <w:t>한국어 직역</w:t>
      </w:r>
    </w:p>
    <w:p>
      <w:pPr>
        <w:pStyle w:val="SHTKTranslationText"/>
      </w:pPr>
      <w:r>
        <w:t>율 가운데 부처님의 큰 제자들도 모두 스스로 정사를 경영하였다. 대가섭이 직접 진흙을 밟은 것과 같다. 『비바사론』에서 묻는다. ‘모든 큰 제자는 누와 결이 이미 다했는데 어찌하여 부지런히 경영하는 일이 있는가?’ 답한다. ‘다섯 가지 일이 있다. 첫째 부처님의 은혜에 보답하기 위해서이고, 둘째 불법을 길러 키우기 위해서이며, 셋째 범부와 못난 대중의 자기 교만을 없애기 위해서이고, 넷째 장래의 제자들의 교만과 호기를 꺾기 위해서이며, 다섯째 장래의 복업을 일으키기 위해서이다.’</w:t>
      </w:r>
    </w:p>
    <w:p>
      <w:pPr>
        <w:pStyle w:val="SHTKBlockLabel"/>
      </w:pPr>
      <w:r>
        <w:t>위치표지</w:t>
      </w:r>
    </w:p>
    <w:p>
      <w:pPr>
        <w:pStyle w:val="SHTKPositionMarker"/>
      </w:pPr>
      <w:bookmarkStart w:id="166" w:name="loc_0264a08"/>
      <w:r>
        <w:t>[0264a08]</w:t>
      </w:r>
      <w:bookmarkEnd w:id="166"/>
    </w:p>
    <w:p>
      <w:pPr>
        <w:pStyle w:val="SHTKSubheading"/>
      </w:pPr>
      <w:r>
        <w:t>寺院三門 · 사원의 삼문(三門)</w:t>
      </w:r>
    </w:p>
    <w:p>
      <w:pPr>
        <w:pStyle w:val="SHTKBlockLabel"/>
      </w:pPr>
      <w:r>
        <w:t>위치표지</w:t>
      </w:r>
    </w:p>
    <w:p>
      <w:pPr>
        <w:pStyle w:val="SHTKPositionMarker"/>
      </w:pPr>
      <w:bookmarkStart w:id="167" w:name="loc_0264a08_2"/>
      <w:r>
        <w:t>[0264a08]</w:t>
      </w:r>
      <w:bookmarkEnd w:id="167"/>
    </w:p>
    <w:p>
      <w:pPr>
        <w:pStyle w:val="SHTKBlockLabel"/>
      </w:pPr>
      <w:r>
        <w:t>원문</w:t>
      </w:r>
    </w:p>
    <w:p>
      <w:pPr>
        <w:pStyle w:val="SHTKSourceText"/>
      </w:pPr>
      <w:r>
        <w:t>凡寺院有開三門者。只有一門亦呼為三門者何也。佛地論云。大宮殿。三解脫門。為所入處。大宮殿喻法空涅槃也。三解脫門謂空門。無相門。無作門。今寺院是持戒修道。求至涅槃人居之故由三門入也。</w:t>
      </w:r>
    </w:p>
    <w:p>
      <w:pPr>
        <w:pStyle w:val="SHTKBlockLabel"/>
      </w:pPr>
      <w:r>
        <w:t>한국어 직역</w:t>
      </w:r>
    </w:p>
    <w:p>
      <w:pPr>
        <w:pStyle w:val="SHTKTranslationText"/>
      </w:pPr>
      <w:r>
        <w:t>무릇 사원에는 세 문을 여는 경우가 있으나 문이 하나뿐이어도 삼문이라 부르는 것은 어째서인가? 『불지론』에서 말한다. ‘큰 궁전에는 삼해탈문이 들어가는 곳이 된다.’ 큰 궁전은 법공의 열반을 비유한다. 삼해탈문은 공문·무상문·무작문이다. 지금 사원은 계를 지니고 도를 닦아 열반에 이르기를 구하는 사람이 사는 곳이므로 삼문을 통해 들어가는 것이다.</w:t>
      </w:r>
    </w:p>
    <w:p>
      <w:pPr>
        <w:pStyle w:val="Heading3"/>
      </w:pPr>
      <w:r>
        <w:t>出家 · 출가</w:t>
      </w:r>
    </w:p>
    <w:p>
      <w:pPr>
        <w:pStyle w:val="SHTKBlockLabel"/>
      </w:pPr>
      <w:r>
        <w:t>위치표지</w:t>
      </w:r>
    </w:p>
    <w:p>
      <w:pPr>
        <w:pStyle w:val="SHTKPositionMarker"/>
      </w:pPr>
      <w:bookmarkStart w:id="168" w:name="loc_0264a15"/>
      <w:r>
        <w:t>[0264a15]</w:t>
      </w:r>
      <w:bookmarkEnd w:id="168"/>
    </w:p>
    <w:p>
      <w:pPr>
        <w:pStyle w:val="SHTKSubheading"/>
      </w:pPr>
      <w:r>
        <w:t>出家由 · 출가의 이유</w:t>
      </w:r>
    </w:p>
    <w:p>
      <w:pPr>
        <w:pStyle w:val="SHTKBlockLabel"/>
      </w:pPr>
      <w:r>
        <w:t>위치표지</w:t>
      </w:r>
    </w:p>
    <w:p>
      <w:pPr>
        <w:pStyle w:val="SHTKPositionMarker"/>
      </w:pPr>
      <w:bookmarkStart w:id="169" w:name="loc_0264a15_2"/>
      <w:r>
        <w:t>[0264a15]</w:t>
      </w:r>
      <w:bookmarkEnd w:id="169"/>
    </w:p>
    <w:p>
      <w:pPr>
        <w:pStyle w:val="SHTKBlockLabel"/>
      </w:pPr>
      <w:r>
        <w:t>원문</w:t>
      </w:r>
    </w:p>
    <w:p>
      <w:pPr>
        <w:pStyle w:val="SHTKSourceText"/>
      </w:pPr>
      <w:r>
        <w:t>瑜伽論云。在家。煩撓若居塵宇。出家。閑曠猶處虛空。是故應捨一切於善說。毘奈耶中正信捨家趣於非家</w:t>
      </w:r>
    </w:p>
    <w:p>
      <w:pPr>
        <w:pStyle w:val="SHTKBlockLabel"/>
      </w:pPr>
      <w:r>
        <w:t>한국어 직역</w:t>
      </w:r>
    </w:p>
    <w:p>
      <w:pPr>
        <w:pStyle w:val="SHTKTranslationText"/>
      </w:pPr>
      <w:r>
        <w:t>『유가론』에서 말한다. ‘재가는 번거롭고 소란하여 먼지 낀 집에 사는 것과 같고, 출가는 한가롭고 텅 비어 허공에 있는 것과 같다. 그러므로 마땅히 일체를 버리고 잘 설해진 비나야 가운데에서 바른 믿음으로 집을 버려 비가(非家)로 나아가야 한다.’</w:t>
      </w:r>
    </w:p>
    <w:p>
      <w:pPr>
        <w:pStyle w:val="SHTKBlockLabel"/>
      </w:pPr>
      <w:r>
        <w:t>원문</w:t>
      </w:r>
    </w:p>
    <w:p>
      <w:pPr>
        <w:pStyle w:val="SHTKSourceText"/>
      </w:pPr>
      <w:r>
        <w:t>○毘婆沙論云。家者是煩惱因緣。夫出家者。為滅垢累故。宜遠離也。</w:t>
      </w:r>
    </w:p>
    <w:p>
      <w:pPr>
        <w:pStyle w:val="SHTKBlockLabel"/>
      </w:pPr>
      <w:r>
        <w:t>한국어 직역</w:t>
      </w:r>
    </w:p>
    <w:p>
      <w:pPr>
        <w:pStyle w:val="SHTKTranslationText"/>
      </w:pPr>
      <w:r>
        <w:t>『비바사론』에서 말한다. ‘집은 번뇌의 인연이다. 무릇 출가자는 때와 얽매임을 없애기 위한 것이므로 마땅히 멀리 떠나야 한다.’</w:t>
      </w:r>
    </w:p>
    <w:p>
      <w:pPr>
        <w:pStyle w:val="SHTKBlockLabel"/>
      </w:pPr>
      <w:r>
        <w:t>위치표지</w:t>
      </w:r>
    </w:p>
    <w:p>
      <w:pPr>
        <w:pStyle w:val="SHTKPositionMarker"/>
      </w:pPr>
      <w:bookmarkStart w:id="170" w:name="loc_0264a20"/>
      <w:r>
        <w:t>[0264a20]</w:t>
      </w:r>
      <w:bookmarkEnd w:id="170"/>
    </w:p>
    <w:p>
      <w:pPr>
        <w:pStyle w:val="SHTKSubheading"/>
      </w:pPr>
      <w:r>
        <w:t>出家難 · 출가의 어려움</w:t>
      </w:r>
    </w:p>
    <w:p>
      <w:pPr>
        <w:pStyle w:val="SHTKBlockLabel"/>
      </w:pPr>
      <w:r>
        <w:t>위치표지</w:t>
      </w:r>
    </w:p>
    <w:p>
      <w:pPr>
        <w:pStyle w:val="SHTKPositionMarker"/>
      </w:pPr>
      <w:bookmarkStart w:id="171" w:name="loc_0264a20_2"/>
      <w:r>
        <w:t>[0264a20]</w:t>
      </w:r>
      <w:bookmarkEnd w:id="171"/>
    </w:p>
    <w:p>
      <w:pPr>
        <w:pStyle w:val="SHTKBlockLabel"/>
      </w:pPr>
      <w:r>
        <w:t>원문</w:t>
      </w:r>
    </w:p>
    <w:p>
      <w:pPr>
        <w:pStyle w:val="SHTKSourceText"/>
      </w:pPr>
      <w:r>
        <w:t>(難字平聲)雜阿含經云。有外道名閻浮車。問舍利弗云。賢聖法律有何難事。舍利弗言。唯出家難。問何難。答愛樂難。問云何。答樂常修善難。問何名善法。答謂八正道。若出家者。修習此道。不久疾得盡諸有漏(八正道者正語。正業。正命。此三屬戒。小乘以戒為先故。正定。正勤。正念。此三屬定。定因戒得故次也。正見。正思惟。此二屬惠。惠因定發故)</w:t>
      </w:r>
    </w:p>
    <w:p>
      <w:pPr>
        <w:pStyle w:val="SHTKBlockLabel"/>
      </w:pPr>
      <w:r>
        <w:t>한국어 직역</w:t>
      </w:r>
    </w:p>
    <w:p>
      <w:pPr>
        <w:pStyle w:val="SHTKTranslationText"/>
      </w:pPr>
      <w:r>
        <w:t>(‘難’ 자는 평성이다.) 『잡아함경』에서 말한다. 염부차라는 외도가 사리불에게 묻기를 ‘현성의 법과 율에는 어떤 어려운 일이 있습니까?’라고 했다. 사리불이 ‘오직 출가가 어렵다’고 했다. ‘무엇이 어렵습니까?’ ‘즐겨 좋아하기가 어렵다.’ ‘어떤 점에서 그렇습니까?’ ‘항상 선을 닦기를 즐기기가 어렵다.’ ‘무엇을 선법이라 합니까?’ ‘팔정도를 말한다. 출가한 자가 이 도를 닦으면 오래지 않아 빨리 모든 유루를 다할 수 있다.’ (팔정도에서 정어·정업·정명 세 가지는 계에 속한다. 소승은 계를 먼저 삼으므로 그러하다. 정정·정근·정념 세 가지는 정에 속하는데, 정은 계로 인해 얻으므로 그 다음이다. 정견·정사유 두 가지는 혜에 속하는데, 혜는 정으로 인해 일어나기 때문이다.)</w:t>
      </w:r>
    </w:p>
    <w:p>
      <w:pPr>
        <w:pStyle w:val="SHTKBlockLabel"/>
      </w:pPr>
      <w:r>
        <w:t>원문</w:t>
      </w:r>
    </w:p>
    <w:p>
      <w:pPr>
        <w:pStyle w:val="SHTKSourceText"/>
      </w:pPr>
      <w:r>
        <w:t>○秦本雜阿含經云。夫出家者。名為難得。若起惡心。不名難得。</w:t>
      </w:r>
    </w:p>
    <w:p>
      <w:pPr>
        <w:pStyle w:val="SHTKBlockLabel"/>
      </w:pPr>
      <w:r>
        <w:t>한국어 직역</w:t>
      </w:r>
    </w:p>
    <w:p>
      <w:pPr>
        <w:pStyle w:val="SHTKTranslationText"/>
      </w:pPr>
      <w:r>
        <w:t>진나라 번역 『잡아함경』에서 말한다. ‘대저 출가란 얻기 어려운 것이라 이름한다. 만약 악한 마음을 일으킨다면 얻기 어렵다고 할 수 없다.’ [의미 불확실]</w:t>
      </w:r>
    </w:p>
    <w:p>
      <w:pPr>
        <w:pStyle w:val="SHTKBlockLabel"/>
      </w:pPr>
      <w:r>
        <w:t>위치표지</w:t>
      </w:r>
    </w:p>
    <w:p>
      <w:pPr>
        <w:pStyle w:val="SHTKPositionMarker"/>
      </w:pPr>
      <w:bookmarkStart w:id="172" w:name="loc_0264a29"/>
      <w:r>
        <w:t>[0264a29]</w:t>
      </w:r>
      <w:bookmarkEnd w:id="172"/>
    </w:p>
    <w:p>
      <w:pPr>
        <w:pStyle w:val="SHTKSubheading"/>
      </w:pPr>
      <w:r>
        <w:t>出家以信為首 · 출가는 믿음을 으뜸으로 삼는다.</w:t>
      </w:r>
    </w:p>
    <w:p>
      <w:pPr>
        <w:pStyle w:val="SHTKBlockLabel"/>
      </w:pPr>
      <w:r>
        <w:t>위치표지</w:t>
      </w:r>
    </w:p>
    <w:p>
      <w:pPr>
        <w:pStyle w:val="SHTKPositionMarker"/>
      </w:pPr>
      <w:bookmarkStart w:id="173" w:name="loc_0264a29_2"/>
      <w:r>
        <w:t>[0264a29]</w:t>
      </w:r>
      <w:bookmarkEnd w:id="173"/>
    </w:p>
    <w:p>
      <w:pPr>
        <w:pStyle w:val="SHTKBlockLabel"/>
      </w:pPr>
      <w:r>
        <w:t>원문</w:t>
      </w:r>
    </w:p>
    <w:p>
      <w:pPr>
        <w:pStyle w:val="SHTKSourceText"/>
      </w:pPr>
      <w:r>
        <w:t>智度論云。佛言。若人有信。能入我大法海中。能得沙門果。不空剃頭染衣。若無信。是人不能入我大法海。如枯樹不生華實不得沙門果。雖剃頭染衣。讀種種經。能難能答。於佛法中。空無所得。以是義故。在佛法初善以信根故</w:t>
      </w:r>
    </w:p>
    <w:p>
      <w:pPr>
        <w:pStyle w:val="SHTKBlockLabel"/>
      </w:pPr>
      <w:r>
        <w:t>한국어 직역</w:t>
      </w:r>
    </w:p>
    <w:p>
      <w:pPr>
        <w:pStyle w:val="SHTKTranslationText"/>
      </w:pPr>
      <w:r>
        <w:t>『지도론』에서 말한다. 부처님께서 말씀하셨다. ‘사람에게 믿음이 있으면 나의 큰 법의 바다에 들어올 수 있고 사문과를 얻을 수 있어 머리를 깎고 물들인 옷을 입은 것이 헛되지 않다. 만약 믿음이 없으면 이 사람은 나의 큰 법의 바다에 들어올 수 없다. 마른 나무에서 꽃과 열매가 나지 않는 것처럼 사문과를 얻지 못한다. 비록 머리를 깎고 물들인 옷을 입으며 갖가지 경을 읽고 논난하고 답변할 수 있어도 불법 가운데서 헛되이 얻는 것이 없다. 이런 뜻 때문에 불법의 처음 선근은 신근(信根)으로 삼는다.’</w:t>
      </w:r>
    </w:p>
    <w:p>
      <w:pPr>
        <w:pStyle w:val="SHTKBlockLabel"/>
      </w:pPr>
      <w:r>
        <w:t>원문</w:t>
      </w:r>
    </w:p>
    <w:p>
      <w:pPr>
        <w:pStyle w:val="SHTKSourceText"/>
      </w:pPr>
      <w:r>
        <w:t>○起信論云。信心有四種。一信根本。所謂樂念真如法故。二信佛有無量功德常念親近供養恭敬。發起善根。願求一切智故。三信法有大利益。常念修行諸波羅蜜故。四信僧能正修行自利利他。常樂親近諸菩薩眾求學真如行故</w:t>
      </w:r>
    </w:p>
    <w:p>
      <w:pPr>
        <w:pStyle w:val="SHTKBlockLabel"/>
      </w:pPr>
      <w:r>
        <w:t>한국어 직역</w:t>
      </w:r>
    </w:p>
    <w:p>
      <w:pPr>
        <w:pStyle w:val="SHTKTranslationText"/>
      </w:pPr>
      <w:r>
        <w:t>『기신론』에서 말한다. ‘신심에는 네 종류가 있다. 첫째 근본을 믿는 것이니 이른바 진여법을 즐겨 생각하기 때문이다. 둘째 부처님에게 한량없는 공덕이 있음을 믿어 항상 가까이하고 공양하고 공경하기를 생각하며 선근을 일으켜 일체지를 구하기를 원하기 때문이다. 셋째 법에 큰 이익이 있음을 믿어 항상 모든 바라밀을 수행하기를 생각하기 때문이다. 넷째 승가가 자리와 이타를 바르게 수행할 수 있음을 믿어 항상 모든 보살 대중을 가까이하기를 즐기고 진여행을 구해 배우기 때문이다.’</w:t>
      </w:r>
    </w:p>
    <w:p>
      <w:pPr>
        <w:pStyle w:val="SHTKBlockLabel"/>
      </w:pPr>
      <w:r>
        <w:t>원문</w:t>
      </w:r>
    </w:p>
    <w:p>
      <w:pPr>
        <w:pStyle w:val="SHTKSourceText"/>
      </w:pPr>
      <w:r>
        <w:t>○唯識論云。信有三別一信實有謂於諸法實事理中深信忍故。二信有德謂於三寶真實德中深信樂故。三信有能謂於一切世出世善深法中深信有力能得能成起希望故</w:t>
      </w:r>
    </w:p>
    <w:p>
      <w:pPr>
        <w:pStyle w:val="SHTKBlockLabel"/>
      </w:pPr>
      <w:r>
        <w:t>한국어 직역</w:t>
      </w:r>
    </w:p>
    <w:p>
      <w:pPr>
        <w:pStyle w:val="SHTKTranslationText"/>
      </w:pPr>
      <w:r>
        <w:t>『유식론』에서 말한다. ‘믿음에는 세 가지 구별이 있다. 첫째 실제로 있음을 믿는 것이니 모든 법의 실제 사리 가운데 깊이 믿고 인정하기 때문이다. 둘째 덕이 있음을 믿는 것이니 삼보의 진실한 덕 가운데 깊이 믿고 좋아하기 때문이다. 셋째 능력이 있음을 믿는 것이니 일체의 세간·출세간의 깊고 선한 법에 대해 그것이 얻고 이룰 수 있는 힘이 있음을 깊이 믿어 희망을 일으키기 때문이다.’</w:t>
      </w:r>
    </w:p>
    <w:p>
      <w:pPr>
        <w:pStyle w:val="SHTKBlockLabel"/>
      </w:pPr>
      <w:r>
        <w:t>원문</w:t>
      </w:r>
    </w:p>
    <w:p>
      <w:pPr>
        <w:pStyle w:val="SHTKSourceText"/>
      </w:pPr>
      <w:r>
        <w:t>○毘婆沙論云。有信如手能取善法故。</w:t>
      </w:r>
    </w:p>
    <w:p>
      <w:pPr>
        <w:pStyle w:val="SHTKBlockLabel"/>
      </w:pPr>
      <w:r>
        <w:t>한국어 직역</w:t>
      </w:r>
    </w:p>
    <w:p>
      <w:pPr>
        <w:pStyle w:val="SHTKTranslationText"/>
      </w:pPr>
      <w:r>
        <w:t>『비바사론』에서 말한다. ‘믿음이 있는 것은 손과 같아서 선법을 취할 수 있기 때문이다.’</w:t>
      </w:r>
    </w:p>
    <w:p>
      <w:pPr>
        <w:pStyle w:val="SHTKBlockLabel"/>
      </w:pPr>
      <w:r>
        <w:t>위치표지</w:t>
      </w:r>
    </w:p>
    <w:p>
      <w:pPr>
        <w:pStyle w:val="SHTKPositionMarker"/>
      </w:pPr>
      <w:bookmarkStart w:id="174" w:name="loc_0264b17"/>
      <w:r>
        <w:t>[0264b17]</w:t>
      </w:r>
      <w:bookmarkEnd w:id="174"/>
    </w:p>
    <w:p>
      <w:pPr>
        <w:pStyle w:val="SHTKSubheading"/>
      </w:pPr>
      <w:r>
        <w:t>出家越五道 · 출가는 오도를 넘어선다.</w:t>
      </w:r>
    </w:p>
    <w:p>
      <w:pPr>
        <w:pStyle w:val="SHTKBlockLabel"/>
      </w:pPr>
      <w:r>
        <w:t>위치표지</w:t>
      </w:r>
    </w:p>
    <w:p>
      <w:pPr>
        <w:pStyle w:val="SHTKPositionMarker"/>
      </w:pPr>
      <w:bookmarkStart w:id="175" w:name="loc_0264b17_2"/>
      <w:r>
        <w:t>[0264b17]</w:t>
      </w:r>
      <w:bookmarkEnd w:id="175"/>
    </w:p>
    <w:p>
      <w:pPr>
        <w:pStyle w:val="SHTKBlockLabel"/>
      </w:pPr>
      <w:r>
        <w:t>원문</w:t>
      </w:r>
    </w:p>
    <w:p>
      <w:pPr>
        <w:pStyle w:val="SHTKSourceText"/>
      </w:pPr>
      <w:r>
        <w:t>注維摩經什法師云。凡夫能出四趣。不能出於天趣。出家求滅。則五道斯越(滅即涅槃也)</w:t>
      </w:r>
    </w:p>
    <w:p>
      <w:pPr>
        <w:pStyle w:val="SHTKBlockLabel"/>
      </w:pPr>
      <w:r>
        <w:t>한국어 직역</w:t>
      </w:r>
    </w:p>
    <w:p>
      <w:pPr>
        <w:pStyle w:val="SHTKTranslationText"/>
      </w:pPr>
      <w:r>
        <w:t>『주유마경』에서 구마라집 법사가 말한다. ‘범부는 네 취에서는 벗어날 수 있으나 천취에서는 벗어날 수 없다. 출가하여 멸을 구하면 곧 오도를 모두 넘어선다.’ (멸은 곧 열반이다.)</w:t>
      </w:r>
    </w:p>
    <w:p>
      <w:pPr>
        <w:pStyle w:val="SHTKBlockLabel"/>
      </w:pPr>
      <w:r>
        <w:t>원문</w:t>
      </w:r>
    </w:p>
    <w:p>
      <w:pPr>
        <w:pStyle w:val="SHTKSourceText"/>
      </w:pPr>
      <w:r>
        <w:t>○肇云。五道非無為之路也。</w:t>
      </w:r>
    </w:p>
    <w:p>
      <w:pPr>
        <w:pStyle w:val="SHTKBlockLabel"/>
      </w:pPr>
      <w:r>
        <w:t>한국어 직역</w:t>
      </w:r>
    </w:p>
    <w:p>
      <w:pPr>
        <w:pStyle w:val="SHTKTranslationText"/>
      </w:pPr>
      <w:r>
        <w:t>조가 말한다. ‘오도는 무위로 가는 길이 아니다.’</w:t>
      </w:r>
    </w:p>
    <w:p>
      <w:pPr>
        <w:pStyle w:val="SHTKBlockLabel"/>
      </w:pPr>
      <w:r>
        <w:t>위치표지</w:t>
      </w:r>
    </w:p>
    <w:p>
      <w:pPr>
        <w:pStyle w:val="SHTKPositionMarker"/>
      </w:pPr>
      <w:bookmarkStart w:id="176" w:name="loc_0264b20"/>
      <w:r>
        <w:t>[0264b20]</w:t>
      </w:r>
      <w:bookmarkEnd w:id="176"/>
    </w:p>
    <w:p>
      <w:pPr>
        <w:pStyle w:val="SHTKSubheading"/>
      </w:pPr>
      <w:r>
        <w:t>出家喜 · 출가의 기쁨</w:t>
      </w:r>
    </w:p>
    <w:p>
      <w:pPr>
        <w:pStyle w:val="SHTKBlockLabel"/>
      </w:pPr>
      <w:r>
        <w:t>위치표지</w:t>
      </w:r>
    </w:p>
    <w:p>
      <w:pPr>
        <w:pStyle w:val="SHTKPositionMarker"/>
      </w:pPr>
      <w:bookmarkStart w:id="177" w:name="loc_0264b20_2"/>
      <w:r>
        <w:t>[0264b20]</w:t>
      </w:r>
      <w:bookmarkEnd w:id="177"/>
    </w:p>
    <w:p>
      <w:pPr>
        <w:pStyle w:val="SHTKBlockLabel"/>
      </w:pPr>
      <w:r>
        <w:t>원문</w:t>
      </w:r>
    </w:p>
    <w:p>
      <w:pPr>
        <w:pStyle w:val="SHTKSourceText"/>
      </w:pPr>
      <w:r>
        <w:t>什云。喜有二種。一有現世功德自然忻預。二後得涅槃心常安悅</w:t>
      </w:r>
    </w:p>
    <w:p>
      <w:pPr>
        <w:pStyle w:val="SHTKBlockLabel"/>
      </w:pPr>
      <w:r>
        <w:t>한국어 직역</w:t>
      </w:r>
    </w:p>
    <w:p>
      <w:pPr>
        <w:pStyle w:val="SHTKTranslationText"/>
      </w:pPr>
      <w:r>
        <w:t>구마라집이 말한다. ‘기쁨에는 두 종류가 있다. 첫째 현세의 공덕이 있어 자연히 기뻐하는 것이고, 둘째 뒤에 열반을 얻어 마음이 항상 편안하고 기쁜 것이다.’</w:t>
      </w:r>
    </w:p>
    <w:p>
      <w:pPr>
        <w:pStyle w:val="SHTKBlockLabel"/>
      </w:pPr>
      <w:r>
        <w:t>원문</w:t>
      </w:r>
    </w:p>
    <w:p>
      <w:pPr>
        <w:pStyle w:val="SHTKSourceText"/>
      </w:pPr>
      <w:r>
        <w:t>○肇云。夫擾亂出於多求。憂苦生于不足。出家寡欲。擾亂斯無。道法內充故。懷喜有餘。</w:t>
      </w:r>
    </w:p>
    <w:p>
      <w:pPr>
        <w:pStyle w:val="SHTKBlockLabel"/>
      </w:pPr>
      <w:r>
        <w:t>한국어 직역</w:t>
      </w:r>
    </w:p>
    <w:p>
      <w:pPr>
        <w:pStyle w:val="SHTKTranslationText"/>
      </w:pPr>
      <w:r>
        <w:t>조가 말한다. ‘대저 소란은 많이 구하는 데서 나오고 근심과 괴로움은 부족한 데서 생긴다. 출가자는 욕심이 적으므로 소란이 없어지고 도법이 안에 충만하므로 품은 기쁨이 넉넉하다.’</w:t>
      </w:r>
    </w:p>
    <w:p>
      <w:pPr>
        <w:pStyle w:val="SHTKBlockLabel"/>
      </w:pPr>
      <w:r>
        <w:t>위치표지</w:t>
      </w:r>
    </w:p>
    <w:p>
      <w:pPr>
        <w:pStyle w:val="SHTKPositionMarker"/>
      </w:pPr>
      <w:bookmarkStart w:id="178" w:name="loc_0264b24"/>
      <w:r>
        <w:t>[0264b24]</w:t>
      </w:r>
      <w:bookmarkEnd w:id="178"/>
    </w:p>
    <w:p>
      <w:pPr>
        <w:pStyle w:val="SHTKSubheading"/>
      </w:pPr>
      <w:r>
        <w:t>出家三法 · 출가의 세 법</w:t>
      </w:r>
    </w:p>
    <w:p>
      <w:pPr>
        <w:pStyle w:val="SHTKBlockLabel"/>
      </w:pPr>
      <w:r>
        <w:t>위치표지</w:t>
      </w:r>
    </w:p>
    <w:p>
      <w:pPr>
        <w:pStyle w:val="SHTKPositionMarker"/>
      </w:pPr>
      <w:bookmarkStart w:id="179" w:name="loc_0264b24_2"/>
      <w:r>
        <w:t>[0264b24]</w:t>
      </w:r>
      <w:bookmarkEnd w:id="179"/>
    </w:p>
    <w:p>
      <w:pPr>
        <w:pStyle w:val="SHTKBlockLabel"/>
      </w:pPr>
      <w:r>
        <w:t>원문</w:t>
      </w:r>
    </w:p>
    <w:p>
      <w:pPr>
        <w:pStyle w:val="SHTKSourceText"/>
      </w:pPr>
      <w:r>
        <w:t>什云。出家凡有三法。一持戒。二禪定。三智慧。持戒能折伏煩惱。令其勢微。禪定能遮煩惱。如右山斷流。智慧能滅煩惱。畢竟無餘</w:t>
      </w:r>
    </w:p>
    <w:p>
      <w:pPr>
        <w:pStyle w:val="SHTKBlockLabel"/>
      </w:pPr>
      <w:r>
        <w:t>한국어 직역</w:t>
      </w:r>
    </w:p>
    <w:p>
      <w:pPr>
        <w:pStyle w:val="SHTKTranslationText"/>
      </w:pPr>
      <w:r>
        <w:t>구마라집이 말한다. ‘출가에는 대체로 세 법이 있다. 첫째 지계, 둘째 선정, 셋째 지혜이다. 지계는 번뇌를 꺾어 조복하여 그 세력을 약하게 할 수 있고, 선정은 번뇌를 막을 수 있으니 마치 산이 흐름을 끊는 것과 같으며, 지혜는 번뇌를 없애어 마침내 남음이 없게 할 수 있다.’</w:t>
      </w:r>
    </w:p>
    <w:p>
      <w:pPr>
        <w:pStyle w:val="SHTKBlockLabel"/>
      </w:pPr>
      <w:r>
        <w:t>원문</w:t>
      </w:r>
    </w:p>
    <w:p>
      <w:pPr>
        <w:pStyle w:val="SHTKSourceText"/>
      </w:pPr>
      <w:r>
        <w:t>○道安法師大戒序云。世尊立教法有三焉。一者戒律。二者禪定。三者智惠。斯三者至道之由戶。泥洹之關要也。戒者斷三惡之干將也。禪者絕分散之利器也。惠者齊藥病之妙醫也。</w:t>
      </w:r>
    </w:p>
    <w:p>
      <w:pPr>
        <w:pStyle w:val="SHTKBlockLabel"/>
      </w:pPr>
      <w:r>
        <w:t>한국어 직역</w:t>
      </w:r>
    </w:p>
    <w:p>
      <w:pPr>
        <w:pStyle w:val="SHTKTranslationText"/>
      </w:pPr>
      <w:r>
        <w:t>도안법사의 『대계서』에서 말한다. ‘세존이 가르침을 세우신 법에는 세 가지가 있다. 첫째 계율, 둘째 선정, 셋째 지혜이다. 이 세 가지는 지극한 도로 가는 문이고 열반의 중요한 관문이다. 계는 삼악을 끊는 용맹한 장수이고, 선은 흩어짐을 끊는 날카로운 기구이며, 혜는 약과 병을 고르게 맞추는 묘한 의사이다.’</w:t>
      </w:r>
    </w:p>
    <w:p>
      <w:pPr>
        <w:pStyle w:val="SHTKBlockLabel"/>
      </w:pPr>
      <w:r>
        <w:t>위치표지</w:t>
      </w:r>
    </w:p>
    <w:p>
      <w:pPr>
        <w:pStyle w:val="SHTKPositionMarker"/>
      </w:pPr>
      <w:bookmarkStart w:id="180" w:name="loc_0264c03"/>
      <w:r>
        <w:t>[0264c03]</w:t>
      </w:r>
      <w:bookmarkEnd w:id="180"/>
    </w:p>
    <w:p>
      <w:pPr>
        <w:pStyle w:val="SHTKSubheading"/>
      </w:pPr>
      <w:r>
        <w:t>發心即是出家 · 발심이 곧 출가이다.</w:t>
      </w:r>
    </w:p>
    <w:p>
      <w:pPr>
        <w:pStyle w:val="SHTKBlockLabel"/>
      </w:pPr>
      <w:r>
        <w:t>위치표지</w:t>
      </w:r>
    </w:p>
    <w:p>
      <w:pPr>
        <w:pStyle w:val="SHTKPositionMarker"/>
      </w:pPr>
      <w:bookmarkStart w:id="181" w:name="loc_0264c03_2"/>
      <w:r>
        <w:t>[0264c03]</w:t>
      </w:r>
      <w:bookmarkEnd w:id="181"/>
    </w:p>
    <w:p>
      <w:pPr>
        <w:pStyle w:val="SHTKBlockLabel"/>
      </w:pPr>
      <w:r>
        <w:t>원문</w:t>
      </w:r>
    </w:p>
    <w:p>
      <w:pPr>
        <w:pStyle w:val="SHTKSourceText"/>
      </w:pPr>
      <w:r>
        <w:t>淨名經云。汝得阿耨菩提心。即是出家</w:t>
      </w:r>
    </w:p>
    <w:p>
      <w:pPr>
        <w:pStyle w:val="SHTKBlockLabel"/>
      </w:pPr>
      <w:r>
        <w:t>한국어 직역</w:t>
      </w:r>
    </w:p>
    <w:p>
      <w:pPr>
        <w:pStyle w:val="SHTKTranslationText"/>
      </w:pPr>
      <w:r>
        <w:t>『정명경』에서 말한다. ‘그대가 아뇩보리심을 얻었다면 그것이 곧 출가이다.’</w:t>
      </w:r>
    </w:p>
    <w:p>
      <w:pPr>
        <w:pStyle w:val="SHTKBlockLabel"/>
      </w:pPr>
      <w:r>
        <w:t>원문</w:t>
      </w:r>
    </w:p>
    <w:p>
      <w:pPr>
        <w:pStyle w:val="SHTKSourceText"/>
      </w:pPr>
      <w:r>
        <w:t>○什云。雖為白衣能發無上心者。以心超三界。形雖有繫乃真出家。具足戒行矣(無上心者。兼載萬有。不遺一物也)。</w:t>
      </w:r>
    </w:p>
    <w:p>
      <w:pPr>
        <w:pStyle w:val="SHTKBlockLabel"/>
      </w:pPr>
      <w:r>
        <w:t>한국어 직역</w:t>
      </w:r>
    </w:p>
    <w:p>
      <w:pPr>
        <w:pStyle w:val="SHTKTranslationText"/>
      </w:pPr>
      <w:r>
        <w:t>구마라집이 말한다. ‘비록 백의라 하더라도 무상심을 낼 수 있는 자는 마음이 삼계를 뛰어넘었으므로 형체는 비록 얽매임이 있어도 곧 참된 출가이며 계행을 구족한 것이다.’ (무상심은 만유를 함께 싣고 한 존재도 버리지 않는 것이다.)</w:t>
      </w:r>
    </w:p>
    <w:p>
      <w:pPr>
        <w:pStyle w:val="SHTKBlockLabel"/>
      </w:pPr>
      <w:r>
        <w:t>위치표지</w:t>
      </w:r>
    </w:p>
    <w:p>
      <w:pPr>
        <w:pStyle w:val="SHTKPositionMarker"/>
      </w:pPr>
      <w:bookmarkStart w:id="182" w:name="loc_0264c07"/>
      <w:r>
        <w:t>[0264c07]</w:t>
      </w:r>
      <w:bookmarkEnd w:id="182"/>
    </w:p>
    <w:p>
      <w:pPr>
        <w:pStyle w:val="SHTKSubheading"/>
      </w:pPr>
      <w:r>
        <w:t>出家正因 · 출가의 바른 원인</w:t>
      </w:r>
    </w:p>
    <w:p>
      <w:pPr>
        <w:pStyle w:val="SHTKBlockLabel"/>
      </w:pPr>
      <w:r>
        <w:t>위치표지</w:t>
      </w:r>
    </w:p>
    <w:p>
      <w:pPr>
        <w:pStyle w:val="SHTKPositionMarker"/>
      </w:pPr>
      <w:bookmarkStart w:id="183" w:name="loc_0264c07_2"/>
      <w:r>
        <w:t>[0264c07]</w:t>
      </w:r>
      <w:bookmarkEnd w:id="183"/>
    </w:p>
    <w:p>
      <w:pPr>
        <w:pStyle w:val="SHTKBlockLabel"/>
      </w:pPr>
      <w:r>
        <w:t>원문</w:t>
      </w:r>
    </w:p>
    <w:p>
      <w:pPr>
        <w:pStyle w:val="SHTKSourceText"/>
      </w:pPr>
      <w:r>
        <w:t>寶雨經云。於如來教中。正信出家。非因王力所逼。不為賊抑。不為負債。不怖不活邪命出家為希求正法以信出家。</w:t>
      </w:r>
    </w:p>
    <w:p>
      <w:pPr>
        <w:pStyle w:val="SHTKBlockLabel"/>
      </w:pPr>
      <w:r>
        <w:t>한국어 직역</w:t>
      </w:r>
    </w:p>
    <w:p>
      <w:pPr>
        <w:pStyle w:val="SHTKTranslationText"/>
      </w:pPr>
      <w:r>
        <w:t>『보우경』에서 말한다. ‘여래의 가르침 가운데 바른 믿음으로 출가하되 왕의 힘에 핍박당해서도 아니고, 도적에게 억눌려서도 아니며, 빚 때문도 아니고, 생계가 두려워 삿된 목숨을 위해 출가하는 것도 아니다. 정법을 구하기 위해 믿음으로 출가하는 것이다.’</w:t>
      </w:r>
    </w:p>
    <w:p>
      <w:pPr>
        <w:pStyle w:val="SHTKBlockLabel"/>
      </w:pPr>
      <w:r>
        <w:t>위치표지</w:t>
      </w:r>
    </w:p>
    <w:p>
      <w:pPr>
        <w:pStyle w:val="SHTKPositionMarker"/>
      </w:pPr>
      <w:bookmarkStart w:id="184" w:name="loc_0264c10"/>
      <w:r>
        <w:t>[0264c10]</w:t>
      </w:r>
      <w:bookmarkEnd w:id="184"/>
    </w:p>
    <w:p>
      <w:pPr>
        <w:pStyle w:val="SHTKSubheading"/>
      </w:pPr>
      <w:r>
        <w:t>出家五法 · 출가의 다섯 법</w:t>
      </w:r>
    </w:p>
    <w:p>
      <w:pPr>
        <w:pStyle w:val="SHTKBlockLabel"/>
      </w:pPr>
      <w:r>
        <w:t>위치표지</w:t>
      </w:r>
    </w:p>
    <w:p>
      <w:pPr>
        <w:pStyle w:val="SHTKPositionMarker"/>
      </w:pPr>
      <w:bookmarkStart w:id="185" w:name="loc_0264c10_2"/>
      <w:r>
        <w:t>[0264c10]</w:t>
      </w:r>
      <w:bookmarkEnd w:id="185"/>
    </w:p>
    <w:p>
      <w:pPr>
        <w:pStyle w:val="SHTKBlockLabel"/>
      </w:pPr>
      <w:r>
        <w:t>원문</w:t>
      </w:r>
    </w:p>
    <w:p>
      <w:pPr>
        <w:pStyle w:val="SHTKSourceText"/>
      </w:pPr>
      <w:r>
        <w:t>五德福田經云。一者發心出家。懷佩道故。二毀其形好應法服故。三委棄身命。遵崇道故。四永割親愛。無適真故。五志求大乘為度人故。</w:t>
      </w:r>
    </w:p>
    <w:p>
      <w:pPr>
        <w:pStyle w:val="SHTKBlockLabel"/>
      </w:pPr>
      <w:r>
        <w:t>한국어 직역</w:t>
      </w:r>
    </w:p>
    <w:p>
      <w:pPr>
        <w:pStyle w:val="SHTKTranslationText"/>
      </w:pPr>
      <w:r>
        <w:t>『오덕복전경』에서 말한다. ‘첫째 발심하여 출가하고 도를 품고 지니기 때문이며, 둘째 아름다운 형모를 훼손하고 법복에 응하기 때문이고, 셋째 몸과 목숨을 맡겨 버리고 도를 높여 따르기 때문이며, 넷째 친애를 영원히 끊어 특정한 친소가 없고 참됨을 따르기 때문이며,[구문 불확실] 다섯째 대승을 구하는 데 뜻을 두어 사람을 제도하기 때문이다.’</w:t>
      </w:r>
    </w:p>
    <w:p>
      <w:pPr>
        <w:pStyle w:val="SHTKBlockLabel"/>
      </w:pPr>
      <w:r>
        <w:t>위치표지</w:t>
      </w:r>
    </w:p>
    <w:p>
      <w:pPr>
        <w:pStyle w:val="SHTKPositionMarker"/>
      </w:pPr>
      <w:bookmarkStart w:id="186" w:name="loc_0264c14"/>
      <w:r>
        <w:t>[0264c14]</w:t>
      </w:r>
      <w:bookmarkEnd w:id="186"/>
    </w:p>
    <w:p>
      <w:pPr>
        <w:pStyle w:val="SHTKSubheading"/>
      </w:pPr>
      <w:r>
        <w:t>國王父母不聽許不得出家 · 국왕과 부모가 허락하지 않으면 출가할 수 없다.</w:t>
      </w:r>
    </w:p>
    <w:p>
      <w:pPr>
        <w:pStyle w:val="SHTKBlockLabel"/>
      </w:pPr>
      <w:r>
        <w:t>위치표지</w:t>
      </w:r>
    </w:p>
    <w:p>
      <w:pPr>
        <w:pStyle w:val="SHTKPositionMarker"/>
      </w:pPr>
      <w:bookmarkStart w:id="187" w:name="loc_0264c14_2"/>
      <w:r>
        <w:t>[0264c14]</w:t>
      </w:r>
      <w:bookmarkEnd w:id="187"/>
    </w:p>
    <w:p>
      <w:pPr>
        <w:pStyle w:val="SHTKBlockLabel"/>
      </w:pPr>
      <w:r>
        <w:t>원문</w:t>
      </w:r>
    </w:p>
    <w:p>
      <w:pPr>
        <w:pStyle w:val="SHTKSourceText"/>
      </w:pPr>
      <w:r>
        <w:t>僧祇律云。淨飯王請佛。今後父母不聽。不得與出家(此因羅睺羅不告出家故)。何以故。父母恃子為榮故。佛於是制戒。父母不許。不得出家</w:t>
      </w:r>
    </w:p>
    <w:p>
      <w:pPr>
        <w:pStyle w:val="SHTKBlockLabel"/>
      </w:pPr>
      <w:r>
        <w:t>한국어 직역</w:t>
      </w:r>
    </w:p>
    <w:p>
      <w:pPr>
        <w:pStyle w:val="SHTKTranslationText"/>
      </w:pPr>
      <w:r>
        <w:t>『승기율』에서 말한다. 정반왕이 부처님께 청하기를 ‘지금부터 부모가 허락하지 않으면 출가시켜서는 안 됩니다’라고 했다. (이는 라후라가 알리지 않고 출가한 일 때문에 생긴 것이다.) 왜 그런가? 부모는 자식을 의지하여 영화롭게 여기기 때문이다. 부처님께서 이에 계를 제정하여 부모가 허락하지 않으면 출가할 수 없게 하셨다.</w:t>
      </w:r>
    </w:p>
    <w:p>
      <w:pPr>
        <w:pStyle w:val="SHTKBlockLabel"/>
      </w:pPr>
      <w:r>
        <w:t>원문</w:t>
      </w:r>
    </w:p>
    <w:p>
      <w:pPr>
        <w:pStyle w:val="SHTKSourceText"/>
      </w:pPr>
      <w:r>
        <w:t>○五百問經云。出家者王法父母不聽。為得戒否。答不得</w:t>
      </w:r>
    </w:p>
    <w:p>
      <w:pPr>
        <w:pStyle w:val="SHTKBlockLabel"/>
      </w:pPr>
      <w:r>
        <w:t>한국어 직역</w:t>
      </w:r>
    </w:p>
    <w:p>
      <w:pPr>
        <w:pStyle w:val="SHTKTranslationText"/>
      </w:pPr>
      <w:r>
        <w:t>『오백문경』에서 묻는다. ‘출가하려는 자가 왕법과 부모의 허락을 받지 못했는데 계를 얻는가?’ 답한다. ‘얻지 못한다.’</w:t>
      </w:r>
    </w:p>
    <w:p>
      <w:pPr>
        <w:pStyle w:val="SHTKBlockLabel"/>
      </w:pPr>
      <w:r>
        <w:t>원문</w:t>
      </w:r>
    </w:p>
    <w:p>
      <w:pPr>
        <w:pStyle w:val="SHTKSourceText"/>
      </w:pPr>
      <w:r>
        <w:t>○楞伽經云。父母不聽不得出家。</w:t>
      </w:r>
    </w:p>
    <w:p>
      <w:pPr>
        <w:pStyle w:val="SHTKBlockLabel"/>
      </w:pPr>
      <w:r>
        <w:t>한국어 직역</w:t>
      </w:r>
    </w:p>
    <w:p>
      <w:pPr>
        <w:pStyle w:val="SHTKTranslationText"/>
      </w:pPr>
      <w:r>
        <w:t>『능가경』에서 말한다. ‘부모가 허락하지 않으면 출가할 수 없다.’</w:t>
      </w:r>
    </w:p>
    <w:p>
      <w:pPr>
        <w:pStyle w:val="SHTKBlockLabel"/>
      </w:pPr>
      <w:r>
        <w:t>위치표지</w:t>
      </w:r>
    </w:p>
    <w:p>
      <w:pPr>
        <w:pStyle w:val="SHTKPositionMarker"/>
      </w:pPr>
      <w:bookmarkStart w:id="188" w:name="loc_0264c20"/>
      <w:r>
        <w:t>[0264c20]</w:t>
      </w:r>
      <w:bookmarkEnd w:id="188"/>
    </w:p>
    <w:p>
      <w:pPr>
        <w:pStyle w:val="SHTKSubheading"/>
      </w:pPr>
      <w:r>
        <w:t>三等出家人 · 세 등급의 출가인</w:t>
      </w:r>
    </w:p>
    <w:p>
      <w:pPr>
        <w:pStyle w:val="SHTKBlockLabel"/>
      </w:pPr>
      <w:r>
        <w:t>위치표지</w:t>
      </w:r>
    </w:p>
    <w:p>
      <w:pPr>
        <w:pStyle w:val="SHTKPositionMarker"/>
      </w:pPr>
      <w:bookmarkStart w:id="189" w:name="loc_0264c20_2"/>
      <w:r>
        <w:t>[0264c20]</w:t>
      </w:r>
      <w:bookmarkEnd w:id="189"/>
    </w:p>
    <w:p>
      <w:pPr>
        <w:pStyle w:val="SHTKBlockLabel"/>
      </w:pPr>
      <w:r>
        <w:t>원문</w:t>
      </w:r>
    </w:p>
    <w:p>
      <w:pPr>
        <w:pStyle w:val="SHTKSourceText"/>
      </w:pPr>
      <w:r>
        <w:t>三千威儀經云。出家行。有始終上中下業。下者。以十戒為本。盡形壽受持。雖捨家緣。執作與俗人等。中者應捨作務。具受八萬四千向道因緣。身口意業。未能具足。清淨。心結猶存。未能出離。比上不足。比下有餘也。上者根心猛利。應捨結使纏縛。禪定惠力。心得解脫。淨身口意。出於緣務煩惱之家。永處閑靜清涼之室。是名上等出家弟子。</w:t>
      </w:r>
    </w:p>
    <w:p>
      <w:pPr>
        <w:pStyle w:val="SHTKBlockLabel"/>
      </w:pPr>
      <w:r>
        <w:t>한국어 직역</w:t>
      </w:r>
    </w:p>
    <w:p>
      <w:pPr>
        <w:pStyle w:val="SHTKTranslationText"/>
      </w:pPr>
      <w:r>
        <w:t>『삼천위의경』에서 말한다. ‘출가의 행에는 처음과 끝에 따라 상·중·하의 업이 있다. 하등은 십계를 근본으로 삼아 목숨이 다하도록 받아 지닌다. 비록 집안의 인연을 버렸어도 일에 집착하여 하는 것이 속인과 같다. 중등은 마땅히 일을 버리고 팔만사천 가지 도로 향하는 인연을 갖추어 받아야 하나, 신·구·의의 업을 아직 완전히 청정하게 갖추지 못하고 마음의 결박이 아직 남아 있어 벗어나지 못한다. 상등에 비하면 부족하고 하등에 비하면 남음이 있다. 상등은 근기와 마음이 날카롭고 맹렬하여 결사와 얽매임을 버려야 하며, 선정과 지혜의 힘으로 마음이 해탈하고 신·구·의를 깨끗이 하여 인연의 일과 번뇌의 집에서 벗어나 영원히 한적하고 청량한 방에 머문다. 이를 상등의 출가 제자라 한다.’</w:t>
      </w:r>
    </w:p>
    <w:p>
      <w:pPr>
        <w:pStyle w:val="SHTKBlockLabel"/>
      </w:pPr>
      <w:r>
        <w:t>위치표지</w:t>
      </w:r>
    </w:p>
    <w:p>
      <w:pPr>
        <w:pStyle w:val="SHTKPositionMarker"/>
      </w:pPr>
      <w:bookmarkStart w:id="190" w:name="loc_0264c29"/>
      <w:r>
        <w:t>[0264c29]</w:t>
      </w:r>
      <w:bookmarkEnd w:id="190"/>
    </w:p>
    <w:p>
      <w:pPr>
        <w:pStyle w:val="SHTKBlockLabel"/>
      </w:pPr>
      <w:r>
        <w:t>원문</w:t>
      </w:r>
    </w:p>
    <w:p>
      <w:pPr>
        <w:pStyle w:val="SHTKSourceText"/>
      </w:pPr>
      <w:r>
        <w:t>問出家苦樂</w:t>
      </w:r>
    </w:p>
    <w:p>
      <w:pPr>
        <w:pStyle w:val="SHTKBlockLabel"/>
      </w:pPr>
      <w:r>
        <w:t>한국어 직역</w:t>
      </w:r>
    </w:p>
    <w:p>
      <w:pPr>
        <w:pStyle w:val="SHTKTranslationText"/>
      </w:pPr>
      <w:r>
        <w:t>묻는다. 출가의 괴로움과 즐거움은 무엇인가?</w:t>
      </w:r>
    </w:p>
    <w:p>
      <w:pPr>
        <w:pStyle w:val="SHTKBlockLabel"/>
      </w:pPr>
      <w:r>
        <w:t>위치표지</w:t>
      </w:r>
    </w:p>
    <w:p>
      <w:pPr>
        <w:pStyle w:val="SHTKPositionMarker"/>
      </w:pPr>
      <w:bookmarkStart w:id="191" w:name="loc_0264c29_2"/>
      <w:r>
        <w:t>[0264c29]</w:t>
      </w:r>
      <w:bookmarkEnd w:id="191"/>
    </w:p>
    <w:p>
      <w:pPr>
        <w:pStyle w:val="SHTKBlockLabel"/>
      </w:pPr>
      <w:r>
        <w:t>원문</w:t>
      </w:r>
    </w:p>
    <w:p>
      <w:pPr>
        <w:pStyle w:val="SHTKSourceText"/>
      </w:pPr>
      <w:r>
        <w:t>中阿含經云。生聞梵志問佛言。在家出家。以何為苦。佛言在家者。以不自在為苦。謂錢寶穀畜奴婢不增長。因此憂愁。不自在故。苦也。出家者。以自在故苦。謂隨順貪欲瞋恚愚癡。不守禁戒。因此愁慼故。自在為苦也。又問二人以何為樂。佛言。在家者。以自在為樂。謂錢寶穀畜奴婢增長。因此歡喜。自在故樂也。出家者。以不自在為樂。謂學道。不隨貪欲瞋癡行。隨戒所制。無鬪諍怨憎憂苦。有義利故。以不自在為樂也(此因不隨心行起三毒業。為戒所制。故云不自在也。以現招清淨名文言當來感天人樂果。故云樂也)。</w:t>
      </w:r>
    </w:p>
    <w:p>
      <w:pPr>
        <w:pStyle w:val="SHTKBlockLabel"/>
      </w:pPr>
      <w:r>
        <w:t>한국어 직역</w:t>
      </w:r>
    </w:p>
    <w:p>
      <w:pPr>
        <w:pStyle w:val="SHTKTranslationText"/>
      </w:pPr>
      <w:r>
        <w:t>『중아함경』에서 말한다. 생문 범지가 부처님께 묻기를 ‘재가와 출가는 무엇을 괴로움으로 삼습니까?’라고 했다. 부처님께서 말씀하셨다. ‘재가자는 자재하지 못함을 괴로움으로 삼는다. 곧 돈·보물·곡식·가축·노비가 늘어나지 않아 이 때문에 근심하니, 자재하지 못하므로 괴로운 것이다. 출가자는 자재함을 괴로움으로 삼는다. 곧 탐욕·성냄·어리석음을 따라 계율을 지키지 않고 이 때문에 근심하고 슬퍼하므로, 자재함이 괴로움이 된다.’ 또 묻기를 ‘두 사람은 무엇을 즐거움으로 삼습니까?’라고 했다. 부처님께서 말씀하셨다. ‘재가자는 자재함을 즐거움으로 삼는다. 곧 돈·보물·곡식·가축·노비가 늘어나 이 때문에 기뻐하니 자재하므로 즐거운 것이다. 출가자는 자재하지 못함을 즐거움으로 삼는다. 곧 도를 배우면서 탐욕·성냄·어리석음의 행을 따르지 않고 계가 제정한 바를 따르며, 다툼·원망·미움·근심·괴로움이 없고 뜻과 이익이 있으므로 자재하지 못함을 즐거움으로 삼는다.’ (이는 마음대로 행하지 않아 삼독의 업을 일으키지 못하고 계에 의해 제약되므로 ‘자재하지 못하다’고 한 것이다. 현재에 청정한 명문을 불러오고 장래에 천상과 인간의 즐거운 과보를 받으므로 ‘즐겁다’고 한다.)</w:t>
      </w:r>
    </w:p>
    <w:p>
      <w:pPr>
        <w:pStyle w:val="SHTKBlockLabel"/>
      </w:pPr>
      <w:r>
        <w:t>위치표지</w:t>
      </w:r>
    </w:p>
    <w:p>
      <w:pPr>
        <w:pStyle w:val="SHTKPositionMarker"/>
      </w:pPr>
      <w:bookmarkStart w:id="192" w:name="loc_0265a12"/>
      <w:r>
        <w:t>[0265a12]</w:t>
      </w:r>
      <w:bookmarkEnd w:id="192"/>
    </w:p>
    <w:p>
      <w:pPr>
        <w:pStyle w:val="SHTKBlockLabel"/>
      </w:pPr>
      <w:r>
        <w:t>원문</w:t>
      </w:r>
    </w:p>
    <w:p>
      <w:pPr>
        <w:pStyle w:val="SHTKSourceText"/>
      </w:pPr>
      <w:r>
        <w:t>佛不定答</w:t>
      </w:r>
    </w:p>
    <w:p>
      <w:pPr>
        <w:pStyle w:val="SHTKBlockLabel"/>
      </w:pPr>
      <w:r>
        <w:t>한국어 직역</w:t>
      </w:r>
    </w:p>
    <w:p>
      <w:pPr>
        <w:pStyle w:val="SHTKTranslationText"/>
      </w:pPr>
      <w:r>
        <w:t>부처님께서 일정하게 답하지 않으심</w:t>
      </w:r>
    </w:p>
    <w:p>
      <w:pPr>
        <w:pStyle w:val="SHTKBlockLabel"/>
      </w:pPr>
      <w:r>
        <w:t>위치표지</w:t>
      </w:r>
    </w:p>
    <w:p>
      <w:pPr>
        <w:pStyle w:val="SHTKPositionMarker"/>
      </w:pPr>
      <w:bookmarkStart w:id="193" w:name="loc_0265a12_2"/>
      <w:r>
        <w:t>[0265a12]</w:t>
      </w:r>
      <w:bookmarkEnd w:id="193"/>
    </w:p>
    <w:p>
      <w:pPr>
        <w:pStyle w:val="SHTKBlockLabel"/>
      </w:pPr>
      <w:r>
        <w:t>원문</w:t>
      </w:r>
    </w:p>
    <w:p>
      <w:pPr>
        <w:pStyle w:val="SHTKSourceText"/>
      </w:pPr>
      <w:r>
        <w:t>叔迦經。叔迦婆羅門白佛言。在家白衣。能修福德善根。勝出家否。佛言。我於此中則不定答。若出家者。或有不修善根。則不如在家。若在家者。能修善根。則勝出家(蓋勝出家不修善根污道之者)。</w:t>
      </w:r>
    </w:p>
    <w:p>
      <w:pPr>
        <w:pStyle w:val="SHTKBlockLabel"/>
      </w:pPr>
      <w:r>
        <w:t>한국어 직역</w:t>
      </w:r>
    </w:p>
    <w:p>
      <w:pPr>
        <w:pStyle w:val="SHTKTranslationText"/>
      </w:pPr>
      <w:r>
        <w:t>『숙가경』에서 숙가 바라문이 부처님께 아뢰었다. ‘재가 백의가 복덕의 선근을 닦으면 출가자보다 낫습니까?’ 부처님께서 말씀하셨다. ‘나는 이 가운데 일정하게 답하지 않는다. 출가자라도 혹 선근을 닦지 않으면 재가자만 못하고, 재가자라도 선근을 닦을 수 있으면 출가자보다 낫다.’ (대개 선근을 닦지 않는 오도(污道)의 출가자보다 낫다는 뜻이다.)</w:t>
      </w:r>
    </w:p>
    <w:p>
      <w:pPr>
        <w:pStyle w:val="SHTKBlockLabel"/>
      </w:pPr>
      <w:r>
        <w:t>위치표지</w:t>
      </w:r>
    </w:p>
    <w:p>
      <w:pPr>
        <w:pStyle w:val="SHTKPositionMarker"/>
      </w:pPr>
      <w:bookmarkStart w:id="194" w:name="loc_0265a17"/>
      <w:r>
        <w:t>[0265a17]</w:t>
      </w:r>
      <w:bookmarkEnd w:id="194"/>
    </w:p>
    <w:p>
      <w:pPr>
        <w:pStyle w:val="SHTKSubheading"/>
      </w:pPr>
      <w:r>
        <w:t>出家行 · 출가의 행</w:t>
      </w:r>
    </w:p>
    <w:p>
      <w:pPr>
        <w:pStyle w:val="SHTKBlockLabel"/>
      </w:pPr>
      <w:r>
        <w:t>위치표지</w:t>
      </w:r>
    </w:p>
    <w:p>
      <w:pPr>
        <w:pStyle w:val="SHTKPositionMarker"/>
      </w:pPr>
      <w:bookmarkStart w:id="195" w:name="loc_0265a17_2"/>
      <w:r>
        <w:t>[0265a17]</w:t>
      </w:r>
      <w:bookmarkEnd w:id="195"/>
    </w:p>
    <w:p>
      <w:pPr>
        <w:pStyle w:val="SHTKBlockLabel"/>
      </w:pPr>
      <w:r>
        <w:t>원문</w:t>
      </w:r>
    </w:p>
    <w:p>
      <w:pPr>
        <w:pStyle w:val="SHTKSourceText"/>
      </w:pPr>
      <w:r>
        <w:t>涅槃經云。夫出家者。不應起惡。身口相應。我棄父母妻子。知識出家。正是信諸善覺時。非是修不善覺時</w:t>
      </w:r>
    </w:p>
    <w:p>
      <w:pPr>
        <w:pStyle w:val="SHTKBlockLabel"/>
      </w:pPr>
      <w:r>
        <w:t>한국어 직역</w:t>
      </w:r>
    </w:p>
    <w:p>
      <w:pPr>
        <w:pStyle w:val="SHTKTranslationText"/>
      </w:pPr>
      <w:r>
        <w:t>『열반경』에서 말한다. ‘대저 출가자는 악을 일으켜서는 안 되며 몸과 입이 서로 응해야 한다. 나는 부모·처자·지식을 버리고 출가했으니, 지금은 바로 모든 선한 깨달음을 믿을 때이지 불선한 생각을 닦을 때가 아니다.’</w:t>
      </w:r>
    </w:p>
    <w:p>
      <w:pPr>
        <w:pStyle w:val="SHTKBlockLabel"/>
      </w:pPr>
      <w:r>
        <w:t>원문</w:t>
      </w:r>
    </w:p>
    <w:p>
      <w:pPr>
        <w:pStyle w:val="SHTKSourceText"/>
      </w:pPr>
      <w:r>
        <w:t>○莊嚴法門經云。金色女白文殊言。聽我出家。文殊語言。菩薩出家。非以自剃髮為出家。若能發大精進。為除一切眾生煩惱。是名出家。非以自被染衣。自持戒行名出家。能令毀禁者。安住淨戒。是名出家。非以阿蘭若處獨坐思惟。名出家。能於女色生死流轉。以慧方便。化令解脫。是名出家。非以自身守護戒律名出家。若能廣四無量心(慈。悲。喜。捨。為四無量心。婆沙論云。授與饒益。是慈相。除去衰損。是悲相。慶慰。得捨。是喜相。心懷平等。是捨相)。安置眾生增益善根是名出家。非以自身得入涅槃名為出家。為欲安置一切眾生入大涅槃。是名出家(文多不載)</w:t>
      </w:r>
    </w:p>
    <w:p>
      <w:pPr>
        <w:pStyle w:val="SHTKBlockLabel"/>
      </w:pPr>
      <w:r>
        <w:t>한국어 직역</w:t>
      </w:r>
    </w:p>
    <w:p>
      <w:pPr>
        <w:pStyle w:val="SHTKTranslationText"/>
      </w:pPr>
      <w:r>
        <w:t>『장엄법문경』에서 금색녀가 문수에게 ‘제가 출가하도록 허락해 주십시오’라고 아뢰었다. 문수가 말한다. ‘보살의 출가는 스스로 머리를 깎는 것을 출가라 하는 것이 아니다. 능히 큰 정진을 일으켜 일체중생의 번뇌를 없애기 위한 것을 출가라 한다. 스스로 물들인 옷을 입고 스스로 계행을 지키는 것을 출가라 하는 것이 아니다. 금계를 훼손한 이들을 청정한 계에 편안히 머물게 할 수 있는 것을 출가라 한다. 아란야처에 홀로 앉아 사유하는 것을 출가라 하는 것이 아니다. 여색과 생사 유전 가운데서 지혜와 방편으로 교화하여 해탈하게 할 수 있는 것을 출가라 한다. 자기 몸만 계율로 지키는 것을 출가라 하는 것이 아니다. 사무량심(자·비·희·사)을 넓혀 (『바사론』에서는 이익과 풍요를 주는 것이 자의 모습이고, 쇠손을 없애는 것이 비의 모습이며, 얻은 것을 경하하고 위로하는 것이 희의 모습이고, 마음에 평등을 품는 것이 사의 모습이라고 한다) 중생을 안치하고 선근을 증익시키는 것을 출가라 한다. 자기 몸이 열반에 들어가는 것을 출가라 하는 것이 아니다. 일체중생을 대열반에 안치하고자 하는 것을 출가라 한다.’ (글이 많아 싣지 않는다.)</w:t>
      </w:r>
    </w:p>
    <w:p>
      <w:pPr>
        <w:pStyle w:val="SHTKBlockLabel"/>
      </w:pPr>
      <w:r>
        <w:t>원문</w:t>
      </w:r>
    </w:p>
    <w:p>
      <w:pPr>
        <w:pStyle w:val="SHTKSourceText"/>
      </w:pPr>
      <w:r>
        <w:t>○大法炬陀羅尼經云。出家行有三善一遠離嫉妬(謂親他勝於自無損。橫生妬忌。是名嫉妬)。隨喜教示。二為他作時。不求果報。三不壞損他以成已善。</w:t>
      </w:r>
    </w:p>
    <w:p>
      <w:pPr>
        <w:pStyle w:val="SHTKBlockLabel"/>
      </w:pPr>
      <w:r>
        <w:t>한국어 직역</w:t>
      </w:r>
    </w:p>
    <w:p>
      <w:pPr>
        <w:pStyle w:val="SHTKTranslationText"/>
      </w:pPr>
      <w:r>
        <w:t>『대법거다라니경』에서 말한다. ‘출가의 행에는 세 가지 선이 있다. 첫째 질투를 멀리 떠나는 것이다. (남이 자기보다 뛰어나도 자신에게 손해가 없는데 까닭 없이 시기하는 것을 질투라 한다.) 따라서 기뻐하며 가르쳐 보인다. 둘째 남을 위해 일을 할 때 과보를 구하지 않는 것이다. 셋째 남을 해치고 손상시켜 자기의 선을 이루지 않는 것이다.’</w:t>
      </w:r>
    </w:p>
    <w:p>
      <w:pPr>
        <w:pStyle w:val="SHTKBlockLabel"/>
      </w:pPr>
      <w:r>
        <w:t>위치표지</w:t>
      </w:r>
    </w:p>
    <w:p>
      <w:pPr>
        <w:pStyle w:val="SHTKPositionMarker"/>
      </w:pPr>
      <w:bookmarkStart w:id="196" w:name="loc_0265b06"/>
      <w:r>
        <w:t>[0265b06]</w:t>
      </w:r>
      <w:bookmarkEnd w:id="196"/>
    </w:p>
    <w:p>
      <w:pPr>
        <w:pStyle w:val="SHTKSubheading"/>
      </w:pPr>
      <w:r>
        <w:t>出家人事務 · 출가인의 사무</w:t>
      </w:r>
    </w:p>
    <w:p>
      <w:pPr>
        <w:pStyle w:val="SHTKBlockLabel"/>
      </w:pPr>
      <w:r>
        <w:t>위치표지</w:t>
      </w:r>
    </w:p>
    <w:p>
      <w:pPr>
        <w:pStyle w:val="SHTKPositionMarker"/>
      </w:pPr>
      <w:bookmarkStart w:id="197" w:name="loc_0265b06_2"/>
      <w:r>
        <w:t>[0265b06]</w:t>
      </w:r>
      <w:bookmarkEnd w:id="197"/>
    </w:p>
    <w:p>
      <w:pPr>
        <w:pStyle w:val="SHTKBlockLabel"/>
      </w:pPr>
      <w:r>
        <w:t>원문</w:t>
      </w:r>
    </w:p>
    <w:p>
      <w:pPr>
        <w:pStyle w:val="SHTKSourceText"/>
      </w:pPr>
      <w:r>
        <w:t>僧祇律云。出家人。當少事少務。莫為世人譏嫌失他善福</w:t>
      </w:r>
    </w:p>
    <w:p>
      <w:pPr>
        <w:pStyle w:val="SHTKBlockLabel"/>
      </w:pPr>
      <w:r>
        <w:t>한국어 직역</w:t>
      </w:r>
    </w:p>
    <w:p>
      <w:pPr>
        <w:pStyle w:val="SHTKTranslationText"/>
      </w:pPr>
      <w:r>
        <w:t>『승기율』에서 말한다. ‘출가인은 마땅히 일과 사무를 적게 해야 한다. 세상 사람의 비난을 받아 남의 선복을 잃게 하지 말라.’</w:t>
      </w:r>
    </w:p>
    <w:p>
      <w:pPr>
        <w:pStyle w:val="SHTKBlockLabel"/>
      </w:pPr>
      <w:r>
        <w:t>원문</w:t>
      </w:r>
    </w:p>
    <w:p>
      <w:pPr>
        <w:pStyle w:val="SHTKSourceText"/>
      </w:pPr>
      <w:r>
        <w:t>○三千威儀經云。出家所作事務有三。一坐禪。二誦經。三勸化。眾事若具足三事。是應出家人法。若不行者是徒生徒死。惟有受罪之因</w:t>
      </w:r>
    </w:p>
    <w:p>
      <w:pPr>
        <w:pStyle w:val="SHTKBlockLabel"/>
      </w:pPr>
      <w:r>
        <w:t>한국어 직역</w:t>
      </w:r>
    </w:p>
    <w:p>
      <w:pPr>
        <w:pStyle w:val="SHTKTranslationText"/>
      </w:pPr>
      <w:r>
        <w:t>『삼천위의경』에서 말한다. ‘출가자가 해야 할 사무에는 세 가지가 있다. 첫째 좌선, 둘째 송경, 셋째 권화이다. 여러 일 가운데 이 세 가지를 갖추면 출가인에게 마땅한 법이다. 이를 행하지 않으면 헛되이 태어나 헛되이 죽으며 오직 죄를 받을 원인만 있을 뿐이다.’</w:t>
      </w:r>
    </w:p>
    <w:p>
      <w:pPr>
        <w:pStyle w:val="SHTKBlockLabel"/>
      </w:pPr>
      <w:r>
        <w:t>원문</w:t>
      </w:r>
    </w:p>
    <w:p>
      <w:pPr>
        <w:pStyle w:val="SHTKSourceText"/>
      </w:pPr>
      <w:r>
        <w:t>○觀佛三昧經云。比丘常行四法。一晝夜六時說罪懺悔。二常修念佛。不誑眾生。三修六和敬心。不恚慢。四具修六念。如救頭燃(六念者。念佛。念法。念僧。念戒。念施。念天也。出深功德經云。此六念法。是菩提心生。菩提法故)</w:t>
      </w:r>
    </w:p>
    <w:p>
      <w:pPr>
        <w:pStyle w:val="SHTKBlockLabel"/>
      </w:pPr>
      <w:r>
        <w:t>한국어 직역</w:t>
      </w:r>
    </w:p>
    <w:p>
      <w:pPr>
        <w:pStyle w:val="SHTKTranslationText"/>
      </w:pPr>
      <w:r>
        <w:t>『관불삼매경』에서 말한다. ‘비구는 항상 네 법을 행해야 한다. 첫째 밤낮 여섯 때에 죄를 말하고 참회하며, 둘째 항상 염불을 닦고 중생을 속이지 않으며, 셋째 육화경의 마음을 닦아 성내거나 교만하지 않고, 넷째 육념을 온전히 닦되 머리에 붙은 불을 끄듯이 한다.’ (육념은 염불·염법·염승·염계·염시·염천이다. 『출심공덕경』에서 말한다. ‘이 육념법은 보리심이 생기는 보리법이기 때문이다.’)</w:t>
      </w:r>
    </w:p>
    <w:p>
      <w:pPr>
        <w:pStyle w:val="SHTKBlockLabel"/>
      </w:pPr>
      <w:r>
        <w:t>원문</w:t>
      </w:r>
    </w:p>
    <w:p>
      <w:pPr>
        <w:pStyle w:val="SHTKSourceText"/>
      </w:pPr>
      <w:r>
        <w:t>○超日明經云。比丘有四法一常念如來。立佛形像。二聞經深義。則信奉行。三雖不見佛。曉了本無。四知十方佛則一法身。</w:t>
      </w:r>
    </w:p>
    <w:p>
      <w:pPr>
        <w:pStyle w:val="SHTKBlockLabel"/>
      </w:pPr>
      <w:r>
        <w:t>한국어 직역</w:t>
      </w:r>
    </w:p>
    <w:p>
      <w:pPr>
        <w:pStyle w:val="SHTKTranslationText"/>
      </w:pPr>
      <w:r>
        <w:t>『초일명경』에서 말한다. ‘비구에게 네 법이 있다. 첫째 항상 여래를 생각하고 불상을 세우며, 둘째 경의 깊은 뜻을 들으면 곧 믿고 받들어 행하고, 셋째 비록 부처님을 보지 못해도 본래 없음[本無]을 밝게 깨달으며, 넷째 시방의 부처가 곧 하나의 법신임을 안다.’</w:t>
      </w:r>
    </w:p>
    <w:p>
      <w:pPr>
        <w:pStyle w:val="SHTKBlockLabel"/>
      </w:pPr>
      <w:r>
        <w:t>위치표지</w:t>
      </w:r>
    </w:p>
    <w:p>
      <w:pPr>
        <w:pStyle w:val="SHTKPositionMarker"/>
      </w:pPr>
      <w:bookmarkStart w:id="198" w:name="loc_0265b18"/>
      <w:r>
        <w:t>[0265b18]</w:t>
      </w:r>
      <w:bookmarkEnd w:id="198"/>
    </w:p>
    <w:p>
      <w:pPr>
        <w:pStyle w:val="SHTKSubheading"/>
      </w:pPr>
      <w:r>
        <w:t>佛留福廕末世弟子 · 부처님께서 말세의 제자에게 복의 그늘을 남기심</w:t>
      </w:r>
    </w:p>
    <w:p>
      <w:pPr>
        <w:pStyle w:val="SHTKBlockLabel"/>
      </w:pPr>
      <w:r>
        <w:t>위치표지</w:t>
      </w:r>
    </w:p>
    <w:p>
      <w:pPr>
        <w:pStyle w:val="SHTKPositionMarker"/>
      </w:pPr>
      <w:bookmarkStart w:id="199" w:name="loc_0265b18_2"/>
      <w:r>
        <w:t>[0265b18]</w:t>
      </w:r>
      <w:bookmarkEnd w:id="199"/>
    </w:p>
    <w:p>
      <w:pPr>
        <w:pStyle w:val="SHTKBlockLabel"/>
      </w:pPr>
      <w:r>
        <w:t>원문</w:t>
      </w:r>
    </w:p>
    <w:p>
      <w:pPr>
        <w:pStyle w:val="SHTKSourceText"/>
      </w:pPr>
      <w:r>
        <w:t>佛藏經云。出家者。當一心行道。隨順法行。勿念衣食有所須者。如來白毫相光功德。百千萬億分中。留一分供諸末世。弟子亦不能窮盡</w:t>
      </w:r>
    </w:p>
    <w:p>
      <w:pPr>
        <w:pStyle w:val="SHTKBlockLabel"/>
      </w:pPr>
      <w:r>
        <w:t>한국어 직역</w:t>
      </w:r>
    </w:p>
    <w:p>
      <w:pPr>
        <w:pStyle w:val="SHTKTranslationText"/>
      </w:pPr>
      <w:r>
        <w:t>『불장경』에서 말한다. ‘출가자는 마땅히 한마음으로 도를 행하고 법행에 수순하며 의식의 필요를 생각하지 말아야 한다. 여래의 백호상광 공덕을 백천만억으로 나눈 가운데 한 몫을 말세의 여러 제자에게 남겨 두었으니, 그들도 다 써 버릴 수 없다.’</w:t>
      </w:r>
    </w:p>
    <w:p>
      <w:pPr>
        <w:pStyle w:val="SHTKBlockLabel"/>
      </w:pPr>
      <w:r>
        <w:t>원문</w:t>
      </w:r>
    </w:p>
    <w:p>
      <w:pPr>
        <w:pStyle w:val="SHTKSourceText"/>
      </w:pPr>
      <w:r>
        <w:t>○菩薩本行經云。佛自摩竭國。往毘舍離兩國。人及諸天龍神共獻佛三千寶蓋。佛受二千九百九十九蓋唯一蓋不受。佛言持用覆護後世弟子。令得供養。</w:t>
      </w:r>
    </w:p>
    <w:p>
      <w:pPr>
        <w:pStyle w:val="SHTKBlockLabel"/>
      </w:pPr>
      <w:r>
        <w:t>한국어 직역</w:t>
      </w:r>
    </w:p>
    <w:p>
      <w:pPr>
        <w:pStyle w:val="SHTKTranslationText"/>
      </w:pPr>
      <w:r>
        <w:t>『보살본행경』에서 말한다. 부처님께서 마갈국에서 비사리로 가실 때 두 나라의 사람들과 여러 천·용·신이 함께 부처님께 삼천 개의 보배 일산을 바쳤다. 부처님은 이천구백구십구 개를 받고 오직 하나는 받지 않으셨다. 부처님께서 말씀하셨다. ‘이것을 지녀 후세의 제자들을 덮어 보호하여 공양을 얻게 하라.’</w:t>
      </w:r>
    </w:p>
    <w:p>
      <w:pPr>
        <w:pStyle w:val="Heading3"/>
      </w:pPr>
      <w:r>
        <w:t>師資 · 스승과 제자</w:t>
      </w:r>
    </w:p>
    <w:p>
      <w:pPr>
        <w:pStyle w:val="SHTKBlockLabel"/>
      </w:pPr>
      <w:r>
        <w:t>위치표지</w:t>
      </w:r>
    </w:p>
    <w:p>
      <w:pPr>
        <w:pStyle w:val="SHTKPositionMarker"/>
      </w:pPr>
      <w:bookmarkStart w:id="200" w:name="loc_0265b27"/>
      <w:r>
        <w:t>[0265b27]</w:t>
      </w:r>
      <w:bookmarkEnd w:id="200"/>
    </w:p>
    <w:p>
      <w:pPr>
        <w:pStyle w:val="SHTKSubheading"/>
      </w:pPr>
      <w:r>
        <w:t>師 · 스승[師]</w:t>
      </w:r>
    </w:p>
    <w:p>
      <w:pPr>
        <w:pStyle w:val="SHTKBlockLabel"/>
      </w:pPr>
      <w:r>
        <w:t>위치표지</w:t>
      </w:r>
    </w:p>
    <w:p>
      <w:pPr>
        <w:pStyle w:val="SHTKPositionMarker"/>
      </w:pPr>
      <w:bookmarkStart w:id="201" w:name="loc_0265b27_2"/>
      <w:r>
        <w:t>[0265b27]</w:t>
      </w:r>
      <w:bookmarkEnd w:id="201"/>
    </w:p>
    <w:p>
      <w:pPr>
        <w:pStyle w:val="SHTKBlockLabel"/>
      </w:pPr>
      <w:r>
        <w:t>원문</w:t>
      </w:r>
    </w:p>
    <w:p>
      <w:pPr>
        <w:pStyle w:val="SHTKSourceText"/>
      </w:pPr>
      <w:r>
        <w:t>模範也。周禮師氏注云。教以道之稱也</w:t>
      </w:r>
    </w:p>
    <w:p>
      <w:pPr>
        <w:pStyle w:val="SHTKBlockLabel"/>
      </w:pPr>
      <w:r>
        <w:t>한국어 직역</w:t>
      </w:r>
    </w:p>
    <w:p>
      <w:pPr>
        <w:pStyle w:val="SHTKTranslationText"/>
      </w:pPr>
      <w:r>
        <w:t>모범이라는 뜻이다. 『주례』 사씨주에서 말한다. ‘도로써 가르치는 이를 일컫는다.’</w:t>
      </w:r>
    </w:p>
    <w:p>
      <w:pPr>
        <w:pStyle w:val="SHTKBlockLabel"/>
      </w:pPr>
      <w:r>
        <w:t>원문</w:t>
      </w:r>
    </w:p>
    <w:p>
      <w:pPr>
        <w:pStyle w:val="SHTKSourceText"/>
      </w:pPr>
      <w:r>
        <w:t>○指歸曰。自具福行。有化他之相</w:t>
      </w:r>
    </w:p>
    <w:p>
      <w:pPr>
        <w:pStyle w:val="SHTKBlockLabel"/>
      </w:pPr>
      <w:r>
        <w:t>한국어 직역</w:t>
      </w:r>
    </w:p>
    <w:p>
      <w:pPr>
        <w:pStyle w:val="SHTKTranslationText"/>
      </w:pPr>
      <w:r>
        <w:t>『지귀』에서 말한다. ‘스스로 복행을 갖추고 남을 교화하는 모습이 있다.’</w:t>
      </w:r>
    </w:p>
    <w:p>
      <w:pPr>
        <w:pStyle w:val="SHTKBlockLabel"/>
      </w:pPr>
      <w:r>
        <w:t>원문</w:t>
      </w:r>
    </w:p>
    <w:p>
      <w:pPr>
        <w:pStyle w:val="SHTKSourceText"/>
      </w:pPr>
      <w:r>
        <w:t>○周禮云。為人之長。訓物之規名師長</w:t>
      </w:r>
    </w:p>
    <w:p>
      <w:pPr>
        <w:pStyle w:val="SHTKBlockLabel"/>
      </w:pPr>
      <w:r>
        <w:t>한국어 직역</w:t>
      </w:r>
    </w:p>
    <w:p>
      <w:pPr>
        <w:pStyle w:val="SHTKTranslationText"/>
      </w:pPr>
      <w:r>
        <w:t>『주례』에서 말한다. ‘사람의 어른이 되어 남을 가르치는 법도가 되는 이를 사장이라 한다.’</w:t>
      </w:r>
    </w:p>
    <w:p>
      <w:pPr>
        <w:pStyle w:val="SHTKBlockLabel"/>
      </w:pPr>
      <w:r>
        <w:t>원문</w:t>
      </w:r>
    </w:p>
    <w:p>
      <w:pPr>
        <w:pStyle w:val="SHTKSourceText"/>
      </w:pPr>
      <w:r>
        <w:t>○寶積論云。師長者。若能助益長秀聖者</w:t>
      </w:r>
    </w:p>
    <w:p>
      <w:pPr>
        <w:pStyle w:val="SHTKBlockLabel"/>
      </w:pPr>
      <w:r>
        <w:t>한국어 직역</w:t>
      </w:r>
    </w:p>
    <w:p>
      <w:pPr>
        <w:pStyle w:val="SHTKTranslationText"/>
      </w:pPr>
      <w:r>
        <w:t>『보적론』에서 말한다. ‘사장이란 성자가 자라나도록 도와 이익되게 할 수 있는 자이다.’</w:t>
      </w:r>
    </w:p>
    <w:p>
      <w:pPr>
        <w:pStyle w:val="SHTKBlockLabel"/>
      </w:pPr>
      <w:r>
        <w:t>원문</w:t>
      </w:r>
    </w:p>
    <w:p>
      <w:pPr>
        <w:pStyle w:val="SHTKSourceText"/>
      </w:pPr>
      <w:r>
        <w:t>○律云。和尚於弟子。當生兒想。弟子於和尚。當如父想。又稱師父(白虎通云父矩也。以法教子故)。師有二種。一親教師。即是依之出家。授經剃髮之者。毘柰耶。亦云。親教二依止師即是依之稟受三藏學者(但是依學一切事業乃至一日皆得稱師)</w:t>
      </w:r>
    </w:p>
    <w:p>
      <w:pPr>
        <w:pStyle w:val="SHTKBlockLabel"/>
      </w:pPr>
      <w:r>
        <w:t>한국어 직역</w:t>
      </w:r>
    </w:p>
    <w:p>
      <w:pPr>
        <w:pStyle w:val="SHTKTranslationText"/>
      </w:pPr>
      <w:r>
        <w:t>율에서 말한다. ‘화상은 제자에게 아들이라는 생각을 내고, 제자는 화상을 아버지처럼 생각해야 한다.’ 또 사부(師父)라고도 한다. (『백호통』에서는 ‘부(父)는 법도[矩]이니 법으로 자식을 가르치기 때문이다’라고 한다.) 스승에는 두 종류가 있다. 첫째 친교사(親教師)는 곧 그에게 의지하여 출가하고 경을 전수받고 머리를 깎아 준 자이다. 『비나야』에서도 친교라 한다. 둘째 의지사(依止師)는 곧 그에게 의지하여 삼장을 품수하고 배우는 자이다. (다만 그에게 의지해 온갖 사업을 배우면 하루뿐이라도 모두 스승이라 부를 수 있다.)</w:t>
      </w:r>
    </w:p>
    <w:p>
      <w:pPr>
        <w:pStyle w:val="SHTKBlockLabel"/>
      </w:pPr>
      <w:r>
        <w:t>원문</w:t>
      </w:r>
    </w:p>
    <w:p>
      <w:pPr>
        <w:pStyle w:val="SHTKSourceText"/>
      </w:pPr>
      <w:r>
        <w:t>○五百問云。臨壇諸僧。皆得呼為師否。答無此理。不從受法。盡不得稱師。</w:t>
      </w:r>
    </w:p>
    <w:p>
      <w:pPr>
        <w:pStyle w:val="SHTKBlockLabel"/>
      </w:pPr>
      <w:r>
        <w:t>한국어 직역</w:t>
      </w:r>
    </w:p>
    <w:p>
      <w:pPr>
        <w:pStyle w:val="SHTKTranslationText"/>
      </w:pPr>
      <w:r>
        <w:t>『오백문』에서 묻는다. ‘임단(臨壇)의 여러 승려를 모두 스승이라 불러도 되는가?’ 답한다. ‘그럴 이치가 없다. 그에게서 법을 받지 않았다면 끝내 스승이라 부를 수 없다.’</w:t>
      </w:r>
    </w:p>
    <w:p>
      <w:pPr>
        <w:pStyle w:val="SHTKBlockLabel"/>
      </w:pPr>
      <w:r>
        <w:t>위치표지</w:t>
      </w:r>
    </w:p>
    <w:p>
      <w:pPr>
        <w:pStyle w:val="SHTKPositionMarker"/>
      </w:pPr>
      <w:bookmarkStart w:id="202" w:name="loc_0265c09"/>
      <w:r>
        <w:t>[0265c09]</w:t>
      </w:r>
      <w:bookmarkEnd w:id="202"/>
    </w:p>
    <w:p>
      <w:pPr>
        <w:pStyle w:val="SHTKSubheading"/>
      </w:pPr>
      <w:r>
        <w:t>和尚 · 화상(和尚)</w:t>
      </w:r>
    </w:p>
    <w:p>
      <w:pPr>
        <w:pStyle w:val="SHTKBlockLabel"/>
      </w:pPr>
      <w:r>
        <w:t>위치표지</w:t>
      </w:r>
    </w:p>
    <w:p>
      <w:pPr>
        <w:pStyle w:val="SHTKPositionMarker"/>
      </w:pPr>
      <w:bookmarkStart w:id="203" w:name="loc_0265c09_2"/>
      <w:r>
        <w:t>[0265c09]</w:t>
      </w:r>
      <w:bookmarkEnd w:id="203"/>
    </w:p>
    <w:p>
      <w:pPr>
        <w:pStyle w:val="SHTKBlockLabel"/>
      </w:pPr>
      <w:r>
        <w:t>원문</w:t>
      </w:r>
    </w:p>
    <w:p>
      <w:pPr>
        <w:pStyle w:val="SHTKSourceText"/>
      </w:pPr>
      <w:r>
        <w:t>指歸云。郁波弟耶。此云常近此受持</w:t>
      </w:r>
    </w:p>
    <w:p>
      <w:pPr>
        <w:pStyle w:val="SHTKBlockLabel"/>
      </w:pPr>
      <w:r>
        <w:t>한국어 직역</w:t>
      </w:r>
    </w:p>
    <w:p>
      <w:pPr>
        <w:pStyle w:val="SHTKTranslationText"/>
      </w:pPr>
      <w:r>
        <w:t>『지귀』에서 말한다. ‘욱파제야(郁波弟耶)는 여기서 상근(常近)이라 하니, 항상 가까이하여 이로부터 받아 지닌다는 뜻이다.’</w:t>
      </w:r>
    </w:p>
    <w:p>
      <w:pPr>
        <w:pStyle w:val="SHTKBlockLabel"/>
      </w:pPr>
      <w:r>
        <w:t>원문</w:t>
      </w:r>
    </w:p>
    <w:p>
      <w:pPr>
        <w:pStyle w:val="SHTKSourceText"/>
      </w:pPr>
      <w:r>
        <w:t>○(發正)記云。優婆陀訶此云依學</w:t>
      </w:r>
    </w:p>
    <w:p>
      <w:pPr>
        <w:pStyle w:val="SHTKBlockLabel"/>
      </w:pPr>
      <w:r>
        <w:t>한국어 직역</w:t>
      </w:r>
    </w:p>
    <w:p>
      <w:pPr>
        <w:pStyle w:val="SHTKTranslationText"/>
      </w:pPr>
      <w:r>
        <w:t>『발정기』에서 말한다. ‘우파타하(優婆陀訶)는 여기서 의학(依學)이라 한다.’</w:t>
      </w:r>
    </w:p>
    <w:p>
      <w:pPr>
        <w:pStyle w:val="SHTKBlockLabel"/>
      </w:pPr>
      <w:r>
        <w:t>원문</w:t>
      </w:r>
    </w:p>
    <w:p>
      <w:pPr>
        <w:pStyle w:val="SHTKSourceText"/>
      </w:pPr>
      <w:r>
        <w:t>○毘奈耶云。鄔波陀耶。此云親教由能教離出世業故。稱受業和尚</w:t>
      </w:r>
    </w:p>
    <w:p>
      <w:pPr>
        <w:pStyle w:val="SHTKBlockLabel"/>
      </w:pPr>
      <w:r>
        <w:t>한국어 직역</w:t>
      </w:r>
    </w:p>
    <w:p>
      <w:pPr>
        <w:pStyle w:val="SHTKTranslationText"/>
      </w:pPr>
      <w:r>
        <w:t>『비나야』에서 말한다. ‘오파타야(鄔波陀耶)는 여기서 친교(親教)라 한다. 출세의 업을 가르쳐 떠나게 할 수 있기 때문이다.’ 그러므로 수업화상(受業和尚)이라 부른다.</w:t>
      </w:r>
    </w:p>
    <w:p>
      <w:pPr>
        <w:pStyle w:val="SHTKBlockLabel"/>
      </w:pPr>
      <w:r>
        <w:t>원문</w:t>
      </w:r>
    </w:p>
    <w:p>
      <w:pPr>
        <w:pStyle w:val="SHTKSourceText"/>
      </w:pPr>
      <w:r>
        <w:t>○什法師云。梵語和尚此名力生</w:t>
      </w:r>
    </w:p>
    <w:p>
      <w:pPr>
        <w:pStyle w:val="SHTKBlockLabel"/>
      </w:pPr>
      <w:r>
        <w:t>한국어 직역</w:t>
      </w:r>
    </w:p>
    <w:p>
      <w:pPr>
        <w:pStyle w:val="SHTKTranslationText"/>
      </w:pPr>
      <w:r>
        <w:t>구마라집 법사가 말한다. ‘범어 화상(和尚)은 여기서 역생(力生)이라 한다.’</w:t>
      </w:r>
    </w:p>
    <w:p>
      <w:pPr>
        <w:pStyle w:val="SHTKBlockLabel"/>
      </w:pPr>
      <w:r>
        <w:t>원문</w:t>
      </w:r>
    </w:p>
    <w:p>
      <w:pPr>
        <w:pStyle w:val="SHTKSourceText"/>
      </w:pPr>
      <w:r>
        <w:t>○舍利弗問經云。夫出家者。捨其父母生死之家。入法門中。受微妙法。蓋師之力。生長法身。出功德財。養智慧命。功莫大焉</w:t>
      </w:r>
    </w:p>
    <w:p>
      <w:pPr>
        <w:pStyle w:val="SHTKBlockLabel"/>
      </w:pPr>
      <w:r>
        <w:t>한국어 직역</w:t>
      </w:r>
    </w:p>
    <w:p>
      <w:pPr>
        <w:pStyle w:val="SHTKTranslationText"/>
      </w:pPr>
      <w:r>
        <w:t>『사리불문경』에서 말한다. ‘대저 출가자는 부모라는 생사의 집을 버리고 법문 가운데 들어가 미묘한 법을 받는다. 이는 대개 스승의 힘으로 법신을 낳아 기르고 공덕의 재물을 내어 지혜의 생명을 기르는 것이니, 그 공보다 큰 것이 없다.’</w:t>
      </w:r>
    </w:p>
    <w:p>
      <w:pPr>
        <w:pStyle w:val="SHTKBlockLabel"/>
      </w:pPr>
      <w:r>
        <w:t>원문</w:t>
      </w:r>
    </w:p>
    <w:p>
      <w:pPr>
        <w:pStyle w:val="SHTKSourceText"/>
      </w:pPr>
      <w:r>
        <w:t>○薩婆多律攝云。有二鄔波陀耶一初與出家二為受近圓(此即壇上和尚也四分云同和尚)</w:t>
      </w:r>
    </w:p>
    <w:p>
      <w:pPr>
        <w:pStyle w:val="SHTKBlockLabel"/>
      </w:pPr>
      <w:r>
        <w:t>한국어 직역</w:t>
      </w:r>
    </w:p>
    <w:p>
      <w:pPr>
        <w:pStyle w:val="SHTKTranslationText"/>
      </w:pPr>
      <w:r>
        <w:t>『살바다율섭』에서 말한다. ‘오파타야에는 두 종류가 있다. 첫째 처음 출가시켜 주는 이이고, 둘째 근원계(近圓)를 받게 하는 이이다.’ (이는 곧 계단 위의 화상이다. 『사분율』에서도 화상이라 한다.)</w:t>
      </w:r>
    </w:p>
    <w:p>
      <w:pPr>
        <w:pStyle w:val="SHTKBlockLabel"/>
      </w:pPr>
      <w:r>
        <w:t>원문</w:t>
      </w:r>
    </w:p>
    <w:p>
      <w:pPr>
        <w:pStyle w:val="SHTKSourceText"/>
      </w:pPr>
      <w:r>
        <w:t>○毘婆沙論云。和尚有四種。一有法無衣食二有衣食無法。三有法有衣食。四無法無衣食。</w:t>
      </w:r>
    </w:p>
    <w:p>
      <w:pPr>
        <w:pStyle w:val="SHTKBlockLabel"/>
      </w:pPr>
      <w:r>
        <w:t>한국어 직역</w:t>
      </w:r>
    </w:p>
    <w:p>
      <w:pPr>
        <w:pStyle w:val="SHTKTranslationText"/>
      </w:pPr>
      <w:r>
        <w:t>『비바사론』에서 말한다. ‘화상에는 네 종류가 있다. 첫째 법은 있으나 의식이 없는 자, 둘째 의식은 있으나 법이 없는 자, 셋째 법과 의식이 모두 있는 자, 넷째 법도 의식도 없는 자이다.’</w:t>
      </w:r>
    </w:p>
    <w:p>
      <w:pPr>
        <w:pStyle w:val="SHTKBlockLabel"/>
      </w:pPr>
      <w:r>
        <w:t>위치표지</w:t>
      </w:r>
    </w:p>
    <w:p>
      <w:pPr>
        <w:pStyle w:val="SHTKPositionMarker"/>
      </w:pPr>
      <w:bookmarkStart w:id="204" w:name="loc_0265c21"/>
      <w:r>
        <w:t>[0265c21]</w:t>
      </w:r>
      <w:bookmarkEnd w:id="204"/>
    </w:p>
    <w:p>
      <w:pPr>
        <w:pStyle w:val="SHTKBlockLabel"/>
      </w:pPr>
      <w:r>
        <w:t>원문</w:t>
      </w:r>
    </w:p>
    <w:p>
      <w:pPr>
        <w:pStyle w:val="SHTKSourceText"/>
      </w:pPr>
      <w:r>
        <w:t>師問來出家者</w:t>
      </w:r>
    </w:p>
    <w:p>
      <w:pPr>
        <w:pStyle w:val="SHTKBlockLabel"/>
      </w:pPr>
      <w:r>
        <w:t>한국어 직역</w:t>
      </w:r>
    </w:p>
    <w:p>
      <w:pPr>
        <w:pStyle w:val="SHTKTranslationText"/>
      </w:pPr>
      <w:r>
        <w:t>스승이 출가하러 온 사람에게 묻는 것</w:t>
      </w:r>
    </w:p>
    <w:p>
      <w:pPr>
        <w:pStyle w:val="SHTKBlockLabel"/>
      </w:pPr>
      <w:r>
        <w:t>위치표지</w:t>
      </w:r>
    </w:p>
    <w:p>
      <w:pPr>
        <w:pStyle w:val="SHTKPositionMarker"/>
      </w:pPr>
      <w:bookmarkStart w:id="205" w:name="loc_0265c21_2"/>
      <w:r>
        <w:t>[0265c21]</w:t>
      </w:r>
      <w:bookmarkEnd w:id="205"/>
    </w:p>
    <w:p>
      <w:pPr>
        <w:pStyle w:val="SHTKBlockLabel"/>
      </w:pPr>
      <w:r>
        <w:t>원문</w:t>
      </w:r>
    </w:p>
    <w:p>
      <w:pPr>
        <w:pStyle w:val="SHTKSourceText"/>
      </w:pPr>
      <w:r>
        <w:t>僧祇律云。新欲出家者。不得便說樂事。應說一食一住。少食少飲。多覺少眠。應問彼言汝能否。或答能。方可受之。</w:t>
      </w:r>
    </w:p>
    <w:p>
      <w:pPr>
        <w:pStyle w:val="SHTKBlockLabel"/>
      </w:pPr>
      <w:r>
        <w:t>한국어 직역</w:t>
      </w:r>
    </w:p>
    <w:p>
      <w:pPr>
        <w:pStyle w:val="SHTKTranslationText"/>
      </w:pPr>
      <w:r>
        <w:t>『승기율』에서 말한다. ‘새로 출가하려는 사람에게 곧바로 즐거운 일만 말해서는 안 된다. 하루 한 끼 먹는 것과 한 곳에 머무는 것, 적게 먹고 적게 마시는 것, 많이 깨어 있고 적게 자는 것을 말해야 한다. 그리고 그에게 “그대가 할 수 있는가?”라고 물어, 할 수 있다고 답한 뒤에야 받아들일 수 있다.’</w:t>
      </w:r>
    </w:p>
    <w:p>
      <w:pPr>
        <w:pStyle w:val="SHTKBlockLabel"/>
      </w:pPr>
      <w:r>
        <w:t>위치표지</w:t>
      </w:r>
    </w:p>
    <w:p>
      <w:pPr>
        <w:pStyle w:val="SHTKPositionMarker"/>
      </w:pPr>
      <w:bookmarkStart w:id="206" w:name="loc_0265c25"/>
      <w:r>
        <w:t>[0265c25]</w:t>
      </w:r>
      <w:bookmarkEnd w:id="206"/>
    </w:p>
    <w:p>
      <w:pPr>
        <w:pStyle w:val="SHTKSubheading"/>
      </w:pPr>
      <w:r>
        <w:t>律不許度者 · 율에서 득도시키도록 허락하지 않은 사람</w:t>
      </w:r>
    </w:p>
    <w:p>
      <w:pPr>
        <w:pStyle w:val="SHTKBlockLabel"/>
      </w:pPr>
      <w:r>
        <w:t>위치표지</w:t>
      </w:r>
    </w:p>
    <w:p>
      <w:pPr>
        <w:pStyle w:val="SHTKPositionMarker"/>
      </w:pPr>
      <w:bookmarkStart w:id="207" w:name="loc_0265c25_2"/>
      <w:r>
        <w:t>[0265c25]</w:t>
      </w:r>
      <w:bookmarkEnd w:id="207"/>
    </w:p>
    <w:p>
      <w:pPr>
        <w:pStyle w:val="SHTKBlockLabel"/>
      </w:pPr>
      <w:r>
        <w:t>원문</w:t>
      </w:r>
    </w:p>
    <w:p>
      <w:pPr>
        <w:pStyle w:val="SHTKSourceText"/>
      </w:pPr>
      <w:r>
        <w:t>僧祇律云。有年八十九十太老七十。臥起須人。俱不聽度</w:t>
      </w:r>
    </w:p>
    <w:p>
      <w:pPr>
        <w:pStyle w:val="SHTKBlockLabel"/>
      </w:pPr>
      <w:r>
        <w:t>한국어 직역</w:t>
      </w:r>
    </w:p>
    <w:p>
      <w:pPr>
        <w:pStyle w:val="SHTKTranslationText"/>
      </w:pPr>
      <w:r>
        <w:t>『승기율』에서 말한다. ‘나이가 팔십·구십으로 너무 늙었거나 칠십이라도 눕고 일어나는 데 사람이 필요한 자는 모두 득도시키는 것을 허락하지 않는다.’</w:t>
      </w:r>
    </w:p>
    <w:p>
      <w:pPr>
        <w:pStyle w:val="SHTKBlockLabel"/>
      </w:pPr>
      <w:r>
        <w:t>원문</w:t>
      </w:r>
    </w:p>
    <w:p>
      <w:pPr>
        <w:pStyle w:val="SHTKSourceText"/>
      </w:pPr>
      <w:r>
        <w:t>○五分律云。一切殘疾惡狀貌毀辱。佛法者皆不得度聖朝有編勅違礙者為師宜慎之。</w:t>
      </w:r>
    </w:p>
    <w:p>
      <w:pPr>
        <w:pStyle w:val="SHTKBlockLabel"/>
      </w:pPr>
      <w:r>
        <w:t>한국어 직역</w:t>
      </w:r>
    </w:p>
    <w:p>
      <w:pPr>
        <w:pStyle w:val="SHTKTranslationText"/>
      </w:pPr>
      <w:r>
        <w:t>『오분율』에서 말한다. ‘일체의 장애가 있거나 흉한 형모로 불법을 욕되게 할 자는 모두 득도시켜서는 안 된다.’ 성조에도 편칙으로 방해되는 조건이 있으니 스승 된 이는 마땅히 삼가야 한다.</w:t>
      </w:r>
    </w:p>
    <w:p>
      <w:pPr>
        <w:pStyle w:val="SHTKBlockLabel"/>
      </w:pPr>
      <w:r>
        <w:t>위치표지</w:t>
      </w:r>
    </w:p>
    <w:p>
      <w:pPr>
        <w:pStyle w:val="SHTKPositionMarker"/>
      </w:pPr>
      <w:bookmarkStart w:id="208" w:name="loc_0265c29"/>
      <w:r>
        <w:t>[0265c29]</w:t>
      </w:r>
      <w:bookmarkEnd w:id="208"/>
    </w:p>
    <w:p>
      <w:pPr>
        <w:pStyle w:val="SHTKSubheading"/>
      </w:pPr>
      <w:r>
        <w:t>以貌擇師 · 용모로 스승을 선택함</w:t>
      </w:r>
    </w:p>
    <w:p>
      <w:pPr>
        <w:pStyle w:val="SHTKBlockLabel"/>
      </w:pPr>
      <w:r>
        <w:t>위치표지</w:t>
      </w:r>
    </w:p>
    <w:p>
      <w:pPr>
        <w:pStyle w:val="SHTKPositionMarker"/>
      </w:pPr>
      <w:bookmarkStart w:id="209" w:name="loc_0265c29_2"/>
      <w:r>
        <w:t>[0265c29]</w:t>
      </w:r>
      <w:bookmarkEnd w:id="209"/>
    </w:p>
    <w:p>
      <w:pPr>
        <w:pStyle w:val="SHTKBlockLabel"/>
      </w:pPr>
      <w:r>
        <w:t>원문</w:t>
      </w:r>
    </w:p>
    <w:p>
      <w:pPr>
        <w:pStyle w:val="SHTKSourceText"/>
      </w:pPr>
      <w:r>
        <w:t>律云。時跋難陀在眾。儀貌昂藏。舍利弗形容短小。有外道欲出家。竊作是念。此小比丘智慧尚爾。況堂堂者乎乃投跋難陀出家受戒後問師經律論。悉不能通。外道却言佛法淺近。嫌諸比丘。反歸本道。</w:t>
      </w:r>
    </w:p>
    <w:p>
      <w:pPr>
        <w:pStyle w:val="SHTKBlockLabel"/>
      </w:pPr>
      <w:r>
        <w:t>한국어 직역</w:t>
      </w:r>
    </w:p>
    <w:p>
      <w:pPr>
        <w:pStyle w:val="SHTKTranslationText"/>
      </w:pPr>
      <w:r>
        <w:t>율에서 말한다. 당시 발난타가 대중 가운데 있었는데 위의와 모습이 당당했고, 사리불은 형용이 작고 왜소했다. 한 외도가 출가하려 하면서 몰래 생각하기를 ‘이 작은 비구의 지혜도 오히려 이와 같으니, 하물며 저렇게 당당한 사람은 어떻겠는가’라고 하고 발난타에게 의탁해 출가하고 계를 받았다. 뒤에 스승에게 경·율·론을 물었으나 모두 통하지 못했다. 외도가 도리어 ‘불법은 얕고 가까운 것이다’라고 말하며 여러 비구를 싫어하고 본래의 도로 돌아갔다.</w:t>
      </w:r>
    </w:p>
    <w:p>
      <w:pPr>
        <w:pStyle w:val="SHTKBlockLabel"/>
      </w:pPr>
      <w:r>
        <w:t>위치표지</w:t>
      </w:r>
    </w:p>
    <w:p>
      <w:pPr>
        <w:pStyle w:val="SHTKPositionMarker"/>
      </w:pPr>
      <w:bookmarkStart w:id="210" w:name="loc_0266a06"/>
      <w:r>
        <w:t>[0266a06]</w:t>
      </w:r>
      <w:bookmarkEnd w:id="210"/>
    </w:p>
    <w:p>
      <w:pPr>
        <w:pStyle w:val="SHTKSubheading"/>
      </w:pPr>
      <w:r>
        <w:t>資 · 자(資)</w:t>
      </w:r>
    </w:p>
    <w:p>
      <w:pPr>
        <w:pStyle w:val="SHTKBlockLabel"/>
      </w:pPr>
      <w:r>
        <w:t>위치표지</w:t>
      </w:r>
    </w:p>
    <w:p>
      <w:pPr>
        <w:pStyle w:val="SHTKPositionMarker"/>
      </w:pPr>
      <w:bookmarkStart w:id="211" w:name="loc_0266a06_2"/>
      <w:r>
        <w:t>[0266a06]</w:t>
      </w:r>
      <w:bookmarkEnd w:id="211"/>
    </w:p>
    <w:p>
      <w:pPr>
        <w:pStyle w:val="SHTKBlockLabel"/>
      </w:pPr>
      <w:r>
        <w:t>원문</w:t>
      </w:r>
    </w:p>
    <w:p>
      <w:pPr>
        <w:pStyle w:val="SHTKSourceText"/>
      </w:pPr>
      <w:r>
        <w:t>指歸云。資者取法。助發已身行解故</w:t>
      </w:r>
    </w:p>
    <w:p>
      <w:pPr>
        <w:pStyle w:val="SHTKBlockLabel"/>
      </w:pPr>
      <w:r>
        <w:t>한국어 직역</w:t>
      </w:r>
    </w:p>
    <w:p>
      <w:pPr>
        <w:pStyle w:val="SHTKTranslationText"/>
      </w:pPr>
      <w:r>
        <w:t>『지귀』에서 말한다. ‘자(資)란 법을 취하여 자기 몸의 행과 해가 일어나도록 돕는 것이다.’</w:t>
      </w:r>
    </w:p>
    <w:p>
      <w:pPr>
        <w:pStyle w:val="SHTKBlockLabel"/>
      </w:pPr>
      <w:r>
        <w:t>원문</w:t>
      </w:r>
    </w:p>
    <w:p>
      <w:pPr>
        <w:pStyle w:val="SHTKSourceText"/>
      </w:pPr>
      <w:r>
        <w:t>○伯陽云。不善人善人之資。</w:t>
      </w:r>
    </w:p>
    <w:p>
      <w:pPr>
        <w:pStyle w:val="SHTKBlockLabel"/>
      </w:pPr>
      <w:r>
        <w:t>한국어 직역</w:t>
      </w:r>
    </w:p>
    <w:p>
      <w:pPr>
        <w:pStyle w:val="SHTKTranslationText"/>
      </w:pPr>
      <w:r>
        <w:t>백양이 말한다. ‘선하지 않은 사람은 선한 사람의 자(資)이다.’</w:t>
      </w:r>
    </w:p>
    <w:p>
      <w:pPr>
        <w:pStyle w:val="SHTKBlockLabel"/>
      </w:pPr>
      <w:r>
        <w:t>위치표지</w:t>
      </w:r>
    </w:p>
    <w:p>
      <w:pPr>
        <w:pStyle w:val="SHTKPositionMarker"/>
      </w:pPr>
      <w:bookmarkStart w:id="212" w:name="loc_0266a08"/>
      <w:r>
        <w:t>[0266a08]</w:t>
      </w:r>
      <w:bookmarkEnd w:id="212"/>
    </w:p>
    <w:p>
      <w:pPr>
        <w:pStyle w:val="SHTKSubheading"/>
      </w:pPr>
      <w:r>
        <w:t>小師 · 소사(小師)</w:t>
      </w:r>
    </w:p>
    <w:p>
      <w:pPr>
        <w:pStyle w:val="SHTKBlockLabel"/>
      </w:pPr>
      <w:r>
        <w:t>위치표지</w:t>
      </w:r>
    </w:p>
    <w:p>
      <w:pPr>
        <w:pStyle w:val="SHTKPositionMarker"/>
      </w:pPr>
      <w:bookmarkStart w:id="213" w:name="loc_0266a08_2"/>
      <w:r>
        <w:t>[0266a08]</w:t>
      </w:r>
      <w:bookmarkEnd w:id="213"/>
    </w:p>
    <w:p>
      <w:pPr>
        <w:pStyle w:val="SHTKBlockLabel"/>
      </w:pPr>
      <w:r>
        <w:t>원문</w:t>
      </w:r>
    </w:p>
    <w:p>
      <w:pPr>
        <w:pStyle w:val="SHTKSourceText"/>
      </w:pPr>
      <w:r>
        <w:t>寄歸傳云。鐸曷攞唐言小師(受戒十夏已前。西天皆彌小師)。毘柰耶云。難陀比丘呼十七眾比丘為小師(此蓋輕呼之也)。亦通沙門之謙稱也。昔高僧名僧導。為沙彌時。叡法師見而異之問曰。君於佛法且欲何為導。對曰。願為法師作都講。叡語曰。君當為萬人法主。豈可對揚小師乎。</w:t>
      </w:r>
    </w:p>
    <w:p>
      <w:pPr>
        <w:pStyle w:val="SHTKBlockLabel"/>
      </w:pPr>
      <w:r>
        <w:t>한국어 직역</w:t>
      </w:r>
    </w:p>
    <w:p>
      <w:pPr>
        <w:pStyle w:val="SHTKTranslationText"/>
      </w:pPr>
      <w:r>
        <w:t>『기귀전』에서 말한다. ‘탁갈라(鐸曷攞)는 당나라 말로 소사이다.’ (계를 받은 지 십 하 이전에는 서천에서 모두 소사라 불렀다.) 『비나야』에서는 난타 비구가 십칠중 비구를 소사라 불렀다. (이는 대개 낮추어 부른 것이다.) 또한 사문이 자신을 낮추어 일컫는 말로도 통한다. 옛 고승 승도는 사미 때 예법사가 보고 남다르게 여겨 묻기를 ‘그대는 불법에서 장차 무엇을 하려는가?’라고 했다. 승도가 답하기를 ‘법사를 위해 도강이 되기를 원합니다’라고 하자, 예가 ‘그대는 마땅히 만인의 법주가 될 사람인데 어찌 작은 스승[小師]을 마주하여 드러내는 데 그치겠는가’라고 했다.[구문 불확실]</w:t>
      </w:r>
    </w:p>
    <w:p>
      <w:pPr>
        <w:pStyle w:val="SHTKBlockLabel"/>
      </w:pPr>
      <w:r>
        <w:t>위치표지</w:t>
      </w:r>
    </w:p>
    <w:p>
      <w:pPr>
        <w:pStyle w:val="SHTKPositionMarker"/>
      </w:pPr>
      <w:bookmarkStart w:id="214" w:name="loc_0266a15"/>
      <w:r>
        <w:t>[0266a15]</w:t>
      </w:r>
      <w:bookmarkEnd w:id="214"/>
    </w:p>
    <w:p>
      <w:pPr>
        <w:pStyle w:val="SHTKSubheading"/>
      </w:pPr>
      <w:r>
        <w:t>弟子 · 제자(弟子)</w:t>
      </w:r>
    </w:p>
    <w:p>
      <w:pPr>
        <w:pStyle w:val="SHTKBlockLabel"/>
      </w:pPr>
      <w:r>
        <w:t>위치표지</w:t>
      </w:r>
    </w:p>
    <w:p>
      <w:pPr>
        <w:pStyle w:val="SHTKPositionMarker"/>
      </w:pPr>
      <w:bookmarkStart w:id="215" w:name="loc_0266a15_2"/>
      <w:r>
        <w:t>[0266a15]</w:t>
      </w:r>
      <w:bookmarkEnd w:id="215"/>
    </w:p>
    <w:p>
      <w:pPr>
        <w:pStyle w:val="SHTKBlockLabel"/>
      </w:pPr>
      <w:r>
        <w:t>원문</w:t>
      </w:r>
    </w:p>
    <w:p>
      <w:pPr>
        <w:pStyle w:val="SHTKSourceText"/>
      </w:pPr>
      <w:r>
        <w:t>求法傳云。梵云室灑。此云所教。舊云弟子</w:t>
      </w:r>
    </w:p>
    <w:p>
      <w:pPr>
        <w:pStyle w:val="SHTKBlockLabel"/>
      </w:pPr>
      <w:r>
        <w:t>한국어 직역</w:t>
      </w:r>
    </w:p>
    <w:p>
      <w:pPr>
        <w:pStyle w:val="SHTKTranslationText"/>
      </w:pPr>
      <w:r>
        <w:t>『구법전』에서 말한다. ‘범어로 실쇄(室灑)라 하고 여기서는 소교(所教), 곧 가르침을 받는 자라 한다. 옛 번역에서는 제자라 했다.’</w:t>
      </w:r>
    </w:p>
    <w:p>
      <w:pPr>
        <w:pStyle w:val="SHTKBlockLabel"/>
      </w:pPr>
      <w:r>
        <w:t>원문</w:t>
      </w:r>
    </w:p>
    <w:p>
      <w:pPr>
        <w:pStyle w:val="SHTKSourceText"/>
      </w:pPr>
      <w:r>
        <w:t>○南山鈔云。學在我後。名之弟。解從我生。名之子。即因學者以父兄事師。得稱弟子。又云徒弟。謂門徒弟子略之也(司馬彪曰徒弟子也)。</w:t>
      </w:r>
    </w:p>
    <w:p>
      <w:pPr>
        <w:pStyle w:val="SHTKBlockLabel"/>
      </w:pPr>
      <w:r>
        <w:t>한국어 직역</w:t>
      </w:r>
    </w:p>
    <w:p>
      <w:pPr>
        <w:pStyle w:val="SHTKTranslationText"/>
      </w:pPr>
      <w:r>
        <w:t>『남산초』에서 말한다. ‘배움이 나보다 뒤이므로 제(弟)라 하고, 이해가 나에게서 생기므로 자(子)라 한다.’ 곧 배우는 자가 스승을 아버지와 형처럼 섬기므로 제자라 부를 수 있다. 또 도제(徒弟)라고도 하는데 문도와 제자를 줄여 부른 것이다. (사마표는 ‘도(徒)는 제자이다’라고 했다.)</w:t>
      </w:r>
    </w:p>
    <w:p>
      <w:pPr>
        <w:pStyle w:val="SHTKBlockLabel"/>
      </w:pPr>
      <w:r>
        <w:t>위치표지</w:t>
      </w:r>
    </w:p>
    <w:p>
      <w:pPr>
        <w:pStyle w:val="SHTKPositionMarker"/>
      </w:pPr>
      <w:bookmarkStart w:id="216" w:name="loc_0266a20"/>
      <w:r>
        <w:t>[0266a20]</w:t>
      </w:r>
      <w:bookmarkEnd w:id="216"/>
    </w:p>
    <w:p>
      <w:pPr>
        <w:pStyle w:val="SHTKSubheading"/>
      </w:pPr>
      <w:r>
        <w:t>度惡弟子 · 악한 제자를 득도시킴</w:t>
      </w:r>
    </w:p>
    <w:p>
      <w:pPr>
        <w:pStyle w:val="SHTKBlockLabel"/>
      </w:pPr>
      <w:r>
        <w:t>위치표지</w:t>
      </w:r>
    </w:p>
    <w:p>
      <w:pPr>
        <w:pStyle w:val="SHTKPositionMarker"/>
      </w:pPr>
      <w:bookmarkStart w:id="217" w:name="loc_0266a20_2"/>
      <w:r>
        <w:t>[0266a20]</w:t>
      </w:r>
      <w:bookmarkEnd w:id="217"/>
    </w:p>
    <w:p>
      <w:pPr>
        <w:pStyle w:val="SHTKBlockLabel"/>
      </w:pPr>
      <w:r>
        <w:t>원문</w:t>
      </w:r>
    </w:p>
    <w:p>
      <w:pPr>
        <w:pStyle w:val="SHTKSourceText"/>
      </w:pPr>
      <w:r>
        <w:t>優婆塞戒經云。寧受惡戒一日中斷無量命根。終不畜養弊惡弟子。不能調伏。何以故。是惡律儀殃齊(去聲)自身。畜惡弟子。不能教誨。乃令無量人作惡。能謗無量善妙之法</w:t>
      </w:r>
    </w:p>
    <w:p>
      <w:pPr>
        <w:pStyle w:val="SHTKBlockLabel"/>
      </w:pPr>
      <w:r>
        <w:t>한국어 직역</w:t>
      </w:r>
    </w:p>
    <w:p>
      <w:pPr>
        <w:pStyle w:val="SHTKTranslationText"/>
      </w:pPr>
      <w:r>
        <w:t>『우바새계경』에서 말한다. ‘차라리 악계를 받아 하루 동안 무량한 생명을 끊을지언정, 끝내 폐악한 제자를 길러 조복하지 못해서는 안 된다. 왜냐하면 악율의의 재앙은 자기 몸에만 미치지만, 악한 제자를 길러 가르치지 못하면 무량한 사람에게 악을 짓게 하고 무량한 선묘한 법을 비방하게 하기 때문이다.’</w:t>
      </w:r>
    </w:p>
    <w:p>
      <w:pPr>
        <w:pStyle w:val="SHTKBlockLabel"/>
      </w:pPr>
      <w:r>
        <w:t>원문</w:t>
      </w:r>
    </w:p>
    <w:p>
      <w:pPr>
        <w:pStyle w:val="SHTKSourceText"/>
      </w:pPr>
      <w:r>
        <w:t>○菩薩善戒經云。度惡弟子。則破壞法故名魔弟子。計此罪愆得不慎之。</w:t>
      </w:r>
    </w:p>
    <w:p>
      <w:pPr>
        <w:pStyle w:val="SHTKBlockLabel"/>
      </w:pPr>
      <w:r>
        <w:t>한국어 직역</w:t>
      </w:r>
    </w:p>
    <w:p>
      <w:pPr>
        <w:pStyle w:val="SHTKTranslationText"/>
      </w:pPr>
      <w:r>
        <w:t>『보살선계경』에서 말한다. ‘악한 제자를 득도시키면 법을 파괴하므로 마의 제자라 한다.’ 이 죄와 허물을 헤아린다면 어찌 삼가지 않을 수 있겠는가.</w:t>
      </w:r>
    </w:p>
    <w:p>
      <w:pPr>
        <w:pStyle w:val="SHTKBlockLabel"/>
      </w:pPr>
      <w:r>
        <w:t>위치표지</w:t>
      </w:r>
    </w:p>
    <w:p>
      <w:pPr>
        <w:pStyle w:val="SHTKPositionMarker"/>
      </w:pPr>
      <w:bookmarkStart w:id="218" w:name="loc_0266a27"/>
      <w:r>
        <w:t>[0266a27]</w:t>
      </w:r>
      <w:bookmarkEnd w:id="218"/>
    </w:p>
    <w:p>
      <w:pPr>
        <w:pStyle w:val="SHTKSubheading"/>
      </w:pPr>
      <w:r>
        <w:t>師資相攝 · 스승과 제자가 서로 거두어 줌</w:t>
      </w:r>
    </w:p>
    <w:p>
      <w:pPr>
        <w:pStyle w:val="SHTKBlockLabel"/>
      </w:pPr>
      <w:r>
        <w:t>위치표지</w:t>
      </w:r>
    </w:p>
    <w:p>
      <w:pPr>
        <w:pStyle w:val="SHTKPositionMarker"/>
      </w:pPr>
      <w:bookmarkStart w:id="219" w:name="loc_0266a27_2"/>
      <w:r>
        <w:t>[0266a27]</w:t>
      </w:r>
      <w:bookmarkEnd w:id="219"/>
    </w:p>
    <w:p>
      <w:pPr>
        <w:pStyle w:val="SHTKBlockLabel"/>
      </w:pPr>
      <w:r>
        <w:t>원문</w:t>
      </w:r>
    </w:p>
    <w:p>
      <w:pPr>
        <w:pStyle w:val="SHTKSourceText"/>
      </w:pPr>
      <w:r>
        <w:t>師。以財法定惠。自攝攝他。住持不失資。以供養諫諍。亦是相攝</w:t>
      </w:r>
    </w:p>
    <w:p>
      <w:pPr>
        <w:pStyle w:val="SHTKBlockLabel"/>
      </w:pPr>
      <w:r>
        <w:t>한국어 직역</w:t>
      </w:r>
    </w:p>
    <w:p>
      <w:pPr>
        <w:pStyle w:val="SHTKTranslationText"/>
      </w:pPr>
      <w:r>
        <w:t>스승은 재물·법·선정·지혜로 자신을 거두고 남을 거두어 머물러 지니게 함을 잃지 않으며, 제자는 공양과 간쟁으로 역시 서로 거두어 준다.[구문 불확실]</w:t>
      </w:r>
    </w:p>
    <w:p>
      <w:pPr>
        <w:pStyle w:val="SHTKBlockLabel"/>
      </w:pPr>
      <w:r>
        <w:t>원문</w:t>
      </w:r>
    </w:p>
    <w:p>
      <w:pPr>
        <w:pStyle w:val="SHTKSourceText"/>
      </w:pPr>
      <w:r>
        <w:t>○南山鈔云。佛法增益廣大。實由師資相攝互相敦遇。財法兩濟日益業深行久德固皆賴矣。比真教陵遲。惠風掩扇。俗懷悔慢。道出非法。並由師無率誘之心。資闕奉行之志。二彼相捨。妄流鄙境。欲令道光。焉可得乎(舉要言之)。</w:t>
      </w:r>
    </w:p>
    <w:p>
      <w:pPr>
        <w:pStyle w:val="SHTKBlockLabel"/>
      </w:pPr>
      <w:r>
        <w:t>한국어 직역</w:t>
      </w:r>
    </w:p>
    <w:p>
      <w:pPr>
        <w:pStyle w:val="SHTKTranslationText"/>
      </w:pPr>
      <w:r>
        <w:t>『남산초』에서 말한다. ‘불법이 증익하고 광대해지는 것은 실로 스승과 제자가 서로 거두고 서로 돈독히 대하는 데서 말미암는다. 재물과 법으로 두 방면에서 구제하면 날마다 업이 깊어지고 행이 오래되어 덕이 굳어지니 모두 이것에 의지한다. 근래 참된 가르침이 쇠미하고 지혜의 바람이 부채질을 멈추어, 세속인은 뉘우침과 교만을 품고 도는 법답지 못한 데서 나온다. 이는 모두 스승에게 이끌어 지도할 마음이 없고 제자에게 받들어 행할 뜻이 부족하여, 두 쪽이 서로 버리고 망령되이 비루한 경계로 흘러들기 때문이다. 도의 빛을 드러내고자 한들 어찌 가능하겠는가.’ (요점을 들어 말한 것이다.)</w:t>
      </w:r>
    </w:p>
    <w:p>
      <w:pPr>
        <w:pStyle w:val="SHTKBlockLabel"/>
      </w:pPr>
      <w:r>
        <w:t>위치표지</w:t>
      </w:r>
    </w:p>
    <w:p>
      <w:pPr>
        <w:pStyle w:val="SHTKPositionMarker"/>
      </w:pPr>
      <w:bookmarkStart w:id="220" w:name="loc_0266b06"/>
      <w:r>
        <w:t>[0266b06]</w:t>
      </w:r>
      <w:bookmarkEnd w:id="220"/>
    </w:p>
    <w:p>
      <w:pPr>
        <w:pStyle w:val="SHTKSubheading"/>
      </w:pPr>
      <w:r>
        <w:t>師念弟子 · 스승이 제자를 생각함</w:t>
      </w:r>
    </w:p>
    <w:p>
      <w:pPr>
        <w:pStyle w:val="SHTKBlockLabel"/>
      </w:pPr>
      <w:r>
        <w:t>위치표지</w:t>
      </w:r>
    </w:p>
    <w:p>
      <w:pPr>
        <w:pStyle w:val="SHTKPositionMarker"/>
      </w:pPr>
      <w:bookmarkStart w:id="221" w:name="loc_0266b06_2"/>
      <w:r>
        <w:t>[0266b06]</w:t>
      </w:r>
      <w:bookmarkEnd w:id="221"/>
    </w:p>
    <w:p>
      <w:pPr>
        <w:pStyle w:val="SHTKBlockLabel"/>
      </w:pPr>
      <w:r>
        <w:t>원문</w:t>
      </w:r>
    </w:p>
    <w:p>
      <w:pPr>
        <w:pStyle w:val="SHTKSourceText"/>
      </w:pPr>
      <w:r>
        <w:t>僧祇律云。師。應作是念。當使因我度故。修諸善法。得其道果</w:t>
      </w:r>
    </w:p>
    <w:p>
      <w:pPr>
        <w:pStyle w:val="SHTKBlockLabel"/>
      </w:pPr>
      <w:r>
        <w:t>한국어 직역</w:t>
      </w:r>
    </w:p>
    <w:p>
      <w:pPr>
        <w:pStyle w:val="SHTKTranslationText"/>
      </w:pPr>
      <w:r>
        <w:t>『승기율』에서 말한다. ‘스승은 마땅히 이렇게 생각해야 한다. “나로 인해 득도하였으니 모든 선법을 닦아 그 도과를 얻게 해야겠다.”’</w:t>
      </w:r>
    </w:p>
    <w:p>
      <w:pPr>
        <w:pStyle w:val="SHTKBlockLabel"/>
      </w:pPr>
      <w:r>
        <w:t>원문</w:t>
      </w:r>
    </w:p>
    <w:p>
      <w:pPr>
        <w:pStyle w:val="SHTKSourceText"/>
      </w:pPr>
      <w:r>
        <w:t>○長阿含經云。師長以五事視弟子。一順法調御二誨其未聞。三隨其所聞令善義解。四示其善友。五盡已所知誨授不悋</w:t>
      </w:r>
    </w:p>
    <w:p>
      <w:pPr>
        <w:pStyle w:val="SHTKBlockLabel"/>
      </w:pPr>
      <w:r>
        <w:t>한국어 직역</w:t>
      </w:r>
    </w:p>
    <w:p>
      <w:pPr>
        <w:pStyle w:val="SHTKTranslationText"/>
      </w:pPr>
      <w:r>
        <w:t>『장아함경』에서 말한다. ‘사장은 다섯 가지 일로 제자를 돌본다. 첫째 법에 따라 조어하고, 둘째 아직 듣지 못한 것을 가르치며, 셋째 들은 바에 따라 좋은 뜻을 이해하게 하고, 넷째 좋은 벗을 보여 주며, 다섯째 자신이 아는 것을 모두 가르쳐 주고 아끼지 않는다.’</w:t>
      </w:r>
    </w:p>
    <w:p>
      <w:pPr>
        <w:pStyle w:val="SHTKBlockLabel"/>
      </w:pPr>
      <w:r>
        <w:t>원문</w:t>
      </w:r>
    </w:p>
    <w:p>
      <w:pPr>
        <w:pStyle w:val="SHTKSourceText"/>
      </w:pPr>
      <w:r>
        <w:t>○莊嚴論云。一度令出家。二與其受戒。三禁斷諸惡。四攝持以財。五教授以法。</w:t>
      </w:r>
    </w:p>
    <w:p>
      <w:pPr>
        <w:pStyle w:val="SHTKBlockLabel"/>
      </w:pPr>
      <w:r>
        <w:t>한국어 직역</w:t>
      </w:r>
    </w:p>
    <w:p>
      <w:pPr>
        <w:pStyle w:val="SHTKTranslationText"/>
      </w:pPr>
      <w:r>
        <w:t>『장엄론』에서 말한다. ‘첫째 득도시켜 출가하게 하고, 둘째 계를 받게 하며, 셋째 모든 악을 금하여 끊게 하고, 넷째 재물로 거두어 지지하며, 다섯째 법으로 가르친다.’</w:t>
      </w:r>
    </w:p>
    <w:p>
      <w:pPr>
        <w:pStyle w:val="SHTKBlockLabel"/>
      </w:pPr>
      <w:r>
        <w:t>위치표지</w:t>
      </w:r>
    </w:p>
    <w:p>
      <w:pPr>
        <w:pStyle w:val="SHTKPositionMarker"/>
      </w:pPr>
      <w:bookmarkStart w:id="222" w:name="loc_0266b13"/>
      <w:r>
        <w:t>[0266b13]</w:t>
      </w:r>
      <w:bookmarkEnd w:id="222"/>
    </w:p>
    <w:p>
      <w:pPr>
        <w:pStyle w:val="SHTKSubheading"/>
      </w:pPr>
      <w:r>
        <w:t>弟子事師 · 제자가 스승을 섬김</w:t>
      </w:r>
    </w:p>
    <w:p>
      <w:pPr>
        <w:pStyle w:val="SHTKBlockLabel"/>
      </w:pPr>
      <w:r>
        <w:t>위치표지</w:t>
      </w:r>
    </w:p>
    <w:p>
      <w:pPr>
        <w:pStyle w:val="SHTKPositionMarker"/>
      </w:pPr>
      <w:bookmarkStart w:id="223" w:name="loc_0266b13_2"/>
      <w:r>
        <w:t>[0266b13]</w:t>
      </w:r>
      <w:bookmarkEnd w:id="223"/>
    </w:p>
    <w:p>
      <w:pPr>
        <w:pStyle w:val="SHTKBlockLabel"/>
      </w:pPr>
      <w:r>
        <w:t>원문</w:t>
      </w:r>
    </w:p>
    <w:p>
      <w:pPr>
        <w:pStyle w:val="SHTKSourceText"/>
      </w:pPr>
      <w:r>
        <w:t>攝大乘論云。始終承奉不相離異名事</w:t>
      </w:r>
    </w:p>
    <w:p>
      <w:pPr>
        <w:pStyle w:val="SHTKBlockLabel"/>
      </w:pPr>
      <w:r>
        <w:t>한국어 직역</w:t>
      </w:r>
    </w:p>
    <w:p>
      <w:pPr>
        <w:pStyle w:val="SHTKTranslationText"/>
      </w:pPr>
      <w:r>
        <w:t>『섭대승론』에서 말한다. ‘처음부터 끝까지 받들어 모시고 서로 떨어지거나 달라지지 않는 것을 사(事)라 한다.’</w:t>
      </w:r>
    </w:p>
    <w:p>
      <w:pPr>
        <w:pStyle w:val="SHTKBlockLabel"/>
      </w:pPr>
      <w:r>
        <w:t>원문</w:t>
      </w:r>
    </w:p>
    <w:p>
      <w:pPr>
        <w:pStyle w:val="SHTKSourceText"/>
      </w:pPr>
      <w:r>
        <w:t>○四分律云。弟子看和尚當具四心。一親愛。二敬順。三畏難。四尊重侍養承接。如臣子之事君父。如是展轉相敬重贍視能令正法久住。增益廣大</w:t>
      </w:r>
    </w:p>
    <w:p>
      <w:pPr>
        <w:pStyle w:val="SHTKBlockLabel"/>
      </w:pPr>
      <w:r>
        <w:t>한국어 직역</w:t>
      </w:r>
    </w:p>
    <w:p>
      <w:pPr>
        <w:pStyle w:val="SHTKTranslationText"/>
      </w:pPr>
      <w:r>
        <w:t>『사분율』에서 말한다. ‘제자가 화상을 모실 때 네 마음을 갖추어야 한다. 첫째 친애, 둘째 경순, 셋째 외경하여 어려워함, 넷째 존중이다. 모시고 봉양하고 받들며 접하기를 신하와 자식이 임금과 아버지를 섬기는 것처럼 해야 한다. 이와 같이 차례차례 서로 공경하고 중히 여기며 첨시(贍視)하면 정법을 오래 머물게 하고 증익하여 광대하게 할 수 있다.’ [이문 검토 필요]</w:t>
      </w:r>
    </w:p>
    <w:p>
      <w:pPr>
        <w:pStyle w:val="SHTKBlockLabel"/>
      </w:pPr>
      <w:r>
        <w:t>교감·번역 메모</w:t>
      </w:r>
    </w:p>
    <w:p>
      <w:pPr>
        <w:pStyle w:val="SHTKNoteSummary"/>
      </w:pPr>
      <w:r>
        <w:t>교감 요약 | [CBETA 교감] 사용자 TXT의 ‘贍視’를 CBETA는 ‘瞻視’로 교정한다.</w:t>
      </w:r>
    </w:p>
    <w:p>
      <w:pPr>
        <w:pStyle w:val="SHTKNoteDetail"/>
      </w:pPr>
      <w:r>
        <w:t>• 원교감 원문 | 瞻【CB】，贍【大】</w:t>
      </w:r>
    </w:p>
    <w:p>
      <w:pPr>
        <w:pStyle w:val="SHTKNoteDetail"/>
      </w:pPr>
      <w:r>
        <w:t>• 교감 번호 | 0266b1601</w:t>
      </w:r>
    </w:p>
    <w:p>
      <w:pPr>
        <w:pStyle w:val="SHTKNoteDetail"/>
      </w:pPr>
      <w:r>
        <w:t>• 판본 정보 | 현행 CBETA 및 2018 보존 XML에 동일 교감 존재; 사용자 TXT는 贍</w:t>
      </w:r>
    </w:p>
    <w:p>
      <w:pPr>
        <w:pStyle w:val="SHTKNoteDetail"/>
      </w:pPr>
      <w:r>
        <w:t>• 저본 독법 | 贍 — 사용자 TXT</w:t>
      </w:r>
    </w:p>
    <w:p>
      <w:pPr>
        <w:pStyle w:val="SHTKNoteDetail"/>
      </w:pPr>
      <w:r>
        <w:t>• 저본 적용 구절 | 如是展轉相敬重贍視</w:t>
      </w:r>
    </w:p>
    <w:p>
      <w:pPr>
        <w:pStyle w:val="SHTKNoteDetail"/>
      </w:pPr>
      <w:r>
        <w:t>• 저본 기준 번역 | 서로 공경하고 중히 여기며 贍視하면</w:t>
      </w:r>
    </w:p>
    <w:p>
      <w:pPr>
        <w:pStyle w:val="SHTKNoteDetail"/>
      </w:pPr>
      <w:r>
        <w:t>• 이문 독법 | 瞻 — CBETA</w:t>
      </w:r>
    </w:p>
    <w:p>
      <w:pPr>
        <w:pStyle w:val="SHTKNoteDetail"/>
      </w:pPr>
      <w:r>
        <w:t>• 이문 적용 구절 | 如是展轉相敬重瞻視</w:t>
      </w:r>
    </w:p>
    <w:p>
      <w:pPr>
        <w:pStyle w:val="SHTKNoteDetail"/>
      </w:pPr>
      <w:r>
        <w:t>• 이문 기준 번역 | 서로 공경하고 중히 여기며 살펴 돌보면</w:t>
      </w:r>
    </w:p>
    <w:p>
      <w:pPr>
        <w:pStyle w:val="SHTKNoteDetail"/>
      </w:pPr>
      <w:r>
        <w:t>• 의미 차이 | ‘瞻視’는 바라보고 살피는 뜻으로 문맥상 자연스럽지만 ‘贍視’는 이 결합에서 의미가 불분명하다.</w:t>
      </w:r>
    </w:p>
    <w:p>
      <w:pPr>
        <w:pStyle w:val="SHTKNoteDetail"/>
      </w:pPr>
      <w:r>
        <w:t>• 한국어 해설 | ‘瞻視’는 바라보고 살피는 뜻으로 문맥상 자연스럽다. ‘贍視’는 이 결합에서 뜻이 불분명하므로 번역 의미가 달라질 수 있다. 사용자 저본은 그대로 유지한다.</w:t>
      </w:r>
    </w:p>
    <w:p>
      <w:pPr>
        <w:pStyle w:val="SHTKNoteDetail"/>
      </w:pPr>
      <w:r>
        <w:t>• 문맥상 해설 | 제자와 화상이 서로 공경하고 돌보아 정법을 오래 머물게 한다는 문맥이다.</w:t>
      </w:r>
    </w:p>
    <w:p>
      <w:pPr>
        <w:pStyle w:val="SHTKNoteDetail"/>
      </w:pPr>
      <w:r>
        <w:t>• 번역 영향 판정 | [의미 차이 있음]</w:t>
      </w:r>
    </w:p>
    <w:p>
      <w:pPr>
        <w:pStyle w:val="SHTKNoteDetail"/>
      </w:pPr>
      <w:r>
        <w:t>• 공식 출처 | CBETA 현행 T54n2127.xml 교감 0266b1601; CBETA 2018 보존 T54n2127.xml에도 동일 교감 확인</w:t>
      </w:r>
    </w:p>
    <w:p>
      <w:pPr>
        <w:pStyle w:val="SHTKBlockLabel"/>
      </w:pPr>
      <w:r>
        <w:t>원문</w:t>
      </w:r>
    </w:p>
    <w:p>
      <w:pPr>
        <w:pStyle w:val="SHTKSourceText"/>
      </w:pPr>
      <w:r>
        <w:t>○尸迦越經云。弟子事師有五事。一當敬難之。二當知其恩。三所教隨之。四思念不厭。五當從後稱譽</w:t>
      </w:r>
    </w:p>
    <w:p>
      <w:pPr>
        <w:pStyle w:val="SHTKBlockLabel"/>
      </w:pPr>
      <w:r>
        <w:t>한국어 직역</w:t>
      </w:r>
    </w:p>
    <w:p>
      <w:pPr>
        <w:pStyle w:val="SHTKTranslationText"/>
      </w:pPr>
      <w:r>
        <w:t>『시가월경』에서 말한다. ‘제자가 스승을 섬길 때 다섯 가지 일이 있다. 첫째 마땅히 공경하고 어려워하며, 둘째 그 은혜를 알아야 하고, 셋째 가르친 바를 따라야 하며, 넷째 생각하기를 싫어하지 말아야 하고, 다섯째 뒤에서 마땅히 칭찬해야 한다.’</w:t>
      </w:r>
    </w:p>
    <w:p>
      <w:pPr>
        <w:pStyle w:val="SHTKBlockLabel"/>
      </w:pPr>
      <w:r>
        <w:t>원문</w:t>
      </w:r>
    </w:p>
    <w:p>
      <w:pPr>
        <w:pStyle w:val="SHTKSourceText"/>
      </w:pPr>
      <w:r>
        <w:t>○長阿含經云。夫為弟子當以五事敬事師長。一給侍所須。二禮敬供養。三尊重戴仰。四師教誨敬順無違。五從師聞法善持不忘</w:t>
      </w:r>
    </w:p>
    <w:p>
      <w:pPr>
        <w:pStyle w:val="SHTKBlockLabel"/>
      </w:pPr>
      <w:r>
        <w:t>한국어 직역</w:t>
      </w:r>
    </w:p>
    <w:p>
      <w:pPr>
        <w:pStyle w:val="SHTKTranslationText"/>
      </w:pPr>
      <w:r>
        <w:t>『장아함경』에서 말한다. ‘제자가 된 자는 다섯 가지 일로 사장을 공경하여 섬겨야 한다. 첫째 필요한 것을 공급하여 모시고, 둘째 예경하고 공양하며, 셋째 존중하고 우러러 받들고, 넷째 스승의 가르침을 공경히 따라 어기지 않으며, 다섯째 스승에게 법을 듣고 잘 지녀 잊지 않는 것이다.’</w:t>
      </w:r>
    </w:p>
    <w:p>
      <w:pPr>
        <w:pStyle w:val="SHTKBlockLabel"/>
      </w:pPr>
      <w:r>
        <w:t>원문</w:t>
      </w:r>
    </w:p>
    <w:p>
      <w:pPr>
        <w:pStyle w:val="SHTKSourceText"/>
      </w:pPr>
      <w:r>
        <w:t>○毘奈耶第三十五卷。佛為高勝比丘說事師法。略云。凡為弟子於師主處常懷恭敬。有畏懼心。不為名聞不求利養。當須早起親問師之四大安隱。起居輕利除小便器。每於半月觀曬床蓆若不依師得越法罪(好廣知者自檢讀之)</w:t>
      </w:r>
    </w:p>
    <w:p>
      <w:pPr>
        <w:pStyle w:val="SHTKBlockLabel"/>
      </w:pPr>
      <w:r>
        <w:t>한국어 직역</w:t>
      </w:r>
    </w:p>
    <w:p>
      <w:pPr>
        <w:pStyle w:val="SHTKTranslationText"/>
      </w:pPr>
      <w:r>
        <w:t>『비나야』 제35권에서 부처님께서 고승 비구를 위해 스승을 섬기는 법을 설하셨다. 간략히 말하면, 무릇 제자는 스승이 있는 곳에서 항상 공경을 품고 두려워하는 마음이 있어야 하며, 명예를 위해서도 이양을 구해서도 안 된다. 마땅히 일찍 일어나 직접 스승의 사대가 편안한지, 기거가 가볍고 순조로운지 물으며 소변 그릇을 치워야 한다. 매 반달마다 자리와 깔개를 살펴 햇볕에 말려야 하고, 스승에게 의지하지 않으면 월법죄를 얻는다. (널리 알고 싶은 자는 스스로 찾아 읽어라.)</w:t>
      </w:r>
    </w:p>
    <w:p>
      <w:pPr>
        <w:pStyle w:val="SHTKBlockLabel"/>
      </w:pPr>
      <w:r>
        <w:t>원문</w:t>
      </w:r>
    </w:p>
    <w:p>
      <w:pPr>
        <w:pStyle w:val="SHTKSourceText"/>
      </w:pPr>
      <w:r>
        <w:t>○毘奈耶云。弟子門人纔見師時即須起立若見親教即捨依止(言見親教捨依止者謂弟子在一處侍稟學師次忽受業師來即捨稟受來侍立受業師左右也)。</w:t>
      </w:r>
    </w:p>
    <w:p>
      <w:pPr>
        <w:pStyle w:val="SHTKBlockLabel"/>
      </w:pPr>
      <w:r>
        <w:t>한국어 직역</w:t>
      </w:r>
    </w:p>
    <w:p>
      <w:pPr>
        <w:pStyle w:val="SHTKTranslationText"/>
      </w:pPr>
      <w:r>
        <w:t>『비나야』에서 말한다. ‘제자와 문인은 스승을 보자마자 곧 일어나야 한다. 만약 친교사를 보면 곧 의지사를 떠난다.’ (친교사를 보면 의지사를 떠난다는 것은, 제자가 한 곳에서 학습을 받드는 스승을 모시고 있다가 갑자기 수업사가 오면 곧 현재 배우던 스승을 떠나 와서 수업사의 좌우에 모셔 서는 것을 말한다.)</w:t>
      </w:r>
    </w:p>
    <w:p>
      <w:pPr>
        <w:pStyle w:val="SHTKBlockLabel"/>
      </w:pPr>
      <w:r>
        <w:t>위치표지</w:t>
      </w:r>
    </w:p>
    <w:p>
      <w:pPr>
        <w:pStyle w:val="SHTKPositionMarker"/>
      </w:pPr>
      <w:bookmarkStart w:id="224" w:name="loc_0266c02"/>
      <w:r>
        <w:t>[0266c02]</w:t>
      </w:r>
      <w:bookmarkEnd w:id="224"/>
    </w:p>
    <w:p>
      <w:pPr>
        <w:pStyle w:val="SHTKSubheading"/>
      </w:pPr>
      <w:r>
        <w:t>教訶弟子 · 제자를 가르쳐 꾸짖음</w:t>
      </w:r>
    </w:p>
    <w:p>
      <w:pPr>
        <w:pStyle w:val="SHTKBlockLabel"/>
      </w:pPr>
      <w:r>
        <w:t>위치표지</w:t>
      </w:r>
    </w:p>
    <w:p>
      <w:pPr>
        <w:pStyle w:val="SHTKPositionMarker"/>
      </w:pPr>
      <w:bookmarkStart w:id="225" w:name="loc_0266c02_2"/>
      <w:r>
        <w:t>[0266c02]</w:t>
      </w:r>
      <w:bookmarkEnd w:id="225"/>
    </w:p>
    <w:p>
      <w:pPr>
        <w:pStyle w:val="SHTKBlockLabel"/>
      </w:pPr>
      <w:r>
        <w:t>원문</w:t>
      </w:r>
    </w:p>
    <w:p>
      <w:pPr>
        <w:pStyle w:val="SHTKSourceText"/>
      </w:pPr>
      <w:r>
        <w:t>菩薩善戒經云為師不能教訶弟子。則破佛法當墮地獄</w:t>
      </w:r>
    </w:p>
    <w:p>
      <w:pPr>
        <w:pStyle w:val="SHTKBlockLabel"/>
      </w:pPr>
      <w:r>
        <w:t>한국어 직역</w:t>
      </w:r>
    </w:p>
    <w:p>
      <w:pPr>
        <w:pStyle w:val="SHTKTranslationText"/>
      </w:pPr>
      <w:r>
        <w:t>『보살선계경』에서 말한다. ‘스승이 되어 제자를 가르치고 꾸짖지 못하면 불법을 파괴하므로 마땅히 지옥에 떨어진다.’</w:t>
      </w:r>
    </w:p>
    <w:p>
      <w:pPr>
        <w:pStyle w:val="SHTKBlockLabel"/>
      </w:pPr>
      <w:r>
        <w:t>원문</w:t>
      </w:r>
    </w:p>
    <w:p>
      <w:pPr>
        <w:pStyle w:val="SHTKSourceText"/>
      </w:pPr>
      <w:r>
        <w:t>○毘奈耶云。弟子有五事。方可教訶。一不信。二懈怠。三惡口。四情無羞恥。五近惡知識。佛言但五法有一。皆須教訶。比丘問佛。如何教訶。有五法。一不共語。二不教授。三不同受用。四遮其善事不與依止。五不與同房。</w:t>
      </w:r>
    </w:p>
    <w:p>
      <w:pPr>
        <w:pStyle w:val="SHTKBlockLabel"/>
      </w:pPr>
      <w:r>
        <w:t>한국어 직역</w:t>
      </w:r>
    </w:p>
    <w:p>
      <w:pPr>
        <w:pStyle w:val="SHTKTranslationText"/>
      </w:pPr>
      <w:r>
        <w:t>『비나야』에서 말한다. ‘제자에게 다섯 가지 일이 있어야 비로소 가르쳐 꾸짖을 수 있다. 첫째 믿지 않음, 둘째 게으름, 셋째 악한 말, 넷째 마음에 부끄러움이 없음, 다섯째 악지식을 가까이함이다.’ 부처님께서 말씀하셨다. ‘이 다섯 법 가운데 하나만 있어도 모두 가르쳐 꾸짖어야 한다.’ 비구가 부처님께 ‘어떻게 가르쳐 꾸짖습니까?’라고 묻자, 다섯 법을 말씀하셨다. ‘첫째 함께 말하지 않고, 둘째 가르쳐 주지 않으며, 셋째 함께 수용하지 않고, 넷째 그의 선한 일을 막아 의지를 주지 않으며, 다섯째 같은 방을 쓰지 않는다.’</w:t>
      </w:r>
    </w:p>
    <w:p>
      <w:pPr>
        <w:pStyle w:val="SHTKBlockLabel"/>
      </w:pPr>
      <w:r>
        <w:t>위치표지</w:t>
      </w:r>
    </w:p>
    <w:p>
      <w:pPr>
        <w:pStyle w:val="SHTKPositionMarker"/>
      </w:pPr>
      <w:bookmarkStart w:id="226" w:name="loc_0266c09"/>
      <w:r>
        <w:t>[0266c09]</w:t>
      </w:r>
      <w:bookmarkEnd w:id="226"/>
    </w:p>
    <w:p>
      <w:pPr>
        <w:pStyle w:val="SHTKSubheading"/>
      </w:pPr>
      <w:r>
        <w:t>童子 · 동자(童子)</w:t>
      </w:r>
    </w:p>
    <w:p>
      <w:pPr>
        <w:pStyle w:val="SHTKBlockLabel"/>
      </w:pPr>
      <w:r>
        <w:t>위치표지</w:t>
      </w:r>
    </w:p>
    <w:p>
      <w:pPr>
        <w:pStyle w:val="SHTKPositionMarker"/>
      </w:pPr>
      <w:bookmarkStart w:id="227" w:name="loc_0266c09_2"/>
      <w:r>
        <w:t>[0266c09]</w:t>
      </w:r>
      <w:bookmarkEnd w:id="227"/>
    </w:p>
    <w:p>
      <w:pPr>
        <w:pStyle w:val="SHTKBlockLabel"/>
      </w:pPr>
      <w:r>
        <w:t>원문</w:t>
      </w:r>
    </w:p>
    <w:p>
      <w:pPr>
        <w:pStyle w:val="SHTKSourceText"/>
      </w:pPr>
      <w:r>
        <w:t>智度論云。梵語鳩摩羅伽。秦言童子</w:t>
      </w:r>
    </w:p>
    <w:p>
      <w:pPr>
        <w:pStyle w:val="SHTKBlockLabel"/>
      </w:pPr>
      <w:r>
        <w:t>한국어 직역</w:t>
      </w:r>
    </w:p>
    <w:p>
      <w:pPr>
        <w:pStyle w:val="SHTKTranslationText"/>
      </w:pPr>
      <w:r>
        <w:t>『지도론』에서 말한다. ‘범어로 구마라가(鳩摩羅伽)라 하고 진나라 말로 동자라 한다.’</w:t>
      </w:r>
    </w:p>
    <w:p>
      <w:pPr>
        <w:pStyle w:val="SHTKBlockLabel"/>
      </w:pPr>
      <w:r>
        <w:t>원문</w:t>
      </w:r>
    </w:p>
    <w:p>
      <w:pPr>
        <w:pStyle w:val="SHTKSourceText"/>
      </w:pPr>
      <w:r>
        <w:t>○寄歸傳云。白衣詣苾芻所。專誦佛典。求落髮。號童子。西天出家國無制止但投師允可即和僧剃髮即無童子行者之屬今經中呼文殊善財寶積月光等諸大菩薩為童子者。即非稚齒。如智論云。如文殊師利十力四無所畏等。悉具佛事故住鳩摩羅伽地。又云若菩薩從初發心斷婬欲。乃至菩提是名童子。今就此方釋之釋名曰兒。年十五曰童。童獨也。自七歲止十五皆稱童子。謂太和未散故。</w:t>
      </w:r>
    </w:p>
    <w:p>
      <w:pPr>
        <w:pStyle w:val="SHTKBlockLabel"/>
      </w:pPr>
      <w:r>
        <w:t>한국어 직역</w:t>
      </w:r>
    </w:p>
    <w:p>
      <w:pPr>
        <w:pStyle w:val="SHTKTranslationText"/>
      </w:pPr>
      <w:r>
        <w:t>『기귀전』에서 말한다. ‘백의가 필추의 처소에 가서 오로지 불전을 외우며 낙발하기를 구하면 동자라 부른다. 서천에서는 출가에 나라의 제지가 없고 다만 스승에게 의탁해 허락받으면 곧 승가와 함께 머리를 깎으므로 동자나 행자 같은 부류가 없다.’ 지금 경 가운데 문수·선재·보적·월광 등 여러 대보살을 동자라 부르는 것은 어린 나이를 뜻하는 것이 아니다. 『지론』에서 말하듯 문수사리는 십력과 사무소외 등 부처님의 일을 모두 갖추었기 때문에 구마라가의 지위에 머문다. 또 ‘보살이 처음 발심할 때부터 음욕을 끊어 보리에 이르기까지 이르면 동자라 한다’고 했다. 이제 이 지방의 뜻으로 풀면, 『석명』에서 ‘아이의 나이가 열다섯이면 동(童)이라 하며, 동은 독(獨)이다’라고 한다. 일곱 살부터 열다섯 살까지 모두 동자라 부르니, 태화(太和)가 아직 흩어지지 않았기 때문이다.</w:t>
      </w:r>
    </w:p>
    <w:p>
      <w:pPr>
        <w:pStyle w:val="SHTKBlockLabel"/>
      </w:pPr>
      <w:r>
        <w:t>위치표지</w:t>
      </w:r>
    </w:p>
    <w:p>
      <w:pPr>
        <w:pStyle w:val="SHTKPositionMarker"/>
      </w:pPr>
      <w:bookmarkStart w:id="228" w:name="loc_0266c20"/>
      <w:r>
        <w:t>[0266c20]</w:t>
      </w:r>
      <w:bookmarkEnd w:id="228"/>
    </w:p>
    <w:p>
      <w:pPr>
        <w:pStyle w:val="SHTKSubheading"/>
      </w:pPr>
      <w:r>
        <w:t>度小兒緣起 · 어린아이를 득도시킨 인연의 시작</w:t>
      </w:r>
    </w:p>
    <w:p>
      <w:pPr>
        <w:pStyle w:val="SHTKBlockLabel"/>
      </w:pPr>
      <w:r>
        <w:t>위치표지</w:t>
      </w:r>
    </w:p>
    <w:p>
      <w:pPr>
        <w:pStyle w:val="SHTKPositionMarker"/>
      </w:pPr>
      <w:bookmarkStart w:id="229" w:name="loc_0266c20_2"/>
      <w:r>
        <w:t>[0266c20]</w:t>
      </w:r>
      <w:bookmarkEnd w:id="229"/>
    </w:p>
    <w:p>
      <w:pPr>
        <w:pStyle w:val="SHTKBlockLabel"/>
      </w:pPr>
      <w:r>
        <w:t>원문</w:t>
      </w:r>
    </w:p>
    <w:p>
      <w:pPr>
        <w:pStyle w:val="SHTKSourceText"/>
      </w:pPr>
      <w:r>
        <w:t>僧祇律云。佛住舍衛國。阿難有一知識。合門疫死。唯有一小兒在。阿難行過。小兒隨後喚。阿難不聞。為世人譏云。沙門他有強親。今見孤遺不顧。小兒隨入祇園。阿難白佛。此小兒得度否。佛言汝作何心度。答慈愍心。佛言得度(度此小兒。亦不作童子。便剃髮號。驅鳥沙彌)。</w:t>
      </w:r>
    </w:p>
    <w:p>
      <w:pPr>
        <w:pStyle w:val="SHTKBlockLabel"/>
      </w:pPr>
      <w:r>
        <w:t>한국어 직역</w:t>
      </w:r>
    </w:p>
    <w:p>
      <w:pPr>
        <w:pStyle w:val="SHTKTranslationText"/>
      </w:pPr>
      <w:r>
        <w:t>『승기율』에서 말한다. 부처님께서 사위국에 계실 때 아난에게 한 지인이 있었는데 온 집안이 전염병으로 죽고 오직 어린아이 하나만 남았다. 아난이 지나가자 아이가 뒤를 따라 부르짖었으나 아난은 듣지 못했다. 세상 사람들이 ‘사문은 남에게 강한 친족이 있을 때에는 가까이하더니 이제 외로운 유아를 보고도 돌아보지 않는다’고 비난했다. 아이가 기원정사까지 따라 들어오자 아난이 부처님께 ‘이 아이를 득도시켜도 됩니까?’라고 아뢰었다. 부처님께서 ‘그대는 어떤 마음으로 득도시키려 하는가?’라고 물으셨다. ‘자비로운 마음입니다.’ 부처님께서 ‘득도시켜도 된다’고 하셨다. (이 아이를 득도시킬 때에도 동자로 두지 않고 곧 머리를 깎아 구축사미(驅鳥沙彌)라 불렀다.)</w:t>
      </w:r>
    </w:p>
    <w:p>
      <w:pPr>
        <w:pStyle w:val="SHTKBlockLabel"/>
      </w:pPr>
      <w:r>
        <w:t>위치표지</w:t>
      </w:r>
    </w:p>
    <w:p>
      <w:pPr>
        <w:pStyle w:val="SHTKPositionMarker"/>
      </w:pPr>
      <w:bookmarkStart w:id="230" w:name="loc_0266c27"/>
      <w:r>
        <w:t>[0266c27]</w:t>
      </w:r>
      <w:bookmarkEnd w:id="230"/>
    </w:p>
    <w:p>
      <w:pPr>
        <w:pStyle w:val="SHTKSubheading"/>
      </w:pPr>
      <w:r>
        <w:t>行者 · 행자(行者)</w:t>
      </w:r>
    </w:p>
    <w:p>
      <w:pPr>
        <w:pStyle w:val="SHTKBlockLabel"/>
      </w:pPr>
      <w:r>
        <w:t>위치표지</w:t>
      </w:r>
    </w:p>
    <w:p>
      <w:pPr>
        <w:pStyle w:val="SHTKPositionMarker"/>
      </w:pPr>
      <w:bookmarkStart w:id="231" w:name="loc_0266c27_2"/>
      <w:r>
        <w:t>[0266c27]</w:t>
      </w:r>
      <w:bookmarkEnd w:id="231"/>
    </w:p>
    <w:p>
      <w:pPr>
        <w:pStyle w:val="SHTKBlockLabel"/>
      </w:pPr>
      <w:r>
        <w:t>원문</w:t>
      </w:r>
    </w:p>
    <w:p>
      <w:pPr>
        <w:pStyle w:val="SHTKSourceText"/>
      </w:pPr>
      <w:r>
        <w:t>善見律云。有善男子。欲求出家。未得衣鉢。欲依寺中住者名。畔頭波羅沙(未見譯語)今詳。若此方行者也。經中。多呼修行人。為行者。行是所修二種行也。者即五蘊假者。是能修行之人也。凡十六歲已上。應呼行者。謂男生八歲毀齒。十六陽氣全。以其有意樂信忍。修淨梵行故。自晉時已有此人。如東林遠大師下有辟蛇行者。</w:t>
      </w:r>
    </w:p>
    <w:p>
      <w:pPr>
        <w:pStyle w:val="SHTKBlockLabel"/>
      </w:pPr>
      <w:r>
        <w:t>한국어 직역</w:t>
      </w:r>
    </w:p>
    <w:p>
      <w:pPr>
        <w:pStyle w:val="SHTKTranslationText"/>
      </w:pPr>
      <w:r>
        <w:t>『선견율』에서 말한다. ‘한 선남자가 출가를 구하려 하나 아직 의발을 얻지 못해 절 안에 의지해 살고자 하는 자를 반두바라사(畔頭波羅沙)라 한다.’ (아직 번역어를 보지 못했다.) 지금 자세히 보면 이 지방의 행자에 해당한다. 경에서는 수행인을 행자라고 많이 부른다. 행(行)은 닦는 바인 두 종류의 행이고, 자(者)는 오온을 임시로 세운 자로서 수행할 수 있는 사람이다. 무릇 열여섯 살 이상이면 행자라고 불러야 한다. 남자는 여덟 살에 이갈이를 하고 열여섯 살에 양기가 완전해져 의요·신·인(意樂信忍)이 있어 청정한 범행을 닦을 수 있기 때문이다. 진나라 때부터 이미 이런 사람이 있었으니, 동림 혜원대사 아래에 벽사행자(辟蛇行者)가 있었던 것과 같다.</w:t>
      </w:r>
    </w:p>
    <w:p>
      <w:pPr>
        <w:pStyle w:val="Heading3"/>
      </w:pPr>
      <w:r>
        <w:t>剃髮 · 삭발</w:t>
      </w:r>
    </w:p>
    <w:p>
      <w:pPr>
        <w:pStyle w:val="SHTKBlockLabel"/>
      </w:pPr>
      <w:r>
        <w:t>위치표지</w:t>
      </w:r>
    </w:p>
    <w:p>
      <w:pPr>
        <w:pStyle w:val="SHTKPositionMarker"/>
      </w:pPr>
      <w:bookmarkStart w:id="232" w:name="loc_0267a07"/>
      <w:r>
        <w:t>[0267a07]</w:t>
      </w:r>
      <w:bookmarkEnd w:id="232"/>
    </w:p>
    <w:p>
      <w:pPr>
        <w:pStyle w:val="SHTKSubheading"/>
      </w:pPr>
      <w:r>
        <w:t>祠部牒 · 사부첩(祠部牒)</w:t>
      </w:r>
    </w:p>
    <w:p>
      <w:pPr>
        <w:pStyle w:val="SHTKBlockLabel"/>
      </w:pPr>
      <w:r>
        <w:t>위치표지</w:t>
      </w:r>
    </w:p>
    <w:p>
      <w:pPr>
        <w:pStyle w:val="SHTKPositionMarker"/>
      </w:pPr>
      <w:bookmarkStart w:id="233" w:name="loc_0267a07_2"/>
      <w:r>
        <w:t>[0267a07]</w:t>
      </w:r>
      <w:bookmarkEnd w:id="233"/>
    </w:p>
    <w:p>
      <w:pPr>
        <w:pStyle w:val="SHTKBlockLabel"/>
      </w:pPr>
      <w:r>
        <w:t>원문</w:t>
      </w:r>
    </w:p>
    <w:p>
      <w:pPr>
        <w:pStyle w:val="SHTKSourceText"/>
      </w:pPr>
      <w:r>
        <w:t>此牒。自尚書省祠部司出。故稱祠部。按僧史略云。唐會要曰。則天延載元年五月十五日。勅天下僧尼。隷祠部。此為始也。義取其善禳惡福解災也</w:t>
      </w:r>
    </w:p>
    <w:p>
      <w:pPr>
        <w:pStyle w:val="SHTKBlockLabel"/>
      </w:pPr>
      <w:r>
        <w:t>한국어 직역</w:t>
      </w:r>
    </w:p>
    <w:p>
      <w:pPr>
        <w:pStyle w:val="SHTKTranslationText"/>
      </w:pPr>
      <w:r>
        <w:t>이 첩은 상서성 사부사에서 나오므로 사부라 한다. 『승사략』을 살펴보면 『당회요』에서 말한다. 측천무후 연재 원년 5월 15일에 조칙으로 천하의 승니를 사부에 예속시켰으니 이것이 시작이다. 그 뜻은 선한 것으로 악을 물리치고 복으로 재앙을 푼다는 데서 취한 것이다.[구문 불확실]</w:t>
      </w:r>
    </w:p>
    <w:p>
      <w:pPr>
        <w:pStyle w:val="SHTKBlockLabel"/>
      </w:pPr>
      <w:r>
        <w:t>원문</w:t>
      </w:r>
    </w:p>
    <w:p>
      <w:pPr>
        <w:pStyle w:val="SHTKSourceText"/>
      </w:pPr>
      <w:r>
        <w:t>○續會要云。天寶六年五月。制所度僧尼。仍令祠部。給牒。此為始也。</w:t>
      </w:r>
    </w:p>
    <w:p>
      <w:pPr>
        <w:pStyle w:val="SHTKBlockLabel"/>
      </w:pPr>
      <w:r>
        <w:t>한국어 직역</w:t>
      </w:r>
    </w:p>
    <w:p>
      <w:pPr>
        <w:pStyle w:val="SHTKTranslationText"/>
      </w:pPr>
      <w:r>
        <w:t>『속회요』에서 말한다. ‘천보 6년 5월에 제서로 득도시킨 승니에게 여전히 사부로 하여금 첩을 지급하게 했다.’ 이것이 시작이다.</w:t>
      </w:r>
    </w:p>
    <w:p>
      <w:pPr>
        <w:pStyle w:val="SHTKBlockLabel"/>
      </w:pPr>
      <w:r>
        <w:t>위치표지</w:t>
      </w:r>
    </w:p>
    <w:p>
      <w:pPr>
        <w:pStyle w:val="SHTKPositionMarker"/>
      </w:pPr>
      <w:bookmarkStart w:id="234" w:name="loc_0267a13"/>
      <w:r>
        <w:t>[0267a13]</w:t>
      </w:r>
      <w:bookmarkEnd w:id="234"/>
    </w:p>
    <w:p>
      <w:pPr>
        <w:pStyle w:val="SHTKSubheading"/>
      </w:pPr>
      <w:r>
        <w:t>剃髮 · 삭발</w:t>
      </w:r>
    </w:p>
    <w:p>
      <w:pPr>
        <w:pStyle w:val="SHTKBlockLabel"/>
      </w:pPr>
      <w:r>
        <w:t>위치표지</w:t>
      </w:r>
    </w:p>
    <w:p>
      <w:pPr>
        <w:pStyle w:val="SHTKPositionMarker"/>
      </w:pPr>
      <w:bookmarkStart w:id="235" w:name="loc_0267a13_2"/>
      <w:r>
        <w:t>[0267a13]</w:t>
      </w:r>
      <w:bookmarkEnd w:id="235"/>
    </w:p>
    <w:p>
      <w:pPr>
        <w:pStyle w:val="SHTKBlockLabel"/>
      </w:pPr>
      <w:r>
        <w:t>원문</w:t>
      </w:r>
    </w:p>
    <w:p>
      <w:pPr>
        <w:pStyle w:val="SHTKSourceText"/>
      </w:pPr>
      <w:r>
        <w:t>律云。毀其形好。剃除鬚髮。俾即發先業。使異餘出家者</w:t>
      </w:r>
    </w:p>
    <w:p>
      <w:pPr>
        <w:pStyle w:val="SHTKBlockLabel"/>
      </w:pPr>
      <w:r>
        <w:t>한국어 직역</w:t>
      </w:r>
    </w:p>
    <w:p>
      <w:pPr>
        <w:pStyle w:val="SHTKTranslationText"/>
      </w:pPr>
      <w:r>
        <w:t>율에서 말한다. ‘그 아름다운 형모를 훼손하고 수염과 머리를 깎아, 곧 선업을 일으키게 하고 다른 출가자와 다르게 한다.’ [구문 불확실]</w:t>
      </w:r>
    </w:p>
    <w:p>
      <w:pPr>
        <w:pStyle w:val="SHTKBlockLabel"/>
      </w:pPr>
      <w:r>
        <w:t>원문</w:t>
      </w:r>
    </w:p>
    <w:p>
      <w:pPr>
        <w:pStyle w:val="SHTKSourceText"/>
      </w:pPr>
      <w:r>
        <w:t>○因果經云。過去諸佛。為成就無上菩提故。捨飾好。剃鬚髮。即發願言。今落髮故。願與一切眾生斷除煩惱。及以習障(此悉達太子。剃髮之時言也)。</w:t>
      </w:r>
    </w:p>
    <w:p>
      <w:pPr>
        <w:pStyle w:val="SHTKBlockLabel"/>
      </w:pPr>
      <w:r>
        <w:t>한국어 직역</w:t>
      </w:r>
    </w:p>
    <w:p>
      <w:pPr>
        <w:pStyle w:val="SHTKTranslationText"/>
      </w:pPr>
      <w:r>
        <w:t>『인과경』에서 말한다. ‘과거의 모든 부처님은 무상보리를 성취하기 위해 장식을 버리고 수염과 머리를 깎으시며 곧 서원하여 말씀하셨다. “지금 머리카락을 떨어뜨리는 까닭으로, 일체중생과 함께 번뇌와 습장까지 끊어 없애기를 원합니다.”’ (이는 모두 싯달태자가 머리를 깎을 때 한 말이다.)</w:t>
      </w:r>
    </w:p>
    <w:p>
      <w:pPr>
        <w:pStyle w:val="SHTKBlockLabel"/>
      </w:pPr>
      <w:r>
        <w:t>위치표지</w:t>
      </w:r>
    </w:p>
    <w:p>
      <w:pPr>
        <w:pStyle w:val="SHTKPositionMarker"/>
      </w:pPr>
      <w:bookmarkStart w:id="236" w:name="loc_0267a18"/>
      <w:r>
        <w:t>[0267a18]</w:t>
      </w:r>
      <w:bookmarkEnd w:id="236"/>
    </w:p>
    <w:p>
      <w:pPr>
        <w:pStyle w:val="SHTKSubheading"/>
      </w:pPr>
      <w:r>
        <w:t>周羅髮 · 주라발(周羅髮)</w:t>
      </w:r>
    </w:p>
    <w:p>
      <w:pPr>
        <w:pStyle w:val="SHTKBlockLabel"/>
      </w:pPr>
      <w:r>
        <w:t>위치표지</w:t>
      </w:r>
    </w:p>
    <w:p>
      <w:pPr>
        <w:pStyle w:val="SHTKPositionMarker"/>
      </w:pPr>
      <w:bookmarkStart w:id="237" w:name="loc_0267a18_2"/>
      <w:r>
        <w:t>[0267a18]</w:t>
      </w:r>
      <w:bookmarkEnd w:id="237"/>
    </w:p>
    <w:p>
      <w:pPr>
        <w:pStyle w:val="SHTKBlockLabel"/>
      </w:pPr>
      <w:r>
        <w:t>원문</w:t>
      </w:r>
    </w:p>
    <w:p>
      <w:pPr>
        <w:pStyle w:val="SHTKSourceText"/>
      </w:pPr>
      <w:r>
        <w:t>即今親教和尚。最後為剃頂上髮也。梵語周羅。此云小結。且三界九地。煩惱見修。所斷有八十一品。即第九地末品煩惱。名小結。微細難除。今此頂髮。喻彼煩惱。九十六種外道。皆不能盡除。唯佛弟子能斷故。親教師最後剃者。表為除殘結。令出三界故。</w:t>
      </w:r>
    </w:p>
    <w:p>
      <w:pPr>
        <w:pStyle w:val="SHTKBlockLabel"/>
      </w:pPr>
      <w:r>
        <w:t>한국어 직역</w:t>
      </w:r>
    </w:p>
    <w:p>
      <w:pPr>
        <w:pStyle w:val="SHTKTranslationText"/>
      </w:pPr>
      <w:r>
        <w:t>곧 지금 친교화상이 마지막으로 정수리 위의 머리카락을 깎는 것이다. 범어 주라(周羅)는 여기서 소결(小結)이라 한다. 삼계 구지의 번뇌 가운데 견도·수도에서 끊을 것이 여든한 품이 있는데, 제9지의 마지막 품 번뇌를 소결이라 하며 미세하여 없애기 어렵다. 지금 이 정수리의 머리카락을 그 번뇌에 비유한다. 구십육 종 외도는 모두 완전히 제거할 수 없고 오직 부처님의 제자만 끊을 수 있으므로, 친교사가 마지막에 깎는 것은 남은 결박을 제거하여 삼계에서 벗어나게 함을 나타낸다.</w:t>
      </w:r>
    </w:p>
    <w:p>
      <w:pPr>
        <w:pStyle w:val="SHTKBlockLabel"/>
      </w:pPr>
      <w:r>
        <w:t>위치표지</w:t>
      </w:r>
    </w:p>
    <w:p>
      <w:pPr>
        <w:pStyle w:val="SHTKPositionMarker"/>
      </w:pPr>
      <w:bookmarkStart w:id="238" w:name="loc_0267a25"/>
      <w:r>
        <w:t>[0267a25]</w:t>
      </w:r>
      <w:bookmarkEnd w:id="238"/>
    </w:p>
    <w:p>
      <w:pPr>
        <w:pStyle w:val="SHTKSubheading"/>
      </w:pPr>
      <w:r>
        <w:t>父母拜 · 부모가 절함</w:t>
      </w:r>
    </w:p>
    <w:p>
      <w:pPr>
        <w:pStyle w:val="SHTKBlockLabel"/>
      </w:pPr>
      <w:r>
        <w:t>위치표지</w:t>
      </w:r>
    </w:p>
    <w:p>
      <w:pPr>
        <w:pStyle w:val="SHTKPositionMarker"/>
      </w:pPr>
      <w:bookmarkStart w:id="239" w:name="loc_0267a25_2"/>
      <w:r>
        <w:t>[0267a25]</w:t>
      </w:r>
      <w:bookmarkEnd w:id="239"/>
    </w:p>
    <w:p>
      <w:pPr>
        <w:pStyle w:val="SHTKBlockLabel"/>
      </w:pPr>
      <w:r>
        <w:t>원문</w:t>
      </w:r>
    </w:p>
    <w:p>
      <w:pPr>
        <w:pStyle w:val="SHTKSourceText"/>
      </w:pPr>
      <w:r>
        <w:t>南山鈔十二卷。法苑二十二卷。皆云。剃髮了。禮遶三寶。拜謝大眾。及二師已。然後在末座坐。父母諸親。皆為作禮拜。賀悅其道意。此亦如儒禮冠義曰。冠者。禮之始也。凡冠日。見母母拜。見兄兄拜之。注云。以其成人而為禮。今人子出家事佛剃髮為禮之始也。父母設拜。以其出世而為禮。抑又拜其法服戒體故也。亦是遠襲我佛之家風也。謹按根本毘柰耶律云。佛父淨飯王聞太子已成佛。在室羅伐城竹林精舍。王乃裁書遣使。往請歸國許之。王勅群臣曰。一切義成將歸鄉。可修飾城隍。莊嚴道路。於屈路陀林。造一精舍。爾時世尊作是念。若我徒行入城。諸釋必起慢心。應以神變入城。即共諸聲聞。涌在虛空。現諸神變。將近城攝諸神通。唯佛去地一人許。凌虛而行。民庶馳觀。各相謂言。為父禮子耶。為子禮父耶。時淨飯王見太子儀相非世。乃頭面禮足。時諸臣民情。俱不忍共言。云何尊父禮子之足耶。王曰。汝等不應作是念。當初太子生時。無人扶持。四方各行七步。於爾時我便禮其足。後於剡部樹下坐。日已過午。諸樹影東。唯剡部樹影不移。蔭太子身。我又禮其足。今當第三禮也。爾時世尊就座坐。父王復禮佛足。對面而坐。告大眾曰。此是第四禮子足也。自後日來即禮</w:t>
      </w:r>
    </w:p>
    <w:p>
      <w:pPr>
        <w:pStyle w:val="SHTKBlockLabel"/>
      </w:pPr>
      <w:r>
        <w:t>한국어 직역</w:t>
      </w:r>
    </w:p>
    <w:p>
      <w:pPr>
        <w:pStyle w:val="SHTKTranslationText"/>
      </w:pPr>
      <w:r>
        <w:t>『남산초』 제12권과 『법원』 제22권에서 모두 말한다. ‘삭발을 마치면 삼보에 예배하고 돌며, 대중과 두 스승에게 절해 사례한 뒤 맨 끝자리에 앉는다. 부모와 여러 친족은 모두 그에게 예배하고 그의 도심을 축하하고 기뻐한다.’ 이는 유가의 『예기』 관의에서 ‘관례는 예의 시작이다. 관례 날 어머니를 보면 어머니가 절하고, 형을 보면 형이 그에게 절한다’고 한 것과 같다. 주석에서는 ‘성인이 되었으므로 예를 행하는 것이다’라고 한다. 지금 사람의 자식이 출가하여 부처님을 섬기고 삭발하는 것은 예의 시작이다. 부모가 절하는 것은 그가 출세했기 때문에 예를 행하는 것이며, 또한 그 법복과 계체에 절하는 것이기도 하다. 이것도 멀리 우리 부처님 집안의 풍속을 이은 것이다. 삼가 『근본비나야율』을 살펴보면, 부처님의 아버지 정반왕은 태자가 이미 성불하여 실라벌성 죽림정사에 있다는 말을 듣고 글을 써 사신을 보내 귀국을 청했고 부처님은 허락하셨다. 왕이 신하들에게 ‘일체의(一切義成)가 장차 고향으로 돌아오니 성곽을 수리하고 길을 장엄하며 굴로타림에 정사를 지어라’라고 명했다. 그때 세존께서 ‘내가 걸어서 성에 들어가면 여러 석가족이 반드시 교만한 마음을 일으킬 것이니 신변으로 성에 들어가야겠다’고 생각하셨다. 곧 여러 성문과 함께 허공에 솟아 여러 신변을 나타내고, 성에 가까워지자 모든 신통을 거두되 오직 부처님만 땅에서 한 길쯤 떠서 허공을 밟아 가셨다. 백성들이 달려 나와 구경하며 서로 ‘아버지가 아들에게 절할 것인가, 아들이 아버지에게 절할 것인가?’라고 했다. 정반왕은 태자의 위의와 모습이 세상 사람이 아님을 보고 머리와 얼굴을 발에 대어 절했다. 여러 신민이 마음으로 차마 견디지 못하고 함께 ‘어찌 존귀한 아버지가 아들의 발에 절합니까?’라고 했다. 왕이 말하였다. ‘너희는 그렇게 생각해서는 안 된다. 처음 태자가 태어났을 때 아무도 부축하지 않았는데 사방으로 각각 일곱 걸음을 걸었다. 그때 내가 곧 그 발에 절하였다. 뒤에 염부수 아래에 앉았을 때 해가 이미 정오를 지났고 모든 나무 그림자는 동쪽으로 기울었는데 오직 염부수 그림자만 움직이지 않아 태자의 몸을 가렸다. 내가 또 그 발에 절하였다. 지금은 세 번째로 절하는 것이다.’ 그때 세존께서 자리에 앉으시자 부왕이 다시 부처님의 발에 예배하고 마주 앉아 대중에게 말하였다. ‘이것이 네 번째로 아들의 발에 절한 것이다.’ 그 뒤로 날마다 와서 곧 예배하였다.</w:t>
      </w:r>
    </w:p>
    <w:p>
      <w:pPr>
        <w:pStyle w:val="SHTKBlockLabel"/>
      </w:pPr>
      <w:r>
        <w:t>원문</w:t>
      </w:r>
    </w:p>
    <w:p>
      <w:pPr>
        <w:pStyle w:val="SHTKSourceText"/>
      </w:pPr>
      <w:r>
        <w:t>○本起經云。父王頭面禮佛足者。一者敬道。二者愛子故(今剃髮後。父母拜賀。亦此二緣也)</w:t>
      </w:r>
    </w:p>
    <w:p>
      <w:pPr>
        <w:pStyle w:val="SHTKBlockLabel"/>
      </w:pPr>
      <w:r>
        <w:t>한국어 직역</w:t>
      </w:r>
    </w:p>
    <w:p>
      <w:pPr>
        <w:pStyle w:val="SHTKTranslationText"/>
      </w:pPr>
      <w:r>
        <w:t>『본기경』에서 말한다. ‘부왕이 머리와 얼굴로 부처님의 발에 예배한 것은 첫째 도를 공경해서이고, 둘째 아들을 사랑해서이다.’ (지금 삭발 뒤 부모가 절하여 축하하는 것도 이 두 인연 때문이다.)</w:t>
      </w:r>
    </w:p>
    <w:p>
      <w:pPr>
        <w:pStyle w:val="SHTKBlockLabel"/>
      </w:pPr>
      <w:r>
        <w:t>원문</w:t>
      </w:r>
    </w:p>
    <w:p>
      <w:pPr>
        <w:pStyle w:val="SHTKSourceText"/>
      </w:pPr>
      <w:r>
        <w:t>○摩耶經云。爾時摩耶夫人(即佛母也)長跪佛前。五體投地。說偈云。稽首頭面禮。無上大法王(此父母拜緣略引為證今國家有制。慎勿違之。五分律。佛言非我所制。餘方為清淨者不得不行。此謂王法不得不依也。○薩婆多論云。比丘違王制者犯突吉羅罪)。</w:t>
      </w:r>
    </w:p>
    <w:p>
      <w:pPr>
        <w:pStyle w:val="SHTKBlockLabel"/>
      </w:pPr>
      <w:r>
        <w:t>한국어 직역</w:t>
      </w:r>
    </w:p>
    <w:p>
      <w:pPr>
        <w:pStyle w:val="SHTKTranslationText"/>
      </w:pPr>
      <w:r>
        <w:t>『마야경』에서 말한다. ‘그때 마야부인(곧 부처님의 어머니)이 부처님 앞에서 길게 무릎 꿇고 오체투지하여 게송으로 말했다. “머리 조아려 머리와 얼굴로 예배합니다, 위없는 대법왕이시여.”’ (이 부모가 절하는 인연을 간략히 인용하여 증거로 삼는다. 지금 국가에 제도가 있으니 삼가 어기지 말라. 『오분율』에서 부처님께서는 ‘내가 제정한 것이 아니더라도 다른 지방에서 청정한 것으로 삼는 것은 행하지 않을 수 없다’고 하셨다. 이는 왕법을 따르지 않을 수 없다는 뜻이다. 『살바다론』에서는 ‘비구가 왕의 제도를 어기면 돌길라죄를 범한다’고 한다.)</w:t>
      </w:r>
    </w:p>
    <w:p>
      <w:pPr>
        <w:pStyle w:val="SHTKBlockLabel"/>
      </w:pPr>
      <w:r>
        <w:t>위치표지</w:t>
      </w:r>
    </w:p>
    <w:p>
      <w:pPr>
        <w:pStyle w:val="SHTKPositionMarker"/>
      </w:pPr>
      <w:bookmarkStart w:id="240" w:name="loc_0267b28"/>
      <w:r>
        <w:t>[0267b28]</w:t>
      </w:r>
      <w:bookmarkEnd w:id="240"/>
    </w:p>
    <w:p>
      <w:pPr>
        <w:pStyle w:val="SHTKSubheading"/>
      </w:pPr>
      <w:r>
        <w:t>沙彌 · 사미(沙彌)</w:t>
      </w:r>
    </w:p>
    <w:p>
      <w:pPr>
        <w:pStyle w:val="SHTKBlockLabel"/>
      </w:pPr>
      <w:r>
        <w:t>위치표지</w:t>
      </w:r>
    </w:p>
    <w:p>
      <w:pPr>
        <w:pStyle w:val="SHTKPositionMarker"/>
      </w:pPr>
      <w:bookmarkStart w:id="241" w:name="loc_0267b28_2"/>
      <w:r>
        <w:t>[0267b28]</w:t>
      </w:r>
      <w:bookmarkEnd w:id="241"/>
    </w:p>
    <w:p>
      <w:pPr>
        <w:pStyle w:val="SHTKBlockLabel"/>
      </w:pPr>
      <w:r>
        <w:t>원문</w:t>
      </w:r>
    </w:p>
    <w:p>
      <w:pPr>
        <w:pStyle w:val="SHTKSourceText"/>
      </w:pPr>
      <w:r>
        <w:t>此始落髮後之稱謂也。梵音訛也此譯為息慈。謂安息在慈悲之地故。又此人息世染之情。以慈濟群生故。又云。初入佛法。多存俗情故。須息惡行慈也</w:t>
      </w:r>
    </w:p>
    <w:p>
      <w:pPr>
        <w:pStyle w:val="SHTKBlockLabel"/>
      </w:pPr>
      <w:r>
        <w:t>한국어 직역</w:t>
      </w:r>
    </w:p>
    <w:p>
      <w:pPr>
        <w:pStyle w:val="SHTKTranslationText"/>
      </w:pPr>
      <w:r>
        <w:t>이는 처음 머리를 깎은 뒤의 호칭이다. 범음이 잘못 전해진 것이며 여기서는 식자(息慈)라고 번역한다. 자비의 땅에 편안히 쉬기 때문이다. 또 이 사람은 세속의 물든 정을 쉬고 자비로 군생을 구제하기 때문이다. 또 처음 불법에 들어오면 세속의 정이 많이 남아 있으므로 악을 쉬고 자비를 행해야 한다는 뜻이라고도 한다.</w:t>
      </w:r>
    </w:p>
    <w:p>
      <w:pPr>
        <w:pStyle w:val="SHTKBlockLabel"/>
      </w:pPr>
      <w:r>
        <w:t>원문</w:t>
      </w:r>
    </w:p>
    <w:p>
      <w:pPr>
        <w:pStyle w:val="SHTKSourceText"/>
      </w:pPr>
      <w:r>
        <w:t>○大毘婆沙論云。室利摩拏洛迦唐言勤策男。謂此人離四性罪。六遮罪。勤自策勵不犯令清淨故</w:t>
      </w:r>
    </w:p>
    <w:p>
      <w:pPr>
        <w:pStyle w:val="SHTKBlockLabel"/>
      </w:pPr>
      <w:r>
        <w:t>한국어 직역</w:t>
      </w:r>
    </w:p>
    <w:p>
      <w:pPr>
        <w:pStyle w:val="SHTKTranslationText"/>
      </w:pPr>
      <w:r>
        <w:t>『대비바사론』에서 말한다. ‘실리마나락가(室利摩拏洛迦)는 당나라 말로 근책남(勤策男)이다. 이 사람이 네 성죄와 여섯 차죄를 떠나 부지런히 스스로 책려하여 범하지 않고 청정하게 하기 때문이다.’</w:t>
      </w:r>
    </w:p>
    <w:p>
      <w:pPr>
        <w:pStyle w:val="SHTKBlockLabel"/>
      </w:pPr>
      <w:r>
        <w:t>원문</w:t>
      </w:r>
    </w:p>
    <w:p>
      <w:pPr>
        <w:pStyle w:val="SHTKSourceText"/>
      </w:pPr>
      <w:r>
        <w:t>○寄歸傳云。室羅末尼羅。唐。言求寂。夫稱寂者。即涅槃也。言此人出煩惱家。求趣涅槃故。</w:t>
      </w:r>
    </w:p>
    <w:p>
      <w:pPr>
        <w:pStyle w:val="SHTKBlockLabel"/>
      </w:pPr>
      <w:r>
        <w:t>한국어 직역</w:t>
      </w:r>
    </w:p>
    <w:p>
      <w:pPr>
        <w:pStyle w:val="SHTKTranslationText"/>
      </w:pPr>
      <w:r>
        <w:t>『기귀전』에서 말한다. ‘실라말니라(室羅末尼羅)는 당나라 말로 구적(求寂)이다. 적(寂)이라 하는 것은 곧 열반이다. 이 사람이 번뇌의 집에서 나와 열반으로 나아가기를 구하기 때문이다.’</w:t>
      </w:r>
    </w:p>
    <w:p>
      <w:pPr>
        <w:pStyle w:val="SHTKBlockLabel"/>
      </w:pPr>
      <w:r>
        <w:t>위치표지</w:t>
      </w:r>
    </w:p>
    <w:p>
      <w:pPr>
        <w:pStyle w:val="SHTKPositionMarker"/>
      </w:pPr>
      <w:bookmarkStart w:id="242" w:name="loc_0267c08"/>
      <w:r>
        <w:t>[0267c08]</w:t>
      </w:r>
      <w:bookmarkEnd w:id="242"/>
    </w:p>
    <w:p>
      <w:pPr>
        <w:pStyle w:val="SHTKSubheading"/>
      </w:pPr>
      <w:r>
        <w:t>纔剃髮便授十戒 · 머리를 깎자마자 곧 십계를 줌</w:t>
      </w:r>
    </w:p>
    <w:p>
      <w:pPr>
        <w:pStyle w:val="SHTKBlockLabel"/>
      </w:pPr>
      <w:r>
        <w:t>위치표지</w:t>
      </w:r>
    </w:p>
    <w:p>
      <w:pPr>
        <w:pStyle w:val="SHTKPositionMarker"/>
      </w:pPr>
      <w:bookmarkStart w:id="243" w:name="loc_0267c08_2"/>
      <w:r>
        <w:t>[0267c08]</w:t>
      </w:r>
      <w:bookmarkEnd w:id="243"/>
    </w:p>
    <w:p>
      <w:pPr>
        <w:pStyle w:val="SHTKBlockLabel"/>
      </w:pPr>
      <w:r>
        <w:t>원문</w:t>
      </w:r>
    </w:p>
    <w:p>
      <w:pPr>
        <w:pStyle w:val="SHTKSourceText"/>
      </w:pPr>
      <w:r>
        <w:t>寄歸傳云。西國出家具有聖制。諸有發心出家者。師乃問諸難事。難事既無許之攝受。或經旬月。令其解息。師乃為授五戒。方名鄔波索迦。此是創入佛法之基。七眾所攝也。師次為辦縵條僧脚崎下裙濾羅鉢等。方請阿遮梨為剃髮師親為著下裙。次與上衣令頂戴受著已授與鉢器授十戒。此名室羅末尼羅。方成應法。為五眾攝。堪消施利。若恐其十戒毀破。大戒。不成此則妄負求寂之名。既不合消常住受施。負債何疑。應依教而為濟度。</w:t>
      </w:r>
    </w:p>
    <w:p>
      <w:pPr>
        <w:pStyle w:val="SHTKBlockLabel"/>
      </w:pPr>
      <w:r>
        <w:t>한국어 직역</w:t>
      </w:r>
    </w:p>
    <w:p>
      <w:pPr>
        <w:pStyle w:val="SHTKTranslationText"/>
      </w:pPr>
      <w:r>
        <w:t>『기귀전』에서 말한다. ‘서국의 출가에는 성스러운 제도가 갖추어져 있다. 발심하여 출가하려는 사람이 있으면 스승이 여러 난사(難事)를 묻고, 난사가 없으면 받아들이기를 허락한다. 혹 열흘이나 한 달을 지나게 하여 그가 숨을 돌리고 이해하게 한 뒤 스승이 오계를 주어 비로소 오파색가라 부른다. 이는 처음 불법에 들어오는 기초이며 칠중에 포섭된다. 스승은 다음으로 만조승각기·하군·濾羅·발 등을 마련해 준 뒤 아자리에게 청하여 삭발사로 삼고, 직접 하군을 입히고 다음으로 상의를 주어 정수리에 받들어 쓰게 한 뒤 입게 하며, 발우를 주고 십계를 준다. 이를 실라말니라라 하며, 비로소 법에 맞게 되어 오중에 포섭되고 보시와 이양을 받아 소화할 수 있다. 만약 십계를 훼손할까 염려하여 대계를 받지 못하게 한다면,[구두 불확실] 이는 구적이라는 이름을 망령되이 짊어지는 것이다. 이미 상주물의 보시를 받아 소화하는 데 합당하지 않으니 빚을 진다는 데 무슨 의심이 있겠는가. 마땅히 가르침에 의거하여 제도해야 한다.’</w:t>
      </w:r>
    </w:p>
    <w:p>
      <w:pPr>
        <w:pStyle w:val="SHTKBlockLabel"/>
      </w:pPr>
      <w:r>
        <w:t>교감·번역 메모</w:t>
      </w:r>
    </w:p>
    <w:p>
      <w:pPr>
        <w:pStyle w:val="SHTKNoteSummary"/>
      </w:pPr>
      <w:r>
        <w:t>교감 요약 | [CBETA 교감] 출가 준비물의 ‘濾羅’를 대정장에서는 ‘瀘羅’로 쓴다.</w:t>
      </w:r>
    </w:p>
    <w:p>
      <w:pPr>
        <w:pStyle w:val="SHTKNoteDetail"/>
      </w:pPr>
      <w:r>
        <w:t>• 원교감 원문 | 濾【CB】，瀘【大】</w:t>
      </w:r>
    </w:p>
    <w:p>
      <w:pPr>
        <w:pStyle w:val="SHTKNoteDetail"/>
      </w:pPr>
      <w:r>
        <w:t>• 교감 번호 | 0267c1301</w:t>
      </w:r>
    </w:p>
    <w:p>
      <w:pPr>
        <w:pStyle w:val="SHTKNoteDetail"/>
      </w:pPr>
      <w:r>
        <w:t>• 판본 정보 | 현행 CBETA 및 2018 보존 XML에 동일 교감 존재; 사용자 TXT는 濾</w:t>
      </w:r>
    </w:p>
    <w:p>
      <w:pPr>
        <w:pStyle w:val="SHTKNoteDetail"/>
      </w:pPr>
      <w:r>
        <w:t>• 저본 독법 | 濾 — 사용자 TXT와 CBETA 일치</w:t>
      </w:r>
    </w:p>
    <w:p>
      <w:pPr>
        <w:pStyle w:val="SHTKNoteDetail"/>
      </w:pPr>
      <w:r>
        <w:t>• 저본 적용 구절 | 縵條僧脚崎下裙濾羅鉢等</w:t>
      </w:r>
    </w:p>
    <w:p>
      <w:pPr>
        <w:pStyle w:val="SHTKNoteDetail"/>
      </w:pPr>
      <w:r>
        <w:t>• 저본 기준 번역 | 濾羅(여라/거름 도구)</w:t>
      </w:r>
    </w:p>
    <w:p>
      <w:pPr>
        <w:pStyle w:val="SHTKNoteDetail"/>
      </w:pPr>
      <w:r>
        <w:t>• 이문 독법 | 瀘 — 대정장</w:t>
      </w:r>
    </w:p>
    <w:p>
      <w:pPr>
        <w:pStyle w:val="SHTKNoteDetail"/>
      </w:pPr>
      <w:r>
        <w:t>• 이문 적용 구절 | 縵條僧脚崎下裙瀘羅鉢等</w:t>
      </w:r>
    </w:p>
    <w:p>
      <w:pPr>
        <w:pStyle w:val="SHTKNoteDetail"/>
      </w:pPr>
      <w:r>
        <w:t>• 이문 기준 번역 | 瀘羅(이문 표기)</w:t>
      </w:r>
    </w:p>
    <w:p>
      <w:pPr>
        <w:pStyle w:val="SHTKNoteDetail"/>
      </w:pPr>
      <w:r>
        <w:t>• 의미 차이 | 출가 준비물 명칭의 첫 글자가 달라지지만 문장의 논지나 열거 구조는 바뀌지 않는다.</w:t>
      </w:r>
    </w:p>
    <w:p>
      <w:pPr>
        <w:pStyle w:val="SHTKNoteDetail"/>
      </w:pPr>
      <w:r>
        <w:t>• 한국어 해설 | 준비물 명칭의 첫 글자가 달라진다. 본역에서는 기물명을 원어와 함께 보존하므로 논지 변화는 없지만 표기는 달라진다.</w:t>
      </w:r>
    </w:p>
    <w:p>
      <w:pPr>
        <w:pStyle w:val="SHTKNoteDetail"/>
      </w:pPr>
      <w:r>
        <w:t>• 문맥상 해설 | 출가 준비물의 열거 가운데 한 기물명이다. 본역에서는 원어 표기를 함께 보존한다.</w:t>
      </w:r>
    </w:p>
    <w:p>
      <w:pPr>
        <w:pStyle w:val="SHTKNoteDetail"/>
      </w:pPr>
      <w:r>
        <w:t>• 번역 영향 판정 | [표현 차이]</w:t>
      </w:r>
    </w:p>
    <w:p>
      <w:pPr>
        <w:pStyle w:val="SHTKNoteDetail"/>
      </w:pPr>
      <w:r>
        <w:t>• 공식 출처 | CBETA 현행 T54n2127.xml 교감 0267c1301; CBETA 2018 보존 T54n2127.xml에도 동일 교감 확인</w:t>
      </w:r>
    </w:p>
    <w:p>
      <w:pPr>
        <w:pStyle w:val="SHTKBlockLabel"/>
      </w:pPr>
      <w:r>
        <w:t>위치표지</w:t>
      </w:r>
    </w:p>
    <w:p>
      <w:pPr>
        <w:pStyle w:val="SHTKPositionMarker"/>
      </w:pPr>
      <w:bookmarkStart w:id="244" w:name="loc_0267c19"/>
      <w:r>
        <w:t>[0267c19]</w:t>
      </w:r>
      <w:bookmarkEnd w:id="244"/>
    </w:p>
    <w:p>
      <w:pPr>
        <w:pStyle w:val="SHTKSubheading"/>
      </w:pPr>
      <w:r>
        <w:t>三品沙彌 · 세 등급의 사미</w:t>
      </w:r>
    </w:p>
    <w:p>
      <w:pPr>
        <w:pStyle w:val="SHTKBlockLabel"/>
      </w:pPr>
      <w:r>
        <w:t>위치표지</w:t>
      </w:r>
    </w:p>
    <w:p>
      <w:pPr>
        <w:pStyle w:val="SHTKPositionMarker"/>
      </w:pPr>
      <w:bookmarkStart w:id="245" w:name="loc_0267c19_2"/>
      <w:r>
        <w:t>[0267c19]</w:t>
      </w:r>
      <w:bookmarkEnd w:id="245"/>
    </w:p>
    <w:p>
      <w:pPr>
        <w:pStyle w:val="SHTKBlockLabel"/>
      </w:pPr>
      <w:r>
        <w:t>원문</w:t>
      </w:r>
    </w:p>
    <w:p>
      <w:pPr>
        <w:pStyle w:val="SHTKSourceText"/>
      </w:pPr>
      <w:r>
        <w:t>僧祇律云。佛制年不滿十五。不應作沙彌。後在迦維衛國。阿難有親里二小兒孤露阿難養育之。佛問何不出家。阿難白佛言佛制不許度。佛問是二小兒。能驅食上烏未答能。佛言聽作驅烏沙彌。最下七歲。至年十三者。皆名驅烏沙彌。若年十四。至十九名應法沙彌(今呼沙彌為法公也)若年二十已上。皆號名字沙彌。</w:t>
      </w:r>
    </w:p>
    <w:p>
      <w:pPr>
        <w:pStyle w:val="SHTKBlockLabel"/>
      </w:pPr>
      <w:r>
        <w:t>한국어 직역</w:t>
      </w:r>
    </w:p>
    <w:p>
      <w:pPr>
        <w:pStyle w:val="SHTKTranslationText"/>
      </w:pPr>
      <w:r>
        <w:t>『승기율』에서 말한다. ‘부처님께서 나이가 열다섯이 되지 않으면 사미가 되어서는 안 된다고 제정하셨다. 뒤에 가유위국에 계실 때 아난에게 친족인 두 어린아이가 있었는데 부모를 잃어 아난이 길렀다. 부처님께서 왜 출가시키지 않느냐고 물으시자 아난이 “부처님께서 득도를 허락하지 않으셨습니다”라고 아뢰었다. 부처님께서 “이 두 아이가 음식 위의 까마귀를 쫓을 수 있느냐?”고 물으시자 할 수 있다고 답했다. 부처님께서 구축사미가 되는 것을 허락하셨다.’ 가장 어린 일곱 살부터 열세 살까지는 모두 구축사미라 하고, 열네 살부터 열아홉 살까지는 응법사미라 한다. (지금 사미를 법공이라 부른다.) 스무 살 이상은 모두 명자사미라 한다.</w:t>
      </w:r>
    </w:p>
    <w:p>
      <w:pPr>
        <w:pStyle w:val="SHTKBlockLabel"/>
      </w:pPr>
      <w:r>
        <w:t>위치표지</w:t>
      </w:r>
    </w:p>
    <w:p>
      <w:pPr>
        <w:pStyle w:val="SHTKPositionMarker"/>
      </w:pPr>
      <w:bookmarkStart w:id="246" w:name="loc_0267c27"/>
      <w:r>
        <w:t>[0267c27]</w:t>
      </w:r>
      <w:bookmarkEnd w:id="246"/>
    </w:p>
    <w:p>
      <w:pPr>
        <w:pStyle w:val="SHTKSubheading"/>
      </w:pPr>
      <w:r>
        <w:t>沙彌亦名比丘 · 사미도 또한 비구라 한다.</w:t>
      </w:r>
    </w:p>
    <w:p>
      <w:pPr>
        <w:pStyle w:val="SHTKBlockLabel"/>
      </w:pPr>
      <w:r>
        <w:t>위치표지</w:t>
      </w:r>
    </w:p>
    <w:p>
      <w:pPr>
        <w:pStyle w:val="SHTKPositionMarker"/>
      </w:pPr>
      <w:bookmarkStart w:id="247" w:name="loc_0267c27_2"/>
      <w:r>
        <w:t>[0267c27]</w:t>
      </w:r>
      <w:bookmarkEnd w:id="247"/>
    </w:p>
    <w:p>
      <w:pPr>
        <w:pStyle w:val="SHTKBlockLabel"/>
      </w:pPr>
      <w:r>
        <w:t>원문</w:t>
      </w:r>
    </w:p>
    <w:p>
      <w:pPr>
        <w:pStyle w:val="SHTKSourceText"/>
      </w:pPr>
      <w:r>
        <w:t>善見律云。如有檀越來。請比丘沙彌雖未具戒。亦入比丘數。是為名字比丘</w:t>
      </w:r>
    </w:p>
    <w:p>
      <w:pPr>
        <w:pStyle w:val="SHTKBlockLabel"/>
      </w:pPr>
      <w:r>
        <w:t>한국어 직역</w:t>
      </w:r>
    </w:p>
    <w:p>
      <w:pPr>
        <w:pStyle w:val="SHTKTranslationText"/>
      </w:pPr>
      <w:r>
        <w:t>『선견율』에서 말한다. ‘단월이 와서 비구를 청하는 경우, 사미는 아직 구족계를 받지 않았어도 비구의 수에 들어간다. 이를 명자비구(名字比丘)라 한다.’</w:t>
      </w:r>
    </w:p>
    <w:p>
      <w:pPr>
        <w:pStyle w:val="SHTKBlockLabel"/>
      </w:pPr>
      <w:r>
        <w:t>원문</w:t>
      </w:r>
    </w:p>
    <w:p>
      <w:pPr>
        <w:pStyle w:val="SHTKSourceText"/>
      </w:pPr>
      <w:r>
        <w:t>○涅槃經云。譬如幼年。初得出家。雖未受具。即墮僧數</w:t>
      </w:r>
    </w:p>
    <w:p>
      <w:pPr>
        <w:pStyle w:val="SHTKBlockLabel"/>
      </w:pPr>
      <w:r>
        <w:t>한국어 직역</w:t>
      </w:r>
    </w:p>
    <w:p>
      <w:pPr>
        <w:pStyle w:val="SHTKTranslationText"/>
      </w:pPr>
      <w:r>
        <w:t>『열반경』에서 말한다. ‘비유하면 어린 나이에 처음 출가한 자가 비록 아직 구족계를 받지 않았어도 곧 승가의 수에 들어가는 것과 같다.’</w:t>
      </w:r>
    </w:p>
    <w:p>
      <w:pPr>
        <w:pStyle w:val="SHTKBlockLabel"/>
      </w:pPr>
      <w:r>
        <w:t>원문</w:t>
      </w:r>
    </w:p>
    <w:p>
      <w:pPr>
        <w:pStyle w:val="SHTKSourceText"/>
      </w:pPr>
      <w:r>
        <w:t>○四分律云。從大比丘。下次第與沙彌房舍臥具。若利養隨次與之。</w:t>
      </w:r>
    </w:p>
    <w:p>
      <w:pPr>
        <w:pStyle w:val="SHTKBlockLabel"/>
      </w:pPr>
      <w:r>
        <w:t>한국어 직역</w:t>
      </w:r>
    </w:p>
    <w:p>
      <w:pPr>
        <w:pStyle w:val="SHTKTranslationText"/>
      </w:pPr>
      <w:r>
        <w:t>『사분율』에서 말한다. ‘대비구부터 아래로 차례에 따라 사미에게 방사와 와구를 주고, 이양이 있으면 차례에 따라 그것도 준다.’</w:t>
      </w:r>
    </w:p>
    <w:p>
      <w:pPr>
        <w:pStyle w:val="SHTKBlockLabel"/>
      </w:pPr>
      <w:r>
        <w:t>위치표지</w:t>
      </w:r>
    </w:p>
    <w:p>
      <w:pPr>
        <w:pStyle w:val="SHTKPositionMarker"/>
      </w:pPr>
      <w:bookmarkStart w:id="248" w:name="loc_0268a04"/>
      <w:r>
        <w:t>[0268a04]</w:t>
      </w:r>
      <w:bookmarkEnd w:id="248"/>
    </w:p>
    <w:p>
      <w:pPr>
        <w:pStyle w:val="SHTKSubheading"/>
      </w:pPr>
      <w:r>
        <w:t>沙彌行 · 사미의 행</w:t>
      </w:r>
    </w:p>
    <w:p>
      <w:pPr>
        <w:pStyle w:val="SHTKBlockLabel"/>
      </w:pPr>
      <w:r>
        <w:t>위치표지</w:t>
      </w:r>
    </w:p>
    <w:p>
      <w:pPr>
        <w:pStyle w:val="SHTKPositionMarker"/>
      </w:pPr>
      <w:bookmarkStart w:id="249" w:name="loc_0268a04_2"/>
      <w:r>
        <w:t>[0268a04]</w:t>
      </w:r>
      <w:bookmarkEnd w:id="249"/>
    </w:p>
    <w:p>
      <w:pPr>
        <w:pStyle w:val="SHTKBlockLabel"/>
      </w:pPr>
      <w:r>
        <w:t>원문</w:t>
      </w:r>
    </w:p>
    <w:p>
      <w:pPr>
        <w:pStyle w:val="SHTKSourceText"/>
      </w:pPr>
      <w:r>
        <w:t>毘尼母論云。沙彌應知慚愧。善住事師。法中不應懈怠放恣。當自慎身口卑己敬人。常樂持戒。莫樂調戲。不應自恃才力。復莫輕躁。應知羞恥。不說無定亂言。惟庠序合理。知淨不淨。常逐二師。讀誦經法。一切眾中。若有所作。皆不得違</w:t>
      </w:r>
    </w:p>
    <w:p>
      <w:pPr>
        <w:pStyle w:val="SHTKBlockLabel"/>
      </w:pPr>
      <w:r>
        <w:t>한국어 직역</w:t>
      </w:r>
    </w:p>
    <w:p>
      <w:pPr>
        <w:pStyle w:val="SHTKTranslationText"/>
      </w:pPr>
      <w:r>
        <w:t>『비니모론』에서 말한다. ‘사미는 마땅히 참괴를 알고 스승 섬기는 법에 잘 머물러 게으르고 방자해서는 안 된다. 스스로 몸과 입을 삼가고 자신을 낮추며 남을 공경해야 한다. 항상 계 지니기를 즐기고 희롱하기를 즐겨서는 안 된다. 자신의 재주와 힘을 믿어서도 안 되고 경솔하고 조급해서도 안 된다. 부끄러움을 알아야 하고 정해진 바 없는 어지러운 말을 하지 말며 오직 차분하고 질서 있게 이치에 맞게 해야 한다. 청정한 것과 청정하지 않은 것을 알고 항상 두 스승을 따라 경법을 독송해야 하며, 모든 대중 가운데 무슨 일을 하더라도 모두 어겨서는 안 된다.’</w:t>
      </w:r>
    </w:p>
    <w:p>
      <w:pPr>
        <w:pStyle w:val="SHTKBlockLabel"/>
      </w:pPr>
      <w:r>
        <w:t>원문</w:t>
      </w:r>
    </w:p>
    <w:p>
      <w:pPr>
        <w:pStyle w:val="SHTKSourceText"/>
      </w:pPr>
      <w:r>
        <w:t>○五百問經云。沙彌詐稱大道人。受比丘一拜。是名賊住</w:t>
      </w:r>
    </w:p>
    <w:p>
      <w:pPr>
        <w:pStyle w:val="SHTKBlockLabel"/>
      </w:pPr>
      <w:r>
        <w:t>한국어 직역</w:t>
      </w:r>
    </w:p>
    <w:p>
      <w:pPr>
        <w:pStyle w:val="SHTKTranslationText"/>
      </w:pPr>
      <w:r>
        <w:t>『오백문경』에서 말한다. ‘사미가 거짓으로 자신을 대도인이라 일컫고 비구의 한 번 절을 받으면 이를 적주(賊住)라 한다.’</w:t>
      </w:r>
    </w:p>
    <w:p>
      <w:pPr>
        <w:pStyle w:val="SHTKBlockLabel"/>
      </w:pPr>
      <w:r>
        <w:t>원문</w:t>
      </w:r>
    </w:p>
    <w:p>
      <w:pPr>
        <w:pStyle w:val="SHTKSourceText"/>
      </w:pPr>
      <w:r>
        <w:t>○有沙彌七十二威儀經一卷。在傳字函。好善有請檢讀之。</w:t>
      </w:r>
    </w:p>
    <w:p>
      <w:pPr>
        <w:pStyle w:val="SHTKBlockLabel"/>
      </w:pPr>
      <w:r>
        <w:t>한국어 직역</w:t>
      </w:r>
    </w:p>
    <w:p>
      <w:pPr>
        <w:pStyle w:val="SHTKTranslationText"/>
      </w:pPr>
      <w:r>
        <w:t>『사미칠십이위의경』 한 권이 ‘傳’자 함(傳字函)에 있다. 선을 좋아하는 이는 청하여 찾아 읽어라.</w:t>
      </w:r>
    </w:p>
    <w:p>
      <w:pPr>
        <w:pStyle w:val="Heading3"/>
      </w:pPr>
      <w:r>
        <w:t>法衣 · 법의</w:t>
      </w:r>
    </w:p>
    <w:p>
      <w:pPr>
        <w:pStyle w:val="SHTKBlockLabel"/>
      </w:pPr>
      <w:r>
        <w:t>위치표지</w:t>
      </w:r>
    </w:p>
    <w:p>
      <w:pPr>
        <w:pStyle w:val="SHTKPositionMarker"/>
      </w:pPr>
      <w:bookmarkStart w:id="250" w:name="loc_0268a14"/>
      <w:r>
        <w:t>[0268a14]</w:t>
      </w:r>
      <w:bookmarkEnd w:id="250"/>
    </w:p>
    <w:p>
      <w:pPr>
        <w:pStyle w:val="SHTKSubheading"/>
      </w:pPr>
      <w:r>
        <w:t>衣 · 옷[衣]</w:t>
      </w:r>
    </w:p>
    <w:p>
      <w:pPr>
        <w:pStyle w:val="SHTKBlockLabel"/>
      </w:pPr>
      <w:r>
        <w:t>위치표지</w:t>
      </w:r>
    </w:p>
    <w:p>
      <w:pPr>
        <w:pStyle w:val="SHTKPositionMarker"/>
      </w:pPr>
      <w:bookmarkStart w:id="251" w:name="loc_0268a14_2"/>
      <w:r>
        <w:t>[0268a14]</w:t>
      </w:r>
      <w:bookmarkEnd w:id="251"/>
    </w:p>
    <w:p>
      <w:pPr>
        <w:pStyle w:val="SHTKBlockLabel"/>
      </w:pPr>
      <w:r>
        <w:t>원문</w:t>
      </w:r>
    </w:p>
    <w:p>
      <w:pPr>
        <w:pStyle w:val="SHTKSourceText"/>
      </w:pPr>
      <w:r>
        <w:t>釋名曰。服上曰衣。衣依也。所依以庇寒暑也。左傳曰。衣身之章也。白虎通曰。衣者隱也。所以隱形也。文子曰。衣足以蓋形。以禦風寒也。西天出家者衣。律有制度。應法而作。故曰法衣(西天一切帛未剪者皆呼為衣)。</w:t>
      </w:r>
    </w:p>
    <w:p>
      <w:pPr>
        <w:pStyle w:val="SHTKBlockLabel"/>
      </w:pPr>
      <w:r>
        <w:t>한국어 직역</w:t>
      </w:r>
    </w:p>
    <w:p>
      <w:pPr>
        <w:pStyle w:val="SHTKTranslationText"/>
      </w:pPr>
      <w:r>
        <w:t>『석명』에서 말한다. ‘위에 입는 것을 의(衣)라 한다. 의(衣)는 의지함[依]이니 그것에 의지해 추위와 더위를 막는다.’ 『좌전』에서는 ‘옷은 몸의 문채이다’라고 하고, 『백호통』에서는 ‘의(衣)는 숨김[隱]이니 형체를 숨기는 것이다’라고 하며, 『문자』에서는 ‘옷은 형체를 덮고 바람과 추위를 막기에 충분하다’고 한다. 서천 출가자의 옷은 율에 제도가 있어 법에 맞추어 만들므로 법의라 한다. (서천에서는 아직 자르지 않은 모든 비단도 모두 의(衣)라 부른다.)</w:t>
      </w:r>
    </w:p>
    <w:p>
      <w:pPr>
        <w:pStyle w:val="SHTKBlockLabel"/>
      </w:pPr>
      <w:r>
        <w:t>위치표지</w:t>
      </w:r>
    </w:p>
    <w:p>
      <w:pPr>
        <w:pStyle w:val="SHTKPositionMarker"/>
      </w:pPr>
      <w:bookmarkStart w:id="252" w:name="loc_0268a19"/>
      <w:r>
        <w:t>[0268a19]</w:t>
      </w:r>
      <w:bookmarkEnd w:id="252"/>
    </w:p>
    <w:p>
      <w:pPr>
        <w:pStyle w:val="SHTKSubheading"/>
      </w:pPr>
      <w:r>
        <w:t>二衣 · 두 종류의 옷</w:t>
      </w:r>
    </w:p>
    <w:p>
      <w:pPr>
        <w:pStyle w:val="SHTKBlockLabel"/>
      </w:pPr>
      <w:r>
        <w:t>위치표지</w:t>
      </w:r>
    </w:p>
    <w:p>
      <w:pPr>
        <w:pStyle w:val="SHTKPositionMarker"/>
      </w:pPr>
      <w:bookmarkStart w:id="253" w:name="loc_0268a19_2"/>
      <w:r>
        <w:t>[0268a19]</w:t>
      </w:r>
      <w:bookmarkEnd w:id="253"/>
    </w:p>
    <w:p>
      <w:pPr>
        <w:pStyle w:val="SHTKSubheading"/>
      </w:pPr>
      <w:r>
        <w:t>謂聽制二衣也 · 허용한 옷[聽衣]과 제정한 옷[制衣], 두 종류를 말한다.</w:t>
      </w:r>
    </w:p>
    <w:p>
      <w:pPr>
        <w:pStyle w:val="SHTKBlockLabel"/>
      </w:pPr>
      <w:r>
        <w:t>원문</w:t>
      </w:r>
    </w:p>
    <w:p>
      <w:pPr>
        <w:pStyle w:val="SHTKSourceText"/>
      </w:pPr>
      <w:r>
        <w:t>○瑜伽論問云。何開聽謂佛於毘奈耶中。開許一切能無染污。現所受用資生因緣。云何制止。謂佛於毘奈耶中。制止一切自性罪法。違無罪法故(向下聽制篇義同此也。謂律中佛有聽衣。制衣故云二衣也)。</w:t>
      </w:r>
    </w:p>
    <w:p>
      <w:pPr>
        <w:pStyle w:val="SHTKBlockLabel"/>
      </w:pPr>
      <w:r>
        <w:t>한국어 직역</w:t>
      </w:r>
    </w:p>
    <w:p>
      <w:pPr>
        <w:pStyle w:val="SHTKTranslationText"/>
      </w:pPr>
      <w:r>
        <w:t>『유가론』에서 묻는다. ‘무엇을 개허(開聽)라 하는가?’ 부처님께서 비나야 가운데에서 현재 수용하는 생활의 인연 가운데 물들고 더럽혀짐이 없는 것은 모두 허락하신 것을 말한다. ‘무엇을 제지(制止)라 하는가?’ 부처님께서 비나야 가운데에서 모든 자성죄의 법과 무죄의 법을 어기는 것을 모두 제지하신 것을 말한다. (아래의 청·제 편의 뜻도 이와 같다. 율에서 부처님께서 허용한 옷과 제정한 옷이 있으므로 두 종류의 옷이라 한 것이다.)</w:t>
      </w:r>
    </w:p>
    <w:p>
      <w:pPr>
        <w:pStyle w:val="SHTKBlockLabel"/>
      </w:pPr>
      <w:r>
        <w:t>위치표지</w:t>
      </w:r>
    </w:p>
    <w:p>
      <w:pPr>
        <w:pStyle w:val="SHTKPositionMarker"/>
      </w:pPr>
      <w:bookmarkStart w:id="254" w:name="loc_0268a24"/>
      <w:r>
        <w:t>[0268a24]</w:t>
      </w:r>
      <w:bookmarkEnd w:id="254"/>
    </w:p>
    <w:p>
      <w:pPr>
        <w:pStyle w:val="SHTKSubheading"/>
      </w:pPr>
      <w:r>
        <w:t>三衣 · 삼의(三衣)</w:t>
      </w:r>
    </w:p>
    <w:p>
      <w:pPr>
        <w:pStyle w:val="SHTKBlockLabel"/>
      </w:pPr>
      <w:r>
        <w:t>위치표지</w:t>
      </w:r>
    </w:p>
    <w:p>
      <w:pPr>
        <w:pStyle w:val="SHTKPositionMarker"/>
      </w:pPr>
      <w:bookmarkStart w:id="255" w:name="loc_0268a24_2"/>
      <w:r>
        <w:t>[0268a24]</w:t>
      </w:r>
      <w:bookmarkEnd w:id="255"/>
    </w:p>
    <w:p>
      <w:pPr>
        <w:pStyle w:val="SHTKBlockLabel"/>
      </w:pPr>
      <w:r>
        <w:t>원문</w:t>
      </w:r>
    </w:p>
    <w:p>
      <w:pPr>
        <w:pStyle w:val="SHTKSourceText"/>
      </w:pPr>
      <w:r>
        <w:t>蓋法衣有三也。一僧伽梨(即大衣也)。二欝多羅僧(即七條也)三安陀會(即五條也。此是三衣也。若呼七條。偏衫。裙。為三衣者。誤之也)。慧上菩薩經云。五條名中著衣。七條名上衣。大衣名眾集時衣</w:t>
      </w:r>
    </w:p>
    <w:p>
      <w:pPr>
        <w:pStyle w:val="SHTKBlockLabel"/>
      </w:pPr>
      <w:r>
        <w:t>한국어 직역</w:t>
      </w:r>
    </w:p>
    <w:p>
      <w:pPr>
        <w:pStyle w:val="SHTKTranslationText"/>
      </w:pPr>
      <w:r>
        <w:t>대개 법의에는 세 가지가 있다. 첫째 승가리(僧伽梨)는 곧 대의이고, 둘째 울다라승(欝多羅僧)은 곧 칠조이며, 셋째 안타회(安陀會)는 곧 오조이다. 이것이 삼의이다. 칠조·편삼·군을 삼의라고 부르는 것은 잘못이다. 『혜상보살경』에서 말한다. ‘오조는 중착의(中著衣), 칠조는 상의(上衣), 대의는 대중이 모일 때 입는 옷이라 한다.’</w:t>
      </w:r>
    </w:p>
    <w:p>
      <w:pPr>
        <w:pStyle w:val="SHTKBlockLabel"/>
      </w:pPr>
      <w:r>
        <w:t>원문</w:t>
      </w:r>
    </w:p>
    <w:p>
      <w:pPr>
        <w:pStyle w:val="SHTKSourceText"/>
      </w:pPr>
      <w:r>
        <w:t>○四分律云。應作安陀會。儭體衣。欝多羅僧。僧伽梨。入聚落著</w:t>
      </w:r>
    </w:p>
    <w:p>
      <w:pPr>
        <w:pStyle w:val="SHTKBlockLabel"/>
      </w:pPr>
      <w:r>
        <w:t>한국어 직역</w:t>
      </w:r>
    </w:p>
    <w:p>
      <w:pPr>
        <w:pStyle w:val="SHTKTranslationText"/>
      </w:pPr>
      <w:r>
        <w:t>『사분율』에서 말한다. ‘안타회, 몸에 받쳐 입는 옷, 울다라승, 승가리를 만들어야 하며, 마을에 들어갈 때 입는다.’ [구두 불확실]</w:t>
      </w:r>
    </w:p>
    <w:p>
      <w:pPr>
        <w:pStyle w:val="SHTKBlockLabel"/>
      </w:pPr>
      <w:r>
        <w:t>원문</w:t>
      </w:r>
    </w:p>
    <w:p>
      <w:pPr>
        <w:pStyle w:val="SHTKSourceText"/>
      </w:pPr>
      <w:r>
        <w:t>○增輝記云。三衣之名。無正翻譯。皆從人強名之也。謂。見安陀會。有五幅。便喚作五條。見欝多羅僧有七幅。便呼為七條。見大衣條數多。故名雜碎衣也。夫大衣者。三衣中主。最為殊勝故。若從用名。入王宮時入聚落時衣也。七條名中價衣。謂不貴大衣不賤五條故。若從用名入眾衣也。五條名下衣。謂在七條下故。若從用名園中行道雜作衣也(園即寺院)</w:t>
      </w:r>
    </w:p>
    <w:p>
      <w:pPr>
        <w:pStyle w:val="SHTKBlockLabel"/>
      </w:pPr>
      <w:r>
        <w:t>한국어 직역</w:t>
      </w:r>
    </w:p>
    <w:p>
      <w:pPr>
        <w:pStyle w:val="SHTKTranslationText"/>
      </w:pPr>
      <w:r>
        <w:t>『증휘기』에서 말한다. ‘삼의의 이름에는 정확한 번역이 없고 모두 사람들이 억지로 이름을 붙인 것이다. 안타회가 다섯 폭인 것을 보고 곧 오조라 부르고, 울다라승이 일곱 폭인 것을 보고 곧 칠조라 부르며, 대의는 조각 수가 많으므로 잡쇄의(雜碎衣)라 이름한다. 대의는 삼의 가운데 주된 것이며 가장 뛰어나므로, 쓰임을 따라 이름하면 왕궁에 들어갈 때와 마을에 들어갈 때 입는 옷이다. 칠조는 중가의(中價衣)라 하는데 대의만큼 귀하지 않고 오조만큼 천하지 않기 때문이다. 쓰임을 따라 이름하면 대중에 들어갈 때 입는 옷이다. 오조는 하의(下衣)라 하는데 칠조 아래에 있기 때문이다. 쓰임을 따라 이름하면 동산 안에서 도를 행하거나 잡일을 할 때 입는 옷이다.’ (동산은 곧 사원이다.)</w:t>
      </w:r>
    </w:p>
    <w:p>
      <w:pPr>
        <w:pStyle w:val="SHTKBlockLabel"/>
      </w:pPr>
      <w:r>
        <w:t>교감·번역 메모</w:t>
      </w:r>
    </w:p>
    <w:p>
      <w:pPr>
        <w:pStyle w:val="SHTKNoteSummary"/>
      </w:pPr>
      <w:r>
        <w:t>교감 요약 | [CBETA 교감] ‘가장 뛰어나다’의 ‘殊’를 대정장에서는 ‘珠’로 쓴다.</w:t>
      </w:r>
    </w:p>
    <w:p>
      <w:pPr>
        <w:pStyle w:val="SHTKNoteDetail"/>
      </w:pPr>
      <w:r>
        <w:t>• 원교감 원문 | 殊【CB】，珠【大】</w:t>
      </w:r>
    </w:p>
    <w:p>
      <w:pPr>
        <w:pStyle w:val="SHTKNoteDetail"/>
      </w:pPr>
      <w:r>
        <w:t>• 교감 번호 | 0268b0401</w:t>
      </w:r>
    </w:p>
    <w:p>
      <w:pPr>
        <w:pStyle w:val="SHTKNoteDetail"/>
      </w:pPr>
      <w:r>
        <w:t>• 판본 정보 | 현행 CBETA 및 2018 보존 XML에 동일 교감 존재; 사용자 TXT는 殊</w:t>
      </w:r>
    </w:p>
    <w:p>
      <w:pPr>
        <w:pStyle w:val="SHTKNoteDetail"/>
      </w:pPr>
      <w:r>
        <w:t>• 저본 독법 | 殊 — 사용자 TXT와 CBETA 일치</w:t>
      </w:r>
    </w:p>
    <w:p>
      <w:pPr>
        <w:pStyle w:val="SHTKNoteDetail"/>
      </w:pPr>
      <w:r>
        <w:t>• 저본 적용 구절 | 三衣中主最為殊勝故</w:t>
      </w:r>
    </w:p>
    <w:p>
      <w:pPr>
        <w:pStyle w:val="SHTKNoteDetail"/>
      </w:pPr>
      <w:r>
        <w:t>• 저본 기준 번역 | 가장 뛰어나다</w:t>
      </w:r>
    </w:p>
    <w:p>
      <w:pPr>
        <w:pStyle w:val="SHTKNoteDetail"/>
      </w:pPr>
      <w:r>
        <w:t>• 이문 독법 | 珠 — 대정장</w:t>
      </w:r>
    </w:p>
    <w:p>
      <w:pPr>
        <w:pStyle w:val="SHTKNoteDetail"/>
      </w:pPr>
      <w:r>
        <w:t>• 이문 적용 구절 | 三衣中主最為珠勝故</w:t>
      </w:r>
    </w:p>
    <w:p>
      <w:pPr>
        <w:pStyle w:val="SHTKNoteDetail"/>
      </w:pPr>
      <w:r>
        <w:t>• 이문 기준 번역 | ‘珠勝’은 통상적인 ‘殊勝’의 의미로 바로 해석하기 어렵다</w:t>
      </w:r>
    </w:p>
    <w:p>
      <w:pPr>
        <w:pStyle w:val="SHTKNoteDetail"/>
      </w:pPr>
      <w:r>
        <w:t>• 의미 차이 | ‘殊勝’은 “특별히 뛰어남”이라는 정상적인 어휘이나 ‘珠勝’은 이 문맥의 통상 어휘 결합이 아니다.</w:t>
      </w:r>
    </w:p>
    <w:p>
      <w:pPr>
        <w:pStyle w:val="SHTKNoteDetail"/>
      </w:pPr>
      <w:r>
        <w:t>• 한국어 해설 | 저본·CBETA의 ‘殊勝’은 ‘특별히 뛰어남’을 뜻한다. ‘珠勝’으로 읽으면 통상 어휘 결합이 무너져 의미가 불안정해진다.</w:t>
      </w:r>
    </w:p>
    <w:p>
      <w:pPr>
        <w:pStyle w:val="SHTKNoteDetail"/>
      </w:pPr>
      <w:r>
        <w:t>• 문맥상 해설 | 대의가 삼의 가운데 가장 뛰어나다고 설명하는 대목이다.</w:t>
      </w:r>
    </w:p>
    <w:p>
      <w:pPr>
        <w:pStyle w:val="SHTKNoteDetail"/>
      </w:pPr>
      <w:r>
        <w:t>• 번역 영향 판정 | [의미 차이 있음]</w:t>
      </w:r>
    </w:p>
    <w:p>
      <w:pPr>
        <w:pStyle w:val="SHTKNoteDetail"/>
      </w:pPr>
      <w:r>
        <w:t>• 공식 출처 | CBETA 현행 T54n2127.xml 교감 0268b0401; CBETA 2018 보존 T54n2127.xml에도 동일 교감 확인</w:t>
      </w:r>
    </w:p>
    <w:p>
      <w:pPr>
        <w:pStyle w:val="SHTKBlockLabel"/>
      </w:pPr>
      <w:r>
        <w:t>원문</w:t>
      </w:r>
    </w:p>
    <w:p>
      <w:pPr>
        <w:pStyle w:val="SHTKSourceText"/>
      </w:pPr>
      <w:r>
        <w:t>○雜阿含經云。修四無量者。並剃除鬚髮服三法衣</w:t>
      </w:r>
    </w:p>
    <w:p>
      <w:pPr>
        <w:pStyle w:val="SHTKBlockLabel"/>
      </w:pPr>
      <w:r>
        <w:t>한국어 직역</w:t>
      </w:r>
    </w:p>
    <w:p>
      <w:pPr>
        <w:pStyle w:val="SHTKTranslationText"/>
      </w:pPr>
      <w:r>
        <w:t>『잡아함경』에서 말한다. ‘사무량을 닦는 자는 모두 수염과 머리를 깎고 삼법의를 입는다.’</w:t>
      </w:r>
    </w:p>
    <w:p>
      <w:pPr>
        <w:pStyle w:val="SHTKBlockLabel"/>
      </w:pPr>
      <w:r>
        <w:t>원문</w:t>
      </w:r>
    </w:p>
    <w:p>
      <w:pPr>
        <w:pStyle w:val="SHTKSourceText"/>
      </w:pPr>
      <w:r>
        <w:t>○僧祇律云。三衣者賢聖沙門之摽幟也</w:t>
      </w:r>
    </w:p>
    <w:p>
      <w:pPr>
        <w:pStyle w:val="SHTKBlockLabel"/>
      </w:pPr>
      <w:r>
        <w:t>한국어 직역</w:t>
      </w:r>
    </w:p>
    <w:p>
      <w:pPr>
        <w:pStyle w:val="SHTKTranslationText"/>
      </w:pPr>
      <w:r>
        <w:t>『승기율』에서 말한다. ‘삼의는 현성 사문의 표지이다.’</w:t>
      </w:r>
    </w:p>
    <w:p>
      <w:pPr>
        <w:pStyle w:val="SHTKBlockLabel"/>
      </w:pPr>
      <w:r>
        <w:t>원문</w:t>
      </w:r>
    </w:p>
    <w:p>
      <w:pPr>
        <w:pStyle w:val="SHTKSourceText"/>
      </w:pPr>
      <w:r>
        <w:t>○四分律云。三世如來。並著如是衣</w:t>
      </w:r>
    </w:p>
    <w:p>
      <w:pPr>
        <w:pStyle w:val="SHTKBlockLabel"/>
      </w:pPr>
      <w:r>
        <w:t>한국어 직역</w:t>
      </w:r>
    </w:p>
    <w:p>
      <w:pPr>
        <w:pStyle w:val="SHTKTranslationText"/>
      </w:pPr>
      <w:r>
        <w:t>『사분율』에서 말한다. ‘삼세의 여래가 모두 이와 같은 옷을 입으셨다.’</w:t>
      </w:r>
    </w:p>
    <w:p>
      <w:pPr>
        <w:pStyle w:val="SHTKBlockLabel"/>
      </w:pPr>
      <w:r>
        <w:t>원문</w:t>
      </w:r>
    </w:p>
    <w:p>
      <w:pPr>
        <w:pStyle w:val="SHTKSourceText"/>
      </w:pPr>
      <w:r>
        <w:t>○智度論云。佛弟子。住於中道。故著三衣</w:t>
      </w:r>
    </w:p>
    <w:p>
      <w:pPr>
        <w:pStyle w:val="SHTKBlockLabel"/>
      </w:pPr>
      <w:r>
        <w:t>한국어 직역</w:t>
      </w:r>
    </w:p>
    <w:p>
      <w:pPr>
        <w:pStyle w:val="SHTKTranslationText"/>
      </w:pPr>
      <w:r>
        <w:t>『지도론』에서 말한다. ‘부처님의 제자는 중도에 머물기 때문에 삼의를 입는다.’</w:t>
      </w:r>
    </w:p>
    <w:p>
      <w:pPr>
        <w:pStyle w:val="SHTKBlockLabel"/>
      </w:pPr>
      <w:r>
        <w:t>원문</w:t>
      </w:r>
    </w:p>
    <w:p>
      <w:pPr>
        <w:pStyle w:val="SHTKSourceText"/>
      </w:pPr>
      <w:r>
        <w:t>○薩婆多論云。欲現未曾有法故。九十六種外道無此三名。為異外道故。著三衣</w:t>
      </w:r>
    </w:p>
    <w:p>
      <w:pPr>
        <w:pStyle w:val="SHTKBlockLabel"/>
      </w:pPr>
      <w:r>
        <w:t>한국어 직역</w:t>
      </w:r>
    </w:p>
    <w:p>
      <w:pPr>
        <w:pStyle w:val="SHTKTranslationText"/>
      </w:pPr>
      <w:r>
        <w:t>『살바다론』에서 말한다. ‘전에 없던 법을 나타내고자 하기 때문이다. 구십육 종 외도에게는 이 세 이름이 없으니, 외도와 다르게 하기 위해 삼의를 입는다.’</w:t>
      </w:r>
    </w:p>
    <w:p>
      <w:pPr>
        <w:pStyle w:val="SHTKBlockLabel"/>
      </w:pPr>
      <w:r>
        <w:t>원문</w:t>
      </w:r>
    </w:p>
    <w:p>
      <w:pPr>
        <w:pStyle w:val="SHTKSourceText"/>
      </w:pPr>
      <w:r>
        <w:t>○華嚴經云。為捨離三毒故</w:t>
      </w:r>
    </w:p>
    <w:p>
      <w:pPr>
        <w:pStyle w:val="SHTKBlockLabel"/>
      </w:pPr>
      <w:r>
        <w:t>한국어 직역</w:t>
      </w:r>
    </w:p>
    <w:p>
      <w:pPr>
        <w:pStyle w:val="SHTKTranslationText"/>
      </w:pPr>
      <w:r>
        <w:t>『화엄경』에서는 ‘삼독을 버리고 떠나기 위해서이다’라고 한다.</w:t>
      </w:r>
    </w:p>
    <w:p>
      <w:pPr>
        <w:pStyle w:val="SHTKBlockLabel"/>
      </w:pPr>
      <w:r>
        <w:t>원문</w:t>
      </w:r>
    </w:p>
    <w:p>
      <w:pPr>
        <w:pStyle w:val="SHTKSourceText"/>
      </w:pPr>
      <w:r>
        <w:t>○戒壇經云五條斷貪。身業也。七條斷嗔。口業也。大衣斷癡。心業也。</w:t>
      </w:r>
    </w:p>
    <w:p>
      <w:pPr>
        <w:pStyle w:val="SHTKBlockLabel"/>
      </w:pPr>
      <w:r>
        <w:t>한국어 직역</w:t>
      </w:r>
    </w:p>
    <w:p>
      <w:pPr>
        <w:pStyle w:val="SHTKTranslationText"/>
      </w:pPr>
      <w:r>
        <w:t>『계단경』에서 말한다. ‘오조는 탐욕을 끊으니 신업이고, 칠조는 성냄을 끊으니 구업이며, 대의는 어리석음을 끊으니 의업이다.’</w:t>
      </w:r>
    </w:p>
    <w:p>
      <w:pPr>
        <w:pStyle w:val="SHTKBlockLabel"/>
      </w:pPr>
      <w:r>
        <w:t>원문</w:t>
      </w:r>
    </w:p>
    <w:p>
      <w:pPr>
        <w:pStyle w:val="SHTKSourceText"/>
      </w:pPr>
      <w:r>
        <w:t>○增輝記問云。何不增四。咸二。惟三也。答三奇數屬陽。陽能生萬物。今制三衣。表生萬善。取益物之義也。</w:t>
      </w:r>
    </w:p>
    <w:p>
      <w:pPr>
        <w:pStyle w:val="SHTKBlockLabel"/>
      </w:pPr>
      <w:r>
        <w:t>한국어 직역</w:t>
      </w:r>
    </w:p>
    <w:p>
      <w:pPr>
        <w:pStyle w:val="SHTKTranslationText"/>
      </w:pPr>
      <w:r>
        <w:t>『증휘기』에서 묻는다. ‘어찌하여 넷으로 늘리거나 둘로 咸하지 않고[구문 불확실] (저본 ‘咸’) 오직 셋인가?’ 답한다. ‘셋은 기수로 양에 속하고 양은 만물을 낳을 수 있다. 지금 삼의를 제정한 것은 만선을 낳음을 나타내니, 중생을 이롭게 한다는 뜻을 취한 것이다.’</w:t>
      </w:r>
    </w:p>
    <w:p>
      <w:pPr>
        <w:pStyle w:val="SHTKBlockLabel"/>
      </w:pPr>
      <w:r>
        <w:t>위치표지</w:t>
      </w:r>
    </w:p>
    <w:p>
      <w:pPr>
        <w:pStyle w:val="SHTKPositionMarker"/>
      </w:pPr>
      <w:bookmarkStart w:id="256" w:name="loc_0268b20"/>
      <w:r>
        <w:t>[0268b20]</w:t>
      </w:r>
      <w:bookmarkEnd w:id="256"/>
    </w:p>
    <w:p>
      <w:pPr>
        <w:pStyle w:val="SHTKSubheading"/>
      </w:pPr>
      <w:r>
        <w:t>統名 · 통칭</w:t>
      </w:r>
    </w:p>
    <w:p>
      <w:pPr>
        <w:pStyle w:val="SHTKBlockLabel"/>
      </w:pPr>
      <w:r>
        <w:t>위치표지</w:t>
      </w:r>
    </w:p>
    <w:p>
      <w:pPr>
        <w:pStyle w:val="SHTKPositionMarker"/>
      </w:pPr>
      <w:bookmarkStart w:id="257" w:name="loc_0268b20_2"/>
      <w:r>
        <w:t>[0268b20]</w:t>
      </w:r>
      <w:bookmarkEnd w:id="257"/>
    </w:p>
    <w:p>
      <w:pPr>
        <w:pStyle w:val="SHTKBlockLabel"/>
      </w:pPr>
      <w:r>
        <w:t>원문</w:t>
      </w:r>
    </w:p>
    <w:p>
      <w:pPr>
        <w:pStyle w:val="SHTKSourceText"/>
      </w:pPr>
      <w:r>
        <w:t>袈裟者。蓋從色彰稱也。梵音具云迦羅沙曳。此云不正色</w:t>
      </w:r>
    </w:p>
    <w:p>
      <w:pPr>
        <w:pStyle w:val="SHTKBlockLabel"/>
      </w:pPr>
      <w:r>
        <w:t>한국어 직역</w:t>
      </w:r>
    </w:p>
    <w:p>
      <w:pPr>
        <w:pStyle w:val="SHTKTranslationText"/>
      </w:pPr>
      <w:r>
        <w:t>가사(袈裟)는 대개 색을 따라 명칭을 드러낸 것이다. 범음을 갖추어 말하면 가라사예(迦羅沙曳)이고 여기서는 부정색(不正色)이라 한다.</w:t>
      </w:r>
    </w:p>
    <w:p>
      <w:pPr>
        <w:pStyle w:val="SHTKBlockLabel"/>
      </w:pPr>
      <w:r>
        <w:t>원문</w:t>
      </w:r>
    </w:p>
    <w:p>
      <w:pPr>
        <w:pStyle w:val="SHTKSourceText"/>
      </w:pPr>
      <w:r>
        <w:t>○四分律云。一切上色衣不得畜。當壞作迦沙色。今略梵語也又名壞色</w:t>
      </w:r>
    </w:p>
    <w:p>
      <w:pPr>
        <w:pStyle w:val="SHTKBlockLabel"/>
      </w:pPr>
      <w:r>
        <w:t>한국어 직역</w:t>
      </w:r>
    </w:p>
    <w:p>
      <w:pPr>
        <w:pStyle w:val="SHTKTranslationText"/>
      </w:pPr>
      <w:r>
        <w:t>『사분율』에서 말한다. ‘일체의 선명한 색깔 옷은 지녀서는 안 되며 마땅히 색을 깨뜨려 가사색으로 만들어야 한다.’ 지금은 범어를 줄여 부른 것이다. 또 괴색(壞色)이라고도 한다.</w:t>
      </w:r>
    </w:p>
    <w:p>
      <w:pPr>
        <w:pStyle w:val="SHTKBlockLabel"/>
      </w:pPr>
      <w:r>
        <w:t>원문</w:t>
      </w:r>
    </w:p>
    <w:p>
      <w:pPr>
        <w:pStyle w:val="SHTKSourceText"/>
      </w:pPr>
      <w:r>
        <w:t>○業疏云。本作迦沙。至梁葛洪撰字苑下方添衣。言道服也。</w:t>
      </w:r>
    </w:p>
    <w:p>
      <w:pPr>
        <w:pStyle w:val="SHTKBlockLabel"/>
      </w:pPr>
      <w:r>
        <w:t>한국어 직역</w:t>
      </w:r>
    </w:p>
    <w:p>
      <w:pPr>
        <w:pStyle w:val="SHTKTranslationText"/>
      </w:pPr>
      <w:r>
        <w:t>『업소』에서 말한다. ‘본래 가사(迦沙)라고 썼는데, 양나라 때 갈홍이 『자원』을 지으면서 아래쪽에 비로소 의(衣) 자를 더하여 도복을 뜻하게 했다.’</w:t>
      </w:r>
    </w:p>
    <w:p>
      <w:pPr>
        <w:pStyle w:val="SHTKBlockLabel"/>
      </w:pPr>
      <w:r>
        <w:t>위치표지</w:t>
      </w:r>
    </w:p>
    <w:p>
      <w:pPr>
        <w:pStyle w:val="SHTKPositionMarker"/>
      </w:pPr>
      <w:bookmarkStart w:id="258" w:name="loc_0268b25"/>
      <w:r>
        <w:t>[0268b25]</w:t>
      </w:r>
      <w:bookmarkEnd w:id="258"/>
    </w:p>
    <w:p>
      <w:pPr>
        <w:pStyle w:val="SHTKSubheading"/>
      </w:pPr>
      <w:r>
        <w:t>別名 · 별명</w:t>
      </w:r>
    </w:p>
    <w:p>
      <w:pPr>
        <w:pStyle w:val="SHTKBlockLabel"/>
      </w:pPr>
      <w:r>
        <w:t>위치표지</w:t>
      </w:r>
    </w:p>
    <w:p>
      <w:pPr>
        <w:pStyle w:val="SHTKPositionMarker"/>
      </w:pPr>
      <w:bookmarkStart w:id="259" w:name="loc_0268b25_2"/>
      <w:r>
        <w:t>[0268b25]</w:t>
      </w:r>
      <w:bookmarkEnd w:id="259"/>
    </w:p>
    <w:p>
      <w:pPr>
        <w:pStyle w:val="SHTKBlockLabel"/>
      </w:pPr>
      <w:r>
        <w:t>원문</w:t>
      </w:r>
    </w:p>
    <w:p>
      <w:pPr>
        <w:pStyle w:val="SHTKSourceText"/>
      </w:pPr>
      <w:r>
        <w:t>大集經云。袈裟名離染服</w:t>
      </w:r>
    </w:p>
    <w:p>
      <w:pPr>
        <w:pStyle w:val="SHTKBlockLabel"/>
      </w:pPr>
      <w:r>
        <w:t>한국어 직역</w:t>
      </w:r>
    </w:p>
    <w:p>
      <w:pPr>
        <w:pStyle w:val="SHTKTranslationText"/>
      </w:pPr>
      <w:r>
        <w:t>『대집경』에서 말한다. ‘가사를 이염복(離染服)이라 한다.’</w:t>
      </w:r>
    </w:p>
    <w:p>
      <w:pPr>
        <w:pStyle w:val="SHTKBlockLabel"/>
      </w:pPr>
      <w:r>
        <w:t>원문</w:t>
      </w:r>
    </w:p>
    <w:p>
      <w:pPr>
        <w:pStyle w:val="SHTKSourceText"/>
      </w:pPr>
      <w:r>
        <w:t>○賢愚經云出世服</w:t>
      </w:r>
    </w:p>
    <w:p>
      <w:pPr>
        <w:pStyle w:val="SHTKBlockLabel"/>
      </w:pPr>
      <w:r>
        <w:t>한국어 직역</w:t>
      </w:r>
    </w:p>
    <w:p>
      <w:pPr>
        <w:pStyle w:val="SHTKTranslationText"/>
      </w:pPr>
      <w:r>
        <w:t>『현우경』에서는 ‘출세복(出世服)’이라 한다.</w:t>
      </w:r>
    </w:p>
    <w:p>
      <w:pPr>
        <w:pStyle w:val="SHTKBlockLabel"/>
      </w:pPr>
      <w:r>
        <w:t>원문</w:t>
      </w:r>
    </w:p>
    <w:p>
      <w:pPr>
        <w:pStyle w:val="SHTKSourceText"/>
      </w:pPr>
      <w:r>
        <w:t>○如幻三昧經云。無垢衣。又名忍辱鎧。又名蓮華衣。謂不為欲泥染故。又名幢相謂不為邪所傾故。又名田相衣。謂不為見者生惡故。又名消瘦衣。謂著此衣煩惱消瘦故。又名離塵服。去穢衣。又名振越。</w:t>
      </w:r>
    </w:p>
    <w:p>
      <w:pPr>
        <w:pStyle w:val="SHTKBlockLabel"/>
      </w:pPr>
      <w:r>
        <w:t>한국어 직역</w:t>
      </w:r>
    </w:p>
    <w:p>
      <w:pPr>
        <w:pStyle w:val="SHTKTranslationText"/>
      </w:pPr>
      <w:r>
        <w:t>『여환삼매경』에서는 무구의(無垢衣)라 하고, 또 인욕개(忍辱鎧)라 하며, 또 연화의(蓮華衣)라 한다. 욕망의 진흙에 물들지 않기 때문이다. 또 당상의(幢相)라 하는데 삿된 것에 기울어지지 않기 때문이고, 또 전상의(田相衣)라 하는데 보는 사람이 악을 내지 않기 때문이며, 또 소수의(消瘦衣)라 하는데 이 옷을 입으면 번뇌가 여위기 때문이다. 또 이진복(離塵服)·거예의(去穢衣)라고 하며, 또 진월(振越)이라고도 한다.</w:t>
      </w:r>
    </w:p>
    <w:p>
      <w:pPr>
        <w:pStyle w:val="SHTKBlockLabel"/>
      </w:pPr>
      <w:r>
        <w:t>위치표지</w:t>
      </w:r>
    </w:p>
    <w:p>
      <w:pPr>
        <w:pStyle w:val="SHTKPositionMarker"/>
      </w:pPr>
      <w:bookmarkStart w:id="260" w:name="loc_0268c03"/>
      <w:r>
        <w:t>[0268c03]</w:t>
      </w:r>
      <w:bookmarkEnd w:id="260"/>
    </w:p>
    <w:p>
      <w:pPr>
        <w:pStyle w:val="SHTKSubheading"/>
      </w:pPr>
      <w:r>
        <w:t>大衣有三品九種 · 대의에는 세 등급 아홉 종류가 있다.</w:t>
      </w:r>
    </w:p>
    <w:p>
      <w:pPr>
        <w:pStyle w:val="SHTKBlockLabel"/>
      </w:pPr>
      <w:r>
        <w:t>위치표지</w:t>
      </w:r>
    </w:p>
    <w:p>
      <w:pPr>
        <w:pStyle w:val="SHTKPositionMarker"/>
      </w:pPr>
      <w:bookmarkStart w:id="261" w:name="loc_0268c03_2"/>
      <w:r>
        <w:t>[0268c03]</w:t>
      </w:r>
      <w:bookmarkEnd w:id="261"/>
    </w:p>
    <w:p>
      <w:pPr>
        <w:pStyle w:val="SHTKBlockLabel"/>
      </w:pPr>
      <w:r>
        <w:t>원문</w:t>
      </w:r>
    </w:p>
    <w:p>
      <w:pPr>
        <w:pStyle w:val="SHTKSourceText"/>
      </w:pPr>
      <w:r>
        <w:t>薩娑多論云。僧伽梨有三品。自九條。十一條。十三條名下品衣。皆兩長一短作。十五條。十七條。十九條。名中品衣。皆三長一短作。二十一條。二十三條。二十五條。名上品衣。皆四長一短作</w:t>
      </w:r>
    </w:p>
    <w:p>
      <w:pPr>
        <w:pStyle w:val="SHTKBlockLabel"/>
      </w:pPr>
      <w:r>
        <w:t>한국어 직역</w:t>
      </w:r>
    </w:p>
    <w:p>
      <w:pPr>
        <w:pStyle w:val="SHTKTranslationText"/>
      </w:pPr>
      <w:r>
        <w:t>『살바다론』에서 말한다. ‘승가리에는 세 등급이 있다. 구조·십일조·십삼조를 하품의라 하며 모두 두 긴 조각에 한 짧은 조각으로 만든다. 십오조·십칠조·십구조를 중품의라 하며 모두 세 긴 조각에 한 짧은 조각으로 만든다. 이십일조·이십삼조·이십오조를 상품의라 하며 모두 네 긴 조각에 한 짧은 조각으로 만든다.’</w:t>
      </w:r>
    </w:p>
    <w:p>
      <w:pPr>
        <w:pStyle w:val="SHTKBlockLabel"/>
      </w:pPr>
      <w:r>
        <w:t>원문</w:t>
      </w:r>
    </w:p>
    <w:p>
      <w:pPr>
        <w:pStyle w:val="SHTKSourceText"/>
      </w:pPr>
      <w:r>
        <w:t>○增輝記問。七條何品攝。答下品攝。以兩長一短作故(律中三衣。各有廣長肘量既佛言度身而衣更不錄也)。</w:t>
      </w:r>
    </w:p>
    <w:p>
      <w:pPr>
        <w:pStyle w:val="SHTKBlockLabel"/>
      </w:pPr>
      <w:r>
        <w:t>한국어 직역</w:t>
      </w:r>
    </w:p>
    <w:p>
      <w:pPr>
        <w:pStyle w:val="SHTKTranslationText"/>
      </w:pPr>
      <w:r>
        <w:t>『증휘기』에서 묻는다. ‘칠조는 어느 품에 속하는가?’ 답한다. ‘하품에 속한다. 두 긴 조각에 한 짧은 조각으로 만들기 때문이다.’ (율 가운데 삼의는 각각 너비와 길이를 주(肘)로 재는 규정이 있으나, 이미 부처님께서 몸에 맞추라고 하셨으므로 여기서는 다시 기록하지 않는다.)</w:t>
      </w:r>
    </w:p>
    <w:p>
      <w:pPr>
        <w:pStyle w:val="SHTKBlockLabel"/>
      </w:pPr>
      <w:r>
        <w:t>위치표지</w:t>
      </w:r>
    </w:p>
    <w:p>
      <w:pPr>
        <w:pStyle w:val="SHTKPositionMarker"/>
      </w:pPr>
      <w:bookmarkStart w:id="262" w:name="loc_0268c10"/>
      <w:r>
        <w:t>[0268c10]</w:t>
      </w:r>
      <w:bookmarkEnd w:id="262"/>
    </w:p>
    <w:p>
      <w:pPr>
        <w:pStyle w:val="SHTKSubheading"/>
      </w:pPr>
      <w:r>
        <w:t>五部衣色 · 오부의 옷 색깔</w:t>
      </w:r>
    </w:p>
    <w:p>
      <w:pPr>
        <w:pStyle w:val="SHTKBlockLabel"/>
      </w:pPr>
      <w:r>
        <w:t>위치표지</w:t>
      </w:r>
    </w:p>
    <w:p>
      <w:pPr>
        <w:pStyle w:val="SHTKPositionMarker"/>
      </w:pPr>
      <w:bookmarkStart w:id="263" w:name="loc_0268c10_2"/>
      <w:r>
        <w:t>[0268c10]</w:t>
      </w:r>
      <w:bookmarkEnd w:id="263"/>
    </w:p>
    <w:p>
      <w:pPr>
        <w:pStyle w:val="SHTKBlockLabel"/>
      </w:pPr>
      <w:r>
        <w:t>원문</w:t>
      </w:r>
    </w:p>
    <w:p>
      <w:pPr>
        <w:pStyle w:val="SHTKSourceText"/>
      </w:pPr>
      <w:r>
        <w:t>舍利弗問經云。摩訶僧祇部。勤學眾經。宣講真義。以處本居中。應著黃色衣。曇無德部。通達理味。開導利益。表發殊勝。應著赤色衣。薩婆多部。博通敏達。以導法化。應著皂色衣。迦葉彌部。精勤勇猛。攝護眾生。應著木蘭衣。彌沙塞部。禪思入微。究暢幽密。應著青色衣(謹按四分律云上色衣不得畜。當壞作迦沙色。今曇無德部。即四分所宗自著赤衣。是南方正色。與諸部皆競違佛制。今試論之。以累見天竺來僧衣色證知皆似色也應是譯人以壞色難名。故托指青黃赤皂等)。</w:t>
      </w:r>
    </w:p>
    <w:p>
      <w:pPr>
        <w:pStyle w:val="SHTKBlockLabel"/>
      </w:pPr>
      <w:r>
        <w:t>한국어 직역</w:t>
      </w:r>
    </w:p>
    <w:p>
      <w:pPr>
        <w:pStyle w:val="SHTKTranslationText"/>
      </w:pPr>
      <w:r>
        <w:t>『사리불문경』에서 말한다. ‘마하승기부는 여러 경을 부지런히 배우고 참된 뜻을 선양하고 강설하며 본래 중앙에 처하므로 마땅히 황색 옷을 입어야 한다. 담무덕부는 이치와 뜻에 통달하고 열어 인도하여 이롭게 하며 뛰어남을 드러내므로 마땅히 적색 옷을 입어야 한다. 살바다부는 널리 통하고 민첩하게 깨달아 법의 교화로 인도하므로 마땅히 조색 옷을 입어야 한다. 가섭미부는 정근하고 용맹하여 중생을 거두어 보호하므로 마땅히 목란색 옷을 입어야 한다. 미사새부는 선정으로 사유하여 미세한 데 들어가 깊고 은밀한 것을 끝까지 통달하므로 마땅히 청색 옷을 입어야 한다.’ (삼가 『사분율』을 살펴보면 ‘선명한 색의 옷은 지녀서는 안 되고 마땅히 괴색으로 만들어 가사색이 되게 해야 한다’고 한다. 그런데 지금 담무덕부, 곧 『사분율』을 종지로 삼는 부파가 스스로 적색 옷을 입으니 이는 남방의 정색이다. 여러 부파가 모두 다투어 부처님의 제정에 어긋나는 셈이다. 이제 시험 삼아 논하면, 내가 여러 번 천축에서 온 승려의 옷 색을 보아 증험하니 모두 유사한 괴색이었다. 번역자가 괴색을 이름하기 어려워 청·황·적·조 등을 빌려 지목한 것인 듯하다.)</w:t>
      </w:r>
    </w:p>
    <w:p>
      <w:pPr>
        <w:pStyle w:val="SHTKBlockLabel"/>
      </w:pPr>
      <w:r>
        <w:t>위치표지</w:t>
      </w:r>
    </w:p>
    <w:p>
      <w:pPr>
        <w:pStyle w:val="SHTKPositionMarker"/>
      </w:pPr>
      <w:bookmarkStart w:id="264" w:name="loc_0268c19"/>
      <w:r>
        <w:t>[0268c19]</w:t>
      </w:r>
      <w:bookmarkEnd w:id="264"/>
    </w:p>
    <w:p>
      <w:pPr>
        <w:pStyle w:val="SHTKBlockLabel"/>
      </w:pPr>
      <w:r>
        <w:t>원문</w:t>
      </w:r>
    </w:p>
    <w:p>
      <w:pPr>
        <w:pStyle w:val="SHTKSourceText"/>
      </w:pPr>
      <w:r>
        <w:t>問五部衣得取次著否</w:t>
      </w:r>
    </w:p>
    <w:p>
      <w:pPr>
        <w:pStyle w:val="SHTKBlockLabel"/>
      </w:pPr>
      <w:r>
        <w:t>한국어 직역</w:t>
      </w:r>
    </w:p>
    <w:p>
      <w:pPr>
        <w:pStyle w:val="SHTKTranslationText"/>
      </w:pPr>
      <w:r>
        <w:t>묻는다. 오부의 옷을 차례 없이 바꾸어 입어도 되는가?</w:t>
      </w:r>
    </w:p>
    <w:p>
      <w:pPr>
        <w:pStyle w:val="SHTKBlockLabel"/>
      </w:pPr>
      <w:r>
        <w:t>위치표지</w:t>
      </w:r>
    </w:p>
    <w:p>
      <w:pPr>
        <w:pStyle w:val="SHTKPositionMarker"/>
      </w:pPr>
      <w:bookmarkStart w:id="265" w:name="loc_0268c19_2"/>
      <w:r>
        <w:t>[0268c19]</w:t>
      </w:r>
      <w:bookmarkEnd w:id="265"/>
    </w:p>
    <w:p>
      <w:pPr>
        <w:pStyle w:val="SHTKBlockLabel"/>
      </w:pPr>
      <w:r>
        <w:t>원문</w:t>
      </w:r>
    </w:p>
    <w:p>
      <w:pPr>
        <w:pStyle w:val="SHTKSourceText"/>
      </w:pPr>
      <w:r>
        <w:t>答舍利弗問經云。有比丘羅旬。以薄福故。乞食不得。後以五部衣。更互著之。便得大飲食。故佛言我法出家。純服弊帛。因羅旬故。聽受種種衣。</w:t>
      </w:r>
    </w:p>
    <w:p>
      <w:pPr>
        <w:pStyle w:val="SHTKBlockLabel"/>
      </w:pPr>
      <w:r>
        <w:t>한국어 직역</w:t>
      </w:r>
    </w:p>
    <w:p>
      <w:pPr>
        <w:pStyle w:val="SHTKTranslationText"/>
      </w:pPr>
      <w:r>
        <w:t>답한다. 『사리불문경』에서 말한다. ‘라순이라는 비구가 있었는데 복이 박하여 걸식해도 얻지 못했다. 뒤에 오부의 옷을 서로 바꾸어 입자 곧 많은 음식을 얻었다. 그러므로 부처님께서 “나의 법으로 출가한 자는 순전히 해진 비단을 입지만, 라순의 일 때문에 갖가지 옷을 받아 입는 것을 허락한다”고 하셨다.’</w:t>
      </w:r>
    </w:p>
    <w:p>
      <w:pPr>
        <w:pStyle w:val="SHTKBlockLabel"/>
      </w:pPr>
      <w:r>
        <w:t>위치표지</w:t>
      </w:r>
    </w:p>
    <w:p>
      <w:pPr>
        <w:pStyle w:val="SHTKPositionMarker"/>
      </w:pPr>
      <w:bookmarkStart w:id="266" w:name="loc_0268c23"/>
      <w:r>
        <w:t>[0268c23]</w:t>
      </w:r>
      <w:bookmarkEnd w:id="266"/>
    </w:p>
    <w:p>
      <w:pPr>
        <w:pStyle w:val="SHTKSubheading"/>
      </w:pPr>
      <w:r>
        <w:t>紫衣 · 자의(紫衣)</w:t>
      </w:r>
    </w:p>
    <w:p>
      <w:pPr>
        <w:pStyle w:val="SHTKBlockLabel"/>
      </w:pPr>
      <w:r>
        <w:t>위치표지</w:t>
      </w:r>
    </w:p>
    <w:p>
      <w:pPr>
        <w:pStyle w:val="SHTKPositionMarker"/>
      </w:pPr>
      <w:bookmarkStart w:id="267" w:name="loc_0268c23_2"/>
      <w:r>
        <w:t>[0268c23]</w:t>
      </w:r>
      <w:bookmarkEnd w:id="267"/>
    </w:p>
    <w:p>
      <w:pPr>
        <w:pStyle w:val="SHTKBlockLabel"/>
      </w:pPr>
      <w:r>
        <w:t>원문</w:t>
      </w:r>
    </w:p>
    <w:p>
      <w:pPr>
        <w:pStyle w:val="SHTKSourceText"/>
      </w:pPr>
      <w:r>
        <w:t>此非五部衣色。乃是國朝賜沙門故今尚之。僧史略云。按唐書。則天朝有僧法朗等九人。重譯大雲經畢。並賜紫袈裟。銀龜袋。此賜衣之始也。自後諸代皆行此賜。至大宋太平興國初。許四海僧入殿庭。乞比試三學。下開封府。差僧證經律論義。十條全通。乃賜紫衣。號為手表僧。以其面手進表也。尋因功德使奏。今天下一家。不須手表求選勅依自此每遇皇帝誕節。親王宰輔。節度下至正刺史。得上表薦所知僧道紫衣惟兩街僧錄所薦得入內是日授門下牒。給紫衣。四事。謂之簾前紫。此最榮觀也。然此衣。以國恩故得著。極不容易。皆形相分。按東觀奏記云。大中年。大安國寺僧修會能詩應制。才思清拔。一日聞帝乞紫衣。帝曰。不於汝怪但觀汝相有闕未賜也。及賜著歸寺。忽暴病而卒。近代亦屢有此人焉。</w:t>
      </w:r>
    </w:p>
    <w:p>
      <w:pPr>
        <w:pStyle w:val="SHTKBlockLabel"/>
      </w:pPr>
      <w:r>
        <w:t>한국어 직역</w:t>
      </w:r>
    </w:p>
    <w:p>
      <w:pPr>
        <w:pStyle w:val="SHTKTranslationText"/>
      </w:pPr>
      <w:r>
        <w:t>이는 오부의 옷 색깔이 아니라 국조에서 사문에게 하사했기 때문에 지금까지 숭상되는 것이다. 『승사략』에서 말한다. 『당서』를 살펴보면 측천무후 때 승려 법랑 등 아홉 사람이 『대운경』을 다시 번역하고 마치자 모두 자색 가사와 은귀대를 하사받았으니 이것이 옷을 하사한 시작이다. 이후 여러 왕조에서도 모두 이 하사를 행했다. 대송 태평흥국 초년에 사해의 승려가 궁전에 들어와 삼학의 시험을 청하는 것을 허락하고, 개봉부에 내려 승려를 뽑아 경·율·론의 뜻을 증험하게 했다. 열 조목을 모두 통하면 자의를 하사하고 수표승(手表僧)이라 불렀는데, 얼굴을 보이고 손수 표를 올렸기 때문이다. 얼마 뒤 공덕사가 아뢰어 ‘지금 천하가 한 집안이 되었으니 손수 표를 올려 선발을 구할 필요가 없습니다’라고 하자 조칙으로 이를 따랐다. 이 뒤로 황제의 탄신절을 만날 때마다 친왕·재보·절도사에서 정자사에 이르기까지 표를 올려 자기가 아는 승도에게 자의를 추천할 수 있었다. 다만 양가 승록이 추천한 자만 궁중에 들어가 그날 문하첩을 받고 자의와 사사(四事)를 지급받았으며, 이를 염전자(簾前紫)라 하여 가장 영예롭게 여겼다. 그러나 이 옷은 나라의 은혜로 얻어 입는 것이므로 매우 가볍게 여길 일이 아니며 모두 형상과 분수에 관계된다.[구문 불확실] 『동관주기』를 살펴보면 대중 연간 대안국사의 승려 수회가 시를 잘 지어 응제했고 재주와 생각이 맑고 빼어났다. 하루는 황제에게 자의를 청했는데 황제가 ‘그대를 이상히 여기는 것은 아니지만 다만 그대의 상에 결함이 있어 아직 하사하지 않는 것이다’라고 했다. 뒤에 하사받아 입고 절로 돌아오자 갑자기 중병이 들어 죽었다. 근대에도 이런 사람이 여러 번 있었다.</w:t>
      </w:r>
    </w:p>
    <w:p>
      <w:pPr>
        <w:pStyle w:val="SHTKBlockLabel"/>
      </w:pPr>
      <w:r>
        <w:t>위치표지</w:t>
      </w:r>
    </w:p>
    <w:p>
      <w:pPr>
        <w:pStyle w:val="SHTKPositionMarker"/>
      </w:pPr>
      <w:bookmarkStart w:id="268" w:name="loc_0269a13"/>
      <w:r>
        <w:t>[0269a13]</w:t>
      </w:r>
      <w:bookmarkEnd w:id="268"/>
    </w:p>
    <w:p>
      <w:pPr>
        <w:pStyle w:val="SHTKSubheading"/>
      </w:pPr>
      <w:r>
        <w:t>染色 · 염색</w:t>
      </w:r>
    </w:p>
    <w:p>
      <w:pPr>
        <w:pStyle w:val="SHTKBlockLabel"/>
      </w:pPr>
      <w:r>
        <w:t>위치표지</w:t>
      </w:r>
    </w:p>
    <w:p>
      <w:pPr>
        <w:pStyle w:val="SHTKPositionMarker"/>
      </w:pPr>
      <w:bookmarkStart w:id="269" w:name="loc_0269a13_2"/>
      <w:r>
        <w:t>[0269a13]</w:t>
      </w:r>
      <w:bookmarkEnd w:id="269"/>
    </w:p>
    <w:p>
      <w:pPr>
        <w:pStyle w:val="SHTKBlockLabel"/>
      </w:pPr>
      <w:r>
        <w:t>원문</w:t>
      </w:r>
    </w:p>
    <w:p>
      <w:pPr>
        <w:pStyle w:val="SHTKSourceText"/>
      </w:pPr>
      <w:r>
        <w:t>律有三種壞色。謂。青。黑。木蘭。鈔云青謂銅青。黑謂雜泥(即溝瀆中泥)。木蘭即樹皮(此說壞新衣之色也。今云。染色亦無出此三也。今詳禪僧多著墨黲衣若深色者。可是律中皂黑衣攝緣用墨靛與雜泥不遠故若淡而青白者可是律中青衣攝以用銅青板緣雜墨染故)。</w:t>
      </w:r>
    </w:p>
    <w:p>
      <w:pPr>
        <w:pStyle w:val="SHTKBlockLabel"/>
      </w:pPr>
      <w:r>
        <w:t>한국어 직역</w:t>
      </w:r>
    </w:p>
    <w:p>
      <w:pPr>
        <w:pStyle w:val="SHTKTranslationText"/>
      </w:pPr>
      <w:r>
        <w:t>율에는 세 종류의 괴색이 있으니 청·흑·목란이다. 『초』에서는 청은 동청(銅青), 흑은 잡니(雜泥, 곧 도랑의 진흙), 목란은 나무껍질이라고 한다. (이는 새 옷의 색을 깨뜨리는 것을 말한다. 지금 말하는 염색도 이 세 가지를 벗어나지 않는다. 지금 자세히 보면 선승들은 먹빛의 어두운 옷을 많이 입는데, 짙은 색이라면 율의 조흑의에 포섭될 수 있다. 먹과 쪽을 쓰는 것이 잡니와 멀지 않기 때문이다. 옅고 푸르스름한 흰색이라면 율의 청의에 포섭될 수 있으니 동청판을 쓰고 먹을 섞어 물들이기 때문이다.)</w:t>
      </w:r>
    </w:p>
    <w:p>
      <w:pPr>
        <w:pStyle w:val="SHTKBlockLabel"/>
      </w:pPr>
      <w:r>
        <w:t>위치표지</w:t>
      </w:r>
    </w:p>
    <w:p>
      <w:pPr>
        <w:pStyle w:val="SHTKPositionMarker"/>
      </w:pPr>
      <w:bookmarkStart w:id="270" w:name="loc_0269a17"/>
      <w:r>
        <w:t>[0269a17]</w:t>
      </w:r>
      <w:bookmarkEnd w:id="270"/>
    </w:p>
    <w:p>
      <w:pPr>
        <w:pStyle w:val="SHTKSubheading"/>
      </w:pPr>
      <w:r>
        <w:t>物體 · 재료의 바탕</w:t>
      </w:r>
    </w:p>
    <w:p>
      <w:pPr>
        <w:pStyle w:val="SHTKBlockLabel"/>
      </w:pPr>
      <w:r>
        <w:t>위치표지</w:t>
      </w:r>
    </w:p>
    <w:p>
      <w:pPr>
        <w:pStyle w:val="SHTKPositionMarker"/>
      </w:pPr>
      <w:bookmarkStart w:id="271" w:name="loc_0269a17_2"/>
      <w:r>
        <w:t>[0269a17]</w:t>
      </w:r>
      <w:bookmarkEnd w:id="271"/>
    </w:p>
    <w:p>
      <w:pPr>
        <w:pStyle w:val="SHTKBlockLabel"/>
      </w:pPr>
      <w:r>
        <w:t>원문</w:t>
      </w:r>
    </w:p>
    <w:p>
      <w:pPr>
        <w:pStyle w:val="SHTKSourceText"/>
      </w:pPr>
      <w:r>
        <w:t>准律有十種。不越布絹紬三也。須是厚熟緻(密也)者</w:t>
      </w:r>
    </w:p>
    <w:p>
      <w:pPr>
        <w:pStyle w:val="SHTKBlockLabel"/>
      </w:pPr>
      <w:r>
        <w:t>한국어 직역</w:t>
      </w:r>
    </w:p>
    <w:p>
      <w:pPr>
        <w:pStyle w:val="SHTKTranslationText"/>
      </w:pPr>
      <w:r>
        <w:t>율에 준하면 열 종류가 있으나 포·견·주 세 가지를 벗어나지 않는다. 반드시 두껍고 잘 익혀 치밀한 것이어야 한다.</w:t>
      </w:r>
    </w:p>
    <w:p>
      <w:pPr>
        <w:pStyle w:val="SHTKBlockLabel"/>
      </w:pPr>
      <w:r>
        <w:t>원문</w:t>
      </w:r>
    </w:p>
    <w:p>
      <w:pPr>
        <w:pStyle w:val="SHTKSourceText"/>
      </w:pPr>
      <w:r>
        <w:t>○五百問經云。三衣得用生絹作否答一切生物但不現身者得(律中遮此經開)。</w:t>
      </w:r>
    </w:p>
    <w:p>
      <w:pPr>
        <w:pStyle w:val="SHTKBlockLabel"/>
      </w:pPr>
      <w:r>
        <w:t>한국어 직역</w:t>
      </w:r>
    </w:p>
    <w:p>
      <w:pPr>
        <w:pStyle w:val="SHTKTranslationText"/>
      </w:pPr>
      <w:r>
        <w:t>『오백문경』에서 묻는다. ‘삼의를 생견으로 만들어도 되는가?’ 답한다. ‘일체의 살아 있는 것에서 나온 물건이라도 그 몸이 드러나지 않는 것은 사용할 수 있다.’ (율에서는 이것을 막지만 이 경에서는 허락한다.)</w:t>
      </w:r>
    </w:p>
    <w:p>
      <w:pPr>
        <w:pStyle w:val="SHTKBlockLabel"/>
      </w:pPr>
      <w:r>
        <w:t>위치표지</w:t>
      </w:r>
    </w:p>
    <w:p>
      <w:pPr>
        <w:pStyle w:val="SHTKPositionMarker"/>
      </w:pPr>
      <w:bookmarkStart w:id="272" w:name="loc_0269a20"/>
      <w:r>
        <w:t>[0269a20]</w:t>
      </w:r>
      <w:bookmarkEnd w:id="272"/>
    </w:p>
    <w:p>
      <w:pPr>
        <w:pStyle w:val="SHTKSubheading"/>
      </w:pPr>
      <w:r>
        <w:t>田相緣起 · 전상(田相)의 유래</w:t>
      </w:r>
    </w:p>
    <w:p>
      <w:pPr>
        <w:pStyle w:val="SHTKBlockLabel"/>
      </w:pPr>
      <w:r>
        <w:t>위치표지</w:t>
      </w:r>
    </w:p>
    <w:p>
      <w:pPr>
        <w:pStyle w:val="SHTKPositionMarker"/>
      </w:pPr>
      <w:bookmarkStart w:id="273" w:name="loc_0269a20_2"/>
      <w:r>
        <w:t>[0269a20]</w:t>
      </w:r>
      <w:bookmarkEnd w:id="273"/>
    </w:p>
    <w:p>
      <w:pPr>
        <w:pStyle w:val="SHTKBlockLabel"/>
      </w:pPr>
      <w:r>
        <w:t>원문</w:t>
      </w:r>
    </w:p>
    <w:p>
      <w:pPr>
        <w:pStyle w:val="SHTKSourceText"/>
      </w:pPr>
      <w:r>
        <w:t>僧祇律云。佛住王舍城。帝釋石窟前經行。見稻田畦畔分明。語阿難言。過去諸佛衣相如是。從今依此作衣相</w:t>
      </w:r>
    </w:p>
    <w:p>
      <w:pPr>
        <w:pStyle w:val="SHTKBlockLabel"/>
      </w:pPr>
      <w:r>
        <w:t>한국어 직역</w:t>
      </w:r>
    </w:p>
    <w:p>
      <w:pPr>
        <w:pStyle w:val="SHTKTranslationText"/>
      </w:pPr>
      <w:r>
        <w:t>『승기율』에서 말한다. 부처님께서 왕사성에 계시며 제석석굴 앞을 경행하다가 논두렁이 분명한 논을 보고 아난에게 말씀하셨다. ‘과거 모든 부처님의 옷 모양도 이와 같았다. 지금부터 이것에 따라 옷의 모양을 만들어라.’</w:t>
      </w:r>
    </w:p>
    <w:p>
      <w:pPr>
        <w:pStyle w:val="SHTKBlockLabel"/>
      </w:pPr>
      <w:r>
        <w:t>원문</w:t>
      </w:r>
    </w:p>
    <w:p>
      <w:pPr>
        <w:pStyle w:val="SHTKSourceText"/>
      </w:pPr>
      <w:r>
        <w:t>○增輝記云。田畦貯水。生長嘉苗。以養形命。法衣之田。潤以四利之水。增其三善之苗。以養法身慧命也。</w:t>
      </w:r>
    </w:p>
    <w:p>
      <w:pPr>
        <w:pStyle w:val="SHTKBlockLabel"/>
      </w:pPr>
      <w:r>
        <w:t>한국어 직역</w:t>
      </w:r>
    </w:p>
    <w:p>
      <w:pPr>
        <w:pStyle w:val="SHTKTranslationText"/>
      </w:pPr>
      <w:r>
        <w:t>『증휘기』에서 말한다. ‘논두렁은 물을 저장하여 좋은 싹을 길러 형체와 생명을 기른다. 법의라는 밭은 사리(四利)의 물로 적셔 삼선의 싹을 증장시켜 법신과 혜명을 기른다.’</w:t>
      </w:r>
    </w:p>
    <w:p>
      <w:pPr>
        <w:pStyle w:val="SHTKBlockLabel"/>
      </w:pPr>
      <w:r>
        <w:t>위치표지</w:t>
      </w:r>
    </w:p>
    <w:p>
      <w:pPr>
        <w:pStyle w:val="SHTKPositionMarker"/>
      </w:pPr>
      <w:bookmarkStart w:id="274" w:name="loc_0269a26"/>
      <w:r>
        <w:t>[0269a26]</w:t>
      </w:r>
      <w:bookmarkEnd w:id="274"/>
    </w:p>
    <w:p>
      <w:pPr>
        <w:pStyle w:val="SHTKSubheading"/>
      </w:pPr>
      <w:r>
        <w:t>作法 · 만드는 법</w:t>
      </w:r>
    </w:p>
    <w:p>
      <w:pPr>
        <w:pStyle w:val="SHTKBlockLabel"/>
      </w:pPr>
      <w:r>
        <w:t>위치표지</w:t>
      </w:r>
    </w:p>
    <w:p>
      <w:pPr>
        <w:pStyle w:val="SHTKPositionMarker"/>
      </w:pPr>
      <w:bookmarkStart w:id="275" w:name="loc_0269a26_2"/>
      <w:r>
        <w:t>[0269a26]</w:t>
      </w:r>
      <w:bookmarkEnd w:id="275"/>
    </w:p>
    <w:p>
      <w:pPr>
        <w:pStyle w:val="SHTKBlockLabel"/>
      </w:pPr>
      <w:r>
        <w:t>원문</w:t>
      </w:r>
    </w:p>
    <w:p>
      <w:pPr>
        <w:pStyle w:val="SHTKSourceText"/>
      </w:pPr>
      <w:r>
        <w:t>毘奈耶云。僧伽梨。得兩重作(義淨云。僧伽胘。唐言重復衣)。若三重作者。得惡作罪(自九條至二十五條。得用物夾作)</w:t>
      </w:r>
    </w:p>
    <w:p>
      <w:pPr>
        <w:pStyle w:val="SHTKBlockLabel"/>
      </w:pPr>
      <w:r>
        <w:t>한국어 직역</w:t>
      </w:r>
    </w:p>
    <w:p>
      <w:pPr>
        <w:pStyle w:val="SHTKTranslationText"/>
      </w:pPr>
      <w:r>
        <w:t>『비나야』에서 말한다. ‘승가리는 두 겹으로 만들 수 있다.’ (의정은 ‘승가신(僧伽胘)은 당나라 말로 중복의(重復衣)이다’라고 했다.) 만약 세 겹으로 만들면 악작죄를 얻는다. (구조부터 이십오조까지는 재료를 겹쳐 만들 수 있다.)</w:t>
      </w:r>
    </w:p>
    <w:p>
      <w:pPr>
        <w:pStyle w:val="SHTKBlockLabel"/>
      </w:pPr>
      <w:r>
        <w:t>원문</w:t>
      </w:r>
    </w:p>
    <w:p>
      <w:pPr>
        <w:pStyle w:val="SHTKSourceText"/>
      </w:pPr>
      <w:r>
        <w:t>○四分律云。大衣七條。要割截作。若五條。得襵葉作</w:t>
      </w:r>
    </w:p>
    <w:p>
      <w:pPr>
        <w:pStyle w:val="SHTKBlockLabel"/>
      </w:pPr>
      <w:r>
        <w:t>한국어 직역</w:t>
      </w:r>
    </w:p>
    <w:p>
      <w:pPr>
        <w:pStyle w:val="SHTKTranslationText"/>
      </w:pPr>
      <w:r>
        <w:t>『사분율』에서 말한다. ‘대의와 칠조는 반드시 잘라 이어 만들어야 한다. 오조라면 주름 잡은 잎 모양으로 만들 수 있다.’</w:t>
      </w:r>
    </w:p>
    <w:p>
      <w:pPr>
        <w:pStyle w:val="SHTKBlockLabel"/>
      </w:pPr>
      <w:r>
        <w:t>원문</w:t>
      </w:r>
    </w:p>
    <w:p>
      <w:pPr>
        <w:pStyle w:val="SHTKSourceText"/>
      </w:pPr>
      <w:r>
        <w:t>○準律。大衣服五日成。七條四日。成。五條二日成。限日不成。尼犯墮。比丘犯突吉羅罪。非本工故</w:t>
      </w:r>
    </w:p>
    <w:p>
      <w:pPr>
        <w:pStyle w:val="SHTKBlockLabel"/>
      </w:pPr>
      <w:r>
        <w:t>한국어 직역</w:t>
      </w:r>
    </w:p>
    <w:p>
      <w:pPr>
        <w:pStyle w:val="SHTKTranslationText"/>
      </w:pPr>
      <w:r>
        <w:t>율에 준하면 대의는 5일, 칠조는 4일, 오조는 2일 안에 완성한다. 정한 날 안에 완성하지 못하면 비구니는 타죄를 범하고 비구는 돌길라죄를 범한다. 본래의 장인이 아니기 때문이다.[의미 불확실]</w:t>
      </w:r>
    </w:p>
    <w:p>
      <w:pPr>
        <w:pStyle w:val="SHTKBlockLabel"/>
      </w:pPr>
      <w:r>
        <w:t>원문</w:t>
      </w:r>
    </w:p>
    <w:p>
      <w:pPr>
        <w:pStyle w:val="SHTKSourceText"/>
      </w:pPr>
      <w:r>
        <w:t>○(僧祇)律云。若作衣餘人助作。恐限日不成。應麁行針。急成竟受持。後更細㓨</w:t>
      </w:r>
    </w:p>
    <w:p>
      <w:pPr>
        <w:pStyle w:val="SHTKBlockLabel"/>
      </w:pPr>
      <w:r>
        <w:t>한국어 직역</w:t>
      </w:r>
    </w:p>
    <w:p>
      <w:pPr>
        <w:pStyle w:val="SHTKTranslationText"/>
      </w:pPr>
      <w:r>
        <w:t>『승기율』에서 말한다. ‘옷을 만들 때 다른 사람이 도와 만들더라도 기한 안에 완성하지 못할까 두려우면 거칠게 바느질하여 급히 완성한 뒤 수지하고, 나중에 다시 촘촘히 바느질해야 한다.’</w:t>
      </w:r>
    </w:p>
    <w:p>
      <w:pPr>
        <w:pStyle w:val="SHTKBlockLabel"/>
      </w:pPr>
      <w:r>
        <w:t>원문</w:t>
      </w:r>
    </w:p>
    <w:p>
      <w:pPr>
        <w:pStyle w:val="SHTKSourceText"/>
      </w:pPr>
      <w:r>
        <w:t>○南山大師章服儀云。諸律成衣。隨其豐儉。先其本制。如僧伽梨。欲創裁者。二十五條。財少以次減之。乃至九條七條。又不足乃縵作又云。今有情纏嗜好。自迷針縷。動必資人。但論㓨作之纖媚。不計工價之高下。或有雇縫之直。倍於衣價履歷荒孀。譏過斯負(抄略不次)。</w:t>
      </w:r>
    </w:p>
    <w:p>
      <w:pPr>
        <w:pStyle w:val="SHTKBlockLabel"/>
      </w:pPr>
      <w:r>
        <w:t>한국어 직역</w:t>
      </w:r>
    </w:p>
    <w:p>
      <w:pPr>
        <w:pStyle w:val="SHTKTranslationText"/>
      </w:pPr>
      <w:r>
        <w:t>남산대사의 『장복의』에서 말한다. ‘여러 율에서 옷을 만드는 것은 재물의 넉넉하고 모자람에 따라 먼저 본래 제도에 맞춘다. 예컨대 승가리를 새로 재단하려면 이십오조로 하고, 재물이 적으면 차례로 줄여 구조나 칠조까지 하며, 또 부족하면 만의(縵衣)로 만든다.’ 또 말한다. ‘지금 사람들은 정과 욕망에 얽혀 좋아하는 것만 탐하고 스스로 바느질을 알지 못해 움직이면 반드시 남에게 의지한다. 다만 바느질을 곱게 하는 것만 논하고 공값이 높고 낮은 것은 헤아리지 않아, 혹 바느질 품삯이 옷값의 배가 되기도 한다. 履歷荒孀[판독 불확실][구문 불확실] (저본 구절)하여 이와 같은 비난과 허물을 짊어진다.’ (초록하여 차례대로 싣지는 않았다.)</w:t>
      </w:r>
    </w:p>
    <w:p>
      <w:pPr>
        <w:pStyle w:val="SHTKBlockLabel"/>
      </w:pPr>
      <w:r>
        <w:t>위치표지</w:t>
      </w:r>
    </w:p>
    <w:p>
      <w:pPr>
        <w:pStyle w:val="SHTKPositionMarker"/>
      </w:pPr>
      <w:bookmarkStart w:id="276" w:name="loc_0269b11"/>
      <w:r>
        <w:t>[0269b11]</w:t>
      </w:r>
      <w:bookmarkEnd w:id="276"/>
    </w:p>
    <w:p>
      <w:pPr>
        <w:pStyle w:val="SHTKSubheading"/>
      </w:pPr>
      <w:r>
        <w:t>明孔 · 명공(明孔)</w:t>
      </w:r>
    </w:p>
    <w:p>
      <w:pPr>
        <w:pStyle w:val="SHTKBlockLabel"/>
      </w:pPr>
      <w:r>
        <w:t>위치표지</w:t>
      </w:r>
    </w:p>
    <w:p>
      <w:pPr>
        <w:pStyle w:val="SHTKPositionMarker"/>
      </w:pPr>
      <w:bookmarkStart w:id="277" w:name="loc_0269b11_2"/>
      <w:r>
        <w:t>[0269b11]</w:t>
      </w:r>
      <w:bookmarkEnd w:id="277"/>
    </w:p>
    <w:p>
      <w:pPr>
        <w:pStyle w:val="SHTKBlockLabel"/>
      </w:pPr>
      <w:r>
        <w:t>원문</w:t>
      </w:r>
    </w:p>
    <w:p>
      <w:pPr>
        <w:pStyle w:val="SHTKSourceText"/>
      </w:pPr>
      <w:r>
        <w:t>三衣葉上不㓨合處。謂之明孔。有云若田畦入水之竇。按根本百一羯磨。淨三藏云。西國三衣。並皆㓨合。唯東夏開而不縫。詳觀律檢。實無開法。</w:t>
      </w:r>
    </w:p>
    <w:p>
      <w:pPr>
        <w:pStyle w:val="SHTKBlockLabel"/>
      </w:pPr>
      <w:r>
        <w:t>한국어 직역</w:t>
      </w:r>
    </w:p>
    <w:p>
      <w:pPr>
        <w:pStyle w:val="SHTKTranslationText"/>
      </w:pPr>
      <w:r>
        <w:t>삼의의 잎 위에서 바느질하여 붙이지 않은 곳을 명공이라 한다. 어떤 이는 논두렁에 물이 들어가는 구멍과 같다고 한다. 『근본백일갈마』를 살펴보면 정삼장이 ‘서국의 삼의는 모두 바느질하여 붙이고 오직 동하에서만 열어 두고 꿰매지 않는다’고 했다. 율을 자세히 살펴 검토하면 실로 열어 두라는 법은 없다.</w:t>
      </w:r>
    </w:p>
    <w:p>
      <w:pPr>
        <w:pStyle w:val="SHTKBlockLabel"/>
      </w:pPr>
      <w:r>
        <w:t>위치표지</w:t>
      </w:r>
    </w:p>
    <w:p>
      <w:pPr>
        <w:pStyle w:val="SHTKPositionMarker"/>
      </w:pPr>
      <w:bookmarkStart w:id="278" w:name="loc_0269b15"/>
      <w:r>
        <w:t>[0269b15]</w:t>
      </w:r>
      <w:bookmarkEnd w:id="278"/>
    </w:p>
    <w:p>
      <w:pPr>
        <w:pStyle w:val="SHTKSubheading"/>
      </w:pPr>
      <w:r>
        <w:t>縵衣 · 만의(縵衣)</w:t>
      </w:r>
    </w:p>
    <w:p>
      <w:pPr>
        <w:pStyle w:val="SHTKBlockLabel"/>
      </w:pPr>
      <w:r>
        <w:t>위치표지</w:t>
      </w:r>
    </w:p>
    <w:p>
      <w:pPr>
        <w:pStyle w:val="SHTKPositionMarker"/>
      </w:pPr>
      <w:bookmarkStart w:id="279" w:name="loc_0269b15_2"/>
      <w:r>
        <w:t>[0269b15]</w:t>
      </w:r>
      <w:bookmarkEnd w:id="279"/>
    </w:p>
    <w:p>
      <w:pPr>
        <w:pStyle w:val="SHTKBlockLabel"/>
      </w:pPr>
      <w:r>
        <w:t>원문</w:t>
      </w:r>
    </w:p>
    <w:p>
      <w:pPr>
        <w:pStyle w:val="SHTKSourceText"/>
      </w:pPr>
      <w:r>
        <w:t>梵音鉢吒。唐言縵條。即是一幅㲲量以。三衣等。但無田相者是(西國㲲幅只闊故)。自佛法至漢。涉一百八十七年。凡出家者。未識割截法只著此衣。</w:t>
      </w:r>
    </w:p>
    <w:p>
      <w:pPr>
        <w:pStyle w:val="SHTKBlockLabel"/>
      </w:pPr>
      <w:r>
        <w:t>한국어 직역</w:t>
      </w:r>
    </w:p>
    <w:p>
      <w:pPr>
        <w:pStyle w:val="SHTKTranslationText"/>
      </w:pPr>
      <w:r>
        <w:t>범음은 발타(鉢吒)이고 당나라 말로 만조(縵條)이다. 곧 한 폭의 첩을 삼의와 같은 크기로 재되 다만 전상이 없는 것이다. (서국의 첩 폭이 좁기 때문이다.[구문 불확실]) 불법이 한나라에 이른 뒤 187년 동안은 출가한 자들이 할절법을 알지 못하여 다만 이 옷만 입었다.</w:t>
      </w:r>
    </w:p>
    <w:p>
      <w:pPr>
        <w:pStyle w:val="SHTKBlockLabel"/>
      </w:pPr>
      <w:r>
        <w:t>위치표지</w:t>
      </w:r>
    </w:p>
    <w:p>
      <w:pPr>
        <w:pStyle w:val="SHTKPositionMarker"/>
      </w:pPr>
      <w:bookmarkStart w:id="280" w:name="loc_0269b19"/>
      <w:r>
        <w:t>[0269b19]</w:t>
      </w:r>
      <w:bookmarkEnd w:id="280"/>
    </w:p>
    <w:p>
      <w:pPr>
        <w:pStyle w:val="SHTKSubheading"/>
      </w:pPr>
      <w:r>
        <w:t>貼相 · 첩상(貼相)</w:t>
      </w:r>
    </w:p>
    <w:p>
      <w:pPr>
        <w:pStyle w:val="SHTKBlockLabel"/>
      </w:pPr>
      <w:r>
        <w:t>위치표지</w:t>
      </w:r>
    </w:p>
    <w:p>
      <w:pPr>
        <w:pStyle w:val="SHTKPositionMarker"/>
      </w:pPr>
      <w:bookmarkStart w:id="281" w:name="loc_0269b19_2"/>
      <w:r>
        <w:t>[0269b19]</w:t>
      </w:r>
      <w:bookmarkEnd w:id="281"/>
    </w:p>
    <w:p>
      <w:pPr>
        <w:pStyle w:val="SHTKBlockLabel"/>
      </w:pPr>
      <w:r>
        <w:t>원문</w:t>
      </w:r>
    </w:p>
    <w:p>
      <w:pPr>
        <w:pStyle w:val="SHTKSourceText"/>
      </w:pPr>
      <w:r>
        <w:t>此法自縵條起也。十誦律云比丘居山野。許著縵條衣。不許著入聚落。應於衣上。貼作田相。又云。比丘貧少衣。不能割截應於衣上安貼。若五七九條。若過十五條等。</w:t>
      </w:r>
    </w:p>
    <w:p>
      <w:pPr>
        <w:pStyle w:val="SHTKBlockLabel"/>
      </w:pPr>
      <w:r>
        <w:t>한국어 직역</w:t>
      </w:r>
    </w:p>
    <w:p>
      <w:pPr>
        <w:pStyle w:val="SHTKTranslationText"/>
      </w:pPr>
      <w:r>
        <w:t>이 법은 만조에서 시작되었다. 『십송율』에서 말한다. ‘비구가 산야에 살 때에는 만조의를 입는 것을 허락하지만 마을에 입고 들어가는 것은 허락하지 않는다. 옷 위에 전상을 붙여 만들어야 한다.’ 또 말한다. ‘비구가 가난하여 옷감이 적어 잘라 이어 만들 수 없으면 옷 위에 붙여야 한다. 오조·칠조·구조에서 십오조를 넘는 것까지 그렇게 한다.’</w:t>
      </w:r>
    </w:p>
    <w:p>
      <w:pPr>
        <w:pStyle w:val="SHTKBlockLabel"/>
      </w:pPr>
      <w:r>
        <w:t>위치표지</w:t>
      </w:r>
    </w:p>
    <w:p>
      <w:pPr>
        <w:pStyle w:val="SHTKPositionMarker"/>
      </w:pPr>
      <w:bookmarkStart w:id="282" w:name="loc_0269b24"/>
      <w:r>
        <w:t>[0269b24]</w:t>
      </w:r>
      <w:bookmarkEnd w:id="282"/>
    </w:p>
    <w:p>
      <w:pPr>
        <w:pStyle w:val="SHTKSubheading"/>
      </w:pPr>
      <w:r>
        <w:t>納衣 · 납의(納衣)</w:t>
      </w:r>
    </w:p>
    <w:p>
      <w:pPr>
        <w:pStyle w:val="SHTKBlockLabel"/>
      </w:pPr>
      <w:r>
        <w:t>위치표지</w:t>
      </w:r>
    </w:p>
    <w:p>
      <w:pPr>
        <w:pStyle w:val="SHTKPositionMarker"/>
      </w:pPr>
      <w:bookmarkStart w:id="283" w:name="loc_0269b24_2"/>
      <w:r>
        <w:t>[0269b24]</w:t>
      </w:r>
      <w:bookmarkEnd w:id="283"/>
    </w:p>
    <w:p>
      <w:pPr>
        <w:pStyle w:val="SHTKBlockLabel"/>
      </w:pPr>
      <w:r>
        <w:t>원문</w:t>
      </w:r>
    </w:p>
    <w:p>
      <w:pPr>
        <w:pStyle w:val="SHTKSourceText"/>
      </w:pPr>
      <w:r>
        <w:t>又名五納衣。謂衣有五種故。十誦律云。一有施主衣。二無施主衣。三往還衣(酉夭人亡衣屬以衣贈送至林却取施僧)四死人衣。五糞掃衣。此自有五種。一道路棄衣(脫厄衣也)二糞掃處衣。三河邊棄衣。四蟻穿破衣。五破碎衣。又有五種。一火燒衣。二水漬衣。三鼠咬衣。四午嚼衣。五嬭母棄衣。已上衣。天竺人諱忌故。棄之以不任用義同糞掃故。共納成衣。名糞掃衣也。律云。一切上色不得直用。並須染作迦沙色。今言毳者即是細毛為衣也</w:t>
      </w:r>
    </w:p>
    <w:p>
      <w:pPr>
        <w:pStyle w:val="SHTKBlockLabel"/>
      </w:pPr>
      <w:r>
        <w:t>한국어 직역</w:t>
      </w:r>
    </w:p>
    <w:p>
      <w:pPr>
        <w:pStyle w:val="SHTKTranslationText"/>
      </w:pPr>
      <w:r>
        <w:t>또 오납의(五納衣)라고도 하는데 옷에 다섯 종류가 있기 때문이다. 『십송율』에서 말한다. ‘첫째 시주가 있는 옷, 둘째 시주가 없는 옷, 셋째 왕환의(往還衣: 酉夭人亡衣屬以衣贈送至林却取施僧[판독 불확실] (저본 구절)), 넷째 죽은 사람의 옷, 다섯째 분소의이다.’ 분소의에도 다섯 종류가 있다. 첫째 길에 버린 옷(액난에서 벗을 때 버린 옷), 둘째 분소처의 옷, 셋째 강가에 버린 옷, 넷째 개미가 뚫어 망가뜨린 옷, 다섯째 부서진 옷이다. 또 다섯 종류가 있다. 첫째 불에 탄 옷, 둘째 물에 젖은 옷, 셋째 쥐가 문 옷, 넷째 ‘午嚼衣’[판독 불확실][의미 불확실] (저본), 다섯째 유모가 버린 옷이다. 이상의 옷은 천축 사람들이 꺼려 버리는 것으로, 쓸 수 없다는 뜻이 분소와 같으므로 함께 기워 옷을 만들어 분소의라 한다. 율에서 말한다. ‘일체의 선명한 색을 그대로 써서는 안 되고 모두 물들여 가사색으로 만들어야 한다.’ 지금 말하는 취(毳)는 곧 가는 털로 옷을 만든 것이다.</w:t>
      </w:r>
    </w:p>
    <w:p>
      <w:pPr>
        <w:pStyle w:val="SHTKBlockLabel"/>
      </w:pPr>
      <w:r>
        <w:t>원문</w:t>
      </w:r>
    </w:p>
    <w:p>
      <w:pPr>
        <w:pStyle w:val="SHTKSourceText"/>
      </w:pPr>
      <w:r>
        <w:t>○智度論云。佛意欲令弟子隨順道行。捨世樂故。讚十二頭陀。如初度五比丘。白佛當著何等衣。佛言應著納衣</w:t>
      </w:r>
    </w:p>
    <w:p>
      <w:pPr>
        <w:pStyle w:val="SHTKBlockLabel"/>
      </w:pPr>
      <w:r>
        <w:t>한국어 직역</w:t>
      </w:r>
    </w:p>
    <w:p>
      <w:pPr>
        <w:pStyle w:val="SHTKTranslationText"/>
      </w:pPr>
      <w:r>
        <w:t>『지도론』에서 말한다. ‘부처님의 뜻은 제자들로 하여금 도행에 수순하고 세상의 즐거움을 버리게 하려는 것이었으므로 십이두타를 찬탄하셨다. 처음 다섯 비구를 제도했을 때 그들이 부처님께 “어떤 옷을 입어야 합니까?”라고 아뢰자, 부처님께서 “납의를 입어야 한다”고 하셨다.’</w:t>
      </w:r>
    </w:p>
    <w:p>
      <w:pPr>
        <w:pStyle w:val="SHTKBlockLabel"/>
      </w:pPr>
      <w:r>
        <w:t>원문</w:t>
      </w:r>
    </w:p>
    <w:p>
      <w:pPr>
        <w:pStyle w:val="SHTKSourceText"/>
      </w:pPr>
      <w:r>
        <w:t>○十誦云。若納衣不貼田相。不詐披入聚落</w:t>
      </w:r>
    </w:p>
    <w:p>
      <w:pPr>
        <w:pStyle w:val="SHTKBlockLabel"/>
      </w:pPr>
      <w:r>
        <w:t>한국어 직역</w:t>
      </w:r>
    </w:p>
    <w:p>
      <w:pPr>
        <w:pStyle w:val="SHTKTranslationText"/>
      </w:pPr>
      <w:r>
        <w:t>『십송율』에서 말한다. ‘납의에 전상을 붙이지 않았으면 거짓으로 걸치고 마을에 들어가서는 안 된다.’ [구문 불확실]</w:t>
      </w:r>
    </w:p>
    <w:p>
      <w:pPr>
        <w:pStyle w:val="SHTKBlockLabel"/>
      </w:pPr>
      <w:r>
        <w:t>교열 메모</w:t>
      </w:r>
    </w:p>
    <w:p>
      <w:pPr>
        <w:pStyle w:val="SHTKEditorialNote"/>
      </w:pPr>
      <w:r>
        <w:t>교열 메모 | 저본과 두 공식 XML 모두 ‘不詐披’로 되어 있다. 구두와 술어 관계가 완전히 명료하지 않아 원문을 임의 교정하지 않는다.</w:t>
      </w:r>
    </w:p>
    <w:p>
      <w:pPr>
        <w:pStyle w:val="SHTKBlockLabel"/>
      </w:pPr>
      <w:r>
        <w:t>원문</w:t>
      </w:r>
    </w:p>
    <w:p>
      <w:pPr>
        <w:pStyle w:val="SHTKSourceText"/>
      </w:pPr>
      <w:r>
        <w:t>○此衣有十利。一在麁衣數。二少所求索。三隨意可坐。四隨意可臥。五浣濯易。六少虫禳。七染易。八難壞。九更不餘衣十不失求道。又云。體是賤物離自貪故。不為盜所貪。常得資身故。少欲者須濟形苦故上士著之。</w:t>
      </w:r>
    </w:p>
    <w:p>
      <w:pPr>
        <w:pStyle w:val="SHTKBlockLabel"/>
      </w:pPr>
      <w:r>
        <w:t>한국어 직역</w:t>
      </w:r>
    </w:p>
    <w:p>
      <w:pPr>
        <w:pStyle w:val="SHTKTranslationText"/>
      </w:pPr>
      <w:r>
        <w:t>이 옷에는 열 가지 이익이 있다. 첫째 거친 옷의 수에 들고, 둘째 구하고 찾는 것이 적으며, 셋째 뜻대로 앉을 수 있고, 넷째 뜻대로 누울 수 있으며, 다섯째 세탁하기 쉽고, 여섯째 벌레로 인한 해가 적으며,[의미 불확실] (원문 ‘虫禳’) 일곱째 물들이기 쉽고, 여덟째 망가지기 어려우며, 아홉째 다시 다른 옷을 구하지 않고, 열째 도를 구하는 뜻을 잃지 않는다. 또 말한다. ‘바탕이 천한 물건이므로 자기 탐욕을 떠나고, 도둑이 탐내지 않으므로 늘 몸을 지탱할 수 있다. 소욕한 자는 형체의 괴로움을 구제하기 위해 필요하므로 상사가 이를 입는다.’</w:t>
      </w:r>
    </w:p>
    <w:p>
      <w:pPr>
        <w:pStyle w:val="SHTKBlockLabel"/>
      </w:pPr>
      <w:r>
        <w:t>위치표지</w:t>
      </w:r>
    </w:p>
    <w:p>
      <w:pPr>
        <w:pStyle w:val="SHTKPositionMarker"/>
      </w:pPr>
      <w:bookmarkStart w:id="284" w:name="loc_0269c14"/>
      <w:r>
        <w:t>[0269c14]</w:t>
      </w:r>
      <w:bookmarkEnd w:id="284"/>
    </w:p>
    <w:p>
      <w:pPr>
        <w:pStyle w:val="SHTKSubheading"/>
      </w:pPr>
      <w:r>
        <w:t>著衣功過 · 옷을 입는 공덕과 허물</w:t>
      </w:r>
    </w:p>
    <w:p>
      <w:pPr>
        <w:pStyle w:val="SHTKBlockLabel"/>
      </w:pPr>
      <w:r>
        <w:t>위치표지</w:t>
      </w:r>
    </w:p>
    <w:p>
      <w:pPr>
        <w:pStyle w:val="SHTKPositionMarker"/>
      </w:pPr>
      <w:bookmarkStart w:id="285" w:name="loc_0269c14_2"/>
      <w:r>
        <w:t>[0269c14]</w:t>
      </w:r>
      <w:bookmarkEnd w:id="285"/>
    </w:p>
    <w:p>
      <w:pPr>
        <w:pStyle w:val="SHTKBlockLabel"/>
      </w:pPr>
      <w:r>
        <w:t>원문</w:t>
      </w:r>
    </w:p>
    <w:p>
      <w:pPr>
        <w:pStyle w:val="SHTKSourceText"/>
      </w:pPr>
      <w:r>
        <w:t>佛告阿難。衣有二種。謂可親。不可親若著好衣。益其道心。此可親。若損道心。此不可親。是故。或從好衣得道。或從弊衣得道。所悟在心。不拘形服</w:t>
      </w:r>
    </w:p>
    <w:p>
      <w:pPr>
        <w:pStyle w:val="SHTKBlockLabel"/>
      </w:pPr>
      <w:r>
        <w:t>한국어 직역</w:t>
      </w:r>
    </w:p>
    <w:p>
      <w:pPr>
        <w:pStyle w:val="SHTKTranslationText"/>
      </w:pPr>
      <w:r>
        <w:t>부처님께서 아난에게 말씀하셨다. ‘옷에는 두 종류가 있으니 가까이할 만한 것과 가까이할 수 없는 것이다. 좋은 옷을 입어 도심이 더해진다면 가까이할 만하고, 도심을 손상한다면 가까이할 수 없다. 그러므로 어떤 이는 좋은 옷을 통해 도를 얻고 어떤 이는 해진 옷을 통해 도를 얻는다. 깨닫는 바는 마음에 있고 형체와 복식에 매이지 않는다.’</w:t>
      </w:r>
    </w:p>
    <w:p>
      <w:pPr>
        <w:pStyle w:val="SHTKBlockLabel"/>
      </w:pPr>
      <w:r>
        <w:t>원문</w:t>
      </w:r>
    </w:p>
    <w:p>
      <w:pPr>
        <w:pStyle w:val="SHTKSourceText"/>
      </w:pPr>
      <w:r>
        <w:t>○智度論云。佛言從今日。若有比丘。一心求涅槃。背捨世間者。我聽著價直十萬兩金衣。食百味食。</w:t>
      </w:r>
    </w:p>
    <w:p>
      <w:pPr>
        <w:pStyle w:val="SHTKBlockLabel"/>
      </w:pPr>
      <w:r>
        <w:t>한국어 직역</w:t>
      </w:r>
    </w:p>
    <w:p>
      <w:pPr>
        <w:pStyle w:val="SHTKTranslationText"/>
      </w:pPr>
      <w:r>
        <w:t>『지도론』에서 부처님께서 말씀하셨다. ‘오늘부터 만약 한 비구가 한마음으로 열반을 구하고 세간을 등지고 버린다면, 나는 값이 십만 냥 금에 해당하는 옷을 입고 백 가지 맛의 음식을 먹는 것도 허락한다.’</w:t>
      </w:r>
    </w:p>
    <w:p>
      <w:pPr>
        <w:pStyle w:val="SHTKBlockLabel"/>
      </w:pPr>
      <w:r>
        <w:t>위치표지</w:t>
      </w:r>
    </w:p>
    <w:p>
      <w:pPr>
        <w:pStyle w:val="SHTKPositionMarker"/>
      </w:pPr>
      <w:bookmarkStart w:id="286" w:name="loc_0269c21"/>
      <w:r>
        <w:t>[0269c21]</w:t>
      </w:r>
      <w:bookmarkEnd w:id="286"/>
    </w:p>
    <w:p>
      <w:pPr>
        <w:pStyle w:val="SHTKSubheading"/>
      </w:pPr>
      <w:r>
        <w:t>袈裟五種功德 · 가사의 다섯 가지 공덕</w:t>
      </w:r>
    </w:p>
    <w:p>
      <w:pPr>
        <w:pStyle w:val="SHTKBlockLabel"/>
      </w:pPr>
      <w:r>
        <w:t>위치표지</w:t>
      </w:r>
    </w:p>
    <w:p>
      <w:pPr>
        <w:pStyle w:val="SHTKPositionMarker"/>
      </w:pPr>
      <w:bookmarkStart w:id="287" w:name="loc_0269c21_2"/>
      <w:r>
        <w:t>[0269c21]</w:t>
      </w:r>
      <w:bookmarkEnd w:id="287"/>
    </w:p>
    <w:p>
      <w:pPr>
        <w:pStyle w:val="SHTKBlockLabel"/>
      </w:pPr>
      <w:r>
        <w:t>원문</w:t>
      </w:r>
    </w:p>
    <w:p>
      <w:pPr>
        <w:pStyle w:val="SHTKSourceText"/>
      </w:pPr>
      <w:r>
        <w:t>悲華經云。佛於寶藏佛前。發願成佛時。袈裟有五種功德。一入我法中。犯重邪見等。於一念中。敬心尊重。必於三乘受記。二天龍人鬼。若能敬此袈裟少分。即得三乘不退。若有鬼神諸人。得袈裟乃至四寸。飲食充足。四若眾生共相違背。念袈裟力尋生悲心。五若持此少分。恭敬尊重。常得勝他。</w:t>
      </w:r>
    </w:p>
    <w:p>
      <w:pPr>
        <w:pStyle w:val="SHTKBlockLabel"/>
      </w:pPr>
      <w:r>
        <w:t>한국어 직역</w:t>
      </w:r>
    </w:p>
    <w:p>
      <w:pPr>
        <w:pStyle w:val="SHTKTranslationText"/>
      </w:pPr>
      <w:r>
        <w:t>『비화경』에서 말한다. 부처님께서 보장불 앞에서 발원하시기를 ‘내가 성불할 때 가사에는 다섯 가지 공덕이 있게 하겠습니다. 첫째 내 법 가운데 들어와 중죄와 사견 등을 범한 자라도 한 생각 동안 공경하는 마음으로 존중하면 반드시 삼승에서 수기를 받게 합니다. 둘째 천·용·인·귀가 이 가사의 작은 부분이라도 공경할 수 있으면 곧 삼승에서 물러나지 않게 합니다. 셋째 귀신이나 사람이 가사를 네 치만큼이라도 얻으면 음식이 충족되게 합니다. 넷째 중생들이 서로 어긋나고 등질 때 가사의 힘을 생각하면 곧 자비심이 생기게 합니다. 다섯째 이 작은 부분이라도 지니고 공경하고 존중하면 항상 남보다 뛰어나게 합니다.’</w:t>
      </w:r>
    </w:p>
    <w:p>
      <w:pPr>
        <w:pStyle w:val="SHTKBlockLabel"/>
      </w:pPr>
      <w:r>
        <w:t>교열 메모</w:t>
      </w:r>
    </w:p>
    <w:p>
      <w:pPr>
        <w:pStyle w:val="SHTKEditorialNote"/>
      </w:pPr>
      <w:r>
        <w:t>교열 메모 | 다섯 공덕을 열거하지만 세 번째 내용 앞에는 저본상 ‘三’ 표지가 없다. 내용 순서는 보존하고 번호만 독해 편의를 위해 번역에서 제시한다.</w:t>
      </w:r>
    </w:p>
    <w:p>
      <w:pPr>
        <w:pStyle w:val="SHTKBlockLabel"/>
      </w:pPr>
      <w:r>
        <w:t>위치표지</w:t>
      </w:r>
    </w:p>
    <w:p>
      <w:pPr>
        <w:pStyle w:val="SHTKPositionMarker"/>
      </w:pPr>
      <w:bookmarkStart w:id="288" w:name="loc_0269c29"/>
      <w:r>
        <w:t>[0269c29]</w:t>
      </w:r>
      <w:bookmarkEnd w:id="288"/>
    </w:p>
    <w:p>
      <w:pPr>
        <w:pStyle w:val="SHTKSubheading"/>
      </w:pPr>
      <w:r>
        <w:t>八法信重 · 여덟 법으로 믿고 존중함</w:t>
      </w:r>
    </w:p>
    <w:p>
      <w:pPr>
        <w:pStyle w:val="SHTKBlockLabel"/>
      </w:pPr>
      <w:r>
        <w:t>위치표지</w:t>
      </w:r>
    </w:p>
    <w:p>
      <w:pPr>
        <w:pStyle w:val="SHTKPositionMarker"/>
      </w:pPr>
      <w:bookmarkStart w:id="289" w:name="loc_0269c29_2"/>
      <w:r>
        <w:t>[0269c29]</w:t>
      </w:r>
      <w:bookmarkEnd w:id="289"/>
    </w:p>
    <w:p>
      <w:pPr>
        <w:pStyle w:val="SHTKBlockLabel"/>
      </w:pPr>
      <w:r>
        <w:t>원문</w:t>
      </w:r>
    </w:p>
    <w:p>
      <w:pPr>
        <w:pStyle w:val="SHTKSourceText"/>
      </w:pPr>
      <w:r>
        <w:t>經云。袈裟聖人表式。隨順寂滅行。慈悲心。離欲者之所應服。是故。出家者身披袈裟若未得沙門果者應以八法敬重。何等八法。應起塔想。寂滅想慈悲想。如佛想。慚愧想。令我來世離貪恚癡。具沙門想。</w:t>
      </w:r>
    </w:p>
    <w:p>
      <w:pPr>
        <w:pStyle w:val="SHTKBlockLabel"/>
      </w:pPr>
      <w:r>
        <w:t>한국어 직역</w:t>
      </w:r>
    </w:p>
    <w:p>
      <w:pPr>
        <w:pStyle w:val="SHTKTranslationText"/>
      </w:pPr>
      <w:r>
        <w:t>경에서 말한다. ‘가사는 성인의 표식이며 적멸의 행과 자비심을 따르고 욕심을 떠난 자가 입어야 하는 것이다. 그러므로 출가자가 몸에 가사를 입었으나 아직 사문과를 얻지 못했다면 여덟 법으로 공경하고 중히 여겨야 한다.’ 어떤 여덟 법인가? 마땅히 탑이라는 생각, 적멸이라는 생각, 자비라는 생각, 부처님과 같다는 생각, 참괴의 생각을 일으키고, 나로 하여금 내세에 탐욕·성냄·어리석음을 떠나게 하며, 사문의 생각을 갖추어야 한다.</w:t>
      </w:r>
    </w:p>
    <w:p>
      <w:pPr>
        <w:pStyle w:val="SHTKBlockLabel"/>
      </w:pPr>
      <w:r>
        <w:t>교열 메모</w:t>
      </w:r>
    </w:p>
    <w:p>
      <w:pPr>
        <w:pStyle w:val="SHTKEditorialNote"/>
      </w:pPr>
      <w:r>
        <w:t>교열 메모 | 저본은 ‘八法’이라 하나 뒤에 명시된 항목은 일곱 개로 보인다. 공식 XML도 같은 본문을 유지하므로 여덟째 항목을 임의 보충하지 않는다.</w:t>
      </w:r>
    </w:p>
    <w:p>
      <w:pPr>
        <w:pStyle w:val="SHTKBlockLabel"/>
      </w:pPr>
      <w:r>
        <w:t>위치표지</w:t>
      </w:r>
    </w:p>
    <w:p>
      <w:pPr>
        <w:pStyle w:val="SHTKPositionMarker"/>
      </w:pPr>
      <w:bookmarkStart w:id="290" w:name="loc_0270a06"/>
      <w:r>
        <w:t>[0270a06]</w:t>
      </w:r>
      <w:bookmarkEnd w:id="290"/>
    </w:p>
    <w:p>
      <w:pPr>
        <w:pStyle w:val="SHTKSubheading"/>
      </w:pPr>
      <w:r>
        <w:t>受持衣法 · 옷을 수지하는 법</w:t>
      </w:r>
    </w:p>
    <w:p>
      <w:pPr>
        <w:pStyle w:val="SHTKBlockLabel"/>
      </w:pPr>
      <w:r>
        <w:t>위치표지</w:t>
      </w:r>
    </w:p>
    <w:p>
      <w:pPr>
        <w:pStyle w:val="SHTKPositionMarker"/>
      </w:pPr>
      <w:bookmarkStart w:id="291" w:name="loc_0270a06_2"/>
      <w:r>
        <w:t>[0270a06]</w:t>
      </w:r>
      <w:bookmarkEnd w:id="291"/>
    </w:p>
    <w:p>
      <w:pPr>
        <w:pStyle w:val="SHTKBlockLabel"/>
      </w:pPr>
      <w:r>
        <w:t>원문</w:t>
      </w:r>
    </w:p>
    <w:p>
      <w:pPr>
        <w:pStyle w:val="SHTKSourceText"/>
      </w:pPr>
      <w:r>
        <w:t>毘奈耶云僧伽肱(大衣)是衣中主。是故不得隨處著用若入聚落時。乞食時。隨噉食時。入眾時。禮制底時。聽法時。禮拜二師及禮同梵行者時。皆可披大衣。若嗢多羅僧(七條)。應於淨處著及諸作業(業謂習誦等事)。若安咀婆娑(五條)。任於何處隨意著用無犯</w:t>
      </w:r>
    </w:p>
    <w:p>
      <w:pPr>
        <w:pStyle w:val="SHTKBlockLabel"/>
      </w:pPr>
      <w:r>
        <w:t>한국어 직역</w:t>
      </w:r>
    </w:p>
    <w:p>
      <w:pPr>
        <w:pStyle w:val="SHTKTranslationText"/>
      </w:pPr>
      <w:r>
        <w:t>『비나야』에서 말한다. ‘승가굉(僧伽肱, 대의)은 옷 가운데 주된 것이므로 아무 곳에서나 입어 써서는 안 된다. 마을에 들어갈 때, 걸식할 때, 음식을 먹을 때, 대중에 들어갈 때, 제저에 예배할 때, 법을 들을 때, 두 스승에게 예배하거나 함께 범행하는 이에게 예배할 때에는 모두 대의를 걸칠 수 있다. 올다라승(嗢多羅僧, 칠조)은 청정한 곳에서 입고 여러 작업을 할 때 입어야 한다. (업은 익히고 외우는 등의 일을 말한다.) 안저바사(安咀婆娑, 오조)는 어느 곳에서든 뜻대로 입어도 범함이 없다.’</w:t>
      </w:r>
    </w:p>
    <w:p>
      <w:pPr>
        <w:pStyle w:val="SHTKBlockLabel"/>
      </w:pPr>
      <w:r>
        <w:t>원문</w:t>
      </w:r>
    </w:p>
    <w:p>
      <w:pPr>
        <w:pStyle w:val="SHTKSourceText"/>
      </w:pPr>
      <w:r>
        <w:t>○五百問云。若無中衣(七條)。得著大衣上講禮拜。五條亦得著入眾食禮拜等</w:t>
      </w:r>
    </w:p>
    <w:p>
      <w:pPr>
        <w:pStyle w:val="SHTKBlockLabel"/>
      </w:pPr>
      <w:r>
        <w:t>한국어 직역</w:t>
      </w:r>
    </w:p>
    <w:p>
      <w:pPr>
        <w:pStyle w:val="SHTKTranslationText"/>
      </w:pPr>
      <w:r>
        <w:t>『오백문』에서 말한다. ‘만약 중의(칠조)가 없으면 대의를 입고 강설하거나 예배할 수 있다. 오조도 입고 대중에 들어가 먹거나 예배하는 등을 할 수 있다.’</w:t>
      </w:r>
    </w:p>
    <w:p>
      <w:pPr>
        <w:pStyle w:val="SHTKBlockLabel"/>
      </w:pPr>
      <w:r>
        <w:t>원문</w:t>
      </w:r>
    </w:p>
    <w:p>
      <w:pPr>
        <w:pStyle w:val="SHTKSourceText"/>
      </w:pPr>
      <w:r>
        <w:t>○十誦律云。著大衣不得摙石土木草及掃地。敷坐臥具不得脚踏不得曳地。若去村遠。即疊於肩上。近村有池。汪即洗手足。無水。以草水葉拭塵土。然後著衣。</w:t>
      </w:r>
    </w:p>
    <w:p>
      <w:pPr>
        <w:pStyle w:val="SHTKBlockLabel"/>
      </w:pPr>
      <w:r>
        <w:t>한국어 직역</w:t>
      </w:r>
    </w:p>
    <w:p>
      <w:pPr>
        <w:pStyle w:val="SHTKTranslationText"/>
      </w:pPr>
      <w:r>
        <w:t>『십송율』에서 말한다. ‘대의를 입고 돌·흙·나무·풀을 나르거나 땅을 쓸어서는 안 된다. 좌구와 와구를 펴면서 발로 밟아서는 안 되고 땅에 끌어서도 안 된다. 마을에서 멀리 떨어져 있으면 접어 어깨 위에 얹고, 마을 가까이에 못이나 웅덩이가 있으면 손발을 씻는다. 물이 없으면 풀이나 물기 있는 잎으로 먼지와 흙을 닦은 뒤 옷을 입는다.’</w:t>
      </w:r>
    </w:p>
    <w:p>
      <w:pPr>
        <w:pStyle w:val="SHTKBlockLabel"/>
      </w:pPr>
      <w:r>
        <w:t>위치표지</w:t>
      </w:r>
    </w:p>
    <w:p>
      <w:pPr>
        <w:pStyle w:val="SHTKPositionMarker"/>
      </w:pPr>
      <w:bookmarkStart w:id="292" w:name="loc_0270a18"/>
      <w:r>
        <w:t>[0270a18]</w:t>
      </w:r>
      <w:bookmarkEnd w:id="292"/>
    </w:p>
    <w:p>
      <w:pPr>
        <w:pStyle w:val="SHTKSubheading"/>
      </w:pPr>
      <w:r>
        <w:t>背著袈裟 · 가사를 뒤집어 입음</w:t>
      </w:r>
    </w:p>
    <w:p>
      <w:pPr>
        <w:pStyle w:val="SHTKBlockLabel"/>
      </w:pPr>
      <w:r>
        <w:t>위치표지</w:t>
      </w:r>
    </w:p>
    <w:p>
      <w:pPr>
        <w:pStyle w:val="SHTKPositionMarker"/>
      </w:pPr>
      <w:bookmarkStart w:id="293" w:name="loc_0270a18_2"/>
      <w:r>
        <w:t>[0270a18]</w:t>
      </w:r>
      <w:bookmarkEnd w:id="293"/>
    </w:p>
    <w:p>
      <w:pPr>
        <w:pStyle w:val="SHTKBlockLabel"/>
      </w:pPr>
      <w:r>
        <w:t>원문</w:t>
      </w:r>
    </w:p>
    <w:p>
      <w:pPr>
        <w:pStyle w:val="SHTKSourceText"/>
      </w:pPr>
      <w:r>
        <w:t>即是以表為裏易前歸後也。北僧多如此</w:t>
      </w:r>
    </w:p>
    <w:p>
      <w:pPr>
        <w:pStyle w:val="SHTKBlockLabel"/>
      </w:pPr>
      <w:r>
        <w:t>한국어 직역</w:t>
      </w:r>
    </w:p>
    <w:p>
      <w:pPr>
        <w:pStyle w:val="SHTKTranslationText"/>
      </w:pPr>
      <w:r>
        <w:t>곧 겉을 안으로 하고 앞을 바꾸어 뒤로 가게 하는 것이다. 북쪽 승려들이 대부분 이와 같이 한다.</w:t>
      </w:r>
    </w:p>
    <w:p>
      <w:pPr>
        <w:pStyle w:val="SHTKBlockLabel"/>
      </w:pPr>
      <w:r>
        <w:t>원문</w:t>
      </w:r>
    </w:p>
    <w:p>
      <w:pPr>
        <w:pStyle w:val="SHTKSourceText"/>
      </w:pPr>
      <w:r>
        <w:t>○五分律云。佛言若出村入村若草木勾衣破風土污坌入葉中(葉即衣相)恐曰曝壞衣色聽為護衣故聚落外翻著袈裟若衣易壞聽顛倒著衣。上下安鉤紐。</w:t>
      </w:r>
    </w:p>
    <w:p>
      <w:pPr>
        <w:pStyle w:val="SHTKBlockLabel"/>
      </w:pPr>
      <w:r>
        <w:t>한국어 직역</w:t>
      </w:r>
    </w:p>
    <w:p>
      <w:pPr>
        <w:pStyle w:val="SHTKTranslationText"/>
      </w:pPr>
      <w:r>
        <w:t>『오분율』에서 부처님께서 말씀하셨다. ‘마을을 나가거나 들어갈 때 풀과 나무가 옷을 걸어 찢거나 바람과 흙이 더럽혀 옷의 잎 사이에 들어가고, ‘曰曝’ 때문에 옷 색이 상할까 두렵다면[판독 불확실], 옷을 보호하기 위해 마을 밖에서는 가사를 뒤집어 입는 것을 허락한다. 옷이 쉽게 상하면 거꾸로 뒤집어 입는 것을 허락하며 위아래에 갈고리와 단추를 단다.’</w:t>
      </w:r>
    </w:p>
    <w:p>
      <w:pPr>
        <w:pStyle w:val="SHTKBlockLabel"/>
      </w:pPr>
      <w:r>
        <w:t>교열 메모</w:t>
      </w:r>
    </w:p>
    <w:p>
      <w:pPr>
        <w:pStyle w:val="SHTKEditorialNote"/>
      </w:pPr>
      <w:r>
        <w:t>교열 메모 | 문맥상 ‘日曝’(햇볕에 쬠)의 가능성이 있으나 사용자 TXT와 두 공식 XML은 ‘曰曝’를 유지하며 별도 교감이 없다.</w:t>
      </w:r>
    </w:p>
    <w:p>
      <w:pPr>
        <w:pStyle w:val="SHTKBlockLabel"/>
      </w:pPr>
      <w:r>
        <w:t>위치표지</w:t>
      </w:r>
    </w:p>
    <w:p>
      <w:pPr>
        <w:pStyle w:val="SHTKPositionMarker"/>
      </w:pPr>
      <w:bookmarkStart w:id="294" w:name="loc_0270a23"/>
      <w:r>
        <w:t>[0270a23]</w:t>
      </w:r>
      <w:bookmarkEnd w:id="294"/>
    </w:p>
    <w:p>
      <w:pPr>
        <w:pStyle w:val="SHTKSubheading"/>
      </w:pPr>
      <w:r>
        <w:t>鉤紐 · 구뉴(鉤紐)</w:t>
      </w:r>
    </w:p>
    <w:p>
      <w:pPr>
        <w:pStyle w:val="SHTKBlockLabel"/>
      </w:pPr>
      <w:r>
        <w:t>위치표지</w:t>
      </w:r>
    </w:p>
    <w:p>
      <w:pPr>
        <w:pStyle w:val="SHTKPositionMarker"/>
      </w:pPr>
      <w:bookmarkStart w:id="295" w:name="loc_0270a23_2"/>
      <w:r>
        <w:t>[0270a23]</w:t>
      </w:r>
      <w:bookmarkEnd w:id="295"/>
    </w:p>
    <w:p>
      <w:pPr>
        <w:pStyle w:val="SHTKBlockLabel"/>
      </w:pPr>
      <w:r>
        <w:t>원문</w:t>
      </w:r>
    </w:p>
    <w:p>
      <w:pPr>
        <w:pStyle w:val="SHTKSourceText"/>
      </w:pPr>
      <w:r>
        <w:t>僧祇云。紐緤集要云。前面為鉤。背上名紐。先無此物。因佛制尼師壇。安左臂衣下。則肩上無鎮衣。不整齊。乞食時被風吹落。佛遂許安鉤紐。佛制一切金銀寶物。不得安鉤紐上。惟許牙骨香木之屬。</w:t>
      </w:r>
    </w:p>
    <w:p>
      <w:pPr>
        <w:pStyle w:val="SHTKBlockLabel"/>
      </w:pPr>
      <w:r>
        <w:t>한국어 직역</w:t>
      </w:r>
    </w:p>
    <w:p>
      <w:pPr>
        <w:pStyle w:val="SHTKTranslationText"/>
      </w:pPr>
      <w:r>
        <w:t>『승기』와 『뉴설집요』에서 말한다. 앞면을 구(鉤)라 하고 등 위를 뉴(紐)라 한다. 처음에는 이런 물건이 없었다. 부처님께서 니사단을 제정하여 왼팔의 옷 아래에 두게 하자 어깨 위에서 옷을 눌러 주는 것이 없어 단정하지 못했고, 걸식할 때 바람에 날려 떨어졌다. 부처님께서 마침내 갈고리와 단추를 다는 것을 허락하셨다. 부처님께서는 일체의 금·은·보물을 갈고리와 단추 위에 달지 못하게 하고 오직 상아·뼈·향목 따위만 허락하셨다.</w:t>
      </w:r>
    </w:p>
    <w:p>
      <w:pPr>
        <w:pStyle w:val="SHTKBlockLabel"/>
      </w:pPr>
      <w:r>
        <w:t>위치표지</w:t>
      </w:r>
    </w:p>
    <w:p>
      <w:pPr>
        <w:pStyle w:val="SHTKPositionMarker"/>
      </w:pPr>
      <w:bookmarkStart w:id="296" w:name="loc_0270a28"/>
      <w:r>
        <w:t>[0270a28]</w:t>
      </w:r>
      <w:bookmarkEnd w:id="296"/>
    </w:p>
    <w:p>
      <w:pPr>
        <w:pStyle w:val="SHTKSubheading"/>
      </w:pPr>
      <w:r>
        <w:t>披袒 · 피단(披袒)</w:t>
      </w:r>
    </w:p>
    <w:p>
      <w:pPr>
        <w:pStyle w:val="SHTKBlockLabel"/>
      </w:pPr>
      <w:r>
        <w:t>위치표지</w:t>
      </w:r>
    </w:p>
    <w:p>
      <w:pPr>
        <w:pStyle w:val="SHTKPositionMarker"/>
      </w:pPr>
      <w:bookmarkStart w:id="297" w:name="loc_0270a28_2"/>
      <w:r>
        <w:t>[0270a28]</w:t>
      </w:r>
      <w:bookmarkEnd w:id="297"/>
    </w:p>
    <w:p>
      <w:pPr>
        <w:pStyle w:val="SHTKBlockLabel"/>
      </w:pPr>
      <w:r>
        <w:t>원문</w:t>
      </w:r>
    </w:p>
    <w:p>
      <w:pPr>
        <w:pStyle w:val="SHTKSourceText"/>
      </w:pPr>
      <w:r>
        <w:t>(袒即肉袒)舍利弗問經云。於何時披袒(披即通覆兩肩。袒即偏露右臂)。佛言。隨供食時。應偏袒。以便作事故。作福田時。應覆兩肩現福田相故(記云。隨供養者。如見佛。禮佛。問許三師。入眾等時也。作福田者。謂計齊坐禪。誦經。入聚落。樹下坐時。使人見田相端嚴故。若對佛通披者。五百生墮鐵甲地獄)。</w:t>
      </w:r>
    </w:p>
    <w:p>
      <w:pPr>
        <w:pStyle w:val="SHTKBlockLabel"/>
      </w:pPr>
      <w:r>
        <w:t>한국어 직역</w:t>
      </w:r>
    </w:p>
    <w:p>
      <w:pPr>
        <w:pStyle w:val="SHTKTranslationText"/>
      </w:pPr>
      <w:r>
        <w:t>(단(袒)은 곧 육단, 살을 드러내는 것이다.) 『사리불문경』에서 말한다. ‘어느 때 피단해야 합니까?’ (피(披)는 양 어깨를 모두 덮는 것이고, 단(袒)은 오른팔을 한쪽으로 드러내는 것이다.) 부처님께서 말씀하셨다. ‘공양을 마련하고 음식을 들 때에는 한쪽 어깨를 드러내어 일을 하기에 편하게 해야 한다. 복전이 될 때에는 양 어깨를 덮어 복전의 모습을 나타내야 한다.’ (『기』에서 말한다. 공양을 따르는 때란 부처님을 뵙거나 예불하거나 삼사에게 문안·허락을 구하거나 대중에 들어가는 때 등이다. 복전이 될 때란 재계에 맞추어 좌선·송경하거나 마을에 들어가거나 나무 아래 앉을 때인데, 사람에게 전상의 단정함을 보이기 위해서이다. 부처님을 마주하고 양 어깨를 모두 덮으면 오백 생 동안 철갑지옥에 떨어진다.)</w:t>
      </w:r>
    </w:p>
    <w:p>
      <w:pPr>
        <w:pStyle w:val="SHTKBlockLabel"/>
      </w:pPr>
      <w:r>
        <w:t>교감·번역 메모</w:t>
      </w:r>
    </w:p>
    <w:p>
      <w:pPr>
        <w:pStyle w:val="SHTKNoteSummary"/>
      </w:pPr>
      <w:r>
        <w:t>교감 요약 | [CBETA 교감] ‘袒即肉袒’의 두 ‘袒’ 중 첫 글자를 대정장에서는 ‘祖’로 쓴다.</w:t>
      </w:r>
    </w:p>
    <w:p>
      <w:pPr>
        <w:pStyle w:val="SHTKNoteDetail"/>
      </w:pPr>
      <w:r>
        <w:t>• 원교감 원문 | 袒【CB】，祖【大】</w:t>
      </w:r>
    </w:p>
    <w:p>
      <w:pPr>
        <w:pStyle w:val="SHTKNoteDetail"/>
      </w:pPr>
      <w:r>
        <w:t>• 교감 번호 | 0270a2801</w:t>
      </w:r>
    </w:p>
    <w:p>
      <w:pPr>
        <w:pStyle w:val="SHTKNoteDetail"/>
      </w:pPr>
      <w:r>
        <w:t>• 판본 정보 | 현행 CBETA 및 2018 보존 XML에 동일 교감 존재; 사용자 TXT는 袒</w:t>
      </w:r>
    </w:p>
    <w:p>
      <w:pPr>
        <w:pStyle w:val="SHTKNoteDetail"/>
      </w:pPr>
      <w:r>
        <w:t>• 저본 독법 | 袒 — 사용자 TXT와 CBETA 일치</w:t>
      </w:r>
    </w:p>
    <w:p>
      <w:pPr>
        <w:pStyle w:val="SHTKNoteDetail"/>
      </w:pPr>
      <w:r>
        <w:t>• 저본 적용 구절 | 袒即肉袒</w:t>
      </w:r>
    </w:p>
    <w:p>
      <w:pPr>
        <w:pStyle w:val="SHTKNoteDetail"/>
      </w:pPr>
      <w:r>
        <w:t>• 저본 기준 번역 | 단(袒)은 곧 살을 드러내는 것이다</w:t>
      </w:r>
    </w:p>
    <w:p>
      <w:pPr>
        <w:pStyle w:val="SHTKNoteDetail"/>
      </w:pPr>
      <w:r>
        <w:t>• 이문 독법 | 祖</w:t>
      </w:r>
    </w:p>
    <w:p>
      <w:pPr>
        <w:pStyle w:val="SHTKNoteDetail"/>
      </w:pPr>
      <w:r>
        <w:t>• 이문 적용 구절 | 祖即肉袒</w:t>
      </w:r>
    </w:p>
    <w:p>
      <w:pPr>
        <w:pStyle w:val="SHTKNoteDetail"/>
      </w:pPr>
      <w:r>
        <w:t>• 이문 기준 번역 | ‘祖即肉袒’은 문맥상 정상적인 설명으로 해석하기 어렵다</w:t>
      </w:r>
    </w:p>
    <w:p>
      <w:pPr>
        <w:pStyle w:val="SHTKNoteDetail"/>
      </w:pPr>
      <w:r>
        <w:t>• 의미 차이 | 항목 전체가 어깨를 드러내는 ‘袒’을 풀이하므로 ‘祖’로 읽으면 정의 관계가 성립하기 어렵다.</w:t>
      </w:r>
    </w:p>
    <w:p>
      <w:pPr>
        <w:pStyle w:val="SHTKNoteDetail"/>
      </w:pPr>
      <w:r>
        <w:t>• 한국어 해설 | 항목 전체가 어깨를 드러내는 ‘袒’을 풀이하므로 ‘祖’는 의미를 성립시키기 어렵다.</w:t>
      </w:r>
    </w:p>
    <w:p>
      <w:pPr>
        <w:pStyle w:val="SHTKNoteDetail"/>
      </w:pPr>
      <w:r>
        <w:t>• 문맥상 해설 | 偏袒의 뜻을 설명하는 괄호 주석의 첫 번째 袒이다.</w:t>
      </w:r>
    </w:p>
    <w:p>
      <w:pPr>
        <w:pStyle w:val="SHTKNoteDetail"/>
      </w:pPr>
      <w:r>
        <w:t>• 번역 영향 판정 | [의미 차이 있음]</w:t>
      </w:r>
    </w:p>
    <w:p>
      <w:pPr>
        <w:pStyle w:val="SHTKNoteDetail"/>
      </w:pPr>
      <w:r>
        <w:t>• 공식 출처 | CBETA 현행 T54n2127.xml 교감 0270a2801; CBETA 2018 보존 T54n2127.xml에도 동일 교감 확인</w:t>
      </w:r>
    </w:p>
    <w:p>
      <w:pPr>
        <w:pStyle w:val="SHTKNoteSummary"/>
      </w:pPr>
      <w:r>
        <w:t>교감 요약 | [CBETA 교감] 같은 주석의 두 번째 ‘袒’을 대정장에서는 ‘祖’로 쓴다.</w:t>
      </w:r>
    </w:p>
    <w:p>
      <w:pPr>
        <w:pStyle w:val="SHTKNoteDetail"/>
      </w:pPr>
      <w:r>
        <w:t>• 원교감 원문 | 袒【CB】，祖【大】</w:t>
      </w:r>
    </w:p>
    <w:p>
      <w:pPr>
        <w:pStyle w:val="SHTKNoteDetail"/>
      </w:pPr>
      <w:r>
        <w:t>• 교감 번호 | 0270a2802</w:t>
      </w:r>
    </w:p>
    <w:p>
      <w:pPr>
        <w:pStyle w:val="SHTKNoteDetail"/>
      </w:pPr>
      <w:r>
        <w:t>• 판본 정보 | 현행 CBETA 및 2018 보존 XML에 동일 교감 존재; 사용자 TXT는 袒</w:t>
      </w:r>
    </w:p>
    <w:p>
      <w:pPr>
        <w:pStyle w:val="SHTKNoteDetail"/>
      </w:pPr>
      <w:r>
        <w:t>• 저본 독법 | 袒</w:t>
      </w:r>
    </w:p>
    <w:p>
      <w:pPr>
        <w:pStyle w:val="SHTKNoteDetail"/>
      </w:pPr>
      <w:r>
        <w:t>• 저본 적용 구절 | 肉袒</w:t>
      </w:r>
    </w:p>
    <w:p>
      <w:pPr>
        <w:pStyle w:val="SHTKNoteDetail"/>
      </w:pPr>
      <w:r>
        <w:t>• 저본 기준 번역 | 육단(肉袒)</w:t>
      </w:r>
    </w:p>
    <w:p>
      <w:pPr>
        <w:pStyle w:val="SHTKNoteDetail"/>
      </w:pPr>
      <w:r>
        <w:t>• 이문 독법 | 祖</w:t>
      </w:r>
    </w:p>
    <w:p>
      <w:pPr>
        <w:pStyle w:val="SHTKNoteDetail"/>
      </w:pPr>
      <w:r>
        <w:t>• 이문 적용 구절 | 肉祖</w:t>
      </w:r>
    </w:p>
    <w:p>
      <w:pPr>
        <w:pStyle w:val="SHTKNoteDetail"/>
      </w:pPr>
      <w:r>
        <w:t>• 이문 기준 번역 | 정상적인 어휘 결합으로 해석하기 어렵다</w:t>
      </w:r>
    </w:p>
    <w:p>
      <w:pPr>
        <w:pStyle w:val="SHTKNoteDetail"/>
      </w:pPr>
      <w:r>
        <w:t>• 의미 차이 | ‘肉袒’은 살을 드러낸다는 정상적인 표현이지만 ‘肉祖’는 이 문맥에서 의미가 성립하기 어렵다.</w:t>
      </w:r>
    </w:p>
    <w:p>
      <w:pPr>
        <w:pStyle w:val="SHTKNoteDetail"/>
      </w:pPr>
      <w:r>
        <w:t>• 한국어 해설 | 앞 교감과 같은 어휘의 두 번째 출현이며, 문맥상 ‘袒’이 유지되어야 설명이 성립한다.</w:t>
      </w:r>
    </w:p>
    <w:p>
      <w:pPr>
        <w:pStyle w:val="SHTKNoteDetail"/>
      </w:pPr>
      <w:r>
        <w:t>• 문맥상 해설 | 같은 괄호 주석 안에서 앞의 袒을 다시 풀이하는 두 번째 출현이다.</w:t>
      </w:r>
    </w:p>
    <w:p>
      <w:pPr>
        <w:pStyle w:val="SHTKNoteDetail"/>
      </w:pPr>
      <w:r>
        <w:t>• 번역 영향 판정 | [의미 차이 있음]</w:t>
      </w:r>
    </w:p>
    <w:p>
      <w:pPr>
        <w:pStyle w:val="SHTKNoteDetail"/>
      </w:pPr>
      <w:r>
        <w:t>• 공식 출처 | CBETA 현행 T54n2127.xml 교감 0270a2802; CBETA 2018 보존 T54n2127.xml에도 동일 교감 확인</w:t>
      </w:r>
    </w:p>
    <w:p>
      <w:pPr>
        <w:pStyle w:val="SHTKNoteSummary"/>
      </w:pPr>
      <w:r>
        <w:t>교감 요약 | [CBETA 교감] ‘袒即偏露右臂’의 ‘袒’을 대정장에서는 ‘祖’로 쓴다.</w:t>
      </w:r>
    </w:p>
    <w:p>
      <w:pPr>
        <w:pStyle w:val="SHTKNoteDetail"/>
      </w:pPr>
      <w:r>
        <w:t>• 원교감 원문 | 袒【CB】，祖【大】</w:t>
      </w:r>
    </w:p>
    <w:p>
      <w:pPr>
        <w:pStyle w:val="SHTKNoteDetail"/>
      </w:pPr>
      <w:r>
        <w:t>• 교감 번호 | 0270a2901</w:t>
      </w:r>
    </w:p>
    <w:p>
      <w:pPr>
        <w:pStyle w:val="SHTKNoteDetail"/>
      </w:pPr>
      <w:r>
        <w:t>• 판본 정보 | 현행 CBETA 및 2018 보존 XML에 동일 교감 존재; 사용자 TXT는 袒</w:t>
      </w:r>
    </w:p>
    <w:p>
      <w:pPr>
        <w:pStyle w:val="SHTKNoteDetail"/>
      </w:pPr>
      <w:r>
        <w:t>• 저본 독법 | 袒</w:t>
      </w:r>
    </w:p>
    <w:p>
      <w:pPr>
        <w:pStyle w:val="SHTKNoteDetail"/>
      </w:pPr>
      <w:r>
        <w:t>• 저본 적용 구절 | 袒即偏露右臂</w:t>
      </w:r>
    </w:p>
    <w:p>
      <w:pPr>
        <w:pStyle w:val="SHTKNoteDetail"/>
      </w:pPr>
      <w:r>
        <w:t>• 저본 기준 번역 | 단(袒)은 오른팔을 한쪽으로 드러내는 것이다</w:t>
      </w:r>
    </w:p>
    <w:p>
      <w:pPr>
        <w:pStyle w:val="SHTKNoteDetail"/>
      </w:pPr>
      <w:r>
        <w:t>• 이문 독법 | 祖</w:t>
      </w:r>
    </w:p>
    <w:p>
      <w:pPr>
        <w:pStyle w:val="SHTKNoteDetail"/>
      </w:pPr>
      <w:r>
        <w:t>• 이문 적용 구절 | 祖即偏露右臂</w:t>
      </w:r>
    </w:p>
    <w:p>
      <w:pPr>
        <w:pStyle w:val="SHTKNoteDetail"/>
      </w:pPr>
      <w:r>
        <w:t>• 이문 기준 번역 | ‘祖’로는 해당 정의가 성립하지 않는다</w:t>
      </w:r>
    </w:p>
    <w:p>
      <w:pPr>
        <w:pStyle w:val="SHTKNoteDetail"/>
      </w:pPr>
      <w:r>
        <w:t>• 의미 차이 | ‘偏露右臂’는 袒의 뜻을 직접 풀이하지만 祖로 읽으면 해당 정의가 성립하지 않는다.</w:t>
      </w:r>
    </w:p>
    <w:p>
      <w:pPr>
        <w:pStyle w:val="SHTKNoteDetail"/>
      </w:pPr>
      <w:r>
        <w:t>• 한국어 해설 | ‘偏露右臂’가 바로 ‘袒’의 뜻을 풀이하므로 두 독법의 의미 차이가 직접적이다.</w:t>
      </w:r>
    </w:p>
    <w:p>
      <w:pPr>
        <w:pStyle w:val="SHTKNoteDetail"/>
      </w:pPr>
      <w:r>
        <w:t>• 문맥상 해설 | 披/袒의 차이를 설명하는 괄호 주석이다.</w:t>
      </w:r>
    </w:p>
    <w:p>
      <w:pPr>
        <w:pStyle w:val="SHTKNoteDetail"/>
      </w:pPr>
      <w:r>
        <w:t>• 번역 영향 판정 | [의미 차이 있음]</w:t>
      </w:r>
    </w:p>
    <w:p>
      <w:pPr>
        <w:pStyle w:val="SHTKNoteDetail"/>
      </w:pPr>
      <w:r>
        <w:t>• 공식 출처 | CBETA 현행 T54n2127.xml 교감 0270a2901; CBETA 2018 보존 T54n2127.xml에도 동일 교감 확인</w:t>
      </w:r>
    </w:p>
    <w:p>
      <w:pPr>
        <w:pStyle w:val="SHTKBlockLabel"/>
      </w:pPr>
      <w:r>
        <w:t>위치표지</w:t>
      </w:r>
    </w:p>
    <w:p>
      <w:pPr>
        <w:pStyle w:val="SHTKPositionMarker"/>
      </w:pPr>
      <w:bookmarkStart w:id="298" w:name="loc_0270b04"/>
      <w:r>
        <w:t>[0270b04]</w:t>
      </w:r>
      <w:bookmarkEnd w:id="298"/>
    </w:p>
    <w:p>
      <w:pPr>
        <w:pStyle w:val="SHTKSubheading"/>
      </w:pPr>
      <w:r>
        <w:t>作益 · 작익(作益)</w:t>
      </w:r>
    </w:p>
    <w:p>
      <w:pPr>
        <w:pStyle w:val="SHTKBlockLabel"/>
      </w:pPr>
      <w:r>
        <w:t>위치표지</w:t>
      </w:r>
    </w:p>
    <w:p>
      <w:pPr>
        <w:pStyle w:val="SHTKPositionMarker"/>
      </w:pPr>
      <w:bookmarkStart w:id="299" w:name="loc_0270b04_2"/>
      <w:r>
        <w:t>[0270b04]</w:t>
      </w:r>
      <w:bookmarkEnd w:id="299"/>
    </w:p>
    <w:p>
      <w:pPr>
        <w:pStyle w:val="SHTKBlockLabel"/>
      </w:pPr>
      <w:r>
        <w:t>원문</w:t>
      </w:r>
    </w:p>
    <w:p>
      <w:pPr>
        <w:pStyle w:val="SHTKSourceText"/>
      </w:pPr>
      <w:r>
        <w:t>僧祇云。僧尼有戒德者。若俗人求破袈裟段。欲禳災者。聽與小片。</w:t>
      </w:r>
    </w:p>
    <w:p>
      <w:pPr>
        <w:pStyle w:val="SHTKBlockLabel"/>
      </w:pPr>
      <w:r>
        <w:t>한국어 직역</w:t>
      </w:r>
    </w:p>
    <w:p>
      <w:pPr>
        <w:pStyle w:val="SHTKTranslationText"/>
      </w:pPr>
      <w:r>
        <w:t>『승기』에서 말한다. ‘계덕이 있는 승려나 비구니에게 속인이 찢어진 가사의 조각을 구하여 재앙을 물리치고자 하면 작은 조각을 주는 것을 허락한다.’</w:t>
      </w:r>
    </w:p>
    <w:p>
      <w:pPr>
        <w:pStyle w:val="SHTKBlockLabel"/>
      </w:pPr>
      <w:r>
        <w:t>위치표지</w:t>
      </w:r>
    </w:p>
    <w:p>
      <w:pPr>
        <w:pStyle w:val="SHTKPositionMarker"/>
      </w:pPr>
      <w:bookmarkStart w:id="300" w:name="loc_0270b06"/>
      <w:r>
        <w:t>[0270b06]</w:t>
      </w:r>
      <w:bookmarkEnd w:id="300"/>
    </w:p>
    <w:p>
      <w:pPr>
        <w:pStyle w:val="SHTKSubheading"/>
      </w:pPr>
      <w:r>
        <w:t>偏衫 · 편삼(偏衫)</w:t>
      </w:r>
    </w:p>
    <w:p>
      <w:pPr>
        <w:pStyle w:val="SHTKBlockLabel"/>
      </w:pPr>
      <w:r>
        <w:t>위치표지</w:t>
      </w:r>
    </w:p>
    <w:p>
      <w:pPr>
        <w:pStyle w:val="SHTKPositionMarker"/>
      </w:pPr>
      <w:bookmarkStart w:id="301" w:name="loc_0270b06_2"/>
      <w:r>
        <w:t>[0270b06]</w:t>
      </w:r>
      <w:bookmarkEnd w:id="301"/>
    </w:p>
    <w:p>
      <w:pPr>
        <w:pStyle w:val="SHTKBlockLabel"/>
      </w:pPr>
      <w:r>
        <w:t>원문</w:t>
      </w:r>
    </w:p>
    <w:p>
      <w:pPr>
        <w:pStyle w:val="SHTKSourceText"/>
      </w:pPr>
      <w:r>
        <w:t>古僧依律制。只有僧祇支(此名覆膞。亦名掩腋衣)此長覆左膞及掩右掖蓋儭三衣故即天竺之儀也。竺道袒魏錄云。魏宮人見僧袒一肘不以為善。乃作偏袒縫於僧祇支上相從因名偏衫(今開脊接領者蓋遺魏制也)。</w:t>
      </w:r>
    </w:p>
    <w:p>
      <w:pPr>
        <w:pStyle w:val="SHTKBlockLabel"/>
      </w:pPr>
      <w:r>
        <w:t>한국어 직역</w:t>
      </w:r>
    </w:p>
    <w:p>
      <w:pPr>
        <w:pStyle w:val="SHTKTranslationText"/>
      </w:pPr>
      <w:r>
        <w:t>옛 승려들은 율의 제도에 따라 오직 승기지만 있었다. (이는 복전(覆膞, 저본 글자 膞)이라 하며 또한 엄액의(掩腋衣)라고도 한다.) 이것은 길게 왼쪽 전(膞)을 덮고 오른쪽 겨드랑이를 가려 삼의에 받쳐 입는 것이므로 곧 천축의 의식이다. 『축도단위록(竺道袒魏錄)』에서 말한다. ‘위나라 궁인들이 승려가 팔꿈치 한쪽을 드러내는 것을 보고 좋게 여기지 않아 편단을 만들어 승기지 위에 꿰매어 서로 잇게 했고, 이 때문에 편삼이라 이름했다.’ (지금 등을 트고 깃을 이어 붙인 것은 대개 위나라 제도가 남은 것이다.) [이문 검토 필요]</w:t>
      </w:r>
    </w:p>
    <w:p>
      <w:pPr>
        <w:pStyle w:val="SHTKBlockLabel"/>
      </w:pPr>
      <w:r>
        <w:t>교감·번역 메모</w:t>
      </w:r>
    </w:p>
    <w:p>
      <w:pPr>
        <w:pStyle w:val="SHTKNoteSummary"/>
      </w:pPr>
      <w:r>
        <w:t>교감 요약 | [현행 CBETA 추가 교감] 사용자 TXT의 ‘覆膞’을 현행 CBETA는 ‘覆膊’으로 교정한다.</w:t>
      </w:r>
    </w:p>
    <w:p>
      <w:pPr>
        <w:pStyle w:val="SHTKNoteDetail"/>
      </w:pPr>
      <w:r>
        <w:t>• 원교감 원문 | 膊【CB】，膞【大】</w:t>
      </w:r>
    </w:p>
    <w:p>
      <w:pPr>
        <w:pStyle w:val="SHTKNoteDetail"/>
      </w:pPr>
      <w:r>
        <w:t>• 교감 번호 | 0270b0601</w:t>
      </w:r>
    </w:p>
    <w:p>
      <w:pPr>
        <w:pStyle w:val="SHTKNoteDetail"/>
      </w:pPr>
      <w:r>
        <w:t>• 판본 정보 | 현행 CBETA에 추가된 교감; 2018 보존 XML에는 &lt;app&gt;가 없고 사용자 TXT는 膞</w:t>
      </w:r>
    </w:p>
    <w:p>
      <w:pPr>
        <w:pStyle w:val="SHTKNoteDetail"/>
      </w:pPr>
      <w:r>
        <w:t>• 저본 독법 | 膞 — 사용자 TXT</w:t>
      </w:r>
    </w:p>
    <w:p>
      <w:pPr>
        <w:pStyle w:val="SHTKNoteDetail"/>
      </w:pPr>
      <w:r>
        <w:t>• 저본 적용 구절 | 此名覆膞</w:t>
      </w:r>
    </w:p>
    <w:p>
      <w:pPr>
        <w:pStyle w:val="SHTKNoteDetail"/>
      </w:pPr>
      <w:r>
        <w:t>• 저본 기준 번역 | 복膞[저본 글자]</w:t>
      </w:r>
    </w:p>
    <w:p>
      <w:pPr>
        <w:pStyle w:val="SHTKNoteDetail"/>
      </w:pPr>
      <w:r>
        <w:t>• 이문 독법 | 膊 — 현행 CBETA</w:t>
      </w:r>
    </w:p>
    <w:p>
      <w:pPr>
        <w:pStyle w:val="SHTKNoteDetail"/>
      </w:pPr>
      <w:r>
        <w:t>• 이문 적용 구절 | 此名覆膊</w:t>
      </w:r>
    </w:p>
    <w:p>
      <w:pPr>
        <w:pStyle w:val="SHTKNoteDetail"/>
      </w:pPr>
      <w:r>
        <w:t>• 이문 기준 번역 | 복박(覆膊), 곧 어깨를 덮는 옷</w:t>
      </w:r>
    </w:p>
    <w:p>
      <w:pPr>
        <w:pStyle w:val="SHTKNoteDetail"/>
      </w:pPr>
      <w:r>
        <w:t>• 의미 차이 | ‘膊’은 어깨·상박을 뜻해 옷의 기능 설명과 자연스럽게 연결되지만 ‘膞’은 이 문맥에서 불명확하다.</w:t>
      </w:r>
    </w:p>
    <w:p>
      <w:pPr>
        <w:pStyle w:val="SHTKNoteDetail"/>
      </w:pPr>
      <w:r>
        <w:t>• 한국어 해설 | ‘膊’은 어깨·상박을 뜻해 뒤의 ‘掩腋衣’ 설명과 자연스럽게 연결된다. 현행 교정은 2018 보존본 이후 추가되었으므로 저본은 바꾸지 않는다.</w:t>
      </w:r>
    </w:p>
    <w:p>
      <w:pPr>
        <w:pStyle w:val="SHTKNoteDetail"/>
      </w:pPr>
      <w:r>
        <w:t>• 문맥상 해설 | 僧祇支의 다른 이름과 덮는 신체 부위를 설명하는 대목이다.</w:t>
      </w:r>
    </w:p>
    <w:p>
      <w:pPr>
        <w:pStyle w:val="SHTKNoteDetail"/>
      </w:pPr>
      <w:r>
        <w:t>• 번역 영향 판정 | [의미 차이 있음]</w:t>
      </w:r>
    </w:p>
    <w:p>
      <w:pPr>
        <w:pStyle w:val="SHTKNoteDetail"/>
      </w:pPr>
      <w:r>
        <w:t>• 공식 출처 | CBETA 현행 T54n2127.xml 교감 0270b0601; CBETA 2018 보존 T54n2127.xml에는 해당 &lt;app&gt; 없음</w:t>
      </w:r>
    </w:p>
    <w:p>
      <w:pPr>
        <w:pStyle w:val="SHTKNoteSummary"/>
      </w:pPr>
      <w:r>
        <w:t>교감 요약 | [현행 CBETA 추가 교감] 사용자 TXT의 ‘左膞’을 현행 CBETA는 ‘左膊’으로 교정한다.</w:t>
      </w:r>
    </w:p>
    <w:p>
      <w:pPr>
        <w:pStyle w:val="SHTKNoteDetail"/>
      </w:pPr>
      <w:r>
        <w:t>• 원교감 원문 | 膊【CB】，膞【大】</w:t>
      </w:r>
    </w:p>
    <w:p>
      <w:pPr>
        <w:pStyle w:val="SHTKNoteDetail"/>
      </w:pPr>
      <w:r>
        <w:t>• 교감 번호 | 0270b0701</w:t>
      </w:r>
    </w:p>
    <w:p>
      <w:pPr>
        <w:pStyle w:val="SHTKNoteDetail"/>
      </w:pPr>
      <w:r>
        <w:t>• 판본 정보 | 현행 CBETA에 추가된 교감; 2018 보존 XML에는 &lt;app&gt;가 없고 사용자 TXT는 膞</w:t>
      </w:r>
    </w:p>
    <w:p>
      <w:pPr>
        <w:pStyle w:val="SHTKNoteDetail"/>
      </w:pPr>
      <w:r>
        <w:t>• 저본 독법 | 膞 — 사용자 TXT</w:t>
      </w:r>
    </w:p>
    <w:p>
      <w:pPr>
        <w:pStyle w:val="SHTKNoteDetail"/>
      </w:pPr>
      <w:r>
        <w:t>• 저본 적용 구절 | 此長覆左膞及掩右掖</w:t>
      </w:r>
    </w:p>
    <w:p>
      <w:pPr>
        <w:pStyle w:val="SHTKNoteDetail"/>
      </w:pPr>
      <w:r>
        <w:t>• 저본 기준 번역 | 왼쪽 膞[저본 글자]을 덮고</w:t>
      </w:r>
    </w:p>
    <w:p>
      <w:pPr>
        <w:pStyle w:val="SHTKNoteDetail"/>
      </w:pPr>
      <w:r>
        <w:t>• 이문 독법 | 膊 — 현행 CBETA</w:t>
      </w:r>
    </w:p>
    <w:p>
      <w:pPr>
        <w:pStyle w:val="SHTKNoteDetail"/>
      </w:pPr>
      <w:r>
        <w:t>• 이문 적용 구절 | 此長覆左膊及掩右掖</w:t>
      </w:r>
    </w:p>
    <w:p>
      <w:pPr>
        <w:pStyle w:val="SHTKNoteDetail"/>
      </w:pPr>
      <w:r>
        <w:t>• 이문 기준 번역 | 왼쪽 어깨를 덮고</w:t>
      </w:r>
    </w:p>
    <w:p>
      <w:pPr>
        <w:pStyle w:val="SHTKNoteDetail"/>
      </w:pPr>
      <w:r>
        <w:t>• 의미 차이 | ‘左膊’은 바로 뒤의 ‘右掖’과 짝을 이루어 좌우 신체 부위를 분명하게 하지만 ‘左膞’은 뜻이 불명확하다.</w:t>
      </w:r>
    </w:p>
    <w:p>
      <w:pPr>
        <w:pStyle w:val="SHTKNoteDetail"/>
      </w:pPr>
      <w:r>
        <w:t>• 한국어 해설 | 바로 뒤의 ‘右掖’(오른쪽 겨드랑이)과 짝을 이루는 신체 부위이므로 ‘膊’ 독법에서는 뜻이 분명해진다.</w:t>
      </w:r>
    </w:p>
    <w:p>
      <w:pPr>
        <w:pStyle w:val="SHTKNoteDetail"/>
      </w:pPr>
      <w:r>
        <w:t>• 문맥상 해설 | 僧祇支가 왼쪽 어깨와 오른쪽 겨드랑이를 가린다는 기능 설명이다.</w:t>
      </w:r>
    </w:p>
    <w:p>
      <w:pPr>
        <w:pStyle w:val="SHTKNoteDetail"/>
      </w:pPr>
      <w:r>
        <w:t>• 번역 영향 판정 | [의미 차이 있음]</w:t>
      </w:r>
    </w:p>
    <w:p>
      <w:pPr>
        <w:pStyle w:val="SHTKNoteDetail"/>
      </w:pPr>
      <w:r>
        <w:t>• 공식 출처 | CBETA 현행 T54n2127.xml 교감 0270b0701; CBETA 2018 보존 T54n2127.xml에는 해당 &lt;app&gt; 없음</w:t>
      </w:r>
    </w:p>
    <w:p>
      <w:pPr>
        <w:pStyle w:val="SHTKNoteSummary"/>
      </w:pPr>
      <w:r>
        <w:t>교감 요약 | [현행 CBETA 추가 교감] 사용자 TXT의 서명·인명 ‘竺道袒魏錄’을 현행 CBETA는 ‘竺道祖魏錄’으로 교정한다.</w:t>
      </w:r>
    </w:p>
    <w:p>
      <w:pPr>
        <w:pStyle w:val="SHTKNoteDetail"/>
      </w:pPr>
      <w:r>
        <w:t>• 원교감 원문 | 祖【CB】，袒【大】</w:t>
      </w:r>
    </w:p>
    <w:p>
      <w:pPr>
        <w:pStyle w:val="SHTKNoteDetail"/>
      </w:pPr>
      <w:r>
        <w:t>• 교감 번호 | 0270b0801</w:t>
      </w:r>
    </w:p>
    <w:p>
      <w:pPr>
        <w:pStyle w:val="SHTKNoteDetail"/>
      </w:pPr>
      <w:r>
        <w:t>• 판본 정보 | 현행 CBETA에 추가된 교감; 2018 보존 XML에는 &lt;app&gt;가 없고 사용자 TXT는 袒</w:t>
      </w:r>
    </w:p>
    <w:p>
      <w:pPr>
        <w:pStyle w:val="SHTKNoteDetail"/>
      </w:pPr>
      <w:r>
        <w:t>• 저본 독법 | 袒 — 사용자 TXT ‘竺道袒魏錄’</w:t>
      </w:r>
    </w:p>
    <w:p>
      <w:pPr>
        <w:pStyle w:val="SHTKNoteDetail"/>
      </w:pPr>
      <w:r>
        <w:t>• 저본 적용 구절 | 竺道袒魏錄云</w:t>
      </w:r>
    </w:p>
    <w:p>
      <w:pPr>
        <w:pStyle w:val="SHTKNoteDetail"/>
      </w:pPr>
      <w:r>
        <w:t>• 저본 기준 번역 | 『축도단위록(竺道袒魏錄)』</w:t>
      </w:r>
    </w:p>
    <w:p>
      <w:pPr>
        <w:pStyle w:val="SHTKNoteDetail"/>
      </w:pPr>
      <w:r>
        <w:t>• 이문 독법 | 祖 — 현행 CBETA ‘竺道祖魏錄’</w:t>
      </w:r>
    </w:p>
    <w:p>
      <w:pPr>
        <w:pStyle w:val="SHTKNoteDetail"/>
      </w:pPr>
      <w:r>
        <w:t>• 이문 적용 구절 | 竺道祖魏錄云</w:t>
      </w:r>
    </w:p>
    <w:p>
      <w:pPr>
        <w:pStyle w:val="SHTKNoteDetail"/>
      </w:pPr>
      <w:r>
        <w:t>• 이문 기준 번역 | 『축도조위록(竺道祖魏錄)』</w:t>
      </w:r>
    </w:p>
    <w:p>
      <w:pPr>
        <w:pStyle w:val="SHTKNoteDetail"/>
      </w:pPr>
      <w:r>
        <w:t>• 의미 차이 | 고유명사·서명 안의 한 글자가 달라 인명과 서지 식별이 달라진다.</w:t>
      </w:r>
    </w:p>
    <w:p>
      <w:pPr>
        <w:pStyle w:val="SHTKNoteDetail"/>
      </w:pPr>
      <w:r>
        <w:t>• 한국어 해설 | 고유명사의 글자가 바뀌어 인명·서지 식별이 달라진다. 현행 XML은 별도 대교 출처를 근거로 ‘祖’를 채택했으나 사용자 저본은 ‘袒’을 유지한다.</w:t>
      </w:r>
    </w:p>
    <w:p>
      <w:pPr>
        <w:pStyle w:val="SHTKNoteDetail"/>
      </w:pPr>
      <w:r>
        <w:t>• 문맥상 해설 | 위나라 궁인들이 편삼을 만들게 된 유래를 인용하는 출전명이다.</w:t>
      </w:r>
    </w:p>
    <w:p>
      <w:pPr>
        <w:pStyle w:val="SHTKNoteDetail"/>
      </w:pPr>
      <w:r>
        <w:t>• 번역 영향 판정 | [서지 차이]</w:t>
      </w:r>
    </w:p>
    <w:p>
      <w:pPr>
        <w:pStyle w:val="SHTKNoteDetail"/>
      </w:pPr>
      <w:r>
        <w:t>• 공식 출처 | CBETA 현행 T54n2127.xml 교감 0270b0801; CBETA 2018 보존 T54n2127.xml에는 해당 &lt;app&gt; 없음</w:t>
      </w:r>
    </w:p>
    <w:p>
      <w:pPr>
        <w:pStyle w:val="SHTKBlockLabel"/>
      </w:pPr>
      <w:r>
        <w:t>위치표지</w:t>
      </w:r>
    </w:p>
    <w:p>
      <w:pPr>
        <w:pStyle w:val="SHTKPositionMarker"/>
      </w:pPr>
      <w:bookmarkStart w:id="302" w:name="loc_0270b11"/>
      <w:r>
        <w:t>[0270b11]</w:t>
      </w:r>
      <w:bookmarkEnd w:id="302"/>
    </w:p>
    <w:p>
      <w:pPr>
        <w:pStyle w:val="SHTKSubheading"/>
      </w:pPr>
      <w:r>
        <w:t>裙 · 군(裙)</w:t>
      </w:r>
    </w:p>
    <w:p>
      <w:pPr>
        <w:pStyle w:val="SHTKBlockLabel"/>
      </w:pPr>
      <w:r>
        <w:t>위치표지</w:t>
      </w:r>
    </w:p>
    <w:p>
      <w:pPr>
        <w:pStyle w:val="SHTKPositionMarker"/>
      </w:pPr>
      <w:bookmarkStart w:id="303" w:name="loc_0270b11_2"/>
      <w:r>
        <w:t>[0270b11]</w:t>
      </w:r>
      <w:bookmarkEnd w:id="303"/>
    </w:p>
    <w:p>
      <w:pPr>
        <w:pStyle w:val="SHTKSubheading"/>
      </w:pPr>
      <w:r>
        <w:t>此方之名周文王制也 · 이 지방의 명칭이며 주 문왕이 제정한 것이다.</w:t>
      </w:r>
    </w:p>
    <w:p>
      <w:pPr>
        <w:pStyle w:val="SHTKBlockLabel"/>
      </w:pPr>
      <w:r>
        <w:t>원문</w:t>
      </w:r>
    </w:p>
    <w:p>
      <w:pPr>
        <w:pStyle w:val="SHTKSourceText"/>
      </w:pPr>
      <w:r>
        <w:t>○西域記云。泥縛些那。唐言裙(些字桑箇切)</w:t>
      </w:r>
    </w:p>
    <w:p>
      <w:pPr>
        <w:pStyle w:val="SHTKBlockLabel"/>
      </w:pPr>
      <w:r>
        <w:t>한국어 직역</w:t>
      </w:r>
    </w:p>
    <w:p>
      <w:pPr>
        <w:pStyle w:val="SHTKTranslationText"/>
      </w:pPr>
      <w:r>
        <w:t>『서역기』에서 말한다. ‘니박사나(泥縛些那)는 당나라 말로 군(裙)이다.’ (‘些’ 자는 상개절로 읽는다.)</w:t>
      </w:r>
    </w:p>
    <w:p>
      <w:pPr>
        <w:pStyle w:val="SHTKBlockLabel"/>
      </w:pPr>
      <w:r>
        <w:t>원문</w:t>
      </w:r>
    </w:p>
    <w:p>
      <w:pPr>
        <w:pStyle w:val="SHTKSourceText"/>
      </w:pPr>
      <w:r>
        <w:t>○根本百一羯磨云。梵語泥伐散那。唐言裙</w:t>
      </w:r>
    </w:p>
    <w:p>
      <w:pPr>
        <w:pStyle w:val="SHTKBlockLabel"/>
      </w:pPr>
      <w:r>
        <w:t>한국어 직역</w:t>
      </w:r>
    </w:p>
    <w:p>
      <w:pPr>
        <w:pStyle w:val="SHTKTranslationText"/>
      </w:pPr>
      <w:r>
        <w:t>『근본백일갈마』에서 말한다. ‘범어 니벌산나(泥伐散那)는 당나라 말로 군(裙)이다.’</w:t>
      </w:r>
    </w:p>
    <w:p>
      <w:pPr>
        <w:pStyle w:val="SHTKBlockLabel"/>
      </w:pPr>
      <w:r>
        <w:t>원문</w:t>
      </w:r>
    </w:p>
    <w:p>
      <w:pPr>
        <w:pStyle w:val="SHTKSourceText"/>
      </w:pPr>
      <w:r>
        <w:t>○諸律舊譯。或云涅槃(僧或云泥)洹僧或譯為內衣。或云圌衣(圌音舡。即貯米圓器似圌而無蓋○蓋取圓義)。</w:t>
      </w:r>
    </w:p>
    <w:p>
      <w:pPr>
        <w:pStyle w:val="SHTKBlockLabel"/>
      </w:pPr>
      <w:r>
        <w:t>한국어 직역</w:t>
      </w:r>
    </w:p>
    <w:p>
      <w:pPr>
        <w:pStyle w:val="SHTKTranslationText"/>
      </w:pPr>
      <w:r>
        <w:t>여러 율의 옛 번역에서는 혹 열반(涅槃)이라 하고 (승려들은 혹 ‘니’라고도 한다), 환승(洹僧)이라 하거나 내의(內衣)라고 번역하며, 혹 단의(圌衣)라고 한다. (圌는 ‘舡’과 같은 음이다. 곧 쌀을 저장하는 둥근 그릇인데 圌와 비슷하되 뚜껑이 없다. 둥글다는 뜻을 취한 것이다.)</w:t>
      </w:r>
    </w:p>
    <w:p>
      <w:pPr>
        <w:pStyle w:val="SHTKBlockLabel"/>
      </w:pPr>
      <w:r>
        <w:t>위치표지</w:t>
      </w:r>
    </w:p>
    <w:p>
      <w:pPr>
        <w:pStyle w:val="SHTKPositionMarker"/>
      </w:pPr>
      <w:bookmarkStart w:id="304" w:name="loc_0270b16"/>
      <w:r>
        <w:t>[0270b16]</w:t>
      </w:r>
      <w:bookmarkEnd w:id="304"/>
    </w:p>
    <w:p>
      <w:pPr>
        <w:pStyle w:val="SHTKSubheading"/>
      </w:pPr>
      <w:r>
        <w:t>坐具 · 좌구(坐具)</w:t>
      </w:r>
    </w:p>
    <w:p>
      <w:pPr>
        <w:pStyle w:val="SHTKBlockLabel"/>
      </w:pPr>
      <w:r>
        <w:t>위치표지</w:t>
      </w:r>
    </w:p>
    <w:p>
      <w:pPr>
        <w:pStyle w:val="SHTKPositionMarker"/>
      </w:pPr>
      <w:bookmarkStart w:id="305" w:name="loc_0270b16_2"/>
      <w:r>
        <w:t>[0270b16]</w:t>
      </w:r>
      <w:bookmarkEnd w:id="305"/>
    </w:p>
    <w:p>
      <w:pPr>
        <w:pStyle w:val="SHTKBlockLabel"/>
      </w:pPr>
      <w:r>
        <w:t>원문</w:t>
      </w:r>
    </w:p>
    <w:p>
      <w:pPr>
        <w:pStyle w:val="SHTKSourceText"/>
      </w:pPr>
      <w:r>
        <w:t>梵云尼師壇。此云隨坐衣</w:t>
      </w:r>
    </w:p>
    <w:p>
      <w:pPr>
        <w:pStyle w:val="SHTKBlockLabel"/>
      </w:pPr>
      <w:r>
        <w:t>한국어 직역</w:t>
      </w:r>
    </w:p>
    <w:p>
      <w:pPr>
        <w:pStyle w:val="SHTKTranslationText"/>
      </w:pPr>
      <w:r>
        <w:t>범어로 니사단(尼師壇)이라 하며 여기서는 수좌의(隨坐衣)라 한다.</w:t>
      </w:r>
    </w:p>
    <w:p>
      <w:pPr>
        <w:pStyle w:val="SHTKBlockLabel"/>
      </w:pPr>
      <w:r>
        <w:t>원문</w:t>
      </w:r>
    </w:p>
    <w:p>
      <w:pPr>
        <w:pStyle w:val="SHTKSourceText"/>
      </w:pPr>
      <w:r>
        <w:t>○根本毘奈耶云。尼師但那。唐言坐具。淨法師註云。文言坐具。此乃敷具。坐臥皆得。佛制者。本為儭替臥具。恐有所損。不擬餘用也</w:t>
      </w:r>
    </w:p>
    <w:p>
      <w:pPr>
        <w:pStyle w:val="SHTKBlockLabel"/>
      </w:pPr>
      <w:r>
        <w:t>한국어 직역</w:t>
      </w:r>
    </w:p>
    <w:p>
      <w:pPr>
        <w:pStyle w:val="SHTKTranslationText"/>
      </w:pPr>
      <w:r>
        <w:t>『근본비나야』에서 말한다. ‘니사단나(尼師但那)는 당나라 말로 좌구이다.’ 정법사가 주석하여 말한다. ‘글에서는 좌구라 하지만 이는 곧 깔개이다. 앉거나 누울 때 모두 쓸 수 있다. 부처님께서 제정한 것은 본래 와구에 받쳐 깔아 손상될까 두려워한 것이며, 다른 용도로 쓰게 한 것은 아니다.’</w:t>
      </w:r>
    </w:p>
    <w:p>
      <w:pPr>
        <w:pStyle w:val="SHTKBlockLabel"/>
      </w:pPr>
      <w:r>
        <w:t>원문</w:t>
      </w:r>
    </w:p>
    <w:p>
      <w:pPr>
        <w:pStyle w:val="SHTKSourceText"/>
      </w:pPr>
      <w:r>
        <w:t>○五分律云。為護身護衣護僧床褥故。著生具</w:t>
      </w:r>
    </w:p>
    <w:p>
      <w:pPr>
        <w:pStyle w:val="SHTKBlockLabel"/>
      </w:pPr>
      <w:r>
        <w:t>한국어 직역</w:t>
      </w:r>
    </w:p>
    <w:p>
      <w:pPr>
        <w:pStyle w:val="SHTKTranslationText"/>
      </w:pPr>
      <w:r>
        <w:t>『오분율』에서 말한다. ‘몸을 보호하고 옷을 보호하며 승가의 침상과 요를 보호하기 위해 생구(生具)를 사용한다.’ [판독 불확실]</w:t>
      </w:r>
    </w:p>
    <w:p>
      <w:pPr>
        <w:pStyle w:val="SHTKBlockLabel"/>
      </w:pPr>
      <w:r>
        <w:t>교열 메모</w:t>
      </w:r>
    </w:p>
    <w:p>
      <w:pPr>
        <w:pStyle w:val="SHTKEditorialNote"/>
      </w:pPr>
      <w:r>
        <w:t>교열 메모 | 해당 항목은 ‘坐具’ 설명 중이며 저본·두 공식 XML은 ‘著生具’로 되어 있다. ‘生具’를 ‘坐具’로 임의 교정하지 않는다.</w:t>
      </w:r>
    </w:p>
    <w:p>
      <w:pPr>
        <w:pStyle w:val="SHTKBlockLabel"/>
      </w:pPr>
      <w:r>
        <w:t>원문</w:t>
      </w:r>
    </w:p>
    <w:p>
      <w:pPr>
        <w:pStyle w:val="SHTKSourceText"/>
      </w:pPr>
      <w:r>
        <w:t>○僧祇云。若在道行。得長疊中疊安衣囊中。至本處當敷而坐。律應量作。長佛二[攗-鹿+(牙*牙)]手。廣一[攗-鹿+(牙*牙)]手半(佛一[攗-鹿+(牙*牙)]手長二尺四寸。此合長四尺八寸。廣三尺六寸)</w:t>
      </w:r>
    </w:p>
    <w:p>
      <w:pPr>
        <w:pStyle w:val="SHTKBlockLabel"/>
      </w:pPr>
      <w:r>
        <w:t>한국어 직역</w:t>
      </w:r>
    </w:p>
    <w:p>
      <w:pPr>
        <w:pStyle w:val="SHTKTranslationText"/>
      </w:pPr>
      <w:r>
        <w:t>『승기』에서 말한다. ‘길을 갈 때에는 길게 접고 다시 가운데를 접어 옷주머니에 넣었다가 본래 처소에 이르면 펴고 앉을 수 있다.’ 율에서는 규정된 크기로 만들라고 한다. 길이는 부처님의 두 𭢳수(𭢳手), 너비는 한 𭢳수 반이다. (부처님의 한 𭢳수는 2척 4촌이므로, 길이는 합계 4척 8촌이고 너비는 3척 6촌이다.) [외자: CB01414, 원조합식 `[攗-鹿+(牙*牙)]`]</w:t>
      </w:r>
    </w:p>
    <w:p>
      <w:pPr>
        <w:pStyle w:val="SHTKBlockLabel"/>
      </w:pPr>
      <w:r>
        <w:t>원문</w:t>
      </w:r>
    </w:p>
    <w:p>
      <w:pPr>
        <w:pStyle w:val="SHTKSourceText"/>
      </w:pPr>
      <w:r>
        <w:t>○律云更增者。即向四邊各益。如今坐具。四緣有貼。即象也。不許單作。若新物作。當用故物貼中蓋壞其好也。若自無故物。又無求處。不貼無過。記云。佛先許安左肩上鎮衣。因有外道。問一比丘曰。汝肩上片布。何名何用。比丘答云。名尼師壇。是坐具。又問汝所披衣。何名。有何功德。答。忍辱衣。三寶之相。上制夭魔。下降外道。又問。此衣既有是功德可貴豈得以所坐之布居其上。若汝自為。師何不教。若師教者。此法不足可尊。比丘白佛。佛因制移安左臂衣下(衣即三衣也。以此證是。觸不得淨用)。戒壇圖經云。尼師壇。如塔之有基。汝今受戒。即身是五分法身之塔。良由五分法身因戒生故。</w:t>
      </w:r>
    </w:p>
    <w:p>
      <w:pPr>
        <w:pStyle w:val="SHTKBlockLabel"/>
      </w:pPr>
      <w:r>
        <w:t>한국어 직역</w:t>
      </w:r>
    </w:p>
    <w:p>
      <w:pPr>
        <w:pStyle w:val="SHTKTranslationText"/>
      </w:pPr>
      <w:r>
        <w:t>율에서 말한다. ‘더 늘릴 경우 앞의 네 변에 각각 더한다.’ 지금의 좌구 네 가장자리에 덧댄 것이 곧 그 모습이다. 한 겹으로 만드는 것은 허락하지 않는다. 새 물건으로 만들 경우 낡은 물건을 가운데 붙여 그 좋은 모양을 일부러 손상해야 한다. 스스로 낡은 물건이 없고 또 구할 곳도 없다면 붙이지 않아도 허물이 없다. 『기』에서 말한다. ‘부처님께서 처음에는 왼쪽 어깨 위에 두어 옷을 누르게 하셨다. 한 외도가 한 비구에게 “그대 어깨 위의 천 조각은 무엇이라 하며 어디에 쓰는가?”라고 물었다. 비구가 “니사단이라 하며 좌구이다”라고 답했다. 또 “그대가 걸친 옷은 무엇이라 하며 어떤 공덕이 있는가?”라고 물었다. “인욕의라 하며 삼보의 상이다. 위로는 천마를 제압하고 아래로는 외도를 항복시킨다”고 답했다. 또 “이 옷에 이처럼 귀한 공덕이 있는데 어찌 앉는 천을 그 위에 둘 수 있는가? 그대가 스스로 그렇게 했다면 스승은 어찌 가르치지 않았고, 스승이 가르쳤다면 이 법은 존중할 만하지 않다”고 했다. 비구가 부처님께 아뢰자 부처님께서 이 때문에 제정하여 왼팔의 옷 아래로 옮겨 두게 하셨다.’ (옷은 곧 삼의이다. 이로써 이것이 접촉한 것은 청정한 용도로 쓸 수 없음을 증명한다.) 『계단도경』에서 말한다. ‘니사단은 탑에 기단이 있는 것과 같다. 그대가 지금 계를 받으면 곧 이 몸이 오분법신의 탑이다. 참으로 오분법신은 계로 인해 생기기 때문이다.’</w:t>
      </w:r>
    </w:p>
    <w:p>
      <w:pPr>
        <w:pStyle w:val="SHTKBlockLabel"/>
      </w:pPr>
      <w:r>
        <w:t>위치표지</w:t>
      </w:r>
    </w:p>
    <w:p>
      <w:pPr>
        <w:pStyle w:val="SHTKPositionMarker"/>
      </w:pPr>
      <w:bookmarkStart w:id="306" w:name="loc_0270c09"/>
      <w:r>
        <w:t>[0270c09]</w:t>
      </w:r>
      <w:bookmarkEnd w:id="306"/>
    </w:p>
    <w:p>
      <w:pPr>
        <w:pStyle w:val="SHTKSubheading"/>
      </w:pPr>
      <w:r>
        <w:t>絡子 · 낙자(絡子)</w:t>
      </w:r>
    </w:p>
    <w:p>
      <w:pPr>
        <w:pStyle w:val="SHTKBlockLabel"/>
      </w:pPr>
      <w:r>
        <w:t>위치표지</w:t>
      </w:r>
    </w:p>
    <w:p>
      <w:pPr>
        <w:pStyle w:val="SHTKPositionMarker"/>
      </w:pPr>
      <w:bookmarkStart w:id="307" w:name="loc_0270c09_2"/>
      <w:r>
        <w:t>[0270c09]</w:t>
      </w:r>
      <w:bookmarkEnd w:id="307"/>
    </w:p>
    <w:p>
      <w:pPr>
        <w:pStyle w:val="SHTKBlockLabel"/>
      </w:pPr>
      <w:r>
        <w:t>원문</w:t>
      </w:r>
    </w:p>
    <w:p>
      <w:pPr>
        <w:pStyle w:val="SHTKSourceText"/>
      </w:pPr>
      <w:r>
        <w:t>或呼掛子。蓋此先輩僧創之。後僧効之。又亡衣名。見掛絡在身故。因之稱也。今南方禪僧。一切作務皆服。以相不如法。諸律無名。幾為講流非之。予因讀根本百一羯磨第十卷云。五條有三品。上者竪三肘。廣五肘。下者減半。二內名中。又佛言。安陀會有二種。一者竪三肘。廣五肘。二者竪二肘。橫四肘。此謂守持衣。最後之量限。蓋三輪(上蓋臍下掩膝)因詳頗詳頗是今絡子之量也。若作之。但五幅。一長一短。或襵或貼。呼安陀會。即免謗。一切處著。合律無過。實勝空身矣(今詳律言肘但用自肘蓋度身而衣也。若用尺八之肘者下文即無臂短不及之言也)。</w:t>
      </w:r>
    </w:p>
    <w:p>
      <w:pPr>
        <w:pStyle w:val="SHTKBlockLabel"/>
      </w:pPr>
      <w:r>
        <w:t>한국어 직역</w:t>
      </w:r>
    </w:p>
    <w:p>
      <w:pPr>
        <w:pStyle w:val="SHTKTranslationText"/>
      </w:pPr>
      <w:r>
        <w:t>혹은 괘자(掛子)라고도 부른다. 대개 이는 선배 승려가 처음 만든 것이고 뒤의 승려들이 이를 본뜬 것이다. 또 옷의 이름을 잃고 몸에 걸어 매단 것을 보았으므로 이 때문에 그렇게 불렀다.[구문 불확실] 지금 남방의 선승들은 모든 작업을 할 때 이것을 입는다. 그 모양이 법에 맞지 않고 여러 율에도 이름이 없어서 거의 강학 계통의 사람들에게 비판을 받았다. 나는 『근본백일갈마』 제10권을 읽다가 다음과 같은 글을 보았다. ‘오조에는 세 품이 있다. 상품은 세로 세 주(肘), 너비 다섯 주이고, 하품은 그 절반으로 줄이며, 둘 사이를 중품이라 한다. 또 부처님께서 말씀하셨다. 안타회에는 두 종류가 있다. 하나는 세로 세 주, 너비 다섯 주이고, 둘째는 세로 두 주, 가로 네 주이다.’ 이는 수지의(守持衣)의 마지막 치수 한계를 말한다. 대개 삼륜(三輪), 곧 위로는 배꼽을 덮고 아래로는 무릎을 가리는 데 맞는다. 자세히 살펴보면 원문의 ‘詳頗詳頗’는 반복되어 있어 구두가 불확실하지만,[구두 불확실] 자못 지금의 낙자 치수와 같다. 만약 이것을 만든다면 다섯 폭으로만 만들고 한 부분은 길고 한 부분은 짧게 하며, 접거나 붙여서 안타회라고 부르면 곧 비방을 면할 수 있다. 어느 곳에서나 입어도 율에 맞아 허물이 없으니 참으로 몸을 드러내는 것보다 낫다. (지금 자세히 살펴보건대 율에서 말하는 주(肘)는 다만 자기 팔꿈치 길이를 써서 몸을 재어 옷을 만드는 것이다. 만약 1척 8촌의 주를 쓴다면 아래 글에서 팔이 짧아 미치지 못한다는 말이 있을 수 없다.)</w:t>
      </w:r>
    </w:p>
    <w:p>
      <w:pPr>
        <w:pStyle w:val="SHTKBlockLabel"/>
      </w:pPr>
      <w:r>
        <w:t>위치표지</w:t>
      </w:r>
    </w:p>
    <w:p>
      <w:pPr>
        <w:pStyle w:val="SHTKPositionMarker"/>
      </w:pPr>
      <w:bookmarkStart w:id="308" w:name="loc_0270c21"/>
      <w:r>
        <w:t>[0270c21]</w:t>
      </w:r>
      <w:bookmarkEnd w:id="308"/>
    </w:p>
    <w:p>
      <w:pPr>
        <w:pStyle w:val="SHTKSubheading"/>
      </w:pPr>
      <w:r>
        <w:t>襪 · 버선[襪]</w:t>
      </w:r>
    </w:p>
    <w:p>
      <w:pPr>
        <w:pStyle w:val="SHTKBlockLabel"/>
      </w:pPr>
      <w:r>
        <w:t>위치표지</w:t>
      </w:r>
    </w:p>
    <w:p>
      <w:pPr>
        <w:pStyle w:val="SHTKPositionMarker"/>
      </w:pPr>
      <w:bookmarkStart w:id="309" w:name="loc_0270c21_2"/>
      <w:r>
        <w:t>[0270c21]</w:t>
      </w:r>
      <w:bookmarkEnd w:id="309"/>
    </w:p>
    <w:p>
      <w:pPr>
        <w:pStyle w:val="SHTKBlockLabel"/>
      </w:pPr>
      <w:r>
        <w:t>원문</w:t>
      </w:r>
    </w:p>
    <w:p>
      <w:pPr>
        <w:pStyle w:val="SHTKSourceText"/>
      </w:pPr>
      <w:r>
        <w:t>鈔云。襪亦是衣</w:t>
      </w:r>
    </w:p>
    <w:p>
      <w:pPr>
        <w:pStyle w:val="SHTKBlockLabel"/>
      </w:pPr>
      <w:r>
        <w:t>한국어 직역</w:t>
      </w:r>
    </w:p>
    <w:p>
      <w:pPr>
        <w:pStyle w:val="SHTKTranslationText"/>
      </w:pPr>
      <w:r>
        <w:t>『초(鈔)』에서 말한다. “버선 또한 옷이다.”</w:t>
      </w:r>
    </w:p>
    <w:p>
      <w:pPr>
        <w:pStyle w:val="SHTKBlockLabel"/>
      </w:pPr>
      <w:r>
        <w:t>원문</w:t>
      </w:r>
    </w:p>
    <w:p>
      <w:pPr>
        <w:pStyle w:val="SHTKSourceText"/>
      </w:pPr>
      <w:r>
        <w:t>○四分律云。寒聽着襪(古今注云。自三代及秦皆著角襪。以帶結至踝。洎魏文乃。更其樣釋名曰。襪未也。在脚未也。崔駟銘曰。建子之月。助養和氣)</w:t>
      </w:r>
    </w:p>
    <w:p>
      <w:pPr>
        <w:pStyle w:val="SHTKBlockLabel"/>
      </w:pPr>
      <w:r>
        <w:t>한국어 직역</w:t>
      </w:r>
    </w:p>
    <w:p>
      <w:pPr>
        <w:pStyle w:val="SHTKTranslationText"/>
      </w:pPr>
      <w:r>
        <w:t>『사분율』에서 말한다. “추울 때에는 버선을 신도록 허락하였다.” (『고금주』에서는 “삼대에서 진(秦)에 이르기까지 모두 각말(角襪)을 신어 띠로 발목까지 묶었다. 위 문제에 이르러 그 모양을 바꾸었다.”라고 한다. 『석명』에서는 “말(襪)은 말단[未]이라는 뜻이니, 발의 끝[未]에 있기 때문이다.”라고 한다. 최식(崔駟)의 명(銘)에서는 “자월(建子之月)에 화기(和氣)를 기르는 데 돕는다.”라고 하였다.)</w:t>
      </w:r>
    </w:p>
    <w:p>
      <w:pPr>
        <w:pStyle w:val="SHTKBlockLabel"/>
      </w:pPr>
      <w:r>
        <w:t>원문</w:t>
      </w:r>
    </w:p>
    <w:p>
      <w:pPr>
        <w:pStyle w:val="SHTKSourceText"/>
      </w:pPr>
      <w:r>
        <w:t>○五分律云。外道問衣。比丘不知。乃被譏曰。沙門有何奇特。尚不知衣相。云何知心。故於前文。委細註釋爾。</w:t>
      </w:r>
    </w:p>
    <w:p>
      <w:pPr>
        <w:pStyle w:val="SHTKBlockLabel"/>
      </w:pPr>
      <w:r>
        <w:t>한국어 직역</w:t>
      </w:r>
    </w:p>
    <w:p>
      <w:pPr>
        <w:pStyle w:val="SHTKTranslationText"/>
      </w:pPr>
      <w:r>
        <w:t>『오분율』에서 말한다. “외도가 옷에 관해 물었는데 비구가 알지 못하자, 마침내 ‘사문에게 무슨 특이한 점이 있는가. 옷의 모양조차 알지 못하면서 어떻게 마음을 알겠는가.’라는 비난을 받았다.” 그러므로 앞 글에서 자세히 주석하여 풀이한 것이다.</w:t>
      </w:r>
    </w:p>
    <w:p>
      <w:pPr>
        <w:pStyle w:val="Heading3"/>
      </w:pPr>
      <w:r>
        <w:t>戒法 · 계법(戒法)</w:t>
      </w:r>
    </w:p>
    <w:p>
      <w:pPr>
        <w:pStyle w:val="SHTKBlockLabel"/>
      </w:pPr>
      <w:r>
        <w:t>위치표지</w:t>
      </w:r>
    </w:p>
    <w:p>
      <w:pPr>
        <w:pStyle w:val="SHTKPositionMarker"/>
      </w:pPr>
      <w:bookmarkStart w:id="310" w:name="loc_0270c27"/>
      <w:r>
        <w:t>[0270c27]</w:t>
      </w:r>
      <w:bookmarkEnd w:id="310"/>
    </w:p>
    <w:p>
      <w:pPr>
        <w:pStyle w:val="SHTKSubheading"/>
      </w:pPr>
      <w:r>
        <w:t>戒 · 계(戒)</w:t>
      </w:r>
    </w:p>
    <w:p>
      <w:pPr>
        <w:pStyle w:val="SHTKBlockLabel"/>
      </w:pPr>
      <w:r>
        <w:t>위치표지</w:t>
      </w:r>
    </w:p>
    <w:p>
      <w:pPr>
        <w:pStyle w:val="SHTKPositionMarker"/>
      </w:pPr>
      <w:bookmarkStart w:id="311" w:name="loc_0270c27_2"/>
      <w:r>
        <w:t>[0270c27]</w:t>
      </w:r>
      <w:bookmarkEnd w:id="311"/>
    </w:p>
    <w:p>
      <w:pPr>
        <w:pStyle w:val="SHTKBlockLabel"/>
      </w:pPr>
      <w:r>
        <w:t>원문</w:t>
      </w:r>
    </w:p>
    <w:p>
      <w:pPr>
        <w:pStyle w:val="SHTKSourceText"/>
      </w:pPr>
      <w:r>
        <w:t>智度論云。梵語尸羅。秦言性善</w:t>
      </w:r>
    </w:p>
    <w:p>
      <w:pPr>
        <w:pStyle w:val="SHTKBlockLabel"/>
      </w:pPr>
      <w:r>
        <w:t>한국어 직역</w:t>
      </w:r>
    </w:p>
    <w:p>
      <w:pPr>
        <w:pStyle w:val="SHTKTranslationText"/>
      </w:pPr>
      <w:r>
        <w:t>『지도론』에서 말한다. “범어 시라(尸羅)는 진나라 말로 성선(性善)이라 한다.”</w:t>
      </w:r>
    </w:p>
    <w:p>
      <w:pPr>
        <w:pStyle w:val="SHTKBlockLabel"/>
      </w:pPr>
      <w:r>
        <w:t>원문</w:t>
      </w:r>
    </w:p>
    <w:p>
      <w:pPr>
        <w:pStyle w:val="SHTKSourceText"/>
      </w:pPr>
      <w:r>
        <w:t>○古師云尸羅。此云戒以止過防非為義</w:t>
      </w:r>
    </w:p>
    <w:p>
      <w:pPr>
        <w:pStyle w:val="SHTKBlockLabel"/>
      </w:pPr>
      <w:r>
        <w:t>한국어 직역</w:t>
      </w:r>
    </w:p>
    <w:p>
      <w:pPr>
        <w:pStyle w:val="SHTKTranslationText"/>
      </w:pPr>
      <w:r>
        <w:t>옛 스승은 말한다. “시라(尸羅)를 여기서는 계(戒)라고 한다. 허물을 그치게 하고 그릇됨을 막는 것을 뜻으로 삼는다.”</w:t>
      </w:r>
    </w:p>
    <w:p>
      <w:pPr>
        <w:pStyle w:val="SHTKBlockLabel"/>
      </w:pPr>
      <w:r>
        <w:t>원문</w:t>
      </w:r>
    </w:p>
    <w:p>
      <w:pPr>
        <w:pStyle w:val="SHTKSourceText"/>
      </w:pPr>
      <w:r>
        <w:t>○增輝記云。戒者警也。警策三業。遠離緣非也</w:t>
      </w:r>
    </w:p>
    <w:p>
      <w:pPr>
        <w:pStyle w:val="SHTKBlockLabel"/>
      </w:pPr>
      <w:r>
        <w:t>한국어 직역</w:t>
      </w:r>
    </w:p>
    <w:p>
      <w:pPr>
        <w:pStyle w:val="SHTKTranslationText"/>
      </w:pPr>
      <w:r>
        <w:t>『증휘기』에서 말한다. “계(戒)란 경계함[警]이다. 삼업을 경책하여 그릇된 인연에서 멀리 떠나게 한다.”</w:t>
      </w:r>
    </w:p>
    <w:p>
      <w:pPr>
        <w:pStyle w:val="SHTKBlockLabel"/>
      </w:pPr>
      <w:r>
        <w:t>원문</w:t>
      </w:r>
    </w:p>
    <w:p>
      <w:pPr>
        <w:pStyle w:val="SHTKSourceText"/>
      </w:pPr>
      <w:r>
        <w:t>○優婆塞戒經云。戒者名制。能制一切不善法故</w:t>
      </w:r>
    </w:p>
    <w:p>
      <w:pPr>
        <w:pStyle w:val="SHTKBlockLabel"/>
      </w:pPr>
      <w:r>
        <w:t>한국어 직역</w:t>
      </w:r>
    </w:p>
    <w:p>
      <w:pPr>
        <w:pStyle w:val="SHTKTranslationText"/>
      </w:pPr>
      <w:r>
        <w:t>『우바새계경』에서 말한다. “계라는 것은 제어함[制]이라 이름하니, 일체의 불선법을 제어할 수 있기 때문이다.”</w:t>
      </w:r>
    </w:p>
    <w:p>
      <w:pPr>
        <w:pStyle w:val="SHTKBlockLabel"/>
      </w:pPr>
      <w:r>
        <w:t>원문</w:t>
      </w:r>
    </w:p>
    <w:p>
      <w:pPr>
        <w:pStyle w:val="SHTKSourceText"/>
      </w:pPr>
      <w:r>
        <w:t>○菩薩資糧論云。尸羅者。清涼義。離心熱惱故。安隱義。能為他世樂因故。安靜義。能建立止觀故。寂滅義。得涅槃樂因故。</w:t>
      </w:r>
    </w:p>
    <w:p>
      <w:pPr>
        <w:pStyle w:val="SHTKBlockLabel"/>
      </w:pPr>
      <w:r>
        <w:t>한국어 직역</w:t>
      </w:r>
    </w:p>
    <w:p>
      <w:pPr>
        <w:pStyle w:val="SHTKTranslationText"/>
      </w:pPr>
      <w:r>
        <w:t>『보살자량론』에서 말한다. “시라(尸羅)는 청량하다는 뜻이니 마음의 열뇌를 떠나기 때문이며, 안온하다는 뜻이니 후세의 즐거움의 원인이 될 수 있기 때문이며, 안정하다는 뜻이니 지(止)와 관(觀)을 세울 수 있기 때문이며, 적멸이라는 뜻이니 열반의 즐거움을 얻는 원인이 되기 때문이다.”</w:t>
      </w:r>
    </w:p>
    <w:p>
      <w:pPr>
        <w:pStyle w:val="SHTKBlockLabel"/>
      </w:pPr>
      <w:r>
        <w:t>위치표지</w:t>
      </w:r>
    </w:p>
    <w:p>
      <w:pPr>
        <w:pStyle w:val="SHTKPositionMarker"/>
      </w:pPr>
      <w:bookmarkStart w:id="312" w:name="loc_0271a06"/>
      <w:r>
        <w:t>[0271a06]</w:t>
      </w:r>
      <w:bookmarkEnd w:id="312"/>
    </w:p>
    <w:p>
      <w:pPr>
        <w:pStyle w:val="SHTKSubheading"/>
      </w:pPr>
      <w:r>
        <w:t>二戒 · 두 가지 계</w:t>
      </w:r>
    </w:p>
    <w:p>
      <w:pPr>
        <w:pStyle w:val="SHTKBlockLabel"/>
      </w:pPr>
      <w:r>
        <w:t>위치표지</w:t>
      </w:r>
    </w:p>
    <w:p>
      <w:pPr>
        <w:pStyle w:val="SHTKPositionMarker"/>
      </w:pPr>
      <w:bookmarkStart w:id="313" w:name="loc_0271a06_2"/>
      <w:r>
        <w:t>[0271a06]</w:t>
      </w:r>
      <w:bookmarkEnd w:id="313"/>
    </w:p>
    <w:p>
      <w:pPr>
        <w:pStyle w:val="SHTKBlockLabel"/>
      </w:pPr>
      <w:r>
        <w:t>원문</w:t>
      </w:r>
    </w:p>
    <w:p>
      <w:pPr>
        <w:pStyle w:val="SHTKSourceText"/>
      </w:pPr>
      <w:r>
        <w:t>毘尼母云。戒有二種。一出世間戒。二世間戒。此世間戒。能為出世戒作因故。云最勝。又云一依身口戒。二依心戒因依身口戒得依心戒故。</w:t>
      </w:r>
    </w:p>
    <w:p>
      <w:pPr>
        <w:pStyle w:val="SHTKBlockLabel"/>
      </w:pPr>
      <w:r>
        <w:t>한국어 직역</w:t>
      </w:r>
    </w:p>
    <w:p>
      <w:pPr>
        <w:pStyle w:val="SHTKTranslationText"/>
      </w:pPr>
      <w:r>
        <w:t>『비니모』에서 말한다. “계에는 두 종류가 있다. 첫째는 출세간계이고, 둘째는 세간계이다. 이 세간계가 출세간계의 원인이 될 수 있으므로 가장 뛰어나다고 한다.” 또 말한다. “첫째는 몸과 입에 의지하는 계이고, 둘째는 마음에 의지하는 계이다. 몸과 입에 의지하는 계로 말미암아 마음에 의지하는 계를 얻기 때문이다.”</w:t>
      </w:r>
    </w:p>
    <w:p>
      <w:pPr>
        <w:pStyle w:val="SHTKBlockLabel"/>
      </w:pPr>
      <w:r>
        <w:t>위치표지</w:t>
      </w:r>
    </w:p>
    <w:p>
      <w:pPr>
        <w:pStyle w:val="SHTKPositionMarker"/>
      </w:pPr>
      <w:bookmarkStart w:id="314" w:name="loc_0271a10"/>
      <w:r>
        <w:t>[0271a10]</w:t>
      </w:r>
      <w:bookmarkEnd w:id="314"/>
    </w:p>
    <w:p>
      <w:pPr>
        <w:pStyle w:val="SHTKSubheading"/>
      </w:pPr>
      <w:r>
        <w:t>三戒 · 세 가지 계</w:t>
      </w:r>
    </w:p>
    <w:p>
      <w:pPr>
        <w:pStyle w:val="SHTKBlockLabel"/>
      </w:pPr>
      <w:r>
        <w:t>위치표지</w:t>
      </w:r>
    </w:p>
    <w:p>
      <w:pPr>
        <w:pStyle w:val="SHTKPositionMarker"/>
      </w:pPr>
      <w:bookmarkStart w:id="315" w:name="loc_0271a10_2"/>
      <w:r>
        <w:t>[0271a10]</w:t>
      </w:r>
      <w:bookmarkEnd w:id="315"/>
    </w:p>
    <w:p>
      <w:pPr>
        <w:pStyle w:val="SHTKBlockLabel"/>
      </w:pPr>
      <w:r>
        <w:t>원문</w:t>
      </w:r>
    </w:p>
    <w:p>
      <w:pPr>
        <w:pStyle w:val="SHTKSourceText"/>
      </w:pPr>
      <w:r>
        <w:t>一在家戒(即八戒)。二出家戒(即別解脫戒)。三道俗共戒(五戒五聚戒)。</w:t>
      </w:r>
    </w:p>
    <w:p>
      <w:pPr>
        <w:pStyle w:val="SHTKBlockLabel"/>
      </w:pPr>
      <w:r>
        <w:t>한국어 직역</w:t>
      </w:r>
    </w:p>
    <w:p>
      <w:pPr>
        <w:pStyle w:val="SHTKTranslationText"/>
      </w:pPr>
      <w:r>
        <w:t>첫째는 재가계(곧 팔계)이고, 둘째는 출가계(곧 별해탈계)이며, 셋째는 도속공계(道俗共戒, 오계와 오취계)이다.</w:t>
      </w:r>
    </w:p>
    <w:p>
      <w:pPr>
        <w:pStyle w:val="SHTKBlockLabel"/>
      </w:pPr>
      <w:r>
        <w:t>위치표지</w:t>
      </w:r>
    </w:p>
    <w:p>
      <w:pPr>
        <w:pStyle w:val="SHTKPositionMarker"/>
      </w:pPr>
      <w:bookmarkStart w:id="316" w:name="loc_0271a12"/>
      <w:r>
        <w:t>[0271a12]</w:t>
      </w:r>
      <w:bookmarkEnd w:id="316"/>
    </w:p>
    <w:p>
      <w:pPr>
        <w:pStyle w:val="SHTKSubheading"/>
      </w:pPr>
      <w:r>
        <w:t>二歸戒 · 이귀계(二歸戒)</w:t>
      </w:r>
    </w:p>
    <w:p>
      <w:pPr>
        <w:pStyle w:val="SHTKBlockLabel"/>
      </w:pPr>
      <w:r>
        <w:t>위치표지</w:t>
      </w:r>
    </w:p>
    <w:p>
      <w:pPr>
        <w:pStyle w:val="SHTKPositionMarker"/>
      </w:pPr>
      <w:bookmarkStart w:id="317" w:name="loc_0271a12_2"/>
      <w:r>
        <w:t>[0271a12]</w:t>
      </w:r>
      <w:bookmarkEnd w:id="317"/>
    </w:p>
    <w:p>
      <w:pPr>
        <w:pStyle w:val="SHTKBlockLabel"/>
      </w:pPr>
      <w:r>
        <w:t>원문</w:t>
      </w:r>
    </w:p>
    <w:p>
      <w:pPr>
        <w:pStyle w:val="SHTKSourceText"/>
      </w:pPr>
      <w:r>
        <w:t>五分律云。初佛成道為二賈客及女人須闍陀。并五比丘。皆受二歸緣。未有僧故(此就小乘別體住持三寶說也)。</w:t>
      </w:r>
    </w:p>
    <w:p>
      <w:pPr>
        <w:pStyle w:val="SHTKBlockLabel"/>
      </w:pPr>
      <w:r>
        <w:t>한국어 직역</w:t>
      </w:r>
    </w:p>
    <w:p>
      <w:pPr>
        <w:pStyle w:val="SHTKTranslationText"/>
      </w:pPr>
      <w:r>
        <w:t>『오분율』에서 말한다. “부처님께서 처음 성도하셨을 때 두 상인과 여인 수자타[須闍陀], 그리고 다섯 비구에게 모두 이귀의를 받게 하셨다. 당시에는 아직 승가가 없었기 때문이다.” (이는 소승에서 서로 별체인 주지삼보를 말한 것이다.)</w:t>
      </w:r>
    </w:p>
    <w:p>
      <w:pPr>
        <w:pStyle w:val="SHTKBlockLabel"/>
      </w:pPr>
      <w:r>
        <w:t>위치표지</w:t>
      </w:r>
    </w:p>
    <w:p>
      <w:pPr>
        <w:pStyle w:val="SHTKPositionMarker"/>
      </w:pPr>
      <w:bookmarkStart w:id="318" w:name="loc_0271a15"/>
      <w:r>
        <w:t>[0271a15]</w:t>
      </w:r>
      <w:bookmarkEnd w:id="318"/>
    </w:p>
    <w:p>
      <w:pPr>
        <w:pStyle w:val="SHTKSubheading"/>
      </w:pPr>
      <w:r>
        <w:t>三歸戒 · 삼귀계(三歸戒)</w:t>
      </w:r>
    </w:p>
    <w:p>
      <w:pPr>
        <w:pStyle w:val="SHTKBlockLabel"/>
      </w:pPr>
      <w:r>
        <w:t>위치표지</w:t>
      </w:r>
    </w:p>
    <w:p>
      <w:pPr>
        <w:pStyle w:val="SHTKPositionMarker"/>
      </w:pPr>
      <w:bookmarkStart w:id="319" w:name="loc_0271a15_2"/>
      <w:r>
        <w:t>[0271a15]</w:t>
      </w:r>
      <w:bookmarkEnd w:id="319"/>
    </w:p>
    <w:p>
      <w:pPr>
        <w:pStyle w:val="SHTKBlockLabel"/>
      </w:pPr>
      <w:r>
        <w:t>원문</w:t>
      </w:r>
    </w:p>
    <w:p>
      <w:pPr>
        <w:pStyle w:val="SHTKSourceText"/>
      </w:pPr>
      <w:r>
        <w:t>五分云。佛於鹿苑度五俱隣人間已有六羅漢故。次為耶舍父母最先授三歸依也釋云。歸者趣也。依者投也</w:t>
      </w:r>
    </w:p>
    <w:p>
      <w:pPr>
        <w:pStyle w:val="SHTKBlockLabel"/>
      </w:pPr>
      <w:r>
        <w:t>한국어 직역</w:t>
      </w:r>
    </w:p>
    <w:p>
      <w:pPr>
        <w:pStyle w:val="SHTKTranslationText"/>
      </w:pPr>
      <w:r>
        <w:t>『오분율』에서 말한다. “부처님께서 녹야원에서 다섯 구린(俱隣)을 제도하시어 인간 세상에 이미 여섯 아라한이 있게 된 뒤, 다음으로 야사(耶舍)의 부모에게 가장 먼저 삼귀의를 주셨다.” 풀이하여 말하면, 귀(歸)는 나아감[趣]이고 의(依)는 몸을 맡김[投]이다.</w:t>
      </w:r>
    </w:p>
    <w:p>
      <w:pPr>
        <w:pStyle w:val="SHTKBlockLabel"/>
      </w:pPr>
      <w:r>
        <w:t>원문</w:t>
      </w:r>
    </w:p>
    <w:p>
      <w:pPr>
        <w:pStyle w:val="SHTKSourceText"/>
      </w:pPr>
      <w:r>
        <w:t>○薩婆多云。以三寶為所歸境欲令救護不得侵凌故</w:t>
      </w:r>
    </w:p>
    <w:p>
      <w:pPr>
        <w:pStyle w:val="SHTKBlockLabel"/>
      </w:pPr>
      <w:r>
        <w:t>한국어 직역</w:t>
      </w:r>
    </w:p>
    <w:p>
      <w:pPr>
        <w:pStyle w:val="SHTKTranslationText"/>
      </w:pPr>
      <w:r>
        <w:t>『살바다론』에서 말한다. “삼보를 귀의할 경계로 삼는 것은 삼보가 구호하여 침해받지 않게 하려는 것이다.”</w:t>
      </w:r>
    </w:p>
    <w:p>
      <w:pPr>
        <w:pStyle w:val="SHTKBlockLabel"/>
      </w:pPr>
      <w:r>
        <w:t>원문</w:t>
      </w:r>
    </w:p>
    <w:p>
      <w:pPr>
        <w:pStyle w:val="SHTKSourceText"/>
      </w:pPr>
      <w:r>
        <w:t>○顯宗論云。救濟義。以歸依彼。能息無邊生死苦輪大怖畏故</w:t>
      </w:r>
    </w:p>
    <w:p>
      <w:pPr>
        <w:pStyle w:val="SHTKBlockLabel"/>
      </w:pPr>
      <w:r>
        <w:t>한국어 직역</w:t>
      </w:r>
    </w:p>
    <w:p>
      <w:pPr>
        <w:pStyle w:val="SHTKTranslationText"/>
      </w:pPr>
      <w:r>
        <w:t>『현종론』에서 말한다. “구제한다는 뜻이다. 삼보에 귀의하면 끝없는 생사의 고통스러운 윤회와 큰 두려움을 그치게 할 수 있기 때문이다.”</w:t>
      </w:r>
    </w:p>
    <w:p>
      <w:pPr>
        <w:pStyle w:val="SHTKBlockLabel"/>
      </w:pPr>
      <w:r>
        <w:t>원문</w:t>
      </w:r>
    </w:p>
    <w:p>
      <w:pPr>
        <w:pStyle w:val="SHTKSourceText"/>
      </w:pPr>
      <w:r>
        <w:t>○毘尼母云。有五種三歸。一翻邪。二五戒。三八戒。四十戒。五具足戒</w:t>
      </w:r>
    </w:p>
    <w:p>
      <w:pPr>
        <w:pStyle w:val="SHTKBlockLabel"/>
      </w:pPr>
      <w:r>
        <w:t>한국어 직역</w:t>
      </w:r>
    </w:p>
    <w:p>
      <w:pPr>
        <w:pStyle w:val="SHTKTranslationText"/>
      </w:pPr>
      <w:r>
        <w:t>『비니모』에서 말한다. “삼귀에는 다섯 종류가 있다. 첫째 번사(翻邪), 둘째 오계, 셋째 팔계, 넷째 십계, 다섯째 구족계이다.”</w:t>
      </w:r>
    </w:p>
    <w:p>
      <w:pPr>
        <w:pStyle w:val="SHTKBlockLabel"/>
      </w:pPr>
      <w:r>
        <w:t>원문</w:t>
      </w:r>
    </w:p>
    <w:p>
      <w:pPr>
        <w:pStyle w:val="SHTKSourceText"/>
      </w:pPr>
      <w:r>
        <w:t>○薩婆多論問云。若不受三歸依者。得受五戒否。答不得。要先受三歸。方得五戒</w:t>
      </w:r>
    </w:p>
    <w:p>
      <w:pPr>
        <w:pStyle w:val="SHTKBlockLabel"/>
      </w:pPr>
      <w:r>
        <w:t>한국어 직역</w:t>
      </w:r>
    </w:p>
    <w:p>
      <w:pPr>
        <w:pStyle w:val="SHTKTranslationText"/>
      </w:pPr>
      <w:r>
        <w:t>『살바다론』에서 묻는다. “삼귀의를 받지 않은 사람이 오계를 받을 수 있는가?” 답한다. “받을 수 없다. 반드시 먼저 삼귀의를 받은 뒤에야 오계를 받을 수 있다.”</w:t>
      </w:r>
    </w:p>
    <w:p>
      <w:pPr>
        <w:pStyle w:val="SHTKBlockLabel"/>
      </w:pPr>
      <w:r>
        <w:t>원문</w:t>
      </w:r>
    </w:p>
    <w:p>
      <w:pPr>
        <w:pStyle w:val="SHTKSourceText"/>
      </w:pPr>
      <w:r>
        <w:t>○阿含經云。於受歸戒前先須懺悔。然後受三歸。正是戒體後三結示戒所歸</w:t>
      </w:r>
    </w:p>
    <w:p>
      <w:pPr>
        <w:pStyle w:val="SHTKBlockLabel"/>
      </w:pPr>
      <w:r>
        <w:t>한국어 직역</w:t>
      </w:r>
    </w:p>
    <w:p>
      <w:pPr>
        <w:pStyle w:val="SHTKTranslationText"/>
      </w:pPr>
      <w:r>
        <w:t>『아함경』에서 말한다. “귀계(歸戒)를 받기 전에 먼저 참회해야 하고, 그런 뒤 삼귀의를 받는다. 이것이 바로 계체이며, 뒤의 세 번 맺어 보이는 것은 계가 귀의하는 바를 나타낸다.”</w:t>
      </w:r>
    </w:p>
    <w:p>
      <w:pPr>
        <w:pStyle w:val="SHTKBlockLabel"/>
      </w:pPr>
      <w:r>
        <w:t>원문</w:t>
      </w:r>
    </w:p>
    <w:p>
      <w:pPr>
        <w:pStyle w:val="SHTKSourceText"/>
      </w:pPr>
      <w:r>
        <w:t>○優婆塞戒經云。長者善生白佛言。先說有來乞戒者。先教三歸。後施與戒云何。佛言為破諸苦斷煩惱受於無上寂滅之樂。以是因緣。先受歸依也。云何三歸。夫佛為能說壞煩惱因得正解也。法是壞煩惱因真實解也。僧者稟受破煩惱因得正解也</w:t>
      </w:r>
    </w:p>
    <w:p>
      <w:pPr>
        <w:pStyle w:val="SHTKBlockLabel"/>
      </w:pPr>
      <w:r>
        <w:t>한국어 직역</w:t>
      </w:r>
    </w:p>
    <w:p>
      <w:pPr>
        <w:pStyle w:val="SHTKTranslationText"/>
      </w:pPr>
      <w:r>
        <w:t>『우바새계경』에서 장자 선생(善生)이 부처님께 아뢰었다. “앞서 계를 받으러 오는 사람이 있으면 먼저 삼귀를 가르치고 뒤에 계를 준다고 하셨는데, 어째서입니까?” 부처님께서 말씀하셨다. “온갖 고통을 깨뜨리고 번뇌를 끊어 위없는 적멸의 즐거움을 받게 하기 때문이다. 이런 인연으로 먼저 귀의를 받는 것이다. 무엇이 삼귀인가? 부처님은 번뇌를 무너뜨리는 원인을 설할 수 있고 바른 이해를 얻으신 분이며, 법은 번뇌를 무너뜨리는 원인이며 진실한 이해이고, 승가는 번뇌를 깨뜨리는 원인을 받아 지녀 바른 이해를 얻는 이들이다.”</w:t>
      </w:r>
    </w:p>
    <w:p>
      <w:pPr>
        <w:pStyle w:val="SHTKBlockLabel"/>
      </w:pPr>
      <w:r>
        <w:t>원문</w:t>
      </w:r>
    </w:p>
    <w:p>
      <w:pPr>
        <w:pStyle w:val="SHTKSourceText"/>
      </w:pPr>
      <w:r>
        <w:t>○希有校量功德經。云若三千大千世界滿中如來如稻麻竹葦。若人四事供養。滿二萬歲。諸佛滅後。各起寶塔復以香華種種供養。其福雖多。不如有人以淳淨心。歸依佛法僧三寶。所得功德。</w:t>
      </w:r>
    </w:p>
    <w:p>
      <w:pPr>
        <w:pStyle w:val="SHTKBlockLabel"/>
      </w:pPr>
      <w:r>
        <w:t>한국어 직역</w:t>
      </w:r>
    </w:p>
    <w:p>
      <w:pPr>
        <w:pStyle w:val="SHTKTranslationText"/>
      </w:pPr>
      <w:r>
        <w:t>『희유교량공덕경』에서 말한다. “삼천대천세계에 여래가 벼·삼·대나무·갈대처럼 가득하고, 어떤 사람이 사사공양으로 이만 년 동안 공양하며, 모든 부처님이 멸도한 뒤 각각 보탑을 세우고 다시 향과 꽃 등 갖가지로 공양한다고 하자. 그 복이 비록 많더라도, 어떤 사람이 순정한 마음으로 불·법·승 삼보에 귀의하여 얻는 공덕만 못하다.”</w:t>
      </w:r>
    </w:p>
    <w:p>
      <w:pPr>
        <w:pStyle w:val="SHTKBlockLabel"/>
      </w:pPr>
      <w:r>
        <w:t>교감·번역 메모</w:t>
      </w:r>
    </w:p>
    <w:p>
      <w:pPr>
        <w:pStyle w:val="SHTKNoteSummary"/>
      </w:pPr>
      <w:r>
        <w:t>교감 요약 | [CBETA 교감] ‘所得功德’의 ‘德’을 대정장에서는 ‘得’으로 쓴다.</w:t>
      </w:r>
    </w:p>
    <w:p>
      <w:pPr>
        <w:pStyle w:val="SHTKNoteDetail"/>
      </w:pPr>
      <w:r>
        <w:t>• 원교감 원문 | 德【CB】，得【大】</w:t>
      </w:r>
    </w:p>
    <w:p>
      <w:pPr>
        <w:pStyle w:val="SHTKNoteDetail"/>
      </w:pPr>
      <w:r>
        <w:t>• 교감 번호 | 0271b0701</w:t>
      </w:r>
    </w:p>
    <w:p>
      <w:pPr>
        <w:pStyle w:val="SHTKNoteDetail"/>
      </w:pPr>
      <w:r>
        <w:t>• 판본 정보 | 현행 XML과 2018 보존 XML에 동일 교감이 존재한다. 사용자 TXT는 CBETA 채택 독법 ‘德’을 따른다.</w:t>
      </w:r>
    </w:p>
    <w:p>
      <w:pPr>
        <w:pStyle w:val="SHTKNoteDetail"/>
      </w:pPr>
      <w:r>
        <w:t>• 저본 독법 | 德 — 사용자 TXT</w:t>
      </w:r>
    </w:p>
    <w:p>
      <w:pPr>
        <w:pStyle w:val="SHTKNoteDetail"/>
      </w:pPr>
      <w:r>
        <w:t>• 저본 적용 구절 | 所得功德</w:t>
      </w:r>
    </w:p>
    <w:p>
      <w:pPr>
        <w:pStyle w:val="SHTKNoteDetail"/>
      </w:pPr>
      <w:r>
        <w:t>• 저본 기준 번역 | “얻는 공덕.”</w:t>
      </w:r>
    </w:p>
    <w:p>
      <w:pPr>
        <w:pStyle w:val="SHTKNoteDetail"/>
      </w:pPr>
      <w:r>
        <w:t>• 이문 독법 | 得 — 대정장 독법</w:t>
      </w:r>
    </w:p>
    <w:p>
      <w:pPr>
        <w:pStyle w:val="SHTKNoteDetail"/>
      </w:pPr>
      <w:r>
        <w:t>• 이문 적용 구절 | 所得功得</w:t>
      </w:r>
    </w:p>
    <w:p>
      <w:pPr>
        <w:pStyle w:val="SHTKNoteDetail"/>
      </w:pPr>
      <w:r>
        <w:t>• 이문 기준 번역 | “얻은 공을 얻는다.”로 읽히나 중복된 得 때문에 구문이 부자연스럽다. [구문 불확실]</w:t>
      </w:r>
    </w:p>
    <w:p>
      <w:pPr>
        <w:pStyle w:val="SHTKNoteDetail"/>
      </w:pPr>
      <w:r>
        <w:t>• 의미 차이 | ‘德’이면 功德이라는 명사로 자연스럽지만 ‘得’이면 得이 겹쳐 문장 관계가 불명확해진다.</w:t>
      </w:r>
    </w:p>
    <w:p>
      <w:pPr>
        <w:pStyle w:val="SHTKNoteDetail"/>
      </w:pPr>
      <w:r>
        <w:t>• 한국어 해설 | CBETA는 德을 채택하여 ‘공덕’이라는 정상적인 불교 어휘로 읽는다. 대정장 독법 得은 이 문맥에서 같은 번역을 만들기 어렵다.</w:t>
      </w:r>
    </w:p>
    <w:p>
      <w:pPr>
        <w:pStyle w:val="SHTKNoteDetail"/>
      </w:pPr>
      <w:r>
        <w:t>• 문맥상 해설 | 삼귀의 공덕을 다른 대규모 공양보다 높게 드는 문맥이므로 功德 독법이 논지와 직접 연결된다.</w:t>
      </w:r>
    </w:p>
    <w:p>
      <w:pPr>
        <w:pStyle w:val="SHTKNoteDetail"/>
      </w:pPr>
      <w:r>
        <w:t>• 번역 영향 판정 | [의미 차이 있음]</w:t>
      </w:r>
    </w:p>
    <w:p>
      <w:pPr>
        <w:pStyle w:val="SHTKNoteDetail"/>
      </w:pPr>
      <w:r>
        <w:t>• 공식 출처 | 현행 `T54n2127.xml` 및 2018 보존 `T54n2127 (1).xml`</w:t>
      </w:r>
    </w:p>
    <w:p>
      <w:pPr>
        <w:pStyle w:val="SHTKBlockLabel"/>
      </w:pPr>
      <w:r>
        <w:t>위치표지</w:t>
      </w:r>
    </w:p>
    <w:p>
      <w:pPr>
        <w:pStyle w:val="SHTKPositionMarker"/>
      </w:pPr>
      <w:bookmarkStart w:id="320" w:name="loc_0271b08"/>
      <w:r>
        <w:t>[0271b08]</w:t>
      </w:r>
      <w:bookmarkEnd w:id="320"/>
    </w:p>
    <w:p>
      <w:pPr>
        <w:pStyle w:val="SHTKSubheading"/>
      </w:pPr>
      <w:r>
        <w:t>五戒 · 오계(五戒)</w:t>
      </w:r>
    </w:p>
    <w:p>
      <w:pPr>
        <w:pStyle w:val="SHTKBlockLabel"/>
      </w:pPr>
      <w:r>
        <w:t>위치표지</w:t>
      </w:r>
    </w:p>
    <w:p>
      <w:pPr>
        <w:pStyle w:val="SHTKPositionMarker"/>
      </w:pPr>
      <w:bookmarkStart w:id="321" w:name="loc_0271b08_2"/>
      <w:r>
        <w:t>[0271b08]</w:t>
      </w:r>
      <w:bookmarkEnd w:id="321"/>
    </w:p>
    <w:p>
      <w:pPr>
        <w:pStyle w:val="SHTKBlockLabel"/>
      </w:pPr>
      <w:r>
        <w:t>원문</w:t>
      </w:r>
    </w:p>
    <w:p>
      <w:pPr>
        <w:pStyle w:val="SHTKSourceText"/>
      </w:pPr>
      <w:r>
        <w:t>謂戒有五也。一不殺。二不偷盜。三不邪婬(在家人受。則云邪婬。若出家人受。則云離非梵行緣。一切都斷故)。四不妄語。五不飲酒(前四是性戒。後一是遮戒)</w:t>
      </w:r>
    </w:p>
    <w:p>
      <w:pPr>
        <w:pStyle w:val="SHTKBlockLabel"/>
      </w:pPr>
      <w:r>
        <w:t>한국어 직역</w:t>
      </w:r>
    </w:p>
    <w:p>
      <w:pPr>
        <w:pStyle w:val="SHTKTranslationText"/>
      </w:pPr>
      <w:r>
        <w:t>계에 다섯 가지가 있다는 뜻이다. 첫째 살생하지 않음, 둘째 훔치지 않음, 셋째 사음하지 않음(재가인이 받으면 사음이라 하고, 출가인이 받으면 비범행을 떠난다고 하니 모든 음행을 완전히 끊기 때문이다), 넷째 망어하지 않음, 다섯째 술을 마시지 않음이다. (앞의 네 가지는 성계(性戒)이고, 뒤의 하나는 차계(遮戒)이다.)</w:t>
      </w:r>
    </w:p>
    <w:p>
      <w:pPr>
        <w:pStyle w:val="SHTKBlockLabel"/>
      </w:pPr>
      <w:r>
        <w:t>원문</w:t>
      </w:r>
    </w:p>
    <w:p>
      <w:pPr>
        <w:pStyle w:val="SHTKSourceText"/>
      </w:pPr>
      <w:r>
        <w:t>○法苑珠林八十八云。夫世俗所尚。仁。義。禮。智。信也。含識所資。殺。盜。婬。妄。酒也。道俗相乖漸教通也。故本於仁者則不殺。奉於義者則不盜。執於禮者則不婬。守於信者則不妄。師於智者則不飲酒。斯蓋接化於一時也。正法內訓必始乎因。因者即前五過也。此則在乎實法。指事直言。不假飾辭。託名現意。如斯而修不期果而果證。不羨樂而樂彰。若略近而望遠。棄小而保大。則無所歸趣矣。今見奉持不殺者。不求仁而仁著。不盜者。不忻義而義敷。不婬者。不祈禮而禮立。不妄者。不慕信而信揚。不飲酒者。不行智而智明可謂振綱提綱。復何功以加之</w:t>
      </w:r>
    </w:p>
    <w:p>
      <w:pPr>
        <w:pStyle w:val="SHTKBlockLabel"/>
      </w:pPr>
      <w:r>
        <w:t>한국어 직역</w:t>
      </w:r>
    </w:p>
    <w:p>
      <w:pPr>
        <w:pStyle w:val="SHTKTranslationText"/>
      </w:pPr>
      <w:r>
        <w:t>『법원주림』 권88에서 말한다. “세속에서 숭상하는 것은 인·의·예·지·신이고, 의식 있는 존재가 의지하는 것은 살생·도둑질·음행·망어·술이다. 도와 속이 서로 어긋나지만 점차적으로 가르침은 통한다. 그러므로 인(仁)에 근본한 이는 살생하지 않고, 의(義)를 받드는 이는 도둑질하지 않으며, 예(禮)를 지키는 이는 음행하지 않고, 신(信)을 지키는 이는 망어하지 않으며, 지(智)를 스승으로 삼는 이는 술을 마시지 않는다. 이는 대체로 한때의 중생을 접인하여 교화한 것이다. 정법의 내적인 가르침은 반드시 원인에서 시작한다. 그 원인이 곧 앞의 다섯 허물이다. 이것은 실법에 근거하여 일을 가리켜 곧바로 말한 것으로, 꾸민 말을 빌려 이름을 의탁하여 뜻을 드러낸 것이 아니다. 이처럼 닦으면 과보를 기대하지 않아도 과보를 증득하고, 즐거움을 부러워하지 않아도 즐거움이 드러난다. 만약 가까운 것을 버리고 먼 것을 바라며 작은 것을 버리고 큰 것을 보전하려 한다면 귀착할 곳이 없을 것이다. 지금 보건대 살생하지 않음을 받들어 지니는 이는 인을 구하지 않아도 인이 드러나고, 도둑질하지 않는 이는 의를 기뻐하지 않아도 의가 펴지며, 음행하지 않는 이는 예를 바라지 않아도 예가 서고, 망어하지 않는 이는 신을 사모하지 않아도 신이 드날리며, 술을 마시지 않는 이는 지를 행하지 않아도 지가 밝아진다. 이를 두고 벼리를 떨쳐 그물의 큰 줄을 드는 것이라 할 수 있으니, 다시 무슨 공을 더하겠는가.”</w:t>
      </w:r>
    </w:p>
    <w:p>
      <w:pPr>
        <w:pStyle w:val="SHTKBlockLabel"/>
      </w:pPr>
      <w:r>
        <w:t>원문</w:t>
      </w:r>
    </w:p>
    <w:p>
      <w:pPr>
        <w:pStyle w:val="SHTKSourceText"/>
      </w:pPr>
      <w:r>
        <w:t>○費長房撰隋開皇三寶錄。引宋典云。文帝元嘉年中。問侍中何尚之曰。范泰謝靈運等。皆云。六經本是濟俗。若性靈真要。則以佛經為指南。如其率土之濱。皆純此化。朕以坐致太平矣。何尚之。答曰。臣聞渡江已來。王遵周顗宰輔之冠蓋。王濛謝尚人倫之羽儀。郄超王謐王坦王恭或號絕倫。或稱獨步。謝敷。戴逵。范汪。孫綽。皆致心於天人之際。靡非時俊清淨之士。皆謂釋氏之教。無所不可何者百家之鄉。十人持五戒。則十人淳謹。百人修十善。則百人和睦。傳此風教。遍於守內。則仁人百萬矣。夫能行一善則去一惡。去一惡則息一刑。一刑息於家。則百刑息於國。則陛下言坐致太平是也</w:t>
      </w:r>
    </w:p>
    <w:p>
      <w:pPr>
        <w:pStyle w:val="SHTKBlockLabel"/>
      </w:pPr>
      <w:r>
        <w:t>한국어 직역</w:t>
      </w:r>
    </w:p>
    <w:p>
      <w:pPr>
        <w:pStyle w:val="SHTKTranslationText"/>
      </w:pPr>
      <w:r>
        <w:t>비장방(費長房)이 지은 수나라 『개황삼보록』은 송대 전적을 인용하여 말한다. “문제 원가 연간에 시중 하상지(何尚之)에게 물었다. ‘범태·사영운 등이 모두 말하기를, 육경은 본래 세속을 구제하는 것이고 성령의 참된 요체라면 불경을 지남으로 삼는다고 하였다. 만일 온 나라 사람들이 모두 오로지 이 교화를 따른다면, 짐은 앉아서 태평을 이룰 수 있을 것이다.’ 하상지가 답하였다. ‘신이 듣건대 강을 건너온 이래 왕도·주기 같은 재상과 고관, 왕몽·사상 같은 인륜의 모범, 극초·왕밀·왕탄·왕공 등은 혹 절륜이라 불리고 혹 독보라 칭해졌으며, 사부·대규·범왕·손작은 모두 천인 사이의 이치에 마음을 기울였습니다. 모두 그 시대의 뛰어나고 청정한 선비들이었고, 석씨의 가르침에 불가한 것이 없다고 여겼습니다. 왜냐하면 백 가구의 마을에서 열 사람이 오계를 지니면 열 사람이 순박하고 삼가며, 백 사람이 십선을 닦으면 백 사람이 화목합니다. 이런 풍교를 전하여 나라 안에 두루하게 하면 어진 사람이 백만이 될 것입니다. 하나의 선을 행하면 하나의 악을 제거하고, 하나의 악을 제거하면 하나의 형벌이 쉬며, 한 집에서 하나의 형벌이 쉬면 나라에서 백 형벌이 쉬게 됩니다. 그러므로 폐하께서 말씀하신 앉아서 태평을 이룬다는 것이 바로 이것입니다.’”</w:t>
      </w:r>
    </w:p>
    <w:p>
      <w:pPr>
        <w:pStyle w:val="SHTKBlockLabel"/>
      </w:pPr>
      <w:r>
        <w:t>원문</w:t>
      </w:r>
    </w:p>
    <w:p>
      <w:pPr>
        <w:pStyle w:val="SHTKSourceText"/>
      </w:pPr>
      <w:r>
        <w:t>○大毘婆沙論云。此五戒名學處。是近事者所應學故。又名學迹。若有遊此。便升無上智慧殿故。又名學路。此為徑路。一切律儀。妙行善法。皆得轉故。又名學本。諸所應學。此為本故</w:t>
      </w:r>
    </w:p>
    <w:p>
      <w:pPr>
        <w:pStyle w:val="SHTKBlockLabel"/>
      </w:pPr>
      <w:r>
        <w:t>한국어 직역</w:t>
      </w:r>
    </w:p>
    <w:p>
      <w:pPr>
        <w:pStyle w:val="SHTKTranslationText"/>
      </w:pPr>
      <w:r>
        <w:t>『대비바사론』에서 말한다. “이 오계를 학처(學處)라 이름하니 근사자가 마땅히 배워야 하기 때문이다. 또 학적(學迹)이라 이름하니 여기에 노닐면 곧 위없는 지혜의 전당에 오르기 때문이다. 또 학로(學路)라 이름하니 이것이 지름길이 되어 모든 율의와 묘행과 선법이 모두 전개될 수 있기 때문이다. 또 학본(學本)이라 이름하니 배워야 할 모든 것의 근본이 되기 때문이다.”</w:t>
      </w:r>
    </w:p>
    <w:p>
      <w:pPr>
        <w:pStyle w:val="SHTKBlockLabel"/>
      </w:pPr>
      <w:r>
        <w:t>원문</w:t>
      </w:r>
    </w:p>
    <w:p>
      <w:pPr>
        <w:pStyle w:val="SHTKSourceText"/>
      </w:pPr>
      <w:r>
        <w:t>○大莊嚴經名五大施彌勒問經論云。五戒名大施者。謂以攝取無量眾生故。成就無量眾生樂故。以能增長種種功德故。</w:t>
      </w:r>
    </w:p>
    <w:p>
      <w:pPr>
        <w:pStyle w:val="SHTKBlockLabel"/>
      </w:pPr>
      <w:r>
        <w:t>한국어 직역</w:t>
      </w:r>
    </w:p>
    <w:p>
      <w:pPr>
        <w:pStyle w:val="SHTKTranslationText"/>
      </w:pPr>
      <w:r>
        <w:t>『대장엄경』에서는 오계를 오대시(五大施)라 이름한다. 『미륵문경론』에서 말한다. “오계를 대시라 이름하는 것은 한량없는 중생을 포섭하기 때문이고, 한량없는 중생의 즐거움을 성취하기 때문이며, 여러 가지 공덕을 증장시킬 수 있기 때문이다.”</w:t>
      </w:r>
    </w:p>
    <w:p>
      <w:pPr>
        <w:pStyle w:val="SHTKBlockLabel"/>
      </w:pPr>
      <w:r>
        <w:t>위치표지</w:t>
      </w:r>
    </w:p>
    <w:p>
      <w:pPr>
        <w:pStyle w:val="SHTKPositionMarker"/>
      </w:pPr>
      <w:bookmarkStart w:id="322" w:name="loc_0271c17"/>
      <w:r>
        <w:t>[0271c17]</w:t>
      </w:r>
      <w:bookmarkEnd w:id="322"/>
    </w:p>
    <w:p>
      <w:pPr>
        <w:pStyle w:val="SHTKSubheading"/>
      </w:pPr>
      <w:r>
        <w:t>八戒 · 팔계(八戒)</w:t>
      </w:r>
    </w:p>
    <w:p>
      <w:pPr>
        <w:pStyle w:val="SHTKBlockLabel"/>
      </w:pPr>
      <w:r>
        <w:t>위치표지</w:t>
      </w:r>
    </w:p>
    <w:p>
      <w:pPr>
        <w:pStyle w:val="SHTKPositionMarker"/>
      </w:pPr>
      <w:bookmarkStart w:id="323" w:name="loc_0271c17_2"/>
      <w:r>
        <w:t>[0271c17]</w:t>
      </w:r>
      <w:bookmarkEnd w:id="323"/>
    </w:p>
    <w:p>
      <w:pPr>
        <w:pStyle w:val="SHTKBlockLabel"/>
      </w:pPr>
      <w:r>
        <w:t>원문</w:t>
      </w:r>
    </w:p>
    <w:p>
      <w:pPr>
        <w:pStyle w:val="SHTKSourceText"/>
      </w:pPr>
      <w:r>
        <w:t>即前五戒。第六不坐高廣大床。七不着華鬘瓔。珞不用香油塗身熏衣。八不自歌舞。不得輒往觀聽九不過中食(此戒俗人受。從今旦至明旦不犯為要期也)此八戒。名八關齋戒。言關者閉也禁也。謂禁閉八罪不犯故</w:t>
      </w:r>
    </w:p>
    <w:p>
      <w:pPr>
        <w:pStyle w:val="SHTKBlockLabel"/>
      </w:pPr>
      <w:r>
        <w:t>한국어 직역</w:t>
      </w:r>
    </w:p>
    <w:p>
      <w:pPr>
        <w:pStyle w:val="SHTKTranslationText"/>
      </w:pPr>
      <w:r>
        <w:t>곧 앞의 오계에, 여섯째 높고 넓고 큰 평상에 앉지 않음, 일곱째 꽃다발과 영락을 걸치지 않고 향유를 몸에 바르거나 옷에 향을 피우지 않음, 여덟째 스스로 노래하고 춤추지 않으며 함부로 가서 보고 듣지 않음, 아홉째 정오가 지난 뒤 먹지 않음을 더한 것이다. (이 계는 속인이 받되 오늘 아침부터 내일 아침까지 범하지 않는 것을 기한으로 삼는다.) 이 팔계를 팔관재계(八關齋戒)라 한다. 관(關)은 닫고 금한다는 뜻이니, 여덟 죄를 닫아 금하여 범하지 않기 때문이다.</w:t>
      </w:r>
    </w:p>
    <w:p>
      <w:pPr>
        <w:pStyle w:val="SHTKBlockLabel"/>
      </w:pPr>
      <w:r>
        <w:t>원문</w:t>
      </w:r>
    </w:p>
    <w:p>
      <w:pPr>
        <w:pStyle w:val="SHTKSourceText"/>
      </w:pPr>
      <w:r>
        <w:t>○毘婆沙論云。夫齋者以過中不食為體。以八事助成齋體。共相支持名八支齋法。是故言八。不言九也</w:t>
      </w:r>
    </w:p>
    <w:p>
      <w:pPr>
        <w:pStyle w:val="SHTKBlockLabel"/>
      </w:pPr>
      <w:r>
        <w:t>한국어 직역</w:t>
      </w:r>
    </w:p>
    <w:p>
      <w:pPr>
        <w:pStyle w:val="SHTKTranslationText"/>
      </w:pPr>
      <w:r>
        <w:t>『비바사론』에서 말한다. “재(齋)는 정오가 지난 뒤 먹지 않는 것을 체로 삼고, 여덟 가지 일로 재의 체를 도와 이루며 서로 지탱하므로 팔지재법(八支齋法)이라 한다. 그러므로 여덟이라 하고 아홉이라 하지 않는다.”</w:t>
      </w:r>
    </w:p>
    <w:p>
      <w:pPr>
        <w:pStyle w:val="SHTKBlockLabel"/>
      </w:pPr>
      <w:r>
        <w:t>원문</w:t>
      </w:r>
    </w:p>
    <w:p>
      <w:pPr>
        <w:pStyle w:val="SHTKSourceText"/>
      </w:pPr>
      <w:r>
        <w:t>○文殊問經云。世間菩薩戒。八戒是乎</w:t>
      </w:r>
    </w:p>
    <w:p>
      <w:pPr>
        <w:pStyle w:val="SHTKBlockLabel"/>
      </w:pPr>
      <w:r>
        <w:t>한국어 직역</w:t>
      </w:r>
    </w:p>
    <w:p>
      <w:pPr>
        <w:pStyle w:val="SHTKTranslationText"/>
      </w:pPr>
      <w:r>
        <w:t>『문수문경』에서 말한다. “세간의 보살계란 팔계가 이것이다.”</w:t>
      </w:r>
    </w:p>
    <w:p>
      <w:pPr>
        <w:pStyle w:val="SHTKBlockLabel"/>
      </w:pPr>
      <w:r>
        <w:t>원문</w:t>
      </w:r>
    </w:p>
    <w:p>
      <w:pPr>
        <w:pStyle w:val="SHTKSourceText"/>
      </w:pPr>
      <w:r>
        <w:t>○菩薩處胎經云。八關齋戒者。是諸佛父母也</w:t>
      </w:r>
    </w:p>
    <w:p>
      <w:pPr>
        <w:pStyle w:val="SHTKBlockLabel"/>
      </w:pPr>
      <w:r>
        <w:t>한국어 직역</w:t>
      </w:r>
    </w:p>
    <w:p>
      <w:pPr>
        <w:pStyle w:val="SHTKTranslationText"/>
      </w:pPr>
      <w:r>
        <w:t>『보살처태경』에서 말한다. “팔관재계는 모든 부처님의 부모이다.”</w:t>
      </w:r>
    </w:p>
    <w:p>
      <w:pPr>
        <w:pStyle w:val="SHTKBlockLabel"/>
      </w:pPr>
      <w:r>
        <w:t>원문</w:t>
      </w:r>
    </w:p>
    <w:p>
      <w:pPr>
        <w:pStyle w:val="SHTKSourceText"/>
      </w:pPr>
      <w:r>
        <w:t>○毘婆沙論云。八戒名近住謂近羅漢住。故又名長養。謂長養薄少善根。有情。令其善根。增多故。如第六戒云。不坐高廣大床者。阿含經云。床梐下足。高尺六非高也。闊四尺非廣也。長八尺非大也。但過此量者。名高廣大床也。僧祇律云。有二種。一高大名高。二妙好名高。又八種謂金銀牙角辟支羅漢及僧床等(前納體貴後納人勝)</w:t>
      </w:r>
    </w:p>
    <w:p>
      <w:pPr>
        <w:pStyle w:val="SHTKBlockLabel"/>
      </w:pPr>
      <w:r>
        <w:t>한국어 직역</w:t>
      </w:r>
    </w:p>
    <w:p>
      <w:pPr>
        <w:pStyle w:val="SHTKTranslationText"/>
      </w:pPr>
      <w:r>
        <w:t>『비바사론』에서 말한다. “팔계를 근주(近住)라 이름하니 아라한 가까이 머물기 때문이고, 또 장양(長養)이라 이름하니 적고 미약한 선근을 가진 유정의 선근을 길러 늘어나게 하기 때문이다.” 예컨대 제6계에서 높고 넓고 큰 평상에 앉지 말라고 한 것에 대해 『아함경』에서는 말한다. “평상의 다리 높이가 한 자 여섯 치이면 높은 것이 아니고, 너비가 네 자이면 넓은 것이 아니며, 길이가 여덟 자이면 큰 것이 아니다. 다만 이 치수를 넘는 것을 높고 넓고 큰 평상이라 한다.” 『승기율』에서는 “두 종류가 있으니, 첫째 실제로 높고 큰 것을 높다고 하고, 둘째 묘하고 좋은 것을 높다고 한다.”라고 하였다. 또 여덟 종류가 있다고 하니 금·은·상아·뿔, 벽지불·아라한 및 승가의 평상 등이다. (앞의 네 가지는 재료가 귀하고, 뒤의 것은 사람이 뛰어남을 취한 것이다.)</w:t>
      </w:r>
    </w:p>
    <w:p>
      <w:pPr>
        <w:pStyle w:val="SHTKBlockLabel"/>
      </w:pPr>
      <w:r>
        <w:t>원문</w:t>
      </w:r>
    </w:p>
    <w:p>
      <w:pPr>
        <w:pStyle w:val="SHTKSourceText"/>
      </w:pPr>
      <w:r>
        <w:t>○問俗人受此戒者。着何服飾。答婆沙云。着常所受用衣服皆得。問此人何眾攝。答報恩經云。以無終身戒。不名優婆塞但名中間人(謂在七眾下。不受戒俗人上也。名中間人)又名近住</w:t>
      </w:r>
    </w:p>
    <w:p>
      <w:pPr>
        <w:pStyle w:val="SHTKBlockLabel"/>
      </w:pPr>
      <w:r>
        <w:t>한국어 직역</w:t>
      </w:r>
    </w:p>
    <w:p>
      <w:pPr>
        <w:pStyle w:val="SHTKTranslationText"/>
      </w:pPr>
      <w:r>
        <w:t>묻는다. “속인이 이 계를 받으면 어떤 옷과 장식을 착용하는가?” 답한다. “『바사론』에서는 평소 사용하던 의복은 모두 괜찮다고 한다.” 묻는다. “이 사람은 어느 무리에 속하는가?” 답한다. “『보은경』에서는 종신계가 없으므로 우바새라 하지 않고 다만 중간인(中間人)이라 한다고 한다.” (칠중보다 아래이고 계를 받지 않은 속인보다 위라는 뜻에서 중간인이라 한다.) 또 근주라고 한다.</w:t>
      </w:r>
    </w:p>
    <w:p>
      <w:pPr>
        <w:pStyle w:val="SHTKBlockLabel"/>
      </w:pPr>
      <w:r>
        <w:t>원문</w:t>
      </w:r>
    </w:p>
    <w:p>
      <w:pPr>
        <w:pStyle w:val="SHTKSourceText"/>
      </w:pPr>
      <w:r>
        <w:t>○順正理論云。前四是尸羅支。由此離性罪故。次一是不放逸支。謂若飲酒心。則放逸必無能護諸支故。後後是森約支。謂防憍逸隨順厭心。能證律儀故。名八支戒。</w:t>
      </w:r>
    </w:p>
    <w:p>
      <w:pPr>
        <w:pStyle w:val="SHTKBlockLabel"/>
      </w:pPr>
      <w:r>
        <w:t>한국어 직역</w:t>
      </w:r>
    </w:p>
    <w:p>
      <w:pPr>
        <w:pStyle w:val="SHTKTranslationText"/>
      </w:pPr>
      <w:r>
        <w:t>『순정리론』에서 말한다. “앞의 네 가지는 시라지(尸羅支)이니 이로 말미암아 성죄(性罪)를 떠나기 때문이다. 다음 하나는 불방일지(不放逸支)이니, 술을 마시면 마음이 방일해져 반드시 여러 지분을 지킬 수 없기 때문이다. 뒤의 나머지는 금약지(禁約支)이니 교만과 방일을 막고 싫어하는 마음을 따르게 하여 율의를 증득할 수 있기 때문이다. 그러므로 팔지계라 한다.”</w:t>
      </w:r>
    </w:p>
    <w:p>
      <w:pPr>
        <w:pStyle w:val="SHTKBlockLabel"/>
      </w:pPr>
      <w:r>
        <w:t>위치표지</w:t>
      </w:r>
    </w:p>
    <w:p>
      <w:pPr>
        <w:pStyle w:val="SHTKPositionMarker"/>
      </w:pPr>
      <w:bookmarkStart w:id="324" w:name="loc_0272a13"/>
      <w:r>
        <w:t>[0272a13]</w:t>
      </w:r>
      <w:bookmarkEnd w:id="324"/>
    </w:p>
    <w:p>
      <w:pPr>
        <w:pStyle w:val="SHTKSubheading"/>
      </w:pPr>
      <w:r>
        <w:t>十戒 · 십계(十戒)</w:t>
      </w:r>
    </w:p>
    <w:p>
      <w:pPr>
        <w:pStyle w:val="SHTKBlockLabel"/>
      </w:pPr>
      <w:r>
        <w:t>위치표지</w:t>
      </w:r>
    </w:p>
    <w:p>
      <w:pPr>
        <w:pStyle w:val="SHTKPositionMarker"/>
      </w:pPr>
      <w:bookmarkStart w:id="325" w:name="loc_0272a13_2"/>
      <w:r>
        <w:t>[0272a13]</w:t>
      </w:r>
      <w:bookmarkEnd w:id="325"/>
    </w:p>
    <w:p>
      <w:pPr>
        <w:pStyle w:val="SHTKBlockLabel"/>
      </w:pPr>
      <w:r>
        <w:t>원문</w:t>
      </w:r>
    </w:p>
    <w:p>
      <w:pPr>
        <w:pStyle w:val="SHTKSourceText"/>
      </w:pPr>
      <w:r>
        <w:t>有二種。一沙彌十戒。僧祇律云。一離殺生。二離不與取。三離非梵行。四離妄語。五離飲酒。六離處高廣大床。七離着華鬘瓔珞塗身熏衣。八離作歌舞及往觀聽蓄種種樂器。九離蓄金銀錢寶。十離非時食</w:t>
      </w:r>
    </w:p>
    <w:p>
      <w:pPr>
        <w:pStyle w:val="SHTKBlockLabel"/>
      </w:pPr>
      <w:r>
        <w:t>한국어 직역</w:t>
      </w:r>
    </w:p>
    <w:p>
      <w:pPr>
        <w:pStyle w:val="SHTKTranslationText"/>
      </w:pPr>
      <w:r>
        <w:t>두 종류가 있다. 첫째는 사미십계이다. 『승기율』에서 말한다. “첫째 살생을 떠남, 둘째 주지 않은 것을 취하는 일을 떠남, 셋째 비범행을 떠남, 넷째 망어를 떠남, 다섯째 음주를 떠남, 여섯째 높고 넓고 큰 평상에 처하는 것을 떠남, 일곱째 꽃다발과 영락을 걸치거나 몸에 향을 바르고 옷에 향을 피우는 것을 떠남, 여덟째 노래하고 춤추거나 가서 보고 듣고 갖가지 악기를 간직하는 것을 떠남, 아홉째 금·은·돈·보물을 간직하는 것을 떠남, 열째 비시에 먹는 것을 떠남이다.”</w:t>
      </w:r>
    </w:p>
    <w:p>
      <w:pPr>
        <w:pStyle w:val="SHTKBlockLabel"/>
      </w:pPr>
      <w:r>
        <w:t>원문</w:t>
      </w:r>
    </w:p>
    <w:p>
      <w:pPr>
        <w:pStyle w:val="SHTKSourceText"/>
      </w:pPr>
      <w:r>
        <w:t>○二菩薩十戒者加前五戒。六不自讚毀他。七不說在家出家菩薩過失。八不貪。九不嗔。十不謗三寶(此十戒名無盡戒者。婆沙云。菩薩尸羅無我我所離一切所得滅諸戲論故名無盡)。</w:t>
      </w:r>
    </w:p>
    <w:p>
      <w:pPr>
        <w:pStyle w:val="SHTKBlockLabel"/>
      </w:pPr>
      <w:r>
        <w:t>한국어 직역</w:t>
      </w:r>
    </w:p>
    <w:p>
      <w:pPr>
        <w:pStyle w:val="SHTKTranslationText"/>
      </w:pPr>
      <w:r>
        <w:t>둘째는 보살십계이다. 앞의 오계에, 여섯째 스스로를 칭찬하고 남을 헐뜯지 않음, 일곱째 재가·출가 보살의 허물을 말하지 않음, 여덟째 탐하지 않음, 아홉째 성내지 않음, 열째 삼보를 비방하지 않음을 더한다. (이 십계를 무진계(無盡戒)라 하는 것은 『바사론』에서 “보살의 시라는 나와 내 것[我我所]이 없고 일체의 얻을 바를 떠나 모든 희론을 멸하기 때문에 무진이라 한다.”라고 하였기 때문이다.)</w:t>
      </w:r>
    </w:p>
    <w:p>
      <w:pPr>
        <w:pStyle w:val="SHTKBlockLabel"/>
      </w:pPr>
      <w:r>
        <w:t>위치표지</w:t>
      </w:r>
    </w:p>
    <w:p>
      <w:pPr>
        <w:pStyle w:val="SHTKPositionMarker"/>
      </w:pPr>
      <w:bookmarkStart w:id="326" w:name="loc_0272a22"/>
      <w:r>
        <w:t>[0272a22]</w:t>
      </w:r>
      <w:bookmarkEnd w:id="326"/>
    </w:p>
    <w:p>
      <w:pPr>
        <w:pStyle w:val="SHTKSubheading"/>
      </w:pPr>
      <w:r>
        <w:t>三聚戒 · 삼취계(三聚戒)</w:t>
      </w:r>
    </w:p>
    <w:p>
      <w:pPr>
        <w:pStyle w:val="SHTKBlockLabel"/>
      </w:pPr>
      <w:r>
        <w:t>위치표지</w:t>
      </w:r>
    </w:p>
    <w:p>
      <w:pPr>
        <w:pStyle w:val="SHTKPositionMarker"/>
      </w:pPr>
      <w:bookmarkStart w:id="327" w:name="loc_0272a22_2"/>
      <w:r>
        <w:t>[0272a22]</w:t>
      </w:r>
      <w:bookmarkEnd w:id="327"/>
    </w:p>
    <w:p>
      <w:pPr>
        <w:pStyle w:val="SHTKBlockLabel"/>
      </w:pPr>
      <w:r>
        <w:t>원문</w:t>
      </w:r>
    </w:p>
    <w:p>
      <w:pPr>
        <w:pStyle w:val="SHTKSourceText"/>
      </w:pPr>
      <w:r>
        <w:t>即大乘菩薩戒也。一攝律儀戒。謂惡無不離。起證道行。是斷德因。修成法身(此戒止是持作是犯)。二攝善法戒。謂善無不積。即身口意善。及開思修三慧。十波羅蜜。八萬四千助道行等。是智德因。修成報身果(此戒作是持止是犯)。三攝眾生戒。又名饒益有情戒。謂生無不度。起不住道。是恩德因修成化身果(此戒。作是持。止是犯)莊嚴論云。初一戒。以禁防為體後二戒。以勤勇為體。</w:t>
      </w:r>
    </w:p>
    <w:p>
      <w:pPr>
        <w:pStyle w:val="SHTKBlockLabel"/>
      </w:pPr>
      <w:r>
        <w:t>한국어 직역</w:t>
      </w:r>
    </w:p>
    <w:p>
      <w:pPr>
        <w:pStyle w:val="SHTKTranslationText"/>
      </w:pPr>
      <w:r>
        <w:t>곧 대승의 보살계이다. 첫째 섭율의계(攝律儀戒)는 악이면 떠나지 않는 것이 없다는 뜻으로, 증도행을 일으키며 단덕(斷德)의 원인이 되어 법신을 닦아 이룬다. (이 계는 그치면 지니는 것이고 행하면 범하는 것이다.) 둘째 섭선법계(攝善法戒)는 선이면 쌓지 않는 것이 없다는 뜻으로, 몸·입·뜻의 선과 문·사·수 삼혜, 십바라밀, 팔만사천 조도행 등을 닦는 것이다. 지덕(智德)의 원인이 되어 보신의 과를 닦아 이룬다. (이 계는 행하면 지니는 것이고 그치면 범하는 것이다.) 셋째 섭중생계(攝衆生戒)는 요익유정계라고도 하니, 중생이면 제도하지 않는 것이 없다는 뜻이다. 불주도(不住道)를 일으키며 은덕(恩德)의 원인이 되어 화신의 과를 닦아 이룬다. (이 계는 행하면 지니는 것이고 그치면 범하는 것이다.) 『장엄론』에서 말한다. “첫째 계 하나는 금하고 막는 것을 체로 삼고, 뒤의 두 계는 부지런하고 용맹함을 체로 삼는다.”</w:t>
      </w:r>
    </w:p>
    <w:p>
      <w:pPr>
        <w:pStyle w:val="SHTKBlockLabel"/>
      </w:pPr>
      <w:r>
        <w:t>위치표지</w:t>
      </w:r>
    </w:p>
    <w:p>
      <w:pPr>
        <w:pStyle w:val="SHTKPositionMarker"/>
      </w:pPr>
      <w:bookmarkStart w:id="328" w:name="loc_0272b02"/>
      <w:r>
        <w:t>[0272b02]</w:t>
      </w:r>
      <w:bookmarkEnd w:id="328"/>
    </w:p>
    <w:p>
      <w:pPr>
        <w:pStyle w:val="SHTKSubheading"/>
      </w:pPr>
      <w:r>
        <w:t>受菩薩戒有五利 · 보살계를 받으면 다섯 가지 이익이 있음</w:t>
      </w:r>
    </w:p>
    <w:p>
      <w:pPr>
        <w:pStyle w:val="SHTKBlockLabel"/>
      </w:pPr>
      <w:r>
        <w:t>위치표지</w:t>
      </w:r>
    </w:p>
    <w:p>
      <w:pPr>
        <w:pStyle w:val="SHTKPositionMarker"/>
      </w:pPr>
      <w:bookmarkStart w:id="329" w:name="loc_0272b02_2"/>
      <w:r>
        <w:t>[0272b02]</w:t>
      </w:r>
      <w:bookmarkEnd w:id="329"/>
    </w:p>
    <w:p>
      <w:pPr>
        <w:pStyle w:val="SHTKBlockLabel"/>
      </w:pPr>
      <w:r>
        <w:t>원문</w:t>
      </w:r>
    </w:p>
    <w:p>
      <w:pPr>
        <w:pStyle w:val="SHTKSourceText"/>
      </w:pPr>
      <w:r>
        <w:t>梵網經偈云。明人忍慧強能持如是法。未成佛道間。安獲五種利。一者十方佛。愍念常守護。二者命終時正見心觀喜。三者生生處。為諸菩薩友。四者功德聚。戒度悉成就。五者今後世。性戒福慧滿。</w:t>
      </w:r>
    </w:p>
    <w:p>
      <w:pPr>
        <w:pStyle w:val="SHTKBlockLabel"/>
      </w:pPr>
      <w:r>
        <w:t>한국어 직역</w:t>
      </w:r>
    </w:p>
    <w:p>
      <w:pPr>
        <w:pStyle w:val="SHTKTranslationText"/>
      </w:pPr>
      <w:r>
        <w:t>『범망경』의 게송에서 말한다. “밝은 사람은 인욕과 지혜가 강하여 이러한 법을 지닐 수 있다. 불도를 이루기 전까지 편안히 다섯 가지 이익을 얻는다. 첫째 시방의 부처님께서 불쌍히 여겨 늘 수호하시고, 둘째 목숨을 마칠 때 정견으로 마음이 기뻐하며, 셋째 태어나는 곳마다 모든 보살과 벗이 되고, 넷째 공덕의 무더기와 계바라밀이 모두 성취되며, 다섯째 지금과 후세에 성계와 복·혜가 가득하다.”</w:t>
      </w:r>
    </w:p>
    <w:p>
      <w:pPr>
        <w:pStyle w:val="SHTKBlockLabel"/>
      </w:pPr>
      <w:r>
        <w:t>위치표지</w:t>
      </w:r>
    </w:p>
    <w:p>
      <w:pPr>
        <w:pStyle w:val="SHTKPositionMarker"/>
      </w:pPr>
      <w:bookmarkStart w:id="330" w:name="loc_0272b08"/>
      <w:r>
        <w:t>[0272b08]</w:t>
      </w:r>
      <w:bookmarkEnd w:id="330"/>
    </w:p>
    <w:p>
      <w:pPr>
        <w:pStyle w:val="SHTKSubheading"/>
      </w:pPr>
      <w:r>
        <w:t>具足戒 · 구족계(具足戒)</w:t>
      </w:r>
    </w:p>
    <w:p>
      <w:pPr>
        <w:pStyle w:val="SHTKBlockLabel"/>
      </w:pPr>
      <w:r>
        <w:t>위치표지</w:t>
      </w:r>
    </w:p>
    <w:p>
      <w:pPr>
        <w:pStyle w:val="SHTKPositionMarker"/>
      </w:pPr>
      <w:bookmarkStart w:id="331" w:name="loc_0272b08_2"/>
      <w:r>
        <w:t>[0272b08]</w:t>
      </w:r>
      <w:bookmarkEnd w:id="331"/>
    </w:p>
    <w:p>
      <w:pPr>
        <w:pStyle w:val="SHTKBlockLabel"/>
      </w:pPr>
      <w:r>
        <w:t>원문</w:t>
      </w:r>
    </w:p>
    <w:p>
      <w:pPr>
        <w:pStyle w:val="SHTKSourceText"/>
      </w:pPr>
      <w:r>
        <w:t>即出家二眾所受戒也。何名具足。決定藏論云。比丘戒四分義攝。一者受具足謂白四羯磨。二隨具足。謂從此向後。隨一一戒。常持覆護故。三護他心具足。謂比丘一分威儀具足名護他心。四具足守戒。謂於小罪見畏不犯。若有犯者。悉皆發露故。此具足戒有六聚。比丘二百五十條。尼三百五十條。次釋如左。</w:t>
      </w:r>
    </w:p>
    <w:p>
      <w:pPr>
        <w:pStyle w:val="SHTKBlockLabel"/>
      </w:pPr>
      <w:r>
        <w:t>한국어 직역</w:t>
      </w:r>
    </w:p>
    <w:p>
      <w:pPr>
        <w:pStyle w:val="SHTKTranslationText"/>
      </w:pPr>
      <w:r>
        <w:t>곧 출가한 두 무리가 받는 계이다. 어째서 구족이라 하는가? 『결정장론』에서 말한다. “비구계는 네 부분의 뜻으로 포섭된다. 첫째 수구족(受具足)은 백사갈마를 말한다. 둘째 수구족(隨具足)은 이때부터 뒤로 하나하나의 계를 따라 늘 지키고 보호하는 것이다. 셋째 호타심구족(護他心具足)은 비구가 한 부분의 위의를 갖추어 남의 마음을 보호하는 것을 말한다. 넷째 구족수계(具足守戒)는 작은 죄에서도 두려움을 보아 범하지 않고, 범함이 있으면 모두 드러내어 참회하는 것이다.” 이 구족계에는 육취가 있고, 비구는 250조, 비구니는 350조이다. 다음에 아래와 같이 풀이한다.</w:t>
      </w:r>
    </w:p>
    <w:p>
      <w:pPr>
        <w:pStyle w:val="SHTKBlockLabel"/>
      </w:pPr>
      <w:r>
        <w:t>위치표지</w:t>
      </w:r>
    </w:p>
    <w:p>
      <w:pPr>
        <w:pStyle w:val="SHTKPositionMarker"/>
      </w:pPr>
      <w:bookmarkStart w:id="332" w:name="loc_0272b16"/>
      <w:r>
        <w:t>[0272b16]</w:t>
      </w:r>
      <w:bookmarkEnd w:id="332"/>
    </w:p>
    <w:p>
      <w:pPr>
        <w:pStyle w:val="SHTKSubheading"/>
      </w:pPr>
      <w:r>
        <w:t>五篇名 · 오편(五篇)의 명칭</w:t>
      </w:r>
    </w:p>
    <w:p>
      <w:pPr>
        <w:pStyle w:val="SHTKBlockLabel"/>
      </w:pPr>
      <w:r>
        <w:t>위치표지</w:t>
      </w:r>
    </w:p>
    <w:p>
      <w:pPr>
        <w:pStyle w:val="SHTKPositionMarker"/>
      </w:pPr>
      <w:bookmarkStart w:id="333" w:name="loc_0272b16_2"/>
      <w:r>
        <w:t>[0272b16]</w:t>
      </w:r>
      <w:bookmarkEnd w:id="333"/>
    </w:p>
    <w:p>
      <w:pPr>
        <w:pStyle w:val="SHTKBlockLabel"/>
      </w:pPr>
      <w:r>
        <w:t>원문</w:t>
      </w:r>
    </w:p>
    <w:p>
      <w:pPr>
        <w:pStyle w:val="SHTKSourceText"/>
      </w:pPr>
      <w:r>
        <w:t>一波羅夷(比丘四尼八)二僧伽婆尸沙(比丘十三。尼十七)三波逸提(比丘一百二十。尼二百八)四提舍尼(比丘四尼八)五突吉羅(比丘并尼各一百)六不定七滅諍。</w:t>
      </w:r>
    </w:p>
    <w:p>
      <w:pPr>
        <w:pStyle w:val="SHTKBlockLabel"/>
      </w:pPr>
      <w:r>
        <w:t>한국어 직역</w:t>
      </w:r>
    </w:p>
    <w:p>
      <w:pPr>
        <w:pStyle w:val="SHTKTranslationText"/>
      </w:pPr>
      <w:r>
        <w:t>첫째 바라이는 비구 넷·비구니 여덟, 둘째 승가바시사는 비구 열셋·비구니 열일곱, 셋째 바일제는 비구 120·비구니 208, 넷째 제사니는 비구 넷·비구니 여덟, 다섯째 돌길라는 비구와 비구니 각각 100이다. 여섯째 부정(不定), 일곱째 멸쟁(滅諍)이다.</w:t>
      </w:r>
    </w:p>
    <w:p>
      <w:pPr>
        <w:pStyle w:val="SHTKBlockLabel"/>
      </w:pPr>
      <w:r>
        <w:t>위치표지</w:t>
      </w:r>
    </w:p>
    <w:p>
      <w:pPr>
        <w:pStyle w:val="SHTKPositionMarker"/>
      </w:pPr>
      <w:bookmarkStart w:id="334" w:name="loc_0272b19"/>
      <w:r>
        <w:t>[0272b19]</w:t>
      </w:r>
      <w:bookmarkEnd w:id="334"/>
    </w:p>
    <w:p>
      <w:pPr>
        <w:pStyle w:val="SHTKSubheading"/>
      </w:pPr>
      <w:r>
        <w:t>七聚 · 칠취(七聚)</w:t>
      </w:r>
    </w:p>
    <w:p>
      <w:pPr>
        <w:pStyle w:val="SHTKBlockLabel"/>
      </w:pPr>
      <w:r>
        <w:t>위치표지</w:t>
      </w:r>
    </w:p>
    <w:p>
      <w:pPr>
        <w:pStyle w:val="SHTKPositionMarker"/>
      </w:pPr>
      <w:bookmarkStart w:id="335" w:name="loc_0272b19_2"/>
      <w:r>
        <w:t>[0272b19]</w:t>
      </w:r>
      <w:bookmarkEnd w:id="335"/>
    </w:p>
    <w:p>
      <w:pPr>
        <w:pStyle w:val="SHTKBlockLabel"/>
      </w:pPr>
      <w:r>
        <w:t>원문</w:t>
      </w:r>
    </w:p>
    <w:p>
      <w:pPr>
        <w:pStyle w:val="SHTKSourceText"/>
      </w:pPr>
      <w:r>
        <w:t>加上五篇第六偷蘭遮第七惡說。</w:t>
      </w:r>
    </w:p>
    <w:p>
      <w:pPr>
        <w:pStyle w:val="SHTKBlockLabel"/>
      </w:pPr>
      <w:r>
        <w:t>한국어 직역</w:t>
      </w:r>
    </w:p>
    <w:p>
      <w:pPr>
        <w:pStyle w:val="SHTKTranslationText"/>
      </w:pPr>
      <w:r>
        <w:t>위의 오편에 여섯째 투란차와 일곱째 악설을 더한다.</w:t>
      </w:r>
    </w:p>
    <w:p>
      <w:pPr>
        <w:pStyle w:val="SHTKBlockLabel"/>
      </w:pPr>
      <w:r>
        <w:t>위치표지</w:t>
      </w:r>
    </w:p>
    <w:p>
      <w:pPr>
        <w:pStyle w:val="SHTKPositionMarker"/>
      </w:pPr>
      <w:bookmarkStart w:id="336" w:name="loc_0272b20"/>
      <w:r>
        <w:t>[0272b20]</w:t>
      </w:r>
      <w:bookmarkEnd w:id="336"/>
    </w:p>
    <w:p>
      <w:pPr>
        <w:pStyle w:val="SHTKSubheading"/>
      </w:pPr>
      <w:r>
        <w:t>六聚 · 육취(六聚)</w:t>
      </w:r>
    </w:p>
    <w:p>
      <w:pPr>
        <w:pStyle w:val="SHTKBlockLabel"/>
      </w:pPr>
      <w:r>
        <w:t>위치표지</w:t>
      </w:r>
    </w:p>
    <w:p>
      <w:pPr>
        <w:pStyle w:val="SHTKPositionMarker"/>
      </w:pPr>
      <w:bookmarkStart w:id="337" w:name="loc_0272b20_2"/>
      <w:r>
        <w:t>[0272b20]</w:t>
      </w:r>
      <w:bookmarkEnd w:id="337"/>
    </w:p>
    <w:p>
      <w:pPr>
        <w:pStyle w:val="SHTKBlockLabel"/>
      </w:pPr>
      <w:r>
        <w:t>원문</w:t>
      </w:r>
    </w:p>
    <w:p>
      <w:pPr>
        <w:pStyle w:val="SHTKSourceText"/>
      </w:pPr>
      <w:r>
        <w:t>增輝記云。若正結罪名。能招當果。即五篇太少。不說偷蘭。七聚太多。剩於惡說。以惡說同吉羅懺罪。感果同故。今於五中添偷蘭遮。七中除惡說止有六矣。</w:t>
      </w:r>
    </w:p>
    <w:p>
      <w:pPr>
        <w:pStyle w:val="SHTKBlockLabel"/>
      </w:pPr>
      <w:r>
        <w:t>한국어 직역</w:t>
      </w:r>
    </w:p>
    <w:p>
      <w:pPr>
        <w:pStyle w:val="SHTKTranslationText"/>
      </w:pPr>
      <w:r>
        <w:t>『증휘기』에서 말한다. “죄의 명칭을 바로 맺어 장래의 과보를 부를 수 있다는 기준으로 보면 오편은 너무 적으니 투란차를 말하지 않았기 때문이고, 칠취는 너무 많으니 악설이 남기 때문이다. 악설은 돌길라와 같은 방식으로 참회하고 과보도 같으므로, 이제 오편에 투란차를 더하고 칠취에서는 악설을 빼면 다만 여섯이 된다.”</w:t>
      </w:r>
    </w:p>
    <w:p>
      <w:pPr>
        <w:pStyle w:val="SHTKBlockLabel"/>
      </w:pPr>
      <w:r>
        <w:t>위치표지</w:t>
      </w:r>
    </w:p>
    <w:p>
      <w:pPr>
        <w:pStyle w:val="SHTKPositionMarker"/>
      </w:pPr>
      <w:bookmarkStart w:id="338" w:name="loc_0272b24"/>
      <w:r>
        <w:t>[0272b24]</w:t>
      </w:r>
      <w:bookmarkEnd w:id="338"/>
    </w:p>
    <w:p>
      <w:pPr>
        <w:pStyle w:val="SHTKSubheading"/>
      </w:pPr>
      <w:r>
        <w:t>波羅提木叉 · 바라제목차(波羅提木叉)</w:t>
      </w:r>
    </w:p>
    <w:p>
      <w:pPr>
        <w:pStyle w:val="SHTKBlockLabel"/>
      </w:pPr>
      <w:r>
        <w:t>위치표지</w:t>
      </w:r>
    </w:p>
    <w:p>
      <w:pPr>
        <w:pStyle w:val="SHTKPositionMarker"/>
      </w:pPr>
      <w:bookmarkStart w:id="339" w:name="loc_0272b24_2"/>
      <w:r>
        <w:t>[0272b24]</w:t>
      </w:r>
      <w:bookmarkEnd w:id="339"/>
    </w:p>
    <w:p>
      <w:pPr>
        <w:pStyle w:val="SHTKBlockLabel"/>
      </w:pPr>
      <w:r>
        <w:t>원문</w:t>
      </w:r>
    </w:p>
    <w:p>
      <w:pPr>
        <w:pStyle w:val="SHTKSourceText"/>
      </w:pPr>
      <w:r>
        <w:t>華言別解脫言解脫者。即戒所感果也。記云。道戒名解脫者。即七支。無表思也。由斷惑得名故。若事戒名解脫者。即僧尼受戒隨對殺等事不作別別無因別別無果。故名別別解脫</w:t>
      </w:r>
    </w:p>
    <w:p>
      <w:pPr>
        <w:pStyle w:val="SHTKBlockLabel"/>
      </w:pPr>
      <w:r>
        <w:t>한국어 직역</w:t>
      </w:r>
    </w:p>
    <w:p>
      <w:pPr>
        <w:pStyle w:val="SHTKTranslationText"/>
      </w:pPr>
      <w:r>
        <w:t>한역으로 별해탈(別解脫)이라 한다. 해탈이라고 한 것은 곧 계가 감득하는 과보이다. 『기(記)』에서 말한다. “도계(道戒)를 해탈이라 하는 것은 곧 칠지의 무표사(無表思)인데, 혹을 끊음으로 말미암아 이름을 얻기 때문이다. 사계(事戒)를 해탈이라 하는 것은 곧 승니가 계를 받아 살생 등의 일을 각각 대할 때 하지 않아서, 각각 원인이 없고 각각 과보가 없게 되는 것이므로 별별해탈이라 한다.”</w:t>
      </w:r>
    </w:p>
    <w:p>
      <w:pPr>
        <w:pStyle w:val="SHTKBlockLabel"/>
      </w:pPr>
      <w:r>
        <w:t>원문</w:t>
      </w:r>
    </w:p>
    <w:p>
      <w:pPr>
        <w:pStyle w:val="SHTKSourceText"/>
      </w:pPr>
      <w:r>
        <w:t>○毘尼母云。波羅提木叉者。最勝義。諸善之本。以戒為根。諸善得生故。</w:t>
      </w:r>
    </w:p>
    <w:p>
      <w:pPr>
        <w:pStyle w:val="SHTKBlockLabel"/>
      </w:pPr>
      <w:r>
        <w:t>한국어 직역</w:t>
      </w:r>
    </w:p>
    <w:p>
      <w:pPr>
        <w:pStyle w:val="SHTKTranslationText"/>
      </w:pPr>
      <w:r>
        <w:t>『비니모』에서 말한다. “바라제목차는 가장 뛰어나다는 뜻이다. 모든 선의 근본은 계를 뿌리로 삼아 모든 선이 생겨나기 때문이다.”</w:t>
      </w:r>
    </w:p>
    <w:p>
      <w:pPr>
        <w:pStyle w:val="SHTKBlockLabel"/>
      </w:pPr>
      <w:r>
        <w:t>위치표지</w:t>
      </w:r>
    </w:p>
    <w:p>
      <w:pPr>
        <w:pStyle w:val="SHTKPositionMarker"/>
      </w:pPr>
      <w:bookmarkStart w:id="340" w:name="loc_0272c02"/>
      <w:r>
        <w:t>[0272c02]</w:t>
      </w:r>
      <w:bookmarkEnd w:id="340"/>
    </w:p>
    <w:p>
      <w:pPr>
        <w:pStyle w:val="SHTKSubheading"/>
      </w:pPr>
      <w:r>
        <w:t>制戒十益二意 · 계 제정의 열 가지 이익과 두 가지 뜻</w:t>
      </w:r>
    </w:p>
    <w:p>
      <w:pPr>
        <w:pStyle w:val="SHTKBlockLabel"/>
      </w:pPr>
      <w:r>
        <w:t>위치표지</w:t>
      </w:r>
    </w:p>
    <w:p>
      <w:pPr>
        <w:pStyle w:val="SHTKPositionMarker"/>
      </w:pPr>
      <w:bookmarkStart w:id="341" w:name="loc_0272c02_2"/>
      <w:r>
        <w:t>[0272c02]</w:t>
      </w:r>
      <w:bookmarkEnd w:id="341"/>
    </w:p>
    <w:p>
      <w:pPr>
        <w:pStyle w:val="SHTKBlockLabel"/>
      </w:pPr>
      <w:r>
        <w:t>원문</w:t>
      </w:r>
    </w:p>
    <w:p>
      <w:pPr>
        <w:pStyle w:val="SHTKSourceText"/>
      </w:pPr>
      <w:r>
        <w:t>僧祇律云。舍利弗白佛言。有幾利益。為弟子制戒。佛言有十利益。一攝僧故。二極攝僧故。三令僧安樂故。四折伏無羞人故。五有慚愧者。得安隱住持故。六不信者令得信故。七正信者增益故。八於現法中。得漏盡故。九未生諸漏令不生故。十正法得久住。為諸天人開甘露門故</w:t>
      </w:r>
    </w:p>
    <w:p>
      <w:pPr>
        <w:pStyle w:val="SHTKBlockLabel"/>
      </w:pPr>
      <w:r>
        <w:t>한국어 직역</w:t>
      </w:r>
    </w:p>
    <w:p>
      <w:pPr>
        <w:pStyle w:val="SHTKTranslationText"/>
      </w:pPr>
      <w:r>
        <w:t>『승기율』에서 말한다. “사리불이 부처님께 아뢰었다. ‘몇 가지 이익 때문에 제자들을 위하여 계를 제정하십니까?’ 부처님께서 말씀하셨다. ‘열 가지 이익이 있다. 첫째 승가를 거두기 위해서이고, 둘째 승가를 지극히 거두기 위해서이며, 셋째 승가를 안락하게 하기 위해서이고, 넷째 부끄러움 없는 사람을 꺾어 조복하기 위해서이며, 다섯째 부끄러워할 줄 아는 이가 안온하게 머물 수 있게 하기 위해서이고, 여섯째 믿지 않는 이가 믿게 하기 위해서이며, 일곱째 바른 믿음을 가진 이의 믿음을 더하게 하기 위해서이고, 여덟째 현세에서 누진을 얻게 하기 위해서이며, 아홉째 아직 생기지 않은 모든 누가 생기지 않게 하기 위해서이고, 열째 정법이 오래 머물러 모든 천인에게 감로의 문을 열기 위해서이다.’”</w:t>
      </w:r>
    </w:p>
    <w:p>
      <w:pPr>
        <w:pStyle w:val="SHTKBlockLabel"/>
      </w:pPr>
      <w:r>
        <w:t>원문</w:t>
      </w:r>
    </w:p>
    <w:p>
      <w:pPr>
        <w:pStyle w:val="SHTKSourceText"/>
      </w:pPr>
      <w:r>
        <w:t>○攝大乘論云。如來制戒。有二意。一為聲聞自度故。二為菩薩自度度他故。</w:t>
      </w:r>
    </w:p>
    <w:p>
      <w:pPr>
        <w:pStyle w:val="SHTKBlockLabel"/>
      </w:pPr>
      <w:r>
        <w:t>한국어 직역</w:t>
      </w:r>
    </w:p>
    <w:p>
      <w:pPr>
        <w:pStyle w:val="SHTKTranslationText"/>
      </w:pPr>
      <w:r>
        <w:t>『섭대승론』에서 말한다. “여래가 계를 제정한 데에는 두 가지 뜻이 있다. 첫째 성문이 스스로 제도되게 하기 위함이고, 둘째 보살이 스스로 제도되고 남도 제도하게 하기 위함이다.”</w:t>
      </w:r>
    </w:p>
    <w:p>
      <w:pPr>
        <w:pStyle w:val="SHTKBlockLabel"/>
      </w:pPr>
      <w:r>
        <w:t>위치표지</w:t>
      </w:r>
    </w:p>
    <w:p>
      <w:pPr>
        <w:pStyle w:val="SHTKPositionMarker"/>
      </w:pPr>
      <w:bookmarkStart w:id="342" w:name="loc_0272c11"/>
      <w:r>
        <w:t>[0272c11]</w:t>
      </w:r>
      <w:bookmarkEnd w:id="342"/>
    </w:p>
    <w:p>
      <w:pPr>
        <w:pStyle w:val="SHTKSubheading"/>
      </w:pPr>
      <w:r>
        <w:t>受戒次第 · 계를 받는 차례</w:t>
      </w:r>
    </w:p>
    <w:p>
      <w:pPr>
        <w:pStyle w:val="SHTKBlockLabel"/>
      </w:pPr>
      <w:r>
        <w:t>위치표지</w:t>
      </w:r>
    </w:p>
    <w:p>
      <w:pPr>
        <w:pStyle w:val="SHTKPositionMarker"/>
      </w:pPr>
      <w:bookmarkStart w:id="343" w:name="loc_0272c11_2"/>
      <w:r>
        <w:t>[0272c11]</w:t>
      </w:r>
      <w:bookmarkEnd w:id="343"/>
    </w:p>
    <w:p>
      <w:pPr>
        <w:pStyle w:val="SHTKBlockLabel"/>
      </w:pPr>
      <w:r>
        <w:t>원문</w:t>
      </w:r>
    </w:p>
    <w:p>
      <w:pPr>
        <w:pStyle w:val="SHTKSourceText"/>
      </w:pPr>
      <w:r>
        <w:t>報恩經優波離問佛云。若不受五戒十戒。直受具足戒得否。佛言一時得三種戒。又問若爾。何須次第。先受五戒。次受十戒。後受具戒耶。佛言染習佛法。必須次第。謂先受五戒。以自調伏。信樂漸益。次受十戒。善根轉深。後受具戒堅固難退。如遊大海。漸漸深入。入佛法海。亦復如是。</w:t>
      </w:r>
    </w:p>
    <w:p>
      <w:pPr>
        <w:pStyle w:val="SHTKBlockLabel"/>
      </w:pPr>
      <w:r>
        <w:t>한국어 직역</w:t>
      </w:r>
    </w:p>
    <w:p>
      <w:pPr>
        <w:pStyle w:val="SHTKTranslationText"/>
      </w:pPr>
      <w:r>
        <w:t>『보은경』에서 우바리가 부처님께 물었다. “오계와 십계를 받지 않고 바로 구족계를 받을 수 있습니까?” 부처님께서 말씀하셨다. “한때에 세 종류의 계를 얻는다.” 다시 물었다. “그렇다면 어째서 반드시 차례대로 먼저 오계를 받고, 다음에 십계를 받고, 뒤에 구족계를 받습니까?” 부처님께서 말씀하셨다. “불법을 익히는 데에는 반드시 차례가 있어야 한다. 먼저 오계를 받아 스스로를 조복하면 믿음과 즐거움이 점차 더해지고, 다음으로 십계를 받으면 선근이 더욱 깊어지며, 뒤에 구족계를 받으면 견고하여 물러나기 어렵다. 큰 바다에 노닐 때 점차 깊이 들어가는 것과 같으니, 불법의 바다에 들어가는 것도 또한 이와 같다.”</w:t>
      </w:r>
    </w:p>
    <w:p>
      <w:pPr>
        <w:pStyle w:val="SHTKBlockLabel"/>
      </w:pPr>
      <w:r>
        <w:t>위치표지</w:t>
      </w:r>
    </w:p>
    <w:p>
      <w:pPr>
        <w:pStyle w:val="SHTKPositionMarker"/>
      </w:pPr>
      <w:bookmarkStart w:id="344" w:name="loc_0272c19"/>
      <w:r>
        <w:t>[0272c19]</w:t>
      </w:r>
      <w:bookmarkEnd w:id="344"/>
    </w:p>
    <w:p>
      <w:pPr>
        <w:pStyle w:val="SHTKSubheading"/>
      </w:pPr>
      <w:r>
        <w:t>得戒 · 계를 얻음</w:t>
      </w:r>
    </w:p>
    <w:p>
      <w:pPr>
        <w:pStyle w:val="SHTKBlockLabel"/>
      </w:pPr>
      <w:r>
        <w:t>위치표지</w:t>
      </w:r>
    </w:p>
    <w:p>
      <w:pPr>
        <w:pStyle w:val="SHTKPositionMarker"/>
      </w:pPr>
      <w:bookmarkStart w:id="345" w:name="loc_0272c19_2"/>
      <w:r>
        <w:t>[0272c19]</w:t>
      </w:r>
      <w:bookmarkEnd w:id="345"/>
    </w:p>
    <w:p>
      <w:pPr>
        <w:pStyle w:val="SHTKBlockLabel"/>
      </w:pPr>
      <w:r>
        <w:t>원문</w:t>
      </w:r>
    </w:p>
    <w:p>
      <w:pPr>
        <w:pStyle w:val="SHTKSourceText"/>
      </w:pPr>
      <w:r>
        <w:t>婆沙論云。問別解脫戒。由何心得。答曰普於一切有情起善意樂無損害心得。</w:t>
      </w:r>
    </w:p>
    <w:p>
      <w:pPr>
        <w:pStyle w:val="SHTKBlockLabel"/>
      </w:pPr>
      <w:r>
        <w:t>한국어 직역</w:t>
      </w:r>
    </w:p>
    <w:p>
      <w:pPr>
        <w:pStyle w:val="SHTKTranslationText"/>
      </w:pPr>
      <w:r>
        <w:t>『바사론』에서 묻는다. “별해탈계는 어떤 마음으로 얻는가?” 답한다. “일체 유정에게 두루 선한 의요를 일으키고 해칠 마음이 없는 마음으로 얻는다.”</w:t>
      </w:r>
    </w:p>
    <w:p>
      <w:pPr>
        <w:pStyle w:val="SHTKBlockLabel"/>
      </w:pPr>
      <w:r>
        <w:t>위치표지</w:t>
      </w:r>
    </w:p>
    <w:p>
      <w:pPr>
        <w:pStyle w:val="SHTKPositionMarker"/>
      </w:pPr>
      <w:bookmarkStart w:id="346" w:name="loc_0272c21"/>
      <w:r>
        <w:t>[0272c21]</w:t>
      </w:r>
      <w:bookmarkEnd w:id="346"/>
    </w:p>
    <w:p>
      <w:pPr>
        <w:pStyle w:val="SHTKSubheading"/>
      </w:pPr>
      <w:r>
        <w:t>熏戒種子 · 계의 종자를 훈습함</w:t>
      </w:r>
    </w:p>
    <w:p>
      <w:pPr>
        <w:pStyle w:val="SHTKBlockLabel"/>
      </w:pPr>
      <w:r>
        <w:t>위치표지</w:t>
      </w:r>
    </w:p>
    <w:p>
      <w:pPr>
        <w:pStyle w:val="SHTKPositionMarker"/>
      </w:pPr>
      <w:bookmarkStart w:id="347" w:name="loc_0272c21_2"/>
      <w:r>
        <w:t>[0272c21]</w:t>
      </w:r>
      <w:bookmarkEnd w:id="347"/>
    </w:p>
    <w:p>
      <w:pPr>
        <w:pStyle w:val="SHTKBlockLabel"/>
      </w:pPr>
      <w:r>
        <w:t>원문</w:t>
      </w:r>
    </w:p>
    <w:p>
      <w:pPr>
        <w:pStyle w:val="SHTKSourceText"/>
      </w:pPr>
      <w:r>
        <w:t>大小乘宗。計各一義。且小乘宗經部云。受戒時。有四種思。一審慮思。二決定思。此二思是意業。內自思惟。審決起增上願心故。三動身思。是身業。謂處跪等。四發語思。則陳辭等。此二思。能發於色。至羯磨竟(羯磨華辨事百論云。謂辨事道法。有成濟故)。於審決二思上。熏成心種子。於動發二思上。熏成色種子。通於四思上。熏成色心種子(思者業也。有能招感當來果之功用故正法念處經云。思為勝戒。因種子即因義也。又云。思勝故其果則大)次大乘宗者。有三思。一審慮思。二決定思。三發起勝思。此三思皆屬心業。前二是加行。後一是根本。此發起勝思具增上殊勝故。即於此思上熏成種子。以防惡發善。功能為體</w:t>
      </w:r>
    </w:p>
    <w:p>
      <w:pPr>
        <w:pStyle w:val="SHTKBlockLabel"/>
      </w:pPr>
      <w:r>
        <w:t>한국어 직역</w:t>
      </w:r>
    </w:p>
    <w:p>
      <w:pPr>
        <w:pStyle w:val="SHTKTranslationText"/>
      </w:pPr>
      <w:r>
        <w:t>대승과 소승의 종파에서는 각각 한 가지 뜻을 세운다. 우선 소승의 경부에서는 계를 받을 때 네 종류의 사(思)가 있다고 한다. 첫째 심려사(審慮思), 둘째 결정사(決定思)인데, 이 둘은 의업으로 안에서 스스로 사유하고 살펴 결정하여 뛰어난 원심(願心)을 일으키는 것이다. 셋째 동신사(動身思)는 신업으로 무릎 꿇는 등의 행위이고, 넷째 발어사(發語思)는 곧 문구를 진술하는 등의 행위이다. 이 두 사는 색을 일으킬 수 있으며 갈마가 끝날 때까지 이른다. (갈마는 한역으로 판사(辦事)라 한다. 『백론』에서는 “일을 처리하는 도법으로, 일을 성취하고 구제하는 바가 있기 때문이다.”라고 한다.) 심려사와 결정사 두 사 위에서는 마음의 종자를 훈습해 이루고, 동신사와 발어사 두 사 위에서는 색의 종자를 훈습해 이루며, 네 사 모두 위에서 색과 마음의 종자를 훈습해 이룬다. (사(思)는 업이다. 장래의 과보를 불러 감득하는 공용이 있기 때문이다. 『정법념처경』에서 “사는 가장 뛰어난 계이고, 인(因)의 종자가 곧 인의 뜻이다.”라고 하며, 또 “사가 뛰어나므로 그 과보가 크다.”라고 하였다.) 다음으로 대승종에서는 세 가지 사가 있다고 한다. 첫째 심려사, 둘째 결정사, 셋째 발기승사(發起勝思)이다. 이 세 사는 모두 심업에 속한다. 앞의 둘은 가행이고 뒤의 하나는 근본이다. 이 발기승사는 뛰어난 증상력을 갖추므로 곧 이 사 위에 종자를 훈습해 이룬다. 악을 막고 선을 일으키는 공능을 체로 삼는다.</w:t>
      </w:r>
    </w:p>
    <w:p>
      <w:pPr>
        <w:pStyle w:val="SHTKBlockLabel"/>
      </w:pPr>
      <w:r>
        <w:t>원문</w:t>
      </w:r>
    </w:p>
    <w:p>
      <w:pPr>
        <w:pStyle w:val="SHTKSourceText"/>
      </w:pPr>
      <w:r>
        <w:t>○熏義者。顯識論云。譬如燒香熏衣。香體滅而香氣在衣。此香不可言有體滅故。不可言無。香氣在衣故</w:t>
      </w:r>
    </w:p>
    <w:p>
      <w:pPr>
        <w:pStyle w:val="SHTKBlockLabel"/>
      </w:pPr>
      <w:r>
        <w:t>한국어 직역</w:t>
      </w:r>
    </w:p>
    <w:p>
      <w:pPr>
        <w:pStyle w:val="SHTKTranslationText"/>
      </w:pPr>
      <w:r>
        <w:t>훈습의 뜻은 『현식론』에서 말한다. “비유하면 향을 태워 옷에 향기를 배게 하는 것과 같다. 향의 실체는 사라졌지만 향기는 옷에 남아 있다. 이 향을 실체가 있다고 할 수 없는 것은 실체가 사라졌기 때문이고, 없다고 할 수도 없는 것은 향기가 옷에 남아 있기 때문이다.”</w:t>
      </w:r>
    </w:p>
    <w:p>
      <w:pPr>
        <w:pStyle w:val="SHTKBlockLabel"/>
      </w:pPr>
      <w:r>
        <w:t>원문</w:t>
      </w:r>
    </w:p>
    <w:p>
      <w:pPr>
        <w:pStyle w:val="SHTKSourceText"/>
      </w:pPr>
      <w:r>
        <w:t>○種子義論云。此相續變異能感未來果報。是種子義。若相續無變異。若變異無相續。俱非種子。但相續變異。不相離故。成種子。</w:t>
      </w:r>
    </w:p>
    <w:p>
      <w:pPr>
        <w:pStyle w:val="SHTKBlockLabel"/>
      </w:pPr>
      <w:r>
        <w:t>한국어 직역</w:t>
      </w:r>
    </w:p>
    <w:p>
      <w:pPr>
        <w:pStyle w:val="SHTKTranslationText"/>
      </w:pPr>
      <w:r>
        <w:t>종자의 뜻에 대해 논에서 말한다. “이 상속하며 변이하는 것이 미래의 과보를 감득할 수 있는 것이 종자의 뜻이다. 상속하지만 변이가 없거나 변이하지만 상속이 없으면 모두 종자가 아니다. 오직 상속과 변이가 서로 떨어지지 않기 때문에 종자를 이룬다.”</w:t>
      </w:r>
    </w:p>
    <w:p>
      <w:pPr>
        <w:pStyle w:val="SHTKBlockLabel"/>
      </w:pPr>
      <w:r>
        <w:t>위치표지</w:t>
      </w:r>
    </w:p>
    <w:p>
      <w:pPr>
        <w:pStyle w:val="SHTKPositionMarker"/>
      </w:pPr>
      <w:bookmarkStart w:id="348" w:name="loc_0273a11"/>
      <w:r>
        <w:t>[0273a11]</w:t>
      </w:r>
      <w:bookmarkEnd w:id="348"/>
    </w:p>
    <w:p>
      <w:pPr>
        <w:pStyle w:val="SHTKSubheading"/>
      </w:pPr>
      <w:r>
        <w:t>戒體 · 계체(戒體)</w:t>
      </w:r>
    </w:p>
    <w:p>
      <w:pPr>
        <w:pStyle w:val="SHTKBlockLabel"/>
      </w:pPr>
      <w:r>
        <w:t>위치표지</w:t>
      </w:r>
    </w:p>
    <w:p>
      <w:pPr>
        <w:pStyle w:val="SHTKPositionMarker"/>
      </w:pPr>
      <w:bookmarkStart w:id="349" w:name="loc_0273a11_2"/>
      <w:r>
        <w:t>[0273a11]</w:t>
      </w:r>
      <w:bookmarkEnd w:id="349"/>
    </w:p>
    <w:p>
      <w:pPr>
        <w:pStyle w:val="SHTKBlockLabel"/>
      </w:pPr>
      <w:r>
        <w:t>원문</w:t>
      </w:r>
    </w:p>
    <w:p>
      <w:pPr>
        <w:pStyle w:val="SHTKSourceText"/>
      </w:pPr>
      <w:r>
        <w:t>又名苾芻性。梵語三跋羅。俱舍明了等論皆譯為護。即是無表思(思即是第六識相應善思也。又名無表色。有止惡防非功能。故云護)</w:t>
      </w:r>
    </w:p>
    <w:p>
      <w:pPr>
        <w:pStyle w:val="SHTKBlockLabel"/>
      </w:pPr>
      <w:r>
        <w:t>한국어 직역</w:t>
      </w:r>
    </w:p>
    <w:p>
      <w:pPr>
        <w:pStyle w:val="SHTKTranslationText"/>
      </w:pPr>
      <w:r>
        <w:t>또 필추성(苾芻性)이라 한다. 범어로 삼발라(三跋羅)라 하며, 『구사론』·『명료론』 등은 모두 호(護)라고 번역한다. 곧 무표사(無表思)이다. (사(思)는 제6식과 상응하는 선한 사이다. 또 무표색이라 하며, 악을 그치고 그릇됨을 막는 공능이 있으므로 호(護)라 한다.)</w:t>
      </w:r>
    </w:p>
    <w:p>
      <w:pPr>
        <w:pStyle w:val="SHTKBlockLabel"/>
      </w:pPr>
      <w:r>
        <w:t>원문</w:t>
      </w:r>
    </w:p>
    <w:p>
      <w:pPr>
        <w:pStyle w:val="SHTKSourceText"/>
      </w:pPr>
      <w:r>
        <w:t>○金剛鈔云。出戒體有三。初克性出體。即無表思一法也。通種子現行。次相應出體者。即同時二十二法。皆有防惡發善功能故(二十二法者。謂。遍行五。一觸。二作意。三受。四想。五思別境有五。一欲。二勝解。三念。四定。五惠。善有十一。謂一信。二精進。三慚。四愧。五無貪。六無嗔。七無癡。八輕安。九不放逸。十行捨。十一不害。并同時心王即意識也)。後眷屬出體者。即身口意三善業也</w:t>
      </w:r>
    </w:p>
    <w:p>
      <w:pPr>
        <w:pStyle w:val="SHTKBlockLabel"/>
      </w:pPr>
      <w:r>
        <w:t>한국어 직역</w:t>
      </w:r>
    </w:p>
    <w:p>
      <w:pPr>
        <w:pStyle w:val="SHTKTranslationText"/>
      </w:pPr>
      <w:r>
        <w:t>『금강초』에서 말한다. “계체를 밝히는 데 세 가지가 있다. 첫째 극성출체(克性出體)는 곧 무표사 한 법으로, 종자와 현행에 모두 통한다. 다음 상응출체(相應出體)는 동시에 일어나는 스물두 법인데, 모두 악을 막고 선을 일으키는 공능이 있기 때문이다.” (스물두 법이란 변행 다섯, 곧 촉·작의·수·상·사이고, 별경 다섯, 곧 욕·승해·념·정·혜이며, 선 열하나, 곧 신·정진·참·괴·무탐·무진·무치·경안·불방일·행사·불해와, 동시에 있는 심왕 곧 의식을 합한 것이다.) “마지막 권속출체(眷屬出體)는 곧 몸·입·뜻의 세 선업이다.”</w:t>
      </w:r>
    </w:p>
    <w:p>
      <w:pPr>
        <w:pStyle w:val="SHTKBlockLabel"/>
      </w:pPr>
      <w:r>
        <w:t>원문</w:t>
      </w:r>
    </w:p>
    <w:p>
      <w:pPr>
        <w:pStyle w:val="SHTKSourceText"/>
      </w:pPr>
      <w:r>
        <w:t>○攝論云。菩薩戒。以身口心三業為體。聲聞戒以身口二善業為體。</w:t>
      </w:r>
    </w:p>
    <w:p>
      <w:pPr>
        <w:pStyle w:val="SHTKBlockLabel"/>
      </w:pPr>
      <w:r>
        <w:t>한국어 직역</w:t>
      </w:r>
    </w:p>
    <w:p>
      <w:pPr>
        <w:pStyle w:val="SHTKTranslationText"/>
      </w:pPr>
      <w:r>
        <w:t>『섭론』에서 말한다. “보살계는 몸·입·마음의 삼업을 체로 삼고, 성문계는 몸과 입의 두 선업을 체로 삼는다.”</w:t>
      </w:r>
    </w:p>
    <w:p>
      <w:pPr>
        <w:pStyle w:val="SHTKBlockLabel"/>
      </w:pPr>
      <w:r>
        <w:t>위치표지</w:t>
      </w:r>
    </w:p>
    <w:p>
      <w:pPr>
        <w:pStyle w:val="SHTKPositionMarker"/>
      </w:pPr>
      <w:bookmarkStart w:id="350" w:name="loc_0273a22"/>
      <w:r>
        <w:t>[0273a22]</w:t>
      </w:r>
      <w:bookmarkEnd w:id="350"/>
    </w:p>
    <w:p>
      <w:pPr>
        <w:pStyle w:val="SHTKSubheading"/>
      </w:pPr>
      <w:r>
        <w:t>比丘稱良福田 · 비구를 좋은 복전이라 칭함</w:t>
      </w:r>
    </w:p>
    <w:p>
      <w:pPr>
        <w:pStyle w:val="SHTKBlockLabel"/>
      </w:pPr>
      <w:r>
        <w:t>위치표지</w:t>
      </w:r>
    </w:p>
    <w:p>
      <w:pPr>
        <w:pStyle w:val="SHTKPositionMarker"/>
      </w:pPr>
      <w:bookmarkStart w:id="351" w:name="loc_0273a22_2"/>
      <w:r>
        <w:t>[0273a22]</w:t>
      </w:r>
      <w:bookmarkEnd w:id="351"/>
    </w:p>
    <w:p>
      <w:pPr>
        <w:pStyle w:val="SHTKBlockLabel"/>
      </w:pPr>
      <w:r>
        <w:t>원문</w:t>
      </w:r>
    </w:p>
    <w:p>
      <w:pPr>
        <w:pStyle w:val="SHTKSourceText"/>
      </w:pPr>
      <w:r>
        <w:t>報恩經云。眾僧者。出三界之福田。謂比丘具有戒體。戒為萬善之根。是故世人歸信供養種福。如沃壞之田。能生嘉苗故。號良福田。</w:t>
      </w:r>
    </w:p>
    <w:p>
      <w:pPr>
        <w:pStyle w:val="SHTKBlockLabel"/>
      </w:pPr>
      <w:r>
        <w:t>한국어 직역</w:t>
      </w:r>
    </w:p>
    <w:p>
      <w:pPr>
        <w:pStyle w:val="SHTKTranslationText"/>
      </w:pPr>
      <w:r>
        <w:t>『보은경』에서 말한다. “승가는 삼계에서 벗어나게 하는 복전이다. 비구는 계체를 갖추고 있고 계는 온갖 선의 뿌리이다. 그러므로 세상 사람들이 귀의하고 믿어 공양하며 복을 심는 것이 마치 물을 댄 ‘壞’의 밭과 같아 좋은 싹을 낼 수 있기 때문에 좋은 복전이라 부른다.” [구문 불확실] [이문 검토 필요]</w:t>
      </w:r>
    </w:p>
    <w:p>
      <w:pPr>
        <w:pStyle w:val="SHTKBlockLabel"/>
      </w:pPr>
      <w:r>
        <w:t>교감·번역 메모</w:t>
      </w:r>
    </w:p>
    <w:p>
      <w:pPr>
        <w:pStyle w:val="SHTKNoteSummary"/>
      </w:pPr>
      <w:r>
        <w:t>교감 요약 | [현행 CBETA 추가 교감] 사용자 TXT의 ‘沃壞之田’을 현행 CBETA는 ‘沃壤之田’으로 교정한다.</w:t>
      </w:r>
    </w:p>
    <w:p>
      <w:pPr>
        <w:pStyle w:val="SHTKNoteDetail"/>
      </w:pPr>
      <w:r>
        <w:t>• 원교감 원문 | 壤【CB】，壞【大】</w:t>
      </w:r>
    </w:p>
    <w:p>
      <w:pPr>
        <w:pStyle w:val="SHTKNoteDetail"/>
      </w:pPr>
      <w:r>
        <w:t>• 교감 번호 | 0273a2401</w:t>
      </w:r>
    </w:p>
    <w:p>
      <w:pPr>
        <w:pStyle w:val="SHTKNoteDetail"/>
      </w:pPr>
      <w:r>
        <w:t>• 판본 정보 | 현행 XML의 추가 교감이다. 2018 보존 XML에는 이 &lt;app&gt;가 없고 본문은 사용자 TXT와 같은 ‘壞’이다. 현행 교정 책임은 CBETA.maha이며 비교 근거로 `X40n0717_p0197b16`이 제시된다.</w:t>
      </w:r>
    </w:p>
    <w:p>
      <w:pPr>
        <w:pStyle w:val="SHTKNoteDetail"/>
      </w:pPr>
      <w:r>
        <w:t>• 저본 독법 | 壞 — 사용자 TXT/2018 보존본</w:t>
      </w:r>
    </w:p>
    <w:p>
      <w:pPr>
        <w:pStyle w:val="SHTKNoteDetail"/>
      </w:pPr>
      <w:r>
        <w:t>• 저본 적용 구절 | 如沃壞之田。能生嘉苗故</w:t>
      </w:r>
    </w:p>
    <w:p>
      <w:pPr>
        <w:pStyle w:val="SHTKNoteDetail"/>
      </w:pPr>
      <w:r>
        <w:t>• 저본 기준 번역 | “마치 물을 댄 ‘壞’의 밭과 같아 좋은 싹을 낼 수 있기 때문에.” [구문 불확실]</w:t>
      </w:r>
    </w:p>
    <w:p>
      <w:pPr>
        <w:pStyle w:val="SHTKNoteDetail"/>
      </w:pPr>
      <w:r>
        <w:t>• 이문 독법 | 壤 — 현행 CBETA</w:t>
      </w:r>
    </w:p>
    <w:p>
      <w:pPr>
        <w:pStyle w:val="SHTKNoteDetail"/>
      </w:pPr>
      <w:r>
        <w:t>• 이문 적용 구절 | 如沃壤之田。能生嘉苗故</w:t>
      </w:r>
    </w:p>
    <w:p>
      <w:pPr>
        <w:pStyle w:val="SHTKNoteDetail"/>
      </w:pPr>
      <w:r>
        <w:t>• 이문 기준 번역 | “마치 기름진 토양의 밭과 같아 좋은 싹을 낼 수 있기 때문에.”</w:t>
      </w:r>
    </w:p>
    <w:p>
      <w:pPr>
        <w:pStyle w:val="SHTKNoteDetail"/>
      </w:pPr>
      <w:r>
        <w:t>• 의미 차이 | 壞는 ‘무너지다/허물어지다’ 계열이라 沃과 결합한 비유가 부자연스럽고, 壤은 ‘흙·토양’이어서 沃壤이 ‘기름진 토양’으로 자연스럽다.</w:t>
      </w:r>
    </w:p>
    <w:p>
      <w:pPr>
        <w:pStyle w:val="SHTKNoteDetail"/>
      </w:pPr>
      <w:r>
        <w:t>• 한국어 해설 | 현행 CBETA의 壤 독법은 ‘복전’을 기름진 밭에 비유하는 문맥을 매끄럽게 만든다. 그러나 사용자 TXT와 2018 보존본은 壞이므로 번역 본문은 저본 독법을 보존하고 이 교감에서 차이를 설명한다.</w:t>
      </w:r>
    </w:p>
    <w:p>
      <w:pPr>
        <w:pStyle w:val="SHTKNoteDetail"/>
      </w:pPr>
      <w:r>
        <w:t>• 문맥상 해설 | 승가를 좋은 복전이라 부르는 이유를 농경 비유로 설명하는 대목이다.</w:t>
      </w:r>
    </w:p>
    <w:p>
      <w:pPr>
        <w:pStyle w:val="SHTKNoteDetail"/>
      </w:pPr>
      <w:r>
        <w:t>• 번역 영향 판정 | [의미 차이 있음]</w:t>
      </w:r>
    </w:p>
    <w:p>
      <w:pPr>
        <w:pStyle w:val="SHTKNoteDetail"/>
      </w:pPr>
      <w:r>
        <w:t>• 공식 출처 | 현행 `T54n2127.xml`; 비교용 2018 보존 `T54n2127 (1).xml`; 현행 cf `X40n0717_p0197b16`</w:t>
      </w:r>
    </w:p>
    <w:p>
      <w:pPr>
        <w:pStyle w:val="SHTKBlockLabel"/>
      </w:pPr>
      <w:r>
        <w:t>위치표지</w:t>
      </w:r>
    </w:p>
    <w:p>
      <w:pPr>
        <w:pStyle w:val="SHTKPositionMarker"/>
      </w:pPr>
      <w:bookmarkStart w:id="352" w:name="loc_0273a26"/>
      <w:r>
        <w:t>[0273a26]</w:t>
      </w:r>
      <w:bookmarkEnd w:id="352"/>
    </w:p>
    <w:p>
      <w:pPr>
        <w:pStyle w:val="SHTKBlockLabel"/>
      </w:pPr>
      <w:r>
        <w:t>원문</w:t>
      </w:r>
    </w:p>
    <w:p>
      <w:pPr>
        <w:pStyle w:val="SHTKSourceText"/>
      </w:pPr>
      <w:r>
        <w:t>問但制七支</w:t>
      </w:r>
    </w:p>
    <w:p>
      <w:pPr>
        <w:pStyle w:val="SHTKBlockLabel"/>
      </w:pPr>
      <w:r>
        <w:t>한국어 직역</w:t>
      </w:r>
    </w:p>
    <w:p>
      <w:pPr>
        <w:pStyle w:val="SHTKTranslationText"/>
      </w:pPr>
      <w:r>
        <w:t>묻는다. “어째서 다만 칠지만을 제정하였는가?”</w:t>
      </w:r>
    </w:p>
    <w:p>
      <w:pPr>
        <w:pStyle w:val="SHTKBlockLabel"/>
      </w:pPr>
      <w:r>
        <w:t>위치표지</w:t>
      </w:r>
    </w:p>
    <w:p>
      <w:pPr>
        <w:pStyle w:val="SHTKPositionMarker"/>
      </w:pPr>
      <w:bookmarkStart w:id="353" w:name="loc_0273a26_2"/>
      <w:r>
        <w:t>[0273a26]</w:t>
      </w:r>
      <w:bookmarkEnd w:id="353"/>
    </w:p>
    <w:p>
      <w:pPr>
        <w:pStyle w:val="SHTKBlockLabel"/>
      </w:pPr>
      <w:r>
        <w:t>원문</w:t>
      </w:r>
    </w:p>
    <w:p>
      <w:pPr>
        <w:pStyle w:val="SHTKSourceText"/>
      </w:pPr>
      <w:r>
        <w:t>優婆塞戒經云。一切善不善。法心為根本因根本故。說諸比丘犯有二種。一身犯二口犯故。但制七支也(七支者。謂三身業四口業也)</w:t>
      </w:r>
    </w:p>
    <w:p>
      <w:pPr>
        <w:pStyle w:val="SHTKBlockLabel"/>
      </w:pPr>
      <w:r>
        <w:t>한국어 직역</w:t>
      </w:r>
    </w:p>
    <w:p>
      <w:pPr>
        <w:pStyle w:val="SHTKTranslationText"/>
      </w:pPr>
      <w:r>
        <w:t>『우바새계경』에서 말한다. “일체의 선법과 불선법은 마음을 근본으로 삼는다. 근본 때문에 모든 비구가 범하는 데 두 종류가 있다고 말하니, 첫째 몸으로 범하는 것이고 둘째 입으로 범하는 것이다. 그러므로 다만 칠지만을 제정하였다.” (칠지란 세 가지 신업과 네 가지 구업을 말한다.)</w:t>
      </w:r>
    </w:p>
    <w:p>
      <w:pPr>
        <w:pStyle w:val="SHTKBlockLabel"/>
      </w:pPr>
      <w:r>
        <w:t>원문</w:t>
      </w:r>
    </w:p>
    <w:p>
      <w:pPr>
        <w:pStyle w:val="SHTKSourceText"/>
      </w:pPr>
      <w:r>
        <w:t>○彌勒問經論云。造作名業</w:t>
      </w:r>
    </w:p>
    <w:p>
      <w:pPr>
        <w:pStyle w:val="SHTKBlockLabel"/>
      </w:pPr>
      <w:r>
        <w:t>한국어 직역</w:t>
      </w:r>
    </w:p>
    <w:p>
      <w:pPr>
        <w:pStyle w:val="SHTKTranslationText"/>
      </w:pPr>
      <w:r>
        <w:t>『미륵문경론』에서 말한다. “짓고 행하는 것을 업이라 한다.”</w:t>
      </w:r>
    </w:p>
    <w:p>
      <w:pPr>
        <w:pStyle w:val="SHTKBlockLabel"/>
      </w:pPr>
      <w:r>
        <w:t>원문</w:t>
      </w:r>
    </w:p>
    <w:p>
      <w:pPr>
        <w:pStyle w:val="SHTKSourceText"/>
      </w:pPr>
      <w:r>
        <w:t>○對法論云。身口七支業即自體名業意三業。但名相應心。</w:t>
      </w:r>
    </w:p>
    <w:p>
      <w:pPr>
        <w:pStyle w:val="SHTKBlockLabel"/>
      </w:pPr>
      <w:r>
        <w:t>한국어 직역</w:t>
      </w:r>
    </w:p>
    <w:p>
      <w:pPr>
        <w:pStyle w:val="SHTKTranslationText"/>
      </w:pPr>
      <w:r>
        <w:t>『대법론』에서 말한다. “몸과 입의 칠지업은 그 자체가 곧 업이라 이름하고, 뜻의 세 업은 다만 상응하는 마음이라 이름한다.”</w:t>
      </w:r>
    </w:p>
    <w:p>
      <w:pPr>
        <w:pStyle w:val="SHTKBlockLabel"/>
      </w:pPr>
      <w:r>
        <w:t>위치표지</w:t>
      </w:r>
    </w:p>
    <w:p>
      <w:pPr>
        <w:pStyle w:val="SHTKPositionMarker"/>
      </w:pPr>
      <w:bookmarkStart w:id="354" w:name="loc_0273b03"/>
      <w:r>
        <w:t>[0273b03]</w:t>
      </w:r>
      <w:bookmarkEnd w:id="354"/>
    </w:p>
    <w:p>
      <w:pPr>
        <w:pStyle w:val="SHTKSubheading"/>
      </w:pPr>
      <w:r>
        <w:t>戒果 · 계의 과보</w:t>
      </w:r>
    </w:p>
    <w:p>
      <w:pPr>
        <w:pStyle w:val="SHTKBlockLabel"/>
      </w:pPr>
      <w:r>
        <w:t>위치표지</w:t>
      </w:r>
    </w:p>
    <w:p>
      <w:pPr>
        <w:pStyle w:val="SHTKPositionMarker"/>
      </w:pPr>
      <w:bookmarkStart w:id="355" w:name="loc_0273b03_2"/>
      <w:r>
        <w:t>[0273b03]</w:t>
      </w:r>
      <w:bookmarkEnd w:id="355"/>
    </w:p>
    <w:p>
      <w:pPr>
        <w:pStyle w:val="SHTKBlockLabel"/>
      </w:pPr>
      <w:r>
        <w:t>원문</w:t>
      </w:r>
    </w:p>
    <w:p>
      <w:pPr>
        <w:pStyle w:val="SHTKSourceText"/>
      </w:pPr>
      <w:r>
        <w:t>優婆塞戒經云。戒果有二。一天樂。二菩提樂。智者應求菩提。不求天樂</w:t>
      </w:r>
    </w:p>
    <w:p>
      <w:pPr>
        <w:pStyle w:val="SHTKBlockLabel"/>
      </w:pPr>
      <w:r>
        <w:t>한국어 직역</w:t>
      </w:r>
    </w:p>
    <w:p>
      <w:pPr>
        <w:pStyle w:val="SHTKTranslationText"/>
      </w:pPr>
      <w:r>
        <w:t>『우바새계경』에서 말한다. “계의 과보에는 둘이 있다. 첫째 천상의 즐거움, 둘째 보리의 즐거움이다. 지혜로운 이는 보리를 구해야 하고 천상의 즐거움을 구해서는 안 된다.”</w:t>
      </w:r>
    </w:p>
    <w:p>
      <w:pPr>
        <w:pStyle w:val="SHTKBlockLabel"/>
      </w:pPr>
      <w:r>
        <w:t>원문</w:t>
      </w:r>
    </w:p>
    <w:p>
      <w:pPr>
        <w:pStyle w:val="SHTKSourceText"/>
      </w:pPr>
      <w:r>
        <w:t>○正法念處經云。若持戒心。念天樂者。斯人污淨戒如雜毒水。以天樂無常壽盡必退當受大苦。是故當求涅槃。</w:t>
      </w:r>
    </w:p>
    <w:p>
      <w:pPr>
        <w:pStyle w:val="SHTKBlockLabel"/>
      </w:pPr>
      <w:r>
        <w:t>한국어 직역</w:t>
      </w:r>
    </w:p>
    <w:p>
      <w:pPr>
        <w:pStyle w:val="SHTKTranslationText"/>
      </w:pPr>
      <w:r>
        <w:t>『정법념처경』에서 말한다. “계를 지니는 마음으로 천상의 즐거움을 생각하는 사람은 청정한 계를 더럽히는 것이 마치 독을 섞은 물과 같다. 천상의 즐거움은 무상하여 수명이 다하면 반드시 물러나 큰 고통을 받기 때문이다. 그러므로 마땅히 열반을 구해야 한다.”</w:t>
      </w:r>
    </w:p>
    <w:p>
      <w:pPr>
        <w:pStyle w:val="SHTKBlockLabel"/>
      </w:pPr>
      <w:r>
        <w:t>위치표지</w:t>
      </w:r>
    </w:p>
    <w:p>
      <w:pPr>
        <w:pStyle w:val="SHTKPositionMarker"/>
      </w:pPr>
      <w:bookmarkStart w:id="356" w:name="loc_0273b08"/>
      <w:r>
        <w:t>[0273b08]</w:t>
      </w:r>
      <w:bookmarkEnd w:id="356"/>
    </w:p>
    <w:p>
      <w:pPr>
        <w:pStyle w:val="SHTKSubheading"/>
      </w:pPr>
      <w:r>
        <w:t>受戒始 · 계 받기의 시작</w:t>
      </w:r>
    </w:p>
    <w:p>
      <w:pPr>
        <w:pStyle w:val="SHTKBlockLabel"/>
      </w:pPr>
      <w:r>
        <w:t>위치표지</w:t>
      </w:r>
    </w:p>
    <w:p>
      <w:pPr>
        <w:pStyle w:val="SHTKPositionMarker"/>
      </w:pPr>
      <w:bookmarkStart w:id="357" w:name="loc_0273b08_2"/>
      <w:r>
        <w:t>[0273b08]</w:t>
      </w:r>
      <w:bookmarkEnd w:id="357"/>
    </w:p>
    <w:p>
      <w:pPr>
        <w:pStyle w:val="SHTKBlockLabel"/>
      </w:pPr>
      <w:r>
        <w:t>원문</w:t>
      </w:r>
    </w:p>
    <w:p>
      <w:pPr>
        <w:pStyle w:val="SHTKSourceText"/>
      </w:pPr>
      <w:r>
        <w:t>大戒法本。自曹魏黃初三年壬寅。已到許昌。以國家多事。寢經三十三年至廢帝(即高貴卿公也)登位改正元元年甲戌。天竺律師曇摩迦羅上書。方興受戒之事(逆推至佛法初到。後漢求平十年丁卯。經一百七十八年。凡出家者。惟受三歸戒故)。</w:t>
      </w:r>
    </w:p>
    <w:p>
      <w:pPr>
        <w:pStyle w:val="SHTKBlockLabel"/>
      </w:pPr>
      <w:r>
        <w:t>한국어 직역</w:t>
      </w:r>
    </w:p>
    <w:p>
      <w:pPr>
        <w:pStyle w:val="SHTKTranslationText"/>
      </w:pPr>
      <w:r>
        <w:t>대계법은 조위 황초 3년 임인에 이미 허창에 도착하였으나, 나라에 일이 많아 33년 동안 묻혀 있다가 폐제(곧 고귀향공)가 즉위하여 정원 원년 갑술로 연호를 바꾸자 천축 율사 담마가라가 글을 올려 비로소 수계의 일이 일어났다. (거꾸로 헤아리면 불법이 처음 도착한 후한의 [구두 불확실] 10년 정묘부터 178년 동안 출가한 이는 오직 삼귀계만 받았던 것이다.)</w:t>
      </w:r>
    </w:p>
    <w:p>
      <w:pPr>
        <w:pStyle w:val="SHTKBlockLabel"/>
      </w:pPr>
      <w:r>
        <w:t>위치표지</w:t>
      </w:r>
    </w:p>
    <w:p>
      <w:pPr>
        <w:pStyle w:val="SHTKPositionMarker"/>
      </w:pPr>
      <w:bookmarkStart w:id="358" w:name="loc_0273b13"/>
      <w:r>
        <w:t>[0273b13]</w:t>
      </w:r>
      <w:bookmarkEnd w:id="358"/>
    </w:p>
    <w:p>
      <w:pPr>
        <w:pStyle w:val="SHTKSubheading"/>
      </w:pPr>
      <w:r>
        <w:t>立壇始 · 계단을 세운 시작</w:t>
      </w:r>
    </w:p>
    <w:p>
      <w:pPr>
        <w:pStyle w:val="SHTKBlockLabel"/>
      </w:pPr>
      <w:r>
        <w:t>위치표지</w:t>
      </w:r>
    </w:p>
    <w:p>
      <w:pPr>
        <w:pStyle w:val="SHTKPositionMarker"/>
      </w:pPr>
      <w:bookmarkStart w:id="359" w:name="loc_0273b13_2"/>
      <w:r>
        <w:t>[0273b13]</w:t>
      </w:r>
      <w:bookmarkEnd w:id="359"/>
    </w:p>
    <w:p>
      <w:pPr>
        <w:pStyle w:val="SHTKBlockLabel"/>
      </w:pPr>
      <w:r>
        <w:t>원문</w:t>
      </w:r>
    </w:p>
    <w:p>
      <w:pPr>
        <w:pStyle w:val="SHTKSourceText"/>
      </w:pPr>
      <w:r>
        <w:t>西天祇園。比丘樓至請佛立壇。為比丘受戒如來於園外院東南。置一壇。此為始也。此土當宋元嘉七年庚午。天竺僧求那跋摩(梁云功德鎧)至揚都南林寺前竹園立壇。為比丘受戒為始也。今稱方等壇者。僧史略云。蓋以戒壇本出小乘教。小乘教中。應人僧界法一一如律。若片乖違。則受者不得戒臨壇人犯罪。今方等法。是大乘教。即不枸根缺緣差。但發大心。領納即得戒。可謂廣大平等周遍矣。故稱方等。或名甘露壇者。甘露即喻涅槃也。戒為入涅槃初門故。從果彰名也。今言壇場非一也。壇則出地立基。場則除地令平。今有混稱。蓋誤(要知壇式請看圖經)。</w:t>
      </w:r>
    </w:p>
    <w:p>
      <w:pPr>
        <w:pStyle w:val="SHTKBlockLabel"/>
      </w:pPr>
      <w:r>
        <w:t>한국어 직역</w:t>
      </w:r>
    </w:p>
    <w:p>
      <w:pPr>
        <w:pStyle w:val="SHTKTranslationText"/>
      </w:pPr>
      <w:r>
        <w:t>서천의 기원정사에서 비구 누지(樓至)가 부처님께 청하여 비구들에게 계를 주기 위한 계단을 세웠다. 여래께서 원 밖 뜰의 동남쪽에 한 단을 설치하셨으니 이것이 시작이다. 중국에서는 송 원가 7년 경오에 천축 승려 구나발마(양나라 말로 공덕개)가 양도 남림사 앞 대나무숲에 계단을 세워 비구들에게 계를 준 것이 시작이다. 지금 방등단이라 부르는 것에 대해 『승사략』에서는 말한다. “계단은 본래 소승교에서 나왔다. 소승교에서는 사람·승가·계(界)·법이 하나하나 율에 맞아야 하고, 조금이라도 어긋나면 계를 받는 이는 계를 얻지 못하며 임단한 사람은 죄를 범한다. 지금의 방등법은 대승교이므로 근기가 결여되거나 인연이 어긋나는 데에 얽매이지 않고, 다만 대심을 발하여 받아들이면 곧 계를 얻으니 넓고 크며 평등하고 두루하다고 할 수 있다. 그러므로 방등이라 한다.” 혹 감로단이라 하는데, 감로는 곧 열반을 비유한다. 계가 열반에 들어가는 첫 문이므로 과를 따라 이름을 드러낸 것이다. 지금 단(壇)과 장(場)을 말하는 것은 같지 않다. 단은 땅에서 터를 높여 세운 것이고, 장은 땅을 치워 평평하게 한 것이다. 지금 혼동하여 부르는 것은 잘못이다. (계단의 형식을 알고자 하면 『도경』을 보라.)</w:t>
      </w:r>
    </w:p>
    <w:p>
      <w:pPr>
        <w:pStyle w:val="SHTKBlockLabel"/>
      </w:pPr>
      <w:r>
        <w:t>위치표지</w:t>
      </w:r>
    </w:p>
    <w:p>
      <w:pPr>
        <w:pStyle w:val="SHTKPositionMarker"/>
      </w:pPr>
      <w:bookmarkStart w:id="360" w:name="loc_0273b27"/>
      <w:r>
        <w:t>[0273b27]</w:t>
      </w:r>
      <w:bookmarkEnd w:id="360"/>
    </w:p>
    <w:p>
      <w:pPr>
        <w:pStyle w:val="SHTKSubheading"/>
      </w:pPr>
      <w:r>
        <w:t>受戒軌儀 · 수계의 궤의</w:t>
      </w:r>
    </w:p>
    <w:p>
      <w:pPr>
        <w:pStyle w:val="SHTKBlockLabel"/>
      </w:pPr>
      <w:r>
        <w:t>위치표지</w:t>
      </w:r>
    </w:p>
    <w:p>
      <w:pPr>
        <w:pStyle w:val="SHTKPositionMarker"/>
      </w:pPr>
      <w:bookmarkStart w:id="361" w:name="loc_0273b27_2"/>
      <w:r>
        <w:t>[0273b27]</w:t>
      </w:r>
      <w:bookmarkEnd w:id="361"/>
    </w:p>
    <w:p>
      <w:pPr>
        <w:pStyle w:val="SHTKBlockLabel"/>
      </w:pPr>
      <w:r>
        <w:t>원문</w:t>
      </w:r>
    </w:p>
    <w:p>
      <w:pPr>
        <w:pStyle w:val="SHTKSourceText"/>
      </w:pPr>
      <w:r>
        <w:t>戒壇圖經云。夫欲受戒者。先於有智人所策發教於萬境之上。起慈護心故。婆沙云。由普於一切有情上。起善意樂無損害心得戒。若臨集僧。當行法事。但云。發上品心。得上品戒者。沙彌素未曾聞。不知何者。是上品心。此猶空雷發奇峯之天。甘雨絕流金之地爾(上品心。即是於萬境上。起慈護也)。</w:t>
      </w:r>
    </w:p>
    <w:p>
      <w:pPr>
        <w:pStyle w:val="SHTKBlockLabel"/>
      </w:pPr>
      <w:r>
        <w:t>한국어 직역</w:t>
      </w:r>
    </w:p>
    <w:p>
      <w:pPr>
        <w:pStyle w:val="SHTKTranslationText"/>
      </w:pPr>
      <w:r>
        <w:t>『계단도경』에서 말한다. “계를 받고자 하는 이는 먼저 지혜 있는 사람에게서 경책을 받아 온갖 경계 위에 자애롭게 보호하는 마음을 일으켜야 한다.” 그러므로 『바사론』에서는 “일체 유정에게 두루 선한 의요와 해치지 않는 마음을 일으켜 계를 얻는다.”라고 한다. 만약 승가를 모아 법사를 행할 때 다만 “상품의 마음을 내면 상품의 계를 얻는다.”라고만 말한다면, 사미는 본래 들어 본 적이 없어 무엇이 상품의 마음인지 알지 못한다. 이는 마치 빈 천둥이 기이한 봉우리의 하늘에서 울리나 단비는 쇠가 흐를 듯한 땅에는 끊어진 것과 같다. (상품의 마음은 곧 온갖 경계 위에서 자애롭게 보호하는 마음을 일으키는 것이다.)</w:t>
      </w:r>
    </w:p>
    <w:p>
      <w:pPr>
        <w:pStyle w:val="SHTKBlockLabel"/>
      </w:pPr>
      <w:r>
        <w:t>위치표지</w:t>
      </w:r>
    </w:p>
    <w:p>
      <w:pPr>
        <w:pStyle w:val="SHTKPositionMarker"/>
      </w:pPr>
      <w:bookmarkStart w:id="362" w:name="loc_0273c05"/>
      <w:r>
        <w:t>[0273c05]</w:t>
      </w:r>
      <w:bookmarkEnd w:id="362"/>
    </w:p>
    <w:p>
      <w:pPr>
        <w:pStyle w:val="SHTKSubheading"/>
      </w:pPr>
      <w:r>
        <w:t>持戒三樂 · 계를 지니는 세 가지 즐거움</w:t>
      </w:r>
    </w:p>
    <w:p>
      <w:pPr>
        <w:pStyle w:val="SHTKBlockLabel"/>
      </w:pPr>
      <w:r>
        <w:t>위치표지</w:t>
      </w:r>
    </w:p>
    <w:p>
      <w:pPr>
        <w:pStyle w:val="SHTKPositionMarker"/>
      </w:pPr>
      <w:bookmarkStart w:id="363" w:name="loc_0273c05_2"/>
      <w:r>
        <w:t>[0273c05]</w:t>
      </w:r>
      <w:bookmarkEnd w:id="363"/>
    </w:p>
    <w:p>
      <w:pPr>
        <w:pStyle w:val="SHTKBlockLabel"/>
      </w:pPr>
      <w:r>
        <w:t>원문</w:t>
      </w:r>
    </w:p>
    <w:p>
      <w:pPr>
        <w:pStyle w:val="SHTKSourceText"/>
      </w:pPr>
      <w:r>
        <w:t>四分律本偈云。明人能護戒。能得三種樂。名譽及利養。死得生天上。</w:t>
      </w:r>
    </w:p>
    <w:p>
      <w:pPr>
        <w:pStyle w:val="SHTKBlockLabel"/>
      </w:pPr>
      <w:r>
        <w:t>한국어 직역</w:t>
      </w:r>
    </w:p>
    <w:p>
      <w:pPr>
        <w:pStyle w:val="SHTKTranslationText"/>
      </w:pPr>
      <w:r>
        <w:t>『사분율』 본 게송에서 말한다. “밝은 사람은 계를 잘 지켜 세 가지 즐거움을 얻을 수 있다. 명예와 이양을 얻고 죽어서 천상에 태어난다.”</w:t>
      </w:r>
    </w:p>
    <w:p>
      <w:pPr>
        <w:pStyle w:val="SHTKBlockLabel"/>
      </w:pPr>
      <w:r>
        <w:t>위치표지</w:t>
      </w:r>
    </w:p>
    <w:p>
      <w:pPr>
        <w:pStyle w:val="SHTKPositionMarker"/>
      </w:pPr>
      <w:bookmarkStart w:id="364" w:name="loc_0273c07"/>
      <w:r>
        <w:t>[0273c07]</w:t>
      </w:r>
      <w:bookmarkEnd w:id="364"/>
    </w:p>
    <w:p>
      <w:pPr>
        <w:pStyle w:val="SHTKSubheading"/>
      </w:pPr>
      <w:r>
        <w:t>持戒三心 · 계를 지니는 세 가지 마음</w:t>
      </w:r>
    </w:p>
    <w:p>
      <w:pPr>
        <w:pStyle w:val="SHTKBlockLabel"/>
      </w:pPr>
      <w:r>
        <w:t>위치표지</w:t>
      </w:r>
    </w:p>
    <w:p>
      <w:pPr>
        <w:pStyle w:val="SHTKPositionMarker"/>
      </w:pPr>
      <w:bookmarkStart w:id="365" w:name="loc_0273c07_2"/>
      <w:r>
        <w:t>[0273c07]</w:t>
      </w:r>
      <w:bookmarkEnd w:id="365"/>
    </w:p>
    <w:p>
      <w:pPr>
        <w:pStyle w:val="SHTKBlockLabel"/>
      </w:pPr>
      <w:r>
        <w:t>원문</w:t>
      </w:r>
    </w:p>
    <w:p>
      <w:pPr>
        <w:pStyle w:val="SHTKSourceText"/>
      </w:pPr>
      <w:r>
        <w:t>瑜伽論云。一厭有為心。二求趣菩提心。三悲愍有情心。</w:t>
      </w:r>
    </w:p>
    <w:p>
      <w:pPr>
        <w:pStyle w:val="SHTKBlockLabel"/>
      </w:pPr>
      <w:r>
        <w:t>한국어 직역</w:t>
      </w:r>
    </w:p>
    <w:p>
      <w:pPr>
        <w:pStyle w:val="SHTKTranslationText"/>
      </w:pPr>
      <w:r>
        <w:t>『유가론』에서 말한다. “첫째 유위를 싫어하는 마음, 둘째 보리로 나아가기를 구하는 마음, 셋째 유정을 불쌍히 여기는 마음이다.”</w:t>
      </w:r>
    </w:p>
    <w:p>
      <w:pPr>
        <w:pStyle w:val="SHTKBlockLabel"/>
      </w:pPr>
      <w:r>
        <w:t>위치표지</w:t>
      </w:r>
    </w:p>
    <w:p>
      <w:pPr>
        <w:pStyle w:val="SHTKPositionMarker"/>
      </w:pPr>
      <w:bookmarkStart w:id="366" w:name="loc_0273c09"/>
      <w:r>
        <w:t>[0273c09]</w:t>
      </w:r>
      <w:bookmarkEnd w:id="366"/>
    </w:p>
    <w:p>
      <w:pPr>
        <w:pStyle w:val="SHTKSubheading"/>
      </w:pPr>
      <w:r>
        <w:t>破戒五衰 · 파계의 다섯 가지 쇠퇴</w:t>
      </w:r>
    </w:p>
    <w:p>
      <w:pPr>
        <w:pStyle w:val="SHTKBlockLabel"/>
      </w:pPr>
      <w:r>
        <w:t>위치표지</w:t>
      </w:r>
    </w:p>
    <w:p>
      <w:pPr>
        <w:pStyle w:val="SHTKPositionMarker"/>
      </w:pPr>
      <w:bookmarkStart w:id="367" w:name="loc_0273c09_2"/>
      <w:r>
        <w:t>[0273c09]</w:t>
      </w:r>
      <w:bookmarkEnd w:id="367"/>
    </w:p>
    <w:p>
      <w:pPr>
        <w:pStyle w:val="SHTKBlockLabel"/>
      </w:pPr>
      <w:r>
        <w:t>원문</w:t>
      </w:r>
    </w:p>
    <w:p>
      <w:pPr>
        <w:pStyle w:val="SHTKSourceText"/>
      </w:pPr>
      <w:r>
        <w:t>中阿含經云。一求財不得。二設得耗散。三眾不愛敬。四惡名流布。五死入地獄。</w:t>
      </w:r>
    </w:p>
    <w:p>
      <w:pPr>
        <w:pStyle w:val="SHTKBlockLabel"/>
      </w:pPr>
      <w:r>
        <w:t>한국어 직역</w:t>
      </w:r>
    </w:p>
    <w:p>
      <w:pPr>
        <w:pStyle w:val="SHTKTranslationText"/>
      </w:pPr>
      <w:r>
        <w:t>『중아함경』에서 말한다. “첫째 재물을 구해도 얻지 못하고, 둘째 설령 얻어도 흩어져 없어지며, 셋째 대중이 사랑하고 공경하지 않고, 넷째 나쁜 명성이 퍼지며, 다섯째 죽어서 지옥에 들어간다.”</w:t>
      </w:r>
    </w:p>
    <w:p>
      <w:pPr>
        <w:pStyle w:val="SHTKBlockLabel"/>
      </w:pPr>
      <w:r>
        <w:t>위치표지</w:t>
      </w:r>
    </w:p>
    <w:p>
      <w:pPr>
        <w:pStyle w:val="SHTKPositionMarker"/>
      </w:pPr>
      <w:bookmarkStart w:id="368" w:name="loc_0273c12"/>
      <w:r>
        <w:t>[0273c12]</w:t>
      </w:r>
      <w:bookmarkEnd w:id="368"/>
    </w:p>
    <w:p>
      <w:pPr>
        <w:pStyle w:val="SHTKSubheading"/>
      </w:pPr>
      <w:r>
        <w:t>護戒事業 · 계를 보호하는 일</w:t>
      </w:r>
    </w:p>
    <w:p>
      <w:pPr>
        <w:pStyle w:val="SHTKBlockLabel"/>
      </w:pPr>
      <w:r>
        <w:t>위치표지</w:t>
      </w:r>
    </w:p>
    <w:p>
      <w:pPr>
        <w:pStyle w:val="SHTKPositionMarker"/>
      </w:pPr>
      <w:bookmarkStart w:id="369" w:name="loc_0273c12_2"/>
      <w:r>
        <w:t>[0273c12]</w:t>
      </w:r>
      <w:bookmarkEnd w:id="369"/>
    </w:p>
    <w:p>
      <w:pPr>
        <w:pStyle w:val="SHTKBlockLabel"/>
      </w:pPr>
      <w:r>
        <w:t>원문</w:t>
      </w:r>
    </w:p>
    <w:p>
      <w:pPr>
        <w:pStyle w:val="SHTKSourceText"/>
      </w:pPr>
      <w:r>
        <w:t>方等經云。不得祭祀鬼神。不得輕於鬼神。不得毀壞神廟。假使有人祭祀。亦不得輕於彼人。亦不得與彼往來(文多不載)。</w:t>
      </w:r>
    </w:p>
    <w:p>
      <w:pPr>
        <w:pStyle w:val="SHTKBlockLabel"/>
      </w:pPr>
      <w:r>
        <w:t>한국어 직역</w:t>
      </w:r>
    </w:p>
    <w:p>
      <w:pPr>
        <w:pStyle w:val="SHTKTranslationText"/>
      </w:pPr>
      <w:r>
        <w:t>『방등경』에서 말한다. “귀신에게 제사해서는 안 되고, 귀신을 업신여겨서도 안 되며, 신묘를 훼손해서도 안 된다. 설령 누군가 제사하더라도 그 사람을 업신여겨서는 안 되며, 또한 그와 왕래해서도 안 된다.” (글이 많아 싣지 않는다.)</w:t>
      </w:r>
    </w:p>
    <w:p>
      <w:pPr>
        <w:pStyle w:val="SHTKBlockLabel"/>
      </w:pPr>
      <w:r>
        <w:t>위치표지</w:t>
      </w:r>
    </w:p>
    <w:p>
      <w:pPr>
        <w:pStyle w:val="SHTKPositionMarker"/>
      </w:pPr>
      <w:bookmarkStart w:id="370" w:name="loc_0273c15"/>
      <w:r>
        <w:t>[0273c15]</w:t>
      </w:r>
      <w:bookmarkEnd w:id="370"/>
    </w:p>
    <w:p>
      <w:pPr>
        <w:pStyle w:val="SHTKBlockLabel"/>
      </w:pPr>
      <w:r>
        <w:t>원문</w:t>
      </w:r>
    </w:p>
    <w:p>
      <w:pPr>
        <w:pStyle w:val="SHTKSourceText"/>
      </w:pPr>
      <w:r>
        <w:t>問俗人受三歸後違失</w:t>
      </w:r>
    </w:p>
    <w:p>
      <w:pPr>
        <w:pStyle w:val="SHTKBlockLabel"/>
      </w:pPr>
      <w:r>
        <w:t>한국어 직역</w:t>
      </w:r>
    </w:p>
    <w:p>
      <w:pPr>
        <w:pStyle w:val="SHTKTranslationText"/>
      </w:pPr>
      <w:r>
        <w:t>묻는다. 속인이 삼귀를 받은 뒤 어겼을 경우</w:t>
      </w:r>
    </w:p>
    <w:p>
      <w:pPr>
        <w:pStyle w:val="SHTKBlockLabel"/>
      </w:pPr>
      <w:r>
        <w:t>위치표지</w:t>
      </w:r>
    </w:p>
    <w:p>
      <w:pPr>
        <w:pStyle w:val="SHTKPositionMarker"/>
      </w:pPr>
      <w:bookmarkStart w:id="371" w:name="loc_0273c15_2"/>
      <w:r>
        <w:t>[0273c15]</w:t>
      </w:r>
      <w:bookmarkEnd w:id="371"/>
    </w:p>
    <w:p>
      <w:pPr>
        <w:pStyle w:val="SHTKBlockLabel"/>
      </w:pPr>
      <w:r>
        <w:t>원문</w:t>
      </w:r>
    </w:p>
    <w:p>
      <w:pPr>
        <w:pStyle w:val="SHTKSourceText"/>
      </w:pPr>
      <w:r>
        <w:t>問若俗人受三歸後。却祀鬼神為失歸戒否。答優婆塞戒經云。若人受三歸戒後。為護舍宅。及身命。祀鬼神者。不失。若志心禮外道鬼神者。名失。若祠祀不得殺生命。</w:t>
      </w:r>
    </w:p>
    <w:p>
      <w:pPr>
        <w:pStyle w:val="SHTKBlockLabel"/>
      </w:pPr>
      <w:r>
        <w:t>한국어 직역</w:t>
      </w:r>
    </w:p>
    <w:p>
      <w:pPr>
        <w:pStyle w:val="SHTKTranslationText"/>
      </w:pPr>
      <w:r>
        <w:t>묻는다. “속인이 삼귀를 받은 뒤 도리어 귀신에게 제사하면 귀계를 잃는가?” 답한다. “『우바새계경』에서는 ‘사람이 삼귀계를 받은 뒤 집과 자신의 생명을 보호하기 위해 귀신에게 제사하는 것은 잃는 것이 아니다. 그러나 지극한 마음으로 외도와 귀신에게 예배하면 잃는다고 한다. 제사를 지내더라도 생명을 죽여서는 안 된다.’라고 한다.”</w:t>
      </w:r>
    </w:p>
    <w:p>
      <w:pPr>
        <w:pStyle w:val="SHTKBlockLabel"/>
      </w:pPr>
      <w:r>
        <w:t>위치표지</w:t>
      </w:r>
    </w:p>
    <w:p>
      <w:pPr>
        <w:pStyle w:val="SHTKPositionMarker"/>
      </w:pPr>
      <w:bookmarkStart w:id="372" w:name="loc_0273c20"/>
      <w:r>
        <w:t>[0273c20]</w:t>
      </w:r>
      <w:bookmarkEnd w:id="372"/>
    </w:p>
    <w:p>
      <w:pPr>
        <w:pStyle w:val="SHTKSubheading"/>
      </w:pPr>
      <w:r>
        <w:t>捨戒四緣 · 계를 버리게 되는 네 가지 인연</w:t>
      </w:r>
    </w:p>
    <w:p>
      <w:pPr>
        <w:pStyle w:val="SHTKBlockLabel"/>
      </w:pPr>
      <w:r>
        <w:t>위치표지</w:t>
      </w:r>
    </w:p>
    <w:p>
      <w:pPr>
        <w:pStyle w:val="SHTKPositionMarker"/>
      </w:pPr>
      <w:bookmarkStart w:id="373" w:name="loc_0273c20_2"/>
      <w:r>
        <w:t>[0273c20]</w:t>
      </w:r>
      <w:bookmarkEnd w:id="373"/>
    </w:p>
    <w:p>
      <w:pPr>
        <w:pStyle w:val="SHTKBlockLabel"/>
      </w:pPr>
      <w:r>
        <w:t>원문</w:t>
      </w:r>
    </w:p>
    <w:p>
      <w:pPr>
        <w:pStyle w:val="SHTKSourceText"/>
      </w:pPr>
      <w:r>
        <w:t>婆沙論云。盡形壽律儀。由四緣捨。一捨所學(即捨戒)。二二形生(即男變女女變男時)。三斷善根(謂受惡戒邪見)。四捨眾同分(即身死)或六緣同此(業疏問云。此識種子即應能為未來後習何得言形終戒捨。答種由思生。要期是願。願得盡形壽持今壽終則戒捨。增輝記云。思心之上熏成種子設至命終心心所法傳至中有思種功德招感善果。此終不失今言形終捨者。但捨受戒時要期語者謂受戒言盡形壽能持不犯等語故順正理論云於命終後雖有要期而不能生別解脫戒無加行故無憶念故乃齊此捨矣)。</w:t>
      </w:r>
    </w:p>
    <w:p>
      <w:pPr>
        <w:pStyle w:val="SHTKBlockLabel"/>
      </w:pPr>
      <w:r>
        <w:t>한국어 직역</w:t>
      </w:r>
    </w:p>
    <w:p>
      <w:pPr>
        <w:pStyle w:val="SHTKTranslationText"/>
      </w:pPr>
      <w:r>
        <w:t>『바사론』에서 말한다. “목숨이 다할 때까지 지니는 율의는 네 가지 인연으로 버리게 된다. 첫째 배운 바를 버림(곧 계를 버림), 둘째 두 성의 형상이 생김(곧 남자가 여자로, 여자가 남자로 바뀔 때), 셋째 선근을 끊음(악계와 사견을 받아들이는 것), 넷째 중동분을 버림(곧 몸이 죽는 것)이다.” 혹 여섯 인연이라고도 하나 뜻은 이와 같다. (『업소』에서 묻는다. “이 식의 종자라면 마땅히 미래의 뒤 이음[後習]을 이룰 수 있을 터인데, 어찌하여 몸이 끝나면 계를 버린다고 말하는가?” 답한다. “종자는 사(思)로 말미암아 생기고, 기한을 세운 것은 원(願)이다. 원은 목숨이 다할 때까지 지니겠다고 세운 것이므로 이제 수명이 끝나면 곧 계를 버린다.” 『증휘기』에서는 “사심(思心) 위에 훈습되어 이루어진 종자는 설령 명이 끝나더라도 심·심소법과 함께 중유에 전해지고, 사의 종자 공덕은 선한 과보를 불러 감득하므로 마침내 잃지 않는다. 지금 몸이 끝나면 버린다고 말하는 것은 다만 수계 때 기한을 세워 말한 것, 곧 ‘목숨이 다할 때까지 지녀 범하지 않겠다’고 한 말을 버린다는 뜻이다.”라고 한다. 그러므로 『순정리론』에서는 “명종한 뒤에도 비록 기약이 남아 있지만 별해탈계를 낳을 수 없으니, 가행이 없고 기억하여 생각함도 없기 때문이다. 이에 이르러 버리는 것이다.”라고 하였다.)</w:t>
      </w:r>
    </w:p>
    <w:p>
      <w:pPr>
        <w:pStyle w:val="SHTKBlockLabel"/>
      </w:pPr>
      <w:r>
        <w:t>위치표지</w:t>
      </w:r>
    </w:p>
    <w:p>
      <w:pPr>
        <w:pStyle w:val="SHTKPositionMarker"/>
      </w:pPr>
      <w:bookmarkStart w:id="374" w:name="loc_0273c27"/>
      <w:r>
        <w:t>[0273c27]</w:t>
      </w:r>
      <w:bookmarkEnd w:id="374"/>
    </w:p>
    <w:p>
      <w:pPr>
        <w:pStyle w:val="SHTKBlockLabel"/>
      </w:pPr>
      <w:r>
        <w:t>원문</w:t>
      </w:r>
    </w:p>
    <w:p>
      <w:pPr>
        <w:pStyle w:val="SHTKSourceText"/>
      </w:pPr>
      <w:r>
        <w:t>問捨戒已更得出家否</w:t>
      </w:r>
    </w:p>
    <w:p>
      <w:pPr>
        <w:pStyle w:val="SHTKBlockLabel"/>
      </w:pPr>
      <w:r>
        <w:t>한국어 직역</w:t>
      </w:r>
    </w:p>
    <w:p>
      <w:pPr>
        <w:pStyle w:val="SHTKTranslationText"/>
      </w:pPr>
      <w:r>
        <w:t>묻는다. “계를 버린 뒤 다시 출가할 수 있는가?”</w:t>
      </w:r>
    </w:p>
    <w:p>
      <w:pPr>
        <w:pStyle w:val="SHTKBlockLabel"/>
      </w:pPr>
      <w:r>
        <w:t>위치표지</w:t>
      </w:r>
    </w:p>
    <w:p>
      <w:pPr>
        <w:pStyle w:val="SHTKPositionMarker"/>
      </w:pPr>
      <w:bookmarkStart w:id="375" w:name="loc_0273c27_2"/>
      <w:r>
        <w:t>[0273c27]</w:t>
      </w:r>
      <w:bookmarkEnd w:id="375"/>
    </w:p>
    <w:p>
      <w:pPr>
        <w:pStyle w:val="SHTKBlockLabel"/>
      </w:pPr>
      <w:r>
        <w:t>원문</w:t>
      </w:r>
    </w:p>
    <w:p>
      <w:pPr>
        <w:pStyle w:val="SHTKSourceText"/>
      </w:pPr>
      <w:r>
        <w:t>俱舍論云。若已捨戒。亦不許更出家為於此毀損功用。由正法滅盡。毘那羯磨無故。更不得新護故。</w:t>
      </w:r>
    </w:p>
    <w:p>
      <w:pPr>
        <w:pStyle w:val="SHTKBlockLabel"/>
      </w:pPr>
      <w:r>
        <w:t>한국어 직역</w:t>
      </w:r>
    </w:p>
    <w:p>
      <w:pPr>
        <w:pStyle w:val="SHTKTranslationText"/>
      </w:pPr>
      <w:r>
        <w:t>『구사론』에서 말한다. “이미 계를 버린 사람은 다시 출가하는 것도 허락하지 않는다. 이는 그 공용을 훼손하였기 때문이다. 정법이 멸진하면 비나야의 갈마가 없어져 다시 새로운 호계(護戒)를 얻을 수 없기 때문이다.”</w:t>
      </w:r>
    </w:p>
    <w:p>
      <w:pPr>
        <w:pStyle w:val="Heading3"/>
      </w:pPr>
      <w:r>
        <w:t>中食 · 중식(中食)</w:t>
      </w:r>
    </w:p>
    <w:p>
      <w:pPr>
        <w:pStyle w:val="SHTKBlockLabel"/>
      </w:pPr>
      <w:r>
        <w:t>위치표지</w:t>
      </w:r>
    </w:p>
    <w:p>
      <w:pPr>
        <w:pStyle w:val="SHTKPositionMarker"/>
      </w:pPr>
      <w:bookmarkStart w:id="376" w:name="loc_0274a03"/>
      <w:r>
        <w:t>[0274a03]</w:t>
      </w:r>
      <w:bookmarkEnd w:id="376"/>
    </w:p>
    <w:p>
      <w:pPr>
        <w:pStyle w:val="SHTKSubheading"/>
      </w:pPr>
      <w:r>
        <w:t>正食 · 정식(正食)</w:t>
      </w:r>
    </w:p>
    <w:p>
      <w:pPr>
        <w:pStyle w:val="SHTKBlockLabel"/>
      </w:pPr>
      <w:r>
        <w:t>위치표지</w:t>
      </w:r>
    </w:p>
    <w:p>
      <w:pPr>
        <w:pStyle w:val="SHTKPositionMarker"/>
      </w:pPr>
      <w:bookmarkStart w:id="377" w:name="loc_0274a03_2"/>
      <w:r>
        <w:t>[0274a03]</w:t>
      </w:r>
      <w:bookmarkEnd w:id="377"/>
    </w:p>
    <w:p>
      <w:pPr>
        <w:pStyle w:val="SHTKBlockLabel"/>
      </w:pPr>
      <w:r>
        <w:t>원문</w:t>
      </w:r>
    </w:p>
    <w:p>
      <w:pPr>
        <w:pStyle w:val="SHTKSourceText"/>
      </w:pPr>
      <w:r>
        <w:t>四分律云。梵語。蒲闍尼。此云正食</w:t>
      </w:r>
    </w:p>
    <w:p>
      <w:pPr>
        <w:pStyle w:val="SHTKBlockLabel"/>
      </w:pPr>
      <w:r>
        <w:t>한국어 직역</w:t>
      </w:r>
    </w:p>
    <w:p>
      <w:pPr>
        <w:pStyle w:val="SHTKTranslationText"/>
      </w:pPr>
      <w:r>
        <w:t>『사분율』에서 말한다. “범어로 포자니(蒲闍尼)라 하며, 여기서는 정식이라 한다.”</w:t>
      </w:r>
    </w:p>
    <w:p>
      <w:pPr>
        <w:pStyle w:val="SHTKBlockLabel"/>
      </w:pPr>
      <w:r>
        <w:t>원문</w:t>
      </w:r>
    </w:p>
    <w:p>
      <w:pPr>
        <w:pStyle w:val="SHTKSourceText"/>
      </w:pPr>
      <w:r>
        <w:t>○寄歸傳云。半者蒲善尼。唐言五噉食。謂飯餅麨等</w:t>
      </w:r>
    </w:p>
    <w:p>
      <w:pPr>
        <w:pStyle w:val="SHTKBlockLabel"/>
      </w:pPr>
      <w:r>
        <w:t>한국어 직역</w:t>
      </w:r>
    </w:p>
    <w:p>
      <w:pPr>
        <w:pStyle w:val="SHTKTranslationText"/>
      </w:pPr>
      <w:r>
        <w:t>『기귀전』에서 말한다. “반자포선니(半者蒲善尼)는 당나라 말로 오담식(五噉食)이라 하니, 밥·떡·미숫가루 등을 말한다.”</w:t>
      </w:r>
    </w:p>
    <w:p>
      <w:pPr>
        <w:pStyle w:val="SHTKBlockLabel"/>
      </w:pPr>
      <w:r>
        <w:t>외자·결자 메모</w:t>
      </w:r>
    </w:p>
    <w:p>
      <w:pPr>
        <w:pStyle w:val="SHTKGaijiNote"/>
      </w:pPr>
      <w:r>
        <w:t>외자 | CB00595; 조합식 `[麩-夫+少]`; 정규화 Unicode U+9EA8 (원자형과 동일하지 않음; CBETA Supplement 표시 불가); 원자형 GIF 확보 `CB00595.gif`</w:t>
      </w:r>
    </w:p>
    <w:p>
      <w:pPr>
        <w:pStyle w:val="SHTKBlockLabel"/>
      </w:pPr>
      <w:r>
        <w:t>원문</w:t>
      </w:r>
    </w:p>
    <w:p>
      <w:pPr>
        <w:pStyle w:val="SHTKSourceText"/>
      </w:pPr>
      <w:r>
        <w:t>○南山鈔云。時藥。謂報命支持勿過於藥。但飢渴名主病。亦名故病。每日常有故。以食為藥醫之</w:t>
      </w:r>
    </w:p>
    <w:p>
      <w:pPr>
        <w:pStyle w:val="SHTKBlockLabel"/>
      </w:pPr>
      <w:r>
        <w:t>한국어 직역</w:t>
      </w:r>
    </w:p>
    <w:p>
      <w:pPr>
        <w:pStyle w:val="SHTKTranslationText"/>
      </w:pPr>
      <w:r>
        <w:t>『남산초』에서 말한다. “시약(時藥)은 목숨을 유지하도록 받치는 것이니 약을 넘어서지 않는다. 다만 굶주림과 갈증을 주된 병이라 하고 또 오래된 병이라 하니, 날마다 늘 있기 때문이다. 음식으로 약을 삼아 이를 치료한다.”</w:t>
      </w:r>
    </w:p>
    <w:p>
      <w:pPr>
        <w:pStyle w:val="SHTKBlockLabel"/>
      </w:pPr>
      <w:r>
        <w:t>원문</w:t>
      </w:r>
    </w:p>
    <w:p>
      <w:pPr>
        <w:pStyle w:val="SHTKSourceText"/>
      </w:pPr>
      <w:r>
        <w:t>○順正理論云。身依食住。命托食存。食已能令身心適悅安泰故</w:t>
      </w:r>
    </w:p>
    <w:p>
      <w:pPr>
        <w:pStyle w:val="SHTKBlockLabel"/>
      </w:pPr>
      <w:r>
        <w:t>한국어 직역</w:t>
      </w:r>
    </w:p>
    <w:p>
      <w:pPr>
        <w:pStyle w:val="SHTKTranslationText"/>
      </w:pPr>
      <w:r>
        <w:t>『순정리론』에서 말한다. “몸은 음식에 의지해 머물고 목숨은 음식에 기대어 존재한다. 먹고 나면 몸과 마음을 편안하고 기쁘며 안태하게 할 수 있기 때문이다.”</w:t>
      </w:r>
    </w:p>
    <w:p>
      <w:pPr>
        <w:pStyle w:val="SHTKBlockLabel"/>
      </w:pPr>
      <w:r>
        <w:t>원문</w:t>
      </w:r>
    </w:p>
    <w:p>
      <w:pPr>
        <w:pStyle w:val="SHTKSourceText"/>
      </w:pPr>
      <w:r>
        <w:t>○僧祇律云。時食。謂時得食。非時不得食。今言中食以天中日午時得食當日中故言中食。</w:t>
      </w:r>
    </w:p>
    <w:p>
      <w:pPr>
        <w:pStyle w:val="SHTKBlockLabel"/>
      </w:pPr>
      <w:r>
        <w:t>한국어 직역</w:t>
      </w:r>
    </w:p>
    <w:p>
      <w:pPr>
        <w:pStyle w:val="SHTKTranslationText"/>
      </w:pPr>
      <w:r>
        <w:t>『승기율』에서 말한다. “시식(時食)은 때가 되면 먹을 수 있고 때가 아니면 먹을 수 없는 것을 말한다.” 지금 중식이라 하는 것은 하늘의 한가운데, 곧 해가 정오에 이른 때 먹을 수 있어 일중(日中)에 해당하기 때문에 중식이라 하는 것이다.</w:t>
      </w:r>
    </w:p>
    <w:p>
      <w:pPr>
        <w:pStyle w:val="SHTKBlockLabel"/>
      </w:pPr>
      <w:r>
        <w:t>위치표지</w:t>
      </w:r>
    </w:p>
    <w:p>
      <w:pPr>
        <w:pStyle w:val="SHTKPositionMarker"/>
      </w:pPr>
      <w:bookmarkStart w:id="378" w:name="loc_0274a12"/>
      <w:r>
        <w:t>[0274a12]</w:t>
      </w:r>
      <w:bookmarkEnd w:id="378"/>
    </w:p>
    <w:p>
      <w:pPr>
        <w:pStyle w:val="SHTKSubheading"/>
      </w:pPr>
      <w:r>
        <w:t>不正食 · 부정식(不正食)</w:t>
      </w:r>
    </w:p>
    <w:p>
      <w:pPr>
        <w:pStyle w:val="SHTKBlockLabel"/>
      </w:pPr>
      <w:r>
        <w:t>위치표지</w:t>
      </w:r>
    </w:p>
    <w:p>
      <w:pPr>
        <w:pStyle w:val="SHTKPositionMarker"/>
      </w:pPr>
      <w:bookmarkStart w:id="379" w:name="loc_0274a12_2"/>
      <w:r>
        <w:t>[0274a12]</w:t>
      </w:r>
      <w:bookmarkEnd w:id="379"/>
    </w:p>
    <w:p>
      <w:pPr>
        <w:pStyle w:val="SHTKBlockLabel"/>
      </w:pPr>
      <w:r>
        <w:t>원문</w:t>
      </w:r>
    </w:p>
    <w:p>
      <w:pPr>
        <w:pStyle w:val="SHTKSourceText"/>
      </w:pPr>
      <w:r>
        <w:t>四分律云。佉闍尼。此云不正食</w:t>
      </w:r>
    </w:p>
    <w:p>
      <w:pPr>
        <w:pStyle w:val="SHTKBlockLabel"/>
      </w:pPr>
      <w:r>
        <w:t>한국어 직역</w:t>
      </w:r>
    </w:p>
    <w:p>
      <w:pPr>
        <w:pStyle w:val="SHTKTranslationText"/>
      </w:pPr>
      <w:r>
        <w:t>『사분율』에서 말한다. “거자니(佉闍尼)는 여기서 부정식이라 한다.”</w:t>
      </w:r>
    </w:p>
    <w:p>
      <w:pPr>
        <w:pStyle w:val="SHTKBlockLabel"/>
      </w:pPr>
      <w:r>
        <w:t>원문</w:t>
      </w:r>
    </w:p>
    <w:p>
      <w:pPr>
        <w:pStyle w:val="SHTKSourceText"/>
      </w:pPr>
      <w:r>
        <w:t>○寄歸傳云。半者珂但尼。此云五嚼食。謂。根莖葉華菓等。傳云。若已食前五必不食後五若先食後五則前五隨意噉之(今僧齊後不食果菜等是)。</w:t>
      </w:r>
    </w:p>
    <w:p>
      <w:pPr>
        <w:pStyle w:val="SHTKBlockLabel"/>
      </w:pPr>
      <w:r>
        <w:t>한국어 직역</w:t>
      </w:r>
    </w:p>
    <w:p>
      <w:pPr>
        <w:pStyle w:val="SHTKTranslationText"/>
      </w:pPr>
      <w:r>
        <w:t>『기귀전』에서 말한다. “반자거단니(半者珂但尼)는 여기서 오작식(五嚼食)이라 하니, 뿌리·줄기·잎·꽃·과실 등을 말한다.” 전(傳)에서는 “이미 앞의 다섯 정식을 먹었으면 뒤의 다섯 작식을 반드시 먹지 못한다. 만약 먼저 뒤의 다섯을 먹었으면 앞의 다섯은 뜻대로 먹어도 된다.”라고 한다. (지금 승려들이 재를 마친 뒤 과실과 채소 등을 먹지 않는 것이 이것이다.)</w:t>
      </w:r>
    </w:p>
    <w:p>
      <w:pPr>
        <w:pStyle w:val="SHTKBlockLabel"/>
      </w:pPr>
      <w:r>
        <w:t>위치표지</w:t>
      </w:r>
    </w:p>
    <w:p>
      <w:pPr>
        <w:pStyle w:val="SHTKPositionMarker"/>
      </w:pPr>
      <w:bookmarkStart w:id="380" w:name="loc_0274a16"/>
      <w:r>
        <w:t>[0274a16]</w:t>
      </w:r>
      <w:bookmarkEnd w:id="380"/>
    </w:p>
    <w:p>
      <w:pPr>
        <w:pStyle w:val="SHTKSubheading"/>
      </w:pPr>
      <w:r>
        <w:t>齊 · 재(齋)</w:t>
      </w:r>
    </w:p>
    <w:p>
      <w:pPr>
        <w:pStyle w:val="SHTKBlockLabel"/>
      </w:pPr>
      <w:r>
        <w:t>위치표지</w:t>
      </w:r>
    </w:p>
    <w:p>
      <w:pPr>
        <w:pStyle w:val="SHTKPositionMarker"/>
      </w:pPr>
      <w:bookmarkStart w:id="381" w:name="loc_0274a16_2"/>
      <w:r>
        <w:t>[0274a16]</w:t>
      </w:r>
      <w:bookmarkEnd w:id="381"/>
    </w:p>
    <w:p>
      <w:pPr>
        <w:pStyle w:val="SHTKBlockLabel"/>
      </w:pPr>
      <w:r>
        <w:t>원문</w:t>
      </w:r>
    </w:p>
    <w:p>
      <w:pPr>
        <w:pStyle w:val="SHTKSourceText"/>
      </w:pPr>
      <w:r>
        <w:t>起世因本經云。烏脯沙陀。隋言增長。謂。受持齊法。增長善根故。佛教以過中不食名齋。</w:t>
      </w:r>
    </w:p>
    <w:p>
      <w:pPr>
        <w:pStyle w:val="SHTKBlockLabel"/>
      </w:pPr>
      <w:r>
        <w:t>한국어 직역</w:t>
      </w:r>
    </w:p>
    <w:p>
      <w:pPr>
        <w:pStyle w:val="SHTKTranslationText"/>
      </w:pPr>
      <w:r>
        <w:t>『기세인본경』에서 말한다. “오포사타(烏脯沙陀)는 수나라 말로 증장(增長)이라 하니, 재법을 받아 지녀 선근을 증장하기 때문이다.” 불교의 가르침에서는 정오가 지나 먹지 않는 것을 재라 한다.</w:t>
      </w:r>
    </w:p>
    <w:p>
      <w:pPr>
        <w:pStyle w:val="SHTKBlockLabel"/>
      </w:pPr>
      <w:r>
        <w:t>위치표지</w:t>
      </w:r>
    </w:p>
    <w:p>
      <w:pPr>
        <w:pStyle w:val="SHTKPositionMarker"/>
      </w:pPr>
      <w:bookmarkStart w:id="382" w:name="loc_0274a19"/>
      <w:r>
        <w:t>[0274a19]</w:t>
      </w:r>
      <w:bookmarkEnd w:id="382"/>
    </w:p>
    <w:p>
      <w:pPr>
        <w:pStyle w:val="SHTKSubheading"/>
      </w:pPr>
      <w:r>
        <w:t>齋正時 · 재의 바른 때</w:t>
      </w:r>
    </w:p>
    <w:p>
      <w:pPr>
        <w:pStyle w:val="SHTKBlockLabel"/>
      </w:pPr>
      <w:r>
        <w:t>위치표지</w:t>
      </w:r>
    </w:p>
    <w:p>
      <w:pPr>
        <w:pStyle w:val="SHTKPositionMarker"/>
      </w:pPr>
      <w:bookmarkStart w:id="383" w:name="loc_0274a19_2"/>
      <w:r>
        <w:t>[0274a19]</w:t>
      </w:r>
      <w:bookmarkEnd w:id="383"/>
    </w:p>
    <w:p>
      <w:pPr>
        <w:pStyle w:val="SHTKBlockLabel"/>
      </w:pPr>
      <w:r>
        <w:t>원문</w:t>
      </w:r>
    </w:p>
    <w:p>
      <w:pPr>
        <w:pStyle w:val="SHTKSourceText"/>
      </w:pPr>
      <w:r>
        <w:t>毘羅三昧經云。佛為法慧菩薩說四食時。一旦時。為天食。二午時。為法食。時佛斷六趣因。令同三世佛故。制日午為法食。正時也</w:t>
      </w:r>
    </w:p>
    <w:p>
      <w:pPr>
        <w:pStyle w:val="SHTKBlockLabel"/>
      </w:pPr>
      <w:r>
        <w:t>한국어 직역</w:t>
      </w:r>
    </w:p>
    <w:p>
      <w:pPr>
        <w:pStyle w:val="SHTKTranslationText"/>
      </w:pPr>
      <w:r>
        <w:t>『비라삼매경』에서 부처님께서 법혜보살을 위해 네 가지 식사 시간을 말씀하셨다. “첫째 아침때는 천인의 식사이고, 둘째 정오 때는 법식(法食)이다.” 이때 부처님께서는 육취의 원인을 끊고 삼세의 부처님과 같게 하려고 정오를 법식의 바른 때로 제정하셨다.</w:t>
      </w:r>
    </w:p>
    <w:p>
      <w:pPr>
        <w:pStyle w:val="SHTKBlockLabel"/>
      </w:pPr>
      <w:r>
        <w:t>원문</w:t>
      </w:r>
    </w:p>
    <w:p>
      <w:pPr>
        <w:pStyle w:val="SHTKSourceText"/>
      </w:pPr>
      <w:r>
        <w:t>○僧祇律云。午時日影過一髮一瞬。即是非時。</w:t>
      </w:r>
    </w:p>
    <w:p>
      <w:pPr>
        <w:pStyle w:val="SHTKBlockLabel"/>
      </w:pPr>
      <w:r>
        <w:t>한국어 직역</w:t>
      </w:r>
    </w:p>
    <w:p>
      <w:pPr>
        <w:pStyle w:val="SHTKTranslationText"/>
      </w:pPr>
      <w:r>
        <w:t>『승기율』에서 말한다. “정오 때 해 그림자가 머리카락 한 올, 한 찰나라도 지나가면 곧 비시(非時)이다.”</w:t>
      </w:r>
    </w:p>
    <w:p>
      <w:pPr>
        <w:pStyle w:val="SHTKBlockLabel"/>
      </w:pPr>
      <w:r>
        <w:t>위치표지</w:t>
      </w:r>
    </w:p>
    <w:p>
      <w:pPr>
        <w:pStyle w:val="SHTKPositionMarker"/>
      </w:pPr>
      <w:bookmarkStart w:id="384" w:name="loc_0274a24"/>
      <w:r>
        <w:t>[0274a24]</w:t>
      </w:r>
      <w:bookmarkEnd w:id="384"/>
    </w:p>
    <w:p>
      <w:pPr>
        <w:pStyle w:val="SHTKSubheading"/>
      </w:pPr>
      <w:r>
        <w:t>粥 · 죽(粥)</w:t>
      </w:r>
    </w:p>
    <w:p>
      <w:pPr>
        <w:pStyle w:val="SHTKBlockLabel"/>
      </w:pPr>
      <w:r>
        <w:t>위치표지</w:t>
      </w:r>
    </w:p>
    <w:p>
      <w:pPr>
        <w:pStyle w:val="SHTKPositionMarker"/>
      </w:pPr>
      <w:bookmarkStart w:id="385" w:name="loc_0274a24_2"/>
      <w:r>
        <w:t>[0274a24]</w:t>
      </w:r>
      <w:bookmarkEnd w:id="385"/>
    </w:p>
    <w:p>
      <w:pPr>
        <w:pStyle w:val="SHTKSubheading"/>
      </w:pPr>
      <w:r>
        <w:t>亦不正食攝 · 역시 부정식에 포섭된다.</w:t>
      </w:r>
    </w:p>
    <w:p>
      <w:pPr>
        <w:pStyle w:val="SHTKBlockLabel"/>
      </w:pPr>
      <w:r>
        <w:t>원문</w:t>
      </w:r>
    </w:p>
    <w:p>
      <w:pPr>
        <w:pStyle w:val="SHTKSourceText"/>
      </w:pPr>
      <w:r>
        <w:t>○僧祇律云。粥出釜飦不成字。始名不正食</w:t>
      </w:r>
    </w:p>
    <w:p>
      <w:pPr>
        <w:pStyle w:val="SHTKBlockLabel"/>
      </w:pPr>
      <w:r>
        <w:t>한국어 직역</w:t>
      </w:r>
    </w:p>
    <w:p>
      <w:pPr>
        <w:pStyle w:val="SHTKTranslationText"/>
      </w:pPr>
      <w:r>
        <w:t>『승기율』에서 말한다. “죽이 솥에서 나왔을 때 [飦의 상태가] 글자로 성립하지 않을 정도가 되어야 비로소 부정식이라 한다.” [구문 불확실]</w:t>
      </w:r>
    </w:p>
    <w:p>
      <w:pPr>
        <w:pStyle w:val="SHTKBlockLabel"/>
      </w:pPr>
      <w:r>
        <w:t>원문</w:t>
      </w:r>
    </w:p>
    <w:p>
      <w:pPr>
        <w:pStyle w:val="SHTKSourceText"/>
      </w:pPr>
      <w:r>
        <w:t>○增輝記云。小食者粥是</w:t>
      </w:r>
    </w:p>
    <w:p>
      <w:pPr>
        <w:pStyle w:val="SHTKBlockLabel"/>
      </w:pPr>
      <w:r>
        <w:t>한국어 직역</w:t>
      </w:r>
    </w:p>
    <w:p>
      <w:pPr>
        <w:pStyle w:val="SHTKTranslationText"/>
      </w:pPr>
      <w:r>
        <w:t>『증휘기』에서 말한다. “소식(小食)이란 죽이다.”</w:t>
      </w:r>
    </w:p>
    <w:p>
      <w:pPr>
        <w:pStyle w:val="SHTKBlockLabel"/>
      </w:pPr>
      <w:r>
        <w:t>원문</w:t>
      </w:r>
    </w:p>
    <w:p>
      <w:pPr>
        <w:pStyle w:val="SHTKSourceText"/>
      </w:pPr>
      <w:r>
        <w:t>○讀五部律文。粥之緣起有三。初僧祇律云。佛住舍衛國。難陀母令作釜飦。逼上汁自飲。覺身中風除食消。便作念。闍梨是一食人。應當食粥。乃取多水少米。煎去二分。然後入胡椒蓽撥。未盛滿甖。持詣佛所白言。唯願世尊聽諸比丘食粥。佛許。仍為說偈(偈在後文)</w:t>
      </w:r>
    </w:p>
    <w:p>
      <w:pPr>
        <w:pStyle w:val="SHTKBlockLabel"/>
      </w:pPr>
      <w:r>
        <w:t>한국어 직역</w:t>
      </w:r>
    </w:p>
    <w:p>
      <w:pPr>
        <w:pStyle w:val="SHTKTranslationText"/>
      </w:pPr>
      <w:r>
        <w:t>오부율의 글을 읽어 보면 죽의 연기에는 세 가지가 있다. 먼저 『승기율』에서 말한다. “부처님께서 사위국에 계실 때 난타의 어머니가 솥의 미음을 만들고 위에 떠오른 즙을 떠서 스스로 마셨다. 몸속의 풍병이 없어지고 음식이 소화되는 것을 느끼고는 ‘아사리는 일식하는 사람이니 마땅히 죽을 먹어야 한다.’고 생각하였다. 이에 물은 많고 쌀은 적게 넣어 두 몫이 줄도록 달인 뒤 호초와 필발을 넣고, 옹기에 가득 채우지 않은 채 부처님 처소에 가지고 가서 아뢰었다. ‘바라옵건대 세존께서는 여러 비구가 죽을 먹도록 허락해 주십시오.’ 부처님께서 허락하시고 이어 게송을 설하셨다.” (게송은 뒤 글에 있다.)</w:t>
      </w:r>
    </w:p>
    <w:p>
      <w:pPr>
        <w:pStyle w:val="SHTKBlockLabel"/>
      </w:pPr>
      <w:r>
        <w:t>원문</w:t>
      </w:r>
    </w:p>
    <w:p>
      <w:pPr>
        <w:pStyle w:val="SHTKSourceText"/>
      </w:pPr>
      <w:r>
        <w:t>○次四分律云。佛在那頻頭國。因㝹沙施粥。佛許之</w:t>
      </w:r>
    </w:p>
    <w:p>
      <w:pPr>
        <w:pStyle w:val="SHTKBlockLabel"/>
      </w:pPr>
      <w:r>
        <w:t>한국어 직역</w:t>
      </w:r>
    </w:p>
    <w:p>
      <w:pPr>
        <w:pStyle w:val="SHTKTranslationText"/>
      </w:pPr>
      <w:r>
        <w:t>다음 『사분율』에서 말한다. “부처님께서 나빈두국에 계실 때 누사(㝹沙)가 죽을 보시한 인연으로 부처님께서 이를 허락하셨다.”</w:t>
      </w:r>
    </w:p>
    <w:p>
      <w:pPr>
        <w:pStyle w:val="SHTKBlockLabel"/>
      </w:pPr>
      <w:r>
        <w:t>외자·결자 메모</w:t>
      </w:r>
    </w:p>
    <w:p>
      <w:pPr>
        <w:pStyle w:val="SHTKGaijiNote"/>
      </w:pPr>
      <w:r>
        <w:t>외자 | CB00145; 조합식 `[少/兔]`; 정확 Unicode U+3779 (CBETA Supplement 표시 가능)</w:t>
      </w:r>
    </w:p>
    <w:p>
      <w:pPr>
        <w:pStyle w:val="SHTKBlockLabel"/>
      </w:pPr>
      <w:r>
        <w:t>원문</w:t>
      </w:r>
    </w:p>
    <w:p>
      <w:pPr>
        <w:pStyle w:val="SHTKSourceText"/>
      </w:pPr>
      <w:r>
        <w:t>○後十誦律云。婆羅門王阿耆達。施八般粥。謂乳酪胡麻豆摩沙荏蘇等。佛許之。</w:t>
      </w:r>
    </w:p>
    <w:p>
      <w:pPr>
        <w:pStyle w:val="SHTKBlockLabel"/>
      </w:pPr>
      <w:r>
        <w:t>한국어 직역</w:t>
      </w:r>
    </w:p>
    <w:p>
      <w:pPr>
        <w:pStyle w:val="SHTKTranslationText"/>
      </w:pPr>
      <w:r>
        <w:t>마지막으로 『십송율』에서 말한다. “바라문왕 아기달이 여덟 종류의 죽을 보시하였으니, 우유·낙·참깨·콩[胡豆]·마사(摩沙)·들깨[荏]·소(蘇) 등이다. 부처님께서 이를 허락하셨다.”</w:t>
      </w:r>
    </w:p>
    <w:p>
      <w:pPr>
        <w:pStyle w:val="SHTKBlockLabel"/>
      </w:pPr>
      <w:r>
        <w:t>위치표지</w:t>
      </w:r>
    </w:p>
    <w:p>
      <w:pPr>
        <w:pStyle w:val="SHTKPositionMarker"/>
      </w:pPr>
      <w:bookmarkStart w:id="386" w:name="loc_0274b07"/>
      <w:r>
        <w:t>[0274b07]</w:t>
      </w:r>
      <w:bookmarkEnd w:id="386"/>
    </w:p>
    <w:p>
      <w:pPr>
        <w:pStyle w:val="SHTKSubheading"/>
      </w:pPr>
      <w:r>
        <w:t>粥正時 · 죽을 먹는 바른 때</w:t>
      </w:r>
    </w:p>
    <w:p>
      <w:pPr>
        <w:pStyle w:val="SHTKBlockLabel"/>
      </w:pPr>
      <w:r>
        <w:t>위치표지</w:t>
      </w:r>
    </w:p>
    <w:p>
      <w:pPr>
        <w:pStyle w:val="SHTKPositionMarker"/>
      </w:pPr>
      <w:bookmarkStart w:id="387" w:name="loc_0274b07_2"/>
      <w:r>
        <w:t>[0274b07]</w:t>
      </w:r>
      <w:bookmarkEnd w:id="387"/>
    </w:p>
    <w:p>
      <w:pPr>
        <w:pStyle w:val="SHTKBlockLabel"/>
      </w:pPr>
      <w:r>
        <w:t>원문</w:t>
      </w:r>
    </w:p>
    <w:p>
      <w:pPr>
        <w:pStyle w:val="SHTKSourceText"/>
      </w:pPr>
      <w:r>
        <w:t>四分律云。明相出始得食粥。餘皆非時</w:t>
      </w:r>
    </w:p>
    <w:p>
      <w:pPr>
        <w:pStyle w:val="SHTKBlockLabel"/>
      </w:pPr>
      <w:r>
        <w:t>한국어 직역</w:t>
      </w:r>
    </w:p>
    <w:p>
      <w:pPr>
        <w:pStyle w:val="SHTKTranslationText"/>
      </w:pPr>
      <w:r>
        <w:t>『사분율』에서 말한다. “명상(明相)이 나타나기 시작해야 비로소 죽을 먹을 수 있고, 그 밖에는 모두 비시이다.”</w:t>
      </w:r>
    </w:p>
    <w:p>
      <w:pPr>
        <w:pStyle w:val="SHTKBlockLabel"/>
      </w:pPr>
      <w:r>
        <w:t>원문</w:t>
      </w:r>
    </w:p>
    <w:p>
      <w:pPr>
        <w:pStyle w:val="SHTKSourceText"/>
      </w:pPr>
      <w:r>
        <w:t>○婆沙論云。明相有三。初日照剡部樹身。天作黑色。二日照樹葉。天作青色。三日過樹天作白色。三色中取白色為正時。須舒手見掌文分明。始得食粥。</w:t>
      </w:r>
    </w:p>
    <w:p>
      <w:pPr>
        <w:pStyle w:val="SHTKBlockLabel"/>
      </w:pPr>
      <w:r>
        <w:t>한국어 직역</w:t>
      </w:r>
    </w:p>
    <w:p>
      <w:pPr>
        <w:pStyle w:val="SHTKTranslationText"/>
      </w:pPr>
      <w:r>
        <w:t>『바사론』에서 말한다. “명상에는 세 가지가 있다. 처음 해가 섬부주의 나무 몸통을 비추면 하늘이 검은빛을 띠고, 둘째 해가 나뭇잎을 비추면 하늘이 푸른빛을 띠며, 셋째 해가 나무를 지나면 하늘이 흰빛을 띤다. 세 빛 가운데 흰빛을 바른 때로 취한다. 손을 펴서 손바닥 무늬가 분명히 보이기 시작해야 비로소 죽을 먹을 수 있다.”</w:t>
      </w:r>
    </w:p>
    <w:p>
      <w:pPr>
        <w:pStyle w:val="SHTKBlockLabel"/>
      </w:pPr>
      <w:r>
        <w:t>위치표지</w:t>
      </w:r>
    </w:p>
    <w:p>
      <w:pPr>
        <w:pStyle w:val="SHTKPositionMarker"/>
      </w:pPr>
      <w:bookmarkStart w:id="388" w:name="loc_0274b12"/>
      <w:r>
        <w:t>[0274b12]</w:t>
      </w:r>
      <w:bookmarkEnd w:id="388"/>
    </w:p>
    <w:p>
      <w:pPr>
        <w:pStyle w:val="SHTKSubheading"/>
      </w:pPr>
      <w:r>
        <w:t>食體 · 음식의 체(體)</w:t>
      </w:r>
    </w:p>
    <w:p>
      <w:pPr>
        <w:pStyle w:val="SHTKBlockLabel"/>
      </w:pPr>
      <w:r>
        <w:t>위치표지</w:t>
      </w:r>
    </w:p>
    <w:p>
      <w:pPr>
        <w:pStyle w:val="SHTKPositionMarker"/>
      </w:pPr>
      <w:bookmarkStart w:id="389" w:name="loc_0274b12_2"/>
      <w:r>
        <w:t>[0274b12]</w:t>
      </w:r>
      <w:bookmarkEnd w:id="389"/>
    </w:p>
    <w:p>
      <w:pPr>
        <w:pStyle w:val="SHTKBlockLabel"/>
      </w:pPr>
      <w:r>
        <w:t>원문</w:t>
      </w:r>
    </w:p>
    <w:p>
      <w:pPr>
        <w:pStyle w:val="SHTKSourceText"/>
      </w:pPr>
      <w:r>
        <w:t>用香味觸三法為體。</w:t>
      </w:r>
    </w:p>
    <w:p>
      <w:pPr>
        <w:pStyle w:val="SHTKBlockLabel"/>
      </w:pPr>
      <w:r>
        <w:t>한국어 직역</w:t>
      </w:r>
    </w:p>
    <w:p>
      <w:pPr>
        <w:pStyle w:val="SHTKTranslationText"/>
      </w:pPr>
      <w:r>
        <w:t>향·맛·촉의 세 법을 체로 삼는다.</w:t>
      </w:r>
    </w:p>
    <w:p>
      <w:pPr>
        <w:pStyle w:val="SHTKBlockLabel"/>
      </w:pPr>
      <w:r>
        <w:t>위치표지</w:t>
      </w:r>
    </w:p>
    <w:p>
      <w:pPr>
        <w:pStyle w:val="SHTKPositionMarker"/>
      </w:pPr>
      <w:bookmarkStart w:id="390" w:name="loc_0274b13"/>
      <w:r>
        <w:t>[0274b13]</w:t>
      </w:r>
      <w:bookmarkEnd w:id="390"/>
    </w:p>
    <w:p>
      <w:pPr>
        <w:pStyle w:val="SHTKSubheading"/>
      </w:pPr>
      <w:r>
        <w:t>食相 · 음식의 상(相)</w:t>
      </w:r>
    </w:p>
    <w:p>
      <w:pPr>
        <w:pStyle w:val="SHTKBlockLabel"/>
      </w:pPr>
      <w:r>
        <w:t>위치표지</w:t>
      </w:r>
    </w:p>
    <w:p>
      <w:pPr>
        <w:pStyle w:val="SHTKPositionMarker"/>
      </w:pPr>
      <w:bookmarkStart w:id="391" w:name="loc_0274b13_2"/>
      <w:r>
        <w:t>[0274b13]</w:t>
      </w:r>
      <w:bookmarkEnd w:id="391"/>
    </w:p>
    <w:p>
      <w:pPr>
        <w:pStyle w:val="SHTKBlockLabel"/>
      </w:pPr>
      <w:r>
        <w:t>원문</w:t>
      </w:r>
    </w:p>
    <w:p>
      <w:pPr>
        <w:pStyle w:val="SHTKSourceText"/>
      </w:pPr>
      <w:r>
        <w:t>以變壞為相。謂入腹變壞。能資益。諸根大種方成食相。</w:t>
      </w:r>
    </w:p>
    <w:p>
      <w:pPr>
        <w:pStyle w:val="SHTKBlockLabel"/>
      </w:pPr>
      <w:r>
        <w:t>한국어 직역</w:t>
      </w:r>
    </w:p>
    <w:p>
      <w:pPr>
        <w:pStyle w:val="SHTKTranslationText"/>
      </w:pPr>
      <w:r>
        <w:t>변하여 무너지는 것을 상으로 삼는다. 곧 배에 들어가 변하고 무너져 모든 근과 대종을 자익할 수 있어야 비로소 음식의 상을 이룬다.</w:t>
      </w:r>
    </w:p>
    <w:p>
      <w:pPr>
        <w:pStyle w:val="SHTKBlockLabel"/>
      </w:pPr>
      <w:r>
        <w:t>위치표지</w:t>
      </w:r>
    </w:p>
    <w:p>
      <w:pPr>
        <w:pStyle w:val="SHTKPositionMarker"/>
      </w:pPr>
      <w:bookmarkStart w:id="392" w:name="loc_0274b15"/>
      <w:r>
        <w:t>[0274b15]</w:t>
      </w:r>
      <w:bookmarkEnd w:id="392"/>
    </w:p>
    <w:p>
      <w:pPr>
        <w:pStyle w:val="SHTKSubheading"/>
      </w:pPr>
      <w:r>
        <w:t>食事 · 음식이 하는 일</w:t>
      </w:r>
    </w:p>
    <w:p>
      <w:pPr>
        <w:pStyle w:val="SHTKBlockLabel"/>
      </w:pPr>
      <w:r>
        <w:t>위치표지</w:t>
      </w:r>
    </w:p>
    <w:p>
      <w:pPr>
        <w:pStyle w:val="SHTKPositionMarker"/>
      </w:pPr>
      <w:bookmarkStart w:id="393" w:name="loc_0274b15_2"/>
      <w:r>
        <w:t>[0274b15]</w:t>
      </w:r>
      <w:bookmarkEnd w:id="393"/>
    </w:p>
    <w:p>
      <w:pPr>
        <w:pStyle w:val="SHTKBlockLabel"/>
      </w:pPr>
      <w:r>
        <w:t>원문</w:t>
      </w:r>
    </w:p>
    <w:p>
      <w:pPr>
        <w:pStyle w:val="SHTKSourceText"/>
      </w:pPr>
      <w:r>
        <w:t>婆沙論云。食於二時能作食事。一初食時能消飢渴。二消化時。能益諸根大種。</w:t>
      </w:r>
    </w:p>
    <w:p>
      <w:pPr>
        <w:pStyle w:val="SHTKBlockLabel"/>
      </w:pPr>
      <w:r>
        <w:t>한국어 직역</w:t>
      </w:r>
    </w:p>
    <w:p>
      <w:pPr>
        <w:pStyle w:val="SHTKTranslationText"/>
      </w:pPr>
      <w:r>
        <w:t>『바사론』에서 말한다. “음식은 두 때에 음식의 일을 한다. 첫째 처음 먹을 때 굶주림과 갈증을 없애고, 둘째 소화될 때 모든 근과 대종을 이롭게 한다.”</w:t>
      </w:r>
    </w:p>
    <w:p>
      <w:pPr>
        <w:pStyle w:val="SHTKBlockLabel"/>
      </w:pPr>
      <w:r>
        <w:t>위치표지</w:t>
      </w:r>
    </w:p>
    <w:p>
      <w:pPr>
        <w:pStyle w:val="SHTKPositionMarker"/>
      </w:pPr>
      <w:bookmarkStart w:id="394" w:name="loc_0274b17"/>
      <w:r>
        <w:t>[0274b17]</w:t>
      </w:r>
      <w:bookmarkEnd w:id="394"/>
    </w:p>
    <w:p>
      <w:pPr>
        <w:pStyle w:val="SHTKSubheading"/>
      </w:pPr>
      <w:r>
        <w:t>食義 · 음식의 뜻</w:t>
      </w:r>
    </w:p>
    <w:p>
      <w:pPr>
        <w:pStyle w:val="SHTKBlockLabel"/>
      </w:pPr>
      <w:r>
        <w:t>위치표지</w:t>
      </w:r>
    </w:p>
    <w:p>
      <w:pPr>
        <w:pStyle w:val="SHTKPositionMarker"/>
      </w:pPr>
      <w:bookmarkStart w:id="395" w:name="loc_0274b17_2"/>
      <w:r>
        <w:t>[0274b17]</w:t>
      </w:r>
      <w:bookmarkEnd w:id="395"/>
    </w:p>
    <w:p>
      <w:pPr>
        <w:pStyle w:val="SHTKBlockLabel"/>
      </w:pPr>
      <w:r>
        <w:t>원문</w:t>
      </w:r>
    </w:p>
    <w:p>
      <w:pPr>
        <w:pStyle w:val="SHTKSourceText"/>
      </w:pPr>
      <w:r>
        <w:t>佛地論云。任持名食。謂能任持色身。令不斷壞。長養善法。又資益義。若未噉及入腹。未消化并為患者。皆不成食義。至經口入腹消化。流入五臟。充浹四肢。補氣益肌。方成食義。</w:t>
      </w:r>
    </w:p>
    <w:p>
      <w:pPr>
        <w:pStyle w:val="SHTKBlockLabel"/>
      </w:pPr>
      <w:r>
        <w:t>한국어 직역</w:t>
      </w:r>
    </w:p>
    <w:p>
      <w:pPr>
        <w:pStyle w:val="SHTKTranslationText"/>
      </w:pPr>
      <w:r>
        <w:t>『불지론』에서 말한다. “맡아 지탱하는 것을 식(食)이라 한다. 곧 색신을 맡아 지탱하여 끊어지고 무너지지 않게 하고 선법을 길러 주는 것이다.” 또 자익한다는 뜻이다. 아직 먹지 않았거나, 배에 들어갔어도 아직 소화되지 않았거나, 병이 된 것은 모두 식의 뜻을 이루지 못한다. 입을 거쳐 배에 들어가 소화되고 오장으로 흘러 들어가 사지에 두루 차서 기운을 보충하고 살을 이롭게 해야 비로소 식의 뜻을 이룬다.</w:t>
      </w:r>
    </w:p>
    <w:p>
      <w:pPr>
        <w:pStyle w:val="SHTKBlockLabel"/>
      </w:pPr>
      <w:r>
        <w:t>위치표지</w:t>
      </w:r>
    </w:p>
    <w:p>
      <w:pPr>
        <w:pStyle w:val="SHTKPositionMarker"/>
      </w:pPr>
      <w:bookmarkStart w:id="396" w:name="loc_0274b22"/>
      <w:r>
        <w:t>[0274b22]</w:t>
      </w:r>
      <w:bookmarkEnd w:id="396"/>
    </w:p>
    <w:p>
      <w:pPr>
        <w:pStyle w:val="SHTKSubheading"/>
      </w:pPr>
      <w:r>
        <w:t>食三德 · 음식의 세 가지 덕</w:t>
      </w:r>
    </w:p>
    <w:p>
      <w:pPr>
        <w:pStyle w:val="SHTKBlockLabel"/>
      </w:pPr>
      <w:r>
        <w:t>위치표지</w:t>
      </w:r>
    </w:p>
    <w:p>
      <w:pPr>
        <w:pStyle w:val="SHTKPositionMarker"/>
      </w:pPr>
      <w:bookmarkStart w:id="397" w:name="loc_0274b22_2"/>
      <w:r>
        <w:t>[0274b22]</w:t>
      </w:r>
      <w:bookmarkEnd w:id="397"/>
    </w:p>
    <w:p>
      <w:pPr>
        <w:pStyle w:val="SHTKBlockLabel"/>
      </w:pPr>
      <w:r>
        <w:t>원문</w:t>
      </w:r>
    </w:p>
    <w:p>
      <w:pPr>
        <w:pStyle w:val="SHTKSourceText"/>
      </w:pPr>
      <w:r>
        <w:t>一輕軟。二淨潔。三如法。</w:t>
      </w:r>
    </w:p>
    <w:p>
      <w:pPr>
        <w:pStyle w:val="SHTKBlockLabel"/>
      </w:pPr>
      <w:r>
        <w:t>한국어 직역</w:t>
      </w:r>
    </w:p>
    <w:p>
      <w:pPr>
        <w:pStyle w:val="SHTKTranslationText"/>
      </w:pPr>
      <w:r>
        <w:t>첫째 가볍고 부드러움, 둘째 깨끗함, 셋째 여법함이다.</w:t>
      </w:r>
    </w:p>
    <w:p>
      <w:pPr>
        <w:pStyle w:val="SHTKBlockLabel"/>
      </w:pPr>
      <w:r>
        <w:t>위치표지</w:t>
      </w:r>
    </w:p>
    <w:p>
      <w:pPr>
        <w:pStyle w:val="SHTKPositionMarker"/>
      </w:pPr>
      <w:bookmarkStart w:id="398" w:name="loc_0274b23"/>
      <w:r>
        <w:t>[0274b23]</w:t>
      </w:r>
      <w:bookmarkEnd w:id="398"/>
    </w:p>
    <w:p>
      <w:pPr>
        <w:pStyle w:val="SHTKSubheading"/>
      </w:pPr>
      <w:r>
        <w:t>六味 · 여섯 가지 맛</w:t>
      </w:r>
    </w:p>
    <w:p>
      <w:pPr>
        <w:pStyle w:val="SHTKBlockLabel"/>
      </w:pPr>
      <w:r>
        <w:t>위치표지</w:t>
      </w:r>
    </w:p>
    <w:p>
      <w:pPr>
        <w:pStyle w:val="SHTKPositionMarker"/>
      </w:pPr>
      <w:bookmarkStart w:id="399" w:name="loc_0274b23_2"/>
      <w:r>
        <w:t>[0274b23]</w:t>
      </w:r>
      <w:bookmarkEnd w:id="399"/>
    </w:p>
    <w:p>
      <w:pPr>
        <w:pStyle w:val="SHTKBlockLabel"/>
      </w:pPr>
      <w:r>
        <w:t>원문</w:t>
      </w:r>
    </w:p>
    <w:p>
      <w:pPr>
        <w:pStyle w:val="SHTKSourceText"/>
      </w:pPr>
      <w:r>
        <w:t>甘。辛。鹹。苦。酸。淡。</w:t>
      </w:r>
    </w:p>
    <w:p>
      <w:pPr>
        <w:pStyle w:val="SHTKBlockLabel"/>
      </w:pPr>
      <w:r>
        <w:t>한국어 직역</w:t>
      </w:r>
    </w:p>
    <w:p>
      <w:pPr>
        <w:pStyle w:val="SHTKTranslationText"/>
      </w:pPr>
      <w:r>
        <w:t>단맛·매운맛·짠맛·쓴맛·신맛·담담한 맛이다.</w:t>
      </w:r>
    </w:p>
    <w:p>
      <w:pPr>
        <w:pStyle w:val="SHTKBlockLabel"/>
      </w:pPr>
      <w:r>
        <w:t>위치표지</w:t>
      </w:r>
    </w:p>
    <w:p>
      <w:pPr>
        <w:pStyle w:val="SHTKPositionMarker"/>
      </w:pPr>
      <w:bookmarkStart w:id="400" w:name="loc_0274b24"/>
      <w:r>
        <w:t>[0274b24]</w:t>
      </w:r>
      <w:bookmarkEnd w:id="400"/>
    </w:p>
    <w:p>
      <w:pPr>
        <w:pStyle w:val="SHTKSubheading"/>
      </w:pPr>
      <w:r>
        <w:t>八味 · 여덟 가지 맛</w:t>
      </w:r>
    </w:p>
    <w:p>
      <w:pPr>
        <w:pStyle w:val="SHTKBlockLabel"/>
      </w:pPr>
      <w:r>
        <w:t>위치표지</w:t>
      </w:r>
    </w:p>
    <w:p>
      <w:pPr>
        <w:pStyle w:val="SHTKPositionMarker"/>
      </w:pPr>
      <w:bookmarkStart w:id="401" w:name="loc_0274b24_2"/>
      <w:r>
        <w:t>[0274b24]</w:t>
      </w:r>
      <w:bookmarkEnd w:id="401"/>
    </w:p>
    <w:p>
      <w:pPr>
        <w:pStyle w:val="SHTKBlockLabel"/>
      </w:pPr>
      <w:r>
        <w:t>원문</w:t>
      </w:r>
    </w:p>
    <w:p>
      <w:pPr>
        <w:pStyle w:val="SHTKSourceText"/>
      </w:pPr>
      <w:r>
        <w:t>加上澁味不了味。</w:t>
      </w:r>
    </w:p>
    <w:p>
      <w:pPr>
        <w:pStyle w:val="SHTKBlockLabel"/>
      </w:pPr>
      <w:r>
        <w:t>한국어 직역</w:t>
      </w:r>
    </w:p>
    <w:p>
      <w:pPr>
        <w:pStyle w:val="SHTKTranslationText"/>
      </w:pPr>
      <w:r>
        <w:t>위의 여섯에 떫은맛과 분명하지 않은 맛을 더한다.</w:t>
      </w:r>
    </w:p>
    <w:p>
      <w:pPr>
        <w:pStyle w:val="SHTKBlockLabel"/>
      </w:pPr>
      <w:r>
        <w:t>위치표지</w:t>
      </w:r>
    </w:p>
    <w:p>
      <w:pPr>
        <w:pStyle w:val="SHTKPositionMarker"/>
      </w:pPr>
      <w:bookmarkStart w:id="402" w:name="loc_0274b25"/>
      <w:r>
        <w:t>[0274b25]</w:t>
      </w:r>
      <w:bookmarkEnd w:id="402"/>
    </w:p>
    <w:p>
      <w:pPr>
        <w:pStyle w:val="SHTKSubheading"/>
      </w:pPr>
      <w:r>
        <w:t>施食五常報 · 음식을 보시하면 얻는 다섯 가지 항상한 과보</w:t>
      </w:r>
    </w:p>
    <w:p>
      <w:pPr>
        <w:pStyle w:val="SHTKBlockLabel"/>
      </w:pPr>
      <w:r>
        <w:t>위치표지</w:t>
      </w:r>
    </w:p>
    <w:p>
      <w:pPr>
        <w:pStyle w:val="SHTKPositionMarker"/>
      </w:pPr>
      <w:bookmarkStart w:id="403" w:name="loc_0274b25_2"/>
      <w:r>
        <w:t>[0274b25]</w:t>
      </w:r>
      <w:bookmarkEnd w:id="403"/>
    </w:p>
    <w:p>
      <w:pPr>
        <w:pStyle w:val="SHTKBlockLabel"/>
      </w:pPr>
      <w:r>
        <w:t>원문</w:t>
      </w:r>
    </w:p>
    <w:p>
      <w:pPr>
        <w:pStyle w:val="SHTKSourceText"/>
      </w:pPr>
      <w:r>
        <w:t>五福德經。佛言人持食施僧。有五種利。一色。二力。三命。四安。五辯(彼經廣有說文。此五常福報。若施者得當來報受者獲現在樂)。若上座施食。應誦偈云。施者受者俱獲五常。色。力。命。安。得無礙辯。</w:t>
      </w:r>
    </w:p>
    <w:p>
      <w:pPr>
        <w:pStyle w:val="SHTKBlockLabel"/>
      </w:pPr>
      <w:r>
        <w:t>한국어 직역</w:t>
      </w:r>
    </w:p>
    <w:p>
      <w:pPr>
        <w:pStyle w:val="SHTKTranslationText"/>
      </w:pPr>
      <w:r>
        <w:t>『오복덕경』에서 부처님께서 말씀하셨다. “사람이 음식을 가져다 승가에 보시하면 다섯 가지 이익이 있다. 첫째 색, 둘째 힘, 셋째 수명, 넷째 안락, 다섯째 변재이다.” (그 경에 자세한 설명이 있다. 이 다섯 가지는 늘 따르는 복의 과보로, 보시한 이는 미래의 과보를 받고 받는 이는 현재의 즐거움을 얻는다.) 만약 상좌가 음식 보시를 받으면 게송을 외워야 한다. “보시하는 이와 받는 이가 함께 다섯 가지 항상한 복, 곧 색·힘·수명·안락과 걸림 없는 변재를 얻으소서.”</w:t>
      </w:r>
    </w:p>
    <w:p>
      <w:pPr>
        <w:pStyle w:val="SHTKBlockLabel"/>
      </w:pPr>
      <w:r>
        <w:t>위치표지</w:t>
      </w:r>
    </w:p>
    <w:p>
      <w:pPr>
        <w:pStyle w:val="SHTKPositionMarker"/>
      </w:pPr>
      <w:bookmarkStart w:id="404" w:name="loc_0274c01"/>
      <w:r>
        <w:t>[0274c01]</w:t>
      </w:r>
      <w:bookmarkEnd w:id="404"/>
    </w:p>
    <w:p>
      <w:pPr>
        <w:pStyle w:val="SHTKSubheading"/>
      </w:pPr>
      <w:r>
        <w:t>粥十利 · 죽의 열 가지 이익</w:t>
      </w:r>
    </w:p>
    <w:p>
      <w:pPr>
        <w:pStyle w:val="SHTKBlockLabel"/>
      </w:pPr>
      <w:r>
        <w:t>위치표지</w:t>
      </w:r>
    </w:p>
    <w:p>
      <w:pPr>
        <w:pStyle w:val="SHTKPositionMarker"/>
      </w:pPr>
      <w:bookmarkStart w:id="405" w:name="loc_0274c01_2"/>
      <w:r>
        <w:t>[0274c01]</w:t>
      </w:r>
      <w:bookmarkEnd w:id="405"/>
    </w:p>
    <w:p>
      <w:pPr>
        <w:pStyle w:val="SHTKBlockLabel"/>
      </w:pPr>
      <w:r>
        <w:t>원문</w:t>
      </w:r>
    </w:p>
    <w:p>
      <w:pPr>
        <w:pStyle w:val="SHTKSourceText"/>
      </w:pPr>
      <w:r>
        <w:t>僧祇律因難陀母。施眾僧粥。佛說偈云。持戒清淨。人所奉恭敬。隨時以粥施十利饒益於行者。色力壽樂辭清辯宿食風除飢渴消。是名良藥。佛所說欲得人天長受樂。應當以粥施眾僧(今析十利者。一色。二力。三壽。四樂。五詞清。俱舍云。詞謂訓釋言詞也。六辨。俱舍云。辨謂展轉言無滯礙也。七宿食消。八風除。九消飢。十消渴)。</w:t>
      </w:r>
    </w:p>
    <w:p>
      <w:pPr>
        <w:pStyle w:val="SHTKBlockLabel"/>
      </w:pPr>
      <w:r>
        <w:t>한국어 직역</w:t>
      </w:r>
    </w:p>
    <w:p>
      <w:pPr>
        <w:pStyle w:val="SHTKTranslationText"/>
      </w:pPr>
      <w:r>
        <w:t>『승기율』에서 난타의 어머니가 대중승에게 죽을 보시한 인연으로 부처님께서 게송을 설하셨다. “계를 지녀 청정한 사람은 사람들이 받들어 공경한다. 때에 맞추어 죽을 보시하면 열 가지 이익으로 수행자를 이롭게 한다. 색·힘·수명·즐거움·맑은 말·변재를 얻고, 묵은 음식이 소화되며 풍병이 없어지고 굶주림과 갈증이 사라진다. 이를 좋은 약이라 한다. 부처님께서 말씀하시기를, 인간과 천상에서 오래도록 즐거움을 받고자 하면 마땅히 죽을 대중승에게 보시하라 하셨다.” (이제 열 가지 이익을 나누면, 첫째 색, 둘째 힘, 셋째 수명, 넷째 즐거움, 다섯째 말이 맑음이다. 『구사론』에서는 사(詞)는 풀이하는 말이라고 한다. 여섯째 변재이다. 『구사론』에서는 변재는 말을 이어 나가 막힘이 없는 것이라 한다. 일곱째 묵은 음식이 소화됨, 여덟째 풍병이 없어짐, 아홉째 굶주림이 사라짐, 열째 갈증이 사라짐이다.)</w:t>
      </w:r>
    </w:p>
    <w:p>
      <w:pPr>
        <w:pStyle w:val="SHTKBlockLabel"/>
      </w:pPr>
      <w:r>
        <w:t>위치표지</w:t>
      </w:r>
    </w:p>
    <w:p>
      <w:pPr>
        <w:pStyle w:val="SHTKPositionMarker"/>
      </w:pPr>
      <w:bookmarkStart w:id="406" w:name="loc_0274c08"/>
      <w:r>
        <w:t>[0274c08]</w:t>
      </w:r>
      <w:bookmarkEnd w:id="406"/>
    </w:p>
    <w:p>
      <w:pPr>
        <w:pStyle w:val="SHTKSubheading"/>
      </w:pPr>
      <w:r>
        <w:t>食前唱密語 · 먹기 전에 밀어(密語)를 외침</w:t>
      </w:r>
    </w:p>
    <w:p>
      <w:pPr>
        <w:pStyle w:val="SHTKBlockLabel"/>
      </w:pPr>
      <w:r>
        <w:t>위치표지</w:t>
      </w:r>
    </w:p>
    <w:p>
      <w:pPr>
        <w:pStyle w:val="SHTKPositionMarker"/>
      </w:pPr>
      <w:bookmarkStart w:id="407" w:name="loc_0274c08_2"/>
      <w:r>
        <w:t>[0274c08]</w:t>
      </w:r>
      <w:bookmarkEnd w:id="407"/>
    </w:p>
    <w:p>
      <w:pPr>
        <w:pStyle w:val="SHTKBlockLabel"/>
      </w:pPr>
      <w:r>
        <w:t>원문</w:t>
      </w:r>
    </w:p>
    <w:p>
      <w:pPr>
        <w:pStyle w:val="SHTKSourceText"/>
      </w:pPr>
      <w:r>
        <w:t>外道弟子。尸利毱多。即樹提伽長者姊夫也。以毒和食請佛。及眾齋。佛知亦許之。佛語大眾。待唱僧跋。然後可食。由是眾毒竟無所害</w:t>
      </w:r>
    </w:p>
    <w:p>
      <w:pPr>
        <w:pStyle w:val="SHTKBlockLabel"/>
      </w:pPr>
      <w:r>
        <w:t>한국어 직역</w:t>
      </w:r>
    </w:p>
    <w:p>
      <w:pPr>
        <w:pStyle w:val="SHTKTranslationText"/>
      </w:pPr>
      <w:r>
        <w:t>외도의 제자 시리국다(尸利毱多)는 곧 수제기(樹提伽) 장자의 자형(姊夫)이었다. 독을 음식에 섞어 부처님과 대중을 재에 청하였는데, 부처님께서는 이를 아시면서도 허락하셨다. 부처님께서 대중에게 “승발(僧跋)을 외우기를 기다린 뒤 먹어라.”라고 하셨고, 이 때문에 온갖 독이 마침내 해를 끼치지 못하였다.</w:t>
      </w:r>
    </w:p>
    <w:p>
      <w:pPr>
        <w:pStyle w:val="SHTKBlockLabel"/>
      </w:pPr>
      <w:r>
        <w:t>원문</w:t>
      </w:r>
    </w:p>
    <w:p>
      <w:pPr>
        <w:pStyle w:val="SHTKSourceText"/>
      </w:pPr>
      <w:r>
        <w:t>○梵摩難國王經云。夫欲施食者。皆當平等不問大小。於是佛令阿難臨飯唱僧跋。僧跋者。眾僧飯皆平等</w:t>
      </w:r>
    </w:p>
    <w:p>
      <w:pPr>
        <w:pStyle w:val="SHTKBlockLabel"/>
      </w:pPr>
      <w:r>
        <w:t>한국어 직역</w:t>
      </w:r>
    </w:p>
    <w:p>
      <w:pPr>
        <w:pStyle w:val="SHTKTranslationText"/>
      </w:pPr>
      <w:r>
        <w:t>『범마난국왕경』에서 말한다. “무릇 음식을 보시하려는 이는 모두 평등하게 해야 하며 크고 작은 이를 묻지 않아야 한다.” 이에 부처님께서 아난에게 식사에 임하여 승발을 외치게 하셨다. 승발이란 대중승의 식사가 모두 평등하다는 뜻이다.</w:t>
      </w:r>
    </w:p>
    <w:p>
      <w:pPr>
        <w:pStyle w:val="SHTKBlockLabel"/>
      </w:pPr>
      <w:r>
        <w:t>원문</w:t>
      </w:r>
    </w:p>
    <w:p>
      <w:pPr>
        <w:pStyle w:val="SHTKSourceText"/>
      </w:pPr>
      <w:r>
        <w:t>○寄歸傳云。三鉢羅佉多。舊云僧跋。訛也。</w:t>
      </w:r>
    </w:p>
    <w:p>
      <w:pPr>
        <w:pStyle w:val="SHTKBlockLabel"/>
      </w:pPr>
      <w:r>
        <w:t>한국어 직역</w:t>
      </w:r>
    </w:p>
    <w:p>
      <w:pPr>
        <w:pStyle w:val="SHTKTranslationText"/>
      </w:pPr>
      <w:r>
        <w:t>『기귀전』에서 말한다. “삼발라거다(三鉢羅佉多)를 옛날에는 승발이라 하였는데 잘못된 음역이다.”</w:t>
      </w:r>
    </w:p>
    <w:p>
      <w:pPr>
        <w:pStyle w:val="SHTKBlockLabel"/>
      </w:pPr>
      <w:r>
        <w:t>위치표지</w:t>
      </w:r>
    </w:p>
    <w:p>
      <w:pPr>
        <w:pStyle w:val="SHTKPositionMarker"/>
      </w:pPr>
      <w:bookmarkStart w:id="408" w:name="loc_0274c16"/>
      <w:r>
        <w:t>[0274c16]</w:t>
      </w:r>
      <w:bookmarkEnd w:id="408"/>
    </w:p>
    <w:p>
      <w:pPr>
        <w:pStyle w:val="SHTKSubheading"/>
      </w:pPr>
      <w:r>
        <w:t>五觀 · 오관(五觀)</w:t>
      </w:r>
    </w:p>
    <w:p>
      <w:pPr>
        <w:pStyle w:val="SHTKBlockLabel"/>
      </w:pPr>
      <w:r>
        <w:t>위치표지</w:t>
      </w:r>
    </w:p>
    <w:p>
      <w:pPr>
        <w:pStyle w:val="SHTKPositionMarker"/>
      </w:pPr>
      <w:bookmarkStart w:id="409" w:name="loc_0274c16_2"/>
      <w:r>
        <w:t>[0274c16]</w:t>
      </w:r>
      <w:bookmarkEnd w:id="409"/>
    </w:p>
    <w:p>
      <w:pPr>
        <w:pStyle w:val="SHTKBlockLabel"/>
      </w:pPr>
      <w:r>
        <w:t>원문</w:t>
      </w:r>
    </w:p>
    <w:p>
      <w:pPr>
        <w:pStyle w:val="SHTKSourceText"/>
      </w:pPr>
      <w:r>
        <w:t>(觀去聲。凡喫粥食。先須端想。誦之訖方食。蓋自警也)。一計工多少。量彼來處(智度論云。此食墾植收穫舂磨淘汰炊煑及成。用工甚多。一鉢之飯。作夫流汗。食少汗多○僧祇律云。施主減其妻子之分求福故施)。二忖己德行全缺應供(毘尼母云。若不坐禪誦經。營三寶事。不持戒。受人信施為施。所隨缺。則不宜全則可也)。三防心離過貪等為宗(明了論疏云。出家先須防心三過謂於上味食起貪下味食起嗔。中味食起癡。以此不知慚愧。隨三惡道)。四正事良藥為療形苦(形苦者。即飢渴為主病。四百四病為客病。故須以食為醫療用扶持之。若食粥可云不正良藥)。五為成道業故應受此食(不食成病。道業何從。故假叚食資身也。古人云。先結欵狀既食不可忘於修道)。</w:t>
      </w:r>
    </w:p>
    <w:p>
      <w:pPr>
        <w:pStyle w:val="SHTKBlockLabel"/>
      </w:pPr>
      <w:r>
        <w:t>한국어 직역</w:t>
      </w:r>
    </w:p>
    <w:p>
      <w:pPr>
        <w:pStyle w:val="SHTKTranslationText"/>
      </w:pPr>
      <w:r>
        <w:t>(관(觀)은 거성으로 읽는다. 무릇 죽이나 밥을 먹을 때에는 먼저 생각을 바르게 하고 이것을 외운 뒤에야 먹어야 하니, 스스로를 경계하기 위한 것이다.) 첫째, 공력이 얼마나 들었는지 헤아리고 음식이 온 곳을 생각한다. (『지도론』에서는 “이 음식은 밭을 갈고 심으며 거두고 찧고 갈고 씻고 삶아서 이루어지기까지 공력이 매우 많이 든다. 한 발우의 밥에도 일꾼이 땀을 흘리니 먹는 것은 적고 땀은 많다.”라고 한다. 『승기율』에서는 “시주는 아내와 자식에게 돌아갈 몫을 줄여 복을 구하려고 보시한다.”라고 한다.) 둘째, 자신의 덕행이 온전한지 모자란지 헤아려 공양을 받을 만한지를 생각한다. (『비니모』에서는 “좌선하거나 경을 외우지 않고 삼보의 일을 경영하지도 않으며 계도 지키지 않으면서 남의 신시를 받는다면, ‘따르는 바가 결여되면[所隨缺]’ 온전히 받는 것은 마땅하지 않고 [일부라면] 괜찮다.”라고 한다. [구문 불확실] [이문 검토 필요]) 셋째, 마음을 막아 허물을 떠나되 탐욕 등을 근본적으로 다스리는 것을 종지로 삼는다. (『명료론소』에서는 “출가자는 먼저 마음의 세 허물을 막아야 한다. 좋은 맛의 음식에 탐욕을 일으키고, 나쁜 맛에 성냄을 일으키며, 중간 맛에 어리석음을 일으킨다. 이 때문에 부끄러움을 알지 못하고 세 악도를 따른다.”라고 한다.) 넷째, 바로 좋은 약으로 여겨 몸의 고통을 치료한다. (몸의 고통은 곧 굶주림과 갈증을 주된 병으로 삼고, 사백사병을 객병으로 삼는다. 그러므로 음식을 약으로 삼아 치료하고 몸을 지탱해야 한다. 죽을 먹을 때에는 ‘정식이 아닌 좋은 약’이라고 말할 수 있다.) 다섯째, 도업을 이루기 위하여 이 음식을 받아야 한다. (먹지 않으면 병이 생기니 도업을 어디서 이루겠는가. 그러므로 음식을 빌려 몸을 돕는다. 옛사람이 말하기를 “먼저 약속을 맺었으니 이미 먹었으면 수도를 잊어서는 안 된다.”라고 하였다.)</w:t>
      </w:r>
    </w:p>
    <w:p>
      <w:pPr>
        <w:pStyle w:val="SHTKBlockLabel"/>
      </w:pPr>
      <w:r>
        <w:t>교감·번역 메모</w:t>
      </w:r>
    </w:p>
    <w:p>
      <w:pPr>
        <w:pStyle w:val="SHTKNoteSummary"/>
      </w:pPr>
      <w:r>
        <w:t>교감 요약 | [현행 CBETA 추가 교감] 오관(五觀) 주석의 ‘所隨缺’을 현행 CBETA는 ‘所墮缺’으로 교정한다.</w:t>
      </w:r>
    </w:p>
    <w:p>
      <w:pPr>
        <w:pStyle w:val="SHTKNoteDetail"/>
      </w:pPr>
      <w:r>
        <w:t>• 원교감 원문 | 墮【CB】，隨【大】</w:t>
      </w:r>
    </w:p>
    <w:p>
      <w:pPr>
        <w:pStyle w:val="SHTKNoteDetail"/>
      </w:pPr>
      <w:r>
        <w:t>• 교감 번호 | 0274c1901</w:t>
      </w:r>
    </w:p>
    <w:p>
      <w:pPr>
        <w:pStyle w:val="SHTKNoteDetail"/>
      </w:pPr>
      <w:r>
        <w:t>• 판본 정보 | 현행 XML의 추가 교감이다. 2018 보존 XML에는 이 &lt;app&gt;가 없고 사용자 TXT와 같은 ‘隨’이다. 현행 XML은 일본 불교대학 소장본, `T24n1463_p0810b12`, `X39n0709_p0430b13`을 비교 근거로 든다.</w:t>
      </w:r>
    </w:p>
    <w:p>
      <w:pPr>
        <w:pStyle w:val="SHTKNoteDetail"/>
      </w:pPr>
      <w:r>
        <w:t>• 저본 독법 | 隨 — 사용자 TXT/2018 보존본</w:t>
      </w:r>
    </w:p>
    <w:p>
      <w:pPr>
        <w:pStyle w:val="SHTKNoteDetail"/>
      </w:pPr>
      <w:r>
        <w:t>• 저본 적용 구절 | 所隨缺</w:t>
      </w:r>
    </w:p>
    <w:p>
      <w:pPr>
        <w:pStyle w:val="SHTKNoteDetail"/>
      </w:pPr>
      <w:r>
        <w:t>• 저본 기준 번역 | “따르는 바가 결여되면”으로 직역하였으나 문장 관계가 불명확하다. [구문 불확실]</w:t>
      </w:r>
    </w:p>
    <w:p>
      <w:pPr>
        <w:pStyle w:val="SHTKNoteDetail"/>
      </w:pPr>
      <w:r>
        <w:t>• 이문 독법 | 墮 — 현행 CBETA</w:t>
      </w:r>
    </w:p>
    <w:p>
      <w:pPr>
        <w:pStyle w:val="SHTKNoteDetail"/>
      </w:pPr>
      <w:r>
        <w:t>• 이문 적용 구절 | 所墮缺</w:t>
      </w:r>
    </w:p>
    <w:p>
      <w:pPr>
        <w:pStyle w:val="SHTKNoteDetail"/>
      </w:pPr>
      <w:r>
        <w:t>• 이문 기준 번역 | “결함에 떨어진 바가 있으면” 정도로 읽을 수 있으나 전체 구두는 여전히 확정하기 어렵다. [구문 불확실]</w:t>
      </w:r>
    </w:p>
    <w:p>
      <w:pPr>
        <w:pStyle w:val="SHTKNoteDetail"/>
      </w:pPr>
      <w:r>
        <w:t>• 의미 차이 | 한 글자의 변화로 隨(따르다)에서 墮(떨어지다)로 술어 성격이 바뀌지만, 주변 문장의 결락·구두 문제가 남아 정확한 의미 차이를 확정하기 어렵다.</w:t>
      </w:r>
    </w:p>
    <w:p>
      <w:pPr>
        <w:pStyle w:val="SHTKNoteDetail"/>
      </w:pPr>
      <w:r>
        <w:t>• 한국어 해설 | 현행 교정은 다른 판본·율문 대조를 근거로 墮를 채택하지만 이 한 글자만으로 전체 문장이 완전히 명료해지지는 않는다. 따라서 사용자 저본을 유지하고 판단을 유보한다.</w:t>
      </w:r>
    </w:p>
    <w:p>
      <w:pPr>
        <w:pStyle w:val="SHTKNoteDetail"/>
      </w:pPr>
      <w:r>
        <w:t>• 문맥상 해설 | 공양을 받을 자격을 자신의 덕행으로 헤아리는 오관의 둘째 항목에 붙은 주석이다.</w:t>
      </w:r>
    </w:p>
    <w:p>
      <w:pPr>
        <w:pStyle w:val="SHTKNoteDetail"/>
      </w:pPr>
      <w:r>
        <w:t>• 번역 영향 판정 | [판단 유보]</w:t>
      </w:r>
    </w:p>
    <w:p>
      <w:pPr>
        <w:pStyle w:val="SHTKNoteDetail"/>
      </w:pPr>
      <w:r>
        <w:t>• 공식 출처 | 현행 `T54n2127.xml`; 2018 보존 `T54n2127 (1).xml`; 현행 교감의 세 cf 자료</w:t>
      </w:r>
    </w:p>
    <w:p>
      <w:pPr>
        <w:pStyle w:val="SHTKBlockLabel"/>
      </w:pPr>
      <w:r>
        <w:t>위치표지</w:t>
      </w:r>
    </w:p>
    <w:p>
      <w:pPr>
        <w:pStyle w:val="SHTKPositionMarker"/>
      </w:pPr>
      <w:bookmarkStart w:id="410" w:name="loc_0274c25"/>
      <w:r>
        <w:t>[0274c25]</w:t>
      </w:r>
      <w:bookmarkEnd w:id="410"/>
    </w:p>
    <w:p>
      <w:pPr>
        <w:pStyle w:val="SHTKSubheading"/>
      </w:pPr>
      <w:r>
        <w:t>食法 · 먹는 법</w:t>
      </w:r>
    </w:p>
    <w:p>
      <w:pPr>
        <w:pStyle w:val="SHTKBlockLabel"/>
      </w:pPr>
      <w:r>
        <w:t>위치표지</w:t>
      </w:r>
    </w:p>
    <w:p>
      <w:pPr>
        <w:pStyle w:val="SHTKPositionMarker"/>
      </w:pPr>
      <w:bookmarkStart w:id="411" w:name="loc_0274c25_2"/>
      <w:r>
        <w:t>[0274c25]</w:t>
      </w:r>
      <w:bookmarkEnd w:id="411"/>
    </w:p>
    <w:p>
      <w:pPr>
        <w:pStyle w:val="SHTKBlockLabel"/>
      </w:pPr>
      <w:r>
        <w:t>원문</w:t>
      </w:r>
    </w:p>
    <w:p>
      <w:pPr>
        <w:pStyle w:val="SHTKSourceText"/>
      </w:pPr>
      <w:r>
        <w:t>梵摩難國王經云。夫欲食。譬如人身病服藥。趣令其愈。不得貪著</w:t>
      </w:r>
    </w:p>
    <w:p>
      <w:pPr>
        <w:pStyle w:val="SHTKBlockLabel"/>
      </w:pPr>
      <w:r>
        <w:t>한국어 직역</w:t>
      </w:r>
    </w:p>
    <w:p>
      <w:pPr>
        <w:pStyle w:val="SHTKTranslationText"/>
      </w:pPr>
      <w:r>
        <w:t>『범마난국왕경』에서 말한다. “무릇 먹으려 할 때에는 사람이 병들어 약을 먹는 것과 같다고 여겨야 한다. 단지 병을 낫게 하려는 것이지 탐착해서는 안 된다.”</w:t>
      </w:r>
    </w:p>
    <w:p>
      <w:pPr>
        <w:pStyle w:val="SHTKBlockLabel"/>
      </w:pPr>
      <w:r>
        <w:t>원문</w:t>
      </w:r>
    </w:p>
    <w:p>
      <w:pPr>
        <w:pStyle w:val="SHTKSourceText"/>
      </w:pPr>
      <w:r>
        <w:t>○摩德伽論云。若得食時。口口作念。凡食限三匙為一口。第一匙默云願斷一切惡。第二匙云願修一切善。第三匙云所修善根迴向眾生。普共成佛(準論。須口口作念。若省繁。但初口三匙。總念亦得)。</w:t>
      </w:r>
    </w:p>
    <w:p>
      <w:pPr>
        <w:pStyle w:val="SHTKBlockLabel"/>
      </w:pPr>
      <w:r>
        <w:t>한국어 직역</w:t>
      </w:r>
    </w:p>
    <w:p>
      <w:pPr>
        <w:pStyle w:val="SHTKTranslationText"/>
      </w:pPr>
      <w:r>
        <w:t>『마덕가론』에서 말한다. “음식을 얻었을 때에는 한 입 한 입마다 생각해야 한다. 보통 세 숟가락을 한 입의 기준으로 삼아, 첫 숟가락에는 묵묵히 ‘일체의 악을 끊기를 원합니다.’라고 하고, 둘째에는 ‘일체의 선을 닦기를 원합니다.’라고 하며, 셋째에는 ‘닦은 선근을 중생에게 회향하여 모두 함께 성불하기를 원합니다.’라고 한다.” (논에 따르면 한 입마다 생각해야 한다. 번거로움을 덜고자 하면 첫 입의 세 숟가락에서 모두 생각해도 된다.)</w:t>
      </w:r>
    </w:p>
    <w:p>
      <w:pPr>
        <w:pStyle w:val="SHTKBlockLabel"/>
      </w:pPr>
      <w:r>
        <w:t>위치표지</w:t>
      </w:r>
    </w:p>
    <w:p>
      <w:pPr>
        <w:pStyle w:val="SHTKPositionMarker"/>
      </w:pPr>
      <w:bookmarkStart w:id="412" w:name="loc_0275a04"/>
      <w:r>
        <w:t>[0275a04]</w:t>
      </w:r>
      <w:bookmarkEnd w:id="412"/>
    </w:p>
    <w:p>
      <w:pPr>
        <w:pStyle w:val="SHTKSubheading"/>
      </w:pPr>
      <w:r>
        <w:t>食量 · 먹는 양</w:t>
      </w:r>
    </w:p>
    <w:p>
      <w:pPr>
        <w:pStyle w:val="SHTKBlockLabel"/>
      </w:pPr>
      <w:r>
        <w:t>위치표지</w:t>
      </w:r>
    </w:p>
    <w:p>
      <w:pPr>
        <w:pStyle w:val="SHTKPositionMarker"/>
      </w:pPr>
      <w:bookmarkStart w:id="413" w:name="loc_0275a04_2"/>
      <w:r>
        <w:t>[0275a04]</w:t>
      </w:r>
      <w:bookmarkEnd w:id="413"/>
    </w:p>
    <w:p>
      <w:pPr>
        <w:pStyle w:val="SHTKBlockLabel"/>
      </w:pPr>
      <w:r>
        <w:t>원문</w:t>
      </w:r>
    </w:p>
    <w:p>
      <w:pPr>
        <w:pStyle w:val="SHTKSourceText"/>
      </w:pPr>
      <w:r>
        <w:t>增一阿含經云。若過分飽食。則氣急身滿。百脈不調。令心壅塞。坐臥不安。若限少食。則身羸心懸。意慮無固。偈云。多食致苦患。少食氣力衰。處中而食者。如秤無高下</w:t>
      </w:r>
    </w:p>
    <w:p>
      <w:pPr>
        <w:pStyle w:val="SHTKBlockLabel"/>
      </w:pPr>
      <w:r>
        <w:t>한국어 직역</w:t>
      </w:r>
    </w:p>
    <w:p>
      <w:pPr>
        <w:pStyle w:val="SHTKTranslationText"/>
      </w:pPr>
      <w:r>
        <w:t>『증일아함경』에서 말한다. “분수를 넘게 배불리 먹으면 기가 급해지고 몸이 가득 차 백맥이 고르지 못하여 마음을 막히게 하고, 앉고 눕는 것이 편안하지 않다. 너무 적게 먹으면 몸이 여위고 마음이 허공에 뜬 듯하여 뜻과 생각이 견고하지 못하다.” 게송에서 말한다. “많이 먹으면 괴로운 병을 부르고, 적게 먹으면 기력이 쇠한다. 알맞게 먹는 사람은 저울이 높고 낮음이 없는 것과 같다.”</w:t>
      </w:r>
    </w:p>
    <w:p>
      <w:pPr>
        <w:pStyle w:val="SHTKBlockLabel"/>
      </w:pPr>
      <w:r>
        <w:t>원문</w:t>
      </w:r>
    </w:p>
    <w:p>
      <w:pPr>
        <w:pStyle w:val="SHTKSourceText"/>
      </w:pPr>
      <w:r>
        <w:t>○經云。多食人有五苦。一大便數。二小便數。三多睡。四身重不堪修業。五多患不消化</w:t>
      </w:r>
    </w:p>
    <w:p>
      <w:pPr>
        <w:pStyle w:val="SHTKBlockLabel"/>
      </w:pPr>
      <w:r>
        <w:t>한국어 직역</w:t>
      </w:r>
    </w:p>
    <w:p>
      <w:pPr>
        <w:pStyle w:val="SHTKTranslationText"/>
      </w:pPr>
      <w:r>
        <w:t>경에서 말한다. “많이 먹는 사람에게 다섯 가지 괴로움이 있다. 첫째 대변을 자주 보고, 둘째 소변을 자주 보며, 셋째 잠이 많고, 넷째 몸이 무거워 수행을 감당하지 못하며, 다섯째 소화되지 않는 병이 많다.”</w:t>
      </w:r>
    </w:p>
    <w:p>
      <w:pPr>
        <w:pStyle w:val="SHTKBlockLabel"/>
      </w:pPr>
      <w:r>
        <w:t>원문</w:t>
      </w:r>
    </w:p>
    <w:p>
      <w:pPr>
        <w:pStyle w:val="SHTKSourceText"/>
      </w:pPr>
      <w:r>
        <w:t>○大薩遮經偈云。噉食太過人。身重多懈怠。現在未來世。於身失大利。睡眠自受苦。亦惱於他人。迷悶難[穴/(爿*告)]窹。應時籌量食。</w:t>
      </w:r>
    </w:p>
    <w:p>
      <w:pPr>
        <w:pStyle w:val="SHTKBlockLabel"/>
      </w:pPr>
      <w:r>
        <w:t>한국어 직역</w:t>
      </w:r>
    </w:p>
    <w:p>
      <w:pPr>
        <w:pStyle w:val="SHTKTranslationText"/>
      </w:pPr>
      <w:r>
        <w:t>『대살차경』의 게송에서 말한다. “지나치게 먹는 사람은 몸이 무겁고 게으름이 많다. 현재와 미래 세상에 몸에서 큰 이익을 잃는다. 잠으로 스스로 괴로움을 받고 또한 다른 사람을 괴롭힌다. 혼미하여 깨기 어려우니 때에 맞추어 음식의 양을 헤아려야 한다.”</w:t>
      </w:r>
    </w:p>
    <w:p>
      <w:pPr>
        <w:pStyle w:val="SHTKBlockLabel"/>
      </w:pPr>
      <w:r>
        <w:t>외자·결자 메모</w:t>
      </w:r>
    </w:p>
    <w:p>
      <w:pPr>
        <w:pStyle w:val="SHTKGaijiNote"/>
      </w:pPr>
      <w:r>
        <w:t>외자 | CB07621; 조합식 `[穴/(爿*告)]`; 정확 Unicode U+2E114 (CBETA Supplement 표시 가능)</w:t>
      </w:r>
    </w:p>
    <w:p>
      <w:pPr>
        <w:pStyle w:val="SHTKBlockLabel"/>
      </w:pPr>
      <w:r>
        <w:t>위치표지</w:t>
      </w:r>
    </w:p>
    <w:p>
      <w:pPr>
        <w:pStyle w:val="SHTKPositionMarker"/>
      </w:pPr>
      <w:bookmarkStart w:id="414" w:name="loc_0275a14"/>
      <w:r>
        <w:t>[0275a14]</w:t>
      </w:r>
      <w:bookmarkEnd w:id="414"/>
    </w:p>
    <w:p>
      <w:pPr>
        <w:pStyle w:val="SHTKSubheading"/>
      </w:pPr>
      <w:r>
        <w:t>食戒 · 음식에 관한 계</w:t>
      </w:r>
    </w:p>
    <w:p>
      <w:pPr>
        <w:pStyle w:val="SHTKBlockLabel"/>
      </w:pPr>
      <w:r>
        <w:t>위치표지</w:t>
      </w:r>
    </w:p>
    <w:p>
      <w:pPr>
        <w:pStyle w:val="SHTKPositionMarker"/>
      </w:pPr>
      <w:bookmarkStart w:id="415" w:name="loc_0275a14_2"/>
      <w:r>
        <w:t>[0275a14]</w:t>
      </w:r>
      <w:bookmarkEnd w:id="415"/>
    </w:p>
    <w:p>
      <w:pPr>
        <w:pStyle w:val="SHTKBlockLabel"/>
      </w:pPr>
      <w:r>
        <w:t>원문</w:t>
      </w:r>
    </w:p>
    <w:p>
      <w:pPr>
        <w:pStyle w:val="SHTKSourceText"/>
      </w:pPr>
      <w:r>
        <w:t>蘇悉底經云。一日一食。不得再食。不應斷食。於食有疑不須食。</w:t>
      </w:r>
    </w:p>
    <w:p>
      <w:pPr>
        <w:pStyle w:val="SHTKBlockLabel"/>
      </w:pPr>
      <w:r>
        <w:t>한국어 직역</w:t>
      </w:r>
    </w:p>
    <w:p>
      <w:pPr>
        <w:pStyle w:val="SHTKTranslationText"/>
      </w:pPr>
      <w:r>
        <w:t>『소실지경』에서 말한다. “하루 한 번 먹고 두 번 먹어서는 안 된다. 단식해서도 안 된다. 음식에 의심이 있으면 먹을 필요가 없다.”</w:t>
      </w:r>
    </w:p>
    <w:p>
      <w:pPr>
        <w:pStyle w:val="SHTKBlockLabel"/>
      </w:pPr>
      <w:r>
        <w:t>위치표지</w:t>
      </w:r>
    </w:p>
    <w:p>
      <w:pPr>
        <w:pStyle w:val="SHTKPositionMarker"/>
      </w:pPr>
      <w:bookmarkStart w:id="416" w:name="loc_0275a16"/>
      <w:r>
        <w:t>[0275a16]</w:t>
      </w:r>
      <w:bookmarkEnd w:id="416"/>
    </w:p>
    <w:p>
      <w:pPr>
        <w:pStyle w:val="SHTKSubheading"/>
      </w:pPr>
      <w:r>
        <w:t>出生 · 출생(出生)</w:t>
      </w:r>
    </w:p>
    <w:p>
      <w:pPr>
        <w:pStyle w:val="SHTKBlockLabel"/>
      </w:pPr>
      <w:r>
        <w:t>위치표지</w:t>
      </w:r>
    </w:p>
    <w:p>
      <w:pPr>
        <w:pStyle w:val="SHTKPositionMarker"/>
      </w:pPr>
      <w:bookmarkStart w:id="417" w:name="loc_0275a16_2"/>
      <w:r>
        <w:t>[0275a16]</w:t>
      </w:r>
      <w:bookmarkEnd w:id="417"/>
    </w:p>
    <w:p>
      <w:pPr>
        <w:pStyle w:val="SHTKBlockLabel"/>
      </w:pPr>
      <w:r>
        <w:t>원문</w:t>
      </w:r>
    </w:p>
    <w:p>
      <w:pPr>
        <w:pStyle w:val="SHTKSourceText"/>
      </w:pPr>
      <w:r>
        <w:t>律云。眾生食即為鬼子母也。毘奈耶云。訶利帝母為求愛兒。佛為受三歸五戒已。白佛言從今何食。佛言勿憂。於剡部洲有我弟子每食次。出眾生食施汝。皆令飽滿</w:t>
      </w:r>
    </w:p>
    <w:p>
      <w:pPr>
        <w:pStyle w:val="SHTKBlockLabel"/>
      </w:pPr>
      <w:r>
        <w:t>한국어 직역</w:t>
      </w:r>
    </w:p>
    <w:p>
      <w:pPr>
        <w:pStyle w:val="SHTKTranslationText"/>
      </w:pPr>
      <w:r>
        <w:t>율에서 말한다. “중생식은 곧 귀자모를 위한 것이다.” 『비나야』에서 말한다. “하리제모가 사랑하는 아들을 구하려 하였는데, 부처님께서 삼귀와 오계를 받게 하신 뒤 그가 부처님께 ‘이제부터 무엇을 먹어야 합니까?’라고 아뢰었다. 부처님께서 말씀하셨다. ‘걱정하지 말라. 섬부주에는 나의 제자들이 있어 매번 식사할 때 중생식을 내어 너희에게 보시할 것이니 모두 배부르게 하리라.’”</w:t>
      </w:r>
    </w:p>
    <w:p>
      <w:pPr>
        <w:pStyle w:val="SHTKBlockLabel"/>
      </w:pPr>
      <w:r>
        <w:t>원문</w:t>
      </w:r>
    </w:p>
    <w:p>
      <w:pPr>
        <w:pStyle w:val="SHTKSourceText"/>
      </w:pPr>
      <w:r>
        <w:t>○鈔云。出生。或在等供前後隨情安置。今詳若食是米麫所成者。方可出之。或蔬茹不用。緣物類不食翻成棄也。如愛道經云。出生餅如指甲大。又出生偈云。汝等鬼神眾。我今施汝供。七粒遍十方。一切鬼神共(以食出生時。默誦此偈)。</w:t>
      </w:r>
    </w:p>
    <w:p>
      <w:pPr>
        <w:pStyle w:val="SHTKBlockLabel"/>
      </w:pPr>
      <w:r>
        <w:t>한국어 직역</w:t>
      </w:r>
    </w:p>
    <w:p>
      <w:pPr>
        <w:pStyle w:val="SHTKTranslationText"/>
      </w:pPr>
      <w:r>
        <w:t>『초』에서 말한다. “출생은 등공(等供)의 앞이나 뒤에 형편에 따라 놓아도 된다.” 지금 자세히 살펴보면 음식이 쌀이나 밀가루로 만든 것이라야 비로소 내어 놓을 수 있고, 채소류라면 쓰지 않는다. 그 부류의 존재가 먹지 않아 도리어 버리는 것이 되기 때문이다. 『애도경』에서 “출생하는 떡은 손톱만큼 크게 한다.”라고 하였다. 또 출생게에서 말한다. “너희 귀신 무리여, 내가 이제 너희에게 공양을 베푼다. 일곱 알이 시방에 두루하니 모든 귀신이 함께하라.” (음식을 출생할 때 묵묵히 이 게송을 외운다.)</w:t>
      </w:r>
    </w:p>
    <w:p>
      <w:pPr>
        <w:pStyle w:val="SHTKBlockLabel"/>
      </w:pPr>
      <w:r>
        <w:t>위치표지</w:t>
      </w:r>
    </w:p>
    <w:p>
      <w:pPr>
        <w:pStyle w:val="SHTKPositionMarker"/>
      </w:pPr>
      <w:bookmarkStart w:id="418" w:name="loc_0275a26"/>
      <w:r>
        <w:t>[0275a26]</w:t>
      </w:r>
      <w:bookmarkEnd w:id="418"/>
    </w:p>
    <w:p>
      <w:pPr>
        <w:pStyle w:val="SHTKSubheading"/>
      </w:pPr>
      <w:r>
        <w:t>施食 · 음식을 베풂</w:t>
      </w:r>
    </w:p>
    <w:p>
      <w:pPr>
        <w:pStyle w:val="SHTKBlockLabel"/>
      </w:pPr>
      <w:r>
        <w:t>위치표지</w:t>
      </w:r>
    </w:p>
    <w:p>
      <w:pPr>
        <w:pStyle w:val="SHTKPositionMarker"/>
      </w:pPr>
      <w:bookmarkStart w:id="419" w:name="loc_0275a26_2"/>
      <w:r>
        <w:t>[0275a26]</w:t>
      </w:r>
      <w:bookmarkEnd w:id="419"/>
    </w:p>
    <w:p>
      <w:pPr>
        <w:pStyle w:val="SHTKBlockLabel"/>
      </w:pPr>
      <w:r>
        <w:t>원문</w:t>
      </w:r>
    </w:p>
    <w:p>
      <w:pPr>
        <w:pStyle w:val="SHTKSourceText"/>
      </w:pPr>
      <w:r>
        <w:t>涅槃經云。佛化曠野鬼神。為受五戒訖。白佛言。我及眷屬。惟食腥血今佛戒我不殺。云何存濟。佛言從今當勅聲聞弟子隨有修行處。悉令施汝飲食。於是制戒。從今比丘當常施曠野鬼神食。若有住處不能施者。非我弟子(施食有二種。若施曠野鬼神者。即是同食寺院。佛令設二供養位一曠野鬼神一鬼子母並取僧食呼名施之。若比丘各自備一斛食施者。即依焦面大士經。施與餓鬼也)。</w:t>
      </w:r>
    </w:p>
    <w:p>
      <w:pPr>
        <w:pStyle w:val="SHTKBlockLabel"/>
      </w:pPr>
      <w:r>
        <w:t>한국어 직역</w:t>
      </w:r>
    </w:p>
    <w:p>
      <w:pPr>
        <w:pStyle w:val="SHTKTranslationText"/>
      </w:pPr>
      <w:r>
        <w:t>『열반경』에서 말한다. “부처님께서 광야귀신을 교화하여 오계를 받게 하신 뒤, 그들이 부처님께 아뢰었다. ‘저와 권속은 오직 비린 피를 먹는데, 이제 부처님께서 살생하지 말라고 계를 주셨으니 어떻게 살아가야 합니까?’ 부처님께서 말씀하셨다. ‘이제부터 성문 제자들에게 명하여 수행하는 곳마다 모두 너희에게 음식을 베풀게 하겠다.’ 이에 계를 제정하여 ‘이제부터 비구는 항상 광야귀신에게 음식을 베풀어야 한다. 거주하는 곳에서 이를 베풀지 못하면 나의 제자가 아니다.’라고 하셨다.” (음식을 베푸는 데 두 종류가 있다. 광야귀신에게 베푸는 경우는 사원에서 함께 먹는 것으로, 부처님께서 두 공양 자리를 설치하게 하셨으니 하나는 광야귀신, 하나는 귀자모이다. 모두 승가의 음식을 취해 이름을 불러 보시한다. 비구가 각자 한 덩이의 음식을 마련해 보시하는 경우는 『초면대사경』에 의거하여 아귀에게 베푸는 것이다.)</w:t>
      </w:r>
    </w:p>
    <w:p>
      <w:pPr>
        <w:pStyle w:val="SHTKBlockLabel"/>
      </w:pPr>
      <w:r>
        <w:t>위치표지</w:t>
      </w:r>
    </w:p>
    <w:p>
      <w:pPr>
        <w:pStyle w:val="SHTKPositionMarker"/>
      </w:pPr>
      <w:bookmarkStart w:id="420" w:name="loc_0275b05"/>
      <w:r>
        <w:t>[0275b05]</w:t>
      </w:r>
      <w:bookmarkEnd w:id="420"/>
    </w:p>
    <w:p>
      <w:pPr>
        <w:pStyle w:val="SHTKSubheading"/>
      </w:pPr>
      <w:r>
        <w:t>乞食 · 걸식</w:t>
      </w:r>
    </w:p>
    <w:p>
      <w:pPr>
        <w:pStyle w:val="SHTKBlockLabel"/>
      </w:pPr>
      <w:r>
        <w:t>위치표지</w:t>
      </w:r>
    </w:p>
    <w:p>
      <w:pPr>
        <w:pStyle w:val="SHTKPositionMarker"/>
      </w:pPr>
      <w:bookmarkStart w:id="421" w:name="loc_0275b05_2"/>
      <w:r>
        <w:t>[0275b05]</w:t>
      </w:r>
      <w:bookmarkEnd w:id="421"/>
    </w:p>
    <w:p>
      <w:pPr>
        <w:pStyle w:val="SHTKBlockLabel"/>
      </w:pPr>
      <w:r>
        <w:t>원문</w:t>
      </w:r>
    </w:p>
    <w:p>
      <w:pPr>
        <w:pStyle w:val="SHTKSourceText"/>
      </w:pPr>
      <w:r>
        <w:t>善見云。分衛。此云乞食</w:t>
      </w:r>
    </w:p>
    <w:p>
      <w:pPr>
        <w:pStyle w:val="SHTKBlockLabel"/>
      </w:pPr>
      <w:r>
        <w:t>한국어 직역</w:t>
      </w:r>
    </w:p>
    <w:p>
      <w:pPr>
        <w:pStyle w:val="SHTKTranslationText"/>
      </w:pPr>
      <w:r>
        <w:t>『선견』에서 말한다. “분위(分衛)는 여기서 걸식이라 한다.”</w:t>
      </w:r>
    </w:p>
    <w:p>
      <w:pPr>
        <w:pStyle w:val="SHTKBlockLabel"/>
      </w:pPr>
      <w:r>
        <w:t>원문</w:t>
      </w:r>
    </w:p>
    <w:p>
      <w:pPr>
        <w:pStyle w:val="SHTKSourceText"/>
      </w:pPr>
      <w:r>
        <w:t>○僧祇云。乞食。分施僧尼。衛護令修道業。故云分衛</w:t>
      </w:r>
    </w:p>
    <w:p>
      <w:pPr>
        <w:pStyle w:val="SHTKBlockLabel"/>
      </w:pPr>
      <w:r>
        <w:t>한국어 직역</w:t>
      </w:r>
    </w:p>
    <w:p>
      <w:pPr>
        <w:pStyle w:val="SHTKTranslationText"/>
      </w:pPr>
      <w:r>
        <w:t>『승기율』에서 말한다. “음식을 빌어 승니에게 나누어 보시하고, 이들을 보호하여 도업을 닦게 하므로 분위라 한다.”</w:t>
      </w:r>
    </w:p>
    <w:p>
      <w:pPr>
        <w:pStyle w:val="SHTKBlockLabel"/>
      </w:pPr>
      <w:r>
        <w:t>원문</w:t>
      </w:r>
    </w:p>
    <w:p>
      <w:pPr>
        <w:pStyle w:val="SHTKSourceText"/>
      </w:pPr>
      <w:r>
        <w:t>○法集云。出家為成道行乞食者破一切(憍慢)故</w:t>
      </w:r>
    </w:p>
    <w:p>
      <w:pPr>
        <w:pStyle w:val="SHTKBlockLabel"/>
      </w:pPr>
      <w:r>
        <w:t>한국어 직역</w:t>
      </w:r>
    </w:p>
    <w:p>
      <w:pPr>
        <w:pStyle w:val="SHTKTranslationText"/>
      </w:pPr>
      <w:r>
        <w:t>『법집』에서 말한다. “출가하여 도행을 이루기 위해 걸식하는 것은 모든 교만을 깨뜨리기 위해서이다.”</w:t>
      </w:r>
    </w:p>
    <w:p>
      <w:pPr>
        <w:pStyle w:val="SHTKBlockLabel"/>
      </w:pPr>
      <w:r>
        <w:t>원문</w:t>
      </w:r>
    </w:p>
    <w:p>
      <w:pPr>
        <w:pStyle w:val="SHTKSourceText"/>
      </w:pPr>
      <w:r>
        <w:t>○十二頭陀經云。食有三種。一受請食。二眾僧食。三常乞食。若前二食起諸漏因緣。所以者何。受請食者。若得請便言我有福德好人。若不請則嫌恨彼。或自鄙薄是貪憂法則能遮道。若僧食者當隨眾法斷事擯人料理僧事心則散亂妨廢行道有如是等惱亂因緣應受乞食法</w:t>
      </w:r>
    </w:p>
    <w:p>
      <w:pPr>
        <w:pStyle w:val="SHTKBlockLabel"/>
      </w:pPr>
      <w:r>
        <w:t>한국어 직역</w:t>
      </w:r>
    </w:p>
    <w:p>
      <w:pPr>
        <w:pStyle w:val="SHTKTranslationText"/>
      </w:pPr>
      <w:r>
        <w:t>『십이두타경』에서 말한다. “음식에는 세 종류가 있다. 첫째 청을 받아 먹는 것, 둘째 대중승의 음식을 먹는 것, 셋째 항상 걸식하는 것이다. 앞의 두 음식을 먹으면 여러 누의 인연을 일으킨다. 왜냐하면 청을 받아 먹는 이는 청을 받으면 ‘나는 복덕이 있는 좋은 사람이다.’라고 말하고, 청을 받지 못하면 상대를 원망하거나 스스로를 업신여기니 이것은 탐욕과 근심의 법으로 도를 막을 수 있다. 승가의 음식을 먹으면 대중의 법을 따라 일을 처리하고 사람을 내쫓으며 승가의 일을 관리해야 하므로 마음이 산란해져 수행을 방해하고 폐한다. 이와 같은 번뇌의 인연이 있으므로 걸식법을 받아야 한다.”</w:t>
      </w:r>
    </w:p>
    <w:p>
      <w:pPr>
        <w:pStyle w:val="SHTKBlockLabel"/>
      </w:pPr>
      <w:r>
        <w:t>원문</w:t>
      </w:r>
    </w:p>
    <w:p>
      <w:pPr>
        <w:pStyle w:val="SHTKSourceText"/>
      </w:pPr>
      <w:r>
        <w:t>○寶雲經云。凡乞食分為四分。一分奉同梵行者。一與窮乞人。一與諸鬼神。一分自食</w:t>
      </w:r>
    </w:p>
    <w:p>
      <w:pPr>
        <w:pStyle w:val="SHTKBlockLabel"/>
      </w:pPr>
      <w:r>
        <w:t>한국어 직역</w:t>
      </w:r>
    </w:p>
    <w:p>
      <w:pPr>
        <w:pStyle w:val="SHTKTranslationText"/>
      </w:pPr>
      <w:r>
        <w:t>『보운경』에서 말한다. “걸식한 음식은 네 몫으로 나눈다. 한 몫은 함께 범행을 닦는 이에게 드리고, 한 몫은 가난한 걸인에게 주며, 한 몫은 모든 귀신에게 주고, 한 몫은 자신이 먹는다.”</w:t>
      </w:r>
    </w:p>
    <w:p>
      <w:pPr>
        <w:pStyle w:val="SHTKBlockLabel"/>
      </w:pPr>
      <w:r>
        <w:t>원문</w:t>
      </w:r>
    </w:p>
    <w:p>
      <w:pPr>
        <w:pStyle w:val="SHTKSourceText"/>
      </w:pPr>
      <w:r>
        <w:t>○寶雨經云。成就十法名乞食。一為攝受諸有情。二為次第。三為不疲厭。四知足。五為分布。六為不耽嗜。七為知量。八為善品現前。九為善根圓滿。十為離我執</w:t>
      </w:r>
    </w:p>
    <w:p>
      <w:pPr>
        <w:pStyle w:val="SHTKBlockLabel"/>
      </w:pPr>
      <w:r>
        <w:t>한국어 직역</w:t>
      </w:r>
    </w:p>
    <w:p>
      <w:pPr>
        <w:pStyle w:val="SHTKTranslationText"/>
      </w:pPr>
      <w:r>
        <w:t>『보우경』에서 말한다. “열 가지 법을 성취하면 걸식이라 한다. 첫째 모든 유정을 섭수하기 위해서, 둘째 차례를 지키기 위해서, 셋째 피로하고 싫증내지 않기 위해서, 넷째 만족할 줄 알기 위해서, 다섯째 나누어 주기 위해서, 여섯째 맛에 탐닉하지 않기 위해서, 일곱째 양을 알기 위해서, 여덟째 선한 품성이 현전하게 하기 위해서, 아홉째 선근을 원만하게 하기 위해서, 열째 아집을 떠나기 위해서이다.”</w:t>
      </w:r>
    </w:p>
    <w:p>
      <w:pPr>
        <w:pStyle w:val="SHTKBlockLabel"/>
      </w:pPr>
      <w:r>
        <w:t>원문</w:t>
      </w:r>
    </w:p>
    <w:p>
      <w:pPr>
        <w:pStyle w:val="SHTKSourceText"/>
      </w:pPr>
      <w:r>
        <w:t>○肇法師云。乞食略有四意。一為福利群生。二為折伏憍慢。三為知身有苦。四為除去滯著。</w:t>
      </w:r>
    </w:p>
    <w:p>
      <w:pPr>
        <w:pStyle w:val="SHTKBlockLabel"/>
      </w:pPr>
      <w:r>
        <w:t>한국어 직역</w:t>
      </w:r>
    </w:p>
    <w:p>
      <w:pPr>
        <w:pStyle w:val="SHTKTranslationText"/>
      </w:pPr>
      <w:r>
        <w:t>조법사가 말한다. “걸식에는 대략 네 가지 뜻이 있다. 첫째 중생에게 복과 이익을 주기 위해서, 둘째 교만을 꺾어 조복하기 위해서, 셋째 몸에 고통이 있음을 알기 위해서, 넷째 막힌 집착을 제거하기 위해서이다.”</w:t>
      </w:r>
    </w:p>
    <w:p>
      <w:pPr>
        <w:pStyle w:val="SHTKBlockLabel"/>
      </w:pPr>
      <w:r>
        <w:t>위치표지</w:t>
      </w:r>
    </w:p>
    <w:p>
      <w:pPr>
        <w:pStyle w:val="SHTKPositionMarker"/>
      </w:pPr>
      <w:bookmarkStart w:id="422" w:name="loc_0275b23"/>
      <w:r>
        <w:t>[0275b23]</w:t>
      </w:r>
      <w:bookmarkEnd w:id="422"/>
    </w:p>
    <w:p>
      <w:pPr>
        <w:pStyle w:val="SHTKSubheading"/>
      </w:pPr>
      <w:r>
        <w:t>長食 · 장식(長食)</w:t>
      </w:r>
    </w:p>
    <w:p>
      <w:pPr>
        <w:pStyle w:val="SHTKBlockLabel"/>
      </w:pPr>
      <w:r>
        <w:t>위치표지</w:t>
      </w:r>
    </w:p>
    <w:p>
      <w:pPr>
        <w:pStyle w:val="SHTKPositionMarker"/>
      </w:pPr>
      <w:bookmarkStart w:id="423" w:name="loc_0275b23_2"/>
      <w:r>
        <w:t>[0275b23]</w:t>
      </w:r>
      <w:bookmarkEnd w:id="423"/>
    </w:p>
    <w:p>
      <w:pPr>
        <w:pStyle w:val="SHTKBlockLabel"/>
      </w:pPr>
      <w:r>
        <w:t>원문</w:t>
      </w:r>
    </w:p>
    <w:p>
      <w:pPr>
        <w:pStyle w:val="SHTKSourceText"/>
      </w:pPr>
      <w:r>
        <w:t>(長字平聲)摩得勒伽云。白衣舍。早起作食熟。未食先。留出家人分。是名長食</w:t>
      </w:r>
    </w:p>
    <w:p>
      <w:pPr>
        <w:pStyle w:val="SHTKBlockLabel"/>
      </w:pPr>
      <w:r>
        <w:t>한국어 직역</w:t>
      </w:r>
    </w:p>
    <w:p>
      <w:pPr>
        <w:pStyle w:val="SHTKTranslationText"/>
      </w:pPr>
      <w:r>
        <w:t>(장(長)은 평성으로 읽는다.) 『마득륵가』에서 말한다. “재가자의 집에서 아침 일찍 음식을 만들어 익혔으나 아직 먹기 전에 출가자의 몫을 먼저 남겨 두는 것을 장식이라 한다.”</w:t>
      </w:r>
    </w:p>
    <w:p>
      <w:pPr>
        <w:pStyle w:val="SHTKBlockLabel"/>
      </w:pPr>
      <w:r>
        <w:t>원문</w:t>
      </w:r>
    </w:p>
    <w:p>
      <w:pPr>
        <w:pStyle w:val="SHTKSourceText"/>
      </w:pPr>
      <w:r>
        <w:t>○優婆塞戒經云。若有人能曰曰立要。先施僧食。然後自食如其不違。即是微妙智慧因緣。如是施主施中最上。亦得名為上施主(梵語。陀那鉢底。唐言施主。今稱檀那者。即訛。陀為檀。去鉢底。留那故也。攝大乘論云。能破慳悋嫉妬及貧窮下賤苦故。稱陀。後得大富。及能引福德資糧故。稱那。又呼檀越者檀者施也。謂此人行檀。能越貧窮海故○君子者禮記云。博聞強識而讓。曰君子○長者。韓子云。重厚自居。曰長者。若天竺皆是大富者稱之○居士者。度論云。除四姓外。通名居士。此非所要恐計請忽有項問亦補缺布也)。</w:t>
      </w:r>
    </w:p>
    <w:p>
      <w:pPr>
        <w:pStyle w:val="SHTKBlockLabel"/>
      </w:pPr>
      <w:r>
        <w:t>한국어 직역</w:t>
      </w:r>
    </w:p>
    <w:p>
      <w:pPr>
        <w:pStyle w:val="SHTKTranslationText"/>
      </w:pPr>
      <w:r>
        <w:t>『우바새계경』에서 말한다. “어떤 사람이 날마다 스스로 약속을 세워 먼저 승가에 음식을 보시하고 뒤에 자신이 먹으며 이를 어기지 않는다면, 이것이 곧 미묘한 지혜의 인연이다. 이와 같은 시주는 보시 가운데 가장 뛰어나며 또한 상시주(上施主)라 이름한다.” (범어 다나발저(陀那鉢底)는 당나라 말로 시주이다. 지금 단나(檀那)라 하는 것은 잘못으로, ‘다[陀]’를 ‘단[檀]’으로 바꾸고 ‘발저’를 버린 뒤 ‘나’만 남긴 것이다. 『섭대승론』에서는 “인색함·질투와 가난·천함의 고통을 깨뜨릴 수 있으므로 다(陀)라 하고, 뒤에 큰 부를 얻고 복덕자량을 이끌 수 있으므로 나(那)라 한다.”라고 한다. 또 단월이라 부르는데, 단은 보시이다. 이 사람이 보시를 행하여 가난의 바다를 건널 수 있기 때문에 단월이라 한다. 군자에 대해 『예기』에서는 “널리 듣고 기억이 강하면서도 겸양하는 이를 군자라 한다.”라고 한다. 장자에 대해 『한자』에서는 “중후하게 스스로를 처신하는 이를 장자라 한다.”라고 한다. 천축에서는 모두 큰 부자도 이렇게 부른다. 거사에 대해 『지도론』에서는 “네 성을 제외한 나머지를 통틀어 거사라 한다.”라고 한다. 이는 요점이 아니나, 아마 ‘計請’에서 갑자기 항목을 묻는 일이 있을까 염려하여 또한 빠진 것을 보충해 둔 것이다. [구문 불확실] [이문 검토 필요])</w:t>
      </w:r>
    </w:p>
    <w:p>
      <w:pPr>
        <w:pStyle w:val="SHTKBlockLabel"/>
      </w:pPr>
      <w:r>
        <w:t>교감·번역 메모</w:t>
      </w:r>
    </w:p>
    <w:p>
      <w:pPr>
        <w:pStyle w:val="SHTKNoteSummary"/>
      </w:pPr>
      <w:r>
        <w:t>교감 요약 | [현행 CBETA 추가 교감] 장자·거사 명칭 주석의 ‘恐計請’을 현행 CBETA는 ‘恐訃請’으로 교정한다.</w:t>
      </w:r>
    </w:p>
    <w:p>
      <w:pPr>
        <w:pStyle w:val="SHTKNoteDetail"/>
      </w:pPr>
      <w:r>
        <w:t>• 원교감 원문 | 訃【CB】，計【大】</w:t>
      </w:r>
    </w:p>
    <w:p>
      <w:pPr>
        <w:pStyle w:val="SHTKNoteDetail"/>
      </w:pPr>
      <w:r>
        <w:t>• 교감 번호 | 0275c0201</w:t>
      </w:r>
    </w:p>
    <w:p>
      <w:pPr>
        <w:pStyle w:val="SHTKNoteDetail"/>
      </w:pPr>
      <w:r>
        <w:t>• 판본 정보 | 현행 XML의 추가 교감이다. 2018 보존 XML에는 이 &lt;app&gt;가 없고 사용자 TXT와 같은 ‘計’이다. 현행 교감은 일본 국회도서관 소장 경장 연간 간본 제1권 66a쪽 4행을 근거로 든다.</w:t>
      </w:r>
    </w:p>
    <w:p>
      <w:pPr>
        <w:pStyle w:val="SHTKNoteDetail"/>
      </w:pPr>
      <w:r>
        <w:t>• 저본 독법 | 計 — 사용자 TXT/2018 보존본</w:t>
      </w:r>
    </w:p>
    <w:p>
      <w:pPr>
        <w:pStyle w:val="SHTKNoteDetail"/>
      </w:pPr>
      <w:r>
        <w:t>• 저본 적용 구절 | 恐計請忽有項問亦補缺布也</w:t>
      </w:r>
    </w:p>
    <w:p>
      <w:pPr>
        <w:pStyle w:val="SHTKNoteDetail"/>
      </w:pPr>
      <w:r>
        <w:t>• 저본 기준 번역 | “아마 ‘計請’에서 갑자기 항목을 묻는 일이 있을까 염려하여 또한 빠진 것을 보충해 둔 것이다.” [구문 불확실]</w:t>
      </w:r>
    </w:p>
    <w:p>
      <w:pPr>
        <w:pStyle w:val="SHTKNoteDetail"/>
      </w:pPr>
      <w:r>
        <w:t>• 이문 독법 | 訃 — 현행 CBETA</w:t>
      </w:r>
    </w:p>
    <w:p>
      <w:pPr>
        <w:pStyle w:val="SHTKNoteDetail"/>
      </w:pPr>
      <w:r>
        <w:t>• 이문 적용 구절 | 恐訃請忽有項問亦補缺布也</w:t>
      </w:r>
    </w:p>
    <w:p>
      <w:pPr>
        <w:pStyle w:val="SHTKNoteDetail"/>
      </w:pPr>
      <w:r>
        <w:t>• 이문 기준 번역 | “아마 ‘訃請’에서 갑자기 항목을 묻는 일이 있을까 염려하여 또한 빠진 것을 보충해 둔 것이다.” 정도이나 ‘訃請’ 자체의 뜻과 구두가 확정되지 않는다. [구문 불확실]</w:t>
      </w:r>
    </w:p>
    <w:p>
      <w:pPr>
        <w:pStyle w:val="SHTKNoteDetail"/>
      </w:pPr>
      <w:r>
        <w:t>• 의미 차이 | 計와 訃는 어휘 의미가 크게 다르지만, 이 대목 자체가 난문이라 어느 독법이 전체 문장을 어떻게 확정하는지 단정하기 어렵다.</w:t>
      </w:r>
    </w:p>
    <w:p>
      <w:pPr>
        <w:pStyle w:val="SHTKNoteDetail"/>
      </w:pPr>
      <w:r>
        <w:t>• 한국어 해설 | 현행 CBETA는 간본 근거에 따라 訃를 채택했으나 사용자 저본과 2018 보존본은 計이다. 번역 본문에서는 計를 보존하고 교감에서 현행 독법을 제시한다.</w:t>
      </w:r>
    </w:p>
    <w:p>
      <w:pPr>
        <w:pStyle w:val="SHTKNoteDetail"/>
      </w:pPr>
      <w:r>
        <w:t>• 문맥상 해설 | 곧이어 「赴請」 항목으로 넘어가기 직전의 편찬자 보충설이다. 인접 항목과 관련될 가능성이 있으나 이 점만으로 원문을 고치지는 않는다.</w:t>
      </w:r>
    </w:p>
    <w:p>
      <w:pPr>
        <w:pStyle w:val="SHTKNoteDetail"/>
      </w:pPr>
      <w:r>
        <w:t>• 번역 영향 판정 | [판단 유보]</w:t>
      </w:r>
    </w:p>
    <w:p>
      <w:pPr>
        <w:pStyle w:val="SHTKNoteDetail"/>
      </w:pPr>
      <w:r>
        <w:t>• 공식 출처 | 현행 `T54n2127.xml`; 2018 보존 `T54n2127 (1).xml`; 일본 국회도서관 소장 경장 연간 간본</w:t>
      </w:r>
    </w:p>
    <w:p>
      <w:pPr>
        <w:pStyle w:val="SHTKBlockLabel"/>
      </w:pPr>
      <w:r>
        <w:t>위치표지</w:t>
      </w:r>
    </w:p>
    <w:p>
      <w:pPr>
        <w:pStyle w:val="SHTKPositionMarker"/>
      </w:pPr>
      <w:bookmarkStart w:id="424" w:name="loc_0275c03"/>
      <w:r>
        <w:t>[0275c03]</w:t>
      </w:r>
      <w:bookmarkEnd w:id="424"/>
    </w:p>
    <w:p>
      <w:pPr>
        <w:pStyle w:val="SHTKSubheading"/>
      </w:pPr>
      <w:r>
        <w:t>赴請 · 초청에 응함</w:t>
      </w:r>
    </w:p>
    <w:p>
      <w:pPr>
        <w:pStyle w:val="SHTKBlockLabel"/>
      </w:pPr>
      <w:r>
        <w:t>위치표지</w:t>
      </w:r>
    </w:p>
    <w:p>
      <w:pPr>
        <w:pStyle w:val="SHTKPositionMarker"/>
      </w:pPr>
      <w:bookmarkStart w:id="425" w:name="loc_0275c03_2"/>
      <w:r>
        <w:t>[0275c03]</w:t>
      </w:r>
      <w:bookmarkEnd w:id="425"/>
    </w:p>
    <w:p>
      <w:pPr>
        <w:pStyle w:val="SHTKBlockLabel"/>
      </w:pPr>
      <w:r>
        <w:t>원문</w:t>
      </w:r>
    </w:p>
    <w:p>
      <w:pPr>
        <w:pStyle w:val="SHTKSourceText"/>
      </w:pPr>
      <w:r>
        <w:t>(宣律師云。下之赴上曰赴。上之赴下曰訃)。今之赴請儀式。行香定座之事。皆道安法師布置也。南山鈔。有赴請設則篇。文多不錄。大凡若到施主家視之。或未安佛像及聖僧座。應告安置之。諸比丘各須詢問年歲(年歲即夏臘也)。大小次第坐之</w:t>
      </w:r>
    </w:p>
    <w:p>
      <w:pPr>
        <w:pStyle w:val="SHTKBlockLabel"/>
      </w:pPr>
      <w:r>
        <w:t>한국어 직역</w:t>
      </w:r>
    </w:p>
    <w:p>
      <w:pPr>
        <w:pStyle w:val="SHTKTranslationText"/>
      </w:pPr>
      <w:r>
        <w:t>(선율사는 “아래 사람이 윗사람의 부름에 응하는 것은 부(赴)라 하고, 윗사람이 아랫사람에게 가는 것은 부(訃)라 한다.”라고 하였다.) 지금 초청에 응하는 의식에서 향을 돌리고 자리를 정하는 일은 모두 도안법사가 마련한 것이다. 『남산초』에는 「부청설칙편」이 있으나 글이 많아 기록하지 않는다. 대체로 시주의 집에 도착하여 보니 불상이나 성승의 자리를 아직 마련하지 않았다면 마련하도록 알려야 한다. 여러 비구는 각자 연세를 물어야 한다. (연세란 곧 하랍이다.) 대소의 차례에 따라 앉는다.</w:t>
      </w:r>
    </w:p>
    <w:p>
      <w:pPr>
        <w:pStyle w:val="SHTKBlockLabel"/>
      </w:pPr>
      <w:r>
        <w:t>원문</w:t>
      </w:r>
    </w:p>
    <w:p>
      <w:pPr>
        <w:pStyle w:val="SHTKSourceText"/>
      </w:pPr>
      <w:r>
        <w:t>○僧祇律云。坐訖。上座須勞問施主生活等(勞去聲)十誦律云住家上座(赴請眾上座名住家)應好觀自徒眾。莫令諸根散亂調戲。當淨持威儀令生檀越善心。齋訖應為讚歎飲食。如法呪願。應謝施主云。厚施如法。貧道何德堪之</w:t>
      </w:r>
    </w:p>
    <w:p>
      <w:pPr>
        <w:pStyle w:val="SHTKBlockLabel"/>
      </w:pPr>
      <w:r>
        <w:t>한국어 직역</w:t>
      </w:r>
    </w:p>
    <w:p>
      <w:pPr>
        <w:pStyle w:val="SHTKTranslationText"/>
      </w:pPr>
      <w:r>
        <w:t>『승기율』에서 말한다. “앉은 뒤 상좌는 시주의 생업 등을 위로하여 물어야 한다.” (노(勞)는 거성이다.) 『십송율』에서는 말한다. “주가상좌(住家上座, 청에 응한 대중의 상좌를 주가라 한다)는 자기 무리를 잘 살펴 모든 근을 흩뜨려 장난치게 하지 말고, 위의를 깨끗이 지녀 단월에게 선심이 생기게 해야 한다. 재가 끝나면 음식에 대해 찬탄하고 여법하게 축원해야 하며, 시주에게 ‘두터운 보시가 여법하나 빈도에게 무슨 덕이 있어 이를 감당하겠습니까.’라고 사례해야 한다.”</w:t>
      </w:r>
    </w:p>
    <w:p>
      <w:pPr>
        <w:pStyle w:val="SHTKBlockLabel"/>
      </w:pPr>
      <w:r>
        <w:t>원문</w:t>
      </w:r>
    </w:p>
    <w:p>
      <w:pPr>
        <w:pStyle w:val="SHTKSourceText"/>
      </w:pPr>
      <w:r>
        <w:t>○僧祇律云。請有二種。一僧次。二私請。或得種種雜物施者。若僧次歸僧。若私請歸己。</w:t>
      </w:r>
    </w:p>
    <w:p>
      <w:pPr>
        <w:pStyle w:val="SHTKBlockLabel"/>
      </w:pPr>
      <w:r>
        <w:t>한국어 직역</w:t>
      </w:r>
    </w:p>
    <w:p>
      <w:pPr>
        <w:pStyle w:val="SHTKTranslationText"/>
      </w:pPr>
      <w:r>
        <w:t>『승기율』에서 말한다. “초청에는 두 종류가 있다. 첫째 승차(僧次), 둘째 사청(私請)이다. 혹 여러 가지 잡물을 보시받았을 때 승차로 받은 것이면 승가에 귀속되고, 사청으로 받은 것이면 자기에게 귀속된다.”</w:t>
      </w:r>
    </w:p>
    <w:p>
      <w:pPr>
        <w:pStyle w:val="SHTKBlockLabel"/>
      </w:pPr>
      <w:r>
        <w:t>위치표지</w:t>
      </w:r>
    </w:p>
    <w:p>
      <w:pPr>
        <w:pStyle w:val="SHTKPositionMarker"/>
      </w:pPr>
      <w:bookmarkStart w:id="426" w:name="loc_0275c16"/>
      <w:r>
        <w:t>[0275c16]</w:t>
      </w:r>
      <w:bookmarkEnd w:id="426"/>
    </w:p>
    <w:p>
      <w:pPr>
        <w:pStyle w:val="SHTKSubheading"/>
      </w:pPr>
      <w:r>
        <w:t>言語避諱 · 말할 때 피해야 할 휘(諱)</w:t>
      </w:r>
    </w:p>
    <w:p>
      <w:pPr>
        <w:pStyle w:val="SHTKBlockLabel"/>
      </w:pPr>
      <w:r>
        <w:t>위치표지</w:t>
      </w:r>
    </w:p>
    <w:p>
      <w:pPr>
        <w:pStyle w:val="SHTKPositionMarker"/>
      </w:pPr>
      <w:bookmarkStart w:id="427" w:name="loc_0275c16_2"/>
      <w:r>
        <w:t>[0275c16]</w:t>
      </w:r>
      <w:bookmarkEnd w:id="427"/>
    </w:p>
    <w:p>
      <w:pPr>
        <w:pStyle w:val="SHTKBlockLabel"/>
      </w:pPr>
      <w:r>
        <w:t>원문</w:t>
      </w:r>
    </w:p>
    <w:p>
      <w:pPr>
        <w:pStyle w:val="SHTKSourceText"/>
      </w:pPr>
      <w:r>
        <w:t>律云。有長者。先世壓油為業。請善法比丘齋。有小不愜。便諷云食味甚好。唯少胡麻滓。既觸諱長者遂不悅。佛於是制戒(凡赴請。必先問賓宅中所諱)僧祇律云。齋家。慎勿喧笑。及交頭雜說。妄談世事</w:t>
      </w:r>
    </w:p>
    <w:p>
      <w:pPr>
        <w:pStyle w:val="SHTKBlockLabel"/>
      </w:pPr>
      <w:r>
        <w:t>한국어 직역</w:t>
      </w:r>
    </w:p>
    <w:p>
      <w:pPr>
        <w:pStyle w:val="SHTKTranslationText"/>
      </w:pPr>
      <w:r>
        <w:t>율에서 말한다. “어떤 장자가 선대부터 기름을 짜는 일을 업으로 삼았는데, 선법 비구를 재에 청하였다. 조금 마음에 들지 않는 일이 있자 비구가 빗대어 ‘음식 맛은 매우 좋으나 다만 참깨 찌꺼기가 조금 있군요.’라고 하였다. 이것이 장자의 휘를 건드려 장자가 불쾌해졌다. 부처님께서 이 때문에 계를 제정하셨다.” (무릇 초청에 응할 때에는 반드시 먼저 그 집에서 꺼리는 말을 물어야 한다.) 『승기율』에서 말한다. “재가에서는 삼가 큰 소리로 웃거나 머리를 맞대고 잡담하거나 세상 일을 함부로 이야기하지 말라.”</w:t>
      </w:r>
    </w:p>
    <w:p>
      <w:pPr>
        <w:pStyle w:val="SHTKBlockLabel"/>
      </w:pPr>
      <w:r>
        <w:t>원문</w:t>
      </w:r>
    </w:p>
    <w:p>
      <w:pPr>
        <w:pStyle w:val="SHTKSourceText"/>
      </w:pPr>
      <w:r>
        <w:t>○法苑云。今見哀孝之家比丘筵上。放情語笑談說世事。實為俗嗤仁者宜忌之。</w:t>
      </w:r>
    </w:p>
    <w:p>
      <w:pPr>
        <w:pStyle w:val="SHTKBlockLabel"/>
      </w:pPr>
      <w:r>
        <w:t>한국어 직역</w:t>
      </w:r>
    </w:p>
    <w:p>
      <w:pPr>
        <w:pStyle w:val="SHTKTranslationText"/>
      </w:pPr>
      <w:r>
        <w:t>『법원』에서 말한다. “요즘 부모상을 당한 집의 비구 자리에서 거리낌 없이 말하고 웃으며 세상 일을 담론하는 것을 본다. 참으로 세속인의 비웃음을 사니 어진 이는 마땅히 삼가야 한다.”</w:t>
      </w:r>
    </w:p>
    <w:p>
      <w:pPr>
        <w:pStyle w:val="SHTKBlockLabel"/>
      </w:pPr>
      <w:r>
        <w:t>위치표지</w:t>
      </w:r>
    </w:p>
    <w:p>
      <w:pPr>
        <w:pStyle w:val="SHTKPositionMarker"/>
      </w:pPr>
      <w:bookmarkStart w:id="428" w:name="loc_0275c23"/>
      <w:r>
        <w:t>[0275c23]</w:t>
      </w:r>
      <w:bookmarkEnd w:id="428"/>
    </w:p>
    <w:p>
      <w:pPr>
        <w:pStyle w:val="SHTKSubheading"/>
      </w:pPr>
      <w:r>
        <w:t>齋不請強往 · 재에 청하지 않았는데 억지로 감</w:t>
      </w:r>
    </w:p>
    <w:p>
      <w:pPr>
        <w:pStyle w:val="SHTKBlockLabel"/>
      </w:pPr>
      <w:r>
        <w:t>위치표지</w:t>
      </w:r>
    </w:p>
    <w:p>
      <w:pPr>
        <w:pStyle w:val="SHTKPositionMarker"/>
      </w:pPr>
      <w:bookmarkStart w:id="429" w:name="loc_0275c23_2"/>
      <w:r>
        <w:t>[0275c23]</w:t>
      </w:r>
      <w:bookmarkEnd w:id="429"/>
    </w:p>
    <w:p>
      <w:pPr>
        <w:pStyle w:val="SHTKBlockLabel"/>
      </w:pPr>
      <w:r>
        <w:t>원문</w:t>
      </w:r>
    </w:p>
    <w:p>
      <w:pPr>
        <w:pStyle w:val="SHTKSourceText"/>
      </w:pPr>
      <w:r>
        <w:t>今時云掇齋也。鼻奈耶云。佛遊王舍城。諸長者或請一二比丘齋。其不請自往者有四五。諸長者譏嫌(以食不足故也)佛制戒云。不請強往者。犯波逸提。</w:t>
      </w:r>
    </w:p>
    <w:p>
      <w:pPr>
        <w:pStyle w:val="SHTKBlockLabel"/>
      </w:pPr>
      <w:r>
        <w:t>한국어 직역</w:t>
      </w:r>
    </w:p>
    <w:p>
      <w:pPr>
        <w:pStyle w:val="SHTKTranslationText"/>
      </w:pPr>
      <w:r>
        <w:t>요즘 말하는 ‘재를 집어 먹으러 간다[掇齋]’는 것이다. 『비나야』에서 말한다. “부처님께서 왕사성에 유행하실 때 여러 장자가 한두 비구를 재에 청했는데, 청하지 않은 이가 스스로 간 경우가 네다섯이나 되었다. 장자들이 음식이 부족하다는 이유로 비난하였다. 부처님께서 계를 제정하여 ‘청하지 않았는데 억지로 간 이는 바일제죄를 범한다.’라고 하셨다.”</w:t>
      </w:r>
    </w:p>
    <w:p>
      <w:pPr>
        <w:pStyle w:val="SHTKBlockLabel"/>
      </w:pPr>
      <w:r>
        <w:t>위치표지</w:t>
      </w:r>
    </w:p>
    <w:p>
      <w:pPr>
        <w:pStyle w:val="SHTKPositionMarker"/>
      </w:pPr>
      <w:bookmarkStart w:id="430" w:name="loc_0275c27"/>
      <w:r>
        <w:t>[0275c27]</w:t>
      </w:r>
      <w:bookmarkEnd w:id="430"/>
    </w:p>
    <w:p>
      <w:pPr>
        <w:pStyle w:val="SHTKSubheading"/>
      </w:pPr>
      <w:r>
        <w:t>行香 · 행향(行香)</w:t>
      </w:r>
    </w:p>
    <w:p>
      <w:pPr>
        <w:pStyle w:val="SHTKBlockLabel"/>
      </w:pPr>
      <w:r>
        <w:t>위치표지</w:t>
      </w:r>
    </w:p>
    <w:p>
      <w:pPr>
        <w:pStyle w:val="SHTKPositionMarker"/>
      </w:pPr>
      <w:bookmarkStart w:id="431" w:name="loc_0275c27_2"/>
      <w:r>
        <w:t>[0275c27]</w:t>
      </w:r>
      <w:bookmarkEnd w:id="431"/>
    </w:p>
    <w:p>
      <w:pPr>
        <w:pStyle w:val="SHTKBlockLabel"/>
      </w:pPr>
      <w:r>
        <w:t>원문</w:t>
      </w:r>
    </w:p>
    <w:p>
      <w:pPr>
        <w:pStyle w:val="SHTKSourceText"/>
      </w:pPr>
      <w:r>
        <w:t>南山鈔云此儀自道安法師布置</w:t>
      </w:r>
    </w:p>
    <w:p>
      <w:pPr>
        <w:pStyle w:val="SHTKBlockLabel"/>
      </w:pPr>
      <w:r>
        <w:t>한국어 직역</w:t>
      </w:r>
    </w:p>
    <w:p>
      <w:pPr>
        <w:pStyle w:val="SHTKTranslationText"/>
      </w:pPr>
      <w:r>
        <w:t>『남산초』에서 말한다. “이 의식은 도안법사가 마련한 데서 시작하였다.”</w:t>
      </w:r>
    </w:p>
    <w:p>
      <w:pPr>
        <w:pStyle w:val="SHTKBlockLabel"/>
      </w:pPr>
      <w:r>
        <w:t>원문</w:t>
      </w:r>
    </w:p>
    <w:p>
      <w:pPr>
        <w:pStyle w:val="SHTKSourceText"/>
      </w:pPr>
      <w:r>
        <w:t>○賢愚經云。為蛇施金設齋。令人行香僧手中</w:t>
      </w:r>
    </w:p>
    <w:p>
      <w:pPr>
        <w:pStyle w:val="SHTKBlockLabel"/>
      </w:pPr>
      <w:r>
        <w:t>한국어 직역</w:t>
      </w:r>
    </w:p>
    <w:p>
      <w:pPr>
        <w:pStyle w:val="SHTKTranslationText"/>
      </w:pPr>
      <w:r>
        <w:t>『현우경』에서 말한다. “뱀을 위해 금을 보시하고 재를 베풀면서 사람을 시켜 승려의 손에 향을 돌리게 하였다.”</w:t>
      </w:r>
    </w:p>
    <w:p>
      <w:pPr>
        <w:pStyle w:val="SHTKBlockLabel"/>
      </w:pPr>
      <w:r>
        <w:t>원문</w:t>
      </w:r>
    </w:p>
    <w:p>
      <w:pPr>
        <w:pStyle w:val="SHTKSourceText"/>
      </w:pPr>
      <w:r>
        <w:t>○增一經云。有施主設供者。手執香爐白言時至佛言香為佛使。故須然也</w:t>
      </w:r>
    </w:p>
    <w:p>
      <w:pPr>
        <w:pStyle w:val="SHTKBlockLabel"/>
      </w:pPr>
      <w:r>
        <w:t>한국어 직역</w:t>
      </w:r>
    </w:p>
    <w:p>
      <w:pPr>
        <w:pStyle w:val="SHTKTranslationText"/>
      </w:pPr>
      <w:r>
        <w:t>『증일경』에서 말한다. “어떤 시주가 공양을 베풀면 손에 향로를 들고 ‘때가 되었습니다.’라고 아뢴다. 부처님께서 ‘향은 부처님의 사자이므로 반드시 피워야 한다.’라고 하셨다.”</w:t>
      </w:r>
    </w:p>
    <w:p>
      <w:pPr>
        <w:pStyle w:val="SHTKBlockLabel"/>
      </w:pPr>
      <w:r>
        <w:t>원문</w:t>
      </w:r>
    </w:p>
    <w:p>
      <w:pPr>
        <w:pStyle w:val="SHTKSourceText"/>
      </w:pPr>
      <w:r>
        <w:t>○普達王經云。佛昔為大姓家子。為父供養三寶。父命子傳香(故知行香非始今世)</w:t>
      </w:r>
    </w:p>
    <w:p>
      <w:pPr>
        <w:pStyle w:val="SHTKBlockLabel"/>
      </w:pPr>
      <w:r>
        <w:t>한국어 직역</w:t>
      </w:r>
    </w:p>
    <w:p>
      <w:pPr>
        <w:pStyle w:val="SHTKTranslationText"/>
      </w:pPr>
      <w:r>
        <w:t>『보달왕경』에서 말한다. “부처님께서 옛날 큰 성씨 집안의 아들이었을 때 아버지를 위하여 삼보를 공양하였는데, 아버지가 아들에게 향을 전하게 하였다.” (그러므로 행향이 지금 세상에서 시작된 것이 아님을 알 수 있다.)</w:t>
      </w:r>
    </w:p>
    <w:p>
      <w:pPr>
        <w:pStyle w:val="SHTKBlockLabel"/>
      </w:pPr>
      <w:r>
        <w:t>원문</w:t>
      </w:r>
    </w:p>
    <w:p>
      <w:pPr>
        <w:pStyle w:val="SHTKSourceText"/>
      </w:pPr>
      <w:r>
        <w:t>○大遺教經云。比丘欲食時。當為施主燒香三唄。讚揚布施(若今念如來妙色身三節文。出勝鬘經。今呼行香梵)</w:t>
      </w:r>
    </w:p>
    <w:p>
      <w:pPr>
        <w:pStyle w:val="SHTKBlockLabel"/>
      </w:pPr>
      <w:r>
        <w:t>한국어 직역</w:t>
      </w:r>
    </w:p>
    <w:p>
      <w:pPr>
        <w:pStyle w:val="SHTKTranslationText"/>
      </w:pPr>
      <w:r>
        <w:t>『대유교경』에서 말한다. “비구가 먹으려 할 때 시주를 위하여 향을 피우고 세 번 범패하여 보시를 찬양해야 한다.” (지금 「여래묘색신」의 세 절을 염송하는 것과 같은 글은 『승만경』에서 나왔다. 지금 이를 행향범이라 부른다.)</w:t>
      </w:r>
    </w:p>
    <w:p>
      <w:pPr>
        <w:pStyle w:val="SHTKBlockLabel"/>
      </w:pPr>
      <w:r>
        <w:t>원문</w:t>
      </w:r>
    </w:p>
    <w:p>
      <w:pPr>
        <w:pStyle w:val="SHTKSourceText"/>
      </w:pPr>
      <w:r>
        <w:t>○律中行香不許坐受</w:t>
      </w:r>
    </w:p>
    <w:p>
      <w:pPr>
        <w:pStyle w:val="SHTKBlockLabel"/>
      </w:pPr>
      <w:r>
        <w:t>한국어 직역</w:t>
      </w:r>
    </w:p>
    <w:p>
      <w:pPr>
        <w:pStyle w:val="SHTKTranslationText"/>
      </w:pPr>
      <w:r>
        <w:t>율에서는 행향할 때 앉아서 받는 것을 허락하지 않는다.</w:t>
      </w:r>
    </w:p>
    <w:p>
      <w:pPr>
        <w:pStyle w:val="SHTKBlockLabel"/>
      </w:pPr>
      <w:r>
        <w:t>원문</w:t>
      </w:r>
    </w:p>
    <w:p>
      <w:pPr>
        <w:pStyle w:val="SHTKSourceText"/>
      </w:pPr>
      <w:r>
        <w:t>○三千威儀經云。為女人行香。恐觸手生染。故許坐受</w:t>
      </w:r>
    </w:p>
    <w:p>
      <w:pPr>
        <w:pStyle w:val="SHTKBlockLabel"/>
      </w:pPr>
      <w:r>
        <w:t>한국어 직역</w:t>
      </w:r>
    </w:p>
    <w:p>
      <w:pPr>
        <w:pStyle w:val="SHTKTranslationText"/>
      </w:pPr>
      <w:r>
        <w:t>『삼천위의경』에서 말한다. “여인이 향을 돌릴 때 손이 닿아 염착이 생길까 염려되므로 앉아서 받는 것을 허락한다.”</w:t>
      </w:r>
    </w:p>
    <w:p>
      <w:pPr>
        <w:pStyle w:val="SHTKBlockLabel"/>
      </w:pPr>
      <w:r>
        <w:t>원문</w:t>
      </w:r>
    </w:p>
    <w:p>
      <w:pPr>
        <w:pStyle w:val="SHTKSourceText"/>
      </w:pPr>
      <w:r>
        <w:t>○受香偈云。戒定慧解知見香。遍十方界常芬馥。願此香煙亦如是。無量無邊作佛事(五分法身名香者。增一經云。佛言有妙香三種。謂戒香。聞香。施香。此三種逆風順風皆香。最為殊妙。無與等有。今詳戒香為因。能生定惠二香。解脫解脫知見二香。即果。從因以名之)。</w:t>
      </w:r>
    </w:p>
    <w:p>
      <w:pPr>
        <w:pStyle w:val="SHTKBlockLabel"/>
      </w:pPr>
      <w:r>
        <w:t>한국어 직역</w:t>
      </w:r>
    </w:p>
    <w:p>
      <w:pPr>
        <w:pStyle w:val="SHTKTranslationText"/>
      </w:pPr>
      <w:r>
        <w:t>향을 받을 때의 게송에서 말한다. “계·정·혜·해탈·해탈지견의 향이 시방세계에 두루하여 항상 향기롭듯, 이 향연도 또한 이와 같아 한량없고 끝없는 불사를 이루기를 원합니다.” (오분법신을 향이라 하는 것에 대해 『증일경』에서는 “부처님께서 묘한 향에 세 종류가 있으니 계향·문향·시향이다. 이 세 가지는 역풍과 순풍에도 모두 향기가 나며 가장 묘하여 견줄 것이 없다.”라고 한다. 지금 자세히 살피면 계향은 인이 되어 정과 혜 두 향을 낳을 수 있고, 해탈과 해탈지견 두 향은 곧 과이다. 인을 따라 이름한 것이다.)</w:t>
      </w:r>
    </w:p>
    <w:p>
      <w:pPr>
        <w:pStyle w:val="SHTKBlockLabel"/>
      </w:pPr>
      <w:r>
        <w:t>위치표지</w:t>
      </w:r>
    </w:p>
    <w:p>
      <w:pPr>
        <w:pStyle w:val="SHTKPositionMarker"/>
      </w:pPr>
      <w:bookmarkStart w:id="432" w:name="loc_0276a13"/>
      <w:r>
        <w:t>[0276a13]</w:t>
      </w:r>
      <w:bookmarkEnd w:id="432"/>
    </w:p>
    <w:p>
      <w:pPr>
        <w:pStyle w:val="SHTKSubheading"/>
      </w:pPr>
      <w:r>
        <w:t>梵音 · 범음(梵音)</w:t>
      </w:r>
    </w:p>
    <w:p>
      <w:pPr>
        <w:pStyle w:val="SHTKBlockLabel"/>
      </w:pPr>
      <w:r>
        <w:t>위치표지</w:t>
      </w:r>
    </w:p>
    <w:p>
      <w:pPr>
        <w:pStyle w:val="SHTKPositionMarker"/>
      </w:pPr>
      <w:bookmarkStart w:id="433" w:name="loc_0276a13_2"/>
      <w:r>
        <w:t>[0276a13]</w:t>
      </w:r>
      <w:bookmarkEnd w:id="433"/>
    </w:p>
    <w:p>
      <w:pPr>
        <w:pStyle w:val="SHTKBlockLabel"/>
      </w:pPr>
      <w:r>
        <w:t>원문</w:t>
      </w:r>
    </w:p>
    <w:p>
      <w:pPr>
        <w:pStyle w:val="SHTKSourceText"/>
      </w:pPr>
      <w:r>
        <w:t>梵云唄匿。華言止斷也。由是外事已止已斷。爾時寂靜。任為法事。又云諸天聞唄。心則歡喜。故須作之</w:t>
      </w:r>
    </w:p>
    <w:p>
      <w:pPr>
        <w:pStyle w:val="SHTKBlockLabel"/>
      </w:pPr>
      <w:r>
        <w:t>한국어 직역</w:t>
      </w:r>
    </w:p>
    <w:p>
      <w:pPr>
        <w:pStyle w:val="SHTKTranslationText"/>
      </w:pPr>
      <w:r>
        <w:t>범어로 패닉(唄匿)이라 하며, 한역으로 지단(止斷)이라 한다. 바깥일이 이미 그치고 끊어졌으므로 그때 고요해져 법사를 행할 수 있기 때문이다. 또 모든 천인이 범패를 들으면 마음이 기뻐하므로 반드시 해야 한다고 한다.</w:t>
      </w:r>
    </w:p>
    <w:p>
      <w:pPr>
        <w:pStyle w:val="SHTKBlockLabel"/>
      </w:pPr>
      <w:r>
        <w:t>원문</w:t>
      </w:r>
    </w:p>
    <w:p>
      <w:pPr>
        <w:pStyle w:val="SHTKSourceText"/>
      </w:pPr>
      <w:r>
        <w:t>○十誦云。比丘跋提於唄聲中第一</w:t>
      </w:r>
    </w:p>
    <w:p>
      <w:pPr>
        <w:pStyle w:val="SHTKBlockLabel"/>
      </w:pPr>
      <w:r>
        <w:t>한국어 직역</w:t>
      </w:r>
    </w:p>
    <w:p>
      <w:pPr>
        <w:pStyle w:val="SHTKTranslationText"/>
      </w:pPr>
      <w:r>
        <w:t>『십송율』에서 말한다. “비구 발제(跋提)는 범패 소리에서 제일이다.”</w:t>
      </w:r>
    </w:p>
    <w:p>
      <w:pPr>
        <w:pStyle w:val="SHTKBlockLabel"/>
      </w:pPr>
      <w:r>
        <w:t>원문</w:t>
      </w:r>
    </w:p>
    <w:p>
      <w:pPr>
        <w:pStyle w:val="SHTKSourceText"/>
      </w:pPr>
      <w:r>
        <w:t>○長阿含經云。其梵聲有五種。一其音正直。二和雅。三清徹。四深滿。五周遍遠聞</w:t>
      </w:r>
    </w:p>
    <w:p>
      <w:pPr>
        <w:pStyle w:val="SHTKBlockLabel"/>
      </w:pPr>
      <w:r>
        <w:t>한국어 직역</w:t>
      </w:r>
    </w:p>
    <w:p>
      <w:pPr>
        <w:pStyle w:val="SHTKTranslationText"/>
      </w:pPr>
      <w:r>
        <w:t>『장아함경』에서 말한다. “범음에는 다섯 가지가 있다. 첫째 음이 바르고 곧으며, 둘째 화아하고, 셋째 맑고 사무치며, 넷째 깊고 충만하고, 다섯째 두루 퍼져 멀리 들린다.”</w:t>
      </w:r>
    </w:p>
    <w:p>
      <w:pPr>
        <w:pStyle w:val="SHTKBlockLabel"/>
      </w:pPr>
      <w:r>
        <w:t>원문</w:t>
      </w:r>
    </w:p>
    <w:p>
      <w:pPr>
        <w:pStyle w:val="SHTKSourceText"/>
      </w:pPr>
      <w:r>
        <w:t>○法苑云。夫唄者讚詠之音也。當使清而不弱。雄而不猛。流而不越凝而不滯。遠聽則汪洋以峻雅。近屬則從容以和肅。此其大致也。昔魏陳思王曹子建游魚山。忽聞空中梵天之音。清響哀婉。其聲動心。獨聽良久。乃摹其節。寫為梵唄(撰文)。製音傳為後式。梵音茲為始也</w:t>
      </w:r>
    </w:p>
    <w:p>
      <w:pPr>
        <w:pStyle w:val="SHTKBlockLabel"/>
      </w:pPr>
      <w:r>
        <w:t>한국어 직역</w:t>
      </w:r>
    </w:p>
    <w:p>
      <w:pPr>
        <w:pStyle w:val="SHTKTranslationText"/>
      </w:pPr>
      <w:r>
        <w:t>『법원』에서 말한다. “범패란 찬탄하여 읊는 소리이다. 맑되 약하지 않고, 웅장하되 사납지 않으며, 흘러가되 지나치지 않고, 응집되되 막히지 않게 해야 한다. 멀리서 들으면 넓고 장엄하여 높고 아담하며, 가까이서 들으면 조용하고 화평하며 엄숙해야 한다. 이것이 대체적인 요체이다. 옛날 위나라 진사왕 조자건이 어산에 유람하다가 홀연히 공중에서 범천의 음성을 들었는데, 맑은 울림이 애절하고 완곡하여 그 소리가 마음을 움직였다. 홀로 오래 듣고 그 절주를 본떠 범패를 적어 만들고 글을 지어 음을 제정하여 후대의 법식으로 전하였다. 중국의 범음은 여기서 시작하였다.”</w:t>
      </w:r>
    </w:p>
    <w:p>
      <w:pPr>
        <w:pStyle w:val="SHTKBlockLabel"/>
      </w:pPr>
      <w:r>
        <w:t>원문</w:t>
      </w:r>
    </w:p>
    <w:p>
      <w:pPr>
        <w:pStyle w:val="SHTKSourceText"/>
      </w:pPr>
      <w:r>
        <w:t>○今開經梵云。何於此經乃至廣為眾生說(出涅槃經第二卷。迦葉菩薩問偈)</w:t>
      </w:r>
    </w:p>
    <w:p>
      <w:pPr>
        <w:pStyle w:val="SHTKBlockLabel"/>
      </w:pPr>
      <w:r>
        <w:t>한국어 직역</w:t>
      </w:r>
    </w:p>
    <w:p>
      <w:pPr>
        <w:pStyle w:val="SHTKTranslationText"/>
      </w:pPr>
      <w:r>
        <w:t>지금 경을 열 때의 범패에서 “어찌 이 경에 대하여 … 나아가 널리 중생을 위하여 설하겠는가”라고 한다. (『열반경』 제2권에서 가섭보살이 물은 게송에서 나왔다.)</w:t>
      </w:r>
    </w:p>
    <w:p>
      <w:pPr>
        <w:pStyle w:val="SHTKBlockLabel"/>
      </w:pPr>
      <w:r>
        <w:t>원문</w:t>
      </w:r>
    </w:p>
    <w:p>
      <w:pPr>
        <w:pStyle w:val="SHTKSourceText"/>
      </w:pPr>
      <w:r>
        <w:t>○處世界如蓮華乃至稽首禮無上尊(出超日經。京師僧齋畢嚫後。亦如講散。再焚香唱此偈了。僧方起。極生人善)</w:t>
      </w:r>
    </w:p>
    <w:p>
      <w:pPr>
        <w:pStyle w:val="SHTKBlockLabel"/>
      </w:pPr>
      <w:r>
        <w:t>한국어 직역</w:t>
      </w:r>
    </w:p>
    <w:p>
      <w:pPr>
        <w:pStyle w:val="SHTKTranslationText"/>
      </w:pPr>
      <w:r>
        <w:t>“세간에 처함이 연꽃과 같아서 … 나아가 머리 숙여 위없는 존자께 예배합니다.”라고 한다. (『초일경』에서 나왔다. 경사의 승려들은 재를 마치고 단(嚫)을 한 뒤에도 강설이 끝날 때와 같이 다시 향을 피우고 이 게송을 외운 다음에야 승려들이 일어난다. 사람들에게 매우 깊은 선심을 낳게 한다.)</w:t>
      </w:r>
    </w:p>
    <w:p>
      <w:pPr>
        <w:pStyle w:val="SHTKBlockLabel"/>
      </w:pPr>
      <w:r>
        <w:t>원문</w:t>
      </w:r>
    </w:p>
    <w:p>
      <w:pPr>
        <w:pStyle w:val="SHTKSourceText"/>
      </w:pPr>
      <w:r>
        <w:t>○開戒律梵云。優波離為首。乃至諸賢咸共聽(出四分律第一卷偈)</w:t>
      </w:r>
    </w:p>
    <w:p>
      <w:pPr>
        <w:pStyle w:val="SHTKBlockLabel"/>
      </w:pPr>
      <w:r>
        <w:t>한국어 직역</w:t>
      </w:r>
    </w:p>
    <w:p>
      <w:pPr>
        <w:pStyle w:val="SHTKTranslationText"/>
      </w:pPr>
      <w:r>
        <w:t>계율을 펼 때의 범패에서 “우바리를 우두머리로 하여 … 나아가 모든 현자가 함께 들으라”라고 한다. (『사분율』 제1권의 게송에서 나왔다.)</w:t>
      </w:r>
    </w:p>
    <w:p>
      <w:pPr>
        <w:pStyle w:val="SHTKBlockLabel"/>
      </w:pPr>
      <w:r>
        <w:t>원문</w:t>
      </w:r>
    </w:p>
    <w:p>
      <w:pPr>
        <w:pStyle w:val="SHTKSourceText"/>
      </w:pPr>
      <w:r>
        <w:t>○神遷五通人。乃至稽首禮諸佛(出四分律偈末)。</w:t>
      </w:r>
    </w:p>
    <w:p>
      <w:pPr>
        <w:pStyle w:val="SHTKBlockLabel"/>
      </w:pPr>
      <w:r>
        <w:t>한국어 직역</w:t>
      </w:r>
    </w:p>
    <w:p>
      <w:pPr>
        <w:pStyle w:val="SHTKTranslationText"/>
      </w:pPr>
      <w:r>
        <w:t>“신통으로 옮겨 간 오통의 사람 … 나아가 머리 숙여 모든 부처님께 예배합니다.”라고 한다. (『사분율』 게송의 끝에서 나왔다.)</w:t>
      </w:r>
    </w:p>
    <w:p>
      <w:pPr>
        <w:pStyle w:val="SHTKBlockLabel"/>
      </w:pPr>
      <w:r>
        <w:t>위치표지</w:t>
      </w:r>
    </w:p>
    <w:p>
      <w:pPr>
        <w:pStyle w:val="SHTKPositionMarker"/>
      </w:pPr>
      <w:bookmarkStart w:id="434" w:name="loc_0276b02"/>
      <w:r>
        <w:t>[0276b02]</w:t>
      </w:r>
      <w:bookmarkEnd w:id="434"/>
    </w:p>
    <w:p>
      <w:pPr>
        <w:pStyle w:val="SHTKSubheading"/>
      </w:pPr>
      <w:r>
        <w:t>表白 · 표백(表白)</w:t>
      </w:r>
    </w:p>
    <w:p>
      <w:pPr>
        <w:pStyle w:val="SHTKBlockLabel"/>
      </w:pPr>
      <w:r>
        <w:t>위치표지</w:t>
      </w:r>
    </w:p>
    <w:p>
      <w:pPr>
        <w:pStyle w:val="SHTKPositionMarker"/>
      </w:pPr>
      <w:bookmarkStart w:id="435" w:name="loc_0276b02_2"/>
      <w:r>
        <w:t>[0276b02]</w:t>
      </w:r>
      <w:bookmarkEnd w:id="435"/>
    </w:p>
    <w:p>
      <w:pPr>
        <w:pStyle w:val="SHTKBlockLabel"/>
      </w:pPr>
      <w:r>
        <w:t>원문</w:t>
      </w:r>
    </w:p>
    <w:p>
      <w:pPr>
        <w:pStyle w:val="SHTKSourceText"/>
      </w:pPr>
      <w:r>
        <w:t>僧史略云。亦曰唱導也。始則西域上座凡赴請。呪願以悅檀越之心。舍利弗多辯才。曾作上座。讚導頗佳。白衣大歡喜。此為表白之推輪也</w:t>
      </w:r>
    </w:p>
    <w:p>
      <w:pPr>
        <w:pStyle w:val="SHTKBlockLabel"/>
      </w:pPr>
      <w:r>
        <w:t>한국어 직역</w:t>
      </w:r>
    </w:p>
    <w:p>
      <w:pPr>
        <w:pStyle w:val="SHTKTranslationText"/>
      </w:pPr>
      <w:r>
        <w:t>『승사략』에서 말한다. “또 창도(唱導)라고도 한다. 처음에는 서역의 상좌가 청에 응할 때마다 축원하여 단월의 마음을 기쁘게 하였다. 사리불은 변재가 많아 일찍이 상좌가 되어 찬탄하고 인도함이 자못 훌륭하였고, 재가인들이 크게 기뻐하였다. 이것이 표백의 시초이다.”</w:t>
      </w:r>
    </w:p>
    <w:p>
      <w:pPr>
        <w:pStyle w:val="SHTKBlockLabel"/>
      </w:pPr>
      <w:r>
        <w:t>원문</w:t>
      </w:r>
    </w:p>
    <w:p>
      <w:pPr>
        <w:pStyle w:val="SHTKSourceText"/>
      </w:pPr>
      <w:r>
        <w:t>○梁高僧傳云。夫唱導所貴者。其事四焉。一聲。二辯。三才。四博也。非聲無以警眾。非辯無以適時。非才言無可釆。非博語無依據(陳錢塘高僧真觀有八能。則唱導一也)。</w:t>
      </w:r>
    </w:p>
    <w:p>
      <w:pPr>
        <w:pStyle w:val="SHTKBlockLabel"/>
      </w:pPr>
      <w:r>
        <w:t>한국어 직역</w:t>
      </w:r>
    </w:p>
    <w:p>
      <w:pPr>
        <w:pStyle w:val="SHTKTranslationText"/>
      </w:pPr>
      <w:r>
        <w:t>『양고승전』에서 말한다. “창도에서 귀하게 여기는 것은 네 가지이다. 첫째 소리, 둘째 변재, 셋째 재주, 넷째 박식함이다. 소리가 없으면 대중을 깨우칠 수 없고, 변재가 없으면 때에 알맞게 할 수 없으며, 재주가 없으면 말에 취할 만한 것이 없고, 박식함이 없으면 말에 근거가 없다.” (진나라 전당의 고승 진관에게 여덟 가지 능력이 있었는데, 창도도 그 하나였다.)</w:t>
      </w:r>
    </w:p>
    <w:p>
      <w:pPr>
        <w:pStyle w:val="SHTKBlockLabel"/>
      </w:pPr>
      <w:r>
        <w:t>위치표지</w:t>
      </w:r>
    </w:p>
    <w:p>
      <w:pPr>
        <w:pStyle w:val="SHTKPositionMarker"/>
      </w:pPr>
      <w:bookmarkStart w:id="436" w:name="loc_0276b09"/>
      <w:r>
        <w:t>[0276b09]</w:t>
      </w:r>
      <w:bookmarkEnd w:id="436"/>
    </w:p>
    <w:p>
      <w:pPr>
        <w:pStyle w:val="SHTKSubheading"/>
      </w:pPr>
      <w:r>
        <w:t>疏子 · 소자(疏子)</w:t>
      </w:r>
    </w:p>
    <w:p>
      <w:pPr>
        <w:pStyle w:val="SHTKBlockLabel"/>
      </w:pPr>
      <w:r>
        <w:t>위치표지</w:t>
      </w:r>
    </w:p>
    <w:p>
      <w:pPr>
        <w:pStyle w:val="SHTKPositionMarker"/>
      </w:pPr>
      <w:bookmarkStart w:id="437" w:name="loc_0276b09_2"/>
      <w:r>
        <w:t>[0276b09]</w:t>
      </w:r>
      <w:bookmarkEnd w:id="437"/>
    </w:p>
    <w:p>
      <w:pPr>
        <w:pStyle w:val="SHTKBlockLabel"/>
      </w:pPr>
      <w:r>
        <w:t>원문</w:t>
      </w:r>
    </w:p>
    <w:p>
      <w:pPr>
        <w:pStyle w:val="SHTKSourceText"/>
      </w:pPr>
      <w:r>
        <w:t>即祝佛之文也。蓋疎通施主今辰之意也。夫祝辭不敢以小為大故修辭者。必須確實。則不可𡘆誕詭妄。自貽伊戚</w:t>
      </w:r>
    </w:p>
    <w:p>
      <w:pPr>
        <w:pStyle w:val="SHTKBlockLabel"/>
      </w:pPr>
      <w:r>
        <w:t>한국어 직역</w:t>
      </w:r>
    </w:p>
    <w:p>
      <w:pPr>
        <w:pStyle w:val="SHTKTranslationText"/>
      </w:pPr>
      <w:r>
        <w:t>곧 부처님께 축원하는 글이다. 대체로 시주가 오늘 이때에 품은 뜻을 소통하여 밝히는 것이다. 축원하는 말에서는 작은 것을 크게 말할 수 없으므로 글을 짓는 이는 반드시 확실해야 하고, 허탄하고 기망하는 말로 스스로 재앙을 불러서는 안 된다.</w:t>
      </w:r>
    </w:p>
    <w:p>
      <w:pPr>
        <w:pStyle w:val="SHTKBlockLabel"/>
      </w:pPr>
      <w:r>
        <w:t>외자·결자 메모</w:t>
      </w:r>
    </w:p>
    <w:p>
      <w:pPr>
        <w:pStyle w:val="SHTKGaijiNote"/>
      </w:pPr>
      <w:r>
        <w:t>외자 | CB07804; 조합식 `[夸-大+(((嘹-口)-小)-日)]`; 정확 Unicode U+21606 (CBETA Supplement 표시 가능)</w:t>
      </w:r>
    </w:p>
    <w:p>
      <w:pPr>
        <w:pStyle w:val="SHTKBlockLabel"/>
      </w:pPr>
      <w:r>
        <w:t>원문</w:t>
      </w:r>
    </w:p>
    <w:p>
      <w:pPr>
        <w:pStyle w:val="SHTKSourceText"/>
      </w:pPr>
      <w:r>
        <w:t>○南山抄云。比世流布。竟飾華辭。言過其實。凡竪褒成貴族。貧賤讚踰鼎食。虛妄舉事惟增訛諂(清言弟子者。梁武帝云。表裏俱淨。垢穢惑累俱盡。信正不信邪故)。</w:t>
      </w:r>
    </w:p>
    <w:p>
      <w:pPr>
        <w:pStyle w:val="SHTKBlockLabel"/>
      </w:pPr>
      <w:r>
        <w:t>한국어 직역</w:t>
      </w:r>
    </w:p>
    <w:p>
      <w:pPr>
        <w:pStyle w:val="SHTKTranslationText"/>
      </w:pPr>
      <w:r>
        <w:t>『남산초』에서 말한다. “근래 세상에 유포되는 글은 다투어 화려한 말을 꾸며 실제보다 지나치게 말한다. 평범한 사람을 치켜세워 귀족으로 만들고, 가난하고 천한 이를 칭찬하여 정승의 식록을 누리는 사람보다 더하다고 한다. 허망하게 일을 들어 말하면 오직 그릇됨과 아첨만 더할 뿐이다.” (‘청신제자’라 하는 것에 대해 양 무제는 “안팎이 함께 청정하고 더러움과 미혹의 얽힘이 모두 다하며, 바른 것을 믿고 삿된 것을 믿지 않기 때문이다.”라고 하였다.)</w:t>
      </w:r>
    </w:p>
    <w:p>
      <w:pPr>
        <w:pStyle w:val="SHTKBlockLabel"/>
      </w:pPr>
      <w:r>
        <w:t>위치표지</w:t>
      </w:r>
    </w:p>
    <w:p>
      <w:pPr>
        <w:pStyle w:val="SHTKPositionMarker"/>
      </w:pPr>
      <w:bookmarkStart w:id="438" w:name="loc_0276b15"/>
      <w:r>
        <w:t>[0276b15]</w:t>
      </w:r>
      <w:bookmarkEnd w:id="438"/>
    </w:p>
    <w:p>
      <w:pPr>
        <w:pStyle w:val="SHTKSubheading"/>
      </w:pPr>
      <w:r>
        <w:t>行淨水 · 정수를 돌림</w:t>
      </w:r>
    </w:p>
    <w:p>
      <w:pPr>
        <w:pStyle w:val="SHTKBlockLabel"/>
      </w:pPr>
      <w:r>
        <w:t>위치표지</w:t>
      </w:r>
    </w:p>
    <w:p>
      <w:pPr>
        <w:pStyle w:val="SHTKPositionMarker"/>
      </w:pPr>
      <w:bookmarkStart w:id="439" w:name="loc_0276b15_2"/>
      <w:r>
        <w:t>[0276b15]</w:t>
      </w:r>
      <w:bookmarkEnd w:id="439"/>
    </w:p>
    <w:p>
      <w:pPr>
        <w:pStyle w:val="SHTKBlockLabel"/>
      </w:pPr>
      <w:r>
        <w:t>원문</w:t>
      </w:r>
    </w:p>
    <w:p>
      <w:pPr>
        <w:pStyle w:val="SHTKSourceText"/>
      </w:pPr>
      <w:r>
        <w:t>僧祇律云。讀經受食唯用行之淨手。</w:t>
      </w:r>
    </w:p>
    <w:p>
      <w:pPr>
        <w:pStyle w:val="SHTKBlockLabel"/>
      </w:pPr>
      <w:r>
        <w:t>한국어 직역</w:t>
      </w:r>
    </w:p>
    <w:p>
      <w:pPr>
        <w:pStyle w:val="SHTKTranslationText"/>
      </w:pPr>
      <w:r>
        <w:t>『승기율』에서 말한다. “경을 읽거나 음식을 받을 때에는 오직 정수(淨水)를 돌릴 때의 깨끗한 손을 사용한다.” [구문 불확실]</w:t>
      </w:r>
    </w:p>
    <w:p>
      <w:pPr>
        <w:pStyle w:val="SHTKBlockLabel"/>
      </w:pPr>
      <w:r>
        <w:t>위치표지</w:t>
      </w:r>
    </w:p>
    <w:p>
      <w:pPr>
        <w:pStyle w:val="SHTKPositionMarker"/>
      </w:pPr>
      <w:bookmarkStart w:id="440" w:name="loc_0276b17"/>
      <w:r>
        <w:t>[0276b17]</w:t>
      </w:r>
      <w:bookmarkEnd w:id="440"/>
    </w:p>
    <w:p>
      <w:pPr>
        <w:pStyle w:val="SHTKSubheading"/>
      </w:pPr>
      <w:r>
        <w:t>嚫錢 · 단전(嚫錢)</w:t>
      </w:r>
    </w:p>
    <w:p>
      <w:pPr>
        <w:pStyle w:val="SHTKBlockLabel"/>
      </w:pPr>
      <w:r>
        <w:t>위치표지</w:t>
      </w:r>
    </w:p>
    <w:p>
      <w:pPr>
        <w:pStyle w:val="SHTKPositionMarker"/>
      </w:pPr>
      <w:bookmarkStart w:id="441" w:name="loc_0276b17_2"/>
      <w:r>
        <w:t>[0276b17]</w:t>
      </w:r>
      <w:bookmarkEnd w:id="441"/>
    </w:p>
    <w:p>
      <w:pPr>
        <w:pStyle w:val="SHTKBlockLabel"/>
      </w:pPr>
      <w:r>
        <w:t>원문</w:t>
      </w:r>
    </w:p>
    <w:p>
      <w:pPr>
        <w:pStyle w:val="SHTKSourceText"/>
      </w:pPr>
      <w:r>
        <w:t>梵語達嚫拏。此云財施。今略達拏。但云嚫</w:t>
      </w:r>
    </w:p>
    <w:p>
      <w:pPr>
        <w:pStyle w:val="SHTKBlockLabel"/>
      </w:pPr>
      <w:r>
        <w:t>한국어 직역</w:t>
      </w:r>
    </w:p>
    <w:p>
      <w:pPr>
        <w:pStyle w:val="SHTKTranslationText"/>
      </w:pPr>
      <w:r>
        <w:t>범어 달친나(達嚫拏)는 여기서 재물의 보시라고 한다. 지금은 달나(達拏)를 줄여 다만 친(嚫)이라고 한다.</w:t>
      </w:r>
    </w:p>
    <w:p>
      <w:pPr>
        <w:pStyle w:val="SHTKBlockLabel"/>
      </w:pPr>
      <w:r>
        <w:t>원문</w:t>
      </w:r>
    </w:p>
    <w:p>
      <w:pPr>
        <w:pStyle w:val="SHTKSourceText"/>
      </w:pPr>
      <w:r>
        <w:t>○五分律云。食後施衣物名達嚫</w:t>
      </w:r>
    </w:p>
    <w:p>
      <w:pPr>
        <w:pStyle w:val="SHTKBlockLabel"/>
      </w:pPr>
      <w:r>
        <w:t>한국어 직역</w:t>
      </w:r>
    </w:p>
    <w:p>
      <w:pPr>
        <w:pStyle w:val="SHTKTranslationText"/>
      </w:pPr>
      <w:r>
        <w:t>『오분율』에서 말한다. “식후에 옷과 물건을 보시하는 것을 달친(達嚫)이라 한다.”</w:t>
      </w:r>
    </w:p>
    <w:p>
      <w:pPr>
        <w:pStyle w:val="SHTKBlockLabel"/>
      </w:pPr>
      <w:r>
        <w:t>원문</w:t>
      </w:r>
    </w:p>
    <w:p>
      <w:pPr>
        <w:pStyle w:val="SHTKSourceText"/>
      </w:pPr>
      <w:r>
        <w:t>○轉輪五道經云。轉經不得倩人乃至齋食。以達嚫為常法得福。</w:t>
      </w:r>
    </w:p>
    <w:p>
      <w:pPr>
        <w:pStyle w:val="SHTKBlockLabel"/>
      </w:pPr>
      <w:r>
        <w:t>한국어 직역</w:t>
      </w:r>
    </w:p>
    <w:p>
      <w:pPr>
        <w:pStyle w:val="SHTKTranslationText"/>
      </w:pPr>
      <w:r>
        <w:t>『전륜오도경』에서 말한다. “경을 독송하게 할 때 사람을 대신 시켜서는 안 되며, 나아가 재식에서도 달친을 상법으로 삼으면 복을 얻는다.” [구두 불확실]</w:t>
      </w:r>
    </w:p>
    <w:p>
      <w:pPr>
        <w:pStyle w:val="SHTKBlockLabel"/>
      </w:pPr>
      <w:r>
        <w:t>위치표지</w:t>
      </w:r>
    </w:p>
    <w:p>
      <w:pPr>
        <w:pStyle w:val="SHTKPositionMarker"/>
      </w:pPr>
      <w:bookmarkStart w:id="442" w:name="loc_0276b21"/>
      <w:r>
        <w:t>[0276b21]</w:t>
      </w:r>
      <w:bookmarkEnd w:id="442"/>
    </w:p>
    <w:p>
      <w:pPr>
        <w:pStyle w:val="SHTKSubheading"/>
      </w:pPr>
      <w:r>
        <w:t>呪願 · 축원(呪願)</w:t>
      </w:r>
    </w:p>
    <w:p>
      <w:pPr>
        <w:pStyle w:val="SHTKBlockLabel"/>
      </w:pPr>
      <w:r>
        <w:t>위치표지</w:t>
      </w:r>
    </w:p>
    <w:p>
      <w:pPr>
        <w:pStyle w:val="SHTKPositionMarker"/>
      </w:pPr>
      <w:bookmarkStart w:id="443" w:name="loc_0276b21_2"/>
      <w:r>
        <w:t>[0276b21]</w:t>
      </w:r>
      <w:bookmarkEnd w:id="443"/>
    </w:p>
    <w:p>
      <w:pPr>
        <w:pStyle w:val="SHTKBlockLabel"/>
      </w:pPr>
      <w:r>
        <w:t>원문</w:t>
      </w:r>
    </w:p>
    <w:p>
      <w:pPr>
        <w:pStyle w:val="SHTKSourceText"/>
      </w:pPr>
      <w:r>
        <w:t>今呼念誦迴施也。十誦律云。佛言應為施主種種讚歎呪願。若上座不能。即次座能者作。</w:t>
      </w:r>
    </w:p>
    <w:p>
      <w:pPr>
        <w:pStyle w:val="SHTKBlockLabel"/>
      </w:pPr>
      <w:r>
        <w:t>한국어 직역</w:t>
      </w:r>
    </w:p>
    <w:p>
      <w:pPr>
        <w:pStyle w:val="SHTKTranslationText"/>
      </w:pPr>
      <w:r>
        <w:t>지금 말하는 염송하여 회향하는 것이다. 『십송율』에서 말한다. “부처님께서 ‘시주를 위하여 여러 가지로 찬탄하고 축원해야 한다. 상좌가 할 수 없으면 다음 자리에서 할 수 있는 이가 하라.’고 하셨다.”</w:t>
      </w:r>
    </w:p>
    <w:p>
      <w:pPr>
        <w:pStyle w:val="SHTKBlockLabel"/>
      </w:pPr>
      <w:r>
        <w:t>위치표지</w:t>
      </w:r>
    </w:p>
    <w:p>
      <w:pPr>
        <w:pStyle w:val="SHTKPositionMarker"/>
      </w:pPr>
      <w:bookmarkStart w:id="444" w:name="loc_0276b24"/>
      <w:r>
        <w:t>[0276b24]</w:t>
      </w:r>
      <w:bookmarkEnd w:id="444"/>
    </w:p>
    <w:p>
      <w:pPr>
        <w:pStyle w:val="SHTKSubheading"/>
      </w:pPr>
      <w:r>
        <w:t>說法 · 설법</w:t>
      </w:r>
    </w:p>
    <w:p>
      <w:pPr>
        <w:pStyle w:val="SHTKBlockLabel"/>
      </w:pPr>
      <w:r>
        <w:t>위치표지</w:t>
      </w:r>
    </w:p>
    <w:p>
      <w:pPr>
        <w:pStyle w:val="SHTKPositionMarker"/>
      </w:pPr>
      <w:bookmarkStart w:id="445" w:name="loc_0276b24_2"/>
      <w:r>
        <w:t>[0276b24]</w:t>
      </w:r>
      <w:bookmarkEnd w:id="445"/>
    </w:p>
    <w:p>
      <w:pPr>
        <w:pStyle w:val="SHTKBlockLabel"/>
      </w:pPr>
      <w:r>
        <w:t>원문</w:t>
      </w:r>
    </w:p>
    <w:p>
      <w:pPr>
        <w:pStyle w:val="SHTKSourceText"/>
      </w:pPr>
      <w:r>
        <w:t>毘婆沙論云。食竟上座說法。有四事益。一為消信施。二為報恩。三為說法令歡喜。清淨善根成就。四在家人應行財施出家人應行法施(智度論云。以諸佛語妙善之法。為人說是法施。又云。常以好語有所利益是名法施。又云。非但言說名為法施。又云。若常以淨心善思以教一切。是名法施。譬如財施不以善心。不名福德)</w:t>
      </w:r>
    </w:p>
    <w:p>
      <w:pPr>
        <w:pStyle w:val="SHTKBlockLabel"/>
      </w:pPr>
      <w:r>
        <w:t>한국어 직역</w:t>
      </w:r>
    </w:p>
    <w:p>
      <w:pPr>
        <w:pStyle w:val="SHTKTranslationText"/>
      </w:pPr>
      <w:r>
        <w:t>『비바사론』에서 말한다. “식사를 마친 뒤 상좌가 설법하면 네 가지 이익이 있다. 첫째 믿음으로 베푼 시주의 보시를 소화하기 위함, 둘째 은혜에 보답하기 위함, 셋째 설법하여 기쁘게 하고 청정한 선근을 성취하게 하기 위함, 넷째 재가인은 재시를 행하고 출가인은 법시를 행해야 하기 때문이다.” (『지도론』에서는 “모든 부처님의 미묘하고 선한 법의 말씀을 사람을 위해 설하는 것이 법시이다.”라고 하고, 또 “늘 좋은 말로 이익을 주는 것을 법시라 한다.”라고 하며, 또 “말로 설하는 것만을 법시라 하는 것은 아니다.”라고 한다. 또 “늘 청정한 마음과 선한 생각으로 일체를 가르치면 이것이 법시이다. 비유하면 재시도 선한 마음으로 하지 않으면 복덕이라 하지 않는 것과 같다.”라고 한다.)</w:t>
      </w:r>
    </w:p>
    <w:p>
      <w:pPr>
        <w:pStyle w:val="SHTKBlockLabel"/>
      </w:pPr>
      <w:r>
        <w:t>원문</w:t>
      </w:r>
    </w:p>
    <w:p>
      <w:pPr>
        <w:pStyle w:val="SHTKSourceText"/>
      </w:pPr>
      <w:r>
        <w:t>○增一經阿難云。一偈之中。便出三十七品。及諸法迦葉問曰。何者一偈。阿難云。諸惡莫作。眾善奉行。自淨其意。是諸佛教。所以然者。諸惡莫作。戒具之禁。清白之行。眾善奉行。心意清淨。自淨其意。除邪顛倒。是諸佛教。去愚去想。夫戒淨者。意豈不淨。意淨者。則不顛倒。以無顛倒。愚惑想滅。三十七品果便成就。以成道果。豈非諸法乎(食後說法。其儀久亡。今浙僧食次誦一卷般若心經。亦是說法法施也)。</w:t>
      </w:r>
    </w:p>
    <w:p>
      <w:pPr>
        <w:pStyle w:val="SHTKBlockLabel"/>
      </w:pPr>
      <w:r>
        <w:t>한국어 직역</w:t>
      </w:r>
    </w:p>
    <w:p>
      <w:pPr>
        <w:pStyle w:val="SHTKTranslationText"/>
      </w:pPr>
      <w:r>
        <w:t>『증일경』에서 아난이 말한다. “한 게송 가운데서 곧 삼십칠품과 모든 법을 낼 수 있습니다.” 가섭이 물었다. “어느 한 게송인가?” 아난이 말하였다. “모든 악을 짓지 말고, 모든 선을 받들어 행하며, 스스로 그 마음을 깨끗이 하라. 이것이 모든 부처님의 가르침이다.” 그 까닭은, “모든 악을 짓지 말라”는 것은 계를 갖추는 금제이며 청백한 행이고, “모든 선을 받들어 행하라”는 것은 마음과 뜻을 청정하게 하는 것이며, “스스로 그 마음을 깨끗이 하라”는 것은 삿됨과 전도를 제거하는 것이기 때문이다. 이것이 모든 부처님의 가르침으로서 어리석음과 망상을 제거한다. 계가 청정한 이의 뜻이 어찌 청정하지 않겠는가. 뜻이 청정하면 곧 전도되지 않고, 전도가 없으면 어리석음과 미혹의 망상이 사라져 삼십칠품의 과가 곧 성취된다. 도과를 성취한다면 어찌 모든 법이 아니겠는가. (식후 설법의 의식은 오래전에 없어졌다. 지금 절강의 승려들이 식사 다음에 『반야심경』 한 권을 외우는 것도 설법과 법시이다.)</w:t>
      </w:r>
    </w:p>
    <w:p>
      <w:pPr>
        <w:pStyle w:val="SHTKBlockLabel"/>
      </w:pPr>
      <w:r>
        <w:t>위치표지</w:t>
      </w:r>
    </w:p>
    <w:p>
      <w:pPr>
        <w:pStyle w:val="SHTKPositionMarker"/>
      </w:pPr>
      <w:bookmarkStart w:id="446" w:name="loc_0276c09"/>
      <w:r>
        <w:t>[0276c09]</w:t>
      </w:r>
      <w:bookmarkEnd w:id="446"/>
    </w:p>
    <w:p>
      <w:pPr>
        <w:pStyle w:val="SHTKSubheading"/>
      </w:pPr>
      <w:r>
        <w:t>食後漱口 · 식후에 입을 헹굼</w:t>
      </w:r>
    </w:p>
    <w:p>
      <w:pPr>
        <w:pStyle w:val="SHTKBlockLabel"/>
      </w:pPr>
      <w:r>
        <w:t>위치표지</w:t>
      </w:r>
    </w:p>
    <w:p>
      <w:pPr>
        <w:pStyle w:val="SHTKPositionMarker"/>
      </w:pPr>
      <w:bookmarkStart w:id="447" w:name="loc_0276c09_2"/>
      <w:r>
        <w:t>[0276c09]</w:t>
      </w:r>
      <w:bookmarkEnd w:id="447"/>
    </w:p>
    <w:p>
      <w:pPr>
        <w:pStyle w:val="SHTKBlockLabel"/>
      </w:pPr>
      <w:r>
        <w:t>원문</w:t>
      </w:r>
    </w:p>
    <w:p>
      <w:pPr>
        <w:pStyle w:val="SHTKSourceText"/>
      </w:pPr>
      <w:r>
        <w:t>根本百一羯磨。佛言。不應禮有染苾芻。有染苾芻亦不應禮他。違者得越法罪。優波梨白佛云何名有染。佛言染有二種。一不淨染。二飲食染。且飲食染者。若食噉未漱口。設漱刷尚有餘津膩。是名有染。若互禮招愆故。食後事須漱刷口齒。</w:t>
      </w:r>
    </w:p>
    <w:p>
      <w:pPr>
        <w:pStyle w:val="SHTKBlockLabel"/>
      </w:pPr>
      <w:r>
        <w:t>한국어 직역</w:t>
      </w:r>
    </w:p>
    <w:p>
      <w:pPr>
        <w:pStyle w:val="SHTKTranslationText"/>
      </w:pPr>
      <w:r>
        <w:t>『근본백일갈마』에서 부처님께서 말씀하셨다. “오염된 필추에게 예배해서는 안 되며, 오염된 필추 역시 다른 이에게 예배해서는 안 된다. 어기면 월법죄를 얻는다.” 우바리가 부처님께 아뢰었다. “무엇을 오염되었다고 합니까?” 부처님께서 말씀하셨다. “오염에는 두 종류가 있다. 첫째 부정한 오염이고, 둘째 음식의 오염이다. 음식의 오염이란 먹고 씹은 뒤 아직 입을 헹구지 않았거나, 설령 헹구고 이를 닦았더라도 아직 남은 침과 기름기가 있는 것을 말한다. 이것을 오염이라 한다.” 서로 예배하면 허물이 생기므로 식후에는 반드시 입과 이를 헹구고 닦아야 한다.</w:t>
      </w:r>
    </w:p>
    <w:p>
      <w:pPr>
        <w:pStyle w:val="SHTKBlockLabel"/>
      </w:pPr>
      <w:r>
        <w:t>위치표지</w:t>
      </w:r>
    </w:p>
    <w:p>
      <w:pPr>
        <w:pStyle w:val="SHTKPositionMarker"/>
      </w:pPr>
      <w:bookmarkStart w:id="448" w:name="loc_0276c15"/>
      <w:r>
        <w:t>[0276c15]</w:t>
      </w:r>
      <w:bookmarkEnd w:id="448"/>
    </w:p>
    <w:p>
      <w:pPr>
        <w:pStyle w:val="SHTKSubheading"/>
      </w:pPr>
      <w:r>
        <w:t>嚼楊枝 · 양지를 씹음</w:t>
      </w:r>
    </w:p>
    <w:p>
      <w:pPr>
        <w:pStyle w:val="SHTKBlockLabel"/>
      </w:pPr>
      <w:r>
        <w:t>위치표지</w:t>
      </w:r>
    </w:p>
    <w:p>
      <w:pPr>
        <w:pStyle w:val="SHTKPositionMarker"/>
      </w:pPr>
      <w:bookmarkStart w:id="449" w:name="loc_0276c15_2"/>
      <w:r>
        <w:t>[0276c15]</w:t>
      </w:r>
      <w:bookmarkEnd w:id="449"/>
    </w:p>
    <w:p>
      <w:pPr>
        <w:pStyle w:val="SHTKBlockLabel"/>
      </w:pPr>
      <w:r>
        <w:t>원문</w:t>
      </w:r>
    </w:p>
    <w:p>
      <w:pPr>
        <w:pStyle w:val="SHTKSourceText"/>
      </w:pPr>
      <w:r>
        <w:t>僧祇律名齒木。嚼一頭碎。用剔刷牙齒中滯食也</w:t>
      </w:r>
    </w:p>
    <w:p>
      <w:pPr>
        <w:pStyle w:val="SHTKBlockLabel"/>
      </w:pPr>
      <w:r>
        <w:t>한국어 직역</w:t>
      </w:r>
    </w:p>
    <w:p>
      <w:pPr>
        <w:pStyle w:val="SHTKTranslationText"/>
      </w:pPr>
      <w:r>
        <w:t>『승기율』에서는 치목(齒木)이라 한다. 한쪽 끝을 씹어 부수어 이 사이에 낀 음식을 후벼 내고 닦는 데 쓴다.</w:t>
      </w:r>
    </w:p>
    <w:p>
      <w:pPr>
        <w:pStyle w:val="SHTKBlockLabel"/>
      </w:pPr>
      <w:r>
        <w:t>원문</w:t>
      </w:r>
    </w:p>
    <w:p>
      <w:pPr>
        <w:pStyle w:val="SHTKSourceText"/>
      </w:pPr>
      <w:r>
        <w:t>○毘奈耶云。嚼(楊枝)有五利。一口不苦。二口不臭。三除風。四除熱。五除痰癊</w:t>
      </w:r>
    </w:p>
    <w:p>
      <w:pPr>
        <w:pStyle w:val="SHTKBlockLabel"/>
      </w:pPr>
      <w:r>
        <w:t>한국어 직역</w:t>
      </w:r>
    </w:p>
    <w:p>
      <w:pPr>
        <w:pStyle w:val="SHTKTranslationText"/>
      </w:pPr>
      <w:r>
        <w:t>『비나야』에서 말한다. “양지를 씹으면 다섯 가지 이익이 있다. 첫째 입이 쓰지 않고, 둘째 입에서 냄새가 나지 않으며, 셋째 풍을 제거하고, 넷째 열을 제거하며, 다섯째 담음을 제거한다.”</w:t>
      </w:r>
    </w:p>
    <w:p>
      <w:pPr>
        <w:pStyle w:val="SHTKBlockLabel"/>
      </w:pPr>
      <w:r>
        <w:t>원문</w:t>
      </w:r>
    </w:p>
    <w:p>
      <w:pPr>
        <w:pStyle w:val="SHTKSourceText"/>
      </w:pPr>
      <w:r>
        <w:t>○又五利。一除風。二除熱。三令口滋味。四消食。五明目</w:t>
      </w:r>
    </w:p>
    <w:p>
      <w:pPr>
        <w:pStyle w:val="SHTKBlockLabel"/>
      </w:pPr>
      <w:r>
        <w:t>한국어 직역</w:t>
      </w:r>
    </w:p>
    <w:p>
      <w:pPr>
        <w:pStyle w:val="SHTKTranslationText"/>
      </w:pPr>
      <w:r>
        <w:t>또 다섯 가지 이익이 있다. 첫째 풍을 제거하고, 둘째 열을 제거하며, 셋째 입맛을 좋게 하고, 넷째 음식을 소화시키며, 다섯째 눈을 밝게 한다.</w:t>
      </w:r>
    </w:p>
    <w:p>
      <w:pPr>
        <w:pStyle w:val="SHTKBlockLabel"/>
      </w:pPr>
      <w:r>
        <w:t>원문</w:t>
      </w:r>
    </w:p>
    <w:p>
      <w:pPr>
        <w:pStyle w:val="SHTKSourceText"/>
      </w:pPr>
      <w:r>
        <w:t>○僧祇律云。若口有熱氣。及生瘡。應嚼楊枝咽汁</w:t>
      </w:r>
    </w:p>
    <w:p>
      <w:pPr>
        <w:pStyle w:val="SHTKBlockLabel"/>
      </w:pPr>
      <w:r>
        <w:t>한국어 직역</w:t>
      </w:r>
    </w:p>
    <w:p>
      <w:pPr>
        <w:pStyle w:val="SHTKTranslationText"/>
      </w:pPr>
      <w:r>
        <w:t>『승기율』에서 말한다. “입에 열기가 있거나 헌 데가 생겼으면 양지를 씹어 그 즙을 삼켜야 한다.”</w:t>
      </w:r>
    </w:p>
    <w:p>
      <w:pPr>
        <w:pStyle w:val="SHTKBlockLabel"/>
      </w:pPr>
      <w:r>
        <w:t>원문</w:t>
      </w:r>
    </w:p>
    <w:p>
      <w:pPr>
        <w:pStyle w:val="SHTKSourceText"/>
      </w:pPr>
      <w:r>
        <w:t>○百一羯磨云。嚼楊枝須在屏處。不得顯露。及往還潔淨處。或棄齒木。先以水洗。乃謦欬。或彈指警覺。方可棄於屏處。若其異者。得越法罪。</w:t>
      </w:r>
    </w:p>
    <w:p>
      <w:pPr>
        <w:pStyle w:val="SHTKBlockLabel"/>
      </w:pPr>
      <w:r>
        <w:t>한국어 직역</w:t>
      </w:r>
    </w:p>
    <w:p>
      <w:pPr>
        <w:pStyle w:val="SHTKTranslationText"/>
      </w:pPr>
      <w:r>
        <w:t>『백일갈마』에서 말한다. “양지를 씹을 때에는 가려진 곳에 있어야 하며, 드러난 곳이나 오가는 청정한 곳에 있어서는 안 된다. 치목을 버릴 때에는 먼저 물로 씻고, 이어 헛기침을 하거나 손가락을 튕겨 사람에게 알린 뒤에야 가려진 곳에 버릴 수 있다. 이와 다르게 하면 월법죄를 얻는다.”</w:t>
      </w:r>
    </w:p>
    <w:p>
      <w:pPr>
        <w:pStyle w:val="SHTKBlockLabel"/>
      </w:pPr>
      <w:r>
        <w:t>위치표지</w:t>
      </w:r>
    </w:p>
    <w:p>
      <w:pPr>
        <w:pStyle w:val="SHTKPositionMarker"/>
      </w:pPr>
      <w:bookmarkStart w:id="450" w:name="loc_0276c24"/>
      <w:r>
        <w:t>[0276c24]</w:t>
      </w:r>
      <w:bookmarkEnd w:id="450"/>
    </w:p>
    <w:p>
      <w:pPr>
        <w:pStyle w:val="SHTKSubheading"/>
      </w:pPr>
      <w:r>
        <w:t>制一食 · 일식을 제정함</w:t>
      </w:r>
    </w:p>
    <w:p>
      <w:pPr>
        <w:pStyle w:val="SHTKBlockLabel"/>
      </w:pPr>
      <w:r>
        <w:t>위치표지</w:t>
      </w:r>
    </w:p>
    <w:p>
      <w:pPr>
        <w:pStyle w:val="SHTKPositionMarker"/>
      </w:pPr>
      <w:bookmarkStart w:id="451" w:name="loc_0276c24_2"/>
      <w:r>
        <w:t>[0276c24]</w:t>
      </w:r>
      <w:bookmarkEnd w:id="451"/>
    </w:p>
    <w:p>
      <w:pPr>
        <w:pStyle w:val="SHTKBlockLabel"/>
      </w:pPr>
      <w:r>
        <w:t>원문</w:t>
      </w:r>
    </w:p>
    <w:p>
      <w:pPr>
        <w:pStyle w:val="SHTKSourceText"/>
      </w:pPr>
      <w:r>
        <w:t>僧祇云。如來以一食故。身體輕便。得安樂住。汝等比丘。亦應一食。一食故身體輕。便得安樂住</w:t>
      </w:r>
    </w:p>
    <w:p>
      <w:pPr>
        <w:pStyle w:val="SHTKBlockLabel"/>
      </w:pPr>
      <w:r>
        <w:t>한국어 직역</w:t>
      </w:r>
    </w:p>
    <w:p>
      <w:pPr>
        <w:pStyle w:val="SHTKTranslationText"/>
      </w:pPr>
      <w:r>
        <w:t>『승기율』에서 말한다. “여래는 일식하기 때문에 몸이 가볍고 편안하여 안락하게 머무신다. 너희 비구들도 마땅히 일식해야 한다. 일식하기 때문에 몸이 가볍고 편안하여 안락하게 머물 수 있다.”</w:t>
      </w:r>
    </w:p>
    <w:p>
      <w:pPr>
        <w:pStyle w:val="SHTKBlockLabel"/>
      </w:pPr>
      <w:r>
        <w:t>원문</w:t>
      </w:r>
    </w:p>
    <w:p>
      <w:pPr>
        <w:pStyle w:val="SHTKSourceText"/>
      </w:pPr>
      <w:r>
        <w:t>○又佛制一食而有四意。一為破自餓外道。二為育身中諸蟲。三為施主受用作福。四為資養色身大種將進道故。</w:t>
      </w:r>
    </w:p>
    <w:p>
      <w:pPr>
        <w:pStyle w:val="SHTKBlockLabel"/>
      </w:pPr>
      <w:r>
        <w:t>한국어 직역</w:t>
      </w:r>
    </w:p>
    <w:p>
      <w:pPr>
        <w:pStyle w:val="SHTKTranslationText"/>
      </w:pPr>
      <w:r>
        <w:t>또 부처님께서 일식을 제정하신 데 네 가지 뜻이 있다. 첫째 스스로 굶는 외도를 깨뜨리기 위해서, 둘째 몸속의 여러 벌레를 길러 살게 하기 위해서, 셋째 시주가 수용하여 복을 짓게 하기 위해서, 넷째 색신의 대종을 자양하여 도에 나아가게 하기 위해서이다.</w:t>
      </w:r>
    </w:p>
    <w:p>
      <w:pPr>
        <w:pStyle w:val="SHTKBlockLabel"/>
      </w:pPr>
      <w:r>
        <w:t>위치표지</w:t>
      </w:r>
    </w:p>
    <w:p>
      <w:pPr>
        <w:pStyle w:val="SHTKPositionMarker"/>
      </w:pPr>
      <w:bookmarkStart w:id="452" w:name="loc_0277a01"/>
      <w:r>
        <w:t>[0277a01]</w:t>
      </w:r>
      <w:bookmarkEnd w:id="452"/>
    </w:p>
    <w:p>
      <w:pPr>
        <w:pStyle w:val="SHTKSubheading"/>
      </w:pPr>
      <w:r>
        <w:t>中後不食得五福 · 정오 뒤 먹지 않으면 다섯 가지 복을 얻음</w:t>
      </w:r>
    </w:p>
    <w:p>
      <w:pPr>
        <w:pStyle w:val="SHTKBlockLabel"/>
      </w:pPr>
      <w:r>
        <w:t>위치표지</w:t>
      </w:r>
    </w:p>
    <w:p>
      <w:pPr>
        <w:pStyle w:val="SHTKPositionMarker"/>
      </w:pPr>
      <w:bookmarkStart w:id="453" w:name="loc_0277a01_2"/>
      <w:r>
        <w:t>[0277a01]</w:t>
      </w:r>
      <w:bookmarkEnd w:id="453"/>
    </w:p>
    <w:p>
      <w:pPr>
        <w:pStyle w:val="SHTKBlockLabel"/>
      </w:pPr>
      <w:r>
        <w:t>원문</w:t>
      </w:r>
    </w:p>
    <w:p>
      <w:pPr>
        <w:pStyle w:val="SHTKSourceText"/>
      </w:pPr>
      <w:r>
        <w:t>處處經云。佛言中後不食。有五福。一少淫。二少睡。三得一心。四無下風。五身得安樂。亦不作病。是故。沙門知福不食。</w:t>
      </w:r>
    </w:p>
    <w:p>
      <w:pPr>
        <w:pStyle w:val="SHTKBlockLabel"/>
      </w:pPr>
      <w:r>
        <w:t>한국어 직역</w:t>
      </w:r>
    </w:p>
    <w:p>
      <w:pPr>
        <w:pStyle w:val="SHTKTranslationText"/>
      </w:pPr>
      <w:r>
        <w:t>『처처경』에서 말한다. “부처님께서 말씀하셨다. ‘정오 뒤 먹지 않으면 다섯 가지 복이 있다. 첫째 음욕이 적고, 둘째 잠이 적으며, 셋째 일심을 얻고, 넷째 하풍(下風)이 없으며, 다섯째 몸이 안락하고 또한 병을 만들지 않는다. 그러므로 사문은 복을 알아 먹지 않는다.’”</w:t>
      </w:r>
    </w:p>
    <w:p>
      <w:pPr>
        <w:pStyle w:val="SHTKBlockLabel"/>
      </w:pPr>
      <w:r>
        <w:t>위치표지</w:t>
      </w:r>
    </w:p>
    <w:p>
      <w:pPr>
        <w:pStyle w:val="SHTKPositionMarker"/>
      </w:pPr>
      <w:bookmarkStart w:id="454" w:name="loc_0277a05"/>
      <w:r>
        <w:t>[0277a05]</w:t>
      </w:r>
      <w:bookmarkEnd w:id="454"/>
    </w:p>
    <w:p>
      <w:pPr>
        <w:pStyle w:val="SHTKSubheading"/>
      </w:pPr>
      <w:r>
        <w:t>絕食 · 단식</w:t>
      </w:r>
    </w:p>
    <w:p>
      <w:pPr>
        <w:pStyle w:val="SHTKBlockLabel"/>
      </w:pPr>
      <w:r>
        <w:t>위치표지</w:t>
      </w:r>
    </w:p>
    <w:p>
      <w:pPr>
        <w:pStyle w:val="SHTKPositionMarker"/>
      </w:pPr>
      <w:bookmarkStart w:id="455" w:name="loc_0277a05_2"/>
      <w:r>
        <w:t>[0277a05]</w:t>
      </w:r>
      <w:bookmarkEnd w:id="455"/>
    </w:p>
    <w:p>
      <w:pPr>
        <w:pStyle w:val="SHTKBlockLabel"/>
      </w:pPr>
      <w:r>
        <w:t>원문</w:t>
      </w:r>
    </w:p>
    <w:p>
      <w:pPr>
        <w:pStyle w:val="SHTKSourceText"/>
      </w:pPr>
      <w:r>
        <w:t>佛本行集經云。若因斷食當得大福者。其野獸等。應得大福(藏中亦有休糧方法蓋防比丘有難事故。若不食則與自餓外道同儔也)。</w:t>
      </w:r>
    </w:p>
    <w:p>
      <w:pPr>
        <w:pStyle w:val="SHTKBlockLabel"/>
      </w:pPr>
      <w:r>
        <w:t>한국어 직역</w:t>
      </w:r>
    </w:p>
    <w:p>
      <w:pPr>
        <w:pStyle w:val="SHTKTranslationText"/>
      </w:pPr>
      <w:r>
        <w:t>『불본행집경』에서 말한다. “만약 단식 때문에 큰 복을 얻는다면 들짐승들도 마땅히 큰 복을 얻어야 할 것이다.” (장경 안에도 곡식을 끊는 방법이 있으나, 이는 비구에게 어려운 일이 있을 때를 대비한 것이다. 먹지 않는다면 스스로 굶는 외도와 같은 무리가 된다.)</w:t>
      </w:r>
    </w:p>
    <w:p>
      <w:pPr>
        <w:pStyle w:val="SHTKBlockLabel"/>
      </w:pPr>
      <w:r>
        <w:t>위치표지</w:t>
      </w:r>
    </w:p>
    <w:p>
      <w:pPr>
        <w:pStyle w:val="SHTKPositionMarker"/>
      </w:pPr>
      <w:bookmarkStart w:id="456" w:name="loc_0277a08"/>
      <w:r>
        <w:t>[0277a08]</w:t>
      </w:r>
      <w:bookmarkEnd w:id="456"/>
    </w:p>
    <w:p>
      <w:pPr>
        <w:pStyle w:val="SHTKSubheading"/>
      </w:pPr>
      <w:r>
        <w:t>中食論 · 중식론(中食論)</w:t>
      </w:r>
    </w:p>
    <w:p>
      <w:pPr>
        <w:pStyle w:val="SHTKBlockLabel"/>
      </w:pPr>
      <w:r>
        <w:t>위치표지</w:t>
      </w:r>
    </w:p>
    <w:p>
      <w:pPr>
        <w:pStyle w:val="SHTKPositionMarker"/>
      </w:pPr>
      <w:bookmarkStart w:id="457" w:name="loc_0277a08_2"/>
      <w:r>
        <w:t>[0277a08]</w:t>
      </w:r>
      <w:bookmarkEnd w:id="457"/>
    </w:p>
    <w:p>
      <w:pPr>
        <w:pStyle w:val="SHTKBlockLabel"/>
      </w:pPr>
      <w:r>
        <w:t>원문</w:t>
      </w:r>
    </w:p>
    <w:p>
      <w:pPr>
        <w:pStyle w:val="SHTKSourceText"/>
      </w:pPr>
      <w:r>
        <w:t>弘明集。南齊沈約字休文撰論曰。人所以不得道者。由於心神昏惑。心所昏惑由於外物擾之擾之大者。其事有三。一則榮名勢利。二則妖妍靡曼。三則甘旨肥濃。榮名雖日用。於心要無晷刻之累。妖妍靡曼方之已深。甘旨肥濃。為累甚切。萬事云云。皆三者之枝葉耳。聖人知不斷此三事求道無從可得不為之立法使而易從也。若直言三事惑本。乃宜禁絕。而此三事。是人情所惑甚。念慮所難遣。雖有禁之旨事難卒從。譬於方舟濟河。豈不欲直至彼岸。河既急會無直濟之理。不得不從邪流。靡久而獲至非不願速事難故也。禁此三事。宜有其端。何則食之於人。不可頓息於其情性。三累莫甚故。以此晚食併置中前。自中之後清虛無事。因此無事。念慮得簡。在始未專。在久自習。於是束八支。紆以禁戒。靡曼之欲。無由得前榮名眾累稍從事遣。故云。往古諸佛。過中不食。蓋是遣累之筌罤。適道之捷徑。而惑者謂止於不食此。乃迷於向方。不知厥路者也。</w:t>
      </w:r>
    </w:p>
    <w:p>
      <w:pPr>
        <w:pStyle w:val="SHTKBlockLabel"/>
      </w:pPr>
      <w:r>
        <w:t>한국어 직역</w:t>
      </w:r>
    </w:p>
    <w:p>
      <w:pPr>
        <w:pStyle w:val="SHTKTranslationText"/>
      </w:pPr>
      <w:r>
        <w:t>『홍명집』에 실린 남제 심약(字 휴문)의 논에서 말한다. “사람이 도를 얻지 못하는 까닭은 마음과 정신이 어둡고 미혹되기 때문이며, 마음이 어둡고 미혹되는 것은 바깥 사물이 이를 흔들기 때문이다. 흔드는 것 가운데 큰 것은 세 가지이다. 첫째 영화와 명예와 권세와 이익, 둘째 요염하고 아름다운 여색, 셋째 달고 맛있고 살찐 음식이다. 영화와 명예는 비록 날마다 쓰이지만 마음에는 잠깐 동안의 얽힘조차 반드시 있는 것은 아니다. 요염하고 아름다운 것은 이에 비하면 이미 깊고, 맛있는 음식은 얽힘이 매우 절실하다. 온갖 일들은 모두 이 세 가지의 가지와 잎일 뿐이다. 성인은 이 세 가지 일을 끊지 않고서는 도를 구해도 얻을 길이 없음을 알았으므로 이를 위해 법을 세워 따르기 쉽게 하였다. 만약 곧바로 세 가지가 미혹의 근본이니 모두 끊어야 한다고 말한다면 마땅하겠지만, 이 세 가지는 사람의 정이 매우 미혹되는 바이고 생각으로 떨치기 어렵다. 비록 금하는 취지가 있어도 일이 갑자기 따르기 어렵다. 비유하면 배를 타고 강을 건널 때 어찌 곧바로 저 언덕에 이르고 싶지 않겠는가. 강물이 이미 급하면 곧바로 건널 이치가 없으므로 굽은 흐름을 따라 오래지 않아 도달하지 않을 수 없다. 빨리 가고 싶지 않은 것이 아니라 일이 어렵기 때문이다. 이 세 가지를 금하는 데에는 마땅히 단서가 있어야 한다. 왜냐하면 음식은 사람에게 정과 성품에서 갑자기 끊을 수 없고, 세 가지 얽힘 가운데 이보다 심한 것이 없기 때문이다. 그러므로 저녁의 음식을 모두 정오 전에 두어 정오 이후에는 맑고 비어 일이 없게 한다. 이 일이 없음으로 인해 생각과 염려가 간략해진다. 처음에는 오로지 하지 못하지만 오래되면 스스로 익숙해진다. 이에 팔지(八支)를 묶어 금계로 얽어매면 아름다운 여색의 욕망은 앞으로 나올 길이 없고, 영화와 명예 등 여러 얽힘도 점차 일에서 제거된다. 그러므로 옛 모든 부처님께서 정오가 지나면 먹지 않았다고 한다. 이는 대개 얽힘을 버리는 방편이자 도에 알맞게 나아가는 지름길이다. 그런데 미혹한 사람은 단지 먹지 않는 데에만 있다고 여긴다. 이는 향할 방향에 미혹하여 그 길을 알지 못하는 것이다.”</w:t>
      </w:r>
    </w:p>
    <w:p>
      <w:pPr>
        <w:pStyle w:val="SHTKBlockLabel"/>
      </w:pPr>
      <w:r>
        <w:t>원문</w:t>
      </w:r>
    </w:p>
    <w:p>
      <w:pPr>
        <w:pStyle w:val="SHTKSourceText"/>
      </w:pPr>
      <w:r>
        <w:t>釋氏要覽卷上</w:t>
      </w:r>
    </w:p>
    <w:p>
      <w:pPr>
        <w:pStyle w:val="SHTKBlockLabel"/>
      </w:pPr>
      <w:r>
        <w:t>한국어 직역</w:t>
      </w:r>
    </w:p>
    <w:p>
      <w:pPr>
        <w:pStyle w:val="SHTKTranslationText"/>
      </w:pPr>
      <w:r>
        <w:t>『석씨요람』 권상</w:t>
      </w:r>
    </w:p>
    <w:p>
      <w:pPr>
        <w:pStyle w:val="Heading2"/>
        <w:pageBreakBefore/>
      </w:pPr>
      <w:r>
        <w:t>釋氏要覽卷中 · 『석씨요람』 권중</w:t>
      </w:r>
    </w:p>
    <w:p>
      <w:pPr>
        <w:pStyle w:val="SHTKBlockLabel"/>
      </w:pPr>
      <w:r>
        <w:t>원문</w:t>
      </w:r>
    </w:p>
    <w:p>
      <w:pPr>
        <w:pStyle w:val="SHTKSourceText"/>
      </w:pPr>
      <w:r>
        <w:t>錢塘月輪山居講經論賜紫沙門釋道誠集</w:t>
      </w:r>
    </w:p>
    <w:p>
      <w:pPr>
        <w:pStyle w:val="SHTKBlockLabel"/>
      </w:pPr>
      <w:r>
        <w:t>한국어 직역</w:t>
      </w:r>
    </w:p>
    <w:p>
      <w:pPr>
        <w:pStyle w:val="SHTKTranslationText"/>
      </w:pPr>
      <w:r>
        <w:t>전당 월륜산에 거주하며 경론을 강한 자주 사문 석도성이 모았다.</w:t>
      </w:r>
    </w:p>
    <w:p>
      <w:pPr>
        <w:pStyle w:val="SHTKBlockLabel"/>
      </w:pPr>
      <w:r>
        <w:t>원문</w:t>
      </w:r>
    </w:p>
    <w:p>
      <w:pPr>
        <w:pStyle w:val="SHTKSourceText"/>
      </w:pPr>
      <w:r>
        <w:t>禮數</w:t>
      </w:r>
    </w:p>
    <w:p>
      <w:pPr>
        <w:pStyle w:val="SHTKBlockLabel"/>
      </w:pPr>
      <w:r>
        <w:t>한국어 직역</w:t>
      </w:r>
    </w:p>
    <w:p>
      <w:pPr>
        <w:pStyle w:val="SHTKTranslationText"/>
      </w:pPr>
      <w:r>
        <w:t>예수(禮數)</w:t>
      </w:r>
    </w:p>
    <w:p>
      <w:pPr>
        <w:pStyle w:val="SHTKBlockLabel"/>
      </w:pPr>
      <w:r>
        <w:t>원문</w:t>
      </w:r>
    </w:p>
    <w:p>
      <w:pPr>
        <w:pStyle w:val="SHTKSourceText"/>
      </w:pPr>
      <w:r>
        <w:t>道具</w:t>
      </w:r>
    </w:p>
    <w:p>
      <w:pPr>
        <w:pStyle w:val="SHTKBlockLabel"/>
      </w:pPr>
      <w:r>
        <w:t>한국어 직역</w:t>
      </w:r>
    </w:p>
    <w:p>
      <w:pPr>
        <w:pStyle w:val="SHTKTranslationText"/>
      </w:pPr>
      <w:r>
        <w:t>도구(道具)</w:t>
      </w:r>
    </w:p>
    <w:p>
      <w:pPr>
        <w:pStyle w:val="SHTKBlockLabel"/>
      </w:pPr>
      <w:r>
        <w:t>원문</w:t>
      </w:r>
    </w:p>
    <w:p>
      <w:pPr>
        <w:pStyle w:val="SHTKSourceText"/>
      </w:pPr>
      <w:r>
        <w:t>制聽</w:t>
      </w:r>
    </w:p>
    <w:p>
      <w:pPr>
        <w:pStyle w:val="SHTKBlockLabel"/>
      </w:pPr>
      <w:r>
        <w:t>한국어 직역</w:t>
      </w:r>
    </w:p>
    <w:p>
      <w:pPr>
        <w:pStyle w:val="SHTKTranslationText"/>
      </w:pPr>
      <w:r>
        <w:t>제청(制聽)</w:t>
      </w:r>
    </w:p>
    <w:p>
      <w:pPr>
        <w:pStyle w:val="SHTKBlockLabel"/>
      </w:pPr>
      <w:r>
        <w:t>원문</w:t>
      </w:r>
    </w:p>
    <w:p>
      <w:pPr>
        <w:pStyle w:val="SHTKSourceText"/>
      </w:pPr>
      <w:r>
        <w:t>畏慎</w:t>
      </w:r>
    </w:p>
    <w:p>
      <w:pPr>
        <w:pStyle w:val="SHTKBlockLabel"/>
      </w:pPr>
      <w:r>
        <w:t>한국어 직역</w:t>
      </w:r>
    </w:p>
    <w:p>
      <w:pPr>
        <w:pStyle w:val="SHTKTranslationText"/>
      </w:pPr>
      <w:r>
        <w:t>외신(畏慎)</w:t>
      </w:r>
    </w:p>
    <w:p>
      <w:pPr>
        <w:pStyle w:val="SHTKBlockLabel"/>
      </w:pPr>
      <w:r>
        <w:t>원문</w:t>
      </w:r>
    </w:p>
    <w:p>
      <w:pPr>
        <w:pStyle w:val="SHTKSourceText"/>
      </w:pPr>
      <w:r>
        <w:t>勤懈</w:t>
      </w:r>
    </w:p>
    <w:p>
      <w:pPr>
        <w:pStyle w:val="SHTKBlockLabel"/>
      </w:pPr>
      <w:r>
        <w:t>한국어 직역</w:t>
      </w:r>
    </w:p>
    <w:p>
      <w:pPr>
        <w:pStyle w:val="SHTKTranslationText"/>
      </w:pPr>
      <w:r>
        <w:t>근해(勤懈)</w:t>
      </w:r>
    </w:p>
    <w:p>
      <w:pPr>
        <w:pStyle w:val="SHTKBlockLabel"/>
      </w:pPr>
      <w:r>
        <w:t>원문</w:t>
      </w:r>
    </w:p>
    <w:p>
      <w:pPr>
        <w:pStyle w:val="SHTKSourceText"/>
      </w:pPr>
      <w:r>
        <w:t>三寶</w:t>
      </w:r>
    </w:p>
    <w:p>
      <w:pPr>
        <w:pStyle w:val="SHTKBlockLabel"/>
      </w:pPr>
      <w:r>
        <w:t>한국어 직역</w:t>
      </w:r>
    </w:p>
    <w:p>
      <w:pPr>
        <w:pStyle w:val="SHTKTranslationText"/>
      </w:pPr>
      <w:r>
        <w:t>삼보(三寶)</w:t>
      </w:r>
    </w:p>
    <w:p>
      <w:pPr>
        <w:pStyle w:val="SHTKBlockLabel"/>
      </w:pPr>
      <w:r>
        <w:t>원문</w:t>
      </w:r>
    </w:p>
    <w:p>
      <w:pPr>
        <w:pStyle w:val="SHTKSourceText"/>
      </w:pPr>
      <w:r>
        <w:t>恩孝</w:t>
      </w:r>
    </w:p>
    <w:p>
      <w:pPr>
        <w:pStyle w:val="SHTKBlockLabel"/>
      </w:pPr>
      <w:r>
        <w:t>한국어 직역</w:t>
      </w:r>
    </w:p>
    <w:p>
      <w:pPr>
        <w:pStyle w:val="SHTKTranslationText"/>
      </w:pPr>
      <w:r>
        <w:t>은효(恩孝)</w:t>
      </w:r>
    </w:p>
    <w:p>
      <w:pPr>
        <w:pStyle w:val="SHTKBlockLabel"/>
      </w:pPr>
      <w:r>
        <w:t>원문</w:t>
      </w:r>
    </w:p>
    <w:p>
      <w:pPr>
        <w:pStyle w:val="SHTKSourceText"/>
      </w:pPr>
      <w:r>
        <w:t>界趣</w:t>
      </w:r>
    </w:p>
    <w:p>
      <w:pPr>
        <w:pStyle w:val="SHTKBlockLabel"/>
      </w:pPr>
      <w:r>
        <w:t>한국어 직역</w:t>
      </w:r>
    </w:p>
    <w:p>
      <w:pPr>
        <w:pStyle w:val="SHTKTranslationText"/>
      </w:pPr>
      <w:r>
        <w:t>계취(界趣)</w:t>
      </w:r>
    </w:p>
    <w:p>
      <w:pPr>
        <w:pStyle w:val="SHTKBlockLabel"/>
      </w:pPr>
      <w:r>
        <w:t>원문</w:t>
      </w:r>
    </w:p>
    <w:p>
      <w:pPr>
        <w:pStyle w:val="SHTKSourceText"/>
      </w:pPr>
      <w:r>
        <w:t>習學</w:t>
      </w:r>
    </w:p>
    <w:p>
      <w:pPr>
        <w:pStyle w:val="SHTKBlockLabel"/>
      </w:pPr>
      <w:r>
        <w:t>한국어 직역</w:t>
      </w:r>
    </w:p>
    <w:p>
      <w:pPr>
        <w:pStyle w:val="SHTKTranslationText"/>
      </w:pPr>
      <w:r>
        <w:t>습학(習學)</w:t>
      </w:r>
    </w:p>
    <w:p>
      <w:pPr>
        <w:pStyle w:val="Heading3"/>
      </w:pPr>
      <w:r>
        <w:t>禮數 · 예수(禮數)</w:t>
      </w:r>
    </w:p>
    <w:p>
      <w:pPr>
        <w:pStyle w:val="SHTKBlockLabel"/>
      </w:pPr>
      <w:r>
        <w:t>위치표지</w:t>
      </w:r>
    </w:p>
    <w:p>
      <w:pPr>
        <w:pStyle w:val="SHTKPositionMarker"/>
      </w:pPr>
      <w:bookmarkStart w:id="458" w:name="loc_0277b10"/>
      <w:r>
        <w:t>[0277b10]</w:t>
      </w:r>
      <w:bookmarkEnd w:id="458"/>
    </w:p>
    <w:p>
      <w:pPr>
        <w:pStyle w:val="SHTKSubheading"/>
      </w:pPr>
      <w:r>
        <w:t>天竺九儀 · 천축의 아홉 가지 예법</w:t>
      </w:r>
    </w:p>
    <w:p>
      <w:pPr>
        <w:pStyle w:val="SHTKBlockLabel"/>
      </w:pPr>
      <w:r>
        <w:t>위치표지</w:t>
      </w:r>
    </w:p>
    <w:p>
      <w:pPr>
        <w:pStyle w:val="SHTKPositionMarker"/>
      </w:pPr>
      <w:bookmarkStart w:id="459" w:name="loc_0277b10_2"/>
      <w:r>
        <w:t>[0277b10]</w:t>
      </w:r>
      <w:bookmarkEnd w:id="459"/>
    </w:p>
    <w:p>
      <w:pPr>
        <w:pStyle w:val="SHTKBlockLabel"/>
      </w:pPr>
      <w:r>
        <w:t>원문</w:t>
      </w:r>
    </w:p>
    <w:p>
      <w:pPr>
        <w:pStyle w:val="SHTKSourceText"/>
      </w:pPr>
      <w:r>
        <w:t>西域記云。天竺致敬之式。其儀有九。一發言問訊。二俯首示敬。三柔首高揖。四合掌手拱。五屈膝。六長跪。七手肘據地。八五輪著地。九五體投地。凡斯九等極為一拜。</w:t>
      </w:r>
    </w:p>
    <w:p>
      <w:pPr>
        <w:pStyle w:val="SHTKBlockLabel"/>
      </w:pPr>
      <w:r>
        <w:t>한국어 직역</w:t>
      </w:r>
    </w:p>
    <w:p>
      <w:pPr>
        <w:pStyle w:val="SHTKTranslationText"/>
      </w:pPr>
      <w:r>
        <w:t>『서역기』에서 말한다. “천축에서 공경을 나타내는 방식에는 아홉 가지 의식이 있다. 첫째 말을 내어 문안하고, 둘째 머리를 숙여 공경을 보이며, 셋째 머리를 부드럽게 숙여 높이 읍하고, 넷째 합장하여 손을 모으고, 다섯째 무릎을 굽히며, 여섯째 장궤하고, 일곱째 손과 팔꿈치를 땅에 대며, 여덟째 오륜을 땅에 대고, 아홉째 오체를 땅에 던진다. 이 아홉 등급을 모두 갖춘 것이 한 번의 절이다.”</w:t>
      </w:r>
    </w:p>
    <w:p>
      <w:pPr>
        <w:pStyle w:val="SHTKBlockLabel"/>
      </w:pPr>
      <w:r>
        <w:t>위치표지</w:t>
      </w:r>
    </w:p>
    <w:p>
      <w:pPr>
        <w:pStyle w:val="SHTKPositionMarker"/>
      </w:pPr>
      <w:bookmarkStart w:id="460" w:name="loc_0277b15"/>
      <w:r>
        <w:t>[0277b15]</w:t>
      </w:r>
      <w:bookmarkEnd w:id="460"/>
    </w:p>
    <w:p>
      <w:pPr>
        <w:pStyle w:val="SHTKSubheading"/>
      </w:pPr>
      <w:r>
        <w:t>合掌 · 합장</w:t>
      </w:r>
    </w:p>
    <w:p>
      <w:pPr>
        <w:pStyle w:val="SHTKBlockLabel"/>
      </w:pPr>
      <w:r>
        <w:t>위치표지</w:t>
      </w:r>
    </w:p>
    <w:p>
      <w:pPr>
        <w:pStyle w:val="SHTKPositionMarker"/>
      </w:pPr>
      <w:bookmarkStart w:id="461" w:name="loc_0277b15_2"/>
      <w:r>
        <w:t>[0277b15]</w:t>
      </w:r>
      <w:bookmarkEnd w:id="461"/>
    </w:p>
    <w:p>
      <w:pPr>
        <w:pStyle w:val="SHTKSubheading"/>
      </w:pPr>
      <w:r>
        <w:t>若此方之叉手也 · 중국에서 말하는 차수(叉手)와 같다.</w:t>
      </w:r>
    </w:p>
    <w:p>
      <w:pPr>
        <w:pStyle w:val="SHTKBlockLabel"/>
      </w:pPr>
      <w:r>
        <w:t>원문</w:t>
      </w:r>
    </w:p>
    <w:p>
      <w:pPr>
        <w:pStyle w:val="SHTKSourceText"/>
      </w:pPr>
      <w:r>
        <w:t>○法苑云。若指合其掌不合者。良由心慢而情散故也。必須指掌相著。不令虛也。</w:t>
      </w:r>
    </w:p>
    <w:p>
      <w:pPr>
        <w:pStyle w:val="SHTKBlockLabel"/>
      </w:pPr>
      <w:r>
        <w:t>한국어 직역</w:t>
      </w:r>
    </w:p>
    <w:p>
      <w:pPr>
        <w:pStyle w:val="SHTKTranslationText"/>
      </w:pPr>
      <w:r>
        <w:t>『법원』에서 말한다. “손가락만 합하고 손바닥이 합하지 않는 것은 참으로 마음이 거만하고 정이 흩어졌기 때문이다. 반드시 손가락과 손바닥을 서로 붙여 사이를 비게 하지 않아야 한다.”</w:t>
      </w:r>
    </w:p>
    <w:p>
      <w:pPr>
        <w:pStyle w:val="SHTKBlockLabel"/>
      </w:pPr>
      <w:r>
        <w:t>위치표지</w:t>
      </w:r>
    </w:p>
    <w:p>
      <w:pPr>
        <w:pStyle w:val="SHTKPositionMarker"/>
      </w:pPr>
      <w:bookmarkStart w:id="462" w:name="loc_0277b18"/>
      <w:r>
        <w:t>[0277b18]</w:t>
      </w:r>
      <w:bookmarkEnd w:id="462"/>
    </w:p>
    <w:p>
      <w:pPr>
        <w:pStyle w:val="SHTKBlockLabel"/>
      </w:pPr>
      <w:r>
        <w:t>원문</w:t>
      </w:r>
    </w:p>
    <w:p>
      <w:pPr>
        <w:pStyle w:val="SHTKSourceText"/>
      </w:pPr>
      <w:r>
        <w:t>問訊</w:t>
      </w:r>
    </w:p>
    <w:p>
      <w:pPr>
        <w:pStyle w:val="SHTKBlockLabel"/>
      </w:pPr>
      <w:r>
        <w:t>한국어 직역</w:t>
      </w:r>
    </w:p>
    <w:p>
      <w:pPr>
        <w:pStyle w:val="SHTKTranslationText"/>
      </w:pPr>
      <w:r>
        <w:t>문신(問訊)</w:t>
      </w:r>
    </w:p>
    <w:p>
      <w:pPr>
        <w:pStyle w:val="SHTKBlockLabel"/>
      </w:pPr>
      <w:r>
        <w:t>위치표지</w:t>
      </w:r>
    </w:p>
    <w:p>
      <w:pPr>
        <w:pStyle w:val="SHTKPositionMarker"/>
      </w:pPr>
      <w:bookmarkStart w:id="463" w:name="loc_0277b18_2"/>
      <w:r>
        <w:t>[0277b18]</w:t>
      </w:r>
      <w:bookmarkEnd w:id="463"/>
    </w:p>
    <w:p>
      <w:pPr>
        <w:pStyle w:val="SHTKBlockLabel"/>
      </w:pPr>
      <w:r>
        <w:t>원문</w:t>
      </w:r>
    </w:p>
    <w:p>
      <w:pPr>
        <w:pStyle w:val="SHTKSourceText"/>
      </w:pPr>
      <w:r>
        <w:t>爾雅云。訊言也</w:t>
      </w:r>
    </w:p>
    <w:p>
      <w:pPr>
        <w:pStyle w:val="SHTKBlockLabel"/>
      </w:pPr>
      <w:r>
        <w:t>한국어 직역</w:t>
      </w:r>
    </w:p>
    <w:p>
      <w:pPr>
        <w:pStyle w:val="SHTKTranslationText"/>
      </w:pPr>
      <w:r>
        <w:t>『이아』에서 말한다. “신(訊)은 말한다는 뜻이다.”</w:t>
      </w:r>
    </w:p>
    <w:p>
      <w:pPr>
        <w:pStyle w:val="SHTKBlockLabel"/>
      </w:pPr>
      <w:r>
        <w:t>원문</w:t>
      </w:r>
    </w:p>
    <w:p>
      <w:pPr>
        <w:pStyle w:val="SHTKSourceText"/>
      </w:pPr>
      <w:r>
        <w:t>○善見云。比丘到佛所問訊云。少病少惱。安樂行否</w:t>
      </w:r>
    </w:p>
    <w:p>
      <w:pPr>
        <w:pStyle w:val="SHTKBlockLabel"/>
      </w:pPr>
      <w:r>
        <w:t>한국어 직역</w:t>
      </w:r>
    </w:p>
    <w:p>
      <w:pPr>
        <w:pStyle w:val="SHTKTranslationText"/>
      </w:pPr>
      <w:r>
        <w:t>『선견』에서 말한다. “비구가 부처님 처소에 가서 문안하기를 ‘병이 적고 번뇌가 적으며 편안히 지내십니까?’라고 한다.”</w:t>
      </w:r>
    </w:p>
    <w:p>
      <w:pPr>
        <w:pStyle w:val="SHTKBlockLabel"/>
      </w:pPr>
      <w:r>
        <w:t>원문</w:t>
      </w:r>
    </w:p>
    <w:p>
      <w:pPr>
        <w:pStyle w:val="SHTKSourceText"/>
      </w:pPr>
      <w:r>
        <w:t>○僧祇律云。禮拜不得如瘂羊。當相問訊</w:t>
      </w:r>
    </w:p>
    <w:p>
      <w:pPr>
        <w:pStyle w:val="SHTKBlockLabel"/>
      </w:pPr>
      <w:r>
        <w:t>한국어 직역</w:t>
      </w:r>
    </w:p>
    <w:p>
      <w:pPr>
        <w:pStyle w:val="SHTKTranslationText"/>
      </w:pPr>
      <w:r>
        <w:t>『승기율』에서 말한다. “예배할 때 벙어리 양처럼 말이 없어서는 안 되고 서로 문안해야 한다.”</w:t>
      </w:r>
    </w:p>
    <w:p>
      <w:pPr>
        <w:pStyle w:val="SHTKBlockLabel"/>
      </w:pPr>
      <w:r>
        <w:t>원문</w:t>
      </w:r>
    </w:p>
    <w:p>
      <w:pPr>
        <w:pStyle w:val="SHTKSourceText"/>
      </w:pPr>
      <w:r>
        <w:t>○地持論云。當安慰舒顏。先語平視。和色正念。在前問訊</w:t>
      </w:r>
    </w:p>
    <w:p>
      <w:pPr>
        <w:pStyle w:val="SHTKBlockLabel"/>
      </w:pPr>
      <w:r>
        <w:t>한국어 직역</w:t>
      </w:r>
    </w:p>
    <w:p>
      <w:pPr>
        <w:pStyle w:val="SHTKTranslationText"/>
      </w:pPr>
      <w:r>
        <w:t>『지지론』에서 말한다. “마땅히 위로하고 얼굴을 펴며 먼저 말을 건네고 똑바로 바라보며, 온화한 얼굴과 바른 생각으로 앞에서 문안해야 한다.”</w:t>
      </w:r>
    </w:p>
    <w:p>
      <w:pPr>
        <w:pStyle w:val="SHTKBlockLabel"/>
      </w:pPr>
      <w:r>
        <w:t>원문</w:t>
      </w:r>
    </w:p>
    <w:p>
      <w:pPr>
        <w:pStyle w:val="SHTKSourceText"/>
      </w:pPr>
      <w:r>
        <w:t>○僧史略云。如比丘相見云不審。謂之問訊。律文。其卑者問尊。則云不審少病少惱起居輕利否。若上慰下。則云不審無病無惱乞食易得否。住處無惡伴否。後人省其言辭。乃止云不審。大似歇後語也。直須分明道箇不審字。始可成禮爾。</w:t>
      </w:r>
    </w:p>
    <w:p>
      <w:pPr>
        <w:pStyle w:val="SHTKBlockLabel"/>
      </w:pPr>
      <w:r>
        <w:t>한국어 직역</w:t>
      </w:r>
    </w:p>
    <w:p>
      <w:pPr>
        <w:pStyle w:val="SHTKTranslationText"/>
      </w:pPr>
      <w:r>
        <w:t>『승사략』에서 말한다. “비구끼리 만나 ‘불심(不審)’이라 하는 것을 문신이라 한다. 율문에서 아랫사람이 윗사람에게 물으면 ‘불심, 병이 적고 번뇌가 적으며 기거가 가볍고 편안하십니까?’라고 한다. 윗사람이 아랫사람을 위로하면 ‘불심, 병도 번뇌도 없고 걸식하기가 쉽습니까? 거처에 나쁜 벗은 없습니까?’라고 한다. 후대 사람들은 그 말을 줄여 다만 ‘불심’이라고만 하니, 몹시 말을 뒤에 생략한 것과 같다. 반드시 분명하게 ‘불심’이라는 말을 해야 비로소 예가 성립한다.”</w:t>
      </w:r>
    </w:p>
    <w:p>
      <w:pPr>
        <w:pStyle w:val="SHTKBlockLabel"/>
      </w:pPr>
      <w:r>
        <w:t>위치표지</w:t>
      </w:r>
    </w:p>
    <w:p>
      <w:pPr>
        <w:pStyle w:val="SHTKPositionMarker"/>
      </w:pPr>
      <w:bookmarkStart w:id="464" w:name="loc_0277b28"/>
      <w:r>
        <w:t>[0277b28]</w:t>
      </w:r>
      <w:bookmarkEnd w:id="464"/>
    </w:p>
    <w:p>
      <w:pPr>
        <w:pStyle w:val="SHTKSubheading"/>
      </w:pPr>
      <w:r>
        <w:t>抽坐具 · 좌구를 꺼냄</w:t>
      </w:r>
    </w:p>
    <w:p>
      <w:pPr>
        <w:pStyle w:val="SHTKBlockLabel"/>
      </w:pPr>
      <w:r>
        <w:t>위치표지</w:t>
      </w:r>
    </w:p>
    <w:p>
      <w:pPr>
        <w:pStyle w:val="SHTKPositionMarker"/>
      </w:pPr>
      <w:bookmarkStart w:id="465" w:name="loc_0277b28_2"/>
      <w:r>
        <w:t>[0277b28]</w:t>
      </w:r>
      <w:bookmarkEnd w:id="465"/>
    </w:p>
    <w:p>
      <w:pPr>
        <w:pStyle w:val="SHTKBlockLabel"/>
      </w:pPr>
      <w:r>
        <w:t>원문</w:t>
      </w:r>
    </w:p>
    <w:p>
      <w:pPr>
        <w:pStyle w:val="SHTKSourceText"/>
      </w:pPr>
      <w:r>
        <w:t>南方以抽坐具為禮。律檢無文。按僧史略云。近以開坐具便為禮者。得以論之。昔梵僧到此。皆展尼師壇。就上作禮。後世避煩。尊者方見開尼師壇即止之。便通敘暄涼。又展之猶再拜也。尊者又止之。由此只將尼師壇。擬展為禮之數。所謂蓌拜也(蓌音挫拜失容又云詐也)如此設恭。無乃太簡乎。然隨方為清淨者。不得不行也。</w:t>
      </w:r>
    </w:p>
    <w:p>
      <w:pPr>
        <w:pStyle w:val="SHTKBlockLabel"/>
      </w:pPr>
      <w:r>
        <w:t>한국어 직역</w:t>
      </w:r>
    </w:p>
    <w:p>
      <w:pPr>
        <w:pStyle w:val="SHTKTranslationText"/>
      </w:pPr>
      <w:r>
        <w:t>남방에서는 좌구를 꺼내는 것을 예로 삼지만 율을 살펴보면 문헌이 없다. 『승사략』에 따르면 “근래 좌구를 펼치려 하는 것으로 곧 예를 삼는 것을 논해 볼 수 있다. 옛날 범승들이 이 땅에 오면 모두 니사단을 펴고 그 위에서 예를 하였다. 후세에 번거로움을 피하려고 존자가 니사단을 펴려 하는 것을 보자 곧 멈추게 하고 날씨와 안부를 말하게 하였다. 다시 펴는 것은 마치 재배하는 것과 같아 존자가 또 이를 멈추게 하였다. 이 때문에 다만 니사단을 펴려 하는 것으로 예의 횟수를 삼았다. 이른바 좌배(蓌拜)이다.” (좌(蓌)는 ‘좌’로 읽으며 절의 용모를 잃는다는 뜻, 또는 거짓이라는 뜻도 있다.) 이렇게 공경을 베푼다면 너무 간략하지 않은가. 그러나 지방의 풍속을 따라 청정하다고 여기는 것은 행하지 않을 수 없다.</w:t>
      </w:r>
    </w:p>
    <w:p>
      <w:pPr>
        <w:pStyle w:val="SHTKBlockLabel"/>
      </w:pPr>
      <w:r>
        <w:t>위치표지</w:t>
      </w:r>
    </w:p>
    <w:p>
      <w:pPr>
        <w:pStyle w:val="SHTKPositionMarker"/>
      </w:pPr>
      <w:bookmarkStart w:id="466" w:name="loc_0277c07"/>
      <w:r>
        <w:t>[0277c07]</w:t>
      </w:r>
      <w:bookmarkEnd w:id="466"/>
    </w:p>
    <w:p>
      <w:pPr>
        <w:pStyle w:val="SHTKSubheading"/>
      </w:pPr>
      <w:r>
        <w:t>禮拜式 · 예배의 형식</w:t>
      </w:r>
    </w:p>
    <w:p>
      <w:pPr>
        <w:pStyle w:val="SHTKBlockLabel"/>
      </w:pPr>
      <w:r>
        <w:t>위치표지</w:t>
      </w:r>
    </w:p>
    <w:p>
      <w:pPr>
        <w:pStyle w:val="SHTKPositionMarker"/>
      </w:pPr>
      <w:bookmarkStart w:id="467" w:name="loc_0277c07_2"/>
      <w:r>
        <w:t>[0277c07]</w:t>
      </w:r>
      <w:bookmarkEnd w:id="467"/>
    </w:p>
    <w:p>
      <w:pPr>
        <w:pStyle w:val="SHTKBlockLabel"/>
      </w:pPr>
      <w:r>
        <w:t>원문</w:t>
      </w:r>
    </w:p>
    <w:p>
      <w:pPr>
        <w:pStyle w:val="SHTKSourceText"/>
      </w:pPr>
      <w:r>
        <w:t>聲論云。盤那寐或云槃淡。華言禮</w:t>
      </w:r>
    </w:p>
    <w:p>
      <w:pPr>
        <w:pStyle w:val="SHTKBlockLabel"/>
      </w:pPr>
      <w:r>
        <w:t>한국어 직역</w:t>
      </w:r>
    </w:p>
    <w:p>
      <w:pPr>
        <w:pStyle w:val="SHTKTranslationText"/>
      </w:pPr>
      <w:r>
        <w:t>『성론』에서 말한다. “반나미(盤那寐), 혹은 반담(槃淡)은 중국말로 예(禮)이다.”</w:t>
      </w:r>
    </w:p>
    <w:p>
      <w:pPr>
        <w:pStyle w:val="SHTKBlockLabel"/>
      </w:pPr>
      <w:r>
        <w:t>원문</w:t>
      </w:r>
    </w:p>
    <w:p>
      <w:pPr>
        <w:pStyle w:val="SHTKSourceText"/>
      </w:pPr>
      <w:r>
        <w:t>○地持論云。五輪著地</w:t>
      </w:r>
    </w:p>
    <w:p>
      <w:pPr>
        <w:pStyle w:val="SHTKBlockLabel"/>
      </w:pPr>
      <w:r>
        <w:t>한국어 직역</w:t>
      </w:r>
    </w:p>
    <w:p>
      <w:pPr>
        <w:pStyle w:val="SHTKTranslationText"/>
      </w:pPr>
      <w:r>
        <w:t>『지지론』에서 말한다. “오륜을 땅에 댄다.”</w:t>
      </w:r>
    </w:p>
    <w:p>
      <w:pPr>
        <w:pStyle w:val="SHTKBlockLabel"/>
      </w:pPr>
      <w:r>
        <w:t>원문</w:t>
      </w:r>
    </w:p>
    <w:p>
      <w:pPr>
        <w:pStyle w:val="SHTKSourceText"/>
      </w:pPr>
      <w:r>
        <w:t>○長阿含經云。二肘。二膝。頭頂。謂之五輪。輪者。圓轉之義也。亦云。五體。凡禮拜必先並足正身。合掌俯首。以手褰衣(衣即袈裟也。五百問云。不褰三衣禮拜。得眾多罪)先以右膝著地。次下左膝。以二肘著地。舒二掌過額。承空示有接足之敬也。以頭在地。良久方成一拜。若以中拇指相柱。或以掌承面。或捺地並非儀也</w:t>
      </w:r>
    </w:p>
    <w:p>
      <w:pPr>
        <w:pStyle w:val="SHTKBlockLabel"/>
      </w:pPr>
      <w:r>
        <w:t>한국어 직역</w:t>
      </w:r>
    </w:p>
    <w:p>
      <w:pPr>
        <w:pStyle w:val="SHTKTranslationText"/>
      </w:pPr>
      <w:r>
        <w:t>『장아함경』에서 말한다. “두 팔꿈치, 두 무릎, 머리 정수리를 오륜이라 한다.” 륜(輪)은 둥글게 구른다는 뜻이다. 또 오체라고도 한다. 무릇 예배할 때에는 먼저 두 발을 가지런히 하고 몸을 바르게 하며 합장하고 머리를 숙여 손으로 옷을 걷어 올려야 한다. (옷은 곧 가사이다. 『오백문』에서는 삼의를 걷지 않고 예배하면 많은 죄를 얻는다고 한다.) 먼저 오른쪽 무릎을 땅에 대고, 다음 왼쪽 무릎을 내리며, 두 팔꿈치를 땅에 대고 두 손바닥을 이마보다 앞으로 펴서 허공을 받드는 것은 발을 받드는 공경이 있음을 보이는 것이다. 머리를 땅에 대고 한동안 있어야 한 번의 절이 이루어진다. 중지와 엄지를 서로 맞대거나 손바닥으로 얼굴을 받치거나 땅을 누르는 것은 모두 올바른 의식이 아니다.</w:t>
      </w:r>
    </w:p>
    <w:p>
      <w:pPr>
        <w:pStyle w:val="SHTKBlockLabel"/>
      </w:pPr>
      <w:r>
        <w:t>원문</w:t>
      </w:r>
    </w:p>
    <w:p>
      <w:pPr>
        <w:pStyle w:val="SHTKSourceText"/>
      </w:pPr>
      <w:r>
        <w:t>○智度論云。禮有三品。一口但稱南無。是下品禮。二屈膝著地。頭頂不著地。是中品禮。三五輪著地。是上品禮。又云。下者揖。中者跪。上者頭面著地。</w:t>
      </w:r>
    </w:p>
    <w:p>
      <w:pPr>
        <w:pStyle w:val="SHTKBlockLabel"/>
      </w:pPr>
      <w:r>
        <w:t>한국어 직역</w:t>
      </w:r>
    </w:p>
    <w:p>
      <w:pPr>
        <w:pStyle w:val="SHTKTranslationText"/>
      </w:pPr>
      <w:r>
        <w:t>『지도론』에서 말한다. “예에는 세 품이 있다. 첫째 입으로 다만 ‘나무’라고 부르는 것은 하품의 예이고, 둘째 무릎을 굽혀 땅에 대되 머리 정수리는 땅에 닿지 않는 것이 중품의 예이며, 셋째 오륜을 땅에 대는 것이 상품의 예이다.” 또 말한다. “하품은 읍하고, 중품은 무릎 꿇으며, 상품은 머리와 얼굴을 땅에 댄다.”</w:t>
      </w:r>
    </w:p>
    <w:p>
      <w:pPr>
        <w:pStyle w:val="SHTKBlockLabel"/>
      </w:pPr>
      <w:r>
        <w:t>위치표지</w:t>
      </w:r>
    </w:p>
    <w:p>
      <w:pPr>
        <w:pStyle w:val="SHTKPositionMarker"/>
      </w:pPr>
      <w:bookmarkStart w:id="468" w:name="loc_0277c20"/>
      <w:r>
        <w:t>[0277c20]</w:t>
      </w:r>
      <w:bookmarkEnd w:id="468"/>
    </w:p>
    <w:p>
      <w:pPr>
        <w:pStyle w:val="SHTKSubheading"/>
      </w:pPr>
      <w:r>
        <w:t>三拜 · 세 번 절함</w:t>
      </w:r>
    </w:p>
    <w:p>
      <w:pPr>
        <w:pStyle w:val="SHTKBlockLabel"/>
      </w:pPr>
      <w:r>
        <w:t>위치표지</w:t>
      </w:r>
    </w:p>
    <w:p>
      <w:pPr>
        <w:pStyle w:val="SHTKPositionMarker"/>
      </w:pPr>
      <w:bookmarkStart w:id="469" w:name="loc_0277c20_2"/>
      <w:r>
        <w:t>[0277c20]</w:t>
      </w:r>
      <w:bookmarkEnd w:id="469"/>
    </w:p>
    <w:p>
      <w:pPr>
        <w:pStyle w:val="SHTKBlockLabel"/>
      </w:pPr>
      <w:r>
        <w:t>원문</w:t>
      </w:r>
    </w:p>
    <w:p>
      <w:pPr>
        <w:pStyle w:val="SHTKSourceText"/>
      </w:pPr>
      <w:r>
        <w:t>白虎通云。人之所以相拜者。何以表情見意屈節卑體尊事者也。拜之言服也。俗中兩拜者。蓋法陰陽也。今釋氏以三拜首。蓋表三業歸敬也。智論云。內式禮拜。大約身口業也。佛法以心為本。以身口為末。故三拜為禮數也。</w:t>
      </w:r>
    </w:p>
    <w:p>
      <w:pPr>
        <w:pStyle w:val="SHTKBlockLabel"/>
      </w:pPr>
      <w:r>
        <w:t>한국어 직역</w:t>
      </w:r>
    </w:p>
    <w:p>
      <w:pPr>
        <w:pStyle w:val="SHTKTranslationText"/>
      </w:pPr>
      <w:r>
        <w:t>『백호통』에서 말한다. “사람이 서로 절하는 것은 무엇 때문인가? 감정을 나타내고 뜻을 보이며 절조를 굽히고 몸을 낮추어 섬기는 이를 높이기 위해서이다. 배(拜)라는 말은 복종함이다.” 세속에서 두 번 절하는 것은 대체로 음양을 본받은 것이다. 지금 불교에서는 세 번 절하는 것을 첫째로 삼으니 삼업으로 귀의하고 공경함을 나타낸다. 『지론』에서 말한다. “내적인 법식의 예배는 대략 신업과 구업이다. 불법은 마음을 근본으로 삼고 몸과 입을 말단으로 삼으므로 세 번 절하는 것을 예의 수로 삼는다.”</w:t>
      </w:r>
    </w:p>
    <w:p>
      <w:pPr>
        <w:pStyle w:val="SHTKBlockLabel"/>
      </w:pPr>
      <w:r>
        <w:t>위치표지</w:t>
      </w:r>
    </w:p>
    <w:p>
      <w:pPr>
        <w:pStyle w:val="SHTKPositionMarker"/>
      </w:pPr>
      <w:bookmarkStart w:id="470" w:name="loc_0277c26"/>
      <w:r>
        <w:t>[0277c26]</w:t>
      </w:r>
      <w:bookmarkEnd w:id="470"/>
    </w:p>
    <w:p>
      <w:pPr>
        <w:pStyle w:val="SHTKSubheading"/>
      </w:pPr>
      <w:r>
        <w:t>稽首 · 계수(稽首)</w:t>
      </w:r>
    </w:p>
    <w:p>
      <w:pPr>
        <w:pStyle w:val="SHTKBlockLabel"/>
      </w:pPr>
      <w:r>
        <w:t>위치표지</w:t>
      </w:r>
    </w:p>
    <w:p>
      <w:pPr>
        <w:pStyle w:val="SHTKPositionMarker"/>
      </w:pPr>
      <w:bookmarkStart w:id="471" w:name="loc_0277c26_2"/>
      <w:r>
        <w:t>[0277c26]</w:t>
      </w:r>
      <w:bookmarkEnd w:id="471"/>
    </w:p>
    <w:p>
      <w:pPr>
        <w:pStyle w:val="SHTKBlockLabel"/>
      </w:pPr>
      <w:r>
        <w:t>원문</w:t>
      </w:r>
    </w:p>
    <w:p>
      <w:pPr>
        <w:pStyle w:val="SHTKSourceText"/>
      </w:pPr>
      <w:r>
        <w:t>稽首謂屈頭至地。故又稽(音雞)謂首至地。稽留少時也。此即周禮九拜之初拜也。</w:t>
      </w:r>
    </w:p>
    <w:p>
      <w:pPr>
        <w:pStyle w:val="SHTKBlockLabel"/>
      </w:pPr>
      <w:r>
        <w:t>한국어 직역</w:t>
      </w:r>
    </w:p>
    <w:p>
      <w:pPr>
        <w:pStyle w:val="SHTKTranslationText"/>
      </w:pPr>
      <w:r>
        <w:t>계수는 머리를 굽혀 땅에 이르게 하는 것을 말한다. 그러므로 계(稽, 음은 계)는 머리가 땅에 이른 채 잠깐 머문다는 뜻이다. 이것은 『주례』 구배 가운데 첫 번째 절이다.</w:t>
      </w:r>
    </w:p>
    <w:p>
      <w:pPr>
        <w:pStyle w:val="SHTKBlockLabel"/>
      </w:pPr>
      <w:r>
        <w:t>위치표지</w:t>
      </w:r>
    </w:p>
    <w:p>
      <w:pPr>
        <w:pStyle w:val="SHTKPositionMarker"/>
      </w:pPr>
      <w:bookmarkStart w:id="472" w:name="loc_0277c28"/>
      <w:r>
        <w:t>[0277c28]</w:t>
      </w:r>
      <w:bookmarkEnd w:id="472"/>
    </w:p>
    <w:p>
      <w:pPr>
        <w:pStyle w:val="SHTKSubheading"/>
      </w:pPr>
      <w:r>
        <w:t>稽顙 · 계상(稽顙)</w:t>
      </w:r>
    </w:p>
    <w:p>
      <w:pPr>
        <w:pStyle w:val="SHTKBlockLabel"/>
      </w:pPr>
      <w:r>
        <w:t>위치표지</w:t>
      </w:r>
    </w:p>
    <w:p>
      <w:pPr>
        <w:pStyle w:val="SHTKPositionMarker"/>
      </w:pPr>
      <w:bookmarkStart w:id="473" w:name="loc_0277c28_2"/>
      <w:r>
        <w:t>[0277c28]</w:t>
      </w:r>
      <w:bookmarkEnd w:id="473"/>
    </w:p>
    <w:p>
      <w:pPr>
        <w:pStyle w:val="SHTKBlockLabel"/>
      </w:pPr>
      <w:r>
        <w:t>원문</w:t>
      </w:r>
    </w:p>
    <w:p>
      <w:pPr>
        <w:pStyle w:val="SHTKSourceText"/>
      </w:pPr>
      <w:r>
        <w:t>顙額也。謂屈額至地。即周禮。第五拜也。</w:t>
      </w:r>
    </w:p>
    <w:p>
      <w:pPr>
        <w:pStyle w:val="SHTKBlockLabel"/>
      </w:pPr>
      <w:r>
        <w:t>한국어 직역</w:t>
      </w:r>
    </w:p>
    <w:p>
      <w:pPr>
        <w:pStyle w:val="SHTKTranslationText"/>
      </w:pPr>
      <w:r>
        <w:t>상(顙)은 이마이다. 이마를 굽혀 땅에 이르게 하는 것으로, 곧 『주례』의 다섯 번째 절이다.</w:t>
      </w:r>
    </w:p>
    <w:p>
      <w:pPr>
        <w:pStyle w:val="SHTKBlockLabel"/>
      </w:pPr>
      <w:r>
        <w:t>위치표지</w:t>
      </w:r>
    </w:p>
    <w:p>
      <w:pPr>
        <w:pStyle w:val="SHTKPositionMarker"/>
      </w:pPr>
      <w:bookmarkStart w:id="474" w:name="loc_0278a01"/>
      <w:r>
        <w:t>[0278a01]</w:t>
      </w:r>
      <w:bookmarkEnd w:id="474"/>
    </w:p>
    <w:p>
      <w:pPr>
        <w:pStyle w:val="SHTKSubheading"/>
      </w:pPr>
      <w:r>
        <w:t>頓首 · 돈수(頓首)</w:t>
      </w:r>
    </w:p>
    <w:p>
      <w:pPr>
        <w:pStyle w:val="SHTKBlockLabel"/>
      </w:pPr>
      <w:r>
        <w:t>위치표지</w:t>
      </w:r>
    </w:p>
    <w:p>
      <w:pPr>
        <w:pStyle w:val="SHTKPositionMarker"/>
      </w:pPr>
      <w:bookmarkStart w:id="475" w:name="loc_0278a01_2"/>
      <w:r>
        <w:t>[0278a01]</w:t>
      </w:r>
      <w:bookmarkEnd w:id="475"/>
    </w:p>
    <w:p>
      <w:pPr>
        <w:pStyle w:val="SHTKBlockLabel"/>
      </w:pPr>
      <w:r>
        <w:t>원문</w:t>
      </w:r>
    </w:p>
    <w:p>
      <w:pPr>
        <w:pStyle w:val="SHTKSourceText"/>
      </w:pPr>
      <w:r>
        <w:t>謂頭向下。虛搖而不至地。即周禮第二拜也(凡釋氏致書俗人。即不得言稽首頓首。謂涉拜也)。</w:t>
      </w:r>
    </w:p>
    <w:p>
      <w:pPr>
        <w:pStyle w:val="SHTKBlockLabel"/>
      </w:pPr>
      <w:r>
        <w:t>한국어 직역</w:t>
      </w:r>
    </w:p>
    <w:p>
      <w:pPr>
        <w:pStyle w:val="SHTKTranslationText"/>
      </w:pPr>
      <w:r>
        <w:t>머리를 아래로 향해 허공에서 흔들되 땅에는 이르지 않는 것을 말한다. 곧 『주례』의 두 번째 절이다. (무릇 불교인이 속인에게 편지를 보낼 때에는 ‘계수’나 ‘돈수’라고 해서는 안 된다. 절하는 예에 관련되기 때문이다.)</w:t>
      </w:r>
    </w:p>
    <w:p>
      <w:pPr>
        <w:pStyle w:val="SHTKBlockLabel"/>
      </w:pPr>
      <w:r>
        <w:t>위치표지</w:t>
      </w:r>
    </w:p>
    <w:p>
      <w:pPr>
        <w:pStyle w:val="SHTKPositionMarker"/>
      </w:pPr>
      <w:bookmarkStart w:id="476" w:name="loc_0278a03"/>
      <w:r>
        <w:t>[0278a03]</w:t>
      </w:r>
      <w:bookmarkEnd w:id="476"/>
    </w:p>
    <w:p>
      <w:pPr>
        <w:pStyle w:val="SHTKSubheading"/>
      </w:pPr>
      <w:r>
        <w:t>拜首 · 배수(拜首)</w:t>
      </w:r>
    </w:p>
    <w:p>
      <w:pPr>
        <w:pStyle w:val="SHTKBlockLabel"/>
      </w:pPr>
      <w:r>
        <w:t>위치표지</w:t>
      </w:r>
    </w:p>
    <w:p>
      <w:pPr>
        <w:pStyle w:val="SHTKPositionMarker"/>
      </w:pPr>
      <w:bookmarkStart w:id="477" w:name="loc_0278a03_2"/>
      <w:r>
        <w:t>[0278a03]</w:t>
      </w:r>
      <w:bookmarkEnd w:id="477"/>
    </w:p>
    <w:p>
      <w:pPr>
        <w:pStyle w:val="SHTKBlockLabel"/>
      </w:pPr>
      <w:r>
        <w:t>원문</w:t>
      </w:r>
    </w:p>
    <w:p>
      <w:pPr>
        <w:pStyle w:val="SHTKSourceText"/>
      </w:pPr>
      <w:r>
        <w:t>謂以頭至手。即第三空首拜也。</w:t>
      </w:r>
    </w:p>
    <w:p>
      <w:pPr>
        <w:pStyle w:val="SHTKBlockLabel"/>
      </w:pPr>
      <w:r>
        <w:t>한국어 직역</w:t>
      </w:r>
    </w:p>
    <w:p>
      <w:pPr>
        <w:pStyle w:val="SHTKTranslationText"/>
      </w:pPr>
      <w:r>
        <w:t>머리를 손에 이르게 하는 것을 말한다. 곧 세 번째인 공수배(空首拜)이다.</w:t>
      </w:r>
    </w:p>
    <w:p>
      <w:pPr>
        <w:pStyle w:val="SHTKBlockLabel"/>
      </w:pPr>
      <w:r>
        <w:t>위치표지</w:t>
      </w:r>
    </w:p>
    <w:p>
      <w:pPr>
        <w:pStyle w:val="SHTKPositionMarker"/>
      </w:pPr>
      <w:bookmarkStart w:id="478" w:name="loc_0278a04"/>
      <w:r>
        <w:t>[0278a04]</w:t>
      </w:r>
      <w:bookmarkEnd w:id="478"/>
    </w:p>
    <w:p>
      <w:pPr>
        <w:pStyle w:val="SHTKSubheading"/>
      </w:pPr>
      <w:r>
        <w:t>揖 · 읍(揖)</w:t>
      </w:r>
    </w:p>
    <w:p>
      <w:pPr>
        <w:pStyle w:val="SHTKBlockLabel"/>
      </w:pPr>
      <w:r>
        <w:t>위치표지</w:t>
      </w:r>
    </w:p>
    <w:p>
      <w:pPr>
        <w:pStyle w:val="SHTKPositionMarker"/>
      </w:pPr>
      <w:bookmarkStart w:id="479" w:name="loc_0278a04_2"/>
      <w:r>
        <w:t>[0278a04]</w:t>
      </w:r>
      <w:bookmarkEnd w:id="479"/>
    </w:p>
    <w:p>
      <w:pPr>
        <w:pStyle w:val="SHTKBlockLabel"/>
      </w:pPr>
      <w:r>
        <w:t>원문</w:t>
      </w:r>
    </w:p>
    <w:p>
      <w:pPr>
        <w:pStyle w:val="SHTKSourceText"/>
      </w:pPr>
      <w:r>
        <w:t>即周禮第九肅拜也。又是內法下品禮也。書云揖如磬折。若仰首直身叉手不謹。即慢甚也。故孔子曰。為禮不敬吾何以觀之。</w:t>
      </w:r>
    </w:p>
    <w:p>
      <w:pPr>
        <w:pStyle w:val="SHTKBlockLabel"/>
      </w:pPr>
      <w:r>
        <w:t>한국어 직역</w:t>
      </w:r>
    </w:p>
    <w:p>
      <w:pPr>
        <w:pStyle w:val="SHTKTranslationText"/>
      </w:pPr>
      <w:r>
        <w:t>곧 『주례』의 아홉 번째 숙배(肅拜)이며, 또한 내법에서 하품의 예이다. 『서경』에서 “읍할 때에는 경쇠가 꺾인 것처럼 한다.”라고 하였다. 만약 머리를 들고 몸을 곧게 세운 채 손만 맞잡고 삼가지 않는다면 거만함이 매우 심한 것이다. 그러므로 공자가 “예를 행하면서 공경하지 않는다면 내가 무엇을 보겠는가.”라고 하였다.</w:t>
      </w:r>
    </w:p>
    <w:p>
      <w:pPr>
        <w:pStyle w:val="SHTKBlockLabel"/>
      </w:pPr>
      <w:r>
        <w:t>위치표지</w:t>
      </w:r>
    </w:p>
    <w:p>
      <w:pPr>
        <w:pStyle w:val="SHTKPositionMarker"/>
      </w:pPr>
      <w:bookmarkStart w:id="480" w:name="loc_0278a08"/>
      <w:r>
        <w:t>[0278a08]</w:t>
      </w:r>
      <w:bookmarkEnd w:id="480"/>
    </w:p>
    <w:p>
      <w:pPr>
        <w:pStyle w:val="SHTKSubheading"/>
      </w:pPr>
      <w:r>
        <w:t>恭敬 · 공경</w:t>
      </w:r>
    </w:p>
    <w:p>
      <w:pPr>
        <w:pStyle w:val="SHTKBlockLabel"/>
      </w:pPr>
      <w:r>
        <w:t>위치표지</w:t>
      </w:r>
    </w:p>
    <w:p>
      <w:pPr>
        <w:pStyle w:val="SHTKPositionMarker"/>
      </w:pPr>
      <w:bookmarkStart w:id="481" w:name="loc_0278a08_2"/>
      <w:r>
        <w:t>[0278a08]</w:t>
      </w:r>
      <w:bookmarkEnd w:id="481"/>
    </w:p>
    <w:p>
      <w:pPr>
        <w:pStyle w:val="SHTKBlockLabel"/>
      </w:pPr>
      <w:r>
        <w:t>원문</w:t>
      </w:r>
    </w:p>
    <w:p>
      <w:pPr>
        <w:pStyle w:val="SHTKSourceText"/>
      </w:pPr>
      <w:r>
        <w:t>四分律云。汝等比丘。於我法中出家。更相恭敬。佛法可得流布</w:t>
      </w:r>
    </w:p>
    <w:p>
      <w:pPr>
        <w:pStyle w:val="SHTKBlockLabel"/>
      </w:pPr>
      <w:r>
        <w:t>한국어 직역</w:t>
      </w:r>
    </w:p>
    <w:p>
      <w:pPr>
        <w:pStyle w:val="SHTKTranslationText"/>
      </w:pPr>
      <w:r>
        <w:t>『사분율』에서 말한다. “너희 비구들은 나의 법 가운데 출가하였으니 서로 공경하라. 그러면 불법이 유포될 수 있다.”</w:t>
      </w:r>
    </w:p>
    <w:p>
      <w:pPr>
        <w:pStyle w:val="SHTKBlockLabel"/>
      </w:pPr>
      <w:r>
        <w:t>원문</w:t>
      </w:r>
    </w:p>
    <w:p>
      <w:pPr>
        <w:pStyle w:val="SHTKSourceText"/>
      </w:pPr>
      <w:r>
        <w:t>○毘尼母云。佛言吾去世後當依波羅提木叉行法。當各各謙卑。除去憍慢</w:t>
      </w:r>
    </w:p>
    <w:p>
      <w:pPr>
        <w:pStyle w:val="SHTKBlockLabel"/>
      </w:pPr>
      <w:r>
        <w:t>한국어 직역</w:t>
      </w:r>
    </w:p>
    <w:p>
      <w:pPr>
        <w:pStyle w:val="SHTKTranslationText"/>
      </w:pPr>
      <w:r>
        <w:t>『비니모』에서 말한다. “부처님께서 ‘내가 세상을 떠난 뒤에는 바라제목차에 의지하여 법을 행하고, 각각 겸손하여 교만을 제거하라.’고 하셨다.”</w:t>
      </w:r>
    </w:p>
    <w:p>
      <w:pPr>
        <w:pStyle w:val="SHTKBlockLabel"/>
      </w:pPr>
      <w:r>
        <w:t>원문</w:t>
      </w:r>
    </w:p>
    <w:p>
      <w:pPr>
        <w:pStyle w:val="SHTKSourceText"/>
      </w:pPr>
      <w:r>
        <w:t>○戒本云。若比丘不恭敬。犯波逸提罪</w:t>
      </w:r>
    </w:p>
    <w:p>
      <w:pPr>
        <w:pStyle w:val="SHTKBlockLabel"/>
      </w:pPr>
      <w:r>
        <w:t>한국어 직역</w:t>
      </w:r>
    </w:p>
    <w:p>
      <w:pPr>
        <w:pStyle w:val="SHTKTranslationText"/>
      </w:pPr>
      <w:r>
        <w:t>계본에서 말한다. “비구가 공경하지 않으면 바일제죄를 범한다.”</w:t>
      </w:r>
    </w:p>
    <w:p>
      <w:pPr>
        <w:pStyle w:val="SHTKBlockLabel"/>
      </w:pPr>
      <w:r>
        <w:t>원문</w:t>
      </w:r>
    </w:p>
    <w:p>
      <w:pPr>
        <w:pStyle w:val="SHTKSourceText"/>
      </w:pPr>
      <w:r>
        <w:t>○地持論云。若見年長福德勝者。應起奉迎禮拜問訊。若見德與己等(者。先意問訊。謙下軟語。不生慢憍。若見年德於己少者。應先意軟語。心不輕慢。設其有罪終不譏刺)。</w:t>
      </w:r>
    </w:p>
    <w:p>
      <w:pPr>
        <w:pStyle w:val="SHTKBlockLabel"/>
      </w:pPr>
      <w:r>
        <w:t>한국어 직역</w:t>
      </w:r>
    </w:p>
    <w:p>
      <w:pPr>
        <w:pStyle w:val="SHTKTranslationText"/>
      </w:pPr>
      <w:r>
        <w:t>『지지론』에서 말한다. “나이가 많고 복덕이 뛰어난 이를 보면 일어나 맞이하고 예배하며 문안해야 한다. 덕이 자기와 같은 이를 보면 먼저 뜻을 내어 문안하고 겸손하고 부드럽게 말하며 거만함을 내지 않아야 한다. 나이와 덕이 자기보다 적은 이를 보더라도 먼저 뜻을 내어 부드럽게 말하고 마음으로 업신여기지 않으며, 설령 그에게 죄가 있어도 끝내 비난하거나 찌르듯 책망하지 말아야 한다.”</w:t>
      </w:r>
    </w:p>
    <w:p>
      <w:pPr>
        <w:pStyle w:val="SHTKBlockLabel"/>
      </w:pPr>
      <w:r>
        <w:t>교감·번역 메모</w:t>
      </w:r>
    </w:p>
    <w:p>
      <w:pPr>
        <w:pStyle w:val="SHTKNoteSummary"/>
      </w:pPr>
      <w:r>
        <w:t>교감 요약 | [CBETA 교감] ‘譏刺’의 ‘刺’를 대정장에서는 ‘剌’로 쓴다.</w:t>
      </w:r>
    </w:p>
    <w:p>
      <w:pPr>
        <w:pStyle w:val="SHTKNoteDetail"/>
      </w:pPr>
      <w:r>
        <w:t>• 원교감 원문 | 刺【CB】，剌【大】</w:t>
      </w:r>
    </w:p>
    <w:p>
      <w:pPr>
        <w:pStyle w:val="SHTKNoteDetail"/>
      </w:pPr>
      <w:r>
        <w:t>• 교감 번호 | 0278a1401</w:t>
      </w:r>
    </w:p>
    <w:p>
      <w:pPr>
        <w:pStyle w:val="SHTKNoteDetail"/>
      </w:pPr>
      <w:r>
        <w:t>• 판본 정보 | 현행 XML과 2018 보존 XML에 동일 교감이 존재한다. 사용자 TXT는 CBETA 채택 독법 ‘刺’를 따른다.</w:t>
      </w:r>
    </w:p>
    <w:p>
      <w:pPr>
        <w:pStyle w:val="SHTKNoteDetail"/>
      </w:pPr>
      <w:r>
        <w:t>• 저본 독법 | 刺 — 사용자 TXT</w:t>
      </w:r>
    </w:p>
    <w:p>
      <w:pPr>
        <w:pStyle w:val="SHTKNoteDetail"/>
      </w:pPr>
      <w:r>
        <w:t>• 저본 적용 구절 | 終不譏刺</w:t>
      </w:r>
    </w:p>
    <w:p>
      <w:pPr>
        <w:pStyle w:val="SHTKNoteDetail"/>
      </w:pPr>
      <w:r>
        <w:t>• 저본 기준 번역 | “끝내 비난하거나 찌르듯 책망하지 않는다.”</w:t>
      </w:r>
    </w:p>
    <w:p>
      <w:pPr>
        <w:pStyle w:val="SHTKNoteDetail"/>
      </w:pPr>
      <w:r>
        <w:t>• 이문 독법 | 剌 — 대정장 독법</w:t>
      </w:r>
    </w:p>
    <w:p>
      <w:pPr>
        <w:pStyle w:val="SHTKNoteDetail"/>
      </w:pPr>
      <w:r>
        <w:t>• 이문 적용 구절 | 終不譏剌</w:t>
      </w:r>
    </w:p>
    <w:p>
      <w:pPr>
        <w:pStyle w:val="SHTKNoteDetail"/>
      </w:pPr>
      <w:r>
        <w:t>• 이문 기준 번역 | “끝내 비난하거나 찌르듯 책망하지 않는다.”</w:t>
      </w:r>
    </w:p>
    <w:p>
      <w:pPr>
        <w:pStyle w:val="SHTKNoteDetail"/>
      </w:pPr>
      <w:r>
        <w:t>• 의미 차이 | 자형은 다르지만 이 문맥에서 ‘譏刺/譏剌’는 남을 비난하고 헐뜯는 행위를 가리키는 것으로 번역상 차이를 둘 필요가 없다.</w:t>
      </w:r>
    </w:p>
    <w:p>
      <w:pPr>
        <w:pStyle w:val="SHTKNoteDetail"/>
      </w:pPr>
      <w:r>
        <w:t>• 한국어 해설 | CBETA가 刺를 채택하고 대정장은 剌로 적지만 문맥 기능은 같다. 억지로 서로 다른 한국어 번역을 만들지 않는다.</w:t>
      </w:r>
    </w:p>
    <w:p>
      <w:pPr>
        <w:pStyle w:val="SHTKNoteDetail"/>
      </w:pPr>
      <w:r>
        <w:t>• 문맥상 해설 | 자기보다 나이와 덕이 적은 이를 대할 때도 업신여기거나 죄를 들추지 말라는 위의 규정이다.</w:t>
      </w:r>
    </w:p>
    <w:p>
      <w:pPr>
        <w:pStyle w:val="SHTKNoteDetail"/>
      </w:pPr>
      <w:r>
        <w:t>• 번역 영향 판정 | [번역 차이 없음]</w:t>
      </w:r>
    </w:p>
    <w:p>
      <w:pPr>
        <w:pStyle w:val="SHTKNoteDetail"/>
      </w:pPr>
      <w:r>
        <w:t>• 공식 출처 | 현행 `T54n2127.xml` 및 2018 보존 `T54n2127 (1).xml`</w:t>
      </w:r>
    </w:p>
    <w:p>
      <w:pPr>
        <w:pStyle w:val="SHTKBlockLabel"/>
      </w:pPr>
      <w:r>
        <w:t>위치표지</w:t>
      </w:r>
    </w:p>
    <w:p>
      <w:pPr>
        <w:pStyle w:val="SHTKPositionMarker"/>
      </w:pPr>
      <w:bookmarkStart w:id="482" w:name="loc_0278a15"/>
      <w:r>
        <w:t>[0278a15]</w:t>
      </w:r>
      <w:bookmarkEnd w:id="482"/>
    </w:p>
    <w:p>
      <w:pPr>
        <w:pStyle w:val="SHTKSubheading"/>
      </w:pPr>
      <w:r>
        <w:t>謙下獲四種功德 · 겸손하면 네 가지 공덕을 얻음</w:t>
      </w:r>
    </w:p>
    <w:p>
      <w:pPr>
        <w:pStyle w:val="SHTKBlockLabel"/>
      </w:pPr>
      <w:r>
        <w:t>위치표지</w:t>
      </w:r>
    </w:p>
    <w:p>
      <w:pPr>
        <w:pStyle w:val="SHTKPositionMarker"/>
      </w:pPr>
      <w:bookmarkStart w:id="483" w:name="loc_0278a15_2"/>
      <w:r>
        <w:t>[0278a15]</w:t>
      </w:r>
      <w:bookmarkEnd w:id="483"/>
    </w:p>
    <w:p>
      <w:pPr>
        <w:pStyle w:val="SHTKBlockLabel"/>
      </w:pPr>
      <w:r>
        <w:t>원문</w:t>
      </w:r>
    </w:p>
    <w:p>
      <w:pPr>
        <w:pStyle w:val="SHTKSourceText"/>
      </w:pPr>
      <w:r>
        <w:t>文殊佛剎經云。一遠離惡趣。不受駝驢牛馬等諸傍生身。二不被輕毀。三者惡友怨敵不能凌突。四常為人天恭敬。</w:t>
      </w:r>
    </w:p>
    <w:p>
      <w:pPr>
        <w:pStyle w:val="SHTKBlockLabel"/>
      </w:pPr>
      <w:r>
        <w:t>한국어 직역</w:t>
      </w:r>
    </w:p>
    <w:p>
      <w:pPr>
        <w:pStyle w:val="SHTKTranslationText"/>
      </w:pPr>
      <w:r>
        <w:t>『문수불찰경』에서 말한다. “첫째 악취에서 멀리 떠나 낙타·나귀·소·말 등 여러 축생의 몸을 받지 않고, 둘째 업신여김과 훼방을 받지 않으며, 셋째 악한 벗과 원수가 침범하지 못하고, 넷째 항상 인간과 천인의 공경을 받는다.”</w:t>
      </w:r>
    </w:p>
    <w:p>
      <w:pPr>
        <w:pStyle w:val="SHTKBlockLabel"/>
      </w:pPr>
      <w:r>
        <w:t>위치표지</w:t>
      </w:r>
    </w:p>
    <w:p>
      <w:pPr>
        <w:pStyle w:val="SHTKPositionMarker"/>
      </w:pPr>
      <w:bookmarkStart w:id="484" w:name="loc_0278a19"/>
      <w:r>
        <w:t>[0278a19]</w:t>
      </w:r>
      <w:bookmarkEnd w:id="484"/>
    </w:p>
    <w:p>
      <w:pPr>
        <w:pStyle w:val="SHTKSubheading"/>
      </w:pPr>
      <w:r>
        <w:t>長幼序 · 장유의 차례</w:t>
      </w:r>
    </w:p>
    <w:p>
      <w:pPr>
        <w:pStyle w:val="SHTKBlockLabel"/>
      </w:pPr>
      <w:r>
        <w:t>위치표지</w:t>
      </w:r>
    </w:p>
    <w:p>
      <w:pPr>
        <w:pStyle w:val="SHTKPositionMarker"/>
      </w:pPr>
      <w:bookmarkStart w:id="485" w:name="loc_0278a19_2"/>
      <w:r>
        <w:t>[0278a19]</w:t>
      </w:r>
      <w:bookmarkEnd w:id="485"/>
    </w:p>
    <w:p>
      <w:pPr>
        <w:pStyle w:val="SHTKBlockLabel"/>
      </w:pPr>
      <w:r>
        <w:t>원문</w:t>
      </w:r>
    </w:p>
    <w:p>
      <w:pPr>
        <w:pStyle w:val="SHTKSourceText"/>
      </w:pPr>
      <w:r>
        <w:t>釋氏序長幼。即不以老少貴賤但取夏臘多少也</w:t>
      </w:r>
    </w:p>
    <w:p>
      <w:pPr>
        <w:pStyle w:val="SHTKBlockLabel"/>
      </w:pPr>
      <w:r>
        <w:t>한국어 직역</w:t>
      </w:r>
    </w:p>
    <w:p>
      <w:pPr>
        <w:pStyle w:val="SHTKTranslationText"/>
      </w:pPr>
      <w:r>
        <w:t>불교에서 장유의 차례를 정할 때에는 노소나 귀천으로 하지 않고 다만 하랍의 많고 적음만 취한다.</w:t>
      </w:r>
    </w:p>
    <w:p>
      <w:pPr>
        <w:pStyle w:val="SHTKBlockLabel"/>
      </w:pPr>
      <w:r>
        <w:t>원문</w:t>
      </w:r>
    </w:p>
    <w:p>
      <w:pPr>
        <w:pStyle w:val="SHTKSourceText"/>
      </w:pPr>
      <w:r>
        <w:t>○毘婆沙論云。比丘受大戒。名生在佛家。是故應禮先受戒者</w:t>
      </w:r>
    </w:p>
    <w:p>
      <w:pPr>
        <w:pStyle w:val="SHTKBlockLabel"/>
      </w:pPr>
      <w:r>
        <w:t>한국어 직역</w:t>
      </w:r>
    </w:p>
    <w:p>
      <w:pPr>
        <w:pStyle w:val="SHTKTranslationText"/>
      </w:pPr>
      <w:r>
        <w:t>『비바사론』에서 말한다. “비구가 대계를 받으면 부처님의 집에 태어났다고 한다. 그러므로 먼저 계를 받은 이에게 예배해야 한다.”</w:t>
      </w:r>
    </w:p>
    <w:p>
      <w:pPr>
        <w:pStyle w:val="SHTKBlockLabel"/>
      </w:pPr>
      <w:r>
        <w:t>원문</w:t>
      </w:r>
    </w:p>
    <w:p>
      <w:pPr>
        <w:pStyle w:val="SHTKSourceText"/>
      </w:pPr>
      <w:r>
        <w:t>○十誦律云。佛言從今先受大戒乃至大須臾時。是人應先坐先受食等</w:t>
      </w:r>
    </w:p>
    <w:p>
      <w:pPr>
        <w:pStyle w:val="SHTKBlockLabel"/>
      </w:pPr>
      <w:r>
        <w:t>한국어 직역</w:t>
      </w:r>
    </w:p>
    <w:p>
      <w:pPr>
        <w:pStyle w:val="SHTKTranslationText"/>
      </w:pPr>
      <w:r>
        <w:t>『십송율』에서 말한다. “부처님께서 ‘이제부터 대계를 먼저 받은 이는 아주 잠깐이라도 먼저 받았다면 먼저 앉고 먼저 음식을 받는 등 앞자리를 차지해야 한다.’고 하셨다.”</w:t>
      </w:r>
    </w:p>
    <w:p>
      <w:pPr>
        <w:pStyle w:val="SHTKBlockLabel"/>
      </w:pPr>
      <w:r>
        <w:t>원문</w:t>
      </w:r>
    </w:p>
    <w:p>
      <w:pPr>
        <w:pStyle w:val="SHTKSourceText"/>
      </w:pPr>
      <w:r>
        <w:t>○月燈三昧經偈云。當問其夏臘。若是耆宿者。應供養恭敬頭面接足禮</w:t>
      </w:r>
    </w:p>
    <w:p>
      <w:pPr>
        <w:pStyle w:val="SHTKBlockLabel"/>
      </w:pPr>
      <w:r>
        <w:t>한국어 직역</w:t>
      </w:r>
    </w:p>
    <w:p>
      <w:pPr>
        <w:pStyle w:val="SHTKTranslationText"/>
      </w:pPr>
      <w:r>
        <w:t>『월등삼매경』의 게송에서 말한다. “마땅히 그의 하랍을 물어야 한다. 만약 기숙이라면 공양하고 공경하며 머리와 얼굴로 발에 대어 예배해야 한다.”</w:t>
      </w:r>
    </w:p>
    <w:p>
      <w:pPr>
        <w:pStyle w:val="SHTKBlockLabel"/>
      </w:pPr>
      <w:r>
        <w:t>원문</w:t>
      </w:r>
    </w:p>
    <w:p>
      <w:pPr>
        <w:pStyle w:val="SHTKSourceText"/>
      </w:pPr>
      <w:r>
        <w:t>○梵網經云。若佛子應如法次第坐。先受戒者在前坐不貴老少貴賤莫如兵奴外道之法而菩薩一一不如法者。犯輕垢罪</w:t>
      </w:r>
    </w:p>
    <w:p>
      <w:pPr>
        <w:pStyle w:val="SHTKBlockLabel"/>
      </w:pPr>
      <w:r>
        <w:t>한국어 직역</w:t>
      </w:r>
    </w:p>
    <w:p>
      <w:pPr>
        <w:pStyle w:val="SHTKTranslationText"/>
      </w:pPr>
      <w:r>
        <w:t>『범망경』에서 말한다. “불자라면 마땅히 법에 따라 차례대로 앉아야 하니, 먼저 계를 받은 이가 앞에 앉고 노소와 귀천을 귀하게 여기지 말아야 한다. 군대의 병사나 노비나 외도의 법처럼 하지 말아야 한다. 보살이 하나하나 여법하지 않게 하면 경구죄를 범한다.”</w:t>
      </w:r>
    </w:p>
    <w:p>
      <w:pPr>
        <w:pStyle w:val="SHTKBlockLabel"/>
      </w:pPr>
      <w:r>
        <w:t>원문</w:t>
      </w:r>
    </w:p>
    <w:p>
      <w:pPr>
        <w:pStyle w:val="SHTKSourceText"/>
      </w:pPr>
      <w:r>
        <w:t>○大莊嚴經云。佛弟難陀有僕名優婆離。投佛出家受戒。後依僧次坐。王子難陀後至出家。次第作禮。至優波離前念。是我僕不當設禮。爾時佛告難陀言。佛法如海容納百川。皆同一味。但據受戒前後不在貴賤。四大假名為身。於中空寂。本無吾我。當思聖法。勿生憍慢。爾時難陀去自貢高便禮(此以受戒先後。不以尊卑。若法門弟姪之行。必須依服序之)。</w:t>
      </w:r>
    </w:p>
    <w:p>
      <w:pPr>
        <w:pStyle w:val="SHTKBlockLabel"/>
      </w:pPr>
      <w:r>
        <w:t>한국어 직역</w:t>
      </w:r>
    </w:p>
    <w:p>
      <w:pPr>
        <w:pStyle w:val="SHTKTranslationText"/>
      </w:pPr>
      <w:r>
        <w:t>『대장엄경』에서 말한다. “부처님의 아우 난타에게 우바리라는 종이 있었는데 부처님께 투신하여 출가하고 계를 받았다. 뒤에 승차에 따라 앉았다. 왕자 난타가 뒤에 와서 출가하고 차례대로 예배하다가 우바리 앞에 이르러 ‘이는 나의 종이었으니 예를 베풀어서는 안 된다.’고 생각하였다. 그때 부처님께서 난타에게 말씀하셨다. ‘불법은 바다와 같아 백천을 받아들이되 모두 한 맛이 된다. 다만 수계의 선후에 따를 뿐 귀천에 있지 않다. 사대로 임시 이름한 것을 몸이라 하고 그 안은 공적하여 본래 나와 내 것이 없다. 성법을 생각하고 교만을 내지 말라.’ 그때 난타가 스스로의 교만을 버리고 곧 예배하였다.” (이는 수계의 선후를 따르고 존비를 따르지 않는 것이다. 다만 법문의 제자와 조카처럼 항렬이 있는 경우에는 반드시 복속된 서열에 따라야 한다.)</w:t>
      </w:r>
    </w:p>
    <w:p>
      <w:pPr>
        <w:pStyle w:val="SHTKBlockLabel"/>
      </w:pPr>
      <w:r>
        <w:t>위치표지</w:t>
      </w:r>
    </w:p>
    <w:p>
      <w:pPr>
        <w:pStyle w:val="SHTKPositionMarker"/>
      </w:pPr>
      <w:bookmarkStart w:id="486" w:name="loc_0278b07"/>
      <w:r>
        <w:t>[0278b07]</w:t>
      </w:r>
      <w:bookmarkEnd w:id="486"/>
    </w:p>
    <w:p>
      <w:pPr>
        <w:pStyle w:val="SHTKSubheading"/>
      </w:pPr>
      <w:r>
        <w:t>應遍禮 · 두루 예배해야 함</w:t>
      </w:r>
    </w:p>
    <w:p>
      <w:pPr>
        <w:pStyle w:val="SHTKBlockLabel"/>
      </w:pPr>
      <w:r>
        <w:t>위치표지</w:t>
      </w:r>
    </w:p>
    <w:p>
      <w:pPr>
        <w:pStyle w:val="SHTKPositionMarker"/>
      </w:pPr>
      <w:bookmarkStart w:id="487" w:name="loc_0278b07_2"/>
      <w:r>
        <w:t>[0278b07]</w:t>
      </w:r>
      <w:bookmarkEnd w:id="487"/>
    </w:p>
    <w:p>
      <w:pPr>
        <w:pStyle w:val="SHTKBlockLabel"/>
      </w:pPr>
      <w:r>
        <w:t>원문</w:t>
      </w:r>
    </w:p>
    <w:p>
      <w:pPr>
        <w:pStyle w:val="SHTKSourceText"/>
      </w:pPr>
      <w:r>
        <w:t>五分律云。有常住比丘。不禮來去比丘。來去比丘不禮常住比丘。有比丘到一寺不禮久住比丘。久住比丘問汝從何來。當知汝彼處比丘。皆如是憍慢。以此白佛。佛言應遍禮。不禮者得突吉羅罪。</w:t>
      </w:r>
    </w:p>
    <w:p>
      <w:pPr>
        <w:pStyle w:val="SHTKBlockLabel"/>
      </w:pPr>
      <w:r>
        <w:t>한국어 직역</w:t>
      </w:r>
    </w:p>
    <w:p>
      <w:pPr>
        <w:pStyle w:val="SHTKTranslationText"/>
      </w:pPr>
      <w:r>
        <w:t>『오분율』에서 말한다. “상주 비구가 오고 가는 비구에게 예배하지 않고, 오고 가는 비구도 상주 비구에게 예배하지 않았다. 어떤 비구가 한 절에 이르러 오래 머문 비구에게 예배하지 않자 그가 ‘너는 어디에서 왔느냐. 네가 있던 곳의 비구들도 모두 이처럼 교만한가.’라고 물었다. 이 일을 부처님께 아뢰자 부처님께서 ‘두루 예배해야 한다. 예배하지 않으면 돌길라죄를 얻는다.’라고 하셨다.”</w:t>
      </w:r>
    </w:p>
    <w:p>
      <w:pPr>
        <w:pStyle w:val="SHTKBlockLabel"/>
      </w:pPr>
      <w:r>
        <w:t>위치표지</w:t>
      </w:r>
    </w:p>
    <w:p>
      <w:pPr>
        <w:pStyle w:val="SHTKPositionMarker"/>
      </w:pPr>
      <w:bookmarkStart w:id="488" w:name="loc_0278b12"/>
      <w:r>
        <w:t>[0278b12]</w:t>
      </w:r>
      <w:bookmarkEnd w:id="488"/>
    </w:p>
    <w:p>
      <w:pPr>
        <w:pStyle w:val="SHTKSubheading"/>
      </w:pPr>
      <w:r>
        <w:t>齋會禮拜 · 재회에서의 예배</w:t>
      </w:r>
    </w:p>
    <w:p>
      <w:pPr>
        <w:pStyle w:val="SHTKBlockLabel"/>
      </w:pPr>
      <w:r>
        <w:t>위치표지</w:t>
      </w:r>
    </w:p>
    <w:p>
      <w:pPr>
        <w:pStyle w:val="SHTKPositionMarker"/>
      </w:pPr>
      <w:bookmarkStart w:id="489" w:name="loc_0278b12_2"/>
      <w:r>
        <w:t>[0278b12]</w:t>
      </w:r>
      <w:bookmarkEnd w:id="489"/>
    </w:p>
    <w:p>
      <w:pPr>
        <w:pStyle w:val="SHTKBlockLabel"/>
      </w:pPr>
      <w:r>
        <w:t>원문</w:t>
      </w:r>
    </w:p>
    <w:p>
      <w:pPr>
        <w:pStyle w:val="SHTKSourceText"/>
      </w:pPr>
      <w:r>
        <w:t>奇歸傳云。大眾聚集齋會之次。合掌即是致敬。亦不勞全禮。禮便違教。</w:t>
      </w:r>
    </w:p>
    <w:p>
      <w:pPr>
        <w:pStyle w:val="SHTKBlockLabel"/>
      </w:pPr>
      <w:r>
        <w:t>한국어 직역</w:t>
      </w:r>
    </w:p>
    <w:p>
      <w:pPr>
        <w:pStyle w:val="SHTKTranslationText"/>
      </w:pPr>
      <w:r>
        <w:t>『기귀전』에서 말한다. “대중이 모여 재회를 할 때에는 합장하는 것만으로 곧 공경을 나타내며 굳이 완전한 절을 할 필요가 없다. 절하면 곧 가르침에 어긋난다.”</w:t>
      </w:r>
    </w:p>
    <w:p>
      <w:pPr>
        <w:pStyle w:val="SHTKBlockLabel"/>
      </w:pPr>
      <w:r>
        <w:t>위치표지</w:t>
      </w:r>
    </w:p>
    <w:p>
      <w:pPr>
        <w:pStyle w:val="SHTKPositionMarker"/>
      </w:pPr>
      <w:bookmarkStart w:id="490" w:name="loc_0278b14"/>
      <w:r>
        <w:t>[0278b14]</w:t>
      </w:r>
      <w:bookmarkEnd w:id="490"/>
    </w:p>
    <w:p>
      <w:pPr>
        <w:pStyle w:val="SHTKSubheading"/>
      </w:pPr>
      <w:r>
        <w:t>互跪 · 호궤(互跪)</w:t>
      </w:r>
    </w:p>
    <w:p>
      <w:pPr>
        <w:pStyle w:val="SHTKBlockLabel"/>
      </w:pPr>
      <w:r>
        <w:t>위치표지</w:t>
      </w:r>
    </w:p>
    <w:p>
      <w:pPr>
        <w:pStyle w:val="SHTKPositionMarker"/>
      </w:pPr>
      <w:bookmarkStart w:id="491" w:name="loc_0278b14_2"/>
      <w:r>
        <w:t>[0278b14]</w:t>
      </w:r>
      <w:bookmarkEnd w:id="491"/>
    </w:p>
    <w:p>
      <w:pPr>
        <w:pStyle w:val="SHTKBlockLabel"/>
      </w:pPr>
      <w:r>
        <w:t>원문</w:t>
      </w:r>
    </w:p>
    <w:p>
      <w:pPr>
        <w:pStyle w:val="SHTKSourceText"/>
      </w:pPr>
      <w:r>
        <w:t>天竺之儀也。謂左右兩膝互跪著地。故釋子皆右膝。若言胡跪。音訛也。</w:t>
      </w:r>
    </w:p>
    <w:p>
      <w:pPr>
        <w:pStyle w:val="SHTKBlockLabel"/>
      </w:pPr>
      <w:r>
        <w:t>한국어 직역</w:t>
      </w:r>
    </w:p>
    <w:p>
      <w:pPr>
        <w:pStyle w:val="SHTKTranslationText"/>
      </w:pPr>
      <w:r>
        <w:t>천축의 의식이다. 좌우 두 무릎을 번갈아 꿇어 땅에 대는 것을 말한다. 그러므로 불제자들은 모두 오른쪽 무릎을 꿇는다. 호궤(胡跪)라고 하는 것은 음역이 잘못된 것이다.</w:t>
      </w:r>
    </w:p>
    <w:p>
      <w:pPr>
        <w:pStyle w:val="SHTKBlockLabel"/>
      </w:pPr>
      <w:r>
        <w:t>위치표지</w:t>
      </w:r>
    </w:p>
    <w:p>
      <w:pPr>
        <w:pStyle w:val="SHTKPositionMarker"/>
      </w:pPr>
      <w:bookmarkStart w:id="492" w:name="loc_0278b16"/>
      <w:r>
        <w:t>[0278b16]</w:t>
      </w:r>
      <w:bookmarkEnd w:id="492"/>
    </w:p>
    <w:p>
      <w:pPr>
        <w:pStyle w:val="SHTKSubheading"/>
      </w:pPr>
      <w:r>
        <w:t>長跪 · 장궤(長跪)</w:t>
      </w:r>
    </w:p>
    <w:p>
      <w:pPr>
        <w:pStyle w:val="SHTKBlockLabel"/>
      </w:pPr>
      <w:r>
        <w:t>위치표지</w:t>
      </w:r>
    </w:p>
    <w:p>
      <w:pPr>
        <w:pStyle w:val="SHTKPositionMarker"/>
      </w:pPr>
      <w:bookmarkStart w:id="493" w:name="loc_0278b16_2"/>
      <w:r>
        <w:t>[0278b16]</w:t>
      </w:r>
      <w:bookmarkEnd w:id="493"/>
    </w:p>
    <w:p>
      <w:pPr>
        <w:pStyle w:val="SHTKBlockLabel"/>
      </w:pPr>
      <w:r>
        <w:t>원문</w:t>
      </w:r>
    </w:p>
    <w:p>
      <w:pPr>
        <w:pStyle w:val="SHTKSourceText"/>
      </w:pPr>
      <w:r>
        <w:t>即兩膝齊著地。亦先下右膝為禮</w:t>
      </w:r>
    </w:p>
    <w:p>
      <w:pPr>
        <w:pStyle w:val="SHTKBlockLabel"/>
      </w:pPr>
      <w:r>
        <w:t>한국어 직역</w:t>
      </w:r>
    </w:p>
    <w:p>
      <w:pPr>
        <w:pStyle w:val="SHTKTranslationText"/>
      </w:pPr>
      <w:r>
        <w:t>곧 두 무릎을 함께 땅에 대는 것이다. 또한 먼저 오른쪽 무릎을 내려 예를 갖춘다.</w:t>
      </w:r>
    </w:p>
    <w:p>
      <w:pPr>
        <w:pStyle w:val="SHTKBlockLabel"/>
      </w:pPr>
      <w:r>
        <w:t>원문</w:t>
      </w:r>
    </w:p>
    <w:p>
      <w:pPr>
        <w:pStyle w:val="SHTKSourceText"/>
      </w:pPr>
      <w:r>
        <w:t>○神足無極經云。月天子即從座起更整衣服。前下右膝。叉手長跪</w:t>
      </w:r>
    </w:p>
    <w:p>
      <w:pPr>
        <w:pStyle w:val="SHTKBlockLabel"/>
      </w:pPr>
      <w:r>
        <w:t>한국어 직역</w:t>
      </w:r>
    </w:p>
    <w:p>
      <w:pPr>
        <w:pStyle w:val="SHTKTranslationText"/>
      </w:pPr>
      <w:r>
        <w:t>『신족무극경』에서 말한다. “월천자가 곧 자리에서 일어나 다시 옷을 바로잡고 앞으로 나아가 오른쪽 무릎을 내리고 차수한 채 장궤하였다.”</w:t>
      </w:r>
    </w:p>
    <w:p>
      <w:pPr>
        <w:pStyle w:val="SHTKBlockLabel"/>
      </w:pPr>
      <w:r>
        <w:t>원문</w:t>
      </w:r>
    </w:p>
    <w:p>
      <w:pPr>
        <w:pStyle w:val="SHTKSourceText"/>
      </w:pPr>
      <w:r>
        <w:t>○毘奈耶云。尼女體弱。互跪要倒。佛聽長跪。</w:t>
      </w:r>
    </w:p>
    <w:p>
      <w:pPr>
        <w:pStyle w:val="SHTKBlockLabel"/>
      </w:pPr>
      <w:r>
        <w:t>한국어 직역</w:t>
      </w:r>
    </w:p>
    <w:p>
      <w:pPr>
        <w:pStyle w:val="SHTKTranslationText"/>
      </w:pPr>
      <w:r>
        <w:t>『비나야』에서 말한다. “비구니는 몸이 약하여 호궤하면 쓰러지려 하므로 부처님께서 장궤를 허락하셨다.”</w:t>
      </w:r>
    </w:p>
    <w:p>
      <w:pPr>
        <w:pStyle w:val="SHTKBlockLabel"/>
      </w:pPr>
      <w:r>
        <w:t>위치표지</w:t>
      </w:r>
    </w:p>
    <w:p>
      <w:pPr>
        <w:pStyle w:val="SHTKPositionMarker"/>
      </w:pPr>
      <w:bookmarkStart w:id="494" w:name="loc_0278b20"/>
      <w:r>
        <w:t>[0278b20]</w:t>
      </w:r>
      <w:bookmarkEnd w:id="494"/>
    </w:p>
    <w:p>
      <w:pPr>
        <w:pStyle w:val="SHTKSubheading"/>
      </w:pPr>
      <w:r>
        <w:t>偏袒 · 편단(偏袒)</w:t>
      </w:r>
    </w:p>
    <w:p>
      <w:pPr>
        <w:pStyle w:val="SHTKBlockLabel"/>
      </w:pPr>
      <w:r>
        <w:t>위치표지</w:t>
      </w:r>
    </w:p>
    <w:p>
      <w:pPr>
        <w:pStyle w:val="SHTKPositionMarker"/>
      </w:pPr>
      <w:bookmarkStart w:id="495" w:name="loc_0278b20_2"/>
      <w:r>
        <w:t>[0278b20]</w:t>
      </w:r>
      <w:bookmarkEnd w:id="495"/>
    </w:p>
    <w:p>
      <w:pPr>
        <w:pStyle w:val="SHTKBlockLabel"/>
      </w:pPr>
      <w:r>
        <w:t>원문</w:t>
      </w:r>
    </w:p>
    <w:p>
      <w:pPr>
        <w:pStyle w:val="SHTKSourceText"/>
      </w:pPr>
      <w:r>
        <w:t>天竺之儀也。此禮自曹魏世寢至今也。律云偏露右肩。即肉袒也。律云。一切供養。皆偏袒。示有便於執作也。亦如仲尼云。矩右袂便作事也(言一切供養即見佛禮佛及禮二師等)若入聚落俗舍。皆以袈裟通披之。</w:t>
      </w:r>
    </w:p>
    <w:p>
      <w:pPr>
        <w:pStyle w:val="SHTKBlockLabel"/>
      </w:pPr>
      <w:r>
        <w:t>한국어 직역</w:t>
      </w:r>
    </w:p>
    <w:p>
      <w:pPr>
        <w:pStyle w:val="SHTKTranslationText"/>
      </w:pPr>
      <w:r>
        <w:t>천축의 의식이다. 이 예는 조위 시대부터 점차 쇠하여 지금에 이르렀다. 율에서 “오른쪽 어깨를 한쪽으로 드러낸다.”라고 하니 곧 살을 드러내는 것이다. 율에서 “모든 공양에서는 모두 편단한다.”라고 하였으니 일을 집행하기에 편리함을 보이기 위해서이다. 또한 공자가 “오른쪽 소매를 짧게 하여 일을 하기 편하게 한다.”라고 한 것과 같다. (모든 공양이란 부처님을 뵙고 예배하거나 두 스승에게 예배하는 것 등을 말한다.) 마을이나 속가에 들어갈 때에는 모두 가사를 양쪽 어깨에 통째로 걸쳐 입는다.</w:t>
      </w:r>
    </w:p>
    <w:p>
      <w:pPr>
        <w:pStyle w:val="SHTKBlockLabel"/>
      </w:pPr>
      <w:r>
        <w:t>위치표지</w:t>
      </w:r>
    </w:p>
    <w:p>
      <w:pPr>
        <w:pStyle w:val="SHTKPositionMarker"/>
      </w:pPr>
      <w:bookmarkStart w:id="496" w:name="loc_0278b25"/>
      <w:r>
        <w:t>[0278b25]</w:t>
      </w:r>
      <w:bookmarkEnd w:id="496"/>
    </w:p>
    <w:p>
      <w:pPr>
        <w:pStyle w:val="SHTKSubheading"/>
      </w:pPr>
      <w:r>
        <w:t>結加趺坐 · 결가부좌(結加趺坐)</w:t>
      </w:r>
    </w:p>
    <w:p>
      <w:pPr>
        <w:pStyle w:val="SHTKBlockLabel"/>
      </w:pPr>
      <w:r>
        <w:t>위치표지</w:t>
      </w:r>
    </w:p>
    <w:p>
      <w:pPr>
        <w:pStyle w:val="SHTKPositionMarker"/>
      </w:pPr>
      <w:bookmarkStart w:id="497" w:name="loc_0278b25_2"/>
      <w:r>
        <w:t>[0278b25]</w:t>
      </w:r>
      <w:bookmarkEnd w:id="497"/>
    </w:p>
    <w:p>
      <w:pPr>
        <w:pStyle w:val="SHTKBlockLabel"/>
      </w:pPr>
      <w:r>
        <w:t>원문</w:t>
      </w:r>
    </w:p>
    <w:p>
      <w:pPr>
        <w:pStyle w:val="SHTKSourceText"/>
      </w:pPr>
      <w:r>
        <w:t>毘婆沙論云。是相圓滿安坐義。聲論云以兩足趺加致兩髀如龍盤結</w:t>
      </w:r>
    </w:p>
    <w:p>
      <w:pPr>
        <w:pStyle w:val="SHTKBlockLabel"/>
      </w:pPr>
      <w:r>
        <w:t>한국어 직역</w:t>
      </w:r>
    </w:p>
    <w:p>
      <w:pPr>
        <w:pStyle w:val="SHTKTranslationText"/>
      </w:pPr>
      <w:r>
        <w:t>『비바사론』에서 말한다. “상(相)이 원만한 편안한 앉음이라는 뜻이다.” 『성론』에서는 “두 발등을 두 넓적다리 위에 겹쳐 놓는 것이 용이 몸을 서려 맺은 것과 같다.”라고 한다.</w:t>
      </w:r>
    </w:p>
    <w:p>
      <w:pPr>
        <w:pStyle w:val="SHTKBlockLabel"/>
      </w:pPr>
      <w:r>
        <w:t>원문</w:t>
      </w:r>
    </w:p>
    <w:p>
      <w:pPr>
        <w:pStyle w:val="SHTKSourceText"/>
      </w:pPr>
      <w:r>
        <w:t>○脇尊者云。是吉祥坐</w:t>
      </w:r>
    </w:p>
    <w:p>
      <w:pPr>
        <w:pStyle w:val="SHTKBlockLabel"/>
      </w:pPr>
      <w:r>
        <w:t>한국어 직역</w:t>
      </w:r>
    </w:p>
    <w:p>
      <w:pPr>
        <w:pStyle w:val="SHTKTranslationText"/>
      </w:pPr>
      <w:r>
        <w:t>협존자가 말한다. “이는 길상좌(吉祥坐)이다.”</w:t>
      </w:r>
    </w:p>
    <w:p>
      <w:pPr>
        <w:pStyle w:val="SHTKBlockLabel"/>
      </w:pPr>
      <w:r>
        <w:t>원문</w:t>
      </w:r>
    </w:p>
    <w:p>
      <w:pPr>
        <w:pStyle w:val="SHTKSourceText"/>
      </w:pPr>
      <w:r>
        <w:t>○念誦經云。全加趺是如來坐。半加趺是菩薩坐</w:t>
      </w:r>
    </w:p>
    <w:p>
      <w:pPr>
        <w:pStyle w:val="SHTKBlockLabel"/>
      </w:pPr>
      <w:r>
        <w:t>한국어 직역</w:t>
      </w:r>
    </w:p>
    <w:p>
      <w:pPr>
        <w:pStyle w:val="SHTKTranslationText"/>
      </w:pPr>
      <w:r>
        <w:t>『염송경』에서 말한다. “전가부는 여래좌이고, 반가부는 보살좌이다.”</w:t>
      </w:r>
    </w:p>
    <w:p>
      <w:pPr>
        <w:pStyle w:val="SHTKBlockLabel"/>
      </w:pPr>
      <w:r>
        <w:t>원문</w:t>
      </w:r>
    </w:p>
    <w:p>
      <w:pPr>
        <w:pStyle w:val="SHTKSourceText"/>
      </w:pPr>
      <w:r>
        <w:t>○踞坐謂垂足實坐也</w:t>
      </w:r>
    </w:p>
    <w:p>
      <w:pPr>
        <w:pStyle w:val="SHTKBlockLabel"/>
      </w:pPr>
      <w:r>
        <w:t>한국어 직역</w:t>
      </w:r>
    </w:p>
    <w:p>
      <w:pPr>
        <w:pStyle w:val="SHTKTranslationText"/>
      </w:pPr>
      <w:r>
        <w:t>거좌(踞坐)는 발을 늘어뜨리고 실제로 앉는 것을 말한다.</w:t>
      </w:r>
    </w:p>
    <w:p>
      <w:pPr>
        <w:pStyle w:val="SHTKBlockLabel"/>
      </w:pPr>
      <w:r>
        <w:t>원문</w:t>
      </w:r>
    </w:p>
    <w:p>
      <w:pPr>
        <w:pStyle w:val="SHTKSourceText"/>
      </w:pPr>
      <w:r>
        <w:t>○跘跨坐(上平患切。下口爪切。淮南謂開膝坐為跘跨。江東謂之甲趺坐也)。</w:t>
      </w:r>
    </w:p>
    <w:p>
      <w:pPr>
        <w:pStyle w:val="SHTKBlockLabel"/>
      </w:pPr>
      <w:r>
        <w:t>한국어 직역</w:t>
      </w:r>
    </w:p>
    <w:p>
      <w:pPr>
        <w:pStyle w:val="SHTKTranslationText"/>
      </w:pPr>
      <w:r>
        <w:t>반과좌(跘跨坐)이다. (위 글자는 평환절, 아래 글자는 구조절로 읽는다. 회남에서는 무릎을 벌리고 앉는 것을 반과라 하고, 강동에서는 갑부좌(甲趺坐)라 한다.)</w:t>
      </w:r>
    </w:p>
    <w:p>
      <w:pPr>
        <w:pStyle w:val="SHTKBlockLabel"/>
      </w:pPr>
      <w:r>
        <w:t>위치표지</w:t>
      </w:r>
    </w:p>
    <w:p>
      <w:pPr>
        <w:pStyle w:val="SHTKPositionMarker"/>
      </w:pPr>
      <w:bookmarkStart w:id="498" w:name="loc_0278c02"/>
      <w:r>
        <w:t>[0278c02]</w:t>
      </w:r>
      <w:bookmarkEnd w:id="498"/>
    </w:p>
    <w:p>
      <w:pPr>
        <w:pStyle w:val="SHTKSubheading"/>
      </w:pPr>
      <w:r>
        <w:t>代禮 · 대례(代禮)</w:t>
      </w:r>
    </w:p>
    <w:p>
      <w:pPr>
        <w:pStyle w:val="SHTKBlockLabel"/>
      </w:pPr>
      <w:r>
        <w:t>위치표지</w:t>
      </w:r>
    </w:p>
    <w:p>
      <w:pPr>
        <w:pStyle w:val="SHTKPositionMarker"/>
      </w:pPr>
      <w:bookmarkStart w:id="499" w:name="loc_0278c02_2"/>
      <w:r>
        <w:t>[0278c02]</w:t>
      </w:r>
      <w:bookmarkEnd w:id="499"/>
    </w:p>
    <w:p>
      <w:pPr>
        <w:pStyle w:val="SHTKBlockLabel"/>
      </w:pPr>
      <w:r>
        <w:t>원문</w:t>
      </w:r>
    </w:p>
    <w:p>
      <w:pPr>
        <w:pStyle w:val="SHTKSourceText"/>
      </w:pPr>
      <w:r>
        <w:t>若此方俗之傳拜也。十誦律云。弟子遊方。和尚知彼有靈蹤聖像名德人。和尚令傳禮於彼。其弟子得側身受和尚禮。</w:t>
      </w:r>
    </w:p>
    <w:p>
      <w:pPr>
        <w:pStyle w:val="SHTKBlockLabel"/>
      </w:pPr>
      <w:r>
        <w:t>한국어 직역</w:t>
      </w:r>
    </w:p>
    <w:p>
      <w:pPr>
        <w:pStyle w:val="SHTKTranslationText"/>
      </w:pPr>
      <w:r>
        <w:t>중국 세속에서 대신 절을 전하는 것과 같다. 『십송율』에서 말한다. “제자가 유방할 때 화상이 그곳에 영험한 유적·성상·명덕 있는 사람이 있음을 알면 화상이 그들에게 대신 예를 전하게 한다. 그 제자는 몸을 옆으로 하여 화상의 예를 받을 수 있다.”</w:t>
      </w:r>
    </w:p>
    <w:p>
      <w:pPr>
        <w:pStyle w:val="SHTKBlockLabel"/>
      </w:pPr>
      <w:r>
        <w:t>위치표지</w:t>
      </w:r>
    </w:p>
    <w:p>
      <w:pPr>
        <w:pStyle w:val="SHTKPositionMarker"/>
      </w:pPr>
      <w:bookmarkStart w:id="500" w:name="loc_0278c05"/>
      <w:r>
        <w:t>[0278c05]</w:t>
      </w:r>
      <w:bookmarkEnd w:id="500"/>
    </w:p>
    <w:p>
      <w:pPr>
        <w:pStyle w:val="SHTKSubheading"/>
      </w:pPr>
      <w:r>
        <w:t>珍重 · 진중(珍重)</w:t>
      </w:r>
    </w:p>
    <w:p>
      <w:pPr>
        <w:pStyle w:val="SHTKBlockLabel"/>
      </w:pPr>
      <w:r>
        <w:t>위치표지</w:t>
      </w:r>
    </w:p>
    <w:p>
      <w:pPr>
        <w:pStyle w:val="SHTKPositionMarker"/>
      </w:pPr>
      <w:bookmarkStart w:id="501" w:name="loc_0278c05_2"/>
      <w:r>
        <w:t>[0278c05]</w:t>
      </w:r>
      <w:bookmarkEnd w:id="501"/>
    </w:p>
    <w:p>
      <w:pPr>
        <w:pStyle w:val="SHTKBlockLabel"/>
      </w:pPr>
      <w:r>
        <w:t>원문</w:t>
      </w:r>
    </w:p>
    <w:p>
      <w:pPr>
        <w:pStyle w:val="SHTKSourceText"/>
      </w:pPr>
      <w:r>
        <w:t>釋氏相見。將退。即口云珍重。如此方俗云安置也。言珍重。即是囑云善加保重也。若卑至於尊所。尊長命坐及受經。後去。即不云珍重。但合掌俯首示敬也。</w:t>
      </w:r>
    </w:p>
    <w:p>
      <w:pPr>
        <w:pStyle w:val="SHTKBlockLabel"/>
      </w:pPr>
      <w:r>
        <w:t>한국어 직역</w:t>
      </w:r>
    </w:p>
    <w:p>
      <w:pPr>
        <w:pStyle w:val="SHTKTranslationText"/>
      </w:pPr>
      <w:r>
        <w:t>불교인은 서로 만났다가 헤어지려 할 때 입으로 ‘진중’이라고 한다. 중국 세속에서 ‘안치’라고 하는 것과 같다. 진중이라고 하는 것은 곧 “잘 보중하라.”고 부탁하는 말이다. 아랫사람이 윗사람의 처소에 갔을 때 존장이 앉으라고 명하거나 경을 받게 한 뒤 떠날 때에는 ‘진중’이라고 하지 않고 다만 합장하여 머리를 숙여 공경을 보인다.</w:t>
      </w:r>
    </w:p>
    <w:p>
      <w:pPr>
        <w:pStyle w:val="SHTKBlockLabel"/>
      </w:pPr>
      <w:r>
        <w:t>위치표지</w:t>
      </w:r>
    </w:p>
    <w:p>
      <w:pPr>
        <w:pStyle w:val="SHTKPositionMarker"/>
      </w:pPr>
      <w:bookmarkStart w:id="502" w:name="loc_0278c09"/>
      <w:r>
        <w:t>[0278c09]</w:t>
      </w:r>
      <w:bookmarkEnd w:id="502"/>
    </w:p>
    <w:p>
      <w:pPr>
        <w:pStyle w:val="SHTKSubheading"/>
      </w:pPr>
      <w:r>
        <w:t>慚愧 · 참괴(慚愧)</w:t>
      </w:r>
    </w:p>
    <w:p>
      <w:pPr>
        <w:pStyle w:val="SHTKBlockLabel"/>
      </w:pPr>
      <w:r>
        <w:t>위치표지</w:t>
      </w:r>
    </w:p>
    <w:p>
      <w:pPr>
        <w:pStyle w:val="SHTKPositionMarker"/>
      </w:pPr>
      <w:bookmarkStart w:id="503" w:name="loc_0278c09_2"/>
      <w:r>
        <w:t>[0278c09]</w:t>
      </w:r>
      <w:bookmarkEnd w:id="503"/>
    </w:p>
    <w:p>
      <w:pPr>
        <w:pStyle w:val="SHTKBlockLabel"/>
      </w:pPr>
      <w:r>
        <w:t>원문</w:t>
      </w:r>
    </w:p>
    <w:p>
      <w:pPr>
        <w:pStyle w:val="SHTKSourceText"/>
      </w:pPr>
      <w:r>
        <w:t>大雲經云慚愧者眾善之衣服</w:t>
      </w:r>
    </w:p>
    <w:p>
      <w:pPr>
        <w:pStyle w:val="SHTKBlockLabel"/>
      </w:pPr>
      <w:r>
        <w:t>한국어 직역</w:t>
      </w:r>
    </w:p>
    <w:p>
      <w:pPr>
        <w:pStyle w:val="SHTKTranslationText"/>
      </w:pPr>
      <w:r>
        <w:t>『대운경』에서 말한다. “참괴는 모든 선의 의복이다.”</w:t>
      </w:r>
    </w:p>
    <w:p>
      <w:pPr>
        <w:pStyle w:val="SHTKBlockLabel"/>
      </w:pPr>
      <w:r>
        <w:t>원문</w:t>
      </w:r>
    </w:p>
    <w:p>
      <w:pPr>
        <w:pStyle w:val="SHTKSourceText"/>
      </w:pPr>
      <w:r>
        <w:t>○唯識論云。慚者。依自法力。崇重賢善。羞恥過惡為性。愧者。依世間力。輕拒暴惡。羞恥過惡為性</w:t>
      </w:r>
    </w:p>
    <w:p>
      <w:pPr>
        <w:pStyle w:val="SHTKBlockLabel"/>
      </w:pPr>
      <w:r>
        <w:t>한국어 직역</w:t>
      </w:r>
    </w:p>
    <w:p>
      <w:pPr>
        <w:pStyle w:val="SHTKTranslationText"/>
      </w:pPr>
      <w:r>
        <w:t>『유식론』에서 말한다. “참(慚)은 자기와 법의 힘에 의지하여 현선한 이를 숭중하고 허물과 악을 부끄러워하는 것을 성품으로 삼는다. 괴(愧)는 세간의 힘에 의지하여 포악한 악을 가볍게 물리치고 허물과 악을 부끄러워하는 것을 성품으로 삼는다.”</w:t>
      </w:r>
    </w:p>
    <w:p>
      <w:pPr>
        <w:pStyle w:val="SHTKBlockLabel"/>
      </w:pPr>
      <w:r>
        <w:t>원문</w:t>
      </w:r>
    </w:p>
    <w:p>
      <w:pPr>
        <w:pStyle w:val="SHTKSourceText"/>
      </w:pPr>
      <w:r>
        <w:t>○阿毘達磨論云。慚者謂於諸過惡。自羞為體。惡行止息。所依為業。愧者。謂於諸過惡。羞他為體。惡行止息為業</w:t>
      </w:r>
    </w:p>
    <w:p>
      <w:pPr>
        <w:pStyle w:val="SHTKBlockLabel"/>
      </w:pPr>
      <w:r>
        <w:t>한국어 직역</w:t>
      </w:r>
    </w:p>
    <w:p>
      <w:pPr>
        <w:pStyle w:val="SHTKTranslationText"/>
      </w:pPr>
      <w:r>
        <w:t>『아비달마론』에서 말한다. “참은 모든 허물과 악에 대하여 스스로 부끄러워하는 것을 체로 삼고 악행을 그치게 하는 의지처를 업으로 삼는다. 괴는 모든 허물과 악에 대하여 남에게 부끄러워하는 것을 체로 삼고 악행을 그치게 하는 것을 업으로 삼는다.”</w:t>
      </w:r>
    </w:p>
    <w:p>
      <w:pPr>
        <w:pStyle w:val="SHTKBlockLabel"/>
      </w:pPr>
      <w:r>
        <w:t>원문</w:t>
      </w:r>
    </w:p>
    <w:p>
      <w:pPr>
        <w:pStyle w:val="SHTKSourceText"/>
      </w:pPr>
      <w:r>
        <w:t>○增一阿含經云。佛告諸比丘世有二妙法。擁護世間。所謂有慚。有愧也。諸比丘若無此二法。世間則不別父母兄弟妻子知識尊長大小。即與畜類同等也。是故。比丘當習有慚有愧。</w:t>
      </w:r>
    </w:p>
    <w:p>
      <w:pPr>
        <w:pStyle w:val="SHTKBlockLabel"/>
      </w:pPr>
      <w:r>
        <w:t>한국어 직역</w:t>
      </w:r>
    </w:p>
    <w:p>
      <w:pPr>
        <w:pStyle w:val="SHTKTranslationText"/>
      </w:pPr>
      <w:r>
        <w:t>『증일아함경』에서 부처님께서 여러 비구에게 말씀하셨다. “세상에는 두 가지 묘한 법이 있어 세간을 옹호하니 이른바 참과 괴이다. 비구들이여, 만약 이 두 법이 없다면 세상에서 부모·형제·처자·지식·존장·대소를 구별하지 못하여 곧 축생과 같아질 것이다. 그러므로 비구는 마땅히 참과 괴를 익혀야 한다.”</w:t>
      </w:r>
    </w:p>
    <w:p>
      <w:pPr>
        <w:pStyle w:val="Heading3"/>
      </w:pPr>
      <w:r>
        <w:t>道具 · 도구(道具)</w:t>
      </w:r>
    </w:p>
    <w:p>
      <w:pPr>
        <w:pStyle w:val="SHTKBlockLabel"/>
      </w:pPr>
      <w:r>
        <w:t>위치표지</w:t>
      </w:r>
    </w:p>
    <w:p>
      <w:pPr>
        <w:pStyle w:val="SHTKPositionMarker"/>
      </w:pPr>
      <w:bookmarkStart w:id="504" w:name="loc_0278c21"/>
      <w:r>
        <w:t>[0278c21]</w:t>
      </w:r>
      <w:bookmarkEnd w:id="504"/>
    </w:p>
    <w:p>
      <w:pPr>
        <w:pStyle w:val="SHTKSubheading"/>
      </w:pPr>
      <w:r>
        <w:t>道具 · 도구</w:t>
      </w:r>
    </w:p>
    <w:p>
      <w:pPr>
        <w:pStyle w:val="SHTKBlockLabel"/>
      </w:pPr>
      <w:r>
        <w:t>위치표지</w:t>
      </w:r>
    </w:p>
    <w:p>
      <w:pPr>
        <w:pStyle w:val="SHTKPositionMarker"/>
      </w:pPr>
      <w:bookmarkStart w:id="505" w:name="loc_0278c21_2"/>
      <w:r>
        <w:t>[0278c21]</w:t>
      </w:r>
      <w:bookmarkEnd w:id="505"/>
    </w:p>
    <w:p>
      <w:pPr>
        <w:pStyle w:val="SHTKBlockLabel"/>
      </w:pPr>
      <w:r>
        <w:t>원문</w:t>
      </w:r>
    </w:p>
    <w:p>
      <w:pPr>
        <w:pStyle w:val="SHTKSourceText"/>
      </w:pPr>
      <w:r>
        <w:t>中阿含經云。所蓄物。可資身進道者。即是增長善法之具</w:t>
      </w:r>
    </w:p>
    <w:p>
      <w:pPr>
        <w:pStyle w:val="SHTKBlockLabel"/>
      </w:pPr>
      <w:r>
        <w:t>한국어 직역</w:t>
      </w:r>
    </w:p>
    <w:p>
      <w:pPr>
        <w:pStyle w:val="SHTKTranslationText"/>
      </w:pPr>
      <w:r>
        <w:t>『중아함경』에서 말한다. “간직한 물건 가운데 몸을 돕고 도에 나아가게 할 수 있는 것이 곧 선법을 증장하는 도구이다.”</w:t>
      </w:r>
    </w:p>
    <w:p>
      <w:pPr>
        <w:pStyle w:val="SHTKBlockLabel"/>
      </w:pPr>
      <w:r>
        <w:t>원문</w:t>
      </w:r>
    </w:p>
    <w:p>
      <w:pPr>
        <w:pStyle w:val="SHTKSourceText"/>
      </w:pPr>
      <w:r>
        <w:t>○菩薩戒經云。資生順道之具。</w:t>
      </w:r>
    </w:p>
    <w:p>
      <w:pPr>
        <w:pStyle w:val="SHTKBlockLabel"/>
      </w:pPr>
      <w:r>
        <w:t>한국어 직역</w:t>
      </w:r>
    </w:p>
    <w:p>
      <w:pPr>
        <w:pStyle w:val="SHTKTranslationText"/>
      </w:pPr>
      <w:r>
        <w:t>『보살계경』에서 말한다. “삶을 돕되 도에 순응하는 도구이다.”</w:t>
      </w:r>
    </w:p>
    <w:p>
      <w:pPr>
        <w:pStyle w:val="SHTKBlockLabel"/>
      </w:pPr>
      <w:r>
        <w:t>위치표지</w:t>
      </w:r>
    </w:p>
    <w:p>
      <w:pPr>
        <w:pStyle w:val="SHTKPositionMarker"/>
      </w:pPr>
      <w:bookmarkStart w:id="506" w:name="loc_0278c24"/>
      <w:r>
        <w:t>[0278c24]</w:t>
      </w:r>
      <w:bookmarkEnd w:id="506"/>
    </w:p>
    <w:p>
      <w:pPr>
        <w:pStyle w:val="SHTKSubheading"/>
      </w:pPr>
      <w:r>
        <w:t>什物 · 집물(什物)</w:t>
      </w:r>
    </w:p>
    <w:p>
      <w:pPr>
        <w:pStyle w:val="SHTKBlockLabel"/>
      </w:pPr>
      <w:r>
        <w:t>위치표지</w:t>
      </w:r>
    </w:p>
    <w:p>
      <w:pPr>
        <w:pStyle w:val="SHTKPositionMarker"/>
      </w:pPr>
      <w:bookmarkStart w:id="507" w:name="loc_0278c24_2"/>
      <w:r>
        <w:t>[0278c24]</w:t>
      </w:r>
      <w:bookmarkEnd w:id="507"/>
    </w:p>
    <w:p>
      <w:pPr>
        <w:pStyle w:val="SHTKBlockLabel"/>
      </w:pPr>
      <w:r>
        <w:t>원문</w:t>
      </w:r>
    </w:p>
    <w:p>
      <w:pPr>
        <w:pStyle w:val="SHTKSourceText"/>
      </w:pPr>
      <w:r>
        <w:t>經音疏云。什者。雜也聚也。乃是一切受用器物也。</w:t>
      </w:r>
    </w:p>
    <w:p>
      <w:pPr>
        <w:pStyle w:val="SHTKBlockLabel"/>
      </w:pPr>
      <w:r>
        <w:t>한국어 직역</w:t>
      </w:r>
    </w:p>
    <w:p>
      <w:pPr>
        <w:pStyle w:val="SHTKTranslationText"/>
      </w:pPr>
      <w:r>
        <w:t>『경음소』에서 말한다. “십(什)은 잡다함·모임이라는 뜻이다. 곧 일체의 수용하는 기물이다.”</w:t>
      </w:r>
    </w:p>
    <w:p>
      <w:pPr>
        <w:pStyle w:val="SHTKBlockLabel"/>
      </w:pPr>
      <w:r>
        <w:t>위치표지</w:t>
      </w:r>
    </w:p>
    <w:p>
      <w:pPr>
        <w:pStyle w:val="SHTKPositionMarker"/>
      </w:pPr>
      <w:bookmarkStart w:id="508" w:name="loc_0278c26"/>
      <w:r>
        <w:t>[0278c26]</w:t>
      </w:r>
      <w:bookmarkEnd w:id="508"/>
    </w:p>
    <w:p>
      <w:pPr>
        <w:pStyle w:val="SHTKSubheading"/>
      </w:pPr>
      <w:r>
        <w:t>百一物 · 백일물(百一物)</w:t>
      </w:r>
    </w:p>
    <w:p>
      <w:pPr>
        <w:pStyle w:val="SHTKBlockLabel"/>
      </w:pPr>
      <w:r>
        <w:t>위치표지</w:t>
      </w:r>
    </w:p>
    <w:p>
      <w:pPr>
        <w:pStyle w:val="SHTKPositionMarker"/>
      </w:pPr>
      <w:bookmarkStart w:id="509" w:name="loc_0278c26_2"/>
      <w:r>
        <w:t>[0278c26]</w:t>
      </w:r>
      <w:bookmarkEnd w:id="509"/>
    </w:p>
    <w:p>
      <w:pPr>
        <w:pStyle w:val="SHTKBlockLabel"/>
      </w:pPr>
      <w:r>
        <w:t>원문</w:t>
      </w:r>
    </w:p>
    <w:p>
      <w:pPr>
        <w:pStyle w:val="SHTKSourceText"/>
      </w:pPr>
      <w:r>
        <w:t>大概之辭也。薩婆多論云。百物各可蓄一也。</w:t>
      </w:r>
    </w:p>
    <w:p>
      <w:pPr>
        <w:pStyle w:val="SHTKBlockLabel"/>
      </w:pPr>
      <w:r>
        <w:t>한국어 직역</w:t>
      </w:r>
    </w:p>
    <w:p>
      <w:pPr>
        <w:pStyle w:val="SHTKTranslationText"/>
      </w:pPr>
      <w:r>
        <w:t>대략적으로 말한 것이다. 『살바다론』에서 말한다. “백 가지 물건을 각각 하나씩은 간직할 수 있다.”</w:t>
      </w:r>
    </w:p>
    <w:p>
      <w:pPr>
        <w:pStyle w:val="SHTKBlockLabel"/>
      </w:pPr>
      <w:r>
        <w:t>위치표지</w:t>
      </w:r>
    </w:p>
    <w:p>
      <w:pPr>
        <w:pStyle w:val="SHTKPositionMarker"/>
      </w:pPr>
      <w:bookmarkStart w:id="510" w:name="loc_0278c28"/>
      <w:r>
        <w:t>[0278c28]</w:t>
      </w:r>
      <w:bookmarkEnd w:id="510"/>
    </w:p>
    <w:p>
      <w:pPr>
        <w:pStyle w:val="SHTKSubheading"/>
      </w:pPr>
      <w:r>
        <w:t>六物 · 육물(六物)</w:t>
      </w:r>
    </w:p>
    <w:p>
      <w:pPr>
        <w:pStyle w:val="SHTKBlockLabel"/>
      </w:pPr>
      <w:r>
        <w:t>위치표지</w:t>
      </w:r>
    </w:p>
    <w:p>
      <w:pPr>
        <w:pStyle w:val="SHTKPositionMarker"/>
      </w:pPr>
      <w:bookmarkStart w:id="511" w:name="loc_0278c28_2"/>
      <w:r>
        <w:t>[0278c28]</w:t>
      </w:r>
      <w:bookmarkEnd w:id="511"/>
    </w:p>
    <w:p>
      <w:pPr>
        <w:pStyle w:val="SHTKBlockLabel"/>
      </w:pPr>
      <w:r>
        <w:t>원문</w:t>
      </w:r>
    </w:p>
    <w:p>
      <w:pPr>
        <w:pStyle w:val="SHTKSourceText"/>
      </w:pPr>
      <w:r>
        <w:t>謂(三衣。尼師壇。鉢。濾)水囊</w:t>
      </w:r>
    </w:p>
    <w:p>
      <w:pPr>
        <w:pStyle w:val="SHTKBlockLabel"/>
      </w:pPr>
      <w:r>
        <w:t>한국어 직역</w:t>
      </w:r>
    </w:p>
    <w:p>
      <w:pPr>
        <w:pStyle w:val="SHTKTranslationText"/>
      </w:pPr>
      <w:r>
        <w:t>삼의(三衣, 세 벌의 옷)·니사단·발우·여수낭을 말한다. 삼의가 세 물건이므로 합하여 육물이다.</w:t>
      </w:r>
    </w:p>
    <w:p>
      <w:pPr>
        <w:pStyle w:val="SHTKBlockLabel"/>
      </w:pPr>
      <w:r>
        <w:t>원문</w:t>
      </w:r>
    </w:p>
    <w:p>
      <w:pPr>
        <w:pStyle w:val="SHTKSourceText"/>
      </w:pPr>
      <w:r>
        <w:t>○增輝記云(非謂別有六物)也(經音義第六是針筒)。</w:t>
      </w:r>
    </w:p>
    <w:p>
      <w:pPr>
        <w:pStyle w:val="SHTKBlockLabel"/>
      </w:pPr>
      <w:r>
        <w:t>한국어 직역</w:t>
      </w:r>
    </w:p>
    <w:p>
      <w:pPr>
        <w:pStyle w:val="SHTKTranslationText"/>
      </w:pPr>
      <w:r>
        <w:t>『증휘기』에서 말한다. “별도로 여섯 물건이 있다는 뜻이 아니다.” (『경음의』에서는 여섯째를 바늘통이라고 한다.)</w:t>
      </w:r>
    </w:p>
    <w:p>
      <w:pPr>
        <w:pStyle w:val="SHTKBlockLabel"/>
      </w:pPr>
      <w:r>
        <w:t>위치표지</w:t>
      </w:r>
    </w:p>
    <w:p>
      <w:pPr>
        <w:pStyle w:val="SHTKPositionMarker"/>
      </w:pPr>
      <w:bookmarkStart w:id="512" w:name="loc_0279a01"/>
      <w:r>
        <w:t>[0279a01]</w:t>
      </w:r>
      <w:bookmarkEnd w:id="512"/>
    </w:p>
    <w:p>
      <w:pPr>
        <w:pStyle w:val="SHTKSubheading"/>
      </w:pPr>
      <w:r>
        <w:t>鉢 · 발우</w:t>
      </w:r>
    </w:p>
    <w:p>
      <w:pPr>
        <w:pStyle w:val="SHTKBlockLabel"/>
      </w:pPr>
      <w:r>
        <w:t>위치표지</w:t>
      </w:r>
    </w:p>
    <w:p>
      <w:pPr>
        <w:pStyle w:val="SHTKPositionMarker"/>
      </w:pPr>
      <w:bookmarkStart w:id="513" w:name="loc_0279a01_2"/>
      <w:r>
        <w:t>[0279a01]</w:t>
      </w:r>
      <w:bookmarkEnd w:id="513"/>
    </w:p>
    <w:p>
      <w:pPr>
        <w:pStyle w:val="SHTKBlockLabel"/>
      </w:pPr>
      <w:r>
        <w:t>원문</w:t>
      </w:r>
    </w:p>
    <w:p>
      <w:pPr>
        <w:pStyle w:val="SHTKSourceText"/>
      </w:pPr>
      <w:r>
        <w:t>梵云鉢多羅。此云應器。今略云鉢也。又呼鉢盂。即華梵兼名也。鉢者乃是三根人。資身要急之物。佛聽用二種。注之如左。</w:t>
      </w:r>
    </w:p>
    <w:p>
      <w:pPr>
        <w:pStyle w:val="SHTKBlockLabel"/>
      </w:pPr>
      <w:r>
        <w:t>한국어 직역</w:t>
      </w:r>
    </w:p>
    <w:p>
      <w:pPr>
        <w:pStyle w:val="SHTKTranslationText"/>
      </w:pPr>
      <w:r>
        <w:t>범어로 발다라(鉢多羅)라 하며 여기서는 응기(應器)라 한다. 지금 줄여서 발(鉢)이라 한다. 또 발우(鉢盂)라고 부르는데 이는 중국어와 범어를 함께 쓴 이름이다. 발우는 삼근의 사람이 몸을 유지하는 데 긴요한 물건이다. 부처님께서는 두 종류를 쓰도록 허락하셨으니 아래와 같이 적는다.</w:t>
      </w:r>
    </w:p>
    <w:p>
      <w:pPr>
        <w:pStyle w:val="SHTKBlockLabel"/>
      </w:pPr>
      <w:r>
        <w:t>위치표지</w:t>
      </w:r>
    </w:p>
    <w:p>
      <w:pPr>
        <w:pStyle w:val="SHTKPositionMarker"/>
      </w:pPr>
      <w:bookmarkStart w:id="514" w:name="loc_0279a04"/>
      <w:r>
        <w:t>[0279a04]</w:t>
      </w:r>
      <w:bookmarkEnd w:id="514"/>
    </w:p>
    <w:p>
      <w:pPr>
        <w:pStyle w:val="SHTKSubheading"/>
      </w:pPr>
      <w:r>
        <w:t>瓦鉢 · 와발(瓦鉢)</w:t>
      </w:r>
    </w:p>
    <w:p>
      <w:pPr>
        <w:pStyle w:val="SHTKBlockLabel"/>
      </w:pPr>
      <w:r>
        <w:t>위치표지</w:t>
      </w:r>
    </w:p>
    <w:p>
      <w:pPr>
        <w:pStyle w:val="SHTKPositionMarker"/>
      </w:pPr>
      <w:bookmarkStart w:id="515" w:name="loc_0279a04_2"/>
      <w:r>
        <w:t>[0279a04]</w:t>
      </w:r>
      <w:bookmarkEnd w:id="515"/>
    </w:p>
    <w:p>
      <w:pPr>
        <w:pStyle w:val="SHTKBlockLabel"/>
      </w:pPr>
      <w:r>
        <w:t>원문</w:t>
      </w:r>
    </w:p>
    <w:p>
      <w:pPr>
        <w:pStyle w:val="SHTKSourceText"/>
      </w:pPr>
      <w:r>
        <w:t>佛住孫婆白土村。爾時。係婆天神白佛。過去佛皆受用此處瓦鉢。佛乃聽比丘受瓦鉢。</w:t>
      </w:r>
    </w:p>
    <w:p>
      <w:pPr>
        <w:pStyle w:val="SHTKBlockLabel"/>
      </w:pPr>
      <w:r>
        <w:t>한국어 직역</w:t>
      </w:r>
    </w:p>
    <w:p>
      <w:pPr>
        <w:pStyle w:val="SHTKTranslationText"/>
      </w:pPr>
      <w:r>
        <w:t>부처님께서 손바백토촌에 머무실 때 계파천신이 부처님께 아뢰었다. “과거의 부처님들은 모두 이곳의 질그릇 발우를 사용하셨습니다.” 부처님께서 이에 비구들에게 와발을 받도록 허락하셨다.</w:t>
      </w:r>
    </w:p>
    <w:p>
      <w:pPr>
        <w:pStyle w:val="SHTKBlockLabel"/>
      </w:pPr>
      <w:r>
        <w:t>위치표지</w:t>
      </w:r>
    </w:p>
    <w:p>
      <w:pPr>
        <w:pStyle w:val="SHTKPositionMarker"/>
      </w:pPr>
      <w:bookmarkStart w:id="516" w:name="loc_0279a07"/>
      <w:r>
        <w:t>[0279a07]</w:t>
      </w:r>
      <w:bookmarkEnd w:id="516"/>
    </w:p>
    <w:p>
      <w:pPr>
        <w:pStyle w:val="SHTKSubheading"/>
      </w:pPr>
      <w:r>
        <w:t>鐵鉢 · 철발(鐵鉢)</w:t>
      </w:r>
    </w:p>
    <w:p>
      <w:pPr>
        <w:pStyle w:val="SHTKBlockLabel"/>
      </w:pPr>
      <w:r>
        <w:t>위치표지</w:t>
      </w:r>
    </w:p>
    <w:p>
      <w:pPr>
        <w:pStyle w:val="SHTKPositionMarker"/>
      </w:pPr>
      <w:bookmarkStart w:id="517" w:name="loc_0279a07_2"/>
      <w:r>
        <w:t>[0279a07]</w:t>
      </w:r>
      <w:bookmarkEnd w:id="517"/>
    </w:p>
    <w:p>
      <w:pPr>
        <w:pStyle w:val="SHTKBlockLabel"/>
      </w:pPr>
      <w:r>
        <w:t>원문</w:t>
      </w:r>
    </w:p>
    <w:p>
      <w:pPr>
        <w:pStyle w:val="SHTKSourceText"/>
      </w:pPr>
      <w:r>
        <w:t>佛住王舍城行諸房。見一比丘枕手臥。知而問曰。汝安樂否。答我所枕手。失鉢墮地乃破故不樂。佛言聽蓄鐵鉢</w:t>
      </w:r>
    </w:p>
    <w:p>
      <w:pPr>
        <w:pStyle w:val="SHTKBlockLabel"/>
      </w:pPr>
      <w:r>
        <w:t>한국어 직역</w:t>
      </w:r>
    </w:p>
    <w:p>
      <w:pPr>
        <w:pStyle w:val="SHTKTranslationText"/>
      </w:pPr>
      <w:r>
        <w:t>부처님께서 왕사성에 머무시며 여러 방을 돌아보시다가 한 비구가 손을 베고 누워 있는 것을 보셨다. 알고도 물으셨다. “편안한가?” 그가 답하였다. “베개 삼던 손에서 발우를 놓쳐 땅에 떨어뜨려 깨졌기 때문에 편안하지 않습니다.” 부처님께서 말씀하셨다. “철발을 간직하도록 허락한다.”</w:t>
      </w:r>
    </w:p>
    <w:p>
      <w:pPr>
        <w:pStyle w:val="SHTKBlockLabel"/>
      </w:pPr>
      <w:r>
        <w:t>원문</w:t>
      </w:r>
    </w:p>
    <w:p>
      <w:pPr>
        <w:pStyle w:val="SHTKSourceText"/>
      </w:pPr>
      <w:r>
        <w:t>○鉢律有制。聽三品量文多不錄。</w:t>
      </w:r>
    </w:p>
    <w:p>
      <w:pPr>
        <w:pStyle w:val="SHTKBlockLabel"/>
      </w:pPr>
      <w:r>
        <w:t>한국어 직역</w:t>
      </w:r>
    </w:p>
    <w:p>
      <w:pPr>
        <w:pStyle w:val="SHTKTranslationText"/>
      </w:pPr>
      <w:r>
        <w:t>발우에 관해서는 율에 규정이 있다. 세 품의 크기를 허락하였으나 글이 많아 기록하지 않는다.</w:t>
      </w:r>
    </w:p>
    <w:p>
      <w:pPr>
        <w:pStyle w:val="SHTKBlockLabel"/>
      </w:pPr>
      <w:r>
        <w:t>위치표지</w:t>
      </w:r>
    </w:p>
    <w:p>
      <w:pPr>
        <w:pStyle w:val="SHTKPositionMarker"/>
      </w:pPr>
      <w:bookmarkStart w:id="518" w:name="loc_0279a11"/>
      <w:r>
        <w:t>[0279a11]</w:t>
      </w:r>
      <w:bookmarkEnd w:id="518"/>
    </w:p>
    <w:p>
      <w:pPr>
        <w:pStyle w:val="SHTKSubheading"/>
      </w:pPr>
      <w:r>
        <w:t>五綴鉢 · 다섯 군데 이어 붙인 발우</w:t>
      </w:r>
    </w:p>
    <w:p>
      <w:pPr>
        <w:pStyle w:val="SHTKBlockLabel"/>
      </w:pPr>
      <w:r>
        <w:t>위치표지</w:t>
      </w:r>
    </w:p>
    <w:p>
      <w:pPr>
        <w:pStyle w:val="SHTKPositionMarker"/>
      </w:pPr>
      <w:bookmarkStart w:id="519" w:name="loc_0279a11_2"/>
      <w:r>
        <w:t>[0279a11]</w:t>
      </w:r>
      <w:bookmarkEnd w:id="519"/>
    </w:p>
    <w:p>
      <w:pPr>
        <w:pStyle w:val="SHTKBlockLabel"/>
      </w:pPr>
      <w:r>
        <w:t>원문</w:t>
      </w:r>
    </w:p>
    <w:p>
      <w:pPr>
        <w:pStyle w:val="SHTKSourceText"/>
      </w:pPr>
      <w:r>
        <w:t>(綴謂校釘)</w:t>
      </w:r>
    </w:p>
    <w:p>
      <w:pPr>
        <w:pStyle w:val="SHTKBlockLabel"/>
      </w:pPr>
      <w:r>
        <w:t>한국어 직역</w:t>
      </w:r>
    </w:p>
    <w:p>
      <w:pPr>
        <w:pStyle w:val="SHTKTranslationText"/>
      </w:pPr>
      <w:r>
        <w:t>(철(綴)은 맞추어 못질한다는 뜻이다.)</w:t>
      </w:r>
    </w:p>
    <w:p>
      <w:pPr>
        <w:pStyle w:val="SHTKBlockLabel"/>
      </w:pPr>
      <w:r>
        <w:t>원문</w:t>
      </w:r>
    </w:p>
    <w:p>
      <w:pPr>
        <w:pStyle w:val="SHTKSourceText"/>
      </w:pPr>
      <w:r>
        <w:t>○四分律(戒本)云。比丘蓄鉢減五綴(連綴也)不漏更求新者為好故尼薩耆波逸提</w:t>
      </w:r>
    </w:p>
    <w:p>
      <w:pPr>
        <w:pStyle w:val="SHTKBlockLabel"/>
      </w:pPr>
      <w:r>
        <w:t>한국어 직역</w:t>
      </w:r>
    </w:p>
    <w:p>
      <w:pPr>
        <w:pStyle w:val="SHTKTranslationText"/>
      </w:pPr>
      <w:r>
        <w:t>『사분율』 계본에서 말한다. “비구가 다섯 번 미만으로 이어 붙인 발우를 가지고 있으면서 새지 않는데도 좋다는 이유로 새 발우를 구하면 니살기바일제이다.”</w:t>
      </w:r>
    </w:p>
    <w:p>
      <w:pPr>
        <w:pStyle w:val="SHTKBlockLabel"/>
      </w:pPr>
      <w:r>
        <w:t>원문</w:t>
      </w:r>
    </w:p>
    <w:p>
      <w:pPr>
        <w:pStyle w:val="SHTKSourceText"/>
      </w:pPr>
      <w:r>
        <w:t>○法苑云。世尊成道三十八年。赴王舍城國王請食訖。令羅云滌鉢。失手撲為五片。是日有多比丘白佛皆撲鉢破為五片。佛言表我滅後初五百年諸惡比丘分毘尼藏為五部也。佛乃親將鈆錫釘。綴破鉢。故云五綴。</w:t>
      </w:r>
    </w:p>
    <w:p>
      <w:pPr>
        <w:pStyle w:val="SHTKBlockLabel"/>
      </w:pPr>
      <w:r>
        <w:t>한국어 직역</w:t>
      </w:r>
    </w:p>
    <w:p>
      <w:pPr>
        <w:pStyle w:val="SHTKTranslationText"/>
      </w:pPr>
      <w:r>
        <w:t>『법원』에서 말한다. “세존께서 성도하신 지 38년에 왕사성 국왕의 청에 응하여 식사를 마친 뒤 라후라에게 발우를 씻게 하셨다. 손에서 놓쳐 발우가 다섯 조각으로 깨졌다. 그날 많은 비구가 부처님께 와서 모두 발우를 떨어뜨려 다섯 조각으로 깨뜨렸다고 아뢰었다. 부처님께서 ‘이는 내가 멸도한 뒤 첫 오백 년에 여러 악한 비구들이 비니장을 다섯 부로 나눌 것을 나타낸다.’라고 하셨다. 부처님께서 직접 납과 주석으로 못질하여 깨진 발우를 이어 붙이셨으므로 ‘오철’이라 한다.”</w:t>
      </w:r>
    </w:p>
    <w:p>
      <w:pPr>
        <w:pStyle w:val="SHTKBlockLabel"/>
      </w:pPr>
      <w:r>
        <w:t>위치표지</w:t>
      </w:r>
    </w:p>
    <w:p>
      <w:pPr>
        <w:pStyle w:val="SHTKPositionMarker"/>
      </w:pPr>
      <w:bookmarkStart w:id="520" w:name="loc_0279a19"/>
      <w:r>
        <w:t>[0279a19]</w:t>
      </w:r>
      <w:bookmarkEnd w:id="520"/>
    </w:p>
    <w:p>
      <w:pPr>
        <w:pStyle w:val="SHTKSubheading"/>
      </w:pPr>
      <w:r>
        <w:t>降龍鉢 · 항룡발(降龍鉢)</w:t>
      </w:r>
    </w:p>
    <w:p>
      <w:pPr>
        <w:pStyle w:val="SHTKBlockLabel"/>
      </w:pPr>
      <w:r>
        <w:t>위치표지</w:t>
      </w:r>
    </w:p>
    <w:p>
      <w:pPr>
        <w:pStyle w:val="SHTKPositionMarker"/>
      </w:pPr>
      <w:bookmarkStart w:id="521" w:name="loc_0279a19_2"/>
      <w:r>
        <w:t>[0279a19]</w:t>
      </w:r>
      <w:bookmarkEnd w:id="521"/>
    </w:p>
    <w:p>
      <w:pPr>
        <w:pStyle w:val="SHTKBlockLabel"/>
      </w:pPr>
      <w:r>
        <w:t>원문</w:t>
      </w:r>
    </w:p>
    <w:p>
      <w:pPr>
        <w:pStyle w:val="SHTKSourceText"/>
      </w:pPr>
      <w:r>
        <w:t>遠取佛降迦葉火龍於鉢中。名之。近取晉高僧涉公以符堅建元十一年長安大旱。堅請涉呪龍。俄爾龍在涉鉢中雨遂告足。至十六年涉遷化。十七年自正月止六月不雨。多求不應。堅謂中書朱肜曰。涉公若在。朕豈焦心於雲漢若是哉。</w:t>
      </w:r>
    </w:p>
    <w:p>
      <w:pPr>
        <w:pStyle w:val="SHTKBlockLabel"/>
      </w:pPr>
      <w:r>
        <w:t>한국어 직역</w:t>
      </w:r>
    </w:p>
    <w:p>
      <w:pPr>
        <w:pStyle w:val="SHTKTranslationText"/>
      </w:pPr>
      <w:r>
        <w:t>멀리로는 부처님께서 가섭의 화룡을 발우 속에 굴복시킨 일에서 이름을 취하고, 가까이로는 진나라 고승 섭공의 일에서 취한다. 부견 건원 11년에 장안에 큰 가뭄이 들자 부견이 섭공에게 용을 주문으로 부르도록 청하였다. 잠시 뒤 용이 섭공의 발우 안에 나타나고 비가 내려 충분해졌다. 16년에 섭공이 입적하고, 17년에는 정월부터 유월까지 비가 오지 않아 여러 번 기도해도 응함이 없었다. 부견이 중서 주동에게 말했다. “섭공이 살아 있었다면 짐이 어찌 구름과 은하를 바라보며 이처럼 마음을 태우겠는가.”</w:t>
      </w:r>
    </w:p>
    <w:p>
      <w:pPr>
        <w:pStyle w:val="SHTKBlockLabel"/>
      </w:pPr>
      <w:r>
        <w:t>위치표지</w:t>
      </w:r>
    </w:p>
    <w:p>
      <w:pPr>
        <w:pStyle w:val="SHTKPositionMarker"/>
      </w:pPr>
      <w:bookmarkStart w:id="522" w:name="loc_0279a25"/>
      <w:r>
        <w:t>[0279a25]</w:t>
      </w:r>
      <w:bookmarkEnd w:id="522"/>
    </w:p>
    <w:p>
      <w:pPr>
        <w:pStyle w:val="SHTKSubheading"/>
      </w:pPr>
      <w:r>
        <w:t>鉢器大小數 · 발우 기물의 크기와 수</w:t>
      </w:r>
    </w:p>
    <w:p>
      <w:pPr>
        <w:pStyle w:val="SHTKBlockLabel"/>
      </w:pPr>
      <w:r>
        <w:t>위치표지</w:t>
      </w:r>
    </w:p>
    <w:p>
      <w:pPr>
        <w:pStyle w:val="SHTKPositionMarker"/>
      </w:pPr>
      <w:bookmarkStart w:id="523" w:name="loc_0279a25_2"/>
      <w:r>
        <w:t>[0279a25]</w:t>
      </w:r>
      <w:bookmarkEnd w:id="523"/>
    </w:p>
    <w:p>
      <w:pPr>
        <w:pStyle w:val="SHTKBlockLabel"/>
      </w:pPr>
      <w:r>
        <w:t>원문</w:t>
      </w:r>
    </w:p>
    <w:p>
      <w:pPr>
        <w:pStyle w:val="SHTKSourceText"/>
      </w:pPr>
      <w:r>
        <w:t>十誦律云。鉢半鉢大鍵𨩲(鍵音處。𨩲音咨。經音疏云。鉢中之小鉢。助鉢用故)小鍵𨩲(僧祇同)</w:t>
      </w:r>
    </w:p>
    <w:p>
      <w:pPr>
        <w:pStyle w:val="SHTKBlockLabel"/>
      </w:pPr>
      <w:r>
        <w:t>한국어 직역</w:t>
      </w:r>
    </w:p>
    <w:p>
      <w:pPr>
        <w:pStyle w:val="SHTKTranslationText"/>
      </w:pPr>
      <w:r>
        <w:t>『십송율』에서 말한다. “발우, 반 발우, 큰 건자(鍵𨩲)(건은 처로 읽고 자는 자로 읽는다. 『경음소』에서는 ‘발우 안의 작은 발우로, 발우를 돕는 데 쓴다.’라고 한다), 작은 건자가 있다.” (『승기율』도 같다.)</w:t>
      </w:r>
    </w:p>
    <w:p>
      <w:pPr>
        <w:pStyle w:val="SHTKBlockLabel"/>
      </w:pPr>
      <w:r>
        <w:t>외자·결자 메모</w:t>
      </w:r>
    </w:p>
    <w:p>
      <w:pPr>
        <w:pStyle w:val="SHTKGaijiNote"/>
      </w:pPr>
      <w:r>
        <w:t>외자 | CB01347; 조합식 `[金*咨]`; 정확 Unicode U+28A72 (CBETA Supplement 표시 가능)</w:t>
      </w:r>
    </w:p>
    <w:p>
      <w:pPr>
        <w:pStyle w:val="SHTKBlockLabel"/>
      </w:pPr>
      <w:r>
        <w:t>원문</w:t>
      </w:r>
    </w:p>
    <w:p>
      <w:pPr>
        <w:pStyle w:val="SHTKSourceText"/>
      </w:pPr>
      <w:r>
        <w:t>○四分律云。鍵𨩲入小鉢。小鉢入次鉢。次鉢入大鉢(此律言。小鉢即十誦大鍵𨩲也。次鉢即半鉢也。淮諸律四事可見也。今呼為鏡子。鏡音訓切。[昔*真]云鐵類也。非器故)。</w:t>
      </w:r>
    </w:p>
    <w:p>
      <w:pPr>
        <w:pStyle w:val="SHTKBlockLabel"/>
      </w:pPr>
      <w:r>
        <w:t>한국어 직역</w:t>
      </w:r>
    </w:p>
    <w:p>
      <w:pPr>
        <w:pStyle w:val="SHTKTranslationText"/>
      </w:pPr>
      <w:r>
        <w:t>『사분율』에서 말한다. “건자는 작은 발우에 들어가고, 작은 발우는 다음 발우에 들어가며, 다음 발우는 큰 발우에 들어간다.” (이 율에서 말한 작은 발우는 곧 『십송율』의 큰 건자이고, 다음 발우는 곧 반 발우이다. 여러 율을 대조하면 네 기물을 알 수 있다. 지금 ‘경자’라고 부르는데 경은 훈절로 읽는다. `[昔*真]`은 쇠 종류를 뜻하므로 기물 이름이 아니다.)</w:t>
      </w:r>
    </w:p>
    <w:p>
      <w:pPr>
        <w:pStyle w:val="SHTKBlockLabel"/>
      </w:pPr>
      <w:r>
        <w:t>외자·결자 메모</w:t>
      </w:r>
    </w:p>
    <w:p>
      <w:pPr>
        <w:pStyle w:val="SHTKGaijiNote"/>
      </w:pPr>
      <w:r>
        <w:t>외자 | CB01347; 조합식 `[金*咨]`; 정확 Unicode U+28A72 (CBETA Supplement 표시 가능)</w:t>
      </w:r>
    </w:p>
    <w:p>
      <w:pPr>
        <w:pStyle w:val="SHTKGaijiNote"/>
      </w:pPr>
      <w:r>
        <w:t>외자 | CB07583; 조합식 `[鐘-里+貝]`; 정확 Unicode U+2E8CA (CBETA Supplement 표시 가능)</w:t>
      </w:r>
    </w:p>
    <w:p>
      <w:pPr>
        <w:pStyle w:val="SHTKGaijiNote"/>
      </w:pPr>
      <w:r>
        <w:t>외자 | CB07286; 조합식 `[昔*真]`; 정확 Unicode U+2DA02 (CBETA Supplement 표시 가능)</w:t>
      </w:r>
    </w:p>
    <w:p>
      <w:pPr>
        <w:pStyle w:val="SHTKBlockLabel"/>
      </w:pPr>
      <w:r>
        <w:t>위치표지</w:t>
      </w:r>
    </w:p>
    <w:p>
      <w:pPr>
        <w:pStyle w:val="SHTKPositionMarker"/>
      </w:pPr>
      <w:bookmarkStart w:id="524" w:name="loc_0279b01"/>
      <w:r>
        <w:t>[0279b01]</w:t>
      </w:r>
      <w:bookmarkEnd w:id="524"/>
    </w:p>
    <w:p>
      <w:pPr>
        <w:pStyle w:val="SHTKSubheading"/>
      </w:pPr>
      <w:r>
        <w:t>鉢支 · 발우 받침</w:t>
      </w:r>
    </w:p>
    <w:p>
      <w:pPr>
        <w:pStyle w:val="SHTKBlockLabel"/>
      </w:pPr>
      <w:r>
        <w:t>위치표지</w:t>
      </w:r>
    </w:p>
    <w:p>
      <w:pPr>
        <w:pStyle w:val="SHTKPositionMarker"/>
      </w:pPr>
      <w:bookmarkStart w:id="525" w:name="loc_0279b01_2"/>
      <w:r>
        <w:t>[0279b01]</w:t>
      </w:r>
      <w:bookmarkEnd w:id="525"/>
    </w:p>
    <w:p>
      <w:pPr>
        <w:pStyle w:val="SHTKBlockLabel"/>
      </w:pPr>
      <w:r>
        <w:t>원문</w:t>
      </w:r>
    </w:p>
    <w:p>
      <w:pPr>
        <w:pStyle w:val="SHTKSourceText"/>
      </w:pPr>
      <w:r>
        <w:t>律云。鉢不正聽作鉢支。</w:t>
      </w:r>
    </w:p>
    <w:p>
      <w:pPr>
        <w:pStyle w:val="SHTKBlockLabel"/>
      </w:pPr>
      <w:r>
        <w:t>한국어 직역</w:t>
      </w:r>
    </w:p>
    <w:p>
      <w:pPr>
        <w:pStyle w:val="SHTKTranslationText"/>
      </w:pPr>
      <w:r>
        <w:t>율에서 말한다. “발우가 바르게 놓이지 않으면 발우 받침을 만들도록 허락한다.”</w:t>
      </w:r>
    </w:p>
    <w:p>
      <w:pPr>
        <w:pStyle w:val="SHTKBlockLabel"/>
      </w:pPr>
      <w:r>
        <w:t>위치표지</w:t>
      </w:r>
    </w:p>
    <w:p>
      <w:pPr>
        <w:pStyle w:val="SHTKPositionMarker"/>
      </w:pPr>
      <w:bookmarkStart w:id="526" w:name="loc_0279b02"/>
      <w:r>
        <w:t>[0279b02]</w:t>
      </w:r>
      <w:bookmarkEnd w:id="526"/>
    </w:p>
    <w:p>
      <w:pPr>
        <w:pStyle w:val="SHTKSubheading"/>
      </w:pPr>
      <w:r>
        <w:t>鉢袋 · 발우 자루</w:t>
      </w:r>
    </w:p>
    <w:p>
      <w:pPr>
        <w:pStyle w:val="SHTKBlockLabel"/>
      </w:pPr>
      <w:r>
        <w:t>위치표지</w:t>
      </w:r>
    </w:p>
    <w:p>
      <w:pPr>
        <w:pStyle w:val="SHTKPositionMarker"/>
      </w:pPr>
      <w:bookmarkStart w:id="527" w:name="loc_0279b02_2"/>
      <w:r>
        <w:t>[0279b02]</w:t>
      </w:r>
      <w:bookmarkEnd w:id="527"/>
    </w:p>
    <w:p>
      <w:pPr>
        <w:pStyle w:val="SHTKBlockLabel"/>
      </w:pPr>
      <w:r>
        <w:t>원문</w:t>
      </w:r>
    </w:p>
    <w:p>
      <w:pPr>
        <w:pStyle w:val="SHTKSourceText"/>
      </w:pPr>
      <w:r>
        <w:t>律云。聽作鉢袋青色(今呼鉢囊也)。</w:t>
      </w:r>
    </w:p>
    <w:p>
      <w:pPr>
        <w:pStyle w:val="SHTKBlockLabel"/>
      </w:pPr>
      <w:r>
        <w:t>한국어 직역</w:t>
      </w:r>
    </w:p>
    <w:p>
      <w:pPr>
        <w:pStyle w:val="SHTKTranslationText"/>
      </w:pPr>
      <w:r>
        <w:t>율에서 말한다. “청색 발우 자루를 만들도록 허락한다.” (지금 발낭이라 부른다.)</w:t>
      </w:r>
    </w:p>
    <w:p>
      <w:pPr>
        <w:pStyle w:val="SHTKBlockLabel"/>
      </w:pPr>
      <w:r>
        <w:t>위치표지</w:t>
      </w:r>
    </w:p>
    <w:p>
      <w:pPr>
        <w:pStyle w:val="SHTKPositionMarker"/>
      </w:pPr>
      <w:bookmarkStart w:id="528" w:name="loc_0279b03"/>
      <w:r>
        <w:t>[0279b03]</w:t>
      </w:r>
      <w:bookmarkEnd w:id="528"/>
    </w:p>
    <w:p>
      <w:pPr>
        <w:pStyle w:val="SHTKSubheading"/>
      </w:pPr>
      <w:r>
        <w:t>鉢蓋 · 발우 덮개</w:t>
      </w:r>
    </w:p>
    <w:p>
      <w:pPr>
        <w:pStyle w:val="SHTKBlockLabel"/>
      </w:pPr>
      <w:r>
        <w:t>위치표지</w:t>
      </w:r>
    </w:p>
    <w:p>
      <w:pPr>
        <w:pStyle w:val="SHTKPositionMarker"/>
      </w:pPr>
      <w:bookmarkStart w:id="529" w:name="loc_0279b03_2"/>
      <w:r>
        <w:t>[0279b03]</w:t>
      </w:r>
      <w:bookmarkEnd w:id="529"/>
    </w:p>
    <w:p>
      <w:pPr>
        <w:pStyle w:val="SHTKBlockLabel"/>
      </w:pPr>
      <w:r>
        <w:t>원문</w:t>
      </w:r>
    </w:p>
    <w:p>
      <w:pPr>
        <w:pStyle w:val="SHTKSourceText"/>
      </w:pPr>
      <w:r>
        <w:t>律云。有塵坌。鉢聽作鉢蓋。</w:t>
      </w:r>
    </w:p>
    <w:p>
      <w:pPr>
        <w:pStyle w:val="SHTKBlockLabel"/>
      </w:pPr>
      <w:r>
        <w:t>한국어 직역</w:t>
      </w:r>
    </w:p>
    <w:p>
      <w:pPr>
        <w:pStyle w:val="SHTKTranslationText"/>
      </w:pPr>
      <w:r>
        <w:t>율에서 말한다. “먼지가 날려 묻으면 발우 덮개를 만들도록 허락한다.”</w:t>
      </w:r>
    </w:p>
    <w:p>
      <w:pPr>
        <w:pStyle w:val="SHTKBlockLabel"/>
      </w:pPr>
      <w:r>
        <w:t>위치표지</w:t>
      </w:r>
    </w:p>
    <w:p>
      <w:pPr>
        <w:pStyle w:val="SHTKPositionMarker"/>
      </w:pPr>
      <w:bookmarkStart w:id="530" w:name="loc_0279b04"/>
      <w:r>
        <w:t>[0279b04]</w:t>
      </w:r>
      <w:bookmarkEnd w:id="530"/>
    </w:p>
    <w:p>
      <w:pPr>
        <w:pStyle w:val="SHTKSubheading"/>
      </w:pPr>
      <w:r>
        <w:t>錫杖 · 석장(錫杖)</w:t>
      </w:r>
    </w:p>
    <w:p>
      <w:pPr>
        <w:pStyle w:val="SHTKBlockLabel"/>
      </w:pPr>
      <w:r>
        <w:t>위치표지</w:t>
      </w:r>
    </w:p>
    <w:p>
      <w:pPr>
        <w:pStyle w:val="SHTKPositionMarker"/>
      </w:pPr>
      <w:bookmarkStart w:id="531" w:name="loc_0279b04_2"/>
      <w:r>
        <w:t>[0279b04]</w:t>
      </w:r>
      <w:bookmarkEnd w:id="531"/>
    </w:p>
    <w:p>
      <w:pPr>
        <w:pStyle w:val="SHTKBlockLabel"/>
      </w:pPr>
      <w:r>
        <w:t>원문</w:t>
      </w:r>
    </w:p>
    <w:p>
      <w:pPr>
        <w:pStyle w:val="SHTKSourceText"/>
      </w:pPr>
      <w:r>
        <w:t>梵云隙棄羅。此云錫杖。由振時作錫聲故</w:t>
      </w:r>
    </w:p>
    <w:p>
      <w:pPr>
        <w:pStyle w:val="SHTKBlockLabel"/>
      </w:pPr>
      <w:r>
        <w:t>한국어 직역</w:t>
      </w:r>
    </w:p>
    <w:p>
      <w:pPr>
        <w:pStyle w:val="SHTKTranslationText"/>
      </w:pPr>
      <w:r>
        <w:t>범어로 극기라(隙棄羅)라 하고 여기서는 석장이라 한다. 흔들 때 석석하는 소리가 나기 때문이다.</w:t>
      </w:r>
    </w:p>
    <w:p>
      <w:pPr>
        <w:pStyle w:val="SHTKBlockLabel"/>
      </w:pPr>
      <w:r>
        <w:t>원문</w:t>
      </w:r>
    </w:p>
    <w:p>
      <w:pPr>
        <w:pStyle w:val="SHTKSourceText"/>
      </w:pPr>
      <w:r>
        <w:t>○十誦云聲杖</w:t>
      </w:r>
    </w:p>
    <w:p>
      <w:pPr>
        <w:pStyle w:val="SHTKBlockLabel"/>
      </w:pPr>
      <w:r>
        <w:t>한국어 직역</w:t>
      </w:r>
    </w:p>
    <w:p>
      <w:pPr>
        <w:pStyle w:val="SHTKTranslationText"/>
      </w:pPr>
      <w:r>
        <w:t>『십송율』에서는 성장(聲杖)이라 한다.</w:t>
      </w:r>
    </w:p>
    <w:p>
      <w:pPr>
        <w:pStyle w:val="SHTKBlockLabel"/>
      </w:pPr>
      <w:r>
        <w:t>원문</w:t>
      </w:r>
    </w:p>
    <w:p>
      <w:pPr>
        <w:pStyle w:val="SHTKSourceText"/>
      </w:pPr>
      <w:r>
        <w:t>○錫杖經云。佛告比丘。汝等應受持錫杖。所以者何。過去未來現在諸佛皆執故。又名智杖。又名德杖。彰顯智行功德本故。聖人之表幟賢土之明記道法之幢。迦葉白佛。何名錫杖。佛言錫者輕也。倚依是杖。除煩惱出三界故。錫明也。得智明故。錫醒也。醒悟苦空三界結使故。錫疏也。謂持者與五欲疎斷故。若二股六環。是迦葉佛製。若四股十二環。是釋迦佛製(彼經大有訓釋名字說作亭分表法持法功德文多不錄在定字函)</w:t>
      </w:r>
    </w:p>
    <w:p>
      <w:pPr>
        <w:pStyle w:val="SHTKBlockLabel"/>
      </w:pPr>
      <w:r>
        <w:t>한국어 직역</w:t>
      </w:r>
    </w:p>
    <w:p>
      <w:pPr>
        <w:pStyle w:val="SHTKTranslationText"/>
      </w:pPr>
      <w:r>
        <w:t>『석장경』에서 말한다. “부처님께서 비구들에게 말씀하셨다. ‘너희들은 석장을 받아 지녀야 한다. 왜냐하면 과거·미래·현재의 모든 부처님이 모두 지니셨기 때문이다.’ 또 지장(智杖)·덕장(德杖)이라 하는 것은 지행과 공덕의 근본을 드러내기 때문이다. 성인의 표지이고 현사의 밝은 표식이며 도법의 깃발이다. 가섭이 부처님께 아뢰었다. ‘왜 석장이라 합니까?’ 부처님께서 말씀하셨다. ‘석(錫)은 가볍다는 뜻이다. 이 지팡이에 기대어 번뇌를 제거하고 삼계를 벗어나기 때문이다. 석은 밝다는 뜻이니 지혜의 밝음을 얻기 때문이다. 석은 깨어난다는 뜻이니 고·공과 삼계의 결사를 깨닫기 때문이다. 석은 성기다는 뜻이니 이를 지닌 이가 오욕과 멀리 떨어져 끊기 때문이다.’ 두 갈래 여섯 고리의 것은 가섭불이 제정하였고, 네 갈래 열두 고리의 것은 석가불이 제정하였다.” (그 경에는 이름·형상·표법·지법·공덕에 대한 훈석이 매우 많으나 글이 많아 기록하지 않는다. 정자함에 있다.)</w:t>
      </w:r>
    </w:p>
    <w:p>
      <w:pPr>
        <w:pStyle w:val="SHTKBlockLabel"/>
      </w:pPr>
      <w:r>
        <w:t>원문</w:t>
      </w:r>
    </w:p>
    <w:p>
      <w:pPr>
        <w:pStyle w:val="SHTKSourceText"/>
      </w:pPr>
      <w:r>
        <w:t>○三千威儀經云。持錫不得入眾。日中後不得復持。(日中即知)不得檐於肩上</w:t>
      </w:r>
    </w:p>
    <w:p>
      <w:pPr>
        <w:pStyle w:val="SHTKBlockLabel"/>
      </w:pPr>
      <w:r>
        <w:t>한국어 직역</w:t>
      </w:r>
    </w:p>
    <w:p>
      <w:pPr>
        <w:pStyle w:val="SHTKTranslationText"/>
      </w:pPr>
      <w:r>
        <w:t>『삼천위의경』에서 말한다. “석장을 들고 대중 안으로 들어가서는 안 된다. 정오 이후에는 다시 들지 말아야 한다. (원문 괄호의 ‘日中即知’는 [판독 불확실].) 어깨에 메어서는 안 된다.”</w:t>
      </w:r>
    </w:p>
    <w:p>
      <w:pPr>
        <w:pStyle w:val="SHTKBlockLabel"/>
      </w:pPr>
      <w:r>
        <w:t>원문</w:t>
      </w:r>
    </w:p>
    <w:p>
      <w:pPr>
        <w:pStyle w:val="SHTKSourceText"/>
      </w:pPr>
      <w:r>
        <w:t>○五百問云。持錫有多事能警惡虫毒獸故。</w:t>
      </w:r>
    </w:p>
    <w:p>
      <w:pPr>
        <w:pStyle w:val="SHTKBlockLabel"/>
      </w:pPr>
      <w:r>
        <w:t>한국어 직역</w:t>
      </w:r>
    </w:p>
    <w:p>
      <w:pPr>
        <w:pStyle w:val="SHTKTranslationText"/>
      </w:pPr>
      <w:r>
        <w:t>『오백문』에서 말한다. “석장을 들면 여러 이익이 있으니 악한 벌레와 독한 짐승을 경계시킬 수 있기 때문이다.”</w:t>
      </w:r>
    </w:p>
    <w:p>
      <w:pPr>
        <w:pStyle w:val="SHTKBlockLabel"/>
      </w:pPr>
      <w:r>
        <w:t>위치표지</w:t>
      </w:r>
    </w:p>
    <w:p>
      <w:pPr>
        <w:pStyle w:val="SHTKPositionMarker"/>
      </w:pPr>
      <w:bookmarkStart w:id="532" w:name="loc_0279b18"/>
      <w:r>
        <w:t>[0279b18]</w:t>
      </w:r>
      <w:bookmarkEnd w:id="532"/>
    </w:p>
    <w:p>
      <w:pPr>
        <w:pStyle w:val="SHTKSubheading"/>
      </w:pPr>
      <w:r>
        <w:t>解虎錫 · 호랑이 싸움을 말린 석장</w:t>
      </w:r>
    </w:p>
    <w:p>
      <w:pPr>
        <w:pStyle w:val="SHTKBlockLabel"/>
      </w:pPr>
      <w:r>
        <w:t>위치표지</w:t>
      </w:r>
    </w:p>
    <w:p>
      <w:pPr>
        <w:pStyle w:val="SHTKPositionMarker"/>
      </w:pPr>
      <w:bookmarkStart w:id="533" w:name="loc_0279b18_2"/>
      <w:r>
        <w:t>[0279b18]</w:t>
      </w:r>
      <w:bookmarkEnd w:id="533"/>
    </w:p>
    <w:p>
      <w:pPr>
        <w:pStyle w:val="SHTKBlockLabel"/>
      </w:pPr>
      <w:r>
        <w:t>원문</w:t>
      </w:r>
    </w:p>
    <w:p>
      <w:pPr>
        <w:pStyle w:val="SHTKSourceText"/>
      </w:pPr>
      <w:r>
        <w:t>始因齊高僧稠禪師在懷州王屋山習禪。聞有虎鬪稠往以錫杖中解之。虎遂各去。因是名焉。</w:t>
      </w:r>
    </w:p>
    <w:p>
      <w:pPr>
        <w:pStyle w:val="SHTKBlockLabel"/>
      </w:pPr>
      <w:r>
        <w:t>한국어 직역</w:t>
      </w:r>
    </w:p>
    <w:p>
      <w:pPr>
        <w:pStyle w:val="SHTKTranslationText"/>
      </w:pPr>
      <w:r>
        <w:t>처음에는 제나라 고승 조선사(稠禪師)가 회주 왕옥산에서 참선을 익힐 때 호랑이들이 싸우는 소리를 듣고 가서 석장으로 그 사이를 갈라놓자 호랑이가 각각 떠난 일에서 비롯되었다. 이 때문에 이렇게 이름하였다.</w:t>
      </w:r>
    </w:p>
    <w:p>
      <w:pPr>
        <w:pStyle w:val="SHTKBlockLabel"/>
      </w:pPr>
      <w:r>
        <w:t>위치표지</w:t>
      </w:r>
    </w:p>
    <w:p>
      <w:pPr>
        <w:pStyle w:val="SHTKPositionMarker"/>
      </w:pPr>
      <w:bookmarkStart w:id="534" w:name="loc_0279b21"/>
      <w:r>
        <w:t>[0279b21]</w:t>
      </w:r>
      <w:bookmarkEnd w:id="534"/>
    </w:p>
    <w:p>
      <w:pPr>
        <w:pStyle w:val="SHTKSubheading"/>
      </w:pPr>
      <w:r>
        <w:t>拂子 · 불자(拂子)</w:t>
      </w:r>
    </w:p>
    <w:p>
      <w:pPr>
        <w:pStyle w:val="SHTKBlockLabel"/>
      </w:pPr>
      <w:r>
        <w:t>위치표지</w:t>
      </w:r>
    </w:p>
    <w:p>
      <w:pPr>
        <w:pStyle w:val="SHTKPositionMarker"/>
      </w:pPr>
      <w:bookmarkStart w:id="535" w:name="loc_0279b21_2"/>
      <w:r>
        <w:t>[0279b21]</w:t>
      </w:r>
      <w:bookmarkEnd w:id="535"/>
    </w:p>
    <w:p>
      <w:pPr>
        <w:pStyle w:val="SHTKBlockLabel"/>
      </w:pPr>
      <w:r>
        <w:t>원문</w:t>
      </w:r>
    </w:p>
    <w:p>
      <w:pPr>
        <w:pStyle w:val="SHTKSourceText"/>
      </w:pPr>
      <w:r>
        <w:t>律云比丘患草虫。佛聽作拂子</w:t>
      </w:r>
    </w:p>
    <w:p>
      <w:pPr>
        <w:pStyle w:val="SHTKBlockLabel"/>
      </w:pPr>
      <w:r>
        <w:t>한국어 직역</w:t>
      </w:r>
    </w:p>
    <w:p>
      <w:pPr>
        <w:pStyle w:val="SHTKTranslationText"/>
      </w:pPr>
      <w:r>
        <w:t>율에서 말한다. “비구가 풀벌레 때문에 괴로워하자 부처님께서 불자를 만들도록 허락하셨다.”</w:t>
      </w:r>
    </w:p>
    <w:p>
      <w:pPr>
        <w:pStyle w:val="SHTKBlockLabel"/>
      </w:pPr>
      <w:r>
        <w:t>원문</w:t>
      </w:r>
    </w:p>
    <w:p>
      <w:pPr>
        <w:pStyle w:val="SHTKSourceText"/>
      </w:pPr>
      <w:r>
        <w:t>○僧祇云。佛聽線拂列㲲拂甚拂樹皮拂制。若猫牛尾馬尾拂。并金銀裝柄者。皆不得執。</w:t>
      </w:r>
    </w:p>
    <w:p>
      <w:pPr>
        <w:pStyle w:val="SHTKBlockLabel"/>
      </w:pPr>
      <w:r>
        <w:t>한국어 직역</w:t>
      </w:r>
    </w:p>
    <w:p>
      <w:pPr>
        <w:pStyle w:val="SHTKTranslationText"/>
      </w:pPr>
      <w:r>
        <w:t>『승기율』에서 말한다. “부처님께서 실로 만든 불자, 열첩 불자, 심불, 나무껍질 불자를 허락하셨다. 고양이·소·말 꼬리로 만든 불자와 금은으로 손잡이를 장식한 것은 모두 잡아서는 안 된다.” [판독 불확실]</w:t>
      </w:r>
    </w:p>
    <w:p>
      <w:pPr>
        <w:pStyle w:val="SHTKBlockLabel"/>
      </w:pPr>
      <w:r>
        <w:t>외자·결자 메모</w:t>
      </w:r>
    </w:p>
    <w:p>
      <w:pPr>
        <w:pStyle w:val="SHTKGaijiNote"/>
      </w:pPr>
      <w:r>
        <w:t>외자 | CB00626; 조합식 `[疊*毛]`; 정확 Unicode U+3CB2 (CBETA Supplement 표시 가능)</w:t>
      </w:r>
    </w:p>
    <w:p>
      <w:pPr>
        <w:pStyle w:val="SHTKBlockLabel"/>
      </w:pPr>
      <w:r>
        <w:t>위치표지</w:t>
      </w:r>
    </w:p>
    <w:p>
      <w:pPr>
        <w:pStyle w:val="SHTKPositionMarker"/>
      </w:pPr>
      <w:bookmarkStart w:id="536" w:name="loc_0279b24"/>
      <w:r>
        <w:t>[0279b24]</w:t>
      </w:r>
      <w:bookmarkEnd w:id="536"/>
    </w:p>
    <w:p>
      <w:pPr>
        <w:pStyle w:val="SHTKSubheading"/>
      </w:pPr>
      <w:r>
        <w:t>麈尾 · 주미(麈尾)</w:t>
      </w:r>
    </w:p>
    <w:p>
      <w:pPr>
        <w:pStyle w:val="SHTKBlockLabel"/>
      </w:pPr>
      <w:r>
        <w:t>위치표지</w:t>
      </w:r>
    </w:p>
    <w:p>
      <w:pPr>
        <w:pStyle w:val="SHTKPositionMarker"/>
      </w:pPr>
      <w:bookmarkStart w:id="537" w:name="loc_0279b24_2"/>
      <w:r>
        <w:t>[0279b24]</w:t>
      </w:r>
      <w:bookmarkEnd w:id="537"/>
    </w:p>
    <w:p>
      <w:pPr>
        <w:pStyle w:val="SHTKBlockLabel"/>
      </w:pPr>
      <w:r>
        <w:t>원문</w:t>
      </w:r>
    </w:p>
    <w:p>
      <w:pPr>
        <w:pStyle w:val="SHTKSourceText"/>
      </w:pPr>
      <w:r>
        <w:t>音義指歸云。名苑曰鹿之大者曰麈。群鹿隨之。皆看麈所往隨麈尾所轉為準今講者執之象彼蓋有所指麾故</w:t>
      </w:r>
    </w:p>
    <w:p>
      <w:pPr>
        <w:pStyle w:val="SHTKBlockLabel"/>
      </w:pPr>
      <w:r>
        <w:t>한국어 직역</w:t>
      </w:r>
    </w:p>
    <w:p>
      <w:pPr>
        <w:pStyle w:val="SHTKTranslationText"/>
      </w:pPr>
      <w:r>
        <w:t>『음의지귀』에서 말한다. “『명원』에서는 큰 사슴을 주(麈)라 한다. 사슴 무리가 이를 따라가면서 모두 주가 가는 곳을 보고 따르고 주의 꼬리가 도는 방향을 기준으로 삼는다. 지금 강설하는 사람이 이를 잡는 것은 그것을 본떠 가리키고 휘두르는 바가 있기 때문이다.”</w:t>
      </w:r>
    </w:p>
    <w:p>
      <w:pPr>
        <w:pStyle w:val="SHTKBlockLabel"/>
      </w:pPr>
      <w:r>
        <w:t>원문</w:t>
      </w:r>
    </w:p>
    <w:p>
      <w:pPr>
        <w:pStyle w:val="SHTKSourceText"/>
      </w:pPr>
      <w:r>
        <w:t>○五百問云。比丘捉麈尾[彳*巳]墮。</w:t>
      </w:r>
    </w:p>
    <w:p>
      <w:pPr>
        <w:pStyle w:val="SHTKBlockLabel"/>
      </w:pPr>
      <w:r>
        <w:t>한국어 직역</w:t>
      </w:r>
    </w:p>
    <w:p>
      <w:pPr>
        <w:pStyle w:val="SHTKTranslationText"/>
      </w:pPr>
      <w:r>
        <w:t>『오백문』에서 말한다. “비구가 주미를 잡으면 `[彳*巳]`죄를 범한다.” [판독 불확실]</w:t>
      </w:r>
    </w:p>
    <w:p>
      <w:pPr>
        <w:pStyle w:val="SHTKBlockLabel"/>
      </w:pPr>
      <w:r>
        <w:t>외자·결자 메모</w:t>
      </w:r>
    </w:p>
    <w:p>
      <w:pPr>
        <w:pStyle w:val="SHTKGaijiNote"/>
      </w:pPr>
      <w:r>
        <w:t>외자 | CB07380; 조합식 `[彳*巳]`; 공개 exact Unicode 매핑 없음; 원자형 GIF 확보 `CB07380.gif`</w:t>
      </w:r>
    </w:p>
    <w:p>
      <w:pPr>
        <w:pStyle w:val="SHTKBlockLabel"/>
      </w:pPr>
      <w:r>
        <w:t>위치표지</w:t>
      </w:r>
    </w:p>
    <w:p>
      <w:pPr>
        <w:pStyle w:val="SHTKPositionMarker"/>
      </w:pPr>
      <w:bookmarkStart w:id="538" w:name="loc_0279b28"/>
      <w:r>
        <w:t>[0279b28]</w:t>
      </w:r>
      <w:bookmarkEnd w:id="538"/>
    </w:p>
    <w:p>
      <w:pPr>
        <w:pStyle w:val="SHTKSubheading"/>
      </w:pPr>
      <w:r>
        <w:t>如意 · 여의(如意)</w:t>
      </w:r>
    </w:p>
    <w:p>
      <w:pPr>
        <w:pStyle w:val="SHTKBlockLabel"/>
      </w:pPr>
      <w:r>
        <w:t>위치표지</w:t>
      </w:r>
    </w:p>
    <w:p>
      <w:pPr>
        <w:pStyle w:val="SHTKPositionMarker"/>
      </w:pPr>
      <w:bookmarkStart w:id="539" w:name="loc_0279b28_2"/>
      <w:r>
        <w:t>[0279b28]</w:t>
      </w:r>
      <w:bookmarkEnd w:id="539"/>
    </w:p>
    <w:p>
      <w:pPr>
        <w:pStyle w:val="SHTKBlockLabel"/>
      </w:pPr>
      <w:r>
        <w:t>원문</w:t>
      </w:r>
    </w:p>
    <w:p>
      <w:pPr>
        <w:pStyle w:val="SHTKSourceText"/>
      </w:pPr>
      <w:r>
        <w:t>梵云阿那律。秦言如意。指歸云。古之爪杖也。或骨角竹木。刻作人手指爪。柄可長三尺許。或脊有痒。手所不到。用以搔抓。如人之意。故曰。如意。誠甞問譯經三藏通梵大師清沼。字學通慧大師雲勝。皆云。如意之制。蓋心之表也。故菩薩皆執之。狀如雲葉。又如此方篆書心字故。若局爪杖者。只如文殊亦執之。豈欲搔痒也。又云。今講僧尚執之。多私記節文祝辭於柄。備於忽忘。要時手執目[利-禾+(對-寸)]。如人之意。故名如意。若俗官之手版。備於忽忘。名笏也。若齊高祖賜隱士明僧紹竹根如意。梁武帝賜昭明太子木犀如意。石季倫王敦皆執鐵如意此必爪杖也。因斯而論則有二如意。蓋名同而用異焉。</w:t>
      </w:r>
    </w:p>
    <w:p>
      <w:pPr>
        <w:pStyle w:val="SHTKBlockLabel"/>
      </w:pPr>
      <w:r>
        <w:t>한국어 직역</w:t>
      </w:r>
    </w:p>
    <w:p>
      <w:pPr>
        <w:pStyle w:val="SHTKTranslationText"/>
      </w:pPr>
      <w:r>
        <w:t>범어로 아나율(阿那律)이라 하고 진나라 말로 여의라 한다. 『지귀』에서 말한다. “옛날의 효자장(爪杖)이다. 혹 뼈·뿔·대나무·나무로 사람 손가락과 손톱 모양을 새기고 자루 길이는 석 자쯤 한다. 등뼈가 가려운데 손이 닿지 않으면 이것으로 긁어 사람의 뜻대로 되므로 여의라 한다.” 도성은 일찍이 역경삼장 통범대사 청소와 자학통혜대사 운승에게 물었는데, 모두 “여의의 형태는 대체로 마음의 표상이다. 그러므로 보살들이 모두 이를 잡는다. 모양이 구름잎 같고, 또 중국 전서의 심(心) 자와 같다.”라고 하였다. 만약 다만 효자장일 뿐이라면 문수도 이를 잡는데 어찌 가려운 데를 긁으려고 하겠는가. 또 말한다. “지금 강승들도 여전히 이를 잡는데, 자루에 사적인 기록이나 절문·축사를 많이 적어 갑자기 잊는 데 대비한다. 필요할 때 손에 잡고 눈으로 살펴 뜻대로 되므로 여의라 한다. 세속 관리의 수판도 잊는 데 대비하여 홀(笏)이라 하는 것과 같다.” 제 고조가 은사 명승소에게 죽근여의를 내리고, 양 무제가 소명태자에게 목서여의를 내렸으며, 석계륜과 왕돈이 모두 철여의를 잡았다는 것은 반드시 효자장일 것이다. 이에 따라 논하면 두 종류의 여의가 있으니 이름은 같지만 쓰임은 다르다.</w:t>
      </w:r>
    </w:p>
    <w:p>
      <w:pPr>
        <w:pStyle w:val="SHTKBlockLabel"/>
      </w:pPr>
      <w:r>
        <w:t>외자·결자 메모</w:t>
      </w:r>
    </w:p>
    <w:p>
      <w:pPr>
        <w:pStyle w:val="SHTKGaijiNote"/>
      </w:pPr>
      <w:r>
        <w:t>외자 | CB07676; 조합식 `[利-禾+(對-寸)]`; 정확 Unicode U+2D108 (CBETA Supplement 표시 가능)</w:t>
      </w:r>
    </w:p>
    <w:p>
      <w:pPr>
        <w:pStyle w:val="SHTKBlockLabel"/>
      </w:pPr>
      <w:r>
        <w:t>위치표지</w:t>
      </w:r>
    </w:p>
    <w:p>
      <w:pPr>
        <w:pStyle w:val="SHTKPositionMarker"/>
      </w:pPr>
      <w:bookmarkStart w:id="540" w:name="loc_0279c14"/>
      <w:r>
        <w:t>[0279c14]</w:t>
      </w:r>
      <w:bookmarkEnd w:id="540"/>
    </w:p>
    <w:p>
      <w:pPr>
        <w:pStyle w:val="SHTKSubheading"/>
      </w:pPr>
      <w:r>
        <w:t>手爐 · 수로(手爐)</w:t>
      </w:r>
    </w:p>
    <w:p>
      <w:pPr>
        <w:pStyle w:val="SHTKBlockLabel"/>
      </w:pPr>
      <w:r>
        <w:t>위치표지</w:t>
      </w:r>
    </w:p>
    <w:p>
      <w:pPr>
        <w:pStyle w:val="SHTKPositionMarker"/>
      </w:pPr>
      <w:bookmarkStart w:id="541" w:name="loc_0279c14_2"/>
      <w:r>
        <w:t>[0279c14]</w:t>
      </w:r>
      <w:bookmarkEnd w:id="541"/>
    </w:p>
    <w:p>
      <w:pPr>
        <w:pStyle w:val="SHTKBlockLabel"/>
      </w:pPr>
      <w:r>
        <w:t>원문</w:t>
      </w:r>
    </w:p>
    <w:p>
      <w:pPr>
        <w:pStyle w:val="SHTKSourceText"/>
      </w:pPr>
      <w:r>
        <w:t>法苑云。天人黃瓊說迦葉佛香爐。略云前有十六師子白象。於二獸頭上別起蓮華臺以為爐。後有師子蹲踞。頂上有九龍繞承金華。華內有金臺寶子盛香。佛說法時常執此爐。比觀今世手爐之製。小有倣法焉。</w:t>
      </w:r>
    </w:p>
    <w:p>
      <w:pPr>
        <w:pStyle w:val="SHTKBlockLabel"/>
      </w:pPr>
      <w:r>
        <w:t>한국어 직역</w:t>
      </w:r>
    </w:p>
    <w:p>
      <w:pPr>
        <w:pStyle w:val="SHTKTranslationText"/>
      </w:pPr>
      <w:r>
        <w:t>『법원』에서 말한다. “천인 황경이 가섭불의 향로를 설명한 것을 간략히 말하면, 앞에는 열여섯 사자와 흰 코끼리가 있고 두 짐승의 머리 위에 따로 연화대를 일으켜 향로로 삼는다. 뒤에는 사자가 웅크리고 앉아 있고 그 정수리 위에서 아홉 용이 금꽃을 둘러 받치며, 꽃 안에는 금대와 보배 그릇이 있어 향을 담는다. 부처님께서 설법하실 때 늘 이 향로를 잡으셨다.” 지금 세상의 수로 제작을 보면 조금은 그 법을 본뜬 데가 있다.</w:t>
      </w:r>
    </w:p>
    <w:p>
      <w:pPr>
        <w:pStyle w:val="SHTKBlockLabel"/>
      </w:pPr>
      <w:r>
        <w:t>위치표지</w:t>
      </w:r>
    </w:p>
    <w:p>
      <w:pPr>
        <w:pStyle w:val="SHTKPositionMarker"/>
      </w:pPr>
      <w:bookmarkStart w:id="542" w:name="loc_0279c20"/>
      <w:r>
        <w:t>[0279c20]</w:t>
      </w:r>
      <w:bookmarkEnd w:id="542"/>
    </w:p>
    <w:p>
      <w:pPr>
        <w:pStyle w:val="SHTKSubheading"/>
      </w:pPr>
      <w:r>
        <w:t>數珠 · 수주(數珠)</w:t>
      </w:r>
    </w:p>
    <w:p>
      <w:pPr>
        <w:pStyle w:val="SHTKBlockLabel"/>
      </w:pPr>
      <w:r>
        <w:t>위치표지</w:t>
      </w:r>
    </w:p>
    <w:p>
      <w:pPr>
        <w:pStyle w:val="SHTKPositionMarker"/>
      </w:pPr>
      <w:bookmarkStart w:id="543" w:name="loc_0279c20_2"/>
      <w:r>
        <w:t>[0279c20]</w:t>
      </w:r>
      <w:bookmarkEnd w:id="543"/>
    </w:p>
    <w:p>
      <w:pPr>
        <w:pStyle w:val="SHTKBlockLabel"/>
      </w:pPr>
      <w:r>
        <w:t>원문</w:t>
      </w:r>
    </w:p>
    <w:p>
      <w:pPr>
        <w:pStyle w:val="SHTKSourceText"/>
      </w:pPr>
      <w:r>
        <w:t>牟梨曼陀羅呪經云。梵語鉢塞莫。梁云數珠。此乃是引接下根牽課。修業之具也</w:t>
      </w:r>
    </w:p>
    <w:p>
      <w:pPr>
        <w:pStyle w:val="SHTKBlockLabel"/>
      </w:pPr>
      <w:r>
        <w:t>한국어 직역</w:t>
      </w:r>
    </w:p>
    <w:p>
      <w:pPr>
        <w:pStyle w:val="SHTKTranslationText"/>
      </w:pPr>
      <w:r>
        <w:t>『모리만다라주경』에서 말한다. “범어 발새막(鉢塞莫)은 양나라 말로 수주라 한다.” 이는 하근기를 이끌어 수행의 과업을 견인하는 도구이다.</w:t>
      </w:r>
    </w:p>
    <w:p>
      <w:pPr>
        <w:pStyle w:val="SHTKBlockLabel"/>
      </w:pPr>
      <w:r>
        <w:t>원문</w:t>
      </w:r>
    </w:p>
    <w:p>
      <w:pPr>
        <w:pStyle w:val="SHTKSourceText"/>
      </w:pPr>
      <w:r>
        <w:t>○木槵子經云。昔有國王名波流梨。白佛言。我國邊小。頻年冠疫穀貴民困。我常不安。法藏深廣。不得遍行。惟願垂示法要。佛言大王若欲滅煩惱。當貫木槵子一百八箇。常自隨身。志心稱南無佛陀南無達磨。南無僧伽名。乃過一子。如是漸次。乃至千萬。能滿二十萬遍。身心不亂。除諂曲。捨命得生炎摩天。若滿百萬遍。當除百八結業。獲常樂果。王言我當奉行(百八結者。小乘見修合論煩惱共有一百八數且明見惑三界四諦下煩惱共有八十八。謂苦下具一切即十使。貪瞋癡慢疑身邊見。邪見。見取戒禁取也。集滅離三見謂集滅二諦下各除身邊耶三見也道除於二見謂道諦除身邊二見也上界不行恚謂上界四諦下各除瞋一。已上三界四諦共有八十八也。修道所斷惑欲界有四謂貪瞋癡慢上二界各除瞋共有六已上成十計九十八也。更加十纏謂無慚無愧昏沈惡作惱嫉掉舉睡眠忿覆合前都有一百八也)</w:t>
      </w:r>
    </w:p>
    <w:p>
      <w:pPr>
        <w:pStyle w:val="SHTKBlockLabel"/>
      </w:pPr>
      <w:r>
        <w:t>한국어 직역</w:t>
      </w:r>
    </w:p>
    <w:p>
      <w:pPr>
        <w:pStyle w:val="SHTKTranslationText"/>
      </w:pPr>
      <w:r>
        <w:t>『목환자경』에서 말한다. “옛날 파류리라는 국왕이 부처님께 아뢰었다. ‘저의 나라는 변방의 작은 나라로 해마다 전란과 역병이 들고 곡식은 비싸며 백성이 곤궁하여 제가 늘 편안하지 못합니다. 법장은 깊고 넓어 두루 행할 수 없으니 바라옵건대 법의 요체를 보여 주십시오.’ 부처님께서 말씀하셨다. ‘대왕이 번뇌를 없애고자 한다면 목환자 108개를 꿰어 늘 몸에 지니고 지극한 마음으로 나무불타·나무달마·나무승가의 이름을 부르며 하나를 지날 때마다 한 알씩 넘겨라. 이처럼 차례로 천만 번에 이르고 20만 번을 채우면 몸과 마음이 산란하지 않고 아첨과 왜곡을 제거하며, 목숨을 버리면 염마천에 태어난다. 100만 번을 채우면 108결업을 제거하여 상락의 과를 얻는다.’ 왕이 ‘제가 받들어 행하겠습니다.’라고 하였다.” (108결은 소승에서 견혹과 수혹을 합해 논한 번뇌의 수이다. 견혹은 삼계 사제 아래 모두 88인데, 고제 아래에는 십사, 곧 탐·진·치·만·의·신견·변견·사견·견취·계금취가 모두 있다. 집제와 멸제 아래에서는 각각 신견·변견·‘耶’ 세 견을 던다고 되어 있다. [판독 불확실] 도제 아래에서는 신견·변견 두 견을 던다. 상계에서는 진에가 작용하지 않으므로 상계 사제 아래에서 각각 진 하나를 던다. 이상 삼계 사제에 모두 88이다. 수도에서 끊는 혹은 욕계에 탐·진·치·만 네 가지가 있고 위 두 계에서는 각각 진을 제외하여 여섯이 있으므로 합하면 열이 되어 앞의 88과 합해 98이다. 다시 열 가지 전, 곧 무참·무괴·혼침·악작·뇌·질·도거·수면·분·부를 더하면 모두 108이다.)</w:t>
      </w:r>
    </w:p>
    <w:p>
      <w:pPr>
        <w:pStyle w:val="SHTKBlockLabel"/>
      </w:pPr>
      <w:r>
        <w:t>원문</w:t>
      </w:r>
    </w:p>
    <w:p>
      <w:pPr>
        <w:pStyle w:val="SHTKSourceText"/>
      </w:pPr>
      <w:r>
        <w:t>○曼殊室利校量數珠經。略。云。其數珠體種種不同校量。乃至槵子搯一遍。得福千倍。蓮子得福萬倍。水精得福千億倍。若菩提子或搯。或手持得福無量(彼經廣有說文。繁不具錄)。</w:t>
      </w:r>
    </w:p>
    <w:p>
      <w:pPr>
        <w:pStyle w:val="SHTKBlockLabel"/>
      </w:pPr>
      <w:r>
        <w:t>한국어 직역</w:t>
      </w:r>
    </w:p>
    <w:p>
      <w:pPr>
        <w:pStyle w:val="SHTKTranslationText"/>
      </w:pPr>
      <w:r>
        <w:t>『만수실리교량수주경』에서 간략히 말한다. “수주의 재료는 갖가지로 달라 공덕을 비교한다. 나아가 목환자를 한 번 세어 넘기면 복이 천 배이고, 연자를 쓰면 복이 만 배이며, 수정은 복이 천억 배이다. 보리자는 세어 넘기거나 손에 들기만 해도 복이 한량없다.” (그 경에 자세한 설명이 있으나 번거로워 갖추어 기록하지 않는다.)</w:t>
      </w:r>
    </w:p>
    <w:p>
      <w:pPr>
        <w:pStyle w:val="SHTKBlockLabel"/>
      </w:pPr>
      <w:r>
        <w:t>교감·번역 메모</w:t>
      </w:r>
    </w:p>
    <w:p>
      <w:pPr>
        <w:pStyle w:val="SHTKNoteSummary"/>
      </w:pPr>
      <w:r>
        <w:t>교감 요약 | [CBETA 교감] 목환자를 세어 넘기는 동사를 CBETA는 ‘掐’, 대정장은 ‘搯’로 쓴다.</w:t>
      </w:r>
    </w:p>
    <w:p>
      <w:pPr>
        <w:pStyle w:val="SHTKNoteDetail"/>
      </w:pPr>
      <w:r>
        <w:t>• 원교감 원문 | 掐【CB】，搯【大】</w:t>
      </w:r>
    </w:p>
    <w:p>
      <w:pPr>
        <w:pStyle w:val="SHTKNoteDetail"/>
      </w:pPr>
      <w:r>
        <w:t>• 교감 번호 | 0280a0701</w:t>
      </w:r>
    </w:p>
    <w:p>
      <w:pPr>
        <w:pStyle w:val="SHTKNoteDetail"/>
      </w:pPr>
      <w:r>
        <w:t>• 판본 정보 | 현행 XML과 2018 보존 XML에 동일 교감이 존재한다. 사용자 TXT는 대정장 독법 ‘搯’를 따른다. 두 XML 모두 비교 근거로 `X60n1114_p0151c13`을 제시한다.</w:t>
      </w:r>
    </w:p>
    <w:p>
      <w:pPr>
        <w:pStyle w:val="SHTKNoteDetail"/>
      </w:pPr>
      <w:r>
        <w:t>• 저본 독법 | 搯 — 사용자 TXT</w:t>
      </w:r>
    </w:p>
    <w:p>
      <w:pPr>
        <w:pStyle w:val="SHTKNoteDetail"/>
      </w:pPr>
      <w:r>
        <w:t>• 저본 적용 구절 | 槵子搯一遍</w:t>
      </w:r>
    </w:p>
    <w:p>
      <w:pPr>
        <w:pStyle w:val="SHTKNoteDetail"/>
      </w:pPr>
      <w:r>
        <w:t>• 저본 기준 번역 | “목환자를 한 번 세어 넘기면.”</w:t>
      </w:r>
    </w:p>
    <w:p>
      <w:pPr>
        <w:pStyle w:val="SHTKNoteDetail"/>
      </w:pPr>
      <w:r>
        <w:t>• 이문 독법 | 掐 — CBETA 채택 독법</w:t>
      </w:r>
    </w:p>
    <w:p>
      <w:pPr>
        <w:pStyle w:val="SHTKNoteDetail"/>
      </w:pPr>
      <w:r>
        <w:t>• 이문 적용 구절 | 槵子掐一遍</w:t>
      </w:r>
    </w:p>
    <w:p>
      <w:pPr>
        <w:pStyle w:val="SHTKNoteDetail"/>
      </w:pPr>
      <w:r>
        <w:t>• 이문 기준 번역 | “목환자를 한 번 세어 넘기면.”</w:t>
      </w:r>
    </w:p>
    <w:p>
      <w:pPr>
        <w:pStyle w:val="SHTKNoteDetail"/>
      </w:pPr>
      <w:r>
        <w:t>• 의미 차이 | 손가락으로 집거나 눌러 염주알을 세는 동작을 나타내는 글자 차이로, 이 문맥의 한국어 번역은 동일하게 처리할 수 있다.</w:t>
      </w:r>
    </w:p>
    <w:p>
      <w:pPr>
        <w:pStyle w:val="SHTKNoteDetail"/>
      </w:pPr>
      <w:r>
        <w:t>• 한국어 해설 | 사용자 저본의 搯를 본문에서 유지하되, CBETA의 掐도 수주를 손가락으로 세는 행위라는 문맥 기능이 같아 번역 차이는 만들지 않는다.</w:t>
      </w:r>
    </w:p>
    <w:p>
      <w:pPr>
        <w:pStyle w:val="SHTKNoteDetail"/>
      </w:pPr>
      <w:r>
        <w:t>• 문맥상 해설 | 수주 재료에 따른 공덕을 비교하는 문장이다.</w:t>
      </w:r>
    </w:p>
    <w:p>
      <w:pPr>
        <w:pStyle w:val="SHTKNoteDetail"/>
      </w:pPr>
      <w:r>
        <w:t>• 번역 영향 판정 | [번역 차이 없음]</w:t>
      </w:r>
    </w:p>
    <w:p>
      <w:pPr>
        <w:pStyle w:val="SHTKNoteDetail"/>
      </w:pPr>
      <w:r>
        <w:t>• 공식 출처 | 현행 `T54n2127.xml` 및 2018 보존 `T54n2127 (1).xml`; cf `X60n1114_p0151c13`</w:t>
      </w:r>
    </w:p>
    <w:p>
      <w:pPr>
        <w:pStyle w:val="SHTKNoteSummary"/>
      </w:pPr>
      <w:r>
        <w:t>교감 요약 | [CBETA 교감] 보리자를 세어 넘기는 동사를 CBETA는 ‘掐’, 대정장은 ‘搯’로 쓴다.</w:t>
      </w:r>
    </w:p>
    <w:p>
      <w:pPr>
        <w:pStyle w:val="SHTKNoteDetail"/>
      </w:pPr>
      <w:r>
        <w:t>• 원교감 원문 | 掐【CB】，搯【大】</w:t>
      </w:r>
    </w:p>
    <w:p>
      <w:pPr>
        <w:pStyle w:val="SHTKNoteDetail"/>
      </w:pPr>
      <w:r>
        <w:t>• 교감 번호 | 0280a0901</w:t>
      </w:r>
    </w:p>
    <w:p>
      <w:pPr>
        <w:pStyle w:val="SHTKNoteDetail"/>
      </w:pPr>
      <w:r>
        <w:t>• 판본 정보 | 현행 XML과 2018 보존 XML에 동일 교감이 존재한다. 사용자 TXT는 대정장 독법 ‘搯’를 따른다. 두 XML 모두 비교 근거로 `X60n1114_p0151c13`을 제시한다.</w:t>
      </w:r>
    </w:p>
    <w:p>
      <w:pPr>
        <w:pStyle w:val="SHTKNoteDetail"/>
      </w:pPr>
      <w:r>
        <w:t>• 저본 독법 | 搯 — 사용자 TXT</w:t>
      </w:r>
    </w:p>
    <w:p>
      <w:pPr>
        <w:pStyle w:val="SHTKNoteDetail"/>
      </w:pPr>
      <w:r>
        <w:t>• 저본 적용 구절 | 若菩提子或搯。或手持</w:t>
      </w:r>
    </w:p>
    <w:p>
      <w:pPr>
        <w:pStyle w:val="SHTKNoteDetail"/>
      </w:pPr>
      <w:r>
        <w:t>• 저본 기준 번역 | “보리자는 세어 넘기거나 손에 들기만 해도.”</w:t>
      </w:r>
    </w:p>
    <w:p>
      <w:pPr>
        <w:pStyle w:val="SHTKNoteDetail"/>
      </w:pPr>
      <w:r>
        <w:t>• 이문 독법 | 掐 — CBETA 채택 독법</w:t>
      </w:r>
    </w:p>
    <w:p>
      <w:pPr>
        <w:pStyle w:val="SHTKNoteDetail"/>
      </w:pPr>
      <w:r>
        <w:t>• 이문 적용 구절 | 若菩提子或掐。或手持</w:t>
      </w:r>
    </w:p>
    <w:p>
      <w:pPr>
        <w:pStyle w:val="SHTKNoteDetail"/>
      </w:pPr>
      <w:r>
        <w:t>• 이문 기준 번역 | “보리자는 세어 넘기거나 손에 들기만 해도.”</w:t>
      </w:r>
    </w:p>
    <w:p>
      <w:pPr>
        <w:pStyle w:val="SHTKNoteDetail"/>
      </w:pPr>
      <w:r>
        <w:t>• 의미 차이 | 첫 번째 교감과 마찬가지로 염주알을 손가락으로 세는 동작의 표기 차이이며 번역에는 실질적인 변화가 없다.</w:t>
      </w:r>
    </w:p>
    <w:p>
      <w:pPr>
        <w:pStyle w:val="SHTKNoteDetail"/>
      </w:pPr>
      <w:r>
        <w:t>• 한국어 해설 | 두 독법을 같은 동작으로 옮겨도 수주를 세거나 손에 지니는 행위라는 대비가 그대로 유지된다.</w:t>
      </w:r>
    </w:p>
    <w:p>
      <w:pPr>
        <w:pStyle w:val="SHTKNoteDetail"/>
      </w:pPr>
      <w:r>
        <w:t>• 문맥상 해설 | 바로 앞 목환자·연자·수정과의 공덕 비교 뒤에 이어지는 보리자 문장이다.</w:t>
      </w:r>
    </w:p>
    <w:p>
      <w:pPr>
        <w:pStyle w:val="SHTKNoteDetail"/>
      </w:pPr>
      <w:r>
        <w:t>• 번역 영향 판정 | [번역 차이 없음]</w:t>
      </w:r>
    </w:p>
    <w:p>
      <w:pPr>
        <w:pStyle w:val="SHTKNoteDetail"/>
      </w:pPr>
      <w:r>
        <w:t>• 공식 출처 | 현행 `T54n2127.xml` 및 2018 보존 `T54n2127 (1).xml`; cf `X60n1114_p0151c13`</w:t>
      </w:r>
    </w:p>
    <w:p>
      <w:pPr>
        <w:pStyle w:val="SHTKBlockLabel"/>
      </w:pPr>
      <w:r>
        <w:t>위치표지</w:t>
      </w:r>
    </w:p>
    <w:p>
      <w:pPr>
        <w:pStyle w:val="SHTKPositionMarker"/>
      </w:pPr>
      <w:bookmarkStart w:id="544" w:name="loc_0280a10"/>
      <w:r>
        <w:t>[0280a10]</w:t>
      </w:r>
      <w:bookmarkEnd w:id="544"/>
    </w:p>
    <w:p>
      <w:pPr>
        <w:pStyle w:val="SHTKSubheading"/>
      </w:pPr>
      <w:r>
        <w:t>扇 · 부채</w:t>
      </w:r>
    </w:p>
    <w:p>
      <w:pPr>
        <w:pStyle w:val="SHTKBlockLabel"/>
      </w:pPr>
      <w:r>
        <w:t>위치표지</w:t>
      </w:r>
    </w:p>
    <w:p>
      <w:pPr>
        <w:pStyle w:val="SHTKPositionMarker"/>
      </w:pPr>
      <w:bookmarkStart w:id="545" w:name="loc_0280a10_2"/>
      <w:r>
        <w:t>[0280a10]</w:t>
      </w:r>
      <w:bookmarkEnd w:id="545"/>
    </w:p>
    <w:p>
      <w:pPr>
        <w:pStyle w:val="SHTKBlockLabel"/>
      </w:pPr>
      <w:r>
        <w:t>원문</w:t>
      </w:r>
    </w:p>
    <w:p>
      <w:pPr>
        <w:pStyle w:val="SHTKSourceText"/>
      </w:pPr>
      <w:r>
        <w:t>西天多用。如阿含經云。阿難羅云。皆執扇侍佛。優波離結集律藏時。波斯匿王與象牙裝扇。令執誦律</w:t>
      </w:r>
    </w:p>
    <w:p>
      <w:pPr>
        <w:pStyle w:val="SHTKBlockLabel"/>
      </w:pPr>
      <w:r>
        <w:t>한국어 직역</w:t>
      </w:r>
    </w:p>
    <w:p>
      <w:pPr>
        <w:pStyle w:val="SHTKTranslationText"/>
      </w:pPr>
      <w:r>
        <w:t>서천에서는 많이 쓴다. 『아함경』에서 “아난과 라후라가 모두 부채를 잡고 부처님을 시봉하였다.”라고 하고, 우바리가 율장을 결집할 때 파사닉왕이 상아로 장식한 부채를 주어 잡고 율을 외우게 하였다고 한다.</w:t>
      </w:r>
    </w:p>
    <w:p>
      <w:pPr>
        <w:pStyle w:val="SHTKBlockLabel"/>
      </w:pPr>
      <w:r>
        <w:t>원문</w:t>
      </w:r>
    </w:p>
    <w:p>
      <w:pPr>
        <w:pStyle w:val="SHTKSourceText"/>
      </w:pPr>
      <w:r>
        <w:t>○古高僧慧榮。講時執扇</w:t>
      </w:r>
    </w:p>
    <w:p>
      <w:pPr>
        <w:pStyle w:val="SHTKBlockLabel"/>
      </w:pPr>
      <w:r>
        <w:t>한국어 직역</w:t>
      </w:r>
    </w:p>
    <w:p>
      <w:pPr>
        <w:pStyle w:val="SHTKTranslationText"/>
      </w:pPr>
      <w:r>
        <w:t>옛 고승 혜영은 강설할 때 부채를 들었다.</w:t>
      </w:r>
    </w:p>
    <w:p>
      <w:pPr>
        <w:pStyle w:val="SHTKBlockLabel"/>
      </w:pPr>
      <w:r>
        <w:t>원문</w:t>
      </w:r>
    </w:p>
    <w:p>
      <w:pPr>
        <w:pStyle w:val="SHTKSourceText"/>
      </w:pPr>
      <w:r>
        <w:t>○隋煬帝賜高僧敬脫。大竹扇闊三尺入內講經論。</w:t>
      </w:r>
    </w:p>
    <w:p>
      <w:pPr>
        <w:pStyle w:val="SHTKBlockLabel"/>
      </w:pPr>
      <w:r>
        <w:t>한국어 직역</w:t>
      </w:r>
    </w:p>
    <w:p>
      <w:pPr>
        <w:pStyle w:val="SHTKTranslationText"/>
      </w:pPr>
      <w:r>
        <w:t>수 양제가 고승 경탈에게 큰 대나무 부채를 내렸는데 너비가 석 자였으며, 궁궐에 들어와 경론을 강할 때 쓰게 하였다.</w:t>
      </w:r>
    </w:p>
    <w:p>
      <w:pPr>
        <w:pStyle w:val="SHTKBlockLabel"/>
      </w:pPr>
      <w:r>
        <w:t>위치표지</w:t>
      </w:r>
    </w:p>
    <w:p>
      <w:pPr>
        <w:pStyle w:val="SHTKPositionMarker"/>
      </w:pPr>
      <w:bookmarkStart w:id="546" w:name="loc_0280a15"/>
      <w:r>
        <w:t>[0280a15]</w:t>
      </w:r>
      <w:bookmarkEnd w:id="546"/>
    </w:p>
    <w:p>
      <w:pPr>
        <w:pStyle w:val="SHTKSubheading"/>
      </w:pPr>
      <w:r>
        <w:t>拄杖 · 주장(拄杖)</w:t>
      </w:r>
    </w:p>
    <w:p>
      <w:pPr>
        <w:pStyle w:val="SHTKBlockLabel"/>
      </w:pPr>
      <w:r>
        <w:t>위치표지</w:t>
      </w:r>
    </w:p>
    <w:p>
      <w:pPr>
        <w:pStyle w:val="SHTKPositionMarker"/>
      </w:pPr>
      <w:bookmarkStart w:id="547" w:name="loc_0280a15_2"/>
      <w:r>
        <w:t>[0280a15]</w:t>
      </w:r>
      <w:bookmarkEnd w:id="547"/>
    </w:p>
    <w:p>
      <w:pPr>
        <w:pStyle w:val="SHTKBlockLabel"/>
      </w:pPr>
      <w:r>
        <w:t>원문</w:t>
      </w:r>
    </w:p>
    <w:p>
      <w:pPr>
        <w:pStyle w:val="SHTKSourceText"/>
      </w:pPr>
      <w:r>
        <w:t>十誦律云。佛聽蓄杖。其𥎞用鐵為堅牢故。斯蓋行李之(善助)也(言𥎞用鐵即小拄杖子非今擔衣鉢大者)。毘奈耶云。佛聽蓄拄杖。有二因緣。一為老瘦無力二為病苦嬰身故</w:t>
      </w:r>
    </w:p>
    <w:p>
      <w:pPr>
        <w:pStyle w:val="SHTKBlockLabel"/>
      </w:pPr>
      <w:r>
        <w:t>한국어 직역</w:t>
      </w:r>
    </w:p>
    <w:p>
      <w:pPr>
        <w:pStyle w:val="SHTKTranslationText"/>
      </w:pPr>
      <w:r>
        <w:t>『십송율』에서 말한다. “부처님께서 지팡이를 간직하도록 허락하셨다. 그 `[𥎞]` 부분에는 쇠를 써서 견고하게 하였다.” 이는 대체로 길을 갈 때의 좋은 도움이다. (쇠를 썼다고 한 것은 작은 주장자를 말하며, 지금 의발을 메는 큰 것은 아니다.) 『비나야』에서 말한다. “부처님께서 주장을 간직하도록 허락하신 데에는 두 인연이 있다. 첫째 늙고 여위어 힘이 없기 때문이고, 둘째 병고가 몸을 얽었기 때문이다.”</w:t>
      </w:r>
    </w:p>
    <w:p>
      <w:pPr>
        <w:pStyle w:val="SHTKBlockLabel"/>
      </w:pPr>
      <w:r>
        <w:t>외자·결자 메모</w:t>
      </w:r>
    </w:p>
    <w:p>
      <w:pPr>
        <w:pStyle w:val="SHTKGaijiNote"/>
      </w:pPr>
      <w:r>
        <w:t>외자 | CB01037; 조합식 `[矛*(替-曰+貝)]`; 정확 Unicode U+2539E (CBETA Supplement 표시 가능)</w:t>
      </w:r>
    </w:p>
    <w:p>
      <w:pPr>
        <w:pStyle w:val="SHTKBlockLabel"/>
      </w:pPr>
      <w:r>
        <w:t>원문</w:t>
      </w:r>
    </w:p>
    <w:p>
      <w:pPr>
        <w:pStyle w:val="SHTKSourceText"/>
      </w:pPr>
      <w:r>
        <w:t>○隋煬帝在𨚏時。送法藏禪師靈壽杖。書云每策此杖時。賜相憶(策杖有禮。呂氏春秋日。孔子弟氏抱杖而問其父。拄杖而問兄弟。曳杖而問妻子。蓋尊卑之差也。凡策杖若見尊宿并二師皆須投杖於地問訊。或是二師杖必倚著處然有問訊若為二師揉杖師有願問必抱杖以對之)。</w:t>
      </w:r>
    </w:p>
    <w:p>
      <w:pPr>
        <w:pStyle w:val="SHTKBlockLabel"/>
      </w:pPr>
      <w:r>
        <w:t>한국어 직역</w:t>
      </w:r>
    </w:p>
    <w:p>
      <w:pPr>
        <w:pStyle w:val="SHTKTranslationText"/>
      </w:pPr>
      <w:r>
        <w:t>수 양제가 번(藩)에 있을 때 법장선사에게 영수장을 보내며 글에서 “이 지팡이를 짚을 때마다 서로를 기억하라.”라고 하였다. (지팡이를 짚는 데에도 예가 있다. 『여씨춘추』에서는 “공자의 제자는 지팡이를 안고 아버지께 묻고, 지팡이를 짚고 형제에게 물으며, 지팡이를 끌고 처자에게 묻는다.”라고 하니 존비의 차이이다. 무릇 지팡이를 짚고 가다가 존숙이나 두 스승을 보면 모두 지팡이를 땅에 놓고 문안해야 한다. 두 스승의 지팡이라면 반드시 한곳에 기대어 두고 문안한다. 두 스승을 위해 지팡이를 손질할 때 스승이 물으면 반드시 지팡이를 안고 대답한다.)</w:t>
      </w:r>
    </w:p>
    <w:p>
      <w:pPr>
        <w:pStyle w:val="SHTKBlockLabel"/>
      </w:pPr>
      <w:r>
        <w:t>외자·결자 메모</w:t>
      </w:r>
    </w:p>
    <w:p>
      <w:pPr>
        <w:pStyle w:val="SHTKGaijiNote"/>
      </w:pPr>
      <w:r>
        <w:t>외자 | CB07743; 조합식 `[邱-丘+(乏-之+ㄠ)]`; 정규화 Unicode U+2868F (원자형과 동일하지 않음; CBETA Supplement 표시 가능); 원자형 GIF 확보 `CB07743.gif`</w:t>
      </w:r>
    </w:p>
    <w:p>
      <w:pPr>
        <w:pStyle w:val="SHTKBlockLabel"/>
      </w:pPr>
      <w:r>
        <w:t>위치표지</w:t>
      </w:r>
    </w:p>
    <w:p>
      <w:pPr>
        <w:pStyle w:val="SHTKPositionMarker"/>
      </w:pPr>
      <w:bookmarkStart w:id="548" w:name="loc_0280a23"/>
      <w:r>
        <w:t>[0280a23]</w:t>
      </w:r>
      <w:bookmarkEnd w:id="548"/>
    </w:p>
    <w:p>
      <w:pPr>
        <w:pStyle w:val="SHTKSubheading"/>
      </w:pPr>
      <w:r>
        <w:t>淨瓶 · 정병(淨瓶)</w:t>
      </w:r>
    </w:p>
    <w:p>
      <w:pPr>
        <w:pStyle w:val="SHTKBlockLabel"/>
      </w:pPr>
      <w:r>
        <w:t>위치표지</w:t>
      </w:r>
    </w:p>
    <w:p>
      <w:pPr>
        <w:pStyle w:val="SHTKPositionMarker"/>
      </w:pPr>
      <w:bookmarkStart w:id="549" w:name="loc_0280a23_2"/>
      <w:r>
        <w:t>[0280a23]</w:t>
      </w:r>
      <w:bookmarkEnd w:id="549"/>
    </w:p>
    <w:p>
      <w:pPr>
        <w:pStyle w:val="SHTKBlockLabel"/>
      </w:pPr>
      <w:r>
        <w:t>원문</w:t>
      </w:r>
    </w:p>
    <w:p>
      <w:pPr>
        <w:pStyle w:val="SHTKSourceText"/>
      </w:pPr>
      <w:r>
        <w:t>梵語軍遲。此云瓶。常貯水。隨身用以淨手</w:t>
      </w:r>
    </w:p>
    <w:p>
      <w:pPr>
        <w:pStyle w:val="SHTKBlockLabel"/>
      </w:pPr>
      <w:r>
        <w:t>한국어 직역</w:t>
      </w:r>
    </w:p>
    <w:p>
      <w:pPr>
        <w:pStyle w:val="SHTKTranslationText"/>
      </w:pPr>
      <w:r>
        <w:t>범어 군지(軍遲)는 여기서 병이라 한다. 늘 물을 담아 몸에 지니고 손을 깨끗이 하는 데 쓴다.</w:t>
      </w:r>
    </w:p>
    <w:p>
      <w:pPr>
        <w:pStyle w:val="SHTKBlockLabel"/>
      </w:pPr>
      <w:r>
        <w:t>원문</w:t>
      </w:r>
    </w:p>
    <w:p>
      <w:pPr>
        <w:pStyle w:val="SHTKSourceText"/>
      </w:pPr>
      <w:r>
        <w:t>○寄歸傳云。軍持有二。若甆瓦者。是淨用。若銅鐵者。是觸用。</w:t>
      </w:r>
    </w:p>
    <w:p>
      <w:pPr>
        <w:pStyle w:val="SHTKBlockLabel"/>
      </w:pPr>
      <w:r>
        <w:t>한국어 직역</w:t>
      </w:r>
    </w:p>
    <w:p>
      <w:pPr>
        <w:pStyle w:val="SHTKTranslationText"/>
      </w:pPr>
      <w:r>
        <w:t>『기귀전』에서 말한다. “군지는 두 종류가 있다. 도자기나 질그릇이면 깨끗한 용도이고, 구리나 쇠로 된 것은 촉용(觸用)이다.”</w:t>
      </w:r>
    </w:p>
    <w:p>
      <w:pPr>
        <w:pStyle w:val="SHTKBlockLabel"/>
      </w:pPr>
      <w:r>
        <w:t>외자·결자 메모</w:t>
      </w:r>
    </w:p>
    <w:p>
      <w:pPr>
        <w:pStyle w:val="SHTKGaijiNote"/>
      </w:pPr>
      <w:r>
        <w:t>외자 | CB05219; 조합식 `[茲/瓦]`; 정규화 Unicode U+7506 (원자형과 동일하지 않음; CBETA Supplement 표시 불가); 원자형 GIF 확보 `CB05219.gif`</w:t>
      </w:r>
    </w:p>
    <w:p>
      <w:pPr>
        <w:pStyle w:val="SHTKBlockLabel"/>
      </w:pPr>
      <w:r>
        <w:t>위치표지</w:t>
      </w:r>
    </w:p>
    <w:p>
      <w:pPr>
        <w:pStyle w:val="SHTKPositionMarker"/>
      </w:pPr>
      <w:bookmarkStart w:id="550" w:name="loc_0280a26"/>
      <w:r>
        <w:t>[0280a26]</w:t>
      </w:r>
      <w:bookmarkEnd w:id="550"/>
    </w:p>
    <w:p>
      <w:pPr>
        <w:pStyle w:val="SHTKSubheading"/>
      </w:pPr>
      <w:r>
        <w:t>蓋 · 개(蓋)</w:t>
      </w:r>
    </w:p>
    <w:p>
      <w:pPr>
        <w:pStyle w:val="SHTKBlockLabel"/>
      </w:pPr>
      <w:r>
        <w:t>위치표지</w:t>
      </w:r>
    </w:p>
    <w:p>
      <w:pPr>
        <w:pStyle w:val="SHTKPositionMarker"/>
      </w:pPr>
      <w:bookmarkStart w:id="551" w:name="loc_0280a26_2"/>
      <w:r>
        <w:t>[0280a26]</w:t>
      </w:r>
      <w:bookmarkEnd w:id="551"/>
    </w:p>
    <w:p>
      <w:pPr>
        <w:pStyle w:val="SHTKBlockLabel"/>
      </w:pPr>
      <w:r>
        <w:t>원문</w:t>
      </w:r>
    </w:p>
    <w:p>
      <w:pPr>
        <w:pStyle w:val="SHTKSourceText"/>
      </w:pPr>
      <w:r>
        <w:t>律有二種。一竹蓋。二葉蓋。寄歸傳云。西域僧有持竹蓋。或持傘者。梁高僧惠韶。遇有請。則自携枝笠也。今僧戴竹笠。㯶笠乃竹蓋之遺製。但去柄爾。今又加油絹於上。即唐馬周。製在蓆帽以禦雨故。効之也。</w:t>
      </w:r>
    </w:p>
    <w:p>
      <w:pPr>
        <w:pStyle w:val="SHTKBlockLabel"/>
      </w:pPr>
      <w:r>
        <w:t>한국어 직역</w:t>
      </w:r>
    </w:p>
    <w:p>
      <w:pPr>
        <w:pStyle w:val="SHTKTranslationText"/>
      </w:pPr>
      <w:r>
        <w:t>율에는 두 종류가 있으니 첫째 대나무 개, 둘째 잎으로 만든 개이다. 『기귀전』에서 말한다. “서역 승려 가운데 대나무 개를 들거나 우산을 드는 이가 있다.” 양나라 고승 혜소는 청을 받으면 스스로 가지로 만든 삿갓을 가지고 갔다. 지금 승려가 쓰는 죽립과 종려립은 대나무 개의 남은 형식으로 단지 자루를 없앤 것이다. 지금 또 위에 기름 먹인 비단을 더하는 것은 당나라 마주가 비를 막으려고 유모(油帽)를 만든 것을 본뜬 것이다.</w:t>
      </w:r>
    </w:p>
    <w:p>
      <w:pPr>
        <w:pStyle w:val="SHTKBlockLabel"/>
      </w:pPr>
      <w:r>
        <w:t>외자·결자 메모</w:t>
      </w:r>
    </w:p>
    <w:p>
      <w:pPr>
        <w:pStyle w:val="SHTKGaijiNote"/>
      </w:pPr>
      <w:r>
        <w:t>외자 | CB07716; 조합식 `[棱-土+(鬯-匕)]`; 정확 Unicode U+3BF6 (CBETA Supplement 표시 가능)</w:t>
      </w:r>
    </w:p>
    <w:p>
      <w:pPr>
        <w:pStyle w:val="SHTKGaijiNote"/>
      </w:pPr>
      <w:r>
        <w:t>외자 | CB04249; 조합식 `[幌-光+月]`; 정확 Unicode U+384C (CBETA Supplement 표시 가능)</w:t>
      </w:r>
    </w:p>
    <w:p>
      <w:pPr>
        <w:pStyle w:val="SHTKBlockLabel"/>
      </w:pPr>
      <w:r>
        <w:t>위치표지</w:t>
      </w:r>
    </w:p>
    <w:p>
      <w:pPr>
        <w:pStyle w:val="SHTKPositionMarker"/>
      </w:pPr>
      <w:bookmarkStart w:id="552" w:name="loc_0280b03"/>
      <w:r>
        <w:t>[0280b03]</w:t>
      </w:r>
      <w:bookmarkEnd w:id="552"/>
    </w:p>
    <w:p>
      <w:pPr>
        <w:pStyle w:val="SHTKSubheading"/>
      </w:pPr>
      <w:r>
        <w:t>戒刀 · 계도(戒刀)</w:t>
      </w:r>
    </w:p>
    <w:p>
      <w:pPr>
        <w:pStyle w:val="SHTKBlockLabel"/>
      </w:pPr>
      <w:r>
        <w:t>위치표지</w:t>
      </w:r>
    </w:p>
    <w:p>
      <w:pPr>
        <w:pStyle w:val="SHTKPositionMarker"/>
      </w:pPr>
      <w:bookmarkStart w:id="553" w:name="loc_0280b03_2"/>
      <w:r>
        <w:t>[0280b03]</w:t>
      </w:r>
      <w:bookmarkEnd w:id="553"/>
    </w:p>
    <w:p>
      <w:pPr>
        <w:pStyle w:val="SHTKBlockLabel"/>
      </w:pPr>
      <w:r>
        <w:t>원문</w:t>
      </w:r>
    </w:p>
    <w:p>
      <w:pPr>
        <w:pStyle w:val="SHTKSourceText"/>
      </w:pPr>
      <w:r>
        <w:t>僧史略云。戒刀皆是道具。按律許蓄月頭刀子。為割衣故。今比丘蓄刀名戒者。蓋佛不許斫截一切草木壞鬼神村故。草木尚戒。況其他也。</w:t>
      </w:r>
    </w:p>
    <w:p>
      <w:pPr>
        <w:pStyle w:val="SHTKBlockLabel"/>
      </w:pPr>
      <w:r>
        <w:t>한국어 직역</w:t>
      </w:r>
    </w:p>
    <w:p>
      <w:pPr>
        <w:pStyle w:val="SHTKTranslationText"/>
      </w:pPr>
      <w:r>
        <w:t>『승사략』에서 말한다. “계도는 모두 도구이다.” 율을 살펴보면 월두도자를 간직하도록 허락한 것은 옷을 자르기 위해서이다. 지금 비구가 간직한 칼을 계도라 하는 것은 대체로 부처님께서 모든 초목을 베어 귀신의 마을을 훼손하는 것조차 허락하지 않으셨기 때문이다. 초목도 오히려 경계하는데 하물며 그 밖의 것이겠는가.</w:t>
      </w:r>
    </w:p>
    <w:p>
      <w:pPr>
        <w:pStyle w:val="SHTKBlockLabel"/>
      </w:pPr>
      <w:r>
        <w:t>위치표지</w:t>
      </w:r>
    </w:p>
    <w:p>
      <w:pPr>
        <w:pStyle w:val="SHTKPositionMarker"/>
      </w:pPr>
      <w:bookmarkStart w:id="554" w:name="loc_0280b07"/>
      <w:r>
        <w:t>[0280b07]</w:t>
      </w:r>
      <w:bookmarkEnd w:id="554"/>
    </w:p>
    <w:p>
      <w:pPr>
        <w:pStyle w:val="SHTKSubheading"/>
      </w:pPr>
      <w:r>
        <w:t>濾水囊 · 여수낭(濾水囊)</w:t>
      </w:r>
    </w:p>
    <w:p>
      <w:pPr>
        <w:pStyle w:val="SHTKBlockLabel"/>
      </w:pPr>
      <w:r>
        <w:t>위치표지</w:t>
      </w:r>
    </w:p>
    <w:p>
      <w:pPr>
        <w:pStyle w:val="SHTKPositionMarker"/>
      </w:pPr>
      <w:bookmarkStart w:id="555" w:name="loc_0280b07_2"/>
      <w:r>
        <w:t>[0280b07]</w:t>
      </w:r>
      <w:bookmarkEnd w:id="555"/>
    </w:p>
    <w:p>
      <w:pPr>
        <w:pStyle w:val="SHTKBlockLabel"/>
      </w:pPr>
      <w:r>
        <w:t>원문</w:t>
      </w:r>
    </w:p>
    <w:p>
      <w:pPr>
        <w:pStyle w:val="SHTKSourceText"/>
      </w:pPr>
      <w:r>
        <w:t>增輝記云。觀其狀雖輕小。察其功用</w:t>
      </w:r>
    </w:p>
    <w:p>
      <w:pPr>
        <w:pStyle w:val="SHTKBlockLabel"/>
      </w:pPr>
      <w:r>
        <w:t>한국어 직역</w:t>
      </w:r>
    </w:p>
    <w:p>
      <w:pPr>
        <w:pStyle w:val="SHTKTranslationText"/>
      </w:pPr>
      <w:r>
        <w:t>『증휘기』에서 말한다. “그 모양은 비록 가볍고 작지만 그 공용을 살펴보면…”</w:t>
      </w:r>
    </w:p>
    <w:p>
      <w:pPr>
        <w:pStyle w:val="SHTKBlockLabel"/>
      </w:pPr>
      <w:r>
        <w:t>원문</w:t>
      </w:r>
    </w:p>
    <w:p>
      <w:pPr>
        <w:pStyle w:val="SHTKSourceText"/>
      </w:pPr>
      <w:r>
        <w:t>○為護生命。即慈悲之意。其在此也。中華僧鮮有受持。今准律摽。示備於有問爾</w:t>
      </w:r>
    </w:p>
    <w:p>
      <w:pPr>
        <w:pStyle w:val="SHTKBlockLabel"/>
      </w:pPr>
      <w:r>
        <w:t>한국어 직역</w:t>
      </w:r>
    </w:p>
    <w:p>
      <w:pPr>
        <w:pStyle w:val="SHTKTranslationText"/>
      </w:pPr>
      <w:r>
        <w:t>“생명을 보호하기 위한 것으로 곧 자비의 뜻이 여기에 있다. 중국 승려 중 받아 지니는 이가 드물다. 이제 율의 표준에 따라 질문이 있을 때를 대비하여 보일 뿐이다.”</w:t>
      </w:r>
    </w:p>
    <w:p>
      <w:pPr>
        <w:pStyle w:val="SHTKBlockLabel"/>
      </w:pPr>
      <w:r>
        <w:t>원문</w:t>
      </w:r>
    </w:p>
    <w:p>
      <w:pPr>
        <w:pStyle w:val="SHTKSourceText"/>
      </w:pPr>
      <w:r>
        <w:t>○根本百一羯磨云。水羅有五種。一方羅(用絹三尺或二尺隨時大小作絹須細密不透虫者若用疎絹薄紗紵布者本無護生之意)二法瓶(陰陽瓶也)三君遲(以絹繫口以繩懸況。於水待滿引出)四酌水羅。五衣角羅(言衣角者非袈裟角也但取密絹方一探手或繫瓶口或安鉢中濾水用也)</w:t>
      </w:r>
    </w:p>
    <w:p>
      <w:pPr>
        <w:pStyle w:val="SHTKBlockLabel"/>
      </w:pPr>
      <w:r>
        <w:t>한국어 직역</w:t>
      </w:r>
    </w:p>
    <w:p>
      <w:pPr>
        <w:pStyle w:val="SHTKTranslationText"/>
      </w:pPr>
      <w:r>
        <w:t>『근본백일갈마』에서 말한다. “수라(水羅)에는 다섯 종류가 있다. 첫째 방라(方羅)는 비단 석 자나 두 자를 때에 따라 크고 작게 만드는데, 비단은 벌레가 통과하지 못할 만큼 촘촘해야 한다. 성긴 비단·얇은 사·모시·베를 쓰면 본래 생명을 보호하려는 뜻이 없다. 둘째 법병은 음양병이다. 셋째 군지는 비단을 입구에 묶고 끈으로 매달아 물속에 잠기게 한 뒤 가득 차기를 기다려 끌어낸다. 넷째 작수라(酌水羅), 다섯째 의각라(衣角羅)이다.” (의각은 가사의 모퉁이를 말하는 것이 아니라 촘촘한 비단을 한 뼘 정도 네모지게 취하여 병 입구에 묶거나 발우 안에 놓고 물을 거르는 데 쓰는 것을 말한다.)</w:t>
      </w:r>
    </w:p>
    <w:p>
      <w:pPr>
        <w:pStyle w:val="SHTKBlockLabel"/>
      </w:pPr>
      <w:r>
        <w:t>원문</w:t>
      </w:r>
    </w:p>
    <w:p>
      <w:pPr>
        <w:pStyle w:val="SHTKSourceText"/>
      </w:pPr>
      <w:r>
        <w:t>○南山鈔有式樣。文多不錄</w:t>
      </w:r>
    </w:p>
    <w:p>
      <w:pPr>
        <w:pStyle w:val="SHTKBlockLabel"/>
      </w:pPr>
      <w:r>
        <w:t>한국어 직역</w:t>
      </w:r>
    </w:p>
    <w:p>
      <w:pPr>
        <w:pStyle w:val="SHTKTranslationText"/>
      </w:pPr>
      <w:r>
        <w:t>『남산초』에 형식이 있으나 글이 많아 기록하지 않는다.</w:t>
      </w:r>
    </w:p>
    <w:p>
      <w:pPr>
        <w:pStyle w:val="SHTKBlockLabel"/>
      </w:pPr>
      <w:r>
        <w:t>원문</w:t>
      </w:r>
    </w:p>
    <w:p>
      <w:pPr>
        <w:pStyle w:val="SHTKSourceText"/>
      </w:pPr>
      <w:r>
        <w:t>○道具律中聽者名式極多非今所用。故不注之。</w:t>
      </w:r>
    </w:p>
    <w:p>
      <w:pPr>
        <w:pStyle w:val="SHTKBlockLabel"/>
      </w:pPr>
      <w:r>
        <w:t>한국어 직역</w:t>
      </w:r>
    </w:p>
    <w:p>
      <w:pPr>
        <w:pStyle w:val="SHTKTranslationText"/>
      </w:pPr>
      <w:r>
        <w:t>율에서 허락한 도구는 종류가 매우 많지만 지금 쓰는 것이 아니므로 주석하지 않는다.</w:t>
      </w:r>
    </w:p>
    <w:p>
      <w:pPr>
        <w:pStyle w:val="Heading3"/>
      </w:pPr>
      <w:r>
        <w:t>制聽 · 제청(制聽)</w:t>
      </w:r>
    </w:p>
    <w:p>
      <w:pPr>
        <w:pStyle w:val="SHTKBlockLabel"/>
      </w:pPr>
      <w:r>
        <w:t>위치표지</w:t>
      </w:r>
    </w:p>
    <w:p>
      <w:pPr>
        <w:pStyle w:val="SHTKPositionMarker"/>
      </w:pPr>
      <w:bookmarkStart w:id="556" w:name="loc_0280b17"/>
      <w:r>
        <w:t>[0280b17]</w:t>
      </w:r>
      <w:bookmarkEnd w:id="556"/>
    </w:p>
    <w:p>
      <w:pPr>
        <w:pStyle w:val="SHTKSubheading"/>
      </w:pPr>
      <w:r>
        <w:t>持蓋 · 개를 들고 다님</w:t>
      </w:r>
    </w:p>
    <w:p>
      <w:pPr>
        <w:pStyle w:val="SHTKBlockLabel"/>
      </w:pPr>
      <w:r>
        <w:t>위치표지</w:t>
      </w:r>
    </w:p>
    <w:p>
      <w:pPr>
        <w:pStyle w:val="SHTKPositionMarker"/>
      </w:pPr>
      <w:bookmarkStart w:id="557" w:name="loc_0280b17_2"/>
      <w:r>
        <w:t>[0280b17]</w:t>
      </w:r>
      <w:bookmarkEnd w:id="557"/>
    </w:p>
    <w:p>
      <w:pPr>
        <w:pStyle w:val="SHTKBlockLabel"/>
      </w:pPr>
      <w:r>
        <w:t>원문</w:t>
      </w:r>
    </w:p>
    <w:p>
      <w:pPr>
        <w:pStyle w:val="SHTKSourceText"/>
      </w:pPr>
      <w:r>
        <w:t>律云。跋難陀比丘持大蓋行(似今涼傘也)諸居士遙見謂是官人。皆避道。及近元是比丘。乃譏謙之。佛乃制戒。不應持大蓋。若天雨即聽(字平聲即開許也)。</w:t>
      </w:r>
    </w:p>
    <w:p>
      <w:pPr>
        <w:pStyle w:val="SHTKBlockLabel"/>
      </w:pPr>
      <w:r>
        <w:t>한국어 직역</w:t>
      </w:r>
    </w:p>
    <w:p>
      <w:pPr>
        <w:pStyle w:val="SHTKTranslationText"/>
      </w:pPr>
      <w:r>
        <w:t>율에서 말한다. “발난타 비구가 큰 개를 들고 다녔다. (지금의 큰 양산과 비슷하다.) 여러 거사가 멀리서 보고 관인인 줄 알고 모두 길을 비켰으나 가까이 와 보니 원래 비구였으므로 비난하고 업신여겼다. 부처님께서 이에 계를 제정하여 ‘큰 개를 들어서는 안 된다.’라고 하셨다. 다만 비가 오면 허락하였다.” (청(聽)은 평성으로 읽으며 곧 허락한다는 뜻이다.)</w:t>
      </w:r>
    </w:p>
    <w:p>
      <w:pPr>
        <w:pStyle w:val="SHTKBlockLabel"/>
      </w:pPr>
      <w:r>
        <w:t>위치표지</w:t>
      </w:r>
    </w:p>
    <w:p>
      <w:pPr>
        <w:pStyle w:val="SHTKPositionMarker"/>
      </w:pPr>
      <w:bookmarkStart w:id="558" w:name="loc_0280b21"/>
      <w:r>
        <w:t>[0280b21]</w:t>
      </w:r>
      <w:bookmarkEnd w:id="558"/>
    </w:p>
    <w:p>
      <w:pPr>
        <w:pStyle w:val="SHTKSubheading"/>
      </w:pPr>
      <w:r>
        <w:t>畫房壁 · 방 벽에 그림을 그림</w:t>
      </w:r>
    </w:p>
    <w:p>
      <w:pPr>
        <w:pStyle w:val="SHTKBlockLabel"/>
      </w:pPr>
      <w:r>
        <w:t>위치표지</w:t>
      </w:r>
    </w:p>
    <w:p>
      <w:pPr>
        <w:pStyle w:val="SHTKPositionMarker"/>
      </w:pPr>
      <w:bookmarkStart w:id="559" w:name="loc_0280b21_2"/>
      <w:r>
        <w:t>[0280b21]</w:t>
      </w:r>
      <w:bookmarkEnd w:id="559"/>
    </w:p>
    <w:p>
      <w:pPr>
        <w:pStyle w:val="SHTKBlockLabel"/>
      </w:pPr>
      <w:r>
        <w:t>원문</w:t>
      </w:r>
    </w:p>
    <w:p>
      <w:pPr>
        <w:pStyle w:val="SHTKSourceText"/>
      </w:pPr>
      <w:r>
        <w:t>僧祇云。比丘作房欲畫壁。佛言聽畫山林人馬之屬。不得畫男女和合之像</w:t>
      </w:r>
    </w:p>
    <w:p>
      <w:pPr>
        <w:pStyle w:val="SHTKBlockLabel"/>
      </w:pPr>
      <w:r>
        <w:t>한국어 직역</w:t>
      </w:r>
    </w:p>
    <w:p>
      <w:pPr>
        <w:pStyle w:val="SHTKTranslationText"/>
      </w:pPr>
      <w:r>
        <w:t>『승기율』에서 말한다. “비구가 방을 짓고 벽에 그림을 그리려 하자 부처님께서 산림·사람·말 등의 그림은 허락하되 남녀가 화합하는 모습은 그려서는 안 된다고 하셨다.”</w:t>
      </w:r>
    </w:p>
    <w:p>
      <w:pPr>
        <w:pStyle w:val="SHTKBlockLabel"/>
      </w:pPr>
      <w:r>
        <w:t>원문</w:t>
      </w:r>
    </w:p>
    <w:p>
      <w:pPr>
        <w:pStyle w:val="SHTKSourceText"/>
      </w:pPr>
      <w:r>
        <w:t>○昔者南齊竟陵文宣王圖先賢形貌於書齋壁。俾若神對其中。有烈女之像。時有客曰。君畫烈女。似好色不好德也。文宣遂削去謝之。俗宮避嫌。尚如此焉。</w:t>
      </w:r>
    </w:p>
    <w:p>
      <w:pPr>
        <w:pStyle w:val="SHTKBlockLabel"/>
      </w:pPr>
      <w:r>
        <w:t>한국어 직역</w:t>
      </w:r>
    </w:p>
    <w:p>
      <w:pPr>
        <w:pStyle w:val="SHTKTranslationText"/>
      </w:pPr>
      <w:r>
        <w:t>옛날 남제 경릉 문선왕이 선현들의 모습을 서재 벽에 그려 마치 그 가운데 신령하게 마주하는 듯하게 하였는데, 열녀의 그림도 있었다. 그때 어떤 객이 말하였다. “그대가 열녀를 그렸으니 덕을 좋아하지 않고 여색을 좋아하는 듯합니다.” 문선왕이 마침내 그 그림을 지우고 사과하였다. 세속의 궁실에서도 혐의를 피하는 것이 오히려 이와 같았다.</w:t>
      </w:r>
    </w:p>
    <w:p>
      <w:pPr>
        <w:pStyle w:val="SHTKBlockLabel"/>
      </w:pPr>
      <w:r>
        <w:t>위치표지</w:t>
      </w:r>
    </w:p>
    <w:p>
      <w:pPr>
        <w:pStyle w:val="SHTKPositionMarker"/>
      </w:pPr>
      <w:bookmarkStart w:id="560" w:name="loc_0280b27"/>
      <w:r>
        <w:t>[0280b27]</w:t>
      </w:r>
      <w:bookmarkEnd w:id="560"/>
    </w:p>
    <w:p>
      <w:pPr>
        <w:pStyle w:val="SHTKSubheading"/>
      </w:pPr>
      <w:r>
        <w:t>懸香 · 향을 매달음</w:t>
      </w:r>
    </w:p>
    <w:p>
      <w:pPr>
        <w:pStyle w:val="SHTKBlockLabel"/>
      </w:pPr>
      <w:r>
        <w:t>위치표지</w:t>
      </w:r>
    </w:p>
    <w:p>
      <w:pPr>
        <w:pStyle w:val="SHTKPositionMarker"/>
      </w:pPr>
      <w:bookmarkStart w:id="561" w:name="loc_0280b27_2"/>
      <w:r>
        <w:t>[0280b27]</w:t>
      </w:r>
      <w:bookmarkEnd w:id="561"/>
    </w:p>
    <w:p>
      <w:pPr>
        <w:pStyle w:val="SHTKBlockLabel"/>
      </w:pPr>
      <w:r>
        <w:t>원문</w:t>
      </w:r>
    </w:p>
    <w:p>
      <w:pPr>
        <w:pStyle w:val="SHTKSourceText"/>
      </w:pPr>
      <w:r>
        <w:t>四分云。比丘房內臭。佛許用香泥。泥之。猶臭。佛言應四角懸香。</w:t>
      </w:r>
    </w:p>
    <w:p>
      <w:pPr>
        <w:pStyle w:val="SHTKBlockLabel"/>
      </w:pPr>
      <w:r>
        <w:t>한국어 직역</w:t>
      </w:r>
    </w:p>
    <w:p>
      <w:pPr>
        <w:pStyle w:val="SHTKTranslationText"/>
      </w:pPr>
      <w:r>
        <w:t>『사분율』에서 말한다. “비구의 방 안에 냄새가 나자 부처님께서 향니(香泥)를 바르도록 허락하셨다. 그래도 냄새가 나자 부처님께서 네 모서리에 향을 매달아야 한다고 하셨다.”</w:t>
      </w:r>
    </w:p>
    <w:p>
      <w:pPr>
        <w:pStyle w:val="SHTKBlockLabel"/>
      </w:pPr>
      <w:r>
        <w:t>위치표지</w:t>
      </w:r>
    </w:p>
    <w:p>
      <w:pPr>
        <w:pStyle w:val="SHTKPositionMarker"/>
      </w:pPr>
      <w:bookmarkStart w:id="562" w:name="loc_0280c01"/>
      <w:r>
        <w:t>[0280c01]</w:t>
      </w:r>
      <w:bookmarkEnd w:id="562"/>
    </w:p>
    <w:p>
      <w:pPr>
        <w:pStyle w:val="SHTKSubheading"/>
      </w:pPr>
      <w:r>
        <w:t>籴粜 · 곡식을 사고팖</w:t>
      </w:r>
    </w:p>
    <w:p>
      <w:pPr>
        <w:pStyle w:val="SHTKBlockLabel"/>
      </w:pPr>
      <w:r>
        <w:t>위치표지</w:t>
      </w:r>
    </w:p>
    <w:p>
      <w:pPr>
        <w:pStyle w:val="SHTKPositionMarker"/>
      </w:pPr>
      <w:bookmarkStart w:id="563" w:name="loc_0280c01_2"/>
      <w:r>
        <w:t>[0280c01]</w:t>
      </w:r>
      <w:bookmarkEnd w:id="563"/>
    </w:p>
    <w:p>
      <w:pPr>
        <w:pStyle w:val="SHTKBlockLabel"/>
      </w:pPr>
      <w:r>
        <w:t>원문</w:t>
      </w:r>
    </w:p>
    <w:p>
      <w:pPr>
        <w:pStyle w:val="SHTKSourceText"/>
      </w:pPr>
      <w:r>
        <w:t>僧祇云比丘籴貯穀米。應作是念。我當依是。得誦經坐禪行道。到穀貴時。若食長(音伩)若作功德。餘者粜之。</w:t>
      </w:r>
    </w:p>
    <w:p>
      <w:pPr>
        <w:pStyle w:val="SHTKBlockLabel"/>
      </w:pPr>
      <w:r>
        <w:t>한국어 직역</w:t>
      </w:r>
    </w:p>
    <w:p>
      <w:pPr>
        <w:pStyle w:val="SHTKTranslationText"/>
      </w:pPr>
      <w:r>
        <w:t>『승기율』에서 말한다. “비구가 곡식과 쌀을 사서 저장할 때에는 ‘나는 이것에 의지하여 경을 외우고 좌선하며 도를 행하겠다.’라고 생각해야 한다. 곡식이 비싸질 때에는 먹고 남거나 공덕을 짓고 남은 것은 팔 수 있다.”</w:t>
      </w:r>
    </w:p>
    <w:p>
      <w:pPr>
        <w:pStyle w:val="SHTKBlockLabel"/>
      </w:pPr>
      <w:r>
        <w:t>위치표지</w:t>
      </w:r>
    </w:p>
    <w:p>
      <w:pPr>
        <w:pStyle w:val="SHTKPositionMarker"/>
      </w:pPr>
      <w:bookmarkStart w:id="564" w:name="loc_0280c04"/>
      <w:r>
        <w:t>[0280c04]</w:t>
      </w:r>
      <w:bookmarkEnd w:id="564"/>
    </w:p>
    <w:p>
      <w:pPr>
        <w:pStyle w:val="SHTKSubheading"/>
      </w:pPr>
      <w:r>
        <w:t>㦳樹 · 나무를 심음</w:t>
      </w:r>
    </w:p>
    <w:p>
      <w:pPr>
        <w:pStyle w:val="SHTKBlockLabel"/>
      </w:pPr>
      <w:r>
        <w:t>외자·결자 메모</w:t>
      </w:r>
    </w:p>
    <w:p>
      <w:pPr>
        <w:pStyle w:val="SHTKGaijiNote"/>
      </w:pPr>
      <w:r>
        <w:t>외자 | CB07738; 조합식 `[(栽-木+土)-十+土]`; 정확 Unicode U+39B3 (CBETA Supplement 표시 가능)</w:t>
      </w:r>
    </w:p>
    <w:p>
      <w:pPr>
        <w:pStyle w:val="SHTKBlockLabel"/>
      </w:pPr>
      <w:r>
        <w:t>위치표지</w:t>
      </w:r>
    </w:p>
    <w:p>
      <w:pPr>
        <w:pStyle w:val="SHTKPositionMarker"/>
      </w:pPr>
      <w:bookmarkStart w:id="565" w:name="loc_0280c04_2"/>
      <w:r>
        <w:t>[0280c04]</w:t>
      </w:r>
      <w:bookmarkEnd w:id="565"/>
    </w:p>
    <w:p>
      <w:pPr>
        <w:pStyle w:val="SHTKBlockLabel"/>
      </w:pPr>
      <w:r>
        <w:t>원문</w:t>
      </w:r>
    </w:p>
    <w:p>
      <w:pPr>
        <w:pStyle w:val="SHTKSourceText"/>
      </w:pPr>
      <w:r>
        <w:t>毘尼母云。若比丘為三寶。種三等樹。一果樹。二華樹。三葉樹。但有福無過。</w:t>
      </w:r>
    </w:p>
    <w:p>
      <w:pPr>
        <w:pStyle w:val="SHTKBlockLabel"/>
      </w:pPr>
      <w:r>
        <w:t>한국어 직역</w:t>
      </w:r>
    </w:p>
    <w:p>
      <w:pPr>
        <w:pStyle w:val="SHTKTranslationText"/>
      </w:pPr>
      <w:r>
        <w:t>『비니모』에서 말한다. “비구가 삼보를 위하여 세 종류의 나무를 심는 경우, 첫째 과일나무, 둘째 꽃나무, 셋째 잎나무이면 오직 복만 있고 허물은 없다.”</w:t>
      </w:r>
    </w:p>
    <w:p>
      <w:pPr>
        <w:pStyle w:val="SHTKBlockLabel"/>
      </w:pPr>
      <w:r>
        <w:t>위치표지</w:t>
      </w:r>
    </w:p>
    <w:p>
      <w:pPr>
        <w:pStyle w:val="SHTKPositionMarker"/>
      </w:pPr>
      <w:bookmarkStart w:id="566" w:name="loc_0280c06"/>
      <w:r>
        <w:t>[0280c06]</w:t>
      </w:r>
      <w:bookmarkEnd w:id="566"/>
    </w:p>
    <w:p>
      <w:pPr>
        <w:pStyle w:val="SHTKSubheading"/>
      </w:pPr>
      <w:r>
        <w:t>養狗 · 개를 기름</w:t>
      </w:r>
    </w:p>
    <w:p>
      <w:pPr>
        <w:pStyle w:val="SHTKBlockLabel"/>
      </w:pPr>
      <w:r>
        <w:t>위치표지</w:t>
      </w:r>
    </w:p>
    <w:p>
      <w:pPr>
        <w:pStyle w:val="SHTKPositionMarker"/>
      </w:pPr>
      <w:bookmarkStart w:id="567" w:name="loc_0280c06_2"/>
      <w:r>
        <w:t>[0280c06]</w:t>
      </w:r>
      <w:bookmarkEnd w:id="567"/>
    </w:p>
    <w:p>
      <w:pPr>
        <w:pStyle w:val="SHTKBlockLabel"/>
      </w:pPr>
      <w:r>
        <w:t>원문</w:t>
      </w:r>
    </w:p>
    <w:p>
      <w:pPr>
        <w:pStyle w:val="SHTKSourceText"/>
      </w:pPr>
      <w:r>
        <w:t>薩波多律攝云。大寺內為防守故聽養狗。須知行法。若瓟損塔并房院地應平填。若遺下應除去。不爾者得惡作罪。</w:t>
      </w:r>
    </w:p>
    <w:p>
      <w:pPr>
        <w:pStyle w:val="SHTKBlockLabel"/>
      </w:pPr>
      <w:r>
        <w:t>한국어 직역</w:t>
      </w:r>
    </w:p>
    <w:p>
      <w:pPr>
        <w:pStyle w:val="SHTKTranslationText"/>
      </w:pPr>
      <w:r>
        <w:t>『살바다율섭』에서 말한다. “큰 절 안에서는 방비하기 위하여 개를 기르는 것을 허락한다. 다만 행법을 알아야 한다. 만약 ‘瓟’하여 탑과 방원의 땅을 손상하면 평평하게 메워야 하고, 배설하면 치워야 한다. 그렇게 하지 않으면 악작죄를 얻는다.” [판독 불확실]</w:t>
      </w:r>
    </w:p>
    <w:p>
      <w:pPr>
        <w:pStyle w:val="SHTKBlockLabel"/>
      </w:pPr>
      <w:r>
        <w:t>위치표지</w:t>
      </w:r>
    </w:p>
    <w:p>
      <w:pPr>
        <w:pStyle w:val="SHTKPositionMarker"/>
      </w:pPr>
      <w:bookmarkStart w:id="568" w:name="loc_0280c09"/>
      <w:r>
        <w:t>[0280c09]</w:t>
      </w:r>
      <w:bookmarkEnd w:id="568"/>
    </w:p>
    <w:p>
      <w:pPr>
        <w:pStyle w:val="SHTKSubheading"/>
      </w:pPr>
      <w:r>
        <w:t>嚴飾床褥 · 평상과 요를 지나치게 꾸밈</w:t>
      </w:r>
    </w:p>
    <w:p>
      <w:pPr>
        <w:pStyle w:val="SHTKBlockLabel"/>
      </w:pPr>
      <w:r>
        <w:t>위치표지</w:t>
      </w:r>
    </w:p>
    <w:p>
      <w:pPr>
        <w:pStyle w:val="SHTKPositionMarker"/>
      </w:pPr>
      <w:bookmarkStart w:id="569" w:name="loc_0280c09_2"/>
      <w:r>
        <w:t>[0280c09]</w:t>
      </w:r>
      <w:bookmarkEnd w:id="569"/>
    </w:p>
    <w:p>
      <w:pPr>
        <w:pStyle w:val="SHTKBlockLabel"/>
      </w:pPr>
      <w:r>
        <w:t>원문</w:t>
      </w:r>
    </w:p>
    <w:p>
      <w:pPr>
        <w:pStyle w:val="SHTKSourceText"/>
      </w:pPr>
      <w:r>
        <w:t>律難陀比丘。嚴飾床褥為人譏云。此太嚴麗。非比丘所宜。佛制不得過量嚴飾床褥。</w:t>
      </w:r>
    </w:p>
    <w:p>
      <w:pPr>
        <w:pStyle w:val="SHTKBlockLabel"/>
      </w:pPr>
      <w:r>
        <w:t>한국어 직역</w:t>
      </w:r>
    </w:p>
    <w:p>
      <w:pPr>
        <w:pStyle w:val="SHTKTranslationText"/>
      </w:pPr>
      <w:r>
        <w:t>율에서 난타 비구가 평상과 요를 화려하게 꾸미자 사람들이 “너무 화려하여 비구에게 마땅하지 않다.”라고 비난하였다. 부처님께서 정도를 지나치게 평상과 요를 꾸미지 못하도록 계를 제정하셨다.</w:t>
      </w:r>
    </w:p>
    <w:p>
      <w:pPr>
        <w:pStyle w:val="SHTKBlockLabel"/>
      </w:pPr>
      <w:r>
        <w:t>위치표지</w:t>
      </w:r>
    </w:p>
    <w:p>
      <w:pPr>
        <w:pStyle w:val="SHTKPositionMarker"/>
      </w:pPr>
      <w:bookmarkStart w:id="570" w:name="loc_0280c12"/>
      <w:r>
        <w:t>[0280c12]</w:t>
      </w:r>
      <w:bookmarkEnd w:id="570"/>
    </w:p>
    <w:p>
      <w:pPr>
        <w:pStyle w:val="SHTKSubheading"/>
      </w:pPr>
      <w:r>
        <w:t>用外書治佛經 · 외도의 글로 불경을 다듬음</w:t>
      </w:r>
    </w:p>
    <w:p>
      <w:pPr>
        <w:pStyle w:val="SHTKBlockLabel"/>
      </w:pPr>
      <w:r>
        <w:t>위치표지</w:t>
      </w:r>
    </w:p>
    <w:p>
      <w:pPr>
        <w:pStyle w:val="SHTKPositionMarker"/>
      </w:pPr>
      <w:bookmarkStart w:id="571" w:name="loc_0280c12_2"/>
      <w:r>
        <w:t>[0280c12]</w:t>
      </w:r>
      <w:bookmarkEnd w:id="571"/>
    </w:p>
    <w:p>
      <w:pPr>
        <w:pStyle w:val="SHTKBlockLabel"/>
      </w:pPr>
      <w:r>
        <w:t>원문</w:t>
      </w:r>
    </w:p>
    <w:p>
      <w:pPr>
        <w:pStyle w:val="SHTKSourceText"/>
      </w:pPr>
      <w:r>
        <w:t>四分云。勇猛比丘白佛。欲以世間言論。修治佛經。佛言癡人以外道言論。欲雜糅佛經。乃是毀損。</w:t>
      </w:r>
    </w:p>
    <w:p>
      <w:pPr>
        <w:pStyle w:val="SHTKBlockLabel"/>
      </w:pPr>
      <w:r>
        <w:t>한국어 직역</w:t>
      </w:r>
    </w:p>
    <w:p>
      <w:pPr>
        <w:pStyle w:val="SHTKTranslationText"/>
      </w:pPr>
      <w:r>
        <w:t>『사분율』에서 말한다. “용맹 비구가 부처님께 ‘세간의 언론으로 불경을 다듬고자 합니다.’라고 아뢰었다. 부처님께서 ‘어리석은 사람아, 외도의 언론으로 불경을 뒤섞고자 하니 이것은 곧 훼손이다.’라고 하셨다.”</w:t>
      </w:r>
    </w:p>
    <w:p>
      <w:pPr>
        <w:pStyle w:val="SHTKBlockLabel"/>
      </w:pPr>
      <w:r>
        <w:t>위치표지</w:t>
      </w:r>
    </w:p>
    <w:p>
      <w:pPr>
        <w:pStyle w:val="SHTKPositionMarker"/>
      </w:pPr>
      <w:bookmarkStart w:id="572" w:name="loc_0280c15"/>
      <w:r>
        <w:t>[0280c15]</w:t>
      </w:r>
      <w:bookmarkEnd w:id="572"/>
    </w:p>
    <w:p>
      <w:pPr>
        <w:pStyle w:val="SHTKSubheading"/>
      </w:pPr>
      <w:r>
        <w:t>帶縷釧 · 실 팔찌를 착용함</w:t>
      </w:r>
    </w:p>
    <w:p>
      <w:pPr>
        <w:pStyle w:val="SHTKBlockLabel"/>
      </w:pPr>
      <w:r>
        <w:t>위치표지</w:t>
      </w:r>
    </w:p>
    <w:p>
      <w:pPr>
        <w:pStyle w:val="SHTKPositionMarker"/>
      </w:pPr>
      <w:bookmarkStart w:id="573" w:name="loc_0280c15_2"/>
      <w:r>
        <w:t>[0280c15]</w:t>
      </w:r>
      <w:bookmarkEnd w:id="573"/>
    </w:p>
    <w:p>
      <w:pPr>
        <w:pStyle w:val="SHTKBlockLabel"/>
      </w:pPr>
      <w:r>
        <w:t>원문</w:t>
      </w:r>
    </w:p>
    <w:p>
      <w:pPr>
        <w:pStyle w:val="SHTKSourceText"/>
      </w:pPr>
      <w:r>
        <w:t>若今百索也。十誦律云。比丘若著縷釧。犯突吉羅罪。</w:t>
      </w:r>
    </w:p>
    <w:p>
      <w:pPr>
        <w:pStyle w:val="SHTKBlockLabel"/>
      </w:pPr>
      <w:r>
        <w:t>한국어 직역</w:t>
      </w:r>
    </w:p>
    <w:p>
      <w:pPr>
        <w:pStyle w:val="SHTKTranslationText"/>
      </w:pPr>
      <w:r>
        <w:t>지금의 백색(百索) 같은 것이다. 『십송율』에서 말한다. “비구가 실 팔찌를 차면 돌길라죄를 범한다.”</w:t>
      </w:r>
    </w:p>
    <w:p>
      <w:pPr>
        <w:pStyle w:val="SHTKBlockLabel"/>
      </w:pPr>
      <w:r>
        <w:t>위치표지</w:t>
      </w:r>
    </w:p>
    <w:p>
      <w:pPr>
        <w:pStyle w:val="SHTKPositionMarker"/>
      </w:pPr>
      <w:bookmarkStart w:id="574" w:name="loc_0280c17"/>
      <w:r>
        <w:t>[0280c17]</w:t>
      </w:r>
      <w:bookmarkEnd w:id="574"/>
    </w:p>
    <w:p>
      <w:pPr>
        <w:pStyle w:val="SHTKSubheading"/>
      </w:pPr>
      <w:r>
        <w:t>偷稅 · 세금을 훔침</w:t>
      </w:r>
    </w:p>
    <w:p>
      <w:pPr>
        <w:pStyle w:val="SHTKBlockLabel"/>
      </w:pPr>
      <w:r>
        <w:t>위치표지</w:t>
      </w:r>
    </w:p>
    <w:p>
      <w:pPr>
        <w:pStyle w:val="SHTKPositionMarker"/>
      </w:pPr>
      <w:bookmarkStart w:id="575" w:name="loc_0280c17_2"/>
      <w:r>
        <w:t>[0280c17]</w:t>
      </w:r>
      <w:bookmarkEnd w:id="575"/>
    </w:p>
    <w:p>
      <w:pPr>
        <w:pStyle w:val="SHTKBlockLabel"/>
      </w:pPr>
      <w:r>
        <w:t>원문</w:t>
      </w:r>
    </w:p>
    <w:p>
      <w:pPr>
        <w:pStyle w:val="SHTKSourceText"/>
      </w:pPr>
      <w:r>
        <w:t>十誦云。比丘過關邏(字羅之去聲成屬)應稅不稅若為賈客過稅物或示人異道斷官稅錢直五文者犯波逸提(言異道即偷稅私挫也)。</w:t>
      </w:r>
    </w:p>
    <w:p>
      <w:pPr>
        <w:pStyle w:val="SHTKBlockLabel"/>
      </w:pPr>
      <w:r>
        <w:t>한국어 직역</w:t>
      </w:r>
    </w:p>
    <w:p>
      <w:pPr>
        <w:pStyle w:val="SHTKTranslationText"/>
      </w:pPr>
      <w:r>
        <w:t>『십송율』에서 말한다. “비구가 관문과 순라처를 지날 때 세금을 내야 하는데 내지 않거나, 상인을 위해 세금 대상 물건을 통과시키거나, 사람에게 다른 길을 가르쳐 관세를 끊게 하여 세금 돈이 다섯 문 가치에 이르면 바일제죄를 범한다.” (다른 길이란 곧 세금을 훔쳐 사사로이 피하는 길이다.)</w:t>
      </w:r>
    </w:p>
    <w:p>
      <w:pPr>
        <w:pStyle w:val="SHTKBlockLabel"/>
      </w:pPr>
      <w:r>
        <w:t>위치표지</w:t>
      </w:r>
    </w:p>
    <w:p>
      <w:pPr>
        <w:pStyle w:val="SHTKPositionMarker"/>
      </w:pPr>
      <w:bookmarkStart w:id="576" w:name="loc_0280c20"/>
      <w:r>
        <w:t>[0280c20]</w:t>
      </w:r>
      <w:bookmarkEnd w:id="576"/>
    </w:p>
    <w:p>
      <w:pPr>
        <w:pStyle w:val="SHTKSubheading"/>
      </w:pPr>
      <w:r>
        <w:t>看鬪 · 싸움을 구경함</w:t>
      </w:r>
    </w:p>
    <w:p>
      <w:pPr>
        <w:pStyle w:val="SHTKBlockLabel"/>
      </w:pPr>
      <w:r>
        <w:t>위치표지</w:t>
      </w:r>
    </w:p>
    <w:p>
      <w:pPr>
        <w:pStyle w:val="SHTKPositionMarker"/>
      </w:pPr>
      <w:bookmarkStart w:id="577" w:name="loc_0280c20_2"/>
      <w:r>
        <w:t>[0280c20]</w:t>
      </w:r>
      <w:bookmarkEnd w:id="577"/>
    </w:p>
    <w:p>
      <w:pPr>
        <w:pStyle w:val="SHTKBlockLabel"/>
      </w:pPr>
      <w:r>
        <w:t>원문</w:t>
      </w:r>
    </w:p>
    <w:p>
      <w:pPr>
        <w:pStyle w:val="SHTKSourceText"/>
      </w:pPr>
      <w:r>
        <w:t>僧祇云。比丘看象牛馬乃至雞鬪及人鬪口諍者。得越法罪。</w:t>
      </w:r>
    </w:p>
    <w:p>
      <w:pPr>
        <w:pStyle w:val="SHTKBlockLabel"/>
      </w:pPr>
      <w:r>
        <w:t>한국어 직역</w:t>
      </w:r>
    </w:p>
    <w:p>
      <w:pPr>
        <w:pStyle w:val="SHTKTranslationText"/>
      </w:pPr>
      <w:r>
        <w:t>『승기율』에서 말한다. “비구가 코끼리·소·말에서 닭싸움에 이르기까지의 싸움이나 사람이 싸우고 말다툼하는 것을 보면 월법죄를 얻는다.”</w:t>
      </w:r>
    </w:p>
    <w:p>
      <w:pPr>
        <w:pStyle w:val="SHTKBlockLabel"/>
      </w:pPr>
      <w:r>
        <w:t>위치표지</w:t>
      </w:r>
    </w:p>
    <w:p>
      <w:pPr>
        <w:pStyle w:val="SHTKPositionMarker"/>
      </w:pPr>
      <w:bookmarkStart w:id="578" w:name="loc_0280c22"/>
      <w:r>
        <w:t>[0280c22]</w:t>
      </w:r>
      <w:bookmarkEnd w:id="578"/>
    </w:p>
    <w:p>
      <w:pPr>
        <w:pStyle w:val="SHTKSubheading"/>
      </w:pPr>
      <w:r>
        <w:t>照鏡 · 거울을 봄</w:t>
      </w:r>
    </w:p>
    <w:p>
      <w:pPr>
        <w:pStyle w:val="SHTKBlockLabel"/>
      </w:pPr>
      <w:r>
        <w:t>위치표지</w:t>
      </w:r>
    </w:p>
    <w:p>
      <w:pPr>
        <w:pStyle w:val="SHTKPositionMarker"/>
      </w:pPr>
      <w:bookmarkStart w:id="579" w:name="loc_0280c22_2"/>
      <w:r>
        <w:t>[0280c22]</w:t>
      </w:r>
      <w:bookmarkEnd w:id="579"/>
    </w:p>
    <w:p>
      <w:pPr>
        <w:pStyle w:val="SHTKBlockLabel"/>
      </w:pPr>
      <w:r>
        <w:t>원문</w:t>
      </w:r>
    </w:p>
    <w:p>
      <w:pPr>
        <w:pStyle w:val="SHTKSourceText"/>
      </w:pPr>
      <w:r>
        <w:t>僧祇云。若病差若新剃頭。若頭面有瘡照無罪。若為好故照者。得越毘尼罪。</w:t>
      </w:r>
    </w:p>
    <w:p>
      <w:pPr>
        <w:pStyle w:val="SHTKBlockLabel"/>
      </w:pPr>
      <w:r>
        <w:t>한국어 직역</w:t>
      </w:r>
    </w:p>
    <w:p>
      <w:pPr>
        <w:pStyle w:val="SHTKTranslationText"/>
      </w:pPr>
      <w:r>
        <w:t>『승기율』에서 말한다. “병이 나았거나 새로 머리를 깎았거나 머리와 얼굴에 종기가 있어 거울을 보는 것은 죄가 없다. 아름답게 보이려는 이유로 보면 월비니죄를 얻는다.”</w:t>
      </w:r>
    </w:p>
    <w:p>
      <w:pPr>
        <w:pStyle w:val="SHTKBlockLabel"/>
      </w:pPr>
      <w:r>
        <w:t>위치표지</w:t>
      </w:r>
    </w:p>
    <w:p>
      <w:pPr>
        <w:pStyle w:val="SHTKPositionMarker"/>
      </w:pPr>
      <w:bookmarkStart w:id="580" w:name="loc_0280c24"/>
      <w:r>
        <w:t>[0280c24]</w:t>
      </w:r>
      <w:bookmarkEnd w:id="580"/>
    </w:p>
    <w:p>
      <w:pPr>
        <w:pStyle w:val="SHTKSubheading"/>
      </w:pPr>
      <w:r>
        <w:t>歌 · 노래</w:t>
      </w:r>
    </w:p>
    <w:p>
      <w:pPr>
        <w:pStyle w:val="SHTKBlockLabel"/>
      </w:pPr>
      <w:r>
        <w:t>위치표지</w:t>
      </w:r>
    </w:p>
    <w:p>
      <w:pPr>
        <w:pStyle w:val="SHTKPositionMarker"/>
      </w:pPr>
      <w:bookmarkStart w:id="581" w:name="loc_0280c24_2"/>
      <w:r>
        <w:t>[0280c24]</w:t>
      </w:r>
      <w:bookmarkEnd w:id="581"/>
    </w:p>
    <w:p>
      <w:pPr>
        <w:pStyle w:val="SHTKBlockLabel"/>
      </w:pPr>
      <w:r>
        <w:t>원문</w:t>
      </w:r>
    </w:p>
    <w:p>
      <w:pPr>
        <w:pStyle w:val="SHTKSourceText"/>
      </w:pPr>
      <w:r>
        <w:t>若今唱曲子之類也。律云。有五過一使自心貪。二令他起著。三獨處多起覺觀。四常為貪欲覆心。五令諸年少聞常起愛欲反道故。</w:t>
      </w:r>
    </w:p>
    <w:p>
      <w:pPr>
        <w:pStyle w:val="SHTKBlockLabel"/>
      </w:pPr>
      <w:r>
        <w:t>한국어 직역</w:t>
      </w:r>
    </w:p>
    <w:p>
      <w:pPr>
        <w:pStyle w:val="SHTKTranslationText"/>
      </w:pPr>
      <w:r>
        <w:t>지금 노래 곡조를 부르는 부류와 같다. 율에서 말한다. “다섯 가지 허물이 있다. 첫째 자기 마음에 탐욕을 일으키고, 둘째 다른 이에게 집착을 일으키며, 셋째 혼자 있을 때 분별과 생각이 많이 일어나고, 넷째 늘 탐욕이 마음을 덮으며, 다섯째 여러 젊은이가 듣고 늘 애욕을 일으켜 도에 어긋나게 한다.”</w:t>
      </w:r>
    </w:p>
    <w:p>
      <w:pPr>
        <w:pStyle w:val="SHTKBlockLabel"/>
      </w:pPr>
      <w:r>
        <w:t>위치표지</w:t>
      </w:r>
    </w:p>
    <w:p>
      <w:pPr>
        <w:pStyle w:val="SHTKPositionMarker"/>
      </w:pPr>
      <w:bookmarkStart w:id="582" w:name="loc_0280c28"/>
      <w:r>
        <w:t>[0280c28]</w:t>
      </w:r>
      <w:bookmarkEnd w:id="582"/>
    </w:p>
    <w:p>
      <w:pPr>
        <w:pStyle w:val="SHTKSubheading"/>
      </w:pPr>
      <w:r>
        <w:t>飲酒 · 술을 마심</w:t>
      </w:r>
    </w:p>
    <w:p>
      <w:pPr>
        <w:pStyle w:val="SHTKBlockLabel"/>
      </w:pPr>
      <w:r>
        <w:t>위치표지</w:t>
      </w:r>
    </w:p>
    <w:p>
      <w:pPr>
        <w:pStyle w:val="SHTKPositionMarker"/>
      </w:pPr>
      <w:bookmarkStart w:id="583" w:name="loc_0280c28_2"/>
      <w:r>
        <w:t>[0280c28]</w:t>
      </w:r>
      <w:bookmarkEnd w:id="583"/>
    </w:p>
    <w:p>
      <w:pPr>
        <w:pStyle w:val="SHTKBlockLabel"/>
      </w:pPr>
      <w:r>
        <w:t>원문</w:t>
      </w:r>
    </w:p>
    <w:p>
      <w:pPr>
        <w:pStyle w:val="SHTKSourceText"/>
      </w:pPr>
      <w:r>
        <w:t>律云。酒有二種。一穀所成。二木酒即草根果作者</w:t>
      </w:r>
    </w:p>
    <w:p>
      <w:pPr>
        <w:pStyle w:val="SHTKBlockLabel"/>
      </w:pPr>
      <w:r>
        <w:t>한국어 직역</w:t>
      </w:r>
    </w:p>
    <w:p>
      <w:pPr>
        <w:pStyle w:val="SHTKTranslationText"/>
      </w:pPr>
      <w:r>
        <w:t>율에서 말한다. “술에는 두 종류가 있다. 첫째 곡식으로 만든 것, 둘째 목주(木酒)로 곧 풀·뿌리·열매로 만든 것이다.”</w:t>
      </w:r>
    </w:p>
    <w:p>
      <w:pPr>
        <w:pStyle w:val="SHTKBlockLabel"/>
      </w:pPr>
      <w:r>
        <w:t>원문</w:t>
      </w:r>
    </w:p>
    <w:p>
      <w:pPr>
        <w:pStyle w:val="SHTKSourceText"/>
      </w:pPr>
      <w:r>
        <w:t>○涅槃經云。酒為不善諸惡根本。若能除斷則遠眾罪</w:t>
      </w:r>
    </w:p>
    <w:p>
      <w:pPr>
        <w:pStyle w:val="SHTKBlockLabel"/>
      </w:pPr>
      <w:r>
        <w:t>한국어 직역</w:t>
      </w:r>
    </w:p>
    <w:p>
      <w:pPr>
        <w:pStyle w:val="SHTKTranslationText"/>
      </w:pPr>
      <w:r>
        <w:t>『열반경』에서 말한다. “술은 불선한 모든 악의 근본이다. 이를 제거하고 끊을 수 있으면 여러 죄에서 멀어진다.”</w:t>
      </w:r>
    </w:p>
    <w:p>
      <w:pPr>
        <w:pStyle w:val="SHTKBlockLabel"/>
      </w:pPr>
      <w:r>
        <w:t>원문</w:t>
      </w:r>
    </w:p>
    <w:p>
      <w:pPr>
        <w:pStyle w:val="SHTKSourceText"/>
      </w:pPr>
      <w:r>
        <w:t>○成實論問云。酒是實罪耶。答非所以者何飲酒為惱眾生故而是罪因。若人飲酒則開不善之門以能障定及諸善法。如植眾果無牆障故。若飲酒如果無牆障焉</w:t>
      </w:r>
    </w:p>
    <w:p>
      <w:pPr>
        <w:pStyle w:val="SHTKBlockLabel"/>
      </w:pPr>
      <w:r>
        <w:t>한국어 직역</w:t>
      </w:r>
    </w:p>
    <w:p>
      <w:pPr>
        <w:pStyle w:val="SHTKTranslationText"/>
      </w:pPr>
      <w:r>
        <w:t>『성실론』에서 묻는다. “술은 실제 죄인가?” 답한다. “그렇지 않다. 왜냐하면 술을 마시는 것은 중생을 괴롭히기 때문에 죄가 되는 것이 아니라 죄의 원인이기 때문이다. 사람이 술을 마시면 불선의 문을 열어 선정과 여러 선법을 장애할 수 있다. 여러 과실나무를 심으면서 담장을 두르지 않는 것과 같다. 술을 마시는 것은 과수원에 담장이 없는 것과 같다.”</w:t>
      </w:r>
    </w:p>
    <w:p>
      <w:pPr>
        <w:pStyle w:val="SHTKBlockLabel"/>
      </w:pPr>
      <w:r>
        <w:t>원문</w:t>
      </w:r>
    </w:p>
    <w:p>
      <w:pPr>
        <w:pStyle w:val="SHTKSourceText"/>
      </w:pPr>
      <w:r>
        <w:t>○四分律云。飲酒有十過失。一顏色惡。二少力。三眼視不明。四現嗔相。五壞田業資生。六增疾病。七益鬪訟。八惡名流布。九智惠減少。十身壞。命終墮三惡道。</w:t>
      </w:r>
    </w:p>
    <w:p>
      <w:pPr>
        <w:pStyle w:val="SHTKBlockLabel"/>
      </w:pPr>
      <w:r>
        <w:t>한국어 직역</w:t>
      </w:r>
    </w:p>
    <w:p>
      <w:pPr>
        <w:pStyle w:val="SHTKTranslationText"/>
      </w:pPr>
      <w:r>
        <w:t>『사분율』에서 말한다. “술을 마시면 열 가지 과실이 있다. 첫째 얼굴빛이 나빠지고, 둘째 힘이 적어지며, 셋째 눈이 밝지 않고, 넷째 성내는 모습을 드러내며, 다섯째 논밭과 생업을 망치고, 여섯째 질병이 늘며, 일곱째 다툼과 송사가 늘고, 여덟째 나쁜 이름이 퍼지며, 아홉째 지혜가 줄고, 열째 몸이 무너져 명이 끝난 뒤 삼악도에 떨어진다.”</w:t>
      </w:r>
    </w:p>
    <w:p>
      <w:pPr>
        <w:pStyle w:val="SHTKBlockLabel"/>
      </w:pPr>
      <w:r>
        <w:t>원문</w:t>
      </w:r>
    </w:p>
    <w:p>
      <w:pPr>
        <w:pStyle w:val="SHTKSourceText"/>
      </w:pPr>
      <w:r>
        <w:t>○沙彌戒經。有三十六失。乃至破家。危身。失道。喪命皆由之</w:t>
      </w:r>
    </w:p>
    <w:p>
      <w:pPr>
        <w:pStyle w:val="SHTKBlockLabel"/>
      </w:pPr>
      <w:r>
        <w:t>한국어 직역</w:t>
      </w:r>
    </w:p>
    <w:p>
      <w:pPr>
        <w:pStyle w:val="SHTKTranslationText"/>
      </w:pPr>
      <w:r>
        <w:t>『사미계경』에는 서른여섯 가지 허물이 있는데, 집안을 깨뜨리고 몸을 위태롭게 하며 도를 잃고 목숨을 잃는 데 이르기까지 모두 술로 말미암는다.</w:t>
      </w:r>
    </w:p>
    <w:p>
      <w:pPr>
        <w:pStyle w:val="SHTKBlockLabel"/>
      </w:pPr>
      <w:r>
        <w:t>원문</w:t>
      </w:r>
    </w:p>
    <w:p>
      <w:pPr>
        <w:pStyle w:val="SHTKSourceText"/>
      </w:pPr>
      <w:r>
        <w:t>○法苑云。今有耐酒之人飲之不醉。又不弊神。亦不作過。飲得罪否。答制戒防非本為生善戒是正善身口無違緣中正息遮性兩斷乃戒名善。今耐酒之人。雖不亂神。未破餘戒。但飲便為罪因。正違遮戒緣中生犯乃名有罪。</w:t>
      </w:r>
    </w:p>
    <w:p>
      <w:pPr>
        <w:pStyle w:val="SHTKBlockLabel"/>
      </w:pPr>
      <w:r>
        <w:t>한국어 직역</w:t>
      </w:r>
    </w:p>
    <w:p>
      <w:pPr>
        <w:pStyle w:val="SHTKTranslationText"/>
      </w:pPr>
      <w:r>
        <w:t>『법원』에서 말한다. “지금 술을 잘 견디는 사람이 마셔도 취하지 않고 정신을 해치지도 않으며 허물을 짓지도 않는다면 마셔도 죄가 되는가?” 답한다. “계를 제정해 그릇됨을 막는 것은 본래 선을 낳기 위한 것이다. 계는 바로 선이며, 몸과 입이 어기지 않고 인연 가운데서 성죄와 차죄를 모두 끊어야 계를 선이라 한다. 지금 술을 잘 견디는 사람이 비록 정신이 어지럽지 않고 다른 계를 깨뜨리지 않더라도, 마시는 것 자체가 곧 죄의 원인이 되고 차계에 바로 어긋난다. 인연 가운데 범함이 생기므로 비로소 죄가 있다고 한다.”</w:t>
      </w:r>
    </w:p>
    <w:p>
      <w:pPr>
        <w:pStyle w:val="SHTKBlockLabel"/>
      </w:pPr>
      <w:r>
        <w:t>위치표지</w:t>
      </w:r>
    </w:p>
    <w:p>
      <w:pPr>
        <w:pStyle w:val="SHTKPositionMarker"/>
      </w:pPr>
      <w:bookmarkStart w:id="584" w:name="loc_0281a17"/>
      <w:r>
        <w:t>[0281a17]</w:t>
      </w:r>
      <w:bookmarkEnd w:id="584"/>
    </w:p>
    <w:p>
      <w:pPr>
        <w:pStyle w:val="SHTKSubheading"/>
      </w:pPr>
      <w:r>
        <w:t>食肉 · 고기를 먹음</w:t>
      </w:r>
    </w:p>
    <w:p>
      <w:pPr>
        <w:pStyle w:val="SHTKBlockLabel"/>
      </w:pPr>
      <w:r>
        <w:t>위치표지</w:t>
      </w:r>
    </w:p>
    <w:p>
      <w:pPr>
        <w:pStyle w:val="SHTKPositionMarker"/>
      </w:pPr>
      <w:bookmarkStart w:id="585" w:name="loc_0281a17_2"/>
      <w:r>
        <w:t>[0281a17]</w:t>
      </w:r>
      <w:bookmarkEnd w:id="585"/>
    </w:p>
    <w:p>
      <w:pPr>
        <w:pStyle w:val="SHTKBlockLabel"/>
      </w:pPr>
      <w:r>
        <w:t>원문</w:t>
      </w:r>
    </w:p>
    <w:p>
      <w:pPr>
        <w:pStyle w:val="SHTKSourceText"/>
      </w:pPr>
      <w:r>
        <w:t>楞伽經云。大慧菩薩白佛言。願說食肉過惡。佛言有無量因緣。不應食肉。我今為汝略說一切眾生。從本已來。展轉因緣。常為六親故。不淨氣分所生故。眾生聞惡氣。悉生怖故。令修行者。慈心不生故。凡夫所嗜。無善名故。諸天所棄故</w:t>
      </w:r>
    </w:p>
    <w:p>
      <w:pPr>
        <w:pStyle w:val="SHTKBlockLabel"/>
      </w:pPr>
      <w:r>
        <w:t>한국어 직역</w:t>
      </w:r>
    </w:p>
    <w:p>
      <w:pPr>
        <w:pStyle w:val="SHTKTranslationText"/>
      </w:pPr>
      <w:r>
        <w:t>『능가경』에서 대혜보살이 부처님께 아뢰었다. “바라옵건대 고기를 먹는 허물과 악을 말씀해 주십시오.” 부처님께서 말씀하셨다. “한량없는 인연 때문에 고기를 먹어서는 안 된다. 이제 너를 위해 간략히 말하겠다. 일체 중생은 본래부터 서로 인연을 맺어 늘 육친이 되었기 때문이며, 부정한 기운의 부분으로 생겨났기 때문이며, 중생들이 나쁜 냄새를 맡으면 모두 두려움을 내기 때문이며, 수행자의 자비심이 생기지 않게 하기 때문이며, 범부가 즐기는 것으로 좋은 명성이 없기 때문이며, 모든 천인이 버리는 것이기 때문이다.”</w:t>
      </w:r>
    </w:p>
    <w:p>
      <w:pPr>
        <w:pStyle w:val="SHTKBlockLabel"/>
      </w:pPr>
      <w:r>
        <w:t>원문</w:t>
      </w:r>
    </w:p>
    <w:p>
      <w:pPr>
        <w:pStyle w:val="SHTKSourceText"/>
      </w:pPr>
      <w:r>
        <w:t>○律云。夫食肉者。斷大慈種。水陸空行。有命者怨故</w:t>
      </w:r>
    </w:p>
    <w:p>
      <w:pPr>
        <w:pStyle w:val="SHTKBlockLabel"/>
      </w:pPr>
      <w:r>
        <w:t>한국어 직역</w:t>
      </w:r>
    </w:p>
    <w:p>
      <w:pPr>
        <w:pStyle w:val="SHTKTranslationText"/>
      </w:pPr>
      <w:r>
        <w:t>율에서 말한다. “고기를 먹는 이는 큰 자비의 종자를 끊으며, 물·육지·공중에 다니는 생명 있는 존재들이 원수로 여긴다.”</w:t>
      </w:r>
    </w:p>
    <w:p>
      <w:pPr>
        <w:pStyle w:val="SHTKBlockLabel"/>
      </w:pPr>
      <w:r>
        <w:t>원문</w:t>
      </w:r>
    </w:p>
    <w:p>
      <w:pPr>
        <w:pStyle w:val="SHTKSourceText"/>
      </w:pPr>
      <w:r>
        <w:t>○法苑問云。酒是和神之藥。肉是充飢之饍。古今同味。獨何鄙焉。設君王賜食。豈關僧過。答肉由殺命。酒能亂神縱逢見抑。亦須嚴斷。雖違君命。還順佛心矣。</w:t>
      </w:r>
    </w:p>
    <w:p>
      <w:pPr>
        <w:pStyle w:val="SHTKBlockLabel"/>
      </w:pPr>
      <w:r>
        <w:t>한국어 직역</w:t>
      </w:r>
    </w:p>
    <w:p>
      <w:pPr>
        <w:pStyle w:val="SHTKTranslationText"/>
      </w:pPr>
      <w:r>
        <w:t>『법원』에서 묻는다. “술은 정신을 조화시키는 약이고 고기는 굶주림을 채우는 음식이다. 옛날과 지금 사람들이 함께 즐기는 맛인데 유독 어찌 천하게 여기는가. 만약 임금이 음식을 내려 준다면 어찌 승려의 허물과 관계되겠는가?” 답한다. “고기는 생명을 죽여 생기고 술은 정신을 어지럽힌다. 설령 억지로 먹으라는 명령을 만나더라도 또한 엄격히 끊어야 한다. 비록 임금의 명령을 어기더라도 도리어 부처님의 마음에는 순응하는 것이다.”</w:t>
      </w:r>
    </w:p>
    <w:p>
      <w:pPr>
        <w:pStyle w:val="SHTKBlockLabel"/>
      </w:pPr>
      <w:r>
        <w:t>위치표지</w:t>
      </w:r>
    </w:p>
    <w:p>
      <w:pPr>
        <w:pStyle w:val="SHTKPositionMarker"/>
      </w:pPr>
      <w:bookmarkStart w:id="586" w:name="loc_0281a28"/>
      <w:r>
        <w:t>[0281a28]</w:t>
      </w:r>
      <w:bookmarkEnd w:id="586"/>
    </w:p>
    <w:p>
      <w:pPr>
        <w:pStyle w:val="SHTKSubheading"/>
      </w:pPr>
      <w:r>
        <w:t>食辛 · 매운 채소를 먹음</w:t>
      </w:r>
    </w:p>
    <w:p>
      <w:pPr>
        <w:pStyle w:val="SHTKBlockLabel"/>
      </w:pPr>
      <w:r>
        <w:t>위치표지</w:t>
      </w:r>
    </w:p>
    <w:p>
      <w:pPr>
        <w:pStyle w:val="SHTKPositionMarker"/>
      </w:pPr>
      <w:bookmarkStart w:id="587" w:name="loc_0281a28_2"/>
      <w:r>
        <w:t>[0281a28]</w:t>
      </w:r>
      <w:bookmarkEnd w:id="587"/>
    </w:p>
    <w:p>
      <w:pPr>
        <w:pStyle w:val="SHTKBlockLabel"/>
      </w:pPr>
      <w:r>
        <w:t>원문</w:t>
      </w:r>
    </w:p>
    <w:p>
      <w:pPr>
        <w:pStyle w:val="SHTKSourceText"/>
      </w:pPr>
      <w:r>
        <w:t>楞伽經云。一切葱薤韭䔉。臭穢不淨。能障聖道。亦障世間淨處。何況佛之淨土</w:t>
      </w:r>
    </w:p>
    <w:p>
      <w:pPr>
        <w:pStyle w:val="SHTKBlockLabel"/>
      </w:pPr>
      <w:r>
        <w:t>한국어 직역</w:t>
      </w:r>
    </w:p>
    <w:p>
      <w:pPr>
        <w:pStyle w:val="SHTKTranslationText"/>
      </w:pPr>
      <w:r>
        <w:t>『능가경』에서 말한다. “모든 파·염교·부추·[䔉]는 냄새나고 더러워 청정하지 못하며 성도를 장애하고 세간의 청정한 처소도 장애한다. 하물며 부처님의 정토이겠는가.”</w:t>
      </w:r>
    </w:p>
    <w:p>
      <w:pPr>
        <w:pStyle w:val="SHTKBlockLabel"/>
      </w:pPr>
      <w:r>
        <w:t>외자·결자 메모</w:t>
      </w:r>
    </w:p>
    <w:p>
      <w:pPr>
        <w:pStyle w:val="SHTKGaijiNote"/>
      </w:pPr>
      <w:r>
        <w:t>외자 | CB01942; 조합식 `[卄/秝]`; 정확 Unicode U+4509 (CBETA Supplement 표시 가능)</w:t>
      </w:r>
    </w:p>
    <w:p>
      <w:pPr>
        <w:pStyle w:val="SHTKBlockLabel"/>
      </w:pPr>
      <w:r>
        <w:t>원문</w:t>
      </w:r>
    </w:p>
    <w:p>
      <w:pPr>
        <w:pStyle w:val="SHTKSourceText"/>
      </w:pPr>
      <w:r>
        <w:t>○涅槃經云。乃是食葱韭䔉薤。當生苦處</w:t>
      </w:r>
    </w:p>
    <w:p>
      <w:pPr>
        <w:pStyle w:val="SHTKBlockLabel"/>
      </w:pPr>
      <w:r>
        <w:t>한국어 직역</w:t>
      </w:r>
    </w:p>
    <w:p>
      <w:pPr>
        <w:pStyle w:val="SHTKTranslationText"/>
      </w:pPr>
      <w:r>
        <w:t>『열반경』에서 말한다. “파·부추·[䔉]·염교를 먹으면 마땅히 괴로운 곳에 태어난다.”</w:t>
      </w:r>
    </w:p>
    <w:p>
      <w:pPr>
        <w:pStyle w:val="SHTKBlockLabel"/>
      </w:pPr>
      <w:r>
        <w:t>외자·결자 메모</w:t>
      </w:r>
    </w:p>
    <w:p>
      <w:pPr>
        <w:pStyle w:val="SHTKGaijiNote"/>
      </w:pPr>
      <w:r>
        <w:t>외자 | CB01942; 조합식 `[卄/秝]`; 정확 Unicode U+4509 (CBETA Supplement 표시 가능)</w:t>
      </w:r>
    </w:p>
    <w:p>
      <w:pPr>
        <w:pStyle w:val="SHTKBlockLabel"/>
      </w:pPr>
      <w:r>
        <w:t>원문</w:t>
      </w:r>
    </w:p>
    <w:p>
      <w:pPr>
        <w:pStyle w:val="SHTKSourceText"/>
      </w:pPr>
      <w:r>
        <w:t>○楞伽經云。是五種辛。熟食發婬。生食增恚。如是世界。食辛之人能宣十二部經。十方天人嫌其臭穢。咸遂遠離。諸餓鬼等。因彼食次。舐其唇吻。常與鬼住。福得日消。長無利益。</w:t>
      </w:r>
    </w:p>
    <w:p>
      <w:pPr>
        <w:pStyle w:val="SHTKBlockLabel"/>
      </w:pPr>
      <w:r>
        <w:t>한국어 직역</w:t>
      </w:r>
    </w:p>
    <w:p>
      <w:pPr>
        <w:pStyle w:val="SHTKTranslationText"/>
      </w:pPr>
      <w:r>
        <w:t>『능가경』에서 말한다. “이 다섯 가지 매운 것은 익혀 먹으면 음욕을 일으키고 날로 먹으면 성냄을 더한다. 이와 같은 세상에서 매운 것을 먹는 사람이 비록 십이부경을 설할 수 있어도 시방의 천인들이 그 냄새와 더러움을 싫어하여 모두 멀리 떠난다. 여러 아귀 등은 그가 먹을 때를 틈타 그 입술을 핥고 늘 귀신과 함께 살며, 복덕은 날마다 사라져 오래도록 이익이 없다.”</w:t>
      </w:r>
    </w:p>
    <w:p>
      <w:pPr>
        <w:pStyle w:val="SHTKBlockLabel"/>
      </w:pPr>
      <w:r>
        <w:t>위치표지</w:t>
      </w:r>
    </w:p>
    <w:p>
      <w:pPr>
        <w:pStyle w:val="SHTKPositionMarker"/>
      </w:pPr>
      <w:bookmarkStart w:id="588" w:name="loc_0281b07"/>
      <w:r>
        <w:t>[0281b07]</w:t>
      </w:r>
      <w:bookmarkEnd w:id="588"/>
    </w:p>
    <w:p>
      <w:pPr>
        <w:pStyle w:val="SHTKSubheading"/>
      </w:pPr>
      <w:r>
        <w:t>捨身 · 몸을 버림</w:t>
      </w:r>
    </w:p>
    <w:p>
      <w:pPr>
        <w:pStyle w:val="SHTKBlockLabel"/>
      </w:pPr>
      <w:r>
        <w:t>위치표지</w:t>
      </w:r>
    </w:p>
    <w:p>
      <w:pPr>
        <w:pStyle w:val="SHTKPositionMarker"/>
      </w:pPr>
      <w:bookmarkStart w:id="589" w:name="loc_0281b07_2"/>
      <w:r>
        <w:t>[0281b07]</w:t>
      </w:r>
      <w:bookmarkEnd w:id="589"/>
    </w:p>
    <w:p>
      <w:pPr>
        <w:pStyle w:val="SHTKBlockLabel"/>
      </w:pPr>
      <w:r>
        <w:t>원문</w:t>
      </w:r>
    </w:p>
    <w:p>
      <w:pPr>
        <w:pStyle w:val="SHTKSourceText"/>
      </w:pPr>
      <w:r>
        <w:t>十住斷結經云。佛言。過去無數劫。有一大國。名裴扇闍。有一女人名提謂。夫喪守寡。家富無子。有婆羅門謂曰。今身之厄。由汝前世罪故。若不修福滅罪。後墮地獄。悔無所及。提謂問作何福得罪滅耶。婆羅門曰。莫非積薪自燒身。提謂依教積薪次。有一道人。名鉢底婆(漢言辯才)問曰。辦具薪火。而欲何為女人答曰。欲自燒身滅罪。辯才告曰。先身罪業。隨逐精神。不與身合。徒自燒身。安能滅罪。何於苦惱求善報耶。於理不通。譬如牛厭車。欲使車壞。前車若壞。續得後車。假使燒壞百千萬身。罪業因緣。相續不滅</w:t>
      </w:r>
    </w:p>
    <w:p>
      <w:pPr>
        <w:pStyle w:val="SHTKBlockLabel"/>
      </w:pPr>
      <w:r>
        <w:t>한국어 직역</w:t>
      </w:r>
    </w:p>
    <w:p>
      <w:pPr>
        <w:pStyle w:val="SHTKTranslationText"/>
      </w:pPr>
      <w:r>
        <w:t>『십주단결경』에서 말한다. “부처님께서 말씀하셨다. ‘과거 무수겁에 비선사라는 큰 나라가 있었고 제위라는 여인이 있었다. 남편을 잃고 과부로 살았는데 집은 부유했으나 자식이 없었다. 어떤 바라문이 “지금 몸의 재앙은 네가 전생에 지은 죄 때문이다. 복을 닦아 죄를 없애지 않으면 뒤에 지옥에 떨어져 후회해도 소용없다.”라고 하였다. 제위가 “무슨 복을 지어야 죄를 없앨 수 있습니까?”라고 묻자 바라문은 “장작을 쌓아 스스로 몸을 태우는 것보다 나은 것은 없다.”라고 하였다. 제위가 그 말에 따라 장작을 쌓고 있을 때 발저바(한역으로 변재)라는 도인이 와서 “장작과 불을 마련해 무엇을 하려는가?”라고 물었다. 여인이 “몸을 태워 죄를 없애려 합니다.”라고 답하였다. 변재가 말하였다. “전생의 죄업은 정신을 따라다닐 뿐 몸과 합해 있는 것이 아니다. 공연히 몸을 태운들 어찌 죄를 없애겠는가. 어찌 고통 속에서 좋은 과보를 구하는가. 이치에 통하지 않는다. 비유하면 소가 수레를 싫어하여 수레가 부서지기를 바라는 것과 같다. 앞 수레가 부서져도 다시 뒤 수레를 얻는다. 설령 백천만의 몸을 태워 없애더라도 죄업의 인연은 서로 이어져 없어지지 않는다.’”</w:t>
      </w:r>
    </w:p>
    <w:p>
      <w:pPr>
        <w:pStyle w:val="SHTKBlockLabel"/>
      </w:pPr>
      <w:r>
        <w:t>원문</w:t>
      </w:r>
    </w:p>
    <w:p>
      <w:pPr>
        <w:pStyle w:val="SHTKSourceText"/>
      </w:pPr>
      <w:r>
        <w:t>○勸人捨身者。律犯波羅夷罪。</w:t>
      </w:r>
    </w:p>
    <w:p>
      <w:pPr>
        <w:pStyle w:val="SHTKBlockLabel"/>
      </w:pPr>
      <w:r>
        <w:t>한국어 직역</w:t>
      </w:r>
    </w:p>
    <w:p>
      <w:pPr>
        <w:pStyle w:val="SHTKTranslationText"/>
      </w:pPr>
      <w:r>
        <w:t>사람에게 몸을 버리라고 권하면 율에서는 바라이지죄를 범한다고 한다.</w:t>
      </w:r>
    </w:p>
    <w:p>
      <w:pPr>
        <w:pStyle w:val="SHTKBlockLabel"/>
      </w:pPr>
      <w:r>
        <w:t>위치표지</w:t>
      </w:r>
    </w:p>
    <w:p>
      <w:pPr>
        <w:pStyle w:val="SHTKPositionMarker"/>
      </w:pPr>
      <w:bookmarkStart w:id="590" w:name="loc_0281b20"/>
      <w:r>
        <w:t>[0281b20]</w:t>
      </w:r>
      <w:bookmarkEnd w:id="590"/>
    </w:p>
    <w:p>
      <w:pPr>
        <w:pStyle w:val="SHTKSubheading"/>
      </w:pPr>
      <w:r>
        <w:t>浴 · 목욕</w:t>
      </w:r>
    </w:p>
    <w:p>
      <w:pPr>
        <w:pStyle w:val="SHTKBlockLabel"/>
      </w:pPr>
      <w:r>
        <w:t>위치표지</w:t>
      </w:r>
    </w:p>
    <w:p>
      <w:pPr>
        <w:pStyle w:val="SHTKPositionMarker"/>
      </w:pPr>
      <w:bookmarkStart w:id="591" w:name="loc_0281b20_2"/>
      <w:r>
        <w:t>[0281b20]</w:t>
      </w:r>
      <w:bookmarkEnd w:id="591"/>
    </w:p>
    <w:p>
      <w:pPr>
        <w:pStyle w:val="SHTKBlockLabel"/>
      </w:pPr>
      <w:r>
        <w:t>원문</w:t>
      </w:r>
    </w:p>
    <w:p>
      <w:pPr>
        <w:pStyle w:val="SHTKSourceText"/>
      </w:pPr>
      <w:r>
        <w:t>四分律云。許數數浴生世善故</w:t>
      </w:r>
    </w:p>
    <w:p>
      <w:pPr>
        <w:pStyle w:val="SHTKBlockLabel"/>
      </w:pPr>
      <w:r>
        <w:t>한국어 직역</w:t>
      </w:r>
    </w:p>
    <w:p>
      <w:pPr>
        <w:pStyle w:val="SHTKTranslationText"/>
      </w:pPr>
      <w:r>
        <w:t>『사분율』에서 말한다. “자주 목욕하는 것을 허락하니 세간의 선을 낳기 때문이다.”</w:t>
      </w:r>
    </w:p>
    <w:p>
      <w:pPr>
        <w:pStyle w:val="SHTKBlockLabel"/>
      </w:pPr>
      <w:r>
        <w:t>원문</w:t>
      </w:r>
    </w:p>
    <w:p>
      <w:pPr>
        <w:pStyle w:val="SHTKSourceText"/>
      </w:pPr>
      <w:r>
        <w:t>○毘尼母云。澡浴但為除身中風冷病。得安隱行道故。有五利。一除垢。二治皮膚令一色。三破寒熱。四下風氣五少病痛</w:t>
      </w:r>
    </w:p>
    <w:p>
      <w:pPr>
        <w:pStyle w:val="SHTKBlockLabel"/>
      </w:pPr>
      <w:r>
        <w:t>한국어 직역</w:t>
      </w:r>
    </w:p>
    <w:p>
      <w:pPr>
        <w:pStyle w:val="SHTKTranslationText"/>
      </w:pPr>
      <w:r>
        <w:t>『비니모』에서 말한다. “목욕은 다만 몸 안의 풍·냉 병을 제거하여 편안히 도를 행하게 하려는 것이다. 다섯 가지 이익이 있다. 첫째 때를 제거하고, 둘째 피부를 다스려 한결같은 빛이 되게 하며, 셋째 추위와 열을 깨뜨리고, 넷째 하풍을 내리며, 다섯째 병통을 줄인다.”</w:t>
      </w:r>
    </w:p>
    <w:p>
      <w:pPr>
        <w:pStyle w:val="SHTKBlockLabel"/>
      </w:pPr>
      <w:r>
        <w:t>원문</w:t>
      </w:r>
    </w:p>
    <w:p>
      <w:pPr>
        <w:pStyle w:val="SHTKSourceText"/>
      </w:pPr>
      <w:r>
        <w:t>○溫室經。佛為醫王耆域(漢言固活)說浴僧當用七物一燃火。二淨水。三澡豆。四蘇膏。五淳灰。六楊枝。七內衣除七病。一四大安隱。二除風。三除濕痺。四除寒氷。五除熱氣。六除垢穢。七身體輕。便眼目清淨。得七福。一四大無病。所生常安。二所生清淨。面首端嚴。三身體常香。衣服淨潔。四肌體濡澤威光德大。五饒人從拂拭塵垢。六口齒香好所說肅用。七所生之處。自然衣服</w:t>
      </w:r>
    </w:p>
    <w:p>
      <w:pPr>
        <w:pStyle w:val="SHTKBlockLabel"/>
      </w:pPr>
      <w:r>
        <w:t>한국어 직역</w:t>
      </w:r>
    </w:p>
    <w:p>
      <w:pPr>
        <w:pStyle w:val="SHTKTranslationText"/>
      </w:pPr>
      <w:r>
        <w:t>『온실경』에서 부처님께서 의왕 기역(한역으로 고활)을 위해 말씀하셨다. “승려를 목욕시키려면 일곱 물건을 써야 한다. 첫째 불을 피움, 둘째 깨끗한 물, 셋째 조두, 넷째 소고(蘇膏), 다섯째 순회, 여섯째 양지, 일곱째 속옷이다. 일곱 병을 제거하니, 첫째 사대가 안온하고, 둘째 풍을 제거하며, 셋째 습비를 제거하고, 넷째 한빙을 제거하며, 다섯째 열기를 제거하고, 여섯째 때와 더러움을 제거하며, 일곱째 몸이 가볍고 편안하며 눈이 맑아진다. 일곱 복을 얻으니, 첫째 사대에 병이 없어 태어나는 곳마다 늘 안락하고, 둘째 태어나는 곳마다 청정하여 얼굴과 머리가 단정하며, 셋째 몸에 늘 향기가 나고 의복이 깨끗하며, 넷째 피부가 윤택하고 위광과 덕이 크며, 다섯째 사람들이 많이 따라와 먼지와 때를 닦아 주고, 여섯째 입과 이가 향기롭고 좋아 말하는 바가 엄숙하고 쓰임이 있으며, 일곱째 태어나는 곳마다 저절로 의복이 생긴다.”</w:t>
      </w:r>
    </w:p>
    <w:p>
      <w:pPr>
        <w:pStyle w:val="SHTKBlockLabel"/>
      </w:pPr>
      <w:r>
        <w:t>원문</w:t>
      </w:r>
    </w:p>
    <w:p>
      <w:pPr>
        <w:pStyle w:val="SHTKSourceText"/>
      </w:pPr>
      <w:r>
        <w:t>○律云。凡比丘入浴室。應一心小語。好持威儀。收攝諸根。</w:t>
      </w:r>
    </w:p>
    <w:p>
      <w:pPr>
        <w:pStyle w:val="SHTKBlockLabel"/>
      </w:pPr>
      <w:r>
        <w:t>한국어 직역</w:t>
      </w:r>
    </w:p>
    <w:p>
      <w:pPr>
        <w:pStyle w:val="SHTKTranslationText"/>
      </w:pPr>
      <w:r>
        <w:t>율에서 말한다. “무릇 비구가 욕실에 들어갈 때에는 한마음으로 작은 소리로 말하고 위의를 잘 지니며 모든 근을 거두어야 한다.”</w:t>
      </w:r>
    </w:p>
    <w:p>
      <w:pPr>
        <w:pStyle w:val="Heading3"/>
      </w:pPr>
      <w:r>
        <w:t>畏慎 · 외신(畏慎)</w:t>
      </w:r>
    </w:p>
    <w:p>
      <w:pPr>
        <w:pStyle w:val="SHTKBlockLabel"/>
      </w:pPr>
      <w:r>
        <w:t>위치표지</w:t>
      </w:r>
    </w:p>
    <w:p>
      <w:pPr>
        <w:pStyle w:val="SHTKPositionMarker"/>
      </w:pPr>
      <w:bookmarkStart w:id="592" w:name="loc_0281c06"/>
      <w:r>
        <w:t>[0281c06]</w:t>
      </w:r>
      <w:bookmarkEnd w:id="592"/>
    </w:p>
    <w:p>
      <w:pPr>
        <w:pStyle w:val="SHTKSubheading"/>
      </w:pPr>
      <w:r>
        <w:t>畏慎 · 두려워하고 삼감</w:t>
      </w:r>
    </w:p>
    <w:p>
      <w:pPr>
        <w:pStyle w:val="SHTKBlockLabel"/>
      </w:pPr>
      <w:r>
        <w:t>위치표지</w:t>
      </w:r>
    </w:p>
    <w:p>
      <w:pPr>
        <w:pStyle w:val="SHTKPositionMarker"/>
      </w:pPr>
      <w:bookmarkStart w:id="593" w:name="loc_0281c06_2"/>
      <w:r>
        <w:t>[0281c06]</w:t>
      </w:r>
      <w:bookmarkEnd w:id="593"/>
    </w:p>
    <w:p>
      <w:pPr>
        <w:pStyle w:val="SHTKBlockLabel"/>
      </w:pPr>
      <w:r>
        <w:t>원문</w:t>
      </w:r>
    </w:p>
    <w:p>
      <w:pPr>
        <w:pStyle w:val="SHTKSourceText"/>
      </w:pPr>
      <w:r>
        <w:t>雜阿含經云。佛告諸比丘。當恭敬住。當常繫心。常畏慎。所以者何。若比丘不恭敬。不繫心。不畏慎。而欲令威儀足者。無有是處。不備威儀。欲令學法。滿者。無有是處。學法不滿。欲令五分法身具足者。無有是處。五分法身不具足。欲得無餘涅槃者。無有是處。是故比丘。當勤學恭敬。繫心畏慎。</w:t>
      </w:r>
    </w:p>
    <w:p>
      <w:pPr>
        <w:pStyle w:val="SHTKBlockLabel"/>
      </w:pPr>
      <w:r>
        <w:t>한국어 직역</w:t>
      </w:r>
    </w:p>
    <w:p>
      <w:pPr>
        <w:pStyle w:val="SHTKTranslationText"/>
      </w:pPr>
      <w:r>
        <w:t>『잡아함경』에서 부처님께서 여러 비구에게 말씀하셨다. “마땅히 공경하며 머물고, 늘 마음을 매어 두며, 항상 두려워하고 삼가라. 왜냐하면 비구가 공경하지 않고 마음을 매어 두지 않으며 두려워하고 삼가지 않으면서 위의를 갖추려 한다면 그럴 수 없다. 위의를 갖추지 못한 채 학법을 원만히 하려 한다면 그럴 수 없다. 학법을 원만히 하지 못한 채 오분법신을 구족하려 한다면 그럴 수 없다. 오분법신이 구족되지 않은 채 무여열반을 얻으려 한다면 그럴 수 없다. 그러므로 비구는 공경하고 마음을 매며 두려워하고 삼가는 것을 부지런히 배워야 한다.”</w:t>
      </w:r>
    </w:p>
    <w:p>
      <w:pPr>
        <w:pStyle w:val="SHTKBlockLabel"/>
      </w:pPr>
      <w:r>
        <w:t>위치표지</w:t>
      </w:r>
    </w:p>
    <w:p>
      <w:pPr>
        <w:pStyle w:val="SHTKPositionMarker"/>
      </w:pPr>
      <w:bookmarkStart w:id="594" w:name="loc_0281c14"/>
      <w:r>
        <w:t>[0281c14]</w:t>
      </w:r>
      <w:bookmarkEnd w:id="594"/>
    </w:p>
    <w:p>
      <w:pPr>
        <w:pStyle w:val="SHTKSubheading"/>
      </w:pPr>
      <w:r>
        <w:t>護惜浮囊 · 부낭을 아껴 지킴</w:t>
      </w:r>
    </w:p>
    <w:p>
      <w:pPr>
        <w:pStyle w:val="SHTKBlockLabel"/>
      </w:pPr>
      <w:r>
        <w:t>위치표지</w:t>
      </w:r>
    </w:p>
    <w:p>
      <w:pPr>
        <w:pStyle w:val="SHTKPositionMarker"/>
      </w:pPr>
      <w:bookmarkStart w:id="595" w:name="loc_0281c14_2"/>
      <w:r>
        <w:t>[0281c14]</w:t>
      </w:r>
      <w:bookmarkEnd w:id="595"/>
    </w:p>
    <w:p>
      <w:pPr>
        <w:pStyle w:val="SHTKBlockLabel"/>
      </w:pPr>
      <w:r>
        <w:t>원문</w:t>
      </w:r>
    </w:p>
    <w:p>
      <w:pPr>
        <w:pStyle w:val="SHTKSourceText"/>
      </w:pPr>
      <w:r>
        <w:t>涅盤經云。有一人渡海。假於浮囊。有一羅剎隨渡者乞其浮囊。乃至一針眼許。渡者不得。此喻持戒人。守護戒法。如渡海浮囊。不得少許穿漏。方渡生死大海。</w:t>
      </w:r>
    </w:p>
    <w:p>
      <w:pPr>
        <w:pStyle w:val="SHTKBlockLabel"/>
      </w:pPr>
      <w:r>
        <w:t>한국어 직역</w:t>
      </w:r>
    </w:p>
    <w:p>
      <w:pPr>
        <w:pStyle w:val="SHTKTranslationText"/>
      </w:pPr>
      <w:r>
        <w:t>『열반경』에서 말한다. “어떤 사람이 바다를 건너기 위해 부낭을 빌렸다. 함께 건너는 나찰 하나가 그 부낭을 달라고 하여 마침내 바늘구멍만큼이라도 달라고 했지만 건너는 사람은 주지 않았다.” 이는 계를 지니는 사람이 계법을 지키는 것을 바다를 건널 때 부낭을 지키는 것에 비유한 것으로, 조금이라도 구멍이 나게 해서는 안 되어야 비로소 생사의 큰 바다를 건널 수 있다는 뜻이다.</w:t>
      </w:r>
    </w:p>
    <w:p>
      <w:pPr>
        <w:pStyle w:val="SHTKBlockLabel"/>
      </w:pPr>
      <w:r>
        <w:t>위치표지</w:t>
      </w:r>
    </w:p>
    <w:p>
      <w:pPr>
        <w:pStyle w:val="SHTKPositionMarker"/>
      </w:pPr>
      <w:bookmarkStart w:id="596" w:name="loc_0281c19"/>
      <w:r>
        <w:t>[0281c19]</w:t>
      </w:r>
      <w:bookmarkEnd w:id="596"/>
    </w:p>
    <w:p>
      <w:pPr>
        <w:pStyle w:val="SHTKSubheading"/>
      </w:pPr>
      <w:r>
        <w:t>毀破德缾 · 덕병을 깨뜨림</w:t>
      </w:r>
    </w:p>
    <w:p>
      <w:pPr>
        <w:pStyle w:val="SHTKBlockLabel"/>
      </w:pPr>
      <w:r>
        <w:t>위치표지</w:t>
      </w:r>
    </w:p>
    <w:p>
      <w:pPr>
        <w:pStyle w:val="SHTKPositionMarker"/>
      </w:pPr>
      <w:bookmarkStart w:id="597" w:name="loc_0281c19_2"/>
      <w:r>
        <w:t>[0281c19]</w:t>
      </w:r>
      <w:bookmarkEnd w:id="597"/>
    </w:p>
    <w:p>
      <w:pPr>
        <w:pStyle w:val="SHTKBlockLabel"/>
      </w:pPr>
      <w:r>
        <w:t>원문</w:t>
      </w:r>
    </w:p>
    <w:p>
      <w:pPr>
        <w:pStyle w:val="SHTKSourceText"/>
      </w:pPr>
      <w:r>
        <w:t>又名吉祥缾智度論云。譬如有人患貧。供養諸天求富。滿十二年。天慜其志。賜與一缾。告曰。此名德瓶。凡有所須。皆自瓶出。其人久貧乍富。人皆怪問。遂出缾示人。見種種物。從缾涌出。其人嬌逸登缾舞蹈。其缾即破。諸物皆失。此喻持戒人。應生天上。受自然樂。若憍逸自恣爾。如缾破一切皆失。</w:t>
      </w:r>
    </w:p>
    <w:p>
      <w:pPr>
        <w:pStyle w:val="SHTKBlockLabel"/>
      </w:pPr>
      <w:r>
        <w:t>한국어 직역</w:t>
      </w:r>
    </w:p>
    <w:p>
      <w:pPr>
        <w:pStyle w:val="SHTKTranslationText"/>
      </w:pPr>
      <w:r>
        <w:t>또 길상병이라 한다. 『지도론』에서 말한다. “비유하면 어떤 사람이 가난을 걱정하여 여러 천신을 공양하며 부유해지기를 구한 지 12년이 되자 천신이 그 뜻을 가엾이 여겨 병 하나를 주며 ‘이것을 덕병이라 한다. 필요한 것은 무엇이든 이 병에서 나온다.’라고 하였다. 그 사람이 오래 가난하다가 갑자기 부자가 되자 사람들이 모두 이상히 여겨 물었다. 이에 병을 꺼내 보여 주니 갖가지 물건이 병에서 솟아 나왔다. 그 사람이 교만하고 방일해져 병 위에 올라가 춤을 추다가 병이 곧 깨졌고 모든 물건을 다 잃었다.” 이는 계를 지니는 사람이 마땅히 천상에 태어나 저절로 즐거움을 받아야 하지만, 교만하고 방일하여 제멋대로 하면 병이 깨진 것처럼 모두 잃는다는 비유이다.</w:t>
      </w:r>
    </w:p>
    <w:p>
      <w:pPr>
        <w:pStyle w:val="SHTKBlockLabel"/>
      </w:pPr>
      <w:r>
        <w:t>위치표지</w:t>
      </w:r>
    </w:p>
    <w:p>
      <w:pPr>
        <w:pStyle w:val="SHTKPositionMarker"/>
      </w:pPr>
      <w:bookmarkStart w:id="598" w:name="loc_0281c27"/>
      <w:r>
        <w:t>[0281c27]</w:t>
      </w:r>
      <w:bookmarkEnd w:id="598"/>
    </w:p>
    <w:p>
      <w:pPr>
        <w:pStyle w:val="SHTKSubheading"/>
      </w:pPr>
      <w:r>
        <w:t>市買禍母 · 화모(禍母)를 사들임</w:t>
      </w:r>
    </w:p>
    <w:p>
      <w:pPr>
        <w:pStyle w:val="SHTKBlockLabel"/>
      </w:pPr>
      <w:r>
        <w:t>위치표지</w:t>
      </w:r>
    </w:p>
    <w:p>
      <w:pPr>
        <w:pStyle w:val="SHTKPositionMarker"/>
      </w:pPr>
      <w:bookmarkStart w:id="599" w:name="loc_0281c27_2"/>
      <w:r>
        <w:t>[0281c27]</w:t>
      </w:r>
      <w:bookmarkEnd w:id="599"/>
    </w:p>
    <w:p>
      <w:pPr>
        <w:pStyle w:val="SHTKBlockLabel"/>
      </w:pPr>
      <w:r>
        <w:t>원문</w:t>
      </w:r>
    </w:p>
    <w:p>
      <w:pPr>
        <w:pStyle w:val="SHTKSourceText"/>
      </w:pPr>
      <w:r>
        <w:t>雜譬喻經云。昔有一國。五穀豐熟。絕兵無疫。人民常樂。其王忽問群臣曰。我聞四方有禍何似。對曰臣亦未識。王遣求覓要見。臣遂推求。是時天神化作一物似猪。賣於市中。其臣問名曰是禍母。四方之禍。皆由此生也。問食曰日食針一升。遂買進王。勅令畜養。飼針國乏。乃率於民。民輸不堪。逃移他土。有智臣請殺。乃至斫刺。無能傷害。遂焚之身亦同火。躍走入城。一切燒盡。此買禍母所致也。喻比丘不護戒身。欲火所燒。身名俱失。</w:t>
      </w:r>
    </w:p>
    <w:p>
      <w:pPr>
        <w:pStyle w:val="SHTKBlockLabel"/>
      </w:pPr>
      <w:r>
        <w:t>한국어 직역</w:t>
      </w:r>
    </w:p>
    <w:p>
      <w:pPr>
        <w:pStyle w:val="SHTKTranslationText"/>
      </w:pPr>
      <w:r>
        <w:t>『잡비유경』에서 말한다. “옛날 어떤 나라는 오곡이 풍년이고 전쟁과 역병이 끊겨 백성이 늘 즐거웠다. 왕이 문득 신하들에게 ‘내가 사방에 화(禍)가 있다고 들었는데 어떤 모양인가?’라고 물었다. 신하들은 ‘저희도 알지 못합니다.’라고 하였다. 왕이 찾아서 반드시 보게 하라고 명하였다. 신하들이 찾아다닐 때 천신이 돼지처럼 생긴 한 물건으로 변화하여 시장에서 팔렸다. 신하가 이름을 물으니 ‘화모입니다. 사방의 화는 모두 이것에서 생깁니다.’라고 하였다. 먹이를 물으니 하루에 바늘 한 되를 먹는다고 하였다. 마침내 사서 왕에게 바치고 길렀는데, 바늘을 먹이느라 나라의 바늘이 모자라 백성에게 거두었다. 백성이 감당하지 못해 다른 나라로 달아났다. 지혜로운 신하가 죽이기를 청하여 베고 찔렀으나 상하게 할 수 없었다. 마침내 불태웠더니 몸도 불과 함께 타면서 뛰어 성 안으로 들어가 모든 것을 불살랐다. 이것이 화모를 사들인 데서 생긴 일이었다.” 이는 비구가 계신을 보호하지 않으면 욕화에 타서 몸과 이름을 함께 잃는 것에 비유한다.</w:t>
      </w:r>
    </w:p>
    <w:p>
      <w:pPr>
        <w:pStyle w:val="SHTKBlockLabel"/>
      </w:pPr>
      <w:r>
        <w:t>위치표지</w:t>
      </w:r>
    </w:p>
    <w:p>
      <w:pPr>
        <w:pStyle w:val="SHTKPositionMarker"/>
      </w:pPr>
      <w:bookmarkStart w:id="600" w:name="loc_0282a09"/>
      <w:r>
        <w:t>[0282a09]</w:t>
      </w:r>
      <w:bookmarkEnd w:id="600"/>
    </w:p>
    <w:p>
      <w:pPr>
        <w:pStyle w:val="SHTKSubheading"/>
      </w:pPr>
      <w:r>
        <w:t>狸吞鼠子 · 살쾡이가 새끼 쥐를 삼킴</w:t>
      </w:r>
    </w:p>
    <w:p>
      <w:pPr>
        <w:pStyle w:val="SHTKBlockLabel"/>
      </w:pPr>
      <w:r>
        <w:t>위치표지</w:t>
      </w:r>
    </w:p>
    <w:p>
      <w:pPr>
        <w:pStyle w:val="SHTKPositionMarker"/>
      </w:pPr>
      <w:bookmarkStart w:id="601" w:name="loc_0282a09_2"/>
      <w:r>
        <w:t>[0282a09]</w:t>
      </w:r>
      <w:bookmarkEnd w:id="601"/>
    </w:p>
    <w:p>
      <w:pPr>
        <w:pStyle w:val="SHTKBlockLabel"/>
      </w:pPr>
      <w:r>
        <w:t>원문</w:t>
      </w:r>
    </w:p>
    <w:p>
      <w:pPr>
        <w:pStyle w:val="SHTKSourceText"/>
      </w:pPr>
      <w:r>
        <w:t>經云。昔有一狸張口伺鼠。有鼠子出穴。狸即吞之。鼠子入腹猶活。反食狸臟腑。患痛迷悶狂走。遂至命終。此喻。比丘依聚落住。不護根門。被欲損心。迷悶狂走。不樂精舍。捨戒還俗。遂至于死。</w:t>
      </w:r>
    </w:p>
    <w:p>
      <w:pPr>
        <w:pStyle w:val="SHTKBlockLabel"/>
      </w:pPr>
      <w:r>
        <w:t>한국어 직역</w:t>
      </w:r>
    </w:p>
    <w:p>
      <w:pPr>
        <w:pStyle w:val="SHTKTranslationText"/>
      </w:pPr>
      <w:r>
        <w:t>경에서 말한다. “옛날 살쾡이 한 마리가 입을 벌리고 쥐를 기다렸다. 새끼 쥐가 굴에서 나오자 곧 삼켰는데, 새끼 쥐가 배 속에서 살아 있어 도리어 살쾡이의 장부를 먹었다. 살쾡이는 통증으로 혼미해져 미친 듯 달리다가 마침내 죽었다.” 이는 비구가 마을에 의지해 살면서 근문을 지키지 않아 욕망이 마음을 해치면 혼미해져 미친 듯 달리고 정사를 좋아하지 않아 계를 버리고 환속하며 마침내 죽음에 이르는 것을 비유한다.</w:t>
      </w:r>
    </w:p>
    <w:p>
      <w:pPr>
        <w:pStyle w:val="SHTKBlockLabel"/>
      </w:pPr>
      <w:r>
        <w:t>위치표지</w:t>
      </w:r>
    </w:p>
    <w:p>
      <w:pPr>
        <w:pStyle w:val="SHTKPositionMarker"/>
      </w:pPr>
      <w:bookmarkStart w:id="602" w:name="loc_0282a14"/>
      <w:r>
        <w:t>[0282a14]</w:t>
      </w:r>
      <w:bookmarkEnd w:id="602"/>
    </w:p>
    <w:p>
      <w:pPr>
        <w:pStyle w:val="SHTKSubheading"/>
      </w:pPr>
      <w:r>
        <w:t>綿裹鐵丸 · 솜으로 뜨거운 쇠구슬을 감쌈</w:t>
      </w:r>
    </w:p>
    <w:p>
      <w:pPr>
        <w:pStyle w:val="SHTKBlockLabel"/>
      </w:pPr>
      <w:r>
        <w:t>위치표지</w:t>
      </w:r>
    </w:p>
    <w:p>
      <w:pPr>
        <w:pStyle w:val="SHTKPositionMarker"/>
      </w:pPr>
      <w:bookmarkStart w:id="603" w:name="loc_0282a14_2"/>
      <w:r>
        <w:t>[0282a14]</w:t>
      </w:r>
      <w:bookmarkEnd w:id="603"/>
    </w:p>
    <w:p>
      <w:pPr>
        <w:pStyle w:val="SHTKBlockLabel"/>
      </w:pPr>
      <w:r>
        <w:t>원문</w:t>
      </w:r>
    </w:p>
    <w:p>
      <w:pPr>
        <w:pStyle w:val="SHTKSourceText"/>
      </w:pPr>
      <w:r>
        <w:t>經云。譬如赤燒鐵丸。裏劫具綿中。綿速燃否。比丘言速燃。佛言愚癡之人。依聚落住。不善護戒心。不正念。欲火燒心。捨戒還俗。是故汝等。應護根門也。</w:t>
      </w:r>
    </w:p>
    <w:p>
      <w:pPr>
        <w:pStyle w:val="SHTKBlockLabel"/>
      </w:pPr>
      <w:r>
        <w:t>한국어 직역</w:t>
      </w:r>
    </w:p>
    <w:p>
      <w:pPr>
        <w:pStyle w:val="SHTKTranslationText"/>
      </w:pPr>
      <w:r>
        <w:t>경에서 말한다. “비유하면 새빨갛게 달군 쇠구슬을 겁패(劫具)의 솜 안에 싸면 솜이 빨리 타겠는가?” 비구들이 “빨리 탑니다.”라고 하였다. 부처님께서 말씀하셨다. “어리석은 사람이 마을에 의지해 살면서 계심을 잘 보호하지 않고 바른 생각이 없으면 욕화가 마음을 태워 계를 버리고 환속한다. 그러므로 너희는 근문을 지켜야 한다.”</w:t>
      </w:r>
    </w:p>
    <w:p>
      <w:pPr>
        <w:pStyle w:val="SHTKBlockLabel"/>
      </w:pPr>
      <w:r>
        <w:t>위치표지</w:t>
      </w:r>
    </w:p>
    <w:p>
      <w:pPr>
        <w:pStyle w:val="SHTKPositionMarker"/>
      </w:pPr>
      <w:bookmarkStart w:id="604" w:name="loc_0282a18"/>
      <w:r>
        <w:t>[0282a18]</w:t>
      </w:r>
      <w:bookmarkEnd w:id="604"/>
    </w:p>
    <w:p>
      <w:pPr>
        <w:pStyle w:val="SHTKSubheading"/>
      </w:pPr>
      <w:r>
        <w:t>日用木杵 · 날마다 쓰는 나무 절굿공이</w:t>
      </w:r>
    </w:p>
    <w:p>
      <w:pPr>
        <w:pStyle w:val="SHTKBlockLabel"/>
      </w:pPr>
      <w:r>
        <w:t>위치표지</w:t>
      </w:r>
    </w:p>
    <w:p>
      <w:pPr>
        <w:pStyle w:val="SHTKPositionMarker"/>
      </w:pPr>
      <w:bookmarkStart w:id="605" w:name="loc_0282a18_2"/>
      <w:r>
        <w:t>[0282a18]</w:t>
      </w:r>
      <w:bookmarkEnd w:id="605"/>
    </w:p>
    <w:p>
      <w:pPr>
        <w:pStyle w:val="SHTKBlockLabel"/>
      </w:pPr>
      <w:r>
        <w:t>원문</w:t>
      </w:r>
    </w:p>
    <w:p>
      <w:pPr>
        <w:pStyle w:val="SHTKSourceText"/>
      </w:pPr>
      <w:r>
        <w:t>雜阿含經云。譬如木杵。日用不止。不覺消減。如是比丘。從本已來。不守根門。不勤覺悟。修習善法。當知是輩。終日減損。</w:t>
      </w:r>
    </w:p>
    <w:p>
      <w:pPr>
        <w:pStyle w:val="SHTKBlockLabel"/>
      </w:pPr>
      <w:r>
        <w:t>한국어 직역</w:t>
      </w:r>
    </w:p>
    <w:p>
      <w:pPr>
        <w:pStyle w:val="SHTKTranslationText"/>
      </w:pPr>
      <w:r>
        <w:t>『잡아함경』에서 말한다. “비유하면 나무 절굿공이를 날마다 쉬지 않고 쓰면 줄어드는 것을 알아차리지 못한다. 이와 같이 비구도 본래부터 근문을 지키지 않고 깨달아 살피는 데 부지런하지 않으며 선법을 닦고 익히지 않으면, 이 무리는 날마다 줄고 손상됨을 알아야 한다.”</w:t>
      </w:r>
    </w:p>
    <w:p>
      <w:pPr>
        <w:pStyle w:val="SHTKBlockLabel"/>
      </w:pPr>
      <w:r>
        <w:t>위치표지</w:t>
      </w:r>
    </w:p>
    <w:p>
      <w:pPr>
        <w:pStyle w:val="SHTKPositionMarker"/>
      </w:pPr>
      <w:bookmarkStart w:id="606" w:name="loc_0282a22"/>
      <w:r>
        <w:t>[0282a22]</w:t>
      </w:r>
      <w:bookmarkEnd w:id="606"/>
    </w:p>
    <w:p>
      <w:pPr>
        <w:pStyle w:val="SHTKSubheading"/>
      </w:pPr>
      <w:r>
        <w:t>小魚忘教 · 작은 물고기가 가르침을 잊음</w:t>
      </w:r>
    </w:p>
    <w:p>
      <w:pPr>
        <w:pStyle w:val="SHTKBlockLabel"/>
      </w:pPr>
      <w:r>
        <w:t>위치표지</w:t>
      </w:r>
    </w:p>
    <w:p>
      <w:pPr>
        <w:pStyle w:val="SHTKPositionMarker"/>
      </w:pPr>
      <w:bookmarkStart w:id="607" w:name="loc_0282a22_2"/>
      <w:r>
        <w:t>[0282a22]</w:t>
      </w:r>
      <w:bookmarkEnd w:id="607"/>
    </w:p>
    <w:p>
      <w:pPr>
        <w:pStyle w:val="SHTKBlockLabel"/>
      </w:pPr>
      <w:r>
        <w:t>원문</w:t>
      </w:r>
    </w:p>
    <w:p>
      <w:pPr>
        <w:pStyle w:val="SHTKSourceText"/>
      </w:pPr>
      <w:r>
        <w:t>太魚事經云。昔有一池。多有諸魚。爾時大魚誡諸小魚。莫往他處。必為人捕。時諸小魚忘其教誡。便往他處。幾被網獲。洎歸本所。大魚問曰。汝何所見。小魚曰。唯有長線。大魚曰。我之祖父皆死此線。慎勿再往也。後時小魚忘教復往。盡為所捕。此喻比丘不受善教。後罹橫禍。</w:t>
      </w:r>
    </w:p>
    <w:p>
      <w:pPr>
        <w:pStyle w:val="SHTKBlockLabel"/>
      </w:pPr>
      <w:r>
        <w:t>한국어 직역</w:t>
      </w:r>
    </w:p>
    <w:p>
      <w:pPr>
        <w:pStyle w:val="SHTKTranslationText"/>
      </w:pPr>
      <w:r>
        <w:t>『태어사경』에서 말한다. “옛날 한 연못에 물고기가 많았다. 그때 큰 물고기가 작은 물고기들에게 ‘다른 곳으로 가지 말라. 반드시 사람에게 잡힐 것이다.’라고 경계하였다. 작은 물고기들이 그 가르침을 잊고 다른 곳으로 갔다가 거의 그물에 잡힐 뻔하였다. 본래 있던 곳으로 돌아오자 큰 물고기가 ‘무엇을 보았느냐?’라고 물었다. 작은 물고기가 ‘다만 긴 줄만 보았습니다.’라고 하였다. 큰 물고기가 ‘나의 할아버지와 아버지도 모두 그 줄 때문에 죽었다. 다시는 가지 말라.’라고 하였다. 뒤에 작은 물고기들이 가르침을 잊고 다시 갔다가 모두 잡혔다.” 이는 비구가 좋은 가르침을 받지 않아 뒤에 뜻밖의 화를 만나는 것을 비유한다.</w:t>
      </w:r>
    </w:p>
    <w:p>
      <w:pPr>
        <w:pStyle w:val="SHTKBlockLabel"/>
      </w:pPr>
      <w:r>
        <w:t>위치표지</w:t>
      </w:r>
    </w:p>
    <w:p>
      <w:pPr>
        <w:pStyle w:val="SHTKPositionMarker"/>
      </w:pPr>
      <w:bookmarkStart w:id="608" w:name="loc_0282a29"/>
      <w:r>
        <w:t>[0282a29]</w:t>
      </w:r>
      <w:bookmarkEnd w:id="608"/>
    </w:p>
    <w:p>
      <w:pPr>
        <w:pStyle w:val="SHTKSubheading"/>
      </w:pPr>
      <w:r>
        <w:t>野干拒諫 · 야간이 간언을 거부함</w:t>
      </w:r>
    </w:p>
    <w:p>
      <w:pPr>
        <w:pStyle w:val="SHTKBlockLabel"/>
      </w:pPr>
      <w:r>
        <w:t>위치표지</w:t>
      </w:r>
    </w:p>
    <w:p>
      <w:pPr>
        <w:pStyle w:val="SHTKPositionMarker"/>
      </w:pPr>
      <w:bookmarkStart w:id="609" w:name="loc_0282a29_2"/>
      <w:r>
        <w:t>[0282a29]</w:t>
      </w:r>
      <w:bookmarkEnd w:id="609"/>
    </w:p>
    <w:p>
      <w:pPr>
        <w:pStyle w:val="SHTKBlockLabel"/>
      </w:pPr>
      <w:r>
        <w:t>원문</w:t>
      </w:r>
    </w:p>
    <w:p>
      <w:pPr>
        <w:pStyle w:val="SHTKSourceText"/>
      </w:pPr>
      <w:r>
        <w:t>僧祇律云。過去有一婆羅門。於曠野造井。以給行人。至暮有群野干。趣井飲水。其野干主。便內頭汲罐中飲已。戴起高舉。撲破而去。諸小野干諫主曰。若樹葉可用者。猶護惜之。況此利濟之具。何忍壞也。主曰。我但戲樂耳。損壞既多。施者懷恨。乃作木罐用機。故頭可入不可出。置于井側。執杖屏處伺之。及暮果至作戲如初。內頭入罐。求撲不脫。婆羅門以。杖打死時。空有神說偈曰。知識慈心語。狼戾不受諫。守頑招此禍。自喪其身命。</w:t>
      </w:r>
    </w:p>
    <w:p>
      <w:pPr>
        <w:pStyle w:val="SHTKBlockLabel"/>
      </w:pPr>
      <w:r>
        <w:t>한국어 직역</w:t>
      </w:r>
    </w:p>
    <w:p>
      <w:pPr>
        <w:pStyle w:val="SHTKTranslationText"/>
      </w:pPr>
      <w:r>
        <w:t>『승기율』에서 말한다. “과거 어떤 바라문이 광야에 우물을 만들어 길 가는 사람에게 물을 주었다. 저녁이 되자 야간 무리가 우물에 와 물을 마셨다. 그 우두머리 야간이 머리를 두레박 안에 넣어 물을 마신 뒤 머리에 쓰고 높이 들어 내던져 깨뜨리고 갔다. 작은 야간들이 우두머리에게 ‘나뭇잎도 쓸 수 있으면 오히려 아끼는데, 하물며 사람을 이롭게 하는 이 도구를 어찌 차마 부수십니까?’라고 간하였다. 우두머리는 ‘나는 단지 장난할 뿐이다.’라고 하였다. 망가뜨린 것이 많아지자 보시한 사람이 원한을 품고 나무 두레박에 장치를 만들어 머리는 들어가도 빠져나오지 못하게 하여 우물 곁에 놓고 몽둥이를 든 채 숨어 기다렸다. 저녁이 되자 과연 야간이 와서 전처럼 장난하며 머리를 두레박에 넣었다가 깨뜨리려 해도 빠지지 않았다. 바라문이 몽둥이로 때려 죽였다. 그때 허공의 신이 게송으로 말하였다. ‘선지식이 자비로운 마음으로 말해도 사납게 거역하여 간언을 받지 않으면 완고함을 지키다 이런 화를 불러 스스로 목숨을 잃는다.’”</w:t>
      </w:r>
    </w:p>
    <w:p>
      <w:pPr>
        <w:pStyle w:val="SHTKBlockLabel"/>
      </w:pPr>
      <w:r>
        <w:t>위치표지</w:t>
      </w:r>
    </w:p>
    <w:p>
      <w:pPr>
        <w:pStyle w:val="SHTKPositionMarker"/>
      </w:pPr>
      <w:bookmarkStart w:id="610" w:name="loc_0282b11"/>
      <w:r>
        <w:t>[0282b11]</w:t>
      </w:r>
      <w:bookmarkEnd w:id="610"/>
    </w:p>
    <w:p>
      <w:pPr>
        <w:pStyle w:val="SHTKSubheading"/>
      </w:pPr>
      <w:r>
        <w:t>九橫 · 아홉 가지 횡사</w:t>
      </w:r>
    </w:p>
    <w:p>
      <w:pPr>
        <w:pStyle w:val="SHTKBlockLabel"/>
      </w:pPr>
      <w:r>
        <w:t>위치표지</w:t>
      </w:r>
    </w:p>
    <w:p>
      <w:pPr>
        <w:pStyle w:val="SHTKPositionMarker"/>
      </w:pPr>
      <w:bookmarkStart w:id="611" w:name="loc_0282b11_2"/>
      <w:r>
        <w:t>[0282b11]</w:t>
      </w:r>
      <w:bookmarkEnd w:id="611"/>
    </w:p>
    <w:p>
      <w:pPr>
        <w:pStyle w:val="SHTKBlockLabel"/>
      </w:pPr>
      <w:r>
        <w:t>원문</w:t>
      </w:r>
    </w:p>
    <w:p>
      <w:pPr>
        <w:pStyle w:val="SHTKSourceText"/>
      </w:pPr>
      <w:r>
        <w:t>九橫經云。佛告比丘。有九因緣。命未盡便橫死。一不應飯而飯(謂食不可意。或蒲腹不調。更食)二不量食(不節)三不習食(謂往他處未知食性便強食)四不出食(謂食未消復食)五止熟(謂強制大小便)六不持戒(謂犯五戒。成疾及遭官法等)七近惡知識。八入里不時(謂非時入城市。及人家等。太早太夜)九可避不避(謂。奔牛。逸馬。馳車。醉人。惡大等)。</w:t>
      </w:r>
    </w:p>
    <w:p>
      <w:pPr>
        <w:pStyle w:val="SHTKBlockLabel"/>
      </w:pPr>
      <w:r>
        <w:t>한국어 직역</w:t>
      </w:r>
    </w:p>
    <w:p>
      <w:pPr>
        <w:pStyle w:val="SHTKTranslationText"/>
      </w:pPr>
      <w:r>
        <w:t>『구횡경』에서 부처님께서 비구들에게 말씀하셨다. “목숨이 다하지 않았는데 횡사하게 하는 아홉 인연이 있다. 첫째 먹어서는 안 될 때 먹는 것(음식이 뜻에 맞지 않거나 배가 불러 조화롭지 않은데 다시 먹는 것), 둘째 음식량을 헤아리지 않는 것(절제하지 않는 것), 셋째 익숙하지 않은 음식을 먹는 것(다른 곳에 가서 음식의 성질을 모르면서 억지로 먹는 것), 넷째 음식이 나가지 않았는데 먹는 것(앞 음식이 소화되지 않았는데 다시 먹는 것), 다섯째 익은 것을 막는 것(대소변을 억지로 참는 것), 여섯째 계를 지키지 않는 것(오계를 범하여 병이 들거나 관법을 당하는 것 등), 일곱째 악지식을 가까이하는 것, 여덟째 때가 아닌데 마을에 들어가는 것(비시에 도시나 남의 집 등에 들어가 너무 이르거나 너무 늦는 것), 아홉째 피할 수 있는데 피하지 않는 것(날뛰는 소·달아나는 말·질주하는 수레·취한 사람·‘惡大’ 등이다. 마지막 두 글자는 [판독 불확실]).”</w:t>
      </w:r>
    </w:p>
    <w:p>
      <w:pPr>
        <w:pStyle w:val="SHTKBlockLabel"/>
      </w:pPr>
      <w:r>
        <w:t>위치표지</w:t>
      </w:r>
    </w:p>
    <w:p>
      <w:pPr>
        <w:pStyle w:val="SHTKPositionMarker"/>
      </w:pPr>
      <w:bookmarkStart w:id="612" w:name="loc_0282b17"/>
      <w:r>
        <w:t>[0282b17]</w:t>
      </w:r>
      <w:bookmarkEnd w:id="612"/>
    </w:p>
    <w:p>
      <w:pPr>
        <w:pStyle w:val="SHTKSubheading"/>
      </w:pPr>
      <w:r>
        <w:t>入俗舍五法 · 속가에 들어갈 때의 다섯 법</w:t>
      </w:r>
    </w:p>
    <w:p>
      <w:pPr>
        <w:pStyle w:val="SHTKBlockLabel"/>
      </w:pPr>
      <w:r>
        <w:t>위치표지</w:t>
      </w:r>
    </w:p>
    <w:p>
      <w:pPr>
        <w:pStyle w:val="SHTKPositionMarker"/>
      </w:pPr>
      <w:bookmarkStart w:id="613" w:name="loc_0282b17_2"/>
      <w:r>
        <w:t>[0282b17]</w:t>
      </w:r>
      <w:bookmarkEnd w:id="613"/>
    </w:p>
    <w:p>
      <w:pPr>
        <w:pStyle w:val="SHTKBlockLabel"/>
      </w:pPr>
      <w:r>
        <w:t>원문</w:t>
      </w:r>
    </w:p>
    <w:p>
      <w:pPr>
        <w:pStyle w:val="SHTKSourceText"/>
      </w:pPr>
      <w:r>
        <w:t>律云。一入門小語。二攝身口意。三卑躬。四善護諸根。五威儀庠序。令人生善</w:t>
      </w:r>
    </w:p>
    <w:p>
      <w:pPr>
        <w:pStyle w:val="SHTKBlockLabel"/>
      </w:pPr>
      <w:r>
        <w:t>한국어 직역</w:t>
      </w:r>
    </w:p>
    <w:p>
      <w:pPr>
        <w:pStyle w:val="SHTKTranslationText"/>
      </w:pPr>
      <w:r>
        <w:t>율에서 말한다. “첫째 문에 들어갈 때 작은 소리로 말하고, 둘째 몸·입·뜻을 거두며, 셋째 몸을 낮추고, 넷째 모든 근을 잘 보호하며, 다섯째 위의를 차분히 하여 사람에게 선심이 생기게 한다.”</w:t>
      </w:r>
    </w:p>
    <w:p>
      <w:pPr>
        <w:pStyle w:val="SHTKBlockLabel"/>
      </w:pPr>
      <w:r>
        <w:t>원문</w:t>
      </w:r>
    </w:p>
    <w:p>
      <w:pPr>
        <w:pStyle w:val="SHTKSourceText"/>
      </w:pPr>
      <w:r>
        <w:t>○華首經偈云。比丘入他家。不應懷憍慢自大自高心。若有皆當滅。當以慈慜心。無欲無所求。說法廣饒益。淨行於世間。</w:t>
      </w:r>
    </w:p>
    <w:p>
      <w:pPr>
        <w:pStyle w:val="SHTKBlockLabel"/>
      </w:pPr>
      <w:r>
        <w:t>한국어 직역</w:t>
      </w:r>
    </w:p>
    <w:p>
      <w:pPr>
        <w:pStyle w:val="SHTKTranslationText"/>
      </w:pPr>
      <w:r>
        <w:t>『화수경』의 게송에서 말한다. “비구가 남의 집에 들어가면 교만한 마음, 스스로 크고 높다는 마음을 품어서는 안 된다. 그런 마음이 있으면 모두 없애야 한다. 마땅히 자민의 마음으로 욕심 없이 구하는 바 없이 설법하여 널리 이롭게 하고 세간에서 청정행을 행해야 한다.”</w:t>
      </w:r>
    </w:p>
    <w:p>
      <w:pPr>
        <w:pStyle w:val="SHTKBlockLabel"/>
      </w:pPr>
      <w:r>
        <w:t>위치표지</w:t>
      </w:r>
    </w:p>
    <w:p>
      <w:pPr>
        <w:pStyle w:val="SHTKPositionMarker"/>
      </w:pPr>
      <w:bookmarkStart w:id="614" w:name="loc_0282b23"/>
      <w:r>
        <w:t>[0282b23]</w:t>
      </w:r>
      <w:bookmarkEnd w:id="614"/>
    </w:p>
    <w:p>
      <w:pPr>
        <w:pStyle w:val="SHTKSubheading"/>
      </w:pPr>
      <w:r>
        <w:t>捨五慳 · 다섯 가지 인색함을 버림</w:t>
      </w:r>
    </w:p>
    <w:p>
      <w:pPr>
        <w:pStyle w:val="SHTKBlockLabel"/>
      </w:pPr>
      <w:r>
        <w:t>위치표지</w:t>
      </w:r>
    </w:p>
    <w:p>
      <w:pPr>
        <w:pStyle w:val="SHTKPositionMarker"/>
      </w:pPr>
      <w:bookmarkStart w:id="615" w:name="loc_0282b23_2"/>
      <w:r>
        <w:t>[0282b23]</w:t>
      </w:r>
      <w:bookmarkEnd w:id="615"/>
    </w:p>
    <w:p>
      <w:pPr>
        <w:pStyle w:val="SHTKBlockLabel"/>
      </w:pPr>
      <w:r>
        <w:t>원문</w:t>
      </w:r>
    </w:p>
    <w:p>
      <w:pPr>
        <w:pStyle w:val="SHTKSourceText"/>
      </w:pPr>
      <w:r>
        <w:t>(成實論云。當捨五慳。一財物慳二法慳三)家慳(謂惜門徒家不欲別人識。恐失已利故)四住處慳(謂有房舍不欲人居)五讚歎慳(謂不揚人美事恐勝已故)。</w:t>
      </w:r>
    </w:p>
    <w:p>
      <w:pPr>
        <w:pStyle w:val="SHTKBlockLabel"/>
      </w:pPr>
      <w:r>
        <w:t>한국어 직역</w:t>
      </w:r>
    </w:p>
    <w:p>
      <w:pPr>
        <w:pStyle w:val="SHTKTranslationText"/>
      </w:pPr>
      <w:r>
        <w:t>(『성실론』에서 말한다. “다섯 가지 인색함을 버려야 한다. 첫째 재물에 대한 인색함, 둘째 법에 대한 인색함, 셋째 집에 대한 인색함(문도와 집을 아껴 다른 사람이 알기를 원하지 않는 것은 자기 이익을 잃을까 두려워하기 때문이다), 넷째 거처에 대한 인색함(방사가 있어도 남이 머물기를 원하지 않음), 다섯째 찬탄에 대한 인색함(남의 좋은 일을 드러내지 않는 것은 자신보다 뛰어날까 두려워하기 때문이다)이다.”)</w:t>
      </w:r>
    </w:p>
    <w:p>
      <w:pPr>
        <w:pStyle w:val="SHTKBlockLabel"/>
      </w:pPr>
      <w:r>
        <w:t>위치표지</w:t>
      </w:r>
    </w:p>
    <w:p>
      <w:pPr>
        <w:pStyle w:val="SHTKPositionMarker"/>
      </w:pPr>
      <w:bookmarkStart w:id="616" w:name="loc_0282b25"/>
      <w:r>
        <w:t>[0282b25]</w:t>
      </w:r>
      <w:bookmarkEnd w:id="616"/>
    </w:p>
    <w:p>
      <w:pPr>
        <w:pStyle w:val="SHTKSubheading"/>
      </w:pPr>
      <w:r>
        <w:t>除三惡 · 세 가지 악을 제거함</w:t>
      </w:r>
    </w:p>
    <w:p>
      <w:pPr>
        <w:pStyle w:val="SHTKBlockLabel"/>
      </w:pPr>
      <w:r>
        <w:t>위치표지</w:t>
      </w:r>
    </w:p>
    <w:p>
      <w:pPr>
        <w:pStyle w:val="SHTKPositionMarker"/>
      </w:pPr>
      <w:bookmarkStart w:id="617" w:name="loc_0282b25_2"/>
      <w:r>
        <w:t>[0282b25]</w:t>
      </w:r>
      <w:bookmarkEnd w:id="617"/>
    </w:p>
    <w:p>
      <w:pPr>
        <w:pStyle w:val="SHTKBlockLabel"/>
      </w:pPr>
      <w:r>
        <w:t>원문</w:t>
      </w:r>
    </w:p>
    <w:p>
      <w:pPr>
        <w:pStyle w:val="SHTKSourceText"/>
      </w:pPr>
      <w:r>
        <w:t>大法炬陀羅尼經云。佛言人身難得。雖得其壽復促。於短命中。更有三惡。一心性佷弊。不受善言。二常懷慳嫉。懼他勝己。三設知勝己。恥而不問。</w:t>
      </w:r>
    </w:p>
    <w:p>
      <w:pPr>
        <w:pStyle w:val="SHTKBlockLabel"/>
      </w:pPr>
      <w:r>
        <w:t>한국어 직역</w:t>
      </w:r>
    </w:p>
    <w:p>
      <w:pPr>
        <w:pStyle w:val="SHTKTranslationText"/>
      </w:pPr>
      <w:r>
        <w:t>『대법거다라니경』에서 부처님께서 말씀하셨다. “사람 몸을 얻기 어렵고, 비록 얻더라도 수명은 다시 짧다. 짧은 목숨 가운데 다시 세 가지 악이 있다. 첫째 마음과 성품이 사납고 폐쇄적이어서 선한 말을 받아들이지 않고, 둘째 늘 인색함과 질투를 품어 남이 자기를 이길까 두려워하며, 셋째 설령 남이 자기보다 뛰어남을 알아도 부끄러워 묻지 않는 것이다.”</w:t>
      </w:r>
    </w:p>
    <w:p>
      <w:pPr>
        <w:pStyle w:val="SHTKBlockLabel"/>
      </w:pPr>
      <w:r>
        <w:t>위치표지</w:t>
      </w:r>
    </w:p>
    <w:p>
      <w:pPr>
        <w:pStyle w:val="SHTKPositionMarker"/>
      </w:pPr>
      <w:bookmarkStart w:id="618" w:name="loc_0282b29"/>
      <w:r>
        <w:t>[0282b29]</w:t>
      </w:r>
      <w:bookmarkEnd w:id="618"/>
    </w:p>
    <w:p>
      <w:pPr>
        <w:pStyle w:val="SHTKSubheading"/>
      </w:pPr>
      <w:r>
        <w:t>息三暴害 · 세 가지 난폭한 해침을 그침</w:t>
      </w:r>
    </w:p>
    <w:p>
      <w:pPr>
        <w:pStyle w:val="SHTKBlockLabel"/>
      </w:pPr>
      <w:r>
        <w:t>위치표지</w:t>
      </w:r>
    </w:p>
    <w:p>
      <w:pPr>
        <w:pStyle w:val="SHTKPositionMarker"/>
      </w:pPr>
      <w:bookmarkStart w:id="619" w:name="loc_0282b29_2"/>
      <w:r>
        <w:t>[0282b29]</w:t>
      </w:r>
      <w:bookmarkEnd w:id="619"/>
    </w:p>
    <w:p>
      <w:pPr>
        <w:pStyle w:val="SHTKBlockLabel"/>
      </w:pPr>
      <w:r>
        <w:t>원문</w:t>
      </w:r>
    </w:p>
    <w:p>
      <w:pPr>
        <w:pStyle w:val="SHTKSourceText"/>
      </w:pPr>
      <w:r>
        <w:t>僧祇云。身暴害者。比丘入人家。牽拽小兒。打拍推撲。破損器物。斫牛脚。刺羊眼。將他穀米豆麥和雜。若田中須水決破令去。不須者。開竇放入等。口暴害者。詣王臣前。讒佞良善。身口暴害者。於屏處藏身。作異聲怖人等。</w:t>
      </w:r>
    </w:p>
    <w:p>
      <w:pPr>
        <w:pStyle w:val="SHTKBlockLabel"/>
      </w:pPr>
      <w:r>
        <w:t>한국어 직역</w:t>
      </w:r>
    </w:p>
    <w:p>
      <w:pPr>
        <w:pStyle w:val="SHTKTranslationText"/>
      </w:pPr>
      <w:r>
        <w:t>『승기율』에서 말한다. “몸으로 난폭하게 해치는 것은 비구가 남의 집에 들어가 어린아이를 끌어당기고 때리며 밀어 넘어뜨리고, 그릇과 물건을 깨뜨리고, 소의 다리를 베고 양의 눈을 찌르며, 남의 곡식·쌀·콩·보리를 서로 섞고, 논에 물이 필요할 때는 둑을 터뜨려 흘려 보내거나 필요하지 않을 때는 물구멍을 열어 들이는 등의 일이다. 입으로 난폭하게 해치는 것은 왕이나 대신 앞에 가서 선량한 이를 참소하고 아첨하는 것이다. 몸과 입으로 난폭하게 해치는 것은 가려진 곳에 몸을 숨기고 이상한 소리를 내어 사람을 놀라게 하는 등의 일이다.”</w:t>
      </w:r>
    </w:p>
    <w:p>
      <w:pPr>
        <w:pStyle w:val="SHTKBlockLabel"/>
      </w:pPr>
      <w:r>
        <w:t>위치표지</w:t>
      </w:r>
    </w:p>
    <w:p>
      <w:pPr>
        <w:pStyle w:val="SHTKPositionMarker"/>
      </w:pPr>
      <w:bookmarkStart w:id="620" w:name="loc_0282c06"/>
      <w:r>
        <w:t>[0282c06]</w:t>
      </w:r>
      <w:bookmarkEnd w:id="620"/>
    </w:p>
    <w:p>
      <w:pPr>
        <w:pStyle w:val="SHTKSubheading"/>
      </w:pPr>
      <w:r>
        <w:t>招輕賤三法 · 업신여김을 부르는 세 가지 법</w:t>
      </w:r>
    </w:p>
    <w:p>
      <w:pPr>
        <w:pStyle w:val="SHTKBlockLabel"/>
      </w:pPr>
      <w:r>
        <w:t>위치표지</w:t>
      </w:r>
    </w:p>
    <w:p>
      <w:pPr>
        <w:pStyle w:val="SHTKPositionMarker"/>
      </w:pPr>
      <w:bookmarkStart w:id="621" w:name="loc_0282c06_2"/>
      <w:r>
        <w:t>[0282c06]</w:t>
      </w:r>
      <w:bookmarkEnd w:id="621"/>
    </w:p>
    <w:p>
      <w:pPr>
        <w:pStyle w:val="SHTKBlockLabel"/>
      </w:pPr>
      <w:r>
        <w:t>원문</w:t>
      </w:r>
    </w:p>
    <w:p>
      <w:pPr>
        <w:pStyle w:val="SHTKSourceText"/>
      </w:pPr>
      <w:r>
        <w:t>毘奈耶律偈曰。無事多言語。身著垢弊衣。不請往他家。此三被人賤。</w:t>
      </w:r>
    </w:p>
    <w:p>
      <w:pPr>
        <w:pStyle w:val="SHTKBlockLabel"/>
      </w:pPr>
      <w:r>
        <w:t>한국어 직역</w:t>
      </w:r>
    </w:p>
    <w:p>
      <w:pPr>
        <w:pStyle w:val="SHTKTranslationText"/>
      </w:pPr>
      <w:r>
        <w:t>『비나야율』의 게송에서 말한다. “일도 없으면서 말이 많고, 몸에는 때 묻고 해진 옷을 입으며, 청하지 않았는데 남의 집에 가면 이 세 가지 때문에 사람에게 천대를 받는다.”</w:t>
      </w:r>
    </w:p>
    <w:p>
      <w:pPr>
        <w:pStyle w:val="SHTKBlockLabel"/>
      </w:pPr>
      <w:r>
        <w:t>위치표지</w:t>
      </w:r>
    </w:p>
    <w:p>
      <w:pPr>
        <w:pStyle w:val="SHTKPositionMarker"/>
      </w:pPr>
      <w:bookmarkStart w:id="622" w:name="loc_0282c08"/>
      <w:r>
        <w:t>[0282c08]</w:t>
      </w:r>
      <w:bookmarkEnd w:id="622"/>
    </w:p>
    <w:p>
      <w:pPr>
        <w:pStyle w:val="SHTKSubheading"/>
      </w:pPr>
      <w:r>
        <w:t>得人不可愛有十法 · 사람에게 사랑받지 못하게 하는 열 가지 법</w:t>
      </w:r>
    </w:p>
    <w:p>
      <w:pPr>
        <w:pStyle w:val="SHTKBlockLabel"/>
      </w:pPr>
      <w:r>
        <w:t>위치표지</w:t>
      </w:r>
    </w:p>
    <w:p>
      <w:pPr>
        <w:pStyle w:val="SHTKPositionMarker"/>
      </w:pPr>
      <w:bookmarkStart w:id="623" w:name="loc_0282c08_2"/>
      <w:r>
        <w:t>[0282c08]</w:t>
      </w:r>
      <w:bookmarkEnd w:id="623"/>
    </w:p>
    <w:p>
      <w:pPr>
        <w:pStyle w:val="SHTKBlockLabel"/>
      </w:pPr>
      <w:r>
        <w:t>원문</w:t>
      </w:r>
    </w:p>
    <w:p>
      <w:pPr>
        <w:pStyle w:val="SHTKSourceText"/>
      </w:pPr>
      <w:r>
        <w:t>僧祇云。一不相習近。二輕數習近。三為利習近四他愛者不愛。五他不愛者愛。六諦言不受。七好預他事。八實無威德而欲𣣋人。九好與人屏處私語。十多所求欲。此十法。能令他起不愛心也。</w:t>
      </w:r>
    </w:p>
    <w:p>
      <w:pPr>
        <w:pStyle w:val="SHTKBlockLabel"/>
      </w:pPr>
      <w:r>
        <w:t>한국어 직역</w:t>
      </w:r>
    </w:p>
    <w:p>
      <w:pPr>
        <w:pStyle w:val="SHTKTranslationText"/>
      </w:pPr>
      <w:r>
        <w:t>『승기율』에서 말한다. “첫째 서로 익숙하게 가까이하지 않음, 둘째 가볍고 잦게 가까이함, 셋째 이익 때문에 가까이함, 넷째 남이 사랑하는 이를 사랑하지 않음, 다섯째 남이 사랑하지 않는 이를 사랑함, 여섯째 진실한 말을 받아들이지 않음, 일곱째 남의 일에 끼어들기를 좋아함, 여덟째 실제로 위덕이 없으면서 남을 ‘𣣋’하려 함[의미 불확실], 아홉째 남과 은밀한 곳에서 사사로이 말하기를 좋아함, 열째 요구하고 바라는 것이 많음이다. 이 열 가지 법은 남에게 사랑하지 않는 마음을 일으키게 한다.”</w:t>
      </w:r>
    </w:p>
    <w:p>
      <w:pPr>
        <w:pStyle w:val="SHTKBlockLabel"/>
      </w:pPr>
      <w:r>
        <w:t>외자·결자 메모</w:t>
      </w:r>
    </w:p>
    <w:p>
      <w:pPr>
        <w:pStyle w:val="SHTKGaijiNote"/>
      </w:pPr>
      <w:r>
        <w:t>외자 | CB00654; 조합식 `[夌*欠]`; 정확 Unicode U+238CB (CBETA Supplement 표시 가능)</w:t>
      </w:r>
    </w:p>
    <w:p>
      <w:pPr>
        <w:pStyle w:val="SHTKBlockLabel"/>
      </w:pPr>
      <w:r>
        <w:t>위치표지</w:t>
      </w:r>
    </w:p>
    <w:p>
      <w:pPr>
        <w:pStyle w:val="SHTKPositionMarker"/>
      </w:pPr>
      <w:bookmarkStart w:id="624" w:name="loc_0282c14"/>
      <w:r>
        <w:t>[0282c14]</w:t>
      </w:r>
      <w:bookmarkEnd w:id="624"/>
    </w:p>
    <w:p>
      <w:pPr>
        <w:pStyle w:val="SHTKSubheading"/>
      </w:pPr>
      <w:r>
        <w:t>八誡 · 여덟 가지 경계</w:t>
      </w:r>
    </w:p>
    <w:p>
      <w:pPr>
        <w:pStyle w:val="SHTKBlockLabel"/>
      </w:pPr>
      <w:r>
        <w:t>위치표지</w:t>
      </w:r>
    </w:p>
    <w:p>
      <w:pPr>
        <w:pStyle w:val="SHTKPositionMarker"/>
      </w:pPr>
      <w:bookmarkStart w:id="625" w:name="loc_0282c14_2"/>
      <w:r>
        <w:t>[0282c14]</w:t>
      </w:r>
      <w:bookmarkEnd w:id="625"/>
    </w:p>
    <w:p>
      <w:pPr>
        <w:pStyle w:val="SHTKBlockLabel"/>
      </w:pPr>
      <w:r>
        <w:t>원문</w:t>
      </w:r>
    </w:p>
    <w:p>
      <w:pPr>
        <w:pStyle w:val="SHTKSourceText"/>
      </w:pPr>
      <w:r>
        <w:t>分別善惡所起經云。傳遠疏通。誡於太察篤信守一誡於壅弊。勇猛剛毅。誡於暴亂。仁愛溫良誡於不斷。廣心浩大。誡於狐疑。沈靜安舒。誡於後時。刻削隘忽。誡於熛疾。多人長辭。誡於無實。</w:t>
      </w:r>
    </w:p>
    <w:p>
      <w:pPr>
        <w:pStyle w:val="SHTKBlockLabel"/>
      </w:pPr>
      <w:r>
        <w:t>한국어 직역</w:t>
      </w:r>
    </w:p>
    <w:p>
      <w:pPr>
        <w:pStyle w:val="SHTKTranslationText"/>
      </w:pPr>
      <w:r>
        <w:t>『분별선악소기경』에서 말한다. “멀리 전하고 널리 통하게 하는 사람은 지나치게 세밀히 살피는 것을 경계하고, 독실히 믿어 하나를 지키는 사람은 막히고 가려지는 것을 경계하며, 용맹하고 강의한 사람은 난폭하고 어지러운 것을 경계하고, 인애하고 온량한 사람은 결단하지 못하는 것을 경계하며, 마음이 넓고 큰 사람은 의심이 많은 것을 경계하고, 침착하고 고요하며 느긋한 사람은 시기를 놓치는 것을 경계하고, 각박하고 협소하며 경솔한 사람은 성급함을 경계하고, 말이 많고 긴 사람은 실질이 없음을 경계한다.”</w:t>
      </w:r>
    </w:p>
    <w:p>
      <w:pPr>
        <w:pStyle w:val="SHTKBlockLabel"/>
      </w:pPr>
      <w:r>
        <w:t>위치표지</w:t>
      </w:r>
    </w:p>
    <w:p>
      <w:pPr>
        <w:pStyle w:val="SHTKPositionMarker"/>
      </w:pPr>
      <w:bookmarkStart w:id="626" w:name="loc_0282c19"/>
      <w:r>
        <w:t>[0282c19]</w:t>
      </w:r>
      <w:bookmarkEnd w:id="626"/>
    </w:p>
    <w:p>
      <w:pPr>
        <w:pStyle w:val="SHTKSubheading"/>
      </w:pPr>
      <w:r>
        <w:t>成就威儀四法 · 위의를 성취하는 네 가지 법</w:t>
      </w:r>
    </w:p>
    <w:p>
      <w:pPr>
        <w:pStyle w:val="SHTKBlockLabel"/>
      </w:pPr>
      <w:r>
        <w:t>위치표지</w:t>
      </w:r>
    </w:p>
    <w:p>
      <w:pPr>
        <w:pStyle w:val="SHTKPositionMarker"/>
      </w:pPr>
      <w:bookmarkStart w:id="627" w:name="loc_0282c19_2"/>
      <w:r>
        <w:t>[0282c19]</w:t>
      </w:r>
      <w:bookmarkEnd w:id="627"/>
    </w:p>
    <w:p>
      <w:pPr>
        <w:pStyle w:val="SHTKBlockLabel"/>
      </w:pPr>
      <w:r>
        <w:t>원문</w:t>
      </w:r>
    </w:p>
    <w:p>
      <w:pPr>
        <w:pStyle w:val="SHTKSourceText"/>
      </w:pPr>
      <w:r>
        <w:t>十住斷結經云。一不染三有。知之為苦。二我與彼人。苦樂俱然。三常行忍辱。四在上不慢。在下不恥。</w:t>
      </w:r>
    </w:p>
    <w:p>
      <w:pPr>
        <w:pStyle w:val="SHTKBlockLabel"/>
      </w:pPr>
      <w:r>
        <w:t>한국어 직역</w:t>
      </w:r>
    </w:p>
    <w:p>
      <w:pPr>
        <w:pStyle w:val="SHTKTranslationText"/>
      </w:pPr>
      <w:r>
        <w:t>『십주단결경』에서 말한다. “첫째 삼유에 물들지 않고 그것이 괴로움임을 알며, 둘째 나와 저 사람이 괴로움과 즐거움에서 모두 같다고 여기고, 셋째 항상 인욕을 행하며, 넷째 위에 있어도 교만하지 않고 아래에 있어도 부끄러워하지 않는다.”</w:t>
      </w:r>
    </w:p>
    <w:p>
      <w:pPr>
        <w:pStyle w:val="SHTKBlockLabel"/>
      </w:pPr>
      <w:r>
        <w:t>위치표지</w:t>
      </w:r>
    </w:p>
    <w:p>
      <w:pPr>
        <w:pStyle w:val="SHTKPositionMarker"/>
      </w:pPr>
      <w:bookmarkStart w:id="628" w:name="loc_0282c22"/>
      <w:r>
        <w:t>[0282c22]</w:t>
      </w:r>
      <w:bookmarkEnd w:id="628"/>
    </w:p>
    <w:p>
      <w:pPr>
        <w:pStyle w:val="SHTKSubheading"/>
      </w:pPr>
      <w:r>
        <w:t>受施知節量 · 보시를 받을 때 절도와 분량을 앎</w:t>
      </w:r>
    </w:p>
    <w:p>
      <w:pPr>
        <w:pStyle w:val="SHTKBlockLabel"/>
      </w:pPr>
      <w:r>
        <w:t>위치표지</w:t>
      </w:r>
    </w:p>
    <w:p>
      <w:pPr>
        <w:pStyle w:val="SHTKPositionMarker"/>
      </w:pPr>
      <w:bookmarkStart w:id="629" w:name="loc_0282c22_2"/>
      <w:r>
        <w:t>[0282c22]</w:t>
      </w:r>
      <w:bookmarkEnd w:id="629"/>
    </w:p>
    <w:p>
      <w:pPr>
        <w:pStyle w:val="SHTKBlockLabel"/>
      </w:pPr>
      <w:r>
        <w:t>원문</w:t>
      </w:r>
    </w:p>
    <w:p>
      <w:pPr>
        <w:pStyle w:val="SHTKSourceText"/>
      </w:pPr>
      <w:r>
        <w:t>智度論云。佛言白衣給施衣食。當知節量。不令他𣫆竭。則檀越歡喜。信心不絕。受者不乏。</w:t>
      </w:r>
    </w:p>
    <w:p>
      <w:pPr>
        <w:pStyle w:val="SHTKBlockLabel"/>
      </w:pPr>
      <w:r>
        <w:t>한국어 직역</w:t>
      </w:r>
    </w:p>
    <w:p>
      <w:pPr>
        <w:pStyle w:val="SHTKTranslationText"/>
      </w:pPr>
      <w:r>
        <w:t>『지도론』에서 부처님께서 말씀하셨다. “재가자가 의식(衣食)을 공급하여 보시할 때에는 절도와 분량을 알아 상대를 고갈시키지 않게 해야 한다. 그러면 단월은 기뻐하고 신심이 끊어지지 않으며 받는 이도 부족하지 않게 된다.”</w:t>
      </w:r>
    </w:p>
    <w:p>
      <w:pPr>
        <w:pStyle w:val="SHTKBlockLabel"/>
      </w:pPr>
      <w:r>
        <w:t>외자·결자 메모</w:t>
      </w:r>
    </w:p>
    <w:p>
      <w:pPr>
        <w:pStyle w:val="SHTKGaijiNote"/>
      </w:pPr>
      <w:r>
        <w:t>외자 | CB07542; 조합식 `[聲-耳+正]`; 정확 Unicode U+23AC6 (CBETA Supplement 표시 가능)</w:t>
      </w:r>
    </w:p>
    <w:p>
      <w:pPr>
        <w:pStyle w:val="SHTKBlockLabel"/>
      </w:pPr>
      <w:r>
        <w:t>위치표지</w:t>
      </w:r>
    </w:p>
    <w:p>
      <w:pPr>
        <w:pStyle w:val="SHTKPositionMarker"/>
      </w:pPr>
      <w:bookmarkStart w:id="630" w:name="loc_0282c25"/>
      <w:r>
        <w:t>[0282c25]</w:t>
      </w:r>
      <w:bookmarkEnd w:id="630"/>
    </w:p>
    <w:p>
      <w:pPr>
        <w:pStyle w:val="SHTKSubheading"/>
      </w:pPr>
      <w:r>
        <w:t>四聖種 · 사성종(四聖種)</w:t>
      </w:r>
    </w:p>
    <w:p>
      <w:pPr>
        <w:pStyle w:val="SHTKBlockLabel"/>
      </w:pPr>
      <w:r>
        <w:t>위치표지</w:t>
      </w:r>
    </w:p>
    <w:p>
      <w:pPr>
        <w:pStyle w:val="SHTKPositionMarker"/>
      </w:pPr>
      <w:bookmarkStart w:id="631" w:name="loc_0282c25_2"/>
      <w:r>
        <w:t>[0282c25]</w:t>
      </w:r>
      <w:bookmarkEnd w:id="631"/>
    </w:p>
    <w:p>
      <w:pPr>
        <w:pStyle w:val="SHTKBlockLabel"/>
      </w:pPr>
      <w:r>
        <w:t>원문</w:t>
      </w:r>
    </w:p>
    <w:p>
      <w:pPr>
        <w:pStyle w:val="SHTKSourceText"/>
      </w:pPr>
      <w:r>
        <w:t>俱舍論云。一隨所得衣。二隨所得食。三隨得臥具。皆生喜足。四樂修樂斷(前三對治貪。後一對治放逸)以出家者。有二因緣。故名聖種。一意樂。二受用。此四。能生無漏善相續。故名聖種</w:t>
      </w:r>
    </w:p>
    <w:p>
      <w:pPr>
        <w:pStyle w:val="SHTKBlockLabel"/>
      </w:pPr>
      <w:r>
        <w:t>한국어 직역</w:t>
      </w:r>
    </w:p>
    <w:p>
      <w:pPr>
        <w:pStyle w:val="SHTKTranslationText"/>
      </w:pPr>
      <w:r>
        <w:t>『구사론』에서 말한다. “첫째 얻은 대로의 옷에 만족하고, 둘째 얻은 대로의 음식에 만족하며, 셋째 얻은 대로의 와구에 모두 기뻐하고 만족하며, 넷째 닦기를 즐기고 끊기를 즐긴다.” (앞의 셋은 탐욕을 다스리고, 뒤의 하나는 방일을 다스린다.) 출가자에게는 두 인연이 있으므로 성종이라 한다. 첫째 의요이고, 둘째 수용이다. 이 네 가지는 무루선의 상속을 낳을 수 있으므로 성종이라 한다.</w:t>
      </w:r>
    </w:p>
    <w:p>
      <w:pPr>
        <w:pStyle w:val="SHTKBlockLabel"/>
      </w:pPr>
      <w:r>
        <w:t>원문</w:t>
      </w:r>
    </w:p>
    <w:p>
      <w:pPr>
        <w:pStyle w:val="SHTKSourceText"/>
      </w:pPr>
      <w:r>
        <w:t>○又佛說。名四勝寶藏。能令住者。意望滿足故。本生心地觀經云。四無垢性。謂比丘於衣食。臥具。湯藥。隨其麄細稱心。遠離貪求。三十七菩提分法。皆從此生故。</w:t>
      </w:r>
    </w:p>
    <w:p>
      <w:pPr>
        <w:pStyle w:val="SHTKBlockLabel"/>
      </w:pPr>
      <w:r>
        <w:t>한국어 직역</w:t>
      </w:r>
    </w:p>
    <w:p>
      <w:pPr>
        <w:pStyle w:val="SHTKTranslationText"/>
      </w:pPr>
      <w:r>
        <w:t>또 부처님께서 이를 사승보장(四勝寶藏)이라 하셨으니, 여기에 머무는 이로 하여금 뜻의 바람을 만족하게 할 수 있기 때문이다. 『본생심지관경』에서는 사무구성(四無垢性)이라 하니, 비구가 의복·음식·와구·탕약에 대해 거칠거나 세밀한 정도를 따라 마음에 맞게 여기고 탐구를 멀리 떠나는 것이다. 삼십칠보리분법은 모두 여기에서 생긴다.</w:t>
      </w:r>
    </w:p>
    <w:p>
      <w:pPr>
        <w:pStyle w:val="SHTKBlockLabel"/>
      </w:pPr>
      <w:r>
        <w:t>위치표지</w:t>
      </w:r>
    </w:p>
    <w:p>
      <w:pPr>
        <w:pStyle w:val="SHTKPositionMarker"/>
      </w:pPr>
      <w:bookmarkStart w:id="632" w:name="loc_0283a05"/>
      <w:r>
        <w:t>[0283a05]</w:t>
      </w:r>
      <w:bookmarkEnd w:id="632"/>
    </w:p>
    <w:p>
      <w:pPr>
        <w:pStyle w:val="SHTKSubheading"/>
      </w:pPr>
      <w:r>
        <w:t>警誡 · 경계하고 훈계함</w:t>
      </w:r>
    </w:p>
    <w:p>
      <w:pPr>
        <w:pStyle w:val="SHTKBlockLabel"/>
      </w:pPr>
      <w:r>
        <w:t>위치표지</w:t>
      </w:r>
    </w:p>
    <w:p>
      <w:pPr>
        <w:pStyle w:val="SHTKPositionMarker"/>
      </w:pPr>
      <w:bookmarkStart w:id="633" w:name="loc_0283a05_2"/>
      <w:r>
        <w:t>[0283a05]</w:t>
      </w:r>
      <w:bookmarkEnd w:id="633"/>
    </w:p>
    <w:p>
      <w:pPr>
        <w:pStyle w:val="SHTKBlockLabel"/>
      </w:pPr>
      <w:r>
        <w:t>원문</w:t>
      </w:r>
    </w:p>
    <w:p>
      <w:pPr>
        <w:pStyle w:val="SHTKSourceText"/>
      </w:pPr>
      <w:r>
        <w:t>六度集經云。佛因地作貧人云。吾寧守道貧賤而死。不為無道富貴而生</w:t>
      </w:r>
    </w:p>
    <w:p>
      <w:pPr>
        <w:pStyle w:val="SHTKBlockLabel"/>
      </w:pPr>
      <w:r>
        <w:t>한국어 직역</w:t>
      </w:r>
    </w:p>
    <w:p>
      <w:pPr>
        <w:pStyle w:val="SHTKTranslationText"/>
      </w:pPr>
      <w:r>
        <w:t>『육도집경』에서 말한다. “부처님께서 인지에서 가난한 사람으로 태어나 말씀하셨다. ‘나는 차라리 도를 지키며 가난하고 천하게 살다가 죽을지언정 도가 없이 부귀하게 살지는 않겠다.’”</w:t>
      </w:r>
    </w:p>
    <w:p>
      <w:pPr>
        <w:pStyle w:val="SHTKBlockLabel"/>
      </w:pPr>
      <w:r>
        <w:t>원문</w:t>
      </w:r>
    </w:p>
    <w:p>
      <w:pPr>
        <w:pStyle w:val="SHTKSourceText"/>
      </w:pPr>
      <w:r>
        <w:t>○左傳鄭子張曰。生在警戒不在富也。君子曰善戒。</w:t>
      </w:r>
    </w:p>
    <w:p>
      <w:pPr>
        <w:pStyle w:val="SHTKBlockLabel"/>
      </w:pPr>
      <w:r>
        <w:t>한국어 직역</w:t>
      </w:r>
    </w:p>
    <w:p>
      <w:pPr>
        <w:pStyle w:val="SHTKTranslationText"/>
      </w:pPr>
      <w:r>
        <w:t>『좌전』에서 정나라 자장이 말하였다. “삶은 경계하고 삼가는 데 있지 부유함에 있지 않다.” 군자가 “경계를 잘하였다.”라고 하였다.</w:t>
      </w:r>
    </w:p>
    <w:p>
      <w:pPr>
        <w:pStyle w:val="Heading3"/>
      </w:pPr>
      <w:r>
        <w:t>勤懈 · 근해(勤懈)</w:t>
      </w:r>
    </w:p>
    <w:p>
      <w:pPr>
        <w:pStyle w:val="SHTKBlockLabel"/>
      </w:pPr>
      <w:r>
        <w:t>위치표지</w:t>
      </w:r>
    </w:p>
    <w:p>
      <w:pPr>
        <w:pStyle w:val="SHTKPositionMarker"/>
      </w:pPr>
      <w:bookmarkStart w:id="634" w:name="loc_0283a10"/>
      <w:r>
        <w:t>[0283a10]</w:t>
      </w:r>
      <w:bookmarkEnd w:id="634"/>
    </w:p>
    <w:p>
      <w:pPr>
        <w:pStyle w:val="SHTKSubheading"/>
      </w:pPr>
      <w:r>
        <w:t>勤 · 근(勤)</w:t>
      </w:r>
    </w:p>
    <w:p>
      <w:pPr>
        <w:pStyle w:val="SHTKBlockLabel"/>
      </w:pPr>
      <w:r>
        <w:t>위치표지</w:t>
      </w:r>
    </w:p>
    <w:p>
      <w:pPr>
        <w:pStyle w:val="SHTKPositionMarker"/>
      </w:pPr>
      <w:bookmarkStart w:id="635" w:name="loc_0283a10_2"/>
      <w:r>
        <w:t>[0283a10]</w:t>
      </w:r>
      <w:bookmarkEnd w:id="635"/>
    </w:p>
    <w:p>
      <w:pPr>
        <w:pStyle w:val="SHTKBlockLabel"/>
      </w:pPr>
      <w:r>
        <w:t>원문</w:t>
      </w:r>
    </w:p>
    <w:p>
      <w:pPr>
        <w:pStyle w:val="SHTKSourceText"/>
      </w:pPr>
      <w:r>
        <w:t>謂正勤也有四焉。即四種精進遮。二不善法。集。二善法。謂已生不善法令斷。未生者令不生故。未生善令生。已生者令增長故。</w:t>
      </w:r>
    </w:p>
    <w:p>
      <w:pPr>
        <w:pStyle w:val="SHTKBlockLabel"/>
      </w:pPr>
      <w:r>
        <w:t>한국어 직역</w:t>
      </w:r>
    </w:p>
    <w:p>
      <w:pPr>
        <w:pStyle w:val="SHTKTranslationText"/>
      </w:pPr>
      <w:r>
        <w:t>곧 정근을 말하며 네 가지가 있다. 네 가지 정진으로 두 가지 불선법을 막고 두 가지 선법을 모으는 것이다. 곧 이미 생긴 불선법은 끊고 아직 생기지 않은 것은 생기지 않게 하며, 아직 생기지 않은 선은 생기게 하고 이미 생긴 것은 더욱 자라게 한다.</w:t>
      </w:r>
    </w:p>
    <w:p>
      <w:pPr>
        <w:pStyle w:val="SHTKBlockLabel"/>
      </w:pPr>
      <w:r>
        <w:t>원문</w:t>
      </w:r>
    </w:p>
    <w:p>
      <w:pPr>
        <w:pStyle w:val="SHTKSourceText"/>
      </w:pPr>
      <w:r>
        <w:t>○智度論云。四種精進心。勇。發。動。畏。錯誤故。言正勤也</w:t>
      </w:r>
    </w:p>
    <w:p>
      <w:pPr>
        <w:pStyle w:val="SHTKBlockLabel"/>
      </w:pPr>
      <w:r>
        <w:t>한국어 직역</w:t>
      </w:r>
    </w:p>
    <w:p>
      <w:pPr>
        <w:pStyle w:val="SHTKTranslationText"/>
      </w:pPr>
      <w:r>
        <w:t>『지도론』에서 말한다. “네 가지 정진은 마음이 용맹하게 일어나 움직여 그릇됨을 두려워하기 때문에 정근이라 한다.” [구두 불확실]</w:t>
      </w:r>
    </w:p>
    <w:p>
      <w:pPr>
        <w:pStyle w:val="SHTKBlockLabel"/>
      </w:pPr>
      <w:r>
        <w:t>원문</w:t>
      </w:r>
    </w:p>
    <w:p>
      <w:pPr>
        <w:pStyle w:val="SHTKSourceText"/>
      </w:pPr>
      <w:r>
        <w:t>○順正理論云。無始時來所以不能見四聖諦。都由懈怠。勤能治彼。令樂聽聞。如理思惟。四聖諦理。速證菩提。</w:t>
      </w:r>
    </w:p>
    <w:p>
      <w:pPr>
        <w:pStyle w:val="SHTKBlockLabel"/>
      </w:pPr>
      <w:r>
        <w:t>한국어 직역</w:t>
      </w:r>
    </w:p>
    <w:p>
      <w:pPr>
        <w:pStyle w:val="SHTKTranslationText"/>
      </w:pPr>
      <w:r>
        <w:t>『순정리론』에서 말한다. “무시 이래 사성제를 보지 못한 까닭은 모두 게으름 때문이다. 근은 그것을 다스려 즐겨 듣고 여리하게 사성제의 이치를 사유하게 하여 빨리 보리를 증득하게 한다.”</w:t>
      </w:r>
    </w:p>
    <w:p>
      <w:pPr>
        <w:pStyle w:val="SHTKBlockLabel"/>
      </w:pPr>
      <w:r>
        <w:t>위치표지</w:t>
      </w:r>
    </w:p>
    <w:p>
      <w:pPr>
        <w:pStyle w:val="SHTKPositionMarker"/>
      </w:pPr>
      <w:bookmarkStart w:id="636" w:name="loc_0283a18"/>
      <w:r>
        <w:t>[0283a18]</w:t>
      </w:r>
      <w:bookmarkEnd w:id="636"/>
    </w:p>
    <w:p>
      <w:pPr>
        <w:pStyle w:val="SHTKSubheading"/>
      </w:pPr>
      <w:r>
        <w:t>精進 · 정진(精進)</w:t>
      </w:r>
    </w:p>
    <w:p>
      <w:pPr>
        <w:pStyle w:val="SHTKBlockLabel"/>
      </w:pPr>
      <w:r>
        <w:t>위치표지</w:t>
      </w:r>
    </w:p>
    <w:p>
      <w:pPr>
        <w:pStyle w:val="SHTKPositionMarker"/>
      </w:pPr>
      <w:bookmarkStart w:id="637" w:name="loc_0283a18_2"/>
      <w:r>
        <w:t>[0283a18]</w:t>
      </w:r>
      <w:bookmarkEnd w:id="637"/>
    </w:p>
    <w:p>
      <w:pPr>
        <w:pStyle w:val="SHTKBlockLabel"/>
      </w:pPr>
      <w:r>
        <w:t>원문</w:t>
      </w:r>
    </w:p>
    <w:p>
      <w:pPr>
        <w:pStyle w:val="SHTKSourceText"/>
      </w:pPr>
      <w:r>
        <w:t>即心所法善十一中第十一法也</w:t>
      </w:r>
    </w:p>
    <w:p>
      <w:pPr>
        <w:pStyle w:val="SHTKBlockLabel"/>
      </w:pPr>
      <w:r>
        <w:t>한국어 직역</w:t>
      </w:r>
    </w:p>
    <w:p>
      <w:pPr>
        <w:pStyle w:val="SHTKTranslationText"/>
      </w:pPr>
      <w:r>
        <w:t>곧 심소법 가운데 열한 가지 선법 중 열한 번째 법이다.</w:t>
      </w:r>
    </w:p>
    <w:p>
      <w:pPr>
        <w:pStyle w:val="SHTKBlockLabel"/>
      </w:pPr>
      <w:r>
        <w:t>원문</w:t>
      </w:r>
    </w:p>
    <w:p>
      <w:pPr>
        <w:pStyle w:val="SHTKSourceText"/>
      </w:pPr>
      <w:r>
        <w:t>○唯識論云。勇捍為性。疏云。勇而無怯。自策發也。捍而無懼。耐勞倦也</w:t>
      </w:r>
    </w:p>
    <w:p>
      <w:pPr>
        <w:pStyle w:val="SHTKBlockLabel"/>
      </w:pPr>
      <w:r>
        <w:t>한국어 직역</w:t>
      </w:r>
    </w:p>
    <w:p>
      <w:pPr>
        <w:pStyle w:val="SHTKTranslationText"/>
      </w:pPr>
      <w:r>
        <w:t>『유식론』에서 말한다. “용감하고 굳센 것을 성품으로 삼는다.” 『소』에서는 “용맹하여 겁내지 않는 것은 스스로를 책려하여 일으키는 것이고, 굳세어 두려워하지 않는 것은 수고와 피로를 견디는 것이다.”라고 한다.</w:t>
      </w:r>
    </w:p>
    <w:p>
      <w:pPr>
        <w:pStyle w:val="SHTKBlockLabel"/>
      </w:pPr>
      <w:r>
        <w:t>원문</w:t>
      </w:r>
    </w:p>
    <w:p>
      <w:pPr>
        <w:pStyle w:val="SHTKSourceText"/>
      </w:pPr>
      <w:r>
        <w:t>○僧伽吒經云。欲求涅槃。當勤精進</w:t>
      </w:r>
    </w:p>
    <w:p>
      <w:pPr>
        <w:pStyle w:val="SHTKBlockLabel"/>
      </w:pPr>
      <w:r>
        <w:t>한국어 직역</w:t>
      </w:r>
    </w:p>
    <w:p>
      <w:pPr>
        <w:pStyle w:val="SHTKTranslationText"/>
      </w:pPr>
      <w:r>
        <w:t>『승가타경』에서 말한다. “열반을 구하고자 하면 마땅히 부지런히 정진해야 한다.”</w:t>
      </w:r>
    </w:p>
    <w:p>
      <w:pPr>
        <w:pStyle w:val="SHTKBlockLabel"/>
      </w:pPr>
      <w:r>
        <w:t>원문</w:t>
      </w:r>
    </w:p>
    <w:p>
      <w:pPr>
        <w:pStyle w:val="SHTKSourceText"/>
      </w:pPr>
      <w:r>
        <w:t>○十誦律序云。諸大德為道故。當一心勤精進。所以者何。諸佛一心勤精進故。得阿耨菩提。何況餘善道法</w:t>
      </w:r>
    </w:p>
    <w:p>
      <w:pPr>
        <w:pStyle w:val="SHTKBlockLabel"/>
      </w:pPr>
      <w:r>
        <w:t>한국어 직역</w:t>
      </w:r>
    </w:p>
    <w:p>
      <w:pPr>
        <w:pStyle w:val="SHTKTranslationText"/>
      </w:pPr>
      <w:r>
        <w:t>『십송율서』에서 말한다. “여러 대덕은 도를 위하여 마땅히 한마음으로 부지런히 정진해야 한다. 왜냐하면 모든 부처님도 한마음으로 부지런히 정진하였기 때문에 아뇩보리를 얻었기 때문이다. 하물며 그 밖의 선한 도법이겠는가.”</w:t>
      </w:r>
    </w:p>
    <w:p>
      <w:pPr>
        <w:pStyle w:val="SHTKBlockLabel"/>
      </w:pPr>
      <w:r>
        <w:t>원문</w:t>
      </w:r>
    </w:p>
    <w:p>
      <w:pPr>
        <w:pStyle w:val="SHTKSourceText"/>
      </w:pPr>
      <w:r>
        <w:t>○智度論云。有二精進。一身精進為小。二心精進為大。佛說意業大故。</w:t>
      </w:r>
    </w:p>
    <w:p>
      <w:pPr>
        <w:pStyle w:val="SHTKBlockLabel"/>
      </w:pPr>
      <w:r>
        <w:t>한국어 직역</w:t>
      </w:r>
    </w:p>
    <w:p>
      <w:pPr>
        <w:pStyle w:val="SHTKTranslationText"/>
      </w:pPr>
      <w:r>
        <w:t>『지도론』에서 말한다. “정진에는 두 가지가 있다. 첫째 몸의 정진은 작고, 둘째 마음의 정진은 크다. 부처님께서 의업을 큰 것이라 말씀하셨기 때문이다.”</w:t>
      </w:r>
    </w:p>
    <w:p>
      <w:pPr>
        <w:pStyle w:val="SHTKBlockLabel"/>
      </w:pPr>
      <w:r>
        <w:t>위치표지</w:t>
      </w:r>
    </w:p>
    <w:p>
      <w:pPr>
        <w:pStyle w:val="SHTKPositionMarker"/>
      </w:pPr>
      <w:bookmarkStart w:id="638" w:name="loc_0283a26"/>
      <w:r>
        <w:t>[0283a26]</w:t>
      </w:r>
      <w:bookmarkEnd w:id="638"/>
    </w:p>
    <w:p>
      <w:pPr>
        <w:pStyle w:val="SHTKSubheading"/>
      </w:pPr>
      <w:r>
        <w:t>懈怠 · 해태.</w:t>
      </w:r>
    </w:p>
    <w:p>
      <w:pPr>
        <w:pStyle w:val="SHTKBlockLabel"/>
      </w:pPr>
      <w:r>
        <w:t>위치표지</w:t>
      </w:r>
    </w:p>
    <w:p>
      <w:pPr>
        <w:pStyle w:val="SHTKPositionMarker"/>
      </w:pPr>
      <w:bookmarkStart w:id="639" w:name="loc_0283a26_2"/>
      <w:r>
        <w:t>[0283a26]</w:t>
      </w:r>
      <w:bookmarkEnd w:id="639"/>
    </w:p>
    <w:p>
      <w:pPr>
        <w:pStyle w:val="SHTKBlockLabel"/>
      </w:pPr>
      <w:r>
        <w:t>원문</w:t>
      </w:r>
    </w:p>
    <w:p>
      <w:pPr>
        <w:pStyle w:val="SHTKSourceText"/>
      </w:pPr>
      <w:r>
        <w:t>菩薩本行經云。夫懈怠者。眾行之累。在家懈怠。則衣食不供。產業不舉。出家懈怠。則不能出離生死之苦</w:t>
      </w:r>
    </w:p>
    <w:p>
      <w:pPr>
        <w:pStyle w:val="SHTKBlockLabel"/>
      </w:pPr>
      <w:r>
        <w:t>한국어 직역</w:t>
      </w:r>
    </w:p>
    <w:p>
      <w:pPr>
        <w:pStyle w:val="SHTKTranslationText"/>
      </w:pPr>
      <w:r>
        <w:t>『보살본행경』에서 말한다. “대저 해태는 모든 행의 누가 된다. 재가자가 해태하면 의식(衣食)을 공급하지 못하고 산업을 일으키지 못하며, 출가자가 해태하면 생사의 괴로움에서 벗어날 수 없다.”</w:t>
      </w:r>
    </w:p>
    <w:p>
      <w:pPr>
        <w:pStyle w:val="SHTKBlockLabel"/>
      </w:pPr>
      <w:r>
        <w:t>원문</w:t>
      </w:r>
    </w:p>
    <w:p>
      <w:pPr>
        <w:pStyle w:val="SHTKSourceText"/>
      </w:pPr>
      <w:r>
        <w:t>○釋論云。出家懶墮。則喪於法寶。</w:t>
      </w:r>
    </w:p>
    <w:p>
      <w:pPr>
        <w:pStyle w:val="SHTKBlockLabel"/>
      </w:pPr>
      <w:r>
        <w:t>한국어 직역</w:t>
      </w:r>
    </w:p>
    <w:p>
      <w:pPr>
        <w:pStyle w:val="SHTKTranslationText"/>
      </w:pPr>
      <w:r>
        <w:t>『석론』에서 말한다. “출가하여 게으르고 나태하면 곧 법보를 잃는다.”</w:t>
      </w:r>
    </w:p>
    <w:p>
      <w:pPr>
        <w:pStyle w:val="SHTKBlockLabel"/>
      </w:pPr>
      <w:r>
        <w:t>외자·결자 메모</w:t>
      </w:r>
    </w:p>
    <w:p>
      <w:pPr>
        <w:pStyle w:val="SHTKGaijiNote"/>
      </w:pPr>
      <w:r>
        <w:t>외자 | CB01900; 조합식 `[悚*頁]`; 정확 Unicode U+2F8B1 (CBETA Supplement 표시 가능)</w:t>
      </w:r>
    </w:p>
    <w:p>
      <w:pPr>
        <w:pStyle w:val="SHTKBlockLabel"/>
      </w:pPr>
      <w:r>
        <w:t>위치표지</w:t>
      </w:r>
    </w:p>
    <w:p>
      <w:pPr>
        <w:pStyle w:val="SHTKPositionMarker"/>
      </w:pPr>
      <w:bookmarkStart w:id="640" w:name="loc_0283b01"/>
      <w:r>
        <w:t>[0283b01]</w:t>
      </w:r>
      <w:bookmarkEnd w:id="640"/>
    </w:p>
    <w:p>
      <w:pPr>
        <w:pStyle w:val="SHTKSubheading"/>
      </w:pPr>
      <w:r>
        <w:t>放逸 · 방일.</w:t>
      </w:r>
    </w:p>
    <w:p>
      <w:pPr>
        <w:pStyle w:val="SHTKBlockLabel"/>
      </w:pPr>
      <w:r>
        <w:t>위치표지</w:t>
      </w:r>
    </w:p>
    <w:p>
      <w:pPr>
        <w:pStyle w:val="SHTKPositionMarker"/>
      </w:pPr>
      <w:bookmarkStart w:id="641" w:name="loc_0283b01_2"/>
      <w:r>
        <w:t>[0283b01]</w:t>
      </w:r>
      <w:bookmarkEnd w:id="641"/>
    </w:p>
    <w:p>
      <w:pPr>
        <w:pStyle w:val="SHTKBlockLabel"/>
      </w:pPr>
      <w:r>
        <w:t>원문</w:t>
      </w:r>
    </w:p>
    <w:p>
      <w:pPr>
        <w:pStyle w:val="SHTKSourceText"/>
      </w:pPr>
      <w:r>
        <w:t>正法念處經云。此放逸過。一切過(中最)為勝上。又偈云。愚癡樂放逸。常受諸苦惱。若離放逸者。則得常安樂。一切諸苦樹。放逸為根本。是故。欲離苦。應當捨放逸。又云。順法而行。遠離放逸。則閉一切惡道之門。</w:t>
      </w:r>
    </w:p>
    <w:p>
      <w:pPr>
        <w:pStyle w:val="SHTKBlockLabel"/>
      </w:pPr>
      <w:r>
        <w:t>한국어 직역</w:t>
      </w:r>
    </w:p>
    <w:p>
      <w:pPr>
        <w:pStyle w:val="SHTKTranslationText"/>
      </w:pPr>
      <w:r>
        <w:t>『정법념처경』에서 말한다. “이 방일의 허물은 모든 허물 가운데 가장 뛰어나게 크다.” 또 게송에서 말한다. “어리석어 방일을 즐기면 항상 모든 고뇌를 받고, 방일을 여의면 곧 항상 안락을 얻는다. 모든 괴로움의 나무는 방일을 뿌리로 삼으니, 그러므로 괴로움을 여의고자 하면 마땅히 방일을 버려야 한다.” 또 말한다. “법을 따라 행하고 방일을 멀리 여의면 곧 모든 악도의 문을 닫는다.”</w:t>
      </w:r>
    </w:p>
    <w:p>
      <w:pPr>
        <w:pStyle w:val="SHTKBlockLabel"/>
      </w:pPr>
      <w:r>
        <w:t>위치표지</w:t>
      </w:r>
    </w:p>
    <w:p>
      <w:pPr>
        <w:pStyle w:val="SHTKPositionMarker"/>
      </w:pPr>
      <w:bookmarkStart w:id="642" w:name="loc_0283b07"/>
      <w:r>
        <w:t>[0283b07]</w:t>
      </w:r>
      <w:bookmarkEnd w:id="642"/>
    </w:p>
    <w:p>
      <w:pPr>
        <w:pStyle w:val="SHTKSubheading"/>
      </w:pPr>
      <w:r>
        <w:t>魔 · 마(魔).</w:t>
      </w:r>
    </w:p>
    <w:p>
      <w:pPr>
        <w:pStyle w:val="SHTKBlockLabel"/>
      </w:pPr>
      <w:r>
        <w:t>위치표지</w:t>
      </w:r>
    </w:p>
    <w:p>
      <w:pPr>
        <w:pStyle w:val="SHTKPositionMarker"/>
      </w:pPr>
      <w:bookmarkStart w:id="643" w:name="loc_0283b07_2"/>
      <w:r>
        <w:t>[0283b07]</w:t>
      </w:r>
      <w:bookmarkEnd w:id="643"/>
    </w:p>
    <w:p>
      <w:pPr>
        <w:pStyle w:val="SHTKBlockLabel"/>
      </w:pPr>
      <w:r>
        <w:t>원문</w:t>
      </w:r>
    </w:p>
    <w:p>
      <w:pPr>
        <w:pStyle w:val="SHTKSourceText"/>
      </w:pPr>
      <w:r>
        <w:t>智度論云。梵語魔羅。秦言奪命(論云。唯死魔實能奪命。餘者能為奪命因。亦能奪智惠命故。瑜珈論云。由蘊魔遍一切隨逐義。天魔障礙義。死魔。煩惱魔。能與死生眾生。作苦器故)</w:t>
      </w:r>
    </w:p>
    <w:p>
      <w:pPr>
        <w:pStyle w:val="SHTKBlockLabel"/>
      </w:pPr>
      <w:r>
        <w:t>한국어 직역</w:t>
      </w:r>
    </w:p>
    <w:p>
      <w:pPr>
        <w:pStyle w:val="SHTKTranslationText"/>
      </w:pPr>
      <w:r>
        <w:t>『지도론』에서 말한다. “범어 ‘마라(魔羅)’는 진나라 말로 ‘목숨을 빼앗음’이다.” (논에서는 “오직 사마(死魔)만이 실제로 목숨을 빼앗고, 나머지는 목숨을 빼앗는 원인이 되며 또한 지혜의 목숨을 빼앗을 수 있기 때문이다”라고 한다. 『유가론』에서는 “온마(蘊魔)는 모든 곳에 두루 따라붙는다는 뜻이고, 천마는 장애한다는 뜻이며, 사마와 번뇌마는 생사하는 중생에게 괴로움의 그릇을 만들어 주기 때문이다”라고 한다.)</w:t>
      </w:r>
    </w:p>
    <w:p>
      <w:pPr>
        <w:pStyle w:val="SHTKBlockLabel"/>
      </w:pPr>
      <w:r>
        <w:t>원문</w:t>
      </w:r>
    </w:p>
    <w:p>
      <w:pPr>
        <w:pStyle w:val="SHTKSourceText"/>
      </w:pPr>
      <w:r>
        <w:t>○魔逆經云。大光夫人白文殊言。其魔事住於何處。文殊言住於精進。又問何故住於精進。文殊言其精進者。乃為魔求其便。若懈怠者。彼當奈何(因明勤懈乃述魔住)</w:t>
      </w:r>
    </w:p>
    <w:p>
      <w:pPr>
        <w:pStyle w:val="SHTKBlockLabel"/>
      </w:pPr>
      <w:r>
        <w:t>한국어 직역</w:t>
      </w:r>
    </w:p>
    <w:p>
      <w:pPr>
        <w:pStyle w:val="SHTKTranslationText"/>
      </w:pPr>
      <w:r>
        <w:t>『마역경』에서 대광부인이 문수에게 아뢰었다. “그 마의 일은 어디에 머뭅니까?” 문수가 말하였다. “정진에 머문다.” 또 물었다. “어찌하여 정진에 머뭅니까?” 문수가 말하였다. “정진하는 자라야 마가 그 틈을 구할 수 있으니, 만약 게으른 자라면 마가 그에게 무엇을 할 수 있겠는가?” (근면과 게으름을 밝히기 때문에 이에 마가 머무는 일을 서술한다.)</w:t>
      </w:r>
    </w:p>
    <w:p>
      <w:pPr>
        <w:pStyle w:val="SHTKBlockLabel"/>
      </w:pPr>
      <w:r>
        <w:t>원문</w:t>
      </w:r>
    </w:p>
    <w:p>
      <w:pPr>
        <w:pStyle w:val="SHTKSourceText"/>
      </w:pPr>
      <w:r>
        <w:t>○瑜珈論云。魔事者。若於利養。恭敬。稱譽。心樂趣入。或放逸。慳悋。廣大希欲。不知喜足。忿恨。惱覆。矯詐等。皆是魔事。</w:t>
      </w:r>
    </w:p>
    <w:p>
      <w:pPr>
        <w:pStyle w:val="SHTKBlockLabel"/>
      </w:pPr>
      <w:r>
        <w:t>한국어 직역</w:t>
      </w:r>
    </w:p>
    <w:p>
      <w:pPr>
        <w:pStyle w:val="SHTKTranslationText"/>
      </w:pPr>
      <w:r>
        <w:t>『유가론』에서 말한다. “마사(魔事)란 이양·공경·칭예에 마음이 즐겨 들어가거나, 혹 방일·간린·큰 희구·지족하지 못함·분한·원한·괴롭힘·은폐·교사(矯詐) 따위이니, 모두 마의 일이다.”</w:t>
      </w:r>
    </w:p>
    <w:p>
      <w:pPr>
        <w:pStyle w:val="Heading3"/>
      </w:pPr>
      <w:r>
        <w:t>三寶 · 삼보.</w:t>
      </w:r>
    </w:p>
    <w:p>
      <w:pPr>
        <w:pStyle w:val="SHTKBlockLabel"/>
      </w:pPr>
      <w:r>
        <w:t>위치표지</w:t>
      </w:r>
    </w:p>
    <w:p>
      <w:pPr>
        <w:pStyle w:val="SHTKPositionMarker"/>
      </w:pPr>
      <w:bookmarkStart w:id="644" w:name="loc_0283b17"/>
      <w:r>
        <w:t>[0283b17]</w:t>
      </w:r>
      <w:bookmarkEnd w:id="644"/>
    </w:p>
    <w:p>
      <w:pPr>
        <w:pStyle w:val="SHTKSubheading"/>
      </w:pPr>
      <w:r>
        <w:t>三寶 · 삼보.</w:t>
      </w:r>
    </w:p>
    <w:p>
      <w:pPr>
        <w:pStyle w:val="SHTKBlockLabel"/>
      </w:pPr>
      <w:r>
        <w:t>위치표지</w:t>
      </w:r>
    </w:p>
    <w:p>
      <w:pPr>
        <w:pStyle w:val="SHTKPositionMarker"/>
      </w:pPr>
      <w:bookmarkStart w:id="645" w:name="loc_0283b17_2"/>
      <w:r>
        <w:t>[0283b17]</w:t>
      </w:r>
      <w:bookmarkEnd w:id="645"/>
    </w:p>
    <w:p>
      <w:pPr>
        <w:pStyle w:val="SHTKBlockLabel"/>
      </w:pPr>
      <w:r>
        <w:t>원문</w:t>
      </w:r>
    </w:p>
    <w:p>
      <w:pPr>
        <w:pStyle w:val="SHTKSourceText"/>
      </w:pPr>
      <w:r>
        <w:t>謂佛法僧也。寶性論云。依彼六種相似對故。佛法僧說名為寶。一世間難得相似。以無善根諸眾生等百千萬劫不能得故。二無垢相似。以離一切有漏法故。三威德相似。以具足六通。不可思議。威德自在故。四莊嚴相似。以能莊嚴出世間故。五勝妙相似。以出世間故。六不可改異相似。以無漏法。世八法不能動故。偈云。真實世希有。明淨及勢力。能莊嚴世間。最上不變等。</w:t>
      </w:r>
    </w:p>
    <w:p>
      <w:pPr>
        <w:pStyle w:val="SHTKBlockLabel"/>
      </w:pPr>
      <w:r>
        <w:t>한국어 직역</w:t>
      </w:r>
    </w:p>
    <w:p>
      <w:pPr>
        <w:pStyle w:val="SHTKTranslationText"/>
      </w:pPr>
      <w:r>
        <w:t>부처·법·승가를 이른다. 『보성론』에서 말한다. “저 여섯 가지 서로 비슷한 대응에 의거하기 때문에 불·법·승을 보배라 한다. 첫째 세간에서 얻기 어려움과 비슷하니, 선근이 없는 중생들은 백천만 겁에도 얻을 수 없기 때문이다. 둘째 때 없음과 비슷하니, 모든 유루법을 여의었기 때문이다. 셋째 위덕과 비슷하니, 육신통을 갖추어 불가사의한 위덕이 자재하기 때문이다. 넷째 장엄과 비슷하니, 출세간을 장엄할 수 있기 때문이다. 다섯째 수승하고 미묘함과 비슷하니, 출세간이기 때문이다. 여섯째 바뀌지 않음과 비슷하니, 무루법은 세간의 팔법이 움직일 수 없기 때문이다.” 게송에서 말한다. “진실하여 세상에 드물고, 밝고 깨끗하며 세력이 있고, 세간을 장엄할 수 있으며, 가장 높고 변하지 않는 것 등이다.”</w:t>
      </w:r>
    </w:p>
    <w:p>
      <w:pPr>
        <w:pStyle w:val="SHTKBlockLabel"/>
      </w:pPr>
      <w:r>
        <w:t>위치표지</w:t>
      </w:r>
    </w:p>
    <w:p>
      <w:pPr>
        <w:pStyle w:val="SHTKPositionMarker"/>
      </w:pPr>
      <w:bookmarkStart w:id="646" w:name="loc_0283b27"/>
      <w:r>
        <w:t>[0283b27]</w:t>
      </w:r>
      <w:bookmarkEnd w:id="646"/>
    </w:p>
    <w:p>
      <w:pPr>
        <w:pStyle w:val="SHTKSubheading"/>
      </w:pPr>
      <w:r>
        <w:t>同體三寶 · 동체삼보.</w:t>
      </w:r>
    </w:p>
    <w:p>
      <w:pPr>
        <w:pStyle w:val="SHTKBlockLabel"/>
      </w:pPr>
      <w:r>
        <w:t>위치표지</w:t>
      </w:r>
    </w:p>
    <w:p>
      <w:pPr>
        <w:pStyle w:val="SHTKPositionMarker"/>
      </w:pPr>
      <w:bookmarkStart w:id="647" w:name="loc_0283b27_2"/>
      <w:r>
        <w:t>[0283b27]</w:t>
      </w:r>
      <w:bookmarkEnd w:id="647"/>
    </w:p>
    <w:p>
      <w:pPr>
        <w:pStyle w:val="SHTKBlockLabel"/>
      </w:pPr>
      <w:r>
        <w:t>원문</w:t>
      </w:r>
    </w:p>
    <w:p>
      <w:pPr>
        <w:pStyle w:val="SHTKSourceText"/>
      </w:pPr>
      <w:r>
        <w:t>謂於一真如上。義說為三也。一真如。是覺性。名佛寶。二真如。有執持義。名法寶。三真如。有和合義。名僧寶。</w:t>
      </w:r>
    </w:p>
    <w:p>
      <w:pPr>
        <w:pStyle w:val="SHTKBlockLabel"/>
      </w:pPr>
      <w:r>
        <w:t>한국어 직역</w:t>
      </w:r>
    </w:p>
    <w:p>
      <w:pPr>
        <w:pStyle w:val="SHTKTranslationText"/>
      </w:pPr>
      <w:r>
        <w:t>하나의 진여 위에서 뜻에 따라 셋으로 말한 것이다. 첫째 진여는 깨달음의 성품이므로 불보라 하고, 둘째 진여는 집지(執持)의 뜻이 있으므로 법보라 하며, 셋째 진여는 화합의 뜻이 있으므로 승보라 한다.</w:t>
      </w:r>
    </w:p>
    <w:p>
      <w:pPr>
        <w:pStyle w:val="SHTKBlockLabel"/>
      </w:pPr>
      <w:r>
        <w:t>위치표지</w:t>
      </w:r>
    </w:p>
    <w:p>
      <w:pPr>
        <w:pStyle w:val="SHTKPositionMarker"/>
      </w:pPr>
      <w:bookmarkStart w:id="648" w:name="loc_0283c01"/>
      <w:r>
        <w:t>[0283c01]</w:t>
      </w:r>
      <w:bookmarkEnd w:id="648"/>
    </w:p>
    <w:p>
      <w:pPr>
        <w:pStyle w:val="SHTKSubheading"/>
      </w:pPr>
      <w:r>
        <w:t>別體三寶 · 별체삼보.</w:t>
      </w:r>
    </w:p>
    <w:p>
      <w:pPr>
        <w:pStyle w:val="SHTKBlockLabel"/>
      </w:pPr>
      <w:r>
        <w:t>위치표지</w:t>
      </w:r>
    </w:p>
    <w:p>
      <w:pPr>
        <w:pStyle w:val="SHTKPositionMarker"/>
      </w:pPr>
      <w:bookmarkStart w:id="649" w:name="loc_0283c01_2"/>
      <w:r>
        <w:t>[0283c01]</w:t>
      </w:r>
      <w:bookmarkEnd w:id="649"/>
    </w:p>
    <w:p>
      <w:pPr>
        <w:pStyle w:val="SHTKBlockLabel"/>
      </w:pPr>
      <w:r>
        <w:t>원문</w:t>
      </w:r>
    </w:p>
    <w:p>
      <w:pPr>
        <w:pStyle w:val="SHTKSourceText"/>
      </w:pPr>
      <w:r>
        <w:t>此有二宗。初小乘說。丈六金身。是佛寶。四諦十二因緣生空教。是法寶四果緣覺是僧寶。次大乘說。三身如來是佛寶。二空教是法寶。三賢十聖是僧寶。</w:t>
      </w:r>
    </w:p>
    <w:p>
      <w:pPr>
        <w:pStyle w:val="SHTKBlockLabel"/>
      </w:pPr>
      <w:r>
        <w:t>한국어 직역</w:t>
      </w:r>
    </w:p>
    <w:p>
      <w:pPr>
        <w:pStyle w:val="SHTKTranslationText"/>
      </w:pPr>
      <w:r>
        <w:t>여기에는 두 종이 있다. 먼저 소승의 설에서는 장육 금신이 불보이고, 사제·십이인연·생공의 가르침이 법보이며, 사과와 연각이 승보이다. 다음 대승의 설에서는 삼신여래가 불보이고, 이공(二空)의 가르침이 법보이며, 삼현십성이 승보이다.</w:t>
      </w:r>
    </w:p>
    <w:p>
      <w:pPr>
        <w:pStyle w:val="SHTKBlockLabel"/>
      </w:pPr>
      <w:r>
        <w:t>위치표지</w:t>
      </w:r>
    </w:p>
    <w:p>
      <w:pPr>
        <w:pStyle w:val="SHTKPositionMarker"/>
      </w:pPr>
      <w:bookmarkStart w:id="650" w:name="loc_0283c05"/>
      <w:r>
        <w:t>[0283c05]</w:t>
      </w:r>
      <w:bookmarkEnd w:id="650"/>
    </w:p>
    <w:p>
      <w:pPr>
        <w:pStyle w:val="SHTKSubheading"/>
      </w:pPr>
      <w:r>
        <w:t>住持三寶 · 주지삼보.</w:t>
      </w:r>
    </w:p>
    <w:p>
      <w:pPr>
        <w:pStyle w:val="SHTKBlockLabel"/>
      </w:pPr>
      <w:r>
        <w:t>위치표지</w:t>
      </w:r>
    </w:p>
    <w:p>
      <w:pPr>
        <w:pStyle w:val="SHTKPositionMarker"/>
      </w:pPr>
      <w:bookmarkStart w:id="651" w:name="loc_0283c05_2"/>
      <w:r>
        <w:t>[0283c05]</w:t>
      </w:r>
      <w:bookmarkEnd w:id="651"/>
    </w:p>
    <w:p>
      <w:pPr>
        <w:pStyle w:val="SHTKBlockLabel"/>
      </w:pPr>
      <w:r>
        <w:t>원문</w:t>
      </w:r>
    </w:p>
    <w:p>
      <w:pPr>
        <w:pStyle w:val="SHTKSourceText"/>
      </w:pPr>
      <w:r>
        <w:t>範金雕木繪塑形像。是佛寶。三藏文句。是法寶。剃髮染衣同一理事。是僧寶。</w:t>
      </w:r>
    </w:p>
    <w:p>
      <w:pPr>
        <w:pStyle w:val="SHTKBlockLabel"/>
      </w:pPr>
      <w:r>
        <w:t>한국어 직역</w:t>
      </w:r>
    </w:p>
    <w:p>
      <w:pPr>
        <w:pStyle w:val="SHTKTranslationText"/>
      </w:pPr>
      <w:r>
        <w:t>금을 부어 만들고 나무를 새기며 그림 그리고 빚은 형상이 불보이고, 삼장의 문구가 법보이며, 머리를 깎고 물들인 옷을 입어 같은 이치와 일을 함께하는 이들이 승보이다.</w:t>
      </w:r>
    </w:p>
    <w:p>
      <w:pPr>
        <w:pStyle w:val="SHTKBlockLabel"/>
      </w:pPr>
      <w:r>
        <w:t>위치표지</w:t>
      </w:r>
    </w:p>
    <w:p>
      <w:pPr>
        <w:pStyle w:val="SHTKPositionMarker"/>
      </w:pPr>
      <w:bookmarkStart w:id="652" w:name="loc_0283c07"/>
      <w:r>
        <w:t>[0283c07]</w:t>
      </w:r>
      <w:bookmarkEnd w:id="652"/>
    </w:p>
    <w:p>
      <w:pPr>
        <w:pStyle w:val="SHTKSubheading"/>
      </w:pPr>
      <w:r>
        <w:t>佛寶 · 불보.</w:t>
      </w:r>
    </w:p>
    <w:p>
      <w:pPr>
        <w:pStyle w:val="SHTKBlockLabel"/>
      </w:pPr>
      <w:r>
        <w:t>위치표지</w:t>
      </w:r>
    </w:p>
    <w:p>
      <w:pPr>
        <w:pStyle w:val="SHTKPositionMarker"/>
      </w:pPr>
      <w:bookmarkStart w:id="653" w:name="loc_0283c07_2"/>
      <w:r>
        <w:t>[0283c07]</w:t>
      </w:r>
      <w:bookmarkEnd w:id="653"/>
    </w:p>
    <w:p>
      <w:pPr>
        <w:pStyle w:val="SHTKBlockLabel"/>
      </w:pPr>
      <w:r>
        <w:t>원문</w:t>
      </w:r>
    </w:p>
    <w:p>
      <w:pPr>
        <w:pStyle w:val="SHTKSourceText"/>
      </w:pPr>
      <w:r>
        <w:t>梵語佛陀或云浮屠。或云部多。或云母馱或沒陀。皆是五天竺語楚夏也。並譯為覺。所謂自覺覺他覺行圓滿。今略稱佛也</w:t>
      </w:r>
    </w:p>
    <w:p>
      <w:pPr>
        <w:pStyle w:val="SHTKBlockLabel"/>
      </w:pPr>
      <w:r>
        <w:t>한국어 직역</w:t>
      </w:r>
    </w:p>
    <w:p>
      <w:pPr>
        <w:pStyle w:val="SHTKTranslationText"/>
      </w:pPr>
      <w:r>
        <w:t>범어는 ‘불타(佛陀)’이며 혹 ‘부도(浮屠)’, 혹 ‘부다(部多)’, 혹 ‘모타(母馱)’, 혹 ‘몰타(沒陀)’라고도 하는데, 모두 오천축 말의 지역에 따른 음의 차이이다. 모두 ‘각(覺)’이라 번역한다. 이른바 스스로 깨닫고, 남을 깨닫게 하며, 깨달음의 행이 원만한 것이다. 지금은 줄여 ‘불(佛)’이라 한다.</w:t>
      </w:r>
    </w:p>
    <w:p>
      <w:pPr>
        <w:pStyle w:val="SHTKBlockLabel"/>
      </w:pPr>
      <w:r>
        <w:t>원문</w:t>
      </w:r>
    </w:p>
    <w:p>
      <w:pPr>
        <w:pStyle w:val="SHTKSourceText"/>
      </w:pPr>
      <w:r>
        <w:t>○般若燈論云何名佛於一切法。不顛倒。真實覺了。故名佛。又云。於無體法中。覺了無餘。諸法平等覺。故名為佛</w:t>
      </w:r>
    </w:p>
    <w:p>
      <w:pPr>
        <w:pStyle w:val="SHTKBlockLabel"/>
      </w:pPr>
      <w:r>
        <w:t>한국어 직역</w:t>
      </w:r>
    </w:p>
    <w:p>
      <w:pPr>
        <w:pStyle w:val="SHTKTranslationText"/>
      </w:pPr>
      <w:r>
        <w:t>『반야등론』에서 말한다. “무엇을 부처라 하는가? 모든 법에 대하여 전도되지 않고 진실하게 깨달아 알기 때문에 부처라 한다.” 또 말한다. “체가 없는 법 가운데 남김없이 깨달아 알고, 모든 법을 평등하게 깨닫기 때문에 부처라 한다.”</w:t>
      </w:r>
    </w:p>
    <w:p>
      <w:pPr>
        <w:pStyle w:val="SHTKBlockLabel"/>
      </w:pPr>
      <w:r>
        <w:t>원문</w:t>
      </w:r>
    </w:p>
    <w:p>
      <w:pPr>
        <w:pStyle w:val="SHTKSourceText"/>
      </w:pPr>
      <w:r>
        <w:t>○菩薩本行經云。佛者諸惡永盡。諸善普會。無復眾垢。諸欲都滅。六度無極。皆悉滿畢。以權方便。隨時教化。有大神力。身紫金色。三十二相。八十種好。六通清徹。前知無窮。却覩無極。現在靡所不知。三達遐鑒有如此德。故號佛也。</w:t>
      </w:r>
    </w:p>
    <w:p>
      <w:pPr>
        <w:pStyle w:val="SHTKBlockLabel"/>
      </w:pPr>
      <w:r>
        <w:t>한국어 직역</w:t>
      </w:r>
    </w:p>
    <w:p>
      <w:pPr>
        <w:pStyle w:val="SHTKTranslationText"/>
      </w:pPr>
      <w:r>
        <w:t>『보살본행경』에서 말한다. “부처란 모든 악이 영원히 다하고 모든 선이 두루 모이며, 다시는 온갖 때가 없고 모든 욕망이 모두 소멸하며, 육도가 끝이 없이 모두 원만히 성취된 분이다. 방편의 권도로 때에 따라 교화하며, 큰 신력이 있고, 몸은 자금색이며, 삼십이상과 팔십종호를 갖추고, 육통이 맑고 투철하다. 앞을 앎은 끝이 없고 뒤를 봄은 지극히 멀며, 현재에는 알지 못하는 바가 없고, 삼달로 멀리 비추어 이러한 덕이 있기 때문에 부처라 부른다.”</w:t>
      </w:r>
    </w:p>
    <w:p>
      <w:pPr>
        <w:pStyle w:val="SHTKBlockLabel"/>
      </w:pPr>
      <w:r>
        <w:t>위치표지</w:t>
      </w:r>
    </w:p>
    <w:p>
      <w:pPr>
        <w:pStyle w:val="SHTKPositionMarker"/>
      </w:pPr>
      <w:bookmarkStart w:id="654" w:name="loc_0283c19"/>
      <w:r>
        <w:t>[0283c19]</w:t>
      </w:r>
      <w:bookmarkEnd w:id="654"/>
    </w:p>
    <w:p>
      <w:pPr>
        <w:pStyle w:val="SHTKSubheading"/>
      </w:pPr>
      <w:r>
        <w:t>一身 · 일신.</w:t>
      </w:r>
    </w:p>
    <w:p>
      <w:pPr>
        <w:pStyle w:val="SHTKBlockLabel"/>
      </w:pPr>
      <w:r>
        <w:t>위치표지</w:t>
      </w:r>
    </w:p>
    <w:p>
      <w:pPr>
        <w:pStyle w:val="SHTKPositionMarker"/>
      </w:pPr>
      <w:bookmarkStart w:id="655" w:name="loc_0283c19_2"/>
      <w:r>
        <w:t>[0283c19]</w:t>
      </w:r>
      <w:bookmarkEnd w:id="655"/>
    </w:p>
    <w:p>
      <w:pPr>
        <w:pStyle w:val="SHTKBlockLabel"/>
      </w:pPr>
      <w:r>
        <w:t>원문</w:t>
      </w:r>
    </w:p>
    <w:p>
      <w:pPr>
        <w:pStyle w:val="SHTKSourceText"/>
      </w:pPr>
      <w:r>
        <w:t>唯就法身也體依聚義。名身</w:t>
      </w:r>
    </w:p>
    <w:p>
      <w:pPr>
        <w:pStyle w:val="SHTKBlockLabel"/>
      </w:pPr>
      <w:r>
        <w:t>한국어 직역</w:t>
      </w:r>
    </w:p>
    <w:p>
      <w:pPr>
        <w:pStyle w:val="SHTKTranslationText"/>
      </w:pPr>
      <w:r>
        <w:t>오직 법신에 나아가 말한 것이다. 체(體)는 의지하고 모인다는 뜻에 의거하여 ‘신(身)’이라 한다. [구문 불확실]</w:t>
      </w:r>
    </w:p>
    <w:p>
      <w:pPr>
        <w:pStyle w:val="SHTKBlockLabel"/>
      </w:pPr>
      <w:r>
        <w:t>원문</w:t>
      </w:r>
    </w:p>
    <w:p>
      <w:pPr>
        <w:pStyle w:val="SHTKSourceText"/>
      </w:pPr>
      <w:r>
        <w:t>○攝論云。為應化身。及如來一切功德所依故。名法身也。</w:t>
      </w:r>
    </w:p>
    <w:p>
      <w:pPr>
        <w:pStyle w:val="SHTKBlockLabel"/>
      </w:pPr>
      <w:r>
        <w:t>한국어 직역</w:t>
      </w:r>
    </w:p>
    <w:p>
      <w:pPr>
        <w:pStyle w:val="SHTKTranslationText"/>
      </w:pPr>
      <w:r>
        <w:t>『섭론』에서 말한다. “응신·화신과 여래의 모든 공덕이 의지하는 바가 되기 때문에 법신이라 한다.”</w:t>
      </w:r>
    </w:p>
    <w:p>
      <w:pPr>
        <w:pStyle w:val="SHTKBlockLabel"/>
      </w:pPr>
      <w:r>
        <w:t>위치표지</w:t>
      </w:r>
    </w:p>
    <w:p>
      <w:pPr>
        <w:pStyle w:val="SHTKPositionMarker"/>
      </w:pPr>
      <w:bookmarkStart w:id="656" w:name="loc_0283c22"/>
      <w:r>
        <w:t>[0283c22]</w:t>
      </w:r>
      <w:bookmarkEnd w:id="656"/>
    </w:p>
    <w:p>
      <w:pPr>
        <w:pStyle w:val="SHTKSubheading"/>
      </w:pPr>
      <w:r>
        <w:t>二身 · 이신.</w:t>
      </w:r>
    </w:p>
    <w:p>
      <w:pPr>
        <w:pStyle w:val="SHTKBlockLabel"/>
      </w:pPr>
      <w:r>
        <w:t>위치표지</w:t>
      </w:r>
    </w:p>
    <w:p>
      <w:pPr>
        <w:pStyle w:val="SHTKPositionMarker"/>
      </w:pPr>
      <w:bookmarkStart w:id="657" w:name="loc_0283c22_2"/>
      <w:r>
        <w:t>[0283c22]</w:t>
      </w:r>
      <w:bookmarkEnd w:id="657"/>
    </w:p>
    <w:p>
      <w:pPr>
        <w:pStyle w:val="SHTKBlockLabel"/>
      </w:pPr>
      <w:r>
        <w:t>원문</w:t>
      </w:r>
    </w:p>
    <w:p>
      <w:pPr>
        <w:pStyle w:val="SHTKSourceText"/>
      </w:pPr>
      <w:r>
        <w:t>佛地論云。一法身即自受用身佛也。二生身即他受用。并化身佛也</w:t>
      </w:r>
    </w:p>
    <w:p>
      <w:pPr>
        <w:pStyle w:val="SHTKBlockLabel"/>
      </w:pPr>
      <w:r>
        <w:t>한국어 직역</w:t>
      </w:r>
    </w:p>
    <w:p>
      <w:pPr>
        <w:pStyle w:val="SHTKTranslationText"/>
      </w:pPr>
      <w:r>
        <w:t>『불지론』에서 말한다. “첫째 법신은 곧 자수용신의 부처이고, 둘째 생신은 곧 타수용신과 화신의 부처이다.”</w:t>
      </w:r>
    </w:p>
    <w:p>
      <w:pPr>
        <w:pStyle w:val="SHTKBlockLabel"/>
      </w:pPr>
      <w:r>
        <w:t>원문</w:t>
      </w:r>
    </w:p>
    <w:p>
      <w:pPr>
        <w:pStyle w:val="SHTKSourceText"/>
      </w:pPr>
      <w:r>
        <w:t>○攝論云。如來有二種身。一自性得身是法身也。二人功得身。是應化二身也。</w:t>
      </w:r>
    </w:p>
    <w:p>
      <w:pPr>
        <w:pStyle w:val="SHTKBlockLabel"/>
      </w:pPr>
      <w:r>
        <w:t>한국어 직역</w:t>
      </w:r>
    </w:p>
    <w:p>
      <w:pPr>
        <w:pStyle w:val="SHTKTranslationText"/>
      </w:pPr>
      <w:r>
        <w:t>『섭론』에서 말한다. “여래에게 두 종류의 몸이 있다. 첫째 자성득신은 법신이고, 둘째 인공득신은 응신과 화신 두 몸이다.”</w:t>
      </w:r>
    </w:p>
    <w:p>
      <w:pPr>
        <w:pStyle w:val="SHTKBlockLabel"/>
      </w:pPr>
      <w:r>
        <w:t>위치표지</w:t>
      </w:r>
    </w:p>
    <w:p>
      <w:pPr>
        <w:pStyle w:val="SHTKPositionMarker"/>
      </w:pPr>
      <w:bookmarkStart w:id="658" w:name="loc_0283c26"/>
      <w:r>
        <w:t>[0283c26]</w:t>
      </w:r>
      <w:bookmarkEnd w:id="658"/>
    </w:p>
    <w:p>
      <w:pPr>
        <w:pStyle w:val="SHTKSubheading"/>
      </w:pPr>
      <w:r>
        <w:t>三身 · 삼신.</w:t>
      </w:r>
    </w:p>
    <w:p>
      <w:pPr>
        <w:pStyle w:val="SHTKBlockLabel"/>
      </w:pPr>
      <w:r>
        <w:t>위치표지</w:t>
      </w:r>
    </w:p>
    <w:p>
      <w:pPr>
        <w:pStyle w:val="SHTKPositionMarker"/>
      </w:pPr>
      <w:bookmarkStart w:id="659" w:name="loc_0283c26_2"/>
      <w:r>
        <w:t>[0283c26]</w:t>
      </w:r>
      <w:bookmarkEnd w:id="659"/>
    </w:p>
    <w:p>
      <w:pPr>
        <w:pStyle w:val="SHTKBlockLabel"/>
      </w:pPr>
      <w:r>
        <w:t>원문</w:t>
      </w:r>
    </w:p>
    <w:p>
      <w:pPr>
        <w:pStyle w:val="SHTKSourceText"/>
      </w:pPr>
      <w:r>
        <w:t>唯識論云。一清淨法身。謂諸如來真淨法界受用變化平等所依。離相寂然。絕諸戲論。具無邊際真常功德。是一切法平等實性。即此自性亦名法身。為大功德所依止故</w:t>
      </w:r>
    </w:p>
    <w:p>
      <w:pPr>
        <w:pStyle w:val="SHTKBlockLabel"/>
      </w:pPr>
      <w:r>
        <w:t>한국어 직역</w:t>
      </w:r>
    </w:p>
    <w:p>
      <w:pPr>
        <w:pStyle w:val="SHTKTranslationText"/>
      </w:pPr>
      <w:r>
        <w:t>『유식론』에서 말한다. “첫째 청정법신이다. 모든 여래의 참되고 청정한 법계로서 수용과 변화가 평등하게 의지하는 바이다. 상을 여의어 적연하고 모든 희론이 끊어졌으며, 끝없는 진실하고 항상한 공덕을 갖춘다. 이것은 모든 법의 평등한 실제 성품이다. 바로 이 자성 또한 법신이라 하는데, 큰 공덕이 의지하는 바가 되기 때문이다.”</w:t>
      </w:r>
    </w:p>
    <w:p>
      <w:pPr>
        <w:pStyle w:val="SHTKBlockLabel"/>
      </w:pPr>
      <w:r>
        <w:t>원문</w:t>
      </w:r>
    </w:p>
    <w:p>
      <w:pPr>
        <w:pStyle w:val="SHTKSourceText"/>
      </w:pPr>
      <w:r>
        <w:t>○二圓滿報身論云。此有二種。一自受用身。謂諸如來三無數劫。修集無量福德資糧。所起無邊真實功德。及圓淨常遍。色身相續湛然。盡未來際。常自受用廣大法樂</w:t>
      </w:r>
    </w:p>
    <w:p>
      <w:pPr>
        <w:pStyle w:val="SHTKBlockLabel"/>
      </w:pPr>
      <w:r>
        <w:t>한국어 직역</w:t>
      </w:r>
    </w:p>
    <w:p>
      <w:pPr>
        <w:pStyle w:val="SHTKTranslationText"/>
      </w:pPr>
      <w:r>
        <w:t>“둘째 원만보신이다.” 논에서 말한다. “여기에는 두 종류가 있다. 첫째 자수용신이다. 모든 여래가 삼무수겁 동안 한량없는 복덕의 자량을 닦아 모아 일으킨 끝없는 진실한 공덕과, 원만하고 청정하며 항상 두루한 색신이 계속되어 담연하고 미래가 다하도록 늘 스스로 광대한 법락을 누린다.”</w:t>
      </w:r>
    </w:p>
    <w:p>
      <w:pPr>
        <w:pStyle w:val="SHTKBlockLabel"/>
      </w:pPr>
      <w:r>
        <w:t>원문</w:t>
      </w:r>
    </w:p>
    <w:p>
      <w:pPr>
        <w:pStyle w:val="SHTKSourceText"/>
      </w:pPr>
      <w:r>
        <w:t>○二他受用身謂諸如來由平等智。示現妙淨功德身。居純淨土為住。十地菩薩現大神通。轉正法輪決眾疑網。令彼受用大乘法樂。合此二種名曰報身</w:t>
      </w:r>
    </w:p>
    <w:p>
      <w:pPr>
        <w:pStyle w:val="SHTKBlockLabel"/>
      </w:pPr>
      <w:r>
        <w:t>한국어 직역</w:t>
      </w:r>
    </w:p>
    <w:p>
      <w:pPr>
        <w:pStyle w:val="SHTKTranslationText"/>
      </w:pPr>
      <w:r>
        <w:t>“둘째 타수용신이다. 모든 여래가 평등성지로 말미암아 미묘하고 청정한 공덕신을 나타내고, 순정한 정토에 머물며 십지보살을 위하여 큰 신통을 나타내고 정법륜을 굴려 여러 의혹의 그물을 끊어, 그들로 하여금 대승의 법락을 누리게 한다.” 이 두 종류를 합하여 보신이라 한다.</w:t>
      </w:r>
    </w:p>
    <w:p>
      <w:pPr>
        <w:pStyle w:val="SHTKBlockLabel"/>
      </w:pPr>
      <w:r>
        <w:t>원문</w:t>
      </w:r>
    </w:p>
    <w:p>
      <w:pPr>
        <w:pStyle w:val="SHTKSourceText"/>
      </w:pPr>
      <w:r>
        <w:t>○三變化身。謂諸如來由成事智。變現無量隨類化身。居淨穢土。為未來登地菩薩。及二乘異生。稱彼機宜。現通說法。令各得諸利樂事</w:t>
      </w:r>
    </w:p>
    <w:p>
      <w:pPr>
        <w:pStyle w:val="SHTKBlockLabel"/>
      </w:pPr>
      <w:r>
        <w:t>한국어 직역</w:t>
      </w:r>
    </w:p>
    <w:p>
      <w:pPr>
        <w:pStyle w:val="SHTKTranslationText"/>
      </w:pPr>
      <w:r>
        <w:t>“셋째 변화신이다. 모든 여래가 성소작지로 말미암아 한량없는 부류에 따른 화신을 변화하여 나타내고, 청정한 국토와 더러운 국토에 머물면서 아직 지위에 오르지 못한 보살과 이승·이생을 위하여 그들의 근기에 맞추어 신통을 나타내고 법을 설하여 각각 여러 이익과 안락의 일을 얻게 한다.”</w:t>
      </w:r>
    </w:p>
    <w:p>
      <w:pPr>
        <w:pStyle w:val="SHTKBlockLabel"/>
      </w:pPr>
      <w:r>
        <w:t>원문</w:t>
      </w:r>
    </w:p>
    <w:p>
      <w:pPr>
        <w:pStyle w:val="SHTKSourceText"/>
      </w:pPr>
      <w:r>
        <w:t>○又覺性是法身。以無相為相。覺相為報身。用四智為體。覺用名化身。即隨類變現。形量大小不定</w:t>
      </w:r>
    </w:p>
    <w:p>
      <w:pPr>
        <w:pStyle w:val="SHTKBlockLabel"/>
      </w:pPr>
      <w:r>
        <w:t>한국어 직역</w:t>
      </w:r>
    </w:p>
    <w:p>
      <w:pPr>
        <w:pStyle w:val="SHTKTranslationText"/>
      </w:pPr>
      <w:r>
        <w:t>또 깨달음의 성품은 법신이니 무상을 상으로 삼고, 깨달음의 상은 보신이니 사지를 체로 삼으며, 깨달음의 작용은 화신이라 하니 곧 부류를 따라 변화하여 나타나므로 형량의 크고 작음이 일정하지 않다.</w:t>
      </w:r>
    </w:p>
    <w:p>
      <w:pPr>
        <w:pStyle w:val="SHTKBlockLabel"/>
      </w:pPr>
      <w:r>
        <w:t>원문</w:t>
      </w:r>
    </w:p>
    <w:p>
      <w:pPr>
        <w:pStyle w:val="SHTKSourceText"/>
      </w:pPr>
      <w:r>
        <w:t>○莊嚴論云。應知此三身。攝一切佛身。示現一切自利利他依止故。</w:t>
      </w:r>
    </w:p>
    <w:p>
      <w:pPr>
        <w:pStyle w:val="SHTKBlockLabel"/>
      </w:pPr>
      <w:r>
        <w:t>한국어 직역</w:t>
      </w:r>
    </w:p>
    <w:p>
      <w:pPr>
        <w:pStyle w:val="SHTKTranslationText"/>
      </w:pPr>
      <w:r>
        <w:t>『장엄론』에서 말한다. “이 삼신이 모든 불신을 포섭함을 알아야 한다. 모든 자리와 이타가 의지하는 바를 나타내기 때문이다.”</w:t>
      </w:r>
    </w:p>
    <w:p>
      <w:pPr>
        <w:pStyle w:val="SHTKBlockLabel"/>
      </w:pPr>
      <w:r>
        <w:t>위치표지</w:t>
      </w:r>
    </w:p>
    <w:p>
      <w:pPr>
        <w:pStyle w:val="SHTKPositionMarker"/>
      </w:pPr>
      <w:bookmarkStart w:id="660" w:name="loc_0284a17"/>
      <w:r>
        <w:t>[0284a17]</w:t>
      </w:r>
      <w:bookmarkEnd w:id="660"/>
    </w:p>
    <w:p>
      <w:pPr>
        <w:pStyle w:val="SHTKSubheading"/>
      </w:pPr>
      <w:r>
        <w:t>四身 · 사신.</w:t>
      </w:r>
    </w:p>
    <w:p>
      <w:pPr>
        <w:pStyle w:val="SHTKBlockLabel"/>
      </w:pPr>
      <w:r>
        <w:t>위치표지</w:t>
      </w:r>
    </w:p>
    <w:p>
      <w:pPr>
        <w:pStyle w:val="SHTKPositionMarker"/>
      </w:pPr>
      <w:bookmarkStart w:id="661" w:name="loc_0284a17_2"/>
      <w:r>
        <w:t>[0284a17]</w:t>
      </w:r>
      <w:bookmarkEnd w:id="661"/>
    </w:p>
    <w:p>
      <w:pPr>
        <w:pStyle w:val="SHTKBlockLabel"/>
      </w:pPr>
      <w:r>
        <w:t>원문</w:t>
      </w:r>
    </w:p>
    <w:p>
      <w:pPr>
        <w:pStyle w:val="SHTKSourceText"/>
      </w:pPr>
      <w:r>
        <w:t>楞伽經云。一應佛。二功德佛。三智慧佛。四如如佛。</w:t>
      </w:r>
    </w:p>
    <w:p>
      <w:pPr>
        <w:pStyle w:val="SHTKBlockLabel"/>
      </w:pPr>
      <w:r>
        <w:t>한국어 직역</w:t>
      </w:r>
    </w:p>
    <w:p>
      <w:pPr>
        <w:pStyle w:val="SHTKTranslationText"/>
      </w:pPr>
      <w:r>
        <w:t>『능가경』에서 말한다. “첫째 응불, 둘째 공덕불, 셋째 지혜불, 넷째 여여불이다.”</w:t>
      </w:r>
    </w:p>
    <w:p>
      <w:pPr>
        <w:pStyle w:val="SHTKBlockLabel"/>
      </w:pPr>
      <w:r>
        <w:t>위치표지</w:t>
      </w:r>
    </w:p>
    <w:p>
      <w:pPr>
        <w:pStyle w:val="SHTKPositionMarker"/>
      </w:pPr>
      <w:bookmarkStart w:id="662" w:name="loc_0284a19"/>
      <w:r>
        <w:t>[0284a19]</w:t>
      </w:r>
      <w:bookmarkEnd w:id="662"/>
    </w:p>
    <w:p>
      <w:pPr>
        <w:pStyle w:val="SHTKSubheading"/>
      </w:pPr>
      <w:r>
        <w:t>五身 · 오신.</w:t>
      </w:r>
    </w:p>
    <w:p>
      <w:pPr>
        <w:pStyle w:val="SHTKBlockLabel"/>
      </w:pPr>
      <w:r>
        <w:t>위치표지</w:t>
      </w:r>
    </w:p>
    <w:p>
      <w:pPr>
        <w:pStyle w:val="SHTKPositionMarker"/>
      </w:pPr>
      <w:bookmarkStart w:id="663" w:name="loc_0284a19_2"/>
      <w:r>
        <w:t>[0284a19]</w:t>
      </w:r>
      <w:bookmarkEnd w:id="663"/>
    </w:p>
    <w:p>
      <w:pPr>
        <w:pStyle w:val="SHTKBlockLabel"/>
      </w:pPr>
      <w:r>
        <w:t>원문</w:t>
      </w:r>
    </w:p>
    <w:p>
      <w:pPr>
        <w:pStyle w:val="SHTKSourceText"/>
      </w:pPr>
      <w:r>
        <w:t>菩薩瓔珞經云。一如如智法身。二功德法身。三自法身。四變化法身。五虛空法身。</w:t>
      </w:r>
    </w:p>
    <w:p>
      <w:pPr>
        <w:pStyle w:val="SHTKBlockLabel"/>
      </w:pPr>
      <w:r>
        <w:t>한국어 직역</w:t>
      </w:r>
    </w:p>
    <w:p>
      <w:pPr>
        <w:pStyle w:val="SHTKTranslationText"/>
      </w:pPr>
      <w:r>
        <w:t>『보살영락경』에서 말한다. “첫째 여여지법신, 둘째 공덕법신, 셋째 자법신, 넷째 변화법신, 다섯째 허공법신이다.”</w:t>
      </w:r>
    </w:p>
    <w:p>
      <w:pPr>
        <w:pStyle w:val="SHTKBlockLabel"/>
      </w:pPr>
      <w:r>
        <w:t>위치표지</w:t>
      </w:r>
    </w:p>
    <w:p>
      <w:pPr>
        <w:pStyle w:val="SHTKPositionMarker"/>
      </w:pPr>
      <w:bookmarkStart w:id="664" w:name="loc_0284a22"/>
      <w:r>
        <w:t>[0284a22]</w:t>
      </w:r>
      <w:bookmarkEnd w:id="664"/>
    </w:p>
    <w:p>
      <w:pPr>
        <w:pStyle w:val="SHTKSubheading"/>
      </w:pPr>
      <w:r>
        <w:t>十身 · 십신.</w:t>
      </w:r>
    </w:p>
    <w:p>
      <w:pPr>
        <w:pStyle w:val="SHTKBlockLabel"/>
      </w:pPr>
      <w:r>
        <w:t>위치표지</w:t>
      </w:r>
    </w:p>
    <w:p>
      <w:pPr>
        <w:pStyle w:val="SHTKPositionMarker"/>
      </w:pPr>
      <w:bookmarkStart w:id="665" w:name="loc_0284a22_2"/>
      <w:r>
        <w:t>[0284a22]</w:t>
      </w:r>
      <w:bookmarkEnd w:id="665"/>
    </w:p>
    <w:p>
      <w:pPr>
        <w:pStyle w:val="SHTKBlockLabel"/>
      </w:pPr>
      <w:r>
        <w:t>원문</w:t>
      </w:r>
    </w:p>
    <w:p>
      <w:pPr>
        <w:pStyle w:val="SHTKSourceText"/>
      </w:pPr>
      <w:r>
        <w:t>華嚴經云。一無著佛。二願佛。三業報佛。四住持佛。五涅槃佛。六法界佛。七心佛。八三昧佛。九性佛。十如意佛(無所發菩薩經。及佛地論。頗同有云。十重他受用佛。亦名十身)</w:t>
      </w:r>
    </w:p>
    <w:p>
      <w:pPr>
        <w:pStyle w:val="SHTKBlockLabel"/>
      </w:pPr>
      <w:r>
        <w:t>한국어 직역</w:t>
      </w:r>
    </w:p>
    <w:p>
      <w:pPr>
        <w:pStyle w:val="SHTKTranslationText"/>
      </w:pPr>
      <w:r>
        <w:t>『화엄경』에서 말한다. “첫째 무착불, 둘째 원불, 셋째 업보불, 넷째 주지불, 다섯째 열반불, 여섯째 법계불, 일곱째 심불, 여덟째 삼매불, 아홉째 성불, 열째 여의불이다.” (『무소발보살경』과 『불지론』도 자못 같으며, 어떤 이는 “십중 타수용불을 또한 십신이라 한다”고 한다.)</w:t>
      </w:r>
    </w:p>
    <w:p>
      <w:pPr>
        <w:pStyle w:val="SHTKBlockLabel"/>
      </w:pPr>
      <w:r>
        <w:t>원문</w:t>
      </w:r>
    </w:p>
    <w:p>
      <w:pPr>
        <w:pStyle w:val="SHTKSourceText"/>
      </w:pPr>
      <w:r>
        <w:t>○已上諸身不同無出於三身也三身不同即不離一身而佛佛具足矣。</w:t>
      </w:r>
    </w:p>
    <w:p>
      <w:pPr>
        <w:pStyle w:val="SHTKBlockLabel"/>
      </w:pPr>
      <w:r>
        <w:t>한국어 직역</w:t>
      </w:r>
    </w:p>
    <w:p>
      <w:pPr>
        <w:pStyle w:val="SHTKTranslationText"/>
      </w:pPr>
      <w:r>
        <w:t>이상 여러 몸이 서로 다르지만 삼신을 벗어나지 않는다. 삼신이 서로 다르다 해도 곧 일신을 떠나지 않으므로 부처마다 모두 갖추어져 있다.</w:t>
      </w:r>
    </w:p>
    <w:p>
      <w:pPr>
        <w:pStyle w:val="SHTKBlockLabel"/>
      </w:pPr>
      <w:r>
        <w:t>위치표지</w:t>
      </w:r>
    </w:p>
    <w:p>
      <w:pPr>
        <w:pStyle w:val="SHTKPositionMarker"/>
      </w:pPr>
      <w:bookmarkStart w:id="666" w:name="loc_0284a27"/>
      <w:r>
        <w:t>[0284a27]</w:t>
      </w:r>
      <w:bookmarkEnd w:id="666"/>
    </w:p>
    <w:p>
      <w:pPr>
        <w:pStyle w:val="SHTKSubheading"/>
      </w:pPr>
      <w:r>
        <w:t>十號 · 십호.</w:t>
      </w:r>
    </w:p>
    <w:p>
      <w:pPr>
        <w:pStyle w:val="SHTKBlockLabel"/>
      </w:pPr>
      <w:r>
        <w:t>위치표지</w:t>
      </w:r>
    </w:p>
    <w:p>
      <w:pPr>
        <w:pStyle w:val="SHTKPositionMarker"/>
      </w:pPr>
      <w:bookmarkStart w:id="667" w:name="loc_0284a27_2"/>
      <w:r>
        <w:t>[0284a27]</w:t>
      </w:r>
      <w:bookmarkEnd w:id="667"/>
    </w:p>
    <w:p>
      <w:pPr>
        <w:pStyle w:val="SHTKBlockLabel"/>
      </w:pPr>
      <w:r>
        <w:t>원문</w:t>
      </w:r>
    </w:p>
    <w:p>
      <w:pPr>
        <w:pStyle w:val="SHTKSourceText"/>
      </w:pPr>
      <w:r>
        <w:t>菩薩地持經云。如來有十種名稱功德。謂非不如說故。名(如來)得一切義無上福田。應供養故。名應(字平聲呼謂具上三義故若去聲呼只有應供一義也)。如第一義開覺故。曰等正覺止觀具足。名明行足第一上升。永不復還故。名善逝。如世界眾生界。一切種煩惱及清淨。名世間解。第一調伏心巧便智。一切世間唯一丈夫。名無上士調御丈夫四種真實智義法真實故。顯示不了義故。依一切義故。廣說斷一切疑顯示甚深清白處故。為一切法導師故。名天人師三聚具足。一切種平等開覺。名佛壞一切魔力。名婆伽婆。</w:t>
      </w:r>
    </w:p>
    <w:p>
      <w:pPr>
        <w:pStyle w:val="SHTKBlockLabel"/>
      </w:pPr>
      <w:r>
        <w:t>한국어 직역</w:t>
      </w:r>
    </w:p>
    <w:p>
      <w:pPr>
        <w:pStyle w:val="SHTKTranslationText"/>
      </w:pPr>
      <w:r>
        <w:t>『보살지지경』에서 말한다. “여래에게 열 가지 명칭의 공덕이 있다. 말한 바와 다르지 않기 때문에 ‘여래’라 한다. 모든 뜻을 얻은 위없는 복전으로서 공양받아 마땅하기 때문에 ‘응(應)’이라 한다. (글자는 평성으로 읽는다. 위의 세 뜻을 갖추었다는 뜻이며, 거성으로 읽으면 오직 ‘응공’ 한 뜻만 있다.) 제일의에 대하여 열어 깨달았기 때문에 ‘등정각’이라 하고, 지관이 구족하기 때문에 ‘명행족’이라 하며, 가장 먼저 위로 올라가 영원히 다시 돌아오지 않기 때문에 ‘선서’라 한다. 세계와 중생계 및 일체 종류의 번뇌와 청정을 있는 그대로 알기 때문에 ‘세간해’라 한다. 마음을 가장 잘 조복하는 교묘한 방편의 지혜를 갖추고, 모든 세간에서 오직 하나의 장부이기 때문에 ‘무상사 조어장부’라 한다. 네 종류 진실의 지혜, 곧 의(義)와 법의 진실 때문에, 불료의를 드러내기 때문에, 모든 뜻에 의거하기 때문에, 널리 설하여 모든 의심을 끊고 깊고 청백한 곳을 드러내기 때문에, 모든 법의 도사가 되기 때문에 ‘천인사’라 한다. 삼취가 구족하고 모든 종류를 평등하게 열어 깨달았기 때문에 ‘불’이라 한다. 모든 마의 힘을 무너뜨렸기 때문에 ‘바가바’라 한다.” [구문 불확실]</w:t>
      </w:r>
    </w:p>
    <w:p>
      <w:pPr>
        <w:pStyle w:val="SHTKBlockLabel"/>
      </w:pPr>
      <w:r>
        <w:t>위치표지</w:t>
      </w:r>
    </w:p>
    <w:p>
      <w:pPr>
        <w:pStyle w:val="SHTKPositionMarker"/>
      </w:pPr>
      <w:bookmarkStart w:id="668" w:name="loc_0284b10"/>
      <w:r>
        <w:t>[0284b10]</w:t>
      </w:r>
      <w:bookmarkEnd w:id="668"/>
    </w:p>
    <w:p>
      <w:pPr>
        <w:pStyle w:val="SHTKSubheading"/>
      </w:pPr>
      <w:r>
        <w:t>六德 · 육덕.</w:t>
      </w:r>
    </w:p>
    <w:p>
      <w:pPr>
        <w:pStyle w:val="SHTKBlockLabel"/>
      </w:pPr>
      <w:r>
        <w:t>위치표지</w:t>
      </w:r>
    </w:p>
    <w:p>
      <w:pPr>
        <w:pStyle w:val="SHTKPositionMarker"/>
      </w:pPr>
      <w:bookmarkStart w:id="669" w:name="loc_0284b10_2"/>
      <w:r>
        <w:t>[0284b10]</w:t>
      </w:r>
      <w:bookmarkEnd w:id="669"/>
    </w:p>
    <w:p>
      <w:pPr>
        <w:pStyle w:val="SHTKBlockLabel"/>
      </w:pPr>
      <w:r>
        <w:t>원문</w:t>
      </w:r>
    </w:p>
    <w:p>
      <w:pPr>
        <w:pStyle w:val="SHTKSourceText"/>
      </w:pPr>
      <w:r>
        <w:t>梵音婆伽婆。或云薄伽梵。此含六義。一自在。二熾盛。三端嚴。四名稱。五吉祥。六尊貴</w:t>
      </w:r>
    </w:p>
    <w:p>
      <w:pPr>
        <w:pStyle w:val="SHTKBlockLabel"/>
      </w:pPr>
      <w:r>
        <w:t>한국어 직역</w:t>
      </w:r>
    </w:p>
    <w:p>
      <w:pPr>
        <w:pStyle w:val="SHTKTranslationText"/>
      </w:pPr>
      <w:r>
        <w:t>범음 ‘바가바’ 또는 ‘박가범’에는 여섯 뜻이 포함된다. 첫째 자재, 둘째 치성, 셋째 단엄, 넷째 명칭, 다섯째 길상, 여섯째 존귀이다.</w:t>
      </w:r>
    </w:p>
    <w:p>
      <w:pPr>
        <w:pStyle w:val="SHTKBlockLabel"/>
      </w:pPr>
      <w:r>
        <w:t>원문</w:t>
      </w:r>
    </w:p>
    <w:p>
      <w:pPr>
        <w:pStyle w:val="SHTKSourceText"/>
      </w:pPr>
      <w:r>
        <w:t>○親光菩薩造佛地論釋云。謂如來永不繫屬諸煩惱故。具自在義。焰猛智火所燒鍊故。具熾盛義。妙三十二大士相等所莊飾故。具端嚴義。一切殊勝功德圓滿無不知故。具名稱義。一切世間。親近供養。咸稱讚故。具吉祥義。具一切德。常起方便利益。安樂一切有情。無懈廢故。具尊貴義。</w:t>
      </w:r>
    </w:p>
    <w:p>
      <w:pPr>
        <w:pStyle w:val="SHTKBlockLabel"/>
      </w:pPr>
      <w:r>
        <w:t>한국어 직역</w:t>
      </w:r>
    </w:p>
    <w:p>
      <w:pPr>
        <w:pStyle w:val="SHTKTranslationText"/>
      </w:pPr>
      <w:r>
        <w:t>친광보살이 지은 『불지론석』에서 말한다. “여래는 영원히 모든 번뇌에 매이지 않기 때문에 자재의 뜻을 갖춘다. 맹렬한 지혜의 불꽃으로 단련되기 때문에 치성의 뜻을 갖춘다. 미묘한 삼십이 대사상 등으로 장엄되기 때문에 단엄의 뜻을 갖춘다. 모든 수승한 공덕이 원만하여 알지 못함이 없기 때문에 명칭의 뜻을 갖춘다. 모든 세간이 친근히 공양하고 모두 칭찬하기 때문에 길상의 뜻을 갖춘다. 모든 덕을 갖추고 항상 방편을 일으켜 모든 유정을 이익되고 안락하게 함에 게으르거나 그만두지 않기 때문에 존귀의 뜻을 갖춘다.”</w:t>
      </w:r>
    </w:p>
    <w:p>
      <w:pPr>
        <w:pStyle w:val="SHTKBlockLabel"/>
      </w:pPr>
      <w:r>
        <w:t>위치표지</w:t>
      </w:r>
    </w:p>
    <w:p>
      <w:pPr>
        <w:pStyle w:val="SHTKPositionMarker"/>
      </w:pPr>
      <w:bookmarkStart w:id="670" w:name="loc_0284b20"/>
      <w:r>
        <w:t>[0284b20]</w:t>
      </w:r>
      <w:bookmarkEnd w:id="670"/>
    </w:p>
    <w:p>
      <w:pPr>
        <w:pStyle w:val="SHTKSubheading"/>
      </w:pPr>
      <w:r>
        <w:t>阿耨多羅三藐三菩提 · 아뇩다라삼먁삼보리.</w:t>
      </w:r>
    </w:p>
    <w:p>
      <w:pPr>
        <w:pStyle w:val="SHTKBlockLabel"/>
      </w:pPr>
      <w:r>
        <w:t>위치표지</w:t>
      </w:r>
    </w:p>
    <w:p>
      <w:pPr>
        <w:pStyle w:val="SHTKPositionMarker"/>
      </w:pPr>
      <w:bookmarkStart w:id="671" w:name="loc_0284b20_2"/>
      <w:r>
        <w:t>[0284b20]</w:t>
      </w:r>
      <w:bookmarkEnd w:id="671"/>
    </w:p>
    <w:p>
      <w:pPr>
        <w:pStyle w:val="SHTKBlockLabel"/>
      </w:pPr>
      <w:r>
        <w:t>원문</w:t>
      </w:r>
    </w:p>
    <w:p>
      <w:pPr>
        <w:pStyle w:val="SHTKSourceText"/>
      </w:pPr>
      <w:r>
        <w:t>此云。無上正遍知覺。</w:t>
      </w:r>
    </w:p>
    <w:p>
      <w:pPr>
        <w:pStyle w:val="SHTKBlockLabel"/>
      </w:pPr>
      <w:r>
        <w:t>한국어 직역</w:t>
      </w:r>
    </w:p>
    <w:p>
      <w:pPr>
        <w:pStyle w:val="SHTKTranslationText"/>
      </w:pPr>
      <w:r>
        <w:t>이는 ‘무상정변지각’이라 한다.</w:t>
      </w:r>
    </w:p>
    <w:p>
      <w:pPr>
        <w:pStyle w:val="SHTKBlockLabel"/>
      </w:pPr>
      <w:r>
        <w:t>위치표지</w:t>
      </w:r>
    </w:p>
    <w:p>
      <w:pPr>
        <w:pStyle w:val="SHTKPositionMarker"/>
      </w:pPr>
      <w:bookmarkStart w:id="672" w:name="loc_0284b22"/>
      <w:r>
        <w:t>[0284b22]</w:t>
      </w:r>
      <w:bookmarkEnd w:id="672"/>
    </w:p>
    <w:p>
      <w:pPr>
        <w:pStyle w:val="SHTKSubheading"/>
      </w:pPr>
      <w:r>
        <w:t>釋迦牟尼 · 석가모니.</w:t>
      </w:r>
    </w:p>
    <w:p>
      <w:pPr>
        <w:pStyle w:val="SHTKBlockLabel"/>
      </w:pPr>
      <w:r>
        <w:t>위치표지</w:t>
      </w:r>
    </w:p>
    <w:p>
      <w:pPr>
        <w:pStyle w:val="SHTKPositionMarker"/>
      </w:pPr>
      <w:bookmarkStart w:id="673" w:name="loc_0284b22_2"/>
      <w:r>
        <w:t>[0284b22]</w:t>
      </w:r>
      <w:bookmarkEnd w:id="673"/>
    </w:p>
    <w:p>
      <w:pPr>
        <w:pStyle w:val="SHTKBlockLabel"/>
      </w:pPr>
      <w:r>
        <w:t>원문</w:t>
      </w:r>
    </w:p>
    <w:p>
      <w:pPr>
        <w:pStyle w:val="SHTKSourceText"/>
      </w:pPr>
      <w:r>
        <w:t>智度論云。秦言能仁寂默(姓名兼稱也)。</w:t>
      </w:r>
    </w:p>
    <w:p>
      <w:pPr>
        <w:pStyle w:val="SHTKBlockLabel"/>
      </w:pPr>
      <w:r>
        <w:t>한국어 직역</w:t>
      </w:r>
    </w:p>
    <w:p>
      <w:pPr>
        <w:pStyle w:val="SHTKTranslationText"/>
      </w:pPr>
      <w:r>
        <w:t>『지도론』에서 말한다. “진나라 말로 ‘능인적묵’이다.” (성과 이름을 함께 일컬은 것이다.)</w:t>
      </w:r>
    </w:p>
    <w:p>
      <w:pPr>
        <w:pStyle w:val="SHTKBlockLabel"/>
      </w:pPr>
      <w:r>
        <w:t>위치표지</w:t>
      </w:r>
    </w:p>
    <w:p>
      <w:pPr>
        <w:pStyle w:val="SHTKPositionMarker"/>
      </w:pPr>
      <w:bookmarkStart w:id="674" w:name="loc_0284b23"/>
      <w:r>
        <w:t>[0284b23]</w:t>
      </w:r>
      <w:bookmarkEnd w:id="674"/>
    </w:p>
    <w:p>
      <w:pPr>
        <w:pStyle w:val="SHTKSubheading"/>
      </w:pPr>
      <w:r>
        <w:t>天中天 · 천중천.</w:t>
      </w:r>
    </w:p>
    <w:p>
      <w:pPr>
        <w:pStyle w:val="SHTKBlockLabel"/>
      </w:pPr>
      <w:r>
        <w:t>위치표지</w:t>
      </w:r>
    </w:p>
    <w:p>
      <w:pPr>
        <w:pStyle w:val="SHTKPositionMarker"/>
      </w:pPr>
      <w:bookmarkStart w:id="675" w:name="loc_0284b23_2"/>
      <w:r>
        <w:t>[0284b23]</w:t>
      </w:r>
      <w:bookmarkEnd w:id="675"/>
    </w:p>
    <w:p>
      <w:pPr>
        <w:pStyle w:val="SHTKBlockLabel"/>
      </w:pPr>
      <w:r>
        <w:t>원문</w:t>
      </w:r>
    </w:p>
    <w:p>
      <w:pPr>
        <w:pStyle w:val="SHTKSourceText"/>
      </w:pPr>
      <w:r>
        <w:t>佛之小字也。本行經云。淨飯王云。太子生後。諸事皆成。宜字薩婆頞他悉陀(華言一切義成或云悉達多。此云財成)又諸釋稱立性憍慢多言。及見太子悉皆默然。王云宜名牟尼(此云寂默)又一日抱太子。謁釋迦增長大天神。廟神石為像。即起禮太子足。王曰。我子於天神中更為尊勝。宜名天中天(此並約事而言也)</w:t>
      </w:r>
    </w:p>
    <w:p>
      <w:pPr>
        <w:pStyle w:val="SHTKBlockLabel"/>
      </w:pPr>
      <w:r>
        <w:t>한국어 직역</w:t>
      </w:r>
    </w:p>
    <w:p>
      <w:pPr>
        <w:pStyle w:val="SHTKTranslationText"/>
      </w:pPr>
      <w:r>
        <w:t>부처의 소자(小字)이다. 『본행경』에서 말한다. 정반왕이 말하였다. “태자가 태어난 뒤 모든 일이 다 이루어졌으니 마땅히 ‘살바알타실타’라 자를 지어야 한다.” (한역으로 ‘일체의가 성취됨’이며, 혹 ‘싯달다’라 하니 이는 ‘재물이 성취됨’이라는 뜻이다.) 또 여러 석씨들은 성품이 교만하여 말이 많았는데 태자를 보기만 하면 모두 잠잠해졌다. 왕이 말하였다. “마땅히 ‘모니’라 이름해야 한다.” (이는 ‘적묵’이라는 뜻이다.) 또 어느 날 태자를 안고 석가증장대천신의 사당에 나아갔는데, 돌로 만든 신상이 곧 일어나 태자의 발에 예를 올렸다. 왕이 말하였다. “내 아들이 천신 가운데서도 더욱 높고 뛰어나니 마땅히 ‘천중천’이라 이름해야 한다.” (이는 모두 사실에 의거하여 말한 것이다.)</w:t>
      </w:r>
    </w:p>
    <w:p>
      <w:pPr>
        <w:pStyle w:val="SHTKBlockLabel"/>
      </w:pPr>
      <w:r>
        <w:t>원문</w:t>
      </w:r>
    </w:p>
    <w:p>
      <w:pPr>
        <w:pStyle w:val="SHTKSourceText"/>
      </w:pPr>
      <w:r>
        <w:t>○古譯經。有稱佛名大仙者。此與天仙不同。般若燈論云。聲聞菩薩等亦名仙佛於中最尊上故。已有一切波羅蜜多。功德善根。彼岸故名大仙</w:t>
      </w:r>
    </w:p>
    <w:p>
      <w:pPr>
        <w:pStyle w:val="SHTKBlockLabel"/>
      </w:pPr>
      <w:r>
        <w:t>한국어 직역</w:t>
      </w:r>
    </w:p>
    <w:p>
      <w:pPr>
        <w:pStyle w:val="SHTKTranslationText"/>
      </w:pPr>
      <w:r>
        <w:t>옛 번역 경전에는 부처를 ‘대선(大仙)’이라 일컫는 것이 있는데, 이는 천선과는 다르다. 『반야등론』에서 말한다. “성문과 보살 등도 또한 선이라 하지만 부처는 그 가운데 가장 존귀하고 높으며, 이미 일체 바라밀다의 공덕과 선근의 저 언덕에 이르렀기 때문에 대선이라 한다.”</w:t>
      </w:r>
    </w:p>
    <w:p>
      <w:pPr>
        <w:pStyle w:val="SHTKBlockLabel"/>
      </w:pPr>
      <w:r>
        <w:t>원문</w:t>
      </w:r>
    </w:p>
    <w:p>
      <w:pPr>
        <w:pStyle w:val="SHTKSourceText"/>
      </w:pPr>
      <w:r>
        <w:t>○又大毘婆沙論。稱佛為真人者。謂佛既受人異熟相續證真實法故名真人</w:t>
      </w:r>
    </w:p>
    <w:p>
      <w:pPr>
        <w:pStyle w:val="SHTKBlockLabel"/>
      </w:pPr>
      <w:r>
        <w:t>한국어 직역</w:t>
      </w:r>
    </w:p>
    <w:p>
      <w:pPr>
        <w:pStyle w:val="SHTKTranslationText"/>
      </w:pPr>
      <w:r>
        <w:t>또 『대비바사론』에서 부처를 ‘진인(眞人)’이라 한 것은, 부처가 이미 인간의 이숙상속을 받고 진실한 법을 증득하였기 때문에 진인이라 한 것이다.</w:t>
      </w:r>
    </w:p>
    <w:p>
      <w:pPr>
        <w:pStyle w:val="SHTKBlockLabel"/>
      </w:pPr>
      <w:r>
        <w:t>원문</w:t>
      </w:r>
    </w:p>
    <w:p>
      <w:pPr>
        <w:pStyle w:val="SHTKSourceText"/>
      </w:pPr>
      <w:r>
        <w:t>○又本行集經稱佛為龍者。謂世間有愛皆遠之。繫縛解脫。諸漏已盡名龍。故云那伽。常在定無有不定時(梵音那伽。此云龍非是世間業報龍。蓋取自在變化無礙義梵)右佛寶訖。</w:t>
      </w:r>
    </w:p>
    <w:p>
      <w:pPr>
        <w:pStyle w:val="SHTKBlockLabel"/>
      </w:pPr>
      <w:r>
        <w:t>한국어 직역</w:t>
      </w:r>
    </w:p>
    <w:p>
      <w:pPr>
        <w:pStyle w:val="SHTKTranslationText"/>
      </w:pPr>
      <w:r>
        <w:t>또 『본행집경』에서 부처를 ‘용(龍)’이라 한 것은, 세간의 애욕이 있으면 모두 이를 멀리하고, 계박에서 해탈하며, 모든 누가 이미 다하였기 때문에 용이라 한 것이다. 그러므로 ‘나가’라 하며, 항상 선정에 있어 선정하지 않은 때가 없다. (범음 ‘나가’는 여기서 용이라 번역하지만 세간의 업보로 난 용이 아니다. 대개 자재하게 변화하여 걸림이 없다는 뜻을 취한 것이다. [구두 불확실]) 이상 불보를 마친다.</w:t>
      </w:r>
    </w:p>
    <w:p>
      <w:pPr>
        <w:pStyle w:val="SHTKBlockLabel"/>
      </w:pPr>
      <w:r>
        <w:t>위치표지</w:t>
      </w:r>
    </w:p>
    <w:p>
      <w:pPr>
        <w:pStyle w:val="SHTKPositionMarker"/>
      </w:pPr>
      <w:bookmarkStart w:id="676" w:name="loc_0284c10"/>
      <w:r>
        <w:t>[0284c10]</w:t>
      </w:r>
      <w:bookmarkEnd w:id="676"/>
    </w:p>
    <w:p>
      <w:pPr>
        <w:pStyle w:val="SHTKSubheading"/>
      </w:pPr>
      <w:r>
        <w:t>法寶 · 법보.</w:t>
      </w:r>
    </w:p>
    <w:p>
      <w:pPr>
        <w:pStyle w:val="SHTKBlockLabel"/>
      </w:pPr>
      <w:r>
        <w:t>위치표지</w:t>
      </w:r>
    </w:p>
    <w:p>
      <w:pPr>
        <w:pStyle w:val="SHTKPositionMarker"/>
      </w:pPr>
      <w:bookmarkStart w:id="677" w:name="loc_0284c10_2"/>
      <w:r>
        <w:t>[0284c10]</w:t>
      </w:r>
      <w:bookmarkEnd w:id="677"/>
    </w:p>
    <w:p>
      <w:pPr>
        <w:pStyle w:val="SHTKBlockLabel"/>
      </w:pPr>
      <w:r>
        <w:t>원문</w:t>
      </w:r>
    </w:p>
    <w:p>
      <w:pPr>
        <w:pStyle w:val="SHTKSourceText"/>
      </w:pPr>
      <w:r>
        <w:t>梵音達磨。華言法。以軌持為義。謂軌物生解。任持自性故</w:t>
      </w:r>
    </w:p>
    <w:p>
      <w:pPr>
        <w:pStyle w:val="SHTKBlockLabel"/>
      </w:pPr>
      <w:r>
        <w:t>한국어 직역</w:t>
      </w:r>
    </w:p>
    <w:p>
      <w:pPr>
        <w:pStyle w:val="SHTKTranslationText"/>
      </w:pPr>
      <w:r>
        <w:t>범음은 ‘달마’이고 한말로 ‘법’이다. 궤지(軌持)를 뜻으로 삼으니, 곧 사물의 준칙이 되어 이해를 일으키고 스스로의 성품을 임지하기 때문이다.</w:t>
      </w:r>
    </w:p>
    <w:p>
      <w:pPr>
        <w:pStyle w:val="SHTKBlockLabel"/>
      </w:pPr>
      <w:r>
        <w:t>원문</w:t>
      </w:r>
    </w:p>
    <w:p>
      <w:pPr>
        <w:pStyle w:val="SHTKSourceText"/>
      </w:pPr>
      <w:r>
        <w:t>○般若燈論云。何名法。若欲得人天善趣。及解脫樂。佛知眾生諸根性。欲不顛倒故。說人天道及涅槃道故。名法。復次自他相續。所有熏習。及無熏習。煩惱怨賊悉能破散故。名法也。今就住持法寶。分為三。謂經律論焉。</w:t>
      </w:r>
    </w:p>
    <w:p>
      <w:pPr>
        <w:pStyle w:val="SHTKBlockLabel"/>
      </w:pPr>
      <w:r>
        <w:t>한국어 직역</w:t>
      </w:r>
    </w:p>
    <w:p>
      <w:pPr>
        <w:pStyle w:val="SHTKTranslationText"/>
      </w:pPr>
      <w:r>
        <w:t>『반야등론』에서 말한다. “무엇을 법이라 하는가? 인간과 천상의 선취 및 해탈의 즐거움을 얻고자 할 때, 부처가 중생의 모든 근성과 욕구를 전도되지 않게 알고 인간·천상의 길과 열반의 길을 설하였기 때문에 법이라 한다. 또 자기와 남의 상속에 있는 훈습과 훈습 아닌 것, 번뇌라는 원적을 모두 깨뜨려 흩을 수 있기 때문에 법이라 한다.” 지금은 주지법보에 나아가 셋으로 나누니 경·율·론이다.</w:t>
      </w:r>
    </w:p>
    <w:p>
      <w:pPr>
        <w:pStyle w:val="SHTKBlockLabel"/>
      </w:pPr>
      <w:r>
        <w:t>위치표지</w:t>
      </w:r>
    </w:p>
    <w:p>
      <w:pPr>
        <w:pStyle w:val="SHTKPositionMarker"/>
      </w:pPr>
      <w:bookmarkStart w:id="678" w:name="loc_0284c17"/>
      <w:r>
        <w:t>[0284c17]</w:t>
      </w:r>
      <w:bookmarkEnd w:id="678"/>
    </w:p>
    <w:p>
      <w:pPr>
        <w:pStyle w:val="SHTKSubheading"/>
      </w:pPr>
      <w:r>
        <w:t>經 · 경.</w:t>
      </w:r>
    </w:p>
    <w:p>
      <w:pPr>
        <w:pStyle w:val="SHTKBlockLabel"/>
      </w:pPr>
      <w:r>
        <w:t>위치표지</w:t>
      </w:r>
    </w:p>
    <w:p>
      <w:pPr>
        <w:pStyle w:val="SHTKPositionMarker"/>
      </w:pPr>
      <w:bookmarkStart w:id="679" w:name="loc_0284c17_2"/>
      <w:r>
        <w:t>[0284c17]</w:t>
      </w:r>
      <w:bookmarkEnd w:id="679"/>
    </w:p>
    <w:p>
      <w:pPr>
        <w:pStyle w:val="SHTKBlockLabel"/>
      </w:pPr>
      <w:r>
        <w:t>원문</w:t>
      </w:r>
    </w:p>
    <w:p>
      <w:pPr>
        <w:pStyle w:val="SHTKSourceText"/>
      </w:pPr>
      <w:r>
        <w:t>梵音素怛囕。或蘇怛囉者。華言線。蓋取貫穿攝持義也</w:t>
      </w:r>
    </w:p>
    <w:p>
      <w:pPr>
        <w:pStyle w:val="SHTKBlockLabel"/>
      </w:pPr>
      <w:r>
        <w:t>한국어 직역</w:t>
      </w:r>
    </w:p>
    <w:p>
      <w:pPr>
        <w:pStyle w:val="SHTKTranslationText"/>
      </w:pPr>
      <w:r>
        <w:t>범음 ‘소달람’ 또는 ‘소달라’는 한말로 ‘실’이다. 대개 꿰어 관통하고 거두어 지닌다는 뜻을 취한 것이다.</w:t>
      </w:r>
    </w:p>
    <w:p>
      <w:pPr>
        <w:pStyle w:val="SHTKBlockLabel"/>
      </w:pPr>
      <w:r>
        <w:t>원문</w:t>
      </w:r>
    </w:p>
    <w:p>
      <w:pPr>
        <w:pStyle w:val="SHTKSourceText"/>
      </w:pPr>
      <w:r>
        <w:t>○又梵云。修多羅。或云修妬路者。秦言契。謂上契理下契根故。今言經者。具三義謂久通由也。肇云。經。常也。謝靈運云。經由也津也。通也。謂言由理生。理。由言顯。學者神悟。從理教而通矣。</w:t>
      </w:r>
    </w:p>
    <w:p>
      <w:pPr>
        <w:pStyle w:val="SHTKBlockLabel"/>
      </w:pPr>
      <w:r>
        <w:t>한국어 직역</w:t>
      </w:r>
    </w:p>
    <w:p>
      <w:pPr>
        <w:pStyle w:val="SHTKTranslationText"/>
      </w:pPr>
      <w:r>
        <w:t>또 범어 ‘수다라’ 또는 ‘수도로’는 진나라 말로 ‘계(契)’이니, 위로는 이치에 계합하고 아래로는 근기에 계합하기 때문이다. 지금 ‘경’이라 하는 것은 세 뜻을 갖추니, 오래됨[久]·통함[通]·말미암음[由]이다. 조(肇)는 “경은 항상함이다”라고 하였고, 사령운은 “경은 말미암음이며 나루이며 통함이다. 말은 이치에서 생기고 이치는 말로 드러나며, 배우는 자의 신묘한 깨달음은 이치와 가르침을 따라 통한다”고 하였다.</w:t>
      </w:r>
    </w:p>
    <w:p>
      <w:pPr>
        <w:pStyle w:val="SHTKBlockLabel"/>
      </w:pPr>
      <w:r>
        <w:t>위치표지</w:t>
      </w:r>
    </w:p>
    <w:p>
      <w:pPr>
        <w:pStyle w:val="SHTKPositionMarker"/>
      </w:pPr>
      <w:bookmarkStart w:id="680" w:name="loc_0284c23"/>
      <w:r>
        <w:t>[0284c23]</w:t>
      </w:r>
      <w:bookmarkEnd w:id="680"/>
    </w:p>
    <w:p>
      <w:pPr>
        <w:pStyle w:val="SHTKSubheading"/>
      </w:pPr>
      <w:r>
        <w:t>典 · 전(典).</w:t>
      </w:r>
    </w:p>
    <w:p>
      <w:pPr>
        <w:pStyle w:val="SHTKBlockLabel"/>
      </w:pPr>
      <w:r>
        <w:t>위치표지</w:t>
      </w:r>
    </w:p>
    <w:p>
      <w:pPr>
        <w:pStyle w:val="SHTKPositionMarker"/>
      </w:pPr>
      <w:bookmarkStart w:id="681" w:name="loc_0284c23_2"/>
      <w:r>
        <w:t>[0284c23]</w:t>
      </w:r>
      <w:bookmarkEnd w:id="681"/>
    </w:p>
    <w:p>
      <w:pPr>
        <w:pStyle w:val="SHTKBlockLabel"/>
      </w:pPr>
      <w:r>
        <w:t>원문</w:t>
      </w:r>
    </w:p>
    <w:p>
      <w:pPr>
        <w:pStyle w:val="SHTKSourceText"/>
      </w:pPr>
      <w:r>
        <w:t>經也常也法也。</w:t>
      </w:r>
    </w:p>
    <w:p>
      <w:pPr>
        <w:pStyle w:val="SHTKBlockLabel"/>
      </w:pPr>
      <w:r>
        <w:t>한국어 직역</w:t>
      </w:r>
    </w:p>
    <w:p>
      <w:pPr>
        <w:pStyle w:val="SHTKTranslationText"/>
      </w:pPr>
      <w:r>
        <w:t>경이며, 항상함이며, 법이다.</w:t>
      </w:r>
    </w:p>
    <w:p>
      <w:pPr>
        <w:pStyle w:val="SHTKBlockLabel"/>
      </w:pPr>
      <w:r>
        <w:t>위치표지</w:t>
      </w:r>
    </w:p>
    <w:p>
      <w:pPr>
        <w:pStyle w:val="SHTKPositionMarker"/>
      </w:pPr>
      <w:bookmarkStart w:id="682" w:name="loc_0284c24"/>
      <w:r>
        <w:t>[0284c24]</w:t>
      </w:r>
      <w:bookmarkEnd w:id="682"/>
    </w:p>
    <w:p>
      <w:pPr>
        <w:pStyle w:val="SHTKSubheading"/>
      </w:pPr>
      <w:r>
        <w:t>教 · 교(教).</w:t>
      </w:r>
    </w:p>
    <w:p>
      <w:pPr>
        <w:pStyle w:val="SHTKBlockLabel"/>
      </w:pPr>
      <w:r>
        <w:t>위치표지</w:t>
      </w:r>
    </w:p>
    <w:p>
      <w:pPr>
        <w:pStyle w:val="SHTKPositionMarker"/>
      </w:pPr>
      <w:bookmarkStart w:id="683" w:name="loc_0284c24_2"/>
      <w:r>
        <w:t>[0284c24]</w:t>
      </w:r>
      <w:bookmarkEnd w:id="683"/>
    </w:p>
    <w:p>
      <w:pPr>
        <w:pStyle w:val="SHTKBlockLabel"/>
      </w:pPr>
      <w:r>
        <w:t>원문</w:t>
      </w:r>
    </w:p>
    <w:p>
      <w:pPr>
        <w:pStyle w:val="SHTKSourceText"/>
      </w:pPr>
      <w:r>
        <w:t>梵音阿含。此云教</w:t>
      </w:r>
    </w:p>
    <w:p>
      <w:pPr>
        <w:pStyle w:val="SHTKBlockLabel"/>
      </w:pPr>
      <w:r>
        <w:t>한국어 직역</w:t>
      </w:r>
    </w:p>
    <w:p>
      <w:pPr>
        <w:pStyle w:val="SHTKTranslationText"/>
      </w:pPr>
      <w:r>
        <w:t>범음 ‘아함’은 여기서 ‘가르침’이라 한다.</w:t>
      </w:r>
    </w:p>
    <w:p>
      <w:pPr>
        <w:pStyle w:val="SHTKBlockLabel"/>
      </w:pPr>
      <w:r>
        <w:t>원문</w:t>
      </w:r>
    </w:p>
    <w:p>
      <w:pPr>
        <w:pStyle w:val="SHTKSourceText"/>
      </w:pPr>
      <w:r>
        <w:t>○唯識論云。阿含者。謂諸如來所說之教</w:t>
      </w:r>
    </w:p>
    <w:p>
      <w:pPr>
        <w:pStyle w:val="SHTKBlockLabel"/>
      </w:pPr>
      <w:r>
        <w:t>한국어 직역</w:t>
      </w:r>
    </w:p>
    <w:p>
      <w:pPr>
        <w:pStyle w:val="SHTKTranslationText"/>
      </w:pPr>
      <w:r>
        <w:t>『유식론』에서 말한다. “아함이란 모든 여래가 설한 가르침이다.”</w:t>
      </w:r>
    </w:p>
    <w:p>
      <w:pPr>
        <w:pStyle w:val="SHTKBlockLabel"/>
      </w:pPr>
      <w:r>
        <w:t>원문</w:t>
      </w:r>
    </w:p>
    <w:p>
      <w:pPr>
        <w:pStyle w:val="SHTKSourceText"/>
      </w:pPr>
      <w:r>
        <w:t>○長阿含經序云。阿含者秦言法歸。所謂萬善之淵府。總持之林薨也。又云阿笈摩(新梵語也)</w:t>
      </w:r>
    </w:p>
    <w:p>
      <w:pPr>
        <w:pStyle w:val="SHTKBlockLabel"/>
      </w:pPr>
      <w:r>
        <w:t>한국어 직역</w:t>
      </w:r>
    </w:p>
    <w:p>
      <w:pPr>
        <w:pStyle w:val="SHTKTranslationText"/>
      </w:pPr>
      <w:r>
        <w:t>『장아함경서』에서 말한다. “아함은 진나라 말로 ‘법귀(法歸)’이니, 이른바 온갖 선의 연못과 창고이며 총지의 숲과 무덤이다.” 또 ‘아급마’라고도 한다. (새 범어이다.) [판독 불확실]</w:t>
      </w:r>
    </w:p>
    <w:p>
      <w:pPr>
        <w:pStyle w:val="SHTKBlockLabel"/>
      </w:pPr>
      <w:r>
        <w:t>원문</w:t>
      </w:r>
    </w:p>
    <w:p>
      <w:pPr>
        <w:pStyle w:val="SHTKSourceText"/>
      </w:pPr>
      <w:r>
        <w:t>○一切經。皆以聲名句文四法為體。克實用佛無漏聲音為體。故云聲教</w:t>
      </w:r>
    </w:p>
    <w:p>
      <w:pPr>
        <w:pStyle w:val="SHTKBlockLabel"/>
      </w:pPr>
      <w:r>
        <w:t>한국어 직역</w:t>
      </w:r>
    </w:p>
    <w:p>
      <w:pPr>
        <w:pStyle w:val="SHTKTranslationText"/>
      </w:pPr>
      <w:r>
        <w:t>모든 경은 다 성(聲)·명(名)·구(句)·문(文)의 네 법을 체로 삼는다. 실제로 따져서는 부처의 무루한 음성을 체로 삼으므로 ‘성교’라 한다.</w:t>
      </w:r>
    </w:p>
    <w:p>
      <w:pPr>
        <w:pStyle w:val="SHTKBlockLabel"/>
      </w:pPr>
      <w:r>
        <w:t>원문</w:t>
      </w:r>
    </w:p>
    <w:p>
      <w:pPr>
        <w:pStyle w:val="SHTKSourceText"/>
      </w:pPr>
      <w:r>
        <w:t>○智度論云。若苦行頭陀。初中後夜。勤心禪觀。若而得道者。聲聞教也。若觀法相。無縛無解。心得清淨。菩薩教也。</w:t>
      </w:r>
    </w:p>
    <w:p>
      <w:pPr>
        <w:pStyle w:val="SHTKBlockLabel"/>
      </w:pPr>
      <w:r>
        <w:t>한국어 직역</w:t>
      </w:r>
    </w:p>
    <w:p>
      <w:pPr>
        <w:pStyle w:val="SHTKTranslationText"/>
      </w:pPr>
      <w:r>
        <w:t>『지도론』에서 말한다. “고행하고 두타하며 초야·중야·후야에 부지런히 마음으로 선정과 관을 닦아 그리하여 도를 얻는 자는 성문의 가르침이다. 만약 법상을 관하되 속박도 없고 해탈도 없어 마음이 청정해지면 보살의 가르침이다.”</w:t>
      </w:r>
    </w:p>
    <w:p>
      <w:pPr>
        <w:pStyle w:val="SHTKBlockLabel"/>
      </w:pPr>
      <w:r>
        <w:t>위치표지</w:t>
      </w:r>
    </w:p>
    <w:p>
      <w:pPr>
        <w:pStyle w:val="SHTKPositionMarker"/>
      </w:pPr>
      <w:bookmarkStart w:id="684" w:name="loc_0285a04"/>
      <w:r>
        <w:t>[0285a04]</w:t>
      </w:r>
      <w:bookmarkEnd w:id="684"/>
    </w:p>
    <w:p>
      <w:pPr>
        <w:pStyle w:val="SHTKSubheading"/>
      </w:pPr>
      <w:r>
        <w:t>十二分教 · 십이분교.</w:t>
      </w:r>
    </w:p>
    <w:p>
      <w:pPr>
        <w:pStyle w:val="SHTKBlockLabel"/>
      </w:pPr>
      <w:r>
        <w:t>위치표지</w:t>
      </w:r>
    </w:p>
    <w:p>
      <w:pPr>
        <w:pStyle w:val="SHTKPositionMarker"/>
      </w:pPr>
      <w:bookmarkStart w:id="685" w:name="loc_0285a04_2"/>
      <w:r>
        <w:t>[0285a04]</w:t>
      </w:r>
      <w:bookmarkEnd w:id="685"/>
    </w:p>
    <w:p>
      <w:pPr>
        <w:pStyle w:val="SHTKBlockLabel"/>
      </w:pPr>
      <w:r>
        <w:t>원문</w:t>
      </w:r>
    </w:p>
    <w:p>
      <w:pPr>
        <w:pStyle w:val="SHTKSourceText"/>
      </w:pPr>
      <w:r>
        <w:t>亦云十二部經。一修多羅(契經)。二祇夜(應頌)。三和伽羅(授記)。四伽他(調頌)。五尼陀羅(因緣)。六優陀那(自說)。七伊帝目多(本事)。八闍陀伽(本生)。九毘佛略(方廣)。十阿浮達摩(未有)。十一婆陀(譬喻)。十二優波提舍(論議)。若小乘。只有九部。無自說授記方廣等。</w:t>
      </w:r>
    </w:p>
    <w:p>
      <w:pPr>
        <w:pStyle w:val="SHTKBlockLabel"/>
      </w:pPr>
      <w:r>
        <w:t>한국어 직역</w:t>
      </w:r>
    </w:p>
    <w:p>
      <w:pPr>
        <w:pStyle w:val="SHTKTranslationText"/>
      </w:pPr>
      <w:r>
        <w:t>또 ‘십이부경’이라고도 한다. 첫째 수다라(계경), 둘째 기야(응송), 셋째 화가라(수기), 넷째 가타(조송), 다섯째 니다라(인연), 여섯째 우다나(자설), 일곱째 이제목다(본사), 여덟째 사타가(본생), 아홉째 비불략(방광), 열째 아부달마(미유), 열한째 바타(비유), 열두째 우바제사(논의)이다. 소승에는 오직 아홉 부만 있어 자설·수기·방광 등은 없다.</w:t>
      </w:r>
    </w:p>
    <w:p>
      <w:pPr>
        <w:pStyle w:val="SHTKBlockLabel"/>
      </w:pPr>
      <w:r>
        <w:t>위치표지</w:t>
      </w:r>
    </w:p>
    <w:p>
      <w:pPr>
        <w:pStyle w:val="SHTKPositionMarker"/>
      </w:pPr>
      <w:bookmarkStart w:id="686" w:name="loc_0285a10"/>
      <w:r>
        <w:t>[0285a10]</w:t>
      </w:r>
      <w:bookmarkEnd w:id="686"/>
    </w:p>
    <w:p>
      <w:pPr>
        <w:pStyle w:val="SHTKSubheading"/>
      </w:pPr>
      <w:r>
        <w:t>律 · 율.</w:t>
      </w:r>
    </w:p>
    <w:p>
      <w:pPr>
        <w:pStyle w:val="SHTKBlockLabel"/>
      </w:pPr>
      <w:r>
        <w:t>위치표지</w:t>
      </w:r>
    </w:p>
    <w:p>
      <w:pPr>
        <w:pStyle w:val="SHTKPositionMarker"/>
      </w:pPr>
      <w:bookmarkStart w:id="687" w:name="loc_0285a10_2"/>
      <w:r>
        <w:t>[0285a10]</w:t>
      </w:r>
      <w:bookmarkEnd w:id="687"/>
    </w:p>
    <w:p>
      <w:pPr>
        <w:pStyle w:val="SHTKBlockLabel"/>
      </w:pPr>
      <w:r>
        <w:t>원문</w:t>
      </w:r>
    </w:p>
    <w:p>
      <w:pPr>
        <w:pStyle w:val="SHTKSourceText"/>
      </w:pPr>
      <w:r>
        <w:t>梵云毘尼。此翻名律。律法也。從教為名。謂斷。割。輕重。聞。遮。持。犯。故</w:t>
      </w:r>
    </w:p>
    <w:p>
      <w:pPr>
        <w:pStyle w:val="SHTKBlockLabel"/>
      </w:pPr>
      <w:r>
        <w:t>한국어 직역</w:t>
      </w:r>
    </w:p>
    <w:p>
      <w:pPr>
        <w:pStyle w:val="SHTKTranslationText"/>
      </w:pPr>
      <w:r>
        <w:t>범어로 ‘비니’라 하며 여기서는 ‘율’이라 번역한다. 율은 법이라는 뜻이다. 가르침을 따라 이름한 것이니, 끊고 나누며, 경중을 분별하고, 개차와 지범을 가리기 때문이다. [구문 불확실]</w:t>
      </w:r>
    </w:p>
    <w:p>
      <w:pPr>
        <w:pStyle w:val="SHTKBlockLabel"/>
      </w:pPr>
      <w:r>
        <w:t>원문</w:t>
      </w:r>
    </w:p>
    <w:p>
      <w:pPr>
        <w:pStyle w:val="SHTKSourceText"/>
      </w:pPr>
      <w:r>
        <w:t>○清淨毘尼經云調伏煩惱為煩惱故名毘尼。新梵語云。毘奈耶唐言調伏。謂顯律儀調伏六根三毒故</w:t>
      </w:r>
    </w:p>
    <w:p>
      <w:pPr>
        <w:pStyle w:val="SHTKBlockLabel"/>
      </w:pPr>
      <w:r>
        <w:t>한국어 직역</w:t>
      </w:r>
    </w:p>
    <w:p>
      <w:pPr>
        <w:pStyle w:val="SHTKTranslationText"/>
      </w:pPr>
      <w:r>
        <w:t>『청정비니경』에서 말한다. “번뇌를 조복하니 번뇌를 위하기 때문에 비니라 한다.” 새 범어로는 ‘비나야’이고 당나라 말로 ‘조복’이니, 율의가 육근과 삼독을 조복함을 드러내기 때문이다. [구문 불확실]</w:t>
      </w:r>
    </w:p>
    <w:p>
      <w:pPr>
        <w:pStyle w:val="SHTKBlockLabel"/>
      </w:pPr>
      <w:r>
        <w:t>원문</w:t>
      </w:r>
    </w:p>
    <w:p>
      <w:pPr>
        <w:pStyle w:val="SHTKSourceText"/>
      </w:pPr>
      <w:r>
        <w:t>○薩娑多論云毘尼有四義。一(是佛)法平地萬善由之生長。二一切佛弟子皆依戒住。一切眾生依戒而有。三趣涅槃之初門。四(是佛)法瓔珞。能莊嚴佛法故。</w:t>
      </w:r>
    </w:p>
    <w:p>
      <w:pPr>
        <w:pStyle w:val="SHTKBlockLabel"/>
      </w:pPr>
      <w:r>
        <w:t>한국어 직역</w:t>
      </w:r>
    </w:p>
    <w:p>
      <w:pPr>
        <w:pStyle w:val="SHTKTranslationText"/>
      </w:pPr>
      <w:r>
        <w:t>『살바다론』에서 말한다. “비니에는 네 뜻이 있다. 첫째 불법의 평지이니 온갖 선이 이로부터 생장한다. 둘째 모든 불제자는 다 계에 의지해 머물고 모든 중생은 계에 의하여 존재한다. 셋째 열반으로 나아가는 첫 문이다. 넷째 불법의 영락이니 불법을 장엄할 수 있기 때문이다.”</w:t>
      </w:r>
    </w:p>
    <w:p>
      <w:pPr>
        <w:pStyle w:val="SHTKBlockLabel"/>
      </w:pPr>
      <w:r>
        <w:t>위치표지</w:t>
      </w:r>
    </w:p>
    <w:p>
      <w:pPr>
        <w:pStyle w:val="SHTKPositionMarker"/>
      </w:pPr>
      <w:bookmarkStart w:id="688" w:name="loc_0285a18"/>
      <w:r>
        <w:t>[0285a18]</w:t>
      </w:r>
      <w:bookmarkEnd w:id="688"/>
    </w:p>
    <w:p>
      <w:pPr>
        <w:pStyle w:val="SHTKSubheading"/>
      </w:pPr>
      <w:r>
        <w:t>五部律 · 오부율.</w:t>
      </w:r>
    </w:p>
    <w:p>
      <w:pPr>
        <w:pStyle w:val="SHTKBlockLabel"/>
      </w:pPr>
      <w:r>
        <w:t>위치표지</w:t>
      </w:r>
    </w:p>
    <w:p>
      <w:pPr>
        <w:pStyle w:val="SHTKPositionMarker"/>
      </w:pPr>
      <w:bookmarkStart w:id="689" w:name="loc_0285a18_2"/>
      <w:r>
        <w:t>[0285a18]</w:t>
      </w:r>
      <w:bookmarkEnd w:id="689"/>
    </w:p>
    <w:p>
      <w:pPr>
        <w:pStyle w:val="SHTKBlockLabel"/>
      </w:pPr>
      <w:r>
        <w:t>원문</w:t>
      </w:r>
    </w:p>
    <w:p>
      <w:pPr>
        <w:pStyle w:val="SHTKSourceText"/>
      </w:pPr>
      <w:r>
        <w:t>出三藏記云。一婆麄富羅(即僧祇律)。二薩婆多(梁云一切有即十誦部)。三曇無德(梁云法鏡即四分部)。四彌沙塞(即五分部)。五迦葉毘(未至梁地)。</w:t>
      </w:r>
    </w:p>
    <w:p>
      <w:pPr>
        <w:pStyle w:val="SHTKBlockLabel"/>
      </w:pPr>
      <w:r>
        <w:t>한국어 직역</w:t>
      </w:r>
    </w:p>
    <w:p>
      <w:pPr>
        <w:pStyle w:val="SHTKTranslationText"/>
      </w:pPr>
      <w:r>
        <w:t>『출삼장기』에서 말한다. “첫째 바추부라(곧 승기율), 둘째 살바다(양나라 말로 ‘일체유’, 곧 십송부), 셋째 담무덕(양나라 말로 ‘법경’, 곧 사분부), 넷째 미사색(곧 오분부), 다섯째 가섭비(양나라 땅에는 아직 이르지 않았다)이다.”</w:t>
      </w:r>
    </w:p>
    <w:p>
      <w:pPr>
        <w:pStyle w:val="SHTKBlockLabel"/>
      </w:pPr>
      <w:r>
        <w:t>위치표지</w:t>
      </w:r>
    </w:p>
    <w:p>
      <w:pPr>
        <w:pStyle w:val="SHTKPositionMarker"/>
      </w:pPr>
      <w:bookmarkStart w:id="690" w:name="loc_0285a21"/>
      <w:r>
        <w:t>[0285a21]</w:t>
      </w:r>
      <w:bookmarkEnd w:id="690"/>
    </w:p>
    <w:p>
      <w:pPr>
        <w:pStyle w:val="SHTKSubheading"/>
      </w:pPr>
      <w:r>
        <w:t>律名始 · ‘율’이라는 이름의 시작.</w:t>
      </w:r>
    </w:p>
    <w:p>
      <w:pPr>
        <w:pStyle w:val="SHTKBlockLabel"/>
      </w:pPr>
      <w:r>
        <w:t>위치표지</w:t>
      </w:r>
    </w:p>
    <w:p>
      <w:pPr>
        <w:pStyle w:val="SHTKPositionMarker"/>
      </w:pPr>
      <w:bookmarkStart w:id="691" w:name="loc_0285a21_2"/>
      <w:r>
        <w:t>[0285a21]</w:t>
      </w:r>
      <w:bookmarkEnd w:id="691"/>
    </w:p>
    <w:p>
      <w:pPr>
        <w:pStyle w:val="SHTKBlockLabel"/>
      </w:pPr>
      <w:r>
        <w:t>원문</w:t>
      </w:r>
    </w:p>
    <w:p>
      <w:pPr>
        <w:pStyle w:val="SHTKSourceText"/>
      </w:pPr>
      <w:r>
        <w:t>古今譯經圖記云。初是漢靈帝建寧二年庚戌安世高首譯出義決律一卷。次有比丘諸禁律一卷。至曹魏世。天竺僧曇摩迦羅。此云法時。到洛陽見僧全無律範。於嘉平年中。與曇諦譯出羯磨僧祇。戒心圖記即律名始也。</w:t>
      </w:r>
    </w:p>
    <w:p>
      <w:pPr>
        <w:pStyle w:val="SHTKBlockLabel"/>
      </w:pPr>
      <w:r>
        <w:t>한국어 직역</w:t>
      </w:r>
    </w:p>
    <w:p>
      <w:pPr>
        <w:pStyle w:val="SHTKTranslationText"/>
      </w:pPr>
      <w:r>
        <w:t>『고금역경도기』에서 말한다. “처음은 한 영제 건녕 2년 경술에 안세고가 처음으로 『의결률』 한 권을 번역한 것이다. 다음으로 『비구제금률』 한 권이 있었다. 조위 때에 이르러 천축 승려 담마가라, 여기서 ‘법시’라 하는 이가 낙양에 이르러 승려들에게 전혀 율의 규범이 없음을 보았다. 가평 연간에 담제와 함께 갈마와 승기의 계심을 번역해 냈다. 『도기』에서는 이것을 곧 ‘율’이라는 이름의 시작이라 한다.” [구두 불확실]</w:t>
      </w:r>
    </w:p>
    <w:p>
      <w:pPr>
        <w:pStyle w:val="SHTKBlockLabel"/>
      </w:pPr>
      <w:r>
        <w:t>교감·번역 메모</w:t>
      </w:r>
    </w:p>
    <w:p>
      <w:pPr>
        <w:pStyle w:val="SHTKNoteSummary"/>
      </w:pPr>
      <w:r>
        <w:t>교감 요약 | [CBETA 교감] 간지 표기의 ‘戌’을 대정장에서는 ‘戍’으로 쓴다.</w:t>
      </w:r>
    </w:p>
    <w:p>
      <w:pPr>
        <w:pStyle w:val="SHTKNoteDetail"/>
      </w:pPr>
      <w:r>
        <w:t>• 원교감 원문 | 戌【CB】，戍【大】</w:t>
      </w:r>
    </w:p>
    <w:p>
      <w:pPr>
        <w:pStyle w:val="SHTKNoteDetail"/>
      </w:pPr>
      <w:r>
        <w:t>• 교감 번호 | 0285a2201</w:t>
      </w:r>
    </w:p>
    <w:p>
      <w:pPr>
        <w:pStyle w:val="SHTKNoteDetail"/>
      </w:pPr>
      <w:r>
        <w:t>• 판본 정보 | 현행 XML과 2018 보존 XML에 동일 교감이 존재한다. 사용자 TXT는 CBETA 채택 독법 ‘戌’을 따른다.</w:t>
      </w:r>
    </w:p>
    <w:p>
      <w:pPr>
        <w:pStyle w:val="SHTKNoteDetail"/>
      </w:pPr>
      <w:r>
        <w:t>• 저본 독법 | 戌 — 사용자 TXT / CBETA 채택 독법</w:t>
      </w:r>
    </w:p>
    <w:p>
      <w:pPr>
        <w:pStyle w:val="SHTKNoteDetail"/>
      </w:pPr>
      <w:r>
        <w:t>• 저본 적용 구절 | 建寧二年庚戌</w:t>
      </w:r>
    </w:p>
    <w:p>
      <w:pPr>
        <w:pStyle w:val="SHTKNoteDetail"/>
      </w:pPr>
      <w:r>
        <w:t>• 저본 기준 번역 | “건녕 2년 경술.”</w:t>
      </w:r>
    </w:p>
    <w:p>
      <w:pPr>
        <w:pStyle w:val="SHTKNoteDetail"/>
      </w:pPr>
      <w:r>
        <w:t>• 이문 독법 | 戍 — 대정장 독법</w:t>
      </w:r>
    </w:p>
    <w:p>
      <w:pPr>
        <w:pStyle w:val="SHTKNoteDetail"/>
      </w:pPr>
      <w:r>
        <w:t>• 이문 적용 구절 | 建寧二年庚戍</w:t>
      </w:r>
    </w:p>
    <w:p>
      <w:pPr>
        <w:pStyle w:val="SHTKNoteDetail"/>
      </w:pPr>
      <w:r>
        <w:t>• 이문 기준 번역 | “건녕 2년 ‘경수(庚戍)’.” ‘戍’은 지지 戌과 다른 글자이므로 통상적인 간지 표기로 읽기 어렵다.</w:t>
      </w:r>
    </w:p>
    <w:p>
      <w:pPr>
        <w:pStyle w:val="SHTKNoteDetail"/>
      </w:pPr>
      <w:r>
        <w:t>• 의미 차이 | 戌은 십이지의 술(戌)로서 庚戌이라는 간지 표기를 이루지만, 戍은 ‘지키다/수자리’의 글자라 날짜의 간지 기능이 성립하지 않는다.</w:t>
      </w:r>
    </w:p>
    <w:p>
      <w:pPr>
        <w:pStyle w:val="SHTKNoteDetail"/>
      </w:pPr>
      <w:r>
        <w:t>• 한국어 해설 | 두 자는 자형이 비슷하지만 이 문맥에서는 단순 이체자 차이가 아니다. 사용자 TXT와 CBETA의 戌을 따르면 정상적인 간지 형식이 되므로 본문 번역은 ‘경술’로 유지한다.</w:t>
      </w:r>
    </w:p>
    <w:p>
      <w:pPr>
        <w:pStyle w:val="SHTKNoteDetail"/>
      </w:pPr>
      <w:r>
        <w:t>• 문맥상 해설 | 『고금역경도기』에 따른 초기 율 번역 연혁을 서술하며 연호 뒤에 간지를 붙인 대목이다. 이 교감만으로 실제 연대의 역사적 정확성까지 별도로 교정하지 않는다.</w:t>
      </w:r>
    </w:p>
    <w:p>
      <w:pPr>
        <w:pStyle w:val="SHTKNoteDetail"/>
      </w:pPr>
      <w:r>
        <w:t>• 번역 영향 판정 | [의미 차이 있음]</w:t>
      </w:r>
    </w:p>
    <w:p>
      <w:pPr>
        <w:pStyle w:val="SHTKNoteDetail"/>
      </w:pPr>
      <w:r>
        <w:t>• 공식 출처 | 현행 `T54n2127.xml` 및 2018 보존 `T54n2127 (1).xml`</w:t>
      </w:r>
    </w:p>
    <w:p>
      <w:pPr>
        <w:pStyle w:val="SHTKBlockLabel"/>
      </w:pPr>
      <w:r>
        <w:t>위치표지</w:t>
      </w:r>
    </w:p>
    <w:p>
      <w:pPr>
        <w:pStyle w:val="SHTKPositionMarker"/>
      </w:pPr>
      <w:bookmarkStart w:id="692" w:name="loc_0285a27"/>
      <w:r>
        <w:t>[0285a27]</w:t>
      </w:r>
      <w:bookmarkEnd w:id="692"/>
    </w:p>
    <w:p>
      <w:pPr>
        <w:pStyle w:val="SHTKSubheading"/>
      </w:pPr>
      <w:r>
        <w:t>論 · 논.</w:t>
      </w:r>
    </w:p>
    <w:p>
      <w:pPr>
        <w:pStyle w:val="SHTKBlockLabel"/>
      </w:pPr>
      <w:r>
        <w:t>위치표지</w:t>
      </w:r>
    </w:p>
    <w:p>
      <w:pPr>
        <w:pStyle w:val="SHTKPositionMarker"/>
      </w:pPr>
      <w:bookmarkStart w:id="693" w:name="loc_0285a27_2"/>
      <w:r>
        <w:t>[0285a27]</w:t>
      </w:r>
      <w:bookmarkEnd w:id="693"/>
    </w:p>
    <w:p>
      <w:pPr>
        <w:pStyle w:val="SHTKBlockLabel"/>
      </w:pPr>
      <w:r>
        <w:t>원문</w:t>
      </w:r>
    </w:p>
    <w:p>
      <w:pPr>
        <w:pStyle w:val="SHTKSourceText"/>
      </w:pPr>
      <w:r>
        <w:t>梵云。阿毘曇此云無比法。為分別慧故。而有四種。一梵云摩怛理迦此云本母取出生之義也。二梵云奢薩怛囉此云議論。謂議詳空有。論量假實。三烏波儞舍。此云近說。謂略說經中要義不次第故。四梵云阿毘達磨。此云對法。謂能對所對論也</w:t>
      </w:r>
    </w:p>
    <w:p>
      <w:pPr>
        <w:pStyle w:val="SHTKBlockLabel"/>
      </w:pPr>
      <w:r>
        <w:t>한국어 직역</w:t>
      </w:r>
    </w:p>
    <w:p>
      <w:pPr>
        <w:pStyle w:val="SHTKTranslationText"/>
      </w:pPr>
      <w:r>
        <w:t>범어 ‘아비담’은 여기서 ‘무비법’이라 하는데, 분별하는 지혜를 위한 것이다. 네 종류가 있다. 첫째 범어 ‘마달리가’는 여기서 ‘본모’라 하니 생겨나오게 한다는 뜻을 취한다. 둘째 범어 ‘사살달라’는 여기서 ‘의론’이라 하니 공과 유를 자세히 논의하고 가와 실을 논량하는 것이다. 셋째 ‘오바니사’는 여기서 ‘근설’이라 하니 경 가운데 요긴한 뜻을 차례 없이 간략히 설하는 것이다. 넷째 범어 ‘아비달마’는 여기서 ‘대법’이라 하니 능대와 소대를 논하는 것이다.</w:t>
      </w:r>
    </w:p>
    <w:p>
      <w:pPr>
        <w:pStyle w:val="SHTKBlockLabel"/>
      </w:pPr>
      <w:r>
        <w:t>원문</w:t>
      </w:r>
    </w:p>
    <w:p>
      <w:pPr>
        <w:pStyle w:val="SHTKSourceText"/>
      </w:pPr>
      <w:r>
        <w:t>○又有二論。則攝前四焉。一宗論即宗大小乘經造也。二釋論釋大小乘經也。</w:t>
      </w:r>
    </w:p>
    <w:p>
      <w:pPr>
        <w:pStyle w:val="SHTKBlockLabel"/>
      </w:pPr>
      <w:r>
        <w:t>한국어 직역</w:t>
      </w:r>
    </w:p>
    <w:p>
      <w:pPr>
        <w:pStyle w:val="SHTKTranslationText"/>
      </w:pPr>
      <w:r>
        <w:t>또 두 종류의 논이 있는데, 앞의 네 가지를 포섭한다. 첫째 종론은 곧 대승과 소승의 경을 종지로 삼아 지은 것이고, 둘째 석론은 대승과 소승의 경을 해석한 것이다.</w:t>
      </w:r>
    </w:p>
    <w:p>
      <w:pPr>
        <w:pStyle w:val="SHTKBlockLabel"/>
      </w:pPr>
      <w:r>
        <w:t>위치표지</w:t>
      </w:r>
    </w:p>
    <w:p>
      <w:pPr>
        <w:pStyle w:val="SHTKPositionMarker"/>
      </w:pPr>
      <w:bookmarkStart w:id="694" w:name="loc_0285b06"/>
      <w:r>
        <w:t>[0285b06]</w:t>
      </w:r>
      <w:bookmarkEnd w:id="694"/>
    </w:p>
    <w:p>
      <w:pPr>
        <w:pStyle w:val="SHTKSubheading"/>
      </w:pPr>
      <w:r>
        <w:t>大乘 · 대승.</w:t>
      </w:r>
    </w:p>
    <w:p>
      <w:pPr>
        <w:pStyle w:val="SHTKBlockLabel"/>
      </w:pPr>
      <w:r>
        <w:t>위치표지</w:t>
      </w:r>
    </w:p>
    <w:p>
      <w:pPr>
        <w:pStyle w:val="SHTKPositionMarker"/>
      </w:pPr>
      <w:bookmarkStart w:id="695" w:name="loc_0285b06_2"/>
      <w:r>
        <w:t>[0285b06]</w:t>
      </w:r>
      <w:bookmarkEnd w:id="695"/>
    </w:p>
    <w:p>
      <w:pPr>
        <w:pStyle w:val="SHTKBlockLabel"/>
      </w:pPr>
      <w:r>
        <w:t>원문</w:t>
      </w:r>
    </w:p>
    <w:p>
      <w:pPr>
        <w:pStyle w:val="SHTKSourceText"/>
      </w:pPr>
      <w:r>
        <w:t>梵云。摩訶衍此云大乘。大者。簡小之稱。乘者。運載為義</w:t>
      </w:r>
    </w:p>
    <w:p>
      <w:pPr>
        <w:pStyle w:val="SHTKBlockLabel"/>
      </w:pPr>
      <w:r>
        <w:t>한국어 직역</w:t>
      </w:r>
    </w:p>
    <w:p>
      <w:pPr>
        <w:pStyle w:val="SHTKTranslationText"/>
      </w:pPr>
      <w:r>
        <w:t>범어 ‘마하연’은 여기서 ‘대승’이라 한다. ‘대’는 소승과 구별하여 부르는 말이고, ‘승’은 실어 나른다는 뜻이다.</w:t>
      </w:r>
    </w:p>
    <w:p>
      <w:pPr>
        <w:pStyle w:val="SHTKBlockLabel"/>
      </w:pPr>
      <w:r>
        <w:t>원문</w:t>
      </w:r>
    </w:p>
    <w:p>
      <w:pPr>
        <w:pStyle w:val="SHTKSourceText"/>
      </w:pPr>
      <w:r>
        <w:t>○十二門論。龍樹菩薩問云。何名摩訶衍。答於二乘為上故。諸佛最大。是乘能至故。諸佛大人乘是乘故。能盡諸法。邊底故。名大乘</w:t>
      </w:r>
    </w:p>
    <w:p>
      <w:pPr>
        <w:pStyle w:val="SHTKBlockLabel"/>
      </w:pPr>
      <w:r>
        <w:t>한국어 직역</w:t>
      </w:r>
    </w:p>
    <w:p>
      <w:pPr>
        <w:pStyle w:val="SHTKTranslationText"/>
      </w:pPr>
      <w:r>
        <w:t>『십이문론』에서 용수보살이 묻는다. “무엇을 마하연이라 하는가?” 답한다. “이승보다 위이기 때문이며, 모든 부처가 가장 크고 이 승이 그곳에 이를 수 있기 때문이며, 모든 부처라는 대인이 이 승을 타기 때문이며, 모든 법의 끝과 바닥을 다할 수 있기 때문에 대승이라 한다.”</w:t>
      </w:r>
    </w:p>
    <w:p>
      <w:pPr>
        <w:pStyle w:val="SHTKBlockLabel"/>
      </w:pPr>
      <w:r>
        <w:t>원문</w:t>
      </w:r>
    </w:p>
    <w:p>
      <w:pPr>
        <w:pStyle w:val="SHTKSourceText"/>
      </w:pPr>
      <w:r>
        <w:t>○菩薩地持經云。有七種大名大乘。一法大。謂。方廣藏。最上大故。二心太。謂。發阿耨菩提心故。三解大。謂。解菩薩方等藏故。四淨心大。謂。過行解地故。五眾具大。謂。福德眾具故。六時大。謂三阿僧祇劫故。七得大。謂。得無上菩提故。</w:t>
      </w:r>
    </w:p>
    <w:p>
      <w:pPr>
        <w:pStyle w:val="SHTKBlockLabel"/>
      </w:pPr>
      <w:r>
        <w:t>한국어 직역</w:t>
      </w:r>
    </w:p>
    <w:p>
      <w:pPr>
        <w:pStyle w:val="SHTKTranslationText"/>
      </w:pPr>
      <w:r>
        <w:t>『보살지지경』에서 말한다. “일곱 가지 큰 것이 있어 대승이라 한다. 첫째 법대이니 방광장이 가장 높고 크기 때문이다. 둘째 심대이니 아뇩보리심을 발하기 때문이다. 셋째 해대이니 보살의 방등장을 이해하기 때문이다. 넷째 정신대이니 행해의 지위를 지나기 때문이다. 다섯째 중구대이니 복덕의 자구가 갖추어지기 때문이다. 여섯째 시대이니 삼아승기겁이기 때문이다. 일곱째 득대이니 무상보리를 얻기 때문이다.”</w:t>
      </w:r>
    </w:p>
    <w:p>
      <w:pPr>
        <w:pStyle w:val="SHTKBlockLabel"/>
      </w:pPr>
      <w:r>
        <w:t>위치표지</w:t>
      </w:r>
    </w:p>
    <w:p>
      <w:pPr>
        <w:pStyle w:val="SHTKPositionMarker"/>
      </w:pPr>
      <w:bookmarkStart w:id="696" w:name="loc_0285b17"/>
      <w:r>
        <w:t>[0285b17]</w:t>
      </w:r>
      <w:bookmarkEnd w:id="696"/>
    </w:p>
    <w:p>
      <w:pPr>
        <w:pStyle w:val="SHTKSubheading"/>
      </w:pPr>
      <w:r>
        <w:t>小乘 · 소승.</w:t>
      </w:r>
    </w:p>
    <w:p>
      <w:pPr>
        <w:pStyle w:val="SHTKBlockLabel"/>
      </w:pPr>
      <w:r>
        <w:t>위치표지</w:t>
      </w:r>
    </w:p>
    <w:p>
      <w:pPr>
        <w:pStyle w:val="SHTKPositionMarker"/>
      </w:pPr>
      <w:bookmarkStart w:id="697" w:name="loc_0285b17_2"/>
      <w:r>
        <w:t>[0285b17]</w:t>
      </w:r>
      <w:bookmarkEnd w:id="697"/>
    </w:p>
    <w:p>
      <w:pPr>
        <w:pStyle w:val="SHTKBlockLabel"/>
      </w:pPr>
      <w:r>
        <w:t>원문</w:t>
      </w:r>
    </w:p>
    <w:p>
      <w:pPr>
        <w:pStyle w:val="SHTKSourceText"/>
      </w:pPr>
      <w:r>
        <w:t>小者。簡非大也。謂。如來觀根逗機。方便施設也</w:t>
      </w:r>
    </w:p>
    <w:p>
      <w:pPr>
        <w:pStyle w:val="SHTKBlockLabel"/>
      </w:pPr>
      <w:r>
        <w:t>한국어 직역</w:t>
      </w:r>
    </w:p>
    <w:p>
      <w:pPr>
        <w:pStyle w:val="SHTKTranslationText"/>
      </w:pPr>
      <w:r>
        <w:t>‘소’는 대승이 아님을 구별하는 말이다. 곧 여래가 근기를 살펴 그에 맞추어 방편으로 시설한 것이다.</w:t>
      </w:r>
    </w:p>
    <w:p>
      <w:pPr>
        <w:pStyle w:val="SHTKBlockLabel"/>
      </w:pPr>
      <w:r>
        <w:t>원문</w:t>
      </w:r>
    </w:p>
    <w:p>
      <w:pPr>
        <w:pStyle w:val="SHTKSourceText"/>
      </w:pPr>
      <w:r>
        <w:t>○文殊問經。文殊白佛言。世尊入涅槃後。未來弟子。云何諸部分別。佛言未來我弟子。有二十部。能令諸法住。並得四果。三藏平等無下中。上譬如海水。味無有異。如人有二十子。真實如來所說。根本二部。從大乘出。從般若波羅蜜出。聲聞。緣覺。諸佛皆從般若波羅蜜多出故。</w:t>
      </w:r>
    </w:p>
    <w:p>
      <w:pPr>
        <w:pStyle w:val="SHTKBlockLabel"/>
      </w:pPr>
      <w:r>
        <w:t>한국어 직역</w:t>
      </w:r>
    </w:p>
    <w:p>
      <w:pPr>
        <w:pStyle w:val="SHTKTranslationText"/>
      </w:pPr>
      <w:r>
        <w:t>『문수문경』에서 문수가 부처께 아뢰었다. “세존께서 열반에 드신 뒤 미래의 제자들은 어떻게 여러 부파로 나뉩니까?” 부처가 말씀하셨다. “미래의 나의 제자에게 스무 부가 있어 모든 법을 머물게 하고 모두 사과를 얻으며, 삼장은 평등하여 하·중·상이 없다. 비유하면 바닷물의 맛이 다름이 없는 것과 같고, 한 사람에게 스무 아들이 있는 것과 같다. 여래가 진실로 설한 근본의 두 부는 대승에서 나오고 반야바라밀에서 나온다. 성문·연각·모든 부처가 다 반야바라밀다에서 나오기 때문이다.” [구문 불확실]</w:t>
      </w:r>
    </w:p>
    <w:p>
      <w:pPr>
        <w:pStyle w:val="SHTKBlockLabel"/>
      </w:pPr>
      <w:r>
        <w:t>위치표지</w:t>
      </w:r>
    </w:p>
    <w:p>
      <w:pPr>
        <w:pStyle w:val="SHTKPositionMarker"/>
      </w:pPr>
      <w:bookmarkStart w:id="698" w:name="loc_0285b25"/>
      <w:r>
        <w:t>[0285b25]</w:t>
      </w:r>
      <w:bookmarkEnd w:id="698"/>
    </w:p>
    <w:p>
      <w:pPr>
        <w:pStyle w:val="SHTKSubheading"/>
      </w:pPr>
      <w:r>
        <w:t>三藏 · 삼장.</w:t>
      </w:r>
    </w:p>
    <w:p>
      <w:pPr>
        <w:pStyle w:val="SHTKBlockLabel"/>
      </w:pPr>
      <w:r>
        <w:t>위치표지</w:t>
      </w:r>
    </w:p>
    <w:p>
      <w:pPr>
        <w:pStyle w:val="SHTKPositionMarker"/>
      </w:pPr>
      <w:bookmarkStart w:id="699" w:name="loc_0285b25_2"/>
      <w:r>
        <w:t>[0285b25]</w:t>
      </w:r>
      <w:bookmarkEnd w:id="699"/>
    </w:p>
    <w:p>
      <w:pPr>
        <w:pStyle w:val="SHTKBlockLabel"/>
      </w:pPr>
      <w:r>
        <w:t>원문</w:t>
      </w:r>
    </w:p>
    <w:p>
      <w:pPr>
        <w:pStyle w:val="SHTKSourceText"/>
      </w:pPr>
      <w:r>
        <w:t>經。律。論。謂之三藏。又佛藏菩薩藏。聲聞藏。名三藏。藏者。攝也。謂。攝人攝法故</w:t>
      </w:r>
    </w:p>
    <w:p>
      <w:pPr>
        <w:pStyle w:val="SHTKBlockLabel"/>
      </w:pPr>
      <w:r>
        <w:t>한국어 직역</w:t>
      </w:r>
    </w:p>
    <w:p>
      <w:pPr>
        <w:pStyle w:val="SHTKTranslationText"/>
      </w:pPr>
      <w:r>
        <w:t>경·율·론을 삼장이라 한다. 또 불장·보살장·성문장을 삼장이라 한다. ‘장’은 포섭한다는 뜻이니, 사람을 포섭하고 법을 포섭하기 때문이다.</w:t>
      </w:r>
    </w:p>
    <w:p>
      <w:pPr>
        <w:pStyle w:val="SHTKBlockLabel"/>
      </w:pPr>
      <w:r>
        <w:t>원문</w:t>
      </w:r>
    </w:p>
    <w:p>
      <w:pPr>
        <w:pStyle w:val="SHTKSourceText"/>
      </w:pPr>
      <w:r>
        <w:t>○莊嚴論云。謂攝一切所應知義故</w:t>
      </w:r>
    </w:p>
    <w:p>
      <w:pPr>
        <w:pStyle w:val="SHTKBlockLabel"/>
      </w:pPr>
      <w:r>
        <w:t>한국어 직역</w:t>
      </w:r>
    </w:p>
    <w:p>
      <w:pPr>
        <w:pStyle w:val="SHTKTranslationText"/>
      </w:pPr>
      <w:r>
        <w:t>『장엄론』에서 말한다. “마땅히 알아야 할 모든 뜻을 포섭하기 때문이다.”</w:t>
      </w:r>
    </w:p>
    <w:p>
      <w:pPr>
        <w:pStyle w:val="SHTKBlockLabel"/>
      </w:pPr>
      <w:r>
        <w:t>원문</w:t>
      </w:r>
    </w:p>
    <w:p>
      <w:pPr>
        <w:pStyle w:val="SHTKSourceText"/>
      </w:pPr>
      <w:r>
        <w:t>○仁王經偈云。佛法眾海三寶藏。無量功德於中攝</w:t>
      </w:r>
    </w:p>
    <w:p>
      <w:pPr>
        <w:pStyle w:val="SHTKBlockLabel"/>
      </w:pPr>
      <w:r>
        <w:t>한국어 직역</w:t>
      </w:r>
    </w:p>
    <w:p>
      <w:pPr>
        <w:pStyle w:val="SHTKTranslationText"/>
      </w:pPr>
      <w:r>
        <w:t>『인왕경』 게송에서 말한다. “불법의 대중 바다인 삼보의 장에 한량없는 공덕이 그 가운데 포섭된다.”</w:t>
      </w:r>
    </w:p>
    <w:p>
      <w:pPr>
        <w:pStyle w:val="SHTKBlockLabel"/>
      </w:pPr>
      <w:r>
        <w:t>원문</w:t>
      </w:r>
    </w:p>
    <w:p>
      <w:pPr>
        <w:pStyle w:val="SHTKSourceText"/>
      </w:pPr>
      <w:r>
        <w:t>○阿毘達磨集論。云。何故如來建立三藏。為欲對治疑煩惱故。建立素呾囕藏。欲對治受用二邊隨煩惱故。建立毘奈耶藏。欲對治自見取執隨煩惱故。建立阿毘達磨藏。</w:t>
      </w:r>
    </w:p>
    <w:p>
      <w:pPr>
        <w:pStyle w:val="SHTKBlockLabel"/>
      </w:pPr>
      <w:r>
        <w:t>한국어 직역</w:t>
      </w:r>
    </w:p>
    <w:p>
      <w:pPr>
        <w:pStyle w:val="SHTKTranslationText"/>
      </w:pPr>
      <w:r>
        <w:t>『아비달마집론』에서 말한다. “무엇 때문에 여래는 삼장을 세웠는가? 의혹의 번뇌를 대치하고자 하기 때문에 소달람장을 세웠고, 수용의 두 극단에 따르는 번뇌를 대치하고자 하기 때문에 비나야장을 세웠으며, 자기 견해를 취하고 집착하는 수번뇌를 대치하고자 하기 때문에 아비달마장을 세웠다.”</w:t>
      </w:r>
    </w:p>
    <w:p>
      <w:pPr>
        <w:pStyle w:val="SHTKBlockLabel"/>
      </w:pPr>
      <w:r>
        <w:t>위치표지</w:t>
      </w:r>
    </w:p>
    <w:p>
      <w:pPr>
        <w:pStyle w:val="SHTKPositionMarker"/>
      </w:pPr>
      <w:bookmarkStart w:id="700" w:name="loc_0285c05"/>
      <w:r>
        <w:t>[0285c05]</w:t>
      </w:r>
      <w:bookmarkEnd w:id="700"/>
    </w:p>
    <w:p>
      <w:pPr>
        <w:pStyle w:val="SHTKSubheading"/>
      </w:pPr>
      <w:r>
        <w:t>八藏 · 팔장.</w:t>
      </w:r>
    </w:p>
    <w:p>
      <w:pPr>
        <w:pStyle w:val="SHTKBlockLabel"/>
      </w:pPr>
      <w:r>
        <w:t>위치표지</w:t>
      </w:r>
    </w:p>
    <w:p>
      <w:pPr>
        <w:pStyle w:val="SHTKPositionMarker"/>
      </w:pPr>
      <w:bookmarkStart w:id="701" w:name="loc_0285c05_2"/>
      <w:r>
        <w:t>[0285c05]</w:t>
      </w:r>
      <w:bookmarkEnd w:id="701"/>
    </w:p>
    <w:p>
      <w:pPr>
        <w:pStyle w:val="SHTKBlockLabel"/>
      </w:pPr>
      <w:r>
        <w:t>원문</w:t>
      </w:r>
    </w:p>
    <w:p>
      <w:pPr>
        <w:pStyle w:val="SHTKSourceText"/>
      </w:pPr>
      <w:r>
        <w:t>菩薩處胎經云。胎化藏。中陰藏。摩訶衍藏戒律藏。十住菩薩藏。雜藏。金剛藏。佛藏。是為釋迦文佛經法具是矣</w:t>
      </w:r>
    </w:p>
    <w:p>
      <w:pPr>
        <w:pStyle w:val="SHTKBlockLabel"/>
      </w:pPr>
      <w:r>
        <w:t>한국어 직역</w:t>
      </w:r>
    </w:p>
    <w:p>
      <w:pPr>
        <w:pStyle w:val="SHTKTranslationText"/>
      </w:pPr>
      <w:r>
        <w:t>『보살처태경』에서 말한다. “태화장·중음장·마하연장·계율장·십주보살장·잡장·금강장·불장, 이것이 석가문불의 경법에 모두 갖추어진 것이다.”</w:t>
      </w:r>
    </w:p>
    <w:p>
      <w:pPr>
        <w:pStyle w:val="SHTKBlockLabel"/>
      </w:pPr>
      <w:r>
        <w:t>원문</w:t>
      </w:r>
    </w:p>
    <w:p>
      <w:pPr>
        <w:pStyle w:val="SHTKSourceText"/>
      </w:pPr>
      <w:r>
        <w:t>○若今安置經律論處名藏者梵云俱舍。此言藏。謂。庫府之總稱也。</w:t>
      </w:r>
    </w:p>
    <w:p>
      <w:pPr>
        <w:pStyle w:val="SHTKBlockLabel"/>
      </w:pPr>
      <w:r>
        <w:t>한국어 직역</w:t>
      </w:r>
    </w:p>
    <w:p>
      <w:pPr>
        <w:pStyle w:val="SHTKTranslationText"/>
      </w:pPr>
      <w:r>
        <w:t>지금 경·율·론을 안치하는 곳을 ‘장’이라 하는 경우, 범어로는 ‘구사’라 하며 여기서는 ‘장’이라 한다. 곧 창고와 관부를 통틀어 이르는 말이다.</w:t>
      </w:r>
    </w:p>
    <w:p>
      <w:pPr>
        <w:pStyle w:val="SHTKBlockLabel"/>
      </w:pPr>
      <w:r>
        <w:t>위치표지</w:t>
      </w:r>
    </w:p>
    <w:p>
      <w:pPr>
        <w:pStyle w:val="SHTKPositionMarker"/>
      </w:pPr>
      <w:bookmarkStart w:id="702" w:name="loc_0285c10"/>
      <w:r>
        <w:t>[0285c10]</w:t>
      </w:r>
      <w:bookmarkEnd w:id="702"/>
    </w:p>
    <w:p>
      <w:pPr>
        <w:pStyle w:val="SHTKSubheading"/>
      </w:pPr>
      <w:r>
        <w:t>法門 · 법문.</w:t>
      </w:r>
    </w:p>
    <w:p>
      <w:pPr>
        <w:pStyle w:val="SHTKBlockLabel"/>
      </w:pPr>
      <w:r>
        <w:t>위치표지</w:t>
      </w:r>
    </w:p>
    <w:p>
      <w:pPr>
        <w:pStyle w:val="SHTKPositionMarker"/>
      </w:pPr>
      <w:bookmarkStart w:id="703" w:name="loc_0285c10_2"/>
      <w:r>
        <w:t>[0285c10]</w:t>
      </w:r>
      <w:bookmarkEnd w:id="703"/>
    </w:p>
    <w:p>
      <w:pPr>
        <w:pStyle w:val="SHTKBlockLabel"/>
      </w:pPr>
      <w:r>
        <w:t>원문</w:t>
      </w:r>
    </w:p>
    <w:p>
      <w:pPr>
        <w:pStyle w:val="SHTKSourceText"/>
      </w:pPr>
      <w:r>
        <w:t>肇云。言為世則。謂之法。眾聖所由。謂之門</w:t>
      </w:r>
    </w:p>
    <w:p>
      <w:pPr>
        <w:pStyle w:val="SHTKBlockLabel"/>
      </w:pPr>
      <w:r>
        <w:t>한국어 직역</w:t>
      </w:r>
    </w:p>
    <w:p>
      <w:pPr>
        <w:pStyle w:val="SHTKTranslationText"/>
      </w:pPr>
      <w:r>
        <w:t>조(肇)가 말한다. “말이 세상의 법칙이 되는 것을 ‘법’이라 하고, 여러 성인이 말미암는 바를 ‘문’이라 한다.”</w:t>
      </w:r>
    </w:p>
    <w:p>
      <w:pPr>
        <w:pStyle w:val="SHTKBlockLabel"/>
      </w:pPr>
      <w:r>
        <w:t>원문</w:t>
      </w:r>
    </w:p>
    <w:p>
      <w:pPr>
        <w:pStyle w:val="SHTKSourceText"/>
      </w:pPr>
      <w:r>
        <w:t>○智度論云。智者入三種法門。觀一切佛語皆是實法不相違。一蜫勒門(此云篋藏)二阿毘曇門。三空門。入蜫勒門。論議則無窮。入阿毘曇門。或佛自說諸法義名字。諸弟子種種集解。入空門者。所謂眾生空。法空。若大乘義。一切諸法。性自常空。不以智慧方便觀故空</w:t>
      </w:r>
    </w:p>
    <w:p>
      <w:pPr>
        <w:pStyle w:val="SHTKBlockLabel"/>
      </w:pPr>
      <w:r>
        <w:t>한국어 직역</w:t>
      </w:r>
    </w:p>
    <w:p>
      <w:pPr>
        <w:pStyle w:val="SHTKTranslationText"/>
      </w:pPr>
      <w:r>
        <w:t>『지도론』에서 말한다. “지자는 세 종류의 법문에 들어가 모든 부처의 말씀이 다 진실한 법이고 서로 어긋나지 않음을 관한다. 첫째 곤륵문(여기서는 ‘협장’이라 한다), 둘째 아비담문, 셋째 공문이다. 곤륵문에 들어가면 논의가 끝이 없고, 아비담문에 들어가면 혹 부처가 스스로 모든 법의 뜻과 명자를 설하고 여러 제자가 갖가지로 모아 풀이한다. 공문에 들어간다는 것은 이른바 중생공·법공이다. 대승의 뜻이라면 모든 법의 성품은 본래 항상 공한 것이지 지혜의 방편으로 관하기 때문에 비로소 공한 것이 아니다.”</w:t>
      </w:r>
    </w:p>
    <w:p>
      <w:pPr>
        <w:pStyle w:val="SHTKBlockLabel"/>
      </w:pPr>
      <w:r>
        <w:t>원문</w:t>
      </w:r>
    </w:p>
    <w:p>
      <w:pPr>
        <w:pStyle w:val="SHTKSourceText"/>
      </w:pPr>
      <w:r>
        <w:t>○八萬四千法門者。賢劫王經云。謂。佛最初修行諸波羅蜜多。乃至最後分布佛體波羅蜜。三百五十度。一一皆具六波羅蜜。如是總有二千一百對治。貪瞋癡及等。分有八千四百。除四大種六無義(六塵也)所生過失十轉合。有八萬四千法門也。</w:t>
      </w:r>
    </w:p>
    <w:p>
      <w:pPr>
        <w:pStyle w:val="SHTKBlockLabel"/>
      </w:pPr>
      <w:r>
        <w:t>한국어 직역</w:t>
      </w:r>
    </w:p>
    <w:p>
      <w:pPr>
        <w:pStyle w:val="SHTKTranslationText"/>
      </w:pPr>
      <w:r>
        <w:t>팔만사천 법문이란 『현겁왕경』에서 말한다. “부처가 처음 여러 바라밀다를 닦은 때부터 마지막으로 불체의 바라밀을 분포한 데 이르기까지 삼백오십 도(度)가 있고, 하나하나가 모두 육바라밀을 갖추므로 모두 이천백이 된다. 탐·진·치와 그 등분을 대치하는 것이 팔천사백이며, 사대종과 여섯 무의(곧 육진)가 낳는 허물을 제거하는 데 열 번 전개하여 합하면 팔만사천 법문이 된다.” [구문 불확실]</w:t>
      </w:r>
    </w:p>
    <w:p>
      <w:pPr>
        <w:pStyle w:val="SHTKBlockLabel"/>
      </w:pPr>
      <w:r>
        <w:t>위치표지</w:t>
      </w:r>
    </w:p>
    <w:p>
      <w:pPr>
        <w:pStyle w:val="SHTKPositionMarker"/>
      </w:pPr>
      <w:bookmarkStart w:id="704" w:name="loc_0285c24"/>
      <w:r>
        <w:t>[0285c24]</w:t>
      </w:r>
      <w:bookmarkEnd w:id="704"/>
    </w:p>
    <w:p>
      <w:pPr>
        <w:pStyle w:val="SHTKSubheading"/>
      </w:pPr>
      <w:r>
        <w:t>法輪 · 법륜.</w:t>
      </w:r>
    </w:p>
    <w:p>
      <w:pPr>
        <w:pStyle w:val="SHTKBlockLabel"/>
      </w:pPr>
      <w:r>
        <w:t>위치표지</w:t>
      </w:r>
    </w:p>
    <w:p>
      <w:pPr>
        <w:pStyle w:val="SHTKPositionMarker"/>
      </w:pPr>
      <w:bookmarkStart w:id="705" w:name="loc_0285c24_2"/>
      <w:r>
        <w:t>[0285c24]</w:t>
      </w:r>
      <w:bookmarkEnd w:id="705"/>
    </w:p>
    <w:p>
      <w:pPr>
        <w:pStyle w:val="SHTKBlockLabel"/>
      </w:pPr>
      <w:r>
        <w:t>원문</w:t>
      </w:r>
    </w:p>
    <w:p>
      <w:pPr>
        <w:pStyle w:val="SHTKSourceText"/>
      </w:pPr>
      <w:r>
        <w:t>大毘婆沙論云。何名法輪。答是法所成故。法為自性故。名法輪。如世間呼金輪等輪。是動轉不住義。捨此離彼義。能伏怨敵義。又圓滿義。謂。轂輻輞三事具足故。輪體法。即八聖道支也。初明小乘法輪者。以戒為先故。用正語正業正命為轂。轂根本也。依戒生定故。用正定正勤正念為輞。輞能攝錄。依定發慧故。用正見正思惟為輻。</w:t>
      </w:r>
    </w:p>
    <w:p>
      <w:pPr>
        <w:pStyle w:val="SHTKBlockLabel"/>
      </w:pPr>
      <w:r>
        <w:t>한국어 직역</w:t>
      </w:r>
    </w:p>
    <w:p>
      <w:pPr>
        <w:pStyle w:val="SHTKTranslationText"/>
      </w:pPr>
      <w:r>
        <w:t>『대비바사론』에서 말한다. “무엇을 법륜이라 하는가? 답한다. 법으로 이루어졌고 법을 자성으로 삼기 때문에 법륜이라 한다. 세간에서 금륜 등의 바퀴라 부르는 것과 같다. 바퀴는 움직여 돌아 머물지 않는 뜻, 이것을 버리고 저것을 떠나는 뜻, 원적을 굴복시킬 수 있다는 뜻이 있으며, 또 원만하다는 뜻이 있으니 곧 바퀴통·살·테의 세 가지를 갖추기 때문이다. 법륜의 체인 법은 곧 팔성도지이다. 먼저 소승의 법륜을 밝히면 계를 앞세우므로 정어·정업·정명을 바퀴통으로 삼는다. 바퀴통은 근본이다. 계에 의하여 정이 생기므로 정정·정근·정념을 테로 삼고, 테는 거두어 잡아주는 기능이 있다. 정에 의하여 혜가 발하므로 정견·정사유를 살로 삼는다.”</w:t>
      </w:r>
    </w:p>
    <w:p>
      <w:pPr>
        <w:pStyle w:val="SHTKBlockLabel"/>
      </w:pPr>
      <w:r>
        <w:t>원문</w:t>
      </w:r>
    </w:p>
    <w:p>
      <w:pPr>
        <w:pStyle w:val="SHTKSourceText"/>
      </w:pPr>
      <w:r>
        <w:t>○次大乘法輪者。以智為先。用正見正思惟為轂。智惠皆名根本智故。次用正語正業正命為輻。輻依轂立。戒因智淨故。後用正。定正念正勤為輞。定因戒得。戒為定攝故。</w:t>
      </w:r>
    </w:p>
    <w:p>
      <w:pPr>
        <w:pStyle w:val="SHTKBlockLabel"/>
      </w:pPr>
      <w:r>
        <w:t>한국어 직역</w:t>
      </w:r>
    </w:p>
    <w:p>
      <w:pPr>
        <w:pStyle w:val="SHTKTranslationText"/>
      </w:pPr>
      <w:r>
        <w:t>다음 대승의 법륜에서는 지혜를 앞세운다. 정견·정사유를 바퀴통으로 삼는데, 지혜는 모두 근본지라 하기 때문이다. 다음 정어·정업·정명을 살로 삼으니 살은 바퀴통에 의지해 서고 계는 지혜로 말미암아 청정해지기 때문이다. 마지막으로 정정·정념·정근을 테로 삼으니, 정은 계로 말미암아 얻고 계는 정에 의해 거두어지기 때문이다.</w:t>
      </w:r>
    </w:p>
    <w:p>
      <w:pPr>
        <w:pStyle w:val="SHTKBlockLabel"/>
      </w:pPr>
      <w:r>
        <w:t>위치표지</w:t>
      </w:r>
    </w:p>
    <w:p>
      <w:pPr>
        <w:pStyle w:val="SHTKPositionMarker"/>
      </w:pPr>
      <w:bookmarkStart w:id="706" w:name="loc_0286a08"/>
      <w:r>
        <w:t>[0286a08]</w:t>
      </w:r>
      <w:bookmarkEnd w:id="706"/>
    </w:p>
    <w:p>
      <w:pPr>
        <w:pStyle w:val="SHTKSubheading"/>
      </w:pPr>
      <w:r>
        <w:t>二諦 · 이제.</w:t>
      </w:r>
    </w:p>
    <w:p>
      <w:pPr>
        <w:pStyle w:val="SHTKBlockLabel"/>
      </w:pPr>
      <w:r>
        <w:t>위치표지</w:t>
      </w:r>
    </w:p>
    <w:p>
      <w:pPr>
        <w:pStyle w:val="SHTKPositionMarker"/>
      </w:pPr>
      <w:bookmarkStart w:id="707" w:name="loc_0286a08_2"/>
      <w:r>
        <w:t>[0286a08]</w:t>
      </w:r>
      <w:bookmarkEnd w:id="707"/>
    </w:p>
    <w:p>
      <w:pPr>
        <w:pStyle w:val="SHTKBlockLabel"/>
      </w:pPr>
      <w:r>
        <w:t>원문</w:t>
      </w:r>
    </w:p>
    <w:p>
      <w:pPr>
        <w:pStyle w:val="SHTKSourceText"/>
      </w:pPr>
      <w:r>
        <w:t>一俗諦。又名安立諦。二真諦。又名非安立諦。又名勝義諦</w:t>
      </w:r>
    </w:p>
    <w:p>
      <w:pPr>
        <w:pStyle w:val="SHTKBlockLabel"/>
      </w:pPr>
      <w:r>
        <w:t>한국어 직역</w:t>
      </w:r>
    </w:p>
    <w:p>
      <w:pPr>
        <w:pStyle w:val="SHTKTranslationText"/>
      </w:pPr>
      <w:r>
        <w:t>첫째 속제이며 또한 안립제라 하고, 둘째 진제이며 또한 비안립제 또는 승의제라 한다.</w:t>
      </w:r>
    </w:p>
    <w:p>
      <w:pPr>
        <w:pStyle w:val="SHTKBlockLabel"/>
      </w:pPr>
      <w:r>
        <w:t>원문</w:t>
      </w:r>
    </w:p>
    <w:p>
      <w:pPr>
        <w:pStyle w:val="SHTKSourceText"/>
      </w:pPr>
      <w:r>
        <w:t>○婆沙論云。諦者實義。真義。如義。不顛倒義。無虛誑義</w:t>
      </w:r>
    </w:p>
    <w:p>
      <w:pPr>
        <w:pStyle w:val="SHTKBlockLabel"/>
      </w:pPr>
      <w:r>
        <w:t>한국어 직역</w:t>
      </w:r>
    </w:p>
    <w:p>
      <w:pPr>
        <w:pStyle w:val="SHTKTranslationText"/>
      </w:pPr>
      <w:r>
        <w:t>『바사론』에서 말한다. “제(諦)란 진실의 뜻, 참된 뜻, 여여한 뜻, 전도되지 않은 뜻, 허망하지 않은 뜻이다.”</w:t>
      </w:r>
    </w:p>
    <w:p>
      <w:pPr>
        <w:pStyle w:val="SHTKBlockLabel"/>
      </w:pPr>
      <w:r>
        <w:t>원문</w:t>
      </w:r>
    </w:p>
    <w:p>
      <w:pPr>
        <w:pStyle w:val="SHTKSourceText"/>
      </w:pPr>
      <w:r>
        <w:t>○契經云。佛所說法。皆歸二諦。</w:t>
      </w:r>
    </w:p>
    <w:p>
      <w:pPr>
        <w:pStyle w:val="SHTKBlockLabel"/>
      </w:pPr>
      <w:r>
        <w:t>한국어 직역</w:t>
      </w:r>
    </w:p>
    <w:p>
      <w:pPr>
        <w:pStyle w:val="SHTKTranslationText"/>
      </w:pPr>
      <w:r>
        <w:t>계경에서 말한다. “부처가 설한 법은 모두 이제로 돌아간다.”</w:t>
      </w:r>
    </w:p>
    <w:p>
      <w:pPr>
        <w:pStyle w:val="SHTKBlockLabel"/>
      </w:pPr>
      <w:r>
        <w:t>위치표지</w:t>
      </w:r>
    </w:p>
    <w:p>
      <w:pPr>
        <w:pStyle w:val="SHTKPositionMarker"/>
      </w:pPr>
      <w:bookmarkStart w:id="708" w:name="loc_0286a12"/>
      <w:r>
        <w:t>[0286a12]</w:t>
      </w:r>
      <w:bookmarkEnd w:id="708"/>
    </w:p>
    <w:p>
      <w:pPr>
        <w:pStyle w:val="SHTKSubheading"/>
      </w:pPr>
      <w:r>
        <w:t>四諦 · 사제.</w:t>
      </w:r>
    </w:p>
    <w:p>
      <w:pPr>
        <w:pStyle w:val="SHTKBlockLabel"/>
      </w:pPr>
      <w:r>
        <w:t>위치표지</w:t>
      </w:r>
    </w:p>
    <w:p>
      <w:pPr>
        <w:pStyle w:val="SHTKPositionMarker"/>
      </w:pPr>
      <w:bookmarkStart w:id="709" w:name="loc_0286a12_2"/>
      <w:r>
        <w:t>[0286a12]</w:t>
      </w:r>
      <w:bookmarkEnd w:id="709"/>
    </w:p>
    <w:p>
      <w:pPr>
        <w:pStyle w:val="SHTKBlockLabel"/>
      </w:pPr>
      <w:r>
        <w:t>원문</w:t>
      </w:r>
    </w:p>
    <w:p>
      <w:pPr>
        <w:pStyle w:val="SHTKSourceText"/>
      </w:pPr>
      <w:r>
        <w:t>一苦諦二集諦。三滅諦四道諦</w:t>
      </w:r>
    </w:p>
    <w:p>
      <w:pPr>
        <w:pStyle w:val="SHTKBlockLabel"/>
      </w:pPr>
      <w:r>
        <w:t>한국어 직역</w:t>
      </w:r>
    </w:p>
    <w:p>
      <w:pPr>
        <w:pStyle w:val="SHTKTranslationText"/>
      </w:pPr>
      <w:r>
        <w:t>첫째 고제, 둘째 집제, 셋째 멸제, 넷째 도제이다.</w:t>
      </w:r>
    </w:p>
    <w:p>
      <w:pPr>
        <w:pStyle w:val="SHTKBlockLabel"/>
      </w:pPr>
      <w:r>
        <w:t>원문</w:t>
      </w:r>
    </w:p>
    <w:p>
      <w:pPr>
        <w:pStyle w:val="SHTKSourceText"/>
      </w:pPr>
      <w:r>
        <w:t>○毘婆沙論云。逼迫流轉。是苦相。生長能轉業。是集相。寂靜止息。是滅相。出離還滅。是道相。</w:t>
      </w:r>
    </w:p>
    <w:p>
      <w:pPr>
        <w:pStyle w:val="SHTKBlockLabel"/>
      </w:pPr>
      <w:r>
        <w:t>한국어 직역</w:t>
      </w:r>
    </w:p>
    <w:p>
      <w:pPr>
        <w:pStyle w:val="SHTKTranslationText"/>
      </w:pPr>
      <w:r>
        <w:t>『비바사론』에서 말한다. “핍박하고 유전하는 것이 고의 상이고, 생장하여 업을 굴릴 수 있는 것이 집의 상이며, 적정하여 그치는 것이 멸의 상이고, 벗어나 환멸하는 것이 도의 상이다.”</w:t>
      </w:r>
    </w:p>
    <w:p>
      <w:pPr>
        <w:pStyle w:val="SHTKBlockLabel"/>
      </w:pPr>
      <w:r>
        <w:t>원문</w:t>
      </w:r>
    </w:p>
    <w:p>
      <w:pPr>
        <w:pStyle w:val="SHTKSourceText"/>
      </w:pPr>
      <w:r>
        <w:t>○又云。一切如來宣說。開示四諦法。拔濟有情。出離生死故。欲顯要由自勤修道不由他修故。</w:t>
      </w:r>
    </w:p>
    <w:p>
      <w:pPr>
        <w:pStyle w:val="SHTKBlockLabel"/>
      </w:pPr>
      <w:r>
        <w:t>한국어 직역</w:t>
      </w:r>
    </w:p>
    <w:p>
      <w:pPr>
        <w:pStyle w:val="SHTKTranslationText"/>
      </w:pPr>
      <w:r>
        <w:t>또 말한다. “모든 여래가 사제의 법을 선설하고 개시하는 것은 유정을 구제하여 생사에서 벗어나게 하기 위한 것이며, 반드시 스스로 부지런히 도를 닦아야 하고 다른 이가 대신 닦아 주는 것이 아님을 드러내기 위한 것이다.”</w:t>
      </w:r>
    </w:p>
    <w:p>
      <w:pPr>
        <w:pStyle w:val="SHTKBlockLabel"/>
      </w:pPr>
      <w:r>
        <w:t>위치표지</w:t>
      </w:r>
    </w:p>
    <w:p>
      <w:pPr>
        <w:pStyle w:val="SHTKPositionMarker"/>
      </w:pPr>
      <w:bookmarkStart w:id="710" w:name="loc_0286a18"/>
      <w:r>
        <w:t>[0286a18]</w:t>
      </w:r>
      <w:bookmarkEnd w:id="710"/>
    </w:p>
    <w:p>
      <w:pPr>
        <w:pStyle w:val="SHTKSubheading"/>
      </w:pPr>
      <w:r>
        <w:t>正法 · 정법.</w:t>
      </w:r>
    </w:p>
    <w:p>
      <w:pPr>
        <w:pStyle w:val="SHTKBlockLabel"/>
      </w:pPr>
      <w:r>
        <w:t>위치표지</w:t>
      </w:r>
    </w:p>
    <w:p>
      <w:pPr>
        <w:pStyle w:val="SHTKPositionMarker"/>
      </w:pPr>
      <w:bookmarkStart w:id="711" w:name="loc_0286a18_2"/>
      <w:r>
        <w:t>[0286a18]</w:t>
      </w:r>
      <w:bookmarkEnd w:id="711"/>
    </w:p>
    <w:p>
      <w:pPr>
        <w:pStyle w:val="SHTKBlockLabel"/>
      </w:pPr>
      <w:r>
        <w:t>원문</w:t>
      </w:r>
    </w:p>
    <w:p>
      <w:pPr>
        <w:pStyle w:val="SHTKSourceText"/>
      </w:pPr>
      <w:r>
        <w:t>婆沙論。正法有二種。一世俗正法。謂名句文身。即經律論也。二勝義正法。謂。聖道。即無漏根力覺支道支也。</w:t>
      </w:r>
    </w:p>
    <w:p>
      <w:pPr>
        <w:pStyle w:val="SHTKBlockLabel"/>
      </w:pPr>
      <w:r>
        <w:t>한국어 직역</w:t>
      </w:r>
    </w:p>
    <w:p>
      <w:pPr>
        <w:pStyle w:val="SHTKTranslationText"/>
      </w:pPr>
      <w:r>
        <w:t>『바사론』에서 말한다. “정법에는 두 종류가 있다. 첫째 세속정법은 명신·구신·문신을 말하니 곧 경·율·론이다. 둘째 승의정법은 성도를 말하니 곧 무루의 근·력·각지·도지이다.”</w:t>
      </w:r>
    </w:p>
    <w:p>
      <w:pPr>
        <w:pStyle w:val="SHTKBlockLabel"/>
      </w:pPr>
      <w:r>
        <w:t>위치표지</w:t>
      </w:r>
    </w:p>
    <w:p>
      <w:pPr>
        <w:pStyle w:val="SHTKPositionMarker"/>
      </w:pPr>
      <w:bookmarkStart w:id="712" w:name="loc_0286a21"/>
      <w:r>
        <w:t>[0286a21]</w:t>
      </w:r>
      <w:bookmarkEnd w:id="712"/>
    </w:p>
    <w:p>
      <w:pPr>
        <w:pStyle w:val="SHTKSubheading"/>
      </w:pPr>
      <w:r>
        <w:t>佛法壽命 · 불법의 수명.</w:t>
      </w:r>
    </w:p>
    <w:p>
      <w:pPr>
        <w:pStyle w:val="SHTKBlockLabel"/>
      </w:pPr>
      <w:r>
        <w:t>위치표지</w:t>
      </w:r>
    </w:p>
    <w:p>
      <w:pPr>
        <w:pStyle w:val="SHTKPositionMarker"/>
      </w:pPr>
      <w:bookmarkStart w:id="713" w:name="loc_0286a21_2"/>
      <w:r>
        <w:t>[0286a21]</w:t>
      </w:r>
      <w:bookmarkEnd w:id="713"/>
    </w:p>
    <w:p>
      <w:pPr>
        <w:pStyle w:val="SHTKBlockLabel"/>
      </w:pPr>
      <w:r>
        <w:t>원문</w:t>
      </w:r>
    </w:p>
    <w:p>
      <w:pPr>
        <w:pStyle w:val="SHTKSourceText"/>
      </w:pPr>
      <w:r>
        <w:t>法住經云。佛告阿難。我涅槃後正法一千年。由女人出家故。減五百年。像法一千年。未法一萬年</w:t>
      </w:r>
    </w:p>
    <w:p>
      <w:pPr>
        <w:pStyle w:val="SHTKBlockLabel"/>
      </w:pPr>
      <w:r>
        <w:t>한국어 직역</w:t>
      </w:r>
    </w:p>
    <w:p>
      <w:pPr>
        <w:pStyle w:val="SHTKTranslationText"/>
      </w:pPr>
      <w:r>
        <w:t>『법주경』에서 부처가 아난에게 말씀하셨다. “내가 열반한 뒤 정법은 천 년인데, 여인이 출가한 까닭에 오백 년으로 줄어든다. 상법은 천 년이고 말법은 만 년이다.”</w:t>
      </w:r>
    </w:p>
    <w:p>
      <w:pPr>
        <w:pStyle w:val="SHTKBlockLabel"/>
      </w:pPr>
      <w:r>
        <w:t>원문</w:t>
      </w:r>
    </w:p>
    <w:p>
      <w:pPr>
        <w:pStyle w:val="SHTKSourceText"/>
      </w:pPr>
      <w:r>
        <w:t>○鈔云。正法有二。一證正法。約證聖道說。正猶證也。二教正法。謂。內法文字。總名正法。統像末說。若正法時。有教有行有證故。若像法時。像似也。有教有行。似正法時則證果者鮮矣。若末法時。空有教。無修行者</w:t>
      </w:r>
    </w:p>
    <w:p>
      <w:pPr>
        <w:pStyle w:val="SHTKBlockLabel"/>
      </w:pPr>
      <w:r>
        <w:t>한국어 직역</w:t>
      </w:r>
    </w:p>
    <w:p>
      <w:pPr>
        <w:pStyle w:val="SHTKTranslationText"/>
      </w:pPr>
      <w:r>
        <w:t>『초』에서 말한다. “정법에는 두 가지가 있다. 첫째 증정법은 성도를 증득하는 데 의거해 말하니, ‘정’은 곧 증득한다는 뜻이다. 둘째 교정법은 내부의 법문자를 말하며 통틀어 정법이라 한다. 상법과 말법까지 통괄하여 말하면, 정법 때에는 교·행·증이 있고, 상법 때에는 ‘상’이란 닮았다는 뜻이므로 교와 행은 있으나 정법 때와 비슷할 뿐 증과를 얻는 자가 드물다. 말법 때에는 헛되이 가르침만 있고 수행하는 자가 없다.”</w:t>
      </w:r>
    </w:p>
    <w:p>
      <w:pPr>
        <w:pStyle w:val="SHTKBlockLabel"/>
      </w:pPr>
      <w:r>
        <w:t>원문</w:t>
      </w:r>
    </w:p>
    <w:p>
      <w:pPr>
        <w:pStyle w:val="SHTKSourceText"/>
      </w:pPr>
      <w:r>
        <w:t>○大毘婆沙論云。佛言有二補特伽羅。能住持正法。謂。說者行者。若持教者。相續不滅。能令世俗正法久住。若持證者。相續不滅。能令勝義。正。法久住持。正法人有二。一持教法者。謂續誦解說經律論等。持正法者。謂。能修證無漏聖道。</w:t>
      </w:r>
    </w:p>
    <w:p>
      <w:pPr>
        <w:pStyle w:val="SHTKBlockLabel"/>
      </w:pPr>
      <w:r>
        <w:t>한국어 직역</w:t>
      </w:r>
    </w:p>
    <w:p>
      <w:pPr>
        <w:pStyle w:val="SHTKTranslationText"/>
      </w:pPr>
      <w:r>
        <w:t>『대비바사론』에서 말한다. “부처가 말씀하시기를 ‘두 종류의 보특가라가 정법을 주지할 수 있으니 곧 설하는 자와 행하는 자이다. 교를 지니는 자의 상속이 끊이지 않으면 세속정법을 오래 머물게 할 수 있고, 증을 지니는 자의 상속이 끊이지 않으면 승의정법을 오래 머물게 할 수 있다.’ 정법을 지니는 사람에는 두 종류가 있다. 첫째 교법을 지니는 자이니 경·율·론 등을 계속 외우고 해설하는 자이고, 둘째 정법을 지니는 자이니 무루성도를 닦아 증득할 수 있는 자이다.”</w:t>
      </w:r>
    </w:p>
    <w:p>
      <w:pPr>
        <w:pStyle w:val="SHTKBlockLabel"/>
      </w:pPr>
      <w:r>
        <w:t>위치표지</w:t>
      </w:r>
    </w:p>
    <w:p>
      <w:pPr>
        <w:pStyle w:val="SHTKPositionMarker"/>
      </w:pPr>
      <w:bookmarkStart w:id="714" w:name="loc_0286b06"/>
      <w:r>
        <w:t>[0286b06]</w:t>
      </w:r>
      <w:bookmarkEnd w:id="714"/>
    </w:p>
    <w:p>
      <w:pPr>
        <w:pStyle w:val="SHTKSubheading"/>
      </w:pPr>
      <w:r>
        <w:t>佛法先後 · 불법의 선후.</w:t>
      </w:r>
    </w:p>
    <w:p>
      <w:pPr>
        <w:pStyle w:val="SHTKBlockLabel"/>
      </w:pPr>
      <w:r>
        <w:t>위치표지</w:t>
      </w:r>
    </w:p>
    <w:p>
      <w:pPr>
        <w:pStyle w:val="SHTKPositionMarker"/>
      </w:pPr>
      <w:bookmarkStart w:id="715" w:name="loc_0286b06_2"/>
      <w:r>
        <w:t>[0286b06]</w:t>
      </w:r>
      <w:bookmarkEnd w:id="715"/>
    </w:p>
    <w:p>
      <w:pPr>
        <w:pStyle w:val="SHTKBlockLabel"/>
      </w:pPr>
      <w:r>
        <w:t>원문</w:t>
      </w:r>
    </w:p>
    <w:p>
      <w:pPr>
        <w:pStyle w:val="SHTKSourceText"/>
      </w:pPr>
      <w:r>
        <w:t>報恩經云。佛以法為師。佛從法生。法是佛母。佛依法住。於三寶中。何不以法為初。佛言。法雖是佛師。而非佛不弘。所謂道由人弘。是故佛先。法後也。右法寶訖。</w:t>
      </w:r>
    </w:p>
    <w:p>
      <w:pPr>
        <w:pStyle w:val="SHTKBlockLabel"/>
      </w:pPr>
      <w:r>
        <w:t>한국어 직역</w:t>
      </w:r>
    </w:p>
    <w:p>
      <w:pPr>
        <w:pStyle w:val="SHTKTranslationText"/>
      </w:pPr>
      <w:r>
        <w:t>『보은경』에서 말한다. “부처는 법을 스승으로 삼고 부처는 법에서 나며, 법은 부처의 어머니이고 부처는 법에 의지해 머문다. 그런데 삼보 가운데 어찌 법을 처음으로 삼지 않는가?” 부처가 말씀하셨다. “법이 비록 부처의 스승이지만 부처가 아니면 홍포되지 못한다. 이른바 도는 사람으로 말미암아 넓혀지는 것이다. 그러므로 부처가 먼저이고 법이 뒤이다.” 이상 법보를 마친다.</w:t>
      </w:r>
    </w:p>
    <w:p>
      <w:pPr>
        <w:pStyle w:val="SHTKBlockLabel"/>
      </w:pPr>
      <w:r>
        <w:t>위치표지</w:t>
      </w:r>
    </w:p>
    <w:p>
      <w:pPr>
        <w:pStyle w:val="SHTKPositionMarker"/>
      </w:pPr>
      <w:bookmarkStart w:id="716" w:name="loc_0286b11"/>
      <w:r>
        <w:t>[0286b11]</w:t>
      </w:r>
      <w:bookmarkEnd w:id="716"/>
    </w:p>
    <w:p>
      <w:pPr>
        <w:pStyle w:val="SHTKSubheading"/>
      </w:pPr>
      <w:r>
        <w:t>僧寶 · 승보.</w:t>
      </w:r>
    </w:p>
    <w:p>
      <w:pPr>
        <w:pStyle w:val="SHTKBlockLabel"/>
      </w:pPr>
      <w:r>
        <w:t>위치표지</w:t>
      </w:r>
    </w:p>
    <w:p>
      <w:pPr>
        <w:pStyle w:val="SHTKPositionMarker"/>
      </w:pPr>
      <w:bookmarkStart w:id="717" w:name="loc_0286b11_2"/>
      <w:r>
        <w:t>[0286b11]</w:t>
      </w:r>
      <w:bookmarkEnd w:id="717"/>
    </w:p>
    <w:p>
      <w:pPr>
        <w:pStyle w:val="SHTKBlockLabel"/>
      </w:pPr>
      <w:r>
        <w:t>원문</w:t>
      </w:r>
    </w:p>
    <w:p>
      <w:pPr>
        <w:pStyle w:val="SHTKSourceText"/>
      </w:pPr>
      <w:r>
        <w:t>法苑珠林云。夫論僧寶者。謂。禁戒守真威儀出俗圖方外以發心。棄世間而立法。宮榮無以動其意。親屬莫能累其想。弘道以報四恩。育德以資三有。高越人天。重逾金王。稱為僧寶</w:t>
      </w:r>
    </w:p>
    <w:p>
      <w:pPr>
        <w:pStyle w:val="SHTKBlockLabel"/>
      </w:pPr>
      <w:r>
        <w:t>한국어 직역</w:t>
      </w:r>
    </w:p>
    <w:p>
      <w:pPr>
        <w:pStyle w:val="SHTKTranslationText"/>
      </w:pPr>
      <w:r>
        <w:t>『법원주림』에서 말한다. “대저 승보를 논한다는 것은 금계를 지켜 진실을 보존하고, 위의로 세속을 벗어나 방외를 도모하여 발심하며, 세간을 버리고 법을 세우는 것이다. 궁정의 영화도 그 뜻을 움직일 수 없고 친속도 그 생각을 얽맬 수 없으며, 도를 넓혀 사은에 보답하고 덕을 길러 삼유를 돕는다. 높기는 인간과 천상을 뛰어넘고 무겁기는 금왕보다 더하므로 승보라 한다.”</w:t>
      </w:r>
    </w:p>
    <w:p>
      <w:pPr>
        <w:pStyle w:val="SHTKBlockLabel"/>
      </w:pPr>
      <w:r>
        <w:t>원문</w:t>
      </w:r>
    </w:p>
    <w:p>
      <w:pPr>
        <w:pStyle w:val="SHTKSourceText"/>
      </w:pPr>
      <w:r>
        <w:t>○順正理論云。僧有五種。一無恥僧。謂毀戒披法服者。二瘂羊僧。謂於三藏教不了達。無聽說用。三朋黨僧。謂於遊散營務鬪諍。善巧結搆。此三種多分造非法業。四世俗僧謂善異生此通作法非法業。五勝義僧。謂。四果此定不容造非法業</w:t>
      </w:r>
    </w:p>
    <w:p>
      <w:pPr>
        <w:pStyle w:val="SHTKBlockLabel"/>
      </w:pPr>
      <w:r>
        <w:t>한국어 직역</w:t>
      </w:r>
    </w:p>
    <w:p>
      <w:pPr>
        <w:pStyle w:val="SHTKTranslationText"/>
      </w:pPr>
      <w:r>
        <w:t>『순정리론』에서 말한다. “승에는 다섯 종류가 있다. 첫째 무치승이니 계를 훼손하면서 법복을 입은 자이다. 둘째 아양승이니 삼장교에 통달하지 못해 듣고 설하는 쓰임이 없는 자이다. 셋째 붕당승이니 유산·영무·투쟁에 능숙하고 결구를 잘하는 자이다. 이 세 종류는 대개 비법업을 짓는다. 넷째 세속승은 선한 이생으로서 법업과 비법업을 모두 지을 수 있다. 다섯째 승의승은 사과의 성자이니 결정코 비법업을 짓는 일이 없다.”</w:t>
      </w:r>
    </w:p>
    <w:p>
      <w:pPr>
        <w:pStyle w:val="SHTKBlockLabel"/>
      </w:pPr>
      <w:r>
        <w:t>원문</w:t>
      </w:r>
    </w:p>
    <w:p>
      <w:pPr>
        <w:pStyle w:val="SHTKSourceText"/>
      </w:pPr>
      <w:r>
        <w:t>○十輪經云。僧有二種。一勝義僧。即佛菩薩二乘等。般若燈論云。四果人。謂與戒定慧解脫解脫知見和合故。名僧也。</w:t>
      </w:r>
    </w:p>
    <w:p>
      <w:pPr>
        <w:pStyle w:val="SHTKBlockLabel"/>
      </w:pPr>
      <w:r>
        <w:t>한국어 직역</w:t>
      </w:r>
    </w:p>
    <w:p>
      <w:pPr>
        <w:pStyle w:val="SHTKTranslationText"/>
      </w:pPr>
      <w:r>
        <w:t>『십륜경』에서 말한다. “승에는 두 종류가 있다. 첫째 승의승이니 곧 부처·보살·이승 등이다.” 『반야등론』에서 말한다. “사과의 사람은 계·정·혜·해탈·해탈지견과 화합하기 때문에 승이라 한다.”</w:t>
      </w:r>
    </w:p>
    <w:p>
      <w:pPr>
        <w:pStyle w:val="SHTKBlockLabel"/>
      </w:pPr>
      <w:r>
        <w:t>위치표지</w:t>
      </w:r>
    </w:p>
    <w:p>
      <w:pPr>
        <w:pStyle w:val="SHTKPositionMarker"/>
      </w:pPr>
      <w:bookmarkStart w:id="718" w:name="loc_0286b25"/>
      <w:r>
        <w:t>[0286b25]</w:t>
      </w:r>
      <w:bookmarkEnd w:id="718"/>
    </w:p>
    <w:p>
      <w:pPr>
        <w:pStyle w:val="SHTKSubheading"/>
      </w:pPr>
      <w:r>
        <w:t>菩薩 · 보살.</w:t>
      </w:r>
    </w:p>
    <w:p>
      <w:pPr>
        <w:pStyle w:val="SHTKBlockLabel"/>
      </w:pPr>
      <w:r>
        <w:t>위치표지</w:t>
      </w:r>
    </w:p>
    <w:p>
      <w:pPr>
        <w:pStyle w:val="SHTKPositionMarker"/>
      </w:pPr>
      <w:bookmarkStart w:id="719" w:name="loc_0286b25_2"/>
      <w:r>
        <w:t>[0286b25]</w:t>
      </w:r>
      <w:bookmarkEnd w:id="719"/>
    </w:p>
    <w:p>
      <w:pPr>
        <w:pStyle w:val="SHTKBlockLabel"/>
      </w:pPr>
      <w:r>
        <w:t>원문</w:t>
      </w:r>
    </w:p>
    <w:p>
      <w:pPr>
        <w:pStyle w:val="SHTKSourceText"/>
      </w:pPr>
      <w:r>
        <w:t>菩薩者。具足應云菩提薩埵。唐言覺有情。覺者。所求果也有情者。所度境也。言摩訶薩者。此云大有情即能求能度人也。地持論云薩埵是勇猛義精進義求大菩提故名摩訶薩。</w:t>
      </w:r>
    </w:p>
    <w:p>
      <w:pPr>
        <w:pStyle w:val="SHTKBlockLabel"/>
      </w:pPr>
      <w:r>
        <w:t>한국어 직역</w:t>
      </w:r>
    </w:p>
    <w:p>
      <w:pPr>
        <w:pStyle w:val="SHTKTranslationText"/>
      </w:pPr>
      <w:r>
        <w:t>보살은 갖추어 말하면 ‘보리살타’라고 해야 하며, 당나라 말로 ‘각유정’이다. ‘각’은 구하는 과이고 ‘유정’은 제도할 대상이다. ‘마하살’이라 하는 것은 여기서 ‘대유정’이라 하니, 곧 능히 구하고 능히 제도하는 사람이다. 『지지론』에서 말한다. “살타는 용맹의 뜻이고 정진의 뜻이다. 대보리를 구하기 때문에 마하살이라 한다.”</w:t>
      </w:r>
    </w:p>
    <w:p>
      <w:pPr>
        <w:pStyle w:val="SHTKBlockLabel"/>
      </w:pPr>
      <w:r>
        <w:t>위치표지</w:t>
      </w:r>
    </w:p>
    <w:p>
      <w:pPr>
        <w:pStyle w:val="SHTKPositionMarker"/>
      </w:pPr>
      <w:bookmarkStart w:id="720" w:name="loc_0286c01"/>
      <w:r>
        <w:t>[0286c01]</w:t>
      </w:r>
      <w:bookmarkEnd w:id="720"/>
    </w:p>
    <w:p>
      <w:pPr>
        <w:pStyle w:val="SHTKSubheading"/>
      </w:pPr>
      <w:r>
        <w:t>聲聞 · 성문.</w:t>
      </w:r>
    </w:p>
    <w:p>
      <w:pPr>
        <w:pStyle w:val="SHTKBlockLabel"/>
      </w:pPr>
      <w:r>
        <w:t>위치표지</w:t>
      </w:r>
    </w:p>
    <w:p>
      <w:pPr>
        <w:pStyle w:val="SHTKPositionMarker"/>
      </w:pPr>
      <w:bookmarkStart w:id="721" w:name="loc_0286c01_2"/>
      <w:r>
        <w:t>[0286c01]</w:t>
      </w:r>
      <w:bookmarkEnd w:id="721"/>
    </w:p>
    <w:p>
      <w:pPr>
        <w:pStyle w:val="SHTKBlockLabel"/>
      </w:pPr>
      <w:r>
        <w:t>원문</w:t>
      </w:r>
    </w:p>
    <w:p>
      <w:pPr>
        <w:pStyle w:val="SHTKSourceText"/>
      </w:pPr>
      <w:r>
        <w:t>聲聞者。瑜伽論云諸佛聖教。聲為上首。從師友所聞。此聲教。展轉修證。永出世間小行小果故。名聲聞。</w:t>
      </w:r>
    </w:p>
    <w:p>
      <w:pPr>
        <w:pStyle w:val="SHTKBlockLabel"/>
      </w:pPr>
      <w:r>
        <w:t>한국어 직역</w:t>
      </w:r>
    </w:p>
    <w:p>
      <w:pPr>
        <w:pStyle w:val="SHTKTranslationText"/>
      </w:pPr>
      <w:r>
        <w:t>성문이란 『유가론』에서 말한다. “모든 부처의 성교는 소리를 으뜸으로 삼는다. 스승과 벗에게서 이 성교를 듣고 차례로 닦고 증득하여 영원히 세간을 벗어나되 작은 행과 작은 과를 얻기 때문에 성문이라 한다.”</w:t>
      </w:r>
    </w:p>
    <w:p>
      <w:pPr>
        <w:pStyle w:val="SHTKBlockLabel"/>
      </w:pPr>
      <w:r>
        <w:t>위치표지</w:t>
      </w:r>
    </w:p>
    <w:p>
      <w:pPr>
        <w:pStyle w:val="SHTKPositionMarker"/>
      </w:pPr>
      <w:bookmarkStart w:id="722" w:name="loc_0286c04"/>
      <w:r>
        <w:t>[0286c04]</w:t>
      </w:r>
      <w:bookmarkEnd w:id="722"/>
    </w:p>
    <w:p>
      <w:pPr>
        <w:pStyle w:val="SHTKSubheading"/>
      </w:pPr>
      <w:r>
        <w:t>獨覺 · 독각.</w:t>
      </w:r>
    </w:p>
    <w:p>
      <w:pPr>
        <w:pStyle w:val="SHTKBlockLabel"/>
      </w:pPr>
      <w:r>
        <w:t>위치표지</w:t>
      </w:r>
    </w:p>
    <w:p>
      <w:pPr>
        <w:pStyle w:val="SHTKPositionMarker"/>
      </w:pPr>
      <w:bookmarkStart w:id="723" w:name="loc_0286c04_2"/>
      <w:r>
        <w:t>[0286c04]</w:t>
      </w:r>
      <w:bookmarkEnd w:id="723"/>
    </w:p>
    <w:p>
      <w:pPr>
        <w:pStyle w:val="SHTKBlockLabel"/>
      </w:pPr>
      <w:r>
        <w:t>원문</w:t>
      </w:r>
    </w:p>
    <w:p>
      <w:pPr>
        <w:pStyle w:val="SHTKSourceText"/>
      </w:pPr>
      <w:r>
        <w:t>梵云。畢勒支底迦。唐言獨行。此有二。謂部行。麟喻也。瑜伽論云。常樂寂靜。不欲雜居修加行滿無師友教自然獨出世間中行中果故名獨覺。或觀緣悟道。又名緣覺華嚴經云。上品十善道修治清淨。不從他教。自覺悟故。大悲方便不具足故。悟解甚深因緣法故</w:t>
      </w:r>
    </w:p>
    <w:p>
      <w:pPr>
        <w:pStyle w:val="SHTKBlockLabel"/>
      </w:pPr>
      <w:r>
        <w:t>한국어 직역</w:t>
      </w:r>
    </w:p>
    <w:p>
      <w:pPr>
        <w:pStyle w:val="SHTKTranslationText"/>
      </w:pPr>
      <w:r>
        <w:t>범어로 ‘필륵지저가’라 하며 당나라 말로 ‘독행’이다. 여기에는 두 종류, 곧 부행과 인유가 있다. 『유가론』에서 말한다. “항상 적정을 즐기고 섞여 살기를 원하지 않으며 가행을 원만히 닦고, 스승과 벗의 가르침 없이 자연히 홀로 세간을 벗어나 중간의 행과 중간의 과를 얻기 때문에 독각이라 한다.” 혹 연을 관찰하여 도를 깨닫기 때문에 또한 연각이라 한다. 『화엄경』에서 말한다. “상품의 십선도를 닦아 다스려 청정하고, 다른 이의 가르침을 좇지 않고 스스로 깨닫기 때문에, 대비와 방편이 구족하지 못하기 때문에, 깊은 인연법을 깨달아 알기 때문에 [연각이라 한다].”</w:t>
      </w:r>
    </w:p>
    <w:p>
      <w:pPr>
        <w:pStyle w:val="SHTKBlockLabel"/>
      </w:pPr>
      <w:r>
        <w:t>원문</w:t>
      </w:r>
    </w:p>
    <w:p>
      <w:pPr>
        <w:pStyle w:val="SHTKSourceText"/>
      </w:pPr>
      <w:r>
        <w:t>○二住持僧者淮高僧傳有十科。一譯經。二解義。三習禪。四明律。五護法。六感通。七遺身。八讀誦。九興福。十聲德(通惠大師云。為僧不預於十科。事佛徒勞於百歲)。右僧寶訖。</w:t>
      </w:r>
    </w:p>
    <w:p>
      <w:pPr>
        <w:pStyle w:val="SHTKBlockLabel"/>
      </w:pPr>
      <w:r>
        <w:t>한국어 직역</w:t>
      </w:r>
    </w:p>
    <w:p>
      <w:pPr>
        <w:pStyle w:val="SHTKTranslationText"/>
      </w:pPr>
      <w:r>
        <w:t>둘째 주지승은 『고승전』에 준하면 열 과가 있다. 첫째 역경, 둘째 해의, 셋째 습선, 넷째 명률, 다섯째 호법, 여섯째 감통, 일곱째 유신, 여덟째 독송, 아홉째 흥복, 열째 성덕이다. (통혜대사가 말하였다. “승려가 되어 십과에 들지 못하면 부처를 섬겨 백 년을 보내도 헛수고이다.”) 이상 승보를 마친다.</w:t>
      </w:r>
    </w:p>
    <w:p>
      <w:pPr>
        <w:pStyle w:val="SHTKBlockLabel"/>
      </w:pPr>
      <w:r>
        <w:t>위치표지</w:t>
      </w:r>
    </w:p>
    <w:p>
      <w:pPr>
        <w:pStyle w:val="SHTKPositionMarker"/>
      </w:pPr>
      <w:bookmarkStart w:id="724" w:name="loc_0286c14"/>
      <w:r>
        <w:t>[0286c14]</w:t>
      </w:r>
      <w:bookmarkEnd w:id="724"/>
    </w:p>
    <w:p>
      <w:pPr>
        <w:pStyle w:val="SHTKSubheading"/>
      </w:pPr>
      <w:r>
        <w:t>福田 · 복전.</w:t>
      </w:r>
    </w:p>
    <w:p>
      <w:pPr>
        <w:pStyle w:val="SHTKBlockLabel"/>
      </w:pPr>
      <w:r>
        <w:t>위치표지</w:t>
      </w:r>
    </w:p>
    <w:p>
      <w:pPr>
        <w:pStyle w:val="SHTKPositionMarker"/>
      </w:pPr>
      <w:bookmarkStart w:id="725" w:name="loc_0286c14_2"/>
      <w:r>
        <w:t>[0286c14]</w:t>
      </w:r>
      <w:bookmarkEnd w:id="725"/>
    </w:p>
    <w:p>
      <w:pPr>
        <w:pStyle w:val="SHTKBlockLabel"/>
      </w:pPr>
      <w:r>
        <w:t>원문</w:t>
      </w:r>
    </w:p>
    <w:p>
      <w:pPr>
        <w:pStyle w:val="SHTKSourceText"/>
      </w:pPr>
      <w:r>
        <w:t>彥悰法師福田論云。夫福田者何也。三寶之謂也。功成妙智道登圓覺。佛也。玄理幽微。正教精誠。法也。禁戒守真。威儀出俗僧也。皆是四生導首。六趣舟航。</w:t>
      </w:r>
    </w:p>
    <w:p>
      <w:pPr>
        <w:pStyle w:val="SHTKBlockLabel"/>
      </w:pPr>
      <w:r>
        <w:t>한국어 직역</w:t>
      </w:r>
    </w:p>
    <w:p>
      <w:pPr>
        <w:pStyle w:val="SHTKTranslationText"/>
      </w:pPr>
      <w:r>
        <w:t>언종법사의 『복전론』에서 말한다. “대저 복전이란 무엇인가? 삼보를 이른다. 공을 이루어 묘지에 이르고 도가 원각에 오른 것이 부처이다. 현묘한 이치가 깊고 미세하며 바른 가르침이 정밀하고 성실한 것이 법이다. 금계를 지켜 참됨을 보존하고 위의가 세속을 벗어난 것이 승가이다. 모두 사생의 인도자가 되고 육취의 배가 된다.”</w:t>
      </w:r>
    </w:p>
    <w:p>
      <w:pPr>
        <w:pStyle w:val="SHTKBlockLabel"/>
      </w:pPr>
      <w:r>
        <w:t>위치표지</w:t>
      </w:r>
    </w:p>
    <w:p>
      <w:pPr>
        <w:pStyle w:val="SHTKPositionMarker"/>
      </w:pPr>
      <w:bookmarkStart w:id="726" w:name="loc_0286c18"/>
      <w:r>
        <w:t>[0286c18]</w:t>
      </w:r>
      <w:bookmarkEnd w:id="726"/>
    </w:p>
    <w:p>
      <w:pPr>
        <w:pStyle w:val="SHTKSubheading"/>
      </w:pPr>
      <w:r>
        <w:t>供養三寶 · 삼보 공양.</w:t>
      </w:r>
    </w:p>
    <w:p>
      <w:pPr>
        <w:pStyle w:val="SHTKBlockLabel"/>
      </w:pPr>
      <w:r>
        <w:t>위치표지</w:t>
      </w:r>
    </w:p>
    <w:p>
      <w:pPr>
        <w:pStyle w:val="SHTKPositionMarker"/>
      </w:pPr>
      <w:bookmarkStart w:id="727" w:name="loc_0286c18_2"/>
      <w:r>
        <w:t>[0286c18]</w:t>
      </w:r>
      <w:bookmarkEnd w:id="727"/>
    </w:p>
    <w:p>
      <w:pPr>
        <w:pStyle w:val="SHTKBlockLabel"/>
      </w:pPr>
      <w:r>
        <w:t>원문</w:t>
      </w:r>
    </w:p>
    <w:p>
      <w:pPr>
        <w:pStyle w:val="SHTKSourceText"/>
      </w:pPr>
      <w:r>
        <w:t>大方廣不思議境界經云。供養佛者得大福德。速成阿耨菩提。令諸眾生皆獲安樂。供養法者。增長智慧證法自在。能了知諸法實性。供養僧者。增長無量福德資糧。致成佛道。</w:t>
      </w:r>
    </w:p>
    <w:p>
      <w:pPr>
        <w:pStyle w:val="SHTKBlockLabel"/>
      </w:pPr>
      <w:r>
        <w:t>한국어 직역</w:t>
      </w:r>
    </w:p>
    <w:p>
      <w:pPr>
        <w:pStyle w:val="SHTKTranslationText"/>
      </w:pPr>
      <w:r>
        <w:t>『대방광불사의경계경』에서 말한다. “부처를 공양하면 큰 복덕을 얻고 빨리 아뇩보리를 이루며 모든 중생으로 하여금 다 안락을 얻게 한다. 법을 공양하면 지혜를 증장하고 법에 자재함을 증득하여 모든 법의 실성을 능히 알아차린다. 승가를 공양하면 한량없는 복덕의 자량을 증장하여 마침내 불도를 이룬다.”</w:t>
      </w:r>
    </w:p>
    <w:p>
      <w:pPr>
        <w:pStyle w:val="SHTKBlockLabel"/>
      </w:pPr>
      <w:r>
        <w:t>위치표지</w:t>
      </w:r>
    </w:p>
    <w:p>
      <w:pPr>
        <w:pStyle w:val="SHTKPositionMarker"/>
      </w:pPr>
      <w:bookmarkStart w:id="728" w:name="loc_0286c23"/>
      <w:r>
        <w:t>[0286c23]</w:t>
      </w:r>
      <w:bookmarkEnd w:id="728"/>
    </w:p>
    <w:p>
      <w:pPr>
        <w:pStyle w:val="SHTKSubheading"/>
      </w:pPr>
      <w:r>
        <w:t>供養佛 · 부처 공양.</w:t>
      </w:r>
    </w:p>
    <w:p>
      <w:pPr>
        <w:pStyle w:val="SHTKBlockLabel"/>
      </w:pPr>
      <w:r>
        <w:t>위치표지</w:t>
      </w:r>
    </w:p>
    <w:p>
      <w:pPr>
        <w:pStyle w:val="SHTKPositionMarker"/>
      </w:pPr>
      <w:bookmarkStart w:id="729" w:name="loc_0286c23_2"/>
      <w:r>
        <w:t>[0286c23]</w:t>
      </w:r>
      <w:bookmarkEnd w:id="729"/>
    </w:p>
    <w:p>
      <w:pPr>
        <w:pStyle w:val="SHTKBlockLabel"/>
      </w:pPr>
      <w:r>
        <w:t>원문</w:t>
      </w:r>
    </w:p>
    <w:p>
      <w:pPr>
        <w:pStyle w:val="SHTKSourceText"/>
      </w:pPr>
      <w:r>
        <w:t>寶積經。廣博仙人問。佛滅度後。云何種植。獲福報耶佛言。諸如來者。皆是法身。若在世。或滅後。所有供養。福無有異。又問。福為積聚耶。佛言。譬如甘蔗未壓之時。汁不可見。彼於一節二節之中。求汁積聚了無見者。然彼汁不從外得。福德果報亦復如是。不在施主手中。心中身中。亦不相離。猶影隨形</w:t>
      </w:r>
    </w:p>
    <w:p>
      <w:pPr>
        <w:pStyle w:val="SHTKBlockLabel"/>
      </w:pPr>
      <w:r>
        <w:t>한국어 직역</w:t>
      </w:r>
    </w:p>
    <w:p>
      <w:pPr>
        <w:pStyle w:val="SHTKTranslationText"/>
      </w:pPr>
      <w:r>
        <w:t>『보적경』에서 광박선인이 물었다. “부처가 멸도한 뒤에는 어떻게 심고 가꾸어 복보를 얻습니까?” 부처가 말씀하셨다. “모든 여래는 다 법신이다. 세상에 있거나 멸한 뒤이거나 모든 공양의 복은 다름이 없다.” 또 물었다. “복은 쌓여 있는 것입니까?” 부처가 말씀하셨다. “비유하면 감자를 아직 짜지 않았을 때 즙을 볼 수 없는 것과 같다. 한 마디 두 마디 안에서 즙이 쌓인 곳을 구하여도 끝내 볼 수 없지만, 그 즙이 밖에서 온 것은 아니다. 복덕의 과보도 이와 같아서 시주의 손 안에도, 마음 안에도, 몸 안에도 있지 않으면서 또한 서로 떠나 있지도 않으니, 마치 그림자가 형상을 따르는 것과 같다.”</w:t>
      </w:r>
    </w:p>
    <w:p>
      <w:pPr>
        <w:pStyle w:val="SHTKBlockLabel"/>
      </w:pPr>
      <w:r>
        <w:t>원문</w:t>
      </w:r>
    </w:p>
    <w:p>
      <w:pPr>
        <w:pStyle w:val="SHTKSourceText"/>
      </w:pPr>
      <w:r>
        <w:t>○大集經。商主天子問。佛在世日供養。世尊是受者。而施者獲福。世尊滅後。供養形像。誰是受者。佛言。諸佛如來法身也。若在世若滅度。所有供養。其福無異</w:t>
      </w:r>
    </w:p>
    <w:p>
      <w:pPr>
        <w:pStyle w:val="SHTKBlockLabel"/>
      </w:pPr>
      <w:r>
        <w:t>한국어 직역</w:t>
      </w:r>
    </w:p>
    <w:p>
      <w:pPr>
        <w:pStyle w:val="SHTKTranslationText"/>
      </w:pPr>
      <w:r>
        <w:t>『대집경』에서 상주천자가 물었다. “부처가 세상에 계실 때 공양하면 세존이 받는 자가 되어 시주가 복을 얻습니다. 세존이 멸한 뒤 형상을 공양할 때에는 누가 받는 자입니까?” 부처가 말씀하셨다. “모든 불여래는 법신이다. 세상에 있든 멸도하였든 모든 공양의 복은 다름이 없다.”</w:t>
      </w:r>
    </w:p>
    <w:p>
      <w:pPr>
        <w:pStyle w:val="SHTKBlockLabel"/>
      </w:pPr>
      <w:r>
        <w:t>원문</w:t>
      </w:r>
    </w:p>
    <w:p>
      <w:pPr>
        <w:pStyle w:val="SHTKSourceText"/>
      </w:pPr>
      <w:r>
        <w:t>○善生經云佛言如來即是一切智藏。是故智者。應當志心勤修供給。生身滅身。形像塔廟既供養已。於己身中。莫生輕想。於三寶所。亦應如是。若我現在。若涅槃後。等無有異</w:t>
      </w:r>
    </w:p>
    <w:p>
      <w:pPr>
        <w:pStyle w:val="SHTKBlockLabel"/>
      </w:pPr>
      <w:r>
        <w:t>한국어 직역</w:t>
      </w:r>
    </w:p>
    <w:p>
      <w:pPr>
        <w:pStyle w:val="SHTKTranslationText"/>
      </w:pPr>
      <w:r>
        <w:t>『선생경』에서 부처가 말씀하셨다. “여래는 곧 일체지의 창고이다. 그러므로 지자는 마땅히 지극한 마음으로 부지런히 공급을 닦아야 한다. 생신과 멸신, 형상과 탑묘를 공양하고 나서는 자기 마음에 가벼이 여기는 생각을 내지 말아야 한다. 삼보에 대해서도 이와 같아야 한다. 내가 현재에 있든 열반한 뒤이든 똑같아서 다름이 없다.”</w:t>
      </w:r>
    </w:p>
    <w:p>
      <w:pPr>
        <w:pStyle w:val="SHTKBlockLabel"/>
      </w:pPr>
      <w:r>
        <w:t>원문</w:t>
      </w:r>
    </w:p>
    <w:p>
      <w:pPr>
        <w:pStyle w:val="SHTKSourceText"/>
      </w:pPr>
      <w:r>
        <w:t>○優婆塞戒經。佛言有人言。供養施於塔像不得壽命色力安樂辯才以無受者故是義不然有信心故用施主信心布施是故得是五常福報。譬如比丘修習慈心。實無受者。而亦獲得無量果報。</w:t>
      </w:r>
    </w:p>
    <w:p>
      <w:pPr>
        <w:pStyle w:val="SHTKBlockLabel"/>
      </w:pPr>
      <w:r>
        <w:t>한국어 직역</w:t>
      </w:r>
    </w:p>
    <w:p>
      <w:pPr>
        <w:pStyle w:val="SHTKTranslationText"/>
      </w:pPr>
      <w:r>
        <w:t>『우바새계경』에서 부처가 말씀하셨다. “어떤 사람은 ‘탑과 형상에 공양하여 보시하면 받는 자가 없기 때문에 수명·색력·안락·변재를 얻지 못한다’고 말하지만, 이 뜻은 옳지 않다. 믿는 마음이 있고 시주가 믿는 마음으로 보시하기 때문에 이 다섯 가지의 항상한 복보를 얻는다. 비유하면 비구가 자심을 닦을 때 실제로 받는 자가 없어도 한량없는 과보를 얻는 것과 같다.”</w:t>
      </w:r>
    </w:p>
    <w:p>
      <w:pPr>
        <w:pStyle w:val="SHTKBlockLabel"/>
      </w:pPr>
      <w:r>
        <w:t>위치표지</w:t>
      </w:r>
    </w:p>
    <w:p>
      <w:pPr>
        <w:pStyle w:val="SHTKPositionMarker"/>
      </w:pPr>
      <w:bookmarkStart w:id="730" w:name="loc_0287a14"/>
      <w:r>
        <w:t>[0287a14]</w:t>
      </w:r>
      <w:bookmarkEnd w:id="730"/>
    </w:p>
    <w:p>
      <w:pPr>
        <w:pStyle w:val="SHTKSubheading"/>
      </w:pPr>
      <w:r>
        <w:t>讚佛 · 부처 찬탄.</w:t>
      </w:r>
    </w:p>
    <w:p>
      <w:pPr>
        <w:pStyle w:val="SHTKBlockLabel"/>
      </w:pPr>
      <w:r>
        <w:t>위치표지</w:t>
      </w:r>
    </w:p>
    <w:p>
      <w:pPr>
        <w:pStyle w:val="SHTKPositionMarker"/>
      </w:pPr>
      <w:bookmarkStart w:id="731" w:name="loc_0287a14_2"/>
      <w:r>
        <w:t>[0287a14]</w:t>
      </w:r>
      <w:bookmarkEnd w:id="731"/>
    </w:p>
    <w:p>
      <w:pPr>
        <w:pStyle w:val="SHTKBlockLabel"/>
      </w:pPr>
      <w:r>
        <w:t>원문</w:t>
      </w:r>
    </w:p>
    <w:p>
      <w:pPr>
        <w:pStyle w:val="SHTKSourceText"/>
      </w:pPr>
      <w:r>
        <w:t>菩薩本行經。阿難白佛。若使有人以四句偈讚歎如來。得幾功德。佛言。正使億百千那術無數眾生。皆得辟支佛道設有人供養是等衣服飲食醫藥床臥敷具。滿百歲其功德多否。可難言甚多。佛言若人以四句偈用歡喜心。讚嘆如來所得功德。過於上福。百千萬倍。無以為喻</w:t>
      </w:r>
    </w:p>
    <w:p>
      <w:pPr>
        <w:pStyle w:val="SHTKBlockLabel"/>
      </w:pPr>
      <w:r>
        <w:t>한국어 직역</w:t>
      </w:r>
    </w:p>
    <w:p>
      <w:pPr>
        <w:pStyle w:val="SHTKTranslationText"/>
      </w:pPr>
      <w:r>
        <w:t>『보살본행경』에서 아난이 부처께 아뢰었다. “만약 어떤 사람이 네 구절 게송으로 여래를 찬탄하면 얼마의 공덕을 얻습니까?” 부처가 말씀하셨다. “설령 억백천 나술의 무수한 중생이 모두 벽지불의 도를 얻었고, 어떤 사람이 그들에게 의복·음식·의약·상와·부구를 백 년 동안 공양한다면 그 공덕이 많겠느냐?” 아난이 “매우 많습니다”라고 하였다. 부처가 말씀하셨다. “어떤 사람이 네 구절 게송으로 환희심을 내어 여래를 찬탄하여 얻는 공덕은 위의 복보다 백천만 배나 많아 비유할 수 없다.”</w:t>
      </w:r>
    </w:p>
    <w:p>
      <w:pPr>
        <w:pStyle w:val="SHTKBlockLabel"/>
      </w:pPr>
      <w:r>
        <w:t>원문</w:t>
      </w:r>
    </w:p>
    <w:p>
      <w:pPr>
        <w:pStyle w:val="SHTKSourceText"/>
      </w:pPr>
      <w:r>
        <w:t>○智度論云。若聞諸佛功德。心尊重。恭敬讚嘆知一切眾生中德無過者故。言尊也。敬畏之心。過於君王父母師長利益故。言重也。謙遜畏難故。曰恭也。推其智德故。曰敬也。美其功德為讚。讚之不足。又稱揚之。為歎。</w:t>
      </w:r>
    </w:p>
    <w:p>
      <w:pPr>
        <w:pStyle w:val="SHTKBlockLabel"/>
      </w:pPr>
      <w:r>
        <w:t>한국어 직역</w:t>
      </w:r>
    </w:p>
    <w:p>
      <w:pPr>
        <w:pStyle w:val="SHTKTranslationText"/>
      </w:pPr>
      <w:r>
        <w:t>『지도론』에서 말한다. “모든 부처의 공덕을 듣고 마음으로 존중하고 공경하며 찬탄하는 것은 모든 중생 가운데 덕이 이보다 나은 이가 없음을 알기 때문에 ‘존’이라 한다. 공경하고 두려워하는 마음이 군왕·부모·사장보다 지나치게 큰 이익을 얻기 때문에 ‘중’이라 한다. 겸손하고 어려워하기 때문에 ‘공’이라 하고, 그 지혜와 덕을 추앙하기 때문에 ‘경’이라 한다. 그 공덕을 아름답게 말하는 것이 ‘찬’이고, 찬미가 부족하여 다시 칭양하는 것이 ‘탄’이다.”</w:t>
      </w:r>
    </w:p>
    <w:p>
      <w:pPr>
        <w:pStyle w:val="SHTKBlockLabel"/>
      </w:pPr>
      <w:r>
        <w:t>위치표지</w:t>
      </w:r>
    </w:p>
    <w:p>
      <w:pPr>
        <w:pStyle w:val="SHTKPositionMarker"/>
      </w:pPr>
      <w:bookmarkStart w:id="732" w:name="loc_0287a26"/>
      <w:r>
        <w:t>[0287a26]</w:t>
      </w:r>
      <w:bookmarkEnd w:id="732"/>
    </w:p>
    <w:p>
      <w:pPr>
        <w:pStyle w:val="SHTKSubheading"/>
      </w:pPr>
      <w:r>
        <w:t>念佛 · 염불.</w:t>
      </w:r>
    </w:p>
    <w:p>
      <w:pPr>
        <w:pStyle w:val="SHTKBlockLabel"/>
      </w:pPr>
      <w:r>
        <w:t>위치표지</w:t>
      </w:r>
    </w:p>
    <w:p>
      <w:pPr>
        <w:pStyle w:val="SHTKPositionMarker"/>
      </w:pPr>
      <w:bookmarkStart w:id="733" w:name="loc_0287a26_2"/>
      <w:r>
        <w:t>[0287a26]</w:t>
      </w:r>
      <w:bookmarkEnd w:id="733"/>
    </w:p>
    <w:p>
      <w:pPr>
        <w:pStyle w:val="SHTKBlockLabel"/>
      </w:pPr>
      <w:r>
        <w:t>원문</w:t>
      </w:r>
    </w:p>
    <w:p>
      <w:pPr>
        <w:pStyle w:val="SHTKSourceText"/>
      </w:pPr>
      <w:r>
        <w:t>智度論云。但一稱南無佛。是人亦得畢苦。其福無盡。問云何但空稱佛名字。便得畢苦。其福不盡。答是人曾聞佛功德。能度人老病死。若少供養及稱名字。得福無量。亦至畢苦</w:t>
      </w:r>
    </w:p>
    <w:p>
      <w:pPr>
        <w:pStyle w:val="SHTKBlockLabel"/>
      </w:pPr>
      <w:r>
        <w:t>한국어 직역</w:t>
      </w:r>
    </w:p>
    <w:p>
      <w:pPr>
        <w:pStyle w:val="SHTKTranslationText"/>
      </w:pPr>
      <w:r>
        <w:t>『지도론』에서 말한다. “다만 한 번 ‘나무불’이라 일컬어도 이 사람은 또한 괴로움을 다할 수 있고 그 복은 다함이 없다.” 묻는다. “어찌하여 다만 헛되이 부처의 명호를 일컬었을 뿐인데 곧 괴로움을 다하고 그 복이 다하지 않는가?” 답한다. “이 사람은 일찍이 부처의 공덕이 사람을 노·병·사에서 건질 수 있음을 들었기 때문이다. 조금 공양하거나 명호를 일컬어도 복이 한량없고 또한 괴로움을 다함에 이른다.”</w:t>
      </w:r>
    </w:p>
    <w:p>
      <w:pPr>
        <w:pStyle w:val="SHTKBlockLabel"/>
      </w:pPr>
      <w:r>
        <w:t>원문</w:t>
      </w:r>
    </w:p>
    <w:p>
      <w:pPr>
        <w:pStyle w:val="SHTKSourceText"/>
      </w:pPr>
      <w:r>
        <w:t>○楞嚴經大勢至菩薩云。超日月光如來。教我念佛三昧。譬如有人一專憶人一。專忘如是二人。若逢不逢或見。非見。二人相憶。念深如是。乃至從生至生。同於形影不相乖異。十方如來憐念眾生。如母憶子。若子逃逝。雖憶何為。子若憶母如母憶時。母子歷生不相違遠。若眾生心憶佛。念佛現前。當來必定見佛。去佛不遠。不假方便。自得心開。如染香人。身有香氣。此則名為[文/日]光莊嚴。我本因地。以念佛心。入無生忍。今於此界。攝念佛人。歸於淨土。</w:t>
      </w:r>
    </w:p>
    <w:p>
      <w:pPr>
        <w:pStyle w:val="SHTKBlockLabel"/>
      </w:pPr>
      <w:r>
        <w:t>한국어 직역</w:t>
      </w:r>
    </w:p>
    <w:p>
      <w:pPr>
        <w:pStyle w:val="SHTKTranslationText"/>
      </w:pPr>
      <w:r>
        <w:t>『능엄경』에서 대세지보살이 말한다. “초일월광여래께서 나에게 염불삼매를 가르치셨다. 비유하면 한 사람은 오로지 다른 한 사람을 기억하고, 다른 한 사람은 오로지 잊는 것과 같다. 이 두 사람은 만나도 만나지 못한 것 같고 보아도 보지 못한 것과 같다. 두 사람이 서로 기억하여 생각이 깊어지면 이와 같이 생에서 생으로 나아가 형상과 그림자처럼 서로 어긋나지 않는다. 시방여래가 중생을 불쌍히 여겨 생각하는 것은 어머니가 자식을 생각하는 것과 같다. 자식이 달아나 버리면 어머니가 생각한들 무엇하겠는가. 자식이 어머니를 생각하기를 어머니가 자식을 생각하는 것과 같이 하면 모자는 여러 생을 지나도 서로 어긋나 멀어지지 않는다. 만약 중생의 마음이 부처를 기억하고 부처를 생각하면 현전과 당래에 반드시 부처를 보고 부처에게서 멀지 않게 되며, 별도의 방편을 빌리지 않고도 저절로 마음이 열린다. 향에 물든 사람이 몸에 향기가 나는 것과 같으니, 이를 향광장엄(香光莊嚴)이라 한다. 나는 본래 인지에서 염불하는 마음으로 무생인에 들었으며, 지금 이 세계에서 염불하는 사람을 거두어 정토로 돌아가게 한다.”</w:t>
      </w:r>
    </w:p>
    <w:p>
      <w:pPr>
        <w:pStyle w:val="SHTKBlockLabel"/>
      </w:pPr>
      <w:r>
        <w:t>교열 메모</w:t>
      </w:r>
    </w:p>
    <w:p>
      <w:pPr>
        <w:pStyle w:val="SHTKEditorialNote"/>
      </w:pPr>
      <w:r>
        <w:t>교열 메모 | 외자 CB07156은 조합식 `[文/日]`, Unicode U+2AC0E(𪰎)이다. CBETA Supplement의 정확 글리프를 확인했으며, 인용되는 『능엄경』 통상 본문은 ‘香光莊嚴’으로 전한다. 사용자 원문 자형은 그대로 보존하고 번역만 ‘향광장엄’으로 확정한다.</w:t>
      </w:r>
    </w:p>
    <w:p>
      <w:pPr>
        <w:pStyle w:val="SHTKBlockLabel"/>
      </w:pPr>
      <w:r>
        <w:t>외자·결자 메모</w:t>
      </w:r>
    </w:p>
    <w:p>
      <w:pPr>
        <w:pStyle w:val="SHTKGaijiNote"/>
      </w:pPr>
      <w:r>
        <w:t>외자 | CB07156; 조합식 `[文/日]`; 정확 Unicode U+2AC0E (CBETA Supplement 표시 가능)</w:t>
      </w:r>
    </w:p>
    <w:p>
      <w:pPr>
        <w:pStyle w:val="SHTKBlockLabel"/>
      </w:pPr>
      <w:r>
        <w:t>위치표지</w:t>
      </w:r>
    </w:p>
    <w:p>
      <w:pPr>
        <w:pStyle w:val="SHTKPositionMarker"/>
      </w:pPr>
      <w:bookmarkStart w:id="734" w:name="loc_0287b13"/>
      <w:r>
        <w:t>[0287b13]</w:t>
      </w:r>
      <w:bookmarkEnd w:id="734"/>
    </w:p>
    <w:p>
      <w:pPr>
        <w:pStyle w:val="SHTKSubheading"/>
      </w:pPr>
      <w:r>
        <w:t>觀佛 · 관불.</w:t>
      </w:r>
    </w:p>
    <w:p>
      <w:pPr>
        <w:pStyle w:val="SHTKBlockLabel"/>
      </w:pPr>
      <w:r>
        <w:t>위치표지</w:t>
      </w:r>
    </w:p>
    <w:p>
      <w:pPr>
        <w:pStyle w:val="SHTKPositionMarker"/>
      </w:pPr>
      <w:bookmarkStart w:id="735" w:name="loc_0287b13_2"/>
      <w:r>
        <w:t>[0287b13]</w:t>
      </w:r>
      <w:bookmarkEnd w:id="735"/>
    </w:p>
    <w:p>
      <w:pPr>
        <w:pStyle w:val="SHTKBlockLabel"/>
      </w:pPr>
      <w:r>
        <w:t>원문</w:t>
      </w:r>
    </w:p>
    <w:p>
      <w:pPr>
        <w:pStyle w:val="SHTKSourceText"/>
      </w:pPr>
      <w:r>
        <w:t>護國經。佛。問波斯匿王言。汝以何相而觀如來。王言觀身實相。觀佛亦然。無前際無後際無中際。不住三際。不離三際。不住五蘊。不離五蘊。不住四大。不離四大。不住六處。不離六處。不住三界。不離三界。乃至非見聞覺知。心行處滅。言語道斷。同真際等法性。我以此相觀如來。佛言。善男子如汝所說。諸佛如來力無畏等。河沙功德。諸不共法。悉皆如是。修般若波羅蜜多者。應如是觀。若他觀者名為邪觀。</w:t>
      </w:r>
    </w:p>
    <w:p>
      <w:pPr>
        <w:pStyle w:val="SHTKBlockLabel"/>
      </w:pPr>
      <w:r>
        <w:t>한국어 직역</w:t>
      </w:r>
    </w:p>
    <w:p>
      <w:pPr>
        <w:pStyle w:val="SHTKTranslationText"/>
      </w:pPr>
      <w:r>
        <w:t>『호국경』에서 부처가 파사닉왕에게 물었다. “그대는 어떤 상으로 여래를 관하는가?” 왕이 말하였다. “몸의 실상을 관하는 것처럼 부처를 관하는 것도 그러합니다. 전제가 없고 후제가 없고 중제가 없으며, 삼제에 머물지 않고 삼제를 떠나지도 않습니다. 오온에 머물지 않고 오온을 떠나지도 않으며, 사대에 머물지 않고 사대를 떠나지도 않으며, 육처에 머물지 않고 육처를 떠나지도 않으며, 삼계에 머물지 않고 삼계를 떠나지도 않습니다. 내지 보고 듣고 깨닫고 아는 것도 아니며, 마음이 행하는 곳이 멸하고 말길이 끊어져 진제와 같고 법성과 같습니다. 나는 이러한 상으로 여래를 관합니다.” 부처가 말씀하셨다. “선남자여, 그대가 말한 것과 같다. 모든 불여래의 힘·무외 등 항하사 공덕과 모든 불공법도 모두 이와 같다. 반야바라밀다를 닦는 이는 마땅히 이와 같이 관해야 한다. 달리 관하면 사관이라 한다.”</w:t>
      </w:r>
    </w:p>
    <w:p>
      <w:pPr>
        <w:pStyle w:val="SHTKBlockLabel"/>
      </w:pPr>
      <w:r>
        <w:t>위치표지</w:t>
      </w:r>
    </w:p>
    <w:p>
      <w:pPr>
        <w:pStyle w:val="SHTKPositionMarker"/>
      </w:pPr>
      <w:bookmarkStart w:id="736" w:name="loc_0287b23"/>
      <w:r>
        <w:t>[0287b23]</w:t>
      </w:r>
      <w:bookmarkEnd w:id="736"/>
    </w:p>
    <w:p>
      <w:pPr>
        <w:pStyle w:val="SHTKSubheading"/>
      </w:pPr>
      <w:r>
        <w:t>禮佛 · 예불.</w:t>
      </w:r>
    </w:p>
    <w:p>
      <w:pPr>
        <w:pStyle w:val="SHTKBlockLabel"/>
      </w:pPr>
      <w:r>
        <w:t>위치표지</w:t>
      </w:r>
    </w:p>
    <w:p>
      <w:pPr>
        <w:pStyle w:val="SHTKPositionMarker"/>
      </w:pPr>
      <w:bookmarkStart w:id="737" w:name="loc_0287b23_2"/>
      <w:r>
        <w:t>[0287b23]</w:t>
      </w:r>
      <w:bookmarkEnd w:id="737"/>
    </w:p>
    <w:p>
      <w:pPr>
        <w:pStyle w:val="SHTKBlockLabel"/>
      </w:pPr>
      <w:r>
        <w:t>원문</w:t>
      </w:r>
    </w:p>
    <w:p>
      <w:pPr>
        <w:pStyle w:val="SHTKSourceText"/>
      </w:pPr>
      <w:r>
        <w:t>大方廣寶篋經。智燈聲聞問文殊言。云何禮佛。文殊言。若見法淨。名見佛淨。若身若心。不低不昂。正直而住。不動不搖。其心寂靜。行寂靜行。是名禮佛</w:t>
      </w:r>
    </w:p>
    <w:p>
      <w:pPr>
        <w:pStyle w:val="SHTKBlockLabel"/>
      </w:pPr>
      <w:r>
        <w:t>한국어 직역</w:t>
      </w:r>
    </w:p>
    <w:p>
      <w:pPr>
        <w:pStyle w:val="SHTKTranslationText"/>
      </w:pPr>
      <w:r>
        <w:t>『대방광보협경』에서 지등성문이 문수에게 물었다. “어떻게 부처께 예배합니까?” 문수가 말하였다. “법이 청정함을 보면 부처가 청정함을 본 것이라 한다. 몸이나 마음을 낮추지도 높이지도 않고 바르고 곧게 머물며, 움직이지도 흔들리지도 않고, 그 마음이 적정하여 적정행을 행하면 이것을 예불이라 한다.”</w:t>
      </w:r>
    </w:p>
    <w:p>
      <w:pPr>
        <w:pStyle w:val="SHTKBlockLabel"/>
      </w:pPr>
      <w:r>
        <w:t>원문</w:t>
      </w:r>
    </w:p>
    <w:p>
      <w:pPr>
        <w:pStyle w:val="SHTKSourceText"/>
      </w:pPr>
      <w:r>
        <w:t>○法苑。齋有天竺三藏勒那。譯出七種禮法。一我慢禮。謂依位次。心無恭敬。心馳外境。五輪不具。如碓上下。二唱和禮。謂粗正威儀。心無淨想。見人則身輕急禮人去則身墮心疲。蓋心散而口唱也。三身心恭敬禮。謂聞唱佛名。便念佛相。身心恭敬。情無厭怠。四發智清淨禮。謂達佛境界。隨心現量。禮一佛則禮一切佛。禮一拜則禮法界。以佛法身融通故。五遍入法界禮。謂自觀身心等法。從本以來。不離法界。佛我平等。今禮一佛。即是遍禮。法界諸佛。六正觀禮。謂禮自佛。不緣他佛。何以故。一切眾生各有佛性。平等正覺。七實相平等禮。謂前猶有禮有觀自他兩異。今此一禮。無自無他。凡聖一如。體用如如。平等故。文殊云。能禮所禮性空寂(此七禮。前三約事。後四就理)</w:t>
      </w:r>
    </w:p>
    <w:p>
      <w:pPr>
        <w:pStyle w:val="SHTKBlockLabel"/>
      </w:pPr>
      <w:r>
        <w:t>한국어 직역</w:t>
      </w:r>
    </w:p>
    <w:p>
      <w:pPr>
        <w:pStyle w:val="SHTKTranslationText"/>
      </w:pPr>
      <w:r>
        <w:t>『법원』에서 말한다. “제나라 때 천축의 삼장 늑나가 일곱 종류 예법을 번역해 냈다. 첫째 아만례는 지위와 차례에만 의지하고 마음에는 공경이 없으며, 마음이 바깥 경계로 치달아 오륜을 갖추지 못하고 절구공이처럼 위아래로 움직이는 것이다. 둘째 창화례는 대강 위의를 바로잡지만 마음에는 청정한 생각이 없어, 사람을 보면 몸을 가볍고 급하게 움직여 절하고 사람이 가면 몸은 처지고 마음은 피로한 것이니, 대개 마음은 흩어지고 입으로만 부르는 것이다. 셋째 신심공경례는 부처 명호를 부르는 것을 들으면 곧 불상을 생각하고 몸과 마음으로 공경하며 마음에 싫증과 게으름이 없는 것이다. 넷째 발지청정례는 부처의 경계를 통달하여 마음의 현량을 따라 한 부처께 예배하면 곧 일체 부처께 예배하고, 한 번 절하면 곧 법계에 예배하는 것이니 불법신이 융통하기 때문이다. 다섯째 편입법계례는 자기 몸과 마음 등의 법이 본래부터 법계를 떠나지 않음을 관하고 부처와 내가 평등함을 보는 것이다. 지금 한 부처께 예배하는 것이 곧 법계의 모든 부처께 두루 예배하는 것이다. 여섯째 정관례는 자기 부처께 예배하고 다른 부처를 반연하지 않는 것이다. 왜냐하면 모든 중생에게 각기 불성이 있어 평등한 정각이기 때문이다. 일곱째 실상평등례는 앞에서는 아직 예배하는 자와 예배받는 자가 있고 자타가 서로 달랐지만, 지금 이 한 예배에는 자기도 없고 남도 없으며 범부와 성인이 한결같고 체와 용이 여여하여 평등한 것이다. 그러므로 문수가 ‘능례와 소례의 성품은 공적하다’고 하였다.” (이 일곱 예 가운데 앞의 셋은 사에 의거하고 뒤의 넷은 이에 나아간 것이다.)</w:t>
      </w:r>
    </w:p>
    <w:p>
      <w:pPr>
        <w:pStyle w:val="SHTKBlockLabel"/>
      </w:pPr>
      <w:r>
        <w:t>원문</w:t>
      </w:r>
    </w:p>
    <w:p>
      <w:pPr>
        <w:pStyle w:val="SHTKSourceText"/>
      </w:pPr>
      <w:r>
        <w:t>○凡禮佛須自展尼師壇。不得令他人展。或至塔殿上。先有地蓆。便就上禮。先無。不得立佇布席。不得於低床上禮須脫屣履勿以無儀。自招深罪矣。</w:t>
      </w:r>
    </w:p>
    <w:p>
      <w:pPr>
        <w:pStyle w:val="SHTKBlockLabel"/>
      </w:pPr>
      <w:r>
        <w:t>한국어 직역</w:t>
      </w:r>
    </w:p>
    <w:p>
      <w:pPr>
        <w:pStyle w:val="SHTKTranslationText"/>
      </w:pPr>
      <w:r>
        <w:t>무릇 부처께 예배할 때에는 반드시 스스로 니사단을 펴야 하며 남에게 펴게 해서는 안 된다. 혹 탑전 위에 이르러 이미 깔린 돗자리가 있으면 그 위에서 곧 예배하고, 먼저 깔린 것이 없으면 서서 머뭇거리며 자리를 펴서는 안 된다. 낮은 평상 위에서 예배해서도 안 되며 반드시 신발을 벗어야 한다. 위의가 없어서 스스로 깊은 죄를 부르지 말라.</w:t>
      </w:r>
    </w:p>
    <w:p>
      <w:pPr>
        <w:pStyle w:val="SHTKBlockLabel"/>
      </w:pPr>
      <w:r>
        <w:t>위치표지</w:t>
      </w:r>
    </w:p>
    <w:p>
      <w:pPr>
        <w:pStyle w:val="SHTKPositionMarker"/>
      </w:pPr>
      <w:bookmarkStart w:id="738" w:name="loc_0287c17"/>
      <w:r>
        <w:t>[0287c17]</w:t>
      </w:r>
      <w:bookmarkEnd w:id="738"/>
    </w:p>
    <w:p>
      <w:pPr>
        <w:pStyle w:val="SHTKSubheading"/>
      </w:pPr>
      <w:r>
        <w:t>親近佛 · 부처를 친근함.</w:t>
      </w:r>
    </w:p>
    <w:p>
      <w:pPr>
        <w:pStyle w:val="SHTKBlockLabel"/>
      </w:pPr>
      <w:r>
        <w:t>위치표지</w:t>
      </w:r>
    </w:p>
    <w:p>
      <w:pPr>
        <w:pStyle w:val="SHTKPositionMarker"/>
      </w:pPr>
      <w:bookmarkStart w:id="739" w:name="loc_0287c17_2"/>
      <w:r>
        <w:t>[0287c17]</w:t>
      </w:r>
      <w:bookmarkEnd w:id="739"/>
    </w:p>
    <w:p>
      <w:pPr>
        <w:pStyle w:val="SHTKBlockLabel"/>
      </w:pPr>
      <w:r>
        <w:t>원문</w:t>
      </w:r>
    </w:p>
    <w:p>
      <w:pPr>
        <w:pStyle w:val="SHTKSourceText"/>
      </w:pPr>
      <w:r>
        <w:t>勝思惟梵天問經云。梵天問文殊言。比丘云何親近於佛。答云若比丘於諸法中不見有法若近若遠。是則名親近於佛</w:t>
      </w:r>
    </w:p>
    <w:p>
      <w:pPr>
        <w:pStyle w:val="SHTKBlockLabel"/>
      </w:pPr>
      <w:r>
        <w:t>한국어 직역</w:t>
      </w:r>
    </w:p>
    <w:p>
      <w:pPr>
        <w:pStyle w:val="SHTKTranslationText"/>
      </w:pPr>
      <w:r>
        <w:t>『승사유범천소문경』에서 범천이 문수에게 물었다. “비구가 어떻게 부처를 친근히 합니까?” 답하였다. “비구가 모든 법 가운데 어떤 법이 가깝다거나 멀다고 보지 않으면 이를 부처를 친근히 한다고 한다.”</w:t>
      </w:r>
    </w:p>
    <w:p>
      <w:pPr>
        <w:pStyle w:val="SHTKBlockLabel"/>
      </w:pPr>
      <w:r>
        <w:t>원문</w:t>
      </w:r>
    </w:p>
    <w:p>
      <w:pPr>
        <w:pStyle w:val="SHTKSourceText"/>
      </w:pPr>
      <w:r>
        <w:t>○大集經云。不覺一法微相者。乃能了知如來出世。常見諸佛。</w:t>
      </w:r>
    </w:p>
    <w:p>
      <w:pPr>
        <w:pStyle w:val="SHTKBlockLabel"/>
      </w:pPr>
      <w:r>
        <w:t>한국어 직역</w:t>
      </w:r>
    </w:p>
    <w:p>
      <w:pPr>
        <w:pStyle w:val="SHTKTranslationText"/>
      </w:pPr>
      <w:r>
        <w:t>『대집경』에서 말한다. “한 법의 미세한 상도 깨닫지 않는 자라야 능히 여래의 출세를 알아 항상 모든 부처를 본다.”</w:t>
      </w:r>
    </w:p>
    <w:p>
      <w:pPr>
        <w:pStyle w:val="SHTKBlockLabel"/>
      </w:pPr>
      <w:r>
        <w:t>위치표지</w:t>
      </w:r>
    </w:p>
    <w:p>
      <w:pPr>
        <w:pStyle w:val="SHTKPositionMarker"/>
      </w:pPr>
      <w:bookmarkStart w:id="740" w:name="loc_0287c22"/>
      <w:r>
        <w:t>[0287c22]</w:t>
      </w:r>
      <w:bookmarkEnd w:id="740"/>
    </w:p>
    <w:p>
      <w:pPr>
        <w:pStyle w:val="SHTKSubheading"/>
      </w:pPr>
      <w:r>
        <w:t>一切恭信 · 일체공신.</w:t>
      </w:r>
    </w:p>
    <w:p>
      <w:pPr>
        <w:pStyle w:val="SHTKBlockLabel"/>
      </w:pPr>
      <w:r>
        <w:t>위치표지</w:t>
      </w:r>
    </w:p>
    <w:p>
      <w:pPr>
        <w:pStyle w:val="SHTKPositionMarker"/>
      </w:pPr>
      <w:bookmarkStart w:id="741" w:name="loc_0287c22_2"/>
      <w:r>
        <w:t>[0287c22]</w:t>
      </w:r>
      <w:bookmarkEnd w:id="741"/>
    </w:p>
    <w:p>
      <w:pPr>
        <w:pStyle w:val="SHTKBlockLabel"/>
      </w:pPr>
      <w:r>
        <w:t>원문</w:t>
      </w:r>
    </w:p>
    <w:p>
      <w:pPr>
        <w:pStyle w:val="SHTKSourceText"/>
      </w:pPr>
      <w:r>
        <w:t>凡禮佛。首唱此言者。收攝眾心。不馳散故。一者普及為言。切者盡際為語。恭者束身翹仰。信者心無異心(信本為敬避廟諦也)</w:t>
      </w:r>
    </w:p>
    <w:p>
      <w:pPr>
        <w:pStyle w:val="SHTKBlockLabel"/>
      </w:pPr>
      <w:r>
        <w:t>한국어 직역</w:t>
      </w:r>
    </w:p>
    <w:p>
      <w:pPr>
        <w:pStyle w:val="SHTKTranslationText"/>
      </w:pPr>
      <w:r>
        <w:t>무릇 예불할 때 먼저 이 말을 외치는 것은 대중의 마음을 거두어 산란히 달리지 않게 하기 위한 것이다. ‘일(一)’은 두루 미친다는 말이고, ‘체(切)’는 끝까지 다한다는 말이다. ‘공(恭)’은 몸을 단속하고 우러러보는 것이며, ‘신(信)’은 마음에 다른 마음이 없는 것이다. (신은 본래 ‘경’이었으나 묘휘를 피한 것이다. [판독 불확실])</w:t>
      </w:r>
    </w:p>
    <w:p>
      <w:pPr>
        <w:pStyle w:val="SHTKBlockLabel"/>
      </w:pPr>
      <w:r>
        <w:t>원문</w:t>
      </w:r>
    </w:p>
    <w:p>
      <w:pPr>
        <w:pStyle w:val="SHTKSourceText"/>
      </w:pPr>
      <w:r>
        <w:t>○智度論云。一切有二。一名字一切。二實一切。今以名字歸實理也。或問禮拜三業何攝。答。通三業。若五輪著地。是身業。稱佛名號。是口業。緣想聖境。專注不散。是意業。</w:t>
      </w:r>
    </w:p>
    <w:p>
      <w:pPr>
        <w:pStyle w:val="SHTKBlockLabel"/>
      </w:pPr>
      <w:r>
        <w:t>한국어 직역</w:t>
      </w:r>
    </w:p>
    <w:p>
      <w:pPr>
        <w:pStyle w:val="SHTKTranslationText"/>
      </w:pPr>
      <w:r>
        <w:t>『지도론』에서 말한다. “일체에는 두 가지가 있다. 첫째 명자일체, 둘째 실일체이다.” 지금 명자를 통해 실리로 돌아가는 것이다. 혹 묻는다. “예배는 삼업 가운데 어디에 포섭되는가?” 답한다. “삼업에 통한다. 오륜을 땅에 대는 것은 신업이고, 부처의 명호를 일컫는 것은 구업이며, 성스러운 경계를 연상하여 한곳에 오롯이 두고 흩어지지 않는 것은 의업이다.”</w:t>
      </w:r>
    </w:p>
    <w:p>
      <w:pPr>
        <w:pStyle w:val="SHTKBlockLabel"/>
      </w:pPr>
      <w:r>
        <w:t>위치표지</w:t>
      </w:r>
    </w:p>
    <w:p>
      <w:pPr>
        <w:pStyle w:val="SHTKPositionMarker"/>
      </w:pPr>
      <w:bookmarkStart w:id="742" w:name="loc_0287c29"/>
      <w:r>
        <w:t>[0287c29]</w:t>
      </w:r>
      <w:bookmarkEnd w:id="742"/>
    </w:p>
    <w:p>
      <w:pPr>
        <w:pStyle w:val="SHTKSubheading"/>
      </w:pPr>
      <w:r>
        <w:t>南無 · 나무.</w:t>
      </w:r>
    </w:p>
    <w:p>
      <w:pPr>
        <w:pStyle w:val="SHTKBlockLabel"/>
      </w:pPr>
      <w:r>
        <w:t>위치표지</w:t>
      </w:r>
    </w:p>
    <w:p>
      <w:pPr>
        <w:pStyle w:val="SHTKPositionMarker"/>
      </w:pPr>
      <w:bookmarkStart w:id="743" w:name="loc_0287c29_2"/>
      <w:r>
        <w:t>[0287c29]</w:t>
      </w:r>
      <w:bookmarkEnd w:id="743"/>
    </w:p>
    <w:p>
      <w:pPr>
        <w:pStyle w:val="SHTKBlockLabel"/>
      </w:pPr>
      <w:r>
        <w:t>원문</w:t>
      </w:r>
    </w:p>
    <w:p>
      <w:pPr>
        <w:pStyle w:val="SHTKSourceText"/>
      </w:pPr>
      <w:r>
        <w:t>悲華經云。佛言南無者。此決定諸佛世尊名號音聲</w:t>
      </w:r>
    </w:p>
    <w:p>
      <w:pPr>
        <w:pStyle w:val="SHTKBlockLabel"/>
      </w:pPr>
      <w:r>
        <w:t>한국어 직역</w:t>
      </w:r>
    </w:p>
    <w:p>
      <w:pPr>
        <w:pStyle w:val="SHTKTranslationText"/>
      </w:pPr>
      <w:r>
        <w:t>『비화경』에서 부처가 말씀하셨다. “‘나무’는 모든 불세존의 명호를 결정하는 음성이다.”</w:t>
      </w:r>
    </w:p>
    <w:p>
      <w:pPr>
        <w:pStyle w:val="SHTKBlockLabel"/>
      </w:pPr>
      <w:r>
        <w:t>원문</w:t>
      </w:r>
    </w:p>
    <w:p>
      <w:pPr>
        <w:pStyle w:val="SHTKSourceText"/>
      </w:pPr>
      <w:r>
        <w:t>○唯識鈔云。梵語南無。此翻為名。即是歸趣之義也。或云那摩。或曩謨。皆梵音訛也。</w:t>
      </w:r>
    </w:p>
    <w:p>
      <w:pPr>
        <w:pStyle w:val="SHTKBlockLabel"/>
      </w:pPr>
      <w:r>
        <w:t>한국어 직역</w:t>
      </w:r>
    </w:p>
    <w:p>
      <w:pPr>
        <w:pStyle w:val="SHTKTranslationText"/>
      </w:pPr>
      <w:r>
        <w:t>『유식초』에서 말한다. “범어 ‘나무’는 여기서 ‘명(名)’이라 번역하니 곧 귀취의 뜻이다. 혹 ‘나마’, 혹 ‘낭모’라고도 하는데 모두 범음의 잘못이다.”</w:t>
      </w:r>
    </w:p>
    <w:p>
      <w:pPr>
        <w:pStyle w:val="SHTKBlockLabel"/>
      </w:pPr>
      <w:r>
        <w:t>위치표지</w:t>
      </w:r>
    </w:p>
    <w:p>
      <w:pPr>
        <w:pStyle w:val="SHTKPositionMarker"/>
      </w:pPr>
      <w:bookmarkStart w:id="744" w:name="loc_0288a04"/>
      <w:r>
        <w:t>[0288a04]</w:t>
      </w:r>
      <w:bookmarkEnd w:id="744"/>
    </w:p>
    <w:p>
      <w:pPr>
        <w:pStyle w:val="SHTKSubheading"/>
      </w:pPr>
      <w:r>
        <w:t>遶佛 · 부처를 도는 것.</w:t>
      </w:r>
    </w:p>
    <w:p>
      <w:pPr>
        <w:pStyle w:val="SHTKBlockLabel"/>
      </w:pPr>
      <w:r>
        <w:t>위치표지</w:t>
      </w:r>
    </w:p>
    <w:p>
      <w:pPr>
        <w:pStyle w:val="SHTKPositionMarker"/>
      </w:pPr>
      <w:bookmarkStart w:id="745" w:name="loc_0288a04_2"/>
      <w:r>
        <w:t>[0288a04]</w:t>
      </w:r>
      <w:bookmarkEnd w:id="745"/>
    </w:p>
    <w:p>
      <w:pPr>
        <w:pStyle w:val="SHTKBlockLabel"/>
      </w:pPr>
      <w:r>
        <w:t>원문</w:t>
      </w:r>
    </w:p>
    <w:p>
      <w:pPr>
        <w:pStyle w:val="SHTKSourceText"/>
      </w:pPr>
      <w:r>
        <w:t>又云旋遶。此方稱行道</w:t>
      </w:r>
    </w:p>
    <w:p>
      <w:pPr>
        <w:pStyle w:val="SHTKBlockLabel"/>
      </w:pPr>
      <w:r>
        <w:t>한국어 직역</w:t>
      </w:r>
    </w:p>
    <w:p>
      <w:pPr>
        <w:pStyle w:val="SHTKTranslationText"/>
      </w:pPr>
      <w:r>
        <w:t>또 ‘선요’라고도 하며 이 지역에서는 ‘행도’라 한다.</w:t>
      </w:r>
    </w:p>
    <w:p>
      <w:pPr>
        <w:pStyle w:val="SHTKBlockLabel"/>
      </w:pPr>
      <w:r>
        <w:t>원문</w:t>
      </w:r>
    </w:p>
    <w:p>
      <w:pPr>
        <w:pStyle w:val="SHTKSourceText"/>
      </w:pPr>
      <w:r>
        <w:t>○西域記云。西天隨所宗事禮後皆須旋遶。蓋歸敬之至也。唯佛法右遶。法苑云。順天行也。若匝數則不定。若三匝表三業也。七匝表七支。如經云百千匝無數匝。但以多為數。表敬之極也</w:t>
      </w:r>
    </w:p>
    <w:p>
      <w:pPr>
        <w:pStyle w:val="SHTKBlockLabel"/>
      </w:pPr>
      <w:r>
        <w:t>한국어 직역</w:t>
      </w:r>
    </w:p>
    <w:p>
      <w:pPr>
        <w:pStyle w:val="SHTKTranslationText"/>
      </w:pPr>
      <w:r>
        <w:t>『서역기』에서 말한다. “서천에서는 받들어 섬기는 대상에게 예배한 뒤 모두 반드시 빙 돌아가니, 대개 귀경의 지극함이다. 오직 불법에서는 오른쪽으로 돈다.” 『법원』에서 말한다. “하늘의 운행을 따르는 것이다. 도는 횟수는 일정하지 않다. 세 바퀴는 삼업을 나타내고 일곱 바퀴는 칠지를 나타낸다. 경에서 백천 바퀴, 무수한 바퀴라 하는 것처럼 다만 많음을 수로 삼아 공경의 지극함을 나타낸다.”</w:t>
      </w:r>
    </w:p>
    <w:p>
      <w:pPr>
        <w:pStyle w:val="SHTKBlockLabel"/>
      </w:pPr>
      <w:r>
        <w:t>원문</w:t>
      </w:r>
    </w:p>
    <w:p>
      <w:pPr>
        <w:pStyle w:val="SHTKSourceText"/>
      </w:pPr>
      <w:r>
        <w:t>○賢者五戒經云。旋塔三匝。表敬三尊。為滅三毒故</w:t>
      </w:r>
    </w:p>
    <w:p>
      <w:pPr>
        <w:pStyle w:val="SHTKBlockLabel"/>
      </w:pPr>
      <w:r>
        <w:t>한국어 직역</w:t>
      </w:r>
    </w:p>
    <w:p>
      <w:pPr>
        <w:pStyle w:val="SHTKTranslationText"/>
      </w:pPr>
      <w:r>
        <w:t>『현자오계경』에서 말한다. “탑을 세 바퀴 도는 것은 삼존을 공경함을 나타내며 삼독을 없애기 위한 것이다.”</w:t>
      </w:r>
    </w:p>
    <w:p>
      <w:pPr>
        <w:pStyle w:val="SHTKBlockLabel"/>
      </w:pPr>
      <w:r>
        <w:t>원문</w:t>
      </w:r>
    </w:p>
    <w:p>
      <w:pPr>
        <w:pStyle w:val="SHTKSourceText"/>
      </w:pPr>
      <w:r>
        <w:t>○提謂經。問散華。燒香。燃燈。禮拜。是為供養。旋遶得何等福。佛言有五福。一後世得端正好色。二好聲。三得生(天上)四生王侯家。五得泥洹道</w:t>
      </w:r>
    </w:p>
    <w:p>
      <w:pPr>
        <w:pStyle w:val="SHTKBlockLabel"/>
      </w:pPr>
      <w:r>
        <w:t>한국어 직역</w:t>
      </w:r>
    </w:p>
    <w:p>
      <w:pPr>
        <w:pStyle w:val="SHTKTranslationText"/>
      </w:pPr>
      <w:r>
        <w:t>『제위경』에서 묻는다. “꽃을 흩고 향을 사르고 등불을 밝히고 예배하는 것은 공양인데, 빙 도는 것은 어떠한 복을 얻습니까?” 부처가 말씀하셨다. “다섯 복이 있다. 첫째 후세에 단정하고 좋은 모습을 얻고, 둘째 좋은 음성을 얻으며, 셋째 천상에 나고, 넷째 왕후의 집에 태어나며, 다섯째 니원도를 얻는다.”</w:t>
      </w:r>
    </w:p>
    <w:p>
      <w:pPr>
        <w:pStyle w:val="SHTKBlockLabel"/>
      </w:pPr>
      <w:r>
        <w:t>원문</w:t>
      </w:r>
    </w:p>
    <w:p>
      <w:pPr>
        <w:pStyle w:val="SHTKSourceText"/>
      </w:pPr>
      <w:r>
        <w:t>○三千威儀經云。旋遶有五事。一低頭視地。二不得蹈虫。三不得左右視。四不得唾地。五不得與人語話。</w:t>
      </w:r>
    </w:p>
    <w:p>
      <w:pPr>
        <w:pStyle w:val="SHTKBlockLabel"/>
      </w:pPr>
      <w:r>
        <w:t>한국어 직역</w:t>
      </w:r>
    </w:p>
    <w:p>
      <w:pPr>
        <w:pStyle w:val="SHTKTranslationText"/>
      </w:pPr>
      <w:r>
        <w:t>『삼천위의경』에서 말한다. “빙 돌아갈 때 다섯 일이 있다. 첫째 머리를 숙여 땅을 본다. 둘째 벌레를 밟지 않는다. 셋째 좌우를 보지 않는다. 넷째 땅에 침 뱉지 않는다. 다섯째 사람과 이야기하지 않는다.”</w:t>
      </w:r>
    </w:p>
    <w:p>
      <w:pPr>
        <w:pStyle w:val="SHTKBlockLabel"/>
      </w:pPr>
      <w:r>
        <w:t>위치표지</w:t>
      </w:r>
    </w:p>
    <w:p>
      <w:pPr>
        <w:pStyle w:val="SHTKPositionMarker"/>
      </w:pPr>
      <w:bookmarkStart w:id="746" w:name="loc_0288a17"/>
      <w:r>
        <w:t>[0288a17]</w:t>
      </w:r>
      <w:bookmarkEnd w:id="746"/>
    </w:p>
    <w:p>
      <w:pPr>
        <w:pStyle w:val="SHTKSubheading"/>
      </w:pPr>
      <w:r>
        <w:t>造像 · 조상(造像).</w:t>
      </w:r>
    </w:p>
    <w:p>
      <w:pPr>
        <w:pStyle w:val="SHTKBlockLabel"/>
      </w:pPr>
      <w:r>
        <w:t>위치표지</w:t>
      </w:r>
    </w:p>
    <w:p>
      <w:pPr>
        <w:pStyle w:val="SHTKPositionMarker"/>
      </w:pPr>
      <w:bookmarkStart w:id="747" w:name="loc_0288a17_2"/>
      <w:r>
        <w:t>[0288a17]</w:t>
      </w:r>
      <w:bookmarkEnd w:id="747"/>
    </w:p>
    <w:p>
      <w:pPr>
        <w:pStyle w:val="SHTKBlockLabel"/>
      </w:pPr>
      <w:r>
        <w:t>원문</w:t>
      </w:r>
    </w:p>
    <w:p>
      <w:pPr>
        <w:pStyle w:val="SHTKSourceText"/>
      </w:pPr>
      <w:r>
        <w:t>大乘造像功德經云。優陀延王雕像。始夜自思惟。但其像為坐為立。時有智臣白王。當作坐像。何以故。一切諸佛得大菩提。乃至轉法輪。現神變。皆悉坐故。是故應作師子座結加之像。王雕像訖。以頂戴像至如來所白佛言。如來最上微妙之身。無與等。我所造像。不似於佛。竊自思惟。深為過咎。佛告王言非為過咎。汝已作無量利益。更無與汝等者。汝今於佛法中。初為軌則未來世中。有信之人。皆因王故造佛形像而獲大福</w:t>
      </w:r>
    </w:p>
    <w:p>
      <w:pPr>
        <w:pStyle w:val="SHTKBlockLabel"/>
      </w:pPr>
      <w:r>
        <w:t>한국어 직역</w:t>
      </w:r>
    </w:p>
    <w:p>
      <w:pPr>
        <w:pStyle w:val="SHTKTranslationText"/>
      </w:pPr>
      <w:r>
        <w:t>『대승조상공덕경』에서 말한다. “우다연왕이 형상을 새기려 할 때 초저녁에 스스로 생각하였다. ‘그 형상을 앉은 모습으로 할까, 선 모습으로 할까?’ 그때 지혜로운 신하가 왕에게 아뢰었다. ‘마땅히 앉은 형상을 만들어야 합니다. 왜냐하면 모든 부처가 대보리를 얻고 내지 법륜을 굴리며 신변을 나타낼 때 모두 앉아 계셨기 때문입니다. 그러므로 사자좌에 결가부좌한 형상을 만들어야 합니다.’ 왕이 조상을 마친 뒤 정수리에 이고 여래께 나아가 아뢰었다. ‘여래의 가장 높고 미묘한 몸은 견줄 이가 없습니다. 제가 만든 형상은 부처와 닮지 않아 몰래 생각하건대 깊은 허물이 될까 두렵습니다.’ 부처가 왕에게 말씀하셨다. ‘허물이 아니다. 그대는 이미 한량없는 이익을 지었고 다시 그대와 같은 이가 없다. 그대가 지금 불법 가운데 처음으로 궤칙을 세웠으므로 미래세에 믿음 있는 사람들이 모두 왕으로 말미암아 불상을 만들어 큰 복을 얻을 것이다.’”</w:t>
      </w:r>
    </w:p>
    <w:p>
      <w:pPr>
        <w:pStyle w:val="SHTKBlockLabel"/>
      </w:pPr>
      <w:r>
        <w:t>원문</w:t>
      </w:r>
    </w:p>
    <w:p>
      <w:pPr>
        <w:pStyle w:val="SHTKSourceText"/>
      </w:pPr>
      <w:r>
        <w:t>○佛在金棺敬福經云。造經像主莫論雇匠。匠人不得飲酒食肉。不依聖教。雖造經像。其福甚少。若匠人造像。不具相好者。五百萬世。諸根不具</w:t>
      </w:r>
    </w:p>
    <w:p>
      <w:pPr>
        <w:pStyle w:val="SHTKBlockLabel"/>
      </w:pPr>
      <w:r>
        <w:t>한국어 직역</w:t>
      </w:r>
    </w:p>
    <w:p>
      <w:pPr>
        <w:pStyle w:val="SHTKTranslationText"/>
      </w:pPr>
      <w:r>
        <w:t>『불재금관경복경』에서 말한다. “경전과 불상을 조성하는 주인은 고용한 장인에 대해 논하지 말라.[구두 불확실] 장인은 술을 마시거나 고기를 먹어서는 안 된다. 성교에 의하지 않으면 비록 경전과 불상을 만들어도 그 복이 매우 적다. 장인이 불상을 만들면서 상호를 갖추지 못하게 하면 오백만 세 동안 모든 근이 갖추어지지 않는다.”</w:t>
      </w:r>
    </w:p>
    <w:p>
      <w:pPr>
        <w:pStyle w:val="SHTKBlockLabel"/>
      </w:pPr>
      <w:r>
        <w:t>교열 메모</w:t>
      </w:r>
    </w:p>
    <w:p>
      <w:pPr>
        <w:pStyle w:val="SHTKEditorialNote"/>
      </w:pPr>
      <w:r>
        <w:t>교열 메모 | ‘造經像主莫論雇匠’의 구두는 사용자 TXT와 공식 XML만으로 확정하기 어렵다. ‘雇’를 품삯 지급으로 확대 해석하지 않고 저본의 어순을 보존한다.</w:t>
      </w:r>
    </w:p>
    <w:p>
      <w:pPr>
        <w:pStyle w:val="SHTKBlockLabel"/>
      </w:pPr>
      <w:r>
        <w:t>원문</w:t>
      </w:r>
    </w:p>
    <w:p>
      <w:pPr>
        <w:pStyle w:val="SHTKSourceText"/>
      </w:pPr>
      <w:r>
        <w:t>○五百問經云。治生破戒得財造佛。尚不免地獄。何況得福</w:t>
      </w:r>
    </w:p>
    <w:p>
      <w:pPr>
        <w:pStyle w:val="SHTKBlockLabel"/>
      </w:pPr>
      <w:r>
        <w:t>한국어 직역</w:t>
      </w:r>
    </w:p>
    <w:p>
      <w:pPr>
        <w:pStyle w:val="SHTKTranslationText"/>
      </w:pPr>
      <w:r>
        <w:t>『오백문경』에서 말한다. “생업을 다스리며 계를 깨뜨려 얻은 재물로 부처를 만들어도 오히려 지옥을 면하지 못하는데, 하물며 복을 얻겠는가.”</w:t>
      </w:r>
    </w:p>
    <w:p>
      <w:pPr>
        <w:pStyle w:val="SHTKBlockLabel"/>
      </w:pPr>
      <w:r>
        <w:t>원문</w:t>
      </w:r>
    </w:p>
    <w:p>
      <w:pPr>
        <w:pStyle w:val="SHTKSourceText"/>
      </w:pPr>
      <w:r>
        <w:t>○罪福決疑經云。僧尼白衣。或自財或勸化得財擬作佛像用經久將此錢造作鳥獸形安佛盤上計損五錢犯逆罪究竟不還一劫墮阿鼻地獄若用贖香油供養者不犯</w:t>
      </w:r>
    </w:p>
    <w:p>
      <w:pPr>
        <w:pStyle w:val="SHTKBlockLabel"/>
      </w:pPr>
      <w:r>
        <w:t>한국어 직역</w:t>
      </w:r>
    </w:p>
    <w:p>
      <w:pPr>
        <w:pStyle w:val="SHTKTranslationText"/>
      </w:pPr>
      <w:r>
        <w:t>『죄복결의경』에서 말한다. “승니와 백의가 자기 재물이거나 권화하여 얻은 재물로 불상을 만들려고 하였다가 오래 지나 그 돈을 가지고 새와 짐승 모양을 만들어 불반 위에 안치하면, 다섯 전만 손해해도 역죄를 범하여 끝내 돌려놓지 못하고 한 겁 동안 아비지옥에 떨어진다. 만약 향과 기름을 사서 공양하는 데 쓰면 범하지 않는다.” [구문 불확실]</w:t>
      </w:r>
    </w:p>
    <w:p>
      <w:pPr>
        <w:pStyle w:val="SHTKBlockLabel"/>
      </w:pPr>
      <w:r>
        <w:t>원문</w:t>
      </w:r>
    </w:p>
    <w:p>
      <w:pPr>
        <w:pStyle w:val="SHTKSourceText"/>
      </w:pPr>
      <w:r>
        <w:t>○宣律師云。造像梵相。宋齊間皆唇厚鼻隆目長頥豐。挺然丈夫之相。自唐來筆工皆端嚴柔弱似妓女之貌。故今人誇宮娃如菩薩也。又云今人隨情而造。不追本實。得在信敬。失在法式。但論尺寸長短。不問耳目全具。或爭價利。計供厚薄。酒肉餉遺。身無潔淨。致使尊像雖樹。無復威靈。乃至抄寫經卷。惟務賤得。弱筆麄紙。使前工無敬。自心有慢。彼此通賤。法儀減矣。若使道俗存法。造得真儀鳥獸尚不敢污。何況人乎(鈔文多。但撮要言。故不次第焉)。</w:t>
      </w:r>
    </w:p>
    <w:p>
      <w:pPr>
        <w:pStyle w:val="SHTKBlockLabel"/>
      </w:pPr>
      <w:r>
        <w:t>한국어 직역</w:t>
      </w:r>
    </w:p>
    <w:p>
      <w:pPr>
        <w:pStyle w:val="SHTKTranslationText"/>
      </w:pPr>
      <w:r>
        <w:t>선율사가 말한다. “상을 만들 때 범상은 송·제 사이에는 모두 입술이 두껍고 코가 우뚝하며 눈이 길고 턱이 풍성하여 당당한 장부의 상이었다. 당 이래의 화공들은 모두 단정하지만 부드럽고 약하게 만들어 기녀의 모습과 같았다. 그러므로 지금 사람들이 궁녀가 아름다우면 보살과 같다고 칭찬한다.” 또 말한다. “지금 사람은 마음 내키는 대로 만들어 본래의 실제를 따르지 않는다. 얻는 것은 믿고 공경하는 마음에 있고, 잃는 것은 법식에 있다. 다만 치수의 길고 짧음만 논하고 귀와 눈이 온전히 갖추어졌는지는 묻지 않으며, 혹 값과 이익을 다투고 공양의 많고 적음을 따지며 술과 고기를 대접하여 몸을 깨끗이 하지 않는다. 이 때문에 존상이 비록 세워져도 다시 위령이 없다. 내지 경권을 베껴 쓰면서 오직 싸게 하는 것만 힘써 약한 붓과 거친 종이를 쓰니, 앞의 공인에게 공경이 없고 자기 마음에는 교만이 있어 피차가 함께 천해지고 법의가 줄어든다. 만약 도속이 법을 보존하여 참된 의범대로 만든다면 새와 짐승도 오히려 감히 더럽히지 못할 것인데 하물며 사람이겠는가.” (『초』의 글은 많으나 다만 요지만 추렸으므로 차례대로가 아니다.)</w:t>
      </w:r>
    </w:p>
    <w:p>
      <w:pPr>
        <w:pStyle w:val="SHTKBlockLabel"/>
      </w:pPr>
      <w:r>
        <w:t>위치표지</w:t>
      </w:r>
    </w:p>
    <w:p>
      <w:pPr>
        <w:pStyle w:val="SHTKPositionMarker"/>
      </w:pPr>
      <w:bookmarkStart w:id="748" w:name="loc_0288b18"/>
      <w:r>
        <w:t>[0288b18]</w:t>
      </w:r>
      <w:bookmarkEnd w:id="748"/>
    </w:p>
    <w:p>
      <w:pPr>
        <w:pStyle w:val="SHTKSubheading"/>
      </w:pPr>
      <w:r>
        <w:t>師子座 · 사자좌.</w:t>
      </w:r>
    </w:p>
    <w:p>
      <w:pPr>
        <w:pStyle w:val="SHTKBlockLabel"/>
      </w:pPr>
      <w:r>
        <w:t>위치표지</w:t>
      </w:r>
    </w:p>
    <w:p>
      <w:pPr>
        <w:pStyle w:val="SHTKPositionMarker"/>
      </w:pPr>
      <w:bookmarkStart w:id="749" w:name="loc_0288b18_2"/>
      <w:r>
        <w:t>[0288b18]</w:t>
      </w:r>
      <w:bookmarkEnd w:id="749"/>
    </w:p>
    <w:p>
      <w:pPr>
        <w:pStyle w:val="SHTKBlockLabel"/>
      </w:pPr>
      <w:r>
        <w:t>원문</w:t>
      </w:r>
    </w:p>
    <w:p>
      <w:pPr>
        <w:pStyle w:val="SHTKSourceText"/>
      </w:pPr>
      <w:r>
        <w:t>智度論問。云何名師子座。為佛化作為實師子為金銀木石作耶。答云是號師子座。非實也。佛為人中師子。凡佛所坐。若床若地。皆名師子座。夫師子獸中獨步無畏。能伏一切。佛亦如是。於九十六種外道。一切人天中。一切降伏。得無所畏。故稱人中師子。</w:t>
      </w:r>
    </w:p>
    <w:p>
      <w:pPr>
        <w:pStyle w:val="SHTKBlockLabel"/>
      </w:pPr>
      <w:r>
        <w:t>한국어 직역</w:t>
      </w:r>
    </w:p>
    <w:p>
      <w:pPr>
        <w:pStyle w:val="SHTKTranslationText"/>
      </w:pPr>
      <w:r>
        <w:t>『지도론』에서 묻는다. “왜 사자좌라 하는가? 부처가 변화해 만든 것인가, 실제 사자인가, 금·은·목·석으로 만든 것인가?” 답한다. “이것은 명칭이 사자좌인 것이지 실제 사자가 아니다. 부처는 사람 가운데 사자이므로 부처가 앉는 곳은 평상이든 땅이든 모두 사자좌라 한다. 대저 사자는 짐승 가운데 홀로 걸어 두려움이 없고 능히 모든 것을 굴복시킨다. 부처도 이와 같아서 아흔여섯 외도와 모든 인간·천상 가운데서 모두를 굴복시키고 무외를 얻었기 때문에 인중사자라 한다.”</w:t>
      </w:r>
    </w:p>
    <w:p>
      <w:pPr>
        <w:pStyle w:val="SHTKBlockLabel"/>
      </w:pPr>
      <w:r>
        <w:t>위치표지</w:t>
      </w:r>
    </w:p>
    <w:p>
      <w:pPr>
        <w:pStyle w:val="SHTKPositionMarker"/>
      </w:pPr>
      <w:bookmarkStart w:id="750" w:name="loc_0288b25"/>
      <w:r>
        <w:t>[0288b25]</w:t>
      </w:r>
      <w:bookmarkEnd w:id="750"/>
    </w:p>
    <w:p>
      <w:pPr>
        <w:pStyle w:val="SHTKSubheading"/>
      </w:pPr>
      <w:r>
        <w:t>蓮花座 · 연화좌.</w:t>
      </w:r>
    </w:p>
    <w:p>
      <w:pPr>
        <w:pStyle w:val="SHTKBlockLabel"/>
      </w:pPr>
      <w:r>
        <w:t>위치표지</w:t>
      </w:r>
    </w:p>
    <w:p>
      <w:pPr>
        <w:pStyle w:val="SHTKPositionMarker"/>
      </w:pPr>
      <w:bookmarkStart w:id="751" w:name="loc_0288b25_2"/>
      <w:r>
        <w:t>[0288b25]</w:t>
      </w:r>
      <w:bookmarkEnd w:id="751"/>
    </w:p>
    <w:p>
      <w:pPr>
        <w:pStyle w:val="SHTKBlockLabel"/>
      </w:pPr>
      <w:r>
        <w:t>원문</w:t>
      </w:r>
    </w:p>
    <w:p>
      <w:pPr>
        <w:pStyle w:val="SHTKSourceText"/>
      </w:pPr>
      <w:r>
        <w:t>智論問云。諸床可坐。何必蓮華。答諸床為世間白衣坐法。又蓮華濡淨柔脆。欲現神力。能坐其上。令華不壞故。又以莊嚴妙法座故。</w:t>
      </w:r>
    </w:p>
    <w:p>
      <w:pPr>
        <w:pStyle w:val="SHTKBlockLabel"/>
      </w:pPr>
      <w:r>
        <w:t>한국어 직역</w:t>
      </w:r>
    </w:p>
    <w:p>
      <w:pPr>
        <w:pStyle w:val="SHTKTranslationText"/>
      </w:pPr>
      <w:r>
        <w:t>『지론』에서 묻는다. “여러 평상에도 앉을 수 있는데 어찌 반드시 연꽃인가?” 답한다. “여러 평상은 세간 백의가 앉는 법이기 때문이다. 또 연꽃은 부드럽고 깨끗하며 여리고 약한데, 신력을 나타내어 그 위에 앉아도 꽃이 상하지 않게 하려는 것이다. 또 미묘한 법좌를 장엄하기 때문이다.”</w:t>
      </w:r>
    </w:p>
    <w:p>
      <w:pPr>
        <w:pStyle w:val="SHTKBlockLabel"/>
      </w:pPr>
      <w:r>
        <w:t>위치표지</w:t>
      </w:r>
    </w:p>
    <w:p>
      <w:pPr>
        <w:pStyle w:val="SHTKPositionMarker"/>
      </w:pPr>
      <w:bookmarkStart w:id="752" w:name="loc_0288b29"/>
      <w:r>
        <w:t>[0288b29]</w:t>
      </w:r>
      <w:bookmarkEnd w:id="752"/>
    </w:p>
    <w:p>
      <w:pPr>
        <w:pStyle w:val="SHTKSubheading"/>
      </w:pPr>
      <w:r>
        <w:t>火焰 · 화염.</w:t>
      </w:r>
    </w:p>
    <w:p>
      <w:pPr>
        <w:pStyle w:val="SHTKBlockLabel"/>
      </w:pPr>
      <w:r>
        <w:t>위치표지</w:t>
      </w:r>
    </w:p>
    <w:p>
      <w:pPr>
        <w:pStyle w:val="SHTKPositionMarker"/>
      </w:pPr>
      <w:bookmarkStart w:id="753" w:name="loc_0288b29_2"/>
      <w:r>
        <w:t>[0288b29]</w:t>
      </w:r>
      <w:bookmarkEnd w:id="753"/>
    </w:p>
    <w:p>
      <w:pPr>
        <w:pStyle w:val="SHTKBlockLabel"/>
      </w:pPr>
      <w:r>
        <w:t>원문</w:t>
      </w:r>
    </w:p>
    <w:p>
      <w:pPr>
        <w:pStyle w:val="SHTKSourceText"/>
      </w:pPr>
      <w:r>
        <w:t>長阿含經云。佛在摩竭國毘陀山中。入火焰三昧。又昔在舍衛婆羅舍。入火焰三昧。今則象之。</w:t>
      </w:r>
    </w:p>
    <w:p>
      <w:pPr>
        <w:pStyle w:val="SHTKBlockLabel"/>
      </w:pPr>
      <w:r>
        <w:t>한국어 직역</w:t>
      </w:r>
    </w:p>
    <w:p>
      <w:pPr>
        <w:pStyle w:val="SHTKTranslationText"/>
      </w:pPr>
      <w:r>
        <w:t>『장아함경』에서 말한다. “부처가 마갈국 비타산 가운데 있으면서 화염삼매에 들었다. 또 옛날 사위국 바라사에서 화염삼매에 들었다.” 지금은 이것을 본뜬 것이다.</w:t>
      </w:r>
    </w:p>
    <w:p>
      <w:pPr>
        <w:pStyle w:val="SHTKBlockLabel"/>
      </w:pPr>
      <w:r>
        <w:t>위치표지</w:t>
      </w:r>
    </w:p>
    <w:p>
      <w:pPr>
        <w:pStyle w:val="SHTKPositionMarker"/>
      </w:pPr>
      <w:bookmarkStart w:id="754" w:name="loc_0288c03"/>
      <w:r>
        <w:t>[0288c03]</w:t>
      </w:r>
      <w:bookmarkEnd w:id="754"/>
    </w:p>
    <w:p>
      <w:pPr>
        <w:pStyle w:val="SHTKSubheading"/>
      </w:pPr>
      <w:r>
        <w:t>雕像始 · 조상의 시작.</w:t>
      </w:r>
    </w:p>
    <w:p>
      <w:pPr>
        <w:pStyle w:val="SHTKBlockLabel"/>
      </w:pPr>
      <w:r>
        <w:t>위치표지</w:t>
      </w:r>
    </w:p>
    <w:p>
      <w:pPr>
        <w:pStyle w:val="SHTKPositionMarker"/>
      </w:pPr>
      <w:bookmarkStart w:id="755" w:name="loc_0288c03_2"/>
      <w:r>
        <w:t>[0288c03]</w:t>
      </w:r>
      <w:bookmarkEnd w:id="755"/>
    </w:p>
    <w:p>
      <w:pPr>
        <w:pStyle w:val="SHTKBlockLabel"/>
      </w:pPr>
      <w:r>
        <w:t>원문</w:t>
      </w:r>
    </w:p>
    <w:p>
      <w:pPr>
        <w:pStyle w:val="SHTKSourceText"/>
      </w:pPr>
      <w:r>
        <w:t>增一阿含經云。優填王用牛頭旃檀雕佛形像。高五尺此為始也。</w:t>
      </w:r>
    </w:p>
    <w:p>
      <w:pPr>
        <w:pStyle w:val="SHTKBlockLabel"/>
      </w:pPr>
      <w:r>
        <w:t>한국어 직역</w:t>
      </w:r>
    </w:p>
    <w:p>
      <w:pPr>
        <w:pStyle w:val="SHTKTranslationText"/>
      </w:pPr>
      <w:r>
        <w:t>『증일아함경』에서 말한다. “우전왕이 우두전단을 써서 불상을 새겼는데 높이가 다섯 자였다.” 이것이 시작이다.</w:t>
      </w:r>
    </w:p>
    <w:p>
      <w:pPr>
        <w:pStyle w:val="SHTKBlockLabel"/>
      </w:pPr>
      <w:r>
        <w:t>위치표지</w:t>
      </w:r>
    </w:p>
    <w:p>
      <w:pPr>
        <w:pStyle w:val="SHTKPositionMarker"/>
      </w:pPr>
      <w:bookmarkStart w:id="756" w:name="loc_0288c05"/>
      <w:r>
        <w:t>[0288c05]</w:t>
      </w:r>
      <w:bookmarkEnd w:id="756"/>
    </w:p>
    <w:p>
      <w:pPr>
        <w:pStyle w:val="SHTKSubheading"/>
      </w:pPr>
      <w:r>
        <w:t>鑄像 · 주상(鑄像).</w:t>
      </w:r>
    </w:p>
    <w:p>
      <w:pPr>
        <w:pStyle w:val="SHTKBlockLabel"/>
      </w:pPr>
      <w:r>
        <w:t>위치표지</w:t>
      </w:r>
    </w:p>
    <w:p>
      <w:pPr>
        <w:pStyle w:val="SHTKPositionMarker"/>
      </w:pPr>
      <w:bookmarkStart w:id="757" w:name="loc_0288c05_2"/>
      <w:r>
        <w:t>[0288c05]</w:t>
      </w:r>
      <w:bookmarkEnd w:id="757"/>
    </w:p>
    <w:p>
      <w:pPr>
        <w:pStyle w:val="SHTKBlockLabel"/>
      </w:pPr>
      <w:r>
        <w:t>원문</w:t>
      </w:r>
    </w:p>
    <w:p>
      <w:pPr>
        <w:pStyle w:val="SHTKSourceText"/>
      </w:pPr>
      <w:r>
        <w:t>經云。時波斯匿王聞優填王用香雕像。乃用紫磨黃金鑄佛像。亦高五尺。此為始也。</w:t>
      </w:r>
    </w:p>
    <w:p>
      <w:pPr>
        <w:pStyle w:val="SHTKBlockLabel"/>
      </w:pPr>
      <w:r>
        <w:t>한국어 직역</w:t>
      </w:r>
    </w:p>
    <w:p>
      <w:pPr>
        <w:pStyle w:val="SHTKTranslationText"/>
      </w:pPr>
      <w:r>
        <w:t>경에서 말한다. “그때 파사닉왕이 우전왕이 향나무로 상을 새겼다는 말을 듣고 자마황금으로 불상을 주조하였는데 역시 높이가 다섯 자였다.” 이것이 시작이다.</w:t>
      </w:r>
    </w:p>
    <w:p>
      <w:pPr>
        <w:pStyle w:val="SHTKBlockLabel"/>
      </w:pPr>
      <w:r>
        <w:t>위치표지</w:t>
      </w:r>
    </w:p>
    <w:p>
      <w:pPr>
        <w:pStyle w:val="SHTKPositionMarker"/>
      </w:pPr>
      <w:bookmarkStart w:id="758" w:name="loc_0288c08"/>
      <w:r>
        <w:t>[0288c08]</w:t>
      </w:r>
      <w:bookmarkEnd w:id="758"/>
    </w:p>
    <w:p>
      <w:pPr>
        <w:pStyle w:val="SHTKSubheading"/>
      </w:pPr>
      <w:r>
        <w:t>畫像 · 화상(畫像).</w:t>
      </w:r>
    </w:p>
    <w:p>
      <w:pPr>
        <w:pStyle w:val="SHTKBlockLabel"/>
      </w:pPr>
      <w:r>
        <w:t>위치표지</w:t>
      </w:r>
    </w:p>
    <w:p>
      <w:pPr>
        <w:pStyle w:val="SHTKPositionMarker"/>
      </w:pPr>
      <w:bookmarkStart w:id="759" w:name="loc_0288c08_2"/>
      <w:r>
        <w:t>[0288c08]</w:t>
      </w:r>
      <w:bookmarkEnd w:id="759"/>
    </w:p>
    <w:p>
      <w:pPr>
        <w:pStyle w:val="SHTKBlockLabel"/>
      </w:pPr>
      <w:r>
        <w:t>원문</w:t>
      </w:r>
    </w:p>
    <w:p>
      <w:pPr>
        <w:pStyle w:val="SHTKSourceText"/>
      </w:pPr>
      <w:r>
        <w:t>唐內典錄云。後漢明帝永平七年。使秦景往月支國得優填王雕像師第四畫樣(此西域始也)至洛陽。勅圖於西陽城門及顯節陵上供養此土為始也。</w:t>
      </w:r>
    </w:p>
    <w:p>
      <w:pPr>
        <w:pStyle w:val="SHTKBlockLabel"/>
      </w:pPr>
      <w:r>
        <w:t>한국어 직역</w:t>
      </w:r>
    </w:p>
    <w:p>
      <w:pPr>
        <w:pStyle w:val="SHTKTranslationText"/>
      </w:pPr>
      <w:r>
        <w:t>『당내전록』에서 말한다. “후한 명제 영평 7년에 진경을 월지국에 보내 우전왕이 새긴 상을 본뜬 스승의 네 번째 그림 본을 얻어오게 하였다.” (이는 서역에서의 시작이다.) 낙양에 이르자 칙하여 서양성문과 현절릉 위에 그려 공양하게 하였으니, 이 땅에서는 이것이 시작이다.</w:t>
      </w:r>
    </w:p>
    <w:p>
      <w:pPr>
        <w:pStyle w:val="SHTKBlockLabel"/>
      </w:pPr>
      <w:r>
        <w:t>위치표지</w:t>
      </w:r>
    </w:p>
    <w:p>
      <w:pPr>
        <w:pStyle w:val="SHTKPositionMarker"/>
      </w:pPr>
      <w:bookmarkStart w:id="760" w:name="loc_0288c12"/>
      <w:r>
        <w:t>[0288c12]</w:t>
      </w:r>
      <w:bookmarkEnd w:id="760"/>
    </w:p>
    <w:p>
      <w:pPr>
        <w:pStyle w:val="SHTKSubheading"/>
      </w:pPr>
      <w:r>
        <w:t>浴佛 · 욕불.</w:t>
      </w:r>
    </w:p>
    <w:p>
      <w:pPr>
        <w:pStyle w:val="SHTKBlockLabel"/>
      </w:pPr>
      <w:r>
        <w:t>위치표지</w:t>
      </w:r>
    </w:p>
    <w:p>
      <w:pPr>
        <w:pStyle w:val="SHTKPositionMarker"/>
      </w:pPr>
      <w:bookmarkStart w:id="761" w:name="loc_0288c12_2"/>
      <w:r>
        <w:t>[0288c12]</w:t>
      </w:r>
      <w:bookmarkEnd w:id="761"/>
    </w:p>
    <w:p>
      <w:pPr>
        <w:pStyle w:val="SHTKBlockLabel"/>
      </w:pPr>
      <w:r>
        <w:t>원문</w:t>
      </w:r>
    </w:p>
    <w:p>
      <w:pPr>
        <w:pStyle w:val="SHTKSourceText"/>
      </w:pPr>
      <w:r>
        <w:t>摩訶剎頭經云。佛告大眾。十方諸佛。皆用四月八日夜半子時生。所以者何。為春夏之際。殃罪悉畢。萬物普生。毒氣未行不寒不熱。時氣和適。今是佛生日。人民念佛功德浴佛形像(而今江浙用四月八日浴佛)</w:t>
      </w:r>
    </w:p>
    <w:p>
      <w:pPr>
        <w:pStyle w:val="SHTKBlockLabel"/>
      </w:pPr>
      <w:r>
        <w:t>한국어 직역</w:t>
      </w:r>
    </w:p>
    <w:p>
      <w:pPr>
        <w:pStyle w:val="SHTKTranslationText"/>
      </w:pPr>
      <w:r>
        <w:t>『마하찰두경』에서 말한다. “부처가 대중에게 말씀하셨다. ‘시방의 모든 부처는 다 4월 8일 한밤중 자시에 태어난다. 왜냐하면 봄과 여름 사이여서 재앙과 죄가 모두 끝나고 만물이 두루 나며 독기가 아직 행하지 않고 춥지도 덥지도 않아 때의 기운이 온화하고 알맞기 때문이다. 지금은 부처의 탄생일이므로 인민이 부처의 공덕을 생각하며 불상을 목욕시킨다.’” (지금 강절에서는 4월 8일에 욕불한다.)</w:t>
      </w:r>
    </w:p>
    <w:p>
      <w:pPr>
        <w:pStyle w:val="SHTKBlockLabel"/>
      </w:pPr>
      <w:r>
        <w:t>원문</w:t>
      </w:r>
    </w:p>
    <w:p>
      <w:pPr>
        <w:pStyle w:val="SHTKSourceText"/>
      </w:pPr>
      <w:r>
        <w:t>○譬喻經云。佛以臈月八日現神變。降伏六師。六師。負墮。遂投水而死。徒黨有存者。佛為說法開悟。同白佛言。世尊以法水洗我心垢。今我請佛僧。洗浴身垢(今淮比。乃至三京。皆用[膜-大+(句-口+匕)]八。浴佛)</w:t>
      </w:r>
    </w:p>
    <w:p>
      <w:pPr>
        <w:pStyle w:val="SHTKBlockLabel"/>
      </w:pPr>
      <w:r>
        <w:t>한국어 직역</w:t>
      </w:r>
    </w:p>
    <w:p>
      <w:pPr>
        <w:pStyle w:val="SHTKTranslationText"/>
      </w:pPr>
      <w:r>
        <w:t>『비유경』에서 말한다. “부처가 납월 8일에 신변을 나타내 육사를 항복시켰다. 육사가 패배하여 마침내 물에 몸을 던져 죽었고, 그 무리 가운데 살아남은 이들에게 부처가 설법하여 깨우쳐 주었다. 그들이 함께 부처께 아뢰었다. ‘세존께서 법수로 저희 마음의 때를 씻어 주셨으니, 이제 저희가 부처와 승가를 청하여 몸의 때를 씻어드리겠습니다.’” (지금 회북에서 삼경에 이르기까지 모두 납팔(臘八)에 욕불한다.)</w:t>
      </w:r>
    </w:p>
    <w:p>
      <w:pPr>
        <w:pStyle w:val="SHTKBlockLabel"/>
      </w:pPr>
      <w:r>
        <w:t>교열 메모</w:t>
      </w:r>
    </w:p>
    <w:p>
      <w:pPr>
        <w:pStyle w:val="SHTKEditorialNote"/>
      </w:pPr>
      <w:r>
        <w:t>교열 메모 | 괄호 속 CB07747은 공개 exact Unicode 매핑이 없으나 공식 gaiji-CB GIF의 자형과 후대 병행 인용에서 이 구절이 ‘皆用臘八浴佛’로 전하는 점을 대조해 ‘납팔(臘八)’로 판독하였다. 원문에는 원래 외자 표기를 보존한다.</w:t>
      </w:r>
    </w:p>
    <w:p>
      <w:pPr>
        <w:pStyle w:val="SHTKBlockLabel"/>
      </w:pPr>
      <w:r>
        <w:t>외자·결자 메모</w:t>
      </w:r>
    </w:p>
    <w:p>
      <w:pPr>
        <w:pStyle w:val="SHTKGaijiNote"/>
      </w:pPr>
      <w:r>
        <w:t>외자 | CB07747; 조합식 `[膜-大+(句-口+匕)]`; 공개 exact Unicode 매핑 없음; 원자형 GIF 확보 `CB07747.gif`</w:t>
      </w:r>
    </w:p>
    <w:p>
      <w:pPr>
        <w:pStyle w:val="SHTKBlockLabel"/>
      </w:pPr>
      <w:r>
        <w:t>원문</w:t>
      </w:r>
    </w:p>
    <w:p>
      <w:pPr>
        <w:pStyle w:val="SHTKSourceText"/>
      </w:pPr>
      <w:r>
        <w:t>○浴佛功德經。清淨慧菩薩白佛言世尊若佛在世。及滅度諸未來世中。諸眾生云何浴像。佛言。不作空有想。於諸善品心懷渴仰。不生疲厭。何以故。為成就如來法報身故。我今為汝說浴像法。諸供養中最為殊勝。為眾香湯置淨器中。先作方壇敷妙床座。於上置佛。以諸香湯次第浴之。用香水畢。復以淨水。淋洗其像。人各取少許洗像水。置自頭上(彼經有用香煎湯設壇法式)。初於像上淋水時應誦此偈云。我今灌沐諸如來。淨智功德莊嚴聚。五濁眾生令離垢願證如來淨法身</w:t>
      </w:r>
    </w:p>
    <w:p>
      <w:pPr>
        <w:pStyle w:val="SHTKBlockLabel"/>
      </w:pPr>
      <w:r>
        <w:t>한국어 직역</w:t>
      </w:r>
    </w:p>
    <w:p>
      <w:pPr>
        <w:pStyle w:val="SHTKTranslationText"/>
      </w:pPr>
      <w:r>
        <w:t>『욕불공덕경』에서 청정혜보살이 부처께 아뢰었다. “세존이시여, 부처가 세상에 계실 때나 멸도한 뒤 미래세의 모든 중생은 어떻게 형상을 목욕시켜야 합니까?” 부처가 말씀하셨다. “공이나 유라는 생각을 짓지 말고 모든 선품에 마음으로 갈앙하며 피로와 싫증을 내지 말라. 왜냐하면 여래의 법신과 보신을 성취하기 위해서이다. 내가 이제 그대에게 욕상법을 설하겠다. 모든 공양 가운데 가장 수승하다. 여러 향탕을 깨끗한 그릇에 두고, 먼저 네모난 단을 만들어 미묘한 평상과 자리를 펴고 그 위에 부처를 모신 뒤 여러 향탕으로 차례차례 목욕시킨다. 향수를 다 쓰고 나면 다시 깨끗한 물로 그 상을 씻어 내린다. 사람마다 상을 씻은 물을 조금씩 가져다 자기 머리 위에 놓는다.” (그 경에는 향을 끓여 물을 만들고 단을 설치하는 법식이 있다.) 처음 상 위에 물을 부을 때에는 이 게송을 외워야 한다. “내가 이제 모든 여래를 관목하오니, 청정한 지혜와 공덕으로 장엄된 무리여. 오탁의 중생들로 하여금 때를 여의게 하고, 여래의 청정법신을 증득하기를 원하나이다.”</w:t>
      </w:r>
    </w:p>
    <w:p>
      <w:pPr>
        <w:pStyle w:val="SHTKBlockLabel"/>
      </w:pPr>
      <w:r>
        <w:t>원문</w:t>
      </w:r>
    </w:p>
    <w:p>
      <w:pPr>
        <w:pStyle w:val="SHTKSourceText"/>
      </w:pPr>
      <w:r>
        <w:t>○摩訶剎頭經云。浴像得錢。當分作三分。一分屬佛。一分屬法。一分屬僧。若佛錢得作佛像用。若法錢得造寺樓塔籬落墻壁內外屋舍等用。若僧錢各給與比丘用。</w:t>
      </w:r>
    </w:p>
    <w:p>
      <w:pPr>
        <w:pStyle w:val="SHTKBlockLabel"/>
      </w:pPr>
      <w:r>
        <w:t>한국어 직역</w:t>
      </w:r>
    </w:p>
    <w:p>
      <w:pPr>
        <w:pStyle w:val="SHTKTranslationText"/>
      </w:pPr>
      <w:r>
        <w:t>『마하찰두경』에서 말한다. “상을 목욕시켜 얻은 돈은 마땅히 세 몫으로 나누어야 한다. 한 몫은 부처에 속하고, 한 몫은 법에 속하며, 한 몫은 승가에 속한다. 불전은 불상을 만드는 데 쓸 수 있고, 법전은 절의 누각·탑·울타리·담장과 안팎의 집 등을 짓는 데 쓸 수 있으며, 승전은 각각 비구에게 나누어 줄 수 있다.”</w:t>
      </w:r>
    </w:p>
    <w:p>
      <w:pPr>
        <w:pStyle w:val="SHTKBlockLabel"/>
      </w:pPr>
      <w:r>
        <w:t>위치표지</w:t>
      </w:r>
    </w:p>
    <w:p>
      <w:pPr>
        <w:pStyle w:val="SHTKPositionMarker"/>
      </w:pPr>
      <w:bookmarkStart w:id="762" w:name="loc_0289a07"/>
      <w:r>
        <w:t>[0289a07]</w:t>
      </w:r>
      <w:bookmarkEnd w:id="762"/>
    </w:p>
    <w:p>
      <w:pPr>
        <w:pStyle w:val="SHTKSubheading"/>
      </w:pPr>
      <w:r>
        <w:t>三寶物 · 삼보의 물건.</w:t>
      </w:r>
    </w:p>
    <w:p>
      <w:pPr>
        <w:pStyle w:val="SHTKBlockLabel"/>
      </w:pPr>
      <w:r>
        <w:t>위치표지</w:t>
      </w:r>
    </w:p>
    <w:p>
      <w:pPr>
        <w:pStyle w:val="SHTKPositionMarker"/>
      </w:pPr>
      <w:bookmarkStart w:id="763" w:name="loc_0289a07_2"/>
      <w:r>
        <w:t>[0289a07]</w:t>
      </w:r>
      <w:bookmarkEnd w:id="763"/>
    </w:p>
    <w:p>
      <w:pPr>
        <w:pStyle w:val="SHTKBlockLabel"/>
      </w:pPr>
      <w:r>
        <w:t>원문</w:t>
      </w:r>
    </w:p>
    <w:p>
      <w:pPr>
        <w:pStyle w:val="SHTKSourceText"/>
      </w:pPr>
      <w:r>
        <w:t>佛物有四種。一佛受用物。謂殿堂衣服床帳等。不得互用。若曾佛用者。只得著塔內供養。不得移易使用</w:t>
      </w:r>
    </w:p>
    <w:p>
      <w:pPr>
        <w:pStyle w:val="SHTKBlockLabel"/>
      </w:pPr>
      <w:r>
        <w:t>한국어 직역</w:t>
      </w:r>
    </w:p>
    <w:p>
      <w:pPr>
        <w:pStyle w:val="SHTKTranslationText"/>
      </w:pPr>
      <w:r>
        <w:t>불물에는 네 종류가 있다. 첫째 부처가 수용하는 물건으로 전당·의복·상장 따위이다. 서로 바꾸어 써서는 안 된다. 만약 이미 부처가 사용한 것이면 오직 탑 안에 두어 공양할 수 있을 뿐 옮겨 다른 데 써서는 안 된다.</w:t>
      </w:r>
    </w:p>
    <w:p>
      <w:pPr>
        <w:pStyle w:val="SHTKBlockLabel"/>
      </w:pPr>
      <w:r>
        <w:t>원문</w:t>
      </w:r>
    </w:p>
    <w:p>
      <w:pPr>
        <w:pStyle w:val="SHTKSourceText"/>
      </w:pPr>
      <w:r>
        <w:t>○五百問經云。佛堂柱木壞。有施主修換訖。其故者施僧。僧不得用之。二施屬佛物。五百問云。佛物不得移至他寺犯棄。若僧盡去當白僧。僧聽將去無罪。又云。佛物得賣買取供養具</w:t>
      </w:r>
    </w:p>
    <w:p>
      <w:pPr>
        <w:pStyle w:val="SHTKBlockLabel"/>
      </w:pPr>
      <w:r>
        <w:t>한국어 직역</w:t>
      </w:r>
    </w:p>
    <w:p>
      <w:pPr>
        <w:pStyle w:val="SHTKTranslationText"/>
      </w:pPr>
      <w:r>
        <w:t>『오백문경』에서 말한다. “불당의 기둥과 목재가 낡아 시주가 수리하여 교체한 뒤, 그 옛것을 승가에 보시하여도 승가는 써서는 안 된다.” 둘째 부처에게 소속시킨 물건이다. 『오백문』에서 말한다. “불물을 다른 절로 옮겨서는 안 되며, 옮기면 기죄를 범한다. 만약 승가가 모두 떠날 때에는 승가에 아뢰고 승가가 허락하면 가져가도 죄가 없다.” 또 말한다. “불물은 팔아 공양구를 살 수 있다.”</w:t>
      </w:r>
    </w:p>
    <w:p>
      <w:pPr>
        <w:pStyle w:val="SHTKBlockLabel"/>
      </w:pPr>
      <w:r>
        <w:t>원문</w:t>
      </w:r>
    </w:p>
    <w:p>
      <w:pPr>
        <w:pStyle w:val="SHTKSourceText"/>
      </w:pPr>
      <w:r>
        <w:t>○十誦律云。以佛塔物出息聽之。三供養佛物僧祇云。供養佛華多聽賣買。香油猶多者更賣。著佛無盡財中(即長生錢。謂子母滋生故無盡)</w:t>
      </w:r>
    </w:p>
    <w:p>
      <w:pPr>
        <w:pStyle w:val="SHTKBlockLabel"/>
      </w:pPr>
      <w:r>
        <w:t>한국어 직역</w:t>
      </w:r>
    </w:p>
    <w:p>
      <w:pPr>
        <w:pStyle w:val="SHTKTranslationText"/>
      </w:pPr>
      <w:r>
        <w:t>『십송률』에서 말한다. “불탑의 물건으로 이자를 놓는 것은 허락한다.” 셋째 부처께 공양한 물건이다. 『승기율』에서 말한다. “부처께 공양한 꽃이 많으면 팔아도 되고, 향유가 오히려 많으면 다시 팔아 부처의 무진재에 넣는다.” (곧 장생전이니 자식과 어미처럼 불어나기 때문에 ‘무진’이라 한다.)</w:t>
      </w:r>
    </w:p>
    <w:p>
      <w:pPr>
        <w:pStyle w:val="SHTKBlockLabel"/>
      </w:pPr>
      <w:r>
        <w:t>원문</w:t>
      </w:r>
    </w:p>
    <w:p>
      <w:pPr>
        <w:pStyle w:val="SHTKSourceText"/>
      </w:pPr>
      <w:r>
        <w:t>○五百問云。佛幡多欲作餘事者若施主不許不得四獻佛物。律云。供養佛塔食。治塔人得食</w:t>
      </w:r>
    </w:p>
    <w:p>
      <w:pPr>
        <w:pStyle w:val="SHTKBlockLabel"/>
      </w:pPr>
      <w:r>
        <w:t>한국어 직역</w:t>
      </w:r>
    </w:p>
    <w:p>
      <w:pPr>
        <w:pStyle w:val="SHTKTranslationText"/>
      </w:pPr>
      <w:r>
        <w:t>『오백문』에서 말한다. “부처의 번이 많아서 다른 일을 하고자 할 때 시주가 허락하지 않으면 그렇게 해서는 안 된다.” 넷째 부처께 바친 물건이다. 율에서 말한다. “불탑에 공양한 음식은 탑을 관리하는 사람이 먹어도 된다.” [구문 불확실]</w:t>
      </w:r>
    </w:p>
    <w:p>
      <w:pPr>
        <w:pStyle w:val="SHTKBlockLabel"/>
      </w:pPr>
      <w:r>
        <w:t>원문</w:t>
      </w:r>
    </w:p>
    <w:p>
      <w:pPr>
        <w:pStyle w:val="SHTKSourceText"/>
      </w:pPr>
      <w:r>
        <w:t>○善見律云。佛前獻飯侍佛比丘得食。或白衣侍佛者亦得食(侍佛比丘。即今殿主。白衣即淨人也)</w:t>
      </w:r>
    </w:p>
    <w:p>
      <w:pPr>
        <w:pStyle w:val="SHTKBlockLabel"/>
      </w:pPr>
      <w:r>
        <w:t>한국어 직역</w:t>
      </w:r>
    </w:p>
    <w:p>
      <w:pPr>
        <w:pStyle w:val="SHTKTranslationText"/>
      </w:pPr>
      <w:r>
        <w:t>『선견율』에서 말한다. “부처 앞에 올린 밥은 부처를 시봉하는 비구가 먹어도 된다. 혹 백의로서 부처를 시봉하는 자도 먹어도 된다.” (부처를 시봉하는 비구는 지금의 전주이고, 백의는 곧 정인이다.)</w:t>
      </w:r>
    </w:p>
    <w:p>
      <w:pPr>
        <w:pStyle w:val="SHTKBlockLabel"/>
      </w:pPr>
      <w:r>
        <w:t>원문</w:t>
      </w:r>
    </w:p>
    <w:p>
      <w:pPr>
        <w:pStyle w:val="SHTKSourceText"/>
      </w:pPr>
      <w:r>
        <w:t>○茶毘經云。佛滅度後一切信施物。應用造佛像及佛衣幡蓋。買香油華以供養佛。餘不得用餘用者犯盜罪。次法物者如箱函簏巾帊櫃等。本是經物。不可回改別用。後僧物者若二常住物。局本處。已定不得移往他處。又佛堂內設僧席。僧房安佛像經卷。妨僧受用。並是互用。由三寶位別故。各攝分齊故。若無妨。暫安著即無損</w:t>
      </w:r>
    </w:p>
    <w:p>
      <w:pPr>
        <w:pStyle w:val="SHTKBlockLabel"/>
      </w:pPr>
      <w:r>
        <w:t>한국어 직역</w:t>
      </w:r>
    </w:p>
    <w:p>
      <w:pPr>
        <w:pStyle w:val="SHTKTranslationText"/>
      </w:pPr>
      <w:r>
        <w:t>『다비경』에서 말한다. “부처가 멸도한 뒤 모든 신시물은 마땅히 불상과 불의(佛衣), 번(幡)·개(蓋)를 만들고 향·기름·꽃을 사서 부처를 공양하는 데 써야 하며, 그 밖에는 써서는 안 된다. 다른 데 쓰면 도죄를 범한다.” 다음 법물은 상자·함·대나무 상자·수건·보자기·궤짝 따위처럼 본래 경전에 속한 물건이면 돌려 다른 용도로 바꿔서는 안 된다. 뒤의 승물 가운데 이른바 두 가지 상주물은 본래의 곳에 국한되어 이미 정해졌으므로 다른 곳으로 옮겨서는 안 된다. 또 불당 안에 승석을 설치하거나 승방에 불상과 경권을 안치하여 승가의 수용을 방해하는 것도 모두 서로의 물건을 바꾸어 쓰는 것이다. 삼보의 지위가 서로 다르고 각각 포섭하는 범위가 있기 때문이다. 방해가 없이 잠시 안치하는 것이라면 손상이 없다.</w:t>
      </w:r>
    </w:p>
    <w:p>
      <w:pPr>
        <w:pStyle w:val="SHTKBlockLabel"/>
      </w:pPr>
      <w:r>
        <w:t>원문</w:t>
      </w:r>
    </w:p>
    <w:p>
      <w:pPr>
        <w:pStyle w:val="SHTKSourceText"/>
      </w:pPr>
      <w:r>
        <w:t>○五百問云。本非佛堂。今設僧席。在中比丘共佛宿。若作障隔者不犯。由佛在世亦與弟子同房故。</w:t>
      </w:r>
    </w:p>
    <w:p>
      <w:pPr>
        <w:pStyle w:val="SHTKBlockLabel"/>
      </w:pPr>
      <w:r>
        <w:t>한국어 직역</w:t>
      </w:r>
    </w:p>
    <w:p>
      <w:pPr>
        <w:pStyle w:val="SHTKTranslationText"/>
      </w:pPr>
      <w:r>
        <w:t>『오백문』에서 말한다. “본래 불당이 아니었는데 지금 승석을 설치하여 그 안에서 비구가 부처와 함께 자더라도, 장벽으로 가려 두면 범하지 않는다. 부처가 세상에 계실 때에도 제자와 같은 방에 계신 일이 있었기 때문이다.”</w:t>
      </w:r>
    </w:p>
    <w:p>
      <w:pPr>
        <w:pStyle w:val="SHTKBlockLabel"/>
      </w:pPr>
      <w:r>
        <w:t>위치표지</w:t>
      </w:r>
    </w:p>
    <w:p>
      <w:pPr>
        <w:pStyle w:val="SHTKPositionMarker"/>
      </w:pPr>
      <w:bookmarkStart w:id="764" w:name="loc_0289b03"/>
      <w:r>
        <w:t>[0289b03]</w:t>
      </w:r>
      <w:bookmarkEnd w:id="764"/>
    </w:p>
    <w:p>
      <w:pPr>
        <w:pStyle w:val="SHTKSubheading"/>
      </w:pPr>
      <w:r>
        <w:t>盜三寶物結罪處 · 삼보의 물건을 훔쳤을 때 죄가 성립하는 곳.</w:t>
      </w:r>
    </w:p>
    <w:p>
      <w:pPr>
        <w:pStyle w:val="SHTKBlockLabel"/>
      </w:pPr>
      <w:r>
        <w:t>위치표지</w:t>
      </w:r>
    </w:p>
    <w:p>
      <w:pPr>
        <w:pStyle w:val="SHTKPositionMarker"/>
      </w:pPr>
      <w:bookmarkStart w:id="765" w:name="loc_0289b03_2"/>
      <w:r>
        <w:t>[0289b03]</w:t>
      </w:r>
      <w:bookmarkEnd w:id="765"/>
    </w:p>
    <w:p>
      <w:pPr>
        <w:pStyle w:val="SHTKBlockLabel"/>
      </w:pPr>
      <w:r>
        <w:t>원문</w:t>
      </w:r>
    </w:p>
    <w:p>
      <w:pPr>
        <w:pStyle w:val="SHTKSourceText"/>
      </w:pPr>
      <w:r>
        <w:t>大毘婆沙論問云。若盜佛塔物。於誰處得根本業道。答於國王施主及守護人天處結罪。有說。於佛邊結罪此物為佛攝受故。若盜亡僧物者。若已作羯磨。於羯磨眾處得。若夫作羯磨者。普於一切善說法眾處。得根本業道。</w:t>
      </w:r>
    </w:p>
    <w:p>
      <w:pPr>
        <w:pStyle w:val="SHTKBlockLabel"/>
      </w:pPr>
      <w:r>
        <w:t>한국어 직역</w:t>
      </w:r>
    </w:p>
    <w:p>
      <w:pPr>
        <w:pStyle w:val="SHTKTranslationText"/>
      </w:pPr>
      <w:r>
        <w:t>『대비바사론』에서 묻는다. “만약 불탑의 물건을 훔치면 누구에게서 근본업도를 얻는가?” 답한다. “국왕·시주 및 수호하는 사람과 천신에게서 죄가 성립한다.” 어떤 이는 “부처에게서 죄가 성립하니, 이 물건이 부처에게 섭수되었기 때문이다”라고 한다. 만약 죽은 승려의 물건을 훔쳤을 때, 이미 갈마를 하였다면 갈마한 대중에게서 죄를 얻고, 아직 갈마하지 않았다면 모든 선설법의 대중에게 두루 근본업도를 얻는다.</w:t>
      </w:r>
    </w:p>
    <w:p>
      <w:pPr>
        <w:pStyle w:val="SHTKBlockLabel"/>
      </w:pPr>
      <w:r>
        <w:t>위치표지</w:t>
      </w:r>
    </w:p>
    <w:p>
      <w:pPr>
        <w:pStyle w:val="SHTKPositionMarker"/>
      </w:pPr>
      <w:bookmarkStart w:id="766" w:name="loc_0289b09"/>
      <w:r>
        <w:t>[0289b09]</w:t>
      </w:r>
      <w:bookmarkEnd w:id="766"/>
    </w:p>
    <w:p>
      <w:pPr>
        <w:pStyle w:val="SHTKSubheading"/>
      </w:pPr>
      <w:r>
        <w:t>受用自體物福 · 자체물(自體物)을 수용하는 복.</w:t>
      </w:r>
    </w:p>
    <w:p>
      <w:pPr>
        <w:pStyle w:val="SHTKBlockLabel"/>
      </w:pPr>
      <w:r>
        <w:t>위치표지</w:t>
      </w:r>
    </w:p>
    <w:p>
      <w:pPr>
        <w:pStyle w:val="SHTKPositionMarker"/>
      </w:pPr>
      <w:bookmarkStart w:id="767" w:name="loc_0289b09_2"/>
      <w:r>
        <w:t>[0289b09]</w:t>
      </w:r>
      <w:bookmarkEnd w:id="767"/>
    </w:p>
    <w:p>
      <w:pPr>
        <w:pStyle w:val="SHTKBlockLabel"/>
      </w:pPr>
      <w:r>
        <w:t>원문</w:t>
      </w:r>
    </w:p>
    <w:p>
      <w:pPr>
        <w:pStyle w:val="SHTKSourceText"/>
      </w:pPr>
      <w:r>
        <w:t>般若燈論云。云何受用自體。謂檀越所捨。房舍園林。衣服飲食。臥具湯藥。資身具等。云何名福。謂撈摝義也。見諸眾生沒溺煩惱河中。起大悲心。摝出生死。置涅槃岸。故名福。</w:t>
      </w:r>
    </w:p>
    <w:p>
      <w:pPr>
        <w:pStyle w:val="SHTKBlockLabel"/>
      </w:pPr>
      <w:r>
        <w:t>한국어 직역</w:t>
      </w:r>
    </w:p>
    <w:p>
      <w:pPr>
        <w:pStyle w:val="SHTKTranslationText"/>
      </w:pPr>
      <w:r>
        <w:t>『반야등론』에서 말한다. “어떻게 자체를 수용하는가? 단월이 내어놓은 방사·원림·의복·음식·와구·탕약·자신을 돕는 도구 등을 말한다. 무엇을 복이라 하는가? 건져낸다는 뜻이다. 모든 중생이 번뇌의 강에 빠진 것을 보고 대비심을 일으켜 생사에서 건져 내어 열반의 언덕에 두기 때문에 복이라 한다.”</w:t>
      </w:r>
    </w:p>
    <w:p>
      <w:pPr>
        <w:pStyle w:val="SHTKBlockLabel"/>
      </w:pPr>
      <w:r>
        <w:t>위치표지</w:t>
      </w:r>
    </w:p>
    <w:p>
      <w:pPr>
        <w:pStyle w:val="SHTKPositionMarker"/>
      </w:pPr>
      <w:bookmarkStart w:id="768" w:name="loc_0289b14"/>
      <w:r>
        <w:t>[0289b14]</w:t>
      </w:r>
      <w:bookmarkEnd w:id="768"/>
    </w:p>
    <w:p>
      <w:pPr>
        <w:pStyle w:val="SHTKSubheading"/>
      </w:pPr>
      <w:r>
        <w:t>令佛法速滅有五法 · 불법을 빨리 소멸하게 하는 다섯 법.</w:t>
      </w:r>
    </w:p>
    <w:p>
      <w:pPr>
        <w:pStyle w:val="SHTKBlockLabel"/>
      </w:pPr>
      <w:r>
        <w:t>위치표지</w:t>
      </w:r>
    </w:p>
    <w:p>
      <w:pPr>
        <w:pStyle w:val="SHTKPositionMarker"/>
      </w:pPr>
      <w:bookmarkStart w:id="769" w:name="loc_0289b14_2"/>
      <w:r>
        <w:t>[0289b14]</w:t>
      </w:r>
      <w:bookmarkEnd w:id="769"/>
    </w:p>
    <w:p>
      <w:pPr>
        <w:pStyle w:val="SHTKBlockLabel"/>
      </w:pPr>
      <w:r>
        <w:t>원문</w:t>
      </w:r>
    </w:p>
    <w:p>
      <w:pPr>
        <w:pStyle w:val="SHTKSourceText"/>
      </w:pPr>
      <w:r>
        <w:t>四分律。有長老波摩那。白佛言以何因緣。如來正法疾滅而不久住(息用名滅非死滅也)。佛言。有五因緣若如來滅後。比丘不敬佛法。僧。戒定。以是正法不得久住</w:t>
      </w:r>
    </w:p>
    <w:p>
      <w:pPr>
        <w:pStyle w:val="SHTKBlockLabel"/>
      </w:pPr>
      <w:r>
        <w:t>한국어 직역</w:t>
      </w:r>
    </w:p>
    <w:p>
      <w:pPr>
        <w:pStyle w:val="SHTKTranslationText"/>
      </w:pPr>
      <w:r>
        <w:t>『사분율』에서 장로 파마나가 부처께 아뢰었다. “무슨 인연으로 여래의 정법이 빨리 소멸하여 오래 머물지 못합니까?” (쓰임이 그치는 것을 ‘멸’이라 한 것이지 죽어 없어짐을 말한 것이 아니다.) 부처가 말씀하셨다. “다섯 인연이 있다. 여래가 멸한 뒤 비구가 부처·법·승·계·정을 공경하지 않으면 이 때문에 정법이 오래 머물지 못한다.”</w:t>
      </w:r>
    </w:p>
    <w:p>
      <w:pPr>
        <w:pStyle w:val="SHTKBlockLabel"/>
      </w:pPr>
      <w:r>
        <w:t>원문</w:t>
      </w:r>
    </w:p>
    <w:p>
      <w:pPr>
        <w:pStyle w:val="SHTKSourceText"/>
      </w:pPr>
      <w:r>
        <w:t>○南山鈔云。佛像經教住持靈儀。並是我等所尊故。今僧尼多不奉佛法。內無正信。見不高遠。致虧大節。或在形像前。更相戲弄。出非法語。舉目攘臂。遍指聖像。或端坐踞傲情無畏憚。雖見經像。不起迎奉。致令俗人輕笑。損滅正法。既知多過。彌須大慎。凡至塔。覩形像。必懾然加敬。如對王臣。亦可知矣。</w:t>
      </w:r>
    </w:p>
    <w:p>
      <w:pPr>
        <w:pStyle w:val="SHTKBlockLabel"/>
      </w:pPr>
      <w:r>
        <w:t>한국어 직역</w:t>
      </w:r>
    </w:p>
    <w:p>
      <w:pPr>
        <w:pStyle w:val="SHTKTranslationText"/>
      </w:pPr>
      <w:r>
        <w:t>『남산초』에서 말한다. “불상과 경교라는 주지의 영의는 모두 우리가 존중하는 것이다. 지금 승니 가운데 많은 이가 불법을 받들지 않고, 안에는 바른 믿음이 없으며 견해도 높고 멀지 못하여 큰 절조를 훼손한다. 혹 형상 앞에서 서로 희롱하고 비법의 말을 하며, 눈을 치켜뜨고 팔을 걷어붙여 성상을 두루 가리킨다. 혹 똑바로 앉아 거만하게 굴며 마음에 두려워하고 꺼림이 없다. 경상(經像)을 보고도 일어나 맞이하여 받들지 않으니 속인으로 하여금 가벼이 웃게 하고 정법을 손상시킨다. 이미 허물이 많음을 알았으니 더욱 크게 삼가야 한다. 무릇 탑에 이르러 형상을 보면 반드시 엄숙하게 공경하기를 왕과 신하를 마주한 것처럼 해야 함을 또한 알 수 있다.”</w:t>
      </w:r>
    </w:p>
    <w:p>
      <w:pPr>
        <w:pStyle w:val="Heading3"/>
      </w:pPr>
      <w:r>
        <w:t>恩孝 · 은효.</w:t>
      </w:r>
    </w:p>
    <w:p>
      <w:pPr>
        <w:pStyle w:val="SHTKBlockLabel"/>
      </w:pPr>
      <w:r>
        <w:t>위치표지</w:t>
      </w:r>
    </w:p>
    <w:p>
      <w:pPr>
        <w:pStyle w:val="SHTKPositionMarker"/>
      </w:pPr>
      <w:bookmarkStart w:id="770" w:name="loc_0289b27"/>
      <w:r>
        <w:t>[0289b27]</w:t>
      </w:r>
      <w:bookmarkEnd w:id="770"/>
    </w:p>
    <w:p>
      <w:pPr>
        <w:pStyle w:val="SHTKBlockLabel"/>
      </w:pPr>
      <w:r>
        <w:t>원문</w:t>
      </w:r>
    </w:p>
    <w:p>
      <w:pPr>
        <w:pStyle w:val="SHTKSourceText"/>
      </w:pPr>
      <w:r>
        <w:t>凡釋氏。晨暮祝香禮佛。乃至作一毫善事。皆回向四恩三有者。蓋是廣大心報恩申孝之至也。</w:t>
      </w:r>
    </w:p>
    <w:p>
      <w:pPr>
        <w:pStyle w:val="SHTKBlockLabel"/>
      </w:pPr>
      <w:r>
        <w:t>한국어 직역</w:t>
      </w:r>
    </w:p>
    <w:p>
      <w:pPr>
        <w:pStyle w:val="SHTKTranslationText"/>
      </w:pPr>
      <w:r>
        <w:t>무릇 석씨가 아침저녁으로 향을 사르며 부처께 예배하고, 내지 털끝만 한 선한 일을 하나 하더라도 모두 사은과 삼유에 회향하는 것은, 대개 광대한 마음으로 은혜를 갚고 효를 펴는 지극함이다.</w:t>
      </w:r>
    </w:p>
    <w:p>
      <w:pPr>
        <w:pStyle w:val="SHTKBlockLabel"/>
      </w:pPr>
      <w:r>
        <w:t>위치표지</w:t>
      </w:r>
    </w:p>
    <w:p>
      <w:pPr>
        <w:pStyle w:val="SHTKPositionMarker"/>
      </w:pPr>
      <w:bookmarkStart w:id="771" w:name="loc_0289c01"/>
      <w:r>
        <w:t>[0289c01]</w:t>
      </w:r>
      <w:bookmarkEnd w:id="771"/>
    </w:p>
    <w:p>
      <w:pPr>
        <w:pStyle w:val="SHTKSubheading"/>
      </w:pPr>
      <w:r>
        <w:t>恩 · 은.</w:t>
      </w:r>
    </w:p>
    <w:p>
      <w:pPr>
        <w:pStyle w:val="SHTKBlockLabel"/>
      </w:pPr>
      <w:r>
        <w:t>위치표지</w:t>
      </w:r>
    </w:p>
    <w:p>
      <w:pPr>
        <w:pStyle w:val="SHTKPositionMarker"/>
      </w:pPr>
      <w:bookmarkStart w:id="772" w:name="loc_0289c01_2"/>
      <w:r>
        <w:t>[0289c01]</w:t>
      </w:r>
      <w:bookmarkEnd w:id="772"/>
    </w:p>
    <w:p>
      <w:pPr>
        <w:pStyle w:val="SHTKBlockLabel"/>
      </w:pPr>
      <w:r>
        <w:t>원문</w:t>
      </w:r>
    </w:p>
    <w:p>
      <w:pPr>
        <w:pStyle w:val="SHTKSourceText"/>
      </w:pPr>
      <w:r>
        <w:t>有四焉。一父母恩。二師長恩。三國王恩。四施主恩</w:t>
      </w:r>
    </w:p>
    <w:p>
      <w:pPr>
        <w:pStyle w:val="SHTKBlockLabel"/>
      </w:pPr>
      <w:r>
        <w:t>한국어 직역</w:t>
      </w:r>
    </w:p>
    <w:p>
      <w:pPr>
        <w:pStyle w:val="SHTKTranslationText"/>
      </w:pPr>
      <w:r>
        <w:t>네 가지가 있다. 첫째 부모의 은혜, 둘째 사장의 은혜, 셋째 국왕의 은혜, 넷째 시주의 은혜이다.</w:t>
      </w:r>
    </w:p>
    <w:p>
      <w:pPr>
        <w:pStyle w:val="SHTKBlockLabel"/>
      </w:pPr>
      <w:r>
        <w:t>원문</w:t>
      </w:r>
    </w:p>
    <w:p>
      <w:pPr>
        <w:pStyle w:val="SHTKSourceText"/>
      </w:pPr>
      <w:r>
        <w:t>○大乘本生心地觀經。佛言。世間恩有四種。一父母恩。二眾生恩。三國主恩。四三寶恩。如是四恩。一切眾生。平等荷負父母者。父有慈恩。母有悲恩。若我住世。一劫說不能盡。二眾生恩者。無始已來。一切眾生。輪轉五道。互為父母。各有大恩故。三國王恩者。福德最勝。雖生人間。得大自在。三十三天。常以其力。護持國界。山河大地盡屬國王。是故。大聖王以正法化。能使眾生。悉皆安樂</w:t>
      </w:r>
    </w:p>
    <w:p>
      <w:pPr>
        <w:pStyle w:val="SHTKBlockLabel"/>
      </w:pPr>
      <w:r>
        <w:t>한국어 직역</w:t>
      </w:r>
    </w:p>
    <w:p>
      <w:pPr>
        <w:pStyle w:val="SHTKTranslationText"/>
      </w:pPr>
      <w:r>
        <w:t>『대승본생심지관경』에서 부처가 말씀하셨다. “세간의 은혜에는 네 종류가 있다. 첫째 부모의 은혜, 둘째 중생의 은혜, 셋째 국주의 은혜, 넷째 삼보의 은혜이다. 이러한 네 은혜를 모든 중생이 평등하게 짊어진다. 부모 가운데 아버지에게는 자은이 있고 어머니에게는 비은이 있다. 내가 세상에 한 겁을 머물러 말하더라도 다할 수 없다. 둘째 중생의 은혜는 무시 이래 모든 중생이 오도에 윤전하면서 서로 부모가 되어 각기 큰 은혜가 있기 때문이다. 셋째 국왕의 은혜는 복덕이 가장 뛰어나 비록 인간에 태어났어도 큰 자재를 얻고, 삼십삼천이 늘 그 힘으로 국계를 보호하며, 산하대지가 모두 국왕에게 속하기 때문이다. 그러므로 대성왕이 정법으로 교화하면 중생 모두를 안락하게 할 수 있다.”</w:t>
      </w:r>
    </w:p>
    <w:p>
      <w:pPr>
        <w:pStyle w:val="SHTKBlockLabel"/>
      </w:pPr>
      <w:r>
        <w:t>원문</w:t>
      </w:r>
    </w:p>
    <w:p>
      <w:pPr>
        <w:pStyle w:val="SHTKSourceText"/>
      </w:pPr>
      <w:r>
        <w:t>○後譯華嚴經云。國有君王。一切獲安。是故。人王為一切眾生安樂之本。在家出家精心道撿。皆依正國而得住持。演化流布。若無王力。功行不成。法滅無餘。況能利濟。是故。所修一切功德。六分之一。常屬國王。願王福山崇固難壞</w:t>
      </w:r>
    </w:p>
    <w:p>
      <w:pPr>
        <w:pStyle w:val="SHTKBlockLabel"/>
      </w:pPr>
      <w:r>
        <w:t>한국어 직역</w:t>
      </w:r>
    </w:p>
    <w:p>
      <w:pPr>
        <w:pStyle w:val="SHTKTranslationText"/>
      </w:pPr>
      <w:r>
        <w:t>후역 『화엄경』에서 말한다. “나라에 군왕이 있으면 모든 이가 안락을 얻는다. 그러므로 인왕은 모든 중생 안락의 근본이다. 재가와 출가가 마음을 정밀히 하여 도를 검속하는 것은 모두 바른 나라에 의지하여 주지할 수 있고, 교화를 펼쳐 유포한다. 왕의 힘이 없으면 공행이 이루어지지 않고 법이 남김없이 소멸하니, 하물며 능히 이롭게 구제할 수 있겠는가. 그러므로 닦는 모든 공덕의 육분의 일은 늘 국왕에게 속한다. 왕의 복산이 높고 굳어 무너지기 어렵기를 원한다.”</w:t>
      </w:r>
    </w:p>
    <w:p>
      <w:pPr>
        <w:pStyle w:val="SHTKBlockLabel"/>
      </w:pPr>
      <w:r>
        <w:t>원문</w:t>
      </w:r>
    </w:p>
    <w:p>
      <w:pPr>
        <w:pStyle w:val="SHTKSourceText"/>
      </w:pPr>
      <w:r>
        <w:t>○薩遮經云。王者民之父母。以法攝護眾生。令安樂故</w:t>
      </w:r>
    </w:p>
    <w:p>
      <w:pPr>
        <w:pStyle w:val="SHTKBlockLabel"/>
      </w:pPr>
      <w:r>
        <w:t>한국어 직역</w:t>
      </w:r>
    </w:p>
    <w:p>
      <w:pPr>
        <w:pStyle w:val="SHTKTranslationText"/>
      </w:pPr>
      <w:r>
        <w:t>『살차경』에서 말한다. “왕은 백성의 부모이니, 법으로 중생을 섭호하여 안락하게 하기 때문이다.”</w:t>
      </w:r>
    </w:p>
    <w:p>
      <w:pPr>
        <w:pStyle w:val="SHTKBlockLabel"/>
      </w:pPr>
      <w:r>
        <w:t>원문</w:t>
      </w:r>
    </w:p>
    <w:p>
      <w:pPr>
        <w:pStyle w:val="SHTKSourceText"/>
      </w:pPr>
      <w:r>
        <w:t>○又禮佛時。常為諸天龍神願。風雨順時。文武百官。常居祿位者。西域記云。大臣者。國之重鎮。農務者人之命食國失鎮則危。人絕食則死。又佛法付囑國王大臣故。常須繫心祝願也。四三寶恩者。佛法僧寶。具足無量。神通變化。利樂有情。暫無休息</w:t>
      </w:r>
    </w:p>
    <w:p>
      <w:pPr>
        <w:pStyle w:val="SHTKBlockLabel"/>
      </w:pPr>
      <w:r>
        <w:t>한국어 직역</w:t>
      </w:r>
    </w:p>
    <w:p>
      <w:pPr>
        <w:pStyle w:val="SHTKTranslationText"/>
      </w:pPr>
      <w:r>
        <w:t>또 부처께 예배할 때 늘 모든 천룡신을 위하여 바람과 비가 때에 맞고 문무백관이 늘 녹위에 머물기를 기원한다. 『서역기』에서 말한다. “대신은 나라의 중진이고 농사는 사람의 생명을 잇는 음식이다. 나라가 중진을 잃으면 위태롭고 사람이 먹을 것을 끊으면 죽는다.” 또 불법은 국왕과 대신에게 부촉되었기 때문에 늘 마음을 매어 축원해야 한다. 넷째 삼보의 은혜는 불·법·승보가 한량없는 신통변화를 갖추어 유정을 이롭고 즐겁게 함에 잠시도 쉬지 않는 것이다.</w:t>
      </w:r>
    </w:p>
    <w:p>
      <w:pPr>
        <w:pStyle w:val="SHTKBlockLabel"/>
      </w:pPr>
      <w:r>
        <w:t>원문</w:t>
      </w:r>
    </w:p>
    <w:p>
      <w:pPr>
        <w:pStyle w:val="SHTKSourceText"/>
      </w:pPr>
      <w:r>
        <w:t>○正法念經云。如來。三界最勝。度脫生死。此恩難報。若於佛法深心。得不壞信是名報恩</w:t>
      </w:r>
    </w:p>
    <w:p>
      <w:pPr>
        <w:pStyle w:val="SHTKBlockLabel"/>
      </w:pPr>
      <w:r>
        <w:t>한국어 직역</w:t>
      </w:r>
    </w:p>
    <w:p>
      <w:pPr>
        <w:pStyle w:val="SHTKTranslationText"/>
      </w:pPr>
      <w:r>
        <w:t>『정법념경』에서 말한다. “여래는 삼계에서 가장 뛰어나 생사에서 건져 해탈하게 한다. 이 은혜는 갚기 어렵다. 불법에 깊은 마음을 두어 무너지지 않는 믿음을 얻는 것을 보은이라 한다.”</w:t>
      </w:r>
    </w:p>
    <w:p>
      <w:pPr>
        <w:pStyle w:val="SHTKBlockLabel"/>
      </w:pPr>
      <w:r>
        <w:t>원문</w:t>
      </w:r>
    </w:p>
    <w:p>
      <w:pPr>
        <w:pStyle w:val="SHTKSourceText"/>
      </w:pPr>
      <w:r>
        <w:t>○華嚴經偈云。如來無數劫。勤苦為眾生。云何諸世間。不報大師恩</w:t>
      </w:r>
    </w:p>
    <w:p>
      <w:pPr>
        <w:pStyle w:val="SHTKBlockLabel"/>
      </w:pPr>
      <w:r>
        <w:t>한국어 직역</w:t>
      </w:r>
    </w:p>
    <w:p>
      <w:pPr>
        <w:pStyle w:val="SHTKTranslationText"/>
      </w:pPr>
      <w:r>
        <w:t>『화엄경』 게송에서 말한다. “여래는 무수한 겁 동안 중생을 위하여 부지런히 고생하셨거늘, 어찌하여 모든 세간은 대사의 은혜를 갚지 않는가.”</w:t>
      </w:r>
    </w:p>
    <w:p>
      <w:pPr>
        <w:pStyle w:val="SHTKBlockLabel"/>
      </w:pPr>
      <w:r>
        <w:t>원문</w:t>
      </w:r>
    </w:p>
    <w:p>
      <w:pPr>
        <w:pStyle w:val="SHTKSourceText"/>
      </w:pPr>
      <w:r>
        <w:t>○報恩經云。父母者三界最勝福田</w:t>
      </w:r>
    </w:p>
    <w:p>
      <w:pPr>
        <w:pStyle w:val="SHTKBlockLabel"/>
      </w:pPr>
      <w:r>
        <w:t>한국어 직역</w:t>
      </w:r>
    </w:p>
    <w:p>
      <w:pPr>
        <w:pStyle w:val="SHTKTranslationText"/>
      </w:pPr>
      <w:r>
        <w:t>『보은경』에서 말한다. “부모는 삼계에서 가장 뛰어난 복전이다.”</w:t>
      </w:r>
    </w:p>
    <w:p>
      <w:pPr>
        <w:pStyle w:val="SHTKBlockLabel"/>
      </w:pPr>
      <w:r>
        <w:t>원문</w:t>
      </w:r>
    </w:p>
    <w:p>
      <w:pPr>
        <w:pStyle w:val="SHTKSourceText"/>
      </w:pPr>
      <w:r>
        <w:t>○毘奈耶律云。父母於子。有大勞苦。護持長養。資以乳哺假使一肩持母。一肩持父。經於百劫徒自疲勞。或持七寶種種供養令得富樂。亦未報父母恩。若其父母無信者令起信心。若無戒者。令住禁戒。若性慳者令行惠施。若無智慧者。令起智慧。子能如是。方曰報恩</w:t>
      </w:r>
    </w:p>
    <w:p>
      <w:pPr>
        <w:pStyle w:val="SHTKBlockLabel"/>
      </w:pPr>
      <w:r>
        <w:t>한국어 직역</w:t>
      </w:r>
    </w:p>
    <w:p>
      <w:pPr>
        <w:pStyle w:val="SHTKTranslationText"/>
      </w:pPr>
      <w:r>
        <w:t>『비나야율』에서 말한다. “부모는 자식에게 큰 노고가 있어 보호하고 길러 주며 젖과 먹을 것으로 자양한다. 설령 한쪽 어깨에는 어머니를, 다른 어깨에는 아버지를 메고 백 겁을 지나더라도 헛되이 스스로 피로할 뿐이며, 혹 칠보로 갖가지 공양을 하여 부유하고 즐겁게 해도 아직 부모의 은혜를 갚은 것이 아니다. 부모에게 믿음이 없으면 믿는 마음을 일으키게 하고, 계가 없으면 금계에 머물게 하며, 성품이 인색하면 보시를 행하게 하고, 지혜가 없으면 지혜를 일으키게 해야 한다. 자식이 이렇게 할 수 있어야 비로소 보은이라 한다.”</w:t>
      </w:r>
    </w:p>
    <w:p>
      <w:pPr>
        <w:pStyle w:val="SHTKBlockLabel"/>
      </w:pPr>
      <w:r>
        <w:t>원문</w:t>
      </w:r>
    </w:p>
    <w:p>
      <w:pPr>
        <w:pStyle w:val="SHTKSourceText"/>
      </w:pPr>
      <w:r>
        <w:t>○不思議光經云。非飲食及寶能報父母恩。引導向正法。便為供二親</w:t>
      </w:r>
    </w:p>
    <w:p>
      <w:pPr>
        <w:pStyle w:val="SHTKBlockLabel"/>
      </w:pPr>
      <w:r>
        <w:t>한국어 직역</w:t>
      </w:r>
    </w:p>
    <w:p>
      <w:pPr>
        <w:pStyle w:val="SHTKTranslationText"/>
      </w:pPr>
      <w:r>
        <w:t>『불사의광경』에서 말한다. “음식과 보배로 부모의 은혜를 갚을 수 있는 것이 아니다. 바른 법으로 인도하는 것이 곧 두 어버이를 공양하는 것이다.”</w:t>
      </w:r>
    </w:p>
    <w:p>
      <w:pPr>
        <w:pStyle w:val="SHTKBlockLabel"/>
      </w:pPr>
      <w:r>
        <w:t>원문</w:t>
      </w:r>
    </w:p>
    <w:p>
      <w:pPr>
        <w:pStyle w:val="SHTKSourceText"/>
      </w:pPr>
      <w:r>
        <w:t>○彌沙塞律云。佛言從今聽比丘盡心盡壽供養父母。若不供養得重罪又云。我聽五處縱極破戒。應供養所謂父母親教師(受業和尚也)。軌範師。及病人。又云出家人。於父母應供養供給。於三衣外自餘物或從施主乞。或從僧得利。或僧所常食之分。減半供給。若常乞食亦與己所滿腹食內。應取其半。濟其父母</w:t>
      </w:r>
    </w:p>
    <w:p>
      <w:pPr>
        <w:pStyle w:val="SHTKBlockLabel"/>
      </w:pPr>
      <w:r>
        <w:t>한국어 직역</w:t>
      </w:r>
    </w:p>
    <w:p>
      <w:pPr>
        <w:pStyle w:val="SHTKTranslationText"/>
      </w:pPr>
      <w:r>
        <w:t>『미사색율』에서 말한다. “부처가 말씀하셨다. ‘지금부터 비구가 온 마음과 평생을 다하여 부모를 공양하는 것을 허락한다. 공양하지 않으면 중죄를 얻는다.’” 또 말한다. “나는 다섯 곳에는 비록 극심하게 파계했더라도 공양해야 함을 허락한다. 곧 부모·친교사(수업화상)·궤범사 및 병인이다.” 또 말한다. “출가인은 부모에게 공양하고 공급해야 한다. 삼의 밖의 나머지 물건은 시주에게서 구하거나 승가에서 얻은 이양을 쓰거나 승가가 늘 먹는 몫의 절반을 덜어 공급한다. 늘 걸식하는 자라면 자기 배를 채울 음식 가운데서도 절반을 취하여 부모를 구제해야 한다.”</w:t>
      </w:r>
    </w:p>
    <w:p>
      <w:pPr>
        <w:pStyle w:val="SHTKBlockLabel"/>
      </w:pPr>
      <w:r>
        <w:t>원문</w:t>
      </w:r>
    </w:p>
    <w:p>
      <w:pPr>
        <w:pStyle w:val="SHTKSourceText"/>
      </w:pPr>
      <w:r>
        <w:t>○中心經云。佛言知師恩者。見師則承事。不見則思惟教誡。如孝子之念父母。如人念飲食等</w:t>
      </w:r>
    </w:p>
    <w:p>
      <w:pPr>
        <w:pStyle w:val="SHTKBlockLabel"/>
      </w:pPr>
      <w:r>
        <w:t>한국어 직역</w:t>
      </w:r>
    </w:p>
    <w:p>
      <w:pPr>
        <w:pStyle w:val="SHTKTranslationText"/>
      </w:pPr>
      <w:r>
        <w:t>『중심경』에서 부처가 말씀하셨다. “스승의 은혜를 아는 자는 스승을 보면 곧 받들어 섬기고, 보지 못하면 가르침과 훈계를 사유해야 한다. 효자가 부모를 생각하고 사람이 음식을 생각하는 것과 같다.”</w:t>
      </w:r>
    </w:p>
    <w:p>
      <w:pPr>
        <w:pStyle w:val="SHTKBlockLabel"/>
      </w:pPr>
      <w:r>
        <w:t>원문</w:t>
      </w:r>
    </w:p>
    <w:p>
      <w:pPr>
        <w:pStyle w:val="SHTKSourceText"/>
      </w:pPr>
      <w:r>
        <w:t>○大方廣不思議境界經云。當供養父母。和尚。及世間。曾致饒益。賴其恩者應念倍增報恩。何以故。知恩者。雖在生死。不壞善根。不知恩者。善根斷滅。是故。諸佛稱讚知恩報恩者</w:t>
      </w:r>
    </w:p>
    <w:p>
      <w:pPr>
        <w:pStyle w:val="SHTKBlockLabel"/>
      </w:pPr>
      <w:r>
        <w:t>한국어 직역</w:t>
      </w:r>
    </w:p>
    <w:p>
      <w:pPr>
        <w:pStyle w:val="SHTKTranslationText"/>
      </w:pPr>
      <w:r>
        <w:t>『대방광불사의경계경』에서 말한다. “마땅히 부모·화상 및 세간에서 일찍이 이익을 베풀어 그 은혜를 입은 이를 공양해야 한다. 그 은혜를 생각하여 배로 더 갚아야 한다. 왜냐하면 은혜를 아는 자는 비록 생사에 있어도 선근이 무너지지 않고, 은혜를 모르는 자는 선근이 끊어지기 때문이다. 그러므로 모든 부처가 지은(知恩)하고 보은하는 자를 칭찬한다.”</w:t>
      </w:r>
    </w:p>
    <w:p>
      <w:pPr>
        <w:pStyle w:val="SHTKBlockLabel"/>
      </w:pPr>
      <w:r>
        <w:t>원문</w:t>
      </w:r>
    </w:p>
    <w:p>
      <w:pPr>
        <w:pStyle w:val="SHTKSourceText"/>
      </w:pPr>
      <w:r>
        <w:t>○或問釋氏為俗人作疏子亦有云奉為四恩者。其國王父母可知。其師長施主何耶。答經不云。及世間曾致饒益。賴其恩者。若教授經書伎術事業。或令避惡從善者。皆師長也。夫師者教以道之稱也。若假借財本拯苦與樂者皆施主也。夫施者有三種。一財施謂與人財。二心施謂慈悲心與人樂。三法施謂說法利人等。</w:t>
      </w:r>
    </w:p>
    <w:p>
      <w:pPr>
        <w:pStyle w:val="SHTKBlockLabel"/>
      </w:pPr>
      <w:r>
        <w:t>한국어 직역</w:t>
      </w:r>
    </w:p>
    <w:p>
      <w:pPr>
        <w:pStyle w:val="SHTKTranslationText"/>
      </w:pPr>
      <w:r>
        <w:t>혹 묻는다. “석씨가 속인을 위하여 소문을 지을 때에도 ‘받들어 사은을 위한다’고 하는데, 국왕과 부모는 알 수 있지만 사장과 시주는 무엇인가?” 답한다. “경에서 ‘세간에서 일찍이 이익을 주어 그 은혜를 입은 이’라고 하지 않았는가. 경서·기술·사업을 가르치거나, 혹 악을 피하고 선을 따르게 한 자는 모두 사장이다. 대저 스승이란 도로써 가르치는 이를 일컫는다. 재물의 밑천을 빌려주어 괴로움을 구제하고 즐거움을 준 자는 모두 시주이다. 대저 보시에는 세 종류가 있다. 첫째 재시는 사람에게 재물을 주는 것이고, 둘째 심시는 자비심으로 사람에게 즐거움을 주는 것이며, 셋째 법시는 법을 설하여 사람을 이롭게 하는 것 등이다.”</w:t>
      </w:r>
    </w:p>
    <w:p>
      <w:pPr>
        <w:pStyle w:val="SHTKBlockLabel"/>
      </w:pPr>
      <w:r>
        <w:t>위치표지</w:t>
      </w:r>
    </w:p>
    <w:p>
      <w:pPr>
        <w:pStyle w:val="SHTKPositionMarker"/>
      </w:pPr>
      <w:bookmarkStart w:id="773" w:name="loc_0290b01"/>
      <w:r>
        <w:t>[0290b01]</w:t>
      </w:r>
      <w:bookmarkEnd w:id="773"/>
    </w:p>
    <w:p>
      <w:pPr>
        <w:pStyle w:val="SHTKSubheading"/>
      </w:pPr>
      <w:r>
        <w:t>孝 · 효.</w:t>
      </w:r>
    </w:p>
    <w:p>
      <w:pPr>
        <w:pStyle w:val="SHTKBlockLabel"/>
      </w:pPr>
      <w:r>
        <w:t>위치표지</w:t>
      </w:r>
    </w:p>
    <w:p>
      <w:pPr>
        <w:pStyle w:val="SHTKPositionMarker"/>
      </w:pPr>
      <w:bookmarkStart w:id="774" w:name="loc_0290b01_2"/>
      <w:r>
        <w:t>[0290b01]</w:t>
      </w:r>
      <w:bookmarkEnd w:id="774"/>
    </w:p>
    <w:p>
      <w:pPr>
        <w:pStyle w:val="SHTKBlockLabel"/>
      </w:pPr>
      <w:r>
        <w:t>원문</w:t>
      </w:r>
    </w:p>
    <w:p>
      <w:pPr>
        <w:pStyle w:val="SHTKSourceText"/>
      </w:pPr>
      <w:r>
        <w:t>爾雅云善事父母曰孝</w:t>
      </w:r>
    </w:p>
    <w:p>
      <w:pPr>
        <w:pStyle w:val="SHTKBlockLabel"/>
      </w:pPr>
      <w:r>
        <w:t>한국어 직역</w:t>
      </w:r>
    </w:p>
    <w:p>
      <w:pPr>
        <w:pStyle w:val="SHTKTranslationText"/>
      </w:pPr>
      <w:r>
        <w:t>『이아』에서 말한다. “부모를 잘 섬기는 것을 효라 한다.”</w:t>
      </w:r>
    </w:p>
    <w:p>
      <w:pPr>
        <w:pStyle w:val="SHTKBlockLabel"/>
      </w:pPr>
      <w:r>
        <w:t>원문</w:t>
      </w:r>
    </w:p>
    <w:p>
      <w:pPr>
        <w:pStyle w:val="SHTKSourceText"/>
      </w:pPr>
      <w:r>
        <w:t>○諡法云慈愛忘勞曰孝</w:t>
      </w:r>
    </w:p>
    <w:p>
      <w:pPr>
        <w:pStyle w:val="SHTKBlockLabel"/>
      </w:pPr>
      <w:r>
        <w:t>한국어 직역</w:t>
      </w:r>
    </w:p>
    <w:p>
      <w:pPr>
        <w:pStyle w:val="SHTKTranslationText"/>
      </w:pPr>
      <w:r>
        <w:t>『시법』에서 말한다. “자애하여 수고를 잊는 것을 효라 한다.”</w:t>
      </w:r>
    </w:p>
    <w:p>
      <w:pPr>
        <w:pStyle w:val="SHTKBlockLabel"/>
      </w:pPr>
      <w:r>
        <w:t>원문</w:t>
      </w:r>
    </w:p>
    <w:p>
      <w:pPr>
        <w:pStyle w:val="SHTKSourceText"/>
      </w:pPr>
      <w:r>
        <w:t>○雜記云。養德順理。不逆於時曰孝</w:t>
      </w:r>
    </w:p>
    <w:p>
      <w:pPr>
        <w:pStyle w:val="SHTKBlockLabel"/>
      </w:pPr>
      <w:r>
        <w:t>한국어 직역</w:t>
      </w:r>
    </w:p>
    <w:p>
      <w:pPr>
        <w:pStyle w:val="SHTKTranslationText"/>
      </w:pPr>
      <w:r>
        <w:t>『잡기』에서 말한다. “덕을 기르고 이치에 순종하여 때에 어긋나지 않는 것을 효라 한다.”</w:t>
      </w:r>
    </w:p>
    <w:p>
      <w:pPr>
        <w:pStyle w:val="SHTKBlockLabel"/>
      </w:pPr>
      <w:r>
        <w:t>원문</w:t>
      </w:r>
    </w:p>
    <w:p>
      <w:pPr>
        <w:pStyle w:val="SHTKSourceText"/>
      </w:pPr>
      <w:r>
        <w:t>○四天王經云。佛告諸弟子。慎汝心念。無受五欲。漱情去垢。無求為首。內以清淨。外當盡孝</w:t>
      </w:r>
    </w:p>
    <w:p>
      <w:pPr>
        <w:pStyle w:val="SHTKBlockLabel"/>
      </w:pPr>
      <w:r>
        <w:t>한국어 직역</w:t>
      </w:r>
    </w:p>
    <w:p>
      <w:pPr>
        <w:pStyle w:val="SHTKTranslationText"/>
      </w:pPr>
      <w:r>
        <w:t>『사천왕경』에서 부처가 여러 제자에게 말씀하셨다. “너희의 마음과 생각을 삼가고 오욕을 받아들이지 말며, 감정을 씻어 때를 제거하고 구함 없음을 으뜸으로 삼아라. 안으로는 청정하고 밖으로는 마땅히 효를 다해야 한다.”</w:t>
      </w:r>
    </w:p>
    <w:p>
      <w:pPr>
        <w:pStyle w:val="SHTKBlockLabel"/>
      </w:pPr>
      <w:r>
        <w:t>원문</w:t>
      </w:r>
    </w:p>
    <w:p>
      <w:pPr>
        <w:pStyle w:val="SHTKSourceText"/>
      </w:pPr>
      <w:r>
        <w:t>○梵網經云。佛初坐道樹。成無上覺初結菩薩波羅提木叉以孝順父母師僧三寶孝順至道之法孝名為戒</w:t>
      </w:r>
    </w:p>
    <w:p>
      <w:pPr>
        <w:pStyle w:val="SHTKBlockLabel"/>
      </w:pPr>
      <w:r>
        <w:t>한국어 직역</w:t>
      </w:r>
    </w:p>
    <w:p>
      <w:pPr>
        <w:pStyle w:val="SHTKTranslationText"/>
      </w:pPr>
      <w:r>
        <w:t>『범망경』에서 말한다. “부처가 처음 도량수 아래 앉아 무상각을 이루고 처음 보살바라제목차를 맺으실 때, 부모·사승·삼보에게 효순하는 것을 지극한 도의 법으로 삼으셨다. 효를 이름하여 계라 한다.”</w:t>
      </w:r>
    </w:p>
    <w:p>
      <w:pPr>
        <w:pStyle w:val="SHTKBlockLabel"/>
      </w:pPr>
      <w:r>
        <w:t>원문</w:t>
      </w:r>
    </w:p>
    <w:p>
      <w:pPr>
        <w:pStyle w:val="SHTKSourceText"/>
      </w:pPr>
      <w:r>
        <w:t>○盂蘭盆經云佛令比丘為七世父母設盆供養佛及自恣僧(世人行孝只於一身釋氏行孝兼為七世父母可謂孝矣)</w:t>
      </w:r>
    </w:p>
    <w:p>
      <w:pPr>
        <w:pStyle w:val="SHTKBlockLabel"/>
      </w:pPr>
      <w:r>
        <w:t>한국어 직역</w:t>
      </w:r>
    </w:p>
    <w:p>
      <w:pPr>
        <w:pStyle w:val="SHTKTranslationText"/>
      </w:pPr>
      <w:r>
        <w:t>『우란분경』에서 부처는 비구에게 칠세 부모를 위하여 분을 마련해 부처와 자자승에게 공양하게 하였다. (세상 사람의 효행은 한 몸에만 미치지만 석씨의 효행은 칠세 부모까지 겸하니 효라고 할 만하다.)</w:t>
      </w:r>
    </w:p>
    <w:p>
      <w:pPr>
        <w:pStyle w:val="SHTKBlockLabel"/>
      </w:pPr>
      <w:r>
        <w:t>원문</w:t>
      </w:r>
    </w:p>
    <w:p>
      <w:pPr>
        <w:pStyle w:val="SHTKSourceText"/>
      </w:pPr>
      <w:r>
        <w:t>○法苑云持戒即是行孝謂一切眾生皆曾為我父母宗親今持戒不殺生不偷盜等是名行孝。</w:t>
      </w:r>
    </w:p>
    <w:p>
      <w:pPr>
        <w:pStyle w:val="SHTKBlockLabel"/>
      </w:pPr>
      <w:r>
        <w:t>한국어 직역</w:t>
      </w:r>
    </w:p>
    <w:p>
      <w:pPr>
        <w:pStyle w:val="SHTKTranslationText"/>
      </w:pPr>
      <w:r>
        <w:t>『법원』에서 말한다. “계를 지니는 것이 곧 효를 행하는 것이다. 모든 중생은 다 일찍이 나의 부모와 종친이었기 때문이다. 지금 계를 지켜 살생하지 않고 도둑질하지 않는 것 등을 효행이라 한다.”</w:t>
      </w:r>
    </w:p>
    <w:p>
      <w:pPr>
        <w:pStyle w:val="Heading3"/>
      </w:pPr>
      <w:r>
        <w:t>界趣 · 계취.</w:t>
      </w:r>
    </w:p>
    <w:p>
      <w:pPr>
        <w:pStyle w:val="SHTKBlockLabel"/>
      </w:pPr>
      <w:r>
        <w:t>위치표지</w:t>
      </w:r>
    </w:p>
    <w:p>
      <w:pPr>
        <w:pStyle w:val="SHTKPositionMarker"/>
      </w:pPr>
      <w:bookmarkStart w:id="775" w:name="loc_0290b13"/>
      <w:r>
        <w:t>[0290b13]</w:t>
      </w:r>
      <w:bookmarkEnd w:id="775"/>
    </w:p>
    <w:p>
      <w:pPr>
        <w:pStyle w:val="SHTKBlockLabel"/>
      </w:pPr>
      <w:r>
        <w:t>원문</w:t>
      </w:r>
    </w:p>
    <w:p>
      <w:pPr>
        <w:pStyle w:val="SHTKSourceText"/>
      </w:pPr>
      <w:r>
        <w:t>界。謂三界。趣。謂六趣</w:t>
      </w:r>
    </w:p>
    <w:p>
      <w:pPr>
        <w:pStyle w:val="SHTKBlockLabel"/>
      </w:pPr>
      <w:r>
        <w:t>한국어 직역</w:t>
      </w:r>
    </w:p>
    <w:p>
      <w:pPr>
        <w:pStyle w:val="SHTKTranslationText"/>
      </w:pPr>
      <w:r>
        <w:t>‘계’는 삼계를 이르고, ‘취’는 육취를 이른다.</w:t>
      </w:r>
    </w:p>
    <w:p>
      <w:pPr>
        <w:pStyle w:val="SHTKBlockLabel"/>
      </w:pPr>
      <w:r>
        <w:t>원문</w:t>
      </w:r>
    </w:p>
    <w:p>
      <w:pPr>
        <w:pStyle w:val="SHTKSourceText"/>
      </w:pPr>
      <w:r>
        <w:t>○祐法師序云。夫三界定位。六道區分。麄妙異容。苦樂殊迹。觀其源始。不離色心。撿其會歸。莫非生滅。生滅輪迴。是曰無常。色心影幻。斯為苦本。故涅槃喻之大河。法華方之火宅聖人超悟。息駕反源。拔出三界。然後為道。</w:t>
      </w:r>
    </w:p>
    <w:p>
      <w:pPr>
        <w:pStyle w:val="SHTKBlockLabel"/>
      </w:pPr>
      <w:r>
        <w:t>한국어 직역</w:t>
      </w:r>
    </w:p>
    <w:p>
      <w:pPr>
        <w:pStyle w:val="SHTKTranslationText"/>
      </w:pPr>
      <w:r>
        <w:t>우법사의 서문에서 말한다. “대저 삼계는 자리가 정해지고 육도는 구역이 나뉘며, 거칠고 미묘함이 형용을 달리하고 괴로움과 즐거움이 자취를 달리한다. 그 근원을 살펴보면 색과 마음을 떠나지 않고, 그 귀결을 검토하면 생멸 아닌 것이 없다. 생멸하여 윤회하는 것을 무상이라 하고, 색과 마음이 그림자와 허깨비 같은 것을 괴로움의 근본이라 한다. 그러므로 『열반경』은 이를 큰 강에 비유하고 『법화경』은 불난 집에 비유하였다. 성인은 뛰어나게 깨달아 수레를 멈추고 근원으로 돌아가 삼계를 뽑아 벗어난 뒤에야 도를 이룬다.”</w:t>
      </w:r>
    </w:p>
    <w:p>
      <w:pPr>
        <w:pStyle w:val="SHTKBlockLabel"/>
      </w:pPr>
      <w:r>
        <w:t>위치표지</w:t>
      </w:r>
    </w:p>
    <w:p>
      <w:pPr>
        <w:pStyle w:val="SHTKPositionMarker"/>
      </w:pPr>
      <w:bookmarkStart w:id="776" w:name="loc_0290b19"/>
      <w:r>
        <w:t>[0290b19]</w:t>
      </w:r>
      <w:bookmarkEnd w:id="776"/>
    </w:p>
    <w:p>
      <w:pPr>
        <w:pStyle w:val="SHTKSubheading"/>
      </w:pPr>
      <w:r>
        <w:t>三界 · 삼계.</w:t>
      </w:r>
    </w:p>
    <w:p>
      <w:pPr>
        <w:pStyle w:val="SHTKBlockLabel"/>
      </w:pPr>
      <w:r>
        <w:t>위치표지</w:t>
      </w:r>
    </w:p>
    <w:p>
      <w:pPr>
        <w:pStyle w:val="SHTKPositionMarker"/>
      </w:pPr>
      <w:bookmarkStart w:id="777" w:name="loc_0290b19_2"/>
      <w:r>
        <w:t>[0290b19]</w:t>
      </w:r>
      <w:bookmarkEnd w:id="777"/>
    </w:p>
    <w:p>
      <w:pPr>
        <w:pStyle w:val="SHTKBlockLabel"/>
      </w:pPr>
      <w:r>
        <w:t>원문</w:t>
      </w:r>
    </w:p>
    <w:p>
      <w:pPr>
        <w:pStyle w:val="SHTKSourceText"/>
      </w:pPr>
      <w:r>
        <w:t>界者何義。瑜伽論云。種性義。因義。住持義。婆沙論云。分叚義。聲論云。趣義(俱舍論云)。種族義。因果不同。故有三焉。</w:t>
      </w:r>
    </w:p>
    <w:p>
      <w:pPr>
        <w:pStyle w:val="SHTKBlockLabel"/>
      </w:pPr>
      <w:r>
        <w:t>한국어 직역</w:t>
      </w:r>
    </w:p>
    <w:p>
      <w:pPr>
        <w:pStyle w:val="SHTKTranslationText"/>
      </w:pPr>
      <w:r>
        <w:t>‘계’는 무슨 뜻인가? 『유가론』에서는 종성의 뜻·인의 뜻·주지의 뜻이라 하고, 『바사론』에서는 나누어진 구획이라는 뜻이라 하며, 성론에서는 취의 뜻이라 한다. (『구사론』에서는 종족의 뜻이라 한다.) 인과가 같지 않기 때문에 셋이 있다.</w:t>
      </w:r>
    </w:p>
    <w:p>
      <w:pPr>
        <w:pStyle w:val="SHTKBlockLabel"/>
      </w:pPr>
      <w:r>
        <w:t>위치표지</w:t>
      </w:r>
    </w:p>
    <w:p>
      <w:pPr>
        <w:pStyle w:val="SHTKPositionMarker"/>
      </w:pPr>
      <w:bookmarkStart w:id="778" w:name="loc_0290b22"/>
      <w:r>
        <w:t>[0290b22]</w:t>
      </w:r>
      <w:bookmarkEnd w:id="778"/>
    </w:p>
    <w:p>
      <w:pPr>
        <w:pStyle w:val="SHTKSubheading"/>
      </w:pPr>
      <w:r>
        <w:t>欲界 · 욕계.</w:t>
      </w:r>
    </w:p>
    <w:p>
      <w:pPr>
        <w:pStyle w:val="SHTKBlockLabel"/>
      </w:pPr>
      <w:r>
        <w:t>위치표지</w:t>
      </w:r>
    </w:p>
    <w:p>
      <w:pPr>
        <w:pStyle w:val="SHTKPositionMarker"/>
      </w:pPr>
      <w:bookmarkStart w:id="779" w:name="loc_0290b22_2"/>
      <w:r>
        <w:t>[0290b22]</w:t>
      </w:r>
      <w:bookmarkEnd w:id="779"/>
    </w:p>
    <w:p>
      <w:pPr>
        <w:pStyle w:val="SHTKBlockLabel"/>
      </w:pPr>
      <w:r>
        <w:t>원문</w:t>
      </w:r>
    </w:p>
    <w:p>
      <w:pPr>
        <w:pStyle w:val="SHTKSourceText"/>
      </w:pPr>
      <w:r>
        <w:t>欲有四種。一情。二色。三食。四婬欲。以希須為義。謂此界四欲具足。故名欲界。此有六天。謂。四王。忉利。夜摩。兜率。化樂。他化自在。</w:t>
      </w:r>
    </w:p>
    <w:p>
      <w:pPr>
        <w:pStyle w:val="SHTKBlockLabel"/>
      </w:pPr>
      <w:r>
        <w:t>한국어 직역</w:t>
      </w:r>
    </w:p>
    <w:p>
      <w:pPr>
        <w:pStyle w:val="SHTKTranslationText"/>
      </w:pPr>
      <w:r>
        <w:t>욕에는 네 종류가 있다. 첫째 정(情)의 욕, 둘째 색(色)의 욕, 셋째 식(食)의 욕, 넷째 음욕(婬欲)이다. 희구하고 필요로 한다는 뜻을 취한다. 이 세계에는 네 욕이 모두 갖추어졌으므로 욕계라 한다. 여기에는 여섯 천이 있으니 사왕천·도리천·야마천·도솔천·화락천·타화자재천이다.</w:t>
      </w:r>
    </w:p>
    <w:p>
      <w:pPr>
        <w:pStyle w:val="SHTKBlockLabel"/>
      </w:pPr>
      <w:r>
        <w:t>위치표지</w:t>
      </w:r>
    </w:p>
    <w:p>
      <w:pPr>
        <w:pStyle w:val="SHTKPositionMarker"/>
      </w:pPr>
      <w:bookmarkStart w:id="780" w:name="loc_0290b26"/>
      <w:r>
        <w:t>[0290b26]</w:t>
      </w:r>
      <w:bookmarkEnd w:id="780"/>
    </w:p>
    <w:p>
      <w:pPr>
        <w:pStyle w:val="SHTKSubheading"/>
      </w:pPr>
      <w:r>
        <w:t>色界 · 색계.</w:t>
      </w:r>
    </w:p>
    <w:p>
      <w:pPr>
        <w:pStyle w:val="SHTKBlockLabel"/>
      </w:pPr>
      <w:r>
        <w:t>위치표지</w:t>
      </w:r>
    </w:p>
    <w:p>
      <w:pPr>
        <w:pStyle w:val="SHTKPositionMarker"/>
      </w:pPr>
      <w:bookmarkStart w:id="781" w:name="loc_0290b26_2"/>
      <w:r>
        <w:t>[0290b26]</w:t>
      </w:r>
      <w:bookmarkEnd w:id="781"/>
    </w:p>
    <w:p>
      <w:pPr>
        <w:pStyle w:val="SHTKBlockLabel"/>
      </w:pPr>
      <w:r>
        <w:t>원문</w:t>
      </w:r>
    </w:p>
    <w:p>
      <w:pPr>
        <w:pStyle w:val="SHTKSourceText"/>
      </w:pPr>
      <w:r>
        <w:t>婆沙論云。有色可了施設故名色界。有一十八天。謂初禪有三天。梵眾。梵輔。大梵。二禪有三天。少光。無量光。光音。三禪有三天。少淨。無量淨。遍淨。四禪有九天。福生。福愛。廣果。無想。無煩。無熱。善現。善見。色究竟。</w:t>
      </w:r>
    </w:p>
    <w:p>
      <w:pPr>
        <w:pStyle w:val="SHTKBlockLabel"/>
      </w:pPr>
      <w:r>
        <w:t>한국어 직역</w:t>
      </w:r>
    </w:p>
    <w:p>
      <w:pPr>
        <w:pStyle w:val="SHTKTranslationText"/>
      </w:pPr>
      <w:r>
        <w:t>『바사론』에서 말한다. “색이 있어 분명히 시설할 수 있기 때문에 색계라 한다.” 열여덟 천이 있다. 초선에는 범중천·범보천·대범천의 세 천이 있고, 이선에는 소광천·무량광천·광음천의 세 천이 있으며, 삼선에는 소정천·무량정천·변정천의 세 천이 있고, 사선에는 복생천·복애천·광과천·무상천·무번천·무열천·선현천·선견천·색구경천의 아홉 천이 있다.</w:t>
      </w:r>
    </w:p>
    <w:p>
      <w:pPr>
        <w:pStyle w:val="SHTKBlockLabel"/>
      </w:pPr>
      <w:r>
        <w:t>위치표지</w:t>
      </w:r>
    </w:p>
    <w:p>
      <w:pPr>
        <w:pStyle w:val="SHTKPositionMarker"/>
      </w:pPr>
      <w:bookmarkStart w:id="782" w:name="loc_0290c03"/>
      <w:r>
        <w:t>[0290c03]</w:t>
      </w:r>
      <w:bookmarkEnd w:id="782"/>
    </w:p>
    <w:p>
      <w:pPr>
        <w:pStyle w:val="SHTKSubheading"/>
      </w:pPr>
      <w:r>
        <w:t>無色界 · 무색계.</w:t>
      </w:r>
    </w:p>
    <w:p>
      <w:pPr>
        <w:pStyle w:val="SHTKBlockLabel"/>
      </w:pPr>
      <w:r>
        <w:t>위치표지</w:t>
      </w:r>
    </w:p>
    <w:p>
      <w:pPr>
        <w:pStyle w:val="SHTKPositionMarker"/>
      </w:pPr>
      <w:bookmarkStart w:id="783" w:name="loc_0290c03_2"/>
      <w:r>
        <w:t>[0290c03]</w:t>
      </w:r>
      <w:bookmarkEnd w:id="783"/>
    </w:p>
    <w:p>
      <w:pPr>
        <w:pStyle w:val="SHTKBlockLabel"/>
      </w:pPr>
      <w:r>
        <w:t>원문</w:t>
      </w:r>
    </w:p>
    <w:p>
      <w:pPr>
        <w:pStyle w:val="SHTKSourceText"/>
      </w:pPr>
      <w:r>
        <w:t>婆沙云。無色可了施設故名無色。有四天。謂空處。識處。無所有處。非想非非想處(婆沙論。問。何故世尊。於四無色立處名。答為破外道執空處為無身涅槃執識處。為無邊意涅槃。執無所有處名淨聚涅槃。執非想非非想處。名世間空窣堵波涅槃。佛說為生處。非真解脫故)。</w:t>
      </w:r>
    </w:p>
    <w:p>
      <w:pPr>
        <w:pStyle w:val="SHTKBlockLabel"/>
      </w:pPr>
      <w:r>
        <w:t>한국어 직역</w:t>
      </w:r>
    </w:p>
    <w:p>
      <w:pPr>
        <w:pStyle w:val="SHTKTranslationText"/>
      </w:pPr>
      <w:r>
        <w:t>『바사』에서 말한다. “색으로 분명히 시설할 수 없기 때문에 무색이라 한다.” 네 천이 있으니 공처·식처·무소유처·비상비비상처이다. (『바사론』에서 묻는다. “왜 세존은 네 무색에 ‘처’라는 이름을 세웠는가?” 답한다. “외도가 공처를 무신열반이라 집착하고, 식처를 무변의열반이라 집착하고, 무소유처를 정취열반이라 집착하며, 비상비비상처를 세간의 공솔도파열반이라 집착하는 것을 깨뜨리기 위해서이다. 부처가 이것을 생처라고 설하여 진정한 해탈이 아님을 밝힌 것이다.”)</w:t>
      </w:r>
    </w:p>
    <w:p>
      <w:pPr>
        <w:pStyle w:val="SHTKBlockLabel"/>
      </w:pPr>
      <w:r>
        <w:t>위치표지</w:t>
      </w:r>
    </w:p>
    <w:p>
      <w:pPr>
        <w:pStyle w:val="SHTKPositionMarker"/>
      </w:pPr>
      <w:bookmarkStart w:id="784" w:name="loc_0290c07"/>
      <w:r>
        <w:t>[0290c07]</w:t>
      </w:r>
      <w:bookmarkEnd w:id="784"/>
    </w:p>
    <w:p>
      <w:pPr>
        <w:pStyle w:val="SHTKSubheading"/>
      </w:pPr>
      <w:r>
        <w:t>九地 · 구지.</w:t>
      </w:r>
    </w:p>
    <w:p>
      <w:pPr>
        <w:pStyle w:val="SHTKBlockLabel"/>
      </w:pPr>
      <w:r>
        <w:t>위치표지</w:t>
      </w:r>
    </w:p>
    <w:p>
      <w:pPr>
        <w:pStyle w:val="SHTKPositionMarker"/>
      </w:pPr>
      <w:bookmarkStart w:id="785" w:name="loc_0290c07_2"/>
      <w:r>
        <w:t>[0290c07]</w:t>
      </w:r>
      <w:bookmarkEnd w:id="785"/>
    </w:p>
    <w:p>
      <w:pPr>
        <w:pStyle w:val="SHTKBlockLabel"/>
      </w:pPr>
      <w:r>
        <w:t>원문</w:t>
      </w:r>
    </w:p>
    <w:p>
      <w:pPr>
        <w:pStyle w:val="SHTKSourceText"/>
      </w:pPr>
      <w:r>
        <w:t>一五趣雜居地(攝欲界三惡。道四洲六天)二離生喜樂地(攝初禪三天)三定生喜樂地(攝二禪。三天)四離生妙樂地(攝三禪。三天)五捨念清淨地(攝四禪九天)六空處地。七識處地。八無所有處地。九非想非非想處地。地有四義。謂住處攝治。</w:t>
      </w:r>
    </w:p>
    <w:p>
      <w:pPr>
        <w:pStyle w:val="SHTKBlockLabel"/>
      </w:pPr>
      <w:r>
        <w:t>한국어 직역</w:t>
      </w:r>
    </w:p>
    <w:p>
      <w:pPr>
        <w:pStyle w:val="SHTKTranslationText"/>
      </w:pPr>
      <w:r>
        <w:t>첫째 오취잡거지(욕계의 삼악도·사주·육천을 포섭함), 둘째 이생희락지(초선의 세 천을 포섭함), 셋째 정생희락지(이선의 세 천을 포섭함), 넷째 이생묘락지(삼선의 세 천을 포섭함), 다섯째 사념청정지(사선의 아홉 천을 포섭함), 여섯째 공처지, 일곱째 식처지, 여덟째 무소유처지, 아홉째 비상비비상처지이다. ‘지’에는 네 뜻이 있으니 주·처·섭·치이다. [구문 불확실]</w:t>
      </w:r>
    </w:p>
    <w:p>
      <w:pPr>
        <w:pStyle w:val="SHTKBlockLabel"/>
      </w:pPr>
      <w:r>
        <w:t>위치표지</w:t>
      </w:r>
    </w:p>
    <w:p>
      <w:pPr>
        <w:pStyle w:val="SHTKPositionMarker"/>
      </w:pPr>
      <w:bookmarkStart w:id="786" w:name="loc_0290c12"/>
      <w:r>
        <w:t>[0290c12]</w:t>
      </w:r>
      <w:bookmarkEnd w:id="786"/>
    </w:p>
    <w:p>
      <w:pPr>
        <w:pStyle w:val="SHTKSubheading"/>
      </w:pPr>
      <w:r>
        <w:t>三有 · 삼유.</w:t>
      </w:r>
    </w:p>
    <w:p>
      <w:pPr>
        <w:pStyle w:val="SHTKBlockLabel"/>
      </w:pPr>
      <w:r>
        <w:t>위치표지</w:t>
      </w:r>
    </w:p>
    <w:p>
      <w:pPr>
        <w:pStyle w:val="SHTKPositionMarker"/>
      </w:pPr>
      <w:bookmarkStart w:id="787" w:name="loc_0290c12_2"/>
      <w:r>
        <w:t>[0290c12]</w:t>
      </w:r>
      <w:bookmarkEnd w:id="787"/>
    </w:p>
    <w:p>
      <w:pPr>
        <w:pStyle w:val="SHTKBlockLabel"/>
      </w:pPr>
      <w:r>
        <w:t>원문</w:t>
      </w:r>
    </w:p>
    <w:p>
      <w:pPr>
        <w:pStyle w:val="SHTKSourceText"/>
      </w:pPr>
      <w:r>
        <w:t>婆沙論云。一欲有。二色有。三無色有。有者何義。謂一切有漏法。是。佛言若業能令後生相續是有又云生滅故名有。墮苦集諦中是有。</w:t>
      </w:r>
    </w:p>
    <w:p>
      <w:pPr>
        <w:pStyle w:val="SHTKBlockLabel"/>
      </w:pPr>
      <w:r>
        <w:t>한국어 직역</w:t>
      </w:r>
    </w:p>
    <w:p>
      <w:pPr>
        <w:pStyle w:val="SHTKTranslationText"/>
      </w:pPr>
      <w:r>
        <w:t>『바사론』에서 말한다. “첫째 욕유, 둘째 색유, 셋째 무색유이다. ‘유’는 무슨 뜻인가? 모든 유루법이 이것이다. 부처가 말씀하시기를 ‘업이 후생을 상속하게 할 수 있으면 그것을 유라 한다’고 하였다. 또 생멸하기 때문에 유라 하며 고제와 집제 가운데 떨어지는 것이 유이다.”</w:t>
      </w:r>
    </w:p>
    <w:p>
      <w:pPr>
        <w:pStyle w:val="SHTKBlockLabel"/>
      </w:pPr>
      <w:r>
        <w:t>위치표지</w:t>
      </w:r>
    </w:p>
    <w:p>
      <w:pPr>
        <w:pStyle w:val="SHTKPositionMarker"/>
      </w:pPr>
      <w:bookmarkStart w:id="788" w:name="loc_0290c16"/>
      <w:r>
        <w:t>[0290c16]</w:t>
      </w:r>
      <w:bookmarkEnd w:id="788"/>
    </w:p>
    <w:p>
      <w:pPr>
        <w:pStyle w:val="SHTKSubheading"/>
      </w:pPr>
      <w:r>
        <w:t>二十五有 · 이십오유.</w:t>
      </w:r>
    </w:p>
    <w:p>
      <w:pPr>
        <w:pStyle w:val="SHTKBlockLabel"/>
      </w:pPr>
      <w:r>
        <w:t>위치표지</w:t>
      </w:r>
    </w:p>
    <w:p>
      <w:pPr>
        <w:pStyle w:val="SHTKPositionMarker"/>
      </w:pPr>
      <w:bookmarkStart w:id="789" w:name="loc_0290c16_2"/>
      <w:r>
        <w:t>[0290c16]</w:t>
      </w:r>
      <w:bookmarkEnd w:id="789"/>
    </w:p>
    <w:p>
      <w:pPr>
        <w:pStyle w:val="SHTKBlockLabel"/>
      </w:pPr>
      <w:r>
        <w:t>원문</w:t>
      </w:r>
    </w:p>
    <w:p>
      <w:pPr>
        <w:pStyle w:val="SHTKSourceText"/>
      </w:pPr>
      <w:r>
        <w:t>阿毘曇云。欲界有十四。謂四惡趣。四洲。六欲天。色界有七。謂四禪天。又於初(禪中)取大。梵天。第四禪中取五淨居天。并無想天。無色界有四。即四定處也。法苑問云。未知何義。初禪中大梵天別立為有。答謂外道人計常者。以大梵天王。為能生萬物之主。違則受生死。順(則得)解脫。又大梵天王亦自計己身能為造化之主。是常是真解脫。如來為破彼情見故。立為一有也。又無想天者。為彼天眾生定壽五百劫無心之報。外道計為真實涅槃。如來為破彼見顯非涅槃故。別立為一有。又取五淨居天者。謂彼天主摩醯首羅。彼外道計彼為能造化主。歸之則得真解脫。為破彼見故。別立為一有。又人趣四洲各立為有者。謂四趣苦多眾生不樂著故。別立有。人趣次勝眾生樂著深重。四洲受報不同故各立一有。</w:t>
      </w:r>
    </w:p>
    <w:p>
      <w:pPr>
        <w:pStyle w:val="SHTKBlockLabel"/>
      </w:pPr>
      <w:r>
        <w:t>한국어 직역</w:t>
      </w:r>
    </w:p>
    <w:p>
      <w:pPr>
        <w:pStyle w:val="SHTKTranslationText"/>
      </w:pPr>
      <w:r>
        <w:t>『아비담』에서 말한다. “욕계에는 열넷이 있으니 사악취·사주·육욕천이다. 색계에는 일곱이 있으니 사선천에 더하여 초선 가운데 대범천을 따로 취하고, 제사선 가운데 오정거천과 무상천을 취한다. 무색계에는 넷이 있으니 곧 네 정처이다.” 『법원』에서 묻는다. “무슨 뜻으로 초선 가운데 대범천을 따로 세워 하나의 유로 삼는가?” 답한다. “상주를 헤아리는 외도가 대범천왕을 만물을 낳는 주재자로 삼아 거스르면 생사를 받고 따르면 해탈을 얻는다고 여기며, 또 대범천왕도 스스로 자기 몸이 능히 조화의 주재자가 된다고 여기고 이것이 항상하며 참된 해탈이라고 여긴다. 여래가 그들의 정견을 깨뜨리기 때문에 따로 하나의 유로 세운 것이다. 또 무상천은 그 천의 중생이 정해진 수명 오백 겁 동안 무심의 과보를 받는데 외도가 이를 진실한 열반이라 여기므로, 여래가 그 견해를 깨뜨려 열반이 아님을 드러내기 위해 따로 하나의 유로 세웠다. 또 오정거천을 취하는 것은 그 천의 주인 마혜수라를 외도가 능히 조화하는 주재자라고 여기고 그에게 귀의하면 진정한 해탈을 얻는다고 하기 때문에, 그 견해를 깨뜨리려고 따로 하나의 유로 세운 것이다. 또 인취의 사주를 각각 하나의 유로 세운 것은 사취에는 괴로움이 많아 중생이 즐겨 집착하지 않으므로 따로 유를 세우지 않지만, 인취는 그 다음으로 뛰어나 중생의 즐겨 집착함이 매우 깊고 사주의 과보가 서로 다르기 때문에 각각 하나의 유로 세운 것이다.” [구문 불확실]</w:t>
      </w:r>
    </w:p>
    <w:p>
      <w:pPr>
        <w:pStyle w:val="SHTKBlockLabel"/>
      </w:pPr>
      <w:r>
        <w:t>위치표지</w:t>
      </w:r>
    </w:p>
    <w:p>
      <w:pPr>
        <w:pStyle w:val="SHTKPositionMarker"/>
      </w:pPr>
      <w:bookmarkStart w:id="790" w:name="loc_0291a05"/>
      <w:r>
        <w:t>[0291a05]</w:t>
      </w:r>
      <w:bookmarkEnd w:id="790"/>
    </w:p>
    <w:p>
      <w:pPr>
        <w:pStyle w:val="SHTKSubheading"/>
      </w:pPr>
      <w:r>
        <w:t>三千大千世界 · 삼천대천세계.</w:t>
      </w:r>
    </w:p>
    <w:p>
      <w:pPr>
        <w:pStyle w:val="SHTKBlockLabel"/>
      </w:pPr>
      <w:r>
        <w:t>위치표지</w:t>
      </w:r>
    </w:p>
    <w:p>
      <w:pPr>
        <w:pStyle w:val="SHTKPositionMarker"/>
      </w:pPr>
      <w:bookmarkStart w:id="791" w:name="loc_0291a05_2"/>
      <w:r>
        <w:t>[0291a05]</w:t>
      </w:r>
      <w:bookmarkEnd w:id="791"/>
    </w:p>
    <w:p>
      <w:pPr>
        <w:pStyle w:val="SHTKBlockLabel"/>
      </w:pPr>
      <w:r>
        <w:t>원문</w:t>
      </w:r>
    </w:p>
    <w:p>
      <w:pPr>
        <w:pStyle w:val="SHTKSourceText"/>
      </w:pPr>
      <w:r>
        <w:t>即釋迦牟尼佛所化境也。世界何義</w:t>
      </w:r>
    </w:p>
    <w:p>
      <w:pPr>
        <w:pStyle w:val="SHTKBlockLabel"/>
      </w:pPr>
      <w:r>
        <w:t>한국어 직역</w:t>
      </w:r>
    </w:p>
    <w:p>
      <w:pPr>
        <w:pStyle w:val="SHTKTranslationText"/>
      </w:pPr>
      <w:r>
        <w:t>곧 석가모니불이 교화하는 경계이다. ‘세계’는 무슨 뜻인가?</w:t>
      </w:r>
    </w:p>
    <w:p>
      <w:pPr>
        <w:pStyle w:val="SHTKBlockLabel"/>
      </w:pPr>
      <w:r>
        <w:t>원문</w:t>
      </w:r>
    </w:p>
    <w:p>
      <w:pPr>
        <w:pStyle w:val="SHTKSourceText"/>
      </w:pPr>
      <w:r>
        <w:t>○首楞嚴經云。世為遷流。界為方位。又云。東西南北四維上下名界。過去未來現在名世。又文殊問經云。有二世。一眾生世。即一切眾生也。二行世。即眾生住處</w:t>
      </w:r>
    </w:p>
    <w:p>
      <w:pPr>
        <w:pStyle w:val="SHTKBlockLabel"/>
      </w:pPr>
      <w:r>
        <w:t>한국어 직역</w:t>
      </w:r>
    </w:p>
    <w:p>
      <w:pPr>
        <w:pStyle w:val="SHTKTranslationText"/>
      </w:pPr>
      <w:r>
        <w:t>『수능엄경』에서 말한다. “‘세’는 옮겨 흐름이고 ‘계’는 방위이다.” 또 말한다. “동·서·남·북·사유·상·하를 계라 하고 과거·미래·현재를 세라 한다.” 또 『문수문경』에서 말한다. “두 종류의 세가 있다. 첫째 중생세는 곧 모든 중생이고, 둘째 행세는 곧 중생이 머무는 곳이다.”</w:t>
      </w:r>
    </w:p>
    <w:p>
      <w:pPr>
        <w:pStyle w:val="SHTKBlockLabel"/>
      </w:pPr>
      <w:r>
        <w:t>원문</w:t>
      </w:r>
    </w:p>
    <w:p>
      <w:pPr>
        <w:pStyle w:val="SHTKSourceText"/>
      </w:pPr>
      <w:r>
        <w:t>○長阿含并起世因本經等云。四洲地心。即須彌山(梵音正云蘇迷盧。此名妙高)。此山有八山遶外。有大鐵圍山。周迴圍繞。并一日月晝夜回轉照四天下。名一國土。積一千國土。名小千世界。積千箇小界。名中千世界。積一千中千界。名大千界。以三積千故。名三千大千世界。</w:t>
      </w:r>
    </w:p>
    <w:p>
      <w:pPr>
        <w:pStyle w:val="SHTKBlockLabel"/>
      </w:pPr>
      <w:r>
        <w:t>한국어 직역</w:t>
      </w:r>
    </w:p>
    <w:p>
      <w:pPr>
        <w:pStyle w:val="SHTKTranslationText"/>
      </w:pPr>
      <w:r>
        <w:t>『장아함』과 『기세인본경』 등에서 말한다. “사주의 땅 중심에는 곧 수미산이 있다.” (범음으로 바르게는 ‘소미로’라 하며 여기서는 ‘묘고’라 한다.) 이 산 밖에는 여덟 산이 둘러 있고 다시 큰 철위산이 주위를 둘러싼다. 하나의 해와 달이 밤낮으로 돌면서 사천하를 비추는 것을 한 국토라 한다. 천 국토를 쌓아 소천세계라 하고, 천 소천세계를 쌓아 중천세계라 하며, 천 중천세계를 쌓아 대천세계라 한다. 천을 세 번 쌓았으므로 삼천대천세계라 한다.</w:t>
      </w:r>
    </w:p>
    <w:p>
      <w:pPr>
        <w:pStyle w:val="SHTKBlockLabel"/>
      </w:pPr>
      <w:r>
        <w:t>위치표지</w:t>
      </w:r>
    </w:p>
    <w:p>
      <w:pPr>
        <w:pStyle w:val="SHTKPositionMarker"/>
      </w:pPr>
      <w:bookmarkStart w:id="792" w:name="loc_0291a17"/>
      <w:r>
        <w:t>[0291a17]</w:t>
      </w:r>
      <w:bookmarkEnd w:id="792"/>
    </w:p>
    <w:p>
      <w:pPr>
        <w:pStyle w:val="SHTKSubheading"/>
      </w:pPr>
      <w:r>
        <w:t>趣 · 취.</w:t>
      </w:r>
    </w:p>
    <w:p>
      <w:pPr>
        <w:pStyle w:val="SHTKBlockLabel"/>
      </w:pPr>
      <w:r>
        <w:t>위치표지</w:t>
      </w:r>
    </w:p>
    <w:p>
      <w:pPr>
        <w:pStyle w:val="SHTKPositionMarker"/>
      </w:pPr>
      <w:bookmarkStart w:id="793" w:name="loc_0291a17_2"/>
      <w:r>
        <w:t>[0291a17]</w:t>
      </w:r>
      <w:bookmarkEnd w:id="793"/>
    </w:p>
    <w:p>
      <w:pPr>
        <w:pStyle w:val="SHTKBlockLabel"/>
      </w:pPr>
      <w:r>
        <w:t>원문</w:t>
      </w:r>
    </w:p>
    <w:p>
      <w:pPr>
        <w:pStyle w:val="SHTKSourceText"/>
      </w:pPr>
      <w:r>
        <w:t>即五趣也。一天。二人。三地獄。四畜生。五餓鬼。謂修羅四趣皆攝故。今開為一趣。故云六趣也。趣者何義。毘婆沙論云。所往義。是諸有情。所應往結生之處故名趣也</w:t>
      </w:r>
    </w:p>
    <w:p>
      <w:pPr>
        <w:pStyle w:val="SHTKBlockLabel"/>
      </w:pPr>
      <w:r>
        <w:t>한국어 직역</w:t>
      </w:r>
    </w:p>
    <w:p>
      <w:pPr>
        <w:pStyle w:val="SHTKTranslationText"/>
      </w:pPr>
      <w:r>
        <w:t>곧 오취이다. 첫째 천, 둘째 인, 셋째 지옥, 넷째 축생, 다섯째 아귀이다. 수라는 네 취 가운데 포섭되므로 그러한데, 지금 따로 하나의 취로 열었기 때문에 육취라 한다. ‘취’는 무슨 뜻인가? 『비바사론』에서 말한다. “가게 되는 곳이라는 뜻이다. 모든 유정이 마땅히 가서 결생할 곳이기 때문에 취라 한다.”</w:t>
      </w:r>
    </w:p>
    <w:p>
      <w:pPr>
        <w:pStyle w:val="SHTKBlockLabel"/>
      </w:pPr>
      <w:r>
        <w:t>원문</w:t>
      </w:r>
    </w:p>
    <w:p>
      <w:pPr>
        <w:pStyle w:val="SHTKSourceText"/>
      </w:pPr>
      <w:r>
        <w:t>○毘曇論云。趣到義。謂彼善惡業因能令有情到其生處。又道義。故名六道矣。</w:t>
      </w:r>
    </w:p>
    <w:p>
      <w:pPr>
        <w:pStyle w:val="SHTKBlockLabel"/>
      </w:pPr>
      <w:r>
        <w:t>한국어 직역</w:t>
      </w:r>
    </w:p>
    <w:p>
      <w:pPr>
        <w:pStyle w:val="SHTKTranslationText"/>
      </w:pPr>
      <w:r>
        <w:t>『비담론』에서 말한다. “‘취’는 이른다는 뜻이다. 그 선악업의 인이 유정으로 하여금 그 태어날 곳에 이르게 하기 때문이다. 또 길이라는 뜻이므로 육도라고 한다.”</w:t>
      </w:r>
    </w:p>
    <w:p>
      <w:pPr>
        <w:pStyle w:val="SHTKBlockLabel"/>
      </w:pPr>
      <w:r>
        <w:t>위치표지</w:t>
      </w:r>
    </w:p>
    <w:p>
      <w:pPr>
        <w:pStyle w:val="SHTKPositionMarker"/>
      </w:pPr>
      <w:bookmarkStart w:id="794" w:name="loc_0291a23"/>
      <w:r>
        <w:t>[0291a23]</w:t>
      </w:r>
      <w:bookmarkEnd w:id="794"/>
    </w:p>
    <w:p>
      <w:pPr>
        <w:pStyle w:val="SHTKSubheading"/>
      </w:pPr>
      <w:r>
        <w:t>天趣 · 천취.</w:t>
      </w:r>
    </w:p>
    <w:p>
      <w:pPr>
        <w:pStyle w:val="SHTKBlockLabel"/>
      </w:pPr>
      <w:r>
        <w:t>위치표지</w:t>
      </w:r>
    </w:p>
    <w:p>
      <w:pPr>
        <w:pStyle w:val="SHTKPositionMarker"/>
      </w:pPr>
      <w:bookmarkStart w:id="795" w:name="loc_0291a23_2"/>
      <w:r>
        <w:t>[0291a23]</w:t>
      </w:r>
      <w:bookmarkEnd w:id="795"/>
    </w:p>
    <w:p>
      <w:pPr>
        <w:pStyle w:val="SHTKBlockLabel"/>
      </w:pPr>
      <w:r>
        <w:t>원문</w:t>
      </w:r>
    </w:p>
    <w:p>
      <w:pPr>
        <w:pStyle w:val="SHTKSourceText"/>
      </w:pPr>
      <w:r>
        <w:t>毘婆沙論云。諸趣最勝故光明照耀故。名天也</w:t>
      </w:r>
    </w:p>
    <w:p>
      <w:pPr>
        <w:pStyle w:val="SHTKBlockLabel"/>
      </w:pPr>
      <w:r>
        <w:t>한국어 직역</w:t>
      </w:r>
    </w:p>
    <w:p>
      <w:pPr>
        <w:pStyle w:val="SHTKTranslationText"/>
      </w:pPr>
      <w:r>
        <w:t>『비바사론』에서 말한다. “여러 취 가운데 가장 뛰어나고 광명이 비추기 때문에 천이라 한다.”</w:t>
      </w:r>
    </w:p>
    <w:p>
      <w:pPr>
        <w:pStyle w:val="SHTKBlockLabel"/>
      </w:pPr>
      <w:r>
        <w:t>원문</w:t>
      </w:r>
    </w:p>
    <w:p>
      <w:pPr>
        <w:pStyle w:val="SHTKSourceText"/>
      </w:pPr>
      <w:r>
        <w:t>○智度論云有四種天。一生天。謂四天王等已上天也。二名天謂今國王稱天子。三淨天。謂人中生諸聖人。四生淨天。即上界生諸聖人也。</w:t>
      </w:r>
    </w:p>
    <w:p>
      <w:pPr>
        <w:pStyle w:val="SHTKBlockLabel"/>
      </w:pPr>
      <w:r>
        <w:t>한국어 직역</w:t>
      </w:r>
    </w:p>
    <w:p>
      <w:pPr>
        <w:pStyle w:val="SHTKTranslationText"/>
      </w:pPr>
      <w:r>
        <w:t>『지도론』에서 말한다. “네 종류의 천이 있다. 첫째 생천은 사천왕천 이상이고, 둘째 명천은 지금 국왕을 천자라 일컫는 것이며, 셋째 정천은 인간 가운데 태어난 모든 성인이고, 넷째 생정천은 상계에 태어난 모든 성인이다.”</w:t>
      </w:r>
    </w:p>
    <w:p>
      <w:pPr>
        <w:pStyle w:val="SHTKBlockLabel"/>
      </w:pPr>
      <w:r>
        <w:t>위치표지</w:t>
      </w:r>
    </w:p>
    <w:p>
      <w:pPr>
        <w:pStyle w:val="SHTKPositionMarker"/>
      </w:pPr>
      <w:bookmarkStart w:id="796" w:name="loc_0291a28"/>
      <w:r>
        <w:t>[0291a28]</w:t>
      </w:r>
      <w:bookmarkEnd w:id="796"/>
    </w:p>
    <w:p>
      <w:pPr>
        <w:pStyle w:val="SHTKSubheading"/>
      </w:pPr>
      <w:r>
        <w:t>生天因 · 천상에 태어나는 인.</w:t>
      </w:r>
    </w:p>
    <w:p>
      <w:pPr>
        <w:pStyle w:val="SHTKBlockLabel"/>
      </w:pPr>
      <w:r>
        <w:t>위치표지</w:t>
      </w:r>
    </w:p>
    <w:p>
      <w:pPr>
        <w:pStyle w:val="SHTKPositionMarker"/>
      </w:pPr>
      <w:bookmarkStart w:id="797" w:name="loc_0291a28_2"/>
      <w:r>
        <w:t>[0291a28]</w:t>
      </w:r>
      <w:bookmarkEnd w:id="797"/>
    </w:p>
    <w:p>
      <w:pPr>
        <w:pStyle w:val="SHTKBlockLabel"/>
      </w:pPr>
      <w:r>
        <w:t>원문</w:t>
      </w:r>
    </w:p>
    <w:p>
      <w:pPr>
        <w:pStyle w:val="SHTKSourceText"/>
      </w:pPr>
      <w:r>
        <w:t>業報差別經云。具修增上十善。得生欲界散地天。若修有漏十善。以定相應。生色界天。若離色修。遠離身口。以定相應。生無色界</w:t>
      </w:r>
    </w:p>
    <w:p>
      <w:pPr>
        <w:pStyle w:val="SHTKBlockLabel"/>
      </w:pPr>
      <w:r>
        <w:t>한국어 직역</w:t>
      </w:r>
    </w:p>
    <w:p>
      <w:pPr>
        <w:pStyle w:val="SHTKTranslationText"/>
      </w:pPr>
      <w:r>
        <w:t>『업보차별경』에서 말한다. “증상의 십선을 갖추어 닦으면 욕계 산지의 천에 태어나고, 유루십선을 닦되 정과 상응하면 색계천에 태어나며, 색을 여의는 수행을 하고 몸과 입을 멀리 여의며 정과 상응하면 무색계에 태어난다.”</w:t>
      </w:r>
    </w:p>
    <w:p>
      <w:pPr>
        <w:pStyle w:val="SHTKBlockLabel"/>
      </w:pPr>
      <w:r>
        <w:t>원문</w:t>
      </w:r>
    </w:p>
    <w:p>
      <w:pPr>
        <w:pStyle w:val="SHTKSourceText"/>
      </w:pPr>
      <w:r>
        <w:t>○正法念處經云。因持戒。不殺。不盜。不婬。由此三善。得生天</w:t>
      </w:r>
    </w:p>
    <w:p>
      <w:pPr>
        <w:pStyle w:val="SHTKBlockLabel"/>
      </w:pPr>
      <w:r>
        <w:t>한국어 직역</w:t>
      </w:r>
    </w:p>
    <w:p>
      <w:pPr>
        <w:pStyle w:val="SHTKTranslationText"/>
      </w:pPr>
      <w:r>
        <w:t>『정법념처경』에서 말한다. “계를 지켜 살생하지 않고 도둑질하지 않고 음행하지 않는 이 세 선으로 말미암아 천상에 태어난다.”</w:t>
      </w:r>
    </w:p>
    <w:p>
      <w:pPr>
        <w:pStyle w:val="SHTKBlockLabel"/>
      </w:pPr>
      <w:r>
        <w:t>원문</w:t>
      </w:r>
    </w:p>
    <w:p>
      <w:pPr>
        <w:pStyle w:val="SHTKSourceText"/>
      </w:pPr>
      <w:r>
        <w:t>○辯意長者子經云。有五事。得生天。一不殺物命。令眾生安樂。二賢良不盜。布施無貪。濟諸窮乏。三貞潔。不犯外色男女。護戒奉齊精進。四誠信不欺。護口四過。五不飲酒。</w:t>
      </w:r>
    </w:p>
    <w:p>
      <w:pPr>
        <w:pStyle w:val="SHTKBlockLabel"/>
      </w:pPr>
      <w:r>
        <w:t>한국어 직역</w:t>
      </w:r>
    </w:p>
    <w:p>
      <w:pPr>
        <w:pStyle w:val="SHTKTranslationText"/>
      </w:pPr>
      <w:r>
        <w:t>『변의장자자경』에서 말한다. “다섯 일이 있어 천상에 태어난다. 첫째 생명을 죽이지 않아 중생을 안락하게 한다. 둘째 현량하여 훔치지 않고 탐욕 없이 보시하여 빈궁한 이를 구제한다. 셋째 정결하여 남녀의 외색을 범하지 않고 계를 지키며 재계와 정진을 받든다. 넷째 성실하고 믿음이 있어 속이지 않고 입의 네 허물을 지킨다. 다섯째 술을 마시지 않는다.”</w:t>
      </w:r>
    </w:p>
    <w:p>
      <w:pPr>
        <w:pStyle w:val="SHTKBlockLabel"/>
      </w:pPr>
      <w:r>
        <w:t>위치표지</w:t>
      </w:r>
    </w:p>
    <w:p>
      <w:pPr>
        <w:pStyle w:val="SHTKPositionMarker"/>
      </w:pPr>
      <w:bookmarkStart w:id="798" w:name="loc_0291b08"/>
      <w:r>
        <w:t>[0291b08]</w:t>
      </w:r>
      <w:bookmarkEnd w:id="798"/>
    </w:p>
    <w:p>
      <w:pPr>
        <w:pStyle w:val="SHTKSubheading"/>
      </w:pPr>
      <w:r>
        <w:t>人趣 · 인취.</w:t>
      </w:r>
    </w:p>
    <w:p>
      <w:pPr>
        <w:pStyle w:val="SHTKBlockLabel"/>
      </w:pPr>
      <w:r>
        <w:t>위치표지</w:t>
      </w:r>
    </w:p>
    <w:p>
      <w:pPr>
        <w:pStyle w:val="SHTKPositionMarker"/>
      </w:pPr>
      <w:bookmarkStart w:id="799" w:name="loc_0291b08_2"/>
      <w:r>
        <w:t>[0291b08]</w:t>
      </w:r>
      <w:bookmarkEnd w:id="799"/>
    </w:p>
    <w:p>
      <w:pPr>
        <w:pStyle w:val="SHTKBlockLabel"/>
      </w:pPr>
      <w:r>
        <w:t>원문</w:t>
      </w:r>
    </w:p>
    <w:p>
      <w:pPr>
        <w:pStyle w:val="SHTKSourceText"/>
      </w:pPr>
      <w:r>
        <w:t>大毘婆沙論云。梵云未奴沙。以能用意思惟。觀察所作事故。或多憍慢。或能寂。靜意故名人</w:t>
      </w:r>
    </w:p>
    <w:p>
      <w:pPr>
        <w:pStyle w:val="SHTKBlockLabel"/>
      </w:pPr>
      <w:r>
        <w:t>한국어 직역</w:t>
      </w:r>
    </w:p>
    <w:p>
      <w:pPr>
        <w:pStyle w:val="SHTKTranslationText"/>
      </w:pPr>
      <w:r>
        <w:t>『대비바사론』에서 말한다. “범어 ‘마누사’는 능히 뜻을 써서 사유하고 지은 일을 관찰하기 때문이며, 혹 교만이 많기 때문이고, 혹 뜻을 적정하게 할 수 있기 때문에 사람이라 한다.”</w:t>
      </w:r>
    </w:p>
    <w:p>
      <w:pPr>
        <w:pStyle w:val="SHTKBlockLabel"/>
      </w:pPr>
      <w:r>
        <w:t>원문</w:t>
      </w:r>
    </w:p>
    <w:p>
      <w:pPr>
        <w:pStyle w:val="SHTKSourceText"/>
      </w:pPr>
      <w:r>
        <w:t>○阿毘曇論云。何故人道名摩㝹沙。此有八義。一聰明。二為勝。三意微細。四正覺。五智慧增上。六能別虛實。七聖道正器。八聰明業所主故。</w:t>
      </w:r>
    </w:p>
    <w:p>
      <w:pPr>
        <w:pStyle w:val="SHTKBlockLabel"/>
      </w:pPr>
      <w:r>
        <w:t>한국어 직역</w:t>
      </w:r>
    </w:p>
    <w:p>
      <w:pPr>
        <w:pStyle w:val="SHTKTranslationText"/>
      </w:pPr>
      <w:r>
        <w:t>『아비담론』에서 말한다. “어찌하여 인도를 ‘마누사’라 하는가? 여덟 뜻이 있다. 첫째 총명, 둘째 뛰어남, 셋째 뜻이 미세함, 넷째 바른 깨달음, 다섯째 지혜가 증상함, 여섯째 허실을 분별할 수 있음, 일곱째 성도의 바른 그릇임, 여덟째 총명한 업이 주재하기 때문이다.”</w:t>
      </w:r>
    </w:p>
    <w:p>
      <w:pPr>
        <w:pStyle w:val="SHTKBlockLabel"/>
      </w:pPr>
      <w:r>
        <w:t>외자·결자 메모</w:t>
      </w:r>
    </w:p>
    <w:p>
      <w:pPr>
        <w:pStyle w:val="SHTKGaijiNote"/>
      </w:pPr>
      <w:r>
        <w:t>외자 | CB00145; 조합식 `[少/兔]`; 정확 Unicode U+3779 (CBETA Supplement 표시 가능)</w:t>
      </w:r>
    </w:p>
    <w:p>
      <w:pPr>
        <w:pStyle w:val="SHTKBlockLabel"/>
      </w:pPr>
      <w:r>
        <w:t>위치표지</w:t>
      </w:r>
    </w:p>
    <w:p>
      <w:pPr>
        <w:pStyle w:val="SHTKPositionMarker"/>
      </w:pPr>
      <w:bookmarkStart w:id="800" w:name="loc_0291b14"/>
      <w:r>
        <w:t>[0291b14]</w:t>
      </w:r>
      <w:bookmarkEnd w:id="800"/>
    </w:p>
    <w:p>
      <w:pPr>
        <w:pStyle w:val="SHTKSubheading"/>
      </w:pPr>
      <w:r>
        <w:t>人因 · 사람으로 태어나는 인.</w:t>
      </w:r>
    </w:p>
    <w:p>
      <w:pPr>
        <w:pStyle w:val="SHTKBlockLabel"/>
      </w:pPr>
      <w:r>
        <w:t>위치표지</w:t>
      </w:r>
    </w:p>
    <w:p>
      <w:pPr>
        <w:pStyle w:val="SHTKPositionMarker"/>
      </w:pPr>
      <w:bookmarkStart w:id="801" w:name="loc_0291b14_2"/>
      <w:r>
        <w:t>[0291b14]</w:t>
      </w:r>
      <w:bookmarkEnd w:id="801"/>
    </w:p>
    <w:p>
      <w:pPr>
        <w:pStyle w:val="SHTKBlockLabel"/>
      </w:pPr>
      <w:r>
        <w:t>원문</w:t>
      </w:r>
    </w:p>
    <w:p>
      <w:pPr>
        <w:pStyle w:val="SHTKSourceText"/>
      </w:pPr>
      <w:r>
        <w:t>業報差別經云。由先造增上。下品身語意妙行故。生人道</w:t>
      </w:r>
    </w:p>
    <w:p>
      <w:pPr>
        <w:pStyle w:val="SHTKBlockLabel"/>
      </w:pPr>
      <w:r>
        <w:t>한국어 직역</w:t>
      </w:r>
    </w:p>
    <w:p>
      <w:pPr>
        <w:pStyle w:val="SHTKTranslationText"/>
      </w:pPr>
      <w:r>
        <w:t>『업보차별경』에서 말한다. “앞서 증상의 하품인 신·어·의의 묘행을 지었기 때문에 인도에 태어난다.”</w:t>
      </w:r>
    </w:p>
    <w:p>
      <w:pPr>
        <w:pStyle w:val="SHTKBlockLabel"/>
      </w:pPr>
      <w:r>
        <w:t>원문</w:t>
      </w:r>
    </w:p>
    <w:p>
      <w:pPr>
        <w:pStyle w:val="SHTKSourceText"/>
      </w:pPr>
      <w:r>
        <w:t>○辯意經云。有五事。得生人中。得人尊貴。一施惠普廣。二敬禮三寶及長者。三忍辱無嗔。四柔和謙下。五博聞經戒。又有五事。一布施貧窮。二持戒不犯十惡。三忍辱不亂。四精進勸化。五一心奉孝盡忠。此五事生人中。大富長壽。端正威德。為人敬仰。有五事生人中卑賤。一憍慢。二於二親。剛強無恪。三放逸不禮事三寶。四盜竊以為生活。五負債不償。又有五事生人中。口氣香潔。身心安樂。(為人)稱舉。不為誹謗。一至誠不欺於人。二誦經。三護戒。四教人遠惡就善。五不求人長短。又有五事生人中。常被誹謗。為人所憎。形體醜惡。心意不安。常懷恐怖。一常無至誠。欺詐於人。二眾中說法者。而誹謗之。三見諸同學而輕試之。四不見他事而為作過。五鬪亂兩舌</w:t>
      </w:r>
    </w:p>
    <w:p>
      <w:pPr>
        <w:pStyle w:val="SHTKBlockLabel"/>
      </w:pPr>
      <w:r>
        <w:t>한국어 직역</w:t>
      </w:r>
    </w:p>
    <w:p>
      <w:pPr>
        <w:pStyle w:val="SHTKTranslationText"/>
      </w:pPr>
      <w:r>
        <w:t>『변의경』에서 말한다. “다섯 일이 있어 사람 가운데 태어나 존귀함을 얻는다. 첫째 은혜를 베푸는 것이 넓고 두루함, 둘째 삼보와 장자에게 공경하고 예배함, 셋째 인욕하여 성내지 않음, 넷째 유화하고 겸손함, 다섯째 경과 계를 널리 들음이다. 또 다섯 일이 있다. 첫째 빈궁한 이에게 보시함, 둘째 계를 지켜 십악을 범하지 않음, 셋째 인욕하여 어지럽지 않음, 넷째 정진하여 권화함, 다섯째 한마음으로 효를 받들고 충을 다함이다. 이 다섯 일로 사람 가운데 태어나 크게 부유하고 장수하며 단정하고 위덕이 있어 사람의 공경과 우러름을 받는다. 다섯 일이 있어 사람 가운데 태어나 비천해진다. 첫째 교만, 둘째 두 어버이에게 강경하여 삼가지 않음, 셋째 방일하여 삼보에 예배하고 섬기지 않음, 넷째 도둑질로 생활함, 다섯째 빚을 지고 갚지 않음이다. 또 다섯 일이 있어 사람 가운데 태어나 입김이 향기롭고 깨끗하며 몸과 마음이 안락하고 사람의 칭찬을 받으며 비방받지 않는다. 첫째 지극히 성실하여 사람을 속이지 않음, 둘째 경을 외움, 셋째 계를 지킴, 넷째 사람에게 악을 멀리하고 선으로 나아가게 가르침, 다섯째 남의 장단점을 찾지 않음이다. 또 다섯 일이 있어 사람 가운데 태어나 항상 비방받고 사람에게 미움을 받으며 형체가 추악하고 마음이 편안하지 못해 늘 두려움을 품는다. 첫째 늘 지극한 성실함이 없어 사람을 속임, 둘째 대중 가운데 설법하는 이를 비방함, 셋째 여러 동학을 보고 가벼이 시험함, 넷째 남의 일을 보지 않고도 허물을 만들어 냄, 다섯째 싸움을 일으키고 이간질함이다.”</w:t>
      </w:r>
    </w:p>
    <w:p>
      <w:pPr>
        <w:pStyle w:val="SHTKBlockLabel"/>
      </w:pPr>
      <w:r>
        <w:t>원문</w:t>
      </w:r>
    </w:p>
    <w:p>
      <w:pPr>
        <w:pStyle w:val="SHTKSourceText"/>
      </w:pPr>
      <w:r>
        <w:t>○人道三勝。一勇猛。二憶念。三梵行此三勝。生天人。</w:t>
      </w:r>
    </w:p>
    <w:p>
      <w:pPr>
        <w:pStyle w:val="SHTKBlockLabel"/>
      </w:pPr>
      <w:r>
        <w:t>한국어 직역</w:t>
      </w:r>
    </w:p>
    <w:p>
      <w:pPr>
        <w:pStyle w:val="SHTKTranslationText"/>
      </w:pPr>
      <w:r>
        <w:t>인도에는 세 가지 뛰어남이 있다. 첫째 용맹, 둘째 기억, 셋째 범행이다. 이 세 가지가 천인보다 뛰어나다. [구문 불확실]</w:t>
      </w:r>
    </w:p>
    <w:p>
      <w:pPr>
        <w:pStyle w:val="SHTKBlockLabel"/>
      </w:pPr>
      <w:r>
        <w:t>위치표지</w:t>
      </w:r>
    </w:p>
    <w:p>
      <w:pPr>
        <w:pStyle w:val="SHTKPositionMarker"/>
      </w:pPr>
      <w:bookmarkStart w:id="802" w:name="loc_0291c04"/>
      <w:r>
        <w:t>[0291c04]</w:t>
      </w:r>
      <w:bookmarkEnd w:id="802"/>
    </w:p>
    <w:p>
      <w:pPr>
        <w:pStyle w:val="SHTKSubheading"/>
      </w:pPr>
      <w:r>
        <w:t>人道十苦 · 인도의 열 가지 괴로움.</w:t>
      </w:r>
    </w:p>
    <w:p>
      <w:pPr>
        <w:pStyle w:val="SHTKBlockLabel"/>
      </w:pPr>
      <w:r>
        <w:t>위치표지</w:t>
      </w:r>
    </w:p>
    <w:p>
      <w:pPr>
        <w:pStyle w:val="SHTKPositionMarker"/>
      </w:pPr>
      <w:bookmarkStart w:id="803" w:name="loc_0291c04_2"/>
      <w:r>
        <w:t>[0291c04]</w:t>
      </w:r>
      <w:bookmarkEnd w:id="803"/>
    </w:p>
    <w:p>
      <w:pPr>
        <w:pStyle w:val="SHTKBlockLabel"/>
      </w:pPr>
      <w:r>
        <w:t>원문</w:t>
      </w:r>
    </w:p>
    <w:p>
      <w:pPr>
        <w:pStyle w:val="SHTKSourceText"/>
      </w:pPr>
      <w:r>
        <w:t>菩薩藏經云。人有十苦之所逼迫。一生苦。二老苦。三病苦。四死苦。五愁苦。六怨苦。七苦受。八憂苦。九病惱。十流轉大苦</w:t>
      </w:r>
    </w:p>
    <w:p>
      <w:pPr>
        <w:pStyle w:val="SHTKBlockLabel"/>
      </w:pPr>
      <w:r>
        <w:t>한국어 직역</w:t>
      </w:r>
    </w:p>
    <w:p>
      <w:pPr>
        <w:pStyle w:val="SHTKTranslationText"/>
      </w:pPr>
      <w:r>
        <w:t>『보살장경』에서 말한다. “사람은 열 가지 괴로움에 핍박받는다. 첫째 생고, 둘째 노고, 셋째 병고, 넷째 사고, 다섯째 수고(愁苦), 여섯째 원고, 일곱째 고수, 여덟째 우고, 아홉째 병뇌, 열째 유전의 큰 괴로움이다.”</w:t>
      </w:r>
    </w:p>
    <w:p>
      <w:pPr>
        <w:pStyle w:val="SHTKBlockLabel"/>
      </w:pPr>
      <w:r>
        <w:t>원문</w:t>
      </w:r>
    </w:p>
    <w:p>
      <w:pPr>
        <w:pStyle w:val="SHTKSourceText"/>
      </w:pPr>
      <w:r>
        <w:t>○人胎藏八位瑜伽論云一羯羅籃(託胎疑結位)。二遏部曇(表裏如酪)。三閑尸(已至肉位仍極柔軟)四鍵南(堅厚)五鉢羅奢佉(支分相現)六毛髮爪位七根位(諸根顯現)八形位(所依處分明現)</w:t>
      </w:r>
    </w:p>
    <w:p>
      <w:pPr>
        <w:pStyle w:val="SHTKBlockLabel"/>
      </w:pPr>
      <w:r>
        <w:t>한국어 직역</w:t>
      </w:r>
    </w:p>
    <w:p>
      <w:pPr>
        <w:pStyle w:val="SHTKTranslationText"/>
      </w:pPr>
      <w:r>
        <w:t>사람 태장의 여덟 단계. 『유가론』에서 말한다. “첫째 갈라람(태에 의탁하여 응결하는 단계), 둘째 알부담(안팎이 낙과 같음), 셋째 한시(이미 살덩이 단계에 이르렀으나 여전히 매우 부드러움), 넷째 건남(굳고 두꺼움), 다섯째 발라사거(사지의 모습이 나타남), 여섯째 모발조위, 일곱째 근위(모든 근이 드러남), 여덟째 형위(의지하는 부분이 분명히 나타남)이다.”</w:t>
      </w:r>
    </w:p>
    <w:p>
      <w:pPr>
        <w:pStyle w:val="SHTKBlockLabel"/>
      </w:pPr>
      <w:r>
        <w:t>원문</w:t>
      </w:r>
    </w:p>
    <w:p>
      <w:pPr>
        <w:pStyle w:val="SHTKSourceText"/>
      </w:pPr>
      <w:r>
        <w:t>○又十時膜時(泡時皰時)肉團時五枝時(胎中五時)嬰孩時童子時少年時盛壯時衰老時(人中五時)。</w:t>
      </w:r>
    </w:p>
    <w:p>
      <w:pPr>
        <w:pStyle w:val="SHTKBlockLabel"/>
      </w:pPr>
      <w:r>
        <w:t>한국어 직역</w:t>
      </w:r>
    </w:p>
    <w:p>
      <w:pPr>
        <w:pStyle w:val="SHTKTranslationText"/>
      </w:pPr>
      <w:r>
        <w:t>또 열 시기가 있다. 막시(膜時), 포시, 포시, 육단시, 오지시가 태중의 다섯 시기이고, 영해시·동자시·소년시·성장시·쇠로시는 인간 가운데 다섯 시기이다. [판독 불확실]</w:t>
      </w:r>
    </w:p>
    <w:p>
      <w:pPr>
        <w:pStyle w:val="SHTKBlockLabel"/>
      </w:pPr>
      <w:r>
        <w:t>위치표지</w:t>
      </w:r>
    </w:p>
    <w:p>
      <w:pPr>
        <w:pStyle w:val="SHTKPositionMarker"/>
      </w:pPr>
      <w:bookmarkStart w:id="804" w:name="loc_0291c13"/>
      <w:r>
        <w:t>[0291c13]</w:t>
      </w:r>
      <w:bookmarkEnd w:id="804"/>
    </w:p>
    <w:p>
      <w:pPr>
        <w:pStyle w:val="SHTKSubheading"/>
      </w:pPr>
      <w:r>
        <w:t>凡夫 · 범부.</w:t>
      </w:r>
    </w:p>
    <w:p>
      <w:pPr>
        <w:pStyle w:val="SHTKBlockLabel"/>
      </w:pPr>
      <w:r>
        <w:t>위치표지</w:t>
      </w:r>
    </w:p>
    <w:p>
      <w:pPr>
        <w:pStyle w:val="SHTKPositionMarker"/>
      </w:pPr>
      <w:bookmarkStart w:id="805" w:name="loc_0291c13_2"/>
      <w:r>
        <w:t>[0291c13]</w:t>
      </w:r>
      <w:bookmarkEnd w:id="805"/>
    </w:p>
    <w:p>
      <w:pPr>
        <w:pStyle w:val="SHTKBlockLabel"/>
      </w:pPr>
      <w:r>
        <w:t>원문</w:t>
      </w:r>
    </w:p>
    <w:p>
      <w:pPr>
        <w:pStyle w:val="SHTKSourceText"/>
      </w:pPr>
      <w:r>
        <w:t>大威德陀羅尼經云。於生死迷惑流轉。住不正道故。名凡夫。梵云婆羅。隋言毛道。謂行心不定。猶如輕毛。隨風東西故。又有二種。一嬰兒凡夫。謂無智惠故。二愚暗凡夫頑鈍不可教故</w:t>
      </w:r>
    </w:p>
    <w:p>
      <w:pPr>
        <w:pStyle w:val="SHTKBlockLabel"/>
      </w:pPr>
      <w:r>
        <w:t>한국어 직역</w:t>
      </w:r>
    </w:p>
    <w:p>
      <w:pPr>
        <w:pStyle w:val="SHTKTranslationText"/>
      </w:pPr>
      <w:r>
        <w:t>『대위덕다라니경』에서 말한다. “생사에 미혹하여 유전하고 바르지 않은 길에 머물기 때문에 범부라 한다.” 범어로 ‘바라’라 하며 수나라 말로 ‘모도’이다. 행하는 마음이 정해지지 않아 가벼운 털이 바람을 따라 동서로 움직이는 것과 같기 때문이다. 또 두 종류가 있다. 첫째 영아범부는 지혜가 없기 때문이고, 둘째 우암범부는 완고하고 둔하여 가르칠 수 없기 때문이다.</w:t>
      </w:r>
    </w:p>
    <w:p>
      <w:pPr>
        <w:pStyle w:val="SHTKBlockLabel"/>
      </w:pPr>
      <w:r>
        <w:t>원문</w:t>
      </w:r>
    </w:p>
    <w:p>
      <w:pPr>
        <w:pStyle w:val="SHTKSourceText"/>
      </w:pPr>
      <w:r>
        <w:t>○佛性論云。凡夫以身見。為性。</w:t>
      </w:r>
    </w:p>
    <w:p>
      <w:pPr>
        <w:pStyle w:val="SHTKBlockLabel"/>
      </w:pPr>
      <w:r>
        <w:t>한국어 직역</w:t>
      </w:r>
    </w:p>
    <w:p>
      <w:pPr>
        <w:pStyle w:val="SHTKTranslationText"/>
      </w:pPr>
      <w:r>
        <w:t>『불성론』에서 말한다. “범부는 신견을 성품으로 삼는다.”</w:t>
      </w:r>
    </w:p>
    <w:p>
      <w:pPr>
        <w:pStyle w:val="SHTKBlockLabel"/>
      </w:pPr>
      <w:r>
        <w:t>위치표지</w:t>
      </w:r>
    </w:p>
    <w:p>
      <w:pPr>
        <w:pStyle w:val="SHTKPositionMarker"/>
      </w:pPr>
      <w:bookmarkStart w:id="806" w:name="loc_0291c19"/>
      <w:r>
        <w:t>[0291c19]</w:t>
      </w:r>
      <w:bookmarkEnd w:id="806"/>
    </w:p>
    <w:p>
      <w:pPr>
        <w:pStyle w:val="SHTKSubheading"/>
      </w:pPr>
      <w:r>
        <w:t>人有為四相 · 사람의 유위 네 상.</w:t>
      </w:r>
    </w:p>
    <w:p>
      <w:pPr>
        <w:pStyle w:val="SHTKBlockLabel"/>
      </w:pPr>
      <w:r>
        <w:t>위치표지</w:t>
      </w:r>
    </w:p>
    <w:p>
      <w:pPr>
        <w:pStyle w:val="SHTKPositionMarker"/>
      </w:pPr>
      <w:bookmarkStart w:id="807" w:name="loc_0291c19_2"/>
      <w:r>
        <w:t>[0291c19]</w:t>
      </w:r>
      <w:bookmarkEnd w:id="807"/>
    </w:p>
    <w:p>
      <w:pPr>
        <w:pStyle w:val="SHTKBlockLabel"/>
      </w:pPr>
      <w:r>
        <w:t>원문</w:t>
      </w:r>
    </w:p>
    <w:p>
      <w:pPr>
        <w:pStyle w:val="SHTKSourceText"/>
      </w:pPr>
      <w:r>
        <w:t>長阿含經云。一生相。謂五陰興起。已得命根。二老相。謂生。壽向盡餘命無幾。三病相。謂眾痛迫切。存亡無期。四死相。謂盡也。風先。火次。諸根敗壞。存亡異趣故。</w:t>
      </w:r>
    </w:p>
    <w:p>
      <w:pPr>
        <w:pStyle w:val="SHTKBlockLabel"/>
      </w:pPr>
      <w:r>
        <w:t>한국어 직역</w:t>
      </w:r>
    </w:p>
    <w:p>
      <w:pPr>
        <w:pStyle w:val="SHTKTranslationText"/>
      </w:pPr>
      <w:r>
        <w:t>『장아함경』에서 말한다. “첫째 생상은 오음이 일어나 이미 명근을 얻는 것이다. 둘째 노상은 생의 수명이 다함으로 향하여 남은 목숨이 얼마 없는 것이다. 셋째 병상은 온갖 통증이 핍박하여 생존과 죽음을 기약할 수 없는 것이다. 넷째 사상은 다함이다. 바람이 먼저이고 불이 다음이며 모든 근이 무너져 생존과 죽음이 서로 다른 취로 가기 때문이다.”</w:t>
      </w:r>
    </w:p>
    <w:p>
      <w:pPr>
        <w:pStyle w:val="SHTKBlockLabel"/>
      </w:pPr>
      <w:r>
        <w:t>위치표지</w:t>
      </w:r>
    </w:p>
    <w:p>
      <w:pPr>
        <w:pStyle w:val="SHTKPositionMarker"/>
      </w:pPr>
      <w:bookmarkStart w:id="808" w:name="loc_0291c24"/>
      <w:r>
        <w:t>[0291c24]</w:t>
      </w:r>
      <w:bookmarkEnd w:id="808"/>
    </w:p>
    <w:p>
      <w:pPr>
        <w:pStyle w:val="SHTKSubheading"/>
      </w:pPr>
      <w:r>
        <w:t>人間四事必定別離 · 인간에서 네 가지 일은 반드시 이별한다.</w:t>
      </w:r>
    </w:p>
    <w:p>
      <w:pPr>
        <w:pStyle w:val="SHTKBlockLabel"/>
      </w:pPr>
      <w:r>
        <w:t>위치표지</w:t>
      </w:r>
    </w:p>
    <w:p>
      <w:pPr>
        <w:pStyle w:val="SHTKPositionMarker"/>
      </w:pPr>
      <w:bookmarkStart w:id="809" w:name="loc_0291c24_2"/>
      <w:r>
        <w:t>[0291c24]</w:t>
      </w:r>
      <w:bookmarkEnd w:id="809"/>
    </w:p>
    <w:p>
      <w:pPr>
        <w:pStyle w:val="SHTKBlockLabel"/>
      </w:pPr>
      <w:r>
        <w:t>원문</w:t>
      </w:r>
    </w:p>
    <w:p>
      <w:pPr>
        <w:pStyle w:val="SHTKSourceText"/>
      </w:pPr>
      <w:r>
        <w:t>正法念經云。一少年。二安隱。三壽命。四具足(具足即是富貴)如是四法。必定別離。智者常須觀察。</w:t>
      </w:r>
    </w:p>
    <w:p>
      <w:pPr>
        <w:pStyle w:val="SHTKBlockLabel"/>
      </w:pPr>
      <w:r>
        <w:t>한국어 직역</w:t>
      </w:r>
    </w:p>
    <w:p>
      <w:pPr>
        <w:pStyle w:val="SHTKTranslationText"/>
      </w:pPr>
      <w:r>
        <w:t>『정법념경』에서 말한다. “첫째 젊음, 둘째 안온, 셋째 수명, 넷째 구족(구족은 곧 부귀이다), 이러한 네 법은 반드시 이별한다. 지자는 늘 반드시 관찰해야 한다.”</w:t>
      </w:r>
    </w:p>
    <w:p>
      <w:pPr>
        <w:pStyle w:val="SHTKBlockLabel"/>
      </w:pPr>
      <w:r>
        <w:t>위치표지</w:t>
      </w:r>
    </w:p>
    <w:p>
      <w:pPr>
        <w:pStyle w:val="SHTKPositionMarker"/>
      </w:pPr>
      <w:bookmarkStart w:id="810" w:name="loc_0291c27"/>
      <w:r>
        <w:t>[0291c27]</w:t>
      </w:r>
      <w:bookmarkEnd w:id="810"/>
    </w:p>
    <w:p>
      <w:pPr>
        <w:pStyle w:val="SHTKSubheading"/>
      </w:pPr>
      <w:r>
        <w:t>地獄趣 · 지옥취.</w:t>
      </w:r>
    </w:p>
    <w:p>
      <w:pPr>
        <w:pStyle w:val="SHTKBlockLabel"/>
      </w:pPr>
      <w:r>
        <w:t>위치표지</w:t>
      </w:r>
    </w:p>
    <w:p>
      <w:pPr>
        <w:pStyle w:val="SHTKPositionMarker"/>
      </w:pPr>
      <w:bookmarkStart w:id="811" w:name="loc_0291c27_2"/>
      <w:r>
        <w:t>[0291c27]</w:t>
      </w:r>
      <w:bookmarkEnd w:id="811"/>
    </w:p>
    <w:p>
      <w:pPr>
        <w:pStyle w:val="SHTKBlockLabel"/>
      </w:pPr>
      <w:r>
        <w:t>원문</w:t>
      </w:r>
    </w:p>
    <w:p>
      <w:pPr>
        <w:pStyle w:val="SHTKSourceText"/>
      </w:pPr>
      <w:r>
        <w:t>立世論云梵音泥黎耶。此云無喜樂</w:t>
      </w:r>
    </w:p>
    <w:p>
      <w:pPr>
        <w:pStyle w:val="SHTKBlockLabel"/>
      </w:pPr>
      <w:r>
        <w:t>한국어 직역</w:t>
      </w:r>
    </w:p>
    <w:p>
      <w:pPr>
        <w:pStyle w:val="SHTKTranslationText"/>
      </w:pPr>
      <w:r>
        <w:t>『입세론』에서 말한다. “범음 ‘니리야’는 여기서 ‘기쁨과 즐거움이 없음’이라 한다.”</w:t>
      </w:r>
    </w:p>
    <w:p>
      <w:pPr>
        <w:pStyle w:val="SHTKBlockLabel"/>
      </w:pPr>
      <w:r>
        <w:t>원문</w:t>
      </w:r>
    </w:p>
    <w:p>
      <w:pPr>
        <w:pStyle w:val="SHTKSourceText"/>
      </w:pPr>
      <w:r>
        <w:t>○毘婆沙論云。泥犁迦。秦言無去處</w:t>
      </w:r>
    </w:p>
    <w:p>
      <w:pPr>
        <w:pStyle w:val="SHTKBlockLabel"/>
      </w:pPr>
      <w:r>
        <w:t>한국어 직역</w:t>
      </w:r>
    </w:p>
    <w:p>
      <w:pPr>
        <w:pStyle w:val="SHTKTranslationText"/>
      </w:pPr>
      <w:r>
        <w:t>『비바사론』에서 말한다. “‘니리가’는 진나라 말로 ‘갈 곳이 없음’이다.”</w:t>
      </w:r>
    </w:p>
    <w:p>
      <w:pPr>
        <w:pStyle w:val="SHTKBlockLabel"/>
      </w:pPr>
      <w:r>
        <w:t>원문</w:t>
      </w:r>
    </w:p>
    <w:p>
      <w:pPr>
        <w:pStyle w:val="SHTKSourceText"/>
      </w:pPr>
      <w:r>
        <w:t>○大毘婆沙論云。捺洛迦。此云不可樂。論問。何故名捺洛迦。答是那洛迦所趣故。是中有那洛迦故。名捺洛迦。彼諸有情無悅無愛無味無利無喜樂故。名那洛迦也。今稱地獄者。地底也。下也。謂萬物之中最在底下也。獄局也。謂拘局不得自在故</w:t>
      </w:r>
    </w:p>
    <w:p>
      <w:pPr>
        <w:pStyle w:val="SHTKBlockLabel"/>
      </w:pPr>
      <w:r>
        <w:t>한국어 직역</w:t>
      </w:r>
    </w:p>
    <w:p>
      <w:pPr>
        <w:pStyle w:val="SHTKTranslationText"/>
      </w:pPr>
      <w:r>
        <w:t>『대비바사론』에서 말한다. “‘날락가’는 여기서 ‘즐길 수 없음’이라 한다.” 논에서 묻는다. “왜 날락가라 하는가?” 답한다. “나라가가 가는 곳이기 때문이며, 그 안에 나라가가 있기 때문에 날락가라 한다. 그 모든 유정에게는 기쁨도 사랑도 맛도 이익도 희락도 없기 때문에 날락가라 한다.” 지금 ‘지옥’이라 하는 것은 ‘지’는 밑바닥이고 아래라는 뜻이니 만물 가운데 가장 아래에 있다는 말이며, ‘옥’은 구속한다는 뜻이니 얽매여 자유롭지 못하기 때문이다.</w:t>
      </w:r>
    </w:p>
    <w:p>
      <w:pPr>
        <w:pStyle w:val="SHTKBlockLabel"/>
      </w:pPr>
      <w:r>
        <w:t>원문</w:t>
      </w:r>
    </w:p>
    <w:p>
      <w:pPr>
        <w:pStyle w:val="SHTKSourceText"/>
      </w:pPr>
      <w:r>
        <w:t>○三法度人經云。地獄有三種。一熱有一十八所。二寒有一十八所(此是根本)三邊又名輕繫。又名孤獨。此有三別。一山間。二水中。三曠野。</w:t>
      </w:r>
    </w:p>
    <w:p>
      <w:pPr>
        <w:pStyle w:val="SHTKBlockLabel"/>
      </w:pPr>
      <w:r>
        <w:t>한국어 직역</w:t>
      </w:r>
    </w:p>
    <w:p>
      <w:pPr>
        <w:pStyle w:val="SHTKTranslationText"/>
      </w:pPr>
      <w:r>
        <w:t>『삼법도인경』에서 말한다. “지옥에는 세 종류가 있다. 첫째 열지옥으로 열여덟 곳이 있고, 둘째 한지옥으로 열여덟 곳이 있다.” (이것이 근본이다.) “셋째 변지옥은 또한 경계·고독이라 하는데 세 종류가 있다. 첫째 산간, 둘째 물속, 셋째 광야이다.”</w:t>
      </w:r>
    </w:p>
    <w:p>
      <w:pPr>
        <w:pStyle w:val="SHTKBlockLabel"/>
      </w:pPr>
      <w:r>
        <w:t>위치표지</w:t>
      </w:r>
    </w:p>
    <w:p>
      <w:pPr>
        <w:pStyle w:val="SHTKPositionMarker"/>
      </w:pPr>
      <w:bookmarkStart w:id="812" w:name="loc_0292a10"/>
      <w:r>
        <w:t>[0292a10]</w:t>
      </w:r>
      <w:bookmarkEnd w:id="812"/>
    </w:p>
    <w:p>
      <w:pPr>
        <w:pStyle w:val="SHTKSubheading"/>
      </w:pPr>
      <w:r>
        <w:t>落地獄因 · 지옥에 떨어지는 인.</w:t>
      </w:r>
    </w:p>
    <w:p>
      <w:pPr>
        <w:pStyle w:val="SHTKBlockLabel"/>
      </w:pPr>
      <w:r>
        <w:t>위치표지</w:t>
      </w:r>
    </w:p>
    <w:p>
      <w:pPr>
        <w:pStyle w:val="SHTKPositionMarker"/>
      </w:pPr>
      <w:bookmarkStart w:id="813" w:name="loc_0292a10_2"/>
      <w:r>
        <w:t>[0292a10]</w:t>
      </w:r>
      <w:bookmarkEnd w:id="813"/>
    </w:p>
    <w:p>
      <w:pPr>
        <w:pStyle w:val="SHTKBlockLabel"/>
      </w:pPr>
      <w:r>
        <w:t>원문</w:t>
      </w:r>
    </w:p>
    <w:p>
      <w:pPr>
        <w:pStyle w:val="SHTKSourceText"/>
      </w:pPr>
      <w:r>
        <w:t>婆沙論云。由先時造作增上暴惡。身語意惡行生彼</w:t>
      </w:r>
    </w:p>
    <w:p>
      <w:pPr>
        <w:pStyle w:val="SHTKBlockLabel"/>
      </w:pPr>
      <w:r>
        <w:t>한국어 직역</w:t>
      </w:r>
    </w:p>
    <w:p>
      <w:pPr>
        <w:pStyle w:val="SHTKTranslationText"/>
      </w:pPr>
      <w:r>
        <w:t>『바사론』에서 말한다. “앞선 때에 증상된 폭악한 신·어·의의 악행을 지었기 때문에 그곳에 태어난다.”</w:t>
      </w:r>
    </w:p>
    <w:p>
      <w:pPr>
        <w:pStyle w:val="SHTKBlockLabel"/>
      </w:pPr>
      <w:r>
        <w:t>원문</w:t>
      </w:r>
    </w:p>
    <w:p>
      <w:pPr>
        <w:pStyle w:val="SHTKSourceText"/>
      </w:pPr>
      <w:r>
        <w:t>○辯意經云。有五事死入地獄。一不信三寶。而行誹謗。輕毀聖道。二破壞佛寺。(三四)輩轉相誹謗。不計殃罪無敬順意。無有君臣父母。五已得為道。不順師教。而自貢高。輕慢謗師(地獄因果。廣有章門。此但梗[目*(既/木)])。</w:t>
      </w:r>
    </w:p>
    <w:p>
      <w:pPr>
        <w:pStyle w:val="SHTKBlockLabel"/>
      </w:pPr>
      <w:r>
        <w:t>한국어 직역</w:t>
      </w:r>
    </w:p>
    <w:p>
      <w:pPr>
        <w:pStyle w:val="SHTKTranslationText"/>
      </w:pPr>
      <w:r>
        <w:t>『변의경』에서 말한다. “다섯 일이 있어 죽어 지옥에 들어간다. 첫째 삼보를 믿지 않고 비방을 행하며 성도를 가볍게 훼손함, 둘째 불사를 파괴함, 셋째와 넷째 무리가 서로 비방하면서 재앙과 죄를 헤아리지 않고 공경하고 따르는 뜻이 없으며 군신과 부모를 인정하지 않음, 다섯째 이미 도를 닦는 사람이 되었으면서 스승의 가르침을 따르지 않고 스스로 교만하여 스승을 경멸하고 비방함이다.” (지옥의 인과는 널리 장문이 있으나 여기서는 다만 그 대강[目*(既/木)]만 든다.) [판독 불확실]</w:t>
      </w:r>
    </w:p>
    <w:p>
      <w:pPr>
        <w:pStyle w:val="SHTKBlockLabel"/>
      </w:pPr>
      <w:r>
        <w:t>외자·결자 메모</w:t>
      </w:r>
    </w:p>
    <w:p>
      <w:pPr>
        <w:pStyle w:val="SHTKGaijiNote"/>
      </w:pPr>
      <w:r>
        <w:t>외자 | CB07617; 조합식 `[目*(既/木)]`; 공개 exact Unicode 매핑 없음; 원자형 GIF 확보 `CB07617.gif`</w:t>
      </w:r>
    </w:p>
    <w:p>
      <w:pPr>
        <w:pStyle w:val="SHTKBlockLabel"/>
      </w:pPr>
      <w:r>
        <w:t>위치표지</w:t>
      </w:r>
    </w:p>
    <w:p>
      <w:pPr>
        <w:pStyle w:val="SHTKPositionMarker"/>
      </w:pPr>
      <w:bookmarkStart w:id="814" w:name="loc_0292a17"/>
      <w:r>
        <w:t>[0292a17]</w:t>
      </w:r>
      <w:bookmarkEnd w:id="814"/>
    </w:p>
    <w:p>
      <w:pPr>
        <w:pStyle w:val="SHTKSubheading"/>
      </w:pPr>
      <w:r>
        <w:t>畜生趣 · 축생취.</w:t>
      </w:r>
    </w:p>
    <w:p>
      <w:pPr>
        <w:pStyle w:val="SHTKBlockLabel"/>
      </w:pPr>
      <w:r>
        <w:t>위치표지</w:t>
      </w:r>
    </w:p>
    <w:p>
      <w:pPr>
        <w:pStyle w:val="SHTKPositionMarker"/>
      </w:pPr>
      <w:bookmarkStart w:id="815" w:name="loc_0292a17_2"/>
      <w:r>
        <w:t>[0292a17]</w:t>
      </w:r>
      <w:bookmarkEnd w:id="815"/>
    </w:p>
    <w:p>
      <w:pPr>
        <w:pStyle w:val="SHTKBlockLabel"/>
      </w:pPr>
      <w:r>
        <w:t>원문</w:t>
      </w:r>
    </w:p>
    <w:p>
      <w:pPr>
        <w:pStyle w:val="SHTKSourceText"/>
      </w:pPr>
      <w:r>
        <w:t>立世論云。梵語底(都履切)栗車。此云畜生</w:t>
      </w:r>
    </w:p>
    <w:p>
      <w:pPr>
        <w:pStyle w:val="SHTKBlockLabel"/>
      </w:pPr>
      <w:r>
        <w:t>한국어 직역</w:t>
      </w:r>
    </w:p>
    <w:p>
      <w:pPr>
        <w:pStyle w:val="SHTKTranslationText"/>
      </w:pPr>
      <w:r>
        <w:t>『입세론』에서 말한다. “범어 ‘저율차’는 여기서 축생이라 한다.”</w:t>
      </w:r>
    </w:p>
    <w:p>
      <w:pPr>
        <w:pStyle w:val="SHTKBlockLabel"/>
      </w:pPr>
      <w:r>
        <w:t>원문</w:t>
      </w:r>
    </w:p>
    <w:p>
      <w:pPr>
        <w:pStyle w:val="SHTKSourceText"/>
      </w:pPr>
      <w:r>
        <w:t>○大婆沙論云。傍生謂其形謗故。</w:t>
      </w:r>
    </w:p>
    <w:p>
      <w:pPr>
        <w:pStyle w:val="SHTKBlockLabel"/>
      </w:pPr>
      <w:r>
        <w:t>한국어 직역</w:t>
      </w:r>
    </w:p>
    <w:p>
      <w:pPr>
        <w:pStyle w:val="SHTKTranslationText"/>
      </w:pPr>
      <w:r>
        <w:t>『대바사론』에서 말한다. “‘방생’이라 하는 것은 그 형체가 옆으로 있기 때문이다.” [판독 불확실]</w:t>
      </w:r>
    </w:p>
    <w:p>
      <w:pPr>
        <w:pStyle w:val="SHTKBlockLabel"/>
      </w:pPr>
      <w:r>
        <w:t>위치표지</w:t>
      </w:r>
    </w:p>
    <w:p>
      <w:pPr>
        <w:pStyle w:val="SHTKPositionMarker"/>
      </w:pPr>
      <w:bookmarkStart w:id="816" w:name="loc_0292a19"/>
      <w:r>
        <w:t>[0292a19]</w:t>
      </w:r>
      <w:bookmarkEnd w:id="816"/>
    </w:p>
    <w:p>
      <w:pPr>
        <w:pStyle w:val="SHTKSubheading"/>
      </w:pPr>
      <w:r>
        <w:t>畜生因 · 축생의 인.</w:t>
      </w:r>
    </w:p>
    <w:p>
      <w:pPr>
        <w:pStyle w:val="SHTKBlockLabel"/>
      </w:pPr>
      <w:r>
        <w:t>위치표지</w:t>
      </w:r>
    </w:p>
    <w:p>
      <w:pPr>
        <w:pStyle w:val="SHTKPositionMarker"/>
      </w:pPr>
      <w:bookmarkStart w:id="817" w:name="loc_0292a19_2"/>
      <w:r>
        <w:t>[0292a19]</w:t>
      </w:r>
      <w:bookmarkEnd w:id="817"/>
    </w:p>
    <w:p>
      <w:pPr>
        <w:pStyle w:val="SHTKBlockLabel"/>
      </w:pPr>
      <w:r>
        <w:t>원문</w:t>
      </w:r>
    </w:p>
    <w:p>
      <w:pPr>
        <w:pStyle w:val="SHTKSourceText"/>
      </w:pPr>
      <w:r>
        <w:t>業報差別經云。具造十業生畜生。一身惡。二口惡。三意惡。四從貪起惡。五從嗔起惡。六從癡起惡。七毀罵眾生。八惱害眾生。九施不淨物。十邪婬</w:t>
      </w:r>
    </w:p>
    <w:p>
      <w:pPr>
        <w:pStyle w:val="SHTKBlockLabel"/>
      </w:pPr>
      <w:r>
        <w:t>한국어 직역</w:t>
      </w:r>
    </w:p>
    <w:p>
      <w:pPr>
        <w:pStyle w:val="SHTKTranslationText"/>
      </w:pPr>
      <w:r>
        <w:t>『업보차별경』에서 말한다. “열 가지 업을 갖추어 지으면 축생으로 태어난다. 첫째 몸의 악, 둘째 입의 악, 셋째 뜻의 악, 넷째 탐욕에서 악을 일으킴, 다섯째 성냄에서 악을 일으킴, 여섯째 어리석음에서 악을 일으킴, 일곱째 중생을 훼욕함, 여덟째 중생을 괴롭힘, 아홉째 깨끗하지 않은 물건을 보시함, 열째 사음이다.”</w:t>
      </w:r>
    </w:p>
    <w:p>
      <w:pPr>
        <w:pStyle w:val="SHTKBlockLabel"/>
      </w:pPr>
      <w:r>
        <w:t>원문</w:t>
      </w:r>
    </w:p>
    <w:p>
      <w:pPr>
        <w:pStyle w:val="SHTKSourceText"/>
      </w:pPr>
      <w:r>
        <w:t>○辯意經云。有五事作畜生。一犯戒私竊。二負債不還。三殺生。四不喜聽受經法。五常以因緣艱難齋會。</w:t>
      </w:r>
    </w:p>
    <w:p>
      <w:pPr>
        <w:pStyle w:val="SHTKBlockLabel"/>
      </w:pPr>
      <w:r>
        <w:t>한국어 직역</w:t>
      </w:r>
    </w:p>
    <w:p>
      <w:pPr>
        <w:pStyle w:val="SHTKTranslationText"/>
      </w:pPr>
      <w:r>
        <w:t>『변의경』에서 말한다. “다섯 일이 있어 축생이 된다. 첫째 계를 범하고 몰래 훔침, 둘째 빚을 지고 갚지 않음, 셋째 살생, 넷째 경법 듣고 받기를 기뻐하지 않음, 다섯째 늘 핑계를 대어 재회를 어렵게 함이다.”</w:t>
      </w:r>
    </w:p>
    <w:p>
      <w:pPr>
        <w:pStyle w:val="SHTKBlockLabel"/>
      </w:pPr>
      <w:r>
        <w:t>위치표지</w:t>
      </w:r>
    </w:p>
    <w:p>
      <w:pPr>
        <w:pStyle w:val="SHTKPositionMarker"/>
      </w:pPr>
      <w:bookmarkStart w:id="818" w:name="loc_0292a26"/>
      <w:r>
        <w:t>[0292a26]</w:t>
      </w:r>
      <w:bookmarkEnd w:id="818"/>
    </w:p>
    <w:p>
      <w:pPr>
        <w:pStyle w:val="SHTKSubheading"/>
      </w:pPr>
      <w:r>
        <w:t>三塗 · 삼도.</w:t>
      </w:r>
    </w:p>
    <w:p>
      <w:pPr>
        <w:pStyle w:val="SHTKBlockLabel"/>
      </w:pPr>
      <w:r>
        <w:t>위치표지</w:t>
      </w:r>
    </w:p>
    <w:p>
      <w:pPr>
        <w:pStyle w:val="SHTKPositionMarker"/>
      </w:pPr>
      <w:bookmarkStart w:id="819" w:name="loc_0292a26_2"/>
      <w:r>
        <w:t>[0292a26]</w:t>
      </w:r>
      <w:bookmarkEnd w:id="819"/>
    </w:p>
    <w:p>
      <w:pPr>
        <w:pStyle w:val="SHTKBlockLabel"/>
      </w:pPr>
      <w:r>
        <w:t>원문</w:t>
      </w:r>
    </w:p>
    <w:p>
      <w:pPr>
        <w:pStyle w:val="SHTKSourceText"/>
      </w:pPr>
      <w:r>
        <w:t>西域記云。俗書春秋有三塗危險之處。借此名也。塗猶道。非謂塗炭之義。若依梵語。云阿波那伽低此云惡道。道是因義。由履而行。</w:t>
      </w:r>
    </w:p>
    <w:p>
      <w:pPr>
        <w:pStyle w:val="SHTKBlockLabel"/>
      </w:pPr>
      <w:r>
        <w:t>한국어 직역</w:t>
      </w:r>
    </w:p>
    <w:p>
      <w:pPr>
        <w:pStyle w:val="SHTKTranslationText"/>
      </w:pPr>
      <w:r>
        <w:t>『서역기』에서 말한다. “세속의 책 『춘추』에 ‘삼도’라는 위험한 곳이 있는데, 그 이름을 빌린 것이다. ‘도(塗)’는 오히려 길이라는 뜻이지 도탄의 뜻이 아니다. 범어에 의하면 ‘아파나가저’라 하며 여기서는 ‘악도’라 한다. ‘도’는 인의 뜻이니 밟아 행하기 때문이다.”</w:t>
      </w:r>
    </w:p>
    <w:p>
      <w:pPr>
        <w:pStyle w:val="SHTKBlockLabel"/>
      </w:pPr>
      <w:r>
        <w:t>위치표지</w:t>
      </w:r>
    </w:p>
    <w:p>
      <w:pPr>
        <w:pStyle w:val="SHTKPositionMarker"/>
      </w:pPr>
      <w:bookmarkStart w:id="820" w:name="loc_0292b01"/>
      <w:r>
        <w:t>[0292b01]</w:t>
      </w:r>
      <w:bookmarkEnd w:id="820"/>
    </w:p>
    <w:p>
      <w:pPr>
        <w:pStyle w:val="SHTKSubheading"/>
      </w:pPr>
      <w:r>
        <w:t>八難 · 팔난.</w:t>
      </w:r>
    </w:p>
    <w:p>
      <w:pPr>
        <w:pStyle w:val="SHTKBlockLabel"/>
      </w:pPr>
      <w:r>
        <w:t>위치표지</w:t>
      </w:r>
    </w:p>
    <w:p>
      <w:pPr>
        <w:pStyle w:val="SHTKPositionMarker"/>
      </w:pPr>
      <w:bookmarkStart w:id="821" w:name="loc_0292b01_2"/>
      <w:r>
        <w:t>[0292b01]</w:t>
      </w:r>
      <w:bookmarkEnd w:id="821"/>
    </w:p>
    <w:p>
      <w:pPr>
        <w:pStyle w:val="SHTKBlockLabel"/>
      </w:pPr>
      <w:r>
        <w:t>원문</w:t>
      </w:r>
    </w:p>
    <w:p>
      <w:pPr>
        <w:pStyle w:val="SHTKSourceText"/>
      </w:pPr>
      <w:r>
        <w:t>一地獄。二餓鬼。三畜生。四北洲。五無想天。六佛前後。七世智辯聰。八生盲瘖瘂。</w:t>
      </w:r>
    </w:p>
    <w:p>
      <w:pPr>
        <w:pStyle w:val="SHTKBlockLabel"/>
      </w:pPr>
      <w:r>
        <w:t>한국어 직역</w:t>
      </w:r>
    </w:p>
    <w:p>
      <w:pPr>
        <w:pStyle w:val="SHTKTranslationText"/>
      </w:pPr>
      <w:r>
        <w:t>첫째 지옥, 둘째 아귀, 셋째 축생, 넷째 북주, 다섯째 무상천, 여섯째 부처 출현의 전후, 일곱째 세지변총, 여덟째 태어나면서 눈멀고 음아인 것이다.</w:t>
      </w:r>
    </w:p>
    <w:p>
      <w:pPr>
        <w:pStyle w:val="SHTKBlockLabel"/>
      </w:pPr>
      <w:r>
        <w:t>위치표지</w:t>
      </w:r>
    </w:p>
    <w:p>
      <w:pPr>
        <w:pStyle w:val="SHTKPositionMarker"/>
      </w:pPr>
      <w:bookmarkStart w:id="822" w:name="loc_0292b03"/>
      <w:r>
        <w:t>[0292b03]</w:t>
      </w:r>
      <w:bookmarkEnd w:id="822"/>
    </w:p>
    <w:p>
      <w:pPr>
        <w:pStyle w:val="SHTKSubheading"/>
      </w:pPr>
      <w:r>
        <w:t>修羅趣 · 수라취.</w:t>
      </w:r>
    </w:p>
    <w:p>
      <w:pPr>
        <w:pStyle w:val="SHTKBlockLabel"/>
      </w:pPr>
      <w:r>
        <w:t>위치표지</w:t>
      </w:r>
    </w:p>
    <w:p>
      <w:pPr>
        <w:pStyle w:val="SHTKPositionMarker"/>
      </w:pPr>
      <w:bookmarkStart w:id="823" w:name="loc_0292b03_2"/>
      <w:r>
        <w:t>[0292b03]</w:t>
      </w:r>
      <w:bookmarkEnd w:id="823"/>
    </w:p>
    <w:p>
      <w:pPr>
        <w:pStyle w:val="SHTKBlockLabel"/>
      </w:pPr>
      <w:r>
        <w:t>원문</w:t>
      </w:r>
    </w:p>
    <w:p>
      <w:pPr>
        <w:pStyle w:val="SHTKSourceText"/>
      </w:pPr>
      <w:r>
        <w:t>又云阿須倫</w:t>
      </w:r>
    </w:p>
    <w:p>
      <w:pPr>
        <w:pStyle w:val="SHTKBlockLabel"/>
      </w:pPr>
      <w:r>
        <w:t>한국어 직역</w:t>
      </w:r>
    </w:p>
    <w:p>
      <w:pPr>
        <w:pStyle w:val="SHTKTranslationText"/>
      </w:pPr>
      <w:r>
        <w:t>또 ‘아수륜’이라고도 한다.</w:t>
      </w:r>
    </w:p>
    <w:p>
      <w:pPr>
        <w:pStyle w:val="SHTKBlockLabel"/>
      </w:pPr>
      <w:r>
        <w:t>원문</w:t>
      </w:r>
    </w:p>
    <w:p>
      <w:pPr>
        <w:pStyle w:val="SHTKSourceText"/>
      </w:pPr>
      <w:r>
        <w:t>○海龍王經。此云無善神</w:t>
      </w:r>
    </w:p>
    <w:p>
      <w:pPr>
        <w:pStyle w:val="SHTKBlockLabel"/>
      </w:pPr>
      <w:r>
        <w:t>한국어 직역</w:t>
      </w:r>
    </w:p>
    <w:p>
      <w:pPr>
        <w:pStyle w:val="SHTKTranslationText"/>
      </w:pPr>
      <w:r>
        <w:t>『해룡왕경』에서는 여기서 ‘무선신’이라 한다.</w:t>
      </w:r>
    </w:p>
    <w:p>
      <w:pPr>
        <w:pStyle w:val="SHTKBlockLabel"/>
      </w:pPr>
      <w:r>
        <w:t>원문</w:t>
      </w:r>
    </w:p>
    <w:p>
      <w:pPr>
        <w:pStyle w:val="SHTKSourceText"/>
      </w:pPr>
      <w:r>
        <w:t>○大毘婆沙論云。阿素洛此云非天。又素洛。是端正義。阿是非義。謂身形不端正故</w:t>
      </w:r>
    </w:p>
    <w:p>
      <w:pPr>
        <w:pStyle w:val="SHTKBlockLabel"/>
      </w:pPr>
      <w:r>
        <w:t>한국어 직역</w:t>
      </w:r>
    </w:p>
    <w:p>
      <w:pPr>
        <w:pStyle w:val="SHTKTranslationText"/>
      </w:pPr>
      <w:r>
        <w:t>『대비바사론』에서 말한다. “‘아소락’은 여기서 ‘비천’이라 한다. 또 ‘소락’은 단정하다는 뜻이고 ‘아’는 아니라는 뜻이니, 몸의 형상이 단정하지 않기 때문이다.”</w:t>
      </w:r>
    </w:p>
    <w:p>
      <w:pPr>
        <w:pStyle w:val="SHTKBlockLabel"/>
      </w:pPr>
      <w:r>
        <w:t>원문</w:t>
      </w:r>
    </w:p>
    <w:p>
      <w:pPr>
        <w:pStyle w:val="SHTKSourceText"/>
      </w:pPr>
      <w:r>
        <w:t>○楞嚴經云若於鬼道以護法力。成通入空。從卵而生鬼趣攝。若天中降德貶墜其所卜居隣於日月。從胎而生人趣所攝。若執持世界力。洞無畏能與梵王及天帝釋四天爭權。因變化有天趣所攝。有一類下劣。生大海心。沈水穴口。旦遊虛空。暮歸水宿。因濕氣生。畜生趣攝。</w:t>
      </w:r>
    </w:p>
    <w:p>
      <w:pPr>
        <w:pStyle w:val="SHTKBlockLabel"/>
      </w:pPr>
      <w:r>
        <w:t>한국어 직역</w:t>
      </w:r>
    </w:p>
    <w:p>
      <w:pPr>
        <w:pStyle w:val="SHTKTranslationText"/>
      </w:pPr>
      <w:r>
        <w:t>『능엄경』에서 말한다. “귀도 가운데서 호법의 힘으로 신통을 이루어 허공에 들어간 이는 알에서 태어나 귀취에 포섭된다. 천중에서 덕이 내려가 폄강된 이는 사는 곳이 해와 달에 가까우며 태에서 태어나 인취에 포섭된다. 세계를 집지하는 힘이 있어 깊이 두려움이 없고 범왕·제석·사천왕과 권세를 다투는 이는 변화로 말미암아 천취에 포섭된다. 또 한 부류의 하열한 자는 큰 바다 중심에서 태어나 물구멍 입구에 잠기며 아침에는 허공에 노닐고 저녁에는 물속으로 돌아가 묵는데, 습기로 말미암아 태어나 축생취에 포섭된다.”</w:t>
      </w:r>
    </w:p>
    <w:p>
      <w:pPr>
        <w:pStyle w:val="SHTKBlockLabel"/>
      </w:pPr>
      <w:r>
        <w:t>위치표지</w:t>
      </w:r>
    </w:p>
    <w:p>
      <w:pPr>
        <w:pStyle w:val="SHTKPositionMarker"/>
      </w:pPr>
      <w:bookmarkStart w:id="824" w:name="loc_0292b13"/>
      <w:r>
        <w:t>[0292b13]</w:t>
      </w:r>
      <w:bookmarkEnd w:id="824"/>
    </w:p>
    <w:p>
      <w:pPr>
        <w:pStyle w:val="SHTKSubheading"/>
      </w:pPr>
      <w:r>
        <w:t>修羅因 · 수라의 인.</w:t>
      </w:r>
    </w:p>
    <w:p>
      <w:pPr>
        <w:pStyle w:val="SHTKBlockLabel"/>
      </w:pPr>
      <w:r>
        <w:t>위치표지</w:t>
      </w:r>
    </w:p>
    <w:p>
      <w:pPr>
        <w:pStyle w:val="SHTKPositionMarker"/>
      </w:pPr>
      <w:bookmarkStart w:id="825" w:name="loc_0292b13_2"/>
      <w:r>
        <w:t>[0292b13]</w:t>
      </w:r>
      <w:bookmarkEnd w:id="825"/>
    </w:p>
    <w:p>
      <w:pPr>
        <w:pStyle w:val="SHTKBlockLabel"/>
      </w:pPr>
      <w:r>
        <w:t>원문</w:t>
      </w:r>
    </w:p>
    <w:p>
      <w:pPr>
        <w:pStyle w:val="SHTKSourceText"/>
      </w:pPr>
      <w:r>
        <w:t>諸經論。多由瞋慢及疑。三種因生。</w:t>
      </w:r>
    </w:p>
    <w:p>
      <w:pPr>
        <w:pStyle w:val="SHTKBlockLabel"/>
      </w:pPr>
      <w:r>
        <w:t>한국어 직역</w:t>
      </w:r>
    </w:p>
    <w:p>
      <w:pPr>
        <w:pStyle w:val="SHTKTranslationText"/>
      </w:pPr>
      <w:r>
        <w:t>여러 경론에서는 대개 성냄·교만·의심의 세 가지 인으로 태어난다고 한다.</w:t>
      </w:r>
    </w:p>
    <w:p>
      <w:pPr>
        <w:pStyle w:val="SHTKBlockLabel"/>
      </w:pPr>
      <w:r>
        <w:t>위치표지</w:t>
      </w:r>
    </w:p>
    <w:p>
      <w:pPr>
        <w:pStyle w:val="SHTKPositionMarker"/>
      </w:pPr>
      <w:bookmarkStart w:id="826" w:name="loc_0292b14"/>
      <w:r>
        <w:t>[0292b14]</w:t>
      </w:r>
      <w:bookmarkEnd w:id="826"/>
    </w:p>
    <w:p>
      <w:pPr>
        <w:pStyle w:val="SHTKSubheading"/>
      </w:pPr>
      <w:r>
        <w:t>閻羅王 · 염라왕.</w:t>
      </w:r>
    </w:p>
    <w:p>
      <w:pPr>
        <w:pStyle w:val="SHTKBlockLabel"/>
      </w:pPr>
      <w:r>
        <w:t>위치표지</w:t>
      </w:r>
    </w:p>
    <w:p>
      <w:pPr>
        <w:pStyle w:val="SHTKPositionMarker"/>
      </w:pPr>
      <w:bookmarkStart w:id="827" w:name="loc_0292b14_2"/>
      <w:r>
        <w:t>[0292b14]</w:t>
      </w:r>
      <w:bookmarkEnd w:id="827"/>
    </w:p>
    <w:p>
      <w:pPr>
        <w:pStyle w:val="SHTKBlockLabel"/>
      </w:pPr>
      <w:r>
        <w:t>원문</w:t>
      </w:r>
    </w:p>
    <w:p>
      <w:pPr>
        <w:pStyle w:val="SHTKSourceText"/>
      </w:pPr>
      <w:r>
        <w:t>梵音閻摩羅。此云遮。謂遮令不造惡故</w:t>
      </w:r>
    </w:p>
    <w:p>
      <w:pPr>
        <w:pStyle w:val="SHTKBlockLabel"/>
      </w:pPr>
      <w:r>
        <w:t>한국어 직역</w:t>
      </w:r>
    </w:p>
    <w:p>
      <w:pPr>
        <w:pStyle w:val="SHTKTranslationText"/>
      </w:pPr>
      <w:r>
        <w:t>범음 ‘염마라’는 여기서 ‘막는다’고 하니, 악을 짓지 못하도록 막기 때문이다.</w:t>
      </w:r>
    </w:p>
    <w:p>
      <w:pPr>
        <w:pStyle w:val="SHTKBlockLabel"/>
      </w:pPr>
      <w:r>
        <w:t>원문</w:t>
      </w:r>
    </w:p>
    <w:p>
      <w:pPr>
        <w:pStyle w:val="SHTKSourceText"/>
      </w:pPr>
      <w:r>
        <w:t>○瑜伽論問。焰摩王。為能損害。為能饒益。名法王。答由(饒益眾生)故。若諸眾生執到王所令憶念故。遂為現彼相似之身。告言汝等自作。當受其果。由感那洛迦。新業更不積集。故業盡已脫那洛迦。是故焰摩。由能饒益諸眾生。故名法王。</w:t>
      </w:r>
    </w:p>
    <w:p>
      <w:pPr>
        <w:pStyle w:val="SHTKBlockLabel"/>
      </w:pPr>
      <w:r>
        <w:t>한국어 직역</w:t>
      </w:r>
    </w:p>
    <w:p>
      <w:pPr>
        <w:pStyle w:val="SHTKTranslationText"/>
      </w:pPr>
      <w:r>
        <w:t>『유가론』에서 묻는다. “염마왕은 능히 해치는 자인가, 능히 이롭게 하는 자인가? 어찌하여 법왕이라 하는가?” 답한다. “중생을 이롭게 하기 때문이다. 여러 중생이 왕의 처소에 붙잡혀 오면 그들로 하여금 기억하게 하려고 마침내 그들과 비슷한 몸을 나타내어 말한다. ‘너희가 스스로 지었으니 마땅히 그 과를 받아야 한다.’ 이렇게 하여 날락가에 감응할 새 업을 다시 쌓지 않게 하므로 옛 업이 다하면 날락가에서 벗어난다. 그러므로 염마는 중생을 이롭게 할 수 있기 때문에 법왕이라 한다.”</w:t>
      </w:r>
    </w:p>
    <w:p>
      <w:pPr>
        <w:pStyle w:val="SHTKBlockLabel"/>
      </w:pPr>
      <w:r>
        <w:t>위치표지</w:t>
      </w:r>
    </w:p>
    <w:p>
      <w:pPr>
        <w:pStyle w:val="SHTKPositionMarker"/>
      </w:pPr>
      <w:bookmarkStart w:id="828" w:name="loc_0292b21"/>
      <w:r>
        <w:t>[0292b21]</w:t>
      </w:r>
      <w:bookmarkEnd w:id="828"/>
    </w:p>
    <w:p>
      <w:pPr>
        <w:pStyle w:val="SHTKSubheading"/>
      </w:pPr>
      <w:r>
        <w:t>眾生 · 중생.</w:t>
      </w:r>
    </w:p>
    <w:p>
      <w:pPr>
        <w:pStyle w:val="SHTKBlockLabel"/>
      </w:pPr>
      <w:r>
        <w:t>위치표지</w:t>
      </w:r>
    </w:p>
    <w:p>
      <w:pPr>
        <w:pStyle w:val="SHTKPositionMarker"/>
      </w:pPr>
      <w:bookmarkStart w:id="829" w:name="loc_0292b21_2"/>
      <w:r>
        <w:t>[0292b21]</w:t>
      </w:r>
      <w:bookmarkEnd w:id="829"/>
    </w:p>
    <w:p>
      <w:pPr>
        <w:pStyle w:val="SHTKBlockLabel"/>
      </w:pPr>
      <w:r>
        <w:t>원문</w:t>
      </w:r>
    </w:p>
    <w:p>
      <w:pPr>
        <w:pStyle w:val="SHTKSourceText"/>
      </w:pPr>
      <w:r>
        <w:t>梵云僕呼善那。此云眾生謂眾緣所生故</w:t>
      </w:r>
    </w:p>
    <w:p>
      <w:pPr>
        <w:pStyle w:val="SHTKBlockLabel"/>
      </w:pPr>
      <w:r>
        <w:t>한국어 직역</w:t>
      </w:r>
    </w:p>
    <w:p>
      <w:pPr>
        <w:pStyle w:val="SHTKTranslationText"/>
      </w:pPr>
      <w:r>
        <w:t>범어 ‘복호선나’는 여기서 ‘중생’이라 하는데, 여러 인연으로 생겨나기 때문이다.</w:t>
      </w:r>
    </w:p>
    <w:p>
      <w:pPr>
        <w:pStyle w:val="SHTKBlockLabel"/>
      </w:pPr>
      <w:r>
        <w:t>원문</w:t>
      </w:r>
    </w:p>
    <w:p>
      <w:pPr>
        <w:pStyle w:val="SHTKSourceText"/>
      </w:pPr>
      <w:r>
        <w:t>○祐法師云。眾共生世。故名眾生</w:t>
      </w:r>
    </w:p>
    <w:p>
      <w:pPr>
        <w:pStyle w:val="SHTKBlockLabel"/>
      </w:pPr>
      <w:r>
        <w:t>한국어 직역</w:t>
      </w:r>
    </w:p>
    <w:p>
      <w:pPr>
        <w:pStyle w:val="SHTKTranslationText"/>
      </w:pPr>
      <w:r>
        <w:t>우법사가 말한다. “여럿이 함께 세간에 태어나기 때문에 중생이라 한다.”</w:t>
      </w:r>
    </w:p>
    <w:p>
      <w:pPr>
        <w:pStyle w:val="SHTKBlockLabel"/>
      </w:pPr>
      <w:r>
        <w:t>원문</w:t>
      </w:r>
    </w:p>
    <w:p>
      <w:pPr>
        <w:pStyle w:val="SHTKSourceText"/>
      </w:pPr>
      <w:r>
        <w:t>○唐三藏譯名有情。謂一切無情物。皆假眾緣生。今簡去無情。故云有情</w:t>
      </w:r>
    </w:p>
    <w:p>
      <w:pPr>
        <w:pStyle w:val="SHTKBlockLabel"/>
      </w:pPr>
      <w:r>
        <w:t>한국어 직역</w:t>
      </w:r>
    </w:p>
    <w:p>
      <w:pPr>
        <w:pStyle w:val="SHTKTranslationText"/>
      </w:pPr>
      <w:r>
        <w:t>당 삼장은 ‘유정’이라 번역하였다. 모든 무정물도 다 여러 인연을 빌려 생기므로, 이제 무정을 가려 버리기 위해 ‘유정’이라 한 것이다.</w:t>
      </w:r>
    </w:p>
    <w:p>
      <w:pPr>
        <w:pStyle w:val="SHTKBlockLabel"/>
      </w:pPr>
      <w:r>
        <w:t>원문</w:t>
      </w:r>
    </w:p>
    <w:p>
      <w:pPr>
        <w:pStyle w:val="SHTKSourceText"/>
      </w:pPr>
      <w:r>
        <w:t>○證契大乘經云。眾生者何義。佛言。是情想和合。所謂地水火風空識名色界入緣起及因業果會對而生故</w:t>
      </w:r>
    </w:p>
    <w:p>
      <w:pPr>
        <w:pStyle w:val="SHTKBlockLabel"/>
      </w:pPr>
      <w:r>
        <w:t>한국어 직역</w:t>
      </w:r>
    </w:p>
    <w:p>
      <w:pPr>
        <w:pStyle w:val="SHTKTranslationText"/>
      </w:pPr>
      <w:r>
        <w:t>『증계대승경』에서 말한다. “중생이란 무슨 뜻인가?” 부처가 말씀하셨다. “정과 생각이 화합한 것이다. 이른바 지·수·화·풍·공·식과 명색·계·입·연기 및 인·업·과가 모여 마주하여 생겨나기 때문이다.”</w:t>
      </w:r>
    </w:p>
    <w:p>
      <w:pPr>
        <w:pStyle w:val="SHTKBlockLabel"/>
      </w:pPr>
      <w:r>
        <w:t>원문</w:t>
      </w:r>
    </w:p>
    <w:p>
      <w:pPr>
        <w:pStyle w:val="SHTKSourceText"/>
      </w:pPr>
      <w:r>
        <w:t>○楞伽經云。一切眾無明為根本。於愛隨業流運。</w:t>
      </w:r>
    </w:p>
    <w:p>
      <w:pPr>
        <w:pStyle w:val="SHTKBlockLabel"/>
      </w:pPr>
      <w:r>
        <w:t>한국어 직역</w:t>
      </w:r>
    </w:p>
    <w:p>
      <w:pPr>
        <w:pStyle w:val="SHTKTranslationText"/>
      </w:pPr>
      <w:r>
        <w:t>『능가경』에서 말한다. “모든 중생은 무명을 근본으로 삼아 애욕에서 업의 흐름을 따라 운행한다.”</w:t>
      </w:r>
    </w:p>
    <w:p>
      <w:pPr>
        <w:pStyle w:val="SHTKBlockLabel"/>
      </w:pPr>
      <w:r>
        <w:t>위치표지</w:t>
      </w:r>
    </w:p>
    <w:p>
      <w:pPr>
        <w:pStyle w:val="SHTKPositionMarker"/>
      </w:pPr>
      <w:bookmarkStart w:id="830" w:name="loc_0292b29"/>
      <w:r>
        <w:t>[0292b29]</w:t>
      </w:r>
      <w:bookmarkEnd w:id="830"/>
    </w:p>
    <w:p>
      <w:pPr>
        <w:pStyle w:val="SHTKSubheading"/>
      </w:pPr>
      <w:r>
        <w:t>心 · 마음.</w:t>
      </w:r>
    </w:p>
    <w:p>
      <w:pPr>
        <w:pStyle w:val="SHTKBlockLabel"/>
      </w:pPr>
      <w:r>
        <w:t>위치표지</w:t>
      </w:r>
    </w:p>
    <w:p>
      <w:pPr>
        <w:pStyle w:val="SHTKPositionMarker"/>
      </w:pPr>
      <w:bookmarkStart w:id="831" w:name="loc_0292b29_2"/>
      <w:r>
        <w:t>[0292b29]</w:t>
      </w:r>
      <w:bookmarkEnd w:id="831"/>
    </w:p>
    <w:p>
      <w:pPr>
        <w:pStyle w:val="SHTKBlockLabel"/>
      </w:pPr>
      <w:r>
        <w:t>원문</w:t>
      </w:r>
    </w:p>
    <w:p>
      <w:pPr>
        <w:pStyle w:val="SHTKSourceText"/>
      </w:pPr>
      <w:r>
        <w:t>梵音。質多。又唧多。此是緣慮義。唯識論云。集起名心。即八識也</w:t>
      </w:r>
    </w:p>
    <w:p>
      <w:pPr>
        <w:pStyle w:val="SHTKBlockLabel"/>
      </w:pPr>
      <w:r>
        <w:t>한국어 직역</w:t>
      </w:r>
    </w:p>
    <w:p>
      <w:pPr>
        <w:pStyle w:val="SHTKTranslationText"/>
      </w:pPr>
      <w:r>
        <w:t>범음은 ‘질다’ 또는 ‘즉다’이며, 반연하여 사려한다는 뜻이다. 『유식론』에서 말한다. “모아 일으키는 것을 마음이라 하니 곧 팔식이다.”</w:t>
      </w:r>
    </w:p>
    <w:p>
      <w:pPr>
        <w:pStyle w:val="SHTKBlockLabel"/>
      </w:pPr>
      <w:r>
        <w:t>원문</w:t>
      </w:r>
    </w:p>
    <w:p>
      <w:pPr>
        <w:pStyle w:val="SHTKSourceText"/>
      </w:pPr>
      <w:r>
        <w:t>○中陰經偈云。心為人毒本。善惡隨其形。行善即趣善。行惡即趣惡</w:t>
      </w:r>
    </w:p>
    <w:p>
      <w:pPr>
        <w:pStyle w:val="SHTKBlockLabel"/>
      </w:pPr>
      <w:r>
        <w:t>한국어 직역</w:t>
      </w:r>
    </w:p>
    <w:p>
      <w:pPr>
        <w:pStyle w:val="SHTKTranslationText"/>
      </w:pPr>
      <w:r>
        <w:t>『중음경』 게송에서 말한다. “마음은 사람 독의 근본이며, 선악은 그 형상을 따른다. 선을 행하면 곧 선으로 나아가고, 악을 행하면 곧 악으로 나아간다.”</w:t>
      </w:r>
    </w:p>
    <w:p>
      <w:pPr>
        <w:pStyle w:val="SHTKBlockLabel"/>
      </w:pPr>
      <w:r>
        <w:t>원문</w:t>
      </w:r>
    </w:p>
    <w:p>
      <w:pPr>
        <w:pStyle w:val="SHTKSourceText"/>
      </w:pPr>
      <w:r>
        <w:t>○正法念經云。一切法行主。所謂彼心是。又云。一切善不善法。心為根本</w:t>
      </w:r>
    </w:p>
    <w:p>
      <w:pPr>
        <w:pStyle w:val="SHTKBlockLabel"/>
      </w:pPr>
      <w:r>
        <w:t>한국어 직역</w:t>
      </w:r>
    </w:p>
    <w:p>
      <w:pPr>
        <w:pStyle w:val="SHTKTranslationText"/>
      </w:pPr>
      <w:r>
        <w:t>『정법념경』에서 말한다. “모든 법행의 주인은 이른바 저 마음이다.” 또 말한다. “모든 선법과 불선법은 마음을 근본으로 삼는다.”</w:t>
      </w:r>
    </w:p>
    <w:p>
      <w:pPr>
        <w:pStyle w:val="SHTKBlockLabel"/>
      </w:pPr>
      <w:r>
        <w:t>원문</w:t>
      </w:r>
    </w:p>
    <w:p>
      <w:pPr>
        <w:pStyle w:val="SHTKSourceText"/>
      </w:pPr>
      <w:r>
        <w:t>○心地者。佛言三界之中。以心為主。眾生之心猶如大地。五穀五果從大地生。如是心法。生世出世善惡五趣。三乘。以是因緣。三界唯心。故名心地。</w:t>
      </w:r>
    </w:p>
    <w:p>
      <w:pPr>
        <w:pStyle w:val="SHTKBlockLabel"/>
      </w:pPr>
      <w:r>
        <w:t>한국어 직역</w:t>
      </w:r>
    </w:p>
    <w:p>
      <w:pPr>
        <w:pStyle w:val="SHTKTranslationText"/>
      </w:pPr>
      <w:r>
        <w:t>‘심지’란 부처가 말씀하시기를 “삼계 가운데 마음을 주인으로 삼는다. 중생의 마음은 큰 땅과 같아 오곡과 오과가 큰 땅에서 생겨나는 것처럼, 이 마음법에서 세간과 출세간의 선악·오취·삼승이 생겨난다. 이 인연 때문에 삼계가 오직 마음이므로 ‘심지’라 한다”고 한 것이다.</w:t>
      </w:r>
    </w:p>
    <w:p>
      <w:pPr>
        <w:pStyle w:val="Heading3"/>
      </w:pPr>
      <w:r>
        <w:t>志學 · 지학.</w:t>
      </w:r>
    </w:p>
    <w:p>
      <w:pPr>
        <w:pStyle w:val="SHTKBlockLabel"/>
      </w:pPr>
      <w:r>
        <w:t>위치표지</w:t>
      </w:r>
    </w:p>
    <w:p>
      <w:pPr>
        <w:pStyle w:val="SHTKPositionMarker"/>
      </w:pPr>
      <w:bookmarkStart w:id="832" w:name="loc_0292c10"/>
      <w:r>
        <w:t>[0292c10]</w:t>
      </w:r>
      <w:bookmarkEnd w:id="832"/>
    </w:p>
    <w:p>
      <w:pPr>
        <w:pStyle w:val="SHTKSubheading"/>
      </w:pPr>
      <w:r>
        <w:t>學 · 학.</w:t>
      </w:r>
    </w:p>
    <w:p>
      <w:pPr>
        <w:pStyle w:val="SHTKBlockLabel"/>
      </w:pPr>
      <w:r>
        <w:t>위치표지</w:t>
      </w:r>
    </w:p>
    <w:p>
      <w:pPr>
        <w:pStyle w:val="SHTKPositionMarker"/>
      </w:pPr>
      <w:bookmarkStart w:id="833" w:name="loc_0292c10_2"/>
      <w:r>
        <w:t>[0292c10]</w:t>
      </w:r>
      <w:bookmarkEnd w:id="833"/>
    </w:p>
    <w:p>
      <w:pPr>
        <w:pStyle w:val="SHTKBlockLabel"/>
      </w:pPr>
      <w:r>
        <w:t>원문</w:t>
      </w:r>
    </w:p>
    <w:p>
      <w:pPr>
        <w:pStyle w:val="SHTKSourceText"/>
      </w:pPr>
      <w:r>
        <w:t>効也。白虎通云。學覺也。覺悟所不知也</w:t>
      </w:r>
    </w:p>
    <w:p>
      <w:pPr>
        <w:pStyle w:val="SHTKBlockLabel"/>
      </w:pPr>
      <w:r>
        <w:t>한국어 직역</w:t>
      </w:r>
    </w:p>
    <w:p>
      <w:pPr>
        <w:pStyle w:val="SHTKTranslationText"/>
      </w:pPr>
      <w:r>
        <w:t>본받는다는 뜻이다. 『백호통』에서 말한다. “학은 깨닫는 것이다. 알지 못하던 것을 깨달아 아는 것이다.”</w:t>
      </w:r>
    </w:p>
    <w:p>
      <w:pPr>
        <w:pStyle w:val="SHTKBlockLabel"/>
      </w:pPr>
      <w:r>
        <w:t>원문</w:t>
      </w:r>
    </w:p>
    <w:p>
      <w:pPr>
        <w:pStyle w:val="SHTKSourceText"/>
      </w:pPr>
      <w:r>
        <w:t>○中論云。昔之君子成德立身。身沒而名不朽。其故何也。學也。學者。所以疏神達思。怡情治性。聖人之上務也。學猶飾也。器不飾。則無以為美觀。人不學。則無以有懿德。志者。學之師也。學者。患志之不立故。篇目志學焉</w:t>
      </w:r>
    </w:p>
    <w:p>
      <w:pPr>
        <w:pStyle w:val="SHTKBlockLabel"/>
      </w:pPr>
      <w:r>
        <w:t>한국어 직역</w:t>
      </w:r>
    </w:p>
    <w:p>
      <w:pPr>
        <w:pStyle w:val="SHTKTranslationText"/>
      </w:pPr>
      <w:r>
        <w:t>『중론』에서 말한다. “옛 군자가 덕을 이루고 몸을 세워 몸이 죽어도 이름이 썩지 않은 것은 무엇 때문인가? 배움 때문이다. 배움은 정신을 트이게 하고 생각을 통달하게 하며 감정을 기쁘게 하고 성품을 다스리는 것으로 성인의 가장 높은 업무이다. 배움은 장식과도 같다. 그릇을 장식하지 않으면 아름다운 볼거리가 될 수 없고, 사람이 배우지 않으면 아름다운 덕이 있을 수 없다. 뜻은 배움의 스승이다. 배우는 자가 걱정하는 것은 뜻이 서지 않는 것이므로 편명을 ‘지학’이라 한 것이다.”</w:t>
      </w:r>
    </w:p>
    <w:p>
      <w:pPr>
        <w:pStyle w:val="SHTKBlockLabel"/>
      </w:pPr>
      <w:r>
        <w:t>원문</w:t>
      </w:r>
    </w:p>
    <w:p>
      <w:pPr>
        <w:pStyle w:val="SHTKSourceText"/>
      </w:pPr>
      <w:r>
        <w:t>○僧史略云。夫學不厭博。有所不知。蓋闕如也。此土高僧。能攝異宗者。率由博學之故也。</w:t>
      </w:r>
    </w:p>
    <w:p>
      <w:pPr>
        <w:pStyle w:val="SHTKBlockLabel"/>
      </w:pPr>
      <w:r>
        <w:t>한국어 직역</w:t>
      </w:r>
    </w:p>
    <w:p>
      <w:pPr>
        <w:pStyle w:val="SHTKTranslationText"/>
      </w:pPr>
      <w:r>
        <w:t>『승사략』에서 말한다. “대저 배움은 넓음을 싫어하지 않아야 하며, 모르는 것이 있으면 대개 비어 있는 것이다. 이 땅의 고승 가운데 다른 종지를 아울러 포섭할 수 있었던 이들은 대개 박학했기 때문이다.”</w:t>
      </w:r>
    </w:p>
    <w:p>
      <w:pPr>
        <w:pStyle w:val="SHTKBlockLabel"/>
      </w:pPr>
      <w:r>
        <w:t>위치표지</w:t>
      </w:r>
    </w:p>
    <w:p>
      <w:pPr>
        <w:pStyle w:val="SHTKPositionMarker"/>
      </w:pPr>
      <w:bookmarkStart w:id="834" w:name="loc_0292c19"/>
      <w:r>
        <w:t>[0292c19]</w:t>
      </w:r>
      <w:bookmarkEnd w:id="834"/>
    </w:p>
    <w:p>
      <w:pPr>
        <w:pStyle w:val="SHTKSubheading"/>
      </w:pPr>
      <w:r>
        <w:t>二學 · 이학.</w:t>
      </w:r>
    </w:p>
    <w:p>
      <w:pPr>
        <w:pStyle w:val="SHTKBlockLabel"/>
      </w:pPr>
      <w:r>
        <w:t>위치표지</w:t>
      </w:r>
    </w:p>
    <w:p>
      <w:pPr>
        <w:pStyle w:val="SHTKPositionMarker"/>
      </w:pPr>
      <w:bookmarkStart w:id="835" w:name="loc_0292c19_2"/>
      <w:r>
        <w:t>[0292c19]</w:t>
      </w:r>
      <w:bookmarkEnd w:id="835"/>
    </w:p>
    <w:p>
      <w:pPr>
        <w:pStyle w:val="SHTKBlockLabel"/>
      </w:pPr>
      <w:r>
        <w:t>원문</w:t>
      </w:r>
    </w:p>
    <w:p>
      <w:pPr>
        <w:pStyle w:val="SHTKSourceText"/>
      </w:pPr>
      <w:r>
        <w:t>毘奈耶云。佛說有二種學業。一讀誦。二禪思</w:t>
      </w:r>
    </w:p>
    <w:p>
      <w:pPr>
        <w:pStyle w:val="SHTKBlockLabel"/>
      </w:pPr>
      <w:r>
        <w:t>한국어 직역</w:t>
      </w:r>
    </w:p>
    <w:p>
      <w:pPr>
        <w:pStyle w:val="SHTKTranslationText"/>
      </w:pPr>
      <w:r>
        <w:t>『비나야』에서 말한다. “부처가 두 종류의 학업을 설하셨다. 첫째 독송, 둘째 선정의 사유이다.”</w:t>
      </w:r>
    </w:p>
    <w:p>
      <w:pPr>
        <w:pStyle w:val="SHTKBlockLabel"/>
      </w:pPr>
      <w:r>
        <w:t>원문</w:t>
      </w:r>
    </w:p>
    <w:p>
      <w:pPr>
        <w:pStyle w:val="SHTKSourceText"/>
      </w:pPr>
      <w:r>
        <w:t>○鈔云。五夏已前。依人受學。律藏五夏已後。應學無人我法。</w:t>
      </w:r>
    </w:p>
    <w:p>
      <w:pPr>
        <w:pStyle w:val="SHTKBlockLabel"/>
      </w:pPr>
      <w:r>
        <w:t>한국어 직역</w:t>
      </w:r>
    </w:p>
    <w:p>
      <w:pPr>
        <w:pStyle w:val="SHTKTranslationText"/>
      </w:pPr>
      <w:r>
        <w:t>『초』에서 말한다. “오하 이전에는 사람에게 의지해 배우고, 율장은 오하 이후에 배워야 하며, 인아법이 없어야 한다.” [구문 불확실]</w:t>
      </w:r>
    </w:p>
    <w:p>
      <w:pPr>
        <w:pStyle w:val="SHTKBlockLabel"/>
      </w:pPr>
      <w:r>
        <w:t>위치표지</w:t>
      </w:r>
    </w:p>
    <w:p>
      <w:pPr>
        <w:pStyle w:val="SHTKPositionMarker"/>
      </w:pPr>
      <w:bookmarkStart w:id="836" w:name="loc_0292c22"/>
      <w:r>
        <w:t>[0292c22]</w:t>
      </w:r>
      <w:bookmarkEnd w:id="836"/>
    </w:p>
    <w:p>
      <w:pPr>
        <w:pStyle w:val="SHTKSubheading"/>
      </w:pPr>
      <w:r>
        <w:t>三學 · 삼학.</w:t>
      </w:r>
    </w:p>
    <w:p>
      <w:pPr>
        <w:pStyle w:val="SHTKBlockLabel"/>
      </w:pPr>
      <w:r>
        <w:t>위치표지</w:t>
      </w:r>
    </w:p>
    <w:p>
      <w:pPr>
        <w:pStyle w:val="SHTKPositionMarker"/>
      </w:pPr>
      <w:bookmarkStart w:id="837" w:name="loc_0292c22_2"/>
      <w:r>
        <w:t>[0292c22]</w:t>
      </w:r>
      <w:bookmarkEnd w:id="837"/>
    </w:p>
    <w:p>
      <w:pPr>
        <w:pStyle w:val="SHTKBlockLabel"/>
      </w:pPr>
      <w:r>
        <w:t>원문</w:t>
      </w:r>
    </w:p>
    <w:p>
      <w:pPr>
        <w:pStyle w:val="SHTKSourceText"/>
      </w:pPr>
      <w:r>
        <w:t>僧祇律云。學有三種。一增上戒學。二增上定學。三增上慧學(又學經律論為三學)。</w:t>
      </w:r>
    </w:p>
    <w:p>
      <w:pPr>
        <w:pStyle w:val="SHTKBlockLabel"/>
      </w:pPr>
      <w:r>
        <w:t>한국어 직역</w:t>
      </w:r>
    </w:p>
    <w:p>
      <w:pPr>
        <w:pStyle w:val="SHTKTranslationText"/>
      </w:pPr>
      <w:r>
        <w:t>『승기율』에서 말한다. “배움에는 세 종류가 있다. 첫째 증상계학, 둘째 증상정학, 셋째 증상혜학이다.” (또 경·율·론을 배우는 것을 삼학이라 한다.)</w:t>
      </w:r>
    </w:p>
    <w:p>
      <w:pPr>
        <w:pStyle w:val="SHTKBlockLabel"/>
      </w:pPr>
      <w:r>
        <w:t>위치표지</w:t>
      </w:r>
    </w:p>
    <w:p>
      <w:pPr>
        <w:pStyle w:val="SHTKPositionMarker"/>
      </w:pPr>
      <w:bookmarkStart w:id="838" w:name="loc_0292c24"/>
      <w:r>
        <w:t>[0292c24]</w:t>
      </w:r>
      <w:bookmarkEnd w:id="838"/>
    </w:p>
    <w:p>
      <w:pPr>
        <w:pStyle w:val="SHTKSubheading"/>
      </w:pPr>
      <w:r>
        <w:t>開外學 · 외학을 허용함.</w:t>
      </w:r>
    </w:p>
    <w:p>
      <w:pPr>
        <w:pStyle w:val="SHTKBlockLabel"/>
      </w:pPr>
      <w:r>
        <w:t>위치표지</w:t>
      </w:r>
    </w:p>
    <w:p>
      <w:pPr>
        <w:pStyle w:val="SHTKPositionMarker"/>
      </w:pPr>
      <w:bookmarkStart w:id="839" w:name="loc_0292c24_2"/>
      <w:r>
        <w:t>[0292c24]</w:t>
      </w:r>
      <w:bookmarkEnd w:id="839"/>
    </w:p>
    <w:p>
      <w:pPr>
        <w:pStyle w:val="SHTKBlockLabel"/>
      </w:pPr>
      <w:r>
        <w:t>원문</w:t>
      </w:r>
    </w:p>
    <w:p>
      <w:pPr>
        <w:pStyle w:val="SHTKSourceText"/>
      </w:pPr>
      <w:r>
        <w:t>毘奈耶云。因舍利子。降伏撥無後世外道。佛聽比丘學外論。仍須是明慧強記者。方可於一日分三時。初中二分。讀誦佛經。至晚讀外書。是故祇垣中有書院。其中置大千界不同文書。佛許比丘遍讀。為降外道故。不許依其見解。地持論云。若聰明上智。能速受學者。於日月中。常以二分學佛法。一分學外典。</w:t>
      </w:r>
    </w:p>
    <w:p>
      <w:pPr>
        <w:pStyle w:val="SHTKBlockLabel"/>
      </w:pPr>
      <w:r>
        <w:t>한국어 직역</w:t>
      </w:r>
    </w:p>
    <w:p>
      <w:pPr>
        <w:pStyle w:val="SHTKTranslationText"/>
      </w:pPr>
      <w:r>
        <w:t>『비나야』에서 말한다. “사리자가 후세가 없다고 부정하는 외도를 항복시킨 일을 인하여 부처가 비구에게 외론을 배우도록 허락하였다. 다만 반드시 총명하고 지혜로우며 기억력이 강한 자라야 한다. 하루를 세 때로 나누어 초분과 중분에는 불경을 독송하고, 저녁에 이르러 외서를 읽을 수 있다. 그러므로 기원 가운데 서원이 있어 그 안에 대천세계의 서로 다른 문서를 두었고 부처가 비구에게 두루 읽도록 허락하였으니 외도를 항복시키기 위해서이다. 그 견해를 따르는 것은 허락하지 않았다.” 『지지론』에서 말한다. “총명하고 상지여서 빨리 배울 수 있는 자라면 매일 두 분량은 불법을 배우고 한 분량은 외전을 배운다.”</w:t>
      </w:r>
    </w:p>
    <w:p>
      <w:pPr>
        <w:pStyle w:val="SHTKBlockLabel"/>
      </w:pPr>
      <w:r>
        <w:t>위치표지</w:t>
      </w:r>
    </w:p>
    <w:p>
      <w:pPr>
        <w:pStyle w:val="SHTKPositionMarker"/>
      </w:pPr>
      <w:bookmarkStart w:id="840" w:name="loc_0293a03"/>
      <w:r>
        <w:t>[0293a03]</w:t>
      </w:r>
      <w:bookmarkEnd w:id="840"/>
    </w:p>
    <w:p>
      <w:pPr>
        <w:pStyle w:val="SHTKSubheading"/>
      </w:pPr>
      <w:r>
        <w:t>學書 · 글씨를 배움.</w:t>
      </w:r>
    </w:p>
    <w:p>
      <w:pPr>
        <w:pStyle w:val="SHTKBlockLabel"/>
      </w:pPr>
      <w:r>
        <w:t>위치표지</w:t>
      </w:r>
    </w:p>
    <w:p>
      <w:pPr>
        <w:pStyle w:val="SHTKPositionMarker"/>
      </w:pPr>
      <w:bookmarkStart w:id="841" w:name="loc_0293a03_2"/>
      <w:r>
        <w:t>[0293a03]</w:t>
      </w:r>
      <w:bookmarkEnd w:id="841"/>
    </w:p>
    <w:p>
      <w:pPr>
        <w:pStyle w:val="SHTKBlockLabel"/>
      </w:pPr>
      <w:r>
        <w:t>원문</w:t>
      </w:r>
    </w:p>
    <w:p>
      <w:pPr>
        <w:pStyle w:val="SHTKSourceText"/>
      </w:pPr>
      <w:r>
        <w:t>五分律云。比丘差次不知書記佛聽學書。不得為好而廢道業(魏韋誕字仲佫。誡子孫曰。書但記姓名而已)。</w:t>
      </w:r>
    </w:p>
    <w:p>
      <w:pPr>
        <w:pStyle w:val="SHTKBlockLabel"/>
      </w:pPr>
      <w:r>
        <w:t>한국어 직역</w:t>
      </w:r>
    </w:p>
    <w:p>
      <w:pPr>
        <w:pStyle w:val="SHTKTranslationText"/>
      </w:pPr>
      <w:r>
        <w:t>『오분율』에서 말한다. “비구가 차례와 기록을 알지 못하자 부처가 글씨 배우는 것을 허락하였다. 아름답게 쓰려 하여 도업을 폐해서는 안 된다.” (위나라 위탄, 자 중가가 자손에게 경계하여 말하였다. “글씨는 다만 이름과 성만 기록할 수 있으면 그만이다.”)</w:t>
      </w:r>
    </w:p>
    <w:p>
      <w:pPr>
        <w:pStyle w:val="SHTKBlockLabel"/>
      </w:pPr>
      <w:r>
        <w:t>교감·번역 메모</w:t>
      </w:r>
    </w:p>
    <w:p>
      <w:pPr>
        <w:pStyle w:val="SHTKNoteSummary"/>
      </w:pPr>
      <w:r>
        <w:t>교감 요약 | [현행 CBETA 추가 교감] 위탄(韋誕)의 자를 사용자 TXT·2018 보존본의 ‘仲佫’에서 현행 CBETA는 ‘仲將’으로 교정한다.</w:t>
      </w:r>
    </w:p>
    <w:p>
      <w:pPr>
        <w:pStyle w:val="SHTKNoteDetail"/>
      </w:pPr>
      <w:r>
        <w:t>• 원교감 원문 | 將【CB】，佫【大】</w:t>
      </w:r>
    </w:p>
    <w:p>
      <w:pPr>
        <w:pStyle w:val="SHTKNoteDetail"/>
      </w:pPr>
      <w:r>
        <w:t>• 교감 번호 | 0293a0401</w:t>
      </w:r>
    </w:p>
    <w:p>
      <w:pPr>
        <w:pStyle w:val="SHTKNoteDetail"/>
      </w:pPr>
      <w:r>
        <w:t>• 판본 정보 | 현행 XML에만 추가된 교감이다. 2018 보존 XML에는 이 &lt;app&gt;가 없고 본문은 사용자 TXT와 같은 ‘仲佫’이다. 현행 교정 책임은 `CBETA.shin`이며, 제보자 赵文平(2020-05-26)과 『太平御覽』 권747 7a가 근거로 제시된다.</w:t>
      </w:r>
    </w:p>
    <w:p>
      <w:pPr>
        <w:pStyle w:val="SHTKNoteDetail"/>
      </w:pPr>
      <w:r>
        <w:t>• 저본 독법 | 佫 — 사용자 TXT / 2018 보존본</w:t>
      </w:r>
    </w:p>
    <w:p>
      <w:pPr>
        <w:pStyle w:val="SHTKNoteDetail"/>
      </w:pPr>
      <w:r>
        <w:t>• 저본 적용 구절 | 魏韋誕字仲佫</w:t>
      </w:r>
    </w:p>
    <w:p>
      <w:pPr>
        <w:pStyle w:val="SHTKNoteDetail"/>
      </w:pPr>
      <w:r>
        <w:t>• 저본 기준 번역 | “위나라 위탄, 자는 중가(仲佫)이다.”</w:t>
      </w:r>
    </w:p>
    <w:p>
      <w:pPr>
        <w:pStyle w:val="SHTKNoteDetail"/>
      </w:pPr>
      <w:r>
        <w:t>• 이문 독법 | 將 — 현행 CBETA</w:t>
      </w:r>
    </w:p>
    <w:p>
      <w:pPr>
        <w:pStyle w:val="SHTKNoteDetail"/>
      </w:pPr>
      <w:r>
        <w:t>• 이문 적용 구절 | 魏韋誕字仲將</w:t>
      </w:r>
    </w:p>
    <w:p>
      <w:pPr>
        <w:pStyle w:val="SHTKNoteDetail"/>
      </w:pPr>
      <w:r>
        <w:t>• 이문 기준 번역 | “위나라 위탄, 자는 중장(仲將)이다.”</w:t>
      </w:r>
    </w:p>
    <w:p>
      <w:pPr>
        <w:pStyle w:val="SHTKNoteDetail"/>
      </w:pPr>
      <w:r>
        <w:t>• 의미 차이 | 인물의 자(字)를 이루는 글자가 달라져 고유명사의 독음과 서지 식별이 직접 달라진다.</w:t>
      </w:r>
    </w:p>
    <w:p>
      <w:pPr>
        <w:pStyle w:val="SHTKNoteDetail"/>
      </w:pPr>
      <w:r>
        <w:t>• 한국어 해설 | 현행 CBETA는 외부 문헌 근거를 들어 仲將을 채택하지만, 이번 번역의 기본 저본은 사용자 TXT이므로 본문에서는 仲佫을 그대로 번역한다. 현행 독법은 교감층에서 별도로 제시한다.</w:t>
      </w:r>
    </w:p>
    <w:p>
      <w:pPr>
        <w:pStyle w:val="SHTKNoteDetail"/>
      </w:pPr>
      <w:r>
        <w:t>• 문맥상 해설 | “글씨는 이름과 성을 기록할 정도면 된다”는 위탄의 경계를 인용하는 괄호주 안의 인명 정보이다.</w:t>
      </w:r>
    </w:p>
    <w:p>
      <w:pPr>
        <w:pStyle w:val="SHTKNoteDetail"/>
      </w:pPr>
      <w:r>
        <w:t>• 번역 영향 판정 | [의미 차이 있음]</w:t>
      </w:r>
    </w:p>
    <w:p>
      <w:pPr>
        <w:pStyle w:val="SHTKNoteDetail"/>
      </w:pPr>
      <w:r>
        <w:t>• 공식 출처 | 현행 `T54n2127.xml`; 비교용 2018 보존 `T54n2127 (1).xml`; 현행 cf 『太平御覽』 권747 7a</w:t>
      </w:r>
    </w:p>
    <w:p>
      <w:pPr>
        <w:pStyle w:val="SHTKBlockLabel"/>
      </w:pPr>
      <w:r>
        <w:t>위치표지</w:t>
      </w:r>
    </w:p>
    <w:p>
      <w:pPr>
        <w:pStyle w:val="SHTKPositionMarker"/>
      </w:pPr>
      <w:bookmarkStart w:id="842" w:name="loc_0293a06"/>
      <w:r>
        <w:t>[0293a06]</w:t>
      </w:r>
      <w:bookmarkEnd w:id="842"/>
    </w:p>
    <w:p>
      <w:pPr>
        <w:pStyle w:val="SHTKSubheading"/>
      </w:pPr>
      <w:r>
        <w:t>二智 · 이지.</w:t>
      </w:r>
    </w:p>
    <w:p>
      <w:pPr>
        <w:pStyle w:val="SHTKBlockLabel"/>
      </w:pPr>
      <w:r>
        <w:t>위치표지</w:t>
      </w:r>
    </w:p>
    <w:p>
      <w:pPr>
        <w:pStyle w:val="SHTKPositionMarker"/>
      </w:pPr>
      <w:bookmarkStart w:id="843" w:name="loc_0293a06_2"/>
      <w:r>
        <w:t>[0293a06]</w:t>
      </w:r>
      <w:bookmarkEnd w:id="843"/>
    </w:p>
    <w:p>
      <w:pPr>
        <w:pStyle w:val="SHTKBlockLabel"/>
      </w:pPr>
      <w:r>
        <w:t>원문</w:t>
      </w:r>
    </w:p>
    <w:p>
      <w:pPr>
        <w:pStyle w:val="SHTKSourceText"/>
      </w:pPr>
      <w:r>
        <w:t>般若經云。禪學。謂開智。講學謂之演智。</w:t>
      </w:r>
    </w:p>
    <w:p>
      <w:pPr>
        <w:pStyle w:val="SHTKBlockLabel"/>
      </w:pPr>
      <w:r>
        <w:t>한국어 직역</w:t>
      </w:r>
    </w:p>
    <w:p>
      <w:pPr>
        <w:pStyle w:val="SHTKTranslationText"/>
      </w:pPr>
      <w:r>
        <w:t>『반야경』에서 말한다. “선학을 개지라 하고, 강학을 연지라 한다.”</w:t>
      </w:r>
    </w:p>
    <w:p>
      <w:pPr>
        <w:pStyle w:val="SHTKBlockLabel"/>
      </w:pPr>
      <w:r>
        <w:t>위치표지</w:t>
      </w:r>
    </w:p>
    <w:p>
      <w:pPr>
        <w:pStyle w:val="SHTKPositionMarker"/>
      </w:pPr>
      <w:bookmarkStart w:id="844" w:name="loc_0293a08"/>
      <w:r>
        <w:t>[0293a08]</w:t>
      </w:r>
      <w:bookmarkEnd w:id="844"/>
    </w:p>
    <w:p>
      <w:pPr>
        <w:pStyle w:val="SHTKSubheading"/>
      </w:pPr>
      <w:r>
        <w:t>視肉 · 시육.</w:t>
      </w:r>
    </w:p>
    <w:p>
      <w:pPr>
        <w:pStyle w:val="SHTKBlockLabel"/>
      </w:pPr>
      <w:r>
        <w:t>위치표지</w:t>
      </w:r>
    </w:p>
    <w:p>
      <w:pPr>
        <w:pStyle w:val="SHTKPositionMarker"/>
      </w:pPr>
      <w:bookmarkStart w:id="845" w:name="loc_0293a08_2"/>
      <w:r>
        <w:t>[0293a08]</w:t>
      </w:r>
      <w:bookmarkEnd w:id="845"/>
    </w:p>
    <w:p>
      <w:pPr>
        <w:pStyle w:val="SHTKBlockLabel"/>
      </w:pPr>
      <w:r>
        <w:t>원문</w:t>
      </w:r>
    </w:p>
    <w:p>
      <w:pPr>
        <w:pStyle w:val="SHTKSourceText"/>
      </w:pPr>
      <w:r>
        <w:t>法苑云。莊子曰。人而不學。謂之視肉。學而不行。謂之撮囊。</w:t>
      </w:r>
    </w:p>
    <w:p>
      <w:pPr>
        <w:pStyle w:val="SHTKBlockLabel"/>
      </w:pPr>
      <w:r>
        <w:t>한국어 직역</w:t>
      </w:r>
    </w:p>
    <w:p>
      <w:pPr>
        <w:pStyle w:val="SHTKTranslationText"/>
      </w:pPr>
      <w:r>
        <w:t>『법원』에서 말한다. “장자가 말하였다. ‘사람이면서 배우지 않으면 시육이라 하고, 배우고도 행하지 않으면 촬낭이라 한다.’”</w:t>
      </w:r>
    </w:p>
    <w:p>
      <w:pPr>
        <w:pStyle w:val="SHTKBlockLabel"/>
      </w:pPr>
      <w:r>
        <w:t>위치표지</w:t>
      </w:r>
    </w:p>
    <w:p>
      <w:pPr>
        <w:pStyle w:val="SHTKPositionMarker"/>
      </w:pPr>
      <w:bookmarkStart w:id="846" w:name="loc_0293a10"/>
      <w:r>
        <w:t>[0293a10]</w:t>
      </w:r>
      <w:bookmarkEnd w:id="846"/>
    </w:p>
    <w:p>
      <w:pPr>
        <w:pStyle w:val="SHTKSubheading"/>
      </w:pPr>
      <w:r>
        <w:t>府庫 · 부고.</w:t>
      </w:r>
    </w:p>
    <w:p>
      <w:pPr>
        <w:pStyle w:val="SHTKBlockLabel"/>
      </w:pPr>
      <w:r>
        <w:t>위치표지</w:t>
      </w:r>
    </w:p>
    <w:p>
      <w:pPr>
        <w:pStyle w:val="SHTKPositionMarker"/>
      </w:pPr>
      <w:bookmarkStart w:id="847" w:name="loc_0293a10_2"/>
      <w:r>
        <w:t>[0293a10]</w:t>
      </w:r>
      <w:bookmarkEnd w:id="847"/>
    </w:p>
    <w:p>
      <w:pPr>
        <w:pStyle w:val="SHTKBlockLabel"/>
      </w:pPr>
      <w:r>
        <w:t>원문</w:t>
      </w:r>
    </w:p>
    <w:p>
      <w:pPr>
        <w:pStyle w:val="SHTKSourceText"/>
      </w:pPr>
      <w:r>
        <w:t>齊高僧僧範。善解群書。號府庫。</w:t>
      </w:r>
    </w:p>
    <w:p>
      <w:pPr>
        <w:pStyle w:val="SHTKBlockLabel"/>
      </w:pPr>
      <w:r>
        <w:t>한국어 직역</w:t>
      </w:r>
    </w:p>
    <w:p>
      <w:pPr>
        <w:pStyle w:val="SHTKTranslationText"/>
      </w:pPr>
      <w:r>
        <w:t>제나라 고승 승범은 여러 책을 잘 이해하여 ‘부고’라 불렸다.</w:t>
      </w:r>
    </w:p>
    <w:p>
      <w:pPr>
        <w:pStyle w:val="SHTKBlockLabel"/>
      </w:pPr>
      <w:r>
        <w:t>위치표지</w:t>
      </w:r>
    </w:p>
    <w:p>
      <w:pPr>
        <w:pStyle w:val="SHTKPositionMarker"/>
      </w:pPr>
      <w:bookmarkStart w:id="848" w:name="loc_0293a11"/>
      <w:r>
        <w:t>[0293a11]</w:t>
      </w:r>
      <w:bookmarkEnd w:id="848"/>
    </w:p>
    <w:p>
      <w:pPr>
        <w:pStyle w:val="SHTKSubheading"/>
      </w:pPr>
      <w:r>
        <w:t>智囊 · 지낭.</w:t>
      </w:r>
    </w:p>
    <w:p>
      <w:pPr>
        <w:pStyle w:val="SHTKBlockLabel"/>
      </w:pPr>
      <w:r>
        <w:t>위치표지</w:t>
      </w:r>
    </w:p>
    <w:p>
      <w:pPr>
        <w:pStyle w:val="SHTKPositionMarker"/>
      </w:pPr>
      <w:bookmarkStart w:id="849" w:name="loc_0293a11_2"/>
      <w:r>
        <w:t>[0293a11]</w:t>
      </w:r>
      <w:bookmarkEnd w:id="849"/>
    </w:p>
    <w:p>
      <w:pPr>
        <w:pStyle w:val="SHTKBlockLabel"/>
      </w:pPr>
      <w:r>
        <w:t>원문</w:t>
      </w:r>
    </w:p>
    <w:p>
      <w:pPr>
        <w:pStyle w:val="SHTKSourceText"/>
      </w:pPr>
      <w:r>
        <w:t>吳支謙。字恭明。號智囊。高僧傳云。祇洹寺三千僧。皆號奘法師。為智囊。</w:t>
      </w:r>
    </w:p>
    <w:p>
      <w:pPr>
        <w:pStyle w:val="SHTKBlockLabel"/>
      </w:pPr>
      <w:r>
        <w:t>한국어 직역</w:t>
      </w:r>
    </w:p>
    <w:p>
      <w:pPr>
        <w:pStyle w:val="SHTKTranslationText"/>
      </w:pPr>
      <w:r>
        <w:t>오나라 지겸, 자 공명은 ‘지낭’이라 불렸다. 『고승전』에서는 “기원사의 삼천 승려가 모두 장법사를 지낭이라 불렀다”고 한다.</w:t>
      </w:r>
    </w:p>
    <w:p>
      <w:pPr>
        <w:pStyle w:val="SHTKBlockLabel"/>
      </w:pPr>
      <w:r>
        <w:t>위치표지</w:t>
      </w:r>
    </w:p>
    <w:p>
      <w:pPr>
        <w:pStyle w:val="SHTKPositionMarker"/>
      </w:pPr>
      <w:bookmarkStart w:id="850" w:name="loc_0293a13"/>
      <w:r>
        <w:t>[0293a13]</w:t>
      </w:r>
      <w:bookmarkEnd w:id="850"/>
    </w:p>
    <w:p>
      <w:pPr>
        <w:pStyle w:val="SHTKSubheading"/>
      </w:pPr>
      <w:r>
        <w:t>義龍 · 의룡.</w:t>
      </w:r>
    </w:p>
    <w:p>
      <w:pPr>
        <w:pStyle w:val="SHTKBlockLabel"/>
      </w:pPr>
      <w:r>
        <w:t>위치표지</w:t>
      </w:r>
    </w:p>
    <w:p>
      <w:pPr>
        <w:pStyle w:val="SHTKPositionMarker"/>
      </w:pPr>
      <w:bookmarkStart w:id="851" w:name="loc_0293a13_2"/>
      <w:r>
        <w:t>[0293a13]</w:t>
      </w:r>
      <w:bookmarkEnd w:id="851"/>
    </w:p>
    <w:p>
      <w:pPr>
        <w:pStyle w:val="SHTKBlockLabel"/>
      </w:pPr>
      <w:r>
        <w:t>원문</w:t>
      </w:r>
    </w:p>
    <w:p>
      <w:pPr>
        <w:pStyle w:val="SHTKSourceText"/>
      </w:pPr>
      <w:r>
        <w:t>陳高僧惠榮。講學縱橫。號義龍。</w:t>
      </w:r>
    </w:p>
    <w:p>
      <w:pPr>
        <w:pStyle w:val="SHTKBlockLabel"/>
      </w:pPr>
      <w:r>
        <w:t>한국어 직역</w:t>
      </w:r>
    </w:p>
    <w:p>
      <w:pPr>
        <w:pStyle w:val="SHTKTranslationText"/>
      </w:pPr>
      <w:r>
        <w:t>진나라 고승 혜영은 강학이 종횡하여 ‘의룡’이라 불렸다.</w:t>
      </w:r>
    </w:p>
    <w:p>
      <w:pPr>
        <w:pStyle w:val="SHTKBlockLabel"/>
      </w:pPr>
      <w:r>
        <w:t>위치표지</w:t>
      </w:r>
    </w:p>
    <w:p>
      <w:pPr>
        <w:pStyle w:val="SHTKPositionMarker"/>
      </w:pPr>
      <w:bookmarkStart w:id="852" w:name="loc_0293a14"/>
      <w:r>
        <w:t>[0293a14]</w:t>
      </w:r>
      <w:bookmarkEnd w:id="852"/>
    </w:p>
    <w:p>
      <w:pPr>
        <w:pStyle w:val="SHTKSubheading"/>
      </w:pPr>
      <w:r>
        <w:t>義虎 · 의호.</w:t>
      </w:r>
    </w:p>
    <w:p>
      <w:pPr>
        <w:pStyle w:val="SHTKBlockLabel"/>
      </w:pPr>
      <w:r>
        <w:t>위치표지</w:t>
      </w:r>
    </w:p>
    <w:p>
      <w:pPr>
        <w:pStyle w:val="SHTKPositionMarker"/>
      </w:pPr>
      <w:bookmarkStart w:id="853" w:name="loc_0293a14_2"/>
      <w:r>
        <w:t>[0293a14]</w:t>
      </w:r>
      <w:bookmarkEnd w:id="853"/>
    </w:p>
    <w:p>
      <w:pPr>
        <w:pStyle w:val="SHTKBlockLabel"/>
      </w:pPr>
      <w:r>
        <w:t>원문</w:t>
      </w:r>
    </w:p>
    <w:p>
      <w:pPr>
        <w:pStyle w:val="SHTKSourceText"/>
      </w:pPr>
      <w:r>
        <w:t>高僧道光。在江東研窮義理號義虎。</w:t>
      </w:r>
    </w:p>
    <w:p>
      <w:pPr>
        <w:pStyle w:val="SHTKBlockLabel"/>
      </w:pPr>
      <w:r>
        <w:t>한국어 직역</w:t>
      </w:r>
    </w:p>
    <w:p>
      <w:pPr>
        <w:pStyle w:val="SHTKTranslationText"/>
      </w:pPr>
      <w:r>
        <w:t>고승 도광은 강동에서 의리를 깊이 연구하여 ‘의호’라 불렸다.</w:t>
      </w:r>
    </w:p>
    <w:p>
      <w:pPr>
        <w:pStyle w:val="SHTKBlockLabel"/>
      </w:pPr>
      <w:r>
        <w:t>위치표지</w:t>
      </w:r>
    </w:p>
    <w:p>
      <w:pPr>
        <w:pStyle w:val="SHTKPositionMarker"/>
      </w:pPr>
      <w:bookmarkStart w:id="854" w:name="loc_0293a15"/>
      <w:r>
        <w:t>[0293a15]</w:t>
      </w:r>
      <w:bookmarkEnd w:id="854"/>
    </w:p>
    <w:p>
      <w:pPr>
        <w:pStyle w:val="SHTKSubheading"/>
      </w:pPr>
      <w:r>
        <w:t>律虎 · 율호.</w:t>
      </w:r>
    </w:p>
    <w:p>
      <w:pPr>
        <w:pStyle w:val="SHTKBlockLabel"/>
      </w:pPr>
      <w:r>
        <w:t>위치표지</w:t>
      </w:r>
    </w:p>
    <w:p>
      <w:pPr>
        <w:pStyle w:val="SHTKPositionMarker"/>
      </w:pPr>
      <w:bookmarkStart w:id="855" w:name="loc_0293a15_2"/>
      <w:r>
        <w:t>[0293a15]</w:t>
      </w:r>
      <w:bookmarkEnd w:id="855"/>
    </w:p>
    <w:p>
      <w:pPr>
        <w:pStyle w:val="SHTKBlockLabel"/>
      </w:pPr>
      <w:r>
        <w:t>원문</w:t>
      </w:r>
    </w:p>
    <w:p>
      <w:pPr>
        <w:pStyle w:val="SHTKSourceText"/>
      </w:pPr>
      <w:r>
        <w:t>隋高僧法願。大明律藏。詞辯高亮。彭亨難敵。號律虎。</w:t>
      </w:r>
    </w:p>
    <w:p>
      <w:pPr>
        <w:pStyle w:val="SHTKBlockLabel"/>
      </w:pPr>
      <w:r>
        <w:t>한국어 직역</w:t>
      </w:r>
    </w:p>
    <w:p>
      <w:pPr>
        <w:pStyle w:val="SHTKTranslationText"/>
      </w:pPr>
      <w:r>
        <w:t>수나라 고승 법원은 율장을 크게 밝혔고 말과 변론이 높고 우렁차며 웅장하여 대적하기 어려웠으므로 ‘율호’라 불렸다.</w:t>
      </w:r>
    </w:p>
    <w:p>
      <w:pPr>
        <w:pStyle w:val="SHTKBlockLabel"/>
      </w:pPr>
      <w:r>
        <w:t>위치표지</w:t>
      </w:r>
    </w:p>
    <w:p>
      <w:pPr>
        <w:pStyle w:val="SHTKPositionMarker"/>
      </w:pPr>
      <w:bookmarkStart w:id="856" w:name="loc_0293a17"/>
      <w:r>
        <w:t>[0293a17]</w:t>
      </w:r>
      <w:bookmarkEnd w:id="856"/>
    </w:p>
    <w:p>
      <w:pPr>
        <w:pStyle w:val="SHTKSubheading"/>
      </w:pPr>
      <w:r>
        <w:t>僧英 · 승영.</w:t>
      </w:r>
    </w:p>
    <w:p>
      <w:pPr>
        <w:pStyle w:val="SHTKBlockLabel"/>
      </w:pPr>
      <w:r>
        <w:t>위치표지</w:t>
      </w:r>
    </w:p>
    <w:p>
      <w:pPr>
        <w:pStyle w:val="SHTKPositionMarker"/>
      </w:pPr>
      <w:bookmarkStart w:id="857" w:name="loc_0293a17_2"/>
      <w:r>
        <w:t>[0293a17]</w:t>
      </w:r>
      <w:bookmarkEnd w:id="857"/>
    </w:p>
    <w:p>
      <w:pPr>
        <w:pStyle w:val="SHTKBlockLabel"/>
      </w:pPr>
      <w:r>
        <w:t>원문</w:t>
      </w:r>
    </w:p>
    <w:p>
      <w:pPr>
        <w:pStyle w:val="SHTKSourceText"/>
      </w:pPr>
      <w:r>
        <w:t>高僧智琰。與安法師及遍知三藏結交。惠解相敵。號三英(才兼百人曰英)。</w:t>
      </w:r>
    </w:p>
    <w:p>
      <w:pPr>
        <w:pStyle w:val="SHTKBlockLabel"/>
      </w:pPr>
      <w:r>
        <w:t>한국어 직역</w:t>
      </w:r>
    </w:p>
    <w:p>
      <w:pPr>
        <w:pStyle w:val="SHTKTranslationText"/>
      </w:pPr>
      <w:r>
        <w:t>고승 지염은 안법사 및 변지삼장과 사귀었는데 지혜와 이해가 서로 맞먹어 ‘삼영’이라 불렸다. (재주가 백 사람을 겸하면 영이라 한다.)</w:t>
      </w:r>
    </w:p>
    <w:p>
      <w:pPr>
        <w:pStyle w:val="SHTKBlockLabel"/>
      </w:pPr>
      <w:r>
        <w:t>위치표지</w:t>
      </w:r>
    </w:p>
    <w:p>
      <w:pPr>
        <w:pStyle w:val="SHTKPositionMarker"/>
      </w:pPr>
      <w:bookmarkStart w:id="858" w:name="loc_0293a19"/>
      <w:r>
        <w:t>[0293a19]</w:t>
      </w:r>
      <w:bookmarkEnd w:id="858"/>
    </w:p>
    <w:p>
      <w:pPr>
        <w:pStyle w:val="SHTKSubheading"/>
      </w:pPr>
      <w:r>
        <w:t>僧傑 · 승걸.</w:t>
      </w:r>
    </w:p>
    <w:p>
      <w:pPr>
        <w:pStyle w:val="SHTKBlockLabel"/>
      </w:pPr>
      <w:r>
        <w:t>위치표지</w:t>
      </w:r>
    </w:p>
    <w:p>
      <w:pPr>
        <w:pStyle w:val="SHTKPositionMarker"/>
      </w:pPr>
      <w:bookmarkStart w:id="859" w:name="loc_0293a19_2"/>
      <w:r>
        <w:t>[0293a19]</w:t>
      </w:r>
      <w:bookmarkEnd w:id="859"/>
    </w:p>
    <w:p>
      <w:pPr>
        <w:pStyle w:val="SHTKBlockLabel"/>
      </w:pPr>
      <w:r>
        <w:t>원문</w:t>
      </w:r>
    </w:p>
    <w:p>
      <w:pPr>
        <w:pStyle w:val="SHTKSourceText"/>
      </w:pPr>
      <w:r>
        <w:t>高僧僧慧。與暢法師。長講三藏號二傑</w:t>
      </w:r>
    </w:p>
    <w:p>
      <w:pPr>
        <w:pStyle w:val="SHTKBlockLabel"/>
      </w:pPr>
      <w:r>
        <w:t>한국어 직역</w:t>
      </w:r>
    </w:p>
    <w:p>
      <w:pPr>
        <w:pStyle w:val="SHTKTranslationText"/>
      </w:pPr>
      <w:r>
        <w:t>고승 승혜는 창법사와 함께 오랫동안 삼장을 강설하여 ‘이걸’이라 불렸다.</w:t>
      </w:r>
    </w:p>
    <w:p>
      <w:pPr>
        <w:pStyle w:val="SHTKBlockLabel"/>
      </w:pPr>
      <w:r>
        <w:t>원문</w:t>
      </w:r>
    </w:p>
    <w:p>
      <w:pPr>
        <w:pStyle w:val="SHTKSourceText"/>
      </w:pPr>
      <w:r>
        <w:t>○隋高僧敬脫。號僧傑(才兼萬人曰傑)。</w:t>
      </w:r>
    </w:p>
    <w:p>
      <w:pPr>
        <w:pStyle w:val="SHTKBlockLabel"/>
      </w:pPr>
      <w:r>
        <w:t>한국어 직역</w:t>
      </w:r>
    </w:p>
    <w:p>
      <w:pPr>
        <w:pStyle w:val="SHTKTranslationText"/>
      </w:pPr>
      <w:r>
        <w:t>수나라 고승 경탈은 ‘승걸’이라 불렸다. (재주가 만 사람을 겸하면 걸이라 한다.)</w:t>
      </w:r>
    </w:p>
    <w:p>
      <w:pPr>
        <w:pStyle w:val="SHTKBlockLabel"/>
      </w:pPr>
      <w:r>
        <w:t>위치표지</w:t>
      </w:r>
    </w:p>
    <w:p>
      <w:pPr>
        <w:pStyle w:val="SHTKPositionMarker"/>
      </w:pPr>
      <w:bookmarkStart w:id="860" w:name="loc_0293a21"/>
      <w:r>
        <w:t>[0293a21]</w:t>
      </w:r>
      <w:bookmarkEnd w:id="860"/>
    </w:p>
    <w:p>
      <w:pPr>
        <w:pStyle w:val="SHTKSubheading"/>
      </w:pPr>
      <w:r>
        <w:t>彌天釋 · 미천석.</w:t>
      </w:r>
    </w:p>
    <w:p>
      <w:pPr>
        <w:pStyle w:val="SHTKBlockLabel"/>
      </w:pPr>
      <w:r>
        <w:t>위치표지</w:t>
      </w:r>
    </w:p>
    <w:p>
      <w:pPr>
        <w:pStyle w:val="SHTKPositionMarker"/>
      </w:pPr>
      <w:bookmarkStart w:id="861" w:name="loc_0293a21_2"/>
      <w:r>
        <w:t>[0293a21]</w:t>
      </w:r>
      <w:bookmarkEnd w:id="861"/>
    </w:p>
    <w:p>
      <w:pPr>
        <w:pStyle w:val="SHTKBlockLabel"/>
      </w:pPr>
      <w:r>
        <w:t>원문</w:t>
      </w:r>
    </w:p>
    <w:p>
      <w:pPr>
        <w:pStyle w:val="SHTKSourceText"/>
      </w:pPr>
      <w:r>
        <w:t>道安。法師在囊陽因習鑿齒來謁云。四海習鑿。齒答云彌天釋道安。</w:t>
      </w:r>
    </w:p>
    <w:p>
      <w:pPr>
        <w:pStyle w:val="SHTKBlockLabel"/>
      </w:pPr>
      <w:r>
        <w:t>한국어 직역</w:t>
      </w:r>
    </w:p>
    <w:p>
      <w:pPr>
        <w:pStyle w:val="SHTKTranslationText"/>
      </w:pPr>
      <w:r>
        <w:t>도안법사가 양양에 있을 때 습착치가 찾아와 뵈며 말하였다. “사해의 습착치입니다.” 이에 답하여 “하늘 가득한 석도안입니다”라고 하였다.</w:t>
      </w:r>
    </w:p>
    <w:p>
      <w:pPr>
        <w:pStyle w:val="SHTKBlockLabel"/>
      </w:pPr>
      <w:r>
        <w:t>위치표지</w:t>
      </w:r>
    </w:p>
    <w:p>
      <w:pPr>
        <w:pStyle w:val="SHTKPositionMarker"/>
      </w:pPr>
      <w:bookmarkStart w:id="862" w:name="loc_0293a23"/>
      <w:r>
        <w:t>[0293a23]</w:t>
      </w:r>
      <w:bookmarkEnd w:id="862"/>
    </w:p>
    <w:p>
      <w:pPr>
        <w:pStyle w:val="SHTKSubheading"/>
      </w:pPr>
      <w:r>
        <w:t>釋門千里駒 · 석문의 천리구.</w:t>
      </w:r>
    </w:p>
    <w:p>
      <w:pPr>
        <w:pStyle w:val="SHTKBlockLabel"/>
      </w:pPr>
      <w:r>
        <w:t>위치표지</w:t>
      </w:r>
    </w:p>
    <w:p>
      <w:pPr>
        <w:pStyle w:val="SHTKPositionMarker"/>
      </w:pPr>
      <w:bookmarkStart w:id="863" w:name="loc_0293a23_2"/>
      <w:r>
        <w:t>[0293a23]</w:t>
      </w:r>
      <w:bookmarkEnd w:id="863"/>
    </w:p>
    <w:p>
      <w:pPr>
        <w:pStyle w:val="SHTKBlockLabel"/>
      </w:pPr>
      <w:r>
        <w:t>원문</w:t>
      </w:r>
    </w:p>
    <w:p>
      <w:pPr>
        <w:pStyle w:val="SHTKSourceText"/>
      </w:pPr>
      <w:r>
        <w:t>長安。常辯。二法師為上京之法匠。嗟賞奘法師曰。汝可謂釋門千里駒也。</w:t>
      </w:r>
    </w:p>
    <w:p>
      <w:pPr>
        <w:pStyle w:val="SHTKBlockLabel"/>
      </w:pPr>
      <w:r>
        <w:t>한국어 직역</w:t>
      </w:r>
    </w:p>
    <w:p>
      <w:pPr>
        <w:pStyle w:val="SHTKTranslationText"/>
      </w:pPr>
      <w:r>
        <w:t>장안의 상변·이 두 법사는 상경의 법장이었는데, 장법사를 칭찬하며 말하였다. “그대를 석문의 천리구라 할 만하다.”</w:t>
      </w:r>
    </w:p>
    <w:p>
      <w:pPr>
        <w:pStyle w:val="SHTKBlockLabel"/>
      </w:pPr>
      <w:r>
        <w:t>위치표지</w:t>
      </w:r>
    </w:p>
    <w:p>
      <w:pPr>
        <w:pStyle w:val="SHTKPositionMarker"/>
      </w:pPr>
      <w:bookmarkStart w:id="864" w:name="loc_0293a26"/>
      <w:r>
        <w:t>[0293a26]</w:t>
      </w:r>
      <w:bookmarkEnd w:id="864"/>
    </w:p>
    <w:p>
      <w:pPr>
        <w:pStyle w:val="SHTKSubheading"/>
      </w:pPr>
      <w:r>
        <w:t>義天 · 의천.</w:t>
      </w:r>
    </w:p>
    <w:p>
      <w:pPr>
        <w:pStyle w:val="SHTKBlockLabel"/>
      </w:pPr>
      <w:r>
        <w:t>위치표지</w:t>
      </w:r>
    </w:p>
    <w:p>
      <w:pPr>
        <w:pStyle w:val="SHTKPositionMarker"/>
      </w:pPr>
      <w:bookmarkStart w:id="865" w:name="loc_0293a26_2"/>
      <w:r>
        <w:t>[0293a26]</w:t>
      </w:r>
      <w:bookmarkEnd w:id="865"/>
    </w:p>
    <w:p>
      <w:pPr>
        <w:pStyle w:val="SHTKBlockLabel"/>
      </w:pPr>
      <w:r>
        <w:t>원문</w:t>
      </w:r>
    </w:p>
    <w:p>
      <w:pPr>
        <w:pStyle w:val="SHTKSourceText"/>
      </w:pPr>
      <w:r>
        <w:t>婆沙論云。能解諸法義。見一切法空義。名義天。</w:t>
      </w:r>
    </w:p>
    <w:p>
      <w:pPr>
        <w:pStyle w:val="SHTKBlockLabel"/>
      </w:pPr>
      <w:r>
        <w:t>한국어 직역</w:t>
      </w:r>
    </w:p>
    <w:p>
      <w:pPr>
        <w:pStyle w:val="SHTKTranslationText"/>
      </w:pPr>
      <w:r>
        <w:t>『바사론』에서 말한다. “모든 법의 뜻을 이해하고 모든 법이 공하다는 뜻을 보면 ‘의천’이라 한다.”</w:t>
      </w:r>
    </w:p>
    <w:p>
      <w:pPr>
        <w:pStyle w:val="SHTKBlockLabel"/>
      </w:pPr>
      <w:r>
        <w:t>위치표지</w:t>
      </w:r>
    </w:p>
    <w:p>
      <w:pPr>
        <w:pStyle w:val="SHTKPositionMarker"/>
      </w:pPr>
      <w:bookmarkStart w:id="866" w:name="loc_0293a28"/>
      <w:r>
        <w:t>[0293a28]</w:t>
      </w:r>
      <w:bookmarkEnd w:id="866"/>
    </w:p>
    <w:p>
      <w:pPr>
        <w:pStyle w:val="SHTKSubheading"/>
      </w:pPr>
      <w:r>
        <w:t>學海 · 학해.</w:t>
      </w:r>
    </w:p>
    <w:p>
      <w:pPr>
        <w:pStyle w:val="SHTKBlockLabel"/>
      </w:pPr>
      <w:r>
        <w:t>위치표지</w:t>
      </w:r>
    </w:p>
    <w:p>
      <w:pPr>
        <w:pStyle w:val="SHTKPositionMarker"/>
      </w:pPr>
      <w:bookmarkStart w:id="867" w:name="loc_0293a28_2"/>
      <w:r>
        <w:t>[0293a28]</w:t>
      </w:r>
      <w:bookmarkEnd w:id="867"/>
    </w:p>
    <w:p>
      <w:pPr>
        <w:pStyle w:val="SHTKBlockLabel"/>
      </w:pPr>
      <w:r>
        <w:t>원문</w:t>
      </w:r>
    </w:p>
    <w:p>
      <w:pPr>
        <w:pStyle w:val="SHTKSourceText"/>
      </w:pPr>
      <w:r>
        <w:t>高僧曇顯。山東江表。號為學海。</w:t>
      </w:r>
    </w:p>
    <w:p>
      <w:pPr>
        <w:pStyle w:val="SHTKBlockLabel"/>
      </w:pPr>
      <w:r>
        <w:t>한국어 직역</w:t>
      </w:r>
    </w:p>
    <w:p>
      <w:pPr>
        <w:pStyle w:val="SHTKTranslationText"/>
      </w:pPr>
      <w:r>
        <w:t>고승 담현은 산동과 강표에서 ‘학해’라 불렸다.</w:t>
      </w:r>
    </w:p>
    <w:p>
      <w:pPr>
        <w:pStyle w:val="SHTKBlockLabel"/>
      </w:pPr>
      <w:r>
        <w:t>위치표지</w:t>
      </w:r>
    </w:p>
    <w:p>
      <w:pPr>
        <w:pStyle w:val="SHTKPositionMarker"/>
      </w:pPr>
      <w:bookmarkStart w:id="868" w:name="loc_0293a29"/>
      <w:r>
        <w:t>[0293a29]</w:t>
      </w:r>
      <w:bookmarkEnd w:id="868"/>
    </w:p>
    <w:p>
      <w:pPr>
        <w:pStyle w:val="SHTKSubheading"/>
      </w:pPr>
      <w:r>
        <w:t>經笥法將 · 경사·법장.</w:t>
      </w:r>
    </w:p>
    <w:p>
      <w:pPr>
        <w:pStyle w:val="SHTKBlockLabel"/>
      </w:pPr>
      <w:r>
        <w:t>위치표지</w:t>
      </w:r>
    </w:p>
    <w:p>
      <w:pPr>
        <w:pStyle w:val="SHTKPositionMarker"/>
      </w:pPr>
      <w:bookmarkStart w:id="869" w:name="loc_0293a29_2"/>
      <w:r>
        <w:t>[0293a29]</w:t>
      </w:r>
      <w:bookmarkEnd w:id="869"/>
    </w:p>
    <w:p>
      <w:pPr>
        <w:pStyle w:val="SHTKBlockLabel"/>
      </w:pPr>
      <w:r>
        <w:t>원문</w:t>
      </w:r>
    </w:p>
    <w:p>
      <w:pPr>
        <w:pStyle w:val="SHTKSourceText"/>
      </w:pPr>
      <w:r>
        <w:t>並五印度學人。稱奘法師。</w:t>
      </w:r>
    </w:p>
    <w:p>
      <w:pPr>
        <w:pStyle w:val="SHTKBlockLabel"/>
      </w:pPr>
      <w:r>
        <w:t>한국어 직역</w:t>
      </w:r>
    </w:p>
    <w:p>
      <w:pPr>
        <w:pStyle w:val="SHTKTranslationText"/>
      </w:pPr>
      <w:r>
        <w:t>모두 오인도의 학인들이 장법사를 일컬은 말이다.</w:t>
      </w:r>
    </w:p>
    <w:p>
      <w:pPr>
        <w:pStyle w:val="SHTKBlockLabel"/>
      </w:pPr>
      <w:r>
        <w:t>위치표지</w:t>
      </w:r>
    </w:p>
    <w:p>
      <w:pPr>
        <w:pStyle w:val="SHTKPositionMarker"/>
      </w:pPr>
      <w:bookmarkStart w:id="870" w:name="loc_0293b01"/>
      <w:r>
        <w:t>[0293b01]</w:t>
      </w:r>
      <w:bookmarkEnd w:id="870"/>
    </w:p>
    <w:p>
      <w:pPr>
        <w:pStyle w:val="SHTKSubheading"/>
      </w:pPr>
      <w:r>
        <w:t>釋門瑚璉 · 석문의 호련.</w:t>
      </w:r>
    </w:p>
    <w:p>
      <w:pPr>
        <w:pStyle w:val="SHTKBlockLabel"/>
      </w:pPr>
      <w:r>
        <w:t>위치표지</w:t>
      </w:r>
    </w:p>
    <w:p>
      <w:pPr>
        <w:pStyle w:val="SHTKPositionMarker"/>
      </w:pPr>
      <w:bookmarkStart w:id="871" w:name="loc_0293b01_2"/>
      <w:r>
        <w:t>[0293b01]</w:t>
      </w:r>
      <w:bookmarkEnd w:id="871"/>
    </w:p>
    <w:p>
      <w:pPr>
        <w:pStyle w:val="SHTKBlockLabel"/>
      </w:pPr>
      <w:r>
        <w:t>원문</w:t>
      </w:r>
    </w:p>
    <w:p>
      <w:pPr>
        <w:pStyle w:val="SHTKSourceText"/>
      </w:pPr>
      <w:r>
        <w:t>隋虎丘惠聚法師。汝南周弘正常嘉歎也。</w:t>
      </w:r>
    </w:p>
    <w:p>
      <w:pPr>
        <w:pStyle w:val="SHTKBlockLabel"/>
      </w:pPr>
      <w:r>
        <w:t>한국어 직역</w:t>
      </w:r>
    </w:p>
    <w:p>
      <w:pPr>
        <w:pStyle w:val="SHTKTranslationText"/>
      </w:pPr>
      <w:r>
        <w:t>수나라 호구의 혜취법사를 여남의 주홍정이 늘 그렇게 칭찬하였다.</w:t>
      </w:r>
    </w:p>
    <w:p>
      <w:pPr>
        <w:pStyle w:val="SHTKBlockLabel"/>
      </w:pPr>
      <w:r>
        <w:t>위치표지</w:t>
      </w:r>
    </w:p>
    <w:p>
      <w:pPr>
        <w:pStyle w:val="SHTKPositionMarker"/>
      </w:pPr>
      <w:bookmarkStart w:id="872" w:name="loc_0293b03"/>
      <w:r>
        <w:t>[0293b03]</w:t>
      </w:r>
      <w:bookmarkEnd w:id="872"/>
    </w:p>
    <w:p>
      <w:pPr>
        <w:pStyle w:val="SHTKSubheading"/>
      </w:pPr>
      <w:r>
        <w:t>慧苑琳瑯 · 혜원의 임랑.</w:t>
      </w:r>
    </w:p>
    <w:p>
      <w:pPr>
        <w:pStyle w:val="SHTKBlockLabel"/>
      </w:pPr>
      <w:r>
        <w:t>위치표지</w:t>
      </w:r>
    </w:p>
    <w:p>
      <w:pPr>
        <w:pStyle w:val="SHTKPositionMarker"/>
      </w:pPr>
      <w:bookmarkStart w:id="873" w:name="loc_0293b03_2"/>
      <w:r>
        <w:t>[0293b03]</w:t>
      </w:r>
      <w:bookmarkEnd w:id="873"/>
    </w:p>
    <w:p>
      <w:pPr>
        <w:pStyle w:val="SHTKBlockLabel"/>
      </w:pPr>
      <w:r>
        <w:t>원문</w:t>
      </w:r>
    </w:p>
    <w:p>
      <w:pPr>
        <w:pStyle w:val="SHTKSourceText"/>
      </w:pPr>
      <w:r>
        <w:t>隋高僧志念。有學名當時號也。</w:t>
      </w:r>
    </w:p>
    <w:p>
      <w:pPr>
        <w:pStyle w:val="SHTKBlockLabel"/>
      </w:pPr>
      <w:r>
        <w:t>한국어 직역</w:t>
      </w:r>
    </w:p>
    <w:p>
      <w:pPr>
        <w:pStyle w:val="SHTKTranslationText"/>
      </w:pPr>
      <w:r>
        <w:t>수나라 고승 지념은 학문으로 이름이 있었는데 당시 사람들이 그렇게 불렀다.</w:t>
      </w:r>
    </w:p>
    <w:p>
      <w:pPr>
        <w:pStyle w:val="SHTKBlockLabel"/>
      </w:pPr>
      <w:r>
        <w:t>위치표지</w:t>
      </w:r>
    </w:p>
    <w:p>
      <w:pPr>
        <w:pStyle w:val="SHTKPositionMarker"/>
      </w:pPr>
      <w:bookmarkStart w:id="874" w:name="loc_0293b04"/>
      <w:r>
        <w:t>[0293b04]</w:t>
      </w:r>
      <w:bookmarkEnd w:id="874"/>
    </w:p>
    <w:p>
      <w:pPr>
        <w:pStyle w:val="SHTKSubheading"/>
      </w:pPr>
      <w:r>
        <w:t>寫瓶傳器 · 병에 붓고 그릇에 전함.</w:t>
      </w:r>
    </w:p>
    <w:p>
      <w:pPr>
        <w:pStyle w:val="SHTKBlockLabel"/>
      </w:pPr>
      <w:r>
        <w:t>위치표지</w:t>
      </w:r>
    </w:p>
    <w:p>
      <w:pPr>
        <w:pStyle w:val="SHTKPositionMarker"/>
      </w:pPr>
      <w:bookmarkStart w:id="875" w:name="loc_0293b04_2"/>
      <w:r>
        <w:t>[0293b04]</w:t>
      </w:r>
      <w:bookmarkEnd w:id="875"/>
    </w:p>
    <w:p>
      <w:pPr>
        <w:pStyle w:val="SHTKBlockLabel"/>
      </w:pPr>
      <w:r>
        <w:t>원문</w:t>
      </w:r>
    </w:p>
    <w:p>
      <w:pPr>
        <w:pStyle w:val="SHTKSourceText"/>
      </w:pPr>
      <w:r>
        <w:t>經云。阿難領受佛法。如瀉瓶水。傳之別器。更無遺餘。瓶器雖殊。水則無別。</w:t>
      </w:r>
    </w:p>
    <w:p>
      <w:pPr>
        <w:pStyle w:val="SHTKBlockLabel"/>
      </w:pPr>
      <w:r>
        <w:t>한국어 직역</w:t>
      </w:r>
    </w:p>
    <w:p>
      <w:pPr>
        <w:pStyle w:val="SHTKTranslationText"/>
      </w:pPr>
      <w:r>
        <w:t>경에서 말한다. “아난이 불법을 받아들이는 것은 병의 물을 부어 다른 그릇에 전하는 것과 같아 조금도 남김이 없다. 병과 그릇은 비록 달라도 물은 다르지 않다.”</w:t>
      </w:r>
    </w:p>
    <w:p>
      <w:pPr>
        <w:pStyle w:val="SHTKBlockLabel"/>
      </w:pPr>
      <w:r>
        <w:t>교감·번역 메모</w:t>
      </w:r>
    </w:p>
    <w:p>
      <w:pPr>
        <w:pStyle w:val="SHTKNoteSummary"/>
      </w:pPr>
      <w:r>
        <w:t>교감 요약 | [CBETA 교감] “병의 물을 붓다”의 동사를 CBETA는 ‘瀉’, 대정장은 ‘寫’로 쓴다.</w:t>
      </w:r>
    </w:p>
    <w:p>
      <w:pPr>
        <w:pStyle w:val="SHTKNoteDetail"/>
      </w:pPr>
      <w:r>
        <w:t>• 원교감 원문 | 瀉【CB】，寫【大】</w:t>
      </w:r>
    </w:p>
    <w:p>
      <w:pPr>
        <w:pStyle w:val="SHTKNoteDetail"/>
      </w:pPr>
      <w:r>
        <w:t>• 교감 번호 | 0293b0401</w:t>
      </w:r>
    </w:p>
    <w:p>
      <w:pPr>
        <w:pStyle w:val="SHTKNoteDetail"/>
      </w:pPr>
      <w:r>
        <w:t>• 판본 정보 | 현행 XML과 2018 보존 XML에 동일 교감이 존재한다. 사용자 TXT는 CBETA 채택 독법 ‘瀉’를 따른다.</w:t>
      </w:r>
    </w:p>
    <w:p>
      <w:pPr>
        <w:pStyle w:val="SHTKNoteDetail"/>
      </w:pPr>
      <w:r>
        <w:t>• 저본 독법 | 瀉 — 사용자 TXT / CBETA 채택 독법</w:t>
      </w:r>
    </w:p>
    <w:p>
      <w:pPr>
        <w:pStyle w:val="SHTKNoteDetail"/>
      </w:pPr>
      <w:r>
        <w:t>• 저본 적용 구절 | 如瀉瓶水</w:t>
      </w:r>
    </w:p>
    <w:p>
      <w:pPr>
        <w:pStyle w:val="SHTKNoteDetail"/>
      </w:pPr>
      <w:r>
        <w:t>• 저본 기준 번역 | “병의 물을 붓는 것과 같다.”</w:t>
      </w:r>
    </w:p>
    <w:p>
      <w:pPr>
        <w:pStyle w:val="SHTKNoteDetail"/>
      </w:pPr>
      <w:r>
        <w:t>• 이문 독법 | 寫 — 대정장 독법</w:t>
      </w:r>
    </w:p>
    <w:p>
      <w:pPr>
        <w:pStyle w:val="SHTKNoteDetail"/>
      </w:pPr>
      <w:r>
        <w:t>• 이문 적용 구절 | 如寫瓶水</w:t>
      </w:r>
    </w:p>
    <w:p>
      <w:pPr>
        <w:pStyle w:val="SHTKNoteDetail"/>
      </w:pPr>
      <w:r>
        <w:t>• 이문 기준 번역 | 직역하면 “병의 물을 쓰는 것과 같다”가 되어 뒤의 ‘다른 그릇에 전한다’는 비유와 자연스럽게 이어지지 않는다.</w:t>
      </w:r>
    </w:p>
    <w:p>
      <w:pPr>
        <w:pStyle w:val="SHTKNoteDetail"/>
      </w:pPr>
      <w:r>
        <w:t>• 의미 차이 | 瀉는 액체를 ‘쏟다/붓다’는 뜻으로 물을 다른 그릇에 옮기는 비유를 정확히 이루지만, 寫는 이 문맥에서 같은 뜻을 직접 나타내지 못한다.</w:t>
      </w:r>
    </w:p>
    <w:p>
      <w:pPr>
        <w:pStyle w:val="SHTKNoteDetail"/>
      </w:pPr>
      <w:r>
        <w:t>• 한국어 해설 | 이 대목은 아난이 불법을 남김없이 전승한 것을 병의 물을 다른 그릇에 붓는 데 비유한다. 따라서 사용자 TXT의 瀉 독법을 따르면 앞뒤 비유가 일관된다.</w:t>
      </w:r>
    </w:p>
    <w:p>
      <w:pPr>
        <w:pStyle w:val="SHTKNoteDetail"/>
      </w:pPr>
      <w:r>
        <w:t>• 문맥상 해설 | 「寫瓶傳器」라는 표제 아래 법의 전승을 물의 이동에 비유하는 문장이다. 표제의 寫와 본문의 교감 대상 瀉는 서로 다른 위치이므로 임의로 함께 고치지 않는다.</w:t>
      </w:r>
    </w:p>
    <w:p>
      <w:pPr>
        <w:pStyle w:val="SHTKNoteDetail"/>
      </w:pPr>
      <w:r>
        <w:t>• 번역 영향 판정 | [의미 차이 있음]</w:t>
      </w:r>
    </w:p>
    <w:p>
      <w:pPr>
        <w:pStyle w:val="SHTKNoteDetail"/>
      </w:pPr>
      <w:r>
        <w:t>• 공식 출처 | 현행 `T54n2127.xml` 및 2018 보존 `T54n2127 (1).xml`</w:t>
      </w:r>
    </w:p>
    <w:p>
      <w:pPr>
        <w:pStyle w:val="SHTKBlockLabel"/>
      </w:pPr>
      <w:r>
        <w:t>위치표지</w:t>
      </w:r>
    </w:p>
    <w:p>
      <w:pPr>
        <w:pStyle w:val="SHTKPositionMarker"/>
      </w:pPr>
      <w:bookmarkStart w:id="876" w:name="loc_0293b07"/>
      <w:r>
        <w:t>[0293b07]</w:t>
      </w:r>
      <w:bookmarkEnd w:id="876"/>
    </w:p>
    <w:p>
      <w:pPr>
        <w:pStyle w:val="SHTKSubheading"/>
      </w:pPr>
      <w:r>
        <w:t>傳燈 · 전등.</w:t>
      </w:r>
    </w:p>
    <w:p>
      <w:pPr>
        <w:pStyle w:val="SHTKBlockLabel"/>
      </w:pPr>
      <w:r>
        <w:t>위치표지</w:t>
      </w:r>
    </w:p>
    <w:p>
      <w:pPr>
        <w:pStyle w:val="SHTKPositionMarker"/>
      </w:pPr>
      <w:bookmarkStart w:id="877" w:name="loc_0293b07_2"/>
      <w:r>
        <w:t>[0293b07]</w:t>
      </w:r>
      <w:bookmarkEnd w:id="877"/>
    </w:p>
    <w:p>
      <w:pPr>
        <w:pStyle w:val="SHTKBlockLabel"/>
      </w:pPr>
      <w:r>
        <w:t>원문</w:t>
      </w:r>
    </w:p>
    <w:p>
      <w:pPr>
        <w:pStyle w:val="SHTKSourceText"/>
      </w:pPr>
      <w:r>
        <w:t>肇云自行化彼。則功德彌增。法光不絕。亦名無盡燈。</w:t>
      </w:r>
    </w:p>
    <w:p>
      <w:pPr>
        <w:pStyle w:val="SHTKBlockLabel"/>
      </w:pPr>
      <w:r>
        <w:t>한국어 직역</w:t>
      </w:r>
    </w:p>
    <w:p>
      <w:pPr>
        <w:pStyle w:val="SHTKTranslationText"/>
      </w:pPr>
      <w:r>
        <w:t>조(肇)가 말한다. “스스로 행하고 남을 교화하면 공덕이 더욱 늘고 법광이 끊어지지 않는다.” 또한 ‘무진등’이라 한다.</w:t>
      </w:r>
    </w:p>
    <w:p>
      <w:pPr>
        <w:pStyle w:val="SHTKBlockLabel"/>
      </w:pPr>
      <w:r>
        <w:t>위치표지</w:t>
      </w:r>
    </w:p>
    <w:p>
      <w:pPr>
        <w:pStyle w:val="SHTKPositionMarker"/>
      </w:pPr>
      <w:bookmarkStart w:id="878" w:name="loc_0293b09"/>
      <w:r>
        <w:t>[0293b09]</w:t>
      </w:r>
      <w:bookmarkEnd w:id="878"/>
    </w:p>
    <w:p>
      <w:pPr>
        <w:pStyle w:val="SHTKSubheading"/>
      </w:pPr>
      <w:r>
        <w:t>投針 · 투침.</w:t>
      </w:r>
    </w:p>
    <w:p>
      <w:pPr>
        <w:pStyle w:val="SHTKBlockLabel"/>
      </w:pPr>
      <w:r>
        <w:t>위치표지</w:t>
      </w:r>
    </w:p>
    <w:p>
      <w:pPr>
        <w:pStyle w:val="SHTKPositionMarker"/>
      </w:pPr>
      <w:bookmarkStart w:id="879" w:name="loc_0293b09_2"/>
      <w:r>
        <w:t>[0293b09]</w:t>
      </w:r>
      <w:bookmarkEnd w:id="879"/>
    </w:p>
    <w:p>
      <w:pPr>
        <w:pStyle w:val="SHTKBlockLabel"/>
      </w:pPr>
      <w:r>
        <w:t>원문</w:t>
      </w:r>
    </w:p>
    <w:p>
      <w:pPr>
        <w:pStyle w:val="SHTKSourceText"/>
      </w:pPr>
      <w:r>
        <w:t>西域記云。西天十五祖迦那提婆。初謁龍猛(菩薩本滿猛以金盛)水令弟子持示之。提婆見默以針投之。弟子持返。猛問彼何辭乎。答默但投針。猛曰智矣。若人也。宜速命入於斯際會。</w:t>
      </w:r>
    </w:p>
    <w:p>
      <w:pPr>
        <w:pStyle w:val="SHTKBlockLabel"/>
      </w:pPr>
      <w:r>
        <w:t>한국어 직역</w:t>
      </w:r>
    </w:p>
    <w:p>
      <w:pPr>
        <w:pStyle w:val="SHTKTranslationText"/>
      </w:pPr>
      <w:r>
        <w:t>『서역기』에서 말한다. “서천의 제15조 가나제바가 처음 용맹보살을 뵈었다. (보살이 본래 금으로 물을 담아) 제자에게 들고 가 보여주게 하였다. 제바가 보고 말없이 바늘을 던져 넣었다. 제자가 들고 돌아오자 용맹이 물었다. ‘그가 무슨 말을 하더냐?’ 답하였다. ‘말없이 다만 바늘을 던졌습니다.’ 용맹이 말하였다. ‘지혜롭구나. 그런 사람이라면 마땅히 속히 불러 들여 이 만남에 응하게 하라.’” [결락]</w:t>
      </w:r>
    </w:p>
    <w:p>
      <w:pPr>
        <w:pStyle w:val="SHTKBlockLabel"/>
      </w:pPr>
      <w:r>
        <w:t>위치표지</w:t>
      </w:r>
    </w:p>
    <w:p>
      <w:pPr>
        <w:pStyle w:val="SHTKPositionMarker"/>
      </w:pPr>
      <w:bookmarkStart w:id="880" w:name="loc_0293b14"/>
      <w:r>
        <w:t>[0293b14]</w:t>
      </w:r>
      <w:bookmarkEnd w:id="880"/>
    </w:p>
    <w:p>
      <w:pPr>
        <w:pStyle w:val="SHTKSubheading"/>
      </w:pPr>
      <w:r>
        <w:t>三絕 · 삼절.</w:t>
      </w:r>
    </w:p>
    <w:p>
      <w:pPr>
        <w:pStyle w:val="SHTKBlockLabel"/>
      </w:pPr>
      <w:r>
        <w:t>위치표지</w:t>
      </w:r>
    </w:p>
    <w:p>
      <w:pPr>
        <w:pStyle w:val="SHTKPositionMarker"/>
      </w:pPr>
      <w:bookmarkStart w:id="881" w:name="loc_0293b14_2"/>
      <w:r>
        <w:t>[0293b14]</w:t>
      </w:r>
      <w:bookmarkEnd w:id="881"/>
    </w:p>
    <w:p>
      <w:pPr>
        <w:pStyle w:val="SHTKBlockLabel"/>
      </w:pPr>
      <w:r>
        <w:t>원문</w:t>
      </w:r>
    </w:p>
    <w:p>
      <w:pPr>
        <w:pStyle w:val="SHTKSourceText"/>
      </w:pPr>
      <w:r>
        <w:t>高僧法安。身長八尺有三絕。一風儀挺特。二解義窮深。三精進潔己。</w:t>
      </w:r>
    </w:p>
    <w:p>
      <w:pPr>
        <w:pStyle w:val="SHTKBlockLabel"/>
      </w:pPr>
      <w:r>
        <w:t>한국어 직역</w:t>
      </w:r>
    </w:p>
    <w:p>
      <w:pPr>
        <w:pStyle w:val="SHTKTranslationText"/>
      </w:pPr>
      <w:r>
        <w:t>고승 법안은 키가 여덟 자였고 세 가지 절묘함이 있었다. 첫째 풍의가 뛰어남, 둘째 의리를 깊이 해석함, 셋째 정진하여 자기를 깨끗이 함이다.</w:t>
      </w:r>
    </w:p>
    <w:p>
      <w:pPr>
        <w:pStyle w:val="SHTKBlockLabel"/>
      </w:pPr>
      <w:r>
        <w:t>위치표지</w:t>
      </w:r>
    </w:p>
    <w:p>
      <w:pPr>
        <w:pStyle w:val="SHTKPositionMarker"/>
      </w:pPr>
      <w:bookmarkStart w:id="882" w:name="loc_0293b16"/>
      <w:r>
        <w:t>[0293b16]</w:t>
      </w:r>
      <w:bookmarkEnd w:id="882"/>
    </w:p>
    <w:p>
      <w:pPr>
        <w:pStyle w:val="SHTKSubheading"/>
      </w:pPr>
      <w:r>
        <w:t>四絕 · 사절.</w:t>
      </w:r>
    </w:p>
    <w:p>
      <w:pPr>
        <w:pStyle w:val="SHTKBlockLabel"/>
      </w:pPr>
      <w:r>
        <w:t>위치표지</w:t>
      </w:r>
    </w:p>
    <w:p>
      <w:pPr>
        <w:pStyle w:val="SHTKPositionMarker"/>
      </w:pPr>
      <w:bookmarkStart w:id="883" w:name="loc_0293b16_2"/>
      <w:r>
        <w:t>[0293b16]</w:t>
      </w:r>
      <w:bookmarkEnd w:id="883"/>
    </w:p>
    <w:p>
      <w:pPr>
        <w:pStyle w:val="SHTKBlockLabel"/>
      </w:pPr>
      <w:r>
        <w:t>원문</w:t>
      </w:r>
    </w:p>
    <w:p>
      <w:pPr>
        <w:pStyle w:val="SHTKSourceText"/>
      </w:pPr>
      <w:r>
        <w:t>高僧洪偃。博學內外。凡所著述。皆封入祕閣。時號四絕。一貌。二義。三詩。四書。</w:t>
      </w:r>
    </w:p>
    <w:p>
      <w:pPr>
        <w:pStyle w:val="SHTKBlockLabel"/>
      </w:pPr>
      <w:r>
        <w:t>한국어 직역</w:t>
      </w:r>
    </w:p>
    <w:p>
      <w:pPr>
        <w:pStyle w:val="SHTKTranslationText"/>
      </w:pPr>
      <w:r>
        <w:t>고승 홍언은 내외학을 널리 배웠고 지은 저술은 모두 비각에 봉해 넣었다. 당시 네 가지 절묘함이라 불렀으니, 첫째 모습, 둘째 의리, 셋째 시, 넷째 글씨이다.</w:t>
      </w:r>
    </w:p>
    <w:p>
      <w:pPr>
        <w:pStyle w:val="SHTKBlockLabel"/>
      </w:pPr>
      <w:r>
        <w:t>위치표지</w:t>
      </w:r>
    </w:p>
    <w:p>
      <w:pPr>
        <w:pStyle w:val="SHTKPositionMarker"/>
      </w:pPr>
      <w:bookmarkStart w:id="884" w:name="loc_0293b18"/>
      <w:r>
        <w:t>[0293b18]</w:t>
      </w:r>
      <w:bookmarkEnd w:id="884"/>
    </w:p>
    <w:p>
      <w:pPr>
        <w:pStyle w:val="SHTKSubheading"/>
      </w:pPr>
      <w:r>
        <w:t>五備 · 오비.</w:t>
      </w:r>
    </w:p>
    <w:p>
      <w:pPr>
        <w:pStyle w:val="SHTKBlockLabel"/>
      </w:pPr>
      <w:r>
        <w:t>위치표지</w:t>
      </w:r>
    </w:p>
    <w:p>
      <w:pPr>
        <w:pStyle w:val="SHTKPositionMarker"/>
      </w:pPr>
      <w:bookmarkStart w:id="885" w:name="loc_0293b18_2"/>
      <w:r>
        <w:t>[0293b18]</w:t>
      </w:r>
      <w:bookmarkEnd w:id="885"/>
    </w:p>
    <w:p>
      <w:pPr>
        <w:pStyle w:val="SHTKBlockLabel"/>
      </w:pPr>
      <w:r>
        <w:t>원문</w:t>
      </w:r>
    </w:p>
    <w:p>
      <w:pPr>
        <w:pStyle w:val="SHTKSourceText"/>
      </w:pPr>
      <w:r>
        <w:t>羅什答遠法師書云。夫財有五備。謂福。戒。博聞。辯才。深智。兼之道隆。未具者凝滯。仁者備之(或聖化物之資用。故名財也)。</w:t>
      </w:r>
    </w:p>
    <w:p>
      <w:pPr>
        <w:pStyle w:val="SHTKBlockLabel"/>
      </w:pPr>
      <w:r>
        <w:t>한국어 직역</w:t>
      </w:r>
    </w:p>
    <w:p>
      <w:pPr>
        <w:pStyle w:val="SHTKTranslationText"/>
      </w:pPr>
      <w:r>
        <w:t>나집이 원법사에게 답한 편지에서 말한다. “대저 재(財)에는 다섯 가지 갖춤이 있으니 복·계·박문·변재·심지이다. 이를 겸하면 도가 융성하고, 갖추지 못하면 막힌다. 인자는 이를 갖추었다.” (혹 성인이 중생을 교화하는 자용이므로 ‘재’라 한다.)</w:t>
      </w:r>
    </w:p>
    <w:p>
      <w:pPr>
        <w:pStyle w:val="SHTKBlockLabel"/>
      </w:pPr>
      <w:r>
        <w:t>교감·번역 메모</w:t>
      </w:r>
    </w:p>
    <w:p>
      <w:pPr>
        <w:pStyle w:val="SHTKNoteSummary"/>
      </w:pPr>
      <w:r>
        <w:t>교감 요약 | [CBETA 교감] ‘博聞’의 ‘博’을 대정장에서는 ‘愽’으로 쓴다.</w:t>
      </w:r>
    </w:p>
    <w:p>
      <w:pPr>
        <w:pStyle w:val="SHTKNoteDetail"/>
      </w:pPr>
      <w:r>
        <w:t>• 원교감 원문 | 博【CB】，愽【大】</w:t>
      </w:r>
    </w:p>
    <w:p>
      <w:pPr>
        <w:pStyle w:val="SHTKNoteDetail"/>
      </w:pPr>
      <w:r>
        <w:t>• 교감 번호 | 0293b1901</w:t>
      </w:r>
    </w:p>
    <w:p>
      <w:pPr>
        <w:pStyle w:val="SHTKNoteDetail"/>
      </w:pPr>
      <w:r>
        <w:t>• 판본 정보 | 현행 XML과 2018 보존 XML에 동일 교감이 존재한다. 사용자 TXT는 CBETA 채택 독법 ‘博’을 따른다.</w:t>
      </w:r>
    </w:p>
    <w:p>
      <w:pPr>
        <w:pStyle w:val="SHTKNoteDetail"/>
      </w:pPr>
      <w:r>
        <w:t>• 저본 독법 | 博 — 사용자 TXT / CBETA 채택 독법</w:t>
      </w:r>
    </w:p>
    <w:p>
      <w:pPr>
        <w:pStyle w:val="SHTKNoteDetail"/>
      </w:pPr>
      <w:r>
        <w:t>• 저본 적용 구절 | 福。戒。博聞。辯才。深智</w:t>
      </w:r>
    </w:p>
    <w:p>
      <w:pPr>
        <w:pStyle w:val="SHTKNoteDetail"/>
      </w:pPr>
      <w:r>
        <w:t>• 저본 기준 번역 | “복·계·박문·변재·심지.”</w:t>
      </w:r>
    </w:p>
    <w:p>
      <w:pPr>
        <w:pStyle w:val="SHTKNoteDetail"/>
      </w:pPr>
      <w:r>
        <w:t>• 이문 독법 | 愽 — 대정장 독법</w:t>
      </w:r>
    </w:p>
    <w:p>
      <w:pPr>
        <w:pStyle w:val="SHTKNoteDetail"/>
      </w:pPr>
      <w:r>
        <w:t>• 이문 적용 구절 | 福。戒。愽聞。辯才。深智</w:t>
      </w:r>
    </w:p>
    <w:p>
      <w:pPr>
        <w:pStyle w:val="SHTKNoteDetail"/>
      </w:pPr>
      <w:r>
        <w:t>• 이문 기준 번역 | “복·계·박문·변재·심지.”</w:t>
      </w:r>
    </w:p>
    <w:p>
      <w:pPr>
        <w:pStyle w:val="SHTKNoteDetail"/>
      </w:pPr>
      <w:r>
        <w:t>• 의미 차이 | 愽은 博의 이체·속자 계열로 이 문맥의 ‘널리 들음[博聞]’이라는 어휘 의미가 바뀌지 않는다.</w:t>
      </w:r>
    </w:p>
    <w:p>
      <w:pPr>
        <w:pStyle w:val="SHTKNoteDetail"/>
      </w:pPr>
      <w:r>
        <w:t>• 한국어 해설 | 자형만 다르고 문맥상의 어휘와 한국어 번역은 동일하다. 따라서 이문이라고 하여 억지로 별도의 번역을 만들지 않는다.</w:t>
      </w:r>
    </w:p>
    <w:p>
      <w:pPr>
        <w:pStyle w:val="SHTKNoteDetail"/>
      </w:pPr>
      <w:r>
        <w:t>• 문맥상 해설 | 나집이 말한 다섯 가지 ‘갖춤’ 가운데 박문을 열거한 곳이다.</w:t>
      </w:r>
    </w:p>
    <w:p>
      <w:pPr>
        <w:pStyle w:val="SHTKNoteDetail"/>
      </w:pPr>
      <w:r>
        <w:t>• 번역 영향 판정 | [번역 차이 없음]</w:t>
      </w:r>
    </w:p>
    <w:p>
      <w:pPr>
        <w:pStyle w:val="SHTKNoteDetail"/>
      </w:pPr>
      <w:r>
        <w:t>• 공식 출처 | 현행 `T54n2127.xml` 및 2018 보존 `T54n2127 (1).xml`</w:t>
      </w:r>
    </w:p>
    <w:p>
      <w:pPr>
        <w:pStyle w:val="SHTKBlockLabel"/>
      </w:pPr>
      <w:r>
        <w:t>위치표지</w:t>
      </w:r>
    </w:p>
    <w:p>
      <w:pPr>
        <w:pStyle w:val="SHTKPositionMarker"/>
      </w:pPr>
      <w:bookmarkStart w:id="886" w:name="loc_0293b21"/>
      <w:r>
        <w:t>[0293b21]</w:t>
      </w:r>
      <w:bookmarkEnd w:id="886"/>
    </w:p>
    <w:p>
      <w:pPr>
        <w:pStyle w:val="SHTKSubheading"/>
      </w:pPr>
      <w:r>
        <w:t>八備 · 팔비.</w:t>
      </w:r>
    </w:p>
    <w:p>
      <w:pPr>
        <w:pStyle w:val="SHTKBlockLabel"/>
      </w:pPr>
      <w:r>
        <w:t>위치표지</w:t>
      </w:r>
    </w:p>
    <w:p>
      <w:pPr>
        <w:pStyle w:val="SHTKPositionMarker"/>
      </w:pPr>
      <w:bookmarkStart w:id="887" w:name="loc_0293b21_2"/>
      <w:r>
        <w:t>[0293b21]</w:t>
      </w:r>
      <w:bookmarkEnd w:id="887"/>
    </w:p>
    <w:p>
      <w:pPr>
        <w:pStyle w:val="SHTKBlockLabel"/>
      </w:pPr>
      <w:r>
        <w:t>원문</w:t>
      </w:r>
    </w:p>
    <w:p>
      <w:pPr>
        <w:pStyle w:val="SHTKSourceText"/>
      </w:pPr>
      <w:r>
        <w:t>隋彥琮。法師云。夫預翻譯有八備。十條。一誠心受法。志在益人。二將踐勝場。先牢戒足。三文詮三藏。義貫五乘。四傍涉文史。工綴典詞。不過魯拙。五㦗怉平恕。器量虛融。不好專執。沈於道術。淡於名利。不欲高衒。六要識梵言。七不墜彼學。八博閱蒼雅粗諳篆隷不昧此文。十條者。一句韻。二問答。三名義。四經論。五歌頌。六呪功。七品題。八專業。九字部。十字聲。</w:t>
      </w:r>
    </w:p>
    <w:p>
      <w:pPr>
        <w:pStyle w:val="SHTKBlockLabel"/>
      </w:pPr>
      <w:r>
        <w:t>한국어 직역</w:t>
      </w:r>
    </w:p>
    <w:p>
      <w:pPr>
        <w:pStyle w:val="SHTKTranslationText"/>
      </w:pPr>
      <w:r>
        <w:t>수나라 언종법사가 말한다. “대저 번역에 참여하려면 여덟 가지 갖춤과 열 조목이 있어야 한다. 첫째 성심으로 법을 받고 뜻을 사람 이롭게 하는 데 둔다. 둘째 수승한 도량에 나아가려면 먼저 계의 발을 굳게 한다. 셋째 글로 삼장을 해석하고 뜻은 오승을 관통한다. 넷째 곁으로 문사에 두루 미쳐 전아한 글을 잘 엮어 노둔하지 않아야 한다. 다섯째 마음이 평평하고 용서하며 기량이 비고 융통하여 한 견해만 고집하기를 좋아하지 않고, 도술에 깊이 잠기며 명리에 담담하여 높이 자랑하려 하지 않는다. 여섯째 반드시 범어를 알아야 한다. 일곱째 저쪽 학문을 잃지 않아야 한다. 여덟째 창힐·이아를 널리 열람하여 전서와 예서를 대강 알고 이쪽 문자를 어둡지 않게 해야 한다. 열 조목은 첫째 구운, 둘째 문답, 셋째 명의, 넷째 경론, 다섯째 가송, 여섯째 주문의 공용, 일곱째 품제, 여덟째 전문 업, 아홉째 자부, 열째 자성이다.” [구문 불확실]</w:t>
      </w:r>
    </w:p>
    <w:p>
      <w:pPr>
        <w:pStyle w:val="SHTKBlockLabel"/>
      </w:pPr>
      <w:r>
        <w:t>외자·결자 메모</w:t>
      </w:r>
    </w:p>
    <w:p>
      <w:pPr>
        <w:pStyle w:val="SHTKGaijiNote"/>
      </w:pPr>
      <w:r>
        <w:t>외자 | CB01332; 조합식 `[怡-台+禁]`; 정확 Unicode U+3997 (CBETA Supplement 표시 가능)</w:t>
      </w:r>
    </w:p>
    <w:p>
      <w:pPr>
        <w:pStyle w:val="SHTKBlockLabel"/>
      </w:pPr>
      <w:r>
        <w:t>위치표지</w:t>
      </w:r>
    </w:p>
    <w:p>
      <w:pPr>
        <w:pStyle w:val="SHTKPositionMarker"/>
      </w:pPr>
      <w:bookmarkStart w:id="888" w:name="loc_0293c01"/>
      <w:r>
        <w:t>[0293c01]</w:t>
      </w:r>
      <w:bookmarkEnd w:id="888"/>
    </w:p>
    <w:p>
      <w:pPr>
        <w:pStyle w:val="SHTKSubheading"/>
      </w:pPr>
      <w:r>
        <w:t>因人顯名 · 사람으로 말미암아 이름이 드러남.</w:t>
      </w:r>
    </w:p>
    <w:p>
      <w:pPr>
        <w:pStyle w:val="SHTKBlockLabel"/>
      </w:pPr>
      <w:r>
        <w:t>위치표지</w:t>
      </w:r>
    </w:p>
    <w:p>
      <w:pPr>
        <w:pStyle w:val="SHTKPositionMarker"/>
      </w:pPr>
      <w:bookmarkStart w:id="889" w:name="loc_0293c01_2"/>
      <w:r>
        <w:t>[0293c01]</w:t>
      </w:r>
      <w:bookmarkEnd w:id="889"/>
    </w:p>
    <w:p>
      <w:pPr>
        <w:pStyle w:val="SHTKBlockLabel"/>
      </w:pPr>
      <w:r>
        <w:t>원문</w:t>
      </w:r>
    </w:p>
    <w:p>
      <w:pPr>
        <w:pStyle w:val="SHTKSourceText"/>
      </w:pPr>
      <w:r>
        <w:t>晉吉友。法師永嘉中到江左。丞相王導一見奇之。以為吾之徒也。因此名顯。</w:t>
      </w:r>
    </w:p>
    <w:p>
      <w:pPr>
        <w:pStyle w:val="SHTKBlockLabel"/>
      </w:pPr>
      <w:r>
        <w:t>한국어 직역</w:t>
      </w:r>
    </w:p>
    <w:p>
      <w:pPr>
        <w:pStyle w:val="SHTKTranslationText"/>
      </w:pPr>
      <w:r>
        <w:t>진나라 길우법사가 영가 연간에 강좌에 이르렀다. 승상 왕도가 한 번 보고 기이하게 여겨 “우리 무리의 사람이다”라고 하였고, 이로 말미암아 이름이 드러났다.</w:t>
      </w:r>
    </w:p>
    <w:p>
      <w:pPr>
        <w:pStyle w:val="SHTKBlockLabel"/>
      </w:pPr>
      <w:r>
        <w:t>위치표지</w:t>
      </w:r>
    </w:p>
    <w:p>
      <w:pPr>
        <w:pStyle w:val="SHTKPositionMarker"/>
      </w:pPr>
      <w:bookmarkStart w:id="890" w:name="loc_0293c04"/>
      <w:r>
        <w:t>[0293c04]</w:t>
      </w:r>
      <w:bookmarkEnd w:id="890"/>
    </w:p>
    <w:p>
      <w:pPr>
        <w:pStyle w:val="SHTKSubheading"/>
      </w:pPr>
      <w:r>
        <w:t>紙貴如玉 · 종이가 옥처럼 귀해짐.</w:t>
      </w:r>
    </w:p>
    <w:p>
      <w:pPr>
        <w:pStyle w:val="SHTKBlockLabel"/>
      </w:pPr>
      <w:r>
        <w:t>위치표지</w:t>
      </w:r>
    </w:p>
    <w:p>
      <w:pPr>
        <w:pStyle w:val="SHTKPositionMarker"/>
      </w:pPr>
      <w:bookmarkStart w:id="891" w:name="loc_0293c04_2"/>
      <w:r>
        <w:t>[0293c04]</w:t>
      </w:r>
      <w:bookmarkEnd w:id="891"/>
    </w:p>
    <w:p>
      <w:pPr>
        <w:pStyle w:val="SHTKBlockLabel"/>
      </w:pPr>
      <w:r>
        <w:t>원문</w:t>
      </w:r>
    </w:p>
    <w:p>
      <w:pPr>
        <w:pStyle w:val="SHTKSourceText"/>
      </w:pPr>
      <w:r>
        <w:t>高僧無垢眼。又云青眼律師。初譯出十誦律。京師僧尼競寫。諺云。都人繕寫。紙貴如玉。</w:t>
      </w:r>
    </w:p>
    <w:p>
      <w:pPr>
        <w:pStyle w:val="SHTKBlockLabel"/>
      </w:pPr>
      <w:r>
        <w:t>한국어 직역</w:t>
      </w:r>
    </w:p>
    <w:p>
      <w:pPr>
        <w:pStyle w:val="SHTKTranslationText"/>
      </w:pPr>
      <w:r>
        <w:t>고승 무구안, 또 청안율사라 하는 이가 처음 『십송률』을 번역해 내자 경사의 승니가 다투어 베껴 썼다. 속담에 “도성 사람들이 베껴 쓰니 종이가 옥처럼 귀해졌다”고 하였다.</w:t>
      </w:r>
    </w:p>
    <w:p>
      <w:pPr>
        <w:pStyle w:val="SHTKBlockLabel"/>
      </w:pPr>
      <w:r>
        <w:t>위치표지</w:t>
      </w:r>
    </w:p>
    <w:p>
      <w:pPr>
        <w:pStyle w:val="SHTKPositionMarker"/>
      </w:pPr>
      <w:bookmarkStart w:id="892" w:name="loc_0293c07"/>
      <w:r>
        <w:t>[0293c07]</w:t>
      </w:r>
      <w:bookmarkEnd w:id="892"/>
    </w:p>
    <w:p>
      <w:pPr>
        <w:pStyle w:val="SHTKSubheading"/>
      </w:pPr>
      <w:r>
        <w:t>摽領 · 표령.</w:t>
      </w:r>
    </w:p>
    <w:p>
      <w:pPr>
        <w:pStyle w:val="SHTKBlockLabel"/>
      </w:pPr>
      <w:r>
        <w:t>위치표지</w:t>
      </w:r>
    </w:p>
    <w:p>
      <w:pPr>
        <w:pStyle w:val="SHTKPositionMarker"/>
      </w:pPr>
      <w:bookmarkStart w:id="893" w:name="loc_0293c07_2"/>
      <w:r>
        <w:t>[0293c07]</w:t>
      </w:r>
      <w:bookmarkEnd w:id="893"/>
    </w:p>
    <w:p>
      <w:pPr>
        <w:pStyle w:val="SHTKBlockLabel"/>
      </w:pPr>
      <w:r>
        <w:t>원문</w:t>
      </w:r>
    </w:p>
    <w:p>
      <w:pPr>
        <w:pStyle w:val="SHTKSourceText"/>
      </w:pPr>
      <w:r>
        <w:t>僧叡。年二十二。博解經論禪觀。能講說。司徒姚崇重之。時姚興猶未識。問崇曰叡。也如何(崇曰可謂)鄴衛松柏。及興相見語論。觀之才器。興曰乃是四海摽領。</w:t>
      </w:r>
    </w:p>
    <w:p>
      <w:pPr>
        <w:pStyle w:val="SHTKBlockLabel"/>
      </w:pPr>
      <w:r>
        <w:t>한국어 직역</w:t>
      </w:r>
    </w:p>
    <w:p>
      <w:pPr>
        <w:pStyle w:val="SHTKTranslationText"/>
      </w:pPr>
      <w:r>
        <w:t>승예는 스물두 살에 경론과 선관을 널리 이해하고 강설할 수 있었다. 사도 요숭이 그를 중히 여겼다. 그때 요흥은 아직 알지 못하여 숭에게 “예는 어떠한가?”라고 물었다. 숭이 “업·위의 송백이라 할 만합니다”라고 답하였다. 요흥이 만나 서로 말하고 논하여 그의 재기(才器)를 살펴보고 말하였다. “곧 사해의 표령이다.” [판독 불확실]</w:t>
      </w:r>
    </w:p>
    <w:p>
      <w:pPr>
        <w:pStyle w:val="SHTKBlockLabel"/>
      </w:pPr>
      <w:r>
        <w:t>위치표지</w:t>
      </w:r>
    </w:p>
    <w:p>
      <w:pPr>
        <w:pStyle w:val="SHTKPositionMarker"/>
      </w:pPr>
      <w:bookmarkStart w:id="894" w:name="loc_0293c11"/>
      <w:r>
        <w:t>[0293c11]</w:t>
      </w:r>
      <w:bookmarkEnd w:id="894"/>
    </w:p>
    <w:p>
      <w:pPr>
        <w:pStyle w:val="SHTKSubheading"/>
      </w:pPr>
      <w:r>
        <w:t>領神 · 영신.</w:t>
      </w:r>
    </w:p>
    <w:p>
      <w:pPr>
        <w:pStyle w:val="SHTKBlockLabel"/>
      </w:pPr>
      <w:r>
        <w:t>위치표지</w:t>
      </w:r>
    </w:p>
    <w:p>
      <w:pPr>
        <w:pStyle w:val="SHTKPositionMarker"/>
      </w:pPr>
      <w:bookmarkStart w:id="895" w:name="loc_0293c11_2"/>
      <w:r>
        <w:t>[0293c11]</w:t>
      </w:r>
      <w:bookmarkEnd w:id="895"/>
    </w:p>
    <w:p>
      <w:pPr>
        <w:pStyle w:val="SHTKBlockLabel"/>
      </w:pPr>
      <w:r>
        <w:t>원문</w:t>
      </w:r>
    </w:p>
    <w:p>
      <w:pPr>
        <w:pStyle w:val="SHTKSourceText"/>
      </w:pPr>
      <w:r>
        <w:t>高僧慧約。學窮內外。何尚之所重。竟陵文宣王。出鎮禹穴時。有名僧在座。約年夏未隆。王見斂躬盡禮。眾不悅。王曰。此上人方為釋門領神。</w:t>
      </w:r>
    </w:p>
    <w:p>
      <w:pPr>
        <w:pStyle w:val="SHTKBlockLabel"/>
      </w:pPr>
      <w:r>
        <w:t>한국어 직역</w:t>
      </w:r>
    </w:p>
    <w:p>
      <w:pPr>
        <w:pStyle w:val="SHTKTranslationText"/>
      </w:pPr>
      <w:r>
        <w:t>고승 혜약은 내외학을 다 궁구하여 하상지가 중히 여겼다. 경릉문선왕이 우혈에 출진했을 때 이름난 승려들이 자리에 있었는데 혜약은 나이와 하랍이 높지 않았다. 왕이 그를 보자 몸을 거두고 예를 다하니 대중이 기뻐하지 않았다. 왕이 말하였다. “이 상인은 장차 석문의 영신이 될 것이다.”</w:t>
      </w:r>
    </w:p>
    <w:p>
      <w:pPr>
        <w:pStyle w:val="SHTKBlockLabel"/>
      </w:pPr>
      <w:r>
        <w:t>교감·번역 메모</w:t>
      </w:r>
    </w:p>
    <w:p>
      <w:pPr>
        <w:pStyle w:val="SHTKNoteSummary"/>
      </w:pPr>
      <w:r>
        <w:t>교감 요약 | [CBETA 교감] ‘斂躬’의 ‘斂’을 대정장에서는 ‘歛’으로 쓴다.</w:t>
      </w:r>
    </w:p>
    <w:p>
      <w:pPr>
        <w:pStyle w:val="SHTKNoteDetail"/>
      </w:pPr>
      <w:r>
        <w:t>• 원교감 원문 | 斂【CB】，歛【大】</w:t>
      </w:r>
    </w:p>
    <w:p>
      <w:pPr>
        <w:pStyle w:val="SHTKNoteDetail"/>
      </w:pPr>
      <w:r>
        <w:t>• 교감 번호 | 0293c1301</w:t>
      </w:r>
    </w:p>
    <w:p>
      <w:pPr>
        <w:pStyle w:val="SHTKNoteDetail"/>
      </w:pPr>
      <w:r>
        <w:t>• 판본 정보 | 현행 XML과 2018 보존 XML에 동일 교감이 존재한다. 사용자 TXT는 CBETA 채택 독법 ‘斂’을 따른다.</w:t>
      </w:r>
    </w:p>
    <w:p>
      <w:pPr>
        <w:pStyle w:val="SHTKNoteDetail"/>
      </w:pPr>
      <w:r>
        <w:t>• 저본 독법 | 斂 — 사용자 TXT / CBETA 채택 독법</w:t>
      </w:r>
    </w:p>
    <w:p>
      <w:pPr>
        <w:pStyle w:val="SHTKNoteDetail"/>
      </w:pPr>
      <w:r>
        <w:t>• 저본 적용 구절 | 王見斂躬盡禮</w:t>
      </w:r>
    </w:p>
    <w:p>
      <w:pPr>
        <w:pStyle w:val="SHTKNoteDetail"/>
      </w:pPr>
      <w:r>
        <w:t>• 저본 기준 번역 | “왕은 그를 보자 몸을 거두고 예를 다하였다.”</w:t>
      </w:r>
    </w:p>
    <w:p>
      <w:pPr>
        <w:pStyle w:val="SHTKNoteDetail"/>
      </w:pPr>
      <w:r>
        <w:t>• 이문 독법 | 歛 — 대정장 독법</w:t>
      </w:r>
    </w:p>
    <w:p>
      <w:pPr>
        <w:pStyle w:val="SHTKNoteDetail"/>
      </w:pPr>
      <w:r>
        <w:t>• 이문 적용 구절 | 王見歛躬盡禮</w:t>
      </w:r>
    </w:p>
    <w:p>
      <w:pPr>
        <w:pStyle w:val="SHTKNoteDetail"/>
      </w:pPr>
      <w:r>
        <w:t>• 이문 기준 번역 | “왕은 그를 보자 몸을 거두고 예를 다하였다.”</w:t>
      </w:r>
    </w:p>
    <w:p>
      <w:pPr>
        <w:pStyle w:val="SHTKNoteDetail"/>
      </w:pPr>
      <w:r>
        <w:t>• 의미 차이 | 歛은 이 문맥에서 斂과 통하는 이체 표기로 이해할 수 있어 ‘몸가짐을 거두다’라는 구문 의미가 달라지지 않는다.</w:t>
      </w:r>
    </w:p>
    <w:p>
      <w:pPr>
        <w:pStyle w:val="SHTKNoteDetail"/>
      </w:pPr>
      <w:r>
        <w:t>• 한국어 해설 | 두 독법 모두 공경하여 몸가짐을 삼가는 뜻으로 번역할 수 있으므로 한국어 번역은 동일하게 유지한다.</w:t>
      </w:r>
    </w:p>
    <w:p>
      <w:pPr>
        <w:pStyle w:val="SHTKNoteDetail"/>
      </w:pPr>
      <w:r>
        <w:t>• 문맥상 해설 | 경릉문선왕이 나이와 하랍이 높지 않은 혜약에게도 극진한 예를 보였다는 일화이다.</w:t>
      </w:r>
    </w:p>
    <w:p>
      <w:pPr>
        <w:pStyle w:val="SHTKNoteDetail"/>
      </w:pPr>
      <w:r>
        <w:t>• 번역 영향 판정 | [번역 차이 없음]</w:t>
      </w:r>
    </w:p>
    <w:p>
      <w:pPr>
        <w:pStyle w:val="SHTKNoteDetail"/>
      </w:pPr>
      <w:r>
        <w:t>• 공식 출처 | 현행 `T54n2127.xml` 및 2018 보존 `T54n2127 (1).xml`</w:t>
      </w:r>
    </w:p>
    <w:p>
      <w:pPr>
        <w:pStyle w:val="SHTKBlockLabel"/>
      </w:pPr>
      <w:r>
        <w:t>위치표지</w:t>
      </w:r>
    </w:p>
    <w:p>
      <w:pPr>
        <w:pStyle w:val="SHTKPositionMarker"/>
      </w:pPr>
      <w:bookmarkStart w:id="896" w:name="loc_0293c15"/>
      <w:r>
        <w:t>[0293c15]</w:t>
      </w:r>
      <w:bookmarkEnd w:id="896"/>
    </w:p>
    <w:p>
      <w:pPr>
        <w:pStyle w:val="SHTKSubheading"/>
      </w:pPr>
      <w:r>
        <w:t>八達 · 팔달.</w:t>
      </w:r>
    </w:p>
    <w:p>
      <w:pPr>
        <w:pStyle w:val="SHTKBlockLabel"/>
      </w:pPr>
      <w:r>
        <w:t>위치표지</w:t>
      </w:r>
    </w:p>
    <w:p>
      <w:pPr>
        <w:pStyle w:val="SHTKPositionMarker"/>
      </w:pPr>
      <w:bookmarkStart w:id="897" w:name="loc_0293c15_2"/>
      <w:r>
        <w:t>[0293c15]</w:t>
      </w:r>
      <w:bookmarkEnd w:id="897"/>
    </w:p>
    <w:p>
      <w:pPr>
        <w:pStyle w:val="SHTKBlockLabel"/>
      </w:pPr>
      <w:r>
        <w:t>원문</w:t>
      </w:r>
    </w:p>
    <w:p>
      <w:pPr>
        <w:pStyle w:val="SHTKSourceText"/>
      </w:pPr>
      <w:r>
        <w:t>高僧支學龍。博通內外。阮膽等名士。並為知己。呼為八達。</w:t>
      </w:r>
    </w:p>
    <w:p>
      <w:pPr>
        <w:pStyle w:val="SHTKBlockLabel"/>
      </w:pPr>
      <w:r>
        <w:t>한국어 직역</w:t>
      </w:r>
    </w:p>
    <w:p>
      <w:pPr>
        <w:pStyle w:val="SHTKTranslationText"/>
      </w:pPr>
      <w:r>
        <w:t>고승 지학룡은 내외학에 널리 통하여 완담 등 명사들이 모두 지기가 되었고 ‘팔달’이라 불렀다.</w:t>
      </w:r>
    </w:p>
    <w:p>
      <w:pPr>
        <w:pStyle w:val="SHTKBlockLabel"/>
      </w:pPr>
      <w:r>
        <w:t>위치표지</w:t>
      </w:r>
    </w:p>
    <w:p>
      <w:pPr>
        <w:pStyle w:val="SHTKPositionMarker"/>
      </w:pPr>
      <w:bookmarkStart w:id="898" w:name="loc_0293c17"/>
      <w:r>
        <w:t>[0293c17]</w:t>
      </w:r>
      <w:bookmarkEnd w:id="898"/>
    </w:p>
    <w:p>
      <w:pPr>
        <w:pStyle w:val="SHTKSubheading"/>
      </w:pPr>
      <w:r>
        <w:t>八能 · 팔능.</w:t>
      </w:r>
    </w:p>
    <w:p>
      <w:pPr>
        <w:pStyle w:val="SHTKBlockLabel"/>
      </w:pPr>
      <w:r>
        <w:t>위치표지</w:t>
      </w:r>
    </w:p>
    <w:p>
      <w:pPr>
        <w:pStyle w:val="SHTKPositionMarker"/>
      </w:pPr>
      <w:bookmarkStart w:id="899" w:name="loc_0293c17_2"/>
      <w:r>
        <w:t>[0293c17]</w:t>
      </w:r>
      <w:bookmarkEnd w:id="899"/>
    </w:p>
    <w:p>
      <w:pPr>
        <w:pStyle w:val="SHTKBlockLabel"/>
      </w:pPr>
      <w:r>
        <w:t>원문</w:t>
      </w:r>
    </w:p>
    <w:p>
      <w:pPr>
        <w:pStyle w:val="SHTKSourceText"/>
      </w:pPr>
      <w:r>
        <w:t>高僧真觀。有八能謂義。導。書。詩。辯。貌。聲。棊。</w:t>
      </w:r>
    </w:p>
    <w:p>
      <w:pPr>
        <w:pStyle w:val="SHTKBlockLabel"/>
      </w:pPr>
      <w:r>
        <w:t>한국어 직역</w:t>
      </w:r>
    </w:p>
    <w:p>
      <w:pPr>
        <w:pStyle w:val="SHTKTranslationText"/>
      </w:pPr>
      <w:r>
        <w:t>고승 진관에게 여덟 능함이 있었으니 의리·창도·서예·시·변론·용모·음성·바둑이다.</w:t>
      </w:r>
    </w:p>
    <w:p>
      <w:pPr>
        <w:pStyle w:val="SHTKBlockLabel"/>
      </w:pPr>
      <w:r>
        <w:t>위치표지</w:t>
      </w:r>
    </w:p>
    <w:p>
      <w:pPr>
        <w:pStyle w:val="SHTKPositionMarker"/>
      </w:pPr>
      <w:bookmarkStart w:id="900" w:name="loc_0293c19"/>
      <w:r>
        <w:t>[0293c19]</w:t>
      </w:r>
      <w:bookmarkEnd w:id="900"/>
    </w:p>
    <w:p>
      <w:pPr>
        <w:pStyle w:val="SHTKSubheading"/>
      </w:pPr>
      <w:r>
        <w:t>辯鼎 · 변정.</w:t>
      </w:r>
    </w:p>
    <w:p>
      <w:pPr>
        <w:pStyle w:val="SHTKBlockLabel"/>
      </w:pPr>
      <w:r>
        <w:t>위치표지</w:t>
      </w:r>
    </w:p>
    <w:p>
      <w:pPr>
        <w:pStyle w:val="SHTKPositionMarker"/>
      </w:pPr>
      <w:bookmarkStart w:id="901" w:name="loc_0293c19_2"/>
      <w:r>
        <w:t>[0293c19]</w:t>
      </w:r>
      <w:bookmarkEnd w:id="901"/>
    </w:p>
    <w:p>
      <w:pPr>
        <w:pStyle w:val="SHTKBlockLabel"/>
      </w:pPr>
      <w:r>
        <w:t>원문</w:t>
      </w:r>
    </w:p>
    <w:p>
      <w:pPr>
        <w:pStyle w:val="SHTKSourceText"/>
      </w:pPr>
      <w:r>
        <w:t>道安號彌天釋。學贍內外。符堅於藍田獲一大鼎。邊有篆字。朝廷人不識乃問於安。安曰魯襄公所鑄。堅勅三館有疑。皆問安師。</w:t>
      </w:r>
    </w:p>
    <w:p>
      <w:pPr>
        <w:pStyle w:val="SHTKBlockLabel"/>
      </w:pPr>
      <w:r>
        <w:t>한국어 직역</w:t>
      </w:r>
    </w:p>
    <w:p>
      <w:pPr>
        <w:pStyle w:val="SHTKTranslationText"/>
      </w:pPr>
      <w:r>
        <w:t>도안은 ‘미천석’이라 불렸고 내외학이 넉넉하였다. 부견이 남전에서 큰 솥 하나를 얻었는데 가장자리에 전서 글자가 있었고 조정 사람들이 알아보지 못하여 도안에게 물었다. 도안이 말하였다. “노 양공이 주조한 것입니다.” 부견이 삼관에 칙하여 의문이 있으면 모두 안사에게 묻게 하였다.</w:t>
      </w:r>
    </w:p>
    <w:p>
      <w:pPr>
        <w:pStyle w:val="SHTKBlockLabel"/>
      </w:pPr>
      <w:r>
        <w:t>위치표지</w:t>
      </w:r>
    </w:p>
    <w:p>
      <w:pPr>
        <w:pStyle w:val="SHTKPositionMarker"/>
      </w:pPr>
      <w:bookmarkStart w:id="902" w:name="loc_0293c23"/>
      <w:r>
        <w:t>[0293c23]</w:t>
      </w:r>
      <w:bookmarkEnd w:id="902"/>
    </w:p>
    <w:p>
      <w:pPr>
        <w:pStyle w:val="SHTKSubheading"/>
      </w:pPr>
      <w:r>
        <w:t>擔筆 · 담필.</w:t>
      </w:r>
    </w:p>
    <w:p>
      <w:pPr>
        <w:pStyle w:val="SHTKBlockLabel"/>
      </w:pPr>
      <w:r>
        <w:t>위치표지</w:t>
      </w:r>
    </w:p>
    <w:p>
      <w:pPr>
        <w:pStyle w:val="SHTKPositionMarker"/>
      </w:pPr>
      <w:bookmarkStart w:id="903" w:name="loc_0293c23_2"/>
      <w:r>
        <w:t>[0293c23]</w:t>
      </w:r>
      <w:bookmarkEnd w:id="903"/>
    </w:p>
    <w:p>
      <w:pPr>
        <w:pStyle w:val="SHTKBlockLabel"/>
      </w:pPr>
      <w:r>
        <w:t>원문</w:t>
      </w:r>
    </w:p>
    <w:p>
      <w:pPr>
        <w:pStyle w:val="SHTKSourceText"/>
      </w:pPr>
      <w:r>
        <w:t>高僧敬脫游學時擔一笔長三如臂有人乞書大小字隨笔而成。曾無修飾。觀者無厭。</w:t>
      </w:r>
    </w:p>
    <w:p>
      <w:pPr>
        <w:pStyle w:val="SHTKBlockLabel"/>
      </w:pPr>
      <w:r>
        <w:t>한국어 직역</w:t>
      </w:r>
    </w:p>
    <w:p>
      <w:pPr>
        <w:pStyle w:val="SHTKTranslationText"/>
      </w:pPr>
      <w:r>
        <w:t>고승 경탈은 유학할 때 길이가 세 길이나 되어 팔뚝만 한 큰 붓 하나를 메고 다녔다. 어떤 사람이 글씨를 청하면 크고 작은 글자를 붓 가는 대로 이루어 조금도 꾸미지 않았는데, 보는 이들이 싫증내지 않았다.</w:t>
      </w:r>
    </w:p>
    <w:p>
      <w:pPr>
        <w:pStyle w:val="SHTKBlockLabel"/>
      </w:pPr>
      <w:r>
        <w:t>위치표지</w:t>
      </w:r>
    </w:p>
    <w:p>
      <w:pPr>
        <w:pStyle w:val="SHTKPositionMarker"/>
      </w:pPr>
      <w:bookmarkStart w:id="904" w:name="loc_0293c26"/>
      <w:r>
        <w:t>[0293c26]</w:t>
      </w:r>
      <w:bookmarkEnd w:id="904"/>
    </w:p>
    <w:p>
      <w:pPr>
        <w:pStyle w:val="SHTKSubheading"/>
      </w:pPr>
      <w:r>
        <w:t>談諧上首 · 담해의 상수.</w:t>
      </w:r>
    </w:p>
    <w:p>
      <w:pPr>
        <w:pStyle w:val="SHTKBlockLabel"/>
      </w:pPr>
      <w:r>
        <w:t>위치표지</w:t>
      </w:r>
    </w:p>
    <w:p>
      <w:pPr>
        <w:pStyle w:val="SHTKPositionMarker"/>
      </w:pPr>
      <w:bookmarkStart w:id="905" w:name="loc_0293c26_2"/>
      <w:r>
        <w:t>[0293c26]</w:t>
      </w:r>
      <w:bookmarkEnd w:id="905"/>
    </w:p>
    <w:p>
      <w:pPr>
        <w:pStyle w:val="SHTKBlockLabel"/>
      </w:pPr>
      <w:r>
        <w:t>원문</w:t>
      </w:r>
    </w:p>
    <w:p>
      <w:pPr>
        <w:pStyle w:val="SHTKSourceText"/>
      </w:pPr>
      <w:r>
        <w:t>支遁。字道林。晉哀帝請住東安寺。郄超。孫綽。等一代名士。皆為塵外之交。日造其室。皆推遁談諧為上首。</w:t>
      </w:r>
    </w:p>
    <w:p>
      <w:pPr>
        <w:pStyle w:val="SHTKBlockLabel"/>
      </w:pPr>
      <w:r>
        <w:t>한국어 직역</w:t>
      </w:r>
    </w:p>
    <w:p>
      <w:pPr>
        <w:pStyle w:val="SHTKTranslationText"/>
      </w:pPr>
      <w:r>
        <w:t>지둔, 자 도림은 진 애제의 청으로 동안사에 머물렀다. 극초·손작 등 한 시대의 명사들이 모두 세속 밖의 벗이 되어 날마다 그의 방을 찾았고, 모두 지둔의 담론과 해학을 으뜸으로 추대하였다.</w:t>
      </w:r>
    </w:p>
    <w:p>
      <w:pPr>
        <w:pStyle w:val="SHTKBlockLabel"/>
      </w:pPr>
      <w:r>
        <w:t>위치표지</w:t>
      </w:r>
    </w:p>
    <w:p>
      <w:pPr>
        <w:pStyle w:val="SHTKPositionMarker"/>
      </w:pPr>
      <w:bookmarkStart w:id="906" w:name="loc_0293c29"/>
      <w:r>
        <w:t>[0293c29]</w:t>
      </w:r>
      <w:bookmarkEnd w:id="906"/>
    </w:p>
    <w:p>
      <w:pPr>
        <w:pStyle w:val="SHTKSubheading"/>
      </w:pPr>
      <w:r>
        <w:t>義解名知 · 의해로 이름나 알려짐.</w:t>
      </w:r>
    </w:p>
    <w:p>
      <w:pPr>
        <w:pStyle w:val="SHTKBlockLabel"/>
      </w:pPr>
      <w:r>
        <w:t>위치표지</w:t>
      </w:r>
    </w:p>
    <w:p>
      <w:pPr>
        <w:pStyle w:val="SHTKPositionMarker"/>
      </w:pPr>
      <w:bookmarkStart w:id="907" w:name="loc_0293c29_2"/>
      <w:r>
        <w:t>[0293c29]</w:t>
      </w:r>
      <w:bookmarkEnd w:id="907"/>
    </w:p>
    <w:p>
      <w:pPr>
        <w:pStyle w:val="SHTKBlockLabel"/>
      </w:pPr>
      <w:r>
        <w:t>원문</w:t>
      </w:r>
    </w:p>
    <w:p>
      <w:pPr>
        <w:pStyle w:val="SHTKSourceText"/>
      </w:pPr>
      <w:r>
        <w:t>高僧法開。以義解知名天下。與謝安王文度等。為文學之友。孫綽曰。深通內外。才華贍逸。其在開乎。</w:t>
      </w:r>
    </w:p>
    <w:p>
      <w:pPr>
        <w:pStyle w:val="SHTKBlockLabel"/>
      </w:pPr>
      <w:r>
        <w:t>한국어 직역</w:t>
      </w:r>
    </w:p>
    <w:p>
      <w:pPr>
        <w:pStyle w:val="SHTKTranslationText"/>
      </w:pPr>
      <w:r>
        <w:t>고승 법개는 의리 해석으로 천하에 이름이 알려졌고 사안·왕문도 등과 문학의 벗이 되었다. 손작이 말하였다. “내외학에 깊이 통하고 재화가 풍부하고 뛰어난 이는 법개일 것이다.”</w:t>
      </w:r>
    </w:p>
    <w:p>
      <w:pPr>
        <w:pStyle w:val="SHTKBlockLabel"/>
      </w:pPr>
      <w:r>
        <w:t>위치표지</w:t>
      </w:r>
    </w:p>
    <w:p>
      <w:pPr>
        <w:pStyle w:val="SHTKPositionMarker"/>
      </w:pPr>
      <w:bookmarkStart w:id="908" w:name="loc_0294a03"/>
      <w:r>
        <w:t>[0294a03]</w:t>
      </w:r>
      <w:bookmarkEnd w:id="908"/>
    </w:p>
    <w:p>
      <w:pPr>
        <w:pStyle w:val="SHTKSubheading"/>
      </w:pPr>
      <w:r>
        <w:t>寒松 · 한송.</w:t>
      </w:r>
    </w:p>
    <w:p>
      <w:pPr>
        <w:pStyle w:val="SHTKBlockLabel"/>
      </w:pPr>
      <w:r>
        <w:t>위치표지</w:t>
      </w:r>
    </w:p>
    <w:p>
      <w:pPr>
        <w:pStyle w:val="SHTKPositionMarker"/>
      </w:pPr>
      <w:bookmarkStart w:id="909" w:name="loc_0294a03_2"/>
      <w:r>
        <w:t>[0294a03]</w:t>
      </w:r>
      <w:bookmarkEnd w:id="909"/>
    </w:p>
    <w:p>
      <w:pPr>
        <w:pStyle w:val="SHTKBlockLabel"/>
      </w:pPr>
      <w:r>
        <w:t>원문</w:t>
      </w:r>
    </w:p>
    <w:p>
      <w:pPr>
        <w:pStyle w:val="SHTKSourceText"/>
      </w:pPr>
      <w:r>
        <w:t>惠隆。學窮義理。宋代名賢多為交友。而節操容貌。有若寒松。時周顆。謂曰隆法師蕭散森疎。若霜下松竹。</w:t>
      </w:r>
    </w:p>
    <w:p>
      <w:pPr>
        <w:pStyle w:val="SHTKBlockLabel"/>
      </w:pPr>
      <w:r>
        <w:t>한국어 직역</w:t>
      </w:r>
    </w:p>
    <w:p>
      <w:pPr>
        <w:pStyle w:val="SHTKTranslationText"/>
      </w:pPr>
      <w:r>
        <w:t>혜륭은 학문으로 의리를 궁구하였고 송대의 명현 가운데 많은 이가 벗이 되었다. 절조와 용모가 찬 소나무 같았다. 당시 주과가 말하였다. “융법사는 소산하고 삼소하여 서리 아래의 송죽과 같다.” [구문 불확실]</w:t>
      </w:r>
    </w:p>
    <w:p>
      <w:pPr>
        <w:pStyle w:val="SHTKBlockLabel"/>
      </w:pPr>
      <w:r>
        <w:t>위치표지</w:t>
      </w:r>
    </w:p>
    <w:p>
      <w:pPr>
        <w:pStyle w:val="SHTKPositionMarker"/>
      </w:pPr>
      <w:bookmarkStart w:id="910" w:name="loc_0294a06"/>
      <w:r>
        <w:t>[0294a06]</w:t>
      </w:r>
      <w:bookmarkEnd w:id="910"/>
    </w:p>
    <w:p>
      <w:pPr>
        <w:pStyle w:val="SHTKSubheading"/>
      </w:pPr>
      <w:r>
        <w:t>碧雲 · 벽운.</w:t>
      </w:r>
    </w:p>
    <w:p>
      <w:pPr>
        <w:pStyle w:val="SHTKBlockLabel"/>
      </w:pPr>
      <w:r>
        <w:t>위치표지</w:t>
      </w:r>
    </w:p>
    <w:p>
      <w:pPr>
        <w:pStyle w:val="SHTKPositionMarker"/>
      </w:pPr>
      <w:bookmarkStart w:id="911" w:name="loc_0294a06_2"/>
      <w:r>
        <w:t>[0294a06]</w:t>
      </w:r>
      <w:bookmarkEnd w:id="911"/>
    </w:p>
    <w:p>
      <w:pPr>
        <w:pStyle w:val="SHTKBlockLabel"/>
      </w:pPr>
      <w:r>
        <w:t>원문</w:t>
      </w:r>
    </w:p>
    <w:p>
      <w:pPr>
        <w:pStyle w:val="SHTKSourceText"/>
      </w:pPr>
      <w:r>
        <w:t>慧休。姓湯。工於風雅。甞吟詩曰。日暮碧雲合。佳人殊未來(文選中沙門詩惟休一也)。</w:t>
      </w:r>
    </w:p>
    <w:p>
      <w:pPr>
        <w:pStyle w:val="SHTKBlockLabel"/>
      </w:pPr>
      <w:r>
        <w:t>한국어 직역</w:t>
      </w:r>
    </w:p>
    <w:p>
      <w:pPr>
        <w:pStyle w:val="SHTKTranslationText"/>
      </w:pPr>
      <w:r>
        <w:t>혜휴는 성이 탕이며 풍아에 능하였다. 일찍이 시를 읊어 말하였다. “해 저물어 푸른 구름 합쳐지는데, 아름다운 이는 유독 오지 않는구나.” (『문선』 가운데 사문의 시는 오직 혜휴의 한 편뿐이다.)</w:t>
      </w:r>
    </w:p>
    <w:p>
      <w:pPr>
        <w:pStyle w:val="SHTKBlockLabel"/>
      </w:pPr>
      <w:r>
        <w:t>위치표지</w:t>
      </w:r>
    </w:p>
    <w:p>
      <w:pPr>
        <w:pStyle w:val="SHTKPositionMarker"/>
      </w:pPr>
      <w:bookmarkStart w:id="912" w:name="loc_0294a08"/>
      <w:r>
        <w:t>[0294a08]</w:t>
      </w:r>
      <w:bookmarkEnd w:id="912"/>
    </w:p>
    <w:p>
      <w:pPr>
        <w:pStyle w:val="SHTKSubheading"/>
      </w:pPr>
      <w:r>
        <w:t>立雪 · 입설.</w:t>
      </w:r>
    </w:p>
    <w:p>
      <w:pPr>
        <w:pStyle w:val="SHTKBlockLabel"/>
      </w:pPr>
      <w:r>
        <w:t>위치표지</w:t>
      </w:r>
    </w:p>
    <w:p>
      <w:pPr>
        <w:pStyle w:val="SHTKPositionMarker"/>
      </w:pPr>
      <w:bookmarkStart w:id="913" w:name="loc_0294a08_2"/>
      <w:r>
        <w:t>[0294a08]</w:t>
      </w:r>
      <w:bookmarkEnd w:id="913"/>
    </w:p>
    <w:p>
      <w:pPr>
        <w:pStyle w:val="SHTKBlockLabel"/>
      </w:pPr>
      <w:r>
        <w:t>원문</w:t>
      </w:r>
    </w:p>
    <w:p>
      <w:pPr>
        <w:pStyle w:val="SHTKSourceText"/>
      </w:pPr>
      <w:r>
        <w:t>此土第二祖本名神光。更名惠可。初參達磨立在雪中。</w:t>
      </w:r>
    </w:p>
    <w:p>
      <w:pPr>
        <w:pStyle w:val="SHTKBlockLabel"/>
      </w:pPr>
      <w:r>
        <w:t>한국어 직역</w:t>
      </w:r>
    </w:p>
    <w:p>
      <w:pPr>
        <w:pStyle w:val="SHTKTranslationText"/>
      </w:pPr>
      <w:r>
        <w:t>이 땅의 제2조는 본래 이름이 신광이었고 뒤에 혜가라 고쳤다. 처음 달마를 참례할 때 눈 속에 서 있었다.</w:t>
      </w:r>
    </w:p>
    <w:p>
      <w:pPr>
        <w:pStyle w:val="SHTKBlockLabel"/>
      </w:pPr>
      <w:r>
        <w:t>위치표지</w:t>
      </w:r>
    </w:p>
    <w:p>
      <w:pPr>
        <w:pStyle w:val="SHTKPositionMarker"/>
      </w:pPr>
      <w:bookmarkStart w:id="914" w:name="loc_0294a10"/>
      <w:r>
        <w:t>[0294a10]</w:t>
      </w:r>
      <w:bookmarkEnd w:id="914"/>
    </w:p>
    <w:p>
      <w:pPr>
        <w:pStyle w:val="SHTKSubheading"/>
      </w:pPr>
      <w:r>
        <w:t>撒被 · 살피.</w:t>
      </w:r>
    </w:p>
    <w:p>
      <w:pPr>
        <w:pStyle w:val="SHTKBlockLabel"/>
      </w:pPr>
      <w:r>
        <w:t>위치표지</w:t>
      </w:r>
    </w:p>
    <w:p>
      <w:pPr>
        <w:pStyle w:val="SHTKPositionMarker"/>
      </w:pPr>
      <w:bookmarkStart w:id="915" w:name="loc_0294a10_2"/>
      <w:r>
        <w:t>[0294a10]</w:t>
      </w:r>
      <w:bookmarkEnd w:id="915"/>
    </w:p>
    <w:p>
      <w:pPr>
        <w:pStyle w:val="SHTKBlockLabel"/>
      </w:pPr>
      <w:r>
        <w:t>원문</w:t>
      </w:r>
    </w:p>
    <w:p>
      <w:pPr>
        <w:pStyle w:val="SHTKSourceText"/>
      </w:pPr>
      <w:r>
        <w:t>高僧惠韶。學於綽公。獨貧于眾。撒被寫論。忍寒聽講。大曉文義。</w:t>
      </w:r>
    </w:p>
    <w:p>
      <w:pPr>
        <w:pStyle w:val="SHTKBlockLabel"/>
      </w:pPr>
      <w:r>
        <w:t>한국어 직역</w:t>
      </w:r>
    </w:p>
    <w:p>
      <w:pPr>
        <w:pStyle w:val="SHTKTranslationText"/>
      </w:pPr>
      <w:r>
        <w:t>고승 혜소는 작공에게 배웠는데 대중 가운데 홀로 가난하여 이불을 뜯어 논을 베껴 쓰고 추위를 참으며 강의를 들어 문의를 크게 깨달았다.</w:t>
      </w:r>
    </w:p>
    <w:p>
      <w:pPr>
        <w:pStyle w:val="SHTKBlockLabel"/>
      </w:pPr>
      <w:r>
        <w:t>위치표지</w:t>
      </w:r>
    </w:p>
    <w:p>
      <w:pPr>
        <w:pStyle w:val="SHTKPositionMarker"/>
      </w:pPr>
      <w:bookmarkStart w:id="916" w:name="loc_0294a12"/>
      <w:r>
        <w:t>[0294a12]</w:t>
      </w:r>
      <w:bookmarkEnd w:id="916"/>
    </w:p>
    <w:p>
      <w:pPr>
        <w:pStyle w:val="SHTKSubheading"/>
      </w:pPr>
      <w:r>
        <w:t>擁塵 · 옹진.</w:t>
      </w:r>
    </w:p>
    <w:p>
      <w:pPr>
        <w:pStyle w:val="SHTKBlockLabel"/>
      </w:pPr>
      <w:r>
        <w:t>위치표지</w:t>
      </w:r>
    </w:p>
    <w:p>
      <w:pPr>
        <w:pStyle w:val="SHTKPositionMarker"/>
      </w:pPr>
      <w:bookmarkStart w:id="917" w:name="loc_0294a12_2"/>
      <w:r>
        <w:t>[0294a12]</w:t>
      </w:r>
      <w:bookmarkEnd w:id="917"/>
    </w:p>
    <w:p>
      <w:pPr>
        <w:pStyle w:val="SHTKBlockLabel"/>
      </w:pPr>
      <w:r>
        <w:t>원문</w:t>
      </w:r>
    </w:p>
    <w:p>
      <w:pPr>
        <w:pStyle w:val="SHTKSourceText"/>
      </w:pPr>
      <w:r>
        <w:t>道超。苦學。獨居一室。以儒釋經典環座。手不釋卷。任塵擁室。時中書吳群問曰。虫鳴塵擁。安得無忤。超曰䖝聲足代蕭管。塵土滿室未暇掃也。</w:t>
      </w:r>
    </w:p>
    <w:p>
      <w:pPr>
        <w:pStyle w:val="SHTKBlockLabel"/>
      </w:pPr>
      <w:r>
        <w:t>한국어 직역</w:t>
      </w:r>
    </w:p>
    <w:p>
      <w:pPr>
        <w:pStyle w:val="SHTKTranslationText"/>
      </w:pPr>
      <w:r>
        <w:t>도초는 고학하여 홀로 한 방에 살면서 유교와 불교의 경전을 자리 둘레에 두고 손에서 책을 놓지 않아 먼지가 방을 가득 덮도록 내버려 두었다. 그때 중서 오군이 물었다. “벌레가 울고 먼지가 가득한데 어찌 거슬림이 없겠습니까?” 도초가 말하였다. “벌레 소리는 피리와 관악을 대신하기에 충분하고, 먼지가 방에 가득한 것은 쓸 틈이 없어서입니다.”</w:t>
      </w:r>
    </w:p>
    <w:p>
      <w:pPr>
        <w:pStyle w:val="SHTKBlockLabel"/>
      </w:pPr>
      <w:r>
        <w:t>외자·결자 메모</w:t>
      </w:r>
    </w:p>
    <w:p>
      <w:pPr>
        <w:pStyle w:val="SHTKGaijiNote"/>
      </w:pPr>
      <w:r>
        <w:t>외자 | CB01961; 조합식 `[乏-之+虫]`; 정확 Unicode U+459D (CBETA Supplement 표시 가능)</w:t>
      </w:r>
    </w:p>
    <w:p>
      <w:pPr>
        <w:pStyle w:val="SHTKBlockLabel"/>
      </w:pPr>
      <w:r>
        <w:t>위치표지</w:t>
      </w:r>
    </w:p>
    <w:p>
      <w:pPr>
        <w:pStyle w:val="SHTKPositionMarker"/>
      </w:pPr>
      <w:bookmarkStart w:id="918" w:name="loc_0294a16"/>
      <w:r>
        <w:t>[0294a16]</w:t>
      </w:r>
      <w:bookmarkEnd w:id="918"/>
    </w:p>
    <w:p>
      <w:pPr>
        <w:pStyle w:val="SHTKSubheading"/>
      </w:pPr>
      <w:r>
        <w:t>擬書 · 의서.</w:t>
      </w:r>
    </w:p>
    <w:p>
      <w:pPr>
        <w:pStyle w:val="SHTKBlockLabel"/>
      </w:pPr>
      <w:r>
        <w:t>위치표지</w:t>
      </w:r>
    </w:p>
    <w:p>
      <w:pPr>
        <w:pStyle w:val="SHTKPositionMarker"/>
      </w:pPr>
      <w:bookmarkStart w:id="919" w:name="loc_0294a16_2"/>
      <w:r>
        <w:t>[0294a16]</w:t>
      </w:r>
      <w:bookmarkEnd w:id="919"/>
    </w:p>
    <w:p>
      <w:pPr>
        <w:pStyle w:val="SHTKBlockLabel"/>
      </w:pPr>
      <w:r>
        <w:t>원문</w:t>
      </w:r>
    </w:p>
    <w:p>
      <w:pPr>
        <w:pStyle w:val="SHTKSourceText"/>
      </w:pPr>
      <w:r>
        <w:t>高僧法雅。善內外學。多俗士咨稟。以經義難解雅。將比擬外書為生解之。例謂之挌義。</w:t>
      </w:r>
    </w:p>
    <w:p>
      <w:pPr>
        <w:pStyle w:val="SHTKBlockLabel"/>
      </w:pPr>
      <w:r>
        <w:t>한국어 직역</w:t>
      </w:r>
    </w:p>
    <w:p>
      <w:pPr>
        <w:pStyle w:val="SHTKTranslationText"/>
      </w:pPr>
      <w:r>
        <w:t>고승 법아는 내외학에 능하여 많은 속사들이 자문하고 배웠다. 경의의 뜻이 이해하기 어렵기 때문에 법아가 외서에 견주어 생해를 일으키게 하였는데, 이러한 예를 ‘격의’라 하였다.</w:t>
      </w:r>
    </w:p>
    <w:p>
      <w:pPr>
        <w:pStyle w:val="SHTKBlockLabel"/>
      </w:pPr>
      <w:r>
        <w:t>위치표지</w:t>
      </w:r>
    </w:p>
    <w:p>
      <w:pPr>
        <w:pStyle w:val="SHTKPositionMarker"/>
      </w:pPr>
      <w:bookmarkStart w:id="920" w:name="loc_0294a19"/>
      <w:r>
        <w:t>[0294a19]</w:t>
      </w:r>
      <w:bookmarkEnd w:id="920"/>
    </w:p>
    <w:p>
      <w:pPr>
        <w:pStyle w:val="SHTKSubheading"/>
      </w:pPr>
      <w:r>
        <w:t>德香 · 덕향.</w:t>
      </w:r>
    </w:p>
    <w:p>
      <w:pPr>
        <w:pStyle w:val="SHTKBlockLabel"/>
      </w:pPr>
      <w:r>
        <w:t>위치표지</w:t>
      </w:r>
    </w:p>
    <w:p>
      <w:pPr>
        <w:pStyle w:val="SHTKPositionMarker"/>
      </w:pPr>
      <w:bookmarkStart w:id="921" w:name="loc_0294a19_2"/>
      <w:r>
        <w:t>[0294a19]</w:t>
      </w:r>
      <w:bookmarkEnd w:id="921"/>
    </w:p>
    <w:p>
      <w:pPr>
        <w:pStyle w:val="SHTKBlockLabel"/>
      </w:pPr>
      <w:r>
        <w:t>원문</w:t>
      </w:r>
    </w:p>
    <w:p>
      <w:pPr>
        <w:pStyle w:val="SHTKSourceText"/>
      </w:pPr>
      <w:r>
        <w:t>增一經云。有妙香三種。謂多聞香戒香。施香。此三香逆風順風無不聞之最勝無等。</w:t>
      </w:r>
    </w:p>
    <w:p>
      <w:pPr>
        <w:pStyle w:val="SHTKBlockLabel"/>
      </w:pPr>
      <w:r>
        <w:t>한국어 직역</w:t>
      </w:r>
    </w:p>
    <w:p>
      <w:pPr>
        <w:pStyle w:val="SHTKTranslationText"/>
      </w:pPr>
      <w:r>
        <w:t>『증일경』에서 말한다. “미묘한 향에는 세 종류가 있으니, 곧 다문향·계향·시향이다. 이 세 향은 역풍이든 순풍이든 맡지 못함이 없어 가장 뛰어나고 견줄 것이 없다.”</w:t>
      </w:r>
    </w:p>
    <w:p>
      <w:pPr>
        <w:pStyle w:val="SHTKBlockLabel"/>
      </w:pPr>
      <w:r>
        <w:t>위치표지</w:t>
      </w:r>
    </w:p>
    <w:p>
      <w:pPr>
        <w:pStyle w:val="SHTKPositionMarker"/>
      </w:pPr>
      <w:bookmarkStart w:id="922" w:name="loc_0294a22"/>
      <w:r>
        <w:t>[0294a22]</w:t>
      </w:r>
      <w:bookmarkEnd w:id="922"/>
    </w:p>
    <w:p>
      <w:pPr>
        <w:pStyle w:val="SHTKSubheading"/>
      </w:pPr>
      <w:r>
        <w:t>道風 · 도풍.</w:t>
      </w:r>
    </w:p>
    <w:p>
      <w:pPr>
        <w:pStyle w:val="SHTKBlockLabel"/>
      </w:pPr>
      <w:r>
        <w:t>위치표지</w:t>
      </w:r>
    </w:p>
    <w:p>
      <w:pPr>
        <w:pStyle w:val="SHTKPositionMarker"/>
      </w:pPr>
      <w:bookmarkStart w:id="923" w:name="loc_0294a22_2"/>
      <w:r>
        <w:t>[0294a22]</w:t>
      </w:r>
      <w:bookmarkEnd w:id="923"/>
    </w:p>
    <w:p>
      <w:pPr>
        <w:pStyle w:val="SHTKBlockLabel"/>
      </w:pPr>
      <w:r>
        <w:t>원문</w:t>
      </w:r>
    </w:p>
    <w:p>
      <w:pPr>
        <w:pStyle w:val="SHTKSourceText"/>
      </w:pPr>
      <w:r>
        <w:t>寶林傳云。祖師難提至摩提國一日有風西來。占曰此道風也。必有道人至。果得伽耶舍多至。</w:t>
      </w:r>
    </w:p>
    <w:p>
      <w:pPr>
        <w:pStyle w:val="SHTKBlockLabel"/>
      </w:pPr>
      <w:r>
        <w:t>한국어 직역</w:t>
      </w:r>
    </w:p>
    <w:p>
      <w:pPr>
        <w:pStyle w:val="SHTKTranslationText"/>
      </w:pPr>
      <w:r>
        <w:t>『보림전』에서 말한다. “조사 난제가 마제국에 이르렀을 때 하루는 서쪽에서 바람이 불어왔다. 점쳐 말하기를 ‘이는 도풍이다. 반드시 도인이 올 것이다’라고 하였는데, 과연 가야사다가 왔다.”</w:t>
      </w:r>
    </w:p>
    <w:p>
      <w:pPr>
        <w:pStyle w:val="SHTKBlockLabel"/>
      </w:pPr>
      <w:r>
        <w:t>위치표지</w:t>
      </w:r>
    </w:p>
    <w:p>
      <w:pPr>
        <w:pStyle w:val="SHTKPositionMarker"/>
      </w:pPr>
      <w:bookmarkStart w:id="924" w:name="loc_0294a25"/>
      <w:r>
        <w:t>[0294a25]</w:t>
      </w:r>
      <w:bookmarkEnd w:id="924"/>
    </w:p>
    <w:p>
      <w:pPr>
        <w:pStyle w:val="SHTKSubheading"/>
      </w:pPr>
      <w:r>
        <w:t>變薤 · 변해.</w:t>
      </w:r>
    </w:p>
    <w:p>
      <w:pPr>
        <w:pStyle w:val="SHTKBlockLabel"/>
      </w:pPr>
      <w:r>
        <w:t>위치표지</w:t>
      </w:r>
    </w:p>
    <w:p>
      <w:pPr>
        <w:pStyle w:val="SHTKPositionMarker"/>
      </w:pPr>
      <w:bookmarkStart w:id="925" w:name="loc_0294a25_2"/>
      <w:r>
        <w:t>[0294a25]</w:t>
      </w:r>
      <w:bookmarkEnd w:id="925"/>
    </w:p>
    <w:p>
      <w:pPr>
        <w:pStyle w:val="SHTKBlockLabel"/>
      </w:pPr>
      <w:r>
        <w:t>원문</w:t>
      </w:r>
    </w:p>
    <w:p>
      <w:pPr>
        <w:pStyle w:val="SHTKSourceText"/>
      </w:pPr>
      <w:r>
        <w:t>法苑云。弘始三年。姚興園中植葱。一日皆變為薤。占之。合有智人至果得羅什法師來。</w:t>
      </w:r>
    </w:p>
    <w:p>
      <w:pPr>
        <w:pStyle w:val="SHTKBlockLabel"/>
      </w:pPr>
      <w:r>
        <w:t>한국어 직역</w:t>
      </w:r>
    </w:p>
    <w:p>
      <w:pPr>
        <w:pStyle w:val="SHTKTranslationText"/>
      </w:pPr>
      <w:r>
        <w:t>『법원』에서 말한다. “홍시 3년에 요흥의 동산에 파를 심었는데 어느 날 모두 염교로 변하였다. 이를 점쳐보니 지혜로운 사람이 올 징조와 맞았고, 과연 나집법사가 왔다.”</w:t>
      </w:r>
    </w:p>
    <w:p>
      <w:pPr>
        <w:pStyle w:val="SHTKBlockLabel"/>
      </w:pPr>
      <w:r>
        <w:t>위치표지</w:t>
      </w:r>
    </w:p>
    <w:p>
      <w:pPr>
        <w:pStyle w:val="SHTKPositionMarker"/>
      </w:pPr>
      <w:bookmarkStart w:id="926" w:name="loc_0294a28"/>
      <w:r>
        <w:t>[0294a28]</w:t>
      </w:r>
      <w:bookmarkEnd w:id="926"/>
    </w:p>
    <w:p>
      <w:pPr>
        <w:pStyle w:val="SHTKSubheading"/>
      </w:pPr>
      <w:r>
        <w:t>學者二患 · 학자의 두 가지 병폐.</w:t>
      </w:r>
    </w:p>
    <w:p>
      <w:pPr>
        <w:pStyle w:val="SHTKBlockLabel"/>
      </w:pPr>
      <w:r>
        <w:t>위치표지</w:t>
      </w:r>
    </w:p>
    <w:p>
      <w:pPr>
        <w:pStyle w:val="SHTKPositionMarker"/>
      </w:pPr>
      <w:bookmarkStart w:id="927" w:name="loc_0294a28_2"/>
      <w:r>
        <w:t>[0294a28]</w:t>
      </w:r>
      <w:bookmarkEnd w:id="927"/>
    </w:p>
    <w:p>
      <w:pPr>
        <w:pStyle w:val="SHTKBlockLabel"/>
      </w:pPr>
      <w:r>
        <w:t>원문</w:t>
      </w:r>
    </w:p>
    <w:p>
      <w:pPr>
        <w:pStyle w:val="SHTKSourceText"/>
      </w:pPr>
      <w:r>
        <w:t>肇法師云。雖解深義。未為心用。尊己慢人。不能誨益此學者之外患也。因其所解。而取相分別。雖曰為解。未合真解。此學者之內患也。</w:t>
      </w:r>
    </w:p>
    <w:p>
      <w:pPr>
        <w:pStyle w:val="SHTKBlockLabel"/>
      </w:pPr>
      <w:r>
        <w:t>한국어 직역</w:t>
      </w:r>
    </w:p>
    <w:p>
      <w:pPr>
        <w:pStyle w:val="SHTKTranslationText"/>
      </w:pPr>
      <w:r>
        <w:t>조법사가 말하였다. “비록 깊은 뜻을 이해해도 아직 마음의 쓰임이 되지 못하여 자기를 높이고 남을 업신여겨 가르쳐 이롭게 하지 못하는 것이 학자의 바깥 병폐이다. 이해한 바에 기대어 상을 취하고 분별하여 비록 이해라 하지만 참된 이해에 합하지 못하는 것이 학자의 안쪽 병폐이다.”</w:t>
      </w:r>
    </w:p>
    <w:p>
      <w:pPr>
        <w:pStyle w:val="SHTKBlockLabel"/>
      </w:pPr>
      <w:r>
        <w:t>위치표지</w:t>
      </w:r>
    </w:p>
    <w:p>
      <w:pPr>
        <w:pStyle w:val="SHTKPositionMarker"/>
      </w:pPr>
      <w:bookmarkStart w:id="928" w:name="loc_0294b03"/>
      <w:r>
        <w:t>[0294b03]</w:t>
      </w:r>
      <w:bookmarkEnd w:id="928"/>
    </w:p>
    <w:p>
      <w:pPr>
        <w:pStyle w:val="SHTKSubheading"/>
      </w:pPr>
      <w:r>
        <w:t>無錢決貨 · 돈 없이 물건을 결재함.</w:t>
      </w:r>
    </w:p>
    <w:p>
      <w:pPr>
        <w:pStyle w:val="SHTKBlockLabel"/>
      </w:pPr>
      <w:r>
        <w:t>위치표지</w:t>
      </w:r>
    </w:p>
    <w:p>
      <w:pPr>
        <w:pStyle w:val="SHTKPositionMarker"/>
      </w:pPr>
      <w:bookmarkStart w:id="929" w:name="loc_0294b03_2"/>
      <w:r>
        <w:t>[0294b03]</w:t>
      </w:r>
      <w:bookmarkEnd w:id="929"/>
    </w:p>
    <w:p>
      <w:pPr>
        <w:pStyle w:val="SHTKBlockLabel"/>
      </w:pPr>
      <w:r>
        <w:t>원문</w:t>
      </w:r>
    </w:p>
    <w:p>
      <w:pPr>
        <w:pStyle w:val="SHTKSourceText"/>
      </w:pPr>
      <w:r>
        <w:t>法苑云論衡曰。手中無錢之市決貨。貨主必不與也。夫胸中無學。亦猶手中無錢也。</w:t>
      </w:r>
    </w:p>
    <w:p>
      <w:pPr>
        <w:pStyle w:val="SHTKBlockLabel"/>
      </w:pPr>
      <w:r>
        <w:t>한국어 직역</w:t>
      </w:r>
    </w:p>
    <w:p>
      <w:pPr>
        <w:pStyle w:val="SHTKTranslationText"/>
      </w:pPr>
      <w:r>
        <w:t>『법원』에서 말한다. “『논형』에 이르기를 ‘손에 돈이 없이 시장에서 물건을 결재하려 하면 물건 주인이 반드시 주지 않는다’고 하였다. 대저 가슴속에 학문이 없는 것도 손에 돈이 없는 것과 같다.”</w:t>
      </w:r>
    </w:p>
    <w:p>
      <w:pPr>
        <w:pStyle w:val="SHTKBlockLabel"/>
      </w:pPr>
      <w:r>
        <w:t>위치표지</w:t>
      </w:r>
    </w:p>
    <w:p>
      <w:pPr>
        <w:pStyle w:val="SHTKPositionMarker"/>
      </w:pPr>
      <w:bookmarkStart w:id="930" w:name="loc_0294b06"/>
      <w:r>
        <w:t>[0294b06]</w:t>
      </w:r>
      <w:bookmarkEnd w:id="930"/>
    </w:p>
    <w:p>
      <w:pPr>
        <w:pStyle w:val="SHTKSubheading"/>
      </w:pPr>
      <w:r>
        <w:t>炳燭 · 병촉.</w:t>
      </w:r>
    </w:p>
    <w:p>
      <w:pPr>
        <w:pStyle w:val="SHTKBlockLabel"/>
      </w:pPr>
      <w:r>
        <w:t>위치표지</w:t>
      </w:r>
    </w:p>
    <w:p>
      <w:pPr>
        <w:pStyle w:val="SHTKPositionMarker"/>
      </w:pPr>
      <w:bookmarkStart w:id="931" w:name="loc_0294b06_2"/>
      <w:r>
        <w:t>[0294b06]</w:t>
      </w:r>
      <w:bookmarkEnd w:id="931"/>
    </w:p>
    <w:p>
      <w:pPr>
        <w:pStyle w:val="SHTKBlockLabel"/>
      </w:pPr>
      <w:r>
        <w:t>원문</w:t>
      </w:r>
    </w:p>
    <w:p>
      <w:pPr>
        <w:pStyle w:val="SHTKSourceText"/>
      </w:pPr>
      <w:r>
        <w:t>說苑云。晉平公問師曠曰。吾年七十欲學恐已暮矣。對曰暮何不炳燭乎。臣聞。少而學者如日出之陽。壯而學者。如日中之光。老而學者。如炳燭之明。孰與昧行乎。平公曰善哉。</w:t>
      </w:r>
    </w:p>
    <w:p>
      <w:pPr>
        <w:pStyle w:val="SHTKBlockLabel"/>
      </w:pPr>
      <w:r>
        <w:t>한국어 직역</w:t>
      </w:r>
    </w:p>
    <w:p>
      <w:pPr>
        <w:pStyle w:val="SHTKTranslationText"/>
      </w:pPr>
      <w:r>
        <w:t>『설원』에서 말한다. “진 평공이 사광에게 물었다. ‘내 나이 일흔이라 배우고 싶어도 이미 저문 듯하여 두렵다.’ 사광이 답하였다. ‘저물었다면 어찌 촛불을 밝히지 않습니까? 신이 듣건대 어려서 배우는 것은 해가 막 떠오르는 빛과 같고, 장성하여 배우는 것은 한낮의 빛과 같으며, 늙어서 배우는 것은 촛불을 밝힌 빛과 같습니다. 어두운 채로 가는 것과 어느 것이 낫겠습니까?’ 평공이 말하였다. ‘좋구나.’”</w:t>
      </w:r>
    </w:p>
    <w:p>
      <w:pPr>
        <w:pStyle w:val="SHTKBlockLabel"/>
      </w:pPr>
      <w:r>
        <w:t>위치표지</w:t>
      </w:r>
    </w:p>
    <w:p>
      <w:pPr>
        <w:pStyle w:val="SHTKPositionMarker"/>
      </w:pPr>
      <w:bookmarkStart w:id="932" w:name="loc_0294b11"/>
      <w:r>
        <w:t>[0294b11]</w:t>
      </w:r>
      <w:bookmarkEnd w:id="932"/>
    </w:p>
    <w:p>
      <w:pPr>
        <w:pStyle w:val="SHTKSubheading"/>
      </w:pPr>
      <w:r>
        <w:t>誡 · 경계.</w:t>
      </w:r>
    </w:p>
    <w:p>
      <w:pPr>
        <w:pStyle w:val="SHTKBlockLabel"/>
      </w:pPr>
      <w:r>
        <w:t>위치표지</w:t>
      </w:r>
    </w:p>
    <w:p>
      <w:pPr>
        <w:pStyle w:val="SHTKPositionMarker"/>
      </w:pPr>
      <w:bookmarkStart w:id="933" w:name="loc_0294b11_2"/>
      <w:r>
        <w:t>[0294b11]</w:t>
      </w:r>
      <w:bookmarkEnd w:id="933"/>
    </w:p>
    <w:p>
      <w:pPr>
        <w:pStyle w:val="SHTKBlockLabel"/>
      </w:pPr>
      <w:r>
        <w:t>원문</w:t>
      </w:r>
    </w:p>
    <w:p>
      <w:pPr>
        <w:pStyle w:val="SHTKSourceText"/>
      </w:pPr>
      <w:r>
        <w:t>法苑云。今有淺學之人。自謂智出於眾。起大憍慢。放誕形容。𣣋滅一切。籠罩天地。箕踞於師長之前。叱吒於尊者之側。道本和合。恭順為僧。既心貌乖返。豈成寶也。慎之哉。</w:t>
      </w:r>
    </w:p>
    <w:p>
      <w:pPr>
        <w:pStyle w:val="SHTKBlockLabel"/>
      </w:pPr>
      <w:r>
        <w:t>한국어 직역</w:t>
      </w:r>
    </w:p>
    <w:p>
      <w:pPr>
        <w:pStyle w:val="SHTKTranslationText"/>
      </w:pPr>
      <w:r>
        <w:t>『법원』에서 말한다. “지금 얕게 배운 사람이 스스로 지혜가 대중보다 뛰어나다고 여겨 큰 교만을 일으키고, 형색을 방자하게 하며 모든 것을 [𣣋滅]하고 천지를 뒤덮으려 한다. 스승과 어른 앞에서 다리를 벌리고 앉고 존자 곁에서 호통친다. 도는 본래 화합이고 공손하고 순종하는 것이 승가인데, 마음과 모습이 이미 어긋났으니 어찌 보배를 이루겠는가. 삼가라.” [판독 불확실]</w:t>
      </w:r>
    </w:p>
    <w:p>
      <w:pPr>
        <w:pStyle w:val="SHTKBlockLabel"/>
      </w:pPr>
      <w:r>
        <w:t>외자·결자 메모</w:t>
      </w:r>
    </w:p>
    <w:p>
      <w:pPr>
        <w:pStyle w:val="SHTKGaijiNote"/>
      </w:pPr>
      <w:r>
        <w:t>외자 | CB00654; 조합식 `[夌*欠]`; 정확 Unicode U+238CB (CBETA Supplement 표시 가능)</w:t>
      </w:r>
    </w:p>
    <w:p>
      <w:pPr>
        <w:pStyle w:val="SHTKBlockLabel"/>
      </w:pPr>
      <w:r>
        <w:t>원문</w:t>
      </w:r>
    </w:p>
    <w:p>
      <w:pPr>
        <w:pStyle w:val="SHTKSourceText"/>
      </w:pPr>
      <w:r>
        <w:t>釋氏要覽卷中</w:t>
      </w:r>
    </w:p>
    <w:p>
      <w:pPr>
        <w:pStyle w:val="SHTKBlockLabel"/>
      </w:pPr>
      <w:r>
        <w:t>한국어 직역</w:t>
      </w:r>
    </w:p>
    <w:p>
      <w:pPr>
        <w:pStyle w:val="SHTKTranslationText"/>
      </w:pPr>
      <w:r>
        <w:t>『석씨요람』 권중.</w:t>
      </w:r>
    </w:p>
    <w:p>
      <w:pPr>
        <w:pStyle w:val="Heading2"/>
        <w:pageBreakBefore/>
      </w:pPr>
      <w:r>
        <w:t>釋氏要覽卷下 · 『석씨요람』 권하.</w:t>
      </w:r>
    </w:p>
    <w:p>
      <w:pPr>
        <w:pStyle w:val="SHTKBlockLabel"/>
      </w:pPr>
      <w:r>
        <w:t>원문</w:t>
      </w:r>
    </w:p>
    <w:p>
      <w:pPr>
        <w:pStyle w:val="SHTKSourceText"/>
      </w:pPr>
      <w:r>
        <w:t>錢塘月輪山居講經論賜紫沙門釋道誠述</w:t>
      </w:r>
    </w:p>
    <w:p>
      <w:pPr>
        <w:pStyle w:val="SHTKBlockLabel"/>
      </w:pPr>
      <w:r>
        <w:t>한국어 직역</w:t>
      </w:r>
    </w:p>
    <w:p>
      <w:pPr>
        <w:pStyle w:val="SHTKTranslationText"/>
      </w:pPr>
      <w:r>
        <w:t>전당 월륜산에서 강경론하고 자주를 받은 사문 석도성이 지음.</w:t>
      </w:r>
    </w:p>
    <w:p>
      <w:pPr>
        <w:pStyle w:val="SHTKBlockLabel"/>
      </w:pPr>
      <w:r>
        <w:t>교감·번역 메모</w:t>
      </w:r>
    </w:p>
    <w:p>
      <w:pPr>
        <w:pStyle w:val="SHTKNoteSummary"/>
      </w:pPr>
      <w:r>
        <w:t>교감 요약 | [CBETA 교감] 도성의 소속지 ‘錢塘’을 대정장에서는 ‘錢唐’으로 쓴다.</w:t>
      </w:r>
    </w:p>
    <w:p>
      <w:pPr>
        <w:pStyle w:val="SHTKNoteDetail"/>
      </w:pPr>
      <w:r>
        <w:t>• 원교감 원문 | 塘【CB】，唐【大】</w:t>
      </w:r>
    </w:p>
    <w:p>
      <w:pPr>
        <w:pStyle w:val="SHTKNoteDetail"/>
      </w:pPr>
      <w:r>
        <w:t>• 교감 번호 | 0294b2101</w:t>
      </w:r>
    </w:p>
    <w:p>
      <w:pPr>
        <w:pStyle w:val="SHTKNoteDetail"/>
      </w:pPr>
      <w:r>
        <w:t>• 판본 정보 | 현행 XML과 2018 보존 XML에 동일 교감이 존재한다. 사용자 TXT는 CBETA 채택 독법 ‘錢塘’을 따른다.</w:t>
      </w:r>
    </w:p>
    <w:p>
      <w:pPr>
        <w:pStyle w:val="SHTKNoteDetail"/>
      </w:pPr>
      <w:r>
        <w:t>• 저본 독법 | 塘 — 사용자 TXT / CBETA 채택 독법</w:t>
      </w:r>
    </w:p>
    <w:p>
      <w:pPr>
        <w:pStyle w:val="SHTKNoteDetail"/>
      </w:pPr>
      <w:r>
        <w:t>• 저본 적용 구절 | 錢塘月輪山居講經論賜紫沙門釋道誠</w:t>
      </w:r>
    </w:p>
    <w:p>
      <w:pPr>
        <w:pStyle w:val="SHTKNoteDetail"/>
      </w:pPr>
      <w:r>
        <w:t>• 저본 기준 번역 | “전당 월륜산에서 강경론하고 자주를 받은 사문 석도성.”</w:t>
      </w:r>
    </w:p>
    <w:p>
      <w:pPr>
        <w:pStyle w:val="SHTKNoteDetail"/>
      </w:pPr>
      <w:r>
        <w:t>• 이문 독법 | 唐 — 대정장 독법</w:t>
      </w:r>
    </w:p>
    <w:p>
      <w:pPr>
        <w:pStyle w:val="SHTKNoteDetail"/>
      </w:pPr>
      <w:r>
        <w:t>• 이문 적용 구절 | 錢唐月輪山居講經論賜紫沙門釋道誠</w:t>
      </w:r>
    </w:p>
    <w:p>
      <w:pPr>
        <w:pStyle w:val="SHTKNoteDetail"/>
      </w:pPr>
      <w:r>
        <w:t>• 이문 기준 번역 | “전당 월륜산에서 강경론하고 자주를 받은 사문 석도성.”</w:t>
      </w:r>
    </w:p>
    <w:p>
      <w:pPr>
        <w:pStyle w:val="SHTKNoteDetail"/>
      </w:pPr>
      <w:r>
        <w:t>• 의미 차이 | 지명 표기의 한 글자가 다르지만 두 표기는 한국 한자음으로 모두 ‘전당’이어서 이번 한국어 번역의 지명 표기는 달라지지 않는다.</w:t>
      </w:r>
    </w:p>
    <w:p>
      <w:pPr>
        <w:pStyle w:val="SHTKNoteDetail"/>
      </w:pPr>
      <w:r>
        <w:t>• 한국어 해설 | 고유 지명의 원문 표기는 교감으로 보존하되, 번역에서는 같은 음으로 읽히므로 실질적인 번역 차이가 없다.</w:t>
      </w:r>
    </w:p>
    <w:p>
      <w:pPr>
        <w:pStyle w:val="SHTKNoteDetail"/>
      </w:pPr>
      <w:r>
        <w:t>• 문맥상 해설 | 권하의 편찬자 행에 들어 있는 지명이다.</w:t>
      </w:r>
    </w:p>
    <w:p>
      <w:pPr>
        <w:pStyle w:val="SHTKNoteDetail"/>
      </w:pPr>
      <w:r>
        <w:t>• 번역 영향 판정 | [번역 차이 없음]</w:t>
      </w:r>
    </w:p>
    <w:p>
      <w:pPr>
        <w:pStyle w:val="SHTKNoteDetail"/>
      </w:pPr>
      <w:r>
        <w:t>• 공식 출처 | 현행 `T54n2127.xml` 및 2018 보존 `T54n2127 (1).xml`</w:t>
      </w:r>
    </w:p>
    <w:p>
      <w:pPr>
        <w:pStyle w:val="SHTKBlockLabel"/>
      </w:pPr>
      <w:r>
        <w:t>원문</w:t>
      </w:r>
    </w:p>
    <w:p>
      <w:pPr>
        <w:pStyle w:val="SHTKSourceText"/>
      </w:pPr>
      <w:r>
        <w:t>說聽</w:t>
      </w:r>
    </w:p>
    <w:p>
      <w:pPr>
        <w:pStyle w:val="SHTKBlockLabel"/>
      </w:pPr>
      <w:r>
        <w:t>한국어 직역</w:t>
      </w:r>
    </w:p>
    <w:p>
      <w:pPr>
        <w:pStyle w:val="SHTKTranslationText"/>
      </w:pPr>
      <w:r>
        <w:t>설청.</w:t>
      </w:r>
    </w:p>
    <w:p>
      <w:pPr>
        <w:pStyle w:val="SHTKBlockLabel"/>
      </w:pPr>
      <w:r>
        <w:t>원문</w:t>
      </w:r>
    </w:p>
    <w:p>
      <w:pPr>
        <w:pStyle w:val="SHTKSourceText"/>
      </w:pPr>
      <w:r>
        <w:t>躁靜</w:t>
      </w:r>
    </w:p>
    <w:p>
      <w:pPr>
        <w:pStyle w:val="SHTKBlockLabel"/>
      </w:pPr>
      <w:r>
        <w:t>한국어 직역</w:t>
      </w:r>
    </w:p>
    <w:p>
      <w:pPr>
        <w:pStyle w:val="SHTKTranslationText"/>
      </w:pPr>
      <w:r>
        <w:t>조정.</w:t>
      </w:r>
    </w:p>
    <w:p>
      <w:pPr>
        <w:pStyle w:val="SHTKBlockLabel"/>
      </w:pPr>
      <w:r>
        <w:t>원문</w:t>
      </w:r>
    </w:p>
    <w:p>
      <w:pPr>
        <w:pStyle w:val="SHTKSourceText"/>
      </w:pPr>
      <w:r>
        <w:t>諍忍</w:t>
      </w:r>
    </w:p>
    <w:p>
      <w:pPr>
        <w:pStyle w:val="SHTKBlockLabel"/>
      </w:pPr>
      <w:r>
        <w:t>한국어 직역</w:t>
      </w:r>
    </w:p>
    <w:p>
      <w:pPr>
        <w:pStyle w:val="SHTKTranslationText"/>
      </w:pPr>
      <w:r>
        <w:t>쟁인.</w:t>
      </w:r>
    </w:p>
    <w:p>
      <w:pPr>
        <w:pStyle w:val="SHTKBlockLabel"/>
      </w:pPr>
      <w:r>
        <w:t>원문</w:t>
      </w:r>
    </w:p>
    <w:p>
      <w:pPr>
        <w:pStyle w:val="SHTKSourceText"/>
      </w:pPr>
      <w:r>
        <w:t>入眾</w:t>
      </w:r>
    </w:p>
    <w:p>
      <w:pPr>
        <w:pStyle w:val="SHTKBlockLabel"/>
      </w:pPr>
      <w:r>
        <w:t>한국어 직역</w:t>
      </w:r>
    </w:p>
    <w:p>
      <w:pPr>
        <w:pStyle w:val="SHTKTranslationText"/>
      </w:pPr>
      <w:r>
        <w:t>입중.</w:t>
      </w:r>
    </w:p>
    <w:p>
      <w:pPr>
        <w:pStyle w:val="SHTKBlockLabel"/>
      </w:pPr>
      <w:r>
        <w:t>원문</w:t>
      </w:r>
    </w:p>
    <w:p>
      <w:pPr>
        <w:pStyle w:val="SHTKSourceText"/>
      </w:pPr>
      <w:r>
        <w:t>擇友</w:t>
      </w:r>
    </w:p>
    <w:p>
      <w:pPr>
        <w:pStyle w:val="SHTKBlockLabel"/>
      </w:pPr>
      <w:r>
        <w:t>한국어 직역</w:t>
      </w:r>
    </w:p>
    <w:p>
      <w:pPr>
        <w:pStyle w:val="SHTKTranslationText"/>
      </w:pPr>
      <w:r>
        <w:t>택우.</w:t>
      </w:r>
    </w:p>
    <w:p>
      <w:pPr>
        <w:pStyle w:val="SHTKBlockLabel"/>
      </w:pPr>
      <w:r>
        <w:t>원문</w:t>
      </w:r>
    </w:p>
    <w:p>
      <w:pPr>
        <w:pStyle w:val="SHTKSourceText"/>
      </w:pPr>
      <w:r>
        <w:t>住持</w:t>
      </w:r>
    </w:p>
    <w:p>
      <w:pPr>
        <w:pStyle w:val="SHTKBlockLabel"/>
      </w:pPr>
      <w:r>
        <w:t>한국어 직역</w:t>
      </w:r>
    </w:p>
    <w:p>
      <w:pPr>
        <w:pStyle w:val="SHTKTranslationText"/>
      </w:pPr>
      <w:r>
        <w:t>주지.</w:t>
      </w:r>
    </w:p>
    <w:p>
      <w:pPr>
        <w:pStyle w:val="SHTKBlockLabel"/>
      </w:pPr>
      <w:r>
        <w:t>원문</w:t>
      </w:r>
    </w:p>
    <w:p>
      <w:pPr>
        <w:pStyle w:val="SHTKSourceText"/>
      </w:pPr>
      <w:r>
        <w:t>雜紀</w:t>
      </w:r>
    </w:p>
    <w:p>
      <w:pPr>
        <w:pStyle w:val="SHTKBlockLabel"/>
      </w:pPr>
      <w:r>
        <w:t>한국어 직역</w:t>
      </w:r>
    </w:p>
    <w:p>
      <w:pPr>
        <w:pStyle w:val="SHTKTranslationText"/>
      </w:pPr>
      <w:r>
        <w:t>잡기.</w:t>
      </w:r>
    </w:p>
    <w:p>
      <w:pPr>
        <w:pStyle w:val="SHTKBlockLabel"/>
      </w:pPr>
      <w:r>
        <w:t>원문</w:t>
      </w:r>
    </w:p>
    <w:p>
      <w:pPr>
        <w:pStyle w:val="SHTKSourceText"/>
      </w:pPr>
      <w:r>
        <w:t>贍病</w:t>
      </w:r>
    </w:p>
    <w:p>
      <w:pPr>
        <w:pStyle w:val="SHTKBlockLabel"/>
      </w:pPr>
      <w:r>
        <w:t>한국어 직역</w:t>
      </w:r>
    </w:p>
    <w:p>
      <w:pPr>
        <w:pStyle w:val="SHTKTranslationText"/>
      </w:pPr>
      <w:r>
        <w:t>첨병.</w:t>
      </w:r>
    </w:p>
    <w:p>
      <w:pPr>
        <w:pStyle w:val="SHTKBlockLabel"/>
      </w:pPr>
      <w:r>
        <w:t>원문</w:t>
      </w:r>
    </w:p>
    <w:p>
      <w:pPr>
        <w:pStyle w:val="SHTKSourceText"/>
      </w:pPr>
      <w:r>
        <w:t>送終</w:t>
      </w:r>
    </w:p>
    <w:p>
      <w:pPr>
        <w:pStyle w:val="SHTKBlockLabel"/>
      </w:pPr>
      <w:r>
        <w:t>한국어 직역</w:t>
      </w:r>
    </w:p>
    <w:p>
      <w:pPr>
        <w:pStyle w:val="SHTKTranslationText"/>
      </w:pPr>
      <w:r>
        <w:t>송종.</w:t>
      </w:r>
    </w:p>
    <w:p>
      <w:pPr>
        <w:pStyle w:val="Heading3"/>
      </w:pPr>
      <w:r>
        <w:t>說聽 · 설청.</w:t>
      </w:r>
    </w:p>
    <w:p>
      <w:pPr>
        <w:pStyle w:val="SHTKBlockLabel"/>
      </w:pPr>
      <w:r>
        <w:t>위치표지</w:t>
      </w:r>
    </w:p>
    <w:p>
      <w:pPr>
        <w:pStyle w:val="SHTKPositionMarker"/>
      </w:pPr>
      <w:bookmarkStart w:id="934" w:name="loc_0294b27"/>
      <w:r>
        <w:t>[0294b27]</w:t>
      </w:r>
      <w:bookmarkEnd w:id="934"/>
    </w:p>
    <w:p>
      <w:pPr>
        <w:pStyle w:val="SHTKSubheading"/>
      </w:pPr>
      <w:r>
        <w:t>說 · 설.</w:t>
      </w:r>
    </w:p>
    <w:p>
      <w:pPr>
        <w:pStyle w:val="SHTKBlockLabel"/>
      </w:pPr>
      <w:r>
        <w:t>위치표지</w:t>
      </w:r>
    </w:p>
    <w:p>
      <w:pPr>
        <w:pStyle w:val="SHTKPositionMarker"/>
      </w:pPr>
      <w:bookmarkStart w:id="935" w:name="loc_0294b27_2"/>
      <w:r>
        <w:t>[0294b27]</w:t>
      </w:r>
      <w:bookmarkEnd w:id="935"/>
    </w:p>
    <w:p>
      <w:pPr>
        <w:pStyle w:val="SHTKBlockLabel"/>
      </w:pPr>
      <w:r>
        <w:t>원문</w:t>
      </w:r>
    </w:p>
    <w:p>
      <w:pPr>
        <w:pStyle w:val="SHTKSourceText"/>
      </w:pPr>
      <w:r>
        <w:t>毘奈耶律云。說者。彰表開導之義也。今稱講者。說文云。講和解論議。廣雅云。讀也。顧野王云。解說談議也。訓誥也。</w:t>
      </w:r>
    </w:p>
    <w:p>
      <w:pPr>
        <w:pStyle w:val="SHTKBlockLabel"/>
      </w:pPr>
      <w:r>
        <w:t>한국어 직역</w:t>
      </w:r>
    </w:p>
    <w:p>
      <w:pPr>
        <w:pStyle w:val="SHTKTranslationText"/>
      </w:pPr>
      <w:r>
        <w:t>『비나야율』에서 말한다. “‘설’은 드러내고 열어 인도한다는 뜻이다.” 지금 ‘강’이라 하는 것에 대해 『설문』에서는 “강은 화해하고 논의하는 것이다”라고 하였고, 『광아』에서는 “읽는 것이다”라고 하였으며, 고야왕은 “풀어 설하고 담론하며 의논하는 것이고 훈고하는 것이다”라고 하였다.</w:t>
      </w:r>
    </w:p>
    <w:p>
      <w:pPr>
        <w:pStyle w:val="SHTKBlockLabel"/>
      </w:pPr>
      <w:r>
        <w:t>위치표지</w:t>
      </w:r>
    </w:p>
    <w:p>
      <w:pPr>
        <w:pStyle w:val="SHTKPositionMarker"/>
      </w:pPr>
      <w:bookmarkStart w:id="936" w:name="loc_0294c01"/>
      <w:r>
        <w:t>[0294c01]</w:t>
      </w:r>
      <w:bookmarkEnd w:id="936"/>
    </w:p>
    <w:p>
      <w:pPr>
        <w:pStyle w:val="SHTKSubheading"/>
      </w:pPr>
      <w:r>
        <w:t>聽 · 청.</w:t>
      </w:r>
    </w:p>
    <w:p>
      <w:pPr>
        <w:pStyle w:val="SHTKBlockLabel"/>
      </w:pPr>
      <w:r>
        <w:t>위치표지</w:t>
      </w:r>
    </w:p>
    <w:p>
      <w:pPr>
        <w:pStyle w:val="SHTKPositionMarker"/>
      </w:pPr>
      <w:bookmarkStart w:id="937" w:name="loc_0294c01_2"/>
      <w:r>
        <w:t>[0294c01]</w:t>
      </w:r>
      <w:bookmarkEnd w:id="937"/>
    </w:p>
    <w:p>
      <w:pPr>
        <w:pStyle w:val="SHTKBlockLabel"/>
      </w:pPr>
      <w:r>
        <w:t>원문</w:t>
      </w:r>
    </w:p>
    <w:p>
      <w:pPr>
        <w:pStyle w:val="SHTKSourceText"/>
      </w:pPr>
      <w:r>
        <w:t>唯識論云。謂耳根發識領受。曰聞也。即沈思靜意。屬耳於法也</w:t>
      </w:r>
    </w:p>
    <w:p>
      <w:pPr>
        <w:pStyle w:val="SHTKBlockLabel"/>
      </w:pPr>
      <w:r>
        <w:t>한국어 직역</w:t>
      </w:r>
    </w:p>
    <w:p>
      <w:pPr>
        <w:pStyle w:val="SHTKTranslationText"/>
      </w:pPr>
      <w:r>
        <w:t>『유식론』에서 말한다. “이근이 식을 일으켜 받아들이는 것을 ‘문’이라 한다.” 곧 깊이 생각하고 뜻을 고요히 하여 귀를 법에 붙이는 것이다.</w:t>
      </w:r>
    </w:p>
    <w:p>
      <w:pPr>
        <w:pStyle w:val="SHTKBlockLabel"/>
      </w:pPr>
      <w:r>
        <w:t>원문</w:t>
      </w:r>
    </w:p>
    <w:p>
      <w:pPr>
        <w:pStyle w:val="SHTKSourceText"/>
      </w:pPr>
      <w:r>
        <w:t>○法苑云。有三品。以神聽為上以心聽為中。以耳聽為下。</w:t>
      </w:r>
    </w:p>
    <w:p>
      <w:pPr>
        <w:pStyle w:val="SHTKBlockLabel"/>
      </w:pPr>
      <w:r>
        <w:t>한국어 직역</w:t>
      </w:r>
    </w:p>
    <w:p>
      <w:pPr>
        <w:pStyle w:val="SHTKTranslationText"/>
      </w:pPr>
      <w:r>
        <w:t>『법원』에서 말한다. “세 품이 있으니 신으로 듣는 것을 상으로, 마음으로 듣는 것을 중으로, 귀로 듣는 것을 하로 삼는다.”</w:t>
      </w:r>
    </w:p>
    <w:p>
      <w:pPr>
        <w:pStyle w:val="SHTKBlockLabel"/>
      </w:pPr>
      <w:r>
        <w:t>위치표지</w:t>
      </w:r>
    </w:p>
    <w:p>
      <w:pPr>
        <w:pStyle w:val="SHTKPositionMarker"/>
      </w:pPr>
      <w:bookmarkStart w:id="938" w:name="loc_0294c04"/>
      <w:r>
        <w:t>[0294c04]</w:t>
      </w:r>
      <w:bookmarkEnd w:id="938"/>
    </w:p>
    <w:p>
      <w:pPr>
        <w:pStyle w:val="SHTKSubheading"/>
      </w:pPr>
      <w:r>
        <w:t>說聽二難 · 설하고 듣는 두 어려움.</w:t>
      </w:r>
    </w:p>
    <w:p>
      <w:pPr>
        <w:pStyle w:val="SHTKBlockLabel"/>
      </w:pPr>
      <w:r>
        <w:t>위치표지</w:t>
      </w:r>
    </w:p>
    <w:p>
      <w:pPr>
        <w:pStyle w:val="SHTKPositionMarker"/>
      </w:pPr>
      <w:bookmarkStart w:id="939" w:name="loc_0294c04_2"/>
      <w:r>
        <w:t>[0294c04]</w:t>
      </w:r>
      <w:bookmarkEnd w:id="939"/>
    </w:p>
    <w:p>
      <w:pPr>
        <w:pStyle w:val="SHTKBlockLabel"/>
      </w:pPr>
      <w:r>
        <w:t>원문</w:t>
      </w:r>
    </w:p>
    <w:p>
      <w:pPr>
        <w:pStyle w:val="SHTKSourceText"/>
      </w:pPr>
      <w:r>
        <w:t>中觀論云。真法及說者聽者難得故</w:t>
      </w:r>
    </w:p>
    <w:p>
      <w:pPr>
        <w:pStyle w:val="SHTKBlockLabel"/>
      </w:pPr>
      <w:r>
        <w:t>한국어 직역</w:t>
      </w:r>
    </w:p>
    <w:p>
      <w:pPr>
        <w:pStyle w:val="SHTKTranslationText"/>
      </w:pPr>
      <w:r>
        <w:t>『중관론』에서 말한다. “진법과 설하는 자와 듣는 자를 얻기 어렵기 때문이다.”</w:t>
      </w:r>
    </w:p>
    <w:p>
      <w:pPr>
        <w:pStyle w:val="SHTKBlockLabel"/>
      </w:pPr>
      <w:r>
        <w:t>원문</w:t>
      </w:r>
    </w:p>
    <w:p>
      <w:pPr>
        <w:pStyle w:val="SHTKSourceText"/>
      </w:pPr>
      <w:r>
        <w:t>○涅槃經云。一樂說難。二樂聞難。</w:t>
      </w:r>
    </w:p>
    <w:p>
      <w:pPr>
        <w:pStyle w:val="SHTKBlockLabel"/>
      </w:pPr>
      <w:r>
        <w:t>한국어 직역</w:t>
      </w:r>
    </w:p>
    <w:p>
      <w:pPr>
        <w:pStyle w:val="SHTKTranslationText"/>
      </w:pPr>
      <w:r>
        <w:t>『열반경』에서 말한다. “첫째 설하기를 즐기는 것이 어렵고, 둘째 듣기를 즐기는 것이 어렵다.”</w:t>
      </w:r>
    </w:p>
    <w:p>
      <w:pPr>
        <w:pStyle w:val="SHTKBlockLabel"/>
      </w:pPr>
      <w:r>
        <w:t>위치표지</w:t>
      </w:r>
    </w:p>
    <w:p>
      <w:pPr>
        <w:pStyle w:val="SHTKPositionMarker"/>
      </w:pPr>
      <w:bookmarkStart w:id="940" w:name="loc_0294c06"/>
      <w:r>
        <w:t>[0294c06]</w:t>
      </w:r>
      <w:bookmarkEnd w:id="940"/>
    </w:p>
    <w:p>
      <w:pPr>
        <w:pStyle w:val="SHTKSubheading"/>
      </w:pPr>
      <w:r>
        <w:t>法師升高座 · 법사가 높은 자리에 오름.</w:t>
      </w:r>
    </w:p>
    <w:p>
      <w:pPr>
        <w:pStyle w:val="SHTKBlockLabel"/>
      </w:pPr>
      <w:r>
        <w:t>위치표지</w:t>
      </w:r>
    </w:p>
    <w:p>
      <w:pPr>
        <w:pStyle w:val="SHTKPositionMarker"/>
      </w:pPr>
      <w:bookmarkStart w:id="941" w:name="loc_0294c06_2"/>
      <w:r>
        <w:t>[0294c06]</w:t>
      </w:r>
      <w:bookmarkEnd w:id="941"/>
    </w:p>
    <w:p>
      <w:pPr>
        <w:pStyle w:val="SHTKBlockLabel"/>
      </w:pPr>
      <w:r>
        <w:t>원문</w:t>
      </w:r>
    </w:p>
    <w:p>
      <w:pPr>
        <w:pStyle w:val="SHTKSourceText"/>
      </w:pPr>
      <w:r>
        <w:t>十住婆沙論云。欲升高座。先應恭敬禮拜大眾。然後升。</w:t>
      </w:r>
    </w:p>
    <w:p>
      <w:pPr>
        <w:pStyle w:val="SHTKBlockLabel"/>
      </w:pPr>
      <w:r>
        <w:t>한국어 직역</w:t>
      </w:r>
    </w:p>
    <w:p>
      <w:pPr>
        <w:pStyle w:val="SHTKTranslationText"/>
      </w:pPr>
      <w:r>
        <w:t>『십주비바사론』에서 말한다. “높은 자리에 오르고자 하면 먼저 대중에게 공경히 예배한 뒤 올라야 한다.”</w:t>
      </w:r>
    </w:p>
    <w:p>
      <w:pPr>
        <w:pStyle w:val="SHTKBlockLabel"/>
      </w:pPr>
      <w:r>
        <w:t>위치표지</w:t>
      </w:r>
    </w:p>
    <w:p>
      <w:pPr>
        <w:pStyle w:val="SHTKPositionMarker"/>
      </w:pPr>
      <w:bookmarkStart w:id="942" w:name="loc_0294c08"/>
      <w:r>
        <w:t>[0294c08]</w:t>
      </w:r>
      <w:bookmarkEnd w:id="942"/>
    </w:p>
    <w:p>
      <w:pPr>
        <w:pStyle w:val="SHTKSubheading"/>
      </w:pPr>
      <w:r>
        <w:t>法師心 · 법사의 마음.</w:t>
      </w:r>
    </w:p>
    <w:p>
      <w:pPr>
        <w:pStyle w:val="SHTKBlockLabel"/>
      </w:pPr>
      <w:r>
        <w:t>위치표지</w:t>
      </w:r>
    </w:p>
    <w:p>
      <w:pPr>
        <w:pStyle w:val="SHTKPositionMarker"/>
      </w:pPr>
      <w:bookmarkStart w:id="943" w:name="loc_0294c08_2"/>
      <w:r>
        <w:t>[0294c08]</w:t>
      </w:r>
      <w:bookmarkEnd w:id="943"/>
    </w:p>
    <w:p>
      <w:pPr>
        <w:pStyle w:val="SHTKBlockLabel"/>
      </w:pPr>
      <w:r>
        <w:t>원문</w:t>
      </w:r>
    </w:p>
    <w:p>
      <w:pPr>
        <w:pStyle w:val="SHTKSourceText"/>
      </w:pPr>
      <w:r>
        <w:t>大法炬陀羅尼經云。夫法師者。常應如是用。惟我今所處。即如來師子之座。宜應忍默慈慜。愛語謙下。將護眾心。若懷嗔妬。心存勝負獲大重罪。慈心說法成大功德。能令佛法久住於世。凡所生處。常得值佛。能消種種供養。應慚愧。勿生貪心。不得我慢。無令消滅施主善根。</w:t>
      </w:r>
    </w:p>
    <w:p>
      <w:pPr>
        <w:pStyle w:val="SHTKBlockLabel"/>
      </w:pPr>
      <w:r>
        <w:t>한국어 직역</w:t>
      </w:r>
    </w:p>
    <w:p>
      <w:pPr>
        <w:pStyle w:val="SHTKTranslationText"/>
      </w:pPr>
      <w:r>
        <w:t>『대법거다라니경』에서 말한다. “대저 법사는 늘 이와 같이 생각해야 한다. ‘내가 지금 있는 곳은 곧 여래의 사자좌이다.’ 마땅히 인내하고 말없이 자비롭게 여기며 애어하고 겸손하여 대중의 마음을 보호해야 한다. 만약 성냄과 질투를 품고 마음에 승부를 두면 큰 중죄를 얻는다. 자심으로 설법하면 큰 공덕을 이루어 불법으로 하여금 세상에 오래 머물게 하고, 어디에 태어나든 늘 부처를 만나며, 갖가지 공양을 소화할 수 있다. 마땅히 부끄러워하고 탐심을 내지 말며 아만해서는 안 되고, 시주의 선근을 소멸하게 해서는 안 된다.”</w:t>
      </w:r>
    </w:p>
    <w:p>
      <w:pPr>
        <w:pStyle w:val="SHTKBlockLabel"/>
      </w:pPr>
      <w:r>
        <w:t>위치표지</w:t>
      </w:r>
    </w:p>
    <w:p>
      <w:pPr>
        <w:pStyle w:val="SHTKPositionMarker"/>
      </w:pPr>
      <w:bookmarkStart w:id="944" w:name="loc_0294c15"/>
      <w:r>
        <w:t>[0294c15]</w:t>
      </w:r>
      <w:bookmarkEnd w:id="944"/>
    </w:p>
    <w:p>
      <w:pPr>
        <w:pStyle w:val="SHTKSubheading"/>
      </w:pPr>
      <w:r>
        <w:t>法師八種言 · 법사의 여덟 가지 말.</w:t>
      </w:r>
    </w:p>
    <w:p>
      <w:pPr>
        <w:pStyle w:val="SHTKBlockLabel"/>
      </w:pPr>
      <w:r>
        <w:t>위치표지</w:t>
      </w:r>
    </w:p>
    <w:p>
      <w:pPr>
        <w:pStyle w:val="SHTKPositionMarker"/>
      </w:pPr>
      <w:bookmarkStart w:id="945" w:name="loc_0294c15_2"/>
      <w:r>
        <w:t>[0294c15]</w:t>
      </w:r>
      <w:bookmarkEnd w:id="945"/>
    </w:p>
    <w:p>
      <w:pPr>
        <w:pStyle w:val="SHTKBlockLabel"/>
      </w:pPr>
      <w:r>
        <w:t>원문</w:t>
      </w:r>
    </w:p>
    <w:p>
      <w:pPr>
        <w:pStyle w:val="SHTKSourceText"/>
      </w:pPr>
      <w:r>
        <w:t>瑜伽論云。一可喜樂言。二善開發言。三喜識難言。四善分㭊言。五善順入言。六引餘證言。七勝辯才言。八隨宗言。</w:t>
      </w:r>
    </w:p>
    <w:p>
      <w:pPr>
        <w:pStyle w:val="SHTKBlockLabel"/>
      </w:pPr>
      <w:r>
        <w:t>한국어 직역</w:t>
      </w:r>
    </w:p>
    <w:p>
      <w:pPr>
        <w:pStyle w:val="SHTKTranslationText"/>
      </w:pPr>
      <w:r>
        <w:t>『유가론』에서 말한다. “첫째 기쁘고 즐거운 말, 둘째 잘 열어 발하게 하는 말, 셋째 어려움을 기꺼이 알아주는 말, 넷째 잘 분석하는 말, 다섯째 잘 따라 들어가게 하는 말, 여섯째 다른 증거를 끌어오는 말, 일곱째 뛰어난 변재의 말, 여덟째 종지를 따르는 말이다.” [판독 불확실]</w:t>
      </w:r>
    </w:p>
    <w:p>
      <w:pPr>
        <w:pStyle w:val="SHTKBlockLabel"/>
      </w:pPr>
      <w:r>
        <w:t>외자·결자 메모</w:t>
      </w:r>
    </w:p>
    <w:p>
      <w:pPr>
        <w:pStyle w:val="SHTKGaijiNote"/>
      </w:pPr>
      <w:r>
        <w:t>외자 | CB00701; 조합식 `[木*片]`; 정확 Unicode U+3B4A (CBETA Supplement 표시 가능)</w:t>
      </w:r>
    </w:p>
    <w:p>
      <w:pPr>
        <w:pStyle w:val="SHTKBlockLabel"/>
      </w:pPr>
      <w:r>
        <w:t>위치표지</w:t>
      </w:r>
    </w:p>
    <w:p>
      <w:pPr>
        <w:pStyle w:val="SHTKPositionMarker"/>
      </w:pPr>
      <w:bookmarkStart w:id="946" w:name="loc_0294c19"/>
      <w:r>
        <w:t>[0294c19]</w:t>
      </w:r>
      <w:bookmarkEnd w:id="946"/>
    </w:p>
    <w:p>
      <w:pPr>
        <w:pStyle w:val="SHTKSubheading"/>
      </w:pPr>
      <w:r>
        <w:t>語有八支 · 말에는 여덟 지분이 있다.</w:t>
      </w:r>
    </w:p>
    <w:p>
      <w:pPr>
        <w:pStyle w:val="SHTKBlockLabel"/>
      </w:pPr>
      <w:r>
        <w:t>위치표지</w:t>
      </w:r>
    </w:p>
    <w:p>
      <w:pPr>
        <w:pStyle w:val="SHTKPositionMarker"/>
      </w:pPr>
      <w:bookmarkStart w:id="947" w:name="loc_0294c19_2"/>
      <w:r>
        <w:t>[0294c19]</w:t>
      </w:r>
      <w:bookmarkEnd w:id="947"/>
    </w:p>
    <w:p>
      <w:pPr>
        <w:pStyle w:val="SHTKBlockLabel"/>
      </w:pPr>
      <w:r>
        <w:t>원문</w:t>
      </w:r>
    </w:p>
    <w:p>
      <w:pPr>
        <w:pStyle w:val="SHTKSourceText"/>
      </w:pPr>
      <w:r>
        <w:t>顯揚論云。一美妙語。二顯了語。三易解語四樂聞語。五無依語(謂無望也)六不逆語(知量故)七無邊語(善巧多故)八上首語(趣涅槃宮)。</w:t>
      </w:r>
    </w:p>
    <w:p>
      <w:pPr>
        <w:pStyle w:val="SHTKBlockLabel"/>
      </w:pPr>
      <w:r>
        <w:t>한국어 직역</w:t>
      </w:r>
    </w:p>
    <w:p>
      <w:pPr>
        <w:pStyle w:val="SHTKTranslationText"/>
      </w:pPr>
      <w:r>
        <w:t>『현양론』에서 말한다. “첫째 아름답고 미묘한 말, 둘째 명료한 말, 셋째 이해하기 쉬운 말, 넷째 듣기 즐거운 말, 다섯째 의지함 없는 말(바라는 것이 없다는 뜻), 여섯째 거스르지 않는 말(분량을 알기 때문), 일곱째 끝없는 말(선교가 많기 때문), 여덟째 으뜸 되는 말(열반궁으로 나아감)이다.”</w:t>
      </w:r>
    </w:p>
    <w:p>
      <w:pPr>
        <w:pStyle w:val="SHTKBlockLabel"/>
      </w:pPr>
      <w:r>
        <w:t>위치표지</w:t>
      </w:r>
    </w:p>
    <w:p>
      <w:pPr>
        <w:pStyle w:val="SHTKPositionMarker"/>
      </w:pPr>
      <w:bookmarkStart w:id="948" w:name="loc_0294c22"/>
      <w:r>
        <w:t>[0294c22]</w:t>
      </w:r>
      <w:bookmarkEnd w:id="948"/>
    </w:p>
    <w:p>
      <w:pPr>
        <w:pStyle w:val="SHTKSubheading"/>
      </w:pPr>
      <w:r>
        <w:t>說者過罪 · 설하는 자의 허물과 죄.</w:t>
      </w:r>
    </w:p>
    <w:p>
      <w:pPr>
        <w:pStyle w:val="SHTKBlockLabel"/>
      </w:pPr>
      <w:r>
        <w:t>위치표지</w:t>
      </w:r>
    </w:p>
    <w:p>
      <w:pPr>
        <w:pStyle w:val="SHTKPositionMarker"/>
      </w:pPr>
      <w:bookmarkStart w:id="949" w:name="loc_0294c22_2"/>
      <w:r>
        <w:t>[0294c22]</w:t>
      </w:r>
      <w:bookmarkEnd w:id="949"/>
    </w:p>
    <w:p>
      <w:pPr>
        <w:pStyle w:val="SHTKBlockLabel"/>
      </w:pPr>
      <w:r>
        <w:t>원문</w:t>
      </w:r>
    </w:p>
    <w:p>
      <w:pPr>
        <w:pStyle w:val="SHTKSourceText"/>
      </w:pPr>
      <w:r>
        <w:t>佛藏經云。自未證法。而在高座為人說者。法墮地獄</w:t>
      </w:r>
    </w:p>
    <w:p>
      <w:pPr>
        <w:pStyle w:val="SHTKBlockLabel"/>
      </w:pPr>
      <w:r>
        <w:t>한국어 직역</w:t>
      </w:r>
    </w:p>
    <w:p>
      <w:pPr>
        <w:pStyle w:val="SHTKTranslationText"/>
      </w:pPr>
      <w:r>
        <w:t>『불장경』에서 말한다. “자신이 아직 법을 증득하지 못했는데 높은 자리에 있어 남에게 설하는 자는 법대로 지옥에 떨어진다.” [구문 불확실]</w:t>
      </w:r>
    </w:p>
    <w:p>
      <w:pPr>
        <w:pStyle w:val="SHTKBlockLabel"/>
      </w:pPr>
      <w:r>
        <w:t>원문</w:t>
      </w:r>
    </w:p>
    <w:p>
      <w:pPr>
        <w:pStyle w:val="SHTKSourceText"/>
      </w:pPr>
      <w:r>
        <w:t>○十誦律云。若自解未明。於法有疑者。則不得為人說。恐有錯傳之失。彼此得罪</w:t>
      </w:r>
    </w:p>
    <w:p>
      <w:pPr>
        <w:pStyle w:val="SHTKBlockLabel"/>
      </w:pPr>
      <w:r>
        <w:t>한국어 직역</w:t>
      </w:r>
    </w:p>
    <w:p>
      <w:pPr>
        <w:pStyle w:val="SHTKTranslationText"/>
      </w:pPr>
      <w:r>
        <w:t>『십송률』에서 말한다. “자기 이해가 아직 분명하지 않고 법에 의심이 있으면 남을 위하여 설해서는 안 된다. 잘못 전하는 허물이 생길까 두려우며 피차가 죄를 얻는다.”</w:t>
      </w:r>
    </w:p>
    <w:p>
      <w:pPr>
        <w:pStyle w:val="SHTKBlockLabel"/>
      </w:pPr>
      <w:r>
        <w:t>원문</w:t>
      </w:r>
    </w:p>
    <w:p>
      <w:pPr>
        <w:pStyle w:val="SHTKSourceText"/>
      </w:pPr>
      <w:r>
        <w:t>○華嚴經云。於甚深法心生慳悋。有堪化者。而不為說。若得財利恭敬供養。雖非法器。而強為說。</w:t>
      </w:r>
    </w:p>
    <w:p>
      <w:pPr>
        <w:pStyle w:val="SHTKBlockLabel"/>
      </w:pPr>
      <w:r>
        <w:t>한국어 직역</w:t>
      </w:r>
    </w:p>
    <w:p>
      <w:pPr>
        <w:pStyle w:val="SHTKTranslationText"/>
      </w:pPr>
      <w:r>
        <w:t>『화엄경』에서 말한다. “매우 깊은 법에 마음으로 아끼고 인색하여 교화할 만한 자에게 설해 주지 않거나, 재리·공경·공양을 얻고자 하여 비록 법기가 아닌데도 억지로 설하는 것.”</w:t>
      </w:r>
    </w:p>
    <w:p>
      <w:pPr>
        <w:pStyle w:val="SHTKBlockLabel"/>
      </w:pPr>
      <w:r>
        <w:t>위치표지</w:t>
      </w:r>
    </w:p>
    <w:p>
      <w:pPr>
        <w:pStyle w:val="SHTKPositionMarker"/>
      </w:pPr>
      <w:bookmarkStart w:id="950" w:name="loc_0294c28"/>
      <w:r>
        <w:t>[0294c28]</w:t>
      </w:r>
      <w:bookmarkEnd w:id="950"/>
    </w:p>
    <w:p>
      <w:pPr>
        <w:pStyle w:val="SHTKSubheading"/>
      </w:pPr>
      <w:r>
        <w:t>自大憍人 · 스스로 큰 체하며 남에게 교만함.</w:t>
      </w:r>
    </w:p>
    <w:p>
      <w:pPr>
        <w:pStyle w:val="SHTKBlockLabel"/>
      </w:pPr>
      <w:r>
        <w:t>위치표지</w:t>
      </w:r>
    </w:p>
    <w:p>
      <w:pPr>
        <w:pStyle w:val="SHTKPositionMarker"/>
      </w:pPr>
      <w:bookmarkStart w:id="951" w:name="loc_0294c28_2"/>
      <w:r>
        <w:t>[0294c28]</w:t>
      </w:r>
      <w:bookmarkEnd w:id="951"/>
    </w:p>
    <w:p>
      <w:pPr>
        <w:pStyle w:val="SHTKBlockLabel"/>
      </w:pPr>
      <w:r>
        <w:t>원문</w:t>
      </w:r>
    </w:p>
    <w:p>
      <w:pPr>
        <w:pStyle w:val="SHTKSourceText"/>
      </w:pPr>
      <w:r>
        <w:t>未曾有經云。若多少有德。自大以憍人。如彼盲執燭照彼不自明。</w:t>
      </w:r>
    </w:p>
    <w:p>
      <w:pPr>
        <w:pStyle w:val="SHTKBlockLabel"/>
      </w:pPr>
      <w:r>
        <w:t>한국어 직역</w:t>
      </w:r>
    </w:p>
    <w:p>
      <w:pPr>
        <w:pStyle w:val="SHTKTranslationText"/>
      </w:pPr>
      <w:r>
        <w:t>『미증유경』에서 말한다. “비록 다소의 덕이 있어도 스스로 크게 여겨 남에게 교만하면, 눈먼 사람이 촛불을 들어 남은 비추면서 자신은 밝히지 못하는 것과 같다.”</w:t>
      </w:r>
    </w:p>
    <w:p>
      <w:pPr>
        <w:pStyle w:val="SHTKBlockLabel"/>
      </w:pPr>
      <w:r>
        <w:t>위치표지</w:t>
      </w:r>
    </w:p>
    <w:p>
      <w:pPr>
        <w:pStyle w:val="SHTKPositionMarker"/>
      </w:pPr>
      <w:bookmarkStart w:id="952" w:name="loc_0295a01"/>
      <w:r>
        <w:t>[0295a01]</w:t>
      </w:r>
      <w:bookmarkEnd w:id="952"/>
    </w:p>
    <w:p>
      <w:pPr>
        <w:pStyle w:val="SHTKSubheading"/>
      </w:pPr>
      <w:r>
        <w:t>講說三益 · 강설의 세 가지 이익.</w:t>
      </w:r>
    </w:p>
    <w:p>
      <w:pPr>
        <w:pStyle w:val="SHTKBlockLabel"/>
      </w:pPr>
      <w:r>
        <w:t>위치표지</w:t>
      </w:r>
    </w:p>
    <w:p>
      <w:pPr>
        <w:pStyle w:val="SHTKPositionMarker"/>
      </w:pPr>
      <w:bookmarkStart w:id="953" w:name="loc_0295a01_2"/>
      <w:r>
        <w:t>[0295a01]</w:t>
      </w:r>
      <w:bookmarkEnd w:id="953"/>
    </w:p>
    <w:p>
      <w:pPr>
        <w:pStyle w:val="SHTKBlockLabel"/>
      </w:pPr>
      <w:r>
        <w:t>원문</w:t>
      </w:r>
    </w:p>
    <w:p>
      <w:pPr>
        <w:pStyle w:val="SHTKSourceText"/>
      </w:pPr>
      <w:r>
        <w:t>十地論云。說法利他有三時益。一聞時。二修行時。三轉生時。</w:t>
      </w:r>
    </w:p>
    <w:p>
      <w:pPr>
        <w:pStyle w:val="SHTKBlockLabel"/>
      </w:pPr>
      <w:r>
        <w:t>한국어 직역</w:t>
      </w:r>
    </w:p>
    <w:p>
      <w:pPr>
        <w:pStyle w:val="SHTKTranslationText"/>
      </w:pPr>
      <w:r>
        <w:t>『십지론』에서 말한다. “설법하여 남을 이롭게 하는 데 세 시기의 이익이 있다. 첫째 들을 때, 둘째 수행할 때, 셋째 다시 태어날 때이다.”</w:t>
      </w:r>
    </w:p>
    <w:p>
      <w:pPr>
        <w:pStyle w:val="SHTKBlockLabel"/>
      </w:pPr>
      <w:r>
        <w:t>위치표지</w:t>
      </w:r>
    </w:p>
    <w:p>
      <w:pPr>
        <w:pStyle w:val="SHTKPositionMarker"/>
      </w:pPr>
      <w:bookmarkStart w:id="954" w:name="loc_0295a03"/>
      <w:r>
        <w:t>[0295a03]</w:t>
      </w:r>
      <w:bookmarkEnd w:id="954"/>
    </w:p>
    <w:p>
      <w:pPr>
        <w:pStyle w:val="SHTKSubheading"/>
      </w:pPr>
      <w:r>
        <w:t>說者五福報 · 설하는 자의 다섯 복보.</w:t>
      </w:r>
    </w:p>
    <w:p>
      <w:pPr>
        <w:pStyle w:val="SHTKBlockLabel"/>
      </w:pPr>
      <w:r>
        <w:t>위치표지</w:t>
      </w:r>
    </w:p>
    <w:p>
      <w:pPr>
        <w:pStyle w:val="SHTKPositionMarker"/>
      </w:pPr>
      <w:bookmarkStart w:id="955" w:name="loc_0295a03_2"/>
      <w:r>
        <w:t>[0295a03]</w:t>
      </w:r>
      <w:bookmarkEnd w:id="955"/>
    </w:p>
    <w:p>
      <w:pPr>
        <w:pStyle w:val="SHTKBlockLabel"/>
      </w:pPr>
      <w:r>
        <w:t>원문</w:t>
      </w:r>
    </w:p>
    <w:p>
      <w:pPr>
        <w:pStyle w:val="SHTKSourceText"/>
      </w:pPr>
      <w:r>
        <w:t>賢者五福經云。說法得五福。一當生長壽。由聽者不殺故。二得大富。由聽者不盜故。三得端正。由聽者和氣故。四得名譽由聽者歸依三寶故。五得聰明。由聽者曉了妙慧故。</w:t>
      </w:r>
    </w:p>
    <w:p>
      <w:pPr>
        <w:pStyle w:val="SHTKBlockLabel"/>
      </w:pPr>
      <w:r>
        <w:t>한국어 직역</w:t>
      </w:r>
    </w:p>
    <w:p>
      <w:pPr>
        <w:pStyle w:val="SHTKTranslationText"/>
      </w:pPr>
      <w:r>
        <w:t>『현자오복경』에서 말한다. “설법하면 다섯 복을 얻는다. 첫째 마땅히 장수하니 듣는 자가 살생하지 않기 때문이다. 둘째 큰 부를 얻으니 듣는 자가 도둑질하지 않기 때문이다. 셋째 단정함을 얻으니 듣는 자의 기운이 화평하기 때문이다. 넷째 명예를 얻으니 듣는 자가 삼보에 귀의하기 때문이다. 다섯째 총명함을 얻으니 듣는 자가 묘한 지혜를 환히 알기 때문이다.”</w:t>
      </w:r>
    </w:p>
    <w:p>
      <w:pPr>
        <w:pStyle w:val="SHTKBlockLabel"/>
      </w:pPr>
      <w:r>
        <w:t>위치표지</w:t>
      </w:r>
    </w:p>
    <w:p>
      <w:pPr>
        <w:pStyle w:val="SHTKPositionMarker"/>
      </w:pPr>
      <w:bookmarkStart w:id="956" w:name="loc_0295a08"/>
      <w:r>
        <w:t>[0295a08]</w:t>
      </w:r>
      <w:bookmarkEnd w:id="956"/>
    </w:p>
    <w:p>
      <w:pPr>
        <w:pStyle w:val="SHTKSubheading"/>
      </w:pPr>
      <w:r>
        <w:t>講堂制 · 강당의 제도.</w:t>
      </w:r>
    </w:p>
    <w:p>
      <w:pPr>
        <w:pStyle w:val="SHTKBlockLabel"/>
      </w:pPr>
      <w:r>
        <w:t>위치표지</w:t>
      </w:r>
    </w:p>
    <w:p>
      <w:pPr>
        <w:pStyle w:val="SHTKPositionMarker"/>
      </w:pPr>
      <w:bookmarkStart w:id="957" w:name="loc_0295a08_2"/>
      <w:r>
        <w:t>[0295a08]</w:t>
      </w:r>
      <w:bookmarkEnd w:id="957"/>
    </w:p>
    <w:p>
      <w:pPr>
        <w:pStyle w:val="SHTKBlockLabel"/>
      </w:pPr>
      <w:r>
        <w:t>원문</w:t>
      </w:r>
    </w:p>
    <w:p>
      <w:pPr>
        <w:pStyle w:val="SHTKSourceText"/>
      </w:pPr>
      <w:r>
        <w:t>佛本行經云。時比丘集一堂內。有二比丘說法。是故相妨。即造二堂。以比近故迭相誘引往來交雜亂眾佛制。今後不得共一堂。及二堂相近。亦不得彼堂來此堂。此堂詣彼堂不得憎惡法門(若今三學迭相是非也)。</w:t>
      </w:r>
    </w:p>
    <w:p>
      <w:pPr>
        <w:pStyle w:val="SHTKBlockLabel"/>
      </w:pPr>
      <w:r>
        <w:t>한국어 직역</w:t>
      </w:r>
    </w:p>
    <w:p>
      <w:pPr>
        <w:pStyle w:val="SHTKTranslationText"/>
      </w:pPr>
      <w:r>
        <w:t>『불본행경』에서 말한다. “그때 비구들이 한 당 안에 모였는데 두 비구가 설법하여 서로 방해하였다. 이에 두 당을 만들었으나 서로 가까워 번갈아 유인하여 왕래가 뒤섞여 대중을 어지럽혔다. 부처가 제정하였다. ‘이후에는 한 당을 함께 쓰지 말고, 두 당을 서로 가깝게 하지도 말며, 저 당에서 이 당으로 오거나 이 당에서 저 당으로 가서도 안 된다. 법문을 미워해서는 안 된다.’” (지금 삼학이 번갈아 서로 시비하는 것과 같다.) [구문 불확실]</w:t>
      </w:r>
    </w:p>
    <w:p>
      <w:pPr>
        <w:pStyle w:val="SHTKBlockLabel"/>
      </w:pPr>
      <w:r>
        <w:t>위치표지</w:t>
      </w:r>
    </w:p>
    <w:p>
      <w:pPr>
        <w:pStyle w:val="SHTKPositionMarker"/>
      </w:pPr>
      <w:bookmarkStart w:id="958" w:name="loc_0295a13"/>
      <w:r>
        <w:t>[0295a13]</w:t>
      </w:r>
      <w:bookmarkEnd w:id="958"/>
    </w:p>
    <w:p>
      <w:pPr>
        <w:pStyle w:val="SHTKSubheading"/>
      </w:pPr>
      <w:r>
        <w:t>講堂置佛像 · 강당에 불상을 둠.</w:t>
      </w:r>
    </w:p>
    <w:p>
      <w:pPr>
        <w:pStyle w:val="SHTKBlockLabel"/>
      </w:pPr>
      <w:r>
        <w:t>위치표지</w:t>
      </w:r>
    </w:p>
    <w:p>
      <w:pPr>
        <w:pStyle w:val="SHTKPositionMarker"/>
      </w:pPr>
      <w:bookmarkStart w:id="959" w:name="loc_0295a13_2"/>
      <w:r>
        <w:t>[0295a13]</w:t>
      </w:r>
      <w:bookmarkEnd w:id="959"/>
    </w:p>
    <w:p>
      <w:pPr>
        <w:pStyle w:val="SHTKBlockLabel"/>
      </w:pPr>
      <w:r>
        <w:t>원문</w:t>
      </w:r>
    </w:p>
    <w:p>
      <w:pPr>
        <w:pStyle w:val="SHTKSourceText"/>
      </w:pPr>
      <w:r>
        <w:t>大法炬陀羅尼經云。法師說法時。有羅剎女名愛欲。常來惑法師。令心散亂。是故說法處。常須置如來像。香華供養。勿令斷絕。彼羅剎女。見已即自迷亂。不能為障。</w:t>
      </w:r>
    </w:p>
    <w:p>
      <w:pPr>
        <w:pStyle w:val="SHTKBlockLabel"/>
      </w:pPr>
      <w:r>
        <w:t>한국어 직역</w:t>
      </w:r>
    </w:p>
    <w:p>
      <w:pPr>
        <w:pStyle w:val="SHTKTranslationText"/>
      </w:pPr>
      <w:r>
        <w:t>『대법거다라니경』에서 말한다. “법사가 설법할 때 애욕이라는 이름의 나찰녀가 늘 와서 법사를 미혹시켜 마음을 산란하게 한다. 그러므로 설법하는 곳에는 늘 여래의 상을 두고 향과 꽃으로 공양하여 끊이지 않게 해야 한다. 그 나찰녀가 이를 보면 곧 스스로 미란하여 장애를 만들지 못한다.”</w:t>
      </w:r>
    </w:p>
    <w:p>
      <w:pPr>
        <w:pStyle w:val="SHTKBlockLabel"/>
      </w:pPr>
      <w:r>
        <w:t>위치표지</w:t>
      </w:r>
    </w:p>
    <w:p>
      <w:pPr>
        <w:pStyle w:val="SHTKPositionMarker"/>
      </w:pPr>
      <w:bookmarkStart w:id="960" w:name="loc_0295a18"/>
      <w:r>
        <w:t>[0295a18]</w:t>
      </w:r>
      <w:bookmarkEnd w:id="960"/>
    </w:p>
    <w:p>
      <w:pPr>
        <w:pStyle w:val="SHTKSubheading"/>
      </w:pPr>
      <w:r>
        <w:t>講處念經 · 강설하는 곳에서 경을 염송함.</w:t>
      </w:r>
    </w:p>
    <w:p>
      <w:pPr>
        <w:pStyle w:val="SHTKBlockLabel"/>
      </w:pPr>
      <w:r>
        <w:t>위치표지</w:t>
      </w:r>
    </w:p>
    <w:p>
      <w:pPr>
        <w:pStyle w:val="SHTKPositionMarker"/>
      </w:pPr>
      <w:bookmarkStart w:id="961" w:name="loc_0295a18_2"/>
      <w:r>
        <w:t>[0295a18]</w:t>
      </w:r>
      <w:bookmarkEnd w:id="961"/>
    </w:p>
    <w:p>
      <w:pPr>
        <w:pStyle w:val="SHTKBlockLabel"/>
      </w:pPr>
      <w:r>
        <w:t>원문</w:t>
      </w:r>
    </w:p>
    <w:p>
      <w:pPr>
        <w:pStyle w:val="SHTKSourceText"/>
      </w:pPr>
      <w:r>
        <w:t>梁僧旻法師。講次謂眾曰。昔彌天道安每講。於定座後。常使都講。為含靈轉經。此事久廢。既是前修。欲屈大眾。各誦觀音經一卷。於是闔座忻然。遠近相習耳。今亦念佛是也。</w:t>
      </w:r>
    </w:p>
    <w:p>
      <w:pPr>
        <w:pStyle w:val="SHTKBlockLabel"/>
      </w:pPr>
      <w:r>
        <w:t>한국어 직역</w:t>
      </w:r>
    </w:p>
    <w:p>
      <w:pPr>
        <w:pStyle w:val="SHTKTranslationText"/>
      </w:pPr>
      <w:r>
        <w:t>양나라 승민법사는 강설 중에 대중에게 말하였다. “옛날 미천 도안은 매번 강설할 때 좌정이 끝난 뒤 늘 도강에게 모든 함령을 위하여 경을 돌려 읽게 하였다. 이 일이 오래 폐해졌다. 이미 옛 수행자의 법이니 대중께 청하건대 각각 『관음경』 한 권을 외워 주십시오.” 이에 온 자리가 기뻐하였고 먼 곳과 가까운 곳이 서로 익혀 행하였다. 지금 또한 염불하는 것이 이것이다.</w:t>
      </w:r>
    </w:p>
    <w:p>
      <w:pPr>
        <w:pStyle w:val="SHTKBlockLabel"/>
      </w:pPr>
      <w:r>
        <w:t>위치표지</w:t>
      </w:r>
    </w:p>
    <w:p>
      <w:pPr>
        <w:pStyle w:val="SHTKPositionMarker"/>
      </w:pPr>
      <w:bookmarkStart w:id="962" w:name="loc_0295a23"/>
      <w:r>
        <w:t>[0295a23]</w:t>
      </w:r>
      <w:bookmarkEnd w:id="962"/>
    </w:p>
    <w:p>
      <w:pPr>
        <w:pStyle w:val="SHTKSubheading"/>
      </w:pPr>
      <w:r>
        <w:t>學肆 · 학사.</w:t>
      </w:r>
    </w:p>
    <w:p>
      <w:pPr>
        <w:pStyle w:val="SHTKBlockLabel"/>
      </w:pPr>
      <w:r>
        <w:t>위치표지</w:t>
      </w:r>
    </w:p>
    <w:p>
      <w:pPr>
        <w:pStyle w:val="SHTKPositionMarker"/>
      </w:pPr>
      <w:bookmarkStart w:id="963" w:name="loc_0295a23_2"/>
      <w:r>
        <w:t>[0295a23]</w:t>
      </w:r>
      <w:bookmarkEnd w:id="963"/>
    </w:p>
    <w:p>
      <w:pPr>
        <w:pStyle w:val="SHTKBlockLabel"/>
      </w:pPr>
      <w:r>
        <w:t>원문</w:t>
      </w:r>
    </w:p>
    <w:p>
      <w:pPr>
        <w:pStyle w:val="SHTKSourceText"/>
      </w:pPr>
      <w:r>
        <w:t>肆者。所以陳貨鬻之物也。因後漢張揩。字公超學徒隨之。所居為市故。今學處稱肆焉。</w:t>
      </w:r>
    </w:p>
    <w:p>
      <w:pPr>
        <w:pStyle w:val="SHTKBlockLabel"/>
      </w:pPr>
      <w:r>
        <w:t>한국어 직역</w:t>
      </w:r>
    </w:p>
    <w:p>
      <w:pPr>
        <w:pStyle w:val="SHTKTranslationText"/>
      </w:pPr>
      <w:r>
        <w:t>‘사’란 물건을 늘어놓고 파는 곳이다. 후한의 장개, 자 공초에게 학도들이 따라다녀 그가 사는 곳이 시장처럼 되었던 데서, 지금 학처를 ‘사’라 한다.</w:t>
      </w:r>
    </w:p>
    <w:p>
      <w:pPr>
        <w:pStyle w:val="SHTKBlockLabel"/>
      </w:pPr>
      <w:r>
        <w:t>위치표지</w:t>
      </w:r>
    </w:p>
    <w:p>
      <w:pPr>
        <w:pStyle w:val="SHTKPositionMarker"/>
      </w:pPr>
      <w:bookmarkStart w:id="964" w:name="loc_0295a26"/>
      <w:r>
        <w:t>[0295a26]</w:t>
      </w:r>
      <w:bookmarkEnd w:id="964"/>
    </w:p>
    <w:p>
      <w:pPr>
        <w:pStyle w:val="SHTKSubheading"/>
      </w:pPr>
      <w:r>
        <w:t>省 · 성.</w:t>
      </w:r>
    </w:p>
    <w:p>
      <w:pPr>
        <w:pStyle w:val="SHTKBlockLabel"/>
      </w:pPr>
      <w:r>
        <w:t>위치표지</w:t>
      </w:r>
    </w:p>
    <w:p>
      <w:pPr>
        <w:pStyle w:val="SHTKPositionMarker"/>
      </w:pPr>
      <w:bookmarkStart w:id="965" w:name="loc_0295a26_2"/>
      <w:r>
        <w:t>[0295a26]</w:t>
      </w:r>
      <w:bookmarkEnd w:id="965"/>
    </w:p>
    <w:p>
      <w:pPr>
        <w:pStyle w:val="SHTKBlockLabel"/>
      </w:pPr>
      <w:r>
        <w:t>원문</w:t>
      </w:r>
    </w:p>
    <w:p>
      <w:pPr>
        <w:pStyle w:val="SHTKSourceText"/>
      </w:pPr>
      <w:r>
        <w:t>釋氏呼學院為省者。高僧傳云。佛陀耶舍初至。姚興別立新省於逍遙園待之。韻注云。省署也。</w:t>
      </w:r>
    </w:p>
    <w:p>
      <w:pPr>
        <w:pStyle w:val="SHTKBlockLabel"/>
      </w:pPr>
      <w:r>
        <w:t>한국어 직역</w:t>
      </w:r>
    </w:p>
    <w:p>
      <w:pPr>
        <w:pStyle w:val="SHTKTranslationText"/>
      </w:pPr>
      <w:r>
        <w:t>석씨가 학원을 ‘성’이라 부르는 것은 『고승전』에서 말하기를 “불타야사가 처음 왔을 때 요흥이 따로 소요원에 신성을 세워 그를 대우하였다”고 한 데서 비롯한다. 운주에서는 “성은 관서이다”라고 한다.</w:t>
      </w:r>
    </w:p>
    <w:p>
      <w:pPr>
        <w:pStyle w:val="SHTKBlockLabel"/>
      </w:pPr>
      <w:r>
        <w:t>위치표지</w:t>
      </w:r>
    </w:p>
    <w:p>
      <w:pPr>
        <w:pStyle w:val="SHTKPositionMarker"/>
      </w:pPr>
      <w:bookmarkStart w:id="966" w:name="loc_0295a29"/>
      <w:r>
        <w:t>[0295a29]</w:t>
      </w:r>
      <w:bookmarkEnd w:id="966"/>
    </w:p>
    <w:p>
      <w:pPr>
        <w:pStyle w:val="SHTKSubheading"/>
      </w:pPr>
      <w:r>
        <w:t>絳帳 · 강장.</w:t>
      </w:r>
    </w:p>
    <w:p>
      <w:pPr>
        <w:pStyle w:val="SHTKBlockLabel"/>
      </w:pPr>
      <w:r>
        <w:t>위치표지</w:t>
      </w:r>
    </w:p>
    <w:p>
      <w:pPr>
        <w:pStyle w:val="SHTKPositionMarker"/>
      </w:pPr>
      <w:bookmarkStart w:id="967" w:name="loc_0295a29_2"/>
      <w:r>
        <w:t>[0295a29]</w:t>
      </w:r>
      <w:bookmarkEnd w:id="967"/>
    </w:p>
    <w:p>
      <w:pPr>
        <w:pStyle w:val="SHTKBlockLabel"/>
      </w:pPr>
      <w:r>
        <w:t>원문</w:t>
      </w:r>
    </w:p>
    <w:p>
      <w:pPr>
        <w:pStyle w:val="SHTKSourceText"/>
      </w:pPr>
      <w:r>
        <w:t>絳赤色也。范曄後漢書云。馬融達生任性不拘儒者之節。常坐高堂施絳帳。前授生徒。後列女樂。或稱馬帳</w:t>
      </w:r>
    </w:p>
    <w:p>
      <w:pPr>
        <w:pStyle w:val="SHTKBlockLabel"/>
      </w:pPr>
      <w:r>
        <w:t>한국어 직역</w:t>
      </w:r>
    </w:p>
    <w:p>
      <w:pPr>
        <w:pStyle w:val="SHTKTranslationText"/>
      </w:pPr>
      <w:r>
        <w:t>‘강’은 붉은 색이다. 범엽의 『후한서』에서 말한다. “마융은 삶에 통달하고 성품을 그대로 맡겨 유자의 절조에 구속되지 않았다. 늘 높은 당에 앉아 붉은 장막을 치고 앞에서는 생도들을 가르치고 뒤에는 여악을 늘어놓았다.” 혹 ‘마장’이라 한다.</w:t>
      </w:r>
    </w:p>
    <w:p>
      <w:pPr>
        <w:pStyle w:val="SHTKBlockLabel"/>
      </w:pPr>
      <w:r>
        <w:t>원문</w:t>
      </w:r>
    </w:p>
    <w:p>
      <w:pPr>
        <w:pStyle w:val="SHTKSourceText"/>
      </w:pPr>
      <w:r>
        <w:t>○又晉書宣文君宋氏。即韋逞母也。立講堂。隔絳紗幔授學徒(今釋子稱絳帳等。有所不冝。智者思之)。</w:t>
      </w:r>
    </w:p>
    <w:p>
      <w:pPr>
        <w:pStyle w:val="SHTKBlockLabel"/>
      </w:pPr>
      <w:r>
        <w:t>한국어 직역</w:t>
      </w:r>
    </w:p>
    <w:p>
      <w:pPr>
        <w:pStyle w:val="SHTKTranslationText"/>
      </w:pPr>
      <w:r>
        <w:t>또 『진서』의 선문군 송씨는 곧 위령의 어머니인데, 강당을 세우고 붉은 사장막을 사이에 두고 학도들을 가르쳤다. (지금 석자가 ‘강장’ 등이라 일컫는 것은 마땅하지 않은 점이 있으니 지자는 생각하라.)</w:t>
      </w:r>
    </w:p>
    <w:p>
      <w:pPr>
        <w:pStyle w:val="SHTKBlockLabel"/>
      </w:pPr>
      <w:r>
        <w:t>교감·번역 메모</w:t>
      </w:r>
    </w:p>
    <w:p>
      <w:pPr>
        <w:pStyle w:val="SHTKNoteSummary"/>
      </w:pPr>
      <w:r>
        <w:t>교감 요약 | [CBETA 교감] 붉은 비단 장막의 ‘幔’을 대정장에서는 ‘慢’으로 쓴다.</w:t>
      </w:r>
    </w:p>
    <w:p>
      <w:pPr>
        <w:pStyle w:val="SHTKNoteDetail"/>
      </w:pPr>
      <w:r>
        <w:t>• 원교감 원문 | 幔【CB】，慢【大】</w:t>
      </w:r>
    </w:p>
    <w:p>
      <w:pPr>
        <w:pStyle w:val="SHTKNoteDetail"/>
      </w:pPr>
      <w:r>
        <w:t>• 교감 번호 | 0295b0301</w:t>
      </w:r>
    </w:p>
    <w:p>
      <w:pPr>
        <w:pStyle w:val="SHTKNoteDetail"/>
      </w:pPr>
      <w:r>
        <w:t>• 판본 정보 | 현행 XML과 2018 보존 XML에 동일 교감이 존재한다. 사용자 TXT는 CBETA 채택 독법 ‘幔’을 따른다.</w:t>
      </w:r>
    </w:p>
    <w:p>
      <w:pPr>
        <w:pStyle w:val="SHTKNoteDetail"/>
      </w:pPr>
      <w:r>
        <w:t>• 저본 독법 | 幔 — 사용자 TXT / CBETA 채택 독법</w:t>
      </w:r>
    </w:p>
    <w:p>
      <w:pPr>
        <w:pStyle w:val="SHTKNoteDetail"/>
      </w:pPr>
      <w:r>
        <w:t>• 저본 적용 구절 | 隔絳紗幔授學徒</w:t>
      </w:r>
    </w:p>
    <w:p>
      <w:pPr>
        <w:pStyle w:val="SHTKNoteDetail"/>
      </w:pPr>
      <w:r>
        <w:t>• 저본 기준 번역 | “붉은 비단 장막을 사이에 두고 학도들을 가르쳤다.”</w:t>
      </w:r>
    </w:p>
    <w:p>
      <w:pPr>
        <w:pStyle w:val="SHTKNoteDetail"/>
      </w:pPr>
      <w:r>
        <w:t>• 이문 독법 | 慢 — 대정장 독법</w:t>
      </w:r>
    </w:p>
    <w:p>
      <w:pPr>
        <w:pStyle w:val="SHTKNoteDetail"/>
      </w:pPr>
      <w:r>
        <w:t>• 이문 적용 구절 | 隔絳紗慢授學徒</w:t>
      </w:r>
    </w:p>
    <w:p>
      <w:pPr>
        <w:pStyle w:val="SHTKNoteDetail"/>
      </w:pPr>
      <w:r>
        <w:t>• 이문 기준 번역 | ‘慢’을 일반적인 ‘게으름/거만함’으로 읽으면 “붉은 비단의 慢을 사이에 두고”가 되어 문맥이 성립하기 어렵다.</w:t>
      </w:r>
    </w:p>
    <w:p>
      <w:pPr>
        <w:pStyle w:val="SHTKNoteDetail"/>
      </w:pPr>
      <w:r>
        <w:t>• 의미 차이 | 幔은 ‘장막’이라는 구체물로 隔·絳紗와 자연스럽게 결합하지만, 慢은 통상 그 뜻을 나타내지 않아 문장 의미가 크게 달라진다.</w:t>
      </w:r>
    </w:p>
    <w:p>
      <w:pPr>
        <w:pStyle w:val="SHTKNoteDetail"/>
      </w:pPr>
      <w:r>
        <w:t>• 한국어 해설 | 문선군 송씨가 장막 너머에서 학생을 가르쳤다는 일화이므로 사용자 TXT와 CBETA의 幔 독법을 따르면 문장이 분명해진다.</w:t>
      </w:r>
    </w:p>
    <w:p>
      <w:pPr>
        <w:pStyle w:val="SHTKNoteDetail"/>
      </w:pPr>
      <w:r>
        <w:t>• 문맥상 해설 | 「絳帳」 항목에서 유가·불가의 교육 공간 명칭을 설명하는 대목이다.</w:t>
      </w:r>
    </w:p>
    <w:p>
      <w:pPr>
        <w:pStyle w:val="SHTKNoteDetail"/>
      </w:pPr>
      <w:r>
        <w:t>• 번역 영향 판정 | [의미 차이 있음]</w:t>
      </w:r>
    </w:p>
    <w:p>
      <w:pPr>
        <w:pStyle w:val="SHTKNoteDetail"/>
      </w:pPr>
      <w:r>
        <w:t>• 공식 출처 | 현행 `T54n2127.xml` 및 2018 보존 `T54n2127 (1).xml`</w:t>
      </w:r>
    </w:p>
    <w:p>
      <w:pPr>
        <w:pStyle w:val="SHTKBlockLabel"/>
      </w:pPr>
      <w:r>
        <w:t>위치표지</w:t>
      </w:r>
    </w:p>
    <w:p>
      <w:pPr>
        <w:pStyle w:val="SHTKPositionMarker"/>
      </w:pPr>
      <w:bookmarkStart w:id="968" w:name="loc_0295b05"/>
      <w:r>
        <w:t>[0295b05]</w:t>
      </w:r>
      <w:bookmarkEnd w:id="968"/>
    </w:p>
    <w:p>
      <w:pPr>
        <w:pStyle w:val="SHTKSubheading"/>
      </w:pPr>
      <w:r>
        <w:t>龍門 · 용문.</w:t>
      </w:r>
    </w:p>
    <w:p>
      <w:pPr>
        <w:pStyle w:val="SHTKBlockLabel"/>
      </w:pPr>
      <w:r>
        <w:t>위치표지</w:t>
      </w:r>
    </w:p>
    <w:p>
      <w:pPr>
        <w:pStyle w:val="SHTKPositionMarker"/>
      </w:pPr>
      <w:bookmarkStart w:id="969" w:name="loc_0295b05_2"/>
      <w:r>
        <w:t>[0295b05]</w:t>
      </w:r>
      <w:bookmarkEnd w:id="969"/>
    </w:p>
    <w:p>
      <w:pPr>
        <w:pStyle w:val="SHTKBlockLabel"/>
      </w:pPr>
      <w:r>
        <w:t>원문</w:t>
      </w:r>
    </w:p>
    <w:p>
      <w:pPr>
        <w:pStyle w:val="SHTKSourceText"/>
      </w:pPr>
      <w:r>
        <w:t>高僧慧持即遠法師之弟也。性格清峻。解行並高。領徒千人。凡有升堂。入室者皆號登龍門。</w:t>
      </w:r>
    </w:p>
    <w:p>
      <w:pPr>
        <w:pStyle w:val="SHTKBlockLabel"/>
      </w:pPr>
      <w:r>
        <w:t>한국어 직역</w:t>
      </w:r>
    </w:p>
    <w:p>
      <w:pPr>
        <w:pStyle w:val="SHTKTranslationText"/>
      </w:pPr>
      <w:r>
        <w:t>고승 혜지는 원법사의 아우이다. 성품이 맑고 준엄하며 이해와 행이 모두 높았고 제자 천 명을 거느렸다. 무릇 당에 오르고 방에 들어온 자를 모두 ‘용문에 올랐다’고 하였다.</w:t>
      </w:r>
    </w:p>
    <w:p>
      <w:pPr>
        <w:pStyle w:val="SHTKBlockLabel"/>
      </w:pPr>
      <w:r>
        <w:t>위치표지</w:t>
      </w:r>
    </w:p>
    <w:p>
      <w:pPr>
        <w:pStyle w:val="SHTKPositionMarker"/>
      </w:pPr>
      <w:bookmarkStart w:id="970" w:name="loc_0295b08"/>
      <w:r>
        <w:t>[0295b08]</w:t>
      </w:r>
      <w:bookmarkEnd w:id="970"/>
    </w:p>
    <w:p>
      <w:pPr>
        <w:pStyle w:val="SHTKSubheading"/>
      </w:pPr>
      <w:r>
        <w:t>籌室 · 주실.</w:t>
      </w:r>
    </w:p>
    <w:p>
      <w:pPr>
        <w:pStyle w:val="SHTKBlockLabel"/>
      </w:pPr>
      <w:r>
        <w:t>위치표지</w:t>
      </w:r>
    </w:p>
    <w:p>
      <w:pPr>
        <w:pStyle w:val="SHTKPositionMarker"/>
      </w:pPr>
      <w:bookmarkStart w:id="971" w:name="loc_0295b08_2"/>
      <w:r>
        <w:t>[0295b08]</w:t>
      </w:r>
      <w:bookmarkEnd w:id="971"/>
    </w:p>
    <w:p>
      <w:pPr>
        <w:pStyle w:val="SHTKBlockLabel"/>
      </w:pPr>
      <w:r>
        <w:t>원문</w:t>
      </w:r>
    </w:p>
    <w:p>
      <w:pPr>
        <w:pStyle w:val="SHTKSourceText"/>
      </w:pPr>
      <w:r>
        <w:t>寶林傳云。西天第五祖優波毱多有石室。縱十八肘(肘長尺八南北三丈二尺四寸)。廣十二肘(東西二丈一尺六寸)。受學者有一得道。則擲一四寸籌於室中。籌遂滿室。至毱多滅度將室中籌茶毗之。</w:t>
      </w:r>
    </w:p>
    <w:p>
      <w:pPr>
        <w:pStyle w:val="SHTKBlockLabel"/>
      </w:pPr>
      <w:r>
        <w:t>한국어 직역</w:t>
      </w:r>
    </w:p>
    <w:p>
      <w:pPr>
        <w:pStyle w:val="SHTKTranslationText"/>
      </w:pPr>
      <w:r>
        <w:t>『보림전』에서 말한다. “서천 제5조 우바국다에게 석실이 있었는데 길이가 열여덟 주(한 주는 1척 8촌이므로 남북 3장 2척 4촌), 너비가 열두 주(동서 2장 1척 6촌)였다. 배우는 자 가운데 한 사람이 도를 얻으면 네 촌짜리 산가지 하나를 방 안에 던졌고 마침내 산가지가 방을 가득 채웠다. 국다가 멸도할 때 그 방의 산가지를 가져다가 함께 다비하였다.”</w:t>
      </w:r>
    </w:p>
    <w:p>
      <w:pPr>
        <w:pStyle w:val="SHTKBlockLabel"/>
      </w:pPr>
      <w:r>
        <w:t>위치표지</w:t>
      </w:r>
    </w:p>
    <w:p>
      <w:pPr>
        <w:pStyle w:val="SHTKPositionMarker"/>
      </w:pPr>
      <w:bookmarkStart w:id="972" w:name="loc_0295b13"/>
      <w:r>
        <w:t>[0295b13]</w:t>
      </w:r>
      <w:bookmarkEnd w:id="972"/>
    </w:p>
    <w:p>
      <w:pPr>
        <w:pStyle w:val="SHTKSubheading"/>
      </w:pPr>
      <w:r>
        <w:t>函丈 · 함장.</w:t>
      </w:r>
    </w:p>
    <w:p>
      <w:pPr>
        <w:pStyle w:val="SHTKBlockLabel"/>
      </w:pPr>
      <w:r>
        <w:t>위치표지</w:t>
      </w:r>
    </w:p>
    <w:p>
      <w:pPr>
        <w:pStyle w:val="SHTKPositionMarker"/>
      </w:pPr>
      <w:bookmarkStart w:id="973" w:name="loc_0295b13_2"/>
      <w:r>
        <w:t>[0295b13]</w:t>
      </w:r>
      <w:bookmarkEnd w:id="973"/>
    </w:p>
    <w:p>
      <w:pPr>
        <w:pStyle w:val="SHTKBlockLabel"/>
      </w:pPr>
      <w:r>
        <w:t>원문</w:t>
      </w:r>
    </w:p>
    <w:p>
      <w:pPr>
        <w:pStyle w:val="SHTKSourceText"/>
      </w:pPr>
      <w:r>
        <w:t>曲禮云。非飲食之客席。間函丈(注函容也。謂講問冝相對容丈足以指劃也)。</w:t>
      </w:r>
    </w:p>
    <w:p>
      <w:pPr>
        <w:pStyle w:val="SHTKBlockLabel"/>
      </w:pPr>
      <w:r>
        <w:t>한국어 직역</w:t>
      </w:r>
    </w:p>
    <w:p>
      <w:pPr>
        <w:pStyle w:val="SHTKTranslationText"/>
      </w:pPr>
      <w:r>
        <w:t>『곡례』에서 말한다. “음식 손님이 아닌 자리에서는 사이가 한 장을 수용한다.” (주에서 “‘함’은 수용한다는 뜻이다. 강론하고 묻는 이는 마땅히 서로 마주하여 한 장 정도의 공간을 두어야 가리키고 그을 수 있기 때문이다”라고 한다.)</w:t>
      </w:r>
    </w:p>
    <w:p>
      <w:pPr>
        <w:pStyle w:val="SHTKBlockLabel"/>
      </w:pPr>
      <w:r>
        <w:t>위치표지</w:t>
      </w:r>
    </w:p>
    <w:p>
      <w:pPr>
        <w:pStyle w:val="SHTKPositionMarker"/>
      </w:pPr>
      <w:bookmarkStart w:id="974" w:name="loc_0295b15"/>
      <w:r>
        <w:t>[0295b15]</w:t>
      </w:r>
      <w:bookmarkEnd w:id="974"/>
    </w:p>
    <w:p>
      <w:pPr>
        <w:pStyle w:val="SHTKSubheading"/>
      </w:pPr>
      <w:r>
        <w:t>都講 · 도강.</w:t>
      </w:r>
    </w:p>
    <w:p>
      <w:pPr>
        <w:pStyle w:val="SHTKBlockLabel"/>
      </w:pPr>
      <w:r>
        <w:t>위치표지</w:t>
      </w:r>
    </w:p>
    <w:p>
      <w:pPr>
        <w:pStyle w:val="SHTKPositionMarker"/>
      </w:pPr>
      <w:bookmarkStart w:id="975" w:name="loc_0295b15_2"/>
      <w:r>
        <w:t>[0295b15]</w:t>
      </w:r>
      <w:bookmarkEnd w:id="975"/>
    </w:p>
    <w:p>
      <w:pPr>
        <w:pStyle w:val="SHTKBlockLabel"/>
      </w:pPr>
      <w:r>
        <w:t>원문</w:t>
      </w:r>
    </w:p>
    <w:p>
      <w:pPr>
        <w:pStyle w:val="SHTKSourceText"/>
      </w:pPr>
      <w:r>
        <w:t>即法師對揚之人也。梁武帝每講經詔枳園寺法彪。為都講。彪先舉一問帝。方皷舌端。載索載徵。隨問隨答</w:t>
      </w:r>
    </w:p>
    <w:p>
      <w:pPr>
        <w:pStyle w:val="SHTKBlockLabel"/>
      </w:pPr>
      <w:r>
        <w:t>한국어 직역</w:t>
      </w:r>
    </w:p>
    <w:p>
      <w:pPr>
        <w:pStyle w:val="SHTKTranslationText"/>
      </w:pPr>
      <w:r>
        <w:t>곧 법사와 마주하여 문답을 드러내는 사람이다. 양 무제가 경을 강설할 때마다 칙하여 지연사의 법표를 도강으로 삼았다. 법표가 먼저 한 질문을 들면 황제가 그제야 혀끝을 놀려 거듭 찾고 거듭 따져 물었으며, 질문을 따라 답하였다.</w:t>
      </w:r>
    </w:p>
    <w:p>
      <w:pPr>
        <w:pStyle w:val="SHTKBlockLabel"/>
      </w:pPr>
      <w:r>
        <w:t>원문</w:t>
      </w:r>
    </w:p>
    <w:p>
      <w:pPr>
        <w:pStyle w:val="SHTKSourceText"/>
      </w:pPr>
      <w:r>
        <w:t>○晉支遁至越王義之請講維摩經。以許詢為都講。詢發一問。眾謂遁無以答遁答一義。眾謂詢無所難。今之都講。但舉唱經文。而亡擊問也。</w:t>
      </w:r>
    </w:p>
    <w:p>
      <w:pPr>
        <w:pStyle w:val="SHTKBlockLabel"/>
      </w:pPr>
      <w:r>
        <w:t>한국어 직역</w:t>
      </w:r>
    </w:p>
    <w:p>
      <w:pPr>
        <w:pStyle w:val="SHTKTranslationText"/>
      </w:pPr>
      <w:r>
        <w:t>진나라 지둔이 월 땅에 이르자 왕희지가 『유마경』을 강설하도록 청하고 허순을 도강으로 삼았다. 허순이 한 질문을 내면 대중은 지둔이 답하지 못할 것이라 여겼고, 지둔이 한 뜻을 답하면 대중은 허순이 다시 논난할 것이 없으리라 여겼다. 지금의 도강은 다만 경문을 들어 외칠 뿐 논박하며 묻는 일을 잃어버렸다.</w:t>
      </w:r>
    </w:p>
    <w:p>
      <w:pPr>
        <w:pStyle w:val="SHTKBlockLabel"/>
      </w:pPr>
      <w:r>
        <w:t>위치표지</w:t>
      </w:r>
    </w:p>
    <w:p>
      <w:pPr>
        <w:pStyle w:val="SHTKPositionMarker"/>
      </w:pPr>
      <w:bookmarkStart w:id="976" w:name="loc_0295b21"/>
      <w:r>
        <w:t>[0295b21]</w:t>
      </w:r>
      <w:bookmarkEnd w:id="976"/>
    </w:p>
    <w:p>
      <w:pPr>
        <w:pStyle w:val="SHTKSubheading"/>
      </w:pPr>
      <w:r>
        <w:t>講僧始 · 강승의 시작.</w:t>
      </w:r>
    </w:p>
    <w:p>
      <w:pPr>
        <w:pStyle w:val="SHTKBlockLabel"/>
      </w:pPr>
      <w:r>
        <w:t>위치표지</w:t>
      </w:r>
    </w:p>
    <w:p>
      <w:pPr>
        <w:pStyle w:val="SHTKPositionMarker"/>
      </w:pPr>
      <w:bookmarkStart w:id="977" w:name="loc_0295b21_2"/>
      <w:r>
        <w:t>[0295b21]</w:t>
      </w:r>
      <w:bookmarkEnd w:id="977"/>
    </w:p>
    <w:p>
      <w:pPr>
        <w:pStyle w:val="SHTKBlockLabel"/>
      </w:pPr>
      <w:r>
        <w:t>원문</w:t>
      </w:r>
    </w:p>
    <w:p>
      <w:pPr>
        <w:pStyle w:val="SHTKSourceText"/>
      </w:pPr>
      <w:r>
        <w:t>講經。即曹魏時朱士行講道行般若為始也。尼講。以東晉道馨。講法華維摩二經為始也。講律。即元魏世法聰為始。聰但手披目閱。敷揚四分律。有門人道覆。旋聽旋抄。漸成䟽焉。講論。即羅什授嵩法師成實論。為始也。</w:t>
      </w:r>
    </w:p>
    <w:p>
      <w:pPr>
        <w:pStyle w:val="SHTKBlockLabel"/>
      </w:pPr>
      <w:r>
        <w:t>한국어 직역</w:t>
      </w:r>
    </w:p>
    <w:p>
      <w:pPr>
        <w:pStyle w:val="SHTKTranslationText"/>
      </w:pPr>
      <w:r>
        <w:t>경 강설은 조위 때 주사행이 『도행반야』를 강설한 것이 시작이다. 비구니의 강설은 동진 도형이 『법화경』과 『유마경』 두 경을 강설한 것이 시작이다. 율 강설은 원위 때 법총이 시작이다. 법총은 다만 손으로 펼쳐 눈으로 읽으며 『사분율』을 선양하였고, 문인 도복이 들으면서 곧바로 베껴 점차 소를 이루었다. 논 강설은 나집이 숭법사에게 『성실론』을 전수한 것이 시작이다.</w:t>
      </w:r>
    </w:p>
    <w:p>
      <w:pPr>
        <w:pStyle w:val="SHTKBlockLabel"/>
      </w:pPr>
      <w:r>
        <w:t>외자·결자 메모</w:t>
      </w:r>
    </w:p>
    <w:p>
      <w:pPr>
        <w:pStyle w:val="SHTKGaijiNote"/>
      </w:pPr>
      <w:r>
        <w:t>외자 | CB00562; 조합식 `[跳-兆+(梳-木)]`; 정확 Unicode U+47FD (CBETA Supplement 표시 가능)</w:t>
      </w:r>
    </w:p>
    <w:p>
      <w:pPr>
        <w:pStyle w:val="SHTKBlockLabel"/>
      </w:pPr>
      <w:r>
        <w:t>위치표지</w:t>
      </w:r>
    </w:p>
    <w:p>
      <w:pPr>
        <w:pStyle w:val="SHTKPositionMarker"/>
      </w:pPr>
      <w:bookmarkStart w:id="978" w:name="loc_0295b27"/>
      <w:r>
        <w:t>[0295b27]</w:t>
      </w:r>
      <w:bookmarkEnd w:id="978"/>
    </w:p>
    <w:p>
      <w:pPr>
        <w:pStyle w:val="SHTKSubheading"/>
      </w:pPr>
      <w:r>
        <w:t>法器 · 법기.</w:t>
      </w:r>
    </w:p>
    <w:p>
      <w:pPr>
        <w:pStyle w:val="SHTKBlockLabel"/>
      </w:pPr>
      <w:r>
        <w:t>위치표지</w:t>
      </w:r>
    </w:p>
    <w:p>
      <w:pPr>
        <w:pStyle w:val="SHTKPositionMarker"/>
      </w:pPr>
      <w:bookmarkStart w:id="979" w:name="loc_0295b27_2"/>
      <w:r>
        <w:t>[0295b27]</w:t>
      </w:r>
      <w:bookmarkEnd w:id="979"/>
    </w:p>
    <w:p>
      <w:pPr>
        <w:pStyle w:val="SHTKBlockLabel"/>
      </w:pPr>
      <w:r>
        <w:t>원문</w:t>
      </w:r>
    </w:p>
    <w:p>
      <w:pPr>
        <w:pStyle w:val="SHTKSourceText"/>
      </w:pPr>
      <w:r>
        <w:t>廣百論云。要具三德名法器。一稟性柔和無有偏黨。常自審察。不貪己利。二常希勝解。求法無厭。不守己分。而生喜足。三為性聰惠於善惡言。能正了知得失差別。若無如是。三德雖有。師資終無勝利。</w:t>
      </w:r>
    </w:p>
    <w:p>
      <w:pPr>
        <w:pStyle w:val="SHTKBlockLabel"/>
      </w:pPr>
      <w:r>
        <w:t>한국어 직역</w:t>
      </w:r>
    </w:p>
    <w:p>
      <w:pPr>
        <w:pStyle w:val="SHTKTranslationText"/>
      </w:pPr>
      <w:r>
        <w:t>『광백론』에서 말한다. “반드시 세 덕을 갖추어야 법기라 한다. 첫째 타고난 성품이 유화하여 편당이 없고 늘 스스로 살펴 자기 이익을 탐하지 않는다. 둘째 늘 수승한 이해를 희구하여 법을 구함에 싫증이 없고 자기 몫에 머물러 만족을 내지 않는다. 셋째 성품이 총명하고 지혜로워 선악의 말을 바르게 알아 득실의 차이를 알 수 있다. 이러한 세 덕이 없으면 비록 스승과 제자가 있어도 끝내 뛰어난 이익이 없다.”</w:t>
      </w:r>
    </w:p>
    <w:p>
      <w:pPr>
        <w:pStyle w:val="SHTKBlockLabel"/>
      </w:pPr>
      <w:r>
        <w:t>위치표지</w:t>
      </w:r>
    </w:p>
    <w:p>
      <w:pPr>
        <w:pStyle w:val="SHTKPositionMarker"/>
      </w:pPr>
      <w:bookmarkStart w:id="980" w:name="loc_0295c03"/>
      <w:r>
        <w:t>[0295c03]</w:t>
      </w:r>
      <w:bookmarkEnd w:id="980"/>
    </w:p>
    <w:p>
      <w:pPr>
        <w:pStyle w:val="SHTKSubheading"/>
      </w:pPr>
      <w:r>
        <w:t>人中師子 · 인중사자.</w:t>
      </w:r>
    </w:p>
    <w:p>
      <w:pPr>
        <w:pStyle w:val="SHTKBlockLabel"/>
      </w:pPr>
      <w:r>
        <w:t>위치표지</w:t>
      </w:r>
    </w:p>
    <w:p>
      <w:pPr>
        <w:pStyle w:val="SHTKPositionMarker"/>
      </w:pPr>
      <w:bookmarkStart w:id="981" w:name="loc_0295c03_2"/>
      <w:r>
        <w:t>[0295c03]</w:t>
      </w:r>
      <w:bookmarkEnd w:id="981"/>
    </w:p>
    <w:p>
      <w:pPr>
        <w:pStyle w:val="SHTKBlockLabel"/>
      </w:pPr>
      <w:r>
        <w:t>원문</w:t>
      </w:r>
    </w:p>
    <w:p>
      <w:pPr>
        <w:pStyle w:val="SHTKSourceText"/>
      </w:pPr>
      <w:r>
        <w:t>治禪經後序云。天竺大乘沙門佛陀斯那天才特拔。諸國獨步內外綜博。無籍不練。世人咸曰。人中師子。</w:t>
      </w:r>
    </w:p>
    <w:p>
      <w:pPr>
        <w:pStyle w:val="SHTKBlockLabel"/>
      </w:pPr>
      <w:r>
        <w:t>한국어 직역</w:t>
      </w:r>
    </w:p>
    <w:p>
      <w:pPr>
        <w:pStyle w:val="SHTKTranslationText"/>
      </w:pPr>
      <w:r>
        <w:t>『치선경후서』에서 말한다. “천축 대승사문 불타사나는 천재가 특별히 뛰어나 여러 나라에서 홀로 앞섰고 내외학을 아울러 넓게 배워 익히지 않은 책이 없었다. 세상 사람들이 모두 ‘인중사자’라 하였다.”</w:t>
      </w:r>
    </w:p>
    <w:p>
      <w:pPr>
        <w:pStyle w:val="SHTKBlockLabel"/>
      </w:pPr>
      <w:r>
        <w:t>교감·번역 메모</w:t>
      </w:r>
    </w:p>
    <w:p>
      <w:pPr>
        <w:pStyle w:val="SHTKNoteSummary"/>
      </w:pPr>
      <w:r>
        <w:t>교감 요약 | [CBETA 교감] ‘內外綜博’의 ‘博’을 대정장에서는 ‘愽’으로 쓴다.</w:t>
      </w:r>
    </w:p>
    <w:p>
      <w:pPr>
        <w:pStyle w:val="SHTKNoteDetail"/>
      </w:pPr>
      <w:r>
        <w:t>• 원교감 원문 | 博【CB】，愽【大】</w:t>
      </w:r>
    </w:p>
    <w:p>
      <w:pPr>
        <w:pStyle w:val="SHTKNoteDetail"/>
      </w:pPr>
      <w:r>
        <w:t>• 교감 번호 | 0295c0401</w:t>
      </w:r>
    </w:p>
    <w:p>
      <w:pPr>
        <w:pStyle w:val="SHTKNoteDetail"/>
      </w:pPr>
      <w:r>
        <w:t>• 판본 정보 | 현행 XML과 2018 보존 XML에 동일 교감이 존재한다. 사용자 TXT는 CBETA 채택 독법 ‘博’을 따른다.</w:t>
      </w:r>
    </w:p>
    <w:p>
      <w:pPr>
        <w:pStyle w:val="SHTKNoteDetail"/>
      </w:pPr>
      <w:r>
        <w:t>• 저본 독법 | 博 — 사용자 TXT / CBETA 채택 독법</w:t>
      </w:r>
    </w:p>
    <w:p>
      <w:pPr>
        <w:pStyle w:val="SHTKNoteDetail"/>
      </w:pPr>
      <w:r>
        <w:t>• 저본 적용 구절 | 內外綜博</w:t>
      </w:r>
    </w:p>
    <w:p>
      <w:pPr>
        <w:pStyle w:val="SHTKNoteDetail"/>
      </w:pPr>
      <w:r>
        <w:t>• 저본 기준 번역 | “내외학을 아울러 넓게 배웠다.”</w:t>
      </w:r>
    </w:p>
    <w:p>
      <w:pPr>
        <w:pStyle w:val="SHTKNoteDetail"/>
      </w:pPr>
      <w:r>
        <w:t>• 이문 독법 | 愽 — 대정장 독법</w:t>
      </w:r>
    </w:p>
    <w:p>
      <w:pPr>
        <w:pStyle w:val="SHTKNoteDetail"/>
      </w:pPr>
      <w:r>
        <w:t>• 이문 적용 구절 | 內外綜愽</w:t>
      </w:r>
    </w:p>
    <w:p>
      <w:pPr>
        <w:pStyle w:val="SHTKNoteDetail"/>
      </w:pPr>
      <w:r>
        <w:t>• 이문 기준 번역 | “내외학을 아울러 넓게 배웠다.”</w:t>
      </w:r>
    </w:p>
    <w:p>
      <w:pPr>
        <w:pStyle w:val="SHTKNoteDetail"/>
      </w:pPr>
      <w:r>
        <w:t>• 의미 차이 | 愽은 博의 이체 표기로 이 문맥에서 ‘넓다/박식하다’는 의미가 변하지 않는다.</w:t>
      </w:r>
    </w:p>
    <w:p>
      <w:pPr>
        <w:pStyle w:val="SHTKNoteDetail"/>
      </w:pPr>
      <w:r>
        <w:t>• 한국어 해설 | 자형 차이만 있고 문장의 술어 의미와 번역이 동일하므로 번역 차이를 만들지 않는다.</w:t>
      </w:r>
    </w:p>
    <w:p>
      <w:pPr>
        <w:pStyle w:val="SHTKNoteDetail"/>
      </w:pPr>
      <w:r>
        <w:t>• 문맥상 해설 | 불타사나의 학문이 내외전에 넓게 미쳤음을 설명하는 문장이다.</w:t>
      </w:r>
    </w:p>
    <w:p>
      <w:pPr>
        <w:pStyle w:val="SHTKNoteDetail"/>
      </w:pPr>
      <w:r>
        <w:t>• 번역 영향 판정 | [번역 차이 없음]</w:t>
      </w:r>
    </w:p>
    <w:p>
      <w:pPr>
        <w:pStyle w:val="SHTKNoteDetail"/>
      </w:pPr>
      <w:r>
        <w:t>• 공식 출처 | 현행 `T54n2127.xml` 및 2018 보존 `T54n2127 (1).xml`</w:t>
      </w:r>
    </w:p>
    <w:p>
      <w:pPr>
        <w:pStyle w:val="SHTKBlockLabel"/>
      </w:pPr>
      <w:r>
        <w:t>위치표지</w:t>
      </w:r>
    </w:p>
    <w:p>
      <w:pPr>
        <w:pStyle w:val="SHTKPositionMarker"/>
      </w:pPr>
      <w:bookmarkStart w:id="982" w:name="loc_0295c06"/>
      <w:r>
        <w:t>[0295c06]</w:t>
      </w:r>
      <w:bookmarkEnd w:id="982"/>
    </w:p>
    <w:p>
      <w:pPr>
        <w:pStyle w:val="SHTKSubheading"/>
      </w:pPr>
      <w:r>
        <w:t>法匠 · 법장.</w:t>
      </w:r>
    </w:p>
    <w:p>
      <w:pPr>
        <w:pStyle w:val="SHTKBlockLabel"/>
      </w:pPr>
      <w:r>
        <w:t>위치표지</w:t>
      </w:r>
    </w:p>
    <w:p>
      <w:pPr>
        <w:pStyle w:val="SHTKPositionMarker"/>
      </w:pPr>
      <w:bookmarkStart w:id="983" w:name="loc_0295c06_2"/>
      <w:r>
        <w:t>[0295c06]</w:t>
      </w:r>
      <w:bookmarkEnd w:id="983"/>
    </w:p>
    <w:p>
      <w:pPr>
        <w:pStyle w:val="SHTKBlockLabel"/>
      </w:pPr>
      <w:r>
        <w:t>원문</w:t>
      </w:r>
    </w:p>
    <w:p>
      <w:pPr>
        <w:pStyle w:val="SHTKSourceText"/>
      </w:pPr>
      <w:r>
        <w:t>齊高僧僧印善講經論。稱法匠。</w:t>
      </w:r>
    </w:p>
    <w:p>
      <w:pPr>
        <w:pStyle w:val="SHTKBlockLabel"/>
      </w:pPr>
      <w:r>
        <w:t>한국어 직역</w:t>
      </w:r>
    </w:p>
    <w:p>
      <w:pPr>
        <w:pStyle w:val="SHTKTranslationText"/>
      </w:pPr>
      <w:r>
        <w:t>제나라 고승 승인(僧印)은 경론 강설을 잘하여 ‘법장’이라 불렸다.</w:t>
      </w:r>
    </w:p>
    <w:p>
      <w:pPr>
        <w:pStyle w:val="SHTKBlockLabel"/>
      </w:pPr>
      <w:r>
        <w:t>위치표지</w:t>
      </w:r>
    </w:p>
    <w:p>
      <w:pPr>
        <w:pStyle w:val="SHTKPositionMarker"/>
      </w:pPr>
      <w:bookmarkStart w:id="984" w:name="loc_0295c07"/>
      <w:r>
        <w:t>[0295c07]</w:t>
      </w:r>
      <w:bookmarkEnd w:id="984"/>
    </w:p>
    <w:p>
      <w:pPr>
        <w:pStyle w:val="SHTKSubheading"/>
      </w:pPr>
      <w:r>
        <w:t>義少 · 의소.</w:t>
      </w:r>
    </w:p>
    <w:p>
      <w:pPr>
        <w:pStyle w:val="SHTKBlockLabel"/>
      </w:pPr>
      <w:r>
        <w:t>위치표지</w:t>
      </w:r>
    </w:p>
    <w:p>
      <w:pPr>
        <w:pStyle w:val="SHTKPositionMarker"/>
      </w:pPr>
      <w:bookmarkStart w:id="985" w:name="loc_0295c07_2"/>
      <w:r>
        <w:t>[0295c07]</w:t>
      </w:r>
      <w:bookmarkEnd w:id="985"/>
    </w:p>
    <w:p>
      <w:pPr>
        <w:pStyle w:val="SHTKBlockLabel"/>
      </w:pPr>
      <w:r>
        <w:t>원문</w:t>
      </w:r>
    </w:p>
    <w:p>
      <w:pPr>
        <w:pStyle w:val="SHTKSourceText"/>
      </w:pPr>
      <w:r>
        <w:t>(少字去聲)法安年十八。講涅槃經。張永問年幾永歎曰。昔扶風朱勃年十二能讀書。人號才童。今安公可曰義少。</w:t>
      </w:r>
    </w:p>
    <w:p>
      <w:pPr>
        <w:pStyle w:val="SHTKBlockLabel"/>
      </w:pPr>
      <w:r>
        <w:t>한국어 직역</w:t>
      </w:r>
    </w:p>
    <w:p>
      <w:pPr>
        <w:pStyle w:val="SHTKTranslationText"/>
      </w:pPr>
      <w:r>
        <w:t>(‘소’자는 거성으로 읽는다.) 법안은 열여덟 살에 『열반경』을 강설하였다. 장영이 나이를 묻고는 탄식하여 말하였다. “옛날 부풍의 주발은 열두 살에 글을 읽을 수 있어 사람들이 재동이라 불렀다. 지금 안공은 ‘의소’라 할 만하다.”</w:t>
      </w:r>
    </w:p>
    <w:p>
      <w:pPr>
        <w:pStyle w:val="SHTKBlockLabel"/>
      </w:pPr>
      <w:r>
        <w:t>위치표지</w:t>
      </w:r>
    </w:p>
    <w:p>
      <w:pPr>
        <w:pStyle w:val="SHTKPositionMarker"/>
      </w:pPr>
      <w:bookmarkStart w:id="986" w:name="loc_0295c10"/>
      <w:r>
        <w:t>[0295c10]</w:t>
      </w:r>
      <w:bookmarkEnd w:id="986"/>
    </w:p>
    <w:p>
      <w:pPr>
        <w:pStyle w:val="SHTKSubheading"/>
      </w:pPr>
      <w:r>
        <w:t>四海論主 · 사해논주.</w:t>
      </w:r>
    </w:p>
    <w:p>
      <w:pPr>
        <w:pStyle w:val="SHTKBlockLabel"/>
      </w:pPr>
      <w:r>
        <w:t>위치표지</w:t>
      </w:r>
    </w:p>
    <w:p>
      <w:pPr>
        <w:pStyle w:val="SHTKPositionMarker"/>
      </w:pPr>
      <w:bookmarkStart w:id="987" w:name="loc_0295c10_2"/>
      <w:r>
        <w:t>[0295c10]</w:t>
      </w:r>
      <w:bookmarkEnd w:id="987"/>
    </w:p>
    <w:p>
      <w:pPr>
        <w:pStyle w:val="SHTKBlockLabel"/>
      </w:pPr>
      <w:r>
        <w:t>원문</w:t>
      </w:r>
    </w:p>
    <w:p>
      <w:pPr>
        <w:pStyle w:val="SHTKSourceText"/>
      </w:pPr>
      <w:r>
        <w:t>隋高僧敬脫稱也。</w:t>
      </w:r>
    </w:p>
    <w:p>
      <w:pPr>
        <w:pStyle w:val="SHTKBlockLabel"/>
      </w:pPr>
      <w:r>
        <w:t>한국어 직역</w:t>
      </w:r>
    </w:p>
    <w:p>
      <w:pPr>
        <w:pStyle w:val="SHTKTranslationText"/>
      </w:pPr>
      <w:r>
        <w:t>수나라 고승 경탈을 일컫는 말이다.</w:t>
      </w:r>
    </w:p>
    <w:p>
      <w:pPr>
        <w:pStyle w:val="SHTKBlockLabel"/>
      </w:pPr>
      <w:r>
        <w:t>위치표지</w:t>
      </w:r>
    </w:p>
    <w:p>
      <w:pPr>
        <w:pStyle w:val="SHTKPositionMarker"/>
      </w:pPr>
      <w:bookmarkStart w:id="988" w:name="loc_0295c11"/>
      <w:r>
        <w:t>[0295c11]</w:t>
      </w:r>
      <w:bookmarkEnd w:id="988"/>
    </w:p>
    <w:p>
      <w:pPr>
        <w:pStyle w:val="SHTKSubheading"/>
      </w:pPr>
      <w:r>
        <w:t>三國論師 · 삼국논사.</w:t>
      </w:r>
    </w:p>
    <w:p>
      <w:pPr>
        <w:pStyle w:val="SHTKBlockLabel"/>
      </w:pPr>
      <w:r>
        <w:t>위치표지</w:t>
      </w:r>
    </w:p>
    <w:p>
      <w:pPr>
        <w:pStyle w:val="SHTKPositionMarker"/>
      </w:pPr>
      <w:bookmarkStart w:id="989" w:name="loc_0295c11_2"/>
      <w:r>
        <w:t>[0295c11]</w:t>
      </w:r>
      <w:bookmarkEnd w:id="989"/>
    </w:p>
    <w:p>
      <w:pPr>
        <w:pStyle w:val="SHTKBlockLabel"/>
      </w:pPr>
      <w:r>
        <w:t>원문</w:t>
      </w:r>
    </w:p>
    <w:p>
      <w:pPr>
        <w:pStyle w:val="SHTKSourceText"/>
      </w:pPr>
      <w:r>
        <w:t>齊僧粲號也(三國謂齊。陳。周)。</w:t>
      </w:r>
    </w:p>
    <w:p>
      <w:pPr>
        <w:pStyle w:val="SHTKBlockLabel"/>
      </w:pPr>
      <w:r>
        <w:t>한국어 직역</w:t>
      </w:r>
    </w:p>
    <w:p>
      <w:pPr>
        <w:pStyle w:val="SHTKTranslationText"/>
      </w:pPr>
      <w:r>
        <w:t>제나라 승찬의 호이다. (삼국은 제·진·주를 이른다.)</w:t>
      </w:r>
    </w:p>
    <w:p>
      <w:pPr>
        <w:pStyle w:val="SHTKBlockLabel"/>
      </w:pPr>
      <w:r>
        <w:t>위치표지</w:t>
      </w:r>
    </w:p>
    <w:p>
      <w:pPr>
        <w:pStyle w:val="SHTKPositionMarker"/>
      </w:pPr>
      <w:bookmarkStart w:id="990" w:name="loc_0295c12"/>
      <w:r>
        <w:t>[0295c12]</w:t>
      </w:r>
      <w:bookmarkEnd w:id="990"/>
    </w:p>
    <w:p>
      <w:pPr>
        <w:pStyle w:val="SHTKSubheading"/>
      </w:pPr>
      <w:r>
        <w:t>毘曇孔子 · 비담의 공자.</w:t>
      </w:r>
    </w:p>
    <w:p>
      <w:pPr>
        <w:pStyle w:val="SHTKBlockLabel"/>
      </w:pPr>
      <w:r>
        <w:t>위치표지</w:t>
      </w:r>
    </w:p>
    <w:p>
      <w:pPr>
        <w:pStyle w:val="SHTKPositionMarker"/>
      </w:pPr>
      <w:bookmarkStart w:id="991" w:name="loc_0295c12_2"/>
      <w:r>
        <w:t>[0295c12]</w:t>
      </w:r>
      <w:bookmarkEnd w:id="991"/>
    </w:p>
    <w:p>
      <w:pPr>
        <w:pStyle w:val="SHTKBlockLabel"/>
      </w:pPr>
      <w:r>
        <w:t>원문</w:t>
      </w:r>
    </w:p>
    <w:p>
      <w:pPr>
        <w:pStyle w:val="SHTKSourceText"/>
      </w:pPr>
      <w:r>
        <w:t>西秦惠嵩善阿毗曇論。時重號之。</w:t>
      </w:r>
    </w:p>
    <w:p>
      <w:pPr>
        <w:pStyle w:val="SHTKBlockLabel"/>
      </w:pPr>
      <w:r>
        <w:t>한국어 직역</w:t>
      </w:r>
    </w:p>
    <w:p>
      <w:pPr>
        <w:pStyle w:val="SHTKTranslationText"/>
      </w:pPr>
      <w:r>
        <w:t>서진의 혜숭은 『아비담론』에 뛰어났으므로 당시 사람들이 중히 여겨 이렇게 불렀다.</w:t>
      </w:r>
    </w:p>
    <w:p>
      <w:pPr>
        <w:pStyle w:val="SHTKBlockLabel"/>
      </w:pPr>
      <w:r>
        <w:t>위치표지</w:t>
      </w:r>
    </w:p>
    <w:p>
      <w:pPr>
        <w:pStyle w:val="SHTKPositionMarker"/>
      </w:pPr>
      <w:bookmarkStart w:id="992" w:name="loc_0295c14"/>
      <w:r>
        <w:t>[0295c14]</w:t>
      </w:r>
      <w:bookmarkEnd w:id="992"/>
    </w:p>
    <w:p>
      <w:pPr>
        <w:pStyle w:val="SHTKSubheading"/>
      </w:pPr>
      <w:r>
        <w:t>壽光學士 · 수광전 학사.</w:t>
      </w:r>
    </w:p>
    <w:p>
      <w:pPr>
        <w:pStyle w:val="SHTKBlockLabel"/>
      </w:pPr>
      <w:r>
        <w:t>위치표지</w:t>
      </w:r>
    </w:p>
    <w:p>
      <w:pPr>
        <w:pStyle w:val="SHTKPositionMarker"/>
      </w:pPr>
      <w:bookmarkStart w:id="993" w:name="loc_0295c14_2"/>
      <w:r>
        <w:t>[0295c14]</w:t>
      </w:r>
      <w:bookmarkEnd w:id="993"/>
    </w:p>
    <w:p>
      <w:pPr>
        <w:pStyle w:val="SHTKBlockLabel"/>
      </w:pPr>
      <w:r>
        <w:t>원문</w:t>
      </w:r>
    </w:p>
    <w:p>
      <w:pPr>
        <w:pStyle w:val="SHTKSourceText"/>
      </w:pPr>
      <w:r>
        <w:t>梁惠超學經論。明解宏達博瞻內外。武帝勅為壽光殿學士。</w:t>
      </w:r>
    </w:p>
    <w:p>
      <w:pPr>
        <w:pStyle w:val="SHTKBlockLabel"/>
      </w:pPr>
      <w:r>
        <w:t>한국어 직역</w:t>
      </w:r>
    </w:p>
    <w:p>
      <w:pPr>
        <w:pStyle w:val="SHTKTranslationText"/>
      </w:pPr>
      <w:r>
        <w:t>양나라 혜초는 경론을 배워 밝은 이해가 넓고 통달하였으며 내외전에 널리 눈을 두었다. 무제가 칙명하여 수광전 학사로 삼았다.</w:t>
      </w:r>
    </w:p>
    <w:p>
      <w:pPr>
        <w:pStyle w:val="SHTKBlockLabel"/>
      </w:pPr>
      <w:r>
        <w:t>교감·번역 메모</w:t>
      </w:r>
    </w:p>
    <w:p>
      <w:pPr>
        <w:pStyle w:val="SHTKNoteSummary"/>
      </w:pPr>
      <w:r>
        <w:t>교감 요약 | [CBETA 교감] 「博瞻內外」의 ‘博’을 대정장에서는 ‘愽’으로 쓴다.</w:t>
      </w:r>
    </w:p>
    <w:p>
      <w:pPr>
        <w:pStyle w:val="SHTKNoteDetail"/>
      </w:pPr>
      <w:r>
        <w:t>• 원교감 원문 | 博【CB】，愽【大】</w:t>
      </w:r>
    </w:p>
    <w:p>
      <w:pPr>
        <w:pStyle w:val="SHTKNoteDetail"/>
      </w:pPr>
      <w:r>
        <w:t>• 교감 번호 | 0295c1401</w:t>
      </w:r>
    </w:p>
    <w:p>
      <w:pPr>
        <w:pStyle w:val="SHTKNoteDetail"/>
      </w:pPr>
      <w:r>
        <w:t>• 판본 정보 | 현행 XML과 2018 보존 XML에 동일 교감이 있다. 사용자 TXT는 CBETA 채택 독법 ‘博’을 따른다.</w:t>
      </w:r>
    </w:p>
    <w:p>
      <w:pPr>
        <w:pStyle w:val="SHTKNoteDetail"/>
      </w:pPr>
      <w:r>
        <w:t>• 저본 독법 | 博 — 사용자 TXT / CBETA 채택 독법</w:t>
      </w:r>
    </w:p>
    <w:p>
      <w:pPr>
        <w:pStyle w:val="SHTKNoteDetail"/>
      </w:pPr>
      <w:r>
        <w:t>• 저본 적용 구절 | 明解宏達博瞻內外</w:t>
      </w:r>
    </w:p>
    <w:p>
      <w:pPr>
        <w:pStyle w:val="SHTKNoteDetail"/>
      </w:pPr>
      <w:r>
        <w:t>• 저본 기준 번역 | “밝은 이해가 넓고 통달하였으며 내외전에 널리 눈을 두었다.”</w:t>
      </w:r>
    </w:p>
    <w:p>
      <w:pPr>
        <w:pStyle w:val="SHTKNoteDetail"/>
      </w:pPr>
      <w:r>
        <w:t>• 이문 독법 | 愽 — 대정장 독법</w:t>
      </w:r>
    </w:p>
    <w:p>
      <w:pPr>
        <w:pStyle w:val="SHTKNoteDetail"/>
      </w:pPr>
      <w:r>
        <w:t>• 이문 적용 구절 | 明解宏達愽瞻內外</w:t>
      </w:r>
    </w:p>
    <w:p>
      <w:pPr>
        <w:pStyle w:val="SHTKNoteDetail"/>
      </w:pPr>
      <w:r>
        <w:t>• 이문 기준 번역 | “밝은 이해가 넓고 통달하였으며 내외전에 널리 눈을 두었다.”</w:t>
      </w:r>
    </w:p>
    <w:p>
      <w:pPr>
        <w:pStyle w:val="SHTKNoteDetail"/>
      </w:pPr>
      <w:r>
        <w:t>• 의미 차이 | 愽은 이 문맥에서 博의 이체·속자 계열로 보아 ‘널리’라는 기능이 달라지지 않는다.</w:t>
      </w:r>
    </w:p>
    <w:p>
      <w:pPr>
        <w:pStyle w:val="SHTKNoteDetail"/>
      </w:pPr>
      <w:r>
        <w:t>• 한국어 해설 | 자형은 다르지만 구문과 한국어 의미에는 실질적인 변화가 없다. 따라서 사용자 TXT의 ‘博’을 그대로 번역하고 별도의 뜻 차이를 만들지 않는다.</w:t>
      </w:r>
    </w:p>
    <w:p>
      <w:pPr>
        <w:pStyle w:val="SHTKNoteDetail"/>
      </w:pPr>
      <w:r>
        <w:t>• 문맥상 해설 | 혜초의 내외전 학문이 넓었음을 설명하는 인물평이다.</w:t>
      </w:r>
    </w:p>
    <w:p>
      <w:pPr>
        <w:pStyle w:val="SHTKNoteDetail"/>
      </w:pPr>
      <w:r>
        <w:t>• 번역 영향 판정 | [번역 차이 없음]</w:t>
      </w:r>
    </w:p>
    <w:p>
      <w:pPr>
        <w:pStyle w:val="SHTKNoteDetail"/>
      </w:pPr>
      <w:r>
        <w:t>• 공식 출처 | 현행 `T54n2127.xml` 및 2018 보존 `T54n2127 (1).xml`</w:t>
      </w:r>
    </w:p>
    <w:p>
      <w:pPr>
        <w:pStyle w:val="SHTKNoteSummary"/>
      </w:pPr>
      <w:r>
        <w:t>교감 요약 | [현행 CBETA 추가 교감] 사용자 TXT·2018 보존본의 ‘瞻’을 현행 CBETA는 ‘贍’으로 교정한다.</w:t>
      </w:r>
    </w:p>
    <w:p>
      <w:pPr>
        <w:pStyle w:val="SHTKNoteDetail"/>
      </w:pPr>
      <w:r>
        <w:t>• 원교감 원문 | 贍【CB】，瞻【大】</w:t>
      </w:r>
    </w:p>
    <w:p>
      <w:pPr>
        <w:pStyle w:val="SHTKNoteDetail"/>
      </w:pPr>
      <w:r>
        <w:t>• 교감 번호 | 0295c1402</w:t>
      </w:r>
    </w:p>
    <w:p>
      <w:pPr>
        <w:pStyle w:val="SHTKNoteDetail"/>
      </w:pPr>
      <w:r>
        <w:t>• 판본 정보 | 현행 XML에 추가된 교감이다. 2018 보존 XML의 본문은 사용자 TXT와 같은 ‘瞻’이며 별도 &lt;app&gt;가 없다. 현행 CBETA는 T33n1717_p0815a11을 비교 근거로 든다.</w:t>
      </w:r>
    </w:p>
    <w:p>
      <w:pPr>
        <w:pStyle w:val="SHTKNoteDetail"/>
      </w:pPr>
      <w:r>
        <w:t>• 저본 독법 | 瞻 — 사용자 TXT / 2018 보존본</w:t>
      </w:r>
    </w:p>
    <w:p>
      <w:pPr>
        <w:pStyle w:val="SHTKNoteDetail"/>
      </w:pPr>
      <w:r>
        <w:t>• 저본 적용 구절 | 明解宏達博瞻內外</w:t>
      </w:r>
    </w:p>
    <w:p>
      <w:pPr>
        <w:pStyle w:val="SHTKNoteDetail"/>
      </w:pPr>
      <w:r>
        <w:t>• 저본 기준 번역 | “밝은 이해가 넓고 통달하였으며 내외전에 널리 눈을 두었다.”</w:t>
      </w:r>
    </w:p>
    <w:p>
      <w:pPr>
        <w:pStyle w:val="SHTKNoteDetail"/>
      </w:pPr>
      <w:r>
        <w:t>• 이문 독법 | 贍 — 현행 CBETA</w:t>
      </w:r>
    </w:p>
    <w:p>
      <w:pPr>
        <w:pStyle w:val="SHTKNoteDetail"/>
      </w:pPr>
      <w:r>
        <w:t>• 이문 적용 구절 | 明解宏達博贍內外</w:t>
      </w:r>
    </w:p>
    <w:p>
      <w:pPr>
        <w:pStyle w:val="SHTKNoteDetail"/>
      </w:pPr>
      <w:r>
        <w:t>• 이문 기준 번역 | “밝은 이해가 넓고 통달하였으며 내외전에 두루 박학하고 풍부하였다.”</w:t>
      </w:r>
    </w:p>
    <w:p>
      <w:pPr>
        <w:pStyle w:val="SHTKNoteDetail"/>
      </w:pPr>
      <w:r>
        <w:t>• 의미 차이 | 瞻은 ‘바라보다/살피다’의 뜻이고 贍은 ‘풍부하다/넉넉하다’의 뜻이다. ‘博贍’은 학식이 넓고 풍부하다는 인물평으로 자연스럽다.</w:t>
      </w:r>
    </w:p>
    <w:p>
      <w:pPr>
        <w:pStyle w:val="SHTKNoteDetail"/>
      </w:pPr>
      <w:r>
        <w:t>• 한국어 해설 | 현행 교정은 문맥상 학문의 풍부함을 명시하지만 이번 번역의 기본 저본은 사용자 TXT이므로 본문에서는 ‘瞻’을 보존한다. 현행 ‘贍’ 독법은 교감층에서 별도로 제시한다.</w:t>
      </w:r>
    </w:p>
    <w:p>
      <w:pPr>
        <w:pStyle w:val="SHTKNoteDetail"/>
      </w:pPr>
      <w:r>
        <w:t>• 문맥상 해설 | 혜초가 경론과 내외전을 널리 배운 것을 서술하는 대목이다.</w:t>
      </w:r>
    </w:p>
    <w:p>
      <w:pPr>
        <w:pStyle w:val="SHTKNoteDetail"/>
      </w:pPr>
      <w:r>
        <w:t>• 번역 영향 판정 | [의미 차이 있음]</w:t>
      </w:r>
    </w:p>
    <w:p>
      <w:pPr>
        <w:pStyle w:val="SHTKNoteDetail"/>
      </w:pPr>
      <w:r>
        <w:t>• 공식 출처 | 현행 `T54n2127.xml`; 비교용 2018 보존 `T54n2127 (1).xml`; 현행 cf T33n1717_p0815a11</w:t>
      </w:r>
    </w:p>
    <w:p>
      <w:pPr>
        <w:pStyle w:val="SHTKBlockLabel"/>
      </w:pPr>
      <w:r>
        <w:t>위치표지</w:t>
      </w:r>
    </w:p>
    <w:p>
      <w:pPr>
        <w:pStyle w:val="SHTKPositionMarker"/>
      </w:pPr>
      <w:bookmarkStart w:id="994" w:name="loc_0295c16"/>
      <w:r>
        <w:t>[0295c16]</w:t>
      </w:r>
      <w:bookmarkEnd w:id="994"/>
    </w:p>
    <w:p>
      <w:pPr>
        <w:pStyle w:val="SHTKSubheading"/>
      </w:pPr>
      <w:r>
        <w:t>經論元匠 · 경론의 원장(元匠).</w:t>
      </w:r>
    </w:p>
    <w:p>
      <w:pPr>
        <w:pStyle w:val="SHTKBlockLabel"/>
      </w:pPr>
      <w:r>
        <w:t>위치표지</w:t>
      </w:r>
    </w:p>
    <w:p>
      <w:pPr>
        <w:pStyle w:val="SHTKPositionMarker"/>
      </w:pPr>
      <w:bookmarkStart w:id="995" w:name="loc_0295c16_2"/>
      <w:r>
        <w:t>[0295c16]</w:t>
      </w:r>
      <w:bookmarkEnd w:id="995"/>
    </w:p>
    <w:p>
      <w:pPr>
        <w:pStyle w:val="SHTKBlockLabel"/>
      </w:pPr>
      <w:r>
        <w:t>원문</w:t>
      </w:r>
    </w:p>
    <w:p>
      <w:pPr>
        <w:pStyle w:val="SHTKSourceText"/>
      </w:pPr>
      <w:r>
        <w:t>梁僧盛講眾經論。為時元匠。特精外(興為)群儒所憚。</w:t>
      </w:r>
    </w:p>
    <w:p>
      <w:pPr>
        <w:pStyle w:val="SHTKBlockLabel"/>
      </w:pPr>
      <w:r>
        <w:t>한국어 직역</w:t>
      </w:r>
    </w:p>
    <w:p>
      <w:pPr>
        <w:pStyle w:val="SHTKTranslationText"/>
      </w:pPr>
      <w:r>
        <w:t>양나라 승성은 여러 경론을 강하여 당시의 으뜸가는 대가가 되었다. 특히 외학에 정밀하였고, (興為) 여러 유생들이 꺼려하였다. [판독 불확실] [구문 불확실]</w:t>
      </w:r>
    </w:p>
    <w:p>
      <w:pPr>
        <w:pStyle w:val="SHTKBlockLabel"/>
      </w:pPr>
      <w:r>
        <w:t>위치표지</w:t>
      </w:r>
    </w:p>
    <w:p>
      <w:pPr>
        <w:pStyle w:val="SHTKPositionMarker"/>
      </w:pPr>
      <w:bookmarkStart w:id="996" w:name="loc_0295c18"/>
      <w:r>
        <w:t>[0295c18]</w:t>
      </w:r>
      <w:bookmarkEnd w:id="996"/>
    </w:p>
    <w:p>
      <w:pPr>
        <w:pStyle w:val="SHTKSubheading"/>
      </w:pPr>
      <w:r>
        <w:t>菩薩戒師 · 보살계사.</w:t>
      </w:r>
    </w:p>
    <w:p>
      <w:pPr>
        <w:pStyle w:val="SHTKBlockLabel"/>
      </w:pPr>
      <w:r>
        <w:t>위치표지</w:t>
      </w:r>
    </w:p>
    <w:p>
      <w:pPr>
        <w:pStyle w:val="SHTKPositionMarker"/>
      </w:pPr>
      <w:bookmarkStart w:id="997" w:name="loc_0295c18_2"/>
      <w:r>
        <w:t>[0295c18]</w:t>
      </w:r>
      <w:bookmarkEnd w:id="997"/>
    </w:p>
    <w:p>
      <w:pPr>
        <w:pStyle w:val="SHTKBlockLabel"/>
      </w:pPr>
      <w:r>
        <w:t>원문</w:t>
      </w:r>
    </w:p>
    <w:p>
      <w:pPr>
        <w:pStyle w:val="SHTKSourceText"/>
      </w:pPr>
      <w:r>
        <w:t>慧約為梁武帝戒師。</w:t>
      </w:r>
    </w:p>
    <w:p>
      <w:pPr>
        <w:pStyle w:val="SHTKBlockLabel"/>
      </w:pPr>
      <w:r>
        <w:t>한국어 직역</w:t>
      </w:r>
    </w:p>
    <w:p>
      <w:pPr>
        <w:pStyle w:val="SHTKTranslationText"/>
      </w:pPr>
      <w:r>
        <w:t>혜약은 양 무제의 계사가 되었다.</w:t>
      </w:r>
    </w:p>
    <w:p>
      <w:pPr>
        <w:pStyle w:val="SHTKBlockLabel"/>
      </w:pPr>
      <w:r>
        <w:t>위치표지</w:t>
      </w:r>
    </w:p>
    <w:p>
      <w:pPr>
        <w:pStyle w:val="SHTKPositionMarker"/>
      </w:pPr>
      <w:bookmarkStart w:id="998" w:name="loc_0295c19"/>
      <w:r>
        <w:t>[0295c19]</w:t>
      </w:r>
      <w:bookmarkEnd w:id="998"/>
    </w:p>
    <w:p>
      <w:pPr>
        <w:pStyle w:val="SHTKSubheading"/>
      </w:pPr>
      <w:r>
        <w:t>講經天花墜 · 경을 강하자 하늘 꽃이 떨어짐.</w:t>
      </w:r>
    </w:p>
    <w:p>
      <w:pPr>
        <w:pStyle w:val="SHTKBlockLabel"/>
      </w:pPr>
      <w:r>
        <w:t>위치표지</w:t>
      </w:r>
    </w:p>
    <w:p>
      <w:pPr>
        <w:pStyle w:val="SHTKPositionMarker"/>
      </w:pPr>
      <w:bookmarkStart w:id="999" w:name="loc_0295c19_2"/>
      <w:r>
        <w:t>[0295c19]</w:t>
      </w:r>
      <w:bookmarkEnd w:id="999"/>
    </w:p>
    <w:p>
      <w:pPr>
        <w:pStyle w:val="SHTKBlockLabel"/>
      </w:pPr>
      <w:r>
        <w:t>원문</w:t>
      </w:r>
    </w:p>
    <w:p>
      <w:pPr>
        <w:pStyle w:val="SHTKSourceText"/>
      </w:pPr>
      <w:r>
        <w:t>梁法雲講次天華散墜。又唐西京勝光寺道宗講時天華施遶講堂飛流戶內。但不委地。久之還無。</w:t>
      </w:r>
    </w:p>
    <w:p>
      <w:pPr>
        <w:pStyle w:val="SHTKBlockLabel"/>
      </w:pPr>
      <w:r>
        <w:t>한국어 직역</w:t>
      </w:r>
    </w:p>
    <w:p>
      <w:pPr>
        <w:pStyle w:val="SHTKTranslationText"/>
      </w:pPr>
      <w:r>
        <w:t>양나라 법운이 강설할 때 하늘 꽃이 흩어져 떨어졌다. 또 당나라 서경 승광사의 도종이 강설할 때 하늘 꽃이 강당 둘레를 날아 문 안으로 흘러들었으나 땅에는 떨어지지 않았고, 오래 뒤에는 다시 없어졌다.</w:t>
      </w:r>
    </w:p>
    <w:p>
      <w:pPr>
        <w:pStyle w:val="SHTKBlockLabel"/>
      </w:pPr>
      <w:r>
        <w:t>위치표지</w:t>
      </w:r>
    </w:p>
    <w:p>
      <w:pPr>
        <w:pStyle w:val="SHTKPositionMarker"/>
      </w:pPr>
      <w:bookmarkStart w:id="1000" w:name="loc_0295c22"/>
      <w:r>
        <w:t>[0295c22]</w:t>
      </w:r>
      <w:bookmarkEnd w:id="1000"/>
    </w:p>
    <w:p>
      <w:pPr>
        <w:pStyle w:val="SHTKSubheading"/>
      </w:pPr>
      <w:r>
        <w:t>說律山峰落 · 율을 설하자 산봉우리가 무너짐.</w:t>
      </w:r>
    </w:p>
    <w:p>
      <w:pPr>
        <w:pStyle w:val="SHTKBlockLabel"/>
      </w:pPr>
      <w:r>
        <w:t>위치표지</w:t>
      </w:r>
    </w:p>
    <w:p>
      <w:pPr>
        <w:pStyle w:val="SHTKPositionMarker"/>
      </w:pPr>
      <w:bookmarkStart w:id="1001" w:name="loc_0295c22_2"/>
      <w:r>
        <w:t>[0295c22]</w:t>
      </w:r>
      <w:bookmarkEnd w:id="1001"/>
    </w:p>
    <w:p>
      <w:pPr>
        <w:pStyle w:val="SHTKBlockLabel"/>
      </w:pPr>
      <w:r>
        <w:t>원문</w:t>
      </w:r>
    </w:p>
    <w:p>
      <w:pPr>
        <w:pStyle w:val="SHTKSourceText"/>
      </w:pPr>
      <w:r>
        <w:t>智文善講律。方舉麈尾。兩箇山峯俱落。</w:t>
      </w:r>
    </w:p>
    <w:p>
      <w:pPr>
        <w:pStyle w:val="SHTKBlockLabel"/>
      </w:pPr>
      <w:r>
        <w:t>한국어 직역</w:t>
      </w:r>
    </w:p>
    <w:p>
      <w:pPr>
        <w:pStyle w:val="SHTKTranslationText"/>
      </w:pPr>
      <w:r>
        <w:t>지문은 율 강설에 뛰어났다. 바야흐로 불자(拂子)를 들자 두 산봉우리가 함께 무너졌다.</w:t>
      </w:r>
    </w:p>
    <w:p>
      <w:pPr>
        <w:pStyle w:val="SHTKBlockLabel"/>
      </w:pPr>
      <w:r>
        <w:t>위치표지</w:t>
      </w:r>
    </w:p>
    <w:p>
      <w:pPr>
        <w:pStyle w:val="SHTKPositionMarker"/>
      </w:pPr>
      <w:bookmarkStart w:id="1002" w:name="loc_0295c24"/>
      <w:r>
        <w:t>[0295c24]</w:t>
      </w:r>
      <w:bookmarkEnd w:id="1002"/>
    </w:p>
    <w:p>
      <w:pPr>
        <w:pStyle w:val="SHTKSubheading"/>
      </w:pPr>
      <w:r>
        <w:t>聰明釋子 · 총명한 석자.</w:t>
      </w:r>
    </w:p>
    <w:p>
      <w:pPr>
        <w:pStyle w:val="SHTKBlockLabel"/>
      </w:pPr>
      <w:r>
        <w:t>위치표지</w:t>
      </w:r>
    </w:p>
    <w:p>
      <w:pPr>
        <w:pStyle w:val="SHTKPositionMarker"/>
      </w:pPr>
      <w:bookmarkStart w:id="1003" w:name="loc_0295c24_2"/>
      <w:r>
        <w:t>[0295c24]</w:t>
      </w:r>
      <w:bookmarkEnd w:id="1003"/>
    </w:p>
    <w:p>
      <w:pPr>
        <w:pStyle w:val="SHTKBlockLabel"/>
      </w:pPr>
      <w:r>
        <w:t>원문</w:t>
      </w:r>
    </w:p>
    <w:p>
      <w:pPr>
        <w:pStyle w:val="SHTKSourceText"/>
      </w:pPr>
      <w:r>
        <w:t>羅什謂姚興曰。融公是聰明釋子。</w:t>
      </w:r>
    </w:p>
    <w:p>
      <w:pPr>
        <w:pStyle w:val="SHTKBlockLabel"/>
      </w:pPr>
      <w:r>
        <w:t>한국어 직역</w:t>
      </w:r>
    </w:p>
    <w:p>
      <w:pPr>
        <w:pStyle w:val="SHTKTranslationText"/>
      </w:pPr>
      <w:r>
        <w:t>나집이 요흥에게 말하였다. “융공은 총명한 석자입니다.”</w:t>
      </w:r>
    </w:p>
    <w:p>
      <w:pPr>
        <w:pStyle w:val="SHTKBlockLabel"/>
      </w:pPr>
      <w:r>
        <w:t>위치표지</w:t>
      </w:r>
    </w:p>
    <w:p>
      <w:pPr>
        <w:pStyle w:val="SHTKPositionMarker"/>
      </w:pPr>
      <w:bookmarkStart w:id="1004" w:name="loc_0295c26"/>
      <w:r>
        <w:t>[0295c26]</w:t>
      </w:r>
      <w:bookmarkEnd w:id="1004"/>
    </w:p>
    <w:p>
      <w:pPr>
        <w:pStyle w:val="SHTKSubheading"/>
      </w:pPr>
      <w:r>
        <w:t>摽表道人 · 도인의 표표(標表).</w:t>
      </w:r>
    </w:p>
    <w:p>
      <w:pPr>
        <w:pStyle w:val="SHTKBlockLabel"/>
      </w:pPr>
      <w:r>
        <w:t>위치표지</w:t>
      </w:r>
    </w:p>
    <w:p>
      <w:pPr>
        <w:pStyle w:val="SHTKPositionMarker"/>
      </w:pPr>
      <w:bookmarkStart w:id="1005" w:name="loc_0295c26_2"/>
      <w:r>
        <w:t>[0295c26]</w:t>
      </w:r>
      <w:bookmarkEnd w:id="1005"/>
    </w:p>
    <w:p>
      <w:pPr>
        <w:pStyle w:val="SHTKBlockLabel"/>
      </w:pPr>
      <w:r>
        <w:t>원문</w:t>
      </w:r>
    </w:p>
    <w:p>
      <w:pPr>
        <w:pStyle w:val="SHTKSourceText"/>
      </w:pPr>
      <w:r>
        <w:t>曇影姚興禮重見其超拔群士每謂羅什曰。影法師真為此國風流摽表之道人矣。</w:t>
      </w:r>
    </w:p>
    <w:p>
      <w:pPr>
        <w:pStyle w:val="SHTKBlockLabel"/>
      </w:pPr>
      <w:r>
        <w:t>한국어 직역</w:t>
      </w:r>
    </w:p>
    <w:p>
      <w:pPr>
        <w:pStyle w:val="SHTKTranslationText"/>
      </w:pPr>
      <w:r>
        <w:t>담영을 요흥이 예로 중히 여겼고, 그가 여러 인사보다 뛰어남을 보고 늘 나집에게 말하였다. “영법사는 참으로 이 나라 풍류의 표표가 되는 도인이다.”</w:t>
      </w:r>
    </w:p>
    <w:p>
      <w:pPr>
        <w:pStyle w:val="SHTKBlockLabel"/>
      </w:pPr>
      <w:r>
        <w:t>위치표지</w:t>
      </w:r>
    </w:p>
    <w:p>
      <w:pPr>
        <w:pStyle w:val="SHTKPositionMarker"/>
      </w:pPr>
      <w:bookmarkStart w:id="1006" w:name="loc_0295c29"/>
      <w:r>
        <w:t>[0295c29]</w:t>
      </w:r>
      <w:bookmarkEnd w:id="1006"/>
    </w:p>
    <w:p>
      <w:pPr>
        <w:pStyle w:val="SHTKSubheading"/>
      </w:pPr>
      <w:r>
        <w:t>優賞 · 우대와 포상.</w:t>
      </w:r>
    </w:p>
    <w:p>
      <w:pPr>
        <w:pStyle w:val="SHTKBlockLabel"/>
      </w:pPr>
      <w:r>
        <w:t>위치표지</w:t>
      </w:r>
    </w:p>
    <w:p>
      <w:pPr>
        <w:pStyle w:val="SHTKPositionMarker"/>
      </w:pPr>
      <w:bookmarkStart w:id="1007" w:name="loc_0295c29_2"/>
      <w:r>
        <w:t>[0295c29]</w:t>
      </w:r>
      <w:bookmarkEnd w:id="1007"/>
    </w:p>
    <w:p>
      <w:pPr>
        <w:pStyle w:val="SHTKBlockLabel"/>
      </w:pPr>
      <w:r>
        <w:t>원문</w:t>
      </w:r>
    </w:p>
    <w:p>
      <w:pPr>
        <w:pStyle w:val="SHTKSourceText"/>
      </w:pPr>
      <w:r>
        <w:t>西域記云。講宣一部。乃免知事(今浙右律寺。有比丘。聽學成名。便免知事。以此為證)講二部。加上房資具。講三部。差侍者秪承。講四部。給淨人。講五部乘輿。</w:t>
      </w:r>
    </w:p>
    <w:p>
      <w:pPr>
        <w:pStyle w:val="SHTKBlockLabel"/>
      </w:pPr>
      <w:r>
        <w:t>한국어 직역</w:t>
      </w:r>
    </w:p>
    <w:p>
      <w:pPr>
        <w:pStyle w:val="SHTKTranslationText"/>
      </w:pPr>
      <w:r>
        <w:t>『서역기』에서 말한다. “한 부를 강설하면 곧 지사(知事)를 면제한다. (지금 절강 서쪽의 율사에서 비구가 청학하여 이름을 이루면 곧 지사 일을 면제하니 이것으로 증거를 삼는다.) 두 부를 강하면 좋은 방과 자구를 더하고, 세 부를 강하면 시자를 붙여 받들게 하며, 네 부를 강하면 정인을 지급하고, 다섯 부를 강하면 수레를 타게 한다.”</w:t>
      </w:r>
    </w:p>
    <w:p>
      <w:pPr>
        <w:pStyle w:val="SHTKBlockLabel"/>
      </w:pPr>
      <w:r>
        <w:t>위치표지</w:t>
      </w:r>
    </w:p>
    <w:p>
      <w:pPr>
        <w:pStyle w:val="SHTKPositionMarker"/>
      </w:pPr>
      <w:bookmarkStart w:id="1008" w:name="loc_0296a04"/>
      <w:r>
        <w:t>[0296a04]</w:t>
      </w:r>
      <w:bookmarkEnd w:id="1008"/>
    </w:p>
    <w:p>
      <w:pPr>
        <w:pStyle w:val="SHTKSubheading"/>
      </w:pPr>
      <w:r>
        <w:t>金師子座 · 금사자좌.</w:t>
      </w:r>
    </w:p>
    <w:p>
      <w:pPr>
        <w:pStyle w:val="SHTKBlockLabel"/>
      </w:pPr>
      <w:r>
        <w:t>위치표지</w:t>
      </w:r>
    </w:p>
    <w:p>
      <w:pPr>
        <w:pStyle w:val="SHTKPositionMarker"/>
      </w:pPr>
      <w:bookmarkStart w:id="1009" w:name="loc_0296a04_2"/>
      <w:r>
        <w:t>[0296a04]</w:t>
      </w:r>
      <w:bookmarkEnd w:id="1009"/>
    </w:p>
    <w:p>
      <w:pPr>
        <w:pStyle w:val="SHTKBlockLabel"/>
      </w:pPr>
      <w:r>
        <w:t>원문</w:t>
      </w:r>
    </w:p>
    <w:p>
      <w:pPr>
        <w:pStyle w:val="SHTKSourceText"/>
      </w:pPr>
      <w:r>
        <w:t>鳩摩羅什。秦云。童壽。昔在龜茲王。為造金師子座。以大秦錦褥鋪之。請什坐說法。</w:t>
      </w:r>
    </w:p>
    <w:p>
      <w:pPr>
        <w:pStyle w:val="SHTKBlockLabel"/>
      </w:pPr>
      <w:r>
        <w:t>한국어 직역</w:t>
      </w:r>
    </w:p>
    <w:p>
      <w:pPr>
        <w:pStyle w:val="SHTKTranslationText"/>
      </w:pPr>
      <w:r>
        <w:t>구마라집은 진나라 말로 ‘동수(童壽)’이다. 옛날 구자국에 있을 때 왕이 그를 위해 금사자좌를 만들고 대진의 비단 요를 깔아 나집을 청해 앉아 설법하게 하였다.</w:t>
      </w:r>
    </w:p>
    <w:p>
      <w:pPr>
        <w:pStyle w:val="SHTKBlockLabel"/>
      </w:pPr>
      <w:r>
        <w:t>위치표지</w:t>
      </w:r>
    </w:p>
    <w:p>
      <w:pPr>
        <w:pStyle w:val="SHTKPositionMarker"/>
      </w:pPr>
      <w:bookmarkStart w:id="1010" w:name="loc_0296a07"/>
      <w:r>
        <w:t>[0296a07]</w:t>
      </w:r>
      <w:bookmarkEnd w:id="1010"/>
    </w:p>
    <w:p>
      <w:pPr>
        <w:pStyle w:val="SHTKSubheading"/>
      </w:pPr>
      <w:r>
        <w:t>學者為四事墮落 · 학자가 네 가지 일로 타락함.</w:t>
      </w:r>
    </w:p>
    <w:p>
      <w:pPr>
        <w:pStyle w:val="SHTKBlockLabel"/>
      </w:pPr>
      <w:r>
        <w:t>위치표지</w:t>
      </w:r>
    </w:p>
    <w:p>
      <w:pPr>
        <w:pStyle w:val="SHTKPositionMarker"/>
      </w:pPr>
      <w:bookmarkStart w:id="1011" w:name="loc_0296a07_2"/>
      <w:r>
        <w:t>[0296a07]</w:t>
      </w:r>
      <w:bookmarkEnd w:id="1011"/>
    </w:p>
    <w:p>
      <w:pPr>
        <w:pStyle w:val="SHTKBlockLabel"/>
      </w:pPr>
      <w:r>
        <w:t>원문</w:t>
      </w:r>
    </w:p>
    <w:p>
      <w:pPr>
        <w:pStyle w:val="SHTKSourceText"/>
      </w:pPr>
      <w:r>
        <w:t>法律三昧經云。一學不知善權方便。輕慢師友。無有一心。其意數轉。二學不精進。無有道力。但貪名譽。望人敬待。三學所事師。不念勤苦當得成就。虛飾貢高。四學好道反持異術。比佛深經。言道同等</w:t>
      </w:r>
    </w:p>
    <w:p>
      <w:pPr>
        <w:pStyle w:val="SHTKBlockLabel"/>
      </w:pPr>
      <w:r>
        <w:t>한국어 직역</w:t>
      </w:r>
    </w:p>
    <w:p>
      <w:pPr>
        <w:pStyle w:val="SHTKTranslationText"/>
      </w:pPr>
      <w:r>
        <w:t>『법률삼매경』에서 말한다. “첫째, 배우면서 선권방편을 알지 못해 스승과 벗을 가벼이 업신여기고 한마음이 없어 뜻이 자주 바뀐다. 둘째, 배우면서 정진하지 않아 도력이 없고 다만 명예만 탐하여 남의 공경과 대우를 바란다. 셋째, 섬기는 스승에게 부지런히 애써야 성취함을 생각하지 않고 헛되이 꾸미며 공고한다. 넷째, 도를 좋아하여 배우면서 도리어 다른 술법을 가지고 부처의 깊은 경과 견주어 도가 서로 같다고 말한다.”</w:t>
      </w:r>
    </w:p>
    <w:p>
      <w:pPr>
        <w:pStyle w:val="SHTKBlockLabel"/>
      </w:pPr>
      <w:r>
        <w:t>원문</w:t>
      </w:r>
    </w:p>
    <w:p>
      <w:pPr>
        <w:pStyle w:val="SHTKSourceText"/>
      </w:pPr>
      <w:r>
        <w:t>○菩薩戒經云。為名譽聚徒。名魔弟子。</w:t>
      </w:r>
    </w:p>
    <w:p>
      <w:pPr>
        <w:pStyle w:val="SHTKBlockLabel"/>
      </w:pPr>
      <w:r>
        <w:t>한국어 직역</w:t>
      </w:r>
    </w:p>
    <w:p>
      <w:pPr>
        <w:pStyle w:val="SHTKTranslationText"/>
      </w:pPr>
      <w:r>
        <w:t>『보살계경』에서 말한다. “명예를 위해 무리를 모으면 마의 제자라 한다.”</w:t>
      </w:r>
    </w:p>
    <w:p>
      <w:pPr>
        <w:pStyle w:val="Heading3"/>
      </w:pPr>
      <w:r>
        <w:t>躁靜 · 조동(躁動)과 고요함.</w:t>
      </w:r>
    </w:p>
    <w:p>
      <w:pPr>
        <w:pStyle w:val="SHTKBlockLabel"/>
      </w:pPr>
      <w:r>
        <w:t>위치표지</w:t>
      </w:r>
    </w:p>
    <w:p>
      <w:pPr>
        <w:pStyle w:val="SHTKPositionMarker"/>
      </w:pPr>
      <w:bookmarkStart w:id="1012" w:name="loc_0296a15"/>
      <w:r>
        <w:t>[0296a15]</w:t>
      </w:r>
      <w:bookmarkEnd w:id="1012"/>
    </w:p>
    <w:p>
      <w:pPr>
        <w:pStyle w:val="SHTKSubheading"/>
      </w:pPr>
      <w:r>
        <w:t>貪 · 탐.</w:t>
      </w:r>
    </w:p>
    <w:p>
      <w:pPr>
        <w:pStyle w:val="SHTKBlockLabel"/>
      </w:pPr>
      <w:r>
        <w:t>위치표지</w:t>
      </w:r>
    </w:p>
    <w:p>
      <w:pPr>
        <w:pStyle w:val="SHTKPositionMarker"/>
      </w:pPr>
      <w:bookmarkStart w:id="1013" w:name="loc_0296a15_2"/>
      <w:r>
        <w:t>[0296a15]</w:t>
      </w:r>
      <w:bookmarkEnd w:id="1013"/>
    </w:p>
    <w:p>
      <w:pPr>
        <w:pStyle w:val="SHTKBlockLabel"/>
      </w:pPr>
      <w:r>
        <w:t>원문</w:t>
      </w:r>
    </w:p>
    <w:p>
      <w:pPr>
        <w:pStyle w:val="SHTKSourceText"/>
      </w:pPr>
      <w:r>
        <w:t>瑜伽論云。於諸境界。深起耽著名貪。諸煩惱中。貪為最勝</w:t>
      </w:r>
    </w:p>
    <w:p>
      <w:pPr>
        <w:pStyle w:val="SHTKBlockLabel"/>
      </w:pPr>
      <w:r>
        <w:t>한국어 직역</w:t>
      </w:r>
    </w:p>
    <w:p>
      <w:pPr>
        <w:pStyle w:val="SHTKTranslationText"/>
      </w:pPr>
      <w:r>
        <w:t>『유가론』에서 말한다. “여러 경계에 깊이 탐착을 일으키는 것을 탐이라 한다. 모든 번뇌 가운데 탐이 가장 뛰어나다.”</w:t>
      </w:r>
    </w:p>
    <w:p>
      <w:pPr>
        <w:pStyle w:val="SHTKBlockLabel"/>
      </w:pPr>
      <w:r>
        <w:t>원문</w:t>
      </w:r>
    </w:p>
    <w:p>
      <w:pPr>
        <w:pStyle w:val="SHTKSourceText"/>
      </w:pPr>
      <w:r>
        <w:t>○阿毗達磨論云。貪者。三界愛為體。生眾苦為業(業用也)</w:t>
      </w:r>
    </w:p>
    <w:p>
      <w:pPr>
        <w:pStyle w:val="SHTKBlockLabel"/>
      </w:pPr>
      <w:r>
        <w:t>한국어 직역</w:t>
      </w:r>
    </w:p>
    <w:p>
      <w:pPr>
        <w:pStyle w:val="SHTKTranslationText"/>
      </w:pPr>
      <w:r>
        <w:t>『아비달마론』에서 말한다. “탐은 삼계의 애욕을 본체로 하고 여러 괴로움을 낳는 것을 작용으로 삼는다.” (업은 작용이다.)</w:t>
      </w:r>
    </w:p>
    <w:p>
      <w:pPr>
        <w:pStyle w:val="SHTKBlockLabel"/>
      </w:pPr>
      <w:r>
        <w:t>원문</w:t>
      </w:r>
    </w:p>
    <w:p>
      <w:pPr>
        <w:pStyle w:val="SHTKSourceText"/>
      </w:pPr>
      <w:r>
        <w:t>○法蘊足論云。佛言。汝等若能永斷一法保汝定得不還果。一法者貪也</w:t>
      </w:r>
    </w:p>
    <w:p>
      <w:pPr>
        <w:pStyle w:val="SHTKBlockLabel"/>
      </w:pPr>
      <w:r>
        <w:t>한국어 직역</w:t>
      </w:r>
    </w:p>
    <w:p>
      <w:pPr>
        <w:pStyle w:val="SHTKTranslationText"/>
      </w:pPr>
      <w:r>
        <w:t>『법온족론』에서 부처가 말하였다. “너희가 만약 한 법을 영원히 끊을 수 있다면 반드시 불환과를 얻는다고 보장하겠다. 그 한 법은 탐이다.”</w:t>
      </w:r>
    </w:p>
    <w:p>
      <w:pPr>
        <w:pStyle w:val="SHTKBlockLabel"/>
      </w:pPr>
      <w:r>
        <w:t>원문</w:t>
      </w:r>
    </w:p>
    <w:p>
      <w:pPr>
        <w:pStyle w:val="SHTKSourceText"/>
      </w:pPr>
      <w:r>
        <w:t>○六度集經云。佛因中曾作鴿王。誡諸鴿曰。佛經眾戒。貪為元首。貪以致榮者。猶餓夫獲毒饍得志之樂其久若電。眾苦困己。其有億載。</w:t>
      </w:r>
    </w:p>
    <w:p>
      <w:pPr>
        <w:pStyle w:val="SHTKBlockLabel"/>
      </w:pPr>
      <w:r>
        <w:t>한국어 직역</w:t>
      </w:r>
    </w:p>
    <w:p>
      <w:pPr>
        <w:pStyle w:val="SHTKTranslationText"/>
      </w:pPr>
      <w:r>
        <w:t>『육도집경』에서 말한다. 부처가 인행 때 비둘기 왕이 되어 여러 비둘기를 경계하였다. “불경의 여러 계 가운데 탐이 으뜸이다. 탐으로 영화를 이루는 것은 굶주린 사람이 독이 든 음식을 얻는 것과 같아 뜻을 얻는 즐거움은 번개처럼 잠깐이고, 여러 괴로움이 자기를 곤궁하게 하는 것은 억겁에 이른다.”</w:t>
      </w:r>
    </w:p>
    <w:p>
      <w:pPr>
        <w:pStyle w:val="SHTKBlockLabel"/>
      </w:pPr>
      <w:r>
        <w:t>위치표지</w:t>
      </w:r>
    </w:p>
    <w:p>
      <w:pPr>
        <w:pStyle w:val="SHTKPositionMarker"/>
      </w:pPr>
      <w:bookmarkStart w:id="1014" w:name="loc_0296a23"/>
      <w:r>
        <w:t>[0296a23]</w:t>
      </w:r>
      <w:bookmarkEnd w:id="1014"/>
    </w:p>
    <w:p>
      <w:pPr>
        <w:pStyle w:val="SHTKSubheading"/>
      </w:pPr>
      <w:r>
        <w:t>欲 · 욕.</w:t>
      </w:r>
    </w:p>
    <w:p>
      <w:pPr>
        <w:pStyle w:val="SHTKBlockLabel"/>
      </w:pPr>
      <w:r>
        <w:t>위치표지</w:t>
      </w:r>
    </w:p>
    <w:p>
      <w:pPr>
        <w:pStyle w:val="SHTKPositionMarker"/>
      </w:pPr>
      <w:bookmarkStart w:id="1015" w:name="loc_0296a23_2"/>
      <w:r>
        <w:t>[0296a23]</w:t>
      </w:r>
      <w:bookmarkEnd w:id="1015"/>
    </w:p>
    <w:p>
      <w:pPr>
        <w:pStyle w:val="SHTKBlockLabel"/>
      </w:pPr>
      <w:r>
        <w:t>원문</w:t>
      </w:r>
    </w:p>
    <w:p>
      <w:pPr>
        <w:pStyle w:val="SHTKSourceText"/>
      </w:pPr>
      <w:r>
        <w:t>希須為義。雜阿含經云。佛言。若眾生所有苦生彼一切。皆以欲為本</w:t>
      </w:r>
    </w:p>
    <w:p>
      <w:pPr>
        <w:pStyle w:val="SHTKBlockLabel"/>
      </w:pPr>
      <w:r>
        <w:t>한국어 직역</w:t>
      </w:r>
    </w:p>
    <w:p>
      <w:pPr>
        <w:pStyle w:val="SHTKTranslationText"/>
      </w:pPr>
      <w:r>
        <w:t>바라고 구한다는 뜻이다. 『잡아함경』에서 부처가 말하였다. “중생에게 생기는 모든 괴로움은 모두 욕을 근본으로 한다.”</w:t>
      </w:r>
    </w:p>
    <w:p>
      <w:pPr>
        <w:pStyle w:val="SHTKBlockLabel"/>
      </w:pPr>
      <w:r>
        <w:t>원문</w:t>
      </w:r>
    </w:p>
    <w:p>
      <w:pPr>
        <w:pStyle w:val="SHTKSourceText"/>
      </w:pPr>
      <w:r>
        <w:t>○增一經云。欲生諸煩惱欲為生苦本</w:t>
      </w:r>
    </w:p>
    <w:p>
      <w:pPr>
        <w:pStyle w:val="SHTKBlockLabel"/>
      </w:pPr>
      <w:r>
        <w:t>한국어 직역</w:t>
      </w:r>
    </w:p>
    <w:p>
      <w:pPr>
        <w:pStyle w:val="SHTKTranslationText"/>
      </w:pPr>
      <w:r>
        <w:t>『증일경』에서 말한다. “욕은 여러 번뇌를 낳고, 욕은 괴로움이 생기는 근본이다.”</w:t>
      </w:r>
    </w:p>
    <w:p>
      <w:pPr>
        <w:pStyle w:val="SHTKBlockLabel"/>
      </w:pPr>
      <w:r>
        <w:t>원문</w:t>
      </w:r>
    </w:p>
    <w:p>
      <w:pPr>
        <w:pStyle w:val="SHTKSourceText"/>
      </w:pPr>
      <w:r>
        <w:t>○瑜伽云。諸煩惱中貪為最勝於貪中。欲貪為勝。生諸苦故。集論云。此法生時相不寂靜。由此生故身心相續不寂靜轉(由是義故束此二法名躁蓋取不安之義也)。</w:t>
      </w:r>
    </w:p>
    <w:p>
      <w:pPr>
        <w:pStyle w:val="SHTKBlockLabel"/>
      </w:pPr>
      <w:r>
        <w:t>한국어 직역</w:t>
      </w:r>
    </w:p>
    <w:p>
      <w:pPr>
        <w:pStyle w:val="SHTKTranslationText"/>
      </w:pPr>
      <w:r>
        <w:t>『유가』에서 말한다. “모든 번뇌 가운데 탐이 가장 뛰어나고, 탐 가운데 욕탐이 가장 뛰어나 여러 괴로움을 낳는다.” 『집론』에서 말한다. “이 법이 생길 때 모습이 고요하지 않고, 이것이 생기므로 몸과 마음의 상속이 고요하지 않게 전개된다.” (이 뜻 때문에 이 두 법을 묶어 ‘조(躁)’라 하니, 편안하지 않다는 뜻을 취한다.)</w:t>
      </w:r>
    </w:p>
    <w:p>
      <w:pPr>
        <w:pStyle w:val="SHTKBlockLabel"/>
      </w:pPr>
      <w:r>
        <w:t>위치표지</w:t>
      </w:r>
    </w:p>
    <w:p>
      <w:pPr>
        <w:pStyle w:val="SHTKPositionMarker"/>
      </w:pPr>
      <w:bookmarkStart w:id="1016" w:name="loc_0296a29"/>
      <w:r>
        <w:t>[0296a29]</w:t>
      </w:r>
      <w:bookmarkEnd w:id="1016"/>
    </w:p>
    <w:p>
      <w:pPr>
        <w:pStyle w:val="SHTKSubheading"/>
      </w:pPr>
      <w:r>
        <w:t>出家人三欲 · 출가인의 세 가지 욕.</w:t>
      </w:r>
    </w:p>
    <w:p>
      <w:pPr>
        <w:pStyle w:val="SHTKBlockLabel"/>
      </w:pPr>
      <w:r>
        <w:t>위치표지</w:t>
      </w:r>
    </w:p>
    <w:p>
      <w:pPr>
        <w:pStyle w:val="SHTKPositionMarker"/>
      </w:pPr>
      <w:bookmarkStart w:id="1017" w:name="loc_0296a29_2"/>
      <w:r>
        <w:t>[0296a29]</w:t>
      </w:r>
      <w:bookmarkEnd w:id="1017"/>
    </w:p>
    <w:p>
      <w:pPr>
        <w:pStyle w:val="SHTKBlockLabel"/>
      </w:pPr>
      <w:r>
        <w:t>원문</w:t>
      </w:r>
    </w:p>
    <w:p>
      <w:pPr>
        <w:pStyle w:val="SHTKSourceText"/>
      </w:pPr>
      <w:r>
        <w:t>涅槃經云。一惡欲。若比丘欲為一切大眾上首令一切僧隨我令四眾皆供養恭敬讚歎尊重我若為說法皆信受令我大得衣食屋宅等。二大欲。若比丘生欲心當令四眾知我得初住乃至四無礙智為利養故。三欲欲。若比丘欲生梵天乃至剎利家得自在故。</w:t>
      </w:r>
    </w:p>
    <w:p>
      <w:pPr>
        <w:pStyle w:val="SHTKBlockLabel"/>
      </w:pPr>
      <w:r>
        <w:t>한국어 직역</w:t>
      </w:r>
    </w:p>
    <w:p>
      <w:pPr>
        <w:pStyle w:val="SHTKTranslationText"/>
      </w:pPr>
      <w:r>
        <w:t>『열반경』에서 말한다. “첫째는 악욕이다. 비구가 모든 대중의 우두머리가 되어 모든 승려가 나를 따르게 하고, 사중이 모두 나를 공양·공경·찬탄·존중하게 하며, 내가 설법하면 모두 믿고 받아들여 나로 하여금 의식과 집 등을 많이 얻게 하려는 것이다. 둘째는 대욕이다. 비구가 욕심을 내어 사중에게 내가 초주에서 나아가 사무애지까지 얻었음을 알게 하여 이양을 구하려는 것이다. 셋째는 욕욕이다. 비구가 범천에 태어나거나 나아가 찰리의 집에 태어나 자재함을 얻으려는 것이다.”</w:t>
      </w:r>
    </w:p>
    <w:p>
      <w:pPr>
        <w:pStyle w:val="SHTKBlockLabel"/>
      </w:pPr>
      <w:r>
        <w:t>위치표지</w:t>
      </w:r>
    </w:p>
    <w:p>
      <w:pPr>
        <w:pStyle w:val="SHTKPositionMarker"/>
      </w:pPr>
      <w:bookmarkStart w:id="1018" w:name="loc_0296b07"/>
      <w:r>
        <w:t>[0296b07]</w:t>
      </w:r>
      <w:bookmarkEnd w:id="1018"/>
    </w:p>
    <w:p>
      <w:pPr>
        <w:pStyle w:val="SHTKSubheading"/>
      </w:pPr>
      <w:r>
        <w:t>五欲 · 오욕.</w:t>
      </w:r>
    </w:p>
    <w:p>
      <w:pPr>
        <w:pStyle w:val="SHTKBlockLabel"/>
      </w:pPr>
      <w:r>
        <w:t>위치표지</w:t>
      </w:r>
    </w:p>
    <w:p>
      <w:pPr>
        <w:pStyle w:val="SHTKPositionMarker"/>
      </w:pPr>
      <w:bookmarkStart w:id="1019" w:name="loc_0296b07_2"/>
      <w:r>
        <w:t>[0296b07]</w:t>
      </w:r>
      <w:bookmarkEnd w:id="1019"/>
    </w:p>
    <w:p>
      <w:pPr>
        <w:pStyle w:val="SHTKBlockLabel"/>
      </w:pPr>
      <w:r>
        <w:t>원문</w:t>
      </w:r>
    </w:p>
    <w:p>
      <w:pPr>
        <w:pStyle w:val="SHTKSourceText"/>
      </w:pPr>
      <w:r>
        <w:t>謂。色聲香味觸也。智論云。五欲名華箭。又名五箭。破種種善事故。行者當訶云。哀哉眾生。常為五欲所惱。而求不已。將墜大坑。得之轉劇。如火炙疥。五欲無益。如狗咬骨。五欲增諍。如鳥競肉。五欲燒人。如逆風執炬。五欲害人。如踐毒蛇。五欲無實。如夢所得。五欲不久。如假借須臾。此五欲。得暫時樂。失時大苦</w:t>
      </w:r>
    </w:p>
    <w:p>
      <w:pPr>
        <w:pStyle w:val="SHTKBlockLabel"/>
      </w:pPr>
      <w:r>
        <w:t>한국어 직역</w:t>
      </w:r>
    </w:p>
    <w:p>
      <w:pPr>
        <w:pStyle w:val="SHTKTranslationText"/>
      </w:pPr>
      <w:r>
        <w:t>색·성·향·미·촉을 이른다. 『지론』에서 말한다. “오욕을 화전(華箭)이라 하고 또 오전(五箭)이라 하니 갖가지 선한 일을 무너뜨리기 때문이다. 수행자는 마땅히 꾸짖어 말하라. ‘슬프다, 중생이여! 늘 오욕에 괴로움을 받으면서도 구하기를 그치지 않아 장차 큰 구덩이에 떨어지려 한다. 얻으면 더욱 심해지는 것이 불로 옴을 지지는 것 같고, 오욕은 이익이 없음이 개가 뼈를 무는 것 같으며, 다툼을 늘리는 것이 새들이 고기를 다투는 것 같고, 사람을 태우는 것이 맞바람에 횃불을 드는 것 같으며, 사람을 해치는 것이 독사를 밟는 것 같고, 실상이 없음이 꿈에서 얻은 것 같으며, 오래가지 않음이 잠시 빌린 것과 같다.’ 이 오욕은 얻을 때 잠시 즐겁고 잃을 때 크게 괴롭다.”</w:t>
      </w:r>
    </w:p>
    <w:p>
      <w:pPr>
        <w:pStyle w:val="SHTKBlockLabel"/>
      </w:pPr>
      <w:r>
        <w:t>외자·결자 메모</w:t>
      </w:r>
    </w:p>
    <w:p>
      <w:pPr>
        <w:pStyle w:val="SHTKGaijiNote"/>
      </w:pPr>
      <w:r>
        <w:t>외자 | CB07663; 조합식 `[塚-豖+凡]`; 정확 Unicode/normal_unicode 없음; 공식 gaiji-CB GIF 확보</w:t>
      </w:r>
    </w:p>
    <w:p>
      <w:pPr>
        <w:pStyle w:val="SHTKBlockLabel"/>
      </w:pPr>
      <w:r>
        <w:t>원문</w:t>
      </w:r>
    </w:p>
    <w:p>
      <w:pPr>
        <w:pStyle w:val="SHTKSourceText"/>
      </w:pPr>
      <w:r>
        <w:t>○雜阿含云。闡陀梵志問阿難言。汝以何義於佛教出家。答為斷惡生善。故又問斷何惡。答斷貪欲瞋癡。問此有何過患。答欲愛染著。能生惱亂於現在世增長惡法憂悲苦惱由之。而生未來世中亦復如是。</w:t>
      </w:r>
    </w:p>
    <w:p>
      <w:pPr>
        <w:pStyle w:val="SHTKBlockLabel"/>
      </w:pPr>
      <w:r>
        <w:t>한국어 직역</w:t>
      </w:r>
    </w:p>
    <w:p>
      <w:pPr>
        <w:pStyle w:val="SHTKTranslationText"/>
      </w:pPr>
      <w:r>
        <w:t>『잡아함』에서 천타(闡陀) 범지가 아난에게 물었다. “그대는 무슨 뜻으로 불교에 출가하였는가?” 아난이 답하였다. “악을 끊고 선을 내기 위해서이다.” 또 물었다. “무슨 악을 끊는가?” 답하였다. “탐욕·진에·우치를 끊는다.” 물었다. “이것에 무슨 허물이 있는가?” 답하였다. “욕애에 물들어 집착하면 번뇌와 어지러움을 낳고, 현재세에서 악법과 우비고뇌를 늘리며 이것으로 인해 생기고, 미래세에도 또한 이와 같다.”</w:t>
      </w:r>
    </w:p>
    <w:p>
      <w:pPr>
        <w:pStyle w:val="SHTKBlockLabel"/>
      </w:pPr>
      <w:r>
        <w:t>교감·번역 메모</w:t>
      </w:r>
    </w:p>
    <w:p>
      <w:pPr>
        <w:pStyle w:val="SHTKNoteSummary"/>
      </w:pPr>
      <w:r>
        <w:t>교감 요약 | [CBETA 교감] 범지의 이름 첫 글자를 CBETA는 ‘闡’, 대정장은 ‘聞’으로 쓴다.</w:t>
      </w:r>
    </w:p>
    <w:p>
      <w:pPr>
        <w:pStyle w:val="SHTKNoteDetail"/>
      </w:pPr>
      <w:r>
        <w:t>• 원교감 원문 | 闡【CB】，聞【大】</w:t>
      </w:r>
    </w:p>
    <w:p>
      <w:pPr>
        <w:pStyle w:val="SHTKNoteDetail"/>
      </w:pPr>
      <w:r>
        <w:t>• 교감 번호 | 0296b1401</w:t>
      </w:r>
    </w:p>
    <w:p>
      <w:pPr>
        <w:pStyle w:val="SHTKNoteDetail"/>
      </w:pPr>
      <w:r>
        <w:t>• 판본 정보 | 현행 XML과 2018 보존 XML에 동일 교감이 있다. 사용자 TXT는 CBETA 채택 독법 ‘闡’을 따른다.</w:t>
      </w:r>
    </w:p>
    <w:p>
      <w:pPr>
        <w:pStyle w:val="SHTKNoteDetail"/>
      </w:pPr>
      <w:r>
        <w:t>• 저본 독법 | 闡 — 사용자 TXT / CBETA 채택 독법</w:t>
      </w:r>
    </w:p>
    <w:p>
      <w:pPr>
        <w:pStyle w:val="SHTKNoteDetail"/>
      </w:pPr>
      <w:r>
        <w:t>• 저본 적용 구절 | 闡陀梵志問阿難言</w:t>
      </w:r>
    </w:p>
    <w:p>
      <w:pPr>
        <w:pStyle w:val="SHTKNoteDetail"/>
      </w:pPr>
      <w:r>
        <w:t>• 저본 기준 번역 | “천타(闡陀) 범지가 아난에게 물었다.”</w:t>
      </w:r>
    </w:p>
    <w:p>
      <w:pPr>
        <w:pStyle w:val="SHTKNoteDetail"/>
      </w:pPr>
      <w:r>
        <w:t>• 이문 독법 | 聞 — 대정장 독법</w:t>
      </w:r>
    </w:p>
    <w:p>
      <w:pPr>
        <w:pStyle w:val="SHTKNoteDetail"/>
      </w:pPr>
      <w:r>
        <w:t>• 이문 적용 구절 | 聞陀梵志問阿難言</w:t>
      </w:r>
    </w:p>
    <w:p>
      <w:pPr>
        <w:pStyle w:val="SHTKNoteDetail"/>
      </w:pPr>
      <w:r>
        <w:t>• 이문 기준 번역 | “문타(聞陀) 범지가 아난에게 물었다.”</w:t>
      </w:r>
    </w:p>
    <w:p>
      <w:pPr>
        <w:pStyle w:val="SHTKNoteDetail"/>
      </w:pPr>
      <w:r>
        <w:t>• 의미 차이 | 고유명사의 첫 글자가 달라져 음역과 인물 식별이 달라진다.</w:t>
      </w:r>
    </w:p>
    <w:p>
      <w:pPr>
        <w:pStyle w:val="SHTKNoteDetail"/>
      </w:pPr>
      <w:r>
        <w:t>• 한국어 해설 | 사용자 TXT와 CBETA는 ‘闡陀’를 취하므로 본문 번역은 ‘천타’로 유지한다. 대정장 ‘聞陀’는 동일 문답의 화자 이름을 다른 음역으로 만들기 때문에 단순 자형 차이로 처리할 수 없다.</w:t>
      </w:r>
    </w:p>
    <w:p>
      <w:pPr>
        <w:pStyle w:val="SHTKNoteDetail"/>
      </w:pPr>
      <w:r>
        <w:t>• 문맥상 해설 | 욕애의 과환을 묻는 『잡아함』 인용의 화자 이름이다.</w:t>
      </w:r>
    </w:p>
    <w:p>
      <w:pPr>
        <w:pStyle w:val="SHTKNoteDetail"/>
      </w:pPr>
      <w:r>
        <w:t>• 번역 영향 판정 | [의미 차이 있음]</w:t>
      </w:r>
    </w:p>
    <w:p>
      <w:pPr>
        <w:pStyle w:val="SHTKNoteDetail"/>
      </w:pPr>
      <w:r>
        <w:t>• 공식 출처 | 현행 `T54n2127.xml` 및 2018 보존 `T54n2127 (1).xml`; 현행 cf 「五十卷本《雜阿含經》字句斠勘」</w:t>
      </w:r>
    </w:p>
    <w:p>
      <w:pPr>
        <w:pStyle w:val="SHTKBlockLabel"/>
      </w:pPr>
      <w:r>
        <w:t>위치표지</w:t>
      </w:r>
    </w:p>
    <w:p>
      <w:pPr>
        <w:pStyle w:val="SHTKPositionMarker"/>
      </w:pPr>
      <w:bookmarkStart w:id="1020" w:name="loc_0296b20"/>
      <w:r>
        <w:t>[0296b20]</w:t>
      </w:r>
      <w:bookmarkEnd w:id="1020"/>
    </w:p>
    <w:p>
      <w:pPr>
        <w:pStyle w:val="SHTKSubheading"/>
      </w:pPr>
      <w:r>
        <w:t>苦 · 고.</w:t>
      </w:r>
    </w:p>
    <w:p>
      <w:pPr>
        <w:pStyle w:val="SHTKBlockLabel"/>
      </w:pPr>
      <w:r>
        <w:t>위치표지</w:t>
      </w:r>
    </w:p>
    <w:p>
      <w:pPr>
        <w:pStyle w:val="SHTKPositionMarker"/>
      </w:pPr>
      <w:bookmarkStart w:id="1021" w:name="loc_0296b20_2"/>
      <w:r>
        <w:t>[0296b20]</w:t>
      </w:r>
      <w:bookmarkEnd w:id="1021"/>
    </w:p>
    <w:p>
      <w:pPr>
        <w:pStyle w:val="SHTKBlockLabel"/>
      </w:pPr>
      <w:r>
        <w:t>원문</w:t>
      </w:r>
    </w:p>
    <w:p>
      <w:pPr>
        <w:pStyle w:val="SHTKSourceText"/>
      </w:pPr>
      <w:r>
        <w:t>逼迫為性。由彼貪欲乃生苦故</w:t>
      </w:r>
    </w:p>
    <w:p>
      <w:pPr>
        <w:pStyle w:val="SHTKBlockLabel"/>
      </w:pPr>
      <w:r>
        <w:t>한국어 직역</w:t>
      </w:r>
    </w:p>
    <w:p>
      <w:pPr>
        <w:pStyle w:val="SHTKTranslationText"/>
      </w:pPr>
      <w:r>
        <w:t>핍박함을 성품으로 삼는다. 저 탐욕으로 말미암아 괴로움이 생기기 때문이다.</w:t>
      </w:r>
    </w:p>
    <w:p>
      <w:pPr>
        <w:pStyle w:val="SHTKBlockLabel"/>
      </w:pPr>
      <w:r>
        <w:t>원문</w:t>
      </w:r>
    </w:p>
    <w:p>
      <w:pPr>
        <w:pStyle w:val="SHTKSourceText"/>
      </w:pPr>
      <w:r>
        <w:t>○佛地論云。惡事有二種。一者眾生。二者土地。且眾生有八苦。一生苦。二老苦。三病苦。四死苦。五愛別離苦。六所求不得苦。七冤憎會苦。八憂悲苦。二土地者。如說國土多寒多熱。無救護。多飢多病等</w:t>
      </w:r>
    </w:p>
    <w:p>
      <w:pPr>
        <w:pStyle w:val="SHTKBlockLabel"/>
      </w:pPr>
      <w:r>
        <w:t>한국어 직역</w:t>
      </w:r>
    </w:p>
    <w:p>
      <w:pPr>
        <w:pStyle w:val="SHTKTranslationText"/>
      </w:pPr>
      <w:r>
        <w:t>『불지론』에서 말한다. “악한 일에는 두 종류가 있으니 첫째는 중생이고 둘째는 국토이다. 중생에는 여덟 괴로움이 있다. 첫째 생고, 둘째 노고, 셋째 병고, 넷째 사고, 다섯째 애별리고, 여섯째 구부득고, 일곱째 원증회고, 여덟째 우비고이다. 둘째 국토란, 말하자면 국토가 너무 춥거나 너무 덥고, 구호가 없고, 굶주림과 질병이 많은 것 등이다.”</w:t>
      </w:r>
    </w:p>
    <w:p>
      <w:pPr>
        <w:pStyle w:val="SHTKBlockLabel"/>
      </w:pPr>
      <w:r>
        <w:t>원문</w:t>
      </w:r>
    </w:p>
    <w:p>
      <w:pPr>
        <w:pStyle w:val="SHTKSourceText"/>
      </w:pPr>
      <w:r>
        <w:t>○法句經云。天下之苦。莫過有身。飢渴寒熱。瞋恚驚怖。色欲怨禍。皆由於身。夫身者眾苦之本。禍患之源。勞心極慮。憂畏萬端。三界蠕動。更苦殘害。吾我縛著。生死不息。皆由於身與欲。離世當求寂滅。攝心守正。怕然無想。可得泥洹。此最為樂</w:t>
      </w:r>
    </w:p>
    <w:p>
      <w:pPr>
        <w:pStyle w:val="SHTKBlockLabel"/>
      </w:pPr>
      <w:r>
        <w:t>한국어 직역</w:t>
      </w:r>
    </w:p>
    <w:p>
      <w:pPr>
        <w:pStyle w:val="SHTKTranslationText"/>
      </w:pPr>
      <w:r>
        <w:t>『법구경』에서 말한다. “천하의 괴로움은 몸이 있는 것보다 더한 것이 없다. 굶주림·목마름·추위·더위·진에·놀람·두려움·색욕·원한·재앙이 모두 몸에서 말미암는다. 대저 몸은 여러 괴로움의 근본이요 재환의 근원이다. 마음을 수고롭게 하고 생각을 다하여 근심과 두려움이 만단이며, 삼계의 꿈틀거리는 중생들이 번갈아 괴로움을 받고 서로 해치는 것, 나와 내 것에 얽매여 생사가 그치지 않는 것이 모두 몸에서 말미암는다. 욕을 여의고 세상을 벗어나려면 마땅히 적멸을 구하고, 마음을 거두어 바름을 지키며 담박하여 생각이 없으면 니원(열반)을 얻을 수 있으니 이것이 가장 즐겁다.”</w:t>
      </w:r>
    </w:p>
    <w:p>
      <w:pPr>
        <w:pStyle w:val="SHTKBlockLabel"/>
      </w:pPr>
      <w:r>
        <w:t>원문</w:t>
      </w:r>
    </w:p>
    <w:p>
      <w:pPr>
        <w:pStyle w:val="SHTKSourceText"/>
      </w:pPr>
      <w:r>
        <w:t>○身苦偈云。乘騎疲極故。求索住立處。住立疲極故。求索坐息處。坐久疲極故。求索安臥處。眾苦從作生。初樂後則苦。視瞬息出入。屈身坐臥起行立。及往來。此事無不苦。</w:t>
      </w:r>
    </w:p>
    <w:p>
      <w:pPr>
        <w:pStyle w:val="SHTKBlockLabel"/>
      </w:pPr>
      <w:r>
        <w:t>한국어 직역</w:t>
      </w:r>
    </w:p>
    <w:p>
      <w:pPr>
        <w:pStyle w:val="SHTKTranslationText"/>
      </w:pPr>
      <w:r>
        <w:t>몸의 괴로움을 읊은 게송에서 말한다. “타고 다니면 지쳐서 서 있을 곳을 찾고, 서 있기가 지치면 앉아 쉴 곳을 찾으며, 오래 앉아 지치면 편히 누울 곳을 찾는다. 모든 괴로움은 행함에서 생겨 처음에는 즐겁다가 뒤에는 괴롭다. 눈을 깜박이고 숨을 들이쉬고 내쉬며, 몸을 굽히고 앉고 눕고 일어나며 걷고 서고 오고 가는 이 모든 일에 괴롭지 않은 것이 없다.”</w:t>
      </w:r>
    </w:p>
    <w:p>
      <w:pPr>
        <w:pStyle w:val="SHTKBlockLabel"/>
      </w:pPr>
      <w:r>
        <w:t>위치표지</w:t>
      </w:r>
    </w:p>
    <w:p>
      <w:pPr>
        <w:pStyle w:val="SHTKPositionMarker"/>
      </w:pPr>
      <w:bookmarkStart w:id="1022" w:name="loc_0296c07"/>
      <w:r>
        <w:t>[0296c07]</w:t>
      </w:r>
      <w:bookmarkEnd w:id="1022"/>
    </w:p>
    <w:p>
      <w:pPr>
        <w:pStyle w:val="SHTKSubheading"/>
      </w:pPr>
      <w:r>
        <w:t>五畏 · 다섯 두려움.</w:t>
      </w:r>
    </w:p>
    <w:p>
      <w:pPr>
        <w:pStyle w:val="SHTKBlockLabel"/>
      </w:pPr>
      <w:r>
        <w:t>위치표지</w:t>
      </w:r>
    </w:p>
    <w:p>
      <w:pPr>
        <w:pStyle w:val="SHTKPositionMarker"/>
      </w:pPr>
      <w:bookmarkStart w:id="1023" w:name="loc_0296c07_2"/>
      <w:r>
        <w:t>[0296c07]</w:t>
      </w:r>
      <w:bookmarkEnd w:id="1023"/>
    </w:p>
    <w:p>
      <w:pPr>
        <w:pStyle w:val="SHTKBlockLabel"/>
      </w:pPr>
      <w:r>
        <w:t>원문</w:t>
      </w:r>
    </w:p>
    <w:p>
      <w:pPr>
        <w:pStyle w:val="SHTKSourceText"/>
      </w:pPr>
      <w:r>
        <w:t>佛地論云。一不活畏。二惡名畏。三死畏。四趣畏。五怯畏(畏亦怖也)</w:t>
      </w:r>
    </w:p>
    <w:p>
      <w:pPr>
        <w:pStyle w:val="SHTKBlockLabel"/>
      </w:pPr>
      <w:r>
        <w:t>한국어 직역</w:t>
      </w:r>
    </w:p>
    <w:p>
      <w:pPr>
        <w:pStyle w:val="SHTKTranslationText"/>
      </w:pPr>
      <w:r>
        <w:t>『불지론』에서 말한다. “첫째 살아가지 못할까 하는 두려움, 둘째 나쁜 이름에 대한 두려움, 셋째 죽음에 대한 두려움, 넷째 악취에 대한 두려움, 다섯째 겁내는 두려움이다.” (외(畏)는 또한 두려움이다.)</w:t>
      </w:r>
    </w:p>
    <w:p>
      <w:pPr>
        <w:pStyle w:val="SHTKBlockLabel"/>
      </w:pPr>
      <w:r>
        <w:t>원문</w:t>
      </w:r>
    </w:p>
    <w:p>
      <w:pPr>
        <w:pStyle w:val="SHTKSourceText"/>
      </w:pPr>
      <w:r>
        <w:t>○妙色三經云。由愛故生憂。由愛故生怖。別離於愛者。無憂亦無怖。</w:t>
      </w:r>
    </w:p>
    <w:p>
      <w:pPr>
        <w:pStyle w:val="SHTKBlockLabel"/>
      </w:pPr>
      <w:r>
        <w:t>한국어 직역</w:t>
      </w:r>
    </w:p>
    <w:p>
      <w:pPr>
        <w:pStyle w:val="SHTKTranslationText"/>
      </w:pPr>
      <w:r>
        <w:t>『묘색삼경』에서 말한다. “사랑으로 말미암아 근심이 생기고, 사랑으로 말미암아 두려움이 생긴다. 사랑하는 것과 이별한 자에게는 근심도 없고 두려움도 없다.”</w:t>
      </w:r>
    </w:p>
    <w:p>
      <w:pPr>
        <w:pStyle w:val="SHTKBlockLabel"/>
      </w:pPr>
      <w:r>
        <w:t>위치표지</w:t>
      </w:r>
    </w:p>
    <w:p>
      <w:pPr>
        <w:pStyle w:val="SHTKPositionMarker"/>
      </w:pPr>
      <w:bookmarkStart w:id="1024" w:name="loc_0296c11"/>
      <w:r>
        <w:t>[0296c11]</w:t>
      </w:r>
      <w:bookmarkEnd w:id="1024"/>
    </w:p>
    <w:p>
      <w:pPr>
        <w:pStyle w:val="SHTKSubheading"/>
      </w:pPr>
      <w:r>
        <w:t>七情 · 칠정.</w:t>
      </w:r>
    </w:p>
    <w:p>
      <w:pPr>
        <w:pStyle w:val="SHTKBlockLabel"/>
      </w:pPr>
      <w:r>
        <w:t>위치표지</w:t>
      </w:r>
    </w:p>
    <w:p>
      <w:pPr>
        <w:pStyle w:val="SHTKPositionMarker"/>
      </w:pPr>
      <w:bookmarkStart w:id="1025" w:name="loc_0296c11_2"/>
      <w:r>
        <w:t>[0296c11]</w:t>
      </w:r>
      <w:bookmarkEnd w:id="1025"/>
    </w:p>
    <w:p>
      <w:pPr>
        <w:pStyle w:val="SHTKBlockLabel"/>
      </w:pPr>
      <w:r>
        <w:t>원문</w:t>
      </w:r>
    </w:p>
    <w:p>
      <w:pPr>
        <w:pStyle w:val="SHTKSourceText"/>
      </w:pPr>
      <w:r>
        <w:t>喜。怒。憂。懼。愛。憎。欲(情者。是非之主。利害之根)。</w:t>
      </w:r>
    </w:p>
    <w:p>
      <w:pPr>
        <w:pStyle w:val="SHTKBlockLabel"/>
      </w:pPr>
      <w:r>
        <w:t>한국어 직역</w:t>
      </w:r>
    </w:p>
    <w:p>
      <w:pPr>
        <w:pStyle w:val="SHTKTranslationText"/>
      </w:pPr>
      <w:r>
        <w:t>기쁨·노여움·근심·두려움·사랑·미움·욕망이다. (정은 옳고 그름의 주인이며 이익과 해로움의 뿌리이다.)</w:t>
      </w:r>
    </w:p>
    <w:p>
      <w:pPr>
        <w:pStyle w:val="SHTKBlockLabel"/>
      </w:pPr>
      <w:r>
        <w:t>위치표지</w:t>
      </w:r>
    </w:p>
    <w:p>
      <w:pPr>
        <w:pStyle w:val="SHTKPositionMarker"/>
      </w:pPr>
      <w:bookmarkStart w:id="1026" w:name="loc_0296c12"/>
      <w:r>
        <w:t>[0296c12]</w:t>
      </w:r>
      <w:bookmarkEnd w:id="1026"/>
    </w:p>
    <w:p>
      <w:pPr>
        <w:pStyle w:val="SHTKSubheading"/>
      </w:pPr>
      <w:r>
        <w:t>八風 · 팔풍.</w:t>
      </w:r>
    </w:p>
    <w:p>
      <w:pPr>
        <w:pStyle w:val="SHTKBlockLabel"/>
      </w:pPr>
      <w:r>
        <w:t>위치표지</w:t>
      </w:r>
    </w:p>
    <w:p>
      <w:pPr>
        <w:pStyle w:val="SHTKPositionMarker"/>
      </w:pPr>
      <w:bookmarkStart w:id="1027" w:name="loc_0296c12_2"/>
      <w:r>
        <w:t>[0296c12]</w:t>
      </w:r>
      <w:bookmarkEnd w:id="1027"/>
    </w:p>
    <w:p>
      <w:pPr>
        <w:pStyle w:val="SHTKBlockLabel"/>
      </w:pPr>
      <w:r>
        <w:t>원문</w:t>
      </w:r>
    </w:p>
    <w:p>
      <w:pPr>
        <w:pStyle w:val="SHTKSourceText"/>
      </w:pPr>
      <w:r>
        <w:t>利。衰。毀。譽。稱。譏。苦。樂(又云世八法)</w:t>
      </w:r>
    </w:p>
    <w:p>
      <w:pPr>
        <w:pStyle w:val="SHTKBlockLabel"/>
      </w:pPr>
      <w:r>
        <w:t>한국어 직역</w:t>
      </w:r>
    </w:p>
    <w:p>
      <w:pPr>
        <w:pStyle w:val="SHTKTranslationText"/>
      </w:pPr>
      <w:r>
        <w:t>이익·쇠퇴·훼방·명예·칭찬·비난·괴로움·즐거움이다. (또 세간의 팔법이라 한다.)</w:t>
      </w:r>
    </w:p>
    <w:p>
      <w:pPr>
        <w:pStyle w:val="SHTKBlockLabel"/>
      </w:pPr>
      <w:r>
        <w:t>원문</w:t>
      </w:r>
    </w:p>
    <w:p>
      <w:pPr>
        <w:pStyle w:val="SHTKSourceText"/>
      </w:pPr>
      <w:r>
        <w:t>○佛地論云。得可意事名利。失可意事名衰。不現前誹撥名毀。不現前讚美名譽。現前讚美名稱。現前誹撥名譏。逼惱身心名苦。適悅身心名樂。</w:t>
      </w:r>
    </w:p>
    <w:p>
      <w:pPr>
        <w:pStyle w:val="SHTKBlockLabel"/>
      </w:pPr>
      <w:r>
        <w:t>한국어 직역</w:t>
      </w:r>
    </w:p>
    <w:p>
      <w:pPr>
        <w:pStyle w:val="SHTKTranslationText"/>
      </w:pPr>
      <w:r>
        <w:t>『불지론』에서 말한다. “마음에 맞는 일을 얻는 것을 이(利)라 하고, 마음에 맞는 일을 잃는 것을 쇠(衰)라 한다. 눈앞에 없는 데서 헐뜯는 것을 훼(毀)라 하고, 눈앞에 없는 데서 칭찬하는 것을 예(譽)라 하며, 눈앞에서 칭찬하는 것을 칭(稱)이라 하고, 눈앞에서 헐뜯는 것을 기(譏)라 한다. 몸과 마음을 핍박하는 것을 고라 하고, 몸과 마음을 기쁘게 하는 것을 낙이라 한다.”</w:t>
      </w:r>
    </w:p>
    <w:p>
      <w:pPr>
        <w:pStyle w:val="SHTKBlockLabel"/>
      </w:pPr>
      <w:r>
        <w:t>위치표지</w:t>
      </w:r>
    </w:p>
    <w:p>
      <w:pPr>
        <w:pStyle w:val="SHTKPositionMarker"/>
      </w:pPr>
      <w:bookmarkStart w:id="1028" w:name="loc_0296c17"/>
      <w:r>
        <w:t>[0296c17]</w:t>
      </w:r>
      <w:bookmarkEnd w:id="1028"/>
    </w:p>
    <w:p>
      <w:pPr>
        <w:pStyle w:val="SHTKSubheading"/>
      </w:pPr>
      <w:r>
        <w:t>少欲知足 · 소욕지족.</w:t>
      </w:r>
    </w:p>
    <w:p>
      <w:pPr>
        <w:pStyle w:val="SHTKBlockLabel"/>
      </w:pPr>
      <w:r>
        <w:t>위치표지</w:t>
      </w:r>
    </w:p>
    <w:p>
      <w:pPr>
        <w:pStyle w:val="SHTKPositionMarker"/>
      </w:pPr>
      <w:bookmarkStart w:id="1029" w:name="loc_0296c17_2"/>
      <w:r>
        <w:t>[0296c17]</w:t>
      </w:r>
      <w:bookmarkEnd w:id="1029"/>
    </w:p>
    <w:p>
      <w:pPr>
        <w:pStyle w:val="SHTKBlockLabel"/>
      </w:pPr>
      <w:r>
        <w:t>원문</w:t>
      </w:r>
    </w:p>
    <w:p>
      <w:pPr>
        <w:pStyle w:val="SHTKSourceText"/>
      </w:pPr>
      <w:r>
        <w:t>師子吼菩薩問云。少欲知足。有何差別。佛言。少欲者。不求不取。知定者。得少不悔恨</w:t>
      </w:r>
    </w:p>
    <w:p>
      <w:pPr>
        <w:pStyle w:val="SHTKBlockLabel"/>
      </w:pPr>
      <w:r>
        <w:t>한국어 직역</w:t>
      </w:r>
    </w:p>
    <w:p>
      <w:pPr>
        <w:pStyle w:val="SHTKTranslationText"/>
      </w:pPr>
      <w:r>
        <w:t>사자후보살이 물었다. “소욕과 지족은 무엇이 다른가?” 부처가 말하였다. “소욕은 구하지 않고 취하지 않는 것이며, 지정(知定)은 적게 얻어도 후회하거나 한탄하지 않는 것이다.” [이문 검토 필요]</w:t>
      </w:r>
    </w:p>
    <w:p>
      <w:pPr>
        <w:pStyle w:val="SHTKBlockLabel"/>
      </w:pPr>
      <w:r>
        <w:t>교감·번역 메모</w:t>
      </w:r>
    </w:p>
    <w:p>
      <w:pPr>
        <w:pStyle w:val="SHTKNoteSummary"/>
      </w:pPr>
      <w:r>
        <w:t>교감 요약 | [현행 CBETA 추가 교감] 사용자 TXT·2018 보존본의 ‘知定’을 현행 CBETA는 ‘知足’으로 교정한다.</w:t>
      </w:r>
    </w:p>
    <w:p>
      <w:pPr>
        <w:pStyle w:val="SHTKNoteDetail"/>
      </w:pPr>
      <w:r>
        <w:t>• 원교감 원문 | 足【CB】，定【大】</w:t>
      </w:r>
    </w:p>
    <w:p>
      <w:pPr>
        <w:pStyle w:val="SHTKNoteDetail"/>
      </w:pPr>
      <w:r>
        <w:t>• 교감 번호 | 0296c1801</w:t>
      </w:r>
    </w:p>
    <w:p>
      <w:pPr>
        <w:pStyle w:val="SHTKNoteDetail"/>
      </w:pPr>
      <w:r>
        <w:t>• 판본 정보 | 현행 XML에만 &lt;app&gt;가 추가되어 있다. 2018 보존 XML 본문과 사용자 TXT는 ‘知定’이다. 현행 교정은 CBETA.shin, 제보 觀世心(2021-10-08), cf T12n0374_p0526b19이다.</w:t>
      </w:r>
    </w:p>
    <w:p>
      <w:pPr>
        <w:pStyle w:val="SHTKNoteDetail"/>
      </w:pPr>
      <w:r>
        <w:t>• 저본 독법 | 定 — 사용자 TXT / 2018 보존본</w:t>
      </w:r>
    </w:p>
    <w:p>
      <w:pPr>
        <w:pStyle w:val="SHTKNoteDetail"/>
      </w:pPr>
      <w:r>
        <w:t>• 저본 적용 구절 | 知定者。得少不悔恨</w:t>
      </w:r>
    </w:p>
    <w:p>
      <w:pPr>
        <w:pStyle w:val="SHTKNoteDetail"/>
      </w:pPr>
      <w:r>
        <w:t>• 저본 기준 번역 | “지정(知定)은 적게 얻어도 후회하거나 한탄하지 않는 것이다.”</w:t>
      </w:r>
    </w:p>
    <w:p>
      <w:pPr>
        <w:pStyle w:val="SHTKNoteDetail"/>
      </w:pPr>
      <w:r>
        <w:t>• 이문 독법 | 足 — 현행 CBETA</w:t>
      </w:r>
    </w:p>
    <w:p>
      <w:pPr>
        <w:pStyle w:val="SHTKNoteDetail"/>
      </w:pPr>
      <w:r>
        <w:t>• 이문 적용 구절 | 知足者。得少不悔恨</w:t>
      </w:r>
    </w:p>
    <w:p>
      <w:pPr>
        <w:pStyle w:val="SHTKNoteDetail"/>
      </w:pPr>
      <w:r>
        <w:t>• 이문 기준 번역 | “지족(知足)은 적게 얻어도 후회하거나 한탄하지 않는 것이다.”</w:t>
      </w:r>
    </w:p>
    <w:p>
      <w:pPr>
        <w:pStyle w:val="SHTKNoteDetail"/>
      </w:pPr>
      <w:r>
        <w:t>• 의미 차이 | ‘知定’은 문맥상 통상적인 소욕·지족의 짝과 맞지 않지만, ‘知足’으로 읽으면 표제 「少欲知足」과 직접 대응한다. 핵심 불교 용어 자체가 달라진다.</w:t>
      </w:r>
    </w:p>
    <w:p>
      <w:pPr>
        <w:pStyle w:val="SHTKNoteDetail"/>
      </w:pPr>
      <w:r>
        <w:t>• 한국어 해설 | 현행 CBETA의 ‘知足’은 문맥과 출전상 매우 자연스럽지만, 사용자 TXT를 기본 저본으로 고정했으므로 본문에서는 ‘知定’을 ‘지정’으로 직역하고 이문을 교감층에 제시한다.</w:t>
      </w:r>
    </w:p>
    <w:p>
      <w:pPr>
        <w:pStyle w:val="SHTKNoteDetail"/>
      </w:pPr>
      <w:r>
        <w:t>• 문맥상 해설 | 소욕과 지족의 차이를 정의하는 핵심 문장이다.</w:t>
      </w:r>
    </w:p>
    <w:p>
      <w:pPr>
        <w:pStyle w:val="SHTKNoteDetail"/>
      </w:pPr>
      <w:r>
        <w:t>• 번역 영향 판정 | [의미 차이 있음]</w:t>
      </w:r>
    </w:p>
    <w:p>
      <w:pPr>
        <w:pStyle w:val="SHTKNoteDetail"/>
      </w:pPr>
      <w:r>
        <w:t>• 공식 출처 | 현행 `T54n2127.xml`; 2018 보존 `T54n2127 (1).xml`; 현행 cf T12n0374_p0526b19</w:t>
      </w:r>
    </w:p>
    <w:p>
      <w:pPr>
        <w:pStyle w:val="SHTKBlockLabel"/>
      </w:pPr>
      <w:r>
        <w:t>원문</w:t>
      </w:r>
    </w:p>
    <w:p>
      <w:pPr>
        <w:pStyle w:val="SHTKSourceText"/>
      </w:pPr>
      <w:r>
        <w:t>○正法念處經云。沙門法中第一勝者。所謂知足</w:t>
      </w:r>
    </w:p>
    <w:p>
      <w:pPr>
        <w:pStyle w:val="SHTKBlockLabel"/>
      </w:pPr>
      <w:r>
        <w:t>한국어 직역</w:t>
      </w:r>
    </w:p>
    <w:p>
      <w:pPr>
        <w:pStyle w:val="SHTKTranslationText"/>
      </w:pPr>
      <w:r>
        <w:t>『정법념처경』에서 말한다. “사문의 법 가운데 제일 수승한 것은 이른바 지족이다.”</w:t>
      </w:r>
    </w:p>
    <w:p>
      <w:pPr>
        <w:pStyle w:val="SHTKBlockLabel"/>
      </w:pPr>
      <w:r>
        <w:t>원문</w:t>
      </w:r>
    </w:p>
    <w:p>
      <w:pPr>
        <w:pStyle w:val="SHTKSourceText"/>
      </w:pPr>
      <w:r>
        <w:t>○婆沙論云。佛法以少欲為本。為俗利故。則道利不成</w:t>
      </w:r>
    </w:p>
    <w:p>
      <w:pPr>
        <w:pStyle w:val="SHTKBlockLabel"/>
      </w:pPr>
      <w:r>
        <w:t>한국어 직역</w:t>
      </w:r>
    </w:p>
    <w:p>
      <w:pPr>
        <w:pStyle w:val="SHTKTranslationText"/>
      </w:pPr>
      <w:r>
        <w:t>『바사론』에서 말한다. “불법은 소욕을 근본으로 삼는다. 세속의 이익을 위하면 도의 이익은 이루어지지 않는다.”</w:t>
      </w:r>
    </w:p>
    <w:p>
      <w:pPr>
        <w:pStyle w:val="SHTKBlockLabel"/>
      </w:pPr>
      <w:r>
        <w:t>원문</w:t>
      </w:r>
    </w:p>
    <w:p>
      <w:pPr>
        <w:pStyle w:val="SHTKSourceText"/>
      </w:pPr>
      <w:r>
        <w:t>○遺教經云。比丘當知。多欲之人。多求利故。苦惱亦多。少欲之人。無求無取。則無此患。少欲能生諸功德。則無諂曲以來人意。少欲者。心則坦然無所憂懼。觸事有餘。比丘為脫諸苦惱。當觀知足之法。則是富樂安隱之處。</w:t>
      </w:r>
    </w:p>
    <w:p>
      <w:pPr>
        <w:pStyle w:val="SHTKBlockLabel"/>
      </w:pPr>
      <w:r>
        <w:t>한국어 직역</w:t>
      </w:r>
    </w:p>
    <w:p>
      <w:pPr>
        <w:pStyle w:val="SHTKTranslationText"/>
      </w:pPr>
      <w:r>
        <w:t>『유교경』에서 말한다. “비구들이여 마땅히 알라. 욕심이 많은 사람은 구하는 이익이 많기 때문에 고뇌도 많다. 소욕한 사람은 구함도 취함도 없으므로 이런 근심이 없다. 소욕은 여러 공덕을 낳을 수 있어 남의 뜻을 맞추려고 아첨하고 굽힘이 없다. 소욕한 사람은 마음이 평탄하여 근심과 두려움이 없고 일을 만나도 여유가 있다. 비구가 모든 고뇌를 벗어나려면 마땅히 지족의 법을 관해야 하니, 이것이 곧 부유하고 즐겁고 편안한 곳이다.”</w:t>
      </w:r>
    </w:p>
    <w:p>
      <w:pPr>
        <w:pStyle w:val="SHTKBlockLabel"/>
      </w:pPr>
      <w:r>
        <w:t>위치표지</w:t>
      </w:r>
    </w:p>
    <w:p>
      <w:pPr>
        <w:pStyle w:val="SHTKPositionMarker"/>
      </w:pPr>
      <w:bookmarkStart w:id="1030" w:name="loc_0296c28"/>
      <w:r>
        <w:t>[0296c28]</w:t>
      </w:r>
      <w:bookmarkEnd w:id="1030"/>
    </w:p>
    <w:p>
      <w:pPr>
        <w:pStyle w:val="SHTKSubheading"/>
      </w:pPr>
      <w:r>
        <w:t>四歡喜灋 · 네 가지 환희법.</w:t>
      </w:r>
    </w:p>
    <w:p>
      <w:pPr>
        <w:pStyle w:val="SHTKBlockLabel"/>
      </w:pPr>
      <w:r>
        <w:t>위치표지</w:t>
      </w:r>
    </w:p>
    <w:p>
      <w:pPr>
        <w:pStyle w:val="SHTKPositionMarker"/>
      </w:pPr>
      <w:bookmarkStart w:id="1031" w:name="loc_0296c28_2"/>
      <w:r>
        <w:t>[0296c28]</w:t>
      </w:r>
      <w:bookmarkEnd w:id="1031"/>
    </w:p>
    <w:p>
      <w:pPr>
        <w:pStyle w:val="SHTKBlockLabel"/>
      </w:pPr>
      <w:r>
        <w:t>원문</w:t>
      </w:r>
    </w:p>
    <w:p>
      <w:pPr>
        <w:pStyle w:val="SHTKSourceText"/>
      </w:pPr>
      <w:r>
        <w:t>一．儉素歡喜。能引少欲樂。二．積集梵行歡喜。能引遠離樂。三．元悔歡喜。能引三摩地樂。四．樂斷樂修歡喜。能引三菩提樂。</w:t>
      </w:r>
    </w:p>
    <w:p>
      <w:pPr>
        <w:pStyle w:val="SHTKBlockLabel"/>
      </w:pPr>
      <w:r>
        <w:t>한국어 직역</w:t>
      </w:r>
    </w:p>
    <w:p>
      <w:pPr>
        <w:pStyle w:val="SHTKTranslationText"/>
      </w:pPr>
      <w:r>
        <w:t>첫째 검소함을 기뻐함은 소욕의 즐거움을 이끌 수 있다. 둘째 범행을 쌓음을 기뻐함은 원리(遠離)의 즐거움을 이끌 수 있다. 셋째 원회(元悔)를 기뻐함은 삼마지의 즐거움을 이끌 수 있다. 넷째 끊기를 즐기고 닦기를 즐거워함은 삼보리의 즐거움을 이끌 수 있다. [판독 불확실]</w:t>
      </w:r>
    </w:p>
    <w:p>
      <w:pPr>
        <w:pStyle w:val="SHTKBlockLabel"/>
      </w:pPr>
      <w:r>
        <w:t>위치표지</w:t>
      </w:r>
    </w:p>
    <w:p>
      <w:pPr>
        <w:pStyle w:val="SHTKPositionMarker"/>
      </w:pPr>
      <w:bookmarkStart w:id="1032" w:name="loc_0297a03"/>
      <w:r>
        <w:t>[0297a03]</w:t>
      </w:r>
      <w:bookmarkEnd w:id="1032"/>
    </w:p>
    <w:p>
      <w:pPr>
        <w:pStyle w:val="SHTKSubheading"/>
      </w:pPr>
      <w:r>
        <w:t>釋子須信唯識相分 · 석자는 유식의 상분을 믿어야 함.</w:t>
      </w:r>
    </w:p>
    <w:p>
      <w:pPr>
        <w:pStyle w:val="SHTKBlockLabel"/>
      </w:pPr>
      <w:r>
        <w:t>위치표지</w:t>
      </w:r>
    </w:p>
    <w:p>
      <w:pPr>
        <w:pStyle w:val="SHTKPositionMarker"/>
      </w:pPr>
      <w:bookmarkStart w:id="1033" w:name="loc_0297a03_2"/>
      <w:r>
        <w:t>[0297a03]</w:t>
      </w:r>
      <w:bookmarkEnd w:id="1033"/>
    </w:p>
    <w:p>
      <w:pPr>
        <w:pStyle w:val="SHTKBlockLabel"/>
      </w:pPr>
      <w:r>
        <w:t>원문</w:t>
      </w:r>
    </w:p>
    <w:p>
      <w:pPr>
        <w:pStyle w:val="SHTKSourceText"/>
      </w:pPr>
      <w:r>
        <w:t>凡富貴貧賤好醜得失。皆是過去自造善惡業種子。總別依正果也。皆由第八識相分所變。故云。相分已定。鬼神不能移也</w:t>
      </w:r>
    </w:p>
    <w:p>
      <w:pPr>
        <w:pStyle w:val="SHTKBlockLabel"/>
      </w:pPr>
      <w:r>
        <w:t>한국어 직역</w:t>
      </w:r>
    </w:p>
    <w:p>
      <w:pPr>
        <w:pStyle w:val="SHTKTranslationText"/>
      </w:pPr>
      <w:r>
        <w:t>무릇 부귀·빈천·좋고 추함·얻고 잃음은 모두 과거에 스스로 지은 선악업의 종자이며, 총보와 별보의 의보·정보 과보이다. 모두 제8식의 상분이 변현한 것이므로 “상분이 이미 정해지면 귀신도 옮길 수 없다”고 한다.</w:t>
      </w:r>
    </w:p>
    <w:p>
      <w:pPr>
        <w:pStyle w:val="SHTKBlockLabel"/>
      </w:pPr>
      <w:r>
        <w:t>원문</w:t>
      </w:r>
    </w:p>
    <w:p>
      <w:pPr>
        <w:pStyle w:val="SHTKSourceText"/>
      </w:pPr>
      <w:r>
        <w:t>○優婆塞戒經云智者了知是業果。云何說言時節星宿自在天作耶。若是時節星宿因緣者。天下有同時同宿生。云何復有一人受苦。一人受樂。一人是男。一人是女耶</w:t>
      </w:r>
    </w:p>
    <w:p>
      <w:pPr>
        <w:pStyle w:val="SHTKBlockLabel"/>
      </w:pPr>
      <w:r>
        <w:t>한국어 직역</w:t>
      </w:r>
    </w:p>
    <w:p>
      <w:pPr>
        <w:pStyle w:val="SHTKTranslationText"/>
      </w:pPr>
      <w:r>
        <w:t>『우바새계경』에서 말한다. “지혜로운 이는 이것이 업의 과보임을 안다. 어찌 시절·별자리·자재천이 만든 것이라고 말하겠는가? 만약 시절과 별자리의 인연 때문이라면 천하에 같은 때, 같은 별자리 아래 태어난 사람이 있을 텐데 어찌 한 사람은 괴로움을 받고 한 사람은 즐거움을 받으며, 한 사람은 남자이고 한 사람은 여자인가?”</w:t>
      </w:r>
    </w:p>
    <w:p>
      <w:pPr>
        <w:pStyle w:val="SHTKBlockLabel"/>
      </w:pPr>
      <w:r>
        <w:t>원문</w:t>
      </w:r>
    </w:p>
    <w:p>
      <w:pPr>
        <w:pStyle w:val="SHTKSourceText"/>
      </w:pPr>
      <w:r>
        <w:t>○正法念經云。善不善業。眾生自作。非星宿作。</w:t>
      </w:r>
    </w:p>
    <w:p>
      <w:pPr>
        <w:pStyle w:val="SHTKBlockLabel"/>
      </w:pPr>
      <w:r>
        <w:t>한국어 직역</w:t>
      </w:r>
    </w:p>
    <w:p>
      <w:pPr>
        <w:pStyle w:val="SHTKTranslationText"/>
      </w:pPr>
      <w:r>
        <w:t>『정법념경』에서 말한다. “선업과 불선업은 중생이 스스로 짓는 것이지 별자리가 짓는 것이 아니다.”</w:t>
      </w:r>
    </w:p>
    <w:p>
      <w:pPr>
        <w:pStyle w:val="SHTKBlockLabel"/>
      </w:pPr>
      <w:r>
        <w:t>위치표지</w:t>
      </w:r>
    </w:p>
    <w:p>
      <w:pPr>
        <w:pStyle w:val="SHTKPositionMarker"/>
      </w:pPr>
      <w:bookmarkStart w:id="1034" w:name="loc_0297a12"/>
      <w:r>
        <w:t>[0297a12]</w:t>
      </w:r>
      <w:bookmarkEnd w:id="1034"/>
    </w:p>
    <w:p>
      <w:pPr>
        <w:pStyle w:val="SHTKSubheading"/>
      </w:pPr>
      <w:r>
        <w:t>靜 · 정(靜).</w:t>
      </w:r>
    </w:p>
    <w:p>
      <w:pPr>
        <w:pStyle w:val="SHTKBlockLabel"/>
      </w:pPr>
      <w:r>
        <w:t>위치표지</w:t>
      </w:r>
    </w:p>
    <w:p>
      <w:pPr>
        <w:pStyle w:val="SHTKPositionMarker"/>
      </w:pPr>
      <w:bookmarkStart w:id="1035" w:name="loc_0297a12_2"/>
      <w:r>
        <w:t>[0297a12]</w:t>
      </w:r>
      <w:bookmarkEnd w:id="1035"/>
    </w:p>
    <w:p>
      <w:pPr>
        <w:pStyle w:val="SHTKBlockLabel"/>
      </w:pPr>
      <w:r>
        <w:t>원문</w:t>
      </w:r>
    </w:p>
    <w:p>
      <w:pPr>
        <w:pStyle w:val="SHTKSourceText"/>
      </w:pPr>
      <w:r>
        <w:t>能斷金剛論云。定名靜以得禪者說名寂靜。寂靜有二種。一心寂靜。二身寂靜。今以四句料簡。一有身欲寂靜。而心不寂靜。謂貪欲比丘林下坐禪。二．有心寂靜而身不寂靜。謂。無貪瞋比丘親近王臣。三．有身心俱寂靜。謂。諸聖人。四身心俱不寂靜。謂凡夫。</w:t>
      </w:r>
    </w:p>
    <w:p>
      <w:pPr>
        <w:pStyle w:val="SHTKBlockLabel"/>
      </w:pPr>
      <w:r>
        <w:t>한국어 직역</w:t>
      </w:r>
    </w:p>
    <w:p>
      <w:pPr>
        <w:pStyle w:val="SHTKTranslationText"/>
      </w:pPr>
      <w:r>
        <w:t>『능단금강론』에서 말한다. “정은 고요함이라 이름하니 선을 얻은 이를 적정이라 한다. 적정에는 두 가지가 있다. 첫째 마음의 적정, 둘째 몸의 적정이다.” 이제 네 구로 요간한다. 첫째 몸은 적정하고자 하나 마음은 적정하지 않은 경우는 탐욕 있는 비구가 숲 아래서 좌선하는 것이다. 둘째 마음은 적정하나 몸은 적정하지 않은 경우는 탐욕과 성냄이 없는 비구가 왕과 신하를 가까이하는 것이다. 셋째 몸과 마음이 모두 적정한 경우는 모든 성인이다. 넷째 몸과 마음이 모두 적정하지 않은 경우는 범부이다.</w:t>
      </w:r>
    </w:p>
    <w:p>
      <w:pPr>
        <w:pStyle w:val="SHTKBlockLabel"/>
      </w:pPr>
      <w:r>
        <w:t>위치표지</w:t>
      </w:r>
    </w:p>
    <w:p>
      <w:pPr>
        <w:pStyle w:val="SHTKPositionMarker"/>
      </w:pPr>
      <w:bookmarkStart w:id="1036" w:name="loc_0297a19"/>
      <w:r>
        <w:t>[0297a19]</w:t>
      </w:r>
      <w:bookmarkEnd w:id="1036"/>
    </w:p>
    <w:p>
      <w:pPr>
        <w:pStyle w:val="SHTKSubheading"/>
      </w:pPr>
      <w:r>
        <w:t>三摩提 · 삼마제.</w:t>
      </w:r>
    </w:p>
    <w:p>
      <w:pPr>
        <w:pStyle w:val="SHTKBlockLabel"/>
      </w:pPr>
      <w:r>
        <w:t>위치표지</w:t>
      </w:r>
    </w:p>
    <w:p>
      <w:pPr>
        <w:pStyle w:val="SHTKPositionMarker"/>
      </w:pPr>
      <w:bookmarkStart w:id="1037" w:name="loc_0297a19_2"/>
      <w:r>
        <w:t>[0297a19]</w:t>
      </w:r>
      <w:bookmarkEnd w:id="1037"/>
    </w:p>
    <w:p>
      <w:pPr>
        <w:pStyle w:val="SHTKBlockLabel"/>
      </w:pPr>
      <w:r>
        <w:t>원문</w:t>
      </w:r>
    </w:p>
    <w:p>
      <w:pPr>
        <w:pStyle w:val="SHTKSourceText"/>
      </w:pPr>
      <w:r>
        <w:t>智論云。一切禪定攝心。皆名三摩提。秦言正心行處。謂是心從無始已來。常曲不端。得是正心行處。心則端直。如蛇入竹筒內。</w:t>
      </w:r>
    </w:p>
    <w:p>
      <w:pPr>
        <w:pStyle w:val="SHTKBlockLabel"/>
      </w:pPr>
      <w:r>
        <w:t>한국어 직역</w:t>
      </w:r>
    </w:p>
    <w:p>
      <w:pPr>
        <w:pStyle w:val="SHTKTranslationText"/>
      </w:pPr>
      <w:r>
        <w:t>『지론』에서 말한다. “모든 선정에서 마음을 거두는 것을 모두 삼마제라 한다. 진나라 말로는 ‘바른 마음이 행하는 곳’이다. 이 마음은 무시이래로 늘 굽고 바르지 못했는데, 이 바른 마음이 행하는 곳을 얻으면 마음이 곧 단정하고 곧아져 뱀이 대통 속에 들어간 것과 같다.”</w:t>
      </w:r>
    </w:p>
    <w:p>
      <w:pPr>
        <w:pStyle w:val="SHTKBlockLabel"/>
      </w:pPr>
      <w:r>
        <w:t>위치표지</w:t>
      </w:r>
    </w:p>
    <w:p>
      <w:pPr>
        <w:pStyle w:val="SHTKPositionMarker"/>
      </w:pPr>
      <w:bookmarkStart w:id="1038" w:name="loc_0297a23"/>
      <w:r>
        <w:t>[0297a23]</w:t>
      </w:r>
      <w:bookmarkEnd w:id="1038"/>
    </w:p>
    <w:p>
      <w:pPr>
        <w:pStyle w:val="SHTKSubheading"/>
      </w:pPr>
      <w:r>
        <w:t>禪 · 선.</w:t>
      </w:r>
    </w:p>
    <w:p>
      <w:pPr>
        <w:pStyle w:val="SHTKBlockLabel"/>
      </w:pPr>
      <w:r>
        <w:t>위치표지</w:t>
      </w:r>
    </w:p>
    <w:p>
      <w:pPr>
        <w:pStyle w:val="SHTKPositionMarker"/>
      </w:pPr>
      <w:bookmarkStart w:id="1039" w:name="loc_0297a23_2"/>
      <w:r>
        <w:t>[0297a23]</w:t>
      </w:r>
      <w:bookmarkEnd w:id="1039"/>
    </w:p>
    <w:p>
      <w:pPr>
        <w:pStyle w:val="SHTKBlockLabel"/>
      </w:pPr>
      <w:r>
        <w:t>원문</w:t>
      </w:r>
    </w:p>
    <w:p>
      <w:pPr>
        <w:pStyle w:val="SHTKSourceText"/>
      </w:pPr>
      <w:r>
        <w:t>阿毗曇論云。阿名禪。答謂以斷結正觀。名禪。</w:t>
      </w:r>
    </w:p>
    <w:p>
      <w:pPr>
        <w:pStyle w:val="SHTKBlockLabel"/>
      </w:pPr>
      <w:r>
        <w:t>한국어 직역</w:t>
      </w:r>
    </w:p>
    <w:p>
      <w:pPr>
        <w:pStyle w:val="SHTKTranslationText"/>
      </w:pPr>
      <w:r>
        <w:t>『아비담론』에서 “阿名禪”이라 한다.[판독 불확실] 이어 답한다. “결박을 끊고 바르게 관찰하는 것을 선이라 한다.”</w:t>
      </w:r>
    </w:p>
    <w:p>
      <w:pPr>
        <w:pStyle w:val="SHTKBlockLabel"/>
      </w:pPr>
      <w:r>
        <w:t>교열 메모</w:t>
      </w:r>
    </w:p>
    <w:p>
      <w:pPr>
        <w:pStyle w:val="SHTKEditorialNote"/>
      </w:pPr>
      <w:r>
        <w:t>교열 메모 | 문답 구조상 ‘何名禪’의 가능성을 생각할 수 있으나 사용자 TXT와 구·현행 CBETA XML은 모두 ‘阿名禪’이며 별도 교감이 없다. 따라서 원문을 고치지 않고 판독 불확실로 남긴다.</w:t>
      </w:r>
    </w:p>
    <w:p>
      <w:pPr>
        <w:pStyle w:val="SHTKBlockLabel"/>
      </w:pPr>
      <w:r>
        <w:t>위치표지</w:t>
      </w:r>
    </w:p>
    <w:p>
      <w:pPr>
        <w:pStyle w:val="SHTKPositionMarker"/>
      </w:pPr>
      <w:bookmarkStart w:id="1040" w:name="loc_0297a25"/>
      <w:r>
        <w:t>[0297a25]</w:t>
      </w:r>
      <w:bookmarkEnd w:id="1040"/>
    </w:p>
    <w:p>
      <w:pPr>
        <w:pStyle w:val="SHTKSubheading"/>
      </w:pPr>
      <w:r>
        <w:t>坐禪 · 좌선.</w:t>
      </w:r>
    </w:p>
    <w:p>
      <w:pPr>
        <w:pStyle w:val="SHTKBlockLabel"/>
      </w:pPr>
      <w:r>
        <w:t>위치표지</w:t>
      </w:r>
    </w:p>
    <w:p>
      <w:pPr>
        <w:pStyle w:val="SHTKPositionMarker"/>
      </w:pPr>
      <w:bookmarkStart w:id="1041" w:name="loc_0297a25_2"/>
      <w:r>
        <w:t>[0297a25]</w:t>
      </w:r>
      <w:bookmarkEnd w:id="1041"/>
    </w:p>
    <w:p>
      <w:pPr>
        <w:pStyle w:val="SHTKBlockLabel"/>
      </w:pPr>
      <w:r>
        <w:t>원문</w:t>
      </w:r>
    </w:p>
    <w:p>
      <w:pPr>
        <w:pStyle w:val="SHTKSourceText"/>
      </w:pPr>
      <w:r>
        <w:t>三千威儀經云。坐禪有十事。一．當隨時。謂四時也。二．得安床。謂禪床也。三．軟座。毛座也。四．閑處。謂山間樹下也。五．得善知識謂好伴也。六．善檀越。謂不外求也。七．善意謂能觀也。八．善藥謂伏意也。九．能服藥。謂不念萬物也。十．得善助。謂畜禪帶也。</w:t>
      </w:r>
    </w:p>
    <w:p>
      <w:pPr>
        <w:pStyle w:val="SHTKBlockLabel"/>
      </w:pPr>
      <w:r>
        <w:t>한국어 직역</w:t>
      </w:r>
    </w:p>
    <w:p>
      <w:pPr>
        <w:pStyle w:val="SHTKTranslationText"/>
      </w:pPr>
      <w:r>
        <w:t>『삼천위의경』에서 말한다. “좌선에는 열 가지 일이 있다. 첫째 때를 따라야 하니 네 철을 말한다. 둘째 편안한 평상을 얻어야 하니 선상을 말한다. 셋째 부드러운 자리를 얻어야 하니 털자리를 말한다. 넷째 한적한 곳을 얻어야 하니 산간이나 나무 아래를 말한다. 다섯째 선지식을 얻어야 하니 좋은 동반자를 말한다. 여섯째 좋은 단월을 얻어야 하니 밖으로 구하지 않음을 말한다. 일곱째 좋은 뜻이니 능히 관찰함을 말한다. 여덟째 좋은 약이니 뜻을 굴복시킴을 말한다. 아홉째 능히 약을 복용함이니 만물을 생각하지 않음을 말한다. 열째 좋은 도움을 얻음이니 선대를 갖추는 것을 말한다.”</w:t>
      </w:r>
    </w:p>
    <w:p>
      <w:pPr>
        <w:pStyle w:val="SHTKBlockLabel"/>
      </w:pPr>
      <w:r>
        <w:t>위치표지</w:t>
      </w:r>
    </w:p>
    <w:p>
      <w:pPr>
        <w:pStyle w:val="SHTKPositionMarker"/>
      </w:pPr>
      <w:bookmarkStart w:id="1042" w:name="loc_0297b03"/>
      <w:r>
        <w:t>[0297b03]</w:t>
      </w:r>
      <w:bookmarkEnd w:id="1042"/>
    </w:p>
    <w:p>
      <w:pPr>
        <w:pStyle w:val="SHTKSubheading"/>
      </w:pPr>
      <w:r>
        <w:t>禪帶 · 선대.</w:t>
      </w:r>
    </w:p>
    <w:p>
      <w:pPr>
        <w:pStyle w:val="SHTKBlockLabel"/>
      </w:pPr>
      <w:r>
        <w:t>위치표지</w:t>
      </w:r>
    </w:p>
    <w:p>
      <w:pPr>
        <w:pStyle w:val="SHTKPositionMarker"/>
      </w:pPr>
      <w:bookmarkStart w:id="1043" w:name="loc_0297b03_2"/>
      <w:r>
        <w:t>[0297b03]</w:t>
      </w:r>
      <w:bookmarkEnd w:id="1043"/>
    </w:p>
    <w:p>
      <w:pPr>
        <w:pStyle w:val="SHTKBlockLabel"/>
      </w:pPr>
      <w:r>
        <w:t>원문</w:t>
      </w:r>
    </w:p>
    <w:p>
      <w:pPr>
        <w:pStyle w:val="SHTKSourceText"/>
      </w:pPr>
      <w:r>
        <w:t>此坐禪資具也。經云。用韋為之(熟皮曰韋)廣一尺。長八尺。頭有鉤。從後轉向前。拘兩膝令不動。故為乍習坐禪易倦。用此檢身助力故。名善助。用罷屏處藏之。</w:t>
      </w:r>
    </w:p>
    <w:p>
      <w:pPr>
        <w:pStyle w:val="SHTKBlockLabel"/>
      </w:pPr>
      <w:r>
        <w:t>한국어 직역</w:t>
      </w:r>
    </w:p>
    <w:p>
      <w:pPr>
        <w:pStyle w:val="SHTKTranslationText"/>
      </w:pPr>
      <w:r>
        <w:t>이는 좌선의 자구이다. 경에서 말한다. 가죽으로 만들며(익힌 가죽을 위(韋)라 한다), 너비 한 자, 길이 여덟 자이고 머리에 갈고리가 있다. 뒤에서 앞으로 돌려 두 무릎을 묶어 움직이지 않게 한다. 처음 좌선을 익히면 쉽게 피곤해지므로 이것으로 몸을 단속하고 힘을 도우므로 ‘선조(善助)’라 한다. 쓰고 나면 가려진 곳에 보관한다.</w:t>
      </w:r>
    </w:p>
    <w:p>
      <w:pPr>
        <w:pStyle w:val="SHTKBlockLabel"/>
      </w:pPr>
      <w:r>
        <w:t>위치표지</w:t>
      </w:r>
    </w:p>
    <w:p>
      <w:pPr>
        <w:pStyle w:val="SHTKPositionMarker"/>
      </w:pPr>
      <w:bookmarkStart w:id="1044" w:name="loc_0297b07"/>
      <w:r>
        <w:t>[0297b07]</w:t>
      </w:r>
      <w:bookmarkEnd w:id="1044"/>
    </w:p>
    <w:p>
      <w:pPr>
        <w:pStyle w:val="SHTKSubheading"/>
      </w:pPr>
      <w:r>
        <w:t>禪鎮 · 선진.</w:t>
      </w:r>
    </w:p>
    <w:p>
      <w:pPr>
        <w:pStyle w:val="SHTKBlockLabel"/>
      </w:pPr>
      <w:r>
        <w:t>위치표지</w:t>
      </w:r>
    </w:p>
    <w:p>
      <w:pPr>
        <w:pStyle w:val="SHTKPositionMarker"/>
      </w:pPr>
      <w:bookmarkStart w:id="1045" w:name="loc_0297b07_2"/>
      <w:r>
        <w:t>[0297b07]</w:t>
      </w:r>
      <w:bookmarkEnd w:id="1045"/>
    </w:p>
    <w:p>
      <w:pPr>
        <w:pStyle w:val="SHTKBlockLabel"/>
      </w:pPr>
      <w:r>
        <w:t>원문</w:t>
      </w:r>
    </w:p>
    <w:p>
      <w:pPr>
        <w:pStyle w:val="SHTKSourceText"/>
      </w:pPr>
      <w:r>
        <w:t>木版為之。形量似笏。中作孔。施細串於耳下。頭戴去額四指。坐禪人。若昏睡頭傾則墮以自警。</w:t>
      </w:r>
    </w:p>
    <w:p>
      <w:pPr>
        <w:pStyle w:val="SHTKBlockLabel"/>
      </w:pPr>
      <w:r>
        <w:t>한국어 직역</w:t>
      </w:r>
    </w:p>
    <w:p>
      <w:pPr>
        <w:pStyle w:val="SHTKTranslationText"/>
      </w:pPr>
      <w:r>
        <w:t>나무판으로 만든다. 모양과 크기는 홀과 비슷하며 가운데 구멍을 뚫어 가는 끈을 달아 귀 아래에 걸고, 머리 위에서는 이마에서 네 손가락 정도 떨어지게 한다. 좌선하는 사람이 졸아 머리가 기울면 떨어져 스스로 경계하게 된다.</w:t>
      </w:r>
    </w:p>
    <w:p>
      <w:pPr>
        <w:pStyle w:val="SHTKBlockLabel"/>
      </w:pPr>
      <w:r>
        <w:t>위치표지</w:t>
      </w:r>
    </w:p>
    <w:p>
      <w:pPr>
        <w:pStyle w:val="SHTKPositionMarker"/>
      </w:pPr>
      <w:bookmarkStart w:id="1046" w:name="loc_0297b10"/>
      <w:r>
        <w:t>[0297b10]</w:t>
      </w:r>
      <w:bookmarkEnd w:id="1046"/>
    </w:p>
    <w:p>
      <w:pPr>
        <w:pStyle w:val="SHTKSubheading"/>
      </w:pPr>
      <w:r>
        <w:t>倚版 · 의판.</w:t>
      </w:r>
    </w:p>
    <w:p>
      <w:pPr>
        <w:pStyle w:val="SHTKBlockLabel"/>
      </w:pPr>
      <w:r>
        <w:t>위치표지</w:t>
      </w:r>
    </w:p>
    <w:p>
      <w:pPr>
        <w:pStyle w:val="SHTKPositionMarker"/>
      </w:pPr>
      <w:bookmarkStart w:id="1047" w:name="loc_0297b10_2"/>
      <w:r>
        <w:t>[0297b10]</w:t>
      </w:r>
      <w:bookmarkEnd w:id="1047"/>
    </w:p>
    <w:p>
      <w:pPr>
        <w:pStyle w:val="SHTKBlockLabel"/>
      </w:pPr>
      <w:r>
        <w:t>원문</w:t>
      </w:r>
    </w:p>
    <w:p>
      <w:pPr>
        <w:pStyle w:val="SHTKSourceText"/>
      </w:pPr>
      <w:r>
        <w:t>今呼禪版。毗奈耶攝頌曰。倚版為除勞僧私皆許畜(僧即眾。私即己)。</w:t>
      </w:r>
    </w:p>
    <w:p>
      <w:pPr>
        <w:pStyle w:val="SHTKBlockLabel"/>
      </w:pPr>
      <w:r>
        <w:t>한국어 직역</w:t>
      </w:r>
    </w:p>
    <w:p>
      <w:pPr>
        <w:pStyle w:val="SHTKTranslationText"/>
      </w:pPr>
      <w:r>
        <w:t>지금은 선판이라 한다. 『비나야섭송』에서 말한다. “의판은 피로를 덜기 위한 것이니 승가와 개인 모두 지니는 것을 허락한다.” (승은 대중이고 사는 자기이다.)</w:t>
      </w:r>
    </w:p>
    <w:p>
      <w:pPr>
        <w:pStyle w:val="SHTKBlockLabel"/>
      </w:pPr>
      <w:r>
        <w:t>위치표지</w:t>
      </w:r>
    </w:p>
    <w:p>
      <w:pPr>
        <w:pStyle w:val="SHTKPositionMarker"/>
      </w:pPr>
      <w:bookmarkStart w:id="1048" w:name="loc_0297b12"/>
      <w:r>
        <w:t>[0297b12]</w:t>
      </w:r>
      <w:bookmarkEnd w:id="1048"/>
    </w:p>
    <w:p>
      <w:pPr>
        <w:pStyle w:val="SHTKSubheading"/>
      </w:pPr>
      <w:r>
        <w:t>骨人 · 골인.</w:t>
      </w:r>
    </w:p>
    <w:p>
      <w:pPr>
        <w:pStyle w:val="SHTKBlockLabel"/>
      </w:pPr>
      <w:r>
        <w:t>위치표지</w:t>
      </w:r>
    </w:p>
    <w:p>
      <w:pPr>
        <w:pStyle w:val="SHTKPositionMarker"/>
      </w:pPr>
      <w:bookmarkStart w:id="1049" w:name="loc_0297b12_2"/>
      <w:r>
        <w:t>[0297b12]</w:t>
      </w:r>
      <w:bookmarkEnd w:id="1049"/>
    </w:p>
    <w:p>
      <w:pPr>
        <w:pStyle w:val="SHTKBlockLabel"/>
      </w:pPr>
      <w:r>
        <w:t>원문</w:t>
      </w:r>
    </w:p>
    <w:p>
      <w:pPr>
        <w:pStyle w:val="SHTKSourceText"/>
      </w:pPr>
      <w:r>
        <w:t>智度論云。更與骨人。令坐禪者觀之。即今盡作枯骨幀子。是也。</w:t>
      </w:r>
    </w:p>
    <w:p>
      <w:pPr>
        <w:pStyle w:val="SHTKBlockLabel"/>
      </w:pPr>
      <w:r>
        <w:t>한국어 직역</w:t>
      </w:r>
    </w:p>
    <w:p>
      <w:pPr>
        <w:pStyle w:val="SHTKTranslationText"/>
      </w:pPr>
      <w:r>
        <w:t>『지도론』에서 말한다. “다시 골인(骨人)을 주어 좌선하는 이가 관하게 한다.” 곧 지금 온통 마른 뼈로 그린 그림이 이것이다.</w:t>
      </w:r>
    </w:p>
    <w:p>
      <w:pPr>
        <w:pStyle w:val="SHTKBlockLabel"/>
      </w:pPr>
      <w:r>
        <w:t>위치표지</w:t>
      </w:r>
    </w:p>
    <w:p>
      <w:pPr>
        <w:pStyle w:val="SHTKPositionMarker"/>
      </w:pPr>
      <w:bookmarkStart w:id="1050" w:name="loc_0297b14"/>
      <w:r>
        <w:t>[0297b14]</w:t>
      </w:r>
      <w:bookmarkEnd w:id="1050"/>
    </w:p>
    <w:p>
      <w:pPr>
        <w:pStyle w:val="SHTKSubheading"/>
      </w:pPr>
      <w:r>
        <w:t>禪杖 · 선장.</w:t>
      </w:r>
    </w:p>
    <w:p>
      <w:pPr>
        <w:pStyle w:val="SHTKBlockLabel"/>
      </w:pPr>
      <w:r>
        <w:t>위치표지</w:t>
      </w:r>
    </w:p>
    <w:p>
      <w:pPr>
        <w:pStyle w:val="SHTKPositionMarker"/>
      </w:pPr>
      <w:bookmarkStart w:id="1051" w:name="loc_0297b14_2"/>
      <w:r>
        <w:t>[0297b14]</w:t>
      </w:r>
      <w:bookmarkEnd w:id="1051"/>
    </w:p>
    <w:p>
      <w:pPr>
        <w:pStyle w:val="SHTKBlockLabel"/>
      </w:pPr>
      <w:r>
        <w:t>원문</w:t>
      </w:r>
    </w:p>
    <w:p>
      <w:pPr>
        <w:pStyle w:val="SHTKSourceText"/>
      </w:pPr>
      <w:r>
        <w:t>以竹葦為之。用物包一頭。令下座執行。坐禪昏睡。以軟頭點之。</w:t>
      </w:r>
    </w:p>
    <w:p>
      <w:pPr>
        <w:pStyle w:val="SHTKBlockLabel"/>
      </w:pPr>
      <w:r>
        <w:t>한국어 직역</w:t>
      </w:r>
    </w:p>
    <w:p>
      <w:pPr>
        <w:pStyle w:val="SHTKTranslationText"/>
      </w:pPr>
      <w:r>
        <w:t>대나무나 갈대로 만들고 한쪽 끝을 물건으로 감싼다. 하좌가 들고 다니다 좌선 중 졸면 부드러운 끝으로 건드린다.</w:t>
      </w:r>
    </w:p>
    <w:p>
      <w:pPr>
        <w:pStyle w:val="SHTKBlockLabel"/>
      </w:pPr>
      <w:r>
        <w:t>위치표지</w:t>
      </w:r>
    </w:p>
    <w:p>
      <w:pPr>
        <w:pStyle w:val="SHTKPositionMarker"/>
      </w:pPr>
      <w:bookmarkStart w:id="1052" w:name="loc_0297b16"/>
      <w:r>
        <w:t>[0297b16]</w:t>
      </w:r>
      <w:bookmarkEnd w:id="1052"/>
    </w:p>
    <w:p>
      <w:pPr>
        <w:pStyle w:val="SHTKSubheading"/>
      </w:pPr>
      <w:r>
        <w:t>禪毱 · 선국.</w:t>
      </w:r>
    </w:p>
    <w:p>
      <w:pPr>
        <w:pStyle w:val="SHTKBlockLabel"/>
      </w:pPr>
      <w:r>
        <w:t>위치표지</w:t>
      </w:r>
    </w:p>
    <w:p>
      <w:pPr>
        <w:pStyle w:val="SHTKPositionMarker"/>
      </w:pPr>
      <w:bookmarkStart w:id="1053" w:name="loc_0297b16_2"/>
      <w:r>
        <w:t>[0297b16]</w:t>
      </w:r>
      <w:bookmarkEnd w:id="1053"/>
    </w:p>
    <w:p>
      <w:pPr>
        <w:pStyle w:val="SHTKBlockLabel"/>
      </w:pPr>
      <w:r>
        <w:t>원문</w:t>
      </w:r>
    </w:p>
    <w:p>
      <w:pPr>
        <w:pStyle w:val="SHTKSourceText"/>
      </w:pPr>
      <w:r>
        <w:t>毛毬也。有睡者。擲之令覺。</w:t>
      </w:r>
    </w:p>
    <w:p>
      <w:pPr>
        <w:pStyle w:val="SHTKBlockLabel"/>
      </w:pPr>
      <w:r>
        <w:t>한국어 직역</w:t>
      </w:r>
    </w:p>
    <w:p>
      <w:pPr>
        <w:pStyle w:val="SHTKTranslationText"/>
      </w:pPr>
      <w:r>
        <w:t>털공이다. 조는 사람이 있으면 던져 깨운다.</w:t>
      </w:r>
    </w:p>
    <w:p>
      <w:pPr>
        <w:pStyle w:val="SHTKBlockLabel"/>
      </w:pPr>
      <w:r>
        <w:t>위치표지</w:t>
      </w:r>
    </w:p>
    <w:p>
      <w:pPr>
        <w:pStyle w:val="SHTKPositionMarker"/>
      </w:pPr>
      <w:bookmarkStart w:id="1054" w:name="loc_0297b17"/>
      <w:r>
        <w:t>[0297b17]</w:t>
      </w:r>
      <w:bookmarkEnd w:id="1054"/>
    </w:p>
    <w:p>
      <w:pPr>
        <w:pStyle w:val="SHTKSubheading"/>
      </w:pPr>
      <w:r>
        <w:t>宴坐 · 연좌.</w:t>
      </w:r>
    </w:p>
    <w:p>
      <w:pPr>
        <w:pStyle w:val="SHTKBlockLabel"/>
      </w:pPr>
      <w:r>
        <w:t>위치표지</w:t>
      </w:r>
    </w:p>
    <w:p>
      <w:pPr>
        <w:pStyle w:val="SHTKPositionMarker"/>
      </w:pPr>
      <w:bookmarkStart w:id="1055" w:name="loc_0297b17_2"/>
      <w:r>
        <w:t>[0297b17]</w:t>
      </w:r>
      <w:bookmarkEnd w:id="1055"/>
    </w:p>
    <w:p>
      <w:pPr>
        <w:pStyle w:val="SHTKBlockLabel"/>
      </w:pPr>
      <w:r>
        <w:t>원문</w:t>
      </w:r>
    </w:p>
    <w:p>
      <w:pPr>
        <w:pStyle w:val="SHTKSourceText"/>
      </w:pPr>
      <w:r>
        <w:t>又作燕坐(燕去聲)安也。安息貌也</w:t>
      </w:r>
    </w:p>
    <w:p>
      <w:pPr>
        <w:pStyle w:val="SHTKBlockLabel"/>
      </w:pPr>
      <w:r>
        <w:t>한국어 직역</w:t>
      </w:r>
    </w:p>
    <w:p>
      <w:pPr>
        <w:pStyle w:val="SHTKTranslationText"/>
      </w:pPr>
      <w:r>
        <w:t>또 연좌(燕坐)라 쓰는데 ‘연’은 거성이다. 편안함이며, 편히 쉬는 모습이다.</w:t>
      </w:r>
    </w:p>
    <w:p>
      <w:pPr>
        <w:pStyle w:val="SHTKBlockLabel"/>
      </w:pPr>
      <w:r>
        <w:t>원문</w:t>
      </w:r>
    </w:p>
    <w:p>
      <w:pPr>
        <w:pStyle w:val="SHTKSourceText"/>
      </w:pPr>
      <w:r>
        <w:t>○月燈三昧經云。住於宴坐。有十利益。一其心不濁。二住不放逸。三諸佛愛念。四信正覺行。五於佛智不疑。六知恩。七不謗。八善防禁。九到調伏地。十證無礙智。</w:t>
      </w:r>
    </w:p>
    <w:p>
      <w:pPr>
        <w:pStyle w:val="SHTKBlockLabel"/>
      </w:pPr>
      <w:r>
        <w:t>한국어 직역</w:t>
      </w:r>
    </w:p>
    <w:p>
      <w:pPr>
        <w:pStyle w:val="SHTKTranslationText"/>
      </w:pPr>
      <w:r>
        <w:t>『월등삼매경』에서 말한다. “연좌에 머무르면 열 가지 이익이 있다. 첫째 마음이 흐리지 않고, 둘째 방일하지 않으며, 셋째 여러 부처가 사랑하고 생각하며, 넷째 바른 깨달음의 행을 믿고, 다섯째 불지에 의심이 없으며, 여섯째 은혜를 알고, 일곱째 비방하지 않으며, 여덟째 금계를 잘 지키고, 아홉째 조복의 경지에 이르며, 열째 걸림 없는 지혜를 증득한다.”</w:t>
      </w:r>
    </w:p>
    <w:p>
      <w:pPr>
        <w:pStyle w:val="SHTKBlockLabel"/>
      </w:pPr>
      <w:r>
        <w:t>위치표지</w:t>
      </w:r>
    </w:p>
    <w:p>
      <w:pPr>
        <w:pStyle w:val="SHTKPositionMarker"/>
      </w:pPr>
      <w:bookmarkStart w:id="1056" w:name="loc_0297b22"/>
      <w:r>
        <w:t>[0297b22]</w:t>
      </w:r>
      <w:bookmarkEnd w:id="1056"/>
    </w:p>
    <w:p>
      <w:pPr>
        <w:pStyle w:val="SHTKSubheading"/>
      </w:pPr>
      <w:r>
        <w:t>佛法二柱 · 불법의 두 기둥.</w:t>
      </w:r>
    </w:p>
    <w:p>
      <w:pPr>
        <w:pStyle w:val="SHTKBlockLabel"/>
      </w:pPr>
      <w:r>
        <w:t>위치표지</w:t>
      </w:r>
    </w:p>
    <w:p>
      <w:pPr>
        <w:pStyle w:val="SHTKPositionMarker"/>
      </w:pPr>
      <w:bookmarkStart w:id="1057" w:name="loc_0297b22_2"/>
      <w:r>
        <w:t>[0297b22]</w:t>
      </w:r>
      <w:bookmarkEnd w:id="1057"/>
    </w:p>
    <w:p>
      <w:pPr>
        <w:pStyle w:val="SHTKBlockLabel"/>
      </w:pPr>
      <w:r>
        <w:t>원문</w:t>
      </w:r>
    </w:p>
    <w:p>
      <w:pPr>
        <w:pStyle w:val="SHTKSourceText"/>
      </w:pPr>
      <w:r>
        <w:t>毗婆沙論云。佛法有二柱。能持佛法。一者學問。二者坐禪。</w:t>
      </w:r>
    </w:p>
    <w:p>
      <w:pPr>
        <w:pStyle w:val="SHTKBlockLabel"/>
      </w:pPr>
      <w:r>
        <w:t>한국어 직역</w:t>
      </w:r>
    </w:p>
    <w:p>
      <w:pPr>
        <w:pStyle w:val="SHTKTranslationText"/>
      </w:pPr>
      <w:r>
        <w:t>『비바사론』에서 말한다. “불법에는 불법을 지탱하는 두 기둥이 있으니 첫째 학문, 둘째 좌선이다.”</w:t>
      </w:r>
    </w:p>
    <w:p>
      <w:pPr>
        <w:pStyle w:val="Heading3"/>
      </w:pPr>
      <w:r>
        <w:t>諍忍 · 다툼과 인욕.</w:t>
      </w:r>
    </w:p>
    <w:p>
      <w:pPr>
        <w:pStyle w:val="SHTKBlockLabel"/>
      </w:pPr>
      <w:r>
        <w:t>위치표지</w:t>
      </w:r>
    </w:p>
    <w:p>
      <w:pPr>
        <w:pStyle w:val="SHTKPositionMarker"/>
      </w:pPr>
      <w:bookmarkStart w:id="1058" w:name="loc_0297b25"/>
      <w:r>
        <w:t>[0297b25]</w:t>
      </w:r>
      <w:bookmarkEnd w:id="1058"/>
    </w:p>
    <w:p>
      <w:pPr>
        <w:pStyle w:val="SHTKSubheading"/>
      </w:pPr>
      <w:r>
        <w:t>諍有四種 · 다툼에는 네 종류가 있음.</w:t>
      </w:r>
    </w:p>
    <w:p>
      <w:pPr>
        <w:pStyle w:val="SHTKBlockLabel"/>
      </w:pPr>
      <w:r>
        <w:t>위치표지</w:t>
      </w:r>
    </w:p>
    <w:p>
      <w:pPr>
        <w:pStyle w:val="SHTKPositionMarker"/>
      </w:pPr>
      <w:bookmarkStart w:id="1059" w:name="loc_0297b25_2"/>
      <w:r>
        <w:t>[0297b25]</w:t>
      </w:r>
      <w:bookmarkEnd w:id="1059"/>
    </w:p>
    <w:p>
      <w:pPr>
        <w:pStyle w:val="SHTKBlockLabel"/>
      </w:pPr>
      <w:r>
        <w:t>원문</w:t>
      </w:r>
    </w:p>
    <w:p>
      <w:pPr>
        <w:pStyle w:val="SHTKSourceText"/>
      </w:pPr>
      <w:r>
        <w:t>十誦律云。一鬪諍。二助諍。三犯罪諍。四常所行事諍</w:t>
      </w:r>
    </w:p>
    <w:p>
      <w:pPr>
        <w:pStyle w:val="SHTKBlockLabel"/>
      </w:pPr>
      <w:r>
        <w:t>한국어 직역</w:t>
      </w:r>
    </w:p>
    <w:p>
      <w:pPr>
        <w:pStyle w:val="SHTKTranslationText"/>
      </w:pPr>
      <w:r>
        <w:t>『십송률』에서 말한다. “첫째 투쟁, 둘째 다툼을 도움, 셋째 범죄에 관한 다툼, 넷째 늘 행하는 일에 관한 다툼이다.”</w:t>
      </w:r>
    </w:p>
    <w:p>
      <w:pPr>
        <w:pStyle w:val="SHTKBlockLabel"/>
      </w:pPr>
      <w:r>
        <w:t>원문</w:t>
      </w:r>
    </w:p>
    <w:p>
      <w:pPr>
        <w:pStyle w:val="SHTKSourceText"/>
      </w:pPr>
      <w:r>
        <w:t>○毗尼母云。二人共競名鬪。徒黨相助名諍。往徹僧者名言(僧眾也)各說其理名訟。</w:t>
      </w:r>
    </w:p>
    <w:p>
      <w:pPr>
        <w:pStyle w:val="SHTKBlockLabel"/>
      </w:pPr>
      <w:r>
        <w:t>한국어 직역</w:t>
      </w:r>
    </w:p>
    <w:p>
      <w:pPr>
        <w:pStyle w:val="SHTKTranslationText"/>
      </w:pPr>
      <w:r>
        <w:t>『비니모』에서 말한다. “두 사람이 함께 겨루는 것을 투(鬪)라 하고, 무리가 서로 도와주는 것을 쟁(諍)이라 하며, 일이 승가에까지 이르는 것을 언(言)이라 하고(승은 대중이다), 각자 자기 이치를 말하는 것을 송(訟)이라 한다.”</w:t>
      </w:r>
    </w:p>
    <w:p>
      <w:pPr>
        <w:pStyle w:val="SHTKBlockLabel"/>
      </w:pPr>
      <w:r>
        <w:t>위치표지</w:t>
      </w:r>
    </w:p>
    <w:p>
      <w:pPr>
        <w:pStyle w:val="SHTKPositionMarker"/>
      </w:pPr>
      <w:bookmarkStart w:id="1060" w:name="loc_0297b29"/>
      <w:r>
        <w:t>[0297b29]</w:t>
      </w:r>
      <w:bookmarkEnd w:id="1060"/>
    </w:p>
    <w:p>
      <w:pPr>
        <w:pStyle w:val="SHTKSubheading"/>
      </w:pPr>
      <w:r>
        <w:t>諍根本有六 · 다툼의 근본에는 여섯 가지가 있음.</w:t>
      </w:r>
    </w:p>
    <w:p>
      <w:pPr>
        <w:pStyle w:val="SHTKBlockLabel"/>
      </w:pPr>
      <w:r>
        <w:t>위치표지</w:t>
      </w:r>
    </w:p>
    <w:p>
      <w:pPr>
        <w:pStyle w:val="SHTKPositionMarker"/>
      </w:pPr>
      <w:bookmarkStart w:id="1061" w:name="loc_0297b29_2"/>
      <w:r>
        <w:t>[0297b29]</w:t>
      </w:r>
      <w:bookmarkEnd w:id="1061"/>
    </w:p>
    <w:p>
      <w:pPr>
        <w:pStyle w:val="SHTKBlockLabel"/>
      </w:pPr>
      <w:r>
        <w:t>원문</w:t>
      </w:r>
    </w:p>
    <w:p>
      <w:pPr>
        <w:pStyle w:val="SHTKSourceText"/>
      </w:pPr>
      <w:r>
        <w:t>毗尼母云。一瞋恚。謂面色變異。令人可怖。二惱害。謂害他生惱故。三幻偽。謂詐作事。四慳嫉。謂貪己物不與人曰慳。見他有得生惱曰嫉。五見取。謂己所見所作。皆是。他所見所作不是(今人呼爭為人我者。非也。言見取者。取諸見解為最勝故)。六邊邪。二見。謂見續為常。見滅為斷。是邊見也。謗無因果。是邪見。</w:t>
      </w:r>
    </w:p>
    <w:p>
      <w:pPr>
        <w:pStyle w:val="SHTKBlockLabel"/>
      </w:pPr>
      <w:r>
        <w:t>한국어 직역</w:t>
      </w:r>
    </w:p>
    <w:p>
      <w:pPr>
        <w:pStyle w:val="SHTKTranslationText"/>
      </w:pPr>
      <w:r>
        <w:t>『비니모』에서 말한다. “첫째 진에이다. 얼굴빛이 달라져 사람을 두렵게 한다. 둘째 뇌해이다. 남을 해쳐 괴로움을 내기 때문이다. 셋째 환위이다. 일을 거짓으로 꾸미는 것이다. 넷째 간질이다. 자기 물건을 탐하여 남에게 주지 않는 것을 간이라 하고, 남이 얻는 것을 보고 괴로워하는 것을 질이라 한다. 다섯째 견취이다. 자기가 보고 행한 것은 모두 옳고 남이 보고 행한 것은 옳지 않다고 하는 것이다. (지금 사람들이 다툼을 ‘인아’라고 부르는 것은 옳지 않다. 견취란 여러 견해를 취하여 가장 수승하다고 여기는 것이기 때문이다.) 여섯째 변견과 사견이다. 상속을 보고 항상하다고 하고 소멸을 보고 단멸이라고 하는 것이 변견이며, 인과가 없다고 비방하는 것이 사견이다.”</w:t>
      </w:r>
    </w:p>
    <w:p>
      <w:pPr>
        <w:pStyle w:val="SHTKBlockLabel"/>
      </w:pPr>
      <w:r>
        <w:t>위치표지</w:t>
      </w:r>
    </w:p>
    <w:p>
      <w:pPr>
        <w:pStyle w:val="SHTKPositionMarker"/>
      </w:pPr>
      <w:bookmarkStart w:id="1062" w:name="loc_0297c07"/>
      <w:r>
        <w:t>[0297c07]</w:t>
      </w:r>
      <w:bookmarkEnd w:id="1062"/>
    </w:p>
    <w:p>
      <w:pPr>
        <w:pStyle w:val="SHTKSubheading"/>
      </w:pPr>
      <w:r>
        <w:t>鄙喻 · 비천한 비유.</w:t>
      </w:r>
    </w:p>
    <w:p>
      <w:pPr>
        <w:pStyle w:val="SHTKBlockLabel"/>
      </w:pPr>
      <w:r>
        <w:t>위치표지</w:t>
      </w:r>
    </w:p>
    <w:p>
      <w:pPr>
        <w:pStyle w:val="SHTKPositionMarker"/>
      </w:pPr>
      <w:bookmarkStart w:id="1063" w:name="loc_0297c07_2"/>
      <w:r>
        <w:t>[0297c07]</w:t>
      </w:r>
      <w:bookmarkEnd w:id="1063"/>
    </w:p>
    <w:p>
      <w:pPr>
        <w:pStyle w:val="SHTKBlockLabel"/>
      </w:pPr>
      <w:r>
        <w:t>원문</w:t>
      </w:r>
    </w:p>
    <w:p>
      <w:pPr>
        <w:pStyle w:val="SHTKSourceText"/>
      </w:pPr>
      <w:r>
        <w:t>法句經云。佛言。為沙門不念精進。攝身口意三毒。垢穢充滿胸懷。如洗足水不。可復用(謂不可用饌食)又云。雖為沙門。口無誠信。心性剛強。曾受惡名。亦如澡盤。不堪盛食(澡槃即洗足器)。</w:t>
      </w:r>
    </w:p>
    <w:p>
      <w:pPr>
        <w:pStyle w:val="SHTKBlockLabel"/>
      </w:pPr>
      <w:r>
        <w:t>한국어 직역</w:t>
      </w:r>
    </w:p>
    <w:p>
      <w:pPr>
        <w:pStyle w:val="SHTKTranslationText"/>
      </w:pPr>
      <w:r>
        <w:t>『법구경』에서 부처가 말하였다. “사문이 되어 정진을 생각하지 않고 몸·입·뜻의 삼독을 거두지 않아 때와 더러움이 가슴에 가득한 것은 발 씻은 물을 다시 쓸 수 없는 것과 같다.” (음식을 마련하는 데 쓸 수 없다는 뜻이다.) 또 말한다. “비록 사문이 되었어도 입에 성실한 믿음이 없고 심성이 강퍅하여 일찍이 나쁜 이름을 받은 것은 또한 씻는 대야가 음식을 담기에 적합하지 않은 것과 같다.” (조반은 곧 발 씻는 그릇이다.)</w:t>
      </w:r>
    </w:p>
    <w:p>
      <w:pPr>
        <w:pStyle w:val="SHTKBlockLabel"/>
      </w:pPr>
      <w:r>
        <w:t>위치표지</w:t>
      </w:r>
    </w:p>
    <w:p>
      <w:pPr>
        <w:pStyle w:val="SHTKPositionMarker"/>
      </w:pPr>
      <w:bookmarkStart w:id="1064" w:name="loc_0297c12"/>
      <w:r>
        <w:t>[0297c12]</w:t>
      </w:r>
      <w:bookmarkEnd w:id="1064"/>
    </w:p>
    <w:p>
      <w:pPr>
        <w:pStyle w:val="SHTKSubheading"/>
      </w:pPr>
      <w:r>
        <w:t>惡報 · 나쁜 과보.</w:t>
      </w:r>
    </w:p>
    <w:p>
      <w:pPr>
        <w:pStyle w:val="SHTKBlockLabel"/>
      </w:pPr>
      <w:r>
        <w:t>위치표지</w:t>
      </w:r>
    </w:p>
    <w:p>
      <w:pPr>
        <w:pStyle w:val="SHTKPositionMarker"/>
      </w:pPr>
      <w:bookmarkStart w:id="1065" w:name="loc_0297c12_2"/>
      <w:r>
        <w:t>[0297c12]</w:t>
      </w:r>
      <w:bookmarkEnd w:id="1065"/>
    </w:p>
    <w:p>
      <w:pPr>
        <w:pStyle w:val="SHTKBlockLabel"/>
      </w:pPr>
      <w:r>
        <w:t>원문</w:t>
      </w:r>
    </w:p>
    <w:p>
      <w:pPr>
        <w:pStyle w:val="SHTKSourceText"/>
      </w:pPr>
      <w:r>
        <w:t>根本毗奈耶云。有苾芻二人。決擇義理。小者訶大者。大者遏入房中。瞋火所燒。尋即命終。身變為毒蛇。欲螫小者。時佛以大悲心。至其房。令小者懺悔。汝可作昔日苾芻想作禮。佛為蛇說法云。賢首。汝於我所。已修淨行。合生天上。由瞋火所燒。今作毒蛇。汝應知。諸行無常諸法無我。涅槃寂靜。蛇聞法已。即命終住天</w:t>
      </w:r>
    </w:p>
    <w:p>
      <w:pPr>
        <w:pStyle w:val="SHTKBlockLabel"/>
      </w:pPr>
      <w:r>
        <w:t>한국어 직역</w:t>
      </w:r>
    </w:p>
    <w:p>
      <w:pPr>
        <w:pStyle w:val="SHTKTranslationText"/>
      </w:pPr>
      <w:r>
        <w:t>『근본비나야』에서 말한다. 두 필추가 의리를 결택하는데 젊은 이가 나이 많은 이를 꾸짖자, 나이 많은 이가 방으로 들어가 분노의 불에 타 곧 목숨을 마치고 몸이 독사로 변하여 젊은 이를 물려고 하였다. 부처가 대비심으로 그 방에 이르러 젊은 이에게 참회하게 하며 “너는 옛날의 필추라고 생각하고 예배하라”고 하였다. 부처가 뱀에게 설법하였다. “현수여, 너는 나의 처소에서 이미 청정한 행을 닦아 마땅히 천상에 태어날 것이었으나 분노의 불에 타 지금 독사가 되었다. 너는 마땅히 알라. 모든 행은 무상하고, 모든 법은 무아이며, 열반은 적정하다.” 뱀이 법을 듣고 곧 목숨을 마쳐 천상에 머물렀다.</w:t>
      </w:r>
    </w:p>
    <w:p>
      <w:pPr>
        <w:pStyle w:val="SHTKBlockLabel"/>
      </w:pPr>
      <w:r>
        <w:t>원문</w:t>
      </w:r>
    </w:p>
    <w:p>
      <w:pPr>
        <w:pStyle w:val="SHTKSourceText"/>
      </w:pPr>
      <w:r>
        <w:t>○瑞應經云。痛哉世間人。共爭不急事。於此極惡中。勤身苦營務。雖求不能得。徒役身心勞。死墮苦海中。自當無代者</w:t>
      </w:r>
    </w:p>
    <w:p>
      <w:pPr>
        <w:pStyle w:val="SHTKBlockLabel"/>
      </w:pPr>
      <w:r>
        <w:t>한국어 직역</w:t>
      </w:r>
    </w:p>
    <w:p>
      <w:pPr>
        <w:pStyle w:val="SHTKTranslationText"/>
      </w:pPr>
      <w:r>
        <w:t>『서응경』에서 말한다. “슬프다, 세상 사람들은 급하지 않은 일을 서로 다투고, 이 극악한 가운데 몸을 애써 괴롭게 경영한다. 구하여도 얻지 못하고 몸과 마음만 헛되이 수고하며, 죽어 고해에 떨어지면 스스로 받아야 하고 대신할 이가 없다.”</w:t>
      </w:r>
    </w:p>
    <w:p>
      <w:pPr>
        <w:pStyle w:val="SHTKBlockLabel"/>
      </w:pPr>
      <w:r>
        <w:t>원문</w:t>
      </w:r>
    </w:p>
    <w:p>
      <w:pPr>
        <w:pStyle w:val="SHTKSourceText"/>
      </w:pPr>
      <w:r>
        <w:t>○南山鈔云。凡欲責他。先自量己內心喜怒。若有嫌恨。但自抑忍。火從內發。先自焚身。</w:t>
      </w:r>
    </w:p>
    <w:p>
      <w:pPr>
        <w:pStyle w:val="SHTKBlockLabel"/>
      </w:pPr>
      <w:r>
        <w:t>한국어 직역</w:t>
      </w:r>
    </w:p>
    <w:p>
      <w:pPr>
        <w:pStyle w:val="SHTKTranslationText"/>
      </w:pPr>
      <w:r>
        <w:t>『남산초』에서 말한다. “무릇 남을 책망하려면 먼저 자기 내면의 기쁨과 노여움을 헤아려야 한다. 만약 혐오와 원한이 있으면 다만 스스로 억누르고 참아야 한다. 불은 안에서 일어나 먼저 자기 몸을 태운다.”</w:t>
      </w:r>
    </w:p>
    <w:p>
      <w:pPr>
        <w:pStyle w:val="SHTKBlockLabel"/>
      </w:pPr>
      <w:r>
        <w:t>위치표지</w:t>
      </w:r>
    </w:p>
    <w:p>
      <w:pPr>
        <w:pStyle w:val="SHTKPositionMarker"/>
      </w:pPr>
      <w:bookmarkStart w:id="1066" w:name="loc_0297c25"/>
      <w:r>
        <w:t>[0297c25]</w:t>
      </w:r>
      <w:bookmarkEnd w:id="1066"/>
    </w:p>
    <w:p>
      <w:pPr>
        <w:pStyle w:val="SHTKSubheading"/>
      </w:pPr>
      <w:r>
        <w:t>諍有五過 · 다툼에는 다섯 가지 허물이 있음.</w:t>
      </w:r>
    </w:p>
    <w:p>
      <w:pPr>
        <w:pStyle w:val="SHTKBlockLabel"/>
      </w:pPr>
      <w:r>
        <w:t>위치표지</w:t>
      </w:r>
    </w:p>
    <w:p>
      <w:pPr>
        <w:pStyle w:val="SHTKPositionMarker"/>
      </w:pPr>
      <w:bookmarkStart w:id="1067" w:name="loc_0297c25_2"/>
      <w:r>
        <w:t>[0297c25]</w:t>
      </w:r>
      <w:bookmarkEnd w:id="1067"/>
    </w:p>
    <w:p>
      <w:pPr>
        <w:pStyle w:val="SHTKBlockLabel"/>
      </w:pPr>
      <w:r>
        <w:t>원문</w:t>
      </w:r>
    </w:p>
    <w:p>
      <w:pPr>
        <w:pStyle w:val="SHTKSourceText"/>
      </w:pPr>
      <w:r>
        <w:t>五分律云。一兇惡。二後悔恨。三多人不愛。四惡聲流布。五死墮惡道。</w:t>
      </w:r>
    </w:p>
    <w:p>
      <w:pPr>
        <w:pStyle w:val="SHTKBlockLabel"/>
      </w:pPr>
      <w:r>
        <w:t>한국어 직역</w:t>
      </w:r>
    </w:p>
    <w:p>
      <w:pPr>
        <w:pStyle w:val="SHTKTranslationText"/>
      </w:pPr>
      <w:r>
        <w:t>『오분율』에서 말한다. “첫째 흉악해지고, 둘째 뒤에 후회하고 한탄하며, 셋째 많은 사람이 사랑하지 않고, 넷째 나쁜 명성이 퍼지며, 다섯째 죽어 악도에 떨어진다.”</w:t>
      </w:r>
    </w:p>
    <w:p>
      <w:pPr>
        <w:pStyle w:val="SHTKBlockLabel"/>
      </w:pPr>
      <w:r>
        <w:t>위치표지</w:t>
      </w:r>
    </w:p>
    <w:p>
      <w:pPr>
        <w:pStyle w:val="SHTKPositionMarker"/>
      </w:pPr>
      <w:bookmarkStart w:id="1068" w:name="loc_0297c27"/>
      <w:r>
        <w:t>[0297c27]</w:t>
      </w:r>
      <w:bookmarkEnd w:id="1068"/>
    </w:p>
    <w:p>
      <w:pPr>
        <w:pStyle w:val="SHTKSubheading"/>
      </w:pPr>
      <w:r>
        <w:t>忍 · 인욕.</w:t>
      </w:r>
    </w:p>
    <w:p>
      <w:pPr>
        <w:pStyle w:val="SHTKBlockLabel"/>
      </w:pPr>
      <w:r>
        <w:t>위치표지</w:t>
      </w:r>
    </w:p>
    <w:p>
      <w:pPr>
        <w:pStyle w:val="SHTKPositionMarker"/>
      </w:pPr>
      <w:bookmarkStart w:id="1069" w:name="loc_0297c27_2"/>
      <w:r>
        <w:t>[0297c27]</w:t>
      </w:r>
      <w:bookmarkEnd w:id="1069"/>
    </w:p>
    <w:p>
      <w:pPr>
        <w:pStyle w:val="SHTKBlockLabel"/>
      </w:pPr>
      <w:r>
        <w:t>원문</w:t>
      </w:r>
    </w:p>
    <w:p>
      <w:pPr>
        <w:pStyle w:val="SHTKSourceText"/>
      </w:pPr>
      <w:r>
        <w:t>瑜珈論云。何名忍自無憤勃。不報他怨。故名忍。由二因緣。諸出家者。力勵受行。速能證沙門義利。何等為二因緣。一忍辱二柔和。言忍辱者。謂於他怨終無返報。柔和者。謂心無憤性不惱他</w:t>
      </w:r>
    </w:p>
    <w:p>
      <w:pPr>
        <w:pStyle w:val="SHTKBlockLabel"/>
      </w:pPr>
      <w:r>
        <w:t>한국어 직역</w:t>
      </w:r>
    </w:p>
    <w:p>
      <w:pPr>
        <w:pStyle w:val="SHTKTranslationText"/>
      </w:pPr>
      <w:r>
        <w:t>『유가론』에서 말한다. “무엇을 인이라 하는가? 스스로 분노하여 발끈하지 않고 남의 원한에 보복하지 않으므로 인이라 한다.” 두 인연으로 출가자는 힘써 받아 행하여 사문의 의리와 이익을 빨리 증득할 수 있다. 무엇이 두 인연인가? 첫째 인욕, 둘째 유화이다. 인욕이란 남의 원한에 끝내 되갚지 않는 것이고, 유화란 마음에 분노가 없고 성품이 남을 괴롭히지 않는 것이다.</w:t>
      </w:r>
    </w:p>
    <w:p>
      <w:pPr>
        <w:pStyle w:val="SHTKBlockLabel"/>
      </w:pPr>
      <w:r>
        <w:t>원문</w:t>
      </w:r>
    </w:p>
    <w:p>
      <w:pPr>
        <w:pStyle w:val="SHTKSourceText"/>
      </w:pPr>
      <w:r>
        <w:t>○攝論云。忍能生自他平和事。謂自身不為瞋恚過失所染。即是自平和。既不憤恨。不生他苦。即是他平和</w:t>
      </w:r>
    </w:p>
    <w:p>
      <w:pPr>
        <w:pStyle w:val="SHTKBlockLabel"/>
      </w:pPr>
      <w:r>
        <w:t>한국어 직역</w:t>
      </w:r>
    </w:p>
    <w:p>
      <w:pPr>
        <w:pStyle w:val="SHTKTranslationText"/>
      </w:pPr>
      <w:r>
        <w:t>『섭론』에서 말한다. “인은 자기와 남의 평화로운 일을 낳을 수 있다. 자기 몸이 진에의 허물에 물들지 않는 것이 곧 자기의 평화이고, 분개하거나 원망하지 않아 남에게 괴로움을 낳지 않는 것이 곧 남의 평화이다.”</w:t>
      </w:r>
    </w:p>
    <w:p>
      <w:pPr>
        <w:pStyle w:val="SHTKBlockLabel"/>
      </w:pPr>
      <w:r>
        <w:t>원문</w:t>
      </w:r>
    </w:p>
    <w:p>
      <w:pPr>
        <w:pStyle w:val="SHTKSourceText"/>
      </w:pPr>
      <w:r>
        <w:t>○六度集經云。夫忍者。萬福之源也</w:t>
      </w:r>
    </w:p>
    <w:p>
      <w:pPr>
        <w:pStyle w:val="SHTKBlockLabel"/>
      </w:pPr>
      <w:r>
        <w:t>한국어 직역</w:t>
      </w:r>
    </w:p>
    <w:p>
      <w:pPr>
        <w:pStyle w:val="SHTKTranslationText"/>
      </w:pPr>
      <w:r>
        <w:t>『육도집경』에서 말한다. “대저 인은 만복의 근원이다.”</w:t>
      </w:r>
    </w:p>
    <w:p>
      <w:pPr>
        <w:pStyle w:val="SHTKBlockLabel"/>
      </w:pPr>
      <w:r>
        <w:t>원문</w:t>
      </w:r>
    </w:p>
    <w:p>
      <w:pPr>
        <w:pStyle w:val="SHTKSourceText"/>
      </w:pPr>
      <w:r>
        <w:t>○正法念處經云。忍者第一善法。第一清淨。佛所讚嘆。忍有二種。一法忍。緣法道行思惟。白法善道勝故能忍。二生忍。謂欲起瞋恚。忍令不起。知瞋過故。</w:t>
      </w:r>
    </w:p>
    <w:p>
      <w:pPr>
        <w:pStyle w:val="SHTKBlockLabel"/>
      </w:pPr>
      <w:r>
        <w:t>한국어 직역</w:t>
      </w:r>
    </w:p>
    <w:p>
      <w:pPr>
        <w:pStyle w:val="SHTKTranslationText"/>
      </w:pPr>
      <w:r>
        <w:t>『정법념처경』에서 말한다. “인은 제일가는 선법이고 제일가는 청정이며 부처가 찬탄한 것이다. 인에는 두 종류가 있다. 첫째 법인이다. 법을 인연하여 도행을 사유하고 백법의 선한 도가 수승하므로 능히 참는다. 둘째 생인이다. 진에가 일어나려 할 때 참아 일어나지 않게 하는 것이니 진에의 허물을 알기 때문이다.”</w:t>
      </w:r>
    </w:p>
    <w:p>
      <w:pPr>
        <w:pStyle w:val="SHTKBlockLabel"/>
      </w:pPr>
      <w:r>
        <w:t>위치표지</w:t>
      </w:r>
    </w:p>
    <w:p>
      <w:pPr>
        <w:pStyle w:val="SHTKPositionMarker"/>
      </w:pPr>
      <w:bookmarkStart w:id="1070" w:name="loc_0298a10"/>
      <w:r>
        <w:t>[0298a10]</w:t>
      </w:r>
      <w:bookmarkEnd w:id="1070"/>
    </w:p>
    <w:p>
      <w:pPr>
        <w:pStyle w:val="SHTKSubheading"/>
      </w:pPr>
      <w:r>
        <w:t>以忍止諍 · 인욕으로 다툼을 그침.</w:t>
      </w:r>
    </w:p>
    <w:p>
      <w:pPr>
        <w:pStyle w:val="SHTKBlockLabel"/>
      </w:pPr>
      <w:r>
        <w:t>위치표지</w:t>
      </w:r>
    </w:p>
    <w:p>
      <w:pPr>
        <w:pStyle w:val="SHTKPositionMarker"/>
      </w:pPr>
      <w:bookmarkStart w:id="1071" w:name="loc_0298a10_2"/>
      <w:r>
        <w:t>[0298a10]</w:t>
      </w:r>
      <w:bookmarkEnd w:id="1071"/>
    </w:p>
    <w:p>
      <w:pPr>
        <w:pStyle w:val="SHTKBlockLabel"/>
      </w:pPr>
      <w:r>
        <w:t>원문</w:t>
      </w:r>
    </w:p>
    <w:p>
      <w:pPr>
        <w:pStyle w:val="SHTKSourceText"/>
      </w:pPr>
      <w:r>
        <w:t>中阿含經云。佛告比丘若以諍。止諍至竟不見止。唯忍能止諍。是法真尊貴</w:t>
      </w:r>
    </w:p>
    <w:p>
      <w:pPr>
        <w:pStyle w:val="SHTKBlockLabel"/>
      </w:pPr>
      <w:r>
        <w:t>한국어 직역</w:t>
      </w:r>
    </w:p>
    <w:p>
      <w:pPr>
        <w:pStyle w:val="SHTKTranslationText"/>
      </w:pPr>
      <w:r>
        <w:t>『중아함경』에서 부처가 비구에게 말하였다. “다툼으로 다툼을 그치려 하면 끝내 그침을 볼 수 없다. 오직 인욕만이 다툼을 그칠 수 있으니 이 법이 참으로 존귀하다.”</w:t>
      </w:r>
    </w:p>
    <w:p>
      <w:pPr>
        <w:pStyle w:val="SHTKBlockLabel"/>
      </w:pPr>
      <w:r>
        <w:t>원문</w:t>
      </w:r>
    </w:p>
    <w:p>
      <w:pPr>
        <w:pStyle w:val="SHTKSourceText"/>
      </w:pPr>
      <w:r>
        <w:t>○長阿含經云。天帝釋偈云。我常言。智者不應與愚諍愚罵而智默則為勝彼愚。</w:t>
      </w:r>
    </w:p>
    <w:p>
      <w:pPr>
        <w:pStyle w:val="SHTKBlockLabel"/>
      </w:pPr>
      <w:r>
        <w:t>한국어 직역</w:t>
      </w:r>
    </w:p>
    <w:p>
      <w:pPr>
        <w:pStyle w:val="SHTKTranslationText"/>
      </w:pPr>
      <w:r>
        <w:t>『장아함경』에서 천제석이 게송으로 말한다. “나는 늘 말한다. 지혜로운 이는 어리석은 이와 다투지 않아야 한다. 어리석은 이가 욕해도 지혜로운 이는 침묵하니, 곧 저 어리석은 이를 이긴다.”</w:t>
      </w:r>
    </w:p>
    <w:p>
      <w:pPr>
        <w:pStyle w:val="SHTKBlockLabel"/>
      </w:pPr>
      <w:r>
        <w:t>위치표지</w:t>
      </w:r>
    </w:p>
    <w:p>
      <w:pPr>
        <w:pStyle w:val="SHTKPositionMarker"/>
      </w:pPr>
      <w:bookmarkStart w:id="1072" w:name="loc_0298a14"/>
      <w:r>
        <w:t>[0298a14]</w:t>
      </w:r>
      <w:bookmarkEnd w:id="1072"/>
    </w:p>
    <w:p>
      <w:pPr>
        <w:pStyle w:val="SHTKSubheading"/>
      </w:pPr>
      <w:r>
        <w:t>滅瞋五觀 · 성냄을 없애는 다섯 관찰.</w:t>
      </w:r>
    </w:p>
    <w:p>
      <w:pPr>
        <w:pStyle w:val="SHTKBlockLabel"/>
      </w:pPr>
      <w:r>
        <w:t>위치표지</w:t>
      </w:r>
    </w:p>
    <w:p>
      <w:pPr>
        <w:pStyle w:val="SHTKPositionMarker"/>
      </w:pPr>
      <w:bookmarkStart w:id="1073" w:name="loc_0298a14_2"/>
      <w:r>
        <w:t>[0298a14]</w:t>
      </w:r>
      <w:bookmarkEnd w:id="1073"/>
    </w:p>
    <w:p>
      <w:pPr>
        <w:pStyle w:val="SHTKBlockLabel"/>
      </w:pPr>
      <w:r>
        <w:t>원문</w:t>
      </w:r>
    </w:p>
    <w:p>
      <w:pPr>
        <w:pStyle w:val="SHTKSourceText"/>
      </w:pPr>
      <w:r>
        <w:t>攝論云。由觀五義。以滅瞋恚。一觀一切眾生無始以來於我有恩。二觀一切眾生常念念滅。三觀唯法無有眾生。何者能損所損四觀一切眾生皆自受苦。云何復加之以苦。五觀一切眾生皆是我子。云何欲生損害。</w:t>
      </w:r>
    </w:p>
    <w:p>
      <w:pPr>
        <w:pStyle w:val="SHTKBlockLabel"/>
      </w:pPr>
      <w:r>
        <w:t>한국어 직역</w:t>
      </w:r>
    </w:p>
    <w:p>
      <w:pPr>
        <w:pStyle w:val="SHTKTranslationText"/>
      </w:pPr>
      <w:r>
        <w:t>『섭론』에서 말한다. “다섯 뜻을 관찰하여 진에를 없앤다. 첫째 모든 중생이 무시이래 나에게 은혜가 있었음을 관한다. 둘째 모든 중생이 늘 찰나찰나 소멸함을 관한다. 셋째 오직 법만 있고 중생은 없으니 무엇이 해치는 자이고 무엇이 해를 입는 자인가를 관한다. 넷째 모든 중생이 각자 괴로움을 받고 있는데 어찌 다시 괴로움을 더하겠는가를 관한다. 다섯째 모든 중생이 모두 나의 자식인데 어찌 해치려는 마음을 내겠는가를 관한다.”</w:t>
      </w:r>
    </w:p>
    <w:p>
      <w:pPr>
        <w:pStyle w:val="SHTKBlockLabel"/>
      </w:pPr>
      <w:r>
        <w:t>위치표지</w:t>
      </w:r>
    </w:p>
    <w:p>
      <w:pPr>
        <w:pStyle w:val="SHTKPositionMarker"/>
      </w:pPr>
      <w:bookmarkStart w:id="1074" w:name="loc_0298a20"/>
      <w:r>
        <w:t>[0298a20]</w:t>
      </w:r>
      <w:bookmarkEnd w:id="1074"/>
    </w:p>
    <w:p>
      <w:pPr>
        <w:pStyle w:val="SHTKSubheading"/>
      </w:pPr>
      <w:r>
        <w:t>行忍五德 · 인욕을 행하는 다섯 덕.</w:t>
      </w:r>
    </w:p>
    <w:p>
      <w:pPr>
        <w:pStyle w:val="SHTKBlockLabel"/>
      </w:pPr>
      <w:r>
        <w:t>위치표지</w:t>
      </w:r>
    </w:p>
    <w:p>
      <w:pPr>
        <w:pStyle w:val="SHTKPositionMarker"/>
      </w:pPr>
      <w:bookmarkStart w:id="1075" w:name="loc_0298a20_2"/>
      <w:r>
        <w:t>[0298a20]</w:t>
      </w:r>
      <w:bookmarkEnd w:id="1075"/>
    </w:p>
    <w:p>
      <w:pPr>
        <w:pStyle w:val="SHTKBlockLabel"/>
      </w:pPr>
      <w:r>
        <w:t>원문</w:t>
      </w:r>
    </w:p>
    <w:p>
      <w:pPr>
        <w:pStyle w:val="SHTKSourceText"/>
      </w:pPr>
      <w:r>
        <w:t>雜寶藏經云。若人行忍則有五德。一無恨。二無訶。三眾人愛。四有好名。五生善道。</w:t>
      </w:r>
    </w:p>
    <w:p>
      <w:pPr>
        <w:pStyle w:val="SHTKBlockLabel"/>
      </w:pPr>
      <w:r>
        <w:t>한국어 직역</w:t>
      </w:r>
    </w:p>
    <w:p>
      <w:pPr>
        <w:pStyle w:val="SHTKTranslationText"/>
      </w:pPr>
      <w:r>
        <w:t>『잡보장경』에서 말한다. “사람이 인욕을 행하면 다섯 덕이 있다. 첫째 원한이 없고, 둘째 꾸지람이 없고, 셋째 사람들이 사랑하며, 넷째 좋은 이름이 있고, 다섯째 선도에 태어난다.”</w:t>
      </w:r>
    </w:p>
    <w:p>
      <w:pPr>
        <w:pStyle w:val="SHTKBlockLabel"/>
      </w:pPr>
      <w:r>
        <w:t>위치표지</w:t>
      </w:r>
    </w:p>
    <w:p>
      <w:pPr>
        <w:pStyle w:val="SHTKPositionMarker"/>
      </w:pPr>
      <w:bookmarkStart w:id="1076" w:name="loc_0298a23"/>
      <w:r>
        <w:t>[0298a23]</w:t>
      </w:r>
      <w:bookmarkEnd w:id="1076"/>
    </w:p>
    <w:p>
      <w:pPr>
        <w:pStyle w:val="SHTKSubheading"/>
      </w:pPr>
      <w:r>
        <w:t>治一切煩惱灋 · 모든 번뇌를 다스리는 법.</w:t>
      </w:r>
    </w:p>
    <w:p>
      <w:pPr>
        <w:pStyle w:val="SHTKBlockLabel"/>
      </w:pPr>
      <w:r>
        <w:t>위치표지</w:t>
      </w:r>
    </w:p>
    <w:p>
      <w:pPr>
        <w:pStyle w:val="SHTKPositionMarker"/>
      </w:pPr>
      <w:bookmarkStart w:id="1077" w:name="loc_0298a23_2"/>
      <w:r>
        <w:t>[0298a23]</w:t>
      </w:r>
      <w:bookmarkEnd w:id="1077"/>
    </w:p>
    <w:p>
      <w:pPr>
        <w:pStyle w:val="SHTKBlockLabel"/>
      </w:pPr>
      <w:r>
        <w:t>원문</w:t>
      </w:r>
    </w:p>
    <w:p>
      <w:pPr>
        <w:pStyle w:val="SHTKSourceText"/>
      </w:pPr>
      <w:r>
        <w:t>賢愚經云。比丘於十二入。思惟無量生死無常。又思惟地獄之苦。及。諸畜生更相殘害。餓鬼飢渴眾苦所逼。思惟人中四方馳求。天上敗壞。如是五道身心之苦。無有樂處。觀此五陰。無常苦空無我不實。譬如空村無有居民。如是五陰。皆空無我。以無常火燒諸世間。諸佛弟子常作此觀。云何得起一切煩惱。</w:t>
      </w:r>
    </w:p>
    <w:p>
      <w:pPr>
        <w:pStyle w:val="SHTKBlockLabel"/>
      </w:pPr>
      <w:r>
        <w:t>한국어 직역</w:t>
      </w:r>
    </w:p>
    <w:p>
      <w:pPr>
        <w:pStyle w:val="SHTKTranslationText"/>
      </w:pPr>
      <w:r>
        <w:t>『현우경』에서 말한다. 비구는 십이입에 대해 무량한 생사의 무상함을 사유하고, 또 지옥의 괴로움과 여러 축생이 서로 해치는 것, 아귀가 굶주림과 목마름의 여러 괴로움에 핍박받는 것, 인간에서 사방으로 달려 구하는 것, 천상에서 무너지고 쇠하는 것을 사유한다. 이와 같이 오도의 몸과 마음의 괴로움에는 즐거운 곳이 없다. 이 오음을 관하여 무상·고·공·무아이며 실답지 않다고 하고, 비유하면 빈 마을에 주민이 없는 것과 같다고 한다. 이와 같이 오음은 모두 공하여 나가 없다. 무상의 불이 모든 세간을 태우니, 부처의 제자는 늘 이 관을 해야 한다. 어찌 모든 번뇌를 일으킬 수 있겠는가?</w:t>
      </w:r>
    </w:p>
    <w:p>
      <w:pPr>
        <w:pStyle w:val="SHTKBlockLabel"/>
      </w:pPr>
      <w:r>
        <w:t>위치표지</w:t>
      </w:r>
    </w:p>
    <w:p>
      <w:pPr>
        <w:pStyle w:val="SHTKPositionMarker"/>
      </w:pPr>
      <w:bookmarkStart w:id="1078" w:name="loc_0298b02"/>
      <w:r>
        <w:t>[0298b02]</w:t>
      </w:r>
      <w:bookmarkEnd w:id="1078"/>
    </w:p>
    <w:p>
      <w:pPr>
        <w:pStyle w:val="SHTKSubheading"/>
      </w:pPr>
      <w:r>
        <w:t>禍從口生 · 재앙은 입에서 생김.</w:t>
      </w:r>
    </w:p>
    <w:p>
      <w:pPr>
        <w:pStyle w:val="SHTKBlockLabel"/>
      </w:pPr>
      <w:r>
        <w:t>위치표지</w:t>
      </w:r>
    </w:p>
    <w:p>
      <w:pPr>
        <w:pStyle w:val="SHTKPositionMarker"/>
      </w:pPr>
      <w:bookmarkStart w:id="1079" w:name="loc_0298b02_2"/>
      <w:r>
        <w:t>[0298b02]</w:t>
      </w:r>
      <w:bookmarkEnd w:id="1079"/>
    </w:p>
    <w:p>
      <w:pPr>
        <w:pStyle w:val="SHTKBlockLabel"/>
      </w:pPr>
      <w:r>
        <w:t>원문</w:t>
      </w:r>
    </w:p>
    <w:p>
      <w:pPr>
        <w:pStyle w:val="SHTKSourceText"/>
      </w:pPr>
      <w:r>
        <w:t>報恩經云。人生世間。禍從口生。當護於子甚於猛火。猛火能燒一世。惡口燒無數世。猛火燒世間財。惡口燒七聖財。是故一切眾生。禍從口生。口舌者鑿身之斧也(七聖財者。一信。二精進。三戒。四慚愧。五聞。六思七定惠。瓔珞經云。資用成佛故名財)。</w:t>
      </w:r>
    </w:p>
    <w:p>
      <w:pPr>
        <w:pStyle w:val="SHTKBlockLabel"/>
      </w:pPr>
      <w:r>
        <w:t>한국어 직역</w:t>
      </w:r>
    </w:p>
    <w:p>
      <w:pPr>
        <w:pStyle w:val="SHTKTranslationText"/>
      </w:pPr>
      <w:r>
        <w:t>『보은경』에서 말한다. “사람이 세상에 태어나면 재앙은 입에서 생기니 마땅히 입을 지키기를 맹렬한 불보다 더 해야 한다. 맹렬한 불은 한 세상을 태우지만 악한 말은 무수한 세상을 태운다. 맹렬한 불은 세간의 재물을 태우지만 악한 말은 칠성재를 태운다. 그러므로 모든 중생의 재앙은 입에서 생긴다. 입과 혀는 몸을 찍는 도끼이다.” (칠성재란 첫째 믿음, 둘째 정진, 셋째 계, 넷째 참괴, 다섯째 들음, 여섯째 사유, 일곱째 선정과 지혜이다. 『영락경』에서 말하기를 “성불하는 자용이 되므로 재라 한다”고 하였다.)</w:t>
      </w:r>
    </w:p>
    <w:p>
      <w:pPr>
        <w:pStyle w:val="SHTKBlockLabel"/>
      </w:pPr>
      <w:r>
        <w:t>위치표지</w:t>
      </w:r>
    </w:p>
    <w:p>
      <w:pPr>
        <w:pStyle w:val="SHTKPositionMarker"/>
      </w:pPr>
      <w:bookmarkStart w:id="1080" w:name="loc_0298b07"/>
      <w:r>
        <w:t>[0298b07]</w:t>
      </w:r>
      <w:bookmarkEnd w:id="1080"/>
    </w:p>
    <w:p>
      <w:pPr>
        <w:pStyle w:val="SHTKSubheading"/>
      </w:pPr>
      <w:r>
        <w:t>緘口慎心 · 입을 봉하고 마음을 삼감.</w:t>
      </w:r>
    </w:p>
    <w:p>
      <w:pPr>
        <w:pStyle w:val="SHTKBlockLabel"/>
      </w:pPr>
      <w:r>
        <w:t>위치표지</w:t>
      </w:r>
    </w:p>
    <w:p>
      <w:pPr>
        <w:pStyle w:val="SHTKPositionMarker"/>
      </w:pPr>
      <w:bookmarkStart w:id="1081" w:name="loc_0298b07_2"/>
      <w:r>
        <w:t>[0298b07]</w:t>
      </w:r>
      <w:bookmarkEnd w:id="1081"/>
    </w:p>
    <w:p>
      <w:pPr>
        <w:pStyle w:val="SHTKBlockLabel"/>
      </w:pPr>
      <w:r>
        <w:t>원문</w:t>
      </w:r>
    </w:p>
    <w:p>
      <w:pPr>
        <w:pStyle w:val="SHTKSourceText"/>
      </w:pPr>
      <w:r>
        <w:t>法苑云。恨他起謗。自加塗炭。且唇為弓。心慮為弦。音聲是箭。長夜空發。徒染身口。特須自省。緘口慎心也。</w:t>
      </w:r>
    </w:p>
    <w:p>
      <w:pPr>
        <w:pStyle w:val="SHTKBlockLabel"/>
      </w:pPr>
      <w:r>
        <w:t>한국어 직역</w:t>
      </w:r>
    </w:p>
    <w:p>
      <w:pPr>
        <w:pStyle w:val="SHTKTranslationText"/>
      </w:pPr>
      <w:r>
        <w:t>『법원』에서 말한다. “남을 원망하여 비방을 일으키면 스스로 숯검댕을 더한다. 입술을 활로 삼고 마음의 생각을 시위로 삼으며 음성을 화살로 삼아 긴 밤 동안 헛되이 쏘아 몸과 입만 더럽힌다. 특별히 스스로 살피고 입을 봉하여 마음을 삼가야 한다.”</w:t>
      </w:r>
    </w:p>
    <w:p>
      <w:pPr>
        <w:pStyle w:val="Heading3"/>
      </w:pPr>
      <w:r>
        <w:t>入眾 · 대중에 들어감.</w:t>
      </w:r>
    </w:p>
    <w:p>
      <w:pPr>
        <w:pStyle w:val="SHTKBlockLabel"/>
      </w:pPr>
      <w:r>
        <w:t>위치표지</w:t>
      </w:r>
    </w:p>
    <w:p>
      <w:pPr>
        <w:pStyle w:val="SHTKPositionMarker"/>
      </w:pPr>
      <w:bookmarkStart w:id="1082" w:name="loc_0298b11"/>
      <w:r>
        <w:t>[0298b11]</w:t>
      </w:r>
      <w:bookmarkEnd w:id="1082"/>
    </w:p>
    <w:p>
      <w:pPr>
        <w:pStyle w:val="SHTKSubheading"/>
      </w:pPr>
      <w:r>
        <w:t>遊行人間 · 인간 세상을 유행함.</w:t>
      </w:r>
    </w:p>
    <w:p>
      <w:pPr>
        <w:pStyle w:val="SHTKBlockLabel"/>
      </w:pPr>
      <w:r>
        <w:t>위치표지</w:t>
      </w:r>
    </w:p>
    <w:p>
      <w:pPr>
        <w:pStyle w:val="SHTKPositionMarker"/>
      </w:pPr>
      <w:bookmarkStart w:id="1083" w:name="loc_0298b11_2"/>
      <w:r>
        <w:t>[0298b11]</w:t>
      </w:r>
      <w:bookmarkEnd w:id="1083"/>
    </w:p>
    <w:p>
      <w:pPr>
        <w:pStyle w:val="SHTKBlockLabel"/>
      </w:pPr>
      <w:r>
        <w:t>원문</w:t>
      </w:r>
    </w:p>
    <w:p>
      <w:pPr>
        <w:pStyle w:val="SHTKSourceText"/>
      </w:pPr>
      <w:r>
        <w:t>今稱行脚。未見其典。毘奈耶律云。如世尊言。五法成就。五夏已滿。得離依止。遊行人間。五法者。一識犯。二識非犯。三識輕。四識重。五於別解脫經。善知通塞。能持能誦(別解脫經即戒本也)。優波離問佛。有滿四夏。善五法。得遊行否。佛言不得。以五夏為定量。又問。有滿五夏。未閑五法。得否。佛言不得。以五法成就。為定量故。</w:t>
      </w:r>
    </w:p>
    <w:p>
      <w:pPr>
        <w:pStyle w:val="SHTKBlockLabel"/>
      </w:pPr>
      <w:r>
        <w:t>한국어 직역</w:t>
      </w:r>
    </w:p>
    <w:p>
      <w:pPr>
        <w:pStyle w:val="SHTKTranslationText"/>
      </w:pPr>
      <w:r>
        <w:t>지금은 행각이라 부르지만 아직 그 전거를 보지 못했다. 『비나야율』에서 말한다. “세존의 말씀과 같이 다섯 법을 성취하고 다섯 하를 채운 뒤에야 의지를 떠나 인간 세상을 유행할 수 있다.” 다섯 법은 첫째 범함을 알고, 둘째 범하지 않음을 알고, 셋째 가벼운 죄를 알고, 넷째 무거운 죄를 알고, 다섯째 별해탈경에서 통하고 막힘을 잘 알아 지니고 외울 수 있는 것이다. (별해탈경은 곧 계본이다.) 우바리가 부처에게 물었다. “네 하를 채우고 다섯 법에 능하면 유행할 수 있습니까?” 부처가 말하였다. “안 된다. 다섯 하를 정량으로 삼기 때문이다.” 또 물었다. “다섯 하를 채웠으나 다섯 법에 익숙하지 않으면 됩니까?” 부처가 말하였다. “안 된다. 다섯 법 성취를 정량으로 삼기 때문이다.”</w:t>
      </w:r>
    </w:p>
    <w:p>
      <w:pPr>
        <w:pStyle w:val="SHTKBlockLabel"/>
      </w:pPr>
      <w:r>
        <w:t>위치표지</w:t>
      </w:r>
    </w:p>
    <w:p>
      <w:pPr>
        <w:pStyle w:val="SHTKPositionMarker"/>
      </w:pPr>
      <w:bookmarkStart w:id="1084" w:name="loc_0298b19"/>
      <w:r>
        <w:t>[0298b19]</w:t>
      </w:r>
      <w:bookmarkEnd w:id="1084"/>
    </w:p>
    <w:p>
      <w:pPr>
        <w:pStyle w:val="SHTKSubheading"/>
      </w:pPr>
      <w:r>
        <w:t>飛錫 · 비석(飛錫).</w:t>
      </w:r>
    </w:p>
    <w:p>
      <w:pPr>
        <w:pStyle w:val="SHTKBlockLabel"/>
      </w:pPr>
      <w:r>
        <w:t>위치표지</w:t>
      </w:r>
    </w:p>
    <w:p>
      <w:pPr>
        <w:pStyle w:val="SHTKPositionMarker"/>
      </w:pPr>
      <w:bookmarkStart w:id="1085" w:name="loc_0298b19_2"/>
      <w:r>
        <w:t>[0298b19]</w:t>
      </w:r>
      <w:bookmarkEnd w:id="1085"/>
    </w:p>
    <w:p>
      <w:pPr>
        <w:pStyle w:val="SHTKBlockLabel"/>
      </w:pPr>
      <w:r>
        <w:t>원문</w:t>
      </w:r>
    </w:p>
    <w:p>
      <w:pPr>
        <w:pStyle w:val="SHTKSourceText"/>
      </w:pPr>
      <w:r>
        <w:t>今僧遊行嘉稱飛錫。此因高僧隱峯遊五臺出淮西擲錫飛空而往也。若西天得道僧。往來多是飛錫。</w:t>
      </w:r>
    </w:p>
    <w:p>
      <w:pPr>
        <w:pStyle w:val="SHTKBlockLabel"/>
      </w:pPr>
      <w:r>
        <w:t>한국어 직역</w:t>
      </w:r>
    </w:p>
    <w:p>
      <w:pPr>
        <w:pStyle w:val="SHTKTranslationText"/>
      </w:pPr>
      <w:r>
        <w:t>지금 승려가 유행하는 것을 아름답게 ‘비석’이라 부른다. 이는 고승 은봉이 오대산을 유행하다 회서에서 석장을 던져 공중을 날아간 일에서 비롯하였다. 서천의 득도승은 왕래할 때 비석하는 경우가 많다.</w:t>
      </w:r>
    </w:p>
    <w:p>
      <w:pPr>
        <w:pStyle w:val="SHTKBlockLabel"/>
      </w:pPr>
      <w:r>
        <w:t>위치표지</w:t>
      </w:r>
    </w:p>
    <w:p>
      <w:pPr>
        <w:pStyle w:val="SHTKPositionMarker"/>
      </w:pPr>
      <w:bookmarkStart w:id="1086" w:name="loc_0298b22"/>
      <w:r>
        <w:t>[0298b22]</w:t>
      </w:r>
      <w:bookmarkEnd w:id="1086"/>
    </w:p>
    <w:p>
      <w:pPr>
        <w:pStyle w:val="SHTKSubheading"/>
      </w:pPr>
      <w:r>
        <w:t>海眾 · 해중(海衆).</w:t>
      </w:r>
    </w:p>
    <w:p>
      <w:pPr>
        <w:pStyle w:val="SHTKBlockLabel"/>
      </w:pPr>
      <w:r>
        <w:t>위치표지</w:t>
      </w:r>
    </w:p>
    <w:p>
      <w:pPr>
        <w:pStyle w:val="SHTKPositionMarker"/>
      </w:pPr>
      <w:bookmarkStart w:id="1087" w:name="loc_0298b22_2"/>
      <w:r>
        <w:t>[0298b22]</w:t>
      </w:r>
      <w:bookmarkEnd w:id="1087"/>
    </w:p>
    <w:p>
      <w:pPr>
        <w:pStyle w:val="SHTKBlockLabel"/>
      </w:pPr>
      <w:r>
        <w:t>원문</w:t>
      </w:r>
    </w:p>
    <w:p>
      <w:pPr>
        <w:pStyle w:val="SHTKSourceText"/>
      </w:pPr>
      <w:r>
        <w:t>增一經云。眾僧如彼大海。流河決水。以入乎海。便滅本名。但有大海之名。</w:t>
      </w:r>
    </w:p>
    <w:p>
      <w:pPr>
        <w:pStyle w:val="SHTKBlockLabel"/>
      </w:pPr>
      <w:r>
        <w:t>한국어 직역</w:t>
      </w:r>
    </w:p>
    <w:p>
      <w:pPr>
        <w:pStyle w:val="SHTKTranslationText"/>
      </w:pPr>
      <w:r>
        <w:t>『증일경』에서 말한다. “승중은 저 큰 바다와 같다. 흐르는 강물이 바다에 들어가면 본래 이름을 잃고 다만 대해라는 이름만 있게 된다.”</w:t>
      </w:r>
    </w:p>
    <w:p>
      <w:pPr>
        <w:pStyle w:val="SHTKBlockLabel"/>
      </w:pPr>
      <w:r>
        <w:t>위치표지</w:t>
      </w:r>
    </w:p>
    <w:p>
      <w:pPr>
        <w:pStyle w:val="SHTKPositionMarker"/>
      </w:pPr>
      <w:bookmarkStart w:id="1088" w:name="loc_0298b24"/>
      <w:r>
        <w:t>[0298b24]</w:t>
      </w:r>
      <w:bookmarkEnd w:id="1088"/>
    </w:p>
    <w:p>
      <w:pPr>
        <w:pStyle w:val="SHTKSubheading"/>
      </w:pPr>
      <w:r>
        <w:t>入眾五灋 · 대중에 들어갈 때의 다섯 법.</w:t>
      </w:r>
    </w:p>
    <w:p>
      <w:pPr>
        <w:pStyle w:val="SHTKBlockLabel"/>
      </w:pPr>
      <w:r>
        <w:t>위치표지</w:t>
      </w:r>
    </w:p>
    <w:p>
      <w:pPr>
        <w:pStyle w:val="SHTKPositionMarker"/>
      </w:pPr>
      <w:bookmarkStart w:id="1089" w:name="loc_0298b24_2"/>
      <w:r>
        <w:t>[0298b24]</w:t>
      </w:r>
      <w:bookmarkEnd w:id="1089"/>
    </w:p>
    <w:p>
      <w:pPr>
        <w:pStyle w:val="SHTKBlockLabel"/>
      </w:pPr>
      <w:r>
        <w:t>원문</w:t>
      </w:r>
    </w:p>
    <w:p>
      <w:pPr>
        <w:pStyle w:val="SHTKSourceText"/>
      </w:pPr>
      <w:r>
        <w:t>五分律云佛言入眾應以五法。一下意。二慈心。三恭敬。四知次第。五不說餘事。</w:t>
      </w:r>
    </w:p>
    <w:p>
      <w:pPr>
        <w:pStyle w:val="SHTKBlockLabel"/>
      </w:pPr>
      <w:r>
        <w:t>한국어 직역</w:t>
      </w:r>
    </w:p>
    <w:p>
      <w:pPr>
        <w:pStyle w:val="SHTKTranslationText"/>
      </w:pPr>
      <w:r>
        <w:t>『오분율』에서 부처가 말하였다. “대중에 들어갈 때는 다섯 법으로 해야 한다. 첫째 뜻을 낮추고, 둘째 자비심을 지니며, 셋째 공경하고, 넷째 차례를 알고, 다섯째 다른 일을 말하지 않는다.”</w:t>
      </w:r>
    </w:p>
    <w:p>
      <w:pPr>
        <w:pStyle w:val="SHTKBlockLabel"/>
      </w:pPr>
      <w:r>
        <w:t>위치표지</w:t>
      </w:r>
    </w:p>
    <w:p>
      <w:pPr>
        <w:pStyle w:val="SHTKPositionMarker"/>
      </w:pPr>
      <w:bookmarkStart w:id="1090" w:name="loc_0298b27"/>
      <w:r>
        <w:t>[0298b27]</w:t>
      </w:r>
      <w:bookmarkEnd w:id="1090"/>
    </w:p>
    <w:p>
      <w:pPr>
        <w:pStyle w:val="SHTKBlockLabel"/>
      </w:pPr>
      <w:r>
        <w:t>원문</w:t>
      </w:r>
    </w:p>
    <w:p>
      <w:pPr>
        <w:pStyle w:val="SHTKSourceText"/>
      </w:pPr>
      <w:r>
        <w:t>入寺問制</w:t>
      </w:r>
    </w:p>
    <w:p>
      <w:pPr>
        <w:pStyle w:val="SHTKBlockLabel"/>
      </w:pPr>
      <w:r>
        <w:t>한국어 직역</w:t>
      </w:r>
    </w:p>
    <w:p>
      <w:pPr>
        <w:pStyle w:val="SHTKTranslationText"/>
      </w:pPr>
      <w:r>
        <w:t>절에 들어가 제도를 물음.</w:t>
      </w:r>
    </w:p>
    <w:p>
      <w:pPr>
        <w:pStyle w:val="SHTKBlockLabel"/>
      </w:pPr>
      <w:r>
        <w:t>위치표지</w:t>
      </w:r>
    </w:p>
    <w:p>
      <w:pPr>
        <w:pStyle w:val="SHTKPositionMarker"/>
      </w:pPr>
      <w:bookmarkStart w:id="1091" w:name="loc_0298b27_2"/>
      <w:r>
        <w:t>[0298b27]</w:t>
      </w:r>
      <w:bookmarkEnd w:id="1091"/>
    </w:p>
    <w:p>
      <w:pPr>
        <w:pStyle w:val="SHTKBlockLabel"/>
      </w:pPr>
      <w:r>
        <w:t>원문</w:t>
      </w:r>
    </w:p>
    <w:p>
      <w:pPr>
        <w:pStyle w:val="SHTKSourceText"/>
      </w:pPr>
      <w:r>
        <w:t>制者。即今叢林規繩也。毘奈耶云。凡客比丘入寺。應問舊住。此中僧伽有何制令。若不問者。得突吉羅罪。舊住不告者罪同。</w:t>
      </w:r>
    </w:p>
    <w:p>
      <w:pPr>
        <w:pStyle w:val="SHTKBlockLabel"/>
      </w:pPr>
      <w:r>
        <w:t>한국어 직역</w:t>
      </w:r>
    </w:p>
    <w:p>
      <w:pPr>
        <w:pStyle w:val="SHTKTranslationText"/>
      </w:pPr>
      <w:r>
        <w:t>제(制)는 곧 지금 총림의 규칙이다. 『비나야』에서 말한다. “객비구가 절에 들어가면 구주승에게 ‘이 승가에는 어떤 제령이 있습니까?’라고 물어야 한다. 묻지 않으면 돌길라죄를 얻고, 구주승이 알려 주지 않아도 죄가 같다.”</w:t>
      </w:r>
    </w:p>
    <w:p>
      <w:pPr>
        <w:pStyle w:val="SHTKBlockLabel"/>
      </w:pPr>
      <w:r>
        <w:t>교감·번역 메모</w:t>
      </w:r>
    </w:p>
    <w:p>
      <w:pPr>
        <w:pStyle w:val="SHTKNoteSummary"/>
      </w:pPr>
      <w:r>
        <w:t>교감 요약 | [CBETA 교감] 죄명 ‘突吉羅’의 ‘吉’을 대정장에서는 ‘言’으로 쓴다.</w:t>
      </w:r>
    </w:p>
    <w:p>
      <w:pPr>
        <w:pStyle w:val="SHTKNoteDetail"/>
      </w:pPr>
      <w:r>
        <w:t>• 원교감 원문 | 吉【CB】，言【大】</w:t>
      </w:r>
    </w:p>
    <w:p>
      <w:pPr>
        <w:pStyle w:val="SHTKNoteDetail"/>
      </w:pPr>
      <w:r>
        <w:t>• 교감 번호 | 0298b2901</w:t>
      </w:r>
    </w:p>
    <w:p>
      <w:pPr>
        <w:pStyle w:val="SHTKNoteDetail"/>
      </w:pPr>
      <w:r>
        <w:t>• 판본 정보 | 현행 XML과 2018 보존 XML에 동일 교감이 있다. 사용자 TXT는 ‘突吉羅’를 따른다.</w:t>
      </w:r>
    </w:p>
    <w:p>
      <w:pPr>
        <w:pStyle w:val="SHTKNoteDetail"/>
      </w:pPr>
      <w:r>
        <w:t>• 저본 독법 | 吉 — 사용자 TXT / CBETA 채택 독법</w:t>
      </w:r>
    </w:p>
    <w:p>
      <w:pPr>
        <w:pStyle w:val="SHTKNoteDetail"/>
      </w:pPr>
      <w:r>
        <w:t>• 저본 적용 구절 | 得突吉羅罪</w:t>
      </w:r>
    </w:p>
    <w:p>
      <w:pPr>
        <w:pStyle w:val="SHTKNoteDetail"/>
      </w:pPr>
      <w:r>
        <w:t>• 저본 기준 번역 | “돌길라죄를 얻는다.”</w:t>
      </w:r>
    </w:p>
    <w:p>
      <w:pPr>
        <w:pStyle w:val="SHTKNoteDetail"/>
      </w:pPr>
      <w:r>
        <w:t>• 이문 독법 | 言 — 대정장 독법</w:t>
      </w:r>
    </w:p>
    <w:p>
      <w:pPr>
        <w:pStyle w:val="SHTKNoteDetail"/>
      </w:pPr>
      <w:r>
        <w:t>• 이문 적용 구절 | 得突言羅罪</w:t>
      </w:r>
    </w:p>
    <w:p>
      <w:pPr>
        <w:pStyle w:val="SHTKNoteDetail"/>
      </w:pPr>
      <w:r>
        <w:t>• 이문 기준 번역 | 글자 그대로 읽으면 “돌언라죄”가 되어 통용되는 죄명 음역 ‘돌길라’와 달라진다.</w:t>
      </w:r>
    </w:p>
    <w:p>
      <w:pPr>
        <w:pStyle w:val="SHTKNoteDetail"/>
      </w:pPr>
      <w:r>
        <w:t>• 의미 차이 | 율장 죄명의 음역을 이루는 한 글자가 달라져 전문용어의 음가와 식별에 영향을 준다.</w:t>
      </w:r>
    </w:p>
    <w:p>
      <w:pPr>
        <w:pStyle w:val="SHTKNoteDetail"/>
      </w:pPr>
      <w:r>
        <w:t>• 한국어 해설 | 사용자 TXT와 CBETA의 ‘突吉羅’를 그대로 ‘돌길라’로 번역한다. 대정장 독법은 같은 죄명을 가리키는지 별도 문헌학적 검토가 필요하므로 본문에 합치지 않는다.</w:t>
      </w:r>
    </w:p>
    <w:p>
      <w:pPr>
        <w:pStyle w:val="SHTKNoteDetail"/>
      </w:pPr>
      <w:r>
        <w:t>• 문맥상 해설 | 객비구가 절의 제령을 묻지 않을 때 얻는 죄를 설명하는 곳이다.</w:t>
      </w:r>
    </w:p>
    <w:p>
      <w:pPr>
        <w:pStyle w:val="SHTKNoteDetail"/>
      </w:pPr>
      <w:r>
        <w:t>• 번역 영향 판정 | [의미 차이 있음]</w:t>
      </w:r>
    </w:p>
    <w:p>
      <w:pPr>
        <w:pStyle w:val="SHTKNoteDetail"/>
      </w:pPr>
      <w:r>
        <w:t>• 공식 출처 | 현행 `T54n2127.xml` 및 2018 보존 `T54n2127 (1).xml`; 현행 cf T23n1435_p0186b01, T23n1435_p0449b18</w:t>
      </w:r>
    </w:p>
    <w:p>
      <w:pPr>
        <w:pStyle w:val="SHTKBlockLabel"/>
      </w:pPr>
      <w:r>
        <w:t>위치표지</w:t>
      </w:r>
    </w:p>
    <w:p>
      <w:pPr>
        <w:pStyle w:val="SHTKPositionMarker"/>
      </w:pPr>
      <w:bookmarkStart w:id="1092" w:name="loc_0298c02"/>
      <w:r>
        <w:t>[0298c02]</w:t>
      </w:r>
      <w:bookmarkEnd w:id="1092"/>
    </w:p>
    <w:p>
      <w:pPr>
        <w:pStyle w:val="SHTKSubheading"/>
      </w:pPr>
      <w:r>
        <w:t>接新到衣鉢 · 새로 온 이의 옷과 발우를 받아 줌.</w:t>
      </w:r>
    </w:p>
    <w:p>
      <w:pPr>
        <w:pStyle w:val="SHTKBlockLabel"/>
      </w:pPr>
      <w:r>
        <w:t>위치표지</w:t>
      </w:r>
    </w:p>
    <w:p>
      <w:pPr>
        <w:pStyle w:val="SHTKPositionMarker"/>
      </w:pPr>
      <w:bookmarkStart w:id="1093" w:name="loc_0298c02_2"/>
      <w:r>
        <w:t>[0298c02]</w:t>
      </w:r>
      <w:bookmarkEnd w:id="1093"/>
    </w:p>
    <w:p>
      <w:pPr>
        <w:pStyle w:val="SHTKBlockLabel"/>
      </w:pPr>
      <w:r>
        <w:t>원문</w:t>
      </w:r>
    </w:p>
    <w:p>
      <w:pPr>
        <w:pStyle w:val="SHTKSourceText"/>
      </w:pPr>
      <w:r>
        <w:t>十誦律云。有客比丘來應問訊與擔衣鉢入寺。</w:t>
      </w:r>
    </w:p>
    <w:p>
      <w:pPr>
        <w:pStyle w:val="SHTKBlockLabel"/>
      </w:pPr>
      <w:r>
        <w:t>한국어 직역</w:t>
      </w:r>
    </w:p>
    <w:p>
      <w:pPr>
        <w:pStyle w:val="SHTKTranslationText"/>
      </w:pPr>
      <w:r>
        <w:t>『십송률』에서 말한다. “객비구가 오면 마땅히 안부를 묻고 옷과 발우를 들어 절 안으로 들어오게 해야 한다.”</w:t>
      </w:r>
    </w:p>
    <w:p>
      <w:pPr>
        <w:pStyle w:val="SHTKBlockLabel"/>
      </w:pPr>
      <w:r>
        <w:t>위치표지</w:t>
      </w:r>
    </w:p>
    <w:p>
      <w:pPr>
        <w:pStyle w:val="SHTKPositionMarker"/>
      </w:pPr>
      <w:bookmarkStart w:id="1094" w:name="loc_0298c04"/>
      <w:r>
        <w:t>[0298c04]</w:t>
      </w:r>
      <w:bookmarkEnd w:id="1094"/>
    </w:p>
    <w:p>
      <w:pPr>
        <w:pStyle w:val="SHTKSubheading"/>
      </w:pPr>
      <w:r>
        <w:t>入堂五灋 · 당에 들어갈 때의 다섯 법.</w:t>
      </w:r>
    </w:p>
    <w:p>
      <w:pPr>
        <w:pStyle w:val="SHTKBlockLabel"/>
      </w:pPr>
      <w:r>
        <w:t>위치표지</w:t>
      </w:r>
    </w:p>
    <w:p>
      <w:pPr>
        <w:pStyle w:val="SHTKPositionMarker"/>
      </w:pPr>
      <w:bookmarkStart w:id="1095" w:name="loc_0298c04_2"/>
      <w:r>
        <w:t>[0298c04]</w:t>
      </w:r>
      <w:bookmarkEnd w:id="1095"/>
    </w:p>
    <w:p>
      <w:pPr>
        <w:pStyle w:val="SHTKBlockLabel"/>
      </w:pPr>
      <w:r>
        <w:t>원문</w:t>
      </w:r>
    </w:p>
    <w:p>
      <w:pPr>
        <w:pStyle w:val="SHTKSourceText"/>
      </w:pPr>
      <w:r>
        <w:t>南山鈔云。先於戶外。預安靜心。律云。以五法。一慈心(由僧通凡聖行涉麤細須慈心敬名重法尊人)。二應自卑下如拭塵中(推直於他。引曲向己。常省己過不說彼短。記云。巾能攬穢歸己令物潔淨故)三應知起坐。若見上座。不應安坐。若見下座。不應起立(人應於眾俯仰得時)四在僧中。不為雜語談世俗事。若自說法若請他說(眾依於法動必有方)五見僧中有不可事。心不安忍。應作默然(由無善伴舉必有時。故應忍默權同僧事)。</w:t>
      </w:r>
    </w:p>
    <w:p>
      <w:pPr>
        <w:pStyle w:val="SHTKBlockLabel"/>
      </w:pPr>
      <w:r>
        <w:t>한국어 직역</w:t>
      </w:r>
    </w:p>
    <w:p>
      <w:pPr>
        <w:pStyle w:val="SHTKTranslationText"/>
      </w:pPr>
      <w:r>
        <w:t>『남산초』에서 말한다. 먼저 문 밖에서 미리 마음을 고요히 한다. 율에서 다섯 법을 말한다. 첫째 자비심이다. (승가는 범부와 성인이 통하고 행은 거칠고 섬세함이 섞이므로 자비심으로 이름을 공경하고 법을 중히 여기며 사람을 존중해야 한다.) 둘째 스스로 낮추기를 먼지를 닦는 수건처럼 한다. (곧음을 남에게 돌리고 굽음을 자기에게 끌어오며 늘 자기 허물을 살피고 남의 단점을 말하지 않는다. 『기』에서 “수건은 더러움을 자기에게 끌어모아 물건을 깨끗하게 하므로 그런 것이다”라고 한다.) 셋째 일어나고 앉을 때를 알아야 한다. 상좌를 보면 편히 앉아 있어서는 안 되고, 하좌를 보면 일어나서는 안 된다. (사람은 대중 가운데서 굽히고 우러르는 때를 알아야 한다.) 넷째 승중에서는 잡담이나 세속 일을 말하지 말고, 스스로 설법하거나 다른 이에게 설법을 청한다. (대중은 법에 의지하므로 움직임에는 반드시 법도가 있어야 한다.) 다섯째 승중에 옳지 않은 일이 있어 마음으로 참기 어렵더라도 묵연해야 한다. (좋은 동반자가 없으면 들어 말할 때가 따로 있으므로 참고 침묵하여 임시로 승가의 일에 함께해야 한다.)</w:t>
      </w:r>
    </w:p>
    <w:p>
      <w:pPr>
        <w:pStyle w:val="SHTKBlockLabel"/>
      </w:pPr>
      <w:r>
        <w:t>외자·결자 메모</w:t>
      </w:r>
    </w:p>
    <w:p>
      <w:pPr>
        <w:pStyle w:val="SHTKGaijiNote"/>
      </w:pPr>
      <w:r>
        <w:t>외자 | CB04974; 조합식 `[夕/鹿]`; 정확 Unicode/normal_unicode 없음; 공식 gaiji-CB GIF 확보</w:t>
      </w:r>
    </w:p>
    <w:p>
      <w:pPr>
        <w:pStyle w:val="SHTKBlockLabel"/>
      </w:pPr>
      <w:r>
        <w:t>위치표지</w:t>
      </w:r>
    </w:p>
    <w:p>
      <w:pPr>
        <w:pStyle w:val="SHTKPositionMarker"/>
      </w:pPr>
      <w:bookmarkStart w:id="1096" w:name="loc_0298c12"/>
      <w:r>
        <w:t>[0298c12]</w:t>
      </w:r>
      <w:bookmarkEnd w:id="1096"/>
    </w:p>
    <w:p>
      <w:pPr>
        <w:pStyle w:val="SHTKSubheading"/>
      </w:pPr>
      <w:r>
        <w:t>掛錫 · 괘석.</w:t>
      </w:r>
    </w:p>
    <w:p>
      <w:pPr>
        <w:pStyle w:val="SHTKBlockLabel"/>
      </w:pPr>
      <w:r>
        <w:t>위치표지</w:t>
      </w:r>
    </w:p>
    <w:p>
      <w:pPr>
        <w:pStyle w:val="SHTKPositionMarker"/>
      </w:pPr>
      <w:bookmarkStart w:id="1097" w:name="loc_0298c12_2"/>
      <w:r>
        <w:t>[0298c12]</w:t>
      </w:r>
      <w:bookmarkEnd w:id="1097"/>
    </w:p>
    <w:p>
      <w:pPr>
        <w:pStyle w:val="SHTKBlockLabel"/>
      </w:pPr>
      <w:r>
        <w:t>원문</w:t>
      </w:r>
    </w:p>
    <w:p>
      <w:pPr>
        <w:pStyle w:val="SHTKSourceText"/>
      </w:pPr>
      <w:r>
        <w:t>今僧止所住處。名掛錫者。凡西天比丘。行必持錫杖。持錫有二十五威儀。凡至室中。不得著地。必掛於壁牙上。故云掛錫。</w:t>
      </w:r>
    </w:p>
    <w:p>
      <w:pPr>
        <w:pStyle w:val="SHTKBlockLabel"/>
      </w:pPr>
      <w:r>
        <w:t>한국어 직역</w:t>
      </w:r>
    </w:p>
    <w:p>
      <w:pPr>
        <w:pStyle w:val="SHTKTranslationText"/>
      </w:pPr>
      <w:r>
        <w:t>지금 승려가 머무는 곳에 머무는 것을 괘석이라 한다. 서천의 비구는 다닐 때 반드시 석장을 지녔고, 석장을 지니는 데 스물다섯 위의가 있다. 방에 이르면 땅에 놓지 않고 반드시 벽의 걸이에 거니, 그래서 괘석이라 한다.</w:t>
      </w:r>
    </w:p>
    <w:p>
      <w:pPr>
        <w:pStyle w:val="SHTKBlockLabel"/>
      </w:pPr>
      <w:r>
        <w:t>위치표지</w:t>
      </w:r>
    </w:p>
    <w:p>
      <w:pPr>
        <w:pStyle w:val="SHTKPositionMarker"/>
      </w:pPr>
      <w:bookmarkStart w:id="1098" w:name="loc_0298c16"/>
      <w:r>
        <w:t>[0298c16]</w:t>
      </w:r>
      <w:bookmarkEnd w:id="1098"/>
    </w:p>
    <w:p>
      <w:pPr>
        <w:pStyle w:val="SHTKSubheading"/>
      </w:pPr>
      <w:r>
        <w:t>威儀 · 위의.</w:t>
      </w:r>
    </w:p>
    <w:p>
      <w:pPr>
        <w:pStyle w:val="SHTKBlockLabel"/>
      </w:pPr>
      <w:r>
        <w:t>위치표지</w:t>
      </w:r>
    </w:p>
    <w:p>
      <w:pPr>
        <w:pStyle w:val="SHTKPositionMarker"/>
      </w:pPr>
      <w:bookmarkStart w:id="1099" w:name="loc_0298c16_2"/>
      <w:r>
        <w:t>[0298c16]</w:t>
      </w:r>
      <w:bookmarkEnd w:id="1099"/>
    </w:p>
    <w:p>
      <w:pPr>
        <w:pStyle w:val="SHTKBlockLabel"/>
      </w:pPr>
      <w:r>
        <w:t>원문</w:t>
      </w:r>
    </w:p>
    <w:p>
      <w:pPr>
        <w:pStyle w:val="SHTKSourceText"/>
      </w:pPr>
      <w:r>
        <w:t>經律中。皆以行住坐臥名四威儀。其他動止。皆四所攝。</w:t>
      </w:r>
    </w:p>
    <w:p>
      <w:pPr>
        <w:pStyle w:val="SHTKBlockLabel"/>
      </w:pPr>
      <w:r>
        <w:t>한국어 직역</w:t>
      </w:r>
    </w:p>
    <w:p>
      <w:pPr>
        <w:pStyle w:val="SHTKTranslationText"/>
      </w:pPr>
      <w:r>
        <w:t>경과 율에서는 모두 행·주·좌·와를 네 위의라 한다. 그 밖의 모든 움직임과 멈춤도 모두 이 네 가지에 포섭된다.</w:t>
      </w:r>
    </w:p>
    <w:p>
      <w:pPr>
        <w:pStyle w:val="SHTKBlockLabel"/>
      </w:pPr>
      <w:r>
        <w:t>위치표지</w:t>
      </w:r>
    </w:p>
    <w:p>
      <w:pPr>
        <w:pStyle w:val="SHTKPositionMarker"/>
      </w:pPr>
      <w:bookmarkStart w:id="1100" w:name="loc_0298c18"/>
      <w:r>
        <w:t>[0298c18]</w:t>
      </w:r>
      <w:bookmarkEnd w:id="1100"/>
    </w:p>
    <w:p>
      <w:pPr>
        <w:pStyle w:val="SHTKSubheading"/>
      </w:pPr>
      <w:r>
        <w:t>安㞐 · 안거.</w:t>
      </w:r>
    </w:p>
    <w:p>
      <w:pPr>
        <w:pStyle w:val="SHTKBlockLabel"/>
      </w:pPr>
      <w:r>
        <w:t>외자·결자 메모</w:t>
      </w:r>
    </w:p>
    <w:p>
      <w:pPr>
        <w:pStyle w:val="SHTKGaijiNote"/>
      </w:pPr>
      <w:r>
        <w:t>외자 | CB05464; 조합식 `[尸@立]`; 정확 Unicode U+3790; CBETA Supplement 정확 Unicode 글리프 표시 가능</w:t>
      </w:r>
    </w:p>
    <w:p>
      <w:pPr>
        <w:pStyle w:val="SHTKBlockLabel"/>
      </w:pPr>
      <w:r>
        <w:t>위치표지</w:t>
      </w:r>
    </w:p>
    <w:p>
      <w:pPr>
        <w:pStyle w:val="SHTKPositionMarker"/>
      </w:pPr>
      <w:bookmarkStart w:id="1101" w:name="loc_0298c18_2"/>
      <w:r>
        <w:t>[0298c18]</w:t>
      </w:r>
      <w:bookmarkEnd w:id="1101"/>
    </w:p>
    <w:p>
      <w:pPr>
        <w:pStyle w:val="SHTKBlockLabel"/>
      </w:pPr>
      <w:r>
        <w:t>원문</w:t>
      </w:r>
    </w:p>
    <w:p>
      <w:pPr>
        <w:pStyle w:val="SHTKSourceText"/>
      </w:pPr>
      <w:r>
        <w:t>南山鈔云。形心靜攝。曰安。要期此住。曰居。律制三時偏約。夏月者。一無事遊行妨修出世業。二損物命違慈實深。三所為既非故招世謗。宣律師四分羯磨云。三安居。謂前中後也。律有比丘四月十六日欲安居不至所在。十七日方到。佛言聽後安居即五月十六日也</w:t>
      </w:r>
    </w:p>
    <w:p>
      <w:pPr>
        <w:pStyle w:val="SHTKBlockLabel"/>
      </w:pPr>
      <w:r>
        <w:t>한국어 직역</w:t>
      </w:r>
    </w:p>
    <w:p>
      <w:pPr>
        <w:pStyle w:val="SHTKTranslationText"/>
      </w:pPr>
      <w:r>
        <w:t>『남산초』에서 말한다. “몸과 마음을 고요히 거두는 것을 안(安)이라 하고, 이곳에 머물기를 기약하는 것을 거(居)라 한다.” 율에서 세 시기 가운데 특히 여름철을 제정한 까닭은 첫째 쓸데없이 유행하여 출세의 업을 닦는 데 방해되고, 둘째 생명을 손상하여 자비에 깊이 어긋나며, 셋째 하는 일이 옳지 않아 세상의 비방을 부르기 때문이다. 선율사의 『사분갈마』에서 말한다. “안거에는 셋이 있으니 전안거·중안거·후안거이다.” 율에 어떤 비구가 4월 16일 안거하려 했으나 처소에 이르지 못하고 17일에야 도착하자, 부처가 후안거를 허락하였다. 곧 5월 16일이다.</w:t>
      </w:r>
    </w:p>
    <w:p>
      <w:pPr>
        <w:pStyle w:val="SHTKBlockLabel"/>
      </w:pPr>
      <w:r>
        <w:t>원문</w:t>
      </w:r>
    </w:p>
    <w:p>
      <w:pPr>
        <w:pStyle w:val="SHTKSourceText"/>
      </w:pPr>
      <w:r>
        <w:t>○明了論云。無五過處得安居(一大)遠聚落求須難得。二太近城市。妨修出世道。三多虫蟻自他兩損。四無可依人(可依人者具五用一求聞令聞。二聞已令清淨。三能決斷是非。四通達無滯。五正見無曲)。五無施主供給衣藥。並不可安居。</w:t>
      </w:r>
    </w:p>
    <w:p>
      <w:pPr>
        <w:pStyle w:val="SHTKBlockLabel"/>
      </w:pPr>
      <w:r>
        <w:t>한국어 직역</w:t>
      </w:r>
    </w:p>
    <w:p>
      <w:pPr>
        <w:pStyle w:val="SHTKTranslationText"/>
      </w:pPr>
      <w:r>
        <w:t>『명료론』에서 말한다. “다섯 허물이 없는 곳에서 안거할 수 있다.” 첫째 마을에서 너무 멀어 필요한 것을 구하기 어렵지 않아야 한다. 둘째 도시와 너무 가까워 출세도를 닦는 데 방해되지 않아야 한다. 셋째 벌레와 개미가 많아 자기와 남을 함께 해치지 않아야 한다. 넷째 의지할 사람이 없어서는 안 된다. (의지할 사람은 다섯 쓰임을 갖춘다. 첫째 듣기를 구하면 듣게 하고, 둘째 들은 뒤 청정하게 하며, 셋째 시비를 결단할 수 있고, 넷째 통달하여 막힘이 없고, 다섯째 정견이 있어 굽지 않는다.) 다섯째 의약을 공급할 시주가 없어서는 안 된다. 이런 곳들은 모두 안거할 수 없다.</w:t>
      </w:r>
    </w:p>
    <w:p>
      <w:pPr>
        <w:pStyle w:val="SHTKBlockLabel"/>
      </w:pPr>
      <w:r>
        <w:t>위치표지</w:t>
      </w:r>
    </w:p>
    <w:p>
      <w:pPr>
        <w:pStyle w:val="SHTKPositionMarker"/>
      </w:pPr>
      <w:bookmarkStart w:id="1102" w:name="loc_0298c29"/>
      <w:r>
        <w:t>[0298c29]</w:t>
      </w:r>
      <w:bookmarkEnd w:id="1102"/>
    </w:p>
    <w:p>
      <w:pPr>
        <w:pStyle w:val="SHTKSubheading"/>
      </w:pPr>
      <w:r>
        <w:t>夏臘 · 하랍.</w:t>
      </w:r>
    </w:p>
    <w:p>
      <w:pPr>
        <w:pStyle w:val="SHTKBlockLabel"/>
      </w:pPr>
      <w:r>
        <w:t>위치표지</w:t>
      </w:r>
    </w:p>
    <w:p>
      <w:pPr>
        <w:pStyle w:val="SHTKPositionMarker"/>
      </w:pPr>
      <w:bookmarkStart w:id="1103" w:name="loc_0298c29_2"/>
      <w:r>
        <w:t>[0298c29]</w:t>
      </w:r>
      <w:bookmarkEnd w:id="1103"/>
    </w:p>
    <w:p>
      <w:pPr>
        <w:pStyle w:val="SHTKBlockLabel"/>
      </w:pPr>
      <w:r>
        <w:t>원문</w:t>
      </w:r>
    </w:p>
    <w:p>
      <w:pPr>
        <w:pStyle w:val="SHTKSourceText"/>
      </w:pPr>
      <w:r>
        <w:t>即釋氏法歲也。凡序長幻。必問。夏臘多者為長。故云天竺以臈人為驗焉。經音䟽增輝記皆云。臘接也(蔡邕獨斷云。臈者。歲之終也。晉博士張亮議云。臈接也新故交接俗謂臈之明日為初歲也。今釋氏。自四月十六日)。前安居入制。至七月十五日。為受臘之日。若俗歲除日也。至十六日。是五分法身生養之日。名新歲也自夏九旬。統名法歲矣。</w:t>
      </w:r>
    </w:p>
    <w:p>
      <w:pPr>
        <w:pStyle w:val="SHTKBlockLabel"/>
      </w:pPr>
      <w:r>
        <w:t>한국어 직역</w:t>
      </w:r>
    </w:p>
    <w:p>
      <w:pPr>
        <w:pStyle w:val="SHTKTranslationText"/>
      </w:pPr>
      <w:r>
        <w:t>곧 석씨의 법세(法歲)이다. 대체로 장유(長幼)의 차례를 정할 때[저본: 長幻, 판독 불확실] 반드시 하랍을 물어 많은 이를 어른으로 삼으므로 “천축에서는 납(臘)을 사람의 기준으로 삼는다”고 한다. 『경음소』와 『증휘기』에서는 모두 “납은 잇는다는 뜻이다”라고 한다. (채옹의 『독단』에서는 “납은 한 해의 끝이다”라고 하고, 진나라 박사 장량의 의논에서는 “납은 잇는다는 뜻이니 새것과 옛것이 서로 이어진다. 세속에서 납일 다음 날을 초세라 한다”고 한다.) 지금 석씨는 4월 16일부터 전안거의 제에 들어가 7월 15일에 이르면 납을 받는 날로 삼으니 세속의 제야와 같다. 16일은 오분법신을 낳고 기르는 날이어서 신세(新歲)라 한다. 여름 구순 전체를 통틀어 법세라 한다.</w:t>
      </w:r>
    </w:p>
    <w:p>
      <w:pPr>
        <w:pStyle w:val="SHTKBlockLabel"/>
      </w:pPr>
      <w:r>
        <w:t>교열 메모</w:t>
      </w:r>
    </w:p>
    <w:p>
      <w:pPr>
        <w:pStyle w:val="SHTKEditorialNote"/>
      </w:pPr>
      <w:r>
        <w:t>교열 메모 | 사용자 TXT와 두 CBETA XML은 ‘凡序長幻’으로 동일하다. 후대 불교사전·인용 문헌에는 이 구절이 ‘凡序長幼’로 인용되는 사례가 있으나, 공식 XML에 교감이 없으므로 본문 원문은 ‘長幻’을 유지한다.</w:t>
      </w:r>
    </w:p>
    <w:p>
      <w:pPr>
        <w:pStyle w:val="SHTKBlockLabel"/>
      </w:pPr>
      <w:r>
        <w:t>외자·결자 메모</w:t>
      </w:r>
    </w:p>
    <w:p>
      <w:pPr>
        <w:pStyle w:val="SHTKGaijiNote"/>
      </w:pPr>
      <w:r>
        <w:t>외자 | CB00562; 조합식 `[跳-兆+(梳-木)]`; 정확 Unicode U+47FD; CBETA Supplement 정확 Unicode 글리프 표시 가능</w:t>
      </w:r>
    </w:p>
    <w:p>
      <w:pPr>
        <w:pStyle w:val="SHTKBlockLabel"/>
      </w:pPr>
      <w:r>
        <w:t>위치표지</w:t>
      </w:r>
    </w:p>
    <w:p>
      <w:pPr>
        <w:pStyle w:val="SHTKPositionMarker"/>
      </w:pPr>
      <w:bookmarkStart w:id="1104" w:name="loc_0299a07"/>
      <w:r>
        <w:t>[0299a07]</w:t>
      </w:r>
      <w:bookmarkEnd w:id="1104"/>
    </w:p>
    <w:p>
      <w:pPr>
        <w:pStyle w:val="SHTKSubheading"/>
      </w:pPr>
      <w:r>
        <w:t>自恣 · 자자.</w:t>
      </w:r>
    </w:p>
    <w:p>
      <w:pPr>
        <w:pStyle w:val="SHTKBlockLabel"/>
      </w:pPr>
      <w:r>
        <w:t>위치표지</w:t>
      </w:r>
    </w:p>
    <w:p>
      <w:pPr>
        <w:pStyle w:val="SHTKPositionMarker"/>
      </w:pPr>
      <w:bookmarkStart w:id="1105" w:name="loc_0299a07_2"/>
      <w:r>
        <w:t>[0299a07]</w:t>
      </w:r>
      <w:bookmarkEnd w:id="1105"/>
    </w:p>
    <w:p>
      <w:pPr>
        <w:pStyle w:val="SHTKBlockLabel"/>
      </w:pPr>
      <w:r>
        <w:t>원문</w:t>
      </w:r>
    </w:p>
    <w:p>
      <w:pPr>
        <w:pStyle w:val="SHTKSourceText"/>
      </w:pPr>
      <w:r>
        <w:t>十誦云。好惡相教以三語自恣(三語者謂見聞疑)</w:t>
      </w:r>
    </w:p>
    <w:p>
      <w:pPr>
        <w:pStyle w:val="SHTKBlockLabel"/>
      </w:pPr>
      <w:r>
        <w:t>한국어 직역</w:t>
      </w:r>
    </w:p>
    <w:p>
      <w:pPr>
        <w:pStyle w:val="SHTKTranslationText"/>
      </w:pPr>
      <w:r>
        <w:t>『십송』에서 말한다. “좋고 나쁜 것을 서로 가르치며 세 말로 자자한다.” (세 말은 견·문·의를 이른다.)</w:t>
      </w:r>
    </w:p>
    <w:p>
      <w:pPr>
        <w:pStyle w:val="SHTKBlockLabel"/>
      </w:pPr>
      <w:r>
        <w:t>원문</w:t>
      </w:r>
    </w:p>
    <w:p>
      <w:pPr>
        <w:pStyle w:val="SHTKSourceText"/>
      </w:pPr>
      <w:r>
        <w:t>○鈔云。九旬之內。人多迷己。不自見過。理宜仰憑清眾垂慈示誨。縱宣己罪。恣僧舉過。內彰無私隱。外顯有瑕疵。身口託於他人。故曰自恣。</w:t>
      </w:r>
    </w:p>
    <w:p>
      <w:pPr>
        <w:pStyle w:val="SHTKBlockLabel"/>
      </w:pPr>
      <w:r>
        <w:t>한국어 직역</w:t>
      </w:r>
    </w:p>
    <w:p>
      <w:pPr>
        <w:pStyle w:val="SHTKTranslationText"/>
      </w:pPr>
      <w:r>
        <w:t>『초』에서 말한다. “구순 동안 사람은 흔히 자기 자신을 미혹하여 스스로 허물을 보지 못한다. 이치상 청정한 대중을 우러러 의지하여 자비로 가르침을 내려야 한다. 자기 죄를 드러내고 승가가 허물을 들어 말하도록 맡긴다. 안으로는 사사로이 숨김이 없음을 드러내고, 밖으로는 흠이 있음을 나타내어 몸과 입을 다른 사람에게 맡기므로 자자라 한다.”</w:t>
      </w:r>
    </w:p>
    <w:p>
      <w:pPr>
        <w:pStyle w:val="SHTKBlockLabel"/>
      </w:pPr>
      <w:r>
        <w:t>위치표지</w:t>
      </w:r>
    </w:p>
    <w:p>
      <w:pPr>
        <w:pStyle w:val="SHTKPositionMarker"/>
      </w:pPr>
      <w:bookmarkStart w:id="1106" w:name="loc_0299a12"/>
      <w:r>
        <w:t>[0299a12]</w:t>
      </w:r>
      <w:bookmarkEnd w:id="1106"/>
    </w:p>
    <w:p>
      <w:pPr>
        <w:pStyle w:val="SHTKSubheading"/>
      </w:pPr>
      <w:r>
        <w:t>迦提 · 가제.</w:t>
      </w:r>
    </w:p>
    <w:p>
      <w:pPr>
        <w:pStyle w:val="SHTKBlockLabel"/>
      </w:pPr>
      <w:r>
        <w:t>위치표지</w:t>
      </w:r>
    </w:p>
    <w:p>
      <w:pPr>
        <w:pStyle w:val="SHTKPositionMarker"/>
      </w:pPr>
      <w:bookmarkStart w:id="1107" w:name="loc_0299a12_2"/>
      <w:r>
        <w:t>[0299a12]</w:t>
      </w:r>
      <w:bookmarkEnd w:id="1107"/>
    </w:p>
    <w:p>
      <w:pPr>
        <w:pStyle w:val="SHTKBlockLabel"/>
      </w:pPr>
      <w:r>
        <w:t>원문</w:t>
      </w:r>
    </w:p>
    <w:p>
      <w:pPr>
        <w:pStyle w:val="SHTKSourceText"/>
      </w:pPr>
      <w:r>
        <w:t>梵語具云迦栗提迦。即九月望宿名也。謂西國三月安居。至九月十六日解。後安居比丘行化故。取望宿為名也。</w:t>
      </w:r>
    </w:p>
    <w:p>
      <w:pPr>
        <w:pStyle w:val="SHTKBlockLabel"/>
      </w:pPr>
      <w:r>
        <w:t>한국어 직역</w:t>
      </w:r>
    </w:p>
    <w:p>
      <w:pPr>
        <w:pStyle w:val="SHTKTranslationText"/>
      </w:pPr>
      <w:r>
        <w:t>범어를 갖추어 말하면 가율제가(迦栗提迦)로서 곧 9월 보름의 별 이름이다. 서국에서는 석 달 안거하여 9월 16일에 해제하고, 후안거 비구가 교화하러 다니므로 보름별의 이름을 취해 이름하였다.</w:t>
      </w:r>
    </w:p>
    <w:p>
      <w:pPr>
        <w:pStyle w:val="SHTKBlockLabel"/>
      </w:pPr>
      <w:r>
        <w:t>위치표지</w:t>
      </w:r>
    </w:p>
    <w:p>
      <w:pPr>
        <w:pStyle w:val="SHTKPositionMarker"/>
      </w:pPr>
      <w:bookmarkStart w:id="1108" w:name="loc_0299a15"/>
      <w:r>
        <w:t>[0299a15]</w:t>
      </w:r>
      <w:bookmarkEnd w:id="1108"/>
    </w:p>
    <w:p>
      <w:pPr>
        <w:pStyle w:val="SHTKSubheading"/>
      </w:pPr>
      <w:r>
        <w:t>經行 · 경행.</w:t>
      </w:r>
    </w:p>
    <w:p>
      <w:pPr>
        <w:pStyle w:val="SHTKBlockLabel"/>
      </w:pPr>
      <w:r>
        <w:t>위치표지</w:t>
      </w:r>
    </w:p>
    <w:p>
      <w:pPr>
        <w:pStyle w:val="SHTKPositionMarker"/>
      </w:pPr>
      <w:bookmarkStart w:id="1109" w:name="loc_0299a15_2"/>
      <w:r>
        <w:t>[0299a15]</w:t>
      </w:r>
      <w:bookmarkEnd w:id="1109"/>
    </w:p>
    <w:p>
      <w:pPr>
        <w:pStyle w:val="SHTKBlockLabel"/>
      </w:pPr>
      <w:r>
        <w:t>원문</w:t>
      </w:r>
    </w:p>
    <w:p>
      <w:pPr>
        <w:pStyle w:val="SHTKSourceText"/>
      </w:pPr>
      <w:r>
        <w:t>慈恩解云。西域地濕。疊塼為道。於中往來。如布之經。故曰經行</w:t>
      </w:r>
    </w:p>
    <w:p>
      <w:pPr>
        <w:pStyle w:val="SHTKBlockLabel"/>
      </w:pPr>
      <w:r>
        <w:t>한국어 직역</w:t>
      </w:r>
    </w:p>
    <w:p>
      <w:pPr>
        <w:pStyle w:val="SHTKTranslationText"/>
      </w:pPr>
      <w:r>
        <w:t>자은의 풀이에서 말한다. “서역은 땅이 습하여 벽돌을 포개 길을 만들고 그 가운데를 왕래하는 모습이 베의 날실과 같으므로 경행이라 한다.”</w:t>
      </w:r>
    </w:p>
    <w:p>
      <w:pPr>
        <w:pStyle w:val="SHTKBlockLabel"/>
      </w:pPr>
      <w:r>
        <w:t>원문</w:t>
      </w:r>
    </w:p>
    <w:p>
      <w:pPr>
        <w:pStyle w:val="SHTKSourceText"/>
      </w:pPr>
      <w:r>
        <w:t>○十誦律云。經行有五利。一勦健(勳音巢輕捷也)二有力。三不病。四消食。五意堅固</w:t>
      </w:r>
    </w:p>
    <w:p>
      <w:pPr>
        <w:pStyle w:val="SHTKBlockLabel"/>
      </w:pPr>
      <w:r>
        <w:t>한국어 직역</w:t>
      </w:r>
    </w:p>
    <w:p>
      <w:pPr>
        <w:pStyle w:val="SHTKTranslationText"/>
      </w:pPr>
      <w:r>
        <w:t>『십송률』에서 말한다. “경행에는 다섯 이익이 있다. 첫째 민첩하고 건장해지고, 둘째 힘이 생기며, 셋째 병들지 않고, 넷째 음식이 소화되며, 다섯째 뜻이 견고해진다.”</w:t>
      </w:r>
    </w:p>
    <w:p>
      <w:pPr>
        <w:pStyle w:val="SHTKBlockLabel"/>
      </w:pPr>
      <w:r>
        <w:t>교감·번역 메모</w:t>
      </w:r>
    </w:p>
    <w:p>
      <w:pPr>
        <w:pStyle w:val="SHTKNoteSummary"/>
      </w:pPr>
      <w:r>
        <w:t>교감 요약 | [현행 CBETA 추가 교감] 경행의 첫 이익을 현행 CBETA는 ‘勦健’, 대정장은 ‘勳健’으로 제시한다.</w:t>
      </w:r>
    </w:p>
    <w:p>
      <w:pPr>
        <w:pStyle w:val="SHTKNoteDetail"/>
      </w:pPr>
      <w:r>
        <w:t>• 원교감 원문 | 勦【CB】【補編-CB】，勳【大】</w:t>
      </w:r>
    </w:p>
    <w:p>
      <w:pPr>
        <w:pStyle w:val="SHTKNoteDetail"/>
      </w:pPr>
      <w:r>
        <w:t>• 교감 번호 | 0299a1701</w:t>
      </w:r>
    </w:p>
    <w:p>
      <w:pPr>
        <w:pStyle w:val="SHTKNoteDetail"/>
      </w:pPr>
      <w:r>
        <w:t>• 판본 정보 | 현행 XML에서 추가·보강된 교감이다. 2018 보존 XML 본문과 사용자 TXT도 ‘勦健’이지만 별도 &lt;app&gt;는 없다. 현행 교정은 CBETA.poyung, 제보 趙文平(2021-07-27)이며 B19n0103_p0336b04와 일본 국역일체경을 비교 근거로 든다.</w:t>
      </w:r>
    </w:p>
    <w:p>
      <w:pPr>
        <w:pStyle w:val="SHTKNoteDetail"/>
      </w:pPr>
      <w:r>
        <w:t>• 저본 독법 | 勦 — 사용자 TXT / 2018 보존본 / 현행 CBETA</w:t>
      </w:r>
    </w:p>
    <w:p>
      <w:pPr>
        <w:pStyle w:val="SHTKNoteDetail"/>
      </w:pPr>
      <w:r>
        <w:t>• 저본 적용 구절 | 一勦健</w:t>
      </w:r>
    </w:p>
    <w:p>
      <w:pPr>
        <w:pStyle w:val="SHTKNoteDetail"/>
      </w:pPr>
      <w:r>
        <w:t>• 저본 기준 번역 | “첫째 민첩하고 건장해진다.”</w:t>
      </w:r>
    </w:p>
    <w:p>
      <w:pPr>
        <w:pStyle w:val="SHTKNoteDetail"/>
      </w:pPr>
      <w:r>
        <w:t>• 이문 독법 | 勳 — 대정장 독법</w:t>
      </w:r>
    </w:p>
    <w:p>
      <w:pPr>
        <w:pStyle w:val="SHTKNoteDetail"/>
      </w:pPr>
      <w:r>
        <w:t>• 이문 적용 구절 | 一勳健</w:t>
      </w:r>
    </w:p>
    <w:p>
      <w:pPr>
        <w:pStyle w:val="SHTKNoteDetail"/>
      </w:pPr>
      <w:r>
        <w:t>• 이문 기준 번역 | ‘勳’을 통상적인 ‘공훈’의 뜻으로 읽으면 이 경행의 신체적 이익을 설명하는 문맥이 매끄럽지 않아 번역 확정이 어렵다.</w:t>
      </w:r>
    </w:p>
    <w:p>
      <w:pPr>
        <w:pStyle w:val="SHTKNoteDetail"/>
      </w:pPr>
      <w:r>
        <w:t>• 의미 차이 | ‘勦’는 본문 주석의 “음은 巢, 가볍고 민첩함”과 연결되어 의미가 분명하지만 ‘勳’은 같은 뜻으로 곧바로 해석하기 어렵다.</w:t>
      </w:r>
    </w:p>
    <w:p>
      <w:pPr>
        <w:pStyle w:val="SHTKNoteDetail"/>
      </w:pPr>
      <w:r>
        <w:t>• 한국어 해설 | 사용자 TXT의 본문 독법은 현행 CBETA와 같으므로 ‘민첩하고 건장하다’로 번역한다. 다만 대정장 ‘勳’의 정확한 해석은 이 교감만으로 확정하지 않는다.</w:t>
      </w:r>
    </w:p>
    <w:p>
      <w:pPr>
        <w:pStyle w:val="SHTKNoteDetail"/>
      </w:pPr>
      <w:r>
        <w:t>• 문맥상 해설 | 경행의 다섯 이익을 열거하는 첫 항목이다.</w:t>
      </w:r>
    </w:p>
    <w:p>
      <w:pPr>
        <w:pStyle w:val="SHTKNoteDetail"/>
      </w:pPr>
      <w:r>
        <w:t>• 번역 영향 판정 | [판단 유보]</w:t>
      </w:r>
    </w:p>
    <w:p>
      <w:pPr>
        <w:pStyle w:val="SHTKNoteDetail"/>
      </w:pPr>
      <w:r>
        <w:t>• 공식 출처 | 현행 `T54n2127.xml`; 2018 보존 `T54n2127 (1).xml`; 현행 cf B19n0103_p0336b04 및 일본 국역일체경</w:t>
      </w:r>
    </w:p>
    <w:p>
      <w:pPr>
        <w:pStyle w:val="SHTKBlockLabel"/>
      </w:pPr>
      <w:r>
        <w:t>원문</w:t>
      </w:r>
    </w:p>
    <w:p>
      <w:pPr>
        <w:pStyle w:val="SHTKSourceText"/>
      </w:pPr>
      <w:r>
        <w:t>○三千威儀經。有五處可經行。一閑處。二戶前(自房戶前)三講堂前。四塔下。五閣下。</w:t>
      </w:r>
    </w:p>
    <w:p>
      <w:pPr>
        <w:pStyle w:val="SHTKBlockLabel"/>
      </w:pPr>
      <w:r>
        <w:t>한국어 직역</w:t>
      </w:r>
    </w:p>
    <w:p>
      <w:pPr>
        <w:pStyle w:val="SHTKTranslationText"/>
      </w:pPr>
      <w:r>
        <w:t>『삼천위의경』에는 경행할 수 있는 다섯 곳이 있다. 첫째 한적한 곳, 둘째 문 앞(자기 방 문 앞), 셋째 강당 앞, 넷째 탑 아래, 다섯째 누각 아래이다.</w:t>
      </w:r>
    </w:p>
    <w:p>
      <w:pPr>
        <w:pStyle w:val="SHTKBlockLabel"/>
      </w:pPr>
      <w:r>
        <w:t>위치표지</w:t>
      </w:r>
    </w:p>
    <w:p>
      <w:pPr>
        <w:pStyle w:val="SHTKPositionMarker"/>
      </w:pPr>
      <w:bookmarkStart w:id="1110" w:name="loc_0299a21"/>
      <w:r>
        <w:t>[0299a21]</w:t>
      </w:r>
      <w:bookmarkEnd w:id="1110"/>
    </w:p>
    <w:p>
      <w:pPr>
        <w:pStyle w:val="SHTKSubheading"/>
      </w:pPr>
      <w:r>
        <w:t>在眾安樂行灋 · 대중 가운데서 안락하게 행하는 법.</w:t>
      </w:r>
    </w:p>
    <w:p>
      <w:pPr>
        <w:pStyle w:val="SHTKBlockLabel"/>
      </w:pPr>
      <w:r>
        <w:t>위치표지</w:t>
      </w:r>
    </w:p>
    <w:p>
      <w:pPr>
        <w:pStyle w:val="SHTKPositionMarker"/>
      </w:pPr>
      <w:bookmarkStart w:id="1111" w:name="loc_0299a21_2"/>
      <w:r>
        <w:t>[0299a21]</w:t>
      </w:r>
      <w:bookmarkEnd w:id="1111"/>
    </w:p>
    <w:p>
      <w:pPr>
        <w:pStyle w:val="SHTKBlockLabel"/>
      </w:pPr>
      <w:r>
        <w:t>원문</w:t>
      </w:r>
    </w:p>
    <w:p>
      <w:pPr>
        <w:pStyle w:val="SHTKSourceText"/>
      </w:pPr>
      <w:r>
        <w:t>瑜伽論云。終不嗤笑。輕弄於他。令他𢠱愧不安穩住。終不現前。毀他所愛。讚他非愛。非情交者。不吐實誠。不屢希望。知量而受。若先許應他飲食等終無假托不赴先期</w:t>
      </w:r>
    </w:p>
    <w:p>
      <w:pPr>
        <w:pStyle w:val="SHTKBlockLabel"/>
      </w:pPr>
      <w:r>
        <w:t>한국어 직역</w:t>
      </w:r>
    </w:p>
    <w:p>
      <w:pPr>
        <w:pStyle w:val="SHTKTranslationText"/>
      </w:pPr>
      <w:r>
        <w:t>『유가론』에서 말한다. “끝내 남을 비웃고 가볍게 희롱하여 남으로 하여금 부끄럽고 불안하게 머물게 하지 않는다. 끝내 면전에서 남이 좋아하는 것을 헐뜯거나 그가 좋아하지 않는 것을 칭찬하지 않는다. 정으로 사귀는 사이가 아니면 진실한 속마음을 털어놓지 않고, 거듭 바라지 않으며, 양을 알아 받고, 먼저 다른 이의 음식 등을 허락했다면 끝내 핑계를 대어 앞서 정한 약속에 가지 않는 일이 없다.”</w:t>
      </w:r>
    </w:p>
    <w:p>
      <w:pPr>
        <w:pStyle w:val="SHTKBlockLabel"/>
      </w:pPr>
      <w:r>
        <w:t>외자·결자 메모</w:t>
      </w:r>
    </w:p>
    <w:p>
      <w:pPr>
        <w:pStyle w:val="SHTKGaijiNote"/>
      </w:pPr>
      <w:r>
        <w:t>외자 | CB04488; 조합식 `[(赤*皮)/心]`; 정확 Unicode U+22831; CBETA Supplement 정확 Unicode 글리프 표시 가능</w:t>
      </w:r>
    </w:p>
    <w:p>
      <w:pPr>
        <w:pStyle w:val="SHTKBlockLabel"/>
      </w:pPr>
      <w:r>
        <w:t>원문</w:t>
      </w:r>
    </w:p>
    <w:p>
      <w:pPr>
        <w:pStyle w:val="SHTKSourceText"/>
      </w:pPr>
      <w:r>
        <w:t>○龍王經云。有三事。常在安隱。謂不剛硬。不諛不諂。除貪嫉。見人得供養。代其歡喜。</w:t>
      </w:r>
    </w:p>
    <w:p>
      <w:pPr>
        <w:pStyle w:val="SHTKBlockLabel"/>
      </w:pPr>
      <w:r>
        <w:t>한국어 직역</w:t>
      </w:r>
    </w:p>
    <w:p>
      <w:pPr>
        <w:pStyle w:val="SHTKTranslationText"/>
      </w:pPr>
      <w:r>
        <w:t>『용왕경』에서 말한다. “세 가지 일이 있으면 늘 편안하다. 강경하지 않고, 비위를 맞추지 않으며 아첨하지 않고, 탐욕과 질투를 없애고, 남이 공양을 얻는 것을 보면 대신 기뻐하는 것이다.”</w:t>
      </w:r>
    </w:p>
    <w:p>
      <w:pPr>
        <w:pStyle w:val="SHTKBlockLabel"/>
      </w:pPr>
      <w:r>
        <w:t>위치표지</w:t>
      </w:r>
    </w:p>
    <w:p>
      <w:pPr>
        <w:pStyle w:val="SHTKPositionMarker"/>
      </w:pPr>
      <w:bookmarkStart w:id="1112" w:name="loc_0299a28"/>
      <w:r>
        <w:t>[0299a28]</w:t>
      </w:r>
      <w:bookmarkEnd w:id="1112"/>
    </w:p>
    <w:p>
      <w:pPr>
        <w:pStyle w:val="SHTKSubheading"/>
      </w:pPr>
      <w:r>
        <w:t>掃地 · 땅을 씀.</w:t>
      </w:r>
    </w:p>
    <w:p>
      <w:pPr>
        <w:pStyle w:val="SHTKBlockLabel"/>
      </w:pPr>
      <w:r>
        <w:t>위치표지</w:t>
      </w:r>
    </w:p>
    <w:p>
      <w:pPr>
        <w:pStyle w:val="SHTKPositionMarker"/>
      </w:pPr>
      <w:bookmarkStart w:id="1113" w:name="loc_0299a28_2"/>
      <w:r>
        <w:t>[0299a28]</w:t>
      </w:r>
      <w:bookmarkEnd w:id="1113"/>
    </w:p>
    <w:p>
      <w:pPr>
        <w:pStyle w:val="SHTKBlockLabel"/>
      </w:pPr>
      <w:r>
        <w:t>원문</w:t>
      </w:r>
    </w:p>
    <w:p>
      <w:pPr>
        <w:pStyle w:val="SHTKSourceText"/>
      </w:pPr>
      <w:r>
        <w:t>佛在逝多林。見地不淨。欲令樂福眾生。於勝福田植淨業故。佛即自執篲欲掃。時大聲聞見。皆執篲共掃。佛言凡掃。地有五勝利。一自心清淨。二令他心清淨。三諸天歡喜。四植端正業。五命終當生天上</w:t>
      </w:r>
    </w:p>
    <w:p>
      <w:pPr>
        <w:pStyle w:val="SHTKBlockLabel"/>
      </w:pPr>
      <w:r>
        <w:t>한국어 직역</w:t>
      </w:r>
    </w:p>
    <w:p>
      <w:pPr>
        <w:pStyle w:val="SHTKTranslationText"/>
      </w:pPr>
      <w:r>
        <w:t>부처가 서다림에 있을 때 땅이 깨끗하지 않은 것을 보고, 복을 좋아하는 중생으로 하여금 수승한 복전에 청정한 업을 심게 하려 하여 친히 빗자루를 잡고 쓸려 하였다. 큰 성문들이 보고 모두 빗자루를 잡아 함께 쓸었다. 부처가 말하였다. “땅을 쓰는 데는 다섯 가지 수승한 이익이 있다. 첫째 자기 마음이 청정해지고, 둘째 남의 마음을 청정하게 하며, 셋째 여러 천신이 기뻐하고, 넷째 단정한 업을 심으며, 다섯째 목숨을 마치면 천상에 태어난다.”</w:t>
      </w:r>
    </w:p>
    <w:p>
      <w:pPr>
        <w:pStyle w:val="SHTKBlockLabel"/>
      </w:pPr>
      <w:r>
        <w:t>원문</w:t>
      </w:r>
    </w:p>
    <w:p>
      <w:pPr>
        <w:pStyle w:val="SHTKSourceText"/>
      </w:pPr>
      <w:r>
        <w:t>○阿含經云。佛教朱利槃特誦掃箒字。復教執掃箒。佛言汝誦此字。為目何等。然此掃箒。復名除垢。槃特作是思惟。垢者灰土瓦石也。除者清淨也。佛以此教誨我令思惟。結縛是垢。智慧是除。今可以智慧之箒除結縛垢。因此便成阿羅漢</w:t>
      </w:r>
    </w:p>
    <w:p>
      <w:pPr>
        <w:pStyle w:val="SHTKBlockLabel"/>
      </w:pPr>
      <w:r>
        <w:t>한국어 직역</w:t>
      </w:r>
    </w:p>
    <w:p>
      <w:pPr>
        <w:pStyle w:val="SHTKTranslationText"/>
      </w:pPr>
      <w:r>
        <w:t>『아함경』에서 말한다. 부처가 주리반특에게 ‘소추(掃箒)’라는 글자를 외우게 하고 다시 빗자루를 잡게 하였다. 부처가 말하였다. “네가 이 글자를 외우는데 무엇을 가리키는가? 이 빗자루를 또한 ‘때를 없앰’이라 한다.” 반특이 생각하였다. “때란 재·흙·기와·돌이고, 없앤다는 것은 청정하게 함이다. 부처가 이로써 나를 가르쳐 사유하게 하셨다. 결박이 때이고 지혜가 제거이니, 이제 지혜의 빗자루로 결박의 때를 없앨 수 있다.” 이로 인해 곧 아라한이 되었다.</w:t>
      </w:r>
    </w:p>
    <w:p>
      <w:pPr>
        <w:pStyle w:val="SHTKBlockLabel"/>
      </w:pPr>
      <w:r>
        <w:t>외자·결자 메모</w:t>
      </w:r>
    </w:p>
    <w:p>
      <w:pPr>
        <w:pStyle w:val="SHTKGaijiNote"/>
      </w:pPr>
      <w:r>
        <w:t>외자 | CB00416; 조합식 `[竺-二+帚]`; 정확 Unicode 없음; normal_unicode U+7B92; 공식 gaiji-CB GIF 확보; 본 회차 5회</w:t>
      </w:r>
    </w:p>
    <w:p>
      <w:pPr>
        <w:pStyle w:val="SHTKBlockLabel"/>
      </w:pPr>
      <w:r>
        <w:t>원문</w:t>
      </w:r>
    </w:p>
    <w:p>
      <w:pPr>
        <w:pStyle w:val="SHTKSourceText"/>
      </w:pPr>
      <w:r>
        <w:t>○增一經云。夫掃地有五事不得福。謂不知逆風。不知順風。不作聚不除糞。不淨潔</w:t>
      </w:r>
    </w:p>
    <w:p>
      <w:pPr>
        <w:pStyle w:val="SHTKBlockLabel"/>
      </w:pPr>
      <w:r>
        <w:t>한국어 직역</w:t>
      </w:r>
    </w:p>
    <w:p>
      <w:pPr>
        <w:pStyle w:val="SHTKTranslationText"/>
      </w:pPr>
      <w:r>
        <w:t>『증일경』에서 말한다. “땅을 쓸 때 다섯 가지 일로 복을 얻지 못한다. 역풍을 알지 못하고, 순풍을 알지 못하며, 쓰레기를 한곳에 모으지 않고, 똥을 치우지 않고, 깨끗이 하지 않는 것이다.”</w:t>
      </w:r>
    </w:p>
    <w:p>
      <w:pPr>
        <w:pStyle w:val="SHTKBlockLabel"/>
      </w:pPr>
      <w:r>
        <w:t>원문</w:t>
      </w:r>
    </w:p>
    <w:p>
      <w:pPr>
        <w:pStyle w:val="SHTKSourceText"/>
      </w:pPr>
      <w:r>
        <w:t>○四分云。逆風掃不滅迹不除糞不復箒本處</w:t>
      </w:r>
    </w:p>
    <w:p>
      <w:pPr>
        <w:pStyle w:val="SHTKBlockLabel"/>
      </w:pPr>
      <w:r>
        <w:t>한국어 직역</w:t>
      </w:r>
    </w:p>
    <w:p>
      <w:pPr>
        <w:pStyle w:val="SHTKTranslationText"/>
      </w:pPr>
      <w:r>
        <w:t>『사분』에서 말한다. “역풍으로 쓸고, 자취를 없애지 않고, 똥을 치우지 않고, 빗자루를 원래 자리에 되돌려 놓지 않는다.”</w:t>
      </w:r>
    </w:p>
    <w:p>
      <w:pPr>
        <w:pStyle w:val="SHTKBlockLabel"/>
      </w:pPr>
      <w:r>
        <w:t>원문</w:t>
      </w:r>
    </w:p>
    <w:p>
      <w:pPr>
        <w:pStyle w:val="SHTKSourceText"/>
      </w:pPr>
      <w:r>
        <w:t>○正法念經云。若掃如來塔命終生意躁天身。香氣熏百由旬。</w:t>
      </w:r>
    </w:p>
    <w:p>
      <w:pPr>
        <w:pStyle w:val="SHTKBlockLabel"/>
      </w:pPr>
      <w:r>
        <w:t>한국어 직역</w:t>
      </w:r>
    </w:p>
    <w:p>
      <w:pPr>
        <w:pStyle w:val="SHTKTranslationText"/>
      </w:pPr>
      <w:r>
        <w:t>『정법념경』에서 말한다. “여래의 탑을 쓸면 목숨을 마친 뒤 의조천에 태어나 몸의 향기가 백 유순에 퍼진다.”</w:t>
      </w:r>
    </w:p>
    <w:p>
      <w:pPr>
        <w:pStyle w:val="SHTKBlockLabel"/>
      </w:pPr>
      <w:r>
        <w:t>위치표지</w:t>
      </w:r>
    </w:p>
    <w:p>
      <w:pPr>
        <w:pStyle w:val="SHTKPositionMarker"/>
      </w:pPr>
      <w:bookmarkStart w:id="1114" w:name="loc_0299b15"/>
      <w:r>
        <w:t>[0299b15]</w:t>
      </w:r>
      <w:bookmarkEnd w:id="1114"/>
    </w:p>
    <w:p>
      <w:pPr>
        <w:pStyle w:val="SHTKSubheading"/>
      </w:pPr>
      <w:r>
        <w:t>同力收拾 · 힘을 함께하여 거두고 정리함.</w:t>
      </w:r>
    </w:p>
    <w:p>
      <w:pPr>
        <w:pStyle w:val="SHTKBlockLabel"/>
      </w:pPr>
      <w:r>
        <w:t>위치표지</w:t>
      </w:r>
    </w:p>
    <w:p>
      <w:pPr>
        <w:pStyle w:val="SHTKPositionMarker"/>
      </w:pPr>
      <w:bookmarkStart w:id="1115" w:name="loc_0299b15_2"/>
      <w:r>
        <w:t>[0299b15]</w:t>
      </w:r>
      <w:bookmarkEnd w:id="1115"/>
    </w:p>
    <w:p>
      <w:pPr>
        <w:pStyle w:val="SHTKBlockLabel"/>
      </w:pPr>
      <w:r>
        <w:t>원문</w:t>
      </w:r>
    </w:p>
    <w:p>
      <w:pPr>
        <w:pStyle w:val="SHTKSourceText"/>
      </w:pPr>
      <w:r>
        <w:t>僧祇云。若大會多出幢蓋若卒風雨至一切同力收拾不得云我是行(去聲)人大德等應隨近房安置不得護房。應為抖擻疊舉。</w:t>
      </w:r>
    </w:p>
    <w:p>
      <w:pPr>
        <w:pStyle w:val="SHTKBlockLabel"/>
      </w:pPr>
      <w:r>
        <w:t>한국어 직역</w:t>
      </w:r>
    </w:p>
    <w:p>
      <w:pPr>
        <w:pStyle w:val="SHTKTranslationText"/>
      </w:pPr>
      <w:r>
        <w:t>『승기』에서 말한다. “큰 모임에서 당개 등을 많이 내놓았는데 갑자기 비바람이 오면 모두 힘을 합쳐 거두어야 하고 ‘나는 행인이다, 대덕들이 알아서 하라’고 해서는 안 된다. 가까운 방에 두되 방을 지킨다고 고집해서는 안 되며, 털어 정리하고 포개어 들어 올려 놓아야 한다.” [구두 불확실]</w:t>
      </w:r>
    </w:p>
    <w:p>
      <w:pPr>
        <w:pStyle w:val="SHTKBlockLabel"/>
      </w:pPr>
      <w:r>
        <w:t>위치표지</w:t>
      </w:r>
    </w:p>
    <w:p>
      <w:pPr>
        <w:pStyle w:val="SHTKPositionMarker"/>
      </w:pPr>
      <w:bookmarkStart w:id="1116" w:name="loc_0299b19"/>
      <w:r>
        <w:t>[0299b19]</w:t>
      </w:r>
      <w:bookmarkEnd w:id="1116"/>
    </w:p>
    <w:p>
      <w:pPr>
        <w:pStyle w:val="SHTKSubheading"/>
      </w:pPr>
      <w:r>
        <w:t>燃燈 · 등불을 켬.</w:t>
      </w:r>
    </w:p>
    <w:p>
      <w:pPr>
        <w:pStyle w:val="SHTKBlockLabel"/>
      </w:pPr>
      <w:r>
        <w:t>위치표지</w:t>
      </w:r>
    </w:p>
    <w:p>
      <w:pPr>
        <w:pStyle w:val="SHTKPositionMarker"/>
      </w:pPr>
      <w:bookmarkStart w:id="1117" w:name="loc_0299b19_2"/>
      <w:r>
        <w:t>[0299b19]</w:t>
      </w:r>
      <w:bookmarkEnd w:id="1117"/>
    </w:p>
    <w:p>
      <w:pPr>
        <w:pStyle w:val="SHTKBlockLabel"/>
      </w:pPr>
      <w:r>
        <w:t>원문</w:t>
      </w:r>
    </w:p>
    <w:p>
      <w:pPr>
        <w:pStyle w:val="SHTKSourceText"/>
      </w:pPr>
      <w:r>
        <w:t>僧祇云。燃燈不得卒入房。應先在外唱言。諸大德燈入(記云。此的眾。若今禪居及講院寮舍也。若卒將入恐暗中比丘威儀不整)。至滅燈時。亦不得卒滅先以手遮燈告曰。滅燈。眾若默方可滅(此慮眾僧收拾不辨)不得用口吹。當將筯敧燼折去之(攲音[襾/(革*音)]。言取物也記作[革*音]非也)。</w:t>
      </w:r>
    </w:p>
    <w:p>
      <w:pPr>
        <w:pStyle w:val="SHTKBlockLabel"/>
      </w:pPr>
      <w:r>
        <w:t>한국어 직역</w:t>
      </w:r>
    </w:p>
    <w:p>
      <w:pPr>
        <w:pStyle w:val="SHTKTranslationText"/>
      </w:pPr>
      <w:r>
        <w:t>『승기』에서 말한다. “등불을 들고 갑자기 방에 들어가서는 안 되고, 먼저 밖에서 ‘대덕들이여, 등불이 들어갑니다’라고 외쳐야 한다.” (『기』에서 “이는 대중을 가리킨다. 지금 선원이나 강원의 요사와 같다. 갑자기 가지고 들어가면 어둠 속 비구의 위의가 정돈되지 않았을까 염려하기 때문이다”라고 한다.) 등불을 끌 때도 갑자기 끄지 말고 먼저 손으로 불을 가리고 “등불을 끕니다”라고 알려 대중이 잠잠한 뒤에야 꺼야 한다. (승려들이 물건을 정리하지 못할까 염려해서이다.) 입으로 불어 끄지 말고 젓가락으로 심지를 집어 꺾어 제거해야 한다. (攲는 음이 [襾/(革*音)]이며 물건을 취한다는 뜻이다. 『기』에서 [革*音]으로 쓴 것은 옳지 않다.) [판독 불확실]</w:t>
      </w:r>
    </w:p>
    <w:p>
      <w:pPr>
        <w:pStyle w:val="SHTKBlockLabel"/>
      </w:pPr>
      <w:r>
        <w:t>외자·결자 메모</w:t>
      </w:r>
    </w:p>
    <w:p>
      <w:pPr>
        <w:pStyle w:val="SHTKGaijiNote"/>
      </w:pPr>
      <w:r>
        <w:t>외자 | CB07634; 조합식 `[襾/(革*音)]`; 정확 Unicode U+2E5CB; CBETA Supplement 정확 Unicode 글리프 표시 가능</w:t>
      </w:r>
    </w:p>
    <w:p>
      <w:pPr>
        <w:pStyle w:val="SHTKGaijiNote"/>
      </w:pPr>
      <w:r>
        <w:t>외자 | CB07304; 조합식 `[革*音]`; 정확 Unicode U+2E9E1; CBETA Supplement 정확 Unicode 글리프 표시 가능</w:t>
      </w:r>
    </w:p>
    <w:p>
      <w:pPr>
        <w:pStyle w:val="SHTKBlockLabel"/>
      </w:pPr>
      <w:r>
        <w:t>위치표지</w:t>
      </w:r>
    </w:p>
    <w:p>
      <w:pPr>
        <w:pStyle w:val="SHTKPositionMarker"/>
      </w:pPr>
      <w:bookmarkStart w:id="1118" w:name="loc_0299b24"/>
      <w:r>
        <w:t>[0299b24]</w:t>
      </w:r>
      <w:bookmarkEnd w:id="1118"/>
    </w:p>
    <w:p>
      <w:pPr>
        <w:pStyle w:val="SHTKSubheading"/>
      </w:pPr>
      <w:r>
        <w:t>禮拜忌 · 예배할 때 피해야 할 일.</w:t>
      </w:r>
    </w:p>
    <w:p>
      <w:pPr>
        <w:pStyle w:val="SHTKBlockLabel"/>
      </w:pPr>
      <w:r>
        <w:t>위치표지</w:t>
      </w:r>
    </w:p>
    <w:p>
      <w:pPr>
        <w:pStyle w:val="SHTKPositionMarker"/>
      </w:pPr>
      <w:bookmarkStart w:id="1119" w:name="loc_0299b24_2"/>
      <w:r>
        <w:t>[0299b24]</w:t>
      </w:r>
      <w:bookmarkEnd w:id="1119"/>
    </w:p>
    <w:p>
      <w:pPr>
        <w:pStyle w:val="SHTKBlockLabel"/>
      </w:pPr>
      <w:r>
        <w:t>원문</w:t>
      </w:r>
    </w:p>
    <w:p>
      <w:pPr>
        <w:pStyle w:val="SHTKSourceText"/>
      </w:pPr>
      <w:r>
        <w:t>僧祇云。若他禮佛。誦經。寫經。授經時。並不得禮。又云。禮人不得對佛。又夜闇僻處不得禮。人恐涉嫌疑</w:t>
      </w:r>
    </w:p>
    <w:p>
      <w:pPr>
        <w:pStyle w:val="SHTKBlockLabel"/>
      </w:pPr>
      <w:r>
        <w:t>한국어 직역</w:t>
      </w:r>
    </w:p>
    <w:p>
      <w:pPr>
        <w:pStyle w:val="SHTKTranslationText"/>
      </w:pPr>
      <w:r>
        <w:t>『승기』에서 말한다. “남이 부처에게 예배하거나 경을 외우거나 경을 베끼거나 경을 전수할 때에는 모두 그 사람에게 예배해서는 안 된다.” 또 말한다. “사람에게 예배할 때 부처를 마주해서는 안 된다. 또 밤의 어둡고 외진 곳에서 사람에게 예배해서는 안 되니 혐의를 살까 두렵기 때문이다.”</w:t>
      </w:r>
    </w:p>
    <w:p>
      <w:pPr>
        <w:pStyle w:val="SHTKBlockLabel"/>
      </w:pPr>
      <w:r>
        <w:t>원문</w:t>
      </w:r>
    </w:p>
    <w:p>
      <w:pPr>
        <w:pStyle w:val="SHTKSourceText"/>
      </w:pPr>
      <w:r>
        <w:t>○五分律云。相瞋人不得於屏處禮拜</w:t>
      </w:r>
    </w:p>
    <w:p>
      <w:pPr>
        <w:pStyle w:val="SHTKBlockLabel"/>
      </w:pPr>
      <w:r>
        <w:t>한국어 직역</w:t>
      </w:r>
    </w:p>
    <w:p>
      <w:pPr>
        <w:pStyle w:val="SHTKTranslationText"/>
      </w:pPr>
      <w:r>
        <w:t>『오분율』에서 말한다. “서로 성낸 사람끼리는 가려진 곳에서 예배해서는 안 된다.”</w:t>
      </w:r>
    </w:p>
    <w:p>
      <w:pPr>
        <w:pStyle w:val="SHTKBlockLabel"/>
      </w:pPr>
      <w:r>
        <w:t>원문</w:t>
      </w:r>
    </w:p>
    <w:p>
      <w:pPr>
        <w:pStyle w:val="SHTKSourceText"/>
      </w:pPr>
      <w:r>
        <w:t>○四分律云。飲食。敢果。說法。漱口。嚼楊枝。剃髮。裸身。大小行時。並不得禮。</w:t>
      </w:r>
    </w:p>
    <w:p>
      <w:pPr>
        <w:pStyle w:val="SHTKBlockLabel"/>
      </w:pPr>
      <w:r>
        <w:t>한국어 직역</w:t>
      </w:r>
    </w:p>
    <w:p>
      <w:pPr>
        <w:pStyle w:val="SHTKTranslationText"/>
      </w:pPr>
      <w:r>
        <w:t>『사분율』에서 말한다. “음식 먹을 때, 과일을 먹을 때, 설법할 때, 양치할 때, 양지를 씹을 때, 삭발할 때, 몸을 드러냈을 때, 대소변을 볼 때에는 모두 예배해서는 안 된다.”</w:t>
      </w:r>
    </w:p>
    <w:p>
      <w:pPr>
        <w:pStyle w:val="SHTKBlockLabel"/>
      </w:pPr>
      <w:r>
        <w:t>위치표지</w:t>
      </w:r>
    </w:p>
    <w:p>
      <w:pPr>
        <w:pStyle w:val="SHTKPositionMarker"/>
      </w:pPr>
      <w:bookmarkStart w:id="1120" w:name="loc_0299c01"/>
      <w:r>
        <w:t>[0299c01]</w:t>
      </w:r>
      <w:bookmarkEnd w:id="1120"/>
    </w:p>
    <w:p>
      <w:pPr>
        <w:pStyle w:val="SHTKSubheading"/>
      </w:pPr>
      <w:r>
        <w:t>向火七過 · 불을 쬐는 일곱 허물.</w:t>
      </w:r>
    </w:p>
    <w:p>
      <w:pPr>
        <w:pStyle w:val="SHTKBlockLabel"/>
      </w:pPr>
      <w:r>
        <w:t>위치표지</w:t>
      </w:r>
    </w:p>
    <w:p>
      <w:pPr>
        <w:pStyle w:val="SHTKPositionMarker"/>
      </w:pPr>
      <w:bookmarkStart w:id="1121" w:name="loc_0299c01_2"/>
      <w:r>
        <w:t>[0299c01]</w:t>
      </w:r>
      <w:bookmarkEnd w:id="1121"/>
    </w:p>
    <w:p>
      <w:pPr>
        <w:pStyle w:val="SHTKBlockLabel"/>
      </w:pPr>
      <w:r>
        <w:t>원문</w:t>
      </w:r>
    </w:p>
    <w:p>
      <w:pPr>
        <w:pStyle w:val="SHTKSourceText"/>
      </w:pPr>
      <w:r>
        <w:t>僧祇云。一損眼。二壞色。三身羸。四衣垢。五壞臥具。六生犯戒緣。七增俗話。</w:t>
      </w:r>
    </w:p>
    <w:p>
      <w:pPr>
        <w:pStyle w:val="SHTKBlockLabel"/>
      </w:pPr>
      <w:r>
        <w:t>한국어 직역</w:t>
      </w:r>
    </w:p>
    <w:p>
      <w:pPr>
        <w:pStyle w:val="SHTKTranslationText"/>
      </w:pPr>
      <w:r>
        <w:t>『승기』에서 말한다. “첫째 눈을 상하고, 둘째 얼굴빛을 망치며, 셋째 몸이 쇠약해지고, 넷째 옷이 더러워지며, 다섯째 침구를 상하고, 여섯째 계를 범할 인연이 생기며, 일곱째 세속 이야기가 늘어난다.”</w:t>
      </w:r>
    </w:p>
    <w:p>
      <w:pPr>
        <w:pStyle w:val="SHTKBlockLabel"/>
      </w:pPr>
      <w:r>
        <w:t>위치표지</w:t>
      </w:r>
    </w:p>
    <w:p>
      <w:pPr>
        <w:pStyle w:val="SHTKPositionMarker"/>
      </w:pPr>
      <w:bookmarkStart w:id="1122" w:name="loc_0299c04"/>
      <w:r>
        <w:t>[0299c04]</w:t>
      </w:r>
      <w:bookmarkEnd w:id="1122"/>
    </w:p>
    <w:p>
      <w:pPr>
        <w:pStyle w:val="SHTKSubheading"/>
      </w:pPr>
      <w:r>
        <w:t>嚏 · 재채기.</w:t>
      </w:r>
    </w:p>
    <w:p>
      <w:pPr>
        <w:pStyle w:val="SHTKBlockLabel"/>
      </w:pPr>
      <w:r>
        <w:t>위치표지</w:t>
      </w:r>
    </w:p>
    <w:p>
      <w:pPr>
        <w:pStyle w:val="SHTKPositionMarker"/>
      </w:pPr>
      <w:bookmarkStart w:id="1123" w:name="loc_0299c04_2"/>
      <w:r>
        <w:t>[0299c04]</w:t>
      </w:r>
      <w:bookmarkEnd w:id="1123"/>
    </w:p>
    <w:p>
      <w:pPr>
        <w:pStyle w:val="SHTKBlockLabel"/>
      </w:pPr>
      <w:r>
        <w:t>원문</w:t>
      </w:r>
    </w:p>
    <w:p>
      <w:pPr>
        <w:pStyle w:val="SHTKSourceText"/>
      </w:pPr>
      <w:r>
        <w:t>僧祇云若在僧中嚏者。不得放聲。應以手遮口。勿令涕唾污比座。</w:t>
      </w:r>
    </w:p>
    <w:p>
      <w:pPr>
        <w:pStyle w:val="SHTKBlockLabel"/>
      </w:pPr>
      <w:r>
        <w:t>한국어 직역</w:t>
      </w:r>
    </w:p>
    <w:p>
      <w:pPr>
        <w:pStyle w:val="SHTKTranslationText"/>
      </w:pPr>
      <w:r>
        <w:t>『승기』에서 말한다. “승중에서 재채기할 때 소리를 크게 내서는 안 되고, 손으로 입을 가려 콧물과 침이 곁자리 사람을 더럽히지 않게 해야 한다.”</w:t>
      </w:r>
    </w:p>
    <w:p>
      <w:pPr>
        <w:pStyle w:val="SHTKBlockLabel"/>
      </w:pPr>
      <w:r>
        <w:t>위치표지</w:t>
      </w:r>
    </w:p>
    <w:p>
      <w:pPr>
        <w:pStyle w:val="SHTKPositionMarker"/>
      </w:pPr>
      <w:bookmarkStart w:id="1124" w:name="loc_0299c06"/>
      <w:r>
        <w:t>[0299c06]</w:t>
      </w:r>
      <w:bookmarkEnd w:id="1124"/>
    </w:p>
    <w:p>
      <w:pPr>
        <w:pStyle w:val="SHTKSubheading"/>
      </w:pPr>
      <w:r>
        <w:t>剪爪 · 손톱을 깎음.</w:t>
      </w:r>
    </w:p>
    <w:p>
      <w:pPr>
        <w:pStyle w:val="SHTKBlockLabel"/>
      </w:pPr>
      <w:r>
        <w:t>위치표지</w:t>
      </w:r>
    </w:p>
    <w:p>
      <w:pPr>
        <w:pStyle w:val="SHTKPositionMarker"/>
      </w:pPr>
      <w:bookmarkStart w:id="1125" w:name="loc_0299c06_2"/>
      <w:r>
        <w:t>[0299c06]</w:t>
      </w:r>
      <w:bookmarkEnd w:id="1125"/>
    </w:p>
    <w:p>
      <w:pPr>
        <w:pStyle w:val="SHTKBlockLabel"/>
      </w:pPr>
      <w:r>
        <w:t>원문</w:t>
      </w:r>
    </w:p>
    <w:p>
      <w:pPr>
        <w:pStyle w:val="SHTKSourceText"/>
      </w:pPr>
      <w:r>
        <w:t>涅槃經云。爪長破戒之相</w:t>
      </w:r>
    </w:p>
    <w:p>
      <w:pPr>
        <w:pStyle w:val="SHTKBlockLabel"/>
      </w:pPr>
      <w:r>
        <w:t>한국어 직역</w:t>
      </w:r>
    </w:p>
    <w:p>
      <w:pPr>
        <w:pStyle w:val="SHTKTranslationText"/>
      </w:pPr>
      <w:r>
        <w:t>『열반경』에서 말한다. “손톱이 긴 것은 파계의 모습이다.”</w:t>
      </w:r>
    </w:p>
    <w:p>
      <w:pPr>
        <w:pStyle w:val="SHTKBlockLabel"/>
      </w:pPr>
      <w:r>
        <w:t>원문</w:t>
      </w:r>
    </w:p>
    <w:p>
      <w:pPr>
        <w:pStyle w:val="SHTKSourceText"/>
      </w:pPr>
      <w:r>
        <w:t>○文殊問經云。爪許長一橫麥。為搔癢故。</w:t>
      </w:r>
    </w:p>
    <w:p>
      <w:pPr>
        <w:pStyle w:val="SHTKBlockLabel"/>
      </w:pPr>
      <w:r>
        <w:t>한국어 직역</w:t>
      </w:r>
    </w:p>
    <w:p>
      <w:pPr>
        <w:pStyle w:val="SHTKTranslationText"/>
      </w:pPr>
      <w:r>
        <w:t>『문수문경』에서 말한다. “손톱은 가로로 보리 한 알 길이까지 허락하니 가려운 데를 긁기 위해서이다.”</w:t>
      </w:r>
    </w:p>
    <w:p>
      <w:pPr>
        <w:pStyle w:val="SHTKBlockLabel"/>
      </w:pPr>
      <w:r>
        <w:t>위치표지</w:t>
      </w:r>
    </w:p>
    <w:p>
      <w:pPr>
        <w:pStyle w:val="SHTKPositionMarker"/>
      </w:pPr>
      <w:bookmarkStart w:id="1126" w:name="loc_0299c08"/>
      <w:r>
        <w:t>[0299c08]</w:t>
      </w:r>
      <w:bookmarkEnd w:id="1126"/>
    </w:p>
    <w:p>
      <w:pPr>
        <w:pStyle w:val="SHTKSubheading"/>
      </w:pPr>
      <w:r>
        <w:t>剃髮 · 삭발.</w:t>
      </w:r>
    </w:p>
    <w:p>
      <w:pPr>
        <w:pStyle w:val="SHTKBlockLabel"/>
      </w:pPr>
      <w:r>
        <w:t>위치표지</w:t>
      </w:r>
    </w:p>
    <w:p>
      <w:pPr>
        <w:pStyle w:val="SHTKPositionMarker"/>
      </w:pPr>
      <w:bookmarkStart w:id="1127" w:name="loc_0299c08_2"/>
      <w:r>
        <w:t>[0299c08]</w:t>
      </w:r>
      <w:bookmarkEnd w:id="1127"/>
    </w:p>
    <w:p>
      <w:pPr>
        <w:pStyle w:val="SHTKBlockLabel"/>
      </w:pPr>
      <w:r>
        <w:t>원문</w:t>
      </w:r>
    </w:p>
    <w:p>
      <w:pPr>
        <w:pStyle w:val="SHTKSourceText"/>
      </w:pPr>
      <w:r>
        <w:t>涅槃經云。髮長破戒之相</w:t>
      </w:r>
    </w:p>
    <w:p>
      <w:pPr>
        <w:pStyle w:val="SHTKBlockLabel"/>
      </w:pPr>
      <w:r>
        <w:t>한국어 직역</w:t>
      </w:r>
    </w:p>
    <w:p>
      <w:pPr>
        <w:pStyle w:val="SHTKTranslationText"/>
      </w:pPr>
      <w:r>
        <w:t>『열반경』에서 말한다. “머리카락이 긴 것은 파계의 모습이다.”</w:t>
      </w:r>
    </w:p>
    <w:p>
      <w:pPr>
        <w:pStyle w:val="SHTKBlockLabel"/>
      </w:pPr>
      <w:r>
        <w:t>원문</w:t>
      </w:r>
    </w:p>
    <w:p>
      <w:pPr>
        <w:pStyle w:val="SHTKSourceText"/>
      </w:pPr>
      <w:r>
        <w:t>○文殊問經云。髮長二指當剃</w:t>
      </w:r>
    </w:p>
    <w:p>
      <w:pPr>
        <w:pStyle w:val="SHTKBlockLabel"/>
      </w:pPr>
      <w:r>
        <w:t>한국어 직역</w:t>
      </w:r>
    </w:p>
    <w:p>
      <w:pPr>
        <w:pStyle w:val="SHTKTranslationText"/>
      </w:pPr>
      <w:r>
        <w:t>『문수문경』에서 말한다. “머리카락이 두 손가락 길이가 되면 깎아야 한다.”</w:t>
      </w:r>
    </w:p>
    <w:p>
      <w:pPr>
        <w:pStyle w:val="SHTKBlockLabel"/>
      </w:pPr>
      <w:r>
        <w:t>원문</w:t>
      </w:r>
    </w:p>
    <w:p>
      <w:pPr>
        <w:pStyle w:val="SHTKSourceText"/>
      </w:pPr>
      <w:r>
        <w:t>○剃髮次第有四。第一上座。二髮長人。三若偕長聽先洗人。四有緣人(有勾當僧緣務人)已上四人。應相度尊卑急緩。推讓先之。</w:t>
      </w:r>
    </w:p>
    <w:p>
      <w:pPr>
        <w:pStyle w:val="SHTKBlockLabel"/>
      </w:pPr>
      <w:r>
        <w:t>한국어 직역</w:t>
      </w:r>
    </w:p>
    <w:p>
      <w:pPr>
        <w:pStyle w:val="SHTKTranslationText"/>
      </w:pPr>
      <w:r>
        <w:t>삭발의 차례에는 네 가지가 있다. 첫째 상좌, 둘째 머리카락이 긴 사람, 셋째 함께 나이가 든 경우 먼저 씻은 사람에게 허락하고, 넷째 인연 있는 사람(승가의 인연 업무를 맡은 사람)이다. 이상의 네 사람은 존비와 급하고 느림을 헤아려 서로 양보하여 먼저 하게 해야 한다. [구문 불확실]</w:t>
      </w:r>
    </w:p>
    <w:p>
      <w:pPr>
        <w:pStyle w:val="SHTKBlockLabel"/>
      </w:pPr>
      <w:r>
        <w:t>위치표지</w:t>
      </w:r>
    </w:p>
    <w:p>
      <w:pPr>
        <w:pStyle w:val="SHTKPositionMarker"/>
      </w:pPr>
      <w:bookmarkStart w:id="1128" w:name="loc_0299c13"/>
      <w:r>
        <w:t>[0299c13]</w:t>
      </w:r>
      <w:bookmarkEnd w:id="1128"/>
    </w:p>
    <w:p>
      <w:pPr>
        <w:pStyle w:val="SHTKSubheading"/>
      </w:pPr>
      <w:r>
        <w:t>臥法 · 눕는 법.</w:t>
      </w:r>
    </w:p>
    <w:p>
      <w:pPr>
        <w:pStyle w:val="SHTKBlockLabel"/>
      </w:pPr>
      <w:r>
        <w:t>위치표지</w:t>
      </w:r>
    </w:p>
    <w:p>
      <w:pPr>
        <w:pStyle w:val="SHTKPositionMarker"/>
      </w:pPr>
      <w:bookmarkStart w:id="1129" w:name="loc_0299c13_2"/>
      <w:r>
        <w:t>[0299c13]</w:t>
      </w:r>
      <w:bookmarkEnd w:id="1129"/>
    </w:p>
    <w:p>
      <w:pPr>
        <w:pStyle w:val="SHTKBlockLabel"/>
      </w:pPr>
      <w:r>
        <w:t>원문</w:t>
      </w:r>
    </w:p>
    <w:p>
      <w:pPr>
        <w:pStyle w:val="SHTKSourceText"/>
      </w:pPr>
      <w:r>
        <w:t>寶雲經云。欲臥。身向右邊累足。以法衣覆身。正念正知。起明了想。但為長養諸根大種故</w:t>
      </w:r>
    </w:p>
    <w:p>
      <w:pPr>
        <w:pStyle w:val="SHTKBlockLabel"/>
      </w:pPr>
      <w:r>
        <w:t>한국어 직역</w:t>
      </w:r>
    </w:p>
    <w:p>
      <w:pPr>
        <w:pStyle w:val="SHTKTranslationText"/>
      </w:pPr>
      <w:r>
        <w:t>『보운경』에서 말한다. “눕고자 하면 몸을 오른쪽으로 향하고 발을 포개며 법의로 몸을 덮는다. 정념·정지로 명료한 생각을 일으키되, 다만 여러 근과 대종을 기르기 위해서일 뿐이다.”</w:t>
      </w:r>
    </w:p>
    <w:p>
      <w:pPr>
        <w:pStyle w:val="SHTKBlockLabel"/>
      </w:pPr>
      <w:r>
        <w:t>원문</w:t>
      </w:r>
    </w:p>
    <w:p>
      <w:pPr>
        <w:pStyle w:val="SHTKSourceText"/>
      </w:pPr>
      <w:r>
        <w:t>○瑜伽論問曰。何緣右脇而臥。答與師子王法相似一切獸中。勇捍堅猛。最為第一。苾芻亦爾。發勤精進。勇捍堅猛。最第一。由是因緣。與師子臥法相似。如是臥時。身無掉亂。念無忘失。睡不極重。不見惡夢故。</w:t>
      </w:r>
    </w:p>
    <w:p>
      <w:pPr>
        <w:pStyle w:val="SHTKBlockLabel"/>
      </w:pPr>
      <w:r>
        <w:t>한국어 직역</w:t>
      </w:r>
    </w:p>
    <w:p>
      <w:pPr>
        <w:pStyle w:val="SHTKTranslationText"/>
      </w:pPr>
      <w:r>
        <w:t>『유가론』에서 묻는다. “무슨 까닭에 오른쪽 옆구리로 눕는가?” 답한다. “사자왕의 법과 서로 비슷하기 때문이다. 모든 짐승 가운데 용맹하고 굳세며 맹렬하여 가장 제일이다. 필추도 그러하여 부지런히 정진을 일으키고 용맹하고 굳세며 맹렬함이 가장 제일이다. 이 인연 때문에 사자의 눕는 법과 비슷하다. 이렇게 누우면 몸에 들뜸과 어지러움이 없고, 생각을 잊지 않으며, 잠이 지나치게 깊지 않고, 나쁜 꿈을 꾸지 않는다.”</w:t>
      </w:r>
    </w:p>
    <w:p>
      <w:pPr>
        <w:pStyle w:val="SHTKBlockLabel"/>
      </w:pPr>
      <w:r>
        <w:t>위치표지</w:t>
      </w:r>
    </w:p>
    <w:p>
      <w:pPr>
        <w:pStyle w:val="SHTKPositionMarker"/>
      </w:pPr>
      <w:bookmarkStart w:id="1130" w:name="loc_0299c21"/>
      <w:r>
        <w:t>[0299c21]</w:t>
      </w:r>
      <w:bookmarkEnd w:id="1130"/>
    </w:p>
    <w:p>
      <w:pPr>
        <w:pStyle w:val="SHTKSubheading"/>
      </w:pPr>
      <w:r>
        <w:t>睡眠 · 수면.</w:t>
      </w:r>
    </w:p>
    <w:p>
      <w:pPr>
        <w:pStyle w:val="SHTKBlockLabel"/>
      </w:pPr>
      <w:r>
        <w:t>위치표지</w:t>
      </w:r>
    </w:p>
    <w:p>
      <w:pPr>
        <w:pStyle w:val="SHTKPositionMarker"/>
      </w:pPr>
      <w:bookmarkStart w:id="1131" w:name="loc_0299c21_2"/>
      <w:r>
        <w:t>[0299c21]</w:t>
      </w:r>
      <w:bookmarkEnd w:id="1131"/>
    </w:p>
    <w:p>
      <w:pPr>
        <w:pStyle w:val="SHTKBlockLabel"/>
      </w:pPr>
      <w:r>
        <w:t>원문</w:t>
      </w:r>
    </w:p>
    <w:p>
      <w:pPr>
        <w:pStyle w:val="SHTKSourceText"/>
      </w:pPr>
      <w:r>
        <w:t>臥之垂熟也。此是心所法中四不定一也。令人不自在。昧略為性。障染為業</w:t>
      </w:r>
    </w:p>
    <w:p>
      <w:pPr>
        <w:pStyle w:val="SHTKBlockLabel"/>
      </w:pPr>
      <w:r>
        <w:t>한국어 직역</w:t>
      </w:r>
    </w:p>
    <w:p>
      <w:pPr>
        <w:pStyle w:val="SHTKTranslationText"/>
      </w:pPr>
      <w:r>
        <w:t>눕다가 거의 잠드는 것이다. 이는 심소법 가운데 네 부정법 중 하나이다. 사람을 자재하지 못하게 하며 어둡고 간략함을 성품으로 하고, 염오를 장애하는 것을 업으로 삼는다.</w:t>
      </w:r>
    </w:p>
    <w:p>
      <w:pPr>
        <w:pStyle w:val="SHTKBlockLabel"/>
      </w:pPr>
      <w:r>
        <w:t>원문</w:t>
      </w:r>
    </w:p>
    <w:p>
      <w:pPr>
        <w:pStyle w:val="SHTKSourceText"/>
      </w:pPr>
      <w:r>
        <w:t>○發覺淨心經。有二十種睡眠過患。一懶墮。二身體沉重。三皮膚不淨。四皮內麄澁。五諸大穢濁威德薄少。六飲食不消。七體生瘡疱。八多懈怠。九增癡。十智慧弱。十一善欲疲倦。十二常趣黑暗。十三人不恭敬。十四稟質愚癡。十五多煩惱。十六於善不樂。十七白法減。十八多驚怖。十九見精進者毀辱之。二十於眾被輕賤</w:t>
      </w:r>
    </w:p>
    <w:p>
      <w:pPr>
        <w:pStyle w:val="SHTKBlockLabel"/>
      </w:pPr>
      <w:r>
        <w:t>한국어 직역</w:t>
      </w:r>
    </w:p>
    <w:p>
      <w:pPr>
        <w:pStyle w:val="SHTKTranslationText"/>
      </w:pPr>
      <w:r>
        <w:t>『발각정심경』에는 수면의 스무 가지 과환이 있다. 첫째 게으름, 둘째 몸이 무거움, 셋째 피부가 깨끗하지 않음, 넷째 피부 안이 거칠고 껄끄러움, 다섯째 여러 대종이 더럽고 탁하여 위덕이 적음, 여섯째 음식이 소화되지 않음, 일곱째 몸에 종기와 물집이 생김, 여덟째 해태가 많음, 아홉째 어리석음이 늘어남, 열째 지혜가 약해짐, 열한째 선한 욕구가 피곤해짐, 열두째 늘 어둠으로 향함, 열셋째 사람들이 공경하지 않음, 열넷째 타고난 자질이 어리석음, 열다섯째 번뇌가 많음, 열여섯째 선을 즐기지 않음, 열일곱째 백법이 줄어듦, 열여덟째 놀람과 두려움이 많음, 열아홉째 정진하는 이를 보면 헐뜯고 욕함, 스무째 대중에게 가벼이 여김을 받음이다.</w:t>
      </w:r>
    </w:p>
    <w:p>
      <w:pPr>
        <w:pStyle w:val="SHTKBlockLabel"/>
      </w:pPr>
      <w:r>
        <w:t>외자·결자 메모</w:t>
      </w:r>
    </w:p>
    <w:p>
      <w:pPr>
        <w:pStyle w:val="SHTKGaijiNote"/>
      </w:pPr>
      <w:r>
        <w:t>외자 | CB01900; 조합식 `[悚*頁]`; 정확 Unicode U+2F8B1; CBETA Supplement 정확 Unicode 글리프 표시 가능</w:t>
      </w:r>
    </w:p>
    <w:p>
      <w:pPr>
        <w:pStyle w:val="SHTKBlockLabel"/>
      </w:pPr>
      <w:r>
        <w:t>원문</w:t>
      </w:r>
    </w:p>
    <w:p>
      <w:pPr>
        <w:pStyle w:val="SHTKSourceText"/>
      </w:pPr>
      <w:r>
        <w:t>○十誦云。若鼾睡(鼾音汗)者。應記經行。不能者。屏處睡。不得惱眾</w:t>
      </w:r>
    </w:p>
    <w:p>
      <w:pPr>
        <w:pStyle w:val="SHTKBlockLabel"/>
      </w:pPr>
      <w:r>
        <w:t>한국어 직역</w:t>
      </w:r>
    </w:p>
    <w:p>
      <w:pPr>
        <w:pStyle w:val="SHTKTranslationText"/>
      </w:pPr>
      <w:r>
        <w:t>『십송』에서 말한다. “코를 골며 자는 사람은 경행을 하도록 지시해야 한다. 할 수 없으면 가려진 곳에서 자되 대중을 괴롭혀서는 안 된다.” (鼾의 음은 汗이다.)</w:t>
      </w:r>
    </w:p>
    <w:p>
      <w:pPr>
        <w:pStyle w:val="SHTKBlockLabel"/>
      </w:pPr>
      <w:r>
        <w:t>원문</w:t>
      </w:r>
    </w:p>
    <w:p>
      <w:pPr>
        <w:pStyle w:val="SHTKSourceText"/>
      </w:pPr>
      <w:r>
        <w:t>○僧祇云。若比丘夜鼾睡振動寱語不作擾亂意無罪。</w:t>
      </w:r>
    </w:p>
    <w:p>
      <w:pPr>
        <w:pStyle w:val="SHTKBlockLabel"/>
      </w:pPr>
      <w:r>
        <w:t>한국어 직역</w:t>
      </w:r>
    </w:p>
    <w:p>
      <w:pPr>
        <w:pStyle w:val="SHTKTranslationText"/>
      </w:pPr>
      <w:r>
        <w:t>『승기』에서 말한다. “비구가 밤에 코를 골아 진동시키고 잠꼬대를 하더라도 남을 어지럽히려는 뜻이 아니면 죄가 없다.”</w:t>
      </w:r>
    </w:p>
    <w:p>
      <w:pPr>
        <w:pStyle w:val="SHTKBlockLabel"/>
      </w:pPr>
      <w:r>
        <w:t>위치표지</w:t>
      </w:r>
    </w:p>
    <w:p>
      <w:pPr>
        <w:pStyle w:val="SHTKPositionMarker"/>
      </w:pPr>
      <w:bookmarkStart w:id="1132" w:name="loc_0300a05"/>
      <w:r>
        <w:t>[0300a05]</w:t>
      </w:r>
      <w:bookmarkEnd w:id="1132"/>
    </w:p>
    <w:p>
      <w:pPr>
        <w:pStyle w:val="SHTKSubheading"/>
      </w:pPr>
      <w:r>
        <w:t>發睡緣 · 잠이 생기는 인연.</w:t>
      </w:r>
    </w:p>
    <w:p>
      <w:pPr>
        <w:pStyle w:val="SHTKBlockLabel"/>
      </w:pPr>
      <w:r>
        <w:t>위치표지</w:t>
      </w:r>
    </w:p>
    <w:p>
      <w:pPr>
        <w:pStyle w:val="SHTKPositionMarker"/>
      </w:pPr>
      <w:bookmarkStart w:id="1133" w:name="loc_0300a05_2"/>
      <w:r>
        <w:t>[0300a05]</w:t>
      </w:r>
      <w:bookmarkEnd w:id="1133"/>
    </w:p>
    <w:p>
      <w:pPr>
        <w:pStyle w:val="SHTKBlockLabel"/>
      </w:pPr>
      <w:r>
        <w:t>원문</w:t>
      </w:r>
    </w:p>
    <w:p>
      <w:pPr>
        <w:pStyle w:val="SHTKSourceText"/>
      </w:pPr>
      <w:r>
        <w:t>雜集論云。謂羸瘦疲倦。身心沈重。思惟闇相。捨諸作務。或曾此時慣習。或他呪術所引。或動扇凉風吹等。</w:t>
      </w:r>
    </w:p>
    <w:p>
      <w:pPr>
        <w:pStyle w:val="SHTKBlockLabel"/>
      </w:pPr>
      <w:r>
        <w:t>한국어 직역</w:t>
      </w:r>
    </w:p>
    <w:p>
      <w:pPr>
        <w:pStyle w:val="SHTKTranslationText"/>
      </w:pPr>
      <w:r>
        <w:t>『잡집론』에서 말한다. “쇠약하고 수척함, 피곤함, 몸과 마음이 무거워짐, 어두운 모습을 사유함, 여러 일을 버림, 혹은 예전에 이 시간에 익숙하게 잔 습관, 혹은 남의 주술에 이끌림, 혹은 부채질하여 서늘한 바람이 움직이는 것 등이 잠을 일으킨다.”</w:t>
      </w:r>
    </w:p>
    <w:p>
      <w:pPr>
        <w:pStyle w:val="SHTKBlockLabel"/>
      </w:pPr>
      <w:r>
        <w:t>위치표지</w:t>
      </w:r>
    </w:p>
    <w:p>
      <w:pPr>
        <w:pStyle w:val="SHTKPositionMarker"/>
      </w:pPr>
      <w:bookmarkStart w:id="1134" w:name="loc_0300a08"/>
      <w:r>
        <w:t>[0300a08]</w:t>
      </w:r>
      <w:bookmarkEnd w:id="1134"/>
    </w:p>
    <w:p>
      <w:pPr>
        <w:pStyle w:val="SHTKSubheading"/>
      </w:pPr>
      <w:r>
        <w:t>晝小眠 · 낮에 잠깐 잠.</w:t>
      </w:r>
    </w:p>
    <w:p>
      <w:pPr>
        <w:pStyle w:val="SHTKBlockLabel"/>
      </w:pPr>
      <w:r>
        <w:t>위치표지</w:t>
      </w:r>
    </w:p>
    <w:p>
      <w:pPr>
        <w:pStyle w:val="SHTKPositionMarker"/>
      </w:pPr>
      <w:bookmarkStart w:id="1135" w:name="loc_0300a08_2"/>
      <w:r>
        <w:t>[0300a08]</w:t>
      </w:r>
      <w:bookmarkEnd w:id="1135"/>
    </w:p>
    <w:p>
      <w:pPr>
        <w:pStyle w:val="SHTKBlockLabel"/>
      </w:pPr>
      <w:r>
        <w:t>원문</w:t>
      </w:r>
    </w:p>
    <w:p>
      <w:pPr>
        <w:pStyle w:val="SHTKSourceText"/>
      </w:pPr>
      <w:r>
        <w:t>智度論云。春末夏初。以時熱故。小眠息除食患故。</w:t>
      </w:r>
    </w:p>
    <w:p>
      <w:pPr>
        <w:pStyle w:val="SHTKBlockLabel"/>
      </w:pPr>
      <w:r>
        <w:t>한국어 직역</w:t>
      </w:r>
    </w:p>
    <w:p>
      <w:pPr>
        <w:pStyle w:val="SHTKTranslationText"/>
      </w:pPr>
      <w:r>
        <w:t>『지도론』에서 말한다. “봄 끝과 여름 초에는 날씨가 덥기 때문에 잠깐 잠을 자 쉬어 음식으로 생긴 불편을 없앤다.”</w:t>
      </w:r>
    </w:p>
    <w:p>
      <w:pPr>
        <w:pStyle w:val="SHTKBlockLabel"/>
      </w:pPr>
      <w:r>
        <w:t>위치표지</w:t>
      </w:r>
    </w:p>
    <w:p>
      <w:pPr>
        <w:pStyle w:val="SHTKPositionMarker"/>
      </w:pPr>
      <w:bookmarkStart w:id="1136" w:name="loc_0300a10"/>
      <w:r>
        <w:t>[0300a10]</w:t>
      </w:r>
      <w:bookmarkEnd w:id="1136"/>
    </w:p>
    <w:p>
      <w:pPr>
        <w:pStyle w:val="SHTKSubheading"/>
      </w:pPr>
      <w:r>
        <w:t>在床忌七事 · 침상에서 피해야 할 일곱 가지.</w:t>
      </w:r>
    </w:p>
    <w:p>
      <w:pPr>
        <w:pStyle w:val="SHTKBlockLabel"/>
      </w:pPr>
      <w:r>
        <w:t>위치표지</w:t>
      </w:r>
    </w:p>
    <w:p>
      <w:pPr>
        <w:pStyle w:val="SHTKPositionMarker"/>
      </w:pPr>
      <w:bookmarkStart w:id="1137" w:name="loc_0300a10_2"/>
      <w:r>
        <w:t>[0300a10]</w:t>
      </w:r>
      <w:bookmarkEnd w:id="1137"/>
    </w:p>
    <w:p>
      <w:pPr>
        <w:pStyle w:val="SHTKBlockLabel"/>
      </w:pPr>
      <w:r>
        <w:t>원문</w:t>
      </w:r>
    </w:p>
    <w:p>
      <w:pPr>
        <w:pStyle w:val="SHTKSourceText"/>
      </w:pPr>
      <w:r>
        <w:t>三千威儀經云不得大欬(謦妙)咤(咤字去聲嘆也)噴(噴嚏)㖑(㖑許介切喝也)歎息思念世事。不得倚壁。欲起以時。若意走不定。當自責。即起經行。</w:t>
      </w:r>
    </w:p>
    <w:p>
      <w:pPr>
        <w:pStyle w:val="SHTKBlockLabel"/>
      </w:pPr>
      <w:r>
        <w:t>한국어 직역</w:t>
      </w:r>
    </w:p>
    <w:p>
      <w:pPr>
        <w:pStyle w:val="SHTKTranslationText"/>
      </w:pPr>
      <w:r>
        <w:t>『삼천위의경』에서 말한다. “큰 기침, 탄식하는 소리, 재채기, 고함, 한숨, 세상일을 생각하는 것을 해서는 안 된다. 벽에 기대서도 안 된다. 일어날 때가 되면 일어나야 하며, 뜻이 달아나 안정되지 않으면 스스로 꾸짖고 곧 일어나 경행해야 한다.” [판독 불확실]</w:t>
      </w:r>
    </w:p>
    <w:p>
      <w:pPr>
        <w:pStyle w:val="SHTKBlockLabel"/>
      </w:pPr>
      <w:r>
        <w:t>외자·결자 메모</w:t>
      </w:r>
    </w:p>
    <w:p>
      <w:pPr>
        <w:pStyle w:val="SHTKGaijiNote"/>
      </w:pPr>
      <w:r>
        <w:t>외자 | CB01421; 조합식 `[口*戒]`; 정확 Unicode U+3591; CBETA Supplement 정확 Unicode 글리프 표시 가능; 본 회차 2회</w:t>
      </w:r>
    </w:p>
    <w:p>
      <w:pPr>
        <w:pStyle w:val="SHTKBlockLabel"/>
      </w:pPr>
      <w:r>
        <w:t>위치표지</w:t>
      </w:r>
    </w:p>
    <w:p>
      <w:pPr>
        <w:pStyle w:val="SHTKPositionMarker"/>
      </w:pPr>
      <w:bookmarkStart w:id="1138" w:name="loc_0300a14"/>
      <w:r>
        <w:t>[0300a14]</w:t>
      </w:r>
      <w:bookmarkEnd w:id="1138"/>
    </w:p>
    <w:p>
      <w:pPr>
        <w:pStyle w:val="SHTKSubheading"/>
      </w:pPr>
      <w:r>
        <w:t>小行 · 소행(小行).</w:t>
      </w:r>
    </w:p>
    <w:p>
      <w:pPr>
        <w:pStyle w:val="SHTKBlockLabel"/>
      </w:pPr>
      <w:r>
        <w:t>위치표지</w:t>
      </w:r>
    </w:p>
    <w:p>
      <w:pPr>
        <w:pStyle w:val="SHTKPositionMarker"/>
      </w:pPr>
      <w:bookmarkStart w:id="1139" w:name="loc_0300a14_2"/>
      <w:r>
        <w:t>[0300a14]</w:t>
      </w:r>
      <w:bookmarkEnd w:id="1139"/>
    </w:p>
    <w:p>
      <w:pPr>
        <w:pStyle w:val="SHTKBlockLabel"/>
      </w:pPr>
      <w:r>
        <w:t>원문</w:t>
      </w:r>
    </w:p>
    <w:p>
      <w:pPr>
        <w:pStyle w:val="SHTKSourceText"/>
      </w:pPr>
      <w:r>
        <w:t>往小便文言可云私(左傳師惠過宋朝將私焉。注云。小便也。律云小行)毘尼母云。不聽於伽藍內處處小便。當聚一屏猥處。若瓦瓶木桶埋地中。以物蓋覆。勿令有臭氣。五分云。許將小便器入房中。密塞口房外應滿盛水</w:t>
      </w:r>
    </w:p>
    <w:p>
      <w:pPr>
        <w:pStyle w:val="SHTKBlockLabel"/>
      </w:pPr>
      <w:r>
        <w:t>한국어 직역</w:t>
      </w:r>
    </w:p>
    <w:p>
      <w:pPr>
        <w:pStyle w:val="SHTKTranslationText"/>
      </w:pPr>
      <w:r>
        <w:t>소변 보러 가는 것을 문어로는 ‘사(私)’라 할 수 있다. (『좌전』에서 “사혜가 송나라 조정에 갔다가 장차 사(私)하려 하였다”고 하였고, 주에서 “소변이다”라고 하였다. 율에서는 ‘소행’이라 한다.) 『비니모』에서 말한다. “가람 안에서 곳곳에 소변 보는 것을 허락하지 않는다. 한곳의 가려진 구석을 정해야 한다. 혹은 질그릇 병이나 나무통을 땅에 묻고 물건으로 덮어 냄새가 나지 않게 한다.” 『오분』에서 말한다. “소변기를 방 안에 가져오는 것을 허락하되 입구를 단단히 막고, 방 밖에는 물을 가득 담아 두어야 한다.”</w:t>
      </w:r>
    </w:p>
    <w:p>
      <w:pPr>
        <w:pStyle w:val="SHTKBlockLabel"/>
      </w:pPr>
      <w:r>
        <w:t>원문</w:t>
      </w:r>
    </w:p>
    <w:p>
      <w:pPr>
        <w:pStyle w:val="SHTKSourceText"/>
      </w:pPr>
      <w:r>
        <w:t>○優鉢祇王經云。伽藍法界內地漫(去聲亂也)大小便。五百生墮拔波地獄。後二十劫。常遣肘手。把此穢地。</w:t>
      </w:r>
    </w:p>
    <w:p>
      <w:pPr>
        <w:pStyle w:val="SHTKBlockLabel"/>
      </w:pPr>
      <w:r>
        <w:t>한국어 직역</w:t>
      </w:r>
    </w:p>
    <w:p>
      <w:pPr>
        <w:pStyle w:val="SHTKTranslationText"/>
      </w:pPr>
      <w:r>
        <w:t>『우발기왕경』에서 말한다. “가람의 법계 안 땅에 함부로 대소변을 보면 오백 생 동안 발파지옥에 떨어지고, 그 뒤 이십 겁 동안 늘 팔꿈치와 손으로 이 더러운 땅을 움켜쥐게 된다.”</w:t>
      </w:r>
    </w:p>
    <w:p>
      <w:pPr>
        <w:pStyle w:val="SHTKBlockLabel"/>
      </w:pPr>
      <w:r>
        <w:t>위치표지</w:t>
      </w:r>
    </w:p>
    <w:p>
      <w:pPr>
        <w:pStyle w:val="SHTKPositionMarker"/>
      </w:pPr>
      <w:bookmarkStart w:id="1140" w:name="loc_0300a21"/>
      <w:r>
        <w:t>[0300a21]</w:t>
      </w:r>
      <w:bookmarkEnd w:id="1140"/>
    </w:p>
    <w:p>
      <w:pPr>
        <w:pStyle w:val="SHTKSubheading"/>
      </w:pPr>
      <w:r>
        <w:t>屏廁 · 병측(屏廁).</w:t>
      </w:r>
    </w:p>
    <w:p>
      <w:pPr>
        <w:pStyle w:val="SHTKBlockLabel"/>
      </w:pPr>
      <w:r>
        <w:t>위치표지</w:t>
      </w:r>
    </w:p>
    <w:p>
      <w:pPr>
        <w:pStyle w:val="SHTKPositionMarker"/>
      </w:pPr>
      <w:bookmarkStart w:id="1141" w:name="loc_0300a21_2"/>
      <w:r>
        <w:t>[0300a21]</w:t>
      </w:r>
      <w:bookmarkEnd w:id="1141"/>
    </w:p>
    <w:p>
      <w:pPr>
        <w:pStyle w:val="SHTKBlockLabel"/>
      </w:pPr>
      <w:r>
        <w:t>원문</w:t>
      </w:r>
    </w:p>
    <w:p>
      <w:pPr>
        <w:pStyle w:val="SHTKSourceText"/>
      </w:pPr>
      <w:r>
        <w:t>說文云屏蔽也。釋名曰。廁雜也。雜廁其上也。或曰溷溷濁也。或曰圊圊清也。至穢之處。宜潔清故。今南方釋氏呼東司。未見其典。登廁文言可云如(左傳晉侯食麥𥇔如廁隱)</w:t>
      </w:r>
    </w:p>
    <w:p>
      <w:pPr>
        <w:pStyle w:val="SHTKBlockLabel"/>
      </w:pPr>
      <w:r>
        <w:t>한국어 직역</w:t>
      </w:r>
    </w:p>
    <w:p>
      <w:pPr>
        <w:pStyle w:val="SHTKTranslationText"/>
      </w:pPr>
      <w:r>
        <w:t>『설문』에서 “병은 가린다는 뜻이다”라고 하고, 『석명』에서 “측은 섞인다는 뜻이니 그 위에 여러 것이 섞여 있기 때문이다”라고 한다. 또는 혼(溷)이라 하는데 혼탁하다는 뜻이고, 또는 청(圊)이라 하는데 맑고 깨끗하다는 뜻이다. 가장 더러운 곳일수록 깨끗이 해야 하기 때문이다. 지금 남방의 석씨가 ‘동사(東司)’라 부르지만 그 전거는 보지 못했다. 측간에 가는 것을 문어로는 ‘여(如)’라 할 수 있다. (『좌전』에서 진후가 보리를 먹고 배가 불편해 “여측(如廁)”하였다는 데 보인다.) [구두 불확실]</w:t>
      </w:r>
    </w:p>
    <w:p>
      <w:pPr>
        <w:pStyle w:val="SHTKBlockLabel"/>
      </w:pPr>
      <w:r>
        <w:t>외자·결자 메모</w:t>
      </w:r>
    </w:p>
    <w:p>
      <w:pPr>
        <w:pStyle w:val="SHTKGaijiNote"/>
      </w:pPr>
      <w:r>
        <w:t>외자 | CB07203; 조합식 `[目*長]`; 정확 Unicode U+251D4; CBETA Supplement 정확 Unicode 글리프 표시 가능</w:t>
      </w:r>
    </w:p>
    <w:p>
      <w:pPr>
        <w:pStyle w:val="SHTKBlockLabel"/>
      </w:pPr>
      <w:r>
        <w:t>원문</w:t>
      </w:r>
    </w:p>
    <w:p>
      <w:pPr>
        <w:pStyle w:val="SHTKSourceText"/>
      </w:pPr>
      <w:r>
        <w:t>○三千威儀經云。上廁有二十五法。一欲登廁當行不得於道上禮人。二不得受人禮三直視地。四到門外三彈指(恐有人在內)五已有人不得逼。六已登正彈指(此警噉糞諸鬼)乃至十七不得將草劃地(草即籌子浙人呼廁草)十八不得持草劃壁作字(十九已下洗淨法)又云設見草土盡當語主者若自手取添為善</w:t>
      </w:r>
    </w:p>
    <w:p>
      <w:pPr>
        <w:pStyle w:val="SHTKBlockLabel"/>
      </w:pPr>
      <w:r>
        <w:t>한국어 직역</w:t>
      </w:r>
    </w:p>
    <w:p>
      <w:pPr>
        <w:pStyle w:val="SHTKTranslationText"/>
      </w:pPr>
      <w:r>
        <w:t>『삼천위의경』에서 말한다. “측간에 오르는 데 스물다섯 법이 있다. 첫째 측간에 가려 할 때 걸어가되 길 위에서 사람에게 예배하지 않는다. 둘째 남의 예배를 받지 않는다. 셋째 곧바로 땅을 본다. 넷째 문 밖에 이르면 손가락을 세 번 튕긴다. (안에 사람이 있을까 염려해서이다.) 다섯째 이미 사람이 있으면 재촉하지 않는다. 여섯째 들어간 뒤에도 곧 손가락을 튕긴다. (똥을 먹는 여러 귀신에게 알리는 것이다.) … 열일곱째 풀로 땅에 선을 긋지 않는다. (풀은 곧 뒷간에서 쓰는 주자이다. 절강 사람은 ‘측초’라 한다.) 열여덟째 풀을 들고 벽에 글자를 써서는 안 된다. (열아홉째 이하는 세정법이다.)” 또 말한다. “만약 풀과 흙이 다한 것을 보면 주관자에게 말해야 하고, 자기 손으로 가져다 채워 두면 더욱 좋다.”</w:t>
      </w:r>
    </w:p>
    <w:p>
      <w:pPr>
        <w:pStyle w:val="SHTKBlockLabel"/>
      </w:pPr>
      <w:r>
        <w:t>원문</w:t>
      </w:r>
    </w:p>
    <w:p>
      <w:pPr>
        <w:pStyle w:val="SHTKSourceText"/>
      </w:pPr>
      <w:r>
        <w:t>○虛空藏經云。若懺罪人。治廁八百日能滅罪咎。</w:t>
      </w:r>
    </w:p>
    <w:p>
      <w:pPr>
        <w:pStyle w:val="SHTKBlockLabel"/>
      </w:pPr>
      <w:r>
        <w:t>한국어 직역</w:t>
      </w:r>
    </w:p>
    <w:p>
      <w:pPr>
        <w:pStyle w:val="SHTKTranslationText"/>
      </w:pPr>
      <w:r>
        <w:t>『허공장경』에서 말한다. “죄를 참회하는 사람이 측간을 팔백 일 동안 청소하면 죄과를 없앨 수 있다.”</w:t>
      </w:r>
    </w:p>
    <w:p>
      <w:pPr>
        <w:pStyle w:val="SHTKBlockLabel"/>
      </w:pPr>
      <w:r>
        <w:t>위치표지</w:t>
      </w:r>
    </w:p>
    <w:p>
      <w:pPr>
        <w:pStyle w:val="SHTKPositionMarker"/>
      </w:pPr>
      <w:bookmarkStart w:id="1142" w:name="loc_0300b04"/>
      <w:r>
        <w:t>[0300b04]</w:t>
      </w:r>
      <w:bookmarkEnd w:id="1142"/>
    </w:p>
    <w:p>
      <w:pPr>
        <w:pStyle w:val="SHTKSubheading"/>
      </w:pPr>
      <w:r>
        <w:t>洗淨 · 세정.</w:t>
      </w:r>
    </w:p>
    <w:p>
      <w:pPr>
        <w:pStyle w:val="SHTKBlockLabel"/>
      </w:pPr>
      <w:r>
        <w:t>위치표지</w:t>
      </w:r>
    </w:p>
    <w:p>
      <w:pPr>
        <w:pStyle w:val="SHTKPositionMarker"/>
      </w:pPr>
      <w:bookmarkStart w:id="1143" w:name="loc_0300b04_2"/>
      <w:r>
        <w:t>[0300b04]</w:t>
      </w:r>
      <w:bookmarkEnd w:id="1143"/>
    </w:p>
    <w:p>
      <w:pPr>
        <w:pStyle w:val="SHTKBlockLabel"/>
      </w:pPr>
      <w:r>
        <w:t>원문</w:t>
      </w:r>
    </w:p>
    <w:p>
      <w:pPr>
        <w:pStyle w:val="SHTKSourceText"/>
      </w:pPr>
      <w:r>
        <w:t>四分云。洗穢。百一羯磨本云。如世尊說勝義。洗淨有三種。一洗身。二洗語。三洗心。云何此中。但說不淨染污教令洗耶。佛言。欲令除去臭氣安樂住故。又佛言。有染比丘。不得禮人。不得受人禮。違者得越法罪。染有二種。一飲食染。二不淨染。不淨染者。但是糞土涎唾污穢。及大小行來。未洗者。佛言。汝等比丘應可洗淨</w:t>
      </w:r>
    </w:p>
    <w:p>
      <w:pPr>
        <w:pStyle w:val="SHTKBlockLabel"/>
      </w:pPr>
      <w:r>
        <w:t>한국어 직역</w:t>
      </w:r>
    </w:p>
    <w:p>
      <w:pPr>
        <w:pStyle w:val="SHTKTranslationText"/>
      </w:pPr>
      <w:r>
        <w:t>『사분』에서는 “더러움을 씻는다”고 한다. 『백일갈마본』에서 말한다. “세존께서 말씀하신 승의의 세정에는 세 종류가 있으니 첫째 몸을 씻고, 둘째 말을 씻고, 셋째 마음을 씻는 것이다. 그런데 어찌 여기에서는 다만 부정한 오염을 씻으라고 가르치는가?” 부처가 말하였다. “악취를 제거하여 편안히 머물게 하려는 것이다.” 또 부처가 말하였다. “오염된 비구는 남에게 예배해서도 안 되고 남의 예배를 받아서도 안 된다. 어기면 월법죄를 얻는다.” 오염에는 두 가지가 있으니 첫째 음식의 오염, 둘째 부정의 오염이다. 부정의 오염은 똥·흙·침·가래 등의 더러운 것이 묻었거나 대소변을 보고 와서 아직 씻지 않은 것이다. 부처가 말하였다. “너희 비구들은 마땅히 세정해야 한다.”</w:t>
      </w:r>
    </w:p>
    <w:p>
      <w:pPr>
        <w:pStyle w:val="SHTKBlockLabel"/>
      </w:pPr>
      <w:r>
        <w:t>원문</w:t>
      </w:r>
    </w:p>
    <w:p>
      <w:pPr>
        <w:pStyle w:val="SHTKSourceText"/>
      </w:pPr>
      <w:r>
        <w:t>○三千威儀經云。比丘若不洗大小便。得突吉羅罪。亦不得坐僧床座及禮三寶。亦不得受人禮拜</w:t>
      </w:r>
    </w:p>
    <w:p>
      <w:pPr>
        <w:pStyle w:val="SHTKBlockLabel"/>
      </w:pPr>
      <w:r>
        <w:t>한국어 직역</w:t>
      </w:r>
    </w:p>
    <w:p>
      <w:pPr>
        <w:pStyle w:val="SHTKTranslationText"/>
      </w:pPr>
      <w:r>
        <w:t>『삼천위의경』에서 말한다. “비구가 대소변 뒤 씻지 않으면 돌길라죄를 얻으며, 승가의 평상과 좌석에 앉거나 삼보에 예배해서도 안 되고 남의 예배도 받아서는 안 된다.”</w:t>
      </w:r>
    </w:p>
    <w:p>
      <w:pPr>
        <w:pStyle w:val="SHTKBlockLabel"/>
      </w:pPr>
      <w:r>
        <w:t>원문</w:t>
      </w:r>
    </w:p>
    <w:p>
      <w:pPr>
        <w:pStyle w:val="SHTKSourceText"/>
      </w:pPr>
      <w:r>
        <w:t>○律云。凡洗淨用水以右手執瓶。左手洗之。出外先以灰滓摩手水洗。又用黃土。三度摩擦水洗又用皂角澡豆。皆洗至肘前</w:t>
      </w:r>
    </w:p>
    <w:p>
      <w:pPr>
        <w:pStyle w:val="SHTKBlockLabel"/>
      </w:pPr>
      <w:r>
        <w:t>한국어 직역</w:t>
      </w:r>
    </w:p>
    <w:p>
      <w:pPr>
        <w:pStyle w:val="SHTKTranslationText"/>
      </w:pPr>
      <w:r>
        <w:t>율에서 말한다. “세정할 때 물을 쓰되 오른손으로 병을 잡고 왼손으로 씻는다. 밖으로 나온 뒤 먼저 재와 찌꺼기로 손을 문지르고 물로 씻으며, 다시 황토로 세 번 문지르고 물로 씻고, 또 조각과 조두를 써서 모두 팔꿈치 앞까지 씻는다.”</w:t>
      </w:r>
    </w:p>
    <w:p>
      <w:pPr>
        <w:pStyle w:val="SHTKBlockLabel"/>
      </w:pPr>
      <w:r>
        <w:t>원문</w:t>
      </w:r>
    </w:p>
    <w:p>
      <w:pPr>
        <w:pStyle w:val="SHTKSourceText"/>
      </w:pPr>
      <w:r>
        <w:t>○毘奈耶云。佛告苾芻汝等當知此是常行法。常須存意。如是洗淨。有大利益。令身潔淨諸天敬奉。是故汝等若依我為師者。咸應洗淨。若不洗者不應遶塔禮佛讀經。不禮他不受他禮。不應噉食坐僧床。不得入眾。由身不淨故。能令諸天見不生喜。所持呪法。皆無靈驗。若違者得惡作罪。</w:t>
      </w:r>
    </w:p>
    <w:p>
      <w:pPr>
        <w:pStyle w:val="SHTKBlockLabel"/>
      </w:pPr>
      <w:r>
        <w:t>한국어 직역</w:t>
      </w:r>
    </w:p>
    <w:p>
      <w:pPr>
        <w:pStyle w:val="SHTKTranslationText"/>
      </w:pPr>
      <w:r>
        <w:t>『비나야』에서 부처가 필추에게 말하였다. “너희는 마땅히 이것이 늘 행해야 하는 법임을 알아 항상 마음에 두어야 한다. 이와 같이 세정하면 큰 이익이 있어 몸을 깨끗하게 하고 여러 천신이 공경하여 받든다. 그러므로 너희가 나를 스승으로 의지한다면 모두 마땅히 세정해야 한다. 씻지 않은 이는 탑을 돌거나 부처에게 예배하거나 경을 읽어서는 안 되고, 남에게 예배하지도 남의 예배를 받지도 말며, 음식을 먹거나 승상의 자리에 앉거나 대중에 들어가서도 안 된다. 몸이 깨끗하지 않으므로 여러 천신이 보고 기뻐하지 않고, 지니는 주법도 모두 영험이 없다. 어기면 악작죄를 얻는다.”</w:t>
      </w:r>
    </w:p>
    <w:p>
      <w:pPr>
        <w:pStyle w:val="SHTKBlockLabel"/>
      </w:pPr>
      <w:r>
        <w:t>위치표지</w:t>
      </w:r>
    </w:p>
    <w:p>
      <w:pPr>
        <w:pStyle w:val="SHTKPositionMarker"/>
      </w:pPr>
      <w:bookmarkStart w:id="1144" w:name="loc_0300b24"/>
      <w:r>
        <w:t>[0300b24]</w:t>
      </w:r>
      <w:bookmarkEnd w:id="1144"/>
    </w:p>
    <w:p>
      <w:pPr>
        <w:pStyle w:val="SHTKSubheading"/>
      </w:pPr>
      <w:r>
        <w:t>善品軌則 · 선품의 궤칙.</w:t>
      </w:r>
    </w:p>
    <w:p>
      <w:pPr>
        <w:pStyle w:val="SHTKBlockLabel"/>
      </w:pPr>
      <w:r>
        <w:t>위치표지</w:t>
      </w:r>
    </w:p>
    <w:p>
      <w:pPr>
        <w:pStyle w:val="SHTKPositionMarker"/>
      </w:pPr>
      <w:bookmarkStart w:id="1145" w:name="loc_0300b24_2"/>
      <w:r>
        <w:t>[0300b24]</w:t>
      </w:r>
      <w:bookmarkEnd w:id="1145"/>
    </w:p>
    <w:p>
      <w:pPr>
        <w:pStyle w:val="SHTKBlockLabel"/>
      </w:pPr>
      <w:r>
        <w:t>원문</w:t>
      </w:r>
    </w:p>
    <w:p>
      <w:pPr>
        <w:pStyle w:val="SHTKSourceText"/>
      </w:pPr>
      <w:r>
        <w:t>顯揚聖教論云。讀誦經典和敬師長。修承事業。瞻侍病患。互起慈心。請問聽法。精勤無墮。於諸聰慧同梵行者。躬自供事獎勸他人修行善品。及為宣說深妙之法。入靜密處結加趺坐</w:t>
      </w:r>
    </w:p>
    <w:p>
      <w:pPr>
        <w:pStyle w:val="SHTKBlockLabel"/>
      </w:pPr>
      <w:r>
        <w:t>한국어 직역</w:t>
      </w:r>
    </w:p>
    <w:p>
      <w:pPr>
        <w:pStyle w:val="SHTKTranslationText"/>
      </w:pPr>
      <w:r>
        <w:t>『현양성교론』에서 말한다. “경전을 읽고 외우며 스승과 어른을 화목하고 공경하고, 맡은 일을 닦아 행하며, 병자를 보살피고, 서로 자비심을 일으키며, 법을 청하여 듣고, 부지런히 힘써 나태하지 않으며, 총명하고 지혜로운 동범행자를 몸소 섬기고, 남에게 선품 수행을 권장하며, 깊고 미묘한 법을 설하고, 고요하고 은밀한 곳에 들어가 결가부좌한다.”</w:t>
      </w:r>
    </w:p>
    <w:p>
      <w:pPr>
        <w:pStyle w:val="SHTKBlockLabel"/>
      </w:pPr>
      <w:r>
        <w:t>원문</w:t>
      </w:r>
    </w:p>
    <w:p>
      <w:pPr>
        <w:pStyle w:val="SHTKSourceText"/>
      </w:pPr>
      <w:r>
        <w:t>○大般涅槃經云。常修七事。一歡悅和諧。猶如水乳。二常共集會。講論經法。三護持禁戒。不生犯想。四恭敬於師及上座。五料理愛敬阿練比丘。六勸化檀越。修營三寶住處。七勤加精進。守護佛法。若比丘行此七法。功德智慧。日就增進。</w:t>
      </w:r>
    </w:p>
    <w:p>
      <w:pPr>
        <w:pStyle w:val="SHTKBlockLabel"/>
      </w:pPr>
      <w:r>
        <w:t>한국어 직역</w:t>
      </w:r>
    </w:p>
    <w:p>
      <w:pPr>
        <w:pStyle w:val="SHTKTranslationText"/>
      </w:pPr>
      <w:r>
        <w:t>『대반열반경』에서 말한다. “늘 일곱 일을 닦는다. 첫째 기뻐하며 화합하여 물과 젖처럼 한다. 둘째 늘 함께 모여 경법을 강론한다. 셋째 금계를 지켜 범할 생각을 내지 않는다. 넷째 스승과 상좌를 공경한다. 다섯째 아련야 비구를 돌보고 사랑하고 공경한다. 여섯째 단월을 교화하여 삼보의 주처를 닦아 세우게 한다. 일곱째 부지런히 정진하여 불법을 지킨다. 비구가 이 일곱 법을 행하면 공덕과 지혜가 날로 증진한다.”</w:t>
      </w:r>
    </w:p>
    <w:p>
      <w:pPr>
        <w:pStyle w:val="SHTKBlockLabel"/>
      </w:pPr>
      <w:r>
        <w:t>위치표지</w:t>
      </w:r>
    </w:p>
    <w:p>
      <w:pPr>
        <w:pStyle w:val="SHTKPositionMarker"/>
      </w:pPr>
      <w:bookmarkStart w:id="1146" w:name="loc_0300c06"/>
      <w:r>
        <w:t>[0300c06]</w:t>
      </w:r>
      <w:bookmarkEnd w:id="1146"/>
    </w:p>
    <w:p>
      <w:pPr>
        <w:pStyle w:val="SHTKSubheading"/>
      </w:pPr>
      <w:r>
        <w:t>六和敬 · 육화경.</w:t>
      </w:r>
    </w:p>
    <w:p>
      <w:pPr>
        <w:pStyle w:val="SHTKBlockLabel"/>
      </w:pPr>
      <w:r>
        <w:t>위치표지</w:t>
      </w:r>
    </w:p>
    <w:p>
      <w:pPr>
        <w:pStyle w:val="SHTKPositionMarker"/>
      </w:pPr>
      <w:bookmarkStart w:id="1147" w:name="loc_0300c06_2"/>
      <w:r>
        <w:t>[0300c06]</w:t>
      </w:r>
      <w:bookmarkEnd w:id="1147"/>
    </w:p>
    <w:p>
      <w:pPr>
        <w:pStyle w:val="SHTKBlockLabel"/>
      </w:pPr>
      <w:r>
        <w:t>원문</w:t>
      </w:r>
    </w:p>
    <w:p>
      <w:pPr>
        <w:pStyle w:val="SHTKSourceText"/>
      </w:pPr>
      <w:r>
        <w:t>肇云。以慈心起身業。以慈心起口業。以慈心起意業。若得重養。與人共之。持戒清淨。修漏盡慧。若行此六法。則眾和順。無有乖諍。</w:t>
      </w:r>
    </w:p>
    <w:p>
      <w:pPr>
        <w:pStyle w:val="SHTKBlockLabel"/>
      </w:pPr>
      <w:r>
        <w:t>한국어 직역</w:t>
      </w:r>
    </w:p>
    <w:p>
      <w:pPr>
        <w:pStyle w:val="SHTKTranslationText"/>
      </w:pPr>
      <w:r>
        <w:t>조법사가 말한다. “자비심으로 신업을 일으키고, 자비심으로 구업을 일으키며, 자비심으로 의업을 일으킨다. 후한 공양을 얻으면 남과 함께 나누고, 계를 청정히 지키며, 누를 다하는 지혜를 닦는다. 이 여섯 법을 행하면 대중이 화순하여 어긋나거나 다투는 일이 없다.”</w:t>
      </w:r>
    </w:p>
    <w:p>
      <w:pPr>
        <w:pStyle w:val="SHTKBlockLabel"/>
      </w:pPr>
      <w:r>
        <w:t>위치표지</w:t>
      </w:r>
    </w:p>
    <w:p>
      <w:pPr>
        <w:pStyle w:val="SHTKPositionMarker"/>
      </w:pPr>
      <w:bookmarkStart w:id="1148" w:name="loc_0300c10"/>
      <w:r>
        <w:t>[0300c10]</w:t>
      </w:r>
      <w:bookmarkEnd w:id="1148"/>
    </w:p>
    <w:p>
      <w:pPr>
        <w:pStyle w:val="SHTKSubheading"/>
      </w:pPr>
      <w:r>
        <w:t>善言 · 좋은 말.</w:t>
      </w:r>
    </w:p>
    <w:p>
      <w:pPr>
        <w:pStyle w:val="SHTKBlockLabel"/>
      </w:pPr>
      <w:r>
        <w:t>위치표지</w:t>
      </w:r>
    </w:p>
    <w:p>
      <w:pPr>
        <w:pStyle w:val="SHTKPositionMarker"/>
      </w:pPr>
      <w:bookmarkStart w:id="1149" w:name="loc_0300c10_2"/>
      <w:r>
        <w:t>[0300c10]</w:t>
      </w:r>
      <w:bookmarkEnd w:id="1149"/>
    </w:p>
    <w:p>
      <w:pPr>
        <w:pStyle w:val="SHTKBlockLabel"/>
      </w:pPr>
      <w:r>
        <w:t>원문</w:t>
      </w:r>
    </w:p>
    <w:p>
      <w:pPr>
        <w:pStyle w:val="SHTKSourceText"/>
      </w:pPr>
      <w:r>
        <w:t>法句經云。惡言罵詈憍凌篾人。興起是行。嫉怨茲生。遜言順辭。尊敬於人。棄結忍惡。嫉怨自滅。是以言語者。必使己無患。亦不剋眾人。是為能善言也。</w:t>
      </w:r>
    </w:p>
    <w:p>
      <w:pPr>
        <w:pStyle w:val="SHTKBlockLabel"/>
      </w:pPr>
      <w:r>
        <w:t>한국어 직역</w:t>
      </w:r>
    </w:p>
    <w:p>
      <w:pPr>
        <w:pStyle w:val="SHTKTranslationText"/>
      </w:pPr>
      <w:r>
        <w:t>『법구경』에서 말한다. “악한 말로 욕하고 교만하게 남을 능멸하면 이런 행이 일어나 질투와 원한이 여기에서 생긴다. 겸손한 말과 순한 말을 하고 남을 존경하며, 맺힌 것을 버리고 악을 참으면 질투와 원한이 저절로 사라진다. 그러므로 말은 반드시 자기에게 근심이 없게 하고 또한 여러 사람을 해치지 않게 해야 하니, 이것이 좋은 말을 할 줄 아는 것이다.”</w:t>
      </w:r>
    </w:p>
    <w:p>
      <w:pPr>
        <w:pStyle w:val="SHTKBlockLabel"/>
      </w:pPr>
      <w:r>
        <w:t>위치표지</w:t>
      </w:r>
    </w:p>
    <w:p>
      <w:pPr>
        <w:pStyle w:val="SHTKPositionMarker"/>
      </w:pPr>
      <w:bookmarkStart w:id="1150" w:name="loc_0300c14"/>
      <w:r>
        <w:t>[0300c14]</w:t>
      </w:r>
      <w:bookmarkEnd w:id="1150"/>
    </w:p>
    <w:p>
      <w:pPr>
        <w:pStyle w:val="SHTKSubheading"/>
      </w:pPr>
      <w:r>
        <w:t>在眾惡報 · 대중 가운데 있을 때의 악보.</w:t>
      </w:r>
    </w:p>
    <w:p>
      <w:pPr>
        <w:pStyle w:val="SHTKBlockLabel"/>
      </w:pPr>
      <w:r>
        <w:t>위치표지</w:t>
      </w:r>
    </w:p>
    <w:p>
      <w:pPr>
        <w:pStyle w:val="SHTKPositionMarker"/>
      </w:pPr>
      <w:bookmarkStart w:id="1151" w:name="loc_0300c14_2"/>
      <w:r>
        <w:t>[0300c14]</w:t>
      </w:r>
      <w:bookmarkEnd w:id="1151"/>
    </w:p>
    <w:p>
      <w:pPr>
        <w:pStyle w:val="SHTKBlockLabel"/>
      </w:pPr>
      <w:r>
        <w:t>원문</w:t>
      </w:r>
    </w:p>
    <w:p>
      <w:pPr>
        <w:pStyle w:val="SHTKSourceText"/>
      </w:pPr>
      <w:r>
        <w:t>雜阿含經云。佛在舍衛國。目連見一大身眾生。比丘之象。鐵葉為衣。舉身火燃。以鐵鉢盛熱鐵丸食。乃問佛。佛言。此眾生迦葉佛時。作比丘。好起諍訟鬪亂眾僧作諸口舌。令不和合。先住者厭惡捨去。未來者不來緣。斯罪故。已入地獄中。受無量苦。餘罪今受此身(九入眾高識可以此箴)。</w:t>
      </w:r>
    </w:p>
    <w:p>
      <w:pPr>
        <w:pStyle w:val="SHTKBlockLabel"/>
      </w:pPr>
      <w:r>
        <w:t>한국어 직역</w:t>
      </w:r>
    </w:p>
    <w:p>
      <w:pPr>
        <w:pStyle w:val="SHTKTranslationText"/>
      </w:pPr>
      <w:r>
        <w:t>『잡아함경』에서 말한다. 부처가 사위국에 있을 때 목련이 큰 몸의 중생 하나를 보았는데 비구의 모습이었고 쇠판을 옷으로 삼아 온몸에 불이 타며 쇠발우에 뜨거운 쇠구슬을 담아 먹고 있었다. 이에 부처에게 묻자 부처가 말하였다. “이 중생은 가섭불 때 비구였는데 다툼과 송사를 좋아하여 승중을 어지럽히고 온갖 구설을 만들어 화합하지 못하게 하였다. 먼저 살던 이들은 싫어하여 떠나고 뒤에 올 이들은 오지 않게 되었다. 이 죄의 인연으로 이미 지옥에 들어가 무량한 괴로움을 받았고, 남은 죄로 지금 이 몸을 받는다.” (대중에 들어가는 고귀한 식견을 가진 이는 이것으로 경계를 삼을 만하다.)</w:t>
      </w:r>
    </w:p>
    <w:p>
      <w:pPr>
        <w:pStyle w:val="Heading3"/>
      </w:pPr>
      <w:r>
        <w:t>擇友 · 벗을 고름.</w:t>
      </w:r>
    </w:p>
    <w:p>
      <w:pPr>
        <w:pStyle w:val="SHTKBlockLabel"/>
      </w:pPr>
      <w:r>
        <w:t>위치표지</w:t>
      </w:r>
    </w:p>
    <w:p>
      <w:pPr>
        <w:pStyle w:val="SHTKPositionMarker"/>
      </w:pPr>
      <w:bookmarkStart w:id="1152" w:name="loc_0300c22"/>
      <w:r>
        <w:t>[0300c22]</w:t>
      </w:r>
      <w:bookmarkEnd w:id="1152"/>
    </w:p>
    <w:p>
      <w:pPr>
        <w:pStyle w:val="SHTKSubheading"/>
      </w:pPr>
      <w:r>
        <w:t>擇友 · 벗을 고름.</w:t>
      </w:r>
    </w:p>
    <w:p>
      <w:pPr>
        <w:pStyle w:val="SHTKBlockLabel"/>
      </w:pPr>
      <w:r>
        <w:t>위치표지</w:t>
      </w:r>
    </w:p>
    <w:p>
      <w:pPr>
        <w:pStyle w:val="SHTKPositionMarker"/>
      </w:pPr>
      <w:bookmarkStart w:id="1153" w:name="loc_0300c22_2"/>
      <w:r>
        <w:t>[0300c22]</w:t>
      </w:r>
      <w:bookmarkEnd w:id="1153"/>
    </w:p>
    <w:p>
      <w:pPr>
        <w:pStyle w:val="SHTKBlockLabel"/>
      </w:pPr>
      <w:r>
        <w:t>원문</w:t>
      </w:r>
    </w:p>
    <w:p>
      <w:pPr>
        <w:pStyle w:val="SHTKSourceText"/>
      </w:pPr>
      <w:r>
        <w:t>順正論云。善友者。能為眾行本故。歡豫經云。賢友者。乃萬福之基也。現世免王者之牢獄。死則杜三塗之門戶。外天得道。皆賢友之助矣</w:t>
      </w:r>
    </w:p>
    <w:p>
      <w:pPr>
        <w:pStyle w:val="SHTKBlockLabel"/>
      </w:pPr>
      <w:r>
        <w:t>한국어 직역</w:t>
      </w:r>
    </w:p>
    <w:p>
      <w:pPr>
        <w:pStyle w:val="SHTKTranslationText"/>
      </w:pPr>
      <w:r>
        <w:t>『순정론』에서 말한다. “선한 벗은 모든 행의 근본이 될 수 있다.” 『환예경』에서 말한다. “현명한 벗은 만복의 기초이다. 현세에는 왕의 감옥을 면하고 죽어서는 삼도의 문을 막는다. 외도와 천인이 도를 얻는 것도 모두 현명한 벗의 도움이다.”</w:t>
      </w:r>
    </w:p>
    <w:p>
      <w:pPr>
        <w:pStyle w:val="SHTKBlockLabel"/>
      </w:pPr>
      <w:r>
        <w:t>원문</w:t>
      </w:r>
    </w:p>
    <w:p>
      <w:pPr>
        <w:pStyle w:val="SHTKSourceText"/>
      </w:pPr>
      <w:r>
        <w:t>○大莊嚴論云。若人親近有智善友。能令身心內外俱淨。斯則名為真善丈夫</w:t>
      </w:r>
    </w:p>
    <w:p>
      <w:pPr>
        <w:pStyle w:val="SHTKBlockLabel"/>
      </w:pPr>
      <w:r>
        <w:t>한국어 직역</w:t>
      </w:r>
    </w:p>
    <w:p>
      <w:pPr>
        <w:pStyle w:val="SHTKTranslationText"/>
      </w:pPr>
      <w:r>
        <w:t>『대장엄론』에서 말한다. “사람이 지혜로운 선우를 가까이하면 몸과 마음, 안과 밖을 모두 깨끗하게 할 수 있으니 이를 참으로 선한 장부라 한다.”</w:t>
      </w:r>
    </w:p>
    <w:p>
      <w:pPr>
        <w:pStyle w:val="SHTKBlockLabel"/>
      </w:pPr>
      <w:r>
        <w:t>원문</w:t>
      </w:r>
    </w:p>
    <w:p>
      <w:pPr>
        <w:pStyle w:val="SHTKSourceText"/>
      </w:pPr>
      <w:r>
        <w:t>○毘奈耶云。阿難白佛。善知識者。是半梵行。諸修行者。由善友力。方能成辦。佛言。是全梵行。若得善伴(與其)同住。乃至涅槃無事不辦。故名全梵行。</w:t>
      </w:r>
    </w:p>
    <w:p>
      <w:pPr>
        <w:pStyle w:val="SHTKBlockLabel"/>
      </w:pPr>
      <w:r>
        <w:t>한국어 직역</w:t>
      </w:r>
    </w:p>
    <w:p>
      <w:pPr>
        <w:pStyle w:val="SHTKTranslationText"/>
      </w:pPr>
      <w:r>
        <w:t>『비나야』에서 아난이 부처에게 아뢰었다. “선지식은 범행의 절반입니다. 수행자는 선우의 힘으로 비로소 성취할 수 있습니다.” 부처가 말하였다. “이는 범행 전체이다. 만약 좋은 동반자를 얻어 함께 머문다면 나아가 열반에 이르기까지 이루지 못할 일이 없으므로 전범행이라 한다.”</w:t>
      </w:r>
    </w:p>
    <w:p>
      <w:pPr>
        <w:pStyle w:val="SHTKBlockLabel"/>
      </w:pPr>
      <w:r>
        <w:t>위치표지</w:t>
      </w:r>
    </w:p>
    <w:p>
      <w:pPr>
        <w:pStyle w:val="SHTKPositionMarker"/>
      </w:pPr>
      <w:bookmarkStart w:id="1154" w:name="loc_0301a02"/>
      <w:r>
        <w:t>[0301a02]</w:t>
      </w:r>
      <w:bookmarkEnd w:id="1154"/>
    </w:p>
    <w:p>
      <w:pPr>
        <w:pStyle w:val="SHTKSubheading"/>
      </w:pPr>
      <w:r>
        <w:t>四品友 · 네 종류의 벗.</w:t>
      </w:r>
    </w:p>
    <w:p>
      <w:pPr>
        <w:pStyle w:val="SHTKBlockLabel"/>
      </w:pPr>
      <w:r>
        <w:t>위치표지</w:t>
      </w:r>
    </w:p>
    <w:p>
      <w:pPr>
        <w:pStyle w:val="SHTKPositionMarker"/>
      </w:pPr>
      <w:bookmarkStart w:id="1155" w:name="loc_0301a02_2"/>
      <w:r>
        <w:t>[0301a02]</w:t>
      </w:r>
      <w:bookmarkEnd w:id="1155"/>
    </w:p>
    <w:p>
      <w:pPr>
        <w:pStyle w:val="SHTKBlockLabel"/>
      </w:pPr>
      <w:r>
        <w:t>원문</w:t>
      </w:r>
    </w:p>
    <w:p>
      <w:pPr>
        <w:pStyle w:val="SHTKSourceText"/>
      </w:pPr>
      <w:r>
        <w:t>孛經云(孛者即佛因中為藍達國王師時名也)孛謂王曰。友有四品。一如華友。謂好時插頭。萎時捐棄於地。見富貴則附。貧困則捨。是也。二如秤友。謂。物重頭低。物輕則仰。有與則敬。無與則慢。是也。三如山友。譬如金山。鳥獸集之。毛羽蒙光。貴能榮人。富樂同歡。是也。四如地友。百穀財物。一切仰之。施給養護。恩厚不德。是也(前二友不可親厚)。</w:t>
      </w:r>
    </w:p>
    <w:p>
      <w:pPr>
        <w:pStyle w:val="SHTKBlockLabel"/>
      </w:pPr>
      <w:r>
        <w:t>한국어 직역</w:t>
      </w:r>
    </w:p>
    <w:p>
      <w:pPr>
        <w:pStyle w:val="SHTKTranslationText"/>
      </w:pPr>
      <w:r>
        <w:t>『패경』에서 말한다. (패(孛)는 부처가 인행 때 남달국 왕의 스승이었을 때의 이름이다.) 패가 왕에게 말하였다. “벗에는 네 종류가 있다. 첫째 꽃 같은 벗이다. 꽃이 좋을 때는 머리에 꽂다가 시들면 땅에 버리듯, 부귀하면 붙고 빈곤하면 버리는 자이다. 둘째 저울 같은 벗이다. 물건이 무거우면 머리를 낮추고 가벼우면 들듯, 주는 것이 있으면 공경하고 없으면 업신여기는 자이다. 셋째 산 같은 벗이다. 금산에 새와 짐승이 모이면 깃털이 빛을 입듯, 귀한 이는 남도 영화롭게 하고 부유하고 즐거움을 함께하는 자이다. 넷째 땅 같은 벗이다. 온갖 곡식과 재물이 모두 그것을 의지하듯 베풀어 기르고 보호하면서 은혜가 두터워도 덕으로 여기지 않는 자이다.” (앞의 두 벗은 친하게 가까이해서는 안 된다.)</w:t>
      </w:r>
    </w:p>
    <w:p>
      <w:pPr>
        <w:pStyle w:val="SHTKBlockLabel"/>
      </w:pPr>
      <w:r>
        <w:t>위치표지</w:t>
      </w:r>
    </w:p>
    <w:p>
      <w:pPr>
        <w:pStyle w:val="SHTKPositionMarker"/>
      </w:pPr>
      <w:bookmarkStart w:id="1156" w:name="loc_0301a10"/>
      <w:r>
        <w:t>[0301a10]</w:t>
      </w:r>
      <w:bookmarkEnd w:id="1156"/>
    </w:p>
    <w:p>
      <w:pPr>
        <w:pStyle w:val="SHTKSubheading"/>
      </w:pPr>
      <w:r>
        <w:t>朋友三要 · 친구의 세 가지 요법.</w:t>
      </w:r>
    </w:p>
    <w:p>
      <w:pPr>
        <w:pStyle w:val="SHTKBlockLabel"/>
      </w:pPr>
      <w:r>
        <w:t>위치표지</w:t>
      </w:r>
    </w:p>
    <w:p>
      <w:pPr>
        <w:pStyle w:val="SHTKPositionMarker"/>
      </w:pPr>
      <w:bookmarkStart w:id="1157" w:name="loc_0301a10_2"/>
      <w:r>
        <w:t>[0301a10]</w:t>
      </w:r>
      <w:bookmarkEnd w:id="1157"/>
    </w:p>
    <w:p>
      <w:pPr>
        <w:pStyle w:val="SHTKBlockLabel"/>
      </w:pPr>
      <w:r>
        <w:t>원문</w:t>
      </w:r>
    </w:p>
    <w:p>
      <w:pPr>
        <w:pStyle w:val="SHTKSourceText"/>
      </w:pPr>
      <w:r>
        <w:t>因果經云。婆羅門優陀夷。聰明多智。淨飯王勅為太子友。白太子言。朋友有三要法。一者見有失輒相曉諫。二見有好事深生隨喜。三在苦厄不相棄捨。</w:t>
      </w:r>
    </w:p>
    <w:p>
      <w:pPr>
        <w:pStyle w:val="SHTKBlockLabel"/>
      </w:pPr>
      <w:r>
        <w:t>한국어 직역</w:t>
      </w:r>
    </w:p>
    <w:p>
      <w:pPr>
        <w:pStyle w:val="SHTKTranslationText"/>
      </w:pPr>
      <w:r>
        <w:t>『인과경』에서 말한다. 바라문 우다이는 총명하고 지혜가 많았다. 정반왕이 칙명하여 태자의 벗으로 삼았다. 그가 태자에게 말하였다. “친구에게는 세 가지 요법이 있습니다. 첫째 허물이 있으면 곧 알려 경계하고 말려야 합니다. 둘째 좋은 일을 보면 깊이 따라 기뻐해야 합니다. 셋째 고난과 위급한 때에 서로 버리지 않아야 합니다.”</w:t>
      </w:r>
    </w:p>
    <w:p>
      <w:pPr>
        <w:pStyle w:val="SHTKBlockLabel"/>
      </w:pPr>
      <w:r>
        <w:t>위치표지</w:t>
      </w:r>
    </w:p>
    <w:p>
      <w:pPr>
        <w:pStyle w:val="SHTKPositionMarker"/>
      </w:pPr>
      <w:bookmarkStart w:id="1158" w:name="loc_0301a14"/>
      <w:r>
        <w:t>[0301a14]</w:t>
      </w:r>
      <w:bookmarkEnd w:id="1158"/>
    </w:p>
    <w:p>
      <w:pPr>
        <w:pStyle w:val="SHTKSubheading"/>
      </w:pPr>
      <w:r>
        <w:t>得善友 · 선우를 얻음.</w:t>
      </w:r>
    </w:p>
    <w:p>
      <w:pPr>
        <w:pStyle w:val="SHTKBlockLabel"/>
      </w:pPr>
      <w:r>
        <w:t>위치표지</w:t>
      </w:r>
    </w:p>
    <w:p>
      <w:pPr>
        <w:pStyle w:val="SHTKPositionMarker"/>
      </w:pPr>
      <w:bookmarkStart w:id="1159" w:name="loc_0301a14_2"/>
      <w:r>
        <w:t>[0301a14]</w:t>
      </w:r>
      <w:bookmarkEnd w:id="1159"/>
    </w:p>
    <w:p>
      <w:pPr>
        <w:pStyle w:val="SHTKBlockLabel"/>
      </w:pPr>
      <w:r>
        <w:t>원문</w:t>
      </w:r>
    </w:p>
    <w:p>
      <w:pPr>
        <w:pStyle w:val="SHTKSourceText"/>
      </w:pPr>
      <w:r>
        <w:t>常行四法。</w:t>
      </w:r>
    </w:p>
    <w:p>
      <w:pPr>
        <w:pStyle w:val="SHTKBlockLabel"/>
      </w:pPr>
      <w:r>
        <w:t>한국어 직역</w:t>
      </w:r>
    </w:p>
    <w:p>
      <w:pPr>
        <w:pStyle w:val="SHTKTranslationText"/>
      </w:pPr>
      <w:r>
        <w:t>늘 네 법을 행한다.</w:t>
      </w:r>
    </w:p>
    <w:p>
      <w:pPr>
        <w:pStyle w:val="SHTKBlockLabel"/>
      </w:pPr>
      <w:r>
        <w:t>위치표지</w:t>
      </w:r>
    </w:p>
    <w:p>
      <w:pPr>
        <w:pStyle w:val="SHTKPositionMarker"/>
      </w:pPr>
      <w:bookmarkStart w:id="1160" w:name="loc_0301a15"/>
      <w:r>
        <w:t>[0301a15]</w:t>
      </w:r>
      <w:bookmarkEnd w:id="1160"/>
    </w:p>
    <w:p>
      <w:pPr>
        <w:pStyle w:val="SHTKBlockLabel"/>
      </w:pPr>
      <w:r>
        <w:t>원문</w:t>
      </w:r>
    </w:p>
    <w:p>
      <w:pPr>
        <w:pStyle w:val="SHTKSourceText"/>
      </w:pPr>
      <w:r>
        <w:t>龍王經云。一不慢不諂常加恭敬。二柔和慎言。三不自大。四常受言教。</w:t>
      </w:r>
    </w:p>
    <w:p>
      <w:pPr>
        <w:pStyle w:val="SHTKBlockLabel"/>
      </w:pPr>
      <w:r>
        <w:t>한국어 직역</w:t>
      </w:r>
    </w:p>
    <w:p>
      <w:pPr>
        <w:pStyle w:val="SHTKTranslationText"/>
      </w:pPr>
      <w:r>
        <w:t>『용왕경』에서 말한다. “첫째 교만하지도 아첨하지도 않고 늘 공경을 더한다. 둘째 부드럽고 화목하며 말을 삼간다. 셋째 스스로 잘난 체하지 않는다. 넷째 늘 가르침을 받아들인다.”</w:t>
      </w:r>
    </w:p>
    <w:p>
      <w:pPr>
        <w:pStyle w:val="SHTKBlockLabel"/>
      </w:pPr>
      <w:r>
        <w:t>위치표지</w:t>
      </w:r>
    </w:p>
    <w:p>
      <w:pPr>
        <w:pStyle w:val="SHTKPositionMarker"/>
      </w:pPr>
      <w:bookmarkStart w:id="1161" w:name="loc_0301a17"/>
      <w:r>
        <w:t>[0301a17]</w:t>
      </w:r>
      <w:bookmarkEnd w:id="1161"/>
    </w:p>
    <w:p>
      <w:pPr>
        <w:pStyle w:val="SHTKSubheading"/>
      </w:pPr>
      <w:r>
        <w:t>親友七法 · 친한 벗의 일곱 법.</w:t>
      </w:r>
    </w:p>
    <w:p>
      <w:pPr>
        <w:pStyle w:val="SHTKBlockLabel"/>
      </w:pPr>
      <w:r>
        <w:t>위치표지</w:t>
      </w:r>
    </w:p>
    <w:p>
      <w:pPr>
        <w:pStyle w:val="SHTKPositionMarker"/>
      </w:pPr>
      <w:bookmarkStart w:id="1162" w:name="loc_0301a17_2"/>
      <w:r>
        <w:t>[0301a17]</w:t>
      </w:r>
      <w:bookmarkEnd w:id="1162"/>
    </w:p>
    <w:p>
      <w:pPr>
        <w:pStyle w:val="SHTKBlockLabel"/>
      </w:pPr>
      <w:r>
        <w:t>원문</w:t>
      </w:r>
    </w:p>
    <w:p>
      <w:pPr>
        <w:pStyle w:val="SHTKSourceText"/>
      </w:pPr>
      <w:r>
        <w:t>四分律云。具七法方成親友。一難作能作。二難與能與。三難忍能忍。四密事相告。五互相覆藏。六遭苦不捨。七貧窮不輕。</w:t>
      </w:r>
    </w:p>
    <w:p>
      <w:pPr>
        <w:pStyle w:val="SHTKBlockLabel"/>
      </w:pPr>
      <w:r>
        <w:t>한국어 직역</w:t>
      </w:r>
    </w:p>
    <w:p>
      <w:pPr>
        <w:pStyle w:val="SHTKTranslationText"/>
      </w:pPr>
      <w:r>
        <w:t>『사분율』에서 말한다. “일곱 법을 갖추어야 친한 벗이 된다. 첫째 하기 어려운 일을 해 주고, 둘째 주기 어려운 것을 주며, 셋째 참기 어려운 것을 참고, 넷째 비밀한 일을 서로 말하며, 다섯째 서로 감싸 숨겨 주고, 여섯째 괴로움을 만나도 버리지 않으며, 일곱째 가난해도 업신여기지 않는다.”</w:t>
      </w:r>
    </w:p>
    <w:p>
      <w:pPr>
        <w:pStyle w:val="SHTKBlockLabel"/>
      </w:pPr>
      <w:r>
        <w:t>위치표지</w:t>
      </w:r>
    </w:p>
    <w:p>
      <w:pPr>
        <w:pStyle w:val="SHTKPositionMarker"/>
      </w:pPr>
      <w:bookmarkStart w:id="1163" w:name="loc_0301a21"/>
      <w:r>
        <w:t>[0301a21]</w:t>
      </w:r>
      <w:bookmarkEnd w:id="1163"/>
    </w:p>
    <w:p>
      <w:pPr>
        <w:pStyle w:val="SHTKSubheading"/>
      </w:pPr>
      <w:r>
        <w:t>視朋友五事 · 친구를 대하는 다섯 일.</w:t>
      </w:r>
    </w:p>
    <w:p>
      <w:pPr>
        <w:pStyle w:val="SHTKBlockLabel"/>
      </w:pPr>
      <w:r>
        <w:t>위치표지</w:t>
      </w:r>
    </w:p>
    <w:p>
      <w:pPr>
        <w:pStyle w:val="SHTKPositionMarker"/>
      </w:pPr>
      <w:bookmarkStart w:id="1164" w:name="loc_0301a21_2"/>
      <w:r>
        <w:t>[0301a21]</w:t>
      </w:r>
      <w:bookmarkEnd w:id="1164"/>
    </w:p>
    <w:p>
      <w:pPr>
        <w:pStyle w:val="SHTKBlockLabel"/>
      </w:pPr>
      <w:r>
        <w:t>원문</w:t>
      </w:r>
    </w:p>
    <w:p>
      <w:pPr>
        <w:pStyle w:val="SHTKSourceText"/>
      </w:pPr>
      <w:r>
        <w:t>尸迦越經云。一見作惡往屏處曉諫呵止。二所有急事當奔赴救護。三所有私語。不得說向他人。四常相敬難。五所有好事當多少分與之。</w:t>
      </w:r>
    </w:p>
    <w:p>
      <w:pPr>
        <w:pStyle w:val="SHTKBlockLabel"/>
      </w:pPr>
      <w:r>
        <w:t>한국어 직역</w:t>
      </w:r>
    </w:p>
    <w:p>
      <w:pPr>
        <w:pStyle w:val="SHTKTranslationText"/>
      </w:pPr>
      <w:r>
        <w:t>『시가월경』에서 말한다. “첫째 악을 짓는 것을 보면 가려진 곳에 데려가 알려 주고 타이르며 꾸짖어 그치게 한다. 둘째 급한 일이 있으면 달려가 구호한다. 셋째 사사로운 말은 다른 사람에게 말하지 않는다. 넷째 늘 서로 공경한다. 다섯째 좋은 일이 있으면 많든 적든 나누어 준다.”</w:t>
      </w:r>
    </w:p>
    <w:p>
      <w:pPr>
        <w:pStyle w:val="SHTKBlockLabel"/>
      </w:pPr>
      <w:r>
        <w:t>위치표지</w:t>
      </w:r>
    </w:p>
    <w:p>
      <w:pPr>
        <w:pStyle w:val="SHTKPositionMarker"/>
      </w:pPr>
      <w:bookmarkStart w:id="1165" w:name="loc_0301a25"/>
      <w:r>
        <w:t>[0301a25]</w:t>
      </w:r>
      <w:bookmarkEnd w:id="1165"/>
    </w:p>
    <w:p>
      <w:pPr>
        <w:pStyle w:val="SHTKSubheading"/>
      </w:pPr>
      <w:r>
        <w:t>庸人 · 용인.</w:t>
      </w:r>
    </w:p>
    <w:p>
      <w:pPr>
        <w:pStyle w:val="SHTKBlockLabel"/>
      </w:pPr>
      <w:r>
        <w:t>위치표지</w:t>
      </w:r>
    </w:p>
    <w:p>
      <w:pPr>
        <w:pStyle w:val="SHTKPositionMarker"/>
      </w:pPr>
      <w:bookmarkStart w:id="1166" w:name="loc_0301a25_2"/>
      <w:r>
        <w:t>[0301a25]</w:t>
      </w:r>
      <w:bookmarkEnd w:id="1166"/>
    </w:p>
    <w:p>
      <w:pPr>
        <w:pStyle w:val="SHTKBlockLabel"/>
      </w:pPr>
      <w:r>
        <w:t>원문</w:t>
      </w:r>
    </w:p>
    <w:p>
      <w:pPr>
        <w:pStyle w:val="SHTKSourceText"/>
      </w:pPr>
      <w:r>
        <w:t>音義云。謂常愚短。心不節慎。口無法言。惡人為友。此名庸人。</w:t>
      </w:r>
    </w:p>
    <w:p>
      <w:pPr>
        <w:pStyle w:val="SHTKBlockLabel"/>
      </w:pPr>
      <w:r>
        <w:t>한국어 직역</w:t>
      </w:r>
    </w:p>
    <w:p>
      <w:pPr>
        <w:pStyle w:val="SHTKTranslationText"/>
      </w:pPr>
      <w:r>
        <w:t>『음의』에서 말한다. “늘 어리석고 식견이 짧으며 마음이 절제되고 삼가지 못하고, 입에 법다운 말이 없으며, 악인을 벗으로 삼는 이를 용인이라 한다.”</w:t>
      </w:r>
    </w:p>
    <w:p>
      <w:pPr>
        <w:pStyle w:val="SHTKBlockLabel"/>
      </w:pPr>
      <w:r>
        <w:t>위치표지</w:t>
      </w:r>
    </w:p>
    <w:p>
      <w:pPr>
        <w:pStyle w:val="SHTKPositionMarker"/>
      </w:pPr>
      <w:bookmarkStart w:id="1167" w:name="loc_0301a27"/>
      <w:r>
        <w:t>[0301a27]</w:t>
      </w:r>
      <w:bookmarkEnd w:id="1167"/>
    </w:p>
    <w:p>
      <w:pPr>
        <w:pStyle w:val="SHTKSubheading"/>
      </w:pPr>
      <w:r>
        <w:t>染習 · 물들어 익힘.</w:t>
      </w:r>
    </w:p>
    <w:p>
      <w:pPr>
        <w:pStyle w:val="SHTKBlockLabel"/>
      </w:pPr>
      <w:r>
        <w:t>위치표지</w:t>
      </w:r>
    </w:p>
    <w:p>
      <w:pPr>
        <w:pStyle w:val="SHTKPositionMarker"/>
      </w:pPr>
      <w:bookmarkStart w:id="1168" w:name="loc_0301a27_2"/>
      <w:r>
        <w:t>[0301a27]</w:t>
      </w:r>
      <w:bookmarkEnd w:id="1168"/>
    </w:p>
    <w:p>
      <w:pPr>
        <w:pStyle w:val="SHTKBlockLabel"/>
      </w:pPr>
      <w:r>
        <w:t>원문</w:t>
      </w:r>
    </w:p>
    <w:p>
      <w:pPr>
        <w:pStyle w:val="SHTKSourceText"/>
      </w:pPr>
      <w:r>
        <w:t>佛本行經云。世尊與難陀比丘至魚肆。佛令難陀取少籍魚草。握少時棄之。令臭手問之。難陀曰。唯有腥臭之氣。又至香店令取裹香紙。掬少時棄之。復問難陀。答唯聞香氣。佛語難陀。善友惡友相染習亦復如是。若親善友。必定當得廣大名聞。</w:t>
      </w:r>
    </w:p>
    <w:p>
      <w:pPr>
        <w:pStyle w:val="SHTKBlockLabel"/>
      </w:pPr>
      <w:r>
        <w:t>한국어 직역</w:t>
      </w:r>
    </w:p>
    <w:p>
      <w:pPr>
        <w:pStyle w:val="SHTKTranslationText"/>
      </w:pPr>
      <w:r>
        <w:t>『불본행경』에서 말한다. 세존이 난타 비구와 생선 가게에 이르러 난타에게 생선을 깔았던 풀을 조금 집어 쥐게 하였다가 잠시 뒤 버리게 하고 그 손의 냄새를 물었다. 난타가 “오직 비린내만 납니다”라고 답하였다. 다시 향 가게에 가서 향을 쌌던 종이를 집어 잠시 쥐게 했다가 버리게 하고 다시 물으니 난타가 “오직 향기만 납니다”라고 답하였다. 부처가 난타에게 말하였다. “선우와 악우에게 서로 물들어 익는 것도 또한 이와 같다. 선우를 가까이하면 반드시 넓고 큰 명예를 얻게 된다.”</w:t>
      </w:r>
    </w:p>
    <w:p>
      <w:pPr>
        <w:pStyle w:val="SHTKBlockLabel"/>
      </w:pPr>
      <w:r>
        <w:t>위치표지</w:t>
      </w:r>
    </w:p>
    <w:p>
      <w:pPr>
        <w:pStyle w:val="SHTKPositionMarker"/>
      </w:pPr>
      <w:bookmarkStart w:id="1169" w:name="loc_0301b04"/>
      <w:r>
        <w:t>[0301b04]</w:t>
      </w:r>
      <w:bookmarkEnd w:id="1169"/>
    </w:p>
    <w:p>
      <w:pPr>
        <w:pStyle w:val="SHTKSubheading"/>
      </w:pPr>
      <w:r>
        <w:t>察間諜 · 이간하는 말을 살핌.</w:t>
      </w:r>
    </w:p>
    <w:p>
      <w:pPr>
        <w:pStyle w:val="SHTKBlockLabel"/>
      </w:pPr>
      <w:r>
        <w:t>위치표지</w:t>
      </w:r>
    </w:p>
    <w:p>
      <w:pPr>
        <w:pStyle w:val="SHTKPositionMarker"/>
      </w:pPr>
      <w:bookmarkStart w:id="1170" w:name="loc_0301b04_2"/>
      <w:r>
        <w:t>[0301b04]</w:t>
      </w:r>
      <w:bookmarkEnd w:id="1170"/>
    </w:p>
    <w:p>
      <w:pPr>
        <w:pStyle w:val="SHTKBlockLabel"/>
      </w:pPr>
      <w:r>
        <w:t>원문</w:t>
      </w:r>
    </w:p>
    <w:p>
      <w:pPr>
        <w:pStyle w:val="SHTKSourceText"/>
      </w:pPr>
      <w:r>
        <w:t>(間字去聲。謂被中間言語鬪亂)根本毘奈耶云。朋友不得因他語便相棄捨。若聞他語當善觀察(謂徵其辭察有罪也)。</w:t>
      </w:r>
    </w:p>
    <w:p>
      <w:pPr>
        <w:pStyle w:val="SHTKBlockLabel"/>
      </w:pPr>
      <w:r>
        <w:t>한국어 직역</w:t>
      </w:r>
    </w:p>
    <w:p>
      <w:pPr>
        <w:pStyle w:val="SHTKTranslationText"/>
      </w:pPr>
      <w:r>
        <w:t>(間은 거성으로, 사이에 끼어드는 말로 싸움을 일으키는 것을 이른다.) 『근본비나야』에서 말한다. “친구는 남의 말을 들었다고 곧 서로 버려서는 안 된다. 남의 말을 들으면 마땅히 잘 관찰해야 한다.” (그 말을 따져 죄가 있는지 살핀다는 뜻이다.)</w:t>
      </w:r>
    </w:p>
    <w:p>
      <w:pPr>
        <w:pStyle w:val="Heading3"/>
      </w:pPr>
      <w:r>
        <w:t>住持 · 주지.</w:t>
      </w:r>
    </w:p>
    <w:p>
      <w:pPr>
        <w:pStyle w:val="SHTKBlockLabel"/>
      </w:pPr>
      <w:r>
        <w:t>위치표지</w:t>
      </w:r>
    </w:p>
    <w:p>
      <w:pPr>
        <w:pStyle w:val="SHTKPositionMarker"/>
      </w:pPr>
      <w:bookmarkStart w:id="1171" w:name="loc_0301b08"/>
      <w:r>
        <w:t>[0301b08]</w:t>
      </w:r>
      <w:bookmarkEnd w:id="1171"/>
    </w:p>
    <w:p>
      <w:pPr>
        <w:pStyle w:val="SHTKSubheading"/>
      </w:pPr>
      <w:r>
        <w:t>禪住持 · 선문의 주지.</w:t>
      </w:r>
    </w:p>
    <w:p>
      <w:pPr>
        <w:pStyle w:val="SHTKBlockLabel"/>
      </w:pPr>
      <w:r>
        <w:t>위치표지</w:t>
      </w:r>
    </w:p>
    <w:p>
      <w:pPr>
        <w:pStyle w:val="SHTKPositionMarker"/>
      </w:pPr>
      <w:bookmarkStart w:id="1172" w:name="loc_0301b08_2"/>
      <w:r>
        <w:t>[0301b08]</w:t>
      </w:r>
      <w:bookmarkEnd w:id="1172"/>
    </w:p>
    <w:p>
      <w:pPr>
        <w:pStyle w:val="SHTKBlockLabel"/>
      </w:pPr>
      <w:r>
        <w:t>원문</w:t>
      </w:r>
    </w:p>
    <w:p>
      <w:pPr>
        <w:pStyle w:val="SHTKSourceText"/>
      </w:pPr>
      <w:r>
        <w:t>伏覩聖朝頒賜大宋傳燈錄云。禪門住持規式。自洪州百丈山大智禪師懷海創置也。略云。以禪宗自少室至曹溪已來多居律寺。雖住別院。然於說法住持。未有規度。常爾介懷。博約折中。設於制範。務其儀也。遂創意別立禪居。凡具道眼有可尊之德者。命為長老。既為化主。即處于方丈。同淨名之室。非私寢也。院不立佛殿。惟樹法堂。表佛祖所囑受當代為尊也。所裒學眾無多少。無高下。盡入僧中。依夏臈安排。設長連床。施椸架。掛搭道具。臥必斜枕床脣。右脇吉祥。睡以其坐禪既久。略偃息而已。具四威儀也。其入室請益之者。任其勤怠。闔院大眾。朝參夕聚。長老升堂。主事徒眾。雁立側聆。賓主問詶。激楊宗要。表依法而住也。齋粥二時均遍。務于節儉。表法食雙運也。行普請法。上下均力也。置十務。謂之寮舍。每一寮用首領一人。令各司其局也。或有假號竊服。混乎清眾。并別致喧撓之事。即堂維那檢舉抽下本位。掛搭單擯出院者。貴安清眾也。或彼有重犯即以拄杖杖之。對眾燒衣鉢道具。遣從偏門而出。示恥辱也。詳此一條制。有四益。一不污清眾。生恭信故。二不毀僧形循佛制故。三不擾公門。省獄訟故。四不洩于外。護宗綱故。</w:t>
      </w:r>
    </w:p>
    <w:p>
      <w:pPr>
        <w:pStyle w:val="SHTKBlockLabel"/>
      </w:pPr>
      <w:r>
        <w:t>한국어 직역</w:t>
      </w:r>
    </w:p>
    <w:p>
      <w:pPr>
        <w:pStyle w:val="SHTKTranslationText"/>
      </w:pPr>
      <w:r>
        <w:t>삼가 『성조에서 반사한 대송전등록』을 보니, 선문의 주지 규식은 홍주 백장산 대지선사 회해가 처음 세웠다. 대략 이른다. “선종은 소실에서 조계에 이르기까지 대부분 율사에 거처하였다. 별원에 머물기는 했으나 설법과 주지에 아직 일정한 규범이 없어 늘 마음에 걸렸다. 이에 널리 취하고 간략히 하여 절충하고 제범을 세워 그 의식을 힘썼다. 마침내 뜻을 내어 따로 선거(禪居)를 세웠다. 도안을 갖추고 존경할 만한 덕이 있는 이를 장로라 명하였다. 화주가 되면 곧 방장에 거처하는데, 유마거사의 방과 같아 사적인 침실이 아니다. 원에는 불전을 세우지 않고 오직 법당만 세워 불조의 부촉을 받은 당대의 존귀한 자임을 나타낸다. 모여든 학중은 많고 적음이나 높고 낮음을 따지지 않고 모두 승당에 들어가 하랍에 따라 자리를 정한다. 길게 잇댄 평상을 두고 의가를 설치해 도구를 걸어 둔다. 누울 때는 반드시 평상 가장자리에 비스듬히 베고 오른쪽 옆구리로 길상와를 하니, 좌선을 오래 했으므로 잠깐 눕고 쉬는 것일 뿐이며 네 위의를 갖춘다. 입실하여 청익하는 이는 부지런함과 게으름을 그에게 맡긴다. 온 원의 대중은 아침에 참례하고 저녁에 모이며 장로는 승당하여 법을 설한다. 주사와 대중은 기러기처럼 곁에 늘어서 듣고, 주객이 문답하여 종요를 드날리니 법에 의지하여 머묾을 나타낸다. 재와 죽 두 때에는 고르게 두루 하고 절약을 힘쓰니 법식과 음식이 함께 운용됨을 나타낸다. 보청법을 행하여 상하가 고르게 힘쓴다. 열 가지 직무를 두어 요사라 하고, 각 요마다 우두머리 한 사람을 두어 각자 맡은 일을 관장하게 한다. 혹 거짓 이름을 쓰고 법복을 훔쳐 입어 청중에 섞이거나 따로 소란을 일으키는 일이 있으면 당의 유나가 조사하여 본 자리를 빼고 괘탑단을 내려 원 밖으로 내쫓아 청중을 편안하게 한다. 혹 중죄를 범하면 주장으로 때리고 대중 앞에서 의발과 도구를 불태운 뒤 옆문으로 내보내어 치욕을 보인다. 이 한 조목의 제도에는 네 가지 이익이 있다. 첫째 청중을 더럽히지 않아 공경과 믿음을 내게 하고, 둘째 승려의 모습을 훼손하지 않아 불제에 따르며, 셋째 관청을 번거롭게 하지 않아 옥송을 줄이고, 넷째 바깥에 누설하지 않아 종강을 지킨다.”</w:t>
      </w:r>
    </w:p>
    <w:p>
      <w:pPr>
        <w:pStyle w:val="SHTKBlockLabel"/>
      </w:pPr>
      <w:r>
        <w:t>위치표지</w:t>
      </w:r>
    </w:p>
    <w:p>
      <w:pPr>
        <w:pStyle w:val="SHTKPositionMarker"/>
      </w:pPr>
      <w:bookmarkStart w:id="1173" w:name="loc_0301c05"/>
      <w:r>
        <w:t>[0301c05]</w:t>
      </w:r>
      <w:bookmarkEnd w:id="1173"/>
    </w:p>
    <w:p>
      <w:pPr>
        <w:pStyle w:val="SHTKSubheading"/>
      </w:pPr>
      <w:r>
        <w:t>主事四員 · 주사 네 사람.</w:t>
      </w:r>
    </w:p>
    <w:p>
      <w:pPr>
        <w:pStyle w:val="SHTKBlockLabel"/>
      </w:pPr>
      <w:r>
        <w:t>위치표지</w:t>
      </w:r>
    </w:p>
    <w:p>
      <w:pPr>
        <w:pStyle w:val="SHTKPositionMarker"/>
      </w:pPr>
      <w:bookmarkStart w:id="1174" w:name="loc_0301c05_2"/>
      <w:r>
        <w:t>[0301c05]</w:t>
      </w:r>
      <w:bookmarkEnd w:id="1174"/>
    </w:p>
    <w:p>
      <w:pPr>
        <w:pStyle w:val="SHTKBlockLabel"/>
      </w:pPr>
      <w:r>
        <w:t>원문</w:t>
      </w:r>
    </w:p>
    <w:p>
      <w:pPr>
        <w:pStyle w:val="SHTKSourceText"/>
      </w:pPr>
      <w:r>
        <w:t>一監寺會要云。監者。總領之稱。所以不稱寺院主者。蓋推尊長老</w:t>
      </w:r>
    </w:p>
    <w:p>
      <w:pPr>
        <w:pStyle w:val="SHTKBlockLabel"/>
      </w:pPr>
      <w:r>
        <w:t>한국어 직역</w:t>
      </w:r>
    </w:p>
    <w:p>
      <w:pPr>
        <w:pStyle w:val="SHTKTranslationText"/>
      </w:pPr>
      <w:r>
        <w:t>첫째 감사. 『회요』에서 말한다. “감(監)은 총괄하여 거느린다는 명칭이다.” 사원주라 부르지 않는 까닭은 장로를 높이기 위해서이다.</w:t>
      </w:r>
    </w:p>
    <w:p>
      <w:pPr>
        <w:pStyle w:val="SHTKBlockLabel"/>
      </w:pPr>
      <w:r>
        <w:t>원문</w:t>
      </w:r>
    </w:p>
    <w:p>
      <w:pPr>
        <w:pStyle w:val="SHTKSourceText"/>
      </w:pPr>
      <w:r>
        <w:t>○二維那。此云悅眾。毘奈耶云。授事人</w:t>
      </w:r>
    </w:p>
    <w:p>
      <w:pPr>
        <w:pStyle w:val="SHTKBlockLabel"/>
      </w:pPr>
      <w:r>
        <w:t>한국어 직역</w:t>
      </w:r>
    </w:p>
    <w:p>
      <w:pPr>
        <w:pStyle w:val="SHTKTranslationText"/>
      </w:pPr>
      <w:r>
        <w:t>둘째 유나. 여기서는 ‘대중을 기쁘게 함’이라 한다. 『비나야』에서는 수사인(授事人)이라 한다.</w:t>
      </w:r>
    </w:p>
    <w:p>
      <w:pPr>
        <w:pStyle w:val="SHTKBlockLabel"/>
      </w:pPr>
      <w:r>
        <w:t>원문</w:t>
      </w:r>
    </w:p>
    <w:p>
      <w:pPr>
        <w:pStyle w:val="SHTKSourceText"/>
      </w:pPr>
      <w:r>
        <w:t>○三典座。僧祇律云。典次付床座。此掌僧九事之一也</w:t>
      </w:r>
    </w:p>
    <w:p>
      <w:pPr>
        <w:pStyle w:val="SHTKBlockLabel"/>
      </w:pPr>
      <w:r>
        <w:t>한국어 직역</w:t>
      </w:r>
    </w:p>
    <w:p>
      <w:pPr>
        <w:pStyle w:val="SHTKTranslationText"/>
      </w:pPr>
      <w:r>
        <w:t>셋째 전좌. 『승기율』에서 “차례로 평상과 좌석을 맡긴다”고 하였으니, 이는 승가의 아홉 가지 일을 맡는 직책 가운데 하나이다.</w:t>
      </w:r>
    </w:p>
    <w:p>
      <w:pPr>
        <w:pStyle w:val="SHTKBlockLabel"/>
      </w:pPr>
      <w:r>
        <w:t>원문</w:t>
      </w:r>
    </w:p>
    <w:p>
      <w:pPr>
        <w:pStyle w:val="SHTKSourceText"/>
      </w:pPr>
      <w:r>
        <w:t>○四直歲。三千威儀經。具十德堪充直歲(文多不錄)。今但掌園民直歲調也(上之四人。皆不用本處徒弟。並於十方海眾內。僉選道心身幹知因果者。打鍵椎曰。眾請之。用無常人其或心力勞倦。告眾歸堂。則別請能者也)。</w:t>
      </w:r>
    </w:p>
    <w:p>
      <w:pPr>
        <w:pStyle w:val="SHTKBlockLabel"/>
      </w:pPr>
      <w:r>
        <w:t>한국어 직역</w:t>
      </w:r>
    </w:p>
    <w:p>
      <w:pPr>
        <w:pStyle w:val="SHTKTranslationText"/>
      </w:pPr>
      <w:r>
        <w:t>넷째 직세. 『삼천위의경』에서는 열 가지 덕을 갖춘 이가 직세를 맡을 수 있다고 한다. (글이 많아 기록하지 않는다.) 지금은 다만 원민(園民)의 직세 조정 등을 맡는다. (이상의 네 사람은 모두 본처의 제자를 쓰지 않고 십방 해중 가운데서 도심이 있고 몸이 건실하며 인과를 아는 이를 함께 뽑는다. 건추를 쳐서 알리고 대중이 청한다. 무상한 사람을 쓰며, 혹 마음과 힘이 피로하면 대중에게 고하고 당으로 돌아가고 따로 능한 이를 청한다.) [구문 불확실]</w:t>
      </w:r>
    </w:p>
    <w:p>
      <w:pPr>
        <w:pStyle w:val="SHTKBlockLabel"/>
      </w:pPr>
      <w:r>
        <w:t>위치표지</w:t>
      </w:r>
    </w:p>
    <w:p>
      <w:pPr>
        <w:pStyle w:val="SHTKPositionMarker"/>
      </w:pPr>
      <w:bookmarkStart w:id="1175" w:name="loc_0301c13"/>
      <w:r>
        <w:t>[0301c13]</w:t>
      </w:r>
      <w:bookmarkEnd w:id="1175"/>
    </w:p>
    <w:p>
      <w:pPr>
        <w:pStyle w:val="SHTKSubheading"/>
      </w:pPr>
      <w:r>
        <w:t>禪 · 선.</w:t>
      </w:r>
    </w:p>
    <w:p>
      <w:pPr>
        <w:pStyle w:val="SHTKBlockLabel"/>
      </w:pPr>
      <w:r>
        <w:t>위치표지</w:t>
      </w:r>
    </w:p>
    <w:p>
      <w:pPr>
        <w:pStyle w:val="SHTKPositionMarker"/>
      </w:pPr>
      <w:bookmarkStart w:id="1176" w:name="loc_0301c13_2"/>
      <w:r>
        <w:t>[0301c13]</w:t>
      </w:r>
      <w:bookmarkEnd w:id="1176"/>
    </w:p>
    <w:p>
      <w:pPr>
        <w:pStyle w:val="SHTKBlockLabel"/>
      </w:pPr>
      <w:r>
        <w:t>원문</w:t>
      </w:r>
    </w:p>
    <w:p>
      <w:pPr>
        <w:pStyle w:val="SHTKSourceText"/>
      </w:pPr>
      <w:r>
        <w:t>智度論云。秦言思惟修</w:t>
      </w:r>
    </w:p>
    <w:p>
      <w:pPr>
        <w:pStyle w:val="SHTKBlockLabel"/>
      </w:pPr>
      <w:r>
        <w:t>한국어 직역</w:t>
      </w:r>
    </w:p>
    <w:p>
      <w:pPr>
        <w:pStyle w:val="SHTKTranslationText"/>
      </w:pPr>
      <w:r>
        <w:t>『지도론』에서 말한다. “진나라 말로 ‘사유수’이다.”</w:t>
      </w:r>
    </w:p>
    <w:p>
      <w:pPr>
        <w:pStyle w:val="SHTKBlockLabel"/>
      </w:pPr>
      <w:r>
        <w:t>원문</w:t>
      </w:r>
    </w:p>
    <w:p>
      <w:pPr>
        <w:pStyle w:val="SHTKSourceText"/>
      </w:pPr>
      <w:r>
        <w:t>○阿毘曇論云。斷結故名禪</w:t>
      </w:r>
    </w:p>
    <w:p>
      <w:pPr>
        <w:pStyle w:val="SHTKBlockLabel"/>
      </w:pPr>
      <w:r>
        <w:t>한국어 직역</w:t>
      </w:r>
    </w:p>
    <w:p>
      <w:pPr>
        <w:pStyle w:val="SHTKTranslationText"/>
      </w:pPr>
      <w:r>
        <w:t>『아비담론』에서 말한다. “결박을 끊기 때문에 선이라 한다.”</w:t>
      </w:r>
    </w:p>
    <w:p>
      <w:pPr>
        <w:pStyle w:val="SHTKBlockLabel"/>
      </w:pPr>
      <w:r>
        <w:t>원문</w:t>
      </w:r>
    </w:p>
    <w:p>
      <w:pPr>
        <w:pStyle w:val="SHTKSourceText"/>
      </w:pPr>
      <w:r>
        <w:t>○禪要序云。無禪不智。無智不禪。然則禪非智不照。照非禪不成。大哉禪智之業可不務乎</w:t>
      </w:r>
    </w:p>
    <w:p>
      <w:pPr>
        <w:pStyle w:val="SHTKBlockLabel"/>
      </w:pPr>
      <w:r>
        <w:t>한국어 직역</w:t>
      </w:r>
    </w:p>
    <w:p>
      <w:pPr>
        <w:pStyle w:val="SHTKTranslationText"/>
      </w:pPr>
      <w:r>
        <w:t>『선요서』에서 말한다. “선이 없으면 지혜가 없고 지혜가 없으면 선이 없다. 그러므로 선은 지혜가 아니면 비추지 못하고, 비춤은 선이 아니면 이루어지지 않는다. 크도다 선지의 업이여, 힘쓰지 않을 수 있겠는가?”</w:t>
      </w:r>
    </w:p>
    <w:p>
      <w:pPr>
        <w:pStyle w:val="SHTKBlockLabel"/>
      </w:pPr>
      <w:r>
        <w:t>원문</w:t>
      </w:r>
    </w:p>
    <w:p>
      <w:pPr>
        <w:pStyle w:val="SHTKSourceText"/>
      </w:pPr>
      <w:r>
        <w:t>○鞞婆沙論云。禪者。此云普智。謂可得道。亦能棄結。此是禪用。若有禪名無禪用。號之泥。梁慧遠大師。禪修行方便經序云。夫三業之興。以禪智為宗。雖精麁異分。而階藉有方。是故。發軫分逵。途無亂轍。革俗成務功不待積。靜復所由。則幽緒告微。淵博難究。然理不云昧庶旨統可知試略而言。禪非智。無以窮其寂。智非禪無以深其照。則禪智之要。照寂之謂。其相濟也。照不離寂。寂不離照。感則俱遊應必同趣功玄在於用交養於萬法其妙總也。運群動以至一而不有廓大象(於未)形而不無無思無為而無不為。是故洗心靜亂者。以之研慮悟徹入微者。以之窮神也</w:t>
      </w:r>
    </w:p>
    <w:p>
      <w:pPr>
        <w:pStyle w:val="SHTKBlockLabel"/>
      </w:pPr>
      <w:r>
        <w:t>한국어 직역</w:t>
      </w:r>
    </w:p>
    <w:p>
      <w:pPr>
        <w:pStyle w:val="SHTKTranslationText"/>
      </w:pPr>
      <w:r>
        <w:t>『비바사론』에서 말한다. “선은 여기서 보지(普智)라 한다. 도를 얻을 수 있고 또한 결박을 버릴 수 있다는 뜻이니 이것이 선의 작용이다. 선이라는 이름은 있으나 선의 작용이 없으면 이를 ‘니(泥)’라 한다.” 양나라 혜원대사의 『선수행방편경서』에서 말한다. “대저 삼업이 일어남은 선지(禪智)를 종지로 삼는다. 비록 정교함과 거침에 차등이 있으나 계단과 의지하는 방법에는 법도가 있다. 그러므로 수레를 출발하여 갈림길을 나누어도 길에는 어지러운 수레자국이 없고, 풍속을 고쳐 일을 이루는 공은 쌓기를 기다리지 않는다. 고요함이 회복되는 연유를 살피면 그윽한 실마리가 미묘함을 알리고 깊고 넓어 궁구하기 어렵다. 그러나 이치는 어둡지 않으니 대체로 뜻을 통괄하여 알 수 있다. 시험 삼아 간략히 말하면, 선은 지혜가 아니면 그 고요함을 다할 수 없고 지혜는 선이 아니면 그 비춤을 깊게 할 수 없다. 선과 지혜의 요체는 곧 비춤과 고요함이다. 서로 돕는 바는 비춤이 고요함을 떠나지 않고 고요함이 비춤을 떠나지 않는 것이다. 감응하면 함께 노닐고 응하면 반드시 같은 길로 나아간다. 그 현묘한 공은 작용에 있고 만법 속에서 서로 길러진다. 그 묘함을 총괄하면 모든 움직임을 운행하여 하나에 이르게 하면서도 있다고 하지 않고, 큰 형상을 형체가 생기기 전에 활짝 열면서도 없다고 하지 않으며, 사려도 행위도 없으면서 하지 않는 것이 없다. 그러므로 마음을 씻어 어지러움을 고요히 하는 이는 이것으로 생각을 닦고, 깨달아 꿰뚫어 미묘함에 들어가는 이는 이것으로 신묘함을 궁구한다.” [구두 불확실]</w:t>
      </w:r>
    </w:p>
    <w:p>
      <w:pPr>
        <w:pStyle w:val="SHTKBlockLabel"/>
      </w:pPr>
      <w:r>
        <w:t>원문</w:t>
      </w:r>
    </w:p>
    <w:p>
      <w:pPr>
        <w:pStyle w:val="SHTKSourceText"/>
      </w:pPr>
      <w:r>
        <w:t>○僧史略云。禪者。即是定惠之通稱。明心達理之趣也。昔者菩提達磨。觀此土機緣。一期繁紊。乃曰不立文字者。遣其執文滯相也。直指人心見性成佛者。明其頓了無生也。其機峻而理深故。漸修者篤加訕謗焉。</w:t>
      </w:r>
    </w:p>
    <w:p>
      <w:pPr>
        <w:pStyle w:val="SHTKBlockLabel"/>
      </w:pPr>
      <w:r>
        <w:t>한국어 직역</w:t>
      </w:r>
    </w:p>
    <w:p>
      <w:pPr>
        <w:pStyle w:val="SHTKTranslationText"/>
      </w:pPr>
      <w:r>
        <w:t>『승사략』에서 말한다. “선은 곧 선정과 지혜를 통틀어 부르는 이름이며 마음을 밝히고 이치를 통달하는 길이다. 옛날 보리달마가 이 땅의 기연이 한때 번잡함을 보고 ‘문자를 세우지 않는다’고 한 것은 문자를 붙잡고 상에 막히는 집착을 없애려는 것이고, ‘곧바로 사람의 마음을 가리켜 성품을 보고 부처가 된다’고 한 것은 단박에 무생을 깨달음을 밝힌 것이다. 그 기가 준엄하고 이치가 깊으므로 점수하는 자들이 심하게 비방하였다.”</w:t>
      </w:r>
    </w:p>
    <w:p>
      <w:pPr>
        <w:pStyle w:val="SHTKBlockLabel"/>
      </w:pPr>
      <w:r>
        <w:t>위치표지</w:t>
      </w:r>
    </w:p>
    <w:p>
      <w:pPr>
        <w:pStyle w:val="SHTKPositionMarker"/>
      </w:pPr>
      <w:bookmarkStart w:id="1177" w:name="loc_0302a07"/>
      <w:r>
        <w:t>[0302a07]</w:t>
      </w:r>
      <w:bookmarkEnd w:id="1177"/>
    </w:p>
    <w:p>
      <w:pPr>
        <w:pStyle w:val="SHTKSubheading"/>
      </w:pPr>
      <w:r>
        <w:t>禪僧行解 · 선승의 행과 해.</w:t>
      </w:r>
    </w:p>
    <w:p>
      <w:pPr>
        <w:pStyle w:val="SHTKBlockLabel"/>
      </w:pPr>
      <w:r>
        <w:t>위치표지</w:t>
      </w:r>
    </w:p>
    <w:p>
      <w:pPr>
        <w:pStyle w:val="SHTKPositionMarker"/>
      </w:pPr>
      <w:bookmarkStart w:id="1178" w:name="loc_0302a07_2"/>
      <w:r>
        <w:t>[0302a07]</w:t>
      </w:r>
      <w:bookmarkEnd w:id="1178"/>
    </w:p>
    <w:p>
      <w:pPr>
        <w:pStyle w:val="SHTKBlockLabel"/>
      </w:pPr>
      <w:r>
        <w:t>원문</w:t>
      </w:r>
    </w:p>
    <w:p>
      <w:pPr>
        <w:pStyle w:val="SHTKSourceText"/>
      </w:pPr>
      <w:r>
        <w:t>宗鑑錄云。禪僧行解有十。一了了見性。如晝觀色。二逢緣對境。見色聞聲舉足下足。開眼合眼。悉得明宗。與道相應。三覽一代時教及從上祖師言句。聞深不怖皆得諦了無疑。四因差別問難種種詰責能斷他疑。五於一切時一切處。智照無滯。不見一法能為障礙。六於逆順境盡識得破。七心境起時了知起處不為生死根塵所惑。八行住坐臥四威儀中欽承祇對著衣喫飲與道相應。九聞說有佛無佛有無眾生。或讚或毀一心不動。十於差別智。皆能明達。性相俱通。理事無滯。無有一法不鑒其原。</w:t>
      </w:r>
    </w:p>
    <w:p>
      <w:pPr>
        <w:pStyle w:val="SHTKBlockLabel"/>
      </w:pPr>
      <w:r>
        <w:t>한국어 직역</w:t>
      </w:r>
    </w:p>
    <w:p>
      <w:pPr>
        <w:pStyle w:val="SHTKTranslationText"/>
      </w:pPr>
      <w:r>
        <w:t>『종감록』에서 말한다. “선승의 행해에는 열 가지가 있다. 첫째 성품을 분명히 보기를 대낮에 색을 보는 것처럼 한다. 둘째 인연과 경계를 만나 색을 보고 소리를 들으며 발을 들고 내리고 눈을 뜨고 감는 데 모두 종지를 밝혀 도와 상응한다. 셋째 한 시대의 교법과 위로부터 조사의 언구를 보아 깊은 말을 들어도 두려워하지 않고 모두 참되게 이해하여 의심이 없다. 넷째 차별된 문난과 갖가지 힐책을 만나 남의 의심을 끊을 수 있다. 다섯째 모든 때와 곳에서 지혜의 비춤이 막힘이 없어 한 법도 장애가 됨을 보지 않는다. 여섯째 역경과 순경을 만나 모두 알아차려 깨뜨린다. 일곱째 마음과 경계가 일어날 때 그 일어나는 곳을 분명히 알아 생사의 근진에 미혹되지 않는다. 여덟째 행주좌와 네 위의 가운데 공경히 받들고 응대하며 옷 입고 먹고 마시는 일이 도와 상응한다. 아홉째 부처가 있다 없다, 중생이 있다 없다 하는 말을 듣거나 칭찬과 훼방을 들어도 한마음이 움직이지 않는다. 열째 차별지에 모두 밝게 통달하여 성과 상을 함께 통하고 이와 사에 막힘이 없어 한 법도 그 근원을 비추지 못하는 것이 없다.”</w:t>
      </w:r>
    </w:p>
    <w:p>
      <w:pPr>
        <w:pStyle w:val="SHTKBlockLabel"/>
      </w:pPr>
      <w:r>
        <w:t>위치표지</w:t>
      </w:r>
    </w:p>
    <w:p>
      <w:pPr>
        <w:pStyle w:val="SHTKPositionMarker"/>
      </w:pPr>
      <w:bookmarkStart w:id="1179" w:name="loc_0302a20"/>
      <w:r>
        <w:t>[0302a20]</w:t>
      </w:r>
      <w:bookmarkEnd w:id="1179"/>
    </w:p>
    <w:p>
      <w:pPr>
        <w:pStyle w:val="SHTKSubheading"/>
      </w:pPr>
      <w:r>
        <w:t>禪門別號 · 선문의 별칭.</w:t>
      </w:r>
    </w:p>
    <w:p>
      <w:pPr>
        <w:pStyle w:val="SHTKBlockLabel"/>
      </w:pPr>
      <w:r>
        <w:t>위치표지</w:t>
      </w:r>
    </w:p>
    <w:p>
      <w:pPr>
        <w:pStyle w:val="SHTKPositionMarker"/>
      </w:pPr>
      <w:bookmarkStart w:id="1180" w:name="loc_0302a20_2"/>
      <w:r>
        <w:t>[0302a20]</w:t>
      </w:r>
      <w:bookmarkEnd w:id="1180"/>
    </w:p>
    <w:p>
      <w:pPr>
        <w:pStyle w:val="SHTKBlockLabel"/>
      </w:pPr>
      <w:r>
        <w:t>원문</w:t>
      </w:r>
    </w:p>
    <w:p>
      <w:pPr>
        <w:pStyle w:val="SHTKSourceText"/>
      </w:pPr>
      <w:r>
        <w:t>叢林(大莊嚴論云。如是眾僧者。乃是勝智之叢林。一切諸善行運。集在其中○又梵云。貧陀婆那。此云叢林因祖師舍那婆期居住故名之)</w:t>
      </w:r>
    </w:p>
    <w:p>
      <w:pPr>
        <w:pStyle w:val="SHTKBlockLabel"/>
      </w:pPr>
      <w:r>
        <w:t>한국어 직역</w:t>
      </w:r>
    </w:p>
    <w:p>
      <w:pPr>
        <w:pStyle w:val="SHTKTranslationText"/>
      </w:pPr>
      <w:r>
        <w:t>총림. (『대장엄론』에서 말한다. “이와 같은 승중은 곧 수승한 지혜의 총림으로, 모든 선행이 그 가운데 모여 있다.” 또 범어 빈타바나는 여기서 총림이라 하니 조사 사나바기가 거주했기 때문에 이렇게 이름하였다.)</w:t>
      </w:r>
    </w:p>
    <w:p>
      <w:pPr>
        <w:pStyle w:val="SHTKBlockLabel"/>
      </w:pPr>
      <w:r>
        <w:t>원문</w:t>
      </w:r>
    </w:p>
    <w:p>
      <w:pPr>
        <w:pStyle w:val="SHTKSourceText"/>
      </w:pPr>
      <w:r>
        <w:t>○曹溪(韶州雙峯山下。昔晉武侯孫曹叔良宅。建寶林寺。六祖能大師居之)</w:t>
      </w:r>
    </w:p>
    <w:p>
      <w:pPr>
        <w:pStyle w:val="SHTKBlockLabel"/>
      </w:pPr>
      <w:r>
        <w:t>한국어 직역</w:t>
      </w:r>
    </w:p>
    <w:p>
      <w:pPr>
        <w:pStyle w:val="SHTKTranslationText"/>
      </w:pPr>
      <w:r>
        <w:t>조계. (소주 쌍봉산 아래는 옛날 진 무후 손조숙량의 집이었는데 보림사를 세웠고 육조 혜능대사가 그곳에 거주하였다.)</w:t>
      </w:r>
    </w:p>
    <w:p>
      <w:pPr>
        <w:pStyle w:val="SHTKBlockLabel"/>
      </w:pPr>
      <w:r>
        <w:t>원문</w:t>
      </w:r>
    </w:p>
    <w:p>
      <w:pPr>
        <w:pStyle w:val="SHTKSourceText"/>
      </w:pPr>
      <w:r>
        <w:t>○禪肆(高僧傳云。齊天保二年。勅諸州別立禪肆)</w:t>
      </w:r>
    </w:p>
    <w:p>
      <w:pPr>
        <w:pStyle w:val="SHTKBlockLabel"/>
      </w:pPr>
      <w:r>
        <w:t>한국어 직역</w:t>
      </w:r>
    </w:p>
    <w:p>
      <w:pPr>
        <w:pStyle w:val="SHTKTranslationText"/>
      </w:pPr>
      <w:r>
        <w:t>선사(禪肆). (『고승전』에서 말한다. “제나라 천보 2년에 칙명하여 여러 주에 따로 선사를 세웠다.”)</w:t>
      </w:r>
    </w:p>
    <w:p>
      <w:pPr>
        <w:pStyle w:val="SHTKBlockLabel"/>
      </w:pPr>
      <w:r>
        <w:t>원문</w:t>
      </w:r>
    </w:p>
    <w:p>
      <w:pPr>
        <w:pStyle w:val="SHTKSourceText"/>
      </w:pPr>
      <w:r>
        <w:t>○青林(西天祖師商那和修說法之處)</w:t>
      </w:r>
    </w:p>
    <w:p>
      <w:pPr>
        <w:pStyle w:val="SHTKBlockLabel"/>
      </w:pPr>
      <w:r>
        <w:t>한국어 직역</w:t>
      </w:r>
    </w:p>
    <w:p>
      <w:pPr>
        <w:pStyle w:val="SHTKTranslationText"/>
      </w:pPr>
      <w:r>
        <w:t>청림. (서천 조사 상나화수가 설법하던 곳이다.)</w:t>
      </w:r>
    </w:p>
    <w:p>
      <w:pPr>
        <w:pStyle w:val="SHTKBlockLabel"/>
      </w:pPr>
      <w:r>
        <w:t>원문</w:t>
      </w:r>
    </w:p>
    <w:p>
      <w:pPr>
        <w:pStyle w:val="SHTKSourceText"/>
      </w:pPr>
      <w:r>
        <w:t>○禪窟(湖南東寺如會禪師徒眾多堂[末*中]榻為之陷折。時重號禪窟)</w:t>
      </w:r>
    </w:p>
    <w:p>
      <w:pPr>
        <w:pStyle w:val="SHTKBlockLabel"/>
      </w:pPr>
      <w:r>
        <w:t>한국어 직역</w:t>
      </w:r>
    </w:p>
    <w:p>
      <w:pPr>
        <w:pStyle w:val="SHTKTranslationText"/>
      </w:pPr>
      <w:r>
        <w:t>선굴. (호남 동사의 여회선사는 제자가 많아 당의 [末*中] 평상이 그 무게로 꺼지고 부러졌으므로 당시 사람들이 선굴이라 중히 불렀다.) [판독 불확실]</w:t>
      </w:r>
    </w:p>
    <w:p>
      <w:pPr>
        <w:pStyle w:val="SHTKBlockLabel"/>
      </w:pPr>
      <w:r>
        <w:t>외자·결자 메모</w:t>
      </w:r>
    </w:p>
    <w:p>
      <w:pPr>
        <w:pStyle w:val="SHTKGaijiNote"/>
      </w:pPr>
      <w:r>
        <w:t>외자 | CB07197; 조합식 `[末*中]`; 정확 Unicode/normal_unicode 없음; 공식 gaiji-CB GIF 확보</w:t>
      </w:r>
    </w:p>
    <w:p>
      <w:pPr>
        <w:pStyle w:val="SHTKBlockLabel"/>
      </w:pPr>
      <w:r>
        <w:t>원문</w:t>
      </w:r>
    </w:p>
    <w:p>
      <w:pPr>
        <w:pStyle w:val="SHTKSourceText"/>
      </w:pPr>
      <w:r>
        <w:t>○少林少室(達磨大師面壁九年之處)</w:t>
      </w:r>
    </w:p>
    <w:p>
      <w:pPr>
        <w:pStyle w:val="SHTKBlockLabel"/>
      </w:pPr>
      <w:r>
        <w:t>한국어 직역</w:t>
      </w:r>
    </w:p>
    <w:p>
      <w:pPr>
        <w:pStyle w:val="SHTKTranslationText"/>
      </w:pPr>
      <w:r>
        <w:t>소림·소실. (달마대사가 9년 동안 면벽한 곳이다.)</w:t>
      </w:r>
    </w:p>
    <w:p>
      <w:pPr>
        <w:pStyle w:val="SHTKBlockLabel"/>
      </w:pPr>
      <w:r>
        <w:t>원문</w:t>
      </w:r>
    </w:p>
    <w:p>
      <w:pPr>
        <w:pStyle w:val="SHTKSourceText"/>
      </w:pPr>
      <w:r>
        <w:t>○奈園(內典錄云。罽賓禪師法秀。初至燉煌。即亡禪閣。開園百畝。植奈千株。禪眾濟濟。趣者如雲)。</w:t>
      </w:r>
    </w:p>
    <w:p>
      <w:pPr>
        <w:pStyle w:val="SHTKBlockLabel"/>
      </w:pPr>
      <w:r>
        <w:t>한국어 직역</w:t>
      </w:r>
    </w:p>
    <w:p>
      <w:pPr>
        <w:pStyle w:val="SHTKTranslationText"/>
      </w:pPr>
      <w:r>
        <w:t>나원. (『내전록』에서 말한다. 계빈의 선사 법수가 처음 돈황에 이르러 곧 ‘亡禪閣’이라 하였고[판독 불확실], 백 묘의 동산을 열어 내(奈)나무 천 그루를 심었더니 선중이 성대하여 찾아오는 이가 구름 같았다.)</w:t>
      </w:r>
    </w:p>
    <w:p>
      <w:pPr>
        <w:pStyle w:val="SHTKBlockLabel"/>
      </w:pPr>
      <w:r>
        <w:t>교열 메모</w:t>
      </w:r>
    </w:p>
    <w:p>
      <w:pPr>
        <w:pStyle w:val="SHTKEditorialNote"/>
      </w:pPr>
      <w:r>
        <w:t>교열 메모 | 같은 문헌 앞부분의 ‘柰苑’ 관련 대목에는 ‘立禪閣’이 있으나 이 위치의 사용자 TXT와 구·현행 XML은 ‘即亡禪閣’을 유지한다. 공식 교감이 없으므로 ‘立’로 고치지 않는다.</w:t>
      </w:r>
    </w:p>
    <w:p>
      <w:pPr>
        <w:pStyle w:val="SHTKBlockLabel"/>
      </w:pPr>
      <w:r>
        <w:t>위치표지</w:t>
      </w:r>
    </w:p>
    <w:p>
      <w:pPr>
        <w:pStyle w:val="SHTKPositionMarker"/>
      </w:pPr>
      <w:bookmarkStart w:id="1181" w:name="loc_0302a26"/>
      <w:r>
        <w:t>[0302a26]</w:t>
      </w:r>
      <w:bookmarkEnd w:id="1181"/>
    </w:p>
    <w:p>
      <w:pPr>
        <w:pStyle w:val="SHTKSubheading"/>
      </w:pPr>
      <w:r>
        <w:t>十方住持 · 십방주지.</w:t>
      </w:r>
    </w:p>
    <w:p>
      <w:pPr>
        <w:pStyle w:val="SHTKBlockLabel"/>
      </w:pPr>
      <w:r>
        <w:t>위치표지</w:t>
      </w:r>
    </w:p>
    <w:p>
      <w:pPr>
        <w:pStyle w:val="SHTKPositionMarker"/>
      </w:pPr>
      <w:bookmarkStart w:id="1182" w:name="loc_0302a26_2"/>
      <w:r>
        <w:t>[0302a26]</w:t>
      </w:r>
      <w:bookmarkEnd w:id="1182"/>
    </w:p>
    <w:p>
      <w:pPr>
        <w:pStyle w:val="SHTKBlockLabel"/>
      </w:pPr>
      <w:r>
        <w:t>원문</w:t>
      </w:r>
    </w:p>
    <w:p>
      <w:pPr>
        <w:pStyle w:val="SHTKSourceText"/>
      </w:pPr>
      <w:r>
        <w:t>律有四方僧物鈔言十方常住有師釋云。四則攝彼方隅。十則該乎凡聖謂此一住處所有之物。雖局一界。而體屬十方一切僧伽。其至止之者。無凡聖無親疎來者不拒。去者無礙。長老知事人並不用本處弟子。惟於十方海眾擇有道眼德行之者。請為長老。居正寢朝晡說法誨人。或有才幹懼因果。道心之者堪任知事。皆鳴犍稚集眾請之。洎居其位。或道德不實。才力無取。行止弊惡。亦白眾揖退。別請能者凡度弟子。惟長老一人。諸僧無各度別者之事。或有僧務一切同作。謂之各出一手。或有利養一切均行。故云十方住持也。</w:t>
      </w:r>
    </w:p>
    <w:p>
      <w:pPr>
        <w:pStyle w:val="SHTKBlockLabel"/>
      </w:pPr>
      <w:r>
        <w:t>한국어 직역</w:t>
      </w:r>
    </w:p>
    <w:p>
      <w:pPr>
        <w:pStyle w:val="SHTKTranslationText"/>
      </w:pPr>
      <w:r>
        <w:t>율에는 사방승물이 있고, 『초』에서는 십방상주라 말한다. 어떤 스승의 풀이에서 말한다. “사방은 저 방우를 포섭하고 십방은 범부와 성인을 모두 포괄한다.” 이 한 주처의 모든 물건은 비록 한 계에 국한되지만 본체는 십방의 모든 승가에 속한다. 이곳에 오는 이는 범부·성인, 친소를 가리지 않고 오는 이를 막지 않으며 가는 이도 걸림이 없다. 장로나 지사도 본처의 제자를 쓰지 않고 오직 십방 해중에서 도안과 덕행이 있는 이를 가려 장로로 청해 정침에 거하게 하고 아침저녁으로 설법하여 사람을 가르친다. 재간이 있고 인과를 두려워하며 도심이 있는 이가 지사를 맡을 만하면 모두 건치를 울려 대중을 모아 청한다. 그 자리에 있다가 도덕이 실답지 않거나 재능과 힘이 취할 것이 없고 행실이 폐악하면 또한 대중에게 고하여 물러나게 하고 능한 이를 따로 청한다. 제자를 제도하는 일은 오직 장로 한 사람만 하고 여러 승려가 각기 따로 제자를 제도하는 일은 없다. 승무가 있으면 모두 함께 하는 것을 “각자 한 손을 낸다”고 하고, 이양이 있으면 모두 고르게 나누므로 십방주지라 한다.</w:t>
      </w:r>
    </w:p>
    <w:p>
      <w:pPr>
        <w:pStyle w:val="SHTKBlockLabel"/>
      </w:pPr>
      <w:r>
        <w:t>위치표지</w:t>
      </w:r>
    </w:p>
    <w:p>
      <w:pPr>
        <w:pStyle w:val="SHTKPositionMarker"/>
      </w:pPr>
      <w:bookmarkStart w:id="1183" w:name="loc_0302b11"/>
      <w:r>
        <w:t>[0302b11]</w:t>
      </w:r>
      <w:bookmarkEnd w:id="1183"/>
    </w:p>
    <w:p>
      <w:pPr>
        <w:pStyle w:val="SHTKSubheading"/>
      </w:pPr>
      <w:r>
        <w:t>長老巡寮 · 장로의 순료.</w:t>
      </w:r>
    </w:p>
    <w:p>
      <w:pPr>
        <w:pStyle w:val="SHTKBlockLabel"/>
      </w:pPr>
      <w:r>
        <w:t>위치표지</w:t>
      </w:r>
    </w:p>
    <w:p>
      <w:pPr>
        <w:pStyle w:val="SHTKPositionMarker"/>
      </w:pPr>
      <w:bookmarkStart w:id="1184" w:name="loc_0302b11_2"/>
      <w:r>
        <w:t>[0302b11]</w:t>
      </w:r>
      <w:bookmarkEnd w:id="1184"/>
    </w:p>
    <w:p>
      <w:pPr>
        <w:pStyle w:val="SHTKBlockLabel"/>
      </w:pPr>
      <w:r>
        <w:t>원문</w:t>
      </w:r>
    </w:p>
    <w:p>
      <w:pPr>
        <w:pStyle w:val="SHTKSourceText"/>
      </w:pPr>
      <w:r>
        <w:t>今禪居常式也。僧祇律云。世尊以五事故五日一按行僧房。一恐弟子著有為事。二恐著俗論。三恐著睡眠。四為看病僧。五令少年比丘見佛威儀亦生歡憙故(言寮者。唐韻云同官曰寮今禪居意取多人同居共司一務故稱寮也。又欲別律住房名故)。</w:t>
      </w:r>
    </w:p>
    <w:p>
      <w:pPr>
        <w:pStyle w:val="SHTKBlockLabel"/>
      </w:pPr>
      <w:r>
        <w:t>한국어 직역</w:t>
      </w:r>
    </w:p>
    <w:p>
      <w:pPr>
        <w:pStyle w:val="SHTKTranslationText"/>
      </w:pPr>
      <w:r>
        <w:t>지금 선거의 상례이다. 『승기율』에서 말한다. “세존은 다섯 가지 일 때문에 닷새에 한 번 승방을 순행하였다. 첫째 제자가 유위의 일에 집착할까 두려워서, 둘째 세속의 논의에 집착할까 두려워서, 셋째 수면에 집착할까 두려워서, 넷째 병든 승려를 보기 위해서, 다섯째 젊은 비구가 부처의 위의를 보고 또한 기뻐하게 하기 위해서이다.” (료라는 말은 『당운』에서 “같은 관직자를 료라 한다”고 한다. 지금 선거에서는 여러 사람이 함께 살면서 한 직무를 함께 맡는다는 뜻을 취하여 료라 부른다. 또 율에서 말하는 주방과 구별하려는 뜻도 있다.)</w:t>
      </w:r>
    </w:p>
    <w:p>
      <w:pPr>
        <w:pStyle w:val="SHTKBlockLabel"/>
      </w:pPr>
      <w:r>
        <w:t>위치표지</w:t>
      </w:r>
    </w:p>
    <w:p>
      <w:pPr>
        <w:pStyle w:val="SHTKPositionMarker"/>
      </w:pPr>
      <w:bookmarkStart w:id="1185" w:name="loc_0302b16"/>
      <w:r>
        <w:t>[0302b16]</w:t>
      </w:r>
      <w:bookmarkEnd w:id="1185"/>
    </w:p>
    <w:p>
      <w:pPr>
        <w:pStyle w:val="SHTKSubheading"/>
      </w:pPr>
      <w:r>
        <w:t>侍者 · 시자.</w:t>
      </w:r>
    </w:p>
    <w:p>
      <w:pPr>
        <w:pStyle w:val="SHTKBlockLabel"/>
      </w:pPr>
      <w:r>
        <w:t>위치표지</w:t>
      </w:r>
    </w:p>
    <w:p>
      <w:pPr>
        <w:pStyle w:val="SHTKPositionMarker"/>
      </w:pPr>
      <w:bookmarkStart w:id="1186" w:name="loc_0302b16_2"/>
      <w:r>
        <w:t>[0302b16]</w:t>
      </w:r>
      <w:bookmarkEnd w:id="1186"/>
    </w:p>
    <w:p>
      <w:pPr>
        <w:pStyle w:val="SHTKBlockLabel"/>
      </w:pPr>
      <w:r>
        <w:t>원문</w:t>
      </w:r>
    </w:p>
    <w:p>
      <w:pPr>
        <w:pStyle w:val="SHTKSourceText"/>
      </w:pPr>
      <w:r>
        <w:t>即長老左右也。肇云。恭己順命給侍之者。菩薩從兜率下生經云。侍者具八法。一信根堅固。二其心覓進。三身無病。四精進。五具念心。六心不憍慢。七能成定意。八具足聞智。</w:t>
      </w:r>
    </w:p>
    <w:p>
      <w:pPr>
        <w:pStyle w:val="SHTKBlockLabel"/>
      </w:pPr>
      <w:r>
        <w:t>한국어 직역</w:t>
      </w:r>
    </w:p>
    <w:p>
      <w:pPr>
        <w:pStyle w:val="SHTKTranslationText"/>
      </w:pPr>
      <w:r>
        <w:t>곧 장로의 좌우에서 모시는 사람이다. 조법사가 말한다. “자기를 공손히 하고 명을 따르며 시중드는 사람이다.” 『보살종도솔하생경』에서 말한다. “시자는 여덟 법을 갖춘다. 첫째 신근이 견고하고, 둘째 마음이 정진을 구하며, 셋째 몸에 병이 없고, 넷째 정진하며, 다섯째 염심을 갖추고, 여섯째 마음이 교만하지 않고, 일곱째 정의를 이룰 수 있으며, 여덟째 문지(聞智)를 갖춘다.”</w:t>
      </w:r>
    </w:p>
    <w:p>
      <w:pPr>
        <w:pStyle w:val="SHTKBlockLabel"/>
      </w:pPr>
      <w:r>
        <w:t>위치표지</w:t>
      </w:r>
    </w:p>
    <w:p>
      <w:pPr>
        <w:pStyle w:val="SHTKPositionMarker"/>
      </w:pPr>
      <w:bookmarkStart w:id="1187" w:name="loc_0302b21"/>
      <w:r>
        <w:t>[0302b21]</w:t>
      </w:r>
      <w:bookmarkEnd w:id="1187"/>
    </w:p>
    <w:p>
      <w:pPr>
        <w:pStyle w:val="SHTKSubheading"/>
      </w:pPr>
      <w:r>
        <w:t>普請 · 보청.</w:t>
      </w:r>
    </w:p>
    <w:p>
      <w:pPr>
        <w:pStyle w:val="SHTKBlockLabel"/>
      </w:pPr>
      <w:r>
        <w:t>위치표지</w:t>
      </w:r>
    </w:p>
    <w:p>
      <w:pPr>
        <w:pStyle w:val="SHTKPositionMarker"/>
      </w:pPr>
      <w:bookmarkStart w:id="1188" w:name="loc_0302b21_2"/>
      <w:r>
        <w:t>[0302b21]</w:t>
      </w:r>
      <w:bookmarkEnd w:id="1188"/>
    </w:p>
    <w:p>
      <w:pPr>
        <w:pStyle w:val="SHTKBlockLabel"/>
      </w:pPr>
      <w:r>
        <w:t>원문</w:t>
      </w:r>
    </w:p>
    <w:p>
      <w:pPr>
        <w:pStyle w:val="SHTKSourceText"/>
      </w:pPr>
      <w:r>
        <w:t>律云因佛說掃地勝利。時諸老宿比丘皆棄禪誦掃地佛止曰我為知事人說其知事。又不遍掃佛令鳴犍椎總集共為之。此普請之始也。</w:t>
      </w:r>
    </w:p>
    <w:p>
      <w:pPr>
        <w:pStyle w:val="SHTKBlockLabel"/>
      </w:pPr>
      <w:r>
        <w:t>한국어 직역</w:t>
      </w:r>
    </w:p>
    <w:p>
      <w:pPr>
        <w:pStyle w:val="SHTKTranslationText"/>
      </w:pPr>
      <w:r>
        <w:t>율에서 말한다. 부처가 땅 쓸기의 수승한 이익을 설하자 여러 노숙 비구들이 모두 선송을 버리고 땅을 쓸었다. 부처가 이를 그치게 하며 말하였다. “나는 지사인에게 말한 것이다.” 그런데 지사인이 또 두루 쓸지 않자 부처가 건치를 울려 대중을 모두 모아 함께 하게 하였다. 이것이 보청의 시작이다.</w:t>
      </w:r>
    </w:p>
    <w:p>
      <w:pPr>
        <w:pStyle w:val="SHTKBlockLabel"/>
      </w:pPr>
      <w:r>
        <w:t>위치표지</w:t>
      </w:r>
    </w:p>
    <w:p>
      <w:pPr>
        <w:pStyle w:val="SHTKPositionMarker"/>
      </w:pPr>
      <w:bookmarkStart w:id="1189" w:name="loc_0302b25"/>
      <w:r>
        <w:t>[0302b25]</w:t>
      </w:r>
      <w:bookmarkEnd w:id="1189"/>
    </w:p>
    <w:p>
      <w:pPr>
        <w:pStyle w:val="SHTKSubheading"/>
      </w:pPr>
      <w:r>
        <w:t>僧次 · 승차.</w:t>
      </w:r>
    </w:p>
    <w:p>
      <w:pPr>
        <w:pStyle w:val="SHTKBlockLabel"/>
      </w:pPr>
      <w:r>
        <w:t>위치표지</w:t>
      </w:r>
    </w:p>
    <w:p>
      <w:pPr>
        <w:pStyle w:val="SHTKPositionMarker"/>
      </w:pPr>
      <w:bookmarkStart w:id="1190" w:name="loc_0302b25_2"/>
      <w:r>
        <w:t>[0302b25]</w:t>
      </w:r>
      <w:bookmarkEnd w:id="1190"/>
    </w:p>
    <w:p>
      <w:pPr>
        <w:pStyle w:val="SHTKBlockLabel"/>
      </w:pPr>
      <w:r>
        <w:t>원문</w:t>
      </w:r>
    </w:p>
    <w:p>
      <w:pPr>
        <w:pStyle w:val="SHTKSourceText"/>
      </w:pPr>
      <w:r>
        <w:t>鈔云。寺中差僧訃請而簡客者。翻名越(次此)住處不得名僧。以簡客主非和同義故。</w:t>
      </w:r>
    </w:p>
    <w:p>
      <w:pPr>
        <w:pStyle w:val="SHTKBlockLabel"/>
      </w:pPr>
      <w:r>
        <w:t>한국어 직역</w:t>
      </w:r>
    </w:p>
    <w:p>
      <w:pPr>
        <w:pStyle w:val="SHTKTranslationText"/>
      </w:pPr>
      <w:r>
        <w:t>『초』에서 말한다. “절에서 승려를 차출하여 부르는 청에 객승을 제외하면 이름이 차례를 넘는 것이다. 이 주처는 승가라 부를 수 없으니 객과 주인을 가려 화동의 뜻이 아니기 때문이다.” [구문 불확실]</w:t>
      </w:r>
    </w:p>
    <w:p>
      <w:pPr>
        <w:pStyle w:val="SHTKBlockLabel"/>
      </w:pPr>
      <w:r>
        <w:t>위치표지</w:t>
      </w:r>
    </w:p>
    <w:p>
      <w:pPr>
        <w:pStyle w:val="SHTKPositionMarker"/>
      </w:pPr>
      <w:bookmarkStart w:id="1191" w:name="loc_0302b27"/>
      <w:r>
        <w:t>[0302b27]</w:t>
      </w:r>
      <w:bookmarkEnd w:id="1191"/>
    </w:p>
    <w:p>
      <w:pPr>
        <w:pStyle w:val="SHTKSubheading"/>
      </w:pPr>
      <w:r>
        <w:t>律住持 · 율문의 주지.</w:t>
      </w:r>
    </w:p>
    <w:p>
      <w:pPr>
        <w:pStyle w:val="SHTKBlockLabel"/>
      </w:pPr>
      <w:r>
        <w:t>위치표지</w:t>
      </w:r>
    </w:p>
    <w:p>
      <w:pPr>
        <w:pStyle w:val="SHTKPositionMarker"/>
      </w:pPr>
      <w:bookmarkStart w:id="1192" w:name="loc_0302b27_2"/>
      <w:r>
        <w:t>[0302b27]</w:t>
      </w:r>
      <w:bookmarkEnd w:id="1192"/>
    </w:p>
    <w:p>
      <w:pPr>
        <w:pStyle w:val="SHTKBlockLabel"/>
      </w:pPr>
      <w:r>
        <w:t>원문</w:t>
      </w:r>
    </w:p>
    <w:p>
      <w:pPr>
        <w:pStyle w:val="SHTKSourceText"/>
      </w:pPr>
      <w:r>
        <w:t>或有同法同食。或同法別食主事三員謂之三綱。若罟綱之巨繩提之則正也。一上座(梵云悉替摩)二寺主(梵云毘呵囉莎弭)三綱維(梵云。羯磨陀那。此云知事)。</w:t>
      </w:r>
    </w:p>
    <w:p>
      <w:pPr>
        <w:pStyle w:val="SHTKBlockLabel"/>
      </w:pPr>
      <w:r>
        <w:t>한국어 직역</w:t>
      </w:r>
    </w:p>
    <w:p>
      <w:pPr>
        <w:pStyle w:val="SHTKTranslationText"/>
      </w:pPr>
      <w:r>
        <w:t>혹 법과 음식을 함께하기도 하고, 혹 법은 함께하되 음식은 따로하기도 한다. 주사 세 사람을 ‘삼강’이라 하는데 그물의 큰 벼리처럼 이를 들면 바르게 되기 때문이다. 첫째 상좌(범어 실체마), 둘째 사주(범어 비하라사미), 셋째 강유(범어 갈마다나, 여기서는 지사라 한다)이다.</w:t>
      </w:r>
    </w:p>
    <w:p>
      <w:pPr>
        <w:pStyle w:val="SHTKBlockLabel"/>
      </w:pPr>
      <w:r>
        <w:t>위치표지</w:t>
      </w:r>
    </w:p>
    <w:p>
      <w:pPr>
        <w:pStyle w:val="SHTKPositionMarker"/>
      </w:pPr>
      <w:bookmarkStart w:id="1193" w:name="loc_0302c02"/>
      <w:r>
        <w:t>[0302c02]</w:t>
      </w:r>
      <w:bookmarkEnd w:id="1193"/>
    </w:p>
    <w:p>
      <w:pPr>
        <w:pStyle w:val="SHTKSubheading"/>
      </w:pPr>
      <w:r>
        <w:t>布薩 · 포살.</w:t>
      </w:r>
    </w:p>
    <w:p>
      <w:pPr>
        <w:pStyle w:val="SHTKBlockLabel"/>
      </w:pPr>
      <w:r>
        <w:t>위치표지</w:t>
      </w:r>
    </w:p>
    <w:p>
      <w:pPr>
        <w:pStyle w:val="SHTKPositionMarker"/>
      </w:pPr>
      <w:bookmarkStart w:id="1194" w:name="loc_0302c02_2"/>
      <w:r>
        <w:t>[0302c02]</w:t>
      </w:r>
      <w:bookmarkEnd w:id="1194"/>
    </w:p>
    <w:p>
      <w:pPr>
        <w:pStyle w:val="SHTKBlockLabel"/>
      </w:pPr>
      <w:r>
        <w:t>원문</w:t>
      </w:r>
    </w:p>
    <w:p>
      <w:pPr>
        <w:pStyle w:val="SHTKSourceText"/>
      </w:pPr>
      <w:r>
        <w:t>此律居常式也。此云共住又云淨住</w:t>
      </w:r>
    </w:p>
    <w:p>
      <w:pPr>
        <w:pStyle w:val="SHTKBlockLabel"/>
      </w:pPr>
      <w:r>
        <w:t>한국어 직역</w:t>
      </w:r>
    </w:p>
    <w:p>
      <w:pPr>
        <w:pStyle w:val="SHTKTranslationText"/>
      </w:pPr>
      <w:r>
        <w:t>이는 율원에서 늘 행하는 규식이다. 여기서는 ‘함께 머묾’이라 하고 또 ‘깨끗이 머묾’이라 한다.</w:t>
      </w:r>
    </w:p>
    <w:p>
      <w:pPr>
        <w:pStyle w:val="SHTKBlockLabel"/>
      </w:pPr>
      <w:r>
        <w:t>원문</w:t>
      </w:r>
    </w:p>
    <w:p>
      <w:pPr>
        <w:pStyle w:val="SHTKSourceText"/>
      </w:pPr>
      <w:r>
        <w:t>○毘奈耶云。裒洒陀唐言長養淨。謂除破戒垢長養清淨故。意令半月半月憶所犯事對無犯人說露異改前愆。一則遮現在之更為。二則懲未來之慢法故</w:t>
      </w:r>
    </w:p>
    <w:p>
      <w:pPr>
        <w:pStyle w:val="SHTKBlockLabel"/>
      </w:pPr>
      <w:r>
        <w:t>한국어 직역</w:t>
      </w:r>
    </w:p>
    <w:p>
      <w:pPr>
        <w:pStyle w:val="SHTKTranslationText"/>
      </w:pPr>
      <w:r>
        <w:t>『비나야』에서 말한다. “포쇄타는 당나라 말로 장양정(長養淨)이다. 파계의 때를 없애고 청정을 길러 키운다는 뜻이다. 보름마다 범한 일을 기억하여 범하지 않은 사람 앞에서 드러내어 말하고 과거의 허물을 고쳐, 첫째 현재에 다시 범함을 막고, 둘째 미래에 법을 업신여김을 징계하려는 것이다.”</w:t>
      </w:r>
    </w:p>
    <w:p>
      <w:pPr>
        <w:pStyle w:val="SHTKBlockLabel"/>
      </w:pPr>
      <w:r>
        <w:t>원문</w:t>
      </w:r>
    </w:p>
    <w:p>
      <w:pPr>
        <w:pStyle w:val="SHTKSourceText"/>
      </w:pPr>
      <w:r>
        <w:t>○毘尼母論云。何名布薩。答斷名布薩。謂能斷所作能斷煩惱斷一切不善法。故又云。清淨名布薩。</w:t>
      </w:r>
    </w:p>
    <w:p>
      <w:pPr>
        <w:pStyle w:val="SHTKBlockLabel"/>
      </w:pPr>
      <w:r>
        <w:t>한국어 직역</w:t>
      </w:r>
    </w:p>
    <w:p>
      <w:pPr>
        <w:pStyle w:val="SHTKTranslationText"/>
      </w:pPr>
      <w:r>
        <w:t>『비니모론』에서 묻는다. “무엇을 포살이라 하는가?” 답한다. “끊는 것을 포살이라 한다. 지은 것을 끊고 번뇌를 끊으며 모든 불선법을 끊을 수 있기 때문이다.” 또 말한다. “청정을 포살이라 한다.”</w:t>
      </w:r>
    </w:p>
    <w:p>
      <w:pPr>
        <w:pStyle w:val="SHTKBlockLabel"/>
      </w:pPr>
      <w:r>
        <w:t>위치표지</w:t>
      </w:r>
    </w:p>
    <w:p>
      <w:pPr>
        <w:pStyle w:val="SHTKPositionMarker"/>
      </w:pPr>
      <w:bookmarkStart w:id="1195" w:name="loc_0302c09"/>
      <w:r>
        <w:t>[0302c09]</w:t>
      </w:r>
      <w:bookmarkEnd w:id="1195"/>
    </w:p>
    <w:p>
      <w:pPr>
        <w:pStyle w:val="SHTKSubheading"/>
      </w:pPr>
      <w:r>
        <w:t>行籌 · 행주.</w:t>
      </w:r>
    </w:p>
    <w:p>
      <w:pPr>
        <w:pStyle w:val="SHTKBlockLabel"/>
      </w:pPr>
      <w:r>
        <w:t>위치표지</w:t>
      </w:r>
    </w:p>
    <w:p>
      <w:pPr>
        <w:pStyle w:val="SHTKPositionMarker"/>
      </w:pPr>
      <w:bookmarkStart w:id="1196" w:name="loc_0302c09_2"/>
      <w:r>
        <w:t>[0302c09]</w:t>
      </w:r>
      <w:bookmarkEnd w:id="1196"/>
    </w:p>
    <w:p>
      <w:pPr>
        <w:pStyle w:val="SHTKBlockLabel"/>
      </w:pPr>
      <w:r>
        <w:t>원문</w:t>
      </w:r>
    </w:p>
    <w:p>
      <w:pPr>
        <w:pStyle w:val="SHTKSourceText"/>
      </w:pPr>
      <w:r>
        <w:t>梵音舍羅此云籌(律因)有婆羅門問比丘逝多林現住幾人比丘不知佛言應可行籌。</w:t>
      </w:r>
    </w:p>
    <w:p>
      <w:pPr>
        <w:pStyle w:val="SHTKBlockLabel"/>
      </w:pPr>
      <w:r>
        <w:t>한국어 직역</w:t>
      </w:r>
    </w:p>
    <w:p>
      <w:pPr>
        <w:pStyle w:val="SHTKTranslationText"/>
      </w:pPr>
      <w:r>
        <w:t>범음 사라는 여기서 주(籌)라 한다. 율의 인연에 바라문이 비구에게 “서다림에 지금 몇 사람이 머무는가?”라고 물었는데 비구가 알지 못하자 부처가 “마땅히 주를 돌려 수를 세어라”고 하였다.</w:t>
      </w:r>
    </w:p>
    <w:p>
      <w:pPr>
        <w:pStyle w:val="SHTKBlockLabel"/>
      </w:pPr>
      <w:r>
        <w:t>위치표지</w:t>
      </w:r>
    </w:p>
    <w:p>
      <w:pPr>
        <w:pStyle w:val="SHTKPositionMarker"/>
      </w:pPr>
      <w:bookmarkStart w:id="1197" w:name="loc_0302c12"/>
      <w:r>
        <w:t>[0302c12]</w:t>
      </w:r>
      <w:bookmarkEnd w:id="1197"/>
    </w:p>
    <w:p>
      <w:pPr>
        <w:pStyle w:val="SHTKSubheading"/>
      </w:pPr>
      <w:r>
        <w:t>營事比丘 · 영사비구.</w:t>
      </w:r>
    </w:p>
    <w:p>
      <w:pPr>
        <w:pStyle w:val="SHTKBlockLabel"/>
      </w:pPr>
      <w:r>
        <w:t>위치표지</w:t>
      </w:r>
    </w:p>
    <w:p>
      <w:pPr>
        <w:pStyle w:val="SHTKPositionMarker"/>
      </w:pPr>
      <w:bookmarkStart w:id="1198" w:name="loc_0302c12_2"/>
      <w:r>
        <w:t>[0302c12]</w:t>
      </w:r>
      <w:bookmarkEnd w:id="1198"/>
    </w:p>
    <w:p>
      <w:pPr>
        <w:pStyle w:val="SHTKBlockLabel"/>
      </w:pPr>
      <w:r>
        <w:t>원문</w:t>
      </w:r>
    </w:p>
    <w:p>
      <w:pPr>
        <w:pStyle w:val="SHTKSourceText"/>
      </w:pPr>
      <w:r>
        <w:t>寶積經云佛言。我許二種比丘營事。一能持戒。二思於後世。又二人一知識業報二有諸慚愧及悔心如是人等。營眾事自無瘡疣護他意此事難故。</w:t>
      </w:r>
    </w:p>
    <w:p>
      <w:pPr>
        <w:pStyle w:val="SHTKBlockLabel"/>
      </w:pPr>
      <w:r>
        <w:t>한국어 직역</w:t>
      </w:r>
    </w:p>
    <w:p>
      <w:pPr>
        <w:pStyle w:val="SHTKTranslationText"/>
      </w:pPr>
      <w:r>
        <w:t>『보적경』에서 부처가 말하였다. “나는 두 종류의 비구에게 일을 맡기는 것을 허락한다. 첫째 계를 지키는 이, 둘째 후세를 생각하는 이이다.” 또 두 사람은 첫째 업보를 아는 이, 둘째 참괴와 뉘우치는 마음이 있는 이이다. 이런 사람들이 대중의 일을 맡으면 스스로 상처가 없고 남의 뜻도 보호하니, 이 일이 어렵기 때문이다.</w:t>
      </w:r>
    </w:p>
    <w:p>
      <w:pPr>
        <w:pStyle w:val="SHTKBlockLabel"/>
      </w:pPr>
      <w:r>
        <w:t>위치표지</w:t>
      </w:r>
    </w:p>
    <w:p>
      <w:pPr>
        <w:pStyle w:val="SHTKPositionMarker"/>
      </w:pPr>
      <w:bookmarkStart w:id="1199" w:name="loc_0302c16"/>
      <w:r>
        <w:t>[0302c16]</w:t>
      </w:r>
      <w:bookmarkEnd w:id="1199"/>
    </w:p>
    <w:p>
      <w:pPr>
        <w:pStyle w:val="SHTKSubheading"/>
      </w:pPr>
      <w:r>
        <w:t>出力比丘 · 출력비구.</w:t>
      </w:r>
    </w:p>
    <w:p>
      <w:pPr>
        <w:pStyle w:val="SHTKBlockLabel"/>
      </w:pPr>
      <w:r>
        <w:t>위치표지</w:t>
      </w:r>
    </w:p>
    <w:p>
      <w:pPr>
        <w:pStyle w:val="SHTKPositionMarker"/>
      </w:pPr>
      <w:bookmarkStart w:id="1200" w:name="loc_0302c16_2"/>
      <w:r>
        <w:t>[0302c16]</w:t>
      </w:r>
      <w:bookmarkEnd w:id="1200"/>
    </w:p>
    <w:p>
      <w:pPr>
        <w:pStyle w:val="SHTKBlockLabel"/>
      </w:pPr>
      <w:r>
        <w:t>원문</w:t>
      </w:r>
    </w:p>
    <w:p>
      <w:pPr>
        <w:pStyle w:val="SHTKSourceText"/>
      </w:pPr>
      <w:r>
        <w:t>十誦云。出力者若白衣於寺欲作惡事侵擾比丘。應苦切折伏。或直向王臣言令其止惡。</w:t>
      </w:r>
    </w:p>
    <w:p>
      <w:pPr>
        <w:pStyle w:val="SHTKBlockLabel"/>
      </w:pPr>
      <w:r>
        <w:t>한국어 직역</w:t>
      </w:r>
    </w:p>
    <w:p>
      <w:pPr>
        <w:pStyle w:val="SHTKTranslationText"/>
      </w:pPr>
      <w:r>
        <w:t>『십송』에서 말한다. “출력자는 백의가 절에서 악한 일을 하거나 비구를 침해하고 어지럽히려 하면 엄하게 꺾어 굴복시켜야 하고, 혹 바로 왕이나 신하에게 말하여 그 악을 그치게 해야 한다.”</w:t>
      </w:r>
    </w:p>
    <w:p>
      <w:pPr>
        <w:pStyle w:val="SHTKBlockLabel"/>
      </w:pPr>
      <w:r>
        <w:t>위치표지</w:t>
      </w:r>
    </w:p>
    <w:p>
      <w:pPr>
        <w:pStyle w:val="SHTKPositionMarker"/>
      </w:pPr>
      <w:bookmarkStart w:id="1201" w:name="loc_0302c19"/>
      <w:r>
        <w:t>[0302c19]</w:t>
      </w:r>
      <w:bookmarkEnd w:id="1201"/>
    </w:p>
    <w:p>
      <w:pPr>
        <w:pStyle w:val="SHTKSubheading"/>
      </w:pPr>
      <w:r>
        <w:t>守寺比丘 · 수사비구.</w:t>
      </w:r>
    </w:p>
    <w:p>
      <w:pPr>
        <w:pStyle w:val="SHTKBlockLabel"/>
      </w:pPr>
      <w:r>
        <w:t>위치표지</w:t>
      </w:r>
    </w:p>
    <w:p>
      <w:pPr>
        <w:pStyle w:val="SHTKPositionMarker"/>
      </w:pPr>
      <w:bookmarkStart w:id="1202" w:name="loc_0302c19_2"/>
      <w:r>
        <w:t>[0302c19]</w:t>
      </w:r>
      <w:bookmarkEnd w:id="1202"/>
    </w:p>
    <w:p>
      <w:pPr>
        <w:pStyle w:val="SHTKBlockLabel"/>
      </w:pPr>
      <w:r>
        <w:t>원문</w:t>
      </w:r>
    </w:p>
    <w:p>
      <w:pPr>
        <w:pStyle w:val="SHTKSourceText"/>
      </w:pPr>
      <w:r>
        <w:t>善見律云。佛使一比丘食時守寺(即今二寺有直月看堂者是)。</w:t>
      </w:r>
    </w:p>
    <w:p>
      <w:pPr>
        <w:pStyle w:val="SHTKBlockLabel"/>
      </w:pPr>
      <w:r>
        <w:t>한국어 직역</w:t>
      </w:r>
    </w:p>
    <w:p>
      <w:pPr>
        <w:pStyle w:val="SHTKTranslationText"/>
      </w:pPr>
      <w:r>
        <w:t>『선견율』에서 말한다. “부처가 한 비구에게 식사 때 절을 지키게 하였다.” (곧 지금 두 절에서 직월이 당을 지키는 것과 같다.)</w:t>
      </w:r>
    </w:p>
    <w:p>
      <w:pPr>
        <w:pStyle w:val="SHTKBlockLabel"/>
      </w:pPr>
      <w:r>
        <w:t>위치표지</w:t>
      </w:r>
    </w:p>
    <w:p>
      <w:pPr>
        <w:pStyle w:val="SHTKPositionMarker"/>
      </w:pPr>
      <w:bookmarkStart w:id="1203" w:name="loc_0302c21"/>
      <w:r>
        <w:t>[0302c21]</w:t>
      </w:r>
      <w:bookmarkEnd w:id="1203"/>
    </w:p>
    <w:p>
      <w:pPr>
        <w:pStyle w:val="SHTKSubheading"/>
      </w:pPr>
      <w:r>
        <w:t>僧使 · 승사.</w:t>
      </w:r>
    </w:p>
    <w:p>
      <w:pPr>
        <w:pStyle w:val="SHTKBlockLabel"/>
      </w:pPr>
      <w:r>
        <w:t>위치표지</w:t>
      </w:r>
    </w:p>
    <w:p>
      <w:pPr>
        <w:pStyle w:val="SHTKPositionMarker"/>
      </w:pPr>
      <w:bookmarkStart w:id="1204" w:name="loc_0302c21_2"/>
      <w:r>
        <w:t>[0302c21]</w:t>
      </w:r>
      <w:bookmarkEnd w:id="1204"/>
    </w:p>
    <w:p>
      <w:pPr>
        <w:pStyle w:val="SHTKBlockLabel"/>
      </w:pPr>
      <w:r>
        <w:t>원문</w:t>
      </w:r>
    </w:p>
    <w:p>
      <w:pPr>
        <w:pStyle w:val="SHTKSourceText"/>
      </w:pPr>
      <w:r>
        <w:t>凡二寺差行法事司賓侍者馳書先置皆是僧使也。四分律云。具足八法應差。一能聽。二能說。三自解。四令他解。五能受。六能憶持。七無謬失。八別好惡言議頌曰。若在大眾中心無有怯弱。所說亦不增受教無損減。言語無錯亂問時不移動有如是比丘堪為僧使者。</w:t>
      </w:r>
    </w:p>
    <w:p>
      <w:pPr>
        <w:pStyle w:val="SHTKBlockLabel"/>
      </w:pPr>
      <w:r>
        <w:t>한국어 직역</w:t>
      </w:r>
    </w:p>
    <w:p>
      <w:pPr>
        <w:pStyle w:val="SHTKTranslationText"/>
      </w:pPr>
      <w:r>
        <w:t>무릇 두 사원에서 법사를 차출하거나 사빈·시자가 문서를 가지고 먼저 가는 경우 모두 승사이다. 『사분율』에서 말한다. “여덟 법을 갖추면 차출할 수 있다. 첫째 들을 수 있고, 둘째 말할 수 있으며, 셋째 스스로 이해하고, 넷째 남을 이해시키며, 다섯째 받아들일 수 있고, 여섯째 기억하여 지니며, 일곱째 잘못과 빠뜨림이 없고, 여덟째 좋고 나쁜 언의에 분별력이 있다.” 게송에서 말한다. “대중 가운데 있어도 마음에 겁냄이 없고, 말하는 바를 더하지도 않으며, 가르침을 받아 손감이 없고, 말에 착란이 없으며, 질문받아도 흔들리지 않는 비구라야 승사가 될 수 있다.”</w:t>
      </w:r>
    </w:p>
    <w:p>
      <w:pPr>
        <w:pStyle w:val="SHTKBlockLabel"/>
      </w:pPr>
      <w:r>
        <w:t>위치표지</w:t>
      </w:r>
    </w:p>
    <w:p>
      <w:pPr>
        <w:pStyle w:val="SHTKPositionMarker"/>
      </w:pPr>
      <w:bookmarkStart w:id="1205" w:name="loc_0302c28"/>
      <w:r>
        <w:t>[0302c28]</w:t>
      </w:r>
      <w:bookmarkEnd w:id="1205"/>
    </w:p>
    <w:p>
      <w:pPr>
        <w:pStyle w:val="SHTKSubheading"/>
      </w:pPr>
      <w:r>
        <w:t>常住 · 상주.</w:t>
      </w:r>
    </w:p>
    <w:p>
      <w:pPr>
        <w:pStyle w:val="SHTKBlockLabel"/>
      </w:pPr>
      <w:r>
        <w:t>위치표지</w:t>
      </w:r>
    </w:p>
    <w:p>
      <w:pPr>
        <w:pStyle w:val="SHTKPositionMarker"/>
      </w:pPr>
      <w:bookmarkStart w:id="1206" w:name="loc_0302c28_2"/>
      <w:r>
        <w:t>[0302c28]</w:t>
      </w:r>
      <w:bookmarkEnd w:id="1206"/>
    </w:p>
    <w:p>
      <w:pPr>
        <w:pStyle w:val="SHTKBlockLabel"/>
      </w:pPr>
      <w:r>
        <w:t>원문</w:t>
      </w:r>
    </w:p>
    <w:p>
      <w:pPr>
        <w:pStyle w:val="SHTKSourceText"/>
      </w:pPr>
      <w:r>
        <w:t>鈔云僧物有四種。一者常住常住謂眾僧舍宇什物樹木田園僕畜米麥等物以體局當處不通餘界但得受用不通分賣故重言常住也。二者十方常住謂如一寺中供僧成熟飲食等。以體通十方唯局本處。善見律云。不打鐘食犯盜罪(今諸寺同食食既成熟乃打鐘鼓者。此蓋召十方僧故以此物十方有分故)三者現前常住此有二種。一物現前。二人現前但此物唯施此處現前僧故。四者十方現前常住謂亡僧輕物施體通十方。唯局本處現前僧得分故(大毘婆沙論問云。盜亡僧物於誰處得根本業道。答若已作羯磨者於羯磨眾處得若未作羯磨者。普於一切善說法眾得今詳分亡僧物十方來僧在羯磨數即得羯磨後來不得)。</w:t>
      </w:r>
    </w:p>
    <w:p>
      <w:pPr>
        <w:pStyle w:val="SHTKBlockLabel"/>
      </w:pPr>
      <w:r>
        <w:t>한국어 직역</w:t>
      </w:r>
    </w:p>
    <w:p>
      <w:pPr>
        <w:pStyle w:val="SHTKTranslationText"/>
      </w:pPr>
      <w:r>
        <w:t>『초』에서 말한다. “승물에는 네 종류가 있다. 첫째 상주상주이다. 승가의 가옥·집물·수목·전원·노복·가축·쌀·보리 등의 물건으로, 본체가 그곳에 국한되어 다른 계에 통하지 않고 다만 수용할 뿐 나누거나 팔 수 없으므로 ‘상주’를 거듭 말한다. 둘째 십방상주이다. 한 절에서 승가에게 공급하는 익힌 음식 등으로, 본체는 십방에 통하지만 본처에만 국한된다. 『선견율』에서 “종을 치지 않고 먹으면 도죄를 범한다”고 한다. (지금 여러 절에서 함께 먹을 때 음식이 익으면 종과 북을 치는 것은 십방승을 부르는 것이니 이 물건에 십방이 몫을 가지기 때문이다.) 셋째 현전상주이다. 두 종류가 있으니 하나는 물건의 현전, 하나는 사람의 현전이다. 이 물건은 오직 이곳에 현전한 승려에게만 보시된 것이다. 넷째 십방현전상주이다. 죽은 승려의 가벼운 물건으로 보시의 본체는 십방에 통하나 본처에 현전한 승려에게만 나눌 수 있다. (『대비바사론』에서 묻는다. “죽은 승려의 물건을 훔치면 누구에게서 근본업도를 얻는가?” 답한다. “이미 갈마를 했다면 갈마 대중에게서 얻고, 아직 갈마하지 않았다면 모든 선설법중에게 두루 얻는다.” 지금 자세히 보면 죽은 승려의 물건을 나눌 때 십방에서 온 승려가 갈마 수에 들면 얻지만 갈마 뒤에 온 이는 얻지 못한다.)</w:t>
      </w:r>
    </w:p>
    <w:p>
      <w:pPr>
        <w:pStyle w:val="SHTKBlockLabel"/>
      </w:pPr>
      <w:r>
        <w:t>위치표지</w:t>
      </w:r>
    </w:p>
    <w:p>
      <w:pPr>
        <w:pStyle w:val="SHTKPositionMarker"/>
      </w:pPr>
      <w:bookmarkStart w:id="1207" w:name="loc_0303a11"/>
      <w:r>
        <w:t>[0303a11]</w:t>
      </w:r>
      <w:bookmarkEnd w:id="1207"/>
    </w:p>
    <w:p>
      <w:pPr>
        <w:pStyle w:val="SHTKSubheading"/>
      </w:pPr>
      <w:r>
        <w:t>祗待俗士 · 속인을 대접함.</w:t>
      </w:r>
    </w:p>
    <w:p>
      <w:pPr>
        <w:pStyle w:val="SHTKBlockLabel"/>
      </w:pPr>
      <w:r>
        <w:t>위치표지</w:t>
      </w:r>
    </w:p>
    <w:p>
      <w:pPr>
        <w:pStyle w:val="SHTKPositionMarker"/>
      </w:pPr>
      <w:bookmarkStart w:id="1208" w:name="loc_0303a11_2"/>
      <w:r>
        <w:t>[0303a11]</w:t>
      </w:r>
      <w:bookmarkEnd w:id="1208"/>
    </w:p>
    <w:p>
      <w:pPr>
        <w:pStyle w:val="SHTKBlockLabel"/>
      </w:pPr>
      <w:r>
        <w:t>원문</w:t>
      </w:r>
    </w:p>
    <w:p>
      <w:pPr>
        <w:pStyle w:val="SHTKSourceText"/>
      </w:pPr>
      <w:r>
        <w:t>僧祇律云。國王大臣到寺聽將僧物祗待次及工匠惡賊於僧有損益者。佛聽將僧物看待無罪非俗人合消但為知事人不祗待恐於佛法有損故</w:t>
      </w:r>
    </w:p>
    <w:p>
      <w:pPr>
        <w:pStyle w:val="SHTKBlockLabel"/>
      </w:pPr>
      <w:r>
        <w:t>한국어 직역</w:t>
      </w:r>
    </w:p>
    <w:p>
      <w:pPr>
        <w:pStyle w:val="SHTKTranslationText"/>
      </w:pPr>
      <w:r>
        <w:t>『승기율』에서 말한다. “국왕이나 대신이 절에 오면 승물을 가져다 대접하는 것을 허락하고, 또 장인이나 악한 도적이 승가에 손익을 줄 수 있는 경우에도 부처는 승물을 가져다 돌보는 것을 허락하여 죄가 없다.” 속인이 본래 승물을 소비할 수 있다는 뜻이 아니라, 지사인이 대접하지 않으면 불법에 손해가 있을까 염려하기 때문이다.</w:t>
      </w:r>
    </w:p>
    <w:p>
      <w:pPr>
        <w:pStyle w:val="SHTKBlockLabel"/>
      </w:pPr>
      <w:r>
        <w:t>원문</w:t>
      </w:r>
    </w:p>
    <w:p>
      <w:pPr>
        <w:pStyle w:val="SHTKSourceText"/>
      </w:pPr>
      <w:r>
        <w:t>○五分律云俗人入寺值僧食次不供乃起謗佛許與食仍須用好器物供之。</w:t>
      </w:r>
    </w:p>
    <w:p>
      <w:pPr>
        <w:pStyle w:val="SHTKBlockLabel"/>
      </w:pPr>
      <w:r>
        <w:t>한국어 직역</w:t>
      </w:r>
    </w:p>
    <w:p>
      <w:pPr>
        <w:pStyle w:val="SHTKTranslationText"/>
      </w:pPr>
      <w:r>
        <w:t>『오분율』에서 말한다. “속인이 절에 들어왔다가 승가의 식사 때를 만났는데 대접하지 않아 비방을 일으키면, 부처가 음식을 주도록 허락하였고 좋은 그릇으로 대접해야 한다.”</w:t>
      </w:r>
    </w:p>
    <w:p>
      <w:pPr>
        <w:pStyle w:val="SHTKBlockLabel"/>
      </w:pPr>
      <w:r>
        <w:t>위치표지</w:t>
      </w:r>
    </w:p>
    <w:p>
      <w:pPr>
        <w:pStyle w:val="SHTKPositionMarker"/>
      </w:pPr>
      <w:bookmarkStart w:id="1209" w:name="loc_0303a17"/>
      <w:r>
        <w:t>[0303a17]</w:t>
      </w:r>
      <w:bookmarkEnd w:id="1209"/>
    </w:p>
    <w:p>
      <w:pPr>
        <w:pStyle w:val="SHTKSubheading"/>
      </w:pPr>
      <w:r>
        <w:t>慳惜僧物惡報 · 승물을 아껴 쓰지 않고 간탐할 때의 악보.</w:t>
      </w:r>
    </w:p>
    <w:p>
      <w:pPr>
        <w:pStyle w:val="SHTKBlockLabel"/>
      </w:pPr>
      <w:r>
        <w:t>위치표지</w:t>
      </w:r>
    </w:p>
    <w:p>
      <w:pPr>
        <w:pStyle w:val="SHTKPositionMarker"/>
      </w:pPr>
      <w:bookmarkStart w:id="1210" w:name="loc_0303a17_2"/>
      <w:r>
        <w:t>[0303a17]</w:t>
      </w:r>
      <w:bookmarkEnd w:id="1210"/>
    </w:p>
    <w:p>
      <w:pPr>
        <w:pStyle w:val="SHTKBlockLabel"/>
      </w:pPr>
      <w:r>
        <w:t>원문</w:t>
      </w:r>
    </w:p>
    <w:p>
      <w:pPr>
        <w:pStyle w:val="SHTKSourceText"/>
      </w:pPr>
      <w:r>
        <w:t>付法藏傳云。僧伽耶舍因遊大海邊至一住處堂閣嚴麗滿中。比丘時至鳴鐘集食。食訖爾時餚饍變成膿血便以鉢器互相打擲頭身血污各作是言何惜眾物今受此苦時。耶舍乃問。有一答曰。我等迦葉佛時同止一寺有客比丘來共生嗔恚藏惜飲食不與以此因緣今受此苦。</w:t>
      </w:r>
    </w:p>
    <w:p>
      <w:pPr>
        <w:pStyle w:val="SHTKBlockLabel"/>
      </w:pPr>
      <w:r>
        <w:t>한국어 직역</w:t>
      </w:r>
    </w:p>
    <w:p>
      <w:pPr>
        <w:pStyle w:val="SHTKTranslationText"/>
      </w:pPr>
      <w:r>
        <w:t>『부법장전』에서 말한다. 승가야사가 바닷가를 유행하다 한 주처에 이르렀는데 당각이 장엄하고 아름다웠다. 그 안에 가득한 비구들이 때가 되자 종을 울려 모여 먹었다. 식사를 마치자 음식이 고름과 피로 변했고, 곧 발우와 그릇을 서로 던져 머리와 몸이 피로 더러워지며 각각 “어찌 대중의 물건을 아꼈던가! 이제 이 괴로움을 받는다”고 하였다. 야사가 묻자 한 사람이 답하였다. “우리는 가섭불 때 한 절에 함께 머물며 객비구가 오면 성내고 원망하여 음식과 음료를 감추고 아껴 주지 않았다. 이 인연 때문에 지금 이 괴로움을 받는다.”</w:t>
      </w:r>
    </w:p>
    <w:p>
      <w:pPr>
        <w:pStyle w:val="SHTKBlockLabel"/>
      </w:pPr>
      <w:r>
        <w:t>위치표지</w:t>
      </w:r>
    </w:p>
    <w:p>
      <w:pPr>
        <w:pStyle w:val="SHTKPositionMarker"/>
      </w:pPr>
      <w:bookmarkStart w:id="1211" w:name="loc_0303a24"/>
      <w:r>
        <w:t>[0303a24]</w:t>
      </w:r>
      <w:bookmarkEnd w:id="1211"/>
    </w:p>
    <w:p>
      <w:pPr>
        <w:pStyle w:val="SHTKSubheading"/>
      </w:pPr>
      <w:r>
        <w:t>擯治 · 빈치(擯治).</w:t>
      </w:r>
    </w:p>
    <w:p>
      <w:pPr>
        <w:pStyle w:val="SHTKBlockLabel"/>
      </w:pPr>
      <w:r>
        <w:t>위치표지</w:t>
      </w:r>
    </w:p>
    <w:p>
      <w:pPr>
        <w:pStyle w:val="SHTKPositionMarker"/>
      </w:pPr>
      <w:bookmarkStart w:id="1212" w:name="loc_0303a24_2"/>
      <w:r>
        <w:t>[0303a24]</w:t>
      </w:r>
      <w:bookmarkEnd w:id="1212"/>
    </w:p>
    <w:p>
      <w:pPr>
        <w:pStyle w:val="SHTKBlockLabel"/>
      </w:pPr>
      <w:r>
        <w:t>원문</w:t>
      </w:r>
    </w:p>
    <w:p>
      <w:pPr>
        <w:pStyle w:val="SHTKSourceText"/>
      </w:pPr>
      <w:r>
        <w:t>五分律云。梵壇治之</w:t>
      </w:r>
    </w:p>
    <w:p>
      <w:pPr>
        <w:pStyle w:val="SHTKBlockLabel"/>
      </w:pPr>
      <w:r>
        <w:t>한국어 직역</w:t>
      </w:r>
    </w:p>
    <w:p>
      <w:pPr>
        <w:pStyle w:val="SHTKTranslationText"/>
      </w:pPr>
      <w:r>
        <w:t>『오분율』에서 말한다. “범단으로 다스린다.”</w:t>
      </w:r>
    </w:p>
    <w:p>
      <w:pPr>
        <w:pStyle w:val="SHTKBlockLabel"/>
      </w:pPr>
      <w:r>
        <w:t>원문</w:t>
      </w:r>
    </w:p>
    <w:p>
      <w:pPr>
        <w:pStyle w:val="SHTKSourceText"/>
      </w:pPr>
      <w:r>
        <w:t>○彌沙塞云。梵罰此有二法。一默擯謂一切人不與來往言話等。二滅擯(滅即滅名也爾雅云。點滅如今句點[米*朋]滅名字也)律謂犯重罪心無慚愧眾所不容不可共住舉來僧中示罪驅出</w:t>
      </w:r>
    </w:p>
    <w:p>
      <w:pPr>
        <w:pStyle w:val="SHTKBlockLabel"/>
      </w:pPr>
      <w:r>
        <w:t>한국어 직역</w:t>
      </w:r>
    </w:p>
    <w:p>
      <w:pPr>
        <w:pStyle w:val="SHTKTranslationText"/>
      </w:pPr>
      <w:r>
        <w:t>『미사색』에서는 “범벌”이라 한다. 여기에는 두 법이 있다. 첫째 묵빈이다. 모든 사람이 그와 왕래하거나 말하지 않는 것이다. 둘째 멸빈이다. (멸은 곧 이름을 지우는 것이다. 『이아』에서 점멸이라 했으니 지금 구점하여 [米*朋] 이름을 지우는 것과 같다.) 율에서 말하기를 중죄를 범하고도 마음에 참괴가 없어 대중이 용납하지 못하고 함께 살 수 없는 이를 승중에 데려와 죄를 드러낸 뒤 쫓아낸다고 한다.</w:t>
      </w:r>
    </w:p>
    <w:p>
      <w:pPr>
        <w:pStyle w:val="SHTKBlockLabel"/>
      </w:pPr>
      <w:r>
        <w:t>외자·결자 메모</w:t>
      </w:r>
    </w:p>
    <w:p>
      <w:pPr>
        <w:pStyle w:val="SHTKGaijiNote"/>
      </w:pPr>
      <w:r>
        <w:t>외자 | CB07229; 조합식 `[米*朋]`; 정확 Unicode U+2E1E7; CBETA Supplement 정확 Unicode 글리프 표시 가능</w:t>
      </w:r>
    </w:p>
    <w:p>
      <w:pPr>
        <w:pStyle w:val="SHTKBlockLabel"/>
      </w:pPr>
      <w:r>
        <w:t>원문</w:t>
      </w:r>
    </w:p>
    <w:p>
      <w:pPr>
        <w:pStyle w:val="SHTKSourceText"/>
      </w:pPr>
      <w:r>
        <w:t>○多論云。但實犯罪大眾有知不須自言直爾滅擯驅出所謂貴安善人也</w:t>
      </w:r>
    </w:p>
    <w:p>
      <w:pPr>
        <w:pStyle w:val="SHTKBlockLabel"/>
      </w:pPr>
      <w:r>
        <w:t>한국어 직역</w:t>
      </w:r>
    </w:p>
    <w:p>
      <w:pPr>
        <w:pStyle w:val="SHTKTranslationText"/>
      </w:pPr>
      <w:r>
        <w:t>『다론』에서 말한다. “실제로 죄를 범한 것을 대중이 알고 있다면 스스로 말할 필요 없이 곧바로 멸빈하여 쫓아낸다.” 이른바 선한 사람을 편안하게 하려는 것이다.</w:t>
      </w:r>
    </w:p>
    <w:p>
      <w:pPr>
        <w:pStyle w:val="SHTKBlockLabel"/>
      </w:pPr>
      <w:r>
        <w:t>원문</w:t>
      </w:r>
    </w:p>
    <w:p>
      <w:pPr>
        <w:pStyle w:val="SHTKSourceText"/>
      </w:pPr>
      <w:r>
        <w:t>○瑜伽論云。驅擯由三因緣。一為護他故。二彼不堪為上法器故。三彼能令僧無威德故</w:t>
      </w:r>
    </w:p>
    <w:p>
      <w:pPr>
        <w:pStyle w:val="SHTKBlockLabel"/>
      </w:pPr>
      <w:r>
        <w:t>한국어 직역</w:t>
      </w:r>
    </w:p>
    <w:p>
      <w:pPr>
        <w:pStyle w:val="SHTKTranslationText"/>
      </w:pPr>
      <w:r>
        <w:t>『유가론』에서 말한다. “쫓아내는 데는 세 인연이 있다. 첫째 남을 보호하기 위해서, 둘째 그 사람이 상법의 그릇이 될 수 없기 때문에, 셋째 그가 승가로 하여금 위덕이 없게 하기 때문이다.”</w:t>
      </w:r>
    </w:p>
    <w:p>
      <w:pPr>
        <w:pStyle w:val="SHTKBlockLabel"/>
      </w:pPr>
      <w:r>
        <w:t>원문</w:t>
      </w:r>
    </w:p>
    <w:p>
      <w:pPr>
        <w:pStyle w:val="SHTKSourceText"/>
      </w:pPr>
      <w:r>
        <w:t>○問今僧中有先驅出人後却容入未知可耶。答亦有此理何者。瑜伽論云。犯下中品過為教誡餘者權時驅擯後還攝受若犯上品過罪應可驅擯盡壽不與共住。</w:t>
      </w:r>
    </w:p>
    <w:p>
      <w:pPr>
        <w:pStyle w:val="SHTKBlockLabel"/>
      </w:pPr>
      <w:r>
        <w:t>한국어 직역</w:t>
      </w:r>
    </w:p>
    <w:p>
      <w:pPr>
        <w:pStyle w:val="SHTKTranslationText"/>
      </w:pPr>
      <w:r>
        <w:t>묻는다. “지금 승중에서 먼저 쫓아낸 사람을 뒤에 다시 받아들이는 일이 있는데 가능한가?” 답한다. “또한 그럴 이치가 있다. 『유가론』에서 말한다. ‘하품·중품의 허물을 범한 이는 다른 이를 교계하기 위해 잠시 쫓아냈다가 뒤에 다시 거두어 받아들이고, 상품의 죄과를 범한 이는 마땅히 목숨이 다할 때까지 쫓아내 함께 살지 않는다.’”</w:t>
      </w:r>
    </w:p>
    <w:p>
      <w:pPr>
        <w:pStyle w:val="SHTKBlockLabel"/>
      </w:pPr>
      <w:r>
        <w:t>위치표지</w:t>
      </w:r>
    </w:p>
    <w:p>
      <w:pPr>
        <w:pStyle w:val="SHTKPositionMarker"/>
      </w:pPr>
      <w:bookmarkStart w:id="1213" w:name="loc_0303b07"/>
      <w:r>
        <w:t>[0303b07]</w:t>
      </w:r>
      <w:bookmarkEnd w:id="1213"/>
    </w:p>
    <w:p>
      <w:pPr>
        <w:pStyle w:val="SHTKSubheading"/>
      </w:pPr>
      <w:r>
        <w:t>結界 · 결계.</w:t>
      </w:r>
    </w:p>
    <w:p>
      <w:pPr>
        <w:pStyle w:val="SHTKBlockLabel"/>
      </w:pPr>
      <w:r>
        <w:t>위치표지</w:t>
      </w:r>
    </w:p>
    <w:p>
      <w:pPr>
        <w:pStyle w:val="SHTKPositionMarker"/>
      </w:pPr>
      <w:bookmarkStart w:id="1214" w:name="loc_0303b07_2"/>
      <w:r>
        <w:t>[0303b07]</w:t>
      </w:r>
      <w:bookmarkEnd w:id="1214"/>
    </w:p>
    <w:p>
      <w:pPr>
        <w:pStyle w:val="SHTKBlockLabel"/>
      </w:pPr>
      <w:r>
        <w:t>원문</w:t>
      </w:r>
    </w:p>
    <w:p>
      <w:pPr>
        <w:pStyle w:val="SHTKSourceText"/>
      </w:pPr>
      <w:r>
        <w:t>僧祇律。不羯磨(地不)得作僧事。作者得越法罪</w:t>
      </w:r>
    </w:p>
    <w:p>
      <w:pPr>
        <w:pStyle w:val="SHTKBlockLabel"/>
      </w:pPr>
      <w:r>
        <w:t>한국어 직역</w:t>
      </w:r>
    </w:p>
    <w:p>
      <w:pPr>
        <w:pStyle w:val="SHTKTranslationText"/>
      </w:pPr>
      <w:r>
        <w:t>『승기율』에서 말한다. “갈마하지 않은 땅에서는 승사를 해서는 안 된다. 행하면 월법죄를 얻는다.”</w:t>
      </w:r>
    </w:p>
    <w:p>
      <w:pPr>
        <w:pStyle w:val="SHTKBlockLabel"/>
      </w:pPr>
      <w:r>
        <w:t>원문</w:t>
      </w:r>
    </w:p>
    <w:p>
      <w:pPr>
        <w:pStyle w:val="SHTKSourceText"/>
      </w:pPr>
      <w:r>
        <w:t>○四分刪補羯磨云。界有三。謂攝僧界攝人以同處令無別眾罪故。二攝衣界。攝衣屬人。令無離衣罪。三攝食以障僧令無宿煮罪。宗意如此。又云。大界有三種。一人法二同二法食二同三法同食別初唯本制後隨緣別開(界者。分段義。分齊義。住持義)。</w:t>
      </w:r>
    </w:p>
    <w:p>
      <w:pPr>
        <w:pStyle w:val="SHTKBlockLabel"/>
      </w:pPr>
      <w:r>
        <w:t>한국어 직역</w:t>
      </w:r>
    </w:p>
    <w:p>
      <w:pPr>
        <w:pStyle w:val="SHTKTranslationText"/>
      </w:pPr>
      <w:r>
        <w:t>『사분산보갈마』에서 말한다. “계에는 셋이 있다. 첫째 섭승계로, 사람을 포섭하여 한곳에 있게 해 별중죄가 없도록 한다. 둘째 섭의계로, 옷을 사람에게 속하게 하여 옷을 떠난 죄가 없도록 한다. 셋째 섭식계로, 승려의 음식을 막아 묵자죄가 없도록 한다. 종의는 이와 같다.” 또 말한다. “대계에는 세 종류가 있다. 첫째 사람과 법이 둘 다 같고, 둘째 법과 음식이 둘 다 같으며, 셋째 법은 같되 음식은 다르다. 처음 것은 본래의 제정이고 뒤의 것은 인연에 따라 따로 연 것이다.” (계란 구분된 단락이라는 뜻, 경계라는 뜻, 주지한다는 뜻이다.)</w:t>
      </w:r>
    </w:p>
    <w:p>
      <w:pPr>
        <w:pStyle w:val="SHTKBlockLabel"/>
      </w:pPr>
      <w:r>
        <w:t>위치표지</w:t>
      </w:r>
    </w:p>
    <w:p>
      <w:pPr>
        <w:pStyle w:val="SHTKPositionMarker"/>
      </w:pPr>
      <w:bookmarkStart w:id="1215" w:name="loc_0303b14"/>
      <w:r>
        <w:t>[0303b14]</w:t>
      </w:r>
      <w:bookmarkEnd w:id="1215"/>
    </w:p>
    <w:p>
      <w:pPr>
        <w:pStyle w:val="SHTKSubheading"/>
      </w:pPr>
      <w:r>
        <w:t>伽藍立廟 · 가람에 묘를 세움.</w:t>
      </w:r>
    </w:p>
    <w:p>
      <w:pPr>
        <w:pStyle w:val="SHTKBlockLabel"/>
      </w:pPr>
      <w:r>
        <w:t>위치표지</w:t>
      </w:r>
    </w:p>
    <w:p>
      <w:pPr>
        <w:pStyle w:val="SHTKPositionMarker"/>
      </w:pPr>
      <w:bookmarkStart w:id="1216" w:name="loc_0303b14_2"/>
      <w:r>
        <w:t>[0303b14]</w:t>
      </w:r>
      <w:bookmarkEnd w:id="1216"/>
    </w:p>
    <w:p>
      <w:pPr>
        <w:pStyle w:val="SHTKBlockLabel"/>
      </w:pPr>
      <w:r>
        <w:t>원문</w:t>
      </w:r>
    </w:p>
    <w:p>
      <w:pPr>
        <w:pStyle w:val="SHTKSourceText"/>
      </w:pPr>
      <w:r>
        <w:t>四分云。伽藍中立神屋</w:t>
      </w:r>
    </w:p>
    <w:p>
      <w:pPr>
        <w:pStyle w:val="SHTKBlockLabel"/>
      </w:pPr>
      <w:r>
        <w:t>한국어 직역</w:t>
      </w:r>
    </w:p>
    <w:p>
      <w:pPr>
        <w:pStyle w:val="SHTKTranslationText"/>
      </w:pPr>
      <w:r>
        <w:t>『사분』에서 말한다. “가람 안에 신옥을 세운다.”</w:t>
      </w:r>
    </w:p>
    <w:p>
      <w:pPr>
        <w:pStyle w:val="SHTKBlockLabel"/>
      </w:pPr>
      <w:r>
        <w:t>원문</w:t>
      </w:r>
    </w:p>
    <w:p>
      <w:pPr>
        <w:pStyle w:val="SHTKSourceText"/>
      </w:pPr>
      <w:r>
        <w:t>○傳云。中國僧寺。立鬼廟(增輝記云。即鬼子母廟也)次立伽藍神廟(護伽藍神有十八。或是今土地廟也)次立賓頭盧廟(即今堂中聖僧也。始因道安法師夢一胡僧。頭白眉長悟安云。可時設食。後十誦律。至惠遠方知和尚所夢即賓頭盧也。於是立座飯之。寺寺成則。法苑云。聖僧元無形像。至宋泰初未正勝寺僧法願。正喜寺僧法鏡等。始圖形像矣。今堂中聖僧。多云。是憍陳如。非也。緣經律不令為立廟故。不走四天供故。又安法師夢是賓頭盧故)。</w:t>
      </w:r>
    </w:p>
    <w:p>
      <w:pPr>
        <w:pStyle w:val="SHTKBlockLabel"/>
      </w:pPr>
      <w:r>
        <w:t>한국어 직역</w:t>
      </w:r>
    </w:p>
    <w:p>
      <w:pPr>
        <w:pStyle w:val="SHTKTranslationText"/>
      </w:pPr>
      <w:r>
        <w:t>『전』에서 말한다. “중국의 사원에서는 먼저 귀신묘를 세운다.” (『증휘기』에서는 곧 귀자모신묘라고 한다.) 다음으로 가람신묘를 세운다. (가람을 수호하는 신은 열여덟이라 하며, 혹 지금의 토지묘일 것이다.) 다음으로 빈두로묘를 세운다. (곧 지금 당 안의 성승이다. 처음에는 도안법사가 한 호승을 꿈꾸었는데 머리가 희고 눈썹이 길었으며 도안에게 ‘때때로 음식을 베풀라’고 하였다. 뒤에 『십송률』이 혜원에게 이르러서야 화상이 꿈꾼 이가 빈두로임을 알았다. 이에 자리를 세워 공양하였고 절마다 규칙이 되었다. 『법원』에서 말한다. “성승은 본래 형상이 없었는데 송 태초 연간 미정승사의 승려 법원과 정희사의 승려 법경 등이 처음으로 형상을 그렸다.” 지금 당 안의 성승을 대부분 교진여라고 하는 것은 옳지 않다. 경과 율에서 그를 위해 묘를 세우라고 하지 않았고, 사천왕이 공양하러 온다고도 하지 않으며, 또 도안법사의 꿈이 빈두로였기 때문이다.)</w:t>
      </w:r>
    </w:p>
    <w:p>
      <w:pPr>
        <w:pStyle w:val="SHTKBlockLabel"/>
      </w:pPr>
      <w:r>
        <w:t>위치표지</w:t>
      </w:r>
    </w:p>
    <w:p>
      <w:pPr>
        <w:pStyle w:val="SHTKPositionMarker"/>
      </w:pPr>
      <w:bookmarkStart w:id="1217" w:name="loc_0303b21"/>
      <w:r>
        <w:t>[0303b21]</w:t>
      </w:r>
      <w:bookmarkEnd w:id="1217"/>
    </w:p>
    <w:p>
      <w:pPr>
        <w:pStyle w:val="SHTKSubheading"/>
      </w:pPr>
      <w:r>
        <w:t>淨人 · 정인.</w:t>
      </w:r>
    </w:p>
    <w:p>
      <w:pPr>
        <w:pStyle w:val="SHTKBlockLabel"/>
      </w:pPr>
      <w:r>
        <w:t>위치표지</w:t>
      </w:r>
    </w:p>
    <w:p>
      <w:pPr>
        <w:pStyle w:val="SHTKPositionMarker"/>
      </w:pPr>
      <w:bookmarkStart w:id="1218" w:name="loc_0303b21_2"/>
      <w:r>
        <w:t>[0303b21]</w:t>
      </w:r>
      <w:bookmarkEnd w:id="1218"/>
    </w:p>
    <w:p>
      <w:pPr>
        <w:pStyle w:val="SHTKBlockLabel"/>
      </w:pPr>
      <w:r>
        <w:t>원문</w:t>
      </w:r>
    </w:p>
    <w:p>
      <w:pPr>
        <w:pStyle w:val="SHTKSourceText"/>
      </w:pPr>
      <w:r>
        <w:t>毘奈耶云。由作淨業故。名淨人。若防護住處。名守園民。或云。使人。今京寺呼家人。緣起者。十誦律云。瓶沙王見大迦葉自蹋泥修屋。王於後捕得五百賊人。王問。汝能供給比丘。當赦汝𠇮皆願。王遂遣往祇園。充淨人謂為僧作淨。免僧有過故名淨人。又梵云。吃栗多。唐言賤人(今見童行自稱淨人。蓋不知端也)。</w:t>
      </w:r>
    </w:p>
    <w:p>
      <w:pPr>
        <w:pStyle w:val="SHTKBlockLabel"/>
      </w:pPr>
      <w:r>
        <w:t>한국어 직역</w:t>
      </w:r>
    </w:p>
    <w:p>
      <w:pPr>
        <w:pStyle w:val="SHTKTranslationText"/>
      </w:pPr>
      <w:r>
        <w:t>『비나야』에서 말한다. “청정한 일을 하기 때문에 정인이라 한다.” 주처를 지키면 수원민이라 하고, 또는 사인이라 한다. 지금 경사에서는 가인이라 부른다. 인연의 시작은 이렇다. 『십송률』에서 말한다. 병사왕이 대가섭이 몸소 진흙을 밟아 집을 고치는 것을 보고, 뒤에 오백 명의 도적을 잡았을 때 왕이 “너희가 비구를 공양하고 시봉하면 너희를 용서하겠다”고 하자 모두 원하였다. 왕이 마침내 기원에 보내 정인으로 충당하였다. 승려를 위해 청정한 일을 하여 승려에게 허물이 없게 하므로 정인이라 한다. 또 범어 흘률다는 당나라 말로 ‘천한 사람’이다. (지금 동행이 스스로 정인이라 부르는 것은 그 근본을 모르는 것이다.)</w:t>
      </w:r>
    </w:p>
    <w:p>
      <w:pPr>
        <w:pStyle w:val="SHTKBlockLabel"/>
      </w:pPr>
      <w:r>
        <w:t>외자·결자 메모</w:t>
      </w:r>
    </w:p>
    <w:p>
      <w:pPr>
        <w:pStyle w:val="SHTKGaijiNote"/>
      </w:pPr>
      <w:r>
        <w:t>외자 | CB06079; 조합식 `[企-止+丙]`; 정확 Unicode U+201EE; CBETA Supplement 정확 Unicode 글리프 표시 가능</w:t>
      </w:r>
    </w:p>
    <w:p>
      <w:pPr>
        <w:pStyle w:val="Heading3"/>
      </w:pPr>
      <w:r>
        <w:t>雜紀 · 잡기.</w:t>
      </w:r>
    </w:p>
    <w:p>
      <w:pPr>
        <w:pStyle w:val="SHTKBlockLabel"/>
      </w:pPr>
      <w:r>
        <w:t>위치표지</w:t>
      </w:r>
    </w:p>
    <w:p>
      <w:pPr>
        <w:pStyle w:val="SHTKPositionMarker"/>
      </w:pPr>
      <w:bookmarkStart w:id="1219" w:name="loc_0303c02"/>
      <w:r>
        <w:t>[0303c02]</w:t>
      </w:r>
      <w:bookmarkEnd w:id="1219"/>
    </w:p>
    <w:p>
      <w:pPr>
        <w:pStyle w:val="SHTKSubheading"/>
      </w:pPr>
      <w:r>
        <w:t>寺院畫壁 · 사원의 벽화.</w:t>
      </w:r>
    </w:p>
    <w:p>
      <w:pPr>
        <w:pStyle w:val="SHTKBlockLabel"/>
      </w:pPr>
      <w:r>
        <w:t>위치표지</w:t>
      </w:r>
    </w:p>
    <w:p>
      <w:pPr>
        <w:pStyle w:val="SHTKPositionMarker"/>
      </w:pPr>
      <w:bookmarkStart w:id="1220" w:name="loc_0303c02_2"/>
      <w:r>
        <w:t>[0303c02]</w:t>
      </w:r>
      <w:bookmarkEnd w:id="1220"/>
    </w:p>
    <w:p>
      <w:pPr>
        <w:pStyle w:val="SHTKBlockLabel"/>
      </w:pPr>
      <w:r>
        <w:t>원문</w:t>
      </w:r>
    </w:p>
    <w:p>
      <w:pPr>
        <w:pStyle w:val="SHTKSourceText"/>
      </w:pPr>
      <w:r>
        <w:t>毘奈耶云。給孤長者造寺後作念若不彩畫。便不端嚴。即白佛。佛言隨意。未知畫何物。佛言。於門兩頰。應畫執杖藥叉。次傍一面畫大神變。次一面。畫五趣生死輪。簷下畫本生事。佛殿兩頰。畫持鬘藥叉。講堂畫者說食堂。畫持餅藥叉。庫門。畫持寶藥叉。水堂畫龍王。持瓶浴室火堂畫天使者。經法堂畫菩薩并地獄相瞻。病堂畫佛躬看病比丘相。大小行處畫死屍相。僧堂畫白骨相(天使者。或云五天使。或云五官。即是生老病死及現世牢獄)。</w:t>
      </w:r>
    </w:p>
    <w:p>
      <w:pPr>
        <w:pStyle w:val="SHTKBlockLabel"/>
      </w:pPr>
      <w:r>
        <w:t>한국어 직역</w:t>
      </w:r>
    </w:p>
    <w:p>
      <w:pPr>
        <w:pStyle w:val="SHTKTranslationText"/>
      </w:pPr>
      <w:r>
        <w:t>『비나야』에서 말한다. 급고독장자가 절을 지은 뒤 생각하기를 “채색하여 그리지 않으면 단정하고 장엄하지 않다”고 하여 부처에게 아뢰었다. 부처가 “뜻대로 하라”고 하였다. 무엇을 그릴지 모르자 부처가 말하였다. “문 양쪽에는 지팡이를 든 야차를 그리고, 그 옆 한쪽에는 대신변을, 다른 한쪽에는 오취생사륜을 그린다. 처마 아래에는 본생사를 그리고, 불전 양쪽에는 화환을 든 야차를 그린다. 강당에는 설법하는 모습을 그리고, 식당에는 떡을 든 야차를 그리고, 창고 문에는 보물을 든 야차를 그린다. 물 쓰는 당에는 용왕을 그리고, 욕실과 화당에는 천사자를 그리고, 경법당에는 보살과 지옥상을 그린다. 병당에는 부처가 몸소 병든 비구를 돌보는 모습을 그리고, 대소변 보는 곳에는 죽은 시체 모습을 그리고, 승당에는 백골상을 그린다.” (천사자는 혹 오천사, 혹 오관이라 하며 곧 생·노·병·사와 현세의 감옥을 이른다.)</w:t>
      </w:r>
    </w:p>
    <w:p>
      <w:pPr>
        <w:pStyle w:val="SHTKBlockLabel"/>
      </w:pPr>
      <w:r>
        <w:t>위치표지</w:t>
      </w:r>
    </w:p>
    <w:p>
      <w:pPr>
        <w:pStyle w:val="SHTKPositionMarker"/>
      </w:pPr>
      <w:bookmarkStart w:id="1221" w:name="loc_0303c12"/>
      <w:r>
        <w:t>[0303c12]</w:t>
      </w:r>
      <w:bookmarkEnd w:id="1221"/>
    </w:p>
    <w:p>
      <w:pPr>
        <w:pStyle w:val="SHTKSubheading"/>
      </w:pPr>
      <w:r>
        <w:t>五趣生死輪 · 오취생사륜.</w:t>
      </w:r>
    </w:p>
    <w:p>
      <w:pPr>
        <w:pStyle w:val="SHTKBlockLabel"/>
      </w:pPr>
      <w:r>
        <w:t>위치표지</w:t>
      </w:r>
    </w:p>
    <w:p>
      <w:pPr>
        <w:pStyle w:val="SHTKPositionMarker"/>
      </w:pPr>
      <w:bookmarkStart w:id="1222" w:name="loc_0303c12_2"/>
      <w:r>
        <w:t>[0303c12]</w:t>
      </w:r>
      <w:bookmarkEnd w:id="1222"/>
    </w:p>
    <w:p>
      <w:pPr>
        <w:pStyle w:val="SHTKBlockLabel"/>
      </w:pPr>
      <w:r>
        <w:t>원문</w:t>
      </w:r>
    </w:p>
    <w:p>
      <w:pPr>
        <w:pStyle w:val="SHTKSourceText"/>
      </w:pPr>
      <w:r>
        <w:t>根本毘奈耶律第三十四卷云。佛在王舍城羯蘭鐸迦池竹園中。時大目乾連。於時中往五道。慈愍觀察。至捺洛迦(地獄也。此云無喜樂)見諸有情受種種苦。於四眾中。普皆宣告阿難陀言。非一切時處甞有目連。今勅諸苾芻。於寺門壁。畫生死輪。應隨大小。圓作輪形。中安穀。次安五輻。表五趣當轂下畫地獄。二邊畫傍生餓鬼。次上畫人天。於人趣中。唯畫四洲。於其轂上。塗白色。中畫佛。佛前畫三類物。初畫鴿。表多貪。次畫蛇。表多嗔。後畫猪。表愚癡於網處應作溉灌像多安水罐中。畫有情生死之像。生者。於罐出頭。死者出足。於其五趣。各像其形。應畫十二支生滅之相。無明支。作羅剎像。行支。作陶家輪像識支。作獼猴像。名色支。作人乘船像。六處支。作六根像。觸支。作男女撫像。受支。作男女受苦樂像。愛支作女人抱男女像。取支。作丈夫汲井像。有支。作大梵王像生支。作女人誕孕像。老作男女衰老像。病。作病像。死支作死像。憂。作男女憂慼像。悲。作啼哭像。苦。作男女受苦像。惱。作丈夫挽難調駱駝像。其輪頂應畫無常大鬼。髼髼張口。長舒兩手。挽其網於鬼頭。兩畔書二伽他。一曰。汝當求出離。於佛教勤修。降伏生死軍。如象摧草舍。二曰。於此法律中。常為不放逸。能竭煩惱海。當盡苦邊際。次於鬼頭上。畫一白圓壇相。表涅槃圓淨之像。號為五趣生死輪。</w:t>
      </w:r>
    </w:p>
    <w:p>
      <w:pPr>
        <w:pStyle w:val="SHTKBlockLabel"/>
      </w:pPr>
      <w:r>
        <w:t>한국어 직역</w:t>
      </w:r>
    </w:p>
    <w:p>
      <w:pPr>
        <w:pStyle w:val="SHTKTranslationText"/>
      </w:pPr>
      <w:r>
        <w:t>『근본비나야율』 제34권에서 말한다. 부처가 왕사성 갈란탁가못 죽원에 있을 때 대목건련이 때때로 오도를 다니며 자비로 관찰하였다. 날락가(지옥, 여기서는 즐거움이 없음이라 한다)에 이르러 여러 유정이 갖가지 괴로움을 받는 것을 보고 사중에 두루 알렸다. 아난다가 말하였다. “모든 때와 곳에 늘 목련이 있는 것은 아닙니다.” 부처가 이에 모든 필추에게 명하여 절 문 벽에 생사륜을 그리게 하였다. 크고 작음에 따라 둥근 바퀴 모양을 만들고 가운데에 곡(轂)을 두며 다음에 다섯 바퀴살을 두어 오취를 나타낸다. 바퀴통 아래에는 지옥을 그리고, 양쪽에는 축생과 아귀를 그리며, 그 위에는 인간과 천상을 그린다. 인간취에는 오직 사주만 그린다. 그 바퀴통 위에는 흰색을 칠하고 가운데에 부처를 그린다. 부처 앞에는 세 종류의 사물을 그리는데 먼저 비둘기를 그려 탐이 많음을 나타내고, 다음 뱀을 그려 성냄이 많음을 나타내며, 마지막 돼지를 그려 어리석음을 나타낸다. 그물 부분에는 물을 붓는 모습을 만들고 물 항아리를 많이 둔다. 가운데에는 유정의 생사 모습을 그려 태어나는 이는 항아리에서 머리를 내밀고 죽는 이는 발을 내민다. 오취마다 그 형상을 그린다. 또 십이지의 생멸상을 그린다. 무명지는 나찰상, 행지는 도공의 물레상, 식지는 원숭이상, 명색지는 사람이 배를 타는 모습, 육처지는 육근상, 촉지는 남녀가 서로 어루만지는 모습, 수지는 남녀가 고락을 받는 모습, 애지는 여자가 남녀를 품는 모습, 취지는 장부가 우물물을 긷는 모습, 유지는 대범왕상, 생지는 여자가 출산하는 모습, 노는 남녀가 쇠로한 모습, 병은 병든 모습, 사지는 죽은 모습, 우는 남녀가 근심하는 모습, 비는 울부짖는 모습, 고는 남녀가 괴로움을 받는 모습, 뇌는 장부가 길들이기 어려운 낙타를 끄는 모습으로 그린다. 바퀴 꼭대기에는 무상의 큰 귀신을 그리는데 머리카락이 흐트러지고 입을 벌리며 두 손을 길게 펴 그물을 잡아당기게 한다. 귀신 머리 양옆에는 두 게송을 쓴다. 하나는 “너는 마땅히 출리를 구하여 불교에서 부지런히 닦고 생사의 군대를 항복시키기를 코끼리가 풀집을 무너뜨리듯 하라.” 둘째는 “이 법률 가운데 늘 방일하지 않으면 번뇌의 바다를 말려 괴로움의 끝을 다할 수 있다.” 다음 귀신 머리 위에는 흰 원단상을 그려 열반의 원만하고 청정한 모습을 나타낸다. 이것을 오취생사륜이라 한다.</w:t>
      </w:r>
    </w:p>
    <w:p>
      <w:pPr>
        <w:pStyle w:val="SHTKBlockLabel"/>
      </w:pPr>
      <w:r>
        <w:t>위치표지</w:t>
      </w:r>
    </w:p>
    <w:p>
      <w:pPr>
        <w:pStyle w:val="SHTKPositionMarker"/>
      </w:pPr>
      <w:bookmarkStart w:id="1223" w:name="loc_0304a12"/>
      <w:r>
        <w:t>[0304a12]</w:t>
      </w:r>
      <w:bookmarkEnd w:id="1223"/>
    </w:p>
    <w:p>
      <w:pPr>
        <w:pStyle w:val="SHTKSubheading"/>
      </w:pPr>
      <w:r>
        <w:t>修飾畫像 · 그림과 형상을 수리함.</w:t>
      </w:r>
    </w:p>
    <w:p>
      <w:pPr>
        <w:pStyle w:val="SHTKBlockLabel"/>
      </w:pPr>
      <w:r>
        <w:t>위치표지</w:t>
      </w:r>
    </w:p>
    <w:p>
      <w:pPr>
        <w:pStyle w:val="SHTKPositionMarker"/>
      </w:pPr>
      <w:bookmarkStart w:id="1224" w:name="loc_0304a12_2"/>
      <w:r>
        <w:t>[0304a12]</w:t>
      </w:r>
      <w:bookmarkEnd w:id="1224"/>
    </w:p>
    <w:p>
      <w:pPr>
        <w:pStyle w:val="SHTKBlockLabel"/>
      </w:pPr>
      <w:r>
        <w:t>원문</w:t>
      </w:r>
    </w:p>
    <w:p>
      <w:pPr>
        <w:pStyle w:val="SHTKSourceText"/>
      </w:pPr>
      <w:r>
        <w:t>根本目得伽論云。佛言若佛形像。泥塑虧損。苾芻生疑。不敢修飾。佛言或增大。或可相似。隨意而作諸彩畫壁。不分明者。應可拂除。更為新畫。</w:t>
      </w:r>
    </w:p>
    <w:p>
      <w:pPr>
        <w:pStyle w:val="SHTKBlockLabel"/>
      </w:pPr>
      <w:r>
        <w:t>한국어 직역</w:t>
      </w:r>
    </w:p>
    <w:p>
      <w:pPr>
        <w:pStyle w:val="SHTKTranslationText"/>
      </w:pPr>
      <w:r>
        <w:t>『근본목득가론』에서 말한다. 부처가 말하였다. “불상이나 진흙으로 만든 상이 손상되어 필추가 의심하여 감히 수리하지 못하면, 혹 더 크게 만들거나 혹 비슷하게 만들거나 뜻대로 하라. 여러 채색벽화가 분명하지 않으면 지워 없애고 새로 그려도 된다.”</w:t>
      </w:r>
    </w:p>
    <w:p>
      <w:pPr>
        <w:pStyle w:val="SHTKBlockLabel"/>
      </w:pPr>
      <w:r>
        <w:t>위치표지</w:t>
      </w:r>
    </w:p>
    <w:p>
      <w:pPr>
        <w:pStyle w:val="SHTKPositionMarker"/>
      </w:pPr>
      <w:bookmarkStart w:id="1225" w:name="loc_0304a16"/>
      <w:r>
        <w:t>[0304a16]</w:t>
      </w:r>
      <w:bookmarkEnd w:id="1225"/>
    </w:p>
    <w:p>
      <w:pPr>
        <w:pStyle w:val="SHTKSubheading"/>
      </w:pPr>
      <w:r>
        <w:t>伽毘羅神像 · 가비라신상.</w:t>
      </w:r>
    </w:p>
    <w:p>
      <w:pPr>
        <w:pStyle w:val="SHTKBlockLabel"/>
      </w:pPr>
      <w:r>
        <w:t>위치표지</w:t>
      </w:r>
    </w:p>
    <w:p>
      <w:pPr>
        <w:pStyle w:val="SHTKPositionMarker"/>
      </w:pPr>
      <w:bookmarkStart w:id="1226" w:name="loc_0304a16_2"/>
      <w:r>
        <w:t>[0304a16]</w:t>
      </w:r>
      <w:bookmarkEnd w:id="1226"/>
    </w:p>
    <w:p>
      <w:pPr>
        <w:pStyle w:val="SHTKBlockLabel"/>
      </w:pPr>
      <w:r>
        <w:t>원문</w:t>
      </w:r>
    </w:p>
    <w:p>
      <w:pPr>
        <w:pStyle w:val="SHTKSourceText"/>
      </w:pPr>
      <w:r>
        <w:t>法秀禪師元嘉年中。初至建業。憩祇桓寺。畫此神像。于今効之。</w:t>
      </w:r>
    </w:p>
    <w:p>
      <w:pPr>
        <w:pStyle w:val="SHTKBlockLabel"/>
      </w:pPr>
      <w:r>
        <w:t>한국어 직역</w:t>
      </w:r>
    </w:p>
    <w:p>
      <w:pPr>
        <w:pStyle w:val="SHTKTranslationText"/>
      </w:pPr>
      <w:r>
        <w:t>법수선사가 원가 연간에 처음 건강에 이르러 기원사에 쉬면서 이 신상을 그렸고 지금까지 그것을 본받는다.</w:t>
      </w:r>
    </w:p>
    <w:p>
      <w:pPr>
        <w:pStyle w:val="SHTKBlockLabel"/>
      </w:pPr>
      <w:r>
        <w:t>위치표지</w:t>
      </w:r>
    </w:p>
    <w:p>
      <w:pPr>
        <w:pStyle w:val="SHTKPositionMarker"/>
      </w:pPr>
      <w:bookmarkStart w:id="1227" w:name="loc_0304a18"/>
      <w:r>
        <w:t>[0304a18]</w:t>
      </w:r>
      <w:bookmarkEnd w:id="1227"/>
    </w:p>
    <w:p>
      <w:pPr>
        <w:pStyle w:val="SHTKSubheading"/>
      </w:pPr>
      <w:r>
        <w:t>犍稚 · 건치.</w:t>
      </w:r>
    </w:p>
    <w:p>
      <w:pPr>
        <w:pStyle w:val="SHTKBlockLabel"/>
      </w:pPr>
      <w:r>
        <w:t>위치표지</w:t>
      </w:r>
    </w:p>
    <w:p>
      <w:pPr>
        <w:pStyle w:val="SHTKPositionMarker"/>
      </w:pPr>
      <w:bookmarkStart w:id="1228" w:name="loc_0304a18_2"/>
      <w:r>
        <w:t>[0304a18]</w:t>
      </w:r>
      <w:bookmarkEnd w:id="1228"/>
    </w:p>
    <w:p>
      <w:pPr>
        <w:pStyle w:val="SHTKBlockLabel"/>
      </w:pPr>
      <w:r>
        <w:t>원문</w:t>
      </w:r>
    </w:p>
    <w:p>
      <w:pPr>
        <w:pStyle w:val="SHTKSourceText"/>
      </w:pPr>
      <w:r>
        <w:t>犍。巨寒切。稚。地音。出要律儀云。此譯為鐘磬</w:t>
      </w:r>
    </w:p>
    <w:p>
      <w:pPr>
        <w:pStyle w:val="SHTKBlockLabel"/>
      </w:pPr>
      <w:r>
        <w:t>한국어 직역</w:t>
      </w:r>
    </w:p>
    <w:p>
      <w:pPr>
        <w:pStyle w:val="SHTKTranslationText"/>
      </w:pPr>
      <w:r>
        <w:t>犍은 거한절, 稚는 ‘지’의 음이다. 『출요율의』에서는 이것을 종과 경쇠라 번역한다.</w:t>
      </w:r>
    </w:p>
    <w:p>
      <w:pPr>
        <w:pStyle w:val="SHTKBlockLabel"/>
      </w:pPr>
      <w:r>
        <w:t>원문</w:t>
      </w:r>
    </w:p>
    <w:p>
      <w:pPr>
        <w:pStyle w:val="SHTKSourceText"/>
      </w:pPr>
      <w:r>
        <w:t>○五分律云。(隨有)瓦木銅鐵。鳴者皆名犍稚</w:t>
      </w:r>
    </w:p>
    <w:p>
      <w:pPr>
        <w:pStyle w:val="SHTKBlockLabel"/>
      </w:pPr>
      <w:r>
        <w:t>한국어 직역</w:t>
      </w:r>
    </w:p>
    <w:p>
      <w:pPr>
        <w:pStyle w:val="SHTKTranslationText"/>
      </w:pPr>
      <w:r>
        <w:t>『오분율』에서 말한다. “기와·나무·구리·쇠 등 소리를 내는 것은 모두 건치라 한다.”</w:t>
      </w:r>
    </w:p>
    <w:p>
      <w:pPr>
        <w:pStyle w:val="SHTKBlockLabel"/>
      </w:pPr>
      <w:r>
        <w:t>원문</w:t>
      </w:r>
    </w:p>
    <w:p>
      <w:pPr>
        <w:pStyle w:val="SHTKSourceText"/>
      </w:pPr>
      <w:r>
        <w:t>○經音疏云。犍。處音。稚。直利切。此云擊木聲</w:t>
      </w:r>
    </w:p>
    <w:p>
      <w:pPr>
        <w:pStyle w:val="SHTKBlockLabel"/>
      </w:pPr>
      <w:r>
        <w:t>한국어 직역</w:t>
      </w:r>
    </w:p>
    <w:p>
      <w:pPr>
        <w:pStyle w:val="SHTKTranslationText"/>
      </w:pPr>
      <w:r>
        <w:t>『경음소』에서 말한다. “犍은 처의 음이고 稚는 직리절이다. 여기서는 나무를 치는 소리라 한다.”</w:t>
      </w:r>
    </w:p>
    <w:p>
      <w:pPr>
        <w:pStyle w:val="SHTKBlockLabel"/>
      </w:pPr>
      <w:r>
        <w:t>원문</w:t>
      </w:r>
    </w:p>
    <w:p>
      <w:pPr>
        <w:pStyle w:val="SHTKSourceText"/>
      </w:pPr>
      <w:r>
        <w:t>○五分比丘問。以何木作犍稚。佛言。除漆樹。餘木鳴者聽作。智論云。迦葉於須彌山頂。撾銅犍稚</w:t>
      </w:r>
    </w:p>
    <w:p>
      <w:pPr>
        <w:pStyle w:val="SHTKBlockLabel"/>
      </w:pPr>
      <w:r>
        <w:t>한국어 직역</w:t>
      </w:r>
    </w:p>
    <w:p>
      <w:pPr>
        <w:pStyle w:val="SHTKTranslationText"/>
      </w:pPr>
      <w:r>
        <w:t>『오분』에서 비구가 “무슨 나무로 건치를 만듭니까?”라고 묻자 부처가 말하였다. “옻나무를 제외하고 소리가 나는 다른 나무는 만드는 것을 허락한다.” 『지론』에서는 “가섭이 수미산 꼭대기에서 구리 건치를 쳤다”고 한다.</w:t>
      </w:r>
    </w:p>
    <w:p>
      <w:pPr>
        <w:pStyle w:val="SHTKBlockLabel"/>
      </w:pPr>
      <w:r>
        <w:t>원문</w:t>
      </w:r>
    </w:p>
    <w:p>
      <w:pPr>
        <w:pStyle w:val="SHTKSourceText"/>
      </w:pPr>
      <w:r>
        <w:t>○增一經云。阿難升講堂。擊犍稚者。此名如來信鼓也(令詳律。但是鐘磬。石板。木板。木魚。砧搥。有聲能集眾者。皆名犍稚也。今寺院木魚者。蓋古人不可以木朴擊之故。創魚象也。又必取張華相魚之名。或取鯨魚一擊[卄/(牛*甫)]勞為之大鳴也)。</w:t>
      </w:r>
    </w:p>
    <w:p>
      <w:pPr>
        <w:pStyle w:val="SHTKBlockLabel"/>
      </w:pPr>
      <w:r>
        <w:t>한국어 직역</w:t>
      </w:r>
    </w:p>
    <w:p>
      <w:pPr>
        <w:pStyle w:val="SHTKTranslationText"/>
      </w:pPr>
      <w:r>
        <w:t>『증일경』에서 말한다. “아난이 강당에 올라 건치를 친 것은 이를 여래의 신호 북이라 한다.” (지금 자세히 율을 보면 종·경쇠·돌판·나무판·목어·침퇴 등 소리가 나 대중을 모을 수 있는 것은 모두 건치라 한다. 지금 사원의 목어는 옛사람이 나무토막을 그대로 두드릴 수 없다고 여겨 물고기 모양을 만든 듯하다. 또 반드시 장화의 상어라는 이름을 취했거나, 고래가 한 번 치면 [卄/(牛*甫)]가 크게 울린다는 데서 취했을 것이다.) [판독 불확실]</w:t>
      </w:r>
    </w:p>
    <w:p>
      <w:pPr>
        <w:pStyle w:val="SHTKBlockLabel"/>
      </w:pPr>
      <w:r>
        <w:t>외자·결자 메모</w:t>
      </w:r>
    </w:p>
    <w:p>
      <w:pPr>
        <w:pStyle w:val="SHTKGaijiNote"/>
      </w:pPr>
      <w:r>
        <w:t>외자 | CB07604; 조합식 `[卄/(牛*甫)]`; 정확 Unicode U+2E433; CBETA Supplement 정확 Unicode 글리프 표시 가능</w:t>
      </w:r>
    </w:p>
    <w:p>
      <w:pPr>
        <w:pStyle w:val="SHTKBlockLabel"/>
      </w:pPr>
      <w:r>
        <w:t>위치표지</w:t>
      </w:r>
    </w:p>
    <w:p>
      <w:pPr>
        <w:pStyle w:val="SHTKPositionMarker"/>
      </w:pPr>
      <w:bookmarkStart w:id="1229" w:name="loc_0304a27"/>
      <w:r>
        <w:t>[0304a27]</w:t>
      </w:r>
      <w:bookmarkEnd w:id="1229"/>
    </w:p>
    <w:p>
      <w:pPr>
        <w:pStyle w:val="SHTKSubheading"/>
      </w:pPr>
      <w:r>
        <w:t>寺院擊鼓 · 사원에서 북을 침.</w:t>
      </w:r>
    </w:p>
    <w:p>
      <w:pPr>
        <w:pStyle w:val="SHTKBlockLabel"/>
      </w:pPr>
      <w:r>
        <w:t>위치표지</w:t>
      </w:r>
    </w:p>
    <w:p>
      <w:pPr>
        <w:pStyle w:val="SHTKPositionMarker"/>
      </w:pPr>
      <w:bookmarkStart w:id="1230" w:name="loc_0304a27_2"/>
      <w:r>
        <w:t>[0304a27]</w:t>
      </w:r>
      <w:bookmarkEnd w:id="1230"/>
    </w:p>
    <w:p>
      <w:pPr>
        <w:pStyle w:val="SHTKBlockLabel"/>
      </w:pPr>
      <w:r>
        <w:t>원문</w:t>
      </w:r>
    </w:p>
    <w:p>
      <w:pPr>
        <w:pStyle w:val="SHTKSourceText"/>
      </w:pPr>
      <w:r>
        <w:t>五分云。諸比丘布薩。眾不時集。佛言。若打犍稚。若打鼓吹貝。若食時擊者。楞嚴經云。食辦擊鼓。眾集撞鐘。若說法時擊者。僧祇云。帝釋有三鼓。若善法堂說法。打第三鼓。</w:t>
      </w:r>
    </w:p>
    <w:p>
      <w:pPr>
        <w:pStyle w:val="SHTKBlockLabel"/>
      </w:pPr>
      <w:r>
        <w:t>한국어 직역</w:t>
      </w:r>
    </w:p>
    <w:p>
      <w:pPr>
        <w:pStyle w:val="SHTKTranslationText"/>
      </w:pPr>
      <w:r>
        <w:t>『오분』에서 말한다. “비구들이 포살할 때 대중이 제때 모이지 않자 부처가 말하였다. 건치를 치거나 북을 치거나 소라를 불라.” 식사 때 치는 것이라면 『능엄경』에서 “음식이 준비되면 북을 치고 대중이 모이면 종을 친다”고 한다. 설법할 때 치는 것이라면 『승기』에서 “제석에게 세 북이 있는데 선법당에서 설법하면 셋째 북을 친다”고 한다.</w:t>
      </w:r>
    </w:p>
    <w:p>
      <w:pPr>
        <w:pStyle w:val="SHTKBlockLabel"/>
      </w:pPr>
      <w:r>
        <w:t>위치표지</w:t>
      </w:r>
    </w:p>
    <w:p>
      <w:pPr>
        <w:pStyle w:val="SHTKPositionMarker"/>
      </w:pPr>
      <w:bookmarkStart w:id="1231" w:name="loc_0304b03"/>
      <w:r>
        <w:t>[0304b03]</w:t>
      </w:r>
      <w:bookmarkEnd w:id="1231"/>
    </w:p>
    <w:p>
      <w:pPr>
        <w:pStyle w:val="SHTKSubheading"/>
      </w:pPr>
      <w:r>
        <w:t>寺院長生錢 · 사원의 장생전.</w:t>
      </w:r>
    </w:p>
    <w:p>
      <w:pPr>
        <w:pStyle w:val="SHTKBlockLabel"/>
      </w:pPr>
      <w:r>
        <w:t>위치표지</w:t>
      </w:r>
    </w:p>
    <w:p>
      <w:pPr>
        <w:pStyle w:val="SHTKPositionMarker"/>
      </w:pPr>
      <w:bookmarkStart w:id="1232" w:name="loc_0304b03_2"/>
      <w:r>
        <w:t>[0304b03]</w:t>
      </w:r>
      <w:bookmarkEnd w:id="1232"/>
    </w:p>
    <w:p>
      <w:pPr>
        <w:pStyle w:val="SHTKBlockLabel"/>
      </w:pPr>
      <w:r>
        <w:t>원문</w:t>
      </w:r>
    </w:p>
    <w:p>
      <w:pPr>
        <w:pStyle w:val="SHTKSourceText"/>
      </w:pPr>
      <w:r>
        <w:t>律云。無盡財蓋子母展轉。無盡故</w:t>
      </w:r>
    </w:p>
    <w:p>
      <w:pPr>
        <w:pStyle w:val="SHTKBlockLabel"/>
      </w:pPr>
      <w:r>
        <w:t>한국어 직역</w:t>
      </w:r>
    </w:p>
    <w:p>
      <w:pPr>
        <w:pStyle w:val="SHTKTranslationText"/>
      </w:pPr>
      <w:r>
        <w:t>율에서 말한다. “무진재는 원금과 이자가 서로 전개되어 끝이 없기 때문이다.”</w:t>
      </w:r>
    </w:p>
    <w:p>
      <w:pPr>
        <w:pStyle w:val="SHTKBlockLabel"/>
      </w:pPr>
      <w:r>
        <w:t>원문</w:t>
      </w:r>
    </w:p>
    <w:p>
      <w:pPr>
        <w:pStyle w:val="SHTKSourceText"/>
      </w:pPr>
      <w:r>
        <w:t>○兩京記云。寺中有無盡藏。又則天經序云。將二親之所蓄。用兩京之舊𨚏莫不總結招提之宇。咸充無盡之藏</w:t>
      </w:r>
    </w:p>
    <w:p>
      <w:pPr>
        <w:pStyle w:val="SHTKBlockLabel"/>
      </w:pPr>
      <w:r>
        <w:t>한국어 직역</w:t>
      </w:r>
    </w:p>
    <w:p>
      <w:pPr>
        <w:pStyle w:val="SHTKTranslationText"/>
      </w:pPr>
      <w:r>
        <w:t>『양경기』에서 말한다. “절 안에 무진장이 있다.” 또 측천무후의 경서에서 말한다. “두 어버이가 모아 둔 것을 가지고 양경의 옛 [𨚏]를 써서 모두 초제의 집을 짓고 전부 무진장에 채웠다.” [판독 불확실]</w:t>
      </w:r>
    </w:p>
    <w:p>
      <w:pPr>
        <w:pStyle w:val="SHTKBlockLabel"/>
      </w:pPr>
      <w:r>
        <w:t>외자·결자 메모</w:t>
      </w:r>
    </w:p>
    <w:p>
      <w:pPr>
        <w:pStyle w:val="SHTKGaijiNote"/>
      </w:pPr>
      <w:r>
        <w:t>외자 | CB07743; 조합식 `[邱-丘+(乏-之+ㄠ)]`; 정확 Unicode 없음; normal_unicode U+2868F; 공식 gaiji-CB GIF 확보</w:t>
      </w:r>
    </w:p>
    <w:p>
      <w:pPr>
        <w:pStyle w:val="SHTKBlockLabel"/>
      </w:pPr>
      <w:r>
        <w:t>원문</w:t>
      </w:r>
    </w:p>
    <w:p>
      <w:pPr>
        <w:pStyle w:val="SHTKSourceText"/>
      </w:pPr>
      <w:r>
        <w:t>○十誦律云。以佛塔物出息。佛聽之</w:t>
      </w:r>
    </w:p>
    <w:p>
      <w:pPr>
        <w:pStyle w:val="SHTKBlockLabel"/>
      </w:pPr>
      <w:r>
        <w:t>한국어 직역</w:t>
      </w:r>
    </w:p>
    <w:p>
      <w:pPr>
        <w:pStyle w:val="SHTKTranslationText"/>
      </w:pPr>
      <w:r>
        <w:t>『십송률』에서 말한다. “불탑의 물건을 이자를 받고 빌려주는 것을 부처가 허락하였다.”</w:t>
      </w:r>
    </w:p>
    <w:p>
      <w:pPr>
        <w:pStyle w:val="SHTKBlockLabel"/>
      </w:pPr>
      <w:r>
        <w:t>원문</w:t>
      </w:r>
    </w:p>
    <w:p>
      <w:pPr>
        <w:pStyle w:val="SHTKSourceText"/>
      </w:pPr>
      <w:r>
        <w:t>○僧祇云。供養佛華多。聽賣買香油。猶多者。賣入佛無盡財中(詳諸律。三寶皆有無盡財)。</w:t>
      </w:r>
    </w:p>
    <w:p>
      <w:pPr>
        <w:pStyle w:val="SHTKBlockLabel"/>
      </w:pPr>
      <w:r>
        <w:t>한국어 직역</w:t>
      </w:r>
    </w:p>
    <w:p>
      <w:pPr>
        <w:pStyle w:val="SHTKTranslationText"/>
      </w:pPr>
      <w:r>
        <w:t>『승기』에서 말한다. “부처에게 공양한 꽃이 많으면 팔아 향유를 사는 것을 허락하고, 그래도 남으면 팔아 부처의 무진재에 넣는다.” (여러 율을 자세히 보면 삼보에 모두 무진재가 있다.)</w:t>
      </w:r>
    </w:p>
    <w:p>
      <w:pPr>
        <w:pStyle w:val="SHTKBlockLabel"/>
      </w:pPr>
      <w:r>
        <w:t>위치표지</w:t>
      </w:r>
    </w:p>
    <w:p>
      <w:pPr>
        <w:pStyle w:val="SHTKPositionMarker"/>
      </w:pPr>
      <w:bookmarkStart w:id="1233" w:name="loc_0304b10"/>
      <w:r>
        <w:t>[0304b10]</w:t>
      </w:r>
      <w:bookmarkEnd w:id="1233"/>
    </w:p>
    <w:p>
      <w:pPr>
        <w:pStyle w:val="SHTKSubheading"/>
      </w:pPr>
      <w:r>
        <w:t>盂蘭盆 · 우란분.</w:t>
      </w:r>
    </w:p>
    <w:p>
      <w:pPr>
        <w:pStyle w:val="SHTKBlockLabel"/>
      </w:pPr>
      <w:r>
        <w:t>위치표지</w:t>
      </w:r>
    </w:p>
    <w:p>
      <w:pPr>
        <w:pStyle w:val="SHTKPositionMarker"/>
      </w:pPr>
      <w:bookmarkStart w:id="1234" w:name="loc_0304b10_2"/>
      <w:r>
        <w:t>[0304b10]</w:t>
      </w:r>
      <w:bookmarkEnd w:id="1234"/>
    </w:p>
    <w:p>
      <w:pPr>
        <w:pStyle w:val="SHTKBlockLabel"/>
      </w:pPr>
      <w:r>
        <w:t>원문</w:t>
      </w:r>
    </w:p>
    <w:p>
      <w:pPr>
        <w:pStyle w:val="SHTKSourceText"/>
      </w:pPr>
      <w:r>
        <w:t>此釋子。申孝報恩。救苦之要。以目連救母為始也。梵語盂蘭。此云救倒懸也。盆則此方器也。此經目華梵雙舉也。若梵語從聲。其盂字不須從皿必執笔者誤爾。若于闐等可知也</w:t>
      </w:r>
    </w:p>
    <w:p>
      <w:pPr>
        <w:pStyle w:val="SHTKBlockLabel"/>
      </w:pPr>
      <w:r>
        <w:t>한국어 직역</w:t>
      </w:r>
    </w:p>
    <w:p>
      <w:pPr>
        <w:pStyle w:val="SHTKTranslationText"/>
      </w:pPr>
      <w:r>
        <w:t>이는 석자가 효를 펴고 은혜를 갚아 괴로움을 구제하는 요긴한 법으로, 목련이 어머니를 구한 데서 시작한다. 범어 우란은 여기서 “거꾸로 매달린 것을 구함”이라 하고, 분은 이 나라의 그릇 이름이다. 이 경의 제목은 범어와 한어를 함께 든 것이다. 범어 소리를 따른다면 盂자는 반드시 皿을 따를 필요가 없으니 반드시 그렇게 쓰려는 이는 잘못이다. 우전 등의 예도 알 수 있다.</w:t>
      </w:r>
    </w:p>
    <w:p>
      <w:pPr>
        <w:pStyle w:val="SHTKBlockLabel"/>
      </w:pPr>
      <w:r>
        <w:t>원문</w:t>
      </w:r>
    </w:p>
    <w:p>
      <w:pPr>
        <w:pStyle w:val="SHTKSourceText"/>
      </w:pPr>
      <w:r>
        <w:t>○義淨云。盂蘭者。西域之語。此云救倒懸。即飢虛危苦。謂之倒懸也。盆乃東夏之音。此則救苦之器。所以仰大眾之恩光。救倒懸之窘急。此從義以制名也</w:t>
      </w:r>
    </w:p>
    <w:p>
      <w:pPr>
        <w:pStyle w:val="SHTKBlockLabel"/>
      </w:pPr>
      <w:r>
        <w:t>한국어 직역</w:t>
      </w:r>
    </w:p>
    <w:p>
      <w:pPr>
        <w:pStyle w:val="SHTKTranslationText"/>
      </w:pPr>
      <w:r>
        <w:t>의정이 말한다. “우란은 서역 말로 여기서는 거꾸로 매달린 것을 구한다는 뜻이다. 곧 굶주리고 허약하여 위태롭고 괴로운 것을 거꾸로 매달렸다고 한다. 분은 동하의 말이니 이는 괴로움을 구제하는 그릇이다. 그러므로 대중의 은광을 우러러 거꾸로 매달린 곤궁과 급박함을 구하는 것이며 뜻을 따라 이름을 만든 것이다.”</w:t>
      </w:r>
    </w:p>
    <w:p>
      <w:pPr>
        <w:pStyle w:val="SHTKBlockLabel"/>
      </w:pPr>
      <w:r>
        <w:t>원문</w:t>
      </w:r>
    </w:p>
    <w:p>
      <w:pPr>
        <w:pStyle w:val="SHTKSourceText"/>
      </w:pPr>
      <w:r>
        <w:t>○古師云。盆或是鉢。但譯時隨俗稱盆。盆之與鉢。皆器故也。經云。是佛弟子修孝順者。應念念中常憶父母。乃至七世父母。年年七月十五日。為作盂蘭盆。施佛及僧。以報父母長育慈愛之恩</w:t>
      </w:r>
    </w:p>
    <w:p>
      <w:pPr>
        <w:pStyle w:val="SHTKBlockLabel"/>
      </w:pPr>
      <w:r>
        <w:t>한국어 직역</w:t>
      </w:r>
    </w:p>
    <w:p>
      <w:pPr>
        <w:pStyle w:val="SHTKTranslationText"/>
      </w:pPr>
      <w:r>
        <w:t>옛 스승이 말한다. “분은 혹 발우일 수도 있다. 다만 번역할 때 세속 명칭을 따라 분이라 했을 뿐이다. 분과 발우는 모두 그릇이기 때문이다.” 경에서 말한다. “부처의 제자로 효순을 닦는 이는 마땅히 생각마다 늘 부모를 생각하고 나아가 칠세 부모를 생각해야 한다. 해마다 7월 15일 우란분을 만들어 부처와 승가에 보시하여 부모가 길러 준 자애의 은혜를 갚아야 한다.”</w:t>
      </w:r>
    </w:p>
    <w:p>
      <w:pPr>
        <w:pStyle w:val="SHTKBlockLabel"/>
      </w:pPr>
      <w:r>
        <w:t>원문</w:t>
      </w:r>
    </w:p>
    <w:p>
      <w:pPr>
        <w:pStyle w:val="SHTKSourceText"/>
      </w:pPr>
      <w:r>
        <w:t>○晉沙門惠達。姓劉。名薩何。年二十一忽暴死。以心熱故。家人未即葬之。經七日乃蘇。說。冥間見一人。長二丈許。相好嚴麗。身黃金色。使者報之。此觀(世音)大士也。達禮畢。菩薩為說法。又云。凡為亡人設福。或在寺。或家中。於七月十五日。沙門受臘之日。此時彌勝也。若割器以供養。摽題云。某甲為亡人某甲</w:t>
      </w:r>
    </w:p>
    <w:p>
      <w:pPr>
        <w:pStyle w:val="SHTKBlockLabel"/>
      </w:pPr>
      <w:r>
        <w:t>한국어 직역</w:t>
      </w:r>
    </w:p>
    <w:p>
      <w:pPr>
        <w:pStyle w:val="SHTKTranslationText"/>
      </w:pPr>
      <w:r>
        <w:t>진나라 사문 혜달은 성이 유이고 이름이 살하였다. 스물한 살에 갑자기 죽었는데 심장이 따뜻하여 집안사람이 곧 장례하지 않았다. 칠일이 지나 다시 살아나 명부에서 한 사람을 보았다고 말했다. 키는 두 장쯤 되고 상호가 장엄하며 몸은 황금빛이었다. 사자가 “이분은 관세음대사이다”라고 알려 혜달이 예배하였다. 보살이 그에게 설법하고 또 말하였다. “무릇 죽은 이를 위해 복을 베풀 때 절에서 하거나 집에서 하되, 7월 15일 사문이 하랍을 받는 날에 하면 이때가 더욱 수승하다. 그릇을 떼어 공양한다면 표제에 ‘아무개가 죽은 아무개를 위하여’라고 쓰라.”</w:t>
      </w:r>
    </w:p>
    <w:p>
      <w:pPr>
        <w:pStyle w:val="SHTKBlockLabel"/>
      </w:pPr>
      <w:r>
        <w:t>원문</w:t>
      </w:r>
    </w:p>
    <w:p>
      <w:pPr>
        <w:pStyle w:val="SHTKSourceText"/>
      </w:pPr>
      <w:r>
        <w:t>○經又云。七月十五日。僧自恣日。當為七世父母及現在父母厄難中者(此文又通。保安現在父母)。具飲百味五果汲灌盆器香油挺燭床敷臥具。盡世甘美。以著盆中(盆會之中)供養十方大德眾僧。又云初受食時。先安洒佛塔中。眾僧呪願竟。便自受食(若供養佛食。回供僧者。即此日得。他日不通。今却於寺中。設供亡人。蓋誤之也)。</w:t>
      </w:r>
    </w:p>
    <w:p>
      <w:pPr>
        <w:pStyle w:val="SHTKBlockLabel"/>
      </w:pPr>
      <w:r>
        <w:t>한국어 직역</w:t>
      </w:r>
    </w:p>
    <w:p>
      <w:pPr>
        <w:pStyle w:val="SHTKTranslationText"/>
      </w:pPr>
      <w:r>
        <w:t>경에서 또 말한다. “7월 15일은 승가의 자자일이니 마땅히 칠세 부모와 현재 부모 가운데 액난에 있는 이를 위하여 하라.” (이 글은 또한 현재 부모를 보호하고 편안하게 하는 데도 통한다.) 백 가지 맛의 음료와 다섯 과일, 물을 긷는 그릇과 분기, 향유와 촛불, 침상과 깔개와 침구를 갖추고 세상의 감미로운 것을 다하여 분 안에 두고(분회의 가운데) 십방의 대덕승에게 공양한다. 또 말한다. “처음 음식을 받을 때 먼저 부처의 탑 가운데 안쇄하고 승중이 주원한 뒤 곧 스스로 먹는다.” (부처에게 공양한 음식을 돌려 승가에 공양하는 것은 이 날에는 가능하지만 다른 날에는 통하지 않는다. 지금 도리어 절에서 죽은 이를 위해 공양을 베푸는 것은 잘못이다.) [구두 불확실] [이문 검토 필요]</w:t>
      </w:r>
    </w:p>
    <w:p>
      <w:pPr>
        <w:pStyle w:val="SHTKBlockLabel"/>
      </w:pPr>
      <w:r>
        <w:t>교감·번역 메모</w:t>
      </w:r>
    </w:p>
    <w:p>
      <w:pPr>
        <w:pStyle w:val="SHTKNoteSummary"/>
      </w:pPr>
      <w:r>
        <w:t>교감 요약 | [현행 CBETA 추가 교감] 우란분 공양물의 ‘飲’을 현행 CBETA는 ‘飯’으로 교정한다.</w:t>
      </w:r>
    </w:p>
    <w:p>
      <w:pPr>
        <w:pStyle w:val="SHTKNoteDetail"/>
      </w:pPr>
      <w:r>
        <w:t>• 원교감 원문 | 飯【CB】，飲【大】</w:t>
      </w:r>
    </w:p>
    <w:p>
      <w:pPr>
        <w:pStyle w:val="SHTKNoteDetail"/>
      </w:pPr>
      <w:r>
        <w:t>• 교감 번호 | 0304c0301</w:t>
      </w:r>
    </w:p>
    <w:p>
      <w:pPr>
        <w:pStyle w:val="SHTKNoteDetail"/>
      </w:pPr>
      <w:r>
        <w:t>• 판본 정보 | 현행 XML에 추가된 교감이다. 2018 보존 XML과 사용자 TXT는 ‘具飲百味’이며, 현행 CBETA는 ‘具飯百味’를 채택한다. 현행 cf T16n0685_p0779b14, 제공 정보는 토론구역 CCC(2025-11-23)이다.</w:t>
      </w:r>
    </w:p>
    <w:p>
      <w:pPr>
        <w:pStyle w:val="SHTKNoteDetail"/>
      </w:pPr>
      <w:r>
        <w:t>• 저본 독법 | 飲 — 사용자 TXT / 2018 보존본</w:t>
      </w:r>
    </w:p>
    <w:p>
      <w:pPr>
        <w:pStyle w:val="SHTKNoteDetail"/>
      </w:pPr>
      <w:r>
        <w:t>• 저본 적용 구절 | 具飲百味五果</w:t>
      </w:r>
    </w:p>
    <w:p>
      <w:pPr>
        <w:pStyle w:val="SHTKNoteDetail"/>
      </w:pPr>
      <w:r>
        <w:t>• 저본 기준 번역 | “백 가지 맛의 음료와 다섯 과일을 갖춘다.”</w:t>
      </w:r>
    </w:p>
    <w:p>
      <w:pPr>
        <w:pStyle w:val="SHTKNoteDetail"/>
      </w:pPr>
      <w:r>
        <w:t>• 이문 독법 | 飯 — 현행 CBETA</w:t>
      </w:r>
    </w:p>
    <w:p>
      <w:pPr>
        <w:pStyle w:val="SHTKNoteDetail"/>
      </w:pPr>
      <w:r>
        <w:t>• 이문 적용 구절 | 具飯百味五果</w:t>
      </w:r>
    </w:p>
    <w:p>
      <w:pPr>
        <w:pStyle w:val="SHTKNoteDetail"/>
      </w:pPr>
      <w:r>
        <w:t>• 이문 기준 번역 | “백 가지 맛의 음식과 다섯 과일을 갖춘다.”</w:t>
      </w:r>
    </w:p>
    <w:p>
      <w:pPr>
        <w:pStyle w:val="SHTKNoteDetail"/>
      </w:pPr>
      <w:r>
        <w:t>• 의미 차이 | 飲은 마시는 음료를, 飯은 밥·음식을 가리켜 공양물의 종류가 직접 달라진다.</w:t>
      </w:r>
    </w:p>
    <w:p>
      <w:pPr>
        <w:pStyle w:val="SHTKNoteDetail"/>
      </w:pPr>
      <w:r>
        <w:t>• 한국어 해설 | 현행 교정은 우란분 공양 문맥에서 ‘온갖 음식’이라는 독법을 제시하지만, 이번 본문은 사용자 TXT의 ‘飲’을 보존하여 ‘음료’로 직역한다. 현행 독법은 별도 이문 번역으로 제시한다.</w:t>
      </w:r>
    </w:p>
    <w:p>
      <w:pPr>
        <w:pStyle w:val="SHTKNoteDetail"/>
      </w:pPr>
      <w:r>
        <w:t>• 문맥상 해설 | 7월 15일 자자일에 마련할 공양물을 열거하는 대목이다.</w:t>
      </w:r>
    </w:p>
    <w:p>
      <w:pPr>
        <w:pStyle w:val="SHTKNoteDetail"/>
      </w:pPr>
      <w:r>
        <w:t>• 번역 영향 판정 | [의미 차이 있음]</w:t>
      </w:r>
    </w:p>
    <w:p>
      <w:pPr>
        <w:pStyle w:val="SHTKNoteDetail"/>
      </w:pPr>
      <w:r>
        <w:t>• 공식 출처 | 현행 `T54n2127.xml`; 2018 보존 `T54n2127 (1).xml`; 현행 cf T16n0685_p0779b14</w:t>
      </w:r>
    </w:p>
    <w:p>
      <w:pPr>
        <w:pStyle w:val="SHTKBlockLabel"/>
      </w:pPr>
      <w:r>
        <w:t>위치표지</w:t>
      </w:r>
    </w:p>
    <w:p>
      <w:pPr>
        <w:pStyle w:val="SHTKPositionMarker"/>
      </w:pPr>
      <w:bookmarkStart w:id="1235" w:name="loc_0304c08"/>
      <w:r>
        <w:t>[0304c08]</w:t>
      </w:r>
      <w:bookmarkEnd w:id="1235"/>
    </w:p>
    <w:p>
      <w:pPr>
        <w:pStyle w:val="SHTKSubheading"/>
      </w:pPr>
      <w:r>
        <w:t>解夏草 · 해하초.</w:t>
      </w:r>
    </w:p>
    <w:p>
      <w:pPr>
        <w:pStyle w:val="SHTKBlockLabel"/>
      </w:pPr>
      <w:r>
        <w:t>위치표지</w:t>
      </w:r>
    </w:p>
    <w:p>
      <w:pPr>
        <w:pStyle w:val="SHTKPositionMarker"/>
      </w:pPr>
      <w:bookmarkStart w:id="1236" w:name="loc_0304c08_2"/>
      <w:r>
        <w:t>[0304c08]</w:t>
      </w:r>
      <w:bookmarkEnd w:id="1236"/>
    </w:p>
    <w:p>
      <w:pPr>
        <w:pStyle w:val="SHTKBlockLabel"/>
      </w:pPr>
      <w:r>
        <w:t>원문</w:t>
      </w:r>
    </w:p>
    <w:p>
      <w:pPr>
        <w:pStyle w:val="SHTKSourceText"/>
      </w:pPr>
      <w:r>
        <w:t>今浙右僧解夏日。以綵束苑以遺檀越。謂之解夏草。今詳此草。已為五分法身座故。名為吉祥草也</w:t>
      </w:r>
    </w:p>
    <w:p>
      <w:pPr>
        <w:pStyle w:val="SHTKBlockLabel"/>
      </w:pPr>
      <w:r>
        <w:t>한국어 직역</w:t>
      </w:r>
    </w:p>
    <w:p>
      <w:pPr>
        <w:pStyle w:val="SHTKTranslationText"/>
      </w:pPr>
      <w:r>
        <w:t>지금 절강 서쪽의 승려들이 해하일에 채색 끈으로 풀을 묶어 단월에게 주며 해하초라 한다. 지금 자세히 보니 이 풀은 이미 오분법신의 자리가 되었기 때문에 길상초라 한다.</w:t>
      </w:r>
    </w:p>
    <w:p>
      <w:pPr>
        <w:pStyle w:val="SHTKBlockLabel"/>
      </w:pPr>
      <w:r>
        <w:t>원문</w:t>
      </w:r>
    </w:p>
    <w:p>
      <w:pPr>
        <w:pStyle w:val="SHTKSourceText"/>
      </w:pPr>
      <w:r>
        <w:t>○根本百一羯磨云。受隨意苾芻。應行此苑與僧伽為座。諸苾芻並於草上坐(言隨意。即自恣也。言僧伽。即眾也。以草藉地坐也)。</w:t>
      </w:r>
    </w:p>
    <w:p>
      <w:pPr>
        <w:pStyle w:val="SHTKBlockLabel"/>
      </w:pPr>
      <w:r>
        <w:t>한국어 직역</w:t>
      </w:r>
    </w:p>
    <w:p>
      <w:pPr>
        <w:pStyle w:val="SHTKTranslationText"/>
      </w:pPr>
      <w:r>
        <w:t>『근본백일갈마』에서 말한다. “수의(隨意)를 받는 필추는 이 풀을 승가의 자리로 깔아야 하고, 여러 필추는 모두 풀 위에 앉는다.” (수의는 곧 자자이고, 승가는 곧 대중이며, 풀로 땅을 깔고 앉는다는 뜻이다.)</w:t>
      </w:r>
    </w:p>
    <w:p>
      <w:pPr>
        <w:pStyle w:val="SHTKBlockLabel"/>
      </w:pPr>
      <w:r>
        <w:t>위치표지</w:t>
      </w:r>
    </w:p>
    <w:p>
      <w:pPr>
        <w:pStyle w:val="SHTKPositionMarker"/>
      </w:pPr>
      <w:bookmarkStart w:id="1237" w:name="loc_0304c13"/>
      <w:r>
        <w:t>[0304c13]</w:t>
      </w:r>
      <w:bookmarkEnd w:id="1237"/>
    </w:p>
    <w:p>
      <w:pPr>
        <w:pStyle w:val="SHTKSubheading"/>
      </w:pPr>
      <w:r>
        <w:t>三長月 · 삼장월.</w:t>
      </w:r>
    </w:p>
    <w:p>
      <w:pPr>
        <w:pStyle w:val="SHTKBlockLabel"/>
      </w:pPr>
      <w:r>
        <w:t>위치표지</w:t>
      </w:r>
    </w:p>
    <w:p>
      <w:pPr>
        <w:pStyle w:val="SHTKPositionMarker"/>
      </w:pPr>
      <w:bookmarkStart w:id="1238" w:name="loc_0304c13_2"/>
      <w:r>
        <w:t>[0304c13]</w:t>
      </w:r>
      <w:bookmarkEnd w:id="1238"/>
    </w:p>
    <w:p>
      <w:pPr>
        <w:pStyle w:val="SHTKBlockLabel"/>
      </w:pPr>
      <w:r>
        <w:t>원문</w:t>
      </w:r>
    </w:p>
    <w:p>
      <w:pPr>
        <w:pStyle w:val="SHTKSourceText"/>
      </w:pPr>
      <w:r>
        <w:t>不空骨索經云。諸佛神通之月</w:t>
      </w:r>
    </w:p>
    <w:p>
      <w:pPr>
        <w:pStyle w:val="SHTKBlockLabel"/>
      </w:pPr>
      <w:r>
        <w:t>한국어 직역</w:t>
      </w:r>
    </w:p>
    <w:p>
      <w:pPr>
        <w:pStyle w:val="SHTKTranslationText"/>
      </w:pPr>
      <w:r>
        <w:t>『불공견삭경』에서 말한다. “여러 부처의 신통의 달이다.”</w:t>
      </w:r>
    </w:p>
    <w:p>
      <w:pPr>
        <w:pStyle w:val="SHTKBlockLabel"/>
      </w:pPr>
      <w:r>
        <w:t>원문</w:t>
      </w:r>
    </w:p>
    <w:p>
      <w:pPr>
        <w:pStyle w:val="SHTKSourceText"/>
      </w:pPr>
      <w:r>
        <w:t>○智論云。天帝釋以大寶鏡。從正月照南剡部洲二月照西洲。至五九月。皆照南洲。察人善惡故。南洲人多於此月。素食修善。故經云。年三長齋也。又一說。北方毘沙門天王。巡察四洲善惡。正月至南洲。亦如鏡照至五九月。皆察南洲故。</w:t>
      </w:r>
    </w:p>
    <w:p>
      <w:pPr>
        <w:pStyle w:val="SHTKBlockLabel"/>
      </w:pPr>
      <w:r>
        <w:t>한국어 직역</w:t>
      </w:r>
    </w:p>
    <w:p>
      <w:pPr>
        <w:pStyle w:val="SHTKTranslationText"/>
      </w:pPr>
      <w:r>
        <w:t>『지론』에서 말한다. “천제석이 큰 보경으로 정월에는 남염부주를 비추고 이월에는 서주를 비추며, 오월과 구월에는 모두 남주를 비추어 사람의 선악을 살핀다. 그러므로 남주의 사람들은 이 달에 채식하고 선을 닦는 일이 많다. 그래서 경에서 ‘해마다 세 장재가 있다’고 한다.” 또 한 설에서는 북방 비사문천왕이 사주의 선악을 순찰하는데 정월에는 남주에 이르고 거울로 비추는 것과 같으며 오월과 구월에도 모두 남주를 살핀다고 한다.</w:t>
      </w:r>
    </w:p>
    <w:p>
      <w:pPr>
        <w:pStyle w:val="SHTKBlockLabel"/>
      </w:pPr>
      <w:r>
        <w:t>위치표지</w:t>
      </w:r>
    </w:p>
    <w:p>
      <w:pPr>
        <w:pStyle w:val="SHTKPositionMarker"/>
      </w:pPr>
      <w:bookmarkStart w:id="1239" w:name="loc_0304c20"/>
      <w:r>
        <w:t>[0304c20]</w:t>
      </w:r>
      <w:bookmarkEnd w:id="1239"/>
    </w:p>
    <w:p>
      <w:pPr>
        <w:pStyle w:val="SHTKSubheading"/>
      </w:pPr>
      <w:r>
        <w:t>寄褐 · 기갈.</w:t>
      </w:r>
    </w:p>
    <w:p>
      <w:pPr>
        <w:pStyle w:val="SHTKBlockLabel"/>
      </w:pPr>
      <w:r>
        <w:t>위치표지</w:t>
      </w:r>
    </w:p>
    <w:p>
      <w:pPr>
        <w:pStyle w:val="SHTKPositionMarker"/>
      </w:pPr>
      <w:bookmarkStart w:id="1240" w:name="loc_0304c20_2"/>
      <w:r>
        <w:t>[0304c20]</w:t>
      </w:r>
      <w:bookmarkEnd w:id="1240"/>
    </w:p>
    <w:p>
      <w:pPr>
        <w:pStyle w:val="SHTKBlockLabel"/>
      </w:pPr>
      <w:r>
        <w:t>원문</w:t>
      </w:r>
    </w:p>
    <w:p>
      <w:pPr>
        <w:pStyle w:val="SHTKSourceText"/>
      </w:pPr>
      <w:r>
        <w:t>今世人護惜兒孩。遂服以僧衣謂之寄褐。大唐開元釋教錄云。始因中宗孝和皇帝初生奇特。神光滿院自庭燭天。因號佛光王。即受三歸。被袈裟服。至十二月五日滿月。勅為佛光王度七僧仍請奘法師為王剃髮。</w:t>
      </w:r>
    </w:p>
    <w:p>
      <w:pPr>
        <w:pStyle w:val="SHTKBlockLabel"/>
      </w:pPr>
      <w:r>
        <w:t>한국어 직역</w:t>
      </w:r>
    </w:p>
    <w:p>
      <w:pPr>
        <w:pStyle w:val="SHTKTranslationText"/>
      </w:pPr>
      <w:r>
        <w:t>지금 세상 사람들이 아이를 아끼고 보호하려고 승려 옷을 입히며 이를 기갈이라 한다. 『대당개원석교록』에서 말한다. 중종 효화황제가 처음 태어날 때 기이하여 신광이 뜰에 가득하고 뜰에서 하늘까지 비쳤다. 그래서 불광왕이라 이름하고 곧 삼귀의를 받게 하여 가사를 입혔다. 12월 5일 만월이 되자 칙명하여 불광왕을 위해 일곱 승려를 득도시키고 또 현장법사를 청해 왕의 머리를 깎게 하였다.</w:t>
      </w:r>
    </w:p>
    <w:p>
      <w:pPr>
        <w:pStyle w:val="SHTKBlockLabel"/>
      </w:pPr>
      <w:r>
        <w:t>교감·번역 메모</w:t>
      </w:r>
    </w:p>
    <w:p>
      <w:pPr>
        <w:pStyle w:val="SHTKNoteSummary"/>
      </w:pPr>
      <w:r>
        <w:t>교감 요약 | [CBETA 교감] 법사의 이름 글자를 CBETA는 ‘奘’, 대정장은 ‘裝’으로 쓴다.</w:t>
      </w:r>
    </w:p>
    <w:p>
      <w:pPr>
        <w:pStyle w:val="SHTKNoteDetail"/>
      </w:pPr>
      <w:r>
        <w:t>• 원교감 원문 | 奘【CB】，裝【大】</w:t>
      </w:r>
    </w:p>
    <w:p>
      <w:pPr>
        <w:pStyle w:val="SHTKNoteDetail"/>
      </w:pPr>
      <w:r>
        <w:t>• 교감 번호 | 0304c2401</w:t>
      </w:r>
    </w:p>
    <w:p>
      <w:pPr>
        <w:pStyle w:val="SHTKNoteDetail"/>
      </w:pPr>
      <w:r>
        <w:t>• 판본 정보 | 현행 XML과 2018 보존 XML에 동일 교감이 있다. 사용자 TXT는 ‘奘法師’를 따른다.</w:t>
      </w:r>
    </w:p>
    <w:p>
      <w:pPr>
        <w:pStyle w:val="SHTKNoteDetail"/>
      </w:pPr>
      <w:r>
        <w:t>• 저본 독법 | 奘 — 사용자 TXT / CBETA 채택 독법</w:t>
      </w:r>
    </w:p>
    <w:p>
      <w:pPr>
        <w:pStyle w:val="SHTKNoteDetail"/>
      </w:pPr>
      <w:r>
        <w:t>• 저본 적용 구절 | 仍請奘法師為王剃髮</w:t>
      </w:r>
    </w:p>
    <w:p>
      <w:pPr>
        <w:pStyle w:val="SHTKNoteDetail"/>
      </w:pPr>
      <w:r>
        <w:t>• 저본 기준 번역 | “또 장법사를 청해 왕의 머리를 깎게 하였다.”</w:t>
      </w:r>
    </w:p>
    <w:p>
      <w:pPr>
        <w:pStyle w:val="SHTKNoteDetail"/>
      </w:pPr>
      <w:r>
        <w:t>• 이문 독법 | 裝 — 대정장 독법</w:t>
      </w:r>
    </w:p>
    <w:p>
      <w:pPr>
        <w:pStyle w:val="SHTKNoteDetail"/>
      </w:pPr>
      <w:r>
        <w:t>• 이문 적용 구절 | 仍請裝法師為王剃髮</w:t>
      </w:r>
    </w:p>
    <w:p>
      <w:pPr>
        <w:pStyle w:val="SHTKNoteDetail"/>
      </w:pPr>
      <w:r>
        <w:t>• 이문 기준 번역 | 한국 한자음으로는 역시 “장법사”로 읽을 수 있어 문장 번역 자체는 같게 나타날 수 있다.</w:t>
      </w:r>
    </w:p>
    <w:p>
      <w:pPr>
        <w:pStyle w:val="SHTKNoteDetail"/>
      </w:pPr>
      <w:r>
        <w:t>• 의미 차이 | 고유명사의 원문 표기가 달라 서지적 식별에는 차이가 있으나, 이번 한국어 음독 표기에서는 동일하게 ‘장’으로 나타난다.</w:t>
      </w:r>
    </w:p>
    <w:p>
      <w:pPr>
        <w:pStyle w:val="SHTKNoteDetail"/>
      </w:pPr>
      <w:r>
        <w:t>• 한국어 해설 | 원문 자형 차이는 교감에 보존하되 한국어 직역의 표면 형태는 같으므로 억지로 다른 번역을 만들지 않는다.</w:t>
      </w:r>
    </w:p>
    <w:p>
      <w:pPr>
        <w:pStyle w:val="SHTKNoteDetail"/>
      </w:pPr>
      <w:r>
        <w:t>• 문맥상 해설 | 불광왕의 만월 때 법사를 청해 삭발하게 했다는 대목이다.</w:t>
      </w:r>
    </w:p>
    <w:p>
      <w:pPr>
        <w:pStyle w:val="SHTKNoteDetail"/>
      </w:pPr>
      <w:r>
        <w:t>• 번역 영향 판정 | [번역 차이 없음]</w:t>
      </w:r>
    </w:p>
    <w:p>
      <w:pPr>
        <w:pStyle w:val="SHTKNoteDetail"/>
      </w:pPr>
      <w:r>
        <w:t>• 공식 출처 | 현행 `T54n2127.xml` 및 2018 보존 `T54n2127 (1).xml`</w:t>
      </w:r>
    </w:p>
    <w:p>
      <w:pPr>
        <w:pStyle w:val="SHTKBlockLabel"/>
      </w:pPr>
      <w:r>
        <w:t>위치표지</w:t>
      </w:r>
    </w:p>
    <w:p>
      <w:pPr>
        <w:pStyle w:val="SHTKPositionMarker"/>
      </w:pPr>
      <w:bookmarkStart w:id="1241" w:name="loc_0304c26"/>
      <w:r>
        <w:t>[0304c26]</w:t>
      </w:r>
      <w:bookmarkEnd w:id="1241"/>
    </w:p>
    <w:p>
      <w:pPr>
        <w:pStyle w:val="SHTKSubheading"/>
      </w:pPr>
      <w:r>
        <w:t>清齋 · 청재.</w:t>
      </w:r>
    </w:p>
    <w:p>
      <w:pPr>
        <w:pStyle w:val="SHTKBlockLabel"/>
      </w:pPr>
      <w:r>
        <w:t>위치표지</w:t>
      </w:r>
    </w:p>
    <w:p>
      <w:pPr>
        <w:pStyle w:val="SHTKPositionMarker"/>
      </w:pPr>
      <w:bookmarkStart w:id="1242" w:name="loc_0304c26_2"/>
      <w:r>
        <w:t>[0304c26]</w:t>
      </w:r>
      <w:bookmarkEnd w:id="1242"/>
    </w:p>
    <w:p>
      <w:pPr>
        <w:pStyle w:val="SHTKBlockLabel"/>
      </w:pPr>
      <w:r>
        <w:t>원문</w:t>
      </w:r>
    </w:p>
    <w:p>
      <w:pPr>
        <w:pStyle w:val="SHTKSourceText"/>
      </w:pPr>
      <w:r>
        <w:t>今有民俗。以辰飲一盃水。終日不食。謂之清齋。智度論云。劫初有聖人教人持齋。修善避凶。直以一日不食為齋。後佛出世。教人過中不食為齋。此為正法(言中者日午也。過午不得食)。</w:t>
      </w:r>
    </w:p>
    <w:p>
      <w:pPr>
        <w:pStyle w:val="SHTKBlockLabel"/>
      </w:pPr>
      <w:r>
        <w:t>한국어 직역</w:t>
      </w:r>
    </w:p>
    <w:p>
      <w:pPr>
        <w:pStyle w:val="SHTKTranslationText"/>
      </w:pPr>
      <w:r>
        <w:t>지금 민간 풍속에 아침에 물 한 잔만 마시고 종일 먹지 않는 것을 청재라 한다. 『지도론』에서 말한다. “겁초에 성인이 사람에게 재를 지키고 선을 닦아 흉을 피하도록 가르칠 때 다만 하루 종일 먹지 않는 것을 재라 하였다. 뒤에 부처가 세상에 나와 사람에게 정오가 지나면 먹지 않는 것을 재라 가르쳤으니 이것이 정법이다.” (중은 해가 정오라는 뜻이며 정오가 지나면 먹어서는 안 된다.)</w:t>
      </w:r>
    </w:p>
    <w:p>
      <w:pPr>
        <w:pStyle w:val="SHTKBlockLabel"/>
      </w:pPr>
      <w:r>
        <w:t>위치표지</w:t>
      </w:r>
    </w:p>
    <w:p>
      <w:pPr>
        <w:pStyle w:val="SHTKPositionMarker"/>
      </w:pPr>
      <w:bookmarkStart w:id="1243" w:name="loc_0305a02"/>
      <w:r>
        <w:t>[0305a02]</w:t>
      </w:r>
      <w:bookmarkEnd w:id="1243"/>
    </w:p>
    <w:p>
      <w:pPr>
        <w:pStyle w:val="SHTKSubheading"/>
      </w:pPr>
      <w:r>
        <w:t>法曲子 · 법곡자.</w:t>
      </w:r>
    </w:p>
    <w:p>
      <w:pPr>
        <w:pStyle w:val="SHTKBlockLabel"/>
      </w:pPr>
      <w:r>
        <w:t>위치표지</w:t>
      </w:r>
    </w:p>
    <w:p>
      <w:pPr>
        <w:pStyle w:val="SHTKPositionMarker"/>
      </w:pPr>
      <w:bookmarkStart w:id="1244" w:name="loc_0305a02_2"/>
      <w:r>
        <w:t>[0305a02]</w:t>
      </w:r>
      <w:bookmarkEnd w:id="1244"/>
    </w:p>
    <w:p>
      <w:pPr>
        <w:pStyle w:val="SHTKBlockLabel"/>
      </w:pPr>
      <w:r>
        <w:t>원문</w:t>
      </w:r>
    </w:p>
    <w:p>
      <w:pPr>
        <w:pStyle w:val="SHTKSourceText"/>
      </w:pPr>
      <w:r>
        <w:t>毘奈耶云。王舍城南方。有樂人名臈婆。取菩薩八相緝為歌曲。令敬信者聞。生歡喜心。今京師僧念梁州八相。太常引三歸依。柳含煙等號唐讚。又南方禪人作漁父撥棹子。唱道之詞。皆此遺風也。</w:t>
      </w:r>
    </w:p>
    <w:p>
      <w:pPr>
        <w:pStyle w:val="SHTKBlockLabel"/>
      </w:pPr>
      <w:r>
        <w:t>한국어 직역</w:t>
      </w:r>
    </w:p>
    <w:p>
      <w:pPr>
        <w:pStyle w:val="SHTKTranslationText"/>
      </w:pPr>
      <w:r>
        <w:t>『비나야』에서 말한다. 왕사성 남쪽에 납바라는 악인이 있어 보살의 팔상을 취해 노래로 엮어 공경하고 믿는 이들이 들으면 환희심을 내게 하였다. 지금 경사의 승려들이 양주의 팔상, 태상인의 삼귀의, 유함연 등을 외우며 당찬이라 부르고, 또 남방 선인들이 어부발도자를 지어 도를 노래하는 말로 삼는 것도 모두 이 유풍이다.</w:t>
      </w:r>
    </w:p>
    <w:p>
      <w:pPr>
        <w:pStyle w:val="SHTKBlockLabel"/>
      </w:pPr>
      <w:r>
        <w:t>위치표지</w:t>
      </w:r>
    </w:p>
    <w:p>
      <w:pPr>
        <w:pStyle w:val="SHTKPositionMarker"/>
      </w:pPr>
      <w:bookmarkStart w:id="1245" w:name="loc_0305a07"/>
      <w:r>
        <w:t>[0305a07]</w:t>
      </w:r>
      <w:bookmarkEnd w:id="1245"/>
    </w:p>
    <w:p>
      <w:pPr>
        <w:pStyle w:val="SHTKSubheading"/>
      </w:pPr>
      <w:r>
        <w:t>柳枝淨水 · 버들가지와 정수.</w:t>
      </w:r>
    </w:p>
    <w:p>
      <w:pPr>
        <w:pStyle w:val="SHTKBlockLabel"/>
      </w:pPr>
      <w:r>
        <w:t>위치표지</w:t>
      </w:r>
    </w:p>
    <w:p>
      <w:pPr>
        <w:pStyle w:val="SHTKPositionMarker"/>
      </w:pPr>
      <w:bookmarkStart w:id="1246" w:name="loc_0305a07_2"/>
      <w:r>
        <w:t>[0305a07]</w:t>
      </w:r>
      <w:bookmarkEnd w:id="1246"/>
    </w:p>
    <w:p>
      <w:pPr>
        <w:pStyle w:val="SHTKBlockLabel"/>
      </w:pPr>
      <w:r>
        <w:t>원문</w:t>
      </w:r>
    </w:p>
    <w:p>
      <w:pPr>
        <w:pStyle w:val="SHTKSourceText"/>
      </w:pPr>
      <w:r>
        <w:t>比人風俗每至重午等毒節日皆以盆盛水。內插柳枝。置之門前辟惡按灌頂經云。昔維耶黎城民遭疫。有一年少比丘名禪提奉佛教。持摩訶神呪。往為辟之疫人皆愈。其禪提住彼國。二十九年。民安。至其遷化。民復遭疫。民思禪徥。遂往其住處。但見所嚼齒木擲地成林。林下有泉。民酌其水。折楊枝掃拂洒。病者皆愈。毒氣消亡。辟除眾惡。萬事吉祥故。</w:t>
      </w:r>
    </w:p>
    <w:p>
      <w:pPr>
        <w:pStyle w:val="SHTKBlockLabel"/>
      </w:pPr>
      <w:r>
        <w:t>한국어 직역</w:t>
      </w:r>
    </w:p>
    <w:p>
      <w:pPr>
        <w:pStyle w:val="SHTKTranslationText"/>
      </w:pPr>
      <w:r>
        <w:t>근래 풍속에는 중오 등 독기가 성한 절일이 되면 모두 대야에 물을 담고 그 안에 버들가지를 꽂아 문 앞에 두어 악을 물리친다. 『관정경』을 살펴보면 옛날 유야리성 사람들이 역병을 만났을 때 선제라는 젊은 비구가 부처의 가르침을 받들어 마하신주를 지니고 가서 물리쳐 병자들이 모두 나았다. 선제가 그 나라에 29년 머무르는 동안 백성이 편안했다. 그가 천화한 뒤 백성이 다시 역병을 만나 선제를 생각하여 그가 머물던 곳에 갔더니 씹다가 버린 치목이 땅에 떨어져 숲을 이루고 그 아래 샘이 있었다. 백성이 그 물을 떠고 버들가지를 꺾어 쓸고 뿌리자 병자들이 모두 나았고 독기가 사라지며 여러 악이 물러나 만사가 길상해졌다고 한다.</w:t>
      </w:r>
    </w:p>
    <w:p>
      <w:pPr>
        <w:pStyle w:val="SHTKBlockLabel"/>
      </w:pPr>
      <w:r>
        <w:t>위치표지</w:t>
      </w:r>
    </w:p>
    <w:p>
      <w:pPr>
        <w:pStyle w:val="SHTKPositionMarker"/>
      </w:pPr>
      <w:bookmarkStart w:id="1247" w:name="loc_0305a16"/>
      <w:r>
        <w:t>[0305a16]</w:t>
      </w:r>
      <w:bookmarkEnd w:id="1247"/>
    </w:p>
    <w:p>
      <w:pPr>
        <w:pStyle w:val="SHTKSubheading"/>
      </w:pPr>
      <w:r>
        <w:t>唾空 · 허공에 침 뱉기.</w:t>
      </w:r>
    </w:p>
    <w:p>
      <w:pPr>
        <w:pStyle w:val="SHTKBlockLabel"/>
      </w:pPr>
      <w:r>
        <w:t>위치표지</w:t>
      </w:r>
    </w:p>
    <w:p>
      <w:pPr>
        <w:pStyle w:val="SHTKPositionMarker"/>
      </w:pPr>
      <w:bookmarkStart w:id="1248" w:name="loc_0305a16_2"/>
      <w:r>
        <w:t>[0305a16]</w:t>
      </w:r>
      <w:bookmarkEnd w:id="1248"/>
    </w:p>
    <w:p>
      <w:pPr>
        <w:pStyle w:val="SHTKBlockLabel"/>
      </w:pPr>
      <w:r>
        <w:t>원문</w:t>
      </w:r>
    </w:p>
    <w:p>
      <w:pPr>
        <w:pStyle w:val="SHTKSourceText"/>
      </w:pPr>
      <w:r>
        <w:t>世人凡冥夜行。忽毛寒心悸。疑有鬼物。故四散唾之。法苑云。列異傳。南陽宋定伯。少時夜獨行逢一鬼。鬼問定伯。誑云。我是鬼又問何往。曰往苑市。鬼言。可遞負行定伯。曰大善鬼先負定伯怪重。伯誑曰。我新死故重。次定伯。負鬼果輕。伯問鬼曰。我新死不知畏何物。鬼曰唯畏人唾。將近市。伯乃緊持急唾之。鬼遂化為羊。入市。賣得壹貫五百文。于時石崇聞。諺之曰。定伯賣鬼得錢千五。</w:t>
      </w:r>
    </w:p>
    <w:p>
      <w:pPr>
        <w:pStyle w:val="SHTKBlockLabel"/>
      </w:pPr>
      <w:r>
        <w:t>한국어 직역</w:t>
      </w:r>
    </w:p>
    <w:p>
      <w:pPr>
        <w:pStyle w:val="SHTKTranslationText"/>
      </w:pPr>
      <w:r>
        <w:t>세상 사람은 어두운 밤길을 가다가 갑자기 털이 서고 마음이 두근거리면 귀신이 있다고 의심하여 사방에 침을 뱉는다. 『법원』에서 말한다. 『열이전』에 남양의 송정백이 젊을 때 밤길을 홀로 가다 귀신 하나를 만났다고 한다. 귀신이 정백에게 묻자 정백은 거짓으로 “나도 귀신이다”라고 하였다. 또 어디로 가느냐고 묻자 “완시로 간다”고 하였다. 귀신이 “서로 번갈아 업고 가자”고 하여 정백이 “좋다”고 하였다. 귀신이 먼저 정백을 업고는 무겁다며 이상히 여기자 정백이 “나는 새로 죽어서 무겁다”고 속였다. 다음에 정백이 귀신을 업으니 과연 가벼웠다. 정백이 “나는 새로 죽어 무엇을 두려워하는지 모른다”고 하자 귀신이 “사람의 침만 두려워한다”고 하였다. 시장에 가까워지자 정백이 귀신을 단단히 붙들고 급히 침을 뱉으니 귀신이 양으로 변했다. 시장에 들어가 팔아 1관 500문을 얻었다. 당시 석숭이 이를 듣고 속담처럼 “정백이 귀신을 팔아 돈 천오백을 얻었다”고 하였다.</w:t>
      </w:r>
    </w:p>
    <w:p>
      <w:pPr>
        <w:pStyle w:val="SHTKBlockLabel"/>
      </w:pPr>
      <w:r>
        <w:t>위치표지</w:t>
      </w:r>
    </w:p>
    <w:p>
      <w:pPr>
        <w:pStyle w:val="SHTKPositionMarker"/>
      </w:pPr>
      <w:bookmarkStart w:id="1249" w:name="loc_0305a26"/>
      <w:r>
        <w:t>[0305a26]</w:t>
      </w:r>
      <w:bookmarkEnd w:id="1249"/>
    </w:p>
    <w:p>
      <w:pPr>
        <w:pStyle w:val="SHTKSubheading"/>
      </w:pPr>
      <w:r>
        <w:t>紙錢綵絹 · 지전과 채견.</w:t>
      </w:r>
    </w:p>
    <w:p>
      <w:pPr>
        <w:pStyle w:val="SHTKBlockLabel"/>
      </w:pPr>
      <w:r>
        <w:t>위치표지</w:t>
      </w:r>
    </w:p>
    <w:p>
      <w:pPr>
        <w:pStyle w:val="SHTKPositionMarker"/>
      </w:pPr>
      <w:bookmarkStart w:id="1250" w:name="loc_0305a26_2"/>
      <w:r>
        <w:t>[0305a26]</w:t>
      </w:r>
      <w:bookmarkEnd w:id="1250"/>
    </w:p>
    <w:p>
      <w:pPr>
        <w:pStyle w:val="SHTKBlockLabel"/>
      </w:pPr>
      <w:r>
        <w:t>원문</w:t>
      </w:r>
    </w:p>
    <w:p>
      <w:pPr>
        <w:pStyle w:val="SHTKSourceText"/>
      </w:pPr>
      <w:r>
        <w:t>唐吏部尚書唐臨。撰冥報記云。唐眭仁蒨者趙人。少事經學。不信鬼神。於一日路次見一人。衣冠乘馬。從者五十餘人。眄視眭。如此十年頻見。忽一日又相逢。乃駐馬召睦謂曰。比頻見君情相卷戀。欲與君游。睦問君何人。答吾鬼也。姓成名景本。弘農人。仕西晉別駕。今為胡國長史。睦問。胡國何在。曰自黃河北俱攝正都樓煩西北。沙磧中。王即昔趙靈王也。每月遣我朝泰山故。由此路睦許之。乃設酒食。復以錢綵為好。辭曰。鬼所用。錢即紙錢也。若綵絹。亦紙為之。銀即錫紙。金即黃塗之也(呼為贈作)。</w:t>
      </w:r>
    </w:p>
    <w:p>
      <w:pPr>
        <w:pStyle w:val="SHTKBlockLabel"/>
      </w:pPr>
      <w:r>
        <w:t>한국어 직역</w:t>
      </w:r>
    </w:p>
    <w:p>
      <w:pPr>
        <w:pStyle w:val="SHTKTranslationText"/>
      </w:pPr>
      <w:r>
        <w:t>당 이부상서 당림이 지은 『명보기』에서 말한다. 당나라 수인천은 조나라 사람으로 젊어서 경학을 익혔으나 귀신을 믿지 않았다. 어느 날 길에서 의관을 갖추고 말을 탄 한 사람과 오십여 명의 수행자를 보았는데 그가 수씨를 돌아보았다. 이렇게 십 년 동안 자주 보다가 어느 날 또 만나 그 사람이 말을 멈추고 수씨를 불러 말하였다. “근래 자주 그대를 보니 정이 들어 함께 교유하고 싶다.” 수씨가 “그대는 누구인가?”라고 묻자 “나는 귀신이다. 성은 성, 이름은 경이며 본래 홍농 사람이다. 서진에서 별가를 지냈고 지금은 호국의 장사이다”라고 하였다. 수씨가 “호국은 어디에 있는가?”라고 하자 “황하 북쪽을 모두 관할하고 수도는 누번 서북쪽 사막 가운데 있다. 왕은 옛 조 무령왕이다. 매달 나를 보내 태산에 조회하게 하므로 이 길을 지난다”고 하였다. 수씨가 허락하자 술과 음식을 차리고 다시 돈과 채견을 선물하려 하였다. 그가 사양하며 말하였다. “귀신이 쓰는 돈은 곧 종이돈이다. 채견도 종이로 만들며 은은 주석종이이고 금은 노랗게 칠한 것이다.” (이를 증작이라 부른다.)</w:t>
      </w:r>
    </w:p>
    <w:p>
      <w:pPr>
        <w:pStyle w:val="SHTKBlockLabel"/>
      </w:pPr>
      <w:r>
        <w:t>위치표지</w:t>
      </w:r>
    </w:p>
    <w:p>
      <w:pPr>
        <w:pStyle w:val="SHTKPositionMarker"/>
      </w:pPr>
      <w:bookmarkStart w:id="1251" w:name="loc_0305b10"/>
      <w:r>
        <w:t>[0305b10]</w:t>
      </w:r>
      <w:bookmarkEnd w:id="1251"/>
    </w:p>
    <w:p>
      <w:pPr>
        <w:pStyle w:val="SHTKSubheading"/>
      </w:pPr>
      <w:r>
        <w:t>三目齋 · 삼일재.</w:t>
      </w:r>
    </w:p>
    <w:p>
      <w:pPr>
        <w:pStyle w:val="SHTKBlockLabel"/>
      </w:pPr>
      <w:r>
        <w:t>위치표지</w:t>
      </w:r>
    </w:p>
    <w:p>
      <w:pPr>
        <w:pStyle w:val="SHTKPositionMarker"/>
      </w:pPr>
      <w:bookmarkStart w:id="1252" w:name="loc_0305b10_2"/>
      <w:r>
        <w:t>[0305b10]</w:t>
      </w:r>
      <w:bookmarkEnd w:id="1252"/>
    </w:p>
    <w:p>
      <w:pPr>
        <w:pStyle w:val="SHTKBlockLabel"/>
      </w:pPr>
      <w:r>
        <w:t>원문</w:t>
      </w:r>
    </w:p>
    <w:p>
      <w:pPr>
        <w:pStyle w:val="SHTKSourceText"/>
      </w:pPr>
      <w:r>
        <w:t>北人亡。至三日。必齋僧。謂之見王齋。法苑云。唐中山郎元休撰冥報拾遺記云。北齊仕人姓梁。將死告其妻曰。吾生所愛奴。并馬皆為殉。既死家以土囊壓奴。死至第四日。奴還魂言地府見郎主。被鎖械人衛謂某曰。我謂同死。得儞使喚。故囑儞來。今各自受。必告放儞迴。言訖驅入府。奴於屏外窺聞。官問衛者曰。昨日壓得多少脂。對曰八斗。官曰今日壓石六尋便牽出至明旦見有喜色謂奴曰。今日必告。放儞既入府。奴復窺聽。官問壓脂。衛人對曰。以此人死經三日。妻子設齋。眾僧作唄轉經。鐵梁輒折故。壓脂不得。官稱善尋告放還。乃囑曰。傳語妻子。賴汝營齋追薦。獲免大苦。猶未全脫。更告營齋。福相救。慎勿殺生祭奠。又不得食但益吾罪。</w:t>
      </w:r>
    </w:p>
    <w:p>
      <w:pPr>
        <w:pStyle w:val="SHTKBlockLabel"/>
      </w:pPr>
      <w:r>
        <w:t>한국어 직역</w:t>
      </w:r>
    </w:p>
    <w:p>
      <w:pPr>
        <w:pStyle w:val="SHTKTranslationText"/>
      </w:pPr>
      <w:r>
        <w:t>북방 사람은 사람이 죽으면 사흘째 되는 날 반드시 승려에게 재를 베풀어 ‘견왕재’라 한다. 『법원』에서 말한다. 당 중산랑 원휴가 지은 『명보습유기』에 북제의 관리 양씨가 죽으려 하며 아내에게 “내가 살아 있을 때 아끼던 종과 말을 모두 순장하라”고 하였다. 죽은 뒤 집에서 흙자루로 종을 눌러 죽였는데 나흘째 종이 소생하여 말했다. “저승에서 낭주를 보았는데 쇠사슬에 묶여 수위가 지키고 있었습니다. 낭주가 나에게 ‘나는 함께 죽으면 네 시중을 받을 수 있을 줄 알고 너를 오라고 했는데, 지금은 각자 업을 받으니 반드시 네가 돌아가도록 청하겠다’고 했습니다.” 말을 마치고 관아로 들어가자 종은 가리개 밖에서 엿들었다. 관리가 수위에게 “어제 기름을 얼마나 짜냈는가?”라고 묻자 “여덟 말입니다”라고 답했다. 관리가 “오늘은 돌 여섯 길로 눌러라”고 했다. 다음 날 아침 낭주가 기쁜 낯으로 종에게 “오늘 반드시 너를 놓아 달라고 청하겠다”고 하고 들어갔다. 종이 다시 엿들으니 관리가 기름 짠 일을 묻자 수위가 답했다. “이 사람이 죽은 지 사흘째가 되어 처자가 재를 베풀고 승중이 범패하고 경을 독송하자 쇠 들보가 번번이 부러져 기름을 짜낼 수 없었습니다.” 관리가 좋다고 하고 곧 종을 풀어 돌려보냈다. 낭주가 당부하였다. “처자에게 전하라. 너희가 재를 마련해 추선한 덕에 큰 괴로움을 면했으나 아직 완전히 벗어나지 못했으니 다시 재를 마련하여 복으로 구제해 달라. 절대로 살생하여 제사하지 말라. 또 먹을 수도 없고 내 죄만 더한다.”</w:t>
      </w:r>
    </w:p>
    <w:p>
      <w:pPr>
        <w:pStyle w:val="SHTKBlockLabel"/>
      </w:pPr>
      <w:r>
        <w:t>위치표지</w:t>
      </w:r>
    </w:p>
    <w:p>
      <w:pPr>
        <w:pStyle w:val="SHTKPositionMarker"/>
      </w:pPr>
      <w:bookmarkStart w:id="1253" w:name="loc_0305b26"/>
      <w:r>
        <w:t>[0305b26]</w:t>
      </w:r>
      <w:bookmarkEnd w:id="1253"/>
    </w:p>
    <w:p>
      <w:pPr>
        <w:pStyle w:val="SHTKSubheading"/>
      </w:pPr>
      <w:r>
        <w:t>累七齋 · 누칠재.</w:t>
      </w:r>
    </w:p>
    <w:p>
      <w:pPr>
        <w:pStyle w:val="SHTKBlockLabel"/>
      </w:pPr>
      <w:r>
        <w:t>위치표지</w:t>
      </w:r>
    </w:p>
    <w:p>
      <w:pPr>
        <w:pStyle w:val="SHTKPositionMarker"/>
      </w:pPr>
      <w:bookmarkStart w:id="1254" w:name="loc_0305b26_2"/>
      <w:r>
        <w:t>[0305b26]</w:t>
      </w:r>
      <w:bookmarkEnd w:id="1254"/>
    </w:p>
    <w:p>
      <w:pPr>
        <w:pStyle w:val="SHTKBlockLabel"/>
      </w:pPr>
      <w:r>
        <w:t>원문</w:t>
      </w:r>
    </w:p>
    <w:p>
      <w:pPr>
        <w:pStyle w:val="SHTKSourceText"/>
      </w:pPr>
      <w:r>
        <w:t>人亡每至七日。必營齋追薦。謂之累七。又云。齋七。瑜伽論云。人死中有身(冥間化起一相。似身傳識。謂之中有)若未得生緣。極七日住(中陰經云中有。極壽七日)若有生緣即不定。若極七日。必死而復生。如是展轉生死。乃至七七日住。自此已後。決定得生。又此中有七日死已。或於此類。由餘業可轉中有種子。便於餘類中有生。今尋經旨。極善惡無中有。既受中有身。即中下品善惡業也。故論云。餘業可轉也。如世七日七日齋福。是中有身。死生之際。以善追助。令中有種子。不轉生惡趣故。由是此日之福。不可闕怠也。</w:t>
      </w:r>
    </w:p>
    <w:p>
      <w:pPr>
        <w:pStyle w:val="SHTKBlockLabel"/>
      </w:pPr>
      <w:r>
        <w:t>한국어 직역</w:t>
      </w:r>
    </w:p>
    <w:p>
      <w:pPr>
        <w:pStyle w:val="SHTKTranslationText"/>
      </w:pPr>
      <w:r>
        <w:t>사람이 죽은 뒤 칠일마다 반드시 재를 마련해 추선하는 것을 누칠이라 하고 또 재칠이라 한다. 『유가론』에서 말한다. “사람이 죽어 중유신이 되면(명간에서 한 몸과 비슷한 것을 화생시켜 식을 전하는 것을 중유라 한다) 아직 태어날 인연을 얻지 못한 경우 최장 칠일 동안 머문다. (『중음경』에서는 중유의 극수명이 칠일이라 한다.) 태어날 인연이 있으면 일정하지 않다. 만약 칠일을 다 채우면 반드시 죽었다 다시 태어난다. 이렇게 전전하여 생사하면서 칠칠일 동안 머물고, 그 뒤에는 반드시 태어날 곳을 얻는다. 또 이 중유가 칠일 만에 죽은 뒤 이 부류에서 남은 업으로 중유 종자를 바꾸어 다른 부류의 중유로 태어날 수도 있다.” 지금 경의 뜻을 살피면 극선·극악에는 중유가 없다. 이미 중유신을 받았다면 중하품의 선악업이다. 그러므로 논에서 “남은 업으로 바뀔 수 있다”고 한 것이다. 세상에서 칠일마다 재를 베푸는 복은 중유신이 죽고 태어나는 때에 선으로 추조하여 중유 종자가 악취로 전생하지 않게 하는 것이므로 이 날의 복을 빠뜨리거나 게을리해서는 안 된다.</w:t>
      </w:r>
    </w:p>
    <w:p>
      <w:pPr>
        <w:pStyle w:val="SHTKBlockLabel"/>
      </w:pPr>
      <w:r>
        <w:t>위치표지</w:t>
      </w:r>
    </w:p>
    <w:p>
      <w:pPr>
        <w:pStyle w:val="SHTKPositionMarker"/>
      </w:pPr>
      <w:bookmarkStart w:id="1255" w:name="loc_0305c09"/>
      <w:r>
        <w:t>[0305c09]</w:t>
      </w:r>
      <w:bookmarkEnd w:id="1255"/>
    </w:p>
    <w:p>
      <w:pPr>
        <w:pStyle w:val="SHTKSubheading"/>
      </w:pPr>
      <w:r>
        <w:t>齋七幡子 · 재칠의 번자.</w:t>
      </w:r>
    </w:p>
    <w:p>
      <w:pPr>
        <w:pStyle w:val="SHTKBlockLabel"/>
      </w:pPr>
      <w:r>
        <w:t>위치표지</w:t>
      </w:r>
    </w:p>
    <w:p>
      <w:pPr>
        <w:pStyle w:val="SHTKPositionMarker"/>
      </w:pPr>
      <w:bookmarkStart w:id="1256" w:name="loc_0305c09_2"/>
      <w:r>
        <w:t>[0305c09]</w:t>
      </w:r>
      <w:bookmarkEnd w:id="1256"/>
    </w:p>
    <w:p>
      <w:pPr>
        <w:pStyle w:val="SHTKBlockLabel"/>
      </w:pPr>
      <w:r>
        <w:t>원문</w:t>
      </w:r>
    </w:p>
    <w:p>
      <w:pPr>
        <w:pStyle w:val="SHTKSourceText"/>
      </w:pPr>
      <w:r>
        <w:t>北俗亡。累七。齋日。皆令主齋僧。剪帋幡子一首。隨帋化之。按正法念處經。有一十七種中有。謂死時。若生天者。即見中有如白㲲垂下。其人識神見已。舉手攬之。便受天人中有身。故今七七日。是中有死生之日。以白紙幡子勝幢之。相示之故此人招魂帛。皆用白練。甚合經旨也。</w:t>
      </w:r>
    </w:p>
    <w:p>
      <w:pPr>
        <w:pStyle w:val="SHTKBlockLabel"/>
      </w:pPr>
      <w:r>
        <w:t>한국어 직역</w:t>
      </w:r>
    </w:p>
    <w:p>
      <w:pPr>
        <w:pStyle w:val="SHTKTranslationText"/>
      </w:pPr>
      <w:r>
        <w:t>북방 풍속에서는 사람이 죽어 누칠 재일이 되면 주재승이 종이로 번자 하나를 잘라 종이와 함께 태우게 한다. 『정법념처경』을 살펴보면 열일곱 종류의 중유가 있다. 사람이 죽을 때 천상에 태어날 이는 중유가 흰 포목이 늘어진 것처럼 보이고, 그 사람의 식신이 그것을 보고 손을 들어 잡으면 곧 천인의 중유신을 받는다. 그러므로 지금 칠칠일은 중유가 죽고 태어나는 날이므로 흰 종이 번자로 승당(勝幢, 승리의 깃발)의 형상을 보여 주는 것이다. 그래서 사람의 초혼백도 모두 흰 비단을 쓰니 경의 뜻과 매우 부합한다. [구문 불확실]</w:t>
      </w:r>
    </w:p>
    <w:p>
      <w:pPr>
        <w:pStyle w:val="SHTKBlockLabel"/>
      </w:pPr>
      <w:r>
        <w:t>외자·결자 메모</w:t>
      </w:r>
    </w:p>
    <w:p>
      <w:pPr>
        <w:pStyle w:val="SHTKGaijiNote"/>
      </w:pPr>
      <w:r>
        <w:t>외자 | CB00626; 조합식 `[疊*毛]`; 정확 Unicode U+3CB2; CBETA Supplement 정확 Unicode 글리프 표시 가능</w:t>
      </w:r>
    </w:p>
    <w:p>
      <w:pPr>
        <w:pStyle w:val="SHTKBlockLabel"/>
      </w:pPr>
      <w:r>
        <w:t>위치표지</w:t>
      </w:r>
    </w:p>
    <w:p>
      <w:pPr>
        <w:pStyle w:val="SHTKPositionMarker"/>
      </w:pPr>
      <w:bookmarkStart w:id="1257" w:name="loc_0305c16"/>
      <w:r>
        <w:t>[0305c16]</w:t>
      </w:r>
      <w:bookmarkEnd w:id="1257"/>
    </w:p>
    <w:p>
      <w:pPr>
        <w:pStyle w:val="SHTKSubheading"/>
      </w:pPr>
      <w:r>
        <w:t>無常鐘驗 · 무상종의 영험.</w:t>
      </w:r>
    </w:p>
    <w:p>
      <w:pPr>
        <w:pStyle w:val="SHTKBlockLabel"/>
      </w:pPr>
      <w:r>
        <w:t>위치표지</w:t>
      </w:r>
    </w:p>
    <w:p>
      <w:pPr>
        <w:pStyle w:val="SHTKPositionMarker"/>
      </w:pPr>
      <w:bookmarkStart w:id="1258" w:name="loc_0305c16_2"/>
      <w:r>
        <w:t>[0305c16]</w:t>
      </w:r>
      <w:bookmarkEnd w:id="1258"/>
    </w:p>
    <w:p>
      <w:pPr>
        <w:pStyle w:val="SHTKBlockLabel"/>
      </w:pPr>
      <w:r>
        <w:t>원문</w:t>
      </w:r>
    </w:p>
    <w:p>
      <w:pPr>
        <w:pStyle w:val="SHTKSourceText"/>
      </w:pPr>
      <w:r>
        <w:t>唐高僧傳云。京大莊嚴寺釋智興次當打鐘。寺僧有兄隨煬帝駕幸楊州。在道死。一夕託夢與妻子曰。吾達彭城病亡。以今月初。蒙禪定寺僧智興打鐘聲振。地府受苦者皆解脫。吾亦預此。汝可將絹十疋奉興。陳吾意也。其妻依言送之。興不受乃均施。寺主恭禪師問。其何法而有此驗。(興答)吾見付法傳。罽賓吒王受苦。聞鐘業輪息。乃依增一阿含鳴鐘法故(今詳此文。凡為人聲鐘。此為拔苦。必須依法處心扣之)。</w:t>
      </w:r>
    </w:p>
    <w:p>
      <w:pPr>
        <w:pStyle w:val="SHTKBlockLabel"/>
      </w:pPr>
      <w:r>
        <w:t>한국어 직역</w:t>
      </w:r>
    </w:p>
    <w:p>
      <w:pPr>
        <w:pStyle w:val="SHTKTranslationText"/>
      </w:pPr>
      <w:r>
        <w:t>『당고승전』에서 말한다. 경사 대장엄사의 석지흥이 차례가 되어 종을 치게 되었다. 절 승려의 형 하나가 수 양제의 어가를 따라 양주에 갔다가 길에서 죽었다. 어느 날 밤 꿈에 처자에게 의탁하여 말하였다. “나는 팽성에 이르러 병들어 죽었다. 이달 초 선정사 승려 지흥이 친 종소리가 울려 퍼져 지부에서 고통받던 이들이 모두 해탈하였고 나도 그 가운데 들었다. 너희는 비단 열 필을 지흥에게 보내 내 뜻을 전하라.” 아내가 말대로 보냈으나 지흥은 받지 않고 절에 고루 보시하였다. 사주 공선사가 “무슨 법을 써서 이런 영험이 있었는가?”라고 묻자 지흥이 답하였다. “나는 『부법전』에서 계빈타왕이 고통을 받다가 종소리를 듣자 업의 수레바퀴가 멈췄다는 것을 보고, 이에 『증일아함』의 명종법에 따랐을 뿐이다.” (지금 이 글을 자세히 보면 무릇 사람을 위해 종을 울리는 것은 고통에서 구제하려는 것이므로 반드시 법에 따라 마음을 두고 쳐야 한다.)</w:t>
      </w:r>
    </w:p>
    <w:p>
      <w:pPr>
        <w:pStyle w:val="SHTKBlockLabel"/>
      </w:pPr>
      <w:r>
        <w:t>교감·번역 메모</w:t>
      </w:r>
    </w:p>
    <w:p>
      <w:pPr>
        <w:pStyle w:val="SHTKNoteSummary"/>
      </w:pPr>
      <w:r>
        <w:t>교감 요약 | [CBETA 교감] 수나라 황제의 시호 글자를 CBETA는 ‘煬’, 대정장은 ‘焬’으로 쓴다.</w:t>
      </w:r>
    </w:p>
    <w:p>
      <w:pPr>
        <w:pStyle w:val="SHTKNoteDetail"/>
      </w:pPr>
      <w:r>
        <w:t>• 원교감 원문 | 煬【CB】，焬【大】</w:t>
      </w:r>
    </w:p>
    <w:p>
      <w:pPr>
        <w:pStyle w:val="SHTKNoteDetail"/>
      </w:pPr>
      <w:r>
        <w:t>• 교감 번호 | 0305c1701</w:t>
      </w:r>
    </w:p>
    <w:p>
      <w:pPr>
        <w:pStyle w:val="SHTKNoteDetail"/>
      </w:pPr>
      <w:r>
        <w:t>• 판본 정보 | 현행 XML과 2018 보존 XML에 동일 교감이 있다. 사용자 TXT는 ‘煬帝’를 따른다.</w:t>
      </w:r>
    </w:p>
    <w:p>
      <w:pPr>
        <w:pStyle w:val="SHTKNoteDetail"/>
      </w:pPr>
      <w:r>
        <w:t>• 저본 독법 | 煬 — 사용자 TXT / CBETA 채택 독법</w:t>
      </w:r>
    </w:p>
    <w:p>
      <w:pPr>
        <w:pStyle w:val="SHTKNoteDetail"/>
      </w:pPr>
      <w:r>
        <w:t>• 저본 적용 구절 | 寺僧有兄隨煬帝駕幸楊州</w:t>
      </w:r>
    </w:p>
    <w:p>
      <w:pPr>
        <w:pStyle w:val="SHTKNoteDetail"/>
      </w:pPr>
      <w:r>
        <w:t>• 저본 기준 번역 | “절 승려의 형 하나가 수 양제의 어가를 따라 양주에 갔다.”</w:t>
      </w:r>
    </w:p>
    <w:p>
      <w:pPr>
        <w:pStyle w:val="SHTKNoteDetail"/>
      </w:pPr>
      <w:r>
        <w:t>• 이문 독법 | 焬 — 대정장 독법</w:t>
      </w:r>
    </w:p>
    <w:p>
      <w:pPr>
        <w:pStyle w:val="SHTKNoteDetail"/>
      </w:pPr>
      <w:r>
        <w:t>• 이문 적용 구절 | 寺僧有兄隨焬帝駕幸楊州</w:t>
      </w:r>
    </w:p>
    <w:p>
      <w:pPr>
        <w:pStyle w:val="SHTKNoteDetail"/>
      </w:pPr>
      <w:r>
        <w:t>• 이문 기준 번역 | “절 승려의 형 하나가 수 ‘焬帝’의 어가를 따라 양주에 갔다.” 고유 시호의 표기가 달라 정상적인 ‘煬帝’ 식별과 어긋난다.</w:t>
      </w:r>
    </w:p>
    <w:p>
      <w:pPr>
        <w:pStyle w:val="SHTKNoteDetail"/>
      </w:pPr>
      <w:r>
        <w:t>• 의미 차이 | 황제의 시호를 이루는 글자가 달라져 고유명사 식별에 직접 영향을 준다.</w:t>
      </w:r>
    </w:p>
    <w:p>
      <w:pPr>
        <w:pStyle w:val="SHTKNoteDetail"/>
      </w:pPr>
      <w:r>
        <w:t>• 한국어 해설 | 사용자 TXT와 CBETA의 ‘煬帝’를 역사적 고유명사 ‘양제’로 번역한다. 대정장 ‘焬’은 교감으로만 보존한다.</w:t>
      </w:r>
    </w:p>
    <w:p>
      <w:pPr>
        <w:pStyle w:val="SHTKNoteDetail"/>
      </w:pPr>
      <w:r>
        <w:t>• 문맥상 해설 | 무상종의 영험을 설명하는 『당고승전』 일화의 배경 인물이다.</w:t>
      </w:r>
    </w:p>
    <w:p>
      <w:pPr>
        <w:pStyle w:val="SHTKNoteDetail"/>
      </w:pPr>
      <w:r>
        <w:t>• 번역 영향 판정 | [의미 차이 있음]</w:t>
      </w:r>
    </w:p>
    <w:p>
      <w:pPr>
        <w:pStyle w:val="SHTKNoteDetail"/>
      </w:pPr>
      <w:r>
        <w:t>• 공식 출처 | 현행 `T54n2127.xml` 및 2018 보존 `T54n2127 (1).xml`</w:t>
      </w:r>
    </w:p>
    <w:p>
      <w:pPr>
        <w:pStyle w:val="SHTKBlockLabel"/>
      </w:pPr>
      <w:r>
        <w:t>위치표지</w:t>
      </w:r>
    </w:p>
    <w:p>
      <w:pPr>
        <w:pStyle w:val="SHTKPositionMarker"/>
      </w:pPr>
      <w:bookmarkStart w:id="1259" w:name="loc_0305c26"/>
      <w:r>
        <w:t>[0305c26]</w:t>
      </w:r>
      <w:bookmarkEnd w:id="1259"/>
    </w:p>
    <w:p>
      <w:pPr>
        <w:pStyle w:val="SHTKSubheading"/>
      </w:pPr>
      <w:r>
        <w:t>預修齋七 · 미리 재칠을 닦음.</w:t>
      </w:r>
    </w:p>
    <w:p>
      <w:pPr>
        <w:pStyle w:val="SHTKBlockLabel"/>
      </w:pPr>
      <w:r>
        <w:t>위치표지</w:t>
      </w:r>
    </w:p>
    <w:p>
      <w:pPr>
        <w:pStyle w:val="SHTKPositionMarker"/>
      </w:pPr>
      <w:bookmarkStart w:id="1260" w:name="loc_0305c26_2"/>
      <w:r>
        <w:t>[0305c26]</w:t>
      </w:r>
      <w:bookmarkEnd w:id="1260"/>
    </w:p>
    <w:p>
      <w:pPr>
        <w:pStyle w:val="SHTKBlockLabel"/>
      </w:pPr>
      <w:r>
        <w:t>원문</w:t>
      </w:r>
    </w:p>
    <w:p>
      <w:pPr>
        <w:pStyle w:val="SHTKSourceText"/>
      </w:pPr>
      <w:r>
        <w:t>灌頂經普廣菩薩白佛言。若善男女。善解法戒。知身如幻。未終之時逆修生七。然燈懸幡蓋。請僧轉念尊經。得福多否。佛言其福無量。</w:t>
      </w:r>
    </w:p>
    <w:p>
      <w:pPr>
        <w:pStyle w:val="SHTKBlockLabel"/>
      </w:pPr>
      <w:r>
        <w:t>한국어 직역</w:t>
      </w:r>
    </w:p>
    <w:p>
      <w:pPr>
        <w:pStyle w:val="SHTKTranslationText"/>
      </w:pPr>
      <w:r>
        <w:t>『관정경』에서 보광보살이 부처에게 아뢰었다. “만약 선남자·선여인이 법과 계를 잘 이해하고 몸이 환영과 같음을 알아 아직 목숨이 끝나기 전에 미리 생칠을 닦고, 등불을 밝히며 번(幡)·개(蓋)를 달고 승려를 청해 존귀한 경전[尊經]을 돌려가며 염송하게 한다면 얻는 복이 많습니까?” 부처가 말하였다. “그 복은 헤아릴 수 없다.”</w:t>
      </w:r>
    </w:p>
    <w:p>
      <w:pPr>
        <w:pStyle w:val="SHTKBlockLabel"/>
      </w:pPr>
      <w:r>
        <w:t>위치표지</w:t>
      </w:r>
    </w:p>
    <w:p>
      <w:pPr>
        <w:pStyle w:val="SHTKPositionMarker"/>
      </w:pPr>
      <w:bookmarkStart w:id="1261" w:name="loc_0306a01"/>
      <w:r>
        <w:t>[0306a01]</w:t>
      </w:r>
      <w:bookmarkEnd w:id="1261"/>
    </w:p>
    <w:p>
      <w:pPr>
        <w:pStyle w:val="SHTKSubheading"/>
      </w:pPr>
      <w:r>
        <w:t>城門上天王 · 성문 위의 천왕.</w:t>
      </w:r>
    </w:p>
    <w:p>
      <w:pPr>
        <w:pStyle w:val="SHTKBlockLabel"/>
      </w:pPr>
      <w:r>
        <w:t>위치표지</w:t>
      </w:r>
    </w:p>
    <w:p>
      <w:pPr>
        <w:pStyle w:val="SHTKPositionMarker"/>
      </w:pPr>
      <w:bookmarkStart w:id="1262" w:name="loc_0306a01_2"/>
      <w:r>
        <w:t>[0306a01]</w:t>
      </w:r>
      <w:bookmarkEnd w:id="1262"/>
    </w:p>
    <w:p>
      <w:pPr>
        <w:pStyle w:val="SHTKBlockLabel"/>
      </w:pPr>
      <w:r>
        <w:t>원문</w:t>
      </w:r>
    </w:p>
    <w:p>
      <w:pPr>
        <w:pStyle w:val="SHTKSourceText"/>
      </w:pPr>
      <w:r>
        <w:t>僧史略云。唐天寶元年壬子。西蕃五國來寇安西二月十一日。奏請兵解援發師萬里累月方到近臣奏且詔不空三藏入內持念玄宗秉香爐不空誦仁王護國陀羅尼。方二七遍帝忽見神人可五百員帶甲荷戈在殿前。帝問。不空。對曰。此毘沙門天王第二子。獨徤副陛下心。往救安西也。其年四月安西奏二月十一日巳時後城東北三十里雲霧冥晦。中有神可長丈餘。皆被金甲至酉時鼓角大鳴地動山搖。經二日蕃𡨥奔潰斯須城樓上有光明天王現形。謹圖樣隨表進呈因勅諸道節鎮所在州府於城西北隅。各置天王形像。至於佛寺亦勅別院安置。</w:t>
      </w:r>
    </w:p>
    <w:p>
      <w:pPr>
        <w:pStyle w:val="SHTKBlockLabel"/>
      </w:pPr>
      <w:r>
        <w:t>한국어 직역</w:t>
      </w:r>
    </w:p>
    <w:p>
      <w:pPr>
        <w:pStyle w:val="SHTKTranslationText"/>
      </w:pPr>
      <w:r>
        <w:t>『승사략』에서 말한다. 당 천보 원년 임자에 서번 다섯 나라가 안서를 침략하였다. 2월 11일 원병을 청하는 상주가 있었으나 군사를 보내면 만 리 길에 여러 달이 걸릴 형편이었다. 가까운 신하가 아뢰자 현종이 불공삼장을 궁중에 들여 지념하게 하였다. 현종이 향로를 들고 불공이 『인왕호국다라니』를 스물일곱 번쯤 외웠는데, 황제가 갑자기 갑옷을 입고 창을 든 신인 약 오백 명이 전 앞에 있는 것을 보았다. 황제가 묻자 불공이 답하였다. “이는 비사문천왕의 둘째 아들 독건으로 폐하의 마음을 도와 안서를 구하러 가는 것입니다.” 그해 4월 안서에서 아뢰었다. “2월 11일 사시가 지난 뒤 성 동북쪽 삼십 리에 구름과 안개가 어둡게 끼었는데 그 가운데 키가 한 장 남짓한 신들이 모두 금갑을 입고 나타났습니다. 유시에 북과 나팔이 크게 울리고 땅이 움직이며 산이 흔들렸고, 이틀 뒤 번구가 무너져 달아났습니다. 잠시 뒤 성루 위에 광명이 나고 천왕이 형상을 나타냈습니다.” 이에 그림을 그려 표문과 함께 올리자 황제가 여러 도의 절도진과 주부의 성 서북쪽 모퉁이에 각각 천왕상을 두게 하고, 불사에도 별원을 두어 모시게 하였다.</w:t>
      </w:r>
    </w:p>
    <w:p>
      <w:pPr>
        <w:pStyle w:val="SHTKBlockLabel"/>
      </w:pPr>
      <w:r>
        <w:t>외자·결자 메모</w:t>
      </w:r>
    </w:p>
    <w:p>
      <w:pPr>
        <w:pStyle w:val="SHTKGaijiNote"/>
      </w:pPr>
      <w:r>
        <w:t>외자 | CB02480; 조합식 `[寇-(敲-高)+ㄆ]`; 정확 Unicode U+21A25; CBETA Supplement 정확 Unicode 글리프 표시 가능</w:t>
      </w:r>
    </w:p>
    <w:p>
      <w:pPr>
        <w:pStyle w:val="SHTKBlockLabel"/>
      </w:pPr>
      <w:r>
        <w:t>위치표지</w:t>
      </w:r>
    </w:p>
    <w:p>
      <w:pPr>
        <w:pStyle w:val="SHTKPositionMarker"/>
      </w:pPr>
      <w:bookmarkStart w:id="1263" w:name="loc_0306a15"/>
      <w:r>
        <w:t>[0306a15]</w:t>
      </w:r>
      <w:bookmarkEnd w:id="1263"/>
    </w:p>
    <w:p>
      <w:pPr>
        <w:pStyle w:val="SHTKSubheading"/>
      </w:pPr>
      <w:r>
        <w:t>娑婆世界 · 사바세계.</w:t>
      </w:r>
    </w:p>
    <w:p>
      <w:pPr>
        <w:pStyle w:val="SHTKBlockLabel"/>
      </w:pPr>
      <w:r>
        <w:t>위치표지</w:t>
      </w:r>
    </w:p>
    <w:p>
      <w:pPr>
        <w:pStyle w:val="SHTKPositionMarker"/>
      </w:pPr>
      <w:bookmarkStart w:id="1264" w:name="loc_0306a15_2"/>
      <w:r>
        <w:t>[0306a15]</w:t>
      </w:r>
      <w:bookmarkEnd w:id="1264"/>
    </w:p>
    <w:p>
      <w:pPr>
        <w:pStyle w:val="SHTKBlockLabel"/>
      </w:pPr>
      <w:r>
        <w:t>원문</w:t>
      </w:r>
    </w:p>
    <w:p>
      <w:pPr>
        <w:pStyle w:val="SHTKSourceText"/>
      </w:pPr>
      <w:r>
        <w:t>正云索訶。又自誓三昧經云。沙訶。漢言忍或云堪忍謂此土剛強難忍故即事立名也。</w:t>
      </w:r>
    </w:p>
    <w:p>
      <w:pPr>
        <w:pStyle w:val="SHTKBlockLabel"/>
      </w:pPr>
      <w:r>
        <w:t>한국어 직역</w:t>
      </w:r>
    </w:p>
    <w:p>
      <w:pPr>
        <w:pStyle w:val="SHTKTranslationText"/>
      </w:pPr>
      <w:r>
        <w:t>바르게는 삭하라고 한다. 또 『자서삼매경』에서는 사하라 한다. 한나라 말로 인(忍)이라 하며 또는 감인이라고 한다. 이 국토가 강하고 사나워 참기 어렵기 때문에 일을 따라 이름을 세운 것이다.</w:t>
      </w:r>
    </w:p>
    <w:p>
      <w:pPr>
        <w:pStyle w:val="SHTKBlockLabel"/>
      </w:pPr>
      <w:r>
        <w:t>위치표지</w:t>
      </w:r>
    </w:p>
    <w:p>
      <w:pPr>
        <w:pStyle w:val="SHTKPositionMarker"/>
      </w:pPr>
      <w:bookmarkStart w:id="1265" w:name="loc_0306a18"/>
      <w:r>
        <w:t>[0306a18]</w:t>
      </w:r>
      <w:bookmarkEnd w:id="1265"/>
    </w:p>
    <w:p>
      <w:pPr>
        <w:pStyle w:val="SHTKSubheading"/>
      </w:pPr>
      <w:r>
        <w:t>閻浮提 · 염부제.</w:t>
      </w:r>
    </w:p>
    <w:p>
      <w:pPr>
        <w:pStyle w:val="SHTKBlockLabel"/>
      </w:pPr>
      <w:r>
        <w:t>위치표지</w:t>
      </w:r>
    </w:p>
    <w:p>
      <w:pPr>
        <w:pStyle w:val="SHTKPositionMarker"/>
      </w:pPr>
      <w:bookmarkStart w:id="1266" w:name="loc_0306a18_2"/>
      <w:r>
        <w:t>[0306a18]</w:t>
      </w:r>
      <w:bookmarkEnd w:id="1266"/>
    </w:p>
    <w:p>
      <w:pPr>
        <w:pStyle w:val="SHTKBlockLabel"/>
      </w:pPr>
      <w:r>
        <w:t>원문</w:t>
      </w:r>
    </w:p>
    <w:p>
      <w:pPr>
        <w:pStyle w:val="SHTKSourceText"/>
      </w:pPr>
      <w:r>
        <w:t>又云。剡部即此洲名在彌盧山南。故稱南閻浮提。長阿含經云。由閻浮提樹得名也。</w:t>
      </w:r>
    </w:p>
    <w:p>
      <w:pPr>
        <w:pStyle w:val="SHTKBlockLabel"/>
      </w:pPr>
      <w:r>
        <w:t>한국어 직역</w:t>
      </w:r>
    </w:p>
    <w:p>
      <w:pPr>
        <w:pStyle w:val="SHTKTranslationText"/>
      </w:pPr>
      <w:r>
        <w:t>또 섬부라 한다. 곧 이 주의 이름으로 미로산 남쪽에 있기 때문에 남염부제라 한다. 『장아함경』에서는 “염부제수에서 이름을 얻었다”고 한다.</w:t>
      </w:r>
    </w:p>
    <w:p>
      <w:pPr>
        <w:pStyle w:val="Heading3"/>
      </w:pPr>
      <w:r>
        <w:t>贍病 · 병을 돌봄.</w:t>
      </w:r>
    </w:p>
    <w:p>
      <w:pPr>
        <w:pStyle w:val="SHTKBlockLabel"/>
      </w:pPr>
      <w:r>
        <w:t>위치표지</w:t>
      </w:r>
    </w:p>
    <w:p>
      <w:pPr>
        <w:pStyle w:val="SHTKPositionMarker"/>
      </w:pPr>
      <w:bookmarkStart w:id="1267" w:name="loc_0306a22"/>
      <w:r>
        <w:t>[0306a22]</w:t>
      </w:r>
      <w:bookmarkEnd w:id="1267"/>
    </w:p>
    <w:p>
      <w:pPr>
        <w:pStyle w:val="SHTKSubheading"/>
      </w:pPr>
      <w:r>
        <w:t>贍病制 · 병자를 돌보는 제도.</w:t>
      </w:r>
    </w:p>
    <w:p>
      <w:pPr>
        <w:pStyle w:val="SHTKBlockLabel"/>
      </w:pPr>
      <w:r>
        <w:t>위치표지</w:t>
      </w:r>
    </w:p>
    <w:p>
      <w:pPr>
        <w:pStyle w:val="SHTKPositionMarker"/>
      </w:pPr>
      <w:bookmarkStart w:id="1268" w:name="loc_0306a22_2"/>
      <w:r>
        <w:t>[0306a22]</w:t>
      </w:r>
      <w:bookmarkEnd w:id="1268"/>
    </w:p>
    <w:p>
      <w:pPr>
        <w:pStyle w:val="SHTKBlockLabel"/>
      </w:pPr>
      <w:r>
        <w:t>원문</w:t>
      </w:r>
    </w:p>
    <w:p>
      <w:pPr>
        <w:pStyle w:val="SHTKSourceText"/>
      </w:pPr>
      <w:r>
        <w:t>僧祇律云。有比丘。久病佛因按行見躬與阿難為洗身及衣曬臥具訖。又為說法佛問汝曾看病否。答不曾佛言汝既不看誰當看汝。乃制戒自今後應看病比丘。若欲供養我應供養病人(西國傳云。唐三藏親至王舍城東北。禮佛洗病僧塔)。</w:t>
      </w:r>
    </w:p>
    <w:p>
      <w:pPr>
        <w:pStyle w:val="SHTKBlockLabel"/>
      </w:pPr>
      <w:r>
        <w:t>한국어 직역</w:t>
      </w:r>
    </w:p>
    <w:p>
      <w:pPr>
        <w:pStyle w:val="SHTKTranslationText"/>
      </w:pPr>
      <w:r>
        <w:t>『승기율』에서 말한다. 한 비구가 오래 병들었는데 부처가 순행하다 보고 몸소 아난과 함께 몸과 옷을 씻기고 침구를 말려 준 뒤 다시 설법하였다. 부처가 “너는 전에 병자를 돌본 적이 있느냐?”라고 묻자 “없습니다”라고 답하였다. 부처가 “네가 남을 돌보지 않았으니 누가 너를 돌보겠느냐?”라고 하고 곧 계를 제정하였다. “이제부터 병든 비구를 돌보아야 한다. 나에게 공양하고자 한다면 병자에게 공양하라.” (『서국전』에서 당 삼장이 직접 왕사성 동북쪽에 이르러 부처가 병든 승려를 씻긴 탑에 예배했다고 한다.)</w:t>
      </w:r>
    </w:p>
    <w:p>
      <w:pPr>
        <w:pStyle w:val="SHTKBlockLabel"/>
      </w:pPr>
      <w:r>
        <w:t>위치표지</w:t>
      </w:r>
    </w:p>
    <w:p>
      <w:pPr>
        <w:pStyle w:val="SHTKPositionMarker"/>
      </w:pPr>
      <w:bookmarkStart w:id="1269" w:name="loc_0306a28"/>
      <w:r>
        <w:t>[0306a28]</w:t>
      </w:r>
      <w:bookmarkEnd w:id="1269"/>
    </w:p>
    <w:p>
      <w:pPr>
        <w:pStyle w:val="SHTKSubheading"/>
      </w:pPr>
      <w:r>
        <w:t>贍病人五德 · 병을 돌보는 이의 다섯 덕.</w:t>
      </w:r>
    </w:p>
    <w:p>
      <w:pPr>
        <w:pStyle w:val="SHTKBlockLabel"/>
      </w:pPr>
      <w:r>
        <w:t>위치표지</w:t>
      </w:r>
    </w:p>
    <w:p>
      <w:pPr>
        <w:pStyle w:val="SHTKPositionMarker"/>
      </w:pPr>
      <w:bookmarkStart w:id="1270" w:name="loc_0306a28_2"/>
      <w:r>
        <w:t>[0306a28]</w:t>
      </w:r>
      <w:bookmarkEnd w:id="1270"/>
    </w:p>
    <w:p>
      <w:pPr>
        <w:pStyle w:val="SHTKBlockLabel"/>
      </w:pPr>
      <w:r>
        <w:t>원문</w:t>
      </w:r>
    </w:p>
    <w:p>
      <w:pPr>
        <w:pStyle w:val="SHTKSourceText"/>
      </w:pPr>
      <w:r>
        <w:t>四分律云。一知病人可食不可食。二不惡病人便利唾吐。三有慈愍心不為衣食。四能經理湯藥。五能為病人說法令歡喜已增長善法。</w:t>
      </w:r>
    </w:p>
    <w:p>
      <w:pPr>
        <w:pStyle w:val="SHTKBlockLabel"/>
      </w:pPr>
      <w:r>
        <w:t>한국어 직역</w:t>
      </w:r>
    </w:p>
    <w:p>
      <w:pPr>
        <w:pStyle w:val="SHTKTranslationText"/>
      </w:pPr>
      <w:r>
        <w:t>『사분율』에서 말한다. “첫째 병자가 먹어도 되는 것과 안 되는 것을 안다. 둘째 병자의 대소변·침·토한 것을 싫어하지 않는다. 셋째 자비심이 있어 의식 때문에 하지 않는다. 넷째 탕약을 잘 관리한다. 다섯째 병자에게 설법하여 기뻐하게 하고 선법을 더욱 자라게 한다.”</w:t>
      </w:r>
    </w:p>
    <w:p>
      <w:pPr>
        <w:pStyle w:val="SHTKBlockLabel"/>
      </w:pPr>
      <w:r>
        <w:t>위치표지</w:t>
      </w:r>
    </w:p>
    <w:p>
      <w:pPr>
        <w:pStyle w:val="SHTKPositionMarker"/>
      </w:pPr>
      <w:bookmarkStart w:id="1271" w:name="loc_0306b03"/>
      <w:r>
        <w:t>[0306b03]</w:t>
      </w:r>
      <w:bookmarkEnd w:id="1271"/>
    </w:p>
    <w:p>
      <w:pPr>
        <w:pStyle w:val="SHTKSubheading"/>
      </w:pPr>
      <w:r>
        <w:t>贍病人六失 · 병을 돌보는 이의 여섯 허물.</w:t>
      </w:r>
    </w:p>
    <w:p>
      <w:pPr>
        <w:pStyle w:val="SHTKBlockLabel"/>
      </w:pPr>
      <w:r>
        <w:t>위치표지</w:t>
      </w:r>
    </w:p>
    <w:p>
      <w:pPr>
        <w:pStyle w:val="SHTKPositionMarker"/>
      </w:pPr>
      <w:bookmarkStart w:id="1272" w:name="loc_0306b03_2"/>
      <w:r>
        <w:t>[0306b03]</w:t>
      </w:r>
      <w:bookmarkEnd w:id="1272"/>
    </w:p>
    <w:p>
      <w:pPr>
        <w:pStyle w:val="SHTKBlockLabel"/>
      </w:pPr>
      <w:r>
        <w:t>원문</w:t>
      </w:r>
    </w:p>
    <w:p>
      <w:pPr>
        <w:pStyle w:val="SHTKSourceText"/>
      </w:pPr>
      <w:r>
        <w:t>增一經云。一不辯良藥。二懈怠。三喜嗔好睡。四但貪衣食。五不以法供養。六不共病人言語談𥬒。</w:t>
      </w:r>
    </w:p>
    <w:p>
      <w:pPr>
        <w:pStyle w:val="SHTKBlockLabel"/>
      </w:pPr>
      <w:r>
        <w:t>한국어 직역</w:t>
      </w:r>
    </w:p>
    <w:p>
      <w:pPr>
        <w:pStyle w:val="SHTKTranslationText"/>
      </w:pPr>
      <w:r>
        <w:t>『증일경』에서 말한다. “첫째 좋은 약을 분별하지 못함, 둘째 해태함, 셋째 성내기를 좋아하고 잠을 좋아함, 넷째 다만 의식만 탐함, 다섯째 법으로 공양하지 않음, 여섯째 병자와 함께 말하고 담소하지 않음이다.”</w:t>
      </w:r>
    </w:p>
    <w:p>
      <w:pPr>
        <w:pStyle w:val="SHTKBlockLabel"/>
      </w:pPr>
      <w:r>
        <w:t>외자·결자 메모</w:t>
      </w:r>
    </w:p>
    <w:p>
      <w:pPr>
        <w:pStyle w:val="SHTKGaijiNote"/>
      </w:pPr>
      <w:r>
        <w:t>외자 | CB03735; 조합식 `[竺-二+(犮-乂+又)]`; 정확 Unicode 없음; normal_unicode U+25B12; 공식 gaiji-CB GIF 확보</w:t>
      </w:r>
    </w:p>
    <w:p>
      <w:pPr>
        <w:pStyle w:val="SHTKBlockLabel"/>
      </w:pPr>
      <w:r>
        <w:t>위치표지</w:t>
      </w:r>
    </w:p>
    <w:p>
      <w:pPr>
        <w:pStyle w:val="SHTKPositionMarker"/>
      </w:pPr>
      <w:bookmarkStart w:id="1273" w:name="loc_0306b06"/>
      <w:r>
        <w:t>[0306b06]</w:t>
      </w:r>
      <w:bookmarkEnd w:id="1273"/>
    </w:p>
    <w:p>
      <w:pPr>
        <w:pStyle w:val="SHTKSubheading"/>
      </w:pPr>
      <w:r>
        <w:t>得病十緣 · 병이 생기는 열 가지 인연.</w:t>
      </w:r>
    </w:p>
    <w:p>
      <w:pPr>
        <w:pStyle w:val="SHTKBlockLabel"/>
      </w:pPr>
      <w:r>
        <w:t>위치표지</w:t>
      </w:r>
    </w:p>
    <w:p>
      <w:pPr>
        <w:pStyle w:val="SHTKPositionMarker"/>
      </w:pPr>
      <w:bookmarkStart w:id="1274" w:name="loc_0306b06_2"/>
      <w:r>
        <w:t>[0306b06]</w:t>
      </w:r>
      <w:bookmarkEnd w:id="1274"/>
    </w:p>
    <w:p>
      <w:pPr>
        <w:pStyle w:val="SHTKBlockLabel"/>
      </w:pPr>
      <w:r>
        <w:t>원문</w:t>
      </w:r>
    </w:p>
    <w:p>
      <w:pPr>
        <w:pStyle w:val="SHTKSourceText"/>
      </w:pPr>
      <w:r>
        <w:t>佛說醫經云。一久坐。二食不節。三多憂愁。四疲極。五婬欲。六瞋恚。七忍大便。八忍小便。九制上風(上風謂呵欠嚏嗽等)。十制下風。</w:t>
      </w:r>
    </w:p>
    <w:p>
      <w:pPr>
        <w:pStyle w:val="SHTKBlockLabel"/>
      </w:pPr>
      <w:r>
        <w:t>한국어 직역</w:t>
      </w:r>
    </w:p>
    <w:p>
      <w:pPr>
        <w:pStyle w:val="SHTKTranslationText"/>
      </w:pPr>
      <w:r>
        <w:t>『불설의경』에서 말한다. “첫째 오래 앉음, 둘째 음식을 절제하지 않음, 셋째 근심이 많음, 넷째 지나치게 피로함, 다섯째 음욕, 여섯째 진에, 일곱째 대변을 참음, 여덟째 소변을 참음, 아홉째 상풍을 억제함(상풍은 하품·재채기·기침 등을 이른다), 열째 하풍을 억제함이다.”</w:t>
      </w:r>
    </w:p>
    <w:p>
      <w:pPr>
        <w:pStyle w:val="SHTKBlockLabel"/>
      </w:pPr>
      <w:r>
        <w:t>위치표지</w:t>
      </w:r>
    </w:p>
    <w:p>
      <w:pPr>
        <w:pStyle w:val="SHTKPositionMarker"/>
      </w:pPr>
      <w:bookmarkStart w:id="1275" w:name="loc_0306b09"/>
      <w:r>
        <w:t>[0306b09]</w:t>
      </w:r>
      <w:bookmarkEnd w:id="1275"/>
    </w:p>
    <w:p>
      <w:pPr>
        <w:pStyle w:val="SHTKSubheading"/>
      </w:pPr>
      <w:r>
        <w:t>橫死九法 · 횡사하게 하는 아홉 법.</w:t>
      </w:r>
    </w:p>
    <w:p>
      <w:pPr>
        <w:pStyle w:val="SHTKBlockLabel"/>
      </w:pPr>
      <w:r>
        <w:t>위치표지</w:t>
      </w:r>
    </w:p>
    <w:p>
      <w:pPr>
        <w:pStyle w:val="SHTKPositionMarker"/>
      </w:pPr>
      <w:bookmarkStart w:id="1276" w:name="loc_0306b09_2"/>
      <w:r>
        <w:t>[0306b09]</w:t>
      </w:r>
      <w:bookmarkEnd w:id="1276"/>
    </w:p>
    <w:p>
      <w:pPr>
        <w:pStyle w:val="SHTKBlockLabel"/>
      </w:pPr>
      <w:r>
        <w:t>원문</w:t>
      </w:r>
    </w:p>
    <w:p>
      <w:pPr>
        <w:pStyle w:val="SHTKSourceText"/>
      </w:pPr>
      <w:r>
        <w:t>僧祇律云。一知非饒益食而貪食。二不籌量食。三內未消更食。四強擿吐。五已消欲出而強制。六食不隨病。七隨病不籌量。八懶服藥。九無智慧不能調心。</w:t>
      </w:r>
    </w:p>
    <w:p>
      <w:pPr>
        <w:pStyle w:val="SHTKBlockLabel"/>
      </w:pPr>
      <w:r>
        <w:t>한국어 직역</w:t>
      </w:r>
    </w:p>
    <w:p>
      <w:pPr>
        <w:pStyle w:val="SHTKTranslationText"/>
      </w:pPr>
      <w:r>
        <w:t>『승기율』에서 말한다. “첫째 이롭지 않은 음식인 줄 알면서 탐해 먹음, 둘째 양을 헤아리지 않고 먹음, 셋째 속에서 아직 소화되지 않았는데 다시 먹음, 넷째 억지로 토해냄, 다섯째 이미 소화되어 나가려 하는데 억지로 참음, 여섯째 병에 맞지 않게 먹음, 일곱째 병에 맞더라도 양을 헤아리지 않음, 여덟째 약 먹기를 게을리함, 아홉째 지혜가 없어 마음을 조절하지 못함이다.”</w:t>
      </w:r>
    </w:p>
    <w:p>
      <w:pPr>
        <w:pStyle w:val="SHTKBlockLabel"/>
      </w:pPr>
      <w:r>
        <w:t>외자·결자 메모</w:t>
      </w:r>
    </w:p>
    <w:p>
      <w:pPr>
        <w:pStyle w:val="SHTKGaijiNote"/>
      </w:pPr>
      <w:r>
        <w:t>외자 | CB01900; 조합식 `[悚*頁]`; 정확 Unicode U+2F8B1; CBETA Supplement 정확 Unicode 글리프 표시 가능</w:t>
      </w:r>
    </w:p>
    <w:p>
      <w:pPr>
        <w:pStyle w:val="SHTKBlockLabel"/>
      </w:pPr>
      <w:r>
        <w:t>위치표지</w:t>
      </w:r>
    </w:p>
    <w:p>
      <w:pPr>
        <w:pStyle w:val="SHTKPositionMarker"/>
      </w:pPr>
      <w:bookmarkStart w:id="1277" w:name="loc_0306b13"/>
      <w:r>
        <w:t>[0306b13]</w:t>
      </w:r>
      <w:bookmarkEnd w:id="1277"/>
    </w:p>
    <w:p>
      <w:pPr>
        <w:pStyle w:val="SHTKSubheading"/>
      </w:pPr>
      <w:r>
        <w:t>病僧得數數食 · 병든 승려는 자주 먹을 수 있음.</w:t>
      </w:r>
    </w:p>
    <w:p>
      <w:pPr>
        <w:pStyle w:val="SHTKBlockLabel"/>
      </w:pPr>
      <w:r>
        <w:t>위치표지</w:t>
      </w:r>
    </w:p>
    <w:p>
      <w:pPr>
        <w:pStyle w:val="SHTKPositionMarker"/>
      </w:pPr>
      <w:bookmarkStart w:id="1278" w:name="loc_0306b13_2"/>
      <w:r>
        <w:t>[0306b13]</w:t>
      </w:r>
      <w:bookmarkEnd w:id="1278"/>
    </w:p>
    <w:p>
      <w:pPr>
        <w:pStyle w:val="SHTKBlockLabel"/>
      </w:pPr>
      <w:r>
        <w:t>원문</w:t>
      </w:r>
    </w:p>
    <w:p>
      <w:pPr>
        <w:pStyle w:val="SHTKSourceText"/>
      </w:pPr>
      <w:r>
        <w:t>僧祇云。佛問病比丘。比丘答我病不損先得數數食。時身得安樂。世尊制戒故我病不損。佛言聽病比丘數數食。</w:t>
      </w:r>
    </w:p>
    <w:p>
      <w:pPr>
        <w:pStyle w:val="SHTKBlockLabel"/>
      </w:pPr>
      <w:r>
        <w:t>한국어 직역</w:t>
      </w:r>
    </w:p>
    <w:p>
      <w:pPr>
        <w:pStyle w:val="SHTKTranslationText"/>
      </w:pPr>
      <w:r>
        <w:t>『승기』에서 말한다. 부처가 병든 비구에게 묻자 비구가 답하였다. “병이 낫지 않았습니다. 전에 자주 먹을 수 있었을 때는 몸이 편안했는데 세존께서 계를 제정하신 뒤 병이 낫지 않습니다.” 부처가 말하였다. “병든 비구가 자주 먹는 것을 허락한다.”</w:t>
      </w:r>
    </w:p>
    <w:p>
      <w:pPr>
        <w:pStyle w:val="SHTKBlockLabel"/>
      </w:pPr>
      <w:r>
        <w:t>위치표지</w:t>
      </w:r>
    </w:p>
    <w:p>
      <w:pPr>
        <w:pStyle w:val="SHTKPositionMarker"/>
      </w:pPr>
      <w:bookmarkStart w:id="1279" w:name="loc_0306b17"/>
      <w:r>
        <w:t>[0306b17]</w:t>
      </w:r>
      <w:bookmarkEnd w:id="1279"/>
    </w:p>
    <w:p>
      <w:pPr>
        <w:pStyle w:val="SHTKSubheading"/>
      </w:pPr>
      <w:r>
        <w:t>得以酒為藥 · 술을 약으로 쓸 수 있음.</w:t>
      </w:r>
    </w:p>
    <w:p>
      <w:pPr>
        <w:pStyle w:val="SHTKBlockLabel"/>
      </w:pPr>
      <w:r>
        <w:t>위치표지</w:t>
      </w:r>
    </w:p>
    <w:p>
      <w:pPr>
        <w:pStyle w:val="SHTKPositionMarker"/>
      </w:pPr>
      <w:bookmarkStart w:id="1280" w:name="loc_0306b17_2"/>
      <w:r>
        <w:t>[0306b17]</w:t>
      </w:r>
      <w:bookmarkEnd w:id="1280"/>
    </w:p>
    <w:p>
      <w:pPr>
        <w:pStyle w:val="SHTKBlockLabel"/>
      </w:pPr>
      <w:r>
        <w:t>원문</w:t>
      </w:r>
    </w:p>
    <w:p>
      <w:pPr>
        <w:pStyle w:val="SHTKSourceText"/>
      </w:pPr>
      <w:r>
        <w:t>分別功德論云。祇園有比丘病經六年優波梨往問所須。答唯思酒優波梨曰。待我問佛遂至園問佛有比丘病思酒為藥。不審可否。佛言。我所制法除病苦者。優波梨復往索酒令飲病尋平復重為說法得羅漢果。佛讚優波梨汝問此事使比丘病瘥又使得道。</w:t>
      </w:r>
    </w:p>
    <w:p>
      <w:pPr>
        <w:pStyle w:val="SHTKBlockLabel"/>
      </w:pPr>
      <w:r>
        <w:t>한국어 직역</w:t>
      </w:r>
    </w:p>
    <w:p>
      <w:pPr>
        <w:pStyle w:val="SHTKTranslationText"/>
      </w:pPr>
      <w:r>
        <w:t>『분별공덕론』에서 말한다. 기원에 한 비구가 병든 지 육 년이 되었다. 우바리가 가서 필요한 것을 묻자 “오직 술이 생각난다”고 답하였다. 우바리가 “내가 부처께 여쭙겠다”고 하고 동산에 가 부처께 아뢰었다. “한 비구가 병들어 술을 약으로 생각하는데 가능한지 모르겠습니다.” 부처가 말하였다. “내가 제정한 법은 병고를 없애기 위한 것이다.” 우바리가 다시 가 술을 구해 마시게 하니 병이 곧 나았다. 다시 설법해 주어 아라한과를 얻었다. 부처가 우바리를 칭찬하였다. “네가 이 일을 물어 비구의 병을 낫게 했고 또 도를 얻게 했다.”</w:t>
      </w:r>
    </w:p>
    <w:p>
      <w:pPr>
        <w:pStyle w:val="SHTKBlockLabel"/>
      </w:pPr>
      <w:r>
        <w:t>위치표지</w:t>
      </w:r>
    </w:p>
    <w:p>
      <w:pPr>
        <w:pStyle w:val="SHTKPositionMarker"/>
      </w:pPr>
      <w:bookmarkStart w:id="1281" w:name="loc_0306b24"/>
      <w:r>
        <w:t>[0306b24]</w:t>
      </w:r>
      <w:bookmarkEnd w:id="1281"/>
    </w:p>
    <w:p>
      <w:pPr>
        <w:pStyle w:val="SHTKSubheading"/>
      </w:pPr>
      <w:r>
        <w:t>無常院 · 무상원.</w:t>
      </w:r>
    </w:p>
    <w:p>
      <w:pPr>
        <w:pStyle w:val="SHTKBlockLabel"/>
      </w:pPr>
      <w:r>
        <w:t>위치표지</w:t>
      </w:r>
    </w:p>
    <w:p>
      <w:pPr>
        <w:pStyle w:val="SHTKPositionMarker"/>
      </w:pPr>
      <w:bookmarkStart w:id="1282" w:name="loc_0306b24_2"/>
      <w:r>
        <w:t>[0306b24]</w:t>
      </w:r>
      <w:bookmarkEnd w:id="1282"/>
    </w:p>
    <w:p>
      <w:pPr>
        <w:pStyle w:val="SHTKBlockLabel"/>
      </w:pPr>
      <w:r>
        <w:t>원문</w:t>
      </w:r>
    </w:p>
    <w:p>
      <w:pPr>
        <w:pStyle w:val="SHTKSourceText"/>
      </w:pPr>
      <w:r>
        <w:t>西域傳云。祇桓西北角日光沒處。為無常院。若有病者當安其中意為凡人內心貪著房舍衣鉢道具生戀著心無厭背故制此堂令聞名見題悟一切法無彼常故(今稱延壽堂涅槃堂者皆後人隨情愛名之也)。</w:t>
      </w:r>
    </w:p>
    <w:p>
      <w:pPr>
        <w:pStyle w:val="SHTKBlockLabel"/>
      </w:pPr>
      <w:r>
        <w:t>한국어 직역</w:t>
      </w:r>
    </w:p>
    <w:p>
      <w:pPr>
        <w:pStyle w:val="SHTKTranslationText"/>
      </w:pPr>
      <w:r>
        <w:t>『서역전』에서 말한다. “기환의 서북쪽, 해가 지는 곳에 무상원을 둔다. 병자가 있으면 그 안에 두어야 한다.” 뜻은 범부가 마음속으로 방사·의발·도구에 탐착하여 연연하는 마음을 내고 싫어하여 떠날 줄 모르므로 이 당을 제정하여 그 이름을 듣고 표제를 보면서 모든 법에 저러한 항상함이 없음을 깨닫게 하려는 것이다. (지금 연수당·열반당이라 부르는 것은 모두 후대 사람이 감정에 따라 좋아하는 이름을 붙인 것이다.)</w:t>
      </w:r>
    </w:p>
    <w:p>
      <w:pPr>
        <w:pStyle w:val="SHTKBlockLabel"/>
      </w:pPr>
      <w:r>
        <w:t>위치표지</w:t>
      </w:r>
    </w:p>
    <w:p>
      <w:pPr>
        <w:pStyle w:val="SHTKPositionMarker"/>
      </w:pPr>
      <w:bookmarkStart w:id="1283" w:name="loc_0306b29"/>
      <w:r>
        <w:t>[0306b29]</w:t>
      </w:r>
      <w:bookmarkEnd w:id="1283"/>
    </w:p>
    <w:p>
      <w:pPr>
        <w:pStyle w:val="SHTKSubheading"/>
      </w:pPr>
      <w:r>
        <w:t>堂內置佛 · 당 안에 부처를 모심.</w:t>
      </w:r>
    </w:p>
    <w:p>
      <w:pPr>
        <w:pStyle w:val="SHTKBlockLabel"/>
      </w:pPr>
      <w:r>
        <w:t>위치표지</w:t>
      </w:r>
    </w:p>
    <w:p>
      <w:pPr>
        <w:pStyle w:val="SHTKPositionMarker"/>
      </w:pPr>
      <w:bookmarkStart w:id="1284" w:name="loc_0306b29_2"/>
      <w:r>
        <w:t>[0306b29]</w:t>
      </w:r>
      <w:bookmarkEnd w:id="1284"/>
    </w:p>
    <w:p>
      <w:pPr>
        <w:pStyle w:val="SHTKBlockLabel"/>
      </w:pPr>
      <w:r>
        <w:t>원문</w:t>
      </w:r>
    </w:p>
    <w:p>
      <w:pPr>
        <w:pStyle w:val="SHTKSourceText"/>
      </w:pPr>
      <w:r>
        <w:t>南山鈔云。無常堂內置一立像金薄塗之。面向西方左手中指繫一五綵幡幡脚曳地有比丘病甚者當洗拭易衣安置(像後)左手執幡脚作隨佛往生之意也。贍病者當為燒香散華𠇮僧念誦乃至隨機說法(鈔有廣文)若至甚者不更移動只於像後以俟命終。或有吐唾便利贍病人隨時除去無有罪也(鈔有問答)。</w:t>
      </w:r>
    </w:p>
    <w:p>
      <w:pPr>
        <w:pStyle w:val="SHTKBlockLabel"/>
      </w:pPr>
      <w:r>
        <w:t>한국어 직역</w:t>
      </w:r>
    </w:p>
    <w:p>
      <w:pPr>
        <w:pStyle w:val="SHTKTranslationText"/>
      </w:pPr>
      <w:r>
        <w:t>『남산초』에서 말한다. “무상당 안에 서 있는 불상 하나를 두고 금박을 입혀 서쪽을 향하게 한다. 왼손 중지에는 오색 번 하나를 매어 번의 끝이 땅에 끌리게 한다. 비구의 병이 매우 심하면 몸을 씻기고 옷을 갈아입혀 (불상 뒤에) 안치하고 왼손으로 번 끝을 잡아 부처를 따라 왕생한다는 뜻을 짓게 한다. 간병인은 향을 사르고 꽃을 흩고 승려를 청해 염송하며 나아가 근기에 따라 설법한다.” (『초』에 자세한 글이 있다.) 병이 매우 위중해지면 다시 옮기지 않고 다만 불상 뒤에서 목숨이 끝나기를 기다린다. 혹 토하거나 대소변을 보면 간병인이 때에 따라 치워도 죄가 없다. (『초』에 문답이 있다.)</w:t>
      </w:r>
    </w:p>
    <w:p>
      <w:pPr>
        <w:pStyle w:val="SHTKBlockLabel"/>
      </w:pPr>
      <w:r>
        <w:t>외자·결자 메모</w:t>
      </w:r>
    </w:p>
    <w:p>
      <w:pPr>
        <w:pStyle w:val="SHTKGaijiNote"/>
      </w:pPr>
      <w:r>
        <w:t>외자 | CB06079; 조합식 `[企-止+丙]`; 정확 Unicode U+201EE; CBETA Supplement 정확 Unicode 글리프 표시 가능</w:t>
      </w:r>
    </w:p>
    <w:p>
      <w:pPr>
        <w:pStyle w:val="SHTKBlockLabel"/>
      </w:pPr>
      <w:r>
        <w:t>위치표지</w:t>
      </w:r>
    </w:p>
    <w:p>
      <w:pPr>
        <w:pStyle w:val="SHTKPositionMarker"/>
      </w:pPr>
      <w:bookmarkStart w:id="1285" w:name="loc_0306c08"/>
      <w:r>
        <w:t>[0306c08]</w:t>
      </w:r>
      <w:bookmarkEnd w:id="1285"/>
    </w:p>
    <w:p>
      <w:pPr>
        <w:pStyle w:val="SHTKSubheading"/>
      </w:pPr>
      <w:r>
        <w:t>為病人念誦 · 병자를 위해 염송함.</w:t>
      </w:r>
    </w:p>
    <w:p>
      <w:pPr>
        <w:pStyle w:val="SHTKBlockLabel"/>
      </w:pPr>
      <w:r>
        <w:t>위치표지</w:t>
      </w:r>
    </w:p>
    <w:p>
      <w:pPr>
        <w:pStyle w:val="SHTKPositionMarker"/>
      </w:pPr>
      <w:bookmarkStart w:id="1286" w:name="loc_0306c08_2"/>
      <w:r>
        <w:t>[0306c08]</w:t>
      </w:r>
      <w:bookmarkEnd w:id="1286"/>
    </w:p>
    <w:p>
      <w:pPr>
        <w:pStyle w:val="SHTKBlockLabel"/>
      </w:pPr>
      <w:r>
        <w:t>원문</w:t>
      </w:r>
    </w:p>
    <w:p>
      <w:pPr>
        <w:pStyle w:val="SHTKSourceText"/>
      </w:pPr>
      <w:r>
        <w:t>華嚴經第十五賢首菩薩品偈云。又放光明名見佛此光覺悟將沒者令隨憶念見如來命終得生其淨國見有臨終勸念佛又示尊像令瞻敬俾於佛所深歸仰是故得成此光明稱十念者即是念十聲阿彌陀佛(觀經云。臨終遇知識教稱十聲阿彌陀佛得生第九品十疑論問云。眾生造惡無量。云何臨終十念成就即得往生出過三界結業答眾生造惡是有間心臨終念佛是無間心善心猛利故承佛願力故)。</w:t>
      </w:r>
    </w:p>
    <w:p>
      <w:pPr>
        <w:pStyle w:val="SHTKBlockLabel"/>
      </w:pPr>
      <w:r>
        <w:t>한국어 직역</w:t>
      </w:r>
    </w:p>
    <w:p>
      <w:pPr>
        <w:pStyle w:val="SHTKTranslationText"/>
      </w:pPr>
      <w:r>
        <w:t>『화엄경』 제15 현수보살품의 게송에서 말한다. “또 광명을 놓으니 이름이 견불이라 / 이 광명이 장차 죽을 이를 깨우쳐 / 기억 따라 여래를 보게 하며 / 목숨 마치면 그 정토에 나게 한다. / 임종한 이를 보면 염불을 권하고 / 또 존상을 보여 우러러 공경하게 하여 / 부처께 깊이 귀의하고 우러르게 하니 / 이 때문에 이 광명을 이룬다.” ‘십념을 칭한다’는 것은 곧 아미타불을 열 번 소리 내어 염하는 것이다. (『관경』에서 임종 때 선지식을 만나 아미타불을 열 번 부르도록 가르침을 받으면 제9품에 태어난다고 한다. 『십의론』에서 묻는다. “중생이 지은 악은 무량한데 어찌 임종의 십념이 성취되면 곧 왕생하여 삼계의 결업을 벗어나는가?” 답한다. “중생이 악을 짓는 마음은 간단이 있는 마음이고 임종의 염불은 간단이 없는 마음이며, 선심이 맹렬하고 부처의 원력을 받들기 때문이다.”)</w:t>
      </w:r>
    </w:p>
    <w:p>
      <w:pPr>
        <w:pStyle w:val="SHTKBlockLabel"/>
      </w:pPr>
      <w:r>
        <w:t>위치표지</w:t>
      </w:r>
    </w:p>
    <w:p>
      <w:pPr>
        <w:pStyle w:val="SHTKPositionMarker"/>
      </w:pPr>
      <w:bookmarkStart w:id="1287" w:name="loc_0306c15"/>
      <w:r>
        <w:t>[0306c15]</w:t>
      </w:r>
      <w:bookmarkEnd w:id="1287"/>
    </w:p>
    <w:p>
      <w:pPr>
        <w:pStyle w:val="SHTKSubheading"/>
      </w:pPr>
      <w:r>
        <w:t>說法示導 · 설법하여 인도함.</w:t>
      </w:r>
    </w:p>
    <w:p>
      <w:pPr>
        <w:pStyle w:val="SHTKBlockLabel"/>
      </w:pPr>
      <w:r>
        <w:t>위치표지</w:t>
      </w:r>
    </w:p>
    <w:p>
      <w:pPr>
        <w:pStyle w:val="SHTKPositionMarker"/>
      </w:pPr>
      <w:bookmarkStart w:id="1288" w:name="loc_0306c15_2"/>
      <w:r>
        <w:t>[0306c15]</w:t>
      </w:r>
      <w:bookmarkEnd w:id="1288"/>
    </w:p>
    <w:p>
      <w:pPr>
        <w:pStyle w:val="SHTKBlockLabel"/>
      </w:pPr>
      <w:r>
        <w:t>원문</w:t>
      </w:r>
    </w:p>
    <w:p>
      <w:pPr>
        <w:pStyle w:val="SHTKSourceText"/>
      </w:pPr>
      <w:r>
        <w:t>十誦律云。應隨時到病者。為說法是道非道發其智慧或隨他先習而讚嘆之令生歡喜(南山鈔有文)以臨終時妄業競集多無立志此是一期善惡升沉天隔應以經卷手示題目又將佛像對面觀矚常說法語念佛慎勿傳於世事。</w:t>
      </w:r>
    </w:p>
    <w:p>
      <w:pPr>
        <w:pStyle w:val="SHTKBlockLabel"/>
      </w:pPr>
      <w:r>
        <w:t>한국어 직역</w:t>
      </w:r>
    </w:p>
    <w:p>
      <w:pPr>
        <w:pStyle w:val="SHTKTranslationText"/>
      </w:pPr>
      <w:r>
        <w:t>『십송률』에서 말한다. “때에 따라 병자에게 가서 설법하여 이것이 도이고 저것은 도가 아님을 알려 지혜를 일으키게 하거나, 그가 먼저 익힌 것을 따라 찬탄하여 환희를 내게 해야 한다.” (『남산초』에 글이 있다.) 임종 때에는 망업이 다투어 모여 뜻을 세우지 못하는 경우가 많다. 이는 한 생의 선악에 따라 오르고 가라앉음이 하늘과 땅처럼 갈리는 때이므로, 경전을 손에 들고 제목을 보여 주며 또 불상을 얼굴 앞에 두어 바라보게 하고 늘 법다운 말과 염불을 들려주되 절대로 세상일을 전해서는 안 된다.</w:t>
      </w:r>
    </w:p>
    <w:p>
      <w:pPr>
        <w:pStyle w:val="SHTKBlockLabel"/>
      </w:pPr>
      <w:r>
        <w:t>위치표지</w:t>
      </w:r>
    </w:p>
    <w:p>
      <w:pPr>
        <w:pStyle w:val="SHTKPositionMarker"/>
      </w:pPr>
      <w:bookmarkStart w:id="1289" w:name="loc_0306c21"/>
      <w:r>
        <w:t>[0306c21]</w:t>
      </w:r>
      <w:bookmarkEnd w:id="1289"/>
    </w:p>
    <w:p>
      <w:pPr>
        <w:pStyle w:val="SHTKSubheading"/>
      </w:pPr>
      <w:r>
        <w:t>捨墮 · 사타(捨墮).</w:t>
      </w:r>
    </w:p>
    <w:p>
      <w:pPr>
        <w:pStyle w:val="SHTKBlockLabel"/>
      </w:pPr>
      <w:r>
        <w:t>위치표지</w:t>
      </w:r>
    </w:p>
    <w:p>
      <w:pPr>
        <w:pStyle w:val="SHTKPositionMarker"/>
      </w:pPr>
      <w:bookmarkStart w:id="1290" w:name="loc_0306c21_2"/>
      <w:r>
        <w:t>[0306c21]</w:t>
      </w:r>
      <w:bookmarkEnd w:id="1290"/>
    </w:p>
    <w:p>
      <w:pPr>
        <w:pStyle w:val="SHTKBlockLabel"/>
      </w:pPr>
      <w:r>
        <w:t>원문</w:t>
      </w:r>
    </w:p>
    <w:p>
      <w:pPr>
        <w:pStyle w:val="SHTKSourceText"/>
      </w:pPr>
      <w:r>
        <w:t>今有比丘。病出衣鉢。唱賣施僧。謂之捨墮。此但用名。而不得其實也。出要儀云。梵語尼薩耆。舊翻為捨墮。即是六聚罪名一也。謂因財事生犯貪慢心。強制捨入僧故。如聲論翻為盡捨。謂捨。財捨心捨罪。若不盡捨還成相染。</w:t>
      </w:r>
    </w:p>
    <w:p>
      <w:pPr>
        <w:pStyle w:val="SHTKBlockLabel"/>
      </w:pPr>
      <w:r>
        <w:t>한국어 직역</w:t>
      </w:r>
    </w:p>
    <w:p>
      <w:pPr>
        <w:pStyle w:val="SHTKTranslationText"/>
      </w:pPr>
      <w:r>
        <w:t>지금 어떤 비구는 병이 들면 의발을 내놓아 팔아 승가에 보시하는 것을 사타라 부르는데, 이는 이름만 빌려 쓰고 실제 뜻은 얻지 못한 것이다. 『출요의』에서 말한다. “범어 니살기(尼薩耆)는 옛 번역으로 사타라 한다. 곧 육취죄 가운데 한 죄명이다. 재물 일로 인해 탐욕과 교만한 마음을 내어 범했으므로 억지로 버려 승가에 들이게 하는 것이다.” 『성론』에서는 “진사(盡捨)”라 번역한다. 재물을 버리고, 마음을 버리고, 죄를 버리는 것을 이른다. 다 버리지 않으면 도리어 서로 물드는 일이 된다.</w:t>
      </w:r>
    </w:p>
    <w:p>
      <w:pPr>
        <w:pStyle w:val="SHTKBlockLabel"/>
      </w:pPr>
      <w:r>
        <w:t>위치표지</w:t>
      </w:r>
    </w:p>
    <w:p>
      <w:pPr>
        <w:pStyle w:val="SHTKPositionMarker"/>
      </w:pPr>
      <w:bookmarkStart w:id="1291" w:name="loc_0306c27"/>
      <w:r>
        <w:t>[0306c27]</w:t>
      </w:r>
      <w:bookmarkEnd w:id="1291"/>
    </w:p>
    <w:p>
      <w:pPr>
        <w:pStyle w:val="SHTKSubheading"/>
      </w:pPr>
      <w:r>
        <w:t>打無常磬 · 무상경을 침.</w:t>
      </w:r>
    </w:p>
    <w:p>
      <w:pPr>
        <w:pStyle w:val="SHTKBlockLabel"/>
      </w:pPr>
      <w:r>
        <w:t>위치표지</w:t>
      </w:r>
    </w:p>
    <w:p>
      <w:pPr>
        <w:pStyle w:val="SHTKPositionMarker"/>
      </w:pPr>
      <w:bookmarkStart w:id="1292" w:name="loc_0306c27_2"/>
      <w:r>
        <w:t>[0306c27]</w:t>
      </w:r>
      <w:bookmarkEnd w:id="1292"/>
    </w:p>
    <w:p>
      <w:pPr>
        <w:pStyle w:val="SHTKBlockLabel"/>
      </w:pPr>
      <w:r>
        <w:t>원문</w:t>
      </w:r>
    </w:p>
    <w:p>
      <w:pPr>
        <w:pStyle w:val="SHTKSourceText"/>
      </w:pPr>
      <w:r>
        <w:t>增輝記云。未終時長打磬。令其聞聲。發其善思。得生善處。智者大師臨終時。語維那曰。人命終時。得聞磬聲增其正念。惟長惟久。勿令聲絕。以氣盡為期。</w:t>
      </w:r>
    </w:p>
    <w:p>
      <w:pPr>
        <w:pStyle w:val="SHTKBlockLabel"/>
      </w:pPr>
      <w:r>
        <w:t>한국어 직역</w:t>
      </w:r>
    </w:p>
    <w:p>
      <w:pPr>
        <w:pStyle w:val="SHTKTranslationText"/>
      </w:pPr>
      <w:r>
        <w:t>『증휘기』에서 말한다. “아직 목숨이 끝나지 않았을 때 오래 경을 쳐 그 소리를 듣게 하여 선한 생각을 일으키고 선처에 태어나게 한다.” 지자대사가 임종할 때 유나에게 말하였다. “사람이 목숨을 마칠 때 경쇠 소리를 들으면 정념을 더한다. 오래 오래 쳐 소리가 끊어지지 않게 하고 기운이 다할 때를 기한으로 삼으라.”</w:t>
      </w:r>
    </w:p>
    <w:p>
      <w:pPr>
        <w:pStyle w:val="SHTKBlockLabel"/>
      </w:pPr>
      <w:r>
        <w:t>위치표지</w:t>
      </w:r>
    </w:p>
    <w:p>
      <w:pPr>
        <w:pStyle w:val="SHTKPositionMarker"/>
      </w:pPr>
      <w:bookmarkStart w:id="1293" w:name="loc_0307a02"/>
      <w:r>
        <w:t>[0307a02]</w:t>
      </w:r>
      <w:bookmarkEnd w:id="1293"/>
    </w:p>
    <w:p>
      <w:pPr>
        <w:pStyle w:val="SHTKSubheading"/>
      </w:pPr>
      <w:r>
        <w:t>風刀 · 풍도.</w:t>
      </w:r>
    </w:p>
    <w:p>
      <w:pPr>
        <w:pStyle w:val="SHTKBlockLabel"/>
      </w:pPr>
      <w:r>
        <w:t>위치표지</w:t>
      </w:r>
    </w:p>
    <w:p>
      <w:pPr>
        <w:pStyle w:val="SHTKPositionMarker"/>
      </w:pPr>
      <w:bookmarkStart w:id="1294" w:name="loc_0307a02_2"/>
      <w:r>
        <w:t>[0307a02]</w:t>
      </w:r>
      <w:bookmarkEnd w:id="1294"/>
    </w:p>
    <w:p>
      <w:pPr>
        <w:pStyle w:val="SHTKBlockLabel"/>
      </w:pPr>
      <w:r>
        <w:t>원문</w:t>
      </w:r>
    </w:p>
    <w:p>
      <w:pPr>
        <w:pStyle w:val="SHTKSourceText"/>
      </w:pPr>
      <w:r>
        <w:t>正法念經云。命終時刀風皆動。如千尖刀刺其身上。十六分中猶不及一。若有善業。則不多苦惱</w:t>
      </w:r>
    </w:p>
    <w:p>
      <w:pPr>
        <w:pStyle w:val="SHTKBlockLabel"/>
      </w:pPr>
      <w:r>
        <w:t>한국어 직역</w:t>
      </w:r>
    </w:p>
    <w:p>
      <w:pPr>
        <w:pStyle w:val="SHTKTranslationText"/>
      </w:pPr>
      <w:r>
        <w:t>『정법념경』에서 말한다. “목숨이 끝날 때 칼 같은 바람이 모두 움직이는데, 천 개의 뾰족한 칼이 그 몸을 찌르는 것과 같다. 그러나 그 칼로 찌르는 괴로움도 이 풍도의 괴로움을 열여섯으로 나눈 한 부분에조차 미치지 못한다.[구문 불확실] 선업이 있으면 고뇌가 많지 않다.”</w:t>
      </w:r>
    </w:p>
    <w:p>
      <w:pPr>
        <w:pStyle w:val="SHTKBlockLabel"/>
      </w:pPr>
      <w:r>
        <w:t>원문</w:t>
      </w:r>
    </w:p>
    <w:p>
      <w:pPr>
        <w:pStyle w:val="SHTKSourceText"/>
      </w:pPr>
      <w:r>
        <w:t>○顯宗論云。為人好發言。譏㓨他人。隨實不實。傷切人心。由此。當招風刀之苦。</w:t>
      </w:r>
    </w:p>
    <w:p>
      <w:pPr>
        <w:pStyle w:val="SHTKBlockLabel"/>
      </w:pPr>
      <w:r>
        <w:t>한국어 직역</w:t>
      </w:r>
    </w:p>
    <w:p>
      <w:pPr>
        <w:pStyle w:val="SHTKTranslationText"/>
      </w:pPr>
      <w:r>
        <w:t>『현종론』에서 말한다. “사람이 말하기를 좋아하여 남을 비웃고 찌르듯 헐뜯으며, 사실이든 아니든 사람의 마음을 아프게 하면, 이로 인해 장차 풍도의 괴로움을 부른다.”</w:t>
      </w:r>
    </w:p>
    <w:p>
      <w:pPr>
        <w:pStyle w:val="SHTKBlockLabel"/>
      </w:pPr>
      <w:r>
        <w:t>외자·결자 메모</w:t>
      </w:r>
    </w:p>
    <w:p>
      <w:pPr>
        <w:pStyle w:val="SHTKGaijiNote"/>
      </w:pPr>
      <w:r>
        <w:t>외자 | CB02863; 조합식 `[利-禾+夾]`; 정확 Unicode U+34E8; CBETA Supplement 정확 Unicode 글리프 표시 가능</w:t>
      </w:r>
    </w:p>
    <w:p>
      <w:pPr>
        <w:pStyle w:val="SHTKBlockLabel"/>
      </w:pPr>
      <w:r>
        <w:t>위치표지</w:t>
      </w:r>
    </w:p>
    <w:p>
      <w:pPr>
        <w:pStyle w:val="SHTKPositionMarker"/>
      </w:pPr>
      <w:bookmarkStart w:id="1295" w:name="loc_0307a07"/>
      <w:r>
        <w:t>[0307a07]</w:t>
      </w:r>
      <w:bookmarkEnd w:id="1295"/>
    </w:p>
    <w:p>
      <w:pPr>
        <w:pStyle w:val="SHTKSubheading"/>
      </w:pPr>
      <w:r>
        <w:t>命終心 · 명종심.</w:t>
      </w:r>
    </w:p>
    <w:p>
      <w:pPr>
        <w:pStyle w:val="SHTKBlockLabel"/>
      </w:pPr>
      <w:r>
        <w:t>위치표지</w:t>
      </w:r>
    </w:p>
    <w:p>
      <w:pPr>
        <w:pStyle w:val="SHTKPositionMarker"/>
      </w:pPr>
      <w:bookmarkStart w:id="1296" w:name="loc_0307a07_2"/>
      <w:r>
        <w:t>[0307a07]</w:t>
      </w:r>
      <w:bookmarkEnd w:id="1296"/>
    </w:p>
    <w:p>
      <w:pPr>
        <w:pStyle w:val="SHTKBlockLabel"/>
      </w:pPr>
      <w:r>
        <w:t>원문</w:t>
      </w:r>
    </w:p>
    <w:p>
      <w:pPr>
        <w:pStyle w:val="SHTKSourceText"/>
      </w:pPr>
      <w:r>
        <w:t>唯識鈔云命終心起四種愛。即一切有情善惡。受身之根本也。一者。於其自身。起現有愛。二者。於現眷屬。起貪喜俱行愛。三者。於現田宅資生業。起彼彼喜樂愛。四者。於當來生。起後有愛。且四愛中。前三是助潤生。後一是正潤生。謂於當來生地起故。亦名受生心。此心位。若得人善巧策發。聞佛名磬聲。令專繫聖境。以不顛倒故。必隨願往生善趣。</w:t>
      </w:r>
    </w:p>
    <w:p>
      <w:pPr>
        <w:pStyle w:val="SHTKBlockLabel"/>
      </w:pPr>
      <w:r>
        <w:t>한국어 직역</w:t>
      </w:r>
    </w:p>
    <w:p>
      <w:pPr>
        <w:pStyle w:val="SHTKTranslationText"/>
      </w:pPr>
      <w:r>
        <w:t>『유식초』에서 말한다. “목숨이 끝날 때의 마음에는 네 가지 애가 일어난다. 곧 모든 유정이 선악에 따라 몸을 받는 근본이다. 첫째 자기 몸에 대해 현재 존재하는 것에 대한 사랑을 일으킨다. 둘째 현재 권속에 대해 탐욕과 기쁨을 함께하는 사랑을 일으킨다. 셋째 현재의 전택과 생계 자업에 대해 저것저것을 기뻐하고 좋아하는 사랑을 일으킨다. 넷째 장래 생에 대해 후유애를 일으킨다. 네 애 가운데 앞의 셋은 윤생을 돕는 것이고 마지막 하나는 바로 윤생하게 하는 것이다. 장차 태어날 곳에 대해 일어나기 때문에 또한 수생심이라 한다.” 이 마음의 자리에서 만약 사람이 선교하게 책발하여 불명이나 경쇠 소리를 듣고 성스러운 경계에 전념하게 하면 전도되지 않기 때문에 반드시 원을 따라 선취에 왕생한다.</w:t>
      </w:r>
    </w:p>
    <w:p>
      <w:pPr>
        <w:pStyle w:val="SHTKBlockLabel"/>
      </w:pPr>
      <w:r>
        <w:t>위치표지</w:t>
      </w:r>
    </w:p>
    <w:p>
      <w:pPr>
        <w:pStyle w:val="SHTKPositionMarker"/>
      </w:pPr>
      <w:bookmarkStart w:id="1297" w:name="loc_0307a16"/>
      <w:r>
        <w:t>[0307a16]</w:t>
      </w:r>
      <w:bookmarkEnd w:id="1297"/>
    </w:p>
    <w:p>
      <w:pPr>
        <w:pStyle w:val="SHTKSubheading"/>
      </w:pPr>
      <w:r>
        <w:t>悶絕位 · 민절위.</w:t>
      </w:r>
    </w:p>
    <w:p>
      <w:pPr>
        <w:pStyle w:val="SHTKBlockLabel"/>
      </w:pPr>
      <w:r>
        <w:t>위치표지</w:t>
      </w:r>
    </w:p>
    <w:p>
      <w:pPr>
        <w:pStyle w:val="SHTKPositionMarker"/>
      </w:pPr>
      <w:bookmarkStart w:id="1298" w:name="loc_0307a16_2"/>
      <w:r>
        <w:t>[0307a16]</w:t>
      </w:r>
      <w:bookmarkEnd w:id="1298"/>
    </w:p>
    <w:p>
      <w:pPr>
        <w:pStyle w:val="SHTKBlockLabel"/>
      </w:pPr>
      <w:r>
        <w:t>원문</w:t>
      </w:r>
    </w:p>
    <w:p>
      <w:pPr>
        <w:pStyle w:val="SHTKSourceText"/>
      </w:pPr>
      <w:r>
        <w:t>梵語。末摩此云死穴。或云。死節以病觸此處有悶絕生故雖死而心頭熱也。緣第八識未捨故。</w:t>
      </w:r>
    </w:p>
    <w:p>
      <w:pPr>
        <w:pStyle w:val="SHTKBlockLabel"/>
      </w:pPr>
      <w:r>
        <w:t>한국어 직역</w:t>
      </w:r>
    </w:p>
    <w:p>
      <w:pPr>
        <w:pStyle w:val="SHTKTranslationText"/>
      </w:pPr>
      <w:r>
        <w:t>범어 말마는 여기서 사혈이라 하며 혹 사절이라 한다. 병이 이곳을 건드리면 민절이 생기기 때문에 비록 죽었어도 심장 부위에 열기가 남는다. 제8식이 아직 버리지 않았기 때문이다.</w:t>
      </w:r>
    </w:p>
    <w:p>
      <w:pPr>
        <w:pStyle w:val="SHTKBlockLabel"/>
      </w:pPr>
      <w:r>
        <w:t>위치표지</w:t>
      </w:r>
    </w:p>
    <w:p>
      <w:pPr>
        <w:pStyle w:val="SHTKPositionMarker"/>
      </w:pPr>
      <w:bookmarkStart w:id="1299" w:name="loc_0307a19"/>
      <w:r>
        <w:t>[0307a19]</w:t>
      </w:r>
      <w:bookmarkEnd w:id="1299"/>
    </w:p>
    <w:p>
      <w:pPr>
        <w:pStyle w:val="SHTKSubheading"/>
      </w:pPr>
      <w:r>
        <w:t>死位 · 죽음의 자리.</w:t>
      </w:r>
    </w:p>
    <w:p>
      <w:pPr>
        <w:pStyle w:val="SHTKBlockLabel"/>
      </w:pPr>
      <w:r>
        <w:t>위치표지</w:t>
      </w:r>
    </w:p>
    <w:p>
      <w:pPr>
        <w:pStyle w:val="SHTKPositionMarker"/>
      </w:pPr>
      <w:bookmarkStart w:id="1300" w:name="loc_0307a19_2"/>
      <w:r>
        <w:t>[0307a19]</w:t>
      </w:r>
      <w:bookmarkEnd w:id="1300"/>
    </w:p>
    <w:p>
      <w:pPr>
        <w:pStyle w:val="SHTKBlockLabel"/>
      </w:pPr>
      <w:r>
        <w:t>원문</w:t>
      </w:r>
    </w:p>
    <w:p>
      <w:pPr>
        <w:pStyle w:val="SHTKSourceText"/>
      </w:pPr>
      <w:r>
        <w:t>瑜伽論云。謂壽量極故</w:t>
      </w:r>
    </w:p>
    <w:p>
      <w:pPr>
        <w:pStyle w:val="SHTKBlockLabel"/>
      </w:pPr>
      <w:r>
        <w:t>한국어 직역</w:t>
      </w:r>
    </w:p>
    <w:p>
      <w:pPr>
        <w:pStyle w:val="SHTKTranslationText"/>
      </w:pPr>
      <w:r>
        <w:t>『유가론』에서 말한다. “수량이 다했기 때문이다.”</w:t>
      </w:r>
    </w:p>
    <w:p>
      <w:pPr>
        <w:pStyle w:val="SHTKBlockLabel"/>
      </w:pPr>
      <w:r>
        <w:t>원문</w:t>
      </w:r>
    </w:p>
    <w:p>
      <w:pPr>
        <w:pStyle w:val="SHTKSourceText"/>
      </w:pPr>
      <w:r>
        <w:t>○雜阿含經云。壽煖識三法捨離名死</w:t>
      </w:r>
    </w:p>
    <w:p>
      <w:pPr>
        <w:pStyle w:val="SHTKBlockLabel"/>
      </w:pPr>
      <w:r>
        <w:t>한국어 직역</w:t>
      </w:r>
    </w:p>
    <w:p>
      <w:pPr>
        <w:pStyle w:val="SHTKTranslationText"/>
      </w:pPr>
      <w:r>
        <w:t>『잡아함경』에서 말한다. “수명·온기·식의 세 법이 떠나는 것을 죽음이라 한다.”</w:t>
      </w:r>
    </w:p>
    <w:p>
      <w:pPr>
        <w:pStyle w:val="SHTKBlockLabel"/>
      </w:pPr>
      <w:r>
        <w:t>원문</w:t>
      </w:r>
    </w:p>
    <w:p>
      <w:pPr>
        <w:pStyle w:val="SHTKSourceText"/>
      </w:pPr>
      <w:r>
        <w:t>○唯識疏云。身壞命終。將入滅相。方名死緣。大乘宗滅相屬過去故</w:t>
      </w:r>
    </w:p>
    <w:p>
      <w:pPr>
        <w:pStyle w:val="SHTKBlockLabel"/>
      </w:pPr>
      <w:r>
        <w:t>한국어 직역</w:t>
      </w:r>
    </w:p>
    <w:p>
      <w:pPr>
        <w:pStyle w:val="SHTKTranslationText"/>
      </w:pPr>
      <w:r>
        <w:t>『유식소』에서 말한다. “몸이 무너지고 목숨이 끝나 소멸상에 들어가려 할 때 비로소 죽음의 인연이라 한다. 대승종에서는 소멸상을 과거에 속한다고 보기 때문이다.”</w:t>
      </w:r>
    </w:p>
    <w:p>
      <w:pPr>
        <w:pStyle w:val="SHTKBlockLabel"/>
      </w:pPr>
      <w:r>
        <w:t>원문</w:t>
      </w:r>
    </w:p>
    <w:p>
      <w:pPr>
        <w:pStyle w:val="SHTKSourceText"/>
      </w:pPr>
      <w:r>
        <w:t>○正法念處經偈云。不擇於貧富少壯。及老年。若在家出家。無不為死壞。</w:t>
      </w:r>
    </w:p>
    <w:p>
      <w:pPr>
        <w:pStyle w:val="SHTKBlockLabel"/>
      </w:pPr>
      <w:r>
        <w:t>한국어 직역</w:t>
      </w:r>
    </w:p>
    <w:p>
      <w:pPr>
        <w:pStyle w:val="SHTKTranslationText"/>
      </w:pPr>
      <w:r>
        <w:t>『정법념처경』의 게송에서 말한다. “가난하고 부유함도, 젊고 늙음도 가리지 않고 / 재가자든 출가자든 / 죽음에 무너지지 않는 이는 없다.”</w:t>
      </w:r>
    </w:p>
    <w:p>
      <w:pPr>
        <w:pStyle w:val="SHTKBlockLabel"/>
      </w:pPr>
      <w:r>
        <w:t>위치표지</w:t>
      </w:r>
    </w:p>
    <w:p>
      <w:pPr>
        <w:pStyle w:val="SHTKPositionMarker"/>
      </w:pPr>
      <w:bookmarkStart w:id="1301" w:name="loc_0307a25"/>
      <w:r>
        <w:t>[0307a25]</w:t>
      </w:r>
      <w:bookmarkEnd w:id="1301"/>
    </w:p>
    <w:p>
      <w:pPr>
        <w:pStyle w:val="SHTKBlockLabel"/>
      </w:pPr>
      <w:r>
        <w:t>원문</w:t>
      </w:r>
    </w:p>
    <w:p>
      <w:pPr>
        <w:pStyle w:val="SHTKSourceText"/>
      </w:pPr>
      <w:r>
        <w:t>問捨戒</w:t>
      </w:r>
    </w:p>
    <w:p>
      <w:pPr>
        <w:pStyle w:val="SHTKBlockLabel"/>
      </w:pPr>
      <w:r>
        <w:t>한국어 직역</w:t>
      </w:r>
    </w:p>
    <w:p>
      <w:pPr>
        <w:pStyle w:val="SHTKTranslationText"/>
      </w:pPr>
      <w:r>
        <w:t>계를 언제 버리는가를 묻음.</w:t>
      </w:r>
    </w:p>
    <w:p>
      <w:pPr>
        <w:pStyle w:val="SHTKBlockLabel"/>
      </w:pPr>
      <w:r>
        <w:t>위치표지</w:t>
      </w:r>
    </w:p>
    <w:p>
      <w:pPr>
        <w:pStyle w:val="SHTKPositionMarker"/>
      </w:pPr>
      <w:bookmarkStart w:id="1302" w:name="loc_0307a25_2"/>
      <w:r>
        <w:t>[0307a25]</w:t>
      </w:r>
      <w:bookmarkEnd w:id="1302"/>
    </w:p>
    <w:p>
      <w:pPr>
        <w:pStyle w:val="SHTKBlockLabel"/>
      </w:pPr>
      <w:r>
        <w:t>원문</w:t>
      </w:r>
    </w:p>
    <w:p>
      <w:pPr>
        <w:pStyle w:val="SHTKSourceText"/>
      </w:pPr>
      <w:r>
        <w:t>問。三位之中戒於何捨。答大毘婆沙論云。將死時身力羸劣。或斷末摩苦惱觸故。便失所受身。語律儀本所要期。至最後命終剎那心。與律儀一時俱失緣由心引起從心發生心捨故戒隨捨也。</w:t>
      </w:r>
    </w:p>
    <w:p>
      <w:pPr>
        <w:pStyle w:val="SHTKBlockLabel"/>
      </w:pPr>
      <w:r>
        <w:t>한국어 직역</w:t>
      </w:r>
    </w:p>
    <w:p>
      <w:pPr>
        <w:pStyle w:val="SHTKTranslationText"/>
      </w:pPr>
      <w:r>
        <w:t>묻는다. “세 자리 가운데 계는 어느 때 버립니까?” 답한다. 『대비바사론』에서 말한다. “죽으려 할 때 몸의 힘이 쇠약하거나 말마가 끊어지는 고뇌의 감촉 때문에 받아 지닌 신·어 율의를 잃는다. 본래 기약한 것은 마지막 명종 찰나의 마음까지이므로 율의와 한때 함께 잃는다. 마음에서 끌어 일어나고 마음에서 생겨난 것이므로 마음이 버려지면 계도 따라 버려진다.”</w:t>
      </w:r>
    </w:p>
    <w:p>
      <w:pPr>
        <w:pStyle w:val="SHTKBlockLabel"/>
      </w:pPr>
      <w:r>
        <w:t>위치표지</w:t>
      </w:r>
    </w:p>
    <w:p>
      <w:pPr>
        <w:pStyle w:val="SHTKPositionMarker"/>
      </w:pPr>
      <w:bookmarkStart w:id="1303" w:name="loc_0307b01"/>
      <w:r>
        <w:t>[0307b01]</w:t>
      </w:r>
      <w:bookmarkEnd w:id="1303"/>
    </w:p>
    <w:p>
      <w:pPr>
        <w:pStyle w:val="SHTKSubheading"/>
      </w:pPr>
      <w:r>
        <w:t>無常 · 무상.</w:t>
      </w:r>
    </w:p>
    <w:p>
      <w:pPr>
        <w:pStyle w:val="SHTKBlockLabel"/>
      </w:pPr>
      <w:r>
        <w:t>위치표지</w:t>
      </w:r>
    </w:p>
    <w:p>
      <w:pPr>
        <w:pStyle w:val="SHTKPositionMarker"/>
      </w:pPr>
      <w:bookmarkStart w:id="1304" w:name="loc_0307b01_2"/>
      <w:r>
        <w:t>[0307b01]</w:t>
      </w:r>
      <w:bookmarkEnd w:id="1304"/>
    </w:p>
    <w:p>
      <w:pPr>
        <w:pStyle w:val="SHTKBlockLabel"/>
      </w:pPr>
      <w:r>
        <w:t>원문</w:t>
      </w:r>
    </w:p>
    <w:p>
      <w:pPr>
        <w:pStyle w:val="SHTKSourceText"/>
      </w:pPr>
      <w:r>
        <w:t>攝大乘論云。有三種。一念念壞滅無常。二和合離散無常。三畢竟如是無常</w:t>
      </w:r>
    </w:p>
    <w:p>
      <w:pPr>
        <w:pStyle w:val="SHTKBlockLabel"/>
      </w:pPr>
      <w:r>
        <w:t>한국어 직역</w:t>
      </w:r>
    </w:p>
    <w:p>
      <w:pPr>
        <w:pStyle w:val="SHTKTranslationText"/>
      </w:pPr>
      <w:r>
        <w:t>『섭대승론』에서 말한다. “세 종류가 있다. 첫째 찰나찰나 무너지고 멸하는 무상, 둘째 화합한 것이 흩어지는 무상, 셋째 필경 이와 같은 무상이다.”</w:t>
      </w:r>
    </w:p>
    <w:p>
      <w:pPr>
        <w:pStyle w:val="SHTKBlockLabel"/>
      </w:pPr>
      <w:r>
        <w:t>원문</w:t>
      </w:r>
    </w:p>
    <w:p>
      <w:pPr>
        <w:pStyle w:val="SHTKSourceText"/>
      </w:pPr>
      <w:r>
        <w:t>○唯識疏釋。無常有二義。一有生滅體是無常。二無他常故名無常。</w:t>
      </w:r>
    </w:p>
    <w:p>
      <w:pPr>
        <w:pStyle w:val="SHTKBlockLabel"/>
      </w:pPr>
      <w:r>
        <w:t>한국어 직역</w:t>
      </w:r>
    </w:p>
    <w:p>
      <w:pPr>
        <w:pStyle w:val="SHTKTranslationText"/>
      </w:pPr>
      <w:r>
        <w:t>『유식소』에서는 무상을 풀이하여 두 뜻이 있다고 한다. “첫째 생멸의 본체가 있는 것이 무상이고, 둘째 다른 상주함이 없기 때문에 무상이라 한다.”</w:t>
      </w:r>
    </w:p>
    <w:p>
      <w:pPr>
        <w:pStyle w:val="SHTKBlockLabel"/>
      </w:pPr>
      <w:r>
        <w:t>위치표지</w:t>
      </w:r>
    </w:p>
    <w:p>
      <w:pPr>
        <w:pStyle w:val="SHTKPositionMarker"/>
      </w:pPr>
      <w:bookmarkStart w:id="1305" w:name="loc_0307b05"/>
      <w:r>
        <w:t>[0307b05]</w:t>
      </w:r>
      <w:bookmarkEnd w:id="1305"/>
    </w:p>
    <w:p>
      <w:pPr>
        <w:pStyle w:val="SHTKSubheading"/>
      </w:pPr>
      <w:r>
        <w:t>沙門不應畏死 · 사문은 죽음을 두려워해서는 안 됨.</w:t>
      </w:r>
    </w:p>
    <w:p>
      <w:pPr>
        <w:pStyle w:val="SHTKBlockLabel"/>
      </w:pPr>
      <w:r>
        <w:t>위치표지</w:t>
      </w:r>
    </w:p>
    <w:p>
      <w:pPr>
        <w:pStyle w:val="SHTKPositionMarker"/>
      </w:pPr>
      <w:bookmarkStart w:id="1306" w:name="loc_0307b05_2"/>
      <w:r>
        <w:t>[0307b05]</w:t>
      </w:r>
      <w:bookmarkEnd w:id="1306"/>
    </w:p>
    <w:p>
      <w:pPr>
        <w:pStyle w:val="SHTKBlockLabel"/>
      </w:pPr>
      <w:r>
        <w:t>원문</w:t>
      </w:r>
    </w:p>
    <w:p>
      <w:pPr>
        <w:pStyle w:val="SHTKSourceText"/>
      </w:pPr>
      <w:r>
        <w:t>婆沙論云。待死如寄客去如至大會多集福德故捨命時無畏。復作是念隨所受身。末後心滅為死。若爾心念念滅。皆應有畏。非但末後心滅可畏也。</w:t>
      </w:r>
    </w:p>
    <w:p>
      <w:pPr>
        <w:pStyle w:val="SHTKBlockLabel"/>
      </w:pPr>
      <w:r>
        <w:t>한국어 직역</w:t>
      </w:r>
    </w:p>
    <w:p>
      <w:pPr>
        <w:pStyle w:val="SHTKTranslationText"/>
      </w:pPr>
      <w:r>
        <w:t>『바사론』에서 말한다. “죽음을 기다리기를 기숙하던 손님이 떠나는 것처럼 하고 큰 모임에 가는 것처럼 하며, 복덕을 많이 모았기 때문에 목숨을 버릴 때 두려움이 없다.” 또 이렇게 생각한다. “받은 몸에서 마지막 마음이 멸하는 것을 죽음이라 한다. 그렇다면 마음은 찰나찰나 멸하니 모두 두려워해야 할 것이지 어찌 마지막 마음이 멸하는 것만 두려워할 것인가?”</w:t>
      </w:r>
    </w:p>
    <w:p>
      <w:pPr>
        <w:pStyle w:val="SHTKBlockLabel"/>
      </w:pPr>
      <w:r>
        <w:t>위치표지</w:t>
      </w:r>
    </w:p>
    <w:p>
      <w:pPr>
        <w:pStyle w:val="SHTKPositionMarker"/>
      </w:pPr>
      <w:bookmarkStart w:id="1307" w:name="loc_0307b09"/>
      <w:r>
        <w:t>[0307b09]</w:t>
      </w:r>
      <w:bookmarkEnd w:id="1307"/>
    </w:p>
    <w:p>
      <w:pPr>
        <w:pStyle w:val="SHTKSubheading"/>
      </w:pPr>
      <w:r>
        <w:t>沙門以寂滅為樂 · 사문은 적멸을 즐거움으로 삼음.</w:t>
      </w:r>
    </w:p>
    <w:p>
      <w:pPr>
        <w:pStyle w:val="SHTKBlockLabel"/>
      </w:pPr>
      <w:r>
        <w:t>위치표지</w:t>
      </w:r>
    </w:p>
    <w:p>
      <w:pPr>
        <w:pStyle w:val="SHTKPositionMarker"/>
      </w:pPr>
      <w:bookmarkStart w:id="1308" w:name="loc_0307b09_2"/>
      <w:r>
        <w:t>[0307b09]</w:t>
      </w:r>
      <w:bookmarkEnd w:id="1308"/>
    </w:p>
    <w:p>
      <w:pPr>
        <w:pStyle w:val="SHTKBlockLabel"/>
      </w:pPr>
      <w:r>
        <w:t>원문</w:t>
      </w:r>
    </w:p>
    <w:p>
      <w:pPr>
        <w:pStyle w:val="SHTKSourceText"/>
      </w:pPr>
      <w:r>
        <w:t>僧祇律云。欲求寂滅樂。當學沙門法</w:t>
      </w:r>
    </w:p>
    <w:p>
      <w:pPr>
        <w:pStyle w:val="SHTKBlockLabel"/>
      </w:pPr>
      <w:r>
        <w:t>한국어 직역</w:t>
      </w:r>
    </w:p>
    <w:p>
      <w:pPr>
        <w:pStyle w:val="SHTKTranslationText"/>
      </w:pPr>
      <w:r>
        <w:t>『승기율』에서 말한다. “적멸의 즐거움을 구하고자 한다면 사문의 법을 배워야 한다.”</w:t>
      </w:r>
    </w:p>
    <w:p>
      <w:pPr>
        <w:pStyle w:val="SHTKBlockLabel"/>
      </w:pPr>
      <w:r>
        <w:t>원문</w:t>
      </w:r>
    </w:p>
    <w:p>
      <w:pPr>
        <w:pStyle w:val="SHTKSourceText"/>
      </w:pPr>
      <w:r>
        <w:t>○涅槃經云。諸行無常。是生滅法。生滅滅已。寂滅為樂。論云。寂滅為樂者。若言滅法為樂者此義不然。何以故。為有現在滅是過去已滅法殘故。以有殘故非樂也。若滅現在生為樂者。此義不然。何以故。有未來生是現在生殘故。以有殘故非樂也。若言未來生是常者。此義不然。生必有滅故非樂也。若能令未來應生滅法而不得生乃可為樂耳。此為正義。</w:t>
      </w:r>
    </w:p>
    <w:p>
      <w:pPr>
        <w:pStyle w:val="SHTKBlockLabel"/>
      </w:pPr>
      <w:r>
        <w:t>한국어 직역</w:t>
      </w:r>
    </w:p>
    <w:p>
      <w:pPr>
        <w:pStyle w:val="SHTKTranslationText"/>
      </w:pPr>
      <w:r>
        <w:t>『열반경』에서 말한다. “모든 행은 무상하니 이는 생멸법이다. 생멸이 멸하고 나면 적멸이 즐거움이다.” 논에서 말한다. “적멸이 즐거움이라고 할 때 만약 멸한 법 자체가 즐거움이라 한다면 이 뜻은 옳지 않다. 왜냐하면 현재의 멸은 과거에 이미 멸한 법의 잔여가 있기 때문에 잔여가 있어 즐거움이 아니다. 현재의 생을 멸하는 것을 즐거움이라 한다면 이 뜻도 옳지 않다. 왜냐하면 미래의 생이 현재 생의 잔여로 있기 때문에 잔여가 있어 즐거움이 아니다. 미래의 생이 항상하다고 한다면 이 뜻도 옳지 않으니, 생겨난 것은 반드시 멸하기 때문에 즐거움이 아니다. 만약 미래에 마땅히 생길 멸법으로 하여금 생기지 못하게 할 수 있다면 비로소 즐거움이라 할 수 있다. 이것이 바른 뜻이다.”</w:t>
      </w:r>
    </w:p>
    <w:p>
      <w:pPr>
        <w:pStyle w:val="SHTKBlockLabel"/>
      </w:pPr>
      <w:r>
        <w:t>위치표지</w:t>
      </w:r>
    </w:p>
    <w:p>
      <w:pPr>
        <w:pStyle w:val="SHTKPositionMarker"/>
      </w:pPr>
      <w:bookmarkStart w:id="1309" w:name="loc_0307b19"/>
      <w:r>
        <w:t>[0307b19]</w:t>
      </w:r>
      <w:bookmarkEnd w:id="1309"/>
    </w:p>
    <w:p>
      <w:pPr>
        <w:pStyle w:val="SHTKSubheading"/>
      </w:pPr>
      <w:r>
        <w:t>驗來果 · 오는 과보를 징험함.</w:t>
      </w:r>
    </w:p>
    <w:p>
      <w:pPr>
        <w:pStyle w:val="SHTKBlockLabel"/>
      </w:pPr>
      <w:r>
        <w:t>위치표지</w:t>
      </w:r>
    </w:p>
    <w:p>
      <w:pPr>
        <w:pStyle w:val="SHTKPositionMarker"/>
      </w:pPr>
      <w:bookmarkStart w:id="1310" w:name="loc_0307b19_2"/>
      <w:r>
        <w:t>[0307b19]</w:t>
      </w:r>
      <w:bookmarkEnd w:id="1310"/>
    </w:p>
    <w:p>
      <w:pPr>
        <w:pStyle w:val="SHTKBlockLabel"/>
      </w:pPr>
      <w:r>
        <w:t>원문</w:t>
      </w:r>
    </w:p>
    <w:p>
      <w:pPr>
        <w:pStyle w:val="SHTKSourceText"/>
      </w:pPr>
      <w:r>
        <w:t>瑜伽論云。此有情者。非色非心。假名為命。諸師相傳。造善之人。先從下冷觸。至臍已上煖者。然後氣盡。即生人中。若至頭面後頂煖乃氣盡。即生天上。若造惡者。從上冷至腰熱後氣盡。生餓鬼中。從腰膝已上熱氣盡。生傍生中。若從膝已下至足。熱氣盡者。生地獄中。若無學聖人入涅槃。或心及頂皆煖也。</w:t>
      </w:r>
    </w:p>
    <w:p>
      <w:pPr>
        <w:pStyle w:val="SHTKBlockLabel"/>
      </w:pPr>
      <w:r>
        <w:t>한국어 직역</w:t>
      </w:r>
    </w:p>
    <w:p>
      <w:pPr>
        <w:pStyle w:val="SHTKTranslationText"/>
      </w:pPr>
      <w:r>
        <w:t>『유가론』에서 말한다. “이 유정이라는 것은 색도 아니고 마음도 아니며 임시로 명이라 한다.” 여러 스승이 서로 전하기를 선을 지은 사람은 먼저 아래에서부터 차가워지고 배꼽 이상까지 따뜻한 뒤 기운이 다하면 인간에 태어난다. 머리와 얼굴에 이르고 뒤에 정수리가 따뜻한 뒤 기운이 다하면 천상에 태어난다. 악을 지은 이는 위에서부터 차가워져 허리만 따뜻한 뒤 기운이 다하면 아귀에 태어난다. 허리에서 무릎 이상이 따뜻하다가 기운이 다하면 축생에 태어난다. 무릎 아래에서 발까지 따뜻하다가 기운이 다하면 지옥에 태어난다. 무학성인이 열반에 들 때는 혹 심장과 정수리가 모두 따뜻하다고 한다.</w:t>
      </w:r>
    </w:p>
    <w:p>
      <w:pPr>
        <w:pStyle w:val="Heading3"/>
      </w:pPr>
      <w:r>
        <w:t>送終 · 장송.</w:t>
      </w:r>
    </w:p>
    <w:p>
      <w:pPr>
        <w:pStyle w:val="SHTKBlockLabel"/>
      </w:pPr>
      <w:r>
        <w:t>위치표지</w:t>
      </w:r>
    </w:p>
    <w:p>
      <w:pPr>
        <w:pStyle w:val="SHTKPositionMarker"/>
      </w:pPr>
      <w:bookmarkStart w:id="1311" w:name="loc_0307b28"/>
      <w:r>
        <w:t>[0307b28]</w:t>
      </w:r>
      <w:bookmarkEnd w:id="1311"/>
    </w:p>
    <w:p>
      <w:pPr>
        <w:pStyle w:val="SHTKSubheading"/>
      </w:pPr>
      <w:r>
        <w:t>初亡 · 처음 죽음.</w:t>
      </w:r>
    </w:p>
    <w:p>
      <w:pPr>
        <w:pStyle w:val="SHTKBlockLabel"/>
      </w:pPr>
      <w:r>
        <w:t>위치표지</w:t>
      </w:r>
    </w:p>
    <w:p>
      <w:pPr>
        <w:pStyle w:val="SHTKPositionMarker"/>
      </w:pPr>
      <w:bookmarkStart w:id="1312" w:name="loc_0307b28_2"/>
      <w:r>
        <w:t>[0307b28]</w:t>
      </w:r>
      <w:bookmarkEnd w:id="1312"/>
    </w:p>
    <w:p>
      <w:pPr>
        <w:pStyle w:val="SHTKBlockLabel"/>
      </w:pPr>
      <w:r>
        <w:t>원문</w:t>
      </w:r>
    </w:p>
    <w:p>
      <w:pPr>
        <w:pStyle w:val="SHTKSourceText"/>
      </w:pPr>
      <w:r>
        <w:t>釋氏死。謂涅槃。圓寂。歸真。歸寂。滅度。遷化。順世。皆一義也。隨便稱之。蓋異俗也。</w:t>
      </w:r>
    </w:p>
    <w:p>
      <w:pPr>
        <w:pStyle w:val="SHTKBlockLabel"/>
      </w:pPr>
      <w:r>
        <w:t>한국어 직역</w:t>
      </w:r>
    </w:p>
    <w:p>
      <w:pPr>
        <w:pStyle w:val="SHTKTranslationText"/>
      </w:pPr>
      <w:r>
        <w:t>석씨에서는 죽음을 열반·원적·귀진·귀적·멸도·천화·순세라 하는데 모두 한 뜻이다. 편의에 따라 부르니 세속과 다르게 하려는 것이다.</w:t>
      </w:r>
    </w:p>
    <w:p>
      <w:pPr>
        <w:pStyle w:val="SHTKBlockLabel"/>
      </w:pPr>
      <w:r>
        <w:t>위치표지</w:t>
      </w:r>
    </w:p>
    <w:p>
      <w:pPr>
        <w:pStyle w:val="SHTKPositionMarker"/>
      </w:pPr>
      <w:bookmarkStart w:id="1313" w:name="loc_0307c02"/>
      <w:r>
        <w:t>[0307c02]</w:t>
      </w:r>
      <w:bookmarkEnd w:id="1313"/>
    </w:p>
    <w:p>
      <w:pPr>
        <w:pStyle w:val="SHTKSubheading"/>
      </w:pPr>
      <w:r>
        <w:t>龕子 · 감자.</w:t>
      </w:r>
    </w:p>
    <w:p>
      <w:pPr>
        <w:pStyle w:val="SHTKBlockLabel"/>
      </w:pPr>
      <w:r>
        <w:t>위치표지</w:t>
      </w:r>
    </w:p>
    <w:p>
      <w:pPr>
        <w:pStyle w:val="SHTKPositionMarker"/>
      </w:pPr>
      <w:bookmarkStart w:id="1314" w:name="loc_0307c02_2"/>
      <w:r>
        <w:t>[0307c02]</w:t>
      </w:r>
      <w:bookmarkEnd w:id="1314"/>
    </w:p>
    <w:p>
      <w:pPr>
        <w:pStyle w:val="SHTKBlockLabel"/>
      </w:pPr>
      <w:r>
        <w:t>원문</w:t>
      </w:r>
    </w:p>
    <w:p>
      <w:pPr>
        <w:pStyle w:val="SHTKSourceText"/>
      </w:pPr>
      <w:r>
        <w:t>(音堪。唐韻云龕塔也)今釋氏之周身。其形如塔。故名龕(方志云受也。廣雅云。盛也。此名蓋異俗也)南山鈔云。作絹棺覆尸。此為無龕子。故制若船。籥子以竹為骨。白絹鞔之</w:t>
      </w:r>
    </w:p>
    <w:p>
      <w:pPr>
        <w:pStyle w:val="SHTKBlockLabel"/>
      </w:pPr>
      <w:r>
        <w:t>한국어 직역</w:t>
      </w:r>
    </w:p>
    <w:p>
      <w:pPr>
        <w:pStyle w:val="SHTKTranslationText"/>
      </w:pPr>
      <w:r>
        <w:t>(음은 감이다. 『당운』에서 “감은 탑이다”라고 한다.) 지금 석씨가 온몸을 넣는 그 형상이 탑과 같으므로 감이라 한다. (『방지』에서 “받아들임”이라 하고, 『광아』에서 “담는다”고 하니 이 이름도 세속과 다르다.) 『남산초』에서 말한다. “비단으로 관을 만들어 시신을 덮는다.” 이는 감자가 없었기 때문에 제정한 것이다. 배와 같은 함을 만들고 대나무를 골격으로 하여 흰 비단으로 씌운다. [판독 불확실]</w:t>
      </w:r>
    </w:p>
    <w:p>
      <w:pPr>
        <w:pStyle w:val="SHTKBlockLabel"/>
      </w:pPr>
      <w:r>
        <w:t>원문</w:t>
      </w:r>
    </w:p>
    <w:p>
      <w:pPr>
        <w:pStyle w:val="SHTKSourceText"/>
      </w:pPr>
      <w:r>
        <w:t>○周禮曰。周尸曰棺。棺寬也。釋名曰棺關也。白虎通曰所以有棺者。以掩藏形惡也。</w:t>
      </w:r>
    </w:p>
    <w:p>
      <w:pPr>
        <w:pStyle w:val="SHTKBlockLabel"/>
      </w:pPr>
      <w:r>
        <w:t>한국어 직역</w:t>
      </w:r>
    </w:p>
    <w:p>
      <w:pPr>
        <w:pStyle w:val="SHTKTranslationText"/>
      </w:pPr>
      <w:r>
        <w:t>『주례』에서 말한다. “시신을 둘러싸는 것을 관이라 한다.” 관은 넓다는 뜻이다. 『석명』에서 “관은 닫는다는 뜻”이라 하고, 『백호통』에서 “관이 있는 까닭은 추한 형체를 가리고 감추기 위해서이다”라고 한다.</w:t>
      </w:r>
    </w:p>
    <w:p>
      <w:pPr>
        <w:pStyle w:val="SHTKBlockLabel"/>
      </w:pPr>
      <w:r>
        <w:t>위치표지</w:t>
      </w:r>
    </w:p>
    <w:p>
      <w:pPr>
        <w:pStyle w:val="SHTKPositionMarker"/>
      </w:pPr>
      <w:bookmarkStart w:id="1315" w:name="loc_0307c08"/>
      <w:r>
        <w:t>[0307c08]</w:t>
      </w:r>
      <w:bookmarkEnd w:id="1315"/>
    </w:p>
    <w:p>
      <w:pPr>
        <w:pStyle w:val="SHTKSubheading"/>
      </w:pPr>
      <w:r>
        <w:t>安龕柩 · 감구를 안치함.</w:t>
      </w:r>
    </w:p>
    <w:p>
      <w:pPr>
        <w:pStyle w:val="SHTKBlockLabel"/>
      </w:pPr>
      <w:r>
        <w:t>위치표지</w:t>
      </w:r>
    </w:p>
    <w:p>
      <w:pPr>
        <w:pStyle w:val="SHTKPositionMarker"/>
      </w:pPr>
      <w:bookmarkStart w:id="1316" w:name="loc_0307c08_2"/>
      <w:r>
        <w:t>[0307c08]</w:t>
      </w:r>
      <w:bookmarkEnd w:id="1316"/>
    </w:p>
    <w:p>
      <w:pPr>
        <w:pStyle w:val="SHTKBlockLabel"/>
      </w:pPr>
      <w:r>
        <w:t>원문</w:t>
      </w:r>
    </w:p>
    <w:p>
      <w:pPr>
        <w:pStyle w:val="SHTKSourceText"/>
      </w:pPr>
      <w:r>
        <w:t>(音舊)白虎通云。在棺曰柩。柩究也。久也。不復彰也。釋名曰。柩究也。送終隨身之制。皆究備也。釋氏則云。設利羅。此云骨身。即全身舍利也。夫釋氏安龕柩不可習俗沽務生善也。若應之大師五杉集頗合禮式或堂有三間。即置龕於西間面向南前設一燈一香而已。中一間用白幕。自南達北。金城柱。而東洎南三面幃之。於中設繩床。掛真影。香華供養。以時設食。用白紙作娑羅華。八樹以簇繩床。表双林之相床。西別設一儀床。置平生道具之屬。繩床後。正北幕內。名子位。即是弟子受吊之位也。請以普通子遠大師喪儀應之。五杉集參詳用之。一則免知禮者嗤。二則生世人之善心矣。</w:t>
      </w:r>
    </w:p>
    <w:p>
      <w:pPr>
        <w:pStyle w:val="SHTKBlockLabel"/>
      </w:pPr>
      <w:r>
        <w:t>한국어 직역</w:t>
      </w:r>
    </w:p>
    <w:p>
      <w:pPr>
        <w:pStyle w:val="SHTKTranslationText"/>
      </w:pPr>
      <w:r>
        <w:t>(柩의 음은 구이다.) 『백호통』에서 말한다. “관 안에 있으면 구라 한다. 구는 다함이며 오래됨이니 다시 드러나지 않는다는 뜻이다.” 『석명』에서 말한다. “구는 다함이다. 장송할 때 몸을 따라 갖추는 제도가 모두 다 갖추어진다는 뜻이다.” 석씨에서는 설리라라 하는데 여기서는 골신이라 한다. 곧 전신사리이다. 대저 석씨가 감구를 안치할 때 세속을 본받아 허식을 구해서는 안 되고 선을 내는 데 힘써야 한다. 응지대사의 『오삼집』은 예식에 꽤 부합한다. 혹 당이 세 칸이면 감을 서쪽 칸에 두고 남쪽을 향하게 하며 앞에는 등 하나와 향 하나만 둔다. 가운데 한 칸에는 흰 막을 남북으로 길게 치고 금성주 동쪽에서 남쪽까지 세 면을 휘장으로 두른다. 그 안에 승상을 두고 진영을 걸며 향과 꽃으로 공양하고 때에 따라 음식을 차린다. 흰 종이로 사라화를 만들어 여덟 나무 모양으로 승상 둘레에 모아 쌍림의 모습을 나타낸다. 승상 서쪽에는 따로 의상 하나를 두어 평생의 도구 등을 놓는다. 승상 뒤 정북쪽 막 안은 자위라 하는데 곧 제자가 조문을 받는 자리이다. 보통자 원대사의 상의와 『오삼집』을 참조하여 사용하면 첫째 예를 아는 자의 비웃음을 면하고, 둘째 세상 사람의 선심을 낼 수 있다. [구두 불확실]</w:t>
      </w:r>
    </w:p>
    <w:p>
      <w:pPr>
        <w:pStyle w:val="SHTKBlockLabel"/>
      </w:pPr>
      <w:r>
        <w:t>위치표지</w:t>
      </w:r>
    </w:p>
    <w:p>
      <w:pPr>
        <w:pStyle w:val="SHTKPositionMarker"/>
      </w:pPr>
      <w:bookmarkStart w:id="1317" w:name="loc_0307c23"/>
      <w:r>
        <w:t>[0307c23]</w:t>
      </w:r>
      <w:bookmarkEnd w:id="1317"/>
    </w:p>
    <w:p>
      <w:pPr>
        <w:pStyle w:val="SHTKSubheading"/>
      </w:pPr>
      <w:r>
        <w:t>服制 · 상복의 제도.</w:t>
      </w:r>
    </w:p>
    <w:p>
      <w:pPr>
        <w:pStyle w:val="SHTKBlockLabel"/>
      </w:pPr>
      <w:r>
        <w:t>위치표지</w:t>
      </w:r>
    </w:p>
    <w:p>
      <w:pPr>
        <w:pStyle w:val="SHTKPositionMarker"/>
      </w:pPr>
      <w:bookmarkStart w:id="1318" w:name="loc_0307c23_2"/>
      <w:r>
        <w:t>[0307c23]</w:t>
      </w:r>
      <w:bookmarkEnd w:id="1318"/>
    </w:p>
    <w:p>
      <w:pPr>
        <w:pStyle w:val="SHTKBlockLabel"/>
      </w:pPr>
      <w:r>
        <w:t>원문</w:t>
      </w:r>
    </w:p>
    <w:p>
      <w:pPr>
        <w:pStyle w:val="SHTKSourceText"/>
      </w:pPr>
      <w:r>
        <w:t>釋氏之喪服。讀涅槃經。并諸律。並無其制。今準增輝記。引禮云。服有三。一正服。二義服。三降服。白虎通曰。弟子於師。有君臣父子朋友之道故。生則尊敬而親之。死則哀痛之。恩深義重。故為降服</w:t>
      </w:r>
    </w:p>
    <w:p>
      <w:pPr>
        <w:pStyle w:val="SHTKBlockLabel"/>
      </w:pPr>
      <w:r>
        <w:t>한국어 직역</w:t>
      </w:r>
    </w:p>
    <w:p>
      <w:pPr>
        <w:pStyle w:val="SHTKTranslationText"/>
      </w:pPr>
      <w:r>
        <w:t>석씨의 상복은 『열반경』과 여러 율을 읽어 보아도 모두 제도가 없다. 지금 『증휘기』에 준하여 『예』를 인용하면 복에는 세 가지가 있다. 첫째 정복, 둘째 의복, 셋째 강복이다. 『백호통』에서 말한다. “제자는 스승에게 군신·부자·붕우의 도가 있으므로 살아서는 존경하고 친애하며 죽으면 애통해한다. 은혜가 깊고 의리가 무거우므로 강복을 한다.”</w:t>
      </w:r>
    </w:p>
    <w:p>
      <w:pPr>
        <w:pStyle w:val="SHTKBlockLabel"/>
      </w:pPr>
      <w:r>
        <w:t>원문</w:t>
      </w:r>
    </w:p>
    <w:p>
      <w:pPr>
        <w:pStyle w:val="SHTKSourceText"/>
      </w:pPr>
      <w:r>
        <w:t>○釋氏喪儀云。若受業和尚。同於父母。訓育恩深。例皆三年服。若依止師資飡法訓次於和尚隨喪服。五杉云。師服者。皆同法服。但用布稍麄純染黃褐。增輝云。但染蒼皴之色。稍異於常爾。有人呼墨黲衣。為衰服。蓋昧之也。言衰者(衰音崔或作縗)俗禮喪服傳云。衣上之物則有袪袂衰燕尾衣帶下尺負版等同名衰服者。其衰之制。用布長六寸。象六腑薄四寸象四時綴於衣左襟廣袤當心言衰者摧也。象孝子心思親摧傷也。故稱斬衰齊衰(齊音咨)焉衣本不名衰蓋從此布以名也。此衰布至小祥先除之。墨黲前法衣中有釋。</w:t>
      </w:r>
    </w:p>
    <w:p>
      <w:pPr>
        <w:pStyle w:val="SHTKBlockLabel"/>
      </w:pPr>
      <w:r>
        <w:t>한국어 직역</w:t>
      </w:r>
    </w:p>
    <w:p>
      <w:pPr>
        <w:pStyle w:val="SHTKTranslationText"/>
      </w:pPr>
      <w:r>
        <w:t>『석씨상의』에서 말한다. “수업화상은 부모와 같아 훈육의 은혜가 깊으므로 예에 따라 모두 삼년복을 한다. 의지사에게 법을 받아 배우고 훈도를 받은 것은 화상 다음이므로 상복도 그에 따른다.” 『오삼』에서 말한다. “스승의 복은 모두 법복과 같되 다만 조금 거친 포를 써서 온통 황갈색으로 물들인다.” 『증휘』에서 말한다. “다만 창추한 색으로 물들여 평소와 조금 다르게 할 뿐이다.” 어떤 사람은 먹색의 검은 옷을 쇠복이라 부르는데 이는 잘못이다. 쇠(衰)라는 말은 (음이 최이고 혹 縗로 쓴다) 세속의 『상복전』에서 말하기를 옷 위에 袪·袂·衰·燕尾·衣帶·下尺·負版 등이 있어 함께 쇠복이라 불린다고 한다. 쇠의 제도는 길이 여섯 치의 포를 써서 육부를 상징하고 너비 네 치로 사시를 상징하여 옷 왼쪽 깃에 달아 가슴을 덮는다. 쇠는 꺾인다는 뜻으로 효자의 마음이 어버이를 생각해 꺾이고 상함을 나타내므로 참최·자최라 한다. 옷 자체를 쇠라 하는 것이 아니라 이 포에서 이름을 따른 것이다. 이 쇠포는 소상 때 먼저 제거한다. 먹색 옷은 앞의 법의 조항에 풀이가 있다.</w:t>
      </w:r>
    </w:p>
    <w:p>
      <w:pPr>
        <w:pStyle w:val="SHTKBlockLabel"/>
      </w:pPr>
      <w:r>
        <w:t>위치표지</w:t>
      </w:r>
    </w:p>
    <w:p>
      <w:pPr>
        <w:pStyle w:val="SHTKPositionMarker"/>
      </w:pPr>
      <w:bookmarkStart w:id="1319" w:name="loc_0308a12"/>
      <w:r>
        <w:t>[0308a12]</w:t>
      </w:r>
      <w:bookmarkEnd w:id="1319"/>
    </w:p>
    <w:p>
      <w:pPr>
        <w:pStyle w:val="SHTKSubheading"/>
      </w:pPr>
      <w:r>
        <w:t>杖 · 지팡이.</w:t>
      </w:r>
    </w:p>
    <w:p>
      <w:pPr>
        <w:pStyle w:val="SHTKBlockLabel"/>
      </w:pPr>
      <w:r>
        <w:t>위치표지</w:t>
      </w:r>
    </w:p>
    <w:p>
      <w:pPr>
        <w:pStyle w:val="SHTKPositionMarker"/>
      </w:pPr>
      <w:bookmarkStart w:id="1320" w:name="loc_0308a12_2"/>
      <w:r>
        <w:t>[0308a12]</w:t>
      </w:r>
      <w:bookmarkEnd w:id="1320"/>
    </w:p>
    <w:p>
      <w:pPr>
        <w:pStyle w:val="SHTKBlockLabel"/>
      </w:pPr>
      <w:r>
        <w:t>원문</w:t>
      </w:r>
    </w:p>
    <w:p>
      <w:pPr>
        <w:pStyle w:val="SHTKSourceText"/>
      </w:pPr>
      <w:r>
        <w:t>有二種。一喪父曰。斬衰(言斬者喪君父夫心如斬截也)苴杖苴惡也。用竹陽也。大如腰經。圍七寸二分(經音迭言實也。傷椎之貫也)。精義云。苴杖用竹。蓋以體圓性正欲明孝子心哀痛自然圓足有終身之憂斷而用之無所厭殺也。長齊孝子心自成服日止大祥除之。二齊衰(齊音咨也。齊者㓨也。緶也。緝也。言喪母痛苦而刲㓨言輕於斬也)削杖削即殺也。言母於父有降殺也。用桐陰也精義云。削杖用桐。蓋削奪其貌。使不苴也。外雖削內則同也。禮曰。削使方為母象也。長齊心本在下(本根也)言。痛在心自成服。至十三月小祥日除之(此非釋氏所要因言其杖故委曲注之)白虎通云。所以必杖者。孝子失親悲哀。哭泣三日不食。身體羸病故。以扶身明不以死傷生也。禮曰。童子婦人不杖。以其不能病也。今釋子心形出俗。達了無常。雖喪親以師。豈有絕漿而成病也。何必杖乎。非是不孝及婦人童子等。蓋律禮宗致不同故。其杖不用無過失矣。</w:t>
      </w:r>
    </w:p>
    <w:p>
      <w:pPr>
        <w:pStyle w:val="SHTKBlockLabel"/>
      </w:pPr>
      <w:r>
        <w:t>한국어 직역</w:t>
      </w:r>
    </w:p>
    <w:p>
      <w:pPr>
        <w:pStyle w:val="SHTKTranslationText"/>
      </w:pPr>
      <w:r>
        <w:t>두 종류가 있다. 첫째 아버지를 잃으면 참최라 한다. (참은 임금·아버지·남편을 잃은 마음이 끊어지는 듯하다는 뜻이다.) 저장을 쓰는데 저(苴)는 거칠다는 뜻이고 대나무를 쓴다. 대나무는 양이다. 굵기는 허리의 경(經)만 하며 둘레는 일곱 치 두 푼이다. (경은 음이 첩이고 ‘실’이라는 뜻이며 척추를 꿰는 것을 말한다.) 『정의』에서 말한다. “저장에 대나무를 쓰는 것은 그 몸이 둥글고 성품이 바른 것을 취하여 효자의 마음과 슬픔이 자연히 원만하여 끝까지 근심함이 있고, 끊어 써도 싫어하거나 죽임이 없음을 밝히려는 것이다.” 길이는 효자의 심장과 같게 하며 복을 입은 날부터 대상 때까지 쓰고 제거한다. 둘째 자최이다. (齊의 음은 자이다. 齊는 찌르고 꿰맨다는 뜻이다. 어머니를 잃어 아프고 괴로워 베고 찌르는 듯하지만 참최보다는 가볍다는 뜻이다.) 삭장을 쓰는데 삭은 줄인다는 뜻이다. 어머니는 아버지보다 강쇄가 있다는 뜻이며 오동나무를 쓰니 음이다. 『정의』에서 말한다. “삭장에 오동나무를 쓰는 것은 그 모양을 깎아 거칠지 않게 하지만 겉은 비록 깎여도 속은 같다.” 『예』에서 말한다. “깎아 모나게 하여 어머니를 상징한다.” 길이는 심장과 같되 근본은 아래에 둔다. (본은 뿌리이다.) 슬픔이 마음에 있음을 말한다. 복을 입은 날부터 열세 달 소상날까지 쓰고 제거한다. (이는 석씨에게 필요한 것이 아니지만 지팡이를 말했으므로 자세히 주를 단 것이다.) 『백호통』에서 말한다. “반드시 지팡이를 짚는 까닭은 효자가 어버이를 잃어 슬퍼하고 곡하여 사흘 동안 먹지 않아 몸이 쇠약하고 병들기 때문에 몸을 지탱하게 하여 죽음으로 생명을 해치지 않음을 밝히려는 것이다.” 『예』에서 말한다. “동자와 부인은 지팡이를 짚지 않는다. 그렇게 병들 수 없기 때문이다.” 지금 석자는 마음과 형체가 속세를 떠나 무상을 통달하였다. 비록 부모나 스승을 잃어도 어찌 음료를 끊어 병들겠는가? 어찌 반드시 지팡이를 쓰겠는가? 이는 불효해서가 아니며 부인·동자와 같아서도 아니다. 다만 율과 예의 종지가 다르므로 지팡이를 쓰지 않아도 허물이 없다.</w:t>
      </w:r>
    </w:p>
    <w:p>
      <w:pPr>
        <w:pStyle w:val="SHTKBlockLabel"/>
      </w:pPr>
      <w:r>
        <w:t>외자·결자 메모</w:t>
      </w:r>
    </w:p>
    <w:p>
      <w:pPr>
        <w:pStyle w:val="SHTKGaijiNote"/>
      </w:pPr>
      <w:r>
        <w:t>외자 | CB02863; 조합식 `[利-禾+夾]`; 정확 Unicode U+34E8; CBETA Supplement 정확 Unicode 글리프 표시 가능; 본 회차 2회</w:t>
      </w:r>
    </w:p>
    <w:p>
      <w:pPr>
        <w:pStyle w:val="SHTKBlockLabel"/>
      </w:pPr>
      <w:r>
        <w:t>교감·번역 메모</w:t>
      </w:r>
    </w:p>
    <w:p>
      <w:pPr>
        <w:pStyle w:val="SHTKNoteSummary"/>
      </w:pPr>
      <w:r>
        <w:t>교감 요약 | [CBETA 원주형 교감] 현행·보존 XML 본문의 ‘貫’에 대해 대정장 1판은 ‘實’로 되어 있다고 기록한다.</w:t>
      </w:r>
    </w:p>
    <w:p>
      <w:pPr>
        <w:pStyle w:val="SHTKNoteDetail"/>
      </w:pPr>
      <w:r>
        <w:t>• 원교감 원문 | 「貫」字，大正藏一版作「實」字。</w:t>
      </w:r>
    </w:p>
    <w:p>
      <w:pPr>
        <w:pStyle w:val="SHTKNoteDetail"/>
      </w:pPr>
      <w:r>
        <w:t>• 교감 번호 | 0308a1401</w:t>
      </w:r>
    </w:p>
    <w:p>
      <w:pPr>
        <w:pStyle w:val="SHTKNoteDetail"/>
      </w:pPr>
      <w:r>
        <w:t>• 판본 정보 | 현행 XML과 2018 보존 XML에 모두 add-note가 있으며 본문 자체는 사용자 TXT와 같은 ‘傷椎之貫也’이다. 2018 보존 이력상 2005년에 CBETA 주석으로 추가된 항목이다.</w:t>
      </w:r>
    </w:p>
    <w:p>
      <w:pPr>
        <w:pStyle w:val="SHTKNoteDetail"/>
      </w:pPr>
      <w:r>
        <w:t>• 저본 독법 | 貫 — 사용자 TXT / 현행·2018 XML 본문</w:t>
      </w:r>
    </w:p>
    <w:p>
      <w:pPr>
        <w:pStyle w:val="SHTKNoteDetail"/>
      </w:pPr>
      <w:r>
        <w:t>• 저본 적용 구절 | 傷椎之貫也</w:t>
      </w:r>
    </w:p>
    <w:p>
      <w:pPr>
        <w:pStyle w:val="SHTKNoteDetail"/>
      </w:pPr>
      <w:r>
        <w:t>• 저본 기준 번역 | “척추를 꿰는 것이다.” [구문 불확실]</w:t>
      </w:r>
    </w:p>
    <w:p>
      <w:pPr>
        <w:pStyle w:val="SHTKNoteDetail"/>
      </w:pPr>
      <w:r>
        <w:t>• 이문 독법 | 實 — 대정장 1판 독법</w:t>
      </w:r>
    </w:p>
    <w:p>
      <w:pPr>
        <w:pStyle w:val="SHTKNoteDetail"/>
      </w:pPr>
      <w:r>
        <w:t>• 이문 적용 구절 | 傷椎之實也</w:t>
      </w:r>
    </w:p>
    <w:p>
      <w:pPr>
        <w:pStyle w:val="SHTKNoteDetail"/>
      </w:pPr>
      <w:r>
        <w:t>• 이문 기준 번역 | 글자 그대로는 “척추의 실(實)이다” 정도가 되나 앞뒤 훈고와의 결합이 불분명하여 번역을 확정하기 어렵다.</w:t>
      </w:r>
    </w:p>
    <w:p>
      <w:pPr>
        <w:pStyle w:val="SHTKNoteDetail"/>
      </w:pPr>
      <w:r>
        <w:t>• 의미 차이 | 貫과 實은 서로 다른 어휘이며 주석문의 문법도 달라질 수 있으나, 해당 구절 자체가 난해해 이 교감만으로 어느 해석이 옳은지 단정하기 어렵다.</w:t>
      </w:r>
    </w:p>
    <w:p>
      <w:pPr>
        <w:pStyle w:val="SHTKNoteDetail"/>
      </w:pPr>
      <w:r>
        <w:t>• 한국어 해설 | 사용자 TXT의 ‘貫’을 본문에 유지하되 이 부분은 구문 불확실로 남긴다. 대정장 1판의 ‘實’도 별도 독법으로 제시하고 판단을 유보한다.</w:t>
      </w:r>
    </w:p>
    <w:p>
      <w:pPr>
        <w:pStyle w:val="SHTKNoteDetail"/>
      </w:pPr>
      <w:r>
        <w:t>• 문맥상 해설 | 상장(喪杖)의 굵기와 ‘腰經’에 대한 괄호 훈고 안의 한 글자이다.</w:t>
      </w:r>
    </w:p>
    <w:p>
      <w:pPr>
        <w:pStyle w:val="SHTKNoteDetail"/>
      </w:pPr>
      <w:r>
        <w:t>• 번역 영향 판정 | [판단 유보]</w:t>
      </w:r>
    </w:p>
    <w:p>
      <w:pPr>
        <w:pStyle w:val="SHTKNoteDetail"/>
      </w:pPr>
      <w:r>
        <w:t>• 공식 출처 | 현행 `T54n2127.xml` 및 2018 보존 `T54n2127 (1).xml`의 note n="0308a1401"</w:t>
      </w:r>
    </w:p>
    <w:p>
      <w:pPr>
        <w:pStyle w:val="SHTKBlockLabel"/>
      </w:pPr>
      <w:r>
        <w:t>위치표지</w:t>
      </w:r>
    </w:p>
    <w:p>
      <w:pPr>
        <w:pStyle w:val="SHTKPositionMarker"/>
      </w:pPr>
      <w:bookmarkStart w:id="1321" w:name="loc_0308b01"/>
      <w:r>
        <w:t>[0308b01]</w:t>
      </w:r>
      <w:bookmarkEnd w:id="1321"/>
    </w:p>
    <w:p>
      <w:pPr>
        <w:pStyle w:val="SHTKSubheading"/>
      </w:pPr>
      <w:r>
        <w:t>頭巾 · 두건.</w:t>
      </w:r>
    </w:p>
    <w:p>
      <w:pPr>
        <w:pStyle w:val="SHTKBlockLabel"/>
      </w:pPr>
      <w:r>
        <w:t>위치표지</w:t>
      </w:r>
    </w:p>
    <w:p>
      <w:pPr>
        <w:pStyle w:val="SHTKPositionMarker"/>
      </w:pPr>
      <w:bookmarkStart w:id="1322" w:name="loc_0308b01_2"/>
      <w:r>
        <w:t>[0308b01]</w:t>
      </w:r>
      <w:bookmarkEnd w:id="1322"/>
    </w:p>
    <w:p>
      <w:pPr>
        <w:pStyle w:val="SHTKBlockLabel"/>
      </w:pPr>
      <w:r>
        <w:t>원문</w:t>
      </w:r>
    </w:p>
    <w:p>
      <w:pPr>
        <w:pStyle w:val="SHTKSourceText"/>
      </w:pPr>
      <w:r>
        <w:t>增輝記云。僧無冠經。或用頭巾。當以全幅褐布。杜氏呼布帽。用布五尺三寸。背後長二尺五寸。面前長二尺八寸。摺定後兩幅邊縫其半。微[利-禾+示]兩角。以圓上面前酌量從額際直破下開出眼鼻口不得絕開。又不得絕小。皆正縫緶之。</w:t>
      </w:r>
    </w:p>
    <w:p>
      <w:pPr>
        <w:pStyle w:val="SHTKBlockLabel"/>
      </w:pPr>
      <w:r>
        <w:t>한국어 직역</w:t>
      </w:r>
    </w:p>
    <w:p>
      <w:pPr>
        <w:pStyle w:val="SHTKTranslationText"/>
      </w:pPr>
      <w:r>
        <w:t>『증휘기』에서 말한다. “승려에게 관모의 경전은 없으나 혹 두건을 쓴다. 온 폭의 갈색 천을 써야 한다.” 두씨는 포모라 부른다. 포 다섯 자 세 치를 쓰되 뒤는 두 자 다섯 치, 앞은 두 자 여덟 치로 한다. 접은 뒤 두 폭 가장자리를 절반쯤 꿰매고 두 모서리를 조금 [利-禾+示]하여 윗면을 둥글게 만든다. 앞쪽은 이마 가장자리에서 곧게 아래로 갈라 눈·코·입이 나오게 하되 완전히 갈라서는 안 되고 지나치게 작아서도 안 되며 모두 바르게 꿰매 가장자리를 마감한다. [판독 불확실]</w:t>
      </w:r>
    </w:p>
    <w:p>
      <w:pPr>
        <w:pStyle w:val="SHTKBlockLabel"/>
      </w:pPr>
      <w:r>
        <w:t>외자·결자 메모</w:t>
      </w:r>
    </w:p>
    <w:p>
      <w:pPr>
        <w:pStyle w:val="SHTKGaijiNote"/>
      </w:pPr>
      <w:r>
        <w:t>외자 | CB07445; 조합식 `[利-禾+示]`; 정확 Unicode U+2E05C; CBETA Supplement 정확 Unicode 글리프 표시 가능</w:t>
      </w:r>
    </w:p>
    <w:p>
      <w:pPr>
        <w:pStyle w:val="SHTKBlockLabel"/>
      </w:pPr>
      <w:r>
        <w:t>위치표지</w:t>
      </w:r>
    </w:p>
    <w:p>
      <w:pPr>
        <w:pStyle w:val="SHTKPositionMarker"/>
      </w:pPr>
      <w:bookmarkStart w:id="1323" w:name="loc_0308b07"/>
      <w:r>
        <w:t>[0308b07]</w:t>
      </w:r>
      <w:bookmarkEnd w:id="1323"/>
    </w:p>
    <w:p>
      <w:pPr>
        <w:pStyle w:val="SHTKSubheading"/>
      </w:pPr>
      <w:r>
        <w:t>哭 · 곡.</w:t>
      </w:r>
    </w:p>
    <w:p>
      <w:pPr>
        <w:pStyle w:val="SHTKBlockLabel"/>
      </w:pPr>
      <w:r>
        <w:t>위치표지</w:t>
      </w:r>
    </w:p>
    <w:p>
      <w:pPr>
        <w:pStyle w:val="SHTKPositionMarker"/>
      </w:pPr>
      <w:bookmarkStart w:id="1324" w:name="loc_0308b07_2"/>
      <w:r>
        <w:t>[0308b07]</w:t>
      </w:r>
      <w:bookmarkEnd w:id="1324"/>
    </w:p>
    <w:p>
      <w:pPr>
        <w:pStyle w:val="SHTKBlockLabel"/>
      </w:pPr>
      <w:r>
        <w:t>원문</w:t>
      </w:r>
    </w:p>
    <w:p>
      <w:pPr>
        <w:pStyle w:val="SHTKSourceText"/>
      </w:pPr>
      <w:r>
        <w:t>涅槃經。佛滅度。諸聲聞弟子皆哭。未離欲者。皆宛轉于地。椎胸大叫。此並悲切痛極不省自身故</w:t>
      </w:r>
    </w:p>
    <w:p>
      <w:pPr>
        <w:pStyle w:val="SHTKBlockLabel"/>
      </w:pPr>
      <w:r>
        <w:t>한국어 직역</w:t>
      </w:r>
    </w:p>
    <w:p>
      <w:pPr>
        <w:pStyle w:val="SHTKTranslationText"/>
      </w:pPr>
      <w:r>
        <w:t>『열반경』에서 부처가 멸도하자 여러 성문 제자가 모두 울었다. 욕을 떠나지 못한 이들은 모두 땅에 뒹굴며 가슴을 치고 크게 울부짖었다. 이는 모두 슬픔이 절박하고 아픔이 극심하여 자기 몸을 돌보지 못했기 때문이다.</w:t>
      </w:r>
    </w:p>
    <w:p>
      <w:pPr>
        <w:pStyle w:val="SHTKBlockLabel"/>
      </w:pPr>
      <w:r>
        <w:t>원문</w:t>
      </w:r>
    </w:p>
    <w:p>
      <w:pPr>
        <w:pStyle w:val="SHTKSourceText"/>
      </w:pPr>
      <w:r>
        <w:t>○四分律云。尼椎胸啼哭。一一犯尼薩耆。比丘犯突吉羅</w:t>
      </w:r>
    </w:p>
    <w:p>
      <w:pPr>
        <w:pStyle w:val="SHTKBlockLabel"/>
      </w:pPr>
      <w:r>
        <w:t>한국어 직역</w:t>
      </w:r>
    </w:p>
    <w:p>
      <w:pPr>
        <w:pStyle w:val="SHTKTranslationText"/>
      </w:pPr>
      <w:r>
        <w:t>『사분율』에서 말한다. “비구니가 가슴을 치며 울면 하나하나 니살기죄를 범하고, 비구는 돌길라죄를 범한다.”</w:t>
      </w:r>
    </w:p>
    <w:p>
      <w:pPr>
        <w:pStyle w:val="SHTKBlockLabel"/>
      </w:pPr>
      <w:r>
        <w:t>원문</w:t>
      </w:r>
    </w:p>
    <w:p>
      <w:pPr>
        <w:pStyle w:val="SHTKSourceText"/>
      </w:pPr>
      <w:r>
        <w:t>○五百問云。比丘師亡。不得舉聲大哭應小小泣淚</w:t>
      </w:r>
    </w:p>
    <w:p>
      <w:pPr>
        <w:pStyle w:val="SHTKBlockLabel"/>
      </w:pPr>
      <w:r>
        <w:t>한국어 직역</w:t>
      </w:r>
    </w:p>
    <w:p>
      <w:pPr>
        <w:pStyle w:val="SHTKTranslationText"/>
      </w:pPr>
      <w:r>
        <w:t>『오백문』에서 말한다. “비구의 스승이 죽으면 소리를 높여 크게 울어서는 안 되고 조금 눈물을 흘릴 수 있다.”</w:t>
      </w:r>
    </w:p>
    <w:p>
      <w:pPr>
        <w:pStyle w:val="SHTKBlockLabel"/>
      </w:pPr>
      <w:r>
        <w:t>원문</w:t>
      </w:r>
    </w:p>
    <w:p>
      <w:pPr>
        <w:pStyle w:val="SHTKSourceText"/>
      </w:pPr>
      <w:r>
        <w:t>○凡釋子師亡。二親或喪。痛自心起。何有不哭。但不得縱聲。委曲并致詞。稱蒼天。罪逆之語。唯一往其聲哀哀而已。</w:t>
      </w:r>
    </w:p>
    <w:p>
      <w:pPr>
        <w:pStyle w:val="SHTKBlockLabel"/>
      </w:pPr>
      <w:r>
        <w:t>한국어 직역</w:t>
      </w:r>
    </w:p>
    <w:p>
      <w:pPr>
        <w:pStyle w:val="SHTKTranslationText"/>
      </w:pPr>
      <w:r>
        <w:t>무릇 석자의 스승이 죽거나 두 어버이를 잃으면 아픔이 마음에서 일어나는데 어찌 울지 않을 수 있겠는가? 다만 소리를 방종하게 내거나 구슬프게 장황한 말을 하며 창천이나 죄역 같은 말을 해서는 안 된다. 다만 한 번의 소리를 애애하게 낼 뿐이다.</w:t>
      </w:r>
    </w:p>
    <w:p>
      <w:pPr>
        <w:pStyle w:val="SHTKBlockLabel"/>
      </w:pPr>
      <w:r>
        <w:t>위치표지</w:t>
      </w:r>
    </w:p>
    <w:p>
      <w:pPr>
        <w:pStyle w:val="SHTKPositionMarker"/>
      </w:pPr>
      <w:bookmarkStart w:id="1325" w:name="loc_0308b15"/>
      <w:r>
        <w:t>[0308b15]</w:t>
      </w:r>
      <w:bookmarkEnd w:id="1325"/>
    </w:p>
    <w:p>
      <w:pPr>
        <w:pStyle w:val="SHTKSubheading"/>
      </w:pPr>
      <w:r>
        <w:t>祭奠 · 제전.</w:t>
      </w:r>
    </w:p>
    <w:p>
      <w:pPr>
        <w:pStyle w:val="SHTKBlockLabel"/>
      </w:pPr>
      <w:r>
        <w:t>위치표지</w:t>
      </w:r>
    </w:p>
    <w:p>
      <w:pPr>
        <w:pStyle w:val="SHTKPositionMarker"/>
      </w:pPr>
      <w:bookmarkStart w:id="1326" w:name="loc_0308b15_2"/>
      <w:r>
        <w:t>[0308b15]</w:t>
      </w:r>
      <w:bookmarkEnd w:id="1326"/>
    </w:p>
    <w:p>
      <w:pPr>
        <w:pStyle w:val="SHTKBlockLabel"/>
      </w:pPr>
      <w:r>
        <w:t>원문</w:t>
      </w:r>
    </w:p>
    <w:p>
      <w:pPr>
        <w:pStyle w:val="SHTKSourceText"/>
      </w:pPr>
      <w:r>
        <w:t>尚書大傳云。祭者。察也。察至也。言人事室於神也。釋名云。奠停也。言停久也。凡釋氏之喪。不宜效俗。可稱時藥香華供養(時藥即食也)。</w:t>
      </w:r>
    </w:p>
    <w:p>
      <w:pPr>
        <w:pStyle w:val="SHTKBlockLabel"/>
      </w:pPr>
      <w:r>
        <w:t>한국어 직역</w:t>
      </w:r>
    </w:p>
    <w:p>
      <w:pPr>
        <w:pStyle w:val="SHTKTranslationText"/>
      </w:pPr>
      <w:r>
        <w:t>『상서대전』에서 말한다. “제는 살핀다는 뜻이고 살펴 이른다는 뜻이니 사람이 신에게 일을 다한다는 말이다.” 『석명』에서 말한다. “전은 머문다는 뜻으로 오래 머문다는 말이다.” 무릇 석씨의 상례에서는 세속을 본받지 말고 시약·향·꽃을 공양한다고 해야 한다. (시약은 곧 음식이다.)</w:t>
      </w:r>
    </w:p>
    <w:p>
      <w:pPr>
        <w:pStyle w:val="SHTKBlockLabel"/>
      </w:pPr>
      <w:r>
        <w:t>위치표지</w:t>
      </w:r>
    </w:p>
    <w:p>
      <w:pPr>
        <w:pStyle w:val="SHTKPositionMarker"/>
      </w:pPr>
      <w:bookmarkStart w:id="1327" w:name="loc_0308b19"/>
      <w:r>
        <w:t>[0308b19]</w:t>
      </w:r>
      <w:bookmarkEnd w:id="1327"/>
    </w:p>
    <w:p>
      <w:pPr>
        <w:pStyle w:val="SHTKSubheading"/>
      </w:pPr>
      <w:r>
        <w:t>行吊 · 조문함.</w:t>
      </w:r>
    </w:p>
    <w:p>
      <w:pPr>
        <w:pStyle w:val="SHTKBlockLabel"/>
      </w:pPr>
      <w:r>
        <w:t>위치표지</w:t>
      </w:r>
    </w:p>
    <w:p>
      <w:pPr>
        <w:pStyle w:val="SHTKPositionMarker"/>
      </w:pPr>
      <w:bookmarkStart w:id="1328" w:name="loc_0308b19_2"/>
      <w:r>
        <w:t>[0308b19]</w:t>
      </w:r>
      <w:bookmarkEnd w:id="1328"/>
    </w:p>
    <w:p>
      <w:pPr>
        <w:pStyle w:val="SHTKBlockLabel"/>
      </w:pPr>
      <w:r>
        <w:t>원문</w:t>
      </w:r>
    </w:p>
    <w:p>
      <w:pPr>
        <w:pStyle w:val="SHTKSourceText"/>
      </w:pPr>
      <w:r>
        <w:t>弔者至也。詩云。神弔矣。五杉集中。弔儀甚備可檢行用</w:t>
      </w:r>
    </w:p>
    <w:p>
      <w:pPr>
        <w:pStyle w:val="SHTKBlockLabel"/>
      </w:pPr>
      <w:r>
        <w:t>한국어 직역</w:t>
      </w:r>
    </w:p>
    <w:p>
      <w:pPr>
        <w:pStyle w:val="SHTKTranslationText"/>
      </w:pPr>
      <w:r>
        <w:t>조(弔)는 이른다는 뜻이다. 『시』에서 “신이 이르렀다”고 한다. 『오삼집』에 조문의 의식이 매우 갖추어져 있으니 찾아 시행할 수 있다.</w:t>
      </w:r>
    </w:p>
    <w:p>
      <w:pPr>
        <w:pStyle w:val="SHTKBlockLabel"/>
      </w:pPr>
      <w:r>
        <w:t>원문</w:t>
      </w:r>
    </w:p>
    <w:p>
      <w:pPr>
        <w:pStyle w:val="SHTKSourceText"/>
      </w:pPr>
      <w:r>
        <w:t>○南山鈔云。行弔人小於亡者至尸所設禮(多云僧亡戒捨不得禮拜若爾南山大師却云小於亡者至尸設禮又經中比丘化為蛇佛令有此比丘禮拜今詳必是長於亡者不禮爾)。後執弟子手而慰問。然後至其師所。依法弔之(記云。弟子即亡僧弟子也以其荒迷故。執其手其師即亡僧二師也)。曲禮云。知生者弔。知死者傷。涅槃經。佛滅度人天大眾。咸曰。何期苦哉。何期苦哉。此似傷辭也。若俗舍婦人處女寡女非是宗親不可傷之禮所以別嫌疑也。</w:t>
      </w:r>
    </w:p>
    <w:p>
      <w:pPr>
        <w:pStyle w:val="SHTKBlockLabel"/>
      </w:pPr>
      <w:r>
        <w:t>한국어 직역</w:t>
      </w:r>
    </w:p>
    <w:p>
      <w:pPr>
        <w:pStyle w:val="SHTKTranslationText"/>
      </w:pPr>
      <w:r>
        <w:t>『남산초』에서 말한다. “조문하는 사람이 죽은 이보다 어리면 시신이 있는 곳에 이르러 예를 한다.” (많은 이가 “승려가 죽으면 계가 버려졌으므로 예배해서는 안 된다”고 하지만, 그렇다면 남산대사는 어찌 “죽은 이보다 어리면 시신에 이르러 예하라”고 했겠는가? 또 경에서 비구가 뱀이 되었을 때 부처가 다른 비구에게 예배하게 하였다. 지금 자세히 보면 반드시 죽은 이보다 나이 많은 이는 예하지 않는다는 뜻일 것이다.) 뒤에 제자의 손을 잡고 위문한 다음 그 스승에게 가 법대로 조문한다. (『기』에서 “제자는 곧 죽은 승려의 제자이고, 정신이 혼란하므로 손을 잡는다. 그 스승은 곧 죽은 승려의 두 스승이다”라고 한다.) 『곡례』에서 말한다. “산 이를 알면 조문하고 죽은 이를 알면 슬퍼한다.” 『열반경』에서 부처가 멸도하자 인천 대중이 모두 “어찌 이토록 괴로운가, 어찌 이토록 괴로운가”라고 하였으니 이는 슬퍼하는 말과 같다. 속가의 부인·처녀·과부에게는 종친이 아니면 슬퍼하는 예를 해서는 안 되니 혐의를 구별하기 위해서이다.</w:t>
      </w:r>
    </w:p>
    <w:p>
      <w:pPr>
        <w:pStyle w:val="SHTKBlockLabel"/>
      </w:pPr>
      <w:r>
        <w:t>위치표지</w:t>
      </w:r>
    </w:p>
    <w:p>
      <w:pPr>
        <w:pStyle w:val="SHTKPositionMarker"/>
      </w:pPr>
      <w:bookmarkStart w:id="1329" w:name="loc_0308b29"/>
      <w:r>
        <w:t>[0308b29]</w:t>
      </w:r>
      <w:bookmarkEnd w:id="1329"/>
    </w:p>
    <w:p>
      <w:pPr>
        <w:pStyle w:val="SHTKSubheading"/>
      </w:pPr>
      <w:r>
        <w:t>受弔 · 조문을 받음.</w:t>
      </w:r>
    </w:p>
    <w:p>
      <w:pPr>
        <w:pStyle w:val="SHTKBlockLabel"/>
      </w:pPr>
      <w:r>
        <w:t>위치표지</w:t>
      </w:r>
    </w:p>
    <w:p>
      <w:pPr>
        <w:pStyle w:val="SHTKPositionMarker"/>
      </w:pPr>
      <w:bookmarkStart w:id="1330" w:name="loc_0308b29_2"/>
      <w:r>
        <w:t>[0308b29]</w:t>
      </w:r>
      <w:bookmarkEnd w:id="1330"/>
    </w:p>
    <w:p>
      <w:pPr>
        <w:pStyle w:val="SHTKBlockLabel"/>
      </w:pPr>
      <w:r>
        <w:t>원문</w:t>
      </w:r>
    </w:p>
    <w:p>
      <w:pPr>
        <w:pStyle w:val="SHTKSourceText"/>
      </w:pPr>
      <w:r>
        <w:t>南山鈔云。和尚闍梨鋪床在慢外坐擬人客來弔同學小者。布草立大者坐於草上(和尚闍梨即亡者二師也。同學小者大者即亡者弟子也)喪儀云。親度小師哭於幕內受學弟子哭於幕外凡僧來吊則哭而伏俗來弔但哭不伏若比丘喪父母往俗舍受弔其儀即不可雜於男女之中須於幕外堂前布草。或薦面東而坐有人弔則拱手低頭哀哀而哭不用稱罪逆等言無人弔則誦經念佛。</w:t>
      </w:r>
    </w:p>
    <w:p>
      <w:pPr>
        <w:pStyle w:val="SHTKBlockLabel"/>
      </w:pPr>
      <w:r>
        <w:t>한국어 직역</w:t>
      </w:r>
    </w:p>
    <w:p>
      <w:pPr>
        <w:pStyle w:val="SHTKTranslationText"/>
      </w:pPr>
      <w:r>
        <w:t>『남산초』에서 말한다. “화상과 아사리는 막 밖에 평상을 펴고 앉아 객의 조문을 받을 준비를 한다. 함께 배운 이 가운데 어린 이는 풀을 깔고 서고 나이 많은 이는 풀 위에 앉는다.” (화상과 아사리는 죽은 이의 두 스승이고, 함께 배운 어린 이와 나이 많은 이는 죽은 이의 제자이다.) 『상의』에서 말한다. “친히 제도한 소제자는 막 안에서 울고, 수학제자는 막 밖에서 운다. 승려가 와 조문하면 울며 엎드리고, 속인이 와 조문하면 울되 엎드리지 않는다. 비구가 부모상을 당해 속가에 가 조문을 받는다면 그 의식은 남녀 속에 섞이면 안 되고 막 밖 당 앞에 풀이나 자리를 깔고 동쪽을 향해 앉는다. 누가 조문하면 손을 모으고 머리를 숙여 애애하게 울되 죄역 등의 말을 하지 않는다. 조문하는 이가 없으면 경을 외우고 염불한다.”</w:t>
      </w:r>
    </w:p>
    <w:p>
      <w:pPr>
        <w:pStyle w:val="SHTKBlockLabel"/>
      </w:pPr>
      <w:r>
        <w:t>위치표지</w:t>
      </w:r>
    </w:p>
    <w:p>
      <w:pPr>
        <w:pStyle w:val="SHTKPositionMarker"/>
      </w:pPr>
      <w:bookmarkStart w:id="1331" w:name="loc_0308c09"/>
      <w:r>
        <w:t>[0308c09]</w:t>
      </w:r>
      <w:bookmarkEnd w:id="1331"/>
    </w:p>
    <w:p>
      <w:pPr>
        <w:pStyle w:val="SHTKSubheading"/>
      </w:pPr>
      <w:r>
        <w:t>奔喪 · 분상.</w:t>
      </w:r>
    </w:p>
    <w:p>
      <w:pPr>
        <w:pStyle w:val="SHTKBlockLabel"/>
      </w:pPr>
      <w:r>
        <w:t>위치표지</w:t>
      </w:r>
    </w:p>
    <w:p>
      <w:pPr>
        <w:pStyle w:val="SHTKPositionMarker"/>
      </w:pPr>
      <w:bookmarkStart w:id="1332" w:name="loc_0308c09_2"/>
      <w:r>
        <w:t>[0308c09]</w:t>
      </w:r>
      <w:bookmarkEnd w:id="1332"/>
    </w:p>
    <w:p>
      <w:pPr>
        <w:pStyle w:val="SHTKBlockLabel"/>
      </w:pPr>
      <w:r>
        <w:t>원문</w:t>
      </w:r>
    </w:p>
    <w:p>
      <w:pPr>
        <w:pStyle w:val="SHTKSourceText"/>
      </w:pPr>
      <w:r>
        <w:t>釋氏。奔喪即大迦葉為始也。佛入涅槃已七日迦葉領徒方至雙林。佛於金棺出雙足示之</w:t>
      </w:r>
    </w:p>
    <w:p>
      <w:pPr>
        <w:pStyle w:val="SHTKBlockLabel"/>
      </w:pPr>
      <w:r>
        <w:t>한국어 직역</w:t>
      </w:r>
    </w:p>
    <w:p>
      <w:pPr>
        <w:pStyle w:val="SHTKTranslationText"/>
      </w:pPr>
      <w:r>
        <w:t>석씨의 분상은 대가섭에서 시작했다. 부처가 열반에 든 지 칠일 뒤 가섭이 무리를 이끌고 비로소 쌍림에 이르자 부처가 금관에서 두 발을 내어 보여 주었다.</w:t>
      </w:r>
    </w:p>
    <w:p>
      <w:pPr>
        <w:pStyle w:val="SHTKBlockLabel"/>
      </w:pPr>
      <w:r>
        <w:t>원문</w:t>
      </w:r>
    </w:p>
    <w:p>
      <w:pPr>
        <w:pStyle w:val="SHTKSourceText"/>
      </w:pPr>
      <w:r>
        <w:t>○鈔云。若奔喪者直至尸所禮拜展哀已後從次第位坐</w:t>
      </w:r>
    </w:p>
    <w:p>
      <w:pPr>
        <w:pStyle w:val="SHTKBlockLabel"/>
      </w:pPr>
      <w:r>
        <w:t>한국어 직역</w:t>
      </w:r>
    </w:p>
    <w:p>
      <w:pPr>
        <w:pStyle w:val="SHTKTranslationText"/>
      </w:pPr>
      <w:r>
        <w:t>『초』에서 말한다. “분상하는 이는 곧바로 시신이 있는 곳에 이르러 예배하고 슬픔을 펴고 난 뒤 차례에 따라 자리에 앉는다.”</w:t>
      </w:r>
    </w:p>
    <w:p>
      <w:pPr>
        <w:pStyle w:val="SHTKBlockLabel"/>
      </w:pPr>
      <w:r>
        <w:t>원문</w:t>
      </w:r>
    </w:p>
    <w:p>
      <w:pPr>
        <w:pStyle w:val="SHTKSourceText"/>
      </w:pPr>
      <w:r>
        <w:t>○增輝記云。奔喪者。謂在外處師亡凶信至朋友間先為排比處設靈位(此舉哀儀也)然後引至其處舉盡哀後疾疾而歸見星而行見星而舍既至本院若龕柩已歸塔即先往塔所禮拜盡哀右遶數匝然後歸院與法眷行弔。鈔云。若高節拔群由來清卓者故不局世情必若任情喜怒隨俗浮沈者。或父母二師亡而護夏不來雖來又不展哀者亦道俗同恥。</w:t>
      </w:r>
    </w:p>
    <w:p>
      <w:pPr>
        <w:pStyle w:val="SHTKBlockLabel"/>
      </w:pPr>
      <w:r>
        <w:t>한국어 직역</w:t>
      </w:r>
    </w:p>
    <w:p>
      <w:pPr>
        <w:pStyle w:val="SHTKTranslationText"/>
      </w:pPr>
      <w:r>
        <w:t>『증휘기』에서 말한다. “분상이란 밖에 있는 동안 스승의 흉보가 이르면 벗들이 먼저 장소를 마련해 영위를 두고(이는 거애의 의식이다) 그 뒤 그곳으로 인도하여 슬픔을 다한 뒤 급히 돌아오는 것이다. 별을 보고 가고 별을 보고 머문다. 본원에 이르렀는데 감구가 이미 탑으로 돌아갔다면 먼저 탑에 가 예배하고 슬픔을 다하며 오른쪽으로 여러 바퀴 돌고, 뒤에 원으로 돌아와 법권속에게 조문을 행한다.” 『초』에서 말한다. “절개가 높고 무리보다 빼어나 평소 청정하고 탁월한 이는 세정에 얽매이지 않아도 된다. 그러나 감정에 맡겨 기뻐하고 성내며 세속을 따라 뜨고 가라앉는 이는 혹 부모나 두 스승이 죽었는데도 하안거를 지킨다며 오지 않고, 와도 슬픔을 펴지 않으면 도속이 함께 부끄러워한다.”</w:t>
      </w:r>
    </w:p>
    <w:p>
      <w:pPr>
        <w:pStyle w:val="SHTKBlockLabel"/>
      </w:pPr>
      <w:r>
        <w:t>위치표지</w:t>
      </w:r>
    </w:p>
    <w:p>
      <w:pPr>
        <w:pStyle w:val="SHTKPositionMarker"/>
      </w:pPr>
      <w:bookmarkStart w:id="1333" w:name="loc_0308c21"/>
      <w:r>
        <w:t>[0308c21]</w:t>
      </w:r>
      <w:bookmarkEnd w:id="1333"/>
    </w:p>
    <w:p>
      <w:pPr>
        <w:pStyle w:val="SHTKSubheading"/>
      </w:pPr>
      <w:r>
        <w:t>葬法 · 장법.</w:t>
      </w:r>
    </w:p>
    <w:p>
      <w:pPr>
        <w:pStyle w:val="SHTKBlockLabel"/>
      </w:pPr>
      <w:r>
        <w:t>위치표지</w:t>
      </w:r>
    </w:p>
    <w:p>
      <w:pPr>
        <w:pStyle w:val="SHTKPositionMarker"/>
      </w:pPr>
      <w:bookmarkStart w:id="1334" w:name="loc_0308c21_2"/>
      <w:r>
        <w:t>[0308c21]</w:t>
      </w:r>
      <w:bookmarkEnd w:id="1334"/>
    </w:p>
    <w:p>
      <w:pPr>
        <w:pStyle w:val="SHTKBlockLabel"/>
      </w:pPr>
      <w:r>
        <w:t>원문</w:t>
      </w:r>
    </w:p>
    <w:p>
      <w:pPr>
        <w:pStyle w:val="SHTKSourceText"/>
      </w:pPr>
      <w:r>
        <w:t>天竺有四焉。一水葬謂投之江河。以飼魚鱉。二火葬謂𧂐薪焚之。三土葬謂埋岸傍取速杇也。四林葬謂露置寒林飼諸禽獸(寒林即西域葉尸處僧祇律云。謂多死尸凡入者可畏毛寒故名寒林。今云尸陀林訛也)。</w:t>
      </w:r>
    </w:p>
    <w:p>
      <w:pPr>
        <w:pStyle w:val="SHTKBlockLabel"/>
      </w:pPr>
      <w:r>
        <w:t>한국어 직역</w:t>
      </w:r>
    </w:p>
    <w:p>
      <w:pPr>
        <w:pStyle w:val="SHTKTranslationText"/>
      </w:pPr>
      <w:r>
        <w:t>천축에는 네 가지가 있다. 첫째 수장으로 강과 하천에 던져 물고기와 자라에게 먹인다. 둘째 화장으로 섶을 쌓아 태운다. 셋째 토장으로 언덕가에 묻어 빨리 썩게 한다. 넷째 임장으로 한림에 드러내어 새와 짐승에게 먹인다. (한림은 곧 서역에서 시체를 버리는 곳이다. 『승기율』에서 “죽은 시체가 많아 들어가면 두려워 털이 서늘해지므로 한림이라 한다”고 한다. 지금 시다림이라 하는 것은 잘못이다.)</w:t>
      </w:r>
    </w:p>
    <w:p>
      <w:pPr>
        <w:pStyle w:val="SHTKBlockLabel"/>
      </w:pPr>
      <w:r>
        <w:t>외자·결자 메모</w:t>
      </w:r>
    </w:p>
    <w:p>
      <w:pPr>
        <w:pStyle w:val="SHTKGaijiNote"/>
      </w:pPr>
      <w:r>
        <w:t>외자 | CB00036; 조합식 `[卄/積]`; 정확 Unicode U+27090; CBETA Supplement 정확 Unicode 글리프 표시 가능</w:t>
      </w:r>
    </w:p>
    <w:p>
      <w:pPr>
        <w:pStyle w:val="SHTKBlockLabel"/>
      </w:pPr>
      <w:r>
        <w:t>위치표지</w:t>
      </w:r>
    </w:p>
    <w:p>
      <w:pPr>
        <w:pStyle w:val="SHTKPositionMarker"/>
      </w:pPr>
      <w:bookmarkStart w:id="1335" w:name="loc_0308c25"/>
      <w:r>
        <w:t>[0308c25]</w:t>
      </w:r>
      <w:bookmarkEnd w:id="1335"/>
    </w:p>
    <w:p>
      <w:pPr>
        <w:pStyle w:val="SHTKSubheading"/>
      </w:pPr>
      <w:r>
        <w:t>闍維 · 사유.</w:t>
      </w:r>
    </w:p>
    <w:p>
      <w:pPr>
        <w:pStyle w:val="SHTKBlockLabel"/>
      </w:pPr>
      <w:r>
        <w:t>위치표지</w:t>
      </w:r>
    </w:p>
    <w:p>
      <w:pPr>
        <w:pStyle w:val="SHTKPositionMarker"/>
      </w:pPr>
      <w:bookmarkStart w:id="1336" w:name="loc_0308c25_2"/>
      <w:r>
        <w:t>[0308c25]</w:t>
      </w:r>
      <w:bookmarkEnd w:id="1336"/>
    </w:p>
    <w:p>
      <w:pPr>
        <w:pStyle w:val="SHTKBlockLabel"/>
      </w:pPr>
      <w:r>
        <w:t>원문</w:t>
      </w:r>
    </w:p>
    <w:p>
      <w:pPr>
        <w:pStyle w:val="SHTKSourceText"/>
      </w:pPr>
      <w:r>
        <w:t>或云。茶毘。或耶維闍毘正。梵云闍鼻多。此云焚燒</w:t>
      </w:r>
    </w:p>
    <w:p>
      <w:pPr>
        <w:pStyle w:val="SHTKBlockLabel"/>
      </w:pPr>
      <w:r>
        <w:t>한국어 직역</w:t>
      </w:r>
    </w:p>
    <w:p>
      <w:pPr>
        <w:pStyle w:val="SHTKTranslationText"/>
      </w:pPr>
      <w:r>
        <w:t>혹 다비라 하고, 혹 야유라 하며, 사유가 바르다. 범어로는 사비다라 하며 여기서는 분소라 한다.</w:t>
      </w:r>
    </w:p>
    <w:p>
      <w:pPr>
        <w:pStyle w:val="SHTKBlockLabel"/>
      </w:pPr>
      <w:r>
        <w:t>원문</w:t>
      </w:r>
    </w:p>
    <w:p>
      <w:pPr>
        <w:pStyle w:val="SHTKSourceText"/>
      </w:pPr>
      <w:r>
        <w:t>○十誦律云。比丘疑火葬殺身中八萬戶虫。佛言。人死虫亦死。</w:t>
      </w:r>
    </w:p>
    <w:p>
      <w:pPr>
        <w:pStyle w:val="SHTKBlockLabel"/>
      </w:pPr>
      <w:r>
        <w:t>한국어 직역</w:t>
      </w:r>
    </w:p>
    <w:p>
      <w:pPr>
        <w:pStyle w:val="SHTKTranslationText"/>
      </w:pPr>
      <w:r>
        <w:t>『십송률』에서 말한다. “비구가 화장하면 몸속 팔만 호의 벌레를 죽이는지 의심하자 부처가 말하였다. ‘사람이 죽으면 벌레도 죽는다.’”</w:t>
      </w:r>
    </w:p>
    <w:p>
      <w:pPr>
        <w:pStyle w:val="SHTKBlockLabel"/>
      </w:pPr>
      <w:r>
        <w:t>위치표지</w:t>
      </w:r>
    </w:p>
    <w:p>
      <w:pPr>
        <w:pStyle w:val="SHTKPositionMarker"/>
      </w:pPr>
      <w:bookmarkStart w:id="1337" w:name="loc_0308c28"/>
      <w:r>
        <w:t>[0308c28]</w:t>
      </w:r>
      <w:bookmarkEnd w:id="1337"/>
    </w:p>
    <w:p>
      <w:pPr>
        <w:pStyle w:val="SHTKSubheading"/>
      </w:pPr>
      <w:r>
        <w:t>指果 · 과를 가리킴.</w:t>
      </w:r>
    </w:p>
    <w:p>
      <w:pPr>
        <w:pStyle w:val="SHTKBlockLabel"/>
      </w:pPr>
      <w:r>
        <w:t>위치표지</w:t>
      </w:r>
    </w:p>
    <w:p>
      <w:pPr>
        <w:pStyle w:val="SHTKPositionMarker"/>
      </w:pPr>
      <w:bookmarkStart w:id="1338" w:name="loc_0308c28_2"/>
      <w:r>
        <w:t>[0308c28]</w:t>
      </w:r>
      <w:bookmarkEnd w:id="1338"/>
    </w:p>
    <w:p>
      <w:pPr>
        <w:pStyle w:val="SHTKBlockLabel"/>
      </w:pPr>
      <w:r>
        <w:t>원문</w:t>
      </w:r>
    </w:p>
    <w:p>
      <w:pPr>
        <w:pStyle w:val="SHTKSourceText"/>
      </w:pPr>
      <w:r>
        <w:t>月上女問舍利弗。言佛弟子當住何處。答曰。當住涅槃夫比丘既落髮披衣。梵云。室羅未尼。唐言。求寂滅洎受戒已名鄔波三鉢那唐言近圓。圓寂。皆涅槃故。釋子死之所歸即涅槃為果。</w:t>
      </w:r>
    </w:p>
    <w:p>
      <w:pPr>
        <w:pStyle w:val="SHTKBlockLabel"/>
      </w:pPr>
      <w:r>
        <w:t>한국어 직역</w:t>
      </w:r>
    </w:p>
    <w:p>
      <w:pPr>
        <w:pStyle w:val="SHTKTranslationText"/>
      </w:pPr>
      <w:r>
        <w:t>월상녀가 사리불에게 “부처의 제자는 어디에 머물러야 합니까?”라고 묻자 “열반에 머물러야 한다”고 답하였다. 대저 비구는 머리를 깎고 법의를 입을 때 범어로 실라말니라 하는데 당나라 말로 구적멸이다. 계를 받은 뒤에는 오파삼발나라 하는데 당나라 말로 근원이다. 원적은 모두 열반이므로 석자가 죽어서 돌아가는 바는 곧 열반을 과로 삼는 것이다.</w:t>
      </w:r>
    </w:p>
    <w:p>
      <w:pPr>
        <w:pStyle w:val="SHTKBlockLabel"/>
      </w:pPr>
      <w:r>
        <w:t>위치표지</w:t>
      </w:r>
    </w:p>
    <w:p>
      <w:pPr>
        <w:pStyle w:val="SHTKPositionMarker"/>
      </w:pPr>
      <w:bookmarkStart w:id="1339" w:name="loc_0309a04"/>
      <w:r>
        <w:t>[0309a04]</w:t>
      </w:r>
      <w:bookmarkEnd w:id="1339"/>
    </w:p>
    <w:p>
      <w:pPr>
        <w:pStyle w:val="SHTKSubheading"/>
      </w:pPr>
      <w:r>
        <w:t>送葬 · 장송함.</w:t>
      </w:r>
    </w:p>
    <w:p>
      <w:pPr>
        <w:pStyle w:val="SHTKBlockLabel"/>
      </w:pPr>
      <w:r>
        <w:t>위치표지</w:t>
      </w:r>
    </w:p>
    <w:p>
      <w:pPr>
        <w:pStyle w:val="SHTKPositionMarker"/>
      </w:pPr>
      <w:bookmarkStart w:id="1340" w:name="loc_0309a04_2"/>
      <w:r>
        <w:t>[0309a04]</w:t>
      </w:r>
      <w:bookmarkEnd w:id="1340"/>
    </w:p>
    <w:p>
      <w:pPr>
        <w:pStyle w:val="SHTKBlockLabel"/>
      </w:pPr>
      <w:r>
        <w:t>원문</w:t>
      </w:r>
    </w:p>
    <w:p>
      <w:pPr>
        <w:pStyle w:val="SHTKSourceText"/>
      </w:pPr>
      <w:r>
        <w:t>毘尼母云。闔寺並送葬記云。令觀無常生厭故(今禪居僧亡者。不以尊少主客並打鼓普請送葬蓋准此律)</w:t>
      </w:r>
    </w:p>
    <w:p>
      <w:pPr>
        <w:pStyle w:val="SHTKBlockLabel"/>
      </w:pPr>
      <w:r>
        <w:t>한국어 직역</w:t>
      </w:r>
    </w:p>
    <w:p>
      <w:pPr>
        <w:pStyle w:val="SHTKTranslationText"/>
      </w:pPr>
      <w:r>
        <w:t>『비니모』에서 말한다. “온 절이 모두 장송한다.” 『기』에서 말한다. “무상을 관하여 싫어 떠나는 마음을 내게 하기 위해서이다.” (지금 선원에서 승려가 죽으면 존비·주객을 가리지 않고 북을 쳐 널리 청해 장송하는 것은 이 율에 준한 듯하다.)</w:t>
      </w:r>
    </w:p>
    <w:p>
      <w:pPr>
        <w:pStyle w:val="SHTKBlockLabel"/>
      </w:pPr>
      <w:r>
        <w:t>원문</w:t>
      </w:r>
    </w:p>
    <w:p>
      <w:pPr>
        <w:pStyle w:val="SHTKSourceText"/>
      </w:pPr>
      <w:r>
        <w:t>○毘奈耶云。送葬苾芻。可令能者誦無常經。并伽他為其呪願(此文似山所十念也)</w:t>
      </w:r>
    </w:p>
    <w:p>
      <w:pPr>
        <w:pStyle w:val="SHTKBlockLabel"/>
      </w:pPr>
      <w:r>
        <w:t>한국어 직역</w:t>
      </w:r>
    </w:p>
    <w:p>
      <w:pPr>
        <w:pStyle w:val="SHTKTranslationText"/>
      </w:pPr>
      <w:r>
        <w:t>『비나야』에서 말한다. “장송하는 필추는 능한 이를 시켜 『무상경』과 게송을 외우며 그를 위해 주원하게 한다.” (이 글은 산소에서 하는 십념과 비슷하다.)</w:t>
      </w:r>
    </w:p>
    <w:p>
      <w:pPr>
        <w:pStyle w:val="SHTKBlockLabel"/>
      </w:pPr>
      <w:r>
        <w:t>원문</w:t>
      </w:r>
    </w:p>
    <w:p>
      <w:pPr>
        <w:pStyle w:val="SHTKSourceText"/>
      </w:pPr>
      <w:r>
        <w:t>○淨飯王涅槃經云。淨飯王命終殮以七寶棺佛與難陀在前恭肅而立阿難與羅睺羅在後佛念當來兇暴不報父母深恩躬自擎棺。爾時大千世界六種振動。時四天王乃代佛擎棺。佛乃執香爐。在棺前。導引而行(今釋子。送父母塟可准此經依佛前導生人善心)。</w:t>
      </w:r>
    </w:p>
    <w:p>
      <w:pPr>
        <w:pStyle w:val="SHTKBlockLabel"/>
      </w:pPr>
      <w:r>
        <w:t>한국어 직역</w:t>
      </w:r>
    </w:p>
    <w:p>
      <w:pPr>
        <w:pStyle w:val="SHTKTranslationText"/>
      </w:pPr>
      <w:r>
        <w:t>『정반왕열반경』에서 말한다. 정반왕이 명을 마치자 칠보관에 염하였다. 부처와 난타가 앞에 공손하고 엄숙하게 서고, 아난과 라후라는 뒤에 있었다. 부처는 장래의 흉포한 자들이 부모의 깊은 은혜를 갚지 않을 것을 생각하여 몸소 관을 들었다. 그때 대천세계가 여섯 가지로 진동하였다. 사천왕이 부처를 대신하여 관을 들었고, 부처는 향로를 들고 관 앞에서 인도하며 걸었다. (지금 석자가 부모를 장송할 때 이 경에 준하여 부처처럼 앞에서 인도하면 산 사람의 선심을 낼 수 있다.)</w:t>
      </w:r>
    </w:p>
    <w:p>
      <w:pPr>
        <w:pStyle w:val="SHTKBlockLabel"/>
      </w:pPr>
      <w:r>
        <w:t>위치표지</w:t>
      </w:r>
    </w:p>
    <w:p>
      <w:pPr>
        <w:pStyle w:val="SHTKPositionMarker"/>
      </w:pPr>
      <w:bookmarkStart w:id="1341" w:name="loc_0309a13"/>
      <w:r>
        <w:t>[0309a13]</w:t>
      </w:r>
      <w:bookmarkEnd w:id="1341"/>
    </w:p>
    <w:p>
      <w:pPr>
        <w:pStyle w:val="SHTKSubheading"/>
      </w:pPr>
      <w:r>
        <w:t>舍利 · 사리.</w:t>
      </w:r>
    </w:p>
    <w:p>
      <w:pPr>
        <w:pStyle w:val="SHTKBlockLabel"/>
      </w:pPr>
      <w:r>
        <w:t>위치표지</w:t>
      </w:r>
    </w:p>
    <w:p>
      <w:pPr>
        <w:pStyle w:val="SHTKPositionMarker"/>
      </w:pPr>
      <w:bookmarkStart w:id="1342" w:name="loc_0309a13_2"/>
      <w:r>
        <w:t>[0309a13]</w:t>
      </w:r>
      <w:bookmarkEnd w:id="1342"/>
    </w:p>
    <w:p>
      <w:pPr>
        <w:pStyle w:val="SHTKBlockLabel"/>
      </w:pPr>
      <w:r>
        <w:t>원문</w:t>
      </w:r>
    </w:p>
    <w:p>
      <w:pPr>
        <w:pStyle w:val="SHTKSourceText"/>
      </w:pPr>
      <w:r>
        <w:t>此物乃是戒定慧。忍行功德熏成也。梵語。設利羅今訛略稱舍利華言骨身所以不譯者。恐濫凡夫骨身故也。又云馱都此目不壞義有二種。舍利。一全身。二碎身碎身有三。一骨舍利白色。二肉舍利紅色。三髮舍利黑色惟佛舍利五色有神變一切物不能壞焉。</w:t>
      </w:r>
    </w:p>
    <w:p>
      <w:pPr>
        <w:pStyle w:val="SHTKBlockLabel"/>
      </w:pPr>
      <w:r>
        <w:t>한국어 직역</w:t>
      </w:r>
    </w:p>
    <w:p>
      <w:pPr>
        <w:pStyle w:val="SHTKTranslationText"/>
      </w:pPr>
      <w:r>
        <w:t>이 물건은 계·정·혜와 인행의 공덕이 훈습되어 이루어진 것이다. 범어 설리라를 지금 잘못 줄여 사리라 하는데, 화언으로는 골신이다. 번역하지 않는 까닭은 범부의 골신과 혼동할까 두려워서이다. 또 타도라 하는데 이는 불괴의 뜻을 나타낸다. 사리에는 두 종류가 있으니 첫째 전신, 둘째 쇄신이다. 쇄신에는 세 가지가 있다. 첫째 골사리는 흰색, 둘째 육사리는 붉은색, 셋째 발사리는 검은색이다. 오직 부처의 사리만 오색이고 신변이 있어 어떤 물건도 깨뜨릴 수 없다.</w:t>
      </w:r>
    </w:p>
    <w:p>
      <w:pPr>
        <w:pStyle w:val="SHTKBlockLabel"/>
      </w:pPr>
      <w:r>
        <w:t>위치표지</w:t>
      </w:r>
    </w:p>
    <w:p>
      <w:pPr>
        <w:pStyle w:val="SHTKPositionMarker"/>
      </w:pPr>
      <w:bookmarkStart w:id="1343" w:name="loc_0309a20"/>
      <w:r>
        <w:t>[0309a20]</w:t>
      </w:r>
      <w:bookmarkEnd w:id="1343"/>
    </w:p>
    <w:p>
      <w:pPr>
        <w:pStyle w:val="SHTKSubheading"/>
      </w:pPr>
      <w:r>
        <w:t>立塔 · 탑을 세움.</w:t>
      </w:r>
    </w:p>
    <w:p>
      <w:pPr>
        <w:pStyle w:val="SHTKBlockLabel"/>
      </w:pPr>
      <w:r>
        <w:t>위치표지</w:t>
      </w:r>
    </w:p>
    <w:p>
      <w:pPr>
        <w:pStyle w:val="SHTKPositionMarker"/>
      </w:pPr>
      <w:bookmarkStart w:id="1344" w:name="loc_0309a20_2"/>
      <w:r>
        <w:t>[0309a20]</w:t>
      </w:r>
      <w:bookmarkEnd w:id="1344"/>
    </w:p>
    <w:p>
      <w:pPr>
        <w:pStyle w:val="SHTKBlockLabel"/>
      </w:pPr>
      <w:r>
        <w:t>원문</w:t>
      </w:r>
    </w:p>
    <w:p>
      <w:pPr>
        <w:pStyle w:val="SHTKSourceText"/>
      </w:pPr>
      <w:r>
        <w:t>梵語。塔婆。此云高顯。今略稱塔也。又梵云。蘇偷婆。此云寶塔。又梵云。窣堵波。此云墳。又云抖擻婆。此云讚護。或云浮圖。此云聚相</w:t>
      </w:r>
    </w:p>
    <w:p>
      <w:pPr>
        <w:pStyle w:val="SHTKBlockLabel"/>
      </w:pPr>
      <w:r>
        <w:t>한국어 직역</w:t>
      </w:r>
    </w:p>
    <w:p>
      <w:pPr>
        <w:pStyle w:val="SHTKTranslationText"/>
      </w:pPr>
      <w:r>
        <w:t>범어 탑바는 여기서 고현이라 하며 지금 줄여 탑이라 한다. 또 범어 소투바는 보탑, 졸도파는 무덤, 두수바는 찬호라 하고, 혹 부도라 하는데 여기서는 취상이라 한다.</w:t>
      </w:r>
    </w:p>
    <w:p>
      <w:pPr>
        <w:pStyle w:val="SHTKBlockLabel"/>
      </w:pPr>
      <w:r>
        <w:t>원문</w:t>
      </w:r>
    </w:p>
    <w:p>
      <w:pPr>
        <w:pStyle w:val="SHTKSourceText"/>
      </w:pPr>
      <w:r>
        <w:t>○西域記云。立表寄歸傳云。作俱攞。皆壘塼石為之。形如小塔。上無輪。蓋且立塔。有三意。一表人勝。二令他(生信)三為報恩而有等級若初果一級二果二級三果三級四果四級表超三界也。辟支佛十一級表未超無明一支故佛塔十三級。表超十二因緣故。若凡夫比丘有德行者。亦得立塔。即無級。僧祇云。持律比丘法師營事比丘。有德望者皆應立塔</w:t>
      </w:r>
    </w:p>
    <w:p>
      <w:pPr>
        <w:pStyle w:val="SHTKBlockLabel"/>
      </w:pPr>
      <w:r>
        <w:t>한국어 직역</w:t>
      </w:r>
    </w:p>
    <w:p>
      <w:pPr>
        <w:pStyle w:val="SHTKTranslationText"/>
      </w:pPr>
      <w:r>
        <w:t>『서역기』에서는 표를 세운다고 하고 『기귀전』에서는 구라를 만든다고 하는데 모두 벽돌과 돌을 쌓아 만든다. 모양은 작은 탑 같고 위에는 상륜이 없다. 탑을 세우는 데는 세 뜻이 있다. 첫째 사람이 수승함을 표시하고, 둘째 남으로 하여금 믿음을 내게 하며, 셋째 은혜를 갚기 위해서이다. 등급도 있다. 초과는 한 층, 이과는 두 층, 삼과는 세 층, 사과는 네 층인데 삼계를 초월함을 나타낸다. 벽지불은 열한 층으로 무명의 한 지를 아직 넘지 못했음을 나타낸다. 불탑은 열세 층으로 십이인연을 초월했음을 나타낸다. 범부 비구라도 덕행이 있으면 또한 탑을 세울 수 있는데 층급은 없다. 『승기』에서 말한다. “율을 지닌 비구, 법사, 일을 맡은 비구, 덕망이 있는 이는 모두 탑을 세워야 한다.”</w:t>
      </w:r>
    </w:p>
    <w:p>
      <w:pPr>
        <w:pStyle w:val="SHTKBlockLabel"/>
      </w:pPr>
      <w:r>
        <w:t>원문</w:t>
      </w:r>
    </w:p>
    <w:p>
      <w:pPr>
        <w:pStyle w:val="SHTKSourceText"/>
      </w:pPr>
      <w:r>
        <w:t>○五百問云。得為亡師立塔用自物得不得用師物</w:t>
      </w:r>
    </w:p>
    <w:p>
      <w:pPr>
        <w:pStyle w:val="SHTKBlockLabel"/>
      </w:pPr>
      <w:r>
        <w:t>한국어 직역</w:t>
      </w:r>
    </w:p>
    <w:p>
      <w:pPr>
        <w:pStyle w:val="SHTKTranslationText"/>
      </w:pPr>
      <w:r>
        <w:t>『오백문』에서 말한다. “죽은 스승을 위해 탑을 세울 수 있다. 자기 물건을 쓰는 것은 가능하나 스승의 물건을 써서는 안 된다.”</w:t>
      </w:r>
    </w:p>
    <w:p>
      <w:pPr>
        <w:pStyle w:val="SHTKBlockLabel"/>
      </w:pPr>
      <w:r>
        <w:t>원문</w:t>
      </w:r>
    </w:p>
    <w:p>
      <w:pPr>
        <w:pStyle w:val="SHTKSourceText"/>
      </w:pPr>
      <w:r>
        <w:t>○塔有銘記非起今世按佛本行集經云。迦葉佛滅度後。波羅奈國王名吉利尸。收舍利用七寶造塔。為作銘記名達舍婆陵迦隋言十相。</w:t>
      </w:r>
    </w:p>
    <w:p>
      <w:pPr>
        <w:pStyle w:val="SHTKBlockLabel"/>
      </w:pPr>
      <w:r>
        <w:t>한국어 직역</w:t>
      </w:r>
    </w:p>
    <w:p>
      <w:pPr>
        <w:pStyle w:val="SHTKTranslationText"/>
      </w:pPr>
      <w:r>
        <w:t>탑에 명기를 두는 것은 지금 세상에서 시작된 것이 아니다. 『불본행집경』을 살펴보면 가섭불이 멸도한 뒤 바라나국 왕 길리시가 사리를 거두어 칠보탑을 만들고 명기를 지었는데 이름을 달사바릉가라 했고 수나라 말로 십상이라 한다.</w:t>
      </w:r>
    </w:p>
    <w:p>
      <w:pPr>
        <w:pStyle w:val="SHTKBlockLabel"/>
      </w:pPr>
      <w:r>
        <w:t>위치표지</w:t>
      </w:r>
    </w:p>
    <w:p>
      <w:pPr>
        <w:pStyle w:val="SHTKPositionMarker"/>
      </w:pPr>
      <w:bookmarkStart w:id="1345" w:name="loc_0309b08"/>
      <w:r>
        <w:t>[0309b08]</w:t>
      </w:r>
      <w:bookmarkEnd w:id="1345"/>
    </w:p>
    <w:p>
      <w:pPr>
        <w:pStyle w:val="SHTKSubheading"/>
      </w:pPr>
      <w:r>
        <w:t>誌石 · 지석.</w:t>
      </w:r>
    </w:p>
    <w:p>
      <w:pPr>
        <w:pStyle w:val="SHTKBlockLabel"/>
      </w:pPr>
      <w:r>
        <w:t>위치표지</w:t>
      </w:r>
    </w:p>
    <w:p>
      <w:pPr>
        <w:pStyle w:val="SHTKPositionMarker"/>
      </w:pPr>
      <w:bookmarkStart w:id="1346" w:name="loc_0309b08_2"/>
      <w:r>
        <w:t>[0309b08]</w:t>
      </w:r>
      <w:bookmarkEnd w:id="1346"/>
    </w:p>
    <w:p>
      <w:pPr>
        <w:pStyle w:val="SHTKBlockLabel"/>
      </w:pPr>
      <w:r>
        <w:t>원문</w:t>
      </w:r>
    </w:p>
    <w:p>
      <w:pPr>
        <w:pStyle w:val="SHTKSourceText"/>
      </w:pPr>
      <w:r>
        <w:t>杜氏云。精義曰。准禮無文自魏司徒繆襲改葬父母遂刻石以誌又宋元嘉十一年王球死立石誌顏延之為文因此士族祖習焉又馮鑑續事始云。按西京雜記。前漢杜子臨終作文命刻石埋於墓前厥後恐因此矣</w:t>
      </w:r>
    </w:p>
    <w:p>
      <w:pPr>
        <w:pStyle w:val="SHTKBlockLabel"/>
      </w:pPr>
      <w:r>
        <w:t>한국어 직역</w:t>
      </w:r>
    </w:p>
    <w:p>
      <w:pPr>
        <w:pStyle w:val="SHTKTranslationText"/>
      </w:pPr>
      <w:r>
        <w:t>두씨가 말한다. “『정의』에 따르면 『예』에는 글이 없다. 위나라 사도 무습이 부모를 개장하면서 돌에 새겨 기록하였고, 송 원가 11년에 왕구가 죽자 석지를 세우고 안연지가 글을 지었다. 이로부터 사족이 이를 본받았다.” 또 풍감의 『속사시』에서 말한다. “『서경잡기』를 살펴보면 전한의 두자가 임종할 때 글을 지어 돌에 새겨 무덤 앞에 묻으라고 명하였다. 뒤의 풍습은 아마 이 때문일 것이다.”</w:t>
      </w:r>
    </w:p>
    <w:p>
      <w:pPr>
        <w:pStyle w:val="SHTKBlockLabel"/>
      </w:pPr>
      <w:r>
        <w:t>원문</w:t>
      </w:r>
    </w:p>
    <w:p>
      <w:pPr>
        <w:pStyle w:val="SHTKSourceText"/>
      </w:pPr>
      <w:r>
        <w:t>○白氏六帖云。孔子之喪公西赤為識(識銘誌也)子張之喪公明儀為識(此又非起於漢魏也)又云。銘者論譔先祖之有德君子觀於銘既美其所稱又美其所為故。銘之義稱美不稱惡先祖無美而稱之是誣也。有美而不明也。知而不傳不仁也。三者君子所恥也(取要言之故略而不次)今釋子二師實有德行名業亦宜識之。為僧傳之張本也。</w:t>
      </w:r>
    </w:p>
    <w:p>
      <w:pPr>
        <w:pStyle w:val="SHTKBlockLabel"/>
      </w:pPr>
      <w:r>
        <w:t>한국어 직역</w:t>
      </w:r>
    </w:p>
    <w:p>
      <w:pPr>
        <w:pStyle w:val="SHTKTranslationText"/>
      </w:pPr>
      <w:r>
        <w:t>『백씨육첩』에서 말한다. “공자의 상에는 공서적이 지(識)를 만들었고(識은 명지이다), 자장의 상에는 공명의가 지를 만들었다.” (그렇다면 이것 또한 한·위에서 시작된 것이 아니다.) 또 말한다. “명은 선조의 덕을 논하여 기록하는 것이다. 군자는 명을 보고 그 칭한 바가 아름다운가를 보고 또 행한 바가 아름다운가를 본다. 그러므로 명의 뜻은 아름다움을 칭하고 악을 칭하지 않는다. 선조에게 아름다움이 없는데 칭하면 거짓이고, 아름다움이 있는데 밝히지 않는 것도 옳지 않으며, 알고도 전하지 않는 것은 불인이다. 이 세 가지는 군자가 부끄러워하는 것이다.” (요지를 취해 말했으므로 생략하여 차례대로 적지 않았다.) 지금 석자의 두 스승이 실제로 덕행과 명업이 있다면 또한 기록하여 승전의 장본으로 삼는 것이 마땅하다.</w:t>
      </w:r>
    </w:p>
    <w:p>
      <w:pPr>
        <w:pStyle w:val="SHTKBlockLabel"/>
      </w:pPr>
      <w:r>
        <w:t>위치표지</w:t>
      </w:r>
    </w:p>
    <w:p>
      <w:pPr>
        <w:pStyle w:val="SHTKPositionMarker"/>
      </w:pPr>
      <w:bookmarkStart w:id="1347" w:name="loc_0309b21"/>
      <w:r>
        <w:t>[0309b21]</w:t>
      </w:r>
      <w:bookmarkEnd w:id="1347"/>
    </w:p>
    <w:p>
      <w:pPr>
        <w:pStyle w:val="SHTKSubheading"/>
      </w:pPr>
      <w:r>
        <w:t>稱孤 · 고아라 칭함.</w:t>
      </w:r>
    </w:p>
    <w:p>
      <w:pPr>
        <w:pStyle w:val="SHTKBlockLabel"/>
      </w:pPr>
      <w:r>
        <w:t>위치표지</w:t>
      </w:r>
    </w:p>
    <w:p>
      <w:pPr>
        <w:pStyle w:val="SHTKPositionMarker"/>
      </w:pPr>
      <w:bookmarkStart w:id="1348" w:name="loc_0309b21_2"/>
      <w:r>
        <w:t>[0309b21]</w:t>
      </w:r>
      <w:bookmarkEnd w:id="1348"/>
    </w:p>
    <w:p>
      <w:pPr>
        <w:pStyle w:val="SHTKBlockLabel"/>
      </w:pPr>
      <w:r>
        <w:t>원문</w:t>
      </w:r>
    </w:p>
    <w:p>
      <w:pPr>
        <w:pStyle w:val="SHTKSourceText"/>
      </w:pPr>
      <w:r>
        <w:t>曲禮云。孤子當室。謂年未三十也。壯有室。有代親之端。不為孤也。今見釋子稱孤。弟子不然也。五杉云。孝院小師者宜也。孝謂喪孝之院。若俗云。孝堂非自代語也。若居大寺院房者。亦可稱之。</w:t>
      </w:r>
    </w:p>
    <w:p>
      <w:pPr>
        <w:pStyle w:val="SHTKBlockLabel"/>
      </w:pPr>
      <w:r>
        <w:t>한국어 직역</w:t>
      </w:r>
    </w:p>
    <w:p>
      <w:pPr>
        <w:pStyle w:val="SHTKTranslationText"/>
      </w:pPr>
      <w:r>
        <w:t>『곡례』에서 말한다. “고자는 집을 맡는다.” 나이가 서른이 되지 않은 이를 이른다. 장성하여 집이 있으면 어버이를 대신할 단서가 있으므로 고라 하지 않는다. 지금 석자가 스스로 고라 칭하는 것을 보지만 제자에게는 그렇지 않다. 『오삼』에서는 “효원의 소사”라 하는 것이 마땅하다고 한다. 효는 상중의 원을 말한다. 속인이 효당이라 하는 것과 같아 자기를 대신하는 말은 아니다. 큰 사원의 원방에 거처하는 이라면 또한 이렇게 칭할 수 있다.</w:t>
      </w:r>
    </w:p>
    <w:p>
      <w:pPr>
        <w:pStyle w:val="SHTKBlockLabel"/>
      </w:pPr>
      <w:r>
        <w:t>위치표지</w:t>
      </w:r>
    </w:p>
    <w:p>
      <w:pPr>
        <w:pStyle w:val="SHTKPositionMarker"/>
      </w:pPr>
      <w:bookmarkStart w:id="1349" w:name="loc_0309b26"/>
      <w:r>
        <w:t>[0309b26]</w:t>
      </w:r>
      <w:bookmarkEnd w:id="1349"/>
    </w:p>
    <w:p>
      <w:pPr>
        <w:pStyle w:val="SHTKSubheading"/>
      </w:pPr>
      <w:r>
        <w:t>唱衣 · 옷을 창매함.</w:t>
      </w:r>
    </w:p>
    <w:p>
      <w:pPr>
        <w:pStyle w:val="SHTKBlockLabel"/>
      </w:pPr>
      <w:r>
        <w:t>위치표지</w:t>
      </w:r>
    </w:p>
    <w:p>
      <w:pPr>
        <w:pStyle w:val="SHTKPositionMarker"/>
      </w:pPr>
      <w:bookmarkStart w:id="1350" w:name="loc_0309b26_2"/>
      <w:r>
        <w:t>[0309b26]</w:t>
      </w:r>
      <w:bookmarkEnd w:id="1350"/>
    </w:p>
    <w:p>
      <w:pPr>
        <w:pStyle w:val="SHTKBlockLabel"/>
      </w:pPr>
      <w:r>
        <w:t>원문</w:t>
      </w:r>
    </w:p>
    <w:p>
      <w:pPr>
        <w:pStyle w:val="SHTKSourceText"/>
      </w:pPr>
      <w:r>
        <w:t>律云。僧輕物。差一五法比丘。分與現前僧。為分不均故。佛聽集眾。先以言白眾。和許可賣共分(言五法者。不隨愛。不隨嗔。不隨癡。不隨怖。知得不得。亦名五德)十誦律云。賣衣未三唱比丘益價。後心悔疑奪彼衣(疑是奪前酬價者)佛言。未三唱竟益價。不犯</w:t>
      </w:r>
    </w:p>
    <w:p>
      <w:pPr>
        <w:pStyle w:val="SHTKBlockLabel"/>
      </w:pPr>
      <w:r>
        <w:t>한국어 직역</w:t>
      </w:r>
    </w:p>
    <w:p>
      <w:pPr>
        <w:pStyle w:val="SHTKTranslationText"/>
      </w:pPr>
      <w:r>
        <w:t>율에서 말한다. “승가의 가벼운 물건은 오법비구 한 사람을 차출해 현전승에게 나누어 준다. 나눔이 고르지 않기 때문에 부처가 대중을 모아 먼저 말로 대중에게 알리고 모두의 허락을 얻어 팔아 함께 나누게 하였다.” (오법은 사랑에 따르지 않고, 성냄에 따르지 않고, 어리석음에 따르지 않고, 두려움에 따르지 않으며, 얻고 얻지 못함을 아는 것이다. 또한 오덕이라 한다.) 『십송률』에서 말한다. “옷을 팔 때 아직 세 번 외치기 전에 비구가 값을 더 올렸다가 뒤에 후회하여 ‘저 사람의 옷을 빼앗은 것이 아닌가’ 의심하였다.” (앞서 값을 낸 이에게서 빼앗은 것인가 의심한 듯하다.) 부처가 말하였다. “세 번 외치기가 끝나기 전에 값을 더 올린 것은 범하지 않는다.”</w:t>
      </w:r>
    </w:p>
    <w:p>
      <w:pPr>
        <w:pStyle w:val="SHTKBlockLabel"/>
      </w:pPr>
      <w:r>
        <w:t>원문</w:t>
      </w:r>
    </w:p>
    <w:p>
      <w:pPr>
        <w:pStyle w:val="SHTKSourceText"/>
      </w:pPr>
      <w:r>
        <w:t>○目得迦云。佛言。初准衣時。可處中。勿令太貴大賤。不應待其價極方與之。若不買者故增價。犯惡作罪</w:t>
      </w:r>
    </w:p>
    <w:p>
      <w:pPr>
        <w:pStyle w:val="SHTKBlockLabel"/>
      </w:pPr>
      <w:r>
        <w:t>한국어 직역</w:t>
      </w:r>
    </w:p>
    <w:p>
      <w:pPr>
        <w:pStyle w:val="SHTKTranslationText"/>
      </w:pPr>
      <w:r>
        <w:t>『목득가』에서 말한다. 부처가 말하였다. “처음 옷값을 정할 때 중간 정도로 하여 너무 비싸거나 너무 싸지 않게 해야 한다. 그 값이 극도로 오를 때까지 기다렸다가 주어서는 안 된다. 사지 않을 사람이 일부러 값을 올리면 악작죄를 범한다.”</w:t>
      </w:r>
    </w:p>
    <w:p>
      <w:pPr>
        <w:pStyle w:val="SHTKBlockLabel"/>
      </w:pPr>
      <w:r>
        <w:t>원문</w:t>
      </w:r>
    </w:p>
    <w:p>
      <w:pPr>
        <w:pStyle w:val="SHTKSourceText"/>
      </w:pPr>
      <w:r>
        <w:t>○大毘婆沙論。問。命過比丘衣鉢等。云何得分。答彼於昔時。亦曾分他。如是財物。今時命過。他還分之</w:t>
      </w:r>
    </w:p>
    <w:p>
      <w:pPr>
        <w:pStyle w:val="SHTKBlockLabel"/>
      </w:pPr>
      <w:r>
        <w:t>한국어 직역</w:t>
      </w:r>
    </w:p>
    <w:p>
      <w:pPr>
        <w:pStyle w:val="SHTKTranslationText"/>
      </w:pPr>
      <w:r>
        <w:t>『대비바사론』에서 묻는다. “죽은 비구의 의발 등은 어떻게 나누어 얻는가?” 답한다. “그도 과거에 다른 이의 것을 나누어 받았으므로 이와 같은 재물을 지금 목숨이 끝난 뒤 다른 이가 다시 나누는 것이다.”</w:t>
      </w:r>
    </w:p>
    <w:p>
      <w:pPr>
        <w:pStyle w:val="SHTKBlockLabel"/>
      </w:pPr>
      <w:r>
        <w:t>원문</w:t>
      </w:r>
    </w:p>
    <w:p>
      <w:pPr>
        <w:pStyle w:val="SHTKSourceText"/>
      </w:pPr>
      <w:r>
        <w:t>○增輝記云。佛制。分衣本意。為令在者見其亡物分與眾僧。作是思念彼既如斯。我還若此。因其對治令息貪求故。今不能省察此事。翻於唱賣之時。爭價上下。喧呼取𥬒。以為快樂。誤之甚也。仁者宜忌之。</w:t>
      </w:r>
    </w:p>
    <w:p>
      <w:pPr>
        <w:pStyle w:val="SHTKBlockLabel"/>
      </w:pPr>
      <w:r>
        <w:t>한국어 직역</w:t>
      </w:r>
    </w:p>
    <w:p>
      <w:pPr>
        <w:pStyle w:val="SHTKTranslationText"/>
      </w:pPr>
      <w:r>
        <w:t>『증휘기』에서 말한다. “부처가 옷을 나누게 한 본뜻은 살아 있는 이들로 하여금 죽은 이의 물건이 대중에게 나뉘는 것을 보고 ‘저도 이렇게 되었으니 나도 장차 이와 같으리라’고 생각하게 하여 그 일로 대치하여 탐구를 쉬게 하려는 것이다. 지금은 이 일을 살피지 못하고 도리어 창매할 때 값을 두고 다투며 고함치고 웃으면서 즐거워하니 잘못이 매우 심하다. 어진 이는 마땅히 삼가라.”</w:t>
      </w:r>
    </w:p>
    <w:p>
      <w:pPr>
        <w:pStyle w:val="SHTKBlockLabel"/>
      </w:pPr>
      <w:r>
        <w:t>외자·결자 메모</w:t>
      </w:r>
    </w:p>
    <w:p>
      <w:pPr>
        <w:pStyle w:val="SHTKGaijiNote"/>
      </w:pPr>
      <w:r>
        <w:t>외자 | CB03735; 조합식 `[竺-二+(犮-乂+又)]`; 정확 Unicode 없음; normal_unicode U+25B12; 공식 gaiji-CB GIF 확보</w:t>
      </w:r>
    </w:p>
    <w:p>
      <w:pPr>
        <w:pStyle w:val="SHTKBlockLabel"/>
      </w:pPr>
      <w:r>
        <w:t>위치표지</w:t>
      </w:r>
    </w:p>
    <w:p>
      <w:pPr>
        <w:pStyle w:val="SHTKPositionMarker"/>
      </w:pPr>
      <w:bookmarkStart w:id="1351" w:name="loc_0309c12"/>
      <w:r>
        <w:t>[0309c12]</w:t>
      </w:r>
      <w:bookmarkEnd w:id="1351"/>
    </w:p>
    <w:p>
      <w:pPr>
        <w:pStyle w:val="SHTKSubheading"/>
      </w:pPr>
      <w:r>
        <w:t>覆墓 · 복묘.</w:t>
      </w:r>
    </w:p>
    <w:p>
      <w:pPr>
        <w:pStyle w:val="SHTKBlockLabel"/>
      </w:pPr>
      <w:r>
        <w:t>위치표지</w:t>
      </w:r>
    </w:p>
    <w:p>
      <w:pPr>
        <w:pStyle w:val="SHTKPositionMarker"/>
      </w:pPr>
      <w:bookmarkStart w:id="1352" w:name="loc_0309c12_2"/>
      <w:r>
        <w:t>[0309c12]</w:t>
      </w:r>
      <w:bookmarkEnd w:id="1352"/>
    </w:p>
    <w:p>
      <w:pPr>
        <w:pStyle w:val="SHTKBlockLabel"/>
      </w:pPr>
      <w:r>
        <w:t>원문</w:t>
      </w:r>
    </w:p>
    <w:p>
      <w:pPr>
        <w:pStyle w:val="SHTKSourceText"/>
      </w:pPr>
      <w:r>
        <w:t>殯後三日。再往墓所。謂之覆墓。杜氏云。不載禮經但以孝子自迁奉後追慕所親。又慮墳墓未完復往省之。今釋子往亦無咎。蓋檢校之至也。</w:t>
      </w:r>
    </w:p>
    <w:p>
      <w:pPr>
        <w:pStyle w:val="SHTKBlockLabel"/>
      </w:pPr>
      <w:r>
        <w:t>한국어 직역</w:t>
      </w:r>
    </w:p>
    <w:p>
      <w:pPr>
        <w:pStyle w:val="SHTKTranslationText"/>
      </w:pPr>
      <w:r>
        <w:t>장례 뒤 사흘에 다시 무덤에 가는 것을 복묘라 한다. 두씨가 말한다. “예경에는 기록되지 않았지만 효자가 장례를 옮겨 모신 뒤 어버이를 추모하고 또 무덤이 완전하지 않을까 염려하여 다시 가 살피는 것이다.” 지금 석자가 가도 허물이 없으니 점검하러 가는 지극함일 뿐이다.</w:t>
      </w:r>
    </w:p>
    <w:p>
      <w:pPr>
        <w:pStyle w:val="SHTKBlockLabel"/>
      </w:pPr>
      <w:r>
        <w:t>위치표지</w:t>
      </w:r>
    </w:p>
    <w:p>
      <w:pPr>
        <w:pStyle w:val="SHTKPositionMarker"/>
      </w:pPr>
      <w:bookmarkStart w:id="1353" w:name="loc_0309c16"/>
      <w:r>
        <w:t>[0309c16]</w:t>
      </w:r>
      <w:bookmarkEnd w:id="1353"/>
    </w:p>
    <w:p>
      <w:pPr>
        <w:pStyle w:val="SHTKSubheading"/>
      </w:pPr>
      <w:r>
        <w:t>禮師塚 · 스승의 무덤에 예배함.</w:t>
      </w:r>
    </w:p>
    <w:p>
      <w:pPr>
        <w:pStyle w:val="SHTKBlockLabel"/>
      </w:pPr>
      <w:r>
        <w:t>위치표지</w:t>
      </w:r>
    </w:p>
    <w:p>
      <w:pPr>
        <w:pStyle w:val="SHTKPositionMarker"/>
      </w:pPr>
      <w:bookmarkStart w:id="1354" w:name="loc_0309c16_2"/>
      <w:r>
        <w:t>[0309c16]</w:t>
      </w:r>
      <w:bookmarkEnd w:id="1354"/>
    </w:p>
    <w:p>
      <w:pPr>
        <w:pStyle w:val="SHTKBlockLabel"/>
      </w:pPr>
      <w:r>
        <w:t>원문</w:t>
      </w:r>
    </w:p>
    <w:p>
      <w:pPr>
        <w:pStyle w:val="SHTKSourceText"/>
      </w:pPr>
      <w:r>
        <w:t>五百問云。得禮師塚。報恩德故。</w:t>
      </w:r>
    </w:p>
    <w:p>
      <w:pPr>
        <w:pStyle w:val="SHTKBlockLabel"/>
      </w:pPr>
      <w:r>
        <w:t>한국어 직역</w:t>
      </w:r>
    </w:p>
    <w:p>
      <w:pPr>
        <w:pStyle w:val="SHTKTranslationText"/>
      </w:pPr>
      <w:r>
        <w:t>『오백문』에서 말한다. “스승의 무덤에 예배해도 된다. 은덕을 갚기 때문이다.”</w:t>
      </w:r>
    </w:p>
    <w:p>
      <w:pPr>
        <w:pStyle w:val="SHTKBlockLabel"/>
      </w:pPr>
      <w:r>
        <w:t>위치표지</w:t>
      </w:r>
    </w:p>
    <w:p>
      <w:pPr>
        <w:pStyle w:val="SHTKPositionMarker"/>
      </w:pPr>
      <w:bookmarkStart w:id="1355" w:name="loc_0309c17"/>
      <w:r>
        <w:t>[0309c17]</w:t>
      </w:r>
      <w:bookmarkEnd w:id="1355"/>
    </w:p>
    <w:p>
      <w:pPr>
        <w:pStyle w:val="SHTKSubheading"/>
      </w:pPr>
      <w:r>
        <w:t>忌日 · 기일.</w:t>
      </w:r>
    </w:p>
    <w:p>
      <w:pPr>
        <w:pStyle w:val="SHTKBlockLabel"/>
      </w:pPr>
      <w:r>
        <w:t>위치표지</w:t>
      </w:r>
    </w:p>
    <w:p>
      <w:pPr>
        <w:pStyle w:val="SHTKPositionMarker"/>
      </w:pPr>
      <w:bookmarkStart w:id="1356" w:name="loc_0309c17_2"/>
      <w:r>
        <w:t>[0309c17]</w:t>
      </w:r>
      <w:bookmarkEnd w:id="1356"/>
    </w:p>
    <w:p>
      <w:pPr>
        <w:pStyle w:val="SHTKBlockLabel"/>
      </w:pPr>
      <w:r>
        <w:t>원문</w:t>
      </w:r>
    </w:p>
    <w:p>
      <w:pPr>
        <w:pStyle w:val="SHTKSourceText"/>
      </w:pPr>
      <w:r>
        <w:t>二月十五日佛涅槃日。天下僧俗有營會供養。即忌日之事也。俗禮君子育終身之孝。忌日之謂也。又謂不樂之日。不飲樂故。或云。諱日。或云。遠日(遠日。猶濫曲禮葬事先遠日)釋子師亡。可稱歸寂之日。蓋釋氏無忌諱故。</w:t>
      </w:r>
    </w:p>
    <w:p>
      <w:pPr>
        <w:pStyle w:val="SHTKBlockLabel"/>
      </w:pPr>
      <w:r>
        <w:t>한국어 직역</w:t>
      </w:r>
    </w:p>
    <w:p>
      <w:pPr>
        <w:pStyle w:val="SHTKTranslationText"/>
      </w:pPr>
      <w:r>
        <w:t>2월 15일 부처 열반일에 천하의 승속이 모임을 마련해 공양하는 것은 곧 기일의 일이다. 세속의 예에서는 “군자는 종신의 효를 기른다”고 하는데 기일을 말한다. 또 즐겁지 않은 날이라 하여 음악과 술을 하지 않는다. 혹 휘일, 혹 원일이라 한다. (원일은 『곡례』의 “장례는 먼 날을 먼저 정한다”는 말과 혼동될 수 있다.) 석자의 스승이 죽은 날은 귀적일이라 칭할 수 있다. 석씨에게는 기휘가 없기 때문이다.</w:t>
      </w:r>
    </w:p>
    <w:p>
      <w:pPr>
        <w:pStyle w:val="SHTKBlockLabel"/>
      </w:pPr>
      <w:r>
        <w:t>위치표지</w:t>
      </w:r>
    </w:p>
    <w:p>
      <w:pPr>
        <w:pStyle w:val="SHTKPositionMarker"/>
      </w:pPr>
      <w:bookmarkStart w:id="1357" w:name="loc_0309c22"/>
      <w:r>
        <w:t>[0309c22]</w:t>
      </w:r>
      <w:bookmarkEnd w:id="1357"/>
    </w:p>
    <w:p>
      <w:pPr>
        <w:pStyle w:val="SHTKSubheading"/>
      </w:pPr>
      <w:r>
        <w:t>疏子 · 소자.</w:t>
      </w:r>
    </w:p>
    <w:p>
      <w:pPr>
        <w:pStyle w:val="SHTKBlockLabel"/>
      </w:pPr>
      <w:r>
        <w:t>위치표지</w:t>
      </w:r>
    </w:p>
    <w:p>
      <w:pPr>
        <w:pStyle w:val="SHTKPositionMarker"/>
      </w:pPr>
      <w:bookmarkStart w:id="1358" w:name="loc_0309c22_2"/>
      <w:r>
        <w:t>[0309c22]</w:t>
      </w:r>
      <w:bookmarkEnd w:id="1358"/>
    </w:p>
    <w:p>
      <w:pPr>
        <w:pStyle w:val="SHTKBlockLabel"/>
      </w:pPr>
      <w:r>
        <w:t>원문</w:t>
      </w:r>
    </w:p>
    <w:p>
      <w:pPr>
        <w:pStyle w:val="SHTKSourceText"/>
      </w:pPr>
      <w:r>
        <w:t>白佛辭也。蓋疏通齋意爾。亡師雖尊。對佛。必須名呼禮云。君前不諱。父前子名明不敢諱於尊前也。如律中舍利弗滅度。有弟子沙彌均提來。白佛言。我和尚舍利弗命過五杉云。小師(某甲)奉為親教和尚某甲某日設現前僧齋一中。用嚴報地。或覺路等。即不可虛詞壯飾。自掇妄罪焉。</w:t>
      </w:r>
    </w:p>
    <w:p>
      <w:pPr>
        <w:pStyle w:val="SHTKBlockLabel"/>
      </w:pPr>
      <w:r>
        <w:t>한국어 직역</w:t>
      </w:r>
    </w:p>
    <w:p>
      <w:pPr>
        <w:pStyle w:val="SHTKTranslationText"/>
      </w:pPr>
      <w:r>
        <w:t>부처에게 아뢰는 글이다. 재의 뜻을 소통해 알릴 뿐이다. 죽은 스승이 비록 존귀해도 부처 앞에서는 반드시 이름을 불러야 한다. 『예』에서 “임금 앞에서는 휘하지 않고, 아버지 앞에서는 아들의 이름을 부른다”고 하니 존귀한 이 앞에서 감히 휘하지 않음을 밝힌 것이다. 율에서 사리불이 멸도했을 때 제자 사미 균제가 와 부처에게 “제 화상 사리불이 명과하였습니다”라고 아뢴 것과 같다. 『오삼』에서는 “소사 아무개가 친교화상 아무개를 위해 아무 날 현전승재 한 중을 베풀어 보지 혹 각로 등을 장엄한다”고 한다. 헛된 말로 장식하여 스스로 망어죄를 취해서는 안 된다.</w:t>
      </w:r>
    </w:p>
    <w:p>
      <w:pPr>
        <w:pStyle w:val="SHTKBlockLabel"/>
      </w:pPr>
      <w:r>
        <w:t>위치표지</w:t>
      </w:r>
    </w:p>
    <w:p>
      <w:pPr>
        <w:pStyle w:val="SHTKPositionMarker"/>
      </w:pPr>
      <w:bookmarkStart w:id="1359" w:name="loc_0309c29"/>
      <w:r>
        <w:t>[0309c29]</w:t>
      </w:r>
      <w:bookmarkEnd w:id="1359"/>
    </w:p>
    <w:p>
      <w:pPr>
        <w:pStyle w:val="SHTKSubheading"/>
      </w:pPr>
      <w:r>
        <w:t>寒食上墓 · 한식날 성묘함.</w:t>
      </w:r>
    </w:p>
    <w:p>
      <w:pPr>
        <w:pStyle w:val="SHTKBlockLabel"/>
      </w:pPr>
      <w:r>
        <w:t>위치표지</w:t>
      </w:r>
    </w:p>
    <w:p>
      <w:pPr>
        <w:pStyle w:val="SHTKPositionMarker"/>
      </w:pPr>
      <w:bookmarkStart w:id="1360" w:name="loc_0309c29_2"/>
      <w:r>
        <w:t>[0309c29]</w:t>
      </w:r>
      <w:bookmarkEnd w:id="1360"/>
    </w:p>
    <w:p>
      <w:pPr>
        <w:pStyle w:val="SHTKBlockLabel"/>
      </w:pPr>
      <w:r>
        <w:t>원문</w:t>
      </w:r>
    </w:p>
    <w:p>
      <w:pPr>
        <w:pStyle w:val="SHTKSourceText"/>
      </w:pPr>
      <w:r>
        <w:t>杜氏云。唐開元二十年。勅仕庶家。許寒食上墓。同拜掃禮。今釋子不可習俗。貴免葷酒男女。參雜。貽於譏嫌也。或二親墓須去者必焚香。或呪土呪食。撒於墓所。或高聲念尊勝等。俾幽魂蒙益。即不可與骨肉同座。飲食歡𥬒(禮云。哭則不歌也)。</w:t>
      </w:r>
    </w:p>
    <w:p>
      <w:pPr>
        <w:pStyle w:val="SHTKBlockLabel"/>
      </w:pPr>
      <w:r>
        <w:t>한국어 직역</w:t>
      </w:r>
    </w:p>
    <w:p>
      <w:pPr>
        <w:pStyle w:val="SHTKTranslationText"/>
      </w:pPr>
      <w:r>
        <w:t>두씨가 말한다. “당 개원 20년에 칙명하여 사서의 집에서 한식날 성묘하고 함께 절하며 쓸어도 되게 하였다.” 지금 석자는 세속 풍습을 익혀서는 안 되니 고기와 술, 남녀가 뒤섞여 비웃음을 남기는 일을 면하는 것이 귀하다. 부모의 무덤에 꼭 가야 한다면 향을 사르고 혹 흙에 주문하고 음식에 주문하여 무덤에 뿌리거나, 높은 소리로 존승 등을 외워 유혼이 이익을 얻게 할 수 있다. 그러나 혈육과 한자리에 앉아 먹고 마시며 즐기고 웃어서는 안 된다. (『예』에서 “곡할 때 노래하지 않는다”고 한다.)</w:t>
      </w:r>
    </w:p>
    <w:p>
      <w:pPr>
        <w:pStyle w:val="SHTKBlockLabel"/>
      </w:pPr>
      <w:r>
        <w:t>외자·결자 메모</w:t>
      </w:r>
    </w:p>
    <w:p>
      <w:pPr>
        <w:pStyle w:val="SHTKGaijiNote"/>
      </w:pPr>
      <w:r>
        <w:t>외자 | CB03735; 조합식 `[竺-二+(犮-乂+又)]`; 정확 Unicode 없음; normal_unicode U+25B12; 공식 gaiji-CB GIF 확보</w:t>
      </w:r>
    </w:p>
    <w:p>
      <w:pPr>
        <w:pStyle w:val="SHTKBlockLabel"/>
      </w:pPr>
      <w:r>
        <w:t>위치표지</w:t>
      </w:r>
    </w:p>
    <w:p>
      <w:pPr>
        <w:pStyle w:val="SHTKPositionMarker"/>
      </w:pPr>
      <w:bookmarkStart w:id="1361" w:name="loc_0310a06"/>
      <w:r>
        <w:t>[0310a06]</w:t>
      </w:r>
      <w:bookmarkEnd w:id="1361"/>
    </w:p>
    <w:p>
      <w:pPr>
        <w:pStyle w:val="SHTKBlockLabel"/>
      </w:pPr>
      <w:r>
        <w:t>원문</w:t>
      </w:r>
    </w:p>
    <w:p>
      <w:pPr>
        <w:pStyle w:val="SHTKSourceText"/>
      </w:pPr>
      <w:r>
        <w:t>問墳塚間精神有無</w:t>
      </w:r>
    </w:p>
    <w:p>
      <w:pPr>
        <w:pStyle w:val="SHTKBlockLabel"/>
      </w:pPr>
      <w:r>
        <w:t>한국어 직역</w:t>
      </w:r>
    </w:p>
    <w:p>
      <w:pPr>
        <w:pStyle w:val="SHTKTranslationText"/>
      </w:pPr>
      <w:r>
        <w:t>무덤 사이에 정신이 있는가를 묻음.</w:t>
      </w:r>
    </w:p>
    <w:p>
      <w:pPr>
        <w:pStyle w:val="SHTKBlockLabel"/>
      </w:pPr>
      <w:r>
        <w:t>위치표지</w:t>
      </w:r>
    </w:p>
    <w:p>
      <w:pPr>
        <w:pStyle w:val="SHTKPositionMarker"/>
      </w:pPr>
      <w:bookmarkStart w:id="1362" w:name="loc_0310a06_2"/>
      <w:r>
        <w:t>[0310a06]</w:t>
      </w:r>
      <w:bookmarkEnd w:id="1362"/>
    </w:p>
    <w:p>
      <w:pPr>
        <w:pStyle w:val="SHTKBlockLabel"/>
      </w:pPr>
      <w:r>
        <w:t>원문</w:t>
      </w:r>
    </w:p>
    <w:p>
      <w:pPr>
        <w:pStyle w:val="SHTKSourceText"/>
      </w:pPr>
      <w:r>
        <w:t>灌頂經云。阿難白佛言。若人命終。造立墳塚。是人精魄在中否。佛言。亦在亦不在。何以故。若人生時不造善根。不識三寶。無善受福。無惡受殃。無善知識。為其修福。是其精魄在墳中。未有生處故。或生前大修福善。精勤行道。或生天上人間。故言不在。或生前不信正真。謟誑欺人。造作惡業。合墮畜生惡鬼地獄。倭受苦惱。故言不在</w:t>
      </w:r>
    </w:p>
    <w:p>
      <w:pPr>
        <w:pStyle w:val="SHTKBlockLabel"/>
      </w:pPr>
      <w:r>
        <w:t>한국어 직역</w:t>
      </w:r>
    </w:p>
    <w:p>
      <w:pPr>
        <w:pStyle w:val="SHTKTranslationText"/>
      </w:pPr>
      <w:r>
        <w:t>『관정경』에서 아난이 부처에게 아뢰었다. “사람이 목숨을 마친 뒤 무덤을 만들면 그 사람의 정백이 그 안에 있습니까?” 부처가 말하였다. “있기도 하고 없기도 하다. 왜냐하면 사람이 살아 있을 때 선근을 짓지 않고 삼보를 알지 못하여 선으로 복을 받을 것도 없고 악으로 재앙을 받을 것도 없으며, 선지식이 그를 위해 복을 닦아 주지도 않으면 그 정백이 무덤 안에 있으니 아직 태어날 곳이 없기 때문이다. 혹 살아 있을 때 복과 선을 크게 닦고 부지런히 도를 행하여 천상이나 인간에 태어나면 없다고 한다. 혹 살아 있을 때 바르고 참됨을 믿지 않고 아첨하고 속이며 사람을 기만하고 악업을 지어 축생·악귀·지옥에 떨어져 괴로움을 받게 되면 또한 없다고 한다.” [판독 불확실]</w:t>
      </w:r>
    </w:p>
    <w:p>
      <w:pPr>
        <w:pStyle w:val="SHTKBlockLabel"/>
      </w:pPr>
      <w:r>
        <w:t>교감·번역 메모</w:t>
      </w:r>
    </w:p>
    <w:p>
      <w:pPr>
        <w:pStyle w:val="SHTKNoteSummary"/>
      </w:pPr>
      <w:r>
        <w:t>교감 요약 | [현행 CBETA 추가 교감] ‘아첨하고 속이다’의 첫 글자를 현행 CBETA는 ‘諂’, 사용자 TXT·대정장 계열은 ‘謟’으로 쓴다.</w:t>
      </w:r>
    </w:p>
    <w:p>
      <w:pPr>
        <w:pStyle w:val="SHTKNoteDetail"/>
      </w:pPr>
      <w:r>
        <w:t>• 원교감 원문 | 諂【CB】，謟【大】</w:t>
      </w:r>
    </w:p>
    <w:p>
      <w:pPr>
        <w:pStyle w:val="SHTKNoteDetail"/>
      </w:pPr>
      <w:r>
        <w:t>• 교감 번호 | 0310a1201</w:t>
      </w:r>
    </w:p>
    <w:p>
      <w:pPr>
        <w:pStyle w:val="SHTKNoteDetail"/>
      </w:pPr>
      <w:r>
        <w:t>• 판본 정보 | 현행 XML에 추가된 교감이다. 2018 보존 XML 본문과 사용자 TXT는 ‘謟誑’이며 현행은 ‘諂誑’을 채택한다.</w:t>
      </w:r>
    </w:p>
    <w:p>
      <w:pPr>
        <w:pStyle w:val="SHTKNoteDetail"/>
      </w:pPr>
      <w:r>
        <w:t>• 저본 독법 | 謟 — 사용자 TXT / 2018 보존본</w:t>
      </w:r>
    </w:p>
    <w:p>
      <w:pPr>
        <w:pStyle w:val="SHTKNoteDetail"/>
      </w:pPr>
      <w:r>
        <w:t>• 저본 적용 구절 | 謟誑欺人</w:t>
      </w:r>
    </w:p>
    <w:p>
      <w:pPr>
        <w:pStyle w:val="SHTKNoteDetail"/>
      </w:pPr>
      <w:r>
        <w:t>• 저본 기준 번역 | “아첨하고 속이며 사람을 기만한다.”</w:t>
      </w:r>
    </w:p>
    <w:p>
      <w:pPr>
        <w:pStyle w:val="SHTKNoteDetail"/>
      </w:pPr>
      <w:r>
        <w:t>• 이문 독법 | 諂 — 현행 CBETA</w:t>
      </w:r>
    </w:p>
    <w:p>
      <w:pPr>
        <w:pStyle w:val="SHTKNoteDetail"/>
      </w:pPr>
      <w:r>
        <w:t>• 이문 적용 구절 | 諂誑欺人</w:t>
      </w:r>
    </w:p>
    <w:p>
      <w:pPr>
        <w:pStyle w:val="SHTKNoteDetail"/>
      </w:pPr>
      <w:r>
        <w:t>• 이문 기준 번역 | “아첨하고 속이며 사람을 기만한다.”</w:t>
      </w:r>
    </w:p>
    <w:p>
      <w:pPr>
        <w:pStyle w:val="SHTKNoteDetail"/>
      </w:pPr>
      <w:r>
        <w:t>• 의미 차이 | 이 문맥에서 謟은 諂과 같은 ‘아첨하다’의 뜻으로 읽혀 한국어 의미가 달라지지 않는다.</w:t>
      </w:r>
    </w:p>
    <w:p>
      <w:pPr>
        <w:pStyle w:val="SHTKNoteDetail"/>
      </w:pPr>
      <w:r>
        <w:t>• 한국어 해설 | 현행 자형은 통용 표기에 가깝지만 사용자 TXT의 글자를 임의 교체하지 않는다. 양쪽 독법 모두 같은 한국어 뜻이므로 번역 차이를 만들지 않는다.</w:t>
      </w:r>
    </w:p>
    <w:p>
      <w:pPr>
        <w:pStyle w:val="SHTKNoteDetail"/>
      </w:pPr>
      <w:r>
        <w:t>• 문맥상 해설 | 생전에 정법을 믿지 않고 악업을 지은 사람의 행위를 열거하는 대목이다.</w:t>
      </w:r>
    </w:p>
    <w:p>
      <w:pPr>
        <w:pStyle w:val="SHTKNoteDetail"/>
      </w:pPr>
      <w:r>
        <w:t>• 번역 영향 판정 | [번역 차이 없음]</w:t>
      </w:r>
    </w:p>
    <w:p>
      <w:pPr>
        <w:pStyle w:val="SHTKNoteDetail"/>
      </w:pPr>
      <w:r>
        <w:t>• 공식 출처 | 현행 `T54n2127.xml`; 비교용 2018 보존 `T54n2127 (1).xml`</w:t>
      </w:r>
    </w:p>
    <w:p>
      <w:pPr>
        <w:pStyle w:val="SHTKBlockLabel"/>
      </w:pPr>
      <w:r>
        <w:t>원문</w:t>
      </w:r>
    </w:p>
    <w:p>
      <w:pPr>
        <w:pStyle w:val="SHTKSourceText"/>
      </w:pPr>
      <w:r>
        <w:t>○或問之。子今集此要覽。雖欲利他。安能利己。何則其如抄略真教。增減聖言。得無咎耶。答有聖言為證何者佛本行經云。有諸比丘。取經中要義味。為他說法不依次第。懼以白佛。佛言。我許隨便。於諸經中。擇取要義安比文句。為人說法。但取中義。莫壞本經</w:t>
      </w:r>
    </w:p>
    <w:p>
      <w:pPr>
        <w:pStyle w:val="SHTKBlockLabel"/>
      </w:pPr>
      <w:r>
        <w:t>한국어 직역</w:t>
      </w:r>
    </w:p>
    <w:p>
      <w:pPr>
        <w:pStyle w:val="SHTKTranslationText"/>
      </w:pPr>
      <w:r>
        <w:t>또 어떤 이가 물었다. “그대가 지금 이 『요람』을 모은 것은 남을 이롭게 하려는 것이지만 어떻게 자기를 이롭게 할 수 있는가? 참된 가르침을 베껴 줄여 성인의 말씀을 늘이거나 줄였으니 허물이 없겠는가?” 답한다. “성인의 말씀이 증거가 된다. 무엇인가? 『불본행경』에서 말한다. ‘어떤 비구들이 경 가운데 요긴한 뜻과 맛을 취해 남을 위해 설법하면서 차례를 따르지 않아 두려워 부처에게 아뢰었다. 부처가 말하였다. 나는 편의에 따라 여러 경 가운데서 요긴한 뜻을 가려 뽑아 문구를 배치해 사람을 위해 설법하는 것을 허락한다. 다만 가운데 뜻을 취하고 본경을 훼손하지 말라.’”</w:t>
      </w:r>
    </w:p>
    <w:p>
      <w:pPr>
        <w:pStyle w:val="SHTKBlockLabel"/>
      </w:pPr>
      <w:r>
        <w:t>원문</w:t>
      </w:r>
    </w:p>
    <w:p>
      <w:pPr>
        <w:pStyle w:val="SHTKSourceText"/>
      </w:pPr>
      <w:r>
        <w:t>○雜譬喻經云。若有凡人解深經一句。口誦心念。身中三毒四魔。八萬垢門。皆不能自安。何況博採眾法。為世橋梁耶。</w:t>
      </w:r>
    </w:p>
    <w:p>
      <w:pPr>
        <w:pStyle w:val="SHTKBlockLabel"/>
      </w:pPr>
      <w:r>
        <w:t>한국어 직역</w:t>
      </w:r>
    </w:p>
    <w:p>
      <w:pPr>
        <w:pStyle w:val="SHTKTranslationText"/>
      </w:pPr>
      <w:r>
        <w:t>『잡비유경』에서 말한다. “범부라도 깊은 경의 한 구절을 이해하여 입으로 외우고 마음으로 생각하면 몸 안의 삼독·사마·팔만 구문이 모두 편안히 있을 수 없다. 하물며 여러 법을 널리 채집하여 세상의 다리와 나루가 되는 경우이겠는가?”</w:t>
      </w:r>
    </w:p>
    <w:p>
      <w:pPr>
        <w:pStyle w:val="SHTKBlockLabel"/>
      </w:pPr>
      <w:r>
        <w:t>위치표지</w:t>
      </w:r>
    </w:p>
    <w:p>
      <w:pPr>
        <w:pStyle w:val="SHTKPositionMarker"/>
      </w:pPr>
      <w:bookmarkStart w:id="1363" w:name="loc_0310a24"/>
      <w:r>
        <w:t>[0310a24]</w:t>
      </w:r>
      <w:bookmarkEnd w:id="1363"/>
    </w:p>
    <w:p>
      <w:pPr>
        <w:pStyle w:val="SHTKSubheading"/>
      </w:pPr>
      <w:r>
        <w:t>習法堂同比丘行妙謹書 · 습법당 동비구 행묘가 삼가 씀.</w:t>
      </w:r>
    </w:p>
    <w:p>
      <w:pPr>
        <w:pStyle w:val="SHTKBlockLabel"/>
      </w:pPr>
      <w:r>
        <w:t>원문</w:t>
      </w:r>
    </w:p>
    <w:p>
      <w:pPr>
        <w:pStyle w:val="SHTKSourceText"/>
      </w:pPr>
      <w:r>
        <w:t>釋氏要覽卷下</w:t>
      </w:r>
    </w:p>
    <w:p>
      <w:pPr>
        <w:pStyle w:val="SHTKBlockLabel"/>
      </w:pPr>
      <w:r>
        <w:t>한국어 직역</w:t>
      </w:r>
    </w:p>
    <w:p>
      <w:pPr>
        <w:pStyle w:val="SHTKTranslationText"/>
      </w:pPr>
      <w:r>
        <w:t>『석씨요람』 권하.</w:t>
      </w:r>
    </w:p>
    <w:p>
      <w:pPr>
        <w:pStyle w:val="Heading2"/>
        <w:pageBreakBefore/>
      </w:pPr>
      <w:r>
        <w:t>後序 · 후서.</w:t>
      </w:r>
    </w:p>
    <w:p>
      <w:pPr>
        <w:pStyle w:val="SHTKBlockLabel"/>
      </w:pPr>
      <w:r>
        <w:t>원문</w:t>
      </w:r>
    </w:p>
    <w:p>
      <w:pPr>
        <w:pStyle w:val="SHTKSourceText"/>
      </w:pPr>
      <w:r>
        <w:t>起復中散大夫守光祿卿知江寧府護軍紫金魚隨撰</w:t>
      </w:r>
    </w:p>
    <w:p>
      <w:pPr>
        <w:pStyle w:val="SHTKBlockLabel"/>
      </w:pPr>
      <w:r>
        <w:t>한국어 직역</w:t>
      </w:r>
    </w:p>
    <w:p>
      <w:pPr>
        <w:pStyle w:val="SHTKTranslationText"/>
      </w:pPr>
      <w:r>
        <w:t>기복 중산대부 수광록경 지강녕부 호군 자금어대 수가 지음. [판독 불확실]</w:t>
      </w:r>
    </w:p>
    <w:p>
      <w:pPr>
        <w:pStyle w:val="SHTKBlockLabel"/>
      </w:pPr>
      <w:r>
        <w:t>위치표지</w:t>
      </w:r>
    </w:p>
    <w:p>
      <w:pPr>
        <w:pStyle w:val="SHTKPositionMarker"/>
      </w:pPr>
      <w:bookmarkStart w:id="1364" w:name="loc_0310b06"/>
      <w:r>
        <w:t>[0310b06]</w:t>
      </w:r>
      <w:bookmarkEnd w:id="1364"/>
    </w:p>
    <w:p>
      <w:pPr>
        <w:pStyle w:val="SHTKBlockLabel"/>
      </w:pPr>
      <w:r>
        <w:t>원문</w:t>
      </w:r>
    </w:p>
    <w:p>
      <w:pPr>
        <w:pStyle w:val="SHTKSourceText"/>
      </w:pPr>
      <w:r>
        <w:t>錢塘月輪山擇賜紫誠公峻修潔之行明內外之學靡嬰拂於塵務常宴息於雲寺以</w:t>
      </w:r>
    </w:p>
    <w:p>
      <w:pPr>
        <w:pStyle w:val="SHTKBlockLabel"/>
      </w:pPr>
      <w:r>
        <w:t>한국어 직역</w:t>
      </w:r>
    </w:p>
    <w:p>
      <w:pPr>
        <w:pStyle w:val="SHTKTranslationText"/>
      </w:pPr>
      <w:r>
        <w:t>전당 월륜산의 자주를 받은 성공은 깨끗한 행을 엄정히 닦고 내외의 학문을 밝게 알며 먼지 세상의 일에 조금도 얽매이거나 흔들리지 않고 늘 운사에서 편안히 쉬었는데, 이는—[구두 불확실]</w:t>
      </w:r>
    </w:p>
    <w:p>
      <w:pPr>
        <w:pStyle w:val="SHTKBlockLabel"/>
      </w:pPr>
      <w:r>
        <w:t>위치표지</w:t>
      </w:r>
    </w:p>
    <w:p>
      <w:pPr>
        <w:pStyle w:val="SHTKPositionMarker"/>
      </w:pPr>
      <w:bookmarkStart w:id="1365" w:name="loc_0310b08"/>
      <w:r>
        <w:t>[0310b08]</w:t>
      </w:r>
      <w:bookmarkEnd w:id="1365"/>
    </w:p>
    <w:p>
      <w:pPr>
        <w:pStyle w:val="SHTKBlockLabel"/>
      </w:pPr>
      <w:r>
        <w:t>원문</w:t>
      </w:r>
    </w:p>
    <w:p>
      <w:pPr>
        <w:pStyle w:val="SHTKSourceText"/>
      </w:pPr>
      <w:r>
        <w:t>聖朝隆浮圖之教盛田衣之眾且謂契經至廣博習難周虞來學之童蒙昧出俗之本末乃閱寶華之藏遍窮貝葉之文釆義類以貫穿撮樞要而精簡門目具舉事迹該詳披其言則曄若春融質其理則煥然氷釋猶儒官之學記實佛門之會要也。</w:t>
      </w:r>
    </w:p>
    <w:p>
      <w:pPr>
        <w:pStyle w:val="SHTKBlockLabel"/>
      </w:pPr>
      <w:r>
        <w:t>한국어 직역</w:t>
      </w:r>
    </w:p>
    <w:p>
      <w:pPr>
        <w:pStyle w:val="SHTKTranslationText"/>
      </w:pPr>
      <w:r>
        <w:t>성조가 불도의 가르침을 융성하게 하고 전의를 입은 무리를 성대하게 하였기 때문이며, 또 계경이 지극히 넓어 두루 배우기 어렵고 새로 배우는 동몽이 출속의 본말에 어두울 것을 염려하였다. 이에 보화의 장경을 열람하고 패엽의 글을 두루 궁구하여 뜻의 부류를 취해 꿰어 잇고 핵심을 모아 정밀하게 간추렸다. 문목을 모두 들고 사적을 갖추어 자세히 하였다. 그 말을 펼치면 봄볕처럼 환하고, 그 이치를 따져 보면 얼음이 녹듯 환히 풀리니, 유관의 『학기』와 같아 실로 불문의 회요이다.</w:t>
      </w:r>
    </w:p>
    <w:p>
      <w:pPr>
        <w:pStyle w:val="SHTKBlockLabel"/>
      </w:pPr>
      <w:r>
        <w:t>위치표지</w:t>
      </w:r>
    </w:p>
    <w:p>
      <w:pPr>
        <w:pStyle w:val="SHTKPositionMarker"/>
      </w:pPr>
      <w:bookmarkStart w:id="1366" w:name="loc_0310b14"/>
      <w:r>
        <w:t>[0310b14]</w:t>
      </w:r>
      <w:bookmarkEnd w:id="1366"/>
    </w:p>
    <w:p>
      <w:pPr>
        <w:pStyle w:val="SHTKBlockLabel"/>
      </w:pPr>
      <w:r>
        <w:t>원문</w:t>
      </w:r>
    </w:p>
    <w:p>
      <w:pPr>
        <w:pStyle w:val="SHTKSourceText"/>
      </w:pPr>
      <w:r>
        <w:t>毘陵郡牧職方外郎崔公智識囦博才雅精粹乃作字引辭旨妙絕幸獲捧覽讚歎無㪤宜其鏤板傳諸不杇聊笔編未冀翼而行之云爾天聖甲子歲季春月辛亥敘。</w:t>
      </w:r>
    </w:p>
    <w:p>
      <w:pPr>
        <w:pStyle w:val="SHTKBlockLabel"/>
      </w:pPr>
      <w:r>
        <w:t>한국어 직역</w:t>
      </w:r>
    </w:p>
    <w:p>
      <w:pPr>
        <w:pStyle w:val="SHTKTranslationText"/>
      </w:pPr>
      <w:r>
        <w:t>비릉군의 군수이자 직방외랑 최공은 지식이 깊고 넓으며 재주와 품격이 정미하여 이에 서문을 지었다. 그 글의 뜻이 매우 절묘하여 다행히 받들어 보고 찬탄함이 끝이 없었다. 마땅히 판각하여 오래도록 전하게 해야 하므로 애오라지 편말에 몇 자 적어 날개가 돋듯 널리 행해지기를 바란다. 천성 갑자년 계춘월 신해일에 서문을 쓰다. [판독 불확실] [구두 불확실]</w:t>
      </w:r>
    </w:p>
    <w:p>
      <w:pPr>
        <w:pStyle w:val="SHTKBlockLabel"/>
      </w:pPr>
      <w:r>
        <w:t>교열 메모</w:t>
      </w:r>
    </w:p>
    <w:p>
      <w:pPr>
        <w:pStyle w:val="SHTKEditorialNote"/>
      </w:pPr>
      <w:r>
        <w:t>교열 메모 | 저본과 두 공식 XML은 ‘聊笔編未冀翼而行之’로 되어 있다. 번역의 ‘편말’은 문맥상 ‘編末’ 가능성을 반영한 독해이나 공식 교감이 없으므로 판독 불확실을 명시한다.</w:t>
      </w:r>
    </w:p>
    <w:p>
      <w:pPr>
        <w:pStyle w:val="SHTKBlockLabel"/>
      </w:pPr>
      <w:r>
        <w:t>외자·결자 메모</w:t>
      </w:r>
    </w:p>
    <w:p>
      <w:pPr>
        <w:pStyle w:val="SHTKGaijiNote"/>
      </w:pPr>
      <w:r>
        <w:t>외자 | CB07328; 조합식 `[畢*ㄆ]`; 정확 Unicode U+3AA4; CBETA Supplement 정확 Unicode 글리프 표시 가능</w:t>
      </w:r>
    </w:p>
    <w:p>
      <w:pPr>
        <w:pStyle w:val="Heading2"/>
      </w:pPr>
      <w:r>
        <w:t>부록 — 외자·결자 목록</w:t>
      </w:r>
    </w:p>
    <w:p>
      <w:pPr>
        <w:pStyle w:val="SHTKMeta"/>
      </w:pPr>
      <w:r>
        <w:t>현행 XML &lt;charDecl&gt;에 정의된 53종을 전수 정리하였다. 아래 “표시 방식”은 최종 DOCX에서의 재현 기준이며, 공식 gaiji-CB 이미지는 원자형 대조용 보조 자산이다.</w:t>
      </w:r>
    </w:p>
    <w:tbl>
      <w:tblPr>
        <w:tblW w:type="auto" w:w="0"/>
        <w:jc w:val="center"/>
        <w:tblLayout w:type="fixed"/>
        <w:tblLook w:firstColumn="1" w:firstRow="1" w:lastColumn="0" w:lastRow="0" w:noHBand="0" w:noVBand="1" w:val="04A0"/>
        <w:tblBorders>
          <w:top w:val="single" w:sz="4" w:color="D6DEE3"/>
          <w:left w:val="single" w:sz="4" w:color="D6DEE3"/>
          <w:bottom w:val="single" w:sz="4" w:color="D6DEE3"/>
          <w:right w:val="single" w:sz="4" w:color="D6DEE3"/>
          <w:insideH w:val="single" w:sz="4" w:color="D6DEE3"/>
          <w:insideV w:val="single" w:sz="4" w:color="D6DEE3"/>
        </w:tblBorders>
      </w:tblPr>
      <w:tblGrid>
        <w:gridCol w:w="1973"/>
        <w:gridCol w:w="1973"/>
        <w:gridCol w:w="1973"/>
        <w:gridCol w:w="1973"/>
        <w:gridCol w:w="1973"/>
      </w:tblGrid>
      <w:tr>
        <w:trPr>
          <w:tblHeader w:val="true"/>
        </w:trPr>
        <w:tc>
          <w:tcPr>
            <w:tcW w:type="dxa" w:w="1296"/>
            <w:vAlign w:val="center"/>
            <w:tcMar>
              <w:top w:w="45" w:type="dxa"/>
              <w:start w:w="60" w:type="dxa"/>
              <w:bottom w:w="45" w:type="dxa"/>
              <w:end w:w="60" w:type="dxa"/>
            </w:tcMar>
            <w:shd w:fill="E7EFF4"/>
          </w:tcPr>
          <w:p>
            <w:pPr>
              <w:spacing w:after="0"/>
            </w:pPr>
            <w:r>
              <w:rPr>
                <w:rFonts w:ascii="Noto Sans CJK KR" w:hAnsi="Noto Sans CJK KR" w:eastAsia="Noto Sans CJK KR" w:cs="Noto Sans CJK KR"/>
                <w:b/>
                <w:sz w:val="14"/>
              </w:rPr>
              <w:t>CBETA ID</w:t>
            </w:r>
          </w:p>
        </w:tc>
        <w:tc>
          <w:tcPr>
            <w:tcW w:type="dxa" w:w="2808"/>
            <w:vAlign w:val="center"/>
            <w:tcMar>
              <w:top w:w="45" w:type="dxa"/>
              <w:start w:w="60" w:type="dxa"/>
              <w:bottom w:w="45" w:type="dxa"/>
              <w:end w:w="60" w:type="dxa"/>
            </w:tcMar>
            <w:shd w:fill="E7EFF4"/>
          </w:tcPr>
          <w:p>
            <w:pPr>
              <w:spacing w:after="0"/>
            </w:pPr>
            <w:r>
              <w:rPr>
                <w:rFonts w:ascii="Noto Sans CJK KR" w:hAnsi="Noto Sans CJK KR" w:eastAsia="Noto Sans CJK KR" w:cs="Noto Sans CJK KR"/>
                <w:b/>
                <w:sz w:val="14"/>
              </w:rPr>
              <w:t>조합식</w:t>
            </w:r>
          </w:p>
        </w:tc>
        <w:tc>
          <w:tcPr>
            <w:tcW w:type="dxa" w:w="2160"/>
            <w:vAlign w:val="center"/>
            <w:tcMar>
              <w:top w:w="45" w:type="dxa"/>
              <w:start w:w="60" w:type="dxa"/>
              <w:bottom w:w="45" w:type="dxa"/>
              <w:end w:w="60" w:type="dxa"/>
            </w:tcMar>
            <w:shd w:fill="E7EFF4"/>
          </w:tcPr>
          <w:p>
            <w:pPr>
              <w:spacing w:after="0"/>
            </w:pPr>
            <w:r>
              <w:rPr>
                <w:rFonts w:ascii="Noto Sans CJK KR" w:hAnsi="Noto Sans CJK KR" w:eastAsia="Noto Sans CJK KR" w:cs="Noto Sans CJK KR"/>
                <w:b/>
                <w:sz w:val="14"/>
              </w:rPr>
              <w:t>Unicode/정규화</w:t>
            </w:r>
          </w:p>
        </w:tc>
        <w:tc>
          <w:tcPr>
            <w:tcW w:type="dxa" w:w="2952"/>
            <w:vAlign w:val="center"/>
            <w:tcMar>
              <w:top w:w="45" w:type="dxa"/>
              <w:start w:w="60" w:type="dxa"/>
              <w:bottom w:w="45" w:type="dxa"/>
              <w:end w:w="60" w:type="dxa"/>
            </w:tcMar>
            <w:shd w:fill="E7EFF4"/>
          </w:tcPr>
          <w:p>
            <w:pPr>
              <w:spacing w:after="0"/>
            </w:pPr>
            <w:r>
              <w:rPr>
                <w:rFonts w:ascii="Noto Sans CJK KR" w:hAnsi="Noto Sans CJK KR" w:eastAsia="Noto Sans CJK KR" w:cs="Noto Sans CJK KR"/>
                <w:b/>
                <w:sz w:val="14"/>
              </w:rPr>
              <w:t>표시 방식</w:t>
            </w:r>
          </w:p>
        </w:tc>
        <w:tc>
          <w:tcPr>
            <w:tcW w:type="dxa" w:w="792"/>
            <w:vAlign w:val="center"/>
            <w:tcMar>
              <w:top w:w="45" w:type="dxa"/>
              <w:start w:w="60" w:type="dxa"/>
              <w:bottom w:w="45" w:type="dxa"/>
              <w:end w:w="60" w:type="dxa"/>
            </w:tcMar>
            <w:shd w:fill="E7EFF4"/>
          </w:tcPr>
          <w:p>
            <w:pPr>
              <w:spacing w:after="0"/>
            </w:pPr>
            <w:r>
              <w:rPr>
                <w:rFonts w:ascii="Noto Sans CJK KR" w:hAnsi="Noto Sans CJK KR" w:eastAsia="Noto Sans CJK KR" w:cs="Noto Sans CJK KR"/>
                <w:b/>
                <w:sz w:val="14"/>
              </w:rPr>
              <w:t>자형</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CB00036</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[卄/積]</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U+27090</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𧂐</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CB00145</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[少/兔]</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U+3779</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㝹</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CB00416</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[竺-二+帚]</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U+7B92</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정규화 Unicode + 공식 GIF 원자형</w:t>
            </w:r>
          </w:p>
        </w:tc>
        <w:tc>
          <w:tcPr>
            <w:tcW w:type="dxa" w:w="792"/>
            <w:vAlign w:val="center"/>
            <w:tcMar>
              <w:top w:w="45" w:type="dxa"/>
              <w:start w:w="60" w:type="dxa"/>
              <w:bottom w:w="45" w:type="dxa"/>
              <w:end w:w="60" w:type="dxa"/>
            </w:tcMar>
          </w:tcPr>
          <w:p>
            <w:pPr>
              <w:spacing w:after="0"/>
              <w:jc w:val="center"/>
            </w:pPr>
            <w:r>
              <w:drawing>
                <wp:inline xmlns:a="http://schemas.openxmlformats.org/drawingml/2006/main">
                  <wp:extent cx="201168" cy="201168"/>
                  <wp:docPr id="1" name="Picture 1"/>
                  <wp:cNvGraphicFramePr>
                    <a:graphicFrameLocks noChangeAspect="1"/>
                  </wp:cNvGraphicFramePr>
                  <a:graphic>
                    <a:graphicData uri="http://schemas.openxmlformats.org/drawingml/2006/picture">
                      <pic:pic>
                        <pic:nvPicPr>
                          <pic:cNvPr id="0" name="CB00416.png"/>
                          <pic:cNvPicPr/>
                        </pic:nvPicPr>
                        <pic:blipFill>
                          <a:blip r:embed="rId15"/>
                          <a:stretch>
                            <a:fillRect/>
                          </a:stretch>
                        </pic:blipFill>
                        <pic:spPr>
                          <a:xfrm>
                            <a:off x="0" y="0"/>
                            <a:ext cx="201168" cy="201168"/>
                          </a:xfrm>
                          <a:prstGeom prst="rect"/>
                        </pic:spPr>
                      </pic:pic>
                    </a:graphicData>
                  </a:graphic>
                </wp:inline>
              </w:drawing>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CB00501</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[馬*犬]</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U+4B7E</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䭾</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CB00562</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[跳-兆+(梳-木)]</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U+47FD</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䟽</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CB00595</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[麩-夫+少]</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U+9EA8</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정규화 Unicode + 공식 GIF 원자형</w:t>
            </w:r>
          </w:p>
        </w:tc>
        <w:tc>
          <w:tcPr>
            <w:tcW w:type="dxa" w:w="792"/>
            <w:vAlign w:val="center"/>
            <w:tcMar>
              <w:top w:w="45" w:type="dxa"/>
              <w:start w:w="60" w:type="dxa"/>
              <w:bottom w:w="45" w:type="dxa"/>
              <w:end w:w="60" w:type="dxa"/>
            </w:tcMar>
          </w:tcPr>
          <w:p>
            <w:pPr>
              <w:spacing w:after="0"/>
              <w:jc w:val="center"/>
            </w:pPr>
            <w:r>
              <w:drawing>
                <wp:inline xmlns:a="http://schemas.openxmlformats.org/drawingml/2006/main">
                  <wp:extent cx="201168" cy="201168"/>
                  <wp:docPr id="2" name="Picture 2"/>
                  <wp:cNvGraphicFramePr>
                    <a:graphicFrameLocks noChangeAspect="1"/>
                  </wp:cNvGraphicFramePr>
                  <a:graphic>
                    <a:graphicData uri="http://schemas.openxmlformats.org/drawingml/2006/picture">
                      <pic:pic>
                        <pic:nvPicPr>
                          <pic:cNvPr id="0" name="CB00595.png"/>
                          <pic:cNvPicPr/>
                        </pic:nvPicPr>
                        <pic:blipFill>
                          <a:blip r:embed="rId16"/>
                          <a:stretch>
                            <a:fillRect/>
                          </a:stretch>
                        </pic:blipFill>
                        <pic:spPr>
                          <a:xfrm>
                            <a:off x="0" y="0"/>
                            <a:ext cx="201168" cy="201168"/>
                          </a:xfrm>
                          <a:prstGeom prst="rect"/>
                        </pic:spPr>
                      </pic:pic>
                    </a:graphicData>
                  </a:graphic>
                </wp:inline>
              </w:drawing>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CB00626</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[疊*毛]</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U+3CB2</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㲲</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CB00649</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[襾/(革*月)]</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U+8987</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정규화 Unicode + 공식 GIF 원자형</w:t>
            </w:r>
          </w:p>
        </w:tc>
        <w:tc>
          <w:tcPr>
            <w:tcW w:type="dxa" w:w="792"/>
            <w:vAlign w:val="center"/>
            <w:tcMar>
              <w:top w:w="45" w:type="dxa"/>
              <w:start w:w="60" w:type="dxa"/>
              <w:bottom w:w="45" w:type="dxa"/>
              <w:end w:w="60" w:type="dxa"/>
            </w:tcMar>
          </w:tcPr>
          <w:p>
            <w:pPr>
              <w:spacing w:after="0"/>
              <w:jc w:val="center"/>
            </w:pPr>
            <w:r>
              <w:drawing>
                <wp:inline xmlns:a="http://schemas.openxmlformats.org/drawingml/2006/main">
                  <wp:extent cx="201168" cy="201168"/>
                  <wp:docPr id="3" name="Picture 3"/>
                  <wp:cNvGraphicFramePr>
                    <a:graphicFrameLocks noChangeAspect="1"/>
                  </wp:cNvGraphicFramePr>
                  <a:graphic>
                    <a:graphicData uri="http://schemas.openxmlformats.org/drawingml/2006/picture">
                      <pic:pic>
                        <pic:nvPicPr>
                          <pic:cNvPr id="0" name="CB00649.png"/>
                          <pic:cNvPicPr/>
                        </pic:nvPicPr>
                        <pic:blipFill>
                          <a:blip r:embed="rId17"/>
                          <a:stretch>
                            <a:fillRect/>
                          </a:stretch>
                        </pic:blipFill>
                        <pic:spPr>
                          <a:xfrm>
                            <a:off x="0" y="0"/>
                            <a:ext cx="201168" cy="201168"/>
                          </a:xfrm>
                          <a:prstGeom prst="rect"/>
                        </pic:spPr>
                      </pic:pic>
                    </a:graphicData>
                  </a:graphic>
                </wp:inline>
              </w:drawing>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CB00654</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[夌*欠]</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U+238CB</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𣣋</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CB00701</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[木*片]</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U+3B4A</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㭊</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CB01037</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[矛*(替-曰+貝)]</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U+2539E</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𥎞</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CB01199</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[(丰*力)/石]</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U+40AE</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정규화 Unicode + 공식 GIF 원자형</w:t>
            </w:r>
          </w:p>
        </w:tc>
        <w:tc>
          <w:tcPr>
            <w:tcW w:type="dxa" w:w="792"/>
            <w:vAlign w:val="center"/>
            <w:tcMar>
              <w:top w:w="45" w:type="dxa"/>
              <w:start w:w="60" w:type="dxa"/>
              <w:bottom w:w="45" w:type="dxa"/>
              <w:end w:w="60" w:type="dxa"/>
            </w:tcMar>
          </w:tcPr>
          <w:p>
            <w:pPr>
              <w:spacing w:after="0"/>
              <w:jc w:val="center"/>
            </w:pPr>
            <w:r>
              <w:drawing>
                <wp:inline xmlns:a="http://schemas.openxmlformats.org/drawingml/2006/main">
                  <wp:extent cx="201168" cy="201168"/>
                  <wp:docPr id="4" name="Picture 4"/>
                  <wp:cNvGraphicFramePr>
                    <a:graphicFrameLocks noChangeAspect="1"/>
                  </wp:cNvGraphicFramePr>
                  <a:graphic>
                    <a:graphicData uri="http://schemas.openxmlformats.org/drawingml/2006/picture">
                      <pic:pic>
                        <pic:nvPicPr>
                          <pic:cNvPr id="0" name="CB01199.png"/>
                          <pic:cNvPicPr/>
                        </pic:nvPicPr>
                        <pic:blipFill>
                          <a:blip r:embed="rId18"/>
                          <a:stretch>
                            <a:fillRect/>
                          </a:stretch>
                        </pic:blipFill>
                        <pic:spPr>
                          <a:xfrm>
                            <a:off x="0" y="0"/>
                            <a:ext cx="201168" cy="201168"/>
                          </a:xfrm>
                          <a:prstGeom prst="rect"/>
                        </pic:spPr>
                      </pic:pic>
                    </a:graphicData>
                  </a:graphic>
                </wp:inline>
              </w:drawing>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CB01332</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[怡-台+禁]</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U+3997</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㦗</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CB01347</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[金*咨]</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U+28A72</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𨩲</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CB01414</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[攗-鹿+(牙*牙)]</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U+2D8B3</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𭢳</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CB01421</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[口*戒]</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U+3591</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㖑</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CB01900</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[悚*頁]</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U+2F8B1</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懶</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CB01942</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[卄/秝]</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U+4509</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䔉</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CB01961</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[乏-之+虫]</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U+459D</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䖝</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CB02480</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[寇-(敲-高)+ㄆ]</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U+21A25</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𡨥</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CB02863</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[利-禾+夾]</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U+34E8</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㓨</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CB03735</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[竺-二+(犮-乂+又)]</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U+25B12</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정규화 Unicode + 공식 GIF 원자형</w:t>
            </w:r>
          </w:p>
        </w:tc>
        <w:tc>
          <w:tcPr>
            <w:tcW w:type="dxa" w:w="792"/>
            <w:vAlign w:val="center"/>
            <w:tcMar>
              <w:top w:w="45" w:type="dxa"/>
              <w:start w:w="60" w:type="dxa"/>
              <w:bottom w:w="45" w:type="dxa"/>
              <w:end w:w="60" w:type="dxa"/>
            </w:tcMar>
          </w:tcPr>
          <w:p>
            <w:pPr>
              <w:spacing w:after="0"/>
              <w:jc w:val="center"/>
            </w:pPr>
            <w:r>
              <w:drawing>
                <wp:inline xmlns:a="http://schemas.openxmlformats.org/drawingml/2006/main">
                  <wp:extent cx="201168" cy="201168"/>
                  <wp:docPr id="5" name="Picture 5"/>
                  <wp:cNvGraphicFramePr>
                    <a:graphicFrameLocks noChangeAspect="1"/>
                  </wp:cNvGraphicFramePr>
                  <a:graphic>
                    <a:graphicData uri="http://schemas.openxmlformats.org/drawingml/2006/picture">
                      <pic:pic>
                        <pic:nvPicPr>
                          <pic:cNvPr id="0" name="CB03735.png"/>
                          <pic:cNvPicPr/>
                        </pic:nvPicPr>
                        <pic:blipFill>
                          <a:blip r:embed="rId19"/>
                          <a:stretch>
                            <a:fillRect/>
                          </a:stretch>
                        </pic:blipFill>
                        <pic:spPr>
                          <a:xfrm>
                            <a:off x="0" y="0"/>
                            <a:ext cx="201168" cy="201168"/>
                          </a:xfrm>
                          <a:prstGeom prst="rect"/>
                        </pic:spPr>
                      </pic:pic>
                    </a:graphicData>
                  </a:graphic>
                </wp:inline>
              </w:drawing>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CB04249</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[幌-光+月]</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U+384C</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㡌</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CB04488</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[(赤*皮)/心]</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U+22831</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𢠱</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CB04974</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[夕/鹿]</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공식 GIF 원자형</w:t>
            </w:r>
          </w:p>
        </w:tc>
        <w:tc>
          <w:tcPr>
            <w:tcW w:type="dxa" w:w="792"/>
            <w:vAlign w:val="center"/>
            <w:tcMar>
              <w:top w:w="45" w:type="dxa"/>
              <w:start w:w="60" w:type="dxa"/>
              <w:bottom w:w="45" w:type="dxa"/>
              <w:end w:w="60" w:type="dxa"/>
            </w:tcMar>
          </w:tcPr>
          <w:p>
            <w:pPr>
              <w:spacing w:after="0"/>
              <w:jc w:val="center"/>
            </w:pPr>
            <w:r>
              <w:drawing>
                <wp:inline xmlns:a="http://schemas.openxmlformats.org/drawingml/2006/main">
                  <wp:extent cx="201168" cy="201168"/>
                  <wp:docPr id="6" name="Picture 6"/>
                  <wp:cNvGraphicFramePr>
                    <a:graphicFrameLocks noChangeAspect="1"/>
                  </wp:cNvGraphicFramePr>
                  <a:graphic>
                    <a:graphicData uri="http://schemas.openxmlformats.org/drawingml/2006/picture">
                      <pic:pic>
                        <pic:nvPicPr>
                          <pic:cNvPr id="0" name="CB04974.png"/>
                          <pic:cNvPicPr/>
                        </pic:nvPicPr>
                        <pic:blipFill>
                          <a:blip r:embed="rId20"/>
                          <a:stretch>
                            <a:fillRect/>
                          </a:stretch>
                        </pic:blipFill>
                        <pic:spPr>
                          <a:xfrm>
                            <a:off x="0" y="0"/>
                            <a:ext cx="201168" cy="201168"/>
                          </a:xfrm>
                          <a:prstGeom prst="rect"/>
                        </pic:spPr>
                      </pic:pic>
                    </a:graphicData>
                  </a:graphic>
                </wp:inline>
              </w:drawing>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CB05219</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[茲/瓦]</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U+7506</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정규화 Unicode + 공식 GIF 원자형</w:t>
            </w:r>
          </w:p>
        </w:tc>
        <w:tc>
          <w:tcPr>
            <w:tcW w:type="dxa" w:w="792"/>
            <w:vAlign w:val="center"/>
            <w:tcMar>
              <w:top w:w="45" w:type="dxa"/>
              <w:start w:w="60" w:type="dxa"/>
              <w:bottom w:w="45" w:type="dxa"/>
              <w:end w:w="60" w:type="dxa"/>
            </w:tcMar>
          </w:tcPr>
          <w:p>
            <w:pPr>
              <w:spacing w:after="0"/>
              <w:jc w:val="center"/>
            </w:pPr>
            <w:r>
              <w:drawing>
                <wp:inline xmlns:a="http://schemas.openxmlformats.org/drawingml/2006/main">
                  <wp:extent cx="201168" cy="201168"/>
                  <wp:docPr id="7" name="Picture 7"/>
                  <wp:cNvGraphicFramePr>
                    <a:graphicFrameLocks noChangeAspect="1"/>
                  </wp:cNvGraphicFramePr>
                  <a:graphic>
                    <a:graphicData uri="http://schemas.openxmlformats.org/drawingml/2006/picture">
                      <pic:pic>
                        <pic:nvPicPr>
                          <pic:cNvPr id="0" name="CB05219.png"/>
                          <pic:cNvPicPr/>
                        </pic:nvPicPr>
                        <pic:blipFill>
                          <a:blip r:embed="rId21"/>
                          <a:stretch>
                            <a:fillRect/>
                          </a:stretch>
                        </pic:blipFill>
                        <pic:spPr>
                          <a:xfrm>
                            <a:off x="0" y="0"/>
                            <a:ext cx="201168" cy="201168"/>
                          </a:xfrm>
                          <a:prstGeom prst="rect"/>
                        </pic:spPr>
                      </pic:pic>
                    </a:graphicData>
                  </a:graphic>
                </wp:inline>
              </w:drawing>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CB05464</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[尸@立]</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U+3790</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㞐</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CB06079</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[企-止+丙]</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U+201EE</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𠇮</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CB07156</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[文/日]</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U+2AC0E</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𪰎</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CB07197</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[末*中]</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공식 GIF 원자형</w:t>
            </w:r>
          </w:p>
        </w:tc>
        <w:tc>
          <w:tcPr>
            <w:tcW w:type="dxa" w:w="792"/>
            <w:vAlign w:val="center"/>
            <w:tcMar>
              <w:top w:w="45" w:type="dxa"/>
              <w:start w:w="60" w:type="dxa"/>
              <w:bottom w:w="45" w:type="dxa"/>
              <w:end w:w="60" w:type="dxa"/>
            </w:tcMar>
          </w:tcPr>
          <w:p>
            <w:pPr>
              <w:spacing w:after="0"/>
              <w:jc w:val="center"/>
            </w:pPr>
            <w:r>
              <w:drawing>
                <wp:inline xmlns:a="http://schemas.openxmlformats.org/drawingml/2006/main">
                  <wp:extent cx="201168" cy="201168"/>
                  <wp:docPr id="8" name="Picture 8"/>
                  <wp:cNvGraphicFramePr>
                    <a:graphicFrameLocks noChangeAspect="1"/>
                  </wp:cNvGraphicFramePr>
                  <a:graphic>
                    <a:graphicData uri="http://schemas.openxmlformats.org/drawingml/2006/picture">
                      <pic:pic>
                        <pic:nvPicPr>
                          <pic:cNvPr id="0" name="CB07197.png"/>
                          <pic:cNvPicPr/>
                        </pic:nvPicPr>
                        <pic:blipFill>
                          <a:blip r:embed="rId22"/>
                          <a:stretch>
                            <a:fillRect/>
                          </a:stretch>
                        </pic:blipFill>
                        <pic:spPr>
                          <a:xfrm>
                            <a:off x="0" y="0"/>
                            <a:ext cx="201168" cy="201168"/>
                          </a:xfrm>
                          <a:prstGeom prst="rect"/>
                        </pic:spPr>
                      </pic:pic>
                    </a:graphicData>
                  </a:graphic>
                </wp:inline>
              </w:drawing>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CB07203</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[目*長]</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U+251D4</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𥇔</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CB07229</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[米*朋]</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U+2E1E7</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𮇧</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CB07286</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[昔*真]</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U+2DA02</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𭨂</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CB07304</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[革*音]</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U+2E9E1</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𮧡</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CB07328</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[畢*ㄆ]</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U+3AA4</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㪤</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CB07380</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[彳*巳]</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공식 GIF 원자형</w:t>
            </w:r>
          </w:p>
        </w:tc>
        <w:tc>
          <w:tcPr>
            <w:tcW w:type="dxa" w:w="792"/>
            <w:vAlign w:val="center"/>
            <w:tcMar>
              <w:top w:w="45" w:type="dxa"/>
              <w:start w:w="60" w:type="dxa"/>
              <w:bottom w:w="45" w:type="dxa"/>
              <w:end w:w="60" w:type="dxa"/>
            </w:tcMar>
          </w:tcPr>
          <w:p>
            <w:pPr>
              <w:spacing w:after="0"/>
              <w:jc w:val="center"/>
            </w:pPr>
            <w:r>
              <w:drawing>
                <wp:inline xmlns:a="http://schemas.openxmlformats.org/drawingml/2006/main">
                  <wp:extent cx="201168" cy="201168"/>
                  <wp:docPr id="9" name="Picture 9"/>
                  <wp:cNvGraphicFramePr>
                    <a:graphicFrameLocks noChangeAspect="1"/>
                  </wp:cNvGraphicFramePr>
                  <a:graphic>
                    <a:graphicData uri="http://schemas.openxmlformats.org/drawingml/2006/picture">
                      <pic:pic>
                        <pic:nvPicPr>
                          <pic:cNvPr id="0" name="CB07380.png"/>
                          <pic:cNvPicPr/>
                        </pic:nvPicPr>
                        <pic:blipFill>
                          <a:blip r:embed="rId23"/>
                          <a:stretch>
                            <a:fillRect/>
                          </a:stretch>
                        </pic:blipFill>
                        <pic:spPr>
                          <a:xfrm>
                            <a:off x="0" y="0"/>
                            <a:ext cx="201168" cy="201168"/>
                          </a:xfrm>
                          <a:prstGeom prst="rect"/>
                        </pic:spPr>
                      </pic:pic>
                    </a:graphicData>
                  </a:graphic>
                </wp:inline>
              </w:drawing>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CB07445</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[利-禾+示]</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U+2E05C</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𮁜</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CB07542</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[聲-耳+正]</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U+23AC6</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𣫆</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CB07575</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[鳽-廾+ㄠ]</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U+29FD2</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𩿒</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CB07583</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[鐘-里+貝]</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U+2E8CA</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𮣊</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CB07604</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[卄/(牛*甫)]</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U+2E433</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𮐳</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CB07617</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[目*(既/木)]</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공식 GIF 원자형</w:t>
            </w:r>
          </w:p>
        </w:tc>
        <w:tc>
          <w:tcPr>
            <w:tcW w:type="dxa" w:w="792"/>
            <w:vAlign w:val="center"/>
            <w:tcMar>
              <w:top w:w="45" w:type="dxa"/>
              <w:start w:w="60" w:type="dxa"/>
              <w:bottom w:w="45" w:type="dxa"/>
              <w:end w:w="60" w:type="dxa"/>
            </w:tcMar>
          </w:tcPr>
          <w:p>
            <w:pPr>
              <w:spacing w:after="0"/>
              <w:jc w:val="center"/>
            </w:pPr>
            <w:r>
              <w:drawing>
                <wp:inline xmlns:a="http://schemas.openxmlformats.org/drawingml/2006/main">
                  <wp:extent cx="201168" cy="201168"/>
                  <wp:docPr id="10" name="Picture 10"/>
                  <wp:cNvGraphicFramePr>
                    <a:graphicFrameLocks noChangeAspect="1"/>
                  </wp:cNvGraphicFramePr>
                  <a:graphic>
                    <a:graphicData uri="http://schemas.openxmlformats.org/drawingml/2006/picture">
                      <pic:pic>
                        <pic:nvPicPr>
                          <pic:cNvPr id="0" name="CB07617.png"/>
                          <pic:cNvPicPr/>
                        </pic:nvPicPr>
                        <pic:blipFill>
                          <a:blip r:embed="rId24"/>
                          <a:stretch>
                            <a:fillRect/>
                          </a:stretch>
                        </pic:blipFill>
                        <pic:spPr>
                          <a:xfrm>
                            <a:off x="0" y="0"/>
                            <a:ext cx="201168" cy="201168"/>
                          </a:xfrm>
                          <a:prstGeom prst="rect"/>
                        </pic:spPr>
                      </pic:pic>
                    </a:graphicData>
                  </a:graphic>
                </wp:inline>
              </w:drawing>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CB07621</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[穴/(爿*告)]</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U+2E114</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𮄔</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CB07634</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[襾/(革*音)]</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U+2E5CB</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𮗋</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CB07663</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[塚-豖+凡]</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공식 GIF 원자형</w:t>
            </w:r>
          </w:p>
        </w:tc>
        <w:tc>
          <w:tcPr>
            <w:tcW w:type="dxa" w:w="792"/>
            <w:vAlign w:val="center"/>
            <w:tcMar>
              <w:top w:w="45" w:type="dxa"/>
              <w:start w:w="60" w:type="dxa"/>
              <w:bottom w:w="45" w:type="dxa"/>
              <w:end w:w="60" w:type="dxa"/>
            </w:tcMar>
          </w:tcPr>
          <w:p>
            <w:pPr>
              <w:spacing w:after="0"/>
              <w:jc w:val="center"/>
            </w:pPr>
            <w:r>
              <w:drawing>
                <wp:inline xmlns:a="http://schemas.openxmlformats.org/drawingml/2006/main">
                  <wp:extent cx="201168" cy="201168"/>
                  <wp:docPr id="11" name="Picture 11"/>
                  <wp:cNvGraphicFramePr>
                    <a:graphicFrameLocks noChangeAspect="1"/>
                  </wp:cNvGraphicFramePr>
                  <a:graphic>
                    <a:graphicData uri="http://schemas.openxmlformats.org/drawingml/2006/picture">
                      <pic:pic>
                        <pic:nvPicPr>
                          <pic:cNvPr id="0" name="CB07663.png"/>
                          <pic:cNvPicPr/>
                        </pic:nvPicPr>
                        <pic:blipFill>
                          <a:blip r:embed="rId25"/>
                          <a:stretch>
                            <a:fillRect/>
                          </a:stretch>
                        </pic:blipFill>
                        <pic:spPr>
                          <a:xfrm>
                            <a:off x="0" y="0"/>
                            <a:ext cx="201168" cy="201168"/>
                          </a:xfrm>
                          <a:prstGeom prst="rect"/>
                        </pic:spPr>
                      </pic:pic>
                    </a:graphicData>
                  </a:graphic>
                </wp:inline>
              </w:drawing>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CB07676</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[利-禾+(對-寸)]</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U+2D108</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𭄈</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CB07679</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[序-予+(林/言)]</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U+4706</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정규화 Unicode + 공식 GIF 원자형</w:t>
            </w:r>
          </w:p>
        </w:tc>
        <w:tc>
          <w:tcPr>
            <w:tcW w:type="dxa" w:w="792"/>
            <w:vAlign w:val="center"/>
            <w:tcMar>
              <w:top w:w="45" w:type="dxa"/>
              <w:start w:w="60" w:type="dxa"/>
              <w:bottom w:w="45" w:type="dxa"/>
              <w:end w:w="60" w:type="dxa"/>
            </w:tcMar>
          </w:tcPr>
          <w:p>
            <w:pPr>
              <w:spacing w:after="0"/>
              <w:jc w:val="center"/>
            </w:pPr>
            <w:r>
              <w:drawing>
                <wp:inline xmlns:a="http://schemas.openxmlformats.org/drawingml/2006/main">
                  <wp:extent cx="201168" cy="201168"/>
                  <wp:docPr id="12" name="Picture 12"/>
                  <wp:cNvGraphicFramePr>
                    <a:graphicFrameLocks noChangeAspect="1"/>
                  </wp:cNvGraphicFramePr>
                  <a:graphic>
                    <a:graphicData uri="http://schemas.openxmlformats.org/drawingml/2006/picture">
                      <pic:pic>
                        <pic:nvPicPr>
                          <pic:cNvPr id="0" name="CB07679.png"/>
                          <pic:cNvPicPr/>
                        </pic:nvPicPr>
                        <pic:blipFill>
                          <a:blip r:embed="rId26"/>
                          <a:stretch>
                            <a:fillRect/>
                          </a:stretch>
                        </pic:blipFill>
                        <pic:spPr>
                          <a:xfrm>
                            <a:off x="0" y="0"/>
                            <a:ext cx="201168" cy="201168"/>
                          </a:xfrm>
                          <a:prstGeom prst="rect"/>
                        </pic:spPr>
                      </pic:pic>
                    </a:graphicData>
                  </a:graphic>
                </wp:inline>
              </w:drawing>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CB07681</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[舉-與+文]</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U+3AAF</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㪯</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CB07716</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[棱-土+(鬯-匕)]</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U+3BF6</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㯶</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CB07738</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[(栽-木+土)-十+土]</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U+39B3</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㦳</w:t>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CB07743</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[邱-丘+(乏-之+ㄠ)]</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U+2868F</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정규화 Unicode + 공식 GIF 원자형</w:t>
            </w:r>
          </w:p>
        </w:tc>
        <w:tc>
          <w:tcPr>
            <w:tcW w:type="dxa" w:w="792"/>
            <w:vAlign w:val="center"/>
            <w:tcMar>
              <w:top w:w="45" w:type="dxa"/>
              <w:start w:w="60" w:type="dxa"/>
              <w:bottom w:w="45" w:type="dxa"/>
              <w:end w:w="60" w:type="dxa"/>
            </w:tcMar>
          </w:tcPr>
          <w:p>
            <w:pPr>
              <w:spacing w:after="0"/>
              <w:jc w:val="center"/>
            </w:pPr>
            <w:r>
              <w:drawing>
                <wp:inline xmlns:a="http://schemas.openxmlformats.org/drawingml/2006/main">
                  <wp:extent cx="201168" cy="201168"/>
                  <wp:docPr id="13" name="Picture 13"/>
                  <wp:cNvGraphicFramePr>
                    <a:graphicFrameLocks noChangeAspect="1"/>
                  </wp:cNvGraphicFramePr>
                  <a:graphic>
                    <a:graphicData uri="http://schemas.openxmlformats.org/drawingml/2006/picture">
                      <pic:pic>
                        <pic:nvPicPr>
                          <pic:cNvPr id="0" name="CB07743.png"/>
                          <pic:cNvPicPr/>
                        </pic:nvPicPr>
                        <pic:blipFill>
                          <a:blip r:embed="rId27"/>
                          <a:stretch>
                            <a:fillRect/>
                          </a:stretch>
                        </pic:blipFill>
                        <pic:spPr>
                          <a:xfrm>
                            <a:off x="0" y="0"/>
                            <a:ext cx="201168" cy="201168"/>
                          </a:xfrm>
                          <a:prstGeom prst="rect"/>
                        </pic:spPr>
                      </pic:pic>
                    </a:graphicData>
                  </a:graphic>
                </wp:inline>
              </w:drawing>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CB07747</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[膜-大+(句-口+匕)]</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공식 GIF 원자형</w:t>
            </w:r>
          </w:p>
        </w:tc>
        <w:tc>
          <w:tcPr>
            <w:tcW w:type="dxa" w:w="792"/>
            <w:vAlign w:val="center"/>
            <w:tcMar>
              <w:top w:w="45" w:type="dxa"/>
              <w:start w:w="60" w:type="dxa"/>
              <w:bottom w:w="45" w:type="dxa"/>
              <w:end w:w="60" w:type="dxa"/>
            </w:tcMar>
          </w:tcPr>
          <w:p>
            <w:pPr>
              <w:spacing w:after="0"/>
              <w:jc w:val="center"/>
            </w:pPr>
            <w:r>
              <w:drawing>
                <wp:inline xmlns:a="http://schemas.openxmlformats.org/drawingml/2006/main">
                  <wp:extent cx="201168" cy="201168"/>
                  <wp:docPr id="14" name="Picture 14"/>
                  <wp:cNvGraphicFramePr>
                    <a:graphicFrameLocks noChangeAspect="1"/>
                  </wp:cNvGraphicFramePr>
                  <a:graphic>
                    <a:graphicData uri="http://schemas.openxmlformats.org/drawingml/2006/picture">
                      <pic:pic>
                        <pic:nvPicPr>
                          <pic:cNvPr id="0" name="CB07747.png"/>
                          <pic:cNvPicPr/>
                        </pic:nvPicPr>
                        <pic:blipFill>
                          <a:blip r:embed="rId28"/>
                          <a:stretch>
                            <a:fillRect/>
                          </a:stretch>
                        </pic:blipFill>
                        <pic:spPr>
                          <a:xfrm>
                            <a:off x="0" y="0"/>
                            <a:ext cx="201168" cy="201168"/>
                          </a:xfrm>
                          <a:prstGeom prst="rect"/>
                        </pic:spPr>
                      </pic:pic>
                    </a:graphicData>
                  </a:graphic>
                </wp:inline>
              </w:drawing>
            </w:r>
          </w:p>
        </w:tc>
      </w:tr>
      <w:tr>
        <w:tc>
          <w:tcPr>
            <w:tcW w:type="dxa" w:w="1296"/>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CB07804</w:t>
            </w:r>
          </w:p>
        </w:tc>
        <w:tc>
          <w:tcPr>
            <w:tcW w:type="dxa" w:w="2808"/>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[夸-大+(((嘹-口)-小)-日)]</w:t>
            </w:r>
          </w:p>
        </w:tc>
        <w:tc>
          <w:tcPr>
            <w:tcW w:type="dxa" w:w="2160"/>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U+21606</w:t>
            </w:r>
          </w:p>
        </w:tc>
        <w:tc>
          <w:tcPr>
            <w:tcW w:type="dxa" w:w="2952"/>
            <w:vAlign w:val="center"/>
            <w:tcMar>
              <w:top w:w="45" w:type="dxa"/>
              <w:start w:w="60" w:type="dxa"/>
              <w:bottom w:w="45" w:type="dxa"/>
              <w:end w:w="60" w:type="dxa"/>
            </w:tcMar>
          </w:tcPr>
          <w:p>
            <w:pPr>
              <w:spacing w:after="0"/>
            </w:pPr>
            <w:r>
              <w:rPr>
                <w:rFonts w:ascii="Noto Serif CJK KR" w:hAnsi="Noto Serif CJK KR" w:eastAsia="Noto Serif CJK KR" w:cs="Noto Serif CJK KR"/>
                <w:b w:val="0"/>
                <w:sz w:val="14"/>
              </w:rPr>
              <w:t>CBETA Supplement 정확 Unicode</w:t>
            </w:r>
          </w:p>
        </w:tc>
        <w:tc>
          <w:tcPr>
            <w:tcW w:type="dxa" w:w="792"/>
            <w:vAlign w:val="center"/>
            <w:tcMar>
              <w:top w:w="45" w:type="dxa"/>
              <w:start w:w="60" w:type="dxa"/>
              <w:bottom w:w="45" w:type="dxa"/>
              <w:end w:w="60" w:type="dxa"/>
            </w:tcMar>
          </w:tcPr>
          <w:p>
            <w:pPr>
              <w:spacing w:after="0"/>
            </w:pPr>
            <w:r>
              <w:rPr>
                <w:rFonts w:ascii="Noto Serif CJK KR" w:hAnsi="Noto Serif CJK KR" w:eastAsia="Noto Serif CJK KR" w:cs="Noto Serif CJK KR"/>
                <w:sz w:val="14"/>
              </w:rPr>
              <w:t>𡘆</w:t>
            </w:r>
          </w:p>
        </w:tc>
      </w:tr>
    </w:tbl>
    <w:p>
      <w:pPr>
        <w:pStyle w:val="Heading1"/>
      </w:pPr>
      <w:r>
        <w:t>10. 최종 검증 정보</w:t>
      </w:r>
    </w:p>
    <w:tbl>
      <w:tblPr>
        <w:tblW w:type="auto" w:w="0"/>
        <w:jc w:val="center"/>
        <w:tblLayout w:type="fixed"/>
        <w:tblLook w:firstColumn="1" w:firstRow="1" w:lastColumn="0" w:lastRow="0" w:noHBand="0" w:noVBand="1" w:val="04A0"/>
        <w:tblBorders>
          <w:top w:val="single" w:sz="4" w:color="D6DEE3"/>
          <w:left w:val="single" w:sz="4" w:color="D6DEE3"/>
          <w:bottom w:val="single" w:sz="4" w:color="D6DEE3"/>
          <w:right w:val="single" w:sz="4" w:color="D6DEE3"/>
          <w:insideH w:val="single" w:sz="4" w:color="D6DEE3"/>
          <w:insideV w:val="single" w:sz="4" w:color="D6DEE3"/>
        </w:tblBorders>
      </w:tblPr>
      <w:tblGrid>
        <w:gridCol w:w="4933"/>
        <w:gridCol w:w="4933"/>
      </w:tblGrid>
      <w:tr>
        <w:trPr>
          <w:tblHeader w:val="true"/>
        </w:trPr>
        <w:tc>
          <w:tcPr>
            <w:tcW w:type="dxa" w:w="3024"/>
            <w:vAlign w:val="center"/>
            <w:tcMar>
              <w:top w:w="60" w:type="dxa"/>
              <w:start w:w="90" w:type="dxa"/>
              <w:bottom w:w="60" w:type="dxa"/>
              <w:end w:w="90" w:type="dxa"/>
            </w:tcMar>
            <w:shd w:fill="E7EFF4"/>
          </w:tcPr>
          <w:p>
            <w:pPr>
              <w:spacing w:after="20" w:before="0"/>
            </w:pPr>
            <w:r>
              <w:rPr>
                <w:rFonts w:ascii="Noto Sans CJK KR" w:hAnsi="Noto Sans CJK KR" w:eastAsia="Noto Sans CJK KR" w:cs="Noto Sans CJK KR"/>
                <w:b/>
                <w:color w:val="20252B"/>
                <w:sz w:val="15"/>
              </w:rPr>
              <w:t>전체 U 수</w:t>
            </w:r>
          </w:p>
        </w:tc>
        <w:tc>
          <w:tcPr>
            <w:tcW w:type="dxa" w:w="6624"/>
            <w:vAlign w:val="center"/>
            <w:tcMar>
              <w:top w:w="60" w:type="dxa"/>
              <w:start w:w="90" w:type="dxa"/>
              <w:bottom w:w="60" w:type="dxa"/>
              <w:end w:w="90" w:type="dxa"/>
            </w:tcMar>
            <w:shd w:fill="E7EFF4"/>
          </w:tcPr>
          <w:p>
            <w:pPr>
              <w:spacing w:after="20" w:before="0"/>
            </w:pPr>
            <w:r>
              <w:rPr>
                <w:rFonts w:ascii="Noto Sans CJK KR" w:hAnsi="Noto Sans CJK KR" w:eastAsia="Noto Sans CJK KR" w:cs="Noto Sans CJK KR"/>
                <w:b/>
                <w:color w:val="20252B"/>
                <w:sz w:val="15"/>
              </w:rPr>
              <w:t>2,007</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번역 완료 U</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2,007</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미번역 U</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0</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원문만 있는 U</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0</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번역만 있는 U</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0</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위치표지 전체 수</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1,366회 (고유 689종)</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위치표지 누락</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0</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공식 상세 교감</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39건 — 현행 XML &lt;app&gt; 38건과 공식 add-note 39건을 전수 대조</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처리 완료 교감</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39</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미처리 교감</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0</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한국어 해설 완료 교감</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39</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한국어 해설 미완료</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0</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[번역 차이 없음]</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12</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[의미 차이 있음]</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20</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[판단 유보]</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4</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기타 교감 영향</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[서지 차이] 2, [표현 차이] 1</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XML 도판/graphic 참조</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0 / 0</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외자</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&lt;g&gt; 87회 / 고유 53종 / 미확보 0</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정확 자형 GIF</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14개 확보</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판독 불확실</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32 U</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구두 불확실</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21 U</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구문 불확실</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40 U</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의미 불확실</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8 U</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결락</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1 U</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이문 검토 필요</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8 U</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최종 교열 직접 수정</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31건</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원문 ○ 구분표지</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581회 전수 복원 (기존 U 원문에서 누락된 572회 포함)</w:t>
            </w:r>
          </w:p>
        </w:tc>
      </w:tr>
      <w:tr>
        <w:tc>
          <w:tcPr>
            <w:tcW w:type="dxa" w:w="30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최종 판정</w:t>
            </w:r>
          </w:p>
        </w:tc>
        <w:tc>
          <w:tcPr>
            <w:tcW w:type="dxa" w:w="6624"/>
            <w:vAlign w:val="center"/>
            <w:tcMar>
              <w:top w:w="60" w:type="dxa"/>
              <w:start w:w="90" w:type="dxa"/>
              <w:bottom w:w="60" w:type="dxa"/>
              <w:end w:w="90" w:type="dxa"/>
            </w:tcMar>
          </w:tcPr>
          <w:p>
            <w:pPr>
              <w:spacing w:after="20" w:before="0"/>
            </w:pPr>
            <w:r>
              <w:rPr>
                <w:rFonts w:ascii="Noto Serif CJK KR" w:hAnsi="Noto Serif CJK KR" w:eastAsia="Noto Serif CJK KR" w:cs="Noto Serif CJK KR"/>
                <w:b w:val="0"/>
                <w:color w:val="20252B"/>
                <w:sz w:val="15"/>
              </w:rPr>
              <w:t>최종 DOCX 작성 가능</w:t>
            </w:r>
          </w:p>
        </w:tc>
      </w:tr>
    </w:tbl>
    <w:p>
      <w:pPr>
        <w:pStyle w:val="SHTKVerification"/>
      </w:pPr>
      <w:r>
        <w:t>본 문서는 사용자 TXT를 기본 저본으로 하며, 현행 CBETA의 후대 교정은 본문을 바꾸지 않고 교감층에만 기록하였다. 불확실성 표지가 남아 있는 곳은 자료 부족을 숨기지 않고 연구상 판단 유보 지점으로 보존한 것이다.</w:t>
      </w:r>
    </w:p>
    <w:sectPr>
      <w:headerReference w:type="default" r:id="rId13"/>
      <w:footerReference w:type="default" r:id="rId14"/>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Noto Sans CJK KR" w:hAnsi="Noto Sans CJK KR" w:eastAsia="Noto Sans CJK KR" w:cs="Noto Sans CJK KR"/>
        <w:color w:val="667085"/>
        <w:sz w:val="15"/>
      </w:rPr>
      <w:t xml:space="preserve">— </w:t>
    </w:r>
    <w:r>
      <w:fldChar w:fldCharType="begin"/>
      <w:instrText xml:space="preserve"> PAGE </w:instrText>
      <w:fldChar w:fldCharType="separate"/>
      <w:t>1</w:t>
      <w:fldChar w:fldCharType="end"/>
    </w:r>
    <w:r>
      <w:rPr>
        <w:rFonts w:ascii="Noto Sans CJK KR" w:hAnsi="Noto Sans CJK KR" w:eastAsia="Noto Sans CJK KR" w:cs="Noto Sans CJK KR"/>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tbl>
    <w:tblPr>
      <w:tblW w:type="auto" w:w="0"/>
      <w:jc w:val="center"/>
      <w:tblLayout w:type="fixed"/>
      <w:tblLook w:firstColumn="1" w:firstRow="1" w:lastColumn="0" w:lastRow="0" w:noHBand="0" w:noVBand="1" w:val="04A0"/>
      <w:tblBorders>
        <w:bottom w:val="single" w:sz="4" w:color="C7D2D9"/>
      </w:tblBorders>
    </w:tblPr>
    <w:tblGrid>
      <w:gridCol w:w="4932"/>
      <w:gridCol w:w="4932"/>
    </w:tblGrid>
    <w:tr>
      <w:tc>
        <w:tcPr>
          <w:tcW w:type="dxa" w:w="4932"/>
          <w:tcMar>
            <w:top w:w="0" w:type="dxa"/>
            <w:start w:w="0" w:type="dxa"/>
            <w:bottom w:w="0" w:type="dxa"/>
            <w:end w:w="0" w:type="dxa"/>
          </w:tcMar>
        </w:tcPr>
        <w:p>
          <w:pPr>
            <w:jc w:val="left"/>
          </w:pPr>
          <w:r>
            <w:rPr>
              <w:rFonts w:ascii="Noto Sans CJK KR" w:hAnsi="Noto Sans CJK KR" w:eastAsia="Noto Sans CJK KR" w:cs="Noto Sans CJK KR"/>
              <w:b w:val="0"/>
              <w:color w:val="667085"/>
              <w:sz w:val="15"/>
            </w:rPr>
            <w:t>《釋氏要覽》 전문 직역·교감본</w:t>
          </w:r>
        </w:p>
      </w:tc>
      <w:tc>
        <w:tcPr>
          <w:tcW w:type="dxa" w:w="4932"/>
          <w:tcMar>
            <w:top w:w="0" w:type="dxa"/>
            <w:start w:w="0" w:type="dxa"/>
            <w:bottom w:w="0" w:type="dxa"/>
            <w:end w:w="0" w:type="dxa"/>
          </w:tcMar>
        </w:tcPr>
        <w:p>
          <w:pPr>
            <w:jc w:val="right"/>
          </w:pPr>
          <w:r>
            <w:rPr>
              <w:rFonts w:ascii="Noto Sans CJK KR" w:hAnsi="Noto Sans CJK KR" w:eastAsia="Noto Sans CJK KR" w:cs="Noto Sans CJK KR"/>
              <w:b w:val="0"/>
              <w:color w:val="667085"/>
              <w:sz w:val="15"/>
            </w:rPr>
            <w:t>신한글대장경 표준 DOCX 제1호</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updateFields w:val="true"/>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Noto Sans CJK KR" w:hAnsi="Noto Sans CJK KR" w:eastAsia="Noto Sans CJK KR" w:cs="Noto Sans CJK KR"/>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Noto Sans CJK KR" w:hAnsi="Noto Sans CJK KR" w:eastAsia="Noto Sans CJK KR" w:cs="Noto Sans CJK KR"/>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Noto Sans CJK KR" w:hAnsi="Noto Sans CJK KR" w:eastAsia="Noto Sans CJK KR" w:cs="Noto Sans CJK KR"/>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Noto Sans CJK KR" w:hAnsi="Noto Sans CJK KR" w:eastAsia="Noto Sans CJK KR" w:cs="Noto Sans CJK KR"/>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HTKEditorialNote">
    <w:name w:val="SHTK Editorial Note"/>
    <w:basedOn w:val="SHTKNoteDetail"/>
    <w:rPr>
      <w:rFonts w:ascii="Noto Sans CJK KR" w:hAnsi="Noto Sans CJK KR" w:eastAsia="Noto Sans CJK KR" w:cs="Noto Sans CJK KR"/>
      <w:b w:val="0"/>
      <w:color w:val="43515C"/>
      <w:sz w:val="16"/>
    </w:rPr>
  </w:style>
  <w:style w:type="paragraph" w:customStyle="1" w:styleId="SHTKGaijiNote">
    <w:name w:val="SHTK Gaiji Note"/>
    <w:basedOn w:val="SHTKNoteDetail"/>
    <w:rPr>
      <w:rFonts w:ascii="Noto Sans CJK KR" w:hAnsi="Noto Sans CJK KR" w:eastAsia="Noto Sans CJK KR" w:cs="Noto Sans CJK KR"/>
      <w:b w:val="0"/>
      <w:color w:val="667085"/>
      <w:sz w:val="15"/>
    </w:rPr>
  </w:style>
  <w:style w:type="paragraph" w:customStyle="1" w:styleId="SHTKTOCEntry">
    <w:name w:val="SHTK TOC Entry"/>
    <w:basedOn w:val="Normal"/>
    <w:pPr>
      <w:spacing w:before="0" w:after="20" w:line="252" w:lineRule="auto"/>
    </w:pPr>
    <w:rPr>
      <w:rFonts w:ascii="Noto Sans CJK KR" w:hAnsi="Noto Sans CJK KR" w:eastAsia="Noto Sans CJK KR" w:cs="Noto Sans CJK KR"/>
      <w:color w:val="20252B"/>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신한글대장경 CBETA T39n1802 十一面神呪心經義疏 慧沼 교감 직역</cp:keywords>
  <dc:language>en-US</dc:language>
  <cp:lastModifiedBy/>
  <dcterms:modified xsi:type="dcterms:W3CDTF">2026-09-21T00:37:14Z</dcterms:modified>
  <cp:revision>2</cp:revision>
  <dc:subject>사용자 TXT 기본 저본 · 한국어 전문 직역 · CBETA 교감 전수 반영 · 앱 변환 구조</dc:subject>
  <dc:title>十一面神呪心經義疏 — 신한글대장경 전문번역 표준 DOCX 제1호</dc:title>
</cp:coreProperties>
</file>

<file path=docProps/custom.xml><?xml version="1.0" encoding="utf-8"?>
<Properties xmlns="http://schemas.openxmlformats.org/officeDocument/2006/custom-properties" xmlns:vt="http://schemas.openxmlformats.org/officeDocument/2006/docPropsVTypes"/>
</file>