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四分律行事鈔資持記</w:t>
      </w:r>
    </w:p>
    <w:p>
      <w:pPr>
        <w:pStyle w:val="Subtitle"/>
      </w:pPr>
      <w:r>
        <w:t>『사분율행사초자지기』 원문·한국어 전문 번역</w:t>
      </w:r>
    </w:p>
    <w:p>
      <w:pPr/>
      <w:r>
        <w:t>大宋餘杭沙門 釋元照 撰  ·  대송 여항 사문 석원조 찬</w:t>
      </w:r>
    </w:p>
    <w:p>
      <w:pPr/>
      <w:r>
        <w:rPr>
          <w:b/>
          <w:color w:val="25364A"/>
        </w:rPr>
        <w:t>원문 TXT의 위치 표지와 편집 표지를 보존한 직역 대조본</w:t>
        <w:br/>
      </w:r>
      <w:r>
        <w:rPr>
          <w:color w:val="667085"/>
        </w:rPr>
        <w:t>전체 선독 · 구조 분석 · 최종 전수 교열 · 위치 표지 562개 문단 대응 검증 완료</w:t>
      </w:r>
    </w:p>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650"/>
            <w:shd w:fill="2E74B5"/>
            <w:vAlign w:val="center"/>
            <w:tcMar>
              <w:top w:w="70" w:type="dxa"/>
              <w:start w:w="90" w:type="dxa"/>
              <w:bottom w:w="70" w:type="dxa"/>
              <w:end w:w="90" w:type="dxa"/>
            </w:tcMar>
          </w:tcPr>
          <w:p>
            <w:pPr>
              <w:spacing w:after="0" w:line="276" w:lineRule="auto"/>
            </w:pPr>
            <w:r>
              <w:rPr>
                <w:rFonts w:ascii="Noto Sans KR" w:hAnsi="Noto Sans KR"/>
                <w:b/>
                <w:color w:val="FFFFFF"/>
                <w:sz w:val="18"/>
              </w:rPr>
              <w:t>항목</w:t>
            </w:r>
          </w:p>
        </w:tc>
        <w:tc>
          <w:tcPr>
            <w:tcW w:type="dxa" w:w="7350"/>
            <w:shd w:fill="2E74B5"/>
            <w:vAlign w:val="center"/>
            <w:tcMar>
              <w:top w:w="70" w:type="dxa"/>
              <w:start w:w="90" w:type="dxa"/>
              <w:bottom w:w="70" w:type="dxa"/>
              <w:end w:w="90" w:type="dxa"/>
            </w:tcMar>
          </w:tcPr>
          <w:p>
            <w:pPr>
              <w:spacing w:after="0" w:line="276" w:lineRule="auto"/>
            </w:pPr>
            <w:r>
              <w:rPr>
                <w:rFonts w:ascii="Noto Sans KR" w:hAnsi="Noto Sans KR"/>
                <w:b/>
                <w:color w:val="FFFFFF"/>
                <w:sz w:val="18"/>
              </w:rPr>
              <w:t>내용</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문헌명</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『四分律行事鈔資持記』(『사분율행사초자지기』)</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저자 표기</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大宋餘杭沙門 釋元照 撰 / 대송 여항 사문 석원조 찬</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저본 범위</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원문 TXT 전체, [0157a06]–[0426a22]</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저본 단위</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위치 표지 562개 문단. 번역 작업 단계의 세분 번호는 최종본에서 모두 제거</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배치 원칙</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위치 표지 → 원문 → 한국어 직역 → 필요한 교감·번역 메모 순서</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번역 원칙</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문장 구조와 율학 전문용어를 가능한 한 보존하되, 세분 번역을 위치 표지 단위로 다시 연결하여 한국어 문맥을 정돈</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원문 보존</w:t>
            </w:r>
          </w:p>
        </w:tc>
        <w:tc>
          <w:tcPr>
            <w:tcW w:type="dxa" w:w="7350"/>
            <w:vAlign w:val="center"/>
            <w:tcMar>
              <w:top w:w="70" w:type="dxa"/>
              <w:start w:w="90" w:type="dxa"/>
              <w:bottom w:w="70" w:type="dxa"/>
              <w:end w:w="90" w:type="dxa"/>
            </w:tcMar>
          </w:tcPr>
          <w:p>
            <w:r>
              <w:t>원문의 글자·순서·CBETA/KABC 편집 표지·조합자는 임의로 삭제하거나 고치지 않음. 도판 파일명 표지는 해당 위치의 실제 도판 이미지로 대체하여 수록</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최종 교열</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내부 세분 52,326개 전체를 원문과 재대조하여 누락·중복·경계 밀림을 바로잡은 교열본을 사용</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문단 분할</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한 위치 표지 구간이 지나치게 긴 경우 같은 위치 표지 아래에서 원문↔번역 대응 경계를 유지한 채 읽기 좋은 길이로 분할</w:t>
            </w:r>
          </w:p>
        </w:tc>
      </w:tr>
    </w:tbl>
    <w:p>
      <w:pPr>
        <w:pStyle w:val="Heading2"/>
      </w:pPr>
      <w:r>
        <w:t>전체 선독 결과와 문헌 구조</w:t>
      </w:r>
    </w:p>
    <w:p>
      <w:pPr/>
      <w:r>
        <w:t>• 문헌 성격: 『사분율행사초』의 수행·승가 운영·계율 실천 체계를 해설하는 주석서로, 계체와 수행, 승가법, 수계·설계·안거·자자, 범죄와 참회, 의식주·두타·대중생활, 사미·니중 및 여러 부파의 율법을 폭넓게 다룬다.</w:t>
      </w:r>
    </w:p>
    <w:p>
      <w:pPr/>
      <w:r>
        <w:t>• 전체 구조: 상·중·하의 권차 안에 표종편부터 제부편까지 30편이 배열되어 있다.</w:t>
      </w:r>
    </w:p>
    <w:p>
      <w:pPr/>
      <w:r>
        <w:t>• 상부 주요 편: 표종·집승·족수·수욕·갈마·결계·승망·수계·사자·설계·안거·자자.</w:t>
      </w:r>
    </w:p>
    <w:p>
      <w:pPr/>
      <w:r>
        <w:t>• 중부 주요 편: 편취·석상·지범·참육취법을 중심으로 죄상·지범·참회와 계율 판단의 체계를 논한다.</w:t>
      </w:r>
    </w:p>
    <w:p>
      <w:pPr/>
      <w:r>
        <w:t>• 하부 주요 편: 이의·사약·발기·대시·두타·승상·계청·도속·주객·첨병·제잡·사미·니중·제부를 통해 일상 실천과 별행 규범을 정리한다.</w:t>
      </w:r>
    </w:p>
    <w:p>
      <w:pPr/>
      <w:r>
        <w:t>• 파일 상태: 고정 원문 세분 52,326개를 전수 대조했으며 위치 표지 562개, 도판 이미지 2개(원문 TXT의 파일명 표지를 실제 도판으로 대체하여 삽입), CBETA식 편집 번호와 조합자 표기가 보존되어 있다.</w:t>
      </w:r>
    </w:p>
    <w:p>
      <w:pPr/>
      <w:r>
        <w:t>• 최종 재편집: 작업용 세분 번호는 모두 제거하고 원문 TXT의 위치 표지 순서만을 독자용 문단의 기준으로 삼았다. 중간 작업 단계에서 확인된 대응 경계의 밀림도 원문 기준으로 복원하였다.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500"/>
            <w:shd w:fill="2E74B5"/>
            <w:vAlign w:val="center"/>
            <w:tcMar>
              <w:top w:w="70" w:type="dxa"/>
              <w:start w:w="90" w:type="dxa"/>
              <w:bottom w:w="70" w:type="dxa"/>
              <w:end w:w="90" w:type="dxa"/>
            </w:tcMar>
          </w:tcPr>
          <w:p>
            <w:pPr>
              <w:spacing w:after="0" w:line="276" w:lineRule="auto"/>
            </w:pPr>
            <w:r>
              <w:rPr>
                <w:rFonts w:ascii="Noto Sans KR" w:hAnsi="Noto Sans KR"/>
                <w:b/>
                <w:color w:val="FFFFFF"/>
                <w:sz w:val="18"/>
              </w:rPr>
              <w:t>번역어</w:t>
            </w:r>
          </w:p>
        </w:tc>
        <w:tc>
          <w:tcPr>
            <w:tcW w:type="dxa" w:w="1400"/>
            <w:shd w:fill="2E74B5"/>
            <w:vAlign w:val="center"/>
            <w:tcMar>
              <w:top w:w="70" w:type="dxa"/>
              <w:start w:w="90" w:type="dxa"/>
              <w:bottom w:w="70" w:type="dxa"/>
              <w:end w:w="90" w:type="dxa"/>
            </w:tcMar>
          </w:tcPr>
          <w:p>
            <w:pPr>
              <w:spacing w:after="0" w:line="276" w:lineRule="auto"/>
            </w:pPr>
            <w:r>
              <w:rPr>
                <w:rFonts w:ascii="Noto Sans KR" w:hAnsi="Noto Sans KR"/>
                <w:b/>
                <w:color w:val="FFFFFF"/>
                <w:sz w:val="18"/>
              </w:rPr>
              <w:t>원어</w:t>
            </w:r>
          </w:p>
        </w:tc>
        <w:tc>
          <w:tcPr>
            <w:tcW w:type="dxa" w:w="6100"/>
            <w:shd w:fill="2E74B5"/>
            <w:vAlign w:val="center"/>
            <w:tcMar>
              <w:top w:w="70" w:type="dxa"/>
              <w:start w:w="90" w:type="dxa"/>
              <w:bottom w:w="70" w:type="dxa"/>
              <w:end w:w="90" w:type="dxa"/>
            </w:tcMar>
          </w:tcPr>
          <w:p>
            <w:pPr>
              <w:spacing w:after="0" w:line="276" w:lineRule="auto"/>
            </w:pPr>
            <w:r>
              <w:rPr>
                <w:rFonts w:ascii="Noto Sans KR" w:hAnsi="Noto Sans KR"/>
                <w:b/>
                <w:color w:val="FFFFFF"/>
                <w:sz w:val="18"/>
              </w:rPr>
              <w:t>이 문서에서의 뜻</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계체</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戒體</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수계에 의해 성립하여 이후 지범 판단의 근거가 되는 계법의 체</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수행</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隨行</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받은 계체에 의거하여 뒤따라 실천하는 행</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지·범</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持·犯</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계를 지키는 것과 계를 범하는 것</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지지</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止持</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금지된 악을 그침으로써 계를 지키는 방식</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작지</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作持</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해야 할 선법을 실천함으로써 계를 지키는 방식</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지범</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止犯</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해야 할 일을 하지 않아 범하는 것</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작범</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作犯</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하지 말아야 할 일을 행하여 범하는 것</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갈마</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羯磨</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승가가 정해진 절차와 문구로 행하는 공동 법식</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족수</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足數</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갈마 등 승가법의 성립에 필요한 합법적 인원수</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수욕</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受欲</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승가법에 직접 참석하지 못하는 비구의 의사를 전달받는 절차</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결계</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結界</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승가법을 행할 공간적 범위를 법식으로 확정하는 일</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설계·포살</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說戒·布薩</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반월마다 계본을 설하고 청정 여부를 점검하는 승가 의식</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안거</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安居</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우기 동안 일정한 처소에 머물며 수행하는 제도</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자자</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自恣</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안거를 마치며 서로의 견문·의심에 따라 허물을 지적하도록 청하는 의식</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편취</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篇聚</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계율의 범죄를 편과 취로 분류하여 경중과 처리법을 세우는 체계</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바라이</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波羅夷</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승가에서 함께 머물 수 없게 되는 가장 무거운 범죄</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승잔</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僧殘</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승가의 치법과 회복 절차를 필요로 하는 중죄</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아란야</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阿蘭若</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마을에서 떨어진 한적한 수행처</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가치나</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迦絺那</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안거 뒤 의복과 관련한 특정 개허를 가능하게 하는 율제</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두타</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頭陀</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의식주와 거처에 대한 집착을 덜기 위해 행하는 검약·고행 실천</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사미</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沙彌</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구족계를 받기 전 십계를 지니는 남성 출가 수행자</w:t>
            </w:r>
          </w:p>
        </w:tc>
      </w:tr>
      <w:tr>
        <w:tc>
          <w:tcPr>
            <w:tcW w:type="dxa" w:w="1500"/>
            <w:vAlign w:val="center"/>
            <w:tcMar>
              <w:top w:w="70" w:type="dxa"/>
              <w:start w:w="90" w:type="dxa"/>
              <w:bottom w:w="70" w:type="dxa"/>
              <w:end w:w="90" w:type="dxa"/>
            </w:tcMar>
          </w:tcPr>
          <w:p>
            <w:pPr>
              <w:spacing w:after="0" w:line="276" w:lineRule="auto"/>
            </w:pPr>
            <w:r>
              <w:rPr>
                <w:rFonts w:ascii="Noto Sans KR" w:hAnsi="Noto Sans KR"/>
                <w:b/>
                <w:color w:val="25364A"/>
                <w:sz w:val="18"/>
              </w:rPr>
              <w:t>식차마나</w:t>
            </w:r>
          </w:p>
        </w:tc>
        <w:tc>
          <w:tcPr>
            <w:tcW w:type="dxa" w:w="1400"/>
            <w:vAlign w:val="center"/>
            <w:tcMar>
              <w:top w:w="70" w:type="dxa"/>
              <w:start w:w="90" w:type="dxa"/>
              <w:bottom w:w="70" w:type="dxa"/>
              <w:end w:w="90" w:type="dxa"/>
            </w:tcMar>
          </w:tcPr>
          <w:p>
            <w:pPr>
              <w:spacing w:after="0" w:line="276" w:lineRule="auto"/>
            </w:pPr>
            <w:r>
              <w:rPr>
                <w:rFonts w:ascii="Noto Sans KR" w:hAnsi="Noto Sans KR"/>
                <w:sz w:val="18"/>
              </w:rPr>
              <w:t>式叉摩那</w:t>
            </w:r>
          </w:p>
        </w:tc>
        <w:tc>
          <w:tcPr>
            <w:tcW w:type="dxa" w:w="6100"/>
            <w:vAlign w:val="center"/>
            <w:tcMar>
              <w:top w:w="70" w:type="dxa"/>
              <w:start w:w="90" w:type="dxa"/>
              <w:bottom w:w="70" w:type="dxa"/>
              <w:end w:w="90" w:type="dxa"/>
            </w:tcMar>
          </w:tcPr>
          <w:p>
            <w:pPr>
              <w:spacing w:after="0" w:line="276" w:lineRule="auto"/>
            </w:pPr>
            <w:r>
              <w:rPr>
                <w:rFonts w:ascii="Noto Sans KR" w:hAnsi="Noto Sans KR"/>
                <w:sz w:val="18"/>
              </w:rPr>
              <w:t>비구니 구족계에 앞서 일정 기간 학법을 닦는 여성 수행자</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1650"/>
            <w:shd w:fill="2E74B5"/>
            <w:vAlign w:val="center"/>
            <w:tcMar>
              <w:top w:w="70" w:type="dxa"/>
              <w:start w:w="90" w:type="dxa"/>
              <w:bottom w:w="70" w:type="dxa"/>
              <w:end w:w="90" w:type="dxa"/>
            </w:tcMar>
          </w:tcPr>
          <w:p>
            <w:pPr>
              <w:spacing w:after="0" w:line="276" w:lineRule="auto"/>
            </w:pPr>
            <w:r>
              <w:rPr>
                <w:rFonts w:ascii="Noto Sans KR" w:hAnsi="Noto Sans KR"/>
                <w:b/>
                <w:color w:val="FFFFFF"/>
                <w:sz w:val="18"/>
              </w:rPr>
              <w:t>항목</w:t>
            </w:r>
          </w:p>
        </w:tc>
        <w:tc>
          <w:tcPr>
            <w:tcW w:type="dxa" w:w="7350"/>
            <w:shd w:fill="2E74B5"/>
            <w:vAlign w:val="center"/>
            <w:tcMar>
              <w:top w:w="70" w:type="dxa"/>
              <w:start w:w="90" w:type="dxa"/>
              <w:bottom w:w="70" w:type="dxa"/>
              <w:end w:w="90" w:type="dxa"/>
            </w:tcMar>
          </w:tcPr>
          <w:p>
            <w:pPr>
              <w:spacing w:after="0" w:line="276" w:lineRule="auto"/>
            </w:pPr>
            <w:r>
              <w:rPr>
                <w:rFonts w:ascii="Noto Sans KR" w:hAnsi="Noto Sans KR"/>
                <w:b/>
                <w:color w:val="FFFFFF"/>
                <w:sz w:val="18"/>
              </w:rPr>
              <w:t>내용</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위치 표지</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[0157a06]과 같은 KABC/CBETA 위치 표지는 원문 TXT의 순서와 표기를 그대로 유지</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편집 번호</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[1], [2], [＊] 등의 저본 편집 표지는 원문에서 삭제하지 않음. 대응 각주가 없는 경우 임의로 내용을 보충하지 않음</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조합자</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CBETA 조합자 표기는 원문 형식을 보존하고, 번역에서는 문맥상 확인 가능한 글자나 뜻만 반영</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도판 참조</w:t>
            </w:r>
          </w:p>
        </w:tc>
        <w:tc>
          <w:tcPr>
            <w:tcW w:type="dxa" w:w="7350"/>
            <w:vAlign w:val="center"/>
            <w:tcMar>
              <w:top w:w="70" w:type="dxa"/>
              <w:start w:w="90" w:type="dxa"/>
              <w:bottom w:w="70" w:type="dxa"/>
              <w:end w:w="90" w:type="dxa"/>
            </w:tcMar>
          </w:tcPr>
          <w:p>
            <w:r>
              <w:t>원문 TXT에 기록된 도판 파일명 표지는 본문에서 제거하고, 동일한 위치 표지 아래에 실제 도판 이미지를 삽입</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구문 판단</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원문 구두가 모호할 때는 문맥과 율학 구조를 따라 번역하되 원문 글자를 고친 것으로 제시하지 않음</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보충</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한국어 문장 성립과 세분 번역의 연결에 필요한 최소한의 접속·주어·목적어만 보충</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원문 변개</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최종 재배열 과정에서는 원문 자체를 수정하지 않고, 번역문만 문맥에 맞게 정돈</w:t>
            </w:r>
          </w:p>
        </w:tc>
      </w:tr>
    </w:tbl>
    <w:p>
      <w:r>
        <w:br/>
        <w:br w:type="page"/>
      </w:r>
    </w:p>
    <w:p>
      <w:pPr>
        <w:pStyle w:val="Heading1"/>
      </w:pPr>
      <w:r>
        <w:t>본문</w:t>
      </w:r>
    </w:p>
    <w:p>
      <w:pPr>
        <w:pStyle w:val="SmallMeta"/>
      </w:pPr>
      <w:r>
        <w:t>원문 위치 표지를 기준으로 재배열한 원문·한국어 직역 대조본</w:t>
      </w:r>
    </w:p>
    <w:p>
      <w:pPr>
        <w:pStyle w:val="Heading1"/>
      </w:pPr>
      <w:r>
        <w:t>서문·총론</w:t>
      </w:r>
    </w:p>
    <w:p>
      <w:pPr>
        <w:pStyle w:val="SmallMeta"/>
      </w:pPr>
      <w:r>
        <w:t>[1]四分律行事鈔資持記上一[2]上(并序)  ·  大宋餘杭沙門釋元照撰  |  『사분율행사초자지기』 서문 · 대송 여항 사문 석원조 찬</w:t>
      </w:r>
    </w:p>
    <w:p>
      <w:pPr>
        <w:pStyle w:val="Heading2"/>
      </w:pPr>
      <w:r>
        <w:t>문단 001  ·  [0157a06]</w:t>
      </w:r>
    </w:p>
    <w:p>
      <w:pPr>
        <w:spacing w:before="60" w:after="40"/>
      </w:pPr>
      <w:r>
        <w:rPr>
          <w:rFonts w:ascii="Noto Sans KR" w:hAnsi="Noto Sans KR"/>
          <w:b/>
          <w:color w:val="667085"/>
          <w:sz w:val="17"/>
        </w:rPr>
        <w:t>원문</w:t>
      </w:r>
    </w:p>
    <w:p>
      <w:pPr>
        <w:pStyle w:val="SourceText"/>
      </w:pPr>
      <w:r>
        <w:t>[0157a06] 出家之士稟戒為體聚法居身。行必據體而修。故因名隨行身必稱法而動。故果號法身。誠由發趣有宗依因得所故也。且夫一識元明垢淨叵得。從緣流變。彼我熾然。觸物生情隨妄興業。繫諸有獄受萬類形。億劫昇沈罔有寧息。故我如來乘真實道。闢大慈門將令究盡苦源。故制先除漏業。譬夫伐樹始必刊枝。豈唯種果無依。抑使根株漸朽。毘尼為教厥致在茲。伏自蘊結中天五宗競演。譯傳東夏四分偏弘。雖九代相承而六師異轍。而我祖師示四依之像。秉一字之權軫力扶顛。為如來所使垂慈軌物作群生導師。首著斯文統被時眾。莫不五乘竝駕七眾俱霑。攝僧護法之儀橫提綱要。日用時須之務曲盡規猷。是故歷代重之以為大訓。然則理致淵奧討論者鮮得其門。事類森羅駕說者或容遺謬。由是研詳可否搜括古今。罄所見聞備舒翰墨。仰承行事之旨題曰資持。不違三行之宗勒開卷軸。良以一部統歸三行。三行無越二持。科釋文言貴深明於法相。銓量事用使剋奉於受隨。是則教行雙弘自他兼利。首題一舉部意全彰。但由聖智通宏凡情寡陋。以䗍酌海長嗟罔測其深。捧土塞河實愧不知其量。式酬祖德少副夙心。庶永流通。冀裨萬一者爾。</w:t>
      </w:r>
    </w:p>
    <w:p>
      <w:pPr>
        <w:spacing w:before="60" w:after="40"/>
      </w:pPr>
      <w:r>
        <w:rPr>
          <w:rFonts w:ascii="Noto Sans KR" w:hAnsi="Noto Sans KR"/>
          <w:b/>
          <w:color w:val="2E74B5"/>
          <w:sz w:val="17"/>
        </w:rPr>
        <w:t>한국어 직역</w:t>
      </w:r>
    </w:p>
    <w:p>
      <w:pPr>
        <w:pStyle w:val="TranslationText"/>
      </w:pPr>
      <w:r>
        <w:t>출가한 사람은 계를 받아 체로 삼고, 법을 모아 몸에 간직한다. 행은 반드시 그 체에 의거하여 닦는다. 그러므로 원인에 따라 ‘수행(隨行)’이라 이름하며, 몸은 반드시 법에 맞추어 움직인다. 그러므로 결과를 ‘법신(法身)’이라 부른다. 참으로 나아감에는 종지가 있고 원인에 의거해야 그 자리를 얻기 때문이다. 또 하나의 식(識)은 본래 밝아서 때와 깨끗함을 얻을 수 없다. 인연을 따라 흘러 변한다. 너와 나의 분별이 치성해진다. 대상을 접하면 정이 생기고, 허망함을 따라 업을 일으킨다. 여러 존재의 감옥에 얽혀 온갖 종류의 몸을 받는다. 억겁 동안 오르내리며 잠시도 편안히 쉴 때가 없다. 그러므로 우리 여래께서는 진실한 도를 타시고, 대자비의 문을 열어 고통의 근원을 끝까지 다하게 하려 하셨다. 그래서 제정을 세워 먼저 번뇌가 새어 나오는 업을 제거하게 하셨다. 비유하면 나무를 벨 때 반드시 먼저 가지를 쳐내는 것과 같다. 어찌 단지 열매를 맺을 의지처만 없게 할 뿐이겠는가. 아울러 뿌리와 그루터기까지 점차 썩게 하는 것이다. 비니를 교로 삼은 뜻이 바로 여기에 있다. 삼가 생각하건대, 중천축에서 결집된 뒤 다섯 종파가 다투어 교설을 폈다. 동하에 번역되어 전해진 뒤에는 사분율이 특히 널리 퍼졌다. 비록 아홉 시대에 걸쳐 서로 계승되었으나 여섯 스승은 서로 다른 길을 갔다. 그러나 우리 조사께서는 사의(四依)의 모습을 나타내셨고, 한 글자의 권한을 잡아 온 힘을 다해 무너진 것을 붙드셨다. 여래의 사자가 되어 자비를 드리우고 중생을 법도에 맞게 이끌어 모든 중생의 도사가 되셨다. 처음으로 이 글을 지어 당시의 대중을 두루 덮어 이롭게 하셨다. 오승이 나란히 나아가고 칠중이 모두 그 은택을 입지 않은 이가 없었다. 승가를 거두고 법을 지키는 의례에서는 큰 줄기를 가로질러 들어 올려 요점을 제시하였다. 날마다 필요한 일에서는 규범과 방책을 곡진하게 다 밝혔다. 그러므로 역대에 이를 중시하여 큰 가르침으로 삼았다. 그러나 그 이치는 깊고 오묘하여 토론하는 이도 그 문에 들어가는 경우가 드물다. 사례의 종류는 빽빽이 늘어서 있어 설명을 덧붙이는 이가 혹 빠뜨리거나 잘못할 수 있다. 이에 옳고 그름을 자세히 연구하고 고금의 자료를 널리 모았다. 보고 들은 것을 다하여 글로 모두 펼쳐 놓았다. 『행사초』의 취지를 우러러 이어받아 제목을 『자지(資持)』라 하였다. 삼행의 종지를 어기지 않고 권축을 열어 글을 엮었다. 진실로 한 부 전체가 삼행으로 귀결되기 때문이다. 삼행은 이지(二持)를 벗어나지 않는다. 과목을 나누어 문구를 해석하는 데에는 법상을 깊이 밝히는 것을 귀하게 여긴다. 실제 쓰임을 헤아리는 데에는 수계와 수계 후의 행을 온전히 받들어 행하게 하는 데 목적이 있다. 이와 같다면 교와 행을 함께 널리 펴고 자기와 남을 함께 이롭게 한다. 첫 제목 하나만 들어도 한 부의 뜻이 모두 드러난다. 다만 성인의 지혜는 넓고 통하지만 범부의 생각은 좁고 얕다. 작은 벌레로 바닷물을 떠내는 듯하여 늘 그 깊이를 헤아리지 못함을 탄식한다. 한 줌 흙으로 강을 막는 듯하여 실로 그 분량을 알지 못함을 부끄러워한다. 이에 조사의 은덕에 보답하고 오래 품어 온 뜻에 조금이나마 부응하고자 한다. 바라건대 오래도록 유통되어, 만분의 일이라도 도움이 되기를 바랄 뿐이다.</w:t>
      </w:r>
    </w:p>
    <w:p>
      <w:pPr>
        <w:pStyle w:val="Heading2"/>
      </w:pPr>
      <w:r>
        <w:t>문단 002  ·  [0157b02]</w:t>
      </w:r>
    </w:p>
    <w:p>
      <w:pPr>
        <w:spacing w:before="60" w:after="40"/>
      </w:pPr>
      <w:r>
        <w:rPr>
          <w:rFonts w:ascii="Noto Sans KR" w:hAnsi="Noto Sans KR"/>
          <w:b/>
          <w:color w:val="667085"/>
          <w:sz w:val="17"/>
        </w:rPr>
        <w:t>원문</w:t>
      </w:r>
    </w:p>
    <w:p>
      <w:pPr>
        <w:pStyle w:val="SourceText"/>
      </w:pPr>
      <w:r>
        <w:t>[0157b02] 歷觀往古述作。凡五十餘家各謂指南俱稱盡理。然今所立頗異昔傳。故於卷首略標五例。一曰定宗。二謂辨教。三敘引用。四明破立。五示闕疑。</w:t>
      </w:r>
    </w:p>
    <w:p>
      <w:pPr>
        <w:spacing w:before="60" w:after="40"/>
      </w:pPr>
      <w:r>
        <w:rPr>
          <w:rFonts w:ascii="Noto Sans KR" w:hAnsi="Noto Sans KR"/>
          <w:b/>
          <w:color w:val="2E74B5"/>
          <w:sz w:val="17"/>
        </w:rPr>
        <w:t>한국어 직역</w:t>
      </w:r>
    </w:p>
    <w:p>
      <w:pPr>
        <w:pStyle w:val="TranslationText"/>
      </w:pPr>
      <w:r>
        <w:t>옛사람들의 저술을 두루 살펴보았다. 모두 오십여 가가 저마다 자신이 길잡이라고 하고 모두 이치를 다했다고 하였다. 그러나 지금 내가 세우는 바는 옛 전승과 자못 다르다. 그러므로 권머리에 다섯 가지 원칙을 간략히 표시한다. 첫째는 종지를 정하는 것이다. 둘째는 교를 판별하는 것이다. 셋째는 인용을 서술하는 것이다. 넷째는 파하고 세우는 원칙을 밝히는 것이다. 다섯째는 의문을 남겨 두는 원칙을 보이는 것이다.</w:t>
      </w:r>
    </w:p>
    <w:p>
      <w:pPr>
        <w:pStyle w:val="Heading2"/>
      </w:pPr>
      <w:r>
        <w:t>문단 003  ·  [0157b06]</w:t>
      </w:r>
    </w:p>
    <w:p>
      <w:pPr>
        <w:spacing w:before="60" w:after="40"/>
      </w:pPr>
      <w:r>
        <w:rPr>
          <w:rFonts w:ascii="Noto Sans KR" w:hAnsi="Noto Sans KR"/>
          <w:b/>
          <w:color w:val="667085"/>
          <w:sz w:val="17"/>
        </w:rPr>
        <w:t>원문</w:t>
      </w:r>
    </w:p>
    <w:p>
      <w:pPr>
        <w:pStyle w:val="SourceText"/>
      </w:pPr>
      <w:r>
        <w:t>[0157b06] 初定宗者三藏分宗所詮乃異。據行則雖通兼濟。在教則各有司存。往哲未詳固多濫涉。竝廣談論學以亂律乘(即增輝等記隨文結釋。涅槃四果等竝依法相廣列章門是也)。況復所引之論多依俱舍婆[3]沙。蓋用實宗釋今假部。可謂宗骨顛倒理味差僻。致令後銳枉費時功。忝在傳持義當糺正。故今言教則唯歸律藏。語行則專據戒科。決持犯之重輕。建僧宗之軌範。此為正本。餘竝旁兼。猶恐專隅更須明證。戒疏大妄戒中斥古云。有人依解廣竪義章動經他日。意所異也。舉宗以明持犯為正。自餘隨律之經略知名相而已。諸經論師自分宗體。彼尚不解律刑。此豈橫知他學。縱有前聞亦不得述。費時損日徒張無益。自宗猶困於未聞。況餘經論何由道盡。可謂不識分量也。須臾死去莫浪多事等(已上全文)。請考斯文足為龜鏡。宜須反跡勿事氷情。</w:t>
      </w:r>
    </w:p>
    <w:p>
      <w:pPr>
        <w:spacing w:before="60" w:after="40"/>
      </w:pPr>
      <w:r>
        <w:rPr>
          <w:rFonts w:ascii="Noto Sans KR" w:hAnsi="Noto Sans KR"/>
          <w:b/>
          <w:color w:val="2E74B5"/>
          <w:sz w:val="17"/>
        </w:rPr>
        <w:t>한국어 직역</w:t>
      </w:r>
    </w:p>
    <w:p>
      <w:pPr>
        <w:pStyle w:val="TranslationText"/>
      </w:pPr>
      <w:r>
        <w:t>첫째, 종지를 정한다는 것은 삼장이 각기 종지를 나누어 그 드러내는 바가 서로 다르다는 뜻이다. 행을 기준으로 하면 비록 서로 통하여 함께 구제하는 점이 있다. 그러나 교를 기준으로 하면 각각 맡은 바가 있다. 옛 학자들이 이를 자세히 알지 못하여 본래부터 함부로 넘나드는 일이 많았다. 또 논서의 학문을 널리 논하여 율승을 어지럽혔다(곧 『증휘』 등의 기에서 글을 따라 결론을 붙여 풀이하고, 열반과 사과 등을 모두 법상에 의거하여 장문을 널리 벌여 놓은 경우가 이것이다). 더구나 인용한 논서도 대부분 『구사론』과 『비바사론』에 의거하였다. 대개 실법종으로 지금의 가명부를 해석한 것이다. 종지의 골격이 뒤집히고 이치의 맛이 비뚤어졌다고 할 만하다. 그 때문에 후대의 예리한 학인들이 헛되이 시간과 노력을 소비하게 되었다. 내가 전승하고 지키는 자리에 있으니 의리상 바로잡아야 마땅하다. 그러므로 지금 교를 말할 때에는 오직 율장으로 돌아간다. 행을 말할 때에는 오로지 계의 조목에 의거한다. 지계와 범계의 경중을 판정하고, 승가 종문의 궤범을 세운다. 이것을 바른 근본으로 삼는다. 나머지는 모두 곁으로 겸하여 다룬다. 그래도 한 모퉁이에만 치우칠까 염려되므로 다시 분명한 증거를 제시할 필요가 있다. 『계소』의 대망어계에서 옛 해석을 배척하며 말하였다. “어떤 이는 해석에 의거하여 뜻의 장을 널리 세우느라 며칠씩이나 보내곤 한다. 내 뜻과 다른 점이다. 종지를 들어 지범을 밝히는 것을 바르게 삼아야 한다. 그 밖에 율과 관련된 경은 명칭과 형상만 대략 알면 그만이다. 여러 경론의 학자들은 스스로 각자의 종체를 나눈다. 그들조차 율의 형벌 체계를 이해하지 못한다. 그런데 여기서 어찌 함부로 다른 학문을 알 수 있겠는가. 설령 전에 들어 아는 것이 있더라도 또한 서술해서는 안 된다. 시간을 낭비하고 날을 허비하면서 헛되이 펼쳐 보아도 이익이 없다. 자기 종지조차 아직 듣지 못한 것이 많아 곤란한데, 하물며 다른 경론을 어떻게 끝까지 다 말할 수 있겠는가. 분수를 모른다고 할 만하다. 잠깐 사이에 죽어 갈 것이니 쓸데없이 많은 일을 벌이지 말라.”라고 하였다(이상은 전문이다). 이 글을 살펴보면 충분히 귀감으로 삼을 만하다. 마땅히 자신의 발자취를 돌이켜 보고 얼음처럼 굳은 사사로운 정에 매달리지 말아야 한다.</w:t>
      </w:r>
    </w:p>
    <w:p>
      <w:pPr>
        <w:pStyle w:val="Heading2"/>
      </w:pPr>
      <w:r>
        <w:t>문단 004  ·  [0157b22]</w:t>
      </w:r>
    </w:p>
    <w:p>
      <w:pPr>
        <w:spacing w:before="60" w:after="40"/>
      </w:pPr>
      <w:r>
        <w:rPr>
          <w:rFonts w:ascii="Noto Sans KR" w:hAnsi="Noto Sans KR"/>
          <w:b/>
          <w:color w:val="667085"/>
          <w:sz w:val="17"/>
        </w:rPr>
        <w:t>원문</w:t>
      </w:r>
    </w:p>
    <w:p>
      <w:pPr>
        <w:pStyle w:val="SourceText"/>
      </w:pPr>
      <w:r>
        <w:t>[0157b22] 二辨教者。夫教者以詮表為功隨機為用。雖廣開戶牖而軌度無差。雖剋定楷摸而攝生斯盡。圓音隨應情慮難求。且依業疏三宗以示一家處判。然教由體立體即教源。故須約體用分教相。一者實法宗即薩婆多部。彼宗明體則同歸色聚。隨行則但防七支。形身口色成遠方便。此即當分小乘教也。二者假名宗。即今所承曇無德部。此宗論體則強號二非。隨戒則相同十業。重緣思覺即入犯科。此名過分小乘教也。三者圓教宗。即用涅槃開會之意。決了權乘同歸實道。故考受體。乃是識藏熏種。隨行即同三聚圓修。微縱妄心即成業行。此名終窮大乘教也。然今四分正當假宗。深有兼淺之能。故旁收有部。教蘊分通之義。故終會圓乘。是則大小通塞假實淺深。一代雄詮歷然可見。</w:t>
      </w:r>
    </w:p>
    <w:p>
      <w:pPr>
        <w:spacing w:before="60" w:after="40"/>
      </w:pPr>
      <w:r>
        <w:rPr>
          <w:rFonts w:ascii="Noto Sans KR" w:hAnsi="Noto Sans KR"/>
          <w:b/>
          <w:color w:val="2E74B5"/>
          <w:sz w:val="17"/>
        </w:rPr>
        <w:t>한국어 직역</w:t>
      </w:r>
    </w:p>
    <w:p>
      <w:pPr>
        <w:pStyle w:val="TranslationText"/>
      </w:pPr>
      <w:r>
        <w:t>둘째, 교를 판별한다. 무릇 교는 뜻을 드러내고 설명하는 것을 공능으로 삼고, 근기에 따르는 것을 작용으로 삼는다. 비록 널리 여러 문을 열어 놓았어도 법도에는 차이가 없다. 비록 일정한 모범을 확정해 놓았어도 중생을 거두는 데에는 빠짐이 없다. 원만한 음성은 근기에 따라 응하므로 범부의 생각으로 헤아리기 어렵다. 우선 『업소』의 삼종에 의거하여 우리 종가의 판석을 보인다. 그러나 교는 체에 의해 성립하고 체는 곧 교의 근원이다. 그러므로 체와 용에 따라 교상을 나누어야 한다. 첫째는 실법종으로, 곧 살바다부이다. 그 종에서 계체를 밝힐 때에는 모두 색의 무더기로 귀결시킨다. 수행에서는 다만 신구의 일곱 지분만 막는다. 몸과 입의 색이 드러나는 것은 먼 방편이 된다. 이는 곧 그 자체 범위 안의 소승교이다. 둘째는 가명종이다. 곧 지금 우리가 계승하는 담무덕부이다. 이 종에서 체를 논할 때에는 억지로 ‘이비(二非)’라고 이름한다. 계를 따라 행하는 것은 십업과 서로 같다. 거듭 인연하여 생각하고 깨달으면 곧 범계의 조목에 들어간다. 이를 범위를 넘어선 소승교라 한다. 셋째는 원교종이다. 곧 『열반경』의 개회하는 뜻을 사용하는 것이다. 방편의 승을 결단하여 모두 진실한 도로 돌아가게 한다. 그러므로 수계의 체를 살펴보면, 곧 식장(識藏)에 종자를 훈습하는 것이다. 수행은 곧 삼취를 원만히 닦는 것과 같다. 아주 조금이라도 망심을 놓아두면 곧 업행을 이룬다. 이를 대승교의 궁극이라 한다. 그러나 지금의 『사분율』은 바로 가명종에 해당한다. 깊은 교가 얕은 교를 겸할 수 있는 능력이 있다. 그러므로 곁으로 유부의 뜻도 받아들인다. 그 교 안에는 부분적으로 통하는 뜻이 내포되어 있다. 그러므로 마침내 원승에 회통한다. 그리하여 대소, 통색, 가실, 천심의 차이가, 한 시대의 웅대한 가르침 속에서 뚜렷하게 드러난다.</w:t>
      </w:r>
    </w:p>
    <w:p>
      <w:pPr>
        <w:pStyle w:val="Heading2"/>
      </w:pPr>
      <w:r>
        <w:t>문단 005  ·  [0157c09]</w:t>
      </w:r>
    </w:p>
    <w:p>
      <w:pPr>
        <w:spacing w:before="60" w:after="40"/>
      </w:pPr>
      <w:r>
        <w:rPr>
          <w:rFonts w:ascii="Noto Sans KR" w:hAnsi="Noto Sans KR"/>
          <w:b/>
          <w:color w:val="667085"/>
          <w:sz w:val="17"/>
        </w:rPr>
        <w:t>원문</w:t>
      </w:r>
    </w:p>
    <w:p>
      <w:pPr>
        <w:pStyle w:val="SourceText"/>
      </w:pPr>
      <w:r>
        <w:t>[0157c09] 三引用者自古引文多無楷式。或全寫經論。或具錄祖乘。或汎列儒書。或多援字解。既乖鈔旨實穢真宗。今意所存類分三別。初用三藏。意聖教繁富未可具舒。事鈔建題撮要為本。故下序云。自外不盡之文必欲尋其始末。則非鈔者之意。今或申明幽隱。或讎校差違。竝具引正文。仍隨難注釋。自餘易曉例不廣之。二明用祖教者。謂疏鈔傳錄儀集圖誥部文既廣。非學不知。其或以後廢前。或指廣如彼。或斥奪謬妄。或和會異同。諸餘義章例亦不舉。三用俗書者莊嚴章句違律刑科。讚詠外書如經極誡。祖乘有用義不徒然。或是舉俗況道。或復取義助文。豈得專事浮華混同世論。今或語勢相涉。或借用彼文。但撮要示之令知所出。及論字體多從義訓。兼復通依眾典。不必專據字書。</w:t>
      </w:r>
    </w:p>
    <w:p>
      <w:pPr>
        <w:spacing w:before="60" w:after="40"/>
      </w:pPr>
      <w:r>
        <w:rPr>
          <w:rFonts w:ascii="Noto Sans KR" w:hAnsi="Noto Sans KR"/>
          <w:b/>
          <w:color w:val="2E74B5"/>
          <w:sz w:val="17"/>
        </w:rPr>
        <w:t>한국어 직역</w:t>
      </w:r>
    </w:p>
    <w:p>
      <w:pPr>
        <w:pStyle w:val="TranslationText"/>
      </w:pPr>
      <w:r>
        <w:t>셋째, 인용에 대해 말하면 예부터 문헌을 인용하는 데 일정한 형식이 없었다. 혹은 경론을 전부 베껴 쓰고, 혹은 조사 전승을 모두 기록하며, 혹은 유가의 글을 두루 늘어놓고, 혹은 글자 풀이를 많이 끌어왔다. 이미 『사분율행사초』의 취지에 어긋나니 참으로 바른 종지를 더럽힌다. 지금 내가 두려는 뜻은 종류에 따라 셋으로 나눈다. 첫째는 삼장을 사용하는 것이다. 성인의 가르침은 번다하고 풍부하여 모두 펼칠 수 없다. 『행사초』라는 제목 자체가 요점을 취하는 것을 근본으로 삼는다. 그러므로 아래의 서문에서 말한다. “그 밖에 다 싣지 못한 글의 처음과 끝을 굳이 찾으려 한다면, 이는 초(鈔)를 짓는 사람의 뜻이 아니다.”라고 하였다. 지금은 혹 깊고 은미한 뜻을 밝혀야 하거나, 혹 차이와 어긋남을 대조해야 하는 경우에는, 모두 원문을 갖추어 인용한다. 그리고 어려운 곳을 따라 주석하고 풀이한다. 그 밖의 쉽게 알 수 있는 곳은 예에 따라 널리 싣지 않는다. 둘째는 조사의 가르침을 사용하는 경우를 밝힌다. 곧 소·초·전·록·의·집·도·고 등은 그 문헌이 이미 넓다. 배우지 않으면 알 수 없다. 그 가운데 혹 뒤의 설로 앞의 설을 폐하거나, 혹 자세한 설명은 그 문헌을 가리키거나, 혹 잘못되고 망령된 주장을 배척하거나, 혹 서로 다른 설을 조화시켜 회통한다. 그 밖의 여러 의장도 예에 따라 들지 않는다. 셋째는 세속의 글을 사용하는 것이다. 문장을 꾸미느라 율의 법도와 죄목을 어겨서는 안 된다. 외서를 찬탄하고 읊는 것은 경에서 지극히 경계한 바와 같다. 조사의 전승에서 외서를 쓰는 데에는 뜻이 있어 헛되이 쓰는 것이 아니다. 혹 세속의 일을 들어 도를 비유하기도 하고, 혹 그 뜻을 취하여 문장을 돕기도 한다. 어찌 오로지 화려한 말만 일삼아 세속의 논설과 뒤섞을 수 있겠는가. 지금은 혹 말의 형세가 서로 관련되거나, 혹 그 글을 빌려 쓰는 경우가 있다. 다만 요점만 취해 보여 주어 그 출처를 알게 한다. 또 글자 자체를 논할 때에는 대체로 뜻에 따른 훈고를 따른다. 아울러 여러 전적에 널리 의거한다. 반드시 자서만을 오로지 근거로 삼지는 않는다.</w:t>
      </w:r>
    </w:p>
    <w:p>
      <w:pPr>
        <w:pStyle w:val="Heading2"/>
      </w:pPr>
      <w:r>
        <w:t>문단 006  ·  [0157c25]</w:t>
      </w:r>
    </w:p>
    <w:p>
      <w:pPr>
        <w:spacing w:before="60" w:after="40"/>
      </w:pPr>
      <w:r>
        <w:rPr>
          <w:rFonts w:ascii="Noto Sans KR" w:hAnsi="Noto Sans KR"/>
          <w:b/>
          <w:color w:val="667085"/>
          <w:sz w:val="17"/>
        </w:rPr>
        <w:t>원문</w:t>
      </w:r>
    </w:p>
    <w:p>
      <w:pPr>
        <w:pStyle w:val="SourceText"/>
      </w:pPr>
      <w:r>
        <w:t>[0157c25] 四破立者慈訓遠流傳迷彌眾。考教義則綱領俱喪。逐名相則得失互彰。必委而攻之則過成繁費。苟縱而不舉則人惑多岐。至於大義有妨。或復異計難革。但隨文略指使理有所歸。逐事爭鋒甚非今意。</w:t>
      </w:r>
    </w:p>
    <w:p>
      <w:pPr>
        <w:spacing w:before="60" w:after="40"/>
      </w:pPr>
      <w:r>
        <w:rPr>
          <w:rFonts w:ascii="Noto Sans KR" w:hAnsi="Noto Sans KR"/>
          <w:b/>
          <w:color w:val="2E74B5"/>
          <w:sz w:val="17"/>
        </w:rPr>
        <w:t>한국어 직역</w:t>
      </w:r>
    </w:p>
    <w:p>
      <w:pPr>
        <w:pStyle w:val="TranslationText"/>
      </w:pPr>
      <w:r>
        <w:t>넷째, 파하고 세우는 것에 대해 말하면, 자비로운 가르침이 멀리 전해질수록 잘못 전해진 것이 더욱 많아졌다. 교의 뜻을 살펴보면 강령이 모두 사라졌고, 명상만 따라가면 옳고 그름이 서로 뒤섞여 드러난다. 자세히 공격하려 하면 지나치게 번거롭고 장황해진다. 그렇다고 내버려 두고 거론하지 않으면 사람들이 여러 갈래로 미혹된다. 큰 뜻을 방해하는 경우에 이르러서는, 또는 다른 주장이 고치기 어려운 경우에는, 다만 글을 따라 간략히 지적하여 이치가 돌아갈 곳을 있게 한다. 일마다 다투어 논쟁하는 것은 결코 지금의 뜻이 아니다.</w:t>
      </w:r>
    </w:p>
    <w:p>
      <w:pPr>
        <w:pStyle w:val="Heading2"/>
      </w:pPr>
      <w:r>
        <w:t>문단 007  ·  [0158a01]</w:t>
      </w:r>
    </w:p>
    <w:p>
      <w:pPr>
        <w:spacing w:before="60" w:after="40"/>
      </w:pPr>
      <w:r>
        <w:rPr>
          <w:rFonts w:ascii="Noto Sans KR" w:hAnsi="Noto Sans KR"/>
          <w:b/>
          <w:color w:val="667085"/>
          <w:sz w:val="17"/>
        </w:rPr>
        <w:t>원문</w:t>
      </w:r>
    </w:p>
    <w:p>
      <w:pPr>
        <w:pStyle w:val="SourceText"/>
      </w:pPr>
      <w:r>
        <w:t>[0158a01] 五闕疑者斯鈔大體詞簡事周。淺識寡聞何由盡曉。竊恐相承傳濫。或是抄寫乖真。或詳覈未通。或撿尋未獲義非臆度。例竝闕如。或但標曰未詳。或且俱存眾說。或擬尋文據。或俟後講磨。蓋遵聖論推本之懲。抑憑祖教廢前之例故也。覽斯五例臧否條然。且舉大端餘廣如後。釋序題</w:t>
      </w:r>
    </w:p>
    <w:p>
      <w:pPr>
        <w:spacing w:before="60" w:after="40"/>
      </w:pPr>
      <w:r>
        <w:rPr>
          <w:rFonts w:ascii="Noto Sans KR" w:hAnsi="Noto Sans KR"/>
          <w:b/>
          <w:color w:val="2E74B5"/>
          <w:sz w:val="17"/>
        </w:rPr>
        <w:t>한국어 직역</w:t>
      </w:r>
    </w:p>
    <w:p>
      <w:pPr>
        <w:pStyle w:val="TranslationText"/>
      </w:pPr>
      <w:r>
        <w:t>다섯째, 의심나는 곳을 비워 두는 것에 대해 말하면, 이 『초』는 대체로 말은 간략하지만 다루는 일은 두루 갖추었다. 식견이 얕고 들은 것이 적은 사람이 어찌 모두 알 수 있겠는가. 나는 전승 과정에서 잘못 전해졌을까 염려한다. 혹은 베껴 쓰면서 본래 글과 어긋났을 수도 있고, 혹은 자세히 조사해도 아직 통하지 않을 수도 있으며, 혹은 찾아보아도 근거를 얻지 못할 수 있으니, 그 뜻을 억측해서는 안 된다. 이런 경우는 모두 비워 둔다. 혹은 단지 ‘미상’이라고 표시하고, 혹은 여러 설을 모두 그대로 남겨 두며, 혹은 문헌의 근거를 더 찾으려 하고, 혹은 뒤의 강의와 토론을 기다린다. 이는 대체로 성인의 논서에서 근본을 추구하라는 경계를 따르는 것이며, 또한 조사의 가르침에서 앞의 설을 폐하는 사례에 의지한 것이기 때문이다. 이 다섯 원칙을 살펴보면 옳고 그름이 조목조목 분명하다. 우선 큰 줄기만 들었으며 나머지는 뒤에서 자세히 말한다. 서문의 제목을 풀이한다.</w:t>
      </w:r>
    </w:p>
    <w:p>
      <w:pPr>
        <w:pStyle w:val="Heading2"/>
      </w:pPr>
      <w:r>
        <w:t>문단 008  ·  [0158a09]</w:t>
      </w:r>
    </w:p>
    <w:p>
      <w:pPr>
        <w:spacing w:before="60" w:after="40"/>
      </w:pPr>
      <w:r>
        <w:rPr>
          <w:rFonts w:ascii="Noto Sans KR" w:hAnsi="Noto Sans KR"/>
          <w:b/>
          <w:color w:val="667085"/>
          <w:sz w:val="17"/>
        </w:rPr>
        <w:t>원문</w:t>
      </w:r>
    </w:p>
    <w:p>
      <w:pPr>
        <w:pStyle w:val="SourceText"/>
      </w:pPr>
      <w:r>
        <w:t>[0158a09] 四分者五部之別名。一宗之通號。從文段數即以為目。翻就此方總六十卷。新學多昧委引示之。初分二十卷(從序至第二十比丘戒本)。第二分十五卷(從二十一至二十八八卷比丘尼戒本)。受戒犍度一(二十九至三十三五卷。梵語犍度此云法聚。即篇品之名)。說戒[1]犍度二(三十四五二卷此兩犍度在第二分末)。第三分十四卷(總十六犍度)。安居犍度三(三十六)。自恣犍度四(三十七)。皮革犍度五(三十八)。衣犍度六(三十九四十)。藥犍度七(四十一四十二前半)。迦絺那衣犍度八(四十二後半)。拘睒彌犍度九(四十三前半從國為名)。瞻波犍度十(四十三後半從城為名)。訶責犍度十一(四十四)。人犍度十二(四十五前半)。覆藏犍度十三(四十五後半)。遮犍度十四(四十六前半)。破僧犍度十五(四十六後半)。滅諍犍度十六(四十七)。尼犍度十七(四十八)。法犍度十八(四十九)。第四分十一卷(前有二[＊]犍度。并後結集等四段)。房舍犍度十九(五十)。雜犍度二十(五十一二三共三卷。戒疏云。二十犍度離分三分是也)。五百結集(五十四前半)。七百結集(五十四後半)。調部毘尼(五十五六七共三卷)。毘尼增一(五十八至六十三卷)。以法正尊者於根本部中。隨己所樂采集成文。隨說止處即為一分。凡經四番一部方就。故號四分。非同章疏約義判文。故業疏云。四分即說之斷章(斷字上呼止也)。戒疏云。四度傳文盡所詮相。此據說之所至非義判也。二十犍度離分三分。可是義開耶。問教流此土四律已翻(四五十祇)。祖師何意偏宗四分。答此土受緣始從四分。餘部雖翻未聞依用。業疏云。神州一統約受並誦四分之文。今所判釋約受明隨。故立一部以為宗本。下云。今判其持犯還約其受體。斯意明矣(義淨三藏反宗有部。未體此意)。問有引人法有序等文。而云四分部勝其義云何。答非無此義。必依十誦受戒。可以部劣而宗四分耶。序明勝劣為彰部計淺深。至第三門始論約教判處耳。問且據現翻總六十卷。梵本仍多。如何四度誦終一藏。答非謂一座名為一度。蓋取一期不定時限。隨集至處未終且散即為一度。如是至四一部方終。五分十誦大同於此。唯八十誦律一夏之功逐席為目。隨時各立未可一概。律者梵云毘尼。華言稱律。今約戒疏統括諸文不出三義。初言律者法也。從教為名斷割重輕開遮持犯非法不定。下文云。又如世法據刑約制。道法亦爾。依根附教各有差降。不可乖越故曰法也。二云律者分也。謂須商度據量有[2]在。若律呂之分氣也(一年十二月奇月屬陽名律。偶月屬陰名呂。一律一呂各分二氣。則二十四氣)。又云。教相所詮四字斯盡。謂犯不犯輕與重也。若解四字通決無疑。是則上品持律之最。何名為犯境緣具也。何名不犯起對治也。何名為輕因果微也。何名為重反上句也。然此四相非律不分。持犯不濫有同氣候也。三云。律字安聿聿者筆也(楚謂之聿。秦謂之筆。出字書注)。必審教驗情在筆投斷。又云。處[3]刻決正非筆不定等。問如上三義何以分之。答三竝世法比擬取名。教詮楷定即法義也。辨析重輕即分義也。臨事決判即筆義也。具含此三故稱為律。自餘翻釋廣在中卷。刪繁補闕者。刪謂能刪繁即所刪。補謂能補闕即所補。世多不曉故須委釋。即分為二。初刪繁者自古傳律情見不同。或疏或鈔十有餘家口相傳授亦非一二。凡於一事解釋多途。必備而引之則翳於行事。但直申正義。餘竝削除。止用一言標破。如云不同前解諸說不同。餘義廢之昔解多途等。今以標破之言謂之能刪屬在刪字。削去諸說竝號所刪屬於繁字。上據義[4]說更須文證。鈔興意云。每所引用先加覆檢。於一事之下廢立意多。諸師所存情見繁廣。今竝刪略止存文證等。問繁有幾種。答略有二義。一者繁廣即上所明。諸師情見刪除之者。如自然定方七樹七間戒場先後夏中結解受日限定等。並有多說今於鈔中例皆不引。</w:t>
      </w:r>
    </w:p>
    <w:p>
      <w:pPr>
        <w:spacing w:before="60" w:after="40"/>
      </w:pPr>
      <w:r>
        <w:rPr>
          <w:rFonts w:ascii="Noto Sans KR" w:hAnsi="Noto Sans KR"/>
          <w:b/>
          <w:color w:val="2E74B5"/>
          <w:sz w:val="17"/>
        </w:rPr>
        <w:t>한국어 직역</w:t>
      </w:r>
    </w:p>
    <w:p>
      <w:pPr>
        <w:pStyle w:val="TranslationText"/>
      </w:pPr>
      <w:r>
        <w:t>‘사분’은 오부 가운데 하나의 별명이다. 한 종파 전체에 통용되는 명칭이기도 하다. 문장의 단락 수를 따라 그대로 이름을 삼은 것이다. 이 땅에 번역된 것은 모두 육십 권이다. 초학자들이 대개 어두우므로 자세히 인용하여 보여 준다. 첫 번째 분은 이십 권이다(서문에서 제20권 비구계본까지이다). 두 번째 분은 십오 권이다(제21권부터 제28권까지 여덟 권은 비구니계본이다). 수계건도 제1이다(제29권부터 제33권까지 다섯 권이다. 범어 ‘건도’는 여기서 ‘법취’라 하니 곧 편품의 이름이다). 설계건도 제2이다(제34·35권 두 권이며, 이 두 건도는 제2분의 끝에 있다). 제3분은 십사 권이다(모두 열여섯 건도이다). 안거건도 제3은 제36권이다. 자자건도 제4는 제37권이다. 피혁건도 제5는 제38권이다. 의건도 제6은 제39·40권이다. 약건도 제7은 제41권과 제42권 전반부이다. 가치나의건도 제8은 제42권 후반부이다. 구섬미건도 제9는 제43권 전반부이며 나라 이름을 따라 명명하였다. 첨파건도 제10은 제43권 후반부이며 성 이름을 따라 명명하였다. 가책건도 제11은 제44권이다. 인건도 제12는 제45권 전반부이다. 복장건도 제13은 제45권 후반부이다. 차건도 제14는 제46권 전반부이다. 파승건도 제15는 제46권 후반부이다. 멸쟁건도 제16은 제47권이다. 니건도 제17은 제48권이다. 법건도 제18은 제49권이다. 제4분은 십일 권이다(앞에 두 건도가 있고 뒤에는 결집 등 네 단락이 있다). 방사건도 제19는 제50권이다. 잡건도 제20은 제51·52·53권의 모두 세 권이다. 『계소』에서 “이십 건도를 나누어 삼분으로 삼은 것이다.”라고 하였다. 오백결집은 제54권 전반부이다. 칠백결집은 제54권 후반부이다. 조부비니는 제55·56·57권 모두 세 권이다. 비니증일은 제58권부터 제63권까지이다. 법정 존자가 근본부 가운데에서, 자기가 좋아하는 바를 따라 채집하여 글을 이루었다. 설법이 멈춘 곳을 따라 곧 한 분으로 삼았다. 모두 네 차례를 거친 뒤에야 한 부가 완성되었다. 그러므로 ‘사분’이라 이름한다. 이는 장이나 소에서 뜻에 따라 문단을 판별하는 것과 같지 않다. 그러므로 『업소』에서 말한다. “사분이란 곧 설법이 끊긴 장절이다(‘斷’은 위 성조로 읽으며 ‘멈춤’이라는 뜻이다).” 『계소』에서 말한다. “네 차례에 걸쳐 글을 전하여 드러낼 바의 모습을 다하였다.” 이는 설법이 이른 곳에 의거한 것이지 뜻으로 나눈 것이 아니다. 이십 건도를 나누어 삼분으로 삼았으니, 이것을 어찌 뜻으로 나눈 것이라고 하겠는가. 묻는다. 교가 이 땅에 전해져 네 율이 이미 번역되었다(『사분율』·『오분율』·『십송율』·『승기율』이다). 조사는 무슨 뜻으로 유독 『사분율』을 종지로 삼았는가. 답한다. 이 땅의 수계 인연은 처음부터 『사분율』을 따랐다. 다른 부가 비록 번역되었어도 그것에 의거해 사용했다는 말은 듣지 못했다. 『업소』에서 말한다. “신주에서는 한결같이 수계를 논할 때 모두 『사분율』의 글을 외운다.” 지금 판석하는 것은 수계를 기준으로 수계 후의 행을 밝히는 것이다. 그러므로 한 부를 세워 종지의 근본으로 삼는다. 아래에서 말한다. “지금 지범을 판정하는 것도 다시 그가 받은 계체에 의거한다.” 이 뜻은 분명하다(의정 삼장은 도리어 유부를 종지로 삼았는데 이 뜻을 이해하지 못한 것이다). 묻는다. 어떤 이는 ‘사람과 법에 서문이 있다’는 등의 글을 인용한다. 그리고 『사분율』의 부가 뛰어나다고 말하는데 그 뜻은 무엇인가. 답한다. 그런 뜻이 전혀 없는 것은 아니다. 그러나 반드시 『십송율』에 의거하여 수계했다면, 그 부가 열등하다는 이유로 『사분율』을 종지로 삼을 수 있겠는가. 서문에서 우열을 밝힌 것은 각 부의 견해가 얕고 깊음을 드러내기 위해서이다. 제3문에 이르러서야 비로소 교에 의거하여 판별하는 곳을 논한다. 묻는다. 우선 현재 번역된 것은 모두 육십 권인데, 범본은 여전히 더 많다. 어떻게 네 차례의 독송으로 한 장을 다 마쳤다고 하는가. 답한다. 한 번의 자리를 한 차례라고 한 것은 아니다. 대체로 일정한 기간을 취하되 시간의 한계를 정하지 않은 것이다. 모인 만큼 설하고 아직 끝나지 않았어도 우선 흩어지면 그것을 한 차례로 삼았다. 이렇게 네 차례에 이르러서야 한 부가 비로소 끝났다. 『오분율』과 『십송율』도 대체로 이와 같다. 오직 『팔십송율』만은 한 하안거 동안의 작업을 자리마다 이름으로 삼았다. 때에 따라 각각 세운 것이니 한 가지로 뭉뚱그릴 수 없다. ‘율’은 범어로 비니라 한다. 한역으로는 ‘율’이라 한다. 지금 『계소』에 의거하여 여러 글을 통괄하면 세 가지 뜻을 벗어나지 않는다. 첫째, 율은 법이라는 뜻이다. 교에 따라 이름을 붙인 것으로, 죄의 경중과 개차와 지범을 판정하는 일은 법이 아니면 정할 수 없다. 아래의 글에서 말한다. “또 세속의 법은 형벌에 근거하여 제도를 세운다. 도법도 또한 그러하다. 근기에 따라 교를 붙여 각각 차등이 있다. 어겨 넘어설 수 없으므로 법이라 한다.” 둘째, 율은 나눈다는 뜻이다. 곧 헤아리고 재어서 기준에 근거함이 있어야 한다는 뜻이다. 율려가 기운을 나누는 것과 같다(일 년 열두 달에서 홀수 달은 양에 속하여 율이라 하고 짝수 달은 음에 속하여 려라 한다. 한 율과 한 려가 각각 두 기운으로 나뉘므로 이십사절기가 된다). 또 말한다. 교상이 드러내는 바는 네 글자로 다한다. 곧 범함과 범하지 않음, 가벼움과 무거움이다. 이 네 글자를 이해하면 두루 판정하여 의심이 없게 된다. 그것이 곧 상품의 지율 가운데 가장 뛰어난 것이다. 무엇을 범함이라 하는가. 대상과 인연이 갖추어진 것이다. 무엇을 범하지 않음이라 하는가. 대치행을 일으킨 것이다. 무엇을 가볍다 하는가. 원인과 결과가 미약한 것이다. 무엇을 무겁다 하는가. 앞의 말과 반대인 것이다. 그러나 이 네 가지 모습은 율이 아니면 나눌 수 없다. 지범이 뒤섞이지 않는 것이 절기가 어긋나지 않는 것과 같다. 셋째로 말한다. ‘율’ 자에 ‘율(聿)’이 들어가는데, ‘聿’은 붓이라는 뜻이다(초에서는 ‘율’이라 하고 진에서는 ‘필’이라 하며 자서의 주에 나온다). 반드시 교를 살피고 사정을 조사하여 붓으로 판정을 내려야 한다. 또 말한다. “처결하고 바로잡는 것은 붓이 아니면 정할 수 없다.”고 하였다. 묻는다. 위의 세 가지 뜻을 어떻게 나누는가. 답한다. 셋은 모두 세속의 법에 비유하여 이름을 취한 것이다. 교가 기준을 제시하여 확정하는 것은 곧 법의 뜻이다. 경중을 판별하여 분석하는 것은 곧 나눔의 뜻이다. 일에 임하여 판결하는 것은 곧 붓의 뜻이다. 이 세 뜻을 모두 포함하므로 ‘율’이라 한다. 그 밖의 번역과 해석은 중권에 자세히 있다. ‘번잡한 것을 덜고 빠진 것을 보충한다’는 것은, ‘산(刪)’은 능히 덜어내는 것이고 ‘번(繁)’은 덜어낼 대상이다. ‘보(補)’는 능히 보충하는 것이고 ‘궐(闕)’은 보충할 대상이다. 세상에서는 이를 잘 알지 못하는 경우가 많으므로 자세히 풀이해야 한다. 곧 둘로 나눈다. 첫째, 번잡함을 덜어내는 경우이다. 예부터 율을 전하는 이들의 견해가 서로 달랐다. 소나 초가 십여 가에 이르고 입으로 서로 전해 가르친 것도 한두 가지가 아니었다. 한 가지 일에 대해서도 해석하는 길이 많았다. 그것들을 빠짐없이 다 인용하면 오히려 실제 행사를 가리게 된다. 그러므로 다만 바른 뜻만 곧바로 밝힌다. 나머지는 모두 삭제한다. 단지 한마디 말로 표시하여 깨뜨린다. 예컨대 “앞의 해석과 같지 않다”, “여러 설이 서로 다르다”라고 하는 경우이다. 또 “나머지 뜻은 폐한다”, “옛 해석에는 여러 갈래가 있다”라고 하는 따위이다. 지금 이처럼 표시하여 깨뜨리는 말을 ‘능히 덜어냄’이라 하여 ‘산(刪)’ 자에 속하게 한다. 여러 설을 삭제한 것을 모두 ‘덜어낼 대상’이라 하여 ‘번(繁)’ 자에 속하게 한다. 위에서는 뜻에 근거하여 설명했으니 다시 문헌상의 증거가 필요하다. 『초』를 지은 뜻에서 말한다. “인용할 때마다 먼저 다시 검토하였다. 한 가지 일 아래에도 폐하고 세우는 뜻이 많았다. 여러 스승이 지닌 견해가 번다하고 넓었다. 지금 모두 덜어 간략히 하고 오직 문헌의 증거만 남긴다.”라고 하였다. 묻는다. 번잡함에는 몇 종류가 있는가. 답한다. 대략 두 가지 뜻이 있다. 첫째는 번다하고 넓다는 것으로, 바로 위에서 밝힌 것이다. 여러 스승의 견해를 삭제하는 경우이다. 예컨대 자연계의 방위를 정하는 설, 칠수·칠간, 계장의 선후, 하안거 중 결계와 해계, 수일의 한정 등이다. 이들은 모두 여러 설이 있지만 지금 『초』에서는 예에 따라 전부 인용하지 않는다.</w:t>
      </w:r>
    </w:p>
    <w:p>
      <w:pPr>
        <w:spacing w:before="60" w:after="40"/>
      </w:pPr>
      <w:r>
        <w:rPr>
          <w:rFonts w:ascii="Noto Sans KR" w:hAnsi="Noto Sans KR"/>
          <w:b/>
          <w:color w:val="667085"/>
          <w:sz w:val="17"/>
        </w:rPr>
        <w:t>원문 (계속)</w:t>
      </w:r>
    </w:p>
    <w:p>
      <w:pPr>
        <w:pStyle w:val="SourceText"/>
      </w:pPr>
      <w:r>
        <w:t>即義鈔兩疏所引古解者是。二者繁濫如欲詞牒緣受日加乞之類。今竝除之。即羯磨篇云。今欲剋剪浮言發揚聖旨等。又如知鐘之語說戒淨口安居通聚自恣為非。僧網篇中廣列非制。師資篇中妄行杖罰之類。即僧網云。今則刪其繁惡補其遺漏等。若依序文正存前意。今取後說非不兼通。縱有多述不出於此。問上明所刪為律為疏。答自昔不明去取兩異。今為分之。謂本宗他部大小經論。西土此方先賢文紀諸家鈔疏。但使今鈔引者竝是取文皆屬鈔字。至於諸師情見。或筆於文或傳於口今鈔不錄。削除之者並是所刪。即刪繁字攝。應知刪補之義。鈔文前後時或有之。豈得凡見引文例稱刪補。傳迷來久。學者深須究之。問如戒本緣起廣解辨相律藏文廣。今鈔不引豈非刪律。答律是聖教今家所宗。但可取文豈宜刪去。一者下文指廣如律并及大疏。何得率爾例斥為繁。二者鈔興意中。但云情見繁廣不云刪律。一家宗部並無此語。如何不思輒見輕謗。若爾說戒篇云。今以普照道安二師為本。餘則取律誠文刪補取中。豈非刪律。答此迷語也。彼以古師儀式有闕有繁故。憑本律刪彼所繁補彼所闕。是則繁闕在二師之本。刪補屬今鈔之用。據斯以言彌彰上義。問若不刪律應即刪疏。答但是異端。或文或說豈局於疏。及乎取彼要當還屬鈔取。自餘不引始號刪繁。故鈔興意中但云情見不言疏鈔也。二明補闕者自古持律。或隨已執見。或暗於教部。至於行事未適時宜。如尺量短長由旬大小羯磨。例皆白讀問難不取解知。臥具謂非三衣。畜長不科減量。淨地不立唱相。七證全無請詞。斯類極多例皆遺闕。今鈔約義準文補令詳備。故下房戒定尺量已云。余曾遊晉魏及以關輔諸方律肆。每必預筵至論尺斗廢興。曾未霑述故即補闕反光九代(印本作故即刪補。然既未霑述豈得有刪。今準古本為正)。今以往古未論之事即為所補。鈔中所引文義理例是為能補。問補闕與下文義決通為同為異。答決通通先有。補闕局元無。餘如序中第五門說。問隨機羯磨云。律藏殘缺義有遺補豈非補律。答正由律缺行事不周。故引文約例補彼羯磨。至如律文仍前自缺。何嘗補之。問輕重儀云。刪補舊章撰述事鈔。準此刪補不在於律。如何不許刪補章疏。答所刪所補多出舊章。能刪能補並見今鈔。但章疏語局情見言通。口授文傳理無不攝。請詳鈔意勿事遲疑。行事者行以運造為義。事即對理彰名。然事相多途。義須精簡。初以事通善惡此唯善事。二就善中簡餘泛善局明戒善。三約上下兩卷眾共二行名作善。中卷自行名止善。四約諸篇細分諸事。上卷十二篇標宗一篇總勸行事。集僧已下有五事。初眾法緣成事(集僧足數受欲羯磨結界五篇)。二匡眾住持事(僧網)。三接物提誘事(受戒師資)。四檢察清心事(說戒自恣)。五靜緣策修事(安居)。中卷四篇有二事。初專精不犯事(篇聚釋相持犯)。二犯已能悔事(懺篇)。下卷十四篇分八事。初內外資緣事(二衣四藥鉢器)。二節身離染事(對施頭陀)。三卑己謙恭事(僧像)。四外化生善事(訃請導俗)。五待遇同法事(主客瞻病)。六日用要業事(雜行)。七訓導下眾事(沙彌及尼)。八旁通異宗事(諸部)。是則一部始終所詮行相。無非三業鼓動方便緣搆而成故云行事。首題標此特異群宗。本設化根源正教詮宗骨反光九代。斯言不虛故序云。顯行世事方軌來蒙者百無一本。此乃一家大要遍見諸文。凡預學宗彌須詳練。苟迷斯旨餘復何言。</w:t>
      </w:r>
    </w:p>
    <w:p>
      <w:pPr>
        <w:spacing w:before="60" w:after="40"/>
      </w:pPr>
      <w:r>
        <w:rPr>
          <w:rFonts w:ascii="Noto Sans KR" w:hAnsi="Noto Sans KR"/>
          <w:b/>
          <w:color w:val="2E74B5"/>
          <w:sz w:val="17"/>
        </w:rPr>
        <w:t>한국어 직역 (계속)</w:t>
      </w:r>
    </w:p>
    <w:p>
      <w:pPr>
        <w:pStyle w:val="TranslationText"/>
      </w:pPr>
      <w:r>
        <w:t>곧 『의초』와 두 『소』에 인용된 옛 해석들이 이것이다. 둘째는 번잡하고 뒤섞인 경우로, 욕사의 첩연, 수일할 때 청을 더하는 따위이다. 지금은 모두 이를 제거한다. 곧 「갈마편」에서 말한다. “지금 부질없는 말을 깎아 내고 성인의 뜻을 드러내고자 한다.”라고 한 따위이다. 또 종소리를 안다는 말, 설계 때 입을 깨끗이 한다는 말, 안거 때 대중이 모인다는 말, 자자를 그르다고 하는 일 따위도 그러하다. 「승망편」에서는 제정되지 않은 것을 널리 열거한다. 「사자편」에서는 함부로 몽둥이로 때리고 벌주는 일 따위를 든다. 곧 「승망편」에서 말한다. “이제 그 번잡하고 악한 것을 덜어내고 그 빠진 것을 보충한다.”라고 하였다. 서문의 글에 의거하면 바로 앞의 뜻을 주로 한다. 지금 뒤의 설명도 취하는 것은 그것이 아울러 통하지 않는 것이 아니기 때문이다. 아무리 여러 설명이 있더라도 이 두 가지를 벗어나지 않는다. 묻는다. 위에서 말한 ‘덜어낼 대상’은 율인가, 소인가. 답한다. 예부터 취하고 버리는 두 가지를 분명히 하지 않았다. 지금 이를 구별하겠다. 곧 본종과 다른 부의 대소승 경론, 서역과 중국의 옛 현인들의 문헌과 여러 가의 초·소 가운데, 지금의 『초』가 인용한 것은 모두 문헌을 취한 것이므로 전부 ‘초’ 자에 속한다. 여러 스승의 견해에 이르러서는, 글에 적혀 있든 입으로 전해졌든 지금 『초』에 기록하지 않은 것은, 삭제된 것이므로 모두 ‘덜어낼 대상’이다. 곧 ‘산번(刪繁)’이라는 말에 포함된다. 산보의 뜻을 알아야 한다. 『초』의 앞뒤 글에도 때때로 이것이 나타난다. 어찌 인용문을 볼 때마다 예외 없이 산보라고 부를 수 있겠는가. 잘못 전해진 지 오래되었다. 배우는 이는 반드시 깊이 궁구해야 한다. 묻는다. 계본의 연기·광해·변상 등 율장의 글은 매우 넓다. 그런데 지금 『초』에서 인용하지 않았으니 이것도 율을 삭제한 것이 아닌가. 답한다. 율은 성인의 가르침이며 우리 종가가 종지로 삼는 것이다. 다만 문헌을 취할 수 있을 뿐인데 어찌 삭제하는 것이 마땅하겠는가. 첫째, 아래의 글에서는 자세한 것은 율과 대소를 보라고 가리킨다. 어찌 경솔하게 일률적으로 번잡하다고 배척하겠는가. 둘째, 『초』를 지은 뜻에서도, 다만 견해가 번다하고 넓다고 말했을 뿐 율을 삭제한다고 하지 않았다. 우리 종가의 저술 어디에도 그런 말은 없다. 어찌 생각하지도 않고 함부로 가볍게 비방하는가. 그렇다면 「설계편」에서 말한다. “지금 보조와 도안 두 스승을 근본으로 삼는다. 나머지는 율의 진실한 문헌을 취하여 산보하고 그 중도를 취한다.”라고 하였다. 이것은 율을 삭제한 것이 아닌가. 답한다. 이것은 말을 잘못 이해한 것이다. 저기서는 옛 스승들의 의식에 빠진 것과 번잡한 것이 있었기 때문에, 본율에 의거하여 그 번잡한 것을 덜고 그 빠진 것을 보충한 것이다. 그러므로 번잡함과 빠짐은 두 스승의 본문에 있다. 산보는 지금 『초』가 그것을 다루는 작용에 속한다. 이렇게 말하면 위의 뜻이 더욱 분명해진다. 묻는다. 율을 삭제하는 것이 아니라면 곧 소를 삭제하는 것인가. 답한다. 단지 잘못된 주장만을 제거하는 것이다. 글에 적혀 있든 말로 전해졌든 어찌 소에만 한정되겠는가. 그것을 취하여 쓸 때에는 마땅히 다시 『초』가 취한 것에 속한다. 그 밖에 인용하지 않은 것부터 비로소 ‘산번’이라 한다. 그러므로 『초』를 지은 뜻에서도 단지 ‘견해’라고 했지 소나 초라고 말하지 않았다. 둘째, 결락을 보충하는 것을 밝힌다. 예부터 율을 지키던 이들은, 혹 자기의 고집스러운 견해를 따르기도 하고, 혹 교와 부에 어두웠다. 그 때문에 실제 행사가 시대의 적절함에 맞지 않는 경우가 있었다. 예컨대 척량의 장단, 유순의 크고 작음, 갈마의 문제 같은 것이다. 대개 모두 백문을 그대로 읽고 문난할 때는 이해 여부를 확인하지 않았다. 와구를 삼의가 아니라고 여겼다. 장의를 소유할 때 감량을 죄목으로 삼지 않았다. 정지에서는 경계를 외쳐 알리지 않았다. 칠증에는 청하는 말이 전혀 없었다. 이런 종류가 매우 많고 예에 따라 모두 빠진 것이다. 지금 『초』는 뜻을 헤아리고 문헌에 준하여 자세히 갖추도록 보충하였다. 그러므로 아래에서 방계의 척량을 정한 뒤 말한다. “나는 일찍이 진·위와 관보 지방의 여러 율학 강석을 다녀 보았다. 언제나 반드시 그 자리에 참여했으나 척과 두의 폐흥을 논할 때에는, 한 번도 그 설명을 접하지 못하였다. 그러므로 결락을 보충하여 아홉 시대를 다시 비추려 한다.”라고 하였다(인쇄본에는 ‘그러므로 산보한다’고 되어 있으나, 이미 설명을 접하지 못했다면 어떻게 삭제할 것이 있겠는가. 지금은 고본에 따라 바로잡는다). 지금은 옛날에 아직 논하지 않았던 일을 ‘보충할 대상’으로 삼는다. 『초』에서 인용한 문헌·뜻·이치·사례가 곧 ‘능히 보충하는 것’이 된다. 묻는다. 결락을 보충하는 것과 아래의 ‘문과 뜻으로 막힘을 풀어 통하게 하는 것’은 같은가, 다른가. 답한다. 결통은 이미 있는 것을 통하게 한다. 결락을 보충하는 것은 본래 없던 것에만 한정된다. 나머지는 서문의 제5문에서 말한 것과 같다. 묻는다. 『수기갈마』에서 말한다. “율장은 잔결이 있고 뜻에는 빠진 것을 보충함이 있다.”고 했으니 이것은 율을 보충하는 것이 아닌가. 답한다. 바로 율에 빠진 것이 있어 행사가 두루 갖추어지지 않았기 때문에, 문헌을 인용하고 사례를 준용하여 그 갈마를 보충한 것이다. 율문 자체에 이르러서는 여전히 전과 같이 빠진 채이다. 언제 그것을 보충했다는 말인가. 묻는다. 『경중의』에서 말한다. “옛 장을 산보하여 『행사초』를 지었다.”고 하였다. 이에 따르면 산보는 율에 있는 것이 아니다. 그런데 어찌 장·소를 산보하는 것을 허락하지 않는가. 답한다. 삭제하고 보충할 대상은 대부분 옛 장에서 나온다. 능히 삭제하고 능히 보충하는 것은 모두 지금의 『초』에서 드러난다. 다만 ‘장·소’라는 말은 범위가 좁고 ‘견해’라는 말은 넓다. 입으로 전한 것과 글로 전한 것을 이치상 모두 포섭하지 않음이 없다. 청컨대 『초』의 뜻을 자세히 살피고 더는 의심하지 말라. ‘행사’에서 ‘행’은 운용하고 행한다는 뜻이다. ‘사’는 이치에 상대하여 이름을 드러낸 것이다. 그러나 일의 모습에는 여러 갈래가 있다. 뜻을 정밀하게 가려야 한다. 첫째, 일은 선악에 통하지만 여기서는 오직 선한 일만을 말한다. 둘째, 선 가운데에서도 일반적인 선을 가리고 계의 선만을 밝힌다. 셋째, 상·하 두 권에서 대중행과 공행 두 행을 ‘작선’이라 한다. 중권의 자행은 ‘지선’이라 한다. 넷째, 여러 편에 따라 세부적으로 여러 일을 나눈다. 상권 열두 편 가운데 「표종편」 한 편은 전체적으로 행사를 권한다. 「집승편」 이하에는 다섯 가지 일이 있다. 첫째는 대중법이 성립하기 위한 인연의 일이다(집승·족수·수욕·갈마·결계 다섯 편이다). 둘째는 대중을 바로잡아 오래 유지하게 하는 일이다(「승망편」이다). 셋째는 사람을 접하고 이끌어 권면하는 일이다(「수계편」·「사자편」이다). 넷째는 살펴서 마음을 맑게 하는 일이다(「설계편」·「자자편」이다). 다섯째는 고요한 인연에서 수행을 독려하는 일이다(「안거편」이다). 중권 네 편에는 두 가지 일이 있다. 첫째는 오로지 정밀하게 지켜 범하지 않는 일이다(「편취」·「석상」·「지범」이다). 둘째는 범한 뒤에 능히 뉘우치는 일이다(「참편」이다). 하권 열네 편은 여덟 가지 일로 나뉜다. 첫째는 안팎의 생활 자구에 관한 일이다(이의·사약·발기이다). 둘째는 몸을 절제하여 오염에서 벗어나는 일이다(대시·두타이다). 셋째는 자신을 낮추고 겸손히 공경하는 일이다(승상이다). 넷째는 밖으로 교화하여 선을 생기게 하는 일이다(부청·도속이다). 다섯째는 같은 법을 지닌 이를 대하고 돌보는 일이다(주객·첨병이다). 여섯째는 일상에서 꼭 행해야 할 일이다(잡행이다). 일곱째는 아래 대중을 훈도하는 일이다(사미와 비구니이다). 여덟째는 곁으로 다른 종파까지 통하게 하는 일이다(제부이다). 그러므로 한 부의 처음부터 끝까지 드러내는 행상은, 삼업이 움직이고 여러 방편과 인연이 얽혀 이루어지지 않은 것이 없으므로 ‘행사’라 한다. 첫 제목에서 이를 드러낸 것은 여러 종파와 특히 다른 점이다. 본래 교화의 근원을 세우고 정교로 종지의 골격을 드러내어 아홉 시대를 다시 비추었다. 이 말은 헛되지 않으므로 서문에서 말한다. “세상에서 행해야 할 일을 드러내고 후학의 법도가 되게 한 책은 백 가운데 하나도 없다.”고 하였다. 이것이 바로 한 종가의 큰 요점이며 여러 문헌에 두루 나타난다. 무릇 이 종지를 배우려는 이는 더욱 자세히 익혀야 한다. 만일 이 뜻을 잃는다면 그 밖에 무엇을 더 말하겠는가.</w:t>
      </w:r>
    </w:p>
    <w:p>
      <w:pPr>
        <w:spacing w:before="60" w:after="40"/>
      </w:pPr>
      <w:r>
        <w:rPr>
          <w:rFonts w:ascii="Noto Sans KR" w:hAnsi="Noto Sans KR"/>
          <w:b/>
          <w:color w:val="667085"/>
          <w:sz w:val="17"/>
        </w:rPr>
        <w:t>원문 (계속)</w:t>
      </w:r>
    </w:p>
    <w:p>
      <w:pPr>
        <w:pStyle w:val="SourceText"/>
      </w:pPr>
      <w:r>
        <w:t>問準下持犯事法兩分。今唯題事則非攝法。答彼明止作各攝分齊故須兩分。今望運造無問事法通歸事耳。問題云行事下云三行。語音別召同異云何。答行據造修。行取成德。由行成行語別義同。莫非流入行心緣構成業也。鈔者有二義。一採摘義二包攝義。謂於三藏正文聖賢遺記。採拾要當以為文體。下云撮略正文。即初義也。彼文既廣備錄則繁。故於其間略提首後。詞省理足下云包括諸意。即次義也。至第十門當自廣說。序有三訓。隨義以釋。爾雅云。東西牆謂之序。如世牆序在堂奧之外。即喻序文冠一鈔之表。此端序義也。二序即訓敘。謂撰述始終十門例括三行條流。使一部文義歷然不混。此即次序義也。三訓緒者如繰繭得緒則餘絲可理。學者觀序則諸篇可求。此謂由序義也。一言標序三釋並通。問昔云總別兩序其義如何。答首標一題那云兩序。今所不取略言三失。凡言總別共彰一事。如持犯總別二衣總別之例。今序不爾。前明製撰成文。後括諸篇大義。前後敵異總別焉成。若以十門不同而云別者。則總義持犯所列七門亦應是別。戒業二疏各有總義。並列多門例難亦爾。此則全無總別之義為失一也。又倣經宗通別二序。且經中通序通於諸經。別則簡於餘典。今此鈔序為通何文為簡何典。又以總序為發起別序為證信者。且彼經家通是證信別為發起。今則反之。一何顛亂。若言準彼得云兩序者。彼以通他局此之異經後經前不同。證信使百世無疑。發起顯教非徒設。科分二序其意在茲。考此序文全非比擬。妄引彼例為失二也。且鈔以十門統其大綱。又云。此之十條並總束諸門等。是則十門全無別義。不曉文旨為失三也。今申正解。對下三十別篇止可通云總序。於一序中大分三段。前明著述但敘能詮之文。中列十門乃括諸篇之義。文義二種並屬教收。教不徒然指歸濟行。故後分三行統攝群機。一序始終教行斯足。略示大要餘在臨文。題下注字顯上別名容含多意。一者異古下斥古云。顯行世事方軌來蒙。百無一本。今標行事得律宗旨。二謂。揀濫古師撰述。皆云四分律鈔疏等。故加別目知非餘者。三為釋疑。疑云。宗律撰鈔但以所宗立題可矣。何必更參刪繁等語。若不注顯疑情不決故也。中下兩卷語別意同。撰號中本為標名示文所出。名容相涉別之以寺。寺或同名。揀之以處。京兆者即古長安城今之永興軍也。自古帝王建都之地。故立此號。京者訓大言土境之廣。兆即是眾言士庶之多。即律師行化之境。亦即本所生地。有云長城或云丹徒者(長城湖州。丹徒潤州)。此謂祖宗之所出非生處也。行狀云。大師在京華生長。足為明據。其出世示滅中間化事備載行狀。此不煩引。撰述者通而為言。撰亦是述今既兩標。故須別釋。撰謂操觚染翰詮次成章。述謂謙己推他相循舊轍。若準後批云武德九年撰。而戒疏批云貞觀初年。以武德九年即改貞觀故無所妨。彼疏又云。貞觀四年遠觀化表。於泌部山為擇律師。又出鈔三卷。乃承吾前本更加潤色筋脈相通。準此乃是重修前本。案目錄中乃當貞觀八年。即今所傳之本也(舊云有六卷。又云後分十二卷。準下序云三卷攝文文無不委。則是非見矣)。釋序文</w:t>
      </w:r>
    </w:p>
    <w:p>
      <w:pPr>
        <w:spacing w:before="60" w:after="40"/>
      </w:pPr>
      <w:r>
        <w:rPr>
          <w:rFonts w:ascii="Noto Sans KR" w:hAnsi="Noto Sans KR"/>
          <w:b/>
          <w:color w:val="2E74B5"/>
          <w:sz w:val="17"/>
        </w:rPr>
        <w:t>한국어 직역 (계속)</w:t>
      </w:r>
    </w:p>
    <w:p>
      <w:pPr>
        <w:pStyle w:val="TranslationText"/>
      </w:pPr>
      <w:r>
        <w:t>묻는다. 아래 「지범」에서는 사와 법을 둘로 나눈다. 지금 제목에는 오직 ‘사’만 있으니 법은 포섭하지 않는 것이 아닌가. 답한다. 거기서는 지와 작이 각각 포섭하는 범위를 밝히기 때문에 둘로 나누어야 한다. 지금은 운용하고 행한다는 관점에서 보면 사든 법이든 모두 ‘사’로 돌아갈 뿐이다. 묻는다. 제목에서는 ‘행사’라 하고 아래에서는 ‘삼행’이라 한다. 음과 지칭이 다른데 같고 다른 점은 무엇인가. 답한다. ‘행(行)’은 실제로 만들고 닦는 데 근거한다. 또 다른 ‘행(行)’은 이루어진 덕을 취한다. 행함으로써 행이 이루어지니 말은 다르지만 뜻은 같다. 모두 행심으로 흘러 들어가 인연을 구성하여 업을 이루는 것일 뿐이다. ‘초’에는 두 가지 뜻이 있다. 첫째는 가려 뽑는다는 뜻이고, 둘째는 포섭한다는 뜻이다. 곧 삼장의 바른 글과 성현이 남긴 기록 가운데에서, 요긴하고 마땅한 것을 채집하여 글의 본체로 삼는다. 아래에서 “바른 글을 추려 간략히 한다.”고 한 것이, 곧 첫 번째 뜻이다. 그 글은 매우 넓어서 모두 기록하면 번잡해진다. 그러므로 그 가운데에서 앞뒤의 요지만 간략히 든다. 말은 줄이되 이치는 충분하게 하는 것을 아래에서 “여러 뜻을 포괄한다.”고 한 것이다. 이것이 곧 두 번째 뜻이다. 제10문에 이르면 스스로 자세히 말할 것이다. ‘서’에는 세 가지 풀이가 있다. 뜻에 따라 해석한다. 『이아』에서 말한다. “동서의 담장을 서(序)라 한다.” 세상의 담장이 안채의 바깥에 있는 것과 같다. 곧 서문이 한 『초』의 앞머리에 놓이는 것을 비유한 것이다. 이것이 단서라는 뜻의 ‘서’이다. 둘째, ‘서’는 곧 ‘서술한다’는 뜻으로 풀이한다. 곧 저술의 처음과 끝, 십문과 삼행의 갈래를 차례로 포괄한다는 뜻이다. 한 부의 글과 뜻이 뚜렷하여 서로 뒤섞이지 않게 한다. 이것이 곧 차례라는 뜻의 ‘서’이다. 셋째, ‘서’는 ‘실마리’라는 뜻이다. 누에고치에서 실마리를 얻으면 나머지 실을 풀어낼 수 있는 것과 같다. 배우는 이가 서문을 보면 여러 편의 뜻을 찾아갈 수 있다. 이것이 곧 서문에서 말미암는다는 뜻이다. 한 글자로 ‘서’를 표시했지만 세 가지 풀이가 모두 통한다. 묻는다. 예전에는 총서와 별서 두 서가 있다고 했는데 그 뜻은 어떠한가. 답한다. 처음에 하나의 제목만 표시했는데 어찌 두 서라고 하겠는가. 지금 내가 취하지 않는 까닭을 대략 세 가지 잘못으로 말하겠다. 무릇 총과 별이라 하면 함께 하나의 일을 드러내는 것이다. 예컨대 지범의 총별, 이의의 총별 같은 경우이다. 지금의 서문은 그렇지 않다. 앞에서는 저술하여 글을 이룬 일을 밝히고, 뒤에서는 여러 편의 큰 뜻을 포괄한다. 앞뒤가 서로 다른데 어떻게 총별이 성립하겠는가. 만일 십문이 서로 다르다는 이유로 ‘별’이라 한다면, 그렇다면 총의의 「지범」에 열거한 일곱 문도 역시 ‘별’이어야 한다. 『계소』와 『업소』 두 소에도 각각 총의가 있다. 거기에도 여러 문을 함께 열거하니 같은 방식으로 따지면 역시 그러하다. 그러므로 총별이라는 뜻이 전혀 성립하지 않는 것이 첫 번째 잘못이다. 또 경전에서 통서와 별서라는 두 서를 나누는 방식을 본떴다고 한다. 그런데 경전에서 통서는 여러 경전에 공통된다. 별서는 다른 경전과 구별된다. 지금 이 『초』의 서문을 통서라 한다면 어떤 글을 무엇과 구별한다는 것인가. 또 총서를 발기서로, 별서를 증신서로 삼는다고 하는데, 경가에서는 도리어 통서가 증신이고 별서가 발기이다. 지금은 그 반대로 하였다. 어찌 이토록 뒤바뀌고 어지러운가. 만일 저 경전의 예에 준하여 두 서라고 할 수 있다고 한다면, 거기서는 다른 경전과 통하는가 이 경전에만 국한되는가가 다르고, 또 경 뒤와 경 앞의 위치도 다르다. 증신은 백세 뒤까지도 의심이 없게 한다. 발기는 가르침이 헛되이 시설된 것이 아님을 드러낸다. 두 서를 과목으로 나누는 뜻이 바로 여기에 있다. 그러나 이 서문의 글을 살펴보면 전혀 그에 견줄 수 없다. 억지로 그 예를 끌어온 것이 두 번째 잘못이다. 또 『초』는 십문으로 그 대강을 통솔한다. 또 말한다. “이 열 가지 조목은 모두 여러 문을 총괄하여 묶는다.”라고 하였다. 그렇다면 십문에는 전혀 별이라는 뜻이 없다. 글의 뜻을 이해하지 못한 것이 세 번째 잘못이다. 이제 바른 해석을 밝히겠다. 아래의 서른 개 별편에 상대하면 다만 통틀어 ‘총서’라고 할 수 있을 뿐이다. 하나의 서문 안을 크게 세 단락으로 나눈다. 앞에서는 저술을 밝히되 다만 능전의 글을 서술한다. 가운데에서 십문을 열거하여 여러 편의 뜻을 포괄한다. 문과 의 두 가지는 모두 교에 속한다. 교는 헛되이 베풀어진 것이 아니므로 마침내 행을 구제하는 데로 귀결된다. 그러므로 뒤에서는 삼행으로 여러 근기를 통섭한다. 하나의 서문 처음부터 끝까지 교와 행이 이로써 모두 갖추어진다. 큰 요점만 간략히 보였으며 나머지는 각 문장을 대할 때 설명한다. 제목 아래에 붙인 글자는 위의 별명(別名)을 드러낸 것으로서 여러 뜻을 포함할 수 있다. 첫째는 옛것과 다름을 밝히는 것으로, 아래에서 옛 주석을 배척하며 말한다. 세상에서 행해야 할 일을 드러내어 후학에게 법칙이 되게 한다. 백 가운데 하나도 그러한 책이 없었다. 지금 ‘행사(行事)’라고 표방한 것은 율종의 종지를 얻은 것이다. 둘째는 이른바 다음과 같다. 옛 스승들의 저술과 뒤섞이는 것을 가려내기 위함이다. 그들의 저술은 모두 『사분율초』·『사분율소』 등이라고 하였다. 그러므로 별도의 제목을 덧붙여 다른 책이 아님을 알게 한 것이다. 셋째는 의심을 풀기 위함이다. 의심하여 말한다. 율을 종지로 삼아 초를 지었다면 다만 종지로 삼은 율의 이름으로 제목을 세우면 충분하다. 어찌 반드시 다시 ‘산번(刪繁)’ 등의 말을 섞어 넣어야 하는가. 주를 달아 드러내지 않으면 이러한 의심이 풀리지 않기 때문이다. 중권과 하권은 표현은 다르지만 뜻은 같다. 저자의 명호를 적는 것은 본래 이름을 표시하여 글이 누구에게서 나온 것인지 보이기 위함이다. 이름은 서로 겹칠 수 있으므로 절 이름으로 구별한다. 절 또한 같은 이름일 수 있다. 그러므로 다시 지역으로 가려낸다. 경조(京兆)는 곧 옛 장안성으로, 지금의 영흥군이다. 예로부터 제왕이 도읍을 세운 땅이다. 그러므로 이 명칭을 세웠다. ‘경(京)’은 ‘크다’라고 풀이하니, 땅의 경계가 넓음을 말한다. ‘조(兆)’는 곧 무리라는 뜻으로, 사서(士庶)가 많음을 말한다. 곧 율사가 교화를 펼친 지역이다. 또한 본래 태어난 곳이기도 하다. 장성(長城)이라 하기도 하고 단도(丹徒)라 하기도 한다. (장성은 호주이고 단도는 윤주이다.) 이는 조상의 본관을 말한 것이지 태어난 곳을 말한 것이 아니다. 『행장』에서 말한다. 대사는 경화(京華)에서 태어나 자랐다. 이것으로 충분히 분명한 근거가 된다. 그가 세상에 나와 입멸하기까지의 교화 행적은 『행장』에 자세히 실려 있다. 여기서는 번거롭게 인용하지 않는다. ‘찬(撰)’과 ‘술(述)’은 통틀어 말하면 같은 뜻이다. ‘찬’ 또한 ‘술’인데 지금 두 글자를 함께 표방하였다. 그러므로 따로 풀이해야 한다. ‘찬’은 서판을 잡고 붓을 적셔 차례를 세워 글을 이루는 것을 말한다. ‘술’은 자신을 낮추고 남에게 공을 돌리며 옛 자취를 따라가는 것을 말한다. 뒤의 발문에 의거하면 무덕 9년에 지었다고 한다. 그런데 『계소』의 발문에서는 정관 초년이라고 하였다. 무덕 9년이 곧 정관으로 연호가 바뀐 해이므로 서로 어긋남이 없다. 그 『소』에서는 또 말한다. 정관 4년에 멀리 교화의 자취를 살폈다. 필부산(泌部山)에서 택율사(擇律師)를 위하여 하였다. 또 『초』 3권을 내었다. 이는 내가 앞서 지은 본을 이어 다시 윤색하여 맥락이 서로 통하게 한 것이다. 이에 따르면 이는 앞의 본을 거듭 수정한 것이다. 목록을 살펴보면 정관 8년에 해당한다. 이것이 곧 지금 전해지는 본이다. (옛 기록에는 6권이라고도 하고 뒤에 12권으로 나누었다고도 하나, 아래 서문에서 ‘3권이 문을 포괄하여 글에 자세하지 않음이 없다’고 한 데 비추어 보면 옳고 그름을 알 수 있다.) 서문의 본문을 풀이한다.</w:t>
      </w:r>
    </w:p>
    <w:p>
      <w:pPr>
        <w:pStyle w:val="Heading2"/>
      </w:pPr>
      <w:r>
        <w:t>문단 009  ·  [0160b02]</w:t>
      </w:r>
    </w:p>
    <w:p>
      <w:pPr>
        <w:spacing w:before="60" w:after="40"/>
      </w:pPr>
      <w:r>
        <w:rPr>
          <w:rFonts w:ascii="Noto Sans KR" w:hAnsi="Noto Sans KR"/>
          <w:b/>
          <w:color w:val="667085"/>
          <w:sz w:val="17"/>
        </w:rPr>
        <w:t>원문</w:t>
      </w:r>
    </w:p>
    <w:p>
      <w:pPr>
        <w:pStyle w:val="SourceText"/>
      </w:pPr>
      <w:r>
        <w:t>[0160b02] 初段歎戒中初二句標歎。為下釋成又二。上二句舉喻彰德。依下四句對餘藏顯勝。戒德即所歎之法。難思乃能歎之詞。戒有四義。法體行相今從總相唯歎戒法。所以不云難議者。以心思切近口議疎遠思之既難必非可議。或可句局理必兼之。冠下一句顯上難思之義。既超象外無物可比。故非凡小心力所及。冠字去呼謂束載也。冠為首飾取高出之義。象謂世間諸所有物。問軌導舟航豈非象耶。答經律歎戒舉象雖多。但得少義未可全同。此中略舉二物少喻戒功。軌導即車轍明其發趣也。舟航取其運載也。又標宗云是汝大師。以能軌物也。或如人足能有所至也。或云大地生成住持也。道品樓柱聖道所依也。禪定城郭定慧所憑也。乃至如池如鏡如纓[1]絡如頭如器。又智論中如重寶如命如鳥翅如船等。尋之可知。又篇聚中先明戒護。具列八喻。如王子如月光如如意珠。如王一子如人一目。如貧資糧如王好國如病良藥。又戒本序如海無涯如寶無厭。僧祇戒本如猿猴鎖如馬轡勒。廣在經律不復繁引。良以戒德高廣故非一物可喻。遍舉諸象各得一端。不能全似故云冠超也。五乘者人天聲聞辟支及佛能乘人也。五戒十善諦緣六度所乘法也。乘此法者必由奉戒。故以戒法通為軌導也。常途如此。今別解云。如戒本中。欲得生天上若生人中者常當護戒足豈唯五戒十善耶。然戒有四位五八十具。若約鈍根通為世善。若論上智俱作道基。故善生云。五戒甚難。能為大比丘菩薩戒而為根本。故知。四戒皆導五乘。今此標歎總含四位正在具足。問戒疏云。為道制戒本非世福。但據三乘。今云五乘者。答彼則專窮聖意用顯教源。此明通被兩機以彰利普。然則三乘為語尚乃兼權。若論雙樹重扶咸歸常住。故知。四戒皆導佛乘。根器不同故分三五。如是知之。三寶舟航者三寶四種。一體理體就理而論。化相一種局據佛世。住持一位通被三時。功由戒力運載不絕。故如舟焉何以然耶。由佛法二寶並假僧弘。僧寶所存非戒不立。如標宗中順則三寶住持。違則覆滅正法。又如華嚴云。具足受持威儀教法。能令三寶不斷等。餘如後引。或可越度凡流入三寶位。必須受戒以合舟喻。文通此釋前解為正。寔字音植訓實訓是。次顯勝中有二。初對二學明所詮行勝。下對兩藏顯能詮教勝。定慧莫等者須約兩意互明勝劣。若望斷惑證真則慧為勝。戒但止業定唯攝散故。若約修行次第必戒為始。禪定智慧因之而生。故今云建修正從後義故云莫等。遺教依因成論捉縛並同此意。次顯教中群藉即目經論二藏。於茲乃指住持之事。經論不談故云息唱。謂剃染稟戒入道次第以至僧中。受懺安恣結說治諫師資上下行住坐臥飲食衣服眾法別行。此諸事相佛法紀綱住持萬代。功由於此唯斯律藏委示規模。餘藏非宗故所不辨。故善見云。毘尼藏者佛法壽命毘尼藏住佛法方住。曲論來致備如中卷。準上所詮亦須兩釋。若詮理發智破妄顯真。則經論為勝。若軌事攝修滅惡生善。則毘尼獨尊。故知。三藏各具勝能。今望住持故有優劣。問標宗所引大小經論亦明戒律。那云息唱。答雖復兼明號隨經律。止是略歎戒功。至如上列住持等事。非彼所論故得云耳。敘弘傳中初文。正法像法各一千年。末法萬年。如來定在正法。四依通於正像。文為二段。上明教主親弘。下明弟子傳化。</w:t>
      </w:r>
    </w:p>
    <w:p>
      <w:pPr>
        <w:spacing w:before="60" w:after="40"/>
      </w:pPr>
      <w:r>
        <w:rPr>
          <w:rFonts w:ascii="Noto Sans KR" w:hAnsi="Noto Sans KR"/>
          <w:b/>
          <w:color w:val="2E74B5"/>
          <w:sz w:val="17"/>
        </w:rPr>
        <w:t>한국어 직역</w:t>
      </w:r>
    </w:p>
    <w:p>
      <w:pPr>
        <w:pStyle w:val="TranslationText"/>
      </w:pPr>
      <w:r>
        <w:t>첫 단락에서 계를 찬탄하는 가운데 처음 두 구절은 찬탄을 표방한 것이다. 아래에서 이를 풀이하여 이루는 부분은 다시 둘로 나뉜다. 위의 두 구절은 비유를 들어 그 공덕을 드러낸다. 그 아래 네 구절은 다른 두 장과 대비하여 뛰어남을 드러낸다. ‘계덕(戒德)’은 곧 찬탄되는 법이다. ‘난사(難思)’는 곧 찬탄하는 말이다. 계에는 네 가지 뜻이 있다. 법·체·행·상인데, 지금은 총상에 따라 오직 계법만을 찬탄한다. ‘논의하기 어렵다[難議]’고 하지 않은 까닭은 다음과 같다. 마음으로 생각하는 것은 가깝고 입으로 논의하는 것은 멀기 때문에, 생각하기조차 어렵다면 반드시 논의할 수도 없기 때문이다. 혹은 구절에서는 한 가지만 말했으나 이치상 반드시 둘을 겸한다고 볼 수도 있다. ‘관(冠)’ 이하 한 구절은 위의 ‘생각하기 어렵다’는 뜻을 드러낸다. 이미 모든 형상 밖으로 뛰어났으므로 견줄 만한 사물이 없다. 그러므로 범부와 소승의 마음의 힘으로는 미칠 수 없다. ‘관(冠)’자는 거성으로 읽으며 ‘묶어 싣는다’는 뜻이다. 관은 머리에 쓰는 장식이므로 높이 뛰어남의 뜻을 취한다. ‘상(象)’은 세간에 존재하는 모든 사물을 말한다. 문: ‘궤도’와 ‘주항’도 어찌 형상에 속하는 비유가 아닌가. 답: 경과 율에서 계를 찬탄하며 여러 형상을 들어 비유하기는 한다. 그러나 각각 일부의 뜻만을 취했을 뿐 전적으로 같다고 할 수는 없다. 여기서는 두 사물을 간략히 들어 계의 공능을 조금 비유하였다. ‘궤도(軌導)’는 곧 수레의 바퀴자국으로, 나아갈 방향을 밝혀 주는 것을 뜻한다. ‘주항(舟航)’은 실어 건네 주는 뜻을 취한다. 또 「표종」에서는 ‘이는 너희의 대사이다’라고 하였다. 사물을 법도에 맞게 인도할 수 있기 때문이다. 혹은 사람의 발과 같아서 나아가 도달하게 할 수 있다고 한다. 혹은 대지와 같아서 낳고 머물게 한다고 한다. 도품의 누각과 기둥은 성도가 의지하는 바이다. 선정의 성곽은 정과 혜가 의지하는 바이다. 나아가 못·거울·영락·머리·그릇과 같다고도 한다. 또 『지론』에서는 귀중한 보배·목숨·새의 날개·배와 같다고 하는 등의 비유가 있다. 찾아보면 알 수 있다. 또 「편취」에서는 먼저 계를 수호하는 일을 밝힌다. 여덟 가지 비유를 모두 열거한다. 왕자와 같고, 달빛과 같고, 여의주와 같다고 한다. 왕의 외아들과 같고, 사람의 한쪽 눈과 같다고 한다. 가난한 이의 노자와 같고, 왕의 좋은 나라와 같고, 병든 이의 좋은 약과 같다고 한다. 또 계본 서문에서는 바다가 끝이 없는 것과 같고 보배를 싫어함이 없는 것과 같다고 한다. 『승기계본』에서는 원숭이의 쇠사슬과 같고 말의 재갈과 같다고 한다. 이러한 비유는 경과 율에 널리 있으므로 다시 번거롭게 인용하지 않는다. 참으로 계의 공덕이 높고 넓기 때문에 하나의 사물만으로는 비유할 수 없다. 여러 형상을 두루 들어 각각 한 측면씩을 취한다. 전적으로 같을 수는 없으므로 ‘모든 형상을 뛰어넘는다’고 한 것이다. 오승(五乘)이란 인·천·성문·벽지불·불을 가리키니, 이들이 능히 타는 사람이다. 오계·십선·사제·연기·육도는 그들이 타는 법이다. 이 법을 타는 이는 반드시 계를 받들어 지키는 데서 비롯한다. 그러므로 계법을 통틀어 궤도와 인도자라고 한다. 일반적인 해석은 이와 같다. 지금은 별도로 풀이하면 다음과 같다. 계본에서 말한 것과 같다. ‘하늘에 나기를 바라거나 인간 가운데 나기를 바라는 이는 항상 계족을 보호해야 한다’고 하였으니, 어찌 오직 오계와 십선만을 말한 것이겠는가. 그러나 계에는 오계·팔계·십계·구족계의 네 단계가 있다. 둔근에 의거하면 이 네 계는 모두 세간의 선이 된다. 상근의 지혜로운 사람을 논하면 모두 도의 기초가 된다. 그러므로 『선생경』에서 말한다. 오계는 매우 어렵다. 대비구계와 보살계의 근본이 될 수 있다. 그러므로 알 수 있다. 네 종류의 계는 모두 오승을 인도한다. 지금의 이 찬탄은 네 단계를 모두 포함하지만 중심은 구족계에 있다. 문: 『계소』에서 말한다. ‘도를 위하여 계를 제정한 것이므로 본래 세간의 복을 위한 것이 아니다.’ 그러므로 거기서는 다만 삼승만을 말한다. 그런데 지금 오승이라고 한 것은 어째서인가. 답: 그 글은 오로지 성인의 뜻을 끝까지 궁구하여 교의 근원을 드러낸 것이다. 이 글은 두 부류의 근기를 두루 포괄하여 이익이 넓음을 드러낸 것이다. 그렇다면 삼승이라고 한 말조차도 오히려 방편승을 겸한다. 쌍수에서 거듭 부지한 뜻을 논하면 모두 상주(常住)에 귀결된다. 그러므로 알 수 있다. 네 종류의 계는 모두 불승으로 인도한다. 근기의 차이가 있기 때문에 삼승과 오승으로 나눈 것이다. 이와 같이 알아야 한다. ‘삼보의 주항’이라고 한 데서 삼보에는 네 종류가 있다. 일체삼보와 이체삼보는 이치에 의거하여 논한다. 화상삼보 한 종류는 부처님이 세상에 계실 때에만 한정된다. 주지삼보 한 종류는 정법·상법·말법의 세 시기에 두루 미친다. 그 공능은 계의 힘으로 끊임없이 실어 나르는 데서 생긴다. 그러므로 배와 같다고 한다. 어째서 그러한가. 불보와 법보 두 보배는 모두 승보에 의지하여 널리 퍼진다. 승보가 존립하는 것은 계가 아니면 성립하지 않는다. 「표종」에서 말한 것처럼, 계를 따르면 삼보가 머문다. 거스르면 정법을 뒤엎어 멸하게 한다. 또 『화엄경』에서 말한 것과 같다. 위의와 교법을 구족하게 받아 지닌다. 그리하여 삼보가 끊어지지 않게 할 수 있다고 하였다. 나머지는 뒤에서 인용하는 것과 같다. 혹은 범부의 흐름을 건너 삼보의 지위에 들어간다고 풀이할 수도 있다. 그러려면 반드시 계를 받아야 하므로 배의 비유와 부합한다. 문장은 이러한 풀이도 통하지만 앞의 해석이 옳다. ‘식(寔)’자는 음이 식(植)이며 ‘실로’ 또는 ‘옳다’라는 뜻이다. 다음으로 뛰어남을 드러내는 부분에는 두 가지가 있다. 처음은 정학과 혜학에 대비하여 계가 나타내는 행의 뛰어남을 밝힌다. 아래에서는 경장과 논장 두 장에 대비하여 계율을 나타내는 교의 뛰어남을 밝힌다. ‘정과 혜가 견줄 수 없다’는 것은 두 가지 관점에 따라 서로 우열을 밝혀야 한다. 번뇌를 끊고 진리를 증득하는 면에서 보면 혜가 가장 뛰어나다. 계는 다만 업을 그치게 하고 정은 오직 산란을 거두기 때문이다. 그러나 수행의 차례로 말하면 반드시 계가 처음이 된다. 선정과 지혜는 계로 인해 생겨난다. 그러므로 여기서 ‘닦음을 세운다’고 한 것은 바로 뒤의 뜻에 따른 것이어서 ‘견줄 수 없다’고 한 것이다. 『유교경』에서 원인에 의지한다고 한 것과 『성실론』에서 붙잡아 묶는다고 한 것이 모두 이 뜻과 같다. 다음 교의 뛰어남을 밝히는 가운데 ‘여러 전적’은 곧 경장과 논장 두 장을 가리킨다. ‘여기에서’라고 한 것은 주지(住持)의 일을 가리킨다. 경과 논에서는 이를 논하지 않으므로 ‘말을 그친다’고 한 것이다. 곧 머리를 깎고 가사를 입으며 계를 받아 도에 들어가는 차례에서부터 승단에 들어가는 데까지를 말한다. 수계·참회·안거·자자·결계·설계·치죄와 간쟁·사제의 상하 관계·행주좌와·음식·의복·승법·별행 등의 모든 일을 말한다. 이러한 여러 사상은 불법의 기강으로서 만대에 걸쳐 불법을 머물게 한다. 그 공능은 여기에 있는데 오직 이 율장만이 그 규범을 자세히 보인다. 다른 두 장은 이를 종지로 삼지 않으므로 분별하지 않는다. 그러므로 『선견율』에서 말한다. 비니장은 불법의 수명이다. 비니장이 머물러야 불법이 비로소 머문다. 그 유래를 자세히 논한 것은 중권에 갖추어져 있다. 위에서 소전(所詮)을 논한 것에 준하여 또한 두 가지로 풀이해야 한다. 이치를 밝혀 지혜를 내고 망상을 깨뜨려 진실을 드러내는 면에서 보면, 경과 논이 더 뛰어나다. 그러나 일을 법도에 맞추어 수행을 거두고 악을 멸하여 선을 낳게 하는 면에서 보면, 비니가 홀로 존귀하다. 그러므로 알아야 한다. 삼장은 각각 뛰어난 공능을 지닌다. 지금은 불법의 주지라는 관점에서 말하므로 우열이 있는 것이다. 문: 「표종」에서 인용한 대승과 소승의 경론에도 계율을 밝혔다. 그런데 어찌 그들이 ‘말을 그친다’고 하는가. 답: 비록 겸하여 밝히기는 하므로 ‘수경률(隨經律)’이라고 부른다. 그러나 다만 계의 공덕을 간략히 찬탄했을 뿐이다. 위에서 열거한 주지 등의 일과 같은 것에 이르면, 그들이 논하는 바가 아니므로 그렇게 말할 수 있는 것이다. 홍전(弘傳)을 서술하는 가운데 첫 글이다. 정법과 상법은 각각 천 년이다. 말법은 만 년이다. 여래는 분명 정법 시대에 계신다. 사종의 인의(人依)는 정법과 상법에 두루 걸친다. 글은 두 단락으로 나뉜다. 위에서는 교주가 친히 널리 편 일을 밝힌다. 아래에서는 제자들이 전하여 교화한 일을 밝힌다.</w:t>
      </w:r>
    </w:p>
    <w:p>
      <w:pPr>
        <w:spacing w:before="60" w:after="40"/>
      </w:pPr>
      <w:r>
        <w:rPr>
          <w:rFonts w:ascii="Noto Sans KR" w:hAnsi="Noto Sans KR"/>
          <w:b/>
          <w:color w:val="667085"/>
          <w:sz w:val="17"/>
        </w:rPr>
        <w:t>원문 (계속)</w:t>
      </w:r>
    </w:p>
    <w:p>
      <w:pPr>
        <w:pStyle w:val="SourceText"/>
      </w:pPr>
      <w:r>
        <w:t>住法圖贊列二十五祖。即以如來為開法大師。迦葉已下為傳法聖僧。今此戒律佛出方制本其元始。故云自也。大師者所謂天人之師。即十號之一。以道訓人故彰斯目。然以師通凡小加大簡之。是則三界獨尊九道依學。唯佛大聖得此嘉號。自餘凡鄙安可僣稱。故十誦云。若比丘言我是大師說大師事法。得蘭夷罪同大妄故(言我是犯蘭。說事法得夷)。言在世者娑婆五濁所取之土也。大千世界所化之境也。賢劫中第九減劫人壽百歲出世之時也。三十成道說三乘法度人無量。八十唱滅。今指五十年中行化之時故云在世。言偏弘者謂雖談眾典。然於毘尼最所留意。故篇聚云。世尊處世深達物機。凡所施為必以威儀為主是也。又經通餘人所說。律唯金口親宣大權影響但知祇奉。況餘小聖安敢措詞。又復諸經說有時限。律則通於始終。義鈔云。始於鹿苑終至鶴林。隨根制戒乃有萬差等。具斯三意永異餘經。偏弘之言想無昧矣。爰即語詞此明如來滅後迦葉而下結集傳持。故云無普。普即廢也。言四依者凡有三種。一人四依(內凡為初依。初果為二依。二三兩果為三依。四果為四依)。涅槃云。有四種人能護正法為世所依。此並大權示聲聞像傳法化人。眾生所賴四並名依。二行四依(糞掃衣長乞食樹下坐腐爛藥。此四種行入道之緣。上根利器所依止故)。三法四依(謂依法不依人。依義不依語。依智不依識。依了義經不依不了義經。此之四法簡辨邪正。末世所憑故得名也)。今此所標即人四依。昔來但列二十四祖。今意不爾。二十四師且據相承傳法之者。若約橫論同時弘闡人實非一。毱多五子豈不明乎。就竪而言師子已下豈無傳教。況復下云逮于像季。則知。四依之言兼該正像。弘法之師豈唯二十四人而已(二十四師名字化跡廣在付法藏傳及住法圖贊。須者尋之)。像季弘傳初科明兩土中。如來中夜入滅後夜不如。正法像法益多乖諍。況像季乎。如感通傳天神所述。西方諍競大小不融。至於經卷互相投毀。及空有兩宗各分黨類。若論此方隋唐已前五部未分假實未判。是此非彼各尚己宗故多乖諍。以下文中別指震旦。故知。此科通語兩土。然祖師出世當佛滅後一千五百餘年。即入像法之[1]末。是故齊此以明訛替。澆謂澆薄醇味漸微。訛謂訛變本體全失。時實不然由人故耳。鋒即利刃世中兵鬪謂之爭鋒。脣舌相攻以圖勝負。事有同焉。鼓謂擊動。論即言議事無形質。顯是虛諍故云不形。次科傳教失中。初文上既通敘兩土澆訛。下不別敘西方。蓋非今意。但明此土引生述作。因前而致故標所以。震嶺者震是梵言之省略。嶺即土境之通名。如世州郡多以江山川澤通而召之。又如釋相云震嶺受緣。即明東夏得戒之始耳。又僧傳中贊曇延法師云。震嶺宏標遺教法主。準知震嶺之號。但目此方不煩穿鑿(舊云。國嶺兩標。震是此方。嶺即葱嶺非也)。具云震旦亦云真丹。此翻漢地。傳教者指弘通之人。九代者自後漢明帝佛法初傳。至於大唐祖師出世凡歷九代(後漢魏晉宋齊梁陳隋唐)。草之出叢曰拔萃。人之超群曰出類(語出孟子。有若歎孔子曰。出於其類拔乎其萃。自生民已來未有。盛如孔子也。今借用之)。事出胸襟謂之智術。此明前代諸師任意自裁不憑正教。上句彰其英敏。下句斥其師心。列失中凡傳教之務不出有三。一弘揚教法。二訓誘來蒙。三扶持顛墜。今觀前代於此三事曾未論之。故下結云可得詳而評之。蓋言不能詳評故也。是以文中科為三失。初揚顯下二句闕第一也。行儀謂行事軌式。以像末之教不顯行儀。</w:t>
      </w:r>
    </w:p>
    <w:p>
      <w:pPr>
        <w:spacing w:before="60" w:after="40"/>
      </w:pPr>
      <w:r>
        <w:rPr>
          <w:rFonts w:ascii="Noto Sans KR" w:hAnsi="Noto Sans KR"/>
          <w:b/>
          <w:color w:val="2E74B5"/>
          <w:sz w:val="17"/>
        </w:rPr>
        <w:t>한국어 직역 (계속)</w:t>
      </w:r>
    </w:p>
    <w:p>
      <w:pPr>
        <w:pStyle w:val="TranslationText"/>
      </w:pPr>
      <w:r>
        <w:t>『주법도찬』에는 스물다섯 조사(祖師)를 열거한다. 곧 여래를 개법대사(開法大師)로 삼는다. 가섭 이하를 법을 전한 성승으로 삼는다. 지금의 이 계율은 부처님이 출현한 뒤에야 제정되었으니, 그 근본의 시작을 말한 것이다. 그러므로 ‘자(自)’라고 한 것이다. ‘대사’란 이른바 천인(天人)의 스승이라는 뜻이다. 곧 여래의 십호 가운데 하나이다. 도로써 사람을 가르치므로 이러한 명칭을 드러낸 것이다. 그러나 ‘스승’이라는 말은 범부와 소승에도 통하므로 ‘대(大)’를 더하여 구별하였다. 곧 삼계에서 홀로 존귀하여 아홉 종류의 중생이 의지해 배우는 분이다. 오직 부처님이라는 대성인만이 이 훌륭한 명칭을 얻는다. 그 밖의 범상하고 비천한 이들이 어찌 함부로 이 명칭을 일컬을 수 있겠는가. 그러므로 『십송율』에서 말한다. 비구가 ‘나는 대사이다’라고 말하고 대사의 일과 법을 설한다면, 투란차와 바라이죄를 얻어 대망어와 같기 때문이다. (‘나는 대사이다’라고 말하면 투란차이고, 대사의 일과 법을 설하면 바라이이다.) ‘세상에 계신다’고 한 것은 사바 오탁의 세계, 곧 부처님이 취하여 교화하는 국토를 말한다. 대천세계는 교화의 경계이다. 현겁 가운데 제9 감겁에 사람의 수명이 백 세일 때 출현하신 시기이다. 서른 살에 성도하여 삼승의 법을 설하고 한량없는 사람을 제도하였다. 여든 살에 입멸을 선언하였다. 지금은 그 오십 년 동안 교화를 행한 때를 가리키므로 ‘세상에 계신다’고 한 것이다. ‘치우쳐 널리 폈다[偏弘]’는 말은 비록 여러 경전을 설했지만, 비니에 대해서 가장 마음을 기울였다는 뜻이다. 그러므로 「편취」에서 말한다. 세존께서는 세상에 계실 때 중생의 근기를 깊이 통달하였다. 무엇을 시행하든 반드시 위의를 주된 것으로 삼았다고 하였다. 또 경은 다른 사람의 설법도 포함한다. 그러나 율은 오직 부처님의 금구로 친히 설한 것이며, 대권보살의 방편적 시현조차 다만 공경히 받들어 행할 뿐이다. 하물며 그 밖의 소승 성인이 어찌 감히 말을 보탤 수 있겠는가. 또 여러 경은 설한 시기에 일정한 한계가 있다. 율은 시작부터 끝까지 두루한다. 『의초』에서 말한다. 녹야원에서 시작하여 학림(鶴林)에 이르기까지, 근기에 따라 계를 제정하니 그 차별이 만 가지였다고 하였다. 이 세 가지 뜻을 갖추었으므로 다른 경과는 영원히 다르다. ‘치우쳐 널리 폈다’는 말의 뜻은 아마도 더 이상 어둡지 않을 것이다. ‘원(爰)’은 어조사이다. 여기서는 여래가 입멸한 뒤 가섭 이하가 결집하여 전해 지닌 일을 밝힌다. 그러므로 원문에서 ‘무보(無普)’라고 한 것이다. ‘보(普)’는 곧 ‘폐한다’는 뜻이다. ‘사의(四依)’에는 모두 세 종류가 있다. 첫째는 인사의(人四依)이다. 내범을 초의로 삼고, 초과를 이의로 삼으며, 이과와 삼과를 삼의로 삼고, 사과를 사의로 삼는다. 『열반경』에서 말한다. 정법을 보호하여 세상이 의지할 수 있게 하는 네 종류의 사람이 있다. 이들은 모두 대권이 성문의 모습을 나타내어 법을 전하고 사람을 교화하는 것이다. 중생이 의지하므로 네 사람을 모두 ‘의(依)’라고 한다. 둘째는 행사의(行四依)이다. 분소의·항상 걸식함·나무 아래 앉음·부란약의 네 행은 도에 들어가는 인연으로, 상근의 예리한 근기가 의지하는 바이다. 셋째는 법사의(法四依)이다. 곧 법에 의지하고 사람에 의지하지 않으며, 뜻에 의지하고 말에 의지하지 않으며, 지혜에 의지하고 식에 의지하지 않으며, 요의경에 의지하고 불요의경에 의지하지 않는 것이다. 이 네 법은 삿됨과 바름을 가려 분별하여 말세에 의지하는 바가 되므로 ‘의’라고 한다. 지금 여기서 말한 것은 곧 인사의이다. 예로부터 다만 스물네 조사를 열거하였다. 지금의 뜻은 그렇지 않다. 스물네 스승은 다만 서로 이어 법을 전한 사람을 기준으로 한 것이다. 가로로 보아 같은 시대에 함께 널리 편 사람을 논하면 실제로 한 사람만이 아니다. 우바국다의 다섯 제자가 어찌 그것을 분명히 보여 주지 않는가. 세로로 보아 사자(師子) 이후에 어찌 법을 전한 이가 없었겠는가. 더구나 아래에서는 ‘상법의 말기에 이르렀다’고 하였다. 그러므로 알 수 있다. ‘사의’라는 말은 정법과 상법을 함께 포괄한다. 법을 널리 편 스승이 어찌 스물네 사람뿐이겠는가. (스물네 스승의 이름과 교화 행적은 『부법장전』과 『주법도찬』에 자세히 있으니 필요한 이는 찾아보라.) 상법 말기의 홍전을 밝히는 첫 과에서는 두 지역을 논한다. 여래께서 한밤중에 입멸하신 뒤에는 뒤의 시대가 앞 시대와 같지 않았다. 정법과 상법 시대에도 점점 다툼이 많아졌다. 하물며 상법의 말기이겠는가. 『감통전』에서 천신이 말한 것과 같다. 서방에서는 대승과 소승이 서로 융합하지 못하고 다투었다. 심지어 경권을 서로 던져 훼손하기까지 하였다. 공종과 유종 두 종파도 각각 당파를 나누었다. 이 땅을 논하면 수·당 이전에는 오부가 나뉘지 않았고 가명과 실법도 판별되지 않았다. 이것은 옳고 저것은 그르다 하며 각각 자기 종파를 숭상했기 때문에 다툼이 많았다. 아래 글에서 따로 진단을 지칭하고 있기 때문이다. 그러므로 알 수 있다. 이 과는 서방과 동방 두 지역을 함께 말한다. 그러나 조사가 세상에 나온 때는 부처님이 입멸한 뒤 천오백여 년이었다. 곧 상법의 말기에 들어선 때였다. 그러므로 여기까지 시대에 따른 오류와 변질을 밝힌다. ‘요(澆)’는 얕고 박해져 순후한 맛이 점차 희미해지는 것을 뜻한다. ‘와(訛)’는 잘못 변하여 본래의 체가 완전히 상실되는 것을 뜻한다. 시대 자체가 실제로 그런 것은 아니고 사람 때문에 그렇게 된 것일 뿐이다. ‘봉(鋒)’은 날카로운 칼날이니, 세간의 전투를 ‘봉을 다툰다’고 한다. 입과 혀로 서로 공격하여 승부를 도모한다. 그 양상이 이와 같다. ‘고(鼓)’는 두드려 움직인다는 뜻이다. ‘론(論)’은 말하고 의논하는 것으로 형체와 질료가 없다. 그러므로 허망한 다툼임을 드러내어 ‘형체가 없다’고 한 것이다. 다음 과는 교를 전하는 데 생긴 잘못을 밝힌다. 앞 글에서는 이미 두 지역의 얕아짐과 변질을 통틀어 서술하였다. 아래에서는 서방을 따로 서술하지 않는다. 그것은 지금의 뜻이 아니기 때문이다. 다만 이 땅에서 저술이 생겨난 까닭을 밝힌다. 앞의 상황으로 인해 그렇게 되었으므로 그 까닭을 드러낸 것이다. ‘진령(震嶺)’에서 ‘진(震)’은 범어를 줄인 말이다. ‘령(嶺)’은 국토의 경계를 통칭하는 이름이다. 세상의 주군이 강·산·내·못의 이름으로 지역을 통칭하는 경우가 많은 것과 같다. 또 「석상」에서 ‘진령의 수계 인연’이라고 한 것과 같다. 곧 동하에서 계를 받기 시작한 일을 밝힌 것일 뿐이다. 또 『승전』에서 담연법사를 찬탄하여 말한다. ‘진령에 크게 표방된 유교의 법주’라고 하였다. 이에 의거하면 ‘진령’이라는 명칭은, 다만 이 땅을 가리킬 뿐 억지로 천착할 필요가 없다. (옛 해석에서는 ‘국토와 산령을 각각 표시한 것으로, 진은 이쪽 땅이고 령은 총령이다’라고 하였으나 옳지 않다.) 온전히 말하면 ‘진단(震旦)’ 또는 ‘진단(真丹)’이라고 한다. 한역하면 한지(漢地)이다. ‘교를 전하는 사람’은 널리 유통시킨 이를 가리킨다. ‘구대(九代)’란 후한 명제 때 불법이 처음 전해진 때부터, 대당에서 조사가 출세하기까지 모두 아홉 왕조를 거친 것을 말한다. (후한·위·진·송·제·양·진·수·당이다.) 풀이 무더기 가운데서 뛰어나온 것을 ‘발췌(拔萃)’라고 한다. 사람이 무리 가운데서 뛰어난 것을 ‘출류(出類)’라고 한다. (『맹자』에서 유약이 공자를 찬탄하여 ‘그 무리에서 뛰어나고 그 무더기에서 빼어났으니, 사람이 생겨난 이래 공자보다 성대한 이는 없었다’고 한 말을 빌려 쓴 것이다.) 일이 가슴속 생각에서 나온 것을 ‘지술(智術)’이라고 한다. 이는 전대의 여러 스승이 자기 뜻대로 재단하고 바른 교에 의거하지 않았음을 밝힌 것이다. 위의 구절은 그들이 영민했음을 드러낸다. 아래 구절은 자기 마음만 스승으로 삼은 잘못을 꾸짖는다. 잘못을 열거하는 가운데 교를 전하는 임무는 세 가지를 벗어나지 않는다. 첫째는 교법을 널리 드러내는 것이다. 둘째는 뒤에 오는 학인을 가르쳐 이끄는 것이다. 셋째는 무너진 것을 붙들어 세우는 것이다. 이전 시대를 살펴보면 이 세 가지 일에 대해 일찍이 제대로 논하지 못했다. 그러므로 아래에서 ‘자세히 평론할 수 있겠는가’라고 결론짓는다. 이는 곧 자세히 평론할 수 없다는 말이다. 그러므로 글에서는 세 가지 잘못으로 과목을 나눈다. 처음 ‘양현(揚顯)’ 이하 두 구절은 첫째가 결여되었음을 말한다. ‘행의(行儀)’는 행사의 규범과 형식을 말한다. 상법과 말법 시대의 가르침에서 행의를 드러내지 않는다면,</w:t>
      </w:r>
    </w:p>
    <w:p>
      <w:pPr>
        <w:spacing w:before="60" w:after="40"/>
      </w:pPr>
      <w:r>
        <w:rPr>
          <w:rFonts w:ascii="Noto Sans KR" w:hAnsi="Noto Sans KR"/>
          <w:b/>
          <w:color w:val="667085"/>
          <w:sz w:val="17"/>
        </w:rPr>
        <w:t>원문 (계속)</w:t>
      </w:r>
    </w:p>
    <w:p>
      <w:pPr>
        <w:pStyle w:val="SourceText"/>
      </w:pPr>
      <w:r>
        <w:t>安能久住。匡謂正其訛駁。攝謂持之久永。垂下二句闕第二也。以後學無知若非師範。進道無由[2]尋即法也。紐下二句闕第三也。玄綱大表竝喻律乘。紐謂接續。既即已也。樹字上呼顛即是倒。此二句舉喻雖別所顯義同。結示中上句躡前智術。既無典據。故云憑虛。下句躡上三事不能詳評。故曰難為。以即用也。形謂構其相狀。聲即發其言詞。露潔猶言顯白也。任情虛說無教照對故易。軌行實事是非外彰故難。上約虛實相對釋次就理事釋者。有解云。上句指虛通理性。即經論之學。下句明軌範事相。即毘尼之教。彼引僧傳。僧休法師聽洪律師講四分律。三十餘遍顧諸徒曰。予聽涉多矣。至於經論一遍入神。今聽律部逾增逾暗。豈非理可虛求事難通會乎(又引戰國策云。畫鬼魅者易為巧。圖犬馬者難為功。又云。淄州名恪律師親問南山。即以此對。未知何出)。此謂諸師談經說理無不精窮。考律行事未能決白。此釋可取故兩存焉。次彰講解。斥學解中初科又二。初至繁濫正敘執文。上二句標執。下二句顯過。前修即指前代諸師。律藏且據本宗一部。每有行事必據誠文。雖是實錄然由年代渺邈五師捃拾。翻譯失旨抄寫錯漏。致有殘缺不了之文。今家則用文義決通。如下所標律文不了是也。寄緣猶附事也。良即訓實以文害事。故有繁濫(如依律羯磨各差五德。有覆不開懺重。夏竟解界二十八人不足數四人捨墮之類)。加以下次明兼生妄計。初句標過濫之源為學有二。一須研味精詳。二必聞見廣博。既乖此二故多虛謬。臆下三句出其過相。臆即胸臆言其任意。尤即訓甚(如手持衣藥執臥具為越褥之類)。取類者或引類例有乖(如小界立相引僧祇捨衣界一尋為例。無衣鉢得戒以破戒和尚四句為例等)。或取流類不等(如用僧祇加衣法。及用解大界解小界羯磨而解戒場等)。隨聞即用不究可否。故云寡討論也。愚執畢身不能遷善。故云生常計也。寡即訓少集即是聚。言其多也。次科有二。上明辨罪據別行也。下云眾網約僧事也。釁戾皆目於罪。展轉增多各據一見。故曰倍分(加盜僧物得重而言犯蘭。無知得提例判為吉。此則以重為輕。盜畜物犯吉而斷犯夷。捨墮物貿新衣得吉而云犯提。此謂以輕為重也)。僧事中如僧網治罰說戒自恣受曰懺罪諸餘眾務。一方行化立法須通。任情則事派千差。依教則理歸一揆。既迷教旨義無所憑。朋黨者則同。憎嫉者故異。世途目擊今古皆然。故云同異等。區亦分也。三中因前異計執諍紛紜。是非難定遲疑不決。故推博學深識方能裁斷。文中初二句簡其堪能。上句明精窮律藏教有廢興。偏局之者固執成諍。下句明評量諸師。釋說多異後進未達取捨莫從。必具二能方堪此任。故云自非等。孰能下顯餘人不能。闢即開也。重疑者謂展轉生疑。如執夏中不得解界。人已生疑。因又疑曰。必若解之為成夏否。又如執一夏三度受日。疑云。必欲重受為失夏耶。又如小界立相疑云。必行受戒為得戒否。略舉數端以遣文相。凡此之類隨時引之。大論疑者事既不明。任運滋廣故云重疑。遣猶除也。累字去呼謂滯礙也。心既有疑事即成礙。人無不爾故云通也。或作罪累釋者。如執夏末受日十五限滿不還成夏。</w:t>
      </w:r>
    </w:p>
    <w:p>
      <w:pPr>
        <w:spacing w:before="60" w:after="40"/>
      </w:pPr>
      <w:r>
        <w:rPr>
          <w:rFonts w:ascii="Noto Sans KR" w:hAnsi="Noto Sans KR"/>
          <w:b/>
          <w:color w:val="2E74B5"/>
          <w:sz w:val="17"/>
        </w:rPr>
        <w:t>한국어 직역 (계속)</w:t>
      </w:r>
    </w:p>
    <w:p>
      <w:pPr>
        <w:pStyle w:val="TranslationText"/>
      </w:pPr>
      <w:r>
        <w:t>어찌 오래 머물 수 있겠는가. ‘광(匡)’은 그릇되고 잡된 것을 바로잡는다는 뜻이다. ‘섭(攝)’은 오래도록 유지하게 한다는 뜻이다. ‘수(垂)’ 이하 두 구절은 둘째가 결여되었음을 말한다. 후학이 무지한데 스승의 모범이 없다면, 도에 나아갈 길이 없다. 여기서 ‘심(尋)’은 곧 법을 뜻한다. ‘뉴(紐)’ 이하 두 구절은 셋째가 결여되었음을 말한다. ‘현강(玄綱)’과 ‘대표(大表)’는 모두 율승(律乘)을 비유한다. ‘뉴(紐)’는 이어 붙인다는 뜻이다. ‘기(既)’는 곧 ‘이미’라는 뜻이다. ‘수(樹)’자는 위로 읽으며, ‘전(顛)’은 곧 넘어짐을 뜻한다. 이 두 구절은 비유는 다르지만 드러내는 뜻은 같다. 결론을 보이는 가운데 위 구절은 앞의 ‘지술’을 잇는다. 이미 경전의 근거가 없기 때문에, ‘허공에 기대었다[憑虛]’고 한 것이다. 아래 구절은 위의 세 가지 일을 자세히 평론할 수 없다는 뜻을 잇는다. 그러므로 ‘하기 어렵다[難為]’고 한 것이다. ‘이(以)’는 곧 ‘쓴다[用]’는 뜻이다. ‘형(形)’은 그 형상을 구성한다는 뜻이다. ‘성(聲)’은 그 말을 발한다는 뜻이다. ‘노결(露潔)’은 드러나고 분명하다는 말과 같다. 감정에 맡겨 허망하게 말하는 것은 교법에 비추어 대조할 것이 없으므로 쉽다. 실제 행사의 규범은 옳고 그름이 밖으로 드러나므로 어렵다. 위에서는 허와 실을 상대하여 풀이했고, 다음에는 이치와 일을 기준으로 풀이한다. 어떤 해석에서는 말한다. 위 구절은 허통한 이치를 가리킨다. 곧 경론의 학문이다. 아래 구절은 규범이 되는 구체적인 사상을 밝힌다. 곧 비니의 가르침이다. 그 해석에서는 『승전』을 인용한다. 승휴법사가 홍율사가 『사분율』을 강의하는 것을 들었다. 삼십여 번 들은 뒤 여러 제자를 돌아보며 말하였다. 나는 여러 가르침을 많이 들어 왔다. 경론에 이르면 한 번만 들어도 정신에 들어온다. 그런데 지금 율부를 들으면 들을수록 더욱 어두워진다. 어찌 이치는 허하게 구하기 쉬우나 일은 통달하여 회통하기 어렵기 때문이 아니겠는가. (또 『전국책』의 ‘귀신을 그리는 것은 기교를 부리기 쉽지만 개와 말을 그리는 것은 공을 이루기 어렵다’는 말과, 치주 명각율사가 직접 남산에게 물었을 때 이 말로 답했다는 이야기를 인용하나, 어디에 나온 것인지는 알 수 없다.) 이는 여러 스승이 경을 말하고 이치를 설하는 데에는 정밀하게 궁구하지 않음이 없었으나, 율의 행사를 고찰하는 데에는 아직 분명히 결단하지 못했다는 뜻이다. 이 해석도 취할 만하므로 두 해석을 모두 남겨 둔다. 다음은 강설과 해석을 드러낸다. 학해(學解)를 비판하는 첫 과는 다시 둘로 나뉜다. 처음부터 ‘번람(繁濫)’까지는 문자에 집착한 일을 바로 서술한다. 위의 두 구절은 그 집착을 표방한다. 아래 두 구절은 그 잘못을 드러낸다. ‘전수(前修)’는 곧 앞 시대의 여러 스승을 가리킨다. ‘율장’은 우선 본종의 한 부만을 기준으로 한다. 행사가 있을 때마다 반드시 진실한 문헌에 근거해야 한다. 비록 사실에 근거한 기록이지만 세월이 오래되고 다섯 스승이 모아 취한 까닭에, 번역에서 뜻을 잃거나 필사 과정에서 잘못되고 빠진 것이 있었다. 그리하여 결락되고 완전히 이해하기 어려운 문장이 생겼다. 지금 이 종가에서는 문과 뜻을 사용하여 판단하고 회통한다. 아래에서 ‘율문이 명료하지 않다’고 표방한 경우가 이것이다. ‘기연(寄緣)’은 일에 붙어 있다는 말과 같다. ‘량(良)’은 ‘실로’라는 뜻이니, 문구 때문에 실제 일을 그르친 것이다. 그러므로 번잡하고 남용되는 일이 생겼다. (예컨대 율문에 따라 갈마마다 오덕을 각각 차출하거나, 덮어 숨긴 죄에 중죄 참회를 허락하지 않거나, 하안거가 끝나면 계를 풀거나, 스물여덟 사람을 부족수로 보거나, 네 사람이 사타를 행하는 것과 같은 부류이다.) ‘가(加)’ 이하에서는 다음으로 망령된 견해가 겸하여 생긴 일을 밝힌다. 첫 구절은 잘못과 남용의 근원이 되는 공부에 두 가지가 있음을 표방한다. 첫째는 깊이 연구하여 정밀하고 자세해야 한다. 둘째는 반드시 견문이 넓고 박식해야 한다. 이 두 가지에 어긋났으므로 허망하고 잘못된 견해가 많아진다. ‘억(臆)’ 이하 세 구절은 그 잘못의 모습을 드러낸다. ‘억(臆)’은 가슴속 생각이니, 제 마음대로 한다는 뜻이다. ‘우(尤)’는 ‘심하다’라는 뜻이다. (예컨대 의약을 손에 들고 침구를 넘는 자리를 깔개로 간주하는 따위이다.) ‘유례를 취한다’는 것은 혹 인용한 유례가 서로 어긋나는 것이다. (예컨대 소계의 표상을 세울 때 『승기율』의 사의계 한 심(尋)을 유례로 삼거나, 의발이 없어도 계를 얻는다는 문제를 파계화상의 사구를 유례로 삼는 것 등이다.) 혹은 같은 부류라고 취했으나 실제로 서로 같지 않은 경우이다. (예컨대 『승기율』의 가의법을 쓰거나, 대계를 푸는 법과 소계를 푸는 갈마를 써서 계장을 해제하는 것 등이다.) 들은 대로 곧 사용하고 옳고 그름을 끝까지 따져 보지 않는다. 그러므로 ‘토론함이 적다’고 한 것이다. 어리석게 고집하여 평생토록 더 나은 쪽으로 옮아가지 못한다. 그러므로 ‘평생 변하지 않는 견해를 낸다’고 한 것이다. ‘과(寡)’는 적다는 뜻이고 ‘집(集)’은 곧 모인다는 뜻이다. 그 수가 많음을 말한 것이다. 다음 과에는 두 가지가 있다. 위에서는 죄를 판별하는 일을 밝혔으니 별행을 기준으로 한다. 아래에서 ‘중망(眾網)’이라 한 것은 승단의 일을 기준으로 한다. ‘흔(釁)’과 ‘려(戾)’는 모두 죄를 가리킨다. 전전하여 더욱 많아지고 각자가 한 견해에 의거한다. 그러므로 ‘배로 나뉜다’고 한 것이다. (예컨대 승물의 절도를 중죄라 하면서도 투란차라고 하거나, 무지는 바라제목차의 죄인데 길라라고 판정하는 것은 무거운 것을 가볍게 한 것이다. 축생의 물건을 훔치면 길라인데 바라이로 단정하거나, 사타해야 할 물건으로 새 옷을 교환하면 길라인데 바일제라고 말하는 것은 가벼운 것을 무겁게 한 것이다.) 승단의 일에는 승망의 치벌·설계·자자·수일(受日; 원문 표기는 受曰)·참죄와 그 밖의 여러 승무가 있다. 한 지역에서 교화를 행하려면 법을 세움이 서로 통해야 한다. 감정에 맡기면 일의 갈래가 천차만별로 나뉜다. 교법에 의지하면 이치는 하나의 준칙으로 돌아간다. 이미 교의 종지를 잃었으므로 뜻에 의거할 곳이 없다. 자기 편인 자와는 같다고 한다. 미워하고 시기하는 자와는 다르다고 한다. 세상에서 눈으로 보는 일이 옛날이나 지금이나 모두 그러하다. 그러므로 ‘같고 다름’ 등이라고 한 것이다. ‘구(區)’ 또한 나눈다는 뜻이다. 셋째에서는 앞의 서로 다른 견해 때문에 집착과 논쟁이 어지럽게 일어남을 말한다. 옳고 그름을 정하기 어려워 망설이고 결단하지 못한다. 그러므로 박학하고 식견이 깊은 사람이라야 재단할 수 있다고 추앙한다. 글의 처음 두 구절은 그 일을 감당할 사람을 가려낸다. 위 구절은 율장을 정밀하게 궁구하여 교에 폐하고 세울 것이 있음을 아는 것을 밝힌다. 한쪽에 치우친 사람은 완고하게 집착하여 논쟁을 일으킨다. 아래 구절은 여러 스승을 평가하고 헤아리는 일을 밝힌다. 해석과 주장이 서로 달라 후학이 통달하지 못하면 무엇을 취하고 버릴지 알 수 없다. 반드시 이 두 능력을 갖추어야 비로소 이 일을 맡을 수 있다. 그러므로 ‘스스로 이런 사람이 아니면’이라고 한 것이다. ‘누가 능히’ 이하에서는 다른 사람이 할 수 없음을 드러낸다. ‘벽(闢)’은 연다는 뜻이다. ‘중의(重疑)’란 의심이 전전하여 다시 생기는 것을 말한다. 예컨대 하안거 도중에는 계를 해제할 수 없다고 집착하는 경우이다. 사람이 이미 의심을 낸다. 거기에서 다시 의심하여 말한다. 만일 정말 계를 해제한다면 하안거를 성취한 것이 되는가, 아닌가. 또 한 번의 하안거 동안 세 번 수일(受日)을 받아야 한다고 집착하는 것과 같다. 의심하여 말한다. 반드시 거듭 수일을 받으려 한다면 하안거를 잃게 되는가. 또 소계에 표상을 세우는 데 관하여 의심하여 말한다. 그곳에서 수계를 행하면 계를 얻는가, 얻지 못하는가. 이처럼 몇 가지 단서를 간략히 들어 글의 양상을 보여 주었다. 이와 같은 부류는 때에 따라 인용한다. 대체로 의심이라는 것은 일이 이미 분명하지 않기 때문에, 저절로 점점 불어나므로 ‘거듭되는 의심’이라고 한다. ‘견(遣)’은 제거한다는 뜻이다. ‘루(累)’자는 거성으로 읽으며 막힘과 장애를 뜻한다. 마음에 이미 의심이 있으면 일도 곧 장애가 된다. 사람이라면 누구나 그러하므로 ‘통한다’고 한 것이다. 혹은 ‘죄루(罪累)’로 풀이하는 경우도 있다. 예컨대 하안거 말에 수일을 받아 열닷새의 기한이 다했는데도 돌아오지 않았는데 하안거가 성립한다고 집착하는 것과 같다.</w:t>
      </w:r>
    </w:p>
    <w:p>
      <w:pPr>
        <w:spacing w:before="60" w:after="40"/>
      </w:pPr>
      <w:r>
        <w:rPr>
          <w:rFonts w:ascii="Noto Sans KR" w:hAnsi="Noto Sans KR"/>
          <w:b/>
          <w:color w:val="667085"/>
          <w:sz w:val="17"/>
        </w:rPr>
        <w:t>원문 (계속)</w:t>
      </w:r>
    </w:p>
    <w:p>
      <w:pPr>
        <w:pStyle w:val="SourceText"/>
      </w:pPr>
      <w:r>
        <w:t>又七日藥開無內宿盜常住物。令奪取等足使人疑。依行有罪必決其疑。則令離過故云遣也。此二句對上考諸說虛實。括下二句對上統教意廢興。部執且指五部。五師情見岳立不同。若偏守一宗則必成諍論。故須統括考校異同。斟量取捨方明行事。故云爾也。與字平呼即語詞也(此四句二事。古作四義釋者非)。次明撰集。別斥中初科上二字傷歎。前下敘其虛費。上二句總示所出。遺記者通目疏鈔。如第十門具列者是。下二句別列非相。言止論者貫下兩句。謂撰疏者但相廢立。作鈔者唯逞難問。更無他意故也。如義鈔兩疏時或引之是也。問此中既斥彼那引之。答此明行事故須奪破。彼演義章不妨引用。又古文極繁彼唯摘要。取其少分以辨是非。所以義鈔題云拾毘尼義是也。至下斥其失宗。行事訓蒙毘尼宗體於茲既失。餘不足言。今鈔首題即彰此意。高超遠古深契佛心。紐絕扶顛誠在於此。是以諸篇演布唯存行事為宗。隨處提撕專以訓蒙為意。咨爾來學勿負祖恩。言世事者謂是世中合行之事。非世俗之事也。準下撰述一十六師。今云百無一者汎舉至多。以明至少猶不可得。言都無所取也。次義集者即諸本羯磨。以羯磨文散在廣律。並以義類集結成篇。故云文在義集。如今隨機羯磨。亦稱撰集。又業疏中召出羯磨人為集法者。皆可證矣。此科文意為遮後疑。恐云上斥疏鈔繁費乖宗。且諸本羯磨直顯行事如何。上云百無一本。無乃誣彼先賢耶。今雖許有還成無用。言時有者明其不多也。銳懷者美其敏利也。即目鎧諦光願四師。上標人法或下指過。初二句即光願二本。光本多以義求。願本廣引緣據。詞繁事隱不濟時用故云多列等。閑緩非要謂之游詞。好廣者樂從。尚簡者不顧故云逗機未足。逗猶濟也。次單題下即鎧諦二本。上二句斥文略。題即書寫。彼唯出法不辨緣成。故云莫宣猶言不述也。下二句明無用。既不曉成敗。加被無功故云依文等。故業疏序中總斥四本云。增減繁略互見得失等(昔來所釋都無所曉)。總斥中通前疏鈔及以義集。故云並也。碎謂文無章節。亂謂義非倫序。所以下二句對上文碎。故難尋求。次二句對上義亂。故難領會。第二明今述作。初文為二。初明覽古。聽采暇者在首師講席習學之時。顧眄者明非正學也(迴觀曰顧。斜視曰眄。音麵)。群篇通指前代所流也。撰集雖眾一無可取故曰通非等。屬音燭訓當。非當意者不契祖心也。上句示無取下句出所以。問劣則可爾優何不契。答以群篇中優劣互見。優雖有取劣不可存。欲得全優未之有也。云非屬意其義如斯。慈訓所興良由於此。斐然下次明撰述。斐然者文章駁雜之貌。[1]次出論語(孔子在陳思魯乃云。吾黨之小子狂簡斐然成章)。作命即撰文。命謂典章之異號。即目今鈔也(論語云。為命裨諶草創之等。正義曰。命謂政令[2]之詞為即作也)。直筆者即後批云不事虬文。此有三意。一顯行事故。二被新學故。三彰謙意故。具謂委陳行相。舒謂演布文詞。一部之文盡於此句(有科此為刪四分繁。包下為引他文補非也)。次科引用中為二。先列所引文有四句。初句統収諸律。即五十祇等。次句收大小乘經。經中談律名為隨經之律。</w:t>
      </w:r>
    </w:p>
    <w:p>
      <w:pPr>
        <w:spacing w:before="60" w:after="40"/>
      </w:pPr>
      <w:r>
        <w:rPr>
          <w:rFonts w:ascii="Noto Sans KR" w:hAnsi="Noto Sans KR"/>
          <w:b/>
          <w:color w:val="2E74B5"/>
          <w:sz w:val="17"/>
        </w:rPr>
        <w:t>한국어 직역 (계속)</w:t>
      </w:r>
    </w:p>
    <w:p>
      <w:pPr>
        <w:pStyle w:val="TranslationText"/>
      </w:pPr>
      <w:r>
        <w:t>또 칠일약에는 내숙이 없음을 허용한다거나, 상주물을 훔친 경우에는 빼앗아 취하게 한다는 등의 견해가 있다. 이런 것들은 충분히 사람에게 의심을 일으킨다. 그에 따라 행하면 죄가 생기므로 반드시 그 의심을 해결해야 한다. 그렇게 하면 잘못을 떠나게 되므로 ‘제거한다’고 한 것이다. 이 두 구절은 위의 여러 설이 허실한지를 고찰하는 데 대응한다. ‘괄(括)’ 이하 두 구절은 위에서 교의 뜻에 폐립이 있음을 통괄한 데 대응한다. ‘부집(部執)’은 우선 오부를 가리킨다. 다섯 스승의 견해가 산처럼 각기 우뚝 서서 서로 달랐다. 한 종파만 치우쳐 지키면 반드시 논쟁이 생긴다. 그러므로 통괄하여 같고 다름을 고찰하고 비교해야 한다. 취하고 버릴 것을 헤아려야 비로소 행사를 밝힐 수 있다. 그러므로 그렇게 말한 것이다. ‘여(與)’자는 평성으로 읽으며 곧 어조사이다. (이 네 구절은 두 가지 일을 말한 것인데, 옛 해석에서 네 가지 뜻으로 풀이한 것은 옳지 않다.) 다음은 찬집(撰集)을 밝힌다. 따로 비판하는 첫 과의 첫 두 글자는 상심하여 탄식한 것이다. ‘전(前)’ 이하에서는 그 헛된 수고를 서술한다. 위의 두 구절은 그 출처를 총괄하여 보인다. ‘유기(遺記)’는 소와 초를 통틀어 가리킨다. 제10문에서 자세히 열거하는 것과 같다. 아래 두 구절은 잘못된 양상을 따로 열거한다. ‘다만 논한다[止論]’는 말은 아래 두 구절에 모두 걸린다. 곧 소를 지은 사람은 서로 폐하고 세우는 주장만을 논했다. 초를 지은 사람은 오직 질문과 논난을 늘어놓는 데 힘썼다. 그 밖의 뜻이 없었기 때문이다. 『의초』와 두 『소』를 때때로 인용하는 경우가 이것이다. 문: 여기서 이미 그들을 비판했는데 어찌 다시 인용하는가. 답: 여기서는 행사를 밝히기 때문에 그 잘못을 빼앗아 논파해야 한다. 그들이 뜻을 펼친 장문은 인용해도 방해가 되지 않는다. 또 옛 글은 지극히 번다하지만 그들은 요지만을 뽑아 놓았다. 그 가운데 적은 부분을 취하여 옳고 그름을 판별한다. 그러므로 『의초』의 제목을 ‘비니의 뜻을 줍는다[拾毘尼義]’고 한 것이다. 아래에 이르면 그들이 종지를 잃은 일을 비판한다. 행사를 밝히고 후학을 가르치는 비니의 종체를 여기에서 이미 잃었다. 그 밖의 것은 말할 가치도 없다. 지금 『초』의 첫 제목이 바로 이 뜻을 드러낸다. 멀리 옛사람을 뛰어넘고 깊이 부처님의 마음에 계합하였다. 끊어진 것을 이어 붙이고 넘어진 것을 부축한 것이 참으로 여기에 있다. 그러므로 여러 편을 펼쳐 놓되 오직 행사를 종지로 삼는다. 곳곳에서 깨우쳐 주되 오직 후학을 가르치는 것을 뜻으로 삼는다. 그대 후학들이여, 조사님의 은혜를 저버리지 말라. ‘세사(世事)’라는 말은 세상에서 마땅히 행해야 할 일을 뜻한다. 세속의 일을 말하는 것이 아니다. 아래에서 찬술한 열여섯 스승을 열거한 데 준한다. 지금 ‘백에 하나도 없다’고 한 것은 수가 매우 많음을 넓게 들어 말한 것이다. 그 많은 가운데서도 최소한 하나조차 얻을 수 없음을 밝힌 것이다. 곧 전혀 취할 만한 것이 없다는 말이다. 다음 ‘의집(義集)’은 곧 여러 본의 갈마집을 말한다. 갈마문은 광률의 여러 곳에 흩어져 있다. 이를 뜻의 종류에 따라 모아 한 편으로 엮었다. 그러므로 ‘문장은 의집에 있다’고 한 것이다. 지금의 『수기갈마』와 같은 것이다. 이것 또한 ‘찬집’이라고 한다. 또 『업소』에서는 갈마를 집행하는 사람을 ‘법을 모으는 사람[集法者]’이라고 부른다. 모두 그 증거가 된다. 이 과의 문장은 뒤에 생길 의심을 막기 위한 것이다. 혹자는 앞에서 소와 초가 번거롭고 종지에 어긋난다고 비판했는데, 그렇다면 여러 갈마본은 행사를 곧바로 드러내는데 어떠한가 하고 의심할 수 있다. 앞에서는 ‘백에 하나도 없다’고 하였다. 그렇다면 옛 현인을 모욕한 것이 아니겠는가. 지금은 비록 그런 책이 있음을 인정하지만 여전히 실제로는 쓸 수 없었다는 뜻이다. ‘때때로 있었다’고 한 것은 그 수가 많지 않았음을 밝힌다. ‘예리한 마음’은 그들이 민첩하고 영리했음을 칭찬한 것이다. 곧 개(鎧)·제(諦)·광(光)·원(願) 네 스승을 가리킨다. 위에서는 사람과 법을 표방하고, 아래에서는 그 과실을 지적한다. 처음 두 구절은 곧 광과 원 두 본을 말한다. 광의 본은 뜻으로 추구하는 경우가 많았다. 원의 본은 인연과 근거를 널리 인용하였다. 말은 번다하고 실제 일은 가려져 당시의 쓰임에 도움이 되지 않았으므로 ‘많이 열거한다’ 등이라고 하였다. 한가하고 느슨하여 요긴하지 않은 것을 ‘유사(游詞)’라고 한다. 넓고 자세한 것을 좋아하는 사람은 즐겨 따른다. 간략함을 숭상하는 사람은 돌아보지 않으므로 ‘근기에 맞추기에 충분하지 않다’고 한 것이다. ‘두(逗)’는 곧 구제한다는 뜻이다. 다음 ‘단지(單題)’ 이하에서는 곧 개와 제 두 본을 말한다. 위의 두 구절은 글이 지나치게 간략함을 비판한다. ‘제(題)’는 곧 적어 놓는다는 뜻이다. 그들은 오직 갈마법만 제시하고 그것이 성립하는 인연은 분별하지 않았다. 그러므로 ‘선언하지 않는다[莫宣]’고 했으니, 곧 서술하지 않았다는 말이다. 아래 두 구절은 실제로 쓸 수 없음을 밝힌다. 이미 성립과 불성립을 알지 못하므로, 글에 따라 시행해도 효력이 없었다. 그러므로 ‘문장에 의거한다’ 등이라고 하였다. 그러므로 『업소』 서문에서는 네 본을 총괄하여 비판하며 말한다. 더하고 덜함과 번다하고 간략함에서 서로 득실이 드러난다고 하였다. (예전의 해석은 모두 이 뜻을 이해하지 못하였다.) 총괄하여 비판하는 가운데는 앞의 소·초와 의집을 모두 포함한다. 그러므로 ‘모두[並]’라고 한 것이다. ‘쇄(碎)’는 글에 장절이 없다는 뜻이다. ‘란(亂)’은 뜻에 차례와 질서가 없다는 뜻이다. 그러므로 아래 두 구절은 위의 글이 조각나 있음을 상대한다. 그 때문에 찾아보기가 어렵다. 다음 두 구절은 위의 뜻이 어지러움을 상대한다. 그 때문에 뜻을 이해하기 어렵다. 둘째, 이제 이 저술에 대해 밝힌다. 첫 문장은 둘로 나뉜다. 첫째, 옛 저술들을 살펴본 일을 밝힌다. ‘강석에서 틈틈이 들어 모았다[聽采暇]’는 것은 처음 스승의 강석에서 배우고 익히던 때를 말한다. ‘돌아보았다[顧眄]’는 것은 정식으로 배운 것이 아님을 밝힌다. (돌아보는 것을 顧라 하고, 곁눈질하는 것을 眄이라 하며, 음은 ‘면’이다.) ‘여러 편[群篇]’은 전대에 유통된 저술들을 통틀어 가리킨다. 편찬된 것이 많았지만 하나도 취할 만한 것이 없었으므로 ‘모두 뜻에 맞지 않았다’고 한 것이다. 屬의 음은 燭이고 뜻은 ‘맞다[當]’이다. ‘뜻에 맞지 않는다’는 것은 조사의 뜻과 부합하지 않는다는 말이다. 윗구절은 취할 것이 없음을 보이고, 아랫구절은 그 까닭을 드러낸다. 묻는다. 열등한 것이야 그렇다 하더라도 뛰어난 것은 어찌하여 맞지 않는가? 답한다. 여러 편 가운데 장점과 단점이 서로 섞여 있기 때문이다. 장점은 비록 취할 만하지만 단점은 그대로 둘 수 없다. 전체가 뛰어난 것을 얻고자 하나 그런 것은 있지 않았다. ‘뜻에 맞지 않았다’고 한 뜻은 이와 같다. 자비로운 가르침이 일어나게 된 것은 참으로 이 때문이다. ‘斐然’ 이하는 다음으로 저술한 일을 밝힌다. 斐然은 문장이 뒤섞여 얼룩진 모양이다. [1] 이는 『논어』에서 나온 말이다. (공자가 진나라에 있으면서 노나라를 생각하여 말하기를, “우리 무리의 젊은이들은 뜻이 크고 소략하며, 문채가 찬란하여 글을 이룬다.”라고 하였다.) ‘명을 짓는다[作命]’는 곧 글을 짓는다는 뜻이다. 命은 전장 문서를 달리 부르는 명칭이다. 여기서는 바로 이 『사분율행사초』를 가리킨다. (『논어』에서 “명문을 만들 때 비심이 초안을 짓는다”라고 한 따위이다. 『정의』에서는 “命은 정령의 글이며, 為는 곧 짓는다는 뜻이다”라고 하였다.) ‘곧은 붓[直筆]’은 뒤의 비문에서 “뒤틀린 문장을 일삼지 않았다”고 한 것과 같다. 여기에는 세 가지 뜻이 있다. 첫째는 행사를 드러내기 위해서이다. 둘째는 초학자를 대상으로 하기 위해서이다. 셋째는 겸손한 뜻을 드러내기 위해서이다. 具는 행상을 자세히 진술한다는 뜻이다. 舒는 문사를 펼쳐 놓는다는 뜻이다. 한 부의 글이 이 구절에 모두 포괄된다. (어떤 이는 이것을 『사분율』의 번잡함을 삭제한 것으로 나누고, 아래를 포괄하여 다른 문헌을 인용해 결락을 보충한 것으로 보지만 잘못이다.) 다음 인용을 밝히는 과에서는 둘로 나눈다. 먼저 인용한 문헌을 열거하는데 네 구절이 있다. 첫 구절은 여러 율을 모두 거둔다. 곧 『오분율』·『십송율』·『승기율』 등이다. 다음 구절은 대승과 소승의 경전을 거둔다. 경전 가운데 율을 말한 것을 ‘경에 딸린 율[隨經之律]’이라고 한다.</w:t>
      </w:r>
    </w:p>
    <w:p>
      <w:pPr>
        <w:spacing w:before="60" w:after="40"/>
      </w:pPr>
      <w:r>
        <w:rPr>
          <w:rFonts w:ascii="Noto Sans KR" w:hAnsi="Noto Sans KR"/>
          <w:b/>
          <w:color w:val="667085"/>
          <w:sz w:val="17"/>
        </w:rPr>
        <w:t>원문 (계속)</w:t>
      </w:r>
    </w:p>
    <w:p>
      <w:pPr>
        <w:pStyle w:val="SourceText"/>
      </w:pPr>
      <w:r>
        <w:t>故云隨說。第三收大小乘論。第四總諸師疏鈔及布薩儀高僧傳師資傳寺誥等。此之四句括盡一部引用之文。是則貫攝兩乘囊包三藏。遺編雜集[3][怡-台+(替-曰+貝)]聚成宗。以鈔標題義見於此。搜下次明取捨。又二初二句取捨三藏。搜謂摘取駁即簡除。言同異者初約本宗他部。同異相對以明搜駁有四句。一與本宗同故搜(十誦持衣加藥諸部不足數人。婆論三衣局量。五分通量。母論轉欲之類)。二同故駁(魚肉正食小教咸爾。今鈔用後廢之)。三與本宗異故搜(僧祇五人捨墮在眾自說欲。五分通結淨地諸部自然界量。母論略說戒等)。四異故駁(僧祇三遍說欲牒緣入欲。通夜會衣不立勢分。群部不開淨地。增加羯磨如是等例)。次就他部自明同異亦四句。一他部同故搜者(五分僧祇於上座前一一說欲。十誦多論盜畜物犯吉之類)。二同故駁(十誦善見無和尚得戒。僧祇十誦四重無重犯)。三他部異故搜(善見三衣內穿失法。婆論緣斷。雜寶藏俱盧舍五里。多論二里竝取用之)。四異故駁(十誦受三十九夜。僧祇事訖。委如別行中尋之)。長見下取捨諸師文紀。何以知然。以三藏聖言豈論短濫。義可見矣。初二句明取者如下諸篇所引。疏鈔解釋問答多不標名。至於僧傳寺誥等各題本號。此明取文皆屬鈔攝(昔云補闕誤矣)。輔即助也。濫述下明捨。下諸篇中或直剪者。如云七樹七間如義鈔廢立。或引破者忘成及界不開中。安居解界失夏等。又布薩儀中唱未受具人不清淨者出等。出要律儀禮敬捉衣角之類。若不剪除人情滯塞。故云成通意也。次體勢中初別列有四句。初句明繁者或作繁廣釋。上卷諸篇廣張行事。中卷盜戒離衣畜寶別眾食等。下卷二衣四藥導俗沙彌等。或作繁累釋。如結界唱相有場無場兩種大界竝先委示正唱復出。受戒遮難亦先釋相出眾。對眾復兩列之。說戒懺殘並前廣引諸教。然後還引前文排布儀式。上就當篇各明。若約別篇互望亦有此義。如結界篇重明集僧。又羯磨篇中復列集僧結界簡人受欲等。及受戒篇還述集僧等。釋相篇復明受戒具緣等。釋相對施兩出五觀食法等。如是並為顯於行事不可闕略。即下所謂若略減取其梗概。用事恒有不足是也。第二略指者初約諸篇互指。如集僧指結界在。後結界指集僧如前。說戒指白眾在僧網。安居指五利如自恣。羯磨中簡眾與欲並指前篇。又各就當篇明者如足數中。指四儀別相廣如別眾。懺殘指覆藏如後。如此相指遍該一部。且舉一二。類謂同流從即訓順。如安居竟合明迦提五利。不欲更繁然夏竟受利與下自恣。同流相順故指如彼。餘皆倣此。又釋。如無場大界已出結法。後有場大界即指如前。乃至加三衣法具出一法。餘並例指。受日中出半月羯磨。已一月如前。此釋亦通不無其義。三文斷者如受欲中明說欲相。引五分僧祇文斷已續云義評等。下諸篇中義云義曰義詳義準等皆同此例(古解云云一無可取)。四徵詞者即推覈之語。謂推覈深隱必假問端。以為發起汎論問答為立賓主。賓則申疑推究。主則隨義決通。欲使言議相[4]持教理明顯。一咨請問(即結界中諸問如云大界有村得合結否)。二假疑問(受欲中問不稱緣欲法成否。羯磨中問白讀成否等)。三破古問(集僧中問自然方圓。足數中問邊罪等人自言據體等)。四相並問(受戒中問戒師白和教授不和。又問戒師不差教授[5]濁差)。五推窮問(受欲中問此律宿欲不成。及受戒中問十誦尼無重出家何故開捨戒)。六互違問(釋相問毘尼殄已起戒防未起。何言斷過去非。盜戒問盜像供養無犯盜經結重等)。</w:t>
      </w:r>
    </w:p>
    <w:p>
      <w:pPr>
        <w:spacing w:before="60" w:after="40"/>
      </w:pPr>
      <w:r>
        <w:rPr>
          <w:rFonts w:ascii="Noto Sans KR" w:hAnsi="Noto Sans KR"/>
          <w:b/>
          <w:color w:val="2E74B5"/>
          <w:sz w:val="17"/>
        </w:rPr>
        <w:t>한국어 직역 (계속)</w:t>
      </w:r>
    </w:p>
    <w:p>
      <w:pPr>
        <w:pStyle w:val="TranslationText"/>
      </w:pPr>
      <w:r>
        <w:t>그러므로 ‘따라 설한 것[隨說]’이라고 하였다. 셋째는 대승과 소승의 논서를 거둔다. 넷째는 여러 스승의 소·초와 『포살의』·『고승전』·『사자전』·사찰의 고문 등을 모두 거둔다. 이 네 구절이 한 부 전체에서 인용한 글을 모두 포괄한다. 따라서 양승을 두루 섭수하고 삼장을 자루처럼 모두 포괄한다. 남은 편목과 잡집을 모아 한데 엮어 하나의 종지를 이룬다. 제목에 ‘鈔’라고 한 뜻이 여기에서 드러난다. ‘搜’ 이하는 다음으로 취하고 버리는 것을 밝힌다. 또 둘로 나뉘는데, 처음 두 구절은 삼장에서 취사하는 것을 밝힌다. 搜는 가려 뽑는다는 뜻이고, 駁은 가려 제거한다는 뜻이다. ‘같고 다름[同異]’이란 먼저 본종과 다른 부를 기준으로 말한 것이다. 같음과 다름을 상대하여 취하고 버리는 것을 밝히면 네 구절이 된다. 첫째, 본종과 같기 때문에 취한다. (『십송율』의 지의·가약, 여러 부의 부족수인, 『바사론』의 삼의 국량, 『오분율』의 통량, 『비니모론』의 전욕 따위이다.) 둘째, 같지만 버린다. (생선과 고기를 정식으로 먹는 것은 소승 교설이 모두 그러하지만, 지금 『행사초』에서는 뒤의 가르침에 따라 이를 폐한다.) 셋째, 본종과 다르지만 취한다. (『승기율』에서 다섯 사람이 사타죄를 대중 가운데서 스스로 욕을 말하는 것, 『오분율』에서 정지를 두루 결하는 것, 여러 부의 자연계량, 『비니모론』의 약설계 따위이다.) 넷째, 다르기 때문에 버린다. (『승기율』에서 세 번 욕을 말하고 연을 들어 욕에 들어가는 것, 밤새 옷을 모으는 것을 허용하면서 세분을 세우지 않는 것, 여러 부에서 정지를 허락하지 않는 것, 갈마를 증설하는 것 등이 그 예이다.) 다음으로 다른 부들끼리 자체적으로 같고 다름을 밝히는 데도 네 구절이 있다. 첫째, 다른 부끼리 같기 때문에 취하는 것이다. (『오분율』과 『승기율』에서 상좌 앞에서 한 사람씩 욕을 말하는 것, 『십송율』과 『다론』에서 축생의 물건을 훔치면 길라죄가 된다고 한 따위이다.) 둘째, 같지만 버리는 것이다. (『십송율』과 『선견율』에서 화상이 없어도 득계한다고 한 것, 『승기율』과 『십송율』에서 네 중죄에 거듭 범함이 없다고 한 것이다.) 셋째, 다른 부끼리 다르지만 취하는 것이다. (『선견율』에서 삼의 안쪽이 뚫리면 법을 잃는다고 한 것, 『바사론』의 연단, 『잡보장경』의 구로사 오 리, 『다론』의 이 리를 모두 취해 쓴다.) 넷째, 다르기 때문에 버리는 것이다. (『십송율』에서 삼십구야를 받는 것, 『승기율』의 ‘일이 끝날 때까지’ 등은 별행 가운데 자세히 찾아보라.) ‘長見’ 이하는 여러 스승의 문헌을 취사하는 것을 말한다. 어떻게 그것을 아는가? 삼장의 성스러운 말씀에 어찌 짧거나 넘친다는 비판을 논하겠는가? 그 뜻은 알 수 있다. 처음 두 구절은 취하는 것을 밝히니, 아래 여러 편에서 인용한 것과 같다. 소·초의 해석과 문답은 대부분 이름을 표시하지 않는다. 『승전』과 사찰의 고문 등에 이르러서는 각각 본래의 제목을 적는다. 이는 취한 글이 모두 ‘鈔’에 포섭됨을 밝힌 것이다. (예전에 이를 ‘결락을 보충한 것’이라 한 것은 잘못이다.) 輔는 돕는다는 뜻이다. ‘濫述’ 이하는 버리는 것을 밝힌다. 아래 여러 편 가운데는 곧바로 잘라낸 경우도 있다. 예컨대 ‘일곱 나무, 일곱 간’이라고 한 것은 『의초』에서 세운 견해를 폐한 것과 같다. 또 인용하여 논파한 경우에는 ‘忘成’과 ‘界不開’ 가운데의 사례가 있다. 안거 중에 계를 풀면 하를 잃는다고 한 것 등이 그러하다. 또 『포살의』에서 “구족계를 받지 않은 청정하지 않은 사람은 나가라”고 외치는 것 등이 있다. 『출요율의』에서 예경할 때 옷자락을 잡는 것과 같은 부류도 있다. 이런 것들을 잘라내지 않으면 사람들의 견해가 막히게 된다. 그러므로 뜻을 통하게 한다고 한 것이다. 다음 문체와 체재를 밝히는 가운데 먼저 네 구절을 각각 열거한다. 첫째 구절의 ‘번다함[繁]’은 ‘널리 번다하다’는 뜻으로 해석할 수 있다. 상권의 여러 편에서는 행사를 널리 펼쳐 설명한다. 중권에서는 도계·이의·축보·별중식 등을 널리 설명한다. 하권에서는 이의·사약·도속·사미 등을 널리 설명한다. 또 ‘겹쳐 번다하다[繁累]’는 뜻으로 해석할 수도 있다. 예컨대 결계에서 상을 부를 때 계장이 있는 대계와 없는 대계를 모두 먼저 자세히 보이고, 본격적으로 상을 부를 때 다시 제시한다. 수계의 차난도 먼저 그 상을 해석하고 대중 밖에서 묻는다. 그 뒤 대중을 마주해서 다시 두 차례 열거한다. 설계와 승잔죄 참회에서도 앞에서 여러 가르침을 널리 인용한다. 그런 뒤 다시 앞글을 인용하여 의식을 배열한다. 위에서는 각 편 자체를 기준으로 밝혔다. 서로 다른 편을 서로 대조하여 보아도 이런 뜻이 있다. 예컨대 결계편에서 다시 집승을 밝힌다. 또 갈마편에서는 다시 집승·결계·간인·수욕 등을 열거한다. 수계편에서도 다시 집승 등을 설명한다. 석상편에서도 다시 수계의 구족한 인연 등을 설명한다. 석상편과 대시편에서는 오관식법을 두 번 제시한다. 이와 같은 것은 모두 행사를 밝힐 때 빠뜨릴 수 없음을 드러내기 위한 것이다. 곧 아래에서 말한 “만일 대강만 취하여 줄여버리면”이라는 것과 같다. 실제 일을 처리할 때 언제나 부족함이 생긴다는 뜻이다. 둘째 ‘간략히 가리킨다[略指]’는 것은 먼저 여러 편이 서로를 가리키는 경우를 말한다. 예컨대 집승에서는 결계의 설명이 있는 곳을 가리킨다. 뒤의 결계에서는 다시 집승을 앞과 같다고 가리킨다. 설계에서는 백중의 법을 승망편에 있다고 가리킨다. 안거에서는 다섯 가지 이익을 자자편과 같다고 가리킨다. 갈마에서는 대중을 가리고 욕을 받는 일을 모두 앞 편을 가리킨다. 또 각 편 자체 안에서 가리키는 경우도 있으니, 족수편과 같다. 사위의의 세부 모습은 별중에서 자세히 설명한 것을 가리킨다. 승잔죄 참회에서는 복장의 법을 뒤에 있다고 가리킨다. 이처럼 서로 가리키는 방식은 한 부 전체에 두루 퍼져 있다. 여기서는 한두 사례만 들 뿐이다. 類는 같은 부류라는 뜻이고, 從은 ‘따른다[順]’는 뜻이다. 예컨대 안거가 끝나면 본래 가제의 다섯 이익을 밝혀야 한다. 그러나 다시 번거롭게 하지 않기 위해, 여름 안거가 끝난 뒤 이익을 받는 일을 아래 자자와 연결한다. 같은 부류이고 서로 따르므로 ‘저기와 같다’고 가리킨 것이다. 나머지도 모두 이 예를 따르면 된다. 또 다른 해석이 있다. 예컨대 계장이 없는 대계에서 결계법을 이미 제시하였다. 뒤의 계장이 있는 대계에서는 곧 ‘앞과 같다’고 가리킨다. 또 삼의를 가하는 법에서도 한 법을 자세히 제시한다. 나머지는 모두 그에 준하여 가리킨다. 수일 가운데서는 반월 갈마를 제시한다. 한 달의 경우는 ‘앞과 같다’고 한다. 이 해석도 통하며, 그 뜻이 없지는 않다. 셋째 ‘문장을 끊는다[文斷]’는 것은 수욕 가운데 욕을 말하는 모양을 밝힌 경우와 같다. 『오분율』과 『승기율』의 인용문이 끝난 뒤 이어서 ‘의평(義評)’ 등이라고 한 것이다. 아래 여러 편의 ‘義云’·‘義曰’·‘義詳’·‘義準’ 등도 모두 이 예에 속한다. (옛 해석은 전혀 취할 것이 없다.) 넷째 ‘물어 밝히는 말[徵詞]’은 곧 추궁하여 살피는 말이다. 깊고 은미한 뜻을 추궁하려면 반드시 질문을 빌려야 한다. 이를 발단으로 삼아 널리 문답을 논하면서 손님과 주인의 자리를 세운다. 손님은 의문을 제기하고 끝까지 캐묻는다. 주인은 뜻에 따라 판단하고 통하게 한다. 이는 논의가 서로 지탱하여 교리의 이치가 밝아지게 하려는 것이다. 첫째는 청하여 묻는 질문이다. (결계 가운데 “대계 안에 마을이 있으면 함께 결계할 수 있는가?”라고 묻는 여러 질문과 같다.) 둘째는 가정하여 의심을 세우는 질문이다. (수욕에서 인연에 맞지 않는 욕법이 성립하는가를 묻고, 갈마에서 백문을 읽기만 해도 성립하는가를 묻는 것 등이다.) 셋째는 옛 설을 논파하는 질문이다. (집승에서 자연계의 방원 문제를 묻고, 족수에서 변죄인 등이 스스로 말한 것을 체에 의거하여 판단할 수 있는가를 묻는 것 등이다.) 넷째는 서로 나란히 놓고 묻는 질문이다. (수계에서 계사는 화합하여 백했으나 교수사는 화합하지 않았을 경우를 묻고, 또 계사가 교수사를 차출하지 않았거나 탁하게 차출한 경우 등을 묻는 것이다.) 다섯째는 끝까지 밀어붙여 묻는 질문이다. (수욕에서 이 율은 묵은 욕을 성립시키지 않는데 그 이유를 묻고, 수계에서 『십송율』의 비구니는 중죄 뒤 재출가가 없는데 어째서 사계를 허용하는지를 묻는 것 등이다.) 여섯째는 서로 어긋나는 점을 묻는 질문이다. (석상에서 “비니는 이미 일어난 죄를 끊고 계는 아직 일어나지 않은 죄를 막는데, 어째서 과거의 잘못을 끊는다고 하는가?”라고 묻는 것, 도계에서 “불상을 훔쳐 공양하면 범함이 없는데 경전을 훔치면 중죄라고 하는 까닭은 무엇인가?”라고 묻는 것 등이다.)</w:t>
      </w:r>
    </w:p>
    <w:p>
      <w:pPr>
        <w:spacing w:before="60" w:after="40"/>
      </w:pPr>
      <w:r>
        <w:rPr>
          <w:rFonts w:ascii="Noto Sans KR" w:hAnsi="Noto Sans KR"/>
          <w:b/>
          <w:color w:val="667085"/>
          <w:sz w:val="17"/>
        </w:rPr>
        <w:t>원문 (계속)</w:t>
      </w:r>
    </w:p>
    <w:p>
      <w:pPr>
        <w:pStyle w:val="SourceText"/>
      </w:pPr>
      <w:r>
        <w:t>諸篇之中所有問答不出此例。文中一句[6]改無不盡。上來四句總括一部文體大要。意使預知至文不惑。今更以四句助顯其意。初句繁而不費。次句略而不闕。三參而不亂。四幽而不隱。如下通結。如是者指示之詞。謂上四種遍在一部。不使前後義有相違。故云始終交映。又除顯事用不令前後文有繁複。故云隱顯互出。交亦是互映即照也。會異中前明引用之意。次彰撰述之體。至於所引群部[7]法事。若法計非本宗容生疑濫。兼復示之故云并也。初四句列相。並皆下顯意。初明羯磨。對世寡用故曰見行。眾法多據本宗。別法多出諸部。今文通收他部眾別之法(眾法中滅擯通結淨地出五分。沙彌分衣法出十誦。別法如持衣加藥等出十祇)。諸務言通須收諸篇所引他宗之事。下二句即指導俗沙彌篇中諸事。由此二篇多集群部。少出本宗故別會之。尋文可見。既並他部收歸本宗。故云攬為一見等。此宗者若對餘部即指四分。若對諸家即歸今鈔一家行事。費功有二。一昧教妄行則費行功。二文散難求則費學功。勒卷中初科遮異說者。或當時實有。或假設預防。若比諸師行事義集似傷繁細。然不達深意故須明之(後世有作行事策者甚非祖意)。同我異說並指他人情見有順違也。如世歌曲。其和者必擊物以聲其節。節謂曲之大段故云大節。斥猶責也。文繁誰所下示意。樂好也獲得也。何下轉釋不已所以。初徵起若下正釋。初明須繁必下顯非繁梗概猶粗略也。橫評謂非理多說。諱即避忌。鈔以撮要包含為義。不急之言非所宜故。今意中。圖度者以智斟量。取中者離繁略過。務省約者是鈔正宗。救急備卒是今正意。眾別行相不可暫忘故云急也。事起不常無由措手故云卒也。師資篇云故拯倒懸之急。第十門云庶令臨機有用。斯即急卒意也。中字[1]乎呼如上釋也。或可去呼。謂允當也。是知。斯典一文一句無非要行片無閑詞。嗟夫末世昏愚志性下劣。唯誇講說專事唇吻。重輕篇聚身無不為。戒定修治曾無一念。致令慈訓棄若朽遺。救急之言於茲喪矣。但恐苦輪之下欲罷不能。聖道之中進身無日。有識英俊寧不動懷指闕中思即籌慮贍猶濟也。固即訓實行詮即諸義解。此明今鈔專列時事。義章辨論有不濟者例皆不引。委在餘文故云於後。上卷多指義鈔。中卷多指戒疏。上下多指業疏。凡所指略皆此意耳。如篇聚中二不定七滅諍皆先提大意已乃云。文義既廣徒勞宣釋。終未竆盡故略不述等。釋相中四違諫戒意亦同此。故云略標等。示所詮中眾務謂。四人已上羯磨僧事。成謂能[2]辦用即舉行。遵即奉持之心。機謂時須之急。託事即衣藥等緣。並下結示無闕。紊音問亦亂也。如古所傳三卷三位。即名眾自共三行。今更以義判略為三別。初約止作上下對事造修名作持行。中卷守戒離過名止持行。二約眾別上卷僧務名眾行。中下自修名別行。三約純雜上中各局故純。下卷隨機故雜。至論互相投寄不無相兼。且據大途如上所判。分篇敘意中初明難判。人為能行事是所造。故云境事。科謂分節擬即度量。今下正分。言物類者今先舉示。如安居分房釋相明法體。懺六聚中明事理兩懺。二衣分亡人物。導俗明說法儀。沙彌中出家業及七篇中所注法附。若據篇題實非該攝。然夏中分房同安居類。故但標安居。其餘自攝餘皆準此。</w:t>
      </w:r>
    </w:p>
    <w:p>
      <w:pPr>
        <w:spacing w:before="60" w:after="40"/>
      </w:pPr>
      <w:r>
        <w:rPr>
          <w:rFonts w:ascii="Noto Sans KR" w:hAnsi="Noto Sans KR"/>
          <w:b/>
          <w:color w:val="2E74B5"/>
          <w:sz w:val="17"/>
        </w:rPr>
        <w:t>한국어 직역 (계속)</w:t>
      </w:r>
    </w:p>
    <w:p>
      <w:pPr>
        <w:pStyle w:val="TranslationText"/>
      </w:pPr>
      <w:r>
        <w:t>여러 편에 있는 모든 문답은 이 예를 벗어나지 않는다. 본문 가운데 한 구절이 [6]改로 되어 있으나, 뜻으로 보면 남김없이 포괄한다는 의미이다. 이상 네 구절은 한 부 전체의 문체와 체재의 대요를 모두 포괄한다. 미리 이를 알게 하여 실제 본문에 이르렀을 때 미혹하지 않게 하려는 뜻이다. 이제 다시 네 구절로 그 뜻을 보충해 드러낸다. 첫째는 번다하지만 헛되지 않다. 둘째는 간략하지만 빠뜨리지 않는다. 셋째는 서로 섞여 있지만 어지럽지 않다. 넷째는 은미하지만 숨겨지지 않는다. 아래의 총결과 같다. ‘이와 같다[如是]’는 지시하는 말이다. 곧 위의 네 가지가 한 부 전체에 두루 있다는 뜻이다. 앞뒤의 뜻이 서로 어긋나지 않게 한다. 그러므로 ‘처음과 끝이 서로 비추어 준다[始終交映]’고 하였다. 또 드러내고 감추며 실제 일을 설명하여 앞뒤 문장이 번복되지 않게 한다. 그러므로 ‘숨음과 드러남이 서로 나타난다[隱顯互出]’고 하였다. 交도 ‘서로’라는 뜻이고, 映은 곧 비춘다는 뜻이다. ‘다름을 회통한다[會異]’는 데서는 앞에서 인용의 뜻을 밝혔다. 다음으로 저술의 체재를 드러낸다. 인용한 여러 부의 법과 행사에 이르러서는, 그 법의 견해가 본종과 다르면 의혹과 혼란이 생길 수 있다. 그래서 겸하여 이를 다시 밝혔으므로 ‘아울러[并]’라고 한 것이다. 처음 네 구절은 그 모습을 열거한다. ‘모두[並皆]’ 이하는 그 뜻을 드러낸다. 먼저 갈마를 밝힌다. 세상에서 드물게 행해지는 것과 상대하여 ‘현재 행하는 것[見行]’이라고 하였다. 중법은 대부분 본종에 근거한다. 별법은 대부분 다른 부에서 나온다. 지금 글에서는 다른 부의 중법과 별법을 모두 거둔다. (중법 가운데 멸빈과 통결정지는 『오분율』에서 나오고, 사미에게 옷을 나누어 주는 법은 『십송율』에서 나온다. 별법으로는 지의·가약 등이 『십송율』과 『승기율』에서 나온다.) ‘여러 사무[諸務]’라는 말은 넓으므로 여러 편에서 인용한 다른 종파의 일을 모두 거두어야 한다. 아래 두 구절은 곧 도속편과 사미편의 여러 일을 가리킨다. 이 두 편은 여러 부의 글을 많이 모았다. 본종의 글은 적게 나왔으므로 따로 회통한 것이다. 본문을 찾아보면 알 수 있다. 이미 다른 부의 글을 함께 거두어 본종에 귀속시켰다. 그러므로 “모아 하나의 견해로 삼는다” 등이라고 한 것이다. 여기서 ‘이 종[此宗]’은 다른 부와 상대하면 『사분율』을 가리킨다. 여러 학설과 상대하면 지금 『행사초』 한 집안의 행사를 가리킨다. 공력을 헛되이 하는 데에는 두 가지가 있다. 첫째, 가르침을 모르고 함부로 행하면 수행의 공력을 헛되이 한다. 둘째, 글이 흩어져 찾아보기 어려우면 학습의 공력을 헛되이 한다. 권을 묶는 대목의 첫 과에서 다른 설을 막는 것은, 당시에 실제로 그런 설이 있었을 수도 있고, 가정하여 미리 막은 것일 수도 있다. 여러 스승의 행사·의집과 비교하면 지나치게 번다하고 세밀해 보인다. 그러나 깊은 뜻을 알지 못할 수 있으므로 반드시 밝혀야 한다. (후세에 ‘행사책’을 만든 것은 조사의 뜻과 매우 어긋난다.) ‘나와 같고 나와 다른 설’은 모두 다른 사람의 견해 가운데 따르거나 어긋나는 것을 가리킨다. 세상의 노래와 같다. 그 곡조에 화답하려면 반드시 어떤 물건을 두드려 박자를 소리로 나타낸다. 節은 곡의 큰 단락을 뜻하므로 ‘대절[大節]’이라고 한 것이다. 斥은 꾸짖는다는 뜻이다. ‘글이 번다하면 누가…’ 이하는 그 뜻을 보여 준다. 樂은 좋아한다는 뜻이고, 獲은 얻는다는 뜻이다. ‘어찌[何]’ 이하는 그치지 않는 까닭을 다시 해석한다. 처음은 질문을 일으키고, ‘若’ 이하는 바로 해석한다. 먼저 반드시 자세해야 함을 밝히고, ‘必’ 이하는 그것이 번다한 것이 아님을 드러낸다. 梗概는 대강이라는 뜻이다. ‘횡평[橫評]’은 이치 없이 여러 말을 늘어놓는 것을 뜻한다. 諱는 피하고 꺼린다는 뜻이다. 鈔는 요점을 뽑아 포괄한다는 뜻이다. 급하지 않은 말은 여기에 알맞지 않기 때문이다. 이제 저자의 뜻을 말하면, 圖度는 지혜로 헤아리고 재는 것이다. ‘중도를 취한다[取中]’는 것은 번다함과 지나친 간략함의 허물을 떠나는 것이다. 간결함을 힘쓰는 것이 바로 『초』의 바른 종지이다. 급한 일을 구제하고 갑작스러운 일을 대비하는 것이 지금 저술의 본뜻이다. 대중법과 별법의 행상은 잠시도 잊을 수 없으므로 ‘급하다[急]’고 한 것이다. 일은 언제 일어날지 일정하지 않아 그때 가서 손쓸 길이 없으므로 ‘갑작스러움[卒]’이라고 한 것이다. 사자편에서 “도현의 급함을 구제한다”고 하였다. 제십문에서는 “상황에 임하여 쓸 수 있게 하려 한다”고 하였다. 이것이 곧 ‘급함과 갑작스러움’의 뜻이다. 中 자는 [1] 앞에서와 같이 평성으로 읽는다. 또 거성으로 읽을 수도 있다. 그때는 ‘마땅하다, 적절하다’는 뜻이다. 그러므로 알 수 있다. 이 전적의 한 글 한 구절이 모두 필요한 행법이며, 한 조각도 한가한 말이 없다. 아, 말세의 어리석은 이들은 뜻과 성품이 열등하다. 오직 강설을 자랑하고 입술로 말하는 일만 일삼는다. 중하고 가벼운 죄와 편취의 조목은 몸으로 범하지 않는 것이 없고, 계·정의 닦음에는 일찍이 한 생각도 두지 않는다. 그리하여 자비로운 가르침을 썩어버린 물건처럼 버리게 하였다. ‘급함을 구제한다’는 말의 뜻이 여기에서 사라졌다. 다만 두려운 것은 괴로운 윤회 가운데 한번 떨어지면 그만두고 싶어도 그만둘 수 없다는 점이다. 성도 가운데서는 몸을 내딛을 날이 없게 될 것이다. 식견 있는 뛰어난 사람이 어찌 마음이 움직이지 않겠는가? ‘指闕’ 가운데 思는 곧 헤아림이고, 贍은 곧 구제한다는 뜻이다. 固는 ‘참으로’라는 뜻이고, 行詮은 여러 의리의 해석을 말한다. 이는 지금 『초』가 당시 실제 필요한 일을 전적으로 열거함을 밝힌다. 의장으로 변론하는 내용 가운데 실제 일을 구제하는 데 도움이 되지 않는 것은 모두 인용하지 않았다. 자세한 것은 다른 글에 있으므로 ‘뒤에 있다’고 한 것이다. 상권에서는 『의초』를 많이 가리킨다. 중권에서는 『계소』를 많이 가리킨다. 상·하권에서는 『업소』를 많이 가리킨다. 무릇 간략히 가리킨 것은 모두 이런 뜻이다. 예컨대 편취 가운데 두 부정과 일곱 멸쟁은 모두 먼저 대의를 제시한 뒤 말한다. “문장과 뜻이 이미 넓으므로 공연히 풀어 설명해도, 끝내 다할 수 없기에 간략히 서술하지 않는다”라고 한 따위이다. 석상 가운데 네 가지 위간계의 뜻도 이와 같다. 그러므로 ‘간략히 표시한다’고 한 것이다. 所詮을 보이는 가운데 ‘대중의 일[眾務]’이란, 네 사람 이상이 갈마로 행하는 승가의 일을 말한다. 成은 능히 성취한다는 뜻이고, 用은 곧 실행한다는 뜻이다. 遵은 받들어 지니는 마음이다. 機는 그때그때 필요한 급한 일이다. 託事는 옷·약 등의 인연을 의탁한 일을 말한다. ‘並’ 이하는 빠진 것이 없음을 결론으로 보여 준다. 紊의 음은 問이며 역시 ‘어지럽다’는 뜻이다. 옛 전승에서는 세 권을 세 위치로 나누었다. 이를 각각 중행·자행·공행의 삼행이라 하였다. 이제 다시 뜻에 따라 판별하여 대략 세 가지로 나눈다. 첫째, 지·작을 기준으로 하면 상권과 하권에서 일을 마주하여 조작하고 닦는 것은 작지행이라 한다. 중권에서 계를 지켜 허물을 떠나는 것은 지지행이라 한다. 둘째, 대중과 개인을 기준으로 하면 상권의 승가 사무를 중행이라 한다. 중권과 하권에서 스스로 닦는 것을 별행이라 한다. 셋째, 순수와 잡다함을 기준으로 하면 상권과 중권은 각각 범위가 한정되므로 순수하다. 하권은 기연에 따라 여러 내용을 다루므로 잡다하다. 그러나 서로가 서로 속에 들어가는 면을 논하면 겸하는 바가 없지는 않다. 다만 큰 줄기를 기준으로 하면 위와 같이 판별한다. 편을 나눈 뜻을 서술하는 가운데 먼저 판별하기 어려움을 밝힌다. 사람은 능히 행하는 자이고, 일은 만들어지는 대상이다. 그러므로 ‘경과 사[境事]’라고 한 것이다. 科는 분절한다는 뜻이고, 擬는 헤아린다는 뜻이다. ‘今’ 이하는 바로 나누어 밝힌다. ‘물류[物類]’란 이제 먼저 사례를 들어 보인 것이다. 예컨대 안거편에서는 방을 나누는 일을 설명하고, 석상편에서는 법체를 밝힌다. 참육취편에서는 사참과 이참 두 참법을 밝힌다. 이의편에서는 죽은 사람의 물건을 나누는 일을 밝힌다. 도속편에서는 설법의 의식을 밝힌다. 사미편에서는 출가의 업을 밝히고, 일곱 편 가운데에는 주로 다룬 법에 덧붙인 내용이 있다. 편 제목만 보면 실제로는 그것들을 모두 포괄하지 못한다. 그러나 여름 안거 중 방을 나누는 일은 안거와 같은 부류이다. 그러므로 다만 안거라는 제목으로 표시한 것이다. 나머지도 스스로 관련되는 제목에 포섭되며 모두 이 예에 준한다.</w:t>
      </w:r>
    </w:p>
    <w:p>
      <w:pPr>
        <w:spacing w:before="60" w:after="40"/>
      </w:pPr>
      <w:r>
        <w:rPr>
          <w:rFonts w:ascii="Noto Sans KR" w:hAnsi="Noto Sans KR"/>
          <w:b/>
          <w:color w:val="667085"/>
          <w:sz w:val="17"/>
        </w:rPr>
        <w:t>원문 (계속)</w:t>
      </w:r>
    </w:p>
    <w:p>
      <w:pPr>
        <w:pStyle w:val="SourceText"/>
      </w:pPr>
      <w:r>
        <w:t>是則三十首題。並據一篇之主耳。若爾何以有注法附或不注者。答有親疎故。列名中據從敘意之下即列篇名。則文理相貫。然以十門生起間之甚有不便。古科列名在十門之首。釋云。為顯諸篇是十門所括。今謂不爾豈有敘致於前列名在後。況勒卷分篇次第有序。今詳至於已下二十二字合在列名之後。則使篇名接前敘意生起冠後十門。文次義顯永無疑濫。今文倒亂恐是傳誤豕亥之訛。古今皆爾以理為正豈不然乎(講者至以標名首已即讀篇名。入後十門覆讀生起)。大段第二諸篇大綱敘意中。統大綱者諸篇事相皆別目故。言條流者總中別相義類異故。上二句即顯前文。但敘述作不明義例。故云未委。更以下生後意。括謂包收鏡明也。遠詮謂教相大旨。將釋十門略知次第。大聖立教為顯一乘。欲使群迷咸歸實道。不堪受化暫用權方。適物隨宜凡心叵測。然則將傳遺教必曉來源。俾夫學有所歸。行非虛造教興之意故在初。明既達此門粗知來旨。何因制度輕重不倫故次明也。上列二門通論律藏。宗部既別教相莫融必有事興。依何處斷故有三也。雖知用教約體有宗。此土受緣並遵四分。或於本部攝事不周。餘部誠文如何取用故有四也。上且據文文容乖闕。乖須義定闕必文通。廢立既難須明軌式故有五也。已前辨教並約能詮。教不徒施必詮正行。行非一轍須指大宗。故有六也。上來六意教行具彰。教行被機機分多異。故七八九通局次明。前之九段機教兩明頗彰化意。然教傳此土真偽相參。若不甄除容生疑濫。又斯文之作特異前修[3]元意所存來學須曉。故次第十委而示之。次第相由大略已顯。至下別釋隨更明之。</w:t>
      </w:r>
    </w:p>
    <w:p>
      <w:pPr>
        <w:spacing w:before="60" w:after="40"/>
      </w:pPr>
      <w:r>
        <w:rPr>
          <w:rFonts w:ascii="Noto Sans KR" w:hAnsi="Noto Sans KR"/>
          <w:b/>
          <w:color w:val="2E74B5"/>
          <w:sz w:val="17"/>
        </w:rPr>
        <w:t>한국어 직역 (계속)</w:t>
      </w:r>
    </w:p>
    <w:p>
      <w:pPr>
        <w:pStyle w:val="TranslationText"/>
      </w:pPr>
      <w:r>
        <w:t>그러므로 서른 개의 편 제목은, 모두 그 한 편에서 주가 되는 내용을 기준으로 한 것일 뿐이다. 그렇다면 어째서 어떤 곳은 ‘법부[法附]’라고 주를 달고 어떤 곳은 달지 않았는가? 답한다. 친소의 차이가 있기 때문이다. 편명을 열거하는 대목은 본래 ‘서술의 뜻[敘意]’ 아래에서 곧 편명을 열거해야 한다. 그렇게 하면 글과 이치가 서로 이어진다. 그런데 십문의 생기 설명이 그 사이에 끼어 있어 매우 불편하다. 옛 과문에서는 편명 열거를 십문의 첫머리에 두었다. 그리고 해석하여 말하였다. “여러 편이 십문에 포괄됨을 드러내기 위한 것이다.” 그러나 지금 보기에 그렇지 않다. 어찌 서술의 취지는 앞에 있고 편명은 뒤에 있을 수 있겠는가? 더구나 권을 묶고 편을 나눈 데에는 본래 차례가 있다. 이제 자세히 살펴보면 ‘至於’ 이하 스물두 글자는 편명 열거 뒤에 있어야 한다. 그렇게 해야 편명이 앞의 서술 취지를 이어받고, 뒤의 십문 생기의 머리가 된다. 그러면 문장의 차례와 뜻이 밝아져 영원히 의심과 혼란이 없게 된다. 현재 글의 순서가 뒤바뀐 것은 아마 전승 중 잘못되어 비슷한 글자를 잘못 베낀 탓일 것이다. 예나 지금이나 모두 이렇게 전해졌지만 이치에 따라 바르게 하는 것이 옳지 않겠는가? (강설하는 이는 ‘至以標名首已’에 이르면 곧 편명을 읽고, 뒤의 십문에 들어가 다시 읽어 생기 관계를 밝힌다.) 큰 단락의 둘째인 ‘여러 편의 대강에 대한 서술’ 가운데, ‘대강을 통괄한다[統大綱]’는 것은 여러 편의 사상이 각각 별도의 항목이기 때문이다. ‘갈래와 흐름[條流]’이란 전체 가운데의 세부 모습이 뜻과 부류에 따라 다르기 때문이다. 위의 두 구절은 바로 앞글을 드러낸다. 앞에서는 저술한 사실만 서술하고 의례와 원칙은 밝히지 않았다. 그러므로 ‘아직 자세하지 않다[未委]’고 하였다. ‘更’ 이하는 뒤의 뜻을 일으킨다. 括은 포괄한다는 뜻이고, 鏡은 밝힌다는 뜻이다. 遠詮은 교상의 큰 뜻을 말한다. 이제 십문을 해석하려 하므로 먼저 그 차례를 대략 알아야 한다. 대성인이 가르침을 세운 것은 일승을 드러내기 위해서이다. 여러 미혹한 중생이 모두 실도에 돌아가게 하려는 것이다. 교화를 받을 만하지 못한 자에게는 잠시 방편을 쓴다. 중생에 맞추어 마땅한 대로 응하는 일은 범부의 마음으로 헤아릴 수 없다. 그러므로 유교를 전하려면 반드시 그 근원을 알아야 한다. 그래야 배우는 이에게 돌아갈 바가 있게 된다. 행은 허투루 만들어지는 것이 아니므로, 교가 일어난 뜻을 첫째에 둔다. 이미 이 문을 통달하면 대략 가르침이 온 뜻을 알게 된다. 그런데 어째서 제도한 죄의 경중이 한결같지 않은가? 그러므로 다음으로 이를 밝힌다. 위의 두 문은 율장을 통틀어 논한다. 종파와 부파가 이미 달라 교상이 서로 융합하지 못하니, 반드시 어떤 일이 일어났을 때, 어디에 의거하여 판단할 것인가? 그러므로 셋째가 있다. 비록 어떤 가르침을 쓸지는 알더라도 계체를 기준으로 하면 종이 있다. 이 땅의 수계 인연은 모두 『사분율』을 따른다. 그런데 본부에서 어떤 일을 다 포괄하지 못하는 경우가 있다. 그렇다면 다른 부의 확실한 문헌은 어떻게 취해 쓸 것인가? 그러므로 넷째가 있다. 위에서는 우선 문헌에 의거했지만 문헌에는 서로 어긋나거나 빠진 곳이 있을 수 있다. 어긋나면 뜻으로 판정해야 하고, 빠지면 반드시 다른 문헌으로 통하게 해야 한다. 폐하고 세우기가 어려우므로 반드시 그 법식을 밝혀야 한다. 그래서 다섯째가 있다. 앞에서 교를 판별한 것은 모두 능전의 측면을 기준으로 하였다. 교는 헛되이 베푸는 것이 아니니 반드시 바른 행을 나타낸다. 행은 한 길뿐이 아니므로 반드시 큰 종지를 가리켜야 한다. 그러므로 여섯째가 있다. 이상 여섯 뜻에서 교와 행이 모두 드러났다. 교와 행이 기근에 베풀어지는데 기근에는 여러 차이가 있다. 그러므로 일곱째·여덟째·아홉째에서 통함과 국한됨을 차례로 밝힌다. 앞의 아홉 단락은 기근과 교를 함께 밝혀 교화의 뜻을 상당히 드러냈다. 그러나 가르침이 이 땅에 전해지면서 진짜와 거짓이 서로 섞였다. 이를 가려내지 않으면 의심과 혼란이 생길 수 있다. 또 이 글의 저술은 전대와 특별히 달라서, 본래의 뜻이 어디에 있는지를 후학이 알아야 한다. 그러므로 마지막 제십문에서 자세히 보인다. 차례가 서로 생겨나는 관계는 대략 이미 드러났다. 아래에서 각기 해석할 때 다시 자세히 밝힌다.</w:t>
      </w:r>
    </w:p>
    <w:p>
      <w:pPr>
        <w:pStyle w:val="Heading2"/>
      </w:pPr>
      <w:r>
        <w:t>문단 010  ·  [0164c25]</w:t>
      </w:r>
    </w:p>
    <w:p>
      <w:pPr>
        <w:spacing w:before="60" w:after="40"/>
      </w:pPr>
      <w:r>
        <w:rPr>
          <w:rFonts w:ascii="Noto Sans KR" w:hAnsi="Noto Sans KR"/>
          <w:b/>
          <w:color w:val="667085"/>
          <w:sz w:val="17"/>
        </w:rPr>
        <w:t>원문</w:t>
      </w:r>
    </w:p>
    <w:p>
      <w:pPr>
        <w:pStyle w:val="SourceText"/>
      </w:pPr>
      <w:r>
        <w:t>[0164c25] 第一教興中。標云意者為屬於誰。答觀前二意似屬於佛。據下諸門則有相妨。今須一概並為祖意。以毘尼教旨昔世未聞。縱有所明猶非盡理。十門意趣出自今師。故以序字屬於能序。教興二字即為所序。意之一字通指此門。又文標十意。謂裁度之懷前云十門。謂由之而入後言十條。謂義類不同。並對下諸篇隨名不定。通明中初科顯意分二。初約義通敘。雖文在初科而無虛之語通含後二。論下引文正示。釋迦如來道成積劫。德超三聖。化於人道示相同之。是以且就人中美為尊極。故曰至人。又佛身充滿隨物現形。示生唱滅拯接群品。今此且據娑婆所見誕育王宮。厭世修行降魔成佛故云興世。言有方者方謂方法。即明如來權巧之智窮盡眾生差別心行。故所立教咸適機宜。皆令成益故曰無虛。論即十住婆沙。彼云修多羅依十力等流說(一是處非處力。二業力。三定力。四根力。五欲力。六性力。七至處道力。八宿命力。九天眼力。十漏盡力。等流等謂無偏。流即無擇)。毘尼依大慈等流說。阿毘曇依無畏等流說(謂四無畏一切智無所畏。漏盡無所畏。說障道無所畏。說盡苦道無所畏)。據佛施教通有三心。約法對機不無偏勝。是故說法開解偏在智力。破邪竪論特須無畏。立制檢過唯是大慈。所以然者如來興慈出現于世。欲說妙法普令開悟。眾生頑鈍遂說三乘。有遇法音即登道果。故以略教束其過非。人根轉劣破略起非。復開廣教指過立制。猶不能遵以至三千八萬無量律議。正法之時尚多毀犯。況當像末焉可勝言。如是次第曲就下凡不遺微物。自非大慈豈至於此。故戒疏云。依大慈門曲授祕方。偏賜內眾等。引證中即本律增一中文。彼云佛在跋闍國池水邊。告諸比丘。汝謂我以何心為汝說法耶。鈔引答詞略眾生二字。對外道中初文言外道者。不受佛化別行邪法多論販賣。戒云。根本六師教十五弟子。各各受行異見。六師各別有法與弟子不同。師弟通有九十六。如是相傳常有不絕(僧祇總有九十六種。出家人則佛道為一。外道九十五未詳合數兩出不同)。雖各立法而非正道與無不異。以無法故空然獨居。故云自也。人尊者位過人天故。道高者俱能出離故。制斯戒者戒是聖法制令受行。受之則聖財內備。行之則美德外彰。出過外俗所以尊高。為對二字正是佛心。制戒之言唯在金口(昔來科為結集教興。故此一句極多虛諍)。引證中二。初通指制戒證。觀下律者即諸犍度。據前戒本諸俗譏言。無有正法外道無異。佛因制戒頗符此意。然是他譏佛意未顯。故指下文制法。以明如說戒犍度因諸外道八日十四十五三時集會。瓶沙王見已白佛。因制半月說戒。安居犍度因六群春夏冬三時遊行。居士譏言諸外道尚三月安居。此諸釋子一切時遊行因制安居。自恣犍度因諸比丘結安居。已作制不共語問訊。佛言。汝曹癡人。同於外道共受瘂法。衣犍度中有比丘持木鉢佛言。不應持如是鉢。此是外道法。乃至比丘畜繡手衣。著草衣樹皮衣葉衣瓔珞衣皮衣鳥毛衣人髮衣馬尾牛尾衣露身。佛一一皆言不應爾。此是外道法。乃至結云。如是一切外道法不應作。且引一二以息世疑。下諸犍度其文非一。故云凡所及並懷也(舊記指下結集中譏謗之文。則凡所竝懷之語如何釋耶)。懷即佛意異術即外道(術音述道也)。故下別引結集證。此即本律五百結集緣起之文。以佛滅後外道譏言。沙門瞿曇法律若煙耳。世尊在日皆共學戒。而今滅後無學戒者。於是迦葉遂興結集。即告眾曰。我等可共論法毘尼。勿令外道以致餘言(祖師取意。加上一句使文易見)。問今明佛意那引結集文耶。答當科所明竝引佛世。</w:t>
      </w:r>
    </w:p>
    <w:p>
      <w:pPr>
        <w:spacing w:before="60" w:after="40"/>
      </w:pPr>
      <w:r>
        <w:rPr>
          <w:rFonts w:ascii="Noto Sans KR" w:hAnsi="Noto Sans KR"/>
          <w:b/>
          <w:color w:val="2E74B5"/>
          <w:sz w:val="17"/>
        </w:rPr>
        <w:t>한국어 직역</w:t>
      </w:r>
    </w:p>
    <w:p>
      <w:pPr>
        <w:pStyle w:val="TranslationText"/>
      </w:pPr>
      <w:r>
        <w:t>첫째 ‘교가 일어남[教興]’ 가운데이다. 표제의 ‘뜻[意]’이 누구에게 속하는가? 답한다. 앞의 두 뜻만 보면 부처님에게 속하는 듯하다. 그러나 아래의 여러 문에 의거하면 서로 맞지 않는 점이 있다. 이제 한결같이 모두 조사 자신의 뜻으로 보아야 한다. 비니의 교지는 옛 세상에는 듣지 못하던 것이었다. 비록 밝힌 바가 있더라도 아직 이치를 다하지 못했다. 십문의 취지는 지금의 대사에게서 나온 것이다. 그러므로 序 자는 능히 서술하는 자에 속하게 한다. ‘교가 일어남[教興]’ 두 글자는 서술되는 대상이다. ‘뜻[意]’ 한 글자는 이 문 전체를 두루 가리킨다. 또 본문에서는 ‘열 가지 뜻[十意]’이라고 표시한다. 이는 헤아려 정한 생각을 말하며, 앞에서는 ‘십문’이라 하였다. ‘문’은 그것을 통해 들어간다는 뜻이고, 뒤에서 ‘십조[十條]’라 한다. ‘조’는 뜻과 부류가 서로 다름을 말한다. 모두 아래 여러 편을 상대하여 이름을 달리한 것이므로 일정하지 않다. 통명 가운데 첫 과에서 뜻을 드러내는 부분은 둘로 나뉜다. 첫째는 뜻에 의거하여 전체적으로 서술한다. 비록 글은 첫 과에 있으나 ‘헛됨이 없다[無虛]’는 말은 뒤의 두 과까지 두루 포괄한다. ‘論’ 이하는 논서를 인용하여 바로 보인다. 석가여래는 오랜 겁 동안 도를 이루어 왔다. 그 덕은 세 성인을 뛰어넘는다. 인간 세상에서 교화하기 위해 인간과 같은 모습을 보였다. 그러므로 우선 인간 가운데서 찬탄하여 가장 존귀한 분이라 하였다. 그래서 ‘지인[至人]’이라 한다. 또 부처님의 몸은 법계에 가득하나 중생에 따라 모습을 나타낸다. 태어남과 열반을 나타내어 여러 부류의 중생을 구제한다. 여기서는 우선 사바세계에서 본 바에 따라 왕궁에 태어난 일을 말한다. 세상을 싫어하여 수행하고 마군을 항복시켜 성불했으므로 ‘세상에 일어났다[興世]’고 한 것이다. ‘방법이 있다[有方]’에서 方은 방법을 뜻한다. 곧 여래의 방편지혜가 중생의 서로 다른 마음과 행을 다 안다는 뜻이다. 그러므로 세운 가르침이 모두 그 기근에 맞는다. 모두 이익을 이루게 하므로 ‘헛됨이 없다[無虛]’고 하였다. 여기서 論은 『십주비바사론』이다. 그 논에서 말한다. “수다라는 십력의 등류에 의지하여 설한다.” (첫째 처비처력, 둘째 업력, 셋째 정력, 넷째 근력, 다섯째 욕력, 여섯째 성력, 일곱째 지도력, 여덟째 숙명력, 아홉째 천안력, 열째 누진력이다. 等流에서 等은 치우침이 없다는 뜻이고, 流는 가리지 않고 흘러나온다는 뜻이다.) 비니는 대자비의 등류에 의지하여 설한다. 아비담은 무외의 등류에 의지하여 설한다. (네 무외란 일체지무소외, 누진무소외, 설장도무소외, 설진고도무소외이다.) 부처님이 가르침을 베푸는 데에는 통틀어 세 가지 마음이 있다. 그러나 법과 기근을 상대하면 각각 뛰어난 점이 없지 않다. 그러므로 법을 설하여 이해를 열어 주는 일은 특히 지력에 의지한다. 사견을 깨뜨리고 논의를 세우는 일에는 특별히 무외가 필요하다. 제계를 세워 허물을 단속하는 것은 오직 대자비에서 나온다. 그 까닭은 여래가 자비를 일으켜 세상에 출현했기 때문이다. 묘법을 설하여 널리 깨닫게 하려 하였다. 그러나 중생이 완고하고 둔하여 마침내 삼승을 설하였다. 법음을 듣고 곧바로 도과에 오른 이도 있었다. 그래서 먼저 간략한 계교로 허물을 단속하였다. 중생의 근기가 점점 열등해져 간략한 가르침을 깨고 잘못을 일으켰다. 이에 다시 광교를 열어 허물을 가리키고 제계를 세웠다. 그래도 따르지 못하여 마침내 삼천·팔만, 나아가 한량없는 율의가 있게 되었다. 정법 시대에도 계를 깨뜨리는 이가 오히려 많았다. 하물며 상법 말기에야 어찌 이루 다 말할 수 있겠는가? 이와 같이 차례로 하근기 범부에게까지 자세히 맞추어 아주 작은 것 하나도 버리지 않았다. 대자비가 아니었다면 어찌 여기에 이르렀겠는가? 그러므로 『계소』에서 말한다. “대자비의 문에 의지하여 세밀하게 비방을 전수한다. 특별히 출가 대중에게 내려 준다”라고 하였다. 인용하여 증명하는 글은 본율의 증일 가운데 나온다. 거기에서는 부처님이 발사국의 못가에 계셨다고 한다. 비구들에게 말씀하셨다. “너희는 내가 어떤 마음으로 너희에게 법을 설한다고 생각하느냐?” 『행사초』가 인용한 답변에는 ‘중생[眾生]’ 두 글자가 생략되어 있다. 외도와 상대하여 밝히는 가운데 첫 글에서 말하는 ‘외도’란, 부처님의 교화를 받지 않고 따로 삿된 법을 행하며 대부분 이론을 팔아 생계를 삼는 자들이다. 『계』에서 말한다. “근본의 여섯 스승이 열다섯 제자를 가르쳤다. 각자 서로 다른 견해를 받아 행하였다. 여섯 스승은 각각 다른 법을 가졌고 제자의 법도 서로 같지 않았다. 스승과 제자를 합하면 아흔여섯 가지가 되었다. 이처럼 서로 전승하여 늘 끊이지 않았다. (『승기율』에서는 모두 아흔여섯 종류라고 한다. 출가인은 불도가 하나이므로 외도가 아흔다섯이라고도 하는데, 두 기록의 합계가 다른 까닭은 자세하지 않다.)” 비록 각자 법을 세웠지만 바른 도가 아니므로, 법이 없음과 다르지 않다. 법이 없기 때문에 헛되이 홀로 머문다. 그러므로 ‘스스로[自]’라고 한 것이다. ‘사람이 존귀하다[人尊]’는 것은 지위가 인간과 천상을 뛰어넘기 때문이다. ‘도가 높다[道高]’는 것은 모두 생사를 벗어날 수 있기 때문이다. ‘이 계를 제정한다[制斯戒]’는 것은 계가 성인의 법이므로 제정하여 받아 행하게 한다는 뜻이다. 받으면 성스러운 재물이 안에 갖추어진다. 행하면 아름다운 덕이 밖으로 드러난다. 외도의 세속을 뛰어넘으므로 존귀하고 높다고 한 것이다. ‘~을 상대하기 위하여[為對]’ 두 글자가 바로 부처님의 마음을 나타낸다. ‘계를 제정한다’는 말은 오직 부처님의 금구에서 나온다. (예전에는 이 대목을 ‘결집으로 교가 일어남’이라고 과분했기 때문에 이 한 구절을 둘러싼 헛된 논쟁이 매우 많았다.) 인용하여 증명하는 데에는 둘이 있다. 첫째는 계를 제정한 사실을 통틀어 가리켜 증명한다. ‘觀下律’은 곧 여러 건도를 말한다. 앞의 계본에 의하면 여러 세속 사람들이 비난하여 말하였다. “바른 법이 없으니 외도와 다르지 않다.” 부처님이 이 때문에 계를 제정했으니 이 뜻과 상당히 부합한다. 그러나 이것은 남들이 비난한 말일 뿐 부처님의 뜻이 분명히 드러난 것은 아니다. 그러므로 아래의 제법을 가리킨다. 예를 들어 설계건도에서는 외도들이 여드레·열나흘·보름의 세 때에 모인 데서 인연이 일어났다. 빈바사라왕이 이를 보고 부처님께 아뢰었다. 이 때문에 반달마다 설계하도록 제정하였다. 안거건도에서는 육군비구가 봄·여름·겨울 세 철에 늘 돌아다닌 데서 인연이 일어났다. 거사들이 “외도도 오히려 석 달 안거하는데, 이 석자들은 모든 때에 돌아다닌다”고 비난하므로 안거를 제정하였다. 자자건도에서는 여러 비구가 안거를 맺은 뒤, 서로 말하거나 문안하지 말자는 규정을 스스로 만든 데서 인연이 일어났다. 부처님이 말씀하셨다. “너희 어리석은 사람들아. 외도와 똑같이 벙어리법을 함께 받았구나.” 의건도에서는 어떤 비구가 나무 발우를 지니자 부처님이 말씀하셨다. “이런 발우는 지녀서는 안 된다. 이는 외도의 법이다.” 또 비구가 수놓은 소매옷을 지니고, 풀옷·나무껍질옷·잎옷·영락옷·가죽옷·새털옷·사람털옷·말꼬리와 소꼬리로 만든 옷을 입거나 알몸으로 있기도 하였다. 부처님은 하나하나 모두 “그렇게 해서는 안 된다”고 하셨다. “이는 외도의 법이다.” 마침내 결론하여 말한다. “이와 같은 모든 외도의 법은 행해서는 안 된다.” 여기서는 한두 예만 들어 세상의 의심을 그치게 한다. 아래 여러 건도에도 이런 글이 하나둘이 아니다. 그러므로 “무릇 해당되는 것에는 모두 그런 뜻을 품었다”고 한 것이다. (옛 주석은 이를 아래 결집 중의 비방문에만 해당시켰는데, 그렇다면 ‘凡所並懷’라는 말을 어떻게 해석하겠는가?) 懷는 곧 부처님의 뜻이고, 異術은 외도를 가리킨다. (術의 음은 述이며, ‘도’라는 뜻이다.) 그러므로 아래에서 따로 결집의 글을 인용하여 증명한다. 이는 본율의 오백결집 인연문이다. 부처님이 열반한 뒤 외도들이 비난하여 말하였다. “사문 구담의 법률은 연기와 같을 뿐이다. 세존이 계실 때에는 모두 함께 계를 배웠지만, 이제 열반한 뒤에는 계를 배우는 자가 없다.” 이에 가섭이 마침내 결집을 일으켰다. 그리고 대중에게 말하였다. “우리 모두 법과 비니를 함께 논의하자. 외도에게 다시 말할 빌미를 주지 말자.” (조사가 뜻을 취하면서 윗구절 하나를 보태 문맥을 알아보기 쉽게 하였다.) 묻는다. 지금은 부처님의 뜻을 밝히는데 어째서 결집의 글을 인용하는가? 답한다. 이 과에서 밝히는 것은 모두 부처님 당시의 일을 인용한 것이다.</w:t>
      </w:r>
    </w:p>
    <w:p>
      <w:pPr>
        <w:spacing w:before="60" w:after="40"/>
      </w:pPr>
      <w:r>
        <w:rPr>
          <w:rFonts w:ascii="Noto Sans KR" w:hAnsi="Noto Sans KR"/>
          <w:b/>
          <w:color w:val="667085"/>
          <w:sz w:val="17"/>
        </w:rPr>
        <w:t>원문 (계속)</w:t>
      </w:r>
    </w:p>
    <w:p>
      <w:pPr>
        <w:pStyle w:val="SourceText"/>
      </w:pPr>
      <w:r>
        <w:t>文既非一不可別舉故通指之。然結集之文語意彰顯。故得更引展轉為證。問結集時事既在滅後那證聖心。答結集存法既為絕於餘言。佛意本興信專懷於異道。如下五例開制往徵亦引後文用彰元意。此為明例何事疑乎(此約迦葉結集意釋)。又佛始歸真便譏法滅。反知在日對彼何疑(此取外道譏謗意釋古記錯解。故[1]持委示)。對異宗中初科上句明佛意。毘尼之教因茲而制故云來也。即義鈔云。如來始於鹿苑終至鶴林。隨根制戒乃有萬差。良由眾生根器不同樂聞有異。故令聖制輕重不等緩急有[2]珠。諸部輕重乃有無量。雖復不同各稱根性。皆有奉行之益。以是義故聖制本有五名。又引付法藏傳佛現在世分為五部等(大集夢[3]意亦同此[4]㲲)。若爾義鈔下文復云無五意者。答此明佛在不分之意。謂隨機立制豈有五意。故使現在但有五名不分五別。不妨輕重緣急即是懸被將來。故彼云。聖者之制現無五意。但有懸記之言。佛去世後始有諸部分張等。次句彰異。言多別者統論分部。初則二初剏初各集。次一百年後上座部中分出五部。又云。二百年後分十二部。四百年後分十八部(通根本為二十)。乃至復分五百部(備如義鈔此不煩引)。相傳云。本作宗則有其十八。後修時改為多別。故知。此語通含非唯五部。引證中既云多別不可備陳。略引二部以明異相。故云且如等。所以特引此二部者此方盛。弘假實二解敵對相反於義易見。或可。部計雖多不出空有。是以下明戒體亦出兩宗耳。兩部勝劣略列四種今合釋之。初戒本繁略對下立教顯約。十誦著三衣有六戒(一太高二太下三象鼻四多羅葉五參差六[1]攝縐)。內衣同上共十二戒則為繁也。大小便利止有一戒。敬塔都無此為略也。四分敬塔便唾各隨別相。具列多戒故云顯也。著衣立二。義無不收故名約也。或可。二部廣律戒本對辨優劣。學者尋之。二指體未圓對下軌用多方。十誦色為戒體。能造所造二俱是色俱不談心。未窮業本故未圓也。四分二非為體。體從心發然限在小宗。曲從權意別立異名。退非是小進不成大。密使行人心希實道。多方之義其在茲焉。故業疏云。由此宗中分通大乘。業依心起故勝前計等。問此句既明戒體。何以但云軌用多方。答此宗法相不唯談體。如羯磨疏五義分通。故茲一句通含多意。復彰今體望前雖勝對大猶偏。但云多方足彰部意。故戒疏云。斯人博考三機。殷鑒兩典包括權實。統收名理等。若爾前宗何以直示。答彼部所立正合小宗。定為偏計更無他意。故直顯體義兼隨行亦非圓。故三接俗楷定對下提誘生善。多宗五戒必須盡形。八戒唯止一日一夜。此時定也。二戒不開分受。縱有分受得善無戒。此數定也。四分二戒長短並通全分皆得接俗之教。但存[2]住善故非楷定。四御法無準對下人法有序。彼宗人位雖同不無差異。如無和尚得成受戒。及界內一人四處足數。一界之內多處作法互相受欲。此人無準也。三種羯磨加則彌善減則不成。即法無準也(文中似單明法。然御之一字即能秉人。對下須知二皆無序)。四分僧有四位。四人除三法(白[3]志受[4]滅悔殘)。五人除二法(中受悔殘)。</w:t>
      </w:r>
    </w:p>
    <w:p>
      <w:pPr>
        <w:spacing w:before="60" w:after="40"/>
      </w:pPr>
      <w:r>
        <w:rPr>
          <w:rFonts w:ascii="Noto Sans KR" w:hAnsi="Noto Sans KR"/>
          <w:b/>
          <w:color w:val="2E74B5"/>
          <w:sz w:val="17"/>
        </w:rPr>
        <w:t>한국어 직역 (계속)</w:t>
      </w:r>
    </w:p>
    <w:p>
      <w:pPr>
        <w:pStyle w:val="TranslationText"/>
      </w:pPr>
      <w:r>
        <w:t>그 글이 하나둘이 아니어서 일일이 들 수 없으므로 통틀어 가리켰다. 그러나 결집의 글은 말과 뜻이 매우 분명하다. 그러므로 다시 인용하여 거듭 증거로 삼을 수 있다. 묻는다. 결집의 일은 이미 부처님 열반 뒤인데 어떻게 성인의 마음을 증명하는가? 답한다. 결집하여 법을 보존한 것은 외도의 다른 말을 끊기 위해서였다. 그렇다면 부처님이 본래 교를 일으킬 때에도 외도를 특별히 염두에 두었음이 믿을 만하다. 아래의 다섯 가지 개제의 사례에서 옛 뜻을 추구할 때도 뒤의 글을 인용해 본래의 뜻을 드러낸다. 이것이 이미 해석의 준례인데 무엇을 의심하겠는가? (이는 가섭이 결집한 뜻을 기준으로 풀이한 것이다.) 또 부처님이 막 열반하자마자 외도들이 곧 법이 없어졌다고 비난하였다. 거꾸로 생각하면 부처님이 살아 계실 때 외도를 상대하는 뜻이 있었음에 어찌 의심이 있겠는가? (이는 외도의 비방 뜻을 취해 풀이한 것이다. 옛 주석이 잘못 이해했으므로 [1] 자세히 보인 것이다.) 다른 종파와 상대하여 밝히는 가운데 첫 과의 윗구절은 부처님의 뜻을 밝힌다. 비니의 가르침이 이 때문에 제정되었으므로 ‘여기에서 왔다[來]’고 한 것이다. 곧 『의초』에서 말한다. “여래는 녹야원에서 시작하여 학림에 이르기까지, 근기에 따라 계를 제정하여 마침내 만 가지 차이가 있게 되었다. 이는 참으로 중생의 근기가 서로 다르고 즐겨 듣는 바가 다르기 때문이다. 그러므로 성인의 제정에 경중이 같지 않고 완급에도 [2] 차이가 있게 하였다. 여러 부의 경중에는 마침내 한량없는 차이가 있다. 비록 서로 다르지만 각각 근성에 알맞다. 모두 받들어 행함으로써 이익을 얻는다. 이런 뜻 때문에 성인의 제정에는 본래 다섯 이름이 있었다.” 또 『부법장전』을 인용하여 “부처님이 세상에 계실 때 이미 다섯 부로 나뉘었다”는 뜻 등을 말한다. (『대집경』의 꿈에 대한 뜻도 이와 같다.) 그렇다면 『의초』 아래에서는 다시 “다섯 뜻이 없다”고 한 것은 어째서인가? 답한다. 이는 부처님이 계실 때 실제로 다섯 부로 나누지 않은 뜻을 밝힌 것이다. 곧 근기에 따라 제계를 세웠을 뿐 어찌 처음부터 다섯 부로 나눌 뜻이 있었겠는가? 그러므로 부처님 당시에는 다섯 이름만 있었고 다섯 부로 실제 분리되지는 않았다. 그렇다고 경중과 연기의 완급이 장래의 분화를 미리 포괄한 뜻까지 방해하는 것은 아니다. 그러므로 그 글에서 말한다. “성인이 제정할 당시에는 현재 다섯 부로 나눌 뜻이 없었다. 다만 미래를 미리 기록한 말이 있었을 뿐이다. 부처님이 세상을 떠난 뒤에야 여러 부가 갈라졌다”라고 하였다. 다음 구절은 서로 달라진 것을 드러낸다. ‘많이 갈라졌다[多別]’는 것은 부파 분열 전체를 통틀어 논한 말이다. 처음에는 둘로 나뉘었고, 최초 결집 때 각각 따로 모였다. 다음 백 년 뒤에는 상좌부 가운데서 다섯 부가 갈라져 나왔다. 또 말한다. “이백 년 뒤에는 열두 부로 나뉘었다. 사백 년 뒤에는 열여덟 부로 나뉘었다.” (근본 두 부까지 합하면 스무 부이다.) 나아가 다시 오백 부로 나뉘었다. (자세한 것은 『의초』와 같으므로 여기서는 번거롭게 인용하지 않는다.) 서로 전해 오기를, 본래는 ‘宗’ 자로 되어 있어 열여덟 종이라는 뜻이었다고 한다. 뒤에 수정할 때 ‘많이 갈라졌다[多別]’로 고쳤다. 그러므로 알 수 있다. 이 말은 넓게 포괄하는 것이어서 오직 다섯 부만을 가리키는 것이 아니다. 인용하여 증명하는 가운데 이미 ‘많이 갈라졌다’고 했으므로 모두 진술할 수는 없다. 대략 두 부만 인용하여 서로 다른 모습을 밝힌다. 그러므로 ‘우선 예를 들면[且如]’ 등이라고 한 것이다. 특별히 이 두 부를 인용한 것은 이 땅에서 성행했기 때문이다. 가명종과 실법종의 두 해석이 서로 맞서고 반대되어 뜻이 쉽게 드러난다. 또 다른 뜻으로 볼 수도 있다. 부파의 견해가 비록 많지만 공과 유의 두 범주를 벗어나지 않는다. 그러므로 아래에서 계체를 밝힐 때에도 두 종만 제시한다. 두 부의 우열을 대략 네 가지로 열거했으니 이제 합하여 해석한다. 첫째, 계본의 번다함과 간략함은 아래의 ‘가르침을 세움이 드러나고 간결함’과 상대한다. 『십송율』에서는 삼의를 입는 데 여섯 계가 있다. (첫째 지나치게 높음, 둘째 지나치게 낮음, 셋째 코끼리 코 모양, 넷째 다라엽 모양, 다섯째 길이가 들쭉날쭉함, 여섯째 주름을 잡음이다.) 내의도 위와 같아 모두 열두 계가 되므로 번다하다. 대소변에 관한 계는 다만 한 계만 있다. 탑을 공경하는 일에는 전혀 별도의 계가 없으므로 간략하다. 『사분율』에서는 탑을 공경하는 일과 대소변·침 뱉는 일을 각각의 상에 따라 나누어 제정한다. 여러 계를 자세히 열거하므로 ‘드러난다[顯]’고 한다. 옷 입는 법은 두 계만 세운다. 그러나 뜻으로는 포괄하지 않는 것이 없으므로 ‘간결하다[約]’고 한다. 또 다른 해석이 있다. 두 부의 광율과 계본을 서로 대조하여 우열을 판별한 것이라고 볼 수 있다. 학자는 직접 찾아보라. 둘째, ‘계체가 아직 원만하지 않다’는 것은 아래의 ‘법칙과 작용이 여러 방면으로 통한다’는 말과 상대한다. 『십송율』은 색을 계체로 삼는다. 능히 짓는 것과 지어진 것이 모두 색일 뿐, 둘 다 마음을 논하지 않는다. 업의 근본을 다 밝히지 못했으므로 ‘아직 원만하지 않다’고 한다. 『사분율』은 ‘두 가지 비색[二非]’을 체로 삼는다. 그 체는 마음에서 일어나지만 소승 종의 범위 안에 한정된다. 방편교의 뜻을 따라 별도의 이름을 세운 것이다. 뒤로 물러나면 완전히 소승의 색법은 아니고, 앞으로 나아가도 곧바로 대승의 원교는 되지 않는다. 은밀히 수행자의 마음이 실도에 뜻을 두게 한다. ‘여러 방면으로 통한다[多方]’는 뜻이 바로 여기에 있다. 그러므로 『업소』에서 말한다. “이 종에는 대승으로 통하는 뜻이 나뉘어 있다. 업이 마음에 의지해 일어나므로 앞의 견해보다 뛰어나다” 등이라고 하였다. 묻는다. 이 구절은 이미 계체를 밝히는 내용이다. 그런데 어째서 다만 ‘법칙과 작용이 여러 방면으로 통한다[軌用多方]’고 했는가? 답한다. 이 종의 법상은 계체만을 말하는 것이 아니다. 예컨대 『갈마소』에서는 다섯 가지 뜻으로 대승에 통함을 나눈다. 그러므로 이 한 구절은 여러 뜻을 두루 포함한다. 또 지금의 계체가 앞의 종에 비하면 뛰어나지만 대승에 비하면 여전히 치우쳐 있음을 드러낸다. 다만 ‘여러 방면으로 통한다’고 해도 충분히 이 부파의 뜻을 드러낼 수 있다. 그러므로 『계소』에서 말한다. “이 사람은 세 근기를 널리 살피고, 두 전적을 깊이 거울삼아 권실을 아울러 포괄하며, 이름과 이치를 모두 통괄한다”라고 하였다. 그렇다면 앞의 종은 어째서 곧바로 그 체만을 보였는가? 답한다. 그 부에서 세운 것은 바로 소승 종과 일치한다. 편벽한 견해로 확정되어 다른 뜻이 더 없기 때문이다. 그러므로 곧바로 체를 드러낸 것이다. 그 뜻에는 수행도 포함되지만 역시 원만하지 않다. 셋째, ‘세속을 접하는 법이 일정하다[接俗楷定]’는 것은 아래의 ‘이끌어 선을 내게 한다[提誘生善]’는 말과 상대한다. 설일체유부에서는 오계는 반드시 평생 동안 받아야 한다. 팔계는 오직 하루 낮과 하룻밤으로 한정한다. 이는 기간이 일정하다는 뜻이다. 또 두 계 모두 일부만 나누어 받는 것을 허용하지 않는다. 설령 일부만 받아 선을 얻더라도 계체는 얻지 못한다. 이는 수가 일정하다는 뜻이다. 『사분율』에서는 두 계 모두 기간의 장단이 통하고, 전부 받거나 일부 받는 것도 모두 허용하여 세속을 접한다. 다만 선한 마음을 머물게 하는 데 뜻을 두므로 일정한 법식으로 고정되지 않는다. 넷째, ‘법을 운용하는 데 준칙이 없다[御法無準]’는 것은 아래의 ‘사람과 법에 차례가 있다[人法有序]’는 말과 상대한다. 그 종에서도 사람의 지위가 비록 같아 보이지만 차이가 없지는 않다. 예컨대 화상이 없어도 수계가 성립한다고 하고, 또 하나의 계 안에서 한 사람이 네 곳의 족수에 들 수 있다고 한다. 한 계 안의 여러 곳에서 법을 행하면서 서로 욕을 받을 수도 있다고 한다. 이것이 사람에 일정한 준칙이 없다는 뜻이다. 세 종류 갈마는 더하면 더욱 좋지만 줄이면 성립하지 않는다. 이것이 법에 일정한 준칙이 없다는 뜻이다. (본문은 마치 법만을 밝히는 듯하지만 ‘御’ 한 글자는 능히 집행하는 사람도 가리킨다. 아래와 상대하면 사람과 법 두 가지 모두 차례가 없음을 알아야 한다.) 『사분율』에서는 승가에 네 지위가 있다. 네 사람의 승가는 세 가지 법, 곧 수계·자자·승잔죄의 출죄를 제외한 나머지 법을 행할 수 있다. 다섯 사람의 승가는 중국에서의 수계와 승잔죄의 출죄, 이 두 법을 제외한 나머지 법을 행할 수 있다.</w:t>
      </w:r>
    </w:p>
    <w:p>
      <w:pPr>
        <w:spacing w:before="60" w:after="40"/>
      </w:pPr>
      <w:r>
        <w:rPr>
          <w:rFonts w:ascii="Noto Sans KR" w:hAnsi="Noto Sans KR"/>
          <w:b/>
          <w:color w:val="667085"/>
          <w:sz w:val="17"/>
        </w:rPr>
        <w:t>원문 (계속)</w:t>
      </w:r>
    </w:p>
    <w:p>
      <w:pPr>
        <w:pStyle w:val="SourceText"/>
      </w:pPr>
      <w:r>
        <w:t>十人除一法([5]梅殘)。二十人通作一切。又須精簡足數別眾。即人有序也。法有八位心念有三(但對眾也)。對首有二(但及眾也)。眾法有三(單白白二白四)。眾別羯磨各攝分齊互不相通。少有增減判歸非法。此法有序也。上明兩宗不同之相。皆是如來隨機施教。淺深不等懸鑒未來部計支分作輕重說。教興之意於茲明矣(古師科此。為分部教興者遠矣)。次當宗中初文。上句指前下句標後。言通明者以前三意統毘尼藏。義該群部不局一宗。然上三意能所互彰。初就能施必兼所被。以慈不虛發專為劣機。後之二種文約所為用顯能施。次則彰正法之尊高。後乃明教門之差別。正明中初科。上二句明教起由機。人既下四句明機別教廣。攝誘謂曲施方便。弘濟謂普令護益。軌用即一切事法止作兩行。上句明能說之意。下句顯所說之教。貴下六句敘今從要。本詮謂教之大旨對下條緒即事之別相。所以等者探後二例示本詮相(開制即第二。持犯即第一。或可。此二通該五例。以一一例中竝具兼故)。驗諒二字謂以智窮考。旨意二字即立教本懷。諒信也。今下總標一部之文不過五例。以少明多故云束也。初遮性者毘尼所制無出遮性。用此二門求一律藏。總歸二意故曰往分。初通局中十不善道違理之業體本是惡三藏齊禁。然毘尼中但制七支。更增篇聚故通二教。壞生掘地等本非不善。息世譏疑制方成過故局制教。據文合云遮戒則局於制教。文中為示遮性之義。故云因過等。然性戒元有無論大聖制與不制。無非結業感報三途。遮戒不爾。佛出方制。故經論中或名主客。或號新舊。或約違理違事分之。餘如戒疏。次科性戒中初句正標教意。謂下釋成。初二句示文緩。此收一切性戒故云並有。文雖下釋義急。初明教急行難。如下略舉兩戒顯上教急。既下二句釋上行難。故知下結歸。三時者謂初入入已出時。於三時中微動樂念還即成重。毀呰即九十中罵戒慈心誨勗雖罵無犯。微生瞋怒亦結正科。故曰開實結犯等(二戒開文竝見戒本)。遮戒中初明緩急。制即是急開即是緩。對前性戒義立四句。一文緩義急性中開也。二文急義緩遮中制也(以非性業隨緣開故)。三俱急者性中制也。四俱緩者遮中開也。豈非下正示興意。上明護俗。大慈下明制道。道既無失俗則生善。一制兩得權巧在茲。涅槃所謂息世譏嫌即其義也。枉坑者枉謂邪曲。以於僧起謗必墮邪道。永無有出喻之若坑。或可。約報即喻苦趣。引證中彼論第七明犯罪有三種。一初犯緣。二因犯故制。三重制。於重制中又有二種因緣。一者急二者緩。急謂乃至共畜生與人同犯緩即聽捨道還家行婬。後若樂道還聽出家受具(此明性戒)。又云。世人嫌言。云何比丘無慈心斷樹生命。佛因制戒是急。為護住處開斷草木是緩(此明遮戒)。二儀儀謂法式令尋之者出論家意。謂前且引二戒顯相。意令準此例尋諸戒。無不皆然故云通望。用此證前遮性二戒急緩之義。通該一切矣。次開制中唯據遮戒與前為異。標云。徵者訓求訓驗二義皆通。引示中初科言下文者。即五百結集文彼明迦葉結集。已長老富那羅重更詰問結集次第。迦葉一一答。已彼云。我盡忍可唯除八事。親從佛聞憶持不忘。佛聽內宿內煮等。迦葉答言。實如汝所說。世尊以穀貴故聽。</w:t>
      </w:r>
    </w:p>
    <w:p>
      <w:pPr>
        <w:spacing w:before="60" w:after="40"/>
      </w:pPr>
      <w:r>
        <w:rPr>
          <w:rFonts w:ascii="Noto Sans KR" w:hAnsi="Noto Sans KR"/>
          <w:b/>
          <w:color w:val="2E74B5"/>
          <w:sz w:val="17"/>
        </w:rPr>
        <w:t>한국어 직역 (계속)</w:t>
      </w:r>
    </w:p>
    <w:p>
      <w:pPr>
        <w:pStyle w:val="TranslationText"/>
      </w:pPr>
      <w:r>
        <w:t>열 사람의 승가는 승잔죄의 출죄 한 법을 제외한 나머지 법을 행할 수 있다. 스무 사람의 승가는 모든 법을 행할 수 있다. 또 족수와 별중을 정밀하게 가려야 한다. 이것이 사람에 차례가 있다는 뜻이다. 법에는 여덟 종류가 있다. 심념법에는 세 가지가 있다. (단심념·대수심념·중법심념의 세 유형을 가리키는 것으로 읽힌다.) 대수법에는 두 가지가 있다. (단대수와 중법대수의 두 유형을 가리키는 것으로 읽힌다.) 중법에는 셋이 있다. (단백·백이·백사이다.) 중법과 별법의 갈마는 각각 포섭하는 범위가 있어 서로 통하지 않는다. 조금이라도 늘리거나 줄이면 비법으로 판정한다. 이것이 법에 차례가 있다는 뜻이다. 이상은 두 종이 서로 다른 모습을 밝힌 것이다. 그러나 모두 여래가 근기에 따라 베푼 가르침이다. 얕고 깊음이 같지 않은 것은 미래에 부파의 견해가 갈라져 경중의 설을 세울 것을 미리 비추어 본 것이다. 가르침이 일어난 뜻은 여기에서 분명해진다. (옛 스승이 이 부분을 ‘부파가 나뉘어 교가 일어남’이라고 과분한 것은 본뜻과 멀다.) 다음은 당종 가운데 첫 문단이다. 윗구절은 앞을 가리키고 아랫구절은 뒤를 표지한다. ‘통틀어 밝힌다’는 것은 앞의 세 가지 뜻으로 비니장을 총괄한다는 말이다. 그 뜻은 여러 부파에 두루 미치며 한 종에 국한되지 않는다. 그러나 위의 세 뜻은 능히 베푸는 자와 베풂을 받는 자가 서로 드러난다. 처음은 능히 베푸는 쪽에서 말하지만 반드시 베풂을 받는 근기를 겸한다. 자비는 헛되이 일어나지 않고 오로지 열등한 근기를 위한 것이기 때문이다. 뒤의 두 가지는 글에서 행하는 바를 기준으로 능히 베푸는 이를 드러낸다. 다음은 정법의 존귀함과 높음을 드러낸다. 뒤는 곧 교문의 차별을 밝힌다. 바로 밝히는 가운데 첫 과이다. 위 두 구절은 교가 일어나는 것이 근기에 말미암음을 밝힌다. ‘사람이 이미[人既]’ 이하 네 구절은 근기가 달라 교가 넓어짐을 밝힌다. ‘섭유(攝誘)’란 방편을 곡진히 베푼다는 뜻이다. ‘홍제(弘濟)’란 널리 모두 보호하고 이롭게 한다는 뜻이다. ‘궤용(軌用)’은 곧 일체의 사와 법, 지(止)·작(作)의 두 행이다. 윗구절은 능히 설하는 이의 뜻을 밝힌다. 아랫구절은 설해진 가르침을 드러낸다. ‘귀(貴)’ 이하 여섯 구절은 지금 요점만을 따르는 뜻을 서술한다. ‘본전(本詮)’은 가르침의 큰 뜻을 말하고, 아래의 ‘조서(條緒)’와 상대하면 곧 일의 개별적인 모습이다. ‘소이(所以)’ 등은 뒤의 두 예를 미리 들어 본전의 모습을 보인 것이다. (개제[開制]가 곧 둘째이고, 지범[持犯]이 곧 첫째이다. 또는 이 둘이 다섯 예에 모두 통한다고 할 수도 있다. 각 예마다 모두 겸하여 갖추고 있기 때문이다.) ‘험(驗)’과 ‘량(諒)’ 두 글자는 지혜로 끝까지 살펴본다는 뜻이다. ‘지의(旨意)’ 두 글자는 곧 가르침을 세운 본래의 뜻이다. ‘량(諒)’은 믿는다는 뜻이다. ‘금(今)’ 이하는 한 부의 글이 다섯 가지 예를 넘지 않음을 총괄하여 표시한다. 적은 것으로 많은 것을 밝히므로 ‘묶는다[束]’고 한 것이다. 첫째 차계와 성계[遮性]란 비니에서 제정한 것은 차계와 성계를 벗어나지 않는다는 뜻이다. 이 두 문을 가지고 한 율장을 살핀다. 전체가 두 뜻으로 귀결되므로 대체로 둘로 나누어 말한 것이다. 처음 통함과 국한됨에서, 십불선도는 이치에 어긋나는 업으로 그 본체가 본래 악이므로 삼장이 모두 금한다. 그러나 비니에서는 다만 일곱 지분[七支]만 제정한다. 여기에 다시 편취[篇聚]를 더하므로 두 교에 통한다. 생물을 훼손하거나 땅을 파는 일 등은 본래 불선이 아니다. 세상의 비난과 의심을 그치게 하려고 제정한 뒤에야 허물이 되므로 제교에만 국한된다. 문맥에 따르면 ‘차계는 제교에만 국한된다’고 해야 한다. 본문에서는 차계와 성계의 뜻을 보이기 위해 ‘허물로 인하여[因過]’ 등이라고 한 것이다. 그러나 성계는 본래부터 존재하여 대성께서 제정하든 제정하지 않든 상관없다. 업을 맺어 삼도에서 과보를 받지 않는 것이 없다. 차계는 그렇지 않다. 부처가 세상에 출현한 뒤에야 제정된다. 그러므로 경론에서는 혹 주객(主客)이라 하고, 혹 신구(新舊)라고 하며, 혹 이치를 어김과 일을 어김[違理·違事]으로 나누기도 한다. 나머지는 『계소』와 같다. 다음 과의 성계 가운데 첫 구절은 바로 교의 뜻을 표시한다. ‘위(謂)’ 이하는 이를 해석하여 성립시킨다. 처음 두 구절은 문장은 느슨함을 보인다. 이는 모든 성계를 포괄하므로 ‘모두 있다[並有]’고 한 것이다. ‘문장은 비록[文雖]’ 이하는 뜻은 엄격함을 해석한다. 처음은 가르침이 엄격하고 행하기 어려움을 밝힌다. ‘여하(如下)’ 이하는 두 계를 간략히 들어 위의 가르침이 엄격함을 드러낸다. ‘기(既)’ 이하 두 구절은 위의 행하기 어려움을 해석한다. ‘고지(故知)’ 이하는 결론을 돌려 맺는다. ‘세 때[三時]’란 처음 들어갈 때, 들어간 뒤, 나올 때를 말한다. 이 세 때 가운데 조금이라도 즐기는 생각을 일으키면 곧 중죄를 이룬다. ‘훼자(毀呰)’는 구십단타 가운데 욕설계[罵戒]이니, 자비로운 마음으로 가르치고 권면하여 꾸짖는 것은 범하지 않는다. 조금이라도 성냄을 일으키면 또한 정죄로 판정된다. 그러므로 ‘실제로 허용하지만 범죄를 맺는다[開實結犯]’ 등이라 한 것이다. (두 계의 허용 문구는 모두 계본에 보인다.) 차계 가운데 처음은 느슨함과 엄격함을 밝힌다. 제(制)는 곧 엄격함이고 개(開)는 곧 느슨함이다. 앞의 성계와 상대하여 뜻으로 네 구를 세운다. 첫째, 문장은 느슨하나 뜻은 엄격한 것은 성계 가운데 허용하는 경우이다. 둘째, 문장은 엄격하나 뜻은 느슨한 것은 차계 가운데 제정한 경우이다. (성업이 아니므로 인연에 따라 허용하기 때문이다.) 셋째, 둘 다 엄격한 것은 성계 가운데 제정한 경우이다. 넷째, 둘 다 느슨한 것은 차계 가운데 허용한 경우이다. ‘어찌 아니겠는가[豈非]’ 이하는 바로 교를 일으킨 뜻을 보인다. 위에서는 세속을 보호함을 밝히고, ‘대자(大慈)’ 이하는 도인을 제어함을 밝힌다. 도인이 허물이 없으면 세속 사람은 선심을 낸다. 한 번의 제정으로 두 가지 이익을 얻으니 방편의 교묘함이 여기에 있다. 『열반경』에서 말한 ‘세상의 비난과 혐의를 그치게 한다[息世譏嫌]’는 것이 바로 그 뜻이다. ‘왕갱(枉坑)’에서 왕(枉)은 사곡함을 뜻한다. 승가에 대해 비방을 일으키면 반드시 삿된 길에 떨어져 영원히 빠져나오지 못하므로 구덩이에 비유한 것이다. 또는, 과보로 말하면 곧 고취[苦趣]에 비유한 것이라고 할 수 있다. 인용한 증거에서 그 논의 제7권은 범죄에 세 종류가 있음을 밝힌다. 첫째는 처음 범한 인연이고, 둘째는 범한 일을 인하여 계를 제정한 것이며, 셋째는 거듭 제정한 것이다. 거듭 제정하는 가운데 다시 두 종류의 인연이 있다. 하나는 엄격함이고 둘은 느슨함이다. 엄격함은 축생과 더불어 음행해도 사람과 같은 죄를 범하는 데까지 이르는 것이며, 느슨함은 도를 버리고 집으로 돌아가 음행하는 것을 허락하는 것이다. 뒤에 다시 도를 좋아하면 출가하여 구족계를 받는 것도 허락한다. (이는 성계를 밝힌 것이다.) 또 말한다. 세상 사람들이 비난하여 말하기를, “어찌하여 비구가 자비심 없이 나무의 생명을 끊는가?” 하였다. 부처님이 이 때문에 계를 제정한 것은 엄격함이고, 거처를 보호하기 위해 초목을 베는 것을 허락한 것은 느슨함이다. (이는 차계를 밝힌 것이다.) 둘째 ‘의(儀)’에서 의는 법식을 말한다. ‘찾아보게 한다[令尋之]’는 것은 논가의 뜻에서 나온 말이다. 앞에서 우선 두 계를 인용하여 모습을 드러낸 것은 이 예에 준하여 여러 계를 찾아보게 하려는 뜻이다. 모두 그렇지 않은 것이 없으므로 ‘통틀어 살펴본다[通望]’고 한 것이다. 이것으로 앞의 차계·성계 두 계의 엄격함과 느슨함의 뜻을 증명하니 일체에 두루 해당한다. 다음 개제[開制]에서는 오직 차계만을 근거로 하므로 앞과 다르다. 표제에서 말한다. ‘징(徵)’은 ‘구한다’와 ‘검증한다’ 두 뜻으로 풀이할 수 있으며 둘 다 통한다. 인용하여 보이는 가운데 첫 과에서 말한 ‘아래 글[下文]’은 곧 오백결집의 글이며, 그곳에서는 가섭의 결집을 밝힌다. 결집을 마친 뒤 장로 부나라가 다시 결집의 차례를 따져 물었다. 가섭은 하나하나 대답했다. 뒤이어 그가 말하였다. “나는 모두 인정하지만 오직 여덟 가지 일만 제외한다. 나는 부처님께 직접 듣고 기억하여 지니며 잊지 않았다. 부처님께서는 안에서 묵는 것[內宿], 안에서 조리하는 것[內煮] 등을 허락하셨다.” 가섭이 대답했다. “실로 그대가 말한 것과 같다. 세존께서는 곡식이 귀했기 때문에 허락하셨으나,</w:t>
      </w:r>
    </w:p>
    <w:p>
      <w:pPr>
        <w:spacing w:before="60" w:after="40"/>
      </w:pPr>
      <w:r>
        <w:rPr>
          <w:rFonts w:ascii="Noto Sans KR" w:hAnsi="Noto Sans KR"/>
          <w:b/>
          <w:color w:val="667085"/>
          <w:sz w:val="17"/>
        </w:rPr>
        <w:t>원문 (계속)</w:t>
      </w:r>
    </w:p>
    <w:p>
      <w:pPr>
        <w:pStyle w:val="SourceText"/>
      </w:pPr>
      <w:r>
        <w:t>時世還豐佛仍制斷。彼復言。佛是一切知見。不應制已還開開已復制(意云開制無定則非一切知見)。鈔引迦葉答辭仍易知見為智人耳。此明時有豐儉不可一定。故興此教被及後世。即了論中時毘尼也。在世教中五分文出第二十二卷。上明聽違佛制(彼疏釋云。如手[1]摶食此方不為善。又如袒膊跣足之類)。雖非下明聽從他制(如用匙筯及鞋履偏袖及依王制等)。問消文可爾興意如何。答時數遷流豐儉不定。方隅隔越風土不同。立法檢非難為一概。意使隨時適變逐處所宜。故立未來竪通像末仍施現在。橫被邊夷旨在為人義見于此。問時方名相未知何出。答明了論有時處毘尼。彼云。邊地受五得數浴洗。中國不聽(此名處也)。昔用三歸今時不得。熱時數洗。寒時不得(此即時也)。故知時方不唯一事。問既曰當宗以辨。那引五分而明在世耶。答本律明開邊方五事。但文局事定未顯通收。故假彼文以申當部耳。今世愚僧不知教相。破戒作惡習俗成風。見持戒者事與我違。便責不善隨方呵為顯異。邪多正寡孰可言之。法滅世衰由來漸矣。又東南禪講半夜噉粥過午方齋。木鉢紗衣不殊外俗。循名昧實竝謂隨方。不學愚癡一至於此慎之。互融中二教即二世教此有二釋。前教本為未來即兼佛世。後教本興現在仍通像末。或可。恐疑引用五分故此釋之。彼此兩字即指二宗。謂四分制已更開即兼在世。五分雖制不用亦兼未來。既而彼此相兼。即知。本宗自具二世。但文不顯故用彼文。問遮性中亦明開制與此何別。答前通遮性此唯在遮。若是性戒不論時處。故了論中一切時處。毘尼謂婬盜等是也。第三例中酬因曰報。言強弱者或約男女二位。對下就制也。又男女中各分三根。對下約行也。所以不言重輕而言聽者。以重輕之言不該約行故以重聽通收二種。就制即止持約行即作持。初中準戒疏深防限分各有通別。制四重防三毒即根本防。制種類防四重名深防(此即通也)。又云。過犯未窮預加重約禁微防著。故曰深防如尼觸犯夷等類(等餘三重。約戒以論即名別也。若飲虫水防殺畜。手搏防打亦號深防。非此中意以不對報故)。言限分者指重緣心。以為下凡限分之制(此即名通通諸戒故)。又云。若就相論可有修學。竝是限分如漏失僧殘尼墮(此為別也。又如僧中輒教尼等及尼中四獨紡績。一切不同之戒是也)。[2]令此約報強弱須從別論(古記反破此解。請以戒疏為準)。約行者山謂蘭若即上根也。世謂聚落即中下根也。然上士不獨居山。中下豈唯在聚。取其大約以處分機。初明山者僧尼二眾通行四依。一糞衣。二乞食。三樹下坐。四腐爛藥(此上根也。尼樹下坐但非蘭若)。二明世者衣中根報。次者制三衣。又次者畜百一。又次者畜長。又次者被褥等重物。又次者聽眾寶莊嚴(此非常教。唯天須菩提耳)。上準戒疏明五開。彼云良由眾生根報不同強弱不等。致令大聖方便開遮(此五前強後弱中間互通)。食中開受僧別二請僧常檀越送等。處開二房藥開三種(此四開中下[3]幾)。問制行二位強弱何分。答制則強輕而弱重(強依限分弱假深防)。行則強制而弱聽(強者堪耐弱必隨開)。四中初句明機差。此謂佛世起教之機。非五部師也。次句示教別。即對諸部以明輕重。輕重言通不出罪事。如初篇重犯婬制毛頭盜限滿五。</w:t>
      </w:r>
    </w:p>
    <w:p>
      <w:pPr>
        <w:spacing w:before="60" w:after="40"/>
      </w:pPr>
      <w:r>
        <w:rPr>
          <w:rFonts w:ascii="Noto Sans KR" w:hAnsi="Noto Sans KR"/>
          <w:b/>
          <w:color w:val="2E74B5"/>
          <w:sz w:val="17"/>
        </w:rPr>
        <w:t>한국어 직역 (계속)</w:t>
      </w:r>
    </w:p>
    <w:p>
      <w:pPr>
        <w:pStyle w:val="TranslationText"/>
      </w:pPr>
      <w:r>
        <w:t>그때 세상이 다시 풍족해지자 부처님께서는 다시 금하셨다.” 그가 다시 말하였다. “부처님은 일체를 아시고 보시는 분이니 이미 제정한 것을 다시 허락하거나, 허락한 것을 다시 제정해서는 안 된다.” (뜻은 개제에 일정함이 없다면 일체지견이 아니라는 말이다.) 『초』에서는 가섭의 답변을 인용하면서 ‘지견(知見)’을 ‘지인(智人)’으로 바꾸었을 뿐이다. 이는 시대에 풍년과 흉년이 있어 하나로 고정할 수 없음을 밝힌다. 그러므로 이 가르침을 일으켜 후세까지 미치게 한 것이다. 곧 『요론』에서 말한 시대에 따른 비니[時毘尼]이다. 현세의 가르침 가운데 『오분율』의 글은 제22권에 나온다. 위에서는 부처님의 제정을 어겨도 허락되는 경우를 밝힌다. (그 소에서는 “손으로 뭉쳐 먹는 것 같은 것은 이곳에서는 좋게 여기지 않고, 또 어깨를 드러내거나 맨발로 다니는 것과 같은 경우”라고 풀이한다.) ‘비록 … 아니다[雖非]’ 이하는 다른 이의 제정에 따르는 것을 허락함을 밝힌다. (숟가락과 젓가락, 신발, 한쪽 소매의 옷을 사용하거나 왕의 제도에 따르는 것 등이다.) 문장을 해석하는 것은 그렇다 하더라도, 교를 일으킨 뜻은 무엇인가? 답한다. 시대는 자주 바뀌어 풍년과 흉년이 일정하지 않고, 지역은 멀리 떨어져 풍토가 같지 않으므로, 법을 세워 잘못을 단속하는 데 하나의 기준만을 적용하기 어렵다. 뜻은 때에 따라 변화에 맞추고, 곳에 따라 마땅함을 따르게 하려는 데 있다. 그러므로 미래를 위해 세워 세로로는 상법·말법까지 통하게 하고, 또한 현재에 시행하여 가로로는 변방과 오랑캐 지역까지 두루 미치게 하니, 뜻은 사람을 위한 데 있음을 여기서 알 수 있다. 묻는다. ‘때[時]’와 ‘지역[方]’이라는 명칭은 어디서 나온 것인지 알지 못하겠다. 답한다. 『명료론』에 ‘시비니’와 ‘처비니’가 있다. 그 논에서 말한다. “변지에서는 다섯 사람이면 수계할 수 있고 자주 목욕하는 것도 허용하지만, 중국에서는 허락하지 않는다.” (이것을 ‘처[處]’라 한다.) “옛날에는 삼귀의만으로도 되었지만 지금은 되지 않는다. 더운 때에는 자주 씻어도 되지만, 추운 때에는 허락되지 않는다.” (이것이 곧 ‘시[時]’이다.) 그러므로 시와 방이 한 가지 일에만 국한되지 않음을 알 수 있다. 묻는다. 이미 ‘당종에 의거하여 분별한다’고 하였는데, 어째서 『오분율』을 인용하여 현세를 밝히는가? 답한다. 본율에도 변방에서 다섯 가지 일을 허용한다는 내용이 있지만, 글이 개별 사안에 국한되어 전체를 아우른다는 뜻이 드러나지 않는다. 그러므로 그 문장을 빌려 당부[當部]의 뜻을 펴 보인 것이다. 지금 세상의 어리석은 승려들은 교상을 알지 못하고 파계하여 악을 저지르며 습속을 이루었다. 계를 지키는 사람이 자기와 행사가 다르면 곧 ‘지역의 풍속을 따르지 않는다’고 꾸짖고, 드러나게 다름을 책망한다. 삿된 이가 많고 바른 이가 적으니 누가 이를 말할 수 있겠는가. 법이 소멸하고 세상이 쇠퇴하는 것이 오래전부터 점차 이와 같았다. 또 동남 지방의 선·강원에서는 한밤중에 죽을 먹고 정오가 지나서야 재를 들며, 나무 발우와 비단옷이 세속 사람과 다르지 않다. 이름만 좇고 실질에는 어두우면서 모두 ‘지역에 따른 것’이라 한다. 배우지 않은 어리석음이 이 지경에 이르렀으니 삼가야 한다. ‘서로 융통한다[互融]’에서 두 교는 곧 두 시대의 가르침이며, 이에 두 가지 해석이 있다. 앞의 가르침은 본래 미래를 위한 것이지만 부처님 재세도 겸하고, 뒤의 가르침은 본래 현재에 일어났지만 상법·말법에도 통한다. 또는, 『오분율』을 인용한 것을 의심할까 염려하여 이처럼 풀이한 것이라 볼 수 있다. ‘피(彼)’와 ‘차(此)’ 두 글자는 곧 두 종을 가리킨다. 『사분율』에서 제정한 뒤 다시 허용한 것은 곧 재세를 겸한 것이고, 『오분율』에서 비록 제정했어도 쓰지 않은 것은 또한 미래를 겸한 것이다. 이처럼 피차 서로 겸하므로 곧 알 수 있다. 본종 자체에 두 시대가 모두 갖추어져 있다. 다만 글에 분명히 드러나지 않으므로 저 글을 사용한 것이다. 묻는다. 앞의 차성[遮性]에서도 개제를 밝혔는데 이것과 무엇이 다른가? 답한다. 앞에서는 차계와 성계에 모두 통했지만 여기서는 오직 차계만을 다룬다. 성계라면 시대와 장소를 논하지 않는다. 그러므로 『요론』에서 말하는 ‘모든 때와 모든 장소의 비니[一切時處毘尼]’는 음행·도둑질 등을 말한다. 셋째 예에서 ‘수인왈보(酬因曰報)’란 원인에 응하여 받는 것을 ‘보(報)’라 한다는 뜻이다. ‘강약(強弱)’이라 한 것은 혹 남녀 두 지위를 기준으로 하여 아래의 ‘제(制)에 의거함’과 상대한다. 또는 남녀 각각에 다시 세 근기를 나누어 아래의 ‘행(行)에 의거함’과 상대한다. ‘경중’이라 하지 않고 ‘중청(重聽)’이라 한 까닭은 ‘경중’이라는 말은 행에 의거한 경우까지 포괄하지 못하므로 ‘중청’으로 두 종류를 함께 포괄한 것이다. ‘제에 의거함’은 곧 지지[止持]이고, ‘행에 의거함’은 곧 작지[作持]이다. 처음 가운데 『계소』에 따르면 심방[深防]과 한분[限分]에 각각 통과 별이 있다. 네 중계를 제정해 삼독을 막는 것이 곧 근본적인 방호이고, 중죄의 종류를 제정해 네 중계를 막는 것이 심방이다. (이는 통이다.) 또 말한다. “범할 허물이 아직 드러나지 않았을 때 미리 무거운 제약을 더하여 미세한 것을 금하고 뚜렷한 것을 막는다.” 그러므로 ‘심방’이라 한다. 예컨대 비구니가 접촉하면 바라이를 범하는 종류이다. (나머지 세 중죄도 포함한다. 계를 기준으로 논하면 이를 ‘별’이라 한다. 벌레 있는 물을 마시는 것으로 살생을 막고, 손으로 치는 것으로 구타를 막는 것도 ‘심방’이라 하지만 여기서의 뜻은 아니다. 과보와 상대하여 말한 것이 아니기 때문이다.) ‘한분(限分)’은 중연심[重緣心]을 가리켜 하근 범부의 한계에 맞춰 제정한 것이다. (이는 모든 계에 통하므로 ‘통’이라 한다.) 또 말한다. “모습을 기준으로 논하면 닦아 배울 수 있는 것이 있으나, 모두 한분이다. 예컨대 누실(漏失)은 비구에게 승잔이고 비구니에게 타죄이다.” (이는 ‘별’이다. 또 비구 가운데 비구니를 함부로 가르치는 계 등과 비구니 가운데 네 독계 및 방적계 등, 일체의 서로 다른 계도 이에 해당한다.) 여기서는 과보의 강약에 의거하므로 반드시 별을 따라 논해야 한다. (옛 기록은 도리어 이 해석을 논파했으나 『계소』를 기준으로 삼아야 한다.) 행에 의거한 경우 ‘산(山)’은 난야, 곧 상근을 뜻하고, ‘세(世)’는 취락, 곧 중·하근을 뜻한다. 그러나 상근의 사람이 산에만 사는 것도 아니고, 중·하근이 오직 취락에만 있는 것도 아니다. 대략적인 경향을 취하여 장소로 근기를 나눈 것이다. 처음 산에 사는 경우, 비구와 비구니 두 무리는 모두 사의(四依)를 행한다. 첫째 분소의, 둘째 걸식, 셋째 나무 아래에서 앉음, 넷째 부란약이다. (이것이 상근이다. 비구니는 나무 아래에 앉되 난야는 아니다.) 둘째 세간에 사는 경우, 의복에 대해서는 중근의 과보에 맞추어 허용의 단계가 이어진다. 그 다음 단계에는 삼의를 제정하고, 또 그 다음에는 백일물[百一]을 소유하게 하며, 또 그 다음에는 장의(長衣)를 소유하게 하고, 또 그 다음에는 이불 등 무거운 물품을 허락하며, 또 그 다음에는 여러 보물로 장엄한 것을 허락한다. (이는 통상적인 가르침이 아니며 천수보리[天須菩提]에게만 해당한다.) 이상은 『계소』에 준하여 다섯 가지 허용을 밝힌 것이다. 그 글에서 “진실로 중생의 근기와 과보가 서로 달라 강약이 같지 않기 때문에 대성께서 방편으로 열고 막으신 것이다”라고 했다. (이 다섯은 앞이 강하고 뒤가 약하며, 중간은 서로 통한다.) 음식에 대해서는 승가·개인 두 종류의 청식과 승가의 상식, 단월이 보내는 음식 등을 허용하고, 처소에서는 두 방을, 약에서는 세 종류를 허용한다. (이 네 가지 허용은 중·하근을 위한 것이다.) 묻는다. 제와 행 두 지위의 강약은 어떻게 나누는가? 답한다. 제에서는 강한 자에게는 가볍게 하고 약한 자에게는 무겁게 한다. (강자는 한분에 의지하고, 약자는 심방을 빌린다.) 행에서는 강한 자에게 제정을 적용하고 약한 자에게는 허용을 적용한다. (강자는 감내할 수 있고 약자는 반드시 허용을 따라야 한다.) 넷째에서 첫 구절은 근기의 차이를 밝힌다. 이는 부처님 재세에 교를 일으키게 한 근기를 말하며 오부의 논사들을 말하는 것이 아니다. 다음 구절은 교의 차이를 보인다. 곧 여러 부파를 상대하여 경중을 밝힌다. ‘경중’이라는 말은 넓어서 죄와 일을 벗어나지 않는다. 예컨대 초편의 중범[重犯], 음계에서 모두까지를 기준으로 한 것, 도계에서 다섯 전을 기준으로 한 것,</w:t>
      </w:r>
    </w:p>
    <w:p>
      <w:pPr>
        <w:spacing w:before="60" w:after="40"/>
      </w:pPr>
      <w:r>
        <w:rPr>
          <w:rFonts w:ascii="Noto Sans KR" w:hAnsi="Noto Sans KR"/>
          <w:b/>
          <w:color w:val="667085"/>
          <w:sz w:val="17"/>
        </w:rPr>
        <w:t>원문 (계속)</w:t>
      </w:r>
    </w:p>
    <w:p>
      <w:pPr>
        <w:pStyle w:val="SourceText"/>
      </w:pPr>
      <w:r>
        <w:t>羯磨楷定受法簡人之類。即此重餘輕。又開結淨地捨財還主接俗生善之類。又諸部境想不同。五分不開疑想。僧祇性惡無疑想。十誦前有方便除疑想(今鈔準用)。四分除破僧婬酒不開疑想。餘戒通開。上竝此輕他重。下二句證成。異執即是各計。非貶斥也。問此就當宗以辨興意。那以五部為證耶。答此舉群宗為顯四分。五中初句通[4]慓。事謂止持門一切諸戒如婬盜等。法即作持門一切制法。如結說安恣衣藥受淨及餘一切眾別羯磨。法下別釋。初二句明制法意。上列諸法通制一化。行必有方違則獲罪。如諸羯磨。竝託緣成必須四準評量七非撿校。故曰法唯等。事下四句出制事意。情謂有情性即三性。性因情起故云情性。然以情變不常隨緣無量故。令聖制教等塵沙。事託境生故云隨境。有犯不犯故云得失。或託下釋上隨制。三性犯戒廣如中卷篇聚名報及戒疏中。今依疏文略引示之。彼云。託善緣以興教者。如坐禪讀誦講導開悟。必以正命居懷制伏煩惱此名善法。方希名利邪命自居。相雖是善反成貪毒。壞心障道勿過於此。是故大聖興教防之(此通遮性。性如慈心斷命好心互用三寶等。遮如乞衣過受勸增等類)。言不善緣以興教者如十惡等。體是不善能廣三途。增惱障道故聖因過制教防之(此局性惡)。言託無記以興教者如草土等。體雖無記數作不已。外彰譏醜內增心亂[1]教制防約。作者犯墮餘廣如後(此唯遮戒)。言世譏者即諸戒緣多因俗譏起過。方制一往以分。則上句通遮性下句唯局遮。然性戒緣起亦兼世譏。故此二句不可偏判。思之可知(古多錯解故為曲示)。如上五例。三四約機為顯於教。餘三就教非不對機。又前二局就[2]止持。後三通於止作。總意中初文為二。上二句結前。總下示意。大毘尼藏興意極多五例。統收大要略盡。望其別條實為未備。故云且略等。薄知言可取解。方詣明有所歸。方謂方所詣即至詣。統一律之始終故云總撮。指一意以該攝故云包舉。拯拔也。凡庸者若據所化實通諸趣。若取可度別在人中。三歸五戒餘道俱霑。具足律儀唯人可受。必約通別兩意釋之。然此所明乃是如來出世大意。語該三藏義涉五乘。且就所宗故為律意耳。泥曰或云泥洹涅槃等。西音之轉小遠疏中翻之為滅。智論涅名為出。槃名為趣言永出諸趣。疏就所證之理。論約能證之智。古記至此廣列義章。今意不存如前已示。然須略舉以遣文相。諸小乘論通明二種涅槃。謂二乘之人見思永盡。真空極證報質未亡。故名有餘依也。及乎化火焚身。身智俱滅同太虛空。故名無餘依也。若約大教即指常住不生滅性為大涅槃。今文[3]須通泥曰兩釋。若就權宗即指前[4]云若取開會須歸後一。扶律談常即其意也。下文調三毒求四果等。竝同此釋。引證中兩段並本律增三中。文初段三句。上二句即孔雀冠婆羅門問阿難之語。下一句即阿難答詞(彼[5]其云為調貪欲瞋恚愚癡令盡故)。增戒學者出世正道增上勝法。非謂漸制而言增也(定慧亦同)。云何下二句即引後段。上句即佛問諸比丘語。為字平[6]乎。下句是比丘答詞(彼具云。云何增戒增心增慧學學此三學。得須陀洹乃至阿羅漢等。文中束之)。所引二文辭理無異。但上約所斷下據所證耳。問戒止業非那云調毒及求果耶。答如戒疏說尋之可解。古記於此廣談斷證紊亂學宗。戒疏委斥如前具引。又云。今所學者正為求此四果。以斯宗正屬聲聞乘。故談至此以為極矣。昔嘗聽習每臨此語不勝痛咽。可謂屈抑祖乘聾瞽來學。</w:t>
      </w:r>
    </w:p>
    <w:p>
      <w:pPr>
        <w:spacing w:before="60" w:after="40"/>
      </w:pPr>
      <w:r>
        <w:rPr>
          <w:rFonts w:ascii="Noto Sans KR" w:hAnsi="Noto Sans KR"/>
          <w:b/>
          <w:color w:val="2E74B5"/>
          <w:sz w:val="17"/>
        </w:rPr>
        <w:t>한국어 직역 (계속)</w:t>
      </w:r>
    </w:p>
    <w:p>
      <w:pPr>
        <w:pStyle w:val="TranslationText"/>
      </w:pPr>
      <w:r>
        <w:t>갈마의 법식을 확정한 것, 수계법에서 사람을 가리는 것 등은 곧 이 종에서는 무겁고 다른 종에서는 가볍다. 또 정지를 결하는 것을 허용하고, 사재를 본주에게 돌려주며, 속인을 접하여 선을 낳게 하는 것 등의 경우도 있다. 또 여러 부파의 경상[境想]이 서로 다르다. 『오분율』은 의심과 생각을 허용하지 않고, 『승기율』은 성악에 대해 의심과 생각을 허용하지 않으며, 『십송율』은 앞에 방편이 있으면 의심과 생각을 제외한다. (지금 『초』에서는 이를 준용한다.) 『사분율』은 파승·음행·음주를 제외하면 의심과 생각을 허용하지 않는 경우가 없고 나머지 계는 모두 허용한다. 이상은 모두 이 종에서는 가볍고 다른 종에서는 무거운 경우이다. 아래 두 구절은 이를 증명하여 성립시킨다. ‘이집(異執)’은 곧 각자의 견해를 말하며 폄하하는 뜻이 아니다. 묻는다. 이는 당종에 의거하여 교를 일으킨 뜻을 분별하는데 어째서 오부로 증명하는가? 답한다. 이는 여러 종을 들어 『사분율』을 드러내기 위한 것이다. 다섯째에서 첫 구절은 통틀어 표시한다. ‘사(事)’는 지지문에 속하는 일체의 계, 예컨대 음행·도둑질 등을 말하고, ‘법(法)’은 작지문에 속하는 일체의 제정된 법을 말한다. 예컨대 결계·설계·안거·자자·의약의 수지와 정법, 그리고 그 밖의 일체 중법·별법 갈마이다. ‘법’ 이하는 따로 풀이한다. 처음 두 구절은 법을 제정한 뜻을 밝힌다. 위에 든 여러 법은 한 시대의 교화 전체에 통용하도록 제정된 것이며, 행에는 반드시 정해진 방법이 있어 어기면 죄를 얻는다. 예컨대 여러 갈마는 모두 인연에 의탁해 성립하므로 반드시 사준(四準)으로 평량하고 칠비(七非)로 검교해야 한다. 그러므로 ‘법은 오직 …[法唯]’이라고 한 것이다. ‘사(事)’ 이하 네 구절은 일을 제정한 뜻을 밝힌다. ‘정(情)’은 유정을 말하고 ‘성(性)’은 삼성(三性)을 말한다. 성은 정으로 인해 일어나므로 ‘정성(情性)’이라 한다. 그러나 정은 변화하여 일정하지 않고 인연에 따라 한량이 없기 때문에 성인이 제정한 교법도 티끌처럼 무수하다. 일은 경계에 의탁해 생기므로 ‘경계를 따른다[隨境]’고 하고, 범함과 범하지 않음이 있으므로 ‘득실(得失)’이라 한다. ‘혹 의탁하여[或託]’ 이하는 위의 ‘제정을 따른다[隨制]’를 해석한다. 삼성으로 계를 범하는 것은 중권의 「편취」 중 명보[名報]와 『계소』에 자세하다. 지금은 『계소』의 글에 따라 간략히 인용하여 보인다. 거기서 말한다. “선한 인연에 의탁하여 교를 일으킨다는 것은 좌선·독송·강설·인도하여 깨우치는 것과 같다. 반드시 정명(正命)을 품고 번뇌를 제어해야 하니 이것을 선법이라 한다. 그런데 명예와 이익을 바라고 사명(邪命)으로 처신한다면 겉모습은 비록 선하지만 도리어 탐독(貪毒)을 이룬다. 마음을 무너뜨리고 도를 막는 것이 이보다 심한 것이 없다. 그러므로 대성께서 교를 일으켜 이를 막으셨다.” (이는 차계와 성계에 모두 통한다. 성계의 예로는 자비심으로 생명을 끊는 것, 좋은 마음으로 삼보의 물건을 서로 전용하는 것 등이 있고, 차계의 예로는 옷을 구걸하거나 과도하게 받고 더 받도록 권하는 것 등이 있다.) “불선한 인연에 의탁하여 교를 일으킨다는 것은 십악 등과 같다. 그 본체가 불선하여 삼악도를 넓히고 번뇌를 더하고 도를 막으므로 성인이 그 허물을 인하여 교를 제정해 막으셨다.” (이는 성악에만 국한된다.) “무기의 인연에 의탁하여 교를 일으킨다는 것은 풀과 흙 등과 같다. 본체는 비록 무기이지만 자주 거듭하면 밖으로는 비난받을 추한 모습을 드러내고 안으로는 마음의 산란을 더하므로 교로써 제정해 단속한다. 행하는 이는 타죄를 범한다.” 나머지는 뒤에 자세하다. (이는 오직 차계이다.) ‘세상의 비난[世譏]’이란 여러 계의 인연이 흔히 세속의 비난 때문에 허물이 일어난 뒤 비로소 제정된 것을 말한다. 대략 나누면 윗구절은 차계와 성계에 통하고 아랫구절은 오직 차계에만 해당한다. 그러나 성계의 연기에도 세상의 비난이 겸해 있으므로 이 두 구절을 한쪽에만 치우쳐 판정해서는 안 된다. 생각하면 알 수 있다. (옛 해석에 오류가 많아 자세히 보인 것이다.) 위의 다섯 예에서 셋째와 넷째는 근기에 의거하여 교를 드러낸 것이고, 나머지 셋은 교에 의거하지만 근기를 상대하지 않는 것은 아니다. 또 앞의 둘은 지지에만 국한되고, 뒤의 셋은 지와 작에 모두 통한다. 총의 가운데 첫 문단은 둘로 나뉜다. 위 두 구절은 앞을 맺고, ‘총(總)’ 이하는 뜻을 보인다. 대비니장이 일어난 뜻은 지극히 많지만, 다섯 가지 예가 큰 요점을 총괄하여 대략 다 포섭한다. 개별 조목으로 보면 실제로 모두 갖추지는 못했으므로 ‘또 간략히[且略]’ 등이라고 한 것이다. ‘박지(薄知)’는 대강 이해할 수 있다는 말이고, ‘방예(方詣)’는 돌아갈 곳이 있음을 밝힌다. ‘방(方)’은 방향·장소이고 ‘예(詣)’는 이른다는 뜻이다. 한 율의 처음과 끝을 통일하므로 ‘총촬(總撮)’이라 하고, 하나의 뜻을 가리켜 전체를 포섭하므로 ‘포거(包舉)’라고 한다. ‘증(拯)’은 구제한다는 뜻이다. ‘범용(凡庸)’은 교화의 대상을 기준으로 하면 실제로 여러 취에 통하지만, 실제로 제도할 수 있는 대상을 취하면 별도로 인간에 있다. 삼귀의와 오계는 다른 도의 중생도 모두 혜택을 입지만, 구족율의는 오직 인간만 받을 수 있다. 반드시 통과 별 두 뜻으로 풀이해야 한다. 그러나 여기서 밝히는 것은 여래가 세상에 나오신 큰 뜻으로서 말은 삼장에 두루 미치고 뜻은 오승에 관계한다. 다만 소종을 기준으로 하므로 율의 뜻이라 한 것일 뿐이다. ‘니왈(泥曰)’은 혹 니원(泥洹), 열반(涅槃) 등이라 하는데 서역 음이 변하여 조금 멀어진 것이다. 『소』에서는 이를 ‘멸(滅)’이라 번역한다. 『지론』에서는 ‘열(涅)’을 ‘나온다[出]’고 하고, ‘반(槃)’을 ‘나아간다[趣]’고 하여, 영원히 모든 취에서 벗어난다는 뜻이라 한다. 『소』는 증득되는 이치를 기준으로 하고, 『론』은 능히 증득하는 지혜를 기준으로 한다. 옛 기록은 여기서 의장(義章)을 널리 펼쳤으나, 지금의 뜻은 그것을 취하지 않음을 앞에서 이미 보였다. 다만 문맥을 이해시키기 위해 간략히 들어야 한다. 여러 소승론에서는 두 종류의 열반을 통틀어 밝힌다. 곧 이승의 사람이 견혹과 사혹을 영원히 다하여 진공을 궁극적으로 증득하였으나 과보로 받은 몸은 아직 사라지지 않았으므로 유여의열반이라 한다. 그리고 교화의 불로 몸을 태우는 때에 이르면 몸과 지혜가 모두 소멸하여 큰 허공과 같아지므로 무여의열반이라 한다. 대교에 의거하면 상주하여 생멸하지 않는 성품을 대열반이라 한다. 지금 본문에서 ‘니왈’을 풀이할 때에는 두 해석에 통해야 한다. 권종에 의거하면 앞의 두 열반을 가리키고, 개회에 의거하면 반드시 뒤의 하나로 귀결시켜야 한다. ‘율을 부축하여 상주를 말한다[扶律談常]’는 것이 바로 이 뜻이다. 아래 글의 ‘삼독을 다스리고 사과를 구한다’ 등도 모두 이와 같이 풀이한다. 인용한 증거의 두 단락은 모두 본율 「증삼」에 나온다. 글의 첫 단락은 세 구절이다. 위 두 구절은 공작관 바라문이 아난에게 묻는 말이고, 아래 한 구절은 아난의 답이다. (그 글에서는 “탐욕·진에·우치를 조복하여 다하게 하기 위해서이다”라고 한다.) ‘증계학(增戒學)’은 출세간의 바른 도 가운데 더욱 뛰어난 법이라는 뜻이며, 점차 제정한다는 뜻에서 ‘증(增)’이라 한 것이 아니다. (정과 혜도 마찬가지이다.) ‘어떻게[云何]’ 이하 두 구절은 곧 뒤 단락을 인용한 것이다. 윗구절은 부처님이 여러 비구에게 묻는 말이고, ‘위(為)’자는 평성으로 읽는다. 아랫구절은 비구들의 답이다. (그 글에는 “어떻게 증계·증심·증혜를 배우는가? 이 삼학을 배워 수다원에서 아라한에 이른다”라고 갖추어져 있는데, 본문에서는 이를 묶어 썼다.) 인용된 두 글은 문사와 이치가 다르지 않다. 다만 위는 끊어야 할 바를 기준으로 하고 아래는 증득할 바를 기준으로 한 것이다. 묻는다. 계는 업의 비행을 그치게 할 뿐인데 어째서 삼독을 조복하고 과를 구한다고 하는가? 답한다. 『계소』의 설명과 같으니 찾아보면 알 수 있다. 옛 기록은 여기서 단증을 널리 말하여 율학의 종지를 어지럽혔고, 『계소』에서는 앞에서 자세히 인용한 것처럼 이를 상세히 배척한다. 또 말한다. “지금 배우는 자가 바로 구하는 것은 이 사과이다.” 이 종은 본래 성문승에 속하기 때문에 여기까지 논한 것을 궁극으로 삼은 것이다. 내가 예전에 이를 듣고 배울 때마다 이 말에 이르면 통곡을 이기지 못했다. 실로 조사(祖師)의 승을 억누르고 후학의 귀와 눈을 멀게 한 것이라 할 만하다.</w:t>
      </w:r>
    </w:p>
    <w:p>
      <w:pPr>
        <w:spacing w:before="60" w:after="40"/>
      </w:pPr>
      <w:r>
        <w:rPr>
          <w:rFonts w:ascii="Noto Sans KR" w:hAnsi="Noto Sans KR"/>
          <w:b/>
          <w:color w:val="667085"/>
          <w:sz w:val="17"/>
        </w:rPr>
        <w:t>원문 (계속)</w:t>
      </w:r>
    </w:p>
    <w:p>
      <w:pPr>
        <w:pStyle w:val="SourceText"/>
      </w:pPr>
      <w:r>
        <w:t>受戒篇明上品發心。沙彌篇說出家學本。篇聚所引勝鬘智論竝以毘尼。即摩訶衍。羯磨疏中圓教出體。即同三聚終歸大乘域心於處。何得不思致虧發足。如是等文云何銷釋。致使一家教門宗骨俱喪。後賢有識深須鏡諸。結指中上三句指下篇別事。下二句示此中總意。下諸門者即三十篇。所以不言篇者。以一一篇中隨諸別事各有制意。今此遍指篇中別科故云諸門耳。下總結云此之十條竝總束諸門。豈非指下諸篇耶(有云後九門者非也)。尋條知本者條即前事是別相故。本謂今文示總義故(餘九同此[7]里文略耳)。[8]◎</w:t>
      </w:r>
    </w:p>
    <w:p>
      <w:pPr>
        <w:spacing w:before="60" w:after="40"/>
      </w:pPr>
      <w:r>
        <w:rPr>
          <w:rFonts w:ascii="Noto Sans KR" w:hAnsi="Noto Sans KR"/>
          <w:b/>
          <w:color w:val="2E74B5"/>
          <w:sz w:val="17"/>
        </w:rPr>
        <w:t>한국어 직역 (계속)</w:t>
      </w:r>
    </w:p>
    <w:p>
      <w:pPr>
        <w:pStyle w:val="TranslationText"/>
      </w:pPr>
      <w:r>
        <w:t>「수계편」에서는 상품의 발심을 밝히고, 「사미편」에서는 출가 수행의 근본을 말하며, 「편취」에서 인용한 『승만경』과 『지론』은 모두 비니를 곧 마하연이라고 한다. 『갈마소』에서는 원교로 계체를 밝히고, 곧 삼취정계와 같다고 하여 끝내 대승으로 귀결시키는데, 마음을 어찌 그곳에만 한정하겠는가. 어찌 생각하지 않아 출발의 첫걸음을 그르칠 수 있겠는가. 이와 같은 글들을 도대체 어떻게 해석할 것인가. 이 때문에 한 종가의 교문과 종골이 모두 상실되었다. 뒤의 현명하고 식견 있는 이는 깊이 거울삼아야 한다. 결론에서 위 세 구절은 아래 여러 편의 개별 사안을 가리키고, 아래 두 구절은 여기의 총체적 뜻을 보인다. ‘아래의 여러 문[下諸門]’은 곧 삼십 편이다. ‘편’이라 하지 않은 까닭은 편마다 각각의 개별 사안에 따라 저마다 제정한 뜻이 있기 때문이다. 지금은 여러 편 안의 개별 과를 두루 가리키므로 ‘여러 문’이라 한 것이다. 아래 총결에서 “이 열 조목은 모두 여러 문을 총괄하여 묶는다”고 하였으니, 어찌 아래 여러 편을 가리키는 것이 아니겠는가. (‘뒤의 아홉 문’을 가리킨다는 설은 옳지 않다.) ‘조목을 따라 근본을 안다[尋條知本]’에서 조(條)는 앞의 사안, 곧 별상이고, 본(本)은 지금 글에서 보인 총의를 뜻한다. (나머지 아홉도 이와 같으나 글이 생략되었을 뿐이다.) ◎</w:t>
      </w:r>
    </w:p>
    <w:p>
      <w:pPr>
        <w:pStyle w:val="Heading2"/>
      </w:pPr>
      <w:r>
        <w:t>문단 011  ·  [0168b26]</w:t>
      </w:r>
    </w:p>
    <w:p>
      <w:pPr>
        <w:spacing w:before="60" w:after="40"/>
      </w:pPr>
      <w:r>
        <w:rPr>
          <w:rFonts w:ascii="Noto Sans KR" w:hAnsi="Noto Sans KR"/>
          <w:b/>
          <w:color w:val="667085"/>
          <w:sz w:val="17"/>
        </w:rPr>
        <w:t>원문</w:t>
      </w:r>
    </w:p>
    <w:p>
      <w:pPr>
        <w:pStyle w:val="SourceText"/>
      </w:pPr>
      <w:r>
        <w:t>[0168b26] ◎[9]第二門初標舉者。教興大意如上已明。然其罪事重輕不同。欲本大聖裁量之意故次明之。正明中初科前二句標難。上句指佛心。下句即祖意。何下釋難裁所以。初徵原下釋上二句約人推教則教密難裁。又下就教推機而機差叵究。原亦推也。窮即極也。眾生性欲唯佛窮。盡隨宜授道毫釐不差。既出聖謀故非凡測。若取偶對上句對下合云識病之人。下句對上合云受法之器。法喻互舉語簡義彰。所以下雙結。扣音口亦去呼擊也。方謂方所如來立法量同空界。群生萬類無不沾益。故其所利不在一隅故曰無方。既其無方。則非思議所能及故云豈可等。次科雖然者與奪未決之語。對前乍覽故云重覈。前約當機故難裁斷。今取被後故言自顯。遠標即律教。教以指道喻之如標。超諸世典命之云遠裔謂衣裾取其末下以比後學。在文者即下七例並見律中。凡論教義或無明文。須引證據。律文既顯故不假證。示現總相故云大略。別列中初例。準業疏中明受捨漸頓先五。次十後具名漸。徑受具足。三戒俱得名頓。捨具戒作沙彌捨具十作優婆塞名漸。直作白衣名頓(此古記解。未見制教輕重意)。今約持犯篇中不學無知漸頓釋之。戒疏云。行違本受厭而不學故名止犯。不學具漸頓起心有通局。無知唯局漸。緣境不了犯不學罪。漸中隨境結故輕。頓則一切犯故重(不學出受戒說相。無知出不攝耳戒)。二結正業科。即篇聚之罪各從種類。並約七支業理輕重以分上下。如篇聚云。正結罪科止樹六法是也。三報果不同者此明人類。報有差別。謂男女黃門二形之類。四夷俱重。摩觸麁語媒嫁等則有輕降。如律廣解具列其相。可尋注戒(舊約僧尼別制釋。或引母論犯報四句釋於義似疎)。四攝趣優劣者律明。趣有三種。人及非畜。非人一種通含四趣天修鬼獄。又非畜中各有男女黃形。並如戒本所列。人趣為優畜則為劣。非人通優劣且約四重以示其相。初人趣四戒俱重。二非人婬重餘蘭。畜生婬重盜吉。殺有智蘭無智提(餘篇自尋)。五起情虛實者此有多釋。一如謗妄等戒。情虛故重情實皆開(諸戒不犯文中並標實爾無心等是也)。又諸戒境想初句情虛故重。疑想情實俱輕(除婬酒戒)。又諸戒中或標知故字者。即顯情虛(如故斷畜命知水有虫等)。非故不知即是情實。即如本律。犯必問心無心不犯。制教重輕尋之可見。六開制互立者。一切諸戒若止若作有制未始不開。有開未嘗不制。二教相待義無獨立。且如婬戒。乃至畜生毛頭即犯。仍開怨逼此即制中開也。雖許境合三時無樂開中制也。又如本制三衣次開百一。復制加持後開畜長。仍制說淨時緣不暇。復開十日不說則犯。又如本制安居緣開受日。復制限內須還。又開難緣不返等。但制即是重開並為輕。如是類求方體教意。七中喧即聚落中下兩根。靜即蘭若頭陀上行。四依教重四開教輕(此明如來制教重輕。又云在文自顯。須就本律詳而求之。故今所釋頗與昔異)。結示中上句屬佛。下句屬鈔主。據本制懷臨事處斷則輕重合教。萬無一失料簡七種。初受隨簡一是背於受體。餘六制於隨行。二就行中[1]上作簡。二三四五是止。第七是作。六通止作。三就止中。能所簡。第二是所犯罪。三四即所對境。五即能犯心如是知之。</w:t>
      </w:r>
    </w:p>
    <w:p>
      <w:pPr>
        <w:spacing w:before="60" w:after="40"/>
      </w:pPr>
      <w:r>
        <w:rPr>
          <w:rFonts w:ascii="Noto Sans KR" w:hAnsi="Noto Sans KR"/>
          <w:b/>
          <w:color w:val="2E74B5"/>
          <w:sz w:val="17"/>
        </w:rPr>
        <w:t>한국어 직역</w:t>
      </w:r>
    </w:p>
    <w:p>
      <w:pPr>
        <w:pStyle w:val="TranslationText"/>
      </w:pPr>
      <w:r>
        <w:t>◎둘째 문에서 처음 표제한 것은 다음과 같다. 교가 일어난 큰 뜻은 위에서 이미 밝혔다. 그러나 죄와 일의 경중이 같지 않으므로 대성께서 헤아려 정하신 본뜻을 알려고 다음에 이를 밝힌다. 바로 밝히는 가운데 첫 과의 앞 두 구절은 판단하기 어려움을 표한다. 윗구절은 부처의 마음을 가리키고, 아랫구절은 곧 조사의 뜻이다. ‘어찌[何]’ 이하는 판단하기 어려운 까닭을 풀이한다. 처음 ‘근원을 미룬다[原]’ 이하의 두 구절은 사람을 기준으로 교를 미루어 보면 교가 은밀하여 판단하기 어렵다는 뜻이고, ‘또[又]’ 이하는 교를 기준으로 근기를 미루어 보면 근기의 차이를 다 헤아릴 수 없다는 뜻이다. ‘원(原)’도 미루어 살핀다는 뜻이다. ‘궁(窮)’은 끝까지 다한다는 뜻이다. 중생의 성향과 욕구는 오직 부처만이 끝까지 다 아신다. 근기에 맞춰 도를 주는 데 털끝만큼도 어긋남이 없다. 이미 성인의 깊은 계책에서 나온 것이므로 범부가 헤아릴 수 없다. 서로 대구가 되게 보면 윗구절은 아래와 대응하여 ‘병을 아는 사람’이라 해야 하고, 아랫구절은 위와 대응하여 ‘법을 받을 그릇’이라 해야 한다. 법과 비유를 서로 들어 말은 간략하지만 뜻은 드러난다. ‘소이(所以)’ 이하는 둘을 함께 맺는다. ‘구(扣)’는 ‘구(口)’와 같은 음으로, 거성으로도 읽으며 ‘친다’는 뜻이다. ‘방(方)’은 방소를 말한다. 여래가 세운 법은 허공계와 같은 양이다. 모든 중생의 수많은 부류가 혜택을 입지 않는 것이 없다. 그러므로 이롭게 하는 바가 한 모퉁이에 있지 않아 ‘방소가 없다[無方]’고 한 것이다. 이미 방소가 없으므로 사량분별로 미칠 수 없어 ‘어찌 … 할 수 있겠는가[豈可]’라고 한 것이다. 다음 과의 ‘수연(雖然)’은 허용과 부정을 아직 결정하지 않은 말이다. 앞에서 잠깐 살펴본 것과 상대하여 ‘거듭 살핀다[重覈]’고 했다. 앞에서는 당시의 근기를 기준으로 했기 때문에 판단하기 어렵다고 했으나, 지금은 후세에 미치는 것을 취하므로 뜻이 저절로 드러난다고 한다. ‘원표(遠標)’는 곧 율교이다. 교가 길을 가리키는 것을 푯말에 비유한 것이다. 세간의 전적을 뛰어넘으므로 ‘멀다[遠]’고 하고, ‘예(裔)’는 옷자락 끝이라는 뜻으로 그 말단을 취하여 후학에 비유했다. ‘글에 있다[在文]’는 것은 아래의 일곱 예가 모두 율문에 보인다는 뜻이다. 보통 교의 뜻을 논할 때 명문이 없으면 반드시 증거를 인용해야 하지만, 율문이 이미 분명하므로 굳이 증거를 빌릴 필요가 없다. 전체적인 모습을 보이는 것이므로 ‘대략[大略]’이라고 한다. 개별적으로 나열하는 가운데 첫 번째 예이다. 『업소』에서는 수계와 사계의 점돈을 밝히며, 먼저 오계, 다음 십계, 뒤에 구족계를 받는 것을 ‘점(漸)’이라 하고, 곧바로 구족계를 받는 것은 세 계를 모두 얻는 것이므로 ‘돈(頓)’이라 한다. 구족계를 버리고 사미가 되거나, 구족계와 십계를 버리고 우바새가 되는 것은 ‘점’이고, 바로 백의가 되는 것은 ‘돈’이다. (이는 옛 기록의 해석인데, 제교의 경중을 밝히려는 뜻은 보이지 않는다.) 지금은 「지범편」에서 불학·무지의 점돈을 밝힌 것에 의거하여 풀이한다. 『계소』에서 말한다. “행이 본래 받은 계에 어긋나고 싫어하여 배우지 않으므로 지범[止犯]이라 한다. 불학에는 점·돈이 모두 있어 마음을 일으키는 데 통과 국이 있으나, 무지는 오직 점에만 국한된다. 경계를 만나 알지 못하면 불학죄를 범한다. 점은 경계에 따라 하나씩 맺으므로 가볍고, 돈은 일체를 한꺼번에 범하므로 무겁다.” (불학은 수계 때 계상을 설하는 부분에 나오고, 무지는 불섭이계[不攝耳戒]에 나온다.) 둘째는 정업을 맺어 죄의 과목을 정하는 것이다. 곧 편취의 죄가 각각 종류에 따르며, 모두 칠지의 업리의 경중에 의거하여 상하를 나눈다. 「편취」에서 말한 “정식으로 죄의 과목을 맺는 것은 다만 여섯 법에 세운다[正結罪科止樹六法]”는 것이 그것이다. 셋째, 과보가 서로 다르다는 것은 사람의 부류를 밝힌다. 과보에 차별이 있다는 것은 남자·여자·황문·이형 등의 부류를 말한다. 사바라이는 모두 중죄이지만, 마촉·추어·매가 등에는 죄가 가벼워지는 경우가 있다. 『율』의 광해에 그 모습이 자세히 열거되어 있으니 『주계』에서 찾아보면 된다. (옛 해석은 승과 니의 별제에 의거하여 풀이하기도 하고, 혹 『모론』의 범보 사구를 인용해 풀이하기도 하는데 뜻이 다소 소원하다.) 넷째, 취의 우열을 포섭한다는 것은 율에서 밝힌 것이다. 취에는 세 종류가 있으니 인간과 비인·축생이다. 비인 한 종류에는 천·수라·귀·지옥의 네 취가 포함된다. 또 비인과 축생 가운데 각각 남·녀·황형이 있다. 모두 계본에 열거된 것과 같다. 인간 취가 우등하고 축생은 열등하다. 비인은 우열에 모두 통하니 우선 사중계를 기준으로 그 모습을 보인다. 첫째, 인간 취에서는 네 계가 모두 중죄이고, 둘째, 비인에서는 음행은 중죄이고 나머지는 투란차이며, 축생에서는 음행은 중죄이고 도둑질은 길라이며, 살생은 지혜 있는 존재를 죽이면 투란차, 지혜 없는 존재를 죽이면 타죄이다. (나머지 편은 스스로 찾아보라.) 다섯째, 정(情)을 일으키는 것이 허실이라는 것에는 여러 해석이 있다. 첫째, 비방·망어 등의 계에서는 내용이 허위이면 무겁고 사실이면 모두 허용한다. (여러 계의 불범문에서 모두 ‘실제로 그러함[實爾]’, ‘무심[無心]’ 등을 들고 있는 것이 이것이다.) 또 여러 계의 경상에서 첫 구는 마음이 사실과 어긋나므로 무겁고, 의심과 생각의 경우에는 실제로 그렇게 여긴 마음이므로 모두 가볍다. (음계와 주계를 제외한다.) 또 여러 계에서 ‘지(知)’나 ‘고(故)’자를 표지한 것은 곧 정이 허위임을 드러낸다. (예컨대 일부러 축생의 생명을 끊거나 물에 벌레가 있음을 알고 사용하는 것 등이다.) ‘고의가 아님[非故]’과 ‘알지 못함[不知]’은 곧 정이 사실인 경우이다. 곧 본율에서 범죄 여부를 반드시 마음에 묻고 무심이면 범하지 않는다는 것과 같다. 제교의 경중은 찾아보면 알 수 있다. 여섯째, 개와 제가 서로 성립한다는 것은 일체의 계가 지이든 작이든 제정만 있고 허용이 없는 경우가 없고, 허용만 있고 제정이 없는 경우도 없다는 뜻이다. 두 교는 서로 의존하므로 어느 하나도 홀로 성립하지 않는다. 우선 음계를 예로 들면, 축생과의 음행도 털끝만큼 들어가면 곧 범죄이지만, 원수에게 강제로 핍박당한 경우는 허용하니 이것은 제 가운데 개이다. 비록 경계의 결합은 허용하지만 세 때에 즐거움이 없어야 하니 이는 개 가운데 제이다. 또 본래 삼의를 제정했다가 다음에 백일물을 허용하고, 다시 가지하여 지니도록 제정했다가 뒤에 장의를 소유하는 것을 허용하며, 다시 설정을 하도록 제정하되 시연이 여의치 않으면 다시 열흘 동안은 설하지 않아도 되게 허용하고, 그 기간이 지나 설하지 않으면 범한다. 또 본래 안거를 제정했으나 인연이 있으면 수일을 허용하고, 다시 정해진 기간 안에 돌아오도록 제정하며, 또 난연이 있으면 돌아오지 않아도 되는 것을 허용하는 것 등이다. 다만 제정한 것은 무겁고 허용한 것은 모두 가볍다. 이와 같은 부류를 찾아보아야 교의 뜻을 체득할 수 있다. 일곱째에서 ‘훤(喧)’은 취락의 중·하 두 근기를 말하고, ‘정(靜)’은 난야에서 두타를 행하는 상근을 말한다. 사의에 대한 가르침은 무겁고 네 가지 허용의 가르침은 가볍다. (이는 여래가 제교에서 경중을 둔 것을 밝힌 것이다. 또 ‘글에 스스로 드러난다’고 하였으니 반드시 본율을 자세히 살펴 구해야 한다. 그러므로 지금의 해석은 옛 해석과 자못 다르다.) 결론에서 윗구절은 부처에게 속하고, 아랫구절은 『초』의 저자에게 속한다. 본래 제정한 뜻에 의거하여 실제 일을 만나 판정하면 경중이 교에 합치되어 만에 하나도 잘못이 없다. 이어 일곱 종류를 간별한다. 첫째, 수계와 수행을 나누면 첫 번째는 수계체에 위배되는 것이고, 나머지 여섯은 수계 뒤의 수행을 제어하는 것이다. 둘째, 수행 가운데 지(止)와 작(作)을 나눈다. 둘째·셋째·넷째·다섯째는 지에 해당하고, 일곱째는 작에 해당하며, 여섯째는 지와 작 모두에 통한다. 셋째, 지 가운데서는 능과 소를 나눈다. 둘째는 범해지는 죄[所犯罪]이고, 셋째와 넷째는 상대하는 경계[所對境]이며, 다섯째는 능히 범하는 마음이니 이와 같이 알아야 한다.</w:t>
      </w:r>
    </w:p>
    <w:p>
      <w:pPr>
        <w:pStyle w:val="Heading2"/>
      </w:pPr>
      <w:r>
        <w:t>문단 012  ·  [0169a28]</w:t>
      </w:r>
    </w:p>
    <w:p>
      <w:pPr>
        <w:spacing w:before="60" w:after="40"/>
      </w:pPr>
      <w:r>
        <w:rPr>
          <w:rFonts w:ascii="Noto Sans KR" w:hAnsi="Noto Sans KR"/>
          <w:b/>
          <w:color w:val="667085"/>
          <w:sz w:val="17"/>
        </w:rPr>
        <w:t>원문</w:t>
      </w:r>
    </w:p>
    <w:p>
      <w:pPr>
        <w:pStyle w:val="SourceText"/>
      </w:pPr>
      <w:r>
        <w:t>[0169a28] 第三標中言對事者。一約判罪。二據行法。三謂亡物(二衣篇云。隨本受體何律受戒。即以此律而定輕重)。應須問曰。教門輕重聖意可知。然現翻四律互有乖違。重輕不定。今之學者依何為準。此門所立其意在茲。敘古中初科佛滅千年。至後漢明帝時騰蘭初至。人雖剃染未有歸戒。跨及曹魏將二百年。曇摩柯羅(或作迦羅。此云法時)依四分羯磨立十人受戒為始。出僧祇戒本令眾誦習(第一差也)。至姚秦時。十誦廣律初翻。人即依用(此二差也)。其次四分僧祇五分三部廣文並傳此地。人謂僧祇與先戒本文理相合。乃捨十誦多演僧祇(此三[2]義也)。唯四分五分曾未弘通。至于元魏法聰律師。方悟前非於即罷講僧祇。首傳四分然以人情執舊多未伏從。及乎隋朝智首律師作五部區分鈔。往往未能盡理尚有紛紜。故今鈔中特須提示。歷年既久執諍仍繁。不能備陳故但通斥云諸師等。東流者標其所至。或云西來言其所從。幾字平呼近也。自漢至唐撰鈔之時。凡五百五十九年故云近耳(若取曹魏得戒已來近四百年)。穿鑿者學無師稟。肆意攻求不從正理。故以比焉(孟子云。所惡於智者其為鑿也。[3]注云[4]悉人用智而妄穿鑿)。推所由中上句明迷教。下句示迷行。宗旨謂假實不同。本趣即色非色別。勸學中初句勸久學。學師謂稟學於師。次句勸憑正教。何下明離過。二句語別義同。但上約破斥下取輕誚。淪猶墮也。嗤即是笑。正判中初文上二句即曉其本趣。體下謂識其宗旨。業疏云。如戒一受願行須同。焉有受依假宗隨行實教。神州一統約受並誦四分之文。及論隨行皆依有部行學。非唯體相乖各。亦乃緩急隨情等(有將體既等語。為總師語非也)。更示中據上所明於理已顯。所以重示者一恐疑云。俱是聖教。縱令互判亦有何過。二又恐云四分。可爾餘宗不然。故復釋之。初文上二句標。謂下釋。如已學四分。即依四分判彼十誦受戒之者。餘互亦爾。同則不言乖則有過。故云脫罹等。脫忽也。罹遭也。愆即是罪。上句明判斷之失。下句示違犯之罪。愚癡即無知也。次科上二句正示諸宗判處。並同此列故云通立等。格式也。較音覺正也。後二句結告。條領即今所立纔覽此門疑滯即遣。如氷之泮故云釋然。大觀謂所見通遠也。</w:t>
      </w:r>
    </w:p>
    <w:p>
      <w:pPr>
        <w:spacing w:before="60" w:after="40"/>
      </w:pPr>
      <w:r>
        <w:rPr>
          <w:rFonts w:ascii="Noto Sans KR" w:hAnsi="Noto Sans KR"/>
          <w:b/>
          <w:color w:val="2E74B5"/>
          <w:sz w:val="17"/>
        </w:rPr>
        <w:t>한국어 직역</w:t>
      </w:r>
    </w:p>
    <w:p>
      <w:pPr>
        <w:pStyle w:val="TranslationText"/>
      </w:pPr>
      <w:r>
        <w:t>셋째 문 표제에서 ‘일에 상대한다[對事]’고 한 것은 첫째 죄를 판정하는 데 의거하고, 둘째 행법에 의거하며, 셋째 망물에 의거한다는 뜻이다. (「이의편」에서 “본래 받은 계체를 따른다. 어느 율에 의거해 수계했는가에 따라 바로 그 율로 경중을 정한다”고 했다.) 마땅히 이렇게 물어야 한다. “교문의 경중을 둔 성인의 뜻은 알 수 있다. 그러나 현재 번역된 네 율은 서로 어긋나는 점이 있어 경중이 일정하지 않다. 지금 배우는 사람은 무엇을 기준으로 삼아야 하는가?” 이 문을 세운 뜻이 바로 여기에 있다. 옛 학설을 서술하는 가운데 첫 과는 부처님이 열반하신 뒤 천 년이 지난 때부터 말한다. 후한 명제 때에 이르러 가섭마등과 축법란이 처음 중국에 왔다. 사람들이 비록 머리를 깎고 물들인 옷을 입었지만 아직 귀계는 없었다. 그 뒤 조위에 이르기까지 거의 이백 년이 흘렀다. 담마가라(또는 가라라고도 쓰며, 여기서는 ‘법시’라고 번역한다)가 『사분율』의 갈마에 의거하여 열 사람으로 수계하는 법을 세운 것이 시작이었다. 또 『마하승기율』의 계본을 내어 대중으로 하여금 외워 익히게 하였다(이것이 첫 번째 어긋남이다). 요진 시대에 이르러, 『십송율』의 광본이 처음 번역되었다. 사람들은 곧 그것에 의거하여 사용하였다(이것이 두 번째 어긋남이다). 그 뒤 『사분율』·『마하승기율』·『오분율』 세 부의 광본도 모두 이 땅에 전해졌다. 사람들은 『마하승기율』이 앞서 전해진 계본과 문리상 서로 부합한다고 여겼다. 그래서 『십송율』을 버리고 주로 『마하승기율』을 강설하였다(이것이 세 번째 뜻이다). 다만 『사분율』과 『오분율』은 일찍이 널리 유통되지 못하였다. 원위의 법총 율사에 이르러서야, 비로소 앞의 잘못을 깨닫고 곧 『마하승기율』 강설을 그만두었다. 처음으로 『사분율』을 전하였으나, 사람들은 옛것에 집착하여 따르려 하지 않는 이가 많았다. 수나라 때 지수 율사에 이르러 『오부구분초』를 지었다. 그러나 종종 이치를 다하지 못하여 여전히 분분한 논의가 있었다. 그러므로 지금의 『행사초』에서 특별히 이를 밝혀둘 필요가 있었다. 세월이 이미 오래되어 집착과 논쟁도 여전히 번다하였다. 이를 모두 갖추어 서술할 수 없으므로 다만 통틀어 ‘여러 스승’이라고 배척한 것이다. ‘동쪽으로 흘러왔다[東流]’는 것은 그 도달한 곳을 나타낸 말이다. 혹 ‘서쪽에서 왔다[西來]’고 하는 것은 그 출발한 곳을 말한다. ‘幾’ 자는 평성으로 읽으며 ‘가깝다’는 뜻이다. 한나라부터 당나라에서 『행사초』를 지은 때까지, 모두 오백오십구 년이므로 ‘가깝다’고 한 것이다(조위에서 수계가 시작된 때부터 계산하면 거의 사백 년이다). ‘천착한다[穿鑿]’는 것은 배움에 스승의 전수가 없다는 뜻이다. 제멋대로 파고들어 구하면서 바른 이치를 따르지 않는 것이다. 그러므로 이것으로 비유하였다(『맹자』에 “지혜에서 싫어하는 것은 억지로 천착하는 점이다”라고 하였고, 주에는 “사람이 지혜를 써서 망령되이 천착하는 것이다”라고 하였다). 그 까닭을 추구하는 가운데 윗구절은 교를 미혹한 것을 밝힌다. 아랫구절은 행을 미혹한 것을 보인다. ‘종지’란 가명종과 실법종이 서로 다름을 말한다. ‘본래의 취지’란 색을 체로 삼는가 비색을 체로 삼는가의 차이를 말한다. 배움을 권하는 가운데 첫 구절은 오래 배우기를 권한다. ‘스승에게 배운다’는 것은 스승에게서 배움을 전수받는 것을 말한다. 다음 구절은 바른 가르침에 의거하기를 권한다. ‘어찌[何]’ 이하에서는 허물을 떠나는 것을 밝힌다. 두 구절은 말은 다르지만 뜻은 같다. 다만 앞 구절은 논박하여 배척한 것이고, 뒤 구절은 가볍게 비웃은 것이다. ‘淪’은 ‘떨어진다’는 뜻이다. ‘嗤’는 곧 ‘비웃는다’는 뜻이다. 바르게 판정하는 가운데 첫 문장의 앞 두 구절은 곧 그 본래의 취지를 아는 것을 말한다. ‘體’ 이하에서는 그 종지를 아는 것을 말한다. 『업소』에서 말한다. “계는 한 번 받으면 서원과 실천이 반드시 같아야 한다. 어찌 수계는 가명종에 의거하면서 수계 뒤의 행은 실법교에 의거할 수 있겠는가. 중국에서는 한결같이 수계할 때 모두 『사분율』의 글을 외우면서, 정작 수계 뒤의 행을 논할 때에는 모두 유부에 의거하여 행하고 배운다. 이는 단지 체와 상이 서로 어긋날 뿐만 아니라, 완급마저도 마음대로 따르게 된다”라고 하였다(‘體既’ 이하의 말을 총사의 말이라고 보는 견해가 있으나 옳지 않다). 다시 밝히는 가운데 앞에서 말한 것으로 이치는 이미 분명하다. 그런데 거듭 밝히는 까닭은 첫째, 혹 다음과 같이 의심할 수 있기 때문이다. “모두 성인의 가르침인데, 서로 다른 율로 판정한다고 해서 무슨 허물이 있겠는가?” 둘째, 또 혹 다음과 같이 의심할 수 있다. “『사분율』은 그럴 수 있으나 다른 종은 그렇지 않다.” 그러므로 다시 풀이한다. 첫 문장의 앞 두 구절은 표제로 든 것이다. ‘謂’ 이하에서 풀이한다. 가령 이미 『사분율』을 배웠다면, 곧 『사분율』에 의거하여 『십송율』로 수계한 사람을 판정하게 된다. 나머지도 서로 바꾸어 보면 이와 같다. 서로 같다면 말할 것이 없지만, 어긋난다면 허물이 생긴다. 그러므로 ‘홀연히 죄에 걸린다[脫罹]’고 한 것이다. ‘脫’은 ‘홀연히’라는 뜻이다. ‘罹’는 ‘만나다, 당하다’는 뜻이다. ‘愆’은 곧 죄이다. 윗구절은 판정의 잘못을 밝힌다. 아랫구절은 계를 어긴 죄를 보인다. ‘우치’는 곧 무지죄를 말한다. 다음 과의 앞 두 구절은 여러 종파가 판정하는 근거를 바로 보인 것이다. 모두 이와 같은 규칙이므로 ‘공통으로 세운다[通立]’고 한 것이다. 곧 일정한 격식이다. ‘較’는 ‘覺’과 같은 음으로 읽으며 ‘바르다’는 뜻이다. 뒤의 두 구절은 결론적으로 알려준다. ‘조령[條領]’은 지금 세운 이 원칙을 말하니, 이 문을 한 번 보기만 해도 의심과 막힘이 곧 풀린다. 얼음이 녹는 것과 같으므로 ‘석연하다[釋然]’고 한 것이다. ‘대관[大觀]’은 보는 바가 넓고 멀다는 뜻이다.</w:t>
      </w:r>
    </w:p>
    <w:p>
      <w:pPr>
        <w:pStyle w:val="Heading2"/>
      </w:pPr>
      <w:r>
        <w:t>문단 013  ·  [0169c11]</w:t>
      </w:r>
    </w:p>
    <w:p>
      <w:pPr>
        <w:spacing w:before="60" w:after="40"/>
      </w:pPr>
      <w:r>
        <w:rPr>
          <w:rFonts w:ascii="Noto Sans KR" w:hAnsi="Noto Sans KR"/>
          <w:b/>
          <w:color w:val="667085"/>
          <w:sz w:val="17"/>
        </w:rPr>
        <w:t>원문</w:t>
      </w:r>
    </w:p>
    <w:p>
      <w:pPr>
        <w:pStyle w:val="SourceText"/>
      </w:pPr>
      <w:r>
        <w:t>[0169c11] 第四門上明考體專用一宗。然或被事不周須通他部故此明之。欲曉此門文相大意。須以三問前以激之。問受體既從四分。秖合專依本宗。何以今鈔備引諸部。約體明隨其義安在。問三藏所詮事理兩異。既宗律藏。何以下引阿含等經及餘小論。豈非化制不分耶。問律是小乘。教限須別。安得輒用華嚴涅槃地持智論。豈非大小濫耶。若不明示學者俱疑。故此決之尋文可見。問今鈔通用三藏。何以但標諸部。答諸律體相既殊。須明引用分齊。是故此門正明諸律。至後六師方通經論(有云諸部通收經論非也)。敘分宗中。初文言統明者總括諸部也。如來滅後迦葉結集為八十誦律。五師相繼一百來年並無支派。後因諍計遂分五宗流。既出於一源枝必歸於一本。故云實一文也。但下示分所以。上句明如來赴機設教不等(有以機悟屬五師者非也)。下句明諸師各執不同岳立喻其所執如山之固。注戒序云。雲飛二部五部之殊。山張十八五百之異(有謂五岳對五部非也。況諸計之言不唯五部。請以注戒質之)。次料上二句敘分宗。義鈔云。毱多受法既少不能均融故分五部。然既大聖懸記。蓋是時機所宜。執諍雖殊無非證道。即大集云。五部雖異不妨諸佛法界涅槃是也。下二句明各集。競謂爭馳。言大眾者此濫窟外部。高僧傳論云。上座大眾創分結集之場。彼言大眾乃是窟外。此云大眾定是窟內。即今摩訶僧祇。此翻大眾。以五百人亦大眾故(智論則云千人)。是則大眾名通二部。上座唯局窟內。學者須細辨之。一家者且據五部。各自為言。三中初輕重異者一約罪釋。本宗初篇重犯。餘部但吉。本宗犯罪方便隨滅。餘律仍存。四分女觸比丘蘭。十誦結殘。十誦身根互壞觸者蘭。四分捉髮亦殘(且略遣文餘尋釋相)。二約亡物釋。下云。然此亡物諸部未融等。錫杖澡罐針錐等物四分歸重。餘律並輕(如二衣中)。三約事釋。如四分受戒緣具方成故重。餘宗緣闕並開(如無和尚無衣鉢等)。本宗轉欲則輕。餘宗不開故重。本宗悔殘微乖法式。悔罪不出故重。十誦不行別住六夜。直得出罪故輕。二持犯分途者即如上引境想不同。又四分婬戒並據毛頭。十誦論犯過皮過齒。四分隨處盜五成犯。十誦取本古錢方結。僧祇通夜護衣。四分限在明相。三有無遞出者遞亦互也。即如上引眾學有無及盜非畜物。四分無文並準十誦。四分二寶蠶綿並無悔法。十誦出之。又四分衣界通有勢分。餘部皆無等。四廢興互顯者。四分歌聲說戒用廢。五分直說取興。四分開結淨地用廢。十誦制斷取興。又如僧祇牒事說欲用廢。四分不牒取興之類。次明取用。初科標示中。立四分為本者順本受體。離前互判過也。須用諸部[1]老行事有據。離後執隅過也。引論中欲明取舍有所準。故此論五百羅漢造釋四分律。初牒釋婬戒緣起。已將入戒本。即變為宗論。其中一羅漢曰。於戒句中(即下隨本)。於戒本中(即下本也)。於問難中(即法師語)。若欲知者有四毘尼。諸大德等如鈔所引。然諸羅漢並具神通不無勝劣。故選召能者耳。抄出者傳于貝葉也。上是告眾之詞。一本下出四法之相。初本中云一切律藏。即指當部諸戒。非謂通諸律也。二隨本下略其釋文。論云。四大處名為隨本(論文難解諸釋不同。且依古記約通別二緣[＊]注之)。</w:t>
      </w:r>
    </w:p>
    <w:p>
      <w:pPr>
        <w:spacing w:before="60" w:after="40"/>
      </w:pPr>
      <w:r>
        <w:rPr>
          <w:rFonts w:ascii="Noto Sans KR" w:hAnsi="Noto Sans KR"/>
          <w:b/>
          <w:color w:val="2E74B5"/>
          <w:sz w:val="17"/>
        </w:rPr>
        <w:t>한국어 직역</w:t>
      </w:r>
    </w:p>
    <w:p>
      <w:pPr>
        <w:pStyle w:val="TranslationText"/>
      </w:pPr>
      <w:r>
        <w:t>제4문에서는 앞서 계체를 고찰하여 한 종만을 전적으로 쓸 것을 밝혔다. 그러나 혹 한 부파만으로는 해당 사안을 다 포괄하지 못하여 다른 부파까지 통용해야 하므로 여기에서 이를 밝힌다. 이 문의 문맥과 큰 뜻을 알고자 한다면, 먼저 세 가지 질문을 내어 문제를 제기해야 한다. 묻는다. “받은 계체가 이미 『사분율』에 따른 것이라면, 마땅히 오직 본종에만 의거해야 할 것이다. 그런데 어째서 지금의 『행사초』는 여러 부파의 문헌을 두루 인용하는가? 계체에 의거하여 수계를 따른 행을 밝힌다는 뜻이 어디에 있는가?” 묻는다. “삼장이 설명하는 바는 사와 이가 서로 다르다. 이미 율장을 종지로 삼았는데, 어째서 아래에서는 『아함경』 등의 경전과 그 밖의 소승 논서까지 인용하는가? 이는 교화교와 제교를 구분하지 않은 것이 아닌가?” 묻는다. “율은 소승이다. 가르침의 한계는 마땅히 분명히 구별되어야 한다. 그런데 어찌 함부로 『화엄경』·『열반경』·『지지론』·『대지도론』을 사용할 수 있는가? 이는 대승과 소승을 뒤섞는 것이 아닌가?” 이를 분명히 밝혀주지 않으면 배우는 사람들이 모두 의심하게 된다. 그러므로 여기에서 이를 판정하니, 글을 따라 보면 알 수 있다. 묻는다. “지금의 『행사초』는 삼장을 두루 사용하는데, 어째서 제목에서는 다만 ‘여러 부파[諸部]’라고만 했는가?” 답한다. “여러 율의 체와 상이 이미 서로 다르므로, 인용하는 범위를 분명히 해야 한다. 그러므로 이 문에서는 바로 여러 율을 밝힌다. 뒤의 육사에 이르러서야 경과 논까지 아울러 다룬다(‘諸部’가 경론까지 통틀어 포괄한다고 하는 견해는 옳지 않다).” 부파가 나뉜 것을 서술하는 가운데, 첫 문장에서 ‘통틀어 밝힌다[統明]’고 한 것은 여러 부파를 총괄한다는 뜻이다. 여래가 열반한 뒤 가섭이 『팔십송율』을 결집하였다. 다섯 스승이 차례로 이어받은 백여 년 동안에는 아직 분파가 없었다. 뒤에 견해 다툼으로 인해 마침내 다섯 종파로 갈라져 유통되었다. 이미 하나의 근원에서 나왔으니 가지도 반드시 하나의 근본으로 돌아간다. 그러므로 ‘실로 하나의 글이다[實一文]’라고 한 것이다. ‘但’ 이하에서는 나뉜 까닭을 보인다. 윗구절은 여래가 근기에 응하여 서로 다른 가르침을 베푼 것을 밝힌다(‘근기를 깨달은 것[機悟]’을 오사에게 돌리는 견해는 옳지 않다). 아랫구절은 여러 스승의 집착이 서로 다름을 밝힌다. ‘산처럼 우뚝하다[岳立]’는 것은 그 집착이 산처럼 굳다는 비유이다. 『주계서』에서 말한다. “구름처럼 날아 이부와 오부의 차이가 생겼고, 산처럼 벌어져 십팔부와 오백부의 차이가 생겼다”(‘오악’을 오부에 맞추는 견해가 있으나 옳지 않다. 더구나 여러 견해라는 말은 오부에만 한정되지 않으니, 『주계』에 비추어 살펴야 한다). 다음으로 윗부분의 두 구절을 헤아려 부파가 나뉜 것을 서술한다. 『의초』에서 말한다. “우바국다가 전해 받은 법이 이미 적어 두루 융합하지 못했으므로 오부로 나뉘었다.” 그러나 이미 대성께서 미리 예언하셨으니, 이는 아마도 당시 근기에 알맞았기 때문일 것이다. 집착과 논쟁이 서로 달라도 도를 증득하는 데에는 방해가 되지 않는다. 곧 『대집경』에서 말한다. “오부가 비록 서로 달라도 모든 부처의 법계와 열반을 방해하지 않는다.” 아랫부분의 두 구절은 각자가 결집한 것을 밝힌다. ‘競’은 서로 다투어 달려간다는 뜻이다. 여기서 말한 ‘대중’은 굴 밖의 대중부와 혼동될 소지가 있다. 『고승전론』에서 말한다. “상좌부와 대중부가 결집의 자리에서 처음 갈라졌다.” 그 글에서 말한 ‘대중’은 곧 굴 밖의 대중이다. 그러나 여기서 말한 ‘대중’은 반드시 굴 안의 대중이다. 곧 지금의 마하승기부이다. 이는 ‘대중’이라고 번역한다. 오백 인도 또한 대중이기 때문이다(『대지도론』에서는 천 인이라고 한다). 따라서 ‘대중’이라는 명칭은 두 부류에 모두 통한다. ‘상좌’라는 명칭은 오직 굴 안에만 한정된다. 배우는 사람은 이를 세밀히 분별해야 한다. ‘한 집안[一家]’이라는 말은 우선 오부를 기준으로 하여, 각각 자기 부파를 가리켜 한 말이다. 세 번째 가운데, 먼저 경중이 다른 점을 첫째 죄에 의거하여 풀이한다. 본종에서는 초편을 거듭 범하면 중죄로 본다. 다른 부파에서는 단지 길라죄로 본다. 본종에서는 범죄의 방편죄가 본죄가 성립하면 따라서 소멸한다. 다른 율에서는 여전히 남는다. 『사분율』에서는 여인이 비구를 만지면 투란차이다. 『십송율』에서는 승잔죄를 맺는다. 『십송율』에서는 신근이 서로 손상된 이가 접촉하면 투란차이다. 『사분율』에서는 머리카락을 잡아도 승잔이다(여기서는 글을 간략히 들었으니, 나머지는 「석상편」에서 찾아보라). 둘째, 망인의 물건에 의거하여 풀이한다. 아래에서 말한다. “그러나 이 망인의 물건에 대해서는 여러 부파의 견해가 아직 융합되지 않았다”라고 하였다. 석장·목욕통·바늘·송곳 등의 물건은 『사분율』에서는 중물에 귀속한다. 다른 율에서는 모두 경물로 본다(「이의편」과 같다). 셋째, 사안에 의거하여 풀이한다. 예컨대 『사분율』에서는 수계의 인연을 갖추어야만 성립하므로 엄격하다. 다른 종에서는 인연이 빠져도 모두 허용하는 경우가 있다(예컨대 화상이 없거나 의발이 없는 경우 등이다). 본종에서는 욕을 전하는 것은 비교적 가볍게 본다. 다른 종에서는 이를 허용하지 않으므로 더 엄격하다. 본종에서는 승잔죄를 참회할 때 법식에 조금만 어긋나도, 죄에서 벗어나지 못하므로 엄격하다. 『십송율』에서는 별주와 육야행을 행하지 않아도, 곧바로 출죄할 수 있으므로 느슨하다. 둘째, 지범이 서로 갈리는 것은 앞에서 든 경상 차이와 같다. 또 『사분율』의 음계에서는 모두 털끝만큼만 범해도 성립한다고 본다. 『십송율』에서는 피부를 지나거나 치아를 지나야 범죄를 논한다. 『사분율』에서는 곳에 따라 훔친 물건이 오전이면 범죄가 성립한다. 『십송율』에서는 본래의 옛 화폐를 기준으로 해야 비로소 죄를 맺는다. 『마하승기율』에서는 밤새도록 의복을 지켜야 한다. 『사분율』에서는 명상이 밝을 때까지만 한정한다. 셋째, 어떤 조문은 있고 어떤 조문은 서로 없다는 데서 ‘서로 드러낸다[遞出]’고 하니, ‘遞’는 곧 서로라는 뜻이다. 곧 앞에서 든 중학계의 유무와, 축생의 물건을 훔치는 조항의 유무 등이 그러하다. 『사분율』에 문문이 없으면 모두 『십송율』에 준한다. 『사분율』에는 금은과 잠면에 관하여 참회하는 법이 없다. 『십송율』에는 그 법이 나온다. 또 『사분율』의 의계에는 세분의 범위가 두루 설정되어 있으나, 다른 부파에는 모두 그러한 것이 없는 경우가 있다. 넷째, 폐기와 채용이 서로 드러난다는 것은, 『사분율』의 노래하듯 소리 내어 설계하는 법은 폐기된 가르침으로 보고, 『오분율』의 곧바로 읽어 설계하는 법은 채용한다. 『사분율』에서 정지를 결하는 법은 폐기된 가르침으로 보고, 『십송율』에서 이를 금지한 규정은 채용한다. 또 『마하승기율』에서 사유를 열거하여 욕을 말하게 하는 것은 폐기하고, 『사분율』에서 사유를 열거하지 않는 것은 채용하는 따위가 이에 해당한다. 다음으로 실제 취용의 원칙을 밝힌다. 첫 과에서 표제로 드는 가운데, 『사분율』을 근본으로 세운다는 것은 본래 받은 계체를 따르는 것이다. 그렇게 하여 앞에서 말한 서로 다른 율로 판정하는 허물을 벗어난다. 또 여러 부파를 써야 하는 것은 행사가 근거를 갖추게 하려는 것이다. 그렇게 하여 뒤에서 말하는 한 모서리에 집착하는 허물을 벗어난다. 논서를 인용하는 것은 취사에 일정한 준거가 있음을 밝히기 위해서이다. 그러므로 이 논은 오백 아라한이 『사분율』을 해석하여 지은 것이다. 처음에는 음계의 인연을 들어 풀이하다가, 계본에 들어가려 할 즈음에, 곧 종론으로 바뀐다. 그 가운데 한 아라한이 말하였다. “계의 구절 가운데서(곧 아래의 ‘수본’이다), 계본 가운데서(곧 아래의 ‘본’이다), 문난 가운데서(곧 법사의 말이다), 알고자 한다면 네 가지 비니가 있다. 여러 대덕이여……”라고 하였으니, 『행사초』가 인용한 것과 같다. 여러 아라한은 모두 신통을 갖추었지만 그 능력에는 우열이 없지 않았다. 그러므로 능한 이를 골라 부른 것일 뿐이다. ‘초출[抄出]’은 패엽에 옮겨 기록했다는 뜻이다. 위 문장은 대중에게 알리는 말이다. ‘첫째 본[一本]’ 이하에서는 네 가지 법의 모습을 제시한다. 첫 번째 ‘본’에서 ‘일체 율장’이라고 한 것은, 곧 해당 부파의 모든 계를 가리킨다. 여러 율 전체에 통한다는 뜻은 아니다. 둘째 ‘수본’ 이하에서는 그 해설문을 간략히 줄였다. 논에서 말한다. “네 가지 대처를 수본이라 한다”(논문의 문장이 이해하기 어려워 여러 해석이 서로 다르다. 여기서는 우선 옛 주석에 따라 통연과 별연의 두 인연으로 주석한다).</w:t>
      </w:r>
    </w:p>
    <w:p>
      <w:pPr>
        <w:spacing w:before="60" w:after="40"/>
      </w:pPr>
      <w:r>
        <w:rPr>
          <w:rFonts w:ascii="Noto Sans KR" w:hAnsi="Noto Sans KR"/>
          <w:b/>
          <w:color w:val="667085"/>
          <w:sz w:val="17"/>
        </w:rPr>
        <w:t>원문 (계속)</w:t>
      </w:r>
    </w:p>
    <w:p>
      <w:pPr>
        <w:pStyle w:val="SourceText"/>
      </w:pPr>
      <w:r>
        <w:t>佛告諸比丘我說不淨(性惡遮惡俱是不善。故不清淨)而不制(癡狂心亂並通開故)。然此隨入不淨(一念心憶是比丘便入犯位)。於淨不入是名不淨(不順開教故淨不入。即是犯罪故名不淨)。第二佛告諸比丘。我說不淨(如上)而不制(如上)。然此隨入淨是名淨(心不憶知順開入淨。由不成犯故得名淨)。第三佛告諸比丘。我說聽淨(如婬怨逼儉開八事)。然此隨入不淨(三時有樂時豊不止。二並歸犯)。於淨不入於汝輩不淨(乘於開教故淨不入。並結正犯故言不淨)。第四佛告諸比丘。我說聽淨(如上)。然此隨入淨。於汝輩淨(順於開教並無犯故)。一切諸戒並具通別二緣。通如持犯別在隨相。今此四句前二通緣後二別緣。又前後二句中。並初句是犯後句不犯。一一戒下皆有二緣故名隨本。是一切戒大要之處名四大處。三法師語先說本者即上二本。廣分別者即論中解釋之文。一一並云法師曰是也。即論主一句祖師助顯非本論文。四意用論作自意。彼云何謂自意[2]答置本置隨本。置法師語(如評一戒則涉三法。且置此三待加意度。及對三藏方可取舍)。以意度(籌量可否)。用方便度(詳其理趣)。及三藏者上是意詳。下以教勘。彼云。以修多羅廣說。以阿毘曇廣說。以毘尼廣說。以法師語。文略下句故云等也(此謂三藏中法師語也)。先觀下正示意用次第之法。根本即本句義即隨本。文句等不等者。謂以上三對考三藏。等即同也[＊]注中指廣今略引之。彼云。律師者有三法然後成就。一於本諷誦通利。句義辨習文字不忘。二於律中堅持不雜。三從師次第受持不令忘失(在文難曉故詳引之。廣更如彼)。正下一句結示。取意中初文。行藏者約行事之廢立。取捨者謂考古之是非。實難非易文之互耳。大詮亦即總意(前云遠詮本[3]全並同)程示也。下列科條取捨有據。故云無惑。舉例中初明本圓不取示有所宗。如重輕篇聚眾法羯磨受懺治擯結說安恣等。用人用法多出本宗。又下標云部別不同不取外部。皆此意也。餘下二列示四例。初不了有二。一不明了。如十五種略說戒及東方有山稱山之類。二不了足。如四人法不除懺捨等。下文一一別標。用此二意尋之可見。二廢前者如歌聲說戒。鈔云。此是五分廢教(如試外道魚肉正食。雖同廢教至下六師。方可言之。此中且據諸律。古記一混學者須知)。三有義無文者如顛狂人前捨戒不成。是有不足之義。故引十誦等證之(如定由旬。準律十四說戒十三先往。準強百里遂用智論下品為定。又十三難不問壞比丘。準尼受反問引善生明文。此皆屬後六師中)。四無文有事如云三衣應受持。及非時殘宿不受皆明三藥加法。而無受文。或云。結界集僧無自然六相文等。如下結示。取用法相關中初文為二。初正明取舍。緩急重輕四義條別。初如受衣文。僧祇通夜多論無衣鉢得戒等。並緩別也。二如僧祇轉欲即失捨財入僧永棄等。名急別也。三如前所引境想不同。即重別也。四初篇無重犯等。謂輕別也。是非一句通收上四。互望為言。又引事釋者足數中。古師以破戒和尚在十人外。今斥云不得輒用他部。又受日中云。不得秉四分羯磨用僧祇事訖等。餘尋諸部篇。準論不取者即同意用也。故下二引證。言四說者本律增四中云。佛告諸比丘有四種廣說。一若比丘作是語。長老我於某村某城。親從佛聞受持不忘。此[1]見法是毘[2]足是佛所教。若聞彼說不應嫌疑亦不應呵。應審定文句已尋究法律。若相違者應語彼言。汝所說者非佛所說。或是長老不審佛語。</w:t>
      </w:r>
    </w:p>
    <w:p>
      <w:pPr>
        <w:spacing w:before="60" w:after="40"/>
      </w:pPr>
      <w:r>
        <w:rPr>
          <w:rFonts w:ascii="Noto Sans KR" w:hAnsi="Noto Sans KR"/>
          <w:b/>
          <w:color w:val="2E74B5"/>
          <w:sz w:val="17"/>
        </w:rPr>
        <w:t>한국어 직역 (계속)</w:t>
      </w:r>
    </w:p>
    <w:p>
      <w:pPr>
        <w:pStyle w:val="TranslationText"/>
      </w:pPr>
      <w:r>
        <w:t>“부처님께서 여러 비구에게 말씀하셨다. ‘나는 부정한 것이라 말했지만(성악과 차악은 모두 불선이므로 청정하지 않다) 제지하지는 않았다(치광·심란의 경우에는 모두 통틀어 허용하기 때문이다).’ 그런데 이것이 부정한 쪽으로 따라 들어가면(한 생각이라도 마음이 기억하여 알아차리면 이 비구는 곧 범계의 위치에 들어간다), 청정한 쪽에는 들어가지 못하므로 이를 부정이라 한다(허용한 교법을 따르지 않았으므로 청정에 들어가지 못한다. 곧 범죄가 되므로 부정이라 한다).” 둘째, 부처님께서 여러 비구에게 말씀하셨다. “나는 부정한 것이라 말했지만(위와 같다) 제지하지는 않았다(위와 같다). 그런데 이것이 청정한 쪽으로 따라 들어가면 이를 청정이라 한다(마음이 기억하여 알지 못해 허용한 교법에 순응하여 청정에 들어간다. 범죄가 성립하지 않으므로 청정이라 한다).” 셋째, 부처님께서 여러 비구에게 말씀하셨다. “나는 청정한 것으로 허용하였다(예컨대 음계에서 원수에게 핍박받는 경우와 흉년에 여덟 가지 일을 허용한 것과 같다). 그런데 이것이 부정한 쪽으로 따라 들어가면(세 때에 즐거움이 있거나 풍년이 되었는데도 그치지 않는 두 경우는 모두 범계로 돌아간다), 청정한 쪽에는 들어가지 못하니 너희에게는 부정한 것이다(허용한 교법을 빙자했으므로 청정에 들어가지 못한다. 모두 본죄를 맺으므로 부정이라 한다).” 넷째, 부처님께서 여러 비구에게 말씀하셨다. “나는 청정한 것으로 허용하였다(위와 같다). 그런데 이것이 청정한 쪽으로 따라 들어가면, 너희에게도 청정하다(허용한 교법에 순응하므로 모두 범함이 없다).” 모든 계에는 통연과 별연 두 가지 인연이 모두 갖추어져 있다. 통연은 지범에서 밝히고, 별연은 수상에 있다. 지금의 이 네 구절에서 앞의 둘은 통연이고 뒤의 둘은 별연이다. 또 앞뒤의 두 구절 가운데서는, 모두 첫 구절은 범이고 뒤 구절은 불범이다. 각각의 계마다 이 두 인연이 있으므로 ‘수본’이라 한다. 이는 모든 계의 요체가 되는 곳이므로 ‘사대처’라고 한다. 셋째 ‘법사의 말’에서 먼저 ‘본’을 말한 것은 곧 앞의 두 본이다. ‘널리 분별한다’는 것은 논 가운데의 해석문을 말한다. 각각 모두 ‘법사가 말한다’고 한 것이 바로 그것이다. ‘곧 논주’라는 한 구절은 조사께서 도와 밝혀 넣은 말로서 본래 논문의 문장은 아니다. 넷째 ‘의용’은 논에서 ‘자의’라고 한 것이다. 논에서 “무엇을 자의라 하는가?”라고 묻고 답하기를 “본을 제쳐두고 수본을 제쳐두며, 법사의 말도 제쳐둔다”라고 하였다(한 계를 평정할 때에는 세 법에 걸치므로 우선 이 셋을 놓아두고, 뜻으로 헤아린 뒤 삼장과 대조하여야 비로소 취사할 수 있다). 뜻으로 헤아린다(가부를 헤아린다). 방편으로 헤아린다(그 이치를 자세히 살핀다). ‘삼장에 미친다[及三藏]’는 데서 앞부분은 뜻으로 자세히 살피는 것이다. 아래에서는 가르침으로 대조한다. 그 논에서 말한다. “수다라에 의거하여 널리 설명하고, 아비담에 의거하여 널리 설명하며, 비니에 의거하여 널리 설명하고, 법사의 말에 의거한다.” 본문에서 마지막 구절을 생략했으므로 ‘등’이라고 한 것이다(여기서는 삼장 가운데의 법사어를 가리킨다). ‘먼저 살핀다[先觀]’ 이하에서는 의용하는 순서의 법을 바로 보인다. ‘근본’은 곧 본이고, ‘구의’는 곧 수본이다. ‘문구가 같고 같지 않다’는 것은, 앞의 세 가지를 가지고 삼장과 대조해 살핀다는 뜻이다. ‘等’은 곧 같다는 뜻이다. 주에서는 널리 지시했으나 여기서는 간략히 인용한다. 그 논에서 말한다. “율사는 세 가지 법을 갖춘 뒤에야 성취한다. 첫째, 근본을 외워 막힘없이 통달하고, 구의에 익숙하며 문자를 잊지 않는다. 둘째, 율 가운데서 굳게 지켜 뒤섞이지 않는다. 셋째, 스승에게서 차례로 받아 지녀 잊어버리지 않는다”(본문이 이해하기 어려우므로 자세히 인용하였다. 더 자세한 것은 그곳에 있다). ‘正’ 이하의 한 구절은 결론적으로 보인 것이다. 취지를 밝히는 가운데 첫 문장은, ‘행장’이란 행사에서 어떤 것은 시행하고 어떤 것은 폐하는 것을 말한다. ‘취사’란 옛 설의 옳고 그름을 고찰하는 것을 말한다. 실로 어려운 것은 쉬운 것이 아니며, 이는 문장의 상호 대구이다. ‘대전[大詮]’ 또한 곧 총괄적인 뜻이다(앞에서 ‘원전[遠詮]’이라 한 것과 근본 취지가 모두 같다). 곧 기준을 제시한다는 뜻이다. 아래에서는 과목을 나누어 취사에 근거가 있음을 밝힌다. 그러므로 ‘미혹됨이 없다[無惑]’고 한 것이다. 예를 드는 가운데 먼저 본종의 문장이 완전하면 다른 부파를 취하지 않는다고 밝혀 종지가 있음을 보인다. 예컨대 경중·편취·중법·갈마·수계·참회·치빈·결계·설계·안거·자자 등이 그러하다. 사람을 쓰는 법과 법을 쓰는 법이 대부분 본종에서 나온다. 또 아래에서 “부파가 달라 서로 같지 않으므로 외부를 취하지 않는다”고 표시한 것도, 모두 이 뜻이다. ‘나머지[餘]’ 이하에서는 네 가지 사례를 제시한다. 첫째 ‘불료’에는 두 가지가 있다. 첫째, 분명하지 않은 경우이다. 예컨대 열다섯 가지 약설계와 ‘동방에 산이 있으면 산이라 부른다’는 따위이다. 둘째, 충분히 밝혀지지 않은 경우이다. 예컨대 네 사람의 법에서 참회와 사죄를 제외한다고 밝히지 않은 따위이다. 아래 글에서 하나하나 따로 표시한다. 이 두 뜻에 의거해 찾아보면 알 수 있다. 둘째 ‘앞의 것을 폐한다’는 것은 예컨대 노래하는 소리로 설계하는 경우이다. 『행사초』에서 말한다. “이는 『오분율』에서 폐기된 교법이다”(외도를 시험하는 일과 어육을 정식으로 먹는 것도 모두 폐교에 속하지만, 이는 아래의 육사에 이르러서야 말할 수 있다. 여기서는 우선 여러 율에만 근거한다. 옛 주석이 한데 뒤섞어 놓았으니 배우는 이는 알아야 한다). 셋째 ‘뜻은 있으나 문장이 없는 것’은 예컨대 전광인 앞에서 계를 버려도 성립하지 않는 경우이다. 이는 뜻은 있으나 문장이 부족한 경우이다. 그러므로 『십송율』 등을 인용하여 증명한다(예컨대 유순의 거리를 정할 때 율의 열네 번째 설계와 열세 번째 선왕 규정에 준하여 백 리 남짓으로 보고, 마침내 『대지도론』의 하품 수치를 취해 정한 것, 또 십삼난에서 괴비구를 묻지 않은 것을 니수의 반문에 준하고 『선생경』의 명문을 인용한 것 등이 모두 뒤의 육사에 속한다). 넷째 ‘문장은 없으나 실제 행사가 있는 것’은 예컨대 “삼의는 마땅히 수지해야 한다”고 하거나, 비시식·잔숙식·불수식에 관하여 세 가지 약의 가법을 밝힌 것과 같다. 그런데 실제 수법의 문장은 없다. 또는 다음과 같이 말하기도 한다. “결계하고 승가를 모을 때 자연계의 육상에 관한 문장이 없다”는 따위이다. 아래의 결론에서 보이는 것과 같다. 취용의 법이 서로 관련된다는 것을 밝히는 가운데 첫 문장은 둘로 나뉜다. 먼저 취사를 바로 밝힌다. 완급과 경중의 네 뜻을 항목별로 구별한다. 첫째, 예컨대 수의의 문장을 보면, 『마하승기율』의 통야 규정과 『살바다론』의 의발 없이도 계를 얻는다는 규정 등은, 모두 느슨한 쪽의 차이이다. 둘째, 『마하승기율』에서 욕을 전하면 곧 효력을 잃는 것과 사재를 승가에 넣어 영구히 버리는 것 등은, 엄격한 쪽의 차이라고 한다. 셋째, 앞에서 든 경상 차이와 같은 것은, 곧 중한 쪽의 차이이다. 넷째, 초편에서 중범을 인정하지 않는 것 등은, 곧 가벼운 쪽의 차이이다. ‘시비’라는 한 구절은 위의 네 가지를 통틀어 포괄한다. 서로 상대해 말한 것이다. 또 사안을 들어 풀이한 것은 「족수편」에서, 옛 스승이 파계한 화상을 십인 밖에 두었던 견해를, 지금은 “함부로 다른 부파의 설을 써서는 안 된다”고 배척한 경우이다. 또 수일 가운데에서는 말한다. “『사분율』의 갈마를 집행하면서 『마하승기율』의 ‘일이 끝날 때까지’라는 규정을 써서는 안 된다”라고 하였다. 그 밖의 것은 「제부편」에서 찾아보라. 논에 준하여 취하지 않는다고 한 것은 곧 의용과 같은 뜻이다. 그러므로 아래에서 두 가지 증거를 인용한다. ‘사설[四說]’이라는 것은 본율의 「증사」에서 말한다. “부처님께서 여러 비구에게 말씀하셨다. 네 가지 광설이 있다. 첫째, 만약 어떤 비구가 이렇게 말한다면, ‘장로여, 나는 어느 마을 어느 성에서, 친히 부처님께 듣고 받아 지녀 잊지 않았다. 이것이 법이고 비니이며 부처님께서 가르치신 것이다.’” 그의 말을 들으면 의심하거나 싫어해서도 안 되고 꾸짖어서도 안 된다. 마땅히 문구를 자세히 확정한 뒤 법과 율을 찾아 대조해야 한다. 만약 서로 어긋난다면 그에게 이렇게 말해야 한다. ‘장로가 말한 것은 부처님께서 말씀하신 것이 아니다. 혹은 장로가 부처님의 말씀을 자세히 살피지 못한 것이다.</w:t>
      </w:r>
    </w:p>
    <w:p>
      <w:pPr>
        <w:spacing w:before="60" w:after="40"/>
      </w:pPr>
      <w:r>
        <w:rPr>
          <w:rFonts w:ascii="Noto Sans KR" w:hAnsi="Noto Sans KR"/>
          <w:b/>
          <w:color w:val="667085"/>
          <w:sz w:val="17"/>
        </w:rPr>
        <w:t>원문 (계속)</w:t>
      </w:r>
    </w:p>
    <w:p>
      <w:pPr>
        <w:pStyle w:val="SourceText"/>
      </w:pPr>
      <w:r>
        <w:t>不須復誦亦莫教餘人。今應棄捨。若與法相應者應語彼言。是佛所說。應善誦習教諸比丘等(此名一廣說也)。第二從僧中上座前聞。第三從知法眾多比丘所聞。第四從知法一比丘所聞(並如上檢校文同不引)。十誦墨印者即是四分四說故云亦同。但名異耳。四分約能說人。十誦據能證教。彼云。若言我從佛聞乃至一比丘聞。未應歎毀。應向三藏聖教印定是也。引此二文者由先世諸師隨情引用。今約部類檢勘可否。即同意用。若作此釋方見所引四說墨印。頗符論意。次科初句躡前。次二句明合教。心謂行心境即前事。心不昧教事非暗託。故云相照。規猷謂法則。即前四法四說四印也。[3]方二句明合理。相關方引既無橫評之繁。條別不取仍無闕事之略。前文所謂圖度取中至此。方彰故非晦沒。晦暗也。沒隱也。三中初二句標其偏執。即同下文初師見也。隅即是角。涉下示其過失。上句即行事闕。下句謂檢教闕。遂下明自[4]三乖諍。如手持衣藥之類。互下出乖諍之由。用他事者上科所引既號相關。乃是彼此相通之事。必若本律限齊分明。止可全取彼部。故云還用等。如僧中有緣自說欲。行僧祇事(四分止有受轉說文。即有限故)。通結淨地行五分事(四分止有別結)。不應量衣說淨行多宗事(四分但明應量)。十三難中犍黃門得受。鈔云。必須勘取依餘部為受(四分自截滅擯)。別眾食開緣後二(四分有七。[5]士多論僧次五分衣時)。自然衣界後四(本宗十一洲[6]并水道並出他部)。略示一二餘尋鈔中(舊記反作不得全依。以釋請用上諸事質之)。兩存中四分楊枝不受。僧祇咽汁須受。又如教授師壇外受衣(五分)。或在眾中戒師受者(僧祇)。多論須請淨主。五分但令漫標。僧祇淨主三由旬內。多論若死若入異國更須別求(下並云隨意用)。又善見三衣穿破失法。多論緣斷等餘自尋之。檢閱中傳聞者。或章疏所出。或口相傳授。容有舛誤不可輒憑。故皆親檢使後無疑。次用六師列見中初標。問所以此門之後明六師者。答此有多意。一彰引用三藏並有準據。二顯諸計通局未融。三示今意總通六見。四明此鈔所宗有歸。問所以唯標六者。答前[7]伐已來弘唱。雖多取其建立。不出六見故標六種。攝無不[8]用。師資相傳至唐不絕。故云世中也。列示中。問第二與第三[9]阿異。答第二師但見缺文。直取外部第三不爾。先求本部之義後引他文。意顯事出己宗不乖本趣。今鈔所取意亦同之。問第四師意復有何別。答前雖取他不敢廢本。此師不黨以理為長。五藏者四阿含外加一雜藏(長增中雜是為四含。雜藏者分別功德經云。非人弟子諸天所說。或說宿世因緣三無數劫菩薩所生。文義非一故名雜藏。阿含此翻法歸。謂眾法所歸也)。五辛者葷菜也(葷謂臭氣。一葱二薤三韭四蒜五興渠)。除初師外下五[＊]注釋並見諸篇。第二師文見衣藥兩篇。第三見足數。第四見說戒四藥。第五見沙彌。第六酒肉五辛見四藥。八不淨見釋相。並如後引。通結中上句總牒。次二句是縱。下二句即奪。謂在教皆正因人有殊。言通局者初約大小。前五局小。第六通大小。二約三藏。前四局律後[10]言通經論。三就前四本異分別。第一局本宗後三通異部。四就後三取捨分別。第二第三取他成本故局。第四捨本從他。故通。五就二三。融隔分別第二缺文。直取則部類相隔故局。</w:t>
      </w:r>
    </w:p>
    <w:p>
      <w:pPr>
        <w:spacing w:before="60" w:after="40"/>
      </w:pPr>
      <w:r>
        <w:rPr>
          <w:rFonts w:ascii="Noto Sans KR" w:hAnsi="Noto Sans KR"/>
          <w:b/>
          <w:color w:val="2E74B5"/>
          <w:sz w:val="17"/>
        </w:rPr>
        <w:t>한국어 직역 (계속)</w:t>
      </w:r>
    </w:p>
    <w:p>
      <w:pPr>
        <w:pStyle w:val="TranslationText"/>
      </w:pPr>
      <w:r>
        <w:t>다시는 외우지 말고 다른 사람에게도 가르치지 말라. 지금 마땅히 버려야 한다.’ 만약 법과 서로 부합한다면 그에게 이렇게 말해야 한다. ‘이는 부처님께서 말씀하신 것이다. 잘 외워 익히고 여러 비구에게 가르쳐야 한다’라고 한다(이를 첫 번째 광설이라 한다). 둘째는 승가 가운데 상좌 앞에서 들었다고 하는 경우이다. 셋째는 법을 아는 여러 비구에게서 들었다고 하는 경우이다. 넷째는 법을 아는 한 비구에게서 들었다고 하는 경우이다(모두 위와 같이 검교하는 문장이 같으므로 인용하지 않는다). 『십송율』의 ‘묵인[墨印]’은 곧 『사분율』의 사설과 같은 것이므로 역시 같다고 한 것이다. 다만 명칭이 다를 뿐이다. 『사분율』은 말하는 사람을 기준으로 한다. 『십송율』은 증명할 수 있는 교법을 기준으로 한다. 그 율에서 말한다. “만약 ‘나는 부처님께 들었다’고 하거나 나아가 한 비구에게 들었다고 하더라도, 곧바로 칭찬하거나 헐뜯어서는 안 된다. 마땅히 삼장의 성교에 대조하여 인가하고 확정해야 한다.” 이 두 문장을 인용한 것은 이전 시대의 여러 스승이 제 뜻대로 인용했기 때문이다. 지금은 부류에 따라 취할 수 있는지 없는지를 검토한다. 이는 곧 ‘의용’과 같은 것이다. 이렇게 풀이해야만 비로소 인용한 ‘사설’과 ‘묵인’이, 논의 뜻에 상당히 부합함을 알 수 있다. 다음 과의 첫 구절은 앞 내용을 이어받는다. 다음 두 구절은 가르침과 부합함을 밝힌다. ‘마음’은 행하는 마음을 말하고, ‘경계’는 앞에서 말한 사안을 뜻한다. 마음이 교법에 어둡지 않고 사안도 어둡게 의탁하지 않는다. 그러므로 ‘서로 비춘다[相照]’고 한 것이다. ‘규유[規猷]’는 법칙을 말한다. 곧 앞의 네 법·네 설·네 인이다. ‘方’ 이하의 두 구절은 이치에 부합함을 밝힌다. 서로 관련된 것만 인용하므로 함부로 평론하는 번잡함이 없고, 항목별로 다른 것은 취하지 않으므로 사안을 빠뜨리는 소략함도 없다. 앞에서 말한 ‘헤아려 중도를 취한다[圖度取中]’는 뜻이 여기에 이르러서야, 비로소 드러나므로 어둡거나 묻힌 것이 아니다. ‘晦’는 어둡다는 뜻이다. ‘沒’은 숨는다는 뜻이다. 셋째 가운데 첫 두 구절은 한쪽에 치우친 집착을 표시한다. 곧 아래 글의 첫 번째 스승의 견해와 같다. ‘隅’는 곧 모서리이다. ‘涉’ 이하에서는 그 허물을 보인다. 윗구절은 곧 행사가 빠지는 허물이다. 아랫구절은 가르침을 검토하는 것이 빠지는 허물을 말한다. ‘遂’ 이하에서는 이로 인해 세 가지 어긋남과 다툼이 생김을 밝힌다. 예컨대 손으로 의복과 약을 지니는 따위이다. ‘互’ 이하에서는 어긋남과 다툼이 생기는 까닭을 밝힌다. 다른 부파의 사안을 쓰는 것은, 위 과에서 인용한 것이 이미 ‘서로 관련된다’고 했으니, 곧 이쪽과 저쪽에 서로 통하는 사안이다. 만약 본율의 한계와 기준이 분명하다면, 다만 해당 부파의 규정을 온전히 취해야 한다. 그러므로 ‘도리어 그것을 쓴다[還用]’고 한 것이다. 예컨대 승가 가운데 일이 있어 스스로 욕을 말하는 경우에는, 『마하승기율』의 규정을 행한다(『사분율』에는 다만 욕을 받고 전하여 말하는 문장만 있으므로 한계가 분명하기 때문이다). 정지를 통결하는 데에는 『오분율』의 규정을 행한다(『사분율』에는 별도로 결하는 법만 있다). 규정량이 아닌 의복을 설정할 때에는 여러 논서의 규정을 행한다(『사분율』에는 다만 규정량만을 밝힌다). 십삼난 가운데 건황문이 수계할 수 있는 경우에는, 『행사초』에서 말한다. “반드시 다른 부파를 조사하여 그것에 의거해 수계시켜야 한다”(『사분율』에서는 스스로 절단한 자를 멸빈한다). 별중식에서 허용하는 인연의 뒤 두 가지도 그러하다(『사분율』에는 일곱 가지가 있고, 『살바다론』의 승차와 『오분율』의 의시를 취한다). 자연 의계의 뒤 네 가지도 그러하다(본종의 십일주와 수로를 아울러 모두 다른 부파에서 취한다). 한두 예만 간략히 보였으니 나머지는 『행사초』에서 찾아보라(옛 주석에서 도리어 ‘전적으로 의거해서는 안 된다’고 해석한 것은, 위에서 실제로 사용한 여러 사안에 비추어 보면 맞지 않는다). 두 설을 함께 보존하는 경우에는 『사분율』에서 양지는 받지 않아도 된다고 하고, 『마하승기율』에서는 그 즙을 삼키려면 받아야 한다고 한다. 또 예컨대 교수사가 계단 밖에서 옷을 받는 경우(『오분율』)와, 대중 가운데에서 계사가 받는 경우(『마하승기율』)가 있다. 『살바다론』에서는 반드시 정주를 청해야 한다고 한다. 『오분율』에서는 다만 널리 표시하게 할 뿐이다. 『마하승기율』에서는 정주가 삼 유순 안에 있어야 한다고 한다. 『살바다론』에서는 정주가 죽거나 다른 나라에 들어가면 다시 따로 구해야 한다고 한다(아래에서는 모두 ‘뜻대로 사용한다’고 한다). 또 『선견율』에서는 삼의가 뚫어져 해지면 법을 잃는다고 하고, 『살바다론』에서는 인연이 끊어지는 경우 등을 말하니 나머지는 스스로 찾아보라. 검토하는 가운데 ‘전해 들은 것’이란, 혹 장·소에서 나온 것이거나, 혹 입으로 서로 전해 준 것이다. 잘못이 있을 수 있으므로 함부로 믿어서는 안 된다. 그러므로 모두 직접 검토하여 뒤의 사람이 의심하지 않게 한다. 다음으로 육사를 사용하는 데서 여러 견해를 열거하며 먼저 표제를 든다. 묻는다. “왜 이 문의 뒤에서 육사를 밝히는가?” 답한다. “여기에는 여러 뜻이 있다. 첫째, 삼장을 인용하는 데 모두 준거가 있음을 드러낸다. 둘째, 여러 견해가 통하고 국한되는 점이 아직 융합되지 않았음을 드러낸다. 셋째, 지금의 뜻이 육견을 모두 통섭함을 보인다. 넷째, 이 『행사초』가 종지로 삼는 바가 어디에 귀착되는지를 밝힌다.” 묻는다. “왜 오직 여섯 가지만 표시하는가?” 답한다. “앞선 시대 이래 율을 홍창한 이들이, 비록 많은 견해를 세웠지만, 여섯 견해를 벗어나지 않으므로 여섯 종류를 표시한 것이다. 그 안에 포섭되지 않는 것이 없다. 스승과 제자로 서로 전하여 당나라까지 끊이지 않았으므로, ‘세간에서[世中]’라고 한 것이다.” 그 견해를 열거하여 보이는 가운데, 묻는다. “둘째 스승과 셋째 스승은 무엇이 다른가?” 답한다. “둘째 스승은 다만 문장이 빠진 것을 보면, 곧바로 다른 부파의 문장을 취한다. 셋째 스승은 그렇지 않다. 먼저 본부의 뜻을 구한 뒤 다른 부파의 문장을 인용한다. 그 뜻은 해당 일이 자기 종에서 나와 본래의 취지를 어기지 않음을 드러내려는 것이다. 지금 『행사초』가 취한 뜻도 또한 이와 같다.” 묻는다. “넷째 스승의 뜻은 또 무엇이 다른가?” 답한다. “앞의 스승은 비록 다른 부파를 취하더라도 감히 본종을 폐하지 않는다. 이 스승은 어느 한쪽을 편들지 않고 이치를 더 우위에 둔다.” ‘오장’이란 사아함 외에 하나의 잡장을 더한 것이다(장아함·증일아함·중아함·잡아함이 사아함이다. 잡장은 『분별공덕론』에서 말한 비인 제자와 여러 천신의 설, 혹은 숙세의 인연과 삼아승기겁 동안 보살이 태어난 일을 말한 것 등으로 문과 뜻이 한 가지가 아니므로 잡장이라 한다. ‘아함’은 ‘법귀’라고 번역하니 여러 법이 귀착하는 곳이라는 뜻이다). ‘오신’은 냄새나는 채소이다(‘葷’은 냄새가 난다는 뜻이며, 첫째 파, 둘째 염교, 셋째 부추, 넷째 마늘, 다섯째 흥거이다). 첫 번째 스승을 제외한 아래 다섯 스승에 대한 주석은 모두 여러 편에서 확인할 수 있다. 둘째 스승의 글은 「이의편」과 「사약편」에 보인다. 셋째는 「족수편」에 보인다. 넷째는 「설계편」과 「사약편」에 보인다. 다섯째는 「사미편」에 보인다. 여섯째의 술·고기·오신은 「사약편」에 보인다. 여덟 가지 부정한 것은 「석상편」에 보인다. 모두 뒤에서 인용하는 것과 같다. 통틀어 결론짓는 가운데 윗구절은 전체를 들어 말한다. 다음 두 구절은 일단 인정하는 말이다. 아래 두 구절은 다시 빼앗아 판정하는 말이다. 곧 가르침 자체는 모두 바르지만 사람의 견해에 차이가 있다는 뜻이다. ‘통하고 국한됨[通局]’을 말한 것은 첫째 대승과 소승에 의거한다. 앞의 다섯 스승은 소승에만 국한된다. 여섯째 스승은 대승과 소승에 모두 통한다. 둘째는 삼장에 의거한다. 앞의 네 스승은 율에만 국한되고, 뒤의 두 스승은 경론에도 통한다. 셋째는 앞의 네 스승을 본종과 다른 부파의 관점에서 분별한다. 첫째 스승은 본종에만 국한되고 뒤의 세 스승은 다른 부파에도 통한다. 넷째는 뒤의 세 스승을 취사의 관점에서 분별한다. 둘째와 셋째는 다른 부파를 취하여 본종의 뜻을 성립시키므로 국한된다. 넷째는 본종을 버리고 다른 부파를 따른다. 그러므로 통한다. 다섯째는 둘째와 셋째를 두고, 융합과 단절의 관점에서 분별한다. 둘째는 문장이 빠지면, 곧바로 다른 부파를 취하므로 부류가 서로 단절되어 국한된다.</w:t>
      </w:r>
    </w:p>
    <w:p>
      <w:pPr>
        <w:spacing w:before="60" w:after="40"/>
      </w:pPr>
      <w:r>
        <w:rPr>
          <w:rFonts w:ascii="Noto Sans KR" w:hAnsi="Noto Sans KR"/>
          <w:b/>
          <w:color w:val="667085"/>
          <w:sz w:val="17"/>
        </w:rPr>
        <w:t>원문 (계속)</w:t>
      </w:r>
    </w:p>
    <w:p>
      <w:pPr>
        <w:pStyle w:val="SourceText"/>
      </w:pPr>
      <w:r>
        <w:t>第三有義方求。則彼此相融故通。若約相兼明通局者。初不兼後故局。後得兼前故通。中間兩望則含通局。顯今中第三在律為當識宗旨故。第六於三藏為當知所歸故。上明正宗二師。餘下示參取餘四。如結淨地取第一師。業疏云。如鈔序中小持律也。持衣加藥直言說戒廢試外道下並用之。然於餘事有不取者故云參耳。得失謂考其可否。隨機謂摘其時要。知時即祖師自謂。一取一捨皆合宜故[11]聞。第六既是所宗。何以今鈔不廢淨地。若爾合歸參取。豈是正存耶思之。</w:t>
      </w:r>
    </w:p>
    <w:p>
      <w:pPr>
        <w:spacing w:before="60" w:after="40"/>
      </w:pPr>
      <w:r>
        <w:rPr>
          <w:rFonts w:ascii="Noto Sans KR" w:hAnsi="Noto Sans KR"/>
          <w:b/>
          <w:color w:val="2E74B5"/>
          <w:sz w:val="17"/>
        </w:rPr>
        <w:t>한국어 직역 (계속)</w:t>
      </w:r>
    </w:p>
    <w:p>
      <w:pPr>
        <w:pStyle w:val="TranslationText"/>
      </w:pPr>
      <w:r>
        <w:t>셋째는 먼저 뜻이 있음을 확인한 뒤에야 다른 문장을 구하므로, 이쪽과 저쪽이 서로 융합되어 통한다. 만약 서로 겸하는 관계로 통과 국을 밝힌다면, 첫째는 뒤의 것을 겸하지 못하므로 국한된다. 뒤의 것은 앞의 것을 겸할 수 있으므로 통한다. 중간의 것들은 앞뒤에 상대하여 통과 국을 함께 갖는다. 지금의 취지를 드러내는 가운데 셋째 스승은 율에 있어서는 종지를 마땅히 알아야 하기 때문에 취한다. 여섯째 스승은 삼장에 있어서는 마땅히 귀착점을 알아야 하기 때문에 취한다. 위에서는 정식으로 종지로 삼는 두 스승을 밝혔다. ‘나머지[餘]’ 이하에서는 나머지 네 스승을 참작하여 취함을 보인다. 예컨대 정지를 결하는 데 첫째 스승의 견해를 취한다. 『업소』에서 말한다. “『행사초』 서문에서 말한 소승의 지율사와 같다.” 의복을 지니고 약을 가하는 것, 직설, 설계, 폐교, 외도를 시험하는 일 등 아래에서 모두 그 견해를 사용한다. 그러나 다른 사안에서는 취하지 않는 것도 있으므로 ‘참작한다[參]’고 한 것이다. ‘득실’은 취할 수 있는지 없는지를 살피는 것을 말한다. ‘근기에 따른다[隨機]’는 것은 그때 필요한 핵심을 뽑아 취한다는 뜻이다. ‘때를 안다[知時]’는 것은 조사께서 스스로를 가리켜 한 말이다. 하나를 취하고 하나를 버리는 것이 모두 마땅함에 맞는다는 뜻이다. 그런데 여섯째 스승이 이미 종지로 삼는 바인데, 어째서 지금의 『행사초』에서는 정지의 결법을 폐하지 않는가? 그렇다면 마땅히 참작하여 취하는 쪽에 귀속시켜야 할 것이다. 어찌 이것을 ‘바로 보존한다[正存]’고 할 수 있겠는가? 생각해 보아야 한다.</w:t>
      </w:r>
    </w:p>
    <w:p>
      <w:pPr>
        <w:pStyle w:val="Heading2"/>
      </w:pPr>
      <w:r>
        <w:t>문단 014  ·  [0171c28]</w:t>
      </w:r>
    </w:p>
    <w:p>
      <w:pPr>
        <w:spacing w:before="60" w:after="40"/>
      </w:pPr>
      <w:r>
        <w:rPr>
          <w:rFonts w:ascii="Noto Sans KR" w:hAnsi="Noto Sans KR"/>
          <w:b/>
          <w:color w:val="667085"/>
          <w:sz w:val="17"/>
        </w:rPr>
        <w:t>원문</w:t>
      </w:r>
    </w:p>
    <w:p>
      <w:pPr>
        <w:pStyle w:val="SourceText"/>
      </w:pPr>
      <w:r>
        <w:t>[0171c28] 第五標舉中。文義決通言通能所。所則有三。一文義俱闕。二文具義闕。三義具文闕。能則有二。一文二義。義復分三。兼理及例別開成四。捨別從總但云文義。然此一門從能為目因前三闕。學者疑壅。故以此二疏決令通。敘立教中初句示理體。言理有二。小乘有部唯說生空。四分假宗則兼法空。並名權理。大教則指常住真性名為實理。當分過限二意通之。然斯二理體唯真寂名字莫詮。言說叵及故云絕名。次句明立教。名即是教標示也。美於理體故云宗極。宗則萬化之同歸。極謂諸法之源底。通論名教咸詮真理。羯磨序云。大教膺期指歸為顯一理。故使高超輪梵之典。逈殊儒道之書。人天獨尊良由於此。上明依理以立於教。下明教興必從於事。事即世諦隨世假名立教詮理。所謂如來說法常依二諦是也。斯文之言通含一化。所以下文別指律藏。問律文詮事應非顯理。經論詮理應非隨事。答統明佛教託緣而興。無非對事皆為顯理。但藥病相對不無親疎。故分三學對治有異耳。別明中初科。初二句敘教本具周。斯律藏者且據所弘。四分一部。言即能詮事謂所詮。但下正明遺缺有四意。初示正意。上二句明[1]法聖時遙。次二句顯法隨時變。此約四分結集之時。即當佛滅一百年後故云渺邈。即遙遠也。聲謂言音彩謂好相。靡追猶言莫及也。五師相付百年已來如來在日。親宣之事莫能[2]反追。教逐時訛故有遺缺。如優波毱多問尼佛在日事。及令魔現佛斯可證也。加以下三種並是兼意。故例標重增之語。捃居運反採掇也。前云隨其樂欲成立己宗。故不樂者則捨而不存故有缺矣。上二並是西土結集之差。下二即明此方翻傳之失。業疏云。覺明論主誦本東傳至於翻時。隨出便寫。貴在一本無暇覆疎。尋復返西。此土行用故多缺耳。又結淨地四句成白。疏云。此是結集缺文(同上二意)。或是覺明漏誦。又可竺念遺筆(同後二意)。此中欲顯決通先明殘闕。殘闕之由不必一致。故以此四詳而求之。然亦不須舉事強配。顯今中初文紛慮謂心想之亂。總會者以三種條例收一部遺缺後學披覽不滯一端。故云通大見也。別示中初至前事。即第一俱闕例。[3]前史有[4]者一例二理。例中如律無解戒場法。例三小界翻結成解[5]諾。律無受七日法。例半月眾法白文立之。又無請二師文。例準請和尚法。此據作法釋也。又如破白讀羯磨舉誦戒為例。忘不持衣往會不及。以長衣開忘為例。牒多緣受日以懺殘多罪同法為例。惡心解界不成。疑界不得重結。並以淨地為例。三種安居以三品鉢為例(上是本宗下引[6]也部)。明相會夏以僧祇護衣為例。安居依閏以多論受雨衣為例。此約行事釋也(餘更尋之)。理決中言理有者。此謂無例道理合然如此界僧為別處三寶病緣及僧次請皆開受日。又當日出界遇難義判得夏。又十六遮中負債人準理得戒。此等並無文義及例故云理也。又說恣中前後梵唄偈詞唱告。上座誡勅不出教文者。及受戒中開示境心威儀安慰。正羯磨時白告警策等亦名理有而成前事也。二文[7]義具闕。如律盜四方僧物犯蘭。決云此約暫礙僧用。故輕理須犯重。又云至二三人所。共作法成賊住難。決云此約眾法對首為言。又得受布薩錢。</w:t>
      </w:r>
    </w:p>
    <w:p>
      <w:pPr>
        <w:spacing w:before="60" w:after="40"/>
      </w:pPr>
      <w:r>
        <w:rPr>
          <w:rFonts w:ascii="Noto Sans KR" w:hAnsi="Noto Sans KR"/>
          <w:b/>
          <w:color w:val="2E74B5"/>
          <w:sz w:val="17"/>
        </w:rPr>
        <w:t>한국어 직역</w:t>
      </w:r>
    </w:p>
    <w:p>
      <w:pPr>
        <w:pStyle w:val="TranslationText"/>
      </w:pPr>
      <w:r>
        <w:t>제5문에서 표제를 드는 가운데, ‘문과 뜻으로 판정하여 통한다[文義決通]’는 말은 능과 소에 모두 통한다. 소에는 세 가지가 있다. 첫째, 문과 뜻이 모두 빠진 경우이다. 둘째, 문은 갖추었으나 뜻이 빠진 경우이다. 셋째, 뜻은 갖추었으나 문이 빠진 경우이다. 능에는 두 가지가 있다. 첫째 문이고, 둘째 뜻이다. 뜻은 다시 셋으로 나뉜다. 이치와 유례를 겸하여 따로 펼치면 네 가지가 된다. 세부 구분을 버리고 총괄하여 말하면 다만 ‘문과 뜻’이라고 한다. 그러나 이 한 문은 능을 기준으로 이름을 붙인 것으로, 앞의 세 가지 결핍 때문에, 배우는 이에게 의심과 막힘이 생기므로, 이 두 가지, 곧 문과 뜻으로 소통되도록 판정한다. 가르침을 세우는 것을 서술하는 가운데 첫 구절은 이치의 체를 보인다. 이치에는 두 가지가 있다. 소승 유부는 오직 생공만을 말한다. 『사분율』의 가명종은 법공까지 겸한다. 이 둘을 모두 방편의 이치[權理]라고 한다. 대승교에서는 상주하는 참된 성품을 가리켜 실다운 이치[實理]라고 한다. 당분과 한계를 넘어서는 두 뜻이 모두 이에 통한다. 그러나 이 두 이치의 체는 오직 참되고 고요하여 이름으로 설명할 수 없다. 말로도 미칠 수 없으므로 ‘이름이 끊어진다[絕名]’고 한 것이다. 다음 구절은 가르침을 세우는 것을 밝힌다. ‘이름[名]’은 곧 가르침에서 표시하여 드러내는 것이다. 이치의 체를 찬미하여 ‘종극[宗極]’이라고 한 것이다. ‘종[宗]’은 온갖 교화가 함께 돌아가는 곳이다. ‘극[極]’은 모든 법의 근원과 밑바탕을 뜻한다. 통틀어 말하면 이름과 가르침은 모두 참된 이치를 설명한다. 「갈마서」에서 말한다. “큰 가르침이 시기에 응하여 나타난 것은 그 귀착점이 하나의 이치를 드러내기 위한 것이다. 그러므로 전륜왕과 범천의 전적보다 높이 뛰어나고, 유가와 도가의 서책과 멀리 다르며, 인간과 천상에서 홀로 존귀한 까닭이 바로 여기에 있다.” 위에서는 이치에 의거하여 가르침을 세우는 것을 밝혔다. 아래에서는 가르침이 일어날 때 반드시 사안을 따라야 함을 밝힌다. ‘사[事]’는 곧 세속제이니, 세속을 따라 임시로 이름을 세워 가르침으로 이치를 설명한다. 이른바 “여래의 설법은 언제나 이제에 의거한다”는 것이 바로 그것이다. 여기서 말한 이 문장은 한 시대의 모든 교화를 통틀어 포괄한다. 그러므로 아래 글에서 따로 율장을 지목한다. 묻는다. “율문은 사안을 설명하므로 이치를 드러내는 것이 아닐 듯하고, 경론은 이치를 설명하므로 사안을 따르는 것이 아닐 듯하다.” 답한다. “통틀어 불교를 말하면 모두 인연에 의탁하여 일어난다. 어떤 것도 사안을 마주하지 않고 이치를 드러내는 것이 없다. 다만 약과 병이 서로 대응하듯 친근함과 소원함의 차이는 없지 않으므로, 삼학으로 나누어 대치하는 바에 차이를 둔 것일 뿐이다.” 별도로 밝히는 가운데 첫 번째 과이다. 처음 두 구절은 가르침의 근본이 본래 두루 갖추어져 있음을 서술한다. ‘이 율장’이라고 한 것은 우선 지금 널리 펴는 바에 근거한 말이다. 곧 『사분율』 한 부를 가리킨다. ‘말[言]’은 능전이고, ‘일[事]’은 소전을 말한다. ‘다만[但]’ 이하에서는 바로 유실된 까닭을 밝히는데 네 가지 뜻이 있다. 첫째는 본뜻을 보인다. 위의 두 구절은 법과 성인이 서로 멀어진 때를 밝힌다. 다음 두 구절은 법이 시대에 따라 변해감을 드러낸다. 이는 『사분율』이 결집된 때를 두고 말한 것이다. 곧 부처님이 열반하신 뒤 백 년 무렵이므로 ‘아득하다[渺邈]’고 한 것이다. 곧 멀리 떨어졌다는 뜻이다. ‘소리[聲]’는 말소리를 말하고, ‘모습[彩]’은 아름다운 형상을 말한다. ‘미추[靡追]’는 미칠 수 없다는 말과 같다. 다섯 스승이 서로 법을 전한 백 년 이래로는 여래께서 세상에 계시던 때와 멀어졌다. 부처님이 친히 설하신 일을 다시 추적하여 알 수 없게 되었다. 가르침이 시대를 따라 잘못 전해졌기 때문에 유실이 생긴 것이다. 예컨대 우바국다가 비구니에게 부처님 재세 때의 일을 물은 것과, 또 마왕으로 하여금 부처님의 모습을 나타내게 한 일이 이를 증명할 수 있다. ‘더구나[加以]’ 이하의 세 가지는 모두 부수적인 뜻이다. 그러므로 각기 거듭 보태어 말하는 표현으로 표시하였다. ‘군[捃]’은 거운의 반절이며, 주워 모은다는 뜻이다. 앞에서 ‘자기가 좋아하는 바를 따라 자기 종파를 세웠다’고 하였다. 그러므로 좋아하지 않은 것은 버리고 보존하지 않았으니, 이 때문에 빠진 것이 생겼다. 위의 두 가지는 모두 서역에서 결집할 때 생긴 차이에 관한 것이다. 아래의 두 가지는 바로 중국에서 번역하고 전하는 과정의 잘못을 밝힌다. 『업소』에서 말한다. “각명 논사가 율본을 외워 동쪽으로 전해 와 번역할 때에, 나오는 대로 곧 기록하였다. 한 번의 번역을 이루는 것을 중요하게 여겨 다시 대조하여 살필 겨를이 없었다. 얼마 지나지 않아 다시 서역으로 돌아갔다. 그래서 이 땅에서 사용되는 율문에는 빠진 곳이 많다.” 또 정지를 결계하는 데에는 네 구절의 백문이 성립한다. 『소』에서 말한다. “이는 결집하면서 빠진 문장이다.”(위의 두 뜻과 같다.) 혹은 각명이 빠뜨리고 외운 것일 수도 있고, 또 축념이 번역하여 적을 때 빠뜨린 것일 수도 있다(뒤의 두 뜻과 같다). 여기에서는 결통을 드러내려고 먼저 잔결을 밝힌 것이다. 잔결이 생긴 까닭은 반드시 한 가지가 아니다. 그러므로 이 네 가지로 자세히 따져보는 것이다. 그러나 굳이 개개의 사례를 억지로 네 가지에 배당할 필요는 없다. 지금의 뜻을 드러내는 가운데 첫 문장에서 ‘분려[紛慮]’는 마음의 생각이 어지러운 것을 말한다. ‘총회[總會]’란 세 가지 조례로 한 부 율장의 유실을 거두어, 뒤의 학자들이 읽으면서 한쪽에 막히지 않게 하는 것이다. 그러므로 ‘큰 견해를 통하게 한다[通大見]’고 한 것이다. 세부적으로 보이는 가운데 처음부터 ‘앞의 일[前事]’까지는, 곧 첫째인 ‘문과 뜻이 모두 빠진 경우’의 예이다. ‘전사에 있는 것[前史有者]’에는 하나는 예이고 둘은 이치이다. 예를 들면 율에는 계장을 푸는 법이 없다. 그러므로 세 가지 소계의 결계를 뒤집어 해제법을 성립시키는 것을 예로 삼는다. 율에는 칠일법을 받는 법문이 없다. 그러므로 반월의 승법 백문을 본떠 세운다. 또 두 스승에게 청하는 문장이 없으므로, 화상에게 청하는 법을 본떠 준용한다. 이는 작법의 측면에서 해석한 것이다. 또 백문을 그대로 읽는 갈마를 논파할 때 설계하는 일을 예로 든다. 옷을 지니지 않은 채 잊고 모임에 가서 제때 도착하지 못한 경우에는, 장의를 두고 ‘잊었으면 허용한다’는 규정을 예로 삼는다. 여러 인연을 함께 들어 수일을 받는 것은 승잔죄의 여러 죄를 한 법으로 참회하는 것을 예로 삼는다. 악한 마음으로 계를 풀면 성립하지 않고, 계의 범위가 의심스러우면 다시 결계할 수 없는데, 모두 정지의 사례를 예로 삼는다. 세 가지 안거는 세 등급의 발우를 예로 삼는다(위는 본종이고 아래는 다른 부의 예를 끌어온 것이다). 명상이 밝아질 때 하안거가 성립하는 것은 『마하승기율』의 옷 보호 규정을 예로 삼는다. 윤달을 따라 안거하는 것은 『살바다론』의 우의 수지 규정을 예로 삼는다. 이는 행사에 근거하여 해석한 것이다(나머지는 더 찾아보라). ‘이치로 결단함[理決]’ 가운데 ‘이치가 있다[理有]’고 한 것은, 비슷한 전례는 없지만 이치상 마땅히 그래야 하는 것을 말한다. 예를 들어 이 계의 승려가 다른 곳의 삼보의 일, 병든 인연, 승차청의 인연 때문에 모두 수일을 허락받는 경우와 같다. 또 당일에 계 밖으로 나갔다가 난을 만나면 이치에 따라 하안거가 성립한다고 판정한다. 또 열여섯 차법 가운데 빚진 사람은 이치에 준하여 수계할 수 있다고 한다. 이러한 것들은 모두 문장도 뜻도 전례도 없으므로 ‘이치’라고 한 것이다. 또 설계와 자자에서 전후에 범패와 게송을 부르고 알리는 것, 상좌가 훈계하는 말이 교문에 나오지 않는 것, 그리고 수계 때 경계와 마음을 열어 보이고 위의를 갖추게 하며 안위하는 것, 정식 갈마 때 미리 알리고 경책하는 것들도 모두 ‘이치가 있음’이라 하여 앞의 일을 성립시킨다. 둘째는 문장은 갖추어졌으나 뜻이 빠진 경우이다. 예컨대 율에는 사방승의 물건을 훔치면 투란차를 범한다고 되어 있다. 결통에서는 “이는 잠시 승가의 사용을 방해한 경우에 근거한 것이다. 그러므로 죄가 가벼운 것이며, 이치상으로는 중죄를 범해야 한다.”고 한다. 또 율에서 “두세 사람에게 가서”라고 하여, 함께 작법하면 적주난이 성립한다고 한다. 결통에서는 “이는 승법과 대수법을 기준으로 말한 것이다.”라고 한다. 또 포살의 돈을 받을 수 있다고 한 데 대해서는,</w:t>
      </w:r>
    </w:p>
    <w:p>
      <w:pPr>
        <w:spacing w:before="60" w:after="40"/>
      </w:pPr>
      <w:r>
        <w:rPr>
          <w:rFonts w:ascii="Noto Sans KR" w:hAnsi="Noto Sans KR"/>
          <w:b/>
          <w:color w:val="667085"/>
          <w:sz w:val="17"/>
        </w:rPr>
        <w:t>원문 (계속)</w:t>
      </w:r>
    </w:p>
    <w:p>
      <w:pPr>
        <w:pStyle w:val="SourceText"/>
      </w:pPr>
      <w:r>
        <w:t>決云準須付他。四分夏中和諍開直去不須受日。決云約緣而受不傷大理等。如是尋之。論言者古記云即是善見。尋文未獲。此所謂不以文害意也。三義具文闕。如有難移夏。準摩夷不破安居。遇緣出界忘不受日。引五百問憶即悔者得。又四分不明重受日法。引五百明了二文決之。據義雖當恐謂師心。故云息謗也。問如上所引非無相濫。更請分之。答無文引事相比名為例決。又復無例號為理決。以意定文曰義決通。引文成事曰文決通。問義之與理如何分別。答通而為言理義不別。下義決云。以理為正別而為語非不如上。問上則單配有相兼否。答理決一種定無相兼。餘三相兼略舉一二。初明例得兼理不兼文義。以無文義方成例。故如依閏安居以雨衣為例。仍云夏是制教。理宜通護。二義決中三句。自有義決兼於例者。如四分邊罪等二十二人。今師定自言不足數。義云。體既非僧。若僧同知故不足數。必不知者成足。又引不持戒和尚四句為例等。自有義決亦兼文者。如四分盜畜犯重。決云。此望鼠心未定從人判罪。仍引十誦多論等文盜畜物犯吉。復有兼文例二種者。如律令夏竟解界。決云此為諸界同受德衣。仍云文如十誦。又引安居未竟自恣不破夏為例。三文決通中亦三句。自有文兼例者。如移夏不破引摩夷文。又引十誦僧祇二處受衣為例。亦有文兼義者。四分但云尼開。受七日。引僧祇云尼無羯磨受法。仍云所以然者。以尼入俗生善義少故。又如引五分一一說欲又加義評等。自有兼義例者。如自然界無異界。定圓有則不定。此即義決。仍引了論三由旬界合角量取為例。又引十誦善見等文。問今言決通為決本宗為他部耶。答昔人不曉並云決通四分。今意不然但由時事。或昔所未行。或諸家異見學者疑壅故有決通。若爾何以前文敘律闕耶。答[1]秖由律闕故令事暗更為明之。一自有本文還決本律。如受欲中釋餘處行。即以自恣中出界外決之。又此律宿欲不被所為事。還以四分明相欲出開略說戒決之。又如合河結界還以尼律界中渡河決之。如前所引惡心解界引淨地等。皆本律事耳。二自有本律一文即自決通。如三小界不立相。還以三小羯磨決之。又如淨地不得僧住。文云。除去比丘又立淨地唱相。律云。應唱房名。還即本文以決本事(上二句屬義決通)。三自有他部還決他律。如集僧中多論道行一俱盧。即以十誦六百步決之。又如僧祇七樹中間不明兩眾半分。乃以多論比丘遊行有縱廣自然決之。四自有本宗反決他部。如十誦可分別聚落齊行來處。乃以四分村界院相決之。用此諸意遍尋一部無不通達。問文義俱闕。為局當部為通他部。答通該三藏。何止本異他部有文。即落後句由無文。故即無義也。問義決通中為通為局。答亦通他部。十誦伽論尼無捨戒再受之義。決云應得作下二眾。又十誦令五眾受日五眾邊受。決云準此當眾相共作之。無者準前言告等。古多錯解不覺。太繁略亦非難。但恐不解餘亦未盡。學者更詳。不能中初科上二句示難。前四決中文有取捨。義是意裁寡學淺知故非所及。對彼古解故云[2]廢立。下云決判是非。意亦同此。自下二句揀非顯是。</w:t>
      </w:r>
    </w:p>
    <w:p>
      <w:pPr>
        <w:spacing w:before="60" w:after="40"/>
      </w:pPr>
      <w:r>
        <w:rPr>
          <w:rFonts w:ascii="Noto Sans KR" w:hAnsi="Noto Sans KR"/>
          <w:b/>
          <w:color w:val="2E74B5"/>
          <w:sz w:val="17"/>
        </w:rPr>
        <w:t>한국어 직역 (계속)</w:t>
      </w:r>
    </w:p>
    <w:p>
      <w:pPr>
        <w:pStyle w:val="TranslationText"/>
      </w:pPr>
      <w:r>
        <w:t>결통에서 “마땅히 다른 사람에게 맡겨야 한다.”고 한다. 『사분율』에서는 하안거 중 화합을 위해 곧장 떠나는 것을 허락하고 별도로 수일하지 않아도 된다고 한다. 결통에서는 “인연을 따라 수일하는 것은 큰 이치에 어긋나지 않는다.”고 한다. 이와 같은 방식으로 찾아보아야 한다. ‘논에서 말한다’는 것에 대하여 옛 주석에서는 곧 『선견율비바사』라고 하였으나, 그 문장을 찾아보아도 얻지 못하였다. 이것이 이른바 ‘문구 때문에 뜻을 해치지 않는다’는 것이다. 셋째는 뜻은 갖추었으나 문장이 빠진 경우이다. 예컨대 난이 있어서 안거처를 옮기는 경우, 『마이경』에 준하면 안거를 깨뜨리지 않는다. 인연이 있어 계 밖으로 나가면서 깜빡 잊고 수일하지 않은 경우에는, 『오백문사』를 인용하여 기억나는 즉시 참회하면 성립한다고 한다. 또 『사분율』에는 수일법을 다시 받는 법이 분명하지 않으므로, 『오백문사』와 『명료론』 두 문헌을 인용하여 결단한다. 뜻에 비추어서는 비록 타당하더라도 자기 스승의 사견이라고 여길까 염려되므로, ‘비방을 그치게 한다’고 한 것이다. 묻는다. “위에서 인용한 것들 사이에 서로 뒤섞이는 경우가 없지는 않은데, 다시 구분해 주기를 청한다.” 답한다. “문장이 없을 때 다른 일을 끌어와 비교하는 것을 ‘예결[例決]’이라고 한다. 또 전례조차 없으면 ‘이결[理決]’이라고 한다. 뜻으로 문장을 판정하는 것을 ‘의결통[義決通]’이라고 하며, 문장을 끌어와 일을 성립시키는 것을 ‘문결통[文決通]’이라고 한다.” 묻는다. “뜻[義]과 이치[理]는 어떻게 구별하는가?” 답한다. “통틀어 말하면 이치와 뜻은 다르지 않다. 아래의 의결에서 말하기를, ‘이치를 바른 기준으로 삼는다’고 한 것처럼, 별도로 말할 때에는 위와 같이 구분하지 않을 수 없다.” 묻는다. “위에서는 각각 하나씩 배당했는데, 서로 겸하는 경우도 있는가?” 답한다. “이결 한 가지는 반드시 다른 것을 겸하지 않는다. 나머지 세 가지는 서로 겸하는데, 한두 가지 예를 대략 들겠다. 첫째, 예결은 이치를 겸할 수 있으나 문장과 뜻은 겸하지 않는다. 문장과 뜻이 없을 때에야 비로소 전례를 세우기 때문이다. 예컨대 윤달에 따라 안거하는 데 우의를 예로 들고, 또 ‘하안거는 제교이므로, 이치상 널리 보호해야 한다’고 하는 것과 같다. 둘째, 의결에는 세 가지 경우가 있다. 그중에는 의결이 전례를 겸하는 경우가 있다. 예컨대 『사분율』의 변죄인 등 스물두 사람에 대하여, 지금의 율사는 그들이 스스로 말하면 족수에 들지 못한다고 판정한다. 그 뜻을 설명하여 말한다. ‘본체가 이미 승려가 아니므로, 승가가 함께 알고 있으면 족수에 들지 못한다. 그러나 승가가 알지 못하면 족수가 성립한다.’ 또 계를 지키지 않는 화상에 대한 네 구절을 전례로 끌어오는 것 등이 그것이다. 또 의결이 문장을 겸하는 경우도 있다. 예컨대 『사분율』에서는 축생의 물건을 훔쳐도 중죄를 범한다고 하는데, 결통에서 말한다. ‘이는 쥐가 사람의 것인지 아닌지 마음이 정해지지 않은 경우를 사람의 물건으로 보아 죄를 판정한 것이다.’ 그러면서 『십송율』과 『살바다론』 등의 문장을 끌어와 축생의 물건을 훔치면 길라를 범한다고 한다. 또 문장과 전례 두 가지를 함께 겸하는 경우도 있다. 예컨대 율에서 하안거가 끝나면 계를 풀라고 한 데 대해, 결통에서는 “이는 여러 계에서 함께 가치나의 이익을 받게 하려는 것이다.”라고 하고, 이어 “문장은 『십송율』과 같다.”고 한다. 또 안거가 끝나기 전에 자자를 하여도 하안거가 깨지지 않는 일을 전례로 끌어온다. 셋째, 문결통에도 세 가지 경우가 있다. 그중에는 문결이 전례를 겸하는 경우가 있다. 예컨대 안거처를 옮겨도 안거가 깨지지 않는다는 데 『마이경』의 문장을 끌어오고, 또 『십송율』과 『마하승기율』의 두 곳에서 옷을 받는 일을 전례로 드는 것이다. 또 문결이 뜻을 겸하는 경우도 있다. 『사분율』에서는 다만 비구니에게 허용한다고만 하여, 칠일 수일을 받게 한다. 이에 『마하승기율』에서 ‘비구니에게는 갈마로 수일하는 법이 없다’는 문장을 끌어오고, 이어 그 까닭을 설명하여 말한다. ‘비구니가 속가에 들어가 선을 일으킬 뜻이 적기 때문이다.’ 또 『오분율』의 ‘한 사람씩 설욕한다’는 문장을 끌어오고 다시 의평을 더하는 것과 같다. 또 뜻과 전례를 함께 겸하는 경우도 있다. 예컨대 자연계에는 다른 계가 없으므로, 둥글게 정하면 일정하지만 그렇지 않으면 일정하지 않다고 한다. 이는 곧 의결이다. 그러면서 『요론』의 ‘삼유순계는 모서리를 합쳐 재어 취한다’는 것을 전례로 끌어오고, 또 『십송율』과 『선견율비바사』 등의 문장을 인용한다.” 묻는다. “지금 말하는 결통은 본종을 결통하는 것인가, 다른 부를 결통하는 것인가?” 답한다. “옛사람들은 이를 알지 못하여 모두 『사분율』을 결통하는 것이라고 하였다. 지금의 뜻은 그렇지 않다. 다만 당시의 행사 때문에, 옛날에는 아직 시행하지 않았거나, 여러 집의 견해가 달라 학자가 의심하고 막히는 경우가 있었으므로 결통을 둔 것이다.” 묻는다. “그렇다면 어째서 앞에서는 율문이 빠진 것을 서술했는가?” 답한다. “바로 율문이 빠졌기 때문에 행사에 어두워졌으므로 다시 밝혀준 것이다. 첫째, 본래의 문장이 있어 다시 본율로 본율을 결통하는 경우가 있다. 예컨대 수욕편에서 다른 곳에서 행하는 것을 풀이할 때, 자자편에서 계 밖으로 나가는 문장으로 이를 결단한다. 또 이 율에서 전날 받은 욕이 다음날의 소위사에 미치지 않는다는 것은, 다시 『사분율』에서 명상이 밝아질 무렵 욕자가 나가면 약설계를 허용한다는 문장으로 결단한다. 또 강을 사이에 둔 결계는 다시 니율에서 계 안의 강을 건너는 문장으로 결단한다. 앞에서 든 악한 마음으로 계를 푸는 일에 정지의 사례를 인용하는 것 등도, 모두 본율 안의 일이다. 둘째, 본율의 한 문장이 스스로 본율을 결통하는 경우도 있다. 예컨대 세 가지 소계에는 표상을 세우지 않는데, 세 가지 소계의 갈마문으로 다시 이를 결단한다. 또 정지에는 승려가 머물 수 없다는 점에 관하여, 문장에서는 말하기를, ‘비구를 제외한다’고 하고, 또 정지를 세울 때 경계를 부르는 데 대해서는, 율에서 말하기를, ‘방의 이름을 불러야 한다’고 한다. 곧 본문의 말로 본래의 일을 결단하는 것이다(위 두 구절은 의결통에 속한다). 셋째, 다른 부의 문장으로 다시 다른 율을 결통하는 경우가 있다. 예컨대 집승편에서 『살바다론』은 길을 갈 때의 자연계를 한 구로라고 하는데, 곧 『십송율』의 육백 보로 이를 결단한다. 또 『마하승기율』에서 일곱 나무 사이의 자연계에 두 무리의 절반을 밝히지 않은 것은, 『살바다론』에서 비구가 유행할 때 종횡으로 자연계가 있다는 문장으로 이를 결단한다. 넷째, 본종으로 도리어 다른 부를 결통하는 경우가 있다. 예컨대 『십송율』에서 구별 가능한 촌락은 사람들이 오가는 곳을 경계로 삼는다고 하므로, 『사분율』의 촌계와 뜰의 표상으로 이를 결단한다. 이 여러 뜻을 가지고 한 부 전체를 두루 살피면 통하지 않는 것이 없다.” 묻는다. “문장과 뜻이 모두 빠진 경우는, 해당 부에만 국한되는가, 아니면 다른 부에도 통하는가?” 답한다. “삼장 전체에 두루 통한다. 어찌 본종에만 국한되겠는가. 다른 부에 문장이 있다면, 곧 뒤의 경우에 들어가고, 문장이 없기 때문에, 곧 뜻도 없는 것이다.” 묻는다. “의결통은 통하는가, 국한되는가?” 답한다. “역시 다른 부에도 통한다. 『십송율』과 『가론』에서는 비구니가 계를 버린 뒤 다시 받을 수 있다는 뜻이 없는데, 결통에서는 ‘마땅히 아래 두 무리, 곧 식차마나나 사미니가 될 수 있다’고 한다. 또 『십송율』에서는 오중이 수일을 받고 오중에게서 수일을 받게 하는데, 결통에서는 ‘이에 준하면 같은 중끼리 서로 작법해야 한다’고 한다. 그런 사람이 없으면 앞의 말로 알리는 법에 준한다는 등의 뜻이다. 옛날의 풀이에는 잘못된 것이 많았으나 깨닫지 못했다. 너무 번다하게 늘어놓는 것도, 지나치게 줄이는 것도 어려운 일은 아니다. 다만 제대로 이해하지 못하면 나머지도 또한 다 알 수 없을까 염려된다. 학자는 다시 자세히 살펴야 한다.” ‘할 수 없음[不能]’을 밝히는 가운데 첫 과의 위 두 구절은 어려움을 보인다. 앞의 네 가지 결통 가운데 문장에는 취하고 버림이 있고, 뜻은 마음으로 재단하는 것이므로 배움이 적고 아는 것이 얕은 사람은 미칠 수 없다. 옛 풀이와 대비하여 말했으므로 ‘폐하고 세운다[廢立]’고 하였다. 아래에서는 ‘옳고 그름을 결판한다’고 하는데, 뜻도 역시 이와 같다. ‘스스로[自]’ 이하의 두 구절은 잘못을 가려 바른 것을 드러낸다.</w:t>
      </w:r>
    </w:p>
    <w:p>
      <w:pPr>
        <w:spacing w:before="60" w:after="40"/>
      </w:pPr>
      <w:r>
        <w:rPr>
          <w:rFonts w:ascii="Noto Sans KR" w:hAnsi="Noto Sans KR"/>
          <w:b/>
          <w:color w:val="667085"/>
          <w:sz w:val="17"/>
        </w:rPr>
        <w:t>원문 (계속)</w:t>
      </w:r>
    </w:p>
    <w:p>
      <w:pPr>
        <w:pStyle w:val="SourceText"/>
      </w:pPr>
      <w:r>
        <w:t>律相言通開遮語別。開遮二法在律尤難。故別舉之。不下二句顯過。不然者反上非深明等。累謂疑滯。或可約罪。二釋俱通。他境即前事。以不明教旨皆是妄施。行不成持故云無益。此約自行。或可他境即指餘人。弘演化他。並非正教故無益也。引證中引律第六十卷末。佛在跋闍國池水邊。教諸比丘修行聖道莫相鬪諍。彼云。於阿毘曇中種種諍語應語言。諸長老所說文義相應。不應共諍(初句)。復作是言長老所說文異義同。此是小事。莫共鬪諍(二句)。復作是言。長[3]者所說文同義異。莫共鬪諍(三句)。復作是言。長老所說文義俱異。莫共鬪諍(四句)。下二句指律廣文。彼云。應作如是觀察。若共鬪諍於沙門法作留難否。復問是可呵否。復問能進善根得沙門果否(諸比丘皆一一答之。此謂進也)。又云若作如是諍事。滅者應語彼比丘言。汝為我等滅此諍事。彼比丘答。我從世尊所聞如是法今為汝說。若彼比丘聞已便捨諍事(此名止也)。佛說如是諸比丘聞信樂受持。今引此文以明佛世。尚恐文義相諍。特此訓之證上決通難為廢立則非虛矣。示堪能中初句牒其能者。必下示其博贍。上二句明學通三藏。下二句明解總六師。吾祖律師即其人也。聖人出現為物垂範謂之教跡。雖言通三藏而別指律宗。故云斯也。引十誦律五十九卷。初列示三事。一即緣起。二即戒本。三即重結(如初戒乃至共畜等)。應下勸籌量又為三。初總列一部律文。大為三節。二部戒律即初僧尼戒本。義解即隨戒下廣解之文。故云及也。毘尼總中問諸犍度。增一即律後法數。上明觀教。二開下明判斷。開遮輕重貫通一部。且舉衣色略示相狀。青黃赤白黑五方正色俗流所尚能發貪染。故是不淨。佛所制斷故云遮也。非色即青泥棧三種染壞。三聖同遵相超世表。所以云淨。是佛所教故云不遮。三如是下結告。通指一部始終。故云本末。引明了論彼云。如諸佛立戒。於一一戒中應了別五相。一緣起處(即國土也)。二緣起人(即初犯人)。三立戒(即戒本)。四分別所立戒(若犯此罪不得共住)。五決判是非(於三處犯)。不看他面者判斷公直不取顏情也。略同上者會前十誦三事也。初二兩相同上本起。第三同上結戒隨結。四五二種似同廣解。由不全同故云略也。下文指廣即如上引。</w:t>
      </w:r>
    </w:p>
    <w:p>
      <w:pPr>
        <w:spacing w:before="60" w:after="40"/>
      </w:pPr>
      <w:r>
        <w:rPr>
          <w:rFonts w:ascii="Noto Sans KR" w:hAnsi="Noto Sans KR"/>
          <w:b/>
          <w:color w:val="2E74B5"/>
          <w:sz w:val="17"/>
        </w:rPr>
        <w:t>한국어 직역 (계속)</w:t>
      </w:r>
    </w:p>
    <w:p>
      <w:pPr>
        <w:pStyle w:val="TranslationText"/>
      </w:pPr>
      <w:r>
        <w:t>율의 상은 넓게 말한 것이고, 개와 차는 각각의 표현이다. 개와 차 두 법은 율 가운데서 특히 판별하기 어렵다. 그러므로 따로 들어 말한 것이다. ‘그렇지 않으면[不]’ 이하 두 구절은 허물을 드러낸다. ‘그렇지 않다[不然]’는 것은 위의 ‘깊이 밝히지 못한다’는 등의 말과 반대이다. ‘루[累]’는 의심하여 막히는 것을 말한다. 혹 죄에 근거하여 풀이할 수도 있다. 두 풀이가 모두 통한다. ‘다른 경계[他境]’는 곧 앞에서 말한 사안을 가리킨다. 교지의 뜻을 밝히지 못하면 모두 제멋대로 시설한 것이 된다. 행이 지계가 되지 못하므로 ‘이익이 없다’고 한 것이다. 이는 자신의 수행에 근거한 풀이이다. 혹 ‘다른 경계’를 다른 사람을 가리킨다고 풀이할 수도 있다. 남에게 널리 설명하고 교화하더라도, 모두 바른 가르침이 아니므로 이익이 없는 것이다. 인증에서는 『사분율』 제60권 말미를 인용한다. 부처님께서 발기국의 못가에 계실 때, 여러 비구에게 성도를 닦되 서로 다투지 말라고 가르치셨다. 그 율에서 말한다. “아비담 가운데 여러 가지로 논쟁하는 말이 있으면 마땅히 이렇게 말해야 한다. ‘여러 장로께서 말씀하신 문장과 뜻이 서로 맞습니다. 서로 다투어서는 안 됩니다.’(첫째 경우) 또 이렇게 말해야 한다. ‘장로께서 말씀하신 것은 문장은 다르지만 뜻은 같습니다. 이는 작은 일입니다. 서로 다투지 마십시오.’(둘째 경우) 또 이렇게 말해야 한다. ‘장로께서 말씀하신 것은 문장은 같지만 뜻이 다릅니다. 서로 다투지 마십시오.’(셋째 경우) 또 이렇게 말해야 한다. ‘장로께서 말씀하신 것은 문장과 뜻이 모두 다릅니다. 서로 다투지 마십시오.’(넷째 경우)” 아래의 두 구절은 율의 자세한 문장을 가리킨다. 그 율에서 말한다. “마땅히 이와 같이 관찰해야 한다. 서로 다투면 사문의 법에 장애가 되는가 아닌가? 또 이것이 꾸짖을 만한 일인가 아닌가를 묻고, 또 선근을 증진하여 사문과를 얻을 수 있는가 아닌가를 묻는다.”(여러 비구가 각각 하나씩 대답한다. 이것을 ‘나아감[進]’이라고 한다.) 또 말한다. “만약 이와 같은 논쟁이 생겼다면, 이를 멸하려는 자가 그 비구에게 말해야 한다. ‘당신은 우리를 위해 이 논쟁을 없애 주시오.’ 그 비구가 대답한다. ‘나는 세존께 이와 같은 법을 들었으므로 지금 그대들에게 말해 주겠다.’ 그 비구들이 듣고 곧 논쟁을 버린다.”(이것을 ‘그침[止]’이라고 한다.) 부처님께서 이렇게 말씀하시자 여러 비구는 듣고 믿고 기뻐하며 받아 지녔다. 지금 이 문장을 인용한 것은 부처님 재세 때에도, 문장과 뜻 때문에 서로 다툴까 염려하여, 특별히 이와 같이 훈계하셨음을 밝히려는 것이다. 이는 위에서 결통의 폐립이 어렵다고 한 말이 헛된 것이 아님을 증명한다. 감당할 사람을 보이는 가운데 첫 구절은 그 능력 있는 사람을 들어 말한다. ‘반드시[必]’ 이하에서는 그 학식의 넓음을 보인다. 위의 두 구절은 배움이 삼장에 두루 통함을 밝힌다. 아래 두 구절은 이해가 여섯 스승의 견해를 총괄함을 밝힌다. 우리 조사의 율사가 바로 그런 사람이다. 성인이 세상에 출현하여 중생을 위해 모범을 드리운 것을 ‘교적[教跡]’이라 한다. 비록 삼장에 통한다고 말했지만 특별히 율종을 가리키므로, ‘이것[斯]’이라고 한 것이다. 『십송율』 제59권을 인용한다. 처음에 세 가지 일을 열거한다. 첫째는 곧 연기이고, 둘째는 곧 계본이며, 셋째는 다시 맺은 계문이다(첫 계에서부터 ‘함께 축생과 행한다’는 등의 문구에 이르기까지이다). ‘마땅히[應]’ 이하에서는 헤아려 판별하라고 권하는데 다시 세 가지로 나뉜다. 첫째는 한 부 율문의 전체를 들어 보이는 것이다. 크게 세 절로 나뉜다. 두 부의 계율은 처음의 비구계본과 비구니계본이고, ‘의해[義解]’는 각 계문 아래의 자세한 해설이다. 그러므로 ‘및[及]’이라고 하였다. ‘비니총[毘尼總]’ 가운데서는 여러 건도를 묻는다. ‘증일[增一]’은 율의 뒤에 있는 법수이다. 위에서는 가르침을 살피는 것을 밝혔다. 둘째, ‘개[開]’ 이하에서는 판정하는 것을 밝힌다. 개·차·경·중이 한 부 율 전체를 관통한다. 우선 옷의 색을 들어 그 모습을 간략히 보인다. 청·황·적·백·흑의 다섯 가지 정색은 세속 사람들이 숭상하여 탐착과 물듦을 일으키므로, 청정하지 않다. 부처님께서 금지하셨으므로 ‘차[遮]’라고 한다. ‘비색[非色]’은 청니·잔 등의 세 가지로 물들여 빛을 훼손한 색을 말한다. 삼세의 성인이 모두 따르고 그 모습이 세속의 표지를 넘어섰으므로, ‘청정하다[淨]’고 한다. 이는 부처님께서 허용하신 것이므로 ‘차하지 않는다[不遮]’고 한다. 셋째, ‘이와 같이[如是]’ 이하에서는 결론적으로 당부한다. 한 부 율 전체의 처음과 끝을 통틀어 가리키므로, ‘본말[本末]’이라고 한다. 『명료론』을 인용하면 그 논에서 말한다. “모든 부처님께서 계를 세우실 때, 하나하나의 계마다 다섯 가지 모습을 분명히 알아야 한다. 첫째는 연기가 일어난 곳이다(곧 나라와 지역이다). 둘째는 연기를 일으킨 사람이다(곧 최초로 범한 사람이다). 셋째는 계를 세운 것이다(곧 계본이다). 넷째는 세워진 계를 분별하는 것이다(이 죄를 범하면 함께 살 수 없다는 등의 설명이다). 다섯째는 옳고 그름을 결판하는 것이다(세 곳에서 범한다는 등의 판정이다).” ‘다른 사람의 얼굴을 보지 않는다’는 것은 판정할 때 공정하고 곧아서 사람의 낯빛이나 사정을 따르지 않는다는 뜻이다. ‘위와 대략 같다’고 한 것은 앞에서 인용한 『십송율』의 세 가지와 회통한 말이다. 앞의 첫째와 둘째 두 모습은 위의 연기와 같고, 셋째는 위에서 말한 결계와 수결에 해당한다. 넷째와 다섯째 두 가지는 대체로 광해에 해당하는 듯하다. 완전히 같지는 않으므로 ‘대략 같다’고 한 것이다. 아래에서 널리 설명한다고 한 것은 곧 위에서 인용한 바와 같다.</w:t>
      </w:r>
    </w:p>
    <w:p>
      <w:pPr>
        <w:pStyle w:val="Heading2"/>
      </w:pPr>
      <w:r>
        <w:t>문단 015  ·  [0173c20]</w:t>
      </w:r>
    </w:p>
    <w:p>
      <w:pPr>
        <w:spacing w:before="60" w:after="40"/>
      </w:pPr>
      <w:r>
        <w:rPr>
          <w:rFonts w:ascii="Noto Sans KR" w:hAnsi="Noto Sans KR"/>
          <w:b/>
          <w:color w:val="667085"/>
          <w:sz w:val="17"/>
        </w:rPr>
        <w:t>원문</w:t>
      </w:r>
    </w:p>
    <w:p>
      <w:pPr>
        <w:pStyle w:val="SourceText"/>
      </w:pPr>
      <w:r>
        <w:t>[0173c20] 第六門標中前五並屬能詮教。教必詮行一宗旨趣萬行元基。理須明識故云教所詮意。詮顯也。[4]王明中初文上敘文廣。一部律文總六十卷。故云浩博。下指行要故云大趣。以前僧尼戒本及後調部即止持行二十犍度已後等。文即作持行文多明犯。意在成持翻上二持即成兩犯。宗部之要豈踰於此故云止也。所詮中通別持犯。先知名相然後釋文。謂學知戒相明達持犯。於一切時護本所受。通望受體一無所犯。不隨緣別名為通持。不學無知制通篇聚。隨所不了無非結罪故云通犯。隨對一境方便遮防行順本受名為別持。違受起非則名別犯。言別有三。一制法別篇聚重輕種類異故。二對境別情與非情。三趣男女道俗不同故。三犯緣別隨戒多少不相濫故。又復通別二持俱通止作。通犯唯止犯別犯兼兩犯。通持中前敘境通。上二句通標。境即總指塵沙情非情類。心隨境起與理向背。構善惡業故通內也。又事由境生。身口動作與教違順成持犯行。故云通外。下二句別釋。上句釋通內即指化業。下句釋通外即明制行。身口造作故云情事。如婬盜等事由教制。故有順違。順即二持違即兩犯。但下次明持相。境緣雖通今明持犯不論化業。且據制行故云但令等。教即律制行謂身口。以教檢行約行從教。故曰相循。循即順也。隨一一戒究盡重輕犯不犯相故云始終。古師所明但不作惡。即是持戒。今師不爾必約動慮。體達教相起行防遏。方成二持安有臥地而名持戒。無記非業豈得名持。教行相循義意在此。今明通持者止持有二。一行前三心。受體無污義名止持。二約行心。通緣受體善惡事法歷然不昧。即是二持也。次通犯中不學無知二罪通持犯故。通重輕故通虛實故。然不學非結犯有二。初發心斷學隨心頓漸。一一吉羅。二臨境不解隨事別結。若論無知隨境不了唯有別結。但該篇聚得名通耳。文中上二句明發心斷學。修下二句明隨境無知。善收二持惡兼兩犯。不學之人持亦成犯望善。是福愚教故罰。其兩犯中則通三性。不善無記一向名罰。善性犯者亦兼有福。如知事互用慈心歎死。塔上拔草治生造像。穢食供僧掘地壞生。塗治塔廟之類。根本罪外例加二罪。今下明結罪。科即判也。與教相應者教即通指止作持犯。行與教合無非結犯。故虛謂可學。實即不可學。故持犯篇約二教四行可不可學。歷位辨罪有無多少是也。此下雙結。別持犯中此約六聚根本果罪。具上三義故云別也。初四句示犯相。正罪即目果頭。治罰義兼懺悔。由有犯者拒必加治順即開懺。並須考實不容濫故。四分果成因沒故云必令等。使下二明能斷。初句勘心。心容疑想罪即差降。實情之語通犯不犯。次句明合教。教無非橫故云理教。則下二句獎其能斷。既非妄判不乖真教。同彼嘉苗不雜穢草故非蕪濫。此下雙結。而前不明持者。翻犯顯持易故不出。今明其相如婬觀不淨殺起慈悲。怨逼無樂毀呰慈救等。如是知之。</w:t>
      </w:r>
    </w:p>
    <w:p>
      <w:pPr>
        <w:spacing w:before="60" w:after="40"/>
      </w:pPr>
      <w:r>
        <w:rPr>
          <w:rFonts w:ascii="Noto Sans KR" w:hAnsi="Noto Sans KR"/>
          <w:b/>
          <w:color w:val="2E74B5"/>
          <w:sz w:val="17"/>
        </w:rPr>
        <w:t>한국어 직역</w:t>
      </w:r>
    </w:p>
    <w:p>
      <w:pPr>
        <w:pStyle w:val="TranslationText"/>
      </w:pPr>
      <w:r>
        <w:t>제6문을 표시하는 가운데 앞의 다섯 문은 모두 능전의 가르침에 속한다. 가르침은 반드시 행을 설명하니, 한 종의 종지와 만행의 근본을, 이치상 반드시 분명히 알아야 하므로 ‘가르침이 설명하는 뜻[教所詮意]’이라고 한다. ‘전[詮]’은 드러낸다는 뜻이다. ‘밝힘[明]’ 가운데 첫 문장은 위에서 문장의 넓음을 서술한다. 한 부 율문이 모두 60권이므로, ‘광대하다[浩博]’고 한 것이다. 아래에서는 행의 요체를 가리키므로 ‘큰 뜻[大趣]’이라고 한다. 앞의 비구·비구니 계본과 뒤의 조부비니는 곧 지지행이고, 이십건도 이후의 문장 등은, 곧 작지행에 해당한다. 문장은 범함을 많이 밝히지만, 뜻은 지계를 이루는 데 있다. 위의 두 지계를 뒤집으면 곧 두 범함이 된다. 한 종과 한 부의 요지가 어찌 이것을 넘겠는가. 그러므로 여기에서 그친다고 한 것이다. 소전 가운데서는 통지범과 별지범을 밝힌다. 먼저 명칭과 모습을 안 뒤에 문장을 풀이한다. 곧 계의 모습을 배우고 지범을 밝게 알아, 언제나 본래 받은 계를 보호하는 것이다. 받은 계체 전체를 놓고 보아 하나도 범하지 않는 것을, 개별 인연을 따라 나누지 않고 ‘통지[通持]’라고 한다. 불학과 무지의 죄는 모든 편취에 두루 적용되므로, 알지 못하는 바가 있으면 모두 죄가 성립하니 이를 ‘통범[通犯]’이라고 한다. 하나의 경계를 마주하여 방편으로 막아 행이 본래 받은 계에 순응하는 것을 ‘별지[別持]’라고 한다. 받은 계를 어기고 잘못을 일으키면 ‘별범[別犯]’이라고 한다. ‘별[別]’에는 세 가지 뜻이 있다. 첫째, 제법이 서로 달라 편취의 경중과 종류가 다르기 때문이다. 둘째, 마주하는 경계가 달라 유정과 비정이 다르고, 삼취의 남녀와 출가·재가가 서로 다르기 때문이다. 셋째, 범죄의 인연이 달라 각 계마다 많고 적음이 서로 뒤섞이지 않기 때문이다. 또 통지와 별지는 모두 지지와 작지에 통한다. 통범은 오직 지범에 해당하고, 별범은 두 범함에 모두 해당한다. 통지를 밝히는 가운데 먼저 경계가 넓게 통함을 서술한다. 위의 두 구절은 전체적으로 표시한 것이다. ‘경계’는 곧 티끌처럼 수많은 유정과 비정의 종류 전체를 가리킨다. 마음은 경계를 따라 일어나 이치에 향하거나 등지며, 선악의 업을 짓는다. 그러므로 안으로 통한다고 한다. 또 일은 경계로 말미암아 생기고, 몸과 입의 동작이 가르침에 어긋나거나 따름으로써 지범행을 이룬다. 그러므로 밖으로도 통한다고 한다. 아래의 두 구절은 각각 나누어 풀이한다. 위 구절은 안으로 통한다는 뜻을 풀이하니 곧 화업을 가리키고, 아래 구절은 밖으로 통한다는 뜻을 풀이하니 곧 제행을 밝힌다. 몸과 입이 움직여 행하는 것이므로 ‘정사[情事]’라고 한다. 음행과 도둑질 등의 일은 가르침의 제정으로 말미암아, 따름과 어김이 생긴다. 따르면 두 지계가 되고, 어기면 두 범함이 된다. ‘다만[但]’ 이하에서는 이어 지계의 모습을 밝힌다. 경계와 인연은 비록 넓게 통하지만 지금 지범을 밝히면서는 화업을 논하지 않고, 우선 제행에 근거하므로 ‘다만 …하게 한다’고 한 것이다. ‘교[教]’는 곧 율의 제정이고, ‘행[行]’은 몸과 입의 행위를 말한다. 가르침으로 행을 검사하고 행을 가르침에 따르게 하므로, ‘서로 따른다[相循]’고 한다. ‘순[循]’은 따른다는 뜻이다. 하나하나의 계마다 경중과 범·불범의 모습을 끝까지 밝히므로 ‘시종’이라고 한다. 옛 스승들은 단지 악을 짓지 않는 것만을, 곧 지계라고 하였다. 지금의 스승은 그렇지 않아서 반드시 생각을 움직여, 교상을 분명히 이해하고 행을 일으켜 막아야, 비로소 두 지계가 성립한다. 어찌 가만히 누워 있는 것을 지계라 하겠는가. 무기심은 업이 아닌데 어찌 지계라고 할 수 있겠는가. ‘가르침과 행이 서로 따른다’는 뜻은 바로 여기에 있다. 지금 말하는 통지 가운데 지지는 두 가지이다. 첫째는 행심 이전의 세 마음에 관한 것이다. 받은 계체가 더럽혀지지 않았다는 뜻에서 지지라고 이름한다. 둘째는 행심에 근거하는 것이다. 받은 계체와 관련된 선악의 사법을 두루 인연하되 분명히 알아 어둡지 않으면, 곧 두 지계가 된다. 다음 통범 가운데 불학과 무지 두 죄는 지범에 두루 통하고, 경중에도 통하며 허실에도 통한다. 불학으로 죄를 맺는 데에는 두 가지가 있다. 첫째, 처음부터 배우지 않겠다는 마음을 내는 것으로, 그 마음에는 돈·점이 있다. 각각 길라죄가 된다. 둘째, 실제 경계를 마주하여 이해하지 못하면 일마다 별도로 죄를 맺는다. 무지는 경계를 따라 알지 못하는 것이므로 오직 개별적으로 죄를 맺지만, 여러 편취에 두루 미치므로 ‘통’이라고 이름할 뿐이다. 문장의 위 두 구절은 배우지 않겠다는 마음을 내는 것을 밝힌다. ‘수[修]’ 이하 두 구절은 경계를 따라 생기는 무지를 밝힌다. 선에는 두 지계가 포함되고, 악에는 두 범함이 포함된다. 배우지 않는 사람은 지계를 하더라도 또한 범함이 되는데, 선의 측면에서 보면, 복은 되지만 가르침에 어두우므로 벌을 받는 것이다. 두 범함 가운데에는 선·악·무기의 삼성이 모두 통한다. 불선과 무기는 한결같이 벌이 된다. 선한 마음으로 범한 경우에는 복도 함께 있다. 예컨대 지사승이 자의로 상주물을 돌려 쓰거나, 자비심으로 죽음을 찬탄하는 경우, 탑 위에서 풀을 뽑거나 생업을 일으켜 불상을 만드는 경우, 부정한 음식을 승가에 공양하거나 땅을 파고 초목을 훼손하거나, 탑과 절을 수리하고 바르는 것과 같은 경우이다. 근본죄 외에 통상 두 죄를 더한다. ‘지금[今]’ 이하에서는 죄를 맺는 것을 밝힌다. ‘과[科]’는 판정한다는 뜻이다. ‘가르침과 서로 맞는다’고 할 때의 가르침은 지·작·지·범을 모두 가리킨다. 행이 가르침에 합하면 어떤 경우든 죄의 판정이 이루어진다. 그러므로 ‘허[虛]’는 배울 수 있는 경우를 말하고, ‘실[實]’은 배울 수 없는 경우를 말한다. 그래서 「지범편」에서는 두 교와 네 행을 배울 수 있음과 배울 수 없음에 따라, 여러 지위에서 죄의 유무와 다소를 판별한다. 이 아래에서는 두 가지를 함께 맺어 정리한다. 별지범 가운데서는 육취의 근본 과죄를 기준으로 한다. 위의 세 가지 뜻을 모두 갖추므로 ‘별’이라고 한다. 처음 네 구절은 범죄의 모습을 보인다. ‘정죄[正罪]’는 곧 결과로 성립한 본죄를 가리킨다. ‘치벌[治罰]’은 참회까지 아울러 뜻한다. 범한 사람이 거역하면 반드시 다스리고, 순응하면 참회를 허용한다. 모두 사실을 살펴야 하고 함부로 처리해서는 안 된다. 『사분율』에서는 과죄가 성립하면 방편의 인죄는 소멸하므로 ‘반드시 …하게 한다’고 한 것이다. ‘하여금[使]’ 이하 두 구절은 능히 판정하는 사람을 밝힌다. 첫 구절은 마음을 살핀다. 마음에 의심이나 그릇된 생각이 있으면 죄가 그에 따라 낮아진다. ‘실정[實情]’이라는 말은 범함과 범하지 않음 모두에 통한다. 다음 구절은 가르침에 맞는지를 밝힌다. 가르침에는 그릇됨이 없으므로 ‘이치에 맞는 가르침[理教]’이라고 한다. ‘곧[則]’ 이하 두 구절은 그 판정하는 사람을 칭찬한다. 이미 망령되게 판정하는 것이 아니고 참된 가르침을 어기지 않으므로, 좋은 싹에 잡초가 섞이지 않은 것과 같아서 어지럽고 잡되지 않다. 이 아래에서는 다시 두 가지를 함께 결론짓는다. 그런데 앞에서 지계를 밝히지 않은 것은, 범함을 뒤집으면 지계가 쉽게 드러나므로 따로 말하지 않은 것이다. 이제 그 모습을 말하면, 음행을 대할 때 부정관을 닦고 살생을 대할 때 자비심을 일으키는 것과 같다. 억지로 핍박받을 때 즐거움을 느끼지 않고, 남을 헐뜯는 경우 자비로 구제하는 것 등도 그러하다. 이와 같이 알아야 한다.</w:t>
      </w:r>
    </w:p>
    <w:p>
      <w:pPr>
        <w:pStyle w:val="Heading2"/>
      </w:pPr>
      <w:r>
        <w:t>문단 016  ·  [0174b20]</w:t>
      </w:r>
    </w:p>
    <w:p>
      <w:pPr>
        <w:spacing w:before="60" w:after="40"/>
      </w:pPr>
      <w:r>
        <w:rPr>
          <w:rFonts w:ascii="Noto Sans KR" w:hAnsi="Noto Sans KR"/>
          <w:b/>
          <w:color w:val="667085"/>
          <w:sz w:val="17"/>
        </w:rPr>
        <w:t>원문</w:t>
      </w:r>
    </w:p>
    <w:p>
      <w:pPr>
        <w:pStyle w:val="SourceText"/>
      </w:pPr>
      <w:r>
        <w:t>[0174b20] 第七門約機明教。標舉中若約人稟教。則道通俗局。若約教被人。則化通行局。今從後義故云立教通局。教體中初科。上二句示所判之繁。顯理教者通目聖典如上所明。有多途者大小兩乘各分三藏三學等。故下二句標能判從要。如戒疏中。或約三輪或約化行。或約化制或約制聽。彼取三輪今用化行。隨時用與未須和會。但在古猶局於今乃通。名同理異。對疏可見。言情求者顯義判故。言分二者一代時教總歸化行開其信解。用[1]舍任緣故名化教。制其修奉違反有過名為行教。一謂化教此則通於道俗但汎明因果識達邪正科列示中初文上二句標名體。但下示教相。十不善業三惡道因。十善五戒三善道因。此世間因果。三十七道品六度萬行是三乘因。即出世因果。大小雖殊行業無異隨緣開示。教非定約故云汎明。又經中多破外計委辨魔事。指示正道恐墮邪逕故云識達。又行業是因通收善惡。心因冥邈故曰難知。來報是果亦通苦樂。果相麁著故云易述。次行教中初標名體。定下示教相。初二句明眾行。上句正示。若取能秉即簡人是非。若論所被並須合教。如受戒遮難說恣有犯七九治罰六聚悔露。一一事中皆有取捨。次句釋成取捨之意。謂顯佛法尊高超于世表。僧門清白不容非濫。住持萬載功由於此。顯下二句明別行。上句正示下句釋成亦同上。如條部中波離對聖重條咨問。意可見矣。上明教有限齊反前汎明。指下示其顯了反上沈密。上二句示文顯。下二句明事備。初文如諸戒相國土犯人。舉過呵責制戒牒釋。方便境想下眾同別犯。及不犯輕重等相。一一皆然。聖智通明。故言不勞重覽。凡愚淺識不可輒爾僣同。且祖師聽二十遍猶言未是心證。僧休聽三十遍尚恨逾增逾暗。是知昏鄙安可自務。結罪等者如婬兩結(不捨戒共畜生)。別眾七開(施衣作衣等七緣開)。一一通前重入戒本故云再科。所判初科上二句示相濫。以七支十業無別體故如環連續。以喻相涉不易分故。下二句標判。正判中初文即約三業相對以分。上三句判化教。經論明心顯理。是故心業以理為宗。下三句判行教。施為即事也。律藏約事辨行。故身口業以事為宗。如篇聚中。起業輕重受報淺深。篇聚即約行起業即依化。又持犯中單心三時辨犯八句重輕。此依化也。八殺俱重即約行也。又如懺篇三品理觀。即是化教六位悔法即準行教。又沙彌篇凡福聖道即依化教。剃落與戒即是行教。餘更尋之。若爾化教應不禁身口。行教應不制內心。答此據道眾雙稟二教為言。世多不曉故為委示。初約違明四句。一違化不違制(瞥爾貪嗔律宗不制。及在家人作十不善是也)。二違制不違化(即犯諸遮戒也)。三俱違(犯諸[1]生戒)。四俱不違(理觀內照戒律外撿)。次約順四句。一順化不順制(性相唯識三觀破迷)。二順制不順化(心無慧觀專守事戒)。三俱順(如上第四)。四俱不順(造業凡愚)。三約受戒四句。一稟化不稟制(淨名云。汝但發心即名具足是)。二稟制不稟化(自智不明循律軌度)。三俱稟(心希出離受律禁戒趣向聖道。佛世利根善來三語即得道果。又涅槃出家菩薩是也)。四俱不稟(可知)。四約懺罪四句。一化淨制不淨(如犯篇聚理觀明照達罪性空。而不依律懺縱得好相不入淨僧)。二制淨化不淨(犯依律悔而無觀慧。但滅違制業性確然)。三俱淨(篇聚依教。滅業道任靜思)。</w:t>
      </w:r>
    </w:p>
    <w:p>
      <w:pPr>
        <w:spacing w:before="60" w:after="40"/>
      </w:pPr>
      <w:r>
        <w:rPr>
          <w:rFonts w:ascii="Noto Sans KR" w:hAnsi="Noto Sans KR"/>
          <w:b/>
          <w:color w:val="2E74B5"/>
          <w:sz w:val="17"/>
        </w:rPr>
        <w:t>한국어 직역</w:t>
      </w:r>
    </w:p>
    <w:p>
      <w:pPr>
        <w:pStyle w:val="TranslationText"/>
      </w:pPr>
      <w:r>
        <w:t>제7문은 근기에 따라 가르침을 밝힌다. 표제에서 사람의 입장에서 가르침을 받는 것을 기준으로 하면, 출가자는 통하지만 재가자는 국한된다. 가르침이 사람에게 미치는 것을 기준으로 하면, 화교는 널리 통하고 행교는 국한된다. 지금은 뒤의 뜻을 따르므로 ‘가르침을 세움에 통함과 국한됨이 있다’고 한 것이다. 교체를 밝히는 가운데 첫 번째 과이다. 위의 두 구절은 판정해야 할 내용이 번다함을 보인다. ‘이치를 드러내는 가르침[顯理教]’은 위에서 밝힌 대로 성전 전체를 통틀어 가리킨다. ‘여러 갈래가 있다’는 것은 대·소승이 각각 삼장과 삼학 등으로 나뉜다는 뜻이다. 그러므로 아래 두 구절에서는 요점을 따라 판정의 기준을 세운다. 예컨대 『계소』에서는, 혹 삼륜으로 나누고, 혹 화행으로 나누며, 혹 화제나 제청으로 나눈다. 그 『계소』에서는 삼륜을 취하지만 여기에서는 화행을 사용한다. 때에 따라 각각 쓰는 것이므로 굳이 서로 회통할 필요는 없다. 다만 옛사람의 설명은 아직 국한되었고, 지금의 설명은 비로소 넓게 통한다. 이름은 같지만 이치는 다르다. 『계소』와 대조하면 알 수 있다. ‘정에 따라 구한다[情求]’고 한 것은 뜻에 따라 판정했기 때문이다. ‘둘로 나눈다’는 것은 한 시대의 모든 가르침을 화교와 행교로 총괄한다는 뜻이다. 믿고 이해하게 하는 가르침은, 취하고 버림을 인연에 맡기므로 ‘화교’라고 한다. 수행을 명하여 반드시 따르게 하고 어기면 허물이 생기는 것을 ‘행교’라고 한다. 첫째, 이른바 화교는 출가와 재가에 모두 통하며, 다만 인과를 널리 밝히고 사와 정을 식별하게 하는 것이다. 과문에서 처음 두 구절은 명칭과 체를 표시한다. ‘다만[但]’ 이하에서는 교상을 보인다. 십불선업은 삼악도의 원인이 되고, 십선과 오계는 삼선도의 원인이 된다. 이는 세간의 인과이다. 삼십칠도품과 육도만행은 삼승의 원인이 되니, 곧 출세간의 인과이다. 대승과 소승은 비록 다르지만 행업이라는 점에서는 다르지 않으며, 인연에 따라 열어 보인다. 가르침이 일정하게 제한되어 있지 않으므로 ‘널리 밝힌다[汎明]’고 한 것이다. 또 경 가운데서는 외도의 잘못된 견해를 많이 깨뜨리고 마사를 자세히 분별한다. 바른 길을 가리켜 그릇된 길에 떨어지지 않게 하므로 ‘식달[識達]’이라고 한다. 또 행업은 원인으로서 선과 악을 모두 포함한다. 마음이라는 원인은 깊고 미묘하여 알기 어려우므로 ‘알기 어렵다’고 한다. 뒤에 받는 과보는 결과로서 괴로움과 즐거움을 모두 포함한다. 과보의 모습은 거칠고 드러나므로 ‘설명하기 쉽다’고 한다. 다음은 행교인데, 먼저 명칭과 체를 표시한다. ‘정한다[定]’ 이하에서 교상을 보인다. 처음 두 구절은 대중의 행법을 밝힌다. 윗구절은 바로 그 뜻을 보인다. 법을 집행하는 사람의 입장에서 보면 그 사람이 적합한지 아닌지를 가려야 하고, 법의 대상이 되는 사람을 말하면 모두 가르침에 맞아야 한다. 예컨대 수계 때의 차난, 설계·자자 때의 범죄, 칠치·구치의 처벌, 육취의 참회와 발로 등이 있다. 하나하나의 일마다 취하고 버릴 기준이 있다. 다음 구절은 왜 취사 기준을 세우는지를 설명한다. 곧 불법의 존귀함이 세속을 훨씬 뛰어넘음을 드러내고, 승문이 청정하여 잘못되거나 뒤섞이는 것을 허용하지 않기 위한 것이다. 만대에 불법이 머물게 하는 공덕이 여기에 달려 있다. ‘드러낸다[顯]’ 이하 두 구절은 개인의 행법을 밝힌다. 윗구절은 바로 보이고, 아랫구절은 그 이유를 설명하는데 뜻은 위와 같다. 예컨대 조부 가운데 우바리가 성인께 거듭 조목조목 물은 것과 같다. 그 뜻은 알 수 있다. 위에서는 가르침에 분명한 한계가 있음을 밝혔으니 앞의 ‘널리 밝힘’과 반대된다. ‘가리킨다[指]’ 이하에서는 그 교문이 분명함을 보이니 앞의 ‘깊고 은밀함’과 반대된다. 위의 두 구절은 문장이 분명함을 보이고, 아래 두 구절은 일이 갖추어져 있음을 밝힌다. 처음 문장은 여러 계의 모습에서 나라와 최초 범인을 밝히고, 허물을 들어 꾸짖고 계를 제정하며 계문을 들고 해석하는 것을 말한다. 방편·경상과 하중의 동일·상이한 범죄, 그리고 불범과 경중 등의 모습까지, 하나하나 모두 그러하다. 성인의 지혜는 통달하여 밝으므로, ‘거듭 살펴볼 필요가 없다’고 말한 것이다. 그러나 범부의 지혜는 얕으므로 함부로 성인과 같다고 해서는 안 된다. 더구나 조사께서 스무 번을 들어도 아직 마음으로 증득하지 못했다고 하였고, 승휴는 서른 번을 듣고도 들을수록 더욱 어두워진다고 한탄하였다. 이로 보아 어둡고 비루한 사람이 어찌 제멋대로 처리할 수 있겠는가. ‘죄를 맺는다’는 등의 말은, 예컨대 음계에서 두 번 결계하는 것(계를 버리지 않은 경우와 축생과 함께 행한 경우)과 같다. 별중식에서는 일곱 가지 개연을 둔다(시의·작의 등 일곱 인연을 허락한다). 하나하나가 모두 앞의 내용을 거쳐 다시 계본에 들어가므로 ‘다시 판정한다[再科]’고 한 것이다. 판정하는 가운데 첫 번째 과의 위 두 구절은 서로 뒤섞이기 쉬움을 보인다. 칠지와 십업은 체가 따로 있는 것이 아니어서 고리가 이어지듯 서로 이어진다. 이 비유로 서로 관련되어 나누기 쉽지 않음을 나타낸다. 아래 두 구절은 판정의 기준을 제시한다. 바로 판정하는 가운데 첫 글은 곧 삼업을 서로 대조하여 나눈 것이다. 위의 세 구절은 화교를 판정한다. 경과 논은 마음을 밝히고 이치를 드러낸다. 그러므로 의업은 이치를 종으로 삼는다. 아래의 세 구절은 행교를 판정한다. 행위하여 일을 일으키는 것이 곧 ‘사(事)’이다. 율장은 일을 기준으로 행을 분별한다. 그러므로 신업과 구업은 일을 종으로 삼는다. 예컨대 「편취」 가운데서, 업을 일으킨 경중에 따라 과보를 받는 얕고 깊음을 논한다. 「편취」는 곧 행교에 의거하고, 업을 일으킨다는 것은 곧 화교에 의거한다. 또 「지범」 가운데 단일한 마음의 세 시점으로 범죄의 여덟 구절과 경중을 분별한다. 이는 화교에 의거한 것이다. 여덟 가지 살생이 모두 중죄가 된다는 것은 곧 행교에 의거한 것이다. 또 「참편」에서 삼품의 이관을 밝힌 것과 같다. 이는 곧 화교이고, 여섯 단계의 회법은 곧 행교에 준한다. 또 「사미편」의 범복과 성도는 곧 화교에 의거한다. 삭발하고 계를 주는 것은 곧 행교이다. 나머지는 다시 찾아보면 된다. 그렇다면 화교는 마땅히 몸과 입을 금하지 않아야 하고, 행교는 마땅히 내심을 제재하지 않아야 할 것이다. 답한다. 이는 도중이 두 가르침을 함께 받아 지닌다는 점에 의거하여 말한 것이다. 세상 사람들이 대부분 깨닫지 못하므로 자세히 보인 것이다. 첫째, 어기는 측면에서 네 구절을 밝힌다. 첫째는 화교를 어기지만 제교는 어기지 않는 경우이다(잠깐 탐욕이나 성냄이 일어나는 것은 율종에서 제재하지 않으며, 재가인이 십불선을 짓는 것도 이에 해당한다). 둘째는 제교를 어기지만 화교는 어기지 않는 경우이다(곧 여러 차계를 범하는 경우이다). 셋째는 둘 다 어기는 경우이다(여러 [1]「생계[生戒]」를 범하는 경우이다). 넷째는 둘 다 어기지 않는 경우이다(안으로 이관을 비추고 밖으로 계율을 검속하는 경우이다). 다음은 따르는 측면에서 네 구절을 든다. 첫째는 화교를 따르지만 제교는 따르지 않는 경우이다(성상·유식·삼관으로 미혹을 깨뜨리는 경우이다). 둘째는 제교를 따르지만 화교는 따르지 않는 경우이다(마음에 지혜의 관법이 없이 오로지 사계만 지키는 경우이다). 셋째는 둘 다 따르는 경우이다(위의 네 번째 경우와 같다). 넷째는 둘 다 따르지 않는 경우이다(업을 짓는 어리석은 범부이다). 셋째, 수계에 관하여 네 구절을 든다. 첫째는 화교는 받지만 제교는 받지 않는 경우이다(『유마경』에서 “너는 다만 발심하면 곧 구족이라 이름한다”고 한 것이 이것이다). 둘째는 제교는 받지만 화교는 받지 않는 경우이다(스스로의 지혜가 밝지 못한 채 율의 법도만 따르는 경우이다). 셋째는 둘 다 받는 경우이다(마음으로 출리를 바라고 율의 금계를 받아 성도를 향하는 경우이다. 부처님 당시의 이근은 선래와 삼어의 방식으로 곧 도과를 얻었고, 또 『열반경』의 출가보살이 그러하다). 넷째는 둘 다 받지 않는 경우이다(알 수 있다). 넷째, 죄를 참회하는 데 관하여 네 구절을 든다. 첫째는 화교에서는 청정하지만 제교에서는 청정하지 않은 경우이다(예컨대 편취를 범한 뒤 이관으로 밝게 비추어 죄성이 공함을 통달하였더라도 율에 따라 참회하지 않으면, 설령 좋은 상서를 얻더라도 청정한 승가에 들어갈 수 없다). 둘째는 제교에서는 청정하지만 화교에서는 청정하지 않은 경우이다(범한 뒤 율에 따라 뉘우쳤으나 관혜가 없으면, 다만 제교를 어긴 죄만 없앨 뿐 업성은 확연히 남는다). 셋째는 둘 다 청정한 경우이다(편취에서는 가르침에 따라 하고, 업도는 고요히 사유함에 맡겨 없앤다).</w:t>
      </w:r>
    </w:p>
    <w:p>
      <w:pPr>
        <w:spacing w:before="60" w:after="40"/>
      </w:pPr>
      <w:r>
        <w:rPr>
          <w:rFonts w:ascii="Noto Sans KR" w:hAnsi="Noto Sans KR"/>
          <w:b/>
          <w:color w:val="667085"/>
          <w:sz w:val="17"/>
        </w:rPr>
        <w:t>원문 (계속)</w:t>
      </w:r>
    </w:p>
    <w:p>
      <w:pPr>
        <w:pStyle w:val="SourceText"/>
      </w:pPr>
      <w:r>
        <w:t>四俱不淨(愚者犯不肯懺)。問化行二教為大為小。答化收大小制唯局小。若爾梵網善戒大乘行教。那判為化。答大乘三藏制不制別得名為行。若望今宗還屬於化。以菩薩戒通道俗故。問五八二戒既是戒制。應是行攝。然局俗人不通兩眾如何判之。答化教所攝律中明者隨律之經。引證如別。如是簡判略識化行。更須精辨恐繁且止。今時學者尚不知名況明行相。若不曉此大小三藏一切皆迷。罪異中上二句明在家為惡(出家亦有犯者。如獨頭心念是)。下二句明出家毀戒。犯化不必違行。違行必兼犯化。業外加制故云重也。問性戒可爾。遮非本惡為有幾罪。如壞生掘地非不違慈。畜長捉寶寧無貪染。[2]來者有智請為通之。又問化教亦兼事行豈無身口。行教通禁三業豈不明心。何以上文離開三業。以配兩教亦請答之。故下引證即善生經。彼明二人同作一罪。受戒者重不受者輕。智論文同如懺篇引。徵意中初躡上經文以為徵詞。謂彼經既顯。此不須分。恐下示所為。上句指迷。言宗體者即上所判也。次句遮妄。言是非者化行相濫也。世聞淨名發心即是具足。妄判戒之有無。或迷三性犯制乃謂業均一品。或云營福違戒無過。或執心觀便毀律儀。或謂堅持無勞慧觀。或依方等二懺而云制罪都亡。或依篇聚六治乃謂性業皆滅。故有依大教懺夷足小乘僧數。如斯迷濫從古至今。至下懺篇更為廣說。故下明今立。通及後世無復謬濫故云永用等。蠲簡也。標宗僧網懺法沙彌等。皆辨二教臨文詳之。</w:t>
      </w:r>
    </w:p>
    <w:p>
      <w:pPr>
        <w:spacing w:before="60" w:after="40"/>
      </w:pPr>
      <w:r>
        <w:rPr>
          <w:rFonts w:ascii="Noto Sans KR" w:hAnsi="Noto Sans KR"/>
          <w:b/>
          <w:color w:val="2E74B5"/>
          <w:sz w:val="17"/>
        </w:rPr>
        <w:t>한국어 직역 (계속)</w:t>
      </w:r>
    </w:p>
    <w:p>
      <w:pPr>
        <w:pStyle w:val="TranslationText"/>
      </w:pPr>
      <w:r>
        <w:t>넷째는 둘 다 청정하지 않은 경우이다(어리석은 사람이 범하고도 참회하려 하지 않는 것이다). 묻는다. 화교와 행교 두 가르침은 대승인가 소승인가? 답한다. 화교는 대승과 소승을 모두 포괄하지만, 제교는 오직 소승에 국한된다. 그렇다면 『범망경』과 『선계경』의 대승 행교는, 어찌하여 화교로 판정하는가? 답한다. 대승 삼장 안에서는 제정하는 것과 제정하지 않는 것이 구별되므로 ‘행교’라 이름할 수 있다. 그러나 지금의 종에 비추어 보면 여전히 화교에 속한다. 보살계는 도중과 속중에 모두 통하기 때문이다. 묻는다. 오계와 팔계 두 계는 이미 계법으로 제정된 것이므로, 마땅히 행교에 포함되어야 할 것이다. 그런데 속인에게만 국한되고 출가의 두 무리에는 통하지 않으니 어떻게 판정해야 하는가? 답한다. 화교에 포섭되며, 율 가운데서 밝힌 것은 율을 따라 붙은 경전이다. 인용한 증거는 별도에서와 같다. 이처럼 간별하여 판정하면 화교와 행교를 대략 알 수 있다. 더욱 정밀하게 분별해야 하나 번다할까 염려하여 우선 그친다. 지금의 학자들은 아직 그 명칭조차 알지 못하는데 하물며 행상을 밝히겠는가. 이를 알지 못하면 대승·소승과 삼장을 모두 미혹하게 된다. 죄가 다름을 밝히는 가운데 위의 두 구절은 재가인이 악을 짓는 경우를 밝힌다(출가인에게도 범함이 있으니, 예컨대 독두심념이 그것이다). 아래 두 구절은 출가인이 계를 훼손하는 경우를 밝힌다. 화교를 범했다고 해서 반드시 행교까지 어기는 것은 아니다. 그러나 행교를 어기면 반드시 화교의 죄도 함께 범한다. 업죄 밖에 제교의 죄가 더해지므로 ‘무겁다’고 한 것이다. 묻는다. 성계는 그렇다고 할 수 있다. 그러나 차계는 본래 악이 아닌데 몇 가지 죄가 있는가? 예컨대 초목을 손상하고 땅을 파는 일도 자비를 어기지 않는 것은 아니며, 장물을 쌓아 두고 보물을 잡는 일에 어찌 탐염이 없겠는가. 뒤에 오는 지혜 있는 이는 부디 이를 통석해 주기 바란다. 또 묻는다. 화교 역시 사행을 겸하니 어찌 몸과 입이 없겠는가? 행교는 삼업을 두루 금하니 어찌 마음을 밝히지 않겠는가? 그렇다면 어찌하여 위 글에서는 삼업을 나누어, 두 가르침에 배속하였는가? 이 또한 답해 주기 바란다. 그러므로 아래에서 인용한 증거는 곧 『선생경』이다. 그 경은 두 사람이 똑같은 한 죄를 범하였을 때, 계를 받은 사람은 무겁고 받지 않은 사람은 가볍다고 밝힌다. 『대지도론』의 글도 같으며 「참편」에서 인용한다. 뜻을 따져 묻는 가운데 처음에는 위의 경문을 이어받아 물음의 말을 삼는다. 곧 그 경에서 이미 분명히 밝혔으니, 여기에서는 다시 나눌 필요가 없다는 뜻이다. ‘염려한다[恐]’ 이하는 이렇게 나눈 까닭을 보인다. 위 구절은 미혹을 지적한다. ‘종체’라고 한 것은 곧 위에서 판정한 바이다. 다음 구절은 망설을 막는다. ‘시비’라고 한 것은 화교와 행교를 서로 뒤섞는 것을 말한다. 세상 사람들은 『유마경』에서 발심하면 곧 구족한다고 한 말을 듣고, 망령되이 계가 있고 없음을 판정한다. 혹은 삼성을 잘못 이해하여 제교를 범하고도 업은 모두 한 품이라고 말한다. 혹은 복을 짓는 일이라면 계를 어겨도 허물이 없다고 말한다. 혹은 마음의 관법만 고집하여 곧 율의를 훼손한다. 혹은 계를 굳게 지키기만 하면 지혜의 관법은 필요 없다고 말한다. 혹은 방등의 두 참법에 의지하여 제교의 죄가 모두 사라진다고 말한다. 혹은 편취의 여섯 치죄법에 의지하여 성업까지 모두 없어진다고 말한다. 그러므로 대승의 가르침에 의지해 바라이죄를 참회하고도 소승 승가의 수에 들어간다고 하는 일까지 생겼다. 이와 같은 미혹과 혼란이 예로부터 지금까지 이어져 왔다. 뒤의 「참편」에 이르면 다시 자세히 설명한다. 그러므로 아래에서는 지금 이렇게 세운 뜻을 밝힌다. 후세에까지 통용하여 다시는 잘못 뒤섞이는 일이 없게 하려는 것이므로 ‘영구히 사용한다[永用]’고 한 것이다. ‘견[蠲]’은 간별한다는 뜻이다. 「표종」·「승망」·「참법」·「사미」 등에서, 모두 두 가르침을 분별하니 글에 임하여 자세히 살펴야 한다.</w:t>
      </w:r>
    </w:p>
    <w:p>
      <w:pPr>
        <w:pStyle w:val="Heading2"/>
      </w:pPr>
      <w:r>
        <w:t>문단 017  ·  [0175b23]</w:t>
      </w:r>
    </w:p>
    <w:p>
      <w:pPr>
        <w:spacing w:before="60" w:after="40"/>
      </w:pPr>
      <w:r>
        <w:rPr>
          <w:rFonts w:ascii="Noto Sans KR" w:hAnsi="Noto Sans KR"/>
          <w:b/>
          <w:color w:val="667085"/>
          <w:sz w:val="17"/>
        </w:rPr>
        <w:t>원문</w:t>
      </w:r>
    </w:p>
    <w:p>
      <w:pPr>
        <w:pStyle w:val="SourceText"/>
      </w:pPr>
      <w:r>
        <w:t>[0175b23] 第八門前門人法並通。此門並局。以人唯二眾教局行科。然而報相兩殊。故使教分同別。故須辨示方見諸篇。通塞中初文同戒。即止持戒本。初篇四重二篇七戒。三十中十八九十中六十九。眾學一百七滅諍也。同制謂作持諸法具諸門者。同戒在中卷。同制則上下二卷其全同者則無別舉。如集僧與欲羯磨僧網之類。少有異者隨事點示。如結界中尼界二里有難同僧。捨戒中明尼無再受。受日中尼唯七日。二衣中尼加二衣之類。上通明兩同。若下別顯同戒。上文指易。戒本分者即律廣文。隱下顯難。隨相即中卷。如離衣中。三衣五衣皆提。眾學中通示尼等同犯。又篇聚中示尼八重。又持犯境想云尼中非無。亦指同僧。通緣中總標五眾之類。次明塞中前明止行。初句標示。約位戒即與僧異者八夷後四。十七殘中十戒三十中十二。單提中一百九。八提舍尼尋尼戒本對之可見。謂下釋異。文列三句例括異戒。略為引之。轉重不同中三。初僧殘六戒(漏失二麁二房僧重尼輕。摩觸僧輕尼重。殘篇唯有此句)。二捨墮九戒(五敷為五。六取尼衣。七浣故衣。八擔羊毛。九擗羊毛。並尼吉僧提)。三單提十三戒(一為尼作衣。二與尼衣。三屏坐。四期尼行。五期同船。六期女行。七受[3]贊食。八勸足食。九索美食。十牙角針筒。十一過量坐具。十二覆瘡衣。十三佛衣等量。並僧提尼吉)。有無互缺中二。初捨墮尼無二戒(一過前求雨衣。二蘭若離衣)。二單提尼無三戒(一輒教尼。二說法日暮。三譏呵教尼人)。犯同緣異亦二。初捨墮一戒(長鉢同提。僧開十日尼止一夜)。二單提五戒(結罪同提。緣相有異。一背請二足食。二戒合為一制。三與外道食兼白衣男。四與年不滿二年學法。五雨衣常開)。上約鈔疏以明更以義求。八夷後四及二不定即是有無。八提舍尼四八相望亦即有無。對索美食即同。輕重而下指尼篇。如上多異不可盡列。故選時要方入別行。盛行謂數犯。難知謂微隱。互專一義亦所不出。即如下篇[4]上列六戒。夷中出三。觸八及覆殘中出二。言人四獨單提出紡績一戒。及下一句示作行。言眾行者下列七門。[1]上即隨戒一門。餘之六種并屬眾行。謂受懺說恣安居師資也。方下總指。結意中上二句結前。分宗類者即向所明通塞條別。未顯來詮者不明立教同別來意也。諸下指廣。不同意者即上止作別相各有所以。大疏即祖師所稟首師律疏二十卷。而言大者或隨大部為言。或簡今家戒業二疏。非謂尊師故也。今見義鈔戒疏。不能廣錄。學者自尋。</w:t>
      </w:r>
    </w:p>
    <w:p>
      <w:pPr>
        <w:spacing w:before="60" w:after="40"/>
      </w:pPr>
      <w:r>
        <w:rPr>
          <w:rFonts w:ascii="Noto Sans KR" w:hAnsi="Noto Sans KR"/>
          <w:b/>
          <w:color w:val="2E74B5"/>
          <w:sz w:val="17"/>
        </w:rPr>
        <w:t>한국어 직역</w:t>
      </w:r>
    </w:p>
    <w:p>
      <w:pPr>
        <w:pStyle w:val="TranslationText"/>
      </w:pPr>
      <w:r>
        <w:t>제8문에서, 앞 문은 사람과 법이 모두 통하였다. 이 문에서는 둘 다 국한됨을 밝힌다. 사람은 오직 두 무리에 한정되고, 가르침은 행교의 과목에 국한되기 때문이다. 그러나 과보의 모습은 두 무리가 서로 다르다. 가르침에도 같음과 다름의 구분이 생긴다. 그러므로 이를 분별하여 보여야 비로소 여러 편의 뜻을 알 수 있다. 통함과 막힘을 밝히는 가운데 첫 글은 ‘같은 계’를 말한다. 곧 지지에 속하는 계본이다. 초편의 네 중계와 제2편의 일곱 계, 삼십사계 가운데 열여덟 계와 구십사계 가운데 예순아홉 계, 중학 일백 계와 칠멸쟁이 그것이다. ‘같은 제법’이란 작지의 여러 법 가운데 여러 문을 갖춘 것을 말한다. 같은 계는 중권에 있다. 같은 제법은 상·하 두 권에 있는데, 완전히 동일한 것은 따로 들지 않는다. 예컨대 집승·여욕·갈마·승망과 같은 것들이다. 조금 다른 것이 있으면 일에 따라 지적해 보인다. 예컨대 결계에서는 비구니의 계가 이 리이고, 난이 있을 때에는 비구와 같다고 한 것, 사계에서는 비구니에게 다시 수계함이 없음을 밝힌 것, 수일에서는 비구니에게 오직 칠일만 허락한 것, 이의에서는 비구니에게 두 벌의 옷을 더한 것과 같은 경우이다. 이상은 두 가지 동일함을 통틀어 밝혔다. ‘만약[若]’ 이하는 별도로 같은 계를 드러낸다. 위 글은 알기 쉬운 곳을 가리킨다. ‘계본의 부분’은 곧 율의 광문이다. ‘숨겨진 것[隱]’ 이하는 알기 어려운 점을 드러낸다. ‘수상’은 곧 중권을 가리킨다. 예컨대 이의계 가운데, 삼의와 오의는 모두 바일제죄라는 것, 중학 가운데 비구니 등도 같은 죄를 범한다고 두루 보인 것, 또 「편취」 가운데 비구니에게 팔중이 있음을 보인 것, 또 「지범」의 경상에서 ‘비구니 가운데에도 없는 것이 아니다’라고 한 것들은, 모두 비구와 같음을 가리킨다. 통연 가운데서는 오중의 부류를 총괄하여 표시한다. 다음으로 막힘을 밝히는 가운데 먼저 지행을 밝힌다. 첫 구절은 이를 표시한다. 위계에 따라 계가 비구와 다른 것은 팔바라이 가운데 뒤의 네 계이고, 십칠 승잔 가운데 열 계, 삼십사계 가운데 열두 계, 단바일제 가운데 백아홉 계이며, 팔제사니는 비구니 계본을 찾아 서로 대조하면 알 수 있다. ‘이른바[謂]’ 이하는 서로 다른 점을 풀이한다. 글에서는 세 구절을 열거하여 서로 다른 계들을 포괄한다. 간략히 이를 인용해 보겠다. ‘중죄와 경죄가 서로 달라짐’에는 세 가지가 있다. 첫째, 승잔의 여섯 계이다(누실·두 추어·두 방계는 비구에게 무겁고 비구니에게 가볍다. 마촉은 비구에게 가볍고 비구니에게 무겁다. 승잔편에서는 오직 이 구절만 이에 해당한다). 둘째, 사타의 아홉 계이다(다섯 부구를 다섯으로 치고, 여섯째 비구니의 옷을 취하는 계, 일곱째 헌 옷을 빨게 하는 계, 여덟째 양털을 지고 가는 계, 아홉째 양털을 펴는 계이다. 모두 비구니에게는 길라이고 비구에게는 바일제이다). 셋째, 단바일제의 열세 계이다(첫째 비구니를 위해 옷을 만드는 것, 둘째 비구니에게 옷을 주는 것, 셋째 가려진 곳에 함께 앉는 것, 넷째 비구니와 함께 가기로 약속하는 것, 다섯째 같은 배를 타기로 약속하는 것, 여섯째 여자와 함께 가기로 약속하는 것, 일곱째 찬탄하여 얻은 음식을 받는 것, 여덟째 족식한 뒤 더 먹도록 권하는 것, 아홉째 맛있는 음식을 요구하는 것, 열째 상아나 뿔로 바늘통을 만드는 것, 열한째 규정보다 큰 좌구, 열두째 부스럼을 덮는 옷, 열셋째 부처님 옷과 같은 크기로 만드는 것이다. 모두 비구에게는 바일제이고 비구니에게는 길라이다). ‘있고 없음이 서로 빠짐’에는 두 가지가 있다. 첫째, 사타에서는 비구니에게 없는 두 계가 있다(첫째 때가 되기 전에 우의를 구하는 것, 둘째 난야처에서 옷을 떠나 있는 것이다). 둘째, 단바일제에서는 비구니에게 없는 세 계가 있다(첫째 함부로 비구니를 가르치는 것, 둘째 해가 저물도록 설법하는 것, 셋째 비구니를 가르치는 사람을 비방하는 것이다). 범하는 죄는 같으나 인연이 다른 것에도 두 가지가 있다. 첫째, 사타의 한 계이다(장발은 모두 바일제이나 비구에게는 열흘을 허락하고 비구니에게는 하룻밤만 허락한다). 둘째, 단바일제의 다섯 계이다(결죄는 모두 바일제로 같지만 인연의 양상은 다르다. 첫째 배청, 둘째 족식인데 이 두 계는 하나의 제계로 합해진다. 셋째 외도에게 음식을 주는 계는 백의 남자까지 겸한다. 넷째 아직 이 년이 되지 않은 이에게 학법을 주는 것, 다섯째 우의는 항상 허락되는 것이다). 이상은 『행사초』와 여러 소에 의거하여 밝혔으나, 다시 뜻으로도 추구해 보아야 한다. 팔바라이의 뒤 네 계와 두 부정계는 곧 있고 없음의 차이이다. 팔제사니와 사제사니를 서로 비교해도 역시 있고 없음의 차이이다. 맛있는 음식을 요구하는 계와 대조하면 곧 서로 같다. ‘경중’ 이하는 「니편」을 가리킨다. 위와 같이 다른 점이 많아 다 열거할 수 없으므로, 당시에 중요하고 필요한 것만 골라 별행에 넣었다. ‘성행’은 자주 범하는 것을 말한다. ‘알기 어려움’은 미세하고 은밀한 것을 말한다. 서로 한 가지 뜻에만 치우친 것도 또한 여기서는 내놓지 않는다. 곧 아래 편에서 위에 여섯 계를 열거한 것과 같다. 바라이 가운데 세 가지를 내놓고, 촉팔과 복잔 가운데 두 가지를 내놓으며, ‘언인사[言人四]’에서는 유독 단바일제의 방적 한 계를 내놓는다. 그리고 아래 한 구절은 작행을 보인다. ‘중행’이라고 한 것은 아래에서 일곱 문을 열거하는 것이다. 위의 것은 곧 수계 한 문이고, 나머지 여섯 가지는 모두 중행에 속한다. 곧 수계·참회·설계·자자·안거·사자이다. ‘바야흐로[方]’ 이하는 이를 총괄하여 가리킨다. 뜻을 맺는 가운데 위 두 구절은 앞의 내용을 결론짓는다. ‘종류를 나눈다’는 것은 곧 앞에서 밝힌 통함과 막힘의 조목별 차이를 말한다. ‘장차 설명할 것을 드러내지 않았다’는 것은 가르침을 세울 때 같고 다른 까닭을 아직 밝히지 않았다는 뜻이다. ‘여러[諸]’ 이하는 자세한 설명을 가리킨다. ‘같지 않은 뜻’이란 곧 위에서 밝힌 지행과 작행의 서로 다른 양상마다 각각 그 까닭이 있다는 말이다. 『대소』는 곧 조사가 법을 받은 첫 스승의 율소 이십 권이다. 이를 ‘대’라고 한 것은 혹 대부의 명칭을 따랐기 때문이거나, 혹 지금 원조의 『계소』·『업소』 두 소와 구별하기 위한 것이다. 스승을 존중하여 그렇게 이름한 것은 아니다. 현재는 『의초』와 『계소』를 볼 수 있으나, 여기에서 널리 기록할 수는 없다. 학자가 스스로 찾아보아야 한다.</w:t>
      </w:r>
    </w:p>
    <w:p>
      <w:pPr>
        <w:pStyle w:val="Heading2"/>
      </w:pPr>
      <w:r>
        <w:t>문단 018  ·  [0176a09]</w:t>
      </w:r>
    </w:p>
    <w:p>
      <w:pPr>
        <w:spacing w:before="60" w:after="40"/>
      </w:pPr>
      <w:r>
        <w:rPr>
          <w:rFonts w:ascii="Noto Sans KR" w:hAnsi="Noto Sans KR"/>
          <w:b/>
          <w:color w:val="667085"/>
          <w:sz w:val="17"/>
        </w:rPr>
        <w:t>원문</w:t>
      </w:r>
    </w:p>
    <w:p>
      <w:pPr>
        <w:pStyle w:val="SourceText"/>
      </w:pPr>
      <w:r>
        <w:t>[0176a09] 第九門標云。異同有二。初明沙彌即對大僧。下明式叉即望三眾。沙彌中初科上句標名。沙彌是梵語。此云息慈(息其世染慈濟群生)。若下明體同。檢下示相局。就下明行遍。等塵沙者副本體。故下云。除羯磨一法不在數例。自餘眾行並制同修等。結下明犯。第五篇即突吉羅無論遮性。一概結吉示教輕。故就下顯位。諸戒末者即指廣律。並列戒後別尊卑。故問體既是同那分大小。答境量雖同志願碩異。有願無願豈不明乎。若爾既遍塵沙何唯列十。答若論戒體發在三歸。後說十戒略陳其相。如大僧四重之例。故下云。且列十戒喜犯前標。餘所未知二師別教等。辨異中言自外者。如五德十數持衣說淨別堂說恣有緣掘壞之類。並如下篇。事容是非故云取捨。沙彌如本篇。沙彌尼附尼法。故云各就等。次式叉中初文上句標名。此云學法女。由尼報弱就小學中。別提六行為具方便。二年則驗胎有無。六法則顯行貞固。十誦所謂練身練心。即此義也。六法下明體同沙彌。自下明行同三眾。六法者一摩觸。二盜四錢。三殺畜。四小妄。五非時食。六飲酒。學宗謂行本也。言學有三。一學根本(謂四重也)。二學法(即六法也)。三學行(一切大尼行)。不重發者以式叉尼轉根為男。即入僧沙彌故。業疏云。此學法女無戒體也。但受別教位過沙彌。以人不解謂分三眾有三戒體等。問沙彌尼戒既遍塵沙。何以式叉方行此六。答選其喜犯重更約勒。無體再發即其義矣。同三眾者指下文也。同大僧則具在諸篇。同大尼沙彌則各如別篇。沙彌合一故言三眾。別行中如無沙彌尼得與大尼授食之類。下文具委。</w:t>
      </w:r>
    </w:p>
    <w:p>
      <w:pPr>
        <w:spacing w:before="60" w:after="40"/>
      </w:pPr>
      <w:r>
        <w:rPr>
          <w:rFonts w:ascii="Noto Sans KR" w:hAnsi="Noto Sans KR"/>
          <w:b/>
          <w:color w:val="2E74B5"/>
          <w:sz w:val="17"/>
        </w:rPr>
        <w:t>한국어 직역</w:t>
      </w:r>
    </w:p>
    <w:p>
      <w:pPr>
        <w:pStyle w:val="TranslationText"/>
      </w:pPr>
      <w:r>
        <w:t>제9문은 다음과 같이 표제한다. 같음과 다름에는 두 가지가 있다. 첫째는 사미를 밝히는데 곧 대승의 비구와 대조한다. 아래에서는 식차마나를 밝히는데 곧 삼중과 대조한다. 사미 가운데 첫 과의 위 구절은 명칭을 표시한다. ‘사미’는 범어이다. 여기서는 ‘식자[息慈]’라고 번역한다(세속의 물듦을 쉬고 자비로 중생을 구제한다는 뜻이다). ‘만약[若]’ 이하는 계체가 같음을 밝힌다. ‘살핀다[檢]’ 이하는 계상이 국한됨을 보인다. ‘나아가[就]’ 이하는 행이 두루함을 밝힌다. ‘진사와 같다’고 한 것은 본래의 계체에 부합한다는 뜻이다. 그러므로 아래에서 말하기를, 갈마 한 법만 제외하면 수례에 들지 않으며, 그 밖의 중행은 모두 동일하게 닦도록 제정한다고 하였다. ‘결[結]’ 이하는 범죄를 밝힌다. 제5편은 곧 돌길라로서 차계와 성계를 논하지 않고, 한결같이 길라죄로 결하니 가르침이 가벼움을 보인다. 그러므로 ‘나아가[就]’ 이하는 그 지위를 드러낸다. ‘여러 계의 끝’은 곧 광율을 가리킨다. 모두 각각의 계 뒤에 열거하여 존비의 차이를 둔다. 그러므로 묻는다. 계체가 이미 같다면 어찌 대소를 나누는가? 답한다. 경계의 범위는 비록 같으나 뜻과 서원이 크게 다르다. 서원이 있고 없음이 어찌 분명하지 않겠는가. 그렇다면 이미 진사에 두루한데 어찌 오직 열 계만 열거하는가? 답한다. 계체를 논하면 삼귀에서 이미 발득한다. 뒤에 열 계를 설하는 것은 그 계상만 간략히 펼친 것이다. 대승 비구의 네 중계를 설하는 예와 같다. 그러므로 아래에서 말하기를, 우선 자주 범하는 열 계를 앞에서 들어 보였다고 하였다. 그 밖에 아직 알지 못하는 것은 두 스승이 따로 가르치는 것 등이다. 다름을 분별하는 가운데 ‘그 밖의 것[自外]’이란, 예컨대 오덕·십수·지의·설정·별당에서의 설계와 자자·인연이 있을 때 땅을 파고 초목을 손상하는 것과 같은 부류이다. 모두 아래의 해당 편에서 설명한다. 일마다 옳고 그름이 있을 수 있으므로 ‘취사’라고 한다. 사미는 본편에서 설명하고, 사미니는 「니법」에 붙여 설명한다. 그러므로 ‘각각 …에 나아간다’고 한 것이다. 다음 식차마나 가운데 첫 글의 위 구절은 명칭을 표시한다. 여기서는 ‘학법녀’라고 번역한다. 비구니의 과보상 신체가 약하기 때문에 소학 가운데에서, 별도로 여섯 행을 제시하여 구족계의 방편으로 삼는다. 이 년은 임신 여부를 시험하기 위한 것이고, 육법은 행실이 정고한지를 드러내기 위한 것이다. 『십송율』에서 말한 ‘몸을 단련하고 마음을 단련한다’는 것이, 바로 이 뜻이다. ‘육법’ 이하는 계체가 사미니와 같음을 밝힌다. ‘스스로[自]’ 이하는 행이 삼중과 같음을 밝힌다. 육법은 첫째 마촉, 둘째 사전의 도둑질, 셋째 축생을 죽이는 것, 넷째 작은 거짓말, 다섯째 비시식, 여섯째 음주이다. ‘학종’은 수행의 근본을 말한다. 배움에는 세 가지가 있다. 첫째는 근본을 배우는 것이다(곧 네 중계이다). 둘째는 법을 배우는 것이다(곧 육법이다). 셋째는 행을 배우는 것이다(모든 대니의 행이다). ‘다시 발하지 않는다’고 한 것은 식차마나가 전근하여 남자가 되면, 곧 비구승의 사미에 들어가기 때문이다. 『업소』에서 말한다. “이 학법녀에게는 계체가 없다. 다만 별도의 가르침을 받아 지위가 사미보다 높을 뿐이다.” 사람들이 이해하지 못하여 삼중을 나누고 각각 세 가지 계체가 있다고 여기는 등의 잘못이 있다. 묻는다. 사미니의 계가 이미 진사에 두루하다면, 어찌하여 식차마나가 되어 다시 이 육법을 행하는가? 답한다. 자주 범하는 것을 골라 다시 엄중하게 규제한 것이다. 별도의 계체를 다시 발득하는 것이 아니라는 뜻이 바로 여기에 있다. ‘삼중과 같다’고 한 것은 아래 글을 가리킨다. 대승 비구와 같은 점은 여러 편에 모두 갖추어져 있다. 대니와 사미와 같은 점은 각각 별도의 편과 같다. 사미와 사미니를 하나로 합하므로 ‘삼중’이라고 한 것이다. 별행 가운데서는 예컨대 사미니가 없을 때 식차마나가 대니에게 음식을 줄 수 있는 것과 같은 경우이다. 아래 글에서 자세히 갖추어 밝힌다.</w:t>
      </w:r>
    </w:p>
    <w:p>
      <w:pPr>
        <w:pStyle w:val="Heading2"/>
      </w:pPr>
      <w:r>
        <w:t>문단 019  ·  [0176b11]</w:t>
      </w:r>
    </w:p>
    <w:p>
      <w:pPr>
        <w:spacing w:before="60" w:after="40"/>
      </w:pPr>
      <w:r>
        <w:rPr>
          <w:rFonts w:ascii="Noto Sans KR" w:hAnsi="Noto Sans KR"/>
          <w:b/>
          <w:color w:val="667085"/>
          <w:sz w:val="17"/>
        </w:rPr>
        <w:t>원문</w:t>
      </w:r>
    </w:p>
    <w:p>
      <w:pPr>
        <w:pStyle w:val="SourceText"/>
      </w:pPr>
      <w:r>
        <w:t>[0176b11] 第十門標分中。鈔者祖師自號也。引下三句即括三科。但科酌之言對下少異。然下云鈔興。但明[2]抄略之意。此言科酌正明量處之謀。前後異名共成一意。言正經者正謂入諸正錄。經者訓法訓常。名兼通別。通該三藏別在修多。今此從通以收群部。小乘律論中又三初。明諸律。具云摩訶僧祇。此翻大眾(從眾為名即窟內部)。曇無德亦云曇摩毱多。此翻法正。亦云法護法鏡法密(從人為目)。薩婆多或云薩婆諦婆。此云有(亦云一切有從計為名)。彌沙塞此云不著有無觀。迦葉遺亦云迦葉毘。此云重空觀(此二從行為名)。婆麁富羅亦名婆蹉富羅。此云著有行(亦從計名)。上列六部。前之四部戒本廣律此土已翻。即根本獲一。五部得三。翻傳時代備如戒疏。下之二部據非今鈔所引。相因列之知名而已。註云依大集者義鈔所引。三藏口傳及遺教法律並以僧祇列為五部所出不同。故此示之。毘尼下次列諸論。此科所列名為律論。亦名戒論。婆沙成實等自屬經論。昔人不曉例云小乘論。傳濫久矣。多論下[＊]注并傳者即師資傳了。論[＊]注云釋正量部者。此亦上座部中分出。律本不到[3]比方即了論所宗也。真諦即陳朝翻經三藏。出疏五卷解釋了論。其文未流東南。五百問法亦云五百問事經。出要律儀梁武帝集凡二十卷。自下三指廣。如三千威儀毘跋律決正二部律論等。皆律之部類(有云二部十八二十部。或云遺教愛道經等皆非)。次經論中二論亦即大小。此總化教。結略中費長房後周高僧。周武滅法遂為翻經學士。隋文帝開皇十七年撰歷代三寶錄。凡十五卷今見大藏。次明異執標中有人謂。聰覆二師首傳四分。祖師不合科為異執。今謂。異執之言目其各計。有何毀斥。縱容妄解豈不思所稟首師亦列于後。又前云五部異執。則所宗部主亦在其中。又何獨黨於聰覆耶。非聖人者無法即斯人也。列示中所列諸師並出續高僧傳。古記廣引今不同之。若依寫取此復何難。但恐徒喪時功糅雜鈔旨。必欲知者取傳尋之。今但列名略注師稟耳。法聰(元魏朝人。本學僧祇初弘四分。傳論云。自初開律師。號法聰是也)。道覆(聰師弟子聰但口傳。覆乃作疏六卷。傳論云。[4]怛是長科至於義舉未聞于世)。慧光(自光至[5][目*單]。皆北齊人。光依覆學。初製疏十卷。後裁為四卷。故云兩出)。洪理(抄二卷)。曇隱(抄四卷)。道樂(鈔四卷三師並光師弟子)。洪遵(初依道雲學。後聽暉講。為國僧統故以為名)。洪淵(稟尋遵師後撰疏。未[6]四多少)。道雲(疏九卷抄一卷)。道暉(疏七卷)。法願(上三師並光門人。願即隋朝人。疏十卷抄二[7]答)。道洪法勝智首(並隋朝人依洪聽習。首即祖師所承)。法礪(洪淵弟子。祖師亦甞從學。一月而終今疏猶存)。基師(僧傳不書)。結指中曇瑗(陳朝人)。僧祐(梁朝人即祖師前身。二師並先學十誦後傳四分。未詳撰述)。靈裕(隋朝人疏五卷)。江表表即外也。或云江外江左。並指吳越。在江漢之外故也。關內即京。[1]非河南即洛陽。蜀部即東西兩川。指義鈔者未見其文。上來所明並是所鈔。即前序云包異部等。四句收之可見。又異執中傳演雖多不出六見。亦如上引。次明[2]為經者一世多不辨隨得濫用。二事乖正典反為執據。如三百福罰三十六碩。餘糧五部五色衣以錢贖佛食等。並如下破。今宗引用並據真文。使來學生信行事無疑。此章之來意如此矣。列示中經論參列凡二十五本。經有十四。論有十一。其間諸佛下生乳光提。謂並有真偽二本。他宗或引。並正本耳。結斥可知。隋帝勅令長房錄中所不收者並集焚毀。搜之不盡。當時猶用故此斥之。然尼鈔義鈔或復引用。未詳何意。鈔興中標云本意者。下云臨機有用等是。</w:t>
      </w:r>
    </w:p>
    <w:p>
      <w:pPr>
        <w:spacing w:before="60" w:after="40"/>
      </w:pPr>
      <w:r>
        <w:rPr>
          <w:rFonts w:ascii="Noto Sans KR" w:hAnsi="Noto Sans KR"/>
          <w:b/>
          <w:color w:val="2E74B5"/>
          <w:sz w:val="17"/>
        </w:rPr>
        <w:t>한국어 직역</w:t>
      </w:r>
    </w:p>
    <w:p>
      <w:pPr>
        <w:pStyle w:val="TranslationText"/>
      </w:pPr>
      <w:r>
        <w:t>제10문의 표제를 나누는 가운데, ‘초[鈔]’는 조사께서 스스로 붙인 명칭이다. ‘인용한다[引]’ 이하의 세 구절은 곧 세 과를 포괄한다. 다만 ‘과작[科酌]’이라는 말은 아래의 표현과 조금 다르다. 그러나 아래에서 ‘초가 일어난 까닭[鈔興]’이라고 하면서, 다만 초략한 뜻을 밝힌다. 여기에서 말한 ‘과작’은 바로 헤아려 처리하는 방도를 밝힌 것이다. 앞뒤에서 이름은 다르지만 함께 하나의 뜻을 이룬다. ‘정경’이라고 한 데서 ‘정’은 여러 정식 목록에 들어간 것을 말한다. ‘경’은 법이라는 뜻으로도, 항상하다는 뜻으로도 풀이한다. 그 명칭은 통칭과 별칭을 함께한다. 통칭으로는 삼장에 두루하고 별칭으로는 수다라에 해당한다. 지금은 통칭의 뜻을 따라 여러 부류를 포괄한다. 소승의 율과 논 가운데 다시 세 가지가 있다. 첫째는 여러 율을 밝힌다. 온전한 이름은 ‘마하승기’이다. 여기서는 ‘대중’이라고 번역한다(대중을 따라 이름하였으니 곧 굴내부이다). ‘담무덕’은 또한 ‘담마국다’라고도 한다. 여기서는 ‘법정’이라고 번역한다. 또 ‘법호’·‘법경’·‘법밀’이라고도 한다(사람을 따라 이름한 것이다). ‘살바다’는 혹 ‘살바제바’라고도 한다. 여기서는 ‘유’라고 번역한다(또 ‘일체유’라고도 하니, 주장을 따라 이름한 것이다). ‘미사색’은 여기서 ‘유와 무에 집착하지 않는 관[不著有無觀]’이라고 번역한다. ‘가섭유’는 또한 ‘가섭비’라고도 한다. 여기서는 ‘중공관’이라고 번역한다(이 두 이름은 수행을 따라 붙인 것이다). ‘바추부라’는 또한 ‘바차부라’라고도 한다. 여기서는 ‘유에 집착하는 행[著有行]’이라고 번역한다(이 역시 주장을 따라 이름한 것이다). 이상에서 여섯 부를 열거하였다. 앞의 네 부는 계본과 광율이 이 땅에 이미 번역되었다. 곧 근본에서는 하나를 얻고, 오부에서는 셋을 얻은 셈이다. 번역되어 전해진 시대는 『계소』에 자세히 갖추어져 있다. 뒤의 두 부는 지금 『행사초』에서 인용한 것이 아니다. 서로 이어 열거하여 그 이름만 알게 했을 뿐이다. 주에서 ‘『대집경』에 의거한다’고 한 것은 『의초』에서 인용한 것이다. 삼장의 구전과 『유교법률』에서는 모두 승기부를 오부 가운데 하나로 열거하므로 출전이 같지 않다. 그러므로 여기에서 이를 보인 것이다. ‘비니’ 이하는 다음으로 여러 논을 열거한다. 이 과에서 열거한 것은 ‘율론’이라 한다. 또한 ‘계론’이라고도 한다. 『바사』와 『성실론』 등은 본래 경론에 속한다. 옛사람들은 이를 깨닫지 못하고 한결같이 ‘소승론’이라고 불렀다. 잘못 전해진 지 오래되었다. 『살바다론』 이하에서 주석과 전승을 함께 말한 것은 곧 사자전승에 관한 전승을 가리킨다. 『명료론』의 주에서 ‘정량부를 풀이한다’고 한 것은, 이 또한 상좌부에서 갈라져 나온 부파이기 때문이다. 그 율본은 이 땅에 이르지 않았고, 곧 『명료론』이 종으로 삼는 부파이다. 진제는 곧 진나라 때의 역경 삼장이다. 소 다섯 권을 지어 『명료론』을 풀이하였다. 그 글은 동남 지역에는 유통되지 않았다. 『오백문법』은 또한 『오백문사경』이라고도 한다. 『출요율의』는 양 무제가 편집한 것으로 모두 이십 권이다. ‘이로부터 아래[自下]’의 세 가지는 자세한 자료를 가리킨다. 예컨대 『삼천위의』·『비발률』·『결정』 두 부의 율론 등이다. 모두 율의 부류에 속한다(어떤 이는 이부·십팔부·이십부라고 하고, 혹은 『유교경』·『애도경』 등이라고 하지만 모두 옳지 않다). 다음 경론 가운데 두 논은 또한 대승과 소승에 해당한다. 이는 화교를 총괄한 것이다. 간략히 결론짓는 가운데 비장방은 후주의 고승이다. 주 무제가 불법을 멸하자 마침내 번경학사가 되었다. 수 문제 개황 17년에 『역대삼보기』를 편찬하였다. 모두 십오 권이며 지금 대장경에서 볼 수 있다. 다음으로 이집을 밝히는 표제 가운데 ‘어떤 사람이 말하기를’이라고 한다. 법총과 도복 두 스승이 처음 『사분율』을 전했으므로, 조사가 이들을 이집으로 분류해서는 안 된다는 주장이다. 지금 말하건대, ‘이집’이라는 말은 각자가 달리 주장한 바를 가리킨다. 거기에 무슨 훼방과 비난의 뜻이 있겠는가. 망령된 해석을 내버려 둔다면 어찌 자신이 법을 받은 첫 스승 또한 뒤에 열거되어 있음을 생각하지 않는가. 또 앞에서 ‘오부의 이집’이라고 하였으니, 그렇다면 지금 종으로 삼는 부파의 부주도 그 안에 들어 있다. 어찌 유독 법총과 도복만 편들겠는가. ‘성인이 아닌 자에게는 법이 없다’는 말이 바로 이런 사람을 두고 한 것이다. 열거하여 보인 여러 스승은 모두 『속고승전』에 나온다. 옛 주석에서는 널리 인용했지만 지금은 그렇게 하지 않는다. 그대로 베껴 적기만 한다면 이것이 또 무엇이 어렵겠는가. 다만 헛되이 시간을 잃고 『행사초』의 뜻을 뒤섞게 될까 염려할 뿐이다. 꼭 알고자 한다면 전기를 가져다 찾아보면 된다. 지금은 다만 이름을 열거하고 스승에게서 받은 계통을 간략히 주석할 뿐이다. 법총(원위 때 사람이다. 본래 『승기율』을 배웠으나 처음으로 『사분율』을 널리 폈다. 전기에서 논하기를 “처음 율을 열어 전한 율사로서 법총이라 불렸다”고 하였다). 도복(법총 스님의 제자이다. 법총은 다만 구전하였고, 도복이 비로소 소 여섯 권을 지었다. 전기에서 논하기를 “[4]다만 대강의 과문만 있었고 뜻을 드러내는 데 이르러서는 세상에 알려진 바가 없었다”고 하였다). 혜광(혜광부터 [5][目*單]까지는 모두 북제 사람이다. 혜광은 도복에게 배웠다. 처음 소 십 권을 지었다가 뒤에 재단하여 사 권으로 만들었으므로 ‘두 번 내었다’고 한다). 홍리(초 이 권을 지었다). 담은(초 사 권을 지었다). 도락(초 사 권을 지었다. 세 스승은 모두 혜광의 제자이다). 홍준(처음에는 도운에게 배웠고 뒤에는 도휘의 강의를 들었다. 나라의 승통이 되었으므로 그 직명으로 불렸다). 홍연(홍준 스승에게 배운 뒤 소를 지었다. 권수의 많고 적음은 자세하지 않다). 도운(소 구 권과 초 일 권을 지었다). 도휘(소 칠 권을 지었다). 법원(위의 세 스승은 모두 혜광 문하이다. 법원은 수나라 사람으로 소 십 권과 초 이 권을 지었다). 도홍·법승·지수(모두 수나라 사람으로 홍연에게 의지하여 듣고 배웠다. 지수는 곧 조사께서 법을 받은 스승이다). 법려(홍연의 제자이다. 조사께서도 일찍이 그에게 한 달 동안 배웠으나 법려가 세상을 떠났다. 지금도 그의 소가 남아 있다). 기 스님(『승전』에는 기록되지 않았다). 마무리하여 가리키는 가운데 담원은 진나라 사람이다. 승우(양나라 사람으로 곧 조사의 전신이다. 두 스승은 모두 먼저 『십송율』을 배우고 뒤에 『사분율』을 전했으나 저술은 자세하지 않다). 영유(수나라 사람으로 소 오 권을 지었다). ‘강표’에서 ‘표’는 바깥이라는 뜻이다. 혹 ‘강외’ 또는 ‘강좌’라고도 한다. 모두 오·월 지역을 가리킨다. 강수와 한수의 바깥에 있기 때문이다. ‘관내’는 곧 서울을 말한다. ‘하남’은 곧 낙양이다. ‘촉부’는 곧 동천과 서천 두 지역이다. 『의초』를 가리킨 것은 그 글을 아직 보지 못하였다. 이상에서 밝힌 것은 모두 『행사초』가 취하여 초록한 대상이다. 곧 앞의 서문에서 ‘다른 부파를 포괄한다’고 한 것과 같다. 네 구절로 거두어 보면 알 수 있다. 또 이집 가운데 전하여 풀이한 것이 비록 많지만 여섯 견해를 벗어나지 않는다. 역시 앞에서 인용한 것과 같다. 다음으로 위경을 밝힌다. 첫째, 세상 사람들이 대부분 분별하지 못하여 만나는 대로 함부로 사용하였다. 둘째, 일이 정전과 어긋나는데도 도리어 근거로 삼았다. 예컨대 삼백복, 벌 삼십육 석, 여량·오부·오색의·돈으로 부처님의 음식을 사는 것 등이 있다. 모두 아래에서 논파한다. 지금 이 종에서 인용하는 것은 모두 참된 문헌에 근거한다. 후학으로 하여금 믿음을 내고 의심 없이 일을 행하게 하려는 것이다. 이 장을 둔 뜻은 이와 같다. 열거하여 보이는 가운데 경과 논을 섞어 모두 이십오 본을 열거한다. 경은 십사 종이고, 논은 십일 종이다. 그 가운데 「諸佛下生」·「乳光」·「提」라고 적힌 경명들이 있다. 각각 진본과 위본 두 본이 있다고 말한다. 다른 종에서 혹 인용하기도 하지만, 모두 정본만을 말한다. 마무리하여 배척하는 뜻은 알 수 있다. 수나라 황제가 명하여 장방의 목록에 수록되지 않은 것은 모두 모아 불태우게 하였다. 그러나 다 찾아 없애지는 못하였다. 당시에도 여전히 사용되었으므로 여기에서 이를 배척한다. 그런데 『니초』와 『의초』에서는 혹 다시 인용하기도 한다. 무슨 뜻인지는 자세하지 않다. ‘초가 일어난 까닭[鈔興]’ 가운데 ‘본뜻’이라고 표한 것은, 아래에서 ‘기연에 임하여 쓸모가 있다’고 한 것 등이 바로 그것이다.</w:t>
      </w:r>
    </w:p>
    <w:p>
      <w:pPr>
        <w:spacing w:before="60" w:after="40"/>
      </w:pPr>
      <w:r>
        <w:rPr>
          <w:rFonts w:ascii="Noto Sans KR" w:hAnsi="Noto Sans KR"/>
          <w:b/>
          <w:color w:val="667085"/>
          <w:sz w:val="17"/>
        </w:rPr>
        <w:t>원문 (계속)</w:t>
      </w:r>
    </w:p>
    <w:p>
      <w:pPr>
        <w:pStyle w:val="SourceText"/>
      </w:pPr>
      <w:r>
        <w:t>正明中初科攢多歸少曰撮略。舉一總眾名包括。餘如前解。次科智謂識見。量即器度侮[3]曼也。猷言即自所鈔猷法也。空有二[4]十雙亦雙非。四執相攻名為戲論。今采摭眾典取捨諸家。恐疑同彼故須遮之。正示中初文。上句推其師受顯非自裁。次句呈於已懷。明須去取。每下正敘刪削。初二句示撿討。覆謂反覆。於下四句明所刪。一事舉少類多。一事尚然。況一部行事其繁可知。文中繁有二重。一廢立多者約諸家相望也。二情見繁者就諸家自論也。今下示能刪此亦有二。一者全除刪。如受戒法及十三難羯磨戒本等並廣列義門。今鈔不錄。二者對破刪。如下但云諸說不同昔解多途廢昔義等。而不委引彼說者。是如自然界體廣狹方圓三小立相安居受日等。並多古解一一標破。此但直申今義即引誠教。證令取信故云今並等。且引一事餘準明之。如下問云。自然界為方圓耶。答云。昔云定方(下引彼說即刪略也)。下引十誦本律[5]丘分善見了論等文。仍云廣引誠證定方須廢(此謂止存文證)。首題刪繁文唯據此。如上所示想無惑矣。指餘義中然今此鈔雖並刪略。諸師申釋未必全非。或義章開其戶牖。或問答釋於幽微。何以此中一概除削。文明此意據合存之。止由難解不逗新學。故別為一部目為義鈔。文有三卷。下卷已亡故今所指彼文多闕。義鈔興致明文在茲。古多妄說。或云二疏之餘。或云二疏張本。如別所破。具云拾毘尼義鈔。此中語省。以集字代之。下單云義鈔別鈔。皆此例也。文中通猶容也。餘論即目義解。容彼之說明其可存。上二句明義之幽隱。自下二句明不益初心。言通解者以目博知深識之士。具下正指彼文。明不具中遮世疑云。三藏正教義無改作。何以引用輒有去取。故此釋之仍引證據。初明取意。堪入宗者涉今行事也。自下指所餘。撮要包括是鈔所宗。橫評繁文即今所諱。故云非鈔者意也。故下引證。初引本律出三十四卷。次引母論文出第六。並因比丘為人說法不能廣說。白佛故聽律文具引論略白語。要謂精當該攝。妙即善巧適機。示所為者即鈔興意也。庶望也訪問也。上明法有倫序不假他求。下顯事有準承無疑得失。臨機有用即事即行二句偶對。語別義同。此之四句一部大宗。獨異諸師高超九代。盡如來權巧之旨。闢群生解脫之門。三寶所以住持。五乘所以發軫者功在於茲矣。是以行事之目標在首題。訓蒙之詞遍于一部。凡為道眾率由此門。禪教雖殊無不受賜。曲尋弘濟可勝言哉。遮妄增者此即聖意。懸鑒未來各興解釋。必乖本趣故此止之。初敘妄增。不急務者即世現行諸家章記。或廣張法相。或多雜俗書。顛覆祖宗繄昏智眼。請詳聖訓自可鑒之。使下次顯過患。上句明壞教。今鈔始終盡稽聖典。故曰真宗。次句明迷行。教行兩亡則破戒造惡。非沙門行如鳥鼠焉。此出佛藏經。彼明。比丘不修戒行非道非俗。猶如蝙蝠非鳥非鼠。具引如篇聚中。意謂此鈔既興人知持奉。由彼穢雜後進還迷。故云復存也。茲日通指斯時。即今學者專攻章記。爭馳講論以為己能。身作重夷口護輕吉。自謂精明盜相。反侵損於四方。善達婬科更荒迷於三道。昏飡饜飫尚說過中。夕飲酕醄猶談酒制。</w:t>
      </w:r>
    </w:p>
    <w:p>
      <w:pPr>
        <w:spacing w:before="60" w:after="40"/>
      </w:pPr>
      <w:r>
        <w:rPr>
          <w:rFonts w:ascii="Noto Sans KR" w:hAnsi="Noto Sans KR"/>
          <w:b/>
          <w:color w:val="2E74B5"/>
          <w:sz w:val="17"/>
        </w:rPr>
        <w:t>한국어 직역 (계속)</w:t>
      </w:r>
    </w:p>
    <w:p>
      <w:pPr>
        <w:pStyle w:val="TranslationText"/>
      </w:pPr>
      <w:r>
        <w:t>바로 밝히는 가운데 첫 과에서 많은 것을 모아 적은 데로 돌리는 것을 ‘촬략’이라 한다. 하나를 들어 여럿을 총괄하는 것을 ‘포괄’이라 한다. 나머지는 앞의 풀이와 같다. 다음 과에서 ‘지[智]’는 식견을 말한다. ‘량[量]’은 곧 기량이고, ‘모[侮]’는 [3]업신여김이다. ‘유언[猷言]’은 곧 자신이 초록한 법도에 관한 말을 뜻한다. 공과 유의 두 견해, 그리고 ‘둘 다’와 ‘둘 다 아님’의 견해가 있다. 이 네 집착이 서로 공격하는 것을 희론이라 한다. 지금 여러 전적에서 뽑아 취하고 여러 학설을 취사하였으므로, 혹 그들과 같다고 의심할까 염려하여 이를 막아야 한다. 바로 보이는 가운데 첫 글이다. 위 구절은 스승에게서 받은 것을 미루어 밝혀 스스로 재단한 것이 아님을 드러낸다. 다음 구절은 자신의 생각을 나타내어, 취하고 버림이 필요함을 밝힌다. ‘매번[每]’ 이하는 바로 삭제하고 줄인 일을 서술한다. 처음 두 구절은 거듭 검토했음을 보인다. ‘복[覆]’은 반복하여 살핀다는 뜻이다. ‘어떤 것[於]’ 이하 네 구절은 삭제한 대상을 밝힌다. 한 가지 일을 들어 적은 것으로 많은 것을 유추하게 한다. 한 가지 일조차 그러한데, 하물며 한 부 전체의 행사라면 그 번다함을 알 수 있다. 글에서 ‘번다함’에는 두 겹이 있다. 첫째, 폐하고 세우는 설이 많다는 것은 여러 학설을 서로 비교하여 말한 것이다. 둘째, 견해가 번다하다는 것은 각 학설 자체를 두고 말한 것이다. ‘지금[今]’ 이하는 능히 삭제한 방식을 보이는데, 이에도 두 가지가 있다. 첫째는 완전히 제거하여 삭제하는 것이다. 예컨대 수계법과 십삼난·갈마·계본 등에서 모두 뜻의 문을 널리 열거한 것을, 지금 『행사초』에서는 수록하지 않는다. 둘째는 대조하여 논파하는 방식의 삭제이다. 예컨대 아래에서 다만 ‘여러 설이 같지 않다’, ‘옛 해석은 여러 갈래이다’, ‘옛 뜻은 폐한다’ 등이라고만 하고, 그 설을 자세히 인용하지 않는 경우이다. 이는 자연계의 체가 넓은가 좁은가, 방형인가 원형인가 하는 문제, 삼소계의 상을 세우는 일, 안거와 수일 같은 것들이다. 모두 옛 해석이 많으므로 하나하나 표시하여 논파한다. 여기에서는 다만 곧바로 지금의 뜻을 펴고 참된 가르침을 인용한다. 이를 증명하여 믿고 취하게 하므로 ‘지금 모두 …’라고 한 것이다. 우선 한 가지 일을 인용하고 나머지는 이에 준해 밝힌다. 예컨대 아래에서 묻기를, “자연계는 방형인가 원형인가?”라고 한다. 답하여 말하기를, “옛사람은 반드시 방형이라고 하였다”(아래에서 그들의 설을 인용한 것이 곧 삭제하여 간략히 한 것이다). 아래에서는 『십송율』·본율·[5]「丘分」·『선견론』·『명료론』 등의 글을 인용하고, 이어 “참된 증거를 널리 인용해 보니 반드시 방형이라는 설은 폐해야 한다”고 한다(이는 문헌의 증거만 남긴다는 뜻이다). 첫 제목의 ‘산번’이라는 말은 오직 여기에 근거한다. 위에서 보인 바와 같으니 아마 의혹이 없을 것이다. 나머지 뜻을 가리키는 가운데, 지금 이 『행사초』가 비록 모두 삭제하여 간략히 하였으나, 여러 스승의 해석이 반드시 모두 그른 것은 아니다. 혹은 의장이 이해의 문을 열어 주고, 혹은 문답이 은미한 뜻을 풀이한다. 그런데 어찌하여 여기에서는 한결같이 모두 삭제했는가? 글에서 이 뜻을 밝히니 본래는 남겨 둘 만한 것이었다. 다만 이해하기 어렵고 초학의 근기에 맞지 않았기 때문이다. 그러므로 별도로 한 부를 만들어 이름을 『의초』라고 하였다. 글은 삼 권이다. 하권은 이미 없어졌으므로 지금 가리키는 그 글 가운데 빠진 것이 많다. 『의초』를 지은 뜻이 이 글에서 분명하다. 옛사람들은 이에 대해 망령된 말을 많이 하였다. 혹은 두 소에서 남은 것이라고 하고, 혹은 두 소의 초고라고 하였다. 별도의 곳에서 논파한 것과 같다. 온전한 이름은 『습비니의초』이다. 여기에서는 말을 줄였으므로, ‘집[集]’이라는 글자로 대신하였다. 아래에서 단지 ‘의초’ 또는 ‘별초’라고 한 것도, 모두 이와 같은 예이다. 글 가운데 ‘통[通]’은 ‘용납한다’는 뜻과 같다. ‘나머지 논의[餘論]’는 곧 의리의 해석을 가리킨다. 그들의 설을 용납한다는 것은 그것이 남겨 둘 만함을 밝힌 것이다. 위 두 구절은 뜻이 깊고 은미함을 밝힌다. ‘스스로[自]’ 이하 두 구절은 초심자에게 이익이 되지 않음을 밝힌다. ‘통해[通解]’라고 한 것은 널리 알고 깊이 식견 있는 사람을 가리킨다. ‘갖춘다[具]’ 이하는 바로 그 글을 가리킨다. 모두 갖추어 싣지 않은 뜻을 밝히는 가운데 세상의 의심을 막아 말한다. “삼장의 바른 가르침은 뜻을 고쳐 지을 수 없는데, 어찌하여 인용하면서 함부로 취하고 버리는가?” 그러므로 여기에서 이를 풀이하고 이어 증거를 인용한다. 첫째, 취한 뜻을 밝힌다. ‘종에 들어갈 만한 것’은 지금의 행사와 관련되는 것을 말한다. ‘스스로[自]’ 이하는 그 밖의 것을 가리킨다. 요점을 뽑아 포괄하는 것이 『행사초』가 종으로 삼는 방식이다. 함부로 평론한 번다한 글은 지금 피하는 바이다. 그러므로 “초를 짓는 사람의 뜻이 아니다”라고 한 것이다. 그러므로 아래에서 증거를 인용한다. 먼저 본율을 인용하는데 제34권에 나온다. 다음으로 『모론』을 인용하는데 제6권에 나온다. 둘 다 비구가 사람을 위해 설법하면서 널리 설명할 수 없었던 일에서 비롯된다. 부처님께 아뢰자 허락하셨는데, 율문은 자세히 인용하고 논에서는 아뢰는 말을 생략하였다. ‘요[要]’는 정밀하고 적절하면서 전체를 포괄한다는 뜻이다. ‘묘[妙]’는 곧 선교하여 근기에 맞는다는 뜻이다. ‘하고자 하는 바를 보인다’는 것은 곧 『행사초』를 지은 뜻이다. ‘서[庶]’는 바란다는 뜻이고, ‘방[訪]’은 묻는다는 뜻이다. 위에서는 법에 차례와 질서가 있어 다른 데서 구할 필요가 없음을 밝힌다. 아래에서는 일에 준거와 계승이 있어 득실에 의심이 없음을 드러낸다. ‘기연에 임하여 쓸모가 있다’는 것은 곧 일이고 곧 행이니, 두 구절이 대구를 이룬다. 말은 다르지만 뜻은 같다. 이 네 구절은 한 부 전체의 큰 종지이다. 여러 스승과 홀로 달라 구대보다 높이 뛰어났으며, 여래의 권교와 방편의 뜻을 다하고, 중생의 해탈문을 열었다. 삼보가 이 때문에 주지하고, 오승이 이 때문에 출발하니, 그 공이 여기에 있다. 그러므로 ‘행사’라는 명칭을 첫 제목에 내세웠고, 초학을 가르치는 말이 한 부 전체에 두루한다. 도중에 속한 사람은 모두 이 문을 따라야 한다. 선과 교가 비록 다르더라도 그 은혜를 받지 않는 것이 없다. 두루 살펴보면 널리 구제하는 공덕을 어찌 다 말할 수 있겠는가. ‘망령된 증설을 막는다’는 것은 바로 성인의 뜻이다. 성인은 먼 훗날 사람들이 각자 해석을 일으킬 것을 미리 비추어 보았다. 그렇게 하면 반드시 본래의 뜻에 어긋날 것이므로 여기에서 이를 막은 것이다. 먼저 망령되이 덧붙이는 일을 서술한다. ‘급한 일이 아닌 것’이란 곧 세상에서 현재 유행하는 여러 집의 장기(章記)를 말한다. 혹은 법상을 널리 펼치고, 혹은 세속의 글을 많이 섞는다. 그리하여 조사와 종지를 뒤엎고 지혜의 눈을 어둡게 한다. 부디 성인의 가르침을 자세히 살피면 스스로 이를 거울삼을 수 있을 것이다. ‘하여금[使]’ 이하는 다음으로 그 폐해를 드러낸다. 위 구절은 가르침을 무너뜨리는 것을 밝힌다. 지금의 『행사초』는 처음부터 끝까지 모두 성전을 상고하였다. 그러므로 ‘진종’이라고 한다. 다음 구절은 행을 미혹하는 것을 밝힌다. 교와 행이 둘 다 없어지면 계를 깨뜨리고 악을 짓게 된다. 이는 사문의 행이 아니니 새도 쥐도 아닌 것과 같다. 이 말은 『불장경』에 나온다. 그 경에서는 다음과 같이 밝힌다. 비구가 계행을 닦지 않으면 도인도 아니고 속인도 아니어서, 박쥐가 새도 아니고 쥐도 아닌 것과 같다고 한다. 자세한 인용은 「편취」 가운데와 같다. 뜻은 이렇다. 이 『행사초』가 일어난 뒤 사람들이 계를 지켜 받들 줄 알게 되었는데, 저 잡되고 더러운 글들 때문에 뒤의 학자들이 다시 미혹하게 되었다. 그러므로 “다시 존재하게 되었다[復存]”고 한 것이다. ‘이날[茲日]’은 널리 이 시대를 가리킨다. 곧 지금의 학자들이 오로지 장기와 주석만 파고들고, 다투어 강설과 논의를 좇으면서 이를 자신의 능력으로 여긴다. 몸으로는 중한 바라이죄를 지으면서 입으로는 가벼운 길라죄를 지키고, 스스로 도상에 정통했다고 하면서, 도리어 사방승의 재물을 침해한다. 음계의 조문을 잘 안다고 하면서도 오히려 음행의 삼도(三道)에서는 더욱 어둡고 미혹하다. 해 질 무렵 배불리 먹으면서도 여전히 정오를 넘긴 식사의 규정을 말하고, 밤에는 술에 잔뜩 취하면서도 오히려 음주계의 제정을 논한다.</w:t>
      </w:r>
    </w:p>
    <w:p>
      <w:pPr>
        <w:spacing w:before="60" w:after="40"/>
      </w:pPr>
      <w:r>
        <w:rPr>
          <w:rFonts w:ascii="Noto Sans KR" w:hAnsi="Noto Sans KR"/>
          <w:b/>
          <w:color w:val="667085"/>
          <w:sz w:val="17"/>
        </w:rPr>
        <w:t>원문 (계속)</w:t>
      </w:r>
    </w:p>
    <w:p>
      <w:pPr>
        <w:pStyle w:val="SourceText"/>
      </w:pPr>
      <w:r>
        <w:t>人前斂相詐現威容。屏處為非略無畏忌。此徒擊目豈是誣言。良由章記之乖訛。復是師承之庸鄙不令教於不令。一盲導於眾盲。皇祖真宗於茲殆絕。一尋此意不覺嗟呼。因筆斯文益增哽痛。自非聖鑒孰見余心悲夫。總結中上三句結前。言總束者則驗十門。非別序明矣。諸門者即下諸篇。則顯教興中指諸門非九門明矣。析辨也。若下指廣可知。別論者則三十篇。望序為別又復明矣。大段第三示所詮行相。初總示中宅居也。佛門廣大包納清澄。喻之如海。僧稟佛化即居其中。如犯重禁名為邊罪。謂漂出佛海邊外即其義也。流即是水法能滋物故比於水。廁預也伍眾也。此明比丘身具三寶。所修法行雖乃萬途。以眾自共攝無不盡。然據行體止是二持。但就作中別簡一色。羯磨僧法以為眾行。自餘雜法總歸共行。欲使綱目兩分眾別無濫故云唯三位也。別對中初明自行。上句明建志攝修。次句示學知教相。出離聖道不類邪術。故云正戒。文指體相必具法行。體附釋相相總四篇。故此二字統於中卷。自下次明眾行。上句[1]𨃃前次句正示。凡行僧事必先簡眾。故須體淨方應秉宣。言綱領者對下毛目也。匡攝住持存乎眾法。隨事奉修在乎別行。眾法存則別行修。綱領舉則毛目正。上下作持離分在此。自他下明共行。上句示行相。凡為道眾彼我同須即是共義。故云兩德。德亦行也下句顯繁多。除僧法羯磨已外一切作行皆歸共收。唯此共行攝相最廣。故曰多途。或可上句躡前兩行。次句正示行相。謂必須共行輔成自眾。故云成相多途。問自眾兩行亦制同遵豈非相濫。答自行則護體防心。義非他共止作體別。此不在言就論眾行。作業[2]辦事多是為他。義非常行有緣方舉。共行不爾日用恒須。是僧俱稟獨彰斯目。如衣藥鉢器[3]計請導俗等類。比論二行別相可知。然三行之目古德所傳。若取今文明標自行。又復前云上卷則攝於眾務。則自眾二行名義灼然唯斯共行。雖復無文兩德之言義取無爽。古多妄解。不免繁詞(古云四人羯磨為眾行。一人心念為自行。二人對首為共行者誤矣)。問前文已分何意重[4]迷。答前判能詮則以文攝行。此明所詮則指行在文。雖文行俱明而正意兩別。問前以上卷在初。此則中卷為首何以不同。答意如上解。若爾何不依行次第以自行為上卷耶。答此有二意。一約行次第。則先止後作自行合初。二約事勝劣。則住持功大眾須在首。故律序云。以眾和合故佛法得久住。今取後意如文所列。雙結中教行兩備攝機斯盡。次科初二句標難謂。事隨篇類。則使三行互有投寄。如上卷標宗亦明法體行相。及捨戒六念別人說恣識疑發露之類。則眾行兼自共也。又中卷懺六聚中。眾別悔法則自行兼眾共也。下卷攝衣攝食亡物等諸羯磨法。并雜行等則共行兼眾自也。三行相參不可一判。故云難也。若下釋其難相成繁闕過。上二句示闕略過。長途散釋者謂不約三行收束也。寡討論者謂不稱機宜也。以言無所歸人難披撿。故下二句明傷繁過。言曲分者謂逐卷隨篇。明三行簡判[5]也。過在繁碎者亂於教旨也。三中初示今判。上二句正示對翻兩過。隨宜者離前寡討。論過也。約略者[6]相前曲分也。通結者謂大分三行翻上散釋也。指歸者雖有相投舉行攝屬。離上繁碎過也。下二句顯意。使謂令於後人也。綱領即三行。</w:t>
      </w:r>
    </w:p>
    <w:p>
      <w:pPr>
        <w:spacing w:before="60" w:after="40"/>
      </w:pPr>
      <w:r>
        <w:rPr>
          <w:rFonts w:ascii="Noto Sans KR" w:hAnsi="Noto Sans KR"/>
          <w:b/>
          <w:color w:val="2E74B5"/>
          <w:sz w:val="17"/>
        </w:rPr>
        <w:t>한국어 직역 (계속)</w:t>
      </w:r>
    </w:p>
    <w:p>
      <w:pPr>
        <w:pStyle w:val="TranslationText"/>
      </w:pPr>
      <w:r>
        <w:t>사람 앞에서는 모습을 거두어 거짓으로 위의를 나타내고, 남이 보지 않는 곳에서는 그릇된 일을 하면서 조금도 두려워하거나 꺼리지 않는다. 이런 무리가 눈앞에 가득하니 어찌 거짓말이라고 하겠는가. 참으로 장기와 주석이 잘못된 데서 비롯되고, 또한 사승의 전승이 용렬하고 비루하여 「不令教於不令」이라고 한 것이다. 한 맹인이 여러 맹인을 이끈다. 위대한 조사의 참된 종지가 여기에서 거의 끊어질 지경이다. 이 뜻을 한번 생각하면 저절로 탄식이 나온다. 이 글을 쓰면서 더욱 목이 메고 마음이 아프다. 성인의 밝은 감식이 아니면 누가 나의 마음을 알아주겠는가. 슬프도다. 총결 가운데 위 세 구절은 앞의 내용을 결론짓는다. ‘총괄하여 묶는다’고 한 것을 보면 십문임을 확인할 수 있다. 별서가 아님이 분명하다. ‘여러 문’은 곧 아래의 여러 편을 가리킨다. 따라서 「교흥」 가운데서 ‘여러 문’을 가리킨 것은 구문을 말한 것이 아님이 분명하다. ‘석[析]’은 분별한다는 뜻이다. ‘만약[若]’ 이하는 자세한 설명을 가리키니 알 수 있다. ‘별도로 논한다’는 것은 곧 삼십 편을 말한다. 서문과 대비하면 별이 됨이 다시 분명하다. 대단의 셋째는 소전의 행상을 밝힌다. 처음 총괄하여 보이는 가운데 ‘댁(宅)’은 거처한다는 뜻이다. 부처님의 문은 넓고 커서 포용하고 받아들이며 맑고 깨끗하다. 이를 바다에 비유한 것이다. 승가는 부처님의 교화를 받아 곧 그 가운데 거처한다. 예컨대 중대한 금계를 범한 이를 ‘변죄(邊罪)’라고 부르는 것과 같다. 곧 부처님의 바다에서 떠밀려 그 변두리 밖으로 나간다는 것이 그 뜻이다. ‘류(流)’는 곧 물이니, 법이 만물을 적셔 기를 수 있으므로 물에 비유한 것이다. ‘측(廁)’은 참여한다는 뜻이고, ‘오(伍)’는 무리라는 뜻이다. 이는 비구가 몸에 삼보를 갖추고 있음을 밝힌 것이다. 닦는 법과 행은 비록 만 갈래이지만, 중행·자행·공행으로 거두면 남김없이 다 포섭된다. 그러나 행의 본체에 의거하면 다만 두 가지 지(持)일 뿐이다. 다만 작지 가운데서 한 종류를 따로 가려낸 것이다. 갈마의 승법을 중행으로 삼고, 그 밖의 여러 잡다한 법은 모두 공행에 귀속시킨다. 강령과 조목을 둘로 나누고 중행과 별행이 서로 뒤섞이지 않게 하려 하였으므로 ‘오직 세 가지 지위가 있다’고 한 것이다. 각각 대조하여 밝히는 가운데 처음은 자행을 밝힌다. 윗구절은 뜻을 세워 수행을 거두어들이는 것을 밝힌다. 다음 구절은 교상의 내용을 배워 아는 것을 보인다. 출리의 성도는 사술과 같은 것이 아니다. 그러므로 ‘정계(正戒)’라고 한다. 글에서 체와 상을 가리키니 반드시 법과 행을 함께 갖춘다. 체는 「석상」에 붙여 설명하고, 상은 모두 네 편을 총괄한다. 그러므로 이 두 글자가 중권 전체를 통괄한다. ‘자(自)’ 이하는 다음으로 중행을 밝힌다. 윗구절은 [1]앞을 잇고, 다음 구절은 바로 그 뜻을 보인다. 무릇 승가의 일을 행하려면 반드시 먼저 대중을 가려야 한다. 그러므로 계체가 청정해야 비로소 법을 받들어 선포할 수 있다. ‘강령’이라고 한 것은 아래의 ‘모목(毛目)’에 상대하여 말한 것이다. 대중을 바로잡고 거두어 불법을 주지하는 일은 중법에 달려 있고, 일에 따라 받들어 닦는 일은 별행에 달려 있다. 중법이 보존되면 별행이 닦여지고, 강령이 들어 올려지면 세부 조목도 바로잡힌다. 상·하권에 있는 작지의 구분은 여기에 있다. ‘자타(自他)’ 이하는 공행을 밝힌다. 윗구절은 행상을 보인다. 무릇 도를 닦는 대중에게는 나와 남이 함께 필요하니, 이것이 곧 ‘공(共)’의 뜻이다. 그러므로 ‘양덕(兩德)’이라고 한다. ‘덕’ 또한 행이라는 뜻이며, 아래 구절은 그 종류가 많음을 드러낸다. 승법의 갈마를 제외한 모든 작행은 모두 공행에 귀속된다. 오직 이 공행이 거두는 상이 가장 넓다. 그러므로 ‘갈래가 많다’고 하였다. 또는 윗구절이 앞의 두 행을 잇는 것이라고 볼 수도 있다. 다음 구절은 바로 행상을 보인다. 곧 반드시 공행으로 자행과 중행을 도와 이루어야 한다는 것이다. 그러므로 ‘이루는 모습이 여러 갈래이다’라고 하였다. 묻는다. 자행과 중행 두 행도 모두 함께 지키도록 제정되었으니 서로 뒤섞이는 것이 아닌가? 답한다. 자행은 계체를 보호하고 마음을 방지하는 것이다. 그 뜻은 남과 함께하는 것이 아니며, 지와 작의 본체도 다르다. 이는 지금 말하려는 바가 아니니, 중행을 논해 보자. 업을 짓고 [2]일을 성취하는 것은 대개 남을 위한 것이다. 그 뜻은 항상 행하는 것이 아니어서 인연이 있을 때에야 비로소 시행한다. 공행은 그렇지 않아 일상에서 늘 필요하다. 이는 승가가 모두 함께 받는 것이므로 이 명칭을 특별히 드러낸 것이다. 예컨대 의복·약·발우·기물·[3]계청(計請)·도속(導俗) 등의 부류이다. 두 행과 대조해 보면 각각의 상을 알 수 있다. 그러나 삼행이라는 명칭은 옛 덕자들이 전한 것이다. 지금의 글을 취해 보면 자행을 분명히 표명하였다. 또 앞에서 ‘상권은 곧 대중의 사무를 포섭한다’고 하였다. 그러므로 자행과 중행 두 행은 명칭과 뜻이 분명하지만 오직 이 공행만은 그렇지 않다. 비록 ‘양덕’이라는 글이 없더라도 뜻으로 취하면 어긋남이 없다. 옛사람들은 잘못 풀이한 경우가 많았다. 번다한 말을 피하지 못했으니, 옛사람이 ‘네 사람이 하는 갈마는 중행이고, 한 사람이 심념으로 하는 것은 자행이며, 두 사람이 대수하는 것은 공행이다’라고 한 것은 잘못이다. 묻는다. 앞 글에서 이미 나누었는데 무슨 뜻으로 다시 [4]밝히는가? 답한다. 앞에서는 능전의 교를 판별하여 글로 행을 포섭하였다. 여기서는 소전을 밝히므로 행이 글 가운데 있음을 가리킨다. 비록 글과 행을 모두 밝히지만 주된 뜻은 두 곳이 서로 다르다. 묻는다. 앞에서는 상권을 처음에 두었는데, 여기서는 중권을 맨 앞에 두었으니 어째서 같지 않은가? 답한다. 뜻은 위에서 풀이한 것과 같다. 그렇다면 어째서 행의 차례에 따라 자행을 상권으로 삼지 않았는가? 답한다. 여기에는 두 가지 뜻이 있다. 첫째는 행의 차례에 의거한 것이다. 그렇다면 먼저 지(止)가 있고 뒤에 작(作)이 있으므로 자행이 처음에 와야 한다. 둘째는 일의 수승하고 열등함에 의거한 것이다. 그렇다면 불법을 주지하는 공이 큰 중행이 반드시 처음에 있어야 한다. 그러므로 율의 서문에서 말하였다. “대중이 화합하기 때문에 불법이 오래 머물 수 있다.” 지금은 뒤의 뜻을 취했으니 글에 배열된 바와 같다. 두 가지를 함께 결론짓는 가운데 교와 행이 모두 갖추어지므로 근기를 포섭함이 이에 다한다. 다음 과의 처음 두 구절은 어려움을 제시한 것이다. 일은 각 편의 부류를 따라 나뉜다. 그 때문에 삼행이 서로 다른 곳에 함께 섞여 들어가게 된다. 예컨대 상권의 「표종」에서도 법·체·행·상을 함께 밝힌다. 또 사계·육념·별인의 설계와 자자·의심을 알아 발로하는 것 등의 부류가 있다. 그러므로 중행 가운데 자행과 공행이 함께 포함된다. 또 중권의 「참육취」 가운데에서는, 대중과 개인의 참회법 때문에 자행에 중행과 공행이 함께 포함된다. 하권의 섭의·섭식·망물 등의 여러 갈마법과, 잡행 등에서는 공행에 중행과 자행이 함께 포함된다. 삼행이 서로 뒤섞여 있어 한 가지로만 판정할 수 없다. 그러므로 ‘어렵다’고 한 것이다. ‘약[若]’ 이하는 그 어려운 모습을 풀이하여 번다함과 결략의 허물을 이룬다는 것을 밝힌다. 위의 두 구절은 지나치게 생략하는 허물을 보인다. ‘긴 흐름으로 흩어 풀어낸다’는 것은 삼행에 의거해 묶어 거두지 않는다는 뜻이다. ‘논구함이 적다’는 것은 근기에 맞지 않는다는 뜻이다. 말에 귀착되는 곳이 없으므로 사람들이 찾아 살피기 어렵다. 그러므로 아래 두 구절은 지나치게 번다한 허물을 밝힌다. ‘세세히 나눈다’는 것은 권을 따라, 편을 따라 나눈다는 뜻이다. 곧 삼행을 밝혀 가려 판정하는 [5]것이다. 허물은 너무 번쇄하여 교의 뜻을 어지럽히는 데 있다. 셋째 가운데 처음은 지금의 판정을 보인다. 위의 두 구절은 바로 앞의 두 허물을 뒤집어 바로잡는 것을 보인다. ‘마땅함을 따른다’는 것은 앞의 ‘논구함이 적다’는 허물을 벗어나는 것이다. 곧 논의의 허물이다. ‘요약한다’는 것은 [6]앞의 ‘세세히 나눈다’는 것과 상대한다. ‘통틀어 결론짓는다’는 것은 크게 삼행으로 나누어 위의 산만한 풀이를 뒤집는다는 뜻이다. ‘귀착할 곳을 가리킨다’는 것은 비록 서로 섞인 것이 있어도 해당 행을 들어 그 소속을 거둔다는 뜻이다. 이로써 위의 번쇄한 허물을 벗어난다. 아래 두 구절은 그 뜻을 드러낸다. ‘사(使)’는 뒤의 사람들로 하여금 그렇게 하게 한다는 뜻이다. ‘강령’은 곧 삼행이다.</w:t>
      </w:r>
    </w:p>
    <w:p>
      <w:pPr>
        <w:spacing w:before="60" w:after="40"/>
      </w:pPr>
      <w:r>
        <w:rPr>
          <w:rFonts w:ascii="Noto Sans KR" w:hAnsi="Noto Sans KR"/>
          <w:b/>
          <w:color w:val="667085"/>
          <w:sz w:val="17"/>
        </w:rPr>
        <w:t>원문 (계속)</w:t>
      </w:r>
    </w:p>
    <w:p>
      <w:pPr>
        <w:pStyle w:val="SourceText"/>
      </w:pPr>
      <w:r>
        <w:t>毛目即諸篇行相整理也。載下結勸。上句勸學開其解也。下句勸修成其行也。載即重也。</w:t>
      </w:r>
    </w:p>
    <w:p>
      <w:pPr>
        <w:spacing w:before="60" w:after="40"/>
      </w:pPr>
      <w:r>
        <w:rPr>
          <w:rFonts w:ascii="Noto Sans KR" w:hAnsi="Noto Sans KR"/>
          <w:b/>
          <w:color w:val="2E74B5"/>
          <w:sz w:val="17"/>
        </w:rPr>
        <w:t>한국어 직역 (계속)</w:t>
      </w:r>
    </w:p>
    <w:p>
      <w:pPr>
        <w:pStyle w:val="TranslationText"/>
      </w:pPr>
      <w:r>
        <w:t>‘모목’은 곧 여러 편의 행상을 정리한 세부 조목이다. ‘재(載)’ 이하는 결론하여 권면한다. 윗구절은 배워 이해를 열도록 권한다. 아래 구절은 닦아 행을 이루도록 권한다. ‘재(載)’는 거듭이라는 뜻이다.</w:t>
      </w:r>
    </w:p>
    <w:p>
      <w:pPr>
        <w:pStyle w:val="SmallMeta"/>
      </w:pPr>
      <w:r>
        <w:t>[7]四分律行事鈔資持記上一[8]上  |  [7]『사분율행사초자지기』 상일[8]상.</w:t>
      </w:r>
    </w:p>
    <w:p>
      <w:pPr>
        <w:pStyle w:val="SmallMeta"/>
      </w:pPr>
      <w:r>
        <w:t>四分律行事鈔資持記上一[9]下  |  『사분율행사초자지기』 상일[9]하.</w:t>
      </w:r>
    </w:p>
    <w:p>
      <w:pPr>
        <w:pStyle w:val="Heading2"/>
      </w:pPr>
      <w:r>
        <w:t>문단 020  ·  [0178c04]</w:t>
      </w:r>
    </w:p>
    <w:p>
      <w:pPr>
        <w:spacing w:before="60" w:after="40"/>
      </w:pPr>
      <w:r>
        <w:rPr>
          <w:rFonts w:ascii="Noto Sans KR" w:hAnsi="Noto Sans KR"/>
          <w:b/>
          <w:color w:val="667085"/>
          <w:sz w:val="17"/>
        </w:rPr>
        <w:t>원문</w:t>
      </w:r>
    </w:p>
    <w:p>
      <w:pPr>
        <w:pStyle w:val="SourceText"/>
      </w:pPr>
      <w:r>
        <w:t>[0178c04] 上卷首題委如前釋。今總分對略為四別。初約能所上三字律題是所宗。下七字鈔題是能宗。又律題中四分屬能集。律是所集。鈔題中刪補行三字是能。繁闕事三字為所。又鈔字是能行事屬所。二約通別律題為通。貫諸部故鈔題為別。局今文故又四分為別。五中一故律字是通。諸宗同稱故刪等六字為別。無所濫故鈔字為通。容相涉故。三約人分律是佛制。四分即部主集。鈔即祖師撰。四約華梵上三字翻梵成華。下竝華語。梵云折埵理質埵理。此翻分四。從此方俗迴易其語。辨律華梵如釋相中。極知繁碎講學剖文不得不爾。忘筌之士更繁何患。執指之徒無言亦著。豈不然乎。列篇中標宗勸學。文局上卷義該一部。下十一篇正明眾行。然成辦僧事必假四緣。人法事處闕一不可。今此諸篇依之而列。第二三四即能秉之人。第五即所秉之法。第六即秉法之處。已下六篇即所被之事。事復有三。七及八九即有情事。十與十二即非情事。安居一篇即二合事(人依處故若約篇中分房受日竝非情耳)。</w:t>
      </w:r>
    </w:p>
    <w:p>
      <w:pPr>
        <w:spacing w:before="60" w:after="40"/>
      </w:pPr>
      <w:r>
        <w:rPr>
          <w:rFonts w:ascii="Noto Sans KR" w:hAnsi="Noto Sans KR"/>
          <w:b/>
          <w:color w:val="2E74B5"/>
          <w:sz w:val="17"/>
        </w:rPr>
        <w:t>한국어 직역</w:t>
      </w:r>
    </w:p>
    <w:p>
      <w:pPr>
        <w:pStyle w:val="TranslationText"/>
      </w:pPr>
      <w:r>
        <w:t>상권 첫머리의 제목은 앞에서 자세히 풀이한 것과 같다. 이제 총괄하여 대조해 간략히 네 가지로 나눈다. 첫째, 능과 소에 의거하면 위의 세 글자인 율의 제목은 소종이다. 아래의 일곱 글자인 초의 제목은 능종이다. 또 율의 제목 가운데 ‘사분’은 능집에 속하고, ‘율’은 소집이다. 초의 제목 가운데 ‘산·보·행’ 세 글자는 능에 해당하고, ‘번·궐·사’ 세 글자는 소에 해당한다. 또 ‘초(鈔)’라는 글자는 능이고 ‘행사’는 소에 속한다. 둘째, 통과 별에 의거하면 율의 제목은 통이다. 여러 부파를 관통하기 때문이며, 초의 제목은 별이다. 지금의 글에만 한정되기 때문이며, 또 ‘사분’은 별이다. 다섯 부 가운데 하나이기 때문이고, ‘율’이라는 글자는 통이다. 여러 종파에서 함께 그렇게 부르기 때문이며, ‘산(刪)’ 이하 여섯 글자는 별이다. 다른 것과 뒤섞일 것이 없기 때문이며, ‘초(鈔)’라는 글자는 통이다. 서로 걸쳐 쓰일 수 있기 때문이다. 셋째, 사람에 의거해 나누면 율은 부처님이 제정한 것이다. ‘사분’은 곧 부파의 주인이 모아 편집한 것이고, ‘초’는 곧 조사께서 지은 것이다. 넷째, 중국어와 범어에 의거하면 위의 세 글자는 범어를 번역해 중국어로 만든 것이고, 아래는 모두 중국어이다. 범어로는 ‘절타리질타리(折埵理質埵理)’라고 한다. 이를 ‘사분(四分)’이라고 번역한다. 이쪽 지방의 어법을 따라 말의 차례를 바꾸어 놓은 것이다. ‘율’의 중국어·범어를 분별하는 것은 「석상」 가운데와 같다. 매우 번쇄함을 잘 알지만 강학에서 글을 분석하려면 그렇게 하지 않을 수 없다. 통발을 잊는 사람이라면 더 번다한들 무슨 걱정이 있겠는가. 손가락에 집착하는 사람은 말이 없어도 오히려 걸린다. 어찌 그렇지 않겠는가. 여러 편을 나열한 가운데 「표종」은 학습을 권한다. 글은 상권에 한정되지만 뜻은 한 부 전체에 미친다. 아래 열한 편은 바로 중행을 밝힌다. 그러나 승가의 일을 성취하려면 반드시 네 가지 연을 빌려야 한다. 사람·법·일·처소 가운데 하나라도 빠져서는 안 된다. 지금의 여러 편은 이에 의거하여 배열하였다. 둘째·셋째·넷째 편은 곧 법을 집행하는 사람이고, 다섯째 편은 곧 집행하는 법이며, 여섯째 편은 곧 법을 집행하는 처소이다. 그 아래 여섯 편은 곧 법이 미치는 일이다. 일은 다시 세 가지가 있다. 일곱째와 여덟째·아홉째는 유정의 일이고, 열째와 열둘째는 비정의 일이다. 「안거」 한 편은 둘을 합한 일이다. 곧 사람이 처소에 의지하기 때문이다. 다만 편 안의 방을 나누거나 수일하는 일을 기준으로 하면 모두 비정의 일이다.</w:t>
      </w:r>
    </w:p>
    <w:p>
      <w:pPr>
        <w:pStyle w:val="Heading1"/>
      </w:pPr>
      <w:r>
        <w:t>표종편(標宗篇)</w:t>
      </w:r>
    </w:p>
    <w:p>
      <w:pPr>
        <w:pStyle w:val="SmallMeta"/>
      </w:pPr>
      <w:r>
        <w:t>釋標宗篇</w:t>
      </w:r>
    </w:p>
    <w:p>
      <w:pPr>
        <w:pStyle w:val="Heading2"/>
      </w:pPr>
      <w:r>
        <w:t>문단 021  ·  [0178c25]</w:t>
      </w:r>
    </w:p>
    <w:p>
      <w:pPr>
        <w:spacing w:before="60" w:after="40"/>
      </w:pPr>
      <w:r>
        <w:rPr>
          <w:rFonts w:ascii="Noto Sans KR" w:hAnsi="Noto Sans KR"/>
          <w:b/>
          <w:color w:val="667085"/>
          <w:sz w:val="17"/>
        </w:rPr>
        <w:t>원문</w:t>
      </w:r>
    </w:p>
    <w:p>
      <w:pPr>
        <w:pStyle w:val="SourceText"/>
      </w:pPr>
      <w:r>
        <w:t>[0178c25] 一部之文兼該三藏文體正意唯歸戒律。故當標出正宗顯彰勝德。使夫學者投心有所功不虛費。故以此篇冠于卷首。標即訓指宗即是戒。問下列四種。何者是宗。答若就別論唯法為宗。下云宗體或云法體。宗法互舉別指何疑。若約通論四竝是宗。良由戒法總餘三故。言顯德者廣引教相贊述戒功。令知本受專勤守護。即下科云。順戒則三寶住持辨比丘事。至文可見。自昔章記竝以標宗科為僧體。甚失文意。如後攻之。今明此篇指示學宗激勵持奉。通貫諸篇總發三行。是以尼鈔題云勸學。準彼驗此方見聖心。學者臨文彌須用意。提携開誘最所精詳。必欲智眼開明學路無壅。此而不達餘竝徒然勉夫。注有二意。一是開章。以此篇中不別分故。二即釋題。由是二門合之為目。恐人不曉故注釋之。歎教文中律字是法。海下並喻。今先出喻然後合法。初三字明竪深。次句明橫廣。雖下二句明容而不雜。騰下二句明逸而不濫。沖亦訓深。漸漸深入莫窮底故。通萬象者天地萬物皆蒙潤故。包含等者百川所歸故。不宿屍者性清潔故。騰岳等者勢蕩逸故。岳喻其高雲喻其動。喻中喻故。潮不過者涌有時故法合中初合竪深。遠古諸佛三乘聖賢由戒。資成至于現未展轉無窮。故戒疏云前聖果圓後賢因滿。引生來業展轉住持。眾生無盡戒亦無竭。即戒本云如過去諸佛及以未來者現在諸世尊皆共尊敬戒是也。二合橫廣三義釋之。初明遍境者十方法界依正二報。情非情類無非戒故。二約禁業者三業四儀施為舉動三千八萬皆聖制故。三約資行者萬行由生。眾善所住三聖道成率由戒檢。故合第三中戒法弘通九道師訓。人收七眾趣該非畜(本宗通受五八)。攝濟不遺故云無外。然則或違重禁教所不容。五眾則坌污清流必加擯罰。其餘則入道無益永障出家。若論治擯實通諸篇。然對死屍須約四重。即律序云。譬如有死屍大海不容受。為疾風所漂棄之於岸上。諸作惡行者猶如彼死屍。眾所不容受。以是當持戒。合第四者謂止作持犯隨緣興制。詮相浩博喻若波濤。然篇聚重輕犯緣具闕。定犯不犯纖毫不差。眾別行相施造有儀。如非成敗無容濫託。如潮有信。法喻彌彰。律云。海有八奇特法。一一切眾流皆往投之。二常不失潮限。三五大河皆投於海而失本名。四五大河及天雨盡歸於海無有增減。五海水盡醎同為一味。六不受死屍。七多出珍寶。八大形者所居。此中略舉未必全同。如戒本序。但明二德。必欲強配臨文自裁。勸持中初科明出家之人所務唯二。一須稟戒。二當學道。初中上句標人。凡謂非一。廁預者對下沐心即指身口。佛法深妙有信得入。故曰玄門。克下示所學。克猶必也。清禁即戒法。戒防七業。故不容非。二學道中初句標人。正道清澄洗沐塵垢。故喻如水。慕下明所修。慕即志念。出要即指定慧。定靜慧明不隨塵欲。故無染世。上約三學事理業惑相對以明。乃知。出家之士義無偏學。專事昧道未異凡流。樂道忘事何由修證。上是對明三學。故下合示兩利。初二句正示德。益時者外用無非住持。生善成利他也。超塵網者寡欲絕累成自利也。良下推其所以。上二句顯利他之功本由淨戒。下二句明自利之德實因定慧。法即是戒道即定慧。敘不學中初[1]料上二句標人。澆末是時。淺識者無所解故。庸見者同塵俗故。</w:t>
      </w:r>
    </w:p>
    <w:p>
      <w:pPr>
        <w:spacing w:before="60" w:after="40"/>
      </w:pPr>
      <w:r>
        <w:rPr>
          <w:rFonts w:ascii="Noto Sans KR" w:hAnsi="Noto Sans KR"/>
          <w:b/>
          <w:color w:val="2E74B5"/>
          <w:sz w:val="17"/>
        </w:rPr>
        <w:t>한국어 직역</w:t>
      </w:r>
    </w:p>
    <w:p>
      <w:pPr>
        <w:pStyle w:val="TranslationText"/>
      </w:pPr>
      <w:r>
        <w:t>한 부의 글은 삼장을 아울러 포괄하지만 글의 본체와 주된 뜻은 오직 계율로 귀결된다. 그러므로 마땅히 바른 종지를 드러내고 그 뛰어난 덕을 분명하게 나타내야 한다. 그리하여 배우는 이가 마음을 둘 곳이 있게 하고, 공력을 헛되이 쓰지 않게 한다. 그러므로 이 편을 권의 맨 앞에 두었다. ‘표(標)’는 가리킨다는 뜻이고, ‘종(宗)’은 곧 계이다. 문답에서 아래에 네 가지를 열거한다. 어느 것이 종인가? 답한다. 별도로 논하면 오직 법만 종이 된다. 아래에서 ‘종체’라고도 하고 ‘법체’라고도 한다. 종과 법을 서로 들어 말한 것이니 별도로 무엇을 가리키는지 의심할 것이 없다. 통틀어 논하면 네 가지가 모두 종이다. 진실로 계법이 나머지 세 가지를 총괄하기 때문이다. ‘덕을 드러낸다’는 것은 교의 모습을 널리 인용하여 계의 공덕을 찬탄해 서술하는 것이다. 본래 받은 계를 알고 오로지 부지런히 지키도록 하려는 것이다. 곧 아래 과에서 말한다. “계를 따르면 삼보가 주지하고 비구의 일을 이룬다.” 글에 이르면 알 수 있다. 예부터 여러 장기에서는 모두 「표종」의 과를 승체로 판정하였다. 글의 뜻을 크게 잃은 것이다. 뒤에서 그 잘못을 논박할 것이다. 지금 밝히는 이 편은 배워야 할 종지를 가리켜 보이고 지켜 받들도록 격려한다. 여러 편을 통틀어 관통하고 삼행 전체를 발동시킨다. 그러므로 『니초』에서는 제목을 ‘권학’이라고 하였다. 저것에 비추어 이것을 살펴야 비로소 성인의 뜻을 볼 수 있다. 배우는 사람은 글을 대할 때 더욱 마음을 써야 한다. 이끌어 주고 열어 깨우치는 데 가장 정밀하고 자세하다. 반드시 지혜의 눈을 열어 밝히고 배움의 길에 막힘이 없게 하려 한다면, 이것을 통달하지 못하고는 나머지는 모두 헛될 뿐이니 힘쓸지어다. 주에는 두 가지 뜻이 있다. 첫째는 장을 여는 것이다. 이 편 안에서는 별도로 나누지 않았기 때문이다. 둘째는 곧 제목을 풀이한 것이다. 이 때문에 두 문을 합하여 제목으로 삼았다. 사람들이 깨닫지 못할까 염려하여 주로 풀이하였다. 교를 찬탄하는 글 가운데 ‘율’이라는 글자는 법이다. ‘해(海)’ 이하는 모두 비유이다. 지금 먼저 비유를 내고 뒤에 법에 합한다. 처음 세 글자는 세로로 깊음을 밝힌다. 다음 구절은 가로로 넓음을 밝힌다. ‘수(雖)’ 이하 두 구절은 받아들이되 뒤섞이지 않음을 밝힌다. ‘등(騰)’ 이하 두 구절은 넘쳐 움직이되 범람하지 않음을 밝힌다. ‘충(沖)’ 또한 깊다는 뜻이다. 점점 깊이 들어가도 바닥을 다할 수 없기 때문이다. ‘만상을 통한다’는 것은 천지 만물이 모두 윤택하게 됨을 말한다. ‘포함한다’는 것은 온갖 강물이 모두 귀의하는 곳이기 때문이다. ‘죽은 시체를 묵히지 않는다’는 것은 그 성품이 맑고 깨끗하기 때문이다. ‘산을 뛰어넘는다’는 것은 그 기세가 크게 넘실대기 때문이다. 산은 그 높음을 비유하고 구름은 그 움직임을 비유한다. 비유 가운데 다시 비유한 것이다. ‘조수가 넘지 않는다’는 것은 밀려오르는 데 때가 있기 때문이다. 법에 합하는 가운데 처음은 세로로 깊음에 합한다. 먼 옛날의 여러 부처와 삼승의 성현은 모두 계로 말미암아, 도움을 받아 성취하였고 현재와 미래에 이르기까지 전전하여 다함이 없다. 그러므로 『계소』에서 말하였다. “앞선 성인은 과가 원만하고 뒤의 현인은 인이 가득하다.” 오는 세상의 업을 이끌어 내며 전전하여 주지한다. 중생이 다함이 없으므로 계도 또한 다함이 없다. 곧 계본에서 “과거의 여러 부처와 미래의 부처, 현재의 여러 세존이 모두 함께 계를 존중하고 공경한다”고 한 것이다. 둘째는 가로로 넓음에 합하는데 세 가지 뜻으로 풀이한다. 첫째, 경계에 두루함을 밝힌다. 시방 법계의 의보와 정보가 모두 그 경계이다. 유정과 비정의 부류 가운데 계가 아닌 것이 없기 때문이다. 둘째, 업을 금지하는 데 의거한다. 삼업과 사위의 모든 행위와 움직임, 삼천 위의와 팔만 세행이 모두 성인이 제정한 것이기 때문이다. 셋째, 행을 돕는 데 의거한다. 온갖 수행이 이로부터 생긴다. 모든 선이 머무는 곳이고 삼승의 성도가 이루어지는 것이 모두 계의 검속에 말미암는다. 그러므로 셋째에 합하는 가운데 계법이 널리 통하여 아홉 도의 스승과 가르침이 된다. 사람으로는 칠중을 거두고 취로는 비인과 축생까지 포괄한다. 본종에서는 오계와 팔계도 모두 받을 수 있다. 거두어 제도함에 빠뜨리는 것이 없으므로 ‘밖이 없다’고 하였다. 그러나 혹 중대한 금계를 어기면 교에서 용납하지 않는다. 오중이라면 청정한 흐름을 더럽히므로 반드시 빈출의 벌을 가한다. 그 밖의 사람이라면 도에 들어와도 이익이 없고 영원히 출가가 막힌다. 치죄와 빈출을 논하면 실로 여러 편에 통한다. 그러나 죽은 시체에 비유한 데 맞추려면 반드시 네 가지 중계에 의거해야 한다. 곧 율의 서문에서 말한다. “비유하면 죽은 시체를 큰 바다가 받아들이지 않는 것과 같다. 거센 바람에 떠밀려 언덕 위로 버려진다. 여러 악행을 짓는 자도 저 죽은 시체와 같다. 대중이 받아들이지 않는다. 그러므로 마땅히 계를 지켜야 한다.” 넷째에 합한다는 것은 지지·작지와 지범·작범이 인연을 따라 제정되고 시행됨을 말한다. 그 상을 설명한 것이 광대하고 방대하여 물결과 파도에 비유할 만하다. 그러나 편취의 경중과 범계 인연의 구족·결여에 따라, 범과 불범을 판정하는 것이 털끝만큼도 어긋나지 않는다. 대중과 개인의 행상은 시행하고 조작하는 데 일정한 의식이 있다. 여법과 비법, 성립과 실패에 함부로 기대어 뒤섞을 수 없다. 조수가 때를 어기지 않는 것과 같다. 법과 비유가 더욱 분명해진다. 율에서 말한다. “바다에는 여덟 가지 기특한 법이 있다. 첫째, 모든 물줄기가 모두 그곳으로 흘러간다. 둘째, 항상 조수의 기한을 어기지 않는다. 셋째, 다섯 큰 강이 모두 바다에 들어가면 본래의 이름을 잃는다. 넷째, 다섯 큰 강과 하늘의 비가 모두 바다로 돌아가도 늘거나 줄지 않는다. 다섯째, 바닷물은 모두 짜서 한 가지 맛이다. 여섯째, 죽은 시체를 받아들이지 않는다. 일곱째, 많은 진귀한 보배가 나온다. 여덟째, 큰 몸을 가진 존재들이 거처하는 곳이다.” 여기서는 간략히 든 것이므로 반드시 모두 일치하는 것은 아니다. 계본의 서문과 같다. 다만 두 가지 덕만을 밝혔다. 억지로 배대하려 한다면 글에 임하여 스스로 판단해야 한다. 계를 지키도록 권하는 가운데 첫 과는 출가한 사람이 힘써야 할 것이 오직 두 가지임을 밝힌다. 첫째, 반드시 계를 받아야 한다. 둘째, 마땅히 도를 배워야 한다. 첫째 가운데 윗구절은 사람을 표명한다. ‘범(凡)’은 한 사람에 한정되지 않음을 말한다. ‘측예(廁預)’는 아래의 ‘마음을 씻는다’는 말과 대조하면 곧 몸과 입을 가리킨다. 불법은 깊고 미묘하여 믿음이 있어야 들어갈 수 있다. 그러므로 ‘현문(玄門)’이라고 한다. ‘극(克)’ 이하는 배워야 할 바를 보인다. ‘극’은 반드시라는 뜻이다. ‘청금(清禁)’은 곧 계법이다. 계는 일곱 가지 업을 막는다. 그러므로 그릇됨을 용납하지 않는다. 둘째, 도를 배우는 가운데 첫 구절은 사람을 표명한다. 바른 도는 맑고 깨끗하여 번뇌의 때를 씻어낸다. 그러므로 물에 비유한다. ‘모(慕)’ 이하는 닦아야 할 바를 밝힌다. ‘모’는 뜻을 두고 생각한다는 뜻이다. ‘출요(出要)’는 곧 선정과 지혜를 가리킨다. 선정은 고요하고 지혜는 밝아 티끌 같은 욕망을 따르지 않는다. 그러므로 세속에 물들지 않는다. 위에서는 삼학을 사와 이, 업과 번뇌에 상대하여 밝혔다. 이에 알 수 있다. 출가한 사람은 뜻으로 보아 어느 한쪽만 배워서는 안 된다. 오직 계율의 일만 힘쓰고 도를 어둡게 한다면 범부와 다르지 않다. 도를 좋아하면서 일의 규범을 잊는다면 무엇으로 닦아 증득하겠는가. 위는 삼학을 서로 대조하여 밝힌 것이다. 그러므로 아래에서는 두 가지 이익을 합하여 보인다. 처음 두 구절은 바로 그 덕을 보인다. ‘때에 이익을 준다’는 것은 밖으로 쓰임이 드러날 때 모두 불법의 주지에 관계됨을 말한다. 선을 생기게 하는 것이 이타를 이룬다. ‘티끌의 그물을 벗어난다’는 것은 욕심을 적게 하고 얽매임을 끊어 자리(自利)를 이룬다는 뜻이다. ‘양(良)’ 이하는 그 까닭을 추론한다. 위의 두 구절은 이타의 공이 본래 청정한 계에 말미암음을 드러낸다. 아래 두 구절은 자리의 덕이 실로 선정과 지혜에 말미암음을 밝힌다. 법은 곧 계이고, 도는 곧 선정과 지혜이다. 배우지 않음을 서술하는 가운데 처음 [1]부분의 위 두 구절은 사람을 표명한다. ‘요말(澆末)’은 시대를 말한다. ‘얕은 식견’은 아는 바가 없기 때문이다. ‘용렬한 견해’는 세속의 티끌과 같기 때문이다.</w:t>
      </w:r>
    </w:p>
    <w:p>
      <w:pPr>
        <w:spacing w:before="60" w:after="40"/>
      </w:pPr>
      <w:r>
        <w:rPr>
          <w:rFonts w:ascii="Noto Sans KR" w:hAnsi="Noto Sans KR"/>
          <w:b/>
          <w:color w:val="667085"/>
          <w:sz w:val="17"/>
        </w:rPr>
        <w:t>원문 (계속)</w:t>
      </w:r>
    </w:p>
    <w:p>
      <w:pPr>
        <w:pStyle w:val="SourceText"/>
      </w:pPr>
      <w:r>
        <w:t>雖下示庸淺之相。先且分定初二句明學寡。次二句明行薄。又次二句明情疎。復次二句明志塞。局下至體之明言論鄙俗。名參者無實德故。緇服即黑色衣。不依律者違聖教。故疎野者無所拘。故真要與下真趣竝指前三學。封猶閉也。守株喻其愚也(韓子曰宋人有耕者。見田中株兔走觸之折頸而死。因釋耕守株冀復得兔)。志即是心。絕通望者無所見也。就言論中初二句謂無稽實局塞也。之猶於也。首即頭也。此句躡上生下。次四句明混同流俗。事即所說之事。研下舉積學比況。闇託謂不達前事。冥然為之。體即解也。彰過中四。初明濫教。所行違制妄謂依律。故云濫委。法司即律宗。律實不然愚者謂是。故為彼亂。即世學者說律訓人自貿椹衣言遵王制。夜粥晏齋謂是隨方。非時噉飯妄言未必長惡。貪飲藥酒便言有病療治。不學愚僧傳為口實。誣聖亂法豈復過是。來者有識慎勿隨邪。肆下次明專任。肆恣也。順己情者非制而制曰縱。違我意者是制便斷名奪。事既非法人有不從即以威武抑而挫之。所謂持戒比丘反遭治擯。乃至羅漢亦被打罵。即其事也。暴謂兇惡剋即侵害。尚非下三舉況。俗節即世禮。禮以節人故也。孔子云。非禮勿視。非禮勿聽。非禮勿言。非禮勿動。曲禮曰。傲不可長欲不可縱。是則儒典動必合禮不容縱傲。安有出世道人反成肆恣。故云也。致令下四彰損。上句明塞學路。次句明滅法律。下二句傷歎。磐謂大石。周易困卦云。困于石據于蒺蔾(注云石之為物堅而不納者也)。喻上庸流濫為師首妄行非法。則使來蒙解行不進如困于石。若復不學恥墮無知如據蒺蔾。此謂進退不可之象。世途擊目。豈不昭然。羈居宜反馬絆也。䩛毘必反車束也。此二即乘駕之要物。律為住持中最。故以比焉。舉興替中初句語通上下。前敘淺識故替。後勸深崇必興。次句囑於後學。復下顯益佛智朗然。故喻如日。法能摧展業惑。故喻如輪。苟得其人則三寶重興反前覆墜。故云再也。正明中初科望下釋相。故云略指。宗即是法。證題不疑。令下示意。興謂發心建即立行。識體進行成因感果。故云有託。如後結文。領受中初文為二。先示法體。上句明戒法有濟物之能。下句明戒體為立行之本。器即是機。大小凡聖道俗七部上中下心皆獲得故。趣謂歸趣。體能生行行還護體。以行望體體為所歸。故知。比丘以體為本。領受少差畢身虛喪一生大事可不慎乎。而下次明得失。初明得者準受戒中必具五緣方發戒品。一能受有五(一是人道。二諸根具。三身器淨。四出家相具。五得少分法)。二所對有六(一界二僧三數滿四盡集五白四法六資緣具)。三發心乞戒。四心境相當。五事成究竟。今以善淨一句對收一三。稱緣一句即收第二。方克一句即收第四五。克猶遂也。若下次明失。初三句明緣乖不得。即反五緣不待全差。少乖即失故云毫微。徒虛也。將下彰無戒之過。上一句失自利。下二句失利他。結誥中初二句指所誥人。清身謂志樂建修。圓果即心期極證。無下一句誡輕易。必下教用意。專志者有所詣也。攝慮者無異想也。契謂心會前法。入即納法歸心滯礙也。</w:t>
      </w:r>
    </w:p>
    <w:p>
      <w:pPr>
        <w:spacing w:before="60" w:after="40"/>
      </w:pPr>
      <w:r>
        <w:rPr>
          <w:rFonts w:ascii="Noto Sans KR" w:hAnsi="Noto Sans KR"/>
          <w:b/>
          <w:color w:val="2E74B5"/>
          <w:sz w:val="17"/>
        </w:rPr>
        <w:t>한국어 직역 (계속)</w:t>
      </w:r>
    </w:p>
    <w:p>
      <w:pPr>
        <w:pStyle w:val="TranslationText"/>
      </w:pPr>
      <w:r>
        <w:t>‘수(雖)’ 이하는 용렬하고 얕은 모습을 보인다. 우선 나누어 말하면 처음 두 구절은 배움이 적음을 밝힌다. 다음 두 구절은 행이 박약함을 밝힌다. 또 다음 두 구절은 마음이 소홀함을 밝힌다. 다시 다음 두 구절은 뜻이 막혀 있음을 밝힌다. ‘국(局)’ 이하 ‘체지명(體之明)’까지는 언론이 비루하고 속됨을 밝힌다. ‘이름만 참여한다’는 것은 실제 덕이 없기 때문이다. 치의(緇服)는 곧 검은색 옷이다. 율에 의거하지 않는 것은 성인의 가르침을 어기는 것이다. 그러므로 ‘소야(疎野)’라 하여 구속되는 바가 없다. 그러므로 ‘진요(真要)’와 아래의 ‘진취(真趣)’는 모두 앞의 삼학을 가리킨다. ‘봉(封)’은 닫힌다는 뜻이다. 그루터기를 지킨다는 비유는 그 어리석음을 비유한 것이다. 『한비자』에 이르기를, “송나라에 밭을 가는 사람이 있었는데 밭 가운데 그루터기를 보았다. 토끼가 달리다가 그루터기에 부딪쳐 목이 부러져 죽었다. 이에 농사를 버리고 그루터기를 지키며 다시 토끼를 얻기를 바랐다”고 하였다. ‘지(志)’는 곧 마음이다. ‘통할 것을 바라봄을 끊었다’는 것은 보는 바가 없다는 뜻이다. 언론을 논하는 가운데 처음 두 구절은 근거할 실상이 없고 국한되어 막혀 있음을 말한다. ‘지(之)’는 ‘어(於)’와 같다. ‘수(首)’는 곧 머리이다. 이 구절은 위를 잇고 아래를 낳는다. 다음 네 구절은 세속과 뒤섞여 같아짐을 밝힌다. ‘사(事)’는 곧 말하는 바의 일을 가리킨다. ‘연(研)’ 이하는 오래 배운 사람을 들어 비교한다. ‘암탁(闇託)’은 앞의 일을 통달하지 못한 채 의탁한다는 뜻이다. 어둡고 막연한 채 그것을 행하는 것이다. ‘체(體)’는 곧 이해한다는 뜻이다. 허물을 드러내는 데에는 네 가지가 있다. 첫째는 교를 뒤섞는 것을 밝힌다. 행하는 바가 제정을 어기면서 망령되이 율에 의거한다고 말한다. 그러므로 ‘함부로 맡긴다’고 하였다. ‘법사(法司)’는 곧 율종이다. 율은 실제로 그렇지 않은데 어리석은 자가 그렇다고 여긴다. 그러므로 그들 때문에 율법이 어지러워진다. 곧 세상의 학자들이 율을 말하고 사람을 가르치면서 스스로 ‘심의(椹衣)’를 사 입고는 왕의 제도를 따른다고 말하는 것과 같다. 밤에 죽을 먹고 늦게 재식하면서 때와 지역을 따른다고 말한다. 비시에 밥을 먹고도 망령되이 ‘반드시 악을 키우는 것은 아니다’라고 말한다. 약술을 탐하여 마시고는 곧 병이 있어 치료한다고 말한다. 배우지 않은 어리석은 승려들이 이를 입버릇처럼 전한다. 성인을 모함하고 법을 어지럽히는 것이 어찌 이보다 더하겠는가. 뒤에 오는 식견 있는 사람은 삼가 사악함을 따르지 말라. ‘사(肆)’ 이하는 둘째, 제멋대로 전단함을 밝힌다. ‘사’는 방자하다는 뜻이다. 자기 뜻에 맞으면 제정하지 않은 것도 제정했다고 하는 것을 ‘종(縱)’이라 한다. 내 뜻을 거스르면 실제로 제정된 것도 곧 막아 버리는 것을 ‘탈(奪)’이라 한다. 일이 이미 비법이고 사람들이 따르지 않으면 곧 위세와 무력으로 눌러 꺾는다. 이른바 계를 지키는 비구가 도리어 치죄와 빈출을 당하는 것이다. 나아가 아라한까지도 매질과 욕설을 당한다. 바로 그런 일을 말한다. ‘폭(暴)’은 흉악하다는 뜻이고, ‘극(剋)’은 침해한다는 뜻이다. ‘상비(尚非)’ 이하는 셋째, 비교하여 드러낸다. ‘속절(俗節)’은 곧 세속의 예법이다. 예는 사람을 절제하기 때문에 그렇게 부른다. 공자가 말하였다. “예가 아니면 보지 말라. 예가 아니면 듣지 말라. 예가 아니면 말하지 말라. 예가 아니면 움직이지 말라.” 『곡례』에서 말하였다. “오만함을 키워서는 안 되고 욕망을 방종해서는 안 된다.” 그러므로 유가의 전적에서도 움직임이 반드시 예에 맞아야 하며 방종과 오만을 용납하지 않는다. 어찌 출세간의 도인이 도리어 방자함을 이루겠는가. 그러므로 그렇게 말하였다. ‘치령(致令)’ 이하는 넷째, 손실을 드러낸다. 윗구절은 배움의 길을 막는 것을 밝힌다. 다음 구절은 율법을 소멸시키는 것을 밝힌다. 아래 두 구절은 상심하여 탄식한 것이다. ‘반(磐)’은 큰 돌을 말한다. 『주역』 「곤괘」에서 말하였다. “돌에 곤궁하고 질려에 기대었다.” 주에는 “돌이라는 것은 단단하여 받아들이지 않는 물건이다”라고 하였다. 위에서 용렬한 무리가 함부로 스승의 자리에 있으면서 망령되이 비법을 행하는 것을 비유한다. 그 때문에 뒤에 배우는 이들의 이해와 행이 나아가지 못하니 ‘돌에 곤궁한 것’과 같다. 또 배우지 않으면 무지를 부끄러워하여 ‘질려에 기대는 것’과 같다. 이는 나아가도 물러나도 옳지 못한 형상을 말한다. 세상의 길에서 눈앞에 자주 부딪치는 일이다. 어찌 분명하지 않겠는가. ‘기(羈)’는 ‘거의(居宜)’의 반절이며, 말의 굴레이다. ‘반(䩛)’은 ‘비필(毘必)’의 반절이며, 수레를 묶는 도구이다. 이 두 가지는 곧 타고 다니는 데 필요한 중요한 물건이다. 율은 불법을 주지하는 것 가운데 가장 중요하다. 그러므로 이에 비유한 것이다. 흥하고 쇠함을 드는 가운데 첫 구절은 위와 아래에 두루 통한다. 앞에서는 얕은 식견 때문에 쇠퇴함을 서술하였다. 뒤에서는 깊이 숭상하면 반드시 흥성함을 권한다. 다음 구절은 후학에게 당부한 것이다. ‘부(復)’ 이하는 이익을 드러낸다. 부처님의 지혜는 밝고 환하다. 그러므로 해에 비유한다. 법은 업과 번뇌를 꺾어 굴릴 수 있다. 그러므로 수레바퀴에 비유한다. 진실로 적절한 사람을 얻으면 삼보가 다시 흥성하여 앞의 전복과 추락을 되돌린다. 그러므로 ‘다시’라고 한다. 바로 밝히는 가운데 첫 과는 아래의 「석상」에 대비한다. 그러므로 ‘간략히 가리킨다’고 하였다. ‘종’은 곧 법이다. 제목을 증명하니 의심할 것이 없다. ‘령(令)’ 이하는 뜻을 보인다. ‘흥(興)’은 발심하는 것이고, ‘건(建)’은 행을 세우는 것이다. 체를 알아 행을 나아가게 하여 인을 이루고 과를 감득한다. 그러므로 ‘의탁할 바가 있다’고 하였다. 뒤의 결문과 같다. 받아들이는 것을 밝히는 가운데 첫 글은 둘로 나뉜다. 먼저 법체를 보인다. 윗구절은 계법에 중생을 제도하는 능력이 있음을 밝힌다. 아래 구절은 계체가 행을 세우는 근본임을 밝힌다. ‘기(器)’는 곧 근기이다. 대승과 소승, 범부와 성인, 도인과 속인, 칠부와 상·중·하의 마음이 모두 얻을 수 있기 때문이다. ‘취(趣)’는 귀착한다는 뜻이다. 체가 행을 낳고 행은 다시 체를 보호한다. 행의 입장에서 체를 바라보면 체가 귀착하는 곳이 된다. 그러므로 알아야 한다. 비구는 계체를 근본으로 삼는다. 받아들이는 데 조금이라도 차이가 나면 몸이 다하도록 헛되이 보내 한 생의 큰일을 잃게 되니 삼가지 않을 수 있겠는가. ‘이하(而下)’ 이하는 다음으로 득과 실을 밝힌다. 처음 득을 밝히는 것은 「수계」 가운데 반드시 다섯 연을 갖추어야 계품이 생긴다는 데 준한다. 첫째, 능수에 다섯 가지가 있다. 하나는 인간도에 태어난 것, 둘째는 여러 근이 구족한 것, 셋째는 몸의 그릇이 청정한 것, 넷째는 출가의 모습이 갖추어진 것, 다섯째는 적은 분량의 법을 얻은 것이다. 둘째, 소대에 여섯 가지가 있다. 하나는 계, 둘째는 승가, 셋째는 인원수가 충족된 것, 넷째는 모두 모인 것, 다섯째는 백사갈마법, 여섯째는 자구와 인연이 갖추어진 것이다. 셋째는 발심하여 계를 청하는 것이다. 넷째는 마음과 경계가 서로 맞는 것이다. 다섯째는 일이 완전히 성취되는 것이다. 지금 ‘선정(善淨)’ 한 구절로 첫째와 셋째를 함께 거둔다. ‘인연에 맞는다’는 한 구절은 곧 둘째를 거둔다. ‘바야흐로 이룬다’는 한 구절은 곧 넷째와 다섯째를 거둔다. ‘극(克)’은 이룬다는 뜻이다. ‘약(若)’ 이하는 다음으로 실을 밝힌다. 처음 세 구절은 인연이 어긋나 얻지 못하는 것을 밝힌다. 곧 다섯 연을 뒤집은 것이니 모두 어긋나야 하는 것은 아니다. 조금만 어긋나도 곧 잃으므로 ‘호미(毫微)’라고 하였다. ‘도(徒)’는 헛되다는 뜻이다. ‘장(將)’ 이하는 계가 없는 허물을 드러낸다. 위 한 구절은 자리의 이익을 잃는 것이고, 아래 두 구절은 이타의 이익을 잃는 것이다. 결론하여 경계하는 가운데 처음 두 구절은 경계의 대상이 되는 사람을 가리킨다. ‘청신(清身)’은 뜻으로 수행을 세우고 닦기를 좋아함을 말한다. ‘원과(圓果)’는 마음으로 궁극의 증득을 기약하는 것이다. ‘무(無)’ 이하 한 구절은 가볍고 쉽게 여기지 말라고 경계한다. ‘필(必)’ 이하는 마음을 쓰는 법을 가르친다. ‘전지(專志)’는 나아갈 바를 한곳에 두는 것이다. ‘섭려(攝慮)’는 다른 생각이 없게 하는 것이다. ‘계(契)’는 마음이 앞의 법과 합하는 것이다. ‘입(入)’은 곧 법을 받아 마음에 귀속시키는 것이며, 원문에서는 이어 ‘체애(滯礙)’라고 한다.</w:t>
      </w:r>
    </w:p>
    <w:p>
      <w:pPr>
        <w:spacing w:before="60" w:after="40"/>
      </w:pPr>
      <w:r>
        <w:rPr>
          <w:rFonts w:ascii="Noto Sans KR" w:hAnsi="Noto Sans KR"/>
          <w:b/>
          <w:color w:val="667085"/>
          <w:sz w:val="17"/>
        </w:rPr>
        <w:t>원문 (계속)</w:t>
      </w:r>
    </w:p>
    <w:p>
      <w:pPr>
        <w:pStyle w:val="SourceText"/>
      </w:pPr>
      <w:r>
        <w:t>故下引證。即涅槃十八卷。彼云云何念戒菩薩思惟。有戒不破不漏不壞不雜(不破即四重。不壞即餘戒。不漏不雜即重輕。方便此依北遠疏)。雖無形色而可護持(非色)。雖非觸對善修方便可得具足(非心)。諸佛菩薩之所讚歎。是大方等大涅槃。因此證重心領納有戒何疑。徵釋中初科上二字徵上所受。發下開章。但下釋意初敘廣。且下示要。初中上二句據法明廣。五八十具四位不同。或約業者七支種類也。或從制者重輕篇聚也。軼(徒結反又音逸)車相交過喻其多貌。次二句約心明廣。即上四位各有三品。若下二句就境明廣。情及非情不可數。故示要。中樞即門樞亦取要義欲達四科先須略示。聖人制教名法。納法成業名體。依體起護名行。為行有儀名相。有云。未受名法。受已名體。今謂不然。法之為義貫徹始終。安有受已不得名法。須知。下三從初得號。是故一一皆得稱戒。或可竝以法字貫之。方顯體及行相非餘泛善。問所以唯四不多少者。答攝修始終無缺剩故。隨成一行。四義整足。言有次第行不前後。問法之與體同異云何。答業疏云。體者戒法所依之本。是則法為能依。體是所依。不可云同。又云。戒體者所謂納聖法於心胸。即法是所納之戒體據此不可云異。應知。言法未必是體。言體其必是法。不即不離非同非異問行相何異。答三業分之。戒法中初文二。初標示語猶敘也。直下正明法雖兩通不能委辨。但從聖論故云直也。必定也。軌成者示法義也。出離道者聖所證也。釋相科為聖道本基即同此意。要下出從聖所以。然此但示法之功力。文不明指何者是法。意令學者得而得之。次科初二句躡前。今下正示。已成者初果已上所修三學名聖道。故今雖在凡亦名聖法。因中果號也。三中初明立志。上二句明慕近事。背俗向道。得事解脫在凡因。故下二句明希遠果。斷惑證理即理解脫是聖果故。累即三界結使。外謂二種涅槃又可。上約身儀異世。下據心行清昇。必下勸令早學。言必預者不得臨時。故此心者即上近遠二心。隨人者任機優劣。故乃下示相應。初句納法為體。次句依體起行。行必兼相。四種備焉。故下結名。以依體起持名隨行故。戒體中初科為二。初指餘文。通論即宗論非別解故。如成實婆沙雜心俱舍等。所發即無作。今下標今意。相謂心之相狀。正示中三。初二句示戒量。法界者十界依正也。塵沙者喻其多也。二諦者佛所立教也。此謂約境顯戒故云等法。以已下正明心相。初句立誓盡一形壽。次句通包禮敬陳詞身口二業。善下明屏絕妄念。測下明心法相應。測思者成業之本得戒之因。三品心中隨發何等。明慧者反照心境如理稱教。而非倒想妄緣前境。或以四字別解者。測謂發心。思即緣境。明謂有記。慧即檢察。上明用心下明合法。由上起心必須遍緣塵沙等境。法從境制。量亦普周。心隨法生。法廣心遍。心法相應函蓋相稱。故云冥會。冥暗會合也。法猶在境以心對望故云前法。下云彼法義亦同然。以此下明納體。初二句躡上冥會。於下明法隨心起。法是無情由心緣。故還即隨心。故三羯磨時初動於境次集於空後入於心。法依心故名為法體。領下示體所在。若據當分體是非心不顯所依。體與心異。今言在心乃取圓意。即指藏識為所依處。此之二句正示無作。</w:t>
      </w:r>
    </w:p>
    <w:p>
      <w:pPr>
        <w:spacing w:before="60" w:after="40"/>
      </w:pPr>
      <w:r>
        <w:rPr>
          <w:rFonts w:ascii="Noto Sans KR" w:hAnsi="Noto Sans KR"/>
          <w:b/>
          <w:color w:val="2E74B5"/>
          <w:sz w:val="17"/>
        </w:rPr>
        <w:t>한국어 직역 (계속)</w:t>
      </w:r>
    </w:p>
    <w:p>
      <w:pPr>
        <w:pStyle w:val="TranslationText"/>
      </w:pPr>
      <w:r>
        <w:t>그러므로 아래에서 인용하여 증명한다. 곧 『열반경』 제18권이다. 그 경에서 말한다. “어떻게 계를 생각하는가? 보살은 사유한다. 계가 있어 파하지 않고, 새지 않고, 무너지지 않고, 섞이지 않는다.” 파하지 않는 것은 사중이고, 무너지지 않는 것은 나머지 계이며, 새지 않고 섞이지 않는 것은 중죄와 경죄의 방편을 말한다. 이는 북원(北遠)의 소에 의거한 것이다. “비록 형색은 없지만 보호하여 지닐 수 있다.” 이는 색이 아님을 말한다. “비록 접촉하여 마주할 것은 아니지만 방편을 잘 닦으면 구족할 수 있다.” 이는 마음이 아님을 말한다. “여러 부처와 보살이 찬탄하는 것이다. 이것이 대방등대열반이다.” 이로써 중한 마음으로 받아들이면 계가 생긴다는 것을 증명하니 무엇을 의심하겠는가. 징문하여 풀이하는 가운데 첫 과의 위 두 글자는 위에서 받은 바를 묻는 것이다. ‘발(發)’ 이하는 장을 연다. ‘단(但)’ 이하는 뜻을 풀이하는데 먼저 광범함을 서술한다. ‘차(且)’ 이하는 요점을 보인다. 처음 가운데 위 두 구절은 법에 의거하여 광범함을 밝힌다. 오계·팔계·십계·구족계의 네 지위가 서로 다르다. 혹 업에 의거한다는 것은 칠지의 종류를 말한다. 혹 제정에 따른다는 것은 경중의 편취를 말한다. ‘질(軼)’은 ‘도결(徒結)’의 반절이며 또 ‘일(逸)’로도 읽는다. 수레가 서로 교차하여 지나가는 것으로 그 많음을 비유한다. 다음 두 구절은 마음에 의거하여 광범함을 밝힌다. 곧 위의 네 지위마다 각각 삼품의 마음이 있다. ‘약(若)’ 이하 두 구절은 경계에 나아가 광범함을 밝힌다. 유정과 비정은 헤아릴 수 없다. 그러므로 요점을 보인다. ‘중추(中樞)’는 문의 지도리이니, 또한 핵심이라는 뜻을 취한다. 네 과를 통달하려면 먼저 반드시 간략히 밝혀야 한다. 성인이 교를 제정한 것을 ‘법’이라 한다. 법을 받아 업을 이룬 것을 ‘체’라 한다. 체에 의지하여 보호하는 행을 일으킨 것을 ‘행’이라 한다. 행에 일정한 위의가 있는 것을 ‘상’이라 한다. 어떤 이는 말한다. “받기 전에는 법이라 하고, 받은 뒤에는 체라고 한다.” 지금 생각하면 그렇지 않다. 법이라는 뜻은 처음부터 끝까지 관통한다. 어찌 받은 뒤에는 법이라고 이름할 수 없겠는가. 마땅히 알아야 한다. 아래의 세 가지는 처음 것을 따라 이름을 얻는다. 그러므로 하나하나가 모두 ‘계’라고 일컬을 수 있다. 또는 모두 ‘법’이라는 글자를 관통시켜 말할 수도 있다. 그래야 체와 행과 상이 다른 일반적인 선이 아님을 드러낼 수 있다. 묻는다. 어째서 오직 네 가지이고 더 많거나 적지 않은가? 답한다. 수행을 거두어 처음부터 끝까지 빠지거나 남는 것이 없기 때문이다. 하나의 행을 이루는 데 따라, 네 가지 뜻이 온전히 갖추어진다. 말에는 차례가 있지만 행에는 앞뒤가 없다. 묻는다. 법과 체는 같고 다름이 어떠한가? 답한다. 『업소』에서 말하였다. “체는 계법이 의지하는 근본이다.” 그렇다면 법은 능의가 되고, 체는 소의가 된다. 그러므로 같다고 할 수 없다. 또 말하였다. “계체란 이른바 성법을 가슴과 마음에 받아들이는 것이다.” 곧 법이 받아들여지는 계체이니 이에 의거하면 다르다고 할 수 없다. 마땅히 알아야 한다. 법이라고 한 것이 반드시 체인 것은 아니지만, 체라고 한 것은 반드시 법이다. 곧 즉하지도 않고 떠나지도 않으며, 같지도 다르지도 않다. 묻는다. 행과 상은 어떻게 다른가? 답한다. 삼업으로 나눈다. 계법 가운데 첫 글은 둘로 나뉜다. 첫째는 표명하여 보이는 것으로, ‘어(語)’는 ‘서술한다’는 뜻과 같다. ‘직(直)’ 이하는 바로 밝힌다. 법은 비록 두 가지에 통하지만 자세히 분별할 수 없다. 다만 성인의 논설을 따르므로 ‘직(直)’이라고 하였다. ‘필(必)’은 반드시, 결정한다는 뜻이다. ‘궤성(軌成)’은 법의 뜻을 보인 것이다. ‘출리의 도’는 성인이 증득한 것이다. 「석상」에서 ‘성도의 근본 기초’라고 과를 나눈 것도 바로 이 뜻과 같다. ‘요(要)’ 이하는 성인을 따르는 까닭을 드러낸다. 그러나 여기서는 다만 법의 공력만을 보였다. 글에서는 무엇이 법인지 분명하게 가리키지 않았다. 뜻은 배우는 사람으로 하여금 그것을 스스로 얻어 알게 하려는 것이다. 다음 과의 처음 두 구절은 앞을 잇는다. ‘금(今)’ 이하는 바로 보인다. ‘이미 이루어진 것’은 초과 이상에서 닦는 삼학을 ‘성도’라고 이름한다는 뜻이다. 그러므로 지금 비록 범부의 지위에 있어도 또한 ‘성법’이라고 이름한다. 이는 인 가운데서 과의 이름을 붙인 것이다. 셋째 가운데 처음은 뜻을 세우는 것을 밝힌다. 위의 두 구절은 가까운 일을 사모하는 것을 밝힌다. 세속을 등지고 도를 향한다. 사해탈을 얻는 것은 범부의 인위에 있다. 그러므로 아래 두 구절은 먼 과를 바라보는 것을 밝힌다. 번뇌를 끊고 이치를 증득하는 이해탈은 곧 성인의 과이기 때문이다. ‘루(累)’는 곧 삼계의 결사이다. ‘외(外)’는 두 종류의 열반을 말한다. 또 달리 풀이할 수도 있다. 위에서는 몸의 위의가 세속과 다름에 의거하고, 아래에서는 마음의 행이 청정하게 상승함에 의거한다. ‘필(必)’ 이하는 일찍 배우도록 권한다. ‘반드시 미리’라고 한 것은 임시로 닥쳐서 해서는 안 된다는 뜻이다. ‘이 마음’은 곧 위의 가까운 마음과 먼 마음 두 가지이다. ‘사람을 따른다’는 것은 근기의 우열에 맡긴다는 뜻이다. ‘고내(故乃)’ 이하는 서로 상응함을 보인다. 첫 구절은 법을 받아 체로 삼는 것이다. 다음 구절은 체에 의지하여 행을 일으키는 것이다. 행에는 반드시 상이 함께한다. 네 가지가 모두 갖추어진다. 그러므로 아래에서 이름을 결론짓는다. 체에 의지하여 지키는 행을 일으키는 것을 ‘수행(隨行)’이라고 이름하기 때문이다. 계체 가운데 첫 과는 둘로 나뉜다. 처음은 다른 글을 가리킨다. ‘통론(通論)’은 곧 종론(宗論)으로, 별도의 해석이 아니기 때문이다. 예컨대 『성실론』·『바사론』·『잡심론』·『구사론』 등이다. ‘소발(所發)’은 곧 무작(無作)이다. ‘今下’ 이하는 지금의 뜻을 표시한다. ‘상(相)’은 마음의 모습과 상태를 말한다. 바로 밝히는 가운데 셋이 있다. 처음 두 구절은 계의 분량을 보인다. ‘법계’는 십계의 의보와 정보이다. ‘진사(塵沙)’는 그 많음을 비유한 것이다. ‘이제(二諦)’는 부처님께서 세우신 가르침이다. 이는 경계를 기준으로 계를 드러낸 것이므로 ‘법과 같다’고 한 것이다. ‘以已下’ 이하는 바로 마음의 모습을 밝힌다. 첫 구절은 한 생명이 다할 때까지 서원을 세우는 것이다. 다음 구절은 예경하고 말을 아뢰는 몸과 입의 두 업을 두루 포괄한다. ‘善下’ 이하는 망념을 물리쳐 끊음을 밝힌다. ‘測下’ 이하는 마음과 법이 서로 응함을 밝힌다. 헤아리고 생각하는 것은 업을 이루는 근본이며 계를 얻는 원인이다. 세 품의 마음 가운데 어느 것을 따라 발하느냐 하는 것이다. ‘명혜(明慧)’는 마음과 경계를 돌이켜 비추어 이치와 가르침에 맞는 것이다. 그러므로 전도된 생각으로 앞의 경계를 허망하게 반연하는 것이 아니다. 혹은 네 글자를 따로 풀이하기도 한다. ‘측(測)’은 발심을 말하고, ‘사(思)’는 곧 경계를 반연함이다. ‘명(明)’은 유기(有記)를 말하며, ‘혜(慧)’는 곧 살피고 점검하는 것이다. 위에서는 마음을 쓰는 것을 밝히고 아래에서는 법에 합함을 밝힌다. 위에서 마음을 일으켰다면 반드시 진사와 같은 모든 경계를 두루 반연해야 한다. 법은 경계에 따라 제정된다. 그 분량 또한 널리 두루한다. 마음은 법을 따라 생긴다. 법이 넓으므로 마음도 두루한다. 마음과 법이 서로 응하여 함과 뚜껑이 서로 꼭 맞는 것과 같다. 그러므로 ‘명회(冥會)’라고 한다. ‘명(冥)’은 어둡다는 뜻이고 ‘회(會)’는 합한다는 뜻이다. 법은 여전히 경계에 있으나 마음과 마주하여 말하므로 ‘앞의 법[前法]’이라고 한다. 아래에서 ‘저 법[彼法]’이라 한 뜻도 또한 같다. ‘以此下’ 이하는 계체를 받아들이는 것을 밝힌다. 처음 두 구절은 위의 ‘명회’를 이어받는다. ‘於下’ 이하는 법이 마음을 따라 일어남을 밝힌다. 법은 무정이지만 마음이 이를 반연한다. 그러므로 도리어 곧 마음을 따른다. 그러므로 세 갈마 때 처음에는 경계에서 움직이고, 다음에는 허공에 모이며, 뒤에는 마음에 들어간다. 법이 마음에 의지하므로 ‘법체(法體)’라 한다. ‘領下’ 이하는 그 체가 있는 곳을 보인다. 해당 종의 입장만 따른다면 그 체는 비심(非心)이어서 의지처를 드러내지 않는다. 체와 마음은 서로 다르다. 지금 ‘마음에 있다’고 한 것은 곧 원교의 뜻을 취한 것이다. 곧 장식(藏識)을 의지하는 곳으로 가리킨다. 이 두 구절이 바로 무작을 보인 것이다.</w:t>
      </w:r>
    </w:p>
    <w:p>
      <w:pPr>
        <w:spacing w:before="60" w:after="40"/>
      </w:pPr>
      <w:r>
        <w:rPr>
          <w:rFonts w:ascii="Noto Sans KR" w:hAnsi="Noto Sans KR"/>
          <w:b/>
          <w:color w:val="667085"/>
          <w:sz w:val="17"/>
        </w:rPr>
        <w:t>원문 (계속)</w:t>
      </w:r>
    </w:p>
    <w:p>
      <w:pPr>
        <w:pStyle w:val="SourceText"/>
      </w:pPr>
      <w:r>
        <w:t>昔人反云此是作體。安有心中但領作耶。問若是無作即是所發。何以前文指如通論。答此中但言領納在心。不明所納是色非色。故指如彼。釋相廣明。問前云正顯能領心相。豈非作戒。答此謂以作顯無作耳。問何不直示無作而明心相者。答能領之心發體。正要獨茲曲示餘竝無文。若乃考得法之元由決所受之成否。苟迷此旨餘復何言。或無記妄緣或泛爾餘善一生罔象。畢世遲疑無戒滿洲聖言有旨。故茲提示義不徒然。戒行中三。初躡前科。必下示行相。方便有二。即教行也。教謂律藏必依師學。行謂對治唯在己修。由本興心稟教期行以為受體。今還如體而學而修。文明檢察似偏約行。然離過對治非學不立。廣修之語理必兼含。檢察即心。心即行體。準疏具三。能憶能持能防一心三用。無非順受方成隨行。此謂能察。身口威儀即所察。此二句須明成就二持遠離兩犯。而云身口且據麁非。約準今宗義通三業。上云檢察正示修行。下云慕聖明其標志。克猶定也。崇重也。前聖通目三乘已成道者。持下結示名義。持心即行。後起順前示隨行義。下引經證文如前引。但易具足為清淨耳。具足無缺即清淨故。戒相中二。初即承前。隨下正示。問釋相篇中以戒本為相與此異者。答此約行明彼就法辨。然則行必循法。法必軌行。文云動則稱法。豈不明乎。顯德中初科初至能盡結前文也。直引下生後意也。初文上三句結歎。出道本依對下成果。即約修因以論本。依即基址義。宗極者法身由成故轉為果德。故眾聖敬護故即如戒本三世諸佛皆共尊敬聖賢稱譽等。故下示標宗意表首也。知下明開悟佩持也。下下明自他益。自餘下明住持益。功德下結示無窮。生後中直引者更無自說使生信故。令下稱美後學。使堅持故或可。從初至有在為結前。知自下即生後結前同上釋。就生後中初至能盡即敘德。直下明引顯。即題中顯德二字。聖說者下引大小經律論。或是佛說或餘人說。無非聖故又可。雖通餘人還述佛意。是則聖說唯在如來。詳審也。諸之也。引證中初科前約違順開章。比丘事者通於眾別。言翻種者戒為脫苦因。受反增故種字去呼。苦業即惡因也。但下敘廣標略。言經論者律在其中。一化者始於成道終至唱滅。中間教法無不引之。故言一化亦名一期。小乘經中初科般泥洹經。東晉法顯所翻本。彼因魔王請佛涅槃佛即許之。阿難悲惱三請世尊住壽一劫。佛說偈云。我所說諸法即是汝等師。又云。汝等勤精進如我在無異。今取經意文有少異。遺教文見卷首。論釋云。示現波羅提木叉是修行大師。故示現人法住持相似。故等者如諸經。佛臨滅時阿難請問四事。第二問云。佛滅度後以誰為師。佛言以戒為師(初問依何而住。令依四念處住。三問經首安何語。令安如是我聞等。四問治惡性比丘。令默擯治之)。二中發趣者發謂起行。趣謂所期。萬行舉其大數。宗是尊義。主義萬行之中戒為尊主。所以然者有多義故。一由資始故。二有期誓故。三有本體故。四攝境遍故。五止作統故。餘行無此。故為卑為賓耳。故下引證古記云即善生經。然與戒本序語意相涉。上句總彼兩句故云等也。戒以足喻頗符發趣之義。然從權意且指人天。須知所趣實通五乘。如前已[1]辨。三中初舉喻。</w:t>
      </w:r>
    </w:p>
    <w:p>
      <w:pPr>
        <w:spacing w:before="60" w:after="40"/>
      </w:pPr>
      <w:r>
        <w:rPr>
          <w:rFonts w:ascii="Noto Sans KR" w:hAnsi="Noto Sans KR"/>
          <w:b/>
          <w:color w:val="2E74B5"/>
          <w:sz w:val="17"/>
        </w:rPr>
        <w:t>한국어 직역 (계속)</w:t>
      </w:r>
    </w:p>
    <w:p>
      <w:pPr>
        <w:pStyle w:val="TranslationText"/>
      </w:pPr>
      <w:r>
        <w:t>옛사람들은 도리어 이것이 작계(作戒)의 체라고 하였다. 어찌 마음속에서 다만 작만을 받아들인다고 할 수 있겠는가. 묻는다. 만약 이것이 무작이라면 곧 발해지는 것[所發]이다. 그런데 어찌 앞의 글에서는 ‘통론과 같다’고 가리켰는가. 답한다. 여기서는 다만 받아들여 마음에 간직한다고 말했을 뿐, 받아들인 것이 색인지 비색인지는 밝히지 않았다. 그러므로 저 글과 같다고 가리킨 것이다. 「석상」에서 자세히 밝힌다. 묻는다. 앞에서 ‘바로 능히 받아들이는 마음의 모습을 드러낸다’고 하였으니, 어찌 작계가 아닌가. 답한다. 이는 작으로써 무작을 드러낸다는 뜻이다. 묻는다. 어찌하여 무작을 곧바로 보이지 않고 마음의 모습을 밝히는가. 답한다. 능히 받아들이는 마음이 계체를 발한다. 이것이 바로 가장 중요한 곳이므로 여기서만 자세히 보이고, 나머지에는 모두 이러한 글이 없다. 그러므로 계법을 얻는 근원을 살펴 수계의 성립 여부를 판정하려 한다면, 진실로 이 뜻을 모르면 그 밖에 무엇을 더 말하겠는가. 혹은 무기한 마음으로 망령되이 반연하거나, 혹은 두루한 다른 선심으로 한평생 몽롱하게 지내고, 평생토록 의심하다가 계도 없이 끝나는 이가 온 천하에 가득하니, 성인의 말씀에는 뜻이 있다. 그러므로 여기서 이를 제시한 것이니 그 뜻이 공연한 것이 아니다. 계행 가운데 셋이 있다. 처음은 앞 과를 이어받는다. ‘必下’ 이하는 행의 모습을 보인다. 방편에는 둘이 있다. 곧 교와 행이다. ‘교’는 율장을 말하며 반드시 스승에게 의지하여 배워야 한다. ‘행’은 대치를 말하며 오직 자기 스스로 닦는 데 있다. 본래 마음을 일으켜 가르침을 받고 행하기를 기약하여 수계의 체로 삼았으니, 이제 다시 그 체와 같이 배우고 닦아야 한다. 글에서는 분명히 살피고 점검한다고 하여 행에 치우쳐 말한 듯하지만, 허물을 떠나고 대치하는 것은 배움이 없으면 성립하지 않는다. ‘널리 닦는다’는 말에는 이치상 반드시 두 가지가 모두 포함된다. ‘검찰(檢察)’은 곧 마음이다. 마음은 곧 행의 체이다. 『업소』에 따르면 세 가지를 갖춘다. 능히 기억하고, 능히 지니며, 능히 막는 것이니 한 마음의 세 작용이다. 모두 수계에 순응해야 비로소 수행(隨行)을 이룬다. 이는 능히 살피는 주체를 말한다. 몸과 입의 위의가 곧 살핌을 받는 대상이다. 이 두 구절은 반드시 두 가지 지(持)를 성취하고 두 가지 범(犯)을 멀리 떠남을 밝힌다. 그런데 몸과 입만 말한 것은 우선 거친 잘못을 기준으로 한 것이다. 지금 종의 뜻에 준하면 삼업에 두루 통한다. 위의 ‘검찰’은 바로 수행을 보인 것이다. 아래의 ‘성인을 사모한다’는 말은 그 목표를 밝힌 것이다. ‘극(克)’은 정한다는 뜻이다. ‘숭(崇)’은 중시한다는 뜻이다. ‘앞의 성인[前聖]’은 삼승에서 이미 도를 이룬 이를 두루 가리킨다. ‘持下’ 이하는 명칭과 뜻을 맺어 보인다. 계를 지키는 마음이 곧 행이다. 뒤에 일어난 행이 앞의 수계에 순응하므로 ‘수행(隨行)’의 뜻을 보인다. 아래에서 경을 인용하여 증명하는 글은 앞에서 인용한 것과 같다. 다만 ‘구족(具足)’을 ‘청정(清淨)’으로 바꾸었을 뿐이다. 구족하여 결함이 없다는 것이 곧 청정이기 때문이다. 계상 가운데 둘이 있다. 처음은 곧 앞을 이어받는다. ‘隨下’ 이하는 바로 보인다. 묻는다. 「석상편」에서는 계본을 상으로 삼았는데 이것과 다른가. 답한다. 여기서는 행을 기준으로 밝힌 것이고, 저기서는 법을 따라 분별한 것이다. 그러나 행은 반드시 법을 따르고, 법은 반드시 행을 규범으로 삼는다. 글에서 ‘움직이면 곧 법에 맞는다’고 하였으니, 어찌 분명하지 않겠는가. 덕을 드러내는 가운데 첫 과는 처음부터 ‘能盡’까지가 앞 글을 맺은 것이다. ‘直引下’ 이하는 뒤의 뜻을 일으킨 것이다. 첫 글의 위 세 구절은 맺어 찬탄한다. 출도(出道)의 근본과 의지는 아래에서 성과를 이룬 것과 대한다. 곧 수행의 원인을 기준으로 근본을 논한 것이다. ‘의(依)’는 곧 터전이라는 뜻이다. ‘종극(宗極)’은 법신이 이로 말미암아 성취되므로 전환하여 과덕으로 삼은 것이다. 그러므로 여러 성인이 존경하고 보호하니, 곧 계본에서 ‘삼세의 모든 부처가 모두 함께 존경하고 성현이 칭찬한다’고 한 것과 같다. ‘故下’ 이하는 표종의 뜻이 맨 앞에 있음을 보인다. ‘知下’ 이하는 깨달아 알고 몸에 지님을 밝힌다. ‘下下’ 이하는 자기와 남에게 이익이 됨을 밝힌다. ‘自餘下’ 이하는 주지의 이익을 밝힌다. ‘功德下’ 이하는 그 공덕이 다함없음을 맺어 보인다. 뒤를 일으키는 가운데 곧바로 인용한 것은 다시 자기 말을 하지 않고 믿음을 내게 하기 위해서이다. ‘令下’ 이하는 후학을 칭찬하고 아름답게 말한 것이다. 굳게 지니게 하려 한 것이며, 또는 다음과 같이 볼 수도 있다. 처음부터 ‘有在’까지를 앞을 맺은 것으로 보고, ‘知自下’ 이하를 뒤를 일으킨 것으로 보아도 앞의 해석과 같다. 뒤를 일으키는 가운데 처음부터 ‘能盡’까지는 덕을 서술한 것이다. ‘直下’ 이하는 인용하여 드러냄을 밝힌다. 곧 제목 가운데 ‘현덕(顯德)’ 두 글자이다. ‘성인의 말씀[聖說]’은 아래에서 인용하는 대승·소승의 경·율·론을 말한다. 혹 부처님이 말씀하신 것도 있고 다른 사람이 말한 것도 있다. 그러나 성인의 말씀이 아닌 것이 없으며, 또 다음과 같이 볼 수도 있다. 비록 다른 사람에게도 통하지만 결국 부처님의 뜻을 서술한 것이다. 그렇다면 ‘성설’은 오직 여래에게만 있는 것이다. ‘상(詳)’은 자세히 살핀다는 뜻이다. ‘제(諸)’는 ‘之’와 같다. 인용하여 증명하는 가운데 첫 과는 먼저 어김과 따름을 기준으로 장을 연다. ‘비구의 일[比丘事]’은 대중의 일과 개인의 일에 모두 통한다. ‘종자를 뒤집는다[翻種]’고 한 것은 계가 괴로움을 벗어나는 원인이기 때문이다. 수계를 받으면 도리어 그 종자를 증장시키므로 ‘종(種)’자는 거성으로 읽는다. ‘고업(苦業)’은 곧 악한 원인이다. ‘但下’ 이하는 글이 광범함을 서술하고 간략한 것만 표시한다. ‘경론’이라고 했지만 율도 그 가운데 들어 있다. ‘일화(一化)’는 성도에서 시작하여 열반을 알리는 데 이르기까지를 말한다. 그 사이의 교법은 인용하지 않은 것이 없다. 그러므로 ‘일화’라 하며 또한 ‘일기(一期)’라고도 한다. 소승 경전 가운데 첫 과는 『반니원경』이다. 동진의 법현이 번역한 본이다. 그 경에서는 마왕이 부처님께 열반을 청하자 부처님이 곧 허락하셨고, 아난이 슬퍼하여 세 번 세존께 한 겁 동안 더 머무시기를 청하였다. 부처님께서 게송으로 말씀하셨다. “내가 말한 모든 법이 곧 너희들의 스승이다.” 또 말씀하셨다. “너희는 부지런히 정진하라. 내가 살아 있는 것과 다름이 없다.” 지금은 경의 뜻을 취했으므로 글에 조금 차이가 있다. 『유교경』의 글은 권수에서 보았다. 논에서 풀이하기를, “바라제목차가 수행의 큰 스승임을 드러낸 것이다.”라고 하였다. 그러므로 사람과 법이 주지하는 모습이 서로 비슷함을 보인 것이다. ‘故等’은 여러 경에서 말한 것과 같다. 부처님께서 열반에 임할 때 아난이 네 가지 일을 청하여 물었다. 두 번째 질문은 이렇다. “부처님께서 멸도하신 뒤 누구를 스승으로 삼아야 합니까?” 부처님께서는 “계를 스승으로 삼아라.”라고 말씀하셨다. (첫째는 무엇에 의지해 머물지를 물은 것으로 사념처에 의지해 머물라 하였고, 셋째는 경의 첫머리에 어떤 말을 둘지를 물은 것으로 ‘여시아문’ 등을 두라 하였으며, 넷째는 악성 비구를 어떻게 다스릴지를 물은 것으로 묵빈으로 다스리라 하였다.) 둘째 가운데 ‘발취(發趣)’에서 ‘발’은 행을 일으킨다는 뜻이고, ‘취’는 기약하는 바를 말한다. ‘만행’은 그 수가 매우 많음을 들어 말한 것이다. ‘종(宗)’에는 존중한다는 뜻이 있다. 또 주재한다는 뜻이 있으니, 만행 가운데 계가 존귀한 주재가 된다. 그 까닭에는 여러 뜻이 있다. 첫째는 처음을 돕기 때문이고, 둘째는 기약하고 맹세함이 있기 때문이며, 셋째는 근본의 체가 있기 때문이고, 넷째는 포섭하는 경계가 두루하기 때문이며, 다섯째는 지지와 작지를 통괄하기 때문이다. 다른 행에는 이것이 없다. 그러므로 다른 행은 낮고 손님의 위치가 될 뿐이다. ‘故下’ 이하는 증거를 인용한 것이니, 고기에서는 곧 『선생경』이라 하였다. 그러나 계본 서문의 말과 뜻이 서로 관련된다. 윗구절은 저 두 구절을 총괄한 것이므로 ‘등’이라고 한 것이다. 계를 발에 비유한 것은 발취의 뜻에 꽤 부합한다. 그러나 방편의 뜻을 따라 우선 인천만을 가리킨 것이다. 기약하는 곳은 실제로 오승에 모두 통함을 알아야 한다. 앞에서 이미 분별하였다. 셋째 가운데 처음은 비유를 든다.</w:t>
      </w:r>
    </w:p>
    <w:p>
      <w:pPr>
        <w:spacing w:before="60" w:after="40"/>
      </w:pPr>
      <w:r>
        <w:rPr>
          <w:rFonts w:ascii="Noto Sans KR" w:hAnsi="Noto Sans KR"/>
          <w:b/>
          <w:color w:val="667085"/>
          <w:sz w:val="17"/>
        </w:rPr>
        <w:t>원문 (계속)</w:t>
      </w:r>
    </w:p>
    <w:p>
      <w:pPr>
        <w:pStyle w:val="SourceText"/>
      </w:pPr>
      <w:r>
        <w:t>地有二義。一能生二能持。兩引遺教止得初義。上云諸善通漏無漏及動不動。下云定慧須約聖道。唯在無漏及不動耳。又下次引律文雙示二義。即本律說戒揵度中文。而言經者名通三藏。皆佛語故(舊云善生經者檢彼無文)。先引文。即下喻合經云行根。即能生故上三約喻。則初師二足三地合法者初是軌物。二即攝行。三能生功德。小乘論中成實三喻柱喻依持。郭喻防禦。印喻為人所信。初言道品。即是慧學次第增深隨有所見。故如樓觀。即三十七品。四念處(一身不淨二受是苦三心無常四法無我。破四顛倒即是念處)。四正勤(一已生惡令斷。二未生惡不生。三未生善令生。四已生善令增長。於正道中勤行故也)。四如意足(一欲二精進三心四思惟。所願皆得故名如意)。五根(一信二精進三念四定五慧。竝取能生故名為根)。五力(即上五根望能壞有漏不善故名力)。七覺分(一擇法二精進三喜四除五捨六定七念。無學實覺七事能到故名覺分)。八正道(一見二思惟三語四業五命六精進七念八定。八竝離邪為正。能通涅槃名道)。二禪定者顯是定學。定以防心抑制妄動故喻如城。即同遺教喻堤塘也。謂四禪四空定及餘無漏諸禪三昧戒為郭者郭謂外城。三入眾者即屬戒學。謂羯磨說戒二種僧中具戒清淨方可預。故下二句結勸。解脫論第二分別戒品指令尋之。今為略引。彼云。若人有戒。為有戒故成就無畏。榮顯親友聖所憐愍。是親友依是善莊嚴。是領諸行是功德處。是供養處是可責同學處。於諸善法不畏不退。成就一切意願清淨雖死不忘。成伏解脫樂方便。如是無邊戒功德。毘婆沙論初中初句牒所受。下列四義。尸羅梵言此翻為戒。今以梵語猶含多義故反釋之。次科初明尸羅。義含九種。故須皆以尸羅二字貫之。冷池纓鏡頭此五從喻。夢習定勢此四從法。又第四明生定。鏡頭喻發慧。餘六當體。是戒又六中初明體。二是所感。三即牽行。池謂滅惑纓謂德彰。勢謂功勝破戒熱。是因中結業三惡熱。是果上受苦。纓絡者論明。世纓老少中年有好不好。戒纓則常好。如鏡者鏡明則像現。戒淨無我理顯。無我字祖師加之。威勢中初舉聖。以明如來德懾魔軍威伏外道。若親在眾破僧不成。強狠眾生見即歸命。餘下引事以證。論云。罽賓國有龍。名阿利那。受性暴惡住處近僧伽藍數為暴害。時有五百羅漢。共集以禪定神力而不能遣。後有一人不入禪定。直彈指語言。賢善遠此處去。龍即遠去。諸羅漢問之。彼云。我不以禪定力。直以謹慎於戒守護輕戒猶如重禁。文中但以下即引彼答。但束其詞耳。如頭者頭則具納六塵。戒則總收眾善。故以喻焉。論中備對六塵。今舉初後略其中間。故云乃至。今引足之。謂聞名身等義嗅覺意華(即七覺支)甞出離無事寂靜三菩提味(三菩提翻正覺)覺禪定解脫等觸。苦是三界果相故如色也。色陰等者即餘四陰論云。知總相別相(總即心色。五陰則色總心別。十二入則心總色別。十八界心色俱別)。二守信者以違本受則為無信。三行四器二並從喻。覆釋中瞿沙師資傳云。五十二餘師之數善能說法。彼以別義釋上尸羅。故論取之。如下舉喻。行下合法。即同戒本護戒足也。通前共為十義。大乘經華嚴有多譯。今引晉譯六十卷者。即第八明法品文文有四段。彼云。菩薩摩訶薩教化眾生發菩提心。是故能令佛寶不斷。開示甚深諸妙法藏。是故能令法寶不斷。具足受持威儀教法。是故能令僧寶不斷(此初段也)。復次悉能讚歎一切大願。是故能令佛寶不斷。分別解說十二緣起。是故能令法寶不斷行六和敬。是故能令僧寶不斷(即第二段)。復次下佛種子於眾生田生正覺芽。是故能令佛寶不斷。不惜身命護持正法。是故能令法寶不斷。善御大眾心不憂悔。是故能令僧寶不斷(即第三段)。今鈔上五句竝摘僧寶中文。初二句明別行。次句即眾行後二句明攝眾。行必依法故無憂悔。</w:t>
      </w:r>
    </w:p>
    <w:p>
      <w:pPr>
        <w:spacing w:before="60" w:after="40"/>
      </w:pPr>
      <w:r>
        <w:rPr>
          <w:rFonts w:ascii="Noto Sans KR" w:hAnsi="Noto Sans KR"/>
          <w:b/>
          <w:color w:val="2E74B5"/>
          <w:sz w:val="17"/>
        </w:rPr>
        <w:t>한국어 직역 (계속)</w:t>
      </w:r>
    </w:p>
    <w:p>
      <w:pPr>
        <w:pStyle w:val="TranslationText"/>
      </w:pPr>
      <w:r>
        <w:t>땅에는 두 가지 뜻이 있다. 하나는 능히 낳는 것이고, 둘은 능히 지탱하는 것이다. 두 차례 인용한 『유교경』은 첫 번째 뜻만 얻는다. 위에서 말한 모든 선은 유루·무루 및 동·부동에 통한다. 아래의 정과 혜는 반드시 성도를 기준으로 해야 한다. 오직 무루와 부동에만 해당한다. ‘又下’ 이하는 다음으로 율문을 인용하여 두 뜻을 모두 보인다. 곧 본율 「설계건도」의 글이다. 그런데 ‘경’이라고 한 것은 그 명칭이 삼장에 두루 통하기 때문이다. 모두 부처님의 말씀이기 때문이다. (옛사람이 『선생경』이라 한 것은 그 경을 살펴보아도 해당 글이 없다.) 먼저 글을 인용한다. 곧 아래의 비유와 합치하는 경문에서 ‘행근(行根)’이라고 하였다. 곧 능히 낳는다는 뜻이므로 위의 세 가지는 비유를 기준으로 한 것이다. 첫째는 스승, 둘째는 발, 셋째는 땅에 비유한 것을 법에 합치시키면 첫째는 사람을 규범으로 이끄는 것이고, 둘째는 곧 모든 행을 거두는 것이며, 셋째는 능히 공덕을 낳는 것이다. 소승 논 가운데 『성실론』의 세 비유에서 기둥은 의지하고 지탱함을 비유하고, 외성은 방어함을 비유하며, 도장은 다른 사람에게 신뢰를 받음을 비유한다. 처음의 ‘도품’은 곧 혜학으로서 차례로 더욱 깊어져 그에 따라 보는 바가 있게 된다. 그러므로 누관과 같다. 곧 삼십칠도품이다. 사념처는 첫째 몸은 부정하고, 둘째 수는 괴로우며, 셋째 마음은 무상하고, 넷째 법은 무아임을 관하는 것이다. 네 가지 전도를 깨뜨리는 것이 곧 염처이다. 사정근은 첫째 이미 생긴 악을 끊게 하고, 둘째 아직 생기지 않은 악은 생기지 않게 하며, 셋째 아직 생기지 않은 선은 생기게 하고, 넷째 이미 생긴 선은 증장하게 하는 것이다. 바른 도 가운데 부지런히 행하므로 정근이라 한다. 사여의족은 첫째 욕, 둘째 정진, 셋째 마음, 넷째 사유이다. 원하는 것을 모두 얻기 때문에 여의라고 한다. 오근은 첫째 신, 둘째 정진, 셋째 염, 넷째 정, 다섯째 혜이다. 모두 능히 낳는 뜻을 취하므로 근이라 한다. 오력은 곧 위의 오근으로서 유루의 불선을 깨뜨릴 수 있는 점에서 힘[力]이라 한다. 칠각분은 첫째 택법, 둘째 정진, 셋째 희, 넷째 제, 다섯째 사, 여섯째 정, 일곱째 염이다. 무학의 참된 깨달음에 이 일곱 가지 일이 능히 이르게 하므로 각분이라 한다. 팔정도는 첫째 견, 둘째 사유, 셋째 어, 넷째 업, 다섯째 명, 여섯째 정진, 일곱째 염, 여덟째 정이다. 여덟 가지가 모두 삿됨을 떠났으므로 ‘정’이라 하고, 능히 열반에 통하므로 ‘도’라 한다. 둘째 ‘선정’은 이것이 정학임을 드러낸다. 정은 마음을 막아 망령된 움직임을 억제하므로 성에 비유한다. 곧 『유교경』에서 둑과 제방에 비유한 것과 같다. 곧 사선·사공정 및 그 밖의 무루의 모든 선삼매이고, 계를 외성으로 삼는다는 것은 ‘곽(郭)’이 바깥 성을 뜻하기 때문이다. 셋째 ‘대중에 들어감’은 곧 계학에 속한다. 갈마와 설계 두 종류의 승중에서는 계가 구족하고 청정해야 비로소 참여할 수 있음을 말한다. 그러므로 아래 두 구절에서 맺어 권한다. 『해탈론』 제2 「분별계품」을 가리켜 찾아보게 한다. 지금은 간략히 인용한다. 그 논에서 말한다. “만약 어떤 사람에게 계가 있으면, 계가 있기 때문에 무외를 성취하고, 영예가 드러나며 친우와 성인이 불쌍히 여긴다. 이는 친우의 의지처이고 훌륭한 장엄이며, 모든 행을 이끄는 것이고 공덕의 처소이며, 공양할 만한 곳이고 함께 배우는 이가 책망할 수 있는 곳이며, 모든 선법에서 두려워하지 않고 물러나지 않으며, 모든 뜻과 소원을 성취하고 청정하며 죽더라도 잊지 않고, 조복과 해탈의 즐거움에 이르는 방편을 성취한다.” 이와 같이 계의 공덕은 끝이 없다. 『비바사론』의 처음 가운데 첫 구절은 받은 바를 들어 말한 것이다. 아래에서는 네 가지 뜻을 열거한다. ‘시라(尸羅)’는 범어로 여기서는 ‘계’라고 번역한다. 지금은 범어에 여전히 여러 뜻이 포함되므로 다시 풀이한다. 다음 과는 먼저 시라를 밝힌다. 그 뜻에 아홉 가지가 포함된다. 그러므로 모두 ‘시라’ 두 글자를 관통해 붙여 이해해야 한다. ‘냉·지·영·경·두’ 다섯은 비유에서 취한 것이고, ‘몽·습·정·세’ 네 가지는 법에서 취한 것이다. 또 넷째는 정을 낳는 것을 밝히고, ‘거울’과 ‘머리’의 비유는 혜를 발하는 것을 말한다. 나머지 여섯은 당체이다. 이것이 계이며, 또 여섯 가운데 첫째는 체를 밝힌다. 둘째는 감득하는 바이고, 셋째는 곧 행을 이끈다. ‘연못’은 번뇌를 멸하는 것이고, ‘영락’은 덕이 드러나는 것이다. ‘세력’은 공능이 뛰어남을 말하며, ‘파계의 열기’는 원인에서 업을 맺어 삼악도의 뜨거움이 되는 것이고, 결과에서는 위에서 괴로움을 받는 것이다. 영락에 대해서 논에서 밝힌다. 세간의 영락은 노년·소년·중년에 따라 좋고 좋지 않음이 있으나, 계의 영락은 항상 아름답다. 거울과 같다는 것은 거울이 밝으면 형상이 나타나듯, 계가 청정하면 무아의 이치가 드러난다는 뜻이다. ‘무아’ 두 글자는 조사께서 덧붙인 것이다. ‘위세’ 가운데 먼저 성인을 들어 말한다. 여래의 덕이 마군을 제압하고 외도를 위복시킴을 밝힌 것이다. 만약 직접 대중 가운데 계시면 승가를 깨뜨리는 일이 이루어지지 않고, 억세고 사나운 중생도 보면 곧 귀명한다. ‘餘下’ 이하는 일을 인용하여 증명한다. 논에서 말한다. 계빈국에 용이 있었는데, 이름이 아리나였다. 성품이 사납고 악하여 승가람 가까이에 살며 자주 해를 끼쳤다. 그때 오백 아라한이 함께 모여 선정과 신력으로도 쫓아내지 못하였다. 뒤에 한 사람이 와서 선정에 들지 않고, 다만 손가락을 튕기며 말하였다. “어진 이여, 이곳에서 멀리 떠나라.” 그러자 용이 곧 멀리 떠났다. 여러 아라한이 그에게 물었다. 그가 말하였다. “나는 선정의 힘을 쓴 것이 아니라, 다만 계를 삼가 가벼운 계도 중한 금계처럼 보호했을 뿐이다.” 글에서 ‘但以下’는 곧 저 답변을 인용한 것이다. 다만 그 말을 간추렸을 뿐이다. ‘머리와 같다’는 것은 머리가 육진을 모두 받아들이듯, 계가 여러 선을 모두 거두기 때문이다. 그러므로 이를 비유한 것이다. 논에서는 육진을 모두 대조하여 갖추어 설명하지만, 지금은 처음과 끝만 들고 중간은 생략하였다. 그러므로 ‘내지’라고 하였다. 지금 그 내용을 보충하여 인용한다. 곧 이름·몸 등의 뜻을 듣고, 뜻의 꽃을 냄새 맡으며(곧 칠각지), 출리·무사·적정·삼보리의 맛을 맛보고(삼보리는 정각이라 번역한다), 선정과 해탈 등의 촉감을 깨닫는다는 것이다. 괴로움은 삼계 과보의 모습이므로 색과 같다. ‘색음 등’은 곧 나머지 네 음을 말한다. 논에서 말한다. “총상과 별상을 안다.” 총은 마음과 색을 말한다. 오음에서는 색이 총이고 마음이 별이며, 십이입에서는 마음이 총이고 색이 별이며, 십팔계에서는 마음과 색이 모두 별이다. 둘째 ‘신의를 지킨다’는 것은 본래 받은 계를 어기면 신의가 없게 됨을 말한다. 셋째 ‘행’과 넷째 ‘그릇’ 두 가지는 모두 비유에서 취한 것이다. 거듭 풀이하는 가운데 『구사사자전』에서 말한다. 오십이 명의 여러 스승들이 모두 법을 잘 설하였다. 그는 별도의 뜻으로 위의 시라를 풀이하였다. 그러므로 논에서 이를 취하였다. ‘如下’ 이하는 비유를 든다. ‘行下’ 이하는 법에 합치한다. 곧 계본에서 ‘계를 지키는 발’이라 한 것과 같다. 앞과 통틀어 모두 열 가지 뜻이 된다. 대승경인 『화엄경』에는 여러 번역이 있다. 지금 인용한 것은 진역 육십 권본이다. 곧 제8 「명법품」의 글로서 네 단락이 있다. 그 경에서 말한다. “보살마하살이 중생을 교화하여 보리심을 내게 한다. 그러므로 불보를 끊이지 않게 한다. 심오하고 묘한 여러 법장을 열어 보인다. 그러므로 법보를 끊이지 않게 한다. 위의와 교법을 갖추어 받아 지닌다. 그러므로 승보를 끊이지 않게 한다.” 이것이 첫째 단락이다. 또 “모든 큰 서원을 두루 찬탄하므로, 불보를 끊이지 않게 한다. 십이연기를 분별하여 해설하고, 그러므로 법보를 끊이지 않게 하며, 육화경을 행하고, 그러므로 승보를 끊이지 않게 한다.” 이것이 둘째 단락이다. 또 “중생의 밭에 부처 종자를 내려 정각의 싹을 내게 하므로, 불보를 끊이지 않게 한다. 몸과 목숨을 아끼지 않고 정법을 수호하므로, 법보를 끊이지 않게 한다. 대중을 잘 거느리며 마음에 근심이나 후회가 없으므로, 승보를 끊이지 않게 한다.” 이것이 셋째 단락이다. 지금 『사분율행사초』의 위 다섯 구절은 모두 승보에 관한 글에서 뽑은 것이다. 처음 두 구절은 별행을 밝히고, 다음 구절은 곧 중행이며, 뒤 두 구절은 대중을 거두는 일을 밝힌다. 행은 반드시 법에 의거하므로 근심과 후회가 없다.</w:t>
      </w:r>
    </w:p>
    <w:p>
      <w:pPr>
        <w:spacing w:before="60" w:after="40"/>
      </w:pPr>
      <w:r>
        <w:rPr>
          <w:rFonts w:ascii="Noto Sans KR" w:hAnsi="Noto Sans KR"/>
          <w:b/>
          <w:color w:val="667085"/>
          <w:sz w:val="17"/>
        </w:rPr>
        <w:t>원문 (계속)</w:t>
      </w:r>
    </w:p>
    <w:p>
      <w:pPr>
        <w:pStyle w:val="SourceText"/>
      </w:pPr>
      <w:r>
        <w:t>去來已下即第四段總結中文。三世佛法奉順無違。則護三寶故。大集引彼十九護法品文。初引菩薩請詞。五滓阻史反濁也。言五濁者一劫濁(劫濁無別體。但四濁聚於此時。悲華云。從減劫人壽二萬歲時為劫濁[1]三)。二見濁(五利使)。三煩惱濁(五鈍使)。四眾生濁(亦無別體。攪前利鈍果報立此假名)。五命濁(連持色心摧年促壽)。如餘土者引他為例以申請意。佛言止止。佛自知時。因緣未出則不預制。由不即制故云後許。薩遮尼犍即外道名以為經題。廣如第二。今略引之。彼明。佛在欝闍延城時有大薩遮尼犍子。與八十八千萬尼犍子。遊行諸國教化眾生(此竝大權示化)。次至欝闍城時。國主嚴熾王問尼犍子。如來相好莊嚴之身以何為本從何為始。尼揵答言。一切功德助道之行舉要言之以戒為本。持戒為始。續云。若不持戒等如鈔所引。破戒墮獄畜是別報故云不得。又畜為下趣。而復疥癩猶故不得。欲明毀戒尚無劣報。以勵持者必加勝功(野干應法師云。形色青黃如狗。群行夜鳴如狼)。月燈經中偈文彼經不出未詳所以。上半偈明俗貴道賤。色謂儀貌族即貴姓。多聞謂足學無戒即無智。畜無此二故舉比之。下半明俗輕道重反上二句。卑謂形陋。下即賤姓。人中尊貴故名勝士。以色族是世俗妄法。戒智乃出世真道故非比倫。涅槃經有南北二本。此引北本第十七梵行品文。今但括意。文少不等。初二句舉因果索機。必下示修證之法。若下出其違行。我亦下遮其受經。所以然者經明。眾生佛性如雜血乳。停搆煎煖乃出醍醐。佛性亦爾為煩惱雜。三學修治漸至佛果。欲斷煩惱先須止業。止業之要豈過戒律。今時濫染大乘。便言。不拘不檢無持無犯何善何罪。師徒傳妄作惡無窮。又云。持戒人天果報。請詳佛語宜息邪情。況華嚴圓頓上乘。涅槃終窮極唱金言猛勵。可不信乎。華嚴偈上句示功。無上菩提者以果彰因也。次句勸修。下半偈明聖所歎。以順教故故下祖師示意。望前已引故言重也。大乘論智論釋般若經。具云大智度論。今引第十四文為五段。初二句舉果總勸大利。如上二經。一切下二敘功勸。諸德根及下善法處同前大地喻也。出家要者同前華嚴文也。如下舉世二物喻令護惜。又下三約無戒損失勸。上舉三喻。若下法合。好果語通五乘。對前大利須指佛果。若棄下四舉無益苦行勸。文列諸外道法。袈裟語通或即外道服或可。外道僣著袈裟。如販賣戒外道與跋難陀袈裟相易為戒緣起。或可通名不受佛戒之人不專外道。人雖下五約現報勸。初明生前報。上二句標持人。香聞下三句。即戒本中名譽樂香喻美德外揚為他所聞。所願一句即利養樂。此謂戒德所感非求而得之。持戒下次明臨終報。準俱舍中。人命終時三大次解。火大解時令心躁悶翻睛吐沫。水大解時形體洪腫筋脈爛壞(此相必受惡報)。風大解時瞥爾命終不知不覺。地大堅重不能解也(生時由此三大支節連持。此三既散支節即死故云解也)。今取最後故舉風大。能解支節故喻如刀(或云風輕利故。或云楚痛如刀傷故)。心不怖者淨業熏習正念現前。毀戒惡露懷憂心怖。地持三十二相者一足下平如匳底(持戒不動施心不移。安住實語如須彌山)。二足下千輻輪相(於父母所和上師長乃至畜生。以如法財供養供給)。三手指纖長。四足跟長。五身方直(不殺不盜於父母師長常生歡喜)。六網縵指如白鵝王(修四攝法攝取眾生)。七手足軟(父母師長病苦時自手洗拭捉持按摩)。八節踝𦟛滿。九身毛上靡(持戒[1]間法惠施無厭)。十鹿王腨(專心聽法演說正教)。十一身圓滿如尼拘陀樹。十二立手過膝。</w:t>
      </w:r>
    </w:p>
    <w:p>
      <w:pPr>
        <w:spacing w:before="60" w:after="40"/>
      </w:pPr>
      <w:r>
        <w:rPr>
          <w:rFonts w:ascii="Noto Sans KR" w:hAnsi="Noto Sans KR"/>
          <w:b/>
          <w:color w:val="2E74B5"/>
          <w:sz w:val="17"/>
        </w:rPr>
        <w:t>한국어 직역 (계속)</w:t>
      </w:r>
    </w:p>
    <w:p>
      <w:pPr>
        <w:pStyle w:val="TranslationText"/>
      </w:pPr>
      <w:r>
        <w:t>‘去來已下’ 이하는 곧 넷째 단락의 총결에 해당하는 글이다. 삼세의 불법을 받들어 따르고 어기지 않으면, 곧 삼보를 수호하게 된다. 『대집경』은 그 경 제19 「호법품」의 글을 인용한 것이다. 처음은 보살이 청한 말을 인용한다. ‘오재(五滓)’에서 ‘재(滓)’는 조사를 반절로 읽으며 탁하다는 뜻이다. 오탁이란 첫째 겁탁이다. 겁탁은 별도의 체가 있는 것이 아니라 네 가지 탁함이 이 시기에 모인 것을 말한다. 『비화경』에서는 감겁에서 사람의 수명이 이만 세가 될 때부터 겁탁이라 한다. 둘째는 견탁으로 오리사(五利使)이고, 셋째는 번뇌탁으로 오둔사(五鈍使)이다. 넷째는 중생탁으로 역시 별도의 체가 없으며, 앞의 날카롭고 둔한 번뇌가 과보를 어지럽히는 데 근거해 세운 가명이다. 다섯째는 명탁으로 색과 마음을 이어 붙잡으면서 수명을 재촉하고 단축시키는 것이다. ‘다른 국토와 같다’고 한 것은 다른 곳을 사례로 들어 청한 뜻을 펼친 것이다. 부처님께서 말씀하셨다. “그만두어라, 그만두어라.” 부처님께서는 스스로 때를 아신다. 인연이 아직 나타나지 않으면 미리 제정하지 않는다. 곧바로 제정하지 않으셨기 때문에 ‘뒤에 허락하셨다’고 한 것이다. ‘살차니건’은 곧 외도의 이름으로 그것을 경의 제목으로 삼았다. 자세한 내용은 제2권과 같다. 지금은 간략히 인용한다. 그 경에서 밝힌다. 부처님께서 울사연성에 계실 때 대살차니건자가 있었고, 팔십팔천만 니건자와 함께 여러 나라를 유행하면서 중생을 교화하였다. 이는 모두 대권보살이 방편으로 나타난 것이다. 다음에 울사성에 이르렀을 때, 국왕 엄치왕이 니건자에게 물었다. “여래의 상호로 장엄된 몸은 무엇을 근본으로 삼고 어디에서 시작합니까?” 니건이 답하였다. “모든 공덕과 도를 돕는 행을 요약하여 말하면 계를 근본으로 삼고, 계 지키는 것을 시작으로 삼습니다.” 이어 말한다. “만약 계를 지키지 않는다면……” 이하가 『초』에서 인용한 내용과 같다. 파계하여 지옥이나 축생에 떨어지는 것은 별보이므로 ‘얻지 못한다’고 한 것이다. 또 축생은 하취인데, 그 위에 다시 옴이나 나병까지 생기므로 더욱 얻지 못한다고 한 것이다. 계를 훼손하면 열등한 과보조차 얻지 못함을 밝혀, 계를 지키는 사람에게 반드시 뛰어난 공덕이 더해짐을 권면한 것이다. 야간은 응법사가 말하길 형색은 청황으로 개와 같고 무리 지어 다니며 밤에 우는 것은 이리와 같다고 하였다. 『월등경』의 게송은 그 경에서 해당 글을 찾지 못했으므로 그 까닭은 자세하지 않다. 게송의 윗반은 속인은 귀하고 도인은 천한 경우를 밝힌다. ‘색’은 위의와 용모이고, ‘족’은 귀한 성씨이다. ‘다문’은 배움이 충족됨을 말하며, 계가 없으면 곧 지혜가 없는 것이다. 축생에는 이 두 가지가 없으므로 이를 들어 비교한 것이다. 아랫반은 속인이 가볍고 도인이 중함을 밝히니 위 두 구절과 반대이다. ‘비(卑)’는 형상이 누추함을 말하고, ‘하(下)’는 곧 천한 성씨이다. 사람 가운데 존귀하므로 ‘승사(勝士)’라 한다. 용모와 가문은 세속의 허망한 법이지만, 계와 지혜는 출세간의 참된 도이므로 서로 비교할 수 없다. 『열반경』에는 남본과 북본 두 본이 있다. 여기서는 북본 제17 「범행품」의 글을 인용하였다. 지금은 다만 그 뜻을 괄약한 것이다. 그러므로 글이 조금 다르다. 처음 두 구절은 원인과 결과를 들어 근기를 구한 것이고, ‘必下’ 이하는 닦아 증득하는 법을 보인다. ‘若下’ 이하는 그 행을 어기는 것을 드러낸다. ‘我亦下’ 이하는 그가 경을 받는 것을 막는다. 그 까닭은 경에서 밝힌 바와 같다. 중생의 불성은 피가 섞인 젖과 같아서, 머물러 굳히고 달여 따뜻하게 해야 마침내 제호가 나온다. 불성도 이와 같아 번뇌가 섞여 있으므로, 삼학으로 닦아 다스려 점차 불과에 이른다. 번뇌를 끊으려면 먼저 업을 그쳐야 한다. 업을 그치게 하는 요체가 어찌 계율보다 더한 것이 있겠는가. 오늘날 대승에 함부로 물든 이들은 곧 말한다. “구속할 것도 점검할 것도 없으며 지님도 범함도 없으니, 무엇이 선이고 무엇이 죄인가?” 스승과 제자가 망령되이 전하여 악을 짓는 것이 끝이 없다. 또 말한다. “계를 지키는 것은 인천의 과보일 뿐이다.” 부처님의 말씀을 자세히 살펴 삿된 생각을 그쳐야 한다. 하물며 『화엄경』은 원돈의 최상승이고, 『열반경』은 궁극을 다한 마지막 가르침으로 금구의 말씀으로 맹렬히 권면한다. 어찌 믿지 않을 수 있겠는가. 『화엄경』 게송의 첫 구절은 공능을 보인다. ‘무상보리’는 결과로써 원인을 드러낸 것이다. 다음 구절은 닦기를 권하고, 아랫반 게송은 성인이 찬탄하는 바를 밝힌다. 가르침에 순응하기 때문이며, 그러므로 아래에서는 조사께서 그 뜻을 보인다. 앞에서 이미 인용한 것과 대조하여 말했으므로 ‘거듭’이라고 한 것이다. 대승론인 『지론』은 『반야경』을 풀이한 것이다. 갖추어 말하면 『대지도론』이다. 지금 제14권의 글을 인용하여 다섯 단락으로 나눈다. 처음 두 구절은 결과를 들어 큰 이익을 총괄적으로 권한 것이다. 위의 두 경과 같다. ‘一切下’ 이하는 둘째로 공덕을 서술하여 권한다. 여러 덕의 근본과 아래의 ‘선법의 처소’는 앞의 큰 땅 비유와 같다. ‘출가의 요체’는 앞의 『화엄경』 글과 같다. ‘如下’ 이하는 세간의 두 물건을 들어 비유하여 보호하고 아끼게 한다. ‘又下’ 이하는 셋째로 계가 없을 때의 손실을 들어 권한다. 위에서는 세 가지 비유를 들고, ‘若下’ 이하는 법에 합치한다. ‘좋은 과보[好果]’는 오승에 두루 통하는 말이다. 앞의 큰 이익과 대조하면 반드시 불과를 가리킨다. ‘若棄下’ 이하는 넷째로 이익 없는 고행을 들어 권한다. 글에는 여러 외도의 법이 열거되어 있다. ‘가사’라는 말은 널리 통하니 혹 외도의 옷을 가리킬 수도 있고, 혹은 외도가 가사를 참칭하여 입은 것을 말할 수도 있다. 예컨대 판매계에서 외도가 발난타와 가사를 서로 바꾼 일이 계를 제정한 인연이 된 것과 같다. 또는 불계를 받지 않은 사람을 두루 가리키는 명칭으로 외도에만 한정하지 않을 수도 있다. ‘人雖下’ 이하는 다섯째로 현세의 과보를 기준으로 권한다. 처음은 살아 있을 때의 과보를 밝힌다. 위 두 구절은 계를 지키는 사람을 표시한다. ‘香聞下’ 이하는 세 구절이다. 곧 계본에서 말한 ‘명예의 즐거움’을 향기에 비유한 것으로, 아름다운 덕이 밖으로 퍼져 다른 사람이 듣게 됨을 말한다. ‘바라는 바’ 한 구절은 곧 이양의 즐거움이다. 이는 계덕이 감응하여 구하지 않아도 얻게 되는 것을 말한다. ‘持戒下’ 이하는 다음으로 임종 때의 과보를 밝힌다. 『구사론』에 따르면, 사람이 목숨을 마칠 때 삼대가 차례로 풀어진다. 화대가 풀어질 때에는 마음을 초조하고 답답하게 하여 눈을 뒤집고 거품을 토하게 한다. 수대가 풀어질 때에는 몸이 붓고 근맥이 문드러져 무너지는데, 이 모습은 반드시 악보를 받는다. 풍대가 풀어질 때에는 갑자기 목숨이 끝나 자기도 모르게 된다. 지대는 단단하고 무거워 풀어질 수 없다. 살아 있을 때에는 이 삼대가 지절을 이어 붙잡고 있는데, 이 셋이 흩어지면 지절도 곧 죽으므로 ‘풀어진다’고 한다. 지금은 마지막 것을 취하였으므로 풍대를 든 것이다. 능히 지절을 풀어 놓기 때문에 칼에 비유하였다. 혹은 바람이 가볍고 날카롭기 때문이라고도 하고, 혹은 고통이 칼에 상한 듯하기 때문이라고도 한다. 마음이 두렵지 않은 것은 청정한 업의 훈습으로 정념이 현전하기 때문이다. 계를 훼손한 사람은 악업이 드러나 근심을 품고 마음이 두렵다. 『지지경』의 삼십이상 가운데 첫째는 발바닥이 함 바닥처럼 평평한 상이다. 계를 지켜 움직이지 않고 보시심을 옮기지 않으며 실어에 안주하기를 수미산처럼 한 결과이다. 둘째는 발바닥의 천복륜상이다. 부모·화상·스승과 어른, 나아가 축생에게까지 법다운 재물로 공양하고 공급한 결과이다. 셋째는 손가락이 가늘고 긴 상이고, 넷째는 발뒤꿈치가 긴 상이며, 다섯째는 몸이 바르고 곧은 상이다. 살생하지 않고 도둑질하지 않으며 부모와 스승·어른에게 늘 환희심을 낸 결과이다. 여섯째는 손발가락 사이의 막이 백아왕처럼 이어진 상이다. 사섭법을 닦아 중생을 포섭한 결과이다. 일곱째는 손발이 부드러운 상이다. 부모·스승·어른이 병들고 괴로울 때 자기 손으로 씻기고 닦으며 붙잡고 안마한 결과이다. 여덟째는 관절과 복사뼈가 도톰하게 찬 상이고, 아홉째는 몸의 털이 위를 향하는 상이다. 계를 지키고 법을 물으며 보시하되 싫증을 내지 않은 결과이다. 열째는 사슴왕의 장딴지와 같은 상이다. 한마음으로 법을 듣고 정교를 연설한 결과이다. 열한째는 몸이 니구타나무처럼 원만한 상이고, 열두째는 서서 손을 내리면 무릎을 지나는 상이며,</w:t>
      </w:r>
    </w:p>
    <w:p>
      <w:pPr>
        <w:spacing w:before="60" w:after="40"/>
      </w:pPr>
      <w:r>
        <w:rPr>
          <w:rFonts w:ascii="Noto Sans KR" w:hAnsi="Noto Sans KR"/>
          <w:b/>
          <w:color w:val="667085"/>
          <w:sz w:val="17"/>
        </w:rPr>
        <w:t>원문 (계속)</w:t>
      </w:r>
    </w:p>
    <w:p>
      <w:pPr>
        <w:pStyle w:val="SourceText"/>
      </w:pPr>
      <w:r>
        <w:t>十三頂有肉髻。十四無見頂(於諸眾生不生害心。飲食知足常樂惠施。瞻病給藥)。十五陰藏相(見怖畏者為作救護。見裸跣者施與衣服。有云馬陰藏相)。十六皮膚細軟。十七身毛右旋(親近智者遠離愚人。善喜問答掃治行路)。十八身金色。十九常光明曜(常以衣服飲食臥具醫藥香花燈明施人)。二十七處滿(行施之時所珍之物能捨不悋。不觀福田及非福田肩臂脚各二及頸為七)。二十一柔軟聲(布施之時心不生疑)。二十二缺骨充滿。二十三師子上身。二十四臂𦟛纖(如法求財以用布施。上身謂胸臆。有作師子臆是也)。二十五四十齒白淨齊密(遠離兩舌惡口恚心)。二十六四牙相(於諸眾生修大慈悲)。二十七師子頰(有來求者隨意給與)。二十八味中上味(隨諸眾生所須之食悉皆與之)。二十九廣長舌(自修十善兼化他人)。三十梵音聲(不訟彼短不謗正法)。三十一目𥇒紺色(見諸怨憎生於喜心)。三十二白毫相(不隱他德稱揚其善)。然諸經論名數不同。如上且依涅槃具出。智者云。三十二相因雖各各論其真因。持戒精進。精進無戒尚不得人天。況餘相耶。故知。因者須分通別。若論別因如上所配。若論通因皆由持戒。今從通意以彰戒德。故云無差別也。上三句推果本因。若下舉劣況勝。以不持戒必墜三塗。所以不得人中賤報。十住婆沙以文廣故指而不引。今趣撮之。彼讚戒品云。菩薩如是淨持尸羅能攝種種功德。又云。是出家人第一所喜樂處。成就諸出家者一切大利等。戒報品云。菩薩行深般若波羅蜜(尸羅清淨)。若未離欲作四天下轉輪聖王。得千輻金輪。種種珍寶莊嚴其輞。琉璃為轂周圓十五里。百種夜叉神所共持護云云。問如上所引為歎菩薩戒。為聲聞戒。答須分二意。若據通論小不兼大。大必攝小。如涅槃大集等。若約別論互不相攝。今所引者借大歎小。如華嚴十住也。制教中觀下諸文。所歎持戒大約有三。一者住法。二者自利利他。三者生善滅惡。用此三意尋之可知。僧祇五意。初二即住法。建立即現在。久住通未來。三五是自益。四是益他篤厚也。四分中初引持戒五德。上三屬自。第四即他。又一三是生善。二四即滅惡。第五可知。勝諸怨者即四魔怨。五陰煩惱死及天也。又下引制戒十利。如來隨結一戒。皆云有十種利。今舉初利。二令僧歡喜。三令僧安樂(戒疏云此三明戒生眾功德)。四未信令信。五已信令增長。六難調者令調順。七慚愧者得安樂。八斷現在有漏。九斷未來有漏(此六生別人德。上二生善。下四滅惡)。十令正法久住(此一興建正法行)。十誦彼明波離別申三問。初問過去佛法。次問未來。三問今佛。竝問幾時住世。佛一一別答。如文但今總示故云乃至等。了論解中初定名。有下顯益。二中言清淨者離染濁。故言正直者離邪諂。故四中始從在家次第引至五種住處。乃至者略天住(欲界六天)梵住(色無色天)聖住(三乘學人)無餘涅槃(三乘究竟)五中初約三乘第論其勝。若下明凡夫中勝。自非負識高達之士。不肖下流豈能奉律耶。文中其中此事皆指毘尼。婆論三藏對論以彰律勝。二中一切佛弟子者通該七眾。一切眾生且指三善道。第四纓絡即喻住持。善見五法言相交涉。初遵稟教法。二淨僧成眾。三傳受不絕。四行業清淨。五住持久永。所以唯據五人者能辦受戒等眾法。故所以約五千年者論問。千年已佛法為都滅耶。答不都滅。於千年中得三達智(通達三世)。復千年中得愛盡羅漢。無三達智。復千年中得阿那含。復千年中得斯陀含。復千年中得須陀洹學法。五千歲得道。後五千年學而不得道。萬歲後經書文字滅盡。但現剃頭有袈裟而已。五百問初敘阿難懷憂。乃至者略阿難答云世間無師。</w:t>
      </w:r>
    </w:p>
    <w:p>
      <w:pPr>
        <w:spacing w:before="60" w:after="40"/>
      </w:pPr>
      <w:r>
        <w:rPr>
          <w:rFonts w:ascii="Noto Sans KR" w:hAnsi="Noto Sans KR"/>
          <w:b/>
          <w:color w:val="2E74B5"/>
          <w:sz w:val="17"/>
        </w:rPr>
        <w:t>한국어 직역 (계속)</w:t>
      </w:r>
    </w:p>
    <w:p>
      <w:pPr>
        <w:pStyle w:val="TranslationText"/>
      </w:pPr>
      <w:r>
        <w:t>열셋째는 정수리에 육계가 있는 상이고, 열넷째는 정수리를 볼 수 없는 상이다. 모든 중생에게 해치는 마음을 내지 않고 음식에 만족할 줄 알며 항상 보시를 즐기고 병자를 돌보고 약을 공급한 결과이다. 열다섯째는 음장상이다. 두려워하는 이를 보면 구호하고, 벌거벗고 맨발인 이를 보면 옷을 베푼 결과이다. 혹은 마음음장상이라고도 한다. 열여섯째는 피부가 가늘고 부드러운 상이고, 열일곱째는 몸의 털이 오른쪽으로 도는 상이다. 지혜로운 이를 가까이하고 어리석은 이를 멀리하며 기꺼이 문답하고 길을 쓸고 닦은 결과이다. 열여덟째는 몸이 금색인 상이고, 열아홉째는 항상 광명이 빛나는 상이다. 늘 의복·음식·와구·의약·향화·등명을 남에게 베푼 결과이다. 스무째는 일곱 곳이 충만한 상이다. 보시할 때 아끼는 물건도 능히 버리고 인색하지 않으며 복전인지 아닌지를 가리지 않은 결과이다. 어깨 둘, 팔 둘, 다리 둘과 목을 합하여 일곱 곳이다. 스물한째는 부드러운 음성이다. 보시할 때 마음에 의심을 내지 않은 결과이다. 스물둘째는 결골이 충만한 상이고, 스물셋째는 사자와 같은 상반신의 상이며, 스물넷째는 팔과 겨드랑이가 가늘고 충실한 상이다. 법답게 재물을 구하여 보시에 사용한 결과이다. 상반신은 가슴을 말하며 ‘사자의 가슴’이라 하기도 한다. 스물다섯째는 마흔 개의 이가 희고 깨끗하며 가지런하고 촘촘한 상이다. 양설·악구·진심을 멀리한 결과이다. 스물여섯째는 네 어금니의 상이다. 모든 중생에게 대자대비를 닦은 결과이다. 스물일곱째는 사자의 뺨과 같은 상이다. 구하러 온 이에게 뜻대로 베푼 결과이다. 스물여덟째는 맛 가운데 최상의 맛을 얻는 상이다. 중생이 필요로 하는 음식을 모두 베푼 결과이다. 스물아홉째는 넓고 긴 혀의 상이다. 스스로 십선을 닦고 겸하여 다른 사람도 교화한 결과이다. 서른째는 범음성의 상이다. 다른 사람의 단점을 고발하지 않고 정법을 비방하지 않은 결과이다. 서른한째는 눈동자가 감청색인 상이다. 원수와 미운 이를 보고도 기쁜 마음을 낸 결과이다. 서른둘째는 백호상이다. 다른 사람의 덕을 숨기지 않고 그 선을 칭양한 결과이다. 그러나 여러 경론에서는 명칭과 수효가 서로 다르다. 위에서는 우선 『열반경』에 의거하여 자세히 제시하였다. 지자대사가 말하였다. “삼십이상의 원인은 각각 다르지만, 그 참된 공통 원인을 논하면 계 지키기와 정진이다.” 정진하더라도 계가 없으면 사람이나 천상조차 얻지 못하는데, 하물며 나머지 상을 어찌 얻겠는가. 그러므로 알아야 한다. 원인은 반드시 통인과 별인으로 나누어야 한다. 별인을 논하면 위에서 배대한 것과 같고, 통인을 논하면 모두 계를 지니는 데서 말미암는다. 지금은 통인의 뜻을 따라 계의 덕을 드러낸 것이다. 그러므로 ‘차별이 없다’고 하였다. 위 세 구절은 결과를 미루어 근본 원인을 밝힌 것이다. ‘若下’ 이하는 열등한 것을 들어 뛰어난 것을 견준다. 계를 지키지 않으면 반드시 삼도에 떨어지기 때문에, 사람 가운데 천한 과보조차 얻지 못한다. 『십주비바사론』은 글이 넓으므로 가리키기만 하고 인용하지 않았다. 지금은 그 뜻을 간추린다. 그 논 「찬계품」에서 말한다. “보살이 이와 같이 청정하게 시라를 지니면 여러 가지 공덕을 능히 포섭한다.” 또 말한다. “이는 출가한 사람이 가장 기뻐하고 즐거워할 곳이며, 모든 출가자의 온갖 큰 이익을 성취한다.” 등이라고 하였다. 「계보품」에서 말한다. “보살이 깊은 반야바라밀을 행하여 시라가 청정하면, 아직 욕계를 떠나지 않았을 때에는 사천하의 전륜성왕이 되어 천 개의 바퀴살을 갖춘 금륜을 얻는다. 여러 보배로 그 테두리를 장엄하고, 유리로 바퀴통을 삼으며 둘레가 십오 리이고, 백 종류의 야차신이 함께 지키고 보호한다.” 등이라고 하였다. 묻는다. 위에서 인용한 것은 보살계를 찬탄한 것인가, 성문계를 찬탄한 것인가. 답한다. 반드시 두 뜻으로 나누어야 한다. 통틀어 논하면 소승은 대승을 포섭하지 못하지만, 대승은 반드시 소승을 포섭한다. 『열반경』·『대집경』 등과 같다. 그러나 별도로 논하면 서로 포섭하지 않는다. 지금 인용한 것은 대승을 빌려 소승을 찬탄한 것이다. 『화엄경』과 『십주비바사론』이 그 예이다. 제교(制教) 가운데서는 아래 여러 글을 살펴본다. 계 지킴을 찬탄한 뜻은 대략 세 가지가 있다. 첫째는 법을 머물게 하는 것이다. 둘째는 자신을 이롭게 하고 남을 이롭게 하는 것이다. 셋째는 선을 낳고 악을 없애는 것이다. 이 세 뜻을 가지고 찾아보면 알 수 있다. 『승기율』에는 다섯 가지 뜻이 있다. 처음 두 가지는 곧 법을 머물게 하는 것이다. ‘건립’은 곧 현재에 해당한다. ‘오래 머묾’은 미래까지 통한다. 셋째와 다섯째는 자신을 이롭게 하는 것이다. 넷째는 남을 이롭게 하되 돈독하고 두텁게 하는 것이다. 『사분율』에서는 처음에 계를 지키는 다섯 가지 덕을 인용한다. 위의 세 가지는 자신에게 속한다. 넷째는 곧 남에게 속한다. 또 첫째와 셋째는 선을 낳는 것이다. 둘째와 넷째는 곧 악을 없애는 것이다. 다섯째는 알 수 있다. ‘모든 원수를 이긴다’는 것은 곧 네 가지 마원(魔怨)을 말한다. 오음·번뇌·죽음 및 천마이다. 또 ‘下’ 이하는 계를 제정한 열 가지 이익을 인용한다. 여래께서 계 하나를 따라 맺어 제정하실 때마다, 모두 열 가지 이익이 있다고 말씀하셨다. 지금은 첫째 이익을 들었다. 둘째는 승가를 기쁘게 하는 것이다. 셋째는 승가를 안락하게 하는 것이다(『계소』에서는 “이 세 가지는 계가 대중의 공덕을 낳음을 밝힌다”고 하였다). 넷째는 믿지 않는 이에게 믿게 하는 것이다. 다섯째는 이미 믿는 이의 믿음을 증장시키는 것이다. 여섯째는 조복하기 어려운 이를 조순하게 하는 것이다. 일곱째는 참괴할 줄 아는 이가 안락을 얻게 하는 것이다. 여덟째는 현재의 유루를 끊는 것이다. 아홉째는 미래의 유루를 끊는 것이다(이 여섯 가지는 개인의 덕을 낳는다. 위의 둘은 선을 낳고, 아래의 넷은 악을 없앤다). 열째는 정법을 오래 머물게 하는 것이다(이 하나는 정법을 일으켜 세우는 행이다). 『십송율』에서는 우바리가 따로 세 가지 질문을 올린 것을 밝힌다. 처음은 과거의 불법에 대해 묻는다. 다음은 미래에 대해 묻는다. 셋째는 지금의 부처님에 대해 묻는다. 모두 몇 때나 세상에 머무는지를 묻는다. 부처님께서 하나하나 따로 답하셨다. 글에 나온 그대로이나, 지금은 통틀어 보이므로 ‘내지’ 등이라고 한 것이다. 『요론』의 해석에서는 처음에 이름을 정한다. ‘有’ 이하는 이익을 드러낸다. 둘째 가운데 ‘청정’이라고 한 것은 더러움을 떠난다는 뜻이다. 그러므로 ‘정직’이라고 한 것은 삿됨과 아첨을 떠난다는 뜻이다. 그러므로 넷째 가운데서는 재가에서 시작하여 차례로 다섯 가지 머무는 곳까지 이끈다. ‘내지’는 천주(욕계의 여섯 하늘), 범주(색계·무색계의 하늘), 성주(삼승의 학인), 무여열반(삼승의 궁극)을 생략한 것이다. 다섯째 가운데 처음은 삼승의 차례를 기준으로 그 뛰어남을 논한다. ‘若’ 이하는 범부 가운데서의 뛰어남을 밝힌다. 본래 식견을 지니고 높이 통달한 사람이 아니라면, 불초하고 하류인 사람이 어찌 율을 받들 수 있겠는가. 글 가운데 ‘其中’과 ‘此事’는 모두 비니를 가리킨다. 『바사론』에서는 삼장을 서로 대조하여 율의 뛰어남을 드러낸다. 둘째 가운데 ‘일체의 부처님 제자’는 일곱 무리를 두루 포괄한다. ‘일체중생’은 우선 삼선도(三善道)를 가리킨다. 넷째의 ‘영락’은 곧 주지를 비유한 것이다. 『선견율』의 다섯 법은 말뜻이 서로 얽혀 있다. 첫째는 교법을 따라 받아들이는 것이다. 둘째는 청정한 승려들이 대중을 이루는 것이다. 셋째는 전수와 수계가 끊이지 않는 것이다. 넷째는 행업이 청정한 것이다. 다섯째는 주지가 오래도록 지속되는 것이다. 오직 다섯 사람을 기준으로 한 까닭은 수계 등의 승가법을 처리할 수 있기 때문이다. 그러므로 오천 년을 기준으로 한 것은 논에서 묻기 때문이다. “천 년이 지나면 불법이 모두 없어지는가?” 답한다. “모두 없어지는 것은 아니다.” 첫 천 년 동안에는 삼달지(三達智)를 얻는다(삼세를 통달함이다). 다시 천 년 동안에는 애욕이 다한 아라한을 얻는다. 그러나 삼달지는 없다. 다시 천 년 동안에는 아나함을 얻는다. 다시 천 년 동안에는 사다함을 얻는다. 다시 천 년 동안에는 수다원의 법을 배운다. 오천 년 동안에는 도를 얻는다. 그 뒤 오천 년에는 배우기는 하지만 도를 얻지 못한다. 만 년 뒤에는 경서의 문자도 모두 사라진다. 다만 머리를 깎고 가사를 입은 모습만 나타날 뿐이다. 『오백문』에서는 처음에 아난이 근심을 품은 일을 서술한다. ‘내지’는 아난이 “세간에는 스승이 없습니다”라고 답한 것을 생략한 것이다.</w:t>
      </w:r>
    </w:p>
    <w:p>
      <w:pPr>
        <w:spacing w:before="60" w:after="40"/>
      </w:pPr>
      <w:r>
        <w:rPr>
          <w:rFonts w:ascii="Noto Sans KR" w:hAnsi="Noto Sans KR"/>
          <w:b/>
          <w:color w:val="667085"/>
          <w:sz w:val="17"/>
        </w:rPr>
        <w:t>원문 (계속)</w:t>
      </w:r>
    </w:p>
    <w:p>
      <w:pPr>
        <w:pStyle w:val="SourceText"/>
      </w:pPr>
      <w:r>
        <w:t>佛言下答有三段。竝指戒即是佛。所以然者佛有生法二身。法身復二。一理法身即所證理顯。二事法身即五分德圓生身。有生滅此二法身即是常住。故馬鳴釋於我滅後珍敬木叉云。示現不盡滅法身常住世間作究竟度。故是知。佛本無身。全是積劫。修成功德之聚。還以己德開示群生。故名為戒。當知。此戒即是如來。故云若我在世無異此也。苟迷此旨佛語何通。後學至此宜切注意。初示親臨。法實不來。高座演說有同來。故又言下二顯同體。初正示文中敬念持護竝同於佛。如下喻顯。飲水殺蟲者合上任運兩得之意。智者勿責喻。又如下三明面對。良以一聞淨戒體用高深。即是如來不漏果德故云見也。次釋祕勝。多論中又云者對前文。故初句引問。與彼頗異。彼云契經阿毘曇不以佛在初。獨律誦以佛在初(謂廣律戒本竝初標世尊在某處等。經中先云如是我聞。故有是問)。今云初集未詳聖意。以下是答。初句略答。勝謂高超餘藏。祕謂不使他聞。如下比釋。上三句明餘藏非勝祕。不擇時處人者彼云。契經中諸弟子說法。有時釋提桓因說佛言如是。有時化佛說。律下彰律祕勝。唯佛說者反上擇人也。彼云。一切佛說故在僧中者反上擇時處也。彼云。若屋中有事不得即結必當出外(即擇處也)。若白衣邊有事必在眾結(此明不對二眾。即擇時也)。故勝下合有祕字(舊記妄解不免委曲)。又下引二論轉證(上是小乘經論。下是大乘論。由轉證多論故在此引)。功德論雙證勝祕。密即祕也。彼云。毘尼猶王者祕藏非外官所司。故曰內藏。此戒律藏者亦爾。非沙彌清信士女所可聞見。故曰律藏。今但取意以三句括之。莊嚴論單證祕義。彼是偈文若有智慧者能堅持禁戒。愚劣不堪任護持如是戒(此明白衣根鈍力所不堪故不令聞)。違戒中還約者但望二教為言。然前唯各辨。此是雜明則不同也。十誦五滅法中彼因長老難提白佛。正法滅後像法時有幾非法。今但引佛答詞。初妄稱德故。二道俗反故。三乖道行故。四惡黨盛故。五善人弱故。此五滅法竝因毀戒。云小得心者心即是定。如五停四念也。此謂未證謂證惑眾駭世。今時即佛事亦同之。第二業疏云。俗人無法但專信奉。故得生天。出家有法為世福田。乃反毀犯妄受信施。開諸惡門令多眾生習學放逸。故入獄也。又阿難七夢經中夢出家人轉在不淨坑中。在家白衣登頭而出。佛告阿難。當來比丘嫉妬相殺死入地獄。白衣精進死生天上。三如訖栗枳王夢。一大象閉在室中。唯有小窓。象於室內出得大身猶閡小尾。表釋迦弟子捨世業出家如擲身出。貪著名利如閡小尾。四如王夢。眾多獼猴以水灌一疥癩獼猴頂。立之為王。表佛弟子立破戒人為主。五中乃至者略凡夫持戒賢聖學人等。法滅盡經云。佛告阿難。吾涅槃後五濁惡世魔道興盛。魔作沙門壞亂吾道。乃至菩薩辟支羅漢精進修德等。眾魔比丘咸共憎嫉擯出不令得[1]住(上竝古記所引在文。雖繁甚資心行。故依錄之。況是今時目覩之事知佛懸鑒。可自策勤)。五怖畏者佛告波離文也。前四妄攝眷屬過。後一懈怠過。初云不修身戒心慧者此句貫下讀之。一往以分戒屬身口。慧是心觀或可心即是定。備舉三學此明自行既闕必無利他。故三相文中自列。溉水亦是損地竝須淨語。既迷戒相直使作之。是為滅法。四分五種滅法即增一文。學者深思彌須弘護。初慢學誤他。二居上作惡三能教慳法。四所教愚鈍。五彼此鬪諍。倣謂相效。持法即經。摩夷即論。十誦中佛制比丘。五夏已前專精律部。若達持犯辨比丘事。</w:t>
      </w:r>
    </w:p>
    <w:p>
      <w:pPr>
        <w:spacing w:before="60" w:after="40"/>
      </w:pPr>
      <w:r>
        <w:rPr>
          <w:rFonts w:ascii="Noto Sans KR" w:hAnsi="Noto Sans KR"/>
          <w:b/>
          <w:color w:val="2E74B5"/>
          <w:sz w:val="17"/>
        </w:rPr>
        <w:t>한국어 직역 (계속)</w:t>
      </w:r>
    </w:p>
    <w:p>
      <w:pPr>
        <w:pStyle w:val="TranslationText"/>
      </w:pPr>
      <w:r>
        <w:t>‘佛言’ 이하의 답은 세 단락으로 되어 있다. 모두 계가 곧 부처님임을 가리킨다. 그 까닭은 부처님에게 생신(生身)과 법신(法身)의 두 몸이 있기 때문이다. 법신에도 다시 둘이 있다. 첫째 이법신(理法身)은 곧 증득한 이치가 드러난 것이다. 둘째 사법신(事法身)은 곧 오분법신의 덕이 원만한 생신이다. 생멸이 있는 것은 생신이고, 이 두 법신은 곧 상주한다. 그러므로 마명은 “내가 멸한 뒤 목차를 소중히 공경하라”는 말을 해석하여, “다 없어지지 않는 법신이 세간에 항상 머물러 궁극적인 제도를 행함을 나타낸다”고 하였다. 그러므로 이를 통해 알 수 있다. 부처님은 본래 따로 몸이 있는 것이 아니고, 온전히 누겁에 걸쳐, 닦아 이룬 공덕의 무더기이다. 다시 자신의 덕으로 중생에게 열어 보이시므로, 계라고 이름한다. 마땅히 알아야 한다. 이 계가 곧 여래이다. 그러므로 “내가 세상에 있는 것과 다르지 않다”고 한 것이다. 만약 이 뜻을 미혹한다면 부처님의 말씀이 어떻게 통하겠는가. 후학은 여기에 이르면 마땅히 간절히 유의해야 한다. 처음은 친히 임하심을 보인다. 법은 실제로 오는 것이 아니지만, 높은 자리에 올라 설법하면 오는 것과 같다. 그러므로 또 ‘言’ 이하의 둘은 같은 체임을 드러낸다. 처음은 바로 보인다. 글 가운데 공경하여 생각하고 지니며 보호하는 것은 모두 부처님께 하는 것과 같다. ‘如’ 이하는 비유로 드러낸다. 물을 마시면서 벌레를 죽이는 것은 위에서 말한, 저절로 두 가지를 함께 얻는다는 뜻에 합치된다. ‘지혜로운 이는 꾸짖지 말라’는 비유이다. 또 ‘如’ 이하는 셋째로 직접 마주함을 밝힌다. 실로 한 번 청정한 계의 체와 작용이 높고 깊음을 들으면, 곧 이것이 여래의 누가 없는 과덕이므로 ‘본다’고 한 것이다. 다음은 비밀스럽고 뛰어남을 풀이한다. 『다론』 가운데 ‘又云’은 앞 글을 상대하여 말한 것이다. 그러므로 첫 구절은 질문을 인용한다. 저 글과 자못 다르다. 저 글에서는 “계경과 아비담은 부처님을 맨 앞에 두지 않는다”고 하였다. 오직 율장만은 부처님을 맨 앞에 둔다(곧 광률과 계본은 모두 처음에 세존께서 어느 곳에 계셨다고 표시한다. 경 가운데는 먼저 “이와 같이 나는 들었다”고 하므로 이런 질문이 있는 것이다). 지금 ‘초집(初集)’이라고 한 것은 성인의 뜻이 자세하지 않다. ‘以下’가 답이다. 첫 구절은 간략히 답한다. ‘승(勝)’은 다른 장보다 높이 뛰어남을 말한다. ‘비(祕)’는 다른 이가 듣지 못하게 함을 말한다. ‘如’ 이하는 비교하여 풀이한다. 위의 세 구절은 다른 장이 뛰어나거나 비밀스럽지 않음을 밝힌다. ‘때·장소·사람을 가리지 않는다’는 데 대해 저 글에서는 말한다. 계경 가운데서는 여러 제자도 법을 설한다. 때로는 석제환인이 설하고 부처님께서 “그와 같다”고 말씀하시며, 때로는 화불이 설한다. ‘律’ 이하는 율이 비밀스럽고 뛰어남을 드러낸다. ‘오직 부처님만 설한다’는 것은 위의 ‘사람을 가리지 않음’을 뒤집은 것이다. 저 글에서 말한다. “모두 부처님께서 설하므로 승가 가운데서 한다”는 것은 위의 ‘때와 장소를 가리지 않음’을 뒤집은 것이다. 저 글에서 말한다. “집 안에 일이 있으면 그 자리에서 결하지 못하고 반드시 밖으로 나가야 한다”(곧 장소를 가리는 것이다). “백의 곁에 일이 있으면 반드시 대중 가운데서 결한다”(이는 두 무리를 마주하지 않음을 밝힌다. 곧 때를 가리는 것이다). 그러므로 ‘勝’ 아래에는 ‘祕’자가 있어야 한다(옛 기의 망령된 해석은 번잡하고 곡절이 많음을 면치 못한다). 또 ‘下’ 이하는 두 논을 인용하여 거듭 증명한다(위는 소승의 경론이고, 아래는 대승론이다. 『다론』을 거듭 증명하므로 여기서 인용한다). 『공덕론』은 뛰어남과 비밀스러움을 함께 증명한다. ‘밀(密)’은 곧 ‘비(祕)’이다. 저 글에서 말한다. “비니는 왕의 비장(祕藏)과 같아서 외관이 맡을 바가 아니다.” 그러므로 ‘내장(內藏)’이라 한다. 이 계율장도 또한 그러하다. 사미와 청신사·청신녀가 듣고 볼 수 있는 것이 아니다. 그러므로 ‘율장’이라 한다. 지금은 다만 뜻만 취하여 세 구절로 묶었다. 『장엄론』은 오직 비밀의 뜻만 증명한다. 그것은 게송인데, “지혜가 있는 이는 능히 금계를 굳게 지닌다. 어리석고 열등한 이는 이와 같은 계를 지켜 지닐 능력이 없다”라고 하였다(이는 백의가 근기가 둔하고 힘이 감당하지 못하므로 듣게 하지 않는다는 뜻이다). 계를 어기는 대목에서 ‘還約’이라 한 것은 다만 두 교를 상대해 말한 것이다. 그러나 앞에서는 각각만을 분별하였고, 여기서는 섞어서 밝히므로 같지 않다. 『십송율』의 다섯 가지 법을 없애는 것 가운데, 저 글에서는 장로 난제가 부처님께 아뢰는 일을 인연으로 삼는다. “정법이 멸한 뒤 상법 때에는 몇 가지 비법이 있습니까?” 지금은 다만 부처님의 답만 인용한다. 첫째는 덕을 망령되이 일컫기 때문이다. 둘째는 도속이 뒤바뀌기 때문이다. 셋째는 도의 행에 어긋나기 때문이다. 넷째는 악한 무리가 성하기 때문이다. 다섯째는 선한 사람이 약하기 때문이다. 이 다섯 가지 멸법은 모두 계를 훼손하는 데서 생긴다. ‘조금 마음을 얻는다’에서 마음은 곧 선정이다. 오정심이나 사념처와 같은 것이다. 이는 아직 증득하지 못했으면서 증득했다고 여겨 대중을 현혹하고 세상을 놀라게 하는 것을 말한다. 지금 시대에 불사라고 하는 것도 또한 이와 같다. 둘째로 『업소』에서 말한다. 속인은 법이 없고 다만 믿어 받드는 데 전념하므로, 천상에 태어날 수 있다. 출가자는 법이 있어 세상의 복전이 되면서도, 도리어 훼범하고 신시를 망령되이 받는다. 온갖 악의 문을 열어 많은 중생이 배워 방일하게 하므로, 지옥에 들어간다. 또 『아난칠몽경』에서는 출가자가 차츰 부정한 구덩이에 빠지는 꿈을 꾸었고, 재가 백의는 그 머리를 밟고 올라 나왔다. 부처님께서 아난에게 말씀하셨다. “미래의 비구들은 질투하여 서로 죽이고, 죽어 지옥에 들어갈 것이다. 백의는 정진하여 죽은 뒤 천상에 태어날 것이다.” 셋째는 흘률지왕의 꿈과 같다. 큰 코끼리 한 마리가 방 안에 갇혀 있고, 작은 창문만 하나 있었다. 코끼리가 방에서 몸은 빠져나왔으나 작은 꼬리가 여전히 걸렸다. 이는 석가의 제자가 세속의 업을 버리고 출가한 것이 몸을 내던져 빠져나온 것과 같지만, 명예와 이익에 탐착하는 것이 작은 꼬리가 걸린 것과 같음을 나타낸다. 넷째는 왕의 꿈과 같다. 많은 원숭이가 물로 한 옴이 난 원숭이의 머리에 붓고, 그를 세워 왕으로 삼았다. 이는 부처님의 제자들이 파계한 사람을 세워 우두머리로 삼음을 나타낸다. 다섯째 가운데 ‘내지’는 범부의 지계와 현성의 학인 등을 생략한 것이다. 『법멸진경』에서 말한다. 부처님께서 아난에게 말씀하셨다. “내가 열반한 뒤 오탁악세에는 마도가 흥성한다. 마가 사문으로 변하여 나의 도를 무너뜨리고 어지럽힌다. 내지 보살·벽지불·아라한이 정진하여 덕을 닦는 등의 일이 있어도, 여러 마의 비구들이 모두 미워하고 질투하여 내쫓아 머물지 못하게 한다”(위는 모두 옛 기에서 인용한 것으로 글에 있다. 번잡하지만 마음과 수행에 매우 도움이 되므로 그대로 기록하였다. 하물며 지금 눈앞에서 보는 일이니 부처님께서 미리 비추어 보셨음을 알 수 있다. 스스로 경책하고 부지런히 해야 한다). ‘다섯 가지 두려움’은 부처님께서 우바리에게 하신 말씀이다. 앞의 넷은 권속을 망령되이 거느리는 허물이고, 뒤의 하나는 게으름의 허물이다. 처음의 “몸·계·마음·지혜를 닦지 않는다”는 구절은 아래까지 관통하여 읽어야 한다. 우선 나누어 말하면 계는 몸과 입에 속하고, 지혜는 마음의 관찰이다. 혹은 마음을 곧 선정이라고 할 수도 있다. 삼학을 모두 든 것으로, 이는 자신의 수행이 이미 결여되었으면 반드시 남을 이롭게 할 수 없음을 밝힌다. 그러므로 세 가지 모습은 글 가운데 스스로 열거되어 있다. 물을 대는 것도 또한 땅을 손상하는 것이므로 모두 정어(淨語)를 해야 한다. 계상을 이미 모르면서 그대로 시키면, 이것이 법을 없애는 일이 된다. 『사분율』의 다섯 가지 멸법도 곧 증일문에 나온다. 배우는 이는 깊이 생각하여 더욱 널리 보호해야 한다. 첫째는 배움을 업신여겨 남을 그르치는 것이다. 둘째는 높은 자리에 있으면서 악을 짓는 것, 셋째는 가르칠 수 있으면서 법을 아끼는 것이다. 넷째는 배우는 사람이 어리석고 둔한 것이다. 다섯째는 피차 서로 다투는 것이다. ‘방(倣)’은 서로 본받는다는 뜻이다. ‘지법(持法)’은 곧 경이다. ‘마이(摩夷)’는 곧 논이다. 『십송율』에서는 부처님께서 비구에게 제정하셨다. 오하(五夏) 이전에는 율부에 전념해야 한다. 만일 지범에 통달하고 비구의 일을 분별할 수 있게 된 뒤에야,</w:t>
      </w:r>
    </w:p>
    <w:p>
      <w:pPr>
        <w:spacing w:before="60" w:after="40"/>
      </w:pPr>
      <w:r>
        <w:rPr>
          <w:rFonts w:ascii="Noto Sans KR" w:hAnsi="Noto Sans KR"/>
          <w:b/>
          <w:color w:val="667085"/>
          <w:sz w:val="17"/>
        </w:rPr>
        <w:t>원문 (계속)</w:t>
      </w:r>
    </w:p>
    <w:p>
      <w:pPr>
        <w:pStyle w:val="SourceText"/>
      </w:pPr>
      <w:r>
        <w:t>然後乃可學習經論。今越次而學。行既失序入道無由。大聖呵責終非徒爾。又彼律云。佛見諸比丘不學毘尼。遂讚歎毘尼面前讚歎波離持律第一。後諸上座長老比丘從波離學律也。今時纔霑戒品。便乃聽教參禪。為僧行儀一無所曉。況復輕陵戒檢毀呰毘尼。貶學律為小乘。忽持戒為執相。於是荒迷塵俗肆恣兇頑。嗜杯臠自謂通方。行婬怒言稱達道。未窮聖旨錯解真乘。且戒必可輕汝何登壇而受。律必可毀汝何削髮染衣。是則輕戒全是自輕。毀律還成自毀。妄情易習正道難聞。拔俗超群萬中無一。請詳聖訓能無從乎。雜含出第三十卷。初四句明自不學。彼文初下有始字。謂從初不學也。見下二句明不喜他學。我下顯非。上句明佛不[2]贊。謂縱有餘善不可稱之。何下示不[＊]贊之意。三塗幽暗歷劫莫返。故云長夜。明衰惡中中含五衰。上四現相下句生報。四中上二明失利。由福薄故。三不敬者由德尠。故四惡名者由行穢。故耗謂損減。涅槃出第五如來性品。彼明。或人作如是說故斥之耳。八不淨名相如畜寶中。如何下是佛訶辭。以誣佛謗法合得現報。故卷字上呼謂曲轉也。下句指廣。彼云若有說言佛大慈故憐愍眾生皆聽畜者。如是經律悉是魔說。摩耶經彼因。摩耶夫人問阿難。法幾時滅。阿難次第明千五百年事並從佛聞。彼云。始從結集終至七百年。龍樹出世滅邪見幢然正法炬(非今正意故鈔不引)。初二句八百歲事。奴下二句九百歲事。不下一句一千歲事。毀下千一百歲事(又此年諸比丘如俗行媒嫁事)。千二百歲中比丘及尼作非梵行。若有子息男為比丘。女為比丘尼(鈔略此年)。袈裟下千三百歲事(今時袈裟多從紫染。豈唯[1]條白法滅之驗矣)。貪下千四百歲事。千五百歲俱睒彌國三藏與羅漢弟子互殺。惡魔外道競破塔寺。殺害比丘。一切經藏阿耨達龍王悉持入海。於是佛法滅盡(此據拘睒彌一國為言。或有處說五千年。或正像各千年末法萬年等。或六萬年七萬年等。並眾生業緣所見異耳)。智論破戒文中為五。初以五喻顯其惡相。羅剎梵語此云速疾鬼。雖下二明形濫體乖。若下三因中示果。又下四自懼惡報。上二句懼現報。下句畏來報。此據智人。往往盲愚死而無悔。如是下五結勸。問中彼論前云。若於罪不罪不可得故是時名為尸羅波羅蜜。後即問曰。若人捨惡行善是為持戒。云何言罪不罪不可得。今鈔倒之意使易解。答中但引罪不可得。彼續云。罪無故不罪亦不可得。若肉眼下二句疑引別文。尋之未獲。彼又云。復次眾生不可得故殺罪亦不可得。罪不可得故戒亦不可得。何以故以有殺罪故則有戒。若無殺罪則亦無戒(若體此意方名持戒清淨。不爾止是世福。學者聞此豈不疑之)。斥非中非己所有故云誦語。此名得實宜須內省。今習律者多用此語。指斥他宗不知己學。亦誦語耳。何以然耶。汝雖學律律行安有。故知。末世大小兩宗皆是學語。良可悲。夫疏字平呼文見十四而指十五。彼此藏經分卷有異。非是筆誤。四分五過亦出增一。即現當兩損自害者喪失世出世善。故臨終悔者苦逼神昏業狀競。現自知前往必非善處。死時恐懼於茲驗矣。不學滅法中十誦十法彼列五法中。以同義類故合明之。文略二種。有比丘下明初五法。上四句即第一法。無欲謂心不希望。但性昏愚不可教耳。又下一句即第二法。彼云。亦不能令他解了。不能下二句即第三法。乃至者略第四。彼云。有說法者不能如法教。鬪諍相言也。不樂下即第五上四教授。非法下一戀著喧[2]潰。四中初是所教。二通能所。三四屬能教。又不隨下即次五法初句。即第一下略第二。彼云。不隨忍法隨不忍法(隨情嗔怒)。不敬下是第三法。</w:t>
      </w:r>
    </w:p>
    <w:p>
      <w:pPr>
        <w:spacing w:before="60" w:after="40"/>
      </w:pPr>
      <w:r>
        <w:rPr>
          <w:rFonts w:ascii="Noto Sans KR" w:hAnsi="Noto Sans KR"/>
          <w:b/>
          <w:color w:val="2E74B5"/>
          <w:sz w:val="17"/>
        </w:rPr>
        <w:t>한국어 직역 (계속)</w:t>
      </w:r>
    </w:p>
    <w:p>
      <w:pPr>
        <w:pStyle w:val="TranslationText"/>
      </w:pPr>
      <w:r>
        <w:t>비로소 경론을 배울 수 있다. 지금은 차례를 뛰어넘어 배우니, 수행이 이미 순서를 잃어 도에 들어갈 길이 없다. 대성께서 꾸짖으신 것은 끝내 까닭 없는 일이 아니다. 또 그 율에서 말한다. 부처님께서 여러 비구가 비니를 배우지 않는 것을 보시고, 마침내 비니를 찬탄하시며 우바리가 지율 제일임을 직접 찬탄하셨다. 그 뒤 여러 상좌와 장로 비구들이 우바리에게 율을 배웠다. 지금 시대에는 겨우 계품에 젖자마자, 곧 교를 듣거나 참선에 참여한다. 승려로서의 행의와 규범은 하나도 알지 못한다. 하물며 다시 계율의 검속을 가벼이 여기고 비니를 헐뜯으며, 율을 배우는 것을 소승이라 깎아내리고, 계를 지키는 것을 집상이라 업신여긴다. 그리하여 진속에 거칠게 미혹되고 흉악하고 완고함을 제멋대로 부린다. 술잔과 고기를 즐기면서 스스로 통방이라 하고, 음행하고 성내면서도 도에 통달했다고 말한다. 성인의 뜻을 다하지 못하고 진승을 잘못 이해한 것이다. 또 계를 반드시 가벼이 여길 수 있다면 그대는 무엇 때문에 단에 올라 받아들였는가. 율을 반드시 훼손할 수 있다면 그대는 무엇 때문에 머리를 깎고 옷을 물들였는가. 그러므로 계를 가벼이 여기는 것은 온전히 자신을 가벼이 여기는 것이고, 율을 훼손하는 것은 도리어 자신을 훼손하는 것이 된다. 망정은 익히기 쉽고 바른 도는 듣기 어렵다. 세속을 뽑아 벗어나 무리를 뛰어넘는 이는 만 사람 가운데 하나도 없다. 청컨대 성인의 훈계를 자세히 살펴보라. 어찌 따르지 않을 수 있겠는가. 『잡아함경』은 제30권에 나온다. 처음 네 구절은 자신이 배우지 않음을 밝힌다. 그 글의 처음 ‘下’ 아래에는 ‘始’자가 있다. 곧 처음부터 배우지 않았다는 뜻이다. ‘見’ 이하 두 구절은 남이 배우는 것도 기뻐하지 않음을 밝힌다. ‘我’ 이하는 그 잘못을 드러낸다. 윗구절은 부처님께서 찬탄하지 않음을 밝힌다. 곧 다른 선행이 있더라도 칭찬할 수 없다는 뜻이다. ‘何’ 이하는 찬탄하지 않는 뜻을 보인다. 삼도는 깊고 어두워 오랜 겁 동안 돌아오지 못한다. 그러므로 ‘긴 밤’이라고 한 것이다. 쇠악을 밝히는 가운데 『중아함경』에는 다섯 가지 쇠퇴가 있다. 위의 네 가지는 현세의 모습이고 아래 한 구절은 내생의 과보이다. 넷째 가운데 위 두 가지는 이익을 잃는 것을 밝힌다. 복이 엷기 때문이다. 셋째, 공경받지 못하는 것은 덕이 적기 때문이다. 넷째, 악명이 나는 것은 행이 더럽기 때문이다. ‘耗’는 손상되고 줄어든다는 뜻이다. 『열반경』 제5권 「여래성품」에 나온다. 거기서 밝힌다. 어떤 사람이 이와 같이 말하였으므로 꾸짖은 것일 뿐이다. 여덟 가지 부정의 명상은 보물을 소유하는 대목과 같다. ‘如何’ 이하는 부처님의 꾸짖는 말이다. 부처님을 무함하고 법을 비방하였으므로 현세의 과보를 받는 것이 마땅하다. 그러므로 ‘卷’자는 위 성조로 읽으며, 굽어 돌아간다는 뜻이다. 아래 구절은 자세한 곳을 가리킨다. 그 글에서는 “만일 어떤 이가 ‘부처님은 크게 자비하시므로 중생을 불쌍히 여겨 모두 소유하도록 허락하셨다’고 말한다면, 이와 같은 경과 율은 모두 마설이다”라고 하였다. 『마야경』은 다음 인연 때문이다. 마야부인이 아난에게 묻기를, “법은 언제 멸합니까?”라고 하였다. 아난이 차례로 천오백 년의 일을 밝혔는데 모두 부처님께 들은 것이다. 그 글에서 말한다. 처음 결집에서 시작하여 칠백 년까지 이른다. 용수가 세상에 나와 사견의 깃발을 없애고 정법의 횃불을 밝힌다(지금의 본뜻이 아니므로 초에서는 인용하지 않았다). 처음 두 구절은 팔백 년의 일이다. ‘奴’ 이하 두 구절은 구백 년의 일이다. ‘不’ 이하 한 구절은 천 년의 일이다. ‘毀’ 이하는 천백 년의 일이다(또 이 해에는 여러 비구가 속인처럼 중매하는 일을 한다). 천이백 년에는 비구와 비구니가 비범행을 한다. 만일 자식이 있으면 아들은 비구가 되고, 딸은 비구니가 된다(초에서는 이 해를 생략하였다). ‘袈裟’ 이하는 천삼백 년의 일이다(지금 시대의 가사도 대부분 자색으로 염색한다. 어찌 흰 줄만의 일이겠는가. 법이 멸하는 징험이다). ‘貪’ 이하는 천사백 년의 일이다. 천오백 년에는 구섬미국에서 삼장과 아라한의 제자들이 서로 죽인다. 악마와 외도가 경쟁하여 탑과 절을 파괴하고, 비구를 살해한다. 일체의 경장을 아뇩달용왕이 모두 가지고 바다로 들어간다. 이에 불법이 모두 멸한다(이는 구섬미 한 나라를 기준으로 한 말이다. 어떤 곳에서는 오천 년이라 하고, 혹은 정법과 상법이 각각 천 년, 말법이 만 년이라 하며, 혹은 육만 년·칠만 년이라고도 한다. 모두 중생의 업연에 따라 보는 것이 다른 것일 뿐이다). 『지론』의 파계에 관한 글은 다섯으로 나뉜다. 처음은 다섯 비유로 그 악한 모습을 드러낸다. 나찰은 범어로, 여기서는 속질귀라고 번역한다. ‘雖’ 이하 둘째는 형상은 섞여 있으나 체는 어긋남을 밝힌다. ‘若’ 이하 셋째는 원인 가운데서 결과를 보인다. 또 ‘下’ 넷째는 스스로 악한 과보를 두려워하는 것이다. 위의 두 구절은 현세의 과보를 두려워하는 것이고, 아래 구절은 내세의 과보를 두려워하는 것이다. 이는 지혜로운 사람을 기준으로 한 것이다. 흔히 눈먼 어리석은 이는 죽을 때까지도 뉘우치지 않는다. ‘如是’ 이하 다섯째는 맺어 권한다. 질문 가운데 그 논의 앞에서는 말한다. “죄와 죄 아님을 얻을 수 없기 때문에 이때를 시라바라밀이라고 한다.” 그 뒤 곧 묻는다. “사람이 악을 버리고 선을 행하면 이것을 지계라고 한다. 어찌하여 죄와 죄 아님을 얻을 수 없다고 하는가?” 지금 초에서는 그 순서를 뒤집어 뜻을 이해하기 쉽게 하였다. 답 가운데서는 다만 죄를 얻을 수 없다는 것만 인용한다. 그 뒤에 이어 말한다. “죄가 없으므로 죄 아님도 또한 얻을 수 없다.” ‘若肉眼’ 이하 두 구절은 다른 글을 인용한 듯하다. 찾아보았으나 얻지 못하였다. 그 글에서 또 말한다. “또 중생을 얻을 수 없으므로 살생죄도 또한 얻을 수 없다. 죄를 얻을 수 없으므로 계도 또한 얻을 수 없다. 왜냐하면 살생죄가 있기 때문에 계가 있는 것이며, 살생죄가 없다면 또한 계도 없기 때문이다”(이 뜻을 체득해야 비로소 지계가 청정하다고 할 수 있다. 그렇지 않으면 다만 세간의 복일 뿐이다. 배우는 이가 이를 들으면 어찌 의심하지 않겠는가). 잘못을 꾸짖는 가운데, 자기에게 있는 것이 아니므로 ‘외운 말’이라고 한다. 이 말은 실상을 얻은 것이니 마땅히 안으로 살펴야 한다. 지금 율을 익히는 사람도 대부분 이 말을 사용하여, 다른 종을 가리켜 꾸짖으면서도 자신이 배우는 바를 알지 못한다. 그 역시 외운 말일 뿐이다. 어째서 그런가. 그대가 비록 율을 배웠다 하더라도 율행이 어디에 있는가. 그러므로 알 수 있다. 말세의 대승과 소승 두 종은 모두 배운 말만 하는 것이다. 참으로 슬프다. ‘夫疏’에서 ‘疏’자는 평성으로 읽는다. 글은 제14권에 보이는데 제15권을 가리켰다. 서로 다른 대장경에서 권을 나눈 것이 다르기 때문이다. 필사의 오류는 아니다. 『사분율』의 다섯 가지 허물도 증일에 나온다. 곧 현재와 미래의 두 손실이다. ‘스스로를 해친다’는 것은 세간과 출세간의 선을 잃는다는 뜻이다. 그러므로 임종할 때 뉘우치는 것은 고통이 핍박하고 정신이 흐려져 업의 형상이 다투어 나타나기 때문이다. 현재 스스로 앞길이 반드시 좋은 곳이 아님을 안다. 죽을 때 두려워하는 것이 여기에서 증명된다. 배우지 않아 법을 없애는 가운데 『십송율』의 열 가지 법은 거기서 다섯 법씩 열거한다. 뜻의 부류가 같기 때문에 합하여 밝힌다. 글에서는 두 종류를 생략하였다. ‘有比丘’ 이하는 처음 다섯 법을 밝힌다. 위의 네 구절은 곧 첫째 법이다. ‘욕구가 없다’는 것은 마음에 바라는 것이 없다는 뜻이다. 다만 성품이 어둡고 어리석어 가르칠 수 없을 뿐이다. 또 ‘下’의 한 구절은 곧 둘째 법이다. 저 글에서 말한다. “또 남으로 하여금 이해하게 할 수도 없다.” ‘不能’ 이하 두 구절은 곧 셋째 법이다. ‘내지’는 넷째를 생략한 것이다. 저 글에서 말한다. “설법하는 자가 있으나 법답게 가르칠 수 없다.” 서로 다투며 말하는 것이다. ‘不樂’ 이하는 곧 다섯째이다. 위의 네 가지는 가르침에 관한 것이다. ‘非法’ 이하의 하나는 시끄럽고 어지러운 곳에 애착하는 것이다. 넷 가운데 첫째는 가르침을 받는 자이고, 둘째는 가르치는 자와 받는 자 모두에 통하며, 셋째와 넷째는 가르치는 자에게 속한다. 또 ‘不隨’ 이하는 곧 다음 다섯 법의 첫 구절이다. 곧 첫째이고, 아래에는 둘째를 생략하였다. 저 글에서 말한다. “인법을 따르지 않고 불인법을 따른다”(감정에 따라 성내는 것이다). ‘不敬’ 이하는 셋째 법이다.</w:t>
      </w:r>
    </w:p>
    <w:p>
      <w:pPr>
        <w:spacing w:before="60" w:after="40"/>
      </w:pPr>
      <w:r>
        <w:rPr>
          <w:rFonts w:ascii="Noto Sans KR" w:hAnsi="Noto Sans KR"/>
          <w:b/>
          <w:color w:val="667085"/>
          <w:sz w:val="17"/>
        </w:rPr>
        <w:t>원문 (계속)</w:t>
      </w:r>
    </w:p>
    <w:p>
      <w:pPr>
        <w:pStyle w:val="SourceText"/>
      </w:pPr>
      <w:r>
        <w:t>謂見上乖儀輒生輕傲。令後下即第四彼云。因上座不以法教授故。致令下是第五。彼云。因上座命終故上三局所教。下二通能所。好作下即五怖畏文。彼云。一不修身戒心智無欲鈍根。二與尼相近捨戒還俗。三如來所說甚深修多羅等無憐愍愛樂心。好作等如鈔。四為衣食故捨練若入聚落。五為衣食故多所求覓擾亂(五皆云怖畏者正法將滅故鈔引第三下半)。[3]◎</w:t>
      </w:r>
    </w:p>
    <w:p>
      <w:pPr>
        <w:spacing w:before="60" w:after="40"/>
      </w:pPr>
      <w:r>
        <w:rPr>
          <w:rFonts w:ascii="Noto Sans KR" w:hAnsi="Noto Sans KR"/>
          <w:b/>
          <w:color w:val="2E74B5"/>
          <w:sz w:val="17"/>
        </w:rPr>
        <w:t>한국어 직역 (계속)</w:t>
      </w:r>
    </w:p>
    <w:p>
      <w:pPr>
        <w:pStyle w:val="TranslationText"/>
      </w:pPr>
      <w:r>
        <w:t>곧 윗사람이 위의에 어긋난 것을 보고 문득 업신여기고 오만해지는 것이다. ‘令後’ 이하는 곧 넷째이다. 저 글에서 말한다. “상좌가 법으로 가르치지 않았기 때문이다.” ‘致令’ 이하는 다섯째이다. 저 글에서 말한다. “상좌가 목숨을 마쳤기 때문이다.” 위의 셋은 가르침을 받는 자에 한정되고, 아래 둘은 가르치는 자와 받는 자 모두에 통한다. ‘好作’ 이하는 곧 다섯 가지 두려움에 관한 글이다. 저 글에서 말한다. “첫째, 몸·계·마음·지혜를 닦지 않고 욕구가 없으며 근기가 둔한 것, 둘째, 비구니와 가까이하여 계를 버리고 환속하는 것, 셋째, 여래께서 설한 매우 깊은 수다라 등에 불쌍히 여기고 사랑하며 즐기는 마음이 없는 것, ‘好作’ 이하는 초에서 인용한 것과 같다. 넷째, 의식 때문에 아란야를 버리고 취락에 들어가는 것, 다섯째, 의식 때문에 많이 구하고 찾아 어지럽히는 것이다”(다섯 가지 모두 ‘두려움’이라고 한 것은 정법이 장차 멸하기 때문이며, 초에서는 셋째의 후반만 인용하였다). [3]◎</w:t>
      </w:r>
    </w:p>
    <w:p>
      <w:pPr>
        <w:pStyle w:val="Heading1"/>
      </w:pPr>
      <w:r>
        <w:t>집승편(集僧篇)</w:t>
      </w:r>
    </w:p>
    <w:p>
      <w:pPr>
        <w:pStyle w:val="SmallMeta"/>
      </w:pPr>
      <w:r>
        <w:t>◎[4]釋集僧篇</w:t>
      </w:r>
    </w:p>
    <w:p>
      <w:pPr>
        <w:pStyle w:val="Heading2"/>
      </w:pPr>
      <w:r>
        <w:t>문단 022  ·  [0185c01]</w:t>
      </w:r>
    </w:p>
    <w:p>
      <w:pPr>
        <w:spacing w:before="60" w:after="40"/>
      </w:pPr>
      <w:r>
        <w:rPr>
          <w:rFonts w:ascii="Noto Sans KR" w:hAnsi="Noto Sans KR"/>
          <w:b/>
          <w:color w:val="667085"/>
          <w:sz w:val="17"/>
        </w:rPr>
        <w:t>원문</w:t>
      </w:r>
    </w:p>
    <w:p>
      <w:pPr>
        <w:pStyle w:val="SourceText"/>
      </w:pPr>
      <w:r>
        <w:t>[0185c01] 案下分題。集僧即目能集。謂作相軌度。通局即召所集。謂約界用人。是則集僧不收通局。通局得兼集僧。此即羯磨篇中三四兩緣合為一篇耳。又解。集謂能集。即是軌度。僧屬所集人即下用僧分齊。通局目所集處。即下界之分齊。並如文中。古記並。云標宗是僧體集僧已下明僧用。此由不識僧體。故此妄判。且業疏廣明僧體。正取四人假用。何甞以戒為體。用彼決此不攻自破。故今科判迥異前修。標宗止是勸學。集僧已下始明行事。若爾鈔文無處明僧體耶。答此篇下科用僧分齊有文明體。如後所辨。敘意中初句標僧義。僧者通目七位。一二三人雖不秉眾法亦得名僧。以僧假別成從因彰號。不同古記謂簡別人。和者有六。戒見利三名體和。身口意三名相和。又初果已去名理和。所證同故內凡。已還名事和。即六和也。若下反明須集之意。上二句明人非。乖離者總三種別。御下法非。被下事非。法事縱如由人非。故二並不成。故下文含三意。一釋首題。二結篇意。三即分章。示前後中文出說戒[5]揵度。必先設座後方鳴鐘。疏云。由聲告即集床座未施。佇待悽惶非成㢡務。制先定座良在茲也。制法中初緣起。佛言下立制。初列示四相。使下明能打人。不下明打法。三通如後說。吹螺倣上打人。故云亦爾。彼云。沙彌守園人吹。除下簡物。漆毒樹相傳云。恐傷手故上明布薩時。若下明大小食時。住處多者別房散遠故。若下明開許。疏云。此召僧法制非具道者所為。必無二人。方聽兼助也。明俗打中初引背請戒文。彼明。居士作食持入祇桓打犍槌。諸比丘問。答云。請比丘食耳。乃至下出提舍中。初句出第二戒。彼因居士請佛及一部僧明日食。至晨朝敷座遣使白佛時到(此證唱令)。及下出第四戒。彼云。諸女持食入僧坊打犍槌。與僧分食等中。食下未詳何文。道打中初文出彼十六。佛在舍衛鹿母園中。夏竟受歲。令阿難打之。此是下即阿難語。信鼓者於事則告眾。有期在法則歸心無二。鼓謂擊動發聲名通鐘磬。十誦緣起闕事有八。四段明之。無人下即闕作相。正是今用下並因引。又下即闕作務。及下是闕指授。彼作苦酒中蟲。今言食者改局從通。飲下即闕理眾。佛下明立法。顯上作相比丘為之(又準行水亦通比丘)。下引他文釋名可了。通意中律列八種。第三打地作聲。今略為七。未詳何意。量影者謂剋時令集。八中烟影是色餘六是聲。又唱告是情餘並非情。亦下示通。此明律不局道意彰通俗。上引諸文證定能打。乃是暗破當時妄執。尼鈔云。今時諸寺僧尼立制。不許沙彌白衣打鐘。此迷教甚矣。梵號中若諸律論。並作犍槌或作犍稚。如字而呼乃是梵言訛轉。唯獨聲論正其音耳。今須音槌為地。又羯磨疏中直云[＊]揵地。未見稚字呼為地也。後世無知因茲一誤。至於鈔文前後以及一宗祖教。凡犍槌字並改為稚。直呼為地。請尋古本寫鈔及大藏經律考之方知其謬。但以稚椎相濫容致妄改。今須依律論並作犍槌。至呼召時自從聲論(或作椎亦爾世有不識梵語。云是打鐘之槌及砧槌等。此又不足議也)。若準尼鈔云。西傳云。時至應臂吒犍槌。臂吒此云打。犍槌此云所打之木。或用檀桐木等彼無鐘磬。故多打木集人。此則與今全乖不可和會。且依鈔疏鐘磬翻之。謂金石二物也(應法師經音義大同尼鈔。然祇桓圖中多明鐘磬。而云彼無者或恐少耳)。音義又云。舊經云[＊]揵遲。亦梵言訛轉宜作稚直致反(明知稚字不呼為地。此迷久矣故為辨之)。</w:t>
      </w:r>
    </w:p>
    <w:p>
      <w:pPr>
        <w:spacing w:before="60" w:after="40"/>
      </w:pPr>
      <w:r>
        <w:rPr>
          <w:rFonts w:ascii="Noto Sans KR" w:hAnsi="Noto Sans KR"/>
          <w:b/>
          <w:color w:val="2E74B5"/>
          <w:sz w:val="17"/>
        </w:rPr>
        <w:t>한국어 직역</w:t>
      </w:r>
    </w:p>
    <w:p>
      <w:pPr>
        <w:pStyle w:val="TranslationText"/>
      </w:pPr>
      <w:r>
        <w:t>아래를 살펴 제목을 나눈다. ‘집승(集僧)’은 곧 모으는 주체를 가리킨다. 곧 작상(作相)의 궤도이다. ‘통국(通局)’은 곧 모이는 대상을 부르는 것이다. 곧 계를 기준으로 사람을 쓰는 것이다. 그러므로 집승은 통국을 포함하지 않고, 통국은 집승을 겸할 수 있다. 이는 곧 「갈마편」 가운데 셋째와 넷째 두 연을 합하여 한 편으로 만든 것이다. 또 달리 풀이한다. ‘集’은 모으는 주체이고, 곧 궤도이다. ‘僧’은 모이는 사람에 속하니 곧 아래에서 승가를 쓰는 범위이다. ‘通局’은 모이는 장소를 가리키니, 곧 아래에서 계의 범위이다. 모두 글 가운데 나온 것과 같다. 옛 기에서는 모두, “「표종」은 승체를 밝히고 「집승」 이하는 승용을 밝힌다”고 하였다. 이는 승체를 알지 못한 데서, 이처럼 잘못 판별한 것이다. 또 『업소』에서는 승체를 널리 밝히면서, 바로 네 사람의 가(假)를 취해 작용한다고 하였다. 언제 계를 체로 삼았던가. 저것으로 이것을 결단하면 공격하지 않아도 스스로 깨진다. 그러므로 지금의 과판은 앞선 학자들과 크게 다르다. 「표종」은 다만 배움을 권하는 것이고, 「집승」 이하에서 비로소 행사(行事)를 밝힌다. 그렇다면 초문에는 승체를 밝힌 곳이 없는가. 답한다. 이 편 아래의 과인 ‘용승분제(用僧分齊)’에 승체를 밝힌 글이 있다. 뒤에서 분별하는 것과 같다. 서의(敘意) 가운데 첫 구절은 ‘승(僧)’의 뜻을 표시한다. 승이란 일곱 지위를 통틀어 부르는 말이다. 한 사람·두 사람·세 사람은 비록 대중법을 집행하지 않더라도 또한 승이라 이름할 수 있다. 승의 가(假)가 개별 인원으로 성립하므로 원인에 따라 명칭을 드러낸 것이다. 옛 기에서 별인을 가려낸다고 한 것과는 다르다. ‘화(和)’에는 여섯 가지가 있다. 계·견·리의 셋을 체화(體和)라 하고, 몸·입·뜻의 셋을 상화(相和)라 한다. 또 초과 이상을 이화(理和)라 한다. 증득한 바가 같기 때문이다. 내범은, 그 아래를 사화(事和)라 한다. 곧 육화이다. ‘若’ 이하는 반대로 반드시 모아야 하는 뜻을 밝힌다. 위의 두 구절은 사람이 그릇됨을 밝힌다. ‘괴리’는 세 종류의 별을 통틀어 말한다. ‘御’ 이하는 법이 그릇됨이다. ‘被’ 이하는 일이 그릇됨이다. 법과 일이 비록 옳더라도 사람이 그릇되었으므로, 두 가지가 모두 성립하지 않는다. 그러므로 아래 글에는 세 가지 뜻이 들어 있다. 첫째는 첫 제목을 풀이하는 것이고, 둘째는 이 편의 뜻을 맺는 것이며, 셋째는 곧 장을 나누는 것이다. 앞뒤를 보이는 글은 「설계건도」에 나온다. 반드시 먼저 자리를 마련한 뒤에야 비로소 종을 울려야 한다. 『소』에서 말한다. “소리로 알리면 곧 대중이 모이는데 좌석이 아직 마련되지 않았다면, 기다리는 이들이 처량하고 황망하여 일을 성취하는 데 적합하지 않다. 먼저 자리를 정하도록 제정한 것은 실로 여기에 까닭이 있다.” 제법(制法) 가운데 처음은 인연이다. ‘佛言’ 이하는 제정을 세운다. 처음은 네 가지 모습을 열거하여 보인다. ‘使’ 이하는 칠 수 있는 사람을 밝힌다. ‘不’ 이하는 치는 방법을 밝힌다. 세 번 통하는 것은 뒤에서 말하는 것과 같다. 소라를 부는 것도 위에서 말한 치는 사람에 준한다. 그러므로 ‘또한 그러하다’고 한 것이다. 저 글에서 말한다. “사미나 동산을 지키는 사람이 분다.” ‘除’ 이하는 물건을 가려낸다. ‘옻칠한 독목’은 전해 오는 말로는, 손을 상하게 할까 염려하기 때문이다. 위에서는 포살 때를 밝힌 것이다. ‘若’ 이하는 대식과 소식 때를 밝힌다. 머무는 곳이 많다는 것은 별방이 흩어져 멀기 때문이다. ‘若’ 이하는 허락하여 열어 줌을 밝힌다. 『소』에서 말한다. “이 승가를 부르는 법은 제정상 구족도를 갖춘 사람이 하는 것이 아니다. 반드시 두 사람이 없을 때에야, 비로소 겸하여 돕는 것을 허락한다.” 속인이 치는 것을 밝히는 가운데 처음은 배청계의 글을 인용한다. 그 글에서 밝힌다. 거사가 음식을 만들어 기원정사에 가지고 들어와 건추를 쳤다. 여러 비구가 물으니, 답하여 말하였다. “비구를 청하여 음식을 대접하려는 것뿐입니다.” ‘내지’ 이하는 제사니 가운데에서 나온다. 첫 구절은 둘째 계에서 나온다. 거사가 부처님과 한 부의 승가를 청하여 다음 날 공양하려 한 인연이다. 새벽이 되자 자리를 펴고 사자를 보내 부처님께 때가 되었다고 아뢰었다(이는 외쳐 알리는 것을 증명한다). ‘及’ 이하는 넷째 계에서 나온다. 그 글에서 말한다. 여러 여인이 음식을 가지고 승방에 들어가 건추를 치고, 승가에게 음식을 나누어 주는 등의 일이 있었다. ‘食’ 이하가 어느 글인지 자세하지 않다. 도인이 치는 것을 밝히는 가운데 첫 글은 그 제16권에 나온다. 부처님께서 사위국 녹모원에 계셨다. 여름 안거를 마치고 세수를 받으셨다. 아난에게 그것을 치게 하셨다. ‘此是’ 이하는 곧 아난의 말이다. ‘신고(信鼓)’는 일의 측면에서는 대중에게 알리는 것이고, 법의 측면에서는 기약이 있어 마음의 귀의가 둘이 아님을 뜻한다. ‘고(鼓)’는 쳐서 움직여 소리를 내는 것을 말하며, 명칭은 종과 경쇠에 통한다. 『십송율』의 인연에서 빠진 일은 여덟 가지이다. 네 단락으로 밝힌다. ‘無人’ 이하는 곧 작상이 빠진 것이다. ‘正是今用’ 이하는 모두 그 때문에 인용한 것이다. 또 ‘下’ 이하는 곧 작업이 빠진 것이다. ‘及’ 이하는 지시하고 가르치는 것이 빠진 것이다. 저 글에서는 고주(苦酒) 속의 벌레에 관한 일을 말한다. 지금 ‘음식’이라고 한 것은 좁은 것을 고쳐 넓은 것에 따른 것이다. ‘飲’ 이하는 곧 대중을 다스리는 일이 빠진 것이다. ‘佛’ 이하는 법을 세움을 밝힌다. 위에서 작상을 하는 비구가 이를 한다는 것을 드러낸다(또 물을 돌리는 일에 준해도 비구에게 통한다). 아래에서 다른 글을 인용하여 명칭을 풀이한 것은 알 수 있다. 통의(通意) 가운데 율에서는 여덟 가지를 열거한다. 셋째는 땅을 쳐서 소리를 내는 것이다. 지금은 줄여서 일곱으로 하였다. 무슨 뜻인지 자세하지 않다. ‘그림자를 헤아린다’는 것은 시간을 정하여 모이게 한다는 뜻이다. 여덟 가운데 연기와 그림자는 색이고 나머지 여섯은 소리이다. 또 외쳐 알리는 것은 유정이고 나머지는 모두 비정이다. ‘亦’ 이하는 통함을 보인다. 이는 율이 도인에게만 한정되지 않음을 밝히고, 뜻은 속인에게도 통함을 드러낸다. 위에서 여러 글을 인용한 것은 칠 수 있는 사람을 확정하여 증명한 것이다. 곧 당시의 잘못된 집착을 암암리에 논파한 것이다. 『니초』에서 말한다. “지금 여러 사찰에서는 승려와 비구니가 규정을 세워, 사미와 백의가 종을 치는 것을 허락하지 않는다. 이는 가르침에 아주 심하게 미혹한 것이다.” 범어 명칭 가운데 여러 율과 논에서는, 모두 ‘犍槌’ 또는 ‘犍稚’라고 쓴다. 글자 그대로 읽는 것은 곧 범어가 잘못 변한 것이다. 오직 성론에서만 그 음을 바로잡는다. 지금은 ‘槌’를 ‘地’로 발음해야 한다. 또 『갈마소』에서는 곧바로 [＊]‘揵地’라고 하였다. ‘稚’자를 ‘地’라고 부른 예는 아직 보지 못하였다. 후세 사람들이 알지 못하여 이 한 번의 잘못을 따라, 초문의 앞뒤와 한 종의 조사 교설에 이르기까지, 무릇 ‘犍槌’라는 글자를 모두 ‘稚’로 고쳐, 그대로 ‘地’라고 읽었다. 청컨대 고본의 필사 초와 대장경의 경·율을 찾아 대조해 보면 비로소 그 잘못을 알 것이다. 다만 ‘稚’와 ‘椎’가 서로 뒤섞이기 쉬워 잘못 고쳤을 가능성이 있다. 지금은 율과 논에 따라 모두 ‘犍槌’라고 써야 한다. 실제로 부를 때에는 성론의 발음에 따르면 된다(‘椎’로 쓴 경우도 또한 그러하다. 세상에 범어를 알지 못하는 이가 있어, 이것을 종을 치는 망치나 모루를 치는 망치 등이라고 한다. 이는 다시 논할 가치도 없다). 만일 『니초』에 준하면 말한다. “서역에서 전해 온 말에 따르면, 때가 되면 마땅히 ‘비타건추(臂吒犍槌)’해야 한다. ‘비타’는 여기서 ‘친다’고 번역한다. ‘건추’는 여기서 ‘치는 나무’라고 번역한다. 혹은 전단나무나 오동나무 등을 쓰는데, 그곳에는 종과 경쇠가 없다. 그러므로 흔히 나무를 쳐 사람을 모은다.” 이것은 지금의 설명과 완전히 어긋나 서로 회통할 수 없다. 우선 초와 소에 따라 종과 경쇠로 번역한다. 곧 금과 돌 두 물건을 말한다(응법사의 『경음의』는 『니초』와 대체로 같다. 그러나 『기원도』에는 종과 경쇠를 밝힌 곳이 많은데, 그곳에 없다고 한 것은 혹 적기 때문일 것이다). 『음의』에서 또 말한다. “옛 경에는 [＊]‘揵遲’라고 하였다. 이 역시 범어가 잘못 변한 것이니 마땅히 ‘稚’로 써야 하며 직치반(直致反)이다”(이로써 ‘稚’자를 ‘地’라고 읽지 않음을 분명히 알 수 있다. 이 잘못이 오래되었으므로 여기서 분별한 것이다).</w:t>
      </w:r>
    </w:p>
    <w:p>
      <w:pPr>
        <w:spacing w:before="60" w:after="40"/>
      </w:pPr>
      <w:r>
        <w:rPr>
          <w:rFonts w:ascii="Noto Sans KR" w:hAnsi="Noto Sans KR"/>
          <w:b/>
          <w:color w:val="667085"/>
          <w:sz w:val="17"/>
        </w:rPr>
        <w:t>원문 (계속)</w:t>
      </w:r>
    </w:p>
    <w:p>
      <w:pPr>
        <w:pStyle w:val="SourceText"/>
      </w:pPr>
      <w:r>
        <w:t>義設者以前諸教雖令作相尚無倫序。故須酌理安布儀式。而先文後義者。欲彰行事並出正教非是徒然。明鋪設中指集僧法。即今現行軌度圖經。武德七年撰。敘昔中初二句斥時。若下引示。彼第二卷前明五事。後明七法名十二時[＊]揵槌。一常會時謂。說恣羯磨講法等集(先從小起至大。二十下稍小。二十一下小小。十下復大。三下共五十四下此似五分三通。但多少有異。準下又名一通耳)。二旦食時(八下謂小食也)。三晝食時(一通同前常會謂中齋也)。四暮投槃時(一通同上如今昏鐘投槃疑是梵語未詳所翻)。五無常(多少隨時。上並常用下七卒緣)。一縣官。二大火。三大水。四賊盜(此四並隨時)。五會沙彌(三下)。六會優婆塞(二下)。七呼私兒(一下)。科要即十二時。節解即打數。解猶段也。但下明不行所以。事非深奧故易不知法制則難。量時法者不定打數。此法至要。必在智者斟酌而用。三通中非謂單三下也。始終共四十下。生下二句明初十下。圖經云。執杵定心虛楷十下。尼鈔云。不得大打驚動眾心。漸稀下明中間二十七下。希疎也。乃下示後三下。即目此三名為三通。圖經云。集三乘也(今時眾法講說宜準此式。頗得其中)。長打中初明佛世本無。後下二句示滅後緣起。如下所引。其下正明打法。接前四十增兩四十。共百二十。初明第二四十下指生起。同前者謂虛揩漸大共十八下。中間四槌十九至二十二。此救四惡趣苦。地獄餓鬼畜生修羅次第配之。如是下從二十三已去後十八下。斂謂收聲穊密也。方下明第三四十下。指同前者亦有少異。從三十六去打三下名三通。末後二下名息槌。圖經云。念三寶存五眾。眾各八輩故以四十為差。三道乘之則百二十為節(八輩謂四果四向。三道謂三乘)。指出中經律即如前引。非出一處故云參校。亦下此指當時。今亦多有。立誓中初標勸徵驗也。應下示威儀。我下出誓詞。上明生善。又下即滅惡。餘更隨時不必專此。顯功中初引傳。罽膩吒王即月氏(音支)國主與安息國王戰殺九億人。尋生悔心於馬鳴所。鳴為說法令其重罪得輕。尚受是報。隨生下彼云。須臾之間頭滿大海。若聞下彼因羅漢為僧維那。依時打鐘功加於彼。後受彼白即為長打。過七日已受苦即畢。即下引經會傳。初正引此下顯意。因緣者疏云。罪者遇善為因。打者發願為緣。故得聲傳苦滅自然感應。今文語簡可用彼釋。召謂如相呼召。亡猶失也。余下引現事合經。即智興律師初依首師講會。大業五年仲冬次掌維那。時至鐘所役奉倍勤寺。僧有兄從帝南幸江都中路亡歿。初無凶告忽通夢於妻曰。吾不幸病死生於地獄受苦叵言。今月初一日蒙禪定寺智興鳴鐘響震地獄。同受苦者一時解脫今生樂處。思報其恩。可具絹十匹奉之並陳吾意。睡覺告人。初無信者。尋又重夢。後經旬日凶問奄至恰與夢同。乃奉絹與之而[1]與並施大眾。有問其故。興曰。余無他術。因見付法藏傳及阿含經鐘聲功德敬遵此轍。苦力行之每至冬登樓。寒風切肉僧給皮袖。余自勵意露手捉之。掌中凝血不以為辭。又始願諸賢聖同入道場。次願諸惡趣俱時離苦等眾伏其言(所謂斂念者也)。貞觀六年季春卒。此即祖師目覩故著之為傳。今時新學忽為小事多不存誠。請詳上諸文。冀因斯一悟或次掌維那。準上威儀仍須重誓。則拔苦與樂成大行也。斥濫中初二句引濫斥妄。彼謂比丘使人打鐘須云知鐘。是為淨語。</w:t>
      </w:r>
    </w:p>
    <w:p>
      <w:pPr>
        <w:spacing w:before="60" w:after="40"/>
      </w:pPr>
      <w:r>
        <w:rPr>
          <w:rFonts w:ascii="Noto Sans KR" w:hAnsi="Noto Sans KR"/>
          <w:b/>
          <w:color w:val="2E74B5"/>
          <w:sz w:val="17"/>
        </w:rPr>
        <w:t>한국어 직역 (계속)</w:t>
      </w:r>
    </w:p>
    <w:p>
      <w:pPr>
        <w:pStyle w:val="TranslationText"/>
      </w:pPr>
      <w:r>
        <w:t>의설(義設)이란, 앞의 여러 교설에서 비록 작상(作相)을 하도록 하였으나 아직 차례와 규범이 없었기 때문이다. 그러므로 이치를 헤아려 의식을 배치하고 마련해야 한다. 그리고 문헌을 먼저 들고 뜻을 뒤에 밝힌 까닭은, 행사가 모두 바른 가르침에서 나온 것이며 공연히 만든 것이 아님을 드러내려는 것이다. 포설(鋪設)을 밝히는 가운데에서는 「집승법」을 가리킨다. 곧 지금 현행하는 『궤도도경』이다. 무덕 7년에 지었다. 옛 일을 서술하는 가운데 처음 두 구절은 당시의 잘못을 꾸짖는다. ‘若’ 이하는 인용하여 보이는 것이다. 그 책 제2권에서는 앞에서 다섯 가지 일을 밝히고, 뒤에서 일곱 가지 법을 밝혀 ‘십이시(十二時) [＊]건추(揵槌)’라 하였다. 첫째는 상회시(常會時)이니, 이른바 설계·자자·갈마·강법 등을 위해 모이는 때이다(먼저 작은 소리에서 시작하여 크게 하고, 스무 번 친 뒤에는 조금 작게 하며, 스물한 번 친 뒤에는 더욱 작게 하고, 열 번 친 뒤 다시 크게 하며, 세 번 쳐서 모두 쉰네 번 친다. 이는 『오분율』의 삼통과 비슷하지만 횟수의 많고 적음에는 차이가 있다. 아래에 의하면 또 ‘일통’이라고도 한다). 둘째는 단식시(旦食時)이다(여덟 번 치는 것은 소식(小食)을 말한다). 셋째는 주식시(晝食時)이다(한 통을 치며 앞의 상회시와 같으니, 중재(中齋)를 말한다). 넷째는 모투반시(暮投槃時)이다(한 통을 치는 것은 위와 같으며, 지금의 저녁 종과 같다. ‘투반’은 범어인 듯하나 번역을 자세히 알 수 없다). 다섯째는 무상(無常)의 때이다(횟수의 많고 적음은 때에 따른다. 위의 것들은 모두 평상시에 쓰는 것이고, 아래 일곱은 갑작스러운 인연이다). 첫째는 관청의 일이 있을 때이다. 둘째는 큰불이 났을 때이다. 셋째는 큰물이 났을 때이다. 넷째는 도적이 들었을 때이다(이 네 가지는 모두 때에 따라 친다). 다섯째는 사미를 모을 때이다(세 번 친다). 여섯째는 우바새를 모을 때이다(두 번 친다). 일곱째는 사적인 심부름꾼을 부를 때이다(한 번 친다). 과문의 요지는 곧 이 열두 때이다. ‘절해(節解)’는 곧 치는 횟수이다. ‘해(解)’는 단락이라는 뜻이다. ‘但’ 이하는 이 법이 행해지지 않는 까닭을 밝힌다. 일 자체는 심오하지 않아 알기 쉽지만, 법의 제도는 알기 어렵기 때문이다. ‘양시법(量時法)’이란 치는 횟수를 일정하게 정하지 않는 것이다. 이 법은 지극히 중요하다. 반드시 지혜로운 사람이 헤아려 적절히 사용해야 한다. 삼통(三通) 가운데서 말하는 것은 단지 세 번만 친다는 뜻이 아니다. 처음부터 끝까지 모두 마흔 번 친다. ‘生’ 이하 두 구절은 처음 열 번 치는 것을 밝힌다. 『도경』에서 말한다. “채를 잡고 마음을 안정시킨 뒤, 가볍고 빈 소리로 열 번 친다.” 『니초』에서 말한다. “크게 쳐서 대중의 마음을 놀라게 해서는 안 된다.” ‘漸稀’ 이하는 중간의 스물일곱 번 치는 것을 밝힌다. ‘희소(希疎)’라는 뜻이다. ‘乃’ 이하는 뒤의 세 번을 보인다. 곧 이 세 번을 가리켜 삼통이라 한다. 『도경』에서 말한다. “삼승을 모은다.”(지금 대중법이나 강설 때에는 마땅히 이 방식을 따르는 것이 꽤 알맞다.) 장타(長打) 가운데 먼저 부처님 당시에는 본래 없었음을 밝힌다. ‘後’ 이하 두 구절은 불멸 후에 생긴 인연을 보인다. 아래에서 인용한 바와 같다. 그 이하는 바로 종을 치는 방법을 밝힌다. 앞의 마흔 번에 다시 두 차례의 마흔 번을 더한다. 모두 백스무 번이다. 처음에는 두 번째 마흔 번의 시작을 가리켜 밝힌다. ‘앞과 같다’는 것은 가볍고 빈 소리에서 점차 크게 하여 모두 열여덟 번 치는 것을 말한다. 중간의 네 번, 곧 열아홉 번째부터 스물두 번째까지는, 네 악취의 고통을 구제하기 위한 것이다. 지옥·아귀·축생·수라에 차례대로 배당한다. ‘如是’ 이하는 스물세 번째 이후 뒤의 열여덟 번을 말한다. ‘렴(斂)’은 소리를 거두어 촘촘하게 친다는 뜻이다. ‘方’ 이하는 세 번째 마흔 번을 밝힌다. 앞과 같다고 한 것은 역시 조금 차이가 있다. 서른여섯 번째부터 세 번 치는 것을 삼통이라 한다. 맨 마지막 두 번은 식추(息槌)라 한다. 『도경』에서 말한다. “삼보를 생각하고 오중(五眾)을 보존한다.” 각 중에 여덟 무리가 있으므로 마흔을 기준으로 삼는다. 삼도(三道)에 곱하면 백스무 번을 기준으로 삼는다(여덟 무리는 사과와 사향을 말하고, 삼도는 삼승을 말한다). 출전을 가리키는 가운데 경과 율은 앞에서 인용한 것과 같다. 한 곳에서만 나온 것이 아니므로 ‘참교(參校)’라고 한 것이다. ‘亦’ 이하는 당시를 가리킨다. 지금도 또한 그런 경우가 많다. 서원을 세우는 가운데 처음은 표방하여 권하고 효험을 징험하게 하는 것이다. ‘應’ 이하는 위의를 보인다. ‘我’ 이하는 서원의 말을 제시한다. 위에서는 선을 생기게 하는 것을 밝힌다. ‘又’ 이하는 곧 악을 없애는 것이다. 그 밖에는 다시 때에 따라 하면 되며 반드시 이것만을 고집할 필요는 없다. 공덕을 드러내는 가운데 처음에는 전기(傳)를 인용한다. 계니타왕(罽膩吒王)은 곧 월지국의 임금으로, 안식국 왕과 싸워 9억 명을 죽였다. 얼마 지나지 않아 후회하는 마음이 생겨 마명에게 갔다. 마명이 그를 위해 법을 설하여 그 무거운 죄가 가벼워지게 하였다. 그런데도 여전히 이 과보를 받았다. ‘隨生’ 이하는 그 전기에서 말한 것이다. “잠깐 사이에 머리가 큰 바다에 가득하였다.” ‘若聞’ 이하는, 그가 나한이 승가의 유나가 된 것을 인연으로 삼았다는 것이다. 때에 맞추어 종을 친 공덕이 그에게 더해졌다. 뒤에 그의 청을 받아 곧 장타를 하였다. 칠 일이 지나자 받던 고통이 곧 끝났다. ‘即’ 이하는 경을 인용하여 전기와 회통한다. 처음에는 바로 인용하고, ‘此’ 이하는 뜻을 드러낸다. ‘인연’에 대하여 『소』에서 말한다. “죄인이 선을 만난 것이 인(因)이 되고, 종을 치는 사람이 서원을 낸 것이 연(緣)이 된다. 그러므로 종소리가 전해지면 고통이 사라지는 자연스러운 감응을 얻게 된다.” 지금 글은 말이 간략하므로 저 설명을 써서 풀이할 수 있다. ‘召’는 서로 불러 모으는 것과 같다는 뜻이다. ‘亡’은 잃는다는 뜻이다. ‘余’ 이하는 현세의 일을 인용하여 경과 합치시킨다. 곧 지흥율사가 처음 지수율사의 강회에 의지해 배웠던 일이다. 대업 5년 한겨울에 차례로 유나의 직책을 맡았다. 때가 되어 종이 있는 곳에 가서 맡은 일을 수행하였는데 절에서 누구보다 부지런하였다. 어떤 승려에게 형이 있었는데, 황제를 따라 남쪽 강도(江都)로 행차하다가 길에서 죽었다. 처음에는 부고가 없었는데 갑자기 아내의 꿈에 나타나 말하였다. “나는 불행히 병으로 죽어 지옥에 태어나 말로 다 할 수 없는 고통을 받고 있소. 그런데 이달 초하루에 선정사 지흥이 종을 울려 그 소리가 지옥을 진동한 덕분에, 함께 고통받던 이들이 한꺼번에 해탈하여 지금은 즐거운 곳에 태어났소. 그 은혜를 갚고 싶으니, 비단 열 필을 마련하여 그에게 바치고 나의 뜻도 함께 전해 주시오.” 잠에서 깨어 사람들에게 말했으나, 처음에는 믿는 사람이 없었다. 얼마 지나 다시 같은 꿈을 꾸었다. 그 뒤 열흘쯤 지나 부고가 갑자기 도착했는데 꿈과 꼭 같았다. 이에 비단을 그에게 바쳤고, [1]또 함께 대중에게 보시하였다. 어떤 사람이 그 까닭을 물었다. 지흥이 말하였다. “나에게 다른 술법은 없습니다. 다만 『부법장전』과 『아함경』에서 종소리의 공덕을 보고 공경히 그 법을 따랐을 뿐입니다. 힘써 이를 행하여 겨울마다 종루에 올라갔습니다. 찬바람이 살을 에자 승려들이 가죽 토시를 주었으나, 나는 스스로 뜻을 격려하여 맨손으로 채를 잡았습니다. 손바닥에 피가 엉겨 붙어도 그것을 핑계로 삼지 않았습니다. 또 처음에는 모든 현성과 함께 도량에 들어가기를 서원하고, 다음에는 모든 악취의 중생이 한꺼번에 고통을 벗어나기를 서원하였습니다.” 대중은 그 말을 믿고 따랐다(이른바 마음을 거두어 생각을 집중하는 것이다). 그는 정관 6년 늦봄에 입적하였다. 이는 조사가 직접 본 일이므로 기록하여 전으로 삼은 것이다. 지금 새로 배우는 사람들은 이를 하찮은 일로 여겨 정성을 두지 않는 경우가 많다. 청컨대 위의 여러 글을 자세히 살펴보라. 바라건대 이 한 가지로 깨달아 혹 차례가 되어 유나를 맡게 되거든, 위의 위의에 준하여 거듭 서원을 세워야 한다. 그렇게 하면 고통을 뽑고 즐거움을 주는 큰 행을 이루게 된다. 잘못된 관행을 꾸짖는 가운데 처음 두 구절은 그릇된 관행을 들어 허망함을 비판한다. 그들은 비구가 사람에게 종을 치게 할 때 반드시 ‘종을 알아차려라[知鐘]’라고 말해야 한다고 하였다. 그래야 정어(淨語)가 된다는 것이다.</w:t>
      </w:r>
    </w:p>
    <w:p>
      <w:pPr>
        <w:spacing w:before="60" w:after="40"/>
      </w:pPr>
      <w:r>
        <w:rPr>
          <w:rFonts w:ascii="Noto Sans KR" w:hAnsi="Noto Sans KR"/>
          <w:b/>
          <w:color w:val="667085"/>
          <w:sz w:val="17"/>
        </w:rPr>
        <w:t>원문 (계속)</w:t>
      </w:r>
    </w:p>
    <w:p>
      <w:pPr>
        <w:pStyle w:val="SourceText"/>
      </w:pPr>
      <w:r>
        <w:t>若直云打鐘名不淨語。諸下二句約教顯非。文舉經論言略於律。打如前引四五十律。擊如阿含。檛出智論。知下以理難破。前明打鐘能教所教俱通道俗。然知淨語能不通俗所不通道。事非相例故用難之。知淨不通俗者能教局道也。鐘則不爾。通彼俗士使人打。故及自為者所教局俗也。鐘亦不爾。通彼比丘受教自打。故早下勸勉。疏云。知鐘之言雖非巨害。然是知法者之大忌(古記妄解。以疏對照曲而釋之)。第二辨來處總標通局。分科云分齊者何耶。答通謂體同局謂相別。同則略分別須委示。從局標名故言分齊。下科用人例亦同此。問通局何相。答一處二人。言處者作法自然二界。是通作法有三。自然分六。則為局也。人中別人及僧二位為通。別有三階僧分四種。故為局也。語冠首題。一篇綱要略知條目。始可尋文。標示中制意開緣。下篇既顯不可兩繁。故指如後。以類相從此之謂矣。作法三者場及大小然有。場四集。雖兼大界正意明場。又集僧約事有通有別。通謂說恣內外俱集。別即餘法隨界各行。今文兩界並從別論。問如通集中場上不來犯別眾否。答法成得罪不妨異界無別眾過。問小界說恣有通集否。答本由說恣。開結遮訶。是則三小唯有別集。次明自然。初科分二。初示相。四中聚蘭各二則為六相。皆下釋名對彼作法緣搆成。故當下標所出。問所以當律都不立者。答止是闕略義必具之。準三小界明指集處。疏云。雖當部中無自然界異處下道。即是誠文道是一界下是蘭若。今言無者或非明文。或無分齊故也。初明聚落可分別中準疏分二。謂僧則在無易委(人可分別)。聚亦周院可悉(處可分別)。尼鈔云。城外村坊邊夷城邑人民稀尠可得分別。故應作四句。初人處俱可分則依此相。二人處俱不可分如後步量。三人可處不可。四處可人不可並依後集。故知。此相必須具二。文引十誦二十二卷。彼因比丘問佛。初至結界即引問詞。彼接云。爾時界應幾許。言無僧坊者人可分也。聚落即處可分。隨下是佛答。謂隨處廣狹即是界限。注行來處見四十七。故云下文。此下先以義決。分齊即同勢分。顯非聚落界體。意不取之故業疏云。縱彼文中齊行來處。此制通攝恐妨界內。必作法時身在門外。亦得兩成等。四分下次引文決。即盜戒聚落止取四相(一四周牆二柵籬三籬牆不周四四周有屋)。則顯彼此村聚相同。不須遠取。此由他執故特注顯(古記妄解準疏為正)。問中以蘭若處本是空曠。今有僧坊。非蘭非聚集僧難定立問明之。例決中初準前文。今下比例即指僧坊。便同聚落復是蘭若得同可分。反顯中下文還指四十七。初引文故下反例。無聚落者顯是空逈之處。初起僧坊者此約創起院相未完。先結界者為言。會同中疑。謂聚落乃是民居伽藍相異安得例同。故此會之。言律中者即指盜戒。具出四相如上所引。及後離衣釋伽藍界。更不別列略指如上。故知是同。必下簡濫準不周淨。三邊有相須準聚集。兩面一面還依蘭若。有人迷此謂城邑中院相周匝處並可分別。請觀結界篇中圖相。藍院四周自然四出。即知謬妄不勞攻之。今謂。上明伽藍同可分聚唯局蘭若。不通餘處學者詳辨在文皎然。</w:t>
      </w:r>
    </w:p>
    <w:p>
      <w:pPr>
        <w:spacing w:before="60" w:after="40"/>
      </w:pPr>
      <w:r>
        <w:rPr>
          <w:rFonts w:ascii="Noto Sans KR" w:hAnsi="Noto Sans KR"/>
          <w:b/>
          <w:color w:val="2E74B5"/>
          <w:sz w:val="17"/>
        </w:rPr>
        <w:t>한국어 직역 (계속)</w:t>
      </w:r>
    </w:p>
    <w:p>
      <w:pPr>
        <w:pStyle w:val="TranslationText"/>
      </w:pPr>
      <w:r>
        <w:t>만약 곧바로 ‘종을 쳐라’라고 하면 부정어(不淨語)라 하였다. ‘諸’ 이하 두 구절은 교법에 의거하여 그 잘못을 드러낸다. 글에서는 경과 논을 들었고 율은 생략하였다. ‘打’는 앞에서 인용한 『사분율』과 『오분율』·『십송율』에 보인다. ‘擊’은 『아함경』에 보인다. ‘檛’는 『지론』에 나온다. ‘知’ 이하는 이치로써 논박한다. 앞에서 종을 치게 하는 사람과 치는 사람이 모두 출가자와 재가자에 통한다고 밝혔다. 그러나 ‘知’라는 정어는 명령하는 쪽은 재가자에 통하지 않고, 명령받는 쪽은 출가자에 통하지 않는다. 일이 서로 같은 사례가 아니므로 이것으로 논박하는 것이다. ‘知’라는 정어가 재가자에 통하지 않는다는 것은 명령하는 사람이 출가자에게만 한정된다는 뜻이다. 종을 치는 일은 그렇지 않다. 재가자가 다른 사람에게 치게 하는 경우에도 통한다. 또 ‘스스로 한다’고 한 경우에는 명령받는 사람이 재가자에게만 국한되는 셈이다. 종을 치는 일은 이것도 그렇지 않다. 비구가 명을 받고 스스로 종을 치는 경우에도 통한다. 그러므로 ‘早’ 이하는 힘써 행하도록 권한다. 『소』에서 말한다. “‘知鐘’이라는 말이 비록 큰 해악은 아니지만, 법을 아는 사람이 가장 꺼려야 할 일이다.”(옛 주석은 잘못 풀이하여 『소』와 억지로 맞추어 해석하였다.) 둘째로, 오는 곳[來處]을 분별하는 데서는 통(通)과 국(局)을 총괄하여 표시한다. 과문에서 ‘분제(分齊)’라 한 것은 무엇인가. 답한다. 통은 체가 같은 것이고, 국은 모습이 다른 것이다. 같은 것은 간략히 말하고, 다른 것은 자세히 분별해야 한다. 국한된 차이를 따라 이름을 세웠으므로 ‘분제’라고 한 것이다. 아래 ‘용인(用人)’ 과문도 이와 같다. 묻는다. 통과 국의 모습은 무엇인가. 답한다. 첫째는 장소이고, 둘째는 사람이다. 장소란 작법계와 자연계 두 종류를 말한다. 이것은 통이고, 작법계에는 세 가지가 있으며, 자연계는 여섯으로 나뉜다. 이것이 국이다. 사람에서는 별인(別人)과 승(僧) 두 지위가 통이고, 별인은 세 단계가 있고 승은 네 종류로 나뉜다. 그러므로 이것이 국이다. 이 말은 편의 첫 제목에 앞서 놓여, 한 편의 강령과 조목을 대략 알게 한다. 그래야 비로소 본문을 찾아볼 수 있다. 표시하는 가운데 제정의 뜻과 개연(開緣)은, 아래 편에서 이미 분명히 밝혔으므로 두 번 번거롭게 할 수 없다. 그러므로 뒤의 설명을 가리킨다. 같은 종류를 서로 따라 배치한다는 것이 바로 이런 뜻이다. 작법계 세 가지는 계장(戒場)과 대계·소계이다. 계장에서는 네 곳에서 모이는 것을 말한다. 비록 대계를 겸하지만 주된 뜻은 계장을 밝히는 데 있다. 또 승가를 모으는 일은 일에 따라 통집(通集)과 별집(別集)이 있다. 통집은 설계와 자자 때 안팎의 승려가 모두 모이는 것이다. 별집은 그 밖의 법을 각 계에 따라 따로 행하는 것이다. 지금 글에서는 두 계를 모두 별집의 관점에서 논한다. 묻는다. 통집할 때 계장 안의 사람이 오지 않으면 별중(別眾)을 범하는가. 답한다. 법은 성립하지만 죄는 성립한다. 다만 서로 다른 계이므로 별중의 허물은 없다. 묻는다. 소계에서 설계와 자자를 할 때 통집이 있는가. 답한다. 본래 설계와 자자를 위해 막고 꾸짖는 일을 피하도록 소계 결계를 허락한 것이다. 그러므로 세 종류의 소계에는 오직 별집만 있다. 다음은 자연계를 밝힌다. 첫 과는 둘로 나뉜다. 첫째는 모습을 보인다. 네 가지 가운데 취락과 난야가 각각 둘씩 있으므로 모두 여섯 모습이 된다. ‘皆’ 이하는 이름을 풀이하여 저 작법계가 인연을 구성해 이루어지는 것과 상대시킨다. 그러므로 ‘當’ 이하는 그 출전을 밝힌다. 묻는다. 왜 본율에서는 전혀 이런 구분을 세우지 않았는가. 답한다. 다만 글이 빠져 간략할 뿐, 뜻으로는 반드시 갖추어져 있어야 한다. 세 소계의 글에 준하면 모이는 장소를 분명히 가리키고 있다. 『소』에서 말한다. “비록 이 부의 율에는 자연계가 다른 곳이라고 직접 적은 문구는 없지만, 아래에서 말하는 길은 곧 한 계이고, 그 아래의 것은 난야이다.” 지금 ‘없다’고 한 것은 혹 명백한 문구가 없다는 뜻이다. 혹은 분제(分齊)가 없다는 뜻이기 때문이다. 먼저 ‘취락을 분별할 수 있는 경우’를 밝히는 가운데, 『소』에 준하면 둘로 나뉜다. 곧 승려의 유무를 쉽게 자세히 알 수 있는 경우이다(사람을 분별할 수 있다는 뜻이다). 또 취락도 담장으로 둘러싸여 모두 알 수 있는 경우이다(장소를 분별할 수 있다는 뜻이다). 『니초』에서 말한다. “성 밖의 촌락이나 변방의 작은 성읍처럼 사람이 드문 곳은 분별할 수 있다.” 그러므로 네 구절로 나누어야 한다. 첫째, 사람과 장소를 모두 분별할 수 있으면 여기에서 말한 모습에 따른다. 둘째, 사람과 장소를 모두 분별할 수 없으면 뒤의 보수(步數)로 헤아리는 법에 따른다. 셋째, 사람은 분별할 수 있으나 장소는 분별할 수 없는 경우이고, 넷째, 장소는 분별할 수 있으나 사람은 분별할 수 없는 경우인데, 둘 다 뒤의 집승법에 따른다. 그러므로 알 수 있다. 이 모습이 성립하려면 반드시 두 조건을 모두 갖추어야 한다. 본문에서는 『십송율』 제22권을 인용한다. 거기에서는 한 비구가 부처님께 물은 일을 계기로 한다. 처음 ‘결계’에 이르는 부분에서 곧 질문의 말을 인용한다. 그 뒤에 이어 말한다. “그때 계의 범위는 얼마여야 합니까?” ‘승방이 없다’고 한 것은 사람을 분별할 수 있다는 뜻이다. ‘취락’은 곧 장소를 분별할 수 있다는 뜻이다. ‘隨’ 이하는 부처님의 대답이다. 곧 장소의 넓고 좁음에 따라 정하는 것이 바로 계의 한계라는 뜻이다. 주석에서 말한 ‘오고 가는 곳[行來處]’은 제47권에 보인다. 그러므로 ‘아래 글’이라고 한 것이다. ‘此’ 이하는 먼저 뜻으로 판정한다. ‘분제’는 곧 세분(勢分)과 같다. 그것이 취락계의 본체가 아님을 드러낸다. 그 뜻을 취하지 않으므로 『업소』에서 말한다. “비록 그 글에서 ‘오고 가는 곳까지’라고 하였지만, 이 제도는 널리 포섭하므로 계 안을 방해할 우려가 있다. 만약 작법할 때 몸이 문 밖에 있다면, 두 가지 모두 성립할 수 있다.” 등이라고 하였다. ‘四分’ 이하는 다음으로 본율의 글을 인용하여 판정한다. 곧 도계(盜戒)에서 취락은 네 가지 모습만 취한다(첫째 사방에 담장이 있는 것, 둘째 울타리가 있는 것, 셋째 울타리와 담장이 완전히 둘러지지 않은 것, 넷째 사방에 집이 있는 것이다). 이로써 저쪽과 이쪽의 촌락 모습이 같음을 드러낸다. 멀리 다른 뜻을 취할 필요가 없다. 이는 다른 사람의 주장이 있었기 때문에 특별히 주석하여 밝힌 것이다(옛 주석의 해석은 잘못되었으니 『소』에 준하는 것이 옳다). 질문에서는 난야가 본래 텅 빈 곳인데, 지금은 승방이 있는 경우를 든다. 난야도 아니고 취락도 아니어서 승가를 모을 기준을 정하기 어렵기 때문에 질문을 세워 밝히는 것이다. 비례하여 판정하는 가운데 먼저 앞의 글에 준한다. ‘今’ 이하는 비례하는 대상으로 곧 승방을 가리킨다. 그것은 취락과 같으면서도 또한 난야이므로, 동일하게 ‘분별할 수 있는 경우’로 볼 수 있다. 반대로 드러내는 가운데 ‘아래 글’은 다시 제47권을 가리킨다. 먼저 그 글을 인용하고, ‘故’ 이하는 반대로 예를 든다. ‘취락이 없다’고 한 것은 텅 비고 먼 곳임을 드러낸다. ‘처음 승방을 세운다’고 한 것은 처음 절을 세워 담장 등의 모습이 아직 완성되지 않은 경우를 말한다. 먼저 결계한다는 뜻으로 한 말이다. 회통하는 가운데 의문을 제기한다. 취락은 백성이 사는 곳이고 가람은 모습이 다른데 어떻게 같은 예로 볼 수 있는가 하는 의문이다. 그러므로 여기에서 이를 회통한다. ‘율 가운데’라고 한 것은 곧 도계를 가리킨다. 네 가지 모습을 갖추어 제시한 것은 위에서 인용한 것과 같다. 또 뒤의 이의계(離衣戒)에서 가람계를 풀이할 때에도, 따로 다시 나열하지 않고 간략히 위와 같다고 가리킨다. 그러므로 둘이 같음을 알 수 있다. ‘必’ 이하는 잘못 적용하는 것을 가려내며, 완전히 둘러지지 않은 정지(淨地)의 예에 준한다. 세 면에 경계의 모습이 있으면 취락의 집승법에 준해야 한다. 두 면이나 한 면만 있으면 다시 난야의 법에 따른다. 어떤 사람은 이 뜻을 잘못 이해하여 성읍 안에서 담장이 사방으로 둘러진 곳이면 모두 분별할 수 있다고 하였다. 청컨대 「결계편」의 도상을 살펴보라. 가람의 담장 사방 밖으로 자연계가 네 방향으로 뻗어 나간다. 그러면 그 주장이 잘못임을 알 수 있어 굳이 논박할 필요도 없다. 지금 말한다. 위에서 가람을 ‘분별할 수 있는 취락’과 같다고 한 것은 오직 난야에 한정된다. 다른 곳에는 통하지 않는다. 배우는 이는 자세히 분별해야 하며, 본문에 매우 분명하다.</w:t>
      </w:r>
    </w:p>
    <w:p>
      <w:pPr>
        <w:spacing w:before="60" w:after="40"/>
      </w:pPr>
      <w:r>
        <w:rPr>
          <w:rFonts w:ascii="Noto Sans KR" w:hAnsi="Noto Sans KR"/>
          <w:b/>
          <w:color w:val="667085"/>
          <w:sz w:val="17"/>
        </w:rPr>
        <w:t>원문 (계속)</w:t>
      </w:r>
    </w:p>
    <w:p>
      <w:pPr>
        <w:pStyle w:val="SourceText"/>
      </w:pPr>
      <w:r>
        <w:t>不可分別中分二。初約人明。僧下二約處辨。疏云。或約僧之來去難可知之。或約處所散落不知際域。隨有一種。即歸此收。尼鈔云。中華之處人民繁多不可分。故用下示量。彼因有人問佛種樹法。佛教令七弓種一樹。續後波離問集僧量。即用答之。異眾相見者約兩向作法為言。準下計數。五肘弓一肘尺。八弓長九尺。七九共成六丈三尺。六尺為步。一間計十步半。如是合之。不同下破古。疏云。昔云七十三步半者錯算七間也。或執舊云。樹限兩頭各有勢分。又云。周圓種樹。又改僧祇為八樹字。餘廣如彼。下指義鈔即刪繁意彼文已亡。意如前示。古記不知所以例云指誤。假令是誤一處可爾。況此上卷凡十餘處指廣如彼。檢彼並無豈皆誤耶。誣聖辱祖不慮招殃。引誤後生何可窮也。次明蘭若。上略阿字亦云阿練若。即空靜處有六不同。恐名相濫故先標簡。六中寄衣即三十恐怖離衣戒。僧界有二。如此所明。難事即提舍末戒。餘可知。無難中初示不定。疏云。諸部皆云一拘盧舍。而互說不定。大則二千弓弓長五肘(出僧祇計十里)。小則五百弓弓長四肘(出十誦計六百步為二里)。注引了疏翻同本律。然鼓有大小。聲有遠近。亦不可準。雜下明今取。彼經云一拘屢奢。注云秦言五里。有難中初引文示。言於外者謂訶法人不同界也。計下示數。百九十六肘總三十五丈二尺八寸。三十丈為五十步。四丈八尺為八步。所餘如數。問何名有難。答昔人但云惡比丘作留難。故多妄解。今須簡定。此謂本界得訶之人心不同忍。故來訶法令事不成故名難耳。即善見云不同意者。豈不明乎(有以隣寺難集而名有難謬矣)。問有難一種何法用之。答此局三小不通餘法。故知。有難從三小得名。疏釋三小集僧文云。既有難緣不比常途。宜用善見七[1]盤陀集。豈非明據。此是定義。不勞驚惑(有人不肯。請以結界篇中三小對之是非可見。若不爾者有難自然為行何法思之)。道行中二。初引云文出別眾食戒。若論別眾道行不犯。今云不得者此約停住為言。無別所以至隨相為辨。亦下定量。初句指論通漫。此下引律會釋。問蘭若道行並一拘盧。而大小別者。答蘭若諸部既別宜取其中。道行止出多宗。理同彼律。疏云。部別有由當取十誦是也。水界中初引五分。水中行者謂徒涉也。水灑及處者示界限也。次引善見分三。初定分齊準下離衣勢分。相傳以十三步為定。取下次簡可否。取常流者界相定故。潮水不得者疏云。以乍溢故。若下三明乘船又二。初明下[2]矴。疏云若橦。所以爾者或恐自然界限不定。或結船界相有參差故。不下明繫纜得否可尋。若準善見水中不得結作法界。疏云。此論以水相虛浮體相難識故也。今則約岸分標。義亦可得如結界中。問所以唯六相者。答攝處盡故。問幾事用之。答結法未興唯除說恣。通行餘法制後僧事局開結界。心念對首及別眾食並須約界。問用有通局可得聞乎。答有難蘭若唯局三小。自餘五相並通大界。水道二處義無戒場。別眾食中亦止五相。除有難蘭若。問相或相涉何以分之。答聚蘭二種相別易知。道行非二攝。水界通三處。論體中前明分齊。即界體量然。諸家所判廣狹方圓是非異論。故重辨定。不隨別顯故云總論。三種作法大界戒場各隨標相。小界一種隨人多少。自然中可分聚落亦隨四相。同上作法故云亦無。</w:t>
      </w:r>
    </w:p>
    <w:p>
      <w:pPr>
        <w:spacing w:before="60" w:after="40"/>
      </w:pPr>
      <w:r>
        <w:rPr>
          <w:rFonts w:ascii="Noto Sans KR" w:hAnsi="Noto Sans KR"/>
          <w:b/>
          <w:color w:val="2E74B5"/>
          <w:sz w:val="17"/>
        </w:rPr>
        <w:t>한국어 직역 (계속)</w:t>
      </w:r>
    </w:p>
    <w:p>
      <w:pPr>
        <w:pStyle w:val="TranslationText"/>
      </w:pPr>
      <w:r>
        <w:t>‘분별할 수 없는 경우’는 둘로 나뉜다. 먼저 사람에 의거하여 밝힌다. ‘僧’ 이하는 둘째로 장소에 의거하여 분별한다. 『소』에서 말한다. “혹은 승려가 오고 가는 것을 알기 어렵거나, 혹은 장소가 흩어져 있어 경계를 알 수 없는 경우가 있다. 이 가운데 어느 하나만 있어도, 곧 이 경우에 포함된다.” 『니초』에서 말한다. “중국의 중심 지역은 사람이 매우 많아 분별할 수 없다.” 그러므로 ‘用’ 이하는 거리의 양을 보인다. 그 글은 어떤 사람이 부처님께 나무를 심는 법을 물은 일을 계기로 한다. 부처님은 일곱 궁(弓)마다 나무 한 그루를 심게 하셨다. 그 뒤 우바리가 승가를 모을 거리의 양을 물었다. 곧 앞의 기준으로 대답하셨다. ‘다른 대중이 서로 보인다’고 한 것은 두 방향에서 각각 작법하는 경우를 두고 한 말이다. 아래의 계산에 준하면, 한 궁은 다섯 주(肘)이고 한 주는 한 척이다. 여덟 궁은 길이 아홉 척이 된다. 일곱에 아홉을 곱하면 모두 여섯 장 세 척이 된다. 여섯 척을 한 보로 한다. 한 간격은 열 보 반으로 계산된다. 이와 같이 합산한다. ‘不同’ 이하는 옛 설을 논박한다. 『소』에서 말한다. “예전에 일흔세 보 반이라고 한 것은 일곱 간격으로 잘못 계산한 것이다.” 혹 옛 설을 고집하여 말한다. “나무 사이 경계의 양 끝에는 각각 세분(勢分)이 있다.” 또 말한다. “둘레를 따라 둥글게 나무를 심는다.” 또 『승기율』의 글자를 ‘여덟 나무[八樹]’라고 고쳐 쓰기도 하였다. 그 밖의 자세한 내용은 저 글과 같다. 아래에서 『의초』를 가리킨 것은 번잡한 것을 삭제한다는 뜻인데, 그 글은 이미 없어졌다. 뜻은 앞에서 보인 것과 같다. 옛 주석은 그 까닭을 알지 못하고 으레 ‘가리킨 곳이 잘못되었다’고 하였다. 가령 그것이 잘못이라 해도 한 곳 정도라면 그럴 수 있다. 하물며 이 상권에는 ‘자세한 것은 저 글과 같다’고 가리킨 곳이 십여 곳이나 된다. 그 글을 찾아보아 모두 없다면 어찌 모두 잘못이라 할 수 있겠는가. 성인을 모함하고 조사를 욕되게 하면서도 재앙을 부를 것을 염려하지 않는다. 후학을 잘못 이끄는 폐해를 어찌 다 말할 수 있겠는가. 다음은 난야를 밝힌다. 위에서는 ‘아(阿)’ 자를 생략하였으며, 아란야(阿練若)라고도 한다. 곧 비고 고요한 곳인데 여섯 가지로 서로 다르다. 명칭과 모습이 뒤섞일까 염려하여 먼저 표지를 세워 가려낸다. 여섯 가지 가운데 ‘기의(寄衣)’는 곧 삼십사 가운데 공포처이의계(恐怖處離衣戒)를 말한다. 승계에는 두 가지가 있다. 바로 여기에서 밝힌 것과 같다. ‘난사(難事)’는 곧 제사니의 마지막 계이다. 나머지는 알 수 있다. 무난처(無難處)에서는 먼저 일정하지 않음을 보인다. 『소』에서 말한다. “여러 부파에서 모두 한 구로사(拘盧舍)라고 하지만, 서로 말하는 수치가 일정하지 않다. 큰 것은 이천 궁이고 한 궁이 다섯 주이다(『승기율』에서 나오며 계산하면 십 리이다). 작은 것은 오백 궁이고 한 궁이 네 주이다(『십송율』에서 나오며 계산하면 육백 보, 곧 이 리이다).” 주석에서는 『요소』를 인용하여 번역이 본율과 같다고 하였다. 그러나 북의 크고 작음이 있고, 소리의 멀고 가까움도 있으므로, 이것 역시 기준으로 삼을 수 없다. ‘雜’ 이하는 지금 취할 기준을 밝힌다. 그 경에서는 “한 구루사(拘屢奢)”라고 하였고, 주석에서 “진나라 말로 오 리이다”라고 하였다. 유난처(有難處)에서는 먼저 글을 인용하여 보인다. ‘밖에 있다’고 한 것은 법을 꾸짖는 사람이 같은 계 안에 있지 않다는 뜻이다. ‘計’ 이하는 수치를 보인다. 백구십육 주는 모두 삼십오 장 이 척 팔 촌이다. 삼십 장은 오십 보이고, 사 장 팔 척은 팔 보이다. 나머지는 그 수치대로 계산한다. 묻는다. 무엇을 ‘유난’이라 하는가. 답한다. 옛사람은 단지 악비구가 장애를 만든다고만 하였다. 그래서 잘못된 해석이 많았다. 지금은 반드시 가려서 확정해야 한다. 이는 본래의 계 안에서 꾸짖을 자격이 있는 사람이 마음으로 동의하지 않고, 와서 그 법을 꾸짖어 일을 성립하지 못하게 하므로 ‘난(難)’이라 한 것이다. 곧 『선견율』에서 ‘뜻이 같지 않은 사람’이라고 한 것이, 어찌 분명하지 않겠는가(이웃 절의 승려를 모으기 어려워서 ‘유난’이라 한다는 설은 잘못이다). 묻는다. 유난이라는 한 종류는 어떤 법에 쓰는가. 답한다. 이것은 세 소계에만 한정되고 다른 법에는 통하지 않는다. 그러므로 알 수 있다. ‘유난’이라는 이름은 세 소계에서 나온 것이다. 『소』에서 세 소계의 집승문을 풀이하여 말한다. “이미 난연(難緣)이 있으므로 평상시와 같지 않다. 마땅히 『선견율』의 칠[1]반타(盤陀) 집승법을 써야 한다.” 이것이 어찌 분명한 근거가 아니겠는가. 이것은 확정된 뜻이다. 괜히 놀라고 의심할 필요가 없다(어떤 사람이 받아들이지 않는다면 「결계편」의 세 소계와 대조해 보라. 옳고 그름이 보일 것이다. 그렇지 않다면 유난 자연계에서 대체 무슨 법을 행하는지 생각해 보라). 도행(道行)은 둘로 나뉜다. 처음 인용하는 글은 별중식계(別眾食戒)에서 나온다. 별중식의 경우라면 길을 가는 중에는 범하지 않는다. 지금 ‘안 된다’고 한 것은 머물러 있는 경우를 말한 것이다. 별다른 이유는 없으며 수상(隨相)에 이르러 분별한다. ‘亦’ 이하는 거리를 확정한다. 첫 구절은 논의 설명이 넓고 막연함을 가리킨다. ‘此’ 이하는 율문을 인용하여 회통해 풀이한다. 묻는다. 난야와 도행이 모두 한 구로사인데, 크고 작음이 서로 다른 이유는 무엇인가. 답한다. 난야는 여러 부파의 설이 서로 다르므로 그 중간값을 취하는 것이 마땅하다. 도행은 다만 유부 계통의 문헌에만 나오며, 이치가 그 율과 같다. 『소』에서 말한다. “부파가 다른 데에는 까닭이 있으니 마땅히 『십송율』을 취해야 한다.”는 것이 이것이다. 수계(水界)에서는 먼저 『오분율』을 인용한다. ‘물속에서 간다’는 것은 걸어서 물을 건너는 것을 말한다. 물이 뿌려져 닿는 곳이라는 것은 계의 한계를 보인 것이다. 다음으로 『선견율』을 인용하는데 셋으로 나뉜다. 먼저 분제를 정하는 것은 아래의 이의계(離衣戒)의 세분(勢分)에 준한다. 전승으로는 십삼 보를 기준으로 삼는다. ‘取’ 이하는 다음으로 취할 수 있는 것과 없는 것을 가려낸다. 항상 흐르는 물을 취하는 것은 계의 모습이 일정하기 때문이다. 조수가 밀려오는 물은 취할 수 없다고 한 데 대해 『소』에서 말한다. “갑자기 불어나기 때문이다.” ‘若’ 이하는 셋째로 배를 타는 경우를 밝히는데 다시 둘로 나뉜다. 먼저 [2]닻을 내리는 것을 밝힌다. 『소』에서는 “말뚝을 박는 경우”라고 하였다. 그렇게 하는 까닭은 혹 자연계의 한계가 일정하지 않을까 염려하거나, 혹 배에 계를 맺을 때 계상의 차이가 생길까 염려하기 때문이다. ‘不’ 이하는 밧줄로 배를 매는 것이 되는지 여부를 밝히니 본문을 찾아보면 알 수 있다. 『선견율』에 준하면 물속에서는 작법계를 맺을 수 없다. 『소』에서 말한다. “이 논은 물의 모습이 허공처럼 떠 있고 그 체상을 알아보기 어렵기 때문이라고 한 것이다.” 지금은 곧 언덕을 기준으로 표지를 나누므로, 뜻으로는 또한 가능하다. 「결계편」과 같다. 묻는다. 왜 오직 여섯 모습만 말하는가. 답한다. 모든 장소를 다 포섭하기 때문이다. 묻는다. 몇 가지 일에 이것을 사용하는가. 답한다. 결계법이 생기기 전에는 설계와 자자를 제외하고, 다른 법에 모두 통용되었으나, 결계 제정 뒤의 승사에는 결계에만 국한하여 사용한다. 심념법·대수법 및 별중식도 모두 계를 기준으로 해야 한다. 묻는다. 사용하는 데 통하는 경우와 국한되는 경우를 들을 수 있는가. 답한다. 유난 난야는 오직 세 소계에만 국한된다. 그 밖의 다섯 모습은 모두 대계에 통한다. 수계와 도행 두 곳은 뜻상 계장이 없다. 별중식의 경우도 또한 다섯 모습에 그친다. 유난 난야는 제외한다. 묻는다. 여러 모습이 서로 겹치는 경우에는 어떻게 구분하는가. 답한다. 취락과 난야 두 종류는 모습이 서로 달라 알기 쉽다. 도행은 이 두 종류에 포함되지 않는다. 수계는 세 장소에 통한다. 계의 체를 논하는 가운데 앞에서는 분제를 밝혔다. 곧 계체의 범위를 헤아린 것이다. 여러 학파가 넓고 좁음, 네모와 둥근 모양, 옳고 그름을 판정한 데 서로 다른 설이 있다. 그러므로 거듭 분별하여 확정한다. 각각 따로 드러내지 않았으므로 ‘총론’이라고 한다. 세 종류의 작법계에서는 대계와 계장이 각각 표상에 따른다. 소계 한 종류는 사람 수의 많고 적음에 따른다. 자연계 가운데 분별할 수 있는 취락도 네 가지 모습에 따른다. 위의 작법계와 같으므로 역시 별도 논의가 없다고 한 것이다.</w:t>
      </w:r>
    </w:p>
    <w:p>
      <w:pPr>
        <w:spacing w:before="60" w:after="40"/>
      </w:pPr>
      <w:r>
        <w:rPr>
          <w:rFonts w:ascii="Noto Sans KR" w:hAnsi="Noto Sans KR"/>
          <w:b/>
          <w:color w:val="667085"/>
          <w:sz w:val="17"/>
        </w:rPr>
        <w:t>원문 (계속)</w:t>
      </w:r>
    </w:p>
    <w:p>
      <w:pPr>
        <w:pStyle w:val="SourceText"/>
      </w:pPr>
      <w:r>
        <w:t>不可分別標中不同有三。即三問答並有多說。初問前明六十三步。為約四面各取為。約一面取半而兩向共成耶。答中初判定。故下引證此下點示。第二問中正定界體故約兩處秉法設問。答中初科初句刪異說。今下申正解為二。初定量。注中釋疑。此約秉法顯相。恐謂不秉不勞界故。故下引證還即前文既約二處。則知各半明矣。次科初約無人顯體。若下約有人明集。準此六十三步須以二名表異彼此。此名隨分自然。彼名異界自然。據下亦號限分深防。三中初明深防不問有無。慮有別眾過分倍集。故曰深防。實下示限分。故下引證。此明凡為比丘隨處有界。則知。僧祇七樹不屬一人。證上半減義無差矣。第三問中由古異執。故問以闢之。答文初科上句牒古。彼謂六十三步。但據東西南北四方量之。不約四維故定方也。今下斥非。俗中算法方五斜七。且約限分自然。四方六十三步四維則剩二十餘步。深防準知方準僧祇。維無所據故此斥之。顯正中初二句立義宗。若下釋定不定。兩相可知。有別界者或是作法或約自然。水陸相侵則隨遠近故也。遮妄中初引彼所據。但云方各不言維。故謂不釋通文意。身面所向者則通一切不局方維也。非下遮簡略音測。文下舉事例難。彼執十誦方。各二字不量四維。故以此並而質之。受戒犍度明弟子法。云若師遣往方面周旋。不得辭設託因緣住。故云隨師也。正解中引文有三。初引五分證不局方。但云身面可決十誦。次引善見證必須圓。言方圓者方指四向。圓即界體。乃下引了論證取四維。然彼是作法今明自然。但量法不殊故得引證。合猶和也。角即四隅。論中正遮取方餘角故。結勸可知。文中但明不可分聚餘四例準。二明用僧明僧義中初句示位。律云。有四種僧。一者四人僧除受戒(白召對問二單白中受一白四)自恣(五德和僧一白)出罪(懺殘一白四)。餘一切羯磨應作(疏云除三單白二白四。自餘皆四僧攝)。二者五人僧除中國受戒出罪。三者十人僧除出罪。四者二十人僧一切羯磨應作。汎下示名義。若下簡濫略舉非相。委如足數。文中五句。初句及四並約能秉。次句是所為。第三通能所如對眾問難捨墮受懺。能秉之人即所量故。第四相乖如四儀差互等。上四別示下句總括。通下指廣。言七種者總收眾別也。疏云。對心念法立一人僧。對於對首立眾多人僧(二三人也)。對於眾法立四人僧。又云。莫不弘秉通號僧焉(舊云僧簡別者謬矣)。下指義鈔文逸(舊云檢彼無文非也)。業疏總義中廣明體相。非可卒示須學方知。即下羯磨篇亦明七位法事如非。尋之可領。別列中別位易解略而不明。此篇集僧且據大眾。初四人者疏云。僧雖有四體相分二。初一為體非四不名為僧。後隨事分故有三別。文中且舉說結。其實百三十四法中除上五種。餘並四人作之。五人中初示本宗。邊受二法教授白召。戒師對問自恣白和。唯此三白是五人用。若約僧體四人能辦。但由事緣相假非五。不成故四外加一為五人僧。邊受白四還四人攝。若下次取他部。本宗受懺亦止四人。今依祇律加入五中。彼云。五眾羯磨者自恣邊受一切尼薩耆是也。十人者疏云。中國僧多前受生慢。故倍前五為十人僧。二十人者二篇隣重犯。悔情浮故倍中受。為二十人僧準疏。問曰。受開邊五。</w:t>
      </w:r>
    </w:p>
    <w:p>
      <w:pPr>
        <w:spacing w:before="60" w:after="40"/>
      </w:pPr>
      <w:r>
        <w:rPr>
          <w:rFonts w:ascii="Noto Sans KR" w:hAnsi="Noto Sans KR"/>
          <w:b/>
          <w:color w:val="2E74B5"/>
          <w:sz w:val="17"/>
        </w:rPr>
        <w:t>한국어 직역 (계속)</w:t>
      </w:r>
    </w:p>
    <w:p>
      <w:pPr>
        <w:pStyle w:val="TranslationText"/>
      </w:pPr>
      <w:r>
        <w:t>분별할 수 없는 경우를 표시하는 가운데 서로 다른 점이 셋 있다. 곧 세 가지 문답인데 모두 여러 설이 있다. 첫 번째 질문에서는 앞에서 육십삼 보를 밝혔다. 이것이 사방 각 면마다 그 거리를 취하는 것인가, 아니면 한쪽에서 절반을 취하고 양쪽을 합하여 이루는 것인가를 묻는다. 대답에서는 먼저 판정하여 확정한다. ‘故’ 이하는 증거를 인용하고, ‘此’ 이하는 그 뜻을 지적하여 보인다. 두 번째 질문에서는 바로 계체를 확정하기 때문에 두 장소에서 각각 법을 행하는 상황을 설정하여 묻는다. 대답의 첫 과 첫 구절은 다른 설을 삭제한다. ‘今’ 이하는 바른 해석을 펴는데 둘로 나뉜다. 먼저 거리의 양을 확정한다. 주석에서는 의문을 풀이한다. 이는 법을 행하는 것을 기준으로 계의 모습을 드러낸 것이다. 법을 행하지 않을 때는 계가 필요 없다고 여길까 염려했기 때문이다. 그러므로 ‘故’ 이하에서 다시 앞 글을 인용하여 증명하는데, 이미 두 장소를 기준으로 했으므로, 각각 절반씩임을 분명히 알 수 있다. 다음 과에서는 먼저 사람이 없는 경우를 기준으로 계체를 드러낸다. ‘若’ 이하는 사람이 있는 경우에 집승을 밝힌다. 이에 준하면 육십삼 보는 두 이름을 써서 이쪽과 저쪽을 구별해야 한다. 이쪽은 ‘수분자연(隨分自然)’이라 하고, 저쪽은 ‘이계자연(異界自然)’이라 한다. 아래 글에 따르면 또 ‘한분(限分)’과 ‘심방(深防)’이라고도 한다. 셋째에서는 먼저 심방을 밝히는데 사람의 유무를 묻지 않는다. 별중의 허물이 생길까 염려하여 정해진 범위를 넘겨 두 배로 모으는 것이다. 그러므로 ‘심방’이라 한다. ‘實’ 이하는 한분을 보인다. ‘故’ 이하는 증거를 인용한다. 이는 무릇 비구에게는 머무는 곳마다 계가 있음을 밝힌다. 그러므로 알 수 있다. 『승기율』의 일곱 나무는 한 사람에게 속한 범위가 아니다. 이는 위에서 절반으로 줄인다는 뜻과 차이가 없음을 증명한다. 세 번째 질문에서는 옛날부터 다른 견해를 고집한 사람이 있었기 때문에, 질문을 세워 그것을 논파한다. 대답의 첫 과 위 구절은 옛 설을 들어 보인다. 그들은 육십삼 보를, 단지 동서남북 네 방향으로만 재고, 네 모서리 방향은 재지 않으므로 네모난 계라고 보았다. ‘今’ 이하는 그 잘못을 꾸짖는다. 세속의 산법에서는 정사각형의 변이 오이면 대각선은 칠로 잡는다. 우선 한분 자연계에 의거하면, 사방이 육십삼 보일 때 사우(四維)는 이십여 보가 더 남게 된다. 심방도 이에 준해 알 수 있는데, 그들은 다만 『승기율』의 네 방향만 기준으로 삼았다. 사우에 대해서는 근거가 없으므로 이를 꾸짖은 것이다. 바른 뜻을 드러내는 가운데 처음 두 구절은 근본 뜻을 세운다. ‘若’ 이하는 일정한 경우와 일정하지 않은 경우를 풀이한다. 두 모습은 알 수 있다. 별도의 계가 있는 경우에는 작법계일 수도 있고 자연계일 수도 있다. 물과 육지가 서로 맞닿는 곳에서는 멀고 가까움에 따라 정하기 때문이다. 잘못된 설을 막는 가운데 먼저 그들이 근거로 삼은 글을 인용한다. 그 글에는 다만 ‘각 방면’이라고만 하고 ‘사우’라고 하지는 않았다. 그래서 그들은 글의 전체 뜻을 제대로 풀이하지 못했다. ‘몸과 얼굴이 향하는 곳’이라는 말은 모든 방향에 통하며 네 방위와 네 모서리에 국한되지 않는다. ‘非’ 이하는 잘못된 주장을 막고 가려내는데 ‘略’은 음이 측(測)이다. ‘文’ 이하는 다른 사례를 들어 논박한다. 그들은 『십송율』의 ‘方’ 자와 ‘各’ 두 글자를 고집하여 네 모서리는 재지 않았다. 그러므로 이 사례를 함께 들어 따져 묻는다. 수계건도에서는 제자의 법을 밝힌다. “만약 스승이 어느 방면으로 가서 두루 다니라고 보내면, 거절하거나 핑계를 대고 머물러서는 안 된다.”고 하였다. 그러므로 ‘스승을 따른다’고 한 것이다. 바른 해석에서는 세 가지 글을 인용한다. 먼저 『오분율』을 인용하여 네 방위에 국한되지 않음을 증명한다. 다만 ‘몸과 얼굴이 향하는 곳’이라고 하였으니, 이것으로 『십송율』의 뜻을 판정할 수 있다. 다음으로 『선견율』을 인용하여 반드시 둥글게 잡아야 함을 증명한다. ‘방원(方圓)’이라고 한 데서 ‘방’은 네 방향을 가리키고, ‘원’은 곧 계의 전체 모습을 말한다. ‘乃’ 이하는 『요론』을 인용하여 네 모서리를 취해야 함을 증명한다. 다만 그 글은 작법계를 말하고 여기서는 자연계를 밝힌다. 그러나 거리 재는 법은 다르지 않으므로 증거로 인용할 수 있다. ‘합(合)’은 화합한다는 뜻이다. ‘각(角)’은 곧 네 모서리를 말한다. 논에서는 바로 네 방향만 취하고 나머지 모서리를 버리는 것을 막는다. 마지막 권면은 알 수 있다. 본문에서는 다만 분별할 수 없는 취락만 밝혔으나 나머지 네 경우도 이에 준한다. 둘째로 승을 사용하는 것을 밝히는데, 승의 뜻을 설명하는 가운데 첫 구절은 지위를 보인다. 율에서 말한다. “승에는 네 종류가 있다. 첫째는 네 사람 승이다. 수계(백소·대문 두 단백 가운데 수계는 일백사갈마), 자자(오덕화승의 일백), 출죄(승잔 참회의 일백사갈마)는 제외한다. 그 밖의 모든 갈마는 행할 수 있다.”(『소』에서는 세 단백과 두 백사갈마를 제외한 나머지는 모두 사인승에 포섭된다고 하였다.) 둘째는 다섯 사람 승으로, 중국에서의 수계와 출죄는 제외한다. 셋째는 열 사람 승으로, 출죄는 제외한다. 넷째는 스무 사람 승으로, 모든 갈마를 행할 수 있다. ‘汎’ 이하는 이름과 뜻을 보인다. ‘若’ 이하는 잘못 섞이는 것을 가리기 위해 그릇된 모습을 간략히 든다. 자세한 것은 「족수편」과 같다. 본문에는 다섯 구절이 있다. 첫 구절과 네 번째 구절은 모두 법을 집행하는 사람[能秉]에 관한 것이다. 두 번째 구절은 법의 대상이 되는 사람[所為]에 관한 것이다. 세 번째는 집행자와 대상자 모두에 통하니, 대중 앞에서 문난하거나 사타·수참하는 경우와 같다. 법을 집행하는 사람 자신도 함께 조사받는 대상이 되기 때문이다. 네 번째는 모습이 서로 어긋나는 경우이니, 네 위의가 서로 다른 것 등과 같다. 위의 네 가지는 각각 따로 보인 것이고, 마지막 구절은 이를 총괄한다. ‘通’ 이하는 자세한 설명을 뒤에서 가리킨다. ‘일곱 종류’라는 것은 중법과 별법을 모두 포섭하여 말한 것이다. 『소』에서 말한다. “심념법에 상대하여 일인승(一人僧)을 세우고, 대수법에 상대하여 여러 사람 승[眾多人僧]을 세우며(두 사람·세 사람이다), 중법에 상대하여 사인승을 세운다.” 또 말한다. “모두가 법을 널리 받들어 행하므로 통틀어 승이라 한다.”(옛 설에서 ‘승은 별인을 가려낸다’고 한 것은 잘못이다.) 아래에서 『의초』를 가리키지만 그 글은 없어졌다(옛 설에서 ‘찾아보니 그 글이 없다’고 한 것은 옳지 않다). 『업소』의 총의에서는 승의 체와 모습을 자세히 밝혔다. 짧게 다 보일 수 있는 내용이 아니므로 배워야 비로소 알 수 있다. 곧 아래 「갈마편」에서도 일곱 지위의 법과 일, 옳고 그름을 밝힌다. 찾아보면 이해할 수 있다. 별도로 열거하는 가운데 별인의 지위는 이해하기 쉬워 생략하고 밝히지 않는다. 이 「집승편」에서는 우선 대중을 기준으로 한다. 먼저 사인승에 대해 『소』에서 말한다. “승은 비록 네 종류가 있으나 체와 모습으로 나누면 둘이다. 처음 하나는 체가 되니 네 사람이 아니면 승이라 하지 않는다. 뒤의 셋은 일에 따라 나뉘므로 세 가지 차별이 있다.” 본문에서는 우선 설계와 결계를 예로 든다. 실제로는 백삼십사 법 가운데 위의 다섯 종류를 제외하면, 나머지는 모두 네 사람이 행한다. 오인승 가운데 먼저 본종의 제도를 보인다. 변지 수계에서 두 법은 교수의 백소(白召)이고, 계사가 문난하는 것과 자자 때 화합을 묻는 단백이다. 오직 이 세 단백만이 오인승에서 쓰인다. 승체만을 기준으로 하면 네 사람으로도 처리할 수 있다. 다만 일의 인연상 한 사람이 더 필요하여 다섯이 아니면, 성립하지 않으므로 네 사람 밖에 한 사람을 더하여 오인승이라 한다. 변지 수계의 백사갈마 자체는 여전히 사인승에 포섭된다. ‘若’ 이하는 다음으로 다른 부파의 설을 취한다. 본종에서 사타를 받아주는 것도 네 사람으로 충분하다. 지금은 『승기율』에 의거하여 이를 오인승에 넣는다. 그 율에서 말한다. “오중갈마란 자자·변지 수계·모든 니살기이다.” 십인승에 대해 『소』에서 말한다. “중국에서는 승려가 많아 앞서 받은 사람이 교만해지기 쉬우므로, 앞의 다섯을 배로 하여 십인승으로 삼았다.” 이십인승은 제2편의 죄가 중죄에 가깝고, 참회하는 마음이 가볍기 때문에 중국 수계의 인원을 다시 배로 하여, 이십인승으로 삼은 것이다. 『소』의 뜻에 따른 설명이다. 묻는다. “수계는 변방에서 다섯 사람으로 줄이는 것을 허락하였다.</w:t>
      </w:r>
    </w:p>
    <w:p>
      <w:pPr>
        <w:spacing w:before="60" w:after="40"/>
      </w:pPr>
      <w:r>
        <w:rPr>
          <w:rFonts w:ascii="Noto Sans KR" w:hAnsi="Noto Sans KR"/>
          <w:b/>
          <w:color w:val="667085"/>
          <w:sz w:val="17"/>
        </w:rPr>
        <w:t>원문 (계속)</w:t>
      </w:r>
    </w:p>
    <w:p>
      <w:pPr>
        <w:pStyle w:val="SourceText"/>
      </w:pPr>
      <w:r>
        <w:t>例準出罪亦應開十。答受是生善開之有益。出罪滅惡開則增過。餘廣如彼。體用中初句通括四位。若下別示僧體。初明體通。今下明用別。上即依律略示僧體。律本但有約數明體。謂一人眾多人四人也。若取假用乃準成論詳今文意。雖非正辦四人實辦非體。而何則顯古記指前標宗。為僧體者誤矣。簡淨穢中初文自行取淨。唯約自知微有所犯悔已同法。不爾必約三根檢勘清濁。清可預數濁必擯治。根不外彰亦容參預故也。次科簡淨中初三句簡定文略自恣。以下釋成。初釋說戒。上句制能說下句制所聽。後釋懺罪。上句制能懺下句制所受。問一切羯磨生善滅惡二門。統收如何分之。答如諸悔罪治擯滅諍設諫等法。名為滅惡。已外一切並號生善。昔見下云生善便科此為滅惡。致令後學妄謂說恣同滅惡收。當知。文中具明二種。說戒是生善懺悔屬滅惡。有智考之。幸無混亂。次通穢中初正明。故下引例有二。初律開白停僧殘赴前受戒。二律中有人。受戒已疑和尚犯戒有四句。三句不知皆得。後句知故不得。如次篇具引。薩下引證。問為約所為不知。為能秉互不知。答且論受戒。所為之人不疑微犯方得成法。若論能秉唯據四重。各不相知亦成法事。下篇具委故此指之。</w:t>
      </w:r>
    </w:p>
    <w:p>
      <w:pPr>
        <w:spacing w:before="60" w:after="40"/>
      </w:pPr>
      <w:r>
        <w:rPr>
          <w:rFonts w:ascii="Noto Sans KR" w:hAnsi="Noto Sans KR"/>
          <w:b/>
          <w:color w:val="2E74B5"/>
          <w:sz w:val="17"/>
        </w:rPr>
        <w:t>한국어 직역 (계속)</w:t>
      </w:r>
    </w:p>
    <w:p>
      <w:pPr>
        <w:pStyle w:val="TranslationText"/>
      </w:pPr>
      <w:r>
        <w:t>그 예에 준하면 출죄도 열 사람으로 줄이는 것을 허락해야 하지 않는가?” 답한다. “수계는 선을 생기게 하는 일이므로 열어 주면 이익이 있다. 출죄는 악을 없애는 일이므로 열어 주면 오히려 허물이 늘어난다.” 나머지 자세한 내용은 저 글과 같다. 체와 용을 밝히는 가운데 첫 구절은 네 지위를 통틀어 묶는다. ‘若’ 이하는 따로 승체를 보인다. 먼저 체가 통함을 밝히고, ‘今’ 이하는 용이 다름을 밝힌다. 위에서는 율에 의거해 승체를 간략히 보였다. 율문 자체에는 다만 숫자에 의거하여 체를 밝힌 것만 있다. 곧 일인·여러 사람·사인을 말한다. 만약 가명으로 이루어지는 작용을 취한다면 『성실론』에 준해 지금 글의 뜻을 자세히 살펴야 한다. 비록 직접 일을 성취하는 것은 네 사람이나, 실제로 일을 성취하는 기능 자체가 곧 체는 아니다. 그렇다면 무엇을 드러내는가. 옛 주석이 앞의 「표종」을 가리켜 승체라 한 것이 잘못임을 드러내는 것이다. 청정과 오염을 가려내는 가운데 첫 글은 스스로의 행을 기준으로 청정을 취한다. 자신이 작은 죄를 범한 것을 알면 참회하여 이미 동법이 된 경우만을 말한다. 그렇지 않으면 반드시 세 가지 근거[三根]에 따라 청정과 오염을 살펴야 한다. 청정한 사람은 수에 넣을 수 있고, 오염된 사람은 반드시 빈치해야 한다. 그 죄의 근거가 밖으로 드러나지 않았다면 또한 대중에 참여할 수 있다. 다음 과에서 청정을 가려내는 가운데 처음 세 구절은 판정하는 부분인데, 글에서는 자자를 생략하였다. ‘以’ 이하는 그 이유를 풀이한다. 먼저 설계를 풀이한다. 위 구절은 설하는 사람을 제정하고, 아래 구절은 듣는 사람을 제정한다. 뒤에는 죄를 참회하는 것을 풀이한다. 위 구절은 참회하는 사람을 제정하고, 아래 구절은 그 참회를 받아주는 사람을 제정한다. 묻는다. 모든 갈마는 선을 생기게 하는 것과 악을 없애는 두 문으로, 모두 포섭된다는데 어떻게 나누는가. 답한다. 여러 참죄·치빈·멸쟁·설간 등의 법은, 악을 없애는 것이라 한다. 그 밖의 모든 법은 선을 생기게 하는 것이라 한다. 예전에는 아래 글에 ‘생선(生善)’이라 한 것을 보고 곧 이 과문 전체를 멸악으로 나누었다. 그 때문에 후학이 잘못하여 설계와 자자도 멸악에 속한다고 여겼다. 마땅히 알아야 한다. 본문에는 두 종류가 모두 분명히 밝혀져 있다. 설계는 생선이고 참회는 멸악에 속한다. 지혜로운 이는 이를 살펴, 부디 뒤섞지 말아야 한다. 다음으로 오염된 사람에게도 통하는 경우를 밝히는데 먼저 바로 설명한다. ‘故’ 이하에서는 두 가지 예를 인용한다. 첫째, 율에서는 백법으로 승잔법을 잠시 멈추고 앞의 수계에 가는 것을 허락한다. 둘째, 율 가운데 어떤 사람이, 수계한 뒤 화상이 계를 범했는지 의심하는 경우에 네 구절이 있다. 그 가운데 세 구절은 알지 못한 경우이므로 모두 수계가 성립하고, 마지막 구절은 알고 있었기 때문에 성립하지 않는다. 자세한 인용은 다음 편과 같다. ‘薩’ 이하는 증거를 인용한다. 묻는다. 이것은 법의 대상이 되는 사람이 알지 못한 경우를 말하는가, 아니면 법을 집행하는 사람들이 서로 알지 못한 경우를 말하는가. 답한다. 우선 수계에 관해 말하면, 수계 대상자는 자신에게 작은 죄가 있다고 의심하지 않아야 비로소 법이 성립한다. 법을 집행하는 승려들에 대해서는 오직 네 중죄만을 기준으로 한다. 서로 상대방이 그것을 범한 줄 알지 못했다면 역시 법사는 성립한다. 다음 편에서 자세히 밝히므로 여기에서는 그곳을 가리킨다.</w:t>
      </w:r>
    </w:p>
    <w:p>
      <w:pPr>
        <w:pStyle w:val="Heading1"/>
      </w:pPr>
      <w:r>
        <w:t>족수편(足數篇)</w:t>
      </w:r>
    </w:p>
    <w:p>
      <w:pPr>
        <w:pStyle w:val="SmallMeta"/>
      </w:pPr>
      <w:r>
        <w:t>釋足數篇</w:t>
      </w:r>
    </w:p>
    <w:p>
      <w:pPr>
        <w:pStyle w:val="Heading2"/>
      </w:pPr>
      <w:r>
        <w:t>문단 023  ·  [0189b20]</w:t>
      </w:r>
    </w:p>
    <w:p>
      <w:pPr>
        <w:spacing w:before="60" w:after="40"/>
      </w:pPr>
      <w:r>
        <w:rPr>
          <w:rFonts w:ascii="Noto Sans KR" w:hAnsi="Noto Sans KR"/>
          <w:b/>
          <w:color w:val="667085"/>
          <w:sz w:val="17"/>
        </w:rPr>
        <w:t>원문</w:t>
      </w:r>
    </w:p>
    <w:p>
      <w:pPr>
        <w:pStyle w:val="SourceText"/>
      </w:pPr>
      <w:r>
        <w:t>[0189b20] 題云足數足猶滿也。即律中得滿不得滿等如後具引。數有七位。始自一人終至二十。然今多據眾法明之。對首心念同須應法。疏云。一人說戒[1]辦與百千敷教齊等。故可知矣。然下文中多明不足為顯成足。故約堪能以目篇首。眾相者有本作僧相。人即解云。僧翻眾故。今則不然。四例簡辨。其相非一故云眾耳。別眾附者足別相關以類相從故。敘來意中上二句明相生。僧雖已集真偽相參。法假人弘人乖法敗。制令簡練其意可知。若下示二途。初至僧用明體非相足。此為一途。即第三例。必下至僧攝明相乖體淨。此為一途。即初例也。託事於緣並約三業外相為言。以下躡前發後。料簡即下四例。是非約所簡。取捨據僧用。就四例中即前二途開出二例。初句出第四。並體如故第三出第二。俱體非故舉要為言。初體是相非故捨。第三體非相是故取。第二俱非故捨。第四俱是亦取亦捨。對文可知。二云體境者體謂戒體。境即人境。初例據文中標四分者即瞻波犍度。彼作四句。一得滿不應訶(四羯磨人見第四例)。二不得滿應訶(欲受大戒人開訶。即下沙彌唯此一法)。三不得滿不應訶(二十八人。今鈔取六人體如在初例。二十二人體非在第二例)。四得滿應訶(善比丘也。篇中所簡正取此人。今須分二。一體相俱善。二體乖相善。即第三門並成訶足)。六人名相下文自釋。約義中初科捨戒。文有兩出。一出淫戒二出受法。若受法中更有醉人。注羯磨備引。彼云。受戒捨法內云。睡眠醉狂悉不相領並不成等。今此且引淫戒中文。或因錯解妄加改作。或恐寫脫。顛狂是一人(律文次列[2]痛心痛惱二人。今以顛狂總之)。瘂聾[3]顛總為三人。中邊互望為二人。律文甚廣。取要且列九人。謂下示義也。十誦文見五十四。彼先問云。若眾僧睡眠擯一比丘得名擯不。若聞下引彼答詞。聞白成者既知所為。情和已彰故。具二者瘂聾兼也。結文寫誤合云十一。然彼實有十二而白衣一人由體非。故摘歸後科餘如後解。伽論三人取其異者。同則指前。然彼有轉根人即落第二尼中。故不重引。僧祇前五如後解。互作者四中隨舉一儀作法。餘三成別。則一儀有三歷為十二。疏云。且從四儀即合前九。義加二人。初醉人出受法捨戒中。二自語下四句是一人。即如上引捨戒文也。上二句明自不解。下二句明他不解。是下一句正彰義斷。餘人並有諸部文證。此二獨無理非可足。故名義加非謂祖師自意加之(古記云義加三人將不解之人為不解律人非也。一不識義加。二讀文句破。三不曉癡鈍即不解律人。如下所解及業疏中。已上總三十一人)。初科別解四分。所為中初標以下釋。上明不足所以。文約乞法據攝多種。今分三別。一乞法(處分畜眾求懺等陳詞乞。受日無詞乞)。二不乞直與(如諸差人及治諫等)。三自身作法即是所為(戒師白和捨墮受懺)。為僧量者量謂觀察前人可否。既是自乞豈容自量。制不許足旨在於此。若通下次明入數非法。此之二句語意似重。或恐意別詳之。通難中本律四人。但除三法不得作之(受戒自恣出罪具如前篇)。而不列除受日。則知。四人得作此由當時濫行。復欲盡申所為之義。故問以決之。答中初三句正答同上。文下推不除所以。</w:t>
      </w:r>
    </w:p>
    <w:p>
      <w:pPr>
        <w:spacing w:before="60" w:after="40"/>
      </w:pPr>
      <w:r>
        <w:rPr>
          <w:rFonts w:ascii="Noto Sans KR" w:hAnsi="Noto Sans KR"/>
          <w:b/>
          <w:color w:val="2E74B5"/>
          <w:sz w:val="17"/>
        </w:rPr>
        <w:t>한국어 직역</w:t>
      </w:r>
    </w:p>
    <w:p>
      <w:pPr>
        <w:pStyle w:val="TranslationText"/>
      </w:pPr>
      <w:r>
        <w:t>제목에서 ‘족수’라 한 것은, ‘족(足)’이 곧 가득 찬다는 뜻이다. 곧 율 가운데 ‘수를 채울 수 있다’, ‘수를 채울 수 없다’고 한 것 등을 뒤에서 자세히 인용한다. 수에는 일곱 가지 지위가 있다. 한 사람에서 시작하여 스무 사람에 이른다. 그러나 지금은 대부분 승중법에 의거하여 밝힌다. 대수법과 심념법도 마찬가지로 법에 맞아야 한다. 『업소』에서 말하였다. “한 사람이 계를 설하는 일도 [1]백천 사람에게 가르침을 펴는 것과 동등하다.” 그러므로 알 수 있다. 그러나 아래 글에서는 수가 부족한 경우를 많이 밝혀 수를 채우는 경우를 드러낸다. 그러므로 감당할 수 있는가를 기준으로 하여 편의 제목을 세웠다. ‘중상(眾相)’은 어떤 판본에는 ‘승상(僧相)’으로 되어 있다. 사람들이 곧 해석하여 말하기를, “승(僧)은 ‘중(眾)’이라 번역하기 때문이다.”라고 하였다. 지금은 그렇지 않다. 네 가지 예로 간별하여 판별하는데, 그 모습이 하나가 아니므로 ‘중(眾)’이라 한 것일 뿐이다. 별중(別眾)을 부록한 것은 족수와 별중이 서로 관련되어 있어 같은 부류를 따라 붙인 것이다. 내력을 서술하는 가운데 위의 두 구절은 서로 이어져 생기는 뜻을 밝힌다. 승가가 비록 이미 모였더라도 진짜와 가짜가 서로 섞여 있다. 법은 사람을 의지하여 널리 행해지는데 사람이 어긋나면 법도 무너진다. 그러므로 간택하고 가려내도록 제정한 것이니 그 뜻을 알 수 있다. ‘若’ 이하는 두 갈래를 보인다. 처음부터 ‘僧用’까지는 체는 그르지만 모습은 족수에 맞는 경우를 밝힌다. 이것이 한 갈래이다. 곧 세 번째 예이다. ‘必’ 이하부터 ‘僧攝’까지는 모습은 어긋나지만 체는 청정한 경우를 밝힌다. 이것이 한 갈래이다. 곧 첫 번째 예이다. 일을 인연에 맡긴다는 것은 모두 삼업의 외형적인 모습에 의거하여 말한 것이다. ‘以’ 이하는 앞을 이어 받아 뒤를 일으킨다. ‘料簡’은 곧 아래의 네 가지 예이다. 시비는 간별되는 대상을 기준으로 하고, 취사는 승가에서 실제로 쓰이는가를 기준으로 한다. 네 가지 예 가운데 앞의 두 갈래에서 다시 두 예를 열어 낸다. 첫 구절은 네 번째를 드러낸다. ‘並體如故’는 세 번째가 두 번째를 드러내는 것이다. 둘 다 체가 그르기 때문에 요점만 들어 말한 것이다. 첫째는 체는 옳으나 모습이 그르므로 버린다. 셋째는 체는 그르나 모습이 옳으므로 취한다. 둘째는 둘 다 그르므로 버린다. 넷째는 둘 다 옳으므로 취하기도 하고 버리기도 한다. 글과 대조하면 알 수 있다. 둘째로 말한 ‘체경(體境)’에서 체는 계체를 말하고, 경은 사람이라는 경계를 말한다. 첫 번째 예에서 글 가운데 『사분율』이라 표시한 것은 곧 첨파건도이다. 그곳에서는 네 구절을 만들었다. 첫째, 수를 채울 수 있으나 꾸짖어서는 안 되는 사람이다(네 가지 갈마를 받는 사람으로, 네 번째 예에 보인다). 둘째, 수를 채울 수 없으나 꾸짖을 수 있는 사람이다(구족계를 받으려는 사람은 꾸짖는 것을 허용하니, 곧 아래의 사미로서 오직 이 한 법에서만 그러하다). 셋째, 수를 채울 수 없고 꾸짖어서도 안 되는 사람이다(스물여덟 사람인데, 지금 『행사초』에서는 그중 계체가 남아 있는 여섯 사람을 첫 번째 예에 취하고 계체가 아닌 스물두 사람을 두 번째 예에 둔다). 넷째, 수를 채울 수 있고 꾸짖을 수도 있는 사람이다(선한 비구이다. 이 편에서 간별하는 바가 바로 이 사람이다. 이제 반드시 둘로 나누어야 한다. 하나는 체와 모습이 모두 선한 사람이고, 다른 하나는 체는 어긋나지만 모습은 선한 사람이니, 곧 제3문에서는 모두 꾸짖을 수 있고 족수를 이룬다고 한다). 여섯 사람의 명칭과 모습은 아래 글에서 저절로 해석한다. 뜻에 따라 밝히는 가운데 첫 과는 사계(捨戒)이다. 글에는 두 곳에 나온다. 하나는 음계에 나오고, 둘째는 수법(受法)에 나온다. 수법 가운데에는 다시 술 취한 사람도 있다. 『주갈마』에서 갖추어 인용하였다. 그 글에 말하였다. “수계하여 법을 버리는 조목 안에서 말하기를, 잠든 사람, 술 취한 사람, 미친 사람은 모두 서로 알아듣지 못하므로 모두 성립하지 않는다.”라고 하였다. 여기서는 우선 음계 가운데의 글만 인용하였다. 혹은 잘못 해석한 데서 말미암아 망령되이 고쳐 썼거나, 혹은 베껴 쓰는 과정에서 빠졌을 수도 있다. 전광(顛狂)은 한 사람이다(율문에는 이어서 [2]통심(痛心)과 통뇌(痛惱) 두 사람을 열거하지만, 지금은 전광 하나로 모두 묶었다). 아(瘂)·농(聾)·[3]전(顛)을 모두 합하면 세 사람이다. 중간과 변방을 서로 상대하면 두 사람이다. 율문은 매우 자세하다. 요점만 취하여 우선 아홉 사람을 열거한다. ‘謂’ 이하는 그 뜻을 보이는 것이다. 『십송율』의 글은 제54권에 보인다. 그곳에서 먼저 묻기를, “승중이 잠들어 있을 때 한 비구를 빈출하면 빈출이라 이름할 수 있는가?”라고 하였다. ‘若聞’ 이하는 그 답변을 인용한 말이다. 갈마의 백문을 듣고서 성립한다고 한 것은 이미 하려는 일을 알았기 때문이고, 마음이 화합되었음이 이미 드러났기 때문이다. ‘두 가지를 갖춘 자’란 벙어리이면서 귀머거리인 사람을 겸해 말한 것이다. 결문의 글은 잘못 베껴졌으니 마땅히 ‘열한 사람’이라고 해야 한다. 그러나 실제로 그 글에는 열두 사람이 있는데, 백의 한 사람은 계체가 아니기 때문에, 뒤의 과로 옮겨 넣었고 나머지는 뒤의 해석과 같다. 『가론』의 세 사람은 그중 다른 것만 취하였다. 같은 것은 앞을 가리킨다. 그러나 그 글에는 전근한 사람도 있는데 이는 곧 둘째 니중에 들어가므로, 다시 인용하지 않았다. 『승기율』의 앞 다섯 사람은 뒤의 해석과 같다. ‘서로 뒤섞어 행하는 자’란 네 가지 위의 가운데 하나의 위의를 취하여 법을 행하면, 나머지 셋은 별중이 된다는 것이다. 그러므로 한 가지 위의마다 세 가지를 거치니 모두 열둘이 된다. 『업소』에서 말하였다. 우선 네 위의에 따라 계산하면 앞의 아홉 사람과 합쳐진다. 뜻으로 두 사람을 더한다. 첫째는 술 취한 사람으로, 수법의 사계문에 나온다. 둘째는 ‘自語’ 이하의 네 구절로 한 사람을 이룬다. 곧 앞에서 인용한 사계의 글과 같다. 위의 두 구절은 자신이 알아듣지 못함을 밝히고, 아래 두 구절은 상대가 알아듣지 못함을 밝힌다. ‘是’ 이하 한 구절은 바로 뜻으로 판정한 것을 드러낸다. 나머지 사람들은 모두 여러 부파 문헌의 증거가 있다. 이 두 사람만은 문헌 근거가 없지만 이치상 족수를 이룰 수 없다. 그러므로 ‘뜻으로 더하였다’고 한 것이지 조사께서 자의로 더했다는 뜻은 아니다(옛 기에서는 ‘뜻으로 세 사람을 더했다’고 하면서 ‘알아듣지 못하는 사람’을 ‘율을 이해하지 못하는 사람’으로 삼았는데 잘못이다. 첫째 뜻으로 더한 것을 알지 못했고, 둘째 문구를 끊어 읽는 것이 잘못되었으며, 셋째 뜻을 깨닫지 못하고 어리석고 둔한 사람이 곧 ‘율을 이해하지 못하는 사람’이다. 아래의 해석과 『업소』에서와 같다. 이상을 모두 합하면 서른한 사람이다). 첫 과에서는 『사분율』을 따로 해석한다. ‘所為’ 가운데에서는 먼저 표방하고, 그 이하는 해석이다. 위에서는 수를 채우지 못하는 까닭을 밝힌다. 글은 법을 청하는 경우를 기준으로 하지만 실제로는 여러 종류를 포괄한다. 지금 세 가지로 나눈다. 첫째는 법을 청하는 것이다(처분, 축중, 참회를 구하는 것 등은 말을 진술하여 청한다. 수일은 청하는 말이 없다). 둘째는 청하지 않고 곧바로 주는 것이다(여러 사람을 차출하는 법과 치벌·간쟁 등의 경우와 같다). 셋째는 자기 자신이 법을 행하는 대상으로서 곧 ‘소위(所為)’가 되는 경우이다(계사가 화합을 묻는 것, 사타죄의 참회를 받는 것 등이다). ‘승가를 위하여 헤아린다’에서 헤아린다는 것은 앞의 사람이 가한지 불가한지를 살펴보는 것을 말한다. 이미 자기가 스스로 청하는 것인데 어찌 스스로 자기를 헤아릴 수 있겠는가. 그러므로 족수에 들어가는 것을 허락하지 않은 뜻이 여기에 있다. ‘若通’ 이하는 다음으로 수에 들어가면 비법이 됨을 밝힌다. 이 두 구절은 말뜻이 중복되는 듯하다. 혹은 뜻이 따로 있을 수도 있으니 자세히 살펴야 한다. 통난 가운데 본율의 네 사람은, 단지 세 가지 법만 제외하고는 행하지 못하는 것이 없다(수계·자자·출죄이며 앞 편에 자세하다). 그런데 수일을 제외한다고 열거하지 않았다. 그러므로 알 수 있다. 네 사람으로 이 법을 행할 수 있다는 것은 당시 잘못 행하던 사례에서 비롯되었다. 또한 ‘소위’의 뜻을 끝까지 밝히고자 하였기 때문에, 문답으로 결정한 것이다. 답변 가운데 처음 세 구절은 바로 답한 것으로 앞과 같다. ‘文’ 이하는 제외하지 않은 까닭을 추론한다.</w:t>
      </w:r>
    </w:p>
    <w:p>
      <w:pPr>
        <w:spacing w:before="60" w:after="40"/>
      </w:pPr>
      <w:r>
        <w:rPr>
          <w:rFonts w:ascii="Noto Sans KR" w:hAnsi="Noto Sans KR"/>
          <w:b/>
          <w:color w:val="667085"/>
          <w:sz w:val="17"/>
        </w:rPr>
        <w:t>원문 (계속)</w:t>
      </w:r>
    </w:p>
    <w:p>
      <w:pPr>
        <w:pStyle w:val="SourceText"/>
      </w:pPr>
      <w:r>
        <w:t>初明非五人。故下顯攝在四人。律中唯三單白。是五人法自餘差人德衣受日等並須五人作。而非五人法故云事同耳。並所為者總上諸法。不同下簡異。恐云若不許四人受日。說戒戒師結界唱相身外三人何以得成。故此釋之。言為僧者顯前為別。神足中謂有神通。足履空者。以界限約地不論空處。故云無分齊等。隱沒中窨於禁反地穴也。由處坑坎身不現故。離見聞中初明其處。露地但取手不相及。故簡覆處方有此相。如室宿者即九十中與女宿戒。室相有四(一四周障上有覆。二前敝無壁。三雖覆而不遍。四雖覆遍而有開處。如下具釋)。此下示所離。下欲法中見聞俱離成失。今亦同之。如下指略古有異說。故指如彼其文已亡。業疏云。今解皆望同坐展轉。不約作羯磨者。如轉輪說戒八萬自恣。何由普聞但取相連。即非別眾等。別住中初出古解。既同一界豈名別住。故不用之。今解中初二句立義。非下遮疑以下釋疑。戒場中前釋別住。既約異界自攝戒場。不當重列故對前科假疑以釋。初敘疑此下決疑。[1]三界即別住及戒場同在自然者。場雖法地然在自然之外。故業疏云。場雖大界所圍兩不相接。中留空地即異界也。十誦初四人中初明不足所以。本無心者業疏兩分。上三由入無記不緣善惡。入定善人別有靜慮。故十誦下引證。即六群為緣。佛言下文略。彼因立制聽羯磨者。當一心莫餘覺餘思惟。專心敬重心心同憶等。準下義決有二。初決在眾數過謂四位之外縱下次決不集非別。以乖僧用故餘下指略。即十緣第六簡眾中。次三人中初示所以。耳舌兩根證法為要。故大下引法釋成。二能即上說。聽盲具二能所以成足。乖別之相容他檢。故準下引論以決。亦取辨了羯磨者耳。後三人初出所以。若下引示差別。初示上下二品並不須法。常憶即下品。不憶即上品。言憶不憶者且約說恣常行法也。若互下明中品須法。白二遙加解方入數。故云縱使等。痛下例同餘二。皆分三品。以三相雖殊同顛狂類故也。四分名痛惱。即前病壞心人文中不釋樹上比丘。彼律云。比丘在高上解擯不成。然高上語通祖師欲令易曉。且約一相故云樹耳。以高下處別相非同住。故業疏云。若枝委界外地者身在界內成別界外非別。若不委地內外俱別而是不足。數收通簡十一。初四好人即座心。乖下六病報。三闕耳舌三失意根。後一乖儀尋文可見。伽論三人初重病顯相。必約神昏身雖困篤心猶不昧。律令輿至。或僧就彼或出界外。故知是足。邊地者伽論止明邊不足中。本律捨戒互不成捨。故下約中國明之。必下義決。本由言不相領而不足故。癡鈍中初示不足意。即不解律人。如經論禪宗及餘雜學不霑律部。並在此收。縱稱學律時過學肆。不了綱緣都迷成敗。趨時附勢濫預人師。自謂精英實同癡鈍。故業疏所解廣列五迷。今為引之。宜乎自省。彼云。誦文合眼恐有停延。緣入非違傍無人覺。此一迷也(總示四法都不撿挍)。或同誦一法前後無乖文相能所不識彼我此二迷也(此謂迷法)。或約文謹攝深練自他。增減乖務事法錯濫不召令住。此三迷也(謂迷事也)。或文句乃明。牒事非濫人有別緣。是非通默。此四迷也(即迷人也)。或人法乃具。事局界境成不冥然。</w:t>
      </w:r>
    </w:p>
    <w:p>
      <w:pPr>
        <w:spacing w:before="60" w:after="40"/>
      </w:pPr>
      <w:r>
        <w:rPr>
          <w:rFonts w:ascii="Noto Sans KR" w:hAnsi="Noto Sans KR"/>
          <w:b/>
          <w:color w:val="2E74B5"/>
          <w:sz w:val="17"/>
        </w:rPr>
        <w:t>한국어 직역 (계속)</w:t>
      </w:r>
    </w:p>
    <w:p>
      <w:pPr>
        <w:pStyle w:val="TranslationText"/>
      </w:pPr>
      <w:r>
        <w:t>처음에는 다섯 사람의 법이 아님을 밝히고, ‘故’ 이하는 네 사람의 법에 포함됨을 드러낸다. 율 가운데 오직 세 단백만이, 다섯 사람의 법이다. 그 밖의 차인·덕의·수일 등은 모두 다섯 사람이 행해야 하지만, 다섯 사람의 법 자체는 아니므로 ‘일은 같다’고 한 것이다. ‘並所為者’는 위의 여러 법을 모두 묶어 말한 것이다. ‘不同’ 이하는 다른 경우와 구별한다. 혹시 “네 사람이 수일하는 것을 허용하지 않는다면, 설계 때의 계사나 결계 때 상을 외치는 사람처럼 몸 밖에 세 사람만 있는데 어떻게 법이 성립하는가?”라고 할까 염려하여, 여기서 이를 해석한 것이다. ‘僧을 위한다’고 한 것은 앞의 경우가 개인을 위한 것임을 드러낸다. 신족 가운데는 신통이 있는 사람을 말한다. 발로 허공을 밟는 사람은, 계의 한계가 땅에 근거하여 정해지고 허공에는 미치지 않기 때문에, ‘분제(分齊)가 없다’고 한 것이다. 은몰 가운데 ‘窨’은 어금반절로, 땅굴을 말한다. 구덩이나 움푹한 곳에 있어 몸이 드러나지 않기 때문이다. 견문에서 떨어진 경우 가운데 먼저 그 장소를 밝힌다. 노지에서는 단지 손이 서로 닿지 않는 정도만 취한다. 그러므로 덮인 곳을 간별한 뒤에야 이러한 경우가 성립한다. ‘방에서 함께 잔다’는 것은 곧 구십단에서 여자와 함께 자는 계이다. 방의 모양에는 네 가지가 있다(첫째 사방에 막힘이 있고 위에 덮개가 있는 것, 둘째 앞이 트여 벽이 없는 것, 셋째 덮개가 있으나 완전히 덮이지 않은 것, 넷째 덮개가 완전히 덮였으나 열린 곳이 있는 것이다. 아래에서 자세히 해석한다). ‘此’ 이하는 무엇에서 떨어지는지를 보인다. 아래 욕법에서는 보거나 듣는 것이 모두 끊어지면 효력이 상실된다고 한다. 여기에서도 그와 같다. ‘如下’는 옛 설에 이견이 있었음을 간략히 가리킨 것이다. 그러므로 그곳을 가리켰으나 그 글은 이미 없어졌다. 『업소』에서 말하였다. “지금의 해석은 모두 같은 자리에 앉아 차례로 이어지는가를 기준으로 한다. 갈마를 하는 사람이 모두 직접 듣는가를 기준으로 하지 않는다. 예컨대 전륜왕처럼 많은 사람이 설계를 하고 팔만 명이 자자를 하는 경우, 어찌 모두가 두루 들을 수 있겠는가. 다만 서로 연결되어 있음을 취하면, 곧 별중이 아니다.”라고 하였다. 별주 가운데 처음에는 옛 해석을 든다. 이미 같은 한 계 안에 있는데 어찌 별주라고 할 수 있겠는가. 그러므로 그 설을 쓰지 않는다. 지금의 해석 가운데 처음 두 구절은 뜻을 세운다. ‘非’ 이하는 의심을 막고, 그 이하는 의심을 해석한다. 계장 가운데 앞에서는 별주를 해석하였다. 이미 다른 계에 의거한 것이므로 자연히 계장까지 포함한다. 그러므로 다시 열거해서는 안 되기 때문에 앞 과를 두고 일부러 의문을 제기하여 해석한 것이다. 처음은 의문을 서술하고, ‘此’ 이하는 의문을 결정한다. [1]세 계란 별주와 계장, 그리고 같은 자연계 안에 있는 것을 말한다. 계장이 비록 법으로 성립한 땅이지만 자연계의 바깥에 있기 때문에, 『업소』에서 말하기를, “계장은 비록 대계에 둘러싸여 있지만 둘은 서로 맞닿지 않는다. 중간에 빈 땅을 남겨 두는데 이것이 곧 다른 계이다.”라고 하였다. 『십송율』에서 처음 네 사람을 밝히는 가운데 먼저 족수를 채우지 못하는 까닭을 밝힌다. ‘본래 마음이 없다’는 것에 대해 『업소』에서는 둘로 나눈다. 앞의 세 사람은 무기심에 들어가 선악을 반연하지 않고, 선정에 든 선한 사람은 따로 정려의 경계를 반연하기 때문이다. 그러므로 ‘十誦’ 이하는 문헌을 인용하여 증명한다. 곧 육군비구를 인연으로 한 것이다. ‘佛言’ 이하의 글은 생략되어 있다. 그 인연으로 제정하여 갈마를 듣는 사람에게, “마땅히 한마음으로 하고 다른 생각을 일으키거나 다른 것을 사유하지 말며, 마음을 전일하게 하여 공경하고 마음마다 함께 기억하라.”고 하였다. ‘準’ 이하는 뜻으로 결정한 것이 둘이다. 첫째는 대중의 수에는 들어가지만 네 지위 밖에 있으므로 허물이 된다는 것을 결정하고, ‘縱’ 이하는 다음으로 모이지 않아도 별중이 아님을 결정한다. 승가의 작용에는 어긋나기 때문이다. ‘餘’ 이하는 간략히 가리킨다. 곧 십연 가운데 제6 ‘간중(簡眾)’에 나온다. 다음 세 사람 가운데 먼저 그 까닭을 보인다. 귀와 혀 두 근은 법을 증명하는 데 필수이기 때문이다. 그러므로 ‘大’ 이하는 법을 인용하여 뜻을 성립시킨다. 두 가지 능력은 곧 위에서 말한 것이다. 눈먼 사람도 두 능력을 갖추었으므로 족수를 이룰 수 있다. 별중이 되는 모습은 다른 사람이 검토할 수 있다. 그러므로 ‘準’ 이하는 논을 인용하여 결정한다. 또한 갈마를 분명하게 판별할 수 있는 사람만을 취한다. 뒤의 세 사람에서는 먼저 그 까닭을 드러낸다. ‘若’ 이하는 차이를 인용하여 보인다. 처음에는 상·하 두 품은 법을 필요로 하지 않음을 보인다. 항상 기억하는 것은 하품이고, 기억하지 못하는 것은 상품이다. 기억하고 기억하지 못한다고 한 것은 우선 설계와 자자 같은 상행법을 기준으로 한 것이다. ‘若互’ 이하는 중품은 법이 필요함을 밝힌다. 백이갈마로 멀리서 가피하여 풀어 주어야 비로소 수에 들어간다. 그러므로 ‘비록 … 하더라도’라고 한 것이다. ‘痛’ 이하의 나머지 두 경우도 같은 예이다. 모두 세 품으로 나눈다. 세 가지 모습은 서로 다르지만 모두 전광의 부류에 속하기 때문이다. 『사분율』에서는 ‘통뇌(痛惱)’라고 한다. 곧 앞의 병으로 마음이 무너진 사람이다. 글에서는 나무 위에 있는 비구를 해석하지 않았다. 그 율에서 말하였다. “비구가 높은 곳에 있으면 해빈 갈마가 성립하지 않는다.” 그러나 ‘높은 곳’이라는 말은 넓게 통하므로 조사께서는 이해하기 쉽도록 하려고, 우선 한 가지 모습에 의거하여 ‘나무’라고 한 것이다. 높고 낮은 처소가 달라 서로 같은 주처가 아니기 때문이다. 그러므로 『업소』에서 말하였다. “만약 나뭇가지가 계 밖의 땅에 드리워졌다면 몸이 계 안에 있을 때는 성립하고 계 밖에 있으면 별중이 아니며, 만약 가지가 땅에 드리워지지 않았다면 안팎이 모두 별중이 되고 족수에도 들어가지 못한다.” 수로 묶어 통틀어 간별하면 열한 사람이다. 처음 네 사람은 정상인이나 자리와 마음이, 어긋난 경우이고, 아래의 여섯 사람은 병보(病報)이다. 그중 셋은 귀나 혀가 결여된 것이고, 셋은 의근을 잃은 것이다. 마지막 한 사람은 위의가 어긋난 것이니 글을 보면 알 수 있다. 『가론』의 세 사람 가운데 첫째 중병은 그 모습을 드러낸 것이다. 반드시 정신이 혼미한 경우에 한하며, 몸은 비록 위독해도 마음이 흐리지 않다면, 율에서는 수레에 태워 오게 하거나, 혹은 승가가 그에게 가거나 계 밖으로 나가게 한다. 그러므로 족수가 됨을 알 수 있다. 변방 사람에 대해서 『가론』은 단지 변방에서 족수가 되지 못하는 경우만 밝혔다. 본율의 사계문에서는 서로 말을 알아듣지 못하면 사계가 성립하지 않는다. 그러므로 아래에서는 중국(中國)의 경우에 의거하여 밝힌다. ‘必’ 이하는 뜻으로 판정한 것이다. 본래 서로 말을 알아듣지 못하여 족수가 되지 못하기 때문이다. 치둔 가운데 먼저 족수가 되지 못하는 뜻을 보인다. 곧 율을 이해하지 못하는 사람이다. 예컨대 경론·선종 및 그 밖의 잡학만 익혀 율부를 접하지 않은 사람은, 모두 여기에 포함된다. 비록 율을 배웠다고 하더라도 세월만 학당에서 보냈을 뿐, 강령과 인연을 이해하지 못하여 성립과 실패를 전혀 알지 못하고, 시류를 좇고 세력에 붙어 함부로 남의 스승 자리에 참여하며, 스스로 정예라고 여기지만 실제로는 치둔과 같다. 그러므로 『업소』의 해석에서는 다섯 가지 미혹을 널리 열거하였다. 지금 이를 인용한다. 마땅히 스스로 살펴야 할 것이다. 그 글에서 말하였다. “문장을 외우며 눈을 감고 있으니 혹 멈추거나 지체될까 두려워하고, 인연이 비법에 들어가 법에 어긋나도 곁에 알아차리는 사람이 없다. 이것이 첫 번째 미혹이다(네 법 전체를 전혀 검토하지 않는 것을 총괄하여 보인 것이다). 혹은 같은 한 법을 함께 외워 앞뒤 문장은 어긋남이 없지만, 문장의 능동과 수동이 누구인지, 저와 내가 누구인지 알지 못하니 이것이 두 번째 미혹이다(이는 법을 미혹한 것이다). 혹은 문장에 맞추어 삼가 섭수하고 자신과 남을 깊이 살피지만, 증감하여 일이 어긋나고 사법(事法)이 뒤섞였는데도 멈추게 하지 않는다. 이것이 세 번째 미혹이다(일을 미혹한 것이다). 혹은 문구는 분명하고, 거론한 일도 뒤섞이지 않았으나 사람에게 별도의 인연이 있는데, 그 옳고 그름을 모두 묵인한다. 이것이 네 번째 미혹이다(사람을 미혹한 것이다). 혹은 사람과 법은 모두 갖추었으나, 일이 계와 경계에 국한되어 성립하는지 성립하지 않는지를 캄캄히 모르고,</w:t>
      </w:r>
    </w:p>
    <w:p>
      <w:pPr>
        <w:spacing w:before="60" w:after="40"/>
      </w:pPr>
      <w:r>
        <w:rPr>
          <w:rFonts w:ascii="Noto Sans KR" w:hAnsi="Noto Sans KR"/>
          <w:b/>
          <w:color w:val="667085"/>
          <w:sz w:val="17"/>
        </w:rPr>
        <w:t>원문 (계속)</w:t>
      </w:r>
    </w:p>
    <w:p>
      <w:pPr>
        <w:pStyle w:val="SourceText"/>
      </w:pPr>
      <w:r>
        <w:t>端拱送忍。此五迷也(此迷界也)。觀此五迷深明四法。微為弘獎僅涉僧倫。齊五所收義歸不足(四法即人法事界)。必言等者言謂羯磨言義。齊字去呼。如臨說戒止解一白言相始終。即足說戒一席之數。以人難具美恐法事廢闕微通此類耳。僧祇九人四儀易解。但釋五人初與欲中心雖同法身不現前。眾取相同乖故不足。隔障中二。初約覆障處。或下約露地。以文中止云隔障故通二釋。半覆中合釋二人。以相雖兩別約處同故初雙牒。謂下合釋。上二句示處同。中間下明相別。並下總結。露地中初句牒名。此下釋相。此言者指上所牒也。相顯者詮示無濫。決知簡覆也。覆下對覆釋成。說下別簡。恐謂餘人須爾二師所為並不須。故一尋內不過八尺。則容相接。第二例中二非即體境也。問境與緣何異。答境謂人之美惡緣。謂三業乖和。本宗列示中尼是報別。沙彌未具。式叉沙彌尼則兼二義。十三難人體非三舉。法隔二滅體壞。釋疑中初牒前問。由多異說故問決之。尼中四人中合作等。答中初標古。即刪繁意有執體者。如下難破。今下正解初立義。若知即當此例。不知自屬後門。如下二指類。下篇云。受欲已自言我是十三難人等。由自陳故非是僧用(此證知則不足)。若不自言相中同順(此證不知成足)。不同下三遮簡。前是緣乖此取緣如。故下四引例。即受戒法中有從破戒和尚受戒。後生疑問佛。佛為決之。生疑有四故成四句。一問汝知和尚破戒不。答不知(佛言得戒)。二問汝知彼破戒不。答知。復問汝知不合從此人受不。答不知(佛言得戒)。三問汝知彼破戒不。答知。復問汝知不合從彼受不。答知。又問汝知從此人受不得不。答不知(佛言得戒)。四問如上三句。並答知(佛言不得)。故不足數此句例成今義。三句得戒例足。後句不得例不足。所下五取證。文中即瞻波犍度。彼不足中前後兩出如上等。人別眾中一出。並云若自言犯邊污尼等。十誦者文見第三例。破古中初出彼解。由執體故即為受戒四句。所妨遂曲釋云。彼不知得戒謂在數外。此下一句直破。何下雙難。上約不知難乖宗。下文約知難乖法。五十祇中和尚在外。四分限定。中國十人。十誦一人而言加者本宗無義。直準彼文增成今數。共二十三人。釋中初科初通示。謂[1]前列二十三種。並由形濫。同法須簡。古謂。白衣即本具戒緣。須俗服之者故特點之。十下牒釋初正釋。業疏云。此與邊等何異重來前。十三難有過障戒。此好白衣五八十具雖並心淨。不妨加法參差不成仍本名。故亦下反古義。初示所以。疏云。今不同之。不以威儀定僧體狀。內具戒見。財法應僧。外虧道相為緣亦得。即知下因示行事。三舉中比丘犯罪。拒云不見。或不肯懺。或說婬欲不障道。名惡邪不捨。此三並白四法舉棄眾外。如物無用故名三舉。下句指廣尋之自見。滅擯者上三暫棄。後解還足。此即永棄不復本淨。應擯者應猶當也。罪合當擯而未擯。故初約加法未成釋。波羅夷說即目初篇。由未加擯無可名召。且以初篇犯法攝之。故云入也(殘蘭等同此說)。若下次約二三人知而未舉釋。或下三約一人獨知不舉釋。</w:t>
      </w:r>
    </w:p>
    <w:p>
      <w:pPr>
        <w:spacing w:before="60" w:after="40"/>
      </w:pPr>
      <w:r>
        <w:rPr>
          <w:rFonts w:ascii="Noto Sans KR" w:hAnsi="Noto Sans KR"/>
          <w:b/>
          <w:color w:val="2E74B5"/>
          <w:sz w:val="17"/>
        </w:rPr>
        <w:t>한국어 직역 (계속)</w:t>
      </w:r>
    </w:p>
    <w:p>
      <w:pPr>
        <w:pStyle w:val="TranslationText"/>
      </w:pPr>
      <w:r>
        <w:t>단정히 앉아 인가만 보내 준다. 이것이 다섯 번째 미혹이다(계를 미혹한 것이다). 이 다섯 가지 미혹을 살펴보면 네 법을 깊이 밝히지 못하고, 조금은 널리 권장한다 해도 겨우 승가의 반열에 들어갈 뿐이다. 다섯 항목에 해당하는 자는 뜻상 모두 족수가 되지 못한다(네 법이란 사람·법·일·계이다).” ‘必言等者’에서 ‘言’은 갈마문의 뜻을 말한다. ‘齊’자는 거성으로 읽는다. 예컨대 설계할 때 단지 한 단백의 문구와 의미를 처음부터 끝까지 이해한다면, 곧 한 자리의 설계에서 족수를 채우는 사람이 된다. 사람을 완전히 갖추기 어려워 법과 일이 폐지될까 염려하여 이와 같은 부류에만 조금 통하게 한 것이다. 『승기율』의 아홉 사람 가운데 네 위의는 쉽게 이해할 수 있다. 다만 다섯 사람을 해석하는 가운데 첫째 여욕자는 마음은 비록 승가와 같아도 몸이 현전에 있지 않으므로, 대중은 외형이 같음을 취하는데 이에 어긋나므로 족수가 되지 못한다. 격장(隔障)은 둘이다. 먼저 덮인 장애가 있는 처소를 기준으로 하고, ‘或’ 이하는 노지를 기준으로 한다. 글에는 단지 ‘장애로 막혔다’고만 하였으므로 두 가지로 해석할 수 있다. 반복(半覆) 가운데서는 두 사람을 합하여 해석한다. 모습은 비록 둘로 다르지만 처소는 같기 때문에 먼저 함께 들어 말하고, ‘謂’ 이하는 합하여 해석한다. 위의 두 구절은 처소가 같음을 보이고, ‘中間’ 이하는 모습이 다름을 밝힌다. ‘並’ 이하는 모두를 결론짓는다. 노지 가운데 첫 구절은 명칭을 들어 보인다. ‘此’ 이하는 그 모습을 해석한다. 여기서 ‘이 말’은 위에서 들어 보인 것을 가리킨다. 모습이 분명하다는 것은 설명이 뒤섞이지 않음을 말한다. 따라서 덮인 곳을 가려 말했음을 분명히 알 수 있다. ‘覆’ 이하는 덮인 곳과 대비하여 뜻을 성립시킨다. ‘說’ 이하는 별도로 간별한다. 다른 사람까지 반드시 그렇게 해야 한다고 오해할까 염려한 것이다. 두 스승의 경우는 그렇게 할 필요가 없다. 그러므로 한 심(尋) 안, 즉 여덟 자를 넘지 않으면, 서로 접촉할 수 있다. 두 번째 예에서 ‘두 가지 비(非)’는 곧 체와 경이다. 묻는다. 경과 연은 어떻게 다른가? 답한다. 경은 사람의 좋고 나쁨을 말하고, 연은 삼업이 화합에 어긋나는 것을 말한다. 본종에서 열거한 가운데 비구니는 과보의 차이이고, 사미는 아직 계가 완전하지 않은 것이다. 식차마나와 사미니는 두 뜻을 함께 지닌다. 십삼난인은 계체가 아니고, 삼거는, 법으로 막혀 있으며, 이동은 계체가 무너진 경우이다. 의문을 해석하는 가운데 먼저 앞의 말을 들어 질문한다. 여러 이설이 있기 때문에 질문하여 결정하는 것이다. 비구니 가운데 네 사람은 마땅히 ‘등(等)’이라 해야 한다. 답변 가운데 먼저 옛 설을 표방한다. 곧 『행사초』가 번잡함을 덜어낸 뜻인데, 옛사람 가운데 계체에 집착하는 설이 있었다. 아래에서 논난하여 깨뜨리는 것과 같다. ‘今’ 이하는 바른 해석으로, 먼저 뜻을 세운다. 만약 그 사실을 알고 있다면 곧 이 예에 해당하고, 알지 못한다면 저절로 뒤의 문에 속한다. ‘如下’ 이하는 둘째로 같은 부류를 가리킨다. 아래 편에서 말하기를, “여욕을 받은 뒤 스스로 ‘나는 십삼난인이다’라고 말하는 경우” 등이 있다. 스스로 진술하였기 때문에 승가의 작용에 참여할 수 없다(이는 알고 있으면 족수가 되지 못함을 증명한다). 만약 스스로 말하지 않아 외형상 대중과 같고 순응한다면 족수를 이룬다(이는 알지 못하면 족수를 이룸을 증명한다). ‘不同’ 이하는 셋째로 잘못된 이해를 막아 간별한다. 앞의 경우는 인연이 어긋난 것이고, 여기서는 인연이 법에 맞는 경우를 취한다. ‘故’ 이하는 넷째로 예를 인용한다. 곧 수계법 가운데 파계한 화상을 따라 수계한 사람이 있고, 뒤에 의심이 생겨 부처님께 물었다. 부처님께서 그에게 결정해 주셨다. 의심이 생기는 경우가 넷이므로 네 구절이 된다. 첫째, “너는 화상이 파계한 줄 알았느냐?”라고 묻자, “몰랐습니다.”라고 답한다(부처님께서 “계를 얻었다.”고 하셨다). 둘째, “너는 그가 파계한 줄 알았느냐?”라고 묻자, “알았습니다.”라고 답한다. 다시 “그 사람을 따라 계를 받는 것이 합당하지 않은 줄 알았느냐?”라고 묻자, “몰랐습니다.”라고 답한다(부처님께서 “계를 얻었다.”고 하셨다). 셋째, “너는 그가 파계한 줄 알았느냐?”라고 묻자, “알았습니다.”라고 답한다. 다시 “그에게서 받는 것이 합당하지 않은 줄 알았느냐?”라고 묻자, “알았습니다.”라고 답한다. 또 “그 사람에게서 계를 받아서는 얻지 못한다는 줄 알았느냐?”라고 묻자, “몰랐습니다.”라고 답한다(부처님께서 “계를 얻었다.”고 하셨다). 넷째는 위의 세 질문과 같이 묻고, 모두 “알았습니다.”라고 답한다(부처님께서 “계를 얻지 못했다.”고 하셨다). 그러므로 ‘족수가 되지 못한다’는 이 구절로 지금의 뜻을 예증할 수 있다. 앞의 세 구절에서 계를 얻는 것은 족수를 이룸에 비유되고, 마지막 구절에서 계를 얻지 못하는 것은 족수가 되지 못함에 비유된다. ‘所’ 이하는 다섯째로 증거를 취한다. 글은 곧 첨파건도에 나온다. 그곳의 ‘족수가 되지 못한다’는 항목은 앞뒤 두 곳에 나오며 위에서 말한 것과 같다. 사람을 별중으로 하는 가운데 한 곳에 나온다. 모두 “만약 스스로 변죄를 범했다거나 비구니를 더럽혔다고 말하면”이라고 하였다. 『십송율』의 글은 세 번째 예에 보인다. 옛 설을 논파하는 가운데 먼저 그 해석을 제시한다. 계체에 집착하기 때문에 수계의 네 구절을 두고, 그 설에 방해가 되자 마침내 억지로 해석하여 말하기를, “그가 알지 못하여 계를 얻었다고 한 것은 수 밖에 있었다는 뜻이다.”라고 하였다. ‘此’ 이하 한 구절은 곧바로 이를 논파한다. ‘何’ 이하는 두 가지로 논난한다. 위에서는 알지 못한 경우를 들어 그 설이 종지에 어긋남을 논난하고, 아래 글에서는 알고 있는 경우를 들어 법에 어긋남을 논난한다. 『오분율』과 『승기율』에서는 화상이 수 밖에 있고, 『사분율』은, 중국에서 열 사람으로 한정한다. 『십송율』의 한 사람을 ‘더한다’고 한 것은 본종에는 그 뜻이 없고, 다만 그 문헌에 따라 한 사람을 더해 지금의 수를 이룬 것이다. 모두 스물세 사람이다. 해석 가운데 첫 과는 먼저 전체적으로 보인다. 이른바 [1]앞에 열거한 스물세 종류는, 모두 외형이 뒤섞이기 쉽기 때문에, 같은 법을 행할 때 반드시 간별해야 한다. 옛사람은 말하기를, 백의는 본래 계를 갖춘 인연이 있으나, 속복을 입고 있는 사람이므로 특별히 지적한 것이라고 하였다. ‘十’ 이하는 들어 해석하는데, 먼저 바로 해석한다. 『업소』에서 말하였다. “이 사람과 변죄인 등은 무엇이 다른가?”라고 앞에서 거듭 물었다. 십삼난인은 허물이 있어 수계를 막는 사람이고, 이 좋은 백의는 오계·팔계·십계·구족계를 막론하고 마음은 모두 청정하지만, 법을 더하는 과정이 어긋나 성립하지 않아 여전히 본래의 명칭을 따르는 사람이다. ‘故亦’ 이하는 옛 설을 되돌려 논박한다. 먼저 그 까닭을 보인다. 『업소』에서 말하였다. “지금은 그 설과 같지 않다. 위의만으로 승가의 체상을 결정하지 않는다. 안으로 계와 견해를 갖추고, 재물과 법을 승가에 맞게 하며, 밖으로 도인의 모습이 부족하더라도 인연으로는 또한 가능하다.”고 하였다. ‘即知’ 이하는 이에 따라 행사법을 보인다. 삼거 가운데 비구가 죄를 범하고, “나는 보지 못했다.”라고 거부하거나, 혹은 참회하려 하지 않거나, 혹은 음욕이 도를 장애하지 않는다고 주장하는 것을, ‘악한 삿된 견해를 버리지 않음’이라 한다. 이 셋은 모두 백사갈마로 대중 밖에 들어내어 버린다. 물건이 쓸모없어 버리듯 하므로 ‘삼거’라 한다. 아래 구절에서 자세한 곳을 가리키니 찾아보면 저절로 알 수 있다. 멸빈은 위의 삼거가 잠시 버리는 것과 달리, 뒤에 죄를 풀면 다시 족수가 될 수 있지만, 이것은 곧 영원히 버려 다시 본래의 청정함으로 돌아오지 못하게 하는 것이다. ‘마땅히 빈출해야 할 사람’에서 ‘應’은 마땅히라는 뜻이다. 죄가 본래 빈출되어야 하지만 아직 빈출하지 않은 경우이다. 그러므로 처음에는 갈마를 아직 시행하지 않은 경우에 의거하여 해석한다. ‘바라이를 범했다’는 것은 곧 초편을 가리킨다. 아직 빈출 갈마를 행하지 않았으므로 따로 부를 명칭이 없기 때문에, 우선 초편의 범죄자에 포함시킨다. 그러므로 ‘들어간다’고 한 것이다(승잔·투란차 등도 이 설명과 같다). ‘若’ 이하는 다음으로 두세 사람이 알고 있으나 아직 거하지 않은 경우에 의거하여 해석하고, ‘或’ 이하는 셋째로 한 사람만 알고 있으나 거하지 않은 경우에 의거하여 해석한다.</w:t>
      </w:r>
    </w:p>
    <w:p>
      <w:pPr>
        <w:spacing w:before="60" w:after="40"/>
      </w:pPr>
      <w:r>
        <w:rPr>
          <w:rFonts w:ascii="Noto Sans KR" w:hAnsi="Noto Sans KR"/>
          <w:b/>
          <w:color w:val="667085"/>
          <w:sz w:val="17"/>
        </w:rPr>
        <w:t>원문 (계속)</w:t>
      </w:r>
    </w:p>
    <w:p>
      <w:pPr>
        <w:pStyle w:val="SourceText"/>
      </w:pPr>
      <w:r>
        <w:t>並下結示。業疏更出。為非公顯。無力遮治亦名應擯。所言知者謂三根不濫也。所以必約知者欲顯此門不足之義無一人知即成足故。第三例顯相中初句示數。即二十三人據下釋所以。上明不言成足。若下示縱言亦成。言本取知眾既不知。同不言故。如在屏說或他處說等。準律中上二如前。文云者即七滅中自言治緣起。目連以天眼牽犯戒者出眾。鈔引佛訶詞。轉證中初文十誦。初句即應擯。次句即賊住。本下二句即邊罪。並及餘難故云等也。若先下是今正據。次科婆論初明立制。乃至下顯制意。上明不許見聞。文唯明見。聞可例同。大小者過重輕也。若下明不許說。釋自言者前雖累云自言。猶恐未曉故示言相。一須對告前人。二須言義明了能使他知。方成不足慈訓深切故此委曲。第四中標云犯法。法即制罪。本宗四人初列名相。如僧網中。應下明成法。以所犯情過非極重故。但下示少缺。由是犯過白四治罰。故不得訶者以三十五事中所制故。律中科為得滿不得訶人。餘如下科。犯殘七人初列名數。具如懺篇。本宗四人但據正行。第四人業疏上加將字。於相甚顯(此四出人法中不在四滿句)。十誦三人並約行竟。恐謂行竟妄將充數。故業疏云。六夜竟與將出罪何異。答律文兩位約遠近耳(六夜竟望出罪。遠將出即近)。又問與四羯磨人何異。答前但小犯情過可訶。故足數收。此犯次死。罪深難拔故不足也。不足下示少分義。謂唯除悔殘四法。是不足耳。以同犯者不合同治故。不妨下明應法。此十一人準疏別判。乃知。今鈔全依律出猶同古解。彼云。有人云四羯磨者眾法皆通。僧殘諸治局二篇悔。若作此解焉。有被訶責者得更治人。犯二篇者開餘懺主審約事情。律文不了以義糺定應分二途。若同犯同治理無預加律言足數。謂差結等(此一途也)。若自有犯必無清過。以有罪人不合解罪。乍可應餘非罪羯磨(此一途也)。若作斯通始終無妨(準此決前十一人。但應生善名足。一切滅惡犯治並不成足。鈔存不了義用疏廢之)。問前四後七有何別耶。答據律則別疏決無殊。不妨同歸少分不足得為一例。問四門同別可得聞乎。答初二兩門一向不足。第三相翻名足。第四或足不足。又初後具戒中二多別。尼等四人有而非類。邊等十三全無舉滅皆有。全壞以分。問三例不足為總幾人。答初例三十一。次門二十三。第四十一共六十五。準下別眾學悔不足。業疏更加背說戒坐。共為二人。不係前例。別眾法附標列中注釋前二句示相。上句明異界非別。下句言通三業四儀。後二句結名可知。然別通能所。就能別中下至一人眾法心念。亦制盡集。若論所別並通多少。問此與別食何異。答食中能別局四三人無過所別同上又食有九緣。可開法無方便得別。食則犯提制重業輕法唯犯吉制輕業重。若一界之內兩眾各秉則是破僧。犯中品蘭。問別眾之名為能為所。答制過在能從能立號。戒疏云。若取語便應云眾別。可以決之。問何名為別。答別是異義一三業異。二四儀異。三向背異。並如下明(食中但是食不同味名同事別)。三業中初科文出瞻波犍度。應來者謂應羯磨。人簡前體淨緣差中瘂聾狂亂重病癡鈍等。</w:t>
      </w:r>
    </w:p>
    <w:p>
      <w:pPr>
        <w:spacing w:before="60" w:after="40"/>
      </w:pPr>
      <w:r>
        <w:rPr>
          <w:rFonts w:ascii="Noto Sans KR" w:hAnsi="Noto Sans KR"/>
          <w:b/>
          <w:color w:val="2E74B5"/>
          <w:sz w:val="17"/>
        </w:rPr>
        <w:t>한국어 직역 (계속)</w:t>
      </w:r>
    </w:p>
    <w:p>
      <w:pPr>
        <w:pStyle w:val="TranslationText"/>
      </w:pPr>
      <w:r>
        <w:t>‘並’ 이하는 결론하여 보인다. 『업소』에서는 다시, 비법이 공개적으로 드러났으나, 제지하고 다스릴 힘이 없는 경우도 ‘응빈’이라 한다고 하였다. 여기서 ‘안다’고 한 것은 삼근(三根)이 뒤섞이지 않음을 말한다. 반드시 ‘아는 경우’에 의거한 까닭은, 이 문에서 족수가 되지 못한다는 뜻은 아무도 그 사실을 알지 못하면 곧 족수가 성립함을 드러내려는 것이다. 세 번째 예에서 모습을 드러내는 가운데 첫 구절은 수를 보인다. 곧 스물세 사람이며, 아래에서는 그 까닭을 해석한다. 위에서는 스스로 말하지 않으면 족수가 성립함을 밝힌다. ‘若’ 이하는 비록 말하더라도 족수가 성립하는 경우를 보인다. 본래는 대중이 알고 있는가를 취하는데 대중이 이미 알지 못하면, 말하지 않은 것과 같기 때문이다. 예컨대 가려진 곳에서 말하거나 다른 곳에서 말한 경우 등이다. 율에 의거하면 위의 두 경우는 앞과 같다. ‘文云’은 곧 칠멸쟁 가운데 자언치(自言治)의 연기에 해당한다. 목련이 천안으로 범계자를 끌어내어 대중 밖으로 내보냈다. 『행사초』는 부처님이 꾸짖은 말을 인용하였다. 거듭 증명하는 가운데 첫 글은 『십송율』이다. 첫 구절은 곧 응빈(應擯)이고, 다음 구절은 곧 적주(賊住)이며, ‘本’ 이하 두 구절은 곧 변죄이다. 아울러 그 밖의 난인까지 포함하므로 ‘등’이라 한 것이다. ‘若先’ 이하는 지금 바로 근거로 삼는 부분이다. 다음 과에서 『비바사론』은 먼저 제정을 밝히고, ‘乃至’ 이하는 제정의 뜻을 드러낸다. 위에서는 보거나 듣는 것을 허용하지 않음을 밝힌다. 글에서는 오직 ‘봄’만 밝혔지만, ‘들음’도 같은 예로 알 수 있다. ‘대소’는 허물의 무겁고 가벼움을 말한다. ‘若’ 이하는 말하는 것도 허용하지 않음을 밝힌다. 자언(自言)을 해석하는 것은 앞에서 비록 여러 차례 ‘스스로 말한다’고 하였지만, 아직도 이해하지 못할까 염려하여 말하는 모습을 보인 것이다. 첫째 반드시 앞 사람에게 직접 알려야 하고, 둘째 말의 뜻이 분명하여 상대가 알 수 있게 해야 한다. 그래야 비로소 족수가 되지 못한다. 자비로운 가르침이 깊고 절실하므로 이처럼 자세히 밝힌 것이다. 네 번째에서 표방한 ‘범법(犯法)’에서, ‘법’은 곧 제정된 죄를 말한다. 본종의 네 사람에 대해서 먼저 이름과 모습을 열거한다. 『승망편』에 나오는 것과 같다. ‘應’ 이하는 법이 성립함을 밝힌다. 그가 범한 정과(情過)가 지극히 중하지 않기 때문이다. ‘但’ 이하는 조금 부족한 점을 보인다. 이들은 허물을 범하여 백사갈마로 다스림을 받았기 때문에, 꾸짖을 수 없는 것은 삼십오사 가운데 그렇게 제정했기 때문이다. 율 가운데서는 ‘족수를 채울 수 있으나 꾸짖어서는 안 되는 사람’에 배속한다. 나머지는 아래 과와 같다. 승잔을 범한 일곱 사람에 대해서 먼저 이름과 수를 열거한다. 자세한 내용은 참편과 같다. 본종의 네 사람은 단지 실제로 행하는 경우에 근거한다. 네 번째 사람은 『업소』에서 앞에 ‘將’자를 더하였다. 그렇게 하면 문맥의 모습이 매우 분명하다(이 네 사람은 인법 가운데 나오며 네 가지 족수 구절에는 들어 있지 않다). 『십송율』의 세 사람은 모두 행을 마친 뒤의 경우에 의거한다. 행을 이미 마쳤다고 하여 함부로 족수에 넣을까 염려했기 때문에, 『업소』에서 말하기를, “육야를 마친 사람과 장차 출죄하려는 사람은 무엇이 다른가?”라고 하였다. 답하기를, “율문에서 두 지위를 나눈 것은 멀고 가까움에 의거한 것일 뿐이다(육야를 마친 것은 출죄까지 멀고, ‘장차 출죄한다’는 것은 가깝다).”라고 하였다. 또 묻기를, “네 갈마를 받은 사람과는 무엇이 다른가?”라고 하였다. 답하기를, “앞의 경우는 단지 작은 범죄와 정과가 있어 꾸짖을 수 있으므로, 족수에 포함한다. 이 사람들은 죽음 다음으로 무거운 죄를 범하여, 죄가 깊어 뽑기 어려우므로 족수가 되지 못한다.”라고 하였다. ‘不足’ 이하는 일부 법에서만 족수가 되지 못한다는 뜻을 보인다. 곧 승잔을 참회하는 네 가지 법만 제외하고, 그 법들에서만 족수가 되지 못한다는 것이다. 같은 죄를 범한 사람이 함께 같은 죄를 다스릴 수 없기 때문이다. ‘不妨’ 이하는 다른 법에는 응할 수 있음을 밝힌다. 이 열한 사람에 대해서는 『업소』에서 별도로 판정하였다. 이에 알 수 있다. 지금 『행사초』가 전적으로 율문을 따라 제시한 것은 여전히 옛 해석과 같다. 『업소』에서 말하였다. “어떤 이는 ‘네 갈마를 받은 사람은 모든 승중법에 통하고, 승잔에 관련된 여러 치법은 오직 두 번째 편의 참회에만 한정된다’고 말한다. 만약 이렇게 해석한다면 어찌, 가책갈마를 받은 사람이 다시 남을 다스릴 수 있겠는가. 또 두 번째 편의 죄를 범한 사람을 다른 참회의 주체로 허용할 수 있겠는가. 자세히 일의 사정을 살펴야 한다. 율문은 분명하지 않으므로 뜻으로 바로잡아 두 갈래로 나누어야 한다. 만약 같은 죄를 범하고 같은 치법을 받는 경우라면 이치상 더 참여할 수 없으니, 율에서 ‘족수’라고 한 것은, 차인이나 결계 등의 법을 말한다(이것이 한 갈래이다). 만약 스스로 범죄가 있다면 반드시 청정한 허물이 없는 것은 아니니, 죄 있는 사람이 죄를 풀어 주는 데 참여하는 것은 합당하지 않다. 다만 다른 비죄성 갈마에는 응할 수 있다(이것이 한 갈래이다). 이처럼 통하게 해석하면 처음부터 끝까지 모순이 없다(이 기준으로 앞의 열한 사람을 판정하면, 생선법에는 족수가 되지만 모든 멸악·범죄 치법에는 족수가 되지 못한다. 『행사초』는 분명하지 않은 율의 뜻을 보존하고 『업소』는 이를 폐기하여 바로잡은 것이다).” 묻는다. 앞의 네 사람과 뒤의 일곱 사람은 무엇이 다른가? 답한다. 율문에 의거하면 서로 다르지만 『업소』의 판정으로는 차이가 없다. 모두 일부 법에서 족수가 되지 못하는 한 가지 예로 묶어도 무방하다. 묻는다. 네 문 사이의 같은 점과 다른 점을 들을 수 있는가? 답한다. 첫째와 둘째 두 문은 한결같이 족수가 되지 못한다. 셋째는 모습이 반대여서 족수라고 한다. 넷째는 어떤 경우에는 족수가 되고 어떤 경우에는 되지 못한다. 또 첫째와 마지막은 구족계를 갖춘 자들 가운데이고, 둘째는 서로 다른 부류가 많다. 비구니 등 네 사람은 계체가 있지만 같은 부류가 아니고, 변죄인 등 열세 사람은 계체가 전혀 없으며, 삼거·이멸은 계체가 있다. 완전히 무너졌는가를 기준으로 구분한다. 묻는다. 세 가지 예에서 족수가 되지 못하는 사람은 모두 몇 명인가? 답한다. 첫 번째 예는 서른한 명, 다음 문은 스물세 명, 네 번째는 열한 명으로 모두 예순다섯 명이다. 아래의 별중에서 학회자는 족수가 되지 못하고, 『업소』에서는 다시 설계할 때 등을 돌리고 앉은 사람을 더한다. 둘을 합하면 두 사람이다. 이들은 앞의 예들에는 속하지 않는다. 별중법을 부록한 표렬 가운데 주석의 앞 두 구절은 그 모습을 보인다. 위 구절은 다른 계에 있는 것은 별중이 아님을 밝히고, 아래 구절은 삼업과 네 위의에 모두 통함을 말한다. 뒤의 두 구절은 명칭을 결론짓는 것이니 알 수 있다. 그러나 ‘별(別)’은 능동과 수동 양쪽에 통한다. 능별(能別)을 논하면 아래로 한 사람의 중법심념(眾法心念)에 이르기까지, 모두 남김없이 모이도록 제정하였다. 소별(所別)을 논하면 많고 적음에 모두 통한다. 묻는다. 이것은 별중식과 무엇이 다른가? 답한다. 식사에서는 능별이 네 사람 또는 세 사람에 한정되고 그 이하는 허물이 없으며, 소별은 위와 같다. 또 식사에는 아홉 가지 개연이 있지만, 법에는 방편으로 별중을 허용하는 일이 없다. 식사는 바일제를 범하므로 제정은 무겁지만 업은 가볍고, 법에서는 다만 길라를 범하므로 제정은 가볍지만 업은 무겁다. 만약 한 계 안에서 두 대중이 각각 갈마를 행한다면 이는 파승이 되어, 중품 투란차를 범한다. 묻는다. ‘별중’이라는 이름은 능동을 기준으로 한 것인가, 수동을 기준으로 한 것인가? 답한다. 제정된 허물은 능동자에게 있으므로 능동자를 따라 이름을 세웠다. 『계소』에서 말하기를, “말하기 편하게 하려면 마땅히 ‘중별(眾別)’이라 해야 한다.”고 하였다. 이것으로 결정할 수 있다. 묻는다. 무엇을 ‘별(別)’이라 하는가? 답한다. ‘별’은 다르다는 뜻이다. 첫째 삼업이 다르고, 둘째 네 위의가 다르며, 셋째 향하고 등지는 방향이 다르다. 모두 아래에서 밝힌 것과 같다(별중식에서는 단지 음식의 맛이 같지 않은 것을 ‘같은 일에서 별이 됨’이라 한다). 삼업 가운데 첫 과의 글은 첨파건도에서 나온다. ‘마땅히 와야 하는 사람’은 갈마에 참여해야 하는 사람을 말한다. 사람을 간별하면 앞의 ‘체는 청정하지만 인연이 어긋난’ 경우의 벙어리·귀머거리·광란·중병·치둔 등과,</w:t>
      </w:r>
    </w:p>
    <w:p>
      <w:pPr>
        <w:spacing w:before="60" w:after="40"/>
      </w:pPr>
      <w:r>
        <w:rPr>
          <w:rFonts w:ascii="Noto Sans KR" w:hAnsi="Noto Sans KR"/>
          <w:b/>
          <w:color w:val="667085"/>
          <w:sz w:val="17"/>
        </w:rPr>
        <w:t>원문 (계속)</w:t>
      </w:r>
    </w:p>
    <w:p>
      <w:pPr>
        <w:pStyle w:val="SourceText"/>
      </w:pPr>
      <w:r>
        <w:t>及體境俱非一門之人皆不應來。故二應與欲者有如法緣。簡非緣者不合與。故三得呵者謂具德知法。簡不合訶者如四羯磨等。問不與欲人口亦不集。何不列者。答身既不集理無訶故。若爾初人身亦不集。答彼無欲緣身合當集容有口訶。故同不集。此則不爾有如法緣許不集。故若准業疏單配三業。乃為盡理。初身不集。次心不集。後口不集。反為三和亦從單歷。次科上二人可知。後人心不集者此謂有可訶事。心不同忍必無訶事。則同初人。故下引證。初即瞻波文。彼明非法和合羯磨云。有同一住處同一和合一處羯磨。應與欲者與欲現前。應得訶者不訶。作白二乃作白四。白此事乃為彼事。此文可證相順心違。又下即雜法中文。初引身子懷疑問佛。上如法字寫誤。彼正作非法。應下是佛所斷。彼云佛言聽默然。即具出十五種默。如羯磨篇引。四儀中初引本律。即說戒法中彼云。六群念言我往說戒處不坐。恐餘比丘為我作羯磨。若遮說戒佛言不應爾。今以非法替之顯是別眾也。次引五分。四儀縱同身面向背以論同別。下引僧祇。文如前解。大約乖儀同上四分。然彼文歷句顯相猶詳。料簡中初科大分。一往以判不妨身不至僧而是不足。隱沒與欲樹上之類。自有來至僧中得成別眾。如上乖儀面背等。簡淨穢中淨即初例。穢即第二例。然三舉二滅可得云穢。尼等四人未必約犯。十三難人無體可破。然今但取境非淨僧。通云穢耳。穢本不足。淨相難知。所以注中但示淨者。清淨一色且據不犯四重。為言色猶類也。下指句法。準業疏云。一是別非足(應來不來及不與欲)。二是足非別(即善比丘身參眾侶)。三亦足亦別(得訶人訶)。四非足非別(睡定瘂聾等)。彼文甚廣非學不知。故略引示。簡學悔中初示不足。前未明故。問究論學悔四例何收。答既毀根本體非淨僧。故非初例。來否隨意復開秉法。故非第二。生善滅惡一切不足。復非第四。前既不收此中方示。雖開秉法須在數外。準此乃知。秉法之任信非率爾。且羯磨之詞不過數句。若唯謹誦誰不能之。豈得眾中竟無解者。文標無解此語可思。律制堪能須知有以。觀今罔冐實為悲哉。別下正示所簡。開秉預眾異彼穢流。足別俱非寧同淨用。故云中間也。次成否中即明別眾成不成相。正簡中初科上二句明成別犯下諸篇。不壞本故。別犯下明不成。根本已壞眾法絕。故文又為二。初約不知明成法。引律無作有想以例穢作淨想。理無差故。羯磨成者佛判法成。即彰非別罪即吉羅。心不同者出結罪意。審下二約眾知明隨別。雜類中初列人相。三狂總亂心病壞也。須簡下品及中品未得法者。或下明非別所以。上句對十三難。次句對三舉。形差對尼等。沙彌法未滿。文略此句。疏則具之。病報對三狂瘂聾。緣下一句通括上四。開謂許別也。凡下總判。言未論者未猶不也。足謂足數別即別眾。由上諸人二中不攝。此中本明非別。然與非足人相不殊。故兼示之(若云足別人者此說別眾。安得專明足數。又前引捨戒受欲自言等並準對首。豈是未論)。指例中以別眾之相正約眾僧別他作法。恐謂同食別人非別。故此示之。眾法對念有別。</w:t>
      </w:r>
    </w:p>
    <w:p>
      <w:pPr>
        <w:spacing w:before="60" w:after="40"/>
      </w:pPr>
      <w:r>
        <w:rPr>
          <w:rFonts w:ascii="Noto Sans KR" w:hAnsi="Noto Sans KR"/>
          <w:b/>
          <w:color w:val="2E74B5"/>
          <w:sz w:val="17"/>
        </w:rPr>
        <w:t>한국어 직역 (계속)</w:t>
      </w:r>
    </w:p>
    <w:p>
      <w:pPr>
        <w:pStyle w:val="TranslationText"/>
      </w:pPr>
      <w:r>
        <w:t>체와 경이 모두 그른 한 문의 사람은 모두 와야 하는 사람이 아니다. 그러므로 둘째 ‘마땅히 여욕해야 하는 사람’은 법에 맞는 인연이 있는 사람이고, 법에 맞지 않는 인연이 있는 사람은 여욕해서는 안 된다. 셋째 ‘꾸짖을 수 있는 사람’은 덕을 갖추고 법을 아는 사람을 말하며, 꾸짖어서는 안 되는 사람은 네 가지 갈마를 받은 사람 등과 같다. 묻는다. 여욕하지 않은 사람은 입으로도 화합하지 않고 몸도 모이지 않았는데, 어째서 따로 열거하지 않았는가? 답한다. 몸이 이미 모이지 않았으니 이치상 꾸짖을 수 없기 때문이다. 그렇다면 첫 번째 사람도 몸이 모이지 않은 것이 아닌가? 답한다. 그 사람에게는 여욕할 인연이 없으므로 몸이 마땅히 모여야 하고, 입으로 꾸짖을 가능성도 있다. 그러므로 똑같이 ‘모이지 않음’이라 하더라도, 이 경우는 그렇지 않다. 법에 맞는 인연이 있어 모이지 않는 것을 허용하기 때문이다. 그러므로 『업소』에 따라 삼업에 하나씩 배당하면, 비로소 이치가 완전해진다. 첫째는 몸이 모이지 않고, 다음은 마음이 모이지 않으며, 마지막은 입이 모이지 않는다. 반대로 삼화(三和)를 세울 때에도 각 업을 하나씩 거친다. 다음 과에서 앞의 두 사람은 알 수 있다. 마지막 사람이 ‘마음이 모이지 않는다’는 것은 꾸짖을 만한 일이 있는 경우를 말한다. 마음이 동의하지 않고 반드시 꾸짖을 일도 없다면, 곧 첫 번째 사람과 같다. 그러므로 아래에서 증거를 인용한다. 처음은 곧 첨파건도의 글이다. 그곳에서 비법 화합갈마를 밝히며 말하기를, “같은 한 주처에 있고 같은 한 화합에 있으며 한 곳에서 갈마하지만, 마땅히 여욕해야 할 사람은 여욕하여 현전하고, 마땅히 꾸짖을 수 있는 사람은 꾸짖지 않으며, 백이갈마를 하거나 백사갈마를 하고, 이 일을 백하고서 저 일을 행한다.”고 하였다. 이 글은 외형은 순응하지만 마음은 어긋나는 경우를 증명할 수 있다. 또 ‘下’는 곧 잡법 가운데의 글이다. 먼저 사리불이 의심을 품고 부처님께 물은 것을 인용한다. 위의 ‘여법(如法)’ 두 글자는 잘못 베껴진 것이다. 그곳에서는 실제로 비법을 행하는 것을 말한다. ‘應’ 이하는 부처님이 판정한 것이다. 그 글에서 “부처님께서 말씀하시기를 묵연을 허락한다.”고 하였다. 곧 열다섯 가지 묵연을 자세히 제시한다. 『갈마편』에서 인용한 것과 같다. 네 위의 가운데 먼저 본율을 인용한다. 곧 설계법 가운데에서 말하기를, “육군비구가 생각하기를 ‘내가 설계처에 가더라도 앉지 않겠다. 다른 비구들이 나를 대상으로 갈마할까 두렵기 때문이다.’라고 하였다. 그들이 설계를 막으려 하자 부처님께서 ‘그렇게 해서는 안 된다.’고 하셨다.” 지금은 이를 ‘비법’이라는 말로 바꾸어 별중임을 드러낸 것이다. 다음으로 『오분율』을 인용한다. 네 위의가 비록 같더라도 몸과 얼굴이 향하고 등지는 방향으로 같고 다름을 논한다. 아래에서는 『승기율』을 인용한다. 글은 앞의 해석과 같다. 대체로 위의가 어긋난다는 점은 위의 『사분율』과 같다. 그러나 그 글은 각 구절을 차례로 들어 모습을 드러낸 것이 더 자세하다. 요간 가운데 첫 과는 크게 나눈 것이다. 일단 판정하면, 몸이 승가에 이르지 않아도 족수가 되지 못하는 경우가 있고, 은몰한 사람, 여욕한 사람, 나무 위에 있는 사람 따위가 그러하다. 또 스스로 승중에 와 있으면서 별중을 이루는 경우도 있으니, 위에서 말한 위의가 어긋나거나 얼굴을 등지는 경우 등이다. 정예(淨穢)를 간별하는 가운데 ‘정(淨)’은 곧 첫 번째 예이고, ‘예(穢)’는 곧 두 번째 예이다. 그러나 삼거와 이동은 ‘더럽다’고 말할 수 있지만, 비구니 등 네 사람은 반드시 범죄를 기준으로 하는 것은 아니고, 십삼난인은 애초에 깨뜨릴 계체가 없다. 그러므로 지금은 다만 그들이 청정한 승가라는 경계가 아님을 취하여, 통틀어 ‘더럽다’고 말한 것일 뿐이다. 더러운 사람은 본래 족수가 되지 못한다. 청정한 사람의 모습은 알기 어렵다. 그러므로 주석 가운데 오직 청정한 경우만 보인 것이다. ‘청정한 한 부류’는 우선 네 중계를 범하지 않은 사람을 기준으로 한 말이다. 여기서 ‘색(色)’은 부류라는 뜻이다. 아래에서는 구법(句法)을 가리킨다. 『업소』에 의하면 말하기를, “첫째 별중이지만 족수가 되지 못하는 경우(와야 하는데 오지 않은 사람과 여욕하지 않은 사람), 둘째 족수는 되지만 별중이 아닌 경우(곧 선한 비구가 몸으로 대중에 참여한 경우), 셋째 족수이면서 별중인 경우(꾸짖을 수 있는 사람이 꾸짖은 경우), 넷째 족수도 아니고 별중도 아닌 경우(잠든 사람·선정에 든 사람·벙어리·귀머거리 등)이다.”라고 하였다. 그 글은 매우 넓어 배우지 않으면 알 수 없다. 그러므로 간략히 인용하여 보인 것이다. 학회자를 간별하는 가운데 먼저 족수가 되지 못함을 보인다. 앞에서 밝히지 않았기 때문이다. 묻는다. 끝까지 논하면 학회자는 네 가지 예 가운데 어디에 포함되는가? 답한다. 이미 근본계를 훼손하여 계체가 청정한 승가가 아니므로, 첫 번째 예가 아니다. 오고 오지 않음은 뜻대로 할 수 있고 또 법을 집행하는 것도 허용되므로, 두 번째 예도 아니다. 생선법과 멸악법 모두에서 족수가 되지 못하므로, 또 네 번째 예도 아니다. 앞의 예들에 포함되지 않으므로 여기에서 비로소 보인다. 비록 법을 집행하는 것은 허용되지만 반드시 수 밖에 있어야 한다. 이에 의하면 알 수 있다. 법을 집행하는 임무는 결코 가볍게 맡을 일이 아니다. 갈마의 문구는 불과 몇 구절에 지나지 않지만, 단지 삼가 외우기만 한다면 누가 하지 못하겠는가. 어찌 대중 가운데 마침내 그 뜻을 이해하는 사람이 하나도 없어도 되겠는가. 글에서 ‘이해하지 못함’을 표방한 이 말을 깊이 생각해야 한다. 율에서 감당할 수 있는 사람을 제정한 데에는 반드시 까닭이 있음을 알아야 한다. 지금 함부로 맡는 모습을 보면 참으로 슬프다. ‘別’ 이하는 바로 간별할 대상을 보인다. 법을 집행하고 대중에 참여하는 것을 허용하므로 저 더러운 무리와는 다르지만, 족수와 별중 두 가지 모두에 해당하지 않으니 어찌 청정한 승가와 같이 쓸 수 있겠는가. 그러므로 ‘중간’이라 한 것이다. 다음 성립 여부에서는 곧 별중법이 성립하는 모습과 성립하지 않는 모습을 밝힌다. 바로 간별하는 가운데 첫 과의 위 두 구절은 별중이 성립하여 범죄가 된다는 것을 밝히니, 아래 여러 편에 나오는 경우와 같다. 근본 계체가 무너지지 않았기 때문이다. ‘別犯’ 이하는 성립하지 않는 경우를 밝힌다. 근본 계체가 이미 무너져 승중법과 관계가 끊어졌기 때문이다. 그러므로 글을 다시 둘로 나눈다. 첫째, 알지 못하는 경우에 의거하여 법이 성립함을 밝힌다. 율에서 ‘작(作)이 없는데 있다고 생각하는 것’을 인용하여 더러운 사람을 청정하다고 생각하는 경우에 비유한 것은, 이치에 차이가 없기 때문이다. ‘갈마가 성립한다’는 것은 부처님께서 법이 성립한다고 판정하신 것이다. 곧 별중이 아님을 드러내며, 죄는 길라이다. ‘마음이 같지 않다’는 것은 죄를 결하는 뜻을 드러낸 것이다. ‘審’ 이하는 둘째로 대중이 알고 있는 경우에 의거하여 별중이 됨을 밝힌다. 잡류 가운데 먼저 사람의 모습을 열거한다. 삼광은 모두 마음이 어지럽고 병으로 무너진 것이다. 하품 및 법을 아직 얻지 못한 중품은 간별해야 한다. ‘或’ 이하는 별중이 아닌 까닭을 밝힌다. 위 구절은 십삼난인을 상대하고, 다음 구절은 삼거를 상대한다. 형체가 다른 것은 비구니 등을 상대한다. 사미는 법이 아직 완전하지 않은 것이다. 글에서는 이 구절이 생략되었지만, 『업소』에는 갖추어져 있다. 병보는 삼광과 벙어리·귀머거리를 상대한다. ‘緣’ 이하 한 구절은 위 네 부류를 통틀어 묶는다. ‘개(開)’는 별도로 떨어져 있는 것을 허용한다는 뜻이다. ‘凡’ 이하는 전체적으로 판정한다. ‘未論’에서 ‘未’는 ‘아직’이 아니라 ‘아니다’라는 뜻이다. ‘족’은 족수를 말하고, ‘별’은 곧 별중을 말한다. 위의 여러 사람은 두 범주에 포함되지 않기 때문이다. 이곳은 본래 별중이 아님을 밝히지만, 족수가 되지 못하는 사람과 모습이 다르지 않으므로, 겸하여 보인 것이다(만약 ‘足別人’이라 한다면 이것은 별중을 설명하는데 어찌 오로지 족수만을 밝힌다고 하겠는가. 또 앞에서 인용한 사계·수욕·자언 등은 모두 대수법에 준한 것인데 어찌 ‘아직 논하지 않았다’고 하겠는가). 예를 가리키는 가운데 별중의 모습은 바로 승중이 다른 사람을 떼어 놓고 법을 행하는 것을 기준으로 한다. 함께 식사할 때 한 사람만 따로 먹는 것은 별중이 아니라고 오해할까 염려하여, 여기서 이를 보인 것이다. 중법과 대수·심념에는 각각 별중의 경우가 있다.</w:t>
      </w:r>
    </w:p>
    <w:p>
      <w:pPr>
        <w:spacing w:before="60" w:after="40"/>
      </w:pPr>
      <w:r>
        <w:rPr>
          <w:rFonts w:ascii="Noto Sans KR" w:hAnsi="Noto Sans KR"/>
          <w:b/>
          <w:color w:val="667085"/>
          <w:sz w:val="17"/>
        </w:rPr>
        <w:t>원문 (계속)</w:t>
      </w:r>
    </w:p>
    <w:p>
      <w:pPr>
        <w:pStyle w:val="SourceText"/>
      </w:pPr>
      <w:r>
        <w:t>可知。對首心念亦有不集。如上所簡。成否同僧。重明中標文斥世以為生起。違順中通標二句判定義宗。此門並如前引。恐人未曉約義重條。外儀中上二文如前。四分中初示文。彼但云不應爾。即是訶責。坐立既乖。理非和相故判別眾。即如前引應來等文。彼非和相故說別眾。顯今不坐相亦非和。是別不疑。如下引例。足食戒中明約四儀辨之。下句會同即指當科。內心中虛即心違。引證可知。坐立差別中初科以世多妄行故特示之。如說戒所斥然說戒時維那起對上座。故有此濫。餘法即座對答。則非所論。下指義鈔。必有他說。其文亦亡。次科初明開立。治罰折辱不許彼坐。以下釋聽立意。餘下明制坐。如離衣杖囊悔罪之類。乞須謙下對僧互跪。跪同坐相故云坐乞。律中凡從僧乞法並列五儀云。應至僧中偏露右肩。脫屣禮僧足右膝著地合掌。故云明說。三中初明開立。文列二人。各示教意。今世教授入眾先坐。問和後起。秉法名為坐和立秉。此由受戒法中止約總答。不出前和坐立之相。故致盲爭至今未已。今應問曰。威儀立秉本為敬僧。今輒先坐豈得先倨後敬。鈔文明示。不得輒坐。汝今坐和豈非輒耶。儻能從理不勞紛紜。二說戒師若準尼鈔亦不開之。彼云。如律眾大開作轉輪高座說戒。未必立說得成。舊開立說良恐不成(準彼校今猶循舊說。是知唯開白召一法)。自下次明制坐。注中餘緣謂開有病坐立非別。業疏云。若病在眾如滅諍草覆中。兩眾伏地向羯磨人。一心聽受準此。仰伏皆開背是別相是別是足必堪同僧而。故仰伏者就開成別等。[1]◎</w:t>
      </w:r>
    </w:p>
    <w:p>
      <w:pPr>
        <w:spacing w:before="60" w:after="40"/>
      </w:pPr>
      <w:r>
        <w:rPr>
          <w:rFonts w:ascii="Noto Sans KR" w:hAnsi="Noto Sans KR"/>
          <w:b/>
          <w:color w:val="2E74B5"/>
          <w:sz w:val="17"/>
        </w:rPr>
        <w:t>한국어 직역 (계속)</w:t>
      </w:r>
    </w:p>
    <w:p>
      <w:pPr>
        <w:pStyle w:val="TranslationText"/>
      </w:pPr>
      <w:r>
        <w:t>알 수 있다. 대수법과 심념법에도 모이지 않은 사람이 있을 수 있다. 위에서 간별한 것과 같다. 법의 성립 여부는 승중법과 같다. 거듭 밝히는 가운데 표문의 말로 세속의 잘못을 꾸짖어 뒤 설명을 일으킨다. 위순 가운데 두 구절을 통틀어 표방하여 뜻의 종지를 판정한다. 이 문은 모두 앞에서 인용한 것과 같다. 사람들이 아직 이해하지 못할까 염려하여 뜻에 따라 다시 조목조목 밝힌다. 외적인 위의 가운데 위의 두 글은 앞과 같다. 『사분율』 가운데 먼저 문장을 보인다. 그곳에서는 단지 “그렇게 해서는 안 된다.”고 하였는데, 곧 꾸짖은 말이다. 앉고 서는 것이 이미 어긋났고, 이치상 화합의 모습이 아니므로 별중이라 판정한다. 곧 앞에서 인용한 ‘마땅히 와야 하는 사람’ 등의 글과 같다. 그곳에서도 화합의 모습이 아니므로 별중이라 하였다. 지금의 ‘앉지 않는 모습’ 또한 화합이 아님을 드러낸다. 그러므로 별중임은 의심할 수 없다. 아래에서 예를 인용하는 것과 같다. 족식계에서는 네 위의에 따라 판별함을 밝힌다. 아래 구절에서 서로 회통한 것은 곧 이 과를 가리킨다. 내심 가운데 ‘허(虛)’는 곧 마음이 어긋난 것이다. 인용한 증거는 알 수 있다. 좌립의 차이를 밝히는 가운데 첫 과는 세상에서 잘못 행하는 경우가 많기 때문에 특별히 보인 것이다. 설계에서 꾸짖은 것과 같다. 그러나 설계 때에는 유나가 일어나 상좌를 마주하므로, 이런 잘못된 관행이 생겼다. 그 밖의 법에서는 곧 자리에 앉은 채 대답하므로, 이 문제에 해당하지 않는다. 아래에서는 『의초』를 가리킨다. 반드시 다른 설이 있었을 것이다. 그 글 또한 없어졌다. 다음 과에서는 먼저 서 있는 것을 허용하는 경우를 밝힌다. 치벌하여 굴복시키는 경우에는 그 사람이 앉는 것을 허용하지 않는다. ‘以’ 이하는 서 있는 것을 허락하는 뜻을 해석한다. ‘餘’ 이하는 앉도록 제정한 경우를 밝힌다. 이의·장낭·회죄 등의 법과 같다. 청법할 때에는 반드시 겸손해야 하므로 대중을 마주하고 서로 무릎을 꿇는다. 무릎을 꿇는 것은 앉는 모습과 같으므로 ‘앉아서 청한다’고 한다. 율 가운데 승가에 법을 청하는 경우는 모두 다섯 가지 위의를 열거하여 말한다. “마땅히 승중에 이르러 오른쪽 어깨를 드러내고, 신을 벗고 승가의 발에 예배하며 오른 무릎을 땅에 대고 합장한다.” 그러므로 ‘분명히 설하였다’고 한 것이다. 셋째 가운데 먼저 서 있는 것을 허용하는 경우를 밝힌다. 글에서는 두 사람을 열거하고, 각각 가르침의 뜻을 보인다. 요즘 교수사는 대중에 들어와 먼저 앉고, 화합 여부를 물은 뒤에 일어난다. 그래서 법을 집행하는 일을 ‘앉아서 화합을 묻고 서서 집행한다’고 이름한다. 이는 수계법 가운데에서 단지 전체적으로 대답하는 것만을 기준으로 하였고, 앞에서 화합을 묻는 때의 좌립 모습을 따로 드러내지 않았기 때문에, 맹목적인 논쟁이 생겨 지금까지 그치지 않은 것이다. 이제 마땅히 물어야 한다. 위의에 따라 서서 법을 집행하는 것은 본래 승가를 공경하기 위한 것인데, 지금 함부로 먼저 앉는다면 어찌 먼저 거만하고 뒤에 공경하는 것이 되지 않겠는가. 『행사초』의 글에서 분명히 보이기를, “함부로 앉아서는 안 된다.”고 하였다. 그대들이 지금 앉아서 화합을 묻는 것이 어찌 ‘함부로 앉는 것’이 아니겠는가. 만약 이치를 따를 수 있다면 번잡하게 다툴 필요가 없다. 둘째 설계사는 『니초』에 의하면 역시 서서 설하는 것을 허용하지 않는다. 그 글에서 말하였다. “율에서 대중이 많을 경우 전륜의 높은 자리를 만들어 설계하는 것을 허용한 것과 같다. 반드시 서서 설해야 성립하는 것은 아니다. 옛사람이 서서 설하는 것을 허용한 것은 참으로 성립하지 않을까 염려된다(그 글에 따라 지금을 교정해야 하나 아직도 옛 설을 따르고 있다. 따라서 오직 백소(白召) 한 법에서만 서는 것을 허용함을 알 수 있다).” ‘自’ 이하는 다음으로 앉도록 제정한 것을 밝힌다. 주석 가운데 ‘그 밖의 인연’이란 병이 있으면 앉거나 서는 것을 허용하여 별중이 되지 않는다는 뜻이다. 『업소』에서 말하였다. “만약 병든 사람이 대중 가운데 있다면 멸쟁법의 초복(草覆)에서와 같이, 두 대중이 땅에 엎드려 갈마인을 향하고, 한마음으로 받아 듣는다.” 이에 준한다. 우러러보거나 엎드리는 것은 모두 개허되지만, 등을 돌리는 것은 별중의 모습이다. 별중이면서 족수가 되는 경우라면 반드시 승가와 함께할 자격이 있어야 한다. 그러므로 우러러보거나 엎드리는 것은 개허에 의하여 겉모습이 달라져도 별중으로 성립하지 않는다는 뜻이다. [1]◎</w:t>
      </w:r>
    </w:p>
    <w:p>
      <w:pPr>
        <w:pStyle w:val="Heading1"/>
      </w:pPr>
      <w:r>
        <w:t>수욕편(受欲篇)</w:t>
      </w:r>
    </w:p>
    <w:p>
      <w:pPr>
        <w:pStyle w:val="SmallMeta"/>
      </w:pPr>
      <w:r>
        <w:t>◎[2]釋受欲篇</w:t>
      </w:r>
    </w:p>
    <w:p>
      <w:pPr>
        <w:pStyle w:val="Heading2"/>
      </w:pPr>
      <w:r>
        <w:t>문단 024  ·  [0193a28]</w:t>
      </w:r>
    </w:p>
    <w:p>
      <w:pPr>
        <w:spacing w:before="60" w:after="40"/>
      </w:pPr>
      <w:r>
        <w:rPr>
          <w:rFonts w:ascii="Noto Sans KR" w:hAnsi="Noto Sans KR"/>
          <w:b/>
          <w:color w:val="667085"/>
          <w:sz w:val="17"/>
        </w:rPr>
        <w:t>원문</w:t>
      </w:r>
    </w:p>
    <w:p>
      <w:pPr>
        <w:pStyle w:val="SourceText"/>
      </w:pPr>
      <w:r>
        <w:t>[0193a28] 欲法有三。在屏對首。能對名與欲。所對名受欲。對眾正陳名說欲。今但云受者一取欲。本意為遣他傳。二初傳後說。並在受人。一標受欲通攝初後。三觀緣受法持詣僧中。是非成否並歸受者。文中可見。問自然界中得受欲否。答不得。若爾對首別法。何局法地。答初雖別法終成僧事。唯此一法異餘對首。所以下云界外受不成等。篇中大判不出二門。一緣二法各有是非。故以命題。敘意中初至欲也。來敘欲意。上二句明所欲。事謂羯磨所被。除說恣二種。自餘一切機發莫期。故云不意。法即羯磨眾所常行。但有事生必須加被。故曰常情。此明事是臨時法唯常定故也。故下明能欲。對情者即上常情謂僧心也。順其心者謂以心順之。心順無違顯非乖別。羯磨得遂。故法無失。故下舉名結釋。然下敘立法意生起下文。初句明緣差。情即欲心事謂欲緣心順事違。故云相反。故立下明制法。法即通目傳欲之教。總下二門非獨詞句。若無制法事則容濫。故云檢也。檢則下明須教觀緣可辨成否。有事者總於緣法。若明下審機須教。發起開章若猶欲也。制意中初標。凡下釋復為二。初敘僧事。身心者且對不與欲來者言之。對前可見。有云語略義必包口。設下明欲法。上明不開則失機。故下示立法故成益。機緩教急故曰莫同。彼即僧事此謂欲緣。僧私兩遂故云俱[3]辦。緣下結示。釋名中初標示。多以者如下所引諸文是也。欲明下釋成。初示欲本。但下明欲緣。令下明欲法。達即到也。故下引證。論云樂隨喜。律云發心。皆希須意。又俱舍云。欲者希求所作事業。唯識云。於所樂境希望為性。皆符此意明體中業疏有三。一者從法想欲為體(想陰心聚所攝名法)。二者從相色聲為體。或動身色(重病現相)。或動聲相(廣略四種)。三者從事即同今文。初總標。欲為能須。事即所欲除結界。外一切羯磨大分二事。說恣制同遵。餘法皆別為也。自下別釋。初明同須。時限即半月夏竟也。叛即背也。疏云。必私逃叛遠出亦犯。自有下次明別須。單僧須者私不須也。僧須我者恐乖別也。我不須者非己事也。非謂無心同須法事。問三體何異。答初是能欲後即所欲中即說詞。鈔出後解餘義存略。開遮中初明遮。遮即是制律。文唯結三種大界。羯磨之前並云不得受欲。故曰唯除(義準三小戒場亦遮)。餘下明開。初句判定。下二句義決。欲法制緣出說恣二犍度。戒本單白捨德衣白前列問欲。自餘並無故云非明文也。除結界法制不取欲。餘並不制。意即是開故云以非制也。所以唯遮結界者。答如本篇明之。緣中為二。初簡非緣。犯戒非法語略事含。通於一切治生邪命放逸縱怠不應所列並入非緣。要知。欲法事不得已。故曲開之。微涉濫委無非背叛。重病舁至。教意可知。寄言學者彌須競慎。不合者遮未說也。不成者斥己說也。若下次明如緣有六。律文欲法中本無塔事。注羯磨亦列五種。今準不與欲戒加之。彼云。僧事塔寺事瞻視病人。並開與欲。上引正緣。而下示旁緣。出與欲後悔戒。非正制者不出欲法。故僧受行者示可取。故僧祇彼更有蘭若衣鉢(經營衣鉢)。王賊禁閉並開。下句指略。有云義鈔今見疏中。斥世中初指非。</w:t>
      </w:r>
    </w:p>
    <w:p>
      <w:pPr>
        <w:spacing w:before="60" w:after="40"/>
      </w:pPr>
      <w:r>
        <w:rPr>
          <w:rFonts w:ascii="Noto Sans KR" w:hAnsi="Noto Sans KR"/>
          <w:b/>
          <w:color w:val="2E74B5"/>
          <w:sz w:val="17"/>
        </w:rPr>
        <w:t>한국어 직역</w:t>
      </w:r>
    </w:p>
    <w:p>
      <w:pPr>
        <w:pStyle w:val="TranslationText"/>
      </w:pPr>
      <w:r>
        <w:t>욕법에는 세 가지가 있다. 은밀한 곳에서 대수법(對首法)을 할 때, 상대하여 말하는 이를 ‘여욕(與欲)’이라 하고, 그 말을 받는 이를 ‘수욕(受欲)’이라 한다. 대중을 상대하여 직접 진술하는 것을 ‘설욕(說欲)’이라 한다. 지금 다만 ‘수(受)’라고 한 데에는 첫째, 욕을 받아 본래 다른 사람에게 전하게 하려는 뜻이 있기 때문이다. 둘째, 처음 전하고 뒤에 설하는 일이 모두 욕을 받은 사람에게 있기 때문이다. 하나의 ‘수욕’이라는 명칭으로 처음과 뒤를 통틀어 포섭한다. 셋째, 인연을 살피고 법을 받아 지니고 승가 가운데로 나아가 옳고 그름과 성립 여부를 모두 수욕한 사람이 책임지기 때문이다. 글 가운데에서 알 수 있다. 묻는다. 자연계(自然界) 안에서 욕을 받을 수 있는가. 답한다. 받을 수 없다. 그렇다면 대수법은 별법(別法)인데, 어찌하여 법지(法地)에만 국한되는가. 답한다. 처음에는 비록 별법이지만 끝내 승가의 일이 된다. 오직 이 한 법만이 다른 대수법과 다르다. 그러므로 아래에서 “계 밖에서 받으면 성립하지 않는다.”고 한 것이다. 이 편을 크게 나누면 두 문을 벗어나지 않는다. 첫째는 인연이고 둘째는 법이며, 각각 옳고 그름이 있다. 그러므로 이것으로 제목을 삼았다. 서의(敘意) 가운데 처음부터 ‘欲也’까지는 욕의 뜻을 서술한다. 위의 두 구절은 욕하고자 하는 대상을 밝힌다. ‘사(事)’란 갈마가 가해지는 대상을 말한다. 설계와 자자 두 가지를 제외하면, 그 밖의 모든 일은 인연이 일어날 때를 기약할 수 없다. 그러므로 ‘뜻밖이다[不意]’라고 한다. ‘법(法)’은 승가가 늘 행하는 갈마이다. 일이 생기기만 하면 반드시 법을 가해야 하므로, ‘늘 그러한 사정[常情]’이라고 한다. 이는 일이 임시로 생기는 데 비해 법은 항상 정해져 있음을 밝힌 것이다. ‘故’ 이하는 욕을 내는 주체를 밝힌다. ‘情에 대한다’는 것은 위의 ‘常情’, 곧 승가의 마음을 가리킨다. ‘그 마음을 따른다’는 것은 자기 마음으로 승가의 마음을 따르는 것이다. 마음으로 따르며 어김이 없으니 서로 어긋나는 것이 아님을 드러낸다. 갈마가 이루어지고, 그러므로 법에 잘못이 없다. ‘故’ 이하는 명칭을 들어 맺고 풀이한다. ‘然’ 이하는 법을 세운 뜻을 서술하여 아래 글을 일으킨다. 첫 구절은 인연의 차이를 밝힌다. ‘情’은 욕을 내는 마음이고 ‘事’는 욕을 내는 인연이니, 마음은 따르지만 일은 어긋난다. 그러므로 ‘서로 반대된다[相反]’고 한다. ‘故立’ 이하는 제정한 법을 밝힌다. ‘법’은 욕을 전달하도록 한 가르침 전체를 가리킨다. 위의 두 문 전체를 가리키며, 단지 말의 문구만을 뜻하지 않는다. 제정된 법이 없으면 일에 함부로 함이 생길 수 있으므로, ‘검속한다[檢]’고 한다. 검속하면 가르침에 따라 인연을 살펴 성립 여부를 판별할 수 있음을 밝힌다. ‘일이 있다’는 것은 인연과 법을 모두 총괄한다. ‘若明’ 이하는 근기를 살펴 반드시 가르쳐야 함을 밝힌다. 장을 일으켜 나누는데, ‘若’는 ‘欲’과 같은 뜻이다. 제정의 뜻 가운데 먼저 표방한다. ‘凡’ 이하는 풀이하며 다시 둘로 나뉜다. 먼저 승가의 일을 서술한다. ‘몸과 마음’은 일단 욕을 주지 않고 온 사람과 상대하여 말한 것이다. 앞의 글과 대조하면 알 수 있다. 어떤 이는 말이 생략되었으나 뜻에는 반드시 입도 포함된다고 한다. ‘設’ 이하는 욕법을 밝힌다. 위에서는 열어 주지 않으면 근기를 놓치게 됨을 밝히고, ‘故’ 이하는 법을 세웠기 때문에 이익이 이루어짐을 보인다. 근기는 느리고 가르침은 급하므로 ‘같지 않다[莫同]’고 한다. ‘彼’는 승가의 일이고, ‘此’는 욕을 내는 인연을 말한다. 승가의 일과 개인의 일이 모두 이루어지므로 ‘둘 다 [3]이루어진다’고 한다. ‘緣’ 이하는 맺어 보인다. 명칭을 풀이하는 가운데 먼저 표방하여 보인다. ‘대개[多以]’라고 한 것은 아래에서 인용하는 여러 글과 같다. ‘欲明’ 이하는 풀이하여 뜻을 성립시킨다. 먼저 욕의 근본을 보이고, ‘但’ 이하는 욕을 내는 인연을 밝히며, ‘令’ 이하는 욕법을 밝힌다. ‘달(達)’은 도달한다는 뜻이다. 그러므로 아래에서 증거를 인용한다. 논에서는 ‘즐거이 따라서 기뻐한다[樂隨喜]’고 하고, 율에서는 ‘마음을 낸다[發心]’고 하였다. 모두 바라고 필요로 하는 뜻이다. 또 『구사론』에서는 말한다. “욕(欲)이란 하려는 일을 희구하는 것이다.” 『유식론』에서는 말한다. “즐거워하는 대상에 대해 희망하는 것을 성품으로 한다.” 모두 이 뜻에 부합한다. 체(體)를 밝히는 데 『업소』에는 세 가지가 있다. 첫째는 법을 따라 논하여 상욕(想欲)을 체로 삼는 것이다(상온의 심취에 포섭되므로 법이라 한다). 둘째는 상(相)을 따라 논하여 색과 소리를 체로 삼는 것이다. 혹 몸의 색상을 움직이기도 한다(중병자가 모습으로 나타내는 것). 혹 소리의 모습을 움직이기도 한다(넓고 간략한 네 가지 방식이다). 셋째는 일을 따라 논하는 것으로, 곧 지금의 글과 같다. 먼저 총괄하여 표방한다. 욕(欲)은 필요로 하는 주체이고, 사(事)는 욕하는 대상이다. 결계를 제외하고 그 밖의 모든 갈마는 크게 두 종류의 일로 나뉜다. 설계와 자자는 제정상 모두가 함께 지켜야 하고, 그 밖의 법은 모두 특정한 사람을 위해 행한다. ‘自’ 이하는 따로 풀이한다. 먼저 모두가 함께 필요로 하는 것을 밝힌다. ‘때의 한계’란 보름과 하안거가 끝나는 때를 말한다. ‘叛’은 등진다는 뜻이다. 『소』에서 말하였다. “반드시 사사로이 달아나 멀리 나가면 역시 범한다.” ‘自有’ 이하는 다음으로 개별적으로 필요로 하는 경우를 밝힌다. ‘승가만 필요로 한다’는 것은 개인에게는 필요하지 않다는 뜻이다. ‘승가가 나를 필요로 한다’는 것은 서로 어긋날까 염려하기 때문이다. ‘나는 필요로 하지 않는다’는 것은 자기 일이 아니기 때문이다. 마음이 없이 모두가 함께 필요로 하는 법사(法事)를 말하는 것은 아니다. 묻는다. 세 가지 체는 어떻게 다른가. 답한다. 처음 것은 욕을 내는 주체이고, 뒤의 것은 욕하는 대상이며, 가운데 것은 말로 설하는 문구이다. 『행사초』에서는 뒤의 해석만 제시하고 나머지 뜻은 생략하였다. 개차(開遮) 가운데 먼저 차(遮)를 밝힌다. 차(遮)는 곧 율의 제정이다. 글에서는 오직 세 종류의 대계를 결하는 경우만을 들어, 갈마하기 전에는 모두 욕을 받아서는 안 된다고 하였다. 그러므로 ‘오직 제외한다[唯除]’고 한다(뜻으로 준하면 세 소계와 계장도 또한 차단한다). ‘餘’ 이하는 개(開)를 밝힌다. 첫 구절은 판정하여 정한다. 아래 두 구절은 뜻으로 결단한 것이다. 욕법을 제정한 인연은 설계와 자자의 두 건도에서 나온다. 계본의 단백갈마와 덕의를 버리는 백문 앞에서도 욕을 묻는 것을 열거한다. 그 밖에는 모두 없으므로 ‘분명한 글이 아니다’라고 한다. 결계법을 제외하면 제정상 욕을 취하지 않고, 그 밖에는 모두 금지하지 않는다. 그 뜻이 곧 허용이므로 ‘금하지 않았기 때문이다’라고 한다. 어째서 오직 결계만 차단하는가. 답은 본편에서 밝힌 것과 같다. 인연 가운데 둘로 나눈다. 먼저 바른 인연이 아닌 것을 가린다. ‘계를 범함’과 ‘불법’이라는 말은 간략하지만 일까지 포함한다. 모든 생업·사명·방일·태만 등 열거된 것에 맞지 않는 것은 모두 바른 인연이 아닌 데 들어간다. 반드시 알아야 한다. 욕법은 일이 부득이할 때에만 쓰는 것이다. 그러므로 특별히 굽혀서 허용한 것이다. 조금이라도 함부로 맡기는 데 걸치면 모두 배반하는 것이 된다. 중병자도 들것에 태워 데려오게 하였으니, 가르침의 뜻을 알 수 있다. 배우는 이들에게 말하노니 더욱 서로 삼가야 한다. ‘합당하지 않다’는 것은 아직 말하지 않은 경우를 막는 말이고, ‘성립하지 않는다’는 것은 이미 말한 경우를 배척한 말이다. ‘若’ 이하는 다음으로 여법한 인연 여섯 가지를 밝힌다. 율문의 욕법 가운데 본래 탑의 일은 없고, 『주갈마』에도 다섯 가지만 열거하였다. 지금은 「불여욕계」에 준하여 하나를 더하였다. 그 글에서 말하였다. “승가의 일, 탑과 절의 일, 병자를 돌보는 일에는 모두 욕을 주는 것을 허용한다.” 위에서는 바른 인연을 인용하였고, ‘而’ 이하는 부수적인 인연을 보인다. 「여욕후회계」에서 나온다. 바르게 제정된 것이 아니란 것은 욕법에 직접 나오지 않는다는 뜻이다. 그러나 승가가 받아 행한다고 한 것은 취할 만함을 보인 것이다. 그러므로 『승기율』에는 이 밖에도 난야에서 의발을 경영하는 일과 왕이나 도적 때문에 금폐되는 일을 모두 허용한다. 아래 구절은 생략된 내용을 가리킨다. 어떤 이는 『의초』라고 하나 지금 『소』에서 볼 수 있다. 세속의 잘못을 꾸짖는 가운데 먼저 잘못을 지적한다.</w:t>
      </w:r>
    </w:p>
    <w:p>
      <w:pPr>
        <w:spacing w:before="60" w:after="40"/>
      </w:pPr>
      <w:r>
        <w:rPr>
          <w:rFonts w:ascii="Noto Sans KR" w:hAnsi="Noto Sans KR"/>
          <w:b/>
          <w:color w:val="667085"/>
          <w:sz w:val="17"/>
        </w:rPr>
        <w:t>원문 (계속)</w:t>
      </w:r>
    </w:p>
    <w:p>
      <w:pPr>
        <w:pStyle w:val="SourceText"/>
      </w:pPr>
      <w:r>
        <w:t>多慢即心非。妄行是事非。斯法即欲(有準尼鈔。是慢說戒羯磨法者彼此別致不可一例)。謂下釋相。言無病者此約牒緣者。為言令下顯過。初明與欲人過。令傳至僧成教人業。據理初與時前對不知。亦得三罪。所下出受欲人過。由知不實。自他同犯。言三罪者即上三妄今不牒緣。則無初妄。必若體淨亦無第二。不欲言欲定有可知。後二句訶誡尼鈔問云。無病既不合說。得成法事否。答成前人自有妄語之罪。二欲法自與中。初科以律但云佛言不應稱事與欲清淨。聽如法僧事與欲清淨。無上二句故云不具。業疏云。律云廣說不正出文。今比轉欲裁出故云義設。詞中初句告前憶持。次句自言名號。第三句牒所欲事。第四句正陳本心。次定多少中初示他部。今下明不取。即序所謂是非條別故也。初示本宗立法分齊。無結略者如捨戒悔吉等。不云三說。單白白二不云第二第三等是也。文中且指白四為言。若三歸乞詞對念說恣並直云三說。準下舉法例成。以轉欲中無結略故。不下斥非。疏云。有人依五分僧祇。云不三說不成欲。故此斥之。所以一說即成者疏云。莫非呈心至僧。眾多忘隱明判開之。豈限三說方成一法。不牒緣中古本羯磨欲並稱緣。恐後疑執故。此問破。此欲詞者指上義設。人語者即曹魏僧鎧翻譯時加。律中轉欲則無。前既準律。故云正本。明乖錯中稱字去呼。謂對說時與前詞句不相稱可。以餘眾別羯磨不許落非。獨此欲詞有成法義故立此問(古作乎。呼謂不稱欲緣。且上既云不稱正本。何乃反問成否。於理不然)。答中初句斷成。由下釋所以。如結界唱相受懺陳乞。既牒入法不可有乖。欲但通情。既不入法。有乖許得。律中下引證甚明文如後引。欲淨同異者即第四句。據本非同欲生後義假設來問。答中初分示由律緣起。欲淨各傳從文。而釋猶同昔義。故業疏云有人言等。後出今解云。欲者表心無貳以應僧體(三業中心口集即相和也)。清淨表行無玷。實通假用(戒見利同即體和僧體假用名之異耳)。據此義通一切羯磨。不可偏配。唯自恣時希僧舉罪。不敢陳淨。但云與欲自恣耳。若下明合說。律本各傳。因六群與欲不與清淨。僧中有事起。持欲者言。我持欲來不得清淨稽留說戒。佛言自今已去。與欲時應與清淨。從此雙傳。故云正制。不下簡濫。亦由昔人執彼行事故此簡之。彼云。時集與清淨(半月說戒常定故)。非時集與欲(餘羯磨不定故)。此即四分所廢之教。釋如法中初牒釋。下指非緣。如眾網者彼列二十餘件。乃至科索酒肉。媒嫁淨人。賣買奴婢。如是等並不須與。此下顯通。律中亦因六群稱事(謂僧中事如云為受戒事與欲等)。僧中有餘事起稽留法事。佛言不應稱事。聽如法僧事與欲清淨。諸法事者須簡結界。轉欲敘緣中初二句結前標後。謂下釋開意。律云。持欲比丘自有事起。佛言聽授與餘比丘。毘尼下引證。彼云七相應法。受已轉與一人。如是至七皆成文。但至七已外應閉。僧祇十誦若轉。即失部計不同。疏云。或是異宗所廢且從當部。詞句中六句。初後四句同前。受某甲下一句牒前欲詞。若轉多人須一一別牒人名。或忘姓相。但云與眾多比丘受欲清淨。餘詞並同。彼下一句自他雙牒以付後傳。問成否中律中五種。而世濫行。故作此問。答中初文三。先明律緣。律中本為病人開故具。即一廣缺即四略。良下示具缺所以。文下二引示說戒中云。有比丘白佛。</w:t>
      </w:r>
    </w:p>
    <w:p>
      <w:pPr>
        <w:spacing w:before="60" w:after="40"/>
      </w:pPr>
      <w:r>
        <w:rPr>
          <w:rFonts w:ascii="Noto Sans KR" w:hAnsi="Noto Sans KR"/>
          <w:b/>
          <w:color w:val="2E74B5"/>
          <w:sz w:val="17"/>
        </w:rPr>
        <w:t>한국어 직역 (계속)</w:t>
      </w:r>
    </w:p>
    <w:p>
      <w:pPr>
        <w:pStyle w:val="TranslationText"/>
      </w:pPr>
      <w:r>
        <w:t>‘거만함이 많다’는 것은 마음의 잘못이고, ‘망령되이 행한다’는 것은 일의 잘못이다. ‘이 법’은 욕을 가리킨다(『니초』에 준하여 이를 설계와 갈마법을 업신여기는 것이라고 한 견해가 있으나, 두 곳의 취지가 달라 동일시할 수 없다). ‘謂’ 이하는 그 양상을 풀이한다. ‘병이 없다’고 한 것은 인연을 끌어다 붙이는 사람을 두고 한 말이다. ‘為’ 이하는 허물을 드러낸다. 먼저 욕을 주는 사람의 허물을 밝힌다. 남에게 전하여 승가에 이르게 했으므로 남을 시킨 업이 성립한다. 이치대로라면 처음 욕을 줄 때 상대방이 거짓임을 몰랐더라도 역시 세 가지 죄를 얻는다. ‘所’ 이하는 욕을 받은 사람의 허물을 밝힌다. 거짓임을 알았기 때문에 자신과 남이 함께 범한다. ‘세 가지 죄’란 위의 세 가지 망어를 말한다. 지금 인연을 들지 않는다면 첫 번째 망어는 없다. 만약 계체가 청정하다면 두 번째 것도 없고, 욕이 없으면서 욕이 있다고 말한 죄는 반드시 있음을 알 수 있다. 뒤의 두 구절은 꾸짖어 경계한 것이다. 『니초』에서 묻는다. “병이 없으면 본래 말해서는 안 되는데, 그래도 법사는 성립하는가.” 답한다. “성립한다. 다만 그 사람에게 스스로 망어죄가 있을 뿐이다.” 둘째, 욕법 가운데 스스로 욕을 주는 경우이다. 첫 과에서 율은 다만 “부처님께서 말씀하시기를, 일을 지칭하여 욕과 청정을 주어서는 안 된다. 여법한 승가의 일에 욕과 청정을 주는 것은 허용한다.”고만 하였다. 위의 두 구절이 없으므로 ‘갖추어지지 않았다’고 한다. 『업소』에서 말하였다. “율에서 넓게 설한다고 하였으나 바로 그 문구를 내지는 않았다. 지금 전욕(轉欲)에 견주어 재단해 낸 것이므로 ‘뜻으로 세웠다[義設]’고 한다.” 문구 가운데 첫 구절은 앞사람에게 기억하여 지니도록 고하는 것이고, 다음 구절은 자기 이름을 말하는 것이며, 셋째 구절은 욕하고자 하는 일을 드는 것이고, 넷째 구절은 자신의 본래 뜻을 바로 진술하는 것이다. 다음으로 몇 번 말하는지를 정하는 가운데 먼저 다른 부파의 설을 보인다. ‘今’ 이하는 취하지 않음을 밝힌다. 곧 서문에서 말한 ‘옳고 그름을 조목별로 가린다’는 뜻이다. 먼저 본종에서 법을 세운 한계를 보인다. 맺는 약설이 없는 경우란 사계와 길라죄를 참회하는 것 등과 같아서, 세 번 말한다고 하지 않는다. 단백과 백이도 둘째·셋째라고 말하지 않는 것이 그 예이다. 글에서는 우선 백사를 들어 말한다. 삼귀의, 청계의 말, 대념, 설계·자자 등은 곧바로 ‘세 번 말한다’고 한다. 아래의 법을 들어 비례하여 뜻을 성립시킨다. 전욕에서는 맺는 약설이 없기 때문이다. ‘不’ 이하는 잘못을 배척한다. 『소』에서 말하였다. “어떤 이는 『오분율』과 『승기율』에 의거하여 세 번 말하지 않으면 욕이 성립하지 않는다고 한다.” 그러므로 여기에서 그것을 배척한다. 한 번만 말해도 성립하는 까닭에 대해 『소』에서 말한다. “모두 자기 마음을 승가에 드러내는 것이고, 여러 사람의 이름을 잊거나 숨겨도 성립한다고 분명히 판정해 허용하였다. 어찌 세 번 말하는 데 한정해야 한 법이 비로소 성립하겠는가.” 인연을 들지 않는다는 대목은 옛 갈마본의 욕문에서는 모두 인연을 일컬었기 때문에, 후대가 의심하여 집착할까 염려하여 이 질문으로 논파한 것이다. ‘이 욕문’은 위에서 뜻으로 세운 문구를 가리킨다. ‘사람의 말’은 조위 때 승개가 번역하면서 덧붙인 것이다. 율의 전욕문에는 없다. 앞에서는 이미 율에 준하였으므로 ‘정본’이라고 한다. 어긋나고 잘못됨을 밝히는 가운데 ‘稱’자는 거성으로 읽는다. 상대하여 말할 때 앞의 문구와 서로 부합하지 않는 경우를 말한다. 다른 대중법과 별법 갈마에서는 빠뜨리거나 잘못 말하는 것을 허용하지 않는데, 유독 이 욕문에는 그래도 법이 성립하는 뜻이 있으므로 이 질문을 세웠다(옛 판본에는 ‘乎’로 되어 있고, ‘呼’는 욕의 인연과 부합하지 않는다는 뜻이라고 풀이하나, 위에서 이미 정본과 부합하지 않는다고 하였는데 다시 성립 여부를 묻는 것은 이치에 맞지 않는다). 답 가운데 첫 구절은 성립한다고 단정한다. ‘由’ 이하는 그 이유를 풀이한다. 결계할 때 상을 외치고, 참회할 때 청을 진술하는 것과 같이, 법문 속에 실제로 끌어들여진 것은 어긋남이 있어서는 안 된다. 욕은 다만 마음을 통하게 할 뿐이고, 법문 속에 들어가지 않으므로, 어긋나도 성립하는 것을 허용한다. ‘律中’ 이하는 증거를 인용한 것으로 매우 분명하며 글은 뒤에서 인용한다. 욕과 청정의 같고 다름은 곧 넷째 구절에 해당한다. 본래는 같은 것이 아니지만 뒤의 뜻을 일으키기 위해 가설적으로 질문한 것이다. 답 가운데 먼저 나누어 보이는데 율의 인연에서 말미암는다. 욕과 청정을 각각 전한 것은 글에 따른 것이다. 그러나 해석은 여전히 옛 뜻과 같다. 그러므로 『업소』에서 “어떤 이는 말한다.”고 한 것이다. 뒤에서 지금의 해석을 내어 말한다. “욕(欲)은 마음에 둘이 없음을 나타내어 승체에 응하는 것이다(삼업 가운데 마음과 입이 함께 모이면 상화가 된다). 청정은 행에 더러움이 없음을 나타낸다. 실제로는 가(假)와 용(用)에 모두 통한다(계·견·리가 같으면 곧 체화이고, 승체의 가용은 이름만 다를 뿐이다).” 이 뜻에 의하면 모든 갈마에 통하며, 한쪽에만 배속할 수 없다. 오직 자자 때에는 승가가 자기 죄를 들어주기를 바라므로 감히 청정하다고 진술하지 않고, 다만 ‘욕과 자자를 준다’고 말한다. ‘若’ 이하는 함께 말하는 경우를 밝힌다. 율본에서는 처음에는 각각 전하였다. 육군비구가 욕만 주고 청정을 주지 않았기 때문에 승가 안에서 일이 일어나자, 욕을 지닌 자가 말하였다. “나는 욕을 받아 왔으나 청정을 받지 못했다.” 하여 설계를 지체시켰다. 부처님께서 말씀하시기를 “이제부터는 욕을 줄 때 청정도 함께 주어야 한다.”고 하였다. 이때부터 둘을 함께 전하게 되었으므로, ‘바른 제정[正制]’이라고 한다. ‘不’ 이하는 잘못된 혼용을 가린다. 역시 옛사람들이 그 부파의 행법에 집착했기 때문에 이렇게 가린 것이다. 그들은 말하였다. “정해진 때에 모이면 청정을 준다(보름 설계는 시기가 일정하기 때문이다). 정해지지 않은 때에 모이면 욕을 준다(그 밖의 갈마는 때가 일정하지 않기 때문이다).” 이는 곧 『사분율』에서 폐한 가르침이다. ‘여법’을 풀이하는 가운데 먼저 문구를 들어 풀이하고, 아래에서는 바른 인연이 아닌 것을 가리킨다. 「승망편」에서와 같다는 것은 그곳에서 스무여 가지를 열거한 것을 말한다. 심지어 술과 고기를 요구하고, 정인을 중매하고, 노비를 매매하는 것까지 있는데, 이와 같은 일에는 모두 욕을 줄 필요가 없다. ‘此’ 이하는 뜻이 통함을 드러낸다. 율에서도 육군비구가 일을 지칭하여 말한 데서 비롯되었다(승가 안의 일, 예컨대 ‘수계하는 일을 위해 욕을 준다’고 한 것과 같다). 승가 안에서 다른 일이 일어나 법사를 지체시키자, 부처님께서 말씀하시기를 “일을 지칭해서는 안 된다. 여법한 승가의 일에 욕과 청정을 주는 것을 허용한다.”고 하였다. ‘모든 법사’라고 한 데서는 결계를 제외해야 한다. 전욕 가운데 인연을 서술하는 첫 두 구절은 앞을 맺고 뒤를 표방한다. ‘謂’ 이하는 허용한 뜻을 풀이한다. 율에서 말한다. “욕을 지닌 비구에게 스스로 일이 생겼다. 부처님께서 다른 비구에게 건네주는 것을 허용하셨다.” ‘毘尼’ 이하는 증거를 인용한다. 그 글에서는 일곱 가지 상응법을 말한다. 받은 뒤 한 사람에게 전하고, 이와 같이 일곱 사람까지 모두 성립한다는 글이 있다. 다만 일곱을 넘으면 막아야 한다. 『승기율』과 『십송율』에서는 전하면 곧 효력이 없어지니 부파의 견해가 다르다. 『소』에서 말하였다. “혹 다른 종파에서 폐한 법일 수 있으니 우선 현행 부파를 따른다.” 문구는 여섯 구절이다. 처음과 뒤의 네 구절은 앞과 같다. ‘受某甲’ 이하 한 구절은 앞의 욕문을 든다. 여러 사람의 욕을 전하려면 사람 이름을 하나하나 따로 들어야 한다. 혹 성명을 잊었다면 다만 “여러 비구에게서 욕과 청정을 받았다.”고 말한다. 나머지 문구는 모두 같다. ‘彼’ 이하 한 구절은 자신과 남을 함께 들어 뒤에 전할 사람에게 맡기는 것이다. 성립 여부를 묻는 데서 율에는 다섯 가지가 있는데, 세상에서는 함부로 행하므로 이 질문을 한 것이다. 답 가운데 첫 문단은 셋으로 나뉜다. 먼저 율의 인연을 밝힌다. 율에서는 본래 병자를 위해 열어 주었기 때문에 구족한 방식이 있고, 곧 하나의 광설과 네 가지 약설이 있다. ‘良’ 이하는 구족과 결략의 까닭을 보인다. ‘文’ 이하는 둘째로 인용하여 보이는데, 「설계」에서 말한다. “어떤 비구가 부처님께 아뢰었다.</w:t>
      </w:r>
    </w:p>
    <w:p>
      <w:pPr>
        <w:spacing w:before="60" w:after="40"/>
      </w:pPr>
      <w:r>
        <w:rPr>
          <w:rFonts w:ascii="Noto Sans KR" w:hAnsi="Noto Sans KR"/>
          <w:b/>
          <w:color w:val="667085"/>
          <w:sz w:val="17"/>
        </w:rPr>
        <w:t>원문 (계속)</w:t>
      </w:r>
    </w:p>
    <w:p>
      <w:pPr>
        <w:pStyle w:val="SourceText"/>
      </w:pPr>
      <w:r>
        <w:t>有病比丘不來。佛言自今已去聽與欲。若言與汝欲成與欲(鈔以此句在下。又汝字作我復多說字。注羯磨同律。可驗鈔中傳寫錯倒)。若言我說欲成與欲(即鈔初句)。餘三並同。下皆云成與欲。業疏分二。四略一廣。又復為二。四口一身。前下三義判。就四重病中更分輕重。上三猶輕。現相最重廣。中病即是輕病。猶廣說健則可知。次科五分即不與欲起去戒。彼因不與欲起去。故制須說欲。彼云今僧斷事。我某甲比丘如法僧事中與欲。此即同今廣說。言無略者據下。有現相一略。但無三種口略。上判四略為重病。此引他宗制急。即彰口略不可輒用。意在下科。三中初示濫有二。初緣如事非。囑信謂遣使往。告語沙彌者亦同遣使。但傳詞耳。或有下二緣法俱非。上引兩文正為破此。以無病非緣輒略非法初判不成。量合作良音誤。故下示其所以。引病例健於義難成。所以斷語猶進退者由無明文。且據義決。況略是律開欲取通意。未可一向故云難定。然今行事不可從緩。有病堪能亦須廣說方契聖心。問現相者本律有名無相。欲引外部明之故設此問。答中初示五相。隨病者所為亦非止此。律下次誡令詳審。律即五分由無名句色相難辨。故在取者默識趣向。說欲中初為他分二。前儀後法。若為他傳待索方說。兼他自說不必待索。由緣來不時不可定約。如便利卒患可待問耶。具威儀者如下所決。法中初句告眾同聽。次句牒彼人名。我下一句傳初受辭。彼下二句牒應僧也。若下示總說。僧祇不得至四。本宗唯多無在。但於次句總牒諸名。若不記者當云我受眾多比丘欲清淨。疏云。此據迷忘。必思審者不得籠通。合說中出法。詞句大同轉欲。唯初告僧為異。而依古牒緣者。一暫借別緣簡異彼此。二恐後學不曉牒緣之相故特示之。臨事正說必須削去。故尼鈔但云我某甲彼某甲等。自說中初示法。與前與欲文同。但初句別。今時後生不識僧別。多於眾中而云大德一心念。或云大德憶念。愚癡迷法法恐難成。四分下指所出。此行他部事引緣可解。彼但云我某甲清淨僧憶念持。今不用彼詞。善作者歎其能也。如法者釋其疑也。不受得罪者彼云越毘尼。通明五法。初二屏與後三對眾。又前三正出本宗。後二兼行他部。故注羯磨中止列三法。顯知。後二準前裁出。次決通中以當時諸家行事多別義須指定。故問決之。答中初文四相。二是合說二是各說。又前二對僧禮不禮別。後二就位下不下異。取舍中初科為二。初至皆成來一往暫許。據文有二。一據忘名。律中若不憶姓相。但云眾多比丘與欲清淨。次準不說並如後引。若下二取義奪破。律中等者釋上文意。忘誤得罪對上兩文。無緣不得顯非常開。上來釋通本部。約下勸準他宗。文見次科。引文中初五分明與欲人囑彼傳者(準此為他傳欲。至僧中隨多少。須為促籌。今多不知)。次引僧祇二節。初明與者揀境堪能。其下次明受者自量可否(準此受欲必選精明。據業疏中戒具解昏不聽持欲)。觀此二文。亦不明各說而委囑精選。意使僧中識知名字不容莾鹵。取此義意證非合說。義評中初本其欲意。今下責其同說。五下準文決。正五分僧祇即上所引。然前二文並云僧中。即上座前也(或可別有明文如前僧祇。病比丘自入僧中。上座前說五分未見有文)。下引四分集僧文決上顯然。</w:t>
      </w:r>
    </w:p>
    <w:p>
      <w:pPr>
        <w:spacing w:before="60" w:after="40"/>
      </w:pPr>
      <w:r>
        <w:rPr>
          <w:rFonts w:ascii="Noto Sans KR" w:hAnsi="Noto Sans KR"/>
          <w:b/>
          <w:color w:val="2E74B5"/>
          <w:sz w:val="17"/>
        </w:rPr>
        <w:t>한국어 직역 (계속)</w:t>
      </w:r>
    </w:p>
    <w:p>
      <w:pPr>
        <w:pStyle w:val="TranslationText"/>
      </w:pPr>
      <w:r>
        <w:t>병든 비구가 오지 못합니다. 부처님께서 말씀하시기를 ‘이제부터 욕을 주는 것을 허용한다.’고 하셨다. ‘그대에게 욕을 준다’고 말하면 욕을 준 것이 성립한다(『행사초』에는 이 구절이 아래에 있고 ‘汝’가 ‘我’로 되어 있으며 ‘說’자까지 더해져 있다. 『주갈마』는 율과 같으므로 『행사초』의 전사 과정에서 착오가 있었음을 알 수 있다). ‘내가 욕을 말한다’고 하면 욕을 준 것이 성립한다(곧 『행사초』의 첫 구절이다). 나머지 세 가지도 모두 같다. 아래에는 모두 ‘욕을 준 것이 성립한다’고 한다.” 『업소』에서는 둘로 나눈다. 네 가지 약설과 한 가지 광설이다. 또 다시 둘로 나누어, 네 가지는 말로 하고 하나는 몸으로 한다. ‘前’ 이하는 세 가지 뜻으로 판별한다. 네 가지 중병 가운데 다시 경중을 나누면, 앞의 세 가지는 그래도 가볍고, 모습으로 나타내는 것이 가장 중하다. 광설에서 중간 정도의 병은 곧 경병이므로 여전히 넓게 설해야 하며, 건강한 경우는 알 수 있다. 다음 과의 『오분율』은 곧 「불여욕기거계」이다. 그곳에서 욕을 주지 않고 일어나 나간 일이 있었기 때문에 반드시 욕을 말하도록 제정하였다. 그 글에서 말한다. “지금 승가가 일을 판결하려 하니, 나 아무개 비구는 여법한 승가의 일에 욕을 준다.” 이는 곧 지금의 광설과 같다. ‘약설이 없다’고 한 것은 아래 글에 따르면 모습으로 나타내는 한 가지 약설은 있으나, 말로 하는 세 가지 약설은 없다는 뜻이다. 위에서는 네 약설을 중병자를 위한 것으로 판정하였고, 여기서는 다른 종파의 엄격한 제정을 인용하였으니, 곧 말로 하는 약설을 함부로 써서는 안 됨을 드러낸다. 뜻은 아래 과에 있다. 셋째 가운데 먼저 잘못된 혼용을 두 가지로 보인다. 첫째는 인연은 여법하지만 일이 잘못된 경우이다. ‘신부(囑信)’는 사람을 보내 전하게 하는 것이고, 사미에게 알려주는 것도 역시 사람을 보내는 것과 같다. 다만 말만 전하게 할 뿐이다. ‘或有’ 이하는 둘째로 인연과 법이 모두 잘못된 경우이다. 위에서 두 글을 인용한 것은 바로 이것을 깨뜨리기 위해서이다. 병이 없으면 인연이 아니고, 함부로 약설하면 법이 아니므로 먼저 성립하지 않는다고 판정한다. ‘量’은 마땅히 ‘良’으로 해야 하며 소리가 잘못된 것이다. ‘故’ 이하는 그 까닭을 보인다. 병든 경우의 예를 건강한 사람에게 적용하면 뜻이 성립하기 어렵다. 그래도 단정하는 말이 진퇴를 보이는 것은 분명한 율문이 없기 때문이다. 우선 뜻으로 판결한 것이다. 더구나 약설은 율에서 특별히 열어 준 것이니 그 뜻을 통틀어 보면 한쪽으로만 단정할 수 없어 ‘정하기 어렵다’고 한다. 그러나 지금 실제로 행법을 할 때에는 느슨한 쪽을 따라서는 안 된다. 병이 있어도 능히 말할 수 있으면 광설해야 성인의 뜻에 부합한다. 묻는다. 모습으로 나타내는 것은 본율에 이름만 있고 구체적인 모습이 없다. 다른 부파를 인용하여 밝히려 하므로 이 질문을 세운 것이다. 답 가운데 먼저 다섯 가지 모습을 보인다. 병에 따라 하는 행위가 또한 이 다섯 가지에만 그치지는 않는다. ‘律’ 이하는 다음으로 자세히 살피도록 경계한다. ‘율’은 곧 『오분율』이다. 명구가 없으면 색상만으로 분별하기 어렵기 때문에 욕을 취하는 사람이 묵묵히 그 뜻을 알아차려야 한다. 설욕 가운데 먼저 남을 위해 전하는 경우를 둘로 나눈다. 앞은 위의이고 뒤는 법이다. 남의 욕을 전할 때에는 요구받기를 기다렸다가 말하고, 남의 것과 자기 것을 함께 말할 때에는 반드시 요구받기를 기다릴 필요가 없다. 인연이 오는 때가 일정하지 않아 미리 정할 수 없기 때문이다. 대소변이나 갑작스러운 병처럼 어찌 물어보기를 기다릴 수 있겠는가. 위의를 갖춘다는 것은 아래에서 결단한 것과 같다. 법 가운데 첫 구절은 대중에게 함께 듣도록 고하는 것이고, 다음 구절은 그 사람의 이름을 드는 것이며, ‘我’ 이하 한 구절은 처음 욕을 받은 말을 전하는 것이고, ‘彼’ 이하 두 구절은 승가에 응하는 뜻을 드는 것이다. ‘若’ 이하는 여러 사람 것을 한꺼번에 말하는 법을 보인다. 『승기율』에서는 넷까지 이르러서는 안 되지만, 본종에서는 사람이 많아도 상관없다. 다만 둘째 구절에서 여러 이름을 한꺼번에 든다. 기억하지 못하면 “나는 여러 비구에게서 욕과 청정을 받았다.”고 말해야 한다. 『소』에서 말한다. “이는 잊은 경우를 기준으로 한 것이다. 반드시 분명히 기억한다면 두루뭉술하게 말해서는 안 된다.” 합설 가운데 법을 제시한다. 문구는 전욕과 거의 같다. 다만 처음 승가에 고하는 말만 다르다. 그런데 옛 법에 따라 인연을 든 것은 첫째, 잠시 특별한 인연을 빌려 서로를 구별하기 위한 것이고, 둘째, 후학이 인연을 드는 모습을 알지 못할까 염려하여 특별히 보인 것이다. 실제 일을 당해 바르게 말할 때에는 반드시 삭제해야 한다. 그러므로 『니초』에서는 다만 “나 아무개, 저 아무개”라고만 한다. 자기 욕을 스스로 말하는 가운데 먼저 법을 보인다. 앞의 여욕문과 같다. 다만 첫 구절만 다르다. 요즘 후학은 승가와 별인을 구별하지 못하여 대중 가운데에서 흔히 “대덕께서는 일심으로 생각해 주십시오.”라고 하거나, 또는 “대덕께서는 기억해 주십시오.”라고 한다. 어리석어 법을 혼동하니 법이 성립하기 어려울까 염려된다. ‘四分’ 이하는 출전을 가리킨다. 이는 다른 부파의 행법을 함께 행하는 것이니 인용한 인연은 알기 쉽다. 그 글에서는 다만 “나 아무개는 청정하니 승가는 기억하여 지니십시오.”라고 한다. 지금은 그 문구를 쓰지 않는다. ‘잘 행했다[善作]’는 것은 능함을 찬탄한 것이고, ‘여법하다’는 것은 의심을 풀어 준 것이다. 받지 않으면 죄를 얻는다는 것은 그 글에서 월비니죄라고 한 것이다. 다섯 법을 통틀어 밝힌다. 처음 두 가지는 은밀한 곳에서 주고, 뒤의 세 가지는 대중 앞에서 한다. 또 앞의 세 가지는 본종에 바로 나오는 것이고, 뒤의 두 가지는 다른 부파의 행법도 겸하여 쓴 것이다. 그러므로 『주갈마』에는 세 법만 열거하였다. 분명히 알 수 있다. 뒤의 두 법은 앞의 법에 준하여 재단해 낸 것이다. 다음 결통에서는 당시 여러 집안의 행법이 서로 달라 뜻을 지정할 필요가 있었으므로 질문하여 결정한다. 답 가운데 첫 문단에는 네 가지 양상이 있다. 둘은 합설이고 둘은 각설이다. 또 앞의 둘은 승가를 향해 예배하는지의 여부가 다르고, 뒤의 둘은 자리가 높은지 낮은지가 다르다. 취사 가운데 첫 과는 둘로 나뉜다. 처음부터 ‘皆成’까지는 우선 일단 허용한다. 글에 근거하면 두 가지가 있다. 첫째는 이름을 잊은 경우이다. 율에서는 성명과 모습을 기억하지 못하면 다만 “여러 비구에게서 욕과 청정을 받았다.”고 한다. 다음은 말하지 않아도 되는 경우에 준한 것으로 뒤의 인용과 같다. ‘若’ 이하는 둘째로 뜻을 취하여 앞의 허용을 다시 빼앗아 깨뜨린다. ‘율 가운데’라고 한 것은 위 글의 뜻을 풀이한 것이다. 잊거나 잘못하면 죄를 얻는다는 것은 위의 두 글에 대응한다. 인연이 없으면 안 된다는 것은 늘 허용되는 것이 아님을 드러낸다. 이상은 본부를 통하게 풀이한 것이다. ‘約’ 이하는 다른 종파에 준하도록 권한다. 글은 다음 과에 보인다. 인용 가운데 먼저 『오분율』은 욕을 주는 사람이 전하는 이에게 부탁하도록 밝힌다(이에 준하면 남의 욕을 전할 때 승가에 이르러 사람 수에 따라 하나하나 이름을 불러 알려야 한다. 지금은 이를 모르는 경우가 많다). 다음으로 『승기율』 두 대목을 인용한다. 먼저 욕을 주는 사람이 그 상대가 감당할 만한지 가리는 것이고, ‘其’ 이하는 다음으로 받는 사람이 스스로 감당할 수 있는지 헤아리는 것이다(이에 준하면 욕을 받는 사람은 반드시 총명한 이를 가려야 한다. 『업소』에 따르면 계는 갖추었으나 이해가 어두운 이는 욕을 지니게 하지 않는다). 이 두 글을 살펴보면 각설한다고 명확히 말하지는 않았지만 자세히 부탁하고 신중히 가리게 하였다. 뜻은 승가 안에서 성명을 분명히 알게 하여 거칠게 처리하지 못하게 하는 데 있다. 이 뜻을 취해 합설이 아님을 증명한다. 의평 가운데 먼저 욕의 본뜻에 근거하고, ‘今’ 이하는 함께 말하는 것을 책망한다. ‘五’ 이하는 글에 준하여 결단한다. 바로 『오분율』과 『승기율』은 위에서 인용한 것이다. 그런데 앞의 두 글에서는 모두 ‘승가 가운데’라고 하였으니, 곧 상좌 앞이라는 뜻이다(혹 별도의 명문이 있을 수도 있다. 앞의 『승기율』처럼 병든 비구가 스스로 승가 가운데 들어가 상좌 앞에서 말하는 경우는 있으나, 『오분율』에는 아직 그런 글을 보지 못했다). 아래에서 『사분율』 「집승」의 글을 인용하여 위의 뜻을 결단하니 매우 분명하다.</w:t>
      </w:r>
    </w:p>
    <w:p>
      <w:pPr>
        <w:spacing w:before="60" w:after="40"/>
      </w:pPr>
      <w:r>
        <w:rPr>
          <w:rFonts w:ascii="Noto Sans KR" w:hAnsi="Noto Sans KR"/>
          <w:b/>
          <w:color w:val="667085"/>
          <w:sz w:val="17"/>
        </w:rPr>
        <w:t>원문 (계속)</w:t>
      </w:r>
    </w:p>
    <w:p>
      <w:pPr>
        <w:pStyle w:val="SourceText"/>
      </w:pPr>
      <w:r>
        <w:t>彌甚也。然上引文義取前各說。又準二律須上座前。今時行事一一別說頗合今文。然就座前猶同古見。理雖無害恐未盡善。失法標中律明失有三處。一房內二中道三僧所。文中初示失相。不下顯通三處。今不別分故云統明也。本宗標數準下列相並業疏。合云二十八。若據律文即無隱沒。今詳祖意。準不足數合須具之。但是文略或是此間律本寫脫。必無他意。體非中初文二。初約自言明失。文列十八人。所以無尼等四人者準業疏意。比前足數止是略無。五分明列如後所引。若下二約不言不失指同足數。即前二三兩例。引證中二文並約自言。則彰前判有誠據矣。五分說罪言通必據四重。由證體非故反上謂不自說。十誦始取即屏處。取竟收中道僧中。白衣同前本受不得者。沙彌非數。非比丘即上二人此示說時言有不定。遇緣失中初命過準業疏。若房中及中道可非欲到。若在僧中未說不成。已說在僧成。餘如彼說。罷道者準疏。釋云受已自言還俗。尋悔亦失。由隔俗情故。入外道者謂。同寺內外道居處西國多有此土不爾。別部者或調[1]遠邪黨或部計異宗。戒場者疏云。疑前出界此局內故。釋餘處中初正解。昔下斥非。自下比決說恣二處列相並。同而二名互出故不足疑。釋明相中初科後夜者據近顯相。遠則可知。律中結界廣故。十四日布薩十三日往不得受欲。問中以僧事多別如受懺等。即法便成則不在言。若說恣亡物德衣之類。羯磨雖成事容未竟。故有是問。答中初句直判。故下引決。二律開意並防失欲。疏云。若但經白時節可知。何勞略也(自恣減眾文略意同)。故知下結成。所以然者一欲濟卒緣。義無長久故。二欲是開教。開必須制故。三前緣若在容可再傳故。相乖中初文神足者十誦空有互與。皆非法故。隱沒人三處通失。故知。受他欲已不得入井窨等處。離見聞者疏中約三處。俱有初在房。受已作不送意。互離未失俱離方失。中道但作不送意。離生念處亦約俱離。三在僧中如下問答。問中古多異說。故須決之。答中初科此師正約作羯磨人。以辨俱互。業疏云。今解皆望同坐展轉。不約作羯磨者(疏標今解。前是古義不疑)。文中初二句總判。故下別釋。初準說戒明互離不失。離此下即明俱離失。言二人者初人更須離見。後人又復離聞。則是俱離矣。必下次準隔障明互離失。成上互不定義。今解中科文要見諸部人數。故從僧祇已下並為他部。然細觀諸文又似引明離見聞義。今先從義分文為二。從前言至雖說不成明俱離失。僧祇下至得成來明互離失。初中上三句定所離。前言者牒前列相顯示重解。然在事猶疑。故無標破雙出兩義俟後疏文。如下引示。即下房小等文彼明相接不聞得成說戒。今取彼意反顯相離不成說欲。然非正文故云五分解耳。互離中又二初引僧祇。初與欲人房道僧中隨與。即失不論見聞。餘四人兩是隔障。即聞而不見失。兩是伸手不及。即見而不聞失(據遠為言)。次引五分。初明倒出失。即見而不聞初明覆處過即是度。彼約不與欲起去。隨出隨犯故云幾度。今準彼文以論失欲。一出即失故羯磨中止名倒出人耳。</w:t>
      </w:r>
    </w:p>
    <w:p>
      <w:pPr>
        <w:spacing w:before="60" w:after="40"/>
      </w:pPr>
      <w:r>
        <w:rPr>
          <w:rFonts w:ascii="Noto Sans KR" w:hAnsi="Noto Sans KR"/>
          <w:b/>
          <w:color w:val="2E74B5"/>
          <w:sz w:val="17"/>
        </w:rPr>
        <w:t>한국어 직역 (계속)</w:t>
      </w:r>
    </w:p>
    <w:p>
      <w:pPr>
        <w:pStyle w:val="TranslationText"/>
      </w:pPr>
      <w:r>
        <w:t>‘彌’는 더욱이라는 뜻이다. 그러나 위에서 인용한 글의 뜻은 앞의 각설을 취한 것이고, 또 두 율에 준하면 반드시 상좌 앞에서 해야 한다. 지금의 행법에서 하나하나 따로 말하는 것은 자못 지금 글과 맞지만, 자리 앞에 나아가 말하는 점은 여전히 옛 견해와 같다. 이치상 해는 없지만 아직 최선은 아닌 듯하다. 실법을 표방하는 가운데 율에서는 욕이 없어지는 곳을 세 군데 밝힌다. 첫째 방 안, 둘째 길 가운데, 셋째 승가가 있는 곳이다. 글에서는 먼저 욕이 없어지는 모습을 보이고, ‘不’ 이하는 세 곳에 모두 통함을 드러낸다. 지금은 따로 나누지 않았으므로 ‘통틀어 밝힌다’고 한다. 본종에서 수를 표방한 것은 아래 열거와 『업소』에 준하면 마땅히 스물여덟이 되어야 한다. 율문에 의하면 ‘은몰(隱沒)’은 없다. 지금 조사의 뜻을 자세히 살펴보면, 앞의 족수 불성립에 준하여 반드시 갖추어야 한다. 다만 글에서 생략되었거나 이곳에 전해진 율본에서 빠진 것일 뿐이며, 다른 뜻은 반드시 없다. 체가 아닌 경우의 첫 문단은 둘이다. 먼저 스스로 말한 경우에 욕이 없어짐을 밝힌다. 글에는 열여덟 사람을 열거한다. 그런데 비구니 등 네 사람이 없는 것은 『업소』의 뜻에 준하면, 앞의 족수에서와 마찬가지로 다만 생략되었을 뿐이다. 『오분율』에는 뒤에서 인용하듯 분명히 열거되어 있다. ‘若’ 이하는 둘째로 스스로 말하지 않으면 욕이 없어지지 않음을 밝히며 족수의 설명과 같다. 곧 앞의 둘째·셋째 예이다. 인용한 두 글은 모두 스스로 말한 경우를 기준으로 하므로, 앞의 판정에 확실한 근거가 있음을 드러낸다. 『오분율』의 ‘죄를 말한다’는 표현은 넓지만 반드시 네 중죄를 가리킨다. 체가 아님을 증명하기 때문이다. 반대로 위의 경우는 스스로 말하지 않은 것을 뜻한다. 『십송율』의 ‘처음 취한다’는 것은 은밀한 곳에서의 수욕이고, ‘취한 뒤’는 길 가운데와 승가 가운데를 포섭한다. 백의는 앞과 같이 본래 수계를 받지 못한 사람이고, 사미는 족수가 되지 않는다. ‘비구가 아니다’라는 것은 위의 두 사람을 가리킨다. 이는 말하는 때의 표현이 일정하지 않음을 보인 것이다. 인연을 만나 욕이 없어지는 가운데 먼저 목숨을 마치는 경우는 『업소』에 준하면, 방 안이나 길 가운데라면 욕이 승가에 도달하지 않았으므로 성립하지 않을 수 있고, 승가 가운데라도 아직 말하지 않았다면 성립하지 않는다. 이미 승가 가운데에서 말하였다면 성립한다. 나머지는 그 설명과 같다. 환속하는 경우에 대해 『소』에 준하면, 욕을 받은 뒤 스스로 환속한다고 말하고, 곧 후회해도 욕은 없어진다고 풀이한다. 속인의 마음이 사이에 끼었기 때문이다. 외도에 들어간다는 것은 같은 절 안의 외도 거처에 들어가는 것을 말한다. 서역에는 흔하지만 이 땅에는 그렇지 않다. 다른 부파란 혹 조달[1]의 삿된 무리이거나, 혹 교설이 다른 종파이다. 계장에 대해서 『소』에서 말하였다. “앞의 것은 계 밖으로 나간 경우로 의심되므로, 여기서는 계 안에 국한한다.” ‘다른 곳’을 풀이하는 가운데 먼저 바르게 풀이한다. ‘昔’ 이하는 잘못된 해석을 배척한다. ‘自’ 이하는 비유하여 결단한다. 설계와 자자 두 곳에 열거된 모습은 모두 같고, 두 명칭만 서로 바꾸어 나왔으므로 의심할 필요가 없다. 명상을 풀이하는 첫 과에서 ‘후야(後夜)’라고 한 것은 가까운 경우를 들어 그 모습을 드러낸 것이고, 멀리 떨어진 경우는 자연히 알 수 있다. 율의 결계 범위가 넓기 때문에, 14일 포살이라면 13일에 떠나서는 욕을 받아서는 안 된다. 질문에서는 승가의 일이 여러 가지임을 전제로 한다. 수계나 참회 등은 법이 끝나면 곧 일이 성립하므로 말할 것이 없다. 그러나 설계·자자·망물·덕의 등의 경우에는 갈마는 비록 성립해도 일이 아직 끝나지 않을 수 있다. 그러므로 이러한 질문이 있다. 답 가운데 첫 구절은 곧바로 판정한다. ‘故’ 이하는 인용하여 결단한다. 두 율에서 허용한 뜻은 모두 욕이 없어지는 것을 막기 위한 것이다. 『소』에서 말하였다. “만약 단지 백갈마만 지나면 되는 것이라면 시절은 알 수 있는데, 어찌 굳이 약설할 필요가 있겠는가.”(자자에서 대중을 줄이는 글도 뜻은 같다.) ‘故知’ 이하는 뜻을 맺어 성립시킨다. 그 까닭은 첫째, 욕은 갑작스러운 인연을 구제하기 위한 것이므로 뜻상 오래 지속될 수 없기 때문이다. 둘째, 욕은 개교(開教)이므로 허용에는 반드시 제약이 있어야 하기 때문이다. 셋째, 앞의 인연이 남아 있다면 다시 욕을 전할 수도 있기 때문이다. 서로 어긋나는 경우 가운데 첫 문장에서 ‘신족(神足)’이라 한 것은 『십송율』에서 허공에 있는 사람과 땅에 있는 사람이 서로 욕을 주고받는 경우를 말한다. 모두 법에 맞지 않기 때문이다. 숨어 보이지 않는 사람은 세 곳에서 모두 욕을 잃는다. 그러므로 알아야 한다. 남의 욕을 받은 뒤에는 우물이나 구덩이 같은 곳에 들어가서는 안 된다. 보고 듣는 데서 떨어지는 경우는 『소』에서 세 곳에 걸쳐 설명한다. 모두 있으며, 첫째는 방 안에 있을 때이다. 욕을 받은 뒤 전하지 않으려는 생각을 내면, 보거나 듣는 것 가운데 하나만 떨어져서는 아직 잃지 않고 둘 다 떨어져야 비로소 잃는다. 길 가운데에서는 단지 전하지 않으려는 생각을 내는 경우를 말한다. 자리에서 떠나는 경우도 역시 보고 듣는 것에서 모두 떨어지는 것을 기준으로 한다. 셋째는 승가 가운데 있는 경우이니, 아래 문답과 같다. 묻는다. 옛날부터 여러 설이 달랐는데, 그러므로 이를 판정해야 한다. 답의 첫 과에서 이 스승은 바로 갈마를 행하는 사람을 기준으로 둘 다 떨어지는 경우와 하나만 떨어지는 경우를 분별하였다. 『업소』에서 말하였다. “지금의 해석은 모두 함께 앉아 있는 사람들끼리 차례로 서로를 기준으로 하는 것이며, 갈마를 행하는 사람을 기준으로 하는 것이 아니다.”(『소』에서 ‘지금의 해석’이라 표시했으니 앞의 것은 옛 뜻임이 의심할 바 없다.) 글 가운데 처음 두 구절은 전체적으로 판정한 것이다. ‘故’ 이하는 나누어 풀이한다. 처음에는 설계를 준거로 삼아 보고 듣는 것 가운데 하나만 떨어지면 욕을 잃지 않음을 밝힌다. ‘離此’ 이하는 곧 둘 다 떨어지면 욕을 잃음을 밝힌다. ‘두 사람’이라 한 것은 첫 번째 사람은 다시 보이는 데서 벗어나야 하고, 뒤의 사람은 또 들리는 데서 벗어나야 하므로, 곧 둘 다 떨어진 것이 된다. ‘必’ 이하는 다음으로 장애물을 기준으로 삼아 하나만 떨어져도 욕을 잃는 경우를 밝힌다. 이로써 앞에서 하나만 떨어지는 경우가 일정하지 않다는 뜻을 이룬다. 지금의 해석에서 과문은 여러 부파에서 든 사람 수를 살펴야 한다. 그러므로 『승기율』 이하를 모두 다른 부파의 설로 삼는다. 그러나 여러 글을 자세히 살펴보면 또한 보고 듣는 것에서 떨어지는 뜻을 밝히려고 인용한 듯하다. 지금 우선 뜻에 따라 글을 둘로 나눈다. ‘前言’부터 ‘雖說不成’까지는 둘 다 떨어지면 욕을 잃음을 밝히고, 『승기율』 이하부터 ‘得成’까지는 하나만 떨어져도 욕을 잃는 경우를 밝힌다. 앞부분의 위 세 구절은 무엇에서 떨어지는지를 확정한다. ‘前言’은 앞에서 열거한 모습을 다시 들어 거듭 풀이함을 드러낸다. 그러나 실제 일에서는 여전히 의심스럽다. 그러므로 명시적으로 논파하지 않고 두 뜻을 함께 제시하여 뒤의 『소』의 글을 기다린 것이다. 아래의 인용과 같다. 곧 아래의 ‘방이 작다’ 등의 글은 서로 가까이 있으면서 듣지 못하더라도 설계가 성립한다고 밝힌 것이다. 지금은 그 뜻을 취하여 반대로 서로 떨어져 있으면 설욕이 성립하지 않음을 드러낸다. 그러나 본문 그대로의 말은 아니므로 ‘『오분율』의 해석일 뿐이다’라고 한 것이다. 하나만 떨어지는 경우 가운데 또 둘로 나누니, 먼저 『승기율』을 인용한다. 처음 욕을 준 사람은 방 안이든 길 가운데든 승가 가운데든 욕을 준 뒤, 곧 욕을 잃으니 보고 듣는 것을 따지지 않는다. 나머지 네 사람 가운데 둘은 장애물에 가려져 있으므로, 곧 들리지만 보이지 않으면 욕을 잃는다. 또 둘은 손을 뻗어도 닿지 않으므로, 곧 보이지만 들리지 않으면 욕을 잃는다.(거리가 먼 경우를 기준으로 한 말이다.) 다음으로 『오분율』을 인용한다. 처음에는 거꾸로 나가면 욕을 잃음을 밝힌다. 곧 보이지만 듣지 못하는 경우이며, 먼저 덮인 곳에서 지나쳐 나가는 것을 밝힌 것이 바로 ‘도(度)’이다. 그 율에서는 욕을 주지 않고 일어나 나가는 일을 기준으로 한다. 나갈 때마다 곧 범계가 되므로 ‘몇 번 지나갔는가’라고 한 것이다. 지금은 그 글을 준거로 삼아 욕을 잃는 것을 논한다. 한 번 나가면 곧 잃으므로 갈마문에서는 다만 ‘거꾸로 나간 사람’이라고 이름할 뿐이다.</w:t>
      </w:r>
    </w:p>
    <w:p>
      <w:pPr>
        <w:spacing w:before="60" w:after="40"/>
      </w:pPr>
      <w:r>
        <w:rPr>
          <w:rFonts w:ascii="Noto Sans KR" w:hAnsi="Noto Sans KR"/>
          <w:b/>
          <w:color w:val="667085"/>
          <w:sz w:val="17"/>
        </w:rPr>
        <w:t>원문 (계속)</w:t>
      </w:r>
    </w:p>
    <w:p>
      <w:pPr>
        <w:pStyle w:val="SourceText"/>
      </w:pPr>
      <w:r>
        <w:t>若在下次明露處。亦即倒出既非堂宇。故限一尋。若房下證取比座。可知疏云。雖不了語皆為法。來並名[1]在薩。疏有四句。一聞而不見(僧祇隔障五分雲霧黑暗先不相識不成受戒。又如背說戒師坐。成別眾欲並不成)。二見而不聞(即前五分覆露倒出)。三俱見聞失(即前神足)。四俱離失(僧祇覆處離見聞不成受具。又五分同覆障處相離不成)。次他部中僧祇五人出彼足數。欲法無文。由不足故理非持欲。約義取之。餘人如上。言與欲人者謂受他欲已自復與欲。他欲即失且如彼律。轉欲尚失何況直與。義準三處通有此失。學者詳之(古記不數此人。乃謂足數中隔障自有五人。義加一人。然今文及羯磨並云僧祇五人如不足數。亦不除與欲及加隔障。難可憑信)。五分中覆露倒出合為人。共下尼等為八。僧祇後五正出欲法。多種者彼有十一。如後續引。初人疏云。能所俱非。二即受者非法。三即與者非。四即愚教失(彼因病人與欲已聞僧中有好大德。來入眾聽法久疲默出。以先欲故更不重說。疏云。以身到僧前緣久廢。故須復說)。五即難緣(彼云。若暴風雨若火若賊驚散故)。下句指廣亦不全同。轉欲失(此一不同)宿欲失(此同明相出)與比丘尼與沙彌(此二同五分)。受者還戒(此同罷道)。與者還戒(此亦不同)。十誦三人疏云。四分覆法明言非數。豈合持也(準同足數合有正行四[2]人也)。總前諸部共四十九人。對前足數料簡差別。癡邊重病瘂聾等義無與他。故不論失。受已瘂聾及睡定等人雖不滿數自成持欲。樹上比丘枝委外地在外。則同前出界。在內則相中乖別。二種並失。四羯磨人不失。可知應作四句。一是足數非持欲(覆藏等人足生善故)。二非足數是持欲(即睡定人)。三俱非(如上多人)。四俱是可知。結斷中初三句正判。皆不成者通收二處也。說不成者局僧中也。知下示犯罪通自他。令僧成別自即違教。二並吉羅今此文中且從自說。下引律文。一證不成二令再與。彼列五種欲已云。若不現相不口說。皆不成等如文所引。疏云。前既非法能所乖儀。故更簡人。秉法方詣故也。遇緣中三科。前明故誤後明逢難。並約受者中明重病。即與欲人。初中上明誤心成法。若故下明故心獲罪。然文但制罪不云成否。故以理決之。在開緣者列定忘後。故並下總示成處。二中次第三開。如業疏解。初扶來者表和達僧也。二僧就者僧以法濟也。三出界者病多僧少相連不及。故以下二句釋成三種。顯示和同攝僧極教。故云更無等。三中有二。初正明傳欲。前明出界即失欲法。此由難緣故開暫出。必下次明遇難不往。恐謂出界開成輒例同。故下引文決。須知。別眾制急雖難不開。問事訖中有執。成別故問通之。答中初句直斷。以下申所以。上句示欲意。下二句顯非所為。反顯。若以欲緣為羯磨事則容有別。疏云。欲本不稱(謂不牒緣意在下答)。僧為又別(正同此意)。但知通意故兩無違。義須應往故結小犯。文下引決。如法治者吉羅異名。轉難中事休是同。而法謝不謝有別故引相。並答文易解。</w:t>
      </w:r>
    </w:p>
    <w:p>
      <w:pPr>
        <w:spacing w:before="60" w:after="40"/>
      </w:pPr>
      <w:r>
        <w:rPr>
          <w:rFonts w:ascii="Noto Sans KR" w:hAnsi="Noto Sans KR"/>
          <w:b/>
          <w:color w:val="2E74B5"/>
          <w:sz w:val="17"/>
        </w:rPr>
        <w:t>한국어 직역 (계속)</w:t>
      </w:r>
    </w:p>
    <w:p>
      <w:pPr>
        <w:pStyle w:val="TranslationText"/>
      </w:pPr>
      <w:r>
        <w:t>‘若在’ 이하는 다음으로 드러난 곳을 밝힌다. 역시 거꾸로 나가는 경우이나 건물 안이 아니므로, 한 심(尋)으로 한정한다. ‘若房’ 이하는 옆자리 사람을 기준으로 삼는다는 증거를 취한다. 알 수 있다. 『소』에서 말하였다. “비록 말의 뜻을 알지 못하더라도 모두 법을 위해 온 것이니, 모두 [1]‘在薩’이라 이름한다.” 『소』에는 네 구절이 있다. 첫째, 들리지만 보이지 않는 경우이다.(『승기율』의 장애물, 『오분율』의 구름·안개·어둠 속에서 먼저 서로 알지 못한 경우에는 수계가 성립하지 않는다. 또 설계사를 등지고 앉은 경우처럼 별중이 되고 욕도 성립하지 않는다.) 둘째, 보이지만 들리지 않는 경우이다.(곧 앞의 『오분율』에서 덮인 곳과 드러난 곳에서 거꾸로 나가는 경우이다.) 셋째, 보이고 들리는데도 욕을 잃는 경우이다.(곧 앞의 신족의 경우이다.) 넷째, 보이지도 들리지도 않아 욕을 잃는 경우이다.(『승기율』에서 덮인 곳에서 보고 듣는 데서 떨어지면 구족계가 성립하지 않고, 또 『오분율』에서도 같은 덮인 곳에서 서로 떨어져 있으면 성립하지 않는 경우이다.) 다음 다른 부파 가운데 『승기율』의 다섯 사람은 그 율의 족수에서 나온다. 욕법에는 이에 대한 명문이 없다. 족수가 되지 못하므로 이치상 욕을 지닐 수 없는 것이다. 뜻을 기준으로 이를 취한 것이다. 나머지 사람은 위와 같다. ‘욕을 준 사람’이란 다른 사람의 욕을 받은 뒤 자신도 다시 욕을 주는 사람을 말한다. 그가 받은 다른 사람의 욕은 곧 없어지니, 우선 그 율의 뜻을 따른 것이다. 전욕(轉欲)조차 욕을 잃는데 하물며 곧바로 욕을 다시 주는 경우이겠는가. 뜻으로 준거하면 세 곳 모두에서 이러한 욕의 상실이 있다. 배우는 이는 자세히 살펴야 한다.(옛 기에서는 이 사람을 세지 않고, 족수 가운데 장애가 있는 사람이 본래 다섯인데 뜻으로 한 사람을 더한 것이라 하였다. 그러나 지금의 글과 『갈마』에서는 모두 ‘『승기율』의 다섯 사람은 족수가 되지 않는 경우와 같다’고 하였으며, 욕을 준 사람을 빼거나 장애가 있는 사람을 더한다고 하지 않았으니 믿기 어렵다.) 『오분율』 가운데 덮인 곳과 드러난 곳에서 거꾸로 나간 경우를 합하여 한 사람으로 센다. 아래의 비구니 등과 합하면 여덟이다. 『승기율』 뒤의 다섯 사람은 바로 욕법에서 나온 것이다. ‘여러 종류’라 한 것은 그 율에 열한 가지가 있기 때문이다. 뒤에서 이어서 인용하는 것과 같다. 첫 번째 사람에 대해 『소』에서 말하였다. “욕을 주는 사람과 받는 사람 모두 법에 맞지 않는다.” 둘째는 곧 욕을 받은 사람이 법에 맞지 않는 경우이다. 셋째는 곧 욕을 준 사람이 법에 맞지 않는 경우이다. 넷째는 교법에 어두워 욕을 잃는 경우이다.(그 율에서 병든 사람이 욕을 준 뒤 승가 가운데 훌륭한 대덕이 왔다는 말을 듣고 대중 속에 들어가 법을 듣다가 오래되어 피곤하자 말없이 나갔는데, 앞서 이미 욕을 주었으므로 다시 설욕하지 않았다. 『소』에서는 “몸이 승가에 이르면 앞의 욕 인연은 이미 오래전에 없어졌으므로 반드시 다시 설해야 한다”고 하였다.) 다섯째는 난연(難緣)이다.(그 율에서는 “갑작스러운 비바람, 불, 도적 때문에 놀라 흩어진 경우”라고 하였다.) 아래 구절에서 널리 지시한 것도 전부 같지는 않다. 전욕하면 욕을 잃는 것(이것은 한 가지가 다르다), 묵은 욕을 쓰면 잃는 것(이는 명상에서 나온 것과 같다), 비구니와 사미에게 욕을 준 것(이 두 가지는 『오분율』과 같다)이다. 욕을 받은 사람이 환계한 경우이다.(이는 파도한 경우와 같다.) 욕을 준 사람이 환계한 경우이다.(이것 또한 다르다.) 『십송율』의 세 사람에 대해 『소』에서 말하였다. “『사분율』의 복법(覆法)에서는 분명히 족수가 아니라고 하였는데, 어찌 욕을 지닐 수 있겠는가.”(족수의 예와 같다면 정상적으로 행하는 네 [2]사람도 있어야 한다.) 앞의 여러 부파를 모두 합하면 마흔아홉 사람이다. 앞의 족수와 대조하여 차이를 분별한다. 어리석은 사람, 변죄인, 중병자, 벙어리·귀머거리 등은 뜻상 남에게 욕을 줄 수 없으므로, 욕을 잃는 문제를 논하지 않는다. 욕을 받은 뒤 벙어리·귀머거리가 되거나 잠들거나 선정에 든 사람 등은 비록 족수를 채우지는 못해도 스스로 욕을 지닌 것은 성립한다. 나무 위의 비구가 있고 나뭇가지가 바깥 땅으로 뻗어 그가 바깥에 있다면, 앞의 계 밖으로 나간 경우와 같다. 계 안에 있다면 모양상 어긋나 별중이 된다. 두 경우 모두 욕을 잃는다. 네 종류 갈마의 사람은 욕을 잃지 않는다. 알 수 있다. 네 구절을 세워야 한다. 첫째, 족수에는 들지만 욕을 지니지는 못하는 경우이다.(복장죄인 등은 생선법에는 족수를 채우기 때문이다.) 둘째, 족수에는 들지 못하지만 욕은 지닐 수 있는 경우이다.(곧 잠들거나 선정에 든 사람이다.) 셋째, 둘 다 아닌 경우이다.(위에서 든 여러 사람과 같다.) 넷째, 둘 다 되는 경우는 알 수 있다. 결단하는 부분의 처음 세 구절은 바로 판정한 것이다. ‘모두 성립하지 않는다’는 말은 앞의 두 곳을 통틀어 포함한다. ‘설하여도 성립하지 않는다’는 말은 승가 가운데 있는 경우에만 해당한다. ‘知’ 이하는 죄를 범하는 것이 자신과 남에게 모두 통함을 밝힌다. 승가로 하여금 별중을 이루게 하고 자신은 곧 교법을 어긴다. 두 경우 모두 길라죄인데, 지금 이 글에서는 우선 자신이 말하는 경우를 기준으로 한다. 아래에서 율문을 인용한다. 첫째는 성립하지 않음을 증명하고, 둘째는 다시 욕을 주게 함을 밝힌다. 그 율에서는 다섯 가지 욕을 열거한 뒤 말한다. “만약 몸짓으로 나타내지도 않고 입으로 말하지도 않으면, 모두 성립하지 않는다.” 등은 글에서 인용한 것과 같다. 『소』에서 말하였다. “앞의 법이 이미 비법이어서 주는 이와 받는 이의 의식이 모두 어긋났으므로, 다시 사람을 가려 법을 받들고 비로소 승가에 나아가게 한 것이다.” 인연을 만나는 경우에는 세 과가 있다. 앞에서는 고의와 착오를 밝히고, 뒤에서는 난연을 만나는 경우를 밝힌다. 모두 욕을 받은 사람을 기준으로 하며, 가운데에서는 중병을 밝힌다. 곧 욕을 주는 사람에 관한 것이다. 첫 번째 가운데 위에서는 착오한 마음이어도 법은 성립함을 밝힌다. ‘若故’ 이하는 고의의 마음이면 죄를 얻음을 밝힌다. 그러나 글에서는 다만 죄를 제정할 뿐 성립 여부는 말하지 않았다. 그러므로 이치로 판정한다. 개연에 해당하는 것은 ‘정(定)’과 ‘망(忘)’ 뒤에 열거되어 있다. 그러므로 ‘並’ 이하는 모두 성립하는 경우임을 보인다. 둘째 가운데는 차례로 세 가지 허용을 밝힌다. 『업소』의 해석과 같다. 첫째, 병자를 부축해 오게 하는 것은 화합의 뜻을 표시하여 승가에 이르게 하는 것이다. 둘째, 승가가 그에게 나아가는 것은 승가가 법으로 그를 구제하는 것이다. 셋째, 계 밖으로 나가는 것은 병자는 많고 승려는 적어 서로 잇대어도 미치지 못하는 경우이다. 그러므로 ‘以’ 이하 두 구절은 이 세 가지 허용이 성립하는 까닭을 풀이한다. 화합하여 승가를 거두는 지극한 가르침을 드러낸 것이다. 그러므로 ‘더 이상 없다’고 한 것이다. 셋째 가운데에는 둘이 있다. 처음은 바로 욕을 전하는 것을 밝힌다. 앞에서는 계 밖으로 나가면 곧 욕법을 잃는다고 하였다. 여기서는 난연 때문에 잠시 나가는 것을 허용한다. ‘必’ 이하는 다음으로 난연을 만나 승가에 가지 못하는 경우를 밝힌다. 계 밖으로 나가는 것이 허용되었다고 해서 함부로 같은 예로 삼을까 염려한 것이다. 그러므로 아래에서 글을 인용하여 판정한다. 반드시 알아야 한다. 별중의 제약은 엄하므로 비록 난연이 있어도 허용하지 않는다. ‘일이 끝난 경우’에 관한 질문에서는 어떤 이가 별중이 된다고 집착했으므로, 질문하여 그 뜻을 통하게 한다. 답 가운데 첫 구절은 곧바로 판정한다. ‘以’ 이하는 그 까닭을 펼쳐 설명한다. 위 구절은 욕의 뜻을 밝힌다. 아래 두 구절은 욕이 갈마의 직접 대상이 아님을 드러낸다. 반대로 드러내면, 만약 욕의 인연을 갈마의 일로 삼는다면 별중이 될 여지가 있다. 『소』에서 말하였다. “욕은 본래 일을 지칭하지 않는다.”(곧 인연을 조목조목 말하지 않는다는 뜻이며 의도는 아래 답에 있다.) “승가가 행하는 일도 따로 있다.”(바로 여기의 뜻과 같다.) 다만 그 전체 뜻을 알면 두 경우가 서로 어긋나지 않는다. 뜻으로는 마땅히 가야 하므로 작은 죄를 맺는다. ‘文’ 이하는 글을 인용하여 판정한다. ‘여법하게 다스린다’는 것은 길라의 다른 이름이다. 난연이 바뀌는 경우에는 일이 그친 것은 같지만, 법이 끝났는지 끝나지 않았는지는 다르므로 그 모습을 인용한 것이다. 모두 답문이 분명하여 알기 쉽다.</w:t>
      </w:r>
    </w:p>
    <w:p>
      <w:pPr>
        <w:pStyle w:val="Heading1"/>
      </w:pPr>
      <w:r>
        <w:t>갈마편(羯磨篇)</w:t>
      </w:r>
    </w:p>
    <w:p>
      <w:pPr>
        <w:pStyle w:val="SmallMeta"/>
      </w:pPr>
      <w:r>
        <w:t>釋羯磨篇</w:t>
      </w:r>
    </w:p>
    <w:p>
      <w:pPr>
        <w:pStyle w:val="Heading2"/>
      </w:pPr>
      <w:r>
        <w:t>문단 025  ·  [0196c05]</w:t>
      </w:r>
    </w:p>
    <w:p>
      <w:pPr>
        <w:spacing w:before="60" w:after="40"/>
      </w:pPr>
      <w:r>
        <w:rPr>
          <w:rFonts w:ascii="Noto Sans KR" w:hAnsi="Noto Sans KR"/>
          <w:b/>
          <w:color w:val="667085"/>
          <w:sz w:val="17"/>
        </w:rPr>
        <w:t>원문</w:t>
      </w:r>
    </w:p>
    <w:p>
      <w:pPr>
        <w:pStyle w:val="SourceText"/>
      </w:pPr>
      <w:r>
        <w:t>[0196c05] 律中羯磨大有三位。別開八品。隨事細歷則有一百八十四種。今此篇中總明緣法是非成敗。望下諸篇隨事各別。故云通辨。羯磨梵言或云劍暮。音之訛轉。注中初引文示。了疏兩翻大體無異。前則名作為業。後直指作。無復異名。業謂行。心鼓動身口假緣。搆造則有勝功能遂前事。疏云業謂成濟前務。必有達遂之功是也。百論云事。亦業之異名無非造作。即體為目。次義求中此從昔義。疏中不取。彼云。自古至今翻為[3]辦事者非無此義。但用功能往翻。謂下釋義疏出彼解。謂成[＊]辦生善滅惡之事。問此與百論何異。答彼論直召能造不從所[＊]辦。問疏家所以不取者。答凡立名定體從用則疎。如燈能照暗燈不名照。水能滅火水不名滅。但分體用名亦無在。所以疏家旁通舊解。敘意中初科初句示能秉人。即前三篇次句明所秉法。即是此篇統。即是總僧位所立。止存秉御無他所為。故曰其唯。方下二句顯功。亦即所被事即後諸篇。僧獨無能假法彰勝故曰方能。群迷重累謂。三不善業界分深根。即五住煩惱業。縛自心。縛之彌固故云重累。惑生業苦。生之無窮故曰深根。群迷指六道正報。界分即三有依報。此明超凡趣聖功由羯磨矣。又有解云。上句滅惡下句生善。非無此義。即如疏云。生善之大勿過受體。滅惡之大勿過懺重等。德下二句正歎。上句歎體成濟之廣。下句歎用諸法中最。敘訛中初敘正教可聞。如來滅度常光隨息。故曰棲光。但下次明因人訛替。初六句敘人非。上二句明無志。次二句明無言。下二句明無行。無此三者未足稱僧。況為師首輒秉聖法寧無愧乎。陶化也。俗風謂世事。由心染世故情鄙薄。鄙謂下劣薄即輕浮。礫謂礫石。言喻瓦石不足貴也。真淨文即羯磨參即是雜。或約參預秉御。或可增減文句。在三者謂。君父師是人倫之大本。君則義重父則恩重。師即君父之間。弘明集云。君親之義在三之訓是也。致下一句明法非。事下明事非。納入也。竝下推過還結三非。雖行眾事莫知得失。故曰混同。引證為三。初明違法。如猶依也。如是下顯過。僧綱既亂眾別行虧三寶覆墜。故云令戒等。當下勸順教。初二句正勸。次句制罪。下句制學。對顯中人法相竝。欲明人猶通偽法不容非。初二句明人。得成前事者如足數中三四兩門。下二句顯法。上句比同故云亦也。下句示異。漏落也。篇意中上二句明刊定是非。剋削也。浮言即目凡語。以古來集法及世中秉唱竝容加減故須刊正疏云削彼繁蕪增其遺漏是也。既雜浮言隱覆聖教。故今剪削還復顯揚故也。次二句正示篇意。上句述文下句開機。題云通辨義見於此。進否謂如非成敗。科分謂緣法條流。後二句勸臨事依承。具緣中標。云統明者以此十緣該眾別。故言由漸者藉緣[1]構造。非頓施故。初稱量中此明凡欲行法不許輒加。先須評議事緣可否。故在初明。初標示。則下列相然。人法事三名通能所。若準業疏二俱稱量。如舉一事須假人成。用何羯磨為是何事(事復有三即如鈔列)。復在何界今此止明事中三耳。慎勿相濫。地約結界衣謂攝衣。言具單者此約一事容有相兼。</w:t>
      </w:r>
    </w:p>
    <w:p>
      <w:pPr>
        <w:spacing w:before="60" w:after="40"/>
      </w:pPr>
      <w:r>
        <w:rPr>
          <w:rFonts w:ascii="Noto Sans KR" w:hAnsi="Noto Sans KR"/>
          <w:b/>
          <w:color w:val="2E74B5"/>
          <w:sz w:val="17"/>
        </w:rPr>
        <w:t>한국어 직역</w:t>
      </w:r>
    </w:p>
    <w:p>
      <w:pPr>
        <w:pStyle w:val="TranslationText"/>
      </w:pPr>
      <w:r>
        <w:t>율 가운데 갈마에는 크게 세 가지 지위가 있다. 별도로 나누면 여덟 품이 된다. 일에 따라 자세히 나누면 184종이 있다. 지금 이 편에서는 인연과 법의 옳고 그름, 성립과 실패를 총괄하여 밝힌다. 아래의 여러 편에서는 일에 따라 각각 달리 설명하는 것과 대비된다. 그러므로 ‘통변(通辨)’이라 한다. 갈마는 범어이며 혹 ‘검모(劍暮)’라고도 한다. 소리가 잘못 전해져 변한 것이다. 주석 가운데 먼저 글을 인용하여 보인다. 『요소』의 두 가지 번역은 큰 뜻에서 다르지 않다. 앞의 번역은 ‘작(作)’을 ‘업(業)’이라고 이름하고, 뒤의 번역은 곧바로 ‘작’이라고 가리킨다. 다른 이름을 두지 않는다. 업(業)이란 행하는 것을 말한다. 마음이 몸과 입을 움직여 인연을 빌려 작용하고, 그렇게 만들어 냄으로써 뛰어난 기능이 생겨 앞의 일을 이루게 한다. 『소』에서 “업이란 앞의 일을 성취하는 것을 말하며, 반드시 성취해 내는 공능이 있다”고 한 것이 이것이다. 『백론』에서는 ‘사(事)’라고 한다. 이 또한 업의 다른 이름으로 모두 조작을 뜻한다. 곧 그 체 자체를 이름으로 삼은 것이다. 다음 ‘뜻으로 구한다’는 부분은 옛 해석을 따른 것이다. 『소』에서는 이를 취하지 않는다. 그 글에서 말한다. “예로부터 지금까지 [3]‘일을 처리한다[辦事]’고 번역한 것이 전혀 뜻이 없는 것은 아니다. 다만 기능과 작용을 가지고 번역한 것이다.” ‘謂’ 이하는 그 뜻을 풀이하며 『소』가 옛 해석을 제시한다. 곧 생선(生善)과 멸악(滅惡)의 일을 이루어 [＊]처리한다는 뜻이다. 묻는다. 이것은 『백론』의 설과 무엇이 다른가. 답한다. 그 논은 곧바로 능히 조작하는 것을 일컬을 뿐, 처리되는 대상에 따라 이름하지 않는다. 묻는다. 『소』의 저자는 왜 그 해석을 취하지 않았는가. 답한다. 이름을 세워 체를 정할 때 작용에 따라 이름하면 소원해지기 때문이다. 예컨대 등불은 어둠을 밝힐 수 있지만 등불을 ‘밝힘’이라고 부르지 않고, 물은 불을 끌 수 있지만 물을 ‘끔’이라고 부르지 않는다. 다만 체와 용을 나누어 말할 뿐, 이름 자체에는 본래 정해진 바가 없다. 그러므로 『소』에서는 곁으로 옛 해석도 통하게 한 것이다. 뜻을 서술하는 가운데 첫 과의 첫 구절은 법을 집행하는 사람을 보인 것이다. 곧 앞의 세 편이고, 다음 구절은 집행하는 법을 밝힌다. 곧 이 「갈마편」이다. ‘統’은 곧 총승(總僧)의 지위에서 세워지는 법이라는 뜻이다. 오직 법을 집행하고 운용하는 것만 있고 다른 목적은 없으므로, ‘오직 그것뿐이다’라고 한 것이다. ‘方’ 이하 두 구절은 그 공능을 드러낸다. 곧 법의 적용 대상인 일은 뒤의 여러 편을 가리킨다. 승가만으로는 능히 할 수 없고 법을 빌려야 그 뛰어남이 드러나므로 ‘비로소 능하다’고 한 것이다. ‘뭇 미혹한 이들의 무거운 누적[重累]’이란, 세 가지 불선업과 계분(界分)의 깊은 뿌리를 말한다. 곧 오주번뇌와 업이다. 이것들이 스스로의 마음을 얽어매고, 그 얽매임이 더욱 굳으므로 ‘무거운 누적’이라 한다. 혹에서 업과 고가 생겨나고, 그 생겨남이 끝이 없으므로 ‘깊은 뿌리’라 한다. ‘뭇 미혹한 이들’은 육도의 정보(正報)를 가리킨다. ‘계분’은 삼유(三有)의 의보(依報)이다. 이는 범부를 뛰어넘어 성인의 길로 나아가는 공이 갈마에 달려 있음을 밝힌 것이다. 또 어떤 해석에서는 말한다. 위 구절은 악을 없애는 것이고 아래 구절은 선을 낳는 것이라고 한다. 이 뜻도 전혀 없지는 않다. 곧 『소』에서 말한 것과 같다. “선을 낳는 일 가운데 가장 큰 것은 계체를 받는 것보다 더한 것이 없고, 악을 없애는 일 가운데 가장 큰 것은 중죄를 참회하는 것보다 더한 것이 없다.” ‘德’ 이하 두 구절은 바로 찬탄한 것이다. 위 구절은 갈마의 체가 일을 성취시키는 범위가 넓음을 찬탄하고, 아래 구절은 그 작용이 여러 법 가운데 가장 뛰어남을 찬탄한다. 잘못됨을 서술하는 가운데 처음에는 정교(正教)를 들을 수 있었던 때를 서술한다. 여래가 멸도하자 항상 비추던 광명이 따라서 사라졌으므로, ‘빛이 깃들었다[棲光]’고 한다. ‘但’ 이하는 다음으로 사람으로 인해 교법이 잘못되고 쇠한 것을 밝힌다. 처음 여섯 구절은 사람의 그릇됨을 서술한다. 위 두 구절은 뜻이 없음을 밝히고, 다음 두 구절은 올바른 말이 없음을 밝히며, 아래 두 구절은 행이 없음을 밝힌다. 이 세 가지가 없는 사람은 승려라 부르기에도 부족하다. 하물며 스승의 우두머리가 되어 함부로 성인의 법을 집행한다면 어찌 부끄러움이 없겠는가. ‘陶’는 교화한다는 뜻이다. ‘속풍(俗風)’은 세속의 일을 말한다. 마음이 세상에 물들었으므로 정이 비루하고 얕다. ‘鄙’는 하열함이고 ‘薄’은 경박함이다. ‘礫’은 자갈이다. 말을 기와와 돌에 비유하여 귀히 여길 것이 없다는 뜻이다. ‘眞淨’은 문장을 말하고, ‘參’은 곧 섞인다는 뜻이다. 혹은 법을 집행하는 데 참여함을 말하고, 혹은 문구를 더하거나 덜어냄을 말할 수도 있다. ‘在三’이라는 것은, 임금·아버지·스승이 인륜의 큰 근본이라는 뜻이다. 임금은 의리가 무겁고 아버지는 은혜가 무거우며, 스승은 임금과 아버지의 중간에 해당한다. 『홍명집』에서 말한다. “임금과 어버이의 의리와 ‘삼(三)에 있다’는 가르침”이라 한 것이 이것이다. ‘致’ 이하 한 구절은 법이 그릇됨을 밝힌다. ‘事’ 이하는 일이 그릇됨을 밝힌다. ‘納’은 받아들인다는 뜻이다. ‘竝’ 이하는 허물을 추궁하여 다시 사람·법·일의 세 가지 그릇됨을 맺는다. 비록 승가의 일을 행하더라도 성립과 실패를 알지 못하므로, ‘혼동한다’고 한 것이다. 증거를 인용하는 데에는 세 가지가 있다. 첫째는 법을 어기는 경우를 밝힌다. ‘如’는 ‘의거한다’는 뜻이다. ‘如是’ 이하는 그 허물을 드러낸다. 승가의 기강이 이미 어지러우면 대중과 개인의 행이 무너지고 삼보가 덮여 쇠퇴하므로, ‘계율로 하여금…’이라고 한 것이다. ‘當’ 이하는 가르침을 따르라고 권한다. 처음 두 구절은 바로 권한 것이다. 다음 구절은 죄를 제정한 것이고, 아래 구절은 배우도록 제정한 것이다. 대조하여 드러내는 가운데 사람과 법을 서로 대비한다. 사람은 오히려 거짓된 경우를 통하게 할 수 있으나 법은 그릇됨을 용납하지 않음을 밝히려는 것이다. 처음 두 구절은 사람을 밝힌다. 앞의 일을 성립시킬 수 있는 사람은 「족수편」의 셋째·넷째 문과 같다. 아래 두 구절은 법을 드러낸다. 위 구절은 앞의 사람과 견주어 같으므로 ‘亦’이라 하였고, 아래 구절은 다른 점을 보인다. ‘漏’는 빠뜨린다는 뜻이다. 이 편의 뜻 가운데 위 두 구절은 옳고 그름을 깎아 바로잡는 일을 밝힌다. ‘剋’은 깎아낸다는 뜻이다. ‘浮言’은 범부의 말을 가리킨다. 예로부터 법을 모으고 세상에서 갈마문을 집행해 외우는 데 모두 더하고 덜함이 있을 수 있었으므로 이를 바로잡아야 했다. 『소』에서 “번잡한 것을 깎고 빠진 것을 보충한다”고 한 것이 이것이다. 이미 잡다한 말이 섞여 성인의 가르침을 가렸으므로, 지금 이를 잘라내고 성교를 다시 드러내어 펼치는 것이다. 다음 두 구절은 바로 이 편의 뜻을 보인다. 위 구절은 글을 서술한 것이고 아래 구절은 근기를 열어 준 것이다. 제목에서 ‘통변’이라 한 뜻이 여기에 드러난다. ‘진퇴(進否)’는 성립 여부와 성패를 말한다. ‘과분(科分)’은 인연과 법을 조목조목 나눈 것을 말한다. 뒤의 두 구절은 실제 일을 만났을 때 이에 의지하여 시행하라고 권한 것이다. 인연을 갖추는 가운데 표제에서 ‘통명(統明)’이라 한 것은 이 열 가지 인연이 중법과 별법에 두루 해당하기 때문이다. ‘차례를 따른다[由漸]’고 한 것은 인연을 빌려 [1]구성하기 때문이며, 한꺼번에 시행하는 것이 아니기 때문이다. 첫 번째 ‘칭량(稱量)’에서는 무릇 법을 행하려 할 때 함부로 시행해서는 안 됨을 밝힌다. 먼저 일과 인연이 가능한지 여부를 평의해야 한다. 그러므로 맨 처음에 이를 밝힌다. 먼저 표하여 보인다. ‘則’ 이하는 그 모습을 열거한다. 사람·법·일 세 가지 이름은 능동과 수동에 모두 통한다. 『업소』에 따르면 두 측면을 모두 헤아려야 한다. 예컨대 한 가지 일을 행하려 해도 반드시 사람을 빌려 성립시키므로, 어떤 갈마를 쓰는 것이 옳은지, 어떤 일인지(일에는 다시 세 가지가 있으니 『초』에서 열거한 것과 같다), 또 어느 계(界)에서 하는지를 헤아려야 한다. 지금 여기서는 다만 일 가운데 세 가지를 밝힐 뿐이다. 삼가 서로 뒤섞지 말아야 한다. ‘地’는 결계에 관한 것이고 ‘衣’는 섭의계(攝衣界)를 말한다. ‘具單’이라 한 것은 한 가지 일에 서로 겸하는 경우가 있을 수 있음을 기준으로 한 것이다.</w:t>
      </w:r>
    </w:p>
    <w:p>
      <w:pPr>
        <w:spacing w:before="60" w:after="40"/>
      </w:pPr>
      <w:r>
        <w:rPr>
          <w:rFonts w:ascii="Noto Sans KR" w:hAnsi="Noto Sans KR"/>
          <w:b/>
          <w:color w:val="667085"/>
          <w:sz w:val="17"/>
        </w:rPr>
        <w:t>원문 (계속)</w:t>
      </w:r>
    </w:p>
    <w:p>
      <w:pPr>
        <w:pStyle w:val="SourceText"/>
      </w:pPr>
      <w:r>
        <w:t>準疏分七。三單如鈔。三複有三。一人法(差比丘問法差受自恣等)。二人事(離衣杖囊差人行籌之類)。三法事(滅諍說戒修道自恣之類)。具足一句(滅諍行籌白云。如是語者捉籌唯此具三)。言離合者此約一法被緣多少。如懺六聚。異篇離懺。同篇多罪離合皆得。又如受日受戒。竝開多人可以類說。必下正示稱量。二中唯明眾法。兩界各攝互不相通。若論別法兩界通作說。欲一法唯局法地。三中列示兩事。下制觀量者即敷座多少打相短長。四中差別之言須通人處。文但明人人分四位。隨事用舍故云進止。選取堪能秉御證正。已外隨喜多少從之。故云優劣。然須更知處之差別。作法三種自然六相。各攝分齊竝如前篇。五中有二。初約上座勸勉。須下約三業從順。如前即別眾中。六中二初簡小眾。尼三同遣(今人行法。俗士擁住。謂未受具止遣沙彌白衣無妨。律崩法壞於茲甚矣)。餘下簡大僧。指前可知。七中文云須究者語屬能秉。緣是非者推能與也。成否相者勘所受也。八中初標示。略舉順情釋之。於下列示。初雖是順情未必齊乞。故云多須。如受日差人等竝不加乞。二立治者謂七羯磨。無心領者疏列十三。七治如上(上七亦列無心領中。合離之耳)。八罪處所。九顛狂。十學家。十一覆鉢。十二不禮。十二擯沙彌(又無情有六。亦名無心領。即屬下科。謂大界戒場小界攝衣淨地戒堂)。應作舉等正示陳意。作舉謂僧中德人舉罪告僧。憶念謂指定時處令伏首自言。證正謂能秉勘實。知法即所犯伏罪。法即是罪。僧網云。證正其罪得伏方與是也。三竪標者不應在八。疏云。若行事時竪標。第三由竪標訖然後集僧。今此相從唱相列之。第四可解。九中初出問法。謂下示問者。答雖多別問無異辭。十中上出答相。某即別事羯磨是法。謂下遮濫。然復須知總別兩答。言總答者如受戒三單白一白四。差教授時總云受戒羯磨。餘之三法竝不須問。捨墮自恣類此可知。言別答者四法別提。如云差教授師單白羯磨等。結指中上三句示通。若下揀別結界無第七。受差無第八。此存古解。疏中則標有人言。又云。結淨地不唱相。故云等也。疏云。今解竝須具之。結界無欲立緣顯之。受差無乞豈不須告。結淨不唱此不尋文。律云。應唱房名其事極顯等。又云。對首心念亦須具十。如受衣法。一五大上色義加不成。二事通兩界。三口召對人。四約界明集。有則對首。無則心念。五前對相可。六癡鈍非數。七取欲非法。八執衣言議。九勅前審諦。十答問可者。又如眾法心念。且舉說戒。一商度時節。二審諸界相。三作法撾擊。四約處無人。五觀其和別。六自量是非。七獨集非欲。八具理籌水。九激動說緣。十如緣作業。此且略引。廣在彼文。下指別法。應是隨機羯磨。次立法中標。云通局者法事人處四種是通。隨一一中各有別相。如後可見。又初科言分齊者每一位中各有條例。不容相濫。且如法中。三種八種。差互不成。餘三亦爾。心念中初示位。事微小者即本位也。眾法對首兼開法也。行成無犯出開意也。發下釋名。初正釋境即所為事。發心是意。傳情即口必兼身儀。</w:t>
      </w:r>
    </w:p>
    <w:p>
      <w:pPr>
        <w:spacing w:before="60" w:after="40"/>
      </w:pPr>
      <w:r>
        <w:rPr>
          <w:rFonts w:ascii="Noto Sans KR" w:hAnsi="Noto Sans KR"/>
          <w:b/>
          <w:color w:val="2E74B5"/>
          <w:sz w:val="17"/>
        </w:rPr>
        <w:t>한국어 직역 (계속)</w:t>
      </w:r>
    </w:p>
    <w:p>
      <w:pPr>
        <w:pStyle w:val="TranslationText"/>
      </w:pPr>
      <w:r>
        <w:t>『소』에 따르면 일곱 가지로 나눈다. 세 가지 단독의 경우는 『초』와 같다. 세 가지 복합에는 세 가지가 있다. 첫째는 사람과 법이 함께 있는 경우이다.(비구를 차출하여 묻는 법, 자자를 받아 주는 사람을 차출하는 등의 경우이다.) 둘째는 사람과 일이 함께 있는 경우이다.(이의·지팡이·주머니를 떠나보내는 일, 사람을 차출하여 행주(行籌)하게 하는 따위이다.) 셋째는 법과 일이 함께 있는 경우이다.(멸쟁·설계·수도·자자 따위이다.) 세 가지를 모두 갖춘 한 구절도 있다.(멸쟁에서 행주할 때 백문에 “이와 같이 말한 자는 표를 잡으라”고 하는 경우만이 세 가지를 모두 갖춘다.) ‘이합(離合)’이라 한 것은 하나의 법이 적용되는 인연이 많고 적음을 기준으로 한다. 예를 들어 육취의 죄를 참회할 때, 다른 편의 죄는 나누어 참회하고, 같은 편의 여러 죄는 나누어도 되고 합하여도 된다. 또 수일(受日)과 수계의 경우도 모두 여러 사람에게 한꺼번에 시행할 수 있으니 이에 견주어 알 수 있다. ‘必’ 이하는 바로 칭량해야 함을 보인다. 둘째에서는 오직 중법만을 밝힌다. 두 계는 각각 그 안을 포섭하여 서로 통하지 않는다. 별법을 논하면 두 계에서 모두 행할 수 있다. 그러나 욕법 한 가지는 오직 작법계에만 국한된다. 셋째에서는 두 가지 일을 열거하여 보인다. 아래에서 관찰하여 헤아리라고 한 것은 곧 자리를 얼마나 펼지, 작상(作相)을 얼마나 길게 할지를 말한다. 넷째의 ‘차별’이라는 말은 사람과 장소에 모두 통하게 보아야 한다. 글에서는 다만 사람을 밝히니 사람은 네 지위로 나뉜다. 일에 따라 취하고 버려야 하므로 ‘진지(進止)’라 한다. 감당할 수 있는 사람을 골라 법을 집행하고 바르게 증명하게 하고, 그 밖의 사람은 뜻에 따라 많고 적게 참여하게 한다. 그러므로 ‘우열’이라 한다. 그러나 다시 장소의 차별도 알아야 한다. 작법계에는 세 가지가 있고 자연계에는 여섯 가지 모습이 있다. 각각 포섭하는 범위는 모두 앞 편과 같다. 다섯째에는 둘이 있다. 처음은 상좌를 기준으로 권면한 것이다. ‘須’ 이하는 삼업을 기준으로 순종함을 밝힌다. 앞에서 밝힌 별중 가운데의 내용과 같다. 여섯째 가운데 둘이 있으니, 먼저 작은 무리를 가려낸다. 비구니 세 무리도 함께 내보낸다.(지금 사람들이 법을 행하면서 속인을 붙들어 두고 아직 구족계를 받지 않은 이는 사미와 백의만 내보내면 무방하다고 하는데, 율이 무너지고 법이 파괴됨이 여기서 심하다.) ‘餘’ 이하는 대승(大僧)을 가려낸다. 앞의 글을 가리키니 알 수 있다. 일곱째에서 “반드시 자세히 살펴야 한다”고 한 말은 법을 집행하는 사람에게 속한다. 인연이 옳은지 그른지를 살피는 것은 욕을 주는 사람을 따져 보는 것이다. 성립 여부의 모습을 살피는 것은 욕을 받은 사람을 조사하는 것이다. 여덟째 가운데 먼저 표하여 보인다. 대략 마음에 순응하는 경우를 들어 풀이한다. ‘於’ 이하는 열거하여 보인다. 처음 경우는 비록 마음에 순응하지만 반드시 모두가 청하는 것은 아니다. 그러므로 ‘대개 청함이 필요하다’고 한다. 예컨대 수일이나 사람을 차출하는 경우 등은 모두 별도의 청을 더하지 않는다. 둘째, 치법을 세운다는 것은 일곱 가지 갈마를 말한다. ‘받아들이는 마음이 없는 경우’에 대해 『소』에서는 열세 가지를 열거한다. 일곱 가지 치법은 앞과 같다.(위의 일곱 가지도 ‘받아들이는 마음이 없는 경우’에 넣어 열거하였으니 합하고 나눈 차이일 뿐이다.) 여덟째는 죄처소법(罪處所法)이다. 아홉째는 전광법(顛狂法)이다. 열째는 학가법(學家法)이다. 열한째는 복발법(覆鉢法)이다. 열두째는 불례법(不禮法)이다. 열두째는 사미를 내쫓는 법이다.(또 무정물에 관한 여섯 가지도 있으며, 역시 ‘받아들이는 마음이 없는 경우’라고 한다. 이는 아래 과에 속하니, 대계·계장·소계·섭의계·정지·계당을 말한다.) ‘응당 들추어 말하는 등의 일을 해야 한다’는 것은 바로 뜻을 진술함을 보인 것이다. ‘작거(作舉)’는 승가 가운데 덕 있는 사람이 죄를 들어 대중에게 알리는 것이다. ‘억념(憶念)’은 때와 장소를 지정하여 그가 고개를 숙이고 스스로 말하게 하는 것이다. ‘증정(證正)’은 법을 집행하는 사람이 사실을 조사하여 바로잡는 것이다. ‘법을 안다’는 것은 범한 사람이 죄를 인정하는 것을 말한다. 여기서 ‘법’은 곧 죄이다. 「승망편」에서 말한다. “그 죄를 바르게 증명하여 복죄(伏罪)시킨 뒤에야 법을 준다”고 한 것이 이것이다. 셋째의 ‘표를 세움’은 여덟째에 있어서는 안 된다. 『소』에서 말하였다. “실제로 법을 행할 때에는 표를 세우는 것이 셋째 인연이 된다. 표를 세운 뒤에야 승가를 모으기 때문이다.” 지금은 서로 관련되므로 창상(唱相)에 붙여 열거하였다. 넷째는 알 수 있다. 아홉째 가운데 먼저 법을 묻는 말을 제시한다. ‘謂’ 이하는 묻는 사람을 보인다. 답은 비록 여러 가지가 있지만 묻는 말은 다르지 않다. 열째 가운데 위에서는 답하는 모습을 제시한다. ‘某’는 개별적인 일이고 ‘갈마’는 법이다. ‘謂’ 이하는 혼동을 막는다. 그러나 다시 총답과 별답 두 가지를 알아야 한다. ‘총답’이란 수계의 세 단백과 한 백사갈마 같은 경우이다. 교수사를 차출할 때에는 총괄하여 ‘수계갈마’라고만 한다. 나머지 세 법은 모두 따로 물을 필요가 없다. 사타와 자자의 경우도 이에 견주어 알 수 있다. ‘별답’이란 네 가지 법을 각각 따로 제시하는 것이다. 예컨대 ‘교수사를 차출하는 단백갈마’라고 하는 따위이다. 맺어 지시하는 가운데 위 세 구절은 통하는 경우를 보인다. ‘若’ 이하는 별도로 가려낸다. 결계에는 일곱째 인연이 없고, 차출을 받을 때에는 여덟째 인연이 없다. 이는 옛 해석을 그대로 둔 것이다. 『소』에서는 ‘어떤 사람이 말하기를’이라고 표시하였다. 또 말하였다. “정지를 결할 때에는 창상하지 않는다.” 그러므로 ‘등’이라고 한 것이다. 『소』에서 말하였다. “지금의 해석으로는 모두 열 가지 인연을 갖추어야 한다. 결계에는 욕을 받지 않는다는 인연을 세워 분명히 드러내고, 차출을 받는 데 청이 없다고 해서 어찌 알림이 필요하지 않겠는가. 정지를 결할 때 창상하지 않는다는 것은 율문을 살피지 않은 말이다. 율에서 말한다. ‘방의 이름을 외쳐야 한다’고 하였으니 그 일이 매우 분명하다.” 등과 같다. 또 말하였다. “대수법과 심념법에도 역시 열 가지 인연을 갖추어야 한다.” 예컨대 옷을 수지하는 법을 들어 말하면, 첫째, 오대색은 뜻으로 보아 수지가 성립하지 않는다. 둘째, 이 일은 두 계에 모두 통한다. 셋째, 말로 상대할 사람을 부른다. 넷째, 계를 기준으로 사람이 모였는지 살핀다. 사람이 있으면 대수법을 하고, 없으면 심념법을 한다. 다섯째, 앞의 상대가 법에 맞는지를 살핀다. 여섯째, 어리석고 둔한 사람은 족수가 아니다. 일곱째, 욕을 받는 것은 법에 맞지 않는다. 여덟째, 옷을 들고 그 일을 말한다. 아홉째, 앞의 사람에게 자세히 살피라고 명한다. 열째, 물음에 ‘가하다’고 답한다. 또 중법심념(眾法心念)의 경우를 들 수 있다. 우선 설계를 예로 든다. 첫째, 때와 시절을 헤아린다. 둘째, 여러 계의 모습을 살핀다. 셋째, 작법하여 건추를 친다. 넷째, 그 장소에 다른 사람이 없는지를 확인한다. 다섯째, 화합인지 별중인지 살핀다. 여섯째, 스스로 자신의 적법 여부를 헤아린다. 일곱째, 혼자 모였으므로 욕을 받을 일이 없다. 여덟째, 이치를 갖추어 표와 물을 준비한다. 아홉째, 마음을 분발하여 설계의 인연을 밝힌다. 열째, 인연에 맞게 법을 행한다. 이는 우선 간략히 든 것이다. 자세한 내용은 그 글에 있다. 아래에서는 별법을 가리킨다. 마땅히 「수기갈마(隨機羯磨)」를 말하는 듯하다. 다음 법을 세우는 가운데 표제에서 ‘통국(通局)’이라 한 것은 법·일·사람·장소 네 가지가 공통의 큰 항목이기 때문이다. 각각의 항목 안에는 다시 각기 다른 모습이 있다. 뒤의 글에서 알 수 있다. 또 첫 과에서 ‘분제(分齊)’라고 한 것은 각 지위마다 각각 조례가 있어 서로 뒤섞일 수 없기 때문이다. 우선 법을 예로 들면, 세 종류와 여덟 종류가 있으며, 서로 뒤바뀌면 성립하지 않는다. 나머지 세 항목도 또한 그러하다. 심념법 가운데 먼저 그 지위를 보인다. 일이 미세하고 작은 것은 곧 본래의 심념법 지위이다. 중법대수(眾法對首)는 겸하여 열어 둔 법이다. 법을 행하면 성립하고 범죄가 없게 되는 것이 허용의 뜻이다. ‘發’ 이하는 이름을 풀이한다. 처음은 바로 풀이한 것이니, ‘경(境)’은 곧 행하려는 일을 말한다. ‘발심(發心)’은 의업(意業)이다. 뜻을 전달하는 것은 곧 구업이며 반드시 몸의 위의도 아울러야 한다.</w:t>
      </w:r>
    </w:p>
    <w:p>
      <w:pPr>
        <w:spacing w:before="60" w:after="40"/>
      </w:pPr>
      <w:r>
        <w:rPr>
          <w:rFonts w:ascii="Noto Sans KR" w:hAnsi="Noto Sans KR"/>
          <w:b/>
          <w:color w:val="667085"/>
          <w:sz w:val="17"/>
        </w:rPr>
        <w:t>원문 (계속)</w:t>
      </w:r>
    </w:p>
    <w:p>
      <w:pPr>
        <w:pStyle w:val="SourceText"/>
      </w:pPr>
      <w:r>
        <w:t>三種備足方成羯磨。非下遮濫。恐有迷名不加口說。引證明委。成否可知。據論作業非三不成。但由獨秉多不專誠。故偏從意以立名耳。然心念多途如衣食房舍。隨時作念。律中所制常爾一心。此同觀行不必口言也。對首中非心念者示本法也。無僧對首明開法也。此下明人數。三人者但對唯悔中品蘭。以制小眾故眾法對首通三可知。四人唯自恣及懺捨墮。至後還衣復歸眾法。謂下示名義。面對者面即是頭。故云對首。眾法中上明法位。所秉有三。不參別法。所以然者上得通下下不兼上。是以對首通一。眾法兼二。餘如次科。此下示名。次曲分中初科曲謂委悉。枝即從本開張。疏分九品。下為略點。但心念中但猶獨也。若據本法止名心念。由通後二加但簡之。文中初示但義。數下列相可知。對首念中初敘本制開。兼釋名義。對首本制。心念後開。本末雙標。法無混濫下皆同此。且下列相竝須時要順教。攝持可入開限。如文可見。善見受鉢準應兼捨。眾法念中科約同前。外部即十誦。但對首中初示名義。總下列法相。依諸部者言通本異。前受捨等竝出異宗。其餘多是本部。文中雜列今束為五。內外資緣法共十二(前八受捨及三淨竝受藥)。悔犯法六(從波逸提下四懺及二露)。白告法六(從僧殘下四白及尼二白)。制法有二(依止安居)。雜開有五(捨請捨戒七日與欲餘食)。已上共三十一法。而云二十九者後二屬尼故。所以列者對僧作故。在數外者局尼眾故。且論略者示不盡。故此須料簡與疏相違。一列數不同彼云二十八。即合白僧殘法入白行法中。以同是白行故(據行覆藏有多種白法。總以白行收之。尋懺篇可見)。二分品異彼明九品。即摘中蘭獨為中上。以定須小眾三人問邊故三離合異。此中三十九十同在但對。彼離三十為眾法對首。眾法對中指同心念。但出四法。隨機羯磨更加捨墮。則有五種。眾法中單白為二。初示法二顯名。下二分文同此。初列三句以明省要。總括三十九法。事輕小有十(二十七捨墮受懺行鉢剃髮十戒具戒。前三受德衣捨德衣非時和)。常行有十一(說戒有四。常和滅諍一增二增。自恣有五。常和難事略延日一增二增。僧懺悔僧發露)。嚴制有十八(餘語觸惱滅諍中五。簡智人遣不誦戒不學律人遣。捨正義草覆地。五百結集中六白。七百結集中五白。行籌白不入數示不盡故)。白二中總五十[1]籌種。如差結等。事非一致故云參涉。望前為重對後猶輕。從僧乞得有七(二房為二。離衣六年臥具畜眾受日杖絡囊)。僧制法十一(試外道狂癡及解不往學家及解分僧物賞看病分亡物付德衣持房與道俗修治二法)。差遣十四(分臥具說麁罪往教尼五德守藏守德衣懺白衣行籌人料理房告覆鉢分粥食等尼中求教授往自恣遣信受戒)。結解十九(大界并解二同界一同界三小竝三解戒堂竝解攝衣竝　淨地竝解戒場結食同結庫藏)。懺治有六(二十七還衣護鉢與覆鉢及解尼中與僧作不禮及解)。白四三十八通。大小者大如受具懺殘等。小即諫習近住等。情乖舛者謂治罰滅諍等。諫法十三(僧殘中四練九十中惡邪諫𢷤沙彌二法尼中隨[2]𢷤尼習近住勸習近住嗔捨三寶發諍近習居士子)。受法有二(具戒及尼式叉)。治罰十四(七治竝七解)。懺法五(僧殘有四竝學悔)。滅諍四(憶念不癡罪處所及解)。總結中初正結眾法。約法止三。隨事多別故云就緣。若下兼結別法。應知。三位八品從法而論。百八十四隨事彰數。準此別法應有五十。然前止有四十七。心念四對首三十三。</w:t>
      </w:r>
    </w:p>
    <w:p>
      <w:pPr>
        <w:spacing w:before="60" w:after="40"/>
      </w:pPr>
      <w:r>
        <w:rPr>
          <w:rFonts w:ascii="Noto Sans KR" w:hAnsi="Noto Sans KR"/>
          <w:b/>
          <w:color w:val="2E74B5"/>
          <w:sz w:val="17"/>
        </w:rPr>
        <w:t>한국어 직역 (계속)</w:t>
      </w:r>
    </w:p>
    <w:p>
      <w:pPr>
        <w:pStyle w:val="TranslationText"/>
      </w:pPr>
      <w:r>
        <w:t>이 세 가지가 갖추어져야 비로소 갈마가 성립한다. ‘非’ 이하는 혼동을 막는다. 혹 이름에 미혹하여 입으로 말하지 않을까 염려한 것이다. 인용한 증거가 매우 분명하다. 성립 여부는 알 수 있다. 논에 따르면 업을 짓는 것은 이 세 가지가 아니면 성립하지 않는다. 다만 혼자 법을 집행할 때에는 대개 정성을 오로지하지 못하므로, 특히 의업을 따라 ‘심념’이라고 이름했을 뿐이다. 그러나 심념에는 여러 종류가 있으니 옷·음식·방사 같은 경우에는 때에 따라 마음속으로 생각한다. 율 가운데 제정한 ‘항상 한마음으로 한다’는 것도 관행과 같아서 반드시 입으로 말해야 하는 것은 아니다. 대수법 가운데 ‘심념이 아니다’라고 한 것은 본래 제정된 법을 보인 것이다. ‘승가가 없을 때 대수한다’는 것은 뒤에 허용한 법을 밝힌 것이다. ‘此’ 이하는 사람 수를 밝힌다. 세 사람의 경우는 다만 중품 투란차를 참회할 때의 대수법에 한정된다. 소중(小眾)을 제정했기 때문이다. 중법대수가 세 사람에게 통한다는 것은 알 수 있다. 네 사람은 오직 자자와 사타죄를 참회할 때에 해당한다. 뒤에 옷을 돌려줄 때에는 다시 중법에 속한다. ‘謂’ 이하는 이름의 뜻을 보인다. ‘면대(面對)’에서 ‘면’은 곧 머리이다. 그러므로 ‘대수(對首)’라고 한다. 중법 가운데 위에서는 법의 지위를 밝힌다. 집행하는 법에는 세 가지가 있다. 별법과 섞이지 않는다. 그 까닭은 위의 법은 아래의 법을 겸할 수 있지만 아래의 법은 위의 법을 겸하지 못하기 때문이다. 그러므로 대수법은 한 가지를 겸하고, 중법은 두 가지를 겸한다. 나머지는 다음 과와 같다. ‘此’ 이하는 이름을 보인다. 다음 자세히 나누는 가운데 첫 과에서 ‘曲’은 자세히 갖추어 밝힌다는 뜻이다. ‘枝’는 본래의 법에서 갈라져 펼쳐진 것을 말한다. 『소』에서는 아홉 품으로 나눈다. 아래에서 간략히 지적한다. 단심념(但心念)에서 ‘但’은 홀로라는 뜻이다. 본래의 법만 기준으로 하면 단지 ‘심념’이라고만 한다. 뒤의 두 심념법에도 통하므로 ‘但’을 덧붙여 구별한다. 글 가운데 먼저 ‘但’의 뜻을 보인다. ‘數’ 이하는 열거한 모습이므로 알 수 있다. 대수심념(對首心念) 가운데 먼저 본래 제정한 법과 뒤에 허용한 법을 서술한다. 아울러 이름의 뜻을 풀이한다. 대수법은 본래 제정한 것이고, 심념법은 뒤에 허용한 것이다. 본래의 법과 뒤에 허용한 법을 함께 표하여 법이 서로 뒤섞이지 않게 한다. 아래의 경우도 모두 이와 같다. ‘且’ 이하는 법의 모습을 열거한 것이니 모두 때의 필요에 맞고 가르침에 순응해야 한다. 섭지(攝持)의 경우는 허용한 기한 안에 들어갈 수 있다. 글에서 알 수 있다. 『선견율』에서 발우를 받는 경우를 말했으니, 준거하면 발우를 버리는 법도 아울러야 한다. 중법심념 가운데의 과문은 앞의 경우에 준한다. 외부란 곧 『십송율』을 말한다. 단대수 가운데 처음에는 명칭과 뜻을 보인다. ‘總’ 이하는 법의 모습을 열거한다. ‘여러 부에 의한다’는 말은 본종과 다른 부파를 함께 가리킨다. 앞의 수지와 사법 등은 모두 다른 종에서 나온 것이다. 그 나머지는 대부분 본부의 법이다. 글에서는 뒤섞어 열거했으나 지금은 다섯 종류로 묶는다. 안팎의 자구와 인연에 관한 법은 모두 열두 가지이다(앞의 여덟 가지 수지·사법과 세 가지 정법, 그리고 약을 받는 법이다). 범죄를 참회하는 법은 여섯 가지이다(바일제 이하의 네 참회와 두 발로법이다). 백고법은 여섯 가지이다(승잔 이하의 네 백법과 비구니의 두 백법이다). 제정된 법은 두 가지이다(의지법과 안거법이다). 잡다하게 허용한 법은 다섯 가지이다(청을 버림, 계를 버림, 칠일법, 욕을 줌, 여식법이다). 이상은 모두 서른한 가지 법이다. 그런데 스물아홉이라고 한 것은 뒤의 두 가지가 비구니에게 속하기 때문이다. 그것을 열거한 까닭은 승가를 상대하여 행하기 때문이다. 그 수에서 제외한 것은 오직 비구니 대중에만 국한되기 때문이다. ‘우선 간략히 논한다’는 말은 다하지 않았음을 보인다. 그러므로 여기서는 『소』와 어긋나는 점을 분별해야 한다. 첫째, 열거한 수가 다르니, 『소』에서는 스물여덟이라 하였다. 이는 곧 승잔을 백하는 법을 백행법 안에 합쳐 넣었기 때문이다. 같이 백으로 행하는 법이기 때문이다(복장행을 시행할 때 여러 종류의 백법이 있으나 모두 백행으로 거두어들인다. 「참편」을 찾아보면 알 수 있다). 둘째, 품목을 나눈 방식이 다르니, 저 『소』에서는 아홉 품을 밝힌다. 곧 중품 투란차를 따로 떼어 중상으로 삼는다. 반드시 소중 세 사람이 물어야 하기 때문이다. 셋째, 합치고 나누는 방식이 다르다. 이 글에서는 삼십과 구십을 모두 단대수 안에 둔다. 저 글에서는 삼십을 따로 떼어 중법대수로 삼는다. 중법대수 가운데는 심념법과 같다고 지시하였다. 다만 네 가지 법만을 낸다. 『수기갈마』에서는 다시 사타의 법을 더한다. 그러므로 다섯 종류가 된다. 중법 가운데 단백은 둘로 나뉜다. 첫째는 법을 보이고, 둘째는 명칭을 드러낸다. 아래의 두 부분도 글을 나누는 방식이 이와 같다. 처음의 세 구절을 열거하여 요점을 간략히 밝힌다. 전체적으로 서른아홉 법을 포괄한다. 일이 가볍고 작은 것은 열 가지이다(이십칠 사타의 수참, 행발, 체발, 십계, 구계와 앞의 세 가지인 덕의를 받음, 덕의를 버림, 비시의 화합이다). 늘 행하는 것은 열한 가지이다(설계에 네 가지, 즉 상화·멸쟁·일증·이증이 있고, 자자에 다섯 가지, 즉 상화·난사·약·연일·일증·이증이 있으며, 승가의 참회와 승가의 발로가 있다). 엄하게 제정한 것은 열여덟 가지이다(여어·촉뇌와 멸쟁 가운데 다섯 가지, 지혜로운 사람을 가려 보내는 법, 계를 외우지 않는 사람과 율을 배우지 않는 사람을 보내는 법, 정의를 버리는 법, 풀로 덮는 법, 오백결집 가운데 여섯 백법, 칠백결집 가운데 다섯 백법이다. 행주백은 수에 넣지 않았으니 다하지 않았음을 보인다). 백이 가운데는 모두 오십[1]籌종이 있다. 차인법과 결계법 등이 그 예이다. 일이 한결같지 않으므로 ‘참섭한다’고 하였다. 앞의 법에 견주면 무겁고 뒤의 법에 견주면 여전히 가볍다. 승가에 청하여 얻는 것은 일곱 가지이다(두 방을 둘로 하고, 이의법, 육년 와구법, 축중법, 수일법, 장법, 낙낭법이다). 승가가 제정하는 법은 열한 가지이다(외도를 시험하는 법, 광치법과 그 해제, 불왕학가법과 그 해제, 승물을 나누는 법, 간병인을 포상하는 법, 망인의 물건을 나누는 법, 덕의에게 맡기는 법, 방을 지니는 법, 도속에게 수리하게 하는 두 법이다). 차견법은 열네 가지이다(와구를 나누는 사람, 거친 죄를 설하는 사람, 비구니를 가르치러 가는 사람, 오덕, 창고를 지키는 사람, 덕의를 지키는 사람, 백의를 참회하게 하는 사람, 주를 행하는 사람, 방을 정리하는 사람, 복발을 알리는 사람, 죽과 음식 등을 나누는 사람, 비구니 가운데 교수법을 청하는 사람, 자자하러 가는 사람, 사자를 보내 수계하게 하는 법이다). 결계와 해계는 열아홉 가지이다(대계와 그 해계 둘, 동계 하나, 동계 삼소와 세 해계, 계당과 그 해계, 섭의계와 그 해계, 정지와 그 해계, 계장, 식동결, 고장결이다). 참회와 치죄에는 여섯 가지가 있다(이십칠 사타의 환의, 호발법, 복발법과 그 해제, 비구니 가운데 승가에게 불례법을 행하게 하는 것과 그 해제이다). 백사는 서른여덟 가지에 통한다. 대소 가운데 큰 것은 구계를 받는 일과 승잔을 참회하는 일 등이다. 작은 것은 습근주 등을 간하는 법이다. 사정이 어그러진다는 것은 치벌과 멸쟁 등을 말한다. 간법은 열세 가지이다(승잔 가운데 네 가지, 구십 가운데 악견을 간하는 법, 사미를 꾸짖는 두 법, 비구니 가운데 비구니를 따라 꾸짖는 법, 근주를 익히는 법, 근주를 익히도록 권하는 법, 성내어 삼보를 버리는 법, 다툼을 일으키는 법, 거사자의 아들과 친근하는 법이다). 수법은 두 가지이다(구계와 비구니 식차법이다). 치벌법은 열네 가지이다(일곱 치법과 그 일곱 해제이다). 참법은 다섯 가지이다(승잔의 네 가지와 학회법이다). 멸쟁은 네 가지이다(억념, 불치, 죄처소 및 그 해제이다). 총결 가운데 처음에는 바로 중법을 결론짓는다. 법을 기준으로 하면 세 가지뿐이다. 그러나 일에 따라 종류가 많으므로 ‘연에 나아간다’고 하였다. ‘若’ 이하는 아울러 별법까지 결론짓는다. 알아야 한다. 세 지위와 여덟 품은 법을 기준으로 논한 것이다. 백팔십사는 일에 따라 그 수를 드러낸 것이다. 이에 준하면 별법은 마땅히 오십 가지가 있어야 한다. 그런데 앞에서는 마흔일곱만 있다. 심념이 네 가지이고 대수가 서른세 가지이다.</w:t>
      </w:r>
    </w:p>
    <w:p>
      <w:pPr>
        <w:spacing w:before="60" w:after="40"/>
      </w:pPr>
      <w:r>
        <w:rPr>
          <w:rFonts w:ascii="Noto Sans KR" w:hAnsi="Noto Sans KR"/>
          <w:b/>
          <w:color w:val="667085"/>
          <w:sz w:val="17"/>
        </w:rPr>
        <w:t>원문 (계속)</w:t>
      </w:r>
    </w:p>
    <w:p>
      <w:pPr>
        <w:pStyle w:val="SourceText"/>
      </w:pPr>
      <w:r>
        <w:t>兼尼二法則四十九。疑此且舉全數。來學尋之。釋疑中耳聞者此由世傳。頗乖前數故舉以為問。答中初順問釋。謂百是總數。隨事皆一。羯磨被之。例如百一供身之義。故云總標等也。亦下違問釋。見今藏中有題大沙門百一羯磨。即出十誦。疏云。若據伽論恰列百一。故彼列名單白二十四。白二四十七。白四三十。古人誦他異部自略本宗(伽論即宗十誦)。指非相中初科上二句示須意者上明分齊。準用皆如。必有差違成否莫辨。義當於此委示非相。但下明略意。進不即成不成。必下指廣。彼文亦亡。事義兩鈔撰述來意序中略明。請詳此文方知不謬。問此既略之。何以下文委列七非。答此指律中文七非耳。羯磨委列。疏中略舉猶張四門。古來解釋科約滋廣。今符鈔意亦所不引。直爾列名。一非法非毘尼羯磨。二非法別眾羯磨。三非法和合羯磨。四如法別眾羯磨。五法相似別眾羯磨。六法相似和合羯磨。七訶不止羯磨。略示中二。初正示是非。謂下三句明是。別相即法所攝事。若下四句明非。如但心念。止齊三事。若加餘事即是非攝。乃至白四唯被三十八事。若加說恣差結等事即名非法。如是八位例之可知。此謂約法加事交互彰非。欲使初學略識其相。若欲下指義七非。言通知者上文但明法非。未顯下三皆有非故。此門者總指相攝一科。上下即前後四位各有非相。隨位總收。故云橫括。即如下科單複為句。其相可見。庶望也。貳異也。釋別號中古執。羯磨名局眾法。故須決之。答中本宗二文。初出受法。已興白四即斷三語。舍利弗問云。三語受戒是善作羯磨否。佛言。是善作羯磨。自制已後不名受具足。及下即說戒中彼因六群說戒日。與諸白衣言語問訊作羯磨(即五戒三歸)說戒(即五戒相)說法。佛言此是上座應作。以三語五戒兩竝對人且證對首。下引十誦雙證二法。彼明疑問。佛為決之。羯磨下續云。後來比丘不與分。第二明事有三。一情事。二非情事。三二合事。百八十四此三攝盡。標指中由前八法各出別相。故云不重。正辨中初科為二。初示體相文標二事。二合在中。竝下明是非。以人法及界各局自分。事涉多種非相不一。故云一緣等。且如受戒遮難衣資發心陳乞。又如治舉。窮勘三根作舉憶念。如是求之。別示徵中也合作耶。情事中初科引文有二。初引人法者彼因比丘犯二僧殘二俱覆藏。憶一罪不憶一罪。僧與二罪覆藏法。憶者甚善。不憶則非。為知法客比丘所訶。文如鈔引。彼又云。僧作突吉羅懺。此下顯非。次引瞻波文。彼明。波離問佛。今引問詞。佛言。此不如法。故下云佛判也。此下判非。結意中二。初結前標示。一事即治罰。自餘受懺等事並可準之。如下二舉事正明。先出非相。若下明如法。而下於如中復簡。臣謂伏首以罪有種相不同。種中造作各異。如摩觸犯殘首言實犯。然非本時之事。與舉相違。不合加法(世傳。結界須解妨疑。立義云。縱非曾結旦徒施一法。請觀此文。聖法被事可虛謬耶)。非情中且舉處分。說恣結解等例須勘覈。離衣枝等即二合事。離衣緣病不堪持行。杖因老病用扶羸頓。離衣須人病衣重。乞杖則老而兼病。有一不成故云兩具。結誥可知。第三明人有七。一至二十。四僧三別。僧中初示位。即指集僧。唯下明當局。但下簡非分。二三人中三初明當法。上二句總標。若下別釋。初明開法。滿四不成者且約多分。自恣則成。若作下次示本位。</w:t>
      </w:r>
    </w:p>
    <w:p>
      <w:pPr>
        <w:spacing w:before="60" w:after="40"/>
      </w:pPr>
      <w:r>
        <w:rPr>
          <w:rFonts w:ascii="Noto Sans KR" w:hAnsi="Noto Sans KR"/>
          <w:b/>
          <w:color w:val="2E74B5"/>
          <w:sz w:val="17"/>
        </w:rPr>
        <w:t>한국어 직역 (계속)</w:t>
      </w:r>
    </w:p>
    <w:p>
      <w:pPr>
        <w:pStyle w:val="TranslationText"/>
      </w:pPr>
      <w:r>
        <w:t>비구니의 두 법을 더하면 마흔아홉이 된다. 아마도 여기서는 우선 완전한 수를 들어 말한 듯하다. 후학은 이를 찾아 살펴야 한다. 의문을 푸는 가운데 ‘귀로 들었다’는 것은 세간에 전해 오는 말을 따른 것이다. 앞에서 센 수와 꽤 어긋나므로 이를 들어 질문하였다. 답 가운데 처음은 질문에 따라 해석한다. 곧 ‘백’은 총수를 말한다. 각각의 일마다 하나씩이다. 갈마가 그 일에 베풀어진다. 예컨대 ‘백일공신’의 뜻과 같다. 그러므로 ‘총표’라고 한 것이다. ‘亦’ 이하는 질문과 달리 해석한다. 지금 장경 가운데 『대사문백일갈마』라는 제목의 문헌이 보인다. 곧 『십송율』에서 나온 것이다. 『소』에서 말한다. “만일 『가론』에 의거하면 꼭 백한 가지를 열거한다.” 그러므로 그곳에서 이름을 열거한 단백은 스물네 가지이고, 백이는 마흔일곱 가지이며, 백사는 서른 가지이다. 옛사람들은 다른 부파의 것을 외우면서도 자기 본종은 도리어 생략하였다(『가론』은 곧 『십송율』을 종지로 한다). 비상(非相)을 지시하는 가운데 첫 과의 위 두 구절은 뜻을 알아야 함을 보인 것이니, 위에서 분계를 밝혔다. 이에 준하여 쓰면 모두 법에 맞는다. 조금이라도 어긋남이 있으면 성립 여부를 분별할 수 없다. 뜻으로 보아 여기에서 잘못된 모습을 자세히 보여야 한다. 다만 ‘但’ 이하는 생략한 뜻을 밝힌다. ‘進不’은 곧 성립함과 성립하지 않음을 뜻한다. ‘必’ 이하는 자세한 설명을 지시한다. 그 글도 이미 없어졌다. 『사초』와 『의초』를 저술한 취지는 서문에서 대략 밝혔다. 이 글을 자세히 살펴야 비로소 잘못이 아님을 알 수 있다. 묻는다. 여기서는 이미 이를 생략하였다. 그렇다면 어찌하여 아래 글에서는 일곱 가지 비법을 자세히 열거하는가? 답한다. 여기서는 율문에 나오는 일곱 가지 비법만을 가리킬 뿐이다. 갈마에서는 이를 자세히 열거하였다. 『소』에서는 간략히 들었지만 여전히 네 문을 펼쳤다. 옛날부터의 해석은 과문을 나누어 점점 더 번거롭게 늘어났다. 지금은 『초』의 뜻에 맞추어 역시 인용하지 않는다. 다만 그대로 이름만 열거한다. 첫째는 비법비비니갈마이다. 둘째는 비법별중갈마이다. 셋째는 비법화합갈마이다. 넷째는 여법별중갈마이다. 다섯째는 법상사별중갈마이다. 여섯째는 법상사화합갈마이다. 일곱째는 가책을 받고도 그치지 않는 갈마이다. 간략히 보이는 가운데 둘이 있다. 처음에는 바로 옳고 그름을 보인다. ‘謂’ 이하 세 구절은 옳음을 밝힌다. 별상은 곧 법이 거두는 일을 말한다. ‘若’ 이하 네 구절은 그름을 밝힌다. 예컨대 단심념의 경우에는, 오직 세 가지 일까지만 해당한다. 만일 다른 일을 더하면 곧 그 법에 포함되지 않는다. 나아가 백사도 오직 서른여덟 가지 일에만 시행된다. 만일 설계·자자·차인·결계 등의 일을 더하면 곧 비법이라 한다. 이와 같이 여덟 지위도 이에 준해 알 수 있다. 이는 법과 일을 서로 엇갈려 적용하여 잘못을 드러낸 것이다. 초학자로 하여금 그 모습을 대략 알게 하려는 것이다. ‘若欲’ 이하는 『의초』의 일곱 가지 비법을 지시한다. ‘통달하여 안다’는 것은 위 글에서는 단지 법의 비법만을 밝혔고, 아래의 세 가지에도 각각 비법이 있음을 아직 드러내지 않았기 때문이다. ‘이 문’은 상섭의 한 과 전체를 가리킨다. 위아래란 앞뒤의 네 지위에 각각 잘못된 모습이 있음을 말한다. 각 지위에 따라 모두 거두어들인다. 그러므로 ‘횡괄한다’고 하였다. 곧 아래 과에서 단구와 복구를 만들어 설명한 것과 같다. 그 모습은 알 수 있다. ‘庶’는 바란다는 뜻이다. ‘貳’는 다르다는 뜻이다. 별호를 풀이하는 가운데 옛사람들은 집착하여, 갈마라는 이름은 중법에만 국한된다고 하였다. 그러므로 이를 판정해야 한다. 답에서는 본종의 두 문헌을 든다. 처음은 수법에서 나온 것이다. 이미 백사법이 일어난 뒤에는 삼어수계를 끊었다. 사리불이 물었다. “삼어수계는 잘 행한 갈마입니까?” 부처님께서 말씀하셨다. “이는 잘 행한 갈마이다.” 다만 제정한 뒤부터는 구족계를 받았다고 이름하지 않는다. ‘及’ 이하는 곧 설계 가운데서, 육군비구가 설계일에 여러 백의와 말하고 문안하며 갈마를 하고(곧 오계의 삼귀이다), 계를 설하고(곧 오계의 상이다), 법을 설한 일을 말한다. 부처님께서 “이는 상좌가 행해야 한다”고 말씀하셨다. 삼어와 오계가 모두 사람을 상대해 행하는 것이므로 우선 대수법임을 증명한 것이다. 아래에서 『십송율』을 인용한 것은 두 법을 함께 증명한다. 그 문헌에서는 의심나는 일을 묻는다. 부처님께서 이를 판정해 주셨다. ‘羯磨’ 이하에서 이어 말한다. “뒤에 온 비구에게는 몫을 주지 않는다.” 둘째로 일에는 세 가지가 있음을 밝힌다. 첫째는 유정의 일이다. 둘째는 비유정의 일이다. 셋째는 두 가지가 합쳐진 일이다. 백팔십사 가지는 이 세 범주에 모두 포함된다. 표시하고 지시하는 가운데 앞의 여덟 법에서 각각 별상을 냈기 때문에, ‘거듭 말하지 않는다’고 하였다. 바로 분별하는 가운데 첫 과는 둘로 나뉜다. 처음에는 체와 상을 보이니, 글에서는 두 가지 일을 표시한다. 두 가지가 합쳐진 경우는 그 가운데 들어 있다. ‘竝’ 이하는 옳고 그름을 밝힌다. 사람과 법 및 계는 각각 자기 분계에 국한되기 때문이다. 일은 여러 종류에 걸치므로 잘못된 모습이 한 가지가 아니다. 그러므로 ‘하나의 연’ 등이라고 하였다. 예컨대 수계에서는 차난·의자·발심·진걸을 살펴야 한다. 또 치거의 경우에도 그러하다. 삼근을 끝까지 조사하고 작거와 억념을 행해야 한다. 이와 같이 찾아 살펴야 한다. 별시 가운데의 ‘也’는 ‘耶’로 되어야 한다. 유정의 일 가운데 첫 과에서 인용한 글은 둘이다. 처음 인법을 든 것은, 그가 두 승잔죄를 범하고 두 죄를 모두 은폐한 경우이다. 한 죄는 기억하고 한 죄는 기억하지 못하였다. 승가는 두 죄에 대해 복장법을 주었다. 기억하는 죄에는 매우 잘된 일이지만, 기억하지 못하는 죄에는 옳지 않다. 율법을 아는 객비구가 이를 꾸짖었다. 글은 『초』의 인용과 같다. 그곳에서는 또 말한다. “승가가 돌길라죄를 참회하게 하였다.” ‘此’ 이하는 그 잘못을 드러낸다. 다음은 첨파의 글을 인용한다. 그곳에서는 다음과 같이 밝힌다. 우바리가 부처님께 여쭈었는데, 지금은 그 질문하는 말을 인용한 것이다. 부처님께서 말씀하셨다. “이는 법에 맞지 않는다.” 그러므로 아래에서 “부처님께서 판정하셨다”고 한 것이다. ‘此’ 이하는 잘못임을 판정한다. 뜻을 결론짓는 데에는 둘이 있다. 처음에는 앞을 결론짓고 표지를 보인다. ‘한 가지 일’은 곧 치벌을 말한다. 그 나머지 수계·참회 등의 일도 모두 이에 준할 수 있다. ‘如’ 이하 둘은 일을 들어 바로 밝힌다. 먼저 잘못된 모습을 제시한다. ‘若’ 이하는 법에 맞는 경우를 밝힌다. 그러나 그 가운데서도 다시 가려낸다. ‘臣’은 머리를 숙여 자복한다는 뜻이니, 죄에는 종류와 모습이 서로 다르기 때문이다. 종류 안에서도 지은 행위가 각각 다르다. 예컨대 마촉으로 승잔죄를 범하고 처음에는 실제로 범했다고 말했더라도, 그것이 본래 당시의 그 사건이 아니라면, 거법과 서로 어긋난다. 따라서 법을 시행해서는 안 된다(세간에서는 결계할 때 장애와 의심을 풀어야 한다고 전한다. 어떤 이는 “비록 전에 결계한 적이 없어도 공연히 한 법을 시행한다”고 주장한다. 이 글을 살펴보라. 성법이 어떤 일에 시행될 때 어찌 허망하고 잘못될 수 있겠는가?). 비유정의 일에서는 우선 처분법을 예로 들었다. 설계·자자·결계·해계 등도 이에 준하여 조사해야 한다. 이의법과 지팡이 등의 경우는 곧 두 가지가 합쳐진 일이다. 이의법은 병 때문에 옷을 지니고 다니기 어려운 경우이고, 지팡이는 노병으로 쇠약하고 지친 몸을 부축하기 위해 쓰는 것이다. 이의법은 사람이 아프고 옷도 무거워야 한다. 지팡이를 청할 때는 늙은 데다 병까지 있어야 한다. 둘 중 하나라도 없으면 성립하지 않으므로 ‘둘을 갖춘다’고 하였다. 결론하여 경계한 뜻은 알 수 있다. 셋째로 사람에는 일곱 종류가 있음을 밝힌다. 한 사람에서 스무 사람까지이다. 네 가지 승가와 세 가지 별인이 있다. 승가 가운데 처음에는 그 지위를 보인다. 곧 「집승편」을 가리킨다. ‘唯’ 이하는 각각 자기 법에만 해당함을 밝힌다. ‘但’ 이하는 그 분계에 속하지 않는 경우를 가려낸다. 두 사람과 세 사람의 경우에는 세 가지를 밝히는데, 처음은 해당 법을 밝힌다. 위의 두 구절은 총괄하여 표시한다. ‘若’ 이하는 나누어 해석한다. 처음은 개법을 밝힌다. 네 사람이 차면 성립하지 않는다고 한 것은 우선 대부분의 경우를 기준으로 한 것이다. 자자의 경우에는 성립한다. ‘若作’ 이하는 다음으로 본래의 지위를 보인다.</w:t>
      </w:r>
    </w:p>
    <w:p>
      <w:pPr>
        <w:spacing w:before="60" w:after="40"/>
      </w:pPr>
      <w:r>
        <w:rPr>
          <w:rFonts w:ascii="Noto Sans KR" w:hAnsi="Noto Sans KR"/>
          <w:b/>
          <w:color w:val="667085"/>
          <w:sz w:val="17"/>
        </w:rPr>
        <w:t>원문 (계속)</w:t>
      </w:r>
    </w:p>
    <w:p>
      <w:pPr>
        <w:pStyle w:val="SourceText"/>
      </w:pPr>
      <w:r>
        <w:t>初正示必下料簡問邊。初明懺提須問。但約必與不必以分三十九十。此猶循昔。若準疏意捨墮落前眾法對中。九十單對不必須問。中蘭定問。兩人不成。若持下簡餘法不須。若是下簡非分。必下勸依。心念中初通示。若下別釋。初明開法。指如前者即上立法通局中開有齊限。不可濫涉。若作下示本法。第四明界有八。自然為一。三小三[1]太及戒場也。自然中初明眾法唯局。已下明別法竝通。雜法如打槌白告。不係對念所攝者。言竝得者。須記除欲言盡集者。且據開法為言。作法界中二人總前七位。三法統收八品。別明中上對自然。總明眾別人法俱通。此就法界唯論眾法通塞之相。三小為二。初列三相。數人說戒者亦彰難事不容多故。言難事者不同意人欲訶法也。此下明通塞。各專一法。當分名通餘法則塞。受戒小界始終四法。說恣各一。亦有通者疏云。非無舉罪即有白懺。若望下二一向名塞。閑豫謂難靜無緣。文令即解。明知不通。戒場準疏古解除十五法。乞鉢捨懺含四。淨地兼解。德衣略捨。故言等也。又疏前文形法二同不通場上(又德衣有差人。亡物有賞勞。共除十九)。除者是塞餘。則名通。說恣亡衣此三有難。微通場上。所以除者說戒普集。制本大界。自恣受日德衣須安居處。乞鉢亡衣物歸僧庫。解界須本結處。衣食必依僧住。形法令界通知。大界中戒堂三小戒場等結解大界不行故塞。餘則皆通。故云竝有等。次明成壞。敘由中對文七非。故云隨義。以作業[＊]辦事成在四緣。還即就緣歷句。簡練隨一一事。單複括之。推覓非違欲逃無路。問前敘四緣。後列句中不言界者答合在事故。所以爾者二意求之。一欲倣文非皆七數。故或可別法無非。通兩界故眾法則有。局法地故由不該遍。合少從多故。但心念中三單可解。三複還準單中。第四句如對人說。詞句差脫而悔輕吉。五如對人六念六事。虛濫詞句無差等。六如悔重吉口不言了而是獨作。七具三者對首無言。發露非罪。餘七竝爾。臨文自歷。第二人非中上二句明別他。下句即損己。謂不依第五律師也。三中非夏限者越三種安居。故有難緣者不避命梵。故不依佛者結上二事。故四下略三複一具。此中從法且列八七。若從事者百八十四。一一具七句數則多。第三人非中亦約自他兩明。以臨說戒必須行淨故。事非中一人獨秉眾具須備。時非者越三日故。第四人非中犯戒者境穢不足。有訶者行淨別眾也。法非中言非正者容差互也。訶不止者縱令如教但使他訶不止亦非。事非中上染謂五間及錦綺等。財不淨者邪命得也。體量裁製文中略也。第五人非中上明別眾。以界滿五不開對首。又對首法不開受欲。必須集至還依本位。方名如法。或非下次簡非數。事非中時非者亦三日外。難不具者非時得作。有難方開。本律增減。五百問一月是也。第六法非中上句明根本從生異篇合懺。次句明犯與不犯未窮情實。妄陳者括上兩過。事非中初明非長。如毛綿帽袜小白鉢器等。次明隱犯僧不委知。三明地弱不勝羯磨。四明濫託言寄誰處。第七人非中上二句明身別。下句口別事中三。初迷三相。二昧兩界。三遙唱結。第八人非中初句是所為非界。下即能秉非上句明別眾。僧下顯非數。言五百者趣舉至多顯非易得。</w:t>
      </w:r>
    </w:p>
    <w:p>
      <w:pPr>
        <w:spacing w:before="60" w:after="40"/>
      </w:pPr>
      <w:r>
        <w:rPr>
          <w:rFonts w:ascii="Noto Sans KR" w:hAnsi="Noto Sans KR"/>
          <w:b/>
          <w:color w:val="2E74B5"/>
          <w:sz w:val="17"/>
        </w:rPr>
        <w:t>한국어 직역 (계속)</w:t>
      </w:r>
    </w:p>
    <w:p>
      <w:pPr>
        <w:pStyle w:val="TranslationText"/>
      </w:pPr>
      <w:r>
        <w:t>처음에는 바로 보이고, ‘必’ 이하는 문변을 분별한다. 처음에는 바일제죄를 참회할 때 반드시 물어야 함을 밝힌다. 다만 반드시 물어야 하는가 그렇지 않은가를 기준으로 삼십과 구십을 나눈다. 이는 여전히 옛 해석을 따른 것이다. 『소』의 뜻에 따르면 사타법은 앞의 중법대수 가운데로 들어간다. 구십은 단대수이므로 반드시 물을 필요는 없다. 중품 투란차는 반드시 물어야 한다. 두 사람으로는 성립하지 않는다. ‘若持’ 이하는 그 밖의 법에는 묻는 절차가 필요 없음을 가려낸다. ‘若是’ 이하는 해당 분계가 아닌 것을 가려낸다. ‘必’ 이하는 가르침에 의지하도록 권한다. 심념 가운데 처음에는 전체적으로 보인다. ‘若’ 이하는 나누어 풀이한다. 처음에는 개법을 밝힌다. ‘앞과 같다’는 것은 곧 위의 입법통국 가운데 개법에는 한계가 있다고 한 것을 가리킨다. 함부로 서로 넘나들 수 없다. ‘若作’ 이하는 본법을 보인다. 넷째로 계에는 여덟 가지가 있음을 밝힌다. 자연계가 하나이고, 세 소계와 세 [1]太 및 계장이 있다. 자연계 가운데 처음에는 중법은 오직 그 계에만 국한됨을 밝힌다. ‘已’ 이하는 별법은 모두 통함을 밝힌다. 잡법은 건추를 치고 백고하는 것과 같은 것이다. 대수나 심념에 속하지 않는 법을 말한다. ‘모두 가능하다’고 한 것은, 욕법은 제외해야 함을 기억해야 한다. ‘모두 모인다’고 한 것은, 우선 개법을 기준으로 말한 것이다. 작법계 가운데 두 종류의 사람은 앞의 일곱 지위를 모두 포괄한다. 세 가지 법은 여덟 품을 모두 거두어들인다. 별명 가운데 위에서는 자연계와 대비하였다. 전체적으로 중법과 별법, 사람과 법이 모두 통함을 밝혔다. 여기서는 법계에 나아가 오직 중법의 통함과 막힘만을 논한다. 세 소계는 둘로 나뉜다. 처음에는 세 모습을 열거한다. 소수의 사람으로 설계하는 것은 역시 난사에는 많은 사람이 있을 수 없음을 드러낸 것이다. ‘난사’란 뜻이 다른 사람이 법을 꾸짖으려는 경우를 말한다. ‘此’ 이하는 통함과 막힘을 밝힌다. 각각 한 가지 법에만 전속된다. 자기 분계 안에서는 통한다고 하고 다른 법에는 막힌다. 수계소계에서는 처음부터 끝까지 네 가지 법을 행한다. 설계와 자자는 각각 한 가지이다. 그래도 통하는 것이 있다는 데 대해 『소』에서 말한다. “죄를 들어내는 일이 전혀 없는 것은 아니므로 곧 백참이 있다.” ‘若望’ 이하의 두 가지에 견주면 한결같이 막혔다고 한다. ‘한예’란 어려움이 가라앉아 별다른 일이 없는 때를 말한다. 글에서는 곧 해계하게 한다. 이로써 통하지 않음을 알 수 있다. 계장은 『소』에 따르면 옛 해석에서 열다섯 법을 제외한다. 걸발·사타·참법을 합하면 네 가지이고, 정지와 그 해제를 더하며, 덕의에서는 사법을 생략하였다. 그러므로 ‘등’이라고 한 것이다. 또 『소』의 앞 글에서는 형법의 두 동법이 계장 위에는 통하지 않는다고 하였다(또 덕의에 차인법이 있고, 망물에 상로법이 있으니, 합하여 열아홉을 제외한다). 제외한 것은 막힌 것이고 나머지는 곧 통한다고 한다. 설계·자자·망의 이 세 가지는 어려움이 있을 때 조금은 계장 위에서도 통한다. 제외하는 까닭은, 설계는 모두 모여야 하고, 본래 대계에서 행하도록 제정되었기 때문이다. 자자·수일·덕의는 안거한 곳이어야 한다. 걸발과 망의의 물건은 승가의 창고에 귀속된다. 해계는 반드시 본래 결계한 곳에서 해야 한다. 의식은 반드시 승가가 머무는 곳에 의지해야 한다. 형법은 온 계 안에 두루 알리기 위한 것이다. 대계 가운데 계당·삼소계·계장 등의 결계와 해계는 대계에서 행하지 않으므로 막힌다. 그 나머지는 모두 통한다. 그러므로 ‘모두 있다’고 한 것이다. 다음으로 성립과 파괴를 밝힌다. 서술의 유래에서는 율문의 일곱 가지 비법을 상대하여 설명한다. 그러므로 ‘뜻에 따라’라고 하였다. 작업하여 [＊]일을 성취하는 것은 네 연에 달려 있으므로, 도리어 그 연에 나아가 하나하나 구절을 따져 보고, 각각의 일을 세밀히 가려야 한다. 단구와 복구로 이를 포괄한다. 비법과 어긋남을 추적하여 찾아내면 피할 길이 없다. 묻는다. 앞에서는 네 연을 서술했는데, 뒤의 구절에서는 계를 말하지 않은 것은 무엇 때문인가? 답한다. 계는 일 가운데 합쳐져 있기 때문이다. 그 까닭은 두 가지 뜻으로 찾을 수 있다. 첫째, 율문을 본뜨려 한 것이니 모두가 일곱이라는 수에 맞는 것은 아니기 때문이다. 둘째, 혹 별법은 잘못이 없을 수도 있다. 두 계에 모두 통하기 때문이다. 그러나 중법은 잘못이 있을 수 있다. 법지에만 국한되기 때문이다. 두루 모두에 해당하지 않으므로, 적은 쪽을 많은 쪽에 따라 합친 것이다. 단심념 가운데 세 단구는 쉽게 알 수 있다. 세 복구도 다시 단구 가운데의 예에 준한다. 넷째 구절은 사람을 마주하여 설하는 것과 같다. 말의 구절이 어긋나거나 빠졌으면서 가벼운 길라죄를 참회하는 경우이다. 다섯째는 사람을 마주하여 육념·육사를 설하는 것과 같다. 헛되이 말만 늘어놓고 구절에는 잘못이 없는 경우 등이다. 여섯째는 무거운 길라죄를 참회하면서 입으로 분명히 말하지 않고 혼자 행하는 경우이다. 일곱째는 세 가지를 모두 갖춘 경우로, 대수법인데 말하지 않거나, 죄가 아닌 것을 발로하는 경우이다. 나머지 일곱 경우도 모두 이와 같다. 글을 대하면서 스스로 하나하나 적용해 보면 된다. 둘째 사람의 잘못 가운데 위의 두 구절은 상대방 쪽의 잘못을 밝힌다. 아래 한 구절은 곧 자기에게 손해가 됨을 말한다. 이는 제오 율사에 의지하지 않은 것을 말한다. 셋째 가운데 여름 기한이 아니라는 것은 세 가지 안거 시기를 벗어난 것이다. 난연이 있는데도 피하지 않았다는 것은 생명과 범행의 위난을 피하지 않았다는 뜻이다. ‘부처에 의지하지 않는다’는 것은 위의 두 일을 결론지은 것이다. 넷째 이하는 세 복구와 하나의 구족구를 생략하였다. 여기서는 법을 따라 우선 여덟 가지와 일곱 가지를 열거한다. 일을 따라 논하면 백팔십사 가지이다. 하나하나마다 일곱 구절을 갖추므로 수가 매우 많다. 셋째 사람의 잘못 가운데서도 자기와 남 두 방면을 기준으로 밝힌다. 설계에 임할 때 반드시 행이 청정해야 하기 때문이다. 일의 잘못 가운데 한 사람이 홀로 중법을 집행하려 해도 필요한 대중이 갖추어져야 한다. 때가 잘못되었다는 것은 세 날짜의 범위를 넘긴 것이다. 넷째 사람의 잘못 가운데 범계자는 경계가 더러워 수에 차지 못한다. 꾸짖는 사람이 있다는 것은 행이 청정하지만 별중이 된 경우이다. 법의 잘못 가운데 ‘바르지 않다’는 것은 서로 엇갈리게 적용한 경우도 포함한다. 꾸짖음을 받고도 그치지 않는 것은, 비록 가르침대로 하였더라도 남이 꾸짖는데 멈추지 않으면 역시 잘못이다. 일의 잘못 가운데 위의 염색이란 오간색과 금기(錦綺) 등을 말한다. 재물이 청정하지 않다는 것은 사명으로 얻은 것이다. 체량과 재제는 글에서 생략하였다. 다섯째 사람의 잘못 가운데 위에서는 별중을 밝힌다. 계 안에 다섯 사람이 차면 대수법을 허용하지 않기 때문이다. 또 대수법은 욕을 받는 것을 허용하지 않는다. 반드시 모두 모여야 다시 본래의 법위에 따라 행할 수 있다. 그래야 비로소 여법이라 한다. ‘혹 비수이다’ 이하는 수에 들지 못하는 사람을 가려낸다. 일의 잘못 가운데 때가 잘못되었다는 것은 역시 세 날짜를 넘긴 것이다. 난연이 갖추어지지 않았다는 것은 비시에도 행할 수 있다는 뜻이 아니다. 어려움이 있어야 비로소 허용된다. 본율에는 증감이 있고, 『오백문』에는 한 달이라고 한 것이 이것이다. 여섯째 법의 잘못 가운데 위의 구절은 근본죄와 종생죄가 다른 편인데 합쳐 참회한 경우이다. 다음 구절은 범죄와 비범죄의 실정을 끝까지 조사하지 않은 경우를 말한다. ‘망령되이 진술한다’는 말은 위의 두 잘못을 포괄한다. 일의 잘못 가운데 처음은 장물(長物)이 아님을 밝힌다. 예컨대 모면(毛綿)·모자·버선·작은 백철 발우·기물 등이다. 다음은 죄를 숨겨 승가가 자세히 알지 못하는 경우이다. 셋째는 계지가 약하여 갈마를 감당하지 못하는 경우이다. 넷째는 함부로 맡겼다고 하면서 누구에게 맡겼는지 말하지 않는 경우이다. 일곱째 사람의 잘못 가운데 위 두 구절은 몸으로 별중이 된 것을 밝히고, 아래 한 구절은 입으로 별중이 된 것을 말한다. 일 가운데 셋이 있다. 첫째는 세 가지 상을 혼동한 것이다. 둘째는 두 계를 알지 못한 것이다. 셋째는 멀리서 소리쳐 결계한 것이다. 여덟째 사람의 잘못 가운데 첫 구절은 소위인이 계를 벗어난 경우이다. 아래는 곧 능병인이 잘못된 경우인데, 위 구절은 별중을 밝힌다. ‘僧’ 이하는 수에 들지 못함을 드러낸다. ‘오백’이라고 한 것은 아주 많은 수를 임의로 들어, 잘못된 사람이 쉽게 생김을 드러낸 것이다.</w:t>
      </w:r>
    </w:p>
    <w:p>
      <w:pPr>
        <w:spacing w:before="60" w:after="40"/>
      </w:pPr>
      <w:r>
        <w:rPr>
          <w:rFonts w:ascii="Noto Sans KR" w:hAnsi="Noto Sans KR"/>
          <w:b/>
          <w:color w:val="667085"/>
          <w:sz w:val="17"/>
        </w:rPr>
        <w:t>원문 (계속)</w:t>
      </w:r>
    </w:p>
    <w:p>
      <w:pPr>
        <w:pStyle w:val="SourceText"/>
      </w:pPr>
      <w:r>
        <w:t>五十法者據足數中六十餘人。然第四門十一人猶足生善。故減言之。法非中八種者即受法中十種方便。除少分法及教。發戒緣隨機。羯磨亦立八耳(一請師二安置三白差四出問五召入六乞戒七戒師白八對僧問)。上即緣非及下正示法非。事非中三位眾法竝出界非。以局處故。結示中初正結。離此八條入非之者故云餘正法也。當下明法事竝塞。別下明人別多通。唯除二但。自餘皆有。廣下顯略。彼文亦亡。曲解羯磨前通眾別。別法可解。故此一章唯明眾法。敘意中初三句顯意。綱要者即初釋文。是羯磨大體(不必強分綱緣)。通塞者即後料簡示文義差別(不必局指一科)。若下示妄謂。然下明非處。上二句是縱下二句是奪。言知處者綱定不成。緣通成否。未可一概故云不得等(禮云無雷同。注云雷之發聲物無不同時應者)。斥執文中初二句總示。或下別顯。初斥連誦結略。諸白四法翻譯省文。故安此語。不當誦之。或下二斥專執詞句。初句如律覆藏法。但云某甲犯僧殘覆藏僧今與某甲隨覆藏日羯磨。然前犯有差別。覆日或多少。若依律誦則不稱前事(懺篇云。依鈔作法得成。若準律文依古羯磨。即須改張不可謹誦是也)。次句如賞勞法備牒六物。物缺須改。今亦依誦(下注云隨有言之是也)。言俱有者如受日法。牒佛法僧緣連書半月一月。文事雖備不合俱牒(下云不得雙誦半月是也)。俱無如結有場大界法。律無文事不復增加(下云須加內外相內是也)。亦可如呵責法文據鬪諍。必有餘犯不能隨改(下云。及論當時未必如文)。致下明知法者呵莫知所措。白讀中如後問決。初敘非法。豈下彰過。伊即訓是。責即是罪。不學無知非法罪外加之。斥師心中初句示人。轉弄謂非智強智。雖非愚塞復是狂簡。觀下示彼行事。初句明乍觀似是。而下示再考還非。初明人事兩非。謂人迷足別事昧虛實。夢中觀海。而況逾之。迷可知矣。量下明法非。雖不守文句而自裁過甚。照下總結上非違教結罪。結誥中初二句正勸。加事不成自他兩損過。非輕細[1]故令極誡。[2]必須親學方免諸過。若下明選人。上座者如五分說。即上無人。雖居眾首必取解法。高臘無知何足算也。故下引證律列四人。上座次座約位簡人。誦律不誦約法簡人。文闕第四。言持律者即是第三。疏云。非謂誦文必兼識義。四不誦者疏云。雖不連文累紙而曉達成否。又云。四分總列竝據有能。應預未閑亦開學悔。已下遮濫可知。正釋中所以唯約受說者。由此二法世中數用故。又人常誦亦易解故。白中五句。初後中間三句相傳為綱者。總該諸務。揩式軌定故。二四兩句名緣本者。即法所被事隨機不同。如說戒云白月十五日即是緣也。布薩說戒即本事也。又受戒云某甲從和尚乃至三衣鉢具等竝名緣也。今從僧乞戒即本事也。第二則緣本雙陳。第四則單牒根本。縱有兼緣翻傳失治。如是分對隨文可解。初句云動耳識者。恐緣他事無心同秉故。聽字去呼。次句布薩說戒華梵雙標。言成重複。刪定戒本改前云眾僧說戒。則人法兩舉。後云和合說戒。則忍可已彰。然眾亦即僧。為成句故言情事者。即能秉心蘊所白事。不須和會情非情等。第三中初牒句通釋。若者未定之詞兩期以問。僧下分句別釋。初釋時到。上句人如。下句事法兩如界在事中。</w:t>
      </w:r>
    </w:p>
    <w:p>
      <w:pPr>
        <w:spacing w:before="60" w:after="40"/>
      </w:pPr>
      <w:r>
        <w:rPr>
          <w:rFonts w:ascii="Noto Sans KR" w:hAnsi="Noto Sans KR"/>
          <w:b/>
          <w:color w:val="2E74B5"/>
          <w:sz w:val="17"/>
        </w:rPr>
        <w:t>한국어 직역 (계속)</w:t>
      </w:r>
    </w:p>
    <w:p>
      <w:pPr>
        <w:pStyle w:val="TranslationText"/>
      </w:pPr>
      <w:r>
        <w:t>‘오십법’은 족수 가운데 육십여 명을 기준으로 한 것이다. 그러나 제사문 가운데 열한 사람은 여전히 생선법에는 족수이다. 그러므로 수를 줄여 말한 것이다. 법의 잘못 가운데 여덟 가지는 곧 수법 가운데 열 가지 방편이다. 그 가운데 소분법과 교를 제외한 것이다. 발계의 인연은 근기에 따라 달라진다. 갈마에서도 역시 여덟 가지를 세울 뿐이다(첫째 스승을 청함, 둘째 안치, 셋째 백차, 넷째 나가서 문난함, 다섯째 불러 들임, 여섯째 계를 청함, 일곱째 계사가 백함, 여덟째 승가를 상대하여 물음이다). 위는 곧 연의 잘못이고, ‘及’ 이하는 바로 법의 잘못을 보인다. 일의 잘못 가운데 세 지위의 중법은 모두 계 밖에서는 잘못이다. 장소에 국한되기 때문이다. 결시 가운데 처음에는 바로 결론한다. 이 여덟 조목을 벗어나 비법에 들어가는 것을 말하므로 ‘나머지는 정법이다’라고 하였다. ‘當’ 이하는 법과 일은 모두 막힘을 밝힌다. ‘別’ 이하는 사람의 구별에서는 대부분 통함을 밝힌다. 다만 두 단법을 제외한다. 그 나머지는 모두 있다. ‘廣’ 이하는 지금 글이 생략되었음을 드러낸다. 그 글도 이미 없어졌다. 갈마를 자세히 풀이하는 앞부분은 중법과 별법에 모두 통한다. 별법은 쉽게 이해할 수 있다. 그러므로 이 한 장은 오직 중법만을 밝힌다. 서의 가운데 처음 세 구절은 뜻을 드러낸다. ‘강요’란 곧 처음의 석문을 말한다. 이는 갈마의 대체이다(억지로 강과 연으로 나눌 필요는 없다). ‘통색’은 곧 뒤의 요간시문으로 글뜻의 차별을 보인 것이다(굳이 한 과에만 국한하여 가리킬 필요는 없다). ‘若’ 이하는 잘못된 견해를 보인다. ‘然’ 이하는 잘못된 지점을 밝힌다. 위의 두 구절은 일단 인정한 것이고 아래 두 구절은 다시 부정한 것이다. ‘처소를 안다’는 것은 강령이 정해져 있어 성립하지 않는다는 뜻이다. 연은 통하여 성립과 불성립이 모두 있을 수 있다. 한결같이 단정할 수 없으므로 ‘그렇게 해서는 안 된다’고 한 것이다(『예기』에서 “뇌동하지 말라”고 하였고, 주에서 “우레가 소리를 내면 만물이 한때 똑같이 호응하지 않음이 없다”고 하였다). 집착을 꾸짖는 글 가운데 처음 두 구절은 총괄하여 보인다. ‘或’ 이하는 나누어 드러낸다. 처음에는 결략문까지 이어 외우는 것을 꾸짖는다. 여러 백사법은 번역할 때 글을 생략한 것이므로, 그 말을 여기에 붙여 놓은 것이다. 따라서 그것까지 외워서는 안 된다. ‘或’ 이하는 둘째로 자구에만 전적으로 집착하는 것을 꾸짖는다. 첫 구절은 예컨대 본율의 복장법과 같다. 다만 “아무개가 승잔을 범하고 은폐하였으므로 승가는 지금 아무개에게 은폐한 날수만큼의 갈마를 준다”고만 하였다. 그러나 앞에서 범한 죄에는 차별이 있고, 은폐한 날수도 많고 적음이 있다. 율문 그대로 외우기만 하면 앞의 실제 일과 맞지 않게 된다(「참편」에서 “『초』에 따라 작법하면 성립한다. 그러나 율문에 준해 옛 갈마를 따른다면 곧 내용을 고쳐야 하니, 삼가 그대로 외우기만 해서는 안 된다”고 한 것이 이것이다). 다음 구절은 상로법에서 육물을 모두 열거한 것과 같다. 물건이 빠져 있으면 고쳐야 한다. 그런데 지금도 여전히 글대로 외운다(아래 주에서 “있는 대로 말한다”고 한 것이 이것이다). ‘모두 있다’는 것은 예컨대 수일법과 같다. 불·법·승의 인연을 말하면서 반달과 한 달을 이어 적어 놓았다. 글과 일이 비록 갖추어져 있어도 둘을 모두 함께 말해서는 안 된다(아래에서 “반달을 함께 외워서는 안 된다”고 한 것이 이것이다). ‘모두 없다’는 것은 예컨대 계장이 있는 대계를 결계하는 법과 같다. 율문에는 해당 글과 일이 없으므로 다시 더하지 않는다(아래에서 “내외상을 더해야 한다. ‘내’가 이것이다”라고 한 것이다). 또는 가책법처럼 율문은 투쟁의 일을 기준으로 하였지만, 실제로 다른 범죄가 있을 때는 그에 따라 고칠 수 없는 경우도 있다(아래에서 “당시의 일을 논하면 반드시 율문과 같지는 않다”고 한 것이다). ‘致’ 이하는 법을 아는 사람이 꾸짖더라도 어떻게 해야 할지 모르게 됨을 밝힌다. 백독에 관한 것은 뒤의 문답과 같다. 처음에는 비법임을 서술한다. ‘豈’ 이하는 그 허물을 드러낸다. ‘伊’는 ‘이것’이라는 뜻이다. ‘責’은 곧 죄이다. 배우지 않아 알지 못한 죄를 비법죄 외에 다시 더한다. 자기 뜻만 따르는 것을 꾸짖는 가운데 첫 구절은 그 사람을 보인다. ‘전롱’은 지혜롭지 않으면서 억지로 지혜로운 체하는 것이다. 비록 어리석고 막힌 자는 아니지만 다시 경솔하고 방자한 자이다. ‘觀’ 이하는 그가 일을 처리하는 모습을 보인다. 첫 구절은 처음 보기에는 옳아 보임을 밝힌다. 그러나 ‘而’ 이하는 다시 살펴보면 도리어 잘못임을 보인다. 처음에는 사람과 일이 모두 잘못되었음을 밝힌다. 사람은 족수와 별중을 혼동하고, 일은 허실을 알지 못한다. 마치 꿈속에서 바다를 보는 것과 같으니, 더구나 이보다 지나친 경우임에랴. 그 미혹됨을 알 수 있다. ‘量’ 이하는 법의 잘못을 밝힌다. 비록 문구를 고집하지는 않지만 자기 마음대로 재단하는 것이 지나치다. ‘照’ 이하는 위의 잘못을 총결하여 가르침을 어기면 죄가 된다고 결론짓는다. 결고 가운데 처음 두 구절은 바로 권면한다. 일을 함부로 더하면 법이 성립하지 않아 자신과 남을 함께 해치는 허물이 있다. 가벼운 일이 [1]아니므로 지극히 경계하게 한 것이다. [2]반드시 직접 배워야 비로소 여러 허물을 면할 수 있다. ‘若’ 이하는 사람을 선택하는 법을 밝힌다. 상좌는 『오분율』에서 말한 것과 같다. 곧 위에서 ‘사람이 없다’고 한 경우이다. 비록 대중의 윗자리에 있더라도 반드시 법을 아는 사람을 취해야 한다. 법랍이 높아도 무지하다면 어찌 헤아릴 가치가 있겠는가. 그러므로 아래에서 율문을 인용해 네 종류의 사람을 열거한다. 상좌와 차좌는 지위를 기준으로 사람을 가려낸 것이다. 율을 외우는 사람과 외우지 않는 사람은 법을 기준으로 사람을 가려낸 것이다. 글에는 넷째 항목이 빠져 있다. ‘지율자’는 곧 셋째 사람이다. 『소』에서 말한다. “단지 글만 외운다는 뜻이 아니라 반드시 뜻을 아는 것까지 겸해야 한다.” 넷째 ‘외우지 않는 사람’에 대해 『소』에서 말한다. “비록 여러 장의 문장을 이어 외우지는 못하더라도 성립과 불성립을 분명히 알아야 한다.” 또 말한다. “『사분율』에서 모두 열거한 것은 전부 능력이 있는 사람을 기준으로 한 것이다.” 일에 참여해야 하나 아직 익숙하지 않은 사람에게도 학회를 허용한다. ‘已’ 이하에서 함부로 하는 것을 막는 뜻은 알 수 있다. 바른 해석 가운데 오직 수계와 설계만을 기준으로 한 까닭은, 이 두 법을 세간에서 자주 쓰기 때문이다. 또 사람들이 늘 외우므로 이해하기도 쉽기 때문이다. 백문에는 다섯 구절이 있다. 처음과 끝을 제외한 가운데 세 구절을 전승에서는 ‘강’이라 하였으니, 모든 일을 총괄하여 포괄하고, 모범과 법식을 일정하게 하기 때문이다. 둘째와 넷째 두 구절을 ‘연본’이라 하는 것은, 곧 법이 시행되는 일이 근기에 따라 서로 다르기 때문이다. 예컨대 설계에서 “백월 십오일”이라고 한 것이 곧 연이고, “포살설계”가 곧 본사이다. 또 수계에서 “아무개가 화상에게서부터 나아가 삼의와 발우가 갖추어졌다”는 등의 말은 모두 연이라 하고, “지금 승가에게 계를 청한다”는 것이 곧 본사이다. 둘째 구절에서는 연과 본사를 함께 진술한다. 넷째 구절에서는 오직 근본만을 거듭 말한다. 간혹 함께 붙은 연이 있더라도 번역하면서 다스리지 못하고 남겨 둔 것이다. 이와 같이 나누어 대응시키면 글에 따라 이해할 수 있다. 첫 구절에서 “귀의 식을 움직인다”고 한 것은, 다른 일을 생각하느라 마음이 갈마에 함께하지 않을까 염려해서이다. ‘聽’자는 거성으로 읽는다. 다음 구절의 ‘포살설계’는 중국어와 범어를 함께 표시한 것이다. 말이 중복되게 되었다. 『산정계본』에서는 앞을 고쳐 “중승설계”라고 하였다. 그러면 사람과 법을 함께 든 것이다. 뒤에서는 “화합설계”라고 하였다. 그러면 이미 인가함이 드러난다. 그러나 ‘중’도 곧 승가이다. 문구를 이루기 위해 그렇게 말한 것이다. ‘정사’라는 것은, 곧 갈마를 집행하는 이의 마음속에 담겨 있는, 백으로 알릴 일을 말한다. 유정·비유정 등의 분류와 억지로 맞출 필요는 없다. 셋째 구절 가운데 처음에는 그 구절을 들어 전체적으로 풀이한다. ‘若’은 아직 정해지지 않았다는 말로, 두 가지를 기대하여 묻는 것이다. ‘僧’ 이하는 구절을 나누어 따로 풀이한다. 처음에는 ‘때가 이르렀다’를 풀이한다. 위 구절은 사람이 법에 맞는 경우이고, 아래 구절은 일과 법이 모두 법에 맞는 경우이며, 계는 일 가운데 포함된다.</w:t>
      </w:r>
    </w:p>
    <w:p>
      <w:pPr>
        <w:spacing w:before="60" w:after="40"/>
      </w:pPr>
      <w:r>
        <w:rPr>
          <w:rFonts w:ascii="Noto Sans KR" w:hAnsi="Noto Sans KR"/>
          <w:b/>
          <w:color w:val="667085"/>
          <w:sz w:val="17"/>
        </w:rPr>
        <w:t>원문 (계속)</w:t>
      </w:r>
    </w:p>
    <w:p>
      <w:pPr>
        <w:pStyle w:val="SourceText"/>
      </w:pPr>
      <w:r>
        <w:t>四緣現前作業時至(此謂時宜之時。業疏同此。戒疏則分為二。一者人到清淨大沙門入。二者時到十五日布薩時至。彼局一事此通一切。然僧和緣會大意不乖)。次釋忍聽。聽字平呼。疏云。今約心和勸聽可也。前約身和勸聽聞也。兩聲別召。事義亦乖。不解兩緣名非數也。四中前是告情。故須兩示。此彰忍可無勞雙牒。第五云如是者指上所白。故云白結。令知業就故云告知。次釋羯磨標中二。初標法。內字似剩又恐字誤。強釋亦通。但恐無理。上下示重明白意。恐疑繁費。故預遮之。前是正釋。頗稱久成。此被未悟。為利新學前後志別。故云各也。白文同上釋。言緣兆者謂。牒緣告眾情事始形。即成業之兆。此之下指同顯略。次釋羯磨總分中。三番羯磨是法正體審眾量可故云正決。僧法所加本為受具。故云根本。下云結成明彰體外。別釋中若約綱緣還分五句。今此隨義止分三段。初句唯綱。後二綱緣合論。且初段對前白文。故云重聽。生善中最故云非小。和決因聞故指為緣。第二段分二。前緣後綱。緣中文略但標乃至。具云此某甲從和尚某甲求受具足戒。此某甲今從僧乞受。具足戒。某甲為和尚某甲。自說清淨無諸難事。年滿二十三衣鉢具(此竝緣也)。僧今授某甲具足戒。某甲為和尚(本也)。綱中長老之言乃召別人。疏云。事達在僧成否在別。又云。或有文云大德忍者。終問別人隨時稱謂。上是牒文。正下略釋。上二句別點緣本。下二句通釋綱緣顯示文意。第三段為二。初示根本受合云授。仍除今字。具下加足。乃至中略某甲為和尚。綱中略上者默然三字。單下點示可知。第下釋結略。初牒文。一下正釋。上二句明得中。下二句示制意。結文中亦分綱本。僧已忍竟僧忍默然故。是事如是持此為綱也。兩句在上下。竟字當中間。與某受戒某甲為和尚還結前本也。此下點文可解。三法料簡增減中據律單白及白二中白。或止有四句闕第二句者則名為減。然本無增。望彼五句相待為言。若是羯磨及白四中白定無增減。故非所論。文中先出所以不出三意。若是事重如諸說恣還衣亡物之類。若有緣起如諸結界。須比丘唱相緣起(謂羯磨前緣。非謂本制緣)。若有乞詞如諸受懺(謂捨墮單白。非受戒及餘懺也)。不牒事者如上結界受懺。竝以前緣牒入羯磨。若上三種必具五句。若但四句成者反此三意。兼不牒入如文所列。即說戒堂及滅諍結集中。諸白竝諸差人白二等是也。然又須知唯略第二。至第四句。緣本雙牒必無有缺。尋之可知。餘下明增例皆五句。然律文亦有翻傳脫漏之者。如結法同食別界及結淨地。既有緣起而列四句。如疏所判。漏誦遺筆想無所疑。通塞中單白分二。綱則俱通。緣有通局。初綱可解。第二下明緣。初示文局。義下次顯義通。羯磨中初明俱通。舉文不備。臨說加之。中下示通局。指類白中。結示中功成由解。不必泥文。故云不了等。是非中初綱中增減一向屬非。白中三句總一十四字。羯磨正體一十七字。結文一十四字。此竝楷定。縱無增減而音聲淆混。言相不明亦歸非攝。緣中初明理順。以言雖通許理不可乖。往往世愚輒便加減。增下明開許。初句開增減。疏云。如結大界。即列二同戒場小界攝僧義一。豈得二別。何不列也。準此增著亦得。如五分結場增文同一布薩等(此明戒場三小得增)。減却二同亦得。如諸界等(此明大界得減)。</w:t>
      </w:r>
    </w:p>
    <w:p>
      <w:pPr>
        <w:spacing w:before="60" w:after="40"/>
      </w:pPr>
      <w:r>
        <w:rPr>
          <w:rFonts w:ascii="Noto Sans KR" w:hAnsi="Noto Sans KR"/>
          <w:b/>
          <w:color w:val="2E74B5"/>
          <w:sz w:val="17"/>
        </w:rPr>
        <w:t>한국어 직역 (계속)</w:t>
      </w:r>
    </w:p>
    <w:p>
      <w:pPr>
        <w:pStyle w:val="TranslationText"/>
      </w:pPr>
      <w:r>
        <w:t>네 연이 현전하여 작업을 행할 때가 이른 것이다(여기서 ‘때’란 시의에 맞는 때를 말한다. 『업소』도 이와 같다. 『계소』에서는 둘로 나누어, 첫째는 사람이 도착하여 청정한 대사문이 들어오는 것이고, 둘째는 때가 도착하여 십오일 포살의 때가 이르는 것이라 하였다. 저 글은 한 가지 일에 국한되고 이 글은 모든 경우에 통하지만, 승가가 화합하고 여러 연이 모인다는 큰 뜻은 어긋나지 않는다). 다음에는 ‘忍聽’을 풀이한다. ‘聽’자는 평성으로 읽는다. 『소』에서 말한다. “지금은 마음의 화합을 기준으로 하여 ‘들어 허락하라’고 권하는 것이다.” “앞에서는 몸의 화합을 기준으로 하여 귀 기울여 들으라고 권한 것이다.” 두 ‘聽’은 소리가 서로 달리 불린다. 일과 뜻도 또한 서로 다르다. 이 두 연을 이해하지 못하면 비수라고 한다. 넷째 구절에서는 앞에서 이미 뜻을 알려 주었으므로, 두 가지를 다시 모두 보일 필요가 있다. 여기서는 인가함을 드러내는 것이므로 둘을 함께 거듭 말할 필요가 없다. 다섯째 구절의 ‘如是’는 위에서 백으로 알린 내용을 가리킨다. 그러므로 이를 ‘백결’이라 한다. 업이 성립되었음을 알게 하므로 ‘고지’라고 한다. 다음으로 갈마를 해석하는데, 표문 가운데 둘로 나뉜다. 처음은 법을 표시한다. ‘內’자는 남는 글자처럼 보이며, 또 글자가 잘못된 것일 가능성도 있다. 억지로 풀이하면 또한 통한다. 다만 이치가 없을까 염려될 뿐이다. ‘上下’ 이하는 앞에서 거듭 밝힌 뜻을 보인다. 번거롭고 장황하다고 의심할까 염려하여, 그러므로 미리 이를 막은 것이다. 앞의 것은 바른 해석이다. 이미 오래도록 성립된 것에 상당히 부합한다. 여기서는 아직 깨닫지 못한 이를 대상으로 한다. 새로 배우는 이를 이롭게 하려 하므로 앞뒤의 취지가 다르다. 그러므로 ‘각각’이라고 한 것이다. 백문의 뜻은 위의 해석과 같다. ‘연조(緣兆)’라고 한 것은, 인연을 들어 대중에게 알리면 사정과 일이 비로소 드러나는 것을 말한다. 곧 업이 이루어질 조짐이 된다. ‘此之’ 이하는 앞과 같음을 가리켜 생략했음을 드러낸 것이다. 다음으로 갈마를 해석하는데, 총분 가운데서, 세 차례의 갈마는 법의 바른 체이며 대중에게 인가 여부를 물어 결정하므로 ‘바르게 결정한다’고 한다. 승법으로 가하는 것은 본래 구족계를 받게 하기 위한 것이다. 그러므로 ‘근본’이라고 한다. 아래에서 ‘결성’이라고 한 것은 체 밖의 일을 분명히 드러낸다. 별도로 해석하는 가운데, 강령과 인연에 의하면 다시 다섯 구절로 나뉜다. 지금은 이 뜻에 따라 다만 세 단락으로 나눈다. 첫 구절은 오직 강령이다. 뒤의 두 단락은 강령과 인연을 합하여 논한다. 우선 첫 단락은 앞의 백문과 상대된다. 그러므로 ‘거듭 들으라’고 한다. 선을 일으키는 것 가운데 가장 중요하므로 ‘작지 않다’고 한다. 화합하여 결정하는 것은 들음으로 말미암으므로 이를 가리켜 인연이라 한다. 둘째 단락은 둘로 나뉜다. 앞은 인연이고 뒤는 강령이다. 인연 가운데 글을 생략하여 다만 ‘乃至’라고 표시하였다. 갖추어 말하면 “이 아무개는 화상 아무개를 따라 구족계를 구합니다.”이다. “이 아무개는 지금 승가에게 구족계를 받기를 청합니다.” 구족계이다. “아무개를 화상으로 삼았습니다.” “스스로 청정하다고 말하였고 여러 난사가 없습니다.” “나이는 스무 살이 찼고 삼의와 발우를 갖추었습니다.”(이것들은 모두 인연이다.) “승가는 이제 아무개에게 구족계를 줍니다.” “아무개를 화상으로 삼았습니다.”(이는 근본이다.) 강령 가운데 ‘장로’라는 말은 곧 개별 사람을 부르는 것이다. 『소』에서 말한다. “일이 승가에 전달되었으나 성립 여부는 개별 사람에게 달려 있다.” 또 말한다. “어떤 글에서는 ‘대덕들이 인가하신다면’이라고 하기도 한다.” 결국은 개별 사람에게 묻는 것이므로 그때그때의 칭호를 따른다. 이상은 원문을 든 것이다. ‘正’ 이하는 간략히 풀이한 것이다. 위의 두 구절은 인연과 근본을 따로 짚은 것이다. 아래의 두 구절은 강령과 인연을 통틀어 풀이하여 글의 뜻을 드러낸 것이다. 셋째 단락은 둘로 나뉜다. 처음은 근본을 보이니, 수계에서는 마땅히 ‘授’라고 해야 한다. 또 ‘今’자는 빼야 한다. ‘具’ 아래에는 ‘足’자를 더해야 한다. ‘乃至’ 가운데에는 ‘아무개를 화상으로 삼았습니다’라는 말을 생략하였다. 강령 가운데에서는 위의 ‘默然’ 세 글자를 생략하였다. ‘單’ 이하는 짚어 보인 것이니 알 수 있다. ‘第’ 이하는 결략을 해석한다. 처음은 원문을 든 것이다. ‘一下’ 이하는 바르게 해석한 것이다. 위의 두 구절은 중간을 얻었음을 밝힌다. 아래의 두 구절은 제정한 뜻을 보인다. 결문 가운데서도 또한 강령과 근본으로 나뉜다. “승가는 이미 인가하여 마쳤고, 승가가 인가하여 묵연하였기 때문이다.” “이 일은 이와 같이 지닌다.” 이것이 강령이다. 두 구절은 위아래에 있다. ‘竟’자는 그 중간에 해당한다. “아무개에게 계를 주었고 아무개를 화상으로 삼았다”는 것은 다시 앞의 근본을 맺는 것이다. ‘此’ 이하는 글을 짚어 보인 것이니 이해할 수 있다. 세 법을 비교하여 증감함을 밝히는 가운데, 율에 의하면 단백과 백이에서의 백은, 혹 네 구절만 있고 둘째 구절이 빠진 경우가 있는데, 이를 ‘감’이라 한다. 그러나 본래 ‘증’은 없다. 저 다섯 구절과 서로 상대하여 말한 것이다. 갈마와 백사 가운데의 백이라면 반드시 증감이 없다. 그러므로 논의 대상이 아니다. 글에서는 먼저 세 가지 뜻을 내지 않는 까닭을 밝힌다. 일이 중대한 경우, 예컨대 여러 설계·자자·환의·망물 따위와 같거나, 인연의 발기가 있는 경우, 예컨대 여러 결계와 같다면, 반드시 비구가 상을 창해야 하니 이것이 인연의 발기이다(갈마 이전의 인연을 말하며, 본래 제정된 인연을 말하는 것이 아니다). 청구하는 말이 있는 경우, 예컨대 여러 수계와 참회와 같다(사타 단백을 말하며, 수계 및 그 밖의 참회를 말하는 것이 아니다). 일을 거듭 들지 않는 것은 위의 결계와 수참과 같다. 모두 앞의 인연을 갈마문 속에 끌어 넣기 때문이다. 위의 세 종류라면 반드시 다섯 구절을 갖춘다. 다만 네 구절만으로 성립하는 것은 이 세 가지 뜻과 반대된다. 또 갈마문 안에 거듭 넣지도 않으니, 글에서 열거한 것과 같다. 곧 설계당 및 멸쟁과 결집 가운데의, 여러 백과 여러 차인 백이 등이 그러하다. 그러나 또한 오직 둘째 구절만 생략한다는 것을 알아야 한다. 넷째 구절에 이르면, 인연과 근본을 함께 거듭 드는 데에는 반드시 빠짐이 없다. 살펴보면 알 수 있다. ‘餘’ 이하는 증가를 밝히니, 그 예는 모두 다섯 구절이다. 그러나 율문에도 번역 과정에서 빠지거나 누락된 것이 있다. 예컨대 동식별계와 정지를 결하는 법이 그러하다. 이미 인연의 발기가 있는데도 네 구절만 열거되어 있다. 『소』에서 판정한 것과 같다. 송문에서 빠졌거나 필사에서 누락된 것이라고 보면 의심할 것이 없을 것이다. 통색 가운데 단백은 둘로 나뉜다. 강령은 모두 통한다. 인연에는 통함과 국한됨이 있다. 처음의 강령은 알 수 있다. ‘第二’ 이하는 인연을 밝힌다. 처음은 문구상 국한됨을 보인다. ‘義’ 이하는 다음으로 뜻으로는 통함을 드러낸다. 갈마 가운데 처음은 둘 다 통함을 밝힌다. 인용한 문장이 완전하지 않다. 실제로 설할 때에는 이를 덧붙인다. ‘中’ 이하는 통함과 국한됨을 보인다. 그 부류는 백 가운데에서 가리킨 것과 같다. 맺어 보이는 가운데 공이 성립하는 것은 이해에 달려 있다. 반드시 문구에 얽매일 필요는 없다. 그러므로 ‘이해하지 못한다’고 한 것이다. 시비 가운데 처음 강령에서 증감은 한결같이 잘못에 속한다. 백문 가운데 세 구절은 모두 열네 글자이다. 갈마의 바른 체는 열일곱 글자이다. 결문은 열네 글자이다. 이것들은 모두 정해진 규범이다. 비록 증감이 없더라도 음성이 뒤섞이고, 말의 모습이 분명하지 않으면 또한 잘못에 속한다. 인연 가운데 처음은 이치에 순응함을 밝힌다. 말은 비록 통용을 허용하더라도 이치는 어긋나서는 안 되기 때문이다. 세간의 어리석은 이들이 흔히 멋대로 더하거나 덜어낸다. ‘增’ 이하는 허용함을 밝힌다. 첫 구절은 증감을 허용한다. 『소』에서 말한다. “대계를 결하는 경우와 같다. 곧 두 동계와 계장·소계의 섭승은 뜻이 하나이다. 어찌 둘로 나눌 수 있겠는가. 어찌 열거하지 않을 수 있겠는가.” 이에 준하면 글을 더해 넣어도 된다. 예컨대 『오분율』에서 계장을 결할 때 ‘동일한 포살’ 등의 글을 더한 것과 같다(이는 계장과 세 소계에서 더할 수 있음을 밝힌 것이다). 두 ‘同’을 덜어내도 된다. 여러 계 등과 같다(이는 대계에서 덜 수 있음을 밝힌 것이다).</w:t>
      </w:r>
    </w:p>
    <w:p>
      <w:pPr>
        <w:spacing w:before="60" w:after="40"/>
      </w:pPr>
      <w:r>
        <w:rPr>
          <w:rFonts w:ascii="Noto Sans KR" w:hAnsi="Noto Sans KR"/>
          <w:b/>
          <w:color w:val="667085"/>
          <w:sz w:val="17"/>
        </w:rPr>
        <w:t>원문 (계속)</w:t>
      </w:r>
    </w:p>
    <w:p>
      <w:pPr>
        <w:pStyle w:val="SourceText"/>
      </w:pPr>
      <w:r>
        <w:t>次句開易語。詁訓謂言異義同。如云某甲作和尚從僧求戒眾誦戒之類。而下二句結上二開。類下引例有三。初引部別證。五分白及羯磨一概四句。竝無第四。十誦受戒法云年歲已滿衣鉢具足等。又外部羯磨綱中尚有增減。五分長老忍下無者字。結詞僧已下無忍字。十誦第四句牒本。已云忍者是長老默然。又說字上有便字。共加五字。至下二引翻譯證。疏云。翻三衣為臥具敷具。略得其相失其本體等(如減六年羯磨)。三詁訓證。字訓義同。故云兩得。故下一句結上三例。初問白讀謂對眾公白而讀。明非暗誦也。如前所斥。恐生異計故此決破。答中初句判定。雖下申理。無明決者非正教所斷。以義求者生下所明。戒本例中言相似者告眾。義同故。故下引示。不得重說者此明多人共往學誦。故不令重。準下推制意。呪術例中初明俗呪。越謂言乖。散謂心亂。反上專正也。故下明道呪。羯磨下合例。況比也。律序顯者彼云。神仙五通人造設於呪術。如來立禁戒。半月半月說(上喻下法)。必下顯制。律云。五夏不誦戒羯磨。盡形不得離依止故云終身。親聞中祖師甞預譯場。所傳得實。可以為據。問互作中以僧[1]尼位別不容參濫。故須簡示。答中初明尼為僧作。文中三法。由僧非法尼無奉敬。恐違敬教得法方開。然下無屈上。止得遙加。故云不須等。次明僧為尼作。三竝現前。四分更有捨教授法。亦同遙被。第三問據前簡眾。已顯不通猶恐濫行。故此重示。答中初明通制。上句直判。白衣無法。三眾未具尼是別類。竝不許聞。疏云。尼同僧法。應預同聞莫非女類無知多生慢習。制令耳目不矚。則重法尊人也。律下引示。若沙彌將受尼來自恣止開眼見。除所為者沙彌受具及尼中三法。已外不合。摩下明別開。瓶沙具云頻婆娑羅。此云顏色端正。疑比丘半月一集所圖何事。故獨開之。決疑歸信故云心淨。第四問相有差別。故問簡之。答中初句總答。若下別示。上二句明通。由是勸喻不慮乖別故。至下顯局治舉違惱。或致破僧僧不舉僧。律文明制治舉可爾。乞為受懺竝是順情。何以同禁不得至四。學者尋之。引證中四分證上乞為。五分下彰部別。和諫亦制故云通也。母論及下四分竝證治舉。文中四五伴可諫不慮擯治。則知。不得加眾明矣。十五種默者。雜犍度中舍利弗見作非法佛聽默然。因說五法不應默。若作如法羯磨(事雖如法緣有差違。須訶令止)。若得同意伴(不慮眾治。此同母論)。若見小罪(眾有犯輕。僧體不失)。為作別住(謂在界外)。在戒場上(界中別界此二處非)。如是五法默然者非法(非法有罪。又不同意可訶。不[1]說復是默妄)。又云有五法應默然。見他非法默然(即舍利弗)。不得伴(亦同母論。鈔云大同。唯伴二句耳)。犯重(眾有犯重僧體已壞。訶無益故)。同住(非別界也)。在同住地(非場上也。此二處如故不應訶)。如是五法應默然(此雖不同由是開。故則非默妄)。又有五事應和合。若如法和合(應來者來三業俱集)。若默住之(得訶不訶)。若與欲(應與欲者與欲)。若從可信人聞(自不違故他云如法。我亦同和)。先在眾中默然而坐(前約作法時和。此明先在眾中忍可所作)。下文指廣彼亦略示。第五問欲明分齊知法成處故。答中初句指繁。凡有三解。一盡結文。二至說字。三至竟字。今下判定即第三解。破古中初標今異古。</w:t>
      </w:r>
    </w:p>
    <w:p>
      <w:pPr>
        <w:spacing w:before="60" w:after="40"/>
      </w:pPr>
      <w:r>
        <w:rPr>
          <w:rFonts w:ascii="Noto Sans KR" w:hAnsi="Noto Sans KR"/>
          <w:b/>
          <w:color w:val="2E74B5"/>
          <w:sz w:val="17"/>
        </w:rPr>
        <w:t>한국어 직역 (계속)</w:t>
      </w:r>
    </w:p>
    <w:p>
      <w:pPr>
        <w:pStyle w:val="TranslationText"/>
      </w:pPr>
      <w:r>
        <w:t>다음 구절은 말을 바꾸어 쓰는 것을 허용한다. 고훈은 말은 달라도 뜻이 같다는 것이다. 예컨대 ‘아무개를 화상으로 삼고 승가를 따라 계를 구한다’, ‘대중이 계를 외운다’ 따위와 같다. ‘而’ 이하 두 구절은 위의 두 허용을 맺는다. ‘類’ 이하는 세 가지 예를 인용한다. 처음은 부파가 다른 예를 들어 증명한다. 『오분율』의 백과 갈마는 모두 한결같이 네 구절이다. 모두 넷째 구절이 없다. 『십송율』의 수계법에서는 “나이가 이미 찼고 의발을 갖추었다” 등이라고 한다. 또 다른 부파의 갈마 강령 가운데에도 오히려 증감이 있다. 『오분율』의 “장로들이 인가하신다면” 아래에는 ‘者’자가 없다. 결문에서 “승가는 이미” 아래에는 ‘忍’자가 없다. 『십송율』은 넷째 구절에서 근본을 거듭 든다. 이미 “인가하였다는 것은 장로들이 묵연한 것이다”라고 한다. 또 ‘說’자 위에는 ‘便’자가 있다. 합하면 다섯 글자가 더해진다. ‘至’ 이하는 둘째로 번역의 차이를 들어 증명한다. 『소』에서 말한다. “삼의를 ‘와구’와 ‘부구’로 번역한 것과 같다. 그 모습을 대략 얻었으나 본체를 잃었다.”(예컨대 육년 갈마를 덜어낸 것과 같다.) 셋째는 고훈을 들어 증명한다. 글자의 훈은 달라도 뜻은 같다. 그러므로 둘 다 성립한다고 한다. ‘故下’ 한 구절은 위의 세 예를 맺는다. 첫 번째 문답에서 ‘백독’은 대중 앞에서 공개적으로 백하여 읽는 것을 말한다. 밝게 읽는 것이지 몰래 암송하는 것이 아니다. 앞에서 꾸짖은 것과 같다. 다른 견해가 생길까 염려하여 여기서 판정해 깨뜨린 것이다. 답 가운데 첫 구절은 판정한다. ‘雖’ 이하는 그 이치를 펼친다. 명확한 판정이 없다는 것은 정교에서 결단한 바가 없다는 뜻이다. 뜻으로 추구한다는 것은 아래에서 밝히는 내용을 낳는다. 계본을 예로 든 가운데 ‘서로 비슷하다’는 것은 대중에게 고한다는 뜻이다. 뜻이 같기 때문이다. ‘故’ 이하에서 이를 인용해 보인다. 거듭 설하지 못하게 한 것은 여러 사람이 함께 가서 배우고 외우는 경우를 밝힌 것이다. 그러므로 거듭 하지 못하게 한 것이다. ‘準’ 이하는 제정한 뜻을 추론한다. 주술을 예로 든 가운데 처음은 세속의 주술을 밝힌다. ‘越’은 말이 어긋난다는 뜻이다. ‘散’은 마음이 산란하다는 뜻이다. 위의 전일하고 바름과 반대된다. ‘故’ 이하는 도의 주술을 밝힌다. ‘羯磨’ 이하는 서로 합하여 예로 든다. ‘況’은 견준다는 뜻이다. 율서에서 분명히 드러난 것은 그곳에서 말하기를, “신선과 오통인은 주술을 만들어 세웠고, 여래는 금계를 세우셨으며, 보름마다 설한다.”고 한 것이다(위는 비유이고 아래는 법이다). ‘必’ 이하는 제정을 드러낸다. 율에서 말한다. “오하 동안 계본과 갈마를 외우지 못하면, 평생 의지를 떠나서는 안 된다.” 그러므로 ‘종신’이라고 한다. 직접 들은 가운데 조사는 일찍이 역장에 참여하였다. 전해 들은 바가 실제에 부합한다. 그러므로 근거로 삼을 수 있다. 문답에서 서로 대신 행하는 일을 밝히는 것은 승과 니의 지위가 달라 서로 뒤섞일 수 없기 때문이다. 그러므로 반드시 가려 보인다. 답 가운데 처음은 비구니가 비구승을 위해 행하는 것을 밝힌다. 글에서는 세 가지 법을 든다. 승가가 법답지 않으면 비구니에게 봉경의 의무가 없기 때문이다. 공경의 가르침을 어길까 염려하여 법을 얻은 뒤에야 허용한다. 그러나 ‘下’ 이하는 아랫사람이 윗사람을 굴복시키는 일이 없음을 밝힌다. 다만 멀리서 가할 수 있을 뿐이다. 그러므로 “반드시 직접 갈 필요가 없다”는 등의 말을 한 것이다. 다음은 비구승이 비구니를 위해 행하는 것을 밝힌다. 세 가지는 모두 현전하여 행한다. 『사분율』에는 다시 교수법을 버리는 법이 있다. 이 역시 멀리서 가하는 것과 같다. 셋째 문답은 앞의 간중에서 이미 통하지 않음을 드러냈으나, 여전히 함부로 행할까 염려되어, 여기서 거듭 보인 것이다. 답 가운데 처음은 통틀어 금제함을 밝힌다. 윗구절은 곧바로 판정한다. 백의에게는 법이 없다. 삼중은 아직 구족하지 않았고 비구니는 별도의 부류이다. 모두 듣는 것을 허락하지 않는다. 『소』에서 말한다. “비구니는 비구승과 같은 법이므로, 함께 참여하여 들어야 할 듯하지만, 여인의 부류는 무지하여 흔히 교만한 습성이 생기므로, 눈과 귀로 보거나 듣지 못하게 제정하여, 법을 존중하고 사람을 존경하게 한 것이다.” ‘律’ 이하는 인용하여 보인다. 사미가 수계를 받으려 하거나 비구니가 와서 자자하는 경우에는 다만 눈으로 보는 것만 허용한다. 소위 대상이 되는 이를 제외하면, 사미의 구족수계 및 비구니 가운데 세 법이 그러하다. 그 밖에는 허용되지 않는다. ‘摩’ 이하는 별도로 허용한 경우를 밝힌다. 빈바사라의 갖춘 이름은 빈바사라이다. 이 말은 ‘얼굴빛이 단정함’으로 번역된다. 그는 비구들이 반달마다 한 번 모이는 것이 무슨 일을 위한 것인지 의심하였다. 그러므로 그에게만 특별히 허락하였다. 의심을 풀어 믿음을 내게 하였으므로 ‘마음이 청정해졌다’고 한다. 넷째 문답은 상황에 차별이 있으므로, 질문하여 이를 가린 것이다. 답 가운데 첫 구절은 총괄적으로 답한다. ‘若’ 이하는 별도로 보인다. 위의 두 구절은 통함을 밝힌다. 권유하고 타이르는 것이어서 어긋남을 염려하지 않기 때문이다. ‘至’ 이하는 국한됨을 드러내니, 치죄와 거죄는 상대의 뜻을 거슬러 괴롭게 한다. 혹은 파승에 이르게 되는데 승가는 승가를 거죄하지 않는다. 율문에서 분명히 제정한 치죄와 거죄는 그렇다고 할 수 있다. 그러나 청구하여 수계·참회를 받는 일은 모두 상대의 뜻을 따르는 일이다. 어찌하여 함께 금하여 넷에 이르지 못하게 했는가. 배우는 이는 이를 살펴야 한다. 인용한 증거 가운데 『사분율』은 위의 청구와 대상됨을 증명한다. 『오분율』 이하는 부파의 차이를 드러낸다. 화합과 간쟁에도 제정이 있으므로 ‘통한다’고 한 것이다. 『모론』 및 아래의 『사분율』은 모두 치죄와 거죄를 증명한다. 글 가운데 네다섯 명의 동반자는 간해도 빈치될 우려가 없다. 그러므로 알 수 있다. 대중법을 가할 수 없다는 것이 분명하다. 열다섯 가지 묵연에 관해서는, 잡건도에서 사리불이 비법을 행하는 것을 보고 부처님께서 묵연하라고 허락하신 일을 말한다. 이로 인해 묵연해서는 안 되는 다섯 법을 말씀하셨다. 법다운 갈마를 행하는 경우(일은 비록 법답더라도 인연에 어긋남이 있으면 꾸짖어 멈추게 해야 한다). 뜻을 같이하는 동반자를 얻은 경우(대중의 치죄를 두려워하지 않으니, 이는 『모론』과 같다). 작은 죄를 본 경우(대중에게 가벼운 범계가 있어도 승체는 무너지지 않는다). 별주를 하는 경우(계 밖에 있는 것을 말한다). 계장 위에 있는 경우(계 안의 별계이므로 이 두 곳은 옳지 않다). 이와 같은 다섯 법에서 묵연하는 것은 법답지 않다(법답지 않으면 죄가 있고, 또 뜻이 같지 않으면 꾸짖을 수 있는데 말하지 않는 것 또한 묵망이다). 또 묵연해야 할 다섯 법이 있다고 말한다. 다른 사람이 비법을 행하는 것을 보고 묵연하는 경우(곧 사리불의 경우이다). 동반자를 얻지 못한 경우(이 또한 『모론』과 같으며, 『초』에서 “대체로 같다”고 한 것은 오직 동반자에 관한 두 구절뿐이다). 중죄를 범한 경우(대중에게 중죄를 범한 자가 있으면 승체가 이미 무너져 꾸짖어도 이익이 없기 때문이다). 함께 거주하는 경우(별계가 아니다). 동일한 주처에 있는 경우(계장 위가 아니다. 이 두 곳은 본래대로이므로 꾸짖어서는 안 된다). 이와 같은 다섯 법에서는 묵연해야 한다(비록 앞과 같지 않지만 허용된 것이므로 묵망이 아니다). 또 화합해야 할 다섯 일이 있다. 법답게 화합한 경우(와야 할 이가 오고 삼업이 모두 모인 경우이다). 묵연하여 머무는 경우(꾸짖을 수 있으나 꾸짖지 않은 경우이다). 욕을 준 경우(욕을 주어야 할 이가 욕을 준 경우이다). 믿을 만한 사람에게 들은 경우(자신이 어기지 않으므로 다른 이가 법답다고 하면 자신도 함께 화합하는 것이다). 먼저 대중 가운데 있으면서 묵연히 앉아 있던 경우(앞은 법을 행할 때의 화합을 말하고, 여기서는 먼저 대중 가운데에서 행할 일을 인가한 경우를 밝힌다). 아래 글에서 자세한 곳을 가리키지만 거기에서도 간략히 보일 뿐이다. 다섯째 문답은 법이 성립하는 지점을 알아 분계를 밝히려는 것이다. 답 가운데 첫 구절은 자세한 글을 가리킨다. 모두 세 가지 해석이 있다. 첫째는 결문이 모두 끝나는 데까지이다. 둘째는 ‘說’자에 이르는 데까지이다. 셋째는 ‘竟’자에 이르는 데까지이다. ‘今’ 이하는 판정하니 곧 셋째 해석이다. 옛 해석을 깨뜨리는 가운데 처음은 지금의 견해가 옛것과 다름을 표시한다.</w:t>
      </w:r>
    </w:p>
    <w:p>
      <w:pPr>
        <w:spacing w:before="60" w:after="40"/>
      </w:pPr>
      <w:r>
        <w:rPr>
          <w:rFonts w:ascii="Noto Sans KR" w:hAnsi="Noto Sans KR"/>
          <w:b/>
          <w:color w:val="667085"/>
          <w:sz w:val="17"/>
        </w:rPr>
        <w:t>원문 (계속)</w:t>
      </w:r>
    </w:p>
    <w:p>
      <w:pPr>
        <w:pStyle w:val="SourceText"/>
      </w:pPr>
      <w:r>
        <w:t>故下引文質非。必下旁存舊解。故云兩得。然不訶可爾。訶則非成。若從竟字則無此妨。下指義鈔。即上卷發戒時節中。彼亦取竟字。文亦非廣尋對可見。</w:t>
      </w:r>
    </w:p>
    <w:p>
      <w:pPr>
        <w:spacing w:before="60" w:after="40"/>
      </w:pPr>
      <w:r>
        <w:rPr>
          <w:rFonts w:ascii="Noto Sans KR" w:hAnsi="Noto Sans KR"/>
          <w:b/>
          <w:color w:val="2E74B5"/>
          <w:sz w:val="17"/>
        </w:rPr>
        <w:t>한국어 직역 (계속)</w:t>
      </w:r>
    </w:p>
    <w:p>
      <w:pPr>
        <w:pStyle w:val="TranslationText"/>
      </w:pPr>
      <w:r>
        <w:t>‘故’ 이하는 문헌을 인용해 잘못임을 따져 묻는다. ‘必’ 이하는 곁으로 옛 해석도 남겨 둔다. 그러므로 “둘 다 가능하다”고 한다. 그러나 꾸짖지 않은 경우는 그렇다 하더라도, 꾸짖은 경우에는 성립하지 않는다. ‘竟’자까지를 기준으로 하면 이런 방해가 없다. 아래에서는 『의초』를 가리킨다. 곧 상권의 발계시절 가운데이다. 그곳에서도 역시 ‘竟’자를 취한다. 글 또한 자세하지 않으니 대조해 보면 알 수 있다.</w:t>
      </w:r>
    </w:p>
    <w:p>
      <w:pPr>
        <w:pStyle w:val="SmallMeta"/>
      </w:pPr>
      <w:r>
        <w:t>四分律行事鈔資持記上一[2]下  |  『사분율행사초자지기』 상일 하.</w:t>
      </w:r>
    </w:p>
    <w:p>
      <w:pPr>
        <w:pStyle w:val="SmallMeta"/>
      </w:pPr>
      <w:r>
        <w:t>四分律行事鈔資持記上[3]二  |  『사분율행사초자지기』 상이.</w:t>
      </w:r>
    </w:p>
    <w:p>
      <w:pPr>
        <w:pStyle w:val="Heading1"/>
      </w:pPr>
      <w:r>
        <w:t>결계편(結界篇)</w:t>
      </w:r>
    </w:p>
    <w:p>
      <w:pPr>
        <w:pStyle w:val="SmallMeta"/>
      </w:pPr>
      <w:r>
        <w:t>釋結界篇</w:t>
      </w:r>
    </w:p>
    <w:p>
      <w:pPr>
        <w:pStyle w:val="Heading2"/>
      </w:pPr>
      <w:r>
        <w:t>문단 026  ·  [0202b05]</w:t>
      </w:r>
    </w:p>
    <w:p>
      <w:pPr>
        <w:spacing w:before="60" w:after="40"/>
      </w:pPr>
      <w:r>
        <w:rPr>
          <w:rFonts w:ascii="Noto Sans KR" w:hAnsi="Noto Sans KR"/>
          <w:b/>
          <w:color w:val="667085"/>
          <w:sz w:val="17"/>
        </w:rPr>
        <w:t>원문</w:t>
      </w:r>
    </w:p>
    <w:p>
      <w:pPr>
        <w:pStyle w:val="SourceText"/>
      </w:pPr>
      <w:r>
        <w:t>[0202b05] 結謂白二限約。即能被之法界。謂分隔彼此。即所加之處。疏云。加法約處除彼局。此故曰界也。律云。界者作羯磨。唱制限者是。又了論疏解本音四摩此云別住。謂此住作法與餘住不相通。各不取欲故得名也。方亦訓法。連綿為語。即下四門為後世依承。悉名方法。然題中界字若望初結似通自然。今約結成即是作法。作法有三僧及衣食。今正明僧。餘二如後。僧復三種。大小及場。大小各三。則為七種。如是知之。敘意初科元始者推制法本因。秉法者明立界所為。然律假緣興。雖因布薩至論制意實通眾務。疏云。結界眾同之本理須通和。餘法眾同之未並因後起。是知除結界。外一切羯磨並依法地。次科釋上二句發下制意。初敘羯磨。僧以和為義。和但在心非言不顯。故須聲教表示僧情。人法二同水乳無別。故云綱要。受說治諫僧綱既舉。佛法可存。匡救之功亦由羯磨。若據[4]住持實通三時。今云像運通語滅後。於此者即指羯磨。上二句舉三寶以彰德。下二句約時以顯功。理宜下次明和同。以法既高勝人必齊遵。十方者且據閻浮。許猶使也。發起緣中分二。初二句明境廣。剡浮閻浮贍部皆音轉也。方志[5]譯為輪王居處(以四輪王咸居此故金輪統四。銀輪除北。銅除西北。鐵除東西北)。又加提者釋迦譜云。翻為洲也。水中可居曰洲今在須彌山南大海中。故彌大也。亘廣也。俱舍云三邊各廣二千踰繕那(一踰繕那十六里。三面各三萬二千里)。南邊廣三踰繕那半(五十六里周迴。共九萬六千五十六里)。人面像焉(增輝云。此據五天四至而已。準住法圖贊三邊各二十八萬里。南邊中有八萬里。至南漸狹周迴可有百萬里)。每下敘制緣有[6]三。上明眾法難成。下明自行有損。要字平呼約也。剋遂也。說戒犍度云。爾時諸比丘聞佛聽諸比丘詣羅閱城說戒。在諸方聞者來集疲極。比丘白佛。自今已去隨處結界等。立教中初二句明開許。頓極者總上二緣。作法分隔示結法也。同界崇遵明制約也。同遵羯磨別眾不成。功成即自業無廢。事[7]逐謂眾法易成。此彰益也。下句總結。又翻上釋者。局結反上通集。作法反上自然。同界反上十方。功成事遂反上二損。標列四章前二明結時緣法。後二辨結已是非。標簡中攝衣攝食所以列者同界攝故。指本篇者各從其類故。注羯磨云。衣界者攝衣以屬人。令無離宿罪。食界者攝食以障僧。令無宿煮罪。僧界者攝人以同處。令無別眾罪。此三分相宗旨甚明。自然中初明統通自然。即上剡浮一集。空即蘭若有即聚落。水即水界陸即道行。四種攝處相無不盡。未分已前通為一集。後下明六相自然。即初開也。初三句敘緣開。隨境即上四處。分限即界量。人下釋名。不假造作。故曰任運。言界起者但是隨身到處即有界限。非謂有法生起也。約下指量可知。作法中二初敘自然。上二句通標。設下別釋有二。初四句明展縮有妨。教文定者六相分齊也。用不可者界限與處不相稱。故捨非制者不依六相。無教開故下二句明不勝羯磨。法既尊特。常地莫行。如持祕呪必結壇場。羯磨呪術其類頗同。故下次明作法界。初敘開結。此即第二開也。開已復開。故云曲順。楷式定者開中制也。任下顯益。上一句反上初患。下四句反上次患。問至此凡幾開耶。答初明統通即本制也(律中令結說戒堂。猶是統通一界即同本制)。次分六相。即初開也。復令局結第二開也。又作法中復有二開。數集結場難事結小。若望法食二同法同食別二種大界。亦是第開。然莫非大界。故所不論。已上凡經四開。文中宛爾古多妄解。</w:t>
      </w:r>
    </w:p>
    <w:p>
      <w:pPr>
        <w:spacing w:before="60" w:after="40"/>
      </w:pPr>
      <w:r>
        <w:rPr>
          <w:rFonts w:ascii="Noto Sans KR" w:hAnsi="Noto Sans KR"/>
          <w:b/>
          <w:color w:val="2E74B5"/>
          <w:sz w:val="17"/>
        </w:rPr>
        <w:t>한국어 직역</w:t>
      </w:r>
    </w:p>
    <w:p>
      <w:pPr>
        <w:pStyle w:val="TranslationText"/>
      </w:pPr>
      <w:r>
        <w:t>‘結’은 백이법으로 범위를 한정하는 것을 말한다. 곧 능히 가하는 법이다. ‘界’는, 피차를 나누어 막는 것을 말한다. 곧 법이 가해지는 장소이다. 『소』에서 말한다. “법을 가하여 장소를 한정하고 저쪽을 제외하여, 이쪽에 국한시키므로 ‘계’라고 한다.” 율에서 말한다. “계란 갈마를 행하는 곳으로, 창하여 한계를 제정한 곳이다.” 또 『요론소』에서는 본래 음이 ‘사마(四摩)’라고 해석하며, 이를 ‘별주’라고 번역한다. 이 주처에서 행하는 법은 다른 주처와 서로 통하지 않는다. 각기 서로 욕을 취하지 않으므로 이런 이름을 얻는다. ‘方’ 또한 법이라는 뜻으로 훈한다. 이어진 말로 쓰인 것이다. 곧 아래의 네 문은 후세가 의지하여 받들 법이다. 모두 ‘방법’이라 부른다. 그러나 제목 가운데 ‘界’자는 처음 결계할 때를 기준으로 하면 자연계를 통칭하는 듯하다. 지금은 결계가 성립한 뒤를 기준으로 하므로 곧 작법계이다. 작법계에는 승계·의계·식계의 세 가지가 있다. 지금은 바로 승계를 밝힌다. 나머지 둘은 뒤에서 설명한다. 승계에도 다시 세 종류가 있다. 대계·소계 및 계장이다. 대계와 소계에는 각각 세 가지가 있다. 그러므로 모두 일곱 종류가 된다. 이와 같이 알아야 한다. 서의 가운데 첫 과의 ‘원시’는 제법의 근본 원인을 추구한 것이다. ‘법을 집행한다’는 것은 계를 세우는 목적을 밝힌 것이다. 그러나 율은 인연을 빌려 일어난다. 비록 포살 때문에 제정되었지만 제정의 뜻을 논하면 실제로 모든 승무에 통한다. 『소』에서 말한다. “계를 결하는 것은 대중이 함께하는 근본이므로 이치상 반드시 두루 화합해야 한다. 나머지 법에서 대중이 함께하는 것은 말단이며 모두 뒤의 인연을 따라 일어난다.” 이로써 알 수 있다. 결계를 제외하면, 그 밖의 모든 갈마는 모두 법지에 의거한다. 다음 과는 위의 두 구절을 풀이하여 아래의 제정 뜻을 일으킨다. 처음은 갈마를 서술한다. 승가는 화합을 뜻으로 삼는다. 화합은 다만 마음에 있을 뿐 말하지 않으면 드러나지 않는다. 그러므로 반드시 음성의 교법으로 승가의 뜻을 표시해야 한다. 사람과 법 두 가지가 함께하여 물과 젖처럼 구별이 없어야 한다. 그러므로 ‘강요’라고 한다. 수계·설계·치죄·간쟁에서 승가의 강령이 이미 세워지면, 불법이 존속할 수 있다. 바로잡고 구제하는 공도 또한 갈마로 말미암는다. 만약 [4]주지를 기준으로 하면 실로 삼시에 모두 통한다. 지금 ‘상운’이라 한 것은 멸후를 통틀어 말한 것이다. ‘於此’는 곧 갈마를 가리킨다. 위의 두 구절은 삼보를 들어 그 덕을 드러낸 것이다. 아래의 두 구절은 시대를 기준으로 그 공을 드러낸 것이다. ‘理宜’ 이하는 다음으로 화합을 밝힌다. 법이 이미 높고 뛰어나므로 사람은 반드시 함께 따라야 한다. ‘시방’은 우선 염부제만을 기준으로 한 말이다. ‘許’는 ‘使’와 같다. 발기연 가운데는 둘로 나뉜다. 처음 두 구절은 경계가 광대함을 밝힌다. 섬부·염부·첨부는 모두 음역이 달라진 것이다. 『방지』에서는 [5]전륜왕이 거처하는 곳이라고 번역한다(네 전륜왕이 모두 여기에 거처하기 때문이다. 금륜왕은 네 주를 통치하고, 은륜왕은 북주를 제외하며, 동륜왕은 서·북을 제외하고, 철륜왕은 동·서·북을 제외한다). 또 ‘提’를 더한 것에 대해 『석가보』에서 말한다. ‘洲’라고 번역한다. 물 가운데 거주할 수 있는 땅을 주라 하며, 지금은 수미산 남쪽 대해 가운데 있다. 그러므로 넓고 크다. ‘亘’은 넓다는 뜻이다. 『구사론』에서는 세 변이 각각 이천 유선나라고 한다(한 유선나는 십육 리이므로 세 면은 각각 삼만 이천 리이다). 남쪽 변은 삼 유선나 반이다(오십육 리이며, 둘레 전체는 구만 육천 오십육 리이다). 사람의 얼굴 모양과 같다(『증휘』에서는 “이는 오천축의 네 경계만을 기준으로 한 것이다. 『주법도찬』에 따르면 세 변은 각각 이십팔만 리이고 남쪽 가운데는 팔만 리이며, 남쪽으로 갈수록 점차 좁아져 둘레가 약 백만 리이다”라고 한다). ‘每’ 이하는 제정의 인연을 서술하는데 [6]세 가지가 있다. 위는 중법이 성립하기 어려움을 밝힌다. 아래는 자신의 수행에 손실이 있음을 밝힌다. ‘要’자는 평성으로 읽으며, 한정한다는 뜻이다. ‘剋’은 이룬다는 뜻이다. 설계건도에서 말한다. “그때 여러 비구가 부처님께서 여러 비구에게 나열성으로 가서 설계하라고 허락하셨다는 말을 들었다. 여러 방면에서 들은 이들이 와서 모였으나 몹시 피곤하였다. 비구들이 부처님께 아뢰었다. 부처님께서 ‘지금부터는 각 처소에 따라 계를 결하라’고 하셨다.” 교법을 세운 가운데 처음 두 구절은 허용함을 밝힌다. ‘頓極’은 위의 두 인연을 총괄한다. ‘작법하여 나눈다’는 것은 결계법을 보인다. ‘같은 계에서 함께 받든다’는 것은 제약을 밝힌다. 같은 계에서는 함께 갈마를 따르며 별중이면 성립하지 않는다. ‘공이 성립한다’는 것은 자신의 업이 폐하지 않는 것이다. ‘일이 [7]이루어진다’는 것은 중법이 쉽게 성립함을 말한다. 이는 이익을 드러낸 것이다. 아래 구절은 총괄하여 맺는다. 또 위의 해석을 뒤집어 말하면, 국한하여 결계하는 것은 위의 통집과 반대되고, 작법하는 것은 위의 자연과 반대되며, 같은 계는 위의 시방과 반대되고, 공이 성립하고 일이 이루어지는 것은 위의 두 손실과 반대된다. 표시하여 열거한 네 장 가운데 앞의 둘은 결계할 때의 인연과 법을 밝힌다. 뒤의 둘은 결계한 뒤의 옳고 그름을 분별한다. 표간 가운데 섭의·섭식을 함께 열거한 까닭은 같은 계에서 거두어지기 때문이다. 본편을 가리킨 것은 각각 그 부류를 따르기 때문이다. 『주갈마』에서 말한다. “의계는 옷을 거두어 사람에게 소속시켜, 이숙의 죄가 없게 하는 것이다. 식계는 음식을 거두어 승가를 막아, 숙자죄가 없게 하는 것이다. 승계는 사람을 거두어 같은 곳에 있게 하여, 별중죄가 없게 하는 것이다.” 이 세 가지의 구분과 모습은 종지가 매우 분명하다. 자연계 가운데 처음은 통틀어 자연계를 밝힌다. 곧 위에서 말한 섬부주 전체가 한 번에 모이는 경우이다. ‘空’은 난야이고 ‘有’는 취락이다. ‘水’는 수계이고 ‘陸’은 도행이다. 이 네 종류가 장소를 포섭하여 빠짐이 없다. 아직 나누기 전에는 모두 하나의 집합으로 삼는다. ‘後’ 이하는 여섯 가지 자연계를 밝힌다. 곧 첫 번째 허용이다. 처음 세 구절은 인연에 따라 허용함을 서술한다. ‘隨境’은 위의 네 장소를 말한다. ‘分限’은 계의 범위를 말한다. ‘人’ 이하는 명칭을 풀이한다. 조작을 빌리지 않으므로, ‘임운’이라 한다. ‘계가 일어난다’는 것은 단지 몸이 이르는 곳마다 곧 계의 한계가 있다는 뜻이다. 어떤 법이 따로 생겨난다는 뜻은 아니다. ‘約’ 이하에서 지시한 계량은 알 수 있다. 작법계 가운데 둘로 나누니, 처음은 자연계를 서술한다. 위의 두 구절은 통틀어 표시한다. ‘設’ 이하는 따로 해석하며 둘로 나뉜다. 처음 네 구절은 넓히거나 줄이는 데에 방해가 있음을 밝힌다. ‘교문으로 정해져 있다’는 것은 여섯 자연계의 분계를 말한다. ‘쓸 수 없다’는 것은 계의 한계와 장소가 서로 맞지 않음을 말한다. 그러므로 제정되지 않은 것을 버린다는 것은 여섯 자연계에 의하지 않는 것이다. 가르침에 허용이 없기 때문이다. 아래 두 구절은 갈마를 감당하지 못함을 밝힌다. 법이 이미 존귀하고 특별하므로, 평범한 땅에서는 행할 수 없다. 마치 비밀주를 지닐 때 반드시 단장을 결해야 하는 것과 같다. 갈마와 주술은 그 부류가 상당히 같다. ‘故’ 이하는 다음으로 작법계를 밝힌다. 처음은 결계 허용을 서술한다. 이는 곧 두 번째 허용이다. 한 번 허용한 뒤 다시 허용한 것이다. 그러므로 ‘곡순’이라 한다. ‘해식이 정해져 있다’는 것은 허용 가운데의 제정이다. ‘任’ 이하는 이익을 드러낸다. 위의 한 구절은 앞의 첫 번째 폐단을 뒤집은 것이다. 아래 네 구절은 앞의 두 번째 폐단을 뒤집은 것이다. 문: 여기까지 모두 몇 차례 허용한 것인가. 답: 처음 통틀어 하나로 보는 것은 본래의 제정이다(율에서 설계당을 결하라고 한 것도 여전히 한 자연계를 통틀어 쓰는 것이므로 본래의 제정과 같다). 다음으로 여섯 자연계로 나눈 것이, 첫 번째 허용이다. 다시 국한하여 결계하게 한 것이 두 번째 허용이다. 또 작법계 가운데 다시 두 가지 허용이 있다. 자주 모이는 경우 계장을 결하고, 난사가 있을 때 소계를 결하는 것이다. 만약 법·식 두 동계와 법동식별의 두 종류 대계를 기준으로 하면, 이 또한 세 번째 허용이다. 그러나 모두 대계에 속한다. 그러므로 여기서는 논하지 않는다. 이상 모두 네 차례의 허용을 거친다. 글에 분명히 드러나는데도 옛 해석에 망령된 견해가 많다.</w:t>
      </w:r>
    </w:p>
    <w:p>
      <w:pPr>
        <w:spacing w:before="60" w:after="40"/>
      </w:pPr>
      <w:r>
        <w:rPr>
          <w:rFonts w:ascii="Noto Sans KR" w:hAnsi="Noto Sans KR"/>
          <w:b/>
          <w:color w:val="667085"/>
          <w:sz w:val="17"/>
        </w:rPr>
        <w:t>원문 (계속)</w:t>
      </w:r>
    </w:p>
    <w:p>
      <w:pPr>
        <w:pStyle w:val="SourceText"/>
      </w:pPr>
      <w:r>
        <w:t>故須辨示。問六相自然開秉羯磨否。答此無明說以義定之。若準八年已興羯磨受具。十二年後令弟子說廣。由此始立結界。驗知。未結已行羯磨。標指戒堂。亦在自然。地部所計自然地中得成受戒。亦由此耳。若爾那云地弱不勝。答由在自然不勝。故結。或可約開已為言。疏云。一開已後凡有作業非界。不成故制崇和益在斯矣。先開後制也。若不爾者六相自然開之。何用豈可一向作對念耶。又僧祇七樹異眾兩頭。豈唯結界。問今時有結說戒堂者何耶。答此迷教也。結戒堂法由未開別結。通一自然僧集難準。故令指處。局結纔興戒堂即廢。況戒堂之法但是標指。至論僧集還依自然。全非結界安得妄行。又有錯引初制大界羯磨為戒堂者。謬復甚矣。然今末世知法者希。同住百千來無數十。若令盡集事必無成。必欲別結一處用擬行法。可準圍輪之例。須加大界羯磨。若據說恣本制通集。然律明布薩。場上有僧。得罪得成雖乖制意且圖成法。況愚徒不集事等難緣。判罪酌情義非咎失。大界中標云法食二同者準注羯磨合云人法。彼云。界有三種。謂人法二同(同一住處同一說戒)。法食二同。法同食別(此二如後)。傳寫之誤無別所以(昔云僧所常行[1]以第一。法食二同含後二非也。後二下文自列)。示里數中初引四分說戒中文。同說戒者謂法同界也。不受欲者宿欲不成也。強百里者約日定程。未可指的故云強也。此則為下會歸之張本。次母論中彼名晝相應法。故云一日往還。據此猶狹四分(舊解。同律一日往一日還非也)。雖下雙結。上云百里乃義準耳。明由旬中初引四部量同。如五分云。時有結無邊界者。佛制極遠應三由旬。合角者方維量等也。次引智論示由旬不同。初列三品。此下釋所以平垣則延之令長。險阻則折之令促。疏云。由旬乃是中梵量名。正名踰繕那。此無正翻。乃是輪王巡狩之停舍。猶此古亭。豈局里數大分為言。四十里也。相傳為定(此與俱舍不同)。四分衣法下彼說。諸釋種能遠射。或有一由旬中的。或七十里乃至三十里中的者。由旬既列七十里上。故云準有等。此下準論決律。定判中初句總會諸部。次句別考本宗。並如上引。應下定里數。以下取由旬。則本部他宗同歸一致。尼界中初明常途量。一拘盧者準前道行。多論拘盧定取二里。尼鈔注云。義準五里五字應[2]設以雜寶藏則五里。故疏云。以恐遠險易陵辱也。必下二明難開量。則同大僧。彼因王賊等難。故開寬結隨意。往避不出界故。戒場中先引開緣數字入呼。眾起即羯磨僧事。四位僧中略舉初後。中二大同。善下示量。以二十人僧通行一切眾法更兼所為。故容二十[3]十人。減則不周故所不許。此據一眾為言。必兼二眾。須容四十一人。問二界立量同異云何。答大界制廣。狹則不拘。場界制狹。廣則無在。所以然者大界更廣不免奔馳之勞。場界更狹行法有所不足。故壇經中烏仗那壇縱廣二百餘步。疏云。律中壇上相覓不見。故可知矣。三小界初科先敘本緣。難事者心不同也。恐廢者示權意也。並下定量。列示中三。初受戒中前出古解結戒場。法亦名小界。故得準之。彼計問難安立並須界內。獨此一種須立外相。今下直示正義。指斥如後。文義並見次科。下列說恣直坐圓坐。此亦循古。一往分之。義必無在。釋無外中初句牒前。由下正釋。初示義。故下引文。即說戒小界羯磨緣也。若下復約制解以彰不立。</w:t>
      </w:r>
    </w:p>
    <w:p>
      <w:pPr>
        <w:spacing w:before="60" w:after="40"/>
      </w:pPr>
      <w:r>
        <w:rPr>
          <w:rFonts w:ascii="Noto Sans KR" w:hAnsi="Noto Sans KR"/>
          <w:b/>
          <w:color w:val="2E74B5"/>
          <w:sz w:val="17"/>
        </w:rPr>
        <w:t>한국어 직역 (계속)</w:t>
      </w:r>
    </w:p>
    <w:p>
      <w:pPr>
        <w:pStyle w:val="TranslationText"/>
      </w:pPr>
      <w:r>
        <w:t>그러므로 반드시 분별하여 보여야 한다. 문: 여섯 자연계에서도 갈마를 행하는 것을 허용하는가. 답: 이에 관한 명확한 문헌은 없으므로 뜻으로 결정한다. 팔 년에 이미 갈마수계를 시행한 사실에 의거하면, 십이 년 뒤에 제자들에게 광계를 설하게 하였고, 이때부터 비로소 결계를 세웠다. 이로써 알 수 있다. 결계하기 전에도 이미 갈마를 행하였다. 설계당을 표시하여 지시한 것도, 여전히 자연계 안에 있었다. 지부에서 자연지에서 수계를 성립시킬 수 있다고 주장한 것도, 또한 이 때문이다. 그렇다면 어찌하여 땅의 힘이 약하여 감당하지 못한다고 했는가. 답: 자연계 상태로는 감당하지 못하기 때문이다. 그러므로 결계한다. 혹은 한 번 허용한 뒤를 기준으로 한 말일 수도 있다. 『소』에서 말한다. “한 번 허용한 뒤에는 무릇 업을 행할 때 계가 아니면, 성립하지 않는다. 그러므로 화합을 존중하게 제정한 이익이 여기에 있다.” 이는 먼저 허용하고 뒤에 제정한 것이다. 그렇지 않다면 여섯 자연계를 허용해 놓고, 어찌 그것을 쓰지 않고 오직 대수·심념만 행하겠는가. 또 『승기율』의 칠수에서는 이중이 두 끝에 나뉘는데, 어찌 결계에만 한정되겠는가. 문: 지금도 설계당을 결하는 경우가 있는 것은 무엇 때문인가. 답: 이는 가르침을 잘못 이해한 것이다. 설계당을 결하는 법은 아직 따로 결계하는 것을 허용하기 전의 것이다. 하나의 자연계에 통틀어 승가가 모이는 것은 기준을 잡기 어렵다. 그러므로 장소를 지정하게 한 것이다. 국한하여 결계하는 제도가 조금만 일어나도 설계당은 곧 폐지된다. 더구나 설계당의 법은 단지 장소를 표시하여 지시하는 것일 뿐이다. 실제로 승가가 모이는 것을 논하면 여전히 자연계에 의거한다. 전혀 결계가 아닌데 어찌 망령되게 행할 수 있겠는가. 또 처음 대계를 제정한 갈마를 설계당으로 잘못 인용하는 이도 있다. 잘못이 더욱 심하다. 그러나 지금 말세에는 법을 아는 이가 드물다. 한 곳에 함께 사는 이가 백천에 이르러도 오는 자는 수십 명이 되지 않는다. 만약 모두 모이게 한다면 일은 반드시 성립하지 못한다. 반드시 한 곳을 따로 결하여 법을 행하는 데 쓰고자 한다면, 위륜의 예에 준할 수 있다. 반드시 대계갈마를 가해야 한다. 설계와 자자의 본래 제정에 의하면 모두가 모여야 한다. 그러나 율에서 포살을 밝힐 때, 계장 위에 승가가 있어도, 죄는 얻지만 법은 성립한다고 하였다. 비록 제정의 뜻에는 어긋나지만 우선 법의 성립을 도모한 것이다. 하물며 어리석은 무리가 모이지 않는 일 등은 난연에 속한다. 죄를 판정할 때 사정을 참작하면 뜻으로 보아 허물이 아니다. 대계 가운데 ‘법식이동’이라고 표시한 것은 『주갈마』에 의하면 마땅히 ‘인법이동’이라고 해야 한다. 그곳에서 말한다. “계에는 세 종류가 있다. 사람과 법 두 가지가 같은 경우(같은 주처에서 함께 살고 같은 설계를 행하는 것이다), 법과 음식 두 가지가 같은 경우, 법은 같고 음식은 다른 경우이다.”(이 두 가지는 뒤에서 설명한다.) 이는 전사 과정의 잘못일 뿐 다른 까닭은 없다(옛 해석에서는 ‘승가가 늘 행하는 법이 [1]첫째를 포함하고, 법식이동은 뒤의 두 가지를 포함한다’고 하였으나 옳지 않다. 뒤의 두 가지는 아래 글에서 따로 열거한다). 리수(里數)를 보이는 가운데 처음은 『사분율』 설계문의 글을 인용한다. ‘같은 설계를 한다’는 것은 법이 같은 계임을 말한다. ‘욕을 받지 않는다’는 것은 전날의 욕이 성립하지 않음을 말한다. ‘강백 리’는 하루의 행정을 기준으로 한 것이다. 정확히 지목할 수 없으므로 ‘강(強)’이라고 한다. 이는 아래에서 회통하여 귀결시키기 위한 바탕을 마련한 것이다. 다음 『모론』 가운데에서는 이를 ‘주상응법’이라 한다. 그러므로 “하루에 왕복한다”고 한다. 이에 따르면 오히려 『사분율』보다 좁다(옛 해석에서 율과 같게 하루에 가고 하루에 돌아온다고 한 것은 옳지 않다). ‘雖’ 이하는 두 문헌을 함께 맺는다. 위에서 말한 백 리는 곧 뜻으로 준한 것일 뿐이다. 유순을 밝히는 가운데 처음은 네 부의 계량이 같음을 인용한다. 예컨대 『오분율』에서 말한다. “그때 경계가 없는 계를 결한 이가 있었다. 부처님께서 극한은 삼유순으로 해야 한다고 제정하셨다.” ‘합각’은 사방과 사유의 계량이 같다는 뜻이다. 다음으로 『대지도론』을 인용하여 유순의 길이가 같지 않음을 보인다. 처음은 세 등급을 열거한다. ‘此’ 이하는 그 까닭을 풀이한다. 평평한 들판에서는 길게 늘이고, 험하고 막힌 곳에서는 줄여 짧게 한다. 『소』에서 말한다. “유순은 곧 중천축의 거리 명칭이다. 바른 이름은 유선나이다. 이 말은 정확한 번역이 없다. 이는 곧 전륜왕이 순행할 때 머물던 숙소를 가리킨다. 마치 이곳의 옛 정자와 같다. 어찌 리수에만 국한되겠는가. 대략 말하면, 사십 리이다.” 전승에서는 이것을 정설로 삼는다(이는 『구사론』과 같지 않다). 『사분율』의 의법 아래에서 말한다. 여러 석종은 멀리 활을 잘 쏘아, 어떤 이는 한 유순 거리의 과녁을 맞히고, 어떤 이는 칠십 리에서부터 삼십 리에 이르는 거리의 과녁을 맞혔다. 유순을 칠십 리보다 위에 열거하였으므로, ‘이에 준하면 …이 있다’고 한 것이다. ‘此’ 이하는 『논』에 준하여 『율』을 판정한다. 판정하는 가운데 첫 구절은 여러 부의 견해를 총괄하여 회통한다. 다음 구절은 본종을 따로 고찰한다. 모두 위에서 인용한 바와 같다. ‘應’ 이하는 리수를 확정한다. 아래에서 유순을 취하므로, 본부와 다른 종이 모두 한 가지로 귀결된다. 니계(尼界) 가운데 처음에는 평상시의 범위를 밝힌다. 한 구로사(拘盧)는 앞의 도행(道行)에 준한다. 『다론』에서는 구로사를 정하여 2리로 잡는다. 『니초』의 주에서 말한다. 뜻으로는 5리에 준하는데, ‘五’자는 [2]‘設’자로 보아야 하나, 『잡보장경』에서는 5리라고 한다. 그러므로 『소』에서 말한다. 이는 멀고 험하여 쉽게 능욕당할까 염려했기 때문이다. ‘必’ 이하는 둘째로 난이 있을 때 범위를 넓혀 주는 것을 밝힌다. 곧 대승(大僧)과 같다. 그것은 왕난·적난 등의 어려움이 있었기 때문이다. 그러므로 넓게 결계하여 뜻대로 하도록 허락하였다. 피하여 가더라도 계 밖으로 나가지 않게 하기 때문이다. 계장(戒場) 가운데 먼저 허락한 인연을 인용하는데, ‘數’자는 입성(入聲)으로 읽는다. ‘眾起’는 곧 갈마 등의 승가 일을 말한다. 네 종류의 승가 가운데 처음과 끝만 대략 들었다. 가운데 두 종류도 대체로 같다. ‘善’ 이하는 범위를 보인다. 20인승은 일체의 중법을 모두 행하고, 여기에 소위인(所為人)까지 겸해야 하므로, 그러므로 스무 [3]명 남짓을 수용할 수 있어야 한다. 이보다 줄이면 두루 갖추지 못하므로 허락하지 않는다. 이는 한 승가 대중을 기준으로 한 말이다. 반드시 두 대중을 함께 수용해야 한다면, 마흔한 명을 수용할 수 있어야 한다. 묻는다. 두 계의 범위를 세우는 데 같고 다른 점은 어떠한가? 답한다. 대계는 넓게 하도록 제정되었다. 좁게 하는 것은 구애받지 않는다. 계장계는 좁게 하도록 제정되었다. 넓게 하는 것은 제한이 없다. 그 까닭은 대계를 더 넓히면 달려 다니는 수고를 면하지 못하고, 계장계를 더 좁히면 법을 행할 때 공간이 부족해지기 때문이다. 그러므로 『계단경』에서는 오장나(烏仗那)의 계단이 세로와 가로로 200여 보였다고 한다. 『소』에서 말한다. 율 가운데 계단 위에서 서로 찾아도 보이지 않는다고 하였으니, 그러므로 알 수 있다. 세 가지 소계(小界)의 첫 과에서는 먼저 본래의 인연을 서술한다. ‘難事’란 마음이 서로 같지 않은 것이다. ‘恐廢’란 임시방편의 뜻을 보인 것이다. ‘並’ 이하는 범위를 정한다. 열거하여 보인 것은 세 가지이다. 처음 수계의 경우, 앞에서는 옛 해석을 내어 계장을 결하는 것이라 하였다. 그 법 또한 소계라고 이름한다. 그러므로 이에 준한 것이다. 그들은 문난(問難)을 안립하는 것이 모두 계 안에 있어야 한다고 보았다. 유독 이 한 종류만은 반드시 바깥 표상을 세워야 한다고 한 것이다. ‘今’ 이하는 곧바로 바른 뜻을 보인다. 그에 대한 지적과 배척은 뒤와 같다. 문장과 뜻은 모두 다음 과에 보인다. 아래에서 설계와 자자의 경우 ‘곧바로 앉는다’, ‘둥글게 앉는다’고 열거한 것도, 또한 옛 해석을 따른 것이다. 일단 이렇게 나누어 말한 것이지만, 뜻으로는 반드시 그렇게 정해진 것은 아니다. ‘釋無外’ 가운데 첫 구절은 앞의 말을 거듭 든다. ‘由’ 이하는 바로 해석한다. 먼저 뜻을 보인다. 그러므로 아래에서 글을 인용한다. 곧 설계 소계의 갈마 인연이다. ‘若’ 이하는 다시 해법(解法)을 제정한 데 의거하여 바깥 표상이 없음을 밝힌다.</w:t>
      </w:r>
    </w:p>
    <w:p>
      <w:pPr>
        <w:spacing w:before="60" w:after="40"/>
      </w:pPr>
      <w:r>
        <w:rPr>
          <w:rFonts w:ascii="Noto Sans KR" w:hAnsi="Noto Sans KR"/>
          <w:b/>
          <w:color w:val="667085"/>
          <w:sz w:val="17"/>
        </w:rPr>
        <w:t>원문 (계속)</w:t>
      </w:r>
    </w:p>
    <w:p>
      <w:pPr>
        <w:pStyle w:val="SourceText"/>
      </w:pPr>
      <w:r>
        <w:t>疏云。不應不解而去。顯無外相。起必迷方。不下顯前須立。依位解者即三法界。大界標中先結場者此言合在有場法中。當時有執昔見。故預點之。出緣成中料簡一科義是稱量。第二即陳本意。若約唱相合須在後。今望竪標故當次列。第三即攝能秉五緣。義兼託界。是則三科總含八緣。問答二種見正加中。初問村者即是俗舍。西竺僧坊多有俗住。此土或容暫止。或復界寬恐疑故問。答中初引五分。既請布薩必先結界。此文乃是全在俗舍。類顯僧界有村不妨。次引婆論明文。通結聚落即村名通大小。今取男女所居。下至一家即名聚落。後引四分即攝衣文。疏云。四分明文除村村外。明知。攝僧不簡村也(有引法食二同文者非。彼明界相耳)。村取者昇本作取村。或云寫誤。合作聚字。次問中律雖明約理非全閉。故此決之。答中引律者彼因比丘隔河。結界十五日欲往說戒。而不能度故佛制之。除船橋者此明開也。橋梁事一物有大小。若駛流者此明制也。駛疾也。必下準理決通。語略船字。雖是疾流但令可度不障來集。故判理得。下引尼律轉證。無橋得結不疑。即僧殘中獨度河戒。彼云。但使褰衣度水。乃至界內亦犯故云通也。三問恐二界相接。又欲顯示標量故也。答中初從古定量。次準論示通。初明大者山即一標。東西共用即為兩相。又下明小。二繩者如兩寺相隣。一欲結界而隣僧作難。故開此法。先於本處隨地安相。以繩圍繞引繩遠去。但使彼僧在自然外(不必蘭若非同三小)。至彼先安相。已復以繩圍僧集於中。循繩唱相。兩處繩圍故名二繩。中間一繩左右兩邊即為兩相。準下正決。大牆準山。可分準繩。上云一肘雖不顯破然準論文頗彰彼局。疏云。相去一肘無有正文。約同二繩得分。便罷是也。四問中物有多別。須定內外。答中初明圓物通內外。先明內者如傍地閬直穿諸柱。不勞循外。舊云。生樹穿中容生長。故見穿柱者反乃嗤笑。且問中通問石木。木可云生。石寧有長。必有圓石穿中得否。文中但云令界相正耳。請細詳之勿事粗魯。或下明循外。若下次明尖斜取外。方者易解文中不言。一分者若角若楞。須分內外東西的指分齊。餘下指例。應下誡審悉非唯唱者。理須合界通知。不下遮濫。今時行事潛錄界相。遣他今誦曾不案行。同住之僧莫知其處。徒相勞擾。法定不成。下云結界如法者少。斯言不虛。五問中標等三相結界宗要。一事有迷眾緣徒設。故須明委。答中先示三種。標即物者。即次科所引四分善見等。相[1]取標畔者內外兩相皆依其畔。體之表者謂方圓曲直。即下界形也。疏云。標即唱者之所據。相即羯磨之所牒。體即作法之依地。斯文益顯[2]成下示離合。初二句簡標體。標即體者據外唱也。標異體者約內唱也。次一句簡體相。一向不異。臨下誡早辨。第六問律無明斷。世有濫行故此釋之。答中初以義決。文出說戒。既制相接。驗不開重。彼云。時諸比丘二界相接。佛言。不應爾當作標式。彼二界共相錯涉。佛言。不應爾應留中間。今鈔合之耳。若下引例決。即藥法中開淨地文。彼云。諸比丘不知何處是淨地白佛。佛言。若疑先有淨地解已然後結。如篇末備引。故下通結二文。昔人有作行事策者云。凡欲結界恐往世曾結。必須先解。後世相承名解妨疑。</w:t>
      </w:r>
    </w:p>
    <w:p>
      <w:pPr>
        <w:spacing w:before="60" w:after="40"/>
      </w:pPr>
      <w:r>
        <w:rPr>
          <w:rFonts w:ascii="Noto Sans KR" w:hAnsi="Noto Sans KR"/>
          <w:b/>
          <w:color w:val="2E74B5"/>
          <w:sz w:val="17"/>
        </w:rPr>
        <w:t>한국어 직역 (계속)</w:t>
      </w:r>
    </w:p>
    <w:p>
      <w:pPr>
        <w:pStyle w:val="TranslationText"/>
      </w:pPr>
      <w:r>
        <w:t>『소』에서 말한다. 풀지 않은 채 떠나서는 안 된다. 이는 바깥 표상이 없음을 드러낸다. 일어나 떠나면 반드시 방향을 잃게 된다. ‘不’ 이하는 앞의 것은 반드시 표상을 세워야 함을 드러낸다. 그 자리에서 풀어야 한다는 것은 곧 세 가지 법계(法界)를 말한다. 대계의 표문 가운데 ‘먼저 계장을 결한다’는 말은 본래 ‘계장이 있는 법’ 가운데 있어야 한다. 당시 어떤 사람이 옛 견해를 집착하고 있었으므로, 미리 이 점을 지적한 것이다. ‘出緣成’ 가운데 ‘料簡’ 한 과의 뜻은 헤아려 선택하는 것이다. 둘째는 곧 본래의 뜻을 진술한다. 만일 표상을 부르는 차례에 따르면 뒤에 있어야 한다. 지금은 표를 세우는 일을 기준으로 하므로 그 다음에 둔 것이다. 셋째는 곧 능히 갈마를 집행하는 다섯 인연을 포섭한다. 뜻으로는 계에 의탁하는 것도 겸한다. 그러므로 세 과에 모두 여덟 인연이 포함된다. 문답 두 가지는 바로 ‘정가(正加)’ 가운데 보인다. 첫 번째 물음에서 ‘村’은 곧 속인의 거처이다. 서역의 승방에는 속인이 함께 사는 경우가 많았다. 이 땅에서도 혹 잠시 머무는 것을 허용하고, 또 계가 넓은 경우도 있어 의심할까 염려하여 물은 것이다. 답 가운데 먼저 『오분율』을 인용한다. 이미 포살을 청했다면 반드시 먼저 결계해야 한다. 이 글은 바로 전적으로 속인의 집에 있는 경우이다. 이를 유추하면 승계 안에 마을이 있어도 방해되지 않음을 알 수 있다. 다음으로 『바사론』의 분명한 글을 인용한다. 취락 전체를 결계한다고 했으니, ‘마을’이라는 이름은 크고 작은 경우에 두루 통한다. 여기서는 남녀가 거주하는 곳을 취한다. 아래로 한 집만 있어도 곧 취락이라 부른다. 뒤에 『사분율』을 인용한 것은 곧 섭의계(攝衣界)의 글이다. 『소』에서 말한다. 『사분율』의 분명한 글에서는 마을과 마을 밖을 제외한다고 하였다. 그러므로 분명히 알 수 있다. 승가를 포섭하는 계에서는 마을을 가리지 않는다(법식이동의 글을 인용하는 것은 옳지 않다. 그것은 계상을 밝힌 것이다). ‘村取’는 승본(昇本)에는 ‘取村’으로 되어 있다. 어떤 이는 필사 오류라고 한다. ‘聚’자로 써야 한다고 한다. 다음 물음에서 율에는 비록 분명한 규정이 있으나 이치상 전적으로 막은 것은 아니다. 그러므로 여기서 판정한다. 답에서 율을 인용한 것은, 어떤 비구들이 강을 사이에 두고 있었기 때문이다. 결계한 뒤 보름날에 포살하러 가려고 했으나, 건널 수 없었으므로 부처님께서 이를 제정하셨다. ‘배나 다리가 있는 경우는 제외한다’는 것은 허용을 밝힌 것이다. 다리라는 하나의 사물에도 크고 작은 것이 있다. ‘만일 급류라면’이라는 것은 제지를 밝힌 것이다. ‘駛’는 빠르다는 뜻이다. ‘必’ 이하는 이치에 준하여 통하게 판정한다. 문장에는 ‘船’자가 생략되어 있다. 비록 급류라 하더라도 배로 건널 수 있어 모이는 데 장애가 없기만 하면, 이치상 결계할 수 있다고 판정한 것이다. 아래에서 『니율』을 인용하여 다시 증명한다. 다리가 없어도 결계할 수 있음은 의심할 것이 없다. 곧 승잔 가운데 ‘혼자 강을 건너는 계’이다. 그 글에서 말한다. 다만 옷을 걷어 올리고 물을 건너기만 해도, 심지어 계 안에서라도 범한다고 하였으므로 ‘통한다’고 한 것이다. 세 번째 물음은 두 계가 서로 맞닿을까 염려한 것이다. 또 표상 사이의 거리를 드러내 보이기 위한 것이다. 답 가운데 먼저 옛 해석을 따라 거리를 정한다. 다음으로 논에 준하여 통하게 보인다. 먼저 큰 경우를 밝히면, 산이 곧 하나의 표이다. 동쪽과 서쪽이 함께 그것을 쓰면 두 계의 상이 된다. ‘又’ 이하는 작은 경우를 밝힌다. ‘두 줄’이라는 것은 두 절이 서로 이웃한 것과 같다. 한쪽에서 결계하려 하는데 이웃 승가가 장애를 일으키므로, 이 법을 허락한 것이다. 먼저 본래의 장소에서 지형에 따라 표상을 세운다. 줄을 둘러치고 그 줄을 멀리까지 끌고 간다. 다만 저 승가가 자연계 밖에 있기만 하면 된다(반드시 난야일 필요는 없으니, 세 소계와 같지 않다). 그곳에 이르러 먼저 표상을 세우고, 다시 줄로 승가를 둘러 그 가운데에 모이게 한다. 줄을 따라 계상을 부른다. 두 곳을 줄로 둘러치므로 ‘두 줄’이라 한다. 가운데의 한 줄은 좌우 양쪽에서 각각 두 계의 상이 된다. ‘準’ 이하는 바로 판정한다. 큰 담장은 산에 준하고, 나눌 수 있는 것은 줄에 준한다. 위에서 ‘한 주’라고 한 것은 비록 명백히 파척하지 않았으나, 논문에 준하면 그 국한됨이 상당히 드러난다. 『소』에서 말한다. 서로 한 주 떨어져야 한다는 것은 본문 근거가 없다. 두 줄과 같이 나눌 수 있음에 준하면 된다. 이것으로 충분하다. 네 번째 물음에서는 물건에 여러 종류가 있으므로, 안과 밖을 정해야 한다. 답 가운데 먼저 둥근 물건은 안팎을 모두 취할 수 있음을 밝힌다. 먼저 안을 취하는 경우를 밝히면, 땅 가까운 쪽을 따라 여러 기둥을 곧장 관통하는 것과 같다. 굳이 바깥을 따라 돌 필요가 없다. 옛사람은 말하였다. 살아 있는 나무는 가운데를 관통하면 자라날 수 있으므로, 관통한 기둥을 보면 도리어 비웃었다고 한다. 그러나 물음에서는 돌과 나무를 모두 묻고 있다. 나무는 자란다고 말할 수 있지만, 돌이 어찌 자라겠는가. 반드시 둥근 돌이 있다면 가운데를 관통해도 되는가? 글에서는 다만 계상을 바르게 하라고 했을 뿐이다. 자세히 살펴 거칠게 처리하지 말라. ‘或’ 이하는 바깥을 따라 도는 경우를 밝힌다. ‘若’ 이하는 다음으로 뾰족하거나 비스듬한 것은 바깥을 취함을 밝힌다. 네모난 것은 이해하기 쉬우므로 글에서 말하지 않았다. ‘한 부분’이라는 것은 모서리이거나 각진 곳이다. 반드시 안팎과 동서를 나누어 경계를 분명히 가리켜야 한다. ‘餘’ 이하는 다른 경우도 이에 준하라고 한 것이다. ‘應’ 이하는 자세히 살피라고 경계하니, 계상을 부르는 사람만 알아서는 안 된다. 이치상 계 안의 승가가 모두 알아야 한다. ‘不’ 이하는 잘못된 행태를 막는다. 요즘 일을 행하는 자들은 몰래 계상만 기록해 두고, 남에게 그것을 외워 부르게 하면서 실제로 살펴본 적이 없다. 같이 사는 승려들도 그 위치를 알지 못한다. 헛되이 서로 수고만 할 뿐, 그 법은 결정코 성립하지 않는다. 아래에서 ‘여법하게 결계하는 자가 적다’고 하였으니, 이 말은 빈말이 아니다. 다섯 번째 물음에서 표·상·체의 세 가지는 결계의 종요이다. 한 가지라도 잘못 알면 모든 인연을 갖추어도 헛일이다. 그러므로 반드시 자세히 밝혀야 한다. 답에서는 먼저 세 가지를 보인다. ‘標는 곧 물건이다’라고 한 것은, 곧 다음 과에서 인용하는 『사분율』·『선견율』 등의 표물을 말한다. ‘相’은 [1]표의 가장자리를 취하는 것이니, 안팎의 두 상이 모두 그 가장자리에 의한다. ‘體의 표지’라는 것은 방형·원형·굽음·곧음 등을 말한다. 곧 아래의 계형(界形)이다. 『소』에서 말한다. 표는 계상을 부르는 사람이 의지하는 것이다. 상은 갈마에서 거듭 드는 것이다. 체는 작법이 의지하는 땅이다. 이 글은 더욱 분명히 드러낸다. [2]‘成’ 이하는 셋의 합하고 떨어짐을 보인다. 처음 두 구절은 표와 체를 가린다. 표가 곧 체인 것은 바깥을 따라 부르는 경우이다. 표와 체가 다른 것은 안쪽을 따라 부르는 경우이다. 다음 한 구절은 체와 상을 가린다. 둘은 한결같이 다르지 않다. ‘臨’ 이하는 미리 분명히 판단하라고 경계한다. 여섯 번째 물음은 율에 분명한 판정이 없고, 세상에 함부로 행하는 일이 있으므로 이를 해석한 것이다. 답 가운데 처음에는 뜻으로 판정한다. 그 근거는 설계의 글에서 나온다. 이미 서로 맞닿는 것을 금지했으니, 겹쳐 결하는 것을 허락하지 않음을 알 수 있다. 그 글에서 말한다. 당시 비구들의 두 계가 서로 맞닿았다. 부처님께서 말씀하셨다. 그렇게 해서는 안 되며, 표식을 만들어야 한다. 그 두 계가 서로 뒤섞여 겹쳤다. 부처님께서 말씀하셨다. 그렇게 해서는 안 되며, 가운데를 띄워 두어야 한다. 지금 『초』에서는 두 글을 합하여 말한 것뿐이다. ‘若’ 이하는 예를 인용하여 판정한다. 곧 약법 가운데 정지(淨地)를 허락한 글이다. 그 글에서 말한다. 여러 비구가 어느 곳이 정지인지 알지 못하여 부처님께 아뢰었다. 부처님께서 말씀하셨다. 만일 앞서 정지가 있었는지 의심되면, 먼저 풀고 난 뒤에 결해야 한다. 그 내용은 편의 끝에서 자세히 인용한다. 그러므로 ‘故’ 이하는 두 글의 뜻을 아울러 결론짓는다. 옛사람 가운데 『행사책』을 지은 이가 말하였다. 무릇 결계하려 할 때 지난 세대에 이미 결했을까 염려되므로, 반드시 먼저 풀어야 한다. 후세에서 서로 전하여 이를 ‘방해와 의심을 푸는 것[解妨疑]’이라 불렀다.</w:t>
      </w:r>
    </w:p>
    <w:p>
      <w:pPr>
        <w:spacing w:before="60" w:after="40"/>
      </w:pPr>
      <w:r>
        <w:rPr>
          <w:rFonts w:ascii="Noto Sans KR" w:hAnsi="Noto Sans KR"/>
          <w:b/>
          <w:color w:val="667085"/>
          <w:sz w:val="17"/>
        </w:rPr>
        <w:t>원문 (계속)</w:t>
      </w:r>
    </w:p>
    <w:p>
      <w:pPr>
        <w:pStyle w:val="SourceText"/>
      </w:pPr>
      <w:r>
        <w:t>不問空有水陸曾結不結。例皆先解。弊風罔世三百餘年。雖英敏間生曾無一悟。況執迷鼓論。于今尚然。有據此文。故須略釋。直引明據。餘廣如別。今言疑者略有二種。一疑先結如非。二疑標相分齊。初中如受戒篇云。羯磨所託必依法界。若作不成後法不就。故須深明界相善達是非。訪問元結是誰。審知無濫方可依準。不然解已更結。戒壇經云。至於結界持護要須是非相顯。若疑若誤捨已重加。豈非敬慎之至也。又下云。先結大界後結戒場不[3]戒後法。故須解之。又五百問云。於中受戒恐無所[4]獲。又受戒中引。僧伽跋摩恐界不如法。駕船江中第。二疑標相者下云。結已即須牓示令後主客俱委無有濫疑。又云。作羯磨比丘死餘人不知界處。佛令捨已更結。又下引治故伽藍不失淨地。若疑應捨已更結。故知。界在等請考諸文足為明據。豈是先不結。處強自生疑。且羯磨所加緣如則法就事須考實。豈得妄施。過濫實多。未可卒敘。必遵聖教。何用浪爭。次明竪標本宗中二。初列相且列八種。今須委引要知出處。初制大界。法云。當唱方相若空處(如文即蘭若也)。若樹下若山若谷若巖窟若露地(如文無覆處也)。若草𧂐(如文𧂐聚)。若園邊若塚間若水澗若石𧂐若樹杌若荊棘邊若汪水(如文)。若渠側若池若糞聚(如[5]之)。若村若村界(共有十九。文引五相)。重制法中山塹如文(律云。如東方餘方亦爾)。若村若城若疆畔(謂封疆界際也)。若園若林若[6]地若樹若垣牆若神祀舍(共十二種文引前二)。戒場中云。若安杙(如文)若石若疆畔(三相引一)。三處所出或有同異。對之可見。準下二評量。初二句指漫。何下出意。文中略舉空地。若準疏云。如空處露地草𧂐釘杙。皆非久固不可依承(汪水糞聚荊棘等亦然)。必下明臨事用舍。初通標。或下別示。初明暫用。空謂指空為相。礙謂以物為相。由物相間空處可辨。故曰兩分。必下明久固。準他部者生下善見。他部八種並有分量。在文易解。難者略釋。二曼石準論。曼字從水。謂無楞角也。四中八寸者據量太小。恐有損折。止可暫用。必作久固須選大者。第五三四村者有人。往還必無荒廢。論云。窮路不得(極底路也)。六中四月者三時中舉一時也。久無旱涸相不失。故論又云。水深二尺得作。七中螘攻土成聚。謂之螘封。第八自然水者非造作也。論云。若通水入田。或堈盛水皆不得。準下會通。徵證也。城塹等者如上所列。山石澗渠林樹垣牆久固之物。律但通列不明分齊。須論證之。然而論中路江池水亦難準據。針樹蟻封寧為久固。若今行事未可全依。牓示中若據此文合在結後。欲明標相是界所依。傳告後來須存久永。故於相後預而示之。無濫疑者必無牓相容生疑濫。結處生疑。文據彌顯。界形文略指廣如他。今須引論示其名相。善見五種。一方二圓三鼓形四半月五三角。了論十七種。皆名別住(即界[1]異名)。一長圓(地勢狹長兩頭並圓)。二四角(四方)。三水波(標相屈曲如波浪然)。四一山。五一嵓(隨山嵓形勢即為界畔)。六半月。七自性(即蘭若處隨地分齊)。八圍輪(中間別結多界。外以大界通圍。如鐵圍山繞四天下)。九一門(恐是多界同門)。十方土(隨國邑境界)。十一四廂(周迴有屋中間空露)。十二二繩(如上)。十三比丘尼。十四優婆塞。十五垣牆。十六圓(其地周圓)。十七顛[2]狂。此中一二三六十六五種約其地形。四五七八九十十一十二十五九種就其處所。十三十四十七三種約人別居不論形相。問界形與相同異云何。答若對前文標體相三。此門上科即是其標。</w:t>
      </w:r>
    </w:p>
    <w:p>
      <w:pPr>
        <w:spacing w:before="60" w:after="40"/>
      </w:pPr>
      <w:r>
        <w:rPr>
          <w:rFonts w:ascii="Noto Sans KR" w:hAnsi="Noto Sans KR"/>
          <w:b/>
          <w:color w:val="2E74B5"/>
          <w:sz w:val="17"/>
        </w:rPr>
        <w:t>한국어 직역 (계속)</w:t>
      </w:r>
    </w:p>
    <w:p>
      <w:pPr>
        <w:pStyle w:val="TranslationText"/>
      </w:pPr>
      <w:r>
        <w:t>공처이든 유처이든, 물이든 육지이든, 이전에 결했는지 여부를 묻지 않고, 모두 일률적으로 먼저 풀었다. 이 잘못된 풍습이 세상을 속인 지 300여 년이나 되었다. 그 사이 영민한 사람이 나왔어도 한 번도 깨닫지 못하였다. 하물며 미혹을 고집하며 논쟁을 벌이는 자들이야 어떠하겠는가. 지금까지도 그러하다. 어떤 이는 바로 이 글을 근거로 삼는다. 그러므로 반드시 간략히 해명해야 한다. 곧바로 분명한 근거를 인용한다. 나머지 자세한 내용은 별도의 글과 같다. 여기서 말하는 ‘의심’에는 대략 두 가지가 있다. 첫째는 앞서 결한 것이 여법한지 아닌지를 의심하는 것이고, 둘째는 표상과 경계의 범위를 의심하는 것이다. 첫째에 관해서는 「수계편」에서 말한다. 갈마가 의지하는 곳은 반드시 법계에 의해야 한다. 만일 작법이 성립하지 않으면 뒤의 법도 성립하지 않는다. 그러므로 계상을 깊이 밝히고 시비를 잘 알아야 한다. 처음 결계한 사람이 누구였는지 찾아 묻고, 잘못이 없음을 자세히 안 뒤에야 의지할 수 있다. 그렇지 않으면 풀고 다시 결해야 한다. 『계단경』에서 말한다. 결계를 수호함에 있어서는 반드시 시비가 분명해야 한다. 의심되거나 잘못된 경우에는 버리고 다시 가해야 한다. 이것이 어찌 공경하고 삼가는 지극함이 아니겠는가. 또 아래에서 말한다. 먼저 대계를 결하고 뒤에 계장을 결하면 [3]뒤의 법을 막는다. 그러므로 반드시 이를 풀어야 한다. 또 『오백문』에서 말한다. 그 가운데서 수계하면 얻는 바가 [4]없을까 염려된다. 또 「수계」 가운데 인용하기를, 승가발마(僧伽跋摩)가 계가 여법하지 않을까 염려하여, 배를 타고 강 한가운데로 갔다고 한다. 둘째, 표상과 경계를 의심하는 것은 아래에서 말한다. 결한 뒤에는 곧 게시하여 뒤의 주객이 모두 알게 해서 잘못된 의심이 없도록 해야 한다. 또 말한다. 갈마를 한 비구가 죽고 나머지 사람이 계의 위치를 알지 못하자, 부처님께서 버리고 다시 결하게 하셨다. 또 아래에서 오래된 가람을 정비하는 경우 정지를 잃지 않는다는 글을 인용한다. 의심되면 버리고 다시 결해야 한다. 그러므로 알 수 있다. ‘界在’ 등의 여러 글을 살펴보면 충분히 분명한 근거가 된다. 어찌 애초에 결하지도 않은 곳에서, 억지로 스스로 의심을 만들어 내겠는가. 또 갈마가 가해지는 인연이 여법하면 법이 성립하므로, 일은 반드시 사실을 고찰해야 한다. 어찌 함부로 시행할 수 있겠는가. 그 잘못과 남용이 실로 많아, 갑자기 다 말할 수 없다. 반드시 성교를 따라야 하니, 어찌 헛되이 다툴 필요가 있겠는가. 다음으로 표를 세우는 것을 밝히는데, 본종 가운데 둘로 나뉜다. 처음에는 표상을 열거하되 우선 여덟 종류를 든다. 이제 자세히 인용하여 그 출처를 알아야 한다. 처음 대계를 제정한 법에서, 말한다. 마땅히 방위와 표상을 불러야 한다. 혹은 빈 곳이다(글에서 말한 것이 곧 난야이다). 혹은 나무 아래, 산, 골짜기, 바위굴, 노지이다(글에서 말한 덮개 없는 곳이다). 혹은 풀더미이다(글에서 말한 더미이다). 혹은 동산 가장자리, 무덤 사이, 물골, 돌무더기, 나무 그루터기, 가시덤불 가장자리, 고인 물이다(글에 보인다). 혹은 도랑 옆, 못, 똥더미이다(글의 [5]내용과 같다). 혹은 마을, 마을 경계이다(모두 열아홉 가지인데, 글에서는 다섯 상만 인용했다). 다시 제정한 법 가운데 산과 참호는 글과 같다(율에서 ‘동쪽과 같으며 다른 방위도 그러하다’고 하였다). 혹은 마을, 성, 경계의 둑이다(봉토의 경계와 지경을 말한다). 혹은 동산, 숲, [6]땅, 나무, 담장, 신사(神祀舍)이다(모두 열두 종류이며 글에서는 앞의 두 가지를 인용했다). 계장 가운데 말한다. 말뚝을 세우거나(글과 같다), 돌이나 경계 둑을 삼는다(세 가지 표상 가운데 하나를 인용했다). 세 곳에서 나온 것은 서로 같기도 하고 다르기도 하다. 대조해 보면 알 수 있다. ‘準’ 이하는 둘째로 헤아려 판정한다. 처음 두 구절은 지나치게 포괄적임을 지적한다. ‘何’ 이하는 그 뜻을 밝힌다. 글에서는 빈 땅을 대략 든 것이다. 『소』에 준하면 말한다. 빈 곳·노지·풀더미·말뚝 같은 것은, 모두 오래 견고하지 않아 의지할 수 없다(고인 물·똥더미·가시덤불 등도 또한 그러하다). ‘必’ 이하는 실제 일을 할 때 취하고 버릴 것을 밝힌다. 처음에는 통틀어 표시한다. ‘或’ 이하는 따로 보인다. 처음에는 임시로 쓰는 경우를 밝힌다. ‘空’은 빈 곳을 가리켜 상으로 삼는다는 뜻이고, ‘礙’는 물건을 상으로 삼는다는 뜻이다. 물건과 물건 사이에 빈 곳이 있어 분별할 수 있으므로, ‘두 가지로 나뉜다’고 한 것이다. ‘必’ 이하는 오래 견고한 것을 밝힌다. 다른 부파에 준한다는 것은 아래의 『선견율』을 끌어낸다. 다른 부파의 여덟 종류에는 모두 분량이 정해져 있다. 글에 드러나 있어 이해하기 쉽다. 어려운 것만 간략히 해석한다. 둘째 ‘曼石’은 논에 준한 것이다. ‘曼’자는 물 수변(水)을 따른 글자이다. 모서리가 없다는 뜻이다. 넷째 가운데 여덟 촌이라는 것은 그 분량이 너무 작아서, 부러지거나 훼손될 염려가 있다. 그러므로 잠시 쓰는 데만 적합하다. 오랫동안 견고하게 쓰려면 반드시 큰 것을 골라야 한다. 다섯째 ‘三四村’은 사람이 있는 곳이어서, 왕래가 있으므로 반드시 황폐해지지 않는다. 논에서 말한다. 막다른 길은 안 된다(길의 가장 깊숙한 끝을 말한다). 여섯째 가운데 ‘네 달’이라는 것은 세 시기 가운데 한 시기를 든 것이다. 오랫동안 가물어 마르는 일이 없으면 상이 없어지지 않는다. 그러므로 논에서 또 말한다. 물의 깊이가 두 척이면 삼을 수 있다. 일곱째에서는 개미가 흙을 쌓아 무더기를 이룬 것을, ‘의봉(蟻封)’이라 한다. 여덟째 ‘자연수’란 사람이 만든 것이 아니라는 뜻이다. 논에서 말한다. 물을 끌어 논으로 들이거나, 항아리 같은 그릇에 물을 담은 것은 모두 안 된다. ‘準’ 이하는 서로 회통한다. 증거를 따져 보는 것이다. ‘성·참호 등’은 위에서 열거한 것과 같다. 산·돌·물골·도랑·숲·나무·담장처럼 오래 견고한 물건이다. 율에서는 단지 통틀어 열거했을 뿐 경계를 구체적으로 밝히지 않았다. 그러므로 논으로 증명해야 한다. 그러나 논 가운데 길·강·못물 역시 그대로 준거하기 어렵다. 바늘 같은 나무나 개미집이 어찌 오래 견고하겠는가. 지금 실제 일을 할 때는 전적으로 의지할 수 없다. 게시하는 과는 이 글의 순서대로라면 결계한 뒤에 있어야 한다. 표와 상이 계가 의지하는 바임을 밝히려는 것이다. 뒤에 오는 사람에게 전해 알려 오래도록 보존하게 해야 하므로, 상에 대한 설명 뒤에 미리 이것을 보인 것이다. ‘濫疑가 없게 한다’는 것은, 표상을 게시하지 않으면 의심과 혼란이 생길 수 있다는 뜻이다. 결계한 곳에 의심이 생긴다는 것이니, 글의 근거가 더욱 분명하다. 계의 형상은 글에서 자세히 말하지 않고 다른 곳을 가리킨다. 이제 논을 인용하여 그 명칭과 모습을 보인다. 『선견율』에는 다섯 가지가 있다. 첫째 방형, 둘째 원형, 셋째 북 모양, 넷째 반달, 다섯째 삼각형이다. 『요론』에는 열일곱 가지가 있다. 모두 ‘별주(別住)’라고 이름한다(곧 계의 [1]다른 명칭이다). 첫째 장원(長圓)이다(땅의 형세가 길고 좁으며 양 끝이 둥글다). 둘째 사각이다(사방형이다). 셋째 수파(水波)이다(표상이 물결처럼 굽이진 모양이다). 넷째 한 산이다. 다섯째 한 바위이다(산이나 바위의 형세를 따라 곧 계의 경계로 삼는다). 여섯째 반달이다. 일곱째 자성(自性)이다(곧 난야처에서 땅의 경계를 따르는 것이다). 여덟째 위륜(圍輪)이다(가운데에 여러 계를 따로 결하고, 바깥은 하나의 대계로 둘러싼다. 철위산이 사천하를 두르는 것과 같다). 아홉째 일문(一門)이다(아마 여러 계가 한 문을 함께 쓰는 경우일 것이다). 열째 방토(方土)이다(나라나 읍의 경계에 따른다). 열한째 사상(四廂)이다(둘레에 집이 있고 가운데는 노출된 빈 곳이다). 열두째 이승(二繩)이다(앞에서 말한 것과 같다). 열셋째 비구니이다. 열넷째 우바새이다. 열다섯째 담장이다. 열여섯째 원형이다(그 땅 둘레가 둥글다). 열일곱째 전[2]광(顛狂)이다. 이 가운데 첫째·둘째·셋째·여섯째·열여섯째의 다섯 가지는 땅의 형상에 관한 것이다. 넷째·다섯째·일곱째·여덟째·아홉째·열째·열한째·열두째·열다섯째의 아홉 가지는 장소에 관한 것이다. 열셋째·열넷째·열일곱째의 세 가지는 사람의 별거에 관한 것이며 형상은 논하지 않는다. 묻는다. 계형(界形)과 계상(界相)은 같고 다른 점이 어떠한가? 답한다. 앞의 글에서 표·체·상의 세 가지를 대조하면, 이 문에서 위의 과는 곧 그 표에 해당한다.</w:t>
      </w:r>
    </w:p>
    <w:p>
      <w:pPr>
        <w:spacing w:before="60" w:after="40"/>
      </w:pPr>
      <w:r>
        <w:rPr>
          <w:rFonts w:ascii="Noto Sans KR" w:hAnsi="Noto Sans KR"/>
          <w:b/>
          <w:color w:val="667085"/>
          <w:sz w:val="17"/>
        </w:rPr>
        <w:t>원문 (계속)</w:t>
      </w:r>
    </w:p>
    <w:p>
      <w:pPr>
        <w:pStyle w:val="SourceText"/>
      </w:pPr>
      <w:r>
        <w:t>次明界形即同前相。尋之可知唱相離過敘由中初舉空有兩處。時所多行。先下誡須預知不容罔冐。外唱中初敘過源。如下出濫相分三。初示彼唱法。正南下二推過濫。此約寺門當垣牆之間。故有內外兩唱之過。如下圖中所示。必若寺門齊牆內外。亦無此患。隨處明之。未必皆爾。故知下三教如法。隨曲唱結後行法時無別眾患。則無悔也。亦下遮濫。然行事之時若籬牆由折深遠須立標相。從於某處至於某處。必若分齊分明少有迂迴。恐成繁累。略云隨屈曲者亦無有過。但令唱者及同法僧識知其處。近世有人計其尺寸。牒入相中太成細碎。不必須爾。內唱中初出彼唱。便下推過。初總示。如下別釋為三。初釋別眾。以與欲出界失法成別。若下次釋破夏。依界者對無界依藍則無此過。言下三釋離衣。以自然護衣亦無此過。故約作法衣界明之。故下結示。蘭若中今時立相標物相遠。中無倚附。遙指暗唱頗符此責。自負謂負罪。即非法吉羅。違教雖輕結業彌重。即如下云。自陷陷人是也。引教斥中了論水波一丈五尺。謂標石相去。非謂長短高下也。並下正斥。初通舉兩損。脫下別舉受戒釋成。損中尤甚故上二句釋陷他。自下二句明自陷。故下引證令信極勵存心。唱人中律使舊住者一往且據諳練方所。準業疏云。律制堪能豈局主客。斯為通論。固可依承。未下委示唱者唱之方便。要在親矚。不唯誦文。定初始中初示法。東南為始且據此方門多南向。餘向隨改不必一定。若約通論不問方隅。但從寺門左角發首可為定準。相當者始未還合也。律下遮濫。恐執律文妨行事。故以起方則四維不分。起維則方維俱顯。又方面通漫起無所從故也。空野唱中須起立者使眾見聞也。不稱名者以羯磨牒。唱恐濫為別。故準業疏云。亦有牒名。義亦通得莫非成僧。故知不局。相中四樹出法示相。隨物隨改不必須樹。紕謬猶錯亂也。城邑法中前緣者謂。禮僧等相文準下圖中。大牆為法對之可見。今時錄相復從簡要隨門所向。望前為出至後為入。左去名上右去名下。又起角處則云從此。餘處不著。雖非鈔意於事易明。義須準用。三說者律無定制。疏準受懺乞詞例須三遍。以俱是前緣羯磨所牒故。次科五門三門者今亦從易。至於東頰穿限頭。入循限裏唱徹至西頰。還穿限出在事。省繁於義無失。障隔穿牆須唱院名有所簡別。或院牆不一更加方隅。別名標異。集僧中初科先出正解。又二初明標[3]挍界寬。若下二明標寬界狹。僧下引證從標不疑。避難者彼第八云。一住處諸比丘前安居後安居日。已過有難事起。若賊若王難若奪命若破戒。若水多蟲漉不能淨。欲至餘精舍避[4]比諸難。故聽結之。有下斥非。初出彼計。僧下彼以明文為妨故作強釋。為難緣者顯非常途也。恐障礙者攝處既廣。情容不同故(舊記妄云。古師謂僧祇難緣為惡比丘者非)。準下正斥。但彰無據。言準理者疏云。雖在自然之外非別所收。然作法文中通牒標內。擬成二同。唱時結時別眾在內。律無開處。何得非別。次科村界中。村內不集者據結已為言。初結須集。尼界者僧尼二眾各不相足。互結無妨。僧界中令不出界者自然不攝法地人。故唱內相者中留自然也。如下舉例如前釋。不受欲中三義。</w:t>
      </w:r>
    </w:p>
    <w:p>
      <w:pPr>
        <w:spacing w:before="60" w:after="40"/>
      </w:pPr>
      <w:r>
        <w:rPr>
          <w:rFonts w:ascii="Noto Sans KR" w:hAnsi="Noto Sans KR"/>
          <w:b/>
          <w:color w:val="2E74B5"/>
          <w:sz w:val="17"/>
        </w:rPr>
        <w:t>한국어 직역 (계속)</w:t>
      </w:r>
    </w:p>
    <w:p>
      <w:pPr>
        <w:pStyle w:val="TranslationText"/>
      </w:pPr>
      <w:r>
        <w:t>다음에 밝힌 계형은 곧 앞의 상과 같다. 살펴보면 알 수 있다. ‘唱相離過’의 유래를 서술하는 가운데, 처음에는 공처와 유처 두 곳을 든다. 당시에 흔히 행하던 방식이다. ‘先’ 이하는 반드시 미리 알아야 하고 함부로 모험해서는 안 된다고 경계한다. 바깥에서 계상을 부르는 데서는 먼저 잘못의 근원을 서술한다. ‘如’ 이하는 잘못된 방식을 세 가지로 나누어 보인다. 처음에는 그들이 계상을 부르는 법을 보인다. ‘正南’ 이하는 둘째로 그 잘못을 따져 밝힌다. 이는 절문이 담장 사이에 위치한 경우를 기준으로 한 것이다. 그러므로 안팎으로 두 번 부르는 잘못이 생긴다. 아래 그림에서 보인 것과 같다. 만일 절문이 담장과 가지런하다면 안팎이 하나가 되어, 이런 잘못이 없다. 장소에 따라 밝힌 것이지, 반드시 모든 곳이 그런 것은 아니다. ‘故知’ 이하는 셋째로 여법하게 하도록 가르친다. 굽은 곳을 따라 계상을 부르면 결계 뒤에 법을 행할 때 별중의 허물이 없으므로, 후회할 일이 없다. ‘亦’ 이하는 지나친 집착을 막는다. 실제로 행할 때 울타리나 담장이 꺾여 깊고 멀다면 반드시 표상을 세워, 어느 곳에서 어느 곳까지라고 해야 한다. 그러나 경계가 분명하고 약간 굽었을 뿐이라면, 너무 번거로워질까 염려되므로, 간략히 ‘굽은 곳을 따른다’고 해도 잘못이 없다. 다만 계상을 부르는 사람과 함께 법을 행하는 승가가 그 위치를 알아야 한다. 근래 어떤 사람은 치수까지 계산하여, 계상 문구에 넣으니 너무 세세하고 번잡하다. 반드시 그럴 필요는 없다. 안쪽에서 계상을 부르는 데서는 먼저 그들이 부르는 법을 제시한다. ‘便’ 이하는 잘못을 따져 밝힌다. 먼저 총괄하여 보인다. ‘如’ 이하는 세 가지로 나누어 해석한다. 첫째는 별중을 해석한다. 욕법을 받은 사람이 계 밖으로 나가면 욕법을 잃어 별중이 되기 때문이다. ‘若’ 이하는 둘째로 하안거가 깨지는 것을 해석한다. 계에 의지한다는 것은 계가 없어서 가람에 의지하는 경우와 대조한 것이니, 그러면 이런 허물이 없다. ‘言’ 이하는 셋째로 옷을 떠나는 허물을 해석한다. 자연계에서 옷을 보호하는 경우에도 이런 허물이 없기 때문이다. 그러므로 작법으로 이루어진 섭의계를 기준으로 밝힌 것이다. ‘故’ 이하는 결론을 보인다. 난야 가운데 오늘날 표상을 세울 때 표물이 서로 멀리 떨어져 있고, 그 중간에 의지할 만한 것이 없는데도, 멀리서 손가락으로 가리키며 어둡게 계상을 부르는 것은 이 꾸짖음에 자못 해당한다. ‘自負’는 스스로 죄를 짊어진다는 뜻이다. 곧 비법길라이다. 교법을 어긴 죄는 비록 가볍지만 업은 더욱 무겁다. 곧 아래에서 말한 것과 같다. 스스로 빠지고 남까지 빠뜨린다는 것이다. 교문을 인용해 꾸짖는 가운데 『요론』의 물결 모양은 한 길 다섯 척이다. 이는 표석 사이의 거리를 말한다. 길이·너비·높낮이를 말하는 것이 아니다. ‘並’ 이하는 바로 꾸짖는다. 처음에는 두 가지 손실을 통틀어 든다. ‘脫’ 이하는 따로 수계를 들어 그 뜻을 밝힌다. 손실 가운데 특히 심하기 때문에, 위의 두 구절은 남을 빠뜨리는 것을 해석한다. ‘自’ 이하 두 구절은 스스로 빠지는 것을 밝힌다. 그러므로 아래에서 증거를 인용하여 믿게 하고 마음을 다하도록 크게 권한다. 계상을 부르는 사람에 대해 율에서는 오래 거주한 사람으로 하였는데, 일단 방위와 장소에 익숙한 사람을 기준으로 한 것이다. 『업소』에 준하면 말한다. 율에서는 감당할 수 있는 사람을 제정했으니, 어찌 주객에만 국한되겠는가. 이는 통론이다. 진실로 의지할 만하다. ‘未’ 이하는 계상을 부르는 사람이 계상을 부르는 방편을 자세히 보인다. 요점은 직접 눈으로 보는 데 있다. 단지 글을 외우는 데 있지 않다. 처음과 끝을 정하는 가운데 처음에는 법을 보인다. 동남쪽에서 시작하는 것은 우선 이 지역의 절문이 대개 남쪽을 향한 데 따른 것이다. 다른 방향이면 따라 바꾸면 되고 반드시 일정할 필요는 없다. 통틀어 말하면 방위의 모서리를 따질 필요 없이, 다만 절문 왼쪽 모서리에서 시작하면 정준으로 삼을 수 있다. ‘相當’은 처음과 끝이 다시 맞아 합쳐진다는 뜻이다. ‘律’ 이하는 지나친 집착을 막는다. 율문을 고집하여 실제 행사를 방해할까 염려한 것이다. 그러므로 정방에서 시작하면 네 모서리 방향이 드러나지 않고, 모서리 방향에서 시작하면 정방과 모서리가 모두 드러난다. 또 정방은 범위가 넓어 시작점을 잡기 어렵기 때문이다. 공야에서 계상을 부를 때에는 반드시 일어서야 하니, 대중이 보고 들을 수 있게 하기 위해서이다. 이름을 부르지 않는 것은 갈마문에서 이미 그 사람을 든다는 뜻이다. 계상을 부를 때 별도로 사람 이름을 부르는 것으로 혼동될까 염려한 것이다. 그러나 『업소』에 준하면 말한다. 또한 이름을 드는 경우도 있다. 뜻으로는 또한 가능하니, 모두 승가를 성립시키는 것이기 때문이다. 그러므로 한 가지에만 국한되지 않음을 알 수 있다. 계상 가운데 네 그루의 나무는 법을 들어 상을 보인 것이다. 물건에 따라 바꾸면 되고 반드시 나무여야 하는 것은 아니다. ‘紕謬’는 잘못되고 어지럽다는 뜻이다. 성읍의 법 가운데 ‘前緣’이라는 것은, 승려에게 예배하는 등의 계상을 말하며, 아래 그림의 글에 준한다. 큰 담장을 법으로 삼은 것과 대조하면 알 수 있다. 오늘날 계상을 기록할 때는 다시 간요하게 하여 문이 향한 방향에 따른다. 앞쪽을 향해 나가는 것을 ‘출’이라 하고 뒤쪽으로 향하는 것을 ‘입’이라 한다. 왼쪽으로 가는 것을 ‘상’이라 하고 오른쪽으로 가는 것을 ‘하’라 한다. 또 시작하는 모서리에는 ‘여기에서부터’라고 말하고, 나머지 곳에는 붙이지 않는다. 비록 『초』의 본뜻과 완전히 같지는 않지만 실제 일에서는 이해하기 쉽다. 뜻으로는 준용할 필요가 있다. 세 번 말하는 것은 율에 정해진 제도가 없다. 『소』에서는 참회할 때의 청사(乞詞)에 준하여 세 번 해야 한다고 하였다. 둘 다 갈마에서 거듭 드는 전연(前緣)이기 때문이다. 다음 과의 오문·삼문은 지금도 쉬운 방식을 따른다. 동쪽 문짝에 이르면 경계 끝을 뚫고, 들어가 경계 안을 따라 서쪽 문짝까지 부른 다음, 다시 경계를 뚫고 나오는 것이다. 실제 일에서는 번거로움을 줄이고도 뜻에 손실이 없다. 장애물로 막혀 담을 뚫어야 할 때에는 반드시 뜰 이름을 불러 구별해야 한다. 혹 뜰담이 하나가 아니면 다시 방위 모서리를 더해, 별칭으로 서로 다름을 표시한다. 집승(集僧) 가운데 첫 과에서는 먼저 바른 해석을 낸다. 또 둘로 나뉜다. 처음에는 표[3]의 범위보다 계가 넓은 경우를 밝힌다. ‘若’ 이하는 둘째로 표가 넓고 계가 좁은 경우를 밝힌다. ‘僧’ 이하는 증거를 인용하여 표를 따르는 것이 의심 없음을 밝힌다. 피난에 관한 글은 그 율 제8권에서 말한다. 한 주처의 여러 비구가 전안거 또는 후안거에 들어간 뒤, 이미 안거일이 지난 뒤 난사가 일어났다. 도적난·왕난·목숨을 빼앗길 위험·파계의 위험 등이 있었고, 또 물에 벌레가 많아 걸러도 깨끗하게 할 수 없었다. 다른 정사로 가서 [4]이 여러 어려움을 피하려 하였다. 그러므로 결계하도록 허락하였다. ‘有’ 이하는 잘못된 견해를 꾸짖는다. 처음에는 그 주장을 제시한다. ‘僧’ 이하는 그들이 분명한 문장을 장애로 여겼기 때문에 억지 해석을 한 것이다. 난연(難緣)을 위한 것이라고 한 것은 평상시의 경우가 아님을 나타낸다. ‘恐障礙’는 포섭하는 곳이 이미 넓어서, 사람들의 마음이 서로 같지 않을 수 있기 때문이다(옛 기록에서 옛 스승이 『승기율』의 난연을 악비구라고 여겼다고 한 것은 잘못이다). ‘準’ 이하는 바로 파척한다. 단지 근거가 없음을 드러낸다. ‘이치에 준한다’고 한 데 대해 『소』에서 말한다. 비록 자연계 밖에 있더라도 다른 계가 포섭하는 곳은 아니다. 그러나 작법문의 문장에서는 표 안을 통틀어 거듭 든다. 법과 처소의 두 가지 동일함을 이루려는 것이다. 계상을 부를 때와 결계할 때 별중이 그 안에 있으면, 율에서 허락한 곳이 없다. 어찌 별중이 아니라고 할 수 있겠는가. 다음 과에서는 촌계(村界)를 밝힌다. 마을 안의 사람을 모으지 않는다는 것은 이미 결계를 마친 뒤를 두고 한 말이다. 처음 결계할 때에는 반드시 모여야 한다. 니계(尼界)의 경우에는 승과 니 두 대중이 서로 상대방의 승수(僧數)를 채우지 못한다. 그러므로 서로 겹쳐 결계하여도 방해되지 않는다. 승계 가운데 계 밖으로 나가지 못하게 한 것은 자연계가 법지(法地)의 사람을 포섭하지 못하기 때문이다. 그러므로 안쪽 계상을 부르는 것은 그 가운데 자연계를 남겨 두는 것이다. 아래에서 예를 드는 것은 앞의 해석과 같다. 욕(欲)을 받지 않는 데에는 세 가지 뜻이 있다.</w:t>
      </w:r>
    </w:p>
    <w:p>
      <w:pPr>
        <w:spacing w:before="60" w:after="40"/>
      </w:pPr>
      <w:r>
        <w:rPr>
          <w:rFonts w:ascii="Noto Sans KR" w:hAnsi="Noto Sans KR"/>
          <w:b/>
          <w:color w:val="667085"/>
          <w:sz w:val="17"/>
        </w:rPr>
        <w:t>원문 (계속)</w:t>
      </w:r>
    </w:p>
    <w:p>
      <w:pPr>
        <w:pStyle w:val="SourceText"/>
      </w:pPr>
      <w:r>
        <w:t>初約結法對餘羯磨。明制緩急有開不開。業疏續云。餘法是眾同之末。並依後起。二界弱者欲法本開為成同界羯磨眾法。地既不勝欲將何用。此義唯除結界。就餘法明之。疏云。自然本弱僧事不行(此明通制餘法。下釋唯開[1]吉界)。不開一結用通僧界。諸務不立故。此白二乃是前開(上明結界未有欲法以[2]之不開。下明欲本應僧。須在法地不通自然)。欲是未緣必憑僧起。界是作法強故攝之(舊記謬解不勝欲羯磨故委示之)。三令知界此義最優文據復顯。餘人不知者若約同法理合皆知。或容後忘。或是後來比丘未立牓示致有斯緣(結處起疑此文更顯)。加法中初科但答結大界者結法唯一無所簡。故不須更加白二之言。白羯磨中律中本無作字。隨機羯磨及古本寫鈔皆無。定是後人妄加。雖無巨害終成參濫。有場界中言戒場者。受隨等法多行於中。疏云。似世諸場。莫非聚結異品收拾勝利故也。然圖中標為戒壇者謂。於場中別更封土。若據初開未必有壇。所以律中約通從本但云場耳。三標內外尋圖可見。敘意中初示意。今下斥世。上二句通斥愚暗。漠落喻不明也。曾下出不明之相。定下決破。必下誡慎。觀夫祖訓極明。人誰不讀。及乎臨事還溺此迷。豈非妄習積深良醫莫治。今略引示。幸宜改之。謂主法者一月已前自錄界相。令他暗誦唱者未甞目覩。同住都無曉知。而乃對眾執文。號為證相。秉燈數字不使差訛。側耳尋聲莫知方詣。況自然分齊曾不觀量。作相集僧寧思足別。白告則巧莊對偶。不異伶倫秉結則引弄音聲。便同歌伎。唯念明晨散席坐位高低。更憂請主相酬施利多少。如斯罔世非是一朝。誤彼大緣自沈萬劫。來學有恥極須誡之。圖中圖相正意為分三標令唱法易見。二復示前無場唱法。三明穿牆之相。四明自然體圓。五明相望作法自然遠近。六明循門出入離過。七大小二牆絣繩釘杙為顯一標兩相。八復示標通大小不必一肘。九明中隔自然隨物可分。十明大牆外唱不相錯涉。略求十意餘更尋之。注中初明自然者。以結場時更出西南別取步量。圖中不可雙示。故[3]持點之。遠近中先明自然。若下示作法。餘界中點示同別。唯可分聚一向為別。餘之四種廣狹雖別周圓則同。問前定自然各半減取。唯約不可分別聚落。餘五如何。答疏云。此一既爾。餘之自然大小乃殊。例有通局皆半約之(異界已分共論為通。各半名局)。然可分聚落唯局不通。以僧在外既非同聚自有別界。餘皆同處各半可知。釋中自然界相不必定圓。示知別相。戒場中三。初示場體。中下二明中隔自然。初二句通標。東下先示東北。言下上者下即牆際。上謂地面。次明西南。初示竪標。云尺八者不必。可知後南西下明結已作法。若論說恣即須通集其戒場。下三示場外相。大界相中初示內相。若下明外相。此圖不通內唱。特示西南相涉令識過相。又下恐避參涉而穿牆心唱。故此遮之。結示中初二句結前。一緣者通指圖相。作下示不定。若下明須立。結法中初明前後。以昔相傳後結戒場。人猶執舊。故須決破。引據中先引五分。上二句示正法。若下明倒結。先結大界者示忘誤也。當捨者解二界也。更前結者即戒場也。更字去呼望前重也。亦可平呼改前倒也。然後下即大界也。</w:t>
      </w:r>
    </w:p>
    <w:p>
      <w:pPr>
        <w:spacing w:before="60" w:after="40"/>
      </w:pPr>
      <w:r>
        <w:rPr>
          <w:rFonts w:ascii="Noto Sans KR" w:hAnsi="Noto Sans KR"/>
          <w:b/>
          <w:color w:val="2E74B5"/>
          <w:sz w:val="17"/>
        </w:rPr>
        <w:t>한국어 직역 (계속)</w:t>
      </w:r>
    </w:p>
    <w:p>
      <w:pPr>
        <w:pStyle w:val="TranslationText"/>
      </w:pPr>
      <w:r>
        <w:t>첫째는 결계법을 다른 갈마와 상대하여 밝힌 것이다. 제정의 완급에 따라 허용함과 허용하지 않음이 있음을 밝힌다. 『업소』에서 이어서 말한다. 나머지 법은 대중이 함께하는 일의 말단이다. 모두 뒤에 생겨난 것에 의거한다. 둘째, 계가 약하다는 것은 욕법이 본래 같은 계 안의 갈마라는 승법을 이루기 위해 허용된 것이기 때문이다. 땅이 이미 욕을 감당하지 못한다면 욕을 어디에 쓰겠는가. 이 뜻은 오직 결계를 제외하고, 나머지 법에 나아가 밝힌 것이다. 『소』에서 말한다. 자연계는 본래 약하여 승사를 행하지 못한다(이는 나머지 법을 통틀어 제정한 것을 밝힌 것이고, 아래에서는 오직 [1]결계만을 허용한 것을 풀이한다). 한 번 결계하여 승계에 통용하는 것을 허용하지 않았다면, 모든 승무(僧務)가 성립하지 않기 때문이다. 이 백이갈마는 바로 앞에서 허용한 것이다(위에서는 결계할 때 아직 욕법이 없었으므로 [2]그것을 허용하지 않았음을 밝히고, 아래에서는 욕이 본래 승가에 응하는 것이므로 반드시 법지에 있어야 하며 자연계에는 통하지 않음을 밝힌다). 욕은 아직 성립하지 않은 연이므로 반드시 승가에 의지하여 일어난다. 계는 작법으로 이루어져 강하므로 이를 포섭한다(옛 기록에서 ‘욕갈마를 감당하지 못한다’고 잘못 해석하였으므로 자세히 밝힌다). 셋째, 계를 알게 한다는 이 뜻이 가장 뛰어나며 문헌의 근거도 더욱 분명하다. 다른 사람이 알지 못한다는 것은 같은 법을 행하는 사람이라면 이치상 모두 알아야 한다. 다만 뒤에 잊었을 수도 있고, 혹은 뒤에 온 비구에게 표방하여 알리지 않았기 때문에 이러한 일이 생겼을 수도 있다(결계한 곳에 의심이 일어난다는 점이 이 문장에서 더욱 분명하다). 법을 가하는 가운데 첫 과에서 다만 대계를 결하는 것만 답한 것은 결계법이 하나뿐이라 달리 가릴 것이 없기 때문이다. 그러므로 다시 ‘백이’라는 말을 덧붙일 필요가 없다. 백갈마 가운데 율문에는 본래 ‘作’자가 없다. 『수기갈마』와 옛 필사본 『행사초』에도 모두 없다. 틀림없이 후대 사람이 망령되이 더한 것이다. 큰 해는 없더라도 끝내 뒤섞인 잘못이 된다. 계장(戒場)이 있는 계에서 말하는 계장이란, 수계와 수계 이후의 여러 법을 그 가운데서 많이 행하는 곳이다. 『소』에서 말한다. 세간의 여러 장(場)과 같아서, 서로 다른 부류를 한데 모아 뛰어난 이익을 거두지 않는 것이 없다. 그러나 그림에서 ‘계단(戒壇)’이라고 표시한 것은, 계장 안에 따로 흙을 쌓아 단을 만든 것을 말한다. 처음 허용했을 때를 기준으로 하면 반드시 단이 있었던 것은 아니다. 그러므로 율에서는 통칭하여 근본을 따라 다만 ‘장(場)’이라고 하였을 뿐이다. 세 표지의 안팎은 그림을 보면 알 수 있다. 뜻을 서술하는 가운데 처음에는 그 뜻을 보인다. ‘今’ 이하는 세간의 잘못을 꾸짖는다. 앞의 두 구절은 어리석고 어두움을 통틀어 꾸짖는다. ‘漠落’은 분명하지 않음을 비유한 말이다. ‘曾’ 이하는 분명히 알지 못하는 모습을 드러낸다. ‘定’ 이하는 판정하여 논파한다. ‘必’ 이하는 삼가도록 경계한다. 조사의 가르침을 살펴보면 지극히 분명하고, 사람마다 읽지 않는 이가 없다. 그러나 실제 일을 행할 때에는 도리어 이 미혹에 빠진다. 어찌 잘못된 습관이 깊이 쌓여 훌륭한 의사도 고치지 못하는 것이 아니겠는가. 지금 간략히 인용하여 보이니, 바라건대 마땅히 고쳐야 한다. 법을 주관하는 자가 한 달 전에 스스로 계상을 기록해 두고, 다른 사람에게 몰래 외우게 하여 부르게 하지만 그 사람은 일찍이 직접 본 적이 없으며, 함께 사는 대중도 전혀 알지 못한다. 그런데도 대중 앞에서 문서를 들고, 이를 ‘계상을 증명한다’고 부른다. 등불을 들고 글자만 세어 틀리지 않게 하면서, 귀를 기울여 소리를 따라갈 뿐 어느 방향으로 가는지도 알지 못한다. 하물며 자연계의 범위는 일찍이 헤아려 보지도 않고, 표상을 만들고 승가를 모을 때 사람 수가 충분한지 별중이 있는지도 어찌 생각하겠는가. 백(白)을 알릴 때에는 교묘하게 대구를 꾸미고, 악률을 다루는 악사와 다르지 않으며, 갈마를 집행할 때에는 음성을 희롱하듯 끌어, 곧 노래하는 광대와 같다. 오직 다음 날 아침 자리를 파할 때 좌석의 높고 낮음만 생각하고, 또 청한 시주와 서로 주고받을 보시 이익의 많고 적음만 걱정한다. 이처럼 세상을 속인 것이 하루아침의 일이 아니다. 저 큰 인연을 그르쳐 스스로 만겁에 빠진다. 뒤에 배우는 이가 부끄러움을 안다면 지극히 경계해야 한다. 그림 속의 도상은 본뜻이 세 표지를 나누어 창계법을 쉽게 보이게 하는 데 있다. 둘째로 다시 앞의 계장이 없는 경우의 창법을 보이고, 셋째로 담장을 뚫는 표상의 모습을 밝히며, 넷째로 자연계의 체가 둥글다는 것을 밝히고, 다섯째로 작법계와 자연계를 서로 견주어 원근을 밝히며, 여섯째로 문을 따라 드나들어 허물을 피하는 법을 밝히고, 일곱째로 큰 담과 작은 담에 줄을 치고 말뚝을 박아 하나의 표지가 두 계상이 됨을 드러내며, 여덟째로 다시 표지는 크고 작은 데 모두 통하므로 반드시 한 자[一肘]일 필요가 없음을 보이고, 아홉째로 가운데 자연계가 끼어 있을 때 사물에 따라 나눌 수 있음을 밝히며, 열째로 큰 담 밖에서 계상을 불러 서로 뒤섞이지 않게 함을 밝힌다. 대략 열 가지 뜻을 찾아보았으니 나머지는 다시 살펴보라. 주석 가운데 처음 자연계를 밝힌 것은, 계장을 결할 때 다시 서남쪽으로 나가 따로 걸음을 재기 때문이다. 그림에서는 두 가지를 함께 나타낼 수 없으므로, 그러므로 [3]따로 지적해 둔 것이다. 원근 가운데 먼저 자연계를 밝힌다. ‘若’ 이하는 작법계를 보인다. 나머지 계에서는 같은 점과 다른 점을 지적해 보인다. 오직 가분별 취락계만 한결같이 별도로 나뉜다. 나머지 네 종류는 넓고 좁음은 비록 다르지만 둘레가 둥글다는 점은 같다. 묻는다. 앞에서 자연계는 각각 절반씩 줄여 취한다고 정한 것은, 오직 불가분별 취락계에 대해서만 말한 것인가. 나머지 다섯은 어떠한가. 답한다. 『소』에서 말한다. 이 하나가 이미 그러하다면, 나머지 자연계는 크고 작음이 서로 다르더라도, 예에 따라 통하는 경우와 국한되는 경우가 있으니 모두 절반으로 헤아린다(다른 계와 이미 나뉜 것을 함께 논하면 ‘통’이고, 각각 절반을 취하면 ‘국’이다). 그러나 가분별 취락계는 오직 국한될 뿐 통하지 않는다. 승가가 밖에 있으면 이미 같은 취락이 아니어서 저절로 별도의 계가 있기 때문이다. 나머지는 모두 같은 처소에서 각각 절반을 취함을 알 수 있다. 자연계의 계상은 반드시 일정하게 둥근 것은 아님을 해석한다. 이로써 각각의 모습을 알아야 함을 보인다. 계장 가운데에는 세 가지가 있다. 첫째는 계장의 체를 보인다. ‘中’ 이하 둘은 가운데 끼어 있는 자연계를 밝힌다. 처음 두 구절은 통틀어 표시한다. ‘東’ 이하는 먼저 동북쪽을 보인다. ‘下上’이라고 한 데서 ‘下’는 담장 가장자리이고, ‘上’은 지면을 말한다. 다음은 서남쪽을 밝힌다. 처음에는 표지를 세우는 것을 보인다. ‘한 자 여덟 치’라고 한 것은 반드시 그렇게 정해진 것은 아니다. 뒤의 ‘南西’ 이하는 결계한 뒤 작법하는 일을 밝힌다. 설계·자자를 논하면 계장에 있는 사람도 반드시 모두 모여야 한다. 아래 셋은 계장 밖의 계상을 보인다. 대계의 계상 가운데 처음에는 안쪽 계상을 보인다. ‘若’ 이하는 바깥 계상을 밝힌다. 이 그림은 안에서 계상을 부르는 경우까지 통틀어 보인 것은 아니다. 특별히 서남쪽이 서로 걸리는 모습을 보인 것은 잘못되는 양상을 알게 하려는 것이다. 또 ‘下’ 이하는 서로 걸리는 것을 피한다고 하여 담을 뚫고 마음속으로 계상을 부르는 경우가 있을까 염려하여, 이를 막은 것이다. 맺어 보이는 가운데 처음 두 구절은 앞을 결론짓는다. ‘한 가지 연’이라는 것은 그림의 계상을 통틀어 가리킨다. ‘作’ 이하는 일정하지 않음을 보인다. ‘若’ 이하는 반드시 표지를 세워야 함을 밝힌다. 결계법 가운데 먼저 앞뒤의 순서를 밝힌다. 옛날부터 계장을 뒤에 결한다고 전해 왔고, 사람들이 아직도 옛 설을 고집하므로, 반드시 판정하여 깨뜨려야 한다. 근거를 인용하는 가운데 먼저 『오분율』을 든다. 앞의 두 구절은 바른 법을 보인다. ‘若’ 이하는 순서를 거꾸로 결한 경우를 밝힌다. 먼저 대계를 결했다는 것은 잊거나 잘못한 경우를 보인 것이다. ‘마땅히 버려야 한다’는 것은 두 계를 해계한다는 뜻이다. ‘다시 먼저 결한다’는 것은 곧 계장을 말한다. ‘更’자는 거성으로 읽으면 앞의 것을 거듭한다는 뜻이고, 또 평성으로 읽으면 앞의 잘못된 순서를 고친다는 뜻으로 볼 수도 있다. ‘然後’ 이하는 곧 대계를 말한다.</w:t>
      </w:r>
    </w:p>
    <w:p>
      <w:pPr>
        <w:spacing w:before="60" w:after="40"/>
      </w:pPr>
      <w:r>
        <w:rPr>
          <w:rFonts w:ascii="Noto Sans KR" w:hAnsi="Noto Sans KR"/>
          <w:b/>
          <w:color w:val="667085"/>
          <w:sz w:val="17"/>
        </w:rPr>
        <w:t>원문 (계속)</w:t>
      </w:r>
    </w:p>
    <w:p>
      <w:pPr>
        <w:pStyle w:val="SourceText"/>
      </w:pPr>
      <w:r>
        <w:t>毘尼下略指二論。同故不引。母論第一云。結界法先。結小界後結大界。又云。若忘結淨地解已次第結等(彼宗大界不開淨地。故別結小界以為淨厨。而結解次第與今頗同)。善見尋文未獲。後解界中引五百間。文亦同此。斥非中即光師羯磨。彼執緣起立結次第。故疏云。律文雖有先後由緣起。故不即因此明結法式。理如五分不可依人。又壇經云。若先結大界後結戒場。約何法制以分兩界。雖預開空域終是無法之地。鈔中直破云不讀等。問決中前雖略斥未定成否。猶恐妄執。須更明示。答文為二。初明先結得成。文既令捨。即顯結成。所以爾者唱結無乖故。但下二明後法不成。所以然者違制法故。五下引證。復二初明故違不成。又下明不知許成。言不知者謂。秉結之人未闚教。故於後纔知即不成法。然是愚教須加二罪。或可後行受者不知元結失於次第。約心許成。賴下示曲開之意。僥倖者疏云。非分遇福也。示非中初通標。或下別示。次列四種。初界中不集者謂。自然限內有別眾過。即人非也。總唱者即就場中遙結大界。謂事非也。二中界內即大界。不合通唱。及下二種並是事非。第三可知。四中不唱內相。即兩界錯涉也。此下總結。上二句示非。故下明是。當界者大界戒場各自局故。結場中相及羯磨皆云小界者。對外大界在中名小。與下三小名同相別。結已中止將四五人往結大界者。一往且示兩處界別各不相妨。若準不開說欲要知界相。理須盡往。次結大界唱相中總別。唱者別即內外各唱總謂。逐遍合唱。若行別唱者先三唱內相竟結云。此是大界內相。三周訖。復次三唱外相竟結云。此是大界外相。三周訖。然後通結云。此是大界內外相。各三周訖。不須同下云彼此等。以是別唱無相濫。故雖文出總法而別唱便易。今宜從別。正明中初總舉。前下別唱。初唱內相。次下二唱外相。並有標唱結三段。標結之詞通須牒唱。彼下雙牃總結。如下唱已通告。羯磨中牃緣加減明加內外二字。而言足一字者未詳所以。有云。外字義通本有。則非加也。若據下示不須加。以體望相並是外故。三小中集僧分三。初敘緣彰異。如下二正示遠近。七盤陀者如集僧中有難蘭若。唯結三小。請無所疑。故下會同律論以明可取。論明不同意者。在七盤陀外得作法事。律云不同意者未出界(謂在本界)。聽在界外疾疾一處集結小界受戒。名相相符故云無異。並下三示結處。上明開閉。由下釋所以。逈遠也。逈故來難。露故易見。聚落反此。不開可會。不竪相中正義分二。先敘二界須相。此下正明三小不立。初約緣顯無。有難謂不同意。遮作即來訶止。隨下二句剋定體量。次科古義中彼謂。受戒出眾問難。入眾正受。必在界中故須立相。餘二不爾。故但隨身。疏引古云。及作受戒相如熨斗柄。是中問遮是也。今破中初科為二。初文示妨明不可立。此下示同明不當異。次科引文。即三種結法中牒緣文也。初即受戒中文。一處者疏云。知無異外也。中云即說戒文。爾許集者疏云。知數人外無界也。後即自恣文。齊坐處者疏云。知坐處外非界也。文下通示。止在此者謂。上三文皆約坐處也。遮濫中以僧祇文是彼所據故須釋之。文出第八。彼明。比丘犯長求懺。以大界難集或恐勞僧。故出界作。</w:t>
      </w:r>
    </w:p>
    <w:p>
      <w:pPr>
        <w:spacing w:before="60" w:after="40"/>
      </w:pPr>
      <w:r>
        <w:rPr>
          <w:rFonts w:ascii="Noto Sans KR" w:hAnsi="Noto Sans KR"/>
          <w:b/>
          <w:color w:val="2E74B5"/>
          <w:sz w:val="17"/>
        </w:rPr>
        <w:t>한국어 직역 (계속)</w:t>
      </w:r>
    </w:p>
    <w:p>
      <w:pPr>
        <w:pStyle w:val="TranslationText"/>
      </w:pPr>
      <w:r>
        <w:t>‘毘尼’ 이하는 두 논을 간략히 가리킨다. 내용이 같으므로 인용하지 않았다. 『모론』 제1권에서 말한다. 결계법에서는 먼저, 소계를 결하고 뒤에 대계를 결한다. 또 말한다. 만약 정지를 결하는 것을 잊었다면 해계한 뒤 차례대로 다시 결한다 등이라 하였다(그 종에서는 대계 안에 정지를 허용하지 않으므로 별도로 소계를 결하여 정주로 삼는데, 결계와 해계의 순서는 지금과 자못 같다). 『선견율비바사』에서는 관련 문장을 아직 찾지 못했다. 뒤에서 계를 해설하는 가운데 『오백문』을 인용한 문장도 이와 같다. 그 글의 뜻 역시 여기와 같다. 잘못을 꾸짖는 가운데서는 곧 광사(光師)의 갈마를 가리킨다. 그는 연기의 순서를 근거로 결계의 차례를 세웠다. 그러므로 『소』에서 말한다. 율문에는 비록 앞뒤가 있으나 이는 연기가 그러했기 때문일 뿐, 곧 그것을 근거로 결계의 법식을 밝힌 것은 아니다. 이치는 『오분율』과 같으니 사람의 설에 의지해서는 안 된다. 또 『계단경』에서 말한다. 만약 먼저 대계를 결하고 뒤에 계장을 결한다면, 무슨 법제에 의거하여 두 계를 나누겠는가. 비록 미리 빈 구역을 남겨 놓더라도 끝내 법이 없는 땅일 뿐이다. 『행사초』에서는 곧바로 ‘읽지 않았다’고 꾸짖어 논파한다. 문답 가운데 앞에서 비록 간략히 꾸짖었으나 성립 여부를 확정하지 않았으므로, 아직도 잘못된 주장을 고집할까 염려하여, 다시 분명히 밝혀야 한다. 답문은 둘로 나뉜다. 처음은 먼저 대계를 결해도 그 결계 자체는 성립함을 밝힌다. 문장에서 이미 버리라고 하였으니, 곧 결계가 성립했음이 드러난다. 그 까닭은 계상을 부르고 결계하는 데 어긋남이 없기 때문이다. ‘但’ 이하 둘째는 뒤에 행한 법이 성립하지 않음을 밝힌다. 그 까닭은 제정된 법에 어긋났기 때문이다. ‘五’ 이하는 증거를 인용한다. 또 둘로 나뉘니, 처음은 알면서 고의로 어기면 성립하지 않음을 밝히고, ‘又’ 이하는 알지 못한 경우에는 성립을 허용함을 밝힌다. ‘알지 못한다’는 것은, 결계를 집행한 사람이 아직 교법을 살펴보지 못하여, 뒤에야 비로소 알게 된 경우를 말한다. 곧 법 자체가 성립하지 않는다는 뜻은 아니다. 그러나 교법에 어리석은 것이므로 두 가지 죄를 더해야 한다. 혹은 뒤에 수계법 등을 행한 사람이 애초 결계 순서가 잘못되었음을 알지 못한 경우를 말할 수도 있으니, 그 마음을 기준으로 성립을 허용한 것이다. ‘賴’ 이하는 방편으로 허용한 뜻을 보인다. ‘僥倖’에 대해 『소』에서 말한다. 분수 밖에서 우연히 복을 만난다는 뜻이다. 잘못을 보이는 가운데 처음에는 통틀어 표시한다. ‘或’ 이하는 따로 보인다. 다음으로 네 가지를 열거한다. 첫 번째 계에서 ‘모이지 않는다’는 것은, 자연계의 범위 안에 별중의 허물이 있음을 말한다. 곧 사람의 잘못이다. 전체를 한꺼번에 부른다는 것은 계장 안에서 멀리 대계의 계상을 불러 결하는 것을 말한다. 이는 일의 잘못이다. 둘째 가운데 ‘계 안’은 곧 대계를 말한다. 그 안에서 바깥까지 통틀어 계상을 불러서는 안 된다. ‘及’ 이하 두 가지도 모두 일의 잘못이다. 셋째는 알 수 있다. 넷째 가운데 안쪽 계상을 부르지 않는 것은, 곧 두 계가 서로 뒤섞이는 것이다. ‘此’ 이하는 전체를 결론짓는다. 앞의 두 구절은 잘못을 보인다. ‘故’ 이하는 옳은 방식을 밝힌다. ‘당해 계’라는 것은 대계와 계장이 각각 자기 범위에만 국한되기 때문이다. 계장을 결하는 가운데 계상과 갈마에서 모두 ‘소계’라고 하는 것은, 밖의 대계와 상대하면 안에 있는 계장이 작기 때문이다. 아래의 세 가지 소계와는 이름은 같지만 모습은 다르다. 결계를 마친 뒤 다만 네다섯 사람이 가서 대계를 결한다고 한 것은, 우선 두 처소의 계가 서로 달라 각각 방해되지 않음을 보인 것이다. 그러나 욕을 허용하지 않는다는 규정에 준하면 계상을 알아야 하므로, 이치상 반드시 모두 가야 한다. 다음 대계를 결할 때 계상을 부르는 데에는 총창(總唱)과 별창(別唱)이 있다. 별창은 안팎을 각각 부르는 것이고, 총창은, 한 바퀴씩 합하여 부르는 것이다. 별창을 행한다면 먼저 안쪽 계상을 세 번 부르고 마친 뒤 이렇게 맺는다. “이것이 대계의 안쪽 계상이다.” 이렇게 세 차례를 마친다. 다시 바깥 계상을 세 번 부르고 마친 뒤 이렇게 맺는다. “이것이 대계의 바깥 계상이다.” 이렇게 세 차례를 마친다. 그런 뒤 통틀어 이렇게 맺는다. “이것이 대계의 안팎 계상이다.” 각각 세 차례를 마친다. 아래 문장처럼 ‘彼此’ 등의 말을 함께 쓸 필요는 없다. 별도로 부르면 계상이 서로 뒤섞일 일이 없기 때문이다. 따라서 문장은 총창의 법으로 나와 있더라도 별창하는 편이 쉽다. 지금은 마땅히 별창을 따르는 것이 좋다. 바로 밝히는 가운데 처음에는 전체를 든다. ‘前’ 이하는 별창을 밝힌다. 먼저 안쪽 계상을 부르고, ‘次’ 이하 둘은 바깥 계상을 부른다. 모두 표지를 말함·계상을 부름·맺음의 세 단계가 있다. 표지와 맺는 말에서는 반드시 불렀던 내용을 다시 들어야 한다. ‘彼’ 이하는 두 가지를 함께 들어 총결한다. 아래처럼 계상을 부른 뒤 통틀어 알린다. 갈마에서 연을 들어 더하거나 줄일 때에는 ‘內外’ 두 글자를 덧붙인다. 그런데 ‘足’ 한 글자라고 한 것은 까닭을 자세히 알 수 없다. 어떤 이는 말한다. ‘外’자는 뜻이 통하여 본래부터 있는 것이므로, 덧붙인 것이 아니라고 한다. ‘若據’ 이하는 덧붙일 필요가 없음을 보인다. 계의 체에서 계상을 바라보면 모두 바깥에 있기 때문이다. 세 가지 소계 가운데 승가를 모으는 일을 셋으로 나눈다. 처음에는 그 연을 서술하여 다른 점을 드러낸다. ‘如’ 이하 둘째는 바로 원근을 보인다. 칠반타(七盤陀)는 집승편의 유난란야(有難蘭若)와 같다. 오직 세 가지 소계를 결할 때에만 해당한다. 이에 대해서는 의심할 것이 없다. 그러므로 ‘故’ 이하는 율과 논을 회통하여 취할 만함을 밝힌다. 논에서 ‘뜻을 같이하지 않는 사람’을 밝힌 것은, 칠반타 밖에 있으면 법사를 행할 수 있다는 뜻이다. 율에서 ‘뜻을 같이하지 않는 사람은 아직 계 밖으로 나가지 않았다’고 한 것은(즉 본래의 계 안에 있다는 뜻이다), 계 밖으로 빨리 나가 한곳에 모여 소계를 결하고 수계하라고 허락한 것이다. 이름과 모습이 서로 부합하므로 ‘다름이 없다’고 한 것이다. ‘並’ 이하 셋째는 결계하는 처소를 보인다. 앞에서는 허용과 금지를 밝히고, ‘由’ 이하는 그 까닭을 풀이한다. ‘逈’은 멀다는 뜻이다. 멀기 때문에 오기가 어렵고, 노출되어 있기 때문에 쉽게 볼 수 있다. 취락은 이와 반대이므로, 허용하지 않는다는 뜻을 알 수 있다. 표지를 세우지 않는 데 관한 바른 뜻은 둘로 나뉜다. 먼저 두 종류의 계에는 계상이 필요함을 서술한다. ‘此’ 이하는 바로 세 가지 소계에는 표지를 세우지 않음을 밝힌다. 처음에는 연에 의거해 표지가 없음을 드러낸다. ‘유난’은 뜻을 같이하지 않는 사람이 있음을 말한다. 그가 와서 작법을 막고 꾸짖는 일을 방지하는 것이다. ‘隨’ 이하 두 구절은 계의 체와 범위를 확정한다. 다음 과의 옛 주장은 이러하다. 수계할 때 대중 밖에서 문난을 하고, 대중 안으로 들어가 정식으로 수계하므로, 반드시 계 안에서 해야 하기에 표지를 세워야 한다는 것이다. 나머지 두 가지는 그렇지 않으므로, 다만 몸이 앉은 곳을 따른다고 한다. 『소』에서 옛 설을 인용하여 말한다. “수계의 계상은 다리미 자루 같은 모양으로 만든다.” 그 가운데서 문난을 한다는 뜻이다. 지금 논파하는 가운데 첫 과는 둘로 나뉜다. 처음 문장은 방해되는 점을 보여 표지를 세울 수 없음을 밝힌다. ‘此’ 이하는 세 소계가 동일함을 보여 달리해서는 안 됨을 밝힌다. 다음 과에서는 문헌을 인용한다. 곧 세 가지 결계법에서 연을 드는 문장이다. 처음 것은 수계 소계의 문장이다. ‘한곳’에 대해 『소』에서 말한다. 다른 바깥 계가 없음을 알 수 있다는 뜻이다. 가운데 것은 설계 소계의 문장이다. ‘이만큼의 사람이 모였다’는 데 대해 『소』에서 말한다. 그 사람들 밖에는 별도의 계가 없음을 알 수 있다는 뜻이다. 뒤의 것은 자자 소계의 문장이다. ‘앉은 곳까지’에 대해 『소』에서 말한다. 앉은 곳 밖은 계가 아님을 알 수 있다는 뜻이다. ‘文’ 이하는 통틀어 보인다. ‘다만 여기에 있다’는 것은, 위의 세 문장이 모두 앉은 곳만을 기준으로 한다는 뜻이다. 잘못된 인용을 막는 가운데 『승기율』의 문장이 그들의 근거였으므로 반드시 풀이한다. 그 문장은 제8권에 나온다. 거기에서는, 비구가 장의죄를 범하고 참회를 구하는데, 대계에서는 대중을 모으기 어렵거나 승가를 수고롭게 할까 염려하여, 그러므로 계 밖으로 나가서 작법하였다.</w:t>
      </w:r>
    </w:p>
    <w:p>
      <w:pPr>
        <w:spacing w:before="60" w:after="40"/>
      </w:pPr>
      <w:r>
        <w:rPr>
          <w:rFonts w:ascii="Noto Sans KR" w:hAnsi="Noto Sans KR"/>
          <w:b/>
          <w:color w:val="667085"/>
          <w:sz w:val="17"/>
        </w:rPr>
        <w:t>원문 (계속)</w:t>
      </w:r>
    </w:p>
    <w:p>
      <w:pPr>
        <w:pStyle w:val="SourceText"/>
      </w:pPr>
      <w:r>
        <w:t>至界外者即指戒場以隔自然。故云外也。無場方出界外別結。文云者即彼結法。彼云。大德僧聽若僧時到僧忍聽僧於此地。即接齊僧等三句。此下決破。上句是縱。下二句即奪。上句指類戒場。以名通故。下句顯非三小。由非難故。四分下質彼迷名。行事中初出正義。界外問難受法明文。叢坐者前後兩邊身相連。及非謂環繞使中空也。足開者足可相容也。疏云。十人融通開間納取。必半身者舉分況全也。十誦一比丘一處坐。足四處僧作法。證今半身即成同界。善見未詳何文。是定義者疏云。如斯行事內準佛教外約凡訶。僧有授法之功。前無虛受之願可也。必下二斥非法。鎮壓也。下指義鈔文逸。今見業疏。破立頗詳。說恣中初明說戒。同師善友者非不同意也。下道者道路之下即蘭若也。使相近者必有空間非一界也。自恣圓坐示相可知。此下雙結。不可必固。指結法中事希故略者非鈔意也。今略引之。說戒文云。大德僧聽今有爾許比丘集若僧時到僧忍聽結小界白如是羯磨準知(餘二緣相如前已引)。示餘三中初謂。一處有食無法。一處有法無食。各解同結。自他相濟名為法食二同界。二謂。二俱有食一處有法。名法同食別界(此二并上人法二同。即三種大界)。三謂。二俱有法一處無食。名食同法別界。為下別釋第三。初示開意。言守護者不令彼處僧散寺廢故。四方唱和者顯非結界。而前標云三種界者。以利養相通義同一界。下云開結意亦同之。疏云。本非結界因前同別故有事來。末下傷今不行。殆將也。必下勸令遵奉。解中無場法可解。結歸中聽字或存或去。諍論紛紜。然非是綱去之無在。比諸羯磨並無此言。疑是律文。傳寫之誤。次有場中初示[1]先後。反前結法。解大界中初明問答。恐謂兩解妄行通答。故又準注羯磨。結解二法不得通答。以解在法地結依自然故。必依次解人衣食界。理得通答。若下即指前解。無別法故。解場中示解處者絕濫行故。廢古中言律無者傳譯脫漏。故舊下引古。疏指光師。曇諦本亦然。今下點非由前大界。牃二同解立場。本非說恣復非住處。所以前結不牃。後解何得稱之。疏中又出他師用三小解。破云。三小無相一席作法。如何類之。今準下顯正。準難事者即小界也。若爾與他師何異。彼用解法之文。今準相翻之義。故不同也。雜相中初引善見。前明非僧住處。剔他歷反解也。壞音怪毀也。外下明立場處。如祭壇者亦如宮觀醮壇。五下證在露處。解三小中言同前者亦事希也。今略出之。文云。今有爾許比丘集解此處小界。三法起中古有異說。準教詳定故取前解。初師立理中前明法起所以。作及無作二法相待。安得有作而無無作耶。善行陰者五陰攝法此既造作。故屬行陰。行通三性此屬善性。行即是心心動成業。故疏云。然初結處非心不起。地是依報何得不從。隨心業力有法依地等。此下明遍處。非下示法體不與。地連者色及非色。記與無記性不合。故非不相及者界是色法。業依色起故。引證中此引前後二段。前段又二。初至一界來證上不與地連。以掘去本土亦不失故。於上起屋別加外物亦同界故。言水際者土輪下是金輪。金下水輪。水下風輪。風外即是虛空。法極金輪故言水際。</w:t>
      </w:r>
    </w:p>
    <w:p>
      <w:pPr>
        <w:spacing w:before="60" w:after="40"/>
      </w:pPr>
      <w:r>
        <w:rPr>
          <w:rFonts w:ascii="Noto Sans KR" w:hAnsi="Noto Sans KR"/>
          <w:b/>
          <w:color w:val="2E74B5"/>
          <w:sz w:val="17"/>
        </w:rPr>
        <w:t>한국어 직역 (계속)</w:t>
      </w:r>
    </w:p>
    <w:p>
      <w:pPr>
        <w:pStyle w:val="TranslationText"/>
      </w:pPr>
      <w:r>
        <w:t>‘계 밖에 이른다’는 것은 곧 계장을 가리키니, 자연계가 사이에 있기 때문이다. 그러므로 ‘밖’이라고 한다. 계장이 없으면 비로소 대계 밖으로 나가 따로 소계를 결한다. ‘文云’이라는 것은 곧 그 결계법을 말한다. 그 율에서 말한다. “대덕승은 들으십시오. 만약 승가의 때가 이르렀고 승가가 허락한다면 승가는 이 땅에서…” 곧 이어 ‘승가가 앉은 곳까지’ 등의 세 구절이 나온다. ‘此’ 이하는 판정하여 논파한다. 앞 구절은 우선 허용하여 말한 것이고, 뒤 두 구절은 곧 빼앗아 논파한 것이다. 앞 구절은 계장과 같은 부류라고 가리킨다. 명칭이 통하기 때문이다. 뒤 구절은 세 가지 소계가 아님을 드러낸다. 난연이 아니기 때문이다. ‘四分’ 이하는 그들이 이름에 미혹된 점을 따져 묻는다. 행사 가운데 먼저 바른 뜻을 제시한다. 계 밖에서 문난하고 수계법을 행한다는 것은 분명한 율문이다. ‘빽빽이 앉는다’는 것은 앞뒤 두 줄에서 몸이 서로 이어지게 앉는다는 뜻이다. ‘及’은 둘러앉아 가운데를 비워 둔다는 뜻이 아니다. ‘足開’는 충분히 사람을 받아들일 수 있다는 뜻이다. 『소』에서 말한다. 열 사람이 서로 조금씩 자리를 벌려 사이에 사람을 받아들인다. 반신이라도 들어오면 된다고 한 것은 일부를 들어 전체도 그러함을 비유한 것이다. 『십송율』에서는 한 비구가 한곳에 앉아 있어도, 네 곳의 승가가 작법할 수 있다고 한다. 이는 지금 반신만 들어와도 같은 계가 된다는 것을 증명한다. 『선견율비바사』의 어느 문장인지는 자세히 알 수 없다. ‘정의(定義)’라는 데 대해 『소』에서 말한다. 이와 같이 행사를 할 때 안으로는 불교의 가르침에 준하고 밖으로는 범부가 와서 꾸짖을 수 있는 가능성을 헤아린다. 승가에는 법을 주는 공덕이 있고, 앞의 사람에게는 헛되이 받지 않으려는 원이 있어야 옳다. ‘必’ 이하 둘째는 잘못된 법을 꾸짖는다. ‘鎮’은 누른다는 뜻이다. 아래에서 『의초』를 가리켰으나 그 문장은 전하지 않는다. 지금은 『업소』에서 볼 수 있다. 파척하고 세운 뜻이 자못 상세하다. 설계와 자자 가운데 먼저 설계를 밝힌다. 같은 스승과 좋은 벗이라는 것은 뜻을 달리하는 사람이 아니라는 뜻이다. ‘下道’는 길 아래, 곧 난야를 말한다. 서로 가깝게 하라는 것은 반드시 사이에 빈틈이 있어야 하며 하나의 계가 되어서는 안 된다는 뜻이다. 자자 때 둥글게 앉는 모습은 알 수 있다. ‘此’ 이하는 두 가지를 함께 결론짓는다. 반드시 옛 방식에 고집스럽게 매여서는 안 된다. 결계법을 가리키면서 일이 드물기 때문에 생략했다고 한 것은 『행사초』의 뜻이 아니다. 지금 간략히 인용한다. 설계문에서 말한다. “대덕승은 들으십시오. 지금 이만큼의 비구가 모였습니다. 만약 승가의 때가 이르렀고 승가가 허락한다면 소계를 결하겠습니다. 백은 이와 같고 갈마도 이에 준해 알 수 있다”(나머지 두 법의 연과 모습은 앞에서 이미 인용하였다). 나머지 세 가지를 보이는 가운데 첫째는, 한 곳에는 음식은 있으나 법이 없고, 다른 한 곳에는 법은 있으나 음식이 없는 경우이다. 각각 따로 해계하고 함께 결하면, 서로 법과 음식을 도와주는 것이므로 ‘법식이동계(法食二同界)’라고 한다. 둘째는, 두 곳에 모두 음식이 있으나 한 곳에만 법이 있는 경우이다. 이를 ‘법동식별계(法同食別界)’라고 한다(이 두 가지와 위의 인법이동계를 합하면 세 종류의 대계가 된다). 셋째는, 두 곳에 모두 법이 있으나 한 곳에는 음식이 없는 경우이다. 이를 ‘식동법별계(食同法別界)’라고 한다. ‘為’ 이하는 셋째를 따로 풀이한다. 처음에는 허용한 뜻을 보인다. ‘수호한다’는 것은 그곳의 승가가 흩어져 절이 폐허가 되지 않게 한다는 뜻이다. 사방에서 노래하여 서로 화답한다는 것은 이것이 결계가 아님을 드러낸다. 그런데 앞의 표제에서 ‘세 종류의 계’라고 한 것은, 이양을 서로 통하게 한다는 뜻이 하나의 계와 같기 때문이다. 아래에서 ‘결계하도록 허용한 뜻’이라고 한 것도 이와 같다. 『소』에서 말한다. 본래 결계가 아니지만 앞에서 같은 것과 다른 것을 논했기 때문에 이 일이 따라 나온 것이다. ‘末’ 이하는 지금 세상에서 행하지 않는 것을 안타까워한다. ‘殆’는 거의, 장차라는 뜻이다. ‘必’ 이하는 마땅히 받들어 행하라고 권한다. 해계 가운데 계장이 없는 경우에는 해계할 별도의 법이 없다. 결문의 ‘聽’자는 두기도 하고 빼기도 한다. 이에 대한 논쟁이 분분하다. 그러나 이것은 중요한 강목이 아니므로 빼도 무방하다. 다른 여러 갈마를 비교해 보면 모두 이 말이 없다. 율문이 전사되는 과정에서 잘못 들어간 것으로 의심된다. 다음 계장이 있는 경우에는 먼저 [1]해계의 선후를 보인다. 앞의 결계법과 반대이다. 대계를 해계하는 가운데 처음에는 문답을 밝힌다. 두 해계를 한꺼번에 망령되이 행할 수 있다고 여길까 염려하여 통틀어 답한 것이다. 그러므로 다시 『주갈마』에 준한다. 결계와 해계의 두 법은 한꺼번에 답해서는 안 된다. 해계는 법지에서 하고 결계는 자연계에 의거하기 때문이다. 다만 차례대로 인계·의계·식계를 해계한다면, 이치상 한꺼번에 답해도 된다. ‘若’ 이하는 곧 앞의 해계법을 가리킨다. 별도의 법이 없기 때문이다. 계장을 해계할 때 해계 처소를 보인 것은 잘못된 행사를 끊기 위한 것이다. 옛 설을 폐하는 가운데 ‘율에 없다’고 한 것은 번역 과정에서 빠진 것이다. 그러므로 ‘舊’ 이하는 옛 설을 인용한다. 『소』에서는 광사(光師)를 가리킨다. 담제(曇諦)의 본문도 또한 그러하다. ‘今’ 이하는 앞의 대계 때문에 그 잘못을 지적한다. 거기에서는 ‘두 가지가 같다’는 말을 들어 해계하고 계장을 세운다. 계장은 본래 설계·자자의 처소도 아니고 주처도 아니다. 그러므로 앞에서 결계할 때 그런 말을 들지 않았는데, 뒤에서 해계할 때 어찌 그것을 말할 수 있겠는가. 『소』에서는 또 다른 스승이 세 가지 소계의 해계법을 사용한 것을 제시하고, 이를 논파하여 말한다. 세 가지 소계는 계상이 없고 한 자리에서 작법하는데, 어찌 이것과 같은 부류로 삼을 수 있겠는가. ‘今準’ 이하는 바른 뜻을 드러낸다. 난사(難事)에 준한다는 것은 곧 소계를 말한다. 그렇다면 다른 스승의 견해와 무엇이 다른가. 그는 해계법의 문구를 그대로 사용하고, 지금은 결계와 해계가 서로 반대된다는 뜻에 준한 것이다. 그러므로 같지 않다. 잡상 가운데 처음에는 『선견율비바사』를 인용한다. 앞에서는 승가의 주처가 아님을 밝힌다. ‘剔’은 타력반(他歷反)으로 읽으며 풀어낸다는 뜻이다. ‘壞’는 ‘怪’와 같은 음으로 읽으며 무너뜨린다는 뜻이다. ‘外’ 이하는 계장을 세우는 처소를 밝힌다. 제단과 같다는 것은 또한 궁관에서 초제를 지내는 단과 같은 것이다. ‘五’ 이하는 노천에 둔다는 것을 증명한다. 세 가지 소계를 해계하는 가운데 ‘앞과 같다’고 한 것은 역시 일이 드물기 때문이다. 지금 간략히 그 법을 제시한다. 문장에서 말한다. “지금 이만큼의 비구가 모였으니 이곳의 소계를 해계한다.” 세 가지 법이 생기는 문제에 대해 옛날부터 다른 설이 있었다. 교법에 준하여 자세히 판정하므로 앞의 해석을 취한다. 첫 번째 스승이 이치를 세우는 가운데 먼저 법이 생기는 까닭을 밝힌다. 작법과 무작의 두 법은 서로 의지하여 성립한다. 어찌 작법은 있으면서 무작은 없을 수 있겠는가. 선한 행음이라는 것은 오음이 모든 법을 포섭하는데 이것이 이미 조작된 것이므로, 행음에 속한다는 뜻이다. 행은 삼성에 통하지만 이것은 선성에 속한다. 행은 곧 마음이며 마음이 움직여 업을 이룬다. 그러므로 『소』에서 말한다. 처음 결계할 때 처소가 마음에 의하지 않고서는 법이 일어날 수 없으며, 땅은 의보인데 어찌 마음을 따르지 않을 수 있겠는가. 마음의 업력에 따라 법이 땅에 의지하여 생기는 등의 일이 있다. ‘此’ 이하는 그 법이 처소에 두루함을 밝힌다. ‘非’ 이하는 법의 체가 땅과 한 덩어리가 되는 것은 아님을 보인다. 땅과 이어져 있다고 하면 색과 비색, 유기와 무기의 성질이 서로 맞지 않는다. 그러므로 ‘서로 미치지 않는 것이 아니다’라고 한 것은 계가 색법이기 때문이다. 업은 색에 의지해 일어나기 때문이다. 증거를 인용하는 가운데 여기서는 앞뒤 두 단락을 인용한다. 앞 단락은 다시 둘로 나뉜다. 처음부터 ‘一界’까지는 위에서 말한 ‘땅과 한 덩어리가 되지 않는다’는 것을 증명한다. 본래의 흙을 파내어도 계를 잃지 않기 때문이다. 그 위에 집을 짓고 다른 물건을 더해도 역시 같은 계이다. ‘물의 끝’이라고 한 것은 토륜 아래가 금륜이고, 금륜 아래가 수륜이며, 수륜 아래가 풍륜이고, 풍륜 밖이 곧 허공이기 때문이다. 계법은 금륜까지 이르므로 ‘물의 끝’이라고 한 것이다.</w:t>
      </w:r>
    </w:p>
    <w:p>
      <w:pPr>
        <w:spacing w:before="60" w:after="40"/>
      </w:pPr>
      <w:r>
        <w:rPr>
          <w:rFonts w:ascii="Noto Sans KR" w:hAnsi="Noto Sans KR"/>
          <w:b/>
          <w:color w:val="667085"/>
          <w:sz w:val="17"/>
        </w:rPr>
        <w:t>원문 (계속)</w:t>
      </w:r>
    </w:p>
    <w:p>
      <w:pPr>
        <w:pStyle w:val="SourceText"/>
      </w:pPr>
      <w:r>
        <w:t>以界依堅處水相浮蕩非本期。故三重屋者且舉一相。多層亦然。彼文正作起三層樓。變其語耳。若下證上非不相及。初是論文以下即鈔家釋意。上句示界體。標相限域為眼所對。故互不相通。是障礙故界具二義。故云色法(有將法字在下。讀反成破句)。故下次引後段。亦明處毀法存。證成有法。水流字下略知其處所一句。論本具之。則顯不知不可作法。準下結證前義。次貶無法中分三。初出彼計。業疏引云。謂能作是情所為非情。何有法起誰領繫者。故知。但是約界集處。仍引文據。如鈔所示。此即滅諍中五現前文。彼云。云何法現前。所持法滅諍者是。云何毘尼現前。所持毘尼滅諍者是。云何人現前。言議往返者是。云何僧現前。應來者來等是。界如鈔引。此下點彼誤解。薩下引文質非。婆論五分並明界功。非人不惱豈非有法。前料簡中備引。故略指之。下引經證。文義益顯。如土臺者謂無作業相天眼所見。壇經云。結界之地隨其限域至金剛輪。雖經劫壞終焉。莫毀等。第四明非法中初三句示重意。指前述者下文隨示。謂下列非相初至結之有三非。如前料簡問答已明。及下三非。不集羯磨如前結戒場中。方相如前唱法。故云前具述也。並下通結。五下別證。總束諸非不出四種。錯涉隔水方相三並事非。重結即處非。不集謂人非。羯磨是法非。棄捨失中必約作意捨去。後更不還無一人住方名失界。疏云。雖非作法僧義絕。故又引文殊問經。云下至有一優婆塞宿。是名不失。文中前引十誦。明須作念。故知。不作則不失也。智論限定一宿。故知。未宿還來亦不失也。釋難中初問前引善見。掘地水蕩亦無僧住。皆言不失。顯是相違。疏云。善見水蕩計僧並散。豈人水下宿守界耶。答中初約捨心有無。和會無違。文中皆言者即上十誦智論。四分下證前不失無捨心故文出藥揵度。故伽藍者顯是荒廢之處。不失淨地者明知。大界猶存。又下彼云。比丘不知何處是淨地。佛答如鈔。故下一句結顯二文(解疑之文本出藥法。有智細詳方知昔謬)。作法捨中若約法儀必須次捨。先食次衣後捨人界。若論失法但捨人界。三種頓失。疏云。雖本失[1]末亡而非正則。亂倫獲罪。今云俱捨。語通漸頓。若準行事須依漸法。不失中五種。初惡心者律因。比丘欲令餘人得不淨食。故解淨地。佛判不成。大界無文故云例準。二云互結者文出善見。彼但明結。今準結類解。結既兩成。解亦不失。故疏標云僧尼互解(古記云結必先解者謬矣)。三準捨戒兩不相足。故通互結。解亦不成。第四可知。五如四分治故伽藍。若準業疏則列六種。初二同鈔。三異見互結。四邪正互結。五是中邊。六即合今四五兩種。別證中然與論文小異。今具引之。彼前問云。二眾結界得互相叉結否。答得叉(謂不共行法故)得共結(謂受戒出罪僧尼同法。鈔變其語。故云不得相叉)。後問云。大僧得與尼通結界否答得。今鈔所引上二句即後問答。下一句即是前答。疏云不相叉者。恐出僧外非成同法故。[2]◎</w:t>
      </w:r>
    </w:p>
    <w:p>
      <w:pPr>
        <w:spacing w:before="60" w:after="40"/>
      </w:pPr>
      <w:r>
        <w:rPr>
          <w:rFonts w:ascii="Noto Sans KR" w:hAnsi="Noto Sans KR"/>
          <w:b/>
          <w:color w:val="2E74B5"/>
          <w:sz w:val="17"/>
        </w:rPr>
        <w:t>한국어 직역 (계속)</w:t>
      </w:r>
    </w:p>
    <w:p>
      <w:pPr>
        <w:pStyle w:val="TranslationText"/>
      </w:pPr>
      <w:r>
        <w:t>계는 단단한 곳에 의지하고 물은 떠다녀 일정하지 않아 본래 의지할 대상이 아니기 때문이다. 그러므로 삼층집을 든 것은 단지 한 가지 모습을 예로 든 것이다. 층이 더 많아도 역시 마찬가지다. 그 본문에서는 실제로 삼층 누각을 세운 일을 말한다. 여기서는 그 표현만 바꾼 것이다. ‘若’ 이하는 위의 ‘서로 미치지 않는 것이 아니다’라는 뜻을 증명한다. 처음은 논의 문장이고 ‘以下’는 곧 『행사초』 저자가 풀이한 뜻이다. 앞 구절은 계의 체를 보인다. 표상으로 한정된 구역은 눈으로 대할 수 있으므로, 서로 통하지 않는다. 장애가 있기 때문에 계에는 두 가지 뜻이 갖추어진다. 그러므로 ‘색법’이라고 한다(어떤 이는 ‘法’자를 아래에 붙여 읽는데 도리어 문장을 깨뜨린다). ‘故’ 이하는 다음으로 뒤 단락을 인용한다. 역시 처소가 무너져도 법은 남아 있음을 밝힌다. 이로써 실제로 법이 있음을 증명한다. ‘水流’라는 글자 아래에는 ‘그 처소를 안다’는 한 구절이 생략되어 있다. 논의 본문에는 이것이 갖추어져 있다. 그러므로 그 처소를 알지 못하면 작법할 수 없음이 드러난다. ‘準’ 이하는 앞의 뜻을 결론지어 증명한다. 다음으로 법이 없다는 견해를 낮추어 비판하는 가운데 셋으로 나눈다. 처음에는 그 주장을 제시한다. 『업소』에서 인용하여 말한다. 능히 작법하는 것은 유정이고 대상이 되는 것은 무정인데, 어찌 별도의 법이 생기며 누가 그것을 받아 매어 둘 수 있겠는가. 그러므로 알 수 있다. 다만 계에 의거해 대중이 모이는 처소를 정한 것일 뿐이다. 그리고 문헌의 근거를 인용한다. 『행사초』에서 보인 것과 같다. 이는 곧 멸쟁법 가운데 오현전(五現前)을 밝힌 문장이다. 거기에서 말한다. “무엇을 법현전(法現前)이라 하는가.” 지니는 법으로 쟁사를 멸하는 것이 이것이다. “무엇을 비니현전(毘尼現前)이라 하는가.” 지니는 비니로 쟁사를 멸하는 것이 이것이다. “무엇을 인현전(人現前)이라 하는가.” 논의를 주고받는 사람이 현전에 있는 것이 이것이다. “무엇을 승현전(僧現前)이라 하는가.” 와야 할 사람이 오는 등의 일이 이것이다. 계현전은 『행사초』에서 인용한 것과 같다. ‘此’ 이하는 그들의 잘못된 해석을 지적한다. ‘薩’ 이하는 문헌을 인용하여 그 잘못을 따진다. 『살바다론』과 『오분율』은 모두 계의 공능을 밝힌다. 비인(非人)이 해치지 못한다고 하였으니 어찌 계법이 없겠는가. 앞의 요간 가운데 자세히 인용하였다. 그러므로 여기서는 간략히 가리킨다. 아래에서는 경전을 인용하여 증명한다. 문장의 뜻이 더욱 분명해진다. 흙으로 만든 대와 같다고 한 것은 무작업의 모습을 천안으로 본 것을 말한다. 『계단경』에서 말한다. 결계한 땅은 그 한정된 구역을 따라 아래로 금강륜까지 이르고, 비록 겁이 지나 세계가 무너지더라도 끝내, 훼손되지 않는다고 하였다. 넷째, 법답지 않음을 밝히는 가운데 처음 세 구절은 거듭 밝히는 뜻을 보인다. 앞에서 서술한 것을 가리킨다는 것은 아래 글에서 차례로 보인다. 곧 아래에서 법답지 않은 양상을 열거하는데, 처음부터 결계에 이르기까지 세 가지 잘못이 있다. 앞의 요간(料簡) 문답에서 이미 밝혔다. 그리고 아래에 다시 세 가지 잘못이 있다. 대중을 모으지 않고 갈마하는 것은 앞의 계장(戒場)을 결계하는 부분과 같다. 방향과 표상은 앞의 창법(唱法)과 같다. 그러므로 앞에서 자세히 서술했다고 한 것이다. ‘並’ 이하에서는 통틀어 결론짓는다. ‘五’ 이하에서는 따로 증명한다. 여러 잘못을 총괄하면 네 가지를 벗어나지 않는다. 서로 잘못 뒤섞임[錯涉], 물을 사이에 둠, 방향과 표상의 세 가지는 모두 사(事)의 잘못이다. 거듭 결계하는 것은 곧 처소의 잘못이다. 대중을 모으지 않는 것은 사람의 잘못이다. 갈마가 잘못된 것은 법의 잘못이다. 버리고 떠남으로 계를 잃는 경우에는 반드시 버리고 떠나려는 뜻을 낸 것을 기준으로 한다. 그 뒤 다시 돌아오지 않고 한 사람도 머물지 않아야 비로소 계를 잃었다고 한다. 『소』에서 말한다. 비록 작법으로 버린 것은 아니지만 승가의 뜻이 끊어진 것이다. 그러므로 또 『문수문경』을 인용하였다. 그 아래에서 ‘한 우바새라도 머문다’는 데까지 말하였다. 이것을 잃지 않은 것이라 한다. 글에서는 먼저 『십송율』을 인용하였다. 반드시 버리겠다는 생각을 내야 함을 밝힌 것이다. 그러므로 알 수 있다. 그러한 생각을 내지 않으면 계를 잃지 않는다. 『지론』에서는 한밤을 지나는 것으로 한정하였다. 그러므로 알 수 있다. 하룻밤을 지나기 전에 돌아와도 또한 계를 잃지 않는다. 난문을 해석하는 가운데 첫 번째 질문은 앞에서 인용한 『선견율』에 관한 것이다. 땅을 파헤치거나 물에 휩쓸린 경우에도 승려가 머물지 않는다. 그런데 모두 계를 잃지 않는다고 하였다. 이는 서로 모순되는 것처럼 보인다. 『소』에서 말한다. 『선견율』에서 물에 휩쓸린 경우라면 승려들이 모두 흩어졌을 것이다. 어찌 사람이 물 밑에서 밤을 지내며 계를 지키고 있었겠는가. 답변에서는 먼저 버리려는 마음이 있는지 없는지를 기준으로 한다. 그렇게 회통하면 서로 어긋나지 않는다. 글에서 ‘모두 말한다’고 한 것은 위의 『십송율』과 『지론』을 가리킨다. ‘四分’ 이하에서는 앞의 경우에 계를 잃지 않는 것은 버리려는 마음이 없기 때문임을 증명하는데, 글은 약건도(藥揵度)에서 나온다. ‘옛 가람[故伽藍]’이라는 것은 이미 황폐해진 곳임을 드러낸다. 그런데도 정지(淨地)를 잃지 않는다고 하였으니, 이를 통해 알 수 있다. 대계(大界)도 여전히 남아 있다. 또 아래에서 그 글은 말한다. 비구들이 어느 곳이 정지인지 알지 못하였다. 부처님의 대답은 『행사초』와 같다. 그러므로 아래 한 구절은 이 두 문장의 뜻을 결론지어 드러낸 것이다(의심을 푸는 이 글은 본래 약법에서 나온다. 지혜 있는 이는 자세히 살펴야 옛 해석의 잘못을 알 수 있다). 작법으로 버리는 경우에는 법의 의식에 따르면 반드시 차례대로 버려야 한다. 먼저 식계(食界), 다음 의계(衣界), 뒤에 인계(人界)를 버린다. 그러나 법을 잃는 것만 논한다면 인계만 버려도 된다. 세 가지가 한꺼번에 모두 없어진다. 『소』에서 말한다. 비록 근본이 없어지면 [1]말단도 없어지지만 이것은 올바른 법칙이 아니다. 차례를 어지럽히면 죄를 얻는다. 지금 ‘모두 버린다’고 한 말은, 점차적으로 버리는 경우와 한꺼번에 버리는 경우를 모두 포함한다. 행사(行事)의 실제에 준하면 반드시 점차적으로 버리는 법을 따라야 한다. 잃지 않는 경우에는 다섯 가지가 있다. 첫째 악한 마음의 경우는 율의 인연이다. 비구가 다른 사람으로 하여금 부정한 음식을 얻게 하려고 하였다. 그래서 정지를 해제하였다. 부처님께서는 그것이 성립하지 않는다고 판정하셨다. 대계에 대해서는 명문이 없으므로 유례에 준한다고 한 것이다. 둘째 ‘서로 결계함[互結]’은 『선견율』의 글에서 나온다. 그 글에서는 결계만을 밝혔다. 지금은 결계에 준하여 해계(解界)도 유추한 것이다. 결계가 양쪽에서 모두 성립한다면, 해계도 상대방의 계를 잃게 하지 못한다. 그러므로 『소』에서 ‘승과 니가 서로 해계한다’고 표제하였다(옛 기록에서 ‘결계하려면 반드시 먼저 해계해야 한다’고 한 것은 잘못이다). 셋째는 사계(捨戒)의 예에 준하면 두 무리가 서로 승수를 채워 주지 못한다. 그러므로 서로 겹쳐 결계하는 것은 모두 허용된다. 상대방의 해계도 성립하지 않는다. 넷째는 알 수 있다. 다섯째는 『사분율』에서 오래된 가람[故伽藍]을 다스리는 경우와 같다. 『업소』에 준하면 여섯 가지를 열거한다. 처음 두 가지는 『행사초』와 같다. 셋째는 견해가 다른 이들이 서로 결계하는 것이다. 넷째는 삿된 이와 바른 이가 서로 결계하는 것이다. 다섯째는 중국(中)과 변방(邊)의 경우이다. 여섯째는 지금의 넷째와 다섯째 두 가지를 합한 것이다. 별도로 증명하는 부분은 논의 글과 조금 다르다. 이제 그 글을 자세히 인용한다. 그 앞의 질문에서 말한다. 두 대중이 결계할 때 서로 교차하여 결계할 수 있는가. 답하기를, 교차할 수 있다(함께 같은 법을 행하지 않기 때문이다). 또한 함께 결계할 수도 있다(수계와 출죄에서는 승과 니가 같은 법을 쓰기 때문이다. 『행사초』가 그 말을 바꾸었으므로 ‘서로 교차할 수 없다’고 한 것이다). 뒤의 질문에서 말한다. 대승(大僧)이 비구니와 함께 통합하여 결계할 수 있는가. 답하기를, 할 수 있다. 지금 『행사초』가 인용한 앞의 두 구절은 바로 뒤 질문과 답이다. 아래 한 구절은 앞의 답변이다. 『소』에서 ‘서로 교차하지 않는다’고 한 것은, 승가 밖으로 벗어나게 되어 같은 법을 이루지 못할까 염려했기 때문이다. [2]◎</w:t>
      </w:r>
    </w:p>
    <w:p>
      <w:pPr>
        <w:pStyle w:val="Heading1"/>
      </w:pPr>
      <w:r>
        <w:t>승망편(僧網篇)</w:t>
      </w:r>
    </w:p>
    <w:p>
      <w:pPr>
        <w:pStyle w:val="SmallMeta"/>
      </w:pPr>
      <w:r>
        <w:t>◎[3]釋僧網篇</w:t>
      </w:r>
    </w:p>
    <w:p>
      <w:pPr>
        <w:pStyle w:val="Heading2"/>
      </w:pPr>
      <w:r>
        <w:t>문단 027  ·  [0208c11]</w:t>
      </w:r>
    </w:p>
    <w:p>
      <w:pPr>
        <w:spacing w:before="60" w:after="40"/>
      </w:pPr>
      <w:r>
        <w:rPr>
          <w:rFonts w:ascii="Noto Sans KR" w:hAnsi="Noto Sans KR"/>
          <w:b/>
          <w:color w:val="667085"/>
          <w:sz w:val="17"/>
        </w:rPr>
        <w:t>원문</w:t>
      </w:r>
    </w:p>
    <w:p>
      <w:pPr>
        <w:pStyle w:val="SourceText"/>
      </w:pPr>
      <w:r>
        <w:t>[0208c11] 僧宗事多如網。此篇五門如綱。用此五者如提其綱則餘網目無有不正。從喻為題以彰正要。住持攝眾舍此何為。仰夫聖教昭彰。遵之甚易。但以人非清正。舉之或難有教無施。可用長歎。敘意中初文四段。前四句明凡為眾主必遵於教。一方者通語遠近傳弘之處。立法通者舉事依教餘方共遵。曲任私情不流於外故也。上二句明立制軌物。下二句明臨事處斷。令下四句二明近益。遠域異邦語重事一。或可遠域近指郡縣。異邦遠指他國。如祖師聲飛五竺之例。上二句明外化景慕。下二句明內化日益。翹謂舉踵而望。神即是心業即是行。無相觸撓心神故安。境勝緣靜行業乃進。若下三明眾必從化。上二句明事皆可舉。下二句明人無敢違。豈下四示遠益。上二句躡前近益。發起下文故云豈止也。肅靜也。下二句正示遠益。道與慧並佛正法。道能生長故喻如樹。慧能破暗故喻如日。扶疎豐茂之貌。方猶將也。彰損中反前四義。初四句反前初義。出[1]怚情者明自任也。言無據者明非教也。科罰下明行事俗惡。如下第二門中所列。能下二句反上餘三。能施非者必兼人法。人即眾[2]主法即非制。諠亂之言總含三過。一人不從化。二無近益。三無遠益。故下引證滅法過重荷法功深。學者知此當如之何。不值佛世是當來餘報生。地獄即是生報。如箭射者言其疾也。引三千經明僧必依法。既闕良導是為愚聚。故下準文示意。篇意中初明去非。此中刪補不同章疏廣解之繁。但是世人妄行非制名為繁惡。隱其正制名為遺漏使下顯是。言制者即下五門。所立之法並稽於教。故曰相應。義謂。事之用與皆適於時故云並合。此用律中如來制戒知時義合之語。故下引證。言漸漸者翻非為是不可頓革。若下指略。病患即非法之過。能使法滅故言損減。即下五門皆出非相是也。化教標中通道俗者略示化義。顯下制教唯局道也。下引三經。初引大集通道俗治。次十輪中唯聽道治不許俗治。後引涅槃且明道治。下更引文亦通二眾。決通同異並在下明。大集中初明國王縱彼造惡。則下顯過。斷三寶者翳障正法也。奪眾生眼者損他正見也。戒施滅失者損自功德也。言無量世者舉遠多以況近少。則滅失可知。修戒施惠略舉六度初二也。廣下指文見二十八。分卷之異。彼云。寧護如法比丘一人。不護無量諸惡比丘。乃至云。若能護持法者當知。是人乃是十方諸佛世尊大檀越也。又下明道眾自治文中五法。上三可解。不共住者或不同財法。或不同住處。擯出者約異國而論。以西土多諸小國此間州郡可以同之。有法處者使同類見聞。令生慚恥改過從善故。治下顯益。善人安樂者示現益。佛法久住者明後益。業疏所謂揀除稊稗。增長嘉苗豈不然乎。十輪四段。前二出第二。後二出第三。又前後各出非相連續。初段中初三句示能教者不遺於物。懈怠下示鈍根相有四。初句二種過。次句不攝念過。貪下三句不知足過。四事中住處攝臥具。飲食收醫藥。遠離下明縱逸過。如此下正明發起。出家學道本須修智鈍劣不堪。</w:t>
      </w:r>
    </w:p>
    <w:p>
      <w:pPr>
        <w:spacing w:before="60" w:after="40"/>
      </w:pPr>
      <w:r>
        <w:rPr>
          <w:rFonts w:ascii="Noto Sans KR" w:hAnsi="Noto Sans KR"/>
          <w:b/>
          <w:color w:val="2E74B5"/>
          <w:sz w:val="17"/>
        </w:rPr>
        <w:t>한국어 직역</w:t>
      </w:r>
    </w:p>
    <w:p>
      <w:pPr>
        <w:pStyle w:val="TranslationText"/>
      </w:pPr>
      <w:r>
        <w:t>승가의 종요에 관한 일은 많아 그물과 같다. 이 편의 다섯 문은 그물의 벼리와 같다. 이 다섯 가지를 사용하면 마치 그물의 벼리를 드는 것과 같아서 나머지 그물코가 바로잡히지 않는 것이 없다. 비유를 따라 편명을 세워 그 핵심적인 중요성을 드러낸 것이다. 불법을 주지하고 대중을 거두는 데 이것을 버리고 무엇을 하겠는가. 우러러 생각건대 성인의 가르침은 밝고 분명하다. 그것을 따르기는 매우 쉽다. 다만 사람 자체가 청정하고 바르지 못하다. 그런 사람을 들어 쓰려 해도 혹 어려워서 가르침은 있어도 시행되지 못한다. 참으로 길이 탄식할 일이다. 서의(敘意) 가운데 첫 글은 네 단락이다. 앞의 네 구절은 무릇 대중의 주재자가 되려면 반드시 가르침을 따라야 함을 밝힌다. ‘한 방면[一方]’이라는 말은 멀고 가까움을 통틀어 그 법을 전하여 널리 펴는 곳을 말한다. 세운 법이 널리 통한다는 것은 일을 행할 때 가르침에 의거하므로 다른 지방에서도 함께 따르는 것을 말한다. 사사로운 정에 굽혀 맡기면 밖으로 유통되지 못하기 때문이다. 위의 두 구절은 법을 세워 사람들의 행위를 규범화함을 밝힌다. 아래 두 구절은 실제 일에 임하여 판단하고 처리함을 밝힌다. ‘令’ 이하의 네 구절은 둘째로 가까운 이익을 밝힌다. ‘먼 지역[遠域]’과 ‘다른 나라[異邦]’는 말은 거듭되지만 뜻은 하나이다. 혹은 ‘먼 지역’은 가까이 군현을 가리키고, ‘다른 나라’는 멀리 다른 나라를 가리킨다고 할 수도 있다. 조사의 명성이 오천축에까지 날아간 경우와 같다. 위 두 구절은 밖의 사람들이 교화를 우러러 사모함을 밝힌다. 아래 두 구절은 내부의 교화가 날로 증진됨을 밝힌다. ‘翹’는 발꿈치를 들고 바라본다는 뜻이다. ‘신[神]’은 곧 마음이고 ‘업[業]’은 곧 행위이다. 서로 거스르고 흔드는 일이 없으므로 마음이 편안하다. 환경이 수승하고 인연이 고요하므로 수행의 업이 마침내 진전한다. ‘若’ 이하에서는 셋째로 대중이 반드시 교화를 따르게 됨을 밝힌다. 위 두 구절은 모든 일을 다 시행할 수 있음을 밝힌다. 아래 두 구절은 감히 어기는 사람이 없음을 밝힌다. ‘豈’ 이하 네 구절은 먼 이익을 보인다. 위 두 구절은 앞에서 밝힌 가까운 이익을 이어받는다. 아래 글을 발기하기 때문에 ‘어찌 다만 이것뿐이겠는가[豈止]’라고 한 것이다. ‘肅’은 고요하다는 뜻이다. 아래 두 구절은 바로 먼 이익을 보인다. 도(道)와 혜(慧)는 모두 부처님의 바른 법이다. 도는 능히 자라나게 하므로 나무에 비유하였다. 혜는 능히 어둠을 깨뜨리므로 해에 비유하였다. ‘扶疎’는 무성하고 풍성한 모습이다. ‘方’은 장차라는 뜻과 같다. 손해를 드러내는 부분에서는 앞의 네 가지 뜻을 반대로 밝힌다. 처음 네 구절은 앞의 첫째 뜻을 뒤집어 밝힌다. ‘出[1]怚情’은 스스로의 뜻에 맡기는 것을 밝힌다. 말에 근거가 없다는 것은 가르침에 의거하지 않음을 밝힌다. 과벌(科罰) 이하는 실제 행사에서 세속적이고 악한 행위를 밝힌다. 아래 둘째 문에서 열거한 것과 같다. ‘能’ 이하 두 구절은 위의 나머지 세 가지를 반대로 밝힌다. 잘못된 것을 시행한다는 것은 반드시 사람과 법 두 측면을 함께 말한다. 사람은 곧 대중의 주재자이고, 법은 곧 부처님이 제정하지 않은 법이다. ‘시끄럽고 어지럽다[諠亂]’는 말에는 세 가지 허물이 모두 포함된다. 첫째 사람들이 교화를 따르지 않는 것이다. 둘째 가까운 이익이 없는 것이다. 셋째 먼 이익이 없는 것이다. 그러므로 아래에서는 경전을 인용하여, 법을 멸하는 죄는 무겁고 법을 짊어져 지키는 공덕은 깊음을 증명한다. 배우는 사람이 이것을 안다면 마땅히 어떻게 해야 하겠는가. 부처님이 계신 세상에 태어나지 못하는 것은 미래에 받는 뒤의 과보이다. 지옥에 떨어지는 것은 곧 다음 생에 받는 과보이다. 화살을 쏜 것과 같다고 한 것은 그 빠름을 말한다. 『삼천경』을 인용한 것은 승가가 반드시 법에 의거해야 함을 밝힌 것이다. 이미 훌륭한 인도자가 없으니 이것을 어리석은 무리라 한다. 그러므로 아래에서는 그 글에 준하여 뜻을 보인다. 편의 뜻을 밝히는 가운데 처음은 잘못된 것을 제거함을 밝힌다. 여기서 삭제하고 보충하는 것은 장(章)과 소(疏)에서 널리 해석하여 번다하게 늘어놓는 것과는 다르다. 다만 세상 사람들이 망령되이 행하는, 제정되지 않은 법을 ‘번잡한 악[繁惡]’이라 이름한 것이다. 바른 제정을 가려 숨긴 것을 ‘빠뜨림[遺漏]’이라 이름한다. ‘使’ 이하에서는 옳음을 드러낸다. ‘제정[制]’이라는 것은 곧 아래의 다섯 문을 가리킨다. 세운 법은 모두 가르침에 근거한다. 그러므로 ‘서로 맞는다[相應]’고 하였다. ‘義’란 말하자면, 일의 쓰임과 시행이 모두 때에 알맞다는 뜻이므로 ‘모두 합당하다[並合]’고 한 것이다. 이는 율 가운데 여래께서 계를 제정할 때 ‘때를 알고 뜻에 합당하다[知時義合]’고 한 말을 사용한 것이다. 그러므로 아래에서 경전을 인용하여 증명한다. ‘점점[漸漸]’이라고 한 것은 그릇된 것을 옳은 것으로 바꾸는 일은 갑자기 고칠 수 없기 때문이다. ‘若’ 이하에서는 간략히 가리킨다. ‘병환[病患]’은 곧 법답지 않음에서 생기는 허물이다. 그것은 능히 법을 소멸시키므로 ‘손상되고 줄어든다[損減]’고 하였다. 곧 아래의 다섯 문에서 모두 잘못된 양상을 드러내는 것이 이것이다. 화교(化教)를 표제하는 가운데 출가자와 재가자에게 두루 통한다고 한 것은 화교의 뜻을 간략히 보인 것이다. 아래의 제교(制教)는 오직 출가자에게만 한정됨을 드러낸다. 아래에서 세 경을 인용한다. 첫째 『대집경』을 인용하여 출가자와 재가자가 함께 다스릴 수 있음을 밝힌다. 다음 『십륜경』에서는 오직 출가자가 다스리는 것만 허락하고 재가자가 다스리는 것은 허락하지 않는다. 뒤에 『열반경』을 인용한 것은 우선 출가자가 다스리는 것을 밝힌 것이다. 아래에서 다시 인용한 글은 또한 두 무리 모두에 통한다. 같고 다른 점을 결택하여 회통하는 것은 모두 아래에서 밝힌다. 『대집경』 가운데 처음은 국왕이 그들이 악을 짓도록 내버려 둔 경우를 밝힌다. ‘則’ 이하에서는 그 허물을 드러낸다. 삼보를 끊는다는 것은 바른 법을 가리고 막는다는 뜻이다. 중생의 눈을 빼앗는다는 것은 다른 이의 바른 견해를 손상시키는 것이다. 계행과 보시가 소멸한다는 것은 자신의 공덕을 손상시키는 것이다. ‘무량한 세월[無量世]’이라고 한 것은 멀고 많은 것을 들어 가까운 것과 적은 것을 견준 것이다. 그러므로 소멸하고 잃게 됨을 알 수 있다. 계를 닦고 은혜를 베푸는 것은 육바라밀 가운데 처음 두 가지를 간략히 든 것이다. ‘廣’ 이하에서 가리킨 글은 제28권에 보인다. 권을 나누는 방식이 다르기 때문이다. 그 글에서 말한다. 차라리 법답게 행하는 비구 한 사람을 보호할지언정, 수많은 악한 비구를 보호하지 말라. 더 나아가 말한다. 만약 법을 보호하고 지킬 수 있다면 마땅히 알아야 한다. 이 사람은 곧 시방 모든 부처님 세존의 큰 시주[大檀越]이다. 또 아래에서는 출가 대중이 스스로 다스리는 것을 밝히는데 글에는 다섯 가지 법이 있다. 위의 세 가지는 쉽게 알 수 있다. ‘함께 머물지 않는다[不共住]’는 것은 재물과 법을 함께하지 않는 경우일 수도 있고, 또는 같은 처소에서 함께 살지 않는 경우일 수도 있다. ‘쫓아낸다[擯出]’는 것은 다른 나라로 내보내는 경우를 기준으로 한 말이다. 서역에는 작은 나라가 많으므로 이곳의 주(州)와 군(郡)을 그것에 견줄 수 있다. 법이 있는 곳으로 보내는 것은 같은 부류의 사람들이 보고 듣게 하려는 것이다. 그리하여 부끄러움을 내고 허물을 고쳐 선을 따르게 하기 때문이다. ‘治’ 이하에서는 그 이익을 드러낸다. 선한 사람이 편안하고 즐겁다는 것은 현재의 이익을 보인 것이다. 불법이 오래 머문다는 것은 뒤의 이익을 밝힌 것이다. 『업소』에서 이른바 피와 잡초를 골라 제거하고, 좋은 싹을 자라게 한다는 것이 어찌 그렇지 않겠는가. 『십륜경』은 네 단락이다. 앞의 두 단락은 제2권에서 나오고, 뒤의 두 단락은 제3권에서 나온다. 또 앞뒤에서 각각 법답지 않은 양상을 이어서 밝힌다. 첫 단락 가운데 처음 세 구절은 가르치는 사람이 어느 누구도 버리지 않음을 보인다. ‘懈怠’ 이하에서는 둔근의 모습을 네 가지로 보인다. 첫 구절에는 두 가지 허물이 있다. 다음 구절은 생각을 거두어들이지 못하는 허물이다. ‘貪’ 이하 세 구절은 만족할 줄 모르는 허물이다. 네 가지 물품 가운데 처소에는 와구(臥具)가 포함된다. 음식에는 의약이 포함된다. ‘遠離’ 이하에서는 방일하는 허물을 밝힌다. ‘如此’ 이하에서 바로 발기한다. 출가하여 도를 배우는 사람은 본래 지혜를 닦아야 하지만, 둔하고 열등하여 감당하지 못하는 경우에는,</w:t>
      </w:r>
    </w:p>
    <w:p>
      <w:pPr>
        <w:spacing w:before="60" w:after="40"/>
      </w:pPr>
      <w:r>
        <w:rPr>
          <w:rFonts w:ascii="Noto Sans KR" w:hAnsi="Noto Sans KR"/>
          <w:b/>
          <w:color w:val="667085"/>
          <w:sz w:val="17"/>
        </w:rPr>
        <w:t>원문 (계속)</w:t>
      </w:r>
    </w:p>
    <w:p>
      <w:pPr>
        <w:pStyle w:val="SourceText"/>
      </w:pPr>
      <w:r>
        <w:t>以事漸誘且令營福。勸化者令彼化導於他。下列三寶二師。生福勝境故。二中初三句示所治之過。為下二句明能治之心。若下列治罰相。初明密誡禁微過也。又下明屏罰治輕過也。初罰須語正罰不與語故云終也。亦下明對眾罰治重過也。治法有五。上三句三法。治次重過。或下二法治極重過。四體布地異上禮拜。謂身面伏地折辱令恥。如草覆治相謝之相。我下如來自陳設教之意。三中初四句明持戒。除下明破戒。大分為二。初至謫罰勸俗敬護。四方下二明財法兩亡。初文又二。前約報勸。破戒下次約喻勸。初中上二句揀除如法。若下明破者功能。此明破戒必約犯重。天龍下彼具列夜叉乃至人非人等。今文束之。應下勸俗恭敬。十種勝想者一應作念佛想。二應思惟聖戒。三當起施心。四柔和質直常行忍辱。五不生卒暴心無狂亂。六喜樂正法。七常好閑靜阿蘭若處。八欲入涅槃無畏之城。九共軟語。十禮足(鈔引一三九十。餘六經不歷顯。故曲分之)。後下示報。是下結意。次喻勸中初舉喻。牛黃下經云。是牛雖死人故取之。亦如麝香死後有用。又云。譬如估客入於大海斷無量眾生命。挑其兩眼和合成藥。若盲冥無目乃至胞胎生。盲者以此藥塗其眼明淨(彼人雖死其藥有功)。又云。譬如燒香香體雖壞熏他令香。破下合法。上三句合牛麝人死及香體壞。能下合香藥有用香氣熏他。以是下結意。四中經云。善男子善學四根本。持戒毀戒是法器非法器諦自觀察不識彼短等。因是波離起問。如鈔所引。佛答中初二句遮俗許道。復下制道離過。若僧不和此句準經一一貫下。十中缺二。國王下有婆羅門前。怨嫌人下有嗔恚心訶。中間白衣為第五。婦女小兒第六。九種對人明非。第十即自已非。又九中前七是俗眾尼即道眾。本怨嫌人則通道俗。如是下明能舉。既非犯者宜拒。下下明如法舉。同律故不出。彼云。清淨比丘威儀具足成就五法(即五德也)。應頂禮僧足語惡比丘言。我今舉汝罪。是實不虛是時非時。慈心軟語為使佛法久住(下句即同利益不以損滅)。若聽我說我當如法舉汝等。涅槃中種種示相者彼第三云。毀謗正法。及一闡提或有殺生乃至邪見及故犯禁等。於毀下明立治意。七羯磨同下制教。當知下彰利益。若善下勅依行。制教敘意中初科初明從諫不治。改迹迹謂罪狀。上品者明智能遷善不勞治法。下下明愚不受教生起立治。故知。此法唯被下愚。然人分三品。但敘上下者以中人之性隨流不定。可上則亦能依道。隨下必加治罰。攝屬二根故不明也。見影者謂。如良馬見鞭影。即喻從諫如流。遲驢謂。策之不進喻縱治不悔。雜含云。佛告比丘。有四種馬。一者見鞭影即便驚悚隨御者意(此喻上根)。二者觸毛便能如上(中人可上)。三者觸肉然後乃驚(中人可下)。四者徹骨然後方覺(即喻下流)。七種如後所列。及下二種足七成九。不與語即是默擯。助名令顯。斥濫中初二句傷時不行。若下二斥輕陵正教。薄謂輕人。濫即罔教。薄濫二心結業熏積更增迷暗。故云自穢等。有下明妄行非法。悛改也。致下彰損。網即教網允信也。今下三示意勸行。</w:t>
      </w:r>
    </w:p>
    <w:p>
      <w:pPr>
        <w:spacing w:before="60" w:after="40"/>
      </w:pPr>
      <w:r>
        <w:rPr>
          <w:rFonts w:ascii="Noto Sans KR" w:hAnsi="Noto Sans KR"/>
          <w:b/>
          <w:color w:val="2E74B5"/>
          <w:sz w:val="17"/>
        </w:rPr>
        <w:t>한국어 직역 (계속)</w:t>
      </w:r>
    </w:p>
    <w:p>
      <w:pPr>
        <w:pStyle w:val="TranslationText"/>
      </w:pPr>
      <w:r>
        <w:t>일을 통해 점차 이끌어 우선 복을 짓게 한다. ‘권화[勸化]’란 그로 하여금 다른 사람을 교화하고 이끌게 하는 것이다. 아래에서는 삼보와 두 스승을 열거한다. 복이 생기는 수승한 경계이기 때문이다. 둘째 가운데 처음 세 구절은 다스려야 할 허물을 보인다. ‘為’ 이하 두 구절은 다스리는 사람의 마음을 밝힌다. ‘若’ 이하에서는 다스리고 벌주는 모습을 열거한다. 처음은 은밀히 경계하여 작은 허물을 금하는 것을 밝힌다. 또 아래에서는 조용한 곳에서 벌하여 가벼운 허물을 다스리는 것을 밝힌다. 처음 벌할 때에는 말로 타일러야 하고, 본격적으로 벌할 때에는 함께 말하지 않으므로 ‘끝내[終]’라고 한 것이다. 또 아래에서는 대중 앞에서 벌하여 무거운 허물을 다스리는 것을 밝힌다. 다스리는 법에는 다섯 가지가 있다. 위 세 구절은 세 가지 법이다. 그것들은 차례로 무거운 허물을 다스린다. ‘或’ 이하 두 가지 법은 극히 무거운 허물을 다스린다. 네 몸을 땅에 펴는 것은 위의 예배와 다르다. 몸과 얼굴을 땅에 엎드려 굴욕을 주어 부끄러움을 알게 하는 것을 말한다. 마치 초복지법(草覆治法)에서 서로 사죄하는 모습과 같다. ‘我’ 이하에서는 여래께서 가르침을 마련하신 뜻을 스스로 밝힌다. 셋째 가운데 처음 네 구절은 계를 지키는 이를 밝힌다. ‘除’ 이하에서는 계를 깨뜨린 이를 밝힌다. 크게 나누면 둘이다. 처음부터 ‘謫罰’까지는 속인에게 공경하고 보호하라고 권한다. ‘四方’ 이하 둘째는 재물과 법이 모두 없어짐을 밝힌다. 첫 글은 다시 둘이다. 앞에서는 과보를 들어 권하고, ‘破戒’ 이하에서는 비유를 들어 권한다. 첫째 가운데 위 두 구절은 법답게 행하는 이를 제외한다. ‘若’ 이하에서는 계를 깨뜨린 자에게도 어떤 효용이 있음을 밝힌다. 여기서 계를 깨뜨렸다고 한 것은 반드시 중계를 범한 경우를 기준으로 한다. ‘천룡[天龍]’ 이하에서 그 경전은 야차에서 인비인(人非人)에 이르기까지 자세히 열거한다. 지금 글에서는 그것을 묶어 말하였다. ‘應’ 이하에서는 속인에게 공경하라고 권한다. 열 가지 수승한 생각 가운데 첫째는 마땅히 부처님이라는 생각을 일으키는 것이다. 둘째는 성스러운 계를 사유하는 것이다. 셋째는 보시하는 마음을 일으키는 것이다. 넷째는 부드럽고 곧게 하여 항상 인욕을 행하는 것이다. 다섯째는 갑작스럽고 사나운 마음을 내지 않아 광란하지 않는 것이다. 여섯째는 바른 법을 기뻐하고 좋아하는 것이다. 일곱째는 항상 한적하고 고요한 아란야처를 좋아하는 것이다. 여덟째는 두려움 없는 열반의 성에 들어가고자 하는 것이다. 아홉째는 함께 부드러운 말을 하는 것이다. 열째는 발에 예배하는 것이다(『행사초』는 첫째·셋째·아홉째·열째를 인용하였다. 나머지 여섯은 경문에 차례로 분명히 드러나지 않으므로 이렇게 나누어 설명하였다). 뒤에서는 과보를 보인다. ‘是’ 이하에서는 그 뜻을 결론짓는다. 다음 비유로 권하는 가운데 처음은 비유를 든다. ‘牛黃’ 이하에서 경전은 말한다. 이 소가 비록 죽었더라도 사람들은 그 우황을 취한다. 또 사향노루가 죽은 뒤에도 사향을 쓸 수 있는 것과 같다. 또 말한다. 비유하면 상인이 큰 바다에 들어가 수많은 중생의 목숨을 끊고, 그 두 눈을 빼내어 합쳐 약을 만든 것과 같다. 눈이 어두워 보지 못하는 사람이나, 심지어 태어날 때부터 눈먼 사람도, 이 약을 눈에 바르면 밝고 깨끗하게 볼 수 있다(그 사람이 비록 죽었어도 그 약에는 효력이 있다). 또 말한다. 비유하면 향을 태울 때 향의 몸체는 비록 없어지지만 다른 것을 훈습하여 향기롭게 하는 것과 같다. ‘破’ 이하에서는 법에 합한다. 위의 세 구절은 소·사향노루·사람이 죽는 것과 향의 몸체가 없어지는 것에 합한다. ‘能’ 이하는 향과 약이 쓸모가 있고 향기가 다른 것을 훈습하는 데 합한다. ‘以是’ 이하에서는 그 뜻을 결론짓는다. 넷째 가운데 경전에서 말한다. 선남자여, 네 가지 근본을 잘 배워라. 계를 지키는 자와 계를 깨뜨린 자, 법의 그릇과 법의 그릇이 아닌 자를 자세히 스스로 관찰하되 다른 사람의 허물을 알지 못한 채 판단하지 말라 등이다. 이 때문에 우바리가 질문을 일으켰다. 『행사초』에서 인용한 것과 같다. 부처님의 답 가운데 처음 두 구절은 속인을 막고 출가자에게는 허용한다. ‘復’ 이하에서는 출가자도 허물을 떠나도록 제정한다. ‘若僧不和’라는 이 구절은 경문에 준하면 아래의 각 항목에 하나하나 통한다. 열 가지 가운데 두 가지가 빠졌다. ‘國王’ 아래에는 바라문이 앞에 있다. ‘怨嫌人’ 아래에는 성내는 마음으로 꾸짖는 항목이 있다. 그 중간의 백의는 다섯째이다. 부녀와 어린아이는 여섯째이다. 아홉 가지는 상대하는 사람을 기준으로 잘못을 밝힌다. 열째는 곧 자기 자신의 잘못이다. 또 아홉 가지 가운데 앞의 일곱은 재가 대중이고 비구니는 출가 대중이다. 본래 원망하고 미워하는 사람은 출가와 재가 모두에 통한다. ‘如是’ 이하에서는 능히 죄를 들어내는 사람을 밝힌다. 이미 범한 사람이 아니라면 마땅히 거절해야 한다. ‘下’ 이하에서는 법답게 죄를 들어내는 것을 밝힌다. 같은 율의 내용이므로 따로 싣지 않았다. 그 율에서 말한다. 청정한 비구로서 위의가 갖추어지고 다섯 법을 성취한 자(곧 오덕이다)는, 마땅히 승가의 발에 예배하고 악한 비구에게 말해야 한다. ‘내가 이제 그대의 죄를 들어내겠다. 이는 사실이며 거짓이 아니고, 때에 맞는 일이지 때에 맞지 않는 일이 아니다. 자비로운 마음과 부드러운 말로 하며 불법이 오래 머물게 하기 위함이다’라고 한다(아래 구절은 곧 ‘이롭게 하기 위함이지 손상시키고 없애기 위함이 아니다’라는 뜻과 같다). ‘만약 내가 말하는 것을 허락한다면 나는 법답게 그대의 죄를 들어내겠다’ 등이다. 『열반경』에서 여러 가지 모습을 보인다는 것은 그 경 제3권에서 말한 것이다. 바른 법을 훼방하거나, 일천제이거나, 혹 살생에서 사견에 이르기까지 행하거나, 고의로 금계를 범하는 등의 경우이다. ‘於毀’ 이하에서는 다스림을 세우는 뜻을 밝힌다. 일곱 갈마는 아래의 제교(制教)와 같다. ‘當知’ 이하에서는 이익을 드러낸다. ‘若善’ 이하에서는 그대로 의지하여 행하라고 명한다. 제교의 뜻을 서술하는 가운데 첫 과는 먼저 간언을 따르면 다스리지 않음을 밝힌다. ‘改迹’에서 ‘迹’은 죄의 자취와 형상을 말한다. 상근기라는 것은 지혜로워 스스로 선으로 옮겨가므로 다스리는 법을 쓸 필요가 없음을 밝힌다. ‘下’ 이하에서는 어리석어 가르침을 받아들이지 않으므로 다스리는 법을 세우게 됨을 밝힌다. 그러므로 알 수 있다. 이 법은 오직 하근기의 어리석은 사람에게 적용된다. 그러나 사람은 세 품으로 나뉜다. 다만 상근기와 하근기만 서술한 것은 중간 근기의 성품은 흐름을 따라 일정하지 않기 때문이다. 위로 향할 수 있으면 또한 도를 따라갈 수 있고, 아래로 흐르면 반드시 다스리고 벌해야 한다. 두 근기에 포섭되므로 따로 밝히지 않은 것이다. ‘채찍 그림자를 본다[見影]’는 것은, 좋은 말이 채찍의 그림자만 보고도, 곧 몰이꾼의 뜻을 따르는 것을 말하며, 이는 간언을 물 흐르듯 따르는 것에 비유한 것이다. ‘느린 나귀[遲驢]’란, 채찍질해도 나아가지 않는 것을 말하며, 이는 비록 다스려도 뉘우치지 않는 사람에 비유한다. 『잡아함경』에서 말한다. 부처님께서 비구들에게 말씀하셨다. 말에는 네 종류가 있다. 첫째는 채찍의 그림자만 보고도 곧 놀라 몰이꾼의 뜻을 따르는 말이다(이는 상근기에 비유한다). 둘째는 털에 닿기만 해도 위와 같이 할 수 있는 말이다(중간 사람이 위로 향하는 경우이다). 셋째는 살에 닿은 뒤에야 놀라는 말이다(중간 사람이 아래로 흐르는 경우이다). 넷째는 뼈까지 사무른 뒤에야 비로소 깨닫는 말이다(곧 하류에 비유한다). 일곱 가지는 뒤에서 열거한 것과 같다. 그리고 아래의 두 가지를 더하면 일곱에 둘을 더하여 아홉 가지가 된다. 말을 함께하지 않는 것은 곧 묵빈(默擯)이다. 보조 명칭을 붙여 뜻을 분명히 한 것이다. 잘못된 행태를 꾸짖는 가운데 처음 두 구절은 당시 사람들이 이 법을 행하지 않음을 개탄한다. ‘若’ 이하 두 구절은 바른 가르침을 가볍게 업신여김을 꾸짖는다. ‘薄’은 사람을 가볍게 여기는 것이다. ‘濫’은 가르침을 무시하는 것이다. 사람을 업신여기고 법을 함부로 하는 두 마음이 업을 맺고 훈습하여 쌓이므로 더욱 미혹하고 어두워진다. 그래서 ‘스스로 더럽힌다’고 한 것이다. ‘有’ 이하에서는 법답지 않은 것을 망령되이 행함을 밝힌다. ‘悛’은 고친다는 뜻이다. ‘致’ 이하에서는 손해를 드러낸다. ‘망[網]’은 곧 가르침의 그물이고, ‘允’은 믿는다는 뜻이다. ‘今’ 이하 셋째에서는 뜻을 보이며 행할 것을 권한다.</w:t>
      </w:r>
    </w:p>
    <w:p>
      <w:pPr>
        <w:spacing w:before="60" w:after="40"/>
      </w:pPr>
      <w:r>
        <w:rPr>
          <w:rFonts w:ascii="Noto Sans KR" w:hAnsi="Noto Sans KR"/>
          <w:b/>
          <w:color w:val="667085"/>
          <w:sz w:val="17"/>
        </w:rPr>
        <w:t>원문 (계속)</w:t>
      </w:r>
    </w:p>
    <w:p>
      <w:pPr>
        <w:pStyle w:val="SourceText"/>
      </w:pPr>
      <w:r>
        <w:t>微言即治法並佛誠教。隱而復顯。故曰重光。有力謂德可歸人。非雄豪附勢而已。住持謂志存荷教。非僣竊住處而已。嗟今講者學非經遠行乃塵庸。媚世趨時為師據位。豐華四事盛聚來徒。馳逐五邪多求利養。誰念弘揚三寶。但知虛飾一身未善律儀。安能軌眾。率由臆度妄立條章。故有罰米贖香燒衣行杖。遂使僧宗濫濁佛化塵埃。道在人弘誰當斯寄嗚呼。示可否中初列示舉法。如後正加中。若下明兩違俱損。故知。必在眾主用舍適時方能免過。治法中總列九種。所以後二在七外者。以前七藥病互不相通。後之二藥該前七病。即訶責羯磨云。當更增罪治是也。初訶責法律明。佛在舍[1][(衛-(舛-夕)+(一/巾))-彳+(泳-永)]因智慧盧醯那二比丘鬪諍為緣。故立此法。總舉中總處明者。即下四部前後示相。多少參涉。至文須簡。四分中若準緣起止因鬪諍。文明四事本出遮法耳。總列中初二句標簡須對道眾。又但口說未必身行故加此罰。謂下列示。戒見儀命佛法大綱。修行要務四皆名正俱離偏邪。正戒是入道之基。正見乃絕縛之慧。正儀則攝物之相。正命為成道之緣。今皆反倒惑亂時心。約過驗情宜。加[2]若罰。一令犯者改迹。二使外化清正。設教之意於斯明矣。戒儀二事七聚分配。且約麁細從別以論。若就通明七皆名戒。亦總名儀。六十二見者且約五蘊逐蘊生計。則有四句。一即色是我。二離色是我。三我大色小色在我中。四色大我小我在色中。餘四例此。一蘊有四。四五二十。復歷三世為六十。更加斷常則六十二。邪意者專為求利。致使身口變[3]見無窮。且據喜為何[4]止四五。釋邪命中初引智論釋。前五人所常行。實德未免。後四治生活業賤劣所為。辨相歷然。無勞曲解剖文長說。未是精窮省己離邪方名善達。五中初是身惡。餘皆口惡。四邪中前三是身。後一即口。準論四皆名口者並謂求口食故。盈虛謂日月虧盈星辰纏度。四維者喻不正也。次引律釋。即盜戒中賊心取物。倒亂說法妄悅求財即是邪命。故此引之。舉法中初示非。問答差者或罪事不同或人處有異。見聞雖實還即無根。引證可解。下句顯是一一反上。合治中上二句通標。但下略舉無知示相。聖制學者不出教行。教謂律藏行謂對治。即可學境也。愚暗纏者謂可學迷也。文下引證不知。謂素所未聞。不見謂聞而不識未必須犯。但不知見即合加治。五分中破戒須除初篇通收餘聚。破見同四分。僧祇五種一中初二句總標。身下別釋為二。前明男子離合三種尋文。可知。又下次約尼女。但明身習略示共坐。餘下指上同眠共器等。計亦有三。例上可解。蓏即果反草實也。二中五眾即是五篇。且舉全數準奪行中止明下四。若犯初篇不入此治。三中有三別。初謂出入非時。與下二謂親近不善。偷人謂私竊者。摴蒲謂博弈。行在下三即遊履非處。四中由好諍訟復生五過。上二心過中二口過。第五身過此性即指鬪訟。第五反敬近世多然。有識宜誡。如上下結過明治。了論中本無輕慢二字。故知。止是不敬大眾。然計他語隱。</w:t>
      </w:r>
    </w:p>
    <w:p>
      <w:pPr>
        <w:spacing w:before="60" w:after="40"/>
      </w:pPr>
      <w:r>
        <w:rPr>
          <w:rFonts w:ascii="Noto Sans KR" w:hAnsi="Noto Sans KR"/>
          <w:b/>
          <w:color w:val="2E74B5"/>
          <w:sz w:val="17"/>
        </w:rPr>
        <w:t>한국어 직역 (계속)</w:t>
      </w:r>
    </w:p>
    <w:p>
      <w:pPr>
        <w:pStyle w:val="TranslationText"/>
      </w:pPr>
      <w:r>
        <w:t>‘미언[微言]’은 곧 다스리는 법으로 모두 부처님의 진실한 가르침이다. 숨겨졌던 것이 다시 드러났으므로, ‘거듭 빛난다[重光]’고 하였다. ‘힘 있는 사람[有力]’이란 덕이 있어 사람들이 귀의할 만한 사람을 말한다. 세력이 강하거나 권세에 붙은 사람을 말하는 것이 아니다. ‘주지[住持]’란 뜻을 세워 가르침을 짊어지고 지키는 것을 말한다. 단지 남의 처소를 참람하게 차지하는 것을 말하는 것이 아니다. 슬프도다. 지금 강설하는 자들은 배움은 멀리 내다보는 경전 공부가 아니고 행실은 세속적이고 평범하다. 세상에 아첨하고 시류를 좇으며 스승 노릇을 하고 자리를 차지한다. 네 가지 공양을 풍성하게 모아 많은 제자를 불러들이고, 다섯 가지 삿된 생계법을 좇아 이양을 많이 구한다. 누가 삼보를 널리 펴는 일을 생각하겠는가. 다만 한 몸을 헛되이 꾸밀 줄만 알고 율의를 제대로 익히지 못했으니, 어찌 대중의 규범이 될 수 있겠는가. 대체로 자기 생각대로 헤아려 망령되이 조항과 규칙을 세운다. 그리하여 쌀을 벌금으로 내게 하고, 향으로 죄를 속하게 하며, 옷을 태우고, 매질하는 일까지 생겼다. 마침내 승가의 종지가 뒤섞여 흐려지고 부처님의 교화가 먼지투성이가 되게 한다. 도는 사람이 널리 펴는 데 달렸는데 누가 이 책임을 맡겠는가. 아, 슬프도다. 가부를 보이는 가운데 처음은 죄를 들어내는 법을 열거한다. 뒤의 정식 가법(加法)에서 보는 것과 같다. ‘若’ 이하에서는 두 가지 어김이 모두 손해가 됨을 밝힌다. 그러므로 알 수 있다. 반드시 대중의 주재자가 취하고 버림을 때에 맞게 해야만 비로소 허물을 면할 수 있다. 다스리는 법 가운데 아홉 가지를 총괄하여 열거한다. 뒤의 두 가지가 앞의 일곱 밖에 따로 놓인 까닭은, 앞의 일곱은 병과 약이 서로 통용되지 않지만, 뒤의 두 약은 앞의 일곱 병에 모두 적용되기 때문이다. 곧 가책갈마(訶責羯磨)에서, ‘마땅히 다시 죄를 더하여 다스려야 한다’고 한 것이 이것이다. 첫째 가책법은 율에서 밝힌다. 부처님께서 사위국[舍[1][(衛-(舛-夕)+(一/巾))-彳+(泳-永)]]에 계실 때 지혜(智慧)와 노혜나(盧醯那) 두 비구가 다툰 일을 인연으로 삼았다. 그래서 이 법을 세웠다. 총괄하여 든 가운데 ‘전체 처소에서 밝힌다[總處明]’는 것은, 곧 아래의 네 부류에서 앞뒤로 그 모습을 보이는 것을 말한다. 그 수가 서로 뒤섞여 있다. 본문에 이르면 반드시 잘 가려야 한다. 『사분율』에 준하면 인연의 시작은 다툼 때문일 뿐이다. 글에서 네 가지 일을 밝힌 것은 본래 차법(遮法)에서 나온 것이다. 총괄하여 열거하는 가운데 처음 두 구절은 간별하여 반드시 출가 대중을 대상으로 해야 함을 밝힌다. 또 단지 말로만 잘못하고 몸으로 직접 행한 것이 아닐 수도 있으므로 이 벌을 더하는 것이다. ‘謂’ 이하에서 그 항목을 열거한다. 계(戒)·견(見)·의(儀)·명(命)은 불법의 큰 줄기이다. 수행에서 중요한 일인 이 네 가지를 모두 ‘바름[正]’이라 부르니, 모두 치우치고 삿된 것을 떠났기 때문이다. 정계(正戒)는 도에 들어가는 기초이고, 정견(正見)은 속박을 끊는 지혜이다. 정의(正儀)는 곧 사람을 거두는 모습이고, 정명(正命)은 도를 이루는 인연이다. 지금은 모두 거꾸로 뒤집혀 당시 사람들의 마음을 미혹하고 어지럽힌다. 허물을 기준으로 그 마음을 살펴 마땅함을 헤아려, 벌을 더해야 한다. 첫째 범한 사람이 허물을 고치게 하고, 둘째 밖으로 드러나는 교화를 청정하고 바르게 하려는 것이다. 가르침을 마련한 뜻이 여기에서 분명해진다. 계(戒)와 의(儀) 두 일은 칠취(七聚)에 나누어 배속된다. 우선 거칠고 세밀함을 기준으로 서로 다르게 논한 것이다. 통틀어 밝히면 일곱은 모두 계라고 이름할 수 있고, 또한 모두 의(儀)라고 이름할 수 있다. 육십이견(六十二見)이란 우선 오온을 기준으로 각 온을 따라 계착을 일으키면, 네 구절이 생긴다. 첫째 색 자체가 곧 나라고 보는 것이고, 둘째 색을 떠난 것이 나라고 보는 것이며, 셋째 나는 크고 색은 작아서 색이 내 안에 있다고 보는 것이고, 넷째 색은 크고 나는 작아서 내가 색 안에 있다고 보는 것이다. 나머지 네 온도 이와 같다. 한 온마다 네 가지가 있으므로, 네 가지에 다섯 온을 곱하면 스무 가지가 된다. 다시 과거·현재·미래의 삼세에 걸쳐 적용하면 예순 가지가 되고, 여기에 단견과 상견을 더하면 육십이견이 된다. 삿된 뜻이란 오로지 이익을 구하려는 것이다. 그 때문에 몸과 입에서 변하여 나타나는 견해가 끝이 없다. 우선 즐겨 행하는 것을 기준으로 어찌 네다섯 가지만 말하겠는가. 사명(邪命)을 해석하는 가운데 처음은 『대지도론』을 인용하여 풀이한다. 앞의 다섯 가지는 사람들이 흔히 행하는 것이고, 실제 덕이 있는 사람도 면하기 어렵다. 뒤의 네 가지는 생활을 꾸려 가는 생업으로 천하고 열등한 자들이 하는 것이다. 그 모습의 구별은 분명하다. 굳이 굽혀 해석하며 글을 쪼개 길게 설명할 필요가 없다. 이것만으로 정밀하게 다 알았다고 할 수 없으니, 자신을 살펴 삿됨을 떠나야 비로소 잘 통달했다고 할 수 있다. 다섯 가지 가운데 첫째는 몸의 악이고, 나머지는 모두 입의 악이다. 네 가지 사명 가운데 앞의 셋은 몸으로 짓는 것이고, 뒤의 하나는 곧 입으로 짓는 것이다. 논에 준하면 네 가지를 모두 입이라고 이름한 것은 모두 입에 넣을 음식을 구하기 위한 것이기 때문이다. 영허(盈虛)는 해와 달이 차고 이지러지는 것과 별들의 운행 도수를 말한다. 사유(四維)는 바르지 않음을 비유한 것이다. 다음에는 율을 인용하여 해석한다. 곧 도계(盜戒)에서 도적의 마음으로 물건을 취하는 경우이다. 뒤바꾸어 어지럽게 설법하면서 망령되이 사람을 기쁘게 하여 재물을 구하는 것이 곧 사명이다. 그러므로 여기에서 이것을 인용하였다. 죄를 들어내는 법 가운데 처음은 잘못된 것을 보인다. 문답이 어긋난다는 것은 죄와 일이 서로 다르거나, 사람과 처소가 서로 다른 경우이다. 보고 들은 것이 비록 사실이라도 결국 근거가 없는 것이 된다. 인용한 증거는 알 수 있다. 아래 한 구절은 이것들이 하나하나 위의 내용과 반대임을 드러낸다. 합하여 다스리는 가운데 위 두 구절은 통틀어 표제한다. 다만 아래에서 무지를 간략히 들어 그 모습을 보인다. 성인이 제정하여 배우게 한 것은 교(教)와 행(行)을 벗어나지 않는다. 교는 율장을 말하고, 행은 대치의 실천을 말한다. 곧 배워야 할 대상이다. ‘어리석음과 어둠에 얽혔다[愚暗纏]’는 것은 배워야 할 것을 미혹한 것이다. 글 아래에서 증거를 인용해 ‘알지 못함’을 밝힌다. 이는 본래부터 들어 본 적이 없다는 뜻이고, ‘보지 못함’은 들어 보기는 했으나 알아보지 못한다는 뜻으로 반드시 직접 범죄해야만 하는 것은 아니다. 다만 알지도 못하고 보지도 못한다면 곧 다스림을 더해야 한다. 『오분율』에서 파계는 초편을 제외하고 나머지 취를 두루 포함한다. 견해를 깨뜨리는 것은 『사분율』과 같다. 『승기율』의 다섯 가지 가운데 첫째는 처음 두 구절에서 총괄하여 표제한다. ‘身’ 이하에서는 따로 해석하는데 둘로 나뉜다. 앞에서는 남자에 관해 합하고 나눈 세 가지를 밝히니 글을 찾아보면, 알 수 있다. 또 아래에서는 다음으로 비구니와 여자를 기준으로 한다. 다만 몸으로 가까이하는 것을 밝히면서 함께 앉는 것을 간략히 보였다. 나머지는 위의 함께 자고 같은 그릇을 쓰는 등의 경우를 가리킨다. 헤아리면 이것 역시 세 가지가 있다. 위의 예에 따라 이해할 수 있다. ‘蓏’는 ‘果’와 반절이 같으며 풀에서 맺는 열매이다. 둘째 가운데 오중(五眾)은 곧 오편(五篇)이다. 우선 전체 수를 들었지만 탈행(奪行)에 준하면 아래의 네 편만을 밝힌다. 초편을 범한 경우는 이 다스림에 들어가지 않는다. 셋째 가운데에는 세 가지 구별이 있다. 첫째는 때 아닌 때에 드나드는 것을 말한다. ‘與’ 이하 둘째는 좋지 않은 사람과 가까이 지내는 것을 말한다. ‘偷人’은 남몰래 훔치는 사람을 말한다. ‘摴蒲’는 도박과 놀이를 말한다. ‘行在’ 이하 셋째는 곧 가서는 안 될 곳을 돌아다니는 것이다. 넷째 가운데에서는 다투고 송사하기를 좋아하기 때문에 다시 다섯 가지 허물이 생긴다. 위의 두 가지는 마음의 허물이고, 가운데 두 가지는 입의 허물이다. 다섯째는 몸의 허물이며, 이 성질은 곧 싸움과 송사를 가리킨다. 다섯째 ‘反敬’은 근래 세상에 매우 많다. 식견 있는 사람은 마땅히 경계해야 한다. ‘如上’ 이하에서는 허물을 결론짓고 다스림을 밝힌다. 『요론』에는 본래 ‘輕慢’ 두 글자가 없다. 그러므로 알 수 있다. 다만 대중을 공경하지 않는다는 뜻일 뿐이다. 그러나 다른 사람의 말로 헤아리면 뜻이 분명하지 않다.</w:t>
      </w:r>
    </w:p>
    <w:p>
      <w:pPr>
        <w:pStyle w:val="EditorialNote"/>
      </w:pPr>
      <w:r>
        <w:t>교감·번역 메모 | CBETA 조합자 표기가 포함된 구간이다. 조합자 표기는 원문 그대로 보존하였다.</w:t>
      </w:r>
    </w:p>
    <w:p>
      <w:pPr>
        <w:spacing w:before="60" w:after="40"/>
      </w:pPr>
      <w:r>
        <w:rPr>
          <w:rFonts w:ascii="Noto Sans KR" w:hAnsi="Noto Sans KR"/>
          <w:b/>
          <w:color w:val="667085"/>
          <w:sz w:val="17"/>
        </w:rPr>
        <w:t>원문 (계속)</w:t>
      </w:r>
    </w:p>
    <w:p>
      <w:pPr>
        <w:pStyle w:val="SourceText"/>
      </w:pPr>
      <w:r>
        <w:t>故加助釋。簡濫中簡下擯出對白衣說。正治具緣中初文明異。十中前七及九並同。唯八及十諸法皆別。但舉治勘覈法事特難故云異耳。如下示相。初指前七問答在後。止明第八初示舉意證即證明正謂罪實。應下明舉法有三。初舉罪中通云犯罪。且使眾知。二憶念者用時處人罪四種。勘覈令憶無拒為取自言。三與罪者的示犯科令受責罰(訶責具明餘六例解)。上下明和眾。初明問聽。合在舉前恐虛謬故。和上下者恐情乖故。問所舉者恐違拒故。律名求聽求彼聽可然後方舉。是謂五德知時合宜。索下問和此含問答二緣足上為十。正加中示知改法。遮謹誦故。總前四部所列過相隨犯牒入。故云準改。應下出羯磨。白中加二人者以過同故。未有而有謂初起也。已有不滅謂更增也。第四句中作訶責者單牒本也更鬪諍等者預示後罰非今正加。義歸緣攝。不成中初三種反上正陳。法無所被。或下四種用法差也。無犯及下懺竟者無病加藥也。不應懺者藥病不當也。如在俗前倒說四事。罪須加擯不合訶責故云不應。餘[1]告例此上並事非。不現前者謂遙被也。戒疏云人非法是。及下即人法非人謂別眾。不足法即羯磨差脫等。並下通結上九。奪行中前加羯磨表眾同治。折辱剛強正存奪行。觀其違順驗其剛柔。取舍審量斯為正要。初陳告中已為等者誡令諦受也。言盡形者恐令畏懼也。必能等者誘令改悔也。初五中四五事同。受往分異既不聽受。何有差者。然僧既加罰理必不差。為顯行法在身不堪訓眾。故制之耳。二五中第四律中斷諍。先作單白簡集智人。愚不預數治者同然。三五中第三制親近者先遠離故。律文上有應字。第四令遠離者喜親近故。第五不應異語者即九十中口綺。問前後五種未治得作可得名奪。第三五過及第四前三過餘時並制。本不得作何名奪耶。答誠如來問。今望遮斷前所喜犯。亦得名奪。但違行法故異常犯。四五中初二並兼兩相。初云此罪者即被治之過。注餘罪中且約殘論。提下相望例亦應爾。但至吉羅則無餘也。第二注中相似謂同名罪。從生謂種類罪。三中注文準知。此治不至四重。四約訶法。五是訶人。心嫌口訶。訶必因嫌。上下互舉然據四五。本非篇聚。而列相續犯中未詳所以。亦可上三犯罪下二犯事。五六二五尋文可解。七五中第二謂。評論法理證他是非。第三中準律遮法。比丘知他有犯。對僧舉告不令眾僧同彼布薩。故云遮也。自恣亦然。今並不得。五謂論理教相。亦屬證他。順從中初明犯者調順。於下從僧求解。僧下僧量許可。解法中乞詞下注二比丘者二合作一。傳寫之誤。前後羯磨並牒二人故。雜相中坐處準僧殘者即行別住也。下行者不入臘次也。多少中準上鬪諍應是同過。別過亦通作法非便。不至四者律制僧不舉僧。恐破別故。指如上者即羯磨篇被人多少中。二擯出者佛在䩭離那國。因阿濕卑富那婆娑二比丘污家惡行為緣故制。羯磨罰已驅出當界。</w:t>
      </w:r>
    </w:p>
    <w:p>
      <w:pPr>
        <w:spacing w:before="60" w:after="40"/>
      </w:pPr>
      <w:r>
        <w:rPr>
          <w:rFonts w:ascii="Noto Sans KR" w:hAnsi="Noto Sans KR"/>
          <w:b/>
          <w:color w:val="2E74B5"/>
          <w:sz w:val="17"/>
        </w:rPr>
        <w:t>한국어 직역 (계속)</w:t>
      </w:r>
    </w:p>
    <w:p>
      <w:pPr>
        <w:pStyle w:val="TranslationText"/>
      </w:pPr>
      <w:r>
        <w:t>그래서 보조 설명을 덧붙였다. 혼동을 가려내는 가운데 아래의 빈출(擯出)을 가려 백의에게 말하는 경우와 구별한다. 정식으로 다스릴 때 갖추어야 할 인연 가운데 첫 글은 서로 다른 점을 밝힌다. 열 가지 가운데 앞의 일곱과 아홉째는 모두 같다. 오직 여덟째와 열째만 모든 법마다 각각 다르다. 다만 다스림을 시행하면서 죄와 사실을 조사하는 법이 특히 어려우므로 서로 다르다고 한 것이다. 아래에서 그 모습을 보인다. 처음에는 앞의 일곱을 가리키며, 문답은 뒤에 있다. 여기서는 여덟째만 밝히는데, 처음에는 죄를 들어내는 뜻을 보인다. ‘證’은 곧 증명이고 ‘正’은 죄가 실제임을 말한다. ‘應’ 이하에서는 죄를 들어내는 법에 세 가지가 있음을 밝힌다. 첫째 죄를 들어내는 가운데에서는 통틀어 ‘죄를 범했다’고 말한다. 우선 대중으로 하여금 알게 하려는 것이다. 둘째 억념(憶念)은 때·처소·사람·죄의 네 가지를 사용한다. 조사하고 확인하여 기억하게 하고 거부하지 못하게 하여 스스로 말하게 하려는 것이다. 셋째 죄를 주는 것은 범한 조목을 정확히 제시하여 책벌을 받게 하는 것이다(가책법에서 자세히 밝히므로 나머지 여섯 가지도 이에 준하여 이해한다). ‘上’ 이하에서는 대중을 화합시키는 것을 밝힌다. 처음에는 허락을 묻는 것을 밝힌다. 마땅히 죄를 드러내기 전에 두어야 하는데, 허망하고 잘못될까 염려하기 때문이다. 윗사람과 아랫사람을 화합하게 하는 것은 감정이 어긋날까 염려하기 때문이다. 죄를 드러낼 대상에게 묻는 것은 그가 거부할까 염려하기 때문이다. 율에서는 이를 ‘구청(求聽)’이라 하니, 그에게 허락을 구하여 허락을 받은 뒤에야 비로소 죄를 드러낸다. 이것이 이른바 오덕(五德)으로 때를 알아 마땅함에 맞는 것이다. ‘索’ 이하의 화합 여부를 묻는 것은 묻고 답하는 두 연을 포함하니, 앞의 것과 합하여 열이 된다. 정식으로 법을 가하는 가운데서는 알고 고치게 하는 법을 보인다. 삼가 외워 시행하라는 뜻을 막아 분별한 것이다. 앞의 네 부에서 열거한 허물의 양상을 모두 모아, 범한 바에 따라 문구에 넣는다. 그러므로 ‘준하여 고친다[準改]’고 한 것이다. ‘應’ 이하에서는 갈마문을 제시한다. 백(白) 가운데 두 사람을 더한 것은 허물이 같기 때문이다. ‘없던 것이 있게 되었다’는 것은 처음 일어난 것을 말한다. ‘이미 있는 것이 없어지지 않았다’는 것은 다시 더해진 것을 말한다. 넷째 구절 가운데 ‘가책을 행한다’는 것은 다만 본래의 죄만을 들어 말한 것이고, ‘다시 다투는 등’은 뒤에 더할 벌을 미리 보인 것이지 지금 바로 가하는 것은 아니다. 뜻은 연(緣)에 포섭되는 데로 돌아간다. 성립하지 않는 경우 가운데 처음 세 가지는 위의 정식 진술을 반대로 한 것이다. 법이 적용될 대상이 없는 것이다. ‘或’ 이하의 네 가지는 법을 쓰는 데 잘못이 있는 것이다. 죄가 없거나 아래의 ‘참회를 마친 자’에게 가하는 것은 병이 없는데 약을 쓰는 것과 같다. ‘참회해서는 안 되는 자’라는 것은 약과 병이 서로 맞지 않는 것이다. 가령 속인 앞에서 네 가지 일을 거꾸로 말한 경우와 같다. 그 죄에는 빈출(擯出)을 가해야 하고 가책을 가해서는 안 되므로 ‘해서는 안 된다’고 한 것이다. 나머지 [1] ‘告’도 이와 같으니, 이상은 모두 사(事)가 잘못된 것이다. ‘현전하지 않는다’는 것은 멀리 있는 자에게 법을 가하는 것을 말한다. 『계소』에서는 이를 ‘사람은 맞고 법은 그르다[人非法]’고 하였다. 그리고 아래의 것은 곧 사람과 법이 모두 그른 경우이니, 사람이 그르다는 것은 별중(別眾)을 말한다. 법이 갖추어지지 않았다는 것은 갈마의 문구가 잘못되거나 빠지는 것 등을 말한다. ‘並’ 이하에서는 위의 아홉 가지를 통틀어 결론짓는다. 행법을 박탈하는 가운데 앞서 갈마를 가하는 것은 대중이 함께 다스림을 나타낸다. 강경한 자를 꺾어 욕되게 하는 데에 행법 박탈의 뜻이 있다. 그가 따르는지 거스르는지를 살피고, 강한지 부드러운지를 시험한다. 취하고 버릴 바를 자세히 헤아리는 것이 바로 핵심이다. 처음 진술하여 알리는 가운데 ‘이미 …하였다’는 말은 자세히 받아들이라고 경계하는 것이다. ‘몸이 다할 때까지[盡形]’라고 한 것은 두려움을 일으키게 하려는 것이다. ‘반드시 능히 …한다’는 것은 고쳐 뉘우치도록 이끄는 것이다. 첫 번째 다섯 가지 가운데 넷째와 다섯째 일은 같다. 받는 것과 가는 것은 구분이 다른데, 이미 받는 것을 허락하지 않았으니, 어찌 보내는 일이 있을 수 있겠는가. 그러나 승가가 이미 벌을 가했으므로 이치상 반드시 보내지 않는다. 이는 그에게 행법이 있으나 몸에 벌이 있어 대중을 가르칠 수 없음을 드러내기 위한 것이다. 그러므로 이를 제정한 것이다. 두 번째 다섯 가지 가운데 넷째는 율에서 다툼을 판결하는 것이다. 먼저 단백(單白)을 행하여 지혜로운 사람을 가려 모은다. 어리석은 자가 수에 들지 못하는 것은 벌을 받은 자도 마찬가지이다. 세 번째 다섯 가지 가운데 셋째에서 가까이하는 것을 금한 것은 먼저 멀리 떠나게 했기 때문이다. 율문 위에는 ‘應’자가 있다. 넷째에서 멀리 떠나게 하는 것은 가까이하기를 좋아하기 때문이다. 다섯째 ‘다른 말을 해서는 안 된다’는 것은 곧 구십단타(九十) 가운데 꾸며 말하는 죄이다. 묻는다. 앞뒤의 다섯 가지 가운데 아직 다스림을 받기 전에도 할 수 있었던 것을 어찌 ‘박탈’이라 이름할 수 있는가. 세 번째 다섯 가지의 허물과 네 번째 다섯 가지의 앞 세 허물은 평소에도 모두 금제되어 있다. 본래 할 수 없는 것인데 어찌 박탈이라 이름하는가. 답한다. 참으로 그대의 물음과 같다. 지금은 앞서 즐겨 범하던 것을 차단한다는 뜻에서 말한 것이다. 그러므로 또한 ‘박탈’이라 이름할 수 있다. 다만 행법을 어긴 것이므로 일반적인 범계와는 다르다. 네 번째 다섯 가지 가운데 처음 둘은 모두 두 양상을 함께 겸한다. 처음의 ‘이 죄[此罪]’란 곧 다스림을 받게 된 허물을 말한다. 주석의 ‘나머지 죄’에서는 우선 승잔죄를 기준으로 논하였다. 바일제 이하도 서로 견주어 보면 마땅히 이와 같아야 한다. 다만 돌길라에 이르면 더 남는 죄가 없다. 두 번째 주석 가운데 ‘서로 비슷하다’는 것은 이름이 같은 죄를 말한다. ‘따라 생긴다[從生]’는 것은 같은 종류에서 파생된 죄를 말한다. 셋째는 주문을 보면 알 수 있다. 이 다스림은 네 중죄에까지 미치지는 않는다. 넷째는 가책하는 법을 기준으로 한 것이다. 다섯째는 가책하는 사람이다. 마음으로 미워하고 입으로 꾸짖는다. 꾸짖음은 반드시 미워하는 마음에서 비롯된다. 위와 아래에서 서로 하나씩 들어 보인 것이지만, 실은 넷째와 다섯째에 근거한 것이다. 본래 편취(篇聚)에 속하는 죄는 아니다. 그런데 연속하여 범하는 항목에 열거한 까닭은 자세하지 않다. 또 위의 세 가지는 죄를 범한 것이고, 아래 둘은 일을 범한 것이라고 볼 수도 있다. 다섯째와 여섯째의 두 다섯 가지는 글을 찾아보면 알 수 있다. 일곱째 다섯 가지 가운데 둘째란, 법의 이치를 평론하여 남의 옳고 그름을 증명하는 것이다. 셋째는 율의 차법(遮法)에 의거한 것이다. 비구가 다른 이에게 범죄가 있음을 알고, 승가 앞에서 드러내어 대중이 그와 함께 포살하지 못하게 한다. 그러므로 ‘막는다[遮]’고 한 것이다. 자자도 또한 그러하다. 지금은 모두 할 수 없다. 다섯째는 이치와 교법의 양상을 논하는 것을 말한다. 이 또한 남의 옳고 그름을 증명하는 데 속한다. 순종하는 가운데 처음에는 범한 자가 조복되어 따르는 것을 밝힌다. ‘於’ 이하에서는 승가에 해제를 청하는 것을 밝힌다. ‘僧’ 이하에서는 승가가 헤아려 허락하는 것을 밝힌다. 해제법 가운데 청하는 말의 아래 주석에 ‘두 비구’라고 한 것은 ‘二’자를 합하여 ‘一’로 고쳐야 한다. 전사 과정의 잘못이다. 앞뒤의 갈마에서 모두 두 사람을 들어 말하기 때문이다. 잡상 가운데 앉는 자리를 승잔법에 준한다는 것은 곧 별주(別住)를 행하는 것이다. ‘아랫자리에 간다’는 것은 법랍의 차례에 들지 않는다는 뜻이다. 인원수의 많고 적음 가운데 앞의 다툼 사례에 준하면 같은 허물이어야 한다. 서로 다른 허물에도 통할 수 있으나 작법하기에는 편하지 않다. 네 명에 이르지 않는다는 것은 율에서 승가가 승가를 거죄하지 못하도록 제정했기 때문이다. 승가를 깨뜨리는 별중이 될까 염려하기 때문이다. ‘위와 같다’고 가리킨 것은 곧 「갈마편」의 피치인(被治人) 인원수 부분이다. 둘째 빈출법은 부처님께서 䩭離那국에 계실 때, 아습비(阿濕卑)와 부나바사(富那婆娑) 두 비구가 속가를 더럽히고 악행을 한 일을 인연으로 제정되었다. 갈마로 벌한 뒤 해당 경계 밖으로 내쫓는다.</w:t>
      </w:r>
    </w:p>
    <w:p>
      <w:pPr>
        <w:spacing w:before="60" w:after="40"/>
      </w:pPr>
      <w:r>
        <w:rPr>
          <w:rFonts w:ascii="Noto Sans KR" w:hAnsi="Noto Sans KR"/>
          <w:b/>
          <w:color w:val="667085"/>
          <w:sz w:val="17"/>
        </w:rPr>
        <w:t>원문 (계속)</w:t>
      </w:r>
    </w:p>
    <w:p>
      <w:pPr>
        <w:pStyle w:val="SourceText"/>
      </w:pPr>
      <w:r>
        <w:t>故得名也。出過中初指所出。上句簡濫。指四事者亦即遮法。如前不異。須知倒說四事通於七九。但約對道對俗有信無信以分異耳。次指隨戒。即本緣起律文廣列。此不繁引故指如後。倒下顯過。故下明治。使下彰益。此下勸依。治法中前總指四種。治法字中義兼奪行。然奪行隨順諸治並同。初治及解隨過乃異。然下略示初法。下指律本。今略引之。律云。大德僧聽此阿濕卑富那婆娑比丘於䩭離那國污他家行惡行俱有見聞若僧時到僧忍聽為阿濕卑富那婆娑作擯汝污他家行惡行俱有見聞汝可離此住處去不須此處住白如是(羯磨準知以此為法隨過牃稱)。解中亦先三乞。其乞辭及解法一同前文。但改諸訶責字為擯字耳。後諸治罰亦然。此處知之下更不點也。求解中初明乞解。由不入界故須遣信。僧下明制約。若有等者謂餘比丘私有請問。由不得共語推令問師(舊云。被治人止得問師。恐餘人成隨舉故準戒疏。隨舉唯局惡見。況隨舉亦不開師。其謬可知也)。三依止者佛在舍衛。僧芻比丘愚癡犯罪。共白衣雜住相親。因制此法。出過中初明倒亂。必兼兩眾方入此治。或下正律本緣但令數犯不約對人。須下正明立法仍見名義。使下顯益。加治中初指治法。奪行在中律作白云。大德僧聽此僧芻比丘癡無所知多犯眾罪。共白衣雜住而相親附。不順佛法。若僧時到僧忍聽。與僧芻比丘作依止羯磨白如是(羯磨準知)。與下明依人。明下略示順從及解法。涅槃下示異名。餘下指行法。彼云。愚癡無智者盡形依止。十誦受戒多歲不知五法。盡形依止(五法謂不知犯不犯輕重。及不誦廣戒)。毘尼母百臘不知法。從十臘依止等。彼篇頗詳。且略引示。遮不至中佛在舍衛。舍利弗目連俱在伽尸國。遊行至摩梨園中住。質多居士請二尊者具辨美饌。其園中舊住比丘名善法。往看嫉妬心生便言。居士所辨飲食最勝唯無胡麻滓。質多言。善法懷如是多寶根力覺意禪定正受。作如是麁言。便說譬喻。如國土無雞。有賈客持雌雞至。雌無雄故與烏共通生子。不作雞鳴復不烏喚。即名烏雞。如是善法懷如是多寶等而作此麁言。善法言。居士罵我我今捨去。乃至佛所為佛所呵。故制治法。出過中此亦對俗加罵為異。上明餘過罵是正過。須下明立治名相兩顯。言作法者白云。大德僧聽此善法比丘質多居士信[2]經檀越常好布施供給眾僧而以下賤惡罵罵之若僧時到僧忍聽今為善法作遮不至白衣家羯磨白如是(羯磨準作)。奪行並同僧下示別過。雖非罵謗損惱同故。遣謝中初明選差。八法中第五受人語者不妄拒也。七約行業餘並解能。八中議字律本不從言單作為正。將下明往懺。初令語告。檀越懺悔者召令受也。若下次教觀量。具有等者律云。若不受應至眼見耳不聞處。安羯磨比丘。著眼見(令彼目覩心柔受懺)。耳不聞處(恐聞作法)。教令如法懺悔。復來語言居士懺悔。彼比丘先犯罪已為懺悔罪已除。彼若受者善若不受者犯罪。比丘應自往懺悔。若俗下後示開解懺竟俗喜。足顯從順故。總簡中以前後七法過相相涉治法乃殊故。約信行大分二類。隨相細簡各別如文。前四中律足數者前篇具明。後三中同犯重者。財法亡故引涅槃經。初示正意。謗法者通前七過。降伏者總目七法。若準經中通明七種。</w:t>
      </w:r>
    </w:p>
    <w:p>
      <w:pPr>
        <w:spacing w:before="60" w:after="40"/>
      </w:pPr>
      <w:r>
        <w:rPr>
          <w:rFonts w:ascii="Noto Sans KR" w:hAnsi="Noto Sans KR"/>
          <w:b/>
          <w:color w:val="2E74B5"/>
          <w:sz w:val="17"/>
        </w:rPr>
        <w:t>한국어 직역 (계속)</w:t>
      </w:r>
    </w:p>
    <w:p>
      <w:pPr>
        <w:pStyle w:val="TranslationText"/>
      </w:pPr>
      <w:r>
        <w:t>그러므로 이런 이름을 얻었다. 허물을 밝히는 가운데 처음에는 쫓아낼 대상을 가리킨다. 윗구절은 혼동을 가려낸다. ‘네 가지 일을 가리킨다’는 것 역시 곧 차법(遮法)이다. 앞과 다르지 않다. 네 가지를 거꾸로 말하는 것은 일곱 가지와 아홉 가지 치법에 모두 통한다는 것을 알아야 한다. 다만 도인에게 말했는지 속인에게 말했는지, 믿음이 있는지 없는지를 기준으로 차이를 나눌 뿐이다. 다음에는 해당 계조문을 가리킨다. 곧 본래 인연에서 율문이 널리 열거한 것이다. 여기서는 번잡하게 인용하지 않고 뒤의 글과 같다고 가리킨 것이다. ‘倒’ 이하에서는 허물을 드러낸다. ‘故’ 이하에서는 다스리는 법을 밝힌다. ‘使’ 이하에서는 그 이익을 드러낸다. ‘此’ 이하에서는 이에 의거하라고 권한다. 치법 가운데 앞에서는 네 가지를 총괄하여 가리킨다. ‘治法’이라는 말에는 뜻상 행법을 박탈하는 것도 겸한다. 그러나 행법 박탈과 순종의 절차는 여러 치법에서 모두 같다. 처음 다스리는 법과 해제하는 법은 허물에 따라 서로 다르다. 그러므로 아래에서는 처음 법만 간략히 보인다. 아래에서는 율본을 가리킨다. 이제 간략히 이를 인용한다. 율에서 말한다. “대덕승은 들으십시오. 이 아습비·부나바사 비구가 䩭離那국에서 남의 집을 더럽히고 악행을 하였으며, 모두 보고 들은 사실이 있습니다. 승가가 때가 되어 적절하다고 여기면 승가는 아습비·부나바사에게 빈출갈마를 행하도록 허락하십시오. 그대들은 남의 집을 더럽히고 악행을 하였으며 모두 보고 들은 사실이 있으니, 이 거처를 떠나가고 이곳에 머물지 마십시오. 백은 이와 같습니다.”(갈마문은 이에 준하여 알 수 있으며, 이 문구를 법식으로 삼아 허물에 따라 해당 내용을 넣어 말한다.) 해제할 때에도 먼저 세 번 청한다. 그 청하는 말과 해제법은 앞의 글과 완전히 같다. 다만 여러 곳의 ‘가책[訶責]’이라는 글자를 ‘빈출[擯]’로 고칠 뿐이다. 뒤의 여러 치벌도 또한 그러하다. 여기에서 이를 알 수 있으므로 아래에서는 다시 지적하지 않는다. 해제를 청하는 가운데 처음에는 해제를 청하는 것을 밝힌다. 경계 안에 들어올 수 없기 때문에 반드시 사람을 보내어 뜻을 전해야 한다. ‘僧’ 이하에서는 승가의 제약을 밝힌다. ‘若有’ 등은 다른 비구가 개인적으로 물을 일이 있는 경우를 말한다. 함께 말할 수 없으므로 그를 스승에게 보내 묻게 한다.(옛사람은 ‘치법을 받은 사람은 오직 스승에게만 물을 수 있다’고 하였으나, 다른 사람이 수거죄[隨舉]를 이룰까 두렵기 때문이라고 하였다. 그러나 『계소』에 준하면 수거죄는 오직 악견에만 국한된다. 하물며 수거죄에서도 스승에게 묻는 것을 허락하지 않으니, 그 잘못을 알 수 있다.) 셋째 의지갈마는 부처님께서 사위국에 계실 때의 일이다. 승추(僧芻) 비구가 어리석어 죄를 범하고, 속인들과 뒤섞여 함께 지내며 친하게 지냈다. 이 일을 인연으로 이 법을 제정하였다. 허물을 드러내는 가운데 처음에는 뒤바뀌고 어지러운 행위를 밝힌다. 반드시 도속 두 무리를 함께 상대해야 비로소 이 치법에 들어간다. ‘或’ 이하에서는 율의 본래 인연은 단지 자주 범한 것만을 말하고 사람을 상대했는지는 따지지 않는다. ‘須’ 이하에서는 치법을 세우는 뜻을 바로 밝히며, 아울러 명칭의 뜻도 드러낸다. ‘使’ 이하에서는 그 이익을 드러낸다. 치법을 가하는 가운데 처음에는 치법을 가리킨다. 행법 박탈은 그 가운데 포함되며, 율에서는 백문을 다음과 같이 한다. “대덕승은 들으십시오. 이 승추 비구는 어리석고 아는 바가 없어 여러 죄를 많이 범하였고, 속인들과 뒤섞여 살면서 서로 친근히 지내며, 불법을 따르지 않습니다. 승가가 때가 되어 적절하다고 여기면 승가는 허락하십시오. 승추 비구에게 의지갈마를 행하겠습니다. 백은 이와 같습니다.”(갈마는 이에 준하여 알 수 있다.) ‘與’ 이하에서는 의지해야 할 사람을 밝힌다. ‘明’ 이하에서는 순종의 절차와 해제법을 간략히 보인다. 『열반경』 이하에서는 다른 명칭을 보인다. ‘餘’ 이하에서는 행법을 가리킨다. 그 글에서 말한다. “어리석고 지혜가 없는 자는 평생 의지해야 한다.” 『십송율』에서는 수계한 지 여러 해가 되어도 다섯 가지 법을 알지 못하면, 평생 의지하게 한다.(다섯 법은 범인지 아닌지, 경죄인지 중죄인지 알지 못하는 것과 광계를 외우지 못하는 것을 말한다.) 『비니모론』에서는 백 세의 법랍이라도 법을 알지 못하면, 십 세 법랍의 비구에게 의지하게 하는 등으로 말한다. 그 편에 매우 자세하다. 여기서는 다만 간략히 인용하여 보인다. 차부지(遮不至) 가운데 부처님께서 사위국에 계실 때, 사리불과 목련이 함께 가시국에 있다가, 유행하여 마리원(摩梨園)에 이르러 머물렀다. 질다(質多) 거사가 두 존자를 청하여 훌륭한 음식을 갖추어 마련하였다. 그 동산에 본래 머물던 비구 가운데 선법(善法)이라는 이가 있었다. 그가 찾아가 보고 질투심을 일으켜 말하였다. “거사가 마련한 음식은 가장 훌륭하나 다만 참깨 찌꺼기가 없을 뿐입니다.” 질다가 말하였다. “선법은 이와 같이 많은 보배와 근(根)·력(力)·각지(覺支)·선정·정수(正受)를 품고 있으면서도, 이처럼 거친 말을 하는군요.” 그리고 곧 비유를 말하였다. 어떤 나라에 닭이 없었는데, 한 장사꾼이 암탉을 가지고 왔다. 암탉에게 수탉이 없었으므로 까마귀와 교접하여 새끼를 낳았다. 그 새끼는 닭 울음도 내지 못하고 까마귀 소리도 내지 못했다. 그래서 이름을 ‘까마귀닭[烏雞]’이라 하였다. 이와 같이 선법도 이처럼 많은 보배 등을 지니고 있으면서 이런 거친 말을 한다는 것이다. 선법이 말하였다. “거사가 나를 꾸짖었으니 나는 이제 떠나겠다.” 마침내 부처님께 가서 부처님의 꾸지람을 받았다. 그러므로 치법을 제정하였다. 허물을 밝히는 가운데 이것도 속인을 상대하되 욕설을 더한 점이 다르다. 위에서는 다른 허물을 밝히고, 욕설이 바로 주된 허물이다. ‘須’ 이하에서는 치법을 세워 명칭과 양상을 함께 드러낸다. ‘작법’이라고 한 것은 백문에서 다음과 같이 말한다. “대덕승은 들으십시오. 이 선법 비구가 질다 거사를 대합니다. 질다 거사는 경전을 믿는 단월로서 늘 보시하기를 좋아하여 승가에 공급하였는데, 선법이 비천하고 악한 말로 그를 꾸짖었습니다. 승가가 때가 되어 적절하다고 여기면 승가는 지금 선법에게 속인의 집에 이르지 못하게 하는 갈마를 행하도록 허락하십시오. 백은 이와 같습니다.”(갈마문은 이에 준하여 행한다.) 행법 박탈은 모두 같으며, ‘僧’ 이하에서는 다른 허물을 보인다. 비록 욕하고 비방한 것은 아니더라도 손상시키고 괴롭힌 점은 같기 때문이다. 사과하게 하는 가운데 처음에는 보내어 사과할 사람을 가려 뽑는 것을 밝힌다. 여덟 가지 법 가운데 다섯째 ‘남의 말을 받아들인다’는 것은 함부로 거부하지 않는다는 뜻이다. 일곱째는 행업을 기준으로 하고 나머지는 모두 이해 능력을 말한다. 여덟째 가운데 ‘議’자는 율본에는 없고, 다만 ‘作’이라 한 것이 바르다. ‘將’ 이하에서는 가서 참회하는 것을 밝힌다. 처음에는 말을 전해 알리게 한다. ‘단월이 참회를 받아들이라’는 것은 그를 불러 받아들이게 한다는 뜻이다. ‘若’ 이하에서는 다음으로 상황을 살펴 헤아리게 한다. ‘具有’ 등은 율에서 말한다. “만일 받아들이지 않으면 눈에는 보이되 귀에는 들리지 않는 곳에 가서, 갈마를 행할 비구를 두되, 그의 눈에는 보이는 곳에 있게 한다.”(그가 직접 보아 마음이 부드러워져 참회를 받아들이게 하려는 것이다.) “귀에는 들리지 않는 곳에 둔다.”(작법하는 소리를 들을까 염려한 것이다.) 그리고 법답게 참회하도록 가르친다. 다시 와서 “거사여, 참회를 받아들이십시오.”라고 말한다. 그 비구는 앞서 죄를 범했지만 이미 참회하여 죄가 제거되었다. 그가 받아들이면 좋고, 받아들이지 않으면 죄를 범한다. 비구는 스스로 가서 참회해야 한다. ‘若俗’ 이하에서는 뒤에 해제를 허락하는 일을 보이니, 참회가 끝나 속인이 기뻐하면, 그가 순종하였음이 충분히 드러나기 때문이다. 총괄하여 가리는 가운데 앞뒤 일곱 법은 허물의 양상이 서로 겹치지만 치법은 서로 다르기 때문이다. 믿음과 행을 기준으로 크게 두 부류로 나눈다. 각 양상에 따라 세밀히 가리면 각각 다른 점은 글과 같다. 앞의 네 가지 가운데 율에서 족수 여부는 앞의 편에서 자세히 밝혔다. 뒤의 세 가지 가운데 함께 중죄를 범한 자는, 재물과 법의 자격을 잃었기 때문에 『열반경』을 인용하였다. 처음에는 바른 뜻을 보인다. 법을 비방한다는 것은 앞의 일곱 가지 허물에 모두 통한다. 항복시킨다는 것은 일곱 가지 치법을 총칭한 것이다. 『열반경』에 준하면 일곱 가지를 통틀어 밝힌다.</w:t>
      </w:r>
    </w:p>
    <w:p>
      <w:pPr>
        <w:spacing w:before="60" w:after="40"/>
      </w:pPr>
      <w:r>
        <w:rPr>
          <w:rFonts w:ascii="Noto Sans KR" w:hAnsi="Noto Sans KR"/>
          <w:b/>
          <w:color w:val="667085"/>
          <w:sz w:val="17"/>
        </w:rPr>
        <w:t>원문 (계속)</w:t>
      </w:r>
    </w:p>
    <w:p>
      <w:pPr>
        <w:pStyle w:val="SourceText"/>
      </w:pPr>
      <w:r>
        <w:t>今此引之且證三舉。又下明別意。果在當來愚多不信輕撥聖教。公然作惡故立治法。使知因果驅歸正信故也。斥濫中三。初三句標人。上句示所學。下二句明心行。未涉道者隨塵染故。違大小者不稟教故。口下二示濫。上二句即明學語。罪福性空出普賢行法。婬欲是道出無行經。乃大乘之通說。非止一經。為顯業相皆如幻故。復示業性不可得故。復示染淨同一源故。復示諸法唯一心故。復令眾生於諸惡中得解脫故。非謂使汝作不淨行今身為惡。傍倚此語用飾己非取適愚情。實乖聖意。即楞嚴云。先斷淫心。是名如來。先佛世尊第一決定清淨明誨。若不斷淫修禪定者如蒸砂石欲成其飯。經百千劫終名熱砂等。又梵網經云。菩薩應生[1]教順心。救度一切眾生淨法與人。而反更起一切人婬。乃至無慈悲心。是菩薩波羅夷罪。汝謂楞嚴梵網是大乘乎。若專彼語此復云何。悲夫悲夫。身下顯上心行。上句示行。下二句明心。隨即是順。謂愚叢從化。違謂智者所非。愛惡熾然去道甚遠。並下三勸罰。不見舉中佛在拘睒彌國。闡陀比丘犯罪。餘比丘語言。汝犯罪見不。答言不見。比丘舉過。佛因訶制出過有二。初即倒亂。或下二明信壞。但是作惡不畏來報。即為邪見非同斷善頓棄三寶而失戒矣。或由下二句推上過源。僧下示其拒逆。邪見在懷非言不顯。故假問答為舉本緣。僧即下次加治法。初明加法。白云。大德僧聽此闡陀比丘犯罪。餘比丘語言。汝犯罪見不。答言不見。若僧時到僧忍聽。今為闡陀比丘作不見。罪舉羯磨白如是(羯磨例準)。奪行等並同。為下二明舉意。且謂。權暫簡滅擯永棄。故作下示名義。如物舉棄不復用故。行處中三法並爾故此總示。有僧處者令慚恥故。六不懺舉者亦因闡陀僧問。汝有罪懺悔。答言不懺。故制舉之。出過中初明應懺。上句示罪可懺。輕者即滅重者轉輕。故云不定。從緣生者釋成不定所以。而下明不懺。上四句示過。言濫說者即倚傍聖言。誑惑無知拒逆僧命故。垢下二句彰損重。故下二句明治法。詞句同前。但改諸見字為懺字。餘無少差。經下會異名即涅槃也。求解中僧量議者理須細察還復正信。不察虛詐縱解不成。七惡見者佛在舍衛。利吒比丘惡見生言。我知佛所說法。行婬欲非障道法。諸比丘殷勤諫[2]諭。利吒堅持惡見而言。此是真實餘皆虛妄。諸比丘白佛。因制出過中初明本過。因即示名。亦下明餘過。須下加治法。白云。大德僧聽此利吒比丘作如是語。行婬欲非障道法若僧時到僧忍聽僧今與利吒比丘作訶諫。捨此事故阿利吒莫作是語莫誹謗世尊謗世尊者不善世尊不作如是語世尊無數方便說行婬欲是障道法若犯婬欲即為障道白如是(羯磨第二句如前牒。已更將第四句。續則緣本雙陳與白為異。已前諸法並然)。結益中初文為三。上二句彰法勝。次二句顯功深。上句住法下句攝僧。後二句讚弘護。引制教中即律增一中文共有十句。鈔文從初至於僧。來即初句也。令下九句皆略示耳。如云如來出世為一義故制訶責等。所謂令僧歡喜(乃至第十皆準此)。增二九句如云如來出世為二義故制呵責等。謂攝取於僧令僧歡喜(第二句亦如上。標已云。謂令僧歡喜令僧安樂。如是展轉至十皆爾)。增三為三義故有八句。乃至增九為九義故有二句。增十律略不出。合有為十義故一句(古記解錯故具引之)。</w:t>
      </w:r>
    </w:p>
    <w:p>
      <w:pPr>
        <w:spacing w:before="60" w:after="40"/>
      </w:pPr>
      <w:r>
        <w:rPr>
          <w:rFonts w:ascii="Noto Sans KR" w:hAnsi="Noto Sans KR"/>
          <w:b/>
          <w:color w:val="2E74B5"/>
          <w:sz w:val="17"/>
        </w:rPr>
        <w:t>한국어 직역 (계속)</w:t>
      </w:r>
    </w:p>
    <w:p>
      <w:pPr>
        <w:pStyle w:val="TranslationText"/>
      </w:pPr>
      <w:r>
        <w:t>지금 여기서 인용한 것은 우선 세 가지 거죄(舉罪)를 증명하기 위한 것이다. ‘又’ 이하에서는 다른 뜻을 밝힌다. 과보가 미래에 있으므로 어리석은 자들은 대개 믿지 않고 성인의 가르침을 가볍게 배척한다. 공공연히 악을 짓기 때문에 치법을 세운 것이다. 그들로 하여금 인과를 알게 하고 바른 믿음으로 돌아가게 하려는 것이다. 잘못된 행태를 꾸짖는 가운데 세 부분이 있다. 처음 세 구절은 사람을 표방한다. 윗구절은 그가 배운 것을 보인다. 아래 두 구절은 마음과 행을 밝힌다. 도에 들어가지 못한 자는 세속의 티끌에 따라 물들기 때문이다. 대승과 소승을 모두 어기는 것은 가르침을 받들지 않기 때문이다. ‘口’ 이하에서는 둘째로 잘못된 행태를 보인다. 위의 두 구절은 배운 말을 입으로 되풀이하는 것을 밝힌 것이다. ‘죄와 복의 성품이 공하다’는 말은 『보현행법』에서 나왔다. ‘음욕이 곧 도이다’라는 말은 『무행경』에서 나왔다. 이는 대승에서 널리 통용되는 말이다. 한 경전에만 한정된 것이 아니다. 업의 모든 양상이 환영과 같음을 드러내기 위한 것이며, 또 업의 본성이 얻을 수 없는 것임을 보이기 위한 것이며, 또 염과 정이 같은 근원임을 보이기 위한 것이며, 또 모든 법이 오직 한마음임을 보이기 위한 것이며, 또 중생으로 하여금 모든 악 가운데서 해탈하게 하기 위한 것이다. 그대에게 부정한 행위를 하여 현세에서 악을 지으라고 한 뜻이 아니다. 그런데 이 말을 곁에 기대어 자신의 잘못을 꾸미고 어리석은 마음의 쾌락을 취한다. 실로 성인의 뜻에 어긋난다. 곧 『능엄경』에서 말한다. “먼저 음욕의 마음을 끊어야 한다. 이것을 여래께서, 과거 여러 부처님과 세존이 정한 첫 번째 결정적인 청정한 가르침이라고 하셨다. 만일 음욕을 끊지 않고 선정을 닦는다면 모래와 돌을 쪄서 밥을 만들려는 것과 같다. 백천 겁이 지나도 끝내 뜨거운 모래라고 불릴 뿐이다.” 등과 같다. 또 『범망경』에서 말한다. “보살은 마땅히 [1]가르침을 따르는 마음을 일으켜, 일체중생을 구제하고 청정한 법을 남에게 주어야 한다. 그런데 도리어 다시 사람들로 하여금 음행을 일으키게 하고, 나아가 자비심이 없다면, 이는 보살의 바라이지죄이다.” 그대는 『능엄경』과 『범망경』이 대승이 아니라고 생각하는가. 만일 오로지 저 말만 따른다면 이 말은 또 어떻게 하겠는가. 슬프고도 슬픈 일이다. ‘身’ 이하에서는 위에서 말한 마음과 행을 드러낸다. 윗구절은 행을 보인다. 아래 두 구절은 마음을 밝힌다. ‘隨’는 곧 따름이다. 어리석은 무리가 그 교화를 따른다는 뜻이다. ‘違’는 지혜로운 이가 잘못이라고 여긴다는 뜻이다. 좋아하고 미워하는 마음이 치성하니 도에서 매우 멀다. ‘並’ 이하에서는 셋째로 벌을 가하라고 권한다. 불견죄거(不見舉) 가운데 부처님께서 구섬미국에 계실 때, 천타(闡陀) 비구가 죄를 범하였다. 다른 비구들이 그에게 말하였다. “그대가 죄를 범한 것을 보았는가?” 그가 “보지 못했다.”고 답하였다. 비구들이 그 허물을 들어 알렸다. 부처님께서 이 일을 인연으로 꾸짖고 제정하셨는데, 허물을 밝히는 데 두 가지가 있다. 처음은 곧 뒤바뀌고 어지러운 것이다. ‘或’ 이하에서는 둘째로 믿음이 무너지는 것을 밝힌다. 다만 악을 행하면서 미래의 과보를 두려워하지 않는 것이다. 곧 사견이지만 선근을 완전히 끊고 삼보를 버려 계를 잃는 것과는 같지 않다. ‘或由’ 이하 두 구절은 위 허물의 근원을 추론한다. ‘僧’ 이하에서는 그가 거역하고 받아들이지 않음을 보인다. 사견이 마음속에 있어도 말하지 않으면 드러나지 않는다. 그러므로 문답을 빌려 거죄의 본래 인연으로 삼은 것이다. ‘僧即’ 이하에서는 다음으로 치법을 가한다. 처음에는 법을 가하는 것을 밝힌다. 백문은 다음과 같다. “대덕승은 들으십시오. 이 천타 비구가 죄를 범하였습니다. 다른 비구들이 말하기를, ‘그대가 죄를 범한 것을 보았는가?’ 하니, ‘보지 못했다.’고 답하였습니다. 승가가 때가 되어 적절하다고 여기면 승가는 허락하십시오. 이제 천타 비구에게 불견죄거갈마를 행하겠습니다. 백은 이와 같습니다.”(갈마는 예에 준한다.) 행법 박탈 등은 모두 같다. ‘為’ 이하에서는 둘째로 거죄하는 뜻을 밝힌다. 우선 말하자면, 임시로 권도상 그렇게 하는 것이어서 영원히 버리는 멸빈과 구별된다. 그러므로 ‘거죄[舉]’라고 이름하는 뜻을 아래에서 보인다. 물건을 들어 버려 다시 쓰지 않는 것과 같기 때문이다. 행처 가운데 세 법이 모두 그러하므로 여기서 총괄하여 보인다. 승가가 있는 곳에 가게 하는 것은 부끄러움을 일으키게 하기 위해서이다. 여섯째 불참죄거(不懺舉)도 천타로 인해 생겼는데, 승가가 물었다. “그대에게 죄가 있으니 참회하라.” 그가 “참회하지 않겠다.”고 답하였다. 그러므로 그를 거죄하는 법을 제정하였다. 허물을 밝히는 가운데 처음에는 참회해야 함을 밝힌다. 윗구절은 그 죄가 참회할 수 있는 것임을 보인다. 가벼운 죄는 소멸하고 무거운 죄는 가벼워진다. 그러므로 ‘정해지지 않는다[不定]’고 한 것이다. ‘인연을 따라 생긴다’는 말은 정해지지 않는 까닭을 풀이한 것이다. ‘而’ 이하에서는 참회하지 않는 것을 밝힌다. 위의 네 구절은 허물을 보인다. ‘함부로 말한다[濫說]’는 것은 곧 성인의 말을 기대어 말하는 것이다. 아는 바 없는 자를 속이고 미혹시키며 승가의 명령을 거역하기 때문이다. ‘垢’ 이하 두 구절은 손해가 무거움을 드러낸다. ‘故’ 이하 두 구절은 치법을 밝힌다. 문구는 앞과 같다. 다만 여러 곳의 ‘見’자를 ‘懺’자로 바꾼다. 나머지는 조금도 다르지 않다. ‘經’ 이하에서는 다른 명칭과 회통하는데 곧 『열반경』이다. 해제를 청하는 가운데 승가가 의논하여 헤아린다는 것은 반드시 자세히 살펴 그가 바른 믿음으로 돌아왔는지 확인해야 한다는 뜻이다. 거짓된 속임을 살피지 않고 해제하면 해제해도 성립하지 않는다. 일곱째 악견죄거(惡見舉)는 부처님께서 사위국에 계실 때, 이타(利吒) 비구가 악견을 일으켜 말하였다. “내가 부처님께서 설하신 법을 아는데, 음욕을 행하는 것은 도를 장애하는 법이 아니다.” 여러 비구가 간곡히 타일렀다. 그러나 이타는 악견을 굳게 지키며 말하였다. “이것이 진실이고 나머지는 모두 허망하다.” 여러 비구가 부처님께 아뢰었다. 이 일을 인연으로 법을 제정하셨는데, 허물을 밝히는 가운데 처음에는 근본 허물을 밝힌다. ‘因’은 곧 그 명칭을 보인다. ‘亦’ 이하에서는 다른 허물을 밝힌다. ‘須’ 이하에서는 치법을 가한다. 백문은 다음과 같다. “대덕승은 들으십시오. 이 이타 비구가 다음과 같이 말하였습니다. ‘음욕을 행하는 것은 도를 장애하는 법이 아니다.’ 승가가 때가 되어 적절하다고 여기면 승가는 지금 이타 비구에게 가책하여 타이르는 법을 행하도록 허락하십시오. 이 일을 버리게 하십시오. ‘아리타여, 이러한 말을 하지 말라. 세존을 비방하지 말라. 세존을 비방하는 것은 좋지 않다. 세존께서는 이와 같이 말씀하지 않으셨다. 세존께서는 헤아릴 수 없는 방편으로 음욕을 행하는 것이 도를 장애하는 법이며, 음욕을 범하면 곧 도를 장애한다고 말씀하셨다.’ 백은 이와 같습니다.”(갈마의 둘째 구절은 앞과 같이 해당 사실을 들고, 다시 넷째 구절을 이어 붙이면 인연과 본사(本事)를 함께 진술하게 되어 백문과 달라진다. 앞의 여러 법도 모두 그러하다.) 이익을 맺는 가운데 첫 글은 세 부분으로 나뉜다. 위의 두 구절은 법이 뛰어남을 드러낸다. 다음 두 구절은 공덕이 깊음을 드러낸다. 윗구절은 법을 머물게 하는 것이고 아랫구절은 승가를 포섭하는 것이다. 뒤의 두 구절은 널리 펴고 보호하는 일을 찬탄한다. 제교(制教)를 인용하는 가운데 곧 율의 증일법에 모두 열 구절이 있다. 『초』의 글은 처음부터 ‘僧’에 이르기까지인데, ‘來’는 곧 첫째 구절이다. ‘令’ 이하의 아홉 구절은 모두 간략히 보인 것뿐이다. 예컨대 “여래께서 세상에 나오신 것은 한 가지 뜻 때문에 가책 등의 법을 제정하신 것이다.”라고 하고, 곧 “승가를 기쁘게 하기 위함이다.”라고 한다.(나아가 열째까지 모두 이에 준한다.) 증이법에서는 “여래께서 세상에 나오신 것은 두 가지 뜻 때문에 가책 등을 제정하신 것이다.”라고 하여 아홉 구절이 된다. 곧 “승가를 거두어들이고 승가를 기쁘게 하기 위함이다.”라고 한다.(둘째 구절도 위와 같다. 표방한 뒤 “승가를 기쁘게 하고 승가를 안락하게 한다.”고 하며, 이와 같이 차례로 열째까지 나아간다.) 증삼법에서는 세 가지 뜻 때문에 여덟 구절이 있고, 나아가 증구법에서는 아홉 가지 뜻 때문에 두 구절이 있다. 증십법은 율에서 생략하여 제시하지 않았다. 마땅히 “열 가지 뜻 때문에”라는 한 구절이 있어야 한다.(옛 주석의 풀이가 잘못되어 자세히 인용한 것이다.)</w:t>
      </w:r>
    </w:p>
    <w:p>
      <w:pPr>
        <w:spacing w:before="60" w:after="40"/>
      </w:pPr>
      <w:r>
        <w:rPr>
          <w:rFonts w:ascii="Noto Sans KR" w:hAnsi="Noto Sans KR"/>
          <w:b/>
          <w:color w:val="667085"/>
          <w:sz w:val="17"/>
        </w:rPr>
        <w:t>원문 (계속)</w:t>
      </w:r>
    </w:p>
    <w:p>
      <w:pPr>
        <w:pStyle w:val="SourceText"/>
      </w:pPr>
      <w:r>
        <w:t>涅槃亦出第三。初指前標後。有下正勸為二。初勸道眾。懲音澄誡也(經本作糺)。又下勸道俗為二。初令勸學。四眾即僧尼士女。下云四部亦同。正法者經作[3]戒定慧。若下二勸苦治。大集經亦出護法品。文為二。初明護如法之益。四姓者西土姓種統之唯四。一剎帝利(王種)。二婆羅門(淨行)。三毘舍(商賈)。四首陀(農人)。若下二明隨惡人之損。問中二經相違故須和會。答中初兩存釋。又下廢前釋。窮即訓極。累謂囑累。一代所歸故云教本。決前不了故是正義。兩下雙結。惡馬治中初示緣。莫問者不用自言故。語下正治為三。初示他處不容。如下二明當眾所棄。合和也。杙即繫馬。柱上是舉喻。汝下合法。不見罪者合上惡馬難調。一切捨者合上和杙棄之。如是下三明治已驅遣。不求聽者由彼兇惡必不聽。故此即聽者默受僧訶。無所辭故。默擯中初引示。梵壇者有云。梵王宮前立一壇。天眾不如法者令立壇上。餘天不與往來交言。五分因闡陀惱僧故用此治。次智論中強獷謂性麁惡。以下出所以。語地以語為樂故。通色有者梵天行故。言故違者謂特意也。此下勸行。亦有等者即僧祇二十四卷。因摩訶羅犯眾罪雖懺猶作。乃作不共語羯磨。今云尋本未得者示有遺忘故。雜下引證。柔軟謂勸喻。剛強即謫罰(通收七法)。殺之即默擯。謂下顯相有三種。不與語即常所言論。教授約學業。教誡約過失(昔以柔軟配四羯磨。剛強配三舉詳之)。問後之二法既不出過。何時用之。答此謂強狠再犯重加。前羯磨云更增罪治。及雜含中猶不調者。驗此二法必無單作。以不足數中無此人故。問同異云何。答前須出界不制他言。後在本住眾不與語。若論犯過即同前七。問輕重云何。答前輕後重前但如棄後喻殺故。問二法為次第用耶。答惡馬治是律所加默擯。他宗所出斟量情過隨用一治。問此二何無奪行。答既是增罰奪行在前故也。滅擯中若據前標但云七九。由同謫罰寄此明之。然本律中但令滅擯。加法無文結翻疎漏。故引他部用成行事。加法文中若準五分。白與羯磨例皆四句。今並加之以成一體。序文所謂見行羯磨。攬為此宗一見者義見此也。緣中不共住者羯磨說戒二種僧中不攝故。不共事者利養絕分故。簡異中多論不取自言。眾皆委故。不現前者許遙被故。若下準律決論。如下指事。足數已引此。亦大眾同知佛亦訶止令取自言。故知不許。又不現者律亦不開。五法現前通諸羯磨。然論許者或是兇惡眾不可制。聖論所出必不徒然。斥濫中彼時法律盛行尚云多有。況今末世蓋不足言。大科第二非法中總列分三。初二句總標。飲下二列相。初列諸非治。或作下二明三種非制。初中飲酒等者示所犯過。罰錢下列能治法。大分五種。初罰財物。賕亦財寶輸即盡也。雖非法制以先同和不送成重。餘四可解。周年苦役一句連屬上文為一種。鉏墾刈割也。次列三種制者同今眾院規繩之類。初破戒制中所列多。相並律明禁反立為制。鉏刈即犯掘壞。分僧食即盜常住。賣買等即畜不淨物。自餘可知。即今禪眾不知戒相。普集僧眾擇菜造食。舉世盛傳矜為正則。流弊斯久孰為改之。科索謂率斂也。畜即生口產謂田土。順俗制中三種。赦即放也。</w:t>
      </w:r>
    </w:p>
    <w:p>
      <w:pPr>
        <w:spacing w:before="60" w:after="40"/>
      </w:pPr>
      <w:r>
        <w:rPr>
          <w:rFonts w:ascii="Noto Sans KR" w:hAnsi="Noto Sans KR"/>
          <w:b/>
          <w:color w:val="2E74B5"/>
          <w:sz w:val="17"/>
        </w:rPr>
        <w:t>한국어 직역 (계속)</w:t>
      </w:r>
    </w:p>
    <w:p>
      <w:pPr>
        <w:pStyle w:val="TranslationText"/>
      </w:pPr>
      <w:r>
        <w:t>『열반경』도 또한 세 번째 항목을 제시한다. 처음에는 앞의 표목을 가리킨다. ‘有’ 이하에서는 바로 권하는데 두 부분이 있다. 처음에는 도중에게 권한다. ‘懲’의 음은 ‘澄’이며 경계한다는 뜻이다.(경본에는 ‘糺’로 되어 있다.) ‘又’ 이하에서는 도중과 속인 모두에게 권하는데 두 부분이 있다. 처음에는 배움을 권하게 한다. 사중(四眾)은 비구·비구니·우바새·우바이를 말한다. 아래에서 말하는 사부(四部)도 같다. ‘정법’은 경에 [3]계·정·혜로 되어 있다. ‘若’ 이하에서는 둘째로 엄하게 다스리라고 권한다. 『대집경』도 또한 「호법품」에서 나온다. 글은 두 부분이다. 처음에는 법다운 이를 보호하는 이익을 밝힌다. 사성(四姓)은 서역의 종성을 총괄하면 오직 네 가지이다. 첫째는 찰제리, 곧 왕족이다. 둘째는 바라문, 곧 정행종이다. 셋째는 비사, 곧 상인이다. 넷째는 수타, 곧 농민이다. ‘若’ 이하에서는 둘째로 악인을 따르는 손해를 밝힌다. 문(問)에서는 두 경의 말이 서로 어긋나므로 반드시 회통해야 한다. 답 가운데 처음에는 두 견해를 모두 살리는 풀이이다. ‘又’ 이하에서는 앞의 풀이를 폐한다. ‘窮’은 ‘극진하다’는 뜻이다. ‘累’는 당부하여 맡긴다는 뜻이다. 한 시대 가르침이 모두 귀결되므로 ‘교의 근본’이라 한다. 앞의 미진한 설명을 결단하였으므로 이것이 바른 뜻이다. ‘兩’ 이하에서는 둘을 함께 결론짓는다. 악마치(惡馬治) 가운데 처음에는 인연을 보인다. ‘묻지 않는다’는 것은 자언(自言)을 취하지 않는다는 뜻이다. ‘語’ 이하에서는 바로 다스리는 법을 밝히는데 세 부분이다. 처음에는 다른 곳에서도 받아들이지 않음을 보인다. ‘如’ 이하에서는 둘째로 현재 대중에게 버림받는 것을 밝힌다. ‘合’은 화합한다는 뜻이다. ‘杙’은 말을 매는 말뚝이다. ‘柱’ 위의 글은 비유를 든 것이다. ‘汝’ 이하에서는 법에 합한다. ‘죄를 보지 않는다’는 것은 위의 악한 말이 조련하기 어려운 것에 합한다. ‘모두 버린다’는 것은 위에서 여러 말뚝에 묶어 두고 버린 것에 합한다. ‘如是’ 이하에서는 셋째로 다스린 뒤 몰아내는 것을 밝힌다. ‘허락을 구하지 않는다’는 것은 그가 흉악하여 반드시 허락하지 않을 것이기 때문이다. 그러므로 여기서 ‘허락한다[聽]’는 것은 침묵하여 승가의 꾸지람을 받아들이는 것이다. 변명할 바가 없기 때문이다. 묵빈(默擯) 가운데 처음에는 인용하여 보인다. 범단(梵壇)에 대해 어떤 이는 말한다. 범왕의 궁전 앞에 한 단을 세우고, 천중 가운데 법답지 않은 자를 그 단 위에 세운다. 다른 천들이 그와 왕래하거나 말을 나누지 않는다. 『오분율』에서는 천타가 승가를 괴롭힌 일을 인연으로 이 치법을 썼다. 다음 『대지도론』에서 ‘강확(強獷)’은 성품이 거칠고 악함을 말한다. ‘以’ 이하에서는 그 까닭을 밝힌다. ‘어지(語地)’는 말을 즐거움으로 삼는 세계이기 때문이다. 색계에도 통한다는 것은 범천의 행이기 때문이다. ‘일부러 어긴다[故違]’는 것은 의도적으로 그러한 것을 말한다. ‘此’ 이하에서는 행하라고 권한다. ‘亦有’ 등은 곧 『승기율』 제24권에 나온다. 마하라가 여러 죄를 범하고 참회하고도 다시 죄를 지은 일을 인연으로, 마침내 불공어갈마(不共語羯磨)를 행하였다. 지금 “근본을 찾아보았으나 얻지 못했다.”고 한 것은 잊어버린 바가 있음을 보인 것이다. ‘雜’ 이하에서는 증거를 인용한다. ‘유연하게 한다’는 것은 타일러 권하는 것을 말한다. ‘강경하게 한다’는 것은 곧 벌을 가하는 것이다.(일곱 치법을 모두 포괄한다.) ‘죽인다’는 것은 곧 묵빈이다. ‘謂’ 이하에서는 그 양상을 드러내는데 세 종류가 있다. ‘말을 함께하지 않는다’는 것은 평소의 담론을 함께하지 않는 것이다. 교수는 학업을 기준으로 한다. 교계는 허물을 기준으로 한다.(옛사람은 유연함을 네 갈마에, 강경함을 세 거죄에 배당했으나 자세히 살펴야 한다.) 묻는다. 뒤의 두 법은 허물을 따로 제시하지 않았는데, 어느 때에 사용하는가. 답한다. 이는 강퍅한 자가 다시 범했을 때 거듭 무거운 벌을 더하는 것을 말한다. 앞의 갈마에서 “다시 죄를 더하면 다스린다.”고 하였고, 『잡아함경』에서도 “그래도 조복되지 않는 자”라고 하였다. 이를 살펴보면 이 두 법은 반드시 단독으로 행하지 않는다. 족수법 가운데 이 사람이 따로 나오지 않기 때문이다. 묻는다. 두 법의 같고 다른 점은 무엇인가. 답한다. 앞의 것은 반드시 경계 밖으로 내보내되 다른 사람이 말하지 못하도록 제정하지는 않는다. 뒤의 것은 본래 거처에 있게 하면서 대중이 그와 말을 함께하지 않는다. 범한 허물을 논하면 앞의 일곱 가지와 같다. 묻는다. 가볍고 무거움은 어떠한가. 답한다. 앞의 것은 가볍고 뒤의 것은 무겁다. 앞은 다만 버리는 것과 같고 뒤는 죽이는 것에 비유되기 때문이다. 묻는다. 두 법은 차례대로 사용하는 것인가. 답한다. 악마치(惡馬治)는 율에서 가한 것이고 묵빈은, 다른 부파에서 제시한 것이니, 사람의 심정과 허물을 헤아려 그에 따라 한 가지 치법을 쓴다. 묻는다. 이 두 법에는 어째서 행법 박탈이 없는가. 답한다. 이미 가중된 벌이므로 행법 박탈은 앞에서 이루어졌기 때문이다. 멸빈(滅擯) 가운데 앞의 표목에 근거하면 다만 일곱과 아홉이라고만 하였다. 함께 벌을 가하는 데 속하므로 여기에 붙여 밝힌 것이다. 그러나 본율에서는 다만 멸빈하게 하였을 뿐이다. 법을 가하는 갈마문은 없어 결번과 소략함이 드러난다. 그러므로 다른 부파의 글을 인용하여 행사를 완성한다. 법을 가하는 글에서 『오분율』에 준하면, 백과 갈마는 예에 따라 모두 네 구절이다. 지금은 이를 함께 더하여 하나의 완전한 법식으로 만들었다. 서문에서 말한 “현행하는 갈마를 보고, 거두어 이 종의 한 견해로 삼았다.”는 뜻이 여기에서 드러난다. 연 가운데 ‘함께 살지 않는다’는 것은 갈마와 설계의 두 승가에 포섭되지 않기 때문이다. ‘함께 일을 하지 않는다’는 것은 이양의 몫이 끊어졌기 때문이다. 차이를 가리는 가운데 『살바다론』에서는 자언(自言)을 취하지 않는다. 대중이 모두 잘 알고 있기 때문이다. ‘현전하지 않는다’는 것은 멀리 있는 자에게도 법을 가하는 것을 허락하기 때문이다. ‘若’ 이하에서는 율에 의거하여 논을 결단한다. ‘如’ 이하에서는 실제 사례를 가리킨다. 족수 부분에서 이미 이것을 인용하였다. 대중이 모두 알고 있는 경우에도 부처님께서 꾸짖고 금하여 자언을 취하게 하셨다. 그러므로 허락하지 않음을 알 수 있다. 또 현전하지 않은 자에게 하는 것도 율에서는 허락하지 않는다. 오법현전(五法現前)은 모든 갈마에 통한다. 그러나 논에서 허락한 것은 혹 흉악한 대중이라 제어할 수 없는 경우일 것이다. 성인의 논에서 제시한 것이니 반드시 헛되지는 않을 것이다. 잘못된 행태를 꾸짖는 가운데 그 당시에는 율법이 성행했는데도 오히려 그런 일이 많다고 하였다. 하물며 지금 말세에는 더 말할 것도 없다. 대과의 둘째 ‘비법(非法)’ 가운데 총괄하여 열거한 것을 세 부분으로 나눈다. 처음 두 구절은 총괄하여 표방한다. ‘飲’ 이하에서는 둘째로 그 양상을 열거한다. 처음에는 여러 가지 잘못된 치법을 열거한다. ‘或作’ 이하에서는 둘째로 세 가지 잘못된 규정을 밝힌다. 첫 번째 가운데 술 마시는 것 등은 범한 허물을 보인다. ‘벌금’ 이하에서는 그 허물을 다스리는 법을 열거한다. 크게 다섯 종류로 나뉜다. 첫째는 재물을 벌로 거두는 것이다. ‘賕’도 재보를 뜻하고, ‘輸’는 모두 내는 것을 뜻한다. 비록 법답지 않은 규정이더라도 앞서 대중이 함께 화합하여 정했으면 내지 않을 경우 죄가 무거워진다. 나머지 네 가지는 알 수 있다. ‘일 년 동안 고역을 시킨다’는 한 구절은 윗글에 이어져 하나의 종류가 된다. ‘鉏’는 밭을 갈고 ‘刈’는 베는 것이다. 다음에 열거한 세 가지 규정은 오늘날 여러 사원의 규칙과 같은 것이다. 처음의 파계 규정 가운데 열거한 것이 많다. 그 양상은 모두 율에서 금지한 일을 도리어 규정으로 세운 것이다. 밭을 갈고 베는 것은 곧 땅을 파고 초목을 훼손하는 죄를 범한다. 승가의 음식을 나누는 것은 곧 상주물을 훔치는 것이다. 매매하는 것 등은 곧 부정한 물건을 소유하는 것이다. 나머지도 알 수 있다. 곧 오늘날 선종 대중이 계상을 알지 못하여, 승가 대중을 모두 모아 채소를 고르고 음식을 만든다. 온 세상이 널리 전하며 자랑스럽게 바른 규범으로 삼는다. 폐단이 오래 이어졌으니 누가 이를 고칠 것인가. ‘科索’은 비율을 정하여 거두어들이는 것을 말한다. ‘畜’은 가축을 뜻하고 ‘產’은 전답을 뜻한다. 세속을 따르는 규정에는 세 종류가 있다. ‘赦’는 풀어준다는 뜻이다.</w:t>
      </w:r>
    </w:p>
    <w:p>
      <w:pPr>
        <w:spacing w:before="60" w:after="40"/>
      </w:pPr>
      <w:r>
        <w:rPr>
          <w:rFonts w:ascii="Noto Sans KR" w:hAnsi="Noto Sans KR"/>
          <w:b/>
          <w:color w:val="667085"/>
          <w:sz w:val="17"/>
        </w:rPr>
        <w:t>원문 (계속)</w:t>
      </w:r>
    </w:p>
    <w:p>
      <w:pPr>
        <w:pStyle w:val="SourceText"/>
      </w:pPr>
      <w:r>
        <w:t>俗王普赦僧取為制。貨賕得脫者効俗贖刑。因利求利者失少奪多也。非法制中亦三。露立即裸身。吹灰謂吹地灰塵。如是下三通結。推釋中初示非法所以。上明背教下示任惡。綱維即眾首。眾生下二明善不加惡。如後引者即指下科。引證中僧祇次列三法。初明善強惡弱。容可訶故。若下示惡強善弱。力制不聽故開語他用自免過。止三人者至四成僧。義須訶諫恐破別故。不趣爾者恐非同意自苦惱故。若不下復不容語故開心念。目對非法意所不同名見不欲。次母論中言如上者指同僧祇。如羯磨篇具引。決犯中恐疑罰錢非理成犯盜。故答中初明非犯。非不下明有犯。非法制者通得吉羅。制輕業重故也。正制中初四分。要字[1]乎呼謂制約也。又下上句立制下句勸依。五分二段。上開違佛下令順時。如今國制尼不依僧帳藉公憑之類。下引婆論轉釋五分。戒疏中解如持禁物出境之例。此多濫用學者須辨。列示中了論初示如法制。為下勸隨順。或下通延促。或時須者示有緣故。大集中恐廢道業。示有限齊十輪如上。僧祇彼因佛制坐具量小諸比丘諍諠。舍利弗為上座。為佛訶云。汝見是說何得默然今罰汝。日中立等諸律下七法可知。斷食等出僧祇。彼云。若師訶責不受。當語知事人斷食等。又云。與弟子衣已不可教誡為折伏故。奪等廣如師資中引。上明治大僧法。治下罰小眾法。壞生觸食皆非犯故。並下總結。第二食中初科為二。初敘意云大患者。欲界眾生皆資摶食以存身命。不可闕故。慰問者世尊凡見弟子必先此問證知事重。今下二示非。別住即目僧寺。引古中即裕師寺誥文為二。初明立寺之意。又三初敘道通。為待下明事通。無下釋上兩通。然律中亦有主客相待者。且約住者有新舊強分主客。若論道事必無彼此。僧理者若約理和即是真理。若論事和止是道理。平等即和也。故下次正明飲食之制。先敘義通。如法謂出家五眾體相無虧。及時即中前而至。然下次明用與。任道者任謂荷任即命眾生。勸開懷中初二句牒前以告。真下敘意以勸。初明出家本志。四怨即四魔。四並障道喻之如怨。六親謂父母兄弟妻子。虛妄俗者即上四種。真實道者涅槃果也。是下正勸。責忌狹中初敘通意。而下正責。鳴下乖事本也。出下乖道本也。示損中三。初推局見保守身命心不慕遠[1]違。下二示損害。上四句是損自。傳下即誤他。請詳諸過。傷害極深。聞而不行未審何意。後生謂是承習無窮故云遠也。改下三誡勸。釋難中僧事即食具。答無盡中初四句反責非問。[2]鎖小也。夫下正示福田。四輩謂天人龍鬼即能施之主。三實即所施之境。猶下略舉四物以喻無盡。天地生長喻四輩供養。相續不絕故。山海受用喻三寶福田。出納無窮故。引證中初引經文。行道道即定慧法行即戒律。佛白毫相者有百千億分福。減一分供舍利及諸弟子。由下準經示勸。舉現事中承謂親自傳聞。事似相反義實當然。言為客者謂。因待客故致罄乏也。非智辨中初句領上。人下斥來問。初牒問責非。若下順計顯局。既患人力不供。此心即為局屑。事必不足。彼言不虛故云允矣。</w:t>
      </w:r>
    </w:p>
    <w:p>
      <w:pPr>
        <w:spacing w:before="60" w:after="40"/>
      </w:pPr>
      <w:r>
        <w:rPr>
          <w:rFonts w:ascii="Noto Sans KR" w:hAnsi="Noto Sans KR"/>
          <w:b/>
          <w:color w:val="2E74B5"/>
          <w:sz w:val="17"/>
        </w:rPr>
        <w:t>한국어 직역 (계속)</w:t>
      </w:r>
    </w:p>
    <w:p>
      <w:pPr>
        <w:pStyle w:val="TranslationText"/>
      </w:pPr>
      <w:r>
        <w:t>세속의 왕이 널리 사면하는 것을 승가가 가져다가 규정으로 삼은 것이다. 재물을 주어 벗어나는 것은 세속에서 돈으로 형벌을 대신하는 것을 본뜬 것이다. 이익을 인연으로 다시 이익을 구한다는 것은 조금 잃고 많이 빼앗는 것이다. 법답지 않은 규정에도 또한 세 가지가 있다. ‘露立’은 곧 몸을 벗고 서 있게 하는 것이다. ‘吹灰’는 땅의 재와 먼지를 불게 하는 것을 말한다. ‘如是’ 이하에서는 셋째로 위 내용을 통틀어 결론짓는다. 추석 가운데 먼저 비법이 되는 까닭을 보인다. 위에서는 교법을 등지는 것을 밝히고, 아래에서는 악에 맡기는 것을 보인다. 강유(綱維)는 곧 대중의 우두머리이다. ‘중생’ 이하에서는 둘째로 선한 이에게 악한 법을 가하지 않음을 밝힌다. ‘뒤에서 인용한 것과 같다’는 것은 곧 아래 과문을 가리킨다. 인증 가운데 『승기율』에서는 다음으로 세 법을 열거한다. 처음은 선한 이가 강하고 악한 이가 약한 경우를 밝힌다. 꾸짖을 수 있기 때문이다. ‘만약’ 이하는 악한 이가 강하고 선한 이가 약한 경우를 보인다. 힘으로 제압하는 것을 허락하지 않으므로, 다른 이에게 말하여 스스로 허물을 면하게 함을 연 것이다. 세 사람까지만이라는 것은 네 사람이 되면 승가를 이루기 때문이다. 의리상 반드시 꾸짖고 간해야 하니, 별중(別眾)을 깨뜨릴까 염려해서이다. 함부로 그렇게 하지 않는 것은 뜻이 같지 않은데 스스로 괴로워질까 염려해서이다. ‘만약 그렇지 않으면’ 이하에서는 다시 말하는 것도 허용되지 않으므로 심념(心念)을 연 것이다. 눈앞에서 비법을 보고도 뜻으로 동의하지 않는 것을 ‘보고서 원하지 않는다[見不欲]’고 한다. 다음 『모론』에서 ‘위와 같다’고 한 것은 『승기율』과 같음을 가리킨다. 『갈마편』에 자세히 인용되어 있다. 범죄를 판정하는 가운데, 돈을 벌하는 것이 이치에 맞지 않아 도죄(盜罪)가 되는 것은 아닌지 의심할까 염려하였다. 그러므로 답 가운데 먼저 범죄가 아님을 밝힌다. ‘그렇지 않은 것은 아니다’ 이하에서는 범죄가 있음을 밝힌다. 비법으로 제정한 자는 통틀어 길라죄를 얻는다. 제정한 일은 가벼워도 업은 무겁기 때문이다. 정식 제정 가운데 처음은 『사분율』이다. ‘要’자는 [1]乎로 읽으며, 제약한다는 뜻이다. 또 아래의 윗구절은 제정을 세우고, 아랫구절은 따르도록 권한다. 『오분율』은 두 단락이다. 위에서는 부처님의 제정과 어긋나는 것을 열고, 아래에서는 시대의 법에 따르도록 한다. 지금 나라의 제도에서 비구니가 승가의 장부에 의거하지 않고 관청의 증빙 문서에 의거하는 것과 같은 따위이다. 아래에서 『바사론』을 인용하여 다시 『오분율』을 풀이한다. 『계소』에서는 금지된 물건을 지니고 경계를 나가는 사례와 같이 해석한다. 이것을 함부로 적용하는 경우가 많으니 배우는 이는 반드시 분별해야 한다. 열거하여 보이는 가운데 『요론』에서는 먼저 여법한 제정을 보인다. ‘為’ 이하에서는 따르도록 권한다. ‘혹은’ 이하는 기간을 늘리거나 줄이는 것을 통한다. ‘때로 반드시 필요하다’는 것은 인연이 있음을 보인다. 『대집경』에서는 도업이 폐지될까 염려한다. 한계를 둔 것을 보이는 것은 『십륜경』의 앞에서 설명한 것과 같다. 『승기율』에서는 부처님이 좌구의 크기를 작게 정하자 여러 비구가 다투며 시끄럽게 한 일을 인연으로 삼았다. 사리불이 상좌였다. 부처님께 꾸지람을 받아 말씀하셨다. “그대는 이런 말을 보고도 어찌 침묵했는가. 지금 그대를 벌한다.” 한낮에 서 있게 하는 등의 여러 율의 아래 일곱 법은 알 수 있다. 음식을 끊는 것 등은 『승기율』에 나온다. 그 율에서 말한다. “만약 스승이 꾸짖어도 받아들이지 않으면, 마땅히 지사인에게 말하여 음식을 끊게 하는 등의 조처를 하게 해야 한다.” 또 말한다. “제자에게 옷을 주었는데도 가르치고 경계할 수 없으면, 절복시키기 위하여 빼앗는 등의 일을 한다.” 자세한 내용은 「사자편」에서 인용한 것과 같다. 위에서는 대승(大僧)을 다스리는 법을 밝혔다. ‘다스린다’ 이하에서는 소중(小眾)을 벌하는 법을 밝힌다. 생물을 훼손하거나 음식을 만지는 것은 모두 본래 범죄가 아니기 때문이다. ‘모두’ 이하에서는 총괄하여 결론짓는다. 둘째 음식에 관한 부분에서 첫 과는 둘로 나뉜다. 처음 서술한 뜻에서 ‘큰 근심[大患]’이라고 한 것은, 욕계의 중생이 모두 단식(摶食)에 의지하여 몸과 목숨을 보존하므로 없어서는 안 되기 때문이다. 위문한다는 것은 세존께서 제자를 볼 때마다 반드시 먼저 이것을 물으셨음을 말하니, 이 일이 중요함을 증명한다. ‘지금’ 이하에서는 둘째로 그릇됨을 보인다. 별주(別住)는 곧 승사를 가리킨다. 옛 글을 인용한 가운데, 곧 유사(裕師)의 『사고(寺誥)』 문장을 둘로 나눈다. 처음은 절을 세운 뜻을 밝힌다. 또 세 가지로 나뉘는데, 처음은 도가 두루 통함을 서술한다. ‘기다리기 위하여’ 이하에서는 일이 두루 통함을 밝힌다. ‘없다’ 이하에서는 위의 두 가지 통함을 풀이한다. 그러나 율 가운데에도 주인과 손님이 서로 대하는 경우가 있다. 다만 거주자를 기준으로 새로 온 이와 오래된 이를 나누어 억지로 주객을 구분한 것이다. 도와 일을 논한다면 반드시 피차가 없다. 승가의 이치란 이치의 화합을 기준으로 하면 곧 진리이다. 일의 화합을 논하면 다만 도리일 뿐이다. 평등이 곧 화합이다. 그러므로 이하에서는 다음으로 바로 음식에 관한 제정을 밝힌다. 먼저 그 뜻이 두루 통함을 서술한다. 여법하다는 것은 출가한 오중(五眾)의 체상에 결함이 없다는 뜻이다. 때에 맞다는 것은 정오 이전에 도착하는 것이다. ‘그러나’ 이하에서는 다음으로 사용하고 나누어 주는 일을 밝힌다. ‘도를 맡는다[任道]’에서 任은 담당한다는 뜻이니, 곧 대중에게 명하는 것이다. 마음을 열도록 권하는 가운데, 처음 두 구절은 앞의 뜻을 이어 받아 알리는 것이다. ‘참됨’ 이하에서는 뜻을 서술하여 권한다. 처음은 출가의 본래 뜻을 밝힌다. 네 원수는 곧 네 마(魔)이다. 네 가지가 모두 도를 장애하므로 원수에 비유한다. 육친은 부모·형제·처자를 말한다. 허망한 세속이란 곧 위의 네 가지이다. 진실한 도는 열반의 과보이다. ‘이’ 이하에서 바로 권한다. 꺼리고 좁게 여김을 꾸짖는 가운데 먼저 두루 통하는 뜻을 서술한다. ‘그러나’ 이하에서 바로 꾸짖는다. ‘鳴’ 이하에서는 일의 근본에 어긋남을 말한다. ‘나감’ 이하에서는 도의 근본에 어긋남을 말한다. 손실을 보이는 부분은 셋이다. 처음은 좁은 견해로 몸과 목숨만 보전하고 마음으로 원대한 [1]뜻을 사모하지 않음을 추궁한다. 아래의 둘은 손해를 보인다. 위의 네 구절은 자신을 손상시키는 것이다. ‘전한다’ 이하에서는 곧 다른 이를 그르치는 것이다. 여러 허물을 자세히 살펴야 한다. 해침이 지극히 깊다. 듣고도 행하지 않는 것은 무슨 뜻인지 알 수 없다. 후생이란 이를 이어 받아 익히는 것이 끝이 없다는 뜻이므로 ‘멀다’고 한 것이다. ‘고친다’ 이하에서는 셋째로 경계하고 권한다. 난점을 풀이하는 가운데 승사(僧事)는 곧 음식과 필요한 물품이다. 무궁함을 답하는 가운데 처음 네 구절은 반대로 꾸짖어 질문의 그릇됨을 드러낸다. [2]鎖는 ‘작다’는 뜻이다. ‘대저’ 이하에서는 바로 복전을 보인다. 사배(四輩)는 천·인·용·귀를 말하니, 곧 보시하는 주체이다. 삼실(三實)은 곧 보시받는 대상이다. ‘마치’ 이하에서는 네 가지 사물을 간략히 들어 무궁함을 비유한다. 천지가 낳고 기르는 것은 사배가 공양하는 것에 비유한다. 서로 이어져 끊이지 않기 때문이다. 산과 바다가 받아들이고 내어 쓰는 것은 삼보라는 복전에 비유한다. 들고남이 무궁하기 때문이다. 인증 가운데 먼저 경문을 인용한다. ‘도를 행한다’에서 도는 곧 정과 혜이고, 법행은 곧 계율이다. 부처님의 백호상에는 백천억 분의 복이 있다. 그 가운데 한 부분을 덜어 사리와 여러 제자에게 공양하게 하였다. ‘이로 말미암아’ 이하에서는 경문에 준하여 권하는 뜻을 보인다. 현재의 일을 들어 보이는 가운데 ‘전해 들었다[承]’는 것은 친히 전하여 들었다는 뜻이다. 일은 서로 반대되는 듯하지만 뜻은 실로 당연하다. ‘손님을 위하여’라고 한 것은, 손님을 대접하기 때문에 궁핍하게 되었다는 뜻이다. 지혜로운 분별이 아님을 밝히는 가운데 첫 구절은 위의 말을 받아들인다. ‘사람’ 이하에서는 앞의 질문을 배척한다. 처음은 질문을 들어 그 잘못을 꾸짖는다. ‘만약’ 이하에서는 그들의 생각을 따라가며 좁음을 드러낸다. 이미 사람의 힘이 감당하지 못함을 근심한다면, 이 마음이 곧 국량이 좁은 것이 된다. 일은 반드시 부족하게 될 것이다. 그 말이 헛되지 않으므로 ‘진실로 그러하다’고 한 것이다.</w:t>
      </w:r>
    </w:p>
    <w:p>
      <w:pPr>
        <w:spacing w:before="60" w:after="40"/>
      </w:pPr>
      <w:r>
        <w:rPr>
          <w:rFonts w:ascii="Noto Sans KR" w:hAnsi="Noto Sans KR"/>
          <w:b/>
          <w:color w:val="667085"/>
          <w:sz w:val="17"/>
        </w:rPr>
        <w:t>원문 (계속)</w:t>
      </w:r>
    </w:p>
    <w:p>
      <w:pPr>
        <w:pStyle w:val="SourceText"/>
      </w:pPr>
      <w:r>
        <w:t>明道感中初示所感之由。然下明無乏之意。注中引俗事以勸。初舉事亦下一句出論語(彼云。義然後取人不厭其取。明此義食事既合宜。人亦樂施故不竭也)。此下正勸。初指前事以況。且下引世禮以況。亦論語文(彼云。君子謀道不謀食)。余下嗟時重誡。積謂多聚。事即飲食。明用與中初科云一無與者。謂不非用也。必能依法如下則聽。次科明益中初明善用。注云非生好者以任情故。非生惡者以依法故。是下結益。明損中初明非用。令下示過。初明失利。後令諸下明墮苦。道俗分者道修智分為俗福田。俗修福分當供道眾。今則反亂故云不知。毀三歸者失彼信心侵陵三寶故。是下結損。指略中隨相即盜戒賊及無信。皆開與食。當擬謂對量也。次引聖言。作相中多論文為二。初明制法前三句制須作。僧祇此云大眾。即常住食注四相中。等取吹貝打鼓唱令。然下制須定。以鐘鼓不常僧集無準致有得失。故非僧法。若下明不作之過。盜僧祇者須明二種常住夷蘭之別。如盜戒中。又下二明免過。初明同界來否。注文準上制定以決時務。若大界下明多處互作。善見大略同前。造受中多論前段明造。初明常限。趣舉一斛以示其相。十斗曰斛。今所謂一石也。若減下明增減。兩結盜罪並約知事。既下明人多少。多則均之少則留之。注決論文豐必不爾。次若下明受須均等不得過分。下引律論意亦同之。論中偏食彼約眾僧偏與故輕。不病索食正入盜科兼復妄語。理得二罪。餘下指經。彼說。迦葉佛時比丘為僧上座不能禪誦。不解戒律飽食熟睡。但能論說無益之語。精餚供養先僧飲食。以是因緣入地獄中。作大肉瓮火燒受苦至今不息。彼經事廣須者尋之。今時眾主多有斯過。雖傳經律不識因果。別修異饌對眾獨飡縱恣貪心侵虧常住。豈念違於佛教傷彼眾情著少頃之甘肥為長夜之苦楚。深嗟鄙悋知復何心。義決中明破戒者唯據四重。財法絕分。僧殘已下皆不可別。下九十中論別眾者約施主食。故犯提罪此明常住。別他成重虧彼自分。成盜損故。供外道中不自手與提中制故。伺即候也。僧次中初示非法。簡謂簡除。即下結。犯上三句結眾生。下二句結合眾。又下顯過。不名僧所者同俗舍故。住處中分二。初至德海明法師如法。前明住處。五人能成邊隅受戒。住持之本。故偏舉之。鳴下明待客。初下明修業。若下次明庇覆破戒。如下指廣。今在二十八卷。明瞻待中列六種人。指隨相者下引十誦供給王臣。用十九錢不須白僧。更索須白僧。作人者量功與之。惡賊者隨時將擬(上四人出十誦)。俗人者五分悠悠無信者好器與食。達識信士說食難消等。淨人者善見分番上下者。當番與食。長使者常供衣食。撮略引之並廣如後。約法中初云別作羯磨者謂。懺罪受日之類。舉罪中初明來舉。所告人即目犯者。先下明勘覈不出三種。一根二處三罪。根處舉見以問。聞疑準同。罪中文略邪命。如下明酬對。前明能答依作。有智人即眾主也。若不下明妄舉反治。舉重治殘舉殘治提舉提治吉。故云依法也。下引證中無餘罪即四重。此謂實犯但無根。故即犯謗罪。不成遮者謂能舉本意。</w:t>
      </w:r>
    </w:p>
    <w:p>
      <w:pPr>
        <w:spacing w:before="60" w:after="40"/>
      </w:pPr>
      <w:r>
        <w:rPr>
          <w:rFonts w:ascii="Noto Sans KR" w:hAnsi="Noto Sans KR"/>
          <w:b/>
          <w:color w:val="2E74B5"/>
          <w:sz w:val="17"/>
        </w:rPr>
        <w:t>한국어 직역 (계속)</w:t>
      </w:r>
    </w:p>
    <w:p>
      <w:pPr>
        <w:pStyle w:val="TranslationText"/>
      </w:pPr>
      <w:r>
        <w:t>도가 감응함을 밝히는 가운데 먼저 감응하게 되는 까닭을 보인다. ‘그러나’ 이하에서는 궁핍함이 없는 뜻을 밝힌다. 주에서는 세속의 일을 인용하여 권한다. 처음에 든 일에서 ‘또’ 이하의 한 구절은 『논어』에 나온다(거기서 “의로운 뒤에 취하면 사람들이 그 취함을 싫어하지 않는다”고 하였으니, 이 음식의 일이 이미 마땅한 뜻에 합하면 사람들도 기꺼이 보시하므로 고갈되지 않음을 밝힌 것이다). ‘이’ 이하에서 바로 권한다. 처음은 앞의 일을 가리켜 견준다. 또 ‘더구나’ 이하에서는 세속의 예를 인용하여 견준다. 또한 『논어』의 글이다(거기서 “군자는 도를 꾀하지 먹을 것을 꾀하지 않는다”고 하였다). ‘나’ 이하에서는 당시를 탄식하며 거듭 경계한다. ‘쌓다[積]’는 많이 모은다는 뜻이다. ‘일[事]’은 곧 음식이다. 사용하고 나누어 줌을 밝히는 가운데 첫 과에서 ‘첫째, 주지 않음’이라 한 것은, 비법으로 쓰지 않는다는 뜻이다. 반드시 아래에서 말한 것과 같이 법에 맞게 할 수 있으면 허락한다. 다음 과에서 이익을 밝히는 가운데 먼저 잘 사용하는 경우를 밝힌다. 주에서 ‘좋아함을 내는 것이 아니다’라고 한 것은 인정에 맡기지 않기 때문이다. ‘미움을 내는 것이 아니다’라고 한 것은 법에 의하기 때문이다. ‘이’ 이하에서는 이익을 결론짓는다. 손실을 밝히는 가운데 먼저 잘못 사용하는 경우를 밝힌다. ‘하게 한다’ 이하에서는 허물을 보인다. 처음은 이익을 잃음을 밝힌다. 뒤의 ‘여러’ 이하에서는 고통에 떨어짐을 밝힌다. 도속의 분한에서, 도인은 지혜의 몫을 닦아 속인의 복전이 되고, 속인은 복의 몫을 닦아 도중에게 공양해야 한다. 지금은 도리어 어지럽게 되었으므로 ‘알지 못한다’고 한 것이다. 삼귀의를 훼손한다는 것은 그들의 신심을 잃게 하고 삼보를 침해하기 때문이다. ‘이’ 이하에서는 손실을 결론짓는다. 간략한 것을 가리키는 가운데 ‘수상(隨相)’은 곧 도계의 도둑과 믿음 없는 이를 말한다. 모두 음식을 주는 것을 허락한다. ‘마땅히 헤아린다[當擬]’는 것은 서로 맞추어 헤아린다는 뜻이다. 다음으로 성인의 말씀을 인용한다. 상(相)을 만드는 가운데 『다론』의 글은 둘로 나뉜다. 처음은 제정된 법을 밝히는데, 앞의 세 구절은 반드시 시행해야 함을 제정한다. 승기(僧祇)는 여기서 ‘대중’이라 한다. 곧 상주식(常住食)이며, 주의 네 가지 상 가운데 하나이다. 나머지는 소라를 불거나 북을 치거나 소리쳐 알리는 것을 포함한다. ‘그러나’ 이하에서는 반드시 정해 두어야 함을 제정한다. 종과 북을 일정하게 사용하지 않으면 승가가 모이는 데 기준이 없어 얻고 잃는 일이 생기기 때문이다. 그러므로 승가의 법이 아니다. ‘만약’ 이하에서는 시행하지 않을 때의 허물을 밝힌다. 승기물(僧祇物)을 훔친다는 것은 두 종류의 상주물에 대해 바라이와 투란차가 되는 차이를 반드시 밝혀야 한다. 도계에서 설명한 것과 같다. 또 ‘다시’ 이하에서는 둘째로 허물을 면함을 밝힌다. 처음은 같은 계 안에 있는 이가 오거나 오지 않는 경우를 밝힌다. 주문에서는 위의 일정하게 정하라는 제정에 준하여 당시의 일을 판정한다. ‘만약 대계’ 이하에서는 여러 장소에서 서로 상을 짓는 경우를 밝힌다. 『선견율』도 대략 앞과 같다. 만들고 받아들임을 설명하는 가운데 『다론』의 앞 단락은 만드는 일을 밝힌다. 처음은 평상시의 한계를 밝힌다. 한 섬[一斛]을 임의로 들어 그 모습을 보였다. 열 말이 한 곡(斛)이다. 지금 말하는 한 석(石)에 해당한다. ‘만약 줄어들면’ 이하에서는 늘고 줄어드는 경우를 밝힌다. 두 곳에서 도죄를 맺는 것은 모두 지사인을 기준으로 한다. ‘이미’ 이하에서는 사람 수가 많고 적음을 밝힌다. 많으면 고르게 나누고 적으면 남겨 둔다. 주는 논문의 글에 준하여 풍족할 때는 반드시 그렇지 않을 것이라고 판정한다. 다음 ‘만약’ 이하에서는 받아들일 때 반드시 고르게 해야 하며 지나치게 많이 받아서는 안 됨을 밝힌다. 아래에서 인용한 율과 논도 뜻이 이와 같다. 논 가운데 ‘편식’은 대중 가운데 일부에게만 주는 것을 기준으로 하므로 죄가 가볍다. 병이 아닌데 음식을 요구하면 바로 도죄의 조항에 들어가고 또 망어도 겸한다. 이치상 두 죄를 얻는다. ‘나머지’ 이하에서는 경전을 가리킨다. 그 경에서 말한다. 가섭불 당시 어떤 비구가 승가의 상좌였으나 선정과 독송을 하지 못하고, 계율도 알지 못하면서 배불리 먹고 깊이 잠들었다. 다만 이익 없는 말만 논하였다. 좋은 음식과 공양에서는 승가보다 먼저 먹었다. 이 인연으로 지옥에 들어가, 큰 고기 항아리가 되어 불에 타는 고통을 지금까지 쉬지 않고 받는다. 그 경에는 일이 자세하니 필요한 이는 찾아보라. 지금의 대중 우두머리 가운데 이런 허물이 있는 이가 많다. 비록 경과 율을 전하지만 인과를 알지 못한다. 따로 특별한 음식을 마련하여 대중 앞에서 혼자 먹고 탐욕을 방자하게 하여 상주물을 침해한다. 어찌 부처님의 가르침을 어기고 대중의 마음을 상하게 함을 생각하겠는가. 잠시의 기름진 맛에 집착하여 긴 밤의 고통을 만든다. 몹시 탄식스럽다. 이런 비루한 인색함은 도대체 어떤 마음인지 알 수 없다. 의리로 판정하는 가운데 파계자는 오직 네 중죄를 기준으로 한다. 재물과 법에서 모두 몫이 끊어진다. 승잔 이하의 죄는 모두 따로 구별해서는 안 된다. 아래 구십단에서 별중을 논한 것은 시주의 음식을 기준으로 한다. 그러므로 고의로 범하면 파일제죄이다. 여기서는 상주물을 밝힌다. 다른 이의 몫을 따로 취하면 중죄가 되니, 그 사람의 본래 몫을 손상하기 때문이다. 도죄가 성립하여 손해가 되기 때문이다. 외도에게 공양하는 가운데 직접 손으로 주지 않는 것은 파일제에서 제정하였기 때문이다. ‘伺’는 기다린다는 뜻이다. 승차(僧次)에 관한 부분에서 먼저 비법을 보인다. ‘가린다[簡]’는 것은 제외한다는 뜻이다. 곧 아래에서 결론짓는다. ‘범한다’ 위의 세 구절은 중생에 대하여 죄를 맺고, 아래 두 구절은 승가에 대하여 죄를 맺는다. 또 아래에서는 허물을 드러낸다. ‘승가의 소유라 하지 않는다’는 것은 속인의 집과 같기 때문이다. 주처에 관한 부분은 둘로 나뉜다. 처음부터 ‘덕해(德海)’까지는 법사가 법에 맞게 하는 일을 밝힌다. 앞에서는 주처를 밝힌다. 다섯 사람이 있으면 변방에서 수계를 성립시킬 수 있다. 주지의 근본이다. 그러므로 특별히 들어 말한 것이다. ‘鳴’ 이하에서는 손님을 대접하는 일을 밝힌다. ‘처음’ 이하에서는 수행을 밝힌다. ‘만약’ 이하에서는 다음으로 파계자를 감싸는 일을 밝힌다. ‘아래와 같다’는 것은 자세한 내용을 가리킨다. 지금은 제28권에 있다. 돌보아 대접함을 밝히는 가운데 여섯 종류의 사람을 열거한다. ‘수상’을 가리킨다는 것은 아래에서 『십송율』을 인용하여 왕과 대신에게 공급하는 일을 말한다. 열아홉 전을 쓰는 것은 승가에 고할 필요가 없다. 더 요구하면 반드시 승가에 고해야 한다. 일꾼에게는 공을 헤아려 준다. 악한 도적에게는 때에 따라 대비하여 준다(위 네 종류의 사람은 『십송율』에 나온다). 속인에 대해서는 『오분율』에서 믿음 없이 그저 지나는 이에게는 좋은 그릇에 음식을 주고, 이치를 아는 신심 있는 사람에게는 음식은 소화시키기 어렵다는 등의 말을 설한다. 정인에 대해서는 『선견율』에서 차례를 나누어 위아래로 맡기는 경우, 당번에게 음식을 준다. 오랫동안 부리는 사람에게는 늘 의식(衣食)을 공급한다. 간략히 추려 인용했으며 모두 자세한 내용은 뒤와 같다. 법을 기준으로 하는 가운데 ‘별도로 갈마를 행한다’는 것은, 죄를 참회하거나 날을 받는 따위이다. 죄를 들어내는 가운데 먼저 와서 들어내는 경우를 밝힌다. 고발당한 사람은 곧 범한 이를 가리킨다. ‘먼저’ 이하에서는 조사하고 확인하는 일이 세 가지를 벗어나지 않음을 밝힌다. 첫째 근거, 둘째 장소, 셋째 죄이다. 근거와 장소에서는 본 것을 들어 물으며, 들은 것과 의심한 것도 이에 준하여 같다. 죄 가운데 문장에서는 사명(邪命)을 생략하였다. ‘아래와 같이’에서는 응답하는 일을 밝힌다. 앞에서는 답할 수 있는 경우에 그 답에 따라 처리함을 밝힌다. 지혜 있는 사람은 곧 대중의 우두머리이다. ‘만약 그렇지 않으면’ 이하에서는 거짓으로 들어낸 경우 도리어 다스림을 밝힌다. 중죄라고 들어냈으면 승잔으로 다스리고, 승잔이라고 들어냈으면 파일제로 다스리며, 파일제라고 들어냈으면 길라로 다스린다. 그러므로 ‘법에 따라’라고 한 것이다. 아래의 인증 가운데 ‘무여죄’는 곧 네 중죄이다. 이는 실제로 범했지만 다만 근거가 없는 경우를 말한다. 그러므로 곧 비방죄를 범한다. ‘차단을 이루지 못한다’는 것은 죄를 들어낸 이의 본뜻을 말한다.</w:t>
      </w:r>
    </w:p>
    <w:p>
      <w:pPr>
        <w:spacing w:before="60" w:after="40"/>
      </w:pPr>
      <w:r>
        <w:rPr>
          <w:rFonts w:ascii="Noto Sans KR" w:hAnsi="Noto Sans KR"/>
          <w:b/>
          <w:color w:val="667085"/>
          <w:sz w:val="17"/>
        </w:rPr>
        <w:t>원문 (계속)</w:t>
      </w:r>
    </w:p>
    <w:p>
      <w:pPr>
        <w:pStyle w:val="SourceText"/>
      </w:pPr>
      <w:r>
        <w:t>遮他說恣故。文亦下以義決文。謂對答雖差情容虛實。故誡斟酌未可一向。就時中初舉事誡慎。所為重者前篇所謂。拔群迷重累出界分深根是也。闇下示作法時節。前明夜中非法。言改節者坐立乖也。祇即是敬。事下勸早作。言不易者謂事重也。對人中上座法指僧祇者如說戒中引。狂癡中初通列三品。初是中品。二即上品。三即下品。十誦下三律別示中品。下指羯磨者律因那那由比丘心亂狂癡故制白言大德僧聽此那那由比丘心亂狂癡或憶說戒或不憶說戒或來或不來若僧時到僧忍聽與此比丘作心亂狂癡羯磨若憶若不憶若來若不來僧作羯磨說戒白如是(羯磨準作)。四對處明用。威儀中初敘損益。十誦下引文證。伽論中並明上座軌眾之法。初看威儀是今正。用下行食等因而引之。僧跋梵言。即上平等行食之唱法耳。赴請篇中亦同此引。即等供也。十誦下指同。處眾法中初引論示法。賢聖即弟子眾。準下準論誡過。不得下反上說法。又下反上默然。修飾中初科分二。上二句通標。薩下別釋。前明剃剪。初多論明制。違則有罪。次引四分。限時不得更過。三引涅槃顯過。頭鬚爪髮有云。語倒合作頭髮鬚爪。或可。簡異餘毛故曰頭鬚。即說文云面毛是也。雜篇明指爪極長一麥應剪。長字平呼。經云。是破戒之相故云佛訶。所下次明著用。示如非相在文可曉。下指履屐如鉢器。亦見二衣篇中。次科初明入眾五法者。一修慈愍物。二謙下自卑。三如鈔引。四說於法語。五見過修默。十誦下初明起坐。次明入堂。初運想法次下出入法。文明東西舉足。且據堂門面南為言以要示之。但使出入先舉門頰邊脚。則通餘處不必東西也。若欲下示坐法。著用離俗中初明俗服。槢亦袴類袍亦襖類。裘謂皮衣䩺即是靿。銅下明俗器。瓦鉢體如列在非者或色量不如故(寫本或無瓦字)。璭古困反油字去呼。並下明違教。善下引證。當猶應也。無罪者據壞他物本是盜收。心在護法故開無犯。就處明用。初科引寺誥。前示過誡約。經即涅槃三十一云。雖不與彼女人相合嘲調戲笑。於壁外遙聞女人瓔珞環釧種種諸聲心生愛著。如是菩薩毀破淨戒污辱梵行。僧下引證。比下斥時初示僧寺。留穢謂畜女。去淨即除淨人。央盡也。今時下愚多因針縷。履涉婬舍招俗譏訶。或在僧坊牽延累日。取與不護於摩觸。語笑豈慎於麁言。染意窺看念念重吉深寮坐起。一一單提現身遭世俗之刑袈裟永離。生報有泥犁之苦。燒煮難堪。宜奉聖言可保終吉。拘繫同者謂如囚禁也。下明尼寺對反僧中。次科中初示不結之過。庫藏即倉廩也。文中兩言。淨者即是淨地。道俗濫者無所別也。淨穢混者不辨宿煮犯不犯也。立下次責無知。言忽聞者或知法者諭令行故。惑耳者聞不解故。驚心者謂為始立故。豈下推過。淨住即伽藍之異名也。三中初顯過。䩛即乘馬具(謂鞍轡等)。韁即馬繩。絆即覊束。菤音卷牛鼻鐶也。橛具月反。繫牛馬杙也。雜下引示。流注者惡業遍也。相續者念念增也。所以然者由彼害心非止一境。復無時限故善生成。論失善戒者惡勢強也。今下準斥舉猶合也。言同畜者或眾主自為眾心不欲義無該眾。言無戒者惡業順惑。勢力猛盛一切善戒並絕相續。故有云。且望一類鼠上善戒不續。非謂餘戒俱無。又云。此乃誡勒之切耳。四中初列非法。倨傲也。言依時者謂。法食等時。</w:t>
      </w:r>
    </w:p>
    <w:p>
      <w:pPr>
        <w:spacing w:before="60" w:after="40"/>
      </w:pPr>
      <w:r>
        <w:rPr>
          <w:rFonts w:ascii="Noto Sans KR" w:hAnsi="Noto Sans KR"/>
          <w:b/>
          <w:color w:val="2E74B5"/>
          <w:sz w:val="17"/>
        </w:rPr>
        <w:t>한국어 직역 (계속)</w:t>
      </w:r>
    </w:p>
    <w:p>
      <w:pPr>
        <w:pStyle w:val="TranslationText"/>
      </w:pPr>
      <w:r>
        <w:t>다른 이의 설계와 자자를 막으려 한 것이다. ‘문장 또한’ 이하에서는 뜻으로 문장을 판정한다. 응답이 비록 어긋나도 사정에는 참과 거짓이 있을 수 있다. 그러므로 잘 헤아리라고 경계하며 한쪽으로만 판단해서는 안 된다. 때를 기준으로 하는 가운데 먼저 일을 들어 신중할 것을 경계한다. ‘하는 바가 중하다’는 것은 앞편에서 말한, 무리의 깊은 미혹과 무거운 얽힘을 뽑아내고 계분(界分)의 깊은 뿌리를 제거하는 것 따위를 말한다. ‘어둡다’ 이하에서는 작법할 때의 시절을 보인다. 앞에서는 밤중에 하는 것이 비법임을 밝힌다. ‘절도를 고친다’는 것은 앉고 서는 법이 어긋남을 말한다. ‘祇’는 곧 공경이다. ‘일’ 이하에서는 일찍 행하도록 권한다. ‘쉽지 않다’는 것은 일이 중대함을 말한다. 사람을 대하는 가운데 상좌법에서 『승기율』을 가리킨 것은 「설계편」에서 인용한 것과 같다. 광치 가운데 먼저 세 품을 통틀어 열거한다. 첫째는 중품이다. 둘째는 곧 상품이다. 셋째는 곧 하품이다. 『십송율』 이하 세 율은 중품을 따로 보인다. 아래에서 갈마를 가리킨 것은 율에서 나나유 비구가 심란하고 광치하였기 때문에 백을 제정한 것이다. “대덕승은 들으십시오. 이 나나유 비구는 심란하고 광치하여 혹 설계를 기억하기도 하고 기억하지 못하기도 하며, 혹 오기도 하고 오지 않기도 합니다. 승가에 때가 이르면 승가는 허락하여 이 비구에게 심란광치갈마를 주어, 기억하든 기억하지 못하든 오든 오지 않든 승가가 갈마를 행하고 설계하게 하십시오. 백은 이와 같습니다.”(갈마문도 이에 준하여 짓는다.) 넷째는 장소를 대하여 활용함을 밝힌다. 위의 가운데 먼저 손해와 이익을 서술한다. 『십송율』 이하에서는 글을 인용하여 증명한다. 『가론』에서는 모두 상좌가 대중을 이끄는 법을 밝힌다. 처음 위의를 살피는 것이 여기서 바로 밝히려는 내용이다. ‘사용한다’ 이하의 행식 등은 곁들여 인용한 것이다. 승발(僧跋)은 범어이다. 곧 위에서 평등하게 음식을 나누며 외우는 법일 뿐이다. 「부청편」에서도 이와 같이 인용한다. 곧 평등한 공양이다. 『십송율』 이하에서는 같은 뜻임을 가리킨다. 대중 속에서 처신하는 법 가운데 먼저 논을 인용하여 법을 보인다. 현성은 곧 제자 대중이다. ‘이에 준하여’ 이하에서는 논에 준하여 허물을 경계한다. ‘해서는 안 된다’ 이하에서는 위의 설법에 반대되는 경우를 말한다. 또 아래에서는 위의 침묵에 반대되는 경우를 말한다. 몸가짐을 정돈하는 가운데 첫 과는 둘로 나뉜다. 위 두 구절은 통틀어 표한다. ‘薩’ 이하에서 따로 풀이한다. 앞에서는 머리와 수염을 깎는 일을 밝힌다. 처음 『다론』에서 제정을 밝힌다. 어기면 죄가 있다. 다음으로 『사분율』을 인용한다. 기한을 정하여 더 지나서는 안 된다. 셋째 『열반경』을 인용하여 허물을 드러낸다. ‘머리·수염·손발톱·털’에 대해 어떤 이는 말한다. 말의 순서가 뒤바뀌었으니 ‘머리카락·수염·손발톱’으로 써야 한다고 한다. 혹은 다음과 같이 볼 수도 있다. 다른 털과 구별하기 위해 ‘머리의 수염[頭鬚]’이라고 한 것이다. 곧 『설문』에서 “얼굴의 털이다”라고 한 것과 같다. 「잡편」에서는 손발톱이 가장 길어도 보리 한 알 길이이면 잘라야 한다고 분명히 말한다. ‘長’자는 평성으로 읽는다. 경에서 말한다. “이것은 파계의 모습이다.” 그러므로 ‘부처님이 꾸짖으셨다’고 한 것이다. ‘所’ 이하에서는 다음으로 입고 사용하는 일을 밝힌다. 법에 맞고 맞지 않는 모습을 보인 것은 글에서 알 수 있다. 아래에서 신발과 나막신을 가리킨 것은 「발기편」과 같다. 또 「이의편」에서도 보인다. 다음 과에서 먼저 대중에 들어가는 다섯 법을 밝힌다. 첫째 자비를 닦아 사물을 불쌍히 여긴다. 둘째 자신을 낮추어 겸손한다. 셋째는 『초』에 인용된 것과 같다. 넷째 법다운 말을 한다. 다섯째 허물을 보면 침묵을 닦는다. 『십송율』 이하에서는 먼저 일어나고 앉는 일을 밝힌다. 다음으로 당에 들어가는 일을 밝힌다. 처음은 마음을 쓰는 법이고, 다음 이하는 출입하는 법이다. 문장에서는 동쪽과 서쪽에서 어느 발을 먼저 드는지를 밝혔다. 이는 다만 당의 문이 남쪽을 향한 경우를 기준으로 요점을 보인 것이다. 단지 출입할 때 문설주 쪽 발을 먼저 들면 된다. 그러면 다른 곳에도 통하므로 반드시 동서로 한정할 필요는 없다. ‘만약 하고자 하면’ 이하에서는 앉는 법을 보인다. 입고 사용하는 데서 속인과 다르게 하는 가운데 먼저 속인의 의복을 밝힌다. 槢도 바지 종류이고, 포(袍)도 웃옷 종류이다. 구(裘)는 가죽옷이고, 䩺는 곧 신의 목 부분이다. ‘구리’ 이하에서는 속인의 기물을 밝힌다. 질그릇 발우의 체상이 비법의 항목에 든 것은 혹 빛깔이나 크기가 법에 맞지 않기 때문이다(필사본에는 혹 ‘瓦’자가 없다). 璭은 옛음으로 곤(困)의 반절이고, 油자는 거성으로 읽는다. ‘모두’ 이하에서는 교법을 어긴 것을 밝힌다. ‘선’ 이하에서는 인증을 인용한다. ‘當’은 곧 ‘應’이라는 뜻이다. ‘죄가 없다’는 것은 다른 이의 물건을 훼손하는 것이 본래 도죄에 해당하지만, 마음이 호법에 있으므로 무범으로 연다는 뜻이다. 장소를 기준으로 활용함을 밝힌다. 첫 과에서 『사고』를 인용한다. 앞에서는 허물을 보이고 경계한다. ‘경’은 곧 『열반경』 제31권에서 말한 것이다. “비록 그 여자와 교합하지 않더라도 조롱하고 희롱하며 웃고, 벽 밖에서 멀리 여자의 영락과 팔찌에서 나는 여러 소리를 듣고 마음에 애착을 일으키면, 이와 같은 보살은 청정계를 훼손하고 범행을 더럽힌다.” ‘승’ 이하에서는 인증을 인용한다. ‘비’ 이하에서는 당시를 배척하는데, 먼저 승사를 보인다. ‘오염을 남긴다’는 것은 여자를 두는 것이다. ‘청정을 없앤다’는 것은 정인을 없애는 것이다. 央은 다한다는 뜻이다. 지금 시대의 어리석은 사람들은 바늘과 실의 일 때문에, 음가에 드나들며 세속의 비난을 부르는 경우가 많다. 혹은 승방에 머물며 여러 날을 끌기도 한다. 주고받을 때 마촉(摩觸)을 삼가지 않고, 말하고 웃을 때 어찌 추악한 말을 조심하겠는가. 물든 뜻으로 엿보면 생각마다 중한 길라이고, 깊은 방에서 함께 앉고 일어나면 하나하나가 단타죄가 된다. 현생에서는 세속의 형벌을 당하고 가사는 영원히 떠난다. 생보로는 지옥의 고통이 있다. 불에 태우고 삶는 고통은 견디기 어렵다. 마땅히 성인의 말씀을 받들어야 끝까지 길함을 보전할 수 있다. ‘구속과 같다’는 것은 죄수처럼 가두는 것을 말한다. 아래에서는 비구니 사찰을 밝히며 승사와 반대로 설명한다. 다음 과에서는 먼저 결하지 않은 허물을 보인다. 고장(庫藏)은 곧 창고이다. 문장 가운데 ‘淨’이라는 말이 두 번 나온다. 그 ‘淨’은 곧 정지(淨地)를 말한다. 도속이 뒤섞인다는 것은 구별되는 곳이 없다는 뜻이다. 청정과 더러움이 섞인다는 것은 숙식과 자숙이 범인지 아닌지를 분별하지 못한다는 뜻이다. ‘세운다’ 이하에서는 다음으로 무지를 꾸짖는다. ‘갑자기 듣는다’는 것은 혹 법을 아는 이가 깨우쳐 시행하게 하기 때문이다. ‘귀가 미혹된다’는 것은 들어도 이해하지 못하기 때문이다. ‘마음이 놀란다’는 것은 처음 세우는 일이라고 여기기 때문이다. ‘어찌’ 이하에서는 허물을 추궁한다. 정주(淨住)는 곧 가람의 다른 이름이다. 셋째에서 먼저 허물을 드러낸다. 䩛는 곧 말을 타는 도구이다(안장과 고삐 따위이다). 韁은 곧 말의 고삐이다. 絆은 얽어 묶는 것이다. 菤은 음이 권(卷)이며 소 코에 거는 고리이다. 橛은 구월(具月)의 반절이다. 소나 말을 매는 말뚝이다. ‘잡’ 이하에서는 인용하여 보인다. ‘유주(流注)’란 악업이 두루 퍼진다는 뜻이다. ‘상속(相續)’은 생각마다 더해진다는 뜻이다. 그 까닭은 해치려는 마음이 한 대상에만 그치지 않고, 또 시간의 한계도 없기 때문이다. 그래서 선이 생겨나는 것을 끊는다. 논에서 선계를 잃는다고 한 것은 악의 세력이 강하기 때문이다. ‘지금’ 이하에서는 이에 준하여 배척한다. ‘舉’는 오히려 합한다는 뜻이다. ‘함께 기른다’는 것은 혹 대중의 우두머리가 스스로 대중을 위해 하는 일로서, 대중이 원하지 않는다면 그 뜻이 대중 전체에 미치지 않는다는 뜻이다. ‘계가 없다’는 것은 악업이 번뇌를 따르기 때문이다. 그 세력이 사납고 왕성하여 모든 선계의 상속이 모두 끊어진다. 그러므로 어떤 이는 말한다. “다만 한 종류인 쥐에 대한 선계가 이어지지 않는다는 뜻일 뿐, 나머지 계까지 모두 없다는 뜻은 아니다.” 또 말한다. “이는 단지 엄하게 경계한 말일 뿐이다.” 넷째에서 먼저 비법을 열거한다. 倨는 거만하다는 뜻이다. ‘때에 따른다’는 것은, 법과 음식 등의 시기를 말한다.</w:t>
      </w:r>
    </w:p>
    <w:p>
      <w:pPr>
        <w:spacing w:before="60" w:after="40"/>
      </w:pPr>
      <w:r>
        <w:rPr>
          <w:rFonts w:ascii="Noto Sans KR" w:hAnsi="Noto Sans KR"/>
          <w:b/>
          <w:color w:val="667085"/>
          <w:sz w:val="17"/>
        </w:rPr>
        <w:t>원문 (계속)</w:t>
      </w:r>
    </w:p>
    <w:p>
      <w:pPr>
        <w:pStyle w:val="SourceText"/>
      </w:pPr>
      <w:r>
        <w:t>自下示所損。並下推過源。說戒撿校中初明指授。鳴下教勸導。五雜教授能諫中初引論五法。自有過失不堪諫他。必下取彼聽許。則無違諍。此下正示能諫。諫眾過中二初示屏諫。諫詞又三。初且泛誘。今下正陳。欲下示意。必下次明對眾諫。得罪者違教犯吉。諫違制中初泛勸。引地持者明雖是人制。佛令護之故不可違。今下二正陳。觀他自省故云鑑戒。略陳方軌餘任臨時。故示云云。諫六聚中此與初諫何異。答前在眾中泛爾。麁暴心性未調。但云有過不言何聚。文中初泛諭。見下二審犯勸悔。反上語者一者見犯。二犯已能。懺注令引經者彼云。勿謂小罪以為無殃。水滴雖微漸盈大器。餘經未詳何文。五不善中一是斷已生善。二即起未生惡。三違教。四障道。五來報。諫將罰中初以僧德勸。又云下以治舉勸。又不下以奪行勸。餘文可知。明攝眾中初明益。牽字去呼猶引也。課牽也。引而率之者言導誘無倦令眾獲益也。必下彰損。初正示。年雖老邁於法無知同年小也。故下引證。律中阿難徒眾非法為迦葉所訶。眾欲失者失猶壞也。汝年少者命阿難也。俱下二句斥放逸。初下二句斥懈怠。遍下二句斥虛食信施。故言破穀。又解。穀即訓善。言壞他淨信(論語云。三年學不至於穀。注云穀善也)。以下準文誡約。善知法相者以多聞故。若據佛在阿難猶是學人。今云無學者從後為言。自輕謂不以攝眾為重故。簡人中初標示。須下六句列示五德。初行潔。二志堅。三學廣(中間二句)。四識高。五智深。可下二句示堪能。今時昏鄙無有一德。輒居僧首群愚共聚造作非法。但謀利養餘無所知悲夫。</w:t>
      </w:r>
    </w:p>
    <w:p>
      <w:pPr>
        <w:spacing w:before="60" w:after="40"/>
      </w:pPr>
      <w:r>
        <w:rPr>
          <w:rFonts w:ascii="Noto Sans KR" w:hAnsi="Noto Sans KR"/>
          <w:b/>
          <w:color w:val="2E74B5"/>
          <w:sz w:val="17"/>
        </w:rPr>
        <w:t>한국어 직역 (계속)</w:t>
      </w:r>
    </w:p>
    <w:p>
      <w:pPr>
        <w:pStyle w:val="TranslationText"/>
      </w:pPr>
      <w:r>
        <w:t>‘스스로’ 이하에서는 손상되는 바를 보인다. ‘모두’ 이하에서는 허물의 근원을 추궁한다. 설계를 점검하는 가운데 먼저 가리켜 가르치는 일을 밝힌다. ‘鳴’ 이하에서는 가르치고 권하여 인도한다. 오잡교수(五雜教授)에서 간할 수 있는 이를 밝히는 가운데 먼저 논의 다섯 법을 인용한다. 자신에게 허물이 있으면 다른 이를 간할 수 없다. 반드시 이하에서는 그 사람의 허락을 받아야 한다. 그러면 어긋나 다투는 일이 없다. ‘이’ 이하에서 바로 간할 수 있는 이를 보인다. 대중의 허물을 간하는 가운데 둘로 나뉘며 먼저 은밀히 간하는 것을 보인다. 간하는 말은 다시 셋이다. 처음은 우선 넌지시 타이른다. ‘지금’ 이하에서 바로 말한다. ‘하고자 한다’ 이하에서는 뜻을 보인다. ‘반드시’ 이하에서는 다음으로 대중 앞에서 간하는 일을 밝힌다. 죄를 얻는다는 것은 가르침을 어겨 길라를 범하기 때문이다. 제정에 어긋난 일을 간하는 가운데 먼저 널리 권한다. 『지지론』을 인용한 것은 비록 사람의 제정이라도, 부처님께서 지키라고 하셨으므로 어길 수 없음을 밝힌 것이다. ‘지금’ 이하에서 둘째로 바로 말한다. 남을 보고 자신을 살피므로 ‘감계(鑑戒)’라 한다. 방궤를 간략히 진술했으니 나머지는 때에 맞추어 처리하면 된다. 그러므로 ‘운운’이라 하였다. 육취의 죄를 간하는 것은 처음의 간함과 무엇이 다른가. 답한다. 앞의 것은 대중 가운데서 널리 말한 것이다. 거칠고 사나운 심성이 아직 조복되지 않았으므로, 다만 허물이 있다고 말했을 뿐 어느 취의 죄인지는 말하지 않았다. 문장 가운데 처음은 널리 타이른다. ‘본다’ 이하에서는 둘째로 범한 것을 살펴 참회하도록 권한다. 앞의 말과 반대되는 것은 첫째, 범한 것을 본 것이고, 둘째, 범한 뒤에 능히 참회하는 것이다. 주에서는 경을 인용하라고 했는데, 그 경에서 말한다. “작은 죄라 하여 재앙이 없다고 여기지 말라. 물방울은 비록 작지만 점차 큰 그릇을 채운다.” 나머지 경은 어느 글인지 자세하지 않다. 다섯 가지 불선 가운데 첫째는 이미 생긴 선을 끊는 것이다. 둘째는 아직 생기지 않은 악을 일으키는 것이다. 셋째는 가르침을 어기는 것이다. 넷째는 도를 장애하는 것이다. 다섯째는 미래의 과보이다. 벌을 내리려는 이를 간하는 가운데 먼저 승가의 덕으로 권한다. 또 ‘말한다’ 이하에서는 치죄와 거죄를 들어 권한다. 또 ‘하지 않는다’ 이하에서는 행을 빼앗는 것으로 권한다. 나머지 문장은 알 수 있다. 대중을 포섭함을 밝히는 가운데 먼저 이익을 밝힌다. 牽자는 거성으로 읽으며 끌어당긴다는 뜻이다. 課는 이끈다는 뜻이다. 끌어서 거느린다는 것은 지치지 않고 인도하여 대중이 이익을 얻게 하는 것을 말한다. ‘반드시’ 이하에서는 손실을 드러낸다. 먼저 바로 보인다. 나이가 비록 늙었더라도 법을 알지 못하면 어린 이와 같다. 그러므로 이하에서 인증을 인용한다. 율 가운데 아난의 무리가 비법을 행하여 가섭에게 꾸지람을 들었다. ‘대중이 잃으려 한다’에서 失은 곧 무너진다는 뜻이다. ‘그대가 어리다’는 것은 아난을 지목한 말이다. ‘함께’ 이하 두 구절은 방일함을 꾸짖는다. ‘처음’ 이하 두 구절은 게으름을 꾸짖는다. ‘두루’ 이하 두 구절은 신시를 헛되이 먹는 것을 꾸짖는다. 그러므로 ‘곡식을 깨뜨린다[破穀]’고 한 것이다. 또 다른 해석은 다음과 같다. 穀은 곧 선(善)이라는 뜻이다. 남의 청정한 믿음을 무너뜨린다는 뜻이다(『논어』에서 “삼 년을 배워도 곡에 이르지 못한다”고 하였고, 주에서 “穀은 선이다”라고 하였다). ‘이로써’ 이하에서는 글에 준하여 경계하고 단속한다. 법의 모습을 잘 안다는 것은 많이 들었기 때문이다. 부처님이 계실 때를 기준으로 하면 아난은 여전히 유학이었다. 지금 ‘무학’이라고 한 것은 뒤의 일을 소급하여 말한 것이다. 자신을 가볍게 여긴다는 것은 대중을 거느리는 일을 중하게 여기지 않기 때문이다. 사람을 가려 뽑는 가운데 먼저 표하여 보인다. ‘반드시’ 이하 여섯 구절에서 다섯 덕을 열거한다. 첫째 행실이 깨끗하다. 둘째 뜻이 굳세다. 셋째 배움이 넓다(가운데 두 구절이다). 넷째 식견이 높다. 다섯째 지혜가 깊다. ‘할 수 있다’ 이하 두 구절은 감당할 수 있음을 보인다. 지금 시대에는 어둡고 비루하여 한 가지 덕도 없는 이가, 문득 승가의 우두머리 자리에 있으면서 여러 어리석은 이와 함께 모여 비법을 만들어 낸다. 다만 이양만 꾀할 뿐 나머지는 아는 바가 없으니 슬프도다.</w:t>
      </w:r>
    </w:p>
    <w:p>
      <w:pPr>
        <w:pStyle w:val="SmallMeta"/>
      </w:pPr>
      <w:r>
        <w:t>四分律行事鈔資持記上[1]二  |  『사분율행사초자지기』 상[1]이</w:t>
      </w:r>
    </w:p>
    <w:p>
      <w:pPr>
        <w:pStyle w:val="SmallMeta"/>
      </w:pPr>
      <w:r>
        <w:t>四分律行事鈔資持記上[2]三  |  『사분율행사초자지기』 상[2]삼</w:t>
      </w:r>
    </w:p>
    <w:p>
      <w:pPr>
        <w:pStyle w:val="Heading1"/>
      </w:pPr>
      <w:r>
        <w:t>수계편(受戒篇)</w:t>
      </w:r>
    </w:p>
    <w:p>
      <w:pPr>
        <w:pStyle w:val="SmallMeta"/>
      </w:pPr>
      <w:r>
        <w:t>釋受戒篇</w:t>
      </w:r>
    </w:p>
    <w:p>
      <w:pPr>
        <w:pStyle w:val="Heading2"/>
      </w:pPr>
      <w:r>
        <w:t>문단 028  ·  [0216a13]</w:t>
      </w:r>
    </w:p>
    <w:p>
      <w:pPr>
        <w:spacing w:before="60" w:after="40"/>
      </w:pPr>
      <w:r>
        <w:rPr>
          <w:rFonts w:ascii="Noto Sans KR" w:hAnsi="Noto Sans KR"/>
          <w:b/>
          <w:color w:val="667085"/>
          <w:sz w:val="17"/>
        </w:rPr>
        <w:t>원문</w:t>
      </w:r>
    </w:p>
    <w:p>
      <w:pPr>
        <w:pStyle w:val="SourceText"/>
      </w:pPr>
      <w:r>
        <w:t>[0216a13] 受即能領心。戒謂所納法。受通五種(一善來二三語三破結四八敬五羯磨)。戒分四位(五八十具)。今此所標受據羯磨。戒指具足。就羯磨中自分六位(僧中十人五人。尼中二十人。義立十人。小年曾嫁遣信兼前共成十受)。今此據文。正明大僧中國十人羯磨行事。義兼邊五。眾異事同故不別顯。緣即文中五種。就別離為十四。眾緣會聚作業方成。故云集也。疏云。佛世利機契動便感。末時澆薄聖制從緣。緣集則作業功成。緣散則戒德無立。文意頗同。所以不言因者。若據相籍成業則因緣義通。若論功有親疎則內外體別。今云緣集。且就通論餘處兩分乃從別意。標歎中凡鄙者通目六道。煩惱業苦垢染不淨。故云穢流。聖眾則總召三乘。無漏聖道人天所尊。故云寶位。上明所捨下明所獲。敘緣中六句三意次第相生。初明心廣緣多。上句躡上超入。下云緣多者即下五位總別諸相(有云緣多即法界境者甚非文意)。次二句明緣多事難。法事者目下正加。攸即語詞。或可作尤。下二句明事難須審。通斥中初二句斥無知秉御。每猶多也。師匠義一。文家疊舉學教。知法舉事成益。故云實易。不學昏教自他俱損故曰實難。意云。為師本易。在彼反難也。但下推妄行所由。㳂謂從舊。革乃更新。事雖古傳容有訛正。彼唯執舊故曰不思。真教即律。列非中五句即括四緣。二五事非餘。三可見。執文即白讀。障即是難遮通得否。難則永閉。薄謂中邊不滿。惡謂體相非數。文略別眾義必兼含。假借衣鉢過在能受。故云自也。結損中上二句指斥。虛下明損他。唐亦虛也。後下彰自損。引勸中初引經。此下準經勸慎。不可誤他。若據本律得更重受。今望事難故云不宜耳。故下正彰篇意。具緣中舊記並科此為古五緣。謂正加中十種方便為今師十緣。毀祖師教盲後學眼。罔冐之甚勿過於此。且此五緣行事始終包攝斯盡。簡練可否檢勘得失。能授之龜鏡一篇之綱領。首題所以特示。總意所以先標。況羯磨注文亦同此列。疏中解釋復更詳委。都不討論輒便穿鑿。來學未達傳妄何窮。人道中初簡餘道。若準多宗餘道通受三歸。不霑戒法。成宗亦通五八。但障出家。今明受具餘皆難攝。如下列之。所以然者天多著樂。修羅懷疑。鬼神諂誑。畜生愚騃。地獄常苦。唯斯人道苦輕下趣。樂劣上天。強識念力能崇道業。並廣如疏。撮略引之。僧祇下復簡人道。文有兩節。上簡堪能年減亦制。下簡年歲縱能亦遮。下文指廣。彼云。八十九十太老。過七十臥起須人不聽度。若能修習諸業聽出家(謂作沙彌)。二諸根具者以儀相有虧。污辱僧眾故須簡之。文為三段。初釋緣相。身具等者略示三根。百遮者舉其大數。律下指廣。如後具引準下決律文。初簡永定。疏云。耳舌意三助道勝也。由耳聽法意緣邪正。有疑通決非舌不明。此三有缺則不成受。餘下明不定如上所列。相有重輕如正問中。下指義鈔文見上卷。三身器中若全未受。容有污尼賊住五逆。受五八十則有邊賊。故云俗已來等。十三難者且通舉之。此簡身器唯論造業。但收邊尼賊破五逆九種。故云雜過等。</w:t>
      </w:r>
    </w:p>
    <w:p>
      <w:pPr>
        <w:spacing w:before="60" w:after="40"/>
      </w:pPr>
      <w:r>
        <w:rPr>
          <w:rFonts w:ascii="Noto Sans KR" w:hAnsi="Noto Sans KR"/>
          <w:b/>
          <w:color w:val="2E74B5"/>
          <w:sz w:val="17"/>
        </w:rPr>
        <w:t>한국어 직역</w:t>
      </w:r>
    </w:p>
    <w:p>
      <w:pPr>
        <w:pStyle w:val="TranslationText"/>
      </w:pPr>
      <w:r>
        <w:t>받음[受]은 곧 능히 받아들이는 마음이다. 계[戒]는 받아들이는 법을 말한다. 수계에는 다섯 종류가 통한다(첫째 선래, 둘째 삼어, 셋째 파결, 넷째 팔경, 다섯째 갈마이다). 계는 네 지위로 나뉜다(오계·팔계·십계·구족계이다). 지금 여기서 표한 ‘수’는 갈마수계를 기준으로 한다. ‘계’는 구족계를 가리킨다. 갈마 가운데서 다시 여섯 지위로 나뉜다(승중에서는 십인과 오인, 니중에서는 이십인, 의리상 세운 십인, 소년증가, 견신이며 앞의 것까지 합하여 모두 열 가지 수계가 된다). 지금은 이 문장을 기준으로 한다. 바로 대승의 중국 십인갈마 행사를 밝힌다. 뜻으로는 변방의 오인수계도 겸한다. 대중은 다르지만 일은 같으므로 따로 드러내지 않는다. 연(緣)은 곧 문장 가운데 다섯 종류이다. 이를 각각 나누면 열네 가지가 된다. 여러 인연이 모여야 작업이 비로소 성립한다. 그러므로 ‘모인다[集]’고 한 것이다. 『소』에서 말한다. “부처님 세상에서는 근기가 날카로워 계기가 움직이면 곧 감응하였지만, 말세에는 혼탁하고 박약하므로 성인이 인연을 따라 제정하였다. 인연이 모이면 작업의 공이 이루어지고, 인연이 흩어지면 계덕이 서지 않는다.” 문장의 뜻도 자못 같다. 그러므로 ‘인(因)’이라고 말하지 않은 것은, 서로 의지하여 업을 이루는 점을 기준으로 하면 인과 연의 뜻이 통하지만, 공능의 친하고 성김을 논하면 안과 밖의 체가 다르기 때문이다. 지금 ‘연이 모인다’고 한 것은, 우선 통론에 따른 것이며, 다른 곳에서 둘로 나눈 것은 별도의 뜻을 따른 것이다. 표탄(標歎) 가운데 ‘범비(凡鄙)’란 두루 육도를 지칭한다. 번뇌·업·고통의 때에 물들어 청정하지 못하다. 그러므로 ‘더러운 흐름[穢流]’이라고 한 것이다. ‘성중(聖眾)’은 곧 삼승을 통틀어 부른 것이다. 무루의 성도는 인간과 천인이 존중하는 것이다. 그러므로 ‘보배로운 지위[寶位]’라고 한 것이다. 위에서는 버리는 바를 밝혔고, 아래에서는 얻는 바를 밝힌다. 연(緣)을 서술한 가운데 여섯 구절에 세 가지 뜻이 차례로 서로 이어져 생겨난다. 처음은 마음이 넓고 인연이 많음을 밝힌다. 윗구절은 앞에서 말한 뛰어들어 감을 이어받는다. 아래에서 ‘인연이 많다’고 한 것은 곧 아래 다섯 위치의 총상과 별상이다(인연이 많다는 것이 곧 법계의 경계라고 하는 견해가 있으나 문장의 뜻과 매우 어긋난다). 다음 두 구절은 인연이 많아 일이 어려움을 밝힌다. ‘법사(法事)’란 아래의 정가(正加)를 가리킨다. ‘유(攸)’는 곧 어조사이다. 혹 ‘우(尤)’로 지을 수도 있다. 아래 두 구절은 일이 어려우므로 반드시 자세히 살펴야 함을 밝힌다. 통틀어 배척하는 가운데 처음 두 구절은 무지한 채 법을 집행하는 자를 꾸짖는다. ‘매(每)’는 ‘많다’는 뜻과 같다. ‘사(師)’와 ‘장(匠)’은 뜻이 같다. 문장을 짓는 사람이 학문과 교법을 겹쳐 들어 말한 것이다. 법을 알고 일을 거행하면 이익을 이룬다. 그러므로 ‘실로 쉽다’고 한 것이다. 배우지 않아 교법에 어두우면 자신과 남을 함께 손상시키므로 ‘실로 어렵다’고 한다. 뜻은 이러하다. 스승 노릇하는 것 자체는 본래 쉽지만, 그들에게 있어서는 도리어 어렵다는 것이다. ‘다만[但]’ 이하에서는 망령되이 행하게 된 까닭을 추구한다. ‘연(㳂)’은 옛것을 따른다는 뜻이다. ‘혁(革)’은 곧 새롭게 고치는 것이다. 일이 비록 옛날부터 전해졌더라도 그릇됨과 바름이 있을 수 있다. 그들은 오직 옛것만 고집하므로 ‘생각하지 않는다’고 한 것이다. ‘참된 교법[真教]’은 곧 율이다. 그릇됨을 열거한 가운데 다섯 구절은 곧 네 가지 연을 포괄한다. 둘째와 다섯째는 일의 잘못이고 나머지는 그렇지 않다. 셋째는 알 수 있다. ‘문구에 집착한다’는 것은 곧 글만 그대로 읽는 것이다. ‘장(障)’은 곧 난(難)과 차(遮)로서, 수계가 가능한지 여부에 두루 해당한다. 난(難)은 곧 영원히 막힌다. ‘박(薄)’은 중국과 변경에서 정해진 수가 차지 않은 것을 말한다. ‘악(惡)’은 체상(體相)이 족수에 들 수 없는 것을 말한다. 문장에서는 별중(別眾)을 생략하였으나 뜻으로는 반드시 함께 포함된다. 옷과 발우를 빌리는 잘못은 능수자에게 있다. 그러므로 ‘스스로[自]’라고 한 것이다. 손실을 맺어 밝히는 가운데 위의 두 구절은 지적하여 꾸짖는다. ‘허(虛)’ 이하에서는 남을 손상함을 밝힌다. ‘당(唐)’도 또한 ‘헛되다’는 뜻이다. 뒤의 부분에서는 자신을 손상함을 드러낸다. 권면을 인용하는 가운데 처음에는 경을 인용한다. 이하는 경에 준하여 삼가도록 권한다. 남을 그르쳐서는 안 된다. 본율에 의거하면 다시 거듭 수계할 수 있다. 지금은 일이 어려운 점을 보아 ‘마땅하지 않다’고 했을 뿐이다. ‘그러므로[故]’ 이하에서 이 편의 뜻을 바로 드러낸다. 구연(具緣) 가운데 옛 기(記)들은 모두 이것을 ‘옛 다섯 연[古五緣]’으로 과분하였다. 그리고 정가(正加) 가운데 열 가지 방편을 ‘지금 스승의 열 가지 연[今師十緣]’이라 하였다. 이는 조사(祖師)의 가르침을 훼손하고 후학의 눈을 멀게 하는 것이다. 속이고 무릅쓰는 것이 이보다 심할 수 없으니 그렇게 하지 말라. 또한 이 다섯 연은 행사(行事)의 처음부터 끝까지를 모두 포괄한다. 가능한지 불가능한지를 가려 살피고, 득실을 점검한다. 이는 계를 주는 자의 귀감이며 한 편의 강령이다. 제목 첫머리에서 특별히 보인 까닭이 여기에 있다. 총의(總意)에서 먼저 표한 까닭도 여기에 있다. 하물며 『갈마』의 주문(注文)에서도 역시 이와 같이 열거하였다. 『소』의 해석은 다시 더욱 상세하고 치밀하다. 전혀 검토하지 않고 곧바로 억지로 천착한다. 뒤에 배우는 이들이 통달하지 못해 망령된 것을 전하니 어찌 끝이 있겠는가. 인도(人道) 가운데 처음에는 다른 도를 가려낸다. 만약 다종(多宗)에 준하면 다른 도의 중생도 삼귀에는 두루 귀의할 수 있다. 그러나 계법에는 젖어들 수 없다. 성종(成宗)에서는 또한 오계와 팔계까지는 허용한다. 다만 출가만을 막는다. 지금은 구족계를 받는 것을 밝히므로 나머지는 모두 난(難)에 포함된다. 아래에 열거한 것과 같다. 그 까닭은 천상은 즐거움에 많이 집착하고, 아수라는 의심을 품으며, 귀신은 아첨하고 속이며, 축생은 어리석고 둔하며, 지옥은 항상 괴롭기 때문이다. 오직 이 인간도만이 아래의 악취보다 고통이 가볍고, 위의 천상보다 즐거움이 적다. 기억하고 생각하는 힘이 강하여 도업을 숭상할 수 있다. 이 모두는 『소』에 널리 설명된 것과 같다. 여기서는 요점을 추려 인용한다. 『승기율』 이하에서는 다시 인간도 안에서 가려낸다. 문장은 두 절로 되어 있다. 위에서는 감당할 능력이 있어도 나이가 모자라면 제지함을 가려 밝힌다. 아래에서는 나이가 되었더라도 능력이 없으면 역시 막음을 가려 밝힌다. 아래 문장에서 자세한 내용을 가리킨다. 그곳에서 말한다. “여든이나 아흔으로 너무 늙은 사람, 일흔을 넘어 눕고 일어나는 데 남의 도움이 필요한 사람은 득도(度)를 허락하지 않는다. 다만 여러 수행을 익힐 수 있다면 출가를 허락한다(곧 사미가 되게 한다).” 둘째 ‘여러 근을 갖춘 자’란 위의상에 결함이 있으면, 승가 대중을 더럽히고 욕되게 하므로 반드시 가려내야 한다는 것이다. 문장은 세 단락으로 나뉜다. 처음은 연의 모습을 해석한다. ‘몸이 갖추어졌다’는 것 등은 세 가지 근을 간략히 보인 것이다. ‘백 가지 차(遮)’는 대략적인 큰 수를 든 것이다. ‘율’ 이하에서는 자세한 내용을 가리킨다. 아래에서 자세히 인용한 것처럼, ‘준(準)’ 이하에서는 율문을 판정한다. 처음은 영구히 결정되는 것을 가려낸다. 『소』에서 말한다. “귀·혀·뜻의 세 가지는 도를 돕는 작용이 뛰어나다. 귀로 법을 듣고, 뜻으로 삿됨과 바름을 분별하며, 의심이 있으면 통하게 판별하는 것은 혀가 아니면 밝힐 수 없다. 이 세 가지에 결함이 있으면 수계가 성립하지 않는다.” ‘나머지[餘]’ 이하에서는 일정하지 않은 것을 밝히니 위에서 열거한 것과 같다. 그 양상에는 무겁고 가벼움이 있으니 정문(正問) 가운데에서 설명한 것과 같다. 아래에서 『의초』를 가리키는데, 문장은 상권에 보인다. 셋째 신기(身器) 가운데 만약 전혀 계를 받은 적이 없다면, 니승을 더럽힌 자·적주(賊住)·오역죄를 지은 자가 있을 수 있다. 오계·팔계·십계를 받았다면 변죄(邊罪)와 적주가 있을 수 있다. 그러므로 ‘속인 때부터’ 등이라고 한 것이다. 열세 가지 난(難)은 우선 통틀어 든 것이다. 여기서 신기를 가려내는 것은 오직 이미 지은 업만을 논한다. 다만 변죄·오니(污尼)·적주·파내외도·오역의 아홉 가지를 거둔다. 그러므로 ‘여러 잡된 허물’ 등이라고 한 것이다.</w:t>
      </w:r>
    </w:p>
    <w:p>
      <w:pPr>
        <w:spacing w:before="60" w:after="40"/>
      </w:pPr>
      <w:r>
        <w:rPr>
          <w:rFonts w:ascii="Noto Sans KR" w:hAnsi="Noto Sans KR"/>
          <w:b/>
          <w:color w:val="667085"/>
          <w:sz w:val="17"/>
        </w:rPr>
        <w:t>원문 (계속)</w:t>
      </w:r>
    </w:p>
    <w:p>
      <w:pPr>
        <w:pStyle w:val="SourceText"/>
      </w:pPr>
      <w:r>
        <w:t>非畜初緣收黃形第二攝。四相具者。律中裸形著俗服外道衣等。並不得受故。五中初示緣相。有願未具。故言少分下引律制。言得戒者白四頓發也。得罪者失漸次制也。上五次簡從寬至狹。初約諸趣簡人。二就人中簡報。三就勝報簡業。四就業淨簡儀。五就具儀簡法。又總為三。前二並報中業同前。後二體相形法二同。又約遮難收者一三重難無者方成。餘三輕遮有亦通許。更自辨之。第二所對結界中初科為二。初明須界所以。故下誡令審悉。則有二種。一明[3]果相知集限分。二達是非者究本行事。不然者即反上二。或標相無準。或先結不如微涉疑濫並須再結。疏云。捨結極易。何得自輕。斤古中初二句明違本制。輒下斥妄行。前篇已破故指如上。必下指教。此緣者或僧難集。或疑舊界須出界外故。然大界本制不為難緣。兼須立相。小界反此故判非法。若加大界緣相並如。故云無爽。次科引傳即其事矣。上決小界若依下次示戒場。恐後濫用故此引示。引勸中初三句通示。言諸師者以傳中所述僧伽跋摩既是西僧例知。皆爾故總指之。故下正引。即梁高僧傳。宋元嘉十一年祇桓寺慧照於跋摩重受大戒。駕船江中人問者即慧義。法師難曰。布薩僧事常在寺內。及論受戒何出邑外。答下並跋摩語初示所疑。別眾非法者或本結時僧有乖別。或今受時界無分齊致有別眾。餘下答寺內布薩。夫下答出外受戒前云尊重。蓋指此也。脫猶略也。第二能秉與下數滿何異。答能秉據僧體。數滿約事用。三中分二。初釋緣相。作無軌度名非法。事違教制曰非毘尼。今下遮濫必取應法。昧教寡德多亦非滿。文下二引本制。初明兩位中邊分齊如二衣中。所以五人獨言持律者。邊地僧少恐不簡練故特標之。非謂中國便容濫預。古師錯解如疏委斥。此土邊陲本是開位。僧既漸多還遵中制。末世浮薄德學全虧。必準本開理亦無過。是知。律制五人持律。經開千里無師。非謂無僧。但實行者不易得耳。若下決上邊開。得戒謂僧法無缺。得罪即本制有乖。若爾中國五人可同此否。答中本無開。不可相例。此下指所出。伽論亦然。第四和集文據可解。五中則下二句且括四非。或昧綱緣。白讀謹誦皆不成法。故云等也。六中疏云。內欣勝法外假勝儀。身心相依如魚有水。問與能受中第四何異。答前約小眾容儀。此據大僧道具。能所內外豈不明乎。統上六緣還歸四種。人法事處單複配之。又前五不具定不成受。第六有闕容多諍論。若準祖意例亦不成。如後委辨。又準羯磨復加一種。謂佛法時中。毘曇論云。若至法滅一切結界受戒皆失沒故。第三緣者上並旁助。此正因本。必須開悟方堪進受。若論發乞合是兩緣。心口雖殊希求義一。故合之耳。文下引示。律中佛言。教乞戒而不乞不得受具足。又云。時有強與授戒後便逃走還家。佛言。不得強授人具足戒。即無心也。四心境者無別緣相。即合二三相對以論。計有四句。標即俱如是今正取。俱非易解止明二互。初句先引律緣。眠醉狂三皆因受已後覺返道。佛並制斷心俱無記正缺戒因。無心同上。若準多論通列四心。</w:t>
      </w:r>
    </w:p>
    <w:p>
      <w:pPr>
        <w:spacing w:before="60" w:after="40"/>
      </w:pPr>
      <w:r>
        <w:rPr>
          <w:rFonts w:ascii="Noto Sans KR" w:hAnsi="Noto Sans KR"/>
          <w:b/>
          <w:color w:val="2E74B5"/>
          <w:sz w:val="17"/>
        </w:rPr>
        <w:t>한국어 직역 (계속)</w:t>
      </w:r>
    </w:p>
    <w:p>
      <w:pPr>
        <w:pStyle w:val="TranslationText"/>
      </w:pPr>
      <w:r>
        <w:t>비인(非人)과 축생은 첫째 연에서 거두고, 황형(黃形)은 둘째 연에서 거둔다. 넷째 상(相)을 갖춘다는 것은, 율에서 나형(裸形)·속인 옷을 입은 자·외도 옷을 입은 자 등은, 모두 계를 받을 수 없다고 했기 때문이다. 다섯째 가운데 처음에는 연의 모습을 보인다. 원은 있으나 아직 갖추지 못했다. 그러므로 ‘조금[少分]’이라고 하였고, 아래에서는 율의 제정을 인용한다. ‘계를 얻는다’고 한 것은 백사갈마에서 한꺼번에 계가 일어나는 것이다. ‘죄를 얻는다’고 한 것은 차례대로 행하도록 한 제정을 어겼기 때문이다. 위의 다섯 가지는 차례로 넓은 데서 좁은 데로 가려낸 것이다. 첫째는 여러 취(趣)를 기준으로 인간을 가려내고, 둘째는 인간 가운데 과보를 가려내며, 셋째는 뛰어난 과보 가운데 업을 가려내고, 넷째는 업이 청정한 가운데 위의를 가려내며, 다섯째는 위의를 갖춘 가운데 법을 가려낸다. 또 전체를 셋으로 나눌 수 있다. 앞의 둘은 모두 과보에 속하고, 가운데의 업은 앞과 같다. 뒤의 둘은 체상에 속하니 형상과 법 두 가지가 같다. 또 차(遮)와 난(難)으로 거두어 보면 첫째와 셋째는 중난(重難)이므로 없어야 비로소 성립한다. 나머지 셋은 경차(輕遮)이므로 있더라도 경우에 따라 허용된다. 다시 스스로 분별해야 한다. 둘째 소대(所對)의 결계 가운데 첫 과는 둘로 나뉜다. 처음은 반드시 계가 있어야 하는 까닭을 밝힌다. ‘그러므로[故]’ 이하에서는 자세히 살피도록 경계한다. 곧 두 가지가 있다. 첫째는 [3]과상(果相)을 밝혀 대중이 모여야 할 한계를 아는 것이다. 둘째 ‘시비에 통달한다’는 것은 근본적인 행사법을 깊이 살피는 것이다. ‘그렇지 않으면[不然]’이란 곧 위의 두 가지와 반대되는 경우이다. 혹은 표상(標相)에 준거가 없거나, 혹은 먼저 맺은 계가 여법하지 않아 조금이라도 의심과 혼란이 있으면 모두 다시 결계해야 한다. 『소』에서 말한다. “계를 버리고 다시 맺는 일은 지극히 쉽다. 어찌 스스로 가볍게 여길 수 있겠는가.” ‘근고(斤古)’ 가운데 처음 두 구절은 본래의 제정을 어긴 것을 밝힌다. ‘곧바로[輒]’ 이하에서는 망령되이 행하는 것을 꾸짖는다. 앞 편에서 이미 논파하였으므로 위에서 말한 것을 가리킨다. ‘반드시[必]’ 이하에서는 교법을 가리킨다. 이 인연은 혹 승가가 모이기 어렵거나, 혹 옛 계가 의심스러워 계 밖으로 나가야 하기 때문이다. 그러나 대계는 본래 난연(難緣)을 위해 제정된 것이 아니다. 또 표상을 세워야 한다. 소계는 이와 반대되므로 비법이라고 판정한다. 만약 대계를 가한다면 연과 상은 모두 여법하다. 그러므로 ‘어긋남이 없다[無爽]’고 한 것이다. 다음 과에서 전기를 인용한 것이 바로 그 일이다. 위에서는 소계를 판정했고, ‘만약[若]’ 이하에서는 다음으로 계장(戒場)을 보인다. 후대에 함부로 사용할까 염려하여 이 글을 인용해 보인다. 권면을 인용하는 가운데 처음 세 구절은 통틀어 보인다. ‘여러 스승’이라고 한 것은 전기에 서술된 승가발마가 이미 서역의 승려였으므로 이에 미루어 알 수 있기 때문이다. 모두 그러하므로 통틀어 가리킨 것이다. ‘그러므로[故]’ 이하에서 바로 인용한다. 곧 『양고승전』이다. 송 원가 11년에 기환사 혜조가 발마에게서 다시 대계를 받았다. 배를 타고 강 가운데로 나갔는데, 질문한 사람은 곧 혜의이다. 법사가 따져 물었다. “포살과 같은 승가는 늘 절 안에서 하는데, 수계를 논할 때는 어찌하여 읍 밖으로 나갑니까?” ‘답[答]’ 이하에서는 모두 발마의 말로서, 처음에는 의심하는 바를 보인다. ‘별중은 비법이다’라는 것은 혹 본래 결계할 때 승가에 어긋나 따로 행한 자가 있었거나, 혹 지금 수계할 때 계의 한계가 분명하지 않아 별중이 생긴 경우를 말한다. ‘나머지[餘]’ 이하에서는 절 안에서 포살하는 것에 답한다. ‘무릇[夫]’ 이하에서는 절 밖으로 나가 수계하는 까닭에 답하니, 앞에서 ‘존중한다’고 한 것이 대개 이것을 가리킨다. ‘탈(脫)’은 ‘략(略)’과 같다. 둘째 능병(能秉)은 아래의 수만(數滿)과 무엇이 다른가. 답하면, 능병은 승가의 체를 기준으로 하고, 수만은 일의 작용을 기준으로 한다. 셋째는 둘로 나뉜다. 처음은 연의 모습을 해석한다. 행하는 데 법도가 없는 것을 ‘비법’이라 하고, 일이 교법의 제정을 어기는 것을 ‘비비니’라고 한다. ‘지금[今]’ 이하에서는 남용을 막아 반드시 여법한 자를 취하도록 한다. 교법에 어둡고 덕이 부족하면 사람이 많더라도 역시 수를 채운 것이 아니다. ‘문[文]’ 이하에서는 둘째로 본래의 제정을 인용한다. 처음은 중국과 변경 두 지위의 구분을 밝히니 「이의편」과 같다. 다섯 사람 가운데 유독 ‘지율(持律)’이라고 말한 까닭은, 변경에는 승려가 적어 제대로 가려 뽑지 못할까 염려했으므로 특별히 표시한 것이다. 중국에서는 곧 함부로 참여시켜도 된다는 뜻이 아니다. 옛 스승의 잘못된 해석은 『소』에서 자세히 논박하였다. 이 땅의 변두리는 본래 개허된 지위에 해당한다. 승려가 점차 많아졌다면 다시 중국의 제정을 따라야 한다. 말세에는 경박하여 덕과 학문이 모두 부족하다. 반드시 본래의 개허에 준한다면 이치상 또한 잘못이 없다. 이로써 알 수 있다. 율에서는 다섯 사람 가운데 지율자를 두도록 제정하였고, 경에서는 천 리 안에 스승이 없으면 개허하였다. 이는 승려가 전혀 없다는 뜻이 아니다. 다만 실제로 수행하는 이를 쉽게 얻기 어렵다는 뜻일 뿐이다. ‘만약[若]’ 이하에서는 위의 변경에서의 개허를 판정한다. ‘계를 얻는다’는 것은 승가와 법에 결함이 없음을 말하고, ‘죄를 얻는다’는 것은 본래의 제정에 어긋남이 있다는 뜻이다. 그렇다면 중국에서 다섯 사람으로 수계하는 것도 이와 같다고 할 수 있는가. 답하자면, 중국에는 본래 이러한 개허가 없다. 그러므로 서로 견주어서는 안 된다. ‘이[此]’ 이하에서는 그 출전을 가리킨다. 『가론』에서도 또한 그러하다. 넷째 화합하여 모이는 것은 문장에 의거하면 알 수 있다. 다섯째 가운데 ‘곧[則]’ 이하 두 구절은 우선 네 가지 잘못을 포괄한다. 혹 강령과 인연에 어둡거나, 백문만 읽고 삼가 외우기만 하는 경우에는 모두 법이 성립하지 않는다. 그러므로 ‘등[等]’이라고 한 것이다. 여섯째 가운데 『소』에서 말한다. “안으로는 뛰어난 법을 기꺼이 구하고, 밖으로는 뛰어난 위의를 빌린다. 몸과 마음이 서로 의지하는 것은 물고기와 물의 관계와 같다.” 묻는다. 이것은 능수(能受) 가운데 넷째와 무엇이 다른가. 답한다. 앞에서는 소중(小眾)의 용의(容儀)를 기준으로 하였고, 여기서는 대승가의 도구(道具)를 기준으로 한다. 능과 소, 안과 밖이 어찌 분명하지 않겠는가. 위의 여섯 연을 통괄하면 다시 네 종류로 귀결된다. 사람·법·일·장소를 하나씩 또는 겹쳐 배대한다. 또 앞의 다섯 가지가 갖추어지지 않으면 반드시 수계가 성립하지 않는다. 여섯째에 결함이 있으면 여러 논쟁이 있을 수 있다. 그러나 조사의 뜻에 준하면 이 또한 성립하지 않는 것으로 보아야 한다. 아래에서 자세히 분별한다. 또 『갈마』에 준하면 한 가지를 더한다. 곧 불법이 존재하는 시대라는 것이다. 『비담론』에서 말한다. “법멸에 이르면 모든 결계와 수계가 모두 사라져 없어진다.” 셋째 연은 위의 것들이 모두 곁에서 돕는 연인 것과 달리, 이것이 바로 직접적인 근본 원인이다. 반드시 마음이 열리고 깨달아야 비로소 나아가 수계할 수 있다. 만약 계를 청하는 것을 논한다면 두 가지 연으로 합해야 한다. 마음과 입은 비록 다르지만 희구한다는 뜻은 하나이다. 그러므로 이를 합했을 뿐이다. ‘문[文]’ 이하에서는 인용하여 보인다. 율에서 부처님이 말씀하셨다. “계를 청하도록 가르쳤는데도 청하지 않으면 구족계를 받을 수 없다.” 또 말한다. “당시 억지로 계를 주었더니 그 뒤 곧 도망하여 집으로 돌아간 사람이 있었다.” 부처님께서 말씀하셨다. “사람에게 억지로 구족계를 주어서는 안 된다.” 이는 곧 계를 받고자 하는 마음이 없었던 경우이다. 넷째 마음과 경계에는 별도의 연상이 없다. 곧 둘째와 셋째를 서로 상대시켜 논한다. 계산하면 네 구가 있다. 표에 든 것은 마음과 경계가 모두 여법한 경우로서 지금 바로 취하는 것이다. 둘 다 여법하지 않은 경우는 이해하기 쉬우므로, 다만 서로 어긋나는 두 경우만 밝힌다. 첫째 구에서는 먼저 율의 인연을 인용한다. 잠든 자·취한 자·미친 자의 세 경우는 모두 수계한 뒤 깨어나거나 정상으로 돌아와 도를 되돌린 인연이다. 부처님은 모두 이를 막도록 제정하셨으니, 이때 마음은 모두 무기여서 바로 계의 원인을 결여한다. 무심도 위와 같다. 만약 『다론』에 준하면 네 가지 마음을 두루 열거한다.</w:t>
      </w:r>
    </w:p>
    <w:p>
      <w:pPr>
        <w:spacing w:before="60" w:after="40"/>
      </w:pPr>
      <w:r>
        <w:rPr>
          <w:rFonts w:ascii="Noto Sans KR" w:hAnsi="Noto Sans KR"/>
          <w:b/>
          <w:color w:val="667085"/>
          <w:sz w:val="17"/>
        </w:rPr>
        <w:t>원문 (계속)</w:t>
      </w:r>
    </w:p>
    <w:p>
      <w:pPr>
        <w:pStyle w:val="SourceText"/>
      </w:pPr>
      <w:r>
        <w:t>善惡無記及以無心。文收二種。善惡準之。復下次句文中略引人法二非。事處亦爾。薩下引證。文但明心善必兼境。重心者即上相應。輕心者即眠醉等教。無教者即是成宗。作與無作會釋名義。委在中卷。五中通括前後。具緣正加一一無違。方成究竟。初約正受釋。言始從者總攝八緣。終至者正納法體。共為九法。下列十緣除初及三。但取八種如下明之。言往來者行事出入施造之相。界下二約具緣釋。略舉心境以明成否。引證中上列諸緣。皆依律本。此但通證。立緣簡辨非無所據。至論列相不必全同。初母論中總束五緣不過人法。略證所對三四五也。次引多論唯明邊難。略證能受第三一緣。然其邊罪律據具戒。論通白衣故約三戒。次第明相。初列三受。隨下顯難文出破五即障餘三。中間省略受十不得。故云乃至。破八障二破十障一。第論可知。然五八戒相不分輕重。還準具戒。殺盜淫妄各有大小。酒是遮惡犯則非障。不作和尚者設有濫受體非僧故。檢勘中初令準勘。必下示簡除。第二正加點示中覆釋所對成法諸緣。初指前文且舉二篇。結界足數義同文省。方法者總於上二。故下示重意。又解即此提示便為重明。緣起有十。前取八法。羯磨篇云八種調理。注羯磨中亦列八緣。所以多少異者。答一三兩種容在餘時。不定受前事儀次第。若爾此何列耶。答未請師前僧須檢問。既請師已義必開導。出沒隨時不妨兩是。問前五後十並號為緣。如何分異。答前則立定綱格檢括是非。後謂布列行儀發起正體。所以前云具緣成受。後云緣起方便。業疏科云。前是約法辨緣。後是就事辨緣。文理極顯。云何妄判為今古耶。斯為大失知非宜[1]攻。得法中初明制受。四律即四五十祇。文中即指本律。多下二出制意。外道之法但入彼道。便同事業無漸次故。問此中不云先受五戒何耶。答十是具緣故當此示。五是十緣如沙彌篇中。尼鈔註云。不受五戒直受十戒。得戒得罪即多論云。先以五戒調伏身心。信樂漸增方受十戒是也(有人見此不言五戒。刪欲廢之如別所破)。請和尚中初言根本者戒從彼生故。承習謂稟學。示導謂軌行。生長謂成。德不附嚴師。此三俱喪。引緣中得罪者準伽論得戒。請儀中初定處所。前示四分文通。古有定執在眾故此決破。疏云。必預須受前一年一月亦無傷也。今下據他部對眾。次引僧祇示請詞之異(五分亦爾)。下引五分明致敬之極。請詞中初明具儀。如上者指前十誦旁下明教導。種種者應更接前若無此人等語文下出詞句。準疏分五。大德念者請專意也。為和尚者明所祈也。願為作者慈副本望也。我依受具者三學由生也。慈愍者已述所懷[1]惟聽許也。答法中初示須答之意。四下出答詞。疏云。初可爾者總領請詞許為師也。又云。可是答諾下流。爾是應酬上位。準此但答云可。教授汝者非但事攝。有法弘訓也。清淨者宜重戒本攝持三業也。莫放逸者諸過之源由行放逸。當攝情根遠五欲也。準疏四句共成一答。初是許詞後三相攝。不同古解隨一成答。今時行事多不依用。妄搆浮言殊無軌度。</w:t>
      </w:r>
    </w:p>
    <w:p>
      <w:pPr>
        <w:spacing w:before="60" w:after="40"/>
      </w:pPr>
      <w:r>
        <w:rPr>
          <w:rFonts w:ascii="Noto Sans KR" w:hAnsi="Noto Sans KR"/>
          <w:b/>
          <w:color w:val="2E74B5"/>
          <w:sz w:val="17"/>
        </w:rPr>
        <w:t>한국어 직역 (계속)</w:t>
      </w:r>
    </w:p>
    <w:p>
      <w:pPr>
        <w:pStyle w:val="TranslationText"/>
      </w:pPr>
      <w:r>
        <w:t>선·악·무기 그리고 무심이다. 이 문장에서는 두 종류만 거두었다. 선과 악은 이에 준하여 알 수 있다. ‘또[復]’ 이하의 다음 구에서는 문장상 사람과 법 두 가지가 그릇된 경우만 간략히 들었다. 일과 장소도 또한 그러하다. ‘살[薩]’ 이하에서는 증거를 인용한다. 문장에서는 다만 마음이 선한 것을 밝혔지만 반드시 경계도 함께 갖추어져야 한다. ‘중한 마음[重心]’은 곧 위에서 말한 상응하는 마음이고, ‘가벼운 마음[輕心]’은 곧 잠들거나 취한 경우 등의 교설을 가리킨다. ‘무교(無教)’는 곧 성종에서 말하는 것이다. 작(作)과 무작(無作)의 명칭과 뜻을 회통하여 해석한 것은, 중권에서 자세히 설명한다. 다섯째에서는 앞뒤를 통틀어 포괄한다. 구연과 정가가 하나하나 어긋남이 없어야, 비로소 완전히 성립한다. 처음은 정식으로 수계하는 것을 기준으로 해석한다. ‘처음부터[始從]’라고 한 것은 여덟 가지 연을 모두 거두고, ‘끝에 이르러[終至]’라고 한 것은 계법의 체를 바로 받아들이는 것이다. 합하면 아홉 법이 된다. 아래에서 열 가지 연을 열거하지만 첫째와 셋째를 제외하고, 다만 여덟 가지를 취하는 것은 아래에서 밝히는 것과 같다. ‘왕래(往來)’라고 한 것은 행사의 출입과 시행의 모습을 말한다. ‘계[界]’ 이하의 둘째에서는 구연을 기준으로 해석한다. 마음과 경계를 간략히 들어 성립 여부를 밝힌다. 증거를 인용한 가운데 위에서 열거한 여러 연은, 모두 율의 본문에 의거한 것이다. 여기서는 다만 통틀어 증명한 것이다. 연을 세워 간별한 것이 근거가 없는 것은 아니다. 다만 실제로 모습을 열거할 때 반드시 완전히 같을 필요는 없다. 처음 『모론』에서는 다섯 연을 통틀어 묶었는데 사람과 법을 벗어나지 않는다. 소대의 셋째·넷째·다섯째를 간략히 증명한 것이다. 다음 『다론』의 인용은 오직 변죄와 난만을 밝힌다. 능수의 셋째 한 연을 간략히 증명한 것이다. 그러나 그 변죄는 율에서는 구족계를 기준으로 하고, 논에서는 백의에게까지 통하므로 세 가지 계를 기준으로 한다. 차례대로 모습을 밝힌다. 처음은 세 가지 수계법을 열거한다. ‘따라서[隨]’ 이하에서 난을 밝히는데, 문장은 오계를 깨뜨리면 나머지 세 가지 수계를 장애한다는 데서 나온다. 가운데에 십계를 받을 수 없다는 내용이 생략되어 있다. 그러므로 ‘내지[乃至]’라고 한 것이다. 팔계를 깨뜨리면 두 가지를 장애하고, 십계를 깨뜨리면 한 가지를 장애한다. 다음의 논의는 알 수 있다. 그러나 오계와 팔계의 계상은 경중을 나누지 않는다. 다시 구족계에 준하여 판단한다. 살생·도둑질·음행·망어에는 각각 크고 작은 차이가 있다. 술은 차악(遮惡)이므로 범하더라도 수계의 장애는 아니다. 화상을 세우지 않은 경우에는 비록 함부로 수계했더라도 그 체가 승가의 법에 맞지 않기 때문이다. 검감(檢勘) 가운데 처음에는 이에 준하여 점검하도록 한다. ‘반드시[必]’ 이하에서는 가려 제외할 것을 보인다. 둘째 정가를 점시(點示)하는 가운데 소대에서 법이 성립하는 여러 연을 다시 해석한다. 처음은 앞의 문장을 가리키면서 우선 두 편을 든다. 결계와 족수는 뜻이 같으므로 문장을 생략하였다. ‘방법(方法)’은 위의 두 가지를 통틀어 말한 것이다. ‘그러므로[故]’ 이하에서는 거듭 밝히려는 뜻을 보인다. 또 다른 해석으로는 바로 이 제시 자체가 거듭 밝히는 것이 된다. 연기(緣起)는 열 가지가 있다. 앞에서는 여덟 법을 취하였다. 「갈마편」에서는 ‘여덟 가지 조리(調理)’라고 하였고, 『주갈마』에서도 역시 여덟 연을 열거한다. 그렇다면 수가 많고 적은 까닭은 무엇인가. 답한다. 첫째와 셋째 두 가지는 다른 때에도 있을 수 있어서, 반드시 수계 직전 행사 의식의 차례에만 한정되지 않기 때문이다. 그렇다면 여기서는 왜 열거하는가. 답한다. 스승을 청하기 전에는 승가가 반드시 점검하고 물어야 하고, 이미 스승을 청한 뒤에는 뜻상 반드시 열어 지도해야 한다. 때에 따라 나타나거나 빠지는 것이므로 두 설명이 모두 옳아도 무방하다. 묻는다. 앞의 다섯 가지와 뒤의 열 가지를 모두 ‘연’이라고 부르는데, 어떻게 구별하는가. 답한다. 앞의 것은 일정한 강령과 격식을 세워 시비를 점검하고 포괄하는 것이고, 뒤의 것은 행의 의식을 펼쳐 배치하여 정체를 일으키는 것이다. 그러므로 앞에서는 ‘구연성수(具緣成受)’라고 하였고, 뒤에서는 ‘연기방편(緣起方便)’이라고 하였다. 『업소』의 과문에서 말한다. “앞은 법을 기준으로 연을 분별한 것이고, 뒤는 일을 기준으로 연을 분별한 것이다.” 문장과 이치가 지극히 분명하다. 어찌 망령되이 옛것과 지금 것으로 판정할 수 있겠는가. 이는 큰 잘못이니 잘못임을 알았다면 마땅히 [1]공(攻)해야 한다. 법을 얻는 가운데 처음에는 제정된 수계법을 밝힌다. ‘사율(四律)’은 곧 『사분율』·『오분율』·『십송율』·『승기율』이다. 문장에서는 곧 본율을 가리킨다. ‘다[多]’ 이하 둘째에서는 제정한 뜻을 드러낸다. 외도의 법은 다만 그 도에 들어가기만 하면, 곧 그들의 수행과 일을 함께하여 점차적인 차례가 없기 때문이다. 묻는다. 여기서는 어찌하여 먼저 오계를 받아야 한다고 말하지 않았는가. 답한다. 십계는 구연(具緣)에 속하므로 여기에서 보인 것이고, 오계는 열 가지 연에 속하므로 「사미편」에서 밝힌 것과 같다. 『니초』의 주에서 말한다. “오계를 받지 않고 곧바로 십계를 받으면, 계는 얻지만 죄도 얻는다.” 곧 『다론』에서 말한 것과 같다. “먼저 오계로 몸과 마음을 조복하고, 믿음과 즐거움이 점차 늘어난 뒤에야 십계를 받는다”는 것이다(어떤 이는 여기서 오계를 말하지 않았다는 이유로 삭제하여 폐하려 했으나 별도로 논파하였다). 화상을 청하는 가운데 처음 ‘근본’이라 한 것은 계가 그에게서 생기기 때문이다. ‘승습(承習)’은 받아 배운다는 뜻이다. ‘시도(示導)’는 행을 법도에 맞게 인도한다는 뜻이다. ‘생장(生長)’은 성취하게 한다는 뜻이다. 덕이 엄정한 스승에게 의지하지 않으면, 이 세 가지를 모두 잃는다. 인연을 인용한 가운데 ‘죄를 얻는다’고 한 것은 『가론』에 준하면 계 자체는 얻는다는 뜻이다. 청하는 의식 가운데 처음은 장소를 정한다. 앞에서는 『사분율』의 문장이 통한다는 것을 보였다. 옛사람 가운데 반드시 대중 가운데에서 해야 한다고 고집한 이가 있어 여기에서 판정하여 논파한다. 『소』에서 말한다. “반드시 미리 해야 한다면 수계 전 일 년이나 한 달 전에 하더라도 또한 해로울 것이 없다.” ‘지금[今]’ 이하에서는 다른 부파에 근거하여 대중 앞에서 하는 것을 밝힌다. 다음 『승기율』을 인용하여 청하는 말의 차이를 보인다(『오분율』도 또한 그러하다). 아래에서 『오분율』을 인용하여 공경을 다하는 모습을 밝힌다. 청하는 말 가운데 처음은 의식을 갖추는 것을 밝힌다. ‘위와 같이[如上]’는 앞의 『십송율』을 가리키고, ‘곁에서[旁]’ 이하에서는 가르치고 인도하는 것을 밝힌다. ‘여러 가지[種種]’란 앞의 ‘만약 이런 사람이 없으면’ 등의 말을 다시 이어 붙여야 한다는 뜻이고, ‘문[文]’ 이하에서는 청하는 문구를 제시한다. 『소』에 준하면 다섯 가지로 나뉜다. “대덕께서는 생각해 주십시오”는 마음을 오로지하여 청하게 하는 것이고, “화상이 되어 주십시오”는 바라는 바를 밝힌 것이며, “원컨대 되어 주십시오”는 자비로 본래의 소망에 응해 주기를 바라는 것이고, “제가 의지하여 구족계를 받겠습니다”는 삼학이 이로 말미암아 생김을 밝힌 것이며, “자비로 여겨 주십시오”는 이미 품은 뜻을 아뢰었으니 [1]오직 허락을 기다린다는 뜻이다. 답하는 법 가운데 처음은 반드시 답해야 하는 뜻을 보인다. ‘사[四]’ 이하에서는 답하는 말을 제시한다. 『소』에서 말한다. “처음의 ‘가하다[可爾]’는 청하는 말을 모두 받아들여 스승이 되기를 허락하는 것이다.” 또 말한다. “‘가(可)’는 아랫사람에게 허락하여 답하는 말이고, ‘이(爾)’는 윗사람에게 응대하는 말이다.” 이에 준하면 다만 ‘가하다[可]’라고 답한다. “너를 가르치겠다[教授汝]”는 단지 일로써 거두어 주는 것만이 아니라, 법으로 가르침을 펴는 것이다. “청정하라[清淨]”는 계본을 소중히 하여 삼업을 거두어 지니라는 뜻이다. “방일하지 말라[莫放逸]”는 모든 허물의 근원이 방일에서 생기기 때문이다. 마땅히 감정과 감관을 거두어 오욕에서 멀리해야 한다. 『소』에 준하면 네 구절이 함께 하나의 답을 이룬다. 처음은 허락하는 말이고 뒤의 세 가지는 거두어 지도하는 말이다. 옛 해석에서 어느 하나만으로도 답이 성립한다고 한 것과는 다르다. 지금 시대의 행사에서는 대부분 이를 따르지 않는다. 망령되이 뜬말을 지어내어 전혀 법도가 없다.</w:t>
      </w:r>
    </w:p>
    <w:p>
      <w:pPr>
        <w:spacing w:before="60" w:after="40"/>
      </w:pPr>
      <w:r>
        <w:rPr>
          <w:rFonts w:ascii="Noto Sans KR" w:hAnsi="Noto Sans KR"/>
          <w:b/>
          <w:color w:val="667085"/>
          <w:sz w:val="17"/>
        </w:rPr>
        <w:t>원문 (계속)</w:t>
      </w:r>
    </w:p>
    <w:p>
      <w:pPr>
        <w:pStyle w:val="SourceText"/>
      </w:pPr>
      <w:r>
        <w:t>下文者即增五中。彼云。有五法與人依止。若言能若言可若言是。若言善自修行若言不放逸。復有五法與人依止。若言善哉若言好。若言起若言去。若言與依止。二五共十種也(舊記指師資篇非也)。釋疑中答有三解。初改轉者遠行返道死等緣也。又下約法異。或下約德闕故下總結三義。十具各請故云二對。請二師法標示。中彼論但有請十戒闍梨法。非巧勝者彼云。大德憶念我某甲從大德乞出家願大德度我出家憐愍我慈愍故。例通者和尚一法兼請二師。但改名字故。請羯磨中初具儀。二教示。三正說。教授法中分三同上。後請七證。立請中初標定。以下示義。言非獨者疏云。據成羯磨合眾齊功。豈獨三師偏受其賜。十誦正則者即上引云。一一禮僧已然後請之。驗知。非局猶非明文。故云理例。則下推益。斥世中初正斥。若下顯功等。可下令準請。亦應具儀至七師前總請。旁人教云。以羯磨法非是獨秉。必須此人證無錯謬。若論發戒功與三師齊德。故須請之。法中但改尊證。或云七證為別。必下遮濫。七證之外不煩盡請。料簡十師弟子知中初引示。此即四句中一句。如足數具引。如下準判。具知者即上三種。餘下例準。互知中初約二師。所牒者羯磨緣中[2]揲和尚。故若下次明十師。不共住者不入羯磨僧中。此語簡絕一切犯重之人。故云知何不該。該猶通也。決犯中初示文缺。準下義判。十師相知局約四重。白停僧殘得預數故。弟子知師則通諸篇。故云乃至等。知下責強受。既下誡揀擇。文下律云。彼不選擇人受依止。而師破戒見等。佛言。自今已去不得不選擇師受依止(準明和尚)。階漸中初通指。準增五中列二十六箇五句。今略引之。有五法不應授人大戒(無戒無定無慧無解脫無知見。又云。復有五法。應授人大戒。即反上五句。下諸五句皆爾)。復有五法(自無上五。復不能教人令住此五)。復有五法(不信不慚無愧懈怠多忘)。復有五法(不知增戒增定增慧。不知白。不知羯磨)。復有五法(不知威儀戒。不知增淨行。不知木叉戒。不知白。不知羯磨)。復有五法(不知犯。不知犯懺悔。不知犯已懺淨。不知白。不知羯磨)。復有五法(不知有難。不知無難。不知白。不知羯磨。不滿十歲)。復有五法(不能教人增戒增心增慧。不能作瞻病人。不滿十歲)。復有五法(不能教弟子威儀增淨行增木叉。不能令捨惡見。不滿十歲)。復有五法(不知犯不犯輕重。不廣誦二部毘尼)。復有五法(不具持木叉不多聞。不能教弟子毘尼毘曇。不滿十歲)。復有五法(不具持木叉。不能教弟子毘尼毘曇。復不能教捨惡見住善見)。復有五法(不能教弟子毘尼毘曇。不能教捨惡見住善見。不樂住處。不能移。有疑不能開解)。復有五法(四法同上。五不滿十歲)。復有五法(不知木叉。亦不能說。不知布薩。不知布薩羯磨。不滿十歲)。復有五法(不善知犯。不善知犯懺。不善入定。不知出定。不滿十歲)。復有五法(不知犯不犯輕重。不滿十歲)。復有五法(不具持木叉。不多聞。不能教弟子增戒。不能瞻病。不廣誦二部律)。復有五法(不具持木叉。不多聞。不能教弟子增戒學捨惡見。不善誦律)。復有五法(三種同上。四不樂處不能移。不堅住毘尼)。復有五法(不具持二百五十戒。不多聞。不能教弟子增戒學。有疑不能解。不能斷諍事)。復有五法(第三不能教弟子增定學。餘四同上)。</w:t>
      </w:r>
    </w:p>
    <w:p>
      <w:pPr>
        <w:spacing w:before="60" w:after="40"/>
      </w:pPr>
      <w:r>
        <w:rPr>
          <w:rFonts w:ascii="Noto Sans KR" w:hAnsi="Noto Sans KR"/>
          <w:b/>
          <w:color w:val="2E74B5"/>
          <w:sz w:val="17"/>
        </w:rPr>
        <w:t>한국어 직역 (계속)</w:t>
      </w:r>
    </w:p>
    <w:p>
      <w:pPr>
        <w:pStyle w:val="TranslationText"/>
      </w:pPr>
      <w:r>
        <w:t>‘아래 문장’은 곧 「증오(增五)」 가운데를 말한다. 그곳에서 말한다. “다섯 법이 있으면 사람에게 의지를 줄 수 있다. ‘할 수 있다[能]’라고 하거나, ‘가하다[可]’라고 하거나, ‘그렇다[是]’라고 하거나, ‘잘 스스로 수행하라[善自修行]’고 하거나, ‘방일하지 말라[不放逸]’고 하는 것이다.” 또 다섯 법이 있으면 사람에게 의지를 줄 수 있다. “‘훌륭하다[善哉]’라고 하거나, ‘좋다[好]’라고 하거나, ‘일어나라[起]’고 하거나, ‘가라[去]’고 하거나, ‘의지를 주겠다[與依止]’고 하는 것이다.” 이 두 다섯 가지를 합하면 모두 열 종류이다(옛 기에서 「사자편」을 가리킨 것은 잘못이다). 의심을 해석하는 가운데 답에는 세 가지 해석이 있다. 처음 ‘바꾸어 옮긴다[改轉]’는 것은 먼 길을 떠남·환도(返道)·죽음 등의 인연이다. ‘또[又]’ 이하에서는 법이 다름을 기준으로 한다. ‘혹[或]’ 이하에서는 덕이 결여된 것을 기준으로 하고, ‘그러므로[故]’ 이하에서는 세 가지 뜻을 모두 맺는다. 열 사람 모두 각각 청하므로 ‘두 상대[二對]’라고 한다. 두 스승을 청하는 법을 표하여 보인다. 가운데의 그 논에는 다만 십계 아사리를 청하는 법만 있다. ‘교묘하지 못한 것[非巧勝]’은 그곳에서 다음과 같이 말한 것이다. “대덕께서는 저 아무개를 기억해 주십시오. 저는 대덕께 출가를 청합니다. 원컨대 대덕께서 저를 출가시켜 주십시오. 저를 불쌍히 여기고 자비로 여겨 주시기 때문입니다.” ‘예에 통한다[例通]’는 것은 화상을 청하는 한 가지 법을 아울러 두 스승을 청하는 데도 적용한다는 뜻이다. 다만 명칭만 바꾸기 때문이다. 갈마사를 청하는 가운데 처음은 의식을 갖추고, 둘째는 가르쳐 보이며, 셋째는 바로 청하는 말을 한다. 교수사를 청하는 법도 셋으로 나뉘어 위와 같다. 뒤에는 일곱 증사를 청한다. 청하는 법을 세우는 가운데 처음은 표하여 정한다. ‘이[以]’ 이하에서는 뜻을 보인다. ‘오직 그들만은 아니다[非獨]’라는 것은 『소』에서 다음과 같이 말한 것이다. “갈마가 성립하는 것을 기준으로 하면 온 대중의 힘이 모두 같다. 어찌 세 스승만 홀로 그 공덕을 받겠는가.” 『십송율』의 ‘바른 법칙[正則]’은 곧 위에서 인용한 다음 말을 가리킨다. “한 사람 한 사람 승가에 예배한 뒤에 청한다.” 이로써 알 수 있다. 한정된 것이 아니라는 점에는 오히려 명확한 본문이 없다. 그러므로 ‘이치로 미루어 본다[理例]’고 한 것이다. ‘곧[則]’ 이하에서는 그 이익을 추구해 밝힌다. 세속의 잘못을 꾸짖는 가운데 처음은 바로 꾸짖는다. ‘만약[若]’ 이하에서는 공덕이 동등함을 드러낸다. ‘가히[可]’ 이하에서는 청하도록 한다. 또한 의식을 갖추어 일곱 스승 앞에 나아가 모두 청해야 한다. 곁의 사람이 가르쳐 말한다. “갈마법은 한 사람이 홀로 집행하는 것이 아니므로, 반드시 이 사람들이 잘못이 없음을 증명해야 합니다. 계를 일으키는 공을 논하면 세 스승과 공덕이 같습니다. 그러므로 반드시 청해야 합니다.” 청하는 말에서는 다만 ‘존증(尊證)’으로 바꾼다. 혹은 ‘칠증(七證)’이라고 하는 것은 별도의 명칭이다. ‘반드시[必]’ 이하에서는 지나친 행위를 막는다. 일곱 증사 밖의 사람까지 모두 청할 필요는 없다. 열 스승과 제자가 서로 아는지를 요간하는 가운데 처음은 인용하여 보인다. 이는 곧 네 구 가운데 한 구이다. 「족수편」에서 자세히 인용한 것과 같다. ‘아래와 같이[如下]’ 이하에서는 이에 준하여 판정한다. ‘모두 안다[具知]’는 것은 곧 위의 세 종류이다. ‘나머지[餘]’ 이하도 이에 준하여 알 수 있다. 서로 아는 것을 밝히는 가운데 처음은 두 스승을 기준으로 한다. ‘갈마에서 거론되는 자’는 갈마의 연 가운데 [2]화상을 거론하는 것을 말한다. ‘그러므로 만약[故若]’ 이하에서는 다음으로 열 스승을 밝힌다. ‘함께 머물지 않는 자[不共住]’란 갈마승가 안에 들어갈 수 없는 사람이다. 이 말은 일체의 중죄를 범한 사람을 모두 가려 배제한다. 그러므로 ‘앎이 어찌 두루 미치지 않겠는가’라고 한 것이다. ‘해(該)’는 ‘통한다’는 뜻이다. 범죄 여부를 판정하는 가운데 처음은 문장이 빠졌음을 보인다. ‘준[準]’ 이하에서는 뜻으로 판정한다. 열 스승이 서로 아는 것은 사중죄에만 한정된다. 백정(白停) 중인 승잔죄자는 족수에 참여할 수 있기 때문이다. 제자가 스승의 범죄를 아는 것은 여러 편에 두루 통한다. 그러므로 ‘내지 등’이라고 한 것이다. ‘안다[知]’ 이하에서는 알면서도 억지로 수계한 것을 꾸짖는다. ‘이미[既]’ 이하에서는 잘 가려 선택하도록 경계한다. ‘문[文]’ 이하의 율에서 말한다. “그가 사람을 가려 선택하지 않고 의지를 받았는데, 그 스승이 파계하고 견해가 그릇된 자 등이었다.” 부처님께서 말씀하셨다. “지금부터는 스승을 가려 선택하지 않은 채 의지를 받아서는 안 된다”(이에 준하면 화상도 마찬가지임을 밝힌 것이다). 단계와 차례 가운데 처음은 통틀어 가리킨다. 「증오」에 준하면 스물여섯 묶음의 다섯 구절이 열거되어 있다. 지금은 이를 간략히 인용한다. “다섯 법이 있으면 사람에게 대계를 주어서는 안 된다(계가 없고, 정이 없고, 혜가 없고, 해탈이 없고, 해탈지견이 없는 것이다. 또 말하기를 ‘다시 다섯 법이 있으면 사람에게 대계를 주어야 한다’고 하였으니 곧 위의 다섯 구절과 반대된다. 아래의 여러 다섯 구절도 모두 그러하다).” 또 다섯 법이 있다(자신에게 위의 다섯 가지가 없고, 또한 다른 사람을 가르쳐 이 다섯 가지에 머물게 하지 못하는 것이다). 또 다섯 법이 있다(믿음이 없고, 참괴가 없으며, 부끄러움이 없고, 게으르며, 많이 잊는 것이다). 또 다섯 법이 있다(증계·증정·증혜를 알지 못하고, 백을 알지 못하며, 갈마를 알지 못하는 것이다). 또 다섯 법이 있다(위의계·증정행·목차계를 알지 못하고, 백을 알지 못하며, 갈마를 알지 못하는 것이다). 또 다섯 법이 있다(범한 것을 알지 못하고, 범한 죄를 참회할 줄 모르며, 범한 뒤 참회하여 청정해졌는지를 알지 못하고, 백을 알지 못하며, 갈마를 알지 못하는 것이다). 또 다섯 법이 있다(난이 있음을 알지 못하고, 난이 없음을 알지 못하며, 백을 알지 못하고, 갈마를 알지 못하며, 십세가 차지 않은 것이다). 또 다섯 법이 있다(다른 사람에게 증계·증심·증혜를 가르치지 못하고, 병자를 돌보는 사람이 되지 못하며, 십세가 차지 않은 것이다). 또 다섯 법이 있다(제자에게 위의·증정행·증목차를 가르치지 못하고, 악견을 버리게 하지 못하며, 십세가 차지 않은 것이다). 또 다섯 법이 있다(범인지 불범인지, 가벼운지 무거운지를 알지 못하고, 두 부의 비니를 널리 외우지 못하는 것이다). 또 다섯 법이 있다(목차를 온전히 지니지 못하고 다문하지 못하며, 제자에게 비니와 비담을 가르치지 못하고, 십세가 차지 않은 것이다). 또 다섯 법이 있다(목차를 온전히 지니지 못하고, 제자에게 비니와 비담을 가르치지 못하며, 또 악견을 버리고 선견에 머물도록 가르치지 못하는 것이다). 또 다섯 법이 있다(제자에게 비니와 비담을 가르치지 못하고, 악견을 버리고 선견에 머물도록 가르치지 못하며, 머무는 곳이 즐겁지 않아도 옮기지 못하고, 의심이 있어도 풀어 설명하지 못하는 것이다). 또 다섯 법이 있다(네 가지 법은 위와 같고, 다섯째는 십세가 차지 않은 것이다). 또 다섯 법이 있다(목차를 알지 못하고 또한 설하지 못하며, 포살을 알지 못하고, 포살갈마를 알지 못하며, 십세가 차지 않은 것이다). 또 다섯 법이 있다(범죄를 잘 알지 못하고, 범죄의 참회를 잘 알지 못하며, 선정에 잘 들지 못하고, 선정에서 나오는 법을 알지 못하며, 십세가 차지 않은 것이다). 또 다섯 법이 있다(범인지 불범인지, 가벼운지 무거운지를 알지 못하고, 십세가 차지 않은 것이다). 또 다섯 법이 있다(목차를 온전히 지니지 못하고, 다문하지 못하며, 제자에게 증계를 가르치지 못하고, 병자를 돌보지 못하며, 두 부의 율을 널리 외우지 못하는 것이다). 또 다섯 법이 있다(목차를 온전히 지니지 못하고, 다문하지 못하며, 제자에게 증계학을 가르치고 악견을 버리게 하지 못하며, 율을 잘 외우지 못하는 것이다). 또 다섯 법이 있다(세 가지는 위와 같고, 넷째는 머무는 곳이 즐겁지 않아도 옮기지 못하는 것이며, 다섯째는 비니에 굳게 머물지 못하는 것이다). 또 다섯 법이 있다(이백오십계를 온전히 지니지 못하고, 다문하지 못하며, 제자에게 증계학을 가르치지 못하고, 의심이 있어도 풀지 못하며, 쟁사를 단정하지 못하는 것이다). 또 다섯 법이 있다(셋째는 제자에게 증정학을 가르치지 못하는 것이고, 나머지 네 가지는 위와 같다).</w:t>
      </w:r>
    </w:p>
    <w:p>
      <w:pPr>
        <w:spacing w:before="60" w:after="40"/>
      </w:pPr>
      <w:r>
        <w:rPr>
          <w:rFonts w:ascii="Noto Sans KR" w:hAnsi="Noto Sans KR"/>
          <w:b/>
          <w:color w:val="667085"/>
          <w:sz w:val="17"/>
        </w:rPr>
        <w:t>원문 (계속)</w:t>
      </w:r>
    </w:p>
    <w:p>
      <w:pPr>
        <w:pStyle w:val="SourceText"/>
      </w:pPr>
      <w:r>
        <w:t>復有五法(二不能教弟子增慧學)。復有五法(二不能令增威儀戒學)。復有五法(二不能教增淨行學)。復有五法(二不能教增木叉戒學)。已上總一百三十種。十下別定。二下明二師。多己五歲即師位故。餘下即七證也。通簡中初勸取宿德。碩大也。[萉-巴+(日/(句-口+匕))]高德重久而彌固。故云生善於後。五百問下和尚不滿。了疏中諸師階級威儀同上。餘並增加。不共床者通明九師。引此二文意取高[萉-巴+(日/(句-口+匕))]。然須具德兼更老成。寡德多年何足可取。問少多既別。如何取正。答若依制限須準本宗。幸有耆年宜用了論。鈔意在此。故旁引之。三發戒緣。敘意中初引論明須師教。說法語略總下境心。言開解者解即是智。戒法深廣非智不剋。一切境者即情非情。問慈愍一切全非小行。答善戒經中七眾所受為菩薩方便。業疏云。向不緣慈如何容大。意在後也。增上即上品。就下準文生起。以論語通未足開導。識境發心納體正要不可粗略。故須約義廣明體量。學者至此必須深究。多見誦語以盲導盲。二俱墜陷寧無畏乎。問所以須示境者。答眾生造惡由迷前境。惡業既因境起。善戒還從境生。是制法之所依。為發戒之正本。若不明境將何用心[1]持此廣張深有遠致。問戒本防心何須制境。答機分大小教殊漸頓。大機達境唯心直從心制。即菩薩戒也。小機謂境異心。故從境制。即聲聞戒也。教雖制境理實制心。權巧方便於茲彰矣。示境中初科。初二句總示戒量。由下明戒遍所以。境本無惡惡心該遍。故名惡境。戒發所因即指諸境。謂翻惡心遍戒境即遍。若下正列境相。初三句指廣。疏云。有師別出一卷戒方便相。每至將受依說引化。未詳何人其文已墜。諒亦無他止是展演情非情耳。必欲委列何啻三十餘紙。束廣從略亦不出下兩行之文。要下撮示有三。情非情者此二總攝十界依正。二空下五句別舉二寶。據情非情攝境斯盡。為遮疑濫故須別示。上句明化相法也。佛說四諦即攝世及出世凡聖因果。苦集道三名有諦。滅即空諦亦名真俗二諦。次句理即理體法也。異上空諦是教攝故。佛下三句即住持二寶。問此並非情何須重舉。答恐謂聖境非戒緣故。問化理二法云何發戒。答疏云。俱有損壞毀謗義。故如提婆破法之類。問化相不明佛。住持不言僧者。答並情收故理中佛僧俱無別體。所以可知。三地水下二句別舉六大。上五非情後一是情。風空及識境相難見。故復示之。如盜戒說。又復須知隨戒多別。如婬殺等。單情境也如掘壞。唯非情也如盜妄等。則兼二種。謂盜分四主物兼六大。妄對所誑復規利養。法下總結。言法界者若就教限則局三千大千。今從圓意須論十方法界。無作之體稱境而發。等法界量故云並是戒體(古記云令云戒境。又云此是。能領心體。誤之甚矣)。引證中初證有情。薩下二證非情。非情境廣。且舉地塵示其多相。即下復引四物轉證。善生五種前後離明。若復細論飲食衣服房舍臥具。常住現前四種僧物。行住坐臥俯仰威儀。大小便利一切作務無非制法。所謂森然萬境何事非持。若不爾者豈名具足。若不先發行自何生。故知。受前預須委學。沙彌建位正存於此。今時昧教誰復知之。顯德中初科。初引示。凡戒因行佛戒果德。凡聖優劣實非相擬。一往且望清淨義同故云齊德。以下就人顯勝。</w:t>
      </w:r>
    </w:p>
    <w:p>
      <w:pPr>
        <w:spacing w:before="60" w:after="40"/>
      </w:pPr>
      <w:r>
        <w:rPr>
          <w:rFonts w:ascii="Noto Sans KR" w:hAnsi="Noto Sans KR"/>
          <w:b/>
          <w:color w:val="2E74B5"/>
          <w:sz w:val="17"/>
        </w:rPr>
        <w:t>한국어 직역 (계속)</w:t>
      </w:r>
    </w:p>
    <w:p>
      <w:pPr>
        <w:pStyle w:val="TranslationText"/>
      </w:pPr>
      <w:r>
        <w:t>또 다섯 법이 있다(둘째는 제자에게 증혜학을 가르치지 못하는 것이다). 또 다섯 법이 있다(둘째는 위의계학을 증장시키도록 가르치지 못하는 것이다). 또 다섯 법이 있다(둘째는 정행학을 증장시키도록 가르치지 못하는 것이다). 또 다섯 법이 있다(둘째는 목차계학을 증장시키도록 가르치지 못하는 것이다). 이상은 모두 백삼십 가지이다. ‘십[十]’ 이하에서는 별도로 확정한다. ‘둘[二]’ 이하에서는 두 스승을 밝힌다. 자기보다 다섯 세가 많으면 곧 스승의 지위에 해당하기 때문이다. ‘나머지[餘]’ 이하는 곧 일곱 증사이다. 통틀어 간별하는 가운데 처음은 오래된 덕이 있는 이를 취하도록 권한다. ‘석(碩)’은 크다는 뜻이다. [萉-巴+(日/(句-口+匕))]는 높고 덕이 중하며 오래될수록 더욱 굳다는 뜻이다. 그러므로 ‘뒤에 선을 낳는다[生善於後]’고 한 것이다. 『오백문』 이하에서는 화상의 연수가 차지 않은 경우를 말한다. 『요소』에서 여러 스승의 계급과 위의는 위와 같다. 나머지는 모두 더하여 엄격하게 한다. ‘침상을 함께 쓰지 않는다’는 것은 아홉 스승에게 두루 적용하여 밝힌 것이다. 이 두 문장을 인용한 뜻은 나이가 많고 [萉-巴+(日/(句-口+匕))]한 이를 취하려는 데 있다. 그러나 반드시 덕을 갖추고 아울러 더욱 노성해야 한다. 덕은 적고 나이만 많다면 어찌 취할 만하겠는가. 묻는다. 적고 많음의 기준이 이미 서로 다른데, 어떻게 바른 기준을 취해야 하는가. 답한다. 제정된 한계에 의한다면 반드시 본종을 기준으로 해야 한다. 다행히 나이 많은 덕자를 얻을 수 있다면 마땅히 『요론』을 적용한다. 『초』의 뜻도 여기에 있다. 그러므로 곁에서 이를 인용한 것이다. 셋째는 계가 일어나는 인연[發戒緣]이다. 뜻을 서술하는 가운데 처음은 논을 인용하여 반드시 스승의 가르침이 필요함을 밝힌다. ‘설법’이라는 말은 간략하게 아래의 경계와 마음을 총괄한다. ‘열어 이해하게 한다[開解]’는 데서 ‘해(解)’는 곧 지혜이다. 계법은 깊고 넓으므로 지혜가 아니면 능히 이룰 수 없다. ‘일체의 경계’란 곧 유정과 비유정을 말한다. 묻는다. 일체를 자비롭게 여기는 것은 전혀 소승의 행이 아닌데, 답한다. 『선계경』에서는 칠중이 받는 계를 보살행의 방편으로 삼는다. 『업소』에서 말한다. “앞서 자비를 인연하지 않는다면 어떻게 대승을 용납할 수 있겠는가.” 뜻은 뒤에 있음을 말한 것이다. ‘증상(增上)’은 곧 상품이다. ‘나아가[就]’ 이하는 문에 준하여 뒤의 내용을 일으킨다. 논의 말이 두루 통하기는 하나 아직 충분히 열어 이끌지는 못한다. 경계를 알고 마음을 일으켜 계체를 받아들이는 것이 바로 핵심이므로 거칠고 소략하게 해서는 안 된다. 그러므로 반드시 뜻에 의거하여 그 계체의 분량을 널리 밝혀야 한다. 배우는 사람은 여기에 이르러 반드시 깊이 탐구해야 한다. 흔히 말을 외우기만 하면서 눈먼 이가 눈먼 이를 인도하는 것을 많이 본다. 둘이 함께 추락하니 어찌 두렵지 않겠는가. 묻는다. 왜 반드시 경계를 보여 주어야 하는가. 답한다. 중생이 악을 짓는 것은 앞의 경계에 미혹되기 때문이다. 악업이 이미 경계로 말미암아 일어난다면, 선한 계 또한 경계로부터 생긴다. 그러므로 경계는 제정된 법이 의지하는 바이고, 계가 일어나는 올바른 근본이 된다. 경계를 밝히지 않는다면 장차 어디에 마음을 쓸 것인가. [1]여기에서 널리 펼쳐 밝힌 뜻은 매우 깊고 원대하다. 묻는다. 계본은 마음을 막는 것인데 어찌 반드시 경계를 제정해야 하는가. 답한다. 근기는 대소로 나뉘고 가르침은 점돈으로 다르다. 대승의 근기는 경계가 오직 마음임을 통달하여 곧바로 마음을 따라 제어한다. 이것이 곧 보살계이다. 소승의 근기는 경계가 마음과 다르다고 여기므로, 경계를 따라 제정한다. 이것이 곧 성문계이다. 가르침은 비록 경계를 제정하지만 이치는 실로 마음을 제어하는 데 있다. 권교의 교묘한 방편이 여기에서 드러난다. 경계를 보이는 가운데 첫째 과이다. 처음 두 구절은 계의 분량을 총괄하여 보인다. ‘말미암아[由]’ 이하는 계가 두루 미치는 까닭을 밝힌다. 경계 자체에는 악이 없으나 악한 마음이 두루 미치므로, ‘악한 경계’라고 이름한다. 계가 일어나는 인연은 곧 여러 경계를 가리킨다. 말하자면 악한 마음을 뒤집어 계의 경계에 두루 미치게 하므로 계 또한 두루 미치는 것이다. ‘만약[若]’ 이하는 바로 경계의 모습을 열거한다. 처음 세 구절은 넓은 내용을 가리킨다. 『소』에서 말한다. “어떤 스승이 따로 한 권의 『계방편상』을 지었다. 매번 수계를 앞두고 그 글에 의거하여 인도하고 교화하였다.” 누구의 글인지는 자세하지 않고 그 문헌도 이미 없어졌다. 아마도 다른 내용은 없고 유정과 비유정을 펼쳐 설명한 것일 뿐일 것이다. 반드시 자세히 열거하려 한다면 어찌 삼십여 장의 종이에 그치겠는가. 넓은 것을 묶어 간략하게 하면 또한 아래 두 줄의 글을 벗어나지 않는다. ‘요컨대[要]’ 이하는 요점을 취하여 세 가지로 보인다. ‘유정과 비유정’이라는 두 가지는 십계의 의보와 정보를 모두 포괄한다. ‘이공[二空]’ 이하 다섯 구절은 별도로 두 보배를 든 것이다. 유정과 비유정에 의거하면 경계가 모두 포섭되지만, 의심과 혼동을 막기 위해 따로 보여 줄 필요가 있다. 윗구절은 화상(化相)의 법을 밝힌 것이다. 부처가 설한 사제는 곧 세간과 출세간의 범성 인과를 포섭한다. 고·집·도 세 가지는 유제(有諦)라 하고, 멸은 곧 공제(空諦)이며 또한 진제와 속제라는 이제라고도 한다. 다음 구절의 ‘이(理)’는 곧 이체(理體)의 법이다. 위의 공제와 다른 것은 공제가 교법에 포섭되기 때문이다. ‘부처[佛]’ 이하 세 구절은 곧 주지하는 두 보배이다. 묻는다. 이것들은 모두 비유정인데 어찌 거듭 드는가. 답한다. 성스러운 경계는 계가 일어나는 인연이 아니라고 여길까 염려했기 때문이다. 묻는다. 화상의 법과 이체의 법은 어떻게 계를 일으키는가. 답한다. 『소』에서 말한다. “모두 훼손하거나 비방할 수 있다는 뜻이 있다.” 그러므로 제바가 법을 깨뜨린 것과 같은 부류이다. 묻는다. 화상에서는 부처를 밝히지 않고, 주지에서는 승을 말하지 않은 것은 어째서인가. 답한다. 둘 다 유정에 포섭되기 때문이며, 이체 가운데에서는 불과 승이 모두 별도의 자체가 없다. 그 까닭은 알 수 있다. 셋째, ‘지·수[地水]’ 이하 두 구절은 별도로 육대를 든 것이다. 앞의 다섯은 비유정이고 마지막 하나는 유정이다. 풍·공과 식의 경계는 그 모습이 보기 어려우므로, 다시 이를 보인 것이다. 도계에서 설한 것과 같다. 또한 반드시 알아야 할 것은 계목에 따라 경계가 여러 가지로 달라진다는 점이다. 예컨대 음계·살계 등은, 오직 유정의 경계이고, 굴지괴생계 등은, 오직 비유정이며, 도계·망어계 등은, 두 가지를 겸한다. 이를테면 도계에서는 네 종류 주인의 물건을 나누고 아울러 육대를 포함한다. 망어계에서는 속이는 상대를 대하면서 다시 이양을 도모한다. ‘법[法]’ 이하는 총결이다. ‘법계’라고 한 것은 가르침의 한계에 따르면 삼천대천세계에 국한되지만, 이제 원교의 뜻을 따른다면 반드시 시방 법계를 논해야 한다. 무작의 계체는 경계에 맞추어 일어나고, 법계의 분량과 같으므로 ‘모두 계체이다’라고 한 것이다(옛 기록에서는 ‘이제 계경[戒境]이다’라고 하고, 또 ‘이는 능히 받아들이는 마음의 자체이다’라고 하였으니, 잘못됨이 심하다). 증거를 인용하는 가운데 처음은 유정을 증명한다. ‘살바다[薩]’ 이하는 둘째로 비유정을 증명한다. 비유정의 경계는 넓으므로, 우선 땅의 티끌을 들어 그 많은 모습을 보인다. ‘곧[即]’ 이하에서는 다시 네 가지 물건을 인용하여 거듭 증명한다. 『선생경』의 다섯 가지는 앞뒤로 나누어 밝힌 것이다. 더욱 자세히 논한다면 음식·의복·방사·와구와, 상주승물·현전승물의 네 종류 승물, 행·주·좌·와와 굽히고 우러르는 모든 위의, 대소변과 모든 작무가 제정된 법 아닌 것이 없다. 이른바 삼연한 만 가지 경계 가운데 어느 일이 지님이 아니겠는가. 그렇지 않다면 어찌 ‘구족’이라 하겠는가. 먼저 계를 일으키지 않는다면 행은 어디에서 생기겠는가. 그러므로 알아야 한다. 수계 전에 미리 자세히 배워야 한다. 사미의 지위를 세운 뜻도 바로 여기에 있다. 지금 시대에는 가르침에 어두우니 누가 다시 이를 알겠는가. 덕을 드러내는 가운데 첫째 과이다. 처음은 인용하여 보인다. 범부의 계는 수행의 원인이고 부처의 계는 과덕이다. 범부와 성인의 우열은 실로 서로 견줄 수 없다. 우선 청정하다는 뜻이 같다는 점만을 바라보아 ‘덕이 가지런하다’고 한 것이다. ‘이하[以下]’에서는 사람에 의거하여 뛰어남을 드러낸다.</w:t>
      </w:r>
    </w:p>
    <w:p>
      <w:pPr>
        <w:spacing w:before="60" w:after="40"/>
      </w:pPr>
      <w:r>
        <w:rPr>
          <w:rFonts w:ascii="Noto Sans KR" w:hAnsi="Noto Sans KR"/>
          <w:b/>
          <w:color w:val="667085"/>
          <w:sz w:val="17"/>
        </w:rPr>
        <w:t>원문 (계속)</w:t>
      </w:r>
    </w:p>
    <w:p>
      <w:pPr>
        <w:pStyle w:val="SourceText"/>
      </w:pPr>
      <w:r>
        <w:t>善法聚者攬無邊戒法。歸無盡識藏成善種子。作聖道基翻無始惡緣。俱為戒善變有漏苦報。即成法身。我等云何不自珍敬。佛恩深重粉骨難酬。苦海導師朽宅慈父願從今日盡於未來。竭力亡身常贊三寶。廣度群品少答聖慈。不下舉毀破校量。初正明。依下引證。經據犯重故曰死人。如僧網具引。四喻中略眼藥喻。故云等也。偈中上半舉喻下半合法。瞻蔔此云黃花花小而香。西土所貴故多舉之。有毀戒者見此言相似順愚情。妄自矜誇謂犯猶勝。此乃一途引接隨時之義。聖制令受意在成持。即下文云。寧起行用不須願求。又云。若毀佛戒不如不受。教旨甚明慎勿錯會。勸受中初躡前敘勸。即以破戒無戒比校損益。智下引證。前引釋論雙證損益。即蓮花色[2]足勸化婦女。出家之語如中卷引。後引大經。但證其損。文明極有勝報尚爾。餘凡可知。往謂昇天。返即入惡。結勸中隨機者須觀利鈍所宜廣略。大論示導取解為期。浮謂不重昧即不明。薩下引示得否。由心重輕誡令策進必使開解。心量中如諸律論。多言上品。前引多論但云增上。彼論又於五十具中各分上中下心。則為九品。然是通論心之濃薄。亦不明示三品之相。此中欲令受者知心限量。故約文義次第明之。獨此精詳。餘皆不述。勸發中唯言上品。故知。中下非是正意。為顯上品令知優劣。若下毘曇所明。有一羅漢戒是下品。年少比丘却得上品。皆由最初發心有異。乃至者始從凡夫終至無學。歷諸階位更不增長。或云。受體是定。隨行有增。或約作戒永定。無作通增。並具如後。下品中毘跋律藏錄不出。言求道者所期果也。救眾生者所修行也。然雖救生行有深淺。一不害彼命。二以法開導。三令得究竟度。前不得後後必兼前。約義推之初但護命不令得脫。即二乘心。前云求道正據小果。中品所修以法開解。自他兩利度非究竟。即小菩薩。雖期佛果行處中間。望前雖勝比後猶劣。上品引導令至涅槃同歸佛道。即大菩薩行。準沙彌篇三位配之。恰然符合。學者至此宜須明辨三心所期行果分齊。舊記解釋但述名言執卷討尋殊無緇素。故當剖析不可籠通。中品中初明期果。須約佛乘。解下期行明兼兩利。津梁是喻。眾生墮疑故受生死。能為開解令彼得度。生死如津我身如梁。法喻可見。上品中初明自利行。又下明利他行。令法下明護法行。初中發心受者即今正受比丘戒也。為成下明遠期也。上二句大乘三學即因行也。下句求大涅槃即圓果也。三聚戒者出纓絡經。聚即總攝為義。小乘七聚從教以論。菩薩三聚攝行斯盡。一攝律儀戒(律儀禁惡。結業煩惱究竟斷故。即止行也)。二攝善法戒(世出世間大小修證究竟修故。即作行也)。三攝眾生戒(一切含識究竟度故。即四攝行。謂布施愛語利行同事。亦名饒益有情戒。此三須配三脫四弘三身三德。如別所明)。三解脫者雖是觀慧非定不發。即定慧二學。絕縛證真由此得入。故號三解脫門。然名通小教今對三聚。須局大乘。一空解脫門(即性空也)。二無相解脫門(即相空也)。三無作解脫門(即唯識也。亦名無願)。懺篇三觀別配三位。此明大行須約圓修。泥洹果者名亦通小。取大可知。問今此所受為即三聚。為非三聚。若云即者後須更受菩薩戒不。又復大小混亂如何分別。若云非者戒從心發。既發此心那非此戒。大見錯解。故特提示使自求之。次明利他。此法即上因行。涅槃即上果德。三護法中自利利人傳傳相續。佛種不斷故得久住。深慮詞繁略示梗概。所謂書不盡言。言不盡意。自非經遠優柔積習。淺識麁心何由可解。餘廣如疏。結勸中二。初舉況以勸。言邪想者凡夫結惑。全在未見正理[1]異所動作。皆是邪倒亂心事。</w:t>
      </w:r>
    </w:p>
    <w:p>
      <w:pPr>
        <w:spacing w:before="60" w:after="40"/>
      </w:pPr>
      <w:r>
        <w:rPr>
          <w:rFonts w:ascii="Noto Sans KR" w:hAnsi="Noto Sans KR"/>
          <w:b/>
          <w:color w:val="2E74B5"/>
          <w:sz w:val="17"/>
        </w:rPr>
        <w:t>한국어 직역 (계속)</w:t>
      </w:r>
    </w:p>
    <w:p>
      <w:pPr>
        <w:pStyle w:val="TranslationText"/>
      </w:pPr>
      <w:r>
        <w:t>‘선법의 무더기[善法聚]’란 가없는 계법을 거두어, 다함없는 식장(識藏)에 귀속시켜 선한 종자를 이루는 것이다. 성도의 기초가 되어 무시이래의 악연을 뒤집는다. 모두 계의 선업이 되어 유루의 고통스러운 과보를 바꾸고, 곧 법신을 이룬다. 우리들이 어찌 스스로 소중히 여기고 공경하지 않겠는가. 부처의 은혜는 깊고 무거워 뼈를 가루 내어도 갚기 어렵다. 고해의 도사이며 불타는 집의 자부이시니, 바라건대 오늘부터 미래가 다하도록, 힘을 다하고 몸을 잊어 항상 삼보를 찬탄하며, 널리 중생을 제도하여 조금이나마 성인의 자비에 보답해야 한다. ‘아니라면[不]’ 이하는 훼계와 파계를 들어 비교한다. 처음은 바로 밝힌다. ‘의거하여[依]’ 이하는 증거를 인용한다. 경에서는 중죄를 범한 데 의거하므로 ‘죽은 사람’이라고 하였다. 「승망편」에서 자세히 인용한 것과 같다. 네 가지 비유 가운데 안약의 비유를 생략하였으므로, ‘등’이라고 한 것이다. 게송에서 상반은 비유를 들고 하반은 법에 합한다. 첨복(瞻蔔)은 여기 말로 황색 꽃이며, 꽃은 작지만 향기롭다. 서역에서 귀하게 여겼으므로 자주 이것을 든다. 계를 무너뜨린 자가 이 말을 보면 자기 어리석은 마음에 맞는 듯하여, 망령되이 스스로 자랑하면서 범해도 오히려 낫다고 여긴다. 이는 한 방면에서 그때그때 이끌어 접인하는 뜻일 뿐이다. 성인의 제정에서 수계를 하게 한 뜻은 계를 지키게 하는 데 있다. 곧 아래 글에서 말한다. “차라리 행을 일으켜 실천할 것이지 단지 서원하여 구할 필요는 없다.” 또 말한다. “부처의 계를 훼손한다면 받지 않는 것만 못하다.” 가르침의 뜻이 매우 분명하니 삼가 잘못 이해하지 말라. 수계를 권하는 가운데 처음은 앞 내용을 이어 받아 권하는 뜻을 서술한다. 곧 파계자와 무계자를 비교하여 손익을 헤아린 것이다. ‘지혜[智]’ 이하는 증거를 인용한다. 앞에서는 『대지도론』을 인용하여 손익 두 가지를 함께 증명한다. 곧 연화색[2]이 여인들을 권화한 것이다. 출가에 관한 말은 중권에서 인용한 것과 같다. 뒤에서는 『대열반경』을 인용한다. 다만 그 손해만을 증명한다. 글에서 극히 뛰어난 과보를 밝힌 경우조차 그러하니, 나머지 범부는 알 수 있다. ‘가다[往]’는 하늘에 오름을 말한다. ‘돌아오다[返]’는 곧 악도에 들어가는 것이다. 결론에서 권하는 가운데 ‘근기에 따른다’는 것은 반드시 이둔에 맞추어 광략을 살펴야 한다는 뜻이다. 『대론』에서는 열어 이해시키는 것을 기한으로 삼는다. ‘부박하다[浮]’는 중하게 여기지 않는 것이고, ‘어둡다[昧]’는 밝게 알지 못하는 것이다. ‘살바다[薩]’ 이하는 득과 부득을 인용하여 보인다. 마음의 중경에 달려 있으므로 책려하여 반드시 열어 이해시키라고 한 것이다. 마음의 분량에 대해서는 여러 율론과 같다. 대개 ‘상품’이라고 말한다. 앞서 『살바다론』을 인용할 때에는 다만 ‘증상’이라고 하였다. 그 논은 또 오계·십계·구족계 각각에 상품·중품·하품의 마음을 나누었으므로, 곧 아홉 품이 된다. 그러나 이는 마음의 농박을 통틀어 논한 것이며, 또한 세 품의 모습을 분명히 밝히지는 않았다. 여기에서는 수계자가 마음의 한량을 알게 하려는 것이므로, 글의 뜻에 따라 차례로 이를 밝힌다. 오직 이곳만 정밀하고 자세하다. 나머지는 모두 서술하지 않는다. 발심을 권하는 데서는 오직 상품만을 말한다. 그러므로 알아야 한다. 중품과 하품은 본래의 올바른 뜻이 아니다. 상품을 드러내어 우열을 알게 하려고 한 것이다. ‘만약[若]’ 이하는 『비담』에서 밝힌 것이다. 어떤 아라한의 계는 하품이고, 젊은 비구가 도리어 상품을 얻는 경우가 있다. 모두 처음 발심할 때의 차이 때문이다. ‘내지’라는 것은 범부로부터 시작하여 무학에 이르기까지, 여러 계위를 지나더라도 다시 증가하지 않는다는 뜻이다. 어떤 이는 말한다. “수계의 계체는 정해져 있고, 수행은 증가함이 있다.” 또 어떤 이는 작계는 영원히 정해져 있고, 무작계는 증가할 수 있다고 본다. 모두 뒤에서 자세히 설명한다. 하품 가운데 『비발율장록』은 출처를 밝히지 않는다. ‘도를 구한다’는 것은 기대하는 과를 말한다. ‘중생을 구제한다’는 것은 닦는 행을 말한다. 그러나 비록 중생을 구제한다고 해도 그 행에는 깊고 얕음이 있다. 첫째는 저들의 목숨을 해치지 않는 것이다. 둘째는 법으로 열어 인도하는 것이다. 셋째는 끝내 제도를 얻게 하는 것이다. 앞의 것은 뒤의 것을 얻지 못하지만 뒤의 것은 반드시 앞의 것을 겸한다. 뜻으로 미루어 보면 첫째는 다만 생명을 보호할 뿐 해탈시키지는 못한다. 곧 이승의 마음이다. 앞에서 ‘도를 구한다’고 한 것은 바로 소승의 과를 가리킨다. 중품에서 닦는 것은 법으로 열어 이해시키는 것이다. 자타가 함께 이익을 얻지만 제도는 구경에 이르지 않는다. 곧 소보살이다. 비록 불과를 기약하지만 수행처는 중간에 머문다. 앞에 비하면 뛰어나지만 뒤에 견주면 여전히 낮다. 상품은 인도하여 열반에 이르게 하고 함께 불도에 귀의하게 한다. 곧 대보살의 행이다. 「사미편」의 세 지위에 맞추어 배속하면, 딱 들어맞는다. 배우는 사람은 여기에 이르러 반드시 세 가지 마음이 기대하는 행과 과의 한계를 분명히 분별해야 한다. 옛 기록의 해석은 다만 명언만 서술하였으므로 책을 들고 찾아도 흑백을 가릴 수가 없다. 그러므로 반드시 쪼개어 분석해야 하며 뭉뚱그려서는 안 된다. 중품 가운데 처음은 기대하는 과를 밝힌다. 반드시 불승에 의거해야 한다. ‘이해[解]’ 이하는 기대하는 행을 밝히며 자타의 이익을 겸한다. 진량(津梁)은 비유이다. 중생이 의혹에 떨어지기 때문에 생사를 받는다. 능히 열어 이해시켜 그들이 건너가게 한다. 생사는 나루와 같고 내 몸은 다리와 같다. 법과 비유는 알 수 있다. 상품 가운데 처음은 자리행을 밝힌다. ‘또[又]’ 이하는 이타행을 밝힌다. ‘법으로 하여금[令法]’ 이하는 호법행을 밝힌다. 처음 가운데 ‘발심하여 받는 자’는 곧 지금 구족계를 받는 비구를 말한다. ‘이루기 위하여[為成]’ 이하는 먼 과를 기약함을 밝힌다. 위 두 구절의 대승 삼학은 곧 인행이고, 아래 구절의 대열반을 구하는 것은 곧 원만한 과이다. 삼취계는 『영락경』에 나온다. ‘취(聚)’는 모두 포섭한다는 뜻이다. 소승의 칠취는 가르침에 따라 논한 것이고, 보살의 삼취는 모든 행을 포섭한다. 첫째는 섭율의계이다(율의는 악을 금지한다. 업과 번뇌를 궁극적으로 끊기 때문이다. 곧 지지행이다). 둘째는 섭선법계이다(세간·출세간의 대소 모든 수행과 증득을 궁극적으로 닦기 때문이다. 곧 작지행이다). 셋째는 섭중생계이다(일체 유정을 궁극적으로 제도하기 때문이다. 곧 사섭행인 보시·애어·이행·동사이다. 또한 요익유정계라고 한다. 이 셋은 반드시 삼해탈·사홍서원·삼신·삼덕과 배속해야 하는데, 다른 곳에서 밝힌다). 삼해탈은 비록 관혜이지만 선정이 아니면 일어나지 않는다. 곧 정학과 혜학이다. 속박을 끊고 진리를 증득하는 것이 이것으로 말미암아 들어가므로, 삼해탈문이라고 한다. 그러나 그 명칭은 소승에도 통하므로 지금 삼취에 상대해서는, 반드시 대승에 한정해야 한다. 첫째는 공해탈문이다(곧 성공이다). 둘째는 무상해탈문이다(곧 상공이다). 셋째는 무작해탈문이다(곧 유식이며, 또한 무원이라고 한다). 「참편」에서는 삼관을 세 지위에 각각 배속하였다. 여기서는 대행을 밝히므로 반드시 원만한 수행에 의거해야 한다. 니원과라는 명칭 또한 소승에 통하지만, 대승을 취함은 알 수 있다. 묻는다. 지금 받는 이 계가 곧 삼취계인가, 아니면 삼취계가 아닌가. 만약 곧 삼취계라면 뒤에 다시 보살계를 받을 필요가 없는가. 또 대소승이 뒤섞이면 어떻게 분별하는가. 만약 삼취계가 아니라고 한다면 계는 마음에서 일어나는데, 이미 이런 마음을 일으켰으니 어찌 이 계가 아니겠는가. 크게 잘못된 해석을 볼 수 있으므로, 특별히 제시하여 스스로 구하게 한 것이다. 다음은 이타를 밝힌다. ‘이 법’은 곧 위의 인행이고, ‘열반’은 곧 위의 과덕이다. 셋째 호법 가운데 자리와 이타가 서로서로 이어져, 불종이 끊어지지 않으므로 오래 머물 수 있다. 깊이 생각하면 말이 번다해질까 하여 대강만 보인다. 이른바 글은 말을 다하지 못하고, 말은 뜻을 다하지 못한다. 스스로 오래도록 익히고 여유 있게 깊이 쌓지 않는다면, 얕은 식견과 거친 마음으로 어찌 이해할 수 있겠는가. 나머지는 『소』에 자세하다. 결론에서 권하는 것은 둘이다. 처음은 견주어 들어 권한다. ‘사된 생각[邪想]’이란 범부의 번뇌를 말한다. 아직 바른 이치를 보지 못한 처지에서는 [1]다르게 움직이는 모든 작용이, 모두 사되게 뒤집히고 어지러운 마음의 일이다.</w:t>
      </w:r>
    </w:p>
    <w:p>
      <w:pPr>
        <w:spacing w:before="60" w:after="40"/>
      </w:pPr>
      <w:r>
        <w:rPr>
          <w:rFonts w:ascii="Noto Sans KR" w:hAnsi="Noto Sans KR"/>
          <w:b/>
          <w:color w:val="667085"/>
          <w:sz w:val="17"/>
        </w:rPr>
        <w:t>원문 (계속)</w:t>
      </w:r>
    </w:p>
    <w:p>
      <w:pPr>
        <w:pStyle w:val="SourceText"/>
      </w:pPr>
      <w:r>
        <w:t>善容有退沒。所以然者如多論中凡夫感戒具有四過。一忻下有羸。二容退道法。三容變二形。四邪見斷善。內凡已去分見真理方無此患。初心薄地非邪而何。尊尚謂心不崇重。智論下引證。彼明世界語言有三。一邪二慢三名字。是中二種不淨。一種淨。凡人具三(鈔舉前一必兼後二。下亦同之)。見道學人有二無邪語(鈔舉三果以收初二。愛未盡故猶有慢語)。聖人唯一無邪慢(見愛永斷。隨世假名)。如下二約自知以勸。良以無作假作而生。既非心色無由表示。必約能領顯戒優劣。前明上品所期遠大。所納之體定知。增上故云有分齊也。故下引勸即律序偈。疏云。相召為佛子。即是此文。勤求者謂能受心。禁戒本者即所納體。然與彼文語有少異。偈云。如人欲度河用手及浮囊。雖深無沒憂。便能到彼岸(上偈舉喻。下偈合法)。如是諸佛子修行禁戒本。終不迴邪流沒溺生死海。釋疑中前明上品。越教乖宗故須問釋。答中初二句標示。言義當者則顯教宗。本非是大有義相當。即如下引。疏云分通意亦同此。戒下委釋。初引義例。律下指廣。疏中總列五義云。相召為佛子(文如上引)。施生成佛道(如此所引)。沓婆厭無學。捨財用非重。塵境非根了。此皆誠例也。光師下攀古例然。彼所判太成通漫。文雖引據意不全取。四分是大。將何為小。即應梵網體行全同菩薩聲聞二戒無別。定知不爾。是以祖師所立語意從容。義當分通深符教旨。待至中卷。更為詳明(今亦有人直判為大不識教限。妄自云云)。問上品心者為全是大為分通耶。答扶成本宗。分通義耳。問分通之義出自何人。答如來立教被此機緣。部主深知還符佛意別立成宗。是以前後律序法正所安多伸此意。豈不明乎(有人妄斥南山不合立分通義。寡陋之識何足議也)。結告中牒上二科誡令早示。使下二句即上心境。心須念念無間境必法法無昧。毫差即失可不慎乎。今時昧教事同兒戲。乍登壇上心志驚惶。況師授昏冥但知學語。自無所曉將何示人。豈非宿業所追。致使此生虛喪深須責己期遂將來。虛浮者以臨事倉卒多容舛謬故。第四緣文據中初科。初引律文上示如非。界外不名受者疏云。此通白四之時。今約時緣界外無失。恐下顯意。上二句釋不聞處。猶下釋見處。復引五分轉釋非法。言起過者彼因比丘借他衣鉢。受已送還諸比丘令共乞食去。彼言。自無衣鉢佛不制我莫借。故比丘白佛因制。次科初示處。今下指時事。壇經云。戒場內東階設席擬問遮難是也。以見前云若在界外不名受具。故云順上文也。僧祇不言內外。故知兩通。不近不遠望僧坐處為言。儀式中反披衣者示縵相故。及下合有捉字。五中引緣可解。作法中初文為二。初出他部。和尚白告。或是彰異或令旁取。下引本部正明今用。和僧中初正問答。如下明總別。四答者即別答也。初答如上二召入(云召沙彌入眾單白羯磨)。三對問(云對眾問難單白羯磨)。四正受(云授具足戒白四羯磨)。總答中前後四法無非受戒。一言總收。鈔用總答下無別問。乃至等者雖通多人可盡日夕。然於行事或容停止。義非連續相涉疑濫。必欲準行且通一坐。今諸州郡年別開壇多人併受。反用別答。理雖無害事成繁重。餘文可解。六出問所以中。恐在眾者謂正問時。安審者或約能問委悉。或是所問詳緩。言通兩釋。廣辨中初敘由。有得不得如下自明。令下顯意。上三句令能問知法。得不無昧故云明斷。</w:t>
      </w:r>
    </w:p>
    <w:p>
      <w:pPr>
        <w:spacing w:before="60" w:after="40"/>
      </w:pPr>
      <w:r>
        <w:rPr>
          <w:rFonts w:ascii="Noto Sans KR" w:hAnsi="Noto Sans KR"/>
          <w:b/>
          <w:color w:val="2E74B5"/>
          <w:sz w:val="17"/>
        </w:rPr>
        <w:t>한국어 직역 (계속)</w:t>
      </w:r>
    </w:p>
    <w:p>
      <w:pPr>
        <w:pStyle w:val="TranslationText"/>
      </w:pPr>
      <w:r>
        <w:t>선도 물러나 없어질 수 있다. 그 까닭은 『살바다론』에서 말하듯 범부가 계를 감득할 때 네 가지 허물이 있기 때문이다. 첫째, 아래를 기뻐하여 쇠약해질 수 있다. 둘째, 도법에서 물러날 수 있다. 셋째, 이형으로 변할 수 있다. 넷째, 사견으로 선근을 끊을 수 있다. 내범 이상의 단계에서 진리를 부분적으로 보아야 비로소 이런 근심이 없다. 초심의 얕은 지위가 어찌 사되다 하지 않겠는가. ‘높여 숭상하지 않는다’는 것은 마음으로 높이고 중하게 여기지 않는다는 뜻이다. ‘지론[智論]’ 이하는 증거를 인용한다. 그 논은 세간의 언어에 세 가지가 있다고 밝힌다. 첫째 사어, 둘째 만어, 셋째 명자어이다. 그 가운데 두 가지는 청정하지 않고, 한 가지는 청정하다. 범부는 세 가지를 모두 갖춘다(『초』에서는 앞의 하나만 들었으나 반드시 뒤의 둘도 겸한다. 아래도 같다). 견도의 학인은 두 가지가 있어 사어가 없다(『초』에서는 삼과를 들어 초·이과를 포섭한다. 애욕이 아직 다하지 않았으므로 만어가 남아 있다). 성인은 오직 하나만 있어 사어와 만어가 없다(견혹과 애혹이 영원히 끊어지고 세속을 따라 가명만 쓴다). ‘아래와 같이[如下]’ 둘째는 스스로 아는 데 의거하여 권한다. 대체로 무작은 작으로 말미암아 생기지만, 이미 마음도 색도 아니므로 표시할 길이 없다. 반드시 능히 받아들이는 자에 의거하여 계의 우열을 드러내야 한다. 앞에서 상품이 기대하는 바가 원대함을 밝혔다. 받아들이는 계체의 수준도 일정함을 알 수 있다. 증상이므로 ‘분제(分齊)가 있다’고 한 것이다. 그러므로 아래에서 곧 율의 서게를 인용하여 권한다. 『소』에서 말한다. “서로 불자라고 부른다.” 곧 이 글을 가리킨다. ‘부지런히 구한다’는 것은 능히 받는 마음을 말하고, ‘금계의 근본’은 곧 받아들이는 계체이다. 그러나 그 글과 말에 조금 차이가 있다. 게송에서는 말한다. “사람이 강을 건너려 하면 손과 부낭을 쓰고, 물이 비록 깊어도 빠질 근심이 없어, 곧 저 언덕에 이를 수 있다(윗 게송은 비유이고 아래 게송은 법에 합한다). 이와 같이 모든 불자는 금계의 근본을 닦아 행하여, 끝내 사된 흐름으로 돌아가지 않고 생사의 바다에 빠지지 않는다.” 의심을 푸는 가운데 앞에서 상품을 밝혔다. 가르침을 넘어 종지에 어긋난 듯하므로 반드시 묻고 해석한다. 답 가운데 처음 두 구절은 표하여 보인다. ‘뜻이 해당한다[義當]’는 말은 교종을 드러내어, 본래 대승은 아니지만 뜻으로는 서로 해당한다는 것이다. 곧 아래의 인용과 같다. 『소』에서 말한 분통(分通)의 뜻도 이와 같다. ‘계[戒]’ 이하는 자세히 해석한다. 처음은 뜻의 예를 인용한다. ‘율[律]’ 이하는 자세한 곳을 가리킨다. 『소』에서는 모두 다섯 가지 뜻을 열거한다. “서로 불자라고 부른다”(글은 위에서 인용한 것과 같다). “베풀어 살게 하여 불도를 이룬다”(여기서 인용한 것과 같다). “답바가 무학을 싫어하였다.” “재물을 버려도 중죄가 되지 않는다.” “티끌 경계는 근으로 분명히 알 수 있는 것이 아니다.” 이 모두가 확실한 예이다. 광사의 견해 이하는 옛 예에 의탁한 것이다. 그의 판정은 지나치게 통괄적이고 느슨하다. 글은 비록 인용했지만 뜻은 전부 취하지 않는다. 사분율이 곧 대승이라면, 무엇을 소승이라 하겠는가. 그렇다면 『범망경』의 체와 행도 전부 같아져 보살계와 성문계 두 계에 차이가 없어야 한다. 결코 그렇지 않음을 알 수 있다. 그러므로 조사께서 세운 말뜻은 여유 있고 치우치지 않아, ‘뜻이 분통에 해당한다’고 한 것이 교지에 깊이 부합한다. 중권에 이르면, 다시 자세히 밝힐 것이다(지금도 곧바로 대승이라고 판정하는 사람이 있으니 교의 한계를 알지 못하고 망령되이 말하는 것이다). 묻는다. 상품의 마음은 전적으로 대승인가, 아니면 분통인가. 답한다. 본종을 도와 성립시키는, 분통의 뜻일 뿐이다. 묻는다. 분통의 뜻은 누구에게서 나왔는가. 답한다. 여래가 가르침을 세워 이러한 근기에 대응하였고, 부주가 이를 깊이 알아 다시 부처의 뜻에 맞추어 따로 성종을 세웠다. 그러므로 전후의 율서에서 법정이 편안히 배치한 곳마다 이 뜻을 많이 펼친다. 어찌 분명하지 않겠는가(어떤 이는 남산이 분통의 뜻을 세운 것이 맞지 않는다고 망령되이 비난하니, 천박한 식견으로 어찌 논할 만하겠는가). 결론에서 알리는 가운데 위 두 과를 들어 미리 보여 주라고 경계한다. ‘하여금[使]’ 이하 두 구절은 곧 위의 마음과 경계이다. 마음은 생각마다 끊김이 없어야 하고 경계는 법마다 어둡지 않아야 한다. 털끝만큼 어긋나도 잃게 되니 삼가지 않을 수 있겠는가. 지금 시대에는 가르침에 어두워 일이 아이들 장난과 같다. 갑자기 계단에 오르면 마음과 뜻이 놀라고 황망하며, 더구나 스승의 가르침도 어둡고 다만 말 외우기만 안다. 스스로 아는 바가 없는데 장차 무엇으로 남에게 보이겠는가. 어찌 전생 업에 쫓긴 것이 아니겠는가. 이 생을 헛되이 잃게 되었으니 깊이 자신을 책망하여 장래에는 반드시 이루기를 기약해야 한다. ‘허부하다[虛浮]’는 것은 일을 당해 갑작스럽게 하면 잘못이 생기기 쉬움을 말한다. 넷째 연은 글의 근거 가운데 첫째 과이다. 처음은 율문을 인용하여 위에서 여법과 비법을 보인다. ‘계 밖에서는 수계라고 하지 않는다’는 데 대해 『소』에서 말한다. “이는 백사갈마를 할 때에 두루 해당한다.” 지금은 때와 인연에 의거하므로 계 밖이라도 잃음이 없다. ‘두려워하여[恐]’ 이하는 뜻을 드러낸다. 위 두 구절은 들리지 않는 곳을 해석하고, ‘오히려[猶]’ 이하는 보이는 곳을 해석한다. 다시 『오분율』을 인용하여 비법임을 거듭 해석한다. ‘허물을 일으킨다’는 것은 그 율에서 비구가 남의 의발을 빌려, 수계한 뒤 돌려주자 여러 비구가 함께 걸식하러 가라고 한 데서 비롯한다. 그가 말하였다. “나는 본래 의발이 없었고 부처께서 나에게 빌리지 말라고 제정하지도 않으셨다.” 그러므로 비구가 부처께 아뢰었고 그 일로 제정하였다. 다음 과에서 처음은 장소를 보인다. ‘지금[今]’ 이하는 때와 일을 가리킨다. 『계단경』에서 말한다. “계장 안 동쪽 계단에 자리를 펴서 차난을 묻게 한다.”는 것이 이것이다. 앞에서 ‘계 밖에 있으면 구족계를 받은 것이라 하지 않는다’고 한 것을 보았기 때문에, ‘위 글을 따른다’고 한 것이다. 『승기율』에서는 안팎을 말하지 않았으므로, 두 경우에 모두 통함을 알 수 있다. ‘가깝지도 멀지도 않다’는 것은 승려들이 앉은 곳을 기준으로 한 말이다. 의식 가운데 ‘옷을 거꾸로 걸친다’는 것은 만의의 모습을 보이기 때문이다. ‘및[及]’ 이하에는 ‘잡는다[捉]’는 글자가 있어야 한다. 다섯째 가운데 인용한 인연은 알 수 있다. 작법 가운데 첫 글은 둘로 나뉜다. 처음은 다른 부파의 법을 제시한다. 화상이 백하여 알리는 것은, 혹 차이를 드러내기 위한 것이거나 혹 곁의 사람에게 취하게 하려는 것이다. 아래에서는 본부를 인용하여 지금 쓰는 법을 바로 밝힌다. 승가를 화합시키는 가운데 처음은 바로 문답한다. ‘아래와 같이[如下]’는 총답과 별답을 밝힌다. 네 가지 답은 곧 별답이다. 첫째 답은 위와 같고, 둘째는 불러 들어오게 하는 것이다(‘사미를 대중에 불러들이는 단백갈마’라고 한다). 셋째는 대중 앞에서 묻는 것이다(‘대중을 마주하여 난을 묻는 단백갈마’라고 한다). 넷째는 바로 수계시키는 것이다(‘구족계를 주는 백사갈마’라고 한다). 총답에서는 앞뒤 네 법이 모두 수계에 관한 것이므로, 한마디로 모두 거둔다. 『초』에서는 총답을 쓰므로 아래에 별도의 질문이 없다. ‘내지 등’은 비록 여러 사람에게 통하지만 하루 종일 저녁까지 이어질 수 있다. 그러나 실제 행사는 중간에 멈출 수 있고, 뜻으로도 반드시 연속되어 서로 얽혀야 하는 것은 아니다. 반드시 준행하려면 우선 한 자리에서 통틀어 시행할 수 있다. 지금 여러 주와 군에서는 해마다 계단을 열어 많은 사람이 함께 수계하므로, 도리어 별답을 쓴다. 이치상 해는 없지만 일이 번거롭고 무겁다. 나머지 글은 알 수 있다. 여섯째는 밖에 나가 묻는 까닭을 밝힌다. ‘대중 가운데 있을까 두렵다’는 것은 바로 묻는 때를 말한다. ‘안심하여 자세히 한다[安審]’는 것은 혹 묻는 사람이 자세하고 온전하게 하는 데 의거할 수도 있고, 혹 질문받는 사람이 여유 있고 자세히 답하도록 한다는 뜻일 수도 있다. 말이 두 해석에 모두 통한다. 널리 분별하는 가운데 처음은 그 까닭을 서술한다. 되는 것과 되지 않는 것은 아래에서 스스로 밝힌다. ‘하여금[令]’ 이하는 뜻을 드러낸다. 위 세 구절은 묻는 사람이 법을 알게 하는 것이다. 득과 부득에 어둡지 않으므로 ‘밝게 판단한다’고 한 것이다.</w:t>
      </w:r>
    </w:p>
    <w:p>
      <w:pPr>
        <w:spacing w:before="60" w:after="40"/>
      </w:pPr>
      <w:r>
        <w:rPr>
          <w:rFonts w:ascii="Noto Sans KR" w:hAnsi="Noto Sans KR"/>
          <w:b/>
          <w:color w:val="667085"/>
          <w:sz w:val="17"/>
        </w:rPr>
        <w:t>원문 (계속)</w:t>
      </w:r>
    </w:p>
    <w:p>
      <w:pPr>
        <w:pStyle w:val="SourceText"/>
      </w:pPr>
      <w:r>
        <w:t>使下令能所俱解。若下示非。即舉中邊不足為例。預教中初引制。故下明須解。應下明先教。此下遮疑。據論賊住同法方成。必讀羯磨理應非障。此由古執問難不取相解。猶恐妄計同於羯磨。不可預讀故一往遮之。下文正明賊住。即引四分。一二三人及眾僧所共作方成。或可因讀後聞易解。就深防為言。安布中律因脫衣慚恥。佛言。自今已去聽問十三難。即列其相故云但問等。至教授出眾戒師對僧兩列問法。但問十六遮故云及論等。今此合之難在遮前。故云義準等。能問中體謂大體即本意也。一一具者謂列名顯相簡辨是非也。不同等者疏云。有師解云。夫受戒法作法令誦。但應依文十三使足。答道無者便即得戒。何須解義。祖師即引捨戒中邊不解不足僧殘麁語不解不犯。相並難破。此不委明略斥之耳。初釋邊罪。從喻為名。文中備釋。前依本律且據具足。下準多論通前四戒。皆號邊罪。然俗戒中大小通制。準僧篇聚定約大重。所以具戒須云捨者。犯重不捨自號二滅。欲明成障故約捨來。後三犯即障戒。不論捨與不捨。二明污尼。定淨穢中初示通濫。即律本云。汝不污比丘尼耶。五十皆爾故云等律。故下二明簡淨。前引時事。下文準用。此下出彼所據。初果三界思惑全在二果。欲界思惑未盡故此二聖猶受染樂。凡夫總收內外薄地。問必不受樂前境不壞。成障戒不。答污壞成難從能得名。但取慢辱不論前境。上論受樂。為簡初中後人成不成耳。三果欲界思盡四果。結使俱亡。此二必無染樂。故知下雙決。餘犯中觸八二戒尼通夷重。恐謂俱障故引簡之。文中若摩觸為一句。下二句明八事。上句約八人共成。下句約一人獨作。準疏八尼合作八人。傳寫誤也。彼律問云。頗有污尼未受戒者應受。已受不應滅擯耶。佛言有。若以身相觸污尼是。又問。頗有污尼人得與受戒耶。答有若八人以八事污尼。尼名污八人不名污。又復一人以八事污尼。尼名污是人不名污。令下二句總結二戒。八事具如尼篇。雜相中論文三段。初簡下眾。若下明通三道。據本成婬不勞此示。為遮疑濫謂餘非障故。若下辨形服。義決中初正決。上言自著不障。不約知與不知故須兩判。但下遮濫。恐謂前境淨穢亦同形服。約知不知故特簡之。下文指廣。義鈔第一業疏第三疏云。有師言。但是具戒何論淨穢。陵辱慢重故障出家。乃至祖師云。宜用僧祇。明判淨穢是也。壞比丘中答文。初句判定尼下例決。彼問云。汝不犯淨行比丘耶。言事希者出僧中略意。故下引文決。欲具問云。汝不盜現前僧物不。於六親所比丘比丘尼所行不淨行不。父母師長有病棄去不。不殺發菩提心眾生不。總示中俗人須約未受五八者。三明賊心。法財非分詐竊歸己故以為名。引示中初引本緣。律因波羅柰國穀貴。有一年少外道。見佛及僧多得供養。即自剃髮著衣持鉢。入眾中食。諸比丘窮問。彼乃自言。佛因制斷。若下判成不初明偷形。未出家者謂十戒也。未受者即具戒也。不應受者約前知也。已受得者據後知也。律具云。若至一比丘乃至僧所。不共羯磨說戒。若未出家受具戒。不得與出家受具戒。若已與出家受具戒。</w:t>
      </w:r>
    </w:p>
    <w:p>
      <w:pPr>
        <w:spacing w:before="60" w:after="40"/>
      </w:pPr>
      <w:r>
        <w:rPr>
          <w:rFonts w:ascii="Noto Sans KR" w:hAnsi="Noto Sans KR"/>
          <w:b/>
          <w:color w:val="2E74B5"/>
          <w:sz w:val="17"/>
        </w:rPr>
        <w:t>한국어 직역 (계속)</w:t>
      </w:r>
    </w:p>
    <w:p>
      <w:pPr>
        <w:pStyle w:val="TranslationText"/>
      </w:pPr>
      <w:r>
        <w:t>‘하여금[使]’ 이하는 묻는 자와 답하는 자가 모두 이해하게 한다. ‘만약[若]’ 이하는 잘못을 보인다. 곧 중국과 변방에서 인원이 부족한 경우를 예로 든 것이다. 미리 가르치는 가운데 처음은 제정을 인용한다. 그러므로 아래에서 반드시 이해해야 함을 밝힌다. ‘마땅히[應]’ 이하는 먼저 가르침을 밝힌다. ‘이[此]’ 이하는 의심을 막는다. 논에 의하면 적주는 같은 법을 시행해야 성립한다. 갈마를 읽기만 한다면 이치상 장애가 아닐 것이다. 이는 옛사람이 ‘문난은 내용을 이해하게 해서는 안 된다’고 집착한 데서 나온 것이다. 오히려 갈마와 같다고 망령되이 생각할까 두려워하여, 미리 읽게 해서는 안 된다고 우선 막은 것이다. 아래 글에서 바로 적주를 밝힐 때에는, 곧 『사분율』을 인용한다. 한 사람·두 사람·세 사람 및 승중에서 함께 지어야 비로소 성립한다고 한다. 혹 미리 읽음으로 말미암아 뒤에 들을 때 쉽게 이해할 수 있으므로, 깊이 방지하는 뜻에서 이렇게 말한 것일 수도 있다. 배치하는 가운데 율에서는 옷을 벗어 부끄러워한 일을 인연으로 삼는다. 부처께서 말씀하셨다. “이제부터는 열세 가지 난을 묻는 것을 허락한다.” 곧 그 모습을 열거했으므로 ‘다만 묻는다’고 한 것이다. 교수사가 대중 밖으로 나갈 때와 계사가 대중을 마주할 때 두 차례 질문법을 열거하는데, 다만 열여섯 가지 차를 묻으므로 ‘및 논한다’고 한 것이다. 지금은 이것들을 합하되 난을 차보다 앞에 둔다. 그러므로 ‘뜻에 준한다’고 한 것이다. 능히 묻는 자 가운데 ‘체(體)’는 대체, 곧 본뜻을 말한다. ‘낱낱이 갖춘다’는 것은 이름을 열거하고 모습을 드러내어 시비를 간별하는 것이다. ‘같지 않다’ 등에 대해 『소』에서 말한다. 어떤 스승이 해석하여 말한다. “수계법은 작법을 시켜 외우게 하는 것이다. 다만 글에 의거하여 열세 가지를 빠짐없이 하게 하고, ‘없습니다’라고 답하면 곧 계를 얻게 된다. 어찌 반드시 뜻을 이해해야 하는가.” 조사는 곧 사계에서 변방 사람이 이해하지 못하면 승가가 되기에 부족한 것과, 승잔의 추악한 말을 이해하지 못하면 범하지 않는다는 것을 인용하여, 서로 견주어 논파하기 어렵게 만들었다. 여기서는 자세히 밝히지 않고 간략히 꾸짖을 뿐이다. 처음은 변죄를 해석한다. 비유를 따라 이름한 것이다. 글 가운데 자세히 해석되어 있다. 앞에서는 본율에 의거하여 우선 구족계에 대해 말한다. 아래에서는 『살바다론』에 준하여 앞의 네 가지 계에 두루 적용한다. 모두 ‘변죄’라고 한다. 그러나 재가계에서는 대소의 중죄를 모두 제정한다. 승가의 편취에 준하면 반드시 큰 중죄에 한정한다. 구족계의 경우 반드시 ‘버렸다[捨]’고 말하는 까닭은, 중죄를 범하고도 버리지 않으면 스스로 이멸(二滅)을 자처하게 되므로, 장애가 성립함을 밝히려고 ‘버림’에 의거하여 말한 것이다. 뒤의 세 가지 범계는 곧 계를 장애하므로, 버렸는지 버리지 않았는지는 논하지 않는다. 둘째는 비구니를 더럽힌 일을 밝힌다. 청정과 부정을 판정하는 가운데 처음은 통상적인 혼동을 보인다. 곧 율본에서 말한다. “너는 비구니를 더럽히지 않았는가.” 『오분율』과 『십송율』도 모두 그러하므로 ‘율 등’이라고 한 것이다. 그러므로 아래의 둘째에서는 청정한 경우를 가려낸다. 앞에서는 당시의 일을 인용하고, 아래 글에서는 이에 준하여 적용한다. ‘이[此]’ 이하는 그 근거를 제시한다. 초과는 삼계의 사혹이 모두 남아 있고, 이과도, 욕계의 사혹을 아직 다 끊지 못했으므로 이 두 성인은 여전히 염착의 즐거움을 받는다. 범부는 내범과 외범의 박지(薄地)를 모두 포괄한다. 묻는다. 만약 반드시 즐거움을 받지 않고 앞의 경계도 훼손되지 않았다면, 계의 장애가 성립하는가. 답한다. ‘더럽히고 훼손한다’고 하여 난이 성립하는 것은 능동자에 따라 이름한 것이다. 다만 업신여기고 욕보이는 것만 취하며 앞의 경계는 논하지 않는다. 위에서 즐거움을 받는다고 논한 것은, 처음·중간·뒤의 사람이 성립하는지 성립하지 않는지를 가려내기 위한 것일 뿐이다. 삼과는 욕계의 사혹이 다하고 사과는, 결사까지 모두 없어졌다. 이 두 성인은 반드시 염착의 즐거움이 없다. 그러므로 알아야 한다. 아래에서는 두 경우를 함께 판정한다. 나머지 범계 가운데 ‘촉팔(觸八)’ 두 계는 비구니에게는 모두 바라이 중죄에 해당한다. 둘 다 장애가 된다고 여길까 염려하여 이를 인용해 가려낸 것이다. 글 가운데 마촉을 한 구절로 삼고, 아래 두 구절은 팔사를 밝힌다. 윗구절은 여덟 사람이 함께 이루는 경우에 의거하고, 아랫구절은 한 사람이 혼자 행하는 경우에 의거한다. 『소』에 준하면 ‘여덟 비구니[八尼]’는 ‘여덟 사람[八人]’이라고 해야 한다. 전사 과정의 잘못이다. 그 율에서 묻는다. “비구니를 더럽혔으나 아직 계를 받지 않은 사람으로서 마땅히 수계할 수 있고, 이미 수계한 뒤에는 멸빈해서는 안 되는 경우가 있는가.” 부처께서 말씀하셨다. “있다.” 몸으로 서로 접촉하여 비구니를 더럽힌 경우가 이것이다. 또 묻는다. “비구니를 더럽힌 사람이 수계를 받을 수 있는 경우가 있는가.” 답한다. “있다. 여덟 사람이 여덟 가지 일로 비구니를 더럽혔을 때, 비구니는 더럽혀졌다고 하지만 그 여덟 사람은 더럽힌 사람이라 하지 않는다. 또 한 사람이 여덟 가지 일로 비구니를 더럽혔을 때에도, 비구니는 더럽혀졌다고 하지만 그 사람은 더럽힌 사람이라 하지 않는다.” ‘하여금[令]’ 이하 두 구절은 두 계를 총결한 것이다. 여덟 가지 일은 「니편」에 자세하다. 잡상 가운데 논문의 글은 세 단락이다. 처음은 아래 무리를 가려내는 것이다. ‘若’ 이하는 세 도에 두루 통함을 밝힌다. 본래 음행을 이룬 경우에 의거하면 굳이 여기서 보일 필요가 없다. 의심하여 함부로 섞는 것을 막기 위한 것이니, 나머지는 장애가 되지 않는다고 여길까 해서이다. ‘若’ 이하는 형상과 복색을 분별한다. 의리로 판정하는 가운데 처음은 바로 판정하는 것이다. 위에서 스스로 입은 것은 장애가 되지 않는다고 하였다. 알고 모름에 의거한 것이 아니므로 반드시 두 경우로 판정해야 한다. ‘但’ 이하는 함부로 적용하는 것을 막는다. 앞의 대상이 청정한가 더러운가 하는 것도 형상과 복색의 경우와 같다고 여길까 염려한 것이다. 알고 모름에 의거하므로 특별히 이를 가려낸다. 아래 글에서 자세히 지시한다. 『의초』 제1과 『업소』 제3에서 『소』가 말한다. “어떤 스승은 말하였다. 다만 구족계를 받은 자라면 어찌 청정함과 더러움을 논하겠는가. 능욕하고 업신여기는 마음이 무거우므로 출가를 장애한다.” 나아가 조사께서 말씀하시기를, “마땅히 『승기율』을 써야 한다.”고 하셨으니, 청정함과 더러움을 명확히 판정한 것이 이것이다. 비구를 파괴한 경우의 답문이다. 첫 구절에서 판정하고, ‘尼’ 이하는 이에 준하여 판단한다. 거기에서 묻는다. “그대는 범행이 청정한 비구를 범하지 않았는가.” ‘事希’라고 한 것은 승중에서 이를 간략히 한 뜻을 드러낸 것이다. 그러므로 아래에서 글을 인용하여 판정한다. 구족계를 받고자 하는 이를 문답하는 데서 묻는다. “그대는 현전승의 물건을 훔치지 않았는가. 육친이나 비구·비구니에게 청정하지 못한 행을 하지 않았는가. 부모나 스승과 어른이 병들었을 때 버리고 떠나지 않았는가. 보리심을 일으킨 중생을 죽이지 않았는가.” 총괄하여 보인 가운데 속인은 아직 오계나 팔계를 받지 않은 사람에 의거해야 한다. 셋째는 도둑의 마음을 밝힌다. 법과 재물이 자신의 몫이 아닌데 속여 훔쳐 자기 것으로 돌리기 때문에 그렇게 이름한다. 인용하여 보이는 가운데 처음은 본래의 인연을 든다. 율에서는 바라나국에 곡식이 귀했던 일을 인연으로 삼았다. 어떤 젊은 외도가 있었는데, 부처님과 승가가 많은 공양을 얻는 것을 보고, 곧 스스로 머리를 깎고 가사를 입고 발우를 들고, 대중 가운데 들어가 음식을 먹었다. 여러 비구가 끝까지 캐물으니, 그가 마침내 스스로 사실을 말했다. 부처님께서는 이 일을 인연으로 이를 금지하는 제정을 하셨다. ‘若’ 이하는 성립하는지 여부를 판정하는 것으로, 처음은 형상만 훔친 경우를 밝힌다. ‘아직 출가하지 않은 자’란 십계를 받지 않은 자를 말한다. ‘아직 받지 않은 자’란 곧 구족계를 받지 않은 자이다. ‘받아서는 안 된다’는 것은 앞에서 이미 알았던 경우에 의거한다. ‘이미 받았으면 얻는다’는 것은 뒤에 알게 된 경우에 의거한다. 율의 전문은 다음과 같다. “한 비구에게 이르거나 나아가 승가에 이르렀더라도, 함께 갈마와 설계를 하지 않았다면, 아직 출가하지 않은 자가 구족계를 받고자 할 때, 그에게 출가와 구족계를 주어서는 안 된다. 만약 이미 출가와 구족계를 주었다면,</w:t>
      </w:r>
    </w:p>
    <w:p>
      <w:pPr>
        <w:spacing w:before="60" w:after="40"/>
      </w:pPr>
      <w:r>
        <w:rPr>
          <w:rFonts w:ascii="Noto Sans KR" w:hAnsi="Noto Sans KR"/>
          <w:b/>
          <w:color w:val="667085"/>
          <w:sz w:val="17"/>
        </w:rPr>
        <w:t>원문 (계속)</w:t>
      </w:r>
    </w:p>
    <w:p>
      <w:pPr>
        <w:pStyle w:val="SourceText"/>
      </w:pPr>
      <w:r>
        <w:t>聽即名出家受具戒。文剩者字去之即義顯。曾下明偷法。正是難位故令滅擯。前但同遮。縱僧預知違制得戒。決通中前引律文。下示義決。上文但云一二三人不明眾。但須以義定。餘和合者如說恣告眾和僧立制等。他部中善見三種並號偷形。若據第二正是盜法。所以疏中但言三種(或恐寫誤。一字合在偷形字上。則同義鈔)。或可稱夏受禮。濫大僧形故通標耳。初明偷形。言利養者須約二種現前僧物飲食供設是彼所希。義無不受。所以下云為饑餓故是也。二偷和合者律唯約法。論通四種。加臘禮利並成障戒故疏問云。偷和合者應在羯磨。何以文中具列夏等。答夏次禮儀及信施等。並是僧家六和表相由有戒。故便有夏次等。以盜戒相令他信之故也。若偷下判斷得不同前四分。引五百問別證受禮。料簡中初科為二。前示本[1]津言通。依下次引僧祇決正。初明偷法。彼云。沙彌潛身床下盜聽。初中後語者即攝羯磨言相始終。俱記成障。不具不成。文雖約記義須明解(古記云。作白為初五篇為中略教為後。此釋甚謬。說戒可爾。若單作羯磨約何分耶)。若凡下明偷形。反之謂經布薩也。問不聞羯磨但聽戒相為成障否。答此有二別。若身在眾妄同僧列。但聽即成不必羯磨。若論潛聽必約羯磨。若但聞戒義應非障。即前文云。不秉羯磨皆不成難。又如疏云。偷和合者應在羯磨。若爾何以僧祇云說戒時論何事耶。答以說戒時必作羯磨故。若爾何以說戒遣未具者。答恐生輕易不論障戒如戒疏云。下眾無知多生慢習。制令耳目不屬則重法。尊人生其欽仰。準知。簡出意令尊重。且如大尼亦遣豈慮障戒耶。問私習秉唱未具忽聞。及未受前曾披經律。因讀羯磨了知言義成障戒不。答準前後文並論僧中正作。詐竊成障。安有讀文而成障戒。如前善見偷僧和合。屏唱私讀僧和安在。以義斟酌定非成障。前云。此非羯磨不犯賊住。意如上解不可專執(古記並云成難。古來高僧多有在俗先披大藏。今時信士多亦如之。若皆障戒無乃太急。學者詳之)。年不滿中伽論經布薩者謂。知而故為然亦須準聞解以判。次四分中以年不滿及法不成疑惱他人。即制提罪。今引不犯開語中文。受者二字綴上讀之。文舉二事不滿可解。言作法者謂。作白羯磨不成。非法別眾也。有知等者謂。知實不滿及非法。恐後疑悔受利養禮敬。語彼令知還本處。受戒故引此。反明本受不得。輒受禮利則為賊住。同伽論也。尼捨戒來不偷形法。據非賊住。但由佛制尼無再受故違捨之。望前在道即同盜法。故名賊住。與前雖異約過顯同。四破內外者。律因裸形外道與舍利弗論義。便謂沙門釋子智慧聰明。後見跋難陀即從出家。問跋難陀義而不能答。彼即休道。比丘白佛。佛言。自今已去聽與外道四月共住白二羯磨。先與剃髮受十戒。後作羯磨(此制試初來外道。非破內外者)。後又有一外道。纔四月試即得正信。佛令便與受具。前裸形聞已復來出家。佛言。此壞內外道者。於我法中無所長益。從此制斷。所言破者邪正兩見俱壞故。疏云正取破內兼實破外是也。示名相中初投重來兩番破外。受竟反還。即是破內。又須定約具戒為言。若受十戒破不成難。彼下出障所以。引制中因前破內故制令試初投之者。若破內外即是永障。豈復試耶。</w:t>
      </w:r>
    </w:p>
    <w:p>
      <w:pPr>
        <w:spacing w:before="60" w:after="40"/>
      </w:pPr>
      <w:r>
        <w:rPr>
          <w:rFonts w:ascii="Noto Sans KR" w:hAnsi="Noto Sans KR"/>
          <w:b/>
          <w:color w:val="2E74B5"/>
          <w:sz w:val="17"/>
        </w:rPr>
        <w:t>한국어 직역 (계속)</w:t>
      </w:r>
    </w:p>
    <w:p>
      <w:pPr>
        <w:pStyle w:val="TranslationText"/>
      </w:pPr>
      <w:r>
        <w:t>허락하여 곧 출가하고 구족계를 받은 것이라 이름한다.” 글에는 ‘者’ 자가 군더더기로 들어갔으니 이를 제거하면 뜻이 분명해진다. ‘曾’ 이하는 법을 훔친 경우를 밝힌다. 바로 난위에 해당하므로 멸빈하게 한다. 앞의 경우는 다만 차법과 같을 뿐이다. 설령 승가가 미리 알고 제정을 어기더라도 계는 얻는다. 결정하여 회통하는 가운데 앞에서는 율문을 인용했고, 아래에서는 의리로 판정한 것을 보인다. 윗글에는 다만 한 사람·두 사람·세 사람이라고만 하고 대중은 밝히지 않았다. 다만 반드시 의리로써 판정해야 한다. 그 밖의 화합이란 설계·자자, 대중에게 고하고 승가를 화합시키며 제도를 세우는 것 등이다. 다른 부 가운데 『선견율』의 세 종류는 모두 ‘형상을 훔침[偷形]’이라 이름한다. 그러나 둘째에 의거하면 바로 ‘법을 훔침[盜法]’이다. 그러므로 『소』에서는 다만 세 종류라고 말하였다(혹 전사 오류일 수 있다. ‘一’ 자는 마땅히 ‘偷形’ 두 글자 위에 있어야 하니, 그러면 『의초』와 뜻이 같다). 혹은 법랍을 사칭하여 예경을 받는 경우일 수도 있다. 대승의 형상을 함부로 사칭한 것이므로 통틀어 표시했을 뿐이다. 첫째는 형상을 훔친 경우를 밝힌다. ‘이양’이라 한 것은 두 종류의 현전승 물건, 곧 음식과 공양 시설에 의거해야 하니 이것이 그가 바라는 바이다. 뜻으로 보아 받지 않을 리가 없다. 그러므로 아래에서 “굶주림 때문이었다”고 한 것이 이것이다. 둘째 ‘화합을 훔침[偷和合]’은 율에서는 오직 법에 의거한다. 논에서는 네 종류에 통한다. 법랍·예경·이양을 더하면 모두 수계를 장애하므로 『소』에서 묻는다. “화합을 훔친다는 것은 마땅히 갈마에 있어야 하는데, 어찌하여 글 가운데 하랍 등의 일을 모두 열거했는가.” 답한다. “하랍의 차례와 예의, 그리고 신시 등은, 모두 승가의 육화가 드러나는 모습이며 계가 있기 때문에, 곧 하랍의 차례 등이 있게 된다. 계가 있는 모습인 양 속여 남에게 믿게 했기 때문이다.” ‘若偷’ 이하는 판정한 결과가 앞의 『사분율』과 같지 않다. 『오백문』을 인용하여 예경을 받은 경우를 별도로 증명한다. 요간하는 가운데 첫 과는 둘로 나뉜다. 앞에서는 근본[1]을 보인 것이 뜻이 통하고, ‘依’ 이하는 이어 『승기율』을 인용하여 바르게 판정한다. 처음은 법을 훔친 경우를 밝힌다. 그 율에서 말한다. “사미가 몰래 침상 아래 몸을 숨기고 훔쳐 들었다.” ‘처음·가운데·뒤의 말’이란 곧 갈마의 말의 시작과 끝을 모두 포괄한다. 모두 기억하면 장애가 성립한다. 온전히 갖추지 못하면 성립하지 않는다. 글은 비록 ‘기억함’에 의거하지만 뜻으로는 반드시 이해하는 것까지 밝혀야 한다(옛 기에서는 “백을 짓는 것을 처음, 오편을 가운데, 약교를 뒤라 한다”고 하였으나 이 해석은 매우 잘못이다. 설계라면 그럴 수 있으나, 단지 갈마만 행할 경우 무엇에 의거하여 나누겠는가). ‘若凡’ 이하는 형상을 훔친 경우를 밝힌다. 그 반대란 포살을 거친 경우를 말한다. 묻는다. “갈마는 듣지 않고 다만 계상만 들었다면 장애가 성립하는가.” 답한다. “여기에는 두 가지 구별이 있다. 몸이 대중 가운데 있으면서 거짓으로 승가의 대열에 함께했다면, 단지 듣기만 해도 성립하며 반드시 갈마까지 들을 필요는 없다. 그러나 몰래 훔쳐 듣는 것을 논한다면 반드시 갈마에 의거한다. 다만 계만 들었다면 뜻으로 보아 장애가 아닐 것이다. 곧 앞의 글에서 말한 바와 같다. ‘갈마를 집행하지 않았다면 모두 적주난이 성립하지 않는다.’ 또 『소』에서 말한 것과 같다. ‘화합을 훔친다는 것은 마땅히 갈마에 있어야 한다.’” 그렇다면 어찌하여 『승기율』에서는 설계할 때라고 하였는가. 무슨 일을 논한 것인가. 답한다. 설계할 때에는 반드시 갈마를 행하기 때문이다. 그렇다면 어찌하여 설계할 때 미구족자를 내보내는가. 답한다. 가볍게 여기고 소홀히 하는 마음이 생길까 염려한 것이지 수계를 장애하기 때문을 논한 것은 아니다. 『계소』에서 말한다. “아래 무리는 아는 것이 없어 흔히 업신여기는 습관을 낸다. 그러므로 귀와 눈이 그 법에 속하지 않도록 제정하여 법을 존중하게 하고, 존귀한 사람에게 공경하고 우러르는 마음을 내게 한다.” 이에 준하여 알 수 있다. 내보내는 뜻은 존중하게 하려는 것이다. 이를테면 대니도 내보내는데, 어찌 수계를 장애할까 염려해서이겠는가. 묻는다. “사적으로 갈마의 문구를 익혀 외우다가 미구족자가 우연히 들었거나, 또 수계하기 전에 이미 경율을 펼쳐 읽고, 갈마문을 읽다가 그 말과 뜻을 환히 알게 된 경우에도 수계를 장애하는가.” 답한다. “앞뒤 글에 준하면 모두 승가 가운데서 실제로 갈마를 행할 때를 논한다. 거짓으로 훔쳐야 장애가 성립한다. 어찌 글을 읽은 것만으로 수계를 장애하겠는가. 앞의 『선견율』에서 말한 승가의 화합을 훔치는 경우와 같다. 가려진 곳에서 혼자 외우거나 사적으로 읽는 데 승가의 화합이 어디에 있겠는가. 뜻으로 헤아려 판정하면 장애가 성립하지 않음이 분명하다. 앞에서 말하였다. ‘이것은 갈마가 아니므로 적주를 범하지 않는다.’ 뜻은 위의 해석과 같으니 한쪽에 집착해서는 안 된다(옛 기에서는 모두 난이 성립한다고 하였다. 예부터 고승 가운데 속가에 있을 때 먼저 대장경을 열람한 이가 많고 지금의 신사도 그러한 이가 많다. 이들이 모두 수계를 장애한다고 한다면 너무 급하지 않은가. 배우는 이는 자세히 살필 것이다).” 나이가 차지 않은 경우에 『가론』에서 ‘포살을 거쳤다’고 한 것은, 알면서 일부러 그렇게 한 경우를 말하니, 이 역시 들은 내용을 이해했는가에 준하여 판정해야 한다. 다음 『사분율』에서는 나이가 차지 않았거나 법이 성립하지 않아 남에게 의심과 괴로움을 일으키는 것을 이유로, 곧 바일제죄를 제정하였다. 지금 인용한 것은 불범의 허용을 말한 글이다. ‘受’ 두 글자는 윗문장에 이어 읽어야 한다. 글에서는 두 가지 일을 들었으니 나이가 차지 않은 것은 이해하기 쉽다. ‘작법’이란, 백과 갈마를 행하였으나 성립하지 않은 것을 말한다. 곧 법답지 않거나 별중인 경우이다. ‘알고 있는 이[有知]’란, 실제로 나이가 차지 않았거나 법답지 않음을 아는 사람을 말한다. 뒤에 의심하고 후회하면서 이양과 예경을 받을까 염려하여, 그에게 알려 본래 있던 곳으로 돌아가게 하고, 다시 수계하게 하므로 이 글을 인용한 것이다. 반대로 본래 받은 계는 얻지 못했음을 밝힌다. 함부로 예경과 이양을 받으면 곧 적주가 된다. 『가론』과 같다. 비구니가 계를 버렸다가 다시 온 경우는 형상과 법을 훔친 것이 아니므로, 적주가 아닌 데 의거한다. 다만 부처님께서 비구니는 다시 수계하지 못하도록 제정하셨으므로 그 제정을 어기고 수계한 것을 버리게 한다. 앞서 도에 있었던 것에 비추면 곧 법을 훔친 것과 같으므로, 적주라고 이름한다. 앞의 경우와 비록 다르지만 과실에 의거하면 같음을 드러낸 것이다. 넷째 내외도를 파괴한 경우이다. 율에서는 나형외도가 사리불과 뜻을 논한 일을 인연으로 삼았다. 그가 곧 “사문 석자들은 지혜롭고 총명하다”고 여기고, 뒤에 발난타를 보고 곧 그를 따라 출가하였다. 그가 발난타에게 뜻을 물었으나 발난타가 답하지 못하자, 그는 곧 도를 그만두었다. 비구들이 부처님께 아뢰자, 부처님께서 말씀하셨다. “지금부터 외도에게 네 달 동안 함께 머무르게 하는 백이갈마를 허락한다.” 먼저 머리를 깎아 주고 십계를 받게 한 뒤, 후에 갈마를 행한다(이는 처음 온 외도를 시험하는 제정이지 내외도를 파괴한 자를 말하는 것이 아니다). 그 뒤 또 한 외도가 있었는데, 네 달 시험을 시작하자마자 곧 바른 믿음을 얻었다. 부처님께서는 곧 구족계를 주라고 하셨다. 앞의 나형외도가 이 말을 듣고 다시 와서 출가하자, 부처님께서 말씀하셨다. “이 사람은 내외도를 파괴한 자이다. 나의 법 가운데서 더 자라날 바가 없다.” 이로부터 이를 금지하는 제정이 생겼다. ‘파괴한다’고 한 것은 삿된 견해와 바른 견해 두 가지가 모두 무너졌기 때문이다. 『소』에서 “정확히는 내도를 파괴한 것을 취하고 실제로 외도를 파괴한 것도 겸한다”고 한 것이 이것이다. 명상(名相)을 보이는 가운데 처음 외도에 들어갔다가 다시 돌아오는 두 차례 모두 외도를 파괴한 것이고, 수계를 마치고 다시 돌아간 것은, 곧 내도를 파괴한 것이다. 또 반드시 구족계에 의거하여 말해야 한다. 십계만 받고 파괴한 경우에는 난이 성립하지 않는다. ‘彼’ 이하는 장애가 되는 까닭을 드러낸다. 제정의 근거를 인용한 것은 앞의 내도를 파괴한 경우 때문에 처음 들어온 이를 시험하도록 제정한 것이다. 내외도를 파괴한 자라면 곧 영원한 장애가 되는데, 어찌 다시 시험하겠는가.</w:t>
      </w:r>
    </w:p>
    <w:p>
      <w:pPr>
        <w:spacing w:before="60" w:after="40"/>
      </w:pPr>
      <w:r>
        <w:rPr>
          <w:rFonts w:ascii="Noto Sans KR" w:hAnsi="Noto Sans KR"/>
          <w:b/>
          <w:color w:val="667085"/>
          <w:sz w:val="17"/>
        </w:rPr>
        <w:t>원문 (계속)</w:t>
      </w:r>
    </w:p>
    <w:p>
      <w:pPr>
        <w:pStyle w:val="SourceText"/>
      </w:pPr>
      <w:r>
        <w:t>人多錯解故曲示之(準沙彌篇此即長含廢教。疏中亦令依彼。然須觀機用舍。未可全廢故此出之)。問中意謂但令在眾。可驗順違。而律文中未與羯磨。先須十戒制意難顯。故問申之。答中二意可解。結略中此土黃巾或有信樂宜準前法。律廣明者先令剃髮[1]大與十戒。應至僧中乞法云。大德僧聽我某甲外道從眾僧乞四月共住願僧慈愍故與我四月共住三說僧。即安彼著眼見耳不聞處。作羯磨云。大德僧聽彼某甲外道今從眾僧乞四月共住若僧時到僧忍聽與彼某甲外道四月共住白如是(羯磨準作)。彼行共住竟令諸比丘心喜悅。然後與受具戒。五黃門者疏云。黃是中方之色。昔刑其勢號曰閹人。以衛中禁之門故曰也。通列中生謂生來即是。犍如下釋。餘三可解。分截中初句指事。若下正判上明都截成障。今下反顯少分不成。截根之人色心隨變故約未改。必已改者少分亦障。小罪者即下云依篇懺是也。都截中二文並明比丘。蓋準已受例決未受耳。本律四種上三緣壞下一犍壞。不下點下一種不簡都分。五分初引緣起。乃至者略自截之語。應截者欲情可治故。不應截者報色無記故。即四十二章經云。若斷其陰不如斷心是也。告下明佛判。諸文都截並制。滅擯唯此五分。有少留之開下令準之。依篇懺者自害身分。犯重偷蘭殺方便也。準下例決。已截謂都去少。留者準前。勘者即心性未改等。餘部即取五分。本部都截定不得。故疏云。四分無文可準例也。三殺中六七違恩。第八違福。及下第九即障他正道。第十兼違恩福。五皆違反中極總號五逆。若有犯者必墮阿鼻。亦號五無間業。二逆中破僧名濫。故兩分之。破法輪者立邪五法。盡形乞食納衣樹下不食酥鹽及魚肉。破如來四衣八正。犯上品蘭。破羯磨者一界兩眾俱時作法犯中品蘭。十出血者耆婆治病。針刺出血生梵天一劫。調達推山迸石傷足墮阿鼻一劫。故下正問加惡心簡之。此下總示。唯佛世調達造此二逆餘無能者。疏云。破法輪逆今時微有(西土猶有調達之黨。此土亦有邪見滅法)。又引古解。毀形損像或有血光並入逆攝。又云。不須血光但論惡心。損是逆例。祖師云。故引示之。可斟酌矣。非人中且示鬼神。須通四趣(天修鬼獄)。律下引證。必取變化方在問。攝四分但列三名而已。五分因修羅厭患老死化作人形。受戒後往居士家食五百分食。招譏故制律。文略舉二趣三部。餘必須具。阿修羅此云非天。以多諂詐非天行故。犍闥婆此云嗅香。亦名食香。畜生中同取變化。故亦前科。律下引證。即善見龍王厭身化為外道。出家受戒已因睡現本形。佛即制斷如文所引。龍為緣起餘畜皆然。轉問中初明問意。脫下教改轉。如下自出也。脫猶忽也。二形中初示相。善見三種。一能自受胎復能[2]今他受胎。二但能自受。三但令他受三並是難。皆二形故。若下以失況受。即四捨中一準疏。三障收者黃門愛欲多煩惱障收。又不能男亦報障攝邊。尼賊破五逆九並業障。非畜二根三是報障。[1]◎</w:t>
      </w:r>
    </w:p>
    <w:p>
      <w:pPr>
        <w:spacing w:before="60" w:after="40"/>
      </w:pPr>
      <w:r>
        <w:rPr>
          <w:rFonts w:ascii="Noto Sans KR" w:hAnsi="Noto Sans KR"/>
          <w:b/>
          <w:color w:val="2E74B5"/>
          <w:sz w:val="17"/>
        </w:rPr>
        <w:t>한국어 직역 (계속)</w:t>
      </w:r>
    </w:p>
    <w:p>
      <w:pPr>
        <w:pStyle w:val="TranslationText"/>
      </w:pPr>
      <w:r>
        <w:t>사람들이 잘못 해석하는 경우가 많으므로 자세히 밝혀 둔 것이다(「사미편」에 준하면 이는 바로 장함에서 폐한 교법이다. 『소』에서도 그에 따르도록 하였다. 그러나 근기를 살펴 쓰고 버려야 하므로 전부 폐할 수만은 없어 여기에서 이를 드러낸다). 문답 가운데 질문의 뜻은 다만 대중 가운데 있게 하여, 따르는지 거스르는지 시험하면 될 것인데, 율문에서는 아직 갈마를 주기 전에, 먼저 십계를 받게 했으니 그 제정의 뜻을 밝히기 어렵다는 것이다. 그러므로 질문하여 이를 밝힌다. 답 가운데 두 뜻은 이해할 수 있다. 간략히 맺는 가운데 이 땅의 황건 가운데도 믿고 좋아하는 이가 있으면 앞의 법에 준해야 한다. 율에서 자세히 밝힌 것은 먼저 머리를 깎아 [1] 십계를 주게 하는 것이다. 마땅히 승가 가운데 가서 법을 구하며 말한다. “대덕 승가는 들으십시오. 저 아무개 외도가 승가 대중에게 네 달 동안 함께 머무르기를 청합니다. 승가께서는 자비로 저에게 네 달 동안 함께 머무름을 주시기를 바랍니다.”라고 세 번 말한다. 승가는 곧 그를 눈으로는 보되 귀로는 들리지 않는 곳에 있게 하고, 갈마를 행하여 말한다. “대덕 승가는 들으십시오. 저 아무개 외도가 지금 승가 대중에게 네 달 동안 함께 머무르기를 청합니다. 승가에 때가 이르렀다면 승가는 저 아무개 외도에게 네 달 동안 함께 머무름을 주는 것을 승인하십시오. 이와 같이 아룁니다.”(갈마도 이에 준하여 행한다). 그가 함께 머무는 기간을 마쳐 여러 비구의 마음을 기쁘게 한 뒤, 그제야 구족계를 준다. 다섯째 황문에 대해 『소』에서 말한다. “황(黃)은 중앙 방위의 색이다. 옛날에는 그 세력을 형벌로 제거한 사람을 엄인이라 불렀고, 궁중의 금문을 지키게 했기 때문에 그렇게 이름하였다.” 통틀어 열거한 가운데 ‘생’은 태어날 때부터 그러한 것을 말한다. ‘건[犍]’은 아래에서 해석하는 것과 같다. 나머지 셋은 이해할 수 있다. 절단하여 나누는 가운데 첫 구절은 그 일을 가리킨다. ‘若’ 이하는 바로 판정하는 것으로, 위에서는 모두 절단하면 장애가 됨을 밝힌다. ‘今’ 이하는 반대로 일부만 절단한 경우에는 성립하지 않음을 드러낸다. 근을 절단한 사람은 색과 마음이 따라서 변하므로 아직 변하지 않은 경우에 의거한다. 반드시 이미 변하였다면 일부만 절단했어도 장애가 된다. ‘작은 죄’란 곧 아래에서 말하는 “편에 따라 참회한다”는 것이다. 모두 절단한 경우에 관한 두 글은 모두 비구를 밝힌 것이다. 대개 이미 수계한 경우에 준하여 아직 수계하지 않은 경우를 판정한 것이다. 본율의 네 종류 가운데 앞의 셋은 연으로 인해 무너진 것이고 뒤의 하나는 건으로 인해 무너진 것이다. ‘不’ 이하는 아래 한 종류는 전부와 일부를 가리지 않음을 지적한다. 『오분율』은 처음에 연기를 인용한다. ‘乃至’는 스스로 절단했다는 말을 생략한 것이다. 절단해야 하는 것은 욕정은 다스릴 수 있기 때문이고, 절단해서는 안 되는 것은 과보로 받은 색신은 무기이기 때문이다. 곧 『사십이장경』에서 말한, “그 음근을 끊는 것보다 마음을 끊는 것이 낫다”는 뜻이다. ‘告’ 이하는 부처님의 판정을 밝힌다. 여러 글에서는 모두 절단한 경우를 모두 금지한다. 멸빈시키는 것은 오직 『오분율』뿐이다. 조금 남겨 둔 경우에는 허용이 있으니 아래에서 이에 준하게 한다. ‘편에 따라 참회한다’는 것은 자기 몸의 일부를 해친 것이므로, 무거운 투란차를 범한 것이니 살생의 방편죄에 해당한다. ‘準’ 이하는 이에 준하여 판정한다. ‘이미 절단했다’는 것은 전부 제거한 것이고, ‘조금 남긴 것’은, 앞의 경우에 준한다. ‘살핀다[勘]’는 것은 곧 심성이 아직 변하지 않았는지 등을 살피는 것이다. ‘나머지 부’란 곧 『오분율』을 취한다. 본부에서는 모두 절단한 경우 반드시 수계를 얻지 못한다. 그러므로 『소』에서 말한다. “『사분율』에는 글이 없으나 예에 준할 수 있다.” 셋째 살해 가운데 여섯째와 일곱째는 은혜를 어긴 것이고, 여덟째는 복덕을 어긴 것이다. ‘及’ 이하 아홉째는 남의 바른 도를 장애한 것이며, 열째는 은혜와 복덕을 함께 어긴 것이다. 다섯 가지가 모두 가장 극심하게 거스른 것이므로 통틀어 오역이라 한다. 이를 범한 사람은 반드시 아비지옥에 떨어진다. 또 오무간업이라고도 한다. 두 가지 역죄 가운데 파승이라는 명칭은 서로 뒤섞일 수 있으므로, 둘로 나누어 밝힌다. 법륜을 깨뜨린다는 것은 삿된 다섯 법을 세우는 것이다. 평생 걸식하고, 분소의를 입고, 나무 아래 머물며, 소금과 소유 및 생선과 고기를 먹지 않는다는 다섯 가지이다. 여래의 사의와 팔정도를 깨뜨린다. 상품 투란차를 범한다. 갈마를 깨뜨린다는 것은 한 결계 안에 두 대중이 동시에 작법하는 것으로 중품 투란차를 범한다. 열째 출혈의 경우, 기바가 병을 치료하면서, 침을 놓아 피를 내었으나 범천에 한 겁 동안 태어날 과보가 생겼고, 조달은 산을 밀어 돌조각이 튀어 부처님의 발을 다치게 하여 아비지옥에 한 겁 동안 떨어졌다. 그러므로 아래의 정식 질문에서는 악한 마음을 더하여 이를 가려낸다. ‘此’ 이하는 전체를 총괄하여 보인다. 부처님 당시 조달만 이 두 역죄를 지었고 다른 사람은 능히 할 수 없었다. 『소』에서 말한다. “법륜을 깨뜨리는 역죄는 지금도 조금은 있다(서역에는 아직도 조달의 무리가 있고, 이 땅에도 삿된 견해로 법을 멸하는 자가 있다).” 또 옛 해석을 인용한다. “불상을 훼손하여 형상을 상하게 하거나 혹 피빛이 나타나는 경우도 모두 역죄에 포함된다.” 또 말한다. “굳이 피빛이 나타날 필요는 없고 다만 악한 마음을 논한다. 손상한 것은 역죄의 예에 들어간다.” 조사께서 말씀하셨으므로, 이를 인용해 보인 것이다. 마땅히 잘 헤아려야 한다. 비인 가운데서는 우선 귀신을 보였지만, 반드시 네 취, 곧 천·수라·귀·지옥에 두루 통한다. ‘律’ 이하는 증거를 인용한다. 반드시 변화하여 사람 모습을 한 경우를 취해야 질문의 대상이 된다. 『사분율』에서는 다만 세 가지 명칭만 열거했을 뿐이다. 『오분율』에서는 아수라가 늙고 죽는 것을 싫어하여 사람 모습으로 변화하고, 수계한 뒤 거사의 집에 가서 오백 분의 음식을 먹은 일을 인연으로 삼았다. 비난을 불러일으켰으므로 금지하였다. 글에서는 두 취와 세 부를 간략히 들었다. 나머지도 반드시 갖추어 보아야 한다. 아수라는 여기서 ‘비천(非天)’이라 번역한다. 아첨과 속임이 많아 천인의 행이 아니기 때문이다. 건달바는 여기서 ‘향기를 맡는다[嗅香]’고 번역하며, 또 ‘향기를 먹는다[食香]’고도 한다. 축생에서도 마찬가지로 변화한 경우를 취하므로, 역시 앞 과에 해당한다. ‘律’ 이하는 증거를 인용한다. 곧 『선견율』에서 용왕이 자기 몸을 싫어하여 외도의 모습으로 변화하고, 출가하여 수계한 뒤 잠들었을 때 본래 형상이 드러난 일이다. 부처님께서 곧 이를 금지하셨으니 글에서 인용한 것과 같다. 용을 연기로 들었지만 다른 축생도 모두 같다. 되묻는 가운데 처음은 질문의 뜻을 밝힌다. ‘脫’ 이하는 바꾸어 말하도록 가르친다. 아래에서 스스로 드러내는 것과 같다. ‘脫’은 ‘문득·갑자기’라는 뜻이다. 두 형상 가운데 처음은 그 모습을 보인다. 『선견율』에는 세 종류가 있다. 첫째는 스스로 태를 받을 수도 있고 또 남에게 태를 받게 할 수도 있는 것이며, 둘째는 다만 스스로 태를 받을 수 있는 것이고, 셋째는 다만 남에게 태를 받게 할 수 있는 것이다. 셋은 모두 난에 해당한다. 모두 두 형상을 갖추었기 때문이다. ‘若’ 이하는 계를 잃는 경우를 들어 수계의 경우를 유추한다. 곧 네 가지 사계 가운데 하나에 해당하며 『소』에 준한다. 세 장애로 포섭하면 황문은 애욕이 많으므로 번뇌장에 포섭되고, 또 남성 기능이 없는 것도 과보장에 포섭되는 측면이 있다. 니·적주·파내외도·오역의 아홉은 모두 업장이고, 비인·축생·이근의 세 가지는 과보장이다. [1]◎</w:t>
      </w:r>
    </w:p>
    <w:p>
      <w:pPr>
        <w:pStyle w:val="Heading2"/>
      </w:pPr>
      <w:r>
        <w:t>문단 029  ·  [0223a04]</w:t>
      </w:r>
    </w:p>
    <w:p>
      <w:pPr>
        <w:spacing w:before="60" w:after="40"/>
      </w:pPr>
      <w:r>
        <w:rPr>
          <w:rFonts w:ascii="Noto Sans KR" w:hAnsi="Noto Sans KR"/>
          <w:b/>
          <w:color w:val="667085"/>
          <w:sz w:val="17"/>
        </w:rPr>
        <w:t>원문</w:t>
      </w:r>
    </w:p>
    <w:p>
      <w:pPr>
        <w:pStyle w:val="SourceText"/>
      </w:pPr>
      <w:r>
        <w:t>[0223a04] ◎[2]次辨遮中初科。初句指前而下敘廣。指受法者彼有一百四十餘種。前後雜列。今依六根括示。眼根二十三(青黃赤爛紅黃赤色。或青黃白翳水精。極深三角彌離。大張睞盲尖出斜突瞋怒。一眼門眼眼瘡)。耳根有一(聾也文不明鼻)。舌根有二(瘂及具二)。身有九十七。髮毛有六(髮痶瘓青黃白無髮無毛)。頭有十七(象馬駱[3]監牛驢猪羖羊白羊鹿。蛇魚鳥等頭二頭三頭多頭尖頭蟲頭)。顏色有七(一切青黃黑赤白或駁或班)。口有六(鋸齒無齒喉戾。兔缺無舌截舌)。形相二十六(前突後突前後突。內曲外曲內外曲。太長太短如女身。婦女𨄔蟲身。捲足指跛曳脚一手一脚。一耳無手無脚無耳。一卵無卵㿗曲指六指縵指)。病患二十三(患瘡死相現癭癰氣病疾病。吐沫常病疥婬瘡[4]當臥不轉老極。乾痟男根病左臂壞右臂壞風病。熱病澹癊病癖病。內病外病內外病)。截壞十二(截手截脚截手脚。截耳截鼻截耳鼻。截男根截卵截根頭。截臂截肘截指)。意有三(不知好惡多諸苦惱。顛狂五根[5]共百二十六。并下雜遮共百四十餘種)。雜類二十餘(不稱名不稱和尚名。不乞戒著俗服外道服。莊嚴具眠醉裸形瞋恚無心有名籍。避租賦官人[6]資債奴。衣鉢年歲父母不聽五病等)。皆言下總示得不如後。三遮中據無衣鉢應合同科。然非明文容多異解。今師義判故在後列。問據定不發何不名難。答名可改稱年容待滿。非同永障不在難收。年不滿者須論胎閏頻大布薩增不滿者。五分中初列是遮制僧輒度。或下次明非遮。制僧作難。僧祇多種大同四分。略舉七相。雀目即屬盲中。聾人下準彼合有瘂者。下科牒解必應寫脫。躄音辟不能行也。尻苦高反臀也。鞭瘢音盤杖痕也。凸起也徒結反。凹陷也烏洽反。印瘢今謂雕青也。獸形彼云。作種種鳥獸像。侏儒短人也。彼律諸遮皆以不應等語別別結之。今此總括故云一切等。明得不中初示四種總結之詞。彼文遮難四結並同。唯以應驅不驅簡異。下文等者如云若不稱和尚名。不稱受者名不稱僧名。不名受具足。諸遮之下皆有此語。餘三即是前科總括文也。是下正簡。是中者即指彼律。辨遮中初示兩結。彼律凡應法者則名受具。如波離問佛。一和尚一戒師一眾得並受不。佛言如是二三人亦得並受。是名受具足。餘皆例爾。若是遮者則云不名受具足。若與出家者越毘尼此語通含。故云何妨等。如下引示有二。初明通得不得。又下示一向不得。初中瘂等者等取盲聾。彼云。盲者眼一切不見(此即不得)。若見掌中文。雀目得與出家(此同如法)。聾者不聞一切聲(重者)。若聞高聲得出家(輕者)。鞭瘢凸凹(重者)治與皮不異得出家(輕者)。彼律瘂中不示輕相。必取似能言者。例上盲聾重輕兩別。清淨共住者即指得與出家之語。上明通得。文云下示不得。次一向不得中遣書下彼有遣印手字。今此合之。謂寄書受也。舉手作相者無言求乞也。彼無舉手字今加以助之。不現前者身不至僧。如是等者彼云不問(不問遮難)。前人不欲(無心受也)。非法不和合。眾不成就白不成就。羯磨不成就。若一一不成就不名受具足。前下覆點重者。盲聾等亦同。十誦伽論重輕得不同上僧祇。衣鉢中四分。因無衣鉢者受具已。諸比丘語令入村乞食。彼言我無衣鉢因制。又有借他衣鉢受戒已。其主還取裸形羞慚。故制不得。若欲與衣者當令乞與。不與者當與價直(此約永賣方成。今有暫賃還同假借)。下引五分轉證借者。既令主捨成己物。故即同四分當令乞與也。多論中初標定得戒。論下引文反難。意謂無既得戒復何須制。</w:t>
      </w:r>
    </w:p>
    <w:p>
      <w:pPr>
        <w:spacing w:before="60" w:after="40"/>
      </w:pPr>
      <w:r>
        <w:rPr>
          <w:rFonts w:ascii="Noto Sans KR" w:hAnsi="Noto Sans KR"/>
          <w:b/>
          <w:color w:val="2E74B5"/>
          <w:sz w:val="17"/>
        </w:rPr>
        <w:t>한국어 직역</w:t>
      </w:r>
    </w:p>
    <w:p>
      <w:pPr>
        <w:pStyle w:val="TranslationText"/>
      </w:pPr>
      <w:r>
        <w:t>◎[2] 다음으로 차(遮)를 분별하는 가운데 첫 과이다. 첫 구절은 앞을 가리키고 ‘而’ 이하는 널리 서술한다. ‘수법을 가리킨다’는 것은 그곳에 백사십여 종이 있기 때문이다. 앞뒤로 섞여 열거되어 있다. 지금은 육근에 따라 묶어 보인다. 안근에는 스물세 가지가 있다(푸른색·누런색·붉게 문드러짐·붉고 누런색·붉은색, 또는 청·황·백예·수정, 매우 깊음·삼각·미리, 크게 벌어짐·예목·맹목·뾰족하게 나옴·비스듬히 튀어나옴·성난 눈, 한눈·문안·눈병). 이근에는 하나가 있다(귀머거리이며, 글에는 코를 밝히지 않았다). 설근에는 둘이 있다(벙어리와 ‘具二’). 신근에는 아흔일곱 가지가 있다. 머리카락과 털에는 여섯 가지가 있다(髮痶瘓, 청·황·백색, 머리카락 없음, 털 없음). 머리에는 열일곱 가지가 있다(코끼리·말·낙타[3]監·소·나귀·돼지·숫염소·흰양·사슴·뱀·물고기·새 등의 머리, 두 머리·세 머리·많은 머리·뾰족한 머리·벌레 머리). 얼굴빛에는 일곱 가지가 있다(온통 청·황·흑·적·백색이거나 얼룩지거나 반점이 있는 것). 입에는 여섯 가지가 있다(톱니 같은 이, 이가 없음, 목이 뒤틀림, 언청이, 혀가 없음, 혀가 잘림). 형상에는 스물여섯 가지가 있다(앞으로 튀어나옴·뒤로 튀어나옴·앞뒤로 튀어나옴, 안으로 굽음·밖으로 굽음·안팎으로 굽음, 너무 김·너무 짧음·여자의 몸 같음, 婦女𨄔蟲身, 발가락이 말림·절름발이·다리를 끎·한 손·한 다리·한 귀·손 없음·다리 없음·귀 없음·한 고환·고환 없음·산증[㿗]·굽은 손가락·여섯 손가락·물갈퀴 손가락). 병환에는 스물세 가지가 있다(종기·죽음의 징조가 나타남·영류·옹종·기병·질병, 거품을 토함·상병·옴·음창[4]當臥不轉·극노, 건소·남근병·왼팔 손상·오른팔 손상·풍병, 열병·담음병·벽병, 내병·외병·내외병). 절단·손상에는 열두 가지가 있다(손 절단·발 절단·손발 절단, 귀 절단·코 절단·귀와 코 절단, 남근 절단·고환 절단·근두 절단, 팔 절단·팔꿈치 절단·손가락 절단). 의근에는 세 가지가 있다(좋고 나쁨을 알지 못함, 많은 고뇌, 전광). 오근[5]을 합하면 백스물여섯이며, 아래의 잡차까지 합하면 백사십여 종이다. 잡류에는 스무 가지 남짓이 있다(자기 이름을 말하지 않음, 화상 이름을 말하지 않음, 계를 청하지 않음, 속복을 입음, 외도복을 입음, 장엄구를 지님, 잠듦·취함·나형·성냄·무심, 명적이 있음, 조세·부역을 피함, 관인[6]資, 채무자·노비, 의발, 나이, 부모가 허락하지 않음, 오병 등). ‘皆言’ 이하는 전체적으로 계를 얻는지 여부를 보인 것이니 뒤와 같다. 셋째 차 가운데 의발이 없는 경우는 마땅히 같은 과에 합쳐야 할 듯하다. 그러나 명확한 율문이 아니어서 여러 다른 해석이 가능하다. 지금 스승이 뜻으로 판정했으므로 뒤에 따로 열거하였다. 묻는다. “반드시 발계하지 않는 것으로 정해졌다면 어찌 난이라 부르지 않는가.” 답한다. “이름은 바꾸어 부를 수 있고 나이는 찰 때를 기다릴 수 있다. 영원한 장애와 같지 않으므로 난에 포함시키지 않는다.” 나이가 차지 않은 경우는 태중의 달수와 윤월, 잦은 대포살에서 늘려 계산하는지 여부를 논해야 한다. 『오분율』 가운데 처음 열거한 것은 차법이어서 승가가 함부로 득도시키는 것을 제정으로 금한 것이다. ‘或’ 이하는 이어 차법이 아님을 밝힌다. 승가가 난처하게 만드는 것을 금한 것이다. 『승기율』의 여러 종류는 대체로 『사분율』과 같다. 일곱 가지 모습을 간략히 든다. ‘참새눈[雀目]’은 곧 맹목 가운데 속한다. ‘聾人’ 아래에는 그 율에 준하면 마땅히 ‘벙어리’가 있어야 한다. 아래 과에서 끌어 해석하는 것을 보면 반드시 전사 과정에서 빠진 듯하다. ‘躄’은 음이 벽이며 걷지 못한다는 뜻이다. ‘尻’는 고고(苦高)의 반절로 엉덩이라는 뜻이다. ‘鞭瘢’의 ‘瘢’은 음이 반이며 매 맞은 자국이다. ‘凸’은 솟아오른 것이며 음은 도결(徒結)의 반절이다. ‘凹’는 움푹 들어간 것이며 음은 오흡(烏洽)의 반절이다. ‘印瘢’은 지금 말하는 문신[雕青]이다. ‘獸形’에 대해 그 율에서는 말한다. “여러 가지 새와 짐승의 형상을 만든다.” ‘侏儒’는 키가 작은 사람이다. 그 율에서 여러 차법은 모두 “응당 …해서는 안 된다” 등의 말로 각각 맺는다. 여기서는 이를 모두 포괄하므로 “일체” 등이라고 하였다. 계가 성립하는지 여부를 밝히는 가운데 처음은 네 종류를 총결하는 말임을 보인다. 그 율에서 차와 난의 네 가지 결문은 모두 같다. 다만 “마땅히 내쫓아야 하는가, 내쫓지 말아야 하는가”로 차이를 가려낸다. ‘下文等’이란 이를테면 “화상의 이름을 말하지 않거나, 수계자의 이름을 말하지 않거나 승가의 이름을 말하지 않으면, 구족계를 받은 것이라 이름하지 않는다”고 한 것과 같다. 여러 차법 아래에는 모두 이러한 말이 있다. 나머지 셋은 곧 앞 과에서 전체를 묶은 글이다. ‘是’ 이하는 바로 가려낸다. ‘이 가운데[是中]’란 곧 그 율을 가리킨다. 차를 분별하는 가운데 처음은 두 가지 결문을 보인다. 그 율에서 법에 맞는 경우는 모두 ‘구족계를 받았다’고 이름한다. 예컨대 우바리가 부처님께 묻는다. “한 화상과 한 계사와 한 대중이 두 사람을 함께 수계시켜도 됩니까.” 부처님께서 말씀하셨다. “그렇다. 두 사람이나 세 사람도 함께 수계할 수 있다. 이것을 구족계를 받았다고 이름한다.” 나머지도 모두 이에 준한다. 차법에 해당하면 곧 “구족계를 받은 것이라 이름하지 않는다”고 한다. “만약 출가시켜 주면 월비니를 범한다”는 말은 통틀어 포함한 것이다. 그러므로 “어찌 방해되겠는가” 등이라고 한 것이다. 아래에서 인용해 보이는 것은 둘이다. 처음은 얻는 경우와 얻지 못하는 경우가 모두 있음을 밝히고, 또 ‘又’ 이하는 한결같이 얻지 못하는 경우를 보인다. 첫 번째에서 ‘瘂等’은 맹인과 귀머거리를 함께 취한다. 그 율에서 말한다. “맹인이 모든 것을 전혀 보지 못하면(이는 곧 얻지 못하는 경우이다), 손바닥의 무늬를 볼 수 있거나, 참새눈이면 출가시킬 수 있다(이는 법에 맞는 경우와 같다). 귀머거리가 모든 소리를 전혀 듣지 못하면(중한 경우이고), 큰 소리를 들을 수 있으면 출가할 수 있다(가벼운 경우이다). 채찍 자국이 튀어나오거나 움푹해도(중한 경우) 치료하여 피부와 다르지 않게 되면 출가할 수 있다(가벼운 경우).” 그 율의 벙어리 항목에는 가벼운 모습을 따로 보이지 않았다. 반드시 말을 어느 정도 할 수 있는 사람을 취해야 한다. 앞의 맹인·귀머거리처럼 중하고 가벼운 두 경우로 나누는 데 준한다. ‘청정하게 함께 머문다’는 것은 곧 출가시킬 수 있다는 말을 가리킨다. 위에서는 모두 얻을 수 있음을 밝혔다. ‘文云’ 이하는 얻지 못함을 보인다. 다음 한결같이 얻지 못하는 가운데 ‘遣書’ 아래에는 그 율에서 ‘印手字’가 있다. 여기서는 이를 합하였다. 글을 보내어 수계하는 것을 말한다. ‘손을 들어 표시한다’는 것은 말없이 청구하는 것이다. 그 율에는 ‘舉手’ 두 글자가 없는데 여기서 뜻을 돕기 위해 더했다. ‘현전에 있지 않다’는 것은 몸이 승가에 이르지 않은 것이다. ‘如是等’이란 그 율에서 “묻지 않음(차와 난을 묻지 않음), 당사자가 원하지 않음(수계할 마음이 없음), 법답지 않음·화합하지 않음, 대중이 성립하지 않음·백이 성립하지 않음, 갈마가 성립하지 않음”이라고 한 것을 말한다. 하나하나 성립하지 않으면 구족계를 받은 것이라 이름하지 않는다. ‘前’ 이하는 앞의 중한 경우를 다시 지적한다. 맹인·귀머거리 등도 같다. 『십송율』과 『가론』은 중하고 가벼운 경우에 계를 얻는지 여부가 위의 『승기율』과 같지 않다. 의발 가운데 『사분율』의 경우이다. 의발이 없는 사람이 구족계를 받은 뒤, 여러 비구가 그에게 마을에 들어가 걸식하라고 하자, 그가 “저는 의발이 없습니다”라고 한 일을 인연으로 제정하였다. 또 다른 사람의 의발을 빌려 수계한 뒤, 주인이 도로 가져가자 나형이 되어 부끄러워한 일이 있었다. 그러므로 이를 금지하였다. 옷을 주려면 마땅히 그가 구하여 얻도록 해야 한다. 주지 않으려면 마땅히 값을 받게 해야 한다(이는 영구히 매매하는 경우에 의거해야 성립한다. 지금 잠시 빌렸다 돌려주는 것은 여전히 가차한 것과 같다). 아래에서 『오분율』을 인용하여 빌린 경우를 다시 증명한다. 이미 주인에게 버리게 하여 자기 물건으로 만들었으므로, 곧 『사분율』의 “마땅히 구하여 주게 한다”는 것과 같다. 『다론』 가운데 처음은 계를 얻는다고 판정하여 표시한다. ‘論’ 이하는 논문을 인용해 반대로 힐난한다. 뜻은 “의발이 없어도 이미 계를 얻는다면 다시 무엇 때문에 금지하는 제정을 하는가”라는 것이다.</w:t>
      </w:r>
    </w:p>
    <w:p>
      <w:pPr>
        <w:spacing w:before="60" w:after="40"/>
      </w:pPr>
      <w:r>
        <w:rPr>
          <w:rFonts w:ascii="Noto Sans KR" w:hAnsi="Noto Sans KR"/>
          <w:b/>
          <w:color w:val="667085"/>
          <w:sz w:val="17"/>
        </w:rPr>
        <w:t>원문 (계속)</w:t>
      </w:r>
    </w:p>
    <w:p>
      <w:pPr>
        <w:pStyle w:val="SourceText"/>
      </w:pPr>
      <w:r>
        <w:t>答中三義顯本制意。別非專受戒。故內德者不出慈悲解脫慚愧也。決判中部別者疏引難云。如無和尚不可從彼。必下謂。緩急條別不可通用。彼宗無和尚著俗服等並開成受在教[7]大緩。四分不爾立法有儀。況受戒事大。義無輕略故令準急也。斥例中準疏古有二解。一云。依多論十誦縱無亦開得戒得罪(上科已破。但不標古)。又有人云。若無衣鉢全是非法。若借得者當時是有。義準破戒和尚四句。即今所斥。初引古。此下正斥。疏云。得不無文凡情難信。幸依聲教則無戒也。父母中律因身子輒度羅云。淨飯王白佛因制。上引善見餘方通許。下約僧祇明簡親疎。然彼西土多諸小國。同此古來隨方割據。今時一統四百餘州夷狄不通。事亦希有準文約國。於時非要縱有亦希。且約一國須問聽不。但此間風俗篤奉僧伍。多由親捨勘有此遮。自來者世有孤窮投人為父。養兒者始生嬰孺從他求[8]美負債準得者容有償他。約事非重據云不應。僧應有罪。但由西土負債出家王所不理故須結犯。此方不然有戒無過。奴中初文祇律五種。上三屬主義。強下二則弱故兩分之。此間投法多是良人。事亦稀也。次科初指時事。若下準經明許。律下示律所闕。下二句準經決律。經兼男女因決前科。故云及兒。由前祇律三兒五奴並不論放。故局彼此。今準經文但是被放不問親疎彼方此國一切皆得。故云通允允猶許也。疏云。本若被放何論彼此是也。三中佛奴者或費佛物傭雇。或是他施侍佛。盜佛兩結。此據主論。故云犯重。大道人即目比丘。雖已受具必還奴位。故云非也。此據永作或在傭限。不爾則非所論。官人者律中因度波斯匿王勇將出家。王譏故制。疏云。謂勳品已上在位。文武百官僧祇四句可解。名謂才業為時所稱。準下即準俱無例決常俗。以律中係名籍人亦遮攝故。丈夫者疏云。男子通名丈者極形之量。孔子九尺餘亦有一丈者。初科四句。初句志大。次句節高。三謂行有始卒。四即心無輕動。必反此四。雖是男子則非丈夫。卓然謂高立也。風霜喻衰辱危難等事。鏗堅也達至也。次引證中律文初以年簡能。謂下列示所能。即十種苦事。寒下六字為六。蚊虻毒蟲為七。惡言苦事為八。持戒為九。一食為十。僧祇中年雖應法不堪亦簡。故知出家專存修業。豈不思之。五病中初文五種如下自列。狂中唯除上品。別明中疏引善見。屏處增長不得。不增得度與今不同。或是祖師改之從寬。或恐傳寫之誤。然下究病所起。意彰開得。下引果人釋成初義。疏云。由惑盡此生業終報。故總集受也。若下明受已病生因而引之。或可已受既共僧事。故知未受必不障戒。餘事中言所以者謂。受戒事重諸部制嚴所明。餘事重彰此意故也。初科五分反顯相識猶通暗受。續引燈照不容濫委。次科初引十誦。次第三問。次點本宗。無文有義。下勸準前事儀有序。今多不行頗違祖意。三中四分難緣開多人受。僧祇善見乃是常開。今時行事不須執難。八難餘緣後篇委列。故略指之。僧祇中因波離有二沙彌。欲令並受白佛。因開文引佛答。一眾謂二師外兼餘教證共十人也。並受字下彼云不得眾受。</w:t>
      </w:r>
    </w:p>
    <w:p>
      <w:pPr>
        <w:spacing w:before="60" w:after="40"/>
      </w:pPr>
      <w:r>
        <w:rPr>
          <w:rFonts w:ascii="Noto Sans KR" w:hAnsi="Noto Sans KR"/>
          <w:b/>
          <w:color w:val="2E74B5"/>
          <w:sz w:val="17"/>
        </w:rPr>
        <w:t>한국어 직역 (계속)</w:t>
      </w:r>
    </w:p>
    <w:p>
      <w:pPr>
        <w:pStyle w:val="TranslationText"/>
      </w:pPr>
      <w:r>
        <w:t>답 가운데 세 가지 뜻은 본래 제정한 뜻을 드러낸다. 별도로 수계만을 위한 것이 아니다. 그러므로 ‘내덕’이란 자비·해탈·참괴를 벗어나지 않는다. 결정하여 판정하는 가운데 ‘부가 다르다’는 것에 대해 『소』에서 힐난하여 말한다. “화상이 없는 경우에는 저 부를 따를 수 없는 것과 같다.” ‘必’ 이하는, 느슨하고 엄격한 조목이 서로 다르므로 서로 통용할 수 없다는 뜻이다. 그 종에서는 화상이 없거나 속복을 입는 등의 경우도 모두 수계가 성립한다고 열어 두었으니 교가[7] 크게 느슨하다. 『사분율』은 그렇지 않아 법을 세우는 데 일정한 의식이 있다. 더구나 수계는 큰일이니, 뜻으로도 가볍게 하거나 생략할 수 없으므로 엄격한 쪽에 준하게 한 것이다. 예를 들어 잘못 적용한 것을 비판하는 가운데 『소』에 준하면 옛날 두 해석이 있었다. 하나는 말한다. “『다론』과 『십송율』에 의거하면 설령 의발이 없어도 계를 얻되 죄를 얻는 것으로 허용한다.”(앞 과에서 이미 논파했으나 다만 ‘옛 해석’이라고 표시하지 않았을 뿐이다.) 또 어떤 사람은 말한다. “의발이 전혀 없으면 완전히 법답지 않지만, 빌린 경우에는 그 당시에는 있는 것이므로, 뜻으로 파계한 화상의 네 구절에 준한다.” 곧 지금 비판하는 대상이다. 처음은 옛 주장을 인용하고, ‘此’ 이하는 바로 비판한다. 『소』에서 말한다. “얻는지 얻지 못하는지에 관한 명문이 없으니 범정으로는 믿기 어렵다. 다행히 성교에 의거한다면 곧 계가 없는 것이다.” 부모의 경우, 율에서는 사리불이 함부로 라후라를 득도시킨 일을 인연으로, 정반왕이 부처님께 아뢰어 이를 제정하였다. 위에서 인용한 『선견율』에서는 다른 지방의 경우 통틀어 허용하고, 아래에서는 『승기율』에 의거하여 친하고 먼 관계를 가려낸다. 그러나 서역에는 작은 나라가 많았다. 이는 이 땅의 옛날 여러 지역이 나뉘어 점거하던 것과 같다. 지금은 하나로 통일되어 사백여 주가 있고 오랑캐 지역은 서로 통하지 않으므로, 그러한 일도 드물다. 글에 준하면 나라에 의거해야 한다. 지금의 상황에서는 요긴한 일이 아니며 설령 있더라도 드물다. 우선 한 나라 안에 의거하여 허락을 물어야 하는지 여부를 논한다. 다만 이 지역의 풍속은 승가를 매우 독실하게 받들고, 대개 친족이 출가하도록 놓아 주므로 이 차가 있는지 살펴야 한다. ‘스스로 온 자’란 세상에 외롭고 궁핍하여 남을 아버지로 삼아 의탁한 사람이 있는 경우이다. ‘양아’란 갓 태어난 영아를 남에게 구하여 기른 경우이고, [8] 빚을 진 자는 이에 준하여 수계할 수 있으니 다른 사람에게 갚을 여지가 있기 때문이다. 일의 성격상 중대한 것은 아니지만 글에서는 “응당 해서는 안 된다”고 하였다. 승가에는 마땅히 죄가 있다. 다만 서역에서는 빚진 사람이 출가하면 왕이 그 일을 처리하지 않았기 때문에 반드시 범죄로 맺은 것이다. 이 지역은 그렇지 않으므로 계는 얻고 죄는 없다. 노비 가운데 첫 글은 『승기율』의 다섯 종류이다. 앞의 셋은 주인에게 속한다는 뜻이고, ‘強’ 이하 둘은 속박이 약하므로 두 갈래로 나눈 것이다. 이 지역에서 법에 의탁해 온 경우는 대부분 양인이다. 그 일도 드물다. 다음 과에서는 처음에 당시의 일을 가리킨다. ‘若’ 이하는 경전에 준하여 허용함을 밝힌다. ‘律’ 이하는 율에서 빠뜨린 바를 보인다. 아래 두 구절은 경전에 준하여 율을 판정한다. 경전은 남녀를 함께 포괄하므로 앞 과까지 결정한다. 그러므로 “및 아이[及兒]”라고 하였다. 앞의 『승기율』에서 세 종류 아이와 다섯 종류 노비는 모두 놓아 준 경우를 논하지 않았기 때문이다. 그러므로 저곳과 이곳에 국한한 것이다. 지금 경문에 준하면 다만 놓여난 사람이면 친소와 저 지방·이 나라를 묻지 않고 모두 가능하다. 그러므로 “두루 허락한다[通允]”고 했으니 ‘允’은 허락한다는 뜻이다. 『소』에서 말한다. “본래 이미 놓여났다면 어찌 저곳과 이곳을 논하겠는가.”라는 것이 이것이다. 셋째 불노(佛奴)란 혹 부처님 물건을 써서 고용한 사람이거나, 혹은 다른 사람이 보시하여 부처님을 시봉하게 한 사람이다. 부처님 물건을 훔친 경우에는 두 가지로 죄를 맺는다. 이는 주인에 의거하여 논한 것이다. 그러므로 무거운 죄를 범한다고 하였다. ‘대도인’은 곧 비구를 가리킨다. 비록 이미 구족계를 받았더라도 반드시 다시 노비의 지위로 돌아가므로, “아니다[非]”라고 한 것이다. 이는 영구히 노비로 삼거나 혹 고용 기간 안에 있는 경우에 의거한다. 그렇지 않다면 논의할 대상이 아니다. 관인의 경우, 율에서는 파사닉왕의 용감한 장수를 득도시켜 출가하게 한 일을 인연으로 삼았다. 왕이 비난했으므로 이를 제정하였다. 『소』에서 말한다. “훈품 이상의 관직에 있는 사람을 말한다.” 문무백관에 관한 『승기율』의 네 구절은 이해할 수 있다. ‘명(名)’은 재능과 업적이 당시에 칭송되는 것을 말한다. ‘準’ 이하는 둘 다 없는 경우에 준하여 평범한 속인을 판정한 것이다. 율에서 명적에 묶인 사람 역시 차법에 포섭하기 때문이다. ‘장부’에 대해 『소』에서 말한다. “남자를 통틀어 ‘장(丈)’이라 이름하는 것은 사람 몸의 최대 치수이기 때문이다. 공자가 아홉 척 남짓이었다고 하며 한 장에 이르는 사람도 있다.” 첫 과에는 네 구절이 있다. 첫 구절은 뜻이 큰 것을 말하고, 다음 구절은 절조가 높은 것을 말하며, 셋째는 행이 처음과 끝을 갖추는 것을 말한다. 넷째는 마음이 가벼이 흔들리지 않는 것을 말한다. 반드시 이 네 가지와 반대라면, 비록 남자라 하더라도 장부는 아니다. ‘卓然’은 높이 우뚝 선다는 뜻이다. ‘풍상’은 쇠퇴·치욕·위난 등의 일을 비유한다. ‘鏗’은 견고하다는 뜻이고 ‘達’은 이른다는 뜻이다. 다음으로 인용하여 증명하는 가운데, 율문의 처음은 나이로 능력을 가려낸다. ‘謂’ 이하는 감당할 수 있는 바를 열거하여 보인다. 곧 열 가지 고된 일이다. ‘寒’ 이하 여섯 글자를 여섯 가지로 삼는다. 모기·등에·독충이 일곱째이다. 악한 말과 괴로운 일이 여덟째이다. 계를 지키는 것이 아홉째이다. 한 번만 먹는 것이 열째이다. 『승기율』에서는 나이가 비록 법에 맞더라도 감당하지 못하면 또한 가려낸다. 그러므로 출가는 오로지 수행의 업을 닦는 데 뜻을 둔다는 것을 알 수 있다. 어찌 이를 생각하지 않겠는가. 다섯 병 가운데 첫 글의 다섯 가지는 아래에서 스스로 열거한다. 광병 가운데서는 오직 상품만 제외한다. 별도로 밝히는 가운데 『소』에서는 『선견율』을 인용한다. 가려진 곳에서 증장하는 것은 허용되지 않는다. 증장하지 않으면 득도할 수 있다고 한 것은 지금의 설명과 다르다. 혹은 조사께서 이를 고쳐 완화한 것일 수 있다. 혹은 전사 과정의 오류일까 염려된다. ‘然’ 이하는 병이 일어나는 까닭을 궁구한다. 뜻은 허용하여 득계함을 드러내려는 것이다. 아래에서는 과인(果人)을 인용하여 첫째 뜻을 해석해 성립시킨다. 『소』에서 말한다. 번뇌가 다하여 이 생의 업이 끝나면 과보도 끝나기 때문이다. 그러므로 모두 모아 수계하게 한 것이다. ‘若’ 이하는 수계한 뒤 병이 생긴 경우를 밝히고, 이 때문에 이를 인용한다. 또는 이미 수계한 자는 승가의 일을 함께하기 때문이라고 할 수 있다. 그러므로 아직 수계하지 않은 경우에는 반드시 계를 장애하지 않음을 알 수 있다. 나머지 일 가운데 ‘所以’라고 한 것은 다음을 말한다. 수계의 일은 중대하므로 여러 부파에서 엄격히 제정한 바를 밝힌 것이다. 나머지 일들도 거듭 이 뜻을 드러낸 것이다. 첫 과에서 『오분율』은 반대로 드러내어, 서로 아는 사이라 하더라도 어두운 때의 수계는 여전히 허용되지 않음을 보인다. 이어 등불로 비추는 일을 인용하여 함부로 처리해서는 안 됨을 밝힌다. 다음 과의 처음에는 『십송율』을 인용한다. 다음은 세 번째 문답이다. 그 다음은 본종의 뜻을 지적한다. 문헌상 명문은 없으나 의리는 있다. 아래에서는 앞의 행사의례에 준하여 차례가 있음을 권한다. 지금은 많이 행하지 않으니 자못 조사의 뜻에 어긋난다. 셋째에서 『사분율』은 난연(難緣)이 있을 때 여러 사람이 함께 수계하는 것을 허용한다. 『승기율』과 『선견율』은 곧 평상시에도 허용한다. 지금 행사할 때에는 반드시 난연에만 집착할 필요가 없다. 여덟 난과 나머지 인연은 뒤의 편에서 자세히 열거한다. 그러므로 여기서는 간략히 지시할 뿐이다. 『승기율』 가운데 우바리가 두 사미가 있었던 일로 인하여, 그들을 함께 수계시키고자 부처님께 아뢰었다. 그 인연으로 허용하였는데, 본문은 부처님의 답을 인용한 것이다. ‘한 대중’이란 두 스승 외에 나머지 교수사와 증사까지 합하여 열 사람이 되는 것을 말한다. ‘함께 수계한다’는 글자 아래에서 그 율은 ‘대중이 한꺼번에 수계해서는 안 된다’고 말한다.</w:t>
      </w:r>
    </w:p>
    <w:p>
      <w:pPr>
        <w:spacing w:before="60" w:after="40"/>
      </w:pPr>
      <w:r>
        <w:rPr>
          <w:rFonts w:ascii="Noto Sans KR" w:hAnsi="Noto Sans KR"/>
          <w:b/>
          <w:color w:val="667085"/>
          <w:sz w:val="17"/>
        </w:rPr>
        <w:t>원문 (계속)</w:t>
      </w:r>
    </w:p>
    <w:p>
      <w:pPr>
        <w:pStyle w:val="SourceText"/>
      </w:pPr>
      <w:r>
        <w:t>今此略之。若下遮非。彼云。二三人共一羯磨師。別和尚共一眾受不名受具足。比今所引少有不次。善見中不相禮者謂。不互禮應得對禮。正問中下明行事。文相詳委不更細釋。然於科段稍有次序。必在講師臨文點竄。須令新學明曉事儀。今時愚師凡見義章多饒唇舌。至於行事撥而不辨。便謂文寬無可尋究。及論附事一無所知。空負傳通全乖鈔旨。苟聽忠告宜須慎之。七科行事次第相由。初中申手內者亦約空露。高勝處者疏云。戒遮既淨堪為道器。緣成業具位登僧寶。豈卑下也(有云壇上非也)。二中疏云。衣鉢名字泛顯之詞以通言路耳。陶化也。前下示衣。若下定加持前後。諸部通指二律。並在受前。此處即依五分。在眾謂壇上。即出僧祇。或下示古所傳。乃在受後。隨兩存者此猶未決。若準業疏定依五分。彼云。豈同古人雷同受後。今時別立持衣闍梨。餘處前受。理雖無爽然非祖意。并下示鉢。三中不實謂帶難。實即清淨浪虛也。下引律示舉聖況凡勉令實語。然遮亦通得。此據重者為言。四中第五黃門註云依名示者。必須如前細述其相令彼解知。今時諸師依本誦云。黃門有五種。所謂生犍妬變半。若作此示受者聞之何由可曉。如前文云。終為非問即此類也。五中前云十六遮。今合衣鉢父母五病。故為十也。兩問字誰。準疏並改云名。以此方道俗名字別故。父母中[1]注隨有者準須先問有無。答言有者方問聽否。痟即瘦病。六中初贊許。如下勸憶。七中坐具肩上準感通傳。乃是前制。今須在臂。通請者謂問僧可不。五分種種隨緣者。謂指諭安慰等彼云。應慰勞言汝莫恐懼。須臾持汝著高勝處。若先不相識不應雲霧暗黑時受(並如上引)。教師因教著衣時密視等如此所引。又云。應問汝三衣何者是僧伽梨。何者是優多羅。何者是安陀會。彼若不知應語云此是等。又云。應與受三衣鉢。或下前雖兩存意在五分。故重舉之。七明白召。初中前示威儀。言如常者同前出眾禮僧致敬等。此一單白唯須立秉。疏云。諸羯磨法威儀必同。此既坐立極成乖別。由本僧差往外為問事須酬對。坐和失相如立說戒。俱是為僧。意可見。也(今行別答先坐和已後起作白深乖儀相如前所斥)。當下次秉法。次文初呼入眾。覆露兩制並不離僧。彼下教致敬。八正乞戒。初科為將衣者疏云。乍入僧中威儀未涉。且為代檐示其方便也。次文初歎法勝。意在生忻。故下次明難得以令自慶。上二句對餘趣簡人。下二句就人簡淨。當下勸用心。隨時作者示不盡也。律論廣者如前教發戒中所引是也。但下示教意。縱能自誦亦須從教。由佛制故。乞詞為四。初告僧正意。二前牒初緣云從和尚也。三後牒今意云從僧受。重牒和尚者表戒法從僧行隨師也(此二句依疏釋)。四祈請慈濟。律本作願僧慈愍故拔濟我。羯磨亦然。疑是寫倒。注令復坐者教授受差所任事畢。九白和對揀中初問答中二意。初約前差答。又下次約非眾答。次問可解。私謂。各專一法故互有無耳。下指義鈔準彼續難云。若爾結集法藏亦在眾作何以白差。答結集為僧不為別人。若不差不知誰問誰答。故須差問答人定方得結集。其羯磨師為別人受戒兼請師已定。</w:t>
      </w:r>
    </w:p>
    <w:p>
      <w:pPr>
        <w:spacing w:before="60" w:after="40"/>
      </w:pPr>
      <w:r>
        <w:rPr>
          <w:rFonts w:ascii="Noto Sans KR" w:hAnsi="Noto Sans KR"/>
          <w:b/>
          <w:color w:val="2E74B5"/>
          <w:sz w:val="17"/>
        </w:rPr>
        <w:t>한국어 직역 (계속)</w:t>
      </w:r>
    </w:p>
    <w:p>
      <w:pPr>
        <w:pStyle w:val="TranslationText"/>
      </w:pPr>
      <w:r>
        <w:t>지금 이 글에서는 이를 생략하였다. ‘若’ 이하는 잘못된 경우를 막는다. 그 율에서 말한다. 두세 사람이 한 갈마사를 함께하고, 화상은 각각 다르면서 한 대중과 함께 수계하면 구족계를 받은 것이라 하지 않는다. 지금 인용한 글과 비교하면 약간 차례가 맞지 않는 곳이 있다. 『선견율』에서 서로 예배하지 않는다고 한 것은 다음을 말한다. 서로 예배하지는 않되 상대에게 예를 행하는 것은 마땅히 허용된다. 정식으로 묻는 부분의 아래에서는 행사를 밝힌다. 문상이 자세하고 곡진하므로 다시 세세히 해석하지 않는다. 그러나 과단에는 조금 차례가 있다. 이는 반드시 강사가 글에 임하여 구두를 찍고 다듬어야 한다. 새로 배우는 이들이 행사 의식을 분명히 알게 해야 한다. 지금의 어리석은 스승들은 의리의 장구만 보면 흔히 말만 많이 늘어놓는다. 행사에 이르면 밀쳐 두고 분별하지 않는다. 곧 글이 넓어 따져 살필 것이 없다고 여긴다. 실제 일에 적용하여 논하면 하나도 아는 것이 없다. 공연히 전통을 전한다는 이름만 지고서 『행사초』의 뜻에 완전히 어긋난다. 진실로 충고를 듣는다면 마땅히 이를 삼가야 한다. 일곱 과의 행사는 차례대로 서로 말미암아 이어진다. 첫째 가운데 손을 뻗는 범위 안이라고 한 것도 또한 빈터와 노천을 기준으로 한다. ‘높고 뛰어난 곳’에 대해 『소』에서 말한다. 계난과 차난이 이미 청정하면 도를 담을 그릇이 될 만하다. 인연이 성취되고 업이 갖추어지면 지위가 승보에 오른다. 어찌 낮은 곳이어야 하겠는가(어떤 이는 계단 위라고 하나 옳지 않다). 둘째 가운데 『소』에서 말한다. 의발이라는 명칭은 널리 드러내는 말로서 말길을 통하게 한 것일 뿐이다. 교화하여 성숙시키는 것이다. ‘前’ 이하는 옷을 보인다. ‘若’ 이하는 가지(加持)의 선후를 정한다. ‘여러 부’란 두 율을 통틀어 가리킨다. 모두 수계하기 전에 한다. 이 부분은 곧 『오분율』에 따른다. ‘대중 가운데’란 계단 위를 말한다. 이는 곧 『승기율』에서 나온다. ‘或’ 이하는 옛날부터 전해온 방식을 보인다. 곧 수계한 뒤에 한다. 두 방식을 모두 남겨 둔다는 것은 아직 결정한 것이 아니다. 『업소』에 준하면 분명히 『오분율』에 따른다. 그 글에서 말한다. 어찌 옛사람처럼 모두 똑같이 수계 뒤에 하겠는가. 지금은 따로 지의아사리(持衣闍梨)를 세운다. 다른 곳에서는 수계 전에 한다. 이치상 잘못은 없으나 조사의 뜻은 아니다. ‘并’ 이하는 발우를 보인다. 셋째 가운데 ‘사실이 아니다’란 난(難)을 지니고 있음을 말한다. ‘사실’이란 곧 청정한 것이고, ‘망령되다’란 허위인 것이다. 아래에서는 율을 인용하여 성인을 들어 범부에 견주고 사실대로 말하도록 권면한다. 그러나 차(遮)는 있어도 득계가 가능한 경우가 있다. 여기서는 중한 경우를 기준으로 말한 것이다. 넷째 가운데 제5 황문에 대한 주에서 ‘이름에 따라 보인다’고 한 것은, 반드시 앞에서처럼 그 모습을 자세히 설명하여 그가 알아듣게 해야 한다는 뜻이다. 지금의 여러 스승은 본문에 따라 외우기를, ‘황문에는 다섯 종류가 있다. 이른바 생(生)·건(犍)·투(妬)·변(變)·반(半)이다’라고 한다. 이처럼 설명한다면 수계자가 듣고 어떻게 분명히 알 수 있겠는가. 앞의 글에서 말한 것과 같다. 끝내 올바른 질문이 되지 못한다는 것이 바로 이런 부류이다. 다섯째 가운데 앞에서는 열여섯 가지 차(遮)를 말하였다. 지금은 의발·부모·다섯 병을 합한다. 그러므로 열 가지가 된다. 두 곳의 ‘問’ 자는 모두 누구를 묻는다는 뜻이다. 『소』에 준하면 모두 ‘名’으로 고쳐야 한다. 이 지방에서는 도인과 속인의 이름이 다르기 때문이다. 부모 부분의 [1]주에서 ‘있는 바에 따른다’고 한 것은, 마땅히 먼저 부모가 있는지 없는지를 물어야 한다는 뜻이다. 있다고 답하면 비로소 허락했는지 여부를 묻는다. 痟는 곧 여위는 병이다. 여섯째 가운데 처음은 칭찬하여 허락하는 것이다. ‘如’ 이하는 기억하도록 권한다. 일곱째 가운데 좌구를 어깨 위에 둔다고 한 것은 『감통전』에 준한다. 이는 예전의 제도이다. 지금은 반드시 팔에 걸쳐야 한다. ‘통틀어 청한다’는 것은 승가에게 허락 여부를 묻는 것을 말한다. 『오분율』에서 ‘갖가지로 인연에 따른다’고 한 것은, 곧 지시하고 위로하는 등의 일을 말하니, 그 율에서 말한다. 마땅히 위로하여 말하기를, ‘너는 두려워하지 말라. 잠시 뒤 너를 데리고 높고 뛰어난 곳에 오르게 하겠다’고 해야 한다. 만약 이전부터 서로 알지 못한 사이라면 구름·안개가 끼거나 어두울 때에는 수계시키지 말아야 한다(모두 위에서 인용한 것과 같다). 교수사는 옷 입는 법을 가르칠 때 몰래 살펴보는 것 등이 이 인용문과 같다. 또 말한다. 마땅히 ‘너의 세 벌 옷 가운데 어느 것이 승가리인가. 어느 것이 울다라승인가. 어느 것이 안타회인가’라고 물어야 한다. 그가 알지 못하면 ‘이것이 그것이다’라고 말해 주어야 한다. 또 말한다. 마땅히 세 벌 옷과 발우를 받아 지니게 해야 한다. ‘或’ 이하는 앞에서 비록 두 방식을 모두 남겼으나 뜻은 『오분율』에 있다. 그러므로 거듭 이를 든 것이다. 일곱째는 백(白)으로 불러들이는 일을 밝힌다. 첫째 가운데 앞에서는 위의를 보인다. ‘평상시와 같다’는 말은 앞에서 대중 밖으로 나가 승가에게 예배하고 공경을 나타낸 것과 같다. 이 하나의 단백(單白)은 오직 서서 집행해야 한다. 『소』에서 말한다. 모든 갈마법은 위의가 반드시 같아야 한다. 이 경우 앉고 서는 것이 다르면 크게 어긋난다. 본래 승가의 차임을 받아 밖에 나가 묻는 일을 하므로 응답해야 한다. 앉아서 화합을 묻는 것은 모양을 잃는 것이니, 마치 서서 설계하는 것과 같다. 둘 다 승가를 위한 일이다. 그 뜻은 알 수 있다. 그렇다(지금 행하는 방식에서 따로 답할 때 먼저 앉아서 화합을 묻고 뒤에 일어나 백을 하는 것은 위의의 모양에 크게 어긋나니, 앞에서 꾸짖은 것과 같다). ‘當’ 이하는 다음으로 법을 집행한다. 다음 글의 처음은 대중 가운데로 불러들인다. 가림과 드러냄에 관한 두 제도는 모두 승가를 떠나지 않는다. ‘彼’ 이하는 공경하도록 가르친다. 여덟째는 바로 계를 청하는 것이다. 첫 과에서 ‘옷을 대신 들어 준다’고 한 것에 대해 『소』에서 말한다. 막 승가 가운데 들어왔으므로 아직 위의에 익숙하지 않다. 우선 대신 들어 주어 그 방편을 보이는 것이다. 다음 글의 처음은 계법이 뛰어남을 찬탄한다. 그 뜻은 기뻐하는 마음을 내게 하려는 데 있다. ‘故’ 이하는 다음으로 얻기 어려움을 밝혀 스스로 기뻐하게 한다. 위의 두 구절은 다른 취(趣)에 상대하여 사람을 가려낸다. 아래 두 구절은 사람 가운데에서 청정한 이를 가려낸다. ‘當’ 이하는 마음을 쓰도록 권한다. ‘때에 따라 한다’고 한 것은 다 말하지 않았음을 보인 것이다. 율과 논에 자세히 설한 것은 앞의 발계(發戒)를 가르치는 부분에서 인용한 것과 같다. ‘但’ 이하는 가르치는 뜻을 보인다. 비록 스스로 외울 수 있더라도 또한 반드시 가르침을 따라야 한다. 부처님께서 제정하셨기 때문이다. 계를 청하는 말은 네 부분이다. 첫째는 승가에게 자신의 본뜻을 고하는 것이다. 둘째는 앞에서 첫째 연을 거듭 들어 ‘화상을 따라’라고 말하는 것이다. 셋째는 뒤에서 지금의 뜻을 거듭 들어 ‘승가를 따라 받는다’고 말하는 것이다. 화상을 거듭 말하는 것은 계법은 승가로부터 오고 행은 스승을 따른다는 것을 나타낸다(이 두 구절은 『소』에 의거해 해석한 것이다). 넷째는 자비로 구제해 주기를 청하는 것이다. 율 본문에는 ‘원컨대 승가께서는 자비로운 까닭에 저를 건져 구제해 주십시오’라고 되어 있다. 갈마문도 또한 그러하다. 아마 전사하면서 순서가 뒤바뀐 듯하다. 주에서 ‘다시 앉게 한다’고 한 것은 교수사가 차임받은 소임을 마쳤기 때문이다. 아홉째 백으로 화합을 묻는 부분의 대간(對揀)에서 첫 문답에는 두 뜻이 있다. 처음은 앞의 차임에 의거하여 답한 것이다. ‘又’ 이하는 다음으로 대중의 구성원이 아님에 의거하여 답한다. 다음 문답은 알기 쉽다. 내가 생각하기에는, 각자 하나의 법만을 전담하기 때문에 서로 있는 경우와 없는 경우가 있을 뿐이다. 아래에서 『의초』를 가리키는데, 그 글에 준하면 이어서 다음과 같이 논난한다. ‘그렇다면 법장을 결집하는 일도 대중 가운데서 하는데 어찌하여 백으로 차임하는가.’ 답한다. 결집은 승가를 위한 것이지 개인을 위한 것이 아니다. 차임하지 않으면 누가 묻고 누가 답할지 알 수 없다. 그러므로 반드시 묻고 답할 사람을 차임해 정한 뒤에야 법장을 결집할 수 있다. 갈마사는 한 개인을 위하여 수계시키는 것이고, 또한 이미 스승으로 청해 정해졌다.</w:t>
      </w:r>
    </w:p>
    <w:p>
      <w:pPr>
        <w:spacing w:before="60" w:after="40"/>
      </w:pPr>
      <w:r>
        <w:rPr>
          <w:rFonts w:ascii="Noto Sans KR" w:hAnsi="Noto Sans KR"/>
          <w:b/>
          <w:color w:val="667085"/>
          <w:sz w:val="17"/>
        </w:rPr>
        <w:t>원문 (계속)</w:t>
      </w:r>
    </w:p>
    <w:p>
      <w:pPr>
        <w:pStyle w:val="SourceText"/>
      </w:pPr>
      <w:r>
        <w:t>義須在眾是故不差。十正問初科中前明示衣。律中屏問則有對問則無。今用世傳非出律本故示令知。應下正勸。引僧祇文令知虛誑尚不免罪云何感戒。魔王居欲天。梵眾居色界。沙門通收凡聖。婆羅門即淨行居士。上云諸天魔梵等。即別舉天人之勝者。下云諸天世人通餘一切。如來是立戒本。師眾僧即發戒正緣。疏云。以戒法所通下被上達非緣。而受體是乖儀欺妄之深乃通遍也。問遮難中直依律。列少有加減。及至臨事宜準前法。所以爾者欲顯前問是今潤色。或可受者已知。止須直示故不加也。第二正受敘由中。言正須者顯前發戒且令預習。未是正用今將納法。縱令已解更須委曲選擇要語激動蒙心。戒師當此不可率易。策導開解。納法之本。故云正宗。不下遮濫枉猶虛也。今下標。示境心中初明許可。但下勸發。初二句指法體。上句標歎。下句示量。具足律儀對五八十故云深也。聖道基本對世十善故云上也。當下正示發心。同前取解。開懷中初教運想。五蘊色心宿因所感故。云報得法既周廣劣報不容。必須運動方堪領納。故云應發心等。虛空無邊。身量亦等。心法相稱攬法歸心還依報得。但法非心色非異非同。猶如結界無作依地。不與地連非不相及故也。故下引示未詳何論。汝當下示知作法。白中初科。布施戒者以法濟也。同心秉者勸正意也。下令顧望制檢校也。正作中問成不為二。初總示問答。十誦下引本制緣。初示緣起即六群也。佛下判非。當下示制有四。初制妄緣。餘即是異覺謂初起。思惟即籌慮。應下二制慢法。當下三制間斷。應分下四制昧暗。不說得罪此局不答為言。準羯磨云有違結罪。則通前四隨違並吉。豈唯受戒餘法皆然。但由事重寄受以明。故知。秉結必遵四制。若不爾者何名作業。豈能辦事。法雖祕勝全假人弘。加被功成全由念力。心強境勝授受無虛。律擇堪能信非徒設。凡居師列可不慎耶。初羯磨中初文動彼法者。以前白告情令眾知委。此正量處舉發前法。初則鼓令動轉。次則舉集在空。後則注入身心。領納究竟三法次第各有所主。由心業力不思議。故隨所施為無非成遂。三番羯磨並先策進受者。白告眾僧然後乘唱。尋文可見。沈舉沈謂昏冥。舉即輕掉。第三羯磨重提心量益令勇進。救生護法括束上品。盡此二句時逼心切。不宜枝蔓。囑令直依意在於此。加法竟時剎那思滿戒業成就。此處合辨無作體相。然是眾行正出受儀。識體攝修宗歸中卷。廣文如後故此不論。三明教示時節中初科。隨竟記時者此間不行影法。多用俗中年月日時。每一時中分上中下以定前後。四分中初引制緣。不及後安居者謂。五月十七已後受者。應下示量法。計尺寸者若食前受影長為上影短為下。食後反之。善見中謂。令一人立於日中。齊頭影處以脚相接。或約全脚半脚及指。隨計多少以分上下。食前食後同上分之。眾數多少即指受人。而語通上下。若連上釋即謂。示時定眾不亂。若貫下釋即謂。受已同聽說相。次安置中初示坐處。在僧下者壇場界廣準此可知。今時壇窄故出界外。乃下明說相。不必戒師者此示古非。疏云。有人行事十人登壇。隨人說相一一誡語。今解。</w:t>
      </w:r>
    </w:p>
    <w:p>
      <w:pPr>
        <w:spacing w:before="60" w:after="40"/>
      </w:pPr>
      <w:r>
        <w:rPr>
          <w:rFonts w:ascii="Noto Sans KR" w:hAnsi="Noto Sans KR"/>
          <w:b/>
          <w:color w:val="2E74B5"/>
          <w:sz w:val="17"/>
        </w:rPr>
        <w:t>한국어 직역 (계속)</w:t>
      </w:r>
    </w:p>
    <w:p>
      <w:pPr>
        <w:pStyle w:val="TranslationText"/>
      </w:pPr>
      <w:r>
        <w:t>의리상 대중 가운데 있어야 하므로 다시 차임하지 않는다. 열째 정식으로 묻는 첫 과 가운데 앞에서는 옷을 보이는 일을 밝힌다. 율 가운데 병문(屏問)에는 이 일이 있으나 대면하여 묻는 데에는 없다. 지금 쓰는 것은 세간에 전해온 것이고 율 본문에서 나온 것이 아니므로 이를 밝혀 알게 한다. ‘應’ 이하는 바로 권면하는 것이다. 『승기율』의 글을 인용하여, 거짓말을 하면 죄조차 면하지 못하는데 어떻게 계를 감득하겠는가를 알게 한다. 마왕은 욕계천에 산다. 범천의 무리는 색계에 산다. 사문은 범부와 성인을 모두 포괄한다. 바라문은 곧 청정한 행을 닦는 거사이다. 위에서 ‘여러 하늘·마왕·범천 등’이라고 한 것은, 곧 천상과 인간 가운데 뛰어난 이를 따로 든 것이다. 아래에서 ‘여러 하늘과 세상 사람’이라고 한 것은 나머지 모든 이를 두루 포함한다. 여래는 계를 세운 근본이다. 스승과 대중 승가는 곧 계가 일어나게 하는 직접적인 인연이다. 『소』에서 말한다. 계법이 통하는 바는 아래로는 낮은 이에게 미치고 위로는 높은 이에게 이르러 인연 아닌 것이 없다. 그런데 수계의 체는 위의를 어기고 속이는 것이 심하면 그 허물이 두루 미치게 된다. 차난을 묻는 부분은 곧바로 율에 따른다. 열거에는 조금 더하거나 덜한 것이 있다. 실제 행사에 임해서는 마땅히 앞의 법에 준해야 한다. 그 까닭은 앞에서 묻는 내용이 지금의 문구를 다듬어 놓은 것임을 드러내려는 데 있다. 또는 수계자가 이미 알고 있으므로, 다만 곧바로 보이기만 하면 되기에 더하지 않았다고 할 수도 있다. 둘째, 바로 수계하는 부분의 서유(敘由) 가운데, ‘바로 필요하다’고 한 것은 앞에서 계를 일으키도록 한 것이 우선 미리 익히게 한 것일 뿐임을 드러낸다. 그것은 아직 실제로 쓰는 것이 아니며, 지금 장차 계법을 받아들이려는 것이다. 비록 이미 이해했더라도 다시 자세히 설명하고 요긴한 말을 골라 어리석고 막힌 마음을 움직여야 한다. 계사는 이때 결코 경솔하게 해서는 안 된다. 독려하고 이끌어 이해를 열어 주는 것은, 계법을 받아들이는 근본이다. 그러므로 ‘정종(正宗)’이라 한다. ‘不’ 이하는 함부로 하는 것을 막으니, ‘枉’은 곧 헛되다는 뜻이다. ‘今’ 이하는 표제한다. 경계와 마음을 보이는 가운데 처음은 허용되는 바를 밝힌다. ‘但’ 이하는 마음을 일으키도록 권한다. 처음 두 구절은 법체를 가리킨다. 윗구절은 찬탄하여 표한다. 아랫구절은 그 분량을 보인다. 구족율의는 오계·팔계·십계에 비해 깊으므로 ‘깊다’고 한 것이다. 성도의 근본은 세간의 십선에 비해 높으므로 ‘위’라고 한 것이다. ‘當’ 이하는 바로 발심을 보인다. 앞에서처럼 뜻을 취해 이해하면 된다. 마음을 여는 가운데 처음은 관상을 운용하도록 가르친다. 오온의 색과 마음은 전생의 원인에 의해 감득된 것이기 때문이다. ‘과보로 얻은 법’이라고 하였는데, 계법이 이미 두루 넓으므로 열등한 과보의 몸으로는 담아낼 수 없다. 반드시 마음을 움직여야 비로소 받아들일 수 있다. 그러므로 ‘마땅히 마음을 일으켜야 한다’고 한 것이다. 허공은 끝이 없다. 몸의 분량도 또한 그와 같다고 관한다. 마음과 법이 서로 맞으면 법을 거두어 마음으로 돌리고, 다시 과보로 얻은 몸에 의지한다. 다만 법은 마음이나 색과 같지도 않고 다르지도 않다. 비유하면 결계에서 무작(無作)이 땅에 의지하는 것과 같다. 땅과 이어져 있는 것은 아니지만 서로 관계가 없는 것도 아니기 때문이다. ‘故’ 이하는 인용하여 보이는데 어느 논서인지는 자세하지 않다. ‘汝當’ 이하는 작법을 알아야 함을 보인다. 백(白) 가운데 첫 과이다. ‘계를 보시한다’는 것은 법으로 구제한다는 뜻이다. ‘한마음으로 집행한다’는 것은 올바른 뜻을 갖도록 권한 것이다. 아래에서 돌아보게 하는 것은 검교하도록 제정한 것이다. 바로 작법하는 가운데 ‘성립하는가 아닌가’를 묻는 것은 둘로 나뉜다. 처음은 문답을 총괄하여 보인다. ‘十誦’ 이하는 본래의 제정 인연을 인용한다. 처음은 인연의 시작을 보이니 곧 육군비구이다. ‘佛’ 이하는 잘못임을 판정한다. ‘當’ 이하는 제정한 내용 네 가지를 보인다. 첫째는 망령된 인연을 제지한다. 나머지는 곧 다른 생각이니, ‘覺’은 처음 생각이 일어나는 것을 말한다. ‘思惟’는 헤아려 생각하는 것이다. ‘應’ 이하는 둘째로 법을 업신여기는 것을 제지한다. ‘當’ 이하는 셋째로 중간에 끊는 것을 제지한다. ‘應分’ 이하는 넷째로 어둡고 분명하지 않은 것을 제지한다. ‘말하지 않으면 죄를 얻는다’는 것은 여기서는 답하지 않는 경우에만 한정하여 말한 것이다. 『갈마』에 준하면 ‘어기면 죄를 맺는다’고 한다. 그러므로 앞의 네 가지에도 두루 적용되어, 어기는 바에 따라 모두 돌길라가 된다. 어찌 수계에만 그러하겠는가. 다른 모든 법도 마찬가지이다. 다만 이 일이 중대하므로 수계를 빌려 밝힌 것이다. 그러므로 알 수 있다. 갈마를 집행해 결성할 때에는 반드시 네 가지 제정을 따라야 한다. 그렇지 않다면 어찌 작업(作業)이라 하겠는가. 어찌 일을 성취할 수 있겠는가. 법이 비록 비밀스럽고 뛰어나더라도 전적으로 사람이 널리 펴는 데 의지한다. 가피의 공이 성취되는 것은 전적으로 생각의 힘에 달려 있다. 마음이 강하고 경계가 뛰어나면 주고받음이 헛되지 않는다. 율에서 감당할 사람을 가려 정한 것은 참으로 헛되이 만든 것이 아니다. 무릇 스승의 반열에 있는 자라면 어찌 삼가지 않을 수 있겠는가. 첫 갈마 가운데 첫 글의 ‘저 법을 움직인다’는 것은, 앞의 백으로 사정을 알려 대중이 자세히 알게 했기 때문이다. 이것은 바로 양처(量處)에서 앞의 법을 일으키는 것이다. 처음에는 북을 치듯 움직여 전환하게 하고, 다음에는 들어 올려 허공에 모이게 하며, 마지막에는 몸과 마음에 부어 넣는다. 완전히 받아들이게 하는 세 법은 차례대로 각각 주된 작용이 있다. 마음의 업력이 불가사의하기 때문에, 시행하는 바에 따라 성취되지 않는 것이 없다. 세 번의 갈마는 모두 먼저 수계자를 독려하여 마음을 나아가게 한다. 승가 대중에게 백으로 알린 뒤에 이어서 외운다. 본문을 살펴보면 알 수 있다. ‘沈舉’에서 ‘沈’은 혼침하고 어두운 것을 말한다. ‘舉’는 곧 가볍게 들뜨는 것이다. 세 번째 갈마에서는 다시 마음의 분량을 일깨워 더욱 용맹하게 나아가도록 한다. 중생을 구제하고 법을 보호한다는 말은 상품의 마음을 묶어 총괄한 것이다. 이 두 구절에 이르면 때가 급박하고 마음도 절실해진다. 곁가지를 늘어놓아서는 안 된다. 곧바로 그 뜻에 의지하라고 당부한 까닭이 여기에 있다. 가법(加法)이 끝나는 순간 찰나의 사유가 충만하여 계업이 성취된다. 이곳에서는 본래 무작의 체상(體相)을 분별해야 한다. 그러나 여기서는 대중이 행하는 수계 의식 자체를 바로 밝히는 곳이다. 계체를 알고 수행을 거두는 종지는 중권으로 돌아간다. 자세한 글은 뒤에 있으므로 여기서는 논하지 않는다. 셋째, 가르쳐 보이는 시절을 밝히는 가운데 첫 과이다. ‘끝남에 따라 때를 기록한다’고 한 것은 이 지방에서는 그림자 재는 법을 행하지 않기 때문이다. 대개 세속의 연월일시를 사용한다. 각 시각마다 상·중·하로 나누어 선후를 정한다. 『사분율』 가운데 처음은 제정 인연을 인용한다. ‘뒤의 안거에 미치지 못한다’고 한 것은, 5월 17일 이후에 수계한 자를 말한다. ‘應’ 이하는 분량을 재는 법을 보인다. 치수를 재는 것은 식전 수계의 경우 그림자가 길면 상이고 짧으면 하이다. 식후에는 그 반대이다. 『선견율』 가운데서는 다음과 같이 말한다. 한 사람을 햇빛 가운데 세운다. 머리 끝의 그림자 지점에 발을 이어 붙인다. 혹은 한 발 전체, 반 발, 또는 손가락 길이로 잰다. 잰 수량의 많고 적음에 따라 상·하를 나눈다. 식전과 식후를 나누는 법은 위와 같다. 대중의 수가 많고 적다는 것은 곧 수계자 수를 가리킨다. 그러나 그 말은 위아래에 두루 통한다. 위의 설명과 이어서 해석하면 곧 다음을 뜻한다. 때를 표시하여 대중의 차례가 어지럽지 않게 정하는 것이다. 아래 설명에 관통시켜 해석하면 곧 다음을 뜻한다. 수계한 뒤에 함께 계상(戒相) 설명을 듣게 하는 것이다. 다음 안치하는 가운데 처음은 앉을 곳을 보인다. ‘승가 아래에’라고 한 것은 계단의 경계가 넓은 경우이니 이에 준해 알 수 있다. 지금은 계단이 좁으므로 경계 밖으로 나간다. ‘乃’ 이하는 계상을 설하는 일을 밝힌다. 반드시 계사가 해야 하는 것은 아니라는 것은 옛 견해의 잘못을 보인 것이다. 『소』에서 말한다. 어떤 사람은 행사할 때 열 사람이 계단에 올라, 사람마다 계상을 설하고 하나하나 경계의 말을 한다. 지금 해석한다.</w:t>
      </w:r>
    </w:p>
    <w:p>
      <w:pPr>
        <w:spacing w:before="60" w:after="40"/>
      </w:pPr>
      <w:r>
        <w:rPr>
          <w:rFonts w:ascii="Noto Sans KR" w:hAnsi="Noto Sans KR"/>
          <w:b/>
          <w:color w:val="667085"/>
          <w:sz w:val="17"/>
        </w:rPr>
        <w:t>원문 (계속)</w:t>
      </w:r>
    </w:p>
    <w:p>
      <w:pPr>
        <w:pStyle w:val="SourceText"/>
      </w:pPr>
      <w:r>
        <w:t>羯磨加法隨緣至三。示相誨約任時前後。不專局也。釋疑中前約通答。後人受時直爾作法。故須此問。別答不須。準此通答止被現僧。必有外來更須別問。說相中初科。為緣起者律因比丘受具已與本二行不淨行。諸比丘呵擯彼云。何不先語我耶。白佛因制為說四夷。十誦僧祇更說僧殘。是戒分故。次科為二初敘勸。然後下正說初中二節。前勸護本體初舉受隨相須勸。但下次舉四難勸。故下三舉上根勸。經論如此者如標宗所引勸持等文。必須下勸修三學。會正即三乘聖道。已外雜學者謂世俗典籍醫卜伎藝皆非本業。故知。出家專崇道行。道行雖多不出三學。如沙彌篇廣示學本。宜須隱括取悟於心。下引律文證。須當學至聖乃已。故云長益沙門果也。正說中但云說相必兼四依。言依文者即指律本。但文相具委。人多誦之故略不出。然今備載隨機羯磨。須者尋誦此更不引。寫之甚易不欲兩繁。既說相已次說四依。受淨中初明受衣等者此猶同古。戒壇經云。諸部並在問難前。今時在受戒後。無文所出不足行用。又疏云。安有受後方事持衣。相越常模故乖正教。若下明教淨施。已未兩相尋文可委。法附中既受具戒即須六念。憶戒緣身師當先授。因附此篇。牒章中注明所出。若準四分衣食起觀。俯仰威儀常爾。一心念除諸蓋。此據通相觀行尤難。今此僧祇別指六緣制令繫意。近而可別簡而易成。故引彼文通成今用。初念中前示念法。此下顯意有二。上約憶戒下據異俗。謂月分黑白非俗法故。示別緣中初引。示細詳教意。若唯對俗事非正要。縱不能答亦無大損。故知。託彼為緣終歸繫念。準下教隨方對俗。通相謂不言黑白。允猶順也。第二念不受請中。準注羯磨我今字誤。合作我常。三並言常方異受請。世多念云食僧常食。此局不受請者安得濫用。又言有請不背。意謂無請則食僧食。有請則赴他請。兩期言之。若此濫通。何名剋念。妄情憶度全乖律檢。故須清晨念定。不容後改。亦有念已復從他請。貪情恣任無由約也。受請中初科準羯磨云。謂不常定者(有作若無請者)。有請中不背可解。開背有二初有緣。背法註列三緣。即展轉食戒開通文也。羯磨念云。我有請處今依背緣。若無下無緣背法。文中但出捨法。準羯磨念云。我有請處今捨與人然後捨之(先捨後念理通)。注五眾者此出僧祇。彼云我今得食施與某甲比丘乃至沙彌尼。準此本眾對作餘則言告。並通捨之。以彼四眾皆福田故(舊云當眾相對未善文意)。心念中迴施某甲者漫指一人。但自離過不必人往注中五種十誦開者。彼因波斯匿王請佛及阿難食。阿難先已受請。不憶後受王請。明日入王宮食入口。已方憶前請不與他。佛知阿難心悔告云。心念與他已便食。波離問佛餘人得爾不。佛言不得。除五人一者坐禪(即今蘭若。坐禪語通故用替之)。二獨住(非蘭若處今在初列。趣舉不次)。餘三如注。飢時依親里住。此即第五一種(有將為二誤也。此三亦據無人)。第三念依文。但稱年月日時。不必妄加甲子乙丑等。第四注云隨有無者謂。衣鉢制物攝理須具。遇緣暫闕繫念早營。及餘三長限內未暇恐妄須憶。今人常無制物。生不說淨逐日對聖言。</w:t>
      </w:r>
    </w:p>
    <w:p>
      <w:pPr>
        <w:spacing w:before="60" w:after="40"/>
      </w:pPr>
      <w:r>
        <w:rPr>
          <w:rFonts w:ascii="Noto Sans KR" w:hAnsi="Noto Sans KR"/>
          <w:b/>
          <w:color w:val="2E74B5"/>
          <w:sz w:val="17"/>
        </w:rPr>
        <w:t>한국어 직역 (계속)</w:t>
      </w:r>
    </w:p>
    <w:p>
      <w:pPr>
        <w:pStyle w:val="TranslationText"/>
      </w:pPr>
      <w:r>
        <w:t>갈마로 법을 가하는 것은 인연에 따라 세 번에 이른다. 계상을 보이고 가르쳐 경계하는 것은 때에 따라 앞이나 뒤에 할 수 있다. 한 시점에만 국한되는 것이 아니다. 의심을 해석하는 가운데 앞에서는 통답(通答)에 의거한다. 뒤의 사람이 수계할 때에는 곧바로 작법한다. 그러므로 이 물음이 필요하다. 별답(別答)에서는 필요하지 않다. 이에 준하면 통답은 현재의 승가만을 대상으로 한다. 반드시 외부에서 온 이가 있으면 다시 따로 물어야 한다. 계상을 설하는 가운데 첫 과이다. 인연의 시작은 율에서 한 비구가 구족계를 받은 뒤 옛 아내와 부정행을 한 일로 말미암는다. 여러 비구가 꾸짖고 내쫓자 그가 말하였다. ‘왜 먼저 나에게 말해 주지 않았습니까?’ 이를 부처님께 아뢰자 네 바라이를 설해 주도록 제정하였다. 『십송율』과 『승기율』에서는 다시 승잔까지 설한다. 이 또한 계분(戒分)이기 때문이다. 다음 과는 둘로 나뉘니, 처음은 권면을 서술한다. ‘然後’ 이하는 바로 설하는 부분이며, 처음은 두 절이다. 앞은 본체를 보호하도록 권하는 것으로, 처음에 수계와 수계 후의 행상에 대해 권한다. ‘但’ 이하는 다음으로 네 가지 어려움을 들어 권한다. ‘故’ 이하는 셋째로 상근기를 들어 권한다. ‘경론에서 이와 같다’는 것은 표종편에서 인용한 계 지니기를 권하는 등의 글을 말한다. ‘必須’ 이하는 삼학을 닦도록 권한다. ‘바른 데 모인다’는 것은 곧 삼승의 성도이다. 그 밖의 잡학은 세속의 전적·의술·점복·기예 등을 말하니 모두 본업이 아니다. 그러므로 알 수 있다. 출가자는 오로지 도행을 숭상해야 한다. 도행이 비록 많더라도 삼학을 벗어나지 않는다. 사미편에서 배움의 근본을 자세히 보인 것과 같다. 마땅히 뜻을 깊이 헤아려 마음으로 깨달아야 한다. 아래에서 율문을 인용해 증명한다. 마땅히 성인이 되는 데 이르기까지 배워야 한다. 그러므로 ‘사문의 과를 길이 증익한다’고 한 것이다. 바로 설하는 가운데 단지 계상을 설한다고 했으나 반드시 사의(四依)도 함께 포함한다. ‘본문에 의한다’는 것은 곧 율 본문을 가리킨다. 다만 그 문상이 자세하고 갖추어져 있다. 사람들이 많이 외우므로 여기서는 생략하여 내놓지 않았다. 그러나 지금 『수기갈마』에 모두 갖추어 실어 두었다. 필요한 이는 찾아 외우면 되므로 여기서는 다시 인용하지 않는다. 베껴 적는 것은 매우 쉬우나 두 번 번잡하게 만들고 싶지 않다. 계상을 설한 뒤에는 다음으로 사의(四依)를 설한다. 수정(受淨) 가운데 처음 ‘옷 등을 받는다’고 한 것은 여전히 옛 방식과 같다. 『계단경』에서 말한다. 여러 부파에서는 모두 차난을 묻기 전에 한다. 지금은 수계한 뒤에 한다. 문헌에 근거가 없으므로 시행하기에 부족하다. 또 『소』에서 말한다. 어찌 수계한 뒤에야 비로소 옷을 지니는 일을 하겠는가. 상례의 법식을 벗어나므로 바른 가르침에 어긋난다. ‘若’ 이하는 정시(淨施)를 가르치는 일을 밝힌다. 이미 했거나 아직 하지 않은 두 경우는 글을 살펴보면 자세히 알 수 있다. 법을 덧붙이는 가운데 이미 구족계를 받았으면 곧 육념(六念)을 해야 한다. 계의 인연과 몸에 관계된 일을 기억하게 하므로 스승이 먼저 가르쳐야 한다. 그래서 이 편에 덧붙였다. 장을 들어 말하는 가운데 주에서 그 출전을 밝힌다. 『사분율』에 준하면 옷과 음식에 대해 관을 일으킨다. 몸을 굽히고 들 때의 위의에도 항상 그렇게 한다. 한마음으로 생각하여 여러 개(蓋)를 제거한다. 이는 통상적인 관행에 의거한 것이므로 실천하기가 매우 어렵다. 지금 이 『승기율』은 따로 여섯 인연을 가리켜 마음을 매어 두도록 제정하였다. 가까이 있어 분별하기 쉽고 간략하여 이루기 쉽다. 그러므로 그 글을 인용하여 지금의 용법에 통하게 한다. 첫 번째 념 가운데 앞에서는 념하는 법을 보인다. ‘此’ 이하는 뜻을 드러내는데 둘이 있다. 위에서는 계를 기억하는 데 의거하고, 아래에서는 세속과 다름에 의거한다. 즉 달을 흑월과 백월로 나누는 것이 세속의 법이 아니기 때문이다. 별도의 인연을 보이는 가운데 처음은 인용한다. 가르침의 뜻을 세밀히 살펴보아야 함을 보인다. 만약 단지 세속과 다르게 하는 것만을 위한 것이라면 일이 핵심은 아니다. 비록 답하지 못하더라도 큰 손실은 없다. 그러므로 알 수 있다. 그 일을 인연으로 빌렸을 뿐이며 끝내는 마음을 매어 두는 데 귀결된다. ‘準’ 이하는 지방 풍속에 따라 세속과 상대해 말하도록 가르친다. 통상적인 표현은 흑월·백월을 말하지 않는 것을 뜻한다. ‘允’은 곧 따른다는 뜻이다. 둘째, 청을 받지 않음을 념하는 가운데, 『주갈마』에 준하면 ‘我今’이라는 글자는 잘못이다. ‘我常’으로 써야 한다. 세 경우 모두 ‘常’이라고 해야 청을 받은 경우와 구별된다. 세상에서는 흔히 ‘승가의 상식(常食)을 먹는다’고 념한다. 이는 청을 받지 않은 경우에만 한정되는데 어찌 함부로 두루 적용할 수 있겠는가. 또 ‘청이 있으면 어기지 않는다’고 말한다. 뜻은 청이 없으면 승가의 음식을 먹고, 청이 있으면 다른 사람의 청에 나아간다는 것이다. 두 경우를 예정하여 말한 것이다. 만약 이렇게 함부로 두루 통하게 한다면, 어찌 ‘정해 두고 념한다[剋念]’고 하겠는가. 망령된 생각으로 헤아리는 것은 율의 검속에 완전히 어긋난다. 그러므로 반드시 이른 아침에 념하여 정해야 한다. 뒤에 바꾸는 것을 허용하지 않는다. 또 념한 뒤에 다시 다른 이의 청을 따르는 경우도 있다. 탐욕스러운 마음에 제멋대로 맡겨 두면 제약할 길이 없다. 청을 받는 가운데 첫 과는 『갈마』에 준하여 말한다. 곧 항상 정해진 것이 아닌 경우를 말한다(어떤 판본에는 ‘만약 청이 없는 경우’라고 되어 있다). 청이 있는 가운데 어기지 않는 것은 알기 쉽다. 청을 어기는 것을 허용하는 데는 둘이 있으니, 처음은 인연이 있는 경우이다. 어기는 법에 대한 주에서는 세 가지 인연을 열거한다. 곧 전전식계에서 허용하여 통하게 한 글이다. 『갈마』의 념법에서 말한다. ‘나에게 청한 곳이 있으나 지금은 청을 어길 인연에 의한다’고 한다. ‘若無’ 이하는 인연 없이 청을 어기는 법이다. 본문에는 단지 버리는 법만을 내놓았다. 『갈마』에 준한 념법에서는 말한다. ‘나에게 청한 곳이 있으나 지금 다른 사람에게 버려준다’고 한 뒤 버린다(먼저 버리고 뒤에 념하여도 이치상 통한다). 주에서 오중(五眾)을 말한 것은 『승기율』에서 나온다. 그 율에서는 ‘내가 지금 얻은 음식을 아무개 비구에게 보시하며, 나아가 사미니에게까지 보시한다’고 말한다. 이에 준하면 본중(本眾)에게는 상대하여 작법하고 나머지에게는 말로 알린다. 모두 그 청을 버릴 수 있다. 그 네 무리가 모두 복전이기 때문이다(옛 기록에서 ‘그 대중을 마주하여 상대한다’고 한 것은 문뜻에 잘 맞지 않는다). 심념 가운데 ‘아무개에게 돌려 보시한다’고 한 것은 널리 한 사람을 지목하는 것이다. 다만 스스로 허물을 벗어나면 되므로 반드시 그 사람이 갈 필요는 없다. 주 가운데 『십송율』에서 허용한 다섯 사람은 다음과 같다. 그 율에서는 파사닉왕이 부처님과 아난에게 공양을 청한 일을 인연으로 한다. 아난은 앞서 이미 다른 청을 받아 두었다. 그 사실을 기억하지 못하고 뒤에 왕의 청을 받았다. 다음 날 왕궁에 들어가 음식을 입에 넣었다. 그제야 앞의 청을 다른 사람에게 돌려주지 않았음을 기억하였다. 부처님께서 아난의 마음에 후회가 있음을 아시고 말씀하셨다. ‘마음으로 다른 사람에게 주었다고 념한 뒤 곧 먹어라.’ 우바리가 부처님께 다른 사람도 그렇게 할 수 있는지 물었다. 부처님께서는 ‘그럴 수 없다’고 하셨다. 다만 다섯 사람은 제외되니, 첫째는 좌선하는 사람이다(곧 지금의 난야에 해당한다. ‘좌선’은 말이 넓으므로 이를 대신 쓴 것이다). 둘째는 홀로 사는 사람이다(난야가 아닌 곳인데 지금 처음에 열거하였다. 편의상 들어 차례가 맞지 않을 뿐이다). 나머지 셋은 주와 같다. 굶주릴 때 친족의 마을에 의지하여 사는 경우가 있다. 이것이 곧 다섯째 한 종류이다(어떤 이는 둘로 나누었으나 잘못이다. 이 세 경우도 사람이 없는 때를 기준으로 한다). 셋째 념은 본문에 따른다. 다만 연월일시만을 말한다. 굳이 갑자·을축 등을 망령되이 덧붙일 필요는 없다. 넷째 주에서 ‘있고 없음에 따른다’고 한 것은 다음을 말한다. 의발이라는 제정된 물건은 이치상 반드시 갖추어야 한다. 인연을 만나 잠시 빠진 경우에는 마음에 두고 일찍 마련해야 한다. 그리고 나머지 세 가지 장물도 기한 안에 아직 처리하지 못했다면 잊을까 염려하여 반드시 기억해야 한다. 지금 사람들은 늘 제정된 물건을 갖추지 않는다. 평생 정시를 하지 않으면서 날마다 성인 앞에서 말한다.</w:t>
      </w:r>
    </w:p>
    <w:p>
      <w:pPr>
        <w:spacing w:before="60" w:after="40"/>
      </w:pPr>
      <w:r>
        <w:rPr>
          <w:rFonts w:ascii="Noto Sans KR" w:hAnsi="Noto Sans KR"/>
          <w:b/>
          <w:color w:val="667085"/>
          <w:sz w:val="17"/>
        </w:rPr>
        <w:t>원문 (계속)</w:t>
      </w:r>
    </w:p>
    <w:p>
      <w:pPr>
        <w:pStyle w:val="SourceText"/>
      </w:pPr>
      <w:r>
        <w:t>稱闕衣及未說淨。迷教慢法一至於此。法語之言改之為貴。五念中上明無緣不別法。準羯磨云我今不別眾食。然別眾唯約受請為言。若常住食則無別過。可準此文但云依眾。必下有緣開別。九緣別眾戒中委出。故指如後。六中康謂安健。羸即有病。文出二法。隨時兩用。已上六事總束為三。一三是戒。二四及五內外兩資。第六即身。身是道器衣食道緣戒即道基。三皆助道故制常念。晨朝不作止犯六吉。此是羯磨。須合四緣。法須口說言章無濫。事即六緣無非詣實。人唯獨作處通兩界。緣乖法敗隨有結犯(古記云防二十七罪。又印行六念云晨朝不作得三十二罪。此無所出妄穿鑿耳)。雜相初科。應法澡罐謂一斗。已下小者指隨相者。漉袋如飲虫水。澡罐即畜寶。彼云。鐵瓦瓶銅盆銅盋等器別人得受(彼律雨衣入六物。漉囊為眾具)。二中言心退者鈍根未堪。故開後誦不過五夏。四分先誦經論及病亦開。三中佛度比丘。即善來受者隨身制物自然所感。引聖況凡理須恒具。針斧二物補衣須用。據論為制在律歸聽。四中即賊住緣起此明時緣。為別邪正故須常憶。用擬他問。五中年有三時。月分黑白者戒疏云。道俗位殊時數亦改故也。俗則年有四時。道則歲唯三位略於秋分也。故三時之始冬分在初表無常也。令有慧者觀時入道不容非逸也(彼以八月十六冬分為始。此中隨俗列春在初。準疏為正)。又先黑後白者三時之始。必十六日為初也。捨戒中總有四捨。一作法捨。二命終捨。三二形生。四斷善根。此明作法一種。又捨通漸頓。若直作白衣則三戒齊失名為頓捨(五十具也)。若捨具作沙彌。或捨具十作優婆塞。則名漸捨。略知如此。餘廣如疏。僧捨中初引開法。律因跋闍子比丘不樂淨行。還家與故二行不淨。佛因開捨。文引佛語不出捨法。律云。我捨佛捨法捨比丘僧。捨和尚捨阿闍梨捨諸梵行。捨戒捨律捨學事。受居家法我作淨人外道等(即頓捨也)。我作優婆塞我作沙彌(此漸捨也)。須對比丘捨之。一說即成。多論所謂受如採寶亦如登山。必假多緣多力。捨如失財如從高墜。不假多緣。故唯一說。增一下明分齊。彼經因僧伽摩比丘七反降魔。後更受具得阿羅漢。因開七反已外不聽。尼捨中引示。云無更受者女流報弱多無志操。佛初許度尚是曲開。何況再受理非容納。釋疑答中初列二義。比丘下示開制。僧兼二種尼但初義。各顯所以。在文可見。注文義決唯障具戒。[1]◎</w:t>
      </w:r>
    </w:p>
    <w:p>
      <w:pPr>
        <w:spacing w:before="60" w:after="40"/>
      </w:pPr>
      <w:r>
        <w:rPr>
          <w:rFonts w:ascii="Noto Sans KR" w:hAnsi="Noto Sans KR"/>
          <w:b/>
          <w:color w:val="2E74B5"/>
          <w:sz w:val="17"/>
        </w:rPr>
        <w:t>한국어 직역 (계속)</w:t>
      </w:r>
    </w:p>
    <w:p>
      <w:pPr>
        <w:pStyle w:val="TranslationText"/>
      </w:pPr>
      <w:r>
        <w:t>옷이 빠졌고 아직 정시하지 않았다고 말한다. 가르침을 미혹하고 법을 업신여김이 이 지경에 이르렀다. 법어의 말은 고치는 것을 귀하게 여겨야 한다. 다섯째 념 가운데 위에서는 인연이 없을 때 별중식하지 않는 법을 밝힌다. 『갈마』에 준하면 ‘나는 지금 별중하여 먹지 않는다’고 말한다. 그러나 별중은 오직 청을 받아 먹는 경우에만 의거하여 말한 것이다. 상주식을 먹는 경우에는 별중의 허물이 없다. 이 글에 준하여 단지 ‘대중에 의지한다’고 말하면 된다. ‘必’ 이하는 인연이 있을 때 별중을 허용하는 경우이다. 아홉 인연은 별중식계에서 자세히 내놓는다. 그러므로 뒤의 글을 가리킨다. 여섯째에서 ‘康’은 편안하고 건강한 것을 말한다. ‘羸’는 곧 병이 있는 것이다. 본문에는 두 가지 법을 내놓았다. 때에 따라 두 가지를 사용한다. 이상의 여섯 가지 일을 총괄하여 세 가지로 묶는다. 첫째와 셋째는 계에 속한다. 둘째·넷째·다섯째는 안팎의 두 자량에 속한다. 여섯째는 곧 몸에 속한다. 몸은 도를 닦는 그릇이고, 옷과 음식은 도의 인연이며, 계는 곧 도의 터전이다. 세 가지가 모두 도를 돕기 때문에 항상 념하도록 제정하였다. 새벽에 하지 않으면 지지(止持)를 범하여 여섯 돌길라가 된다. 이것은 갈마이다. 그러므로 네 가지 인연을 갖추어야 한다. 법은 반드시 입으로 말해야 하며 문구에 잘못이 없어야 한다. 일은 곧 여섯 인연으로서 모두 실제 사실에 들어맞아야 한다. 사람은 오직 혼자서 하고, 장소는 두 경계에 모두 통한다. 인연이 어긋나면 법이 무너지고, 어긴 바에 따라 죄를 맺는다(옛 기록에는 스물일곱 죄를 막는다고 하였고, 또 인행된 육념문에는 새벽에 하지 않으면 서른두 죄를 얻는다고 하였으나 이는 출전이 없는 망령된 천착일 뿐이다). 잡상(雜相)의 첫 과이다. 법에 맞는 조관(澡罐)은 한 말[斗] 들이를 말한다. 그 이하의 작은 것은 수상(隨相)에서 말한 것을 가리킨다. 거르는 자루는 ‘벌레 있는 물을 마시는 것’과 같은 경우에 말한다. 조관은 곧 보물을 소지하는 경우에 해당한다. 그 율에서 말한다. 철기·질그릇 병·구리 대야·구리 발우 등의 기물은 개인이 받아 지닐 수 있다(그 율에서는 우의가 여섯 물건에 들어가고, 거르는 주머니는 대중의 물건으로 삼는다). 둘째 가운데 ‘마음이 물러난다’고 한 것은 근기가 둔하여 아직 감당하지 못함을 말한다. 그러므로 뒤에 외우는 것을 허용하되 다섯 하(夏)를 넘기지 못하게 한다. 『사분율』에서는 먼저 경론을 외우는 경우와 병이 있는 경우에도 또한 허용한다. 셋째에서 부처님이 비구를 제도한 경우이다. 곧 선래수계(善來受)를 받은 자에게는 몸을 따라 제정된 물건들이 저절로 감응하여 생긴다. 성인을 들어 범부를 견주었으니, 이치상 반드시 항상 갖추어야 한다. 바늘과 도끼 두 물건은 옷을 깁는 데 필요하다. 논에 의하면 제정된 것이고, 율에서는 허용에 속한다. 넷째는 곧 적주(賊住)의 연기이며, 여기서는 때의 인연을 밝힌다. 사도와 정도를 구별하기 위해 항상 기억하도록 한 것이다. 다른 이가 물을 때에 대비하기 위해서이다. 다섯째에서 한 해에는 세 계절이 있다. 달을 흑월과 백월로 나누는 것에 대해 『계소』에서 말한다. 도인과 속인의 지위가 다르므로 때를 세는 법도 또한 다르기 때문이다. 속인의 해에는 네 계절이 있다. 도인의 한 해에는 오직 세 시기만 두고 가을철을 따로 두지 않는다. 그러므로 세 시기의 시작에서는 겨울철을 처음에 두어 무상을 나타낸다. 지혜 있는 자로 하여금 때를 관찰하여 도에 들어가게 하고 방일함을 용납하지 않게 하는 것이다(그 소에서는 8월 16일을 겨울철의 시작으로 삼는다. 여기서는 세속을 따라 봄을 처음에 두었으나 소에 의거하는 것이 옳다). 또 흑월을 먼저 하고 백월을 뒤에 하는 것은 세 시기의 시작이기 때문이다. 반드시 16일을 처음으로 삼는다. 계를 버리는 것에는 모두 네 가지 버림이 있다. 첫째는 작법으로 버리는 것이다. 둘째는 목숨이 끝나서 버리는 것이다. 셋째는 두 성(二形)이 생겨서 버리는 것이다. 넷째는 선근을 끊어서 버리는 것이다. 여기서는 작법으로 버리는 한 가지를 밝힌다. 또 버림에는 점차로 버리는 것과 한꺼번에 버리는 것이 있다. 곧바로 백의가 되겠다고 하면 세 가지 계를 한꺼번에 잃으므로 돈사(頓捨)라 한다(오계·십계·구족계를 말한다). 구족계를 버리고 사미가 되거나, 혹은 구족계와 십계를 버리고 우바새가 되면, 점사(漸捨)라 한다. 대략 이와 같이 알면 된다. 나머지는 『소』에 자세하다. 승려가 계를 버리는 부분에서 처음에는 허용한 법을 인용한다. 율에서는 발사자(跋闍子) 비구가 청정행을 즐기지 않은 일을 인연으로 삼는다. 그가 집으로 돌아가 옛 아내와 부정행을 하였다. 부처님은 이 때문에 계를 버리는 것을 허용하였다. 본문은 부처님의 말씀을 인용하지만 계를 버리는 법 자체는 제시하지 않았다. 율에서 말한다. “나는 부처를 버리고, 법을 버리고, 비구승을 버린다. 화상을 버리고 아사리를 버리고 모든 범행을 버린다. 계를 버리고 율을 버리고 학사(學事)를 버린다. 재가법을 받아 나는 정인이나 외도가 된다”라고 한다(이것이 곧 돈사이다). “나는 우바새가 된다. 나는 사미가 된다”라고 하는 것은 점사이다. 반드시 비구를 마주하여 버려야 한다. 한 번 말하면 곧 성립한다. 『살바다론』에서 이른바 “계를 받는 것은 보배를 캐는 것과 같고 또 산을 오르는 것과 같다”고 하였다. 반드시 많은 인연과 많은 힘을 빌려야 한다. 계를 버리는 것은 재물을 잃는 것과 같고 높은 곳에서 떨어지는 것과 같다. 많은 인연을 빌리지 않는다. 그러므로 한 번 말하기만 한다. 『증일아함』에서는 다음으로 그 한계를 밝힌다. 그 경에서는 승가마(僧伽摩) 비구가 일곱 번 마장을 물리친 일을 인연으로 한다. 뒤에 다시 구족계를 받아 아라한을 얻었다. 이로 인해 일곱 번까지는 허용하고 그 이상은 허용하지 않았다. 비구니가 계를 버리는 부분에서는 문헌을 인용하여 보인다. “다시 받지 못한다”고 한 것은 여인의 과보가 약하고 뜻과 절조가 굳지 못한 경우가 많기 때문이다. 부처님이 처음 여인의 출가를 허용한 것조차도 곡절을 두어 허용한 것이다. 하물며 다시 수계하는 것은 이치상 허용할 수 없다. 의문을 풀이하는 답변에서는 먼저 두 가지 뜻을 열거한다. 비구에 대해서는 뒤에서 허용과 금지를 보인다. 승려에게는 두 가지가 모두 해당하지만 비구니에게는 첫 번째 뜻만 해당한다. 각각 그 까닭을 드러낸다. 본문을 보면 알 수 있다. 주문의 뜻으로 판정하면 오직 구족계만을 장애한다. [1]◎</w:t>
      </w:r>
    </w:p>
    <w:p>
      <w:pPr>
        <w:pStyle w:val="Heading1"/>
      </w:pPr>
      <w:r>
        <w:t>사자편(師資篇)</w:t>
      </w:r>
    </w:p>
    <w:p>
      <w:pPr>
        <w:pStyle w:val="SmallMeta"/>
      </w:pPr>
      <w:r>
        <w:t>◎[2]釋師資篇</w:t>
      </w:r>
    </w:p>
    <w:p>
      <w:pPr>
        <w:pStyle w:val="Heading2"/>
      </w:pPr>
      <w:r>
        <w:t>문단 030  ·  [0227a03]</w:t>
      </w:r>
    </w:p>
    <w:p>
      <w:pPr>
        <w:spacing w:before="60" w:after="40"/>
      </w:pPr>
      <w:r>
        <w:rPr>
          <w:rFonts w:ascii="Noto Sans KR" w:hAnsi="Noto Sans KR"/>
          <w:b/>
          <w:color w:val="667085"/>
          <w:sz w:val="17"/>
        </w:rPr>
        <w:t>원문</w:t>
      </w:r>
    </w:p>
    <w:p>
      <w:pPr>
        <w:pStyle w:val="SourceText"/>
      </w:pPr>
      <w:r>
        <w:t>[0227a03] 師通多種今局二位。一得戒和尚。二依止闍梨。餘並一席作法不論相攝。資取也。即目弟子取學於師。若據沙彌亦依二師。行法大同相攝無異。然此所明專約具戒。縱容相涉非是正意。言相攝者括下一篇不出三種。一約心者謂父子想。二法三財互相濟故。問此無羯磨那屬上卷。答計此合入受戒篇中。所以律文合為一聚。約前所攝故同眾行。但事繁行廣。故兩分之。來意中初科上二句明立教之意。住持三寶全賴人弘。師徒相攝僧寶不斷。則佛法增廣也。增益謂從微至著。廣大即遍布流通。互下示相攝之益。上二句通舉三攝。敦遇即心相攝謂厚顧也。日下示解行二益。業謂所學。文通師資義在弟子。彰非中上四句敘非法。初句明教壞。次句明人愚。三即俗輕。四謂道妄。並下推所因。率猶引也。二下示所損。上明損自他。欲下損佛法。篇意中上句示悲懷。拯急即拔苦。故次句明慈行。安危即與樂。故愚教任情動成惡業墮在苦處。喻如倒懸(孟子云。當今之時萬乘之國行仁政。民之悅之猶解倒懸)。下二句勸修彰益。師名中問標三名。師是華言義通二師。文指和尚。答中初句略。答非此本有故無正翻。顯下諸文皆義翻耳。善下引示。初引見論。師即和尚。彼因瞿陀沙彌為育王說法。王以八分食供養。沙彌云迴與我師及闍梨。王問二名。沙彌隨答文引答詞。無罪者令無所犯故。共於者兼彼和尚故。論下會上師名。初論傳者諸記並云見論及法顯傳。疑是一文外國者中梵自指五天之外。次引四分。呵和尚者即云。我犯戒和尚不呵。不犯戒亦不知等。如後具引。三引了論。正本者中天語也。準疏本音鄔波陀耶。彼云。明了論疏稍近梵音。猶乖聲論。余親參譯委問本音。如上所述。即下點示邊語。疏云。如昔人解。和中最上。此逐宇釋。不知音本。四引相傳糾猶舉也。疏云。阿闍梨者亦訛略也。如梵天音阿遮利耶。唐翻教授。五引雜含示通邪正。已上且引諸出不同。華梵二音準疏為定。資名中以師望資猶弟猶子。以資望師如兄如父。祖師義釋獨出今文。諸宗製撰率多承用。總相攝者通論彼此心相向慕。對下共行別行事條各異。故云總也。六方禮經佛世有長者。名尸迦羅越。早起六方各禮四拜。佛問其故。答云。承上如斯。佛言不以事禮各有所表。東方父母事。南方師長事。西方夫婦事。北方親屬朋友事。下方奴婢事。上方沙門道人事。今引南方。彼此五心可解。僧祇中初制非法。末世皆然。唯圖力役。焉知誤彼。得罪者約制小過論業叵言。當下教如法。四分中三初引示。準下義分。初四心中一是法攝。二三心攝。上謂愍其未能。下謂憐其有善。四即事攝。後四心中上二懷恩。如怙於父。下二致嚴如事其君。敬下二句總顯四心。事父唯孝。事君唯忠。兼之者師也。儒禮云。師者教人以道之稱。楊子云。師者人之模範。今人無道以何教人。將何模範。妄攝徒屬群居不義。開四趣門塞三乘路。毀戒作惡互相贊護。楊子所謂模不模範不範。不為不多矣信哉。故下結益。次明依止。開不依中本宗六人初開頭陀。次三開緣礙。後二開行成。上限五夏下通未滿。他部二種七據十誦。</w:t>
      </w:r>
    </w:p>
    <w:p>
      <w:pPr>
        <w:spacing w:before="60" w:after="40"/>
      </w:pPr>
      <w:r>
        <w:rPr>
          <w:rFonts w:ascii="Noto Sans KR" w:hAnsi="Noto Sans KR"/>
          <w:b/>
          <w:color w:val="2E74B5"/>
          <w:sz w:val="17"/>
        </w:rPr>
        <w:t>한국어 직역</w:t>
      </w:r>
    </w:p>
    <w:p>
      <w:pPr>
        <w:pStyle w:val="TranslationText"/>
      </w:pPr>
      <w:r>
        <w:t>스승에는 여러 종류가 있지만 여기서는 두 지위에 한정한다. 첫째는 득계화상이다. 둘째는 의지아사리이다. 나머지는 모두 한 자리에서 작법하는 이들이므로 서로 섭수하는 관계를 논하지 않는다. ‘자(資)’는 취한다는 뜻이다. 곧 제자가 스승에게서 배움을 취하는 것을 가리킨다. 사미의 경우에도 또한 두 스승에게 의지한다. 행법은 대체로 같고 서로 섭수하는 데도 차이가 없다. 그러나 여기서 밝히는 것은 오로지 구족계를 받은 자를 대상으로 한다. 비록 서로 관련되는 부분이 있더라도 이것이 주된 뜻은 아니다. ‘상섭(相攝)’이라 한 것은 아래 한 편을 포괄하는데 세 가지를 벗어나지 않는다. 첫째는 마음에 관한 것으로, 부모와 자식처럼 생각하는 것이다. 둘째는 법이고 셋째는 재물로서 서로 구제하기 때문이다. 묻는다. 여기에는 갈마가 없는데 어째서 상권에 속하는가. 답한다. 따져보면 이것은 수계편 안에 들어가야 한다. 그래서 율문에서는 한데 묶어 놓았다. 앞의 수계에서 포섭되는 것에 의거하므로 같은 중행(眾行)에 속한다. 다만 일이 번잡하고 행법이 넓기 때문에, 둘로 나누었을 뿐이다. 이 편을 세운 뜻 가운데 첫 과에서는 앞의 두 구절로 교법을 세운 뜻을 밝힌다. 삼보가 머물러 유지되는 것은 전적으로 사람이 널리 펴는 데 의지한다. 스승과 제자가 서로 섭수하면 승보가 끊이지 않는다. 그러면 불법이 더욱 널리 퍼진다. ‘증익’은 미미한 데서 드러나는 데까지 이르는 것을 말한다. ‘광대’는 곧 널리 퍼져 유통되는 것이다. ‘互’ 이하에서는 서로 섭수하는 이익을 보인다. 위의 두 구절은 세 가지 섭수를 통틀어 든다. ‘돈우(敦遇)’는 곧 마음으로 서로 섭수하는 것이니 두텁게 보살핀다는 뜻이다. ‘日’ 이하에서는 이해와 실천의 두 가지 이익을 보인다. ‘업(業)’은 배워야 할 바를 말한다. 문장은 스승과 제자 모두에 통하지만 뜻은 제자에게 있다. 잘못을 드러내는 부분에서 위 네 구절은 비법을 서술한다. 첫 구절은 교법이 무너지는 것을 밝힌다. 둘째 구절은 사람이 어리석음을 밝힌다. 셋째는 세속인이 경시하는 것이다. 넷째는 도인이 망령되게 행하는 것이다. ‘並’ 이하에서는 그 원인을 추궁한다. ‘率’은 이끈다는 뜻이다. ‘二’ 이하에서는 손해되는 바를 보인다. 위에서는 자신과 남을 해치는 것을 밝힌다. ‘欲’ 이하는 불법을 해치는 것이다. 편의 뜻 가운데 위 한 구절은 슬퍼하는 마음을 보인다. ‘拯急’은 곧 고통에서 건져내는 것이다. 그러므로 다음 구절에서는 자비의 행을 밝힌다. ‘安危’는 곧 즐거움을 주는 것이다. 그러므로 교법에 어둡고 자기 감정에 맡기면 움직일 때마다 악업을 이루어 고통받는 곳에 떨어진다. 비유하면 거꾸로 매달린 것과 같다(『맹자』에서 “지금 같은 때에 만승의 나라가 인정을 행하면 백성이 기뻐하는 것이 마치 거꾸로 매달린 것을 풀어 주는 것과 같다”고 하였다). 아래 두 구절은 닦도록 권하고 이익을 드러낸다. 스승의 명칭을 밝히는 부분에서 질문은 세 가지 명칭을 제시한다. ‘사(師)’는 중국말이며 뜻으로는 두 스승에 모두 통한다. 본문에서는 화상을 가리킨다. 답변 가운데 첫 구절은 간략하다. 답하는 말은 이 땅 본래의 말이 아니므로 정확한 번역어가 없다는 뜻이다. ‘顯’ 이하의 여러 글은 모두 뜻으로 번역한 것일 뿐이다. ‘善’ 이하에서는 문헌을 인용하여 보인다. 처음에는 『선견론』을 인용한다. 여기서 ‘사(師)’는 곧 화상이다. 그 논에서는 구다(瞿陀) 사미가 아육왕을 위해 설법한 일을 인연으로 든다. 왕이 여덟 몫의 음식을 공양하였다. 사미가 말하였다. “내 스승과 아사리에게 돌려 드리겠습니다.” 왕이 두 명칭을 물었다. 사미가 이에 답하였고, 본문은 그 답변을 인용한다. ‘무죄’란 범하는 바가 없게 해 준다는 뜻이다. ‘共於’는 그 화상까지 아울러 말한 것이다. ‘論’ 이하에서는 위의 ‘사(師)’라는 명칭을 회통한다. 처음의 논과 전기라는 것에 대해 여러 옛 기록은 모두 『선견론』과 『법현전』이라고 한다. 아마 한 문헌일 것이며, ‘외국’은 중천축이 스스로 오천축 밖을 가리킨 말이다. 다음으로 『사분율』을 인용한다. 화상을 꾸짖는다는 것은 곧 다음과 같이 말하는 것이다. “내가 계를 범했는데 화상이 꾸짖지 않는다. 계를 범하지 않았는데도 또한 알지 못한다”는 등의 말이다. 뒤에서 자세히 인용한다. 셋째로 『요론』을 인용한다. ‘정본(正本)’은 중천축의 말이다. 『소』에 의하면 본래 음은 오파타야(鄔波陀耶)이다. 그 글에서 말한다. 『명료론소』는 범음에 조금 가깝다. 그러나 여전히 성론의 발음과는 어긋난다. 나는 직접 역경가에게 참여하여 본래의 음을 자세히 물었다. 그 내용은 위에서 말한 것과 같다. 곧 아래에서 변방의 말을 지적해 보인다. 『소』에서 말한다. “예전 사람의 풀이와 같다. ‘화(和)’ 가운데 가장 으뜸이라는 것이다.” 이는 글자마다 뜻을 붙여 풀이한 것이다. 본래 음을 알지 못한 것이다. 넷째로 전해 오는 풀이를 인용한다. ‘규(糾)’는 드러내 든다는 뜻이다. 『소』에서 말한다. “아사리(阿闍梨)라는 말도 또한 잘못 줄인 것이다. 범천의 음으로는 아차리야(阿遮利耶)와 같다. 당나라 말로는 교수(教授)라고 번역한다.” 다섯째로 『잡아함경』을 인용하여 사도와 정도에 두루 쓰임을 보인다. 이상은 우선 여러 문헌에서 풀이가 서로 다른 것을 인용한 것이다. 중국어와 범어의 두 음은 『소』에 의거하여 확정해야 한다. 제자의 명칭 가운데 스승이 제자를 바라보면 아우와 같고 자식과 같다. 제자가 스승을 바라보면 형과 같고 아버지와 같다. 조사가 뜻으로 풀이한 것은 오직 이 글에서만 나온다. 여러 종파의 저술은 대체로 이것을 이어받아 사용하였다. 총체적으로 서로 섭수한다는 것은 서로 마음으로 향하고 우러르는 것을 통틀어 논한 것이다. ‘對’ 이하의 함께 행하는 일과 따로 행하는 일은 조목마다 각각 다르다. 그러므로 ‘총(總)’이라고 한 것이다. 『육방예경』에서는 부처님 당시에 한 장자가 있었다. 이름은 시가라월(尸迦羅越)이었다. 그는 아침 일찍 여섯 방향을 향해 각각 네 번 절하였다. 부처님이 그 까닭을 물으셨다. 그가 대답하였다. “윗사람에게서 이렇게 하라고 전해 들었습니다.” 부처님은 일 자체에 절하는 것이 아니라 각각 상징하는 바가 있다고 말씀하셨다. 동쪽은 부모를 섬기는 일이다. 남쪽은 스승과 어른을 섬기는 일이다. 서쪽은 부부의 일이다. 북쪽은 친족과 벗의 일이다. 아래쪽은 노비의 일이다. 위쪽은 사문과 도인을 섬기는 일이다. 지금은 남쪽에 관한 부분을 인용한다. 서로 갖추어야 할 다섯 가지 마음은 알 수 있다. 『승기율』에서는 처음에 비법을 금한다. 말세에는 모두 그러하다. 오직 힘든 일을 시키는 것만 도모한다. 어찌 그 제자를 그르치는 줄 알겠는가. 죄를 얻는다는 것은 제정된 작은 죄에 의거한 것이고, 업보로 말하면 측량하기 어렵다. ‘當’ 이하에서는 법에 맞게 행하도록 가르친다. 『사분율』 부분은 셋으로 나뉜다. 처음에는 문헌을 인용하여 보인다. ‘準’ 이하에서는 뜻으로 나눈다. 앞의 네 마음 가운데 첫째는 법에 의한 섭수이다. 둘째와 셋째는 마음에 의한 섭수이다. 위의 것은 그가 아직 능하지 못함을 불쌍히 여기는 것이다. 아래의 것은 그에게 선한 점이 있음을 가엾게 여기는 것이다. 넷째는 곧 일에 의한 섭수이다. 뒤의 네 마음 가운데 위 둘은 은혜를 품는 것이다. 아버지에게 의지하는 것과 같다. 아래 둘은 엄숙하게 섬기는 것이니 임금을 섬기는 것과 같다. ‘敬’ 이하 두 구절은 네 마음을 총체적으로 드러낸다. 아버지를 섬길 때는 오직 효를 다한다. 임금을 섬길 때는 오직 충성을 다한다. 이 둘을 함께 갖춘 이가 스승이다. 유가의 예서에서 말한다. “스승이란 사람을 도로써 가르치는 이를 일컫는다.” 양자(楊子)가 말한다. “스승이란 사람의 모범이다.” 지금 사람에게 도가 없다면 무엇으로 남을 가르치겠는가. 무엇을 가지고 모범을 보이겠는가. 망령되게 제자 무리를 거느리고 의롭지 않게 떼 지어 산다. 네 악취의 문을 열고 삼승의 길을 막는다. 계를 훼손하고 악을 지으면서 서로 칭찬하고 감싼다. 양자가 이른바 “본이 본답지 않고 법이 법답지 않은 이가 적지 않다”고 한 말과 같다. 참으로 그러하다. 그러므로 ‘故’ 이하에서 이익을 맺는다. 다음으로 의지(依止)를 밝힌다. 의지하지 않아도 되는 경우를 여는 가운데 본종에서는 여섯 사람을 말하는데, 처음에는 두타행자를 허용한다. 다음 세 가지는 장애되는 인연을 허용한다. 뒤의 두 가지는 수행이 성취된 경우를 허용한다. 위로는 다섯 하(夏)를 한계로 하고, 아래로는 아직 다섯 하가 차지 않은 이에게도 통한다. 다른 부파의 두 가지 가운데 일곱째는 『십송율』에 의거한다.</w:t>
      </w:r>
    </w:p>
    <w:p>
      <w:pPr>
        <w:spacing w:before="60" w:after="40"/>
      </w:pPr>
      <w:r>
        <w:rPr>
          <w:rFonts w:ascii="Noto Sans KR" w:hAnsi="Noto Sans KR"/>
          <w:b/>
          <w:color w:val="667085"/>
          <w:sz w:val="17"/>
        </w:rPr>
        <w:t>원문 (계속)</w:t>
      </w:r>
    </w:p>
    <w:p>
      <w:pPr>
        <w:pStyle w:val="SourceText"/>
      </w:pPr>
      <w:r>
        <w:t>文明和尚依止義同故。隨住有食之處。故近遠不定。恐不得者猶無食故。二由旬半共一百里。自恣者竟夏一來極相遠故。一一下總上近遠處也。此雖往見由不同界。依止不成故在開緣。八中五分無人與依止者。攝他損己惜道業故。私心依他亦不成法。還同不依。須依中初七人上四明師闕。次二弟子有緣並須即求依止。後一未過教限。言勝緣者別選人處。後三人中第八引文有四。四分文下合云約行。似多教字。十誦五法並據戒本。上四不識相下一不誦文。母論中律制依止。本為學法學簡智勝不取臘高。老年依少但除禮足耳。僧祇中文脫第一不善知法。古本元有非是文略。初謂施造乖儀。次即愚於教相。三無志操。四不兼他。九十可解。通簡中初文七人夏滿。不須者此據行業成就為言。必無所立還屬後三。息止也。義評中五夏業就許不依他。於教無違在行猶缺。必希進趣當復從師。此則無簡愚智。皆須盡壽也。律下引證可知。通諸教者即涅槃文。又成論云。佛初成道觀一切人無勝己者。念言。我所得法因此成佛還當依法為師。多出經論故令廣說。次正行中初七共行。謂師資互須故後三別行。唯在弟子故。本宗中初治罰者謂。七羯磨弟子下分二。上明不令僧罰。設下明已罰令解。二中初勸發露。為下次為求懺。三中差及命終看視。功畢不可中止。四中本明弟子移處。下引僧祇。師送弟子由是共行不妨互顯。僧祇中初制不得離。若欲下明開暫離。上二句明師不遮。若下明弟子憂念。當下明師安慰。第五與下法護何異。此謂事有過失容生疑悔。以教解之。下令修學故非相涉。六惡見謂著邪背正。七中出家學道以法為本。故先明法以資慧命。次列衣食用攝形累。須知。二護義有親疎。引諸部中初標示。僧下正引。初僧祇文同五六。前明諫勸可不。言軟語者師兼父德不許犯顏。依止出界者隔明失法得別依人。若和尚下明有益不離。醍醐味中最勝可喻明師。下相攝中廣引故此指之。次引五分同上第二。次明別行白事中四分。前明弟子白師事通一切。若下明師當量可。且約外行。八事者三事互歷為八。一伴是處事非。二處是伴事非。三事是伴處非(一是二非三句)。四伴處是事非。五伴事是處非。六事處是伴非(二是一非三句)。七三種俱是。八三種俱非。三種交絡者總指八句。唯下簡上七句。皆不令去獨取俱是一句聽去。五分中初別示他行。唯下通明一切。文除不白顯餘須白。十誦初通明諸白。同五分者並除大小便等。若下別顯出行。前明白法。非時亦爾者非時入聚對餘人作牒處同上。當量下明師可不。布薩名清淨。謂對治止過也。羯磨名業。謂如緣作善也。法事會坐者說法誦戒兩集也(座合作坐)。不受語者謂。師不許而故違之。僧祇文為四節。初白師。須不上明少物不白。若下明作務須白紉女隣反索線也。有下明師出轉白。師後來者謂歸本處也。說前緣者述前已白也。餘準此者例通多事也。若弟子下二誡資行施。亦由來白故有斯誡。非堅法者有漏世福容謝滅。故若達法空不取施相成無漏善。</w:t>
      </w:r>
    </w:p>
    <w:p>
      <w:pPr>
        <w:spacing w:before="60" w:after="40"/>
      </w:pPr>
      <w:r>
        <w:rPr>
          <w:rFonts w:ascii="Noto Sans KR" w:hAnsi="Noto Sans KR"/>
          <w:b/>
          <w:color w:val="2E74B5"/>
          <w:sz w:val="17"/>
        </w:rPr>
        <w:t>한국어 직역 (계속)</w:t>
      </w:r>
    </w:p>
    <w:p>
      <w:pPr>
        <w:pStyle w:val="TranslationText"/>
      </w:pPr>
      <w:r>
        <w:t>본문에서 화상과 의지의 뜻이 같다고 하였기 때문이다. 머무는 곳 가운데 먹을 것이 있는 곳을 따라 머문다. 그러므로 가깝고 멂이 일정하지 않다. ‘恐不得’은 먹을 것을 얻지 못할까 염려한다는 뜻이다. 두 유순 반은 모두 백 리이다. 자자 때에는 여름이 끝나 한 번 오므로 매우 멀기 때문이다. ‘一一’ 이하는 위에서 말한 가깝고 먼 장소를 모두 가리킨다. 비록 가서 보더라도 경계가 같지 않기 때문에, 의지가 성립하지 않으므로 허용되는 인연에 속한다. 여덟째에서 『오분율』은 의지를 줄 사람이 없는 경우를 말한다. 남을 거두다가 자신을 해치고 도업을 아끼기 때문이다. 사사로운 마음으로 다른 이에게 의지해도 법은 성립하지 않는다. 결국 의지하지 않은 것과 같다. 반드시 의지해야 하는 경우 가운데 처음의 일곱 사람에서 위 네 사람은 스승이 없는 경우를 밝힌다. 다음 두 사람은 제자에게 인연이 있어 곧바로 의지할 이를 구해야 하는 경우이다. 마지막 한 사람은 교법상 정한 기한을 아직 지나지 않은 경우이다. ‘승연(勝緣)’은 특별히 사람과 장소를 골라 선택하는 것을 말한다. 뒤의 세 사람 가운데 여덟째에서 인용한 글에는 네 가지가 있다. 『사분율』 본문 아래에는 ‘행에 의거한다[約行]’고 해야 한다. 아마 ‘교(教)’ 자가 더 들어간 듯하다. 『십송율』의 다섯 법은 모두 계본에 의거한다. 위 네 가지는 계상을 알지 못하는 것이고, 마지막 하나는 본문을 외우지 못하는 것이다. 『모론』에서는 율에서 의지를 제정한 까닭을 밝힌다. 본래 법을 배우고 지혜를 배우게 하기 위한 것이므로 지혜가 뛰어난 이를 가리고 법랍이 높은 이를 취하지 않는다. 나이 든 이가 젊은 이에게 의지할 때에는 다만 발에 절하는 것만 제외한다. 『승기율』 본문에는 첫째인 ‘법을 잘 알지 못한다’가 빠져 있다. 옛 본에는 본래 있었으니 본문을 줄인 것이 아니다. 첫째는 행하는 일이 위의에 어긋나는 것을 말한다. 둘째는 교법의 모습에 어두운 것이다. 셋째는 뜻과 지조가 없는 것이다. 넷째는 다른 이를 함께 거느리지 못하는 것이다. 아홉째와 열째는 알 수 있다. 통틀어 가리는 부분의 첫 문장에서 일곱 사람은 다섯 하가 찬 이들이다. 의지할 필요가 없다고 한 것은 수행과 업이 성취된 경우에 의거한 말이다. 반드시 세운 바가 없다면 다시 뒤의 세 사람에 속한다. ‘식(息)’은 그친다는 뜻이다. 뜻으로 평하는 부분에서 다섯 하가 되어 업이 성취되면 다른 이에게 의지하지 않아도 된다고 허용한다. 교법에는 어긋남이 없지만 수행에는 여전히 부족함이 있다. 반드시 더 나아가기를 바란다면 다시 스승을 따라야 한다. 이는 어리석고 지혜로운 이를 가리지 않는다. 모두 목숨이 다할 때까지 스승을 따라야 한다. ‘律’ 이하의 인용은 알 수 있다. 모든 교법에 통한다고 한 것은 곧 『열반경』의 글이다. 또 『성실론』에서 말한다. “부처님이 처음 도를 이루셨을 때 모든 사람을 관찰해 보니 자신보다 뛰어난 이가 없었다. 이에 생각하였다. ‘내가 얻은 법으로 인해 성불하였으니 다시 이 법을 스승으로 삼아야겠다.’” 이 내용은 여러 경론에 나오므로 널리 말하라고 한 것이다. 다음으로 바른 행을 밝히는 가운데 처음 일곱 가지는 함께 행하는 것이다. 스승과 제자가 서로 필요로 하기 때문이다. 뒤의 세 가지는 따로 행하는 것이다. 오직 제자에게만 해당하기 때문이다. 본종 가운데 처음의 치벌은, 일곱 갈마에 관하여 제자 부분에서 둘로 나뉜다. 위에서는 승가가 벌을 주지 못하게 하는 것을 밝힌다. ‘設’ 이하에서는 이미 벌을 받았다면 풀어 주게 하는 것을 밝힌다. 둘째에서는 먼저 죄를 드러내도록 권한다. ‘為’ 이하에서는 다음으로 참회할 방법을 구해 준다. 셋째에서 출장하거나 목숨이 끝날 때까지 돌보고 보살핀다. 공덕이 끝날 때까지 중간에 그만두어서는 안 된다. 넷째는 본래 제자가 다른 곳으로 옮기는 것을 밝힌다. 아래에서 『승기율』을 인용한다. 스승이 제자를 배웅하는 것은 함께 행하는 일에 해당하므로 서로 드러내도 방해되지 않는다. 『승기율』에서는 처음에 떠나지 못하게 제정한다. ‘若欲’ 이하에서는 잠시 떠나는 것을 허용한다. 위 두 구절은 스승이 막지 않는 것을 밝힌다. ‘若’ 이하는 제자가 걱정하고 생각하는 것을 밝힌다. ‘當’ 이하는 스승이 위로하는 것을 밝힌다. 다섯째의 ‘與’ 이하의 법호(法護)는 무엇과 다른가. 이는 어떤 일에 허물이 있어 의심과 후회를 일으킬 수 있는 경우를 말한다. 교법으로 그것을 풀어 준다. 아래에서 학습하게 하는 것은 다른 것이므로 서로 겹치지 않는다. 여섯째의 악견은 삿된 것에 집착하고 바른 것을 등지는 것을 말한다. 일곱째에서 출가하여 도를 배우는 이는 법을 근본으로 삼는다. 그러므로 먼저 법을 밝혀 지혜의 목숨을 돕는다. 다음으로 옷과 음식을 열거하여 몸의 부담을 거두어 준다. 마땅히 알아야 한다. 두 가지 보호의 뜻에는 친하고 소원한 차이가 있다. 여러 부파의 글을 인용하는 가운데 처음에는 표하여 보인다. ‘僧’ 이하에서 바로 인용한다. 처음의 『승기율』 본문은 앞의 다섯째·여섯째와 같다. 앞에서는 간하고 권하는 것의 가부를 밝힌다. ‘부드러운 말’이라 한 것은 스승에게 아버지의 덕도 있으므로 얼굴을 거슬러 말하는 것을 허용하지 않기 때문이다. 의지하여 살던 곳의 경계를 벗어난다는 것은 밝히 나가면 의지법을 잃고 다른 사람에게 별도로 의지할 수 있다는 뜻이다. ‘若和尚’ 이하에서는 이익이 있으면 떠나지 않는 것을 밝힌다. 제호의 맛이 가장 뛰어난 것으로 훌륭한 스승을 비유할 수 있다. 아래의 상섭 부분에서 자세히 인용하므로 여기서는 그것을 가리킨다. 다음으로 『오분율』을 인용한 것은 위의 둘째와 같다. 다음으로 별행 가운데 일을 스승에게 아뢰는 것을 밝히는데, 『사분율』에서 말한다. 앞에서는 제자가 스승에게 아뢰는 것을 밝히니 일은 모든 경우에 통한다. ‘若’ 이하에서는 스승이 가부를 헤아려야 함을 밝힌다. 우선 밖으로 나가는 일에 의거한다. 여덟 가지 일이란 세 가지 일을 서로 조합하여 여덟 가지로 한 것이다. 첫째는 동행자는 옳으나 장소와 일은 그르다. 둘째는 장소는 옳으나 동행자와 일은 그르다. 셋째는 일은 옳으나 동행자와 장소는 그르다(하나는 옳고 둘은 그른 세 구절이다). 넷째는 동행자와 장소는 옳으나 일은 그르다. 다섯째는 동행자와 일은 옳으나 장소는 그르다. 여섯째는 일과 장소는 옳으나 동행자는 그르다(둘은 옳고 하나는 그른 세 구절이다). 일곱째는 세 가지가 모두 옳다. 여덟째는 세 가지가 모두 그르다. 세 가지가 서로 얽힌다는 것은 이 여덟 구절을 총괄해 가리킨다. ‘唯’ 이하에서는 위의 일곱 구절을 가린다. 모두 가도록 허락하지 않고 오직 세 가지가 모두 옳은 한 구절만 취하여 가도록 허락한다. 『오분율』에서는 처음에 다른 곳으로 가는 일을 따로 보인다. ‘唯’ 이하에서는 모든 일을 통틀어 밝힌다. 본문에서 아뢰지 않아도 되는 것을 제외했으니 나머지는 아뢰어야 함이 드러난다. 『십송율』에서는 처음에 여러 가지 아룀을 통틀어 밝힌다. 『오분율』과 같은 것은 모두 대소변 등의 일을 제외한다. ‘若’ 이하에서는 밖에 나가는 일을 따로 드러낸다. 앞에서는 아뢰는 법을 밝힌다. 비시(非時)에도 또한 그러하다는 것은 비시에 마을에 들어갈 때 다른 사람을 상대하여 장소를 말하는 것이 위와 같다는 뜻이다. ‘當量’ 이하에서는 스승이 허락할지 말지를 밝힌다. 포살을 ‘청정’이라 한다. 허물을 대치하여 그치게 하기 때문이다. 갈마를 ‘업’이라 한다. 인연에 따라 선한 일을 짓기 때문이다. 법사(法事)로 함께 앉는다는 것은 설법과 계를 외우는 두 집회를 말한다(‘座’는 ‘坐’로 써야 한다). ‘말을 받아들이지 않는다’는 것은, 스승이 허락하지 않았는데도 일부러 어기는 것을 말한다. 『승기율』의 글은 네 절로 나뉜다. 처음에는 스승에게 아뢰는 것을 말한다. ‘須不’ 이상은 작은 일은 아뢰지 않아도 됨을 밝힌다. ‘若’ 이하에서는 일을 할 때에는 아뢰어야 함을 밝힌다. ‘紉’은 女隣의 반절이고 실을 찾는다는 뜻이다. ‘有’ 이하에서는 스승이 나가 있을 때 대신 다른 이에게 아뢰는 것을 밝힌다. 스승이 뒤에 왔다는 것은 본래의 곳으로 돌아왔다는 뜻이다. 앞의 인연을 말한다는 것은 앞서 이미 아뢰었다는 일을 서술하는 것이다. 나머지도 이에 준한다는 것은 여러 일에 두루 비례 적용한다는 뜻이다. ‘若弟子’ 이하 둘째에서는 제자가 보시를 행할 때 경계하게 한다. 또한 평소 스승에게 아뢰는 데서 비롯되므로 이 경계가 있는 것이다. 견고한 법이 아니라는 것은 유루의 세간 복은 사라질 수 있기 때문이다. 그러므로 법공에 통달하여 보시의 모양을 취하지 않으면 무루의 선을 이룬다.</w:t>
      </w:r>
    </w:p>
    <w:p>
      <w:pPr>
        <w:spacing w:before="60" w:after="40"/>
      </w:pPr>
      <w:r>
        <w:rPr>
          <w:rFonts w:ascii="Noto Sans KR" w:hAnsi="Noto Sans KR"/>
          <w:b/>
          <w:color w:val="667085"/>
          <w:sz w:val="17"/>
        </w:rPr>
        <w:t>원문 (계속)</w:t>
      </w:r>
    </w:p>
    <w:p>
      <w:pPr>
        <w:pStyle w:val="SourceText"/>
      </w:pPr>
      <w:r>
        <w:t>則是堅法。若欲下明出行白。若不下明通白。染衣事中所攝多事皆不須白。又如經營佛法僧事。隨舉總相一事白之。故云通耳。古記並立通白法云。從今清旦至明清旦。所作一切事白阿闍梨知。便謂晨朝白已一日不須。此不出正教妄生搆立。且律制白師本取可不。但云一切為是何事如何量宜。況前引諸教。多種白法皆應無用。今猶行之無知故也。善見中彼有七法。一太遠恐不聞。二太近恐踏師影。三上風恐臭氣熏師。四高處恐成憍慢。五當前礙師觀望。六當後迴顧喚難。七立於左右七尺許。今引二七兩法。四分可解。受法中指下依止。下云。日別三時教三藏教法等。報恩中四分為二。前略引行相。二事者律云。一修理房舍。二補浣衣服。廣下二指文勸依。即受戒揵度第三十一卷末。彼云。自今已去制弟子法應行。若不行應如法治。然後列相此不繁引。須者尋之。僧祇中右脚者傍門左入以從順故。同四分者除大小器等。十誦初明弟子勤勞先脚。至上浴法須爾。病用物者謂藥餌之資。日下明師攝濟。惡知識者順己欲情染習易故。最不可近故切訓之。一壞名聞。二障學業。三喪德行。四失正信。五伐善根。六墮惡道。近善知識反上可知。智論云。隨逐惡者皆由無智。古儒云。見賢思齊。見不賢而內自省。成論四輪。一住善處。二依善人。三發正願。四植善根。況今末劫人非上智。志性無定好惡隨緣。凡在學流切宜擇善。因茲言及聞者三思。佛所歎者看病福勝如下卷引。雜含中初明弟子如法。上二句離二過。諂偽是心欺誑即口。信下三句修三業。義分五行。一離惑倒。二無放逸。三不懈怠。四絕妄緣。五遠塵染。次第對之。深下奉教行。志下期聖道。如是下勸師敬念(授字古本作愛)。二明攝受。標示中和尚攝行同者。下七門中三及五六通明二師。餘四唯局依止。制意中初敘由。故下引制。咨承是資行。匠成即師德。此二句出制教之意。二中四分因。比丘不洗足飲水便依止。迷悶倒地佛因開之。十誦開五六夜。為選擇故與下伽論。延促少異。五百問中初不依止。受用犯盜者須約私物。師復不許。既非相攝輒用同盜。必是僧物十方同分。或師通允不為竊盜。理如十誦。違教吉羅或可論家制急。約緣辨犯義非重夷。若下不誦戒者臘同師位。教行無知不堪利養。故同犯盜。亦如上通。第三列名中初出家者。即十戒師和尚闍梨等者。謂與二師夏次同也。亦名同和尚同闍梨依止必滿十夏。不在等中所以除之。得名中前約夏。簡未滿不名。若下準例得名。攝人中若作師。更請者上四闍梨必滿十夏欲從依止。前法已失故令更請。列德中律中因制依止。有新受戒者受人依止。多起非法故制十歲。又有十歲愚癡比丘。受他依止。多造非法。復制十夏有智慧者。又有自謂有智慧者。受人依止復制闍梨行法。令教誡等。此三必具闕一不成。下指共行法。與前無別。選擇中伽論初明自選。及下明問他。言都無者總上三種。謂戒德無缺。教誡無倦。眷屬無諍。僧祇五法並制弟子。此彰師德歸攝人。心能感弟子。成此五者方可依止。即屬簡德(古云此五約師非也)。四分三段初明選德。言輒爾者律云。彼不選擇人受依止。故即下示過。文略呵責等四治故云等也。因下二明簡年。</w:t>
      </w:r>
    </w:p>
    <w:p>
      <w:pPr>
        <w:spacing w:before="60" w:after="40"/>
      </w:pPr>
      <w:r>
        <w:rPr>
          <w:rFonts w:ascii="Noto Sans KR" w:hAnsi="Noto Sans KR"/>
          <w:b/>
          <w:color w:val="2E74B5"/>
          <w:sz w:val="17"/>
        </w:rPr>
        <w:t>한국어 직역 (계속)</w:t>
      </w:r>
    </w:p>
    <w:p>
      <w:pPr>
        <w:pStyle w:val="TranslationText"/>
      </w:pPr>
      <w:r>
        <w:t>그러면 이것이 견고한 법이다. ‘若欲’ 이하에서는 외출할 때 아뢰는 것을 밝힌다. ‘若不’ 이하에서는 통틀어 아뢰는 것을 밝힌다. 옷을 물들이는 일에 포섭된 여러 일은 모두 따로 아뢸 필요가 없다. 또 불·법·승의 일을 경영하는 경우와 같다. 그 가운데 한 가지 총괄적인 일을 들어 아뢰면 된다. 그러므로 ‘통한다’고 한 것이다. 옛 기록에서는 모두 통백법(通白法)을 세워 말한다. “오늘 새벽부터 내일 새벽까지, 하는 모든 일을 아사리께 아룁니다.” 그리고는 새벽에 한 번 아뢰면 하루 종일 다시 아뢸 필요가 없다고 여긴다. 이는 정교에서 나온 것이 아니며 망령되게 만들어 세운 것이다. 또 율에서 스승에게 아뢰게 한 본뜻은 가부를 판단하기 위한 것이다. 단지 ‘모든 일’이라고만 하면 어떤 일인지, 어떻게 적절히 헤아릴 수 있겠는가. 하물며 앞에서 여러 교문을 인용하여, 여러 종류의 백법을 보였는데 모두 쓸모없게 되지 않겠는가. 지금도 그것을 행하는 것은 무지하기 때문이다. 『선견론』에서는 일곱 가지 법이 있다. 첫째는 너무 멀면 말을 듣지 못할까 염려된다. 둘째는 너무 가까우면 스승의 그림자를 밟을까 염려된다. 셋째는 바람 위쪽에 서면 냄새가 스승에게 풍길까 염려된다. 넷째는 높은 곳에 서면 교만해질까 염려된다. 다섯째는 바로 앞에 서면 스승이 바라보는 것을 가린다. 여섯째는 바로 뒤에 서면 돌아보며 부르기 어렵다. 일곱째는 좌우 일곱 자쯤 되는 곳에 선다. 지금은 둘째와 일곱째 두 법을 인용한다. 『사분율』은 알 수 있다. 법을 받는 부분은 아래의 의지법을 가리킨다. 아래에서 말한다. “날마다 세 때에 삼장을 가르치고 법을 가르친다”는 등의 말이다. 은혜에 보답하는 부분의 『사분율』은 둘로 나뉜다. 앞에서는 행하는 모습을 간략히 인용한다. 두 가지 일이란 율에서 말하는 것이다. 첫째는 방사를 수리하는 것이다. 둘째는 옷을 깁고 빠는 것이다. ‘廣’ 이하 둘째에서는 본문을 가리켜 그에 따라 행하도록 권한다. 곧 수계건도 제31권 끝부분이다. 그 글에서 말한다. “지금부터는 제자의 법을 제정하니 마땅히 행해야 한다. 행하지 않으면 법대로 다스려야 한다.” 그 뒤에 여러 행상을 열거하지만 여기서는 번거로워 인용하지 않는다. 필요한 이는 찾아보라. 『승기율』에서 오른발이라고 한 것은 문 곁의 왼편으로 들어가 순응하기 때문이다. 『사분율』과 같은 것은 대소변 그릇 등의 일을 제외한 것이다. 『십송율』에서는 처음에 제자가 부지런히 수고하여 먼저 발을 쓰는 일을 밝힌다. 윗부분의 목욕법에 이르면 반드시 그렇게 해야 한다. 병에 쓰는 물건이란 약 등의 자재를 말한다. ‘日’ 이하에서는 스승이 제자를 거두어 구제하는 것을 밝힌다. 악지식은 자기 욕정에 순응하여 나쁜 습관에 물들기 쉽다. 가장 가까이해서는 안 되므로 간절히 훈계한 것이다. 첫째는 명예를 무너뜨린다. 둘째는 학업을 방해한다. 셋째는 덕행을 잃게 한다. 넷째는 바른 믿음을 잃게 한다. 다섯째는 선근을 베어 버린다. 여섯째는 악도에 떨어지게 한다. 선지식을 가까이하면 위의 것과 반대임을 알 수 있다. 『대지도론』에서 말한다. “악한 이를 따르는 것은 모두 지혜가 없기 때문이다.” 옛 유가에서 말한다. “현인을 보면 그와 같아지기를 생각하고, 현명하지 못한 이를 보면 안으로 자신을 살핀다.” 『성실론』의 네 수레바퀴이다. 첫째는 좋은 곳에 머무는 것이다. 둘째는 선한 사람에게 의지하는 것이다. 셋째는 바른 원을 세우는 것이다. 넷째는 선근을 심는 것이다. 하물며 지금은 말법의 시대이고 사람은 상근의 지혜로운 이가 아니다. 뜻과 성품이 일정하지 않아 좋아하고 싫어하는 것이 인연을 따른다. 배우는 무리에 있는 이는 반드시 선한 이를 가려야 한다. 이 때문에 말이 여기까지 미쳤으니 듣는 이는 세 번 생각하라. 부처님이 칭찬하신 것은 병자를 돌보는 복이 뛰어남을 말하니 아래 권에서 인용한다. 『잡아함경』에서는 처음에 제자가 법답게 하는 것을 밝힌다. 위 두 구절은 두 가지 허물을 떠나는 것이다. 아첨과 거짓은 마음의 허물이고 속여 말하는 것은 입의 허물이다. ‘信’ 이하 세 구절은 삼업을 닦는 것이다. 뜻으로 나누면 다섯 가지 행이 된다. 첫째는 번뇌와 전도를 떠나는 것이다. 둘째는 방일하지 않는 것이다. 셋째는 게으르지 않는 것이다. 넷째는 망령된 인연을 끊는 것이다. 다섯째는 먼지 같은 오염을 멀리하는 것이다. 차례로 각각 대응된다. ‘深’ 이하에서는 가르침을 받들어 행한다. ‘志’ 이하에서는 성도를 기약한다. ‘如是’ 이하에서는 스승이 공경히 생각하도록 권한다(‘授’ 자는 고본에 ‘愛’로 되어 있다). 둘째로 섭수함을 밝힌다. 표하여 보이는 가운데 화상이 섭행을 같이한다는 것은, 아래 일곱 문 가운데 셋째와 다섯째·여섯째가 두 스승 모두에 통한다는 뜻이다. 나머지 네 문은 오직 의지사에게만 한정된다. 제정한 뜻 가운데 처음에는 연유를 서술한다. ‘故’ 이하에서는 제정을 인용한다. 자승(咨承)은 제자의 행이다. 장성(匠成)은 곧 스승의 덕이다. 이 두 구절은 제교를 세운 뜻을 드러낸다. 둘째에서 『사분율』의 인연은, 비구가 발도 씻지 않고 물도 마시지 않은 채 곧 의지법을 받았다가, 정신이 혼미하여 쓰러진 일 때문에 부처님이 허용하신 것이다. 『십송율』에서는 닷새나 엿새 밤까지 허용한다. 선택하기 위해서이며, 아래의 『가론』과 같다. 기간을 늘이거나 줄이는 데 약간의 차이가 있을 뿐이다. 『오백문』에서는 처음에 의지하지 않는 경우를 말한다. 받아 쓰면 도죄를 범한다고 한 것은 사유물에 의거해야 한다. 또 스승이 허락하지 않은 경우이다. 서로 섭수하는 관계가 아닌데 함부로 쓰면 도둑질과 같다. 반드시 승물이라면 시방승이 함께 나누는 것이고, 혹 스승이 널리 허락했다면 훔친 것이 되지 않는다. 이치는 『십송율』과 같다. 가르침을 어기면 길라죄이며, 혹 논사가 엄하게 제정한 것일 수 있다. 인연에 따라 범죄를 판단하는 것이므로 뜻으로는 중한 바라이죄가 아니다. ‘若’ 이하에서는 계를 외우지 못하는 자가 법랍상 스승의 지위와 같더라도, 교법과 행법을 알지 못하여 공양을 받을 자격이 없음을 말한다. 그러므로 역시 훔침의 죄와 같다고 한다. 이 또한 위와 같이 통하게 이해해야 한다. 셋째로 명칭을 열거하는 가운데 처음의 출가자는, 곧 십계사이며 화상과 아사리 등은, 두 스승과 법랍의 차례가 같은 이들을 말한다. 또 ‘같은 화상’, ‘같은 아사리’라 부르며, 의지를 줄 사람은 반드시 열 하(夏)가 차야 한다. ‘등(等)’ 속에 넣지 않은 까닭은 이 때문이다. 명칭을 얻는 부분에서는 앞에서 법랍으로 판단한다. 열 하가 차지 않은 이는 그 명칭을 얻지 못한다. ‘若’ 이하에서는 예에 준하여 그 명칭을 얻음을 밝힌다. 사람을 포섭하는 가운데 스승이 되어 줄 경우, 다시 청해야 한다는 것은 위의 네 아사리가 반드시 열 하가 차서 의지를 주려 할 때를 말한다. 앞의 법이 이미 없어졌기 때문에 다시 청하게 한다. 덕을 열거하는 가운데 율에서는 의지법을 제정한 인연을 말한다. 새로 수계한 이가 다른 사람의 의지를 받아 주어, 여러 비법을 많이 일으켰으므로 열 살[十歲]을 제정하였다. 또 열 하가 되었으나 어리석은 비구가, 다른 이의 의지를 받아 주어, 많은 비법을 지었다. 그래서 다시 열 하가 되고 지혜가 있는 이를 제정하였다. 또 스스로 지혜가 있다고 여기는 이가, 다른 이의 의지를 받아 주었으므로 다시 아사리의 행법을 제정하였다. 가르치고 경계하게 한 것 등이다. 이 세 가지는 반드시 모두 갖추어야 하며 하나라도 빠지면 성립하지 않는다. 아래에서는 함께 행하는 법을 가리킨다. 앞의 것과 차이가 없다. 선택하는 가운데 『가론』은 처음에 스스로 선택하는 것을 밝힌다. ‘及’ 이하에서는 다른 이에게 묻는 것을 밝힌다. ‘都無’라는 말은 위의 세 가지를 모두 묶은 것이다. 곧 계덕에 흠이 없고, 가르치고 훈계함에 게으름이 없으며, 권속 사이에 다툼이 없는 것을 말한다. 『승기율』의 다섯 법은 모두 제자에게 제정한 것이다. 이는 스승의 덕을 드러내어 사람을 거두는 데 귀결된다. 마음으로 제자를 감응시킬 수 있어야 한다. 이 다섯 가지를 이루어야 비로소 의지할 수 있다. 곧 덕을 가리는 데 속한다(옛 기록에서 이 다섯 가지가 스승에 관한 것이라고 한 것은 옳지 않다). 『사분율』은 세 단락이다. 처음에는 덕을 선택하는 것을 밝힌다. ‘문득 그렇게 한다[輒爾]’고 한 것은 율에서 말한 것이다. “그가 사람을 선택하지 않고 의지를 받았다.” 그러므로 곧 아래에서 그 허물을 보인다. 본문은 가책 등 네 가지 치법을 생략하였으므로 ‘등’이라고 하였다. ‘因’ 이하 둘째에서는 법랍을 가리는 것을 밝힌다.</w:t>
      </w:r>
    </w:p>
    <w:p>
      <w:pPr>
        <w:spacing w:before="60" w:after="40"/>
      </w:pPr>
      <w:r>
        <w:rPr>
          <w:rFonts w:ascii="Noto Sans KR" w:hAnsi="Noto Sans KR"/>
          <w:b/>
          <w:color w:val="667085"/>
          <w:sz w:val="17"/>
        </w:rPr>
        <w:t>원문 (계속)</w:t>
      </w:r>
    </w:p>
    <w:p>
      <w:pPr>
        <w:pStyle w:val="SourceText"/>
      </w:pPr>
      <w:r>
        <w:t>二歲比丘即律緣起尊者婆先也。未斷乳者喻於嬰兒。豈能生子也。若下三明誘去。律因二師破戒見等佛言。聽作如是意誘去。欲令長益沙門法。故引五百問反示如法不聽。言犯重者成盜人故。因說者彼云。昔有比丘輒誘沙彌去。此老比丘無人看視不久命終。故制律中六群誘他弟子。佛言不應(止犯吉羅。論中重者必約盜心)。善見中明簡學業。檢行決疑必依解律。故餘不許。下引僧祇轉釋解相。遮濫預。故知。二部律不係四中。不能如上觀察機緣。然知律相容可咨問。自餘不許故云下至。三千威儀彼文甚廣。撮要引之。第二卷首云。新至比丘欲到賢者所。請作依止阿闍梨。當先自說言我為某(先陳己名)。遠離三師各去是若干里。今獨來在此。本意欲學。連遇國郡不安故來到是。今自歸賢者。賢者為我作依止阿闍梨。賢者用某自歸故受某甲為弟子。賢者當用法故為某甲作阿闍梨。說已頭面作禮陳請等。又云。弟子依止阿闍梨有五事。一者當數往。二者至戶當三彈指。三者入當頭面禮。四者長跪問消息。五者當還向戶出。復有五事。一旦往問訊。二師呼即著袈裟往不應單身。三當掃地具澡水拂拭床席。四若有所作若出入行止當報。五受經問解得不得。不應有恐意。第四示緣中言多壞者律云。不案威儀著衣不齊整。乞食不如法處處受不淨食。受不淨鉢食。在大食上小食上。高聲大喚如婆羅門會坐無異。聽下示制。元立依止補和尚處也。請法中準律具儀。跪膝合掌然後陳請。僧祇異名如前篇引。注中示知加改。彼云。我某甲求大德為依止願大德與我依止我依止大德住。故知。加改不唯闍梨二字。成不中五分。初明弟子受教之詞。本律無文。今須準用。先下明不識觀量。若依下明師不答。四分遣使謂。身不現前不成作法。遣受即弟子慢易。遣與謂師之率爾。五中標云大同者即共行七法。教誡中初文僧祇廣略次第四節。初明廣說三藏。晨朝日中昏暮為三時也。不下略說三藏。律藏戒相經論三科皆其要者(五陰十二入十八界為三科)。若受下復以禪誦便當教授。若不下直言約勒不引經律。已上四法言雖繁省並須三時。指過中以文開略法自可依行。況法語難遵。人情易厭故指其繁重。意使隨宜。禪齋者謂。坐禪時及中食時也。請意中計論請意。合在前科。然敘資心為彰師攝故此明耳。初二句即指上科。前但出法不明意。故或可指簡德中僧祇五法。或指總相攝中父想四心。以五法四心即同四意。此但廣之故云重也。四中初示相依。二明順學。三敬慕。四執勞。二法者雜含云。告諸比丘有二淨法。能護世間即慚愧也。必下結示可不。悠悠謂閑慢也。辦成也。斥非中蕭然寂靜也。兩攝或約師資相望。或約財法二事。成下喻師資非久也。野馬者天台云。風動塵故曠野中如野馬(莊子云塵埃也)。極下喻受法不成也。陽焰者智論云。飢渴悶極見熱氣謂為是水。此謂似有而無也。引誡中大師者德重學優堪為世範。非今紫[1]紫濫稱之者。不下列示五緣。上二可見。下意供養依止為三。五分小事謂供給承事也。若下恐俗輕侮正其所失。準彼乃是弟子覺師。今此反之意通彼此。下指廣相文見二十七。善見留一者。乃知師攝意本利他不圖役力。僧祇中王難謂為官。繫閉等賊抄須贖者屬彼強故。若奪成盜必自脫免師攝無過。</w:t>
      </w:r>
    </w:p>
    <w:p>
      <w:pPr>
        <w:spacing w:before="60" w:after="40"/>
      </w:pPr>
      <w:r>
        <w:rPr>
          <w:rFonts w:ascii="Noto Sans KR" w:hAnsi="Noto Sans KR"/>
          <w:b/>
          <w:color w:val="2E74B5"/>
          <w:sz w:val="17"/>
        </w:rPr>
        <w:t>한국어 직역 (계속)</w:t>
      </w:r>
    </w:p>
    <w:p>
      <w:pPr>
        <w:pStyle w:val="TranslationText"/>
      </w:pPr>
      <w:r>
        <w:t>두 해 된 비구는 곧 율의 연기에서 존자 바선(婆先)을 가리킨다. 젖도 떼지 못했다는 것은 어린아이에 비유한 것이다. 어찌 자식을 낳을 수 있겠는가. ‘若’ 이하 셋째에서는 다른 스승에게서 데려오는 것을 밝힌다. 율에서는 두 스승이 파계하거나 사견에 빠진 경우를 인연으로 하여 부처님이 말씀하셨다. “이와 같은 뜻을 품고 데려오는 것을 허락한다.” 사문의 법을 더욱 자라게 하려는 것이다. 그러므로 『오백문』을 인용하여 반대로 법다운 스승에게서는 데려오지 못함을 보인다. 중죄를 범한다고 한 것은 사람을 훔친 것이 되기 때문이다. ‘因說’이라는 것은 그 글에서 말한 것이다. “옛날 한 비구가 함부로 사미를 데리고 갔다. 이 늙은 비구는 돌볼 사람이 없어 오래지 않아 목숨을 마쳤다.” 그러므로 율에서는 육군비구가 남의 제자를 꾀어 데려간 일을 제정한 것이다. 부처님은 “그래서는 안 된다”고 하셨다(지범은 길라이고, 논에서 중죄라고 한 것은 반드시 훔칠 마음을 기준으로 한 것이다). 『선견론』에서는 학업을 가리는 것을 밝힌다. 행을 점검하고 의심을 판정하려면 반드시 율을 아는 이에게 의지해야 한다. 그러므로 그 밖의 사람은 허용하지 않는다. 아래에서 『승기율』을 인용하여 다시 ‘안다’는 뜻을 풀이한다. 함부로 미리 끼어드는 것을 막는다. 그러므로 알아야 한다. 두 부의 율을 아는 것이 네 가지에 매여 있는 것은 아니다. 위와 같이 근기와 인연을 관찰하지 못하더라도, 다만 율상을 안다면 물어볼 수는 있다. 그 밖에는 허용하지 않으므로 ‘아래로는[下至]’이라고 한 것이다. 『삼천위의』의 본문은 매우 넓다. 요점만 뽑아 인용한다. 제2권 첫머리에서 말한다. “새로 온 비구가 현자에게 가서, 의지아사리가 되어 달라고 청하려 할 때, 먼저 스스로 말하기를 ‘저는 아무개입니다’라고 해야 한다(먼저 자기 이름을 말한다). ‘세 스승과 각각 몇 리씩 떨어져, 지금 혼자 이곳에 왔습니다. 본래 뜻은 배우고자 함이었으나, 계속 나라와 고을이 편안하지 않은 일을 만나 이곳까지 오게 되었습니다. 이제 현자께 귀의합니다. 현자께서는 저의 의지아사리가 되어 주십시오. 현자께서는 제가 귀의하였기 때문에 저 아무개를 제자로 받아 주시고, 현자께서는 법에 의거하여 저 아무개의 아사리가 되어 주십시오.’ 말을 마치면 머리를 땅에 대어 예배하고 청하는 말 등을 한다.” 또 말한다. “제자가 의지아사리를 섬기는 데 다섯 가지 일이 있다. 첫째는 자주 찾아가야 한다. 둘째는 문에 이르면 세 번 손가락을 튕겨야 한다. 셋째는 들어가서 머리를 땅에 대어 예배해야 한다. 넷째는 길게 무릎 꿇고 안부를 물어야 한다. 다섯째는 돌아갈 때 문을 향해 나가야 한다. 또 다섯 가지 일이 있다. 첫째는 아침에 찾아가 문안한다. 둘째는 스승이 부르면 가사를 입고 가야 하며 홑몸으로 가서는 안 된다. 셋째는 땅을 쓸고 씻을 물을 마련하며 자리와 평상을 닦는다. 넷째는 무슨 일을 하거나 출입하고 가고 머물 때에는 반드시 알려야 한다. 다섯째는 경을 받고 뜻을 물어 이해한 것이 옳은지 그른지 여쭈어야 한다. 두려워하는 마음을 가져서는 안 된다.” 넷째, 연을 보이는 가운데 ‘많이 허물어진다’고 한 것은 『율』에서 이렇게 말한다. 위의에 맞추어 행동하지 않고 옷을 가지런히 입지 않는다. 걸식할 때 법답지 않게 하여 곳곳에서 부정한 음식을 받는다. 부정한 발우에 담긴 음식을 받는다. 큰 식사 자리와 작은 식사 자리에 뒤섞여 앉는다. 큰 소리로 떠들고 외치니 바라문들의 모임에 앉아 있는 것과 다르지 않다. ‘聽’ 이하에서는 제정을 보인다. 본래 의지를 세운 것은 화상의 자리를 보충하기 위한 것이다. 청하는 법 가운데서는 『율』에 준하면 위의를 갖춘다. 무릎을 꿇고 합장한 뒤에 청하는 말을 아뢴다. 『승기율』의 다른 명칭은 앞 편에서 인용한 것과 같다. 주석에서는 알아서 더하고 고칠 것을 보인다. 그 문헌에서는 이렇게 말한다. “저 아무개는 대덕께 의지를 구합니다. 원하건대 대덕께서 저에게 의지를 주십시오. 저는 대덕께 의지하여 머물겠습니다.” 그러므로 알 수 있다. 더하고 고치는 것은 ‘아사리’ 두 글자에만 한정되지 않는다. 성립하고 성립하지 않는 것 가운데 『오분율』을 든다. 처음에는 제자가 가르침을 받들 때의 말을 밝힌다. 본율에는 그 문장이 없다. 지금은 반드시 준용해야 한다. ‘先’ 이하에서는 식별하지 못할 때 관찰하여 헤아리는 것을 밝힌다. ‘若依’ 이하에서는 스승이 대답하지 않는 경우를 밝힌다. 『사분율』에서 사람을 보낸다는 것은 다음을 말한다. 몸이 현전에 있지 않으면 작법이 성립하지 않는다. 사람을 보내 의지를 받게 하는 것은 제자가 소홀히 여기는 것이고, 사람을 보내 의지를 주게 하는 것은 스승이 경솔히 하는 것이다. 다섯째에서 ‘대체로 같다’고 표한 것은 곧 함께 행하는 일곱 법을 말한다. 교계 가운데 첫 문단에서 『승기율』은 자세함과 간략함에 따라 차례로 네 절을 이룬다. 처음에는 삼장을 자세히 설하는 것을 밝힌다. 이른 아침, 한낮, 해 질 무렵을 세 때라고 한다. ‘不’ 이하에서는 삼장을 간략히 설한다. 율장의 계상과 경·론의 삼과는 모두 그 핵심이다.〔오음·십이입·십팔계를 삼과라 한다.〕 ‘若受’ 이하에서는 다시 선정과 독송으로 편의에 따라 가르치게 한다. ‘若不’ 이하에서는 경률을 인용하지 않고 곧바로 말로 단속한다. 이상의 네 법은 말이 자세하거나 간략하더라도 모두 세 때에 행해야 한다. 허물을 지적하는 가운데 문헌에서 간략한 법을 열어 주었으므로 그대로 의지하여 행할 수 있다. 더구나 법문은 따르기 어렵고, 사람의 정은 쉽게 싫증 내므로 그 번거롭고 무거움을 지적한 것이다. 뜻은 형편에 따라 알맞게 하도록 한 데 있다. ‘禪齋’란 다음을 말한다. 좌선할 때와 한낮에 식사할 때이다. 청하는 뜻 가운데를 따져 보면 청하는 뜻에 대한 논의는 앞 과에 있어야 한다. 그러나 제자의 마음을 서술하여 스승의 섭수를 드러내기 때문에 여기서 밝힌 것이다. 처음 두 구절은 곧 앞 과를 가리킨다. 앞에서는 법만 제시하고 뜻은 밝히지 않았다. 그러므로 혹은 덕을 간택하는 가운데 『승기율』의 다섯 법을 가리킨다고 할 수도 있고, 혹은 총상으로 섭수하는 가운데 아버지와 같이 생각하는 네 마음을 가리킨다고 할 수도 있다. 다섯 법과 네 마음은 곧 네 가지 뜻과 같기 때문이다. 여기서는 다만 그것을 자세히 밝혔으므로 ‘거듭한다’고 한 것이다. 네 가지 가운데 처음은 서로 의지하는 모습을 보이고, 둘째는 순종하여 배우는 것을 밝히며, 셋째는 공경하여 사모하는 것이고, 넷째는 힘써 시봉하는 것이다. 두 법에 대해 『잡아함경』에서는 이렇게 말한다. “모든 비구에게 고하노니 두 가지 청정한 법이 있다. 능히 세간을 보호하니 곧 참(慚)과 괴(愧)이다.” ‘必’ 이하에서는 옳고 그름을 맺어 보인다. ‘悠悠’는 한가롭고 게으름을 말한다. ‘辦’은 성취함이다. 그릇됨을 꾸짖는 가운데 ‘蕭然’은 고요하고 적정하다는 뜻이다. 두 가지 섭수는 혹은 스승과 제자를 서로 상대해 말한 것이고, 혹은 재물과 법 두 일을 두고 말한 것이다. ‘成’ 이하는 스승과 제자의 관계가 오래가지 못함을 비유한다. ‘野馬’에 대해 천태에서는 이렇게 말한다. “바람이 먼지를 움직이므로 넓은 들판에서 들말처럼 보인다.”〔『장자』에서는 먼지라고 하였다.〕 ‘極’ 이하는 법을 받아도 성취되지 못함을 비유한다. ‘陽焰’에 대해 『대지도론』에서는 이렇게 말한다. “굶주리고 목말라 정신이 몹시 흐려졌을 때 뜨거운 기운을 보고 물이라고 여긴다.” 이는 있는 것처럼 보이지만 실제로는 없음을 말한다. 경계의 말을 인용하는 가운데 ‘대사’란 덕이 무겁고 학문이 뛰어나 세상의 모범이 될 만한 이를 말한다. 지금 자의로 자색을 입고 함부로 그 명칭을 쓰는 자를 말하는 것이 아니다. ‘不’ 이하에서는 다섯 가지 연을 열거하여 보인다. 위의 두 가지는 문장 그대로 알 수 있다. 아래의 뜻에서는 공양과 의지를 셋째로 삼는다. 『오분율』에서 ‘작은 일’이란 공급하고 시봉하는 일을 말한다. ‘若’ 이하에서는 속인이 업신여길까 염려하여 그 잘못된 점을 바로잡는다. 그 문헌에 준하면 이는 제자가 스승을 깨우치는 것이다. 여기서는 반대로 말했으나 뜻은 양쪽에 모두 통한다. 아래에서 넓은 내용은 제27권에 보인다. 『선견율비바사』에서 한 사람을 남긴다는 것은, 스승이 섭수하는 본뜻이 남을 이롭게 하는 데 있고 부리는 힘을 탐하는 데 있지 않음을 알게 한다. 『승기율』에서 왕의 어려움이란 관청에 붙잡히는 것을 말한다. 결박되어 갇히거나 도적에게 약탈당해 값을 치러야 하는 것은 상대가 강하기 때문이다. 억지로 빼앗아 오면 도둑질을 이룬다. 반드시 스스로 벗어나게 해야 스승의 섭수에 허물이 없다.</w:t>
      </w:r>
    </w:p>
    <w:p>
      <w:pPr>
        <w:spacing w:before="60" w:after="40"/>
      </w:pPr>
      <w:r>
        <w:rPr>
          <w:rFonts w:ascii="Noto Sans KR" w:hAnsi="Noto Sans KR"/>
          <w:b/>
          <w:color w:val="667085"/>
          <w:sz w:val="17"/>
        </w:rPr>
        <w:t>원문 (계속)</w:t>
      </w:r>
    </w:p>
    <w:p>
      <w:pPr>
        <w:pStyle w:val="SourceText"/>
      </w:pPr>
      <w:r>
        <w:t>不下一句違上兩制。結師小罪。老弟子中但令夏次在上。不必年老。十誦可解。僧祇中初句標同。除下簡異。禮足永閉按摩時許。應下示同。上明師以法攝。同上日別三時教三藏教法等。百歲須依者舉多況少也。下至知二部律。謂不具上知有罪等四法也。晨下明弟子報恩。第六標分中合訶是過。訶誡即法餘二可知。示過中初文律列八箇五事。總四十句初至不恭敬。即初五事次五云。無慚無愧(此二八五並同)。難與語惡人為友(此二句下七五並同)。好往婬女家(後六五事上四句並同。唯第五句別乃至以看龜鼈等一句接通前成八五也)。今束其同者止取別相。但十五事又式叉沙彌尼律中合列第七五中。今離為二相耳。上六注釋可解。戾猶逆也。友惡人者近習不善故。婬女下七種履涉非處故。看龜鼈者放恣嬉遊故。律下例通餘過。勸令依罰。重罪者制唯犯吉約業。尤重如下引示。善戒中舉極惡人以況其罪。猶更過之。好為人師者寧知不易乎。旃陀羅經音義中譯云嚴熾。亦云主殺人。即魁劊之名也。五百問中彼云。迦葉佛時有比丘。度弟子不教多作非法。命終生龍中。受苦不能忍。便觀宿命本作沙彌不持禁戒。師亦不教作念瞋師。會其師與五百人乘船度海。龍即出水捉船索此比丘。眾人即問。乃述本緣。眾不得已欲捉比丘。彼曰。我自入水不須見捉。即便投水喪命。釋疑中前引過相。八五列之。恐疑犯五方呵。故須明決。答中初正答。又下教酌情用舍。如文易會。引勸中彼經有一年少比丘。出家未久不聞法律。當乞食時不知前後次第。比丘訶諫不從。佛因垂誡。文如鈔中。不閑等者謂愚教也。凡所下明造過也。轉向下示現報也。捨戒下釋上轉向死也。犯正下釋上同死苦也。是下結勸。文中兩言謂同死苦。準經上句合云謂向於死。經云。所言死者謂捨戒等。同死苦者謂犯正等。經中牒釋。今易於下結。語不當異引經對校。定是傳誤須考本文。無勞強釋。第二訶誡敘如非中分三。初誡自量。若懷下次示正法。次第有四。初句明利他。次句明觀察。又依下出過相。依訶詞者即下五種重輕。隨用故云進退。依過下正訶責。若過下三勸依教初列非。宜下正勸停止也。鄙懷者即上諸非。出道者即前四法。然言之甚易。為之極難。若不懷瞋安見訶責。雖云世有何甞見之。苟自識心不如抑忍。列如法中四分五種。注釋甚明無勞煩釋。但初重後輕。中三互望並通輕重。執涅槃中敘過為二。初示正教。三世者釋迦為現。已前為過。彌勒已後為當。然過去已滅當來未立。安知其教。蓋諸佛道同舉現可驗。又復現教並明過未。故可知也。但佛法仁慈必無陵物。恒沙皆爾豈止釋迦乎。比下指非法。便下斥妄引。初標破。彼經第三因迦葉菩薩問長壽因。佛答。應護眾生同於子想。迦葉白佛。若有破戒作逆毀正法者。何得皆子想。因此令以羯磨治罰。乃至云。若見比丘見壞法者。置不驅遣訶責舉處。當知。是人佛法中怨等。迦葉復白佛言。如佛所言則不等視一切眾生。同一子想如羅睺羅。乃至佛言。譬如國王大臣宰相產育諸子。若二三四將付嚴師教詔。假使三子病杖而死餘有一子。必當苦治要令成就。乃至如來亦爾。視壞法者等如一子。愚人執此故行杖罰。</w:t>
      </w:r>
    </w:p>
    <w:p>
      <w:pPr>
        <w:spacing w:before="60" w:after="40"/>
      </w:pPr>
      <w:r>
        <w:rPr>
          <w:rFonts w:ascii="Noto Sans KR" w:hAnsi="Noto Sans KR"/>
          <w:b/>
          <w:color w:val="2E74B5"/>
          <w:sz w:val="17"/>
        </w:rPr>
        <w:t>한국어 직역 (계속)</w:t>
      </w:r>
    </w:p>
    <w:p>
      <w:pPr>
        <w:pStyle w:val="TranslationText"/>
      </w:pPr>
      <w:r>
        <w:t>‘不’ 이하 한 구절은 위의 두 제정을 어긴 경우이다. 스승에게 작은 죄를 맺는다. 나이 든 제자의 경우에는 다만 하랍의 차례가 위에 있도록 할 뿐, 반드시 연령이 많아야 하는 것은 아니다. 『십송율』은 문장 그대로 알 수 있다. 『승기율』 가운데 첫 구절은 같음을 표한다. ‘除’ 이하에서는 다른 점을 가린다. 발에 예경하는 것은 영구히 막지만 안마할 때에는 허용한다. ‘應’ 이하에서는 같은 점을 보인다. 위에서는 스승이 법으로 섭수하는 것을 밝힌다. 위에서와 같이 날마다 세 때에 삼장을 가르치는 등의 교법이다. 백 세라도 의지해야 한다고 한 것은 많은 수를 들어 적은 경우를 견준 것이다. 아래로는 이부율을 아는 데까지 이른다. 이는 위에서 말한 죄가 있음을 아는 것 등의 네 법을 갖추지 못한 경우이다. ‘晨’ 이하에서는 제자가 은혜에 보답하는 것을 밝힌다. 여섯째 표제에서 꾸짖음은 허물에 속해야 한다. 꾸짖고 훈계하는 것은 법에 해당하고 나머지 둘은 문장 그대로 알 수 있다. 허물을 보이는 가운데 첫 문단에서 『율』은 여덟 묶음의 다섯 가지 일을 열거한다. 모두 마흔 구절인데, 처음부터 ‘공경하지 않는다’까지가 첫 다섯 가지 일이고, 다음 다섯은 이렇게 말한다. 부끄러움이 없고 뉘우침이 없다.〔이 두 가지는 뒤의 여덟 묶음에도 모두 같다.〕 말하기 어렵고 악한 사람을 벗으로 삼는다.〔이 두 구절은 뒤의 일곱 묶음에도 모두 같다.〕 음녀의 집에 가기를 좋아한다.〔뒤의 여섯 묶음은 위 네 구절이 모두 같고 다만 다섯째 구절만 다르다. ‘거북과 자라를 보는 것’ 등의 한 구절까지 이어 앞의 것과 합쳐 여덟 묶음을 이룬다.〕 지금은 그 가운데 같은 것을 묶고 서로 다른 모습만 취하였다. 다만 열다섯 가지 일인데, 또 식차마나와 사미니는 『율』에서 제7묶음의 다섯 가지 가운데 함께 열거한다. 여기서는 이를 나누어 두 모습으로 삼았을 뿐이다. 위의 여섯 가지 주석은 문장 그대로 알 수 있다. ‘戾’는 거스른다는 뜻이다. 악인을 벗으로 삼는다는 것은 좋지 않은 습성을 가까이하기 때문이다. 음녀 이하 일곱 가지는 그릇된 장소에 드나드는 것이기 때문이다. 거북과 자라를 본다는 것은 방종하게 놀고 돌아다니기 때문이다. 『율』 이하는 나머지 허물에도 통하게 예시한 것이다. 가르침에 따라 벌하도록 권한다. 중죄라는 것은 제정상으로는 다만 돌길라에 해당하지만 업의 측면에서는 특히 무겁다는 뜻이니, 아래에서 인용하여 보이는 것과 같다. 『선계경』에서는 극악한 사람을 들어 그 죄를 견주는데, 오히려 그보다 더 지나치다고 한다. 사람의 스승 되기를 좋아하는 자가 어찌 그것이 쉽지 않음을 알겠는가. ‘전다라’는 경전 음의에서 ‘엄렬하다’고 번역한다. 또는 ‘사람을 죽이는 일을 맡은 자’라고도 한다. 곧 망나니를 이르는 이름이다. 『오백문사경』에서는 이렇게 말한다. “가섭불 때 한 비구가 있었다. 그가 제자를 제도하고도 가르치지 않아 제자가 많은 비법을 행하였다. 죽은 뒤 용 가운데 태어났고, 고통을 받아 견딜 수 없었다. 이에 숙명을 관해 보니 본래 사미였을 때 금계를 지키지 않았고, 스승 또한 가르치지 않았으므로 스승을 원망하는 생각을 냈다. 마침 그 스승이 오백 명과 함께 배를 타고 바다를 건너고 있었는데, 용이 물에서 나와 배를 붙잡고 그 비구를 내놓으라고 요구하였다. 사람들이 곧 까닭을 물으니, 이에 본래의 인연을 말하였다. 사람들이 어쩔 수 없이 그 비구를 붙잡으려 하자, 그가 말하였다. ‘내가 스스로 물에 들어갈 것이니 붙잡을 필요가 없다.’ 그리고 곧 물에 몸을 던져 목숨을 잃었다.” 의심을 풀이하는 가운데 먼저 허물의 모습을 인용한다. 여덟 묶음의 다섯 가지에서 그것을 열거하였다. 다섯 가지를 범해야만 비로소 꾸짖는다고 의심할까 염려하여, 반드시 분명히 판정한 것이다. 답 가운데 처음은 바로 답한 것이고, ‘又’ 이하에서는 다시 정황을 헤아려 취하고 버릴 것을 가르친다. 문장대로 쉽게 알 수 있다. 권면을 인용하는 가운데 그 경에는 출가한 지 얼마 되지 않은 한 젊은 비구가 있었다. 출가한 지 오래되지 않아 율법을 듣지 못하였다. 걸식할 때 앞뒤의 차례를 알지 못하였고, 비구들이 꾸짖고 타일러도 따르지 않았다. 부처님은 이 때문에 경계를 내리셨다. 글은 『사분율행사초』에서 인용한 것과 같다. ‘不閑’ 등은 가르침에 어둡다는 뜻이다. ‘凡所’ 이하는 허물을 짓는 것을 밝힌다. ‘轉向’ 이하는 현세의 과보를 보인다. ‘捨戒’ 이하는 위의 ‘죽음으로 향한다’를 풀이한 것이다. ‘犯正’ 이하는 위의 ‘죽음과 같은 고통’을 풀이한 것이다. ‘是’ 이하에서는 맺어서 권면한다. 문장 가운데 두 번 ‘말한다’고 한 것은 ‘죽음과 같은 고통’을 가리킨다. 경전에 준하면 윗구절은 마땅히 ‘이른바 죽음으로 향한다’고 해야 한다. 경에서는 이렇게 말한다. “죽음이라고 말한 것은 곧 계를 버리는 것 등을 말하고, 죽음과 같은 고통이라고 한 것은 곧 바른 법을 범하는 것 등을 말한다.” 경 가운데서 끌어와 해석한 것이다. 지금은 아래의 결문에 맞추어 바꾸어 놓았다. 말이 마땅히 달라서는 안 되므로 경문을 끌어 서로 대조해 보아야 한다. 분명 전승 과정의 잘못이니 반드시 본문을 고찰해야 한다. 억지로 풀이할 필요가 없다. 둘째, 꾸짖고 훈계하는 대목의 서술은 그릇됨을 밝히는 가운데 세 부분으로 나뉜다. 처음에는 스스로를 헤아리라고 경계한다. ‘若懷’ 이하에서는 다음으로 바른 법을 보인다. 차례가 네 가지이다. 첫 구절은 남을 이롭게 함을 밝히고, 다음 구절은 관찰함을 밝힌다. ‘又依’ 이하에서는 허물의 모습을 드러내며, 꾸짖는 말에 의거한다는 것은 곧 아래의 다섯 종류의 경중을 말한다. 상황에 따라 쓰므로 ‘나아가고 물러난다’고 한 것이다. 허물에 의지하여 이하에서는 바로 꾸짖고 책망한다. ‘若過’ 이하 셋째에서는 가르침에 따르도록 권하니, 먼저 그릇됨을 열거한다. ‘宜’ 이하에서는 바로 권하여 멈추게 한다. ‘鄙懷’는 곧 위에서 말한 여러 그릇됨이다. ‘出道’는 앞의 네 법을 말한다. 그러나 말하기는 매우 쉽지만, 실천하기는 지극히 어렵다. 성내는 마음을 품지 않는다면 어찌 꾸짖고 책망하는 모습이 나타나겠는가. 비록 세상에 있다고 말하지만 일찍이 그런 이를 보기 어렵다. 진실로 자기 마음을 안다면 차라리 억누르고 참는 편이 낫다. 여법하게 꾸짖는 것을 열거한 가운데 『사분율』에는 다섯 가지가 있다. 주석의 풀이가 매우 분명하므로 번거롭게 다시 풀이할 필요가 없다. 다만 처음은 무겁고 끝은 가벼우며, 가운데 셋은 서로 비교하면 모두 가볍기도 하고 무겁기도 하다. 『열반경』을 집착하는 대목에서는 허물을 서술하는데 두 부분으로 나뉜다. 처음에는 바른 가르침을 보인다. 삼세에서 석가모니불은 현재에 해당하고, 그 이전은 과거이며, 미륵불 이후는 미래이다. 그러나 과거는 이미 사라졌고 미래는 아직 서지 않았는데, 어찌 그 가르침을 알 수 있겠는가. 대개 모든 부처님의 도가 같으므로 현재를 들어 검증할 수 있다. 또 현재의 가르침에서도 과거와 미래를 함께 밝히므로, 알 수 있는 것이다. 다만 불법은 인자하고 자비로워 반드시 남을 능멸하는 일이 없다. 항하사처럼 많은 부처님이 모두 그러하니 어찌 석가모니불에게만 한정되겠는가. ‘比’ 이하에서는 비법을 가리킨다. ‘便’ 이하에서는 그릇되게 인용한 것을 꾸짖는다. 처음에는 파척할 내용을 표한다. 그 경 제3권에서 가섭보살이 장수의 인을 물은 데서 비롯된다. 부처님께서 답하셨다. “마땅히 중생을 보호하여 외아들처럼 생각해야 한다.” 가섭이 부처님께 아뢰었다. “만약 파계하고 오역을 지으며 정법을 훼손하는 자가 있다면, 어떻게 모두를 자식처럼 생각할 수 있습니까?” 이 때문에 갈마로 다스리고 벌하도록 하셨다. 나아가 이렇게 말한다. “만약 비구가 법을 훼손하는 자를 보고도 그대로 두어 쫓아내지 않고, 꾸짖고 책망하며 죄를 들어 처분하지 않는다면, 마땅히 알아야 한다. 그 사람은 불법 가운데의 원수이다.” 등이다. 가섭이 다시 부처님께 아뢰었다. “부처님께서 말씀하신 대로라면 모든 중생을 평등하게 보지 않는 것이며, 라후라와 같이 한 아들로 생각하는 것과도 같지 않습니다.” 이에 이르러 부처님께서 말씀하셨다. “비유하면 국왕이나 대신·재상이 여러 아들을 낳아 기르다가, 그 가운데 둘·셋·넷을 엄한 스승에게 맡겨 가르치게 하는 것과 같다. 가령 세 아들이 매를 맞아 병들어 죽고 한 아들만 남더라도, 반드시 엄하게 다스려 끝내 성취하게 해야 한다.” 나아가 “여래 또한 그러하여 법을 훼손하는 자도 평등하게 한 아들처럼 본다.”고 하였다. 어리석은 사람들이 이 말에 집착하여 매질하는 벌을 행한다.</w:t>
      </w:r>
    </w:p>
    <w:p>
      <w:pPr>
        <w:spacing w:before="60" w:after="40"/>
      </w:pPr>
      <w:r>
        <w:rPr>
          <w:rFonts w:ascii="Noto Sans KR" w:hAnsi="Noto Sans KR"/>
          <w:b/>
          <w:color w:val="667085"/>
          <w:sz w:val="17"/>
        </w:rPr>
        <w:t>원문 (계속)</w:t>
      </w:r>
    </w:p>
    <w:p>
      <w:pPr>
        <w:pStyle w:val="SourceText"/>
      </w:pPr>
      <w:r>
        <w:t>然下委斥。初出經意。一子地悲者若準經中正明如來。下引攝論則通初地。即下引經反質。即第十卷偈云。一切畏刀杖無不愛壽命。恕己可為喻。勿殺勿行杖。不知下責其妄引。嚴師為喻。即如上引。引深位中初正引。淨心者即初地。亦名歡喜地。無分別智於諸眾生同於一子無取捨故。方便者示現權巧度眾生故。十事即十不善。今下斥濫。準涅槃者即上偈文恕猶度也。智論云。苦力多樂力少。若人遍身受樂一處針刺。眾樂都失但覺刺苦。淨度偽經如序所列。舊記云。彼明。重罪打三百。中罪打二百。下罪打一百皆得福也。此下斥非初指偽。隋朝焚毀。古德不用故云智者共非。縱下從破可解。引正教中本律。瞋心訶責即毀呰戒開慈救故。杖擬畜生犯吉出打比丘戒。地持中約過輕重以分三犯。罰黜者不令依住。折伏者以事陵辱。如律奪衣斷食之類。訶責者若言訶誡(舊約夷殘提吉。分三犯者未必然也)。大集中初示極誡。罪同等者舉重為比。出一佛血一劫阿鼻何況萬億。若下教治法。僧事即羯磨說戒。若下出能罰之報。何以下出不聽之意。準下準經以責。前明初地可行十事。已是下凡。不宜僭濫。結業既重。死墮惡道故曰冥然。僧祇中三。初明折辱法。謂可罰者。若凶下明捨離法。即不可責罰者。若弟子下弟子惱眾。師為懺謝法。三非法中四分前列五非。上二時久失訓誨故。病人律因二師不看病者困篤故。不喚現前不知訶故。不出過不知何罪故。若下明師乖法。或下即弟子悖戾。得罪二字摠上諸非。律文並言不應故。僧祇初明暫奪。共行謂和尚親度者。七法相攝故名共行。若據依止亦共七法。從本彰目以簡親疎。若與下明永奪以先要故。此並奪衣戒中不犯緣也。適悅也。十誦剝衣折辱異上兩奪。初緣起。佛下立制。沙彌二衣故須留一。準小例大須留下衣。四辭謝法去住中十誦文為二。初辭好師。法但不勤訓誨。故欲從他。先明白師次明師為選擇。若和尚下遠離不好師。法下列四句。二住二去。法是本務食乃旁資。有食無法徒養於穢軀。有法無食終成於慧命。聖制有以何得不思。僧祇中初明去住。彼亦四句二去二住。不問而去(同上無法無食)。問而去(有食無法)。苦住(有法無食盡壽不應去)。樂住(有食有法雖遣不應去)。若下二明諫爭。喚汝來者彼律正作婦女字。今此寫誤。五百問中今時末法多有斯事。雖欲從他抑遏打罵。故令晚進。白首面牆。法墜於時率由斯致。必負高識無枉自他。辭去中為二。初明訶責懺謝。又二。初明求人調和法。應知下令師觀察。律下二自對求懺法。前明弟子勤懇。若下下制師必受。次若知下明知非捨離。初聽他誘去。律開必能長益沙門果者。故知。能誘必約好師。若弟子下二自白捨去。五種即下白法五句。依師本意檢過策勤。五並不知師義安在。去非就道固其宜矣。釋難中前七法中弟子於師訶責。犯殘並須經理。有疑惡見復須諫正。此明捨去故須和會。正答可解。引示中前明受諫。若師下明拒諫。依前二師者和尚遠去。依止出界。七失師法列示中初明和尚無失。無德依他者但可捨去相依仍在。</w:t>
      </w:r>
    </w:p>
    <w:p>
      <w:pPr>
        <w:spacing w:before="60" w:after="40"/>
      </w:pPr>
      <w:r>
        <w:rPr>
          <w:rFonts w:ascii="Noto Sans KR" w:hAnsi="Noto Sans KR"/>
          <w:b/>
          <w:color w:val="2E74B5"/>
          <w:sz w:val="17"/>
        </w:rPr>
        <w:t>한국어 직역 (계속)</w:t>
      </w:r>
    </w:p>
    <w:p>
      <w:pPr>
        <w:pStyle w:val="TranslationText"/>
      </w:pPr>
      <w:r>
        <w:t>그러나 ‘然’ 이하에서 자세히 꾸짖는다. 처음에는 경의 뜻을 드러낸다. ‘한 아들 같은 경지의 자비’는 경전에 준하면 본래 여래를 바로 밝힌 것이다. 아래에서 『섭대승론』을 인용하면 초지에도 통한다. 곧 ‘即’ 이하에서 경을 인용하여 반대로 따져 묻는다. 이는 제10권의 게송에서 이렇게 말한 것이다. “모든 존재는 칼과 몽둥이를 두려워하고 수명을 사랑하지 않는 이가 없다. 자기 마음을 미루어 비유할 수 있으니, 죽이지 말고 몽둥이질도 하지 말라.” ‘不知’ 이하에서는 그릇되게 인용한 것을 책망한다. 엄한 스승을 비유로 삼은 것은 곧 위에서 인용한 것과 같다. 깊은 지위를 인용하는 가운데 처음에는 바로 인용한다. ‘정심’은 곧 초지이고, 또한 환희지라고도 한다. 무분별지는 모든 중생을 한 아들처럼 보아 취하고 버림이 없기 때문이다. ‘방편’은 권교의 교묘한 방편을 나타내어 중생을 제도하기 때문이다. 열 가지 일이란 곧 십불선을 말한다. ‘今’ 이하에서는 함부로 행하는 것을 꾸짖는다. 『열반경』에 준한다는 것은 곧 위 게송의 ‘恕’를 말하니, ‘恕’는 미루어 헤아림이다. 『대지도론』에서는 이렇게 말한다. “고통의 힘은 많고 즐거움의 힘은 적다. 어떤 사람이 온몸에 즐거움을 받더라도 한 곳을 바늘로 찌르면, 모든 즐거움은 사라지고 오직 찌르는 고통만 느끼게 된다.” 『정도경』은 서문에서 열거한 위경이다. 옛 기록에서 말한다. 그 경에서는 이렇게 밝혔다. “중죄는 삼백 대를 때리고, 중간 죄는 이백 대를 때리며, 하죄는 백 대를 때리면 모두 복을 얻는다.” ‘此’ 이하에서는 그릇됨을 꾸짖으니, 처음에는 위경임을 지적한다. 수나라 때 불태워 없앴다. 옛 덕 있는 이들이 쓰지 않았으므로 ‘지혜로운 이들이 모두 그르다고 하였다’고 한 것이다. ‘縱’ 이하는 양보하여 논파한 것이니 문장 그대로 알 수 있다. 바른 가르침을 인용하는 가운데 먼저 본율을 든다. 성낸 마음으로 꾸짖고 책망하는 것은 훼자계에 해당하지만, 자비로 구제하기 위한 경우는 허용한다. 몽둥이로 축생을 겨누는 것은 돌길라를 범하니, 비구를 때리는 계에서 나온다. 『지지경』에서는 허물의 경중에 따라 세 종류의 범죄로 나눈다. 벌하여 내쫓는다는 것은 의지하여 머물지 못하게 하는 것이고, 굴복시킨다는 것은 일로써 모욕하고 꺾는 것이니, 『율』에서 옷을 빼앗거나 음식을 끊는 따위와 같다. 꾸짖는다는 것은 ‘꾸짖고 훈계한다’고 말하는 경우이다.〔옛 설에서 바라이·승잔·바일제·돌길라에 맞추어 세 범으로 나눈 것은 반드시 그렇지는 않다.〕 『대집경』 가운데 처음은 지극한 경계를 보인다. ‘죄가 같다’고 한 것은 무거운 죄를 들어 견준 것이다. 한 부처님의 피를 내는 것만으로도 한 겁 동안 아비지옥에 떨어지는데 하물며 만억 부처님이겠는가. ‘若’ 이하에서는 다스리는 법을 가르친다. 승가의 일이란 갈마와 설계를 말한다. ‘若’ 이하에서는 벌을 행한 사람이 받을 과보를 드러낸다. ‘何以’ 이하에서는 허용하지 않는 뜻을 밝힌다. ‘準’ 이하에서는 경전에 준하여 책망한다. 앞에서는 초지의 보살이 열 가지 일을 행할 수 있다고 밝혔다. 이미 그 아래 단계에 있는 범부라면, 함부로 그 일을 넘보아서는 안 된다. 업을 맺는 것이 이미 무거우므로, 죽으면 악도에 떨어져 아득하다고 한 것이다. 『승기율』에서는 세 가지를 말한다. 처음에는 꺾어 모욕하는 법을 밝힌다. 곧 벌할 만한 자를 말한다. ‘若凶’ 이하에서는 버리고 떠나는 법을 밝힌다. 곧 책망하고 벌할 수 없는 자이다. ‘若弟子’ 이하에서는 제자가 대중을 괴롭힐 때, 스승이 대신 참회하고 사과하는 법을 밝힌다. 셋째 비법 가운데 『사분율』은 먼저 다섯 가지 그릇됨을 열거한다. 위의 두 가지는 시간이 오래되어 가르침을 잃었기 때문이고, 병자는 『율』에서 두 스승이 병자를 돌보지 않아 위중해진 일을 인연으로 삼았기 때문이다. 현전에 불러오지 않으면 꾸짖는 사실을 알 수 없기 때문이고, 허물을 드러내지 않으면 무슨 죄인지 알 수 없기 때문이다. ‘若’ 이하에서는 스승이 법에 어긋난 것을 밝힌다. ‘或’ 이하는 곧 제자가 거역한 경우이다. ‘得罪’ 두 글자는 위의 여러 비법을 모두 맺은 것이다. 율문에서 모두 ‘마땅하지 않다’고 말하기 때문이다. 『승기율』에서는 먼저 잠시 빼앗는 것을 밝힌다. ‘공행’이란 화상이 직접 제도한 제자를 말한다. 일곱 법으로 서로 섭수하므로 공행이라 한다. 의지의 경우에도 역시 일곱 법을 함께 행한다. 본래의 명칭을 드러내어 친소를 가린 것이다. ‘若與’ 이하에서는 영구히 빼앗는 것을 밝히니, 미리 기약했기 때문이다. 이 두 경우는 모두 옷을 빼앗는 계의 불범연에 해당한다. ‘適’은 기뻐하고 즐거워함이다. 『십송율』에서 옷을 벗기는 것은 모욕하여 꺾는 일로서 위 두 가지 빼앗음과 다르다. 처음에는 연기를 밝힌다. ‘佛’ 이하에서는 제정을 세운다. 사미는 두 벌의 옷만 있으므로 반드시 하나를 남겨 두어야 한다. 사미의 예에 준하여 비구에게도 아래옷을 남겨 두어야 한다. 넷째 사양하고 사과하는 법과 떠나고 머무는 문제에서 『십송율』의 문장은 두 부분으로 나뉜다. 처음에는 좋은 스승에게 사양하여 떠나는 경우이다. 법에는 다만 부지런히 가르치지 않는 허물만 있으므로, 다른 스승을 따르려는 것이다. 먼저 스승에게 아뢰고, 다음에는 스승이 대신 선택해 주는 것을 밝힌다. ‘若和尚’ 이하에서는 좋지 않은 스승을 멀리 떠나는 것을 밝힌다. ‘法’ 이하에서 네 구절을 열거한다. 두 경우는 머물고 두 경우는 떠난다. 법은 근본 업무이고 음식은 곁에서 돕는 자량이다. 음식만 있고 법이 없으면 다만 더러운 몸을 기를 뿐이고, 법은 있고 음식이 없어도 끝내 지혜의 생명을 이룬다. 성인이 이렇게 제정한 데에는 까닭이 있으니 어찌 생각하지 않을 수 있겠는가. 『승기율』 가운데 처음에는 떠남과 머묾을 밝힌다. 그 문헌에도 네 구절이 있어 두 경우는 떠나고 두 경우는 머문다. 묻지 않고 떠난다.〔위의 법도 없고 음식도 없는 경우와 같다.〕 묻고 떠난다.〔음식은 있으나 법이 없는 경우이다.〕 괴롭게 머문다.〔법은 있고 음식은 없으므로 목숨이 다하도록 떠나서는 안 된다.〕 즐겁게 머문다.〔음식도 있고 법도 있으므로 쫓아내더라도 떠나서는 안 된다.〕 ‘若’ 이하 둘째에서는 간쟁을 밝힌다. ‘喚汝來’라고 한 부분은 그 율의 원문에는 본래 ‘婦女’라고 되어 있다. 여기서는 베껴 전하는 과정에서 잘못된 것이다. 『오백문사경』에서 말한 일은 지금 말법시대에 많이 있는 일이다. 다른 스승을 따르려 해도 억누르고 막으며 때리고 욕한다. 이 때문에 뒤늦게 배우는 사람들로 하여금 머리가 희도록 벽을 마주한 사람처럼 아무것도 배우지 못하게 한다. 법이 시대에 따라 쇠퇴하는 것이 대개 이러한 데서 비롯된다. 참으로 높은 식견을 지닌 이라면 자신과 남을 헛되게 해치지 말아야 한다. 사양하여 떠나는 가운데 두 부분이 있다. 처음에는 꾸짖고 책망한 뒤 참회하고 사과하는 것을 밝힌다. 또 둘로 나뉜다. 처음에는 다른 사람을 구하여 조화시키는 법을 밝힌다. ‘應知’ 이하에서는 스승으로 하여금 관찰하게 한다. ‘律’ 이하 둘째에서는 직접 마주하여 참회를 구하는 법을 밝힌다. 앞에서는 제자가 간절히 구하는 것을 밝히고, ‘若’ 이하에서는 스승이 반드시 받아 주어야 함을 제정한다. 다음 ‘若知’ 이하에서는 잘못임을 알면 버리고 떠나는 것을 밝힌다. 처음에는 다른 사람이 권유하여 떠나는 것을 허용한다. 『율』에서 반드시 사문의 과를 증장시킬 수 있는 경우를 허용하였으므로, 알 수 있다. 권유하는 사람은 반드시 좋은 스승이어야 한다. ‘若弟子’ 이하 둘째에서는 스스로 아뢰고 버리고 떠난다. 다섯 가지란 아래의 아뢰는 법에 있는 다섯 구절이다. 스승에게 의지하는 본래 뜻은 허물을 살피고 부지런히 닦도록 독려하는 데 있다. 다섯 가지를 모두 알지 못한다면 스승의 뜻이 어디에 있겠는가. 떠남이 도에 나아가기 위한 것이라면 참으로 마땅하다. 난문을 풀이하는 가운데 앞의 일곱 법에서 제자가 스승에게 꾸짖고 책망하는 일과, 승잔죄를 범한 경우는 모두 처리해 주어야 한다. 의심이나 악견이 있으면 다시 간하여 바로잡아야 한다. 여기서는 버리고 떠나는 일을 밝히므로 반드시 화합하여 처리해야 한다. 바로 한 답은 문장 그대로 알 수 있다. 인용하여 보이는 가운데 먼저 간언을 받아들이는 경우를 밝힌다. ‘若師’ 이하에서는 간언을 거부하는 경우를 밝힌다. 앞의 두 스승에게 의지한다는 것은 화상이 멀리 떠나거나, 의지처의 아사리가 계 밖으로 나간 경우를 말한다. 일곱 가지 스승을 잃는 법을 열거하는 가운데 처음에는 화상을 잃지 않는 것을 밝힌다. 덕이 없어 다른 사람에게 의지하더라도 다만 떠나서 다른 이에게 의지할 수 있을 뿐, 본래의 사제관계는 여전히 남는다.</w:t>
      </w:r>
    </w:p>
    <w:p>
      <w:pPr>
        <w:spacing w:before="60" w:after="40"/>
      </w:pPr>
      <w:r>
        <w:rPr>
          <w:rFonts w:ascii="Noto Sans KR" w:hAnsi="Noto Sans KR"/>
          <w:b/>
          <w:color w:val="667085"/>
          <w:sz w:val="17"/>
        </w:rPr>
        <w:t>원문 (계속)</w:t>
      </w:r>
    </w:p>
    <w:p>
      <w:pPr>
        <w:pStyle w:val="SourceText"/>
      </w:pPr>
      <w:r>
        <w:t>以下示無失所以。初受期心盡壽親附。不同依止容有再請故也。二明依止有失。若論依止但有請法。義分三種故云詳正。若失請法則須重加。若失下二起心而已。如後所明。互治中二前明師被治。中復二。初定失法。律云。和尚闍梨僧與作訶責擯出依止。遮不至白衣家。作舉佛言不失依止(弟子亦同)。今以義約即不失上二也(舊云三舉失下二者非也)。以師下釋失所以。言得罪者若輒教誡則違行法。一一吉羅。以奪下轉釋得罪。不得依止即奪眷屬也。若下次明弟子被治。三皆不失。開無隨順者合眾同治。餘人隨順並制吉羅師獨開之(不同隨舉彼局惡見犯提故)。互出界中初牒文。律云。和尚闍[＊]梨決意出界去不還。而即日還。佛言此失依止(弟子亦同)。失下次義決。不失請者不越宿故。言但生者謂起意也。請法謂求教授。律約即還故云決意。若論隔宿不問決與不決。三法俱失。指大疏者古記引云。師徒決意出界心隔。雖即日還便失依止者(謂失下二)。若爾離衣破夏何待經宿。答師徒各有兩捨之心。故失人有離衣處心。衣處無離人意故須經宿。又衣夏約明相論失。依止約心約界明失。故不同也。通列中律文前後總括有九。第四犯重者律云。和尚闍梨僧為作滅擯。佛言失依止(弟子亦同)。五如上引通七羯磨。且舉訶責。餘七種即出受戒犍度八五句中。對文可見。彼云有五法失依止(一師訶責。二去三休道。四不與依止。五入戒場上)。復有五事(一死二去三休道。四不與依止。五若五歲若過五歲)。復有五事(五見本和上。四句同前唯第五別自下並爾)。復有五事(五和上闍梨休道)。復有五事(五弟子休道)。復有五事(五和上闍梨命終)。復有五事(五弟子命終)。復有五事(五還在和上目下住)。第二第六必約經宿。若即日還如上所判。第八謂師先遠去。弟子別求依止後見本師。還復依學。彼法即失。第九亦爾。但約弟子離師後還為異。準律上六通於師資。下三唯局弟子。言約教失者別點第七。且約教限。若就行論法身成立方離依止。如上所明。問訶責約教明言不失。答上準奪行亦即是教。問遠去訶責即上二門何須重示。答遠去即還。律文判失而義有不失。訶責等七律判不失。而約義有失。所以此二先明後方通列。問約前三法別配九種同異云何。答訶責失一如上可知。遠去兩別。即還失二越宿失三。餘之七種約教失三。尋之可見(古云。死與休道三法俱失。訶責失一餘並失下二非也。安有犯重入場。請法仍在耶)。</w:t>
      </w:r>
    </w:p>
    <w:p>
      <w:pPr>
        <w:spacing w:before="60" w:after="40"/>
      </w:pPr>
      <w:r>
        <w:rPr>
          <w:rFonts w:ascii="Noto Sans KR" w:hAnsi="Noto Sans KR"/>
          <w:b/>
          <w:color w:val="2E74B5"/>
          <w:sz w:val="17"/>
        </w:rPr>
        <w:t>한국어 직역 (계속)</w:t>
      </w:r>
    </w:p>
    <w:p>
      <w:pPr>
        <w:pStyle w:val="TranslationText"/>
      </w:pPr>
      <w:r>
        <w:t>‘以’ 이하에서는 잃지 않는 까닭을 보인다. 처음 수계할 때 마음으로 목숨이 다하도록 친근히 의지하기를 기약했기 때문이다. 다시 청할 수 있는 의지법과는 같지 않기 때문이다. 둘째에서는 의지의 경우에는 잃는 법이 있음을 밝힌다. 의지만 논하면 본래 청하는 법 하나뿐이지만, 뜻으로 세 가지를 나누므로 ‘자세히 바로잡는다’고 한 것이다. 청하는 법을 잃으면 다시 작법해야 한다. ‘若失’ 이하 둘은 다만 마음을 일으키는 것일 뿐이다. 뒤에서 밝히는 것과 같다. 서로 다스리는 가운데 둘로 나뉘며, 먼저 스승이 치죄를 받는 경우를 밝힌다. 그 가운데 다시 둘로 나뉜다. 처음에는 법을 잃는지 여부를 판정한다. 『율』에서는 이렇게 말한다. “화상이나 아사리에게 승가가 갈책·빈출·의지 갈마를 하고, 백의의 집에 가지 못하게 하는 차법을 하며, 또 거죄를 하더라도 부처님께서는 의지를 잃지 않는다고 하셨다.”〔제자도 같다.〕 지금은 뜻으로 헤아려 보면 곧 위의 두 가지를 잃지 않는 것이다.〔옛 설에서 삼거를 당하면 뒤의 두 법을 잃는다고 한 것은 잘못이다.〕 스승이 이하에서는 잃는 까닭을 풀이한다. 죄를 얻는다는 것은 함부로 가르치고 훈계하면 치죄법을 어기기 때문이다. 하나하나 돌길라죄가 된다. ‘以奪’ 이하에서는 다시 죄가 되는 까닭을 풀이한다. 의지하지 못하게 한다는 것은 곧 권속을 빼앗는 것이다. ‘若’ 이하 다음에서는 제자가 치죄를 받는 경우를 밝힌다. 세 가지 모두 잃지 않는다. 따라서는 안 된다고 한 것은 대중이 함께 치죄하는 데 따르지 않도록 허용한 것이다. 다른 사람이 따라주면 모두 돌길라로 제정하지만 스승에게만 이를 허용한다.〔거죄한 이를 따르는 것과는 다르니, 그것은 악견에 국한되어 바일제죄를 범한다.〕 서로 계 밖으로 나가는 가운데 처음에는 율문을 들어 보인다. 『율』에서는 이렇게 말한다. “화상과 아사리가 계 밖으로 나가 돌아오지 않겠다고 결심하였다가, 그날 바로 돌아오더라도, 부처님께서는 이 경우 의지를 잃는다고 하셨다.”〔제자도 같다.〕 ‘失’ 이하에서는 다음으로 뜻을 판정한다. 청하는 법은 잃지 않으니 하룻밤을 넘기지 않았기 때문이다. ‘다만 생긴다’는 것은 마음을 일으켰다는 뜻이다. 청하는 법은 가르침을 구하는 것을 말한다. 『율』에서는 그날 곧 돌아온 경우를 두고도 ‘결심하였다’고 하였다. 만약 하룻밤을 넘긴다면 결심했는지 여부를 묻지 않는다. 세 법을 모두 잃는다. 『대소』를 가리킨다는 것은 옛 기록에서 다음과 같이 인용한 것이다. “스승과 제자가 계 밖으로 나가기로 결심하여 마음이 서로 떨어졌다. 비록 그날 바로 돌아오더라도 의지를 잃는다고 한 것은”〔아래 두 법을 잃는다는 뜻이다.〕 “그렇다면 옷과 떨어지는 죄나 안거를 깨는 것은 어찌 하룻밤을 기다리는가?” 답한다. “스승과 제자는 서로 버리려는 두 마음이 있기 때문에 잃는다. 사람에게는 옷과 떨어지려는 마음이 있지만, 옷과 처소에는 사람에게서 떨어지려는 뜻이 없으므로 하룻밤을 기다린다. 또 옷과 안거는 명상이 나타나는 때를 기준으로 잃음을 논하고, 의지는 마음과 계를 기준으로 잃음을 논하므로, 같지 않은 것이다.” 통틀어 열거하는 가운데 율문의 앞뒤를 모두 묶으면 아홉 가지가 있다. 넷째 중죄를 범한 경우에 『율』에서는 이렇게 말한다. “화상이나 아사리에게 승가가 멸빈갈마를 하면, 부처님께서는 의지를 잃는다고 하셨다.”〔제자도 같다.〕 다섯째는 위에서 인용한 것과 같이 일곱 갈마에 통한다. 다만 갈책갈마만 들어 말한 것이다. 나머지 일곱 종류는 곧 수계건도의 여덟 묶음 다섯 구절 가운데 나온다. 문장을 대조하면 알 수 있다. 그 문헌에서는 의지를 잃는 다섯 법이 있다고 한다.〔1. 스승이 갈책함, 2. 떠남, 3. 환속함, 4. 의지를 주지 않음, 5. 계단에 들어감.〕 또 다섯 가지 일이 있다.〔1. 죽음, 2. 떠남, 3. 환속함, 4. 의지를 주지 않음, 5. 하랍이 다섯이거나 다섯을 넘음.〕 또 다섯 가지 일이 있다.〔다섯째는 본래의 화상을 다시 만남. 앞의 네 구절은 같고 다섯째만 다르며 아래도 모두 이와 같다.〕 또 다섯 가지 일이 있다.〔다섯째는 화상이나 아사리가 환속함.〕 또 다섯 가지 일이 있다.〔다섯째는 제자가 환속함.〕 또 다섯 가지 일이 있다.〔다섯째는 화상이나 아사리가 죽음.〕 또 다섯 가지 일이 있다.〔다섯째는 제자가 죽음.〕 또 다섯 가지 일이 있다.〔다섯째는 다시 화상의 눈 아래에 머묾.〕 둘째와 여섯째는 반드시 하룻밤을 넘긴 경우를 말한다. 그날 바로 돌아온 경우라면 위에서 판정한 것과 같다. 여덟째는 스승이 먼저 멀리 떠난 경우이다. 제자가 따로 의지처를 구한 뒤 본래의 스승을 다시 만나면, 다시 그에게 의지하여 배운다. 그때 이전의 의지법은 곧 없어지게 된다. 아홉째도 이와 같다. 다만 제자가 스승을 떠난 뒤 다시 돌아오는 것을 기준으로 삼은 점이 다르다. 『율』에 준하면 위의 여섯 가지는 스승과 제자 모두에게 통하고, 아래 세 가지는 오직 제자에게만 국한된다. ‘가르침에 의거하여 잃는다’고 한 것은 별도로 일곱째를 지적한 것이다. 우선 교법상 정해진 한계를 기준으로 한 것이다. 실제 수행을 기준으로 논하면 법신이 성립해야 비로소 의지를 떠난다. 위에서 밝힌 것과 같다. 문는다. “갈책은 교법상 분명히 잃지 않는다고 하였는데 어떠한가?” 답한다. “위에서는 행법을 빼앗는 것에 준하였으니 그것 또한 곧 가르침에 해당한다.” 묻는다. “멀리 떠남과 갈책은 곧 위 두 문인데 어찌하여 다시 보였는가?” 답한다. “멀리 떠났다가 그날 돌아온 경우는 율문에서는 잃는다고 판정하지만 뜻으로는 잃지 않는 경우가 있다. 갈책 등 일곱 가지는 율문에서는 잃지 않는다고 판정하지만, 뜻으로 헤아리면 잃는 경우가 있다. 그러므로 이 두 가지를 먼저 밝힌 뒤에야 통틀어 열거한 것이다.” 묻는다. “앞의 세 법을 기준으로 아홉 종류에 각각 배대하면 같고 다른 점은 어떠한가?” 답한다. “갈책은 하나를 잃으니 위에서 말한 대로 알 수 있다. 멀리 떠나는 것은 두 경우가 다르다. 그날 돌아오면 두 법을 잃고, 하룻밤을 넘기면 세 법을 잃는다. 나머지 일곱 종류는 교법을 기준으로 세 법을 잃는다. 찾아보면 알 수 있다.”〔옛 설에서 ‘죽음과 환속은 세 법을 모두 잃고 갈책은 하나를 잃으며 나머지는 모두 아래 두 법을 잃는다’고 한 것은 잘못이다. 중죄를 범하거나 계단에 들어간 경우에 어찌 청하는 법이 그대로 남겠는가.〕</w:t>
      </w:r>
    </w:p>
    <w:p>
      <w:pPr>
        <w:pStyle w:val="SmallMeta"/>
      </w:pPr>
      <w:r>
        <w:t>四分律行事鈔資持記上[1]三  |  『사분율행사초자지기』 상삼을 마친다.</w:t>
      </w:r>
    </w:p>
    <w:p>
      <w:pPr>
        <w:pStyle w:val="SmallMeta"/>
      </w:pPr>
      <w:r>
        <w:t>[2]四分律行事鈔資持記上[3]四  |  『사분율행사초자지기』 상사.</w:t>
      </w:r>
    </w:p>
    <w:p>
      <w:pPr>
        <w:pStyle w:val="Heading1"/>
      </w:pPr>
      <w:r>
        <w:t>설계편(說戒篇)</w:t>
      </w:r>
    </w:p>
    <w:p>
      <w:pPr>
        <w:pStyle w:val="SmallMeta"/>
      </w:pPr>
      <w:r>
        <w:t>釋說戒篇</w:t>
      </w:r>
    </w:p>
    <w:p>
      <w:pPr>
        <w:pStyle w:val="Heading2"/>
      </w:pPr>
      <w:r>
        <w:t>문단 031  ·  [0231c12]</w:t>
      </w:r>
    </w:p>
    <w:p>
      <w:pPr>
        <w:spacing w:before="60" w:after="40"/>
      </w:pPr>
      <w:r>
        <w:rPr>
          <w:rFonts w:ascii="Noto Sans KR" w:hAnsi="Noto Sans KR"/>
          <w:b/>
          <w:color w:val="667085"/>
          <w:sz w:val="17"/>
        </w:rPr>
        <w:t>원문</w:t>
      </w:r>
    </w:p>
    <w:p>
      <w:pPr>
        <w:pStyle w:val="SourceText"/>
      </w:pPr>
      <w:r>
        <w:t>[0231c12] 戒即本受法體量等塵沙。從緣舉要且列二百五十。為持犯蹊徑使攝修之易。然恐物情懈怠不自策勤。故黑白兩半畢集一處作法宣告。庶使因言省己治行日新。雖廣略兩殊僧別三位。一言統攝無非淨行。故云說戒。正儀者以普照道安及當時律肆。立法雖殊多無典據。此篇所述皆憑聖量。參詳經律搜駮是非。題曰正儀。對簡非正。又復上云說戒克指所說之法。下云正儀統該能辨之緣。能所兩標緣法雙顯故也。注文示正譯中。即下三千威儀初義是今正用。故先舉之。言淨住者二義釋之。一不失義。聞持無犯體常存。故下云清淨戒住是也。二依止義。禁制三業安住戒中。即廣弘明集云。淨身口意如戒而住是也。廣引中出要律儀但指國語。續引泥洹。始是翻名。憍薩羅者方志云係中印度。周六千。餘山城周四千餘里。大信佛法等。泥洹有二本。今云六卷。簡雙卷者。長養即總翻。二義是別釋。初義同上。次義即下伽論證得白法等。或可長對次義養對初義。雜含中梵語雖具猶訛。則知單云布薩訛而復略。下引正音二義分配。斷謂止惡同上戒住。下義相對可知。國語不同訛上兩字故亦呼下。上是具翻復含餘義。則有七名。初云集者。戒序云共集一處也。二云知者。即自知犯不犯等。下云從前半月至今半月中間不犯戒耶。三宜者。戒疏云。晦望兩半折中之宜。四同者。下云十方凡聖所共同遵故。五共住者。奉慎清淨住二種僧中。有犯者不得聞故。六云轉者。轉諸業惑證白法故。七云常者。僧所常行餘皆稀故經但出名。今以意詳引文約義略如上釋。三千中三譯。二同上釋。和合者三體三相非說不顯故。下二云義言顯上正翻。故已上多名總歸四種。淨住斷轉止惡為名。增長長養生善為名。集同共和遵奉為名。知宜及常從制為名。然雖多出但準前標。止翻淨住。會通中俱舍明八戒皆云受布薩護故云名也。名即是召。次引了論戒護兩分會同俱舍。二論言護名義頗同。布薩與戒華梵互舉。事同名異。後引律者。律中二十犍度。第二即說戒犍度。後五百結集中迦葉敘波離結集乃云布薩犍度。即知前標說戒。後云布薩。前後互舉故云即也。此句正指同前篇目。問為布薩翻說戒耶。且布薩自翻淨住。戒乃梵語尸羅。既非對翻。云何律論二名互顯。問何以不云布薩正儀耶。思之可解(學者多昧故當曲釋)。敘意中初顯教益。上二句標歎。下二句釋成。上句約時顯功。正像語略。理須兼末。即下云。云何得知佛法久住等。下句約法明用。以同遵故。清淨和合餘法可行。下云攝僧根本之教是也。次科初四句先示情見。滿猶厭也。希作者如結界受懺等。數為即半月常行。比下正斥。初二句斥慢易。良下推所以。日染者常所習故。屢聞者一月兩說故。屢數也。以此下結歎。情即妄緣逐物流變。愛此惡彼貴希賤數。寄此一事足見凡情。故云可知。彼時尚爾豈況於今。僧寺雖多行之彌寡。縱有行處事不獲已。豈非宿業生值斯時。念道之流願須珍敬。三中初敘古。二顯今。初中先列諸本。齊即南齊蕭子良。生封竟陵王死諡文宣王。在家布薩者。或五戒八戒或云菩薩戒。其文已亡不可尋矣(或云即淨住子二十卷也)。普照。指歸云。遍尋傳記詢訪名公未知何代人。道安者晉高僧。製僧尼軌範。為三例。一行香定座上經上講之法。二常日六時行道飲食唱時法。三布薩差使悔過等法。天下寺舍皆準行之。</w:t>
      </w:r>
    </w:p>
    <w:p>
      <w:pPr>
        <w:spacing w:before="60" w:after="40"/>
      </w:pPr>
      <w:r>
        <w:rPr>
          <w:rFonts w:ascii="Noto Sans KR" w:hAnsi="Noto Sans KR"/>
          <w:b/>
          <w:color w:val="2E74B5"/>
          <w:sz w:val="17"/>
        </w:rPr>
        <w:t>한국어 직역</w:t>
      </w:r>
    </w:p>
    <w:p>
      <w:pPr>
        <w:pStyle w:val="TranslationText"/>
      </w:pPr>
      <w:r>
        <w:t>계는 곧 본래 받은 법의 체이며 그 양은 티끌과 모래처럼 많다. 인연에 따라 요점을 들어 우선 이백오십계를 열거한다. 지범의 길을 만들어 섭수하고 닦기 쉽게 하려는 것이다. 그러나 사람들이 게을러 스스로 힘쓰지 않을까 염려하여, 흑월과 백월 두 반월마다 모두 한곳에 모여 작법하여 선포하게 하였다. 말을 들음으로 인해 자신을 반성하여 행을 다스리고 날마다 새로워지게 하려는 것이다. 비록 자세하고 간략함의 두 차이가 있고 승가와 별인의 세 지위가 있으나, 한마디로 통섭하면 청정한 행이 아닌 것이 없다. 그러므로 ‘설계’라고 한다. ‘정의’라고 한 것은 보조·도안 및 당시 율학의 여러 학파가 세운 법이 비록 서로 달랐으나 많은 것이 전거가 없었기 때문이다. 이 편에서 서술한 것은 모두 성교의 근거에 의한다. 경과 율을 자세히 대조하여 옳고 그름을 고찰하였으므로, 제목을 ‘정의’라고 하였다. 이는 바르지 않은 것을 가려내기 위해서이다. 또 위에서 ‘설계’라고 한 것은 설하는 대상인 법을 정확히 가리키고, 아래에서 ‘정의’라고 한 것은 행사를 이루는 모든 연을 통틀어 포괄한다. 능과 소를 함께 표하고 연과 법을 함께 드러낸 것이다. 주석에서 바른 번역을 보이는 가운데, 곧 아래 『삼천위의』의 첫째 뜻이 지금 바로 쓰는 뜻이다. 그러므로 먼저 이를 들었다. ‘정주’라고 한 것은 두 가지 뜻으로 풀이한다. 첫째는 잃지 않는다는 뜻이다. 듣고 지켜 범함이 없으면 계체가 항상 남아 있기 때문이다. 아래에서 ‘청정한 계가 머문다’고 한 것이 이것이다. 둘째는 의지한다는 뜻이다. 삼업을 금제하여 계 가운데 편안히 머문다는 것이다. 곧 『광홍명집』에서 이렇게 말한 것이다. “몸과 입과 뜻을 청정히 하여 계와 같이 머문다.” 자세히 인용한 가운데 『출요율의』에서는 다만 그 나라의 말을 가리킨다. 이어 『니원경』을 인용한 데서 비로소 번역 이름이 나온다. 교살라는 『방지』에 따르면 중인도에 속한다. 둘레가 육천 리이고, 그 나머지 산성은 둘레가 사천여 리이다. 불법을 크게 믿는다는 등의 내용이다. 『니원경』에는 두 본이 있다. 여기서 여섯 권이라고 한 것은 두 권본과 구별하기 위한 것이다. ‘장양’은 곧 전체 번역이고, 두 가지 뜻은 이를 나누어 풀이한 것이다. 첫째 뜻은 위와 같고, 둘째 뜻은 곧 아래 『가론』에서 백법을 증득한다고 한 것과 같다. 혹은 ‘장’은 둘째 뜻에, ‘양’은 첫째 뜻에 대응한다고 할 수도 있다. 『잡아함경』에서는 범어가 갖추어져 있으나 오히려 잘못 전해졌다. 그러므로 단지 ‘포살’이라고만 하는 것은 잘못되었을 뿐 아니라 또한 줄여진 말임을 알 수 있다. 아래에서 바른 음을 인용하여 두 뜻으로 나누어 배대한다. ‘단’은 악을 그친다는 뜻으로 위의 ‘계에 머문다’와 같다. 아래의 뜻은 서로 대조하면 알 수 있다. 나라의 말이 달라 위의 두 글자를 잘못 발음하므로 또한 아래와 같이 부른 것이다. 위의 것은 완전한 번역이면서 다시 다른 뜻도 포함한다. 따라서 일곱 가지 명칭이 있다. 첫째 ‘집’이라고 한 것은, 계서에서 ‘함께 한곳에 모인다’고 한 것이다. 둘째 ‘지’라고 한 것은, 곧 스스로 범했는지 범하지 않았는지 등을 아는 것이다. 아래에서 ‘전 반월부터 지금 반월까지 그 사이에 계를 범하지 않았는가’라고 한 것이다. 셋째 ‘의’라고 한 것은, 『계소』에서 이렇게 말한다. “그믐과 보름 두 반월은 중간에 알맞게 정한 때이다.” 넷째 ‘동’이라고 한 것은, 아래에서 시방의 범부와 성인이 함께 따라 행한다고 하였기 때문이다. 다섯째 ‘공주’라고 한 것은, 삼가 청정을 받들어 두 종류의 승가 가운데 함께 머무는 것이다. 범한 자는 듣지 못하기 때문이다. 여섯째 ‘전’이라고 한 것은, 여러 업과 미혹을 전환하여 백법을 증득하기 때문이다. 일곱째 ‘상’이라고 한 것은, 승가가 늘 행하는 일이고 나머지는 모두 드물게 행하기 때문이니, 경에서는 다만 이름만 내었다. 지금 뜻을 자세히 헤아리고 글에 따라 의미를 취하여 대략 위와 같이 풀이하였다. 『삼천위의』에는 세 가지 번역이 있다. 그 가운데 둘은 위의 풀이와 같다. ‘화합’이라고 한 것은 세 가지 체와 세 가지 상이 설하지 않으면 드러나지 않기 때문이다. 아래 두 가지에 ‘뜻으로 말한다’고 한 것은 위의 것이 바로 번역임을 드러낸다. 그러므로 이상의 여러 명칭은 모두 네 종류로 귀결된다. 정주·단·전은 악을 그친다는 뜻으로 붙인 이름이고, 증장·장양은 선을 낳는다는 뜻으로 붙인 이름이며, 집·동·공은 함께 받들어 따른다는 뜻으로 붙인 이름이고, 지·의 및 상은 제정에 따른다는 뜻으로 붙인 이름이다. 그러나 비록 여러 이름을 내었더라도 앞의 표제에 준하면, 다만 ‘정주’라고 번역한다. 회통하는 가운데 『구사론』에서는 팔계를 모두 “포살호를 받는다”고 하였으므로, 이것이 그 이름이라고 한 것이다. 이름이란 곧 명칭이다. 다음으로 『요론』을 인용하여 계와 호를 둘로 나눈 것을 『구사론』과 회통한다. 두 논에서 말한 ‘호’는 이름과 뜻이 자못 같다. 포살과 계는 한역과 범어를 서로 들어 말한 것이다. 일은 같고 이름만 다르다. 뒤에 율을 인용한 것은, 율에는 스무 건도가 있는데, 둘째가 곧 설계건도이다. 뒤의 오백결집 가운데 가섭이 우바리가 결집한 일을 서술하면서 곧 ‘포살건도’라고 하였다. 그러므로 앞에서는 ‘설계’라고 표제하고, 뒤에서는 ‘포살’이라고 한 것을 알 수 있다. 앞뒤에서 서로 들어 말하였으므로 ‘곧’이라고 한 것이다. 이 구절은 바로 앞의 편목과 같음을 가리킨다. 묻는다. 포살을 ‘설계’라고 번역한 것인가? 포살은 본래 ‘정주’라고 번역한다. 계는 범어 시라(尸羅)이다. 이미 서로 대역하는 말이 아닌데, 어찌하여 율과 논에서는 두 이름을 서로 드러내어 말하는가? 묻는다. 어찌하여 ‘포살의 바른 의식’이라고 하지 않았는가? 생각해 보면 알 수 있다(배우는 이들이 많이 어두워하므로 마땅히 자세히 풀이한다). 뜻을 서술하는 가운데 처음에는 교법의 이익을 드러낸다. 위 두 구절은 표명하고 찬탄한 것이다. 아래 두 구절은 풀이하여 성립시킨 것이다. 윗구절은 시대에 의거하여 공능을 드러낸다. 정법과 상법은 말을 생략한 것이다. 이치상 말법까지 아울러야 한다. 곧 아래에서 말하기를, “어떻게 불법이 오래 머무는 줄 알겠는가”라고 한 것 등이다. 아랫구절은 법에 의거하여 그 작용을 밝힌다. 함께 받들어 따르기 때문에, 청정하고 화합하여 나머지 법도 행할 수 있다. 아래에서 “승가를 거두는 근본의 가르침”이라고 한 것이 이것이다. 다음 과에서는 처음 네 구절에서 먼저 정견에 치우친 마음을 보인다. ‘만(滿)’은 싫증낸다는 뜻이다. ‘드물게 행한다’는 것은 결계·수참 등과 같은 것이다. ‘자주 행한다’는 것은 보름마다 늘 행하는 것이다. ‘비(比)’ 이하는 바로 꾸짖는다. 처음 두 구절은 가볍게 여기고 소홀히 함을 꾸짖은 것이다. ‘량(良)’ 이하는 그 까닭을 추궁한다. ‘날마다 물든다’는 것은 늘 익혀 왔기 때문이다. ‘자주 듣는다’는 것은 한 달에 두 번 설하기 때문이다. ‘루(屢)’는 자주라는 뜻이다. ‘이로써’ 이하는 결론하여 탄식한다. 정(情)은 곧 망령된 인연으로 사물을 따라 변하는 것이다. 이것을 좋아하고 저것을 싫어하며, 드문 것은 귀하게 여기고 잦은 것은 천하게 여긴다. 이 한 가지 일을 빌려서도 범부의 정을 충분히 볼 수 있다. 그러므로 “알 수 있다”고 한 것이다. 그때에도 오히려 그러했는데 하물며 지금이겠는가. 승원과 사찰은 비록 많으나 이를 행하는 곳은 더욱 적다. 설령 행하는 곳이 있어도 일이 부득이해서 하는 것일 뿐이다. 어찌 숙업 때문에 이 시대에 태어나게 된 것이 아니겠는가. 도를 생각하는 무리라면 모름지기 소중히 공경하기를 바란다. 셋째에서는 처음에 옛것을 서술하고, 둘째로 지금의 것을 드러낸다. 처음 가운데 먼저 여러 본을 열거한다. ‘제(齊)’는 곧 남제의 소자량이다. 살아서는 경릉왕에 봉해졌고 죽어서는 문선왕이라는 시호를 받았다. ‘재가 포살’이라는 것은, 혹은 오계·팔계이고 혹은 보살계라고 한다. 그 글은 이미 없어져 찾을 수 없다(혹은 곧 『정주자』 20권이라고 한다). 보조(普照)에 대해서는, 『지귀』에서 말하기를, “두루 전기들을 찾고 이름난 이들에게 물어보았으나 어느 시대 사람인지 알지 못한다”고 하였다. 도안은 진대의 고승이다. 『승니궤범』을 지었다. 세 가지 법례를 세웠는데, 첫째는 향을 돌리고 자리를 정하며 경을 올리고 강설하는 법이고, 둘째는 평상시 하루 여섯 때의 행도와 음식 때를 알리는 법이며, 셋째는 포살 때 사자를 차출하고 허물을 참회하는 등의 법이다. 천하의 사찰이 모두 이에 준하여 행하였다.</w:t>
      </w:r>
    </w:p>
    <w:p>
      <w:pPr>
        <w:spacing w:before="60" w:after="40"/>
      </w:pPr>
      <w:r>
        <w:rPr>
          <w:rFonts w:ascii="Noto Sans KR" w:hAnsi="Noto Sans KR"/>
          <w:b/>
          <w:color w:val="667085"/>
          <w:sz w:val="17"/>
        </w:rPr>
        <w:t>원문 (계속)</w:t>
      </w:r>
    </w:p>
    <w:p>
      <w:pPr>
        <w:pStyle w:val="SourceText"/>
      </w:pPr>
      <w:r>
        <w:t>廣敘德業備如梁傳。但下評量得失。上二句示古差殊。下二句顯今縱奪。意解即所見也。心相謂處事也。顯今中云經意者。語通三藏皆得名經。下引諸部律文大小經論等(例如下云各誦經中清淨偈文出僧祇即目律為經)。所聞謂世中相傳。重謂對前諸本。撰次即目綴文。生起中初嗟時示意。故下指前標後。敦遇有本作敦勵。先引勸勉即前云凡情易滿等。引諸文中。善見上二句比丘問佛下句即佛答詞。伽論初明斷惡。上云諸惡通指十業。下諸煩惱不出二惑。受字寫誤。論作有愛。即示惑體。證下次明生善。白法者通於凡聖。凡則事淨聖則理顯。究竟梵行唯局極聖。又下省己悔露即是清淨。故下續引母論顯之。開章中標分僧別兩位料簡不同。僧是本制四人已上。作法誦戒。別即緣開對首心念但陳三說。又下四門一二通僧別。第四唯局僧。第三有通局如鳴鐘眾具。制通一人行籌告令唯局僧耳。時節中初科。若約三日諸部通制。及食前後亦出僧祇。今以前三全出十誦故總列之。下引諸文會釋。後二唯出本宗。故下皆標四分。別釋中初文前引四分示同。布薩日通含三日。問三日隨用得否。答世多執諍未善祖意。若謂通得者業疏那云十四為俗說法授歸。十六為難開延未可常準。若唯執十五者。疏文那云三皆通正隨用開得。必用二日。七非檢勘。何非所收二皆有妨。然疏中但恐世人常用餘日。意欲剋取十五為定故別分之。至於有緣通用不名非法。亦猶自恣雖通三日鈔取十六為定。非謂餘日不得。可以相例。下引五分顯異。四分亦同引此文者。欲取十五為常度。故疏云。前二為俗則說法授歸。後一為道則淨心說戒是也。第二即約中齋以分前後。又但制前後皆通故。所以不擇晝夜者。既制侵早日夕可知故。律中恐明相現開略說戒。則通夜明矣。增減中初引緣起。業疏云。外界鬪諍不自消殄。反來清眾。塵染何疑。佛下引開法。初明減前。由避諍人。不待十五向前二日故云減也。然十四本是正日。亦為諍緣故入減中。若十六來十五日說。由是正日不名為減。若下明增後諍人入界不得說。故延過兩半。故云增也。文有四節。初明即時潛避未須增也。令入浴者。眾僧出界使不知故。若下是第一增。白僧者作單白法。又下即第二增。疏云兇惡不忍本界未和。故來異住望同清蕩等。亦須單白。若下開與同法。心本非和恐廢眾事。且令同作。故云強也。是則減為二日。增亦二半。增減皆二。在文可解。斥古中。彼據善見十誦幾時住世之文。便云不增至三。以三半不說法即滅故。初示律開限。諒無他意。但恐僧事停廢耳。亦下遮濫述。律下引文破。初本律二文。拘睒彌者因比丘鬪諍故。言佛在者顯法非滅也。何妨下縱彼所計。一國可爾而非都滅。高勝比丘為長者門師。長者臨終將寶藏付之云。候我二子長大。與其好者。他日付弟兄生怨心來。告阿難。阿難疑之經六布薩不與同法。後阿難問高勝具陳父意。阿難云。汝吉羅不犯。次引僧祇。即弗迦羅聚落比丘妬蘭若比丘有名利。彼十四來語云。十五說待彼去後說。明日來云昨日已說。汝叛布薩得罪。我不與汝共食。如是經二十年。故云相嫌等。然彼二文非謂不說。用此質前文似非類。一往且望不同法邊得云不說耳。</w:t>
      </w:r>
    </w:p>
    <w:p>
      <w:pPr>
        <w:spacing w:before="60" w:after="40"/>
      </w:pPr>
      <w:r>
        <w:rPr>
          <w:rFonts w:ascii="Noto Sans KR" w:hAnsi="Noto Sans KR"/>
          <w:b/>
          <w:color w:val="2E74B5"/>
          <w:sz w:val="17"/>
        </w:rPr>
        <w:t>한국어 직역 (계속)</w:t>
      </w:r>
    </w:p>
    <w:p>
      <w:pPr>
        <w:pStyle w:val="TranslationText"/>
      </w:pPr>
      <w:r>
        <w:t>그 덕업을 자세히 서술한 것은 『양고승전』에 갖추어져 있다. ‘다만’ 이하는 득실을 평가한다. 위 두 구절은 옛것에 차이가 있었음을 보이고, 아래 두 구절은 지금의 것을 긍정하고 부정하는 뜻을 드러낸다. ‘뜻으로 이해한다’는 것은 곧 그가 본 바이다. ‘심상(心相)’은 일을 처리함을 말한다. 지금의 것을 드러내는 가운데 “경의 뜻”이라고 한 것은, 말이 삼장에 통하여 모두 ‘경’이라 이름할 수 있기 때문이다. 아래에서 여러 부의 율문과 대소승의 경론 등을 인용한다(예컨대 아래에서 “각기 경 가운데의 청정게를 외운다”고 한 글이 『승기율』에서 나왔으니, 곧 율을 ‘경’이라 부른 것이다). ‘들은 바’란 세상에서 서로 전해 들은 것을 말한다. ‘중(重)’은 앞의 여러 본에 견주어 말한 것이다. ‘찬차(撰次)’란 글을 엮어 편차한 것을 가리킨다. 생기하는 가운데 처음에는 시대를 탄식하고 뜻을 보인다. ‘고(故)’ 이하는 앞을 가리키고 뒤를 표방한다. ‘돈우(敦遇)’는 어떤 본에는 ‘돈려(敦勵)’로 되어 있다. 먼저 권면함을 인용한다는 것은 곧 앞에서 “범부의 정은 쉽게 싫증낸다”고 한 것 등이다. 여러 글을 인용하는 가운데, 『선견론』의 위 두 구절은 비구가 부처님께 여쭌 말이고 아래 구절은 곧 부처님의 답이다. 『가론』에서는 먼저 악을 끊음을 밝힌다. 위에서 말한 “모든 악”은 십업을 통틀어 가리킨다. 아래의 여러 번뇌는 두 가지 혹(惑)을 벗어나지 않는다. ‘수(受)’자는 베껴 쓴 것이 잘못되었다. 논에는 ‘유애(有愛)’로 되어 있다. 곧 혹의 체를 보인 것이다. ‘증(證)’ 이하는 다음으로 선을 생기게 함을 밝힌다. 백법(白法)은 범부와 성인에 모두 통한다. 범부에서는 사상(事相)이 청정하고 성인에서는 이치가 드러난다. 구경의 범행은 오직 지극한 성인에 국한된다. 또 아래에서 자기 허물을 살펴 참회하여 드러내는 것이 곧 청정이다. 그러므로 아래에서 이어 『모론』을 인용하여 이를 드러낸다. 장을 여는 가운데 승가와 별인의 두 지위를 나누어 표명하고, 그 차이를 헤아린다. 승가는 본래의 제도이니 네 사람 이상이다. 작법하여 계본을 외운다. 별인은 인연에 따라 대수와 심념을 열어 준 것이니, 다만 세 번 말한다. 또 아래의 네 문 가운데 첫째와 둘째는 승가와 별인에 통하고, 넷째는 오직 승가에 국한된다. 셋째는 통하기도 하고 국한되기도 하니, 종을 울리고 대중의 물품을 갖추는 것 같은 것이다. 제도는 한 사람에게도 통하지만, 산가지를 돌리고 알려 명령하는 것은 오직 승가에 국한될 뿐이다. 시절 가운데 첫째 과이다. 세 날짜에 의거하면 여러 부에서 모두 제정하였다. 공양 전후에 하는 것도 또한 『승기율』에 나온다. 지금 앞의 세 가지는 모두 『십송율』에 나오므로 함께 열거하였다. 아래에서 여러 글을 인용하여 회통하고 풀이한다. 뒤의 두 가지는 오직 본종에 나온다. 그러므로 아래에서는 모두 『사분율』이라고 표기한다. 따로 풀이하는 가운데 첫 글은 먼저 『사분율』을 인용하여 같음을 보인다. 포살일은 세 날짜를 모두 포함한다. 묻는다. 세 날짜를 임의로 써도 되는가? 답한다. 세상에서는 대부분 집착하여 다투지만 조사(祖師)의 뜻을 제대로 알지 못한 것이다. 만일 모두 써도 된다고 한다면 『업소』에서는 어찌하여 “14일에는 속인을 위해 설법하고 귀의를 준다”고 하였겠는가. 16일은 어려운 인연이 있을 때 미루어 행하도록 허락한 것이므로 늘 준칙으로 삼을 수 없다. 만일 오직 15일만을 고집한다면, 『소』에서는 어찌하여 “세 날짜가 모두 정일에 통하니 필요에 따라 열어 쓸 수 있다”고 하였겠는가. 반드시 두 날짜를 쓸 때에는, 일곱 가지 비법으로 점검해야 한다. 어찌 비법에 포함되지 않겠는가? 두 쪽 모두 문제가 있다. 그러나 『소』에서는 다만 세상 사람들이 늘 다른 날짜를 쓰는 것을 염려했을 뿐이다. 그 뜻은 15일을 정일로 확정하려 했으므로 따로 나누어 말한 것이다. 인연이 있어 다른 날짜를 쓰는 데 이르러서는 비법이라 하지 않는다. 또한 자자가 비록 세 날짜에 통하지만 『초』에서는 16일을 정일로 취한 것과 같다. 그렇다고 다른 날짜에 할 수 없다는 뜻은 아니다. 서로 견주어 알 수 있다. 아래에서는 『오분율』을 인용하여 다름을 드러낸다. 『사분율』도 같지만 이 글을 인용한 것은, 15일을 상례로 삼으려는 뜻이다. 그러므로 『소』에서 말하기를, “앞의 두 날에는 속인을 위해 설법하고 귀의를 주며, 뒤의 한 날에는 도인들을 위해 마음을 청정히 하고 계를 설한다”고 한 것이 이것이다. 둘째는 곧 중재(中齋)를 기준으로 공양 전과 후를 나눈 것이다. 또 다만 전후를 모두 허용한다고 제정했을 뿐이다. 그런데 어찌하여 낮과 밤을 가리지 않았는가? 이미 너무 이른 때를 금했으니 저녁 무렵도 알 수 있기 때문이다. 율 가운데 날이 밝을까 염려하여 간략히 계를 설하도록 허락하였다. 그러므로 밤에도 통함이 분명하다. 증감 가운데 처음에는 인연의 유래를 인용한다. 『업소』에서 말하기를, “외계에서 다툼이 있어도 스스로 사라지지 않고, 도리어 청정한 대중에게까지 오게 되니, 티끌에 물드는 것이 어찌 의심스럽겠는가”라고 하였다. ‘불(佛)’ 이하는 허락한 법을 인용한다. 처음에는 앞당겨 줄이는 것을 밝힌다. 다투는 사람을 피하기 위해, 15일까지 기다리지 않고 앞의 두 날에 하기 때문에 ‘줄인다’고 한 것이다. 그러나 14일은 본래도 정일이다. 다툼의 인연 때문에 또한 감일 가운데 넣어 말한 것이다. 만일 16일에 올 사람이 있다면 15일에 설하는 것은, 본래 정일이므로 감이라고 하지 않는다. ‘약(若)’ 이하는 뒤로 늘리는 것을 밝힌다. 다투는 사람이 계 안에 들어오면 설계할 수 없으므로, 두 반월을 넘기도록 미룬다. 그러므로 ‘늘린다’고 한 것이다. 글에는 네 절이 있다. 처음에는 바로 그때 몰래 피하는 것이니 아직 늘릴 필요가 없음을 밝힌다. “들어가 목욕하게 한다”는 것은, 대중 승려가 계 밖으로 나간 것을 그가 알지 못하게 하려는 것이다. ‘약(若)’ 이하는 첫 번째 증일이다. “승가에 알린다”는 것은 단백법을 행하는 것이다. ‘우(又)’ 이하는 곧 두 번째 증일이다. 『소』에서 말하기를 “흉악하여 참지 못하므로 본래의 계에서는 아직 화합하지 못하고, 그래서 다른 주처에 와서 함께 청정해지기를 바란다”라고 한 것 등이다. 또한 단백법을 해야 한다. ‘약(若)’ 이하는 함께 법을 행하는 것을 허락한다. 마음은 본래 화합한 것이 아니나 대중의 일을 폐할까 두려워, 우선 함께 행하게 한 것이다. 그러므로 ‘억지로’라고 한 것이다. 이렇게 보면 감은 두 날짜이고, 증도 두 반월이다. 증과 감이 모두 둘이다. 글을 보면 알 수 있다. 옛 설을 꾸짖는 가운데, 그들은 『선견론』과 『십송율』의 “몇 때까지 세상에 머무는가”라는 글에 근거하여, 곧 세 반월까지 늘릴 수 없다고 하였다. 세 반월 동안 설법하지 않으면 법이 곧 멸한다고 보았기 때문이다. 처음에 율에서 허락한 한계를 보인 것은, 진실로 다른 뜻은 없다. 다만 승가의 일이 정체될까 염려했을 뿐이다. ‘역(亦)’ 이하는 함부로 말한 것을 막는다. ‘율(律)’ 이하는 글을 인용하여 논파한다. 처음에는 본율의 두 글이다. 구섬미의 일은 비구들이 다투었기 때문이다. “부처님이 계셨다”는 말은 법이 멸한 것이 아님을 드러낸다. 어찌 아래처럼 그들의 계산을 인정할 수 있겠는가. 한 나라에서는 그럴 수 있어도 온 세상이 모두 멸하는 것은 아니다. 고승 비구가 장자의 문하 스승이 되었다. 장자가 임종하면서 보배 창고를 그에게 맡기며 말하기를, “내 두 아들이 장성하기를 기다렸다가, 그 가운데 착한 자에게 주라”고 하였다. 뒤에 이를 나누어 주자 형제가 원망하는 마음을 내고 찾아와, 아난에게 고하였다. 아난은 그 일을 의심하여 여섯 번의 포살 동안 그와 함께 법을 행하지 않았다. 뒤에 아난이 고승에게 물으니, 장자의 뜻을 모두 진술하였다. 아난이 말하기를, “그대는 길라죄를 범하지 않았다”고 하였다. 다음으로 『승기율』을 인용한다. 곧 불가라 취락의 비구들이 난야 비구에게 명성과 이양이 있는 것을 시기하였다. 그들이 14일에 와서 말하기를, “15일에 설계하자”고 하고, 그들이 떠난 뒤에 설계하였다. 다음 날 와서 “어제 이미 설계했다”고 말하니, “그대들은 포살을 배반했으니 죄를 얻었다. 나는 그대들과 함께 먹지 않겠다”고 하였다. 이와 같이 20년을 지냈다. 그러므로 “서로 미워하였다”라고 한 것 등이다. 그러나 저 두 글은 설계하지 않았다는 뜻은 아니다. 이것을 가지고 앞의 글을 따져 보면 서로 같은 사례인 듯하지 않다. 다만 일단 함께 법을 행하지 않았다는 점에서 ‘설하지 않았다’고 말할 수 있을 뿐이다.</w:t>
      </w:r>
    </w:p>
    <w:p>
      <w:pPr>
        <w:spacing w:before="60" w:after="40"/>
      </w:pPr>
      <w:r>
        <w:rPr>
          <w:rFonts w:ascii="Noto Sans KR" w:hAnsi="Noto Sans KR"/>
          <w:b/>
          <w:color w:val="667085"/>
          <w:sz w:val="17"/>
        </w:rPr>
        <w:t>원문 (계속)</w:t>
      </w:r>
    </w:p>
    <w:p>
      <w:pPr>
        <w:pStyle w:val="SourceText"/>
      </w:pPr>
      <w:r>
        <w:t>非時和中初引緣。即拘睒彌國鬪諍破為二部。後非時於舍衛和合。故佛開之。疏云二眾歡心同崇淨教。說不待期故也。以下釋開所以。初示僧義。今下敘其不和。反顯須和以明開說之意。不同見戒者。因諍法相即見不同。廢布薩事是戒不同。然戒和者。言通受隨。今約隨行說戒以論(有本或無戒字)。雜法中此門廣引諸教雜顯事相。欲顯下科行事儀軌並有準據。下為點之。作相中文云。不時者謂不同時。下指前篇。謂唱令打犍槌等。行籌中初科引十誦文。初通明二眾緣起。若下別示下眾同利。初正明言不往者。謂正羯磨時身不預眾也。四分下次引證。初引本律即法同沙彌。若下引涅槃明形同沙彌。次科五分中前示製法。並五指者謂中人五指相並。當五寸也。拳一肘謂尺八也(舒手則。二尺故)。然不明物體。今時多以竹木為之。客來下明行法和合。若干總合數也。三中梵名準聲論翻之。疏云舍羅草名。以為籌計。散華中五分初明開俗。比丘不得即明制道。初句制自散。彼律因諸比丘以華散高座比丘。居士譏言。如王大臣。佛因制之。若白衣下次制受散。謂雖開受不得墮衣。當拂去者乖道相也。座上無苦無上過也。比丘下三開自散。前制供人。此開嚴處。前皆因引。此文正用。淨水物中初引僧祇。三節。初明淨手。當先淨者。文似說戒師。今即行籌人。香汁浴之者。上是淨水此即香湯。二並淨手。誦下二明置籌。此開數戒與前不同。雜碎文句即戒條也。多論云。十二年前常說一偈。今說五篇。名為雜碎。五百對一部數則過倍。七百對二部猶多百餘。此謂籌數宜多。不必限定故也。若下三明所須眾具。誰應下即預差三人。或容施物須人呪願。下五分中即令維那為之。此方事稀故不行耳。四分中眾具同上。但明年少具辨上座處分。尊卑之任不相亂也。次人法中初科僧[1]祇文為四。初明所誦法。而言律者舉教目行。即戒本也。誦二部者準安居中。即第四律師。問僧說尼戒何益。答本受體中總發得故。又為尼所依須教授故。若下明能誦人。上座說者德居物尊。發言誠重在座誡勅。聽者依承。次遷無人方聽能者。今時多差新戒。深乖教意。高臘恃尊懷慚不誦。豈知替補佛處傳弘任重乎。為下簡聽眾。彼部通禁五名。四分得語下聚。以下眾有犯通結吉故。此謂二師指教。非謂得聞戒也。問戒本偈序列三篇名。下眾得聞者。答略舉總名不說條目。故若說下制恭謹。上二句誡聽眾。不覆頭者應開有病。不覆肩者西土敬儀。此方不爾。應下示行籌。下指唱法即如上列。次科中五分雜明有七。初簡能說誦戒取德臘。秉法選堪能。故須二人也。疏云上座昬朽秉御是難。依文誡約有同佛世是也。今則年少誦戒。上座羯磨都相反也。若彼高座識達是非。依律自秉必涉疑昧。須擇堪能。不必上座。說戒下制所聽。慢相極多。且列七種並犯嚴刑。人猶不畏。智首律師每臨說戒。合掌危坐。晤恩法師[2]𣈅然自感。竝至畢席。僧傳明載。下愚慢法同坐同聞尚不免過。從何取益。請披佛誡豈不省非。上座下明遣忘。若諸下明移日。謂三日內也。諸下明作餘法。應下明說儀。至下明三日所為不同。</w:t>
      </w:r>
    </w:p>
    <w:p>
      <w:pPr>
        <w:spacing w:before="60" w:after="40"/>
      </w:pPr>
      <w:r>
        <w:rPr>
          <w:rFonts w:ascii="Noto Sans KR" w:hAnsi="Noto Sans KR"/>
          <w:b/>
          <w:color w:val="2E74B5"/>
          <w:sz w:val="17"/>
        </w:rPr>
        <w:t>한국어 직역 (계속)</w:t>
      </w:r>
    </w:p>
    <w:p>
      <w:pPr>
        <w:pStyle w:val="TranslationText"/>
      </w:pPr>
      <w:r>
        <w:t>비시화(非時和) 가운데 처음에는 인연을 인용한다. 곧 구섬미국에서 다투어 두 부류로 갈라졌다가, 뒤에 정해진 때가 아닌 때에 사위성에서 화합하였다. 그러므로 부처님께서 이를 허락하셨다. 『소』에서 말하기를 “두 대중이 기쁜 마음으로 함께 청정한 가르침을 받들었으므로, 설계를 정한 날짜까지 기다리지 않았다”고 하였다. ‘이하’는 허락한 까닭을 풀이한다. 처음에는 승가의 뜻을 보인다. ‘금(今)’ 이하는 그들이 화합하지 못한 상태를 서술한다. 반대로 화합해야 함을 드러내어 설계를 허락한 뜻을 밝힌다. “견과 계가 같지 않다”는 것은, 법상에 대해 다툰 까닭에 견해가 같지 않고, 포살의 일을 폐했으므로 계가 같지 않다는 뜻이다. 그러나 “계가 화합한다”는 말은, 수계와 수계 이후의 행에 모두 통하는 말이다. 여기서는 수계 이후의 행으로서 설계를 논한 것이다(어떤 본에는 ‘계’자가 없기도 하다). 잡법 가운데 이 문에서는 여러 교설을 널리 인용하여 여러 가지 행사상을 드러낸다. 아래 과의 행사 의궤에 모두 근거가 있음을 드러내려는 것이다. 아래에서 하나하나 지적한다. 작상 가운데 글에서 말하기를, “때가 같지 않다”는 것은 같은 때에 하지 않는다는 뜻이다. 아래에서는 앞의 편을 가리킨다. 곧 명령을 외치고 건추를 치는 것 등을 말한다. 산가지를 돌리는 가운데 첫째 과에서는 『십송율』의 글을 인용한다. 처음에는 두 대중의 인연을 통틀어 밝힌다. ‘약(若)’ 이하는 별도로 아래 대중이 이익을 함께 얻는 것을 보인다. 처음의 바른 설명에서 “가지 않는다”고 한 것은, 바로 갈마할 때 몸이 대중 가운데 참여하지 않는다는 뜻이다. ‘사분(四分)’ 이하는 다음으로 증거를 인용한다. 처음에 본율을 인용한 것은 법이 사미와 같다는 뜻이다. ‘약(若)’ 이하는 『열반경』을 인용하여 형상이 사미와 같음을 밝힌다. 다음 과의 『오분율』에서는 먼저 제정한 법을 보인다. “다섯 손가락을 나란히 한다”는 것은 보통 사람의 다섯 손가락을 붙여 잰다는 뜻이다. 곧 다섯 치이다. “한 주먹 한 팔꿈치”란 한 자 여덟 치를 말한다(손을 펴면 두 자이기 때문이다). 그러나 어떤 재료로 만드는지는 밝히지 않았다. 지금은 대부분 대나무나 나무로 만든다. “객이 온다” 이하는 산가지를 돌리는 법이 화합함을 밝힌다. ‘약간(若干)’은 전체 수를 합한 것이다. 셋째에서 범어의 이름은 성론에 준하여 번역한다. 『소』에서 말하기를 “사라(舍羅)는 풀의 이름이다. 이를 산가지로 삼아 수를 센다”고 하였다. 꽃을 흩는 가운데 『오분율』에서는 처음에 속인에게 허락한 것을 밝힌다. “비구는 해서는 안 된다”는 것은 곧 도인에게 금한 것을 밝힌 것이다. 첫 구절은 스스로 꽃을 흩는 것을 금한다. 그 율에서 여러 비구가 높은 자리에 있는 비구에게 꽃을 흩은 일이 있었다. 거사가 비난하여 말하기를, “왕이나 대신과 같다”고 하였다. 부처님께서 이 일로 이를 금하셨다. “백의가” 이하는 다음으로 꽃을 흩어 주는 것을 받는 일을 제정한다. 비록 받는 것을 허락하더라도 꽃이 옷에 떨어지게 해서는 안 된다는 뜻이다. “마땅히 털어 버린다”는 것은 도인의 모습에 어긋나기 때문이다. 자리 위에 떨어지는 것은 문제가 없으니 위의 허물은 없다. “비구가” 이하는 셋째로 스스로 흩는 것을 허락한다. 앞에서는 사람에게 공양하기 위해 흩는 것을 금했고, 여기서는 장소를 장엄하기 위해 흩는 것을 허락한다. 앞의 글들은 모두 인연을 따라 인용한 것이다. 이 글이 바로 여기서 쓰는 근거이다. 정수와 물품 가운데 처음에는 『승기율』을 인용한다. 세 절로 나뉜다. 처음에는 손을 깨끗이 하는 것을 밝힌다. “먼저 깨끗이 해야 한다”는 것은, 글의 뜻으로는 설계사를 가리키는 듯하지만, 여기서는 곧 산가지를 돌리는 사람을 말한다. “향즙으로 씻는다”는 것은, 위의 것은 정수이고 이것은 곧 향탕이다. 둘 다 손을 깨끗이 하는 것이다. ‘송(誦)’ 이하는 둘째로 산가지를 놓는 것을 밝힌다. 여기서는 여러 계목의 수에 맞추어 두는 것을 허락하므로 앞과 같지 않다. “잡다하고 잘게 나뉜 문구”란 계의 조목들이다. 『다론』에서 말하기를, “십이년 전에는 늘 한 게송을 설했고, 지금은 오편을 설한다. 그래서 잡쇄(雜碎)라 이름한다”고 하였다. 오백 개는 한 부 계목의 수에 견주면 갑절보다도 많고, 칠백 개는 두 부 계목에 견주어도 백여 개가 더 많다. 이는 산가지의 수를 넉넉히 마련해야 한다는 뜻이다. 반드시 일정한 수로 한정해야 한다는 뜻은 아니다. ‘약(若)’ 이하는 셋째로 필요한 대중의 물품을 밝힌다. “누가 해야 하는가” 이하는 곧 미리 세 사람을 차출하는 것이다. 혹시 시물(施物)이 있을 수 있으므로 주문하여 발원할 사람도 필요하다. 아래 『오분율』에서는 곧 유나에게 이를 맡긴다. 이곳에서는 그런 일이 드물기 때문에 행하지 않을 뿐이다. 『사분율』에서의 대중 물품은 위와 같다. 다만 어린 이가 물품을 갖추고 상좌가 처분하게 함을 밝힌 것이다. 존비에 따른 맡은 일이 서로 뒤섞이지 않게 한 것이다. 다음 인법 가운데 첫 과의 『승기율』 글은 네 부분으로 나뉜다. 처음에는 외워야 할 법을 밝힌다. 그런데 “율”이라고 한 것은 교를 들어 행을 나타낸 것이다. 곧 계본을 말한다. “두 부를 외운다”는 것은 안거편에 준하면, 곧 네 번째 율사를 말한다. 묻는다. 승려가 비구니계를 설해서 무슨 이익이 있는가? 답한다. 본래 계체를 받을 때 총체적으로 발득했기 때문이다. 또 비구니가 의지할 바가 되어 가르쳐야 하기 때문이다. ‘약(若)’ 이하는 계를 외울 수 있는 사람을 밝힌다. 상좌가 설하는 것은 덕으로 대중의 존경을 받기 때문이다. 말을 하면 진실되고 무게가 있어, 자리에 있는 이들에게 훈계한다. 듣는 이들은 의지하여 받든다. 다음 순번에도 사람이 없을 때에야 비로소 능한 이가 설하도록 허락한다. 지금은 흔히 새로 수계한 사람에게 맡긴다. 교의 뜻에 크게 어긋난다. 계랍이 높은 이들은 존귀함을 믿고 부끄러워하며 외우지 않는다. 어찌 부처님의 자리를 대신하여 전하고 널리 펴는 책임이 무겁다는 것을 알지 못하는가. ‘위(為)’ 이하는 듣는 대중을 가려낸다. 그 부에서는 다섯 부류를 모두 금한다. 『사분율』에서는 아래 무리에게 말해 줄 수 있다. 아래 무리가 범하면 모두 길라죄가 되기 때문이다. 이는 두 스승이 가르쳐 주는 것을 말한다. 계를 듣는 것을 허락한다는 뜻은 아니다. 묻는다. 계본의 게송과 서문에는 삼편의 이름이 나열되어 있는데, 아래 무리가 들을 수 있는가? 답한다. 다만 전체 명칭을 대략 든 것일 뿐 조목을 설한 것은 아니다. 그러므로 ‘만약 설한다’ 이하는 공손하고 삼가도록 제정한 것이다. 위 두 구절은 듣는 대중을 경계한다. “머리를 덮지 않는다”는 것은 병이 있으면 열어 줄 수 있다. “어깨를 덮지 않는다”는 것은 서역의 공경 의식이다. 이곳은 그렇지 않다. ‘응(應)’ 이하는 산가지를 돌리는 법을 보인다. 아래에서 알리는 법은 위에서 열거한 것과 같다. 다음 과의 『오분율』에서는 여러 일을 뒤섞어 밝혔는데 일곱 가지가 있다. 처음에는 설계할 사람을 가려내되 계를 외우는 일은 덕과 계랍을 취하고, 법을 집행하는 일은 감당할 수 있는 이를 뽑는다. 그러므로 두 사람이 필요하다. 『소』에서 말하기를 “상좌가 노쇠하여 법을 집행하기 어렵다면, 글에 따라 경계하고 약속하여 부처님 당시와 같게 한다”고 한 것이 이것이다. 지금은 오히려 젊은 이가 계를 외우고, 상좌가 갈마를 하니 완전히 거꾸로이다. 만일 그 높은 자리에 있는 이가 시비를 분명히 안다면, 율에 따라 스스로 집행해도 반드시 의심과 어두움에 빠지지는 않는다. 다만 능한 이를 가려야 한다. 반드시 상좌일 필요는 없다. ‘설계’ 이하는 듣는 이들을 제정한다. 교만한 모습이 매우 많다. 우선 일곱 가지를 열거했는데 모두 엄한 형벌을 범하는 일이다. 그런데도 사람들은 오히려 두려워하지 않는다. 지수율사는 설계할 때마다, 합장하고 몸을 곧게 하여 앉았다. 오은법사는 [2]𣈅然히 스스로 감동하였다. 모두 법회가 끝날 때까지 그러하였다. 『승전』에 분명히 실려 있다. 어리석고 교만하여 법을 가볍게 여기는 자는 함께 앉아 함께 듣더라도 오히려 허물을 면하지 못한다. 어디에서 이익을 얻겠는가. 부처님의 훈계를 펼쳐 보라. 어찌 잘못을 살피지 않겠는가. ‘상좌’ 이하는 잊은 이를 보내는 것을 밝힌다. ‘약제(若諸)’ 이하는 날짜를 옮기는 것을 밝힌다. 곧 세 날짜 안을 말한다. ‘제(諸)’ 이하는 다른 법을 행하는 것을 밝힌다. ‘응(應)’ 이하는 설하는 의식을 밝힌다. ‘지(至)’ 이하는 세 날짜에 하는 일이 서로 다름을 밝힌다.</w:t>
      </w:r>
    </w:p>
    <w:p>
      <w:pPr>
        <w:spacing w:before="60" w:after="40"/>
      </w:pPr>
      <w:r>
        <w:rPr>
          <w:rFonts w:ascii="Noto Sans KR" w:hAnsi="Noto Sans KR"/>
          <w:b/>
          <w:color w:val="667085"/>
          <w:sz w:val="17"/>
        </w:rPr>
        <w:t>원문 (계속)</w:t>
      </w:r>
    </w:p>
    <w:p>
      <w:pPr>
        <w:pStyle w:val="SourceText"/>
      </w:pPr>
      <w:r>
        <w:t>下引四分以彰部別。律云諸比丘欲歌詠聲說法。佛言聽。後有一比丘過差歌詠聲說法。佛聞已告曰。汝莫如是說法。乃至過差歌詠聲說法有五過失。一自生貪著音聲。二令聞者貪著音聲。三令聞者習學。四俗人生慢心不恭敬。五靜處思惟但緣音聲以亂禪思。故知本宗亦不全許。今指為廢教意是不取。即用序中第四師義也(今時誦者引弄音聲文句不顯。人不樂聞反生輕悔。何啻五過。宜準今文自說為善必非過差隨用兩得)。三中初制供養知法之人。說下教誦者預習。三正說儀總示中。初明通用他部。下引五分僧祇並阿含華嚴。而下明所據古本。準此應有多本。二師尤長用為綱骨。即下諸偈不標經律者是也。然事容繁闕。不可全依故云餘則等。初中三。前明處所。理下定床座。初二句判定。言準承者令依中國也。中下次示國土不同。中國用床者。如露敷脫脚等戒也。類即例也。綴下讀之。此間古者。西晉時五品已上及州牧得坐床。大夫謂上大夫。中下大夫亦無。皆席地者古禮皆然。至今北地其風不絕。洎晉室罹亂至于東晉。節制無準。故通庶人。今下三評品可不。初二句指時用。亦下縱許。然下奪歸。言不便者或由坐立乖相難知。或受籌跪地。事須上下。今多在床互跪。全非敬儀。屢見愚僧斜身倚靠。高竪一膝而受籌者。事乖正則。慚致澆訛。故尼鈔中明入堂已即斥僧尼床上禮佛。亦其意也。隨下囑令斟酌。準釋相中。地卑濕處開床設禮。榰脚八寸。餘則不聽。容有此緣不可一定。故令隨處。眾具中令準前者。即上僧祇四分。白告中準下略法。令於小食時白。上座白者律文正制。今下當時所行令準用也。今時維那白已。上座依下略法中文復加勸勉。亦可準行。然策眾之語當隨機要激動時情。不必謹誦。指僧網者。前云每至說晨。令知事點檢僧數。眾主上座親自按行等。集僧中[1]別科前明盡集。不局等者即大小同行法。下約二處集。即是別法。兩明其相意令通曉。若猶下明檢校。次科中初明集處。即在堂外行立應下明說偈。即須大眾同聲說之。若云打鐘人說者。合在前明。豈待集至堂前方令說耶。又業疏云。律令舊住淨人下位打者。此召僧法制。非具道者所為。必無二人。方聽兼助。必使淨人令說。何益。又文中顯言聞鐘偈。豈是能打耶(有人執。本緣起是阿難鳴鐘時。說便云。此偈是打者說。又輒改聞為鳴。委如別)。[2]破下諸偈詞相承不解。人雖誦之多迷文理。略為科釋。聞鐘二偈。初偈明事用後偈明所期。初中上半明功。下半顯用。四魔強盛能障善道。故有力也。欲相侵害故如怨也。結即三界見思。盡無餘者即無學極果也。上句修因下句證果。後偈中上半明所集之意。下半明能集之願。聞法人者總凡聖也。雲集者喻其奔赴也。入堂中初示儀式有三。初禮敬次說偈。三就坐。偈中上半偈明自行成就。次一句明眾行無違。末句自眾兩具方成法事。自行中上句受體無缺。下句隨行無犯(大眾字有本作清淨)。如下次誡侮慢。如上即雜法中。極教者若取制之深極。則指律文。若約教之終極。即指涅槃。彼云我不滅度半月一來遺。謂佛之遺誡。言根本者望餘法事皆是枝條。有人於此妄立歡喜偈者。若言表淨前偈已具。何勞重述。若是陳過有犯。自當懺露。豈但乞僧歡喜而已。習俗日深苦諫不捨。知非遷善未見其人。</w:t>
      </w:r>
    </w:p>
    <w:p>
      <w:pPr>
        <w:spacing w:before="60" w:after="40"/>
      </w:pPr>
      <w:r>
        <w:rPr>
          <w:rFonts w:ascii="Noto Sans KR" w:hAnsi="Noto Sans KR"/>
          <w:b/>
          <w:color w:val="2E74B5"/>
          <w:sz w:val="17"/>
        </w:rPr>
        <w:t>한국어 직역 (계속)</w:t>
      </w:r>
    </w:p>
    <w:p>
      <w:pPr>
        <w:pStyle w:val="TranslationText"/>
      </w:pPr>
      <w:r>
        <w:t>아래에서 『사분율』을 인용하여 부파의 차이를 드러낸다. 율에서 말하기를 “여러 비구가 노래하듯 소리를 내어 설법하고자 하였다. 부처님께서 ‘허락한다’고 말씀하셨다. 뒤에 한 비구가 지나치게 노래하듯 소리를 내어 설법하였다. 부처님께서 들으시고 말씀하시기를, ‘그대는 이와 같이 설법하지 말라. 지나치게 노래하듯 소리를 내어 설법하면 다섯 가지 허물이 있다. 첫째는 스스로 그 음성에 탐착하고, 둘째는 듣는 이가 그 음성에 탐착하게 하며, 셋째는 듣는 이가 그것을 익히고 배우게 하고, 넷째는 속인이 교만한 마음을 내어 공경하지 않게 하며, 다섯째는 고요한 곳에서 사유할 때 다만 그 음성에만 마음이 붙어 선정의 사유를 어지럽히게 한다’고 하셨다.” 그러므로 본종에서도 전부 허락한 것은 아님을 알 수 있다. 지금 이를 폐기하는 가르침의 뜻으로 가리킨 것은 채택하지 않는다는 뜻이다. 곧 서문 가운데 네 번째 스승의 뜻을 쓴 것이다(지금 계를 외우는 이들이 음성을 늘이고 굴려 문구가 분명하지 않아 사람들이 듣기 싫어하고 도리어 업신여김과 후회를 내게 하니, 어찌 다섯 허물에 그치겠는가. 마땅히 이 글에 준하여 스스로 설하는 것이 좋다. 다만 지나치게 노래하듯 하지 않는다면 상황에 따라 두 방식 모두 가능하다). 셋째에서는 처음에 법을 아는 사람을 공양하도록 제정한다. ‘설(說)’ 이하는 계를 외우는 사람이 미리 익히도록 가르친다. 셋째 바른 설계 의식의 총설 가운데, 처음에는 다른 부파의 법도 통용함을 밝힌다. 아래에서 『오분율』·『승기율』 및 『아함경』·『화엄경』을 인용한다. ‘이하’는 근거로 삼은 옛 본을 밝힌다. 이에 준하면 여러 본이 있었던 듯하다. 두 스승의 본이 특히 뛰어나 이를 골격으로 삼았다. 곧 아래의 여러 게송 가운데 경율의 이름을 따로 밝히지 않은 것이 그것이다. 그러나 일에 따라 번다하거나 빠진 것이 있을 수 있으므로, 전적으로 의지할 수 없어 “나머지는”이라고 한 것이다. 첫째 가운데 세 부분이 있다. 앞에서는 장소를 밝히고, ‘리(理)’ 이하는 평상과 자리를 정한다. 처음 두 구절은 판정하여 확정한 것이다. “준승한다”는 것은 중국의 법에 따르게 한다는 뜻이다. ‘중(中)’ 이하는 다음으로 나라에 따라 서로 다름을 보인다. 중국에서 평상을 쓴다는 것은, 이를테면 드러난 곳에 펴 놓거나 평상 다리가 빠진 것 등의 계에서 볼 수 있다. ‘류(類)’는 유례라는 뜻이다. ‘철(綴)’ 이하는 이어 읽어야 한다. 이곳의 옛 제도에서는, 서진 때 오품 이상 및 주목만 평상에 앉을 수 있었다. 대부란 상대부를 말한다. 중대부와 하대부도 허락되지 않았다. 모두 땅에 자리를 펴고 앉은 것은 옛 예가 그러했기 때문이다. 지금까지도 북쪽 지방에는 그 풍속이 끊이지 않는다. 진 왕실이 난리를 만나 동진에 이른 뒤에는, 제도가 일정하지 않게 되었다. 그래서 일반 백성에게도 통용되었다. ‘금(今)’ 이하는 셋째로 옳고 그름을 평가한다. 처음 두 구절은 당시의 사용을 가리킨다. ‘역(亦)’ 이하는 인정하여 허용하고, ‘연(然)’ 이하는 다시 부정하여 본뜻으로 돌린다. “편하지 않다”는 것은 혹 앉고 서는 모습이 달라 알아보기 어렵거나, 혹 산가지를 받을 때 땅에 무릎을 꿇어야 하므로, 일에 따라 오르내려야 하기 때문이다. 지금은 대부분 평상 위에서 서로 무릎을 꿇는다. 전혀 공경의 의식이 아니다. 어리석은 승려가 몸을 비스듬히 기대고, 한쪽 무릎을 높이 세운 채 산가지를 받는 것을 자주 본다. 일이 바른 법칙에 어긋난다. 점차 흐리고 잘못됨에 이르렀음을 부끄러워해야 한다. 그러므로 『니초』에서 당에 들어간 뒤를 설명하면서 승니가 평상 위에서 예불하는 것을 바로 꾸짖었다. 그 뜻도 이와 같다. ‘수(隨)’ 이하는 상황에 따라 헤아리도록 당부한다. 「석상편」에 준하면, 땅이 낮고 습한 곳에서는 평상을 마련하여 예배하는 것을 허락한다. 평상 다리는 여덟 치이다. 그 밖에는 허락하지 않는다. 이와 같은 인연이 있을 수 있으므로 하나로 확정할 수 없다. 그래서 장소에 따라 하도록 한 것이다. 대중의 물품 가운데 “앞에 준한다”고 한 것은, 곧 위의 『승기율』과 『사분율』을 가리킨다. 알리는 가운데 아래의 약설법에 준하면, 소식 때 알리게 한다. 상좌가 알리는 것은 율문에 바로 제정된 것이다. ‘금(今)’ 이하는 당시 행하던 법에 준하여 쓰도록 한 것이다. 지금은 유나가 알린 뒤, 상좌가 아래 약설법의 글에 따라 다시 권면한다. 또한 이에 준하여 행할 수 있다. 그러나 대중을 책려하는 말은 마땅히 근기에 맞추어 요점을 취하고 당시 사람들의 마음을 격려해야 한다. 반드시 글자를 그대로 외울 필요는 없다. ‘승망’을 가리킨 것은, 앞에서 “설계하는 아침마다”라고 한 데서, 지사로 하여금 승려 수를 점검하게 하고, 중주와 상좌가 몸소 돌아보게 한 것 등이다. 집승 가운데 [1] 따로 과를 나눈 것은 먼저 모두 모이게 함을 밝힌 것이다. “국한되지 않는다”는 것은 곧 대승과 소승이 함께 행하는 법을 말한다. 아래에서는 두 곳에서 모이는 것을 논한다. 곧 별법이다. 두 가지 모습을 밝혀 모두 통달하게 하려는 뜻이다. “만약 아직” 이하는 점검하는 것을 밝힌다. 다음 과에서 처음에는 모이는 장소를 밝힌다. 곧 당 밖에서 줄지어 서고, ‘응(應)’ 이하는 게송을 설하는 것을 밝힌다. 곧 대중이 한 목소리로 함께 설해야 한다. 만일 종을 치는 사람이 설한다고 한다면, 앞에서 밝혔어야 한다. 어찌 대중이 당 앞에 다 모인 뒤에야 설하게 하겠는가. 또 『업소』에서 말하기를, “율에서는 오래 머문 정인 가운데 낮은 지위의 사람에게 치게 하였다. 이것은 승가를 부르는 법이므로, 구족계를 받은 도인이 할 일이 아니다. 반드시 다른 사람이 없을 때에만, 비로소 겸하여 돕는 것을 허락한다”고 하였다. 반드시 정인에게 맡겨 게송까지 설하게 한다면, 무슨 이익이 있겠는가. 또 글에서 분명히 “종소리를 듣는 게송”이라고 하였는데, 어찌 종을 치는 사람이겠는가(어떤 사람은 본래 인연에서 아난이 종을 울릴 때 설했다고 한 데 집착하여 이 게송은 치는 사람이 설하는 것이라고 하고, 또 함부로 ‘聞’을 ‘鳴’으로 고쳤다. 자세한 것은 별도로 논하였다). [2] ‘파(破)’ 이하 여러 게송의 문구는 서로 이어져 있으나 풀이하지 않았다. 사람들이 비록 외우기는 하나 대부분 문리에는 어둡다. 간략히 과를 나누어 풀이한다. ‘문종’의 두 게송 가운데, 첫 게송은 실제의 작용을 밝히고 뒤 게송은 바라는 바를 밝힌다. 처음 가운데 앞 절반은 공능을 밝히고, 뒤 절반은 작용을 드러낸다. 네 가지 마가 강성하여 선도를 장애할 수 있다. 그러므로 “힘이 있다”고 한 것이다. 침해하려 하므로 원수와 같다고 한 것이다. ‘결(結)’은 곧 삼계의 견혹과 사혹이다. “남김없이 다한다”는 것은 곧 무학의 궁극적 과위이다. 윗구절은 인을 닦는 것이고 아랫구절은 과를 증득하는 것이다. 뒤 게송 가운데 앞 절반은 모이는 뜻을 밝히고, 뒤 절반은 모이게 하는 이의 서원을 밝힌다. “법을 듣는 사람”은 범부와 성인을 모두 포함한다. “구름처럼 모인다”는 것은 달려와 모이는 모습을 비유한 것이다. 당에 들어가는 가운데 처음에는 의식을 세 가지로 보인다. 첫째는 예경이고, 다음은 게송을 설하는 것이며, 셋째는 자리에 앉는 것이다. 게송 가운데 앞의 반게는 자기 행이 성취됨을 밝히고, 다음 한 구절은 대중의 행이 어긋남 없음을 밝히며, 마지막 구절은 자신과 대중 두 가지가 모두 갖추어져야 법사가 성립함을 밝힌다. 자기 행 가운데 윗구절은 수계한 체가 결함이 없음을 말하고, 아랫구절은 수계 후의 행에 범함이 없음을 말한다(‘大眾’ 두 글은 어떤 본에 ‘清淨’으로 되어 있다). ‘여하(如下)’ 이하는 다음으로 업신여기고 거만한 것을 경계한다. “위에서와 같다”는 것은 곧 잡법 가운데의 내용을 가리킨다. “지극한 가르침”을 제정의 깊고 지극함으로 취하면, 곧 율문을 가리킨다. 가르침의 끝이자 궁극이라는 뜻으로 취하면, 곧 『열반경』을 가리킨다. 그 경에서 “나는 멸도하지 않고 보름마다 한 번 와서 남겨 둔다”고 하였으니, 곧 부처님의 유계(遺誡)를 말한다. “근본”이라고 한 것은 나머지 법사를 바라보면 모두 가지와 조목이기 때문이다. 어떤 사람은 여기에서 함부로 환희게를 세웠다. 만일 청정함을 나타내는 것이라 한다면 앞의 게송에 이미 갖추어져 있다. 어찌 다시 거듭 말할 필요가 있는가. 만일 허물을 아뢰는 것이라면 범한 것이 있을 때, 스스로 참회하여 드러내야 한다. 어찌 다만 승가에게 환희해 달라고 구하기만 하겠는가. 습속이 날로 깊어져 고심하여 간해도 버리지 않는다. 잘못을 알고 선으로 옮기는 사람은 아직 보지 못하였다.</w:t>
      </w:r>
    </w:p>
    <w:p>
      <w:pPr>
        <w:spacing w:before="60" w:after="40"/>
      </w:pPr>
      <w:r>
        <w:rPr>
          <w:rFonts w:ascii="Noto Sans KR" w:hAnsi="Noto Sans KR"/>
          <w:b/>
          <w:color w:val="667085"/>
          <w:sz w:val="17"/>
        </w:rPr>
        <w:t>원문 (계속)</w:t>
      </w:r>
    </w:p>
    <w:p>
      <w:pPr>
        <w:pStyle w:val="SourceText"/>
      </w:pPr>
      <w:r>
        <w:t>第五與前第二相濫。以意通之前約預辨。今此眾集始將入堂。有同持獻。方合科次。則非重疊。此間不爾多是預安。故難通曉。後進更詳以物席地。為藉眾器也。僧中設者明是後安也。六明行事。盥洛中初明出眾。三五人者今則一人維那行籌唱告。四人兼助行湯水等。具威儀者謂安詳恭謹。不必設禮(今時出眾各禮三拜復座展坐具已還來取物。並非正儀)。次維那淨手持下。上座盥掌準文。維那為之。今多年少義亦無爽。取下上座浴籌。各說偈者。合眾同音。今並維那獨唱事訛變也。偈中上半聖凡和合。明所集也。下半法事利生。示所為也。維那自浴者。尼鈔云。今時多是上座浴籌。此非敬儀。據理年老代浴無損。今須準用。行水中令一年少者。今須二人行湯水。二人行淨巾。偈文上句歎水德。一清淨。二不臭。三輕。四冷。五軟。六美。七飲時調適。八飲已無患。次句顯事用。外則德水以盥掌垢。內則道水以滌心塵。第三句自行成立。末句化他同已。盥公玩反。行巾中左右手者。取其順便。及下因點湯巾。同上法也。湯偈中初句明事用。已下寄事表法以立要誓。次二句遠期果德。上句法身具兼理事二種。[3]一句二德可解。末句攝生。同證即自他兩利。會即證也。法界差別同歸一體。故云融也。又解。淨水表斷惡。復是因行。香湯表修善故祈果德。前因後果並兼利生。指說偈者世有妄行。故特點之。斥非中古德誦經法。須以香湯漱口。後世傳訛乃將布薩時用往往有者。尼鈔云。承香湯水時不得𠻳口吐地。數見故別標記。唱法打靜中指雜行篇。彼明取放。並須埒柄。不得重響等。正明中初文問監護者。準上本宗。年少辨具文也。雖已先差須白告眾。注釋收護言通始終。今時多召收籌者誤也。有下刪其繁長也。注云上文具者收護通包也。第二召集下。云準律檢校文也。斥異中初科先出古局釋。準下示今通解。文云賢聖理更兼凡。次科初出古非。前加者謂在召集之前。亦應上云大德僧聽。四分下準本宗必削。說戒自唱者即問和簡眾也。若下依他部可存。三律者五十並同。故既唱已出。故知先遣。後科中初遮揀以下申理有二。上明不合前唱。或下謂不得軌遣。前云準律誠文。刪補取中。即此諸文也。告眾中初結前兩告。復唱未具者。一令識古法。二兼被他宗。內下正陳所為。無諸難者。謂八難餘緣也。唱己名者令眾委知。即僧祇云。誰應行籌也。僧當下祈受籌。言如法者。前僧祇中令脫革屣褊袒等。故囑授人即與欲者。為他傳欲。須代受籌。今人無知多不行也。大僧籌中初科有三。初具儀二說偈三示敬。偈中上半歎其難得。下半喜其已得。初句即三德。金剛喻法身無礙目般若。亦即託事表法希有。次句兩難。得親遇疎。遇者不必皆得。得者必因於遇。故兩言之。如今果者剋己為喻。淨心觀云。萬類之中人身難得。如提謂經說。今得人身難於龜木。次半偈中上句頂戴是身。歡喜是意。口陳偈句。三業備足。即自利也。下句攝生同已。還籌中偈詞。初句受隨無毀堪預捉籌。次句納籌入數還簡體淨。堅固對受即表持戒。喜捨對還即表布施。疏云。不盜即施財。不殺即施無畏。或可四無量心略舉二心。慈悲在中義見下句。不復座者皆須互跪至傳香偈已方坐聽戒。</w:t>
      </w:r>
    </w:p>
    <w:p>
      <w:pPr>
        <w:spacing w:before="60" w:after="40"/>
      </w:pPr>
      <w:r>
        <w:rPr>
          <w:rFonts w:ascii="Noto Sans KR" w:hAnsi="Noto Sans KR"/>
          <w:b/>
          <w:color w:val="2E74B5"/>
          <w:sz w:val="17"/>
        </w:rPr>
        <w:t>한국어 직역 (계속)</w:t>
      </w:r>
    </w:p>
    <w:p>
      <w:pPr>
        <w:pStyle w:val="TranslationText"/>
      </w:pPr>
      <w:r>
        <w:t>다섯째는 앞의 둘째와 서로 뒤섞이는 듯하다. 뜻으로 회통하면, 앞에서는 미리 마련하는 것을 말한 것이다. 지금 여기서는 대중이 모여 비로소 당에 들어가려는 때이다. 함께 지니고 바치는 일이 있다. 그래야 과문의 차례에 합당하다. 그러므로 거듭 겹치는 것이 아니다. 이곳에서는 그렇지 않고 대개 미리 놓아둔다. 그러므로 회통하여 이해하기 어렵다. 후학은 다시 자세히 살펴라. 물건으로 자리를 까는 것은, 대중이 쓰는 기물을 받치기 위한 것이다. 승중에 설치한다고 한 것은 뒤에 놓는 것임을 밝힌 것이다. 여섯째는 행사를 밝힌다. 씻는 일 가운데 처음은 대중에서 나오는 것을 밝힌다. 세 사람이나 다섯 사람이라 한 것은, 지금은 한 사람의 유나가 산가지를 돌리고 알려 외친다는 것이다. 네 사람은 아울러 탕수 등을 돌리는 일을 돕는다. 위의를 갖춘다는 것은 안상하고 공경하며 삼가는 것을 이른다. 반드시 예배를 베풀 필요는 없다(지금은 대중에서 나올 때마다 각각 세 번 절하고, 다시 자리로 돌아가 좌구를 펴고 나서 다시 와서 물건을 취하는데, 모두 바른 위의가 아니다). 다음으로 유나가 손을 깨끗이 씻고 아래의 물건을 잡는다. 상좌가 손바닥을 씻는 것은 글에 준한다. 유나가 이를 행한다. 지금은 대개 젊은 사람이 하니, 뜻에도 또한 어긋남이 없다. 아래에서 상좌가 산가지를 씻는다. 각각 게송을 말한다고 한 것은, 대중이 함께 한 음성으로 하는 것이다. 지금은 모두 유나 혼자 외우니, 일이 잘못 변한 것이다. 게송 가운데 앞의 반은 성인과 범부가 화합함을 말한다. 곧 모인 바를 밝힌 것이다. 뒤의 반은 법사로 중생을 이롭게 함을 말한다. 곧 행하는 바를 보인 것이다. 유나가 스스로 씻는다는 것은, 『니초』에서 말하였다. 지금은 대개 상좌가 산가지를 씻는다. 이는 공경하는 위의가 아니다. 이치로 보아 연로한 이를 대신해 씻는 것은 해가 없다. 지금은 마땅히 이에 준하여 써야 한다. 물을 돌리는 가운데 한 명의 젊은 사람에게 하게 한다. 지금은 두 사람이 탕수를 돌려야 한다. 두 사람이 깨끗한 수건을 돌린다. 게송의 첫 구절은 물의 공덕을 찬탄한다. 첫째는 청정함이다. 둘째는 냄새가 나지 않음이다. 셋째는 가벼움이다. 넷째는 차가움이다. 다섯째는 부드러움이다. 여섯째는 맛이 좋음이다. 일곱째는 마실 때 조화롭고 알맞음이다. 여덟째는 마신 뒤에 근심이 없음이다. 다음 구절은 일의 쓰임을 드러낸다. 밖으로는 공덕 있는 물로 손바닥의 때를 씻고, 안으로는 도의 물로 마음의 티끌을 씻는다. 셋째 구절은 자신의 수행이 성립함을 말한다. 마지막 구절은 남을 교화하여 자신과 같게 함을 말한다. ‘盥’은 公玩의 반절이다. 수건을 돌리는 가운데 왼손과 오른손이라고 한 것은, 그 편리함을 따른 것이다. 그리고 아래에서 탕수와 수건을 함께 지적한다. 위의 법과 같다. 탕수 게송의 첫 구절은 일의 쓰임을 밝힌다. 이하는 일을 빌려 법을 나타내어 요긴한 서원을 세운 것이다. 다음 두 구절은 멀리 과덕을 기약한다. 윗구절의 법신은 이법과 사법 두 종류를 함께 갖춘다. [3] 한 구절의 두 덕은 알 수 있다. 마지막 구절은 중생을 거둔다. 함께 증득한다는 것은 곧 자타를 함께 이롭게 하는 것이다. ‘會’는 곧 증득한다는 뜻이다. 법계의 차별이 함께 한 체로 돌아간다. 그러므로 ‘융합한다[融]’고 한다. 또 달리 풀이하면, 깨끗한 물은 악을 끊음을 나타낸다. 또한 이것은 인행이다. 향탕은 선을 닦음을 나타내므로 과덕을 기원한다. 앞의 인과 뒤의 과는 모두 중생을 이롭게 함을 겸한다. 게송을 말하는 사람을 지적한 것은 세상에 잘못 행하는 일이 있기 때문이다. 그러므로 특별히 이를 지적하였다. 잘못을 배척하는 가운데 옛 덕들이 경을 외우던 법에서는, 향탕으로 입을 헹구어야 했다. 후세에 전하면서 잘못되어 마침내 포살할 때 사용하게 되었고, 왕왕 그런 일이 있었다. 『니초』에서 말하였다. 향탕수를 받을 때에는 입을 헹구어 땅에 뱉어서는 안 된다. 자주 보았기 때문에 따로 표하여 기록한 것이다. 법을 외치고 정목을 치는 일은 「잡행편」을 가리킨다. 그곳에서는 취하고 놓는 것을 밝혔다. 모두 자루를 고르게 잡아야 한다. 거듭 소리를 내는 등의 일을 해서는 안 된다. 바르게 밝히는 가운데 첫 문장에서 감호자(監護者)를 묻는다. 위의 본종에 준한다. 젊은 이가 도구를 마련한다고 한 것이 글의 뜻이다. 비록 이미 앞에서 차출하였더라도 대중에게 알려야 한다. 주석에서 ‘거두어 보호한다[收護]’고 한 말은 처음부터 끝까지 두루 통한다. 지금은 대개 산가지를 거두는 사람을 부르는 것으로 잘못 알고 있다. 아래에서는 번다하고 긴 것을 삭제하였다. 주석에서 ‘윗글에 갖추어져 있다’고 한 것은, ‘거두어 보호함’이 두루 포괄하기 때문이다. 둘째는 대중을 불러 모으는 것이다. 아래에서 “율에 준하여 점검한다”고 한 것이 그 글이다. 다른 견해를 배척하는 가운데 첫 과에서는 먼저 옛사람의 국한된 해석을 제시한다. 아래에 준하여 지금의 통하는 해석을 보인다. 글에서 ‘현성’이라 하였으나 이치상 다시 범부까지 겸한다. 다음 과에서는 먼저 옛 견해의 잘못을 제시한다. 앞에 더한다고 한 것은 대중을 불러 모으기 이전에 둔다는 뜻이다. 또한 위에서 “대덕승은 들으십시오”라고 해야 한다. 『사분율』에 준하면 반드시 삭제해야 한다. 설계 때 스스로 외치는 것은 곧 화합을 묻고 대중을 가려내는 일이다. 만약 아래와 같이 다른 부의 법에 의한다면 남겨둘 수 있다. 세 율은 『오분율』과 『십송율』도 모두 같다. 그러므로 이미 외친 뒤에 나간다. 그러므로 먼저 내보내는 것임을 알 수 있다. 뒤의 과에서는 처음에 가려 막고, 이하에서 이치를 펴는데 둘이 있다. 위에서는 앞에서 외쳐서는 안 됨을 밝힌다. 혹 아래는 법도에 맞게 내보낼 수 없음을 말한다. 앞에서 “율에 준한다”고 한 것은 진실로 율문이다. 삭제하고 보충하여 중도를 취한다. 곧 이 여러 글이 그것이다. 대중에게 알리는 가운데 처음은 앞의 두 알림을 맺는다. 다시 미구족자를 외친다. 첫째는 옛 법을 알게 하기 위함이다. 둘째는 아울러 다른 종파에도 적용하기 위함이다. ‘안으로’ 이하에서는 바르게 행하려는 바를 진술한다. 여러 난이 없다는 것은, 팔난과 그 밖의 인연을 말한다. 자기 이름을 외치게 하는 것은 대중이 자세히 알게 하려는 것이다. 곧 『승기율』에서 말한, “누가 산가지를 돌려야 하는가”라는 것이다. “승가는 마땅히” 이하는 산가지를 받기를 청하는 말이다. ‘여법하게’라고 한 것은, 앞의 『승기율』에서 가죽신을 벗고 편단우견하는 등의 일을 시켰기 때문이다. 그러므로 산가지를 주는 사람에게 부탁한다. 곧 욕을 맡은 자에게는, 남을 위해 욕을 전달하기 때문에, 반드시 대신 산가지를 받아야 한다. 지금 사람들은 알지 못해 대부분 행하지 않는다. 대승의 산가지에는 처음 과에 세 가지가 있다. 첫째 위의를 갖춤, 둘째 게송을 말함, 셋째 공경을 보임이다. 게송 가운데 앞의 반은 만나기 어려움을 찬탄한다. 뒤의 반은 이미 얻은 것을 기뻐한다. 첫 구절은 곧 세 가지 덕이다. 금강은 법신을 비유하고, 걸림없는 눈은 반야를 가리킨다. 또한 곧 일을 빌려 법을 나타내어 희유함을 드러낸 것이다. 다음 구절은 두 가지 어려움이다. ‘얻음’은 친하고, ‘만남’은 소원하다. 만난다고 해서 반드시 모두 얻는 것은 아니다. 얻은 이는 반드시 만남에 말미암는다. 그러므로 두 가지를 모두 말하였다. “지금 과일과 같다”는 것은 자신에게 비유한 것이다. 『정심관』에서 말하였다. 온갖 종류 가운데 사람의 몸을 얻기 어렵다. 『제위경』에서 말한 것과 같다. 지금 사람의 몸을 얻는 것은 거북이와 뜬 나무를 만나는 것보다도 어렵다. 다음 반 게송 가운데 윗구절에서 정수리에 받들어 이는 것은 몸의 행위이다. 기뻐하는 것은 뜻의 행위이다. 입으로 게송의 구절을 말한다. 세 업이 모두 갖추어진다. 곧 스스로를 이롭게 하는 것이다. 아랫구절은 중생을 거두어 자신과 같게 한다. 산가지를 돌려줄 때의 게송은, 첫 구절이 수계와 수계 뒤의 지행에 훼손이 없어 산가지를 잡는 데 참여할 수 있음을 말한다. 다음 구절은 산가지를 수에 넣어 돌려주면서 다시 계체가 청정한지를 가린다. 견고함은 수계를 상대로 한 것이니 곧 지계를 나타낸다. 기뻐하며 버림은 돌려줌을 상대한 것이니 곧 보시를 나타낸다. 『소』에서 말하였다. 도둑질하지 않음은 곧 재물을 보시하는 것이다. 살생하지 않음은 곧 무외를 보시하는 것이다. 혹은 사무량심에서 두 마음만 간략히 든 것일 수도 있다. 자비는 그 가운데 포함되며 뜻은 아랫구절에 드러난다. 다시 자리에 앉지 않는다는 것은 모두 서로 꿇어앉은 채 향을 전하는 게송이 끝날 때까지 기다렸다가 비로소 앉아 계를 들어야 한다는 뜻이다.</w:t>
      </w:r>
    </w:p>
    <w:p>
      <w:pPr>
        <w:spacing w:before="60" w:after="40"/>
      </w:pPr>
      <w:r>
        <w:rPr>
          <w:rFonts w:ascii="Noto Sans KR" w:hAnsi="Noto Sans KR"/>
          <w:b/>
          <w:color w:val="667085"/>
          <w:sz w:val="17"/>
        </w:rPr>
        <w:t>원문 (계속)</w:t>
      </w:r>
    </w:p>
    <w:p>
      <w:pPr>
        <w:pStyle w:val="SourceText"/>
      </w:pPr>
      <w:r>
        <w:t>叔世怠墮事必難依。且據受籌一時。而已必有奉法勵己行之。納籌中據文。上座數知。今多收者告數。理亦通得。但令上座[1]僉知。不可全憑他語。沙彌籌中通前四唱並須三說。今時一遍唱已三唱後句。即當三說。此非正法出自愚情。或恐延時準後諸白乍可一說。此告眾法。非同羯磨三一永定。單說無損。乃下恐有大僧傳沙彌欲。故須告問。此謂界無同類。故開之耳。六取數中初文可解。次科唱法準前五分。初告人數上下次明所為。國王父母師僧檀越是為四恩。心依色中名為含識。總收六道有情之眾。各誦偈者表行淨也。經中者經名雖通。今若唱時宜云律中。僧祇因調達破僧自說戒竟。如來聞之便說此偈。告阿難言。非法眾已作布薩。如法人自作布薩去。初半偈明佛所制。上句自行。下句眾法。下半偈彰已合教。應猶當也。或可去呼。小眾別行法沙彌集處自行籌。已將付僧中。總合唱之。七請師中初云佛令。即前五分文也。次科三初請上座。前明維那陳請。後即上座對答。有堪不堪二答如文。出法之辭臨機裁度。今多誦語年少康強亦稱老病。非所應也。即至下二請次座。若辭下三差能者。先預語重疑。是多寫。三中初明往告。若下次示二座。餘不須問。準僧祇者前云若上座若[2]大座應誦等。四中稽首者頭至地也。和南西語。出要律儀翻為恭敬。八供養中初文無高座。處戒師坐上。聖僧抽下者傳佛教誠聖凡同稟。亦猶使者執王勅命。百官雖貴孰敢見輕。次[3]利初總列事儀。小者供養且約出眾故此先標。若論行事如後所顯。若下別釋梵唄。初引所據。出下翻名義。如此二字即指梵名。或剩如字欝鞞國彼文自指。未詳何處。鞞字陛奚反。兩翻其名。單釋斷義。以意分之斷約外緣。息據內心則有別矣。三中初順灑散下逆灑。却行謂倒退也。後出詞句合在前說。彼經佛在普光明殿放光說法。菩薩偈讚上半指事用。下半偈申所為。四中初示正儀。三捻香者供三寶也。向上座者表代為也。次明說偈。初維那唱告此下點所出。下指廣者其文已亡不可尋也。各下引偈詞。上半明能供。下半即所供。初中上句託彼香事。即表法供也。慧及知見解脫通收。則五分備矣。七言為句不可妄加(由慧得脫。由脫具知見。舉中即攝初後)。下句冥想如彼光雲。所供中初句明上求。下句即下化涅槃翻寂滅。即果德也。維那下明復位可見。九問緣中初文言準上者即前雜法。或令恭敬或令直聲。或不錯謬等(有本準上下有法字)。或可指戒本前序。下指別法。彼明禮僧互跪上座誡勅等法。此明簡眾。不唯沙彌。或尼三眾俗士瞻禮並須遣出。及十三難三舉二滅有犯等人三根明。委亦須簡練。或令懺露人不知法。但遣沙彌。白衣叢聽雜穢。同聞深乖法律。極成輕易悲夫。二中若有說者。答云說欲及清淨已。三中召問之辭。若依古戒本云比丘尼眾遣何人來耶。今準光師戒本而問。誰字亦即召彼尼眾。略法中初科儀法可解。次科尼唯長跪。僧通長互。如三千威儀圓覺等經。並云長跪。豈唯尼耶(舊云長跪表代尼者謬矣)。言別德者教尼須具十德。一具持戒行。二多聞。三誦二部戒本利。四決斷無疑。五善能說法。六族姓出家。七顏貌端正。八堪為尼說法令尼歡喜。九非為佛出家被三法衣而犯重法。十二十夏若過(第八第十唯局教尼名別德。餘名通德)。三中初受[1]屬。反白上下正出答法。疏云。以見不學識者年高座首動無法則。空遣尼還曾不對答。識者齊恥故具引之。初褒美大眾。何啻者言德有餘也。</w:t>
      </w:r>
    </w:p>
    <w:p>
      <w:pPr>
        <w:spacing w:before="60" w:after="40"/>
      </w:pPr>
      <w:r>
        <w:rPr>
          <w:rFonts w:ascii="Noto Sans KR" w:hAnsi="Noto Sans KR"/>
          <w:b/>
          <w:color w:val="2E74B5"/>
          <w:sz w:val="17"/>
        </w:rPr>
        <w:t>한국어 직역 (계속)</w:t>
      </w:r>
    </w:p>
    <w:p>
      <w:pPr>
        <w:pStyle w:val="TranslationText"/>
      </w:pPr>
      <w:r>
        <w:t>말세에는 게으르고 타락하여 실제로 따르기 어렵다. 우선 산가지를 받는 한때에만 근거한다. 그뿐이다. 반드시 법을 받들어 자신을 힘써 닦는 이가 있다면 행할 수 있다. 산가지를 넣는 가운데 글에 따르면, 상좌가 수를 안다. 지금은 대개 거두는 사람이 수를 알려준다. 이치로는 또한 통한다. 다만 상좌가 [1] 모두 알게 하면 된다. 전적으로 다른 사람의 말만 믿어서는 안 된다. 사미의 산가지에서 앞의 네 번 외치는 것은 모두 세 번 말해야 한다. 지금은 한 번 외친 뒤 마지막 구절만 세 번 외친다. 그것을 곧 세 번 말한 것으로 여긴다. 이는 바른 법이 아니며 어리석은 생각에서 나온 것이다. 혹 시간이 길어질까 염려된다면 뒤의 여러 백법에 준하여 차라리 한 번 말할 수 있다. 이는 대중에게 알리는 법이다. 갈마에서 삼설·일설이 영원히 정해진 것과는 같지 않다. 한 번만 말해도 해가 없다. ‘이에’ 이하는 대승이 사미의 욕을 전달하는 경우가 있을까 염려한 것이다. 그러므로 반드시 알려 묻는다. 이는 계 안에 같은 무리가 없는 경우를 말한다. 그러므로 이를 허용한 것일 뿐이다. 여섯째 수를 취하는 가운데 첫 문장은 알 수 있다. 다음 과의 외치는 법은 앞의 『오분율』에 준한다. 처음에는 사람 수를 알리고, 위아래에서는 다음으로 행하는 바를 밝힌다. 국왕·부모·스승과 승가·단월이 네 가지 은혜이다. 마음이 색 가운데 의지하는 것을 함식이라 한다. 여섯 갈래의 유정 무리를 모두 포괄한다. 각각 게송을 외우는 것은 행이 청정함을 나타낸다. “경 가운데”라고 한 것은 경의 이름이 비록 통칭이지만, 지금 외칠 때에는 마땅히 “율 가운데”라고 해야 한다. 『승기율』에서 조달이 승가를 깨뜨리고 스스로 계를 설한 일이 있었다. 여래께서 이를 듣고 곧 이 게송을 말씀하셨다. 아난에게 말씀하셨다. “비법의 대중은 이미 포살을 지었다. 여법한 사람들은 스스로 포살하러 가라.” 앞의 반 게송은 부처님께서 제정하신 바를 밝힌다. 윗구절은 자기 수행이다. 아랫구절은 대중의 법이다. 뒤의 반 게송은 자신이 가르침에 합치됨을 드러낸다. ‘應’은 ‘마땅히’라는 뜻이다. 혹은 去聲으로 읽을 수도 있다. 소중의 별행법에서는 사미가 모인 곳에서 스스로 산가지를 돌린다. 이미 그것을 가져다 승중에 부친다. 모두 합하여 외친다. 일곱째 스승을 청하는 가운데 처음에 “부처님이 명하셨다”고 한 것은, 곧 앞의 『오분율』 문장이다. 다음 과에는 세 가지가 있으니, 첫째는 상좌에게 청하는 것이다. 앞에서는 유나가 청을 진술함을 밝힌다. 뒤는 곧 상좌가 대답하는 것이다. 감당함과 감당하지 못함의 두 가지 답이 글과 같다. 법을 내는 말은 그때그때 헤아려 정한다. 지금은 대개 외운 말을 그대로 하여 젊고 건강한데도 늙고 병들었다고 말한다. 마땅한 바가 아니다. “곧 아래에 이르러”는 둘째로 다음 자리에 청하는 것이다. “만약 사양하면” 이하는 셋째로 능한 사람을 차출하는 것이다. 앞에서 미리 말한다는 ‘重疑’는, 아마 잘못 많이 베껴진 글자이다. 셋째 가운데 처음은 가서 알리는 것을 밝힌다. “만약” 이하는 다음으로 두 자리 사람에게 보인다. 나머지는 물을 필요가 없다. 『승기율』에 준하면 앞에서 “상좌나 [2] 대좌가 외워야 한다”라고 하였다. 넷째 가운데 ‘계수’는 머리를 땅에 대는 것이다. ‘화남’은 서역의 말이다. 『출요율의』에서는 ‘공경’으로 번역하였다. 여덟째 공양 가운데 첫 문장에는 높은 자리가 없다. 계사가 앉는 자리를 마련한다. 성승이 아래에서 뽑힌다고 한 것은 부처님의 가르침을 전하므로 성인과 범부가 함께 받는다는 뜻이다. 또한 사신이 임금의 칙명을 받드는 것과 같다. 백관이 비록 귀하더라도 누가 감히 가볍게 보겠는가. 다음 [3] ‘利’에서는 처음에 행사 의식을 모두 열거한다. 작은 공양은 우선 대중에서 나온 사람에 근거하므로 여기서 먼저 표하였다. 행사 전체를 논하면 뒤에서 드러내는 것과 같다. “만약” 이하에서는 따로 범패를 풀이한다. 처음은 근거로 삼은 문헌을 인용한다. “出” 이하는 이름과 뜻을 번역한다. “이와 같다”는 두 글자는 곧 범어 이름을 가리킨다. 혹 ‘如’자가 남은 것일 수 있다. 울비국이라는 말은 그 글에서 스스로 가리킨 것이다. 어느 곳인지 자세하지 않다. ‘鞞’자는 陛奚의 반절이다. 그 이름을 두 가지로 번역하였다. 단지 ‘끊는다’는 뜻만 풀이한다. 뜻으로 나누면, 끊음은 바깥 인연에 근거하고, 쉼은 안의 마음에 근거하므로 서로 구별된다. 셋째 가운데 처음은 순서대로 뿌리고, 아래에서는 거꾸로 뿌린다. ‘각행’은 뒤로 물러가며 걷는 것을 말한다. 뒤에서 말한 문구는 마땅히 앞에서 말해야 한다. 그 경에서 부처님은 보광명전에 계시며 빛을 놓고 법을 설하셨다. 보살의 게송 찬탄에서 앞의 반은 일의 쓰임을 가리킨다. 뒤의 반 게송은 행하는 바를 진술한다. 넷째 가운데 처음은 바른 의식을 보인다. 향을 세 번 집는 것은 삼보에 공양하는 것이다. 상좌를 향하는 것은 대신하여 행함을 나타낸다. 다음은 게송을 말하는 것을 밝힌다. 처음 유나가 외쳐 알리고, 이하는 그 출전을 지적한다. 아래에서 널리 보라고 한 것은 그 글이 이미 없어져 찾을 수 없기 때문이다. “각각” 이하에서 게송의 문구를 인용한다. 앞의 반은 능공양을 밝힌다. 뒤의 반은 곧 소공양을 밝힌다. 처음 가운데 윗구절은 저 향의 일을 의탁한다. 곧 법공양을 나타낸 것이다. 혜와 지견과 해탈을 두루 거둔다. 그러므로 오분이 모두 갖추어진다. 일곱 글자가 한 구절이므로 함부로 더해서는 안 된다(혜로 말미암아 해탈을 얻고, 해탈로 말미암아 지견을 갖추니, 중간을 들면 처음과 끝을 곧 포함한다). 아랫구절은 저 빛의 구름과 같다고 마음속으로 관상한다. 소공양 가운데 첫 구절은 위로 구함을 밝힌다. 아랫구절은 곧 아래로 교화함이다. 열반은 적멸이라 번역한다. 곧 과덕이다. 유나 이하에서는 다시 자리로 돌아가는 것을 밝히니 알 수 있다. 아홉째 인연을 묻는 가운데 첫 문장에서 “위에 준한다”는 것은 곧 앞의 잡법을 가리킨다. 혹 공경하게 하고 혹 바른 소리로 말하게 한다. 혹 틀리거나 잘못하지 않게 하는 등이다(어떤 판본에는 ‘準上’ 아래에 ‘法’자가 있다). 혹은 계본 앞의 서문을 가리킨다고 볼 수도 있다. 아래에서는 별도의 법을 가리킨다. 그곳에서는 승가에 예배하고 서로 꿇어앉고 상좌가 훈계하는 등의 법을 밝혔다. 여기서는 대중을 가려낸다. 사미만을 말하는 것이 아니다. 혹 비구니 삼중이나 재가 신도가 예배하러 온 경우도 모두 내보내야 한다. 그리고 십삼난, 삼거·이멸, 범계한 사람 등도 세 근기에 맞추어 분명히 가려야 한다. 자세히 따지면 또한 반드시 잘 가려야 한다. 혹 참회하고 드러내게 해야 하는데도 사람들이 법을 알지 못한다. 다만 사미만 내보낸다. 백의가 떼 지어 듣게 하여 잡되고 더럽게 된다. 함께 듣는 것은 법률에 크게 어긋난다. 지극히 가볍게 여긴 것이니 슬프도다. 둘째 가운데 “말한 이가 있으면”은, “욕과 청정을 이미 말하였습니다”라고 대답한다. 셋째 가운데 부르고 묻는 말이다. 옛 계본에 의하면 “비구니 대중은 누구를 보내왔는가”라고 한다. 지금은 광사의 계본에 준하여 묻는다. ‘誰’자도 곧 저 비구니 대중을 부르는 것이다. 약법 가운데 첫 과의 의식과 법은 알 수 있다. 다음 과에서 비구니는 오직 장궤한다. 비구는 장궤와 호궤를 모두 통한다. 『삼천위의』와 『원각경』 등의 경과 같다. 모두 장궤라고 하였다. 어찌 비구니에게만 국한되겠는가(옛 기록에서 장궤는 비구니를 대신함을 나타낸다고 한 것은 잘못이다). ‘별덕’이라 한 것은 비구니를 가르치는 이는 열 가지 덕을 갖추어야 하기 때문이다. 첫째 계행을 갖추어 지님이다. 둘째 다문이다. 셋째 두 부의 계본을 외워 능숙함이다. 넷째 의심 없이 결단함이다. 다섯째 법을 잘 설함이다. 여섯째 좋은 가문에서 출가함이다. 일곱째 용모가 단정함이다. 여덟째 비구니에게 법을 설하여 비구니를 기쁘게 할 수 있음이다. 아홉째 부처님을 위해 출가하여 삼법의를 입고도 중법을 범한 이가 아님이다. 열째 이십하 이상이어야 한다(제8과 제10은 오직 비구니 교화에만 해당하므로 별덕이라 하고, 나머지는 통덕이라 한다). 셋째 가운데 처음은 [1] 맡아 받는 것이다. 되돌아가 아뢰는 부분의 위아래에서 바르게 답하는 법을 제시한다. 『소』에서 말하였다. 배우지 않아 아는 것이 없는 이가 나이가 많아 상좌 자리에 있으면서 움직임마다 법칙이 없는 경우를 보았다. 그저 비구니를 돌려보내고 일찍이 대답조차 하지 않았다. 아는 이라면 모두 부끄러워할 일이므로 자세히 인용하였다. 처음은 대중을 칭찬한다. ‘何啻’란 덕이 오히려 남는다는 말이다.</w:t>
      </w:r>
    </w:p>
    <w:p>
      <w:pPr>
        <w:spacing w:before="60" w:after="40"/>
      </w:pPr>
      <w:r>
        <w:rPr>
          <w:rFonts w:ascii="Noto Sans KR" w:hAnsi="Noto Sans KR"/>
          <w:b/>
          <w:color w:val="667085"/>
          <w:sz w:val="17"/>
        </w:rPr>
        <w:t>원문 (계속)</w:t>
      </w:r>
    </w:p>
    <w:p>
      <w:pPr>
        <w:pStyle w:val="SourceText"/>
      </w:pPr>
      <w:r>
        <w:t>若下令傳略教也。注中初示前。餘下指後。即尼篇中更引善見十誦僧祇等文。尋之可見。指廣法中言時希者尼篇云。良由廣德難具故也。事宗中初科[2]法文斥古羯磨。言通用者二名無異故不了。彼此者華梵齊舉故如羯磨篇中已明。不得下遮濫指過斥非。在文可見。次科初垂誡。示下勸依。一律儀者即指上誡。故下指證。云云者三十四卷初因難陀布薩時不來。後來已即去眾皆不知。白佛因制上座法。應知十四十五日布薩若晝若夜。又當知處所若溫室講堂林中。又應知廣誦五篇戒下至四事及偈。餘者僧常聞。又應令人唱告時處。又應先使人掃治。誰應呪願行籌(此制知說戒也)。又應知。說戒時檀越來。當為說法共相勞問(此制知說法也)。乃至第二上座亦爾。廣在彼文。十說竟中。初科再鳴鐘者必無小眾。亦不須之。若下明梵唄。即律序末後二偈。神仙五通人造設於呪術(此舉世喻)。為彼慚愧者攝諸不慚愧(為善攝惡)。如來立禁戒半月半月說(合上喻也)。已說戒利益。稽首禮諸佛(迴向歸敬)。尼鈔云。若不解前唄作處世界。亦得為下明所以。不同前作為止息故。其下因示前唄。即序初二偈。稽首禮諸佛及法比丘僧(歸敬三寶)。今演毘尼法令正法久住(歸敬本意上句明意。下句明益)。優波離為首及餘身證者(推本結集之眾。以為證信)。今說。戒要義諸賢咸共聽(舉事誡眾)。多見誦文訛錯。復不解義略為注釋。律制不得半唄。今或但誦優波離下四句者。正乖法律。雖非大害寧免無知。二中施以歡喜以合作與。三中偈詞上三句喜遇三寶。下句拔濟群生。四並言快快即是樂。值佛最難故云第一。得聞正法近障三塗。遠清二死。故云安隱。事和無諍統理平等。故云寂滅。上三慶己下一喜他。即兩利也。安樂字尼鈔作解脫。注令禮散。尼鈔更加三歸。今須準用。上來十科行事並據正文。況經聖心研詳安布。今諸律肆[3]妾自改作。執非為是見是謂非。此由素闕討尋。抑又自無明識。或多輕略廢置而不行。縱有行之事同於厭課。塵緣可棄不憚奔趨[4]王法宜尊反生薄濫。業繩彌固苦海尤長。徒喪天齡。真可憐愍。雜相者前列行事且據一途。事起臨機何由盡述。略之則闕。參之則繁。是以總括諸相別科於後。述作之意在文可見。告淨中但約長行序後三問以為分齊。初明問前不告後自問故。若下明問後須告。又三初止住說戒。戒師自止謂知法者不住須呵。謂迷教者。待下明告淨。待坐字語通上下。據義則綴上為優。約句則貫下為便詳之。一人告者恐妨僧故。若有下明發露。依次說者接前止處也。準此不明再和。以陳淨入坐和相已彰。今時有行略和。未見所出。次科中多等。須重說者謂制主從客。若少不須。或出界說。或往他寺。謂制客從主。此約說竟為言。未竟隨來告淨同聽。不勞再說(有將前[5]利為制客從主非)。如法治吉羅異名也。三中對犯不說。此制戒師也。或令悔露或加治擯。事在臨機。如比丘犯盜佛不為說。然佛初自說眾唯純淨必有妄隱。五百金剛杵碎其頭。後付弟子則通淨穢。故知。必約三根無濫。不可對說也。即下會同律論。四中總前各列者。如云某寺某寺尼眾和合僧差某尼某尼。後總結者半月半月已下詞也。五中比近人謂隣高座者。令字去呼。謂言教也。準此先須定囑一人。不下遮非。今多此過。不得不慎。六中初文說戒本制。竟無能者方誦經法。疏云。所以次者戒制。附相切要易持。經授心識託虛難攝。</w:t>
      </w:r>
    </w:p>
    <w:p>
      <w:pPr>
        <w:spacing w:before="60" w:after="40"/>
      </w:pPr>
      <w:r>
        <w:rPr>
          <w:rFonts w:ascii="Noto Sans KR" w:hAnsi="Noto Sans KR"/>
          <w:b/>
          <w:color w:val="2E74B5"/>
          <w:sz w:val="17"/>
        </w:rPr>
        <w:t>한국어 직역 (계속)</w:t>
      </w:r>
    </w:p>
    <w:p>
      <w:pPr>
        <w:pStyle w:val="TranslationText"/>
      </w:pPr>
      <w:r>
        <w:t>“若” 이하는 간략한 가르침을 전하게 한다. 주석 가운데 처음은 앞을 보인다. “餘” 이하는 뒤를 가리킨다. 곧 「니편」에서 다시 『선견론』·『십송율』·『승기율』 등의 글을 인용한다. 찾아보면 알 수 있다. 광법을 가리키는 가운데 “때에 드물다”고 한 것은 「니편」에서 말한 것이다. 참으로 광대한 덕을 갖추기 어렵기 때문이다. 사종 가운데 첫 과의 [2] ‘法’자는 옛 갈마를 배척한 것이다. ‘통용한다’고 한 것은 두 이름이 다르지 않기 때문에 분명히 알지 못한 것이다. ‘彼此’란 한역과 범어를 함께 든 것이니 「갈마편」에서 이미 밝힌 것과 같다. “不得” 이하는 잘못 섞어 쓰는 것을 막고 허물을 지적하여 그릇됨을 배척한다. 글에서 알 수 있다. 다음 과에서는 처음에 훈계를 드리운다. “示” 이하는 의지하여 행할 것을 권한다. 첫째 율의란 곧 위의 경계를 가리킨다. 그러므로 아래에서 증거를 가리킨다. ‘云云’은 제34권 처음에서 난다가 포살 때 오지 않은 일을 말한다. 나중에 와서는 곧 떠나버렸으나 대중은 모두 알지 못했다. 부처님께 아뢰자 이로 인해 상좌의 법을 제정하셨다. 상좌는 14일과 15일의 포살이 낮인지 밤인지 알아야 한다. 또 장소가 온실인지 강당인지 숲속인지 알아야 한다. 또 오편의 계를 널리 외울 것인지, 아래로 사사와 게송까지만 할 것인지 알아야 한다. 나머지는 승가가 늘 듣는다. 또 사람을 시켜 때와 장소를 외쳐 알리게 해야 한다. 또 먼저 사람을 시켜 쓸고 정돈하게 해야 한다. 누가 주원하고 산가지를 돌려야 하는지도 알아야 한다(이는 설계를 알아야 한다고 제정한 것이다). 또 알아야 한다. 설계할 때 단월이 오면, 그를 위해 법을 설하고 서로 위로하며 안부를 물어야 한다(이는 설법을 알아야 한다고 제정한 것이다). 나아가 둘째 상좌도 또한 그러하다. 자세한 것은 그 글에 있다. 열째 설계를 마친 뒤의 일 가운데, 첫 과에서 다시 종을 울리는 것은 반드시 소중이 없을 때이다. 또한 굳이 할 필요는 없다. “若” 이하는 범패를 밝힌다. 곧 율서 끝의 두 게송이다. “신선과 오통인은 주술을 만들어 둔다”(이는 세간의 비유를 든 것이다). “저 부끄러워하는 이를 위하여 부끄러워하지 않는 모든 이를 거둔다”(선으로 악을 거두는 것이다). “여래께서 금계를 세워 반달마다 반달마다 설한다”(위의 비유를 합한 것이다). “이미 계를 설한 이익을 말하였으니, 머리 숙여 모든 부처님께 예배한다”(회향하고 귀경하는 것이다). 『니초』에서 말하였다. 앞의 범패를 이해하지 못하면 ‘처세계’를 지어도 된다. 또한 할 수 있다고 한 것은 아래에서 그 까닭을 밝힌다. 앞에서 ‘그치게 하기 위해서’라고 한 것과는 같지 않다. 그 아래에서 앞의 범패를 이어 보인다. 곧 서문의 첫 두 게송이다. “머리 숙여 모든 부처님과 법과 비구승에 예배하오며”(삼보에 귀경함이다), “이제 비니의 법을 연설하여 정법이 오래 머물게 하리라”(귀경의 본뜻이다. 윗구절은 뜻을 밝히고 아랫구절은 이익을 밝힌다). “우바리를 으뜸으로 하고 그 밖의 몸소 증득한 이들까지”(본래 결집한 대중을 들어 증신으로 삼는다), “이제 설하리니, 계의 요긴한 뜻을 모든 현자는 함께 들으라”(일을 들어 대중을 경계한다). 외우는 글에 잘못이 많은 것을 자주 본다. 또 뜻을 이해하지 못하므로 간략히 주석한다. 율에서는 반 범패를 해서는 안 된다고 제정하였다. 지금 혹 “우바리를” 이하 네 구절만 외우는 이가 있다. 바로 법률에 어긋난다. 비록 큰 해는 아니더라도 어찌 무지의 허물을 면하겠는가. 둘째 가운데 “施以歡喜”의 ‘以’자는 마땅히 ‘與’로 써야 한다. 셋째 가운데 게송의 앞 세 구절은 삼보를 만난 것을 기뻐한다. 아랫구절은 뭇 중생을 건져내는 것이다. 넷 모두 ‘快’라고 하였는데, ‘快’는 곧 즐거움이다. 부처님을 만나는 것이 가장 어렵기 때문에 ‘제일’이라고 한다. 정법을 들으면 가까이는 삼도의 장애를 막고, 멀리는 두 죽음을 깨끗이 한다. 그러므로 ‘안은’이라 한다. 일이 화합하여 다툼이 없고, 통솔과 다스림이 평등하다. 그러므로 ‘적멸’이라 한다. 위의 세 가지는 자신을 경하하고, 아래의 하나는 남을 기뻐한다. 곧 두 가지 이익이다. ‘안락’이라는 글자는 『니초』에는 ‘해탈’로 되어 있다. 주석에서는 예배하고 흩어지게 한다. 『니초』에는 다시 삼귀의를 더한다. 지금은 마땅히 이에 준하여 써야 한다. 이상 열 과의 행사는 모두 본문에 근거하였다. 더구나 경전은 성인의 마음으로 세밀히 살펴 배치한 것이다. 지금 여러 율사들은 [3] 함부로 제멋대로 고쳐 만든다. 그릇된 것을 옳다고 고집하고, 옳은 것을 보고도 그르다고 여긴다. 이는 평소 탐구가 부족했기 때문이다. 또한 스스로 밝은 식견이 없기 때문이다. 혹은 대개 가볍게 여겨 버려두고 행하지 않는다. 설령 행하더라도 일을 마치 억지로 맡은 과업처럼 여긴다. 세속의 인연은 버릴 만한 것인데도 [4] 임금의 법을 좇아 달려가는 것을 꺼리지 않고, 마땅히 존중해야 할 것은 도리어 가볍게 여기고 함부로 한다. 업의 밧줄은 더욱 굳어지고 고해는 더욱 길어진다. 헛되이 타고난 수명만 잃는다. 참으로 가련하다. 잡상(雜相)은 앞에서 행사를 열거하며 우선 한 가지 길에 근거하였다. 일은 때에 따라 일어나니 어찌 모두 다 서술할 수 있겠는가. 생략하면 빠지는 것이 생기고, 섞어 넣으면 번잡해진다. 그러므로 여러 모습을 총괄하여 뒤에 따로 과문하였다. 저술한 뜻은 글에서 알 수 있다. 청정을 알리는 가운데서는 장행서 뒤의 세 질문만을 경계로 삼는다. 처음은 질문 전에는 알리지 않고 뒤에 스스로 묻기 때문이다. “若” 이하는 질문 뒤에는 반드시 알려야 함을 밝힌다. 또 셋이 있는데, 처음은 설계를 멈추게 하는 것이다. 계사가 스스로 멈추되, 법을 아는 이가 멈추지 않으면 꾸짖어야 한다. 이는 가르침에 미혹한 이를 말한다. “待” 이하는 청정을 알리는 것을 밝힌다. ‘待坐’라는 글자는 위아래에 모두 통할 수 있다. 뜻에 따르면 위에 붙이는 것이 더 낫다. 문구에 따르면 아래에 관통시키는 것이 편하니 자세히 살펴야 한다. 한 사람이 알리는 것은 승가의 일을 방해할까 염려해서이다. “若有” 이하는 허물을 드러내는 것을 밝힌다. 차례대로 설한다고 한 것은 앞에서 멈춘 곳에 이어서 한다는 뜻이다. 이에 준하면 다시 화합을 묻는다는 말은 없다. 청정을 진술하면서 이미 자리에 들어와 화합한 모습이 드러났기 때문이다. 지금은 간략히 다시 화합을 묻는 행법이 있다. 어디에서 나온 것인지 보지 못했다. 다음 과에서 ‘多’ 등이라 한 것은, 반드시 다시 설해야 한다는 것으로, 주인이 객을 따르게 하는 제정이다. 만약 적으면 그럴 필요가 없다. 혹은 계 밖으로 나가 설하거나, 혹은 다른 절로 간다. 이는 객이 주인을 따르게 하는 제정을 말한다. 이는 설계를 이미 마친 경우에 근거한 말이다. 아직 끝나지 않았다면 오는 대로 청정을 알리고 함께 듣는다. 다시 설할 필요가 없다(어떤 이는 앞의 [5] ‘利’를 ‘객을 주인에게 따르게 하는 제정’으로 보는데, 잘못이다). ‘여법하게 다스린다’는 것은 길라의 다른 이름이다. 셋째 가운데 범계한 이를 상대하여 설하지 않는다. 이는 계사에 대한 제정이다. 혹은 뉘우쳐 드러내게 하고, 혹은 다스려 물리친다. 일은 그때그때의 형편에 달려 있다. 비구가 도둑질을 범했을 때 부처님이 설하지 않은 것과 같다. 그러나 부처님이 처음 직접 설하실 때는 대중이 오직 청정하였고, 만약 허물을 숨기는 이가 있으면, 오백 금강역사가 그 머리를 부수었다. 뒤에 제자에게 맡기고 나서는 청정한 이와 더러운 이가 모두 함께하였다. 그러므로 알아야 한다. 반드시 세 근기에 맞추어 함부로 하지 않아야 한다. 일률적으로 상대하여 설해서는 안 된다. 곧 아래에서 율과 논을 회통하는 것과 같다. 넷째 가운데 앞에서 각각 열거한 것을 모두 말한다는 것은, 예컨대 “어느 절 어느 절의 비구니 화합승이 아무 비구니와 아무 비구니를 차출하였다”라고 하는 것이다. 뒤에서 모두 맺는 것은 “반달마다 반달마다” 이하의 말이다. 다섯째 가운데 ‘가까운 사람’은 높은 자리 가까이에 있는 이를 말한다. ‘令’자는 去聲이다. 곧 말로 가르치는 것이다. 이에 준하면 먼저 반드시 한 사람을 정하여 부탁해야 한다. “不可” 이하는 잘못을 막는다. 지금은 이런 허물이 많다. 삼가지 않을 수 없다. 여섯째 가운데 첫 문장은 설계가 본래의 제정임을 말한다. 끝내 능한 이가 없을 때에야 비로소 경법을 외운다. 『소』에서 말하였다. “차례가 그러한 까닭은 계는 제정된 것이고, 상에 붙어 요긴하며 지니기 쉽기 때문이다. 경은 마음과 식에 주어지므로 허공 같은 경계를 의탁해 거두기 어렵다.</w:t>
      </w:r>
    </w:p>
    <w:p>
      <w:pPr>
        <w:spacing w:before="60" w:after="40"/>
      </w:pPr>
      <w:r>
        <w:rPr>
          <w:rFonts w:ascii="Noto Sans KR" w:hAnsi="Noto Sans KR"/>
          <w:b/>
          <w:color w:val="667085"/>
          <w:sz w:val="17"/>
        </w:rPr>
        <w:t>원문 (계속)</w:t>
      </w:r>
    </w:p>
    <w:p>
      <w:pPr>
        <w:pStyle w:val="SourceText"/>
      </w:pPr>
      <w:r>
        <w:t>故隨時制。輕重不倫各其致也。文中三位。初誦經法。語通無在。然須軌範行門誡勒切要之者。頗符今用故云餘教誡等。今藏中略教誡經。亦可依誦(舊云三千威儀經者文繁事碎。何由可誦。又云下卷令誦勝鬘佛藏下明常時受持。亦非說戒時誦)。若全下次令說偈[6]比即迦葉佛略教。注指阿含解者下卷引云。上句戒具足清白之行。次句心意清淨。第三句除邪顛倒。末句去愚惑想。若不下後略誡勅。詳此律意未必愚暗而至於此。欲明住持之本攝僧之要必不可廢故曲示之。次科初顯示深益。佛囑累者即上制法而下斥世不行。初指非染下彰失污淨識者輕法之源。實由染世不聞正法。已是盲冥。況舉輕心更招殃禍。欲令反本其可得乎。於法無味者積惡漸深。去道轉遠故。大法者通目佛教。出家無益者乖本意故。口下斥言行相違。師徒義絕。揀從外道不亦宜乎。高僧傳中隋東川僧雲法師住寶明寺。以四月十五臨說戒時乃白眾曰。戒本防非人人誦得。何勞徒眾。數數聞之。可令一僧竪義令後生開悟。當時無敢抗者。訖於夏末廢說戒事。至七月十五日早。將昇草座失雲所在。大眾崩騰四出追覓乃於寺側三里許古塚間得之。遍體血流如刀屠割。借問其故云。有一大丈夫執三尺大刀。厲色瞋雲改變布薩。刀膾身形痛毒難忍。因接還寺端情懺悔。乃經十載說戒布薩。臨終之日異香迎之神色無亂。欣然而卒。此乃上智。故動幽呵。今時下愚竟無顯驗。縱令永廢反自安然。法滅於時可用長歎。七中初別簡初篇。僧下總示諸聚。若約聞戒通塞則六聚並同。若論別眾成不則根條兩異。如律顯者即如戒本有犯。懺悔無犯默然。八中二初明對首露。言對眾者謂於眾前對人作法。律至。當至一清淨比丘所。具威儀說所犯名種。白云。大德憶念。我比丘某甲犯某罪。今向大德發露。後如法懺悔(三說說戒時憶者須用此法。餘時依法懺悔)。又律中比丘於犯有疑。復逼說戒。佛言。應發露已得聞戒。亦對人云。大德憶念。我比丘某甲於某犯生。疑今向大德發露。後無疑時如法懺悔(三說已上準注羯磨出之)。恐下二明心念。復二初明識罪法。律中為在座上忽憶本罪。向比座說舉眾鬧亂。佛令發露心念。而不出文鈔家義立。準羯磨說戒字下更加一句。云恐鬧亂眾故。亦須三說。若下明疑罪法。應云。我某甲於某犯生疑餘詞準同。第四略[1]去中。標云雜者據略則純。但緣與法各有多別。故云雜耳。緣中本宗八難餘緣者。若據緣難二名不局。今須標簡。重者名難。輕者為緣。王難者疏云。或將士眾擁寺列兵。病人與下緣中相濫。應以重輕分之。非人即鬼神為惱。惡蟲通目畜獸能為命難者。人難引論釋之[＊]比據常人。不同賊也。餘緣者通收無限。故但言餘且列八相。並以若或字簡之。前四通晝夜後四唯局夜。下云明未出者止結後四。應略說者通結前八。他部中初科三。律十誦約道行緣。從制至開一廣三略。略中上是眾法。下二別法。準眾法對念多人不開。必應異界分眾作之。或恐彼部緣開。不可常途為妨。開心念者道行中復有緣。故制白衣前恐聞障戒。為濟他故。乃至下命梵緣為利己故。若論心念說不明了不成作法。有緣故開不足怪也。布薩說戒華梵言。重臨事單牒。五分中七緣。除草棘地泥。餘同四分。僧祇五緣。偪暮天陰來客處遠此三不同四分。對說中十誦王難開說即瓶沙緣。如羯磨篇中引。五分賊難事同僧祇。</w:t>
      </w:r>
    </w:p>
    <w:p>
      <w:pPr>
        <w:spacing w:before="60" w:after="40"/>
      </w:pPr>
      <w:r>
        <w:rPr>
          <w:rFonts w:ascii="Noto Sans KR" w:hAnsi="Noto Sans KR"/>
          <w:b/>
          <w:color w:val="2E74B5"/>
          <w:sz w:val="17"/>
        </w:rPr>
        <w:t>한국어 직역 (계속)</w:t>
      </w:r>
    </w:p>
    <w:p>
      <w:pPr>
        <w:pStyle w:val="TranslationText"/>
      </w:pPr>
      <w:r>
        <w:t>그러므로 때에 따라 제정하였다. 경중이 서로 같지 않은 것은 각각 그 까닭이 있다.” 글에는 세 단계가 있다. 처음은 경법을 외우는 것이다. 말이 통하여 특정한 데에 한정되지 않는다. 그러나 반드시 규범이 되는 수행문과 절실하고 요긴한 훈계의 내용이어야 한다. 지금 쓰기에도 자못 맞으므로 “그 밖의 교계 등”이라고 하였다. 현재 장경 가운데 『약교계경』이 있다. 또한 이에 의지하여 외울 수 있다(옛 기록에서 『삼천위의경』이라 한 것은 글이 번다하고 일이 자잘하여 어떻게 외우겠는가. 또 하권에서 『승만경』과 『불장경』을 외우게 한다고 한 것은 평상시에 수지하는 일을 밝힌 것이니, 역시 설계 때 외우는 것이 아니다). “若全” 이하는 다음으로 게송 [6] ‘比’를 말하게 하는데, 곧 가섭불의 약교이다. 주석에서 아함의 풀이를 가리킨 것은 하권에서 다음과 같이 인용한다. 윗구절은 계가 구족한 청백한 행이다. 다음 구절은 심의가 청정함이다. 셋째 구절은 삿된 전도를 제거함이다. 마지막 구절은 어리석고 미혹한 생각을 없앰이다. “若不” 이하는 뒤에서 간략히 훈계하고 타이른다. 이 율의 뜻을 자세히 보면 반드시 어리석고 어두워서 이런 지경에 이른 것만을 말한 것은 아니다. 주지의 근본과 섭승의 요체는 반드시 버릴 수 없음을 밝히고자 하였으므로 자세히 보인 것이다. 다음 과에서는 처음에 깊은 이익을 드러낸다. “부처님께서 부촉하셨다”고 한 것은 곧 위의 제정한 법이다. “而下”에서는 세상에서 행하지 않음을 배척한다. 처음은 그릇됨을 지적하고, “染” 이하는 청정한 식견을 더럽힘을 드러내니 법을 가볍게 여기는 근원이다. 실로 세속에 물들어 정법을 듣지 못했기 때문이다. 이미 눈먼 것과 같다. 더구나 가벼이 여기는 마음을 일으키면 다시 재앙을 부른다. 근본으로 돌아가게 하려 한들 어찌 가능하겠는가. 법에 맛이 없다는 것은 악이 쌓여 점점 깊어지고, 도에서 더욱 멀어지기 때문이다. ‘대법’은 부처님의 가르침을 통틀어 가리킨다. 출가하여 이익이 없다는 것은 본뜻에 어긋나기 때문이다. “口” 이하는 말과 행이 서로 어긋남을 배척한다. 스승과 제자의 의리가 끊어진다. 외도에 귀속시켜 가려내는 것이 또한 마땅하지 않겠는가. 『고승전』에 따르면 수나라 동천의 승운 법사가 보명사에 머물렀다. 4월 15일 설계할 때가 되어 대중에게 아뢰었다. “계본은 잘못을 막기 위한 것으로 사람마다 외울 수 있다. 어찌 대중을 수고롭게 하여, 거듭거듭 이것을 듣게 할 필요가 있겠는가. 한 승려에게 뜻을 세워 강론하게 하여 후학을 깨우치게 하는 것이 좋다.” 당시 감히 거스르는 사람이 없었다. 하안거가 끝날 때까지 설계하는 일을 폐하였다. 7월 15일 이른 아침, 막 초좌에 오르려 할 때 승운의 행방이 보이지 않았다. 대중이 크게 놀라 사방으로 흩어져 찾다가 절에서 약 3리 떨어진 옛 무덤 사이에서 그를 발견하였다. 온몸에 피가 흐르고 칼로 도려낸 듯하였다. 그 까닭을 묻자 말하였다. “한 대장부가 석 자 되는 큰 칼을 들고, 성난 얼굴로 ‘포살을 바꾸었다’고 꾸짖으며, 칼로 몸을 저며 고통이 참기 어려웠다.” 이에 부축하여 절로 돌아온 뒤 온 마음으로 참회하였다. 그리고 열 해 동안 설계와 포살을 행하였다. 임종하는 날에는 기이한 향기가 그를 맞이했고 정신과 안색이 흐트러지지 않았다. 기쁜 모습으로 세상을 떠났다. 이는 상근의 지혜로운 사람이었으므로, 유명계의 꾸짖음이 곧바로 감응한 것이다. 지금 시대의 하근 어리석은 이는 끝내 뚜렷한 징험이 없다. 설령 영원히 폐하더라도 도리어 스스로 편안하다. 법이 시대와 함께 소멸하니 길이 탄식할 만하다. 일곱째 가운데 처음에는 초편을 따로 가려낸다. ‘僧’ 이하에서는 여러 죄의 무리를 통틀어 보인다. 계를 듣는 것이 통하는가 막히는가를 기준으로 하면 육취가 모두 같다. 별중(別眾)이 성립하는가 성립하지 않는가를 논하면 근본과 지말의 두 경우가 서로 다르다. 율에서 드러낸 것과 같다는 것은 곧 계본에서 “범함이 있으면”이라고 한 것과 같다. 참회하고, 범함이 없으면 침묵한다. 여덟째 가운데 둘이 있는데, 처음은 대수하여 발로하는 것을 밝힌다. 대중을 대한다는 것은 대중 앞에서 한 사람을 마주하여 법을 행하는 것을 이른다. 율에 이르기를, “마땅히 한 명의 청정한 비구에게 가서, 위의를 갖추고 범한 죄의 이름과 종류를 말한 뒤, 아뢰어 말한다. ‘대덕께서는 기억해 주십시오. 저 비구 아무개가 아무 죄를 범하였습니다. 지금 대덕께 발로합니다. 뒤에 법대로 참회하겠습니다.’라고 세 번 말한다. 설계할 때 기억난 경우에는 이 법을 써야 하고, 그 밖의 때에는 법대로 참회한다.” 또 율 가운데 비구가 범한 죄에 의심이 있고, 또 설계가 임박했을 때, 부처님께서 말씀하셨다. “마땅히 발로한 뒤에 계를 들을 수 있다.” 또 한 사람을 마주하여 말한다. “대덕께서는 기억해 주십시오. 저 비구 아무개는 아무 범계에 대하여 의심이 생겼으므로 지금 대덕께 발로합니다. 뒤에 의심이 없어질 때 법대로 참회하겠습니다.”라고 세 번 말한다. 이상은 『주갈마』에 준하여 내었다. ‘恐’ 이하의 둘째는 심념을 밝힌다. 다시 둘이 있는데, 처음은 죄를 분명히 아는 법을 밝힌다. 율 가운데 자리 위에 있다가 갑자기 본래의 죄를 기억하고, 옆자리에 말하자 대중이 시끄럽고 어지러워진 일이 있었다. 부처님께서는 마음으로 발로하도록 하셨다. 그러나 문구를 내지 않았으므로 『행사초』의 저자가 뜻으로 세웠다. 『갈마』에 준하면 ‘설계’라는 글자 아래에 다시 한 구를 더하여, “대중을 시끄럽게 하고 어지럽힐까 두렵기 때문이다.”라고 한다. 또한 세 번 말해야 한다. ‘若’ 이하는 의심스러운 죄에 대한 법을 밝힌다. 마땅히 말한다. “저 아무개는 아무 범계에 의심이 생겼습니다.” 나머지 말은 앞과 같다. 넷째는 간략히 [1] 생략하는 가운데, 표제에서 ‘雜’이라 한 것은 ‘略’에 근거하면 내용은 순일하지만, 다만 연과 법에 각각 여러 차별이 있으므로, ‘雜’이라고 한 것이다. 연 가운데 본종의 팔난과 나머지 연이라는 것은, 연과 난이라는 두 이름이 본래 한정되지 않지만, 지금은 표지를 세워 가려야 한다. 무거운 것을 ‘난’이라 하고, 가벼운 것을 ‘연’이라 한다. 왕난에 대해 『업소』에서 말한다. “혹 장수와 군사 무리가 절을 에워싸고 병사를 늘어세우는 것이다.” 병든 사람은 아래의 연 가운데와 서로 뒤섞이는 듯하므로, 마땅히 경중으로 구분해야 한다. 비인(非人)은 곧 귀신이 괴롭히는 것이다. 악충(惡蟲)은 목숨의 난을 일으킬 수 있는 축생과 짐승을 통틀어 이른다. 인난(人難)은 논을 인용하여 풀이한 것이니, [＊] 아마 평범한 사람을 가리킨다. 도적과 같지는 않다. 나머지 연은 한정 없이 모두 거두므로, 다만 ‘나머지’라고 말하고 우선 여덟 가지 모습을 열거하였다. 모두 ‘若’이나 ‘或’이라는 글자로 간별하였다. 앞의 네 가지는 낮과 밤에 모두 통하고, 뒤의 네 가지는 오직 밤에만 한정된다. 아래에서 “밝기 전에 끝내지 못했다.”라고 한 것은 다만 뒤의 네 가지를 결론 낸 것이다. “마땅히 간략히 설해야 한다.”라고 한 것은 앞의 여덟 가지를 통틀어 결론 낸 것이다. 타부 가운데 첫 과에는 셋이 있다. 율과 『십송율』은 길을 가는 연을 기준으로 하였다. 제정에서 개허에 이르기까지 하나는 넓고 셋은 간략하다. 간략한 것 가운데 위의 것은 중법이고, 아래의 둘은 별법이다. 중법·대수법·심념법에 준하면 사람이 많을 경우에는 개허하지 않는다. 반드시 다른 계에서 대중을 나누어 행해야 한다. 혹 그 부파에서는 특별한 연 때문에 개허했을 수도 있으므로, 평상시의 법으로 삼아 방해해서는 안 된다. 심념을 개허한 것은 길을 가는 가운데 다시 다른 연이 있기 때문이다. 그러므로 속인 앞에서 말하도록 제정한 것은 그들이 듣고 계를 방해할까 두려워서이며, 남을 구제하기 위한 까닭이다. ‘乃至’ 이하에서 목숨과 범행의 연을 든 것은 자신을 이롭게 하기 위한 까닭이다. 심념으로 설하는 것이 분명하지 않으면 작법이 성립하지 않는다고 논해야 하지만, 연이 있기 때문에 개허한 것이므로 이상하게 여길 것이 없다. 포살과 설계는 범어와 한어이다. 거듭 실제 상황에 임하여 하나만 들어 보인 것이다. 『오분율』에는 일곱 가지 연이 있다. 풀·가시·땅의 진흙을 제외하면, 나머지는 『사분율』과 같다. 『승기율』에는 다섯 가지 연이 있다. 저물녘이 가까움, 하늘이 흐림, 오는 객승이 있음, 처소가 멂, 이 세 가지는 『사분율』과 다르다. 대수하여 설하는 가운데 『십송율』은 왕난 때 설하도록 개허했는데, 곧 빈바사라왕의 인연이다. 『갈마편』에서 인용한 것과 같다. 『오분율』의 도적난은 『승기율』과 내용이 같다.</w:t>
      </w:r>
    </w:p>
    <w:p>
      <w:pPr>
        <w:spacing w:before="60" w:after="40"/>
      </w:pPr>
      <w:r>
        <w:rPr>
          <w:rFonts w:ascii="Noto Sans KR" w:hAnsi="Noto Sans KR"/>
          <w:b/>
          <w:color w:val="667085"/>
          <w:sz w:val="17"/>
        </w:rPr>
        <w:t>원문 (계속)</w:t>
      </w:r>
    </w:p>
    <w:p>
      <w:pPr>
        <w:pStyle w:val="SourceText"/>
      </w:pPr>
      <w:r>
        <w:t>彼因突入聞說。不為說故便加苦惱。制令改誦。義立中寒熱二緣不出諸教。理合開。故初示緣例準。至下白眾勸導。冬熱者文脫。古本云冬寒夏熱。出法雙提隨時別用。僧下引示。初指僧祇明制上座。文如前引。次引五分明制徒眾。囑授即是與欲。露處說者即明與欲。恐在私屏無人見聞容非濫故(有云。此明說戒令客比丘來易[2]見。故文似不貫)。次略法中初科言二種者。此標取却二種義耳。提名為取除相為却。一言略者即具二義。一下釋初釋略取。取八篇題者如云是四波羅夷法等是也。次釋略却者却即是除。除隨篇種類者。謂不誦篇中諸戒。但云僧常聞是也。上云八篇。下云隨篇。皆謂通舉戒本全數。至於正誦或多或少皆不定也(有人云。單誦八箇題首。名略取說戒。誦一兩篇名略却說戒。致令後生妄行。至今尚爾。如別所破)。問八篇可都略否。答下依母論故廣滅諍。約準尼鈔八篇齊略(古記云。滅諍是吉羅少分。不名為略。又人云。七滅是息諍之要。故不可略以尼鈔證皆穿鑒耳)。問今存幾略耶。答今但通云略戒。不言幾種。若提名略則兼取却二義。若不提名如下卒緣序竟即略。但有却義則無取也。問如誦一二篇已略其餘者此名何略。答前所誦者自名為廣。文不云乎。為廣三十九十。又云。七滅諍下如法廣說。餘不誦者方名略耳。問如律本中廣一二篇。已難緣忽至即云餘者僧常聞復是何略。答既不舉名止是略却。問如提篇目略至二三。忽有難至即云餘者等。復是何略。答前提名者具兼二義。後言餘者止是却耳。問今明略法為依何出。答文中緩則為廣三十九十。及後卒難說序已略。並依本宗不說序。略準注羯磨。乃依僧祇。中間各題通結自出母論。故後文云。四分文不了等(古記反引本宗十五略配之。致增迷昧。注羯磨亦云。律有三五略法。文非明了故依母論。故知非也)。以昔多迷不免繁細。餘所未盡。備在釋中。略法中初科。緩急兩相事在高座。緩則可進。急則宜否。並準上緣須令應教。文中初雙標。緩下牒釋。急緣語通多種。如下所明。別顯中初文初指前緣。即十緣中上九種也。說竟儀式亦同廣法。由緣不定。多不至後故且指前。至下示略法為三。問清淨已者即廣前序也。應言下略中間七篇。言各題者七名別舉也。通結者並云僧常聞也。七滅下廣後文也。不略七滅者戒少言約復接後文。是可說故。若準尼鈔八並通略。無勞臆說以誤來蒙。故疏云。今有行略多無法式。就緣緩急稱時為要。常途寒熱容所敘致。可廣始終(前序及七滅已下也)。而略中廣(即七篇也)。準此明據豈復疑乎。四分下指所出。初點本律。不題篇首。故云不了。今下取他文。即指上法有誠據也。本律說戒[1]犍度初明先廣後略。次第八段。彼云。比丘作是念。今以難緣聽略說戒。難來猶遠。我等得廣說。彼比丘應廣說。不說如法治(下七例比作之)。又云。我[2]胄不得廣說。可說至九十。又云。不得說九十。可說至三十。又云。不得說三十。可說至二不定。又云。不得說二不定。可說十三。又云。不得說十三。可說四事。又云。不得說四事。可說戒序。又云。不得說序即從座起去(次第八段前一是廣後七是略。古人妄傳為七略一直者非也)。後明先略後廣。三五說戒。彼云。有五種說戒。一說序已餘者應言僧常聞(已下並從說序。去一一皆以餘者等結之)。二至四事。三至十三。四至二不定。五廣說(三十已後)。</w:t>
      </w:r>
    </w:p>
    <w:p>
      <w:pPr>
        <w:spacing w:before="60" w:after="40"/>
      </w:pPr>
      <w:r>
        <w:rPr>
          <w:rFonts w:ascii="Noto Sans KR" w:hAnsi="Noto Sans KR"/>
          <w:b/>
          <w:color w:val="2E74B5"/>
          <w:sz w:val="17"/>
        </w:rPr>
        <w:t>한국어 직역 (계속)</w:t>
      </w:r>
    </w:p>
    <w:p>
      <w:pPr>
        <w:pStyle w:val="TranslationText"/>
      </w:pPr>
      <w:r>
        <w:t>거기서는 도적이 갑자기 들어와 설계하는 것을 들었는데, 그에게 설해 주지 않았기 때문에 곧 괴롭힘을 가하였다. 그러므로 외우는 내용을 바꾸도록 제정하였다. 뜻으로 세운 가운데 추위와 더위 두 연은 여러 교전에서 나오지 않는다. 이치상 마땅히 개허해야 하므로, 처음에 연을 보이고 사례에 준하였다. ‘至’ 이하에서는 대중에게 아뢰어 권하고 인도한다. ‘겨울의 더위[冬熱]’는 글자가 빠진 것이다. 고본에는 “겨울은 춥고 여름은 덥다[冬寒夏熱].”라고 되어 있다. 법을 낼 때 둘을 함께 들고 때에 따라 각각 쓴다. ‘僧’ 이하에서는 인용하여 보인다. 처음 『승기율』을 가리켜 상좌에게 제정한 것을 밝힌다. 글은 앞에서 인용한 것과 같다. 다음 『오분율』을 인용하여 대중에게 제정한 것을 밝힌다. 부촉하여 맡기는 것은 곧 욕을 주는 것이다. 드러난 곳에서 설한다는 것은 곧 욕을 주는 것을 밝힌 것이다. 사사로운 은밀한 곳에서는 보고 듣는 사람이 없어 잘못과 남용이 생길까 두렵기 때문이다. (어떤 이는 “이는 설계하여 객비구가 와서 쉽게 [2] 보게 하려는 것을 밝힌 것이다.”라고 하나, 글의 뜻이 잘 이어지지 않는 듯하다.) 다음의 약법 가운데 첫 과에서 “두 종류”라고 한 것은, 여기서는 ‘취함’과 ‘버림’이라는 두 뜻을 표방한 것일 뿐이다. 이름을 드는 것을 ‘취함’이라 하고, 모습을 제거하는 것을 ‘버림’이라 한다. 한마디로 ‘간략하다’고 한 데에는 곧 이 두 뜻이 갖추어져 있다. ‘一’ 이하에서 처음으로 ‘약취’를 풀이한다. 여덟 편의 제목을 취한다는 것은 “이는 네 바라이지법이다.”라고 하는 것과 같은 것이다. 다음으로 ‘약각’을 풀이하는데, ‘각(却)’은 곧 제거한다는 뜻이다. 편을 따라 종류를 제거한다는 것은, 그 편 안의 여러 계를 외우지 않고, 다만 “승가는 늘 들었습니다.”라고 말하는 것을 이른다. 위에서는 여덟 편이라 하였고, 아래에서는 편을 따른다고 하였는데, 모두 계본의 전체 수를 통틀어 든 것을 말한다. 실제로 외울 때에는 많기도 하고 적기도 하여 일정하지 않다. (어떤 이는 “여덟 개의 제목만 외우는 것을 약취설계라 하고, 한두 편을 외우는 것을 약각설계라 한다.”라고 하여 후학으로 하여금 잘못 행하게 했고, 지금까지도 그러하니 별도로 논파한 곳과 같다.) 묻는다. “여덟 편을 모두 간략히 할 수 있는가?” 답한다. “아래에서는 『비니모론』에 의거하므로 멸쟁편은 넓게 설한다.” 『니초』에 준하면 여덟 편을 모두 간략히 할 수 있다. (고기에서는 “멸쟁은 길라의 일부이므로 ‘간략하다’고 하지 않는다.”라고 했고, 또 어떤 이는 “칠멸쟁은 쟁사를 그치게 하는 요체이므로 간략히 할 수 없다.”라고 했으나, 『니초』로 증명하면 모두 억지 해석일 뿐이다.) 묻는다. “지금은 몇 가지 약법이 남아 있는가?” 답한다. “지금은 다만 통틀어 ‘약계’라고 할 뿐, 몇 종류라고 말하지 않는다. 이름을 들어 간략히 하면 취함과 버림 두 뜻을 함께 갖춘다. 이름을 들지 않는 경우는 아래에서 갑작스러운 난으로 서문을 마치고 곧 간략히 하는 것과 같다. 이 경우에는 버림의 뜻만 있고 취함의 뜻은 없다.” 묻는다. “한두 편을 외운 뒤 나머지를 간략히 한 경우에는 이것을 무슨 약법이라 하는가?” 답한다. “앞에서 외운 것은 저절로 ‘광설’이라 한다. 글에서 말하지 않았는가. ‘삼십·구십까지 넓게 설한다.’라고 하였고, 또 말하기를, ‘칠멸쟁 아래는 법대로 넓게 설한다.’라고 하였다. 외우지 않은 나머지 부분이라야 비로소 ‘약’이라 한다.” 묻는다. “율본 가운데 한두 편을 넓게 설하다가, 갑자기 난연이 닥쳐 ‘나머지는 승가가 늘 들었습니다.’라고 한 것은 다시 무슨 약법인가?” 답한다. “이미 이름을 들지 않았으므로 다만 약각일 뿐이다.” 묻는다. “편명을 들어 간략히 설하다가 두세 편에 이르렀을 때, 갑자기 난이 닥쳐 ‘나머지는…’이라고 말한 것은, 다시 무슨 약법인가?” 답한다. “앞에서 이름을 든 것은 두 뜻을 함께 갖추었고, 뒤에서 ‘나머지는’이라고 한 것은 다만 버림의 뜻일 뿐이다.” 묻는다. “지금 밝힌 약법은 무엇에 의거하여 나온 것인가?” 답한다. “본문에서 사정이 완만할 때에는 삼십·구십까지 넓게 설한다고 하였고, 뒤에서 갑작스러운 난이 있으면 서문만 설하고 간략히 한다고 하였다. 모두 본종에 의거한 것이다. 서문을 설하지 않고 간략히 하는 것은 『주갈마』에 준하고, 곧 『승기율』에 의거한다. 중간에서 각 편의 제목을 들고 통틀어 맺는 것은 스스로 『비니모론』에서 나온다. 그러므로 뒤의 글에서 말하기를, ‘『사분율』의 글은 분명하지 않다.’라고 한 것이다. (고기에서 도리어 본종의 열다섯 약법을 끌어다가 배대한 것은 미혹만 더하게 하였다. 『주갈마』에서도 “율에 세 가지·다섯 가지 약법이 있으나 글이 분명하지 않으므로 『모론』에 의거한다.”라고 하였으니, 잘못임을 알 수 있다.) 예전부터 미혹한 이가 많았기 때문에 번거롭더라도 자세히 하지 않을 수 없었다. 그 밖에 다하지 못한 것은, 풀이 가운데 자세히 갖추어져 있다.” 약법 가운데 첫 과이다. 완만함과 급박함 두 경우는 높은 자리에 있는 때의 일이다. 완만하면 계속 진행할 수 있고, 급하면 중지하는 것이 마땅하다. 모두 위의 연에 준하여 교법에 합당하게 해야 한다. 글 가운데 처음에는 둘을 함께 표방하고, ‘緩’ 이하에서 거듭 풀이한다. 급한 연이라는 말은 여러 종류에 통한다. 아래에서 밝힌 것과 같다. 별도로 드러내는 가운데 첫 글은 먼저 앞의 연을 가리킨다. 곧 십연 가운데 앞의 아홉 가지이다. 설계를 마친 뒤의 의식도 광법과 같다. 연은 일정하지 않으므로, 대개 뒤에까지 이르지 못하기 때문에 우선 앞부분을 가리킨 것이다. ‘至’ 이하에서는 약법을 세 가지로 보인다. “청정한지를 물은 뒤”라는 것은 곧 앞의 서문을 넓게 설한다는 것이다. ‘應言’ 이하는 중간의 일곱 편을 간략히 하는 것이다. “각각 제목을 든다.”라는 것은 일곱 이름을 각각 따로 드는 것이다. “통틀어 맺는다.”라는 것은 모두 “승가는 늘 들었습니다.”라고 하는 것이다. ‘칠멸쟁’ 이하는 뒤의 글을 넓게 설하는 것이다. 칠멸쟁을 간략히 하지 않는 것은 계목이 적고 말이 간략하며 또 뒤의 글에 이어지기 때문이다. 그래서 설할 수 있는 것이다. 『니초』에 준하면 여덟 편 모두 간략히 할 수 있다. 억측으로 말하여 후학을 그르칠 필요가 없다. 그러므로 『업소』에서 말한다. “지금 약법을 행하는 이들 가운데 법식이 없는 경우가 많다. 연의 완급에 맞추어 때에 알맞게 하는 것이 요체이다. 평상시의 추위와 더위는 사정을 서술할 수 있으니, 처음부터 끝까지 넓게 설하고, 중간은 간략히 할 수 있다. 이에 준하여 뜻을 밝히면 어찌 다시 의심하겠는가.” ‘四分’ 이하에서는 출처를 가리킨다. 처음 본율을 지적한다. 편의 첫머리 제목을 들지 않으므로, “분명하지 않다.”라고 한 것이다. ‘今’ 이하에서는 다른 문헌의 글을 취한다. 곧 위의 법을 가리키니, 진실한 근거가 있다는 것이다. 본율의 「설계 [1] 건도」에서는 처음에 먼저 넓게 설한 뒤 간략히 하는 것을 밝힌다. 차례로 여덟 단락이다. 거기에서 말한다. “비구가 이렇게 생각한다. ‘지금 난연 때문에 간략히 설계하도록 허락되었다. 난이 아직 멀리 있으니, 우리들은 넓게 설할 수 있다.’ 그 비구는 마땅히 넓게 설해야 한다. 설하지 않으면 법대로 다스린다.” 아래의 일곱 경우도 이에 견주어 풀이한다. 또 말한다. “우리 [2] 는 넓게 설할 수 없으나, 구십까지는 설할 수 있다.” 또 말한다. “구십까지 설할 수 없으나, 삼십까지는 설할 수 있다.” 또 말한다. “삼십까지 설할 수 없으나, 이부정까지는 설할 수 있다.” 또 말한다. “이부정까지 설할 수 없으나, 십삼까지는 설할 수 있다.” 또 말한다. “십삼까지 설할 수 없으나, 사사(四事)까지는 설할 수 있다.” 또 말한다. “사사까지 설할 수 없으나, 계서(戒序)는 설할 수 있다.” 또 말한다. “서문도 설할 수 없으면 곧 자리에서 일어나 떠난다.” 차례로 여덟 단락이니, 앞의 하나는 광설이고 뒤의 일곱은 약설이다. 옛사람이 잘못 전하여 칠략일직(七略一直)이라 한 것은 잘못이다. 뒤에서는 먼저 간략히 한 뒤 넓게 설하는 것을 밝힌다. 세 번 다섯 번 설계하는 것이다. 거기에서 말한다. “다섯 가지 설계가 있다. 첫째, 서문을 설한 뒤 나머지는 ‘승가는 늘 들었습니다.’라고 한다.” 이하에서는 모두 서문을 설한 뒤의 일이며, 하나하나 모두 “나머지는…”이라는 말로 맺는다. 둘째는 사사까지 설한다. 셋째는 십삼까지 설한다. 넷째는 이부정까지 설한다. 다섯째는 넓게 설한다. 곧 삼십 이후이다.</w:t>
      </w:r>
    </w:p>
    <w:p>
      <w:pPr>
        <w:spacing w:before="60" w:after="40"/>
      </w:pPr>
      <w:r>
        <w:rPr>
          <w:rFonts w:ascii="Noto Sans KR" w:hAnsi="Noto Sans KR"/>
          <w:b/>
          <w:color w:val="667085"/>
          <w:sz w:val="17"/>
        </w:rPr>
        <w:t>원문 (계속)</w:t>
      </w:r>
    </w:p>
    <w:p>
      <w:pPr>
        <w:pStyle w:val="SourceText"/>
      </w:pPr>
      <w:r>
        <w:t>復有五種。一說序四事。已餘者略之。二至十三。三至不定。四至三十。五廣說(九十已下)。復有五種。一說序至十三。二至不定。三至三十。四至九十。五廣說(提舍已下)。律本甚廣。今云不了明非正用。恐人未曉略引令知。二中且約說序竟。舉初例後。故羯磨云。應隨到處云已說至某處餘者僧常聞。又疏釋云。誦至隨戒難卒排門。不可轉誦故知通後也。三中此出僧祇(古記將此。為本律一直者非)。未說序者謂。作白纔竟也。問必未作白難至如何。答不成略法理須再說。或待難靜或出界外。或眾或別隨緣作之。結斷中初結勸。言就緣者示略法之本也。並結正者即前七略中若可廣說不廣說。乃至可說序不說序。並如法治比下斥非。初斥略法乖儀。或下斥託緣不說。次明別法說戒中。初文律因佛制眾僧說戒。一比丘住處不知云何白佛故制。調度者律云。敷坐具具水瓶洗足瓶。然燈火具舍羅等。待客來者疏云。出家之人漂泊無侶。何有定住是我所也。遊化觀方縱任自在。隨所弘道不局坊寺。望剎為居四海為食故也。次科眾法中此明別法。而列四人者由本獨住待擬外客。來不可期因而明之。不同初位常途僧法。至於行事還復同前。對首中文約三人。後指二人。作法詞中但除二字。疏問。僧說戒者一人秉說餘皆默坐。下至對首皆各表淨者。答僧法位強成辦力大。故白說戒。通四方故別人力弱。但表內淨應上教也。心念說戒中初出法。若下示餘緣。上依律文。且據蘭若。山行聚落無人。義同故準開之。露罪中初文初明輕罪可懺。是本位故重不可懺。故致異說。次科初示無文。今下義定云。今日下出法。言通解者取上初義。按自恣中即準座上發露為例。即對次義為局。故云通也。問此發露已為須更陳三說布薩否。答文云。不應說戒似不再陳。準注羯磨引[3]王百問。[4]今如上三說。又約疏中引僧祇。若無客者作念。若得清淨比丘罪如法除。念已當心念口言三說布薩。此即向四方僧發露。大如僧中(疏文)。今詳羯磨及疏並作念發露。無別詞句故依三說。此既立法即當布薩。不勞更陳。然今臨事依疏為佳。三中向僧懺悔即作念陳露也。或可輕罪責心即滅。三說者謂作法布薩也。廣誦戒者識知持犯也。然非教制本不須誦。以前作法即成說戒。不同僧法白告和僧。非陳淨故心念既爾。前對首中殘及重蘭例開發露。如自恣中。[5]◎</w:t>
      </w:r>
    </w:p>
    <w:p>
      <w:pPr>
        <w:spacing w:before="60" w:after="40"/>
      </w:pPr>
      <w:r>
        <w:rPr>
          <w:rFonts w:ascii="Noto Sans KR" w:hAnsi="Noto Sans KR"/>
          <w:b/>
          <w:color w:val="2E74B5"/>
          <w:sz w:val="17"/>
        </w:rPr>
        <w:t>한국어 직역 (계속)</w:t>
      </w:r>
    </w:p>
    <w:p>
      <w:pPr>
        <w:pStyle w:val="TranslationText"/>
      </w:pPr>
      <w:r>
        <w:t>다시 다섯 가지가 있다. 첫째는 서문과 사사를 설하고, 나머지는 간략히 한다. 둘째는 십삼까지 설한다. 셋째는 부정까지 설한다. 넷째는 삼십까지 설한다. 다섯째는 넓게 설한다. 곧 구십 이하이다. 다시 다섯 가지가 있다. 첫째는 서문에서 십삼까지 설한다. 둘째는 부정까지 설한다. 셋째는 삼십까지 설한다. 넷째는 구십까지 설한다. 다섯째는 넓게 설한다. 곧 제사니 이하이다. 율본은 매우 자세하다. 지금 “분명하지 않다.”라고 한 것은 정식으로 쓰는 법이 아님을 밝힌 것이다. 사람들이 아직 알지 못할까 두려워 간략히 인용하여 알게 한 것이다. 둘째 가운데서는 우선 서문을 설한 뒤를 기준으로 하였다. 처음을 들어 뒤를 예시한 것이다. 그러므로 『갈마』에서 말한다. “마땅히 설한 곳에 따라 ‘이미 아무 곳까지 설하였고 나머지는 승가가 늘 들었습니다.’라고 해야 한다.” 또 『업소』에서 풀이하여 말한다. “계를 외우다가 어느 계에 이르렀는데 난이 갑자기 문에 닥치면, 계속 돌려 외울 수 없다.” 그러므로 뒤의 경우에도 통함을 알 수 있다. 셋째는 『승기율』에서 나온 것이다. (고기에서 이것을 본율의 ‘일직’이라 한 것은 잘못이다.) 아직 서문을 설하지 않았다는 것은, 작백을 막 마친 경우를 이른다. 묻는다. “반드시 아직 작백하지 않았는데 난이 닥치면 어떻게 하는가?” 답한다. “약법이 성립하지 않으므로 이치상 다시 설해야 한다. 혹 난이 그치기를 기다리거나, 혹 계 밖으로 나가거나, 혹 중법으로, 혹 별법으로 연에 따라 행한다.” 결단하는 가운데 처음에는 결론짓고 권한다. “연에 따른다.”라고 한 것은 약법의 근본을 보인 것이다. “모두 바르게 맺는다.”라는 것은 앞의 칠략 가운데 넓게 설할 수 있는데 넓게 설하지 않는 경우, 나아가 서문을 설할 수 있는데 서문을 설하지 않는 경우에는, 모두 법대로 다스린다고 한 것을 가리킨다. ‘比’ 이하에서는 그 잘못을 배척한다. 처음에는 약법이 의식에 어긋남을 배척하고, ‘或’ 이하는 연을 핑계 삼아 설하지 않는 것을 배척한다. 다음으로 별법설계 가운데, 첫 글은 부처님께서 승가가 설계하도록 제정하신 일을 밝힌다. 한 비구가 홀로 사는 곳에서 어떻게 해야 할지 알지 못해 부처님께 여쭈었으므로 제정하셨다. ‘조도(調度)’라는 것에 대해 율에서 말한다. “좌구를 펴고 물병과 발 씻는 병을 갖추며, 등불을 밝히고 사라 등을 갖춘다.” 객이 오기를 기다린다는 데 대해 『업소』에서 말한다. “출가한 사람은 떠돌아다니며 정해진 짝이 없으니, 어찌 일정한 거처를 두고 ‘이곳이 내 처소다.’라고 하겠는가. 교화하며 사방을 살피는 것은 자유롭고 자재하여, 도를 널리 펴는 곳을 따라 머무르며 방사에 국한되지 않는다. 찰(刹)을 거처로 삼고 사해를 먹거리로 삼기 때문이다.” 다음 과의 중법 가운데서는 별법을 밝힌다. 그런데 네 사람을 열거한 것은 본래 홀로 머물며 밖에서 오는 객승을 기다리는 상황이기 때문이다. 오는 것을 기약할 수 없으므로 이에 따라 밝힌 것이다. 처음의 경우처럼 평상시의 중법과는 다르다. 실제 행사에 이르면 다시 앞과 같다. 대수 가운데 글은 세 사람을 기준으로 하였다. 뒤에서는 두 사람을 가리킨다. 작법의 말 가운데 다만 두 글자를 제거한다. 『업소』에서 묻는다. “승가가 설계할 때에는 한 사람이 맡아 설하고 나머지는 모두 묵묵히 앉아 있는데, 대수에 이르러서는 모두 각각 청정함을 표시하는 것은 어째서인가?” 답한다. “승가법은 지위가 강하고 일을 성취하는 힘이 크므로, 작백하여 설계한다. 그 효력이 사방에 통하기 때문이다. 별인은 힘이 약하므로, 다만 안의 청정을 표시하여 위의 교법에 응할 뿐이다.” 심념설계 가운데 처음에는 법을 내고, ‘若’ 이하에서는 나머지 연을 보인다. 위에서는 율문에 의거하였고, 우선 난야를 기준으로 하였다. 산길이나 마을에 사람이 없는 경우도, 뜻이 같으므로 이에 준하여 개허한다. 죄를 발로하는 가운데 첫 글은 처음에 가벼운 죄는 참회할 수 있음을 밝힌다. 이는 본래의 지위이기 때문이다. 무거운 죄는 참회할 수 없으므로, 다른 설이 생겼다. 다음 과에서는 먼저 명문이 없음을 보이고, ‘今’ 이하에서 뜻으로 결정한다. ‘今日’ 이하에서는 법을 낸다. “통하여 풀이한다.”라는 것은 위의 첫 번째 뜻을 취한 것이다. 살펴보면 「자자」 가운데 자리 위에서 발로하는 것을 사례로 삼았으니, 곧 둘째 뜻의 국한됨에 대응한 것이다. 그러므로 “통한다.”라고 한 것이다. 묻는다. “이렇게 발로한 뒤 다시 세 번 포살을 말해야 하는가?” 답한다. “글에서 ‘설계해서는 안 된다.’라고 하였으니 다시 말하지 않는 듯하다. 『주갈마』에서 인용한 [3] 『왕백문(王百問)』에 준하면, [4] 지금은 위와 같이 세 번 말한다. 또 『업소』에서 『승기율』을 인용한 것을 기준으로 하면, ‘객이 없으면 이렇게 생각한다. 만약 청정한 비구를 만나면 죄를 법대로 제거하리라.’라고 하고, 이렇게 생각한 뒤 마음으로 생각하고 입으로 세 번 포살을 말한다. 이는 곧 사방승가를 향하여 발로하는 것이다. 대체로 승가 가운데에서 하는 것과 같다.”라고 하였다. 이는 『업소』의 글이다. 지금 자세히 살펴보면 『갈마』와 『업소』는 모두 마음으로 발로하게 하였고, 별도의 문구가 없으므로 세 번 말하는 법에 의거한다. 이것이 이미 하나의 법을 세운 것이므로 곧 포살에 해당하며, 다시 말할 필요가 없다. 그러나 지금 실제 행사에서는 『업소』에 의거하는 것이 좋다. 셋째에서 승가를 향하여 참회한다는 것은 곧 마음으로 생각하여 진술하고 발로하는 것이다. 혹 가벼운 죄는 마음으로 꾸짖기만 해도 곧 소멸한다고 할 수도 있다. “세 번 말한다.”라는 것은 작법포살을 이른다. 계를 널리 외운다는 것은 지범을 분명히 알기 위한 것이다. 그러나 교제의 본래 규정은 아니므로 반드시 외울 필요는 없다. 앞의 작법만으로 곧 설계가 성립하기 때문이다. 승가법에서 작백하여 승가에 알리는 것과는 다르다. 청정을 진술하는 것이 아니기 때문이다. 심념이 이미 그러하므로, 앞의 대수법 가운데 승잔죄와 중란죄도 사례에 따라 발로하도록 개허한다. 「자자」 가운데와 같다. [5]◎</w:t>
      </w:r>
    </w:p>
    <w:p>
      <w:pPr>
        <w:pStyle w:val="Heading1"/>
      </w:pPr>
      <w:r>
        <w:t>안거편(安居篇)</w:t>
      </w:r>
    </w:p>
    <w:p>
      <w:pPr>
        <w:pStyle w:val="SmallMeta"/>
      </w:pPr>
      <w:r>
        <w:t>◎[6]釋安居篇</w:t>
      </w:r>
    </w:p>
    <w:p>
      <w:pPr>
        <w:pStyle w:val="Heading2"/>
      </w:pPr>
      <w:r>
        <w:t>문단 032  ·  [0238c14]</w:t>
      </w:r>
    </w:p>
    <w:p>
      <w:pPr>
        <w:spacing w:before="60" w:after="40"/>
      </w:pPr>
      <w:r>
        <w:rPr>
          <w:rFonts w:ascii="Noto Sans KR" w:hAnsi="Noto Sans KR"/>
          <w:b/>
          <w:color w:val="667085"/>
          <w:sz w:val="17"/>
        </w:rPr>
        <w:t>원문</w:t>
      </w:r>
    </w:p>
    <w:p>
      <w:pPr>
        <w:pStyle w:val="SourceText"/>
      </w:pPr>
      <w:r>
        <w:t>[0238c14] 形心攝靜曰安。要期在住曰居(此依疏解)。隨時警勵曰策。三業[7][這-言+(血/(豕-一))]善曰修。上通人處下局行業。就此一門總有四別。初約法有四。對首心念妄成及界又及界中園界兩所。足有雙隻則為七矣。時有三種。前中後也。處通兩界。自然作法。人該五眾並通一制。問安居別法。那為眾行。答有三意。一受說安恣次第相由故。二夏安居竟其必自恣以後攝故。三本篇雖是別法。分房受日皆眾法故。制意中初科為二。初釋安義兼示策修。隨下明居義。此敘教意仍見篇題。處字上呼訓止訓息。攝慮專注為靜處也。觀緣勝法為思微也。微之一字兼含事理。事則憶本所受。即戒學也。理則達妄冥真即定慧也。即沙彌篇性空相空。唯識三觀性相二空即空為理。唯識一觀即識是理。此三種行名為聖道。非靜不思非思不證。三乘雖異入道。皆同故云正軌。剋期夏限不捨寸陰。故云假日追功。勉慎懈怠無遺正念。故云策進心行。次釋居義初句明所須。即下了論處無五過。次句明標志。即下起三種安居心。不許下明守制。即下三過。對之可見。次科初敘通意。律因諸比丘一切時遊行。蹋生草木斷眾生命世人譏訶。蟲鳥猶有巢窟。佛因制曰不應一切時遊行。文下明偏意。三過中初是自損。二即損他。三損自他。招世譏者如上緣起。問三時情過多少在文可明。制有重輕如何以辨。答春冬有緣則聽。夏月有無俱制。又夏有結法。春冬則無。又春冬不結。但犯一吉。夏中不結至後安居日日吉羅。又夏時不坐則失一歲。又夏中制依第五律師。春冬依餘四位[1]苦論違制三時並吉。約上諸緣緩急可見。後科中分三。初別指。即下引證。故下結勸。上二句指過勸。必下約犯勸。必反等者違制重也。結業纏者違理深也。流苦海者受報長也。俗刑有上請名。例律謂。條其所犯別請減罪也。十惡不用此律。即是不請。言其已定也。今此公然違教。情過已彰。合入犯科故不待請。極下正勸。極誡如此即上律制也。開章標列對下法附。故言初中。就此五門初及三四正明本法。第二第五以類相從。但分房在前。迦提夏竟。次列可解。緣中初科示所依。中前引四分。初簡非處。律因比丘在樹上。大小便樹神瞋故制。若樹下示可依處。樹是頭陀屋通喧靜。並舉極小。自外準知。上約僧居。若依下五種並據俗舍。上四暫居處。下一久住處。並因緣起佛皆許之。初明可依。後明移徙。牧養也。聚落名通大小。乃至一家男女所居皆是聚落。移徙中隨所去者。隨上五種人所移處也。或可彼人移去資具有闕。隨比丘意別往皆得。文中不約住意以斷得失。即是不了。故引五分決之。文分為二。初明開去。言住意者謂審彼五家在此。竟夏方可依之。必無久意不可依住。移應失夏。若在下次明非處。上別列命難。下總收二難。次五法中一擇處。二定位。三剋時。四要心。五假緣。位中彼論亦同此律。但有前後兩位。十七日去俱是後攝。剋時中言為破等者。此明了疏特立日限之意。以十五日猶屬春分。非夏限故今時僧舍多有此過。相與循訛率[2]田暗教。況乃但營齋供各競豐華。至於結法曾不遵用。隨情罔聖。重事輕法。良可悲夫。起心中疏列三種。初是修智。三即營福。第二兩兼。五中復五。據處是通約相則別。三中噆齧是妨己。踐傷即害物。</w:t>
      </w:r>
    </w:p>
    <w:p>
      <w:pPr>
        <w:spacing w:before="60" w:after="40"/>
      </w:pPr>
      <w:r>
        <w:rPr>
          <w:rFonts w:ascii="Noto Sans KR" w:hAnsi="Noto Sans KR"/>
          <w:b/>
          <w:color w:val="2E74B5"/>
          <w:sz w:val="17"/>
        </w:rPr>
        <w:t>한국어 직역</w:t>
      </w:r>
    </w:p>
    <w:p>
      <w:pPr>
        <w:pStyle w:val="TranslationText"/>
      </w:pPr>
      <w:r>
        <w:t>몸과 마음을 거두어 고요히 하는 것을 ‘안(安)’이라 한다. 기간을 정하여 머무는 것을 ‘거(居)’라 한다. 이는 『업소』의 풀이에 의거한 것이다. 때에 따라 경계하고 격려하는 것을 ‘책(策)’이라 한다. 삼업이 [7] 선으로 나아가게 하는 것을 ‘수(修)’라 한다. 위의 두 글자는 사람과 처소에 통하고, 아래의 두 글자는 행업에만 국한된다. 이 한 문 가운데 총 네 가지 차별이 있다. 첫째, 법을 기준으로 하면 네 가지가 있다. 대수·심념·망성 및 계이고, 또 계 안의 원계(園界) 두 곳이 있다. 여기에 둘이 함께이거나 하나씩인 경우가 있으므로 모두 일곱이 된다. 때에는 세 종류가 있다. 전안거·중안거·후안거이다. 처소는 두 종류의 계에 통한다. 자연계와 작법계이다. 사람은 오중에 두루 미치며 모두 하나의 제정에 통한다. 묻는다. “안거는 별법인데, 어찌 중행으로 삼는가?” 답한다. “세 가지 뜻이 있다. 첫째, 수계·설계·안거·자자가 차례로 서로 이어지기 때문이다. 둘째, 여름 안거가 끝나면 반드시 자자하므로 뒤의 법에 포섭되기 때문이다. 셋째, 본편은 비록 별법이지만, 방을 나누고 수일법을 행하는 것은 모두 중법이기 때문이다.” 제정의 뜻 가운데 첫 과는 둘로 나뉜다. 처음은 ‘안’의 뜻을 풀이하면서 아울러 책수(策修)를 보이고, ‘隨’ 이하에서는 ‘거’의 뜻을 밝힌다. 이는 교법의 뜻을 서술한 것이며 동시에 편의 제목도 드러낸다. ‘處’라는 글자는 상성으로 읽으며 ‘그치다’, ‘쉬다’라는 뜻이다. 생각을 거두어 오로지 집중하는 것이 고요히 머무는 것이다. 연을 살펴 수승한 법을 생각하는 것이 미묘함을 사유하는 것이다. ‘미(微)’ 한 글자에는 사(事)와 이(理)가 함께 포함된다. 사로 말하면 본래 받은 것을 기억하는 것이니, 곧 계학이다. 이로 말하면 허망함을 통달하여 진실에 명합하는 것이니 곧 정학과 혜학이다. 즉 「사미편」의 성공·상공과, 유식삼관 가운데 성공·상공의 두 공은 공을 이치로 삼고, 유식일관에서는 오직 식을 이치로 삼는 것이다. 이 세 가지 행을 성도라 한다. 고요하지 않으면 사유할 수 없고, 사유하지 않으면 증득할 수 없다. 삼승은 비록 다르지만 도에 들어감에는, 모두 같으므로 “바른 궤도”라고 하였다. 여름 기간을 정하여 한 치의 시간도 버리지 않고, 날을 빌려 공덕을 추구한다. 게으름을 경계하여 바른 생각을 조금도 버리지 않으므로, “마음과 행을 책려하여 나아가게 한다.”라고 한 것이다. 다음으로 ‘거’의 뜻을 풀이하는데, 첫 구는 필요한 바를 밝힌다. 곧 아래 『요론』의 “처소에는 다섯 가지 허물이 없다.”는 것이다. 둘째 구는 뜻을 세우는 것을 밝힌다. 곧 아래의 세 가지 안거심을 일으키는 것이다. ‘不許’ 이하는 제정을 지키는 것을 밝힌다. 곧 아래의 세 가지 허물이다. 서로 대조하면 알 수 있다. 다음 과의 처음에서는 통상적인 뜻을 서술한다. 율에서는 여러 비구가 사시사철 돌아다니며, 산 풀과 나무를 밟고 여러 생명을 끊자 세상 사람들이 꾸짖었다. 벌레와 새조차 둥지와 굴이 있는데도 그렇다고 하였다. 부처님께서 이를 인연으로 제정하여 말씀하셨다. “사시사철 돌아다녀서는 안 된다.” ‘文’ 이하에서는 특별한 뜻을 밝힌다. 세 가지 허물 가운데 처음은 자신을 해치는 것이고, 둘째는 남을 해치는 것이며, 셋째는 자신과 남을 함께 해치는 것이다. 세상의 비난을 부른다는 것은 위의 인연과 같다. 묻는다. “세 시기의 정과상 허물의 많고 적음은 글에서 알 수 있으나, 제정의 경중은 어떻게 분별하는가?” 답한다. “봄과 겨울에는 연이 있으면 허락하지만, 여름에는 연이 있든 없든 모두 제지한다. 또 여름에는 결법이 있고, 봄과 겨울에는 없다. 또 봄과 겨울에 안거를 맺지 않으면, 다만 한 길라죄를 범한다. 여름에 안거를 맺지 않으면 후안거에 이르기까지 날마다 길라죄이다. 또 여름에 안거하지 않으면 한 살을 잃는다. 또 여름에는 제5의 율사에게 의지하도록 제정하고, 봄과 겨울에는 나머지 네 지위에 의지한다. [1] ‘苦論’ 이하의 문구는 제정을 어기면 세 시기 모두 길라라고 한 뜻으로 보인다. 위의 여러 연을 기준으로 하면 완급을 알 수 있다.” 뒤의 과는 셋으로 나뉜다. 처음은 따로 가리키고, ‘即’ 이하는 증거를 인용하며, ‘故’ 이하에서는 결론지어 권한다. 위의 두 구는 허물을 가리켜 권한 것이다. ‘必’ 이하는 범죄를 기준으로 권한다. “반드시 이와 반대로 한다.”라는 것은 제정을 어김이 무겁다는 것이고, “업에 묶인다.”라는 것은 이치를 어김이 깊다는 것이며, “고해에 흐른다.”라는 것은 과보를 받는 것이 길다는 것이다. 세속의 형률에는 ‘상청(上請)’이라는 이름이 있다. 율에 견주어 말하면, 범한 조목을 따로 청하여 죄를 감해 달라고 하는 것이다. 십악에는 이 법을 쓰지 않는다. 곧 청하지 않는다는 뜻이다. 그 형이 이미 정해졌다는 말이다. 지금 여기서는 공공연히 교법을 어겼고, 정의 허물이 이미 드러났으므로, 범죄 조목에 들어가야 하며 별도로 청하기를 기다리지 않는다. ‘極’ 이하에서는 바로 권한다. 이처럼 지극히 경계한다는 것은 곧 위에서 말한 율의 제정이다. 장문을 열어 표방하여 나열한 것은 아래의 법과 부수 사항을 상대하기 위한 것이다. 그러므로 “첫째 가운데”라고 하였다. 이 다섯 문 가운데 첫째와 셋째·넷째는 본법을 바로 밝히고, 둘째와 다섯째는 같은 부류에 따라 함께 밝힌 것이다. 다만 방을 나누는 것은 앞에 있고, 가제(迦提)는 여름 안거가 끝난 뒤이다. 다음의 열거는 알 수 있다. 연 가운데 첫 과에서는 의지할 처소를 보인다. 가운데에서 먼저 『사분율』을 인용한다. 처음은 부적합한 처소를 가린다. 율에서는 비구가 나무 위에 있었는데, 대소변 때문에 나무신이 성을 냈으므로 제정한 것이다. “나무 아래라면”이라고 한 것은 의지할 수 있는 처소를 보인 것이다. 나무는 두타처이고, 집은 시끄러운 곳과 고요한 곳에 모두 통한다. 모두 극히 작은 경우를 든 것이다. 그 밖의 경우도 이에 준하여 알 수 있다. 위에서는 승가의 거처를 기준으로 하였다. ‘若依’ 이하의 다섯 가지는 모두 속인의 집을 기준으로 한다. 위의 네 가지는 잠시 머무는 곳이고, 마지막 하나는 오래 머무는 곳이다. 모두 각각의 인연 때문에 부처님께서 허락하신 것이다. 처음에는 의지할 수 있음을 밝히고, 뒤에서는 옮겨가는 것을 밝힌다. ‘牧’은 기르는 것이다. 취락이라는 이름은 크고 작은 곳에 모두 통한다. 한 집의 남녀가 사는 곳에 이르기까지 모두 취락이다. 옮겨가는 가운데 “가는 곳을 따른다.”라는 것은, 위의 다섯 종류 사람이 옮겨간 처소를 따라간다는 뜻이다. 혹 그 사람들이 옮겨가서 생활에 필요한 물자가 부족해졌을 때, 비구의 뜻에 따라 따로 떠나는 것도 모두 허용된다고 할 수 있다. 글에서는 머물려는 뜻을 기준으로 득실을 판단하지 않았다. 곧 분명하지 않은 것이다. 그러므로 『오분율』을 인용하여 결정한다. 글은 둘로 나뉜다. 처음은 떠남을 허락하는 것을 밝힌다. “머물 뜻”이라는 것은 그 다섯 집이 이곳에서 여름이 끝날 때까지 머물 것을 자세히 살펴야 비로소 그곳에 의지할 수 있다는 뜻이다. 오래 머물 뜻이 없다면 그곳에 의지하여 살아서는 안 된다. 옮기면 여름 안거를 잃어야 한다. ‘若在’ 이하는 다음으로 부적합한 처소를 밝힌다. 위에서는 명난을 따로 열거하고, 아래에서는 두 가지 난을 통틀어 거둔다. 다음의 오법 가운데 첫째는 처소를 선택하는 것이고, 둘째는 지위를 정하는 것이며, 셋째는 때를 정하는 것이고, 넷째는 마음으로 기약하는 것이며, 다섯째는 연에 의지하는 것이다. 지위 가운데 그 논도 또한 이 율과 같다. 다만 앞과 뒤 두 지위만 있다. 17일 이후는 모두 후안거에 포섭된다. 때를 정하는 가운데 “등을 깨뜨리기 위해서”라고 한 것은, 이는 『요소』가 특별히 날짜의 한계를 세운 뜻을 밝힌 것이다. 15일은 아직 봄철에 속하여, 여름 기간이 아니기 때문이다. 그런데 지금 승방에는 이런 잘못이 많다. 서로 잘못을 답습하여 [2] 대체로 어두운 가르침을 따르고, 게다가 오직 재공을 마련하는 데 힘써 저마다 화려함을 겨룬다. 결법에 이르러서는 일찍이 준행하지 않는다. 뜻대로 성교를 속이고, 일은 중하게 여기면서 법은 가볍게 여기니, 참으로 슬픈 일이다. 마음을 일으키는 가운데 『업소』는 세 가지를 열거한다. 첫째는 지혜를 닦는 것이고, 셋째는 복을 짓는 것이다. 둘째는 두 가지를 함께 겸한다. 다섯째 가운데 다시 다섯 가지가 있다. 처소를 기준으로 하면 통하지만, 모습에 따라서는 각각 다르다. 셋째 가운데 ‘물어뜯음’은 자신에게 방해가 되는 것이고, ‘밟아 상하게 함’은 다른 생명을 해치는 것이다.</w:t>
      </w:r>
    </w:p>
    <w:p>
      <w:pPr>
        <w:spacing w:before="60" w:after="40"/>
      </w:pPr>
      <w:r>
        <w:rPr>
          <w:rFonts w:ascii="Noto Sans KR" w:hAnsi="Noto Sans KR"/>
          <w:b/>
          <w:color w:val="667085"/>
          <w:sz w:val="17"/>
        </w:rPr>
        <w:t>원문 (계속)</w:t>
      </w:r>
    </w:p>
    <w:p>
      <w:pPr>
        <w:pStyle w:val="SourceText"/>
      </w:pPr>
      <w:r>
        <w:t>噆子合反。齧五結反。四無可依者即第五律師。謂下五句即列五德。初約授法。二即[3]捨行。餘三可解。五無施主謂闕資緣。即第五過四分下指略。文相既同故不繁引。三難處中初引十誦。一往簡非。次引五分。決通可否。白法中初指廣。今撮引之。彼云。比丘夏安居處先往看之。有敷具否。無音聲惱亂否。無師子虎狼賊蚊蟲等難否。可得安居竟否。又云。應自思惟此處安居飲食如意否。若病時隨病醫藥可得否。復觀共住者如法否。乃至病時不捨去否。復觀大眾中無有健鬪諍者否。不生我惡心惡語否。更思惟。眾中有知法解三藏否。不使我夏中有犯欲滅無所否。又思。此眾中有僧如父母教訓子者否。又思。眾中無健鬪者。夏中不起破僧因緣事否。先受安居竟後受房舍敷具。應一一料理等。若有三寶緣聽受七日。又云。眾中上座應問大界標處失衣不失衣處淨地處布薩處等。又云。安居上座法如鈔備引。乃至下示法。今準義加於小食上維那打槌告云。白大眾安居已過一日。餘有八十九日在。當勤精進謹慎莫放逸(餘日準此加減)。若下勸依。僧父母者道因彼生故。言僧師者行從彼範故。彼文猶廣故注云云。彼續云。安居比丘自恣時得作一事。謂說見聞疑罪後作四事。一解界。二還結大界。有二因緣須解界。一為水漂相壞不知處所。二為賊難。僧皆捨去。故須解結(無緣不須下斥古計。夏中解界破夏。亦恐古執此文)。三受迦絺那衣(亦隨有無)。四受敷具。第二總明三時中初文顯制。即本緣起。初二句敘過。即上三義故。下引文。夏是別制。春冬即通制。若據二時妨道。雖同無多傷害。招譏亦輕。故云過少。問安居是制而云聽者。答制聽相對聽即是開。開聽相望聽通開制。如聽造房畜長聽結界。聽略說戒等。此聽即開。如云聽問十三難聽依止師。聽白說戒聽行舍羅。聽安居竟自恣。此聽即制。今云聽三月者頗同此意。借義以訓聽猶令也。謂使令作之不可違。故若作此解餘文無復壅矣。問中一時四月。約過是同。而不盡制故須問釋以彰教旨。答有二意。初約開後答。唯被前安居人身為苦器。飢渴寒熱隨時所須。故號待形。準通五利且舉外資。是正開意。故但云衣服也。次約開前答。則攝中後二位教。太急者攝機不盡也。用難常者機緩不及也。異緣或阻不可期故。次別明三時。標中結前生後。前明一年三時緩急。後明一夏三時前後。正示中初文前列三位。故下引證。即增三文。疏云。增三具明前中後也。據時定分前後一日中間安居二十九日。次科初引文示。即安居犍度彼云。佛言有二種安居。有前安居。有後安居。住前三月四月十六坐也。住後三月五月十六結也。雖下義決。初句點文缺。然下顯義具。文指二日為前後。則義必含中。故云於理自明也。疏云。犍度中但明前後各住三月。則無中也。故舍利弗欲於佛所安居。十七日至制後安居。據相以言。但前一日為前安居。餘三十日為後安居。莫不望初俱名後。故則缺中也。下指結文。三法別故。次科標云泛明者。此中正明安居前後。而下三門名同事別。以類相從故云泛也。初中是前下合云得受五利名賞。結者下合云是後。上下相映在文省約。二中初明前不結有犯不犯。十六日下明後不結皆犯。除難事者示開緣也。尼同別者簡通濫也。同謂同前別即別後。</w:t>
      </w:r>
    </w:p>
    <w:p>
      <w:pPr>
        <w:spacing w:before="60" w:after="40"/>
      </w:pPr>
      <w:r>
        <w:rPr>
          <w:rFonts w:ascii="Noto Sans KR" w:hAnsi="Noto Sans KR"/>
          <w:b/>
          <w:color w:val="2E74B5"/>
          <w:sz w:val="17"/>
        </w:rPr>
        <w:t>한국어 직역 (계속)</w:t>
      </w:r>
    </w:p>
    <w:p>
      <w:pPr>
        <w:pStyle w:val="TranslationText"/>
      </w:pPr>
      <w:r>
        <w:t>‘噆’은 ‘자합반’으로 읽는다. ‘齧’은 ‘오결반’으로 읽는다. 넷째 “의지할 사람이 없음”은 곧 제5의 율사를 말한다. ‘謂’ 이하의 다섯 구는 곧 다섯 가지 덕을 열거한 것이다. 첫째는 법을 가르치는 것을 기준으로 하고, 둘째는 곧 [3] ‘捨行’이라고 하였다. 나머지 셋은 알 수 있다. 다섯째 “시주가 없음”은 자구의 인연이 부족한 것을 말한다. 곧 제5의 허물이다. ‘四分’ 이하는 간략히 가리킨다. 글의 모습이 이미 같으므로 번거롭게 인용하지 않는다. 셋째 난처(難處) 가운데 처음에는 『십송율』을 인용한다. 먼저 대체로 그릇된 것을 가려낸다. 다음에는 『오분율』을 인용한다. 통할 수 있는지 없는지를 판정한다. 백법(白法) 가운데 처음에는 자세한 내용을 가리킨다. 지금은 그것을 간추려 인용한다. 그 문헌에서는 말한다. “비구가 하안거할 곳에는 먼저 가서 살펴보아야 한다. 깔개와 침구가 있는가. 시끄러운 소리로 어지럽힘이 없는가. 사자·호랑이·이리·도적·모기·벌레 등의 난이 없는가. 안거를 끝까지 마칠 수 있는가.” 또 말한다. “스스로 생각하기를, ‘이곳에서 안거하면 음식이 뜻에 맞는가. 병이 들었을 때 병에 맞는 의약을 구할 수 있는가. 또 함께 사는 사람들이 법답게 사는가. 나아가 병들었을 때 버리고 떠나지 않는가. 또 대중 가운데 거칠게 다투는 사람이 없는가. 나에게 악한 마음이나 악한 말을 일으키지 않는가.’라고 살펴보아야 한다. 다시 생각해야 한다. ‘대중 가운데 법을 알고 삼장을 이해하는 이가 있는가. 내가 여름 동안 범한 일이 있을 때 소멸시키고자 하여도 의지할 곳이 없는 일이 생기지 않는가.’ 또 생각한다. ‘이 대중 가운데 부모가 자식을 가르치듯 가르치고 훈계하는 승려가 있는가.’ 또 생각한다. ‘대중 가운데 거칠게 다투는 자가 없어서, 여름 동안 승단을 깨뜨리는 인연의 일이 일어나지 않는가.’ 먼저 안거를 받아 마친 뒤 방사와 깔개를 받는다. 마땅히 하나하나 정리하여 마련해야 한다.” 등이다. 삼보에 관한 인연이 있으면 7일의 외출을 받도록 허락한다. 또 말한다. “대중 가운데 상좌는 대계의 표상처, 의복을 잃는 곳과 잃지 않는 곳, 정지(淨地)의 곳, 포살하는 곳 등을 물어야 한다.” 또 말한다. “안거 때 상좌가 행할 법은 『행사초』에서 자세히 인용한 것과 같다.” ‘乃至’ 이하는 법을 보인다. 지금 뜻에 따라 보태면, 소식(小食) 때 유나가 건추를 치고 알리기를, “대중께 알립니다. 안거가 이미 하루 지났습니다. 남은 날은 89일입니다. 마땅히 부지런히 정진하고 삼가며 방일하지 마십시오.”라고 한다. 나머지 날도 이에 준하여 더하고 뺀다. ‘若’ 이하는 이에 따를 것을 권한다. ‘승가의 부모’라는 것은 도가 그들에게서 생겨나기 때문이다. ‘승가의 스승’이라는 것은 행이 그들을 본받기 때문이다. 그 글은 더욱 넓으므로 주에서 ‘운운’이라 하였다. 그 뒤의 글에서는 말한다. “안거한 비구는 자자할 때 한 가지 일을 할 수 있다. 곧 보고 듣고 의심한 죄를 말하는 것이다. 그 뒤에는 네 가지 일을 한다. 첫째, 계를 푼다. 둘째, 다시 대계를 맺는다. 계를 풀어야 하는 인연에는 두 가지가 있다. 첫째는 물에 떠내려가 표상이 무너져 처소를 알 수 없게 된 경우이고, 둘째는 도적의 난이 있는 경우이다. 승가가 모두 버리고 떠났으므로, 반드시 계를 풀었다가 다시 맺어야 한다.” 아무 인연이 없으면 그럴 필요가 없다. 아래에서는 옛 견해를 배척한다. 여름 동안 계를 풀면 하안거가 깨진다는 것인데, 또한 옛사람이 이 문구에 집착했을까 염려한 것이다. 셋째, 가치나의를 받는다. 이것 역시 있고 없음에 따른다. 넷째, 깔개와 침구를 받는다. 둘째, 세 시기를 총괄하여 밝히는 가운데 첫 글은 제정을 드러낸다. 곧 본래의 인연에서 일어난 것이다. 처음 두 구절은 허물을 서술한다. 곧 위의 세 가지 뜻이기 때문이다. 아래에서 문헌을 인용한다. 여름은 별도로 제정한 것이다. 봄과 겨울은 공통으로 제정한 것이다. 두 시기에도 도업을 방해한다는 점에서는, 비록 같지만 많은 손상이 있는 것은 아니다. 비난을 부르는 것도 가볍다. 그러므로 ‘허물이 적다’고 하였다. 묻는다. 안거는 제정된 것인데 어째서 ‘허락한다[聽]’고 하는가. 답한다. 제정과 허락을 서로 대비하면 ‘허락’은 곧 개방이다. 개방과 허락을 서로 대비하면 ‘허락’은 개방과 제정에 모두 통한다. 예컨대 방사를 짓는 것을 허락하고 장의를 소유하는 것을 허락하며 계를 맺는 것을 허락하고, 계를 약설하는 것을 허락하는 것 등이다. 이때의 ‘허락’은 곧 개방이다. 또 “열세 가지 난을 묻도록 허락한다”, “의지 스승을 두도록 허락한다”, “백하고 설계하도록 허락한다”, “사라를 행하도록 허락한다”, “안거가 끝나면 자자하도록 허락한다”라고 하는 경우가 있다. 이때의 ‘허락’은 곧 제정이다. 지금 “석 달을 허락한다”고 한 것은 이 뜻과 자못 같다. 뜻을 빌려 ‘聽’을 풀이하면 ‘시키다[令]’와 같다. 곧 그것을 하도록 명하는 것이어서 어길 수 없다는 말이다. 그러므로 이렇게 이해하면 다른 글에도 다시 막힘이 없게 된다. 문답 가운데 한 시기는 넉 달이다. 허물의 측면에서는 같지만, 전부를 제정하지는 않았으므로 반드시 물어 해석하여 가르침의 뜻을 드러낸다. 답에는 두 가지 뜻이 있다. 처음은 뒤를 열어 둔다는 관점에서 답한다. 이는 오직 전안거한 사람에게 해당한다. 몸은 괴로움을 담는 그릇이므로, 배고픔·목마름·추위·더위에 따라 때에 필요한 것이 있다. 그러므로 ‘형신을 기다리는 것[待形]’이라 한다. 다섯 가지 이익에 두루 통함을 기준으로 하되 우선 바깥의 자구만 들었다. 이것이 바로 열어 둔 본뜻이다. 그러므로 다만 ‘의복’이라고 말하였다. 다음은 앞을 열어 둔다는 관점에서 답한다. 곧 중안거와 후안거 두 지위를 포섭한다. 너무 급박하면 근기를 모두 거두어들이지 못한다. 어려운 일을 늘 있는 것으로 삼으면 완만한 근기는 미치지 못한다. 특별한 인연은 혹 가로막힐 수 있어 미리 기약할 수 없기 때문이다. 다음은 세 시기를 각각 밝힌다. 표목 가운데서는 앞을 맺고 뒤를 낳는다. 앞에서는 한 해의 세 시기에 완급이 있음을 밝혔다. 뒤에서는 한 하안거의 세 시기에 전후가 있음을 밝힌다. 바로 보이는 가운데 첫 글은 먼저 세 지위를 열거한다. ‘故’ 이하는 증거를 인용한다. 곧 증삼(增三)의 글이다. 『업소』에서 말한다. “증삼에서는 전안거·중안거·후안거를 모두 분명히 밝혔다. 시기를 정해 나누면 전안거와 후안거는 각각 하루이고 중안거는 29일이다.” 다음 과의 처음에는 문헌을 인용하여 보인다. 곧 안거건도의 글인데, 거기에서는 말한다. “부처님께서 말씀하시기를 ‘안거에는 두 가지가 있다. 전안거가 있고, 후안거가 있다. 앞의 석 달에 머무는 것은 4월 16일에 안거하는 것이고, 뒤의 석 달에 머무는 것은 5월 16일에 맺는 것이다.’라고 하셨다.” ‘雖’ 이하는 뜻으로 판정한다. 첫 구절은 글에 빠진 것이 있음을 지적한다. 그러나 아래에서는 뜻으로는 갖추어져 있음을 드러낸다. 글에서는 두 날짜를 전안거와 후안거로 가리켰지만, 뜻으로는 반드시 그 사이를 포함한다. 그러므로 “이치상 저절로 분명하다”고 하였다. 『업소』에서 말한다. “건도에서는 다만 전안거와 후안거가 각각 석 달 머문다고만 밝혔다. 그러므로 중안거가 없다. 사리불이 부처님 계신 곳에서 안거하고자 하였으나, 17일에 이르러 후안거를 제정하였다. 형상을 기준으로 말하면, 다만 앞의 하루가 전안거이고, 나머지 30일이 모두 후안거이다. 처음 날을 기준으로 바라보면 모두 뒤라고 이름하기 때문이다. 그러므로 중안거가 빠진 것이다.” 아래에서는 결론의 글을 가리킨다. 세 법이 서로 다르기 때문이다. 다음 과에서 ‘범범하게 밝힌다[泛明]’고 표목한 것은, 이 가운데서 바로 안거의 전후를 밝히는데, 아래의 세 문은 명칭은 같지만 일이 서로 다르기 때문이다. 종류에 따라 서로 좇게 하므로 ‘범범하게’라고 한 것이다. 첫째 가운데 “이는 앞이다” 이하에는 “다섯 가지 이익을 받을 수 있는 것을 상(賞)이라 한다”고 합쳐 읽어야 한다. “맺는 것은” 이하에는 “이는 뒤이다”라고 합쳐 읽어야 한다. 위아래가 서로 호응하므로 글에서는 생략하여 간략히 한 것이다. 둘째 가운데 처음은 앞의 시기에 맺지 않았을 때 범죄가 되는 경우와 되지 않는 경우를 밝힌다. ‘十六日’ 이하는 뒤의 시기에 맺지 않으면 모두 범죄가 됨을 밝힌다. ‘난사(難事)를 제외한다’는 것은 열어 주는 인연을 보인 것이다. 비구니에게는 같기도 하고 다르기도 하다는 것은 통틀어 혼동하는 것을 가려낸 것이다. 같다는 것은 앞과 같다는 뜻이고, 다르다는 것은 뒤와 다르다는 뜻이다.</w:t>
      </w:r>
    </w:p>
    <w:p>
      <w:pPr>
        <w:spacing w:before="60" w:after="40"/>
      </w:pPr>
      <w:r>
        <w:rPr>
          <w:rFonts w:ascii="Noto Sans KR" w:hAnsi="Noto Sans KR"/>
          <w:b/>
          <w:color w:val="667085"/>
          <w:sz w:val="17"/>
        </w:rPr>
        <w:t>원문 (계속)</w:t>
      </w:r>
    </w:p>
    <w:p>
      <w:pPr>
        <w:pStyle w:val="SourceText"/>
      </w:pPr>
      <w:r>
        <w:t>以尼外化義少不許遊涉。故重於僧。三中初明前者。乃至後夏不結者。雖未暇加法而身已在界。故並成前坐。是名下謂結夏日異受歲日同。前一月中隨日可結。故云三十日安居也。問難事不息都不結者為得夏否。答疏云。或五日三日乃至一月雖不結之不失前坐。以難不結非是故心。若下明後。以後安居人本是八月十五日夏滿。聽隨前安居人探前自恣。[1]令由難阻隨息開作故通一月。此即結夏日同受歲日異。問前中二種有難開否。答準理應通。若爾律中有難開增自恣者。答彼是外界鬪諍。此即王賊等阻障。俱號難緣名同事別。上三前後初賞罰以前安一日為前。後三十日為後。次得罪中以前三十日為前。後安一日為後。三難事中即約安恣互明前後。疏有六種。三種同前。第四位約前後。初後兩夏各十六日。中間二十九日。五明行住(住謂舊住行即外客)。對念二法行住通用。忘成及界以是行人先有要故(又云。必舊有要例亦開之)。六據法不同。對念作法以容預故。忘成及界恐乖前後。直爾便得(準疏後亦加法)。夏閏中標云延促者。依閏為延不依名促。又閏中三例。住日多少延促可尋。依閏中三初示文闕。比下二取例。比即是例。前引論文。彼云。若閏四月者則取前四月受雨衣。滿百二十日故知。含閏在其間矣。彼下以開況制。開緩尚依。制急宜準。又下三釋疑。疑云。閏是虛坐。既非正月。閏中出界應不破夏。何須坐閏。故[2]比通之。今明依閏。雖經四月閏不在數。但恐間絕。三月實夏。故依之耳。次不依中初標示。摩下引據。安居已作閏者。顯是初結未知有閏。故通數滿下明受衣。言成受者以不依閏數日滿故。言不成者或有依閏日未滿故。謂下對釋可解。兩判中初句指前文。多論唯明依閏。伽論文通兩位故云兼具。次句明雙用。夏下正判初明須依。謂先知有閏宜從多論。不得不依故不取伽論。若下次明通依不依。言反前者謂夏初不知有閏。結已方立或依不依。隨人取捨故云通二論也。西土作閏不定。此方不爾。預出年曆。並是先知皆須依閏(舊謂先知有閏要依不依隨人所欲者非)。疏云。即彼伽論前安居。已王作閏月。本知有故則依閏。不合受衣本不知有。數日成夏。問答中此兩重問並謂。以開難制。兩答不同在文可見。言二六者一月五月中間兼閏則二月六月也。一月中局閏七月。五月中通含七八九十十一五箇月也。開犯獲利故云奢法。問雨衣亦開何攝閏者。答熱時須用有益無損。故不同也。差別中標云進否。謂日多少也。初位五六二月由在中間。不涉結解故定一位。次閏四月初句通標。從下別釋三位([3]目下並約結去以分同異。庶令易解)。初四月住中四月十六結者七月十六去。乃至三十日結七月盡日去。閏月一日結八月一日去(結去各十六日)。若閏下明第二位。住日多少皆不定故。閏月二日結者百十九日住。乃至閏月三十日結則九十一日住。故云轉少也(前通二十九日結同至八月一日去)。越閏過者釋上漸少所以也。若五下即第三位既不涉前閏。故唯三月。五月一日結八月一日去。乃至十六結八月十六去(結去各十六日)。準疏此有三句。或有安居隔一月(四月三十日與五月二日結者並隔閏月)。自恣降一日(四月三十結七月盡日去。五月一日結八月一日去。即降一日)。或有安居隔一月(閏月一日與五月一日結者亦名隔一月)。自恣同日去(並八月一日去)。如是漸減(應云安居隔二十九[4]日等)。乃至安居隔一日(閏月三十日與五月一日結即隔一日)。自恣同日去(亦同八月旦去)。三閏七月中初標閏。</w:t>
      </w:r>
    </w:p>
    <w:p>
      <w:pPr>
        <w:spacing w:before="60" w:after="40"/>
      </w:pPr>
      <w:r>
        <w:rPr>
          <w:rFonts w:ascii="Noto Sans KR" w:hAnsi="Noto Sans KR"/>
          <w:b/>
          <w:color w:val="2E74B5"/>
          <w:sz w:val="17"/>
        </w:rPr>
        <w:t>한국어 직역 (계속)</w:t>
      </w:r>
    </w:p>
    <w:p>
      <w:pPr>
        <w:pStyle w:val="TranslationText"/>
      </w:pPr>
      <w:r>
        <w:t>비구니는 바깥을 교화하는 뜻이 적어 돌아다니는 것을 허락하지 않기 때문이다. 그러므로 비구보다 더 엄하다. 셋째 가운데 처음은 전안거를 밝힌다. 나아가 후안거까지 맺지 않았다는 것은, 비록 아직 작법할 겨를이 없었더라도 몸은 이미 계 안에 있었기 때문이다. 그러므로 모두 전안거로 성립한다. ‘是名’ 이하는 하안거를 맺는 날은 다르지만 세를 받는 날은 같음을 말한다. 앞의 한 달 가운데서는 날짜에 따라 맺을 수 있다. 그러므로 “30일 동안 안거한다”고 하였다. 묻는다. 난사가 그치지 않아 끝내 맺지 못한 경우에도 하안거를 얻는가. 답한다. 『업소』에서 말한다. “혹 5일, 3일, 나아가 한 달 동안 비록 맺지 못하였더라도 전안거를 잃지 않는다. 난으로 인해 맺지 못한 것이지 고의로 하지 않은 것이 아니기 때문이다.” ‘若’ 이하는 후안거를 밝힌다. 후안거한 사람은 본래 8월 15일에 하안거가 찬다. 전안거한 사람을 따라 앞당겨 자자하도록 허락한다. [1] 이는 난에 막혀 있다가 난이 그치는 데 따라 열어 주어 행하게 하므로 한 달에 통한다. 이는 곧 하안거를 맺는 날은 같지만 세를 받는 날은 다른 경우이다. 묻는다. 전안거와 중안거 두 종류에도 난이 있으면 열어 주는가. 답한다. 이치에 준하면 마땅히 통한다. 그렇다면 율에서 난이 있을 때 자자를 늘려 행하도록 허락한 것은 어떠한가. 답한다. 그것은 계 밖에서 다툼이 있는 경우이고, 여기서는 왕난·도적난 등이 가로막는 경우이다. 모두 난연(難緣)이라 부르지만 이름만 같고 일은 다르다. 위의 세 가지 전후 중 첫째 상벌에서는 전안거의 하루를 ‘앞’이라 하고, 뒤의 30일을 ‘뒤’라 하였다. 둘째 득죄에서는 앞의 30일을 ‘앞’이라 하고, 후안거의 하루를 ‘뒤’라 하였다. 셋째 난사에서는 안거와 자자를 서로 대비하여 전후를 밝혔다. 『업소』에는 여섯 가지가 있다. 세 가지는 앞과 같다. 넷째 지위는 전후를 기준으로 한다. 처음과 마지막 두 안거는 각각 16일이고, 그 사이가 29일이다. 다섯째는 행주(行住)를 밝힌다. ‘주’는 옛부터 머물던 사람이고, ‘행’은 밖에서 온 객이다. 대수와 심념 두 법은 행과 주에 모두 통용한다. 망성(忘成)과 급계(及界)는 행인이 먼저 머물고자 하는 뜻[要]을 두었기 때문에 성립한다. 또 “옛부터 머물던 사람에게도 뜻이 있으면 예에 따라 역시 열어 준다”고 하였다. 여섯째는 법의 차이에 의거한다. 대수와 심념의 작법은 미리 준비할 수 있기 때문이다. 망성과 급계는 앞뒤의 시기를 어길까 염려되므로, 곧바로 성립한다. 『업소』에 준하면 뒤에도 작법을 더한다. 하안거의 윤달에서 ‘연장과 단축[延促]’이라 표목한 것은, 윤달에 따라 머무는 것을 연장이라 하고 따르지 않는 것을 단축이라 하기 때문이다. 또 윤달 가운데 세 가지 예가 있다. 머무는 날수의 많고 적음에 따른 연장과 단축은 쉽게 알 수 있다. 윤달을 따르는 가운데 셋이 있는데, 처음은 글에 빠진 것이 있음을 보인다. ‘比’ 이하는 둘째로 예를 취한다. ‘比’는 곧 예(例)라는 뜻이다. 앞에서 논의 글을 인용하였다. 그 글에서 말한다. “만약 윤4월이면 앞의 4월을 취하여 우의를 받는다. 120일을 채우기 때문이다.” 이를 통해 알 수 있다. 곧 윤달을 그 사이에 포함한 것이다. ‘彼’ 이하는 개방을 들어 제정을 견준다. 느슨한 개방도 오히려 윤달을 따른다면, 엄한 제정은 마땅히 이에 준해야 한다. ‘又’ 이하는 셋째로 의심을 해석한다. 의심하여 말한다. “윤달은 허수로 머무는 달이다. 이미 정식 달이 아니므로, 윤달 중에 계 밖으로 나가도 하안거가 깨지지 않아야 하지 않는가. 그렇다면 무엇 때문에 윤달에도 머무는가.” 그러므로 [2] 이에 견주어 통하게 해석한다. 지금 윤달을 따른다고 밝힌다. 비록 넉 달을 지나더라도 윤달은 실제 하안거 일수에는 들어가지 않는다. 다만 중간이 끊길까 염려하여, 실제 하안거인 석 달을 연속시키기 위해, 윤달에도 머물 뿐이다. 다음 윤달을 따르지 않는 가운데 처음은 표목하여 보인다. ‘摩’ 이하는 근거를 인용한다. “안거한 뒤에 윤달이 생겼다”는 것은, 처음 맺을 때에는 윤달이 있을 줄 몰랐음을 드러낸다. 그러므로 날짜를 통틀어 세어 채운다. 아래에서는 옷을 받는 일을 밝힌다. ‘받는 것이 성립한다’는 것은 윤달을 따르지 않고 날짜를 세어 이미 찼기 때문이다. ‘성립하지 않는다’는 것은 혹 윤달을 따라 아직 날짜가 차지 않았기 때문이다. ‘謂’ 이하의 대응 해석은 알기 쉽다. 두 가지 판정 가운데 첫 구절은 앞의 글을 가리킨다. 『살바다론』은 오직 윤달을 따르는 것만 밝혔다. 『가론』의 글은 두 경우에 모두 통하므로 “둘을 겸비한다”고 하였다. 다음 구절은 두 설을 함께 쓰는 것을 밝힌다. ‘夏’ 이하는 바로 판정하는데, 처음은 반드시 윤달을 따라야 함을 밝힌다. 미리 윤달이 있음을 알았다면 『살바다론』을 따라야 한다는 뜻이다. 따르지 않을 수 없으므로 『가론』의 다른 설은 취하지 않는다. ‘若’ 이하는 다음으로 윤달을 따르거나 따르지 않는 것이 모두 통함을 밝힌다. ‘앞과 반대’라는 것은 하안거 초에는 윤달이 있을 줄 몰랐다는 뜻이다. 안거를 맺은 뒤에야 윤달을 정했다면 따르거나 따르지 않을 수 있다. 사람의 취사에 맡기므로 “두 논에 모두 통한다”고 하였다. 서역에서는 윤달을 두는 것이 일정하지 않다. 이곳은 그렇지 않다. 미리 역법에 한 해의 윤달이 나와 있다. 모두 미리 아는 것이므로 반드시 윤달을 따라야 한다. “미리 윤달이 있음을 알아도 따를지 말지는 사람의 뜻에 맡긴다”는 옛 해석은 잘못이다. 『업소』에서 말한다. “곧 저 『가론』에서 전안거한 뒤, 왕이 윤달을 두었는데, 본래 윤달이 있음을 알았다면 윤달을 따라야 한다. 우의를 받는 것과 합치하지 않는다. 본래 윤달이 있음을 몰랐다면, 날짜를 세어 하안거를 성립시킨다.” 문답 가운데 이 두 차례의 질문은 모두, 개방을 들어 제정을 논란하는 것이다. 두 답이 서로 다른 것은 글에서 알 수 있다. ‘二六’이라는 것은 한 달과 다섯 달 사이에 윤달까지 포함하면 두 달과 여섯 달이 된다는 뜻이다. 한 달 가운데서는 윤7월에만 한정된다. 다섯 달 가운데서는 7·8·9·10·11월의 다섯 달을 두루 포함한다. 범계를 열어 이익을 얻게 하므로 ‘사법(奢法)’이라 한다. 묻는다. 우의 역시 개방된 법인데 어째서 윤달을 포함하는가. 답한다. 더운 때 반드시 쓸 필요가 있어 이익이 있고 손해가 없기 때문이다. 그러므로 같지 않다. 차별 가운데 ‘진행 여부[進否]’라 표목한 것은, 날짜의 많고 적음을 말한다. 첫 지위인 5·6 두 달은 중간에 놓여 있어, 안거를 맺고 푸는 일과 관계되지 않으므로 한 지위로 고정된다. 다음 윤4월에서 첫 구절은 총괄해 표목한다. ‘從’ 이하에서는 세 지위를 각각 해석한다. [3] 아래는 모두 안거를 맺는 날과 떠나는 날을 기준으로 같고 다름을 나눈 것이니, 쉽게 이해하게 하려는 것이다. 첫째, 4월에 머무는 경우 중 4월 16일에 맺은 사람은 7월 16일에 떠난다. 나아가 30일에 맺은 사람은 7월 마지막 날에 떠난다. 윤달 1일에 맺은 사람은 8월 1일에 떠난다. 맺는 날과 떠나는 날이 각각 16일씩 대응한다. ‘若閏’ 이하는 둘째 지위를 밝힌다. 머무는 날의 많고 적음이 모두 일정하지 않기 때문이다. 윤달 2일에 맺으면 119일을 머물고, 나아가 윤달 30일에 맺으면 91일을 머문다. 그러므로 “점점 적어진다”고 하였다. 앞의 29일 동안 맺은 사람은 모두 8월 1일에 떠난다. ‘윤달을 넘어 지난다’는 것은 위에서 점점 적어지는 까닭을 해석한 것이다. ‘若五’ 이하는 곧 셋째 지위인데, 앞의 윤달과 관계되지 않으므로, 오직 석 달이다. 5월 1일에 맺으면 8월 1일에 떠나고, 나아가 16일에 맺으면 8월 16일에 떠난다. 맺는 날과 떠나는 날이 각각 16일씩 대응한다. 『업소』에 준하면 여기에는 세 구가 있다. 혹 안거 시작은 한 달 간격이 나지만, 4월 30일과 5월 2일에 맺은 경우 모두 윤달을 사이에 둔다. 자자는 하루 차이가 난다. 4월 30일에 맺으면 7월 말일에 떠나고, 5월 1일에 맺으면 8월 1일에 떠나므로 곧 하루 차이이다. 혹 안거 시작은 한 달 간격이 나지만, 윤달 1일과 5월 1일에 맺는 경우 역시 한 달 간격이라 한다. 자자는 같은 날 떠난다. 모두 8월 1일에 떠난다. 이와 같이 점차 줄어든다. 마땅히 “안거 시작이 29일 간격” 등이라 해야 한다. 나아가 안거 시작이 하루 간격인 경우, 윤달 30일과 5월 1일에 맺으면 곧 하루 간격이다. 자자는 같은 날 떠난다. 역시 모두 8월 초하루에 떠난다. 셋째 윤7월 가운데 처음에는 윤달을 표목한다.</w:t>
      </w:r>
    </w:p>
    <w:p>
      <w:pPr>
        <w:spacing w:before="60" w:after="40"/>
      </w:pPr>
      <w:r>
        <w:rPr>
          <w:rFonts w:ascii="Noto Sans KR" w:hAnsi="Noto Sans KR"/>
          <w:b/>
          <w:color w:val="667085"/>
          <w:sz w:val="17"/>
        </w:rPr>
        <w:t>원문 (계속)</w:t>
      </w:r>
    </w:p>
    <w:p>
      <w:pPr>
        <w:pStyle w:val="SourceText"/>
      </w:pPr>
      <w:r>
        <w:t>從下列釋。初三月住。四月十六．結七月十六去。五月一日結前七月盡日滿閏月一日去。故云未至閏也(結去各十六日)。五月下明第二位。五月二日結至前七月盡日。始得八十九日。故須跨過虛月取八月旦。一日足滿明旦出界(即初二去)。乃至五月十六結去可知(結通十[1]月五日去有十五日)。疏立二句。或有安居隔一日(五月一日與二日結是隔一日)。自恣隔一月(五月一日結七月盡滿閏月旦去。二日結者八月旦滿二日方去。即隔一月)。乃至安居隔十四日(五月二日乃至十六日結者)。自恣隔一月(五月二日結八月二日去。三日已後結者前退後增。乃至十六結八月十六去。並隔一月)。餘下指廣今見業疏。如上略引義鈔文逸。分房法中三時分易西土常儀。將恐保著生常不思厭世。薄情遣滯莫先此法。東華不爾故所絕聞。或共止一堂頗符水乳。或別房各住。而不異俗流。且君子安遷小人懷土。況出世高逸反更守株。致使聖訓空存行儀永墜嗚呼。制緣中初明主心局狹。簡於客舊故致嫌責以為由始。佛下明制舊住自知。但令客看目見好惡則息諍情。行法中初文具五法者名為五德。上四約心名為通德。通一切故第五約事名為別德。隨事各局故。順己無黨故不愛。違心無憎故不恚。達教無疑故不怖。知機適變故不癡。知可分等者或約人。論大僧為可。惡比丘及沙彌為不可。或約處者房舍為可。眾處不可。更總為言[2]必須通解分法始終。方堪差舉。羯磨下引法可解。次科初五德唱告下明眾僧集物。隨己所有並持入眾。唯除床榻臥具等。三中初數知房舍。經營主者或彼剏造。或復修治。任意選取以賞勞績。鉢器篇云。營事比丘房成與房。住九十日一移。等餘廣如彼。後下二依次分與。若有下明人少房多再三分之。故下明更分無用。故令留置。問既隨所樂可取先所住處否。答必取先住還因分得。理應無過然本教意恐著住處。苟能遷徙節己稱法。在人為之。若惡下三明簡人。時下四示嚴制。問答中初難者律制行食。不得偏饒上座。不同分房故用相並。答中上二句明食味均通。下明房舍局定。二義反之。初明好惡已定。反上平融也。好惡可會。美好不同者好中復簡。謂好相多別也。限下二明時長。反上短促也。次問中以現前僧物好惡亦定復是別屬。理應任選而制參取。故躡為難。舊云。先以施物好惡相雜。然後書現前人名於籌上。使不見物者投之於上也。答中現前者須通二種。如盜戒中等分謂平等而分。此句反房不等也。通有一分者以望未分未成別屬。此句即反房非通有也。投策即擲籌言之變耳。餘相中僧祇三節。初明小眾可否。若房下明重分。若春下明三時緩急。夏房專為治事故與。春冬更兼受用。而與故云具通二與。四分亦三。初明客來不移。同上可見。若分下簡非處。若有下明預定。律因諸比丘見阿練若好窟念言。當於此安居。後餘比丘見已亦如是作念。至十六日共至住處迮狹。佛聽先作相者住。即書云某甲欲於此安居。詳此似非分房。應是山間嵓窟庵舍。孤立之處可自標定。必是僧坊自行分法。理無預占滅名。去者恐妨後人。故滅即除也。三明作法。設教中標云四種。對首本制常途所行。餘三緣開心念開無人。忘成開非心。及界開奔赴。對首中前安居標云通諸界者。謂作法自然或聚落蘭若。或僧坊俗舍並通安居故。今下標今立法。出法中初具儀。二示法。準疏分八。</w:t>
      </w:r>
    </w:p>
    <w:p>
      <w:pPr>
        <w:spacing w:before="60" w:after="40"/>
      </w:pPr>
      <w:r>
        <w:rPr>
          <w:rFonts w:ascii="Noto Sans KR" w:hAnsi="Noto Sans KR"/>
          <w:b/>
          <w:color w:val="2E74B5"/>
          <w:sz w:val="17"/>
        </w:rPr>
        <w:t>한국어 직역 (계속)</w:t>
      </w:r>
    </w:p>
    <w:p>
      <w:pPr>
        <w:pStyle w:val="TranslationText"/>
      </w:pPr>
      <w:r>
        <w:t>‘從’ 이하는 열거하여 해석한다. 처음은 석 달을 머문다. 4월 16일에 맺으면 7월 16일에 떠난다. 5월 1일에 맺으면 앞의 7월 말일에 차고, 윤달 1일에 떠난다. 그러므로 “아직 윤달에 이르지 않는다”고 하였다. 맺는 날과 떠나는 날이 각각 16일씩 대응한다. ‘五月’ 이하는 둘째 지위를 밝힌다. 5월 2일에 맺으면 앞의 7월 말일까지, 겨우 89일을 얻는다. 그러므로 반드시 허수의 윤달을 건너 8월 초하루를 취해야 한다. 하루를 더하여 날수를 채우고 이튿날 계 밖으로 나간다. 곧 처음 2일에 떠난다는 뜻이다. 나아가 5월 16일에 맺은 경우 떠나는 날도 알 수 있다. 맺는 날은 16일에까지 통하고 [1] 떠나는 날은 10월 5일에 이르며 15일의 차이가 있다. 『업소』에서는 두 구를 세운다. 혹 안거 시작은 하루 간격이 나는데, 5월 1일과 2일에 맺은 것이 곧 하루 간격이다. 자자는 한 달 간격이 난다. 5월 1일에 맺으면 7월 말일에 차서 윤달 초하루에 떠나고, 2일에 맺은 사람은 8월 초하루에 차서 2일에야 떠나므로 곧 한 달 간격이다. 나아가 안거 시작이 14일 간격인 경우는 5월 2일부터 16일까지 맺은 사람들이다. 자자는 한 달 간격이다. 5월 2일에 맺으면 8월 2일에 떠나고, 3일 이후에 맺은 사람은 앞은 물러나고 뒤는 늘어나, 나아가 16일에 맺으면 8월 16일에 떠난다. 모두 한 달 간격이다. ‘餘’ 이하는 자세한 내용을 가리키는데, 지금 『업소』에서 볼 수 있다. 위에서 간략히 인용한 것과 같으며 『의초』의 글은 전하지 않는다. 방을 나누는 법 가운데 세 시기에 나누는 것은 쉬우며 서역의 일반적인 관례이다. 이는 집착하여 영구한 것으로 여기고 세상을 싫어할 줄 모르게 될까 염려하기 때문이다. 정에 대한 집착을 엷게 하고 막힘을 없애는 데 이 법보다 앞서는 것이 없다. 동토에서는 그렇지 않으므로 이 법이 끊겨 들을 수 없게 되었다. 혹 한 당(堂)에 함께 머물러 물과 젖처럼 잘 화합하기도 하고, 혹 각기 다른 방에 머물면서도, 속인들과 다르지 않기도 한다. 군자는 옮겨 사는 데 편안하고 소인은 고향에 집착한다고 한다. 하물며 세속을 벗어난 높은 뜻을 지닌 사람이 도리어 한곳만 지키고 있으랴. 그리하여 성인의 가르침은 헛되이 남고 행의(行儀)는 영원히 떨어지게 되었으니, 아아! 제정의 인연 가운데 처음은 주인의 마음이 좁고 국한되어 있었음을 밝힌다. 객과 오래 머문 사람을 구별하여 원망과 책망을 일으킨 것이 시작의 인연이 되었다. ‘佛’ 이하는 제정을 밝힌다. 오래 머문 사람은 스스로 사정을 알고 있으므로, 다만 객으로 하여금 직접 좋고 나쁨을 보게 하면 다투는 마음이 그친다. 행법 가운데 첫 글에서 다섯 법을 갖춘 이를 오덕(五德)이라 한다. 위의 네 가지는 마음에 근거하므로 통덕(通德)이라 한다. 모든 일에 통하기 때문이다. 다섯째는 일에 근거하므로 별덕(別德)이라 한다. 각각의 일에만 한정되기 때문이다. 자기 뜻에 맞더라도 편들지 않으므로 사랑하지 않고, 마음에 어긋나더라도 미워하지 않으므로 성내지 않으며, 가르침에 통달하여 의심이 없으므로 두려워하지 않고, 근기에 맞게 변화할 줄 아니 어리석지 않다. “나눌 수 있는 것 등을 안다”는 것은 혹 사람을 기준으로 한 말이다. 대비구는 ‘가능한 자’라고 하고, 악비구와 사미는 ‘가능하지 않은 자’라고 한다. 혹 처소를 기준으로 하면 방사는 ‘가능한 것’이고, 대중이 함께 쓰는 곳은 ‘가능하지 않은 것’이다. 더 총괄하여 말하면 [2] 반드시 방을 나누는 법의 처음부터 끝까지를 두루 이해해야, 비로소 차출할 만하다. ‘羯磨’ 이하에 인용한 법은 알기 쉽다. 다음 과에서는 처음에 오덕을 갖춘 이가 외쳐 알리고, 아래에서는 대중 승려가 물건을 모으는 것을 밝힌다. 각자 소유한 것을 모두 가지고 대중 가운데 들어간다. 다만 침상·평상·와구 등은 제외한다. 셋째 가운데 처음에는 방사의 수를 파악한다. 경영주(經營主)는 혹 그 방사를 처음 지은 사람이거나, 혹 다시 수리한 사람이다. 뜻대로 선택하게 하여 수고한 공을 보상한다. 「발기편」에서 말한다. “일을 경영한 비구에게 방이 완성되면 방을 준다. 90일 동안 살게 하고 한 차례 옮긴다.” 나머지 자세한 내용은 그곳과 같다. ‘後’ 이하는 둘째로 차례에 따라 나누어 주는 것을 밝힌다. ‘若有’ 이하는 사람이 적고 방이 많으면 두 번 세 번 거듭 나누는 것을 밝힌다. ‘故’ 이하는 다시 나누어도 쓸 사람이 없음을 밝힌다. 그러므로 남겨 두게 한다. 묻는다. 이미 좋아하는 데 따라 취하게 한다면 전에 살던 곳을 취해도 되는가. 답한다. 반드시 전에 살던 곳을 나눔에 따라 다시 얻는다면, 이치상 허물이 없을 것이다. 그러나 본래 가르침의 뜻은 처소에 집착할까 염려한 것이다. 진실로 옮겨 다니며 자신을 절제하여 법에 맞게 할 수 있다면, 사람이 어떻게 하느냐에 달려 있다. ‘若惡’ 이하는 셋째로 사람을 가려낸다. ‘時’ 이하는 넷째로 엄중한 제정을 보인다. 문답 가운데 첫 질문은 율에서 음식을 나누어 주도록 제정하였다는 데서 나온다. 상좌에게 치우치게 많이 주어서는 안 된다. 방을 나누는 법과 같지 않으므로 이를 끌어와 비교하여 질문한 것이다. 답 가운데 위 두 구절은 음식의 맛은 균등하여 서로 통함을 밝힌다. 아래에서는 방사는 각기 정해져 있음을 밝힌다. 두 뜻이 서로 반대이다. 처음은 좋고 나쁨이 이미 정해져 있음을 밝힌다. 이는 위의 평등하고 원만함과 반대된다. “좋고 나쁨은 모을 수 있다”는 말에서, “좋은 것이 서로 같지 않다”는 것은 좋은 것 가운데 다시 가려낸 것이다. 곧 좋은 모습에도 여러 차이가 있음을 말한다. ‘限’ 이하는 둘째로 기간이 길다는 것을 밝힌다. 이는 위의 짧고 촉박함과 반대된다. 다음 질문에서는 현전승물도 좋고 나쁨이 이미 정해져 있고 다시 각자에게 속하는 것인데, 이치상 뜻대로 고르게 해야 함에도 섞어서 취하도록 제정하였다. 그러므로 앞의 내용을 이어받아 질문한 것이다. 옛 해석에서 말한다. “먼저 시물(施物)의 좋고 나쁨을 서로 섞는다. 그런 뒤 현전에 있는 사람의 이름을 산가지에 써서, 물건을 보지 못한 사람이 그 위에 던지게 한다.” 답 가운데 ‘현전’은 두 가지에 통한다. 「도계」에서처럼 ‘등분’은 평등하게 나눈다는 뜻이다. 이 구절은 방이 평등하지 않은 것과 반대된다. “두루 한 몫을 가진다”는 것은 아직 나누기 전에는 각자에게 귀속되지 않았기 때문이다. 이 구절은 곧 방이 공동 소유가 아닌 것과 반대된다. ‘투책(投策)’은 산가지를 던진다는 말을 바꾸어 한 것일 뿐이다. 나머지 모습 가운데 『승기율』에는 세 절이 있다. 처음은 소수 대중의 경우 가능 여부를 밝힌다. ‘若房’ 이하는 거듭 나누는 것을 밝힌다. ‘若春’ 이하는 세 시기의 완급을 밝힌다. 여름 방은 오직 수행과 일 처리를 위해 주는 것이고, 봄과 겨울에는 다시 수용하는 일까지 겸한다. 그러면서 주기 때문에 “두 가지로 주는 데 모두 통한다”고 하였다. 『사분율』에도 세 가지가 있다. 처음은 객이 와도 옮기지 않는 것을 밝힌다. 위와 같아 알기 쉽다. ‘若分’ 이하는 옳지 않은 처소를 가려낸다. ‘若有’ 이하는 미리 정하는 것을 밝힌다. 율에서는 여러 비구가 아란야의 좋은 굴을 보고 생각하기를, “이곳에서 안거하겠다”고 하였다. 뒤에 다른 비구들도 보고 역시 같은 생각을 하였다. 16일에 이르러 함께 그 처소에 갔으나 비좁았다. 부처님께서 먼저 표식을 한 사람이 머물도록 허락하셨다. 곧 “아무개가 이곳에서 안거하고자 한다”고 써 두는 것이다. 자세히 보면 이것은 방을 나누는 법은 아닌 듯하다. 마땅히 산속의 바위굴이나 암자처럼, 홀로 떨어진 곳에서 스스로 표시하여 정하는 경우일 것이다. 반드시 승방이라면 스스로 방을 나누는 법을 행해야 한다. 이치상 미리 차지하는 일은 없어야 하며 이름을 지워야 한다. 떠난 사람의 표시는 뒤에 오는 사람을 방해할까 염려되므로, 지운다는 것은 곧 없앤다는 뜻이다. 셋째, 작법을 밝힌다. 가르침을 시설하는 가운데 네 가지라고 표목하였다. 대수법은 본래 제정된 통상적인 행법이다. 나머지 세 가지는 인연에 따라 열어 준 것이다. 심념은 상대할 사람이 없을 때 열어 준다. 망성은 마음에 두지 못한 경우에 열어 준다. 급계는 급히 달려가야 하는 경우에 열어 준다. 대수법 가운데 전안거에서 “여러 계에 통한다”고 표목한 것은, 작법계와 자연계, 혹은 취락과 아란야, 혹은 승방과 속인의 집 모두에서 안거할 수 있기 때문이다. ‘今’ 이하는 지금 세우는 법을 표목한다. 법을 내는 가운데 처음은 위의를 갖춘다. 둘째는 법을 보인다. 『업소』에 준하면 여덟 가지로 나눈다.</w:t>
      </w:r>
    </w:p>
    <w:p>
      <w:pPr>
        <w:spacing w:before="60" w:after="40"/>
      </w:pPr>
      <w:r>
        <w:rPr>
          <w:rFonts w:ascii="Noto Sans KR" w:hAnsi="Noto Sans KR"/>
          <w:b/>
          <w:color w:val="667085"/>
          <w:sz w:val="17"/>
        </w:rPr>
        <w:t>원문 (계속)</w:t>
      </w:r>
    </w:p>
    <w:p>
      <w:pPr>
        <w:pStyle w:val="SourceText"/>
      </w:pPr>
      <w:r>
        <w:t>初句告所依。證無餘想也。我某甲者簡非他也。依某處者定所標也。前者簡中後也。三月者通餘一月為開制也。夏者除春冬也。安居簡遊行也。房舍等者料理資緣也。三說者表無謬濫也。上出本律次引五分續成對答。彼人即所對者。莫放逸者誡勅之語。答受持者言議往返也。後以義加者。下引本宗五分並制依人。準牒詞中意令專奉。今多但誦三說不道餘詞。準理應成依文為善。改轉中前文且約一相以明。處既多別故須隨改。料理之語唯局僧坊。不通餘處。不下斥非。彼謂。通依一國一城則處寬易護。然束約攝修。唯狹彌善。如上引律。起不礙頭坐趣容膝。安有畏失而通一國乎。恐無知倣習。故須指破。初問答中有三。初通示制意。前人下別列三世。若下反彰違失。若據安居攝靜修道。反令營事全乖教本。後賢有智宜求斯旨。次問答中五種持律。且約誦文多少次第。然前四種通須解義曉達持犯方可依之。推究中初句徵。五分下釋。初引五分制法。有比丘者即緣起也。乃下立制。往彼處者明親附也。若房下明遙依也。若已下明往返。遇緣隨結成者請法因緣非心慢故。準下還成前安。次引四分制犯。罪相階降在文可知。中安居初標。律下釋有五節。初句指律。有名者即增三云。前中後也。無法即犍度中但出前後二位也。世下示古。然下義立。初二句準增三之名。謂由有三時故列三名。以名顯時故云分明。次三句決犍度義具。故可例立。[1]注引鉢量。律文但出上下二品。與今頗同。應下出法既約山嵓。故除修治。必下縱古。注羯磨依律。但出前後二法。疏中所謂莫不望前並名後故。後安中初標於下釋。初句定日。同下指法同異。心念中注示開緣。當下明儀法。住下令改轉。忘成中初釋名相。身已在界不憶加結。佛開成夏故云忘成。律下引示。律中四法。次第相由。故指心念為忘。必忘對首例亦同開。故知下準決。初示文局。以律本緣開外來故。必下顯義通。但約要心不局內外。初明舊住有要亦通。下明外客無要反塞。言為事者別有所務。明非要故。及界中疏云。界者入攝僧界。園者僧伽藍園(藍是梵語。園即華言即院相也)。此須料簡。若藍狹界寬及藍界俱等並約界論。或藍寬界狹或復無界則約園說。律據僧坊準通俗舍。此收四種。疏云。園界兩所足有雙隻(謂園與界。各有雙隻二種故為四也)。問隻足尚成。何須雙足。答律因緣起隨機緩急。先雙後隻次第開之。既約隻成雙則無用。所以文中但言一脚耳。下指廣者疏云。所以一脚入界明相出成者。以怱切不暇開不結成。又問。雙足入出成敗相對(敗即破夏)。未知一足入出得例前不。答要須兩足出界辨破。以利勝故若一出破。一入不成皆損行人。不名開制大有理也。次明分齊。即前四法約時處人法四位總收。使無通濫故也。初約時者謂上四法通前中後。一時有四成十二也。次約處中自然作法並通安居。各有十二成二十四。又約人者五眾各有二十四。則成一百二十種安居(疏中又分及界為四成七種法。用歷三位成二百一十種。倣上作之)。約法中上文四法既通三時。不勞此位。然對異說通局不同。故須重簡。初明對念通三。</w:t>
      </w:r>
    </w:p>
    <w:p>
      <w:pPr>
        <w:spacing w:before="60" w:after="40"/>
      </w:pPr>
      <w:r>
        <w:rPr>
          <w:rFonts w:ascii="Noto Sans KR" w:hAnsi="Noto Sans KR"/>
          <w:b/>
          <w:color w:val="2E74B5"/>
          <w:sz w:val="17"/>
        </w:rPr>
        <w:t>한국어 직역 (계속)</w:t>
      </w:r>
    </w:p>
    <w:p>
      <w:pPr>
        <w:pStyle w:val="TranslationText"/>
      </w:pPr>
      <w:r>
        <w:t>첫 구절은 의지하는 대상을 알린다. 다른 생각이 없음을 증명한다. “나 아무개”라는 것은 다른 사람이 아님을 가린다. “아무 처소에 의지한다”는 것은 표목한 곳을 확정한다. “전(前)”이라는 것은 중안거와 후안거를 가린다. “석 달”이라는 것은 나머지 한 달이 개방임을 드러내어 제정과 구별한다. “여름”이라는 것은 봄과 겨울을 제외한다. “안거”라는 것은 돌아다니는 것을 가린다. “방사 등”이라는 것은 자구와 인연을 정리해 마련하는 것이다. 세 번 말하는 것은 잘못되거나 뒤섞임이 없음을 나타낸다. 위에서는 본율을 들었고, 다음에는 『오분율』을 인용하여 대답하는 법까지 이어서 완성한다. “그 사람”은 곧 상대하는 사람이다. “방일하지 말라”는 것은 경계하고 훈계하는 말이다. “받들어 지닌다”고 답하는 것은 말이 오가며 서로 응답하는 것이다. 뒤에서 “뜻으로 보탠다”고 한 것은, 아래에서 본종과 『오분율』을 인용한 것은 모두 사람에게 의지하도록 제정했기 때문이다. 고하는 문구의 뜻에 준하면 전심으로 받들게 하려는 것이다. 지금은 많은 이가 다만 세 번 말하는 것만 외우고 나머지 문구는 말하지 않는다. 이치에 준하면 성립하겠지만, 문헌에 따르는 것이 좋다. 개전(改轉) 가운데 앞의 글에서는 우선 한 가지 모습만을 기준으로 밝혔다. 처소는 이미 여러 가지로 다르므로 반드시 그에 따라 바꾸어야 한다. ‘정리한다[料理]’는 말은 오직 승방에만 국한되고, 다른 처소에는 통하지 않는다. ‘不’ 이하는 잘못된 견해를 배척한다. 그들은 말한다. “한 나라나 한 성 전체에 의지해도 된다.” 그렇게 하면 처소가 넓어 지키기 쉽다. 그러나 수행을 거두어 단속한다는 점에서는, 오직 좁을수록 더욱 좋다. 위에서 율을 인용한 것과 같다. 일어날 때 머리를 방해하지 않고 앉을 때 무릎만 겨우 들어가면 된다. 어찌 잃을까 두려워하여 한 나라 전체에 통하게 하겠는가. 무지한 이가 본받아 익힐까 염려되므로, 반드시 지적하여 깨뜨린다. 첫 문답 가운데 세 가지가 있다. 처음은 제정의 뜻을 통틀어 보인다. ‘前人’ 이하는 세 시기를 각각 열거한다. ‘若’ 이하는 반대로 어겼을 때의 잘못을 드러낸다. 안거가 고요히 머물며 도를 닦도록 거두는 것임을 기준으로 하면, 도리어 일을 경영하게 하는 것은 가르침의 근본에 완전히 어긋난다. 뒤의 현명한 이 가운데 지혜가 있는 사람은 마땅히 이 뜻을 찾아야 한다. 다음 문답 가운데 오종지율(五種持律)은, 우선 외운 글의 많고 적음을 기준으로 차례를 정한 것이다. 그러나 앞의 네 종류도 모두 뜻을 이해하고 지범을 밝게 알아야 비로소 의지할 수 있다. 추구하여 밝히는 가운데 첫 구절은 까닭을 묻는다. ‘五分’ 이하는 해석한다. 처음에는 『오분율』에서 제정한 법을 인용한다. “어떤 비구가 있었다”는 것은 곧 인연의 시작이다. ‘乃’ 이하는 제정을 세운다. “그 처소로 간다”는 것은 몸소 가까이 의지한다는 뜻이다. ‘若房’ 이하는 멀리서 의지하는 것을 밝힌다. ‘若已’ 이하는 왕래를 밝힌다. 인연을 만나 그에 따라 맺어 성립하는 것은 청법의 인연 때문이지 마음으로 업신여겼기 때문이 아니다. ‘準’ 이하는 다시 전안거가 성립함을 밝힌다. 다음에는 『사분율』에서 범죄를 제정한 것을 인용한다. 죄상이 단계적으로 내려가는 것은 글에서 알 수 있다. 중안거 가운데 처음은 표목한다. ‘律’ 이하는 해석하는데 다섯 절이 있다. 첫 구절은 율을 가리킨다. “명칭이 있다”는 것은 곧 증삼에서 말한, “전·중·후”를 가리킨다. “법이 없다”는 것은 건도 가운데 다만 전안거와 후안거 두 지위만을 제시했다는 뜻이다. ‘世’ 이하는 옛 행법을 보인다. ‘然’ 이하는 뜻으로 세운다. 처음 두 구절은 증삼의 명칭에 준한다. 세 시기가 있으므로 세 명칭을 열거했다는 뜻이다. 명칭으로 시기를 드러내므로 “분명하다”고 하였다. 다음 세 구절은 건도의 뜻에도 중안거가 갖추어져 있음을 판정한다. 그러므로 예에 따라 법을 세울 수 있다. [1] 주에서는 발우의 크기를 인용하였다. 율문에는 다만 상·하 두 품만 나온다. 지금의 경우와 자못 같다. ‘應’ 이하는 법을 내는데 산의 바위굴을 기준으로 하였으므로, 수리하고 정돈한다는 말을 제외한다. ‘必’ 이하는 옛 법도 가능하다고 인정한다. 『주갈마』는 율에 따른다. 다만 전안거와 후안거 두 법만을 제시한다. 『업소』에서 “앞을 기준으로 보면 모두 뒤라고 이름한다”고 한 까닭이다. 후안거 가운데 처음은 표목하고 아래에서는 해석한다. 첫 구절은 날짜를 정한다. ‘同’ 이하는 법의 같고 다름을 가리킨다. 심념법 가운데 주에서는 열어 주는 인연을 보인다. ‘當’ 이하는 위의와 법을 밝힌다. ‘住’ 이하는 처소에 따라 문구를 바꾸게 한다. 망성(忘成) 가운데 처음은 명칭과 모습을 해석한다. 몸은 이미 계 안에 있는데 안거를 맺는 작법을 잊은 것이다. 부처님께서 하안거가 성립한다고 열어 주셨으므로 ‘망성’이라 한다. ‘律’ 이하는 문헌을 인용하여 보인다. 율 가운데 네 가지 법이 있다. 차례로 서로 이어져 일어난다. 그러므로 심념을 가리켜 ‘망(忘)’이라 한 것이다. 만약 대수법을 잊은 경우도 예에 따라 역시 열어 준다. 그러므로 ‘故知’ 이하는 이에 준하여 판정한다. 처음은 문헌의 적용이 국한되어 있음을 보인다. 율의 본래 인연에서는 밖에서 온 사람에게 열어 주었기 때문이다. ‘必’ 이하는 뜻으로는 통함을 드러낸다. 다만 머물겠다는 뜻[要心]을 기준으로 할 뿐 안과 밖에 국한되지 않는다. 처음은 오래 머문 사람에게도 뜻이 있으면 역시 통함을 밝힌다. 아래에서는 밖에서 온 객이라도 뜻이 없으면 도리어 성립하지 않음을 밝힌다. “일 때문에”라는 것은 따로 할 일이 있다는 뜻이다. 머물겠다는 뜻이 아님을 밝힌 것이다. 급계(及界) 가운데 『업소』에서 말한다. “계(界)는 섭승계 안에 들어가는 것을 말한다. 원(園)은 승가람의 원을 말한다. ‘람[藍]’은 범어이고 ‘원[園]’은 한어이니 곧 원원(院)의 모습이다. 여기에는 반드시 세밀한 판별이 필요하다. 만약 가람은 좁고 계는 넓거나, 가람과 계의 범위가 같다면 모두 계를 기준으로 논한다. 혹 가람은 넓고 계는 좁거나, 혹 아예 계가 없다면 원을 기준으로 말한다. 율에서는 승방을 기준으로 하였으나, 이에 준하여 속인의 집에도 통한다. 여기에는 네 종류를 거둔다.” 『업소』에서 말한다. “원과 계 두 곳에서 발은 쌍족과 단족의 경우가 있다. 곧 원과 계 각각에 쌍족·단족 두 종류가 있으므로 네 가지가 된다.” 묻는다. 한 발만 들어가도 성립한다면, 무엇 때문에 두 발이 모두 들어가는 경우가 필요한가. 답한다. 율의 인연은 근기에 따라 완급이 달랐다. 먼저 두 발을 말하고 뒤에 한 발을 말하여 차례로 열어 준 것이다. 이미 한 발로도 성립한다면 두 발을 말할 필요는 없다. 그러므로 문중에서는 다만 한 발만을 말한 것이다. ‘下’ 이하는 자세한 내용을 가리키는데 『업소』에서 말한다. “한 발이 계 안에 들어가기만 해도 안거가 성립한다고 밝힌 것은, 급박하여 미처 작법할 겨를이 없을 때 작법하지 않아도 성립하도록 열어 준 것이기 때문이다.” 또 묻는다. “두 발이 들어오고 나가는 경우에는 성립과 파괴가 서로 대응한다. ‘파괴’는 하안거가 깨지는 것이다. 한 발이 들어오고 나가는 경우도 앞의 예와 같이 할 수 있는지 모르겠다.” 답한다. 반드시 두 발이 모두 계 밖으로 나가야 하안거가 깨진다고 판단한다. 이익을 우선하기 때문이다. 한 발만 나가도 깨진다고 하면, 한 발만 들어온 것은 성립하지 않는다고 해야 하므로 모두 수행자에게 손해가 된다. 그렇다면 개제(開制)라 할 수 없으니, 이치가 매우 분명하다. 다음은 범위를 밝힌다. 곧 앞의 네 법을 시·처·인·법 네 지위에 따라 총괄해 거둔다. 서로 통하여 혼란되지 않게 하려는 것이다. 처음 ‘시(時)’를 기준으로 하면 위의 네 법이 전·중·후 세 시기에 모두 통한다. 한 시기에 네 법이 있으므로 열둘이 된다. 다음 ‘처(處)’를 기준으로 하면 자연계와 작법계 모두 안거에 통한다. 각각 열둘이 있으므로 스물넷이 된다. 또 ‘인(人)’을 기준으로 하면 오중이 각각 스물넷을 가진다. 그러므로 120종의 안거가 된다. 『업소』에서는 다시 급계를 네 종류로 나누어 일곱 법이 되고, 이를 세 지위에 적용하여 210종이 된다고 한다. 위의 방식에 따라 계산하면 된다. 법을 기준으로 하는 가운데 위 글의 네 법은 이미 세 시기에 모두 통한다. 그러므로 이 지위에서 다시 말할 필요가 없다. 그러나 다른 설을 대조하면 통함과 국한됨이 같지 않으므로, 반드시 다시 가려야 한다. 처음은 대수법과 심념법이 세 시기에 모두 통함을 밝힌다.</w:t>
      </w:r>
    </w:p>
    <w:p>
      <w:pPr>
        <w:spacing w:before="60" w:after="40"/>
      </w:pPr>
      <w:r>
        <w:rPr>
          <w:rFonts w:ascii="Noto Sans KR" w:hAnsi="Noto Sans KR"/>
          <w:b/>
          <w:color w:val="667085"/>
          <w:sz w:val="17"/>
        </w:rPr>
        <w:t>원문 (계속)</w:t>
      </w:r>
    </w:p>
    <w:p>
      <w:pPr>
        <w:pStyle w:val="SourceText"/>
      </w:pPr>
      <w:r>
        <w:t>可知後明忘及初引異解。初解局開前後。注羯磨中亦標此義。又下次解局開後夏。並下結斷。今準祖意並通三時。隨日結成隨滿受歲。義無抑塞乍觀兩解。從急似善。然律本中但明四法不簡初後。故云並非等也。問忘及二法為加法否。答準疏亦須陳詞。但夏成在前。加法在後。不以加法為結之始。疏云。忘等直得後用加法何為。答制開義立何得不有(直得是開。加法依制)。四遇緣中二科。據論受日合在法附。但出界逢難。失不義同故此明耳。初引律開即開二難。初總標梵下別釋。初釋梵難。略舉婬盜。餘事準知。地有伏藏容生盜取。二下釋命難。佛下示開。次詳定中初科初句牒前。從下正斷為二。初明求處約心以明成破。若得下二明得處。約緣以辨通塞。法隨身者處有前後法仍相續故。出界便破者亦據越宿。結成後去者法既隨身不必作法。但望所至之處立心止住名為結耳。須緣及法者緣即難事。法謂受日。反無緣法破夏何疑。文義證中初科引文有五。五分食不足者道緣闕故。親戚苦樂者苦生憂惱。樂恐染著皆妨道故。十誦下合示三文。四分亦爾者。即如上引牧牛人等五處隨去也。了論中初通舉八難。同說戒中。疏下別釋二難。不云下二句通結諸文。次明決中初引文決。摩夷即母論。正言摩怛理迦。此云本母。故注羯磨云。毘尼母云移夏不破安居諸部無文開是也。四分下準義決。三律移夏。既得受衣成夏明矣。雜辨中初科忘不受日者。以五百問中有此開文故。問以[2]別之。答中初明開者此實迷心。故開憶悔。必有濫託則非教意。一坐下示制。以教太緩故須限約。必過三悔縱實亦破注示憶悔之相。即返界者疾還本處。受日往也。遇難中疏云。當日出界遇難經宿。必有斯緣。無文開得。此謂有事無文故須明決。答中由文義俱無故取人語。高齊即北齊高洋簡南齊蕭氏。爾時大興佛教置昭玄司。立律德十人以統天下僧尼。號昭玄十統。問既無正量何得從人。答諸師所評準前移夏及受日遇難不來不失等文。必專守護而非心過。情是可愍故準開之。疏云。高齊十統並懷慈濟。通僥倖故悠悠慢犯失夏何疑。明會夏中恐謂安居必身在界不開明會。故須問決。答引會衣例同會夏。彼律衣界不立勢分。故須身分入內方成。藍界寬狹中初明依界有二。初至明出破夏明別依成失。二跨取後文若根本下。明通依不失。由本結時不知別界故通彼此。若依下二明依藍亦二。初明藍寬界狹。或藍界齊等明不失。以有界處本須依界今乃依藍。故須注顯(舊云順古者非。與下文多違故)。若依界內下二明藍狹界寬。或依別院別房之類。小界亦爾者如別結一房依房安居。出門即破。皆謂下總結。言兩失者依界依藍。各有一失一不失。即約本心有違不違。而非明文故云義張也。法界多寬故緩。房處從狹故急。必有行人棲止大界。自意依房捨緩。從急彌符教旨。遇緣去中二難即命梵為己緣。破和即為他緣。律中本處因我住故破。他界因我往故和。為害事重。故並開之。諍見僧壞西土多然。此方罕有故云希也。受日逢難引文中初是親緣。</w:t>
      </w:r>
    </w:p>
    <w:p>
      <w:pPr>
        <w:spacing w:before="60" w:after="40"/>
      </w:pPr>
      <w:r>
        <w:rPr>
          <w:rFonts w:ascii="Noto Sans KR" w:hAnsi="Noto Sans KR"/>
          <w:b/>
          <w:color w:val="2E74B5"/>
          <w:sz w:val="17"/>
        </w:rPr>
        <w:t>한국어 직역 (계속)</w:t>
      </w:r>
    </w:p>
    <w:p>
      <w:pPr>
        <w:pStyle w:val="TranslationText"/>
      </w:pPr>
      <w:r>
        <w:t>이는 알기 쉽다. 뒤에서는 망성과 급계를 밝히는데, 처음에는 다른 해석을 인용한다. 첫 해석은 전안거와 후안거에만 한정하여 열어 준다는 것이다. 『주갈마』에서도 이 뜻을 표방한다. ‘又’ 이하는 다음 해석인데 후안거에만 한정하여 열어 준다는 것이다. ‘並’ 이하는 결론을 내린다. 지금 조사(祖師)의 뜻에 준하면 모두 세 시기에 통한다. 날짜에 따라 안거가 성립하고, 각자의 날수가 차는 데 따라 세를 받는다. 뜻에 막힘이 없다. 얼핏 두 해석을 보면, 엄하게 따르는 쪽이 좋은 듯하다. 그러나 율의 본문에서는 다만 네 법만 밝히고 전·후를 가리지 않았다. 그러므로 “모두 옳지 않다”는 등의 말을 한 것이다. 묻는다. 망성과 급계 두 법도 작법을 더하는가. 답한다. 『업소』에 준하면 역시 문구를 진술해야 한다. 다만 하안거의 성립은 앞에 있고, 작법을 더하는 것은 뒤에 있다. 작법을 더하는 것을 안거를 맺기 시작하는 것으로 삼지는 않는다. 『업소』에서 말한다. “망성 등의 경우 곧바로 하안거가 성립하는데, 뒤에 작법을 하는 것은 무엇 때문인가.” 답한다. “제정과 개방의 뜻이 함께 서 있는데 어찌 작법이 없을 수 있겠는가.” 곧바로 성립하는 것은 개방이고, 작법을 더하는 것은 제정에 따른 것이다. 넷째, 인연을 만나는 경우에는 두 과가 있다. 논에 따르면 날짜를 받는 일은 본래 ‘법을 덧붙이는 부분’에 두어야 한다. 다만 계 밖으로 나갔다가 어려움을 만나는 경우에는, 잃는 것과 잃지 않는 것의 뜻이 같으므로 여기에서 밝힐 뿐이다. 처음 율을 인용하여 허용한 것은 곧 두 가지 어려움을 허용한 것이다. 처음에는 총괄하여 표방하고, ‘梵’ 이하는 따로 해석한다. 처음은 범난(梵難)을 해석한다. 음행과 도둑질을 간략히 들었고, 나머지 일도 이에 준하여 알 수 있다. 땅에 묻힌 보물이 있으면 훔쳐 가지는 일이 생길 수 있다. 둘째 ‘下’ 이하는 명난(命難)을 해석한다. ‘佛’ 이하는 허용한 것을 보인다. 다음으로 자세히 판정하는 가운데 첫 과의 첫 구절은 앞을 이어 받는다. ‘從’ 이하에서 바르게 판정하는데 둘로 나뉜다. 처음은 머물 곳을 찾는 경우로, 마음을 기준으로 성립과 파괴를 밝힌다. ‘若得’ 이하는 둘째로 머물 곳을 얻은 경우를 밝힌다. 인연을 기준으로 통함과 막힘을 판별한다. 법이 몸을 따른다는 것은 처소에는 전후가 있어도 법은 여전히 이어지기 때문이다. 계 밖으로 나가면 곧 깨진다는 것도 역시 밖에서 하룻밤을 넘기는 경우를 기준으로 한다. 안거를 맺어 성립한 뒤 떠나는 경우에는 법이 이미 몸을 따르므로 반드시 다시 작법할 필요는 없다. 다만 도착한 곳에 머물겠다는 마음을 세우는 것을 ‘맺는다’고 할 뿐이다. 인연과 법이 모두 필요하니, 인연은 곧 어려운 일이다. 법은 날짜를 받는 것을 말한다. 반대로 인연과 법이 없다면 하안거가 깨지는 것이 어찌 의심스럽겠는가. 문헌과 뜻으로 증명하는 가운데 첫 과에서는 다섯 문헌을 인용한다. 『오분율』의 음식이 부족한 경우는 도를 닦을 인연이 결여되었기 때문이다. 친척에게 괴로움이나 즐거움이 있다는 것에서, 괴로움은 근심을 낳고, 즐거움은 집착할 염려가 있어 모두 도 닦음을 방해하기 때문이다. ‘十誦’ 이하는 세 문헌을 합하여 보인다. 『사분율』도 또한 그러하다는 것은, 바로 위에서 인용한 목우인 등의 다섯 처소를 따라가는 경우와 같다. 『요론』에서는 먼저 여덟 가지 어려움을 통틀어 든다. 이는 「설계편」과 같다. ‘疏’ 이하는 두 가지 어려움을 따로 해석한다. ‘不云’ 이하 두 구절은 여러 문헌을 통틀어 결론짓는다. 다음으로 판정하는 가운데 처음은 문헌을 인용하여 판정한다. 마이(摩夷)는 곧 『비니모론』이다. 정확한 말은 마달리가(摩怛理迦)이며, 이곳 말로는 ‘본모(本母)’라 한다. 그러므로 『주갈마』에서 말한다. “『비니모론』에서는 하안거를 옮겨도 안거가 깨지지 않는다고 하였으나, 여러 부파에는 이를 허용한 문헌이 없다.”라고 한 것이 이것이다. ‘四分’ 이하는 뜻에 준하여 판정한다. 세 율에서 하안거를 옮기는 경우에, 이미 의복을 받을 수 있고 하안거가 성립하므로 분명하다. 잡다하게 판별하는 가운데 첫 과의 ‘잊고 날짜를 받지 않은 경우’는, 『오백문론』에 이러한 허용 문구가 있기 때문이다. ‘問’으로 그것을 [2]구별하였다. 답 가운데 처음 허용한다고 밝힌 것은 이것이 실제로는 마음의 착오이기 때문이다. 그러므로 생각해 내고 뉘우치는 것을 허용한다. 만약 이를 핑계 삼아 함부로 적용한다면 교의 뜻이 아니다. ‘一坐’ 이하는 제한을 보인다. 가르침이 지나치게 느슨해질 수 있으므로 반드시 한계를 정해야 한다. 세 번의 뉘우침을 넘기면 비록 실제 착오였더라도 하안거가 깨진다. 주에서는 생각해 내고 뉘우치는 모습을 보인다. 곧 계로 돌아간다는 것은 신속히 본래 처소로 돌아가는 것이다. 날짜를 받아서 가는 것이다. 어려움을 만나는 경우에 『업소』에서 말한다. “그날 계 밖으로 나갔다가 어려움을 만나 하룻밤을 넘겼을 때, 실제로 이런 인연이 있다면, 허용된다는 명문은 없다.” 이는 일이 있으나 명문이 없는 경우이므로 반드시 판정하여 밝혀야 한다. 답에서는 문헌과 뜻이 모두 없으므로 사람의 말을 취한다. 고제(高齊)는 곧 북제의 고양(高洋)으로, 남제 소씨와 구별한다. 그때 불교를 크게 일으켜 소현사(昭玄司)를 설치하고, 율덕 열 사람을 세워 천하의 승니를 통솔하게 하였는데, ‘소현십통(昭玄十統)’이라 불렀다. 묻는다. 이미 정당한 근거가 없는데 어째서 사람의 말을 따르는가. 답한다. 여러 스승이 평의한 것은 앞의 하안거를 옮기는 경우와 날짜를 받고 나갔다가 어려움을 만나 돌아오지 못해도 잃지 않는다는 등의 문헌에 준한 것이다. 반드시 오로지 안거를 지키려 했고 마음의 허물이 아니라면, 정황상 가엾게 여길 만하므로 이에 준하여 허용한다. 『업소』에서 말한다. “고제의 십통은 모두 자비로 구제하려는 뜻을 품었지만, 요행을 널리 허용한 것이 아니다. 그러므로 느슨하게 지내며 함부로 범한 자가 하안거를 잃는 것이 어찌 의심스럽겠는가.” 하안거가 서로 통하는 것을 밝히는 것은, 안거하면 반드시 몸이 계 안에 있어야 하여 서로 통하는 것을 허용하지 않는다고 생각할까 염려했기 때문이다. 그러므로 반드시 문답으로 판정한다. 답에서는 의복을 서로 통하게 하는 예를 인용하여 하안거도 같다고 한다. 그 율에서는 의계(衣界)에 세분(勢分)을 세우지 않으므로, 반드시 신체의 일부가 그 안에 들어가야 성립한다. 가람과 계의 넓고 좁음을 논하는 가운데 처음은 계에 의지하는 경우를 밝히는데 둘이 있다. 처음부터 ‘明出破夏’까지는 각각에 의지함에 따라 성립과 상실이 달라짐을 밝힌다. 둘째는 뒤의 글 ‘若根本’ 이하를 이어 취하여, 두 곳에 통하여 의지하면 잃지 않음을 밝힌다. 본래 안거를 맺을 때 별도의 계가 있는 줄 몰랐으므로 두 곳에 모두 통하기 때문이다. ‘若依’ 이하는 둘째로 가람에 의지하는 경우를 밝히는데 역시 둘이다. 처음은 가람은 넓고 계는 좁은 경우를 밝힌다. 혹 가람과 계가 같은 범위인 경우에는 잃지 않음을 밝힌다. 계가 있는 곳에서는 본래 계에 의지해야 하는데 지금은 가람에 의지한다고 하였으므로, 반드시 주로 드러내야 한다. 옛 기록에서 ‘옛 설을 따른다’고 한 것은 옳지 않다. 아래 글과 많이 어긋나기 때문이다. ‘若依界內’ 이하는 둘째로 가람은 좁고 계는 넓은 경우를 밝힌다. 혹 별도의 원이나 별도의 방 등에 의지하는 경우이다. 소계도 또한 그러하다는 것은, 한 방을 따로 계로 맺고 그 방에 의지하여 안거하는 경우와 같다. 방문을 나서면 곧 깨진다. ‘皆謂’ 이하는 전체를 결론짓는다. ‘두 가지 상실’이라는 것은 계에 의지한 경우와 가람에 의지한 경우를 말한다. 각각 한 가지는 잃고 한 가지는 잃지 않는다. 곧 본래 마음에 어긋남과 어긋나지 않음을 기준으로 한 것이다. 그러나 명문은 아니므로 ‘뜻으로 펼친다’고 한 것이다. 법계는 대개 넓으므로 느슨하고, 방과 처소는 좁으므로 엄하다. 만약 수행자가 대계 안에 머물면서, 스스로 방에 의지하겠다고 뜻하여 느슨함을 버리고, 엄함을 따른다면 더욱 교의 뜻에 부합한다. 인연을 만나 떠나는 경우 두 가지 어려움, 곧 명난과 범난은 자기 자신에 관한 인연이고, 화합을 깨뜨리는 일은 남에 관한 인연이다. 율에서는 본래 처소가 나 때문에 깨질 경우와, 다른 계에서 내가 가기 때문에 화합할 경우를 말한다. 남을 해치는 일이 중하므로, 모두 떠나도록 허용한다. 쟁론으로 승가가 갈라지는 일은 서역에는 많았으나, 이곳에는 드물기 때문에 ‘희(希)’라고 하였다. 날짜를 받고 나갔다가 어려움을 만나는 경우, 인용문 가운데 처음은 친족에 관한 인연이다.</w:t>
      </w:r>
    </w:p>
    <w:p>
      <w:pPr>
        <w:spacing w:before="60" w:after="40"/>
      </w:pPr>
      <w:r>
        <w:rPr>
          <w:rFonts w:ascii="Noto Sans KR" w:hAnsi="Noto Sans KR"/>
          <w:b/>
          <w:color w:val="667085"/>
          <w:sz w:val="17"/>
        </w:rPr>
        <w:t>원문 (계속)</w:t>
      </w:r>
    </w:p>
    <w:p>
      <w:pPr>
        <w:pStyle w:val="SourceText"/>
      </w:pPr>
      <w:r>
        <w:t>若下即命難。律文佛判並言得歲。同上親留故云同前。義決中在文尤緩。恐致妄行故須準急。初正決二引證可知。五中迦提分三。初明時限。[1]比謂無衣常開一月。二釋名義引論翻名。注文釋義。三指廣。問下篇既廣。此何重示。答若論受利。雖自恣後然所獲利全由夏功。又彰夏時四月制開分齊。又此論無衣後約有衣。若爾有衣受法此何不明。答行事次第合在自恣後故。解界中此章來意為破古執以息後疑。非關夏限故曰因明。以迦絺犍度中云安居竟有四事。應作自恣應解界。應結界。應受功德衣前引母論。亦然古師據[＊]比故有妄釋。引古中初出彼計。疏云。有人言本依界故成安居。若解本界便失夏也。以失所依即日雖結亦不成就。故文云。安居竟應解界。未竟而解故知非也。此下難破有四。初斥妄。律下二顯正。初牒律文。為下示意。但文非明顯。致令錯會。故準十誦德衣之文。方決疑壅。廣下指彼。三十五云。夏竟眾多僧坊共結一界受功德衣。已捨是大界。諸比丘皆名受功德衣否答。一切皆得受之。又下三引證。舊記云。指首師律疏本非為夏。乃顯別有所為。文雖不示義應同上。古下四引難。古人云者已為前代古德難破。今引用之。疏中標云有人言是也。前引律云。安居竟應解界應自恣。二文不異故引相並然。律通三日。自恣十四十五未竟皆成。及中後人隨前自恣住待日滿。用此相並明知。解結非破夏矣。文兼等者不竟解結。若云破不竟。自恣亦應破。自恣既不破解結云何破。上句示文同。下句明義合。破則齊破。成則俱成不可偏。故疏又難云。如在攝衣界中護衣緣故須解。亦應失本所依即日明離。然未經宿不說離衣。夏亦同此。何得即破(前云解界即日破夏不待經宿。故有此難)。今解中初二句判定。但下明前後寬狹。初生起。若下示相為二。初明依界。前狹後寬。僧祇避難界縱廣三由旬。問先廣後狹為依何處。答準下自然。亦應依本從狹彌勝。若下二明依藍。疏中。又有師云。自然中安居已結界受日。失本自然亦破夏也。難云。本依自然結夏尚成。今結作法牢強於本。何得云破。以不離界故此不標古。直伸今意初明後狹。若下明後寬。二緣即有難無難也(昔云前注文順古者準此知非)。受日敘意中初敘開。必下明制。妄下顯過。西土施物多依夏數。[2]北地亦然。故多此過。可下生起。標分中初列三法。下分三科。通論上三。故云總分也。初科標云三種者即上三法。開別合眾。或是七日半月一月三位。則合別離眾也。對人中引十誦二問。明所依處及所對人。制行受日不離當界。須從五眾各局為言。比丘通僧別餘眾唯局別。不行月法故。次科易見。三中古執三種次受不得前後。今此反之。須知古師執法故不許差。今師義緣。隨緣即得故不同也。釋疑中即古所計疏云。昔人云。先受七日後便十五。以文云受過七日法故。答中道謂。口言方俗之語。使人易解。三法半倍半月倍七日。一月倍半月。故知文牒倍過之過。相攝中以眾法是強別法為弱強必攝弱。法容隱顯故有此門。初科先敘用竟顯非所論。若七日下正示相攝。初立義。由下釋所以。律下引文據。次科初正示。</w:t>
      </w:r>
    </w:p>
    <w:p>
      <w:pPr>
        <w:spacing w:before="60" w:after="40"/>
      </w:pPr>
      <w:r>
        <w:rPr>
          <w:rFonts w:ascii="Noto Sans KR" w:hAnsi="Noto Sans KR"/>
          <w:b/>
          <w:color w:val="2E74B5"/>
          <w:sz w:val="17"/>
        </w:rPr>
        <w:t>한국어 직역 (계속)</w:t>
      </w:r>
    </w:p>
    <w:p>
      <w:pPr>
        <w:pStyle w:val="TranslationText"/>
      </w:pPr>
      <w:r>
        <w:t>‘若’ 이하는 곧 명난이다. 율문에서 부처님은 모두 세(歲)를 얻는다고 판정하였다. 위의 친족이 붙잡아 머물게 한 경우와 같으므로 ‘앞과 같다’고 하였다. 뜻으로 판정하는 가운데 문헌 자체는 매우 느슨하다. 함부로 행하는 데 이를까 염려하여 반드시 엄한 쪽에 준한다. 처음은 바로 판정하고, 둘째 인용 증거는 알기 쉽다. 다섯째 가운데 가제(迦提)는 셋으로 나뉜다. 처음은 시기의 한계를 밝힌다. [1]‘比’는 의복이 없을 때 항상 한 달을 허용한다는 뜻이다. 둘째는 명칭의 뜻을 해석하는데, 논을 인용하여 이름을 번역한다. 주문은 그 뜻을 해석한다. 셋째는 자세한 설명을 가리킨다. 묻는다. 아래 편에서 이미 자세히 설명하는데, 여기에서 어째서 거듭 보이는가. 답한다. 이익을 받는 것을 논하면, 비록 자자 뒤의 일이지만 얻는 이익은 전적으로 하안거의 공덕에서 비롯되기 때문이다. 또 하안거 네 달 동안의 제정과 허용의 경계를 드러내기 위함이다. 또 여기서는 의복이 없는 경우를 논하였고, 뒤에서는 의복이 있는 경우를 논한다. 그렇다면 의복이 있는 경우의 작법을 여기에서 어째서 밝히지 않는가. 답한다. 행사의 차례상 자자 뒤에 두는 것이 합당하기 때문이다. 계를 푸는 가운데 이 장의 취지는 옛 집착을 깨뜨려 후대의 의심을 그치게 하려는 것이다. 하안거 기간 자체와 관계된 것이 아니므로 ‘인하여 밝힌다’고 하였다. 『가치나건도』에서 “안거가 끝나면 네 가지 일을 해야 한다”고 하였기 때문이다. 곧 자자를 해야 하고, 계를 풀어야 하며, 계를 맺어야 하고, 공덕의를 받아야 한다. 앞에서 『비니모론』을 인용한 것도, 또한 그러하다. 옛 스승들은 [＊]‘比’에 근거하여 잘못 해석하였다. 옛 설을 인용하는 가운데 처음은 그들의 주장을 제시한다. 『업소』에서 말한다. “어떤 사람은 본래 계에 의지하였기 때문에 안거가 성립하므로, 본래의 계를 풀면 곧 하안거를 잃는다고 말한다. 의지하던 바를 잃었으므로 그날 다시 계를 맺더라도 성립하지 않는다. 그러므로 문헌에서 말하기를, ‘안거가 끝나면 계를 풀어야 한다’고 하였으니, 아직 끝나기 전에 풀면 옳지 않음을 알 수 있다.” ‘此’ 이하에서는 네 가지로 논박한다. 처음은 잘못을 꾸짖는다. ‘律’ 이하는 둘째로 바른 뜻을 드러낸다. 처음은 율문을 거듭 들고, ‘為’ 이하는 뜻을 보인다. 다만 문헌이 명백하게 드러나지 않았기 때문에, 잘못 이해하게 된 것이다. 그러므로 『십송율』의 공덕의에 관한 문헌에 준하여, 비로소 의심과 막힘을 판정한다. ‘廣’ 이하는 그 자세한 문헌을 가리킨다. 제35권에서 말한다. “하안거가 끝난 뒤 많은 승방의 승려들이 함께 하나의 계를 맺어 공덕의를 받고, 그 뒤 그 대계를 버렸다면, 모든 비구가 다 공덕의를 받은 것으로 이름하는가?”라고 물었다. 답한다. “모두가 이를 받은 것이 된다.” ‘又’ 이하는 셋째로 증거를 인용한다. 옛 기록에서 말한다. “수사(首師)의 『율소』를 가리킨다. 본래 하안거를 위해 맺은 것이 아니라, 따로 목적이 있음을 드러낸 것이다.” 문헌에 비록 그 목적이 제시되지 않았으나 뜻은 위와 같아야 한다. ‘古’ 이하는 넷째로 옛 논박을 인용한다. ‘옛 사람이 말하였다’는 것은 앞 시대의 옛 덕 있는 이가 이미 논박한 것을 말한다. 지금 그것을 인용하여 사용한 것이다. 『업소』에서 “어떤 사람이 말한다”고 표방한 것이 이것이다. 앞에서 율을 인용하여 말하였다. “안거가 끝나면 계를 풀고 자자를 해야 한다.” 두 문장의 표현이 다르지 않으므로 함께 놓아 비교한다. 율에서는 자자를 사흘에 걸쳐 모두 허용한다. 14일과 15일에 자자해도 아직 안거가 끝나지 않은 경우 모두 성립한다. 또 중안거·후안거한 사람은 앞선 사람을 따라 자자를 한 뒤 머물러 자기 날수가 차기를 기다린다. 이 점을 나란히 비교하면 분명히 알 수 있다. 계를 풀고 맺는 것이 하안거를 깨뜨리는 것이 아니다. 글에서 함께 비교한다는 것은, 안거가 끝나기 전에 계를 풀거나 다시 맺는 경우를 말한다. 만약 이것이 하안거를 깨뜨린다고 한다면, 안거가 끝나기 전의 자자도 역시 깨뜨려야 한다. 자자는 깨뜨리지 않는데 계를 풀고 맺는 일만 어째서 깨뜨리겠는가. 위 구절은 문장이 같음을 보이고, 아래 구절은 뜻도 같아야 함을 밝힌다. 깨진다면 모두 함께 깨져야 하고, 성립한다면 모두 함께 성립해야 하니 한쪽만 달리할 수 없다. 그러므로 『업소』에서 또 논박하여 말한다. “섭의계(攝衣界) 안에서 의복을 보호할 인연 때문에 계를 풀어야 한다면, 역시 본래 의지하던 곳을 잃었으므로 그날 곧바로 이의(離衣)가 성립해야 한다. 그러나 하룻밤을 지나지 않으면 이의라고 하지 않는다. 하안거도 이와 같다. 어찌 계를 풀자마자 곧 깨진다고 할 수 있겠는가.” 앞에서는 계를 풀면 그날 곧 하안거가 깨지고 하룻밤을 기다리지 않는다고 하였으므로 이러한 논박이 있다. 지금의 해석에서는 처음 두 구절로 판정한다. ‘但’ 이하는 전후의 느슨함과 엄함을 밝힌다. 처음은 논의를 일으킨다. ‘若’ 이하에서 모습을 보이는데 둘로 나뉜다. 처음은 계에 의지하는 경우를 밝힌다. 앞은 좁고 뒤는 넓은 경우이다. 『승기율』에서는 난을 피하는 경우 계를 넓게 하여 세 유순까지 허용한다. 묻는다. 먼저 넓었다가 뒤에 좁아진 경우에는 어느 곳에 의지하는가. 답한다. 아래의 자연계에 준하면, 역시 본래의 좁은 범위에 의지해야 하니 더욱 수승하다. ‘若’ 이하는 둘째로 가람에 의지하는 경우를 밝힌다. 『업소』에서, 또 어떤 스승은 말하였다. “자연계 안에서 안거한 뒤 작법계를 맺어 날짜를 받으면, 본래의 자연계를 잃었으므로 역시 하안거가 깨진다.” 이에 논박하여 말한다. “본래 자연계에 의지하여 하안거를 맺어도 성립하였는데, 지금 작법계를 맺은 것은 본래보다 더 견고하다. 어찌 깨진다고 할 수 있겠는가.” 계를 떠나지 않았기 때문에 여기서는 이를 옛 설이라고 따로 표시하지 않았다. 곧바로 지금의 뜻을 펼쳐 처음에는 뒤에 좁아진 경우를 밝힌다. ‘若’ 이하는 뒤에 넓어진 경우를 밝힌다. 두 인연은 곧 난이 있는 경우와 난이 없는 경우이다. 예전 기록에서 앞의 주문이 옛 설을 따른다고 한 것은 이 점에 준하여 옳지 않음을 알 수 있다. 날짜를 받는 부분의 뜻을 서술하는 가운데 처음은 허용을 서술한다. ‘必’ 이하는 제정을 밝힌다. ‘妄’ 이하는 그 허물을 드러낸다. 서역에서는 시주한 물건을 대개 하안거의 일수에 따라 나누었다. [2]북방도 또한 그러하였으므로, 이러한 허물이 많았다. ‘可’ 이하는 다음 논의를 일으킨다. 표방하여 나누는 가운데 처음은 세 법을 열거한다. 아래에서 세 과로 나눈다. 위의 세 법을 통틀어 논하므로, ‘총분(總分)’이라 한 것이다. 첫 과에서 “세 가지”라고 표방한 것은 곧 위의 세 법이다. 별중법(別眾法)을 허용하고 중법(眾法)을 합한다는 것이다. 혹은 칠일·반월·일월의 세 지위를 말한다. 그렇다면 합중과 별중을 각각 나눈 것이다. 대인법 가운데 『십송율』의 두 문답을 인용한다. 의지할 처소와 상대할 사람을 밝힌다. 날짜를 받아 행하는 것은 본래의 계를 떠나지 않은 채 작법해야 한다. 반드시 오중 가운데 같은 무리에게서 받아야 하며 각각 한정하여 말한다. 비구는 승가와 별인에게 모두 통하지만 나머지 대중은 별인에게만 한정된다. 일월법을 행하지 않기 때문이다. 다음 과는 알기 쉽다. 셋째에서 옛 설은 세 법을 차례로 받아야 하고 앞뒤를 바꿀 수 없다고 집착하였다. 지금 여기서는 그와 반대로 본다. 옛 스승은 법 자체에 집착했으므로 서로 다른 차례를 허용하지 않았음을 알아야 한다. 지금 스승의 뜻은 인연을 중심으로 하므로, 인연에 따라 곧 받을 수 있어 옛 설과 다르다. 의심을 해석하는 가운데 곧 옛 주장을 『업소』에서 이렇게 말한다. “옛 사람은 말하였다. 먼저 칠일을 받고 나서 뒤에 바로 보름을 받는다. 문헌에 ‘칠일을 넘기는 법을 받는다’고 하였기 때문이다.” 답 가운데 ‘道’는, 입으로 말하는 지방의 속어를 뜻한다. 사람이 쉽게 이해하게 하려는 것이다. 세 법은 반씩 배가된다. 보름은 칠일의 배이고, 한 달은 보름의 배이다. 그러므로 문헌에서 배가되어 넘어가는 것을 말한 것임을 알 수 있다. 서로 포섭하는 가운데 중법은 강하고 별법은 약하므로 강한 법이 반드시 약한 법을 포섭한다. 법은 드러나기도 숨기도 하므로 이러한 문을 세운 것이다. 첫 과에서는 먼저 사용이 끝난 경우를 서술하여 여기서 논하는 바가 아님을 드러낸다. ‘若七日’ 이하에서 바로 서로 포섭하는 모습을 보인다. 처음은 뜻을 세우고, ‘由’ 이하는 그 이유를 해석한다. ‘律’ 이하는 문헌의 근거를 인용한다. 다음 과에서는 처음에 바로 그 뜻을 보인다.</w:t>
      </w:r>
    </w:p>
    <w:p>
      <w:pPr>
        <w:spacing w:before="60" w:after="40"/>
      </w:pPr>
      <w:r>
        <w:rPr>
          <w:rFonts w:ascii="Noto Sans KR" w:hAnsi="Noto Sans KR"/>
          <w:b/>
          <w:color w:val="667085"/>
          <w:sz w:val="17"/>
        </w:rPr>
        <w:t>원문 (계속)</w:t>
      </w:r>
    </w:p>
    <w:p>
      <w:pPr>
        <w:pStyle w:val="SourceText"/>
      </w:pPr>
      <w:r>
        <w:t>比下斥非。上且從古。不顯今意。疏中標有人言。後正解云。今解不無此理。本是一緣不得有長短二法。可如前判(前約異緣故今不取)。今前後別緣各依受日。前法被事。事未是息何得失法。如為患事須服酥油。兩緣未差口法隨在等(舊記云。此科全出古義。今謂。不然安有製撰全出他義。但由撰鈔時猶同彼見。後疏方廢。餘同此意)。對緣八門初門通明中他緣分二。初明如法。若下出非法。言妄數者非緣受日法乖夏破。不成歲故引證可解。然但失利。若上中下座則不可亂。內法傳云。凡破夏人但不獲利。豈有昔時受敬今翻禮卑。習以成俗。本無憑據(傳文)。雖非明文於理為允私緣亦二初明是。若為下出非。初明多種惡求。縱下明經營善事。雖為三寶而覓利。販賣亦成非法。指廣如後。即下五中初緣。或是中卷販賣戒。三寶緣中二初引文示。準此下以義決。初明如法故開。大寺者簡非自己。諸處者通目三寶。若自下列示非法。則有四別。初受雇。及下為己。或下為俗。縱下為僧。並下通結四種。第二緣中初定是非。總下多相不出此三。病中兼收遭難。受戒布施興福設供問疑請法並是生善。懺悔即滅惡。四分下引緣相。四分且出三種。如後具引。十誦八種。興福者造井橋梁。博施濟眾之類。若遣下即能請有別。四分遣信聽往。下云十誦寬於四分。即此文也。若中下明所請量時。三中初引律。餘下義定。父母恩重大臣勢力。故雖不信亦聽受往。餘人反[＊]比故簡有信。生福是事信樂即心。有力生信謂已有道行力能迴邪。前雖無信義當拯救。故開往也(舊解。彼人有力者非)。四中初如法又二。謂受法及直去也。今下二斥妄行。初出非。雖為衣藥而悋己外求故云[1]妾也。準下例斷。初斷乞衣過。知足戒三十中第七戒。實因奪失現闕三衣不許全受。故舉為況。今則下顯過。捨制謂闕法服。取聽謂積長財。必下明通許。乞衣即第六戒。次斷求藥。自乏處遠須此兩緣方入開例。五中初引文。因我鬪者能生諍也。須我和者能滅諍也。然下義評別顯往和令依受日。初句是縱。約下即奪。謂前緣無準可依。直去事必有期何妨受往。律雖令去不云受日不得。故云無正斷也。結斥中初引別文通證如法。律文初[2]向明制。除下示開。衣鉢等者釋上餘因緣也。今下遮妄。初斥求乞。上明事虛違法。縱下示事實亦非。乞衣戒中若遭奪失直令乞衣。若乞五穀皆結吉羅。故云律結正也。如釋相所明。或下次斥邀請。如今吊喪賀吉問疾詢安。書疏往來意令召命之類是也。律下證非。同十誦者如上八緣。上來五緣總括律文。諸緣皆足。但前後不次。今為隨次引之。一者律因波斯匿王邊國反叛。王領軍往討。王所供養佛僧衣被飲食所須之物。不信樂大臣便奪。諸比丘欲往白王。路遠佛開受日(佛僧事也)。[3]一有比丘誦六十種經。為求同誦人故開受(法事)。三匿王往討邊國。不信大臣欲鑿祇桓通渠。比丘欲往白王亦聽(僧事已上初科三寶緣)。四有檀越請比丘欲布施。比丘自念。彼處遠不得即日還。佛未聽有如是因緣得去。諸比丘白佛。佛言。聽受七日去(下諸緣並同此不更煩引)。不應專為飲食除餘因緣(如上釋)。五他處比[4]乖請懺殘。六比丘尼請懺殘。七式叉請懺悔。更受戒(重受六法)。若受大戒。八沙彌請受戒。</w:t>
      </w:r>
    </w:p>
    <w:p>
      <w:pPr>
        <w:spacing w:before="60" w:after="40"/>
      </w:pPr>
      <w:r>
        <w:rPr>
          <w:rFonts w:ascii="Noto Sans KR" w:hAnsi="Noto Sans KR"/>
          <w:b/>
          <w:color w:val="2E74B5"/>
          <w:sz w:val="17"/>
        </w:rPr>
        <w:t>한국어 직역 (계속)</w:t>
      </w:r>
    </w:p>
    <w:p>
      <w:pPr>
        <w:pStyle w:val="TranslationText"/>
      </w:pPr>
      <w:r>
        <w:t>‘比’ 이하는 잘못을 꾸짖는다. 위에서는 우선 옛 설을 따른 것이어서, 지금의 뜻을 드러내지 않았다. 『업소』에서는 “어떤 사람이 말한다”고 표방하고, 뒤의 바른 해석에서 말한다. “지금 해석하면 이 이치가 전혀 없는 것은 아니다. 본래 하나의 인연이라면 길고 짧은 두 법이 있을 수 없다. 앞에서 판정한 것처럼 할 수 있다.” 앞에서는 서로 다른 인연을 기준으로 하였으므로 지금은 취하지 않는다. 지금은 앞뒤로 서로 다른 인연이 각각 생기면 각각 그에 맞게 날짜를 받는다. 앞의 법은 그 일에 적용되었고, 그 일이 아직 끝나지 않았는데 어떻게 법을 잃겠는가. 마치 병을 치료하기 위해 소유(酥油)를 복용해야 하는 경우와 같다. 두 인연이 아직 사라지지 않았다면 말로 받은 법도 계속 남아 있다. 옛 기록에서 이 과가 전부 옛 뜻이라고 한 것은 옳지 않다. 편찬 당시에는 아직 그 견해를 따랐으나 뒤의 『업소』에서 비로소 폐기한 것이다. 나머지도 이 뜻과 같다. 인연에 대하는 여덟 문 가운데 첫째 문은 통틀어 밝힌다. 다른 사람의 인연은 둘로 나뉜다. 처음은 여법한 경우를 밝힌다. ‘若’ 이하는 비법을 드러낸다. “함부로 일수를 센다”는 것은 정당한 인연 없이 날짜를 받아 법에 어긋나 하안거가 깨지는 것이다. 세(歲)가 성립하지 않으므로 인용 증거는 알기 쉽다. 그러나 다만 하안거의 이익을 잃을 뿐이다. 상좌·중좌·하좌의 차례까지 뒤섞을 수는 없다. 『내법전』에서 말한다. “무릇 하안거를 깨뜨린 사람은 다만 그 이익을 얻지 못할 뿐이다. 어찌 전에 공경받던 이가 이제 도리어 아랫사람에게 절하겠는가. 그저 습관이 풍속이 되었을 뿐, 본래 근거는 없다.” 이는 『내법전』의 글이다. 비록 명문은 아니지만 이치상 타당하다. 개인적인 인연도 또한 둘인데, 처음은 여법함을 밝힌다. ‘若為’ 이하는 비법을 드러낸다. 처음은 여러 가지 잘못된 구함을 밝힌다. ‘縱’ 이하는 선한 일을 경영하는 경우도 밝힌다. 비록 삼보를 위한 일이라도 이익을 구한다면, 매매와 마찬가지로 비법이 된다. 자세한 것은 뒤의 글을 보라고 한 것이다. 곧 아래 다섯 항목의 첫 인연이다. 혹은 중권의 판매계(販賣戒)를 가리키기도 한다. 삼보의 인연에는 둘이 있다. 처음은 문헌을 인용하여 보인다. ‘準此’ 이하는 뜻으로 판정한다. 처음은 여법하므로 허용됨을 밝힌다. 큰 절이라는 것은 자기 개인의 작은 일을 가려낸 표현이다. 여러 처소라는 것은 삼보를 통틀어 가리킨다. ‘若自’ 이하에서는 비법을 열거한다. 네 가지가 있다. 처음은 고용되어 일하는 경우이고, ‘及’ 이하는 자기 자신을 위한 경우이며, ‘或’ 이하는 속인을 위한 경우이고, ‘縱’ 이하는 승가를 위한 경우이다. ‘並’ 이하는 네 가지를 통틀어 결론짓는다. 둘째 인연에서는 처음에 시비를 판정한다. ‘總’ 이하는 여러 모습을 모두 이 세 가지에 거둔다. 병에는 겸하여 재난을 만나는 경우도 포함한다. 수계·보시·복업 일으키기·공양 마련하기·의심 묻기·법을 청하기는 모두 선을 일으키는 일이다. 참회는 곧 악을 없애는 일이다. ‘四分’ 이하는 인연의 모습을 인용한다. 『사분율』에서는 우선 세 종류만 든다. 뒤에서 자세히 인용한다. 『십송율』에는 여덟 종류가 있다. 흥복(興福)은 우물과 다리를 만드는 등의 일이다. 널리 베풀어 대중을 구제하는 부류이다. ‘若遣’ 이하는 청하는 사람의 방식에도 차이가 있음을 밝힌다. 『사분율』에서는 사람을 보내어 전갈로 청하면 가는 것을 허용한다. 아래에서 “『십송율』이 『사분율』보다 넓다”고 한 것은, 바로 이 문헌을 가리킨다. ‘若中’ 이하는 청하는 쪽의 시간적 범위를 밝힌다. 셋째 가운데 처음은 율을 인용한다. ‘餘’ 이하는 뜻으로 판정한다. 부모의 은혜는 무겁고 대신은 세력이 크므로, 비록 믿지 않는 사람이라도 날짜를 받아 가는 것을 허용한다. 나머지 사람은 반대로 [＊]이에 견주어 믿음이 있는 사람만을 취한다. 복을 내는 것은 일이고 믿고 좋아함은 마음이다. ‘힘이 있어 믿음을 내게 한다’는 것은 이미 도행이 있어 삿됨을 돌이킬 힘이 있다는 뜻이다. 앞의 사람이 비록 믿음은 없어도 이치상 구제해야 하므로, 가는 것을 허용한다. 옛 해석에서 ‘그 사람이 힘이 있다’고 한 것은 옳지 않다. 넷째 가운데 여법한 경우는 다시 둘로 나뉜다. 곧 날짜를 받는 경우와 곧바로 가는 경우이다. ‘今’ 이하는 둘째로 잘못된 행위를 꾸짖는다. 처음은 비법을 드러낸다. 비록 의복과 약을 위해서라도 자기 것을 아껴 밖에서 구하므로 [1]‘妾’이라 하였다. ‘準’ 이하는 예에 따라 판정한다. 처음은 의복을 구하는 허물을 판정한다. 지족계(知足戒)는 삼십사타법 가운데 제7계이다. 실제로 빼앗기거나 잃어 현재 삼의가 없더라도 전부를 받는 것을 허용하지 않는다. 그러므로 이를 들어 견주었다. ‘今則’ 이하는 허물을 드러낸다. 제정된 것을 버린다는 것은 법복을 갖추지 않는 것이고, 허용된 것을 취한다는 것은 장재를 쌓는 것이다. ‘必’ 이하는 통하여 허용되는 경우를 밝힌다. 의복을 구걸하는 것은 곧 제6계이다. 다음은 약을 구하는 일을 판정한다. 자기에게 부족하고 처소가 먼 두 인연이 모두 있어야 허용의 예에 들어간다. 다섯째 가운데 처음은 문헌을 인용한다. “나 때문에 싸운다”는 것은 내가 다툼을 일으키는 원인이 되는 경우이다. “내가 가야 화합한다”는 것은 내가 다툼을 없앨 수 있는 경우이다. ‘然’ 이하의 뜻을 평가한 부분에서는 화합시키러 가는 경우에도 날짜를 받아야 함을 따로 드러낸다. 첫 구절은 일단 인정하는 것이고, ‘約’ 이하는 곧 부정한다. 앞의 인연에는 의지할 정해진 기간이 없다는 뜻이다. 곧장 가는 일도 반드시 기한이 있을 것이니 어찌 날짜를 받아 가는 것을 막겠는가. 율에서 비록 가라고 하였지만 날짜를 받으면 안 된다고 하지는 않았다. 그러므로 “정확한 판정이 없다”고 한 것이다. 결론하여 꾸짖는 가운데 처음은 별도의 문헌을 인용하여 여법함을 통틀어 증명한다. 율문에서 처음의 [2]‘向’은 제정을 밝히고, ‘除’ 이하는 허용을 보인다. 의발 등이라는 것은 위의 “나머지 인연”을 해석한 것이다. ‘今’ 이하는 잘못을 막는다. 처음은 구걸하는 일을 꾸짖는다. 위에서는 일이 허망하여 법에 어긋남을 밝히고, ‘縱’ 이하는 일이 실제라고 하더라도 역시 옳지 않음을 보인다. 걸의계(乞衣戒)에서 빼앗기거나 잃은 일을 만나면 곧바로 의복을 구하게 하였고, 오곡을 구하면 모두 길라죄를 맺는다. 그러므로 “율에서 바르게 죄를 맺는다”고 한 것이다. 자세한 것은 「석상편」에서 밝힌 바와 같다. ‘或’ 이하는 다음으로 초청을 빙자하는 일을 꾸짖는다. 지금의 조상(弔喪), 경사 축하, 문병, 안부 묻기와 같은 경우이다. 편지를 주고받으며 불러 오게 하는 따위가 이것이다. ‘律’ 이하는 비법임을 증명한다. 『십송율』과 같다는 것은 위의 여덟 인연을 말한다. 위에서 말한 다섯 인연은 율문을 총괄한 것이다. 여러 인연이 모두 갖추어져 있다. 다만 앞뒤의 차례가 다를 뿐이다. 지금은 차례에 따라 이를 인용한다. 첫째, 율에서는 파사닉왕 때 변방의 나라가 반란을 일으킨 인연을 말한다. 왕이 군사를 이끌고 가서 토벌하였다. 왕이 부처님과 승가에게 공양하던 의복·음식과 필요한 물건을, 믿고 좋아하지 않는 대신이 빼앗으려 하였다. 여러 비구가 왕에게 가서 알리고자 하였으나, 길이 멀어 부처님께서 날짜를 받는 것을 허용하였다. 이는 불·승의 일이다. [3]둘째, 어떤 비구가 예순 종류의 경을 외우고 있었는데, 함께 독송할 사람을 찾기 위해 날짜를 받는 것을 허용하였다. 이는 법의 일이다. 셋째, 파사닉왕이 변방의 나라를 토벌하러 갔을 때, 믿지 않는 대신이 기원정사의 땅을 파서 도랑을 내려 하였다. 비구들이 왕에게 가서 알리려 하자 역시 허용하였다. 이는 승가의 일이다. 이상이 첫 과의 삼보 인연이다. 넷째, 어떤 단월이 비구를 청하여 보시하려 하였다. 비구가 스스로 생각하였다. “그곳은 멀어서 그날 바로 돌아올 수 없다. 부처님께서는 아직 이런 인연으로 가는 것을 허락하지 않으셨다.” 여러 비구가 부처님께 아뢰었다. 부처님께서 말씀하셨다. “칠일을 받아 가는 것을 허용한다.” 아래 여러 인연도 모두 이와 같으므로 번거롭게 다시 인용하지 않는다. 오로지 음식만을 위해서는 안 되고 나머지 인연은 제외한다. 위에서 해석한 것과 같다. 다섯째, 다른 곳의 비[4]구가 승잔죄 참회를 청한 경우이다. 여섯째, 비구니가 승잔죄 참회를 청한 경우이다. 일곱째, 식차마나가 참회를 청하고, 다시 계를 받으려는 경우이다. 곧 육법을 거듭 받는 것이다. 혹은 대계를 받으려는 경우이다. 여덟째, 사미가 수계를 청한 경우이다.</w:t>
      </w:r>
    </w:p>
    <w:p>
      <w:pPr>
        <w:spacing w:before="60" w:after="40"/>
      </w:pPr>
      <w:r>
        <w:rPr>
          <w:rFonts w:ascii="Noto Sans KR" w:hAnsi="Noto Sans KR"/>
          <w:b/>
          <w:color w:val="667085"/>
          <w:sz w:val="17"/>
        </w:rPr>
        <w:t>원문 (계속)</w:t>
      </w:r>
    </w:p>
    <w:p>
      <w:pPr>
        <w:pStyle w:val="SourceText"/>
      </w:pPr>
      <w:r>
        <w:t>沙彌尼請欲受六法(六法尼中受應是請僧指教耳。已上即第二緣)。九不信樂大臣欲相見。若有益無益聽去(二重)。十有信樂大臣欲相見。若病若憂惱事若為利益(三重)。十一不信樂父母欲相見。若不信令信。若惡戒令持戒。若慳教令施。若無智教令智(四重)。十二信樂父母請欲相見。若病若憂惱事。若有利益(上是父母共請下是各請)。十三有母請相見。十四父請相見。兄弟(共請各請有[5]二)姊妹(共請各請亦三)及諸親里知識亦如是(已上即第三緣通前共二十一種。半月一月並同)。又云。若為衣鉢坐具針筒乃至藥草至七日應還(此即前檀越請緣。今約不請自求為第四耳)。時有比丘在住處。見有比丘欲破僧。念言。莫為我故破僧耶。白佛聽去。二見尼亦爾(尼來[6]僧中助破)。三聞比丘。四聞尼亦爾。五有比丘於住處安居。聞彼比丘欲破僧自念。我若往呵諫。必用我言止不破僧。又念。若自往或不用我語。我有親厚能止彼諍事。我當語彼令止破僧事。佛聽以此事去。六聞尼亦爾(已上共六緣律令直去。鈔約可期令受[7]自。故列為第五)。又上五中第四為自。二三為他。初後通自他。離合中三初立義。一日已去是七日緣。八日已上即半月緣。十六日去即一月緣。七日合者疏云。若俱三日或復[8]三減可同七日彼此兼用。如一是八日一是二三日。可合受半月。疏云。或張王各是七日不可合用羯磨半月。以事是別人所行止得前後受七日。一是十六日一是二五乃至十日得合受一月。如下二引例銜含也。應下三出詞句。通僧別二法用之。懸受者謂。前事如法期限已定。但時未至預先得受過日方用。初示如法。所為緣現顯非濫託。必下遮濫。初敘非由下出意。事非的實聖教之所不被。故云不相授也。疏列四過。一不可倚傍。二本無實緣。三不知期限(對此限濫)。四妄受僥倖(對輒乞法)。互用正明中初科準疏。古師不分本異兩緣例得互用。今意不爾。如文所明。前明異緣不合。必下明本緣開得。十誦因比丘受日到聚落中。七夜未盡作事未竟來還。白佛因聽餘殘夜。白云。我受七夜二夜已過餘有。若干夜往彼出界(今若依用宜準此白。唯改夜為日)即知。本是一緣故云非謂異事也。次科望三寶則通。對餘三寶為塞。如本作釋迦後作別像。雖同佛事非本所期。法僧例此。在文可見。後一家中初明塞。若下顯通。如但受彼請。不定別緣通標諸事。隨為作之。故云準心等也。釋妨中恐疑異界不開。故有初問。或謂僧次非的請。故有次問。或疑捨請非我緣。故有後問。二請者即僧次別請。後云僧次應得者。以施家心漫故元即本也。重受中昔解者疏云。有人言。安居立行修道為宗。緣急開三。以濟時要何得重受。無此理也。故十誦中為破僧。聽受一七夜。不得二七夜。乃至三十九夜已破安居去。此明文矣(下指和僧文即此是也。彼但有七夜三十九夜二法。不同四分)。開三法者不許重也。差不成者不許前後亂也。彼謂。必須先受七日次受半月。縱七日緣亦請半月。一月亦爾。三法用足。或有急緣破安居去。更不開也。[＊]比由不曉受日從緣作法據實。故有此判。今解中初科初句判定。次二句指廣。疏引古難云。修道務急何得制住。必有緣來隨意開得。又今難云。如前檀越召受七日。已後有三寶。要須經營何得不開。</w:t>
      </w:r>
    </w:p>
    <w:p>
      <w:pPr>
        <w:spacing w:before="60" w:after="40"/>
      </w:pPr>
      <w:r>
        <w:rPr>
          <w:rFonts w:ascii="Noto Sans KR" w:hAnsi="Noto Sans KR"/>
          <w:b/>
          <w:color w:val="2E74B5"/>
          <w:sz w:val="17"/>
        </w:rPr>
        <w:t>한국어 직역 (계속)</w:t>
      </w:r>
    </w:p>
    <w:p>
      <w:pPr>
        <w:pStyle w:val="TranslationText"/>
      </w:pPr>
      <w:r>
        <w:t>사미니가 육법을 받고자 청한 경우이다. 육법은 니승 가운데서 받아야 하므로, 이는 승가에게 지도를 청하는 뜻일 것이다. 이상이 둘째 인연이다. 아홉째, 믿고 좋아하지 않는 대신이 만나고자 하는 경우이다. 이익이 있든 없든 가는 것을 허용한다. 이는 두 번째 중한 경우이다. 열째, 믿고 좋아하는 대신이 만나고자 하는 경우이다. 병이 있거나 근심스러운 일이 있거나 이익을 위한 경우이다. 이는 세 번째 중한 경우이다. 열한째, 믿고 좋아하지 않는 부모가 만나고자 하는 경우이다. 믿지 않으면 믿게 하고, 계가 나쁘면 계를 지키게 하며, 인색하면 보시하게 하고, 지혜가 없으면 지혜를 내게 한다. 이는 네 번째 중한 경우이다. 열두째, 믿고 좋아하는 부모가 만나기를 청한 경우이다. 병이 있거나 근심스러운 일이 있거나, 이익이 있는 경우이다. 위는 부모가 함께 청한 경우이고 아래는 각각 청한 경우이다. 열셋째, 어머니가 만나자고 청한 경우이다. 열넷째, 아버지가 만나자고 청한 경우이다. 형제는 함께 청하는 경우와 각각 청하는 경우가 있어 [5]둘이며, 자매도 함께 청하거나 각각 청하는 세 경우이고, 여러 친척과 지식도 또한 이와 같다. 이상은 셋째 인연이며 앞을 합하면 모두 스물한 종류이다. 반월법과 일월법도 모두 같다. 또 말한다. “의복·발우·좌구·바늘통에서 약초에 이르기까지를 위해서는 칠일까지 갔다가 돌아와야 한다.” 이는 앞의 단월 청의 인연이다. 지금은 청하지 않았는데 스스로 구하는 경우를 기준으로 하므로 넷째로 삼았을 뿐이다. 그때 어떤 비구가 머무는 곳에 있었는데, 어떤 비구가 승가를 깨뜨리려 하는 것을 보았다. 그가 생각하였다. “나 때문에 승가가 깨지는 것은 아닐까.” 부처님께 아뢰자 가는 것을 허용하였다. 둘째, 비구니를 본 경우도 또한 그러하다. 비구니가 승가 안에 와서 승가를 깨뜨리는 일을 돕는 경우이다. 셋째, 비구가 승가를 깨뜨리려 한다는 말을 들은 경우이다. 넷째, 비구니가 그러하다는 말을 들은 경우도 같다. 다섯째, 어떤 비구가 머무는 곳에서 안거하다가, 그 비구가 승가를 깨뜨리려 한다는 말을 듣고 스스로 생각하였다. “내가 가서 꾸짖고 간하면, 반드시 내 말을 들어 승가를 깨뜨리는 일을 그칠 것이다.” 또 생각하였다. “내가 직접 가더라도 혹 내 말을 듣지 않을 수 있다. 그러나 내게 친한 사람이 있어 그 다툼을 그치게 할 수 있다. 내가 그 사람에게 말하여 승가를 깨뜨리는 일을 그치게 해야겠다.” 부처님께서 이 일로 가는 것을 허용하였다. 여섯째, 비구니에 관한 경우도 그러하다. 이상 여섯 인연은 율에서 곧장 가라고 한 것이다. 『행사초』에서는 기한을 예상할 수 있으므로 날짜를 받게 하여 [7]스스로 가도록 하였고, 따라서 이를 다섯째로 열거하였다. 또 위 다섯 가운데 넷째는 자기 자신을 위한 것이고, 둘째와 셋째는 다른 사람을 위한 것이며, 첫째와 마지막은 자신과 남에게 모두 통한다. 합하고 나누는 가운데 셋이 있는데, 처음은 뜻을 세운다. 하루 이상이면 칠일의 인연이고, 8일 이상이면 곧 반월의 인연이며, 16일 이상이면 곧 일월의 인연이다. 칠일 인연을 합하는 경우에 『업소』에서 말한다. “둘 다 사흘이거나 혹 [8]사흘보다 적으면 함께 칠일법을 받아 서로 겸하여 사용할 수 있다. 만약 한 일은 8일이고 다른 일은 2~3일이라면, 합하여 반월법을 받을 수 있다.” 『업소』에서 또 말한다. “혹 장씨와 왕씨의 일이 각각 칠일이라면 합하여 갈마의 반월법을 사용할 수 없다. 일이 서로 다른 사람에게 속한 것이므로 앞뒤로 각각 칠일법을 받을 수 있을 뿐이다. 한 일은 16일이고 다른 일은 2일·5일에서 10일까지라면 합하여 일월법을 받을 수 있다.” ‘如下’ 이하는 둘째로 예를 인용한다. ‘銜’은 ‘含’의 뜻이다. ‘應’ 이하는 셋째로 문구를 제시한다. 승가법과 별인법 두 법에 모두 사용한다. 미리 받는다는 것은, 앞으로 할 일이 여법하고 기한도 이미 정해졌지만, 아직 그때가 되지 않았을 때 미리 법을 받고, 날짜가 지난 뒤에 비로소 사용하는 것을 말한다. 처음은 여법함을 보인다. 하려는 인연이 분명히 나타나 있으므로 함부로 핑계 대는 것이 아니다. ‘必’ 이하는 함부로 적용하는 것을 막는다. 처음은 잘못을 서술하고, ‘由’ 이하는 그 뜻을 드러낸다. 그 일이 실제로 확정되지 않으면 성교가 적용되는 대상이 아니다. 그러므로 “서로 부여되지 않는다”고 한 것이다. 『업소』에서는 네 가지 허물을 열거한다. 첫째, 의지하여 근거 삼을 수 없다. 둘째, 본래 실제 인연이 없다. 셋째, 기한을 알지 못한다. 이는 기간을 함부로 정하는 데 대한 것이다. 넷째, 함부로 받아 요행을 바란다. 이는 제멋대로 법을 청하는 데 대한 것이다. 서로 바꾸어 사용하는 것을 바로 밝히는 가운데 첫 과는 『업소』에 준한다. 옛 스승은 본래 인연과 다른 인연을 구별하지 않고 서로 바꾸어 써도 된다고 보았다. 지금의 뜻은 그렇지 않다. 글에서 밝힌 바와 같다. 앞에서는 서로 다른 인연이면 합할 수 없음을 밝혔다. ‘必’ 이하는 본래 인연이면 허용됨을 밝힌다. 『십송율』에서 비구가 날짜를 받아 취락에 갔는데, 칠야가 아직 다하지 않았고 일도 아직 끝나지 않았는데 돌아온 일이 있었다. 부처님께 아뢰자 남은 밤수를 다시 사용할 수 있도록 허용하였다. 아뢰는 말은 다음과 같다. “제가 칠야를 받았는데 이틀 밤이 지났고 아직, 몇 밤이 남아 있으니 그곳으로 가서 계 밖에 있겠습니다.” 지금 이를 사용한다면 이 아뢰는 말에 준하되 ‘밤’을 ‘날’로 고치는 것이 좋다. 이로써 알 수 있다. 본래 하나의 인연이므로 “서로 다른 일을 말하는 것이 아니다”라고 한 것이다. 다음 과에서 삼보라는 범위 안에서는 서로 통한다. 다만 다른 삼보의 일에 대해서는 막힌다. 예컨대 본래 석가모니불상을 만들려 하다가 뒤에 다른 불상을 만드는 경우와 같다. 비록 모두 불사(佛事)이지만 본래 기약한 일이 아니다. 법과 승의 경우도 이에 준한다. 글을 보면 알 수 있다. 뒤의 한 집안에 관한 부분에서 처음은 통하지 않음을 밝힌다. ‘若’ 이하는 통함을 드러낸다. 예컨대 단지 그 집의 청을 받았을 뿐이고, 별도의 인연을 정하지 않았다면 여러 일을 두루 포함한다. 그 집을 위해 하는 일이면 무엇이든 할 수 있다. 그러므로 “마음에 준한다”는 등의 말을 한 것이다. 방해되는 의문을 해석하는 것은 서로 다른 계이면 허용되지 않을까 의심할 수 있기 때문이다. 그러므로 첫째 물음이 있다. 혹은 승차청이 특정한 사람에 대한 청이 아니라고 생각할 수 있으므로, 둘째 물음이 있다. 혹은 청을 다른 사람에게 넘기는 것이 나의 인연이 아니라고 의심할 수 있으므로, 마지막 물음이 있다. 두 가지 청은 곧 승차청과 별청이다. 뒤에서 “승차청이면 응당 얻을 수 있다”고 한 것은, 시주의 마음이 애초부터 특정인을 정하지 않았기 때문이다. ‘元’은 ‘本’의 뜻이다. 다시 날짜를 받는 것에 대해 옛 해석에서는 소에서 이렇게 말한다. 어떤 이는 말하였다. 안거는 행을 세워 도를 닦는 것을 근본으로 삼는다. 인연이 급하면 세 가지를 허용하여, 그때의 긴요함을 구제하는 것인데 어찌 거듭 받을 수 있겠는가. 그럴 이치가 없다. 그러므로 『십송율』에서는 승가의 파괴를 막기 위해, 한 칠야를 받는 것은 허용하지만, 두 칠야를 받는 것은 허용하지 않았으며, 나아가 삼십구야를 받은 뒤에는 안거를 깨뜨리고 떠나게 하였다. 이는 명백한 문구이다(아래에서 화합승의 문구를 가리킨 것이 바로 이것이다. 그 율에는 칠야와 삼십구야의 두 법만 있어 『사분율』과 다르다). 세 가지 법을 허용한 것은 거듭 받는 것을 허용하지 않은 것이다. 차례가 이루어지지 않는다는 것은 앞뒤의 순서를 어지럽히는 것을 허용하지 않는다는 뜻이다. 그들은 말한다. 반드시 먼저 칠일을 받고 다음에 반월을 받아야 한다. 비록 칠일에 해당하는 인연이라도 반월을 청하고, 한 달도 또한 그렇게 한다. 세 가지 법을 모두 써버린 뒤, 혹 급한 인연이 있으면 안거를 깨뜨리고 떠나게 하며, 다시는 허용하지 않는다. [＊]이는 날짜를 받는 것이 인연에 따라 작법하고 실제 사정에 근거한다는 점을 알지 못했기 때문이다. 그러므로 이런 판정이 있게 되었다. 지금의 해석 가운데 첫 과의 첫 구절은 판정을 확정한 것이다. 다음 두 구절은 자세한 설명을 가리킨다. 『소』에서는 옛사람의 난문을 인용하여 말한다. 도를 닦는 일이 급한데 어찌 머무르도록 제한할 수 있겠는가. 반드시 인연이 생기면 뜻에 따라 허용받을 수 있어야 한다. 또 지금 다시 난문한다. 앞에서처럼 단월이 불러 칠일을 받았는데, 그 뒤에 삼보에 관한 일이 생겨, 반드시 경영해야 한다면 어찌 허용하지 않겠는가.</w:t>
      </w:r>
    </w:p>
    <w:p>
      <w:pPr>
        <w:spacing w:before="60" w:after="40"/>
      </w:pPr>
      <w:r>
        <w:rPr>
          <w:rFonts w:ascii="Noto Sans KR" w:hAnsi="Noto Sans KR"/>
          <w:b/>
          <w:color w:val="667085"/>
          <w:sz w:val="17"/>
        </w:rPr>
        <w:t>원문 (계속)</w:t>
      </w:r>
    </w:p>
    <w:p>
      <w:pPr>
        <w:pStyle w:val="SourceText"/>
      </w:pPr>
      <w:r>
        <w:t>明知亦得。但下正立。又三初申理。由受日法本為緣開。緣[1]求法應。何有限三不前後也。故知。昔人全迷教意。故下二指證。二十餘者如前所引。且下舉況文亦如上。引證中五分一切之言豈局一番耶。十誦中初破執不聽二七之文。初引文。列多緣者如上興福等八種。自為如衣藥等。為他如受懺等。謂下釋通。古師執此以為明據故須決破。雙牒者別緣加二七夜。是非法故。疏云。彼受日法但有二位。對首七夜何得重加。故不得二七夜。不妨前後去者亦得。若下破執和僧文。如上已引。初縱彼計。故云似耳。由似是故致令誤解。然下是奪。不請文者彼不遣使。亦開受往同上五分。四分一一遣信別請即是急也。此中且約寬急相並以彰不局。疏釋云。和僧用二法已破安居。去者受法依限。前二有期故開隨受。既用法盡和滅難期。知用何法往彼和也。理須破夏是所開故。重下斥彼所據令須依理。五百問中文理甚明。疏云。此卑摩羅叉口決。其人翻十誦者既有此通。義無疑矣(十誦本什師翻。後卑摩重翻故)。了論得受者謂得開重也。疏解中業疏引云。雖請七日事竟不還破安居得小罪。若事未了極得六夜。第七日還至八日。更請七日(今云事了者疑脫未字)。若後仍不了更請七日等。此下指人為證。真諦即西印土優禪國人。梁陳二朝至此廣有翻經。寧下責其局執。一隅者無通變也。壅塞也。佛化本通固執乃塞。親聞中大唐之世玄奘西歸。那提同至。勅詔祖師同預翻譯。因得備聞中國之法。足為明據。故引示之。下文指廣。如上略引。餘更如彼。長短中三位極限為長。一日八日十六日為短。中間長短可知。文中唯明七日短緣。長易知故半月一月例準同之。律下引文示。立下申所以。若下釋疑。但約緣長不必路遠。僧尼中初文僧法可知。尼中不同。故須簡別。四分僧祇明文可了。不云多者不明餘二也。次科初出濫行。四分下判非法。三中文敘二義。別緣者簡非眾。故必有長緣事須前往。或容返界重受七日。或比難緣義通直去。事訖中疏引古計云。事訖不來夏亦不失。以法在故今師不同。如文所示。初示所以。施猶用也。問事訖即謝返界。路遙中途經宿。無法隨身應須失夏。答法託緣生。緣謝法失。本期還來。未及本處。事猶未息故非失夏。問事訖法亡或緣未竟。期限已滿約何明失。答四分十誦日夜兩別如後自明。明了下引證。十誦不許者前云。中路聞死反戒八難起不應去等。僧祇同者前云中前和了中後即還等是也。正加中心念中初文本是對首。以無所對故開心念。初明開緣。獨住等者等取蘭若遠行(謂寄道中安居)。長病飢時依親里。五緣並約無侶。有即不開。故下猶須相待。若界下示非法。即成別眾。人非所收。若待下明如法。次科初指上開。若下正示告法。十下遮濫。有執此文謂通互對等故。然此且據七日為言。羯磨月法不通餘四。前文但簡尼眾。準理沙彌亦然。指沙彌中下亦不出。還指同僧。對首中受法分五。初求他審諦。二述己情懷。三標期無濫(簡眾法故)。四牒事非虛。五期還奉制。簡辨中初科云準羯磨白者。即第三句緣本詞也。不無加減。對之可見。次科正明中初立理。不下簡異。</w:t>
      </w:r>
    </w:p>
    <w:p>
      <w:pPr>
        <w:spacing w:before="60" w:after="40"/>
      </w:pPr>
      <w:r>
        <w:rPr>
          <w:rFonts w:ascii="Noto Sans KR" w:hAnsi="Noto Sans KR"/>
          <w:b/>
          <w:color w:val="2E74B5"/>
          <w:sz w:val="17"/>
        </w:rPr>
        <w:t>한국어 직역 (계속)</w:t>
      </w:r>
    </w:p>
    <w:p>
      <w:pPr>
        <w:pStyle w:val="TranslationText"/>
      </w:pPr>
      <w:r>
        <w:t>분명히 역시 허용될 수 있음을 알 수 있다. ‘但’ 이하는 바르게 뜻을 세운다. 또 세 가지 가운데 처음은 이치를 펼친다. 날짜를 받는 법은 본래 인연 때문에 허용된 것이다. 인연[1]이 법을 요구하면 마땅히 응해야 한다. 어찌 세 번으로 한정하고 앞뒤로 거듭하지 못하게 하겠는가. 그러므로 알 수 있다. 옛사람은 교법의 뜻을 완전히 잘못 이해하였다. ‘故’ 이하 둘째는 증거를 가리킨다. 이십여 가지란 앞에서 인용한 것과 같다. ‘且’ 이하는 더 나아가 비교해 보이는 것으로, 문구도 앞과 같다. 증거를 인용하는 가운데 『오분율』의 ‘일체’라는 말이 어찌 한 차례에만 국한되겠는가. 『십송율』에서는 먼저 두 칠야를 허용하지 않는다는 문구에 대한 집착을 깨뜨린다. 처음에는 문구를 인용한다. 여러 인연을 열거한 것은 앞에서 말한 복을 일으키는 것 등의 여덟 가지와 같다. 자신을 위한 것은 의복과 약 같은 것이고, 남을 위한 것은 참회를 받아 주는 것 같은 것이다. ‘謂’ 이하는 뜻을 풀어 통하게 한다. 옛 스승들이 이 문구를 명백한 근거로 집착했으므로 반드시 판별하여 깨뜨려야 한다. 두 번 거듭 말한다는 것은 별도의 인연을 위해 다시 두 칠야를 더하는 것이니, 이는 비법이기 때문이다. 『소』에서 말한다. 그 날짜를 받는 법에는 다만 두 단계가 있다. 대수법인 칠야를 어찌 거듭 더할 수 있겠는가. 그러므로 두 칠야를 받을 수 없다는 것이다. 앞뒤로 나누어 떠나는 것까지 막는 것은 아니어서 또한 가능하다. ‘若’ 이하는 화합승에 관한 문구에 대한 집착을 깨뜨린다. 앞에서 이미 인용한 것과 같다. 처음에는 그들의 견해를 잠시 인정하므로, ‘비슷하다’고 한 것이다. 옳은 듯 비슷하기 때문에 잘못 이해하게 된 것이다. 그러나 ‘然’ 이하는 이를 빼앗아 부정한다. 청하지 않았다는 문구는 그곳에서 심부름꾼을 보내지 않았다는 뜻이다. 그럼에도 가는 것을 허용한 것은 위의 『오분율』과 같다. 『사분율』에서 일마다 심부름꾼을 보내 따로 청한 것은 곧 급한 경우이다. 여기서는 우선 느슨한 경우와 급한 경우를 나란히 들어 한정되지 않음을 드러낸 것이다. 『소』에서는 해석하여 말한다. 승가를 화합시키는 일에는 두 법을 다 사용한 뒤 안거를 깨뜨리고, 떠나는 경우에는 받은 법의 기한에 따른다. 앞의 두 법은 기한이 있으므로 그에 따라 거듭 받도록 허용하지만, 이미 법을 다 써버렸고 승가의 불화가 언제 사라질지 알 수 없으니, 무슨 법을 받아 그곳에 가서 화합시키겠는가. 이치상 마땅히 하안거를 깨뜨리는 것이 바로 허용된 바이다. ‘重’ 이하는 그들이 근거한 것을 배척하고 이치에 따르도록 한다. 『오백문』의 문구와 이치는 매우 분명하다. 『소』에서 말한다. 이는 비마라차가 직접 판정해 준 것이다. 그는 『십송율』을 번역한 사람이니, 이미 이러한 통석이 있다면, 이치상 의심할 것이 없다(『십송율』은 본래 구마라집이 번역했고 뒤에 비마라차가 거듭 번역했기 때문이다). 『요론』에서 받을 수 있다고 한 것은 거듭 받도록 허용할 수 있다는 뜻이다. 『소』의 해석 가운데 『업소』를 인용하여 말한다. 비록 칠일을 청하였더라도 일이 끝났는데 돌아오지 않으면 안거를 깨뜨리고 소죄를 얻는다. 만약 일이 끝나지 않았으면 많아도 육야까지 머물 수 있고, 제칠일에 돌아와 제팔일에 이르면, 다시 칠일을 청한다(여기서 ‘일이 끝났다’고 한 것은 ‘未’자가 빠진 듯하다). 그 뒤에도 여전히 일이 끝나지 않으면 다시 칠일을 청하는 것 등이다. ‘此’ 이하는 사람을 가리켜 증거로 삼는다. 진제는 곧 서인도 우선국 사람이다. 양·진 두 왕조 때 이곳에 와서 많은 경전을 번역하였다. ‘寧’ 이하는 그 국한된 집착을 꾸짖는다. ‘한 모퉁이’란 통변하지 못한다는 뜻이다. 막힌다는 뜻이다. 불교의 교화는 본래 통하는 것인데 고집하면 도리어 막힌다. 직접 들었다는 부분은 대당 시대에 현장이 서역에서 돌아올 때, 나제도 함께 도착했고, 칙명으로 조사도 함께 번역에 참여하였으므로, 그로 인해 중국의 법을 자세히 들을 수 있었다는 뜻이다. 충분히 명확한 근거가 된다. 그러므로 이를 인용해 보인 것이다. 아래 문구는 자세한 설명을 가리킨다. 앞에서 간략히 인용한 것과 같고, 나머지는 다시 그곳을 보라. 길고 짧음을 논하는 가운데 세 단계의 최대 한계가 ‘길다’는 것이고, 하루·팔일·십육일이 ‘짧다’는 것이다. 그 사이의 길고 짧음은 알 수 있다. 문장에서는 다만 칠일 가운데 짧은 인연만 밝혔다. 긴 것은 알기 쉬우므로 반월과 한 달도 이에 준해 같다고 보면 된다. ‘律’ 이하는 문구를 인용해 보인다. ‘立’ 이하는 그 까닭을 밝힌다. ‘若’ 이하는 의문을 해석한다. 다만 인연이 오래 걸리는가에 따른 것이지 반드시 길이 먼 것에 따른 것은 아니다. 승려와 비구니 가운데 첫 문장은 승려에 관한 법이므로 알 수 있다. 비구니의 경우는 같지 않으므로, 반드시 따로 분별해야 한다. 『사분율』과 『승기율』의 명문은 이해할 수 있다. ‘多’를 말하지 않은 것은 나머지 두 경우를 밝히지 않았기 때문이다. 다음 과에서는 먼저 잘못 행하는 사례를 제시한다. ‘四分’ 이하는 비법이라고 판정한다. 셋째 문단은 두 가지 뜻을 서술한다. ‘별도의 인연’이라는 것은 대중 전체의 인연이 아님을 가린 말이다. 그러므로 반드시 오래 걸리는 인연이 있어 일이 앞서 가야 한다면, 혹 계 안으로 돌아와 칠일을 거듭 받을 수도 있고, 혹 어려운 인연에 견주어 이치상 그대로 떠날 수도 있다. 일이 끝난 뒤를 말하는 가운데 『소』에서는 옛 견해를 인용하여 말한다. 일이 끝나도 돌아오지 않으면 하안거는 또한 잃지 않는다. 법이 남아 있기 때문이라는 것인데, 지금의 스승은 이에 동의하지 않는다. 문장에서 보인 것과 같다. 처음에는 그 까닭을 보인다. ‘施’는 ‘사용하다’는 뜻이다. 묻는다. 일이 끝나면 곧 인연이 사라졌으니 계 안으로 돌아가야 한다. 길이 멀어 도중에 밤을 지낸다면, 몸에 지닌 법이 없으니 마땅히 하안거를 잃어야 하는가. 답한다. 법은 인연에 의탁하여 생긴다. 인연이 사라지면 법도 없어진다. 본래 돌아오기를 기약했으나, 아직 본래의 처소에 이르지 못했다면, 그 일은 아직 끝난 것이 아니므로 하안거를 잃은 것이 아니다. 묻는다. 일이 끝나 법은 사라졌으나 혹 인연은 아직 끝나지 않았고, 기한은 이미 다 찼다면 무엇을 기준으로 잃는다고 밝히는가. 답한다. 『사분율』과 『십송율』은 낮과 밤을 달리 구분하니 뒤에서 저절로 밝힐 것이다. ‘明了’ 이하는 증거를 인용한다. 『십송율』에서 허용하지 않는다는 것은 앞에서 말한 것처럼, 도중에 죽었다는 소식을 듣거나, 되돌아오라는 계고를 받거나, 여덟 가지 어려움이 일어나 더 가서는 안 되는 등의 경우이다. 『승기율』도 같다는 것은 앞에서 ‘한낮 전에 화합이 끝나면 한낮 뒤에 곧 돌아온다’고 한 것 등이 이에 해당한다. 바르게 작법하는 가운데 심념법은 본래 대수법이다. 상대할 사람이 없으므로 심념을 허용한 것이다. 처음에는 허용하는 인연을 밝힌다. 홀로 사는 자 등이란 난야에서 멀리 다니는 경우도 포함한다(곧 길에서 안거하는 경우를 말한다). 오래 병들거나 기근 때 친족에게 의지해 사는 경우도 있다. 다섯 인연은 모두 동료가 없는 경우를 기준으로 한다. 동료가 있으면 허용하지 않는다. 그러므로 ‘下’ 이하에서는 그래도 상대를 기다려야 한다고 한다. ‘若界’ 이하는 비법임을 보인다. 곧 별중이 되기 때문이다. 그 사람은 해당되는 부류에 들지 않는다. ‘若待’ 이하는 여법함을 밝힌다. 다음 과의 처음은 위에서 허용한 것을 가리킨다. ‘若’ 이하는 고하는 법을 바르게 보인다. ‘十’ 이하는 잘못된 적용을 막는다. 어떤 이가 이 문구에 집착하여 서로 대수하는 경우 등에 두루 통한다고 보았기 때문이다. 그러나 이는 우선 칠일에만 근거하여 말한 것이다. 갈마로 행하는 한 달 법은 나머지 네 부류에 통하지 않는다. 앞 문장에서는 비구니 대중만 가렸지만, 이치에 준하면 사미도 또한 그러하다. 사미편 아래에서도 별도로 말하지 않고, 다시 승려와 같다고 지시한다. 대수법에서 받는 법은 다섯 가지로 나뉜다. 첫째, 상대에게 자세히 살펴 주기를 구하고, 둘째, 자기의 사정을 진술하며, 셋째, 기한을 분명히 하여 혼동이 없게 하고(중법과 구별하기 때문이다), 넷째, 일을 거듭 들어 허위가 아님을 밝히며, 다섯째, 돌아와 계율을 따르겠다고 기약한다. 간별하는 가운데 첫 과에서 ‘갈마의 백문에 준한다’고 한 것은, 곧 제3구의 인연 본문에 해당하는 말이다. 덧붙이고 줄이는 것이 없지는 않으나, 서로 대조하면 알 수 있다. 다음 과의 바른 설명에서는 처음에 이치를 세우고, ‘不’ 이하는 차이를 가린다.</w:t>
      </w:r>
    </w:p>
    <w:p>
      <w:pPr>
        <w:spacing w:before="60" w:after="40"/>
      </w:pPr>
      <w:r>
        <w:rPr>
          <w:rFonts w:ascii="Noto Sans KR" w:hAnsi="Noto Sans KR"/>
          <w:b/>
          <w:color w:val="667085"/>
          <w:sz w:val="17"/>
        </w:rPr>
        <w:t>원문 (계속)</w:t>
      </w:r>
    </w:p>
    <w:p>
      <w:pPr>
        <w:pStyle w:val="SourceText"/>
      </w:pPr>
      <w:r>
        <w:t>世凡論病。七日則轉。藥不加病故限七日。次科疑者云。病轉可爾。不轉過日法應隨在。住猶存也。答如論者即多成了論。如四藥引。問答中並由昔世妄行。故特辨示。答中初句義定。此唯約第七夜為言。非謂不兼前六夜也。以下釋所以。文明七日。餘二準同。又下止非。又二初正斥妄改。亦下因斥濫用。曇諦羯磨後隨出事訖法。有昧教者輒用故。問兩宗失受同異云何。答失法則異。破夏乃同。四分受日日沒即失。十誦受夜夜盡方謝。及論破夏並約八日明相為言。疏云。第七夜分明相未出自屬前夜。明相若出即屬八日。制七日夜須及界中。又云。十誦亦及七夜返。還同四分有何異耶。問諸律立法差別何相。答五分三品。則同四分。十誦有二。一七夜法。二羯磨三十九夜法。僧祇亦二。一七日。二羯磨事訖。是則別法咸同。眾法時異。文指後篇尋之可領。眾法示緣中先出今意又二。初示緣同者即前三寶等五種。故律受七日中備列。已半月一月並指如上。但下明限異。此明前緣眾別並同日限長短為異。不同下次斥古非。彼以短緣而加長法。疏又云。古師用七日已後有短緣。受月為非令破夏去。故知。有二古解。此下二句正斥。上句謂結業。下句即違教。餘下指前重受。立法中通標四家。此與諸文差異。故須委出。疏序云。或單翻出(鎧師)。或依律文(即今一家依本直誦)。或準義用(光師)。或引緣據(願師)。至受日中云。初師加乞(鎧師)。二準覆藏(光師)。三準六夜(願師)。四云。近世諸師不加乞詞(即上序中第二)。用此二文對鈔又別。如下自見。指二家者應是鎧願二本(舊指鎧諦)。初鎧本先出乞辭云。大德僧聽我比丘某甲受過七日法十五日若一月日出界外為某事故還來此中安居(三說)。白及羯磨同今鈔中。疏云。初人加乞羯磨不牒。恐成僧法。此古羯磨是也。次願師本其文已亡。疏云。第三人(序是[1]篇四)但準六夜乞法牒緣。誦事並盡(六夜白法中初牒所犯。次牒乞覆行覆。後牒乞六夜。最詳悉故)。意詳乞法同下光本。白及羯磨唯第四句中加云。僧今與比丘某甲受過七日法十五日若一月日出界外為某事故還來此中安居。故云誦事並盡(素師云。願本無[2]斥言增減者。謂準德衣立六緣耳。非關羯磨)。第三師中(疏序亦第三。受日中列在第二)。初三句示彼所立。疏云。第二人雖著乞詞。準乞覆藏兩遍牒事(謂白中加第二故云兩遍)。時到已前增加乞詞。忍聽已後略事。而作羯磨亦爾。此[3]方全依曇諦舊本。今略引之。乞云。大德僧聽我比丘某甲此處夏安居受過七日法十五日若一月日出界外為某事故還來此中安居今從僧乞受過七日法十五日若一月日羯磨願僧與我比丘某甲受過七日法十五日若一月日羯磨慈愍故(三說)。正加中白云。大德僧聽比丘某甲此處夏安居受過七日法十五日若一月日出界外為某事故還來此中安居今從僧乞受過七日法十五日若一月日羯磨(此謂增加乞詞)。若僧時到僧忍聽僧今與比丘某甲受過七日法十五日若一月日羯磨(不云為某事等故云略事作也)。羯磨於第二句緣中牒乞詞下加本事云僧今與比丘某甲受過七日法十五日若一月日羯磨(第四句及結詞中單牒根本同上白中)。舉下指過。初生起前二少見不在評論。此既盛行須知過失。今下正示又四。初敘今意以彰昔非。內猶入也。律云。下據文斥。又下取例。斥止下勸依後法。問得否者為破古解。疏云。有人定判依受夏破是也。答言無失者疏云。增乞減乞各有所憑。羯磨大途規模在故依受不失(意詳不無非法之罪)。第四師者疏云。近世諸師不加乞詞。</w:t>
      </w:r>
    </w:p>
    <w:p>
      <w:pPr>
        <w:spacing w:before="60" w:after="40"/>
      </w:pPr>
      <w:r>
        <w:rPr>
          <w:rFonts w:ascii="Noto Sans KR" w:hAnsi="Noto Sans KR"/>
          <w:b/>
          <w:color w:val="2E74B5"/>
          <w:sz w:val="17"/>
        </w:rPr>
        <w:t>한국어 직역 (계속)</w:t>
      </w:r>
    </w:p>
    <w:p>
      <w:pPr>
        <w:pStyle w:val="TranslationText"/>
      </w:pPr>
      <w:r>
        <w:t>세간의 일반적인 경우로 병을 논하면, 칠일이면 병세가 변한다. 약이 병보다 오래 적용될 수 없으므로 칠일로 한정한 것이다. 다음 과의 의문은 이렇게 말한다. 병이 변하면 그렇다 하겠지만, 변하지 않고 날짜를 넘기면 법도 마땅히 계속 남아 있어야 하지 않는가. ‘住’는 ‘존재한다’는 뜻이다. 답에서 ‘논과 같다’고 한 것은 곧 다성요론을 말한다. 사약편에서 인용한 것과 같다. 문답은 모두 옛날 세상에서 잘못 시행한 데서 비롯되었으므로, 특별히 분별하여 보인 것이다. 답의 첫 구절은 뜻을 확정한 것이다. 이는 오직 제칠야만을 기준으로 말한 것이며, 앞의 육야를 포함하지 않는다는 뜻이 아니다. ‘以’ 이하는 그 까닭을 해석한다. 문구에서는 칠일을 밝혔다. 나머지 두 법도 이에 준해 같다. 또 ‘又’ 이하는 그릇된 견해를 막는다. 또 둘로 나뉘는데, 처음은 잘못 고친 것을 바로 배척하고, ‘亦’ 이하는 이어 잘못 사용하는 것을 배척한다. 담제의 갈마 뒤에는 일이 끝나면 법도 끝난다는 문구가 붙어 있다. 교법에 어두운 자가 함부로 이를 사용했기 때문이다. 묻는다. 두 종에서 날짜를 잃는 것과 받은 법을 잃는 것의 같고 다름은 어떠한가. 답한다. 법을 잃는 것은 다르지만, 하안거를 깨뜨리는 것은 같다. 『사분율』에서는 받은 날짜가 해가 지면 곧 없어지고, 『십송율』에서는 받은 밤이 다 지나야 비로소 끝난다. 그러나 하안거를 깨뜨리는 것을 논할 때는 모두 제팔일을 기준으로 그 상을 밝힌다. 『소』에서 말한다. 제칠야에는 새벽빛이 아직 나타나지 않았으므로 앞날 밤에 속하고, 새벽빛이 나타나면 곧 제팔일에 속한다. 칠일 밤으로 제한했으므로 반드시 그 안에 계 안으로 돌아와야 한다. 또 말한다. 『십송율』도 역시 칠야 안에 돌아오게 하니, 『사분율』과 같다면 무슨 차이가 있겠는가. 묻는다. 여러 율에서 세운 법의 차별은 어떠한가. 답한다. 『오분율』에는 세 단계가 있어, 『사분율』과 같다. 『십송율』에는 두 가지가 있는데, 첫째는 칠야법이고, 둘째는 갈마로 받는 삼십구야법이다. 『승기율』에도 두 가지가 있는데, 첫째는 칠일이고, 둘째는 갈마로 받는 일이 끝날 때까지의 법이다. 그러므로 별인의 법은 모두 같고, 중법은 기간이 다르다. 문장에서 뒤 편을 가리키니 찾아보면 알 수 있다. 중법의 인연을 보이는 가운데 먼저 지금의 뜻을 제시하는데, 또한 둘로 나뉜다. 처음에 인연이 같다고 한 것은 곧 앞의 삼보 등에 관한 다섯 가지를 말한다. 그러므로 율에서 칠일을 받는 가운데 모두 열거하였다. 반월과 한 달은 모두 위와 같다고 가리켰다. ‘但’ 이하는 기한이 다름을 밝힌다. 이는 앞의 인연과 대중·별인의 구분은 모두 같고 날짜의 길고 짧음만 다르다는 뜻이다. ‘不同’ 이하는 옛 해석의 잘못을 배척한다. 그들은 짧은 인연에 긴 법을 더하였다. 『소』에서 또 말한다. 옛 스승은 칠일법을 쓴 뒤 다시 짧은 인연이 생기면, 한 달을 받는 것을 잘못이라 하여 하안거를 깨뜨리고 떠나게 하였다. 그러므로 알 수 있다. 옛 해석에는 두 가지가 있었다. ‘此’ 이하 두 구절은 바로 이를 배척한다. 윗구절은 업을 맺는다는 뜻이고, 아랫구절은 곧 교법을 어긴다는 뜻이다. ‘餘’ 이하는 앞에서 말한 거듭 받는 법을 가리킨다. 법을 세우는 가운데 네 집안을 통틀어 표방한다. 이는 여러 문헌과 차이가 있으므로, 반드시 자세히 밝혀야 한다. 『소』의 서문에서 말한다. 혹은 단독으로 번역하여 내놓기도 하고(개사), 혹은 율문에 의거하기도 하며(곧 지금의 한 집안은 본문에 의거해 그대로 외운다), 혹은 뜻에 준하여 사용하기도 하고(광사), 혹은 인연을 끌어 근거로 삼기도 한다(원사). 날짜를 받는 부분에 이르면 말한다. 첫 번째 스승은 청구문을 더하였다(개사). 둘째는 복장법에 준하였다(광사). 셋째는 육야법에 준하였다(원사). 넷째는 말하였다. 근세의 여러 스승은 청구문을 더하지 않았다(곧 위 서문에서 말한 둘째이다). 이 두 문구를 『행사초』와 대조해 보면 또 차이가 있다. 아래에서 저절로 알 수 있다. 두 집안을 가리킨다는 것은 마땅히 개본과 원본 두 본을 말한다(옛 주석은 개와 제를 가리킨다고 하였다). 먼저 개본에서는 청하는 말을 먼저 제시하여 말한다. “대덕승은 들으십시오. 저 비구 아무개는 칠일을 넘는 법으로 십오일 혹은 한 달을 받아, 어떤 일을 위하여 계 밖으로 나갔다가 다시 이곳 안거처로 돌아오고자 합니다.”라고 한다(세 번 말한다). 백과 갈마는 지금 『행사초』 가운데와 같다. 『소』에서 말한다. 첫 사람은 청하는 말을 더했지만 갈마에서는 이를 거듭 들지 않았다. 승가의 법으로 되어 버릴까 염려했기 때문이다. 이것이 옛 갈마이다. 다음 원사의 본문은 그 문장이 이미 없어졌다. 『소』에서 말한다. 셋째 사람은(서문에서는 [1]넷째 편이라고 하였다) 다만 육야법에 준하여 법을 청하고 인연을 거듭 들었으며, 일을 외우는 데에도 모두 빠짐없이 하였다(육야 백법에서는 먼저 범한 바를 들고, 다음에 복행을 청한 것을 들며, 뒤에 육야를 청한 것을 들기 때문에 가장 자세하다). 뜻을 자세히 살피면 법을 청하는 것은 아래 광본과 같다. 백과 갈마는 다만 제4구 가운데 다음 말을 더한다. “승가는 지금 비구 아무개에게 칠일을 넘는 법으로 십오일 또는 한 달을 받아, 어떤 일을 위하여 계 밖으로 나갔다가 다시 이곳 안거처로 돌아오도록 허락한다.” 그러므로 ‘일을 외움에 모두 빠짐없다’고 한 것이다(소사는 말하기를, 원본에는 [2]꾸짖는 말의 증감이 없고, 곧 덕의에 준하여 육연을 세웠을 뿐이니 갈마와는 관계없다고 하였다). 셋째 스승의 경우는(『소』의 서문에서도 셋째이고, 날짜를 받는 부분에서는 둘째로 열거하였다), 처음 세 구절은 그가 세운 바를 보인다. 『소』에서 말한다. 둘째 사람은 비록 청구문을 두었으나, 복장 청법에 준하여 두 번 일을 거듭 들었다(곧 백 가운데 제2구를 더했으므로 두 번이라 한다). ‘시도가 되기 전’에는 청구문을 더하고, ‘인청’ 이후에는 일을 줄였으며, 갈마를 만들 때도 또한 그러하였다. 이 [3]방식은 전적으로 담제의 옛 본을 따른 것이다. 지금 간략히 인용한다. 청하는 말은 다음과 같다. “대덕승은 들으십시오. 저 비구 아무개는 이곳에서 하안거하며 칠일을 넘는 법으로 십오일 혹은 한 달을 받아 어떤 일을 위하여 계 밖으로 나갔다가 다시 이곳 안거처로 돌아오고자 합니다. 지금 승가로부터 칠일을 넘는 법으로 십오일 혹은 한 달을 받는 갈마를 청하오니, 바라건대 승가는 저 비구 아무개에게 칠일을 넘는 법으로 십오일 혹은 한 달을 받는 갈마를 자비로 베풀어 주십시오.”라고 한다(세 번 말한다). 바르게 작법하는 가운데 백문은 다음과 같다. “대덕승은 들으십시오. 비구 아무개는 이곳에서 하안거하며 칠일을 넘는 법으로 십오일 혹은 한 달을 받아 어떤 일을 위하여 계 밖으로 나갔다가 다시 이곳 안거처로 돌아오고자 하며, 지금 승가로부터 칠일을 넘는 법으로 십오일 혹은 한 달을 받는 갈마를 청합니다.”(이것이 청구문을 더한 것이다.) “만약 승가가 때에 이르렀다고 여기고 승가가 허락한다면, 승가는 지금 비구 아무개에게 칠일을 넘는 법으로 십오일 혹은 한 달을 받는 갈마를 베풉니다.”(‘어떤 일을 위하여’라고 하지 않았으므로 일을 줄여 행한 것이라 한다.) 갈마에서는 제2구의 인연 가운데 청구문을 거듭 들고 그 아래 본래의 일을 더하여 “승가는 지금 비구 아무개에게 칠일을 넘는 법으로 십오일 혹은 한 달을 받는 갈마를 베풉니다.”라고 한다(제4구와 결문에서는 근본 사항만 단독으로 거듭 들어 위 백문과 같다). ‘舉’ 이하는 허물을 지적한다. 처음은 앞의 두 설을 이어 일으키지만 보기가 드물어 논평할 대상이 아니다. 이 설은 이미 널리 시행되었으므로 반드시 그 잘못을 알아야 한다. ‘今’ 이하는 바르게 보이는데 네 가지로 나뉜다. 처음은 지금의 뜻을 서술하여 옛 설의 잘못을 드러낸다. ‘內’는 들어간다는 뜻이다. 율에서 말한다. ‘下’ 이하는 문구에 근거하여 배척한다. 또 ‘又’ 이하는 예를 취하여 밝힌다. 배척을 마친 뒤에는 뒤의 법에 따르도록 권한다. 받을 수 있는지 여부를 묻는 것은 옛 해석을 깨뜨리기 위해서이다. 『소』에서 말한다. 어떤 이가 단정하여 ‘받은 하안거에 의거하면 깨진다’고 판정한 것이 바로 이것이다. 답에서 ‘잃음이 없다’고 한 것에 대해 『소』에서는 말한다. 청구문을 더하거나 줄이는 데에는 각각 근거가 있고, 갈마의 큰 틀과 규범이 남아 있으므로 이를 받아도 잃지 않는다(뜻을 자세히 보면 비법의 죄가 없지는 않을 것이다). 넷째 스승에 대해 『소』에서는 말한다. 근세의 여러 스승은 청구문을 더하지 않고,</w:t>
      </w:r>
    </w:p>
    <w:p>
      <w:pPr>
        <w:spacing w:before="60" w:after="40"/>
      </w:pPr>
      <w:r>
        <w:rPr>
          <w:rFonts w:ascii="Noto Sans KR" w:hAnsi="Noto Sans KR"/>
          <w:b/>
          <w:color w:val="667085"/>
          <w:sz w:val="17"/>
        </w:rPr>
        <w:t>원문 (계속)</w:t>
      </w:r>
    </w:p>
    <w:p>
      <w:pPr>
        <w:pStyle w:val="SourceText"/>
      </w:pPr>
      <w:r>
        <w:t>依本直誦(即同疏序云即今一家依本直誦也)。舊指願師本者。且願出北齊則非近世。問前四中不列曇諦本者。答同光師故不復出之。問既除乞詞。羯磨緣中應無正陳本意。答疏明古師立緣增減。謂受日無乞闕第八緣。祖師難云。受日無乞豈不須告準此。[4]合行事時受者應具儀至僧中告云。比丘某甲欲受十五日(若一月日)。出界為某事故還來此中安居。白已方可加法(此為諸文多違後進難曉不免繁長)。一月法中不得雙誦者。以律本中不別出法。於十五日下連書一月。翻譯省文。意令隨改。往往愚者依文謹誦。故此遮之。疏云。則四十五日故也。疏又問。云受一月不云過半月者。解云。七日別人餘皆眾法但云過七日。明知餘二俱白二也。又云。若受半月數日滿足。以加法云十五日故。若受一月則隨大小。私謂。若從初一受則可隨月。或中間受而遇小月。如何數之。準亦依小得二十九日。以受月故(如十六日受至月盡。止得十四日後更數十五日耳)。三料簡中通明受日安居差別之義。故云雜也。初科夏熱即餘緣。此且略舉餘例開之。須同緣者牒事便故異緣不得。下指所出。然與四分受戒頗同。亦可例準。依處中依界可解。依藍中初文即前云結夏在前結界在後。故云先無也。二界即大界戒場。言離衣者此據作法攝衣為言。自然亦不失也。次科云本結者明先有界也。言佛制者比丘住處佛制必先結界。制令依界明矣。伽藍有緣未及結界。或依村舍等處可依自然。若僧坊有界定須依界。今人行法有界之處令依藍結。則餘場小往返無妨。意謂。依藍依界隨人所欲。反謂此文是順古義(從前至此三處出此義並指為古謬之太甚)。後學無知皆隨盲導何可救也。言却縮者捨寬藍。從狹界得教意。故下指廣者疏明先本無界依藍結者。後云立心行者。行護從急。若後作法遠於自然。[5]祖依自然分齊。既無緣難不可後開。若結狹本有說依新(他解)。意以安居隨本自然為定由本作法。意在羯磨安居隨處。不要加結(古記見此便謂先有界處亦不須依界誤矣)。[1]𥾅指中點上所判。講者因先諸記妄云順古。便云此是斥古。妄上加妄。此妄何窮。且鈔文前後義評義準其言非一。豈非文者皆不取耶。[2]◎</w:t>
      </w:r>
    </w:p>
    <w:p>
      <w:pPr>
        <w:spacing w:before="60" w:after="40"/>
      </w:pPr>
      <w:r>
        <w:rPr>
          <w:rFonts w:ascii="Noto Sans KR" w:hAnsi="Noto Sans KR"/>
          <w:b/>
          <w:color w:val="2E74B5"/>
          <w:sz w:val="17"/>
        </w:rPr>
        <w:t>한국어 직역 (계속)</w:t>
      </w:r>
    </w:p>
    <w:p>
      <w:pPr>
        <w:pStyle w:val="TranslationText"/>
      </w:pPr>
      <w:r>
        <w:t>본래 문구에 의거하여 그대로 외운다(곧 『소』의 서문에서 ‘지금의 한 집안은 본문에 의거해 그대로 외운다’고 한 것과 같다). 옛 주석에서 이를 원사의 본이라고 가리킨 것은, 원사는 북제 때 사람이므로 근세가 아니라는 점에서 맞지 않는다. 묻는다. 앞의 네 가지 가운데 담제본을 열거하지 않은 까닭은 무엇인가. 답한다. 광사와 같으므로 다시 내지 않은 것이다. 묻는다. 이미 청구문을 없앴다면, 갈마의 인연 가운데에는 본래 뜻을 바로 진술하는 부분이 없어야 하는가. 답한다. 『소』에서 옛 스승이 인연을 세울 때 더하고 줄인 것을 밝혔다. 곧 날짜를 받는 데 청함이 없으면 제8연이 빠진다는 것이다. 조사는 반박하여 말한다. 날짜를 받을 때 청함이 없더라도 어찌 고할 필요가 없겠는가. 이에 준하면, [4]실제 행사를 할 때 받는 사람은 위의를 갖추어 승가 가운데 이르러 마땅히 고해야 한다. “비구 아무개가 십오일(혹은 한 달)을 받고자 합니다. 어떤 일을 위하여 계 밖으로 나갔다가 다시 이곳 안거처로 돌아오고자 합니다.”라고 한다. 이렇게 고한 뒤에야 비로소 작법할 수 있다(여러 문헌이 서로 많이 달라 후학이 알기 어려우므로 번거롭고 길지만 부득이하다). 한 달 법에서 두 가지를 함께 외워서는 안 되는 것은, 율본 가운데 별도로 법을 내지 않고, 십오일 아래에 이어서 한 달이라고 적었기 때문이다. 번역에서 문구를 줄인 것이다. 뜻은 상황에 따라 바꾸라는 데 있다. 그런데 흔히 어리석은 이들이 글자대로 조심스럽게 외우므로, 여기에서 이를 막은 것이다. 『소』에서 말한다. 그렇게 하면 사십오일이 되기 때문이다. 『소』에서 또 묻는다. 한 달을 받으면서 ‘반월을 넘는다’고 하지 않은 이유는 무엇인가. 해석하여 말한다. 칠일은 별인법이고 나머지는 모두 중법이므로 다만 ‘칠일을 넘는다’고 한 것이다. 따라서 나머지 두 법이 모두 백이갈마임을 알 수 있다. 또 말한다. 반월을 받으면 날짜를 온전히 채워 계산한다. 작법에서 십오일이라고 하기 때문이다. 한 달을 받으면 큰달과 작은달에 따른다. 내가 생각건대, 초하루부터 받는다면 달의 대소에 따라도 되겠지만, 중간에 받았다가 작은달을 만난다면, 어떻게 날짜를 계산해야 하겠는가. 이에 준하면 역시 작은달에 따라 이십구일을 얻는다고 해야 한다. 한 달을 받은 것이기 때문이다(예컨대 십육일에 받아 그달 말까지 가면 다만 십사일이므로, 뒤에 다시 십오일을 세는 것이다). 셋째 요간은 날짜를 받는 것과 안거의 차별되는 뜻을 통틀어 밝힌다. 그러므로 ‘잡’이라고 한 것이다. 첫 과에서 여름 더위는 곧 나머지 인연에 해당한다. 여기서는 우선 하나만 간략히 들어 나머지도 이에 준하여 허용한다. 같은 인연이어야 한다는 것은 일을 거듭 말하기 쉽기 때문이며, 다른 인연은 허용되지 않는다. 아래에서는 그 출전을 가리킨다. 그러나 『사분율』의 수계와 매우 비슷하므로, 또한 이에 준하여 적용할 수 있다. 처소에 의지하는 가운데 계에 의지하는 것은 쉽게 알 수 있다. 가람에 의지하는 가운데 첫 문장은 앞에서 ‘하안거를 맺는 것이 먼저이고 결계는 뒤’라고 한 경우이다. 그러므로 ‘먼저 없었다’고 한 것이다. 두 계란 대계와 계장을 말한다. 옷에서 떠난다고 한 것은 작법으로 섭의를 한 경우를 기준으로 한 말이다. 자연계에서는 역시 잃지 않는다. 다음 과에서 ‘본래 결계했다’고 한 것은 먼저 계가 있었다는 뜻이다. ‘부처가 제정하였다’는 것은 비구의 거처에는 부처가 반드시 먼저 결계하도록 제정했다는 말이다. 계에 의지하도록 제정한 것이 분명하다. 가람에 인연이 있어 아직 결계하지 못했거나, 혹 촌락의 집 등에 의지하는 경우에는 자연계에 의지할 수 있다. 그러나 승방에 이미 계가 있으면 반드시 그 계에 의지해야 한다. 지금 사람들이 법을 행하면서 계가 있는 곳에서도 가람에 의지하여 안거를 맺게 하면, 그 밖의 계장이나 작은 곳을 왕래하는 데 방해가 없다고 한다. 그 뜻은, 가람에 의지하거나 계에 의지하는 것은 사람의 뜻에 따른다고 보는 것이다. 도리어 이 문구가 옛 뜻을 따르는 것이라고 말한다(앞에서 여기까지 세 곳에서 이 뜻을 내었는데 모두 옛 설을 잘못된 것이라 지적한 것이 매우 심하다). 후학이 무지하여 모두 눈먼 인도를 따르니 어찌 구제할 수 있겠는가. ‘却縮’은 넓은 가람을 버리고, 좁은 계를 따르는 것이 교법의 뜻에 맞는다는 말이다. 그러므로 아래에서 자세한 설명을 가리키는데, 『소』에서는 처음 본래 계가 없어 가람에 의지해 안거를 맺은 경우를 밝힌다. 뒤에서 ‘마음을 세워 행하는 자’라고 한 것은, 행하고 보호함에 엄격한 쪽을 따른다는 뜻이다. 만약 뒤에 작법한 계가 자연계보다 멀리 뻗더라도, [5]조사는 자연계의 경계에 의지한다. 이미 어려운 인연이 없으므로 뒤에서 넓힐 수 없다. 만약 결계한 범위가 좁다면 본래부터 있던 설에 따라 새 계에 의지한다고도 한다(다른 해석이다). 뜻은 안거가 본래의 자연계를 따라 확정되며, 이는 본래 작법한 데서 비롯된다고 보는 것이다. 뜻은 갈마에 있고 안거는 처소를 따르므로, 반드시 다시 결계할 필요는 없다는 것이다(옛 주석은 이를 보고 먼저 계가 있던 곳에서도 계에 의지할 필요가 없다고 하였으니 잘못이다). [1]‘𥾅指’는 위에서 판정한 것을 점검하여 가리킨 말이다. 강설하는 자들이 앞선 여러 주석 때문에 망령되이 ‘옛 설을 따른다’고 하여, 곧 이것이 옛 설을 배척한 것이라고 말하니, 망령됨 위에 다시 망령됨을 더한다. 이러한 망령됨이 어찌 끝이 있겠는가. 또 『행사초』 앞뒤에는 뜻을 평하고 뜻에 준한 말이 하나둘이 아닌데, 어찌 ‘비(非)’라는 글자가 있다고 해서 모두 취하지 않는단 말인가. [2]◎</w:t>
      </w:r>
    </w:p>
    <w:p>
      <w:pPr>
        <w:pStyle w:val="Heading1"/>
      </w:pPr>
      <w:r>
        <w:t>자자편(自恣篇)</w:t>
      </w:r>
    </w:p>
    <w:p>
      <w:pPr>
        <w:pStyle w:val="SmallMeta"/>
      </w:pPr>
      <w:r>
        <w:t>◎[3]釋自恣篇</w:t>
      </w:r>
    </w:p>
    <w:p>
      <w:pPr>
        <w:pStyle w:val="Heading2"/>
      </w:pPr>
      <w:r>
        <w:t>문단 033  ·  [0247a07]</w:t>
      </w:r>
    </w:p>
    <w:p>
      <w:pPr>
        <w:spacing w:before="60" w:after="40"/>
      </w:pPr>
      <w:r>
        <w:rPr>
          <w:rFonts w:ascii="Noto Sans KR" w:hAnsi="Noto Sans KR"/>
          <w:b/>
          <w:color w:val="667085"/>
          <w:sz w:val="17"/>
        </w:rPr>
        <w:t>원문</w:t>
      </w:r>
    </w:p>
    <w:p>
      <w:pPr>
        <w:pStyle w:val="SourceText"/>
      </w:pPr>
      <w:r>
        <w:t>[0247a07] 釋名敘意。文自詳委。行法通塞須略示之。謂人該五眾法別三階。時局夏竟。處通二界。餘在文中。言宗要者若論眾同之本攝僧大教。此同說戒。即法為要。若治惡挫慢。清心增善眾行中最。即行為要。若律論廣博眾說繁累。撮錄時用以成此篇。即文為要。三釋俱通。後義善尤善。自恣意中初科上二句躡前生起。俗中以十日為一旬。人下正敘來意。又二初敘意。妄情外騖。無始慣習不自反照故多迷己縱下示名。上二句標。內下釋。初二句釋上縱宜己罪。即明[4]白義誠心露過。故曰內彰。屈身坐草發語求誨。故云外顯。即三業也。玉病曰瑕。人病曰疵。並喻於罪。身下一句釋上恣僧舉過。即彰恣義。故下結名。引證中初問起。使下列釋四義。並以故字結之。不孤獨者三業憑他。不自有故。苦言即所陳詞句。以自述己過使眾聞故。初即明制相依。餘並清過。二[5]句有[6]已四即無犯。三通有無。又初後生善中二滅惡。制夏末中初科初句徵。若下釋又二。初敘不前意。上明來集之心欵誠也。要制也。若逆下彰前舉之過。逆謂未竟。而先舉也。故下二明須後意。初句重牒前徵。以下釋。初敘將散。方詣謂所往之處。必下明立法。不獨宣者多迷己故。障道等者顯須悔故。故下結意。次科律論皆云竟。證上彌顯。論中持戒律者是遵制教。及諸善者即依化教。化制無違故云皆不毀等。遮濫中初二句正名。非下黜謬。昔人應以賞勞五利開破五戒。是任意毀犯而立其名。此下示意。開章標列中言緣集者謂。定時簡人竝須合教方成法故。雜明者料簡釋疑非一相故。時節含閏中初明閏四五六月。七月十五日且約前安居人。中後結者多隨前坐。故不別標。不依者謂。先結後閏具如前篇。此即隨竟自恣。不局時節。若下明閏七月。非前夏數。滿者此據中後者多。必前多後少亦隨前。作住待日滿耳。增減中減前二日。增後二半。猶不去者開強和合一同說戒故指如前。延日中律因。諸比丘安居精勤行道得增上果。恐往餘處不得是樂白佛。因令作白增益自恣白云。大德僧聽若僧時到僧忍聽僧今不自恣四月滿當自恣白如是。詳定中初定無難。若下明有難。初中又二。初引文以定。初云律中者即自恣犍度云。諸比丘欲十四十五自恣。佛言聽。次引急施者初句通指一戒。次句別指戒中釋衣時應畜文。彼云。若自恣十日在(七月六日)得急施衣。事已至一月(無衣)五月畜(有衣也。此即時前開十日後無所增)。乃至明日自恣應受(十五受衣。十六自恣故言明日)。一月五月外更增九日(謂初七得衣。前減一日後增一日。乃至十五前減九日。後增九日。故云次第增也)。此明十六自恣。合上犍度三日明矣。引增三中律云。有三種自恣。十四十五月初日(十六是黑月初)。律云下正定。此亦犍度中文。雖通三日前二非竟。不符文意故取十六也。律又下二釋妨。初引文。此出尼犍度中。恐人固執故須釋通。此文且約處遠為言。準理須云。僧十五日尼十六日又尼近處不勞隔日。如下文中雙出二法是也。此下正釋。初二句釋通。言相依者疏云。僧須在前自恣。白眾治舉既犯。清淨方合受尼。故及下示通局文既通三。今取十六亦非專必。</w:t>
      </w:r>
    </w:p>
    <w:p>
      <w:pPr>
        <w:spacing w:before="60" w:after="40"/>
      </w:pPr>
      <w:r>
        <w:rPr>
          <w:rFonts w:ascii="Noto Sans KR" w:hAnsi="Noto Sans KR"/>
          <w:b/>
          <w:color w:val="2E74B5"/>
          <w:sz w:val="17"/>
        </w:rPr>
        <w:t>한국어 직역</w:t>
      </w:r>
    </w:p>
    <w:p>
      <w:pPr>
        <w:pStyle w:val="TranslationText"/>
      </w:pPr>
      <w:r>
        <w:t>명칭을 해석하고 뜻을 서술한다. 문장 자체가 자세하고 충분하다. 행법이 통하는 경우와 막히는 경우만 간략히 보이면 된다. 사람으로 말하면 오중에 두루 해당하고, 법은 세 단계로 나뉜다. 때는 하안거가 끝나는 때에 한정되고, 처소는 두 계에 두루 통한다. 나머지는 문장 가운데 있다. ‘종요’라고 한 것은, 대중이 함께하는 근본을 논하면 승가를 섭수하는 큰 교법이기 때문이다. 이는 설계와 같다. 곧 법을 요체로 삼는다. 만약 악을 다스리고 교만을 꺾으며, 마음을 맑게 하고 선을 증장시키는 점에서 보면 대중의 행 가운데 가장 뛰어나다. 곧 행을 요체로 삼는다. 율과 논은 넓고 방대하며 여러 설명이 번다하므로, 때에 맞는 쓰임을 추려 기록하여 이 편을 이루었다. 곧 문장을 요체로 삼는다. 세 가지 해석이 모두 통한다. 뒤의 뜻이 더욱 좋다. 자자의 뜻 가운데 첫 과의 위 두 구절은 앞의 내용을 이어 일으킨다. 세속에서는 열흘을 한 순이라 한다. ‘人’ 이하는 바로 이 편을 세운 뜻을 서술한다. 또 둘로 나뉘는데, 처음은 뜻을 서술한다. 망령된 정이 밖으로 치달리고, 시작 없는 때부터 익힌 습관 때문에 스스로 돌이켜 비추지 않으므로 대부분 자기 허물을 모르고 방종한다. ‘下’ 이하는 명칭을 보인다. 위 두 구절은 표방한 것이다. ‘內’ 이하는 해석한다. 처음 두 구절은 위에서 ‘자기의 죄를 드러내어 마땅히 밝힌다’고 한 뜻을 해석한다. 곧 [4]백의 뜻을 밝힌 것으로, 정성스러운 마음으로 허물을 드러낸다. 그러므로 ‘안으로 드러낸다’고 한 것이다. 몸을 굽혀 풀 위에 앉고 말을 내어 가르침을 구하므로, ‘밖으로 나타낸다’고 한다. 곧 삼업을 말한다. 옥의 병을 ‘하(瑕)’라 하고, 사람의 병을 ‘자(疵)’라 한다. 모두 죄를 비유한다. ‘身’ 이하 한 구절은 위에서 ‘승가가 마음대로 허물을 들게 한다’고 한 뜻을 해석한다. 곧 ‘자(恣)’의 뜻을 밝힌 것이다. 그러므로 아래에서 이름을 맺는다. 증거를 인용하는 가운데 처음에는 질문을 일으킨다. ‘使’ 이하는 네 가지 뜻을 열거해 해석한다. 모두 ‘故’자로 끝을 맺는다. ‘외롭지 않다’는 것은 삼업을 남에게 의지하기 때문이다. 자기 마음대로 하는 것이 아니기 때문이다. ‘괴로운 말’이란 곧 진술하는 말과 구절이다. 스스로 자기 허물을 말하여 대중이 듣게 하기 때문이다. 첫째는 곧 제정된 법에 서로 의지함을 밝힌다. 나머지는 모두 허물을 깨끗이 하는 것이다. 둘째 [5]구에는 [6]이미 있는 허물이 해당하고, 넷째는 곧 범함이 없는 경우이다. 셋째는 허물이 있거나 없는 두 경우에 모두 통한다. 또 첫째와 마지막은 선을 일으키는 것이고, 가운데 둘은 악을 없애는 것이다. 하안거 끝에 제정한 것을 밝히는 가운데 첫 과의 첫 구절은 물음이다. ‘若’ 이하는 해석하며 또 둘로 나뉜다. 처음은 앞서 시행하지 않는 뜻을 서술한다. 위에서는 함께 모이는 마음이 정성스럽다는 점을 밝힌다. ‘要’는 반드시 그렇게 해야 한다는 뜻이다. ‘若逆’ 이하는 앞서 허물을 드는 잘못을 밝힌다. ‘逆’은 아직 끝나지 않았는데, 미리 허물을 든다는 뜻이다. 그러므로 ‘故’ 이하 둘째는 반드시 뒤에 해야 하는 뜻을 밝힌다. 첫 구절은 앞의 물음을 다시 이어 받는다. ‘以’ 이하는 해석한다. 처음은 장차 흩어질 것을 서술한다. ‘方詣’는 각각 가게 될 곳을 말한다. ‘必’ 이하는 법을 세운 뜻을 밝힌다. 스스로만 드러내지 않는다는 것은 대부분 자기 허물을 모르기 때문이다. ‘장애가 된다’고 한 것 등은 반드시 참회해야 함을 드러낸다. 그러므로 아래에서 뜻을 맺는다. 다음 과에서는 율과 논이 모두 ‘끝난다’고 말한다. 위의 뜻을 더욱 분명히 증명한다. 논 가운데 ‘계를 지키고 율을 따르는 자’는 제교를 따르는 것이고, ‘여러 선’은 곧 화교에 의거하는 것이다. 화교와 제교에 모두 어긋남이 없으므로 ‘모두 훼손하지 않는다’고 한 것이다. 잘못된 해석을 막는 가운데 처음 두 구절은 바른 명칭을 보인다. ‘非’ 이하는 잘못을 물리친다. 옛사람은 아마도 수고를 보상한다는 오리 때문에 오계를 깨뜨리는 것을 허용하고, 마음대로 훼범하는 것을 뜻하는 이름으로 세웠던 듯하다. ‘此’ 이하는 그 뜻을 보인다. 장을 열어 항목을 표방하는 가운데 ‘인연이 모인다’고 한 것은, 때를 정하고 사람을 가리는 모든 조건이 교법에 맞아야 비로소 법이 성립하기 때문이다. ‘잡명’이라고 한 것은 요간과 의문 해석의 양상이 한 가지가 아니기 때문이다. 시절 가운데 윤달을 포함하여 밝히는데, 처음은 사·오·육월에 윤달이 든 경우이다. 칠월 십오일은 우선 전안거한 사람을 기준으로 한다. 중안거와 후안거를 맺은 사람은 대부분 전안거한 사람을 따라 행하므로, 따로 표방하지 않았다. ‘따르지 않는다’는 것은, 먼저 안거를 맺은 뒤 윤달이 든 경우를 말하며 자세한 것은 앞 편과 같다. 이는 곧 안거가 끝나는 데 따라 자자하는 것이다. 시절에만 국한되지 않는다. ‘若’ 이하는 윤칠월을 밝힌다. 앞의 하안거 일수에는 들어가지 않는다. ‘滿’은 중안거·후안거한 사람이 많은 경우를 기준으로 한 것이다. 만약 전안거한 사람이 많고 뒤에 한 사람이 적더라도 역시 앞의 사람을 따른다. 머물러 기다리는 작법을 하여 날짜가 다 차기를 기다릴 뿐이다. 늘리고 줄이는 가운데 앞에서는 이틀을 줄이고, 뒤에서는 이틀 반을 늘린다. 그래도 떠나지 않는 경우에는 강제로 화합하여 함께 설계하도록 허용하니, 앞에서와 같다고 가리킨다. 날짜를 연장하는 가운데 율의 인연은 다음과 같다. 여러 비구가 안거하면서 정진하여 도를 닦아 증상과를 얻었다. 다른 곳으로 가면 이러한 즐거움을 얻지 못할까 염려하여 부처님께 아뢰었다. 이에 백을 하여 자자 날짜를 늘리도록 하였는데 백문은 다음과 같다. “대덕승은 들으십시오. 만약 승가가 때에 이르렀다고 여기고 승가가 허락한다면, 승가는 지금 자자하지 않고 넉 달이 찬 뒤에 자자합니다. 백은 이와 같습니다.” 자세히 판정하는 가운데 처음은 어려움이 없는 경우를 정한다. ‘若’ 이하는 어려움이 있는 경우를 밝힌다. 처음 가운데 다시 둘로 나뉜다. 첫째는 문구를 인용하여 확정한다. 처음 ‘율에서’라고 한 것은 곧 자자건도에서 말한 것이다. 여러 비구가 십사일과 십오일에 자자하고자 하였다. 부처님께서 허용하셨다. 다음으로 급시를 인용한 것은 첫 구절에서 한 계 전체를 통틀어 가리킨 것이다. 다음 구절은 그 계 가운데 의시를 해석하면서 마땅히 저장할 수 있다고 한 문구를 따로 가리킨다. 그 문구에서 말한다. 만약 자자하기까지 열흘이 남았을 때(칠월 육일) 급시의를 얻었다면, 그 일이 끝난 뒤 한 달까지(가사 없음), 다섯 달까지 저장할 수 있다(가사가 있는 경우이다. 이는 곧 자자 전에 열흘을 허용하지만 뒤로는 더 늘어나지 않는다는 뜻이다). 나아가 다음 날 자자한다면 마땅히 받을 수 있다(십오일에 옷을 받고 십육일에 자자하므로 ‘다음 날’이라고 한 것이다). 한 달·다섯 달의 기간 밖에 다시 아홉 날을 더한다(곧 초칠일에 옷을 얻으면 앞에서는 하루를 줄이고 뒤에서는 하루를 늘리며, 나아가 십오일에는 앞에서 아홉 날을 줄이고 뒤에서 아홉 날을 늘리므로 ‘차례로 늘린다’고 한다). 이는 십육일에 자자함을 밝힌 것이다. 위의 건도에서 말한 세 날짜와 합치하면 분명하다. 세 가지 증가를 인용하는 가운데 율에서 말한다. 자자에는 세 종류가 있다. 십사일, 십오일, 그리고 다음 달 초하루이다(십육일은 흑월 초하루이다). ‘율에서 말한다’ 이하는 바르게 확정한다. 이 또한 건도 가운데 문장이다. 비록 세 날에 통하지만 앞의 두 날은 안거가 끝난 것이 아니다. 문장의 뜻에 맞지 않으므로 십육일을 취한 것이다. ‘율에서 또’ 이하 둘째는 의문을 해석한다. 처음에는 문구를 인용한다. 이는 비구니건도에서 나온 것이다. 사람들이 완고하게 집착할까 염려하여 반드시 해석해 통하게 해야 한다. 이 문장은 우선 처소가 먼 경우를 기준으로 말한 것이다. 이치에 준하면 마땅히 이렇게 말해야 한다. 승려는 십오일, 비구니는 십육일이며, 또 비구니가 가까운 곳에 있으면 굳이 하루를 띄울 필요가 없다. 아래 문장에서 두 법을 함께 제시한 것과 같다. ‘此’ 이하는 바르게 해석한다. 처음 두 구절은 뜻을 풀어 통하게 한다. ‘서로 의지한다’고 한 것에 대해 『소』에서 말한다. 승가는 반드시 먼저 자자해야 한다. 대중에게 고하고 다스려 이미 범한 허물을 들어내어, 청정해진 뒤에야 비구니의 자자를 받아 줄 수 있다. 그러므로 ‘及’ 이하는 통하는 경우와 국한되는 경우를 보이는데, 문장이 이미 세 날에 통한다. 지금 십육일을 취한 것도 그것만 반드시 고집한 것은 아니다.</w:t>
      </w:r>
    </w:p>
    <w:p>
      <w:pPr>
        <w:spacing w:before="60" w:after="40"/>
      </w:pPr>
      <w:r>
        <w:rPr>
          <w:rFonts w:ascii="Noto Sans KR" w:hAnsi="Noto Sans KR"/>
          <w:b/>
          <w:color w:val="667085"/>
          <w:sz w:val="17"/>
        </w:rPr>
        <w:t>원문 (계속)</w:t>
      </w:r>
    </w:p>
    <w:p>
      <w:pPr>
        <w:pStyle w:val="SourceText"/>
      </w:pPr>
      <w:r>
        <w:t>故云一期。克猶約也。恐無知者前自恣。已出界破夏今世多然。為過斯久。封懷味教聞之不行。深可悲矣。人是非中列三種人。初先結後破。二一向不結。三結有中後。恐疑上二不可同法。故此辨之通成應教。文中初明前二種。四分下示後一種。但云後者義必兼中。亦約望前通名後耳。方法中標云三人者。對法即眾法對首心念也。僧中又二六五兩分。初中四門對下五人。唯第二門差五德。法雙單有異。餘三竝同。緣起中初科為二。初示人法分齊。當下正明緣相有四。一作相。各下次敷座。準餘法事床席兩通。獨此自恣[7]淮局席地。律下三布草。上二句遮非。下句示法。不在座者謂所坐席處。不在地者為護身衣須以草藉。應離座者捨席就草也(古云互跪者非)。然不許在地義須草上。而文中不明故引五分以決。竝下四修敬。次科指同前者。即諸偈詞及唱告言。[8]今言布薩處竝須改之。然行事之時須知次第。至於說清淨妙偈已即須梵唄。散洒華水亦須供養(有云。說戒須供戒法。自恣不須非也。此供三寶。豈唯戒法。又自恣法豈不須[9]共)。梵唄既畢。說傳香偈已上座即敘事告眾。選擇德人後秉差法。方接下科行事。小眾中同別二法。同法者既唱出已至僧自恣竟鳴鐘召來。依次坐草對五德自恣。別法者送籌入僧。已口差沙彌為五德。餘事竝同僧。五德中標分二者。其五人法跨指略法之後。欲彰差法之異。簡人中初科上二句雙標。謂下別釋。初五德中上四通德。如前篇分房中。下一別德。初約人釋。破夏不結前後等人並應自恣。三舉二滅抱過不露等名不自恣。次約時釋。三日是時餘為非時。增減難事並須曉故。三約法者一廣六略觀緣緩急。並合宜故疏云。眾雜是非染淨同住。無宜枉濫坌污僧倫(謂知人也)。知時知法(共上為三)。非人不顯故須之也。律下明次五德。初列五相。一一相中是非相對。言知時者與上何異。上是時節此即時宜。謂量僧和諍可舉即舉。疏云。舉過靜諍無不和順是也。意下隨釋。初句釋初德。次句釋第二德。欲下三句釋第三德。故下二句釋第四德。愍下二句釋第五德。五中上二是智能觀量故。次二是悲皆拔苦。故後一是慈以與樂故。又第四是口餘四並心。此謂各人自具二種五德(有人行事差一人為自恣五德。一人為舉罪五德謬矣)。問既具二五。何以不名十德耶。答罪事別故通局異故。若爾今云五德從何得名。答用分通局。義有兼正。約事就局從正為名。次科初徵。二釋為三。初點本宗。但令差人。及羯磨中唯牒一名。故云不了次示三律。並差二人。注釋多人。謂二對三對作法差已隨對起。復互相替換始終二人非謂齊作。後引三千正明所以。僧自恣竟者即同十誦下不用之。此中但取差二之意。三中初斥專執。謂逐人差也。以見本宗差法單牒名故。未通諸部者即上所引也。又下次斥輕易。今時皆爾。況復庸愚空無一行。妄充僧命輒號五德。名存實喪。豈不悲乎。十下引證。下座來向者臘高德重。不可勞動故。差法中初科前明簡德。文令上座差選。或堪能羯磨者隨作亦得。不下定處由世濫行。故須指破。次科中初明索欲。餘諸羯磨通傳欲淨。獨此有異。故須別出。此下示部別。僧祇等律並不開。故問和中且約通答。</w:t>
      </w:r>
    </w:p>
    <w:p>
      <w:pPr>
        <w:spacing w:before="60" w:after="40"/>
      </w:pPr>
      <w:r>
        <w:rPr>
          <w:rFonts w:ascii="Noto Sans KR" w:hAnsi="Noto Sans KR"/>
          <w:b/>
          <w:color w:val="2E74B5"/>
          <w:sz w:val="17"/>
        </w:rPr>
        <w:t>한국어 직역 (계속)</w:t>
      </w:r>
    </w:p>
    <w:p>
      <w:pPr>
        <w:pStyle w:val="TranslationText"/>
      </w:pPr>
      <w:r>
        <w:t>그러므로 ‘한 시기’라고 한 것이다. ‘克’은 ‘기약하다’는 뜻이다. 무지한 사람이 앞서 자자하고, 이미 계 밖으로 나가 하안거를 깨뜨리는 일이 지금 세상에 매우 많다. 이 잘못이 오래되었다. 마음을 닫고 교법의 뜻을 모르며 들어도 행하지 않으니, 참으로 매우 슬픈 일이다. 사람의 옳고 그름을 밝히는 가운데 세 종류의 사람을 열거한다. 첫째는 먼저 결하였으나 뒤에 파한 사람이다. 둘째는 처음부터 끝까지 결하지 않은 사람이다. 셋째는 결한 경우 가운데 중간이나 뒤에 해당하는 사람이다. 앞의 두 부류는 같은 법을 함께할 수 없다고 의심할까 염려하여, 여기에서 이를 분별하여 모두 응당 가르침을 받을 수 있음을 밝힌 것이다. 글 가운데 먼저 앞의 두 종류를 밝힌다. 『사분율』 이하는 뒤의 한 종류를 보인다. 다만 ‘뒤’라고 하였지만 뜻으로는 반드시 ‘중간’도 겸한다. 또 앞에 견주어 통틀어 뒤라고 이름한 것일 뿐이다. 방법 가운데 ‘세 사람’이라고 표방한 것은, 대하는 법으로 말하면 곧 중법대수와 심념이다. 승가 가운데는 다시 둘로 나뉘니, 여섯 사람과 다섯 사람의 두 구분이다. 처음 가운데 네 문은 아래의 다섯 사람과 대조된다. 오직 둘째 문에서만 오덕을 차출한다. 법에는 쌍으로 하는 것과 홀로 하는 것의 차이가 있다. 나머지 세 가지는 모두 같다. 연기를 밝히는 가운데 첫 과는 둘로 나뉜다. 처음은 사람과 법의 범위를 보인다. ‘마땅히’ 이하는 바로 인연의 모습을 밝히는데 네 가지가 있다. 첫째는 상을 짓는 것이다. ‘각각’ 이하는 둘째로 자리를 펴는 것이다. 다른 법례에 준하면 평상과 자리를 모두 쓸 수 있다. 유독 이 자자[7]에서는 오직 자리를 땅에 펴는 것으로 한정한다. 『율』 이하는 셋째로 풀을 펴는 것이다. 위의 두 구절은 그릇된 것을 막는다. 아래 구절은 바른 법을 보인다. ‘자리 위에 있지 않는다’는 것은 앉는 자리의 처소에 있지 않는다는 뜻이다. ‘땅 위에 있지 않는다’는 것은 몸과 옷을 보호하기 위하여 반드시 풀을 깔아야 한다는 뜻이다. ‘자리에서 떠나야 한다’는 것은 자리를 버리고 풀 있는 곳으로 나아간다는 뜻이다(옛사람이 ‘서로 무릎 꿇는다’고 한 것은 옳지 않다). 그러나 땅에 그대로 앉는 것은 허락하지 않으므로 뜻으로는 반드시 풀 위에 있어야 한다. 그런데 글 가운데 분명히 밝히지 않았으므로 『오분율』을 인용하여 판정한다. ‘모두’ 이하는 넷째로 공경을 닦는 것이다. 다음 과에서 ‘앞과 같다’고 한 것은, 곧 여러 게송의 문구와 외쳐 알리는 말을 가리킨다. [8]지금 ‘포살처’라고 한 곳은 모두 고쳐야 한다. 그러나 일을 행할 때에는 반드시 차례를 알아야 한다. ‘청정묘게’를 설하는 데 이르면 곧 범패를 해야 한다. 꽃물[華水]을 흩뿌릴 때에도 또한 반드시 공양해야 한다(어떤 이는 ‘설계 때에는 계법에 공양해야 하지만 자자 때에는 필요 없다’고 하나 옳지 않다. 이는 삼보에 공양하는 것이니 어찌 오직 계법뿐이겠는가. 또 자자의 법이라고 어찌 [9]함께 공양하지 않겠는가). 범패가 끝나면, 전향게를 설한 뒤 자리에 올라 곧 일을 서술하여 대중에게 알린다. 덕 있는 사람을 가려 뽑은 뒤 차출하는 법을 행한다. 그 뒤에야 아래 과의 행사를 이어서 행한다. 소중에서는 같은 법과 별도의 법 두 가지가 있다. 같은 법은 이미 밖으로 나가라고 외친 뒤 승가의 자자가 끝나면 종을 울려 불러온다. 차례대로 풀자리에 앉아 오덕을 마주하여 자자한다. 별도의 법은 산가지를 승가 안으로 보내고, 이미 말로 사미를 차출하여 오덕으로 삼는다. 나머지 일은 모두 승가의 경우와 같다. 오덕에서 ‘둘로 나눈다’고 표방한 것은, 그 다섯 사람의 법이 아래 약법의 뒤까지 걸쳐 있기 때문이다. 차출하는 법의 차이를 드러내려는 것이다. 사람을 간택하는 가운데 첫 과의 위 두 구절은 함께 표방한다. ‘이른바’ 이하는 따로 풀이한다. 처음 오덕 가운데 위의 네 가지는 공통된 덕이다. 앞의 편에서 방을 나누는 대목과 같다. 아래 한 가지는 특별한 덕이다. 처음은 사람에 의거하여 풀이한다. 하안거를 깨뜨렸거나 앞뒤를 결하지 않은 등의 사람도 모두 자자해야 한다. 삼거와 이멸의 경우, 허물을 품고 드러내지 않는 등의 사람을 ‘자자하지 않는 사람’이라 한다. 다음은 때에 의거하여 풀이한다. 세 날은 때이고 나머지는 때가 아니다. 날짜를 늘리거나 줄이는 난사도 모두 알아야 하기 때문이다. 셋째는 법에 의거한 것이니, 하나의 광법과 여섯 약법을 인연의 느리고 급함에 따라 살핀다. 모두 마땅함에 맞아야 하므로 『소』에서 말한다. “대중이 뒤섞여 옳고 그름과 더럽고 깨끗함이 함께 머물더라도, 함부로 뒤섞고 오염시켜 승가의 무리를 더럽혀서는 안 된다(사람을 안다는 뜻이다). 때를 알고 법을 알아야 한다”(위와 합하여 세 가지가 된다). 사람이 아니면 드러낼 수 없으므로 이것이 필요한 것이다. 『율』 이하는 다음 다섯 덕을 밝힌다. 처음에 다섯 가지 모습을 열거한다. 각각의 모습 가운데 옳음과 그름을 서로 대조한다. ‘때를 안다’는 말은 위와 무엇이 다른가. 위에서는 시절을 말한 것이고, 여기서는 시의에 맞음을 말한다. 곧 승가의 화합과 다툼을 헤아려 들어야 할 때에는 곧 들어야 한다는 뜻이다. 『소』에서 말한다. “허물을 들어 다툼을 그치게 하되 화순하지 않음이 없다”는 것이 이것이다. ‘뜻’ 이하는 이어서 풀이한다. 첫 구절은 첫째 덕을 풀이한다. 다음 구절은 둘째 덕을 풀이한다. ‘하려고’ 이하 세 구절은 셋째 덕을 풀이한다. ‘그러므로’ 이하 두 구절은 넷째 덕을 풀이한다. ‘가엾이 여긴다’ 이하 두 구절은 다섯째 덕을 풀이한다. 다섯 가지 가운데 위의 두 가지는 지혜이니 관찰하고 헤아릴 수 있기 때문이다. 다음 두 가지는 자비이니 모두 괴로움을 없애 주기 때문이다. 그러므로 마지막 하나는 자[慈]이니 즐거움을 주기 때문이다. 또 넷째는 입에 속하고 나머지 네 가지는 모두 마음에 속한다. 이는 각 사람이 스스로 두 종류의 오덕을 갖춘다는 뜻이다(어떤 이는 행사할 때 한 사람을 자자의 오덕으로, 한 사람을 죄를 드는 오덕으로 차출하니 잘못이다). 묻는다. 이미 두 오덕을 갖추었다면, 어찌하여 십덕이라 부르지 않는가. 답한다. 죄의 일이 서로 다르고 통하는 것과 국한되는 것이 다르기 때문이다. 그렇다면 지금 오덕이라고 하는 이름은 어디에서 얻은 것인가. 답한다. 작용의 구분에는 통하는 것과 국한되는 것이 있고, 뜻에는 겸하는 것과 주된 것이 있다. 일에 의거하고 국한되는 것에 나아가 주된 것을 따라 이름한 것이다. 다음 과는 먼저 묻고, 둘째로 풀이하는데 세 가지로 나뉜다. 첫째는 본종을 지적한다. 다만 사람을 차출하게 하였고, 갈마 가운데서도 오직 한 사람의 이름만을 들었기 때문이다. 그러므로 ‘분명하지 않다’고 한 것이다. 다음으로 세 율을 보인다. 모두 두 사람을 차출한다. 주석에서 ‘여러 사람’이라 풀이한 것은, 두 쌍, 세 쌍이 작법하여 차출된 뒤 쌍마다 차례로 일어난다는 뜻이다. 또 서로 번갈아 교대하므로 처음부터 끝까지 두 사람이지, 함께 동시에 한다는 뜻은 아니다. 뒤에 『삼천위의』를 인용한 것은 바로 그 까닭을 밝힌 것이다. ‘승가의 자자가 끝난 뒤’라는 것은 곧 『십송율』과 같으나 아래에서는 이를 쓰지 않는다. 여기서는 다만 두 사람을 차출한다는 뜻만 취한다. 셋째에서 먼저 한쪽만 고집하는 것을 꾸짖는다. 곧 사람마다 따라가며 차출하는 것을 말한다. 본종의 차출법에서 한 사람의 이름만을 들었음을 보았기 때문이다. ‘여러 부에 통달하지 못했다’는 것은 곧 위에서 인용한 내용을 말한다. ‘또’ 이하는 다음으로 가볍고 쉽게 처리하는 것을 꾸짖는다. 지금 세상은 모두 이와 같다. 더구나 용렬하고 어리석어 한 가지 행도 전혀 갖추지 못한 사람이, 망령되이 승가의 명을 받아 함부로 오덕이라 불리니, 이름만 있고 실상이 없다. 어찌 슬프지 않겠는가. ‘십’ 이하는 증거를 인용한다. 하좌가 와서 나아간다는 것은 법랍이 높고 덕이 중한 이를, 수고롭게 움직이게 할 수 없기 때문이다. 차출법 가운데 첫 과에서 먼저 덕을 간택하는 것을 밝힌다. 글에서는 상좌가 차출하여 뽑게 한다. 혹 갈마를 감당할 수 있는 이가 있다면 그가 행해도 된다. ‘아니’ 이하는 처소를 정하는 것인데, 세상에서 함부로 행하기 때문에, 반드시 지적하여 잘못을 깨뜨린 것이다. 다음 과 가운데 먼저 욕을 받는 것을 밝힌다. 다른 여러 갈마에서는 모두 욕과 청정을 전할 수 있지만, 오직 이 법만은 다르다. 그러므로 반드시 따로 밝혀 둔다. ‘이’ 이하는 부파별 차이를 보인다. 『승기율』 등의 율에서는 모두 허락하지 않는다. 그러므로 화합을 묻는 가운데서는 우선 공통되는 답에 의거하고,</w:t>
      </w:r>
    </w:p>
    <w:p>
      <w:pPr>
        <w:spacing w:before="60" w:after="40"/>
      </w:pPr>
      <w:r>
        <w:rPr>
          <w:rFonts w:ascii="Noto Sans KR" w:hAnsi="Noto Sans KR"/>
          <w:b/>
          <w:color w:val="667085"/>
          <w:sz w:val="17"/>
        </w:rPr>
        <w:t>원문 (계속)</w:t>
      </w:r>
    </w:p>
    <w:p>
      <w:pPr>
        <w:pStyle w:val="SourceText"/>
      </w:pPr>
      <w:r>
        <w:t>後顯別答。指如上者即羯磨篇。五德行事和僧中初文前示威儀。今時多在僧前。禮已和白不應下遮非。次科初示別答。若下指通答。行草中初科為四。初示所出如前所明。當下二令預辦。人別一剪者意使各敷。恐相連布故當用一握。長二尺許剪已束之。須令展布可容一坐即為準矣。至下三明次行。上座跪授餘人不須。各下四明敷布。於座前者即所坐席外地上也。注文有云。重囑預覓或云。定是預覓何必重囑。今謂此文注上敷草。謂若至五德唱已。始敷事容倉卒。眾復稽遲。故令受已前敷待唱即坐。有不依此。特注示之。辨謂布草備擬坐處也。唱告中就草座者告令即時離本座處。偏[1]但等者囑後自恣具儀致敬。注令從之非謂合眾即皆互跪。下云見五德來方從座起。故知。爾前但坐草上。人多錯解令眾疲極。迷文故也。問所以須坐草者。答自恣一法異餘眾事。由是露過求他誨示必現卑遜。褥席坐具不以[打-丁+親]藉。屈身平地同彼罪囚。恐損身衣故令布草。疏云。言離座者捨憍慢故。布草坐者恐有損故。斯為明證。豈復疑乎(舊云。佛成道時吉祥童子施草。今傚佛故因又妄述受草偈。穿鑿[2]大甚。請以疏驗早宜廢之)。然今行事多從妄習隨用少草。繫以繒綵五色間鬪事同兒戲。又令管句之僧或復淨人分頭。俵散平身拋擲。及至唱告手擎頂戴。依古謬傳誦吉祥偈。然後揭起坐具投之於下。身不離座復不敷草。違背正教恣任妄情。況自矜誇我能講說。至於行事還逐訛風。臨此明文信同夢海。況氷情固執見善不遷。畢身長負於無知。來報更增於愚塞。知非改過其唯智人乎。對說中初引聖儀。誡令倣上。大聖尚爾。下凡不稟其可得乎。疏具引云。佛坐草座告諸比丘。汝各坐草座。默久告諸比丘。我欲受歲。我無過咎於眾人乎。又不犯身口意乎。如是至三。舍利弗言。無三業過。所以然者不度者度作眼目醫王。大千界尊何有過也。指新歲經者彼云。時三千大千世界六反震動。一萬比丘得道跡。八千比丘得羅漢。空中八萬四千諸天皆發無上正真道意等。正自恣法四科初中。二五德來一跪一立者。明非雙頭一時說也。今多竝跪。深乖法律。縱前後說外儀相濫。不能顯別亦非法也。次科上座法中初修敬者。律因六群反抄衣。衣纏頸裹頭通肩披衣。著革屣地上坐床上坐自恣。佛因制具儀。律列四禮。文略脫屣。偏袒一法此土不宜。僧隨上座者律因上座具儀自恣。餘人猶故在座。佛又制之。此亦據五德來時。非謂大眾齊跪。十誦捉足者投身仆地。舒手執足示敬之極。彼又云。若是下座不得執足乖儀式也。陳詞中準疏分五。初句正告五德求聽說也。次句牒僧自恣時也。三我某甲等者下應上法。縱陳過咎恣僧舉也。四若見等者我有三根。慈誨賜示。疏云。解行具故名大德。年臘高遠名長老。又云。前單牒者但告五德。後雙牒者勤重之志在於僧也(謂囑僧中別人。僧祇則云長老及僧自恣說。故知通告也)。五我若下從聞悔過成我清美。三說者仰囑之勤。非濫託也。復本座者還歸席位也。律因上座跪待疲極。白佛聽之。次座中修敬陳詞一如上座。故但指之。總結中上以二座為法。餘竝同然。故云如是。所以展轉別對各說者。由是求他舉過。必使大眾識知名字觀量有無。若令合說言相參濫。何由辨別。所以律中一說二說竊語疾語皆名非法。意在此也。開中隨身安者亦須坐草。</w:t>
      </w:r>
    </w:p>
    <w:p>
      <w:pPr>
        <w:spacing w:before="60" w:after="40"/>
      </w:pPr>
      <w:r>
        <w:rPr>
          <w:rFonts w:ascii="Noto Sans KR" w:hAnsi="Noto Sans KR"/>
          <w:b/>
          <w:color w:val="2E74B5"/>
          <w:sz w:val="17"/>
        </w:rPr>
        <w:t>한국어 직역 (계속)</w:t>
      </w:r>
    </w:p>
    <w:p>
      <w:pPr>
        <w:pStyle w:val="TranslationText"/>
      </w:pPr>
      <w:r>
        <w:t>뒤에서 별도의 답을 드러낸다. ‘위와 같다’고 가리킨 것은 곧 「갈마편」을 말한다. 오덕이 행사를 하며 승가의 화합을 묻는 가운데, 첫 글은 먼저 위의를 보인다. 지금은 많은 경우 승가 앞에 있다. 예를 마친 뒤 화합을 묻고 고하는데, ‘해서는 안 된다’ 이하는 그릇된 것을 막는다. 다음 과에서는 먼저 별도의 답을 보인다. ‘만약’ 이하는 공통되는 답을 가리킨다. 풀을 나누어 주는 가운데 첫 과는 네 가지로 나뉜다. 첫째는 출전을 보이니 앞에서 이미 밝힌 것과 같다. ‘마땅히’ 이하는 둘째로 미리 마련하게 한다. 사람마다 한 묶음씩 자른다는 것은 각자가 펴게 하려는 뜻이다. 서로 이어서 펴는 것을 염려하여 한 움큼을 쓰게 한다. 길이는 두 자쯤 되게 잘라 묶는다. 반드시 펼쳐 깔았을 때 한 사람이 앉을 만큼 되도록 하는 것을 기준으로 삼는다. ‘이르면’ 이하는 셋째로 차례대로 나누어 주는 것을 밝힌다. 상좌에게는 무릎을 꿇고 드리며, 나머지 사람에게는 그럴 필요가 없다. ‘각각’ 이하는 넷째로 펴는 것을 밝힌다. ‘자리 앞’이라는 것은 곧 앉는 자리 밖의 땅 위를 말한다. 주문 가운데 어떤 이는 말한다. “거듭 미리 찾도록 당부한 것이다.” 또 어떤 이는 말한다. “분명히 미리 찾는 일인데 어찌 거듭 당부할 필요가 있겠는가.” 지금 생각하건대, 이 글은 위의 ‘풀을 편다’는 말에 붙인 주석이다. 즉 오덕이 외친 뒤에 이르러서, 비로소 펴면 일이 급박할 수 있고, 대중 또한 지체될 수 있다. 그러므로 받은 뒤 미리 펴 놓았다가 외치면 곧 앉게 한 것이다. 이를 따르지 않는 이가 있으므로, 특별히 주석으로 보인 것이다. ‘갖춘다’는 것은 풀을 펴 앉을 곳을 마련한다는 뜻이다. 외쳐 알리는 가운데 ‘풀자리에 나아간다’는 것은 곧 그때 본래의 자리에서 떠나게 하는 말이다. ‘치우쳐[1] 다만’ 등은 뒤의 자자에서 위의를 갖추고 공경을 다하도록 당부한 것이다. 주석에서 ‘그를 따르게 한다’고 한 것은 대중 모두가 곧 함께 무릎 꿇는다는 뜻이 아니다. 아래에서 ‘오덕이 오는 것을 보면 그제야 자리에서 일어난다’고 하였으니, 그러므로 알 수 있다. 그 이전에는 다만 풀 위에 앉아 있을 뿐이다. 많은 사람이 잘못 풀이하여 대중을 몹시 피곤하게 하는 것은, 글을 잘못 이해했기 때문이다. 묻는다. 어째서 반드시 풀 위에 앉아야 하는가. 답한다. 자자라는 한 법은 다른 승가의 일과 다르다. 자신의 허물을 드러내고 남에게 가르침을 청하는 일이므로 반드시 겸손한 모습을 나타내야 한다. 요와 자리와 좌구를 깔아[打-丁+親] 받치지 않고, 몸을 낮추어 평평한 땅에 앉으니 마치 죄수와 같다. 몸과 옷이 상할까 염려하여 풀을 펴게 한 것이다. 『소』에서 말한다. “자리에서 떠나라고 한 것은 교만을 버리게 하려는 것이고, 풀을 펴고 앉게 한 것은 손상이 있을까 염려했기 때문이다.” 이것이 분명한 증거이다. 어찌 다시 의심하겠는가(옛사람이 “부처님이 성도할 때 길상동자가 풀을 보시했으므로 지금 부처님을 본받는 것이다”라고 하고, 또 망령되이 풀을 받는 게송까지 지어냈으니 천착함이[2] 너무 심하다. 바라건대 『소』로 검증하여 속히 폐지해야 한다). 그러나 지금 행사는 대부분 잘못된 관습을 따라 약간의 풀만 사용하고, 비단 끈으로 묶고 오색을 번갈아 꾸미니 일이 아이들 놀이와 같다. 또 문구를 맡은 승려나 혹은 정인에게 나누어 맡겨, 여기저기 나누어 주며 사람의 몸 높이로 던져 준다. 외쳐 알릴 때가 되면 손으로 받들어 머리 위에 이고, 옛날의 잘못된 전승에 따라 길상게를 외운다. 그런 뒤 좌구를 들어 올려 그 아래에 던져 놓는다. 몸은 자리에서 떠나지 않고 또 풀도 펴지 않는다. 바른 가르침을 어기고 망령된 생각대로 방자하게 행한다. 더구나 스스로 “나는 강설할 수 있다”고 자부하면서도, 실제 행사를 할 때에는 도리어 잘못된 풍속을 따른다. 이 명백한 글을 대하면서도 믿고 따르지 않으니 꿈속 바다와 같다. 더구나 얼어붙은 듯 완고하게 고집하여 좋은 것을 보고도 고치지 않는다면, 평생토록 무지의 허물을 지고, 내생의 과보에서도 더욱 어리석고 막히게 될 것이다. 그릇됨을 알고 허물을 고치는 이는 오직 지혜로운 사람뿐이 아니겠는가. 마주하여 말하는 가운데 먼저 성인의 위의를 인용하여, 위의 일을 본받도록 경계한다. 대성인도 오히려 이와 같았으니, 아래의 범부가 이를 따르지 않고서 어찌 될 수 있겠는가. 『소』에서는 자세히 인용하여 말한다. 부처님께서 풀자리에 앉아 여러 비구에게 말씀하셨다. “그대들도 각각 풀자리에 앉아라.” 오랫동안 묵묵히 계시다가 여러 비구에게 말씀하셨다. “나는 수세[受歲]하고자 한다. 내가 대중에게 허물이 없는가. 또 몸과 입과 뜻으로 범한 것이 없는가.” 이와 같이 세 번에 이르렀다. 사리불이 말하였다. “삼업의 허물이 없습니다. 그 까닭은 제도되지 못한 이를 제도하시고 눈이 되며 의왕이 되시기 때문입니다. 대천세계에서 가장 존귀한 분께 어찌 허물이 있겠습니까.” 『신세경』을 가리킨 것은 그 경에서 말한 것이다. 그때 삼천대천세계가 여섯 번 진동하였다. 일만 비구가 도적을 얻었고, 팔천 비구가 아라한을 얻었으며, 허공의 팔만사천 천인들이 모두 무상정진도의 뜻을 내는 등이다. 바로 자자하는 법은 네 과로 나뉜다. 첫째 가운데, 두 오덕 가운데 한 사람은 무릎 꿇고 한 사람은 서 있다는 것은, 두 사람이 동시에 함께 말하는 것이 아님을 밝힌 것이다. 지금은 대부분 둘 다 무릎을 꿇는데, 율법에 매우 어긋난다. 비록 앞뒤로 말한다 하더라도 겉의 위의가 서로 뒤섞여, 구별을 드러낼 수 없으니 또한 법답지 않다. 다음 과의 상좌법 가운데 먼저 공경을 닦는 것을 밝힌다. 『율』에서는 육군비구가 옷깃을 뒤집고, 옷으로 목을 감고 머리를 싸고 양어깨에 걸쳐 입고, 가죽신을 신고 땅에 앉거나 평상에 앉아 자자한 일을 인연으로 삼았다. 부처님께서 이 때문에 위의를 갖추도록 제정하셨다. 『율』에는 네 가지 예법을 열거한다. 글에서는 신을 벗는 한 가지가 빠져 있다. 한쪽 어깨를 드러내는 한 법은 이 땅의 풍속에는 맞지 않는다. ‘승가가 상좌를 따른다’는 것은 『율』에서 상좌가 위의를 갖추어 자자하였으나, 다른 사람들은 여전히 자리에 앉아 있었기 때문이다. 부처님께서 다시 이를 제정하셨다. 이 역시 오덕이 올 때를 가리키는 것이지, 대중이 일제히 무릎 꿇는다는 뜻은 아니다. 『십송율』의 ‘발을 잡는다’는 것은 몸을 던져 땅에 엎드리고, 손을 뻗어 발을 잡아 공경의 극진함을 보이는 것이다. 그 율에서 또 말한다. 만약 하좌이면 발을 잡아서는 안 되니 위의의 법식에 어긋나기 때문이다. 말을 진술하는 부분은 『소』에 준하면 다섯으로 나뉜다. 첫 구절은 바로 오덕에게 고하여 말할 허락을 청하는 것이다. 다음 구절은 승가가 자자하는 때임을 거듭 밝힌다. 셋째 ‘나 아무개’ 등은 아래의 법에 응하여, 설령 허물이 있더라도 승가가 마음껏 들어 말하게 한다는 뜻이다. 넷째 ‘만약 보거나’ 등은 나에게 세 가지 근거[見聞疑]가 있으면, 자비로 가르쳐 보여 달라는 뜻이다. 『소』에서 말한다. 해와 행을 갖추었으므로 ‘대덕’이라 하고, 법랍이 높고 오래되었으므로 ‘장로’라 한다. 또 말한다. 앞에서 하나만 든 것은 다만 오덕에게 고한 것이고, 뒤에서 둘을 함께 든 것은 간절하고 중한 뜻이 승가에 있기 때문이다(곧 승가 가운데 별도의 사람에게 당부한다는 뜻이다. 『승기율』에서는 “장로와 승가에게 자자를 말합니다”라고 하므로 두루 고하는 것임을 알 수 있다). 다섯째 ‘나 만약’ 이하는 허물을 듣고 참회하여 나를 청정하게 해 달라는 뜻이다. 세 번 말하는 것은 간절히 부탁하는 것이다. 함부로 의탁하는 것이 아니다. ‘본래 자리로 돌아간다’는 것은 앉던 자리로 돌아간다는 뜻이다. 『율』에서는 상좌가 무릎을 꿇고 기다리다가 몹시 피곤해진 일을 인연으로 삼아, 부처님께 아뢰자 이를 허락하셨다. 다음 좌차의 사람도 공경을 닦고 말을 진술하는 것은 상좌와 완전히 같다. 그러므로 다만 앞을 가리킨다. 총결 가운데 위에서는 두 좌차를 법식으로 삼았고, 나머지도 모두 이와 같다. 그러므로 ‘이와 같이’라고 한 것이다. 차례로 서로 별도로 마주하여 각각 말하게 하는 까닭은, 남에게 자신의 허물을 들어 달라고 청하는 일이기 때문이다. 반드시 대중이 이름을 분명히 알아 누가 어떤 허물이 있는지 헤아릴 수 있어야 한다. 만약 함께 말하게 하면 말이 서로 뒤섞여, 어찌 분별할 수 있겠는가. 그러므로 『율』에서 한 번 말하거나 두 번 말하는 것, 귓속말하거나 빨리 말하는 것을 모두 비법이라 한 것은, 뜻이 여기에 있다. 허락하는 부분에서 ‘몸이 편한 대로 한다’는 경우에도 반드시 풀 위에 앉아야 한다.</w:t>
      </w:r>
    </w:p>
    <w:p>
      <w:pPr>
        <w:spacing w:before="60" w:after="40"/>
      </w:pPr>
      <w:r>
        <w:rPr>
          <w:rFonts w:ascii="Noto Sans KR" w:hAnsi="Noto Sans KR"/>
          <w:b/>
          <w:color w:val="667085"/>
          <w:sz w:val="17"/>
        </w:rPr>
        <w:t>원문 (계속)</w:t>
      </w:r>
    </w:p>
    <w:p>
      <w:pPr>
        <w:pStyle w:val="SourceText"/>
      </w:pPr>
      <w:r>
        <w:t>但不具儀耳。故律云。時有病比丘。偏袒脫屣互跪合掌時。久病增。白佛因開。注中云訖自恣者。謂自陳三說竟也。非謂合眾都訖。上云隨訖復座。豈不明耶。五德處中準僧祇文。須依位者不失次故。破十誦者彼取僧竟。同上三千威儀故。唱告中今時行事五德歸位。已呪願迴向。然後梵唄說自慶偈。三歸禮散(多見不說偈者非也)。舉罪中依篇治者。約心違順通收懺罰。初科分二。初明五德眾僧舉。必無私曲依法加治。不假窮勘。若下二明別人舉。恐懷損減須究虛實。初明事根俱實。依遮法者作舉憶念。若下明事實根謬。反治者降等治之。注指前篇尋之可見。反治中初簡五德不治有二義。故一是眾差。二謂具德。言推繩者覈實加刑也。不同下次明別人須治。反前二義在文顯然。僧具缺中初舉極位僧。[1]辦法備故。若下明次位僧。被事不足故。指後法者令發露也。尼來請說。初無尼中以說戒時尼請教誡身不現前。有無俱問。自恣不爾。縱有不問。白日法中初科為三。初安尼立處。眾下止僧自恣。當下命尼陳說。指別法者下具云。比丘尼僧夏安居竟。比丘僧夏安居竟。比丘尼僧說三事自恣。見聞疑大德慈愍故語我。我若見罪當如法懺悔(三說)。次科上告下名勅。古語通用。今唯王者所稱。餘下指後。彼云。尼於自恣時傳僧所告。諸尼頂戴訖然後自恣等。隔日法中以夜中作法尼來不及故制重集。唯此為異。餘竝同前。問中以欲應羯磨。今既不作而制傳欲。故須問釋。答中初申理。尼八敬中依僧自恣。眾不和集非依僧故。故律下引證。初引開略文。處下反彰廣法。僧祇下準例。初舉文。彼明。尼請教誡還寺傳告。亦制尼僧盡集不來說欲。由下合例。尼來中言犯重者。僧殘戒分望下為言。身既有過不堪自恣也。今時尼法節制不行。幸而聞之無復見矣。略說中標。云雜行者緣法二種各有多別故。指緣中令量時者事在五德。眾法選舉。非庸昧所堪可不慎乎。五德對略中初文為二。初標略緣時。所有者略舉四種。當下示略法。初明先廣已下明次略。文略再說。疏云。對五德有二略。二說一說也(人云無再說非)。受兩人者縱受三人理亦無損。但不得至四耳。斥非中初示非。雙頭者二五德齊跪。一時者兩座同說也。律下引證。初引本律因非特制。次引十誦。上句示法。不下遮非有四。逆作者從下至上也。行行者分頭各取也。超越者間隔坐次也。總唱者合眾同聲也。僧對略中初標難緣。五下五德白告。便下眾僧對說。疏云。不對五德有三略。如百人為五十對。一時彼此三說再說一說也。三說望法。是廣對人為略。下二人法俱略。單白中唯改再一為異。明作白中初明須白。不下簡前不須。直去中初句總舉。五種如上。下別示第六(廣略合論去為七法)。直爾去者由難卒至不容對說。此據五德和白已後。未白難來待靜自恣。即五百問通一月也(舊云落增減者非也。彼為外界諍緣非八難故)。難事小界如結界中已明。難名通漫。略為簡示。受說安恣竝以王賊水火等八難餘緣為難。增減說恣即因他界鬪諍來此為難。三小開者竝以當界不和為難。緣相各別。不可混濫(人多錯用故[2]比示之)。五人法中初科。恐濫行者往往有人。同上雙差五德故。次文為二。</w:t>
      </w:r>
    </w:p>
    <w:p>
      <w:pPr>
        <w:spacing w:before="60" w:after="40"/>
      </w:pPr>
      <w:r>
        <w:rPr>
          <w:rFonts w:ascii="Noto Sans KR" w:hAnsi="Noto Sans KR"/>
          <w:b/>
          <w:color w:val="2E74B5"/>
          <w:sz w:val="17"/>
        </w:rPr>
        <w:t>한국어 직역 (계속)</w:t>
      </w:r>
    </w:p>
    <w:p>
      <w:pPr>
        <w:pStyle w:val="TranslationText"/>
      </w:pPr>
      <w:r>
        <w:t>다만 위의를 모두 갖추지 않아도 될 뿐이다. 그러므로 『율』에서 말한다. 그때 병든 비구가 있었는데, 한쪽 어깨를 드러내고 신을 벗고 서로 무릎 꿇고 합장하는 동안, 오래되어 병이 더 심해졌다. 부처님께 아뢰자 이 때문에 허락하셨다. 주석 가운데 ‘자자를 마친다’고 한 것은, 스스로 세 번 진술하는 일을 마쳤다는 뜻이다. 대중 전체가 모두 끝났다는 뜻은 아니다. 위에서 ‘마치는 대로 자리로 돌아간다’고 하였으니, 어찌 분명하지 않겠는가. 오덕의 위치는 『승기율』의 글에 준하면, 반드시 좌차에 따라야 하니 차례를 잃지 않기 위해서이다. 『십송율』을 배척하는 것은 그 율에서는 승가의 자자가 끝난 뒤로 잡았기 때문이다. 위의 『삼천위의』와 같으므로 여기서는 따르지 않는다. 외쳐 알리는 가운데 지금 행사할 때에는 오덕이 본래 자리로 돌아간 뒤, 주원하고 회향한다. 그런 다음 범패를 하고 스스로 경하하는 게송을 설한다. 삼귀의를 하고 예배한 뒤 흩어진다(게송을 설하지 않는 경우를 자주 보는데 옳지 않다). 죄를 드는 가운데 ‘편에 따라 다스린다’는 것은, 마음이 어기는지 따르는지에 따라 참회와 처벌을 모두 포괄한다. 첫 과는 둘로 나뉜다. 첫째는 오덕이 승가의 허물을 드는 경우를 밝힌다. 반드시 사사로운 왜곡이 없다면 법에 따라 다스림을 더한다. 끝까지 캐어 물을 필요는 없다. ‘만약’ 이하는 둘째로 별인이 허물을 드는 경우를 밝힌다. 해치려는 마음을 품었을까 염려하여 반드시 허실을 끝까지 조사한다. 처음은 일과 근거가 모두 사실인 경우를 밝힌다. 차법에 따라 거억념법을 행한다. ‘만약’ 이하는 일이 사실이지만 근거가 잘못된 경우를 밝힌다. ‘반대로 다스린다’는 것은 등급을 낮추어 다스린다는 뜻이다. 주석에서 앞의 편을 가리켰으니 찾아보면 알 수 있다. 반대로 다스리는 가운데 먼저 오덕은 다스리지 않음을 간별하는데 두 가지 뜻이 있다. 그러므로 첫째는 대중이 차출한 사람이기 때문이고, 둘째는 덕을 갖춘 사람이라고 보기 때문이다. ‘밀어 줄을 댄다[推繩]’는 것은 사실을 조사하여 형벌을 가한다는 뜻이다. ‘같지 않다’ 이하는 다음으로 별인은 반드시 다스려야 함을 밝힌다. 앞의 두 뜻과 반대되니 글에서 분명하다. 승가의 인원 충족과 부족 가운데 먼저 가장 완전한 인원의 승가를 든다. [1]법을 행할 조건이 완비되어 있기 때문이다. ‘만약’ 이하는 다음 단계의 승가를 밝힌다. 일을 당한 사람 때문에 인원이 부족하기 때문이다. ‘뒤의 법’을 가리킨 것은 허물을 발로하게 한다는 뜻이다. 비구니가 와서 자자를 청하는 것을 말한다. 첫째, 비구니가 없는 경우에는 설계 때 비구니가 교계를 청하더라도 몸이 현전에 있지 않으므로, 있고 없음을 모두 묻는다. 자자는 그렇지 않다. 비록 비구니가 있어도 묻지 않는다. 낮에 행하는 법 가운데 첫 과는 셋으로 나뉜다. 첫째는 비구니가 설 자리를 정한다. ‘대중’ 이하는 승가의 자자를 잠시 멈춘다. ‘마땅히’ 이하는 비구니에게 진술하게 한다. ‘별도의 법’을 가리킨 것은 아래에 자세히 나온다. “비구니승은 하안거를 마쳤고, 비구승도 하안거를 마쳤습니다. 비구니승은 세 가지 일로 자자합니다. 보거나 듣거나 의심한 일이 있으면 대덕께서는 자비로 저에게 말씀해 주십시오. 제가 죄를 보게 되면 법에 따라 참회하겠습니다”(세 번 말한다). 다음 과의 위에서는 ‘고한다’고 하고 아래에서는 ‘명한다[勅]’고 한다. 옛말에서는 일반적으로 썼지만, 지금은 오직 왕이 쓰는 말이다. ‘나머지’ 이하는 뒤의 내용을 가리킨다. 그 글에서 말한다. 비구니가 자자할 때 승가가 고한 말을 전하면, 여러 비구니가 받들어 행한 뒤에야 자자한다는 등이다. 날을 넘겨 행하는 법은 밤중에 작법하여 비구니가 제때 오지 못했기 때문에 다시 모이도록 제정한 것이다. 오직 이 점만 다르다. 나머지는 모두 앞과 같다. 문답 가운데 욕은 갈마에 응하는 것이지만, 지금은 갈마를 하지 않는데도 욕을 전하게 하였으므로, 반드시 물어 풀이한다. 답 가운데 먼저 이치를 밝힌다. 비구니의 팔경법 가운데는 승가에 의지하여 자자하도록 하였다. 대중이 화합하여 모이지 않으면 승가에 의지한 것이 아니기 때문이다. 그러므로 『율』 이하는 증거를 인용한다. 처음은 약법을 허락한 글을 인용한다. ‘처소’ 이하는 반대로 광법을 드러낸다. 『승기율』 이하는 준례를 든다. 처음에 글을 든다. 그 율에서 밝힌다. 비구니가 교계를 청하고 절로 돌아가 전하여 알릴 때에도, 비구니승이 모두 모이도록 제정하였고 오지 못한 이는 욕을 말하게 하였다. ‘말미암아’ 이하는 이를 합하여 준례로 삼는다. 비구니가 오는 가운데 ‘중죄를 범했다’고 한 것은, 승잔을 계의 분류에서 아래 죄들과 비교하여 말한 것이다. 몸에 이미 허물이 있으므로 자자를 감당할 수 없다. 지금 세상에서는 비구니법의 절제가 행해지지 않으니, 다행히 이런 글을 들어도 다시 볼 수가 없다. 약설 가운데 표방한다. ‘잡행’이라고 한 것은 인연과 법 두 종류에 각각 여러 차이가 있기 때문이다. 인연을 가리키는 가운데 ‘때를 헤아리게 한다’는 것은 오덕이 맡은 일이다. 승가법으로 선출하는 것이니, 용렬하고 어두운 사람이 감당할 일이 아니다. 어찌 삼가지 않을 수 있겠는가. 오덕을 대상으로 한 약법 가운데 첫 글은 둘로 나뉜다. 처음은 약법을 행하는 인연과 때를 표방한다. ‘있는 것’ 이하는 네 가지를 대략 든다. ‘마땅히’ 이하는 약법을 보인다. 먼저 광법을 밝히고 이하에서는 다음 약법을 밝힌다. 글에서는 두 번 말하는 경우를 생략하였다. 『소』에서 말한다. “오덕을 마주하여 하는 데에는 두 가지 약법이 있다. 두 번 말하는 것과 한 번 말하는 것이다”(어떤 이가 두 번 말하는 경우가 없다고 하는 것은 옳지 않다). 두 사람에게서 받는 경우라 해도 세 사람에게서 받는 것은 이치상 무방하다. 다만 네 사람에 이르러서는 안 된다. 그릇된 것을 꾸짖는 가운데 먼저 잘못을 보인다. ‘쌍두’는 두 오덕이 함께 무릎을 꿇는 것이다. ‘한때’는 두 좌차의 사람이 함께 말하는 것이다. 『율』 이하는 증거를 인용한다. 처음에는 본율에서 잘못된 일을 인연으로 특별히 제정한 것을 인용한다. 다음으로 『십송율』을 인용한다. 위 구절은 법을 보인다. ‘아니’ 이하는 그릇된 것을 막는데 네 가지가 있다. ‘거꾸로 행한다’는 것은 아래 사람부터 위 사람으로 올라가는 것이다. ‘줄마다 행한다’는 것은 여러 갈래로 나누어 각각 맡는 것이다. ‘건너뛴다’는 것은 좌차를 사이에 두고 건너가는 것이다. ‘모두 외친다’는 것은 대중이 한꺼번에 같은 소리로 말하는 것이다. 승가가 서로 대하여 행하는 약법 가운데 먼저 난연을 표방한다. ‘오’ 이하는 오덕이 고하여 알리는 것이다. ‘곧’ 이하는 승려들이 서로 마주하여 말하는 것이다. 『소』에서 말한다. “오덕을 마주하지 않는 데에는 세 가지 약법이 있다. 예컨대 백 명이면 오십 쌍으로 만들고, 한꺼번에 서로 세 번, 두 번, 한 번 말한다.” 세 번 말하는 것은 법에 견주면, 광법이지만 사람에 견주면 약법이다. 아래 두 가지는 사람과 법이 모두 약법이다. 단백 가운데서는 다만 두 번·한 번이라고 고치는 점만 다르다. 작백을 밝히는 가운데 먼저 반드시 백해야 함을 밝힌다. ‘아니’ 이하는 앞의 경우에는 필요하지 않음을 가려낸다. 곧바로 떠나는 경우 가운데 첫 구절은 전체를 든다. 다섯 종류는 위와 같다. 아래에서는 여섯째를 따로 보인다(광법과 약법을 합하여 논하면 떠나는 법은 일곱 가지가 된다). ‘곧바로 떠난다’는 것은 난사가 갑자기 닥쳐 서로 마주하여 말할 겨를이 없기 때문이다. 이는 오덕이 화합을 고한 뒤를 말한다. 아직 백하지 않았는데 난이 닥치면, 난이 가라앉기를 기다렸다가 자자한다. 곧 『오백문』에서 한 달 동안 통한다고 한 것이다(옛사람이 ‘증감에서 빠지는 경우’라고 한 것은 옳지 않다. 그것은 다른 계의 다툼이라는 인연 때문이지 팔난 때문이 아니다). 난사 때의 소계는 「결계편」에서 이미 밝혔다. ‘난’이라는 이름은 넓고 막연하므로, 간략히 나누어 보인다. 수계·설계·안거·자자는 모두 왕난·도적·물·불 등의 팔난과 그 밖의 인연을 난으로 삼는다. 설계와 자자의 날짜를 늘리거나 줄이는 것은 다른 계의 다툼이 이곳으로 온 것을 난으로 삼는다. 세 가지 소계를 허락한 것은 모두 해당 계가 화합하지 않는 것을 난으로 삼는다. 인연의 모습이 각각 다르므로, 서로 뒤섞어서는 안 된다(사람들이 많이 잘못 적용하므로 [2]이에 이를 보인다). 다섯 사람의 법 가운데 첫 과이다. 함부로 행하는 사람이 왕왕 있을까 염려한 것이다. 위와 같이 두 오덕을 함께 차출하기 때문이다. 다음 글은 둘로 나뉜다.</w:t>
      </w:r>
    </w:p>
    <w:p>
      <w:pPr>
        <w:spacing w:before="60" w:after="40"/>
      </w:pPr>
      <w:r>
        <w:rPr>
          <w:rFonts w:ascii="Noto Sans KR" w:hAnsi="Noto Sans KR"/>
          <w:b/>
          <w:color w:val="667085"/>
          <w:sz w:val="17"/>
        </w:rPr>
        <w:t>원문 (계속)</w:t>
      </w:r>
    </w:p>
    <w:p>
      <w:pPr>
        <w:pStyle w:val="SourceText"/>
      </w:pPr>
      <w:r>
        <w:t>初明差法。初問和。便下秉法前後各差互為能所故。不下遮濫。取下正對自恣。四人法中初文標緣。作法可解。四人二人大同小異。次科可懺中自言即[3]目求也。舉來約他舉也。不可懺中初科偷蘭三品。上品界內大眾懺。能所六人方可行故。[4]入說中者意顯此人已入罪聚故。交即訓俱。僧數不滿不應前事。故云俱無也。發露中初準十誦。當悔未悔故。且白停。即同發露。犯者既露。餘戒皎然。義須自恣。故云不礙也。四分下準例。以無文故。初舉事。即座上發露開聞說戒。既下例同。說恣眾法義無異。故文中有三。一淨行同者俱護體故。二眾法同者皆是攝僧本故。三攝治同者有犯竝須悔露故。理下改詞句應具云。諸大德一心念今日眾僧自恣我比丘某甲犯故漏失僧殘罪。即接文中以眾等語。詳此即是自恣。以身帶犯不可言淨。須牒入法。前云五人已上舉得出罪指如四人者。準應白停已依常自恣。不必改詞。以僧自恣法中不陳淨故。妄陳中犯三提者以三說故。一一人邊皆結三罪(舊云望三比丘各得一提者非也。以前對一二不必定故)。不下簡異。彼不形言犯緣缺故。一人法中初文前明備具者。由本眾法無人乃開。故辦所須擬同大眾也。若下作法可解。次科約人被事可不兩相。悔犯露過並須對人不可行。故然亦可準座上發露牒犯自恣。故云依前(詞句例前作之)。又說戒篇準五百問向四方僧。懺已說戒亦可例用。雜相中前明緣法。徑顯行事。其教義差別是非之相併列于後。故云大明。初問答中僧治足者上得通下。故一往對論。若約盡[1]辦必須二十。非謂大眾得作對念。但望人多是可行故。別人未盡者下不攝上。故七聚為言須分三位。一唯僧治有三。夷殘重蘭。二唯別治有六。中下二蘭單提提舍重輕二吉。三通僧別者懺捨墮也。自恣攝僧必取行淨。內彰不隱口述無瑕。故云舉心應僧也。然對念二法言相雖殊。俱須體淨方堪陳說。第二問中以所出不同恐成偏計。故答中俱出正法。隨人采用。四分云。諸比丘自恣竟說戒。坐久疲極。白佛因開。文引佛語。三問中律因六群尼來遮比丘。莫為六群作羯磨及遮自恣。乃至遣式叉沙彌尼白衣。來遮佛竝制。不得在此等人前自恣。又因匿王遣兵護僧。諸比丘欲自恣。佛令語使避去等文如答引。初明遣避。若下即自避。今世無知多容士女。擁隘相喧深乖法制。宜須先遣。客來中初總示僧別。準律自恣未竟。客來若少若等(客主數同)。若多(客多於主)。竝隨上下座依次自恣(今文不引。以易知故)。若自恣竟舉眾未起。若已起客來少者應與清淨。不與如法治。若等若多應更自恣。不者如法治。若下別示別人。僧法即五人對首同四人。故竝指如前。第五問答中破夏可解。言離衣者以未入迦提故。受日中此謂。七月九日受者。下引文證。疏云。如律所制。及七日還。今限明相。乃在界外絕此分齊。故說破夏。又云。七月十日受七日。至第七日是夏滿。不來無犯(準知從十已去受者前緣未竟。不來奔夏)。六問答中四分受日往餘處自恣。及客來多少有難。出界竝非當處。而僧祇結罪者乃制無緣輒往耳。第七問中謂。時僧得時現前此二種施竝賞夏勞故。非時二施非所論矣。若二衣中時現前施。局前安居人者中後非分。如後明之。答中初引文明許。</w:t>
      </w:r>
    </w:p>
    <w:p>
      <w:pPr>
        <w:spacing w:before="60" w:after="40"/>
      </w:pPr>
      <w:r>
        <w:rPr>
          <w:rFonts w:ascii="Noto Sans KR" w:hAnsi="Noto Sans KR"/>
          <w:b/>
          <w:color w:val="2E74B5"/>
          <w:sz w:val="17"/>
        </w:rPr>
        <w:t>한국어 직역 (계속)</w:t>
      </w:r>
    </w:p>
    <w:p>
      <w:pPr>
        <w:pStyle w:val="TranslationText"/>
      </w:pPr>
      <w:r>
        <w:t>처음은 차출법을 밝힌다. 먼저 화합을 묻는다. ‘곧’ 이하는 법을 집행하는데, 앞뒤에서 각각 차출하여 서로 능동자와 대상이 되기 때문이다. ‘아니’ 이하는 함부로 행하는 것을 막는다. ‘취한다’ 이하는 바로 서로 마주하여 자자하는 것이다. 네 사람의 법 가운데 첫 글은 인연을 표방한다. 작법은 알기 쉽다. 네 사람과 두 사람의 법은 대체로 같고 조금 다르다. 다음 과에서 ‘참회할 수 있는 것’ 가운데 ‘스스로 말한다’는 것은 곧 [3]스스로 청함을 뜻한다. ‘들어 온다’는 것은 다른 이가 허물을 들어 주는 경우에 의거한 것이다. ‘참회할 수 없는 것’ 가운데 첫 과의 투란차에는 세 품이 있다. 상품은 계 안의 대중 앞에서 참회한다. 능동자와 대상자를 합하여 여섯 사람이 되어야 비로소 행할 수 있기 때문이다. [4]‘설하는 데 들어간다’는 것은 이 사람이 이미 죄의 무리에 들어갔음을 드러내려는 뜻이다. ‘교[交]’는 ‘함께[俱]’라는 뜻으로 풀이한다. 승가의 수가 차지 않으므로 앞의 일을 행할 수 없다. 그러므로 ‘둘 다 없다’고 한 것이다. 발로 가운데 먼저 『십송율』에 준한다. 마땅히 참회해야 하나 아직 참회하지 않았기 때문에, 우선 백하여 멈춘다. 곧 발로와 같다. 범한 사람이 이미 드러냈으면, 나머지 계는 깨끗함이 분명하다. 뜻으로는 반드시 자자해야 하므로, ‘방해되지 않는다’고 한 것이다. 『사분율』 이하는 준례를 든다. 직접적인 글이 없기 때문이다. 처음에 일을 든다. 곧 자리에서 발로하고 설계를 듣도록 허락한 것이다. ‘이미’ 이하는 이에 준하여 같음을 밝힌다. 설계와 자자는 승가법이라는 뜻에서 다르지 않다. 그러므로 글 가운데 세 가지가 있다. 첫째, 청정행이 같으니 모두 계체를 보호하기 때문이다. 둘째, 승가법이 같으니 모두 승가를 거두는 근본이기 때문이다. 셋째, 다스려 거두는 것이 같으니 범한 것이 있으면 모두 참회하여 드러내야 하기 때문이다. 이치에 따라 아래와 같이 문구를 고쳐야 한다. “대덕들이여, 한마음으로 생각하십시오. 오늘 승가가 자자합니다. 저 비구 아무개는 부주의로 승잔죄를 범하였습니다.” 곧 글 가운데 ‘대중으로써’ 등의 말을 이어 붙인다. 자세히 보면 이것이 곧 자자이다. 몸에 범죄를 지니고 있으므로 청정하다고 말할 수 없다. 반드시 범죄를 들어 법문에 넣어야 한다. 앞에서 ‘다섯 사람 이상이면 죄를 들어 출죄할 수 있다’고 하고 ‘네 사람의 경우와 같다’고 가리킨 것은, 준하여 말하면 마땅히 백하여 멈춘 뒤 평상시와 같이 자자하면 된다. 반드시 문구를 고칠 필요는 없다. 승가 자자법 가운데서는 청정하다고 진술하지 않기 때문이다. 망령되이 진술하는 가운데 ‘세 제죄를 범한다’고 한 것은 세 번 말하기 때문이다. 각 사람마다 모두 세 죄가 성립한다(옛사람이 ‘세 비구를 상대로 각각 한 제죄를 얻는다’고 한 것은 옳지 않다. 앞에서 상대가 한두 사람일 수도 있어 반드시 세 사람으로 정해지지 않기 때문이다). ‘아니’ 이하는 차이를 간별한다. 그 경우에는 말로 드러내지 않아 범죄의 인연이 갖추어지지 않기 때문이다. 한 사람의 법 가운데 첫 글은 먼저 필요한 것을 갖추는 일을 밝힌다. 본래 승가법인데 사람이 없어서 비로소 허락한 것이므로, 필요한 것을 마련하여 대중과 같이 행할 준비를 하는 것이다. ‘만약’ 이하의 작법은 알기 쉽다. 다음 과에서는 사람이 일을 당한 경우를 기준으로 가능과 불가능의 두 모습을 밝힌다. 범죄를 참회하고 허물을 드러내는 일은 모두 반드시 다른 사람을 마주해야 하므로 혼자서는 행할 수 없다. 그러나 자리에서 발로하는 법에 준하여 범죄를 들어 스스로 자자할 수도 있다. 그러므로 ‘앞에 의한다’고 한 것이다(문구는 앞의 예에 따라 만든다). 또 「설계편」에서는 『오백문』에 준하여 사방 승가를 향해, 참회한 뒤 설계한다고 하였으니, 또한 이에 준하여 쓸 수 있다. 잡상 가운데 앞에서는 인연과 법을 밝히고, 곧바로 행사를 드러냈다. 그 교의의 차별과 옳고 그름의 모습은 모두 뒤에 나란히 열거한다. 그러므로 ‘크게 밝힌다’고 한 것이다. 첫 문답 가운데 ‘승가의 다스림이 충분하다’는 것은 위에서 아래까지 통할 수 있기 때문이다. 그러므로 우선 한 차례 상대하여 논한 것이다. 만약 모두 [1]처리하는 것을 기준으로 하면 반드시 스무 사람이 필요하다. 대중이 대수법과 심념법을 행할 수 있다는 뜻이 아니다. 다만 사람이 많으면 행할 수 있다는 점을 기준으로 말한 것이다. 별인의 법이 모두 포괄하지 못한다는 것은 아래에서 위를 거두어들이지 못하기 때문이다. 그러므로 칠취를 말하려면 반드시 세 지위로 나누어야 한다. 첫째, 오직 승가만 다스릴 수 있는 것이 셋이다. 바라이, 승잔, 중한 투란차이다. 둘째, 오직 별인 앞에서 다스리는 것이 여섯이다. 중품·하품의 두 투란차, 단바일제, 제사니, 중한 것과 가벼운 것의 두 길라이다. 셋째, 승가와 별인 양쪽에 통하는 것은 사타를 참회하는 것이다. 자자는 승가를 거두는 법이므로 반드시 행이 청정한 사람을 취한다. 안으로는 숨김이 없음을 드러내고 입으로는 흠이 없음을 진술한다. 그러므로 ‘마음을 들어 승가에 응한다’고 한 것이다. 그러나 대수와 심념 두 법은 말의 모습은 서로 다르지만, 모두 계체가 청정해야 비로소 진술할 수 있다. 둘째 문답에서는 출전이 서로 다른 까닭에 한쪽에 치우쳐 집착할까 염려하였다. 그러므로 답에서는 모두 정법에서 나온 것임을 밝혔다. 사람에 따라 채택하여 쓰면 된다. 『사분율』에서 말한다. 여러 비구가 자자를 마치고 설계하였다. 오래 앉아 있어 몹시 피곤하였다. 부처님께 아뢰자 이로 인해 허락하셨다. 글에서는 부처님의 말씀을 인용하였다. 셋째 문답에서는 『율』에서 육군비구니가 와서 비구를 막은 일을 인연으로 삼았다. 육군비구를 위하여 갈마를 하거나 자자를 막지 못하게 하였다. 나아가 식차마나·사미니·백의를 보내는 데까지 이른다. 와서 막는 것을 부처님께서 모두 금제하셨다. 이런 사람들 앞에서는 자자해서는 안 된다. 또 파사익왕이 군사를 보내 승가를 보호한 일을 인연으로 삼았다. 여러 비구가 자자하려 하였다. 부처님께서는 사람을 시켜 피하게 하라고 하셨으니, 그 등의 글은 답에서 인용한 것과 같다. 처음에는 보내어 피하게 함을 밝혔다. ‘若’ 이하는 곧 스스로 피하는 것이다. 요즘 무지한 이들은 흔히 남녀 속인을 많이 들인다. 붐비고 시끄러워 법제에 크게 어긋난다. 마땅히 먼저 내보내야 한다. 객비구가 오는 경우 가운데 처음에는 승가와 개인의 경우를 총괄하여 보였다. 『율』에 따르면 자자가 아직 끝나지 않았을 때, 객비구가 적거나 같거나(객과 주인의 수가 같음), 혹은 많으면(객이 주인보다 많음), 모두 상좌에서 하좌까지 차례에 따라 자자한다(지금 글에서는 알기 쉬우므로 인용하지 않았다). 자자가 끝났으나 대중이 아직 일어나지 않았을 때, 혹 이미 일어났는데 객비구가 적게 오면 청정을 주어야 한다. 주지 않으면 여법하게 다스린다. 수가 같거나 많으면 다시 자자해야 한다. 그렇게 하지 않으면 여법하게 다스린다. ‘若’ 이하는 따로 개인의 경우를 보인 것이다. 승가법은 다섯 사람이 하는 대수법으로 네 사람의 경우와 같다. 그러므로 모두 앞과 같다고 가리켰다. 다섯째 문답에서 여름 안거를 깨뜨리는 것은 이해할 수 있다. ‘옷을 떠남’이라고 한 것은 아직 가제의에 들어가지 않았기 때문이다. 수일 가운데 이는 곧, 7월 9일에 수일한 경우를 말한다. 아래에서 글을 인용하여 증명하였다. 『소』에서 말한다. 『율』에서 제정한 바와 같이, 7일 안에 돌아와야 한다. 지금은 명상을 한계로 삼는다. 그런데 경계 밖에 있어 이 분제를 끊었으므로, 여름 안거를 깨뜨렸다고 말한다. 또 말한다. 7월 10일에 7일법을 받으면, 제7일에 이르러 여름 안거가 만료된다. 돌아오지 않아도 범함이 없다(이에 따르면 10일 이후에 받은 이는 앞의 인연이 끝나지 않았더라도 돌아오지 않아 여름 안거를 깨뜨리는 것은 아니다). 여섯째 문답에서는 『사분율』의 수일로 다른 곳에 가서 자자하는 것과, 객비구가 오되 많고 적음에 어려움이 있는 경우를 말한다. 경계를 나가는 것은 모두 그곳에서 하는 것이 아니다. 그런데 『승기율』에서 죄를 맺은 것은 인연 없이 함부로 가는 것을 금한 것일 뿐이다. 일곱째 문답에서 말한 것은, 시승득과 시현전의 두 가지 보시는 모두 여름 안거의 수고를 상으로 주는 것이므로, 비시의 두 가지 보시는 여기에서 논할 바가 아니다. 두 가지 옷 가운데 시현전시의 경우, 앞서 안거한 사람에게만 한정하면 중안거와 후안거한 이는 분배받을 몫이 없다. 뒤에서 밝히는 것과 같다. 답에서는 먼저 글을 인용하여 허용됨을 밝혔다.</w:t>
      </w:r>
    </w:p>
    <w:p>
      <w:pPr>
        <w:spacing w:before="60" w:after="40"/>
      </w:pPr>
      <w:r>
        <w:rPr>
          <w:rFonts w:ascii="Noto Sans KR" w:hAnsi="Noto Sans KR"/>
          <w:b/>
          <w:color w:val="667085"/>
          <w:sz w:val="17"/>
        </w:rPr>
        <w:t>원문 (계속)</w:t>
      </w:r>
    </w:p>
    <w:p>
      <w:pPr>
        <w:pStyle w:val="SourceText"/>
      </w:pPr>
      <w:r>
        <w:t>雖是中後夏功齊故。破夏不結定不預分。若下引房為例。律中分房已猶故多者開客住處。乃知中後安居得受房舍。夏竟分物可以例證。八問中有緣開略。無難如何恐致濫行。故須問決。答中律明。六群恐餘比丘為作羯磨。遮自恣故乃起諸過。文列七種。五是非法。二是別眾。因一說二說佛即制斷。自今已去三說自恣。竊語謂低聲。佛言。應了了自恣足使他聞。疾疾即急語。佛言應徐徐自恣。明教詔中初教年少有三。初二師預教。猶下五德臨事教。句句謂隨教者語逐句說之。二教年老。初躡前問答中初答同。故下引例。九問答中律因前後安居人雜住。不知隨何自恣。白佛初令隨上座。上座中又有前後(主客各有上座)。次令隨舊住。復有前後。令隨多者。如文所引。第十問答中初引制教定犯。四分文通下引母論。既云出界。即是僧住。無緣結犯應得輕吉。文言緣者或是三寶。或約難事。隨有阻礙不可去者。五分受請正據俗舍。有惱請主故結重提。非請處者即是僧舍。反上得住準前應吉。次約化教顯過五。中一二可見。或下三句為三種。二三相濫。以義分之上是慳悋。下即貪求。或可上約田宅園林。下是錢寶穀帛。此五無非慳貪。多事非出家業。遠離此者成德可知矣。迦絺那衣律中佛在舍衛。拘薩羅國諸比丘夏安居竟。往見世尊道路值雨。衣濕僧伽梨重疲極。又寒雪國糞掃衣比丘來見世尊。亦值天雨疲極。因聽受功德衣。開五種利注中翻名了論四名。第二從施主餘三就功能。上二名下自釋。無敗壞者補舊易新也(有云畜長過限不犯捨非也)。堅固者能使五戒無缺也。[2]癊覆者令眾得五利也。次古翻二名可解。五利如下說。開竝為益故同名利。分章中竝雜出者。即下五利時非時等。初科本宗中初定時分齊。前引文示開受之始。後引文證制捨之終。中間則下準知五月明矣。應受者即佛聽也。前安居簡除中後也。冬四月者連夏一月共為五也。如下明餘日得受。故下引證。謂下轉釋。但云即日故知不局。所以不許經宿者二意詳之。一恐久延過時失受。二是開奢。必須制約。十誦證上受通一月是明文也。四分十誦受有三十日。捨唯一日。下引母論亦然。五分中受同諸部捨法獨異。彼約得衣日去數滿四月。事同安居。前減後增竝通一月。問何以異耶。答準詳諸部皆開四月。但是宗計各見不同。五分則取受衣為始。四分以迦提常開不在其數。若據八月十五受者。不妨四分還成四月。五分却得五月。思之可解。母論初明受捨。後七月下計日數。事緣不及。謂衣未辦。或似緣礙。亦開隔日(上諸文中且據作法捨。餘捨則不定)。十誦不得攝閏。是奢法故。衣體中四。初示體。若得新者即時非時施。本非作德衣也。檀越施者正為作德衣。施通七眾也。糞衣下準律合有若是新衣若是故衣二句。竝釋上糞衣耳。新物揲淨即上新衣以故揲也。浣納淨者明上故衣。不勞更揲也(即日來一種準律。在應法字上。今科於下)。不以下次明求乞離過。次列六種。上五簡非如二衣釋。下一顯如。謂道眾所施說淨長物也(僧祇亦云。淨財得作)。三上云。即日來及應法。此二明受法。言應法者即下簡人秉法皆須合教。四周下四明作衣法。又三初示堤條。若過是者謂七條大衣也。應云七條二十一隔大衣亦類增之。應自下明裁製。且示下衣。餘可例準。又下明色相。律因六群以大色染衣錦衣白色衣作之。</w:t>
      </w:r>
    </w:p>
    <w:p>
      <w:pPr>
        <w:spacing w:before="60" w:after="40"/>
      </w:pPr>
      <w:r>
        <w:rPr>
          <w:rFonts w:ascii="Noto Sans KR" w:hAnsi="Noto Sans KR"/>
          <w:b/>
          <w:color w:val="2E74B5"/>
          <w:sz w:val="17"/>
        </w:rPr>
        <w:t>한국어 직역 (계속)</w:t>
      </w:r>
    </w:p>
    <w:p>
      <w:pPr>
        <w:pStyle w:val="TranslationText"/>
      </w:pPr>
      <w:r>
        <w:t>비록 중안거와 후안거라 해도 여름 안거의 공은 같기 때문이다. 여름 안거를 깨뜨린 이는 정해진 몫을 얻지 못한다. ‘若’ 이하는 방사를 예로 들었다. 『율』에서는 방사를 분배한 뒤에도 남은 것이 많으면 객비구가 머물 곳으로 허락하였다. 이에 중안거와 후안거한 이도 방사를 받을 수 있음을 알 수 있다. 여름 안거가 끝나고 물건을 나누는 것도 이것으로 유추하여 증명할 수 있다. 여덟째 문답에서는 인연이 있으면 생략하여 행하는 것을 허락하였다. 어려움이 없는데 어찌 생략하는가 하면, 함부로 행하게 될까 염려했기 때문이다. 그러므로 반드시 물어 결정해야 한다. 답에서는 『율』에 밝힌 것을 말한다. 육군비구는 다른 비구들이 자신들에게 갈마를 할까 두려워하여, 자자를 막았으므로 여러 허물이 생겼다. 글에서는 일곱 가지를 열거한다. 다섯은 비법이고, 둘은 별중이다. 한 번 말하거나 두 번 말한 일을 인연으로 부처님께서 곧 금제하셨다. 이제부터는 세 번 말하여 자자하게 하였다. ‘竊語’란 낮은 소리로 말하는 것이다. 부처님께서 말씀하셨다. 분명하게 자자하여 다른 사람이 들을 수 있게 해야 한다. ‘疾疾’은 급하게 말하는 것이다. 부처님께서는 천천히 자자해야 한다고 하셨다. 교계하는 부분에서는 먼저 젊은 이를 가르치는 데 세 가지가 있다. 처음 두 가지는 두 스승이 미리 가르치는 것이다. ‘猶’ 이하는 오덕을 갖춘 이가 일을 당하여 가르치는 것이다. ‘구구’란 가르치는 이의 말을 따라 한 구절씩 말하는 것이다. 둘째는 나이 든 이를 가르치는 것이다. 처음에는 앞의 문답을 이어 받는데, 답의 처음은 동일하다. 그러므로 아래에서 예를 인용하였다. 아홉째 문답에서는 『율』에서 전안거와 후안거한 이들이 섞여 머무르면서, 누구를 따라 자자해야 할지 몰랐던 일을 인연으로 삼았다. 부처님께 아뢰자 처음에는 상좌를 따르라고 하셨다. 상좌 가운데에도 다시 전안거와 후안거가 있었다(주인과 객에게 각각 상좌가 있음). 다음에는 오래 머문 이를 따르라고 하셨다. 그들에게도 다시 전안거와 후안거가 있었다. 그래서 수가 많은 쪽을 따르라고 하셨다. 글에서 인용한 것과 같다. 열째 문답의 답에서는 먼저 제정한 가르침을 인용하여 범죄를 확정하였다. 『사분율』의 글은 두루 통하며, 아래에서 『비니모론』을 인용하였다. 이미 ‘경계를 나간다’고 하였으므로, 곧 승가가 머무는 곳이다. 인연 없이 범하면 가벼운 돌길라를 얻어야 한다. 글에서 말한 ‘인연’은 삼보의 일일 수도 있고, 혹은 어려운 일을 두고 말한 것일 수도 있다. 어떤 방해가 있어 갈 수 없는 경우를 따른다. 『오분율』의 청을 받음은 바로 속인의 집을 두고 한 말이다. 청주를 괴롭히기 때문에 무거운 제죄를 맺는다. 청한 곳이 아닌 곳은 곧 승가의 처소이다. 위와 반대로 머물 수 있으니, 앞에 따르면 가벼운 돌길라이다. 다음은 화교에 의거하여 허물을 드러낸 것이 다섯 가지이다. 가운데 첫째와 둘째는 알 수 있다. ‘或’ 이하의 세 구절은 세 가지가 된다. 둘째와 셋째는 서로 뒤섞이기 쉽다. 뜻으로 나누어 보면 위는 간린이고, 아래는 곧 탐구이다. 혹 위는 전택과 원림을 두고 한 말이고, 아래는 돈·보물·곡식·비단을 말한다고 볼 수도 있다. 이 다섯은 모두 간탐 아닌 것이 없다. 일이 많아지는 것은 출가인의 업이 아니다. 이것을 멀리하면 덕을 이룰 수 있음은 알 수 있다. 가치나의에 관하여 『율』에서는 부처님께서 사위성에 계셨을 때, 구살라국의 여러 비구가 여름 안거를 마치고, 세존을 뵈러 가는 길에 비를 만났다. 옷이 젖어 승가리가 무거워져 몹시 피곤하였다. 또 추운 눈의 나라에서 분소의를 입는 비구가 세존을 뵈러 왔는데, 그 역시 비를 만나 몹시 피곤하였다. 이 때문에 공덕의를 받는 것을 허락하셨다. 다섯 가지 이익을 허락하였는데, 주석에서 이름을 번역한 것은 『요론』의 네 명칭이다. 둘째는 시주를 따라 이름 붙였고, 나머지 셋은 공능에 따라 이름 붙였다. 앞의 두 명칭은 아래에서 스스로 해석한다. ‘무패괴’란 낡은 것을 보충하여 새것으로 바꾸는 것이다(장의를 허용 기간 넘게 두어도 사타를 범하지 않는다는 말은 잘못이다). ‘견고’란 다섯 계가 결손되지 않게 하는 것이다. [2]‘음복’이란 대중으로 하여금 다섯 가지 이익을 얻게 하는 것이다. 다음에 옛 번역의 두 명칭은 이해할 수 있다. 다섯 이익은 아래에서 말하는 것과 같다. 허락한 것이 모두 이익을 주기 위한 것이므로 함께 ‘이익’이라 부른다. 장을 나누는 가운데 ‘잡출’이라고 한 것은, 곧 아래의 다섯 이익과 시·비시 등의 내용을 말한다. 첫 과에서 본종은 먼저 시기의 분제를 정하였다. 앞에서는 글을 인용하여 수의 시작을 보였고, 뒤에서는 글을 인용하여 사의 끝을 증명하였다. 그 중간은 아래에 의거하여 다섯 달임이 분명하다. ‘應受’는 곧 부처님께서 허락하셨다는 뜻이다. 전안거만을 말하여 중안거와 후안거를 제외하였다. ‘겨울 네 달’은 여름 한 달을 이어 합하여 모두 다섯 달이 된다는 뜻이다. 아래에서 남은 날에도 받을 수 있음을 밝힌다. 그러므로 아래에서 증거를 인용하였다. ‘謂’ 이하는 다시 풀이한 것이다. 다만 ‘당일’이라고만 했으므로 한정된 날에만 국한되지 않음을 알 수 있다. 왜 하룻밤을 지나도록 허락하지 않는지에는 두 가지 뜻이 있으니 자세히 살펴야 한다. 첫째는 오래 끌다가 시기를 넘겨 수의 기회를 잃을까 두려워해서이고, 둘째는 사치스러운 개방이기 때문이다. 반드시 제약을 두어야 한다. 『십송율』은 위에서 말한 한 달 동안 수가 통한다는 것을 분명한 글로 증명한다. 『사분율』과 『십송율』에서는 수는 30일 동안 가능하고, 사는 오직 하루뿐이다. 아래에서 인용한 『비니모론』도 그러하다. 『오분율』에서는 수는 여러 부파와 같지만 사법만 홀로 다르다. 그곳에서는 옷을 받은 날부터 헤아려 네 달을 채운다. 안거와 같은 방식이다. 앞에서는 줄고 뒤에서는 늘어나 모두 한 달의 범위로 통한다. 묻는다. 어째서 서로 다른가? 답한다. 여러 부파를 자세히 살펴보면 모두 네 달을 허락한다. 다만 종파의 견해가 각기 달라 보는 방식이 다를 뿐이다. 『오분율』은 옷을 받은 날을 시작으로 삼고, 『사분율』은 가치제의 통상적인 개방 기간을 그 수에 넣지 않는다. 만약 8월 15일에 받은 경우를 두고 말하면, 『사분율』도 여전히 네 달이 되는 데 방해가 없다. 『오분율』은 도리어 다섯 달이 된다. 생각해 보면 이해할 수 있다. 『비니모론』에서는 먼저 수와 사를 밝혔다. 뒤의 ‘七月’ 이하는 일수를 계산한 것이다. 일의 인연이 미치지 못했다는 것은, 옷이 아직 마련되지 않았거나, 혹 인연의 장애가 있는 듯한 경우를 말한다. 또한 하루를 건너뛰는 것도 허락하였다(위 여러 글에서는 우선 작법으로 사하는 경우만을 들었고, 다른 사는 일정하지 않다). 『십송율』에서는 윤달을 포함할 수 없다. 사치스러운 개방법이기 때문이다. 옷의 체에는 네 가지가 있다. 처음은 체를 보인 것이다. 새 옷을 얻었다면 곧 시시와 비시의 보시이다. 본래 공덕의를 만들기 위한 것이 아니다. 단월이 보시한 것은 바로 공덕의를 만들기 위한 것이다. 보시는 칠중에 두루 통한다. ‘糞衣’ 이하에는 『율』에 따르면 ‘若是新衣若是故衣’ 두 구절이 있어야 한다. 모두 위의 분소의를 풀이한 것일 뿐이다. 새 물건에 덧대어 정화한다는 것은 위의 새 옷에 낡은 천을 덧댄다는 뜻이다. 빨아 기운 것을 정화한다는 것은 위의 낡은 옷을 밝힌 것이다. 다시 덧댈 필요가 없다(‘即日來’ 한 가지는 『율』에 따르면 ‘應法’ 앞에 있어야 하는데, 지금 과에서는 아래에 두었다). ‘不以’ 이하는 다음으로 구걸하여 얻는 허물을 떠남을 밝혔다. 다음으로 여섯 가지를 열거한다. 앞의 다섯은 비법을 가려낸 것이니 두 옷의 풀이와 같다. 마지막 하나는 여법함을 드러낸 것이다. 도중이 보시한 것으로서 정설을 한 장물을 말한다(『승기율』에서도 정재로 만들 수 있다고 하였다). 셋째에서 위에서 말한다. 곧 ‘당일에 옴’과 ‘응법’이다. 이 둘은 수법을 밝힌 것이다. ‘응법’이란 곧 아래에서 사람을 가려 작법하게 하는 것이 모두 가르침에 맞아야 함을 말한다. 넷째 ‘周’ 이하의 넷은 옷 만드는 법을 밝혔다. 또 셋이 있는데, 처음은 제와 조를 보인 것이다. ‘若過是’는 칠조 대의를 말한다. 마땅히 칠조 이십일 격의 대의라고 해야 하며, 그 밖의 것도 이와 같이 늘려 유추한다. ‘應自’ 이하는 재단과 제작을 밝혔다. 우선 하의를 보였고, 나머지는 이에 준하여 유추할 수 있다. 또 아래에서는 색과 모양을 밝혔다. 『율』에서는 육군비구가 짙은 색으로 염색한 옷, 비단옷, 흰옷으로 이것을 만든 일을 인연으로 삼았다.</w:t>
      </w:r>
    </w:p>
    <w:p>
      <w:pPr>
        <w:spacing w:before="60" w:after="40"/>
      </w:pPr>
      <w:r>
        <w:rPr>
          <w:rFonts w:ascii="Noto Sans KR" w:hAnsi="Noto Sans KR"/>
          <w:b/>
          <w:color w:val="667085"/>
          <w:sz w:val="17"/>
        </w:rPr>
        <w:t>원문 (계속)</w:t>
      </w:r>
    </w:p>
    <w:p>
      <w:pPr>
        <w:pStyle w:val="SourceText"/>
      </w:pPr>
      <w:r>
        <w:t>佛因制斷。律云。云何僧不成受功德衣。謂不浣不碾不治不安緣。不裁隔不編邊(不刺緣口)不安紐不作葉不安鉤。邪命得諂曲得相得激發得。離宿衣捨墮不作淨(前不捨墮兼收離衣)。不即日來。不應法受衣(反前應法可解)。不四周安緣(自下三種如後簡人中引)。不在僧前受。若有難若界外住如是。竝不成反之則成。十誦中初簡作。若故下簡體。到塚取者釋上覆死衣。注中和會前文。應知。四分常用糞衣。亦無所擇。若揲下示如法。伽論急施及時衣本非德衣施。經宿亦成受。僧祇未用即上新衣。五分明非有七。竝以若字標之。上四簡衣。即製造體色量皆非法也。第五簡時。六七竝簡受人。故捨五事者準彼上有若欲二字。五事即畜長等五戒。上明貪利。下即慢戒(有以五事為五[1]利。彼文不然)。三明簡人。初簡受中四分四種。有難者謂王賊等難眾不得受。即簡受人也。戒疏云。律云。有難無大衣。今既賊難故不合受。無難應成(文見蘭若離衣戒。古云十三難人謬矣)。無僧伽梨者非本開意。如前緣中。若爾無下二衣成受不。答文中不簡思之可知。界外住者身雖現前相不足數故。善見初通簡是非。文中必該中安居不安居者。若下別示界外。初不滿及後滿五不解。竝簡異界不得中明僧及沙彌。僧為受已成足得利。竝顯當界成受(謂請僧為受戒已但共新戒受衣)。十誦初明曲開。異界同結者彼云。安居竟四邊僧坊若八若九若十。若過共結一界受迦絺那衣。一切比丘皆得名受。後別結者謂。作法受已即解即結。非五月滿也。彼問如上僧坊共結受已捨是大界。是諸比丘名受衣耶。答皆名受。捨者等者如有一處眾。不樂利不待時滿。或作法捨或遇緣失。不妨餘處故也。彼問眾多僧坊共結受已捨是界。已捨迦絺那衣。一切比丘皆名捨耶。答捨者捨不捨者不捨。今引答詞仍變其語耳。二簡犯過。擯人即滅擯。彼文止列四人。[2]令加等字。更收應擯及三舉人以棄眾外不合同法故(諸文不簡四羯磨人。義詳似得)。持人中十誦五德。上四可解。謂下釋第五。得不得者須約時衣人三種釋之。善見中初明用衣多少。重物者如送錢寶等。若羯磨下此明於五德中復選缺乏。以衣屬彼有所濟故。此科所明正簡持衣五德。又論云三衣隨施主語。悉與受衣人(即是五德)。眾僧不得受迦絺那衣(舊謂。五月滿已還以此衣與眾中衣壞等誤矣)。了疏夏初先白者令僧觀察。日久可知。所觀有五。不多事者專守衣故。不好失者眾所憑故。不貪財者非為此衣故。有慈悲者憐愍眾故。好惠施者令他得利故。問持衣人自得利否。答但持不受故不得利。問三[3]不自具受時如何。答善見云。持衣比丘捨已所受僧伽梨。著迦絺那衣。往白上座云。我以法持僧伽梨迦絺(準此先衣捨已說淨。迦絺加法受持)。四受衣法作中。初科律令差人亦不出法。僧祇文云。大德僧聽僧得此衣財若僧時到僧拜某甲比丘及餘人作僧迦絺那衣白如是。大德僧聽(合牒白。中緣本)。諸大德忍某甲比丘(云云如上)者默然若不忍者便說僧已忍某甲比丘(云云)竟僧忍默然等如常(必有用者依本宗綱緣[4]故之)。次科初明開制。不得說道德者遮其詞免作留難。若不共作令彼經宿。不成受故。所以下示意。諸佛[5]贊者能使得利安樂修道。故論云。昔有佛名蓮華。有弟子名須闍多。作迦絺那衣未成。故與諸比丘共作。後科指廣仍申略意。此雖不出前衣體中文亦詳矣。更引僧祇示之。彼云。若外人施衣財不得默受。應作是說。我今受迦絺那衣財。</w:t>
      </w:r>
    </w:p>
    <w:p>
      <w:pPr>
        <w:spacing w:before="60" w:after="40"/>
      </w:pPr>
      <w:r>
        <w:rPr>
          <w:rFonts w:ascii="Noto Sans KR" w:hAnsi="Noto Sans KR"/>
          <w:b/>
          <w:color w:val="2E74B5"/>
          <w:sz w:val="17"/>
        </w:rPr>
        <w:t>한국어 직역 (계속)</w:t>
      </w:r>
    </w:p>
    <w:p>
      <w:pPr>
        <w:pStyle w:val="TranslationText"/>
      </w:pPr>
      <w:r>
        <w:t>부처님께서는 이 때문에 금제하셨다. 『율』에서 말한다. 어떤 경우에 승가의 공덕의 수가 성립하지 않는가? 빨지 않고, 다듬지 않고, 손질하지 않고, 가장자리를 대지 않으며, 조각을 재단하지 않고, 변을 엮지 않으며(가장자리를 꿰매지 않음), 끈을 달지 않고, 잎을 만들지 않고, 갈고리를 달지 않는 경우이다. 사명으로 얻거나, 아첨과 굽힘으로 얻거나, 서로 얻어 주거나, 자극하여 얻은 경우이다. 하룻밤을 지나 옷을 떠나 사타가 되었는데 정화하지 않은 경우이다(앞의 사타는 이의까지 겸하여 포섭한다). 당일에 온 것이 아니거나, 응법하게 옷을 받지 않은 경우이다(앞의 ‘응법’을 반대로 보면 알 수 있다). 사방에 가장자리를 두르지 않은 경우이다(이하 세 가지는 뒤의 사람을 가리는 부분에서 인용한다). 승가 앞에서 받지 않았거나, 어려움이 있거나 경계 밖에 머무는 경우 등이다. 이들은 모두 성립하지 않으며, 반대이면 곧 성립한다. 『십송율』에서는 먼저 만드는 법을 가려낸다. ‘若故’ 이하는 옷의 체를 가려낸 것이다. 무덤에 가서 가져온 것은 위의 시체를 덮었던 옷을 풀이한 것이다. 주석에서는 앞의 글을 회통하였다. 마땅히 알아야 한다. 『사분율』에서는 평소 분소의를 사용하며, 또한 특별히 가리는 바가 없다. ‘若揲’ 이하는 여법함을 보인 것이다. 『가론』의 급시와 시의는 본래 공덕의로 보시한 것이 아니다. 하룻밤을 지나도 수가 성립한다. 『승기율』의 ‘미사용’은 곧 위의 새 옷이다. 『오분율』에서는 비법인 경우 일곱 가지를 밝혔다. 모두 ‘若’ 자로 표시하였다. 앞의 네 가지는 옷을 가린 것이다. 곧 제작·체·색·크기가 모두 비법인 경우이다. 다섯째는 시기를 가린 것이다. 여섯째와 일곱째는 모두 받는 사람을 가린 것이다. 그러므로 ‘다섯 일을 버린다’고 한 것은 그 글 앞에 ‘若欲’ 두 글자가 있는 데 준한다. 다섯 일은 곧 장물 등을 두는 다섯 계를 말한다. 앞은 이익을 탐함을 밝힌 것이고, 아래는 곧 계를 가벼이 여김을 밝힌 것이다(‘다섯 일’을 다섯 이익으로 보는 견해도 있으나 그 글은 그렇지 않다). 셋째는 사람을 가리는 것을 밝혔다. 처음 수자를 가리는 가운데 『사분율』에는 네 가지가 있다. 어려움이 있다는 것은 왕난·적난 등의 어려움으로 대중이 받을 수 없는 것을 말한다. 곧 받는 사람을 가린 것이다. 『계소』에서 말한다. 『율』에서 말하기를, 어려움이 있고 대의가 없다고 하였다. 지금 이미 도적의 어려움이 있으므로 받아서는 안 된다. 어려움이 없으면 성립해야 한다(글은 난야의 이의계에 보이는데, 옛사람이 열세 난인의 뜻으로 풀이한 것은 잘못이다). 승가리가 없는 것은 본래 허락한 취지와 다르다. 앞의 인연에서 말한 것과 같다. 그렇다면 아래 두 옷이 없어도 수가 성립하는가? 답한다. 글에서 가리지 않았으니 생각하면 알 수 있다. 경계 밖에 머무는 이는 몸은 비록 현전에 있으나 모습상 족수에 들지 못하기 때문이다. 『선견론』에서는 처음에 옳고 그름을 통틀어 가린다. 글 가운데에는 반드시 중안거한 이와 안거하지 않은 이를 모두 포함한다. ‘若’ 이하는 별도로 경계 밖을 보였다. 처음에는 다섯을 채우지 못하고 뒤에는 다섯을 채웠어도 이해하지 못하는 경우이다. 모두 다른 경계를 가려낸 것이며, 가운데에서는 승려와 사미를 밝혔다. 승려는 수를 마친 뒤 족수가 되어 이익을 얻는다. 모두 같은 경계에서 수가 성립함을 드러낸다(승려에게 수계를 주고 나면 다만 새로 계 받은 이와 함께 옷을 받는다는 뜻이다). 『십송율』에서는 먼저 곡진하게 허락한 경우를 밝혔다. 다른 경계를 함께 결하는 것은 그 율에서 말한다. 안거를 마친 뒤 사방의 승방이 여덟·아홉·열 곳이거나, 그 이상이라면 함께 한 경계를 결하여 가치나의를 받을 수 있다. 모든 비구가 다 수자라고 불릴 수 있다. 뒤의 ‘별결’이란, 작법으로 수를 마치자마자 경계를 풀었다가 다시 결하는 것을 말한다. 다섯 달이 다 찬 뒤라는 뜻이 아니다. 그 율에서 묻는다. 위와 같은 여러 승방이 함께 경계를 결해 받은 뒤 이 대계를 버리면, 이 여러 비구를 공덕의를 받은 사람이라 하는가? 답한다. 모두 받은 사람이라 한다. ‘捨者等’이란 어떤 한 곳의 대중이, 이익을 좋아하지 않아 시기가 차기를 기다리지 않고, 작법으로 버리거나 혹 인연을 만나 잃는 경우를 말한다. 그렇더라도 다른 곳에는 방해가 되지 않는다. 그 율에서 묻는다. 여러 승방이 함께 경계를 결해 받아 놓고 이 경계를 버리면, 이미 가치나의를 버린 것이니, 모든 비구가 다 버린 자라고 하는가? 답한다. 버린 자는 버린 것이고 버리지 않은 자는 버린 것이 아니다. 지금 인용한 답의 말은 그 문구만 바꾸었을 뿐이다. 둘째는 허물을 범한 이를 가린 것이다. 빈인은 곧 멸빈된 사람이다. 그 글에는 네 사람만 열거되어 있다. [2]지금 ‘등’ 자를 더하였다. 더 나아가 응빈인과 삼거인을 포섭한다. 이들은 대중 밖에 버려져 함께 법을 행할 수 없기 때문이다(여러 글에서는 네 갈마인을 가리지 않는데, 뜻으로 자세히 살피면 받을 수 있는 듯하다). 지의인에 대해서는 『십송율』에 오덕이 있다. 앞의 네 가지는 알 수 있다. ‘謂’ 이하는 다섯째를 풀이한 것이다. 얻을 수 있고 얻을 수 없음은 시기·옷·사람의 세 가지에 의거하여 풀이해야 한다. 『선견론』에서는 처음에 사용하는 옷의 수량을 밝혔다. 중물은 돈과 보물 등을 보내온 것을 말한다. ‘若羯磨’ 이하는 오덕 가운데서 다시 결핍된 사람을 가려 뽑는 것을 밝혔다. 옷이 그 사람에게 속하여 구제되는 바가 있기 때문이다. 이 과에서 밝히는 바는 바로 옷을 지니는 오덕자를 가리는 것이다. 또 논에서는 삼의는 시주의 말에 따르며, 모두 옷을 받는 사람에게 준다고 하였다(곧 오덕자이다). 승가는 가치나의를 받을 수 없다(예전에는 다섯 달이 찬 뒤 이 옷을 대중 가운데 옷이 해진 이에게 돌려준다는 뜻으로 보았는데 잘못이다). 『요소』에서 여름 초에 먼저 백하는 것은 대중으로 하여금 관찰하게 하기 위해서이다. 날이 오래 지나면 알 수 있다. 관찰할 바가 다섯 가지이다. 일이 많지 않은 이는 오로지 옷을 지킬 수 있기 때문이고, 잃어버리기를 좋아하지 않는 이는 대중이 의지할 수 있기 때문이며, 재물을 탐하지 않는 이는 이 옷을 위하여 하지 않기 때문이고, 자비가 있는 이는 대중을 불쌍히 여기기 때문이며, 보시하기를 좋아하는 이는 다른 사람으로 하여금 이익을 얻게 하기 때문이다. 묻는다. 옷을 지니는 사람 자신도 이익을 얻는가? 답한다. 다만 지닐 뿐 받는 것이 아니므로 이익을 얻지 못한다. 묻는다. 세 가지를 [3]스스로 갖추지 못했을 때 받을 적에는 어떻게 하는가? 답한다. 『선견론』에서 말한다. 옷을 지니는 비구는 이미 받아 지녔던 승가리를 버리고, 가치나의를 입는다. 상좌에게 가서 아뢰어 말한다. 나는 법에 따라 승가리 가치나의를 지닙니다(이에 따르면 먼저 옷을 버린 뒤 설정하고, 가치나는 가법으로 수지한다). 넷째는 옷을 받는 작법이다. 첫 과에서 『율』은 사람을 차출하게 하였지만 역시 법문을 내지 않았다. 『승기율』의 글에서는 말한다. 대덕승은 들으십시오. 승가가 이 옷감을 얻었습니다. 승가에 때가 되었으면 승가는 아무개 비구와 나머지 사람들을 차출하여 승가의 가치나의를 만들게 하십시오. 이와 같이 백합니다. 대덕승은 들으십시오(백 가운데의 연본을 합하여 다시 끌어온다). 여러 대덕이 아무개 비구를 인가한다면(운운, 위와 같다) 묵연하고, 인가하지 않으면 말하십시오. 승가는 이미 아무개 비구를 인가하였습니다(운운). 승가가 인가하여 묵연하였으니 등의 통상적인 말과 같다(실제로 사용할 경우 본종의 강령과 인연에 따라 [4]행한다). 다음 과에서는 처음에 개방과 제약을 밝혔다. 도덕을 말해서는 안 된다는 것은 그 말을 막아 난문을 일으키지 않게 하기 위해서이다. 함께 만들지 않으면 그 옷이 하룻밤을 지나게 된다. 그러면 수가 성립하지 않기 때문이다. ‘所以’ 이하는 그 뜻을 보였다. 여러 부처님이 [5]찬탄한 까닭은 이 법이 이익을 얻게 하고 안락하게 도를 닦게 하기 때문이다. 그러므로 논에서 말한다. 옛날 연화라는 부처님이 계셨고, 수사다라는 제자가 있었다. 가치나의를 만들었으나 아직 완성하지 못했다. 그러므로 여러 비구와 함께 만들었다. 뒤의 과에서는 상세한 내용을 가리키면서 다시 간략한 뜻을 폈다. 비록 여기에서 직접 드러내지 않았으나 앞의 옷의 체를 설명한 글에 이미 자세하다. 다시 『승기율』을 인용하여 이를 보였다. 그 율에서 말한다. 외부 사람이 옷감을 보시하면 잠자코 받아서는 안 된다. 마땅히 이렇게 말해야 한다. 나는 지금 가치나의 옷감을 받습니다.</w:t>
      </w:r>
    </w:p>
    <w:p>
      <w:pPr>
        <w:spacing w:before="60" w:after="40"/>
      </w:pPr>
      <w:r>
        <w:rPr>
          <w:rFonts w:ascii="Noto Sans KR" w:hAnsi="Noto Sans KR"/>
          <w:b/>
          <w:color w:val="667085"/>
          <w:sz w:val="17"/>
        </w:rPr>
        <w:t>원문 (계속)</w:t>
      </w:r>
    </w:p>
    <w:p>
      <w:pPr>
        <w:pStyle w:val="SourceText"/>
      </w:pPr>
      <w:r>
        <w:t>受已到僧中。白二告僧云。大德僧聽僧得此時衣財若僧時到僧取此迦絺那衣白如是(羯磨準作合上緣本為第二句)。次差能作衣者。若一人若二三人白二差之(如上)。差已一人作主受衣財。時應作是言。受此迦絺那衣財僧當受(三說)。浣時應云。浣是迦絺那衣僧當受如是。裁時縫時染時點淨時。隨所作如上三說。不說而作亦成。但得越毘尼罪。正受中初科。橫疊者從長量也。疊即是[1]欇。雨頭兩綴中間三綴五綴。則為四疊(準此長量止八尺[2]計明矣)。秉法中初簡眾。總前諸部共十一人。一與欲人(即不現前)。二有難(此通一眾)。三無大衣。四異界。五中後安居。六破。七不結。八犯殘。九別住。十學悔。十一擯人。令別坐者以合受人必相連接。行事便故不依[3]欲第也。雖下遮情。恐謂[4]雨分容乖別。故問答中且據通[5]衣通下三法。若行別答隨法牒之。白中問。此與自恣法差白前後者。答有人言。德衣聽教通作不作。先和告眾許作方差。自恣嚴制無慮不行直爾先差後方和眾。或可。德衣三法竝上座作。自恣白和須五德秉。故不等也。又可。制法不同不須比難。差人中注示儀式。與一比丘者。與謂相對問答。文似別對餘人。準律即是五德。與衣中注文先示五德具儀。當下上座作法羯磨緣中。可分衣即目輕物。此牒緣也。僧下牒本。上二句示僧眾付衣。此比丘下明五德受衣。次受衣中次科上座跪者。準下三座皆然。却行即退身也。所以自恣對二三人今對四人者。思之可解。陳詞中三。初五德作法未受令受曰當。正受是今結今名已。二僧受詞中其受者通指眾僧。善受者無非法過。此中者指所受衣。衣名功德名必有實。功既屬我。必獲五利各各說者非合誦也。三五德對答。四人說已總以一答(四分唯有僧法。僧祇開對首心念受者應是部別。故所不引)。捨法中律因六群不出功德衣。以久得五事故。捨故佛因制捨。若不出過功德衣分齊突吉羅。本部中初科上二可解。又下律云。有八種因緣捨功德衣一去(作不還意出去便失。由本受時竝有要心。後違故失也)。二竟(出界作衣作竟即失)。三不竟(出界[6]得念亦不作衣。亦不還衣不竟即捨)。四失(出界作衣竟失衣。亦失德衣)。五望斷(出界外希望作衣至所望處。不得望斷即失)。六聞(出界作衣竟。聞眾僧出德衣即失)。七出界(出界作衣竟在界外。眾僧出[7]切德衣即失)。八共出(在界外作衣。若竟不竟還住處和合出功德衣)。前五違本要心故失。後三還因羯磨出之。問後三與前僧和合出有何異耶。答前是時滿。後三不定。故不同也。別顯中初明問和者。律中唯此羯磨及戒本序前具列之。餘皆例用故須詳示令知所出。文中六緣。且據問者終須具十。如上篇中。他部僧祇有十種。一衣竟捨(受已作念。衣竟當捨。後竟即捨)。二受時捨(作念。受衣時當捨。後受即捨)。三時竟捨(作念。爾許時當捨。期滿即捨)。四聞捨(作念。聞和上闍梨捨時當捨。後聞即捨)。五送捨(作念。是衣與他已當捨。後送即捨)。六壞捨(受已中間自言。我今捨。作是語時即捨)。七失捨(作念。是衣中間敗壞。失不現當捨。後壞失即捨)。八出去捨(作念。此中住去時當捨。後去即捨)。九過時捨(如鈔所引。彼云。得越毘尼)。十究竟捨(至臘月十五日僧中一人唱云。大德僧今日僧捨迦絺那衣三說)。指餘部者五分八事失。一時竟(即僧祇過時)。二失衣。三聞失。四遠去。五望斷(此四同上四分)。六衣出界(將德衣出界經宿也)。七人出界(同四分持人出界宿)。</w:t>
      </w:r>
    </w:p>
    <w:p>
      <w:pPr>
        <w:spacing w:before="60" w:after="40"/>
      </w:pPr>
      <w:r>
        <w:rPr>
          <w:rFonts w:ascii="Noto Sans KR" w:hAnsi="Noto Sans KR"/>
          <w:b/>
          <w:color w:val="2E74B5"/>
          <w:sz w:val="17"/>
        </w:rPr>
        <w:t>한국어 직역 (계속)</w:t>
      </w:r>
    </w:p>
    <w:p>
      <w:pPr>
        <w:pStyle w:val="TranslationText"/>
      </w:pPr>
      <w:r>
        <w:t>받고 나서 승가 가운데로 가서, 백이갈마로 승가에 알려 말한다. 대덕승은 들으십시오. 승가가 이 시의 옷감을 얻었습니다. 승가에 때가 되었으면 승가는 이 가치나의를 취하십시오. 이와 같이 백합니다(갈마는 위의 연본을 합하여 둘째 구절로 삼아 이에 준하여 지어야 한다). 다음으로 옷을 잘 만들 수 있는 사람을 차출한다. 한 사람이나 두세 사람을 백이갈마로 차출한다(위와 같다). 차출한 뒤 한 사람이 주관자가 되어 옷감을 받는다. 그때 이렇게 말해야 한다. 이 가치나의 옷감을 받으니 승가가 받아야 합니다(세 번 말한다). 빨 때에는 이렇게 말해야 한다. 이 가치나의를 빨고 있으니 승가가 받아야 합니다라고 이와 같이 한다. 재단할 때, 꿰맬 때, 염색할 때, 점정할 때에도, 하는 일에 따라 위와 같이 세 번 말한다. 말하지 않고 만들어도 성립은 한다. 다만 월비니죄를 얻는다. 정식으로 받는 가운데 첫 과이다. 가로로 포갠다는 것은 길이 방향에 따른다는 말이다. ‘疊’은 곧 [1]‘欇’이다. 양 끝에 두 군데를 꿰매고 가운데 세 군데를 꿰매어 모두 다섯 군데를 잇는다. 그러면 네 겹이 된다(이에 따르면 길이는 다만 여덟 척임이 [2]계산상 분명하다). 법을 집행하는 가운데 처음은 대중을 가려낸 것이다. 앞의 여러 부파를 합하면 모두 열한 종류의 사람이 있다. 첫째는 욕을 준 사람이다(곧 현전하지 않은 사람이다). 둘째는 어려움이 있는 사람이다(이는 대중 전체에 통한다). 셋째는 대의가 없는 사람이다. 넷째는 다른 경계에 있는 사람이다. 다섯째는 중안거·후안거한 사람이다. 여섯째는 파승한 사람이다. 일곱째는 결계하지 않은 사람이다. 여덟째는 승잔죄를 범한 사람이다. 아홉째는 별주 중인 사람이다. 열째는 학회 중인 사람이다. 열한째는 빈출된 사람이다. 따로 앉게 하는 것은 받을 사람이 반드시 서로 이어 앉아야 하기 때문이다. 행사에 편리하기 때문에 [3]욕을 준 차례에 따르지 않는다. ‘雖’ 이하는 잘못된 생각을 막는 것이다. [4]혹 분별하면 서로 어긋날 수 있다고 생각할까 염려하였다. 그러므로 문답에서는 우선 [5]통의에 근거하여 아래의 세 법에 두루 통하게 하였다. 별도로 답하는 법을 행한다면 각각의 법에 따라 끌어 말한다. 백 가운데에서 묻는다. 이것이 자자법의 차백과 앞뒤가 다른 것은 어째서인가? 답한다. 어떤 이는 말한다. 공덕의는 가르침이 통하여 행할 수도 있고 행하지 않을 수도 있다. 먼저 화합 여부를 물어 대중이 행하는 것을 허락한 뒤에 차출한다. 자자는 엄히 제정되어 행하지 않을 염려가 없으므로 곧바로 먼저 차출한 뒤에 대중의 화합을 묻는다. 혹 이렇게 볼 수도 있다. 공덕의의 세 법은 모두 상좌가 행한다. 자자의 백화는 반드시 오덕자가 집행한다. 그러므로 같지 않다. 또 이렇게 볼 수도 있다. 제정된 법이 서로 다르므로 굳이 견주어 논난할 필요가 없다. 사람을 차출하는 가운데 주석에서 의식을 보였다. ‘한 비구에게 준다’고 한 것에서, ‘與’는 서로 마주하여 문답한다는 뜻이다. 글만 보면 다른 사람과 따로 대수하는 듯하다. 『율』에 따르면 곧 오덕자를 말한다. 옷을 주는 가운데 주석의 글은 먼저 오덕자가 갖출 의식을 보였다. ‘當’ 이하는 상좌가 작법하는 갈마의 인연 가운데, 나눌 수 있는 옷은 곧 경물을 가리킨다. 이는 인연을 끌어 말한 것이다. ‘僧’ 이하는 근본 내용을 끌어온다. 앞의 두 구절은 승가 대중이 옷을 맡기는 것을 보였고, ‘此比丘’ 이하는 오덕자가 옷을 받는 것을 밝혔다. 다음으로 옷을 받는 가운데 둘째 과에서 상좌가 꿇어앉는 것은, 아래의 세 자리도 모두 그러함을 따른다. ‘却行’은 몸을 뒤로 물린다는 뜻이다. 자자는 두세 사람을 상대하는데 여기서는 네 사람을 상대하는 까닭은, 생각해 보면 알 수 있다. 진술하는 말에는 세 가지가 있다. 처음에는 오덕자가 작법할 때 아직 받지 않았으므로 받게 한다는 뜻에서 ‘當’이라고 한다. 정식으로 받은 지금에는 이미 받은 것이므로 ‘已’라고 한다. 둘째, 승가가 받는 말 가운데 ‘그 받는 이’는 대중 전체를 가리킨다. ‘잘 받는다’는 것은 비법의 허물이 없다는 뜻이다. ‘이 가운데’는 받는 그 옷을 가리킨다. 옷의 이름이 공덕의라면 그 명칭에 반드시 실제 내용이 있어야 한다. 공덕이 이미 나에게 속했다면, 반드시 다섯 가지 이익을 얻게 된다. 각각 말하는 것이지 함께 외우는 것이 아니다. 셋째는 오덕자가 상대하여 답하는 것이다. 네 사람이 말하고 나면 한 번의 답으로 총괄한다(『사분율』에는 오직 승가법만 있고, 『승기율』에서는 대수와 심념으로 받는 것을 허락하였으니 부파의 차이인 듯하다. 그러므로 여기서는 인용하지 않았다). 사법에서 『율』은 육군비구가 공덕의를 내놓지 않은 일을 인연으로 삼았다. 오랫동안 다섯 가지 이익을 얻고 있었기 때문이다. 버려야 하므로 부처님께서 이 때문에 사법을 제정하셨다. 내놓지 않고 공덕의의 기한을 넘기면 돌길라이다. 본부 가운데 첫 과에서 앞의 두 가지는 알 수 있다. 또 아래에서 『율』이 말한다. 공덕의를 버리는 데 여덟 가지 인연이 있다. 첫째는 떠남이다(돌아오지 않겠다는 뜻을 내고 나가면 곧 잃는다. 본래 받을 때 모두 요심이 있었는데 뒤에 그것을 어겼으므로 잃는 것이다). 둘째는 마침이다(경계를 나가 옷을 만들다가 완성하면 곧 잃는다). 셋째는 마치지 못함이다(경계를 나가 [6]생각은 있으나 옷을 만들지 않고, 또한 돌아오지도 않으면 옷이 완성되지 않은 채 곧 버리게 된다). 넷째는 잃음이다(경계를 나가 옷을 만들었으나 옷을 잃으면 공덕의도 잃는다). 다섯째는 소망이 끊어짐이다(경계 밖에 나가 옷을 만들기를 바라다가 그 바라던 곳에 이르렀는데 얻지 못하면 소망이 끊어져 곧 잃는다). 여섯째는 들음이다(경계를 나가 옷을 다 만든 뒤 승가가 공덕의를 내놓았다는 말을 들으면 곧 잃는다). 일곱째는 경계를 나감이다(경계를 나가 옷을 다 만들고 경계 밖에 있는데, 승가가 [7]공덕의를 내놓으면 곧 잃는다). 여덟째는 함께 내놓음이다(경계 밖에서 옷을 만들다가 완성했든 완성하지 않았든 처소로 돌아와 화합하여 공덕의를 내놓는다). 앞의 다섯은 본래의 요심을 어겼기 때문에 잃는다. 뒤의 셋은 다시 갈마로 말미암아 내놓는다. 묻는다. 뒤의 세 가지와 앞에서 승가가 화합하여 내놓는 것은 무엇이 다른가? 답한다. 앞의 것은 시기가 다 찬 경우이고, 뒤의 세 가지는 일정하지 않다. 그러므로 같지 않다. 별도로 드러내는 가운데 처음 ‘화합을 묻는 것’을 밝혔다. 『율』에서는 오직 이 갈마와 계본 서문 앞에서만 이를 완전하게 열거하였다. 나머지는 모두 이에 준해 쓰므로 반드시 자세히 보여 출전을 알게 하였다. 글 가운데에는 여섯 가지 인연이 있다. 우선 묻는 내용만을 근거로 한 것이며, 끝내는 열 가지를 모두 갖추어야 한다. 앞의 편에서 말한 것과 같다. 다른 부파인 『승기율』에는 열 가지가 있다. 첫째는 옷이 완성되면 버림이다(받은 뒤 ‘옷이 완성되면 마땅히 버리겠다’고 생각하고, 뒤에 완성되면 곧 버린다). 둘째는 받을 때 버림이다(‘옷을 받을 때 마땅히 버리겠다’고 생각하고, 뒤에 받으면 곧 버린다). 셋째는 시기가 끝나면 버림이다(‘얼마 동안 지나면 버리겠다’고 생각하고, 기한이 차면 곧 버린다). 넷째는 들으면 버림이다(‘화상이나 아사리가 버린다는 말을 들으면 버리겠다’고 생각하고, 뒤에 들으면 곧 버린다). 다섯째는 보내면 버림이다(‘이 옷을 남에게 주고 나면 버리겠다’고 생각하고, 뒤에 보내면 곧 버린다). 여섯째는 무너지면 버림이다(받은 뒤 중간에 스스로 ‘나는 지금 버린다’고 말하면 그 말을 할 때 곧 버린다). 일곱째는 잃으면 버림이다(‘이 옷이 중간에 망가지거나 잃어 나타나지 않으면 버리겠다’고 생각하고, 뒤에 망가지거나 잃으면 곧 버린다). 여덟째는 나가 떠나면 버림이다(‘이곳에 머물다가 떠날 때 버리겠다’고 생각하고, 뒤에 떠나면 곧 버린다). 아홉째는 시기를 넘기면 버림이다(『행사초』에서 인용한 것과 같으며, 그 율에서는 월비니를 얻는다고 하였다). 열째는 구경에 이르면 버림이다(납월 15일에 이르러 승가 가운데 한 사람이 ‘대덕승이여, 오늘 승가는 가치나의를 버립니다’라고 세 번 외친다). 나머지 부파를 가리킨 것은 『오분율』에서 여덟 가지 일로 잃는 것을 말한다. 첫째는 시기가 끝남이다(곧 『승기율』의 시기를 넘김과 같다). 둘째는 옷을 잃음이다. 셋째는 잃었다는 말을 들음이다. 넷째는 멀리 떠남이다. 다섯째는 소망이 끊어짐이다(이 네 가지는 위의 『사분율』과 같다). 여섯째는 옷이 경계를 나감이다(공덕의를 가지고 경계 밖으로 나가 하룻밤을 지내는 것이다). 일곱째는 사람이 경계를 나감이다(『사분율』에서 지의인이 경계를 나가 하룻밤을 지내는 것과 같다).</w:t>
      </w:r>
    </w:p>
    <w:p>
      <w:pPr>
        <w:spacing w:before="60" w:after="40"/>
      </w:pPr>
      <w:r>
        <w:rPr>
          <w:rFonts w:ascii="Noto Sans KR" w:hAnsi="Noto Sans KR"/>
          <w:b/>
          <w:color w:val="667085"/>
          <w:sz w:val="17"/>
        </w:rPr>
        <w:t>원문 (계속)</w:t>
      </w:r>
    </w:p>
    <w:p>
      <w:pPr>
        <w:pStyle w:val="SourceText"/>
      </w:pPr>
      <w:r>
        <w:t>八白二捨(四分單白)。了論有八。一竟。二成就(未詳)。三出離(同前去也)。四失。五聞。六過位(即時過也)。七望斷。八共拔除(作法出也)。十種如上僧祇。各隨下通示諸文之意。違本心者且據多分。其間不無作法過時。五利中標云通塞者。通謂五月得。利塞即時外不開(此中止論有衣五月。其一[8]刀常開。如安居篇不可相濫)。通塞中初通列五相。總開八罪畜長攝三(十日月望急施)。離衣含二(聚蘭)。釋相具明。竝指如後。所以開者夏竟營衣出入多務。若不開通無成濟故也。準十誦得九利。一十夜(長衣)。二六夜。三一夜(即二離衣)。四五緣留僧伽梨(一恐怖。二[9]兩三營大衣。四浣染。五深藏)。五五緣留雨衣。六數數食。七別眾。八九二時不白入聚落(四分不開非時。部別不同)。其下別簡畜長。初明分齊。一年之中五月為時。七月名非時。餘下持相攝時前十日開受急施。即非時攝時也。自恣竟不為安居施者時攝非時也。誡等心中恐於利養得失動懷。故引經示令心平等。初列四法。即是八風四違四順。文先舉違故云有四。後方合辨則云八法。無恐是心以安住故。不轉即身口以守常故。得下示得失平等。初別釋第一。是今正意。餘三因引。故所不明。八法者一利二衰(即上得失)。三毀四譽五稱六譏七苦八樂。四違對上。四順相反可知。上即修己。為下示他。得失榮辱皆本業緣。違順風來故無忻慼也([10]即本以前段作注字。又無經文傳之訛脫)。</w:t>
      </w:r>
    </w:p>
    <w:p>
      <w:pPr>
        <w:spacing w:before="60" w:after="40"/>
      </w:pPr>
      <w:r>
        <w:rPr>
          <w:rFonts w:ascii="Noto Sans KR" w:hAnsi="Noto Sans KR"/>
          <w:b/>
          <w:color w:val="2E74B5"/>
          <w:sz w:val="17"/>
        </w:rPr>
        <w:t>한국어 직역 (계속)</w:t>
      </w:r>
    </w:p>
    <w:p>
      <w:pPr>
        <w:pStyle w:val="TranslationText"/>
      </w:pPr>
      <w:r>
        <w:t>여덟째는 백이갈마로 버림이다(『사분율』은 단백이다). 『요론』에는 여덟 가지가 있다. 첫째는 마침이다. 둘째는 성취이다(자세하지 않다). 셋째는 출리이다(앞의 떠남과 같다). 넷째는 잃음이다. 다섯째는 들음이다. 여섯째는 지위를 넘김이다(곧 시기를 넘기는 것이다). 일곱째는 소망이 끊어짐이다. 여덟째는 함께 뽑아 제거함이다(작법으로 내놓는 것이다). 열 가지는 위의 『승기율』과 같다. ‘各隨’ 이하는 여러 글의 뜻을 통틀어 보인 것이다. 본래의 마음을 어긴다는 것은 우선 많은 경우를 두고 한 말이다. 그 가운데에는 작법으로 하거나 시기를 넘겨서 되는 경우도 없지 않다. 다섯 가지 이익 가운데 표제에서 ‘통색’이라고 한 것은, ‘통’은 다섯 달 동안 얻을 수 있다는 뜻이다. 이익의 ‘색’은 그 시기 밖에서는 허락하지 않는다는 뜻이다(여기서는 다만 공덕의를 지닌 다섯 달만 논한다. 그 하나인 [8]刀는 항상 허락되니 안거편과 같이 서로 뒤섞어서는 안 된다). 통색 가운데 처음에는 다섯 가지 모습을 통틀어 열거하였다. 모두 여덟 죄를 열어 주는데, 장물을 두는 데서 세 가지를 포섭한다(십일·월망·급시). 옷을 떠나는 것은 두 가지를 포함한다(승잔과 투란차). 상세한 모습은 뒤에서 풀이한다. 모두 뒤의 내용을 가리킨다. 허락한 까닭은 여름 안거가 끝나 옷을 마련하면서 출입할 일이 많기 때문이다. 만약 열어 통하게 하지 않으면 일을 성취할 수 없기 때문이다. 『십송율』에 따르면 아홉 가지 이익을 얻는다. 첫째는 열 밤이다(장의). 둘째는 여섯 밤이다. 셋째는 하룻밤이다(곧 두 가지 이의이다). 넷째는 다섯 가지 인연으로 승가리를 남겨 둘 수 있음이다(첫째 두려움, 둘째 [9]비, 셋째 대의를 만들고 있음, 넷째 빨고 염색함, 다섯째 깊이 감추어 둠). 다섯째는 다섯 가지 인연으로 우의를 남겨 둘 수 있음이다. 여섯째는 자주 먹을 수 있음이다. 일곱째는 별중으로 먹을 수 있음이다. 여덟째와 아홉째는 두 때에 백하지 않고 취락에 들어갈 수 있음이다(『사분율』에서는 비시는 허락하지 않는다. 부파에 따라 다르다). 그 아래에서는 따로 장물을 두는 것을 가려 설명한다. 처음에는 분제를 밝혔다. 1년 가운데 다섯 달을 시기라고 한다. 일곱 달을 비시라고 한다. ‘餘’ 이하의 지상에서는 시기를 포섭하되, 그 시기 전 열흘 동안 급시의를 받는 것을 허락한다. 이는 곧 비시를 시기에 포섭하는 것이다. 자자를 마친 뒤 안거를 위하여 보시한 것이 아니라면, 시기를 비시에 포섭하는 것이다. 마음을 평등하게 하도록 경계하는 데서는 이양의 득실 때문에 마음이 흔들릴까 염려하였다. 그러므로 경을 인용하여 마음을 평등하게 하도록 보였다. 처음에는 네 가지 법을 열거한다. 곧 팔풍 가운데 네 가지 거슬림과 네 가지 순응이다. 글에서는 먼저 거슬리는 것을 들었으므로 네 가지가 있다고 하였다. 뒤에 가서 합하여 분별할 때에는 여덟 가지 법이라고 한다. 두려움이 없다는 것은 마음이 안정되어 머물기 때문이다. 흔들리지 않는다는 것은 곧 몸과 입이 항상됨을 지키기 때문이다. ‘得’ 이하는 얻고 잃음에 평등함을 보인다. 처음에는 첫째를 따로 풀이한다. 이것이 지금의 본뜻이다. 나머지 세 가지는 곁들여 인용한 것이다. 그러므로 여기에서는 밝히지 않는다. 여덟 가지 법은 첫째 이익, 둘째 쇠퇴이다(곧 위의 득실이다). 셋째 훼방, 넷째 명예, 다섯째 칭찬, 여섯째 비난, 일곱째 괴로움, 여덟째 즐거움이다. 네 가지 거슬림은 위에 대응한다. 네 가지 순응은 그 반대이니 알 수 있다. 위는 곧 자신을 닦는 것이다. ‘為’ 이하는 남을 보인 것이다. 얻고 잃음과 영화와 욕됨은 모두 본래의 업연에 달려 있다. 거스르고 따르는 바람이 불어와도 기뻐하거나 근심하지 않는 것이다([10] 현행본에서는 앞 단락을 주자로 삼았다. 또 경문이 없으니 전승 과정에서 잘못되거나 빠진 것이다).</w:t>
      </w:r>
    </w:p>
    <w:p>
      <w:pPr>
        <w:pStyle w:val="SmallMeta"/>
      </w:pPr>
      <w:r>
        <w:t>四分律行事鈔資持記上[11]四  |  『사분율행사초자지기』 상[11]사.</w:t>
      </w:r>
    </w:p>
    <w:p>
      <w:pPr>
        <w:pStyle w:val="SmallMeta"/>
      </w:pPr>
      <w:r>
        <w:t>四分律行事鈔資持記中一[1]上  |  『사분율행사초자지기』 중일[1]상.</w:t>
      </w:r>
    </w:p>
    <w:p>
      <w:pPr>
        <w:spacing w:before="60" w:after="40"/>
      </w:pPr>
      <w:r>
        <w:rPr>
          <w:rFonts w:ascii="Noto Sans KR" w:hAnsi="Noto Sans KR"/>
          <w:b/>
          <w:color w:val="667085"/>
          <w:sz w:val="17"/>
        </w:rPr>
        <w:t>원문</w:t>
      </w:r>
    </w:p>
    <w:p>
      <w:pPr>
        <w:pStyle w:val="SourceText"/>
      </w:pPr>
      <w:r>
        <w:t>大宋餘杭沙門釋元照撰</w:t>
      </w:r>
    </w:p>
    <w:p>
      <w:pPr>
        <w:spacing w:before="60" w:after="40"/>
      </w:pPr>
      <w:r>
        <w:rPr>
          <w:rFonts w:ascii="Noto Sans KR" w:hAnsi="Noto Sans KR"/>
          <w:b/>
          <w:color w:val="2E74B5"/>
          <w:sz w:val="17"/>
        </w:rPr>
        <w:t>한국어 직역</w:t>
      </w:r>
    </w:p>
    <w:p>
      <w:pPr>
        <w:pStyle w:val="TranslationText"/>
      </w:pPr>
      <w:r>
        <w:t>대송 여항 사문 석 원조 지음.</w:t>
      </w:r>
    </w:p>
    <w:p>
      <w:pPr>
        <w:pStyle w:val="Heading2"/>
      </w:pPr>
      <w:r>
        <w:t>문단 034  ·  [0253a05]</w:t>
      </w:r>
    </w:p>
    <w:p>
      <w:pPr>
        <w:spacing w:before="60" w:after="40"/>
      </w:pPr>
      <w:r>
        <w:rPr>
          <w:rFonts w:ascii="Noto Sans KR" w:hAnsi="Noto Sans KR"/>
          <w:b/>
          <w:color w:val="667085"/>
          <w:sz w:val="17"/>
        </w:rPr>
        <w:t>원문</w:t>
      </w:r>
    </w:p>
    <w:p>
      <w:pPr>
        <w:pStyle w:val="SourceText"/>
      </w:pPr>
      <w:r>
        <w:t>[0253a05] 中卷題號竝同前釋。文列四篇。總明自行。無非離惡護本所受。約行次第德成有用。合為上卷。今望住持功有勝劣。故居次焉。列篇中上下諸篇皆宗羯磨。此卷四篇竝依戒本。前三精持後一犯悔。又上三中前二隨文。第三總義。又上二中初解通名。二釋別相。有斯諸異所以分之。</w:t>
      </w:r>
    </w:p>
    <w:p>
      <w:pPr>
        <w:spacing w:before="60" w:after="40"/>
      </w:pPr>
      <w:r>
        <w:rPr>
          <w:rFonts w:ascii="Noto Sans KR" w:hAnsi="Noto Sans KR"/>
          <w:b/>
          <w:color w:val="2E74B5"/>
          <w:sz w:val="17"/>
        </w:rPr>
        <w:t>한국어 직역</w:t>
      </w:r>
    </w:p>
    <w:p>
      <w:pPr>
        <w:pStyle w:val="TranslationText"/>
      </w:pPr>
      <w:r>
        <w:t>중권의 제목과 권호는 모두 앞에서 풀이한 것과 같다. 글에서는 네 편을 열거한다. 모두 자신의 수행을 밝힌 것이다. 악을 떠나고 본래 받은 계를 보호하는 것이 아닌 것이 없다. 수행의 차례에 따라 덕을 이루고 쓰임이 있게 된다. 이를 합하여 상권으로 삼았다. 이제 주지의 공덕을 기준으로 보면 뛰어남과 뒤짐이 있다. 그러므로 다음에 배치하였다. 편을 열거한 가운데 상권과 하권의 여러 편은 모두 갈마를 종지로 삼는다. 이 권의 네 편은 모두 계본에 의거한다. 앞의 세 편은 정밀하게 지키는 것이고, 뒤의 한 편은 범한 것을 참회하는 것이다. 또 앞의 세 편 가운데 앞의 두 편은 글을 따라 풀이한다. 셋째는 뜻을 총괄한다. 또 앞의 두 편 가운데 첫째는 통칭을 풀이한다. 둘째는 개별적인 모습을 풀이한다. 이와 같은 여러 차이가 있으므로 나눈 것이다.</w:t>
      </w:r>
    </w:p>
    <w:p>
      <w:pPr>
        <w:pStyle w:val="Heading1"/>
      </w:pPr>
      <w:r>
        <w:t>편취편(篇聚篇)</w:t>
      </w:r>
    </w:p>
    <w:p>
      <w:pPr>
        <w:pStyle w:val="SmallMeta"/>
      </w:pPr>
      <w:r>
        <w:t>釋篇聚篇</w:t>
      </w:r>
    </w:p>
    <w:p>
      <w:pPr>
        <w:pStyle w:val="Heading2"/>
      </w:pPr>
      <w:r>
        <w:t>문단 035  ·  [0253a13]</w:t>
      </w:r>
    </w:p>
    <w:p>
      <w:pPr>
        <w:spacing w:before="60" w:after="40"/>
      </w:pPr>
      <w:r>
        <w:rPr>
          <w:rFonts w:ascii="Noto Sans KR" w:hAnsi="Noto Sans KR"/>
          <w:b/>
          <w:color w:val="667085"/>
          <w:sz w:val="17"/>
        </w:rPr>
        <w:t>원문</w:t>
      </w:r>
    </w:p>
    <w:p>
      <w:pPr>
        <w:pStyle w:val="SourceText"/>
      </w:pPr>
      <w:r>
        <w:t>[0253a13] 篇聚者攝犯之大科據斷之綱格。辨業輕重定報淺深。篇即章品之名謂罪分局段。聚是攢集之號。謂犯有條流。篇出僧祇。聚出本律。名殊義一。故此雙標。疏引古解。具三均者名篇一名均(五篇當局同[2]二名故均即等也)。二體均(犯懺同故)。三究竟均(不為諸篇方便)。不具號聚如蘭吉之類。但有名均體則不均(蘭分三懺吉分兩悔)。究竟不均(蘭局初二從生。吉通諸篇方便)。今師不爾。篇聚名通。不必偏對。唯約五七以分均雜。故疏云。縱使聚從五位義具三均。篇名在七。本因雜攝是也。問若約戒本自有八篇。今分五七。如何相對。答今言篇聚不局戒本。但是立名統收眾罪。若以五數以對戒本。三十九十合之為一。不定滅諍總歸吉羅。然本立名不逐文相。但使律儀所制境遍塵沙。因果重輕統歸五七。但五收根本。七雜本因以為異耳。問吉羅一聚三均義闕那入五中。答誠如來難。故下文中均雜往分但據前四。今準戒疏。且約戒本百戒為言。題中篇聚言通貫下名報。名報語別。即後二門名謂。教所制刑報謂因所感果。尋名則識教。觀果則知因。此章之來於是見矣(有本作來報傳之誤[3]矣)。敘意初科上二句徵。實下釋所以。戒體者是善法之聚聖道之基。超越人天堪為物供。生福益世實由此焉。是下引證。受謂受體。持謂隨行。性即體也。次科初明順益。上二句自利行。上句喻止持。下句喻作持。或可上是意業。下即身口氷體清潔。玉性溫潤離染成德。宜以為喻。乃下利他行。上句明功。下句顯名。善種福田法喻雙舉。若論受體亦名善種。今對生他故喻田也。不下明違損。初句示能犯之心。反上二持故曰不然。縱謂。恣任欲情。拒即違逆聖教。次句示所犯之過。不出兩犯。貽贈也。伊是也。戚謂憂戚語通因果。罪由心造非人所加。是自贈耳。便下釋上伊戚。上句成因。下句感果辜罪也。獄者梵云捺落迦。此云受苦器。那落迦此云受苦者。即依正二報。智論明十六獄。八熱者。一炭坑。二沸尿。三燒林。四劍林。五刀道。六鐵刺。林七醎河。八銅橛。又此八熱每獄四門。每門有四遊增獄(增上罪人受苦)。一煻煨。二屍糞。三鋒刃。四烈河。八寒者。一頞浮陀(少多有孔)。二尼羅浮陀(無孔)。三訶羅羅(寒戰聲)。四阿婆婆五睺睺(二竝患寒之聲)。六漚波羅(外壁似青蓮華)。七波頭摩(紅蓮華罪人生中受苦)。八摩訶波頭摩(大紅蓮華)。竝居瞻部洲下大地獄傍。經論明獄名相多別。且據一文言二八耳。故下彰教意。以篇聚重輕[4]折歸持犯。明犯令違彰持使順。文中五七各對持犯為文綺互。義無偏局。三明損中初二句明性鈍。率皆也。次二句明不學。條例即篇聚品類。憲章謂犯不犯相。隨下明昧教。隨戒即戒相。霧遊觀海竝喻不明。致下彰過。上二句明隨塵嗜欲。故云忘歸。下二句任業牽生。故不知返。逝往也。大集云。昔有一人避二醉象(生死)。緣藤(命根)入井(無常)。有黑白二鼠(日月)嚙藤將斷。旁有四蛇欲螫(四大)。下有三龍。吐火張爪拒之(三毒)。其人仰望。二象已臨井上。憂惱無託。忽有蜂過。遺蜜滴入口(五欲)。是人唼蜜全忘危懼。今喻比丘不畏眾苦。貪著五欲無心厭背也。故下引證。彼明。破戒受施必感現報。腹則破裂袈裟離身。或無此相為有生報故云也。四立篇中初敘業報之本。業即是因。謂所成兩犯。報即是果。謂墮獄劫數。因果皆心語通大小。必約教限簡判淺深。</w:t>
      </w:r>
    </w:p>
    <w:p>
      <w:pPr>
        <w:spacing w:before="60" w:after="40"/>
      </w:pPr>
      <w:r>
        <w:rPr>
          <w:rFonts w:ascii="Noto Sans KR" w:hAnsi="Noto Sans KR"/>
          <w:b/>
          <w:color w:val="2E74B5"/>
          <w:sz w:val="17"/>
        </w:rPr>
        <w:t>한국어 직역</w:t>
      </w:r>
    </w:p>
    <w:p>
      <w:pPr>
        <w:pStyle w:val="TranslationText"/>
      </w:pPr>
      <w:r>
        <w:t>편취란 범계를 거두는 큰 과목이며 판결의 강령과 격식이다. 업의 가볍고 무거움을 분별하고 과보의 얕고 깊음을 정한다. ‘편’은 장품의 이름이니 죄를 구분하여 국한된 단락으로 삼는 것을 말한다. ‘취’는 모아 묶는다는 명칭이다. 범계에 조목과 갈래가 있음을 말한다. ‘편’이라는 말은 『승기율』에서 나왔다. ‘취’라는 말은 본율에서 나왔다. 이름은 다르지만 뜻은 하나이다. 그러므로 여기에서 두 이름을 함께 표제하였다. 『소』에서는 옛 해석을 인용하였다. 세 가지 균등을 갖추면 ‘편’이라 한다. 첫째는 명칭의 균등이다(오편은 해당 국한 안에서 [2]두 이름이 같으므로 ‘균’은 곧 평등이라는 뜻이다). 둘째는 체의 균등이다(범함과 참회가 같기 때문이다). 셋째는 구경의 균등이다(여러 편의 방편이 되지 않기 때문이다). 이를 갖추지 못하면 ‘취’라 부르니, 투란차와 길라 같은 종류이다. 다만 명칭의 균등은 있으나 체는 균등하지 않다(투란차는 세 가지 참회로 나뉘고 길라는 두 가지 참회로 나뉜다). 구경도 균등하지 않다(투란차는 처음 두 편에서 따라 생기는 데 국한되고, 길라는 여러 편의 방편에 두루 해당한다). 지금의 스승은 그렇게 보지 않는다. ‘편’과 ‘취’라는 이름은 서로 통한다. 반드시 한쪽에만 대응시킬 필요가 없다. 다만 오와 칠의 수에 따라 균등과 잡다를 나눌 뿐이다. 그러므로 『소』에서 말한다. 설령 ‘취’를 다섯 지위에 따른다고 해도 뜻으로는 세 가지 균등을 갖춘다. ‘편’이라는 이름은 일곱에 있다. 본죄와 인죄를 섞어 거두기 때문이다. 문: 만약 계본에 따르면 본래 여덟 편이 있다. 지금은 오와 칠로 나눈다. 어떻게 서로 대응시키는가? 답: 지금 말하는 편취는 계본에만 국한되지 않는다. 다만 이름을 세워 여러 죄를 통틀어 거두는 것이다. 만약 다섯이라는 수로 계본에 대응시킨다면, 삼십과 구십을 합하여 하나로 삼는다. 부정과 멸쟁은 모두 길라에 귀속시킨다. 그러나 본래 명칭을 세울 때에는 글의 외형을 따라가지 않는다. 다만 율의에서 제정하는 경계가 티끌과 모래처럼 두루 미치는 한, 인과의 무겁고 가벼움을 모두 오와 칠에 귀속시킨다. 다만 오는 근본죄를 거두고, 칠은 근본과 그 원인을 섞어 거둔다는 점이 다를 뿐이다. 문: 길라 한 취에는 세 가지 균등의 뜻이 빠져 있는데, 어찌 오 가운데 넣는가? 답: 참으로 그대의 질문과 같다. 그러므로 아래 글에서 균등과 잡다를 나눌 때에는 다만 앞의 네 편에 의거한다. 이제 『계소』에 준하면, 우선 계본의 백계를 두고 말한 것이다. 제목에서 ‘편취’라는 말은 아래의 명과 보에까지 통하여 관철된다. ‘명’과 ‘보’라는 말은 서로 다르다. 곧 뒤의 두 문인데, ‘명’은 이른바, 교법이 제정한 형벌이고, ‘보’는 원인으로 인해 감득하는 결과를 말한다. 이름을 살피면 교법을 알게 되고, 결과를 관찰하면 원인을 알게 된다. 이 장이 나온 뜻은 여기에서 드러난다(어떤 본에는 ‘來報’로 되어 있으나 전승의 잘못이다[3]). 뜻을 서술하는 첫 과에서는 위의 두 구절로 먼저 물음을 일으킨다. ‘實’ 이하는 그 까닭을 풀이한다. 계체는 선법이 모인 것이며 성도의 기초이다. 인천을 뛰어넘어 중생이 공양할 만하다. 복을 낳고 세상을 이롭게 하는 것이 실로 여기에서 말미암는다. ‘是’ 이하는 증거를 인용한다. ‘수’는 계체를 받는 것을 말한다. ‘지’는 수계 뒤의 수행을 말한다. ‘성’은 곧 체이다. 다음 과에서는 먼저 순응했을 때의 이익을 밝힌다. 위의 두 구절은 자신을 이롭게 하는 수행이다. 위 구절은 지지를 비유한다. 아래 구절은 작지를 비유한다. 혹은 위를 의업이라고 볼 수도 있다. 아래는 곧 신업과 구업으로, 얼음의 본체가 맑고 깨끗한 것과 같다. 옥의 성질은 따뜻하고 윤택하니, 오염을 떠나 덕을 이루는 것이다. 마땅히 이것으로 비유할 수 있다. ‘乃’ 이하는 남을 이롭게 하는 수행이다. 위 구절은 공능을 밝힌다. 아래 구절은 명칭을 드러낸다. 선의 종자와 복전은 법과 비유를 함께 든 것이다. 수계의 체를 논하면 또한 선의 종자라고 이름한다. 지금은 다른 이에게 복을 생기게 하는 데 대응하므로 밭에 비유한 것이다. ‘不’ 이하는 어겼을 때의 손해를 밝힌다. 첫 구절은 범계를 일으키는 마음을 보인다. 위의 두 가지 지를 거스르므로 ‘그렇지 않다’고 한 것이다. ‘縱’은 이른바, 욕정에 멋대로 맡기는 것이다. ‘拒’는 곧 성스러운 교법을 거스르는 것이다. 다음 구절은 범한 허물을 보인다. 두 가지 범함을 벗어나지 않는다. ‘貽’는 준다는 뜻이다. ‘伊’는 ‘이것’이라는 뜻이다. ‘戚’은 근심을 말하며, 말은 원인과 결과에 모두 통한다. 죄는 마음으로 짓는 것이지 남이 더해 주는 것이 아니다. 곧 스스로 자신에게 주는 것일 뿐이다. ‘便’ 이하는 위의 ‘伊戚’을 풀이한다. 위 구절은 원인을 이룬다. 아래 구절은 결과를 감득함을 밝히니, ‘辜’는 죄라는 뜻이다. ‘옥’은 범어로 날락가(捺落迦)라고 한다. 여기에서는 ‘고통을 받는 기물’이라고 번역한다. 나라가(那落迦)는 여기에서 ‘고통을 받는 자’라고 번역한다. 곧 의보와 정보의 두 과보이다. 『대지도론』에서는 열여섯 지옥을 밝힌다. 여덟 열지옥은 다음과 같다. 첫째는 탄갱이다. 둘째는 비뇨이다. 셋째는 소림이다. 넷째는 검림이다. 다섯째는 도도이다. 여섯째는 철자이다. 일곱째는 함하이다. 여덟째는 동궐이다. 또 이 여덟 열지옥마다 네 문이 있다. 각 문마다 네 유증지옥이 있다(증상죄인이 고통을 받는 곳이다). 첫째는 당외이다. 둘째는 시분이다. 셋째는 봉인이다. 넷째는 열하이다. 여덟 한지옥은 다음과 같다. 첫째는 알부타이다(조금씩 구멍이 생긴다). 둘째는 니라부타이다(구멍이 없다). 셋째는 가라라이다(추위에 떠는 소리이다). 넷째는 아파파, 다섯째는 후후이다(둘 다 추위에 시달릴 때 내는 소리이다). 여섯째는 우파라이다(바깥 벽이 청련화와 비슷하다). 일곱째는 파두마이다(홍련화이며 죄인이 그 가운데 태어나 고통을 받는다). 여덟째는 마하파두마이다(큰 홍련화이다). 모두 염부주 아래의 대지옥 곁에 있다. 경론에서 밝힌 지옥의 이름과 모습은 매우 다양하다. 여기서는 우선 한 문헌에 의거하여 두 종류의 여덟 지옥만 말한 것이다. ‘故’ 이하는 교법의 뜻을 드러낸다. 편취의 가볍고 무거움을 [4]판별하여 지범에 귀결시킨다. 범함을 밝혀 어기지 않게 하고, 지킴을 드러내어 따르게 한다. 글에서 오와 칠을 각각 지범에 대응시킨 것은 문장을 서로 엇갈려 배치한 것이다. 뜻에는 어느 한쪽에만 국한됨이 없다. 셋째 손해를 밝히는 가운데 처음 두 구절은 성품이 둔함을 밝힌다. ‘率’은 모두라는 뜻이다. 다음 두 구절은 배우지 않음을 밝힌다. ‘條例’는 곧 편취의 품류이다. ‘憲章’은 범함과 범하지 않음의 모습을 말한다. ‘隨’ 이하는 교법에 어두움을 밝힌다. ‘隨戒’는 곧 계상이다. 안개 속에서 노니는 것과 바다를 바라보는 것은 모두 밝지 못함을 비유한다. ‘致’ 이하는 허물을 드러낸다. 위의 두 구절은 티끌 경계를 따라 욕망을 즐김을 밝힌다. 그러므로 돌아갈 곳을 잊는다고 하였다. 아래 두 구절은 업에 맡겨져 생을 끌려감을 밝힌다. 그러므로 되돌아올 줄 모른다고 한다. ‘逝’는 간다는 뜻이다. 『대집경』에서 말한다. 옛날 어떤 사람이 두 마리 취한 코끼리(생사)를 피하였다. 그는 등나무 줄기(명근)를 붙잡고 우물(무상) 속으로 내려갔다. 검은 쥐와 흰 쥐 두 마리(해와 달)가 그 줄기를 갉아 곧 끊어지려 하였다. 곁에는 네 마리 뱀(사대)이 있어 그를 물려고 하였다. 아래에는 세 마리 용이 있었다. 불을 토하고 발톱을 벌려 그를 막았다(삼독이다). 그 사람이 위를 우러러보니, 두 코끼리가 이미 우물 위에 다가와 있었다. 근심과 번뇌 속에 의지할 데가 없었다. 홀연히 벌 한 마리가 지나가다가, 꿀을 떨어뜨려 그의 입에 넣었다(오욕이다). 그 사람은 꿀을 핥느라 위험과 두려움을 완전히 잊었다. 지금은 이것으로 비구가 온갖 고통을 두려워하지 않는 것을 비유한다. 오욕에 탐착하여 싫어하고 등질 마음이 없는 것이다. 그러므로 ‘故’ 이하는 증거를 인용한다. 그 문헌에서는 밝힌다. 계를 깨뜨리고 보시를 받으면 반드시 현세의 과보를 감득한다. 배가 찢어지고 가사가 몸에서 떨어진다. 혹 이런 모습이 없더라도 생보가 있기 때문에 그렇게 말한 것이다. 넷째 편을 세우는 가운데 처음에는 업보의 근본을 서술한다. 업은 곧 원인이다. 곧 이루어진 두 가지 범함을 말한다. 보는 곧 결과이다. 곧 지옥에 떨어져 받는 겁수의 과보를 말한다. 인과는 모두 마음에 의거하며, 이 말은 대소승에 모두 통한다. 반드시 교법의 한계에 따라 얕고 깊음을 가려 판정해야 한다.</w:t>
      </w:r>
    </w:p>
    <w:p>
      <w:pPr>
        <w:spacing w:before="60" w:after="40"/>
      </w:pPr>
      <w:r>
        <w:rPr>
          <w:rFonts w:ascii="Noto Sans KR" w:hAnsi="Noto Sans KR"/>
          <w:b/>
          <w:color w:val="667085"/>
          <w:sz w:val="17"/>
        </w:rPr>
        <w:t>원문 (계속)</w:t>
      </w:r>
    </w:p>
    <w:p>
      <w:pPr>
        <w:pStyle w:val="SourceText"/>
      </w:pPr>
      <w:r>
        <w:t>必下伸撰述之意。初二句示文望後釋相。故云先張。因果即後科犯報中先簡起業。即是明因後引文明果。相號即六聚名義。對下二門文敘不次。從語順便固無他意。使下顯意。佛子之言通目末[5]伐奉法之士。約大褒美深符宗意。觀果者覩長劫之苦報。知因者推少頃之業非。由教而知既知必懼。且夫心緣境發。果自因成。造受更資沈流。長劫因緣遇會形影無差。至於火爍湯煎痛非可忍。霜寒氷凍聲不可聞。萬苦衝心如鎔鐵聚。翻思往業。雖悔何追。矧乃戴角披毛飛空潛水。氣命繫於屠獵。血肉委於庖厨。或復炬口針咽飢虛切體。臭癑穢屎食啖聊生。下敘泥犁且論總報。三途雜類隨業何窮信乎。禍福無門昇沈由已。況佛經廣示。祖訓重彰。積惡時深略無信奉。嗚呼含靈蠢蠢生死悠悠。方便多門其誰一悟。豈得袈裟之下不惜人身。那於良福田中自生荊棘。且中人可以語上。智者言必三思。見惡直似探湯。遇善常如不及。方名佛子。少應沙門。觀果知因得其人矣。辭雖繁費意復何窮。開章中科云先明戒護者。欲明篇聚嚴猛犯報深酷。實由所受功深。致使有違罰重。特須先示方顯後文。宗即是本。明戒護中初科先徵起。由下釋通。定慧依因萬行宗主故云生善最也。匡攝僧宗緣持佛法。故云建立強也。略舉兩端以彰體用。標宗所謂順則三寶住持[1]辦比丘事。違則覆滅正法。翻種苦業。即同此意也。引論標中初示所出。言戒護者舉行目體兼收法相。謂下釋名相。初分對惑業。彼論治三界心惑名對治護。故云在心也。防身口邪業。則名戒護。故云在身口也(今但云戒一往別對)。有護下示單複。以惑為業本。若但護心惑不至身口。故云不必有戒。又業假惑成。若禁防邪業必兼防心。故云其必是護。然護治惑。非謂理觀即是戒行。彼論謂之惑毘尼是也。經中者未詳何文。或恐了疏所引(古云論中自指者撿彼無文)。列釋中八段一一竝有法喻。前三喻戒體。後五竝言愛惜。即喻戒行。四與初濫。前以王子直喻受體。後以父愛子乃喻隨行。目喻正見。糧比助道。國謂具德藥即除障。尋文可知。三中如意珠者。智論云。龍腦中出。眾生得之除貧去毒(或云金翅鳥心或云古佛舍利)。善道即人天。菩提即佛果中略三乘。故云乃至。七中三事足財謂國富。欲塵謂色聲等境。國足塵則王者適意。故下以心安合之。正法即禮樂號。[2]今不失其所。合法中無量下三句配上三事。結勸中功業重者。總上八喻歸前二義。餘竝生善中最。第一第四及七中末喻即建立功強也。次明篇聚。正明中初科前敘名數差互。五篇取均。七聚據雜。仍分身口故云約義。吉羅罪眾從具兩分。罪無異體故但有六。問前引古解定五為篇。以七為聚。今家前後諸分竝云五篇七聚。還同古執。其意云何。答但攻彼局。即[3]章篇聚名通。既曰兩通。隨用有何不可。今下約結罪列名。佛出中梵立此刑名。此土本無將何對譯。故下諸名或望聖道(如夷蘭也)。或約行業(夷殘吉羅)。或對眾法(夷殘)。或就來報(夷提)。或從懺法(僧殘捨墮提舍)。大略如此。餘如後釋。初夷聚中僧祇初句總翻。三下別釋。具兼三義彰惡之極。初退沒義如下問答。二種僧者同下四分。墮阿鼻者目連問經但示劫數。不顯獄名。雜心中墮焰熱地獄一晝夜。此文明判。及十輪經竝云阿鼻。即無間獄。如涅槃云。</w:t>
      </w:r>
    </w:p>
    <w:p>
      <w:pPr>
        <w:spacing w:before="60" w:after="40"/>
      </w:pPr>
      <w:r>
        <w:rPr>
          <w:rFonts w:ascii="Noto Sans KR" w:hAnsi="Noto Sans KR"/>
          <w:b/>
          <w:color w:val="2E74B5"/>
          <w:sz w:val="17"/>
        </w:rPr>
        <w:t>한국어 직역 (계속)</w:t>
      </w:r>
    </w:p>
    <w:p>
      <w:pPr>
        <w:pStyle w:val="TranslationText"/>
      </w:pPr>
      <w:r>
        <w:t>‘必’ 이하는 저술의 뜻을 펼친다. 처음 두 구절은 뒤의 석상문을 바라보며 글의 뜻을 보인 것이다. 그러므로 먼저 펼쳐 보인다고 하였다. ‘인과’는 곧 뒤의 범보문에서 먼저 업이 일어나는 것을 가리는 것이다. 곧 원인을 밝힌 뒤 글을 인용하여 결과를 밝히는 것이다. ‘相號’는 곧 육취의 명칭과 뜻이다. 아래의 두 문에 대응하면 글의 서술 순서는 차례가 맞지 않는다. 말의 흐름을 따라 편의상 이렇게 한 것이니 본래 다른 뜻은 없다. ‘使’ 이하는 그 뜻을 드러낸다. ‘불자’라는 말은 말대의 [5]법을 받들어 행하는 사람을 통틀어 가리킨다. 대승의 입장에서 높여 칭찬한 것이니 종지의 뜻에 깊이 부합한다. 결과를 관찰한다는 것은 긴 겁 동안의 고통스러운 과보를 보는 것이다. 원인을 안다는 것은 잠깐 동안 지은 업의 잘못을 추구해 아는 것이다. 교법으로 인해 알게 되고, 알게 되면 반드시 두려워한다. 대저 마음은 경계를 인연하여 일어난다. 결과는 스스로 원인에서 이루어진다. 짓고 받는 것이 다시 서로 자양하여 침몰과 유전을 더한다. 긴 겁 동안 인연이 만나면 그림자와 형체처럼 어긋남이 없다. 불에 그슬리고 끓는 물에 삶기는 데 이르면 그 고통은 참을 수 없다. 서리처럼 차고 얼음처럼 얼어붙는 괴로움은 그 소리조차 차마 들을 수 없다. 온갖 고통이 마음을 찌르니 녹은 쇳덩이와 같다. 돌이켜 지난 업을 생각해도, 비록 후회한들 어찌 돌이킬 수 있겠는가. 하물며 뿔을 쓰고 털을 뒤집어쓰며 하늘을 날고 물속에 잠기는 몸을 받는 경우이겠는가. 기운과 목숨은 도살과 사냥에 매여 있고, 피와 살은 푸줏간과 부엌에 맡겨진다. 혹은 다시 횃불 같은 입과 바늘 같은 목구멍으로 굶주림이 몸을 사무치게 한다. 악취 나는 고름과 더러운 똥을 먹으며 겨우 목숨을 이어 간다. 아래에서는 니리의 과보를 서술하되 우선 총보만 논한다. 삼도의 잡다한 종류가 업을 따라 생기니 어찌 다 말할 수 있겠는가. 믿어야 한다. 재앙과 복에는 정해진 문이 없고 오르고 가라앉음은 자신에게 달려 있다. 하물며 불경에서 널리 보였고, 조사의 가르침에서도 거듭 드러내지 않았는가. 악을 쌓은 세월이 깊어 거의 믿고 받드는 일이 없다. 아, 영식이 있는 중생들은 우매하게 생사를 오래도록 헤맨다. 방편의 문은 많건만 그 누가 한 번 깨닫겠는가. 어찌 가사를 입고서도 사람의 몸을 아끼지 않을 수 있겠는가. 어찌 훌륭한 복전 가운데 스스로 가시덤불을 자라게 하겠는가. 또 중간 정도의 사람에게는 높은 도리를 말해 줄 수 있다. 지혜로운 이는 말을 할 때 반드시 세 번 생각한다. 악을 보면 곧 끓는 물을 더듬는 것처럼 두려워하고, 선을 만나면 늘 미치지 못할까 염려한다. 그래야 비로소 불자라 할 수 있고, 조금이나마 사문의 이름에 걸맞는다. 과보를 관찰하여 원인을 아는 사람이 바로 그런 사람이다. 말이 비록 번다하고 비용이 들더라도 그 뜻을 어찌 다하겠는가. 장을 여는 과문에서 먼저 계호를 밝힌다고 한 것은, 편취가 엄중하고 범죄의 과보가 깊고 혹독함을 밝히려는 것이다. 실로 받은 계의 공능이 깊기 때문에, 어기면 벌이 무거워지게 된다. 특별히 먼저 이를 보여야 뒤의 글이 드러난다. ‘종’은 곧 근본이다. 계호를 밝히는 가운데 첫 과에서는 먼저 물음을 일으킨다. ‘由’ 이하는 두루 풀이한다. 정과 혜가 의지하는 원인이며 온갖 수행의 종주이므로 ‘선을 낳는 데 가장 뛰어나다’고 하였다. 승가의 종지를 바로잡고 거두어 불법을 유지하게 한다. 그러므로 ‘건립하는 공능이 강하다’고 한 것이다. 대략 두 측면을 들어 체와 용을 드러낸다. 「표종」에서 말한 것처럼 순응하면 삼보가 주지하고 [1]비구의 일을 성취한다. 거스르면 정법을 덮어 없애고, 도리어 괴로운 업을 심는다. 곧 여기의 뜻과 같다. 논을 인용하는 표제 가운데 처음에는 출전을 보인다. ‘계호’라고 한 것은 행을 들어 체를 지칭하면서 법과 상까지 함께 거둔 것이다. ‘謂’ 이하는 이름과 모습을 풀이한다. 처음에는 번뇌와 업에 나누어 대응시킨다. 그 논에서는 삼계의 마음속 번뇌를 다스리는 것을 대치호라고 이름한다. 그러므로 마음에 있다고 말한다. 몸과 입의 삿된 업을 막는 것을, 곧 계호라고 한다. 그러므로 몸과 입에 있다고 말한다(지금 다만 ‘계’라고 한 것은 우선 서로 나누어 대응시킨 것이다). ‘有護’ 이하는 단독과 복합을 보인다. 번뇌는 업의 근본이므로, 만약 다만 마음의 번뇌만 막아 몸과 입에 이르지 않으면, 그러므로 반드시 계가 있는 것은 아니라고 하였다. 또 업은 번뇌를 빌려 이루어진다. 만약 삿된 업을 금하고 막는다면 반드시 마음도 함께 막는다. 그러므로 그것은 반드시 호가 된다고 하였다. 그러나 호는 번뇌를 다스리는 것이다. 이치를 관하는 것 자체가 곧 계행이라는 뜻은 아니다. 그 논에서 이를 ‘혹비니’라고 부른 것이 이것이다. ‘경 가운데’라고 한 것은 어느 글인지 자세하지 않다. 혹 『요소』에서 인용한 것일 수 있다(옛 주석에서는 논이 스스로 가리킨 것이라 하였으나 그 논을 조사해 보면 이런 글이 없다). 열거하여 풀이하는 가운데 여덟 단락은 하나하나 모두 법과 비유가 있다. 앞의 세 가지는 계체를 비유한다. 뒤의 다섯 가지는 모두 아끼고 사랑한다고 말한다. 곧 계행을 비유한 것이다. 넷째는 첫째와 뒤섞일 우려가 있다. 앞에서는 왕자로 곧바로 수계의 체를 비유하였다. 뒤에서는 아버지가 아들을 사랑하는 것으로 수계 뒤의 수행을 비유한다. 눈은 정견을 비유한다. 양식은 도를 돕는 것을 비유한다. 나라는 덕을 갖춘 것을 말하고 약은 곧 장애를 제거하는 것을 말한다. 글을 살피면 알 수 있다. 셋째 가운데 여의주라는 것은, 『대지도론』에서 말한다. 용의 뇌 속에서 나온다. 중생이 이것을 얻으면 가난을 없애고 독을 제거한다(혹 금시조의 심장이라고도 하고, 혹 옛 부처의 사리라고도 한다). 선도는 곧 인간과 천상이다. 보리는 곧 불과이며, 그 가운데 삼승은 생략하였다. 그러므로 ‘내지’라고 하였다. 일곱째 가운데 세 가지 일에서 ‘재물이 풍족하다’는 것은 나라가 부유함을 말한다. 욕진은 색·성 등의 경계를 말한다. 나라에 이러한 경계가 풍족하면 왕이 뜻에 맞게 즐긴다. 그러므로 아래에서는 마음이 편안함으로 이에 합한다. 정법은 곧 예악의 교화를 말한다. [2]이제 제자리를 잃지 않는다. 법에 합하는 가운데 ‘무량’ 이하 세 구절은 위의 세 가지 일에 배대한다. 맺어 권하는 가운데 ‘공업이 무겁다’고 한 것은, 위의 여덟 비유를 총괄하여 앞의 두 뜻에 귀결시킨 것이다. 나머지는 모두 ‘선을 낳는 데 가장 뛰어남’에 해당한다. 첫째와 넷째 및 일곱째의 끝 비유는 곧 ‘건립하는 공능이 강함’에 해당한다. 다음은 편취를 밝힌다. 바로 밝히는 가운데 첫 과에서는 먼저 명칭과 수가 서로 어긋나는 것을 서술한다. 오편은 균등함을 취한다. 칠취는 잡다함에 근거한다. 또 몸과 입으로 나누므로 ‘뜻에 따라’라고 하였다. 길라죄는 많은 죄가 함께 갖추어진 데 따라 둘로 나뉜다. 죄에 다른 체가 있는 것은 아니므로 다만 여섯만 있다. 문: 앞에서 인용한 옛 해석은 오를 편으로 정하고, 칠을 취로 삼았다. 지금 우리 종가의 앞뒤 여러 곳에서도 모두 ‘오편칠취’라고 한다. 그렇다면 도리어 옛 집착과 같은 것이 아닌가. 그 뜻은 무엇인가? 답: 다만 그들이 한쪽에 국한한 것을 비판한 것이다. 곧 [3]이 장에서 ‘편’과 ‘취’라는 이름이 서로 통한다고 하였다. 이미 두 이름이 서로 통한다고 했으니, 상황에 따라 사용하는 것이 어찌 불가하겠는가. ‘今’ 이하는 죄를 맺는 것에 따라 이름을 열거한다. 부처님께서 중천축에 출현하여 이러한 형벌의 이름을 세우셨다. 이 땅에는 본래 없었으니 무엇으로 대응하여 번역하겠는가. 그러므로 아래의 여러 이름은 혹 성도를 기준으로 하고(바라이와 투란차 같은 것이다), 혹 행업을 기준으로 하며(바라이·승잔·길라), 혹 승가의 법에 대응하고(바라이·승잔), 혹 미래의 과보에 따라 이름하며(바라이·바일제), 혹 참회법에 따라 이름한다(승잔·사타·제사니). 대략 이와 같다. 나머지는 뒤의 풀이와 같다. 첫째 바라이취 가운데 『승기율』의 첫 구절은 총괄하여 번역한다. ‘三’ 이하는 따로 풀이한다. 세 가지 뜻을 모두 겸하여 악의 극심함을 드러낸다. 첫째 퇴몰의 뜻은 아래의 문답과 같다. 두 종류의 승가는 아래의 『사분율』과 같다. 아비지옥에 떨어진다는 것은 『목련문경』에서는 다만 겁수만 보일 뿐, 지옥의 이름은 드러내지 않는다. 『잡심론』에서는 염열지옥에 하루 밤낮 떨어진다고 한다. 이 글에서는 분명히 판정하였다. 그리고 『십륜경』에서도 모두 아비라고 한다. 곧 무간지옥이다. 『열반경』에서 말한 것과 같다.</w:t>
      </w:r>
    </w:p>
    <w:p>
      <w:pPr>
        <w:spacing w:before="60" w:after="40"/>
      </w:pPr>
      <w:r>
        <w:rPr>
          <w:rFonts w:ascii="Noto Sans KR" w:hAnsi="Noto Sans KR"/>
          <w:b/>
          <w:color w:val="667085"/>
          <w:sz w:val="17"/>
        </w:rPr>
        <w:t>원문 (계속)</w:t>
      </w:r>
    </w:p>
    <w:p>
      <w:pPr>
        <w:pStyle w:val="SourceText"/>
      </w:pPr>
      <w:r>
        <w:t>間無暫樂(常受苦故)。[4]無間空處(身與獄等八萬由旬)。故言無間。智者觀此寧無怖懼乎。十誦中初引律文。彼翻波羅夷為墮。即受戒已為說四墮是也。僧祇墮義轉釋極惡。與此不同。文中多意字甞用多論古鈔。對勘竝無。言不如者謂不如魔。即墮負義下引論釋。明知寫誤。魔有四種。常相謀害當用戒兵防禦戰敵。然今行者戒力既虧。魔軍得勝。故以為喻。本律三義初斷頭者。即受法說相中四喻之一。次云如斷多羅樹心。三如針鼻缺。四如破石為二分。能喻雖四同[5]俞體壞。永障聖道故云行法非用也。次無餘者即遮法云。若遮無根無餘作等(殘為有餘。名亦出彼)。行壞無功。不參眾務故云絕分也。故下引證。即律偈序上卷已引。三不共住名見戒本。問與上無餘何異。答上約己說如彼死屍。下對僧論如海飄出。對前祇律初義頗同。此後二名同彼第二。問答中問詞為二。初躡前。準下正問有二。一問重犯。二問有無。初答中上二句示不定。下二句從有而立。入諍論者涅槃諍論品云。善男子我於經中作如是說若有比丘犯四重已不名比丘不復能生善芽種子譬如焦種不生果實等我諸弟子聞是說已不解我意唱言如來說諸比丘犯重禁已失比丘戒(此執無也)。善男子我於經中為純陀說四種比丘一者畢竟到道(無學)。二者示道(初二三果)。三者受道(通內外凡)。四者污道([6]不地)。犯四重者即是污道我諸弟子聞是說已不[7]道解我意唱言如來說諸比丘犯四重已不失禁戒(此執有也)。[8]間經中但云不解我意。佛意[9]云何。答尚非菩薩二乘境界。況凡鄙[10]乎。然雖叵測亦須略示。當知。佛說有則必有。無則定無。何[11]以然耶。如來如實見諸眾生善惡業性。隨宜而說。如實不虛(古記妄出佛意云。受體仍在名比丘。但無力用故如焦種。此則還成有執。何名佛意)。雜心解者彼云。有說犯初眾罪(眾[12]即是篇)。名捨律儀此則不然。若捨律儀者犯根本罪。已還俗應得更出家。已捨律儀故。又云。於別解脫律儀是比丘。於無漏律儀非比丘。又云。但是犯戒非捨戒(彼文)。問此還計有應成諍論。答在彼為諍於今非諍。何以故知時合宜。深解佛意非執計。故是以僧網明畜猫犬。及隨相中畜八不淨。竝斷失戒。人不見此故多遲慮。次答中初據宗以答。此即初戒廣解之文。戒本亦云後犯亦爾。此下簡辨名種。重犯有二。一同名之罪。謂四重[1]五望。二同種之罪。謂四戒各論。上通十誦下局本宗。文約四戒各別論重。即明今宗同種之義。合證者有戒。重犯義不相離。故引文中初敘宗意。律儀從境故名別脫。道定從心即是總脫。如下引論委釋。初舉文。受是懸擬故可總發。犯是臨境故唯別犯。旦下歷示。初明總發準釋相中。彼論但約三毒以歷七支[2]誰三為七是今義推。具如後釋。文中別舉[3]淫支以明。餘可例顯。淫境約道女三男二淫心三毒。三單三複一具隨緣。間起。以心歷境故發多戒。如文所列。今下明別犯。問餘淫不犯故有重者。若還以貪心復於前女本道。行淫為成重不。問十誦不立重犯。那取彼論以證今宗耶。問不可一時犯諸戒者。不學之罪那得頓犯耶。如是思之。例證中二。初約懺重例。又下打謗例。九十中打比丘及僧殘謗二戒大僧不簡淨穢。若下反質打謗三眾。竝吉羅故。初難中問有二句。即是兩難。律中二滅學悔竝不足數。又斷頭之名行法非用同彼死屍。今云餘戒體淨光潔無違。</w:t>
      </w:r>
    </w:p>
    <w:p>
      <w:pPr>
        <w:spacing w:before="60" w:after="40"/>
      </w:pPr>
      <w:r>
        <w:rPr>
          <w:rFonts w:ascii="Noto Sans KR" w:hAnsi="Noto Sans KR"/>
          <w:b/>
          <w:color w:val="2E74B5"/>
          <w:sz w:val="17"/>
        </w:rPr>
        <w:t>한국어 직역 (계속)</w:t>
      </w:r>
    </w:p>
    <w:p>
      <w:pPr>
        <w:pStyle w:val="TranslationText"/>
      </w:pPr>
      <w:r>
        <w:t>사이에 잠깐의 즐거움도 없다(늘 고통을 받기 때문이다). [4]사이에 빈틈이 없다(몸과 지옥이 함께 팔만 유순에 이른다). 그러므로 무간이라고 한다. 지혜로운 이가 이것을 보고서 어찌 두려움이 없겠는가. 『십송율』 가운데 처음에는 율문을 인용한다. 그 문헌에서는 바라이를 ‘타락’으로 번역한다. 곧 수계를 마친 뒤 네 가지 타락을 말해 주는 것이 이것이다. 『승기율』에서 ‘타락’의 뜻은 다시 극악으로 풀이한다. 이것과는 다르다. 글 가운데 여러 곳의 ‘意’자는 일찍이 『다론』의 옛 초본을 사용한 것이다. 대조하여 살펴보아도 모두 없다. ‘不如’라고 한 것은 마귀보다 못하다는 뜻이다. 곧 타락하여 패배한다는 뜻이니, 아래에서 논을 인용하여 풀이한다. 분명 필사의 잘못임을 알 수 있다. 마에는 네 종류가 있다. 늘 서로 해치려고 꾀하므로 마땅히 계라는 병기를 사용하여 막고 싸워야 한다. 그러나 지금 수행자는 계의 힘이 이미 이지러졌으므로, 마군이 승리하게 된다. 그러므로 이것을 비유로 삼았다. 본율의 세 가지 뜻 가운데 첫째 ‘머리를 자른다’는 것은, 곧 수계법에서 계상을 설명할 때 든 네 비유 가운데 하나이다. 다음에는 ‘다라수의 심을 자른 것과 같다’고 하였다. 셋째는 바늘귀가 깨진 것과 같다. 넷째는 돌을 깨뜨려 두 조각으로 만든 것과 같다. 비유하는 대상은 비록 넷이지만 모두 [5]계체가 무너진 것을 비유한다. 영원히 성도를 막으므로 ‘행법은 쓸 수 없다’고 한 것이다. 다음 ‘무여’라는 것은 곧 차법에서 말한 것이다. 만약 차법에서 ‘근이 없고 남김없이 지은 것’ 등이라고 한다(승잔은 유여이며, 그 이름도 그곳에서 나왔다). 행이 무너져 공능이 없고, 승가의 여러 일에 참여하지 못하므로 ‘분한이 끊어진다’고 한 것이다. 그러므로 아래에서는 증거를 인용한다. 곧 『율』의 게송 서문으로 상권에서 이미 인용하였다. 셋째 ‘함께 살지 못함’이라는 이름은 계본에 보인다. 문: 위의 ‘무여’와 무엇이 다른가? 답: 위에서는 자신을 기준으로 말하여 저 죽은 시체와 같다고 하였고, 아래에서는 승가에 대응하여 말하여 바다가 떠밀어 내는 것과 같다고 하였다. 앞의 『승기율』 첫째 뜻과는 상당히 같다. 여기의 뒤 두 명칭은 그 문헌의 둘째 뜻과 같다. 문답 가운데 질문의 문구는 둘로 나뉜다. 처음은 앞의 내용을 이어받는다. ‘準’ 이하는 바로 묻는 것으로 두 가지가 있다. 첫째는 거듭 범함을 묻는다. 둘째는 계가 있고 없음에 대해 묻는다. 첫 번째 답 가운데 위의 두 구절은 일정하지 않음을 보인다. 아래 두 구절은 계가 있다고 보는 쪽에 따라 세운 것이다. 논쟁에 들어간다는 것은 『열반경』 「쟁론품」에서 말한 것이다. “선남자여, 내가 경 가운데 이렇게 말하였다. ‘어떤 비구가 네 가지 중죄를 범하면 비구라 이름하지 않으며 다시는 선의 싹과 종자를 낼 수 없으니, 마치 탄 종자가 열매를 내지 못하는 것과 같다’ 등이다. 나의 여러 제자들이 이 말을 듣고도 내 뜻을 이해하지 못하여 ‘여래께서는 비구들이 중금계를 범하면 비구계를 잃는다고 말씀하셨다’고 외쳤다(이는 계가 없다고 집착한 것이다).” “선남자여, 내가 경 가운데 순타를 위하여 네 종류의 비구를 말하였다. 첫째는 필경도도이다(무학이다). 둘째는 시도이다(초과·이과·삼과이다). 셋째는 수도이다(내범과 외범에 모두 통한다). 넷째는 오도(污道)이다(박지(薄地), 곧 계를 깨뜨린 범부의 지위이다). 네 가지 중죄를 범한 이는 곧 오도이다. 나의 여러 제자들이 이 말을 듣고도 내 뜻을 [7]이해하지 못하여 ‘여래께서는 비구들이 네 가지 중죄를 범해도 금계를 잃지 않는다고 말씀하셨다’고 외쳤다(이는 계가 있다고 집착한 것이다).” [8]그 경문에는 다만 ‘내 뜻을 이해하지 못했다’고만 한다. 부처님의 뜻은 [9]무엇인가? 답: 이는 오히려 보살과 이승의 경계도 아니다. 하물며 범부의 비루한 지혜로 [10]알 수 있겠는가. 그러나 비록 헤아릴 수 없더라도 또한 대략은 보여야 한다. 마땅히 알아야 한다. 부처님께서 있다고 말씀하셨다면 반드시 있는 것이고, 없다고 말씀하셨다면 반드시 없는 것이다. 어찌하여 [11]그런가? 여래께서는 모든 중생의 선악 업성을 있는 그대로 보시고, 근기에 알맞게 말씀하신다. 있는 그대로이므로 거짓이 없다(옛 주석에서는 망령되이 부처님의 뜻을 풀이하여 ‘수계의 체는 여전히 있으므로 비구라 이름하지만 다만 작용하는 힘이 없기 때문에 탄 종자와 같다’고 하였다. 이는 도리어 ‘있다’는 집착이 되니 어찌 부처님의 뜻이라 하겠는가). 『잡심론』의 해석은 그 문헌에서 말한다. 어떤 이는 첫 번째 취의 죄를 범하면(‘취’[12]는 곧 ‘편’이다), 율의를 버린다고 말하지만 이는 옳지 않다. 만약 율의를 버린 것이라면 근본죄를 범한 뒤, 환속하였다가 다시 출가할 수 있어야 한다. 이미 율의를 버렸기 때문이다. 또 말한다. 별해탈율의에서는 비구이지만, 무루율의에서는 비구가 아니다. 또 말한다. 다만 계를 범한 것이지 계를 버린 것은 아니다(그 문헌의 글이다). 문: 이것은 다시 계가 있다고 헤아리는 것이니 마땅히 논쟁이 되어야 하지 않는가? 답: 저기에서는 논쟁이 되지만 지금 여기에서는 논쟁이 아니다. 왜냐하면 때를 알고 마땅함에 맞기 때문이다. 부처님의 뜻을 깊이 이해한 것이지 집착하여 헤아린 것이 아니다. 그러므로 「승망편」에서 고양이와 개를 기르는 것을 밝히고, 또 「수상편」에서 여덟 가지 부정물을 기르는 것을 밝히면서, 모두 계를 잃는다고 판정하였다. 사람들이 이를 보지 못하므로 많이 머뭇거리며 의심한다. 두 번째 답 가운데 처음에는 본종에 근거하여 답한다. 이는 곧 첫째 계의 광해에 나오는 글이다. 계본에서도 또한 ‘뒤에 범한 것도 이와 같다’고 한다. ‘此’ 이하는 명칭과 종류를 가려 분별한다. 거듭 범함에는 두 가지가 있다. 첫째는 같은 이름의 죄이다. 곧 네 중죄를 [1]서로 견주어 보는 것을 말한다. 둘째는 같은 종류의 죄이다. 곧 네 계를 각각 따로 논하는 것이다. 위는 『십송율』에 통하고 아래는 본종에만 한정된다. 글에서는 네 계를 각각 따로 두고 거듭 범함을 논한다. 곧 지금 종에서 말하는 같은 종류의 뜻을 밝힌 것이다. 합하여 증명한다는 것은 계가 있다는 것이다. 거듭 범한다는 뜻과 서로 떨어질 수 없다. 그러므로 인용문 가운데 처음에는 본종의 뜻을 서술한다. 율의는 경계를 따라 일어나므로 ‘별해탈’이라 이름한다. 도공계와 정공계는 마음을 따르므로 곧 ‘총해탈’이다. 아래에서 논을 인용하여 자세히 풀이하는 것과 같다. 처음에는 글을 든다. 수계는 미리 모든 경계를 대상으로 삼기 때문에 전체적으로 발할 수 있다. 범계는 실제 경계를 마주해서 일어나므로 오직 개별적으로 범한다. ‘且’ 이하는 차례로 보인다. 처음에 전체적으로 발함을 밝힌 것은 「석상편」에 준한다. 그 논에서는 다만 삼독을 칠지에 배대했는데, [2]삼을 칠로 보는 것은 지금의 뜻에 따라 추론한 것이다. 자세한 내용은 뒤의 풀이와 같다. 글 가운데에서는 특별히 [3]음행이라는 한 지를 들어 밝힌다. 나머지는 이에 준하여 드러낼 수 있다. 음행의 경계는 도를 기준으로 여자는 세 곳, 남자는 두 곳이고, 음욕의 마음은 삼독이다. 세 가지 단독, 세 가지 복합, 한 가지 모두 갖춤이 인연에 따라 일어난다. 서로 번갈아 일어난다. 마음이 여러 경계를 두루 거치기 때문에 많은 계가 발한다. 글에서 열거한 것과 같다. ‘今’ 이하는 개별적으로 범함을 밝힌다. 문: 다른 음행은 범하지 않았으므로 거듭 범함이 있다는 것인가? 만약 다시 탐심으로 앞의 여인과 본래의 도에서, 음행을 한다면 거듭 중죄가 성립하는가, 성립하지 않는가? 문: 『십송율』은 거듭 범함을 세우지 않는다. 어찌 그 논을 취하여 지금 종을 증명하는가? 문: 한때에 여러 계를 범할 수 없다고 한다면, 불학죄는 어찌 한꺼번에 범할 수 있는가? 이와 같이 생각해야 한다. 예를 들어 증명하는 데에는 두 가지가 있다. 처음에는 중죄를 참회하는 경우에 견주어 예를 든다. ‘又’ 이하는 때리고 비방하는 경우에 견주어 예를 든다. 구십계 가운데 비구를 때리는 계와 승잔 가운데 비방하는 두 계는 대상이 대승이기만 하면 청정한지 오염되었는지를 가리지 않는다. ‘若’ 이하는 도리어 삼중을 때리고 비방하는 경우로 반문한다. 모두 길라이기 때문이다. 첫 번째 난문에서 질문에는 두 구절이 있다. 곧 두 가지 난문이다. 『율』에서 두 종류의 멸빈과 학회자는 모두 족수할 수 없다. 또 ‘머리를 자른다’는 명칭은 행법을 쓸 수 없다는 뜻으로 저 죽은 시체와 같다. 그런데 지금은 나머지 계체가 청정하고 빛나며 깨끗하여 어김이 없다고 한다.</w:t>
      </w:r>
    </w:p>
    <w:p>
      <w:pPr>
        <w:spacing w:before="60" w:after="40"/>
      </w:pPr>
      <w:r>
        <w:rPr>
          <w:rFonts w:ascii="Noto Sans KR" w:hAnsi="Noto Sans KR"/>
          <w:b/>
          <w:color w:val="667085"/>
          <w:sz w:val="17"/>
        </w:rPr>
        <w:t>원문 (계속)</w:t>
      </w:r>
    </w:p>
    <w:p>
      <w:pPr>
        <w:pStyle w:val="SourceText"/>
      </w:pPr>
      <w:r>
        <w:t>豈非相反故須委示。答足數中初準懺明足。即簡二滅不在所論。如下例證。十誦開作說恣羯磨(不開餘法)。亦聽眾中誦律(無堪能處)。既容秉御身預淨僧。義同足數故云理當也。但下約過明不足。情過深者犯極惡也。不任用者虧德業也。故下引示。律云僧說戒及羯磨時來不隨意。故知。雖懺必無足理。縱聽秉法身不入數。但望二擯財法永亡。不參眾務以為優耳。上云理足。文含二意。一為救無知謂失例犯。二為救犯者抱過不悔。故此諸文委曲提示。問世云小無懺重之文。那云懺淨[4]耶。答大小兩乘通明懺重。小雖開懺但障獄業不能復本。故云無耳。若爾依大懺淨可預數不。答化制不同。化據業道制就違教。縱依方等事理懺滅。於今制教不懺須擯。懺成學悔。若行制懺縱業不亡還名清淨。須知化制懺法天別。人多妄[5]迷。故曲疏之。餘在後篇。答斷頭義如下問答。次難所出者如上諸文。具依律論欲彰有據生後勸勉。故發是問。正答中初句指前。更下標後。下引僧祇學悔。行相一切同僧。十誦乞羯磨已佛[6]結所戒一切受行。母論與悔法已名清淨持戒等。故云體在等。斥迷中初文為三。初敘非。懾之涉反怖也。百喻經云。有人養牛二百五十。其一大者為虎所食。其主念言。數既不全何用看守。遂一時殺之。愚癡比丘亦爾。既犯一戒餘即雷同。頗符此意。豈下正斥。焉下重示。上二句明同種淨。當下明同名淨。堅固不動謂之儼然。下下明異名異種淨。次科初二句囑其所告。受隨一等故名同法。若下正勸。初示持行。嚴謂謹攝。淨識即心。五塵皆境。所謂方便正念常擬對治也。嗚呼[7]未世凡流沈溺滋。久攝念離染未見其人。自非宿善資薰明師訓匠勤求聖教。精擇良明志慕孤高行希清卓。時時不懈日日如新。或體達前塵。反求欲本。或冥心所受專意通持。故得對境蕭然遇緣確爾。翔而後集默而識之。其猶揮手於空了無滯矣。著鎧入陣何所畏乎。然惑業未銷死生可懼。豈唯言說即是清昇。在欲遠塵。良恐非爾所及。居凡學聖故且抑而為之。勿事悠悠。宜[8]應切切。因茲言及一為深思。若下勸犯悔。上二句明成犯。既下示懺益。若下明不懺之損。懷即是心藏疾喻其覆過。體非淨用。不堪利養覆過妄受故云冐也。自負可解。言他負者作法則前事不成。受施則能施亦墮。豈下悲傷[9]異其改往。大慈博愛於物無遺。雖惡行下愚亦苦加提引。祖恩所及無得而知。三問中此即難前斷頭之喻。答文了論中初約喻以顯。四處[10]即腦咽心腰。由下示不階之意。即雜心云非第一義比丘是也。十輪中初明犯報。正用四重因引毀謗。入阿鼻者謂生報也。如是下明障道也。結即見思等惑。言墮惡者釋成不盡結也。今時多學邪空。訶佛毀教。流言鄙俗反自矜誇。焉知。一慢尊容長淪暗道。一輕聖典永墜邪林。業理灼然。如何不信。若下顯持益。初索持人。初篇四重出生諸戒。故名根本。一下示功行。一切者總收四事。乃下勸堅持。言捨命者即同本律寧死之誡。三乘依住者出世行本故。甞讀斯文敬詳佛語。詞切理顯足為龜鏡。願專誦心首以自策勤。對尼中後四如[11]別即別行篇謂。摩觸八事覆重隨舉。女流報弱情多喜犯。</w:t>
      </w:r>
    </w:p>
    <w:p>
      <w:pPr>
        <w:spacing w:before="60" w:after="40"/>
      </w:pPr>
      <w:r>
        <w:rPr>
          <w:rFonts w:ascii="Noto Sans KR" w:hAnsi="Noto Sans KR"/>
          <w:b/>
          <w:color w:val="2E74B5"/>
          <w:sz w:val="17"/>
        </w:rPr>
        <w:t>한국어 직역 (계속)</w:t>
      </w:r>
    </w:p>
    <w:p>
      <w:pPr>
        <w:pStyle w:val="TranslationText"/>
      </w:pPr>
      <w:r>
        <w:t>어찌 서로 모순되는 것이 아니겠는가. 그러므로 자세히 밝혀야 한다. 족수에 답하는 가운데 처음에는 참회에 준하여 족수할 수 있음을 밝힌다. 곧 두 종류의 멸빈은 가려 내어 여기서 논하지 않는다. 아래에서 예를 들어 증명하는 것과 같다. 『십송율』에서는 설계와 자자의 갈마를 행하는 것을 허락한다(그 밖의 법은 허락하지 않는다). 또 대중 가운데에서 율을 외우는 것도 허락한다(감당할 사람이 없는 경우이다). 이미 법을 집행하도록 허용하고 몸도 청정한 승가에 참여하게 하였으므로, 뜻으로는 족수와 같아서 ‘이치상 마땅하다’고 한 것이다. 다만 ‘但’ 이하는 그 허물을 기준으로 족수할 수 없음을 밝힌다. 마음의 허물이 깊다는 것은 극악한 죄를 범했기 때문이다. 쓰임을 감당하지 못한다는 것은 덕업이 이지러졌기 때문이다. 그러므로 아래에서 글을 인용하여 보인다. 『율』에서 말하기를 “승가가 설계하거나 갈마할 때 와서 뜻대로 따르지 않는다”고 하였다. 그러므로 알 수 있다. 비록 참회하였더라도 반드시 족수할 이치는 없다. 설령 법을 집행하는 것은 허락하더라도 그 몸은 수에 들어가지 않는다. 다만 두 가지 빈출에 비하면 재물과 법을 영원히 잃는 데까지 이르지는 않고, 승가의 여러 일에 참여하지 못하는 정도로만 가볍게 본 것일 뿐이다. 위에서 ‘이치상 족수할 수 있다’고 한 말에는, 글 가운데 두 가지 뜻이 포함되어 있다. 첫째는 무지한 이가 계를 잃었다고 여겨 다른 계까지 따라 범하는 것을 구제하기 위함이다. 둘째는 범한 이가 허물을 품고도 참회하지 않는 것을 구제하기 위함이다. 그러므로 이 여러 글에서 자세하고 곡진하게 일깨워 보인 것이다. 세상에서는 소승에 중죄를 참회하는 글이 없다고 하는데, 어찌 참회하여 청정해진다고 말하는가[4]? 답한다. 대승과 소승 두 승 모두 중죄의 참회를 밝힌다. 소승에서도 비록 참회를 허용하지만 지옥에 떨어질 업만 막을 뿐 본래의 지위를 회복할 수는 없다. 그러므로 없다고 말한 것일 뿐이다. 그렇다면 대승에 의지하여 참회해 청정해지면 족수에 참여할 수 있는가? 답한다. 화교와 제교는 같지 않다. 화교는 업도에 근거하고, 제교는 교법을 어긴 데에 근거한다. 비록 방등경 등에 의하여 사참과 이참으로 죄업을 소멸하더라도, 지금의 제교에서는 참회하지 않으면 반드시 빈출해야 하고, 참회하면 학회가 된다. 제교의 참회를 행한다면 비록 업이 없어지지 않더라도 여전히 청정하다고 한다. 화교와 제교의 참회법은 하늘과 땅처럼 크게 다름을 알아야 한다. 사람들이 많이 망령되이 미혹한다[5]. 그러므로 곡진하게 풀이한 것이다. 나머지는 뒤의 편에 있다. ‘머리가 잘린다’는 비유의 뜻에 대한 답은 아래의 문답과 같다. 다음으로 출처를 묻는 난문은 위의 여러 글과 같다. 모두 율과 논에 의거하여 근거가 있음을 드러내고, 뒤의 권면을 일으키려는 것이다. 그러므로 이러한 질문을 낸 것이다. 바로 답하는 가운데 첫 구절은 앞을 가리킨다. ‘更’ 이하는 뒤를 표시한다. 아래에서는 『승기율』의 학회를 인용한다. 행상의 모든 것이 비구승과 같다. 『십송율』에서는 갈마를 청한 뒤 부처가[6] 제정한 계를 모두 받아 행하게 하였다. 『비니모론』에서는 회법을 준 뒤 ‘청정하게 계를 지닌다’고 하는 등으로 말한다. 그러므로 ‘계체가 남아 있다’고 한 것이다. 미혹을 꾸짖는 가운데 첫 글은 셋으로 나뉜다. 처음에는 잘못을 서술한다. ‘懾’은 之涉反으로, 두려워한다는 뜻이다. 『백유경』에서 말한다. 어떤 사람이 소 이백오십 마리를 길렀다. 그중 큰 소 한 마리를 호랑이가 잡아먹었다. 그 주인이 생각하였다. “수가 이미 온전하지 않은데 무엇 하러 지키겠는가?” 마침내 한꺼번에 모두 죽여 버렸다. 어리석은 비구도 또한 이와 같다. 이미 한 계를 범했으니 나머지도 똑같다고 여긴다. 자못 이 뜻에 부합한다. ‘豈’ 이하는 바로 꾸짖는다. ‘焉’ 이하는 거듭 보인다. 위의 두 구절은 같은 종류의 계가 청정함을 밝힌다. ‘當’ 이하는 같은 이름의 계가 청정함을 밝힌다. 견고하여 흔들리지 않는 것을 ‘엄연하다’고 한다. ‘下’ 이하는 이름도 다르고 종류도 다른 계가 청정함을 밝힌다. 다음 과의 처음 두 구절은 그에게 고해 주도록 당부한다. 수계와 수계 후의 행이 하나로 같으므로 ‘동법’이라고 한다. ‘若’ 이하는 바로 권한다. 처음에는 지계의 행을 보인다. ‘嚴’은 삼가 거두어 지킨다는 뜻이다. ‘청정한 식’은 곧 마음이다. 오진은 모두 경계이다. 이른바 방편과 정념으로 항상 대치를 마련하는 것이다. 아, 말세[7]의 범부들은 빠져듦이 더욱 심하다. 오랫동안 생각을 거두어 번뇌를 떠난 사람은 아직 보지 못하였다. 숙세의 선근이 훈습을 돕고 밝은 스승의 가르침을 받으며 성교를 부지런히 구하지 않는다면, 좋고 밝은 것을 정밀히 가려 뜻은 고고함을 사모하고 행은 청정하고 탁월함을 바랄 수 없다. 때때로 게으르지 않고 날마다 새롭게 해야 한다. 혹은 눈앞의 경계를 체달하고, 돌이켜 욕망의 근본을 구하며, 혹은 받은 계에 마음을 고요히 두고 뜻을 오롯이 하여 두루 지닌다. 그러므로 경계를 마주해서는 담박하고 인연을 만나서는 확고할 수 있다. 날아올랐다가 뒤에 내려앉듯 하고, 말없이 이를 알아차려야 한다. 이는 마치 허공에 손을 휘두르는 것과 같아 전혀 걸림이 없다. 갑옷을 입고 전장에 들어가면 무엇을 두려워하겠는가? 그러나 번뇌와 업이 아직 소멸하지 않았으니 생사는 두려워할 만하다. 어찌 말만 한다고 곧 청정한 경지에 올라가겠는가? 욕계에 있으면서 티끌을 멀리한다는 것은, 참으로 그대가 미칠 수 있는 일이 아닐까 염려된다. 범부의 지위에 있으면서 성인을 배우므로 우선 스스로를 억제하여 이를 행해야 한다. 느슨하고 한가롭게 일삼지 말라. 마땅히[8] 절실하고 또 절실해야 한다. 이 때문에 여기까지 말하였으니 한결같이 깊이 생각해야 한다. ‘若’ 이하는 범했으면 참회하도록 권한다. 위의 두 구절은 범죄가 성립함을 밝힌다. ‘既’ 이하는 참회의 이익을 보인다. ‘若’ 이하는 참회하지 않는 손실을 밝힌다. ‘懷’는 곧 마음이고, 병을 감춘다는 비유는 허물을 덮어 숨김을 말한다. 그 체가 청정하지 않으므로 쓸 수 없다. 이양을 받을 자격이 없는데도 허물을 덮고 함부로 받으므로 ‘무릅쓴다[冐]’고 한 것이다. 스스로를 저버린다는 것은 이해하기 쉽다. ‘남을 저버린다’는 것은 작법할 경우에는 앞의 일이 성립하지 않고, 보시를 받으면 보시한 사람도 또한 허물에 떨어진다는 뜻이다. ‘豈’ 이하는 슬퍼하며[9] 그가 지난 허물을 고치기를 바라는 뜻이다. 큰 자비와 넓은 사랑은 어떤 중생도 버리지 않는다. 악행을 하는 하근기의 어리석은 자라 하더라도 애써 이끌어 준다. 조사의 은혜가 미치는 바는 헤아려 알 수 없다. 세 번째 질문에서는 바로 앞의 ‘머리가 잘린다’는 비유를 논난한다. 답문에서 『요론』은 처음에 비유에 의하여 드러낸다. 네 곳[10]은 곧 뇌·목구멍·심장·허리이다. ‘由’ 이하는 성인의 지위에 오르지 못하는 뜻을 보인다. 곧 『잡심론』에서 말한 ‘제일의의 비구가 아니다’라는 것이다. 『십륜경』에서는 처음에 범죄의 과보를 밝힌다. 바로 사중죄에 적용하면서 아울러 비방죄를 인용한다. 아비지옥에 들어간다는 것은 생보를 말한다. ‘如是’ 이하는 도를 장애함을 밝힌다. ‘결’은 곧 견혹·사혹 등의 번뇌이다. ‘악취에 떨어진다’는 말은 결혹을 다 끊지 못했다는 뜻을 이루어 설명한다. 지금은 삿된 공을 배우는 사람이 많아, 부처를 꾸짖고 교법을 훼손한다. 세속의 말을 천박하다고 내치면서 도리어 스스로 자긍하고 자랑한다. 어찌 알겠는가? 한 번 존귀한 모습을 업신여기면 오래도록 어두운 길에 빠지고, 한 번 성전을 가볍게 여기면 영원히 삿된 무리에 떨어진다. 업의 이치는 분명하다. 어찌 믿지 않을 수 있겠는가? ‘若’ 이하는 지계의 이익을 드러낸다. 처음에는 계를 지니는 사람을 찾는다. 첫 편의 네 중죄에서 모든 계가 생겨난다. 그러므로 근본이라고 한다. ‘一’ 이하는 공덕의 행을 보인다. ‘일체’란 네 가지 일을 모두 거두어 말한 것이다. ‘乃’ 이하는 굳게 지킬 것을 권한다. ‘목숨을 버린다’는 말은 곧 본율에서 ‘차라리 죽을지언정’이라고 경계한 것과 같다. 삼승이 의지하여 머문다는 것은 출세간의 행의 근본이기 때문이다. 일찍이 이 글을 읽고 공경히 부처의 말씀을 자세히 살펴보니, 말은 절실하고 이치는 분명하여 충분히 귀감이 될 만하다. 바라건대 마음에 오롯이 외워 스스로를 채찍질하며 힘쓰라. 비구니에 대하여는 뒤의 네 가지가 따로 있으니[11], 곧 별행편에서 말한 것이다. 마촉, 팔사, 부중죄, 수거죄이다. 여성은 과보의 몸이 약하고 정에 이끌려 범하기 쉽다.</w:t>
      </w:r>
    </w:p>
    <w:p>
      <w:pPr>
        <w:spacing w:before="60" w:after="40"/>
      </w:pPr>
      <w:r>
        <w:rPr>
          <w:rFonts w:ascii="Noto Sans KR" w:hAnsi="Noto Sans KR"/>
          <w:b/>
          <w:color w:val="667085"/>
          <w:sz w:val="17"/>
        </w:rPr>
        <w:t>원문 (계속)</w:t>
      </w:r>
    </w:p>
    <w:p>
      <w:pPr>
        <w:pStyle w:val="SourceText"/>
      </w:pPr>
      <w:r>
        <w:t>故枝條之罪例同重制。三他部中初標部計。同下示異。同種犯已後作。得吉故無重也。此下簡濫。下篇種類不同有二。一上下相望有重可解。如文所引學悔犯殘。二下聚當局亦有重犯。如別篇云下篇隨輕重是也。四明品數。引論中初科上句牒本論。律中[1]者即指所宗正量部也。解下疏釋初示方言不同。即如僧祇。四分五聚亦相近也。今下釋部義。初通標有下別示。方便根本由具二義。則成黨類故得部名。別列中初云一一者即指四重戒也。別釋四段。初方便中且舉淫事以明次第。言起心者此即心犯同今四分。然無分齊故須定判重緣及思。簡去瞥爾。上明心犯則不兼色。次方便下竝明色犯。還本於心。動身口說就具辨相。通名吉者總點遠次。名同體別。近方便中初示犯相。期下釋疑觸本犯殘。今結偷蘭故須通決。然期婬合重今則反輕。戲樂須輕如何反重。但輕則有果可趣。重則當體成業所以異也。對人懺者彼明蘭罪不分三悔。在言通濫如下具明。三中前釋成就義。以後果本不可頓犯。假彼相成故。若根本下釋隨順義。纔至果罪。共成一體。無別方便。此同四分。則異十祇。餘下指例。會通中初引三文。四分不成不言多少。了論一品不顯重輕。唯茲十誦甚有眉目。疏引彼文。初二兩篇各有遠近方便(彼唯立二方便)。位分三階。初篇近者界內僧懺(上品)。初篇遠者。二篇近者界外四人悔(同是中品)。二篇遠者一人前悔(下品)。準持犯中三罪則依了論。遠者重吉此據本宗。次近二蘭全取十誦。然下會同次罪。十誦中蘭了論重吉。今欲用蘭替吉。略示令知。餘指如後。凡定罪體必約懺論。中蘭據法。雖對小眾正捨本罪還同吉羅。一人對滅故。體通彼此者即指兩文。類解者令較二罪。第二僧殘。善見中唯就行懺釋其名義。僧伽是通貫於前後。初殘是別即命懺時首尾二法。以攝中間合云僧伽為眾。然此所尚呼人為僧。故此諸文用梵顯梵非相翻也。言從境者境即所對人也。婆沙中名義與下四分母論大同。初別釋僧義同前。殘字目罪言。犯此罪少有餘行。故有下合結。四分中初指同。又下示異。有餘亦即殘義。行法對上無餘合云眾法。疑是寫誤。亦可行通眾別。此據眾行。母論初牒名。如下喻釋。上三句喻殘。理下一句喻僧。此望初篇名為斷頭不可救故。故下引律助顯。強與即是早救。餘罪不然。從彼自悔爾。僧尼中六異者弄觸二麁二房。七同者媒嫁二謗四諫。此約僧戒對尼為言。若以尼望僧則有十異。一言人。二四獨。三度賊女。四解舉。五受染心男子食。六勸受。七相覆違諫。八勸同惡住違諫。九小恚捨正違諫。十喜諍謗僧違諫(尋尼戒本對之)。下指廣者即別行篇。罪數中引論。五十二罪者。十三根本一一各有三方便故。吉羅為遠。下蘭為次。中蘭為近。胝字竹尼反。疏解中初科三義者。一僧殘。二救。三勝。婆論止有初釋。故云一義同也。次科解云者疏引彼解也。初釋僧伽上二句標示。由下簡異。戒見事和定慧理和。今但取事不取理。故文中多上不字曾以古本校勘。復對下釋寫錯不疑(舊記不知隨文謬解)。佛下別釋可解。次婆尸沙乃約所得利養之餘。以釋殘義。此即求懺行別住者。若犯不懺不同僧利。後釋二名者以僧伽之義該通三法。波利婆沙此云別[2]注。文雖不列義見上文。故但出二法即六夜出罪[3]也。引正量中指同釋別。</w:t>
      </w:r>
    </w:p>
    <w:p>
      <w:pPr>
        <w:spacing w:before="60" w:after="40"/>
      </w:pPr>
      <w:r>
        <w:rPr>
          <w:rFonts w:ascii="Noto Sans KR" w:hAnsi="Noto Sans KR"/>
          <w:b/>
          <w:color w:val="2E74B5"/>
          <w:sz w:val="17"/>
        </w:rPr>
        <w:t>한국어 직역 (계속)</w:t>
      </w:r>
    </w:p>
    <w:p>
      <w:pPr>
        <w:pStyle w:val="TranslationText"/>
      </w:pPr>
      <w:r>
        <w:t>그러므로 가지처럼 딸린 죄도 예에 따라 중죄와 같이 제정하였다. 셋째 다른 부파에서는 처음에 그 부파의 주장을 표시한다. ‘同’ 이하는 차이를 보인다. 같은 종류의 죄를 범한 뒤 다시 지으면, 길라죄를 얻을 뿐이므로 중죄를 거듭 범하는 일은 없다. ‘此’ 이하는 잘못 뒤섞이는 것을 가려낸다. 아래 편에서 죄의 종류가 다른 경우는 두 가지이다. 첫째, 상하의 편을 서로 견주면 중죄가 있으니 이해하기 쉽다. 글에서 인용한 학회가 승잔죄를 범하는 경우와 같다. 둘째, 아래의 죄취 안에서도 그 자체로 거듭 범하는 경우가 있다. 별편에서 ‘아래 편에서도 경중에 따라 거듭 범한다’고 한 것과 같다. 넷째는 품수의 수를 밝힌다. 논을 인용한 가운데 첫 과의 윗구절은 본론의 글을 거듭 든 것이다. ‘율 가운데[1]’라는 것은 곧 이 논이 종지로 삼는 정량부를 가리킨다. ‘解’ 이하의 소석에서는 처음에 지방에 따라 말이 다름을 보인다. 곧 『승기율』과 같은 경우이다. 『사분율』의 오취도 또한 서로 가깝다. ‘今’ 이하는 ‘부(部)’의 뜻을 풀이한다. 처음에는 통틀어 표시하고 ‘有’ 이하는 따로 보인다. 방편과 근본이 두 가지 뜻을 갖추므로, 곧 하나의 무리와 종류를 이루어 ‘부’라는 이름을 얻는다. 따로 열거하는 가운데 처음의 ‘낱낱이’란 곧 네 중계를 가리킨다. 따로 풀이하면 네 단락이다. 첫째 방편에서는 우선 음사를 들어 차례를 밝힌다. ‘마음을 일으킨다’는 것은 곧 마음으로 범하는 것이니 지금의 『사분율』과 같다. 그러나 분제가 없으므로 무거운 인연과 사유를 정하여 판별해야 한다. 찰나에 스쳐 가는 마음은 제외한다. 위에서는 마음의 범죄를 밝히므로 색업을 겸하지 않는다. ‘次方便’ 이하에서는 모두 색업으로 범하는 것을 밝힌다. 그러나 다시 근본은 마음에 있다. 몸을 움직이고 입으로 말하는 것을 갖추어 범죄의 모습을 분별한다. 모두 ‘길라’라고 이름한 것은 원방편과 차방편을 총괄하여 지적한 것이다. 이름은 같지만 체는 다르다. 근방편에서는 처음에 범죄의 모습을 보인다. ‘期’ 이하는 의문을 풀이하는데, 접촉은 본래 승잔죄를 범한다. 그런데 지금 투란차죄로 맺으므로 반드시 통틀어 판정해야 한다. 음행을 기약하면 본래 중죄가 되어야 하는데 여기서는 도리어 가벼워지고, 희롱하며 즐기려는 것은 본래 가벼워야 하는데 어찌 도리어 무거워지는가? 다만 가벼운 경우에는 나아가 성립할 결과죄가 있기 때문이고, 무거운 경우에는 그 자체가 곧 업을 이루기 때문이니, 이것이 다른 까닭이다. 사람을 대하여 참회한다는 것은 그 논에서 투란차죄를 밝히면서 세 가지 참회법으로 나누지 않았기 때문이다. 말이 넓어 혼동될 수 있으니 아래에서 자세히 밝힌다. 셋째에서는 앞에서 ‘성취’의 뜻을 풀이한다. 뒤의 결과죄인 근본죄는 단번에 범할 수 없고, 저 방편에 의지하여 서로 이루기 때문이다. ‘若根本’ 이하는 ‘수순’의 뜻을 풀이한다. 막 결과죄에 이르면, 앞의 방편과 함께 하나의 체를 이루어, 별도의 방편죄가 없다. 이는 『사분율』과 같다. 그러나 『십송율』과 『승기율』과는 다르다. ‘餘’ 이하는 다른 예를 가리킨다. 회통하는 가운데 처음에 세 글을 인용한다. 『사분율』은 성립하지 않는 경우를 말하지만 죄의 많고 적음을 말하지 않는다. 『요론』은 한 품이라고만 하고 무겁고 가벼움을 드러내지 않는다. 오직 이 『십송율』만은 매우 조리가 분명하다. 소에서 그 글을 인용한다. 초편과 제이편은 각각 원방편과 근방편이 있다(그 율에서는 오직 두 방편만 세운다). 그 지위는 세 단계로 나뉜다. 초편의 근방편은 계 안의 승가에 참회한다(상품). 초편의 원방편과, 제이편의 근방편은 계 밖의 네 사람에게 참회한다(둘 다 중품이다). 제이편의 원방편은 한 사람 앞에서 참회한다(하품). 『지범』의 세 죄에 준하면 『요론』에 따른다. 원방편의 중한 길라는 본종에 근거한 것이다. 차방편과 근방편의 두 투란차죄는 전적으로 『십송율』에서 취하였다. ‘然’ 이하는 차방편죄를 회통한다. 『십송율』의 중품 투란차는 『요론』에서는 중한 길라이다. 지금은 투란차를 사용하여 길라를 대신하려는 것이다. 간략히 보여 알게 한 것이다. 나머지는 뒤와 같다고 가리킨다. 무릇 죄의 체를 판정하려면 반드시 참회법에 의거하여 논해야 한다. 중품 투란차는 참회법에 의하면, 비록 소중 앞에서 본죄를 바로 버리지만 여전히 길라와 같다. 한 사람을 대하여 죄를 소멸하기 때문이다. ‘체가 저것과 이것에 통한다’는 것은 곧 두 글을 가리킨다. ‘유추하여 이해하라’는 것은 두 죄를 비교하게 한 것이다. 둘째는 승잔이다. 『선견율』에서는 오직 참회를 행하는 데에 나아가 그 명칭과 뜻을 풀이한다. ‘僧伽’는 앞과 뒤에 두루 관통한다. ‘初’와 ‘殘’은 별도로 참회할 때의 처음과 끝의 두 법을 가리킨다. 그 사이를 거두어 합하면 ‘僧伽’는 대중이라는 뜻이다. 그러나 여기에서 숭상하는 용례는 사람의 무리를 ‘승’이라 부른다. 그러므로 이 여러 글은 범어로 범어를 드러낸 것이지 서로 번역한 것이 아니다. ‘경계에 따른다’는 말에서 경계는 곧 마주하는 사람이다. 『바사론』의 명칭과 뜻은 아래의 『사분율』·『비니모론』과 대체로 같다. 처음에 따로 ‘僧’의 뜻을 풀이한 것은 앞과 같다. ‘殘’ 자는 죄를 지목하여 말한 것이다. 이 죄를 범하면 남아 있는 수행이 조금뿐이다. 그러므로 ‘有’ 이하에서 합하여 맺는다. 『사분율』에서는 처음에 같은 점을 가리킨다. ‘又’ 이하는 차이를 보인다. ‘유여’도 곧 ‘잔’의 뜻이다. ‘행법’은 위의 ‘무여’와 상대하니 본래 ‘중법’이라 해야 한다. 필사의 잘못인 듯하다. 또는 ‘행’이 중법과 별법에 통한다고 볼 수도 있다. 여기에서는 대중이 행하는 경우에 근거하였다. 『비니모론』에서는 먼저 명칭을 든다. ‘如’ 이하는 비유로 풀이한다. 위의 세 구절은 ‘잔’을 비유한다. ‘理’ 이하의 한 구절은 ‘승’을 비유한다. 이는 초편에 견주어 ‘머리가 잘린 것’이라 하여 구제할 수 없기 때문이다. 그러므로 ‘故’ 이하는 율을 인용하여 뜻을 돕는다. 억지로라도 법을 주는 것은 곧 일찍 구제하는 것이다. 나머지 죄는 그렇지 않다. 그가 스스로 참회하도록 맡길 뿐이다. 비구와 비구니 가운데 여섯 가지가 다른 것은 농죄와 촉죄, 두 추죄, 두 방죄이다. 일곱 가지가 같은 것은 매가죄, 두 비방죄, 네 간죄이다. 이는 비구계를 기준으로 비구니계와 대조하여 말한 것이다. 비구니계를 기준으로 비구계를 보면 열 가지가 다르다. 첫째는 언인이다. 둘째는 사독이다. 셋째는 도적녀를 제도하는 것이다. 넷째는 거죄를 풀어 주는 것이다. 다섯째는 염심을 품은 남자가 주는 음식을 받는 것이다. 여섯째는 받도록 권하는 것이다. 일곱째는 서로 중죄를 덮어 주면서 간함을 어기는 것이다. 여덟째는 악행을 함께하는 이와 같이 머물도록 권하면서 간함을 어기는 것이다. 아홉째는 작은 성냄으로 바른 법을 버리며 간함을 어기는 것이다. 열째는 다툼을 좋아하고 승가를 비방하면서 간함을 어기는 것이다(비구니계본을 찾아 대조하라). 아래에서 자세한 곳을 가리킨 것은 곧 별행편이다. 죄의 수에서는 논을 인용한다. 쉰두 죄라는 것은, 열세 근본죄에 각각 세 가지 방편이 있기 때문이다. 길라는 원방편이고, 하품 투란차는 차방편이며, 중품 투란차는 근방편이다. ‘胝’ 자는 竹尼反이다. 소의 해석 가운데 첫 과에서 세 가지 뜻이라는 것은, 첫째 승잔, 둘째 구제, 셋째 수승함이다. 『바사론』에는 오직 첫 번째 풀이만 있다. 그러므로 ‘한 뜻이 같다’고 말한다. 다음 과의 ‘解云’은 소에서 그 해석을 인용한 것이다. 처음 ‘僧伽’를 풀이하는 위의 두 구절은 표하여 보인다. ‘由’ 이하는 차이를 가려낸다. 계와 견해가 화합하는 것은 사화이고, 선정과 지혜가 화합하는 것은 이화이다. 지금은 다만 사화만 취하고 이화는 취하지 않는다. 그러므로 글 가운데 ‘多’ 위의 ‘不’ 자는 일찍이 고본으로 교감하였다. ‘復對’ 이하는 필사의 잘못임을 풀어 의심할 것이 없다고 한다(구기에서는 알지 못하고 글을 따라 잘못 풀이하였다). ‘佛’ 이하는 따로 풀이한 것으로 이해하기 쉽다. 다음의 ‘婆尸沙’는 얻는 이양 가운데 남은 몫에 근거하여, ‘殘’의 뜻을 풀이한다. 이는 곧 참회를 구하여 별주를 행하는 사람이다. 범하고도 참회하지 않으면 승가와 같은 이양을 받을 수 없다. 뒤에서 두 명칭을 풀이한 것은 ‘僧伽’의 뜻이 세 법에 두루 통하기 때문이다. ‘波利婆沙’는 여기에서 별주[2]라고 번역한다. 글에는 비록 열거하지 않았지만 뜻은 위의 글에 나타난다. 그러므로 다만 두 법, 곧 육야법과 출죄법[3]만을 제시한다. 정량부를 인용한 가운데 같은 점을 가리키고 다른 점을 풀이한다.</w:t>
      </w:r>
    </w:p>
    <w:p>
      <w:pPr>
        <w:spacing w:before="60" w:after="40"/>
      </w:pPr>
      <w:r>
        <w:rPr>
          <w:rFonts w:ascii="Noto Sans KR" w:hAnsi="Noto Sans KR"/>
          <w:b/>
          <w:color w:val="667085"/>
          <w:sz w:val="17"/>
        </w:rPr>
        <w:t>원문 (계속)</w:t>
      </w:r>
    </w:p>
    <w:p>
      <w:pPr>
        <w:pStyle w:val="SourceText"/>
      </w:pPr>
      <w:r>
        <w:t>尋文可見。三偷蘭聚善見中初翻名。障善道者即罪之力用也。下翻罪惡過者就罪之當體也。後下釋義。惡能障善。從業為名(古云。調達破僧令法[4]輸不轉。名障善者一暗文相二成局狹)。從下出所以。又下出異名。聲論但出梵名。而不翻[＊]者與上同故。波離問經云。吐羅遮者邊國語也(舊記云。彼論具云薩偷蘭祇僧。此翻麁罪。未見本論。不知何[5]此)。了論中初總翻名。次別釋初釋麁義。重方便者同上善見。斷善根者謂成逆也。次釋過義。先約法釋。如下以喻顯援。謂援護即籬圍也。然下簡通別。上句示通。以餘諸罪竝是不依佛戒故云通也。此下明局。問初二篇罪吉羅。最初那推蘭耶。答若三方便次第相成。吉但成蘭蘭方成重。故蘭為初。又復吉通諸聚。蘭局二篇去通就局。故言初矣。前後中初標云罪通等者示雜相也。律列上下明不定也。抑是語助。別釋中初科正明中。通約篇聚大分為二。初二兩篇過相麁重多。是止離故名戒分。提罪已下多制衣藥。身口乖違號威儀分。約此二分以釋列次。初明前列。遠近方便者且順十誦二罪為言。約前所立遠應云次。初篇具二。次篇唯近。遠在下收。獨頭即果罪名簡從生。或下明在後。裸身用髮皆同外道。竝制犯蘭。釋戒儀中初二句總示。通下別釋。先釋通者即律戒緣佛竝訶云。汝所為非非威儀。又云。如此癡人多種有漏。最初犯戒戒戒皆爾。故知。一切竝兼二名。以上篇重戒亦是乖儀。下聚威儀無非禁惡故也。若下釋別。如上所分。正從別也。均雜分中止明在下之意。初分前後然下示次第。問雖通上下止出一名。即應前不收輕後不攝重。答隨列前後竝收三品。但在前後重。輕者同歸。在後從輕上下齊攝。問下云五篇義具三均。今言四是均者。答準戒疏說且取吉羅果罪。以應五篇五犯之數。究理而論吉須在雜。故唯四耳。問獨頭蘭有方便不。答文雖不明義同下聚立二方便。四波逸提翻名中。燒煮是酷罰之事。覆障即處所之相。乃地獄通號。或可。燒煮收八熱。覆障總八寒。準下了疏墮大叫喚獄。心論墮眾合獄。一晝夜所出不同耳。次科初示總數。分下明離合。前約事明離。因財故貪。違教故慢。若下據罪明合。僧尼中初示數。三十者明捨墮全同。餘下示單提同別。尼總有百七十八。九十對之共有七十四戒。尼無十六戒。輒教日暮譏教作衣與衣屏座尼期行期乘船女期行受贊食勸足索美牙角坐具覆瘡佛衣。自餘尼中一百四戒尼戒具列。名數既繁。不可具引。須者看之。指如別者同如釋相。別在尼篇。又義鈔戒疏具有料簡。別翻中初引出要律儀。單翻薩耆而云墮者因而雙牒。墮名同上。自可解故(舊云上略[1]波逸提字者非)。聲論盡捨者準下懺法。捨有三種。一財二心三罪。義雖通三名專財事。長染有遺不成捨懺。故云盡也。下波逸提但正梵言。名義同上故不重釋。五中亦三。初示總數。二翻名義。次引三律所譯不同。正量三義共釋一名。初約繁細。一百二十數過諸篇。故云罪多。體是威儀故云輕細。二約參濫。制即是遮。異上兩篇但除媒房。餘竝性罪已後諸篇皆是遮罪。三約數犯。由前二義以成第三。故結名在後。應即佛制功用不出解行。問此與眾學立名何異。答此具三義治行尤難。故須功用。吉非性業。制行亦輕。但云當學。次引婆論。</w:t>
      </w:r>
    </w:p>
    <w:p>
      <w:pPr>
        <w:spacing w:before="60" w:after="40"/>
      </w:pPr>
      <w:r>
        <w:rPr>
          <w:rFonts w:ascii="Noto Sans KR" w:hAnsi="Noto Sans KR"/>
          <w:b/>
          <w:color w:val="2E74B5"/>
          <w:sz w:val="17"/>
        </w:rPr>
        <w:t>한국어 직역 (계속)</w:t>
      </w:r>
    </w:p>
    <w:p>
      <w:pPr>
        <w:pStyle w:val="TranslationText"/>
      </w:pPr>
      <w:r>
        <w:t>글을 찾아보면 알 수 있다. 셋째 투란차취에서 『선견율』은 처음에 명칭을 번역한다. ‘선도를 장애한다’는 것은 곧 죄의 작용을 말한다. 아래에서 ‘죄악의 허물’이라고 번역한 것은 죄 자체에 나아가 말한 것이다. ‘後’ 이하는 뜻을 풀이한다. 악은 선을 장애할 수 있다. 그러므로 업을 따라 이름하였다(옛 해석에서는 “조달이 승가를 깨뜨려 법[4]의 운행이 돌지 못하게 하였으므로 ‘선도를 장애한다’고 한다”고 했는데, 첫째 글의 뜻이 어둡고 둘째 해석의 범위가 지나치게 좁다). ‘從’ 이하는 그 까닭을 제시한다. ‘又’ 이하는 다른 이름을 제시한다. 『성론』은 다만 범어 이름만 제시한다. 번역하지 않은[＊] 것은 위와 같기 때문이다. 『우바리문경』에서 말한다. ‘吐羅遮’는 변방 나라의 말이다(구기에서는 “그 논에 ‘薩偷蘭祇僧’이라 갖추어 말하고 이를 ‘추죄’라 번역한다”고 하였으나, 본론을 보지 못했으니 무엇에 근거하여[5] 이렇게 말했는지 알 수 없다). 『요론』에서는 처음에 명칭을 총괄하여 번역한다. 다음에는 따로 풀이하는데, 먼저 ‘麁’의 뜻을 풀이한다. 무거운 죄의 방편이라는 것은 위의 『선견율』과 같다. 선근을 끊는다는 것은 곧 오역죄를 이루는 것을 말한다. 다음에는 ‘過’의 뜻을 풀이한다. 먼저 법에 근거하여 풀이한다. ‘如’ 이하는 비유로 ‘援’을 드러낸다. ‘援護’란 곧 울타리로 둘러 보호한다는 뜻이다. ‘然’ 이하는 통하는 것과 국한되는 것을 가려낸다. 윗구절은 통함을 보인다. 나머지 모든 죄도 부처의 계에 따르지 않은 것이므로 ‘통한다’고 말한다. ‘此’ 이하는 국한됨을 밝힌다. 묻는다. 초편과 제이편의 죄도 처음에는 길라인데, 어찌 가장 처음을 투란차라고 하는가? 답한다. 세 방편이 차례로 서로 이루어진다면, 길라는 다만 투란차를 이루고, 투란차가 비로소 중죄를 이룬다. 그러므로 투란차를 처음이라고 한다. 또 길라는 모든 죄취에 통하고, 투란차는 초편과 제이편에만 국한되므로 통하는 것을 버리고 국한되는 데 나아간다. 그러므로 ‘처음’이라고 말한 것이다. 앞뒤의 차례를 밝히는 가운데 처음 ‘죄가 통한다’고 한 것은 잡상임을 보인 것이다. 율에서 위아래에 섞어 열거한 것은 일정하지 않음을 밝힌 것이다. ‘抑’은 어조사이다. 따로 풀이하는 가운데 첫 과에서 바로 밝힌다. 편과 취를 통틀어 크게 둘로 나눈다. 초편과 제이편은 허물의 모양이 거칠고 무거운 것이 많다. 이는 그쳐서 떠나는 것이므로 ‘계분’이라고 한다. 바일제 이하에는 의복과 약에 관한 제정이 많고, 몸과 입의 위의를 어기는 것이므로 ‘위의분’이라고 한다. 이 두 구분에 의하여 열거한 차례를 풀이한다. 처음에는 앞에 열거한 까닭을 밝힌다. 원방편과 근방편이라는 것은 우선 『십송율』의 두 죄에 따라 말한 것이다. 앞에서 세운 것에 따르면 ‘원’은 ‘차’라고 해야 한다. 초편에는 두 방편이 모두 갖추어지고, 제이편에는 근방편만 있다. 원방편은 아래의 죄취에 거두어진다. 독두죄는 곧 결과죄를 이름한 것이며 종생죄와 구별하기 위한 것이다. ‘或’ 이하는 뒤에 놓이는 까닭을 밝힌다. 몸을 드러내거나 머리카락을 사용하는 것은 모두 외도와 같다. 그러므로 모두 투란차죄로 제정하였다. 계와 위의를 풀이하는 가운데 첫 두 구절은 총괄하여 보인다. ‘通’ 이하는 따로 풀이한다. 먼저 ‘통한다’는 뜻을 풀이하면, 곧 율의 계연에서 부처가 모두 꾸짖어 말한다. “네가 한 일은 잘못이며 위의가 아니다.” 또 말한다. “이와 같은 어리석은 사람은 여러 가지 유루를 증장한다.” 처음으로 계를 범할 때부터 계마다 모두 그러하다. 그러므로 알 수 있다. 모든 죄에는 두 명칭이 함께 포함된다. 위의 편의 중계도 위의를 어기는 것이고, 아래 죄취의 위의죄도 악을 금지하지 않는 것이 없기 때문이다. ‘若’ 이하는 각각의 뜻을 풀이한다. 위에서 나눈 것과 같다. 바로 각기 다른 쪽을 따른다. 균잡분에서는 다만 아래에 놓이는 뜻만 밝힌다. 처음에 앞뒤를 나누고 ‘然’ 이하는 차례를 보인다. 묻는다. 비록 위아래에 통한다고 하더라도 한 이름만 제시했으니, 그렇다면 앞에서는 가벼운 죄를 거두지 못하고 뒤에서는 무거운 죄를 거두지 못해야 하지 않는가? 답한다. 앞뒤 어디에 열거되든 모두 세 품을 거둔다. 다만 앞에 놓인 것은 무거운 쪽을 따르고, 가벼운 것은 함께 뒤에 귀속된다. 뒤에 놓인 것은 가벼운 쪽을 따르므로 위아래를 모두 거둔다. 묻는다. 아래에서 오편의 뜻에 세 가지 ‘균’이 갖추어졌다고 하였는데, 지금 네 가지가 균이라고 말한 것은 어째서인가? 답한다. 『계소』의 설명에 준하면 우선 길라의 결과죄만 취하여, 오편의 다섯 범죄 수에 대응시킨 것이다. 이치를 끝까지 논하면 길라는 잡취에 있어야 한다. 그러므로 네 가지뿐이다. 묻는다. 독두 투란차에도 방편이 있는가? 답한다. 글에는 비록 밝히지 않았지만 뜻은 아래 죄취와 같아서 두 방편을 세운다. 넷째 바일제의 번역명에서는, ‘태워 삶는다’는 것은 혹독한 형벌의 일이고, ‘덮어 막는다’는 것은 그 처소의 모습이다. 곧 지옥을 통틀어 부르는 이름이다. 또는 이렇게 볼 수도 있다. ‘태워 삶는다’는 말은 팔열지옥을 거두고, ‘덮어 막는다’는 말은 팔한지옥을 총괄한다. 아래의 『요론소』에 준하면 대규환지옥에 떨어진다고 하고, 『심론』에서는 중합지옥에 떨어진다고 한다. 한 낮과 밤 동안 받는 과보의 설명이 서로 다를 뿐이다. 다음 과에서는 처음에 총수를 보인다. ‘分’ 이하는 나누고 합하는 것을 밝힌다. 앞에서는 일에 근거하여 나눈다. 재물 때문에 탐욕을 일으키고, 교법을 어기기 때문에 교만을 일으킨다. ‘若’ 이하는 죄에 근거하여 합한다. 비구와 비구니 가운데 처음에는 수를 보인다. 서른이라는 것은 사타죄가 전부 같음을 밝힌다. ‘餘’ 이하는 단제죄 가운데 같은 것과 다른 것을 보인다. 비구니에게는 모두 백칠십팔계가 있다. 비구의 구십 단제와 대조하면 함께하는 것이 칠십사계이다. 비구니에게 없는 것은 열여섯 계이다. 곧 함부로 가르침, 해질 무렵의 가르침, 가르침을 비방함, 옷을 만들어 줌, 옷을 줌, 가려진 곳에 함께 앉음, 비구니와 약속하고 함께 감, 약속하고 배를 탐, 여자와 약속하고 함께 감, 찬탄받은 음식을 받음, 더 먹도록 권함, 맛있는 음식을 요구함, 상아·뿔로 만든 좌구, 종기를 덮는 옷, 불의이다. 이 밖에 비구니에게만 있는 백사계는 비구니계본에 자세히 열거되어 있다. 명칭과 수가 매우 번다하므로, 모두 인용할 수 없다. 필요한 사람은 직접 보라. ‘별도로 가리킨다’는 것은 「석상편」과 같다. 별도의 설명은 「니중편」에 있다. 또 『의초』와 『계소』에도 자세한 요간이 있다. 따로 번역하는 가운데 먼저 『출요율의』를 인용한다. ‘薩耆’만 번역하면서 ‘墮’라고 한 것은 이에 따라 두 명칭을 함께 든 것이다. ‘墮’라는 이름은 위와 같다. 저절로 이해할 수 있기 때문이다(옛 해석에서 위에 [1]‘波逸提’ 두 글자를 생략했다고 한 것은 잘못이다). 『성론』에서 ‘모두 버린다’고 한 것은 아래의 참회법에 준한 것이다. 버림에는 세 가지가 있다. 첫째 재물, 둘째 마음, 셋째 죄이다. 뜻은 비록 셋에 통하지만 명칭은 오직 재물의 일에 붙는다. 장물이나 염오된 물건을 조금이라도 남기면 사타죄의 참회가 성립하지 않는다. 그러므로 ‘다 버린다’고 한 것이다. 아래의 ‘波逸提’는 다만 정확한 범어를 든 것이다. 명칭과 뜻은 위와 같으므로 거듭 풀이하지 않는다. 다섯째에서도 또한 셋으로 나뉜다. 처음에는 총수를 보인다. 둘째는 명칭과 뜻을 번역한다. 다음에는 세 율에서 번역한 명칭이 서로 다름을 인용한다. 정량부에서는 세 가지 뜻으로 하나의 이름을 함께 풀이한다. 첫째는 번다함과 미세함에 근거한다. 백이십이라는 수가 다른 모든 편보다 많다. 그러므로 ‘죄가 많다’고 한다. 그 체가 위의에 속하므로 ‘가볍고 미세하다’고 한다. 둘째는 서로 섞여 혼동되는 데 근거한다. ‘제’는 곧 차계이다. 위의 두 편과 다른데, 다만 매가계와 방사계는 제외한다. 나머지는 모두 성죄이지만, 그 뒤의 여러 편은 모두 차죄이다. 셋째는 자주 범하는 데 근거한다. 앞의 두 뜻으로 말미암아 세 번째 뜻이 성립한다. 그러므로 명칭을 맺는 말은 뒤에 둔다. ‘應’은 곧 부처가 제정한 것이며, 그에 응하는 공용은 이해와 실천을 벗어나지 않는다. 묻는다. 이것은 중학에서 이름을 세운 것과 무엇이 다른가? 답한다. 이것은 세 뜻을 갖추고 있어 대치하여 행하기가 더욱 어렵다. 그러므로 반드시 공력을 들여야 한다. 길라죄는 성업이 아니고, 제정된 행도 또한 가볍다. 그러므로 다만 ‘마땅히 배워야 한다’고만 말한다. 다음에는 『바사론』을 인용한다.</w:t>
      </w:r>
    </w:p>
    <w:p>
      <w:pPr>
        <w:spacing w:before="60" w:after="40"/>
      </w:pPr>
      <w:r>
        <w:rPr>
          <w:rFonts w:ascii="Noto Sans KR" w:hAnsi="Noto Sans KR"/>
          <w:b/>
          <w:color w:val="667085"/>
          <w:sz w:val="17"/>
        </w:rPr>
        <w:t>원문 (계속)</w:t>
      </w:r>
    </w:p>
    <w:p>
      <w:pPr>
        <w:pStyle w:val="SourceText"/>
      </w:pPr>
      <w:r>
        <w:t>與前正量語有少殊。義同後一。前之二部竝就能治行為名。後上座部即從不善業體為目。即同墮義也。此業能污善淨之心。故因中如焦然也。復能轉變獄報炎熾。故果時受燒熱也。三但下明方便罪。但二罪者示現重輕。有差降故。五提舍尼翻名中初示名。言向彼者即對首人。故云對治境也。次引證。僧祇得上悔義不兼所對。戒本具明。即云應向餘比丘悔過等是也。次科尼有八者即無病。乞酥油蜜石蜜乳酪魚肉。對此八物而制八戒。示數中。四戒各二方便故有十二。各對者即對別人顯非眾也。六突吉羅。初科前翻律中名。言惡作者通收身口。四分下翻戒本名。初翻名有二。善見云。式叉翻學。迦羅尼云應當。今迴其語順此方言。胡[2]僧即祖師親承。非所出也。疏云。若就所防應名眾突吉羅。今就能治行以立目也。此下雙釋。多論問。何故此篇獨名應當學。答餘戒易持。而罪重犯懺是難。此戒難持而易犯。常須念學。故十誦下結顯。文舉疾雨喻其犯者甚多。意顯持之非易。豈下二句雙結兩名。專翫在心即學義也。僧尼中諸部名數不同。僧祇六十六。十誦百單七。五分數同而相別。故標此律簡之。尼戒本中不列眾學。指略如僧相同故也。三中律文前後列七聚名第六或異。乃華梵互舉耳。下指廣者戒疏云。惡作惡說從具標目。故母論云。身名惡作口名惡說。作義是長通名身口。故律下文(即六聚中)。不問身口皆突吉羅。如善見解惡作是也(疏[3]次)。故知。突吉羅名在六通含身口。在七唯局於身。又復七中惡作名通體局。惡說名體俱局。第四科四段竝了疏文。初中又二。初示量二此下翻名。初中前約本部。但簡前篇方便。各隨本篇自餘正從不限多少。通收第五故云非四部等。學對即同今宗應當學也。及下通攝他部。婆藪斗此云品類。下云戒有二百。多明輕戒。獨柯多即突吉羅。梵音異耳。一切者顯示此部無限量。故次翻名中。正量部推末從本同歸於意。故云無別身口也。從本至末色聲所動皆由意起。故云意是惡作也。薩婆多中彼宗論業不明心造。身口雖殊無非鼓動。故通名作。下二句簡判同。一名者竝號惡作。故義兩別者心色各計故。次科初分名。世音即彼俗語。顯上息叉是正梵音。若下分體。不動身口者顯是意犯。彼但約三業以分兩體。此下[4]斥謬。真諦本是西僧得其聲實。故[＊]斥此土傳譯之失。然順彼文且分兩別。今家特異。亦須略識。一者名通。無問輕重。但從過邊皆突吉羅。若望行邊竝應當學。二者體異。無論三業。故心齊重。誤皆犯輕。三中初明輕吉。謂獨頭心念如想鉢默妄惡覺失念之類。若諸篇遠方便則不論有無。若下明重吉。二方便者即成就義。亦約起心動色以明次第。因本罪同下無別聚。故言隨滅者即隨順義。四中初明懺重吉。雖是對首還須自責。以責心之言通諸悔故。懺法如後。故此不出。次懺輕中因引懺法。下篇不出故此指通。結略中初科。前示總數。上下結前。餘下標後。二不定中初示所疑。言託境者對前女也。六聚者戒本三罪二罪。謂婬觸語歎屏露二坐。蘭吉即方便提舍如蘭若受食。若下明本犯。文下釋疑。以戒本中不具六聚。故以略舉通之。下指廣者即如戒疏。略引示之。明制意者如來立教專為攝修。不相鑒察容無自勵。隨信舉發以存相利。所以篇列第三者既通六聚。上收戒分下攝威儀。文義便故釋名義者二即屏露兩處於所犯事不決定。</w:t>
      </w:r>
    </w:p>
    <w:p>
      <w:pPr>
        <w:spacing w:before="60" w:after="40"/>
      </w:pPr>
      <w:r>
        <w:rPr>
          <w:rFonts w:ascii="Noto Sans KR" w:hAnsi="Noto Sans KR"/>
          <w:b/>
          <w:color w:val="2E74B5"/>
          <w:sz w:val="17"/>
        </w:rPr>
        <w:t>한국어 직역 (계속)</w:t>
      </w:r>
    </w:p>
    <w:p>
      <w:pPr>
        <w:pStyle w:val="TranslationText"/>
      </w:pPr>
      <w:r>
        <w:t>앞의 정량부의 말과 조금 다르지만, 뜻은 뒤의 한 가지와 같다. 앞의 두 부파는 모두 능히 대치하는 행에 나아가 이름을 세웠다. 뒤의 상좌부는 곧 불선업의 체를 따라 명칭을 삼았다. 이는 곧 ‘타(墮)’의 뜻과 같다. 이 업은 선하고 청정한 마음을 더럽힐 수 있다. 그러므로 인위에서는 마치 타서 그을린 것과 같다. 또 지옥의 과보를 바꾸어 불길이 치성하게 할 수 있다. 그러므로 과보를 받을 때 불에 타는 고통을 받는다. 셋째 ‘但’ 이하는 방편죄를 밝힌다. 다만 두 죄라고 한 것은 무겁고 가벼움에 차등이 있음을 보인 것이다. 차등이 있기 때문이다. 다섯째 제사니의 번역명에서는 처음에 명칭을 보인다. ‘저에게 향한다’는 말은 곧 대수하는 사람을 말한다. 그러므로 ‘대치의 경계’라고 한다. 다음에는 증거를 인용한다. 『승기율』은 위에서 ‘참회한다’는 뜻만 얻고 마주하는 사람까지는 포함하지 않는다. 계본에서는 이를 자세히 밝힌다. 곧 “다른 비구에게 향하여 허물을 참회해야 한다”는 등의 말이 이것이다. 다음 과에서 비구니에게 여덟 가지가 있다는 것은 병이 없으면서, 소·기름·꿀·석밀·젖·낙·생선·고기를 구걸하는 것이다. 이 여덟 물건을 대상으로 여덟 계를 제정하였다. 수를 보이는 가운데, 네 계에 각각 두 방편이 있으므로 모두 열두 죄가 된다. ‘각각 대한다’는 것은 곧 별인을 대한다는 뜻으로 대중을 대하는 것이 아님을 드러낸다. 여섯째는 돌길라이다. 첫 과에서는 먼저 율 가운데의 명칭을 번역한다. ‘악작’이라는 말은 몸과 입을 통틀어 거둔다. ‘四分’ 이하는 계본의 명칭을 번역한다. 처음 명칭을 번역하는 데 두 가지가 있다. 『선견율』에서 말한다. ‘式叉’는 ‘배움[學]’이라고 번역하고, ‘迦羅尼’는 ‘마땅히[應當]’라고 한다. 지금은 그 어순을 바꾸어 이 나라 말에 맞춘 것이다. 호승[2]에게서 조사께서 직접 전해 들은 것이므로, 문헌에서 출처를 찾은 것이 아니다. 소에서 말한다. “막아야 할 바에 나아가 이름한다면 ‘중돌길라’라고 해야 한다. 지금은 능히 대치하는 행에 나아가 명목을 세운 것이다.” ‘此’ 이하는 두 뜻을 함께 풀이한다. 『살바다론』에서 묻는다. “무엇 때문에 이 편만 특별히 ‘응당학’이라고 이름하는가?” 답한다. 다른 계는 지니기 쉽고, 죄가 무거워 범한 뒤 참회하기가 어렵다. 이 계는 지키기 어렵고 범하기 쉽다. 그러므로 항상 마음에 두고 배워야 한다. 따라서 ‘十誦’ 이하는 맺어서 드러낸다. 글에서는 빠른 빗줄기를 들어 범하는 사람이 매우 많음을 비유한다. 뜻은 이를 지키기가 쉽지 않음을 드러낸 것이다. ‘豈’ 이하의 두 구절은 두 명칭을 함께 맺는다. 오롯이 마음에 익히는 것이 곧 ‘배움’의 뜻이다. 비구와 비구니의 경우 여러 부파에서 명칭과 수가 서로 다르다. 『승기율』은 예순여섯이고, 『십송율』은 백칠계이며, 『오분율』은 수는 같지만 계상이 다르다. 그러므로 이 율을 특별히 밝혀 다른 부파와 구별한다. 비구니계본에서는 중학계를 따로 열거하지 않는다. 비구와 계상이 같으므로 생략하여 가리킨 것이다. 셋째에서 율문은 앞뒤로 칠취의 이름을 열거하는데 여섯째 명칭이 때로 다르다. 이는 한역과 범어를 서로 달리 든 것일 뿐이다. 아래에서 자세한 곳을 가리키며 『계소』에서 말한다. ‘악작’과 ‘악설’은 갖추어진 명칭에 따라 표목을 삼는다. 그러므로 『비니모론』에서 말한다. “몸으로 범한 것은 악작이라 하고, 입으로 범한 것은 악설이라 한다.” ‘作’의 뜻은 넓어 몸과 입을 통틀어 이름한다. 그러므로 율의 아래 글(곧 육취 가운데)에서는, 몸과 입을 묻지 않고 모두 돌길라라고 한다. 『선견율』에서 ‘악작’을 풀이한 것과 같다(소의 [3]다음 부분이다). 그러므로 알 수 있다. 돌길라라는 명칭은 육취에서는 몸과 입을 통틀어 포함하고, 칠취에서는 오직 몸에만 국한된다. 또 칠취 가운데 ‘악작’은 명칭은 통하지만 체는 몸에 국한되고, ‘악설’은 명칭과 체가 모두 입에 국한된다. 넷째 과의 네 단락은 모두 『요론소』의 글이다. 첫째 가운데 다시 둘이 있다. 처음에는 수량을 보이고, 둘째 ‘此’ 이하는 명칭을 번역한다. 처음 가운데 앞부분은 본부에 근거한다. 다만 앞의 여러 편에 속한 방편죄만 제외하고, 각각 본래의 편을 따르며 그 밖의 정죄와 종생죄는 수에 제한이 없다. 다섯째까지 통틀어 거두므로 ‘네 부류만이 아니다’라고 말한다. ‘學對’는 곧 지금 종의 ‘응당학’과 같다. ‘及’ 이하는 다른 부파까지 통틀어 거둔다. ‘婆藪斗’는 여기에서 ‘품류’라고 번역한다. 아래에서는 계가 이백 가지라고 한다. 대부분 가벼운 계를 밝힌다. ‘獨柯多’는 곧 돌길라이다. 범어 음이 다를 뿐이다. ‘일체’라는 것은 이 부파에서는 수량에 제한이 없음을 드러낸다. 그러므로 다음 명칭을 번역하는 가운데, 정량부는 말단을 미루어 근본을 따르므로 모두 뜻[意]에 귀결시킨다. 그러므로 몸과 입을 따로 구별하지 않는다고 말한다. 근본에서 말단에 이르기까지 색과 소리의 움직임은 모두 뜻에서 일어나기 때문이다. 그러므로 뜻이 곧 악작이라고 말한다. 살바다부에서는 그 종이 업을 논할 때 마음이 업을 짓는다고 밝히지 않는다. 몸과 입이 비록 다르더라도 움직여 일으키는 것이 아닌 것은 없다. 그러므로 통틀어 ‘작’이라고 이름한다. 아래 두 구절은 같고 다름을 가려 판정한다. ‘한 이름’이라는 것은 모두 ‘악작’이라고 부르는 것이다. 그러나 뜻이 둘로 나뉘는 것은 마음과 색을 각각 별도로 헤아리기 때문이다. 다음 과에서는 먼저 명칭을 나눈다. ‘세음’은 곧 그 지방의 속된 말이다. 위의 ‘息叉’가 정확한 범어 음임을 드러낸다. ‘若’ 이하는 체를 나눈다. 몸과 입을 움직이지 않는다는 것은 뜻으로 범한 것임을 드러낸다. 그 논은 다만 삼업에 근거하여 두 체로 나눈다. ‘此’ 이하는[4] 잘못을 꾸짖는다. 진제는 본래 서역 승려이므로 그 소리의 실제를 알았다. 그러므로[＊] 이 땅에서 번역하며 전한 잘못을 꾸짖은 것이다. 그러나 그 글을 따라 우선 둘로 나누어 말한다. 지금 우리 종의 설명은 특별히 다르다. 또한 간략히 알아둘 필요가 있다. 첫째는 명칭이 통한다는 것이다. 가볍고 무거움을 묻지 않고, 허물이라는 측면에서 보면 모두 돌길라이고, 행이라는 측면에서 보면 모두 ‘응당학’이다. 둘째는 체가 다르다는 것이다. 삼업 가운데 어느 것이든 관계없이, 고의로 범하면 모두 무겁고, 잘못하여 범하면 모두 가볍다. 셋째에서는 처음에 가벼운 길라를 밝힌다. 곧 독두의 심념죄로서 ‘想鉢’, 묵망, 악각, 실념과 같은 부류이다. 여러 편의 원방편이라면 그 유무를 따로 논하지 않는다. ‘若’ 이하는 무거운 길라를 밝힌다. 두 방편이라는 것은 곧 ‘성취’의 뜻이다. 또한 마음을 일으키고 색업을 움직이는 데 근거하여 차례를 밝힌 것이다. 인죄와 본죄가 아래의 죄와 같아 별도의 죄취가 없다. 그러므로 ‘따라 소멸한다’고 한 것은 곧 ‘수순’의 뜻이다. 넷째에서는 먼저 무거운 길라의 참회를 밝힌다. 비록 대수법이라 하더라도 여전히 스스로를 책해야 한다. ‘마음을 꾸짖는다’는 말이 모든 참회에 통하기 때문이다. 참회법은 뒤와 같다. 그러므로 여기에서는 제시하지 않는다. 다음으로 가벼운 길라를 참회하는 가운데 이에 따라 참회법을 인용한다. 아래 편에는 따로 나오지 않으므로 여기에서 통틀어 가리킨다. 간략히 맺는 가운데 첫 번째 과문이다. 앞에서는 전체 수를 보였다. ‘상하’는 앞의 내용을 맺는다. ‘나머지’ 이하는 뒤의 내용을 표시한다. 두 부정계 가운데 먼저 의심되는 바를 보인다. ‘경계에 의탁한다’는 말은 앞의 여인에 상대하여 말한 것이다. 육취란 계본에서 말하는 세 가지 죄와 두 가지 죄이다. 곧 음행·촉마·음욕의 말·찬탄, 그리고 가려진 곳과 드러난 곳에서 함께 앉는 죄이다. 투란차와 돌길라는 곧 방편죄이며, 바라제제사니는 아란야에서 음식을 받는 경우와 같다. ‘若’ 이하는 본래의 범죄를 밝힌다. ‘文’ 이하는 의심을 풀이한다. 계본 가운데 육취가 모두 갖추어져 있지 않으므로, 간략히 든 것으로 나머지에 통하게 한 것이다. 아래에서 널리 밝힌 곳을 가리킨 것은 곧 『계소』와 같은 곳이다. 여기서는 간략히 인용하여 보인다. 제정한 뜻을 밝힌다는 것은 여래가 교법을 세운 것이 오로지 거두어 닦게 하기 위함이라는 뜻이다. 서로 살피고 경계하지 않으면 스스로 힘쓰는 일이 없기 쉽다. 믿을 만한 사람의 거발을 따라 서로 이롭게 하는 뜻을 보존한다. 그러므로 이 편을 셋째에 둔 것은 육취에 두루 통하기 때문이다. 위로는 계분을 거두고 아래로는 위의를 포섭하니, 문맥과 뜻이 편리하기 때문이다. 명칭의 뜻을 풀이하면, 둘은 곧 가려진 곳과 드러난 곳 두 장소에서 범한 일이 결정되지 않았다는 뜻이다.</w:t>
      </w:r>
    </w:p>
    <w:p>
      <w:pPr>
        <w:spacing w:before="60" w:after="40"/>
      </w:pPr>
      <w:r>
        <w:rPr>
          <w:rFonts w:ascii="Noto Sans KR" w:hAnsi="Noto Sans KR"/>
          <w:b/>
          <w:color w:val="667085"/>
          <w:sz w:val="17"/>
        </w:rPr>
        <w:t>원문 (계속)</w:t>
      </w:r>
    </w:p>
    <w:p>
      <w:pPr>
        <w:pStyle w:val="SourceText"/>
      </w:pPr>
      <w:r>
        <w:t>故名為不定。言罪體者。此戒罪體但取生疑犯突吉羅。文言應一一治。自依篇聚耳。僧有尼無即不同戒也。七滅諍中初示所諍。罪通有者。初現前毘尼因六群誣迦留犯盜。二憶念為慈地謗沓婆犯婬。三不癡因難提顛狂多犯眾罪。四自言因比丘犯盜目連牽出。五多人語因破僧鬪諍。六罪處所因象力妄語。七草覆地為諸比丘共諍經年多犯諸罪。則知。所斷亦該六聚。故云通有(有云僧尼通有。或云七通有吉竝非)。今戒本中但制能斷。用法有差皆吉羅罪。問既通六聚何列最後。答不同不定事起一人。此犯雜生。故列於後總結前篇。但下明制意。四諍是病。七滅是藥。殄即滅也。今依義鈔略識名數。一詳法是非定理邪正。彼此諍言遂成乖異。故名言諍。以現前多人語二滅滅。二內有三根伺覓前罪。舉來詣僧遂生其諍。故名覓諍。以現前憶念不癡罪處四滅滅。三具緣造境違教作事名之為犯。因評此犯而致紛紜名為犯諍。以現前自言草覆三滅滅。四評他已起羯磨。彼此不和遂生其諍。故名事諍。以一切滅滅(言覓犯中各有事諍。還同上三。用藥對病故云一切)。文下示略。義鈔戒疏其文甚廣。而下示尼統論八篇。一夷殘單墮提舍多少異也。二不定有無異也。三捨墮眾學滅諍彼此竝同。故云通戒。問答中初問有二。前問五七離合。今下問六七離合。前云約義差分。故今問顯。答中初文前示五篇。問篇名本出僧祇。題中標云篇者乃目他宗。非關本部。答五法本同立名乍異。今借彼名以標本部。況篇聚義通。隨用無在故也。其下明聚。下文即諸犍度中或六或七。間列不定。別釋中初科可解。入五中者僧祇四分篇聚異名。昔多偏計。今但云五無所局也。下亦合云通入七攝。而云聚者順今宗也。次科六據體同者。前云正結罪科止有六法故。七約過多者。吉羅罪眾量等塵沙。隨具兩分。簡易可識故。次問中猶恐新學昧彼名數。委曲提示。慈念之深矣。下指戒疏。文見第一。彼問。吉羅既通方便。如何在篇。答簡究竟者以入篇中。餘方便者入聚所攝。問即應偷蘭竝簡從生。取究竟者用以入篇。答不同也。偷蘭究竟或均或雜或前或後。難定其罪。大約分三。懺同墮位。故入聚收云云。後問中五百之言他文所出與律不同。故問以審之。答中初文為二。初示數不定。約即略也。通言即僧尼兩數。論下次顯略所以。初通明體量。且下別示兩數。初明僧戒。蹊徑即小路。律下示尼戒。戒是能防。過是所防。戒通過別。從別為言故云所防。次釋通中彼云。略則八萬四千。廣則無量無邊。今對上五百且以八萬為廣。望下無量還成略耳。既無數量。則知。五百言非虛矣。二犯報中先明起業者。欲明苦果須考業因。況造業萬差。何由一揆。如下引經墮獄年劫且據制罪。一往以分。自有犯輕而報深。不妨犯重而報淺。須推能造所起不同。善惡報應絲毫不昧。是知。化制兩教辨業天乖。制則從教重輕。化則論心濃薄。教唯揩定緣具則例入刑科。心既不常動發則須分體性。因果既異。化制斯分。必昧宗途未窮業本。故先料簡委示來蒙。初文前示業本。業無自性。必假緣生。緣雖眾多不出心境。由境發毒構造成業。境主外緣毒從內發。故明起業惟推三毒。毒從我生。我即妄計。即斯妄計是業之本。故名妄業。經云。一切業障海皆從妄想生。諦求妄本畢竟無依。但是一心隨緣不覺。以不覺故硜然計我。由我起毒因毒生業。業成感果。果全是苦。苦即生死。</w:t>
      </w:r>
    </w:p>
    <w:p>
      <w:pPr>
        <w:spacing w:before="60" w:after="40"/>
      </w:pPr>
      <w:r>
        <w:rPr>
          <w:rFonts w:ascii="Noto Sans KR" w:hAnsi="Noto Sans KR"/>
          <w:b/>
          <w:color w:val="2E74B5"/>
          <w:sz w:val="17"/>
        </w:rPr>
        <w:t>한국어 직역 (계속)</w:t>
      </w:r>
    </w:p>
    <w:p>
      <w:pPr>
        <w:pStyle w:val="TranslationText"/>
      </w:pPr>
      <w:r>
        <w:t>그러므로 ‘부정’이라고 한다. 죄체를 말하면, 이 계의 죄체는 다만 의심을 낸 데서 범하는 돌길라를 취한다. 본문에서 ‘각각 다스려야 한다’고 한 것은, 각자 해당 편취에 따라 다스린다는 뜻일 뿐이다. 비구승에는 있고 비구니에게는 없으니, 곧 같은 계가 아니다. 칠멸쟁 가운데 먼저 다툼의 대상을 보인다. 죄가 모두에 통하여 있다는 것은, 첫째 현전비니는 육군비구가 가류를 도둑질했다고 무고한 일에서 생겼고, 둘째 억념비니는 자지 비구가 답바를 음행했다고 비방한 일에서 생겼으며, 셋째 불치비니는 난제가 미쳐서 여러 죄를 많이 범한 일에서 생겼고, 넷째 자언비니는 비구가 도둑질을 범하여 목련이 끌어낸 일에서 생겼으며, 다섯째 다인어비니는 파승과 투쟁으로 인해 생겼고, 여섯째 죄처소비니는 상력 비구의 망어로 인해 생겼으며, 일곱째 초복지비니는 여러 비구가 여러 해 동안 함께 다투면서 많은 죄를 범한 일에서 생겼다. 그렇다면 알 수 있다. 단멸되는 죄 또한 육취를 모두 포괄한다. 그러므로 ‘모두에 통하여 있다’고 한 것이다(혹자는 승니에 모두 있다고 하고, 혹자는 일곱 가지 모두에 길라가 있다고 하나 모두 옳지 않다). 지금 계본에서는 다만 능히 단멸하는 법을 제정했을 뿐이다. 법을 쓰는 데 차이가 있으면 모두 길라죄이다. 묻는다. 이미 육취에 통한다면 어째서 맨 마지막에 두었는가? 답한다. 부정계는 한 사람에게서 일이 일어나는 것과 같지 않다. 이 죄는 여러 사안에서 뒤섞여 생기므로, 뒤에 두어 앞의 여러 편을 총괄하여 맺은 것이다. ‘但’ 이하는 제정한 뜻을 밝힌다. 네 가지 쟁은 병이고, 일곱 멸법은 약이다. ‘진(殄)’은 곧 멸한다는 뜻이다. 이제 『의초』에 의거하여 명칭과 수효를 간략히 알아본다. 첫째, 법의 옳고 그름을 자세히 살펴 이치의 사정과 시비를 정하는데, 피차가 다투어 말하여 마침내 어긋남이 생기므로, 언쟁이라 한다. 현전비니와 다인어비니 두 멸법으로 멸한다. 둘째, 안으로 세 가지 근거가 있어 앞의 죄를 살펴 찾고, 이를 들어 승가에 이르러 마침내 다툼을 일으키므로, 멱쟁이라 한다. 현전·억념·불치·죄처의 네 멸법으로 멸한다. 셋째, 인연을 갖추어 경계에 대해 교법을 어기고 일을 행한 것을 ‘범’이라 하며, 이 범죄를 평론하다가 분쟁이 일어나는 것을 범쟁이라 한다. 현전·자언·초복의 세 멸법으로 멸한다. 넷째, 다른 이에게 이미 일어난 일에 대해 갈마를 평정하는데, 피차가 화합하지 않아 마침내 다툼이 생기므로, 사쟁이라 한다. 모든 멸법으로 멸한다(멱쟁과 범쟁 가운데에도 각각 사쟁이 있으니, 다시 위의 세 가지와 같다. 약을 병에 맞추어 쓰므로 ‘모두’라고 한 것이다). ‘文’ 이하는 간략히 했음을 보인다. 『의초』와 『계소』의 글은 매우 자세하다. ‘而’ 이하는 비구니의 경우를 통틀어 여덟 편으로 논한다. 첫째, 바라이·승잔·단타·제사니는 수효가 서로 다르다. 둘째, 부정계는 있고 없음이 다르다. 셋째, 사타·중학·멸쟁은 피차가 모두 같다. 그러므로 ‘통계’라고 한다. 문답 가운데 첫 질문에는 두 가지가 있다. 앞에서는 오편과 칠취의 이합을 물었고, ‘今’ 이하는 육취와 칠취의 이합을 묻는다. 앞에서 ‘뜻에 따라 차별하여 나눈다’고 했으므로, 이제 물어서 그 뜻을 드러내는 것이다. 답 가운데 첫 문장은 먼저 오편을 보인다. 묻는다. ‘편’이라는 명칭은 본래 『승기율』에서 나온 것이다. 제목에서 ‘편’이라고 표시한 것은 다른 종의 명칭을 취한 것이니, 본부와는 관계가 없는 것이 아닌가? 답한다. 다섯 법은 본래 같고 이름을 세운 것이 잠시 다를 뿐이다. 이제 그 명칭을 빌려 본부를 표시한 것이다. 더구나 편과 취라는 뜻은 두루 통하니, 쓰임에 따라 어느 쪽도 무방하기 때문이다. ‘其’ 이하는 취를 밝힌다. 아래 글은 곧 여러 건도에서 혹 여섯, 혹 일곱으로 말한 것이다. 중간에 들어 열거되어 일정하지 않다. 따로 풀이하는 가운데 첫 번째 과문은 알기 쉽다. 오편에 들어간다는 것은 『승기율』과 『사분율』에서 편과 취가 다른 이름이기 때문이다. 옛사람들은 흔히 한쪽으로 치우쳐 헤아렸으나, 지금은 다만 ‘오’라고 하여 어느 한 곳에 국한하지 않는다. 아래에서도 마땅히 ‘칠취에 통틀어 들어간다’고 해야 한다. 그런데 ‘취’라고 말한 것은 지금의 종을 따른 것이다. 다음 과문의 ‘육’은 죄체가 같다는 데 근거한다. 앞에서 ‘바로 죄를 맺는 과는 오직 여섯 법뿐’이라고 했기 때문이다. ‘칠’은 허물이 많다는 데 근거한다. 길라죄의 종류가 티끌과 모래처럼 한량없지만, 이를 두 갈래로 나누면, 간단하고 쉽게 알아볼 수 있기 때문이다. 다음 질문에서는 새로 배우는 이들이 그 명칭과 수효를 모를까 염려하여, 곡진하게 제시하고 설명하였다. 자비로 생각해 준 뜻이 깊다. 아래에서 『계소』를 가리킨다. 그 글은 제1권에 보인다. 그곳에서 묻는다. 길라는 이미 방편에 통하는데, 어찌하여 편 가운데 들어가는가? 답한다. 구경죄만 가려 취하여 편에 넣는다. 나머지 방편죄는 취에 포섭된다. 묻는다. 그렇다면 투란차도 마땅히 종생죄를 가려내고, 구경죄만 취하여 편에 넣어야 하지 않는가? 답한다. 같지 않다. 투란차의 구경죄는 혹 균등하기도 하고, 혹 뒤섞이기도 하며, 혹 앞에 있기도 하고 뒤에 있기도 하여, 그 죄를 일정하게 정하기 어렵다. 대략 세 부류로 나누고, 참회법은 단타죄의 지위와 같으므로, 취에 넣어 포섭한 것이다. 운운. 뒤의 질문에서 ‘오백’이라는 말은 다른 문헌에서 나온 것으로 율과 같지 않으므로, 물어서 확인한 것이다. 답 가운데 첫 문장은 둘로 나뉜다. 먼저 수효가 일정하지 않음을 보인다. ‘약(約)’은 곧 간략히 말한다는 뜻이다. ‘통틀어 말한다’는 것은 곧 승계와 니계의 두 수를 함께 말한다는 뜻이다. ‘論’ 이하는 다음으로 간략히 한 까닭을 드러낸다. 먼저 전체적으로 죄의 체와 수량을 밝힌다. ‘且’ 이하는 따로 두 수를 보인다. 먼저 비구계를 밝힌다. ‘혜경(蹊徑)’은 곧 작은 길이다. ‘律’ 이하는 비구니계를 보인다. 계는 능히 막는 것이고, 허물은 막아야 하는 대상이다. 계는 두루 통하지만 허물은 각각 다르므로, 다른 쪽을 따라 말하여 ‘막아야 할 것’이라고 한 것이다. 다음으로 ‘통’을 풀이하는 가운데 그곳에서 말한다. 간략히 말하면 팔만사천이고, 넓게 말하면 한량없고 끝이 없다. 이제 위의 오백에 대하여 우선 팔만을 ‘넓다’고 한 것이다. 아래의 무량과 견주면 다시 간략한 것이 된다. 이미 수량이 없으니, 알 수 있다. ‘오백’이라는 말도 허망한 것이 아니다. 둘째 범죄의 과보 가운데 먼저 업이 일어나는 것을 밝힌다. 괴로운 과보를 밝히려면 반드시 업의 원인을 살펴야 한다. 더구나 업을 짓는 양상은 만 가지로 다르니, 어찌 한 가지 기준으로 재단할 수 있겠는가. 아래에서 경을 인용하여 지옥에 떨어지는 연수와 겁수를 말한 것은 우선 제죄에 근거한 것이다. 한 번의 기준으로 나눈 것일 뿐이다. 가벼운 죄를 범하고도 과보가 깊을 수 있고, 무거운 죄를 범하고도 과보가 얕을 수 있다. 반드시 짓는 자의 마음과 일으킨 바가 같지 않음을 살펴야 한다. 선악의 과보와 응보는 털끝만큼도 어긋나지 않는다. 그러므로 알 수 있다. 화교와 제교 두 교에서 업을 판별하는 것은 하늘과 땅처럼 다르다. 제교에서는 교법의 무겁고 가벼움을 따르고, 화교에서는 마음의 짙고 옅음을 논한다. 교법은 오직 일정한 기준이어서 인연을 갖추면 곧 형과에 들어간다. 마음은 늘 일정하지 않으므로 움직여 일으킬 때 반드시 그 체성을 나누어야 한다. 인과가 이미 다르므로, 화교와 제교도 이에 따라 나뉜다. 종지를 알지 못하면 업의 근본을 끝까지 밝힐 수 없다. 그러므로 먼저 요간하여 뒤에 배우는 이들에게 자세히 보인다. 첫 문장에서 먼저 업의 근본을 보인다. 업은 스스로의 자성이 없고, 반드시 인연을 빌려 생긴다. 인연은 비록 많지만 마음과 경계를 벗어나지 않는다. 경계로 인해 삼독이 일어나고 이를 엮어 업을 이룬다. 경계는 바깥 인연이 주가 되고, 독은 안에서 일어난다. 그러므로 업의 발생을 밝힐 때 오직 삼독을 추구한다. 독은 ‘나’라는 생각에서 생기고, ‘나’는 곧 망령된 계탁이다. 바로 이 망령된 계탁이 업의 근본이다. 그러므로 망업이라 한다. 경에서 말한다. “모든 업장의 바다는 모두 망상에서 생긴다.” 망상의 근본을 자세히 구하면 마침내 의지할 곳이 없다. 다만 한마음이 인연을 따라 깨닫지 못한 것일 뿐이다. 깨닫지 못하기 때문에 굳게 ‘나’를 헤아리고, ‘나’로 인해 독을 일으키며 독으로 인해 업을 낳는다. 업이 이루어지면 과보를 감득하고, 그 과보는 온전히 괴로움이다. 괴로움은 곧 생사이다.</w:t>
      </w:r>
    </w:p>
    <w:p>
      <w:pPr>
        <w:spacing w:before="60" w:after="40"/>
      </w:pPr>
      <w:r>
        <w:rPr>
          <w:rFonts w:ascii="Noto Sans KR" w:hAnsi="Noto Sans KR"/>
          <w:b/>
          <w:color w:val="667085"/>
          <w:sz w:val="17"/>
        </w:rPr>
        <w:t>원문 (계속)</w:t>
      </w:r>
    </w:p>
    <w:p>
      <w:pPr>
        <w:pStyle w:val="SourceText"/>
      </w:pPr>
      <w:r>
        <w:t>流浪出沒造受更資。如是億劫莫知所止。從本至末。就果推因少識妄源。粗知苦本。諸賢覽此豈不自思悲夫。此下指廣。請尋煩引後篇不復。今下次正敘重輕又二。初示犯報分齊。上二句明犯從心起示因差也。下二句明報約心分示果異也。三性者性即心體。心雖萬狀論體唯三。二是有記。一號無記。然據善心應受福報。由心愚癡損境義一。業道制教二俱有犯。但業有少輕制還依教。意業謂能造之主總上三性。但性據始起業取已成。故下引文顯相。上二句通示。有下別釋。前明制輕業重為三。初標二無下列相為四。初二句無慚心。無畏難者釋無慚相。次二句邪見心。或下四句不信心。又二。一不信聖教。二不信果報。或疑下五句疑惑心同上二種。三若由下結示。次若不下明制重業輕。反上四心可解。次示相。標中三性者心之總相。重輕篇聚無出此三。對境造作隨前事別。又不善心可通一切。善無記心或有不通。如婬妄漏失媒麁毀兩之類。可以思之。初善心者雖非麁惡然是無知。結業乃輕。違制無別。別明中初文初明好心犯盜。或下次明慈心犯殺。竝見下戒。不以下示犯所以。即下引證。殘下諸聚竝加愚癡。故云乃至等。次科初明犯報。由下釋報輕。上二句明醻本業。下二句明酬違制。輕重中二。初明性戒雙犯。若下明遮戒單犯又三。初正明。以下釋所以。若下示懺淨。上明懺遮。不下簡懺性。篇聚雖懺業道不亡。指智論者如後懺篇。彼云。十善戒雖懺三惡道不除等。次不善心者謂。貪瞋癡三毒所起。單複等分鼓發七支故。正明中又二。初通敘。上二句別舉犯人。學不學故。下二句合明心相。如下引示。四中初是總相。攝一切故。濁重難顯。且約三時無悔名上品心。下三別相。開癡心故。二是邪見心。三即放逸心。四即憍慢心。故下二句總示業報。以下鈔家結示。無慚無悔即是不善始終二心。該前四種一一相兼。初無者古記云。初猶都也。雖不出字書借訓顯義。從古無妨。引示中初引成論。證業隨心重。約制則蟻輕人重。篇聚定故。就業則蟻重人輕。心行別故。由下推論所以。如下次引十誦。轉證懺業不亡。調達具云提婆達多。此翻天熱。是佛堂弟。阿難兄也。破僧犯蘭制教罪也。逆[1]業最重故墮阿鼻一劫。故下三引經轉證悔已墮獄。亦名地獄報應經。業定不定但約三時具闕分異。三時具者則為定業。定有二義。如文列之。不定亦二。反明可解。諸佛不能轉者。眾生業力勝佛力故。下指卷末。即懺篇中。三無記多別。一無情局無記。有情通三性。二就情中報色是無記。心則通三性。三就心中。三心局無記。行心通三性。下明二種。初縱放者謂[2]泛爾無記。次約睡狂即昏迷無記。示心中初文又二。前示心相。如下次列犯事。別舉諸戒。臨文自對。高談費時者。律制行來俯仰常爾一心。違皆犯吉故方大也。上明不學制犯。唯下簡勤學開迷。次科初句指前列相未盡。即猶止也。前方便者或自作犯。如初睡時作漏失意。或教他犯。如殺盜等。或自業相成犯。如自安殺具等。若據果成雖在無記由假方便。故云通前等。如論即下成實。初問中徵上指論。答中初句通示。初下別釋。先約方便釋。即上睡狂無記也。初明因前故感報。而下明正成則非報。二約總別兩報釋。此義通前兩種無記。</w:t>
      </w:r>
    </w:p>
    <w:p>
      <w:pPr>
        <w:spacing w:before="60" w:after="40"/>
      </w:pPr>
      <w:r>
        <w:rPr>
          <w:rFonts w:ascii="Noto Sans KR" w:hAnsi="Noto Sans KR"/>
          <w:b/>
          <w:color w:val="2E74B5"/>
          <w:sz w:val="17"/>
        </w:rPr>
        <w:t>한국어 직역 (계속)</w:t>
      </w:r>
    </w:p>
    <w:p>
      <w:pPr>
        <w:pStyle w:val="TranslationText"/>
      </w:pPr>
      <w:r>
        <w:t>떠돌며 나고 죽는 가운데 짓고 받는 일이 다시 서로 자라게 하여, 이와 같이 억겁이 지나도 그칠 곳을 알지 못한다. 근본에서 말단에 이르기까지, 과보에서 원인을 거슬러 추구하면 조금이나마 망상의 근원을 알 수 있고, 대략 괴로움의 근본을 알 수 있다. 여러 현자들이 이를 본다면 어찌 스스로 생각해 보지 않겠는가. 슬프다. ‘此’ 이하는 자세한 설명이 있는 곳을 가리킨다. 번거롭게 인용하지 않으니 뒤의 편에서 찾아보라. ‘今’ 이하는 다음으로 바로 업보의 무겁고 가벼움을 서술하며, 또 둘로 나뉜다. 먼저 범죄와 과보의 분한을 보인다. 위의 두 구절은 범죄가 마음에서 일어남을 밝혀 원인의 차이를 보이고, 아래의 두 구절은 과보가 마음에 따라 나뉨을 밝혀 결과의 다름을 보인다. 삼성이란 ‘성’이 곧 마음의 체라는 뜻이다. 마음에는 비록 온갖 모양이 있지만 체를 논하면 오직 셋이다. 둘은 유기이고, 하나는 무기라 한다. 그러나 선심에 근거하면 마땅히 복보를 받아야 하나, 마음이 어리석어 경계를 손상시키는 뜻에서는 같다. 업도와 제교 두 방면에서 모두 범죄가 성립한다. 다만 업은 조금 가볍고 제교의 죄는 여전히 교법에 따른다. 의업이란 능히 짓는 주체로서 위의 삼성 전체를 말한다. 다만 ‘성’은 처음 일어남에 근거하고 ‘업’은 이미 이루어진 데 근거한다. 그러므로 아래에서 글을 인용하여 그 양상을 드러낸다. 위의 두 구절은 통틀어 보인 것이다. ‘有’ 이하는 따로 풀이한다. 먼저 제죄는 가볍지만 업은 무거운 경우를 세 가지로 밝힌다. 먼저 표시하고, ‘二無’ 이하는 네 가지 양상을 열거한다. 첫 두 구절은 무참심이다. 두려워하거나 어려워함이 없다는 것은 무참의 모습을 풀이한 것이다. 다음 두 구절은 사견심이다. ‘或’ 이하 네 구절은 불신심이다. 또 둘로 나뉜다. 첫째는 성교를 믿지 않는 것이고, 둘째는 과보를 믿지 않는 것이다. ‘或疑’ 이하 다섯 구절은 의혹심으로, 위의 두 종류와 같다. 셋째 ‘若由’ 이하는 맺어 보인다. 다음 ‘若不’ 이하는 제죄는 무겁지만 업은 가벼운 경우를 밝힌다. 위의 네 마음을 반대로 하면 알 수 있다. 다음으로 구체적 양상을 보인다. 표시하는 가운데 ‘삼성’은 마음의 전체 모습이다. 무겁고 가벼운 여러 편취도 이 셋을 벗어나지 않는다. 경계를 대하여 행하는 것은 앞의 일에 따라 각각 다르다. 또 불선심은 모든 범죄에 두루 통할 수 있지만, 선심과 무기심은 혹 통하지 않는 경우가 있다. 음행·망어·누실·매가·추어·훼자·양설 등의 부류가 그러하다. 이를 생각해 보면 알 수 있다. 먼저 선심이라는 것은 비록 거친 악심은 아니지만 무지에 해당한다. 업을 맺는 것은 가벼우나, 제교를 어긴 점에서는 다름이 없다. 따로 밝히는 가운데 첫 문장은 먼저 좋은 마음으로 도둑질을 범하는 경우를 밝힌다. ‘或’ 이하는 다음으로 자비심으로 살생을 범하는 경우를 밝힌다. 모두 아래의 계조에서 보인다. ‘不以’ 이하는 범죄가 되는 까닭을 보인다. ‘即’ 이하는 증거를 인용한다. 승잔 이하 여러 취에도 모두 우치를 더하므로, ‘乃至’ 등이라고 한 것이다. 다음 과문에서는 먼저 범죄의 과보를 밝힌다. ‘由’ 이하는 과보가 가벼운 까닭을 풀이한다. 위의 두 구절은 본래 업에 대한 보응을 밝히고, 아래의 두 구절은 제교를 어긴 데 대한 보응을 밝힌다. 가볍고 무거움을 밝히는 가운데 둘이 있다. 먼저 성계에서는 두 가지 죄가 함께 성립함을 밝힌다. ‘若’ 이하는 차계에서는 한 죄만 성립함을 밝히며 또 셋으로 나뉜다. 먼저 바로 밝힌다. ‘以’ 이하는 그 까닭을 풀이한다. ‘若’ 이하는 참회하여 청정해짐을 보인다. 위에서는 차계의 죄를 참회하는 것을 밝힌다. ‘不’ 이하는 성계의 업은 참회로 없어지지 않음을 가려 보인다. 편취의 죄는 비록 참회하더라도 업도는 사라지지 않는다. 『대지도론』을 가리킨 것은 뒤의 참회편과 같다. 그곳에서 말한다. “십선계는 비록 참회하더라도 삼악도의 과보는 없어지지 않는다”는 등이다. 다음 불선심이라는 것은, 탐·진·치 삼독에서 일어난 마음을 말한다. 단독으로나 겹쳐서나 혹은 동등하게 일어나 칠지를 발동시키기 때문이다. 바로 밝히는 가운데 또 둘로 나뉜다. 먼저 통틀어 서술한다. 위의 두 구절은 범한 사람을 따로 들어, 배운 사람과 배우지 않은 사람을 구별한다. 아래의 두 구절은 함께 마음의 모습을 밝힌다. 아래의 인용과 같다. 네 가지 가운데 첫째는 전체 모습으로서, 모든 것을 포섭하기 때문이다. 탁하고 무거운 정도는 드러내기 어려우므로, 우선 범하기 전·범할 때·범한 뒤의 세 때에 후회가 없는 것을 상품심이라 한다. 아래 세 가지는 각각의 별상이다. 치심을 따로 열었기 때문이다. 둘째는 사견심이고, 셋째는 방일심이며, 넷째는 교만심이다. 그러므로 아래 두 구절은 업보를 총괄하여 보인다. ‘以下’는 초를 지은 이가 맺어 보인 것이다. 무참·무회는 곧 불선한 처음과 끝 두 마음이다. 앞의 네 종류에 각각 함께 통한다. ‘初無’에 대해 옛 기에서는 이렇게 말한다. ‘초(初)’는 오히려 ‘도무지’라는 뜻이다. 비록 자서에는 나오지 않지만 뜻을 드러내기 위해 빌려 훈한 것이다. 옛 해석을 따라도 무방하다. 인용하여 보이는 가운데 먼저 『성실론』을 인용한다. 업이 마음에 따라 무거워짐을 증명한다. 제교에 근거하면 개미를 죽이는 것은 가볍고 사람을 죽이는 것은 무겁다. 편취의 등급이 정해져 있기 때문이다. 업에 근거하면 개미를 죽이는 일이 무겁고 사람을 죽이는 일이 가벼울 수도 있다. 마음의 작용이 다르기 때문이다. ‘由’ 이하는 그 까닭을 추론한다. ‘如下’ 이하는 다음으로 『십송율』을 인용한다. 참회해도 업이 없어지지 않음을 거듭 증명한다. 조달은 갖추어 말하면 제바달다이다. 이는 ‘천열(天熱)’이라고 번역한다. 부처님의 사촌아우이며, 아난의 형이다. 승단을 깨뜨려 투란차를 범한 것은 제교의 죄이다. 역업[1]이 가장 무거우므로 아비지옥에 한 겁 동안 떨어진다. 그러므로 아래에서는 셋째로 경을 인용하여 참회한 뒤에도 지옥에 떨어짐을 거듭 증명한다. 이 경은 또한 『지옥보응경』이라고도 한다. 업이 정업인지 부정업인지는 다만 세 때가 갖추어졌는지 빠졌는지에 따라 나눈다. 세 때가 모두 갖추어진 것은 정업이다. ‘정’에는 두 가지 뜻이 있는데, 본문에 열거한 것과 같다. 부정업에도 두 가지가 있다. 반대로 보면 알 수 있다. 여러 부처도 바꿀 수 없다는 것은, 중생의 업력이 부처의 힘보다 강하기 때문이다. 아래에서 권말을 가리킨다. 곧 참회편 가운데이다. 셋째 무기에는 여러 구별이 있다. 첫째 무정물은 오직 무기에 국한되고, 유정은 삼성에 통한다. 둘째 유정 가운데서 과보로 얻은 색신은 무기이고, 마음은 삼성에 통한다. 셋째 마음 가운데서는, 삼심은 무기에 국한되며, 행심은 삼성에 통한다. 아래에서는 두 종류를 밝힌다. 먼저 종방이라는 것은[2] 범연한 무기심을 말한다. 다음으로 수면과 광란에 근거한 것은 곧 혼미한 무기심이다. 마음을 보이는 가운데 첫 문장은 또 둘로 나뉜다. 앞에서는 마음의 모습을 보이고, ‘如下’ 이하는 다음으로 범하는 일을 열거한다. 각각 여러 계를 들어 보인 것이니, 본문을 대할 때 스스로 맞추어 보면 된다. ‘高談費時’라는 것은, 율에서 오고 가며 굽히고 우러르는 모든 때에 항상 한마음으로 하라고 제정했기 때문이다. 이를 어기면 모두 길라를 범하므로 범위가 넓다는 뜻이다. 위에서는 배우지 않아 범하는 제죄를 밝힌다. ‘唯’ 이하는 부지런히 배우는 자가 미혹한 경우는 허용됨을 가려 보인다. 다음 과문의 첫 구절은 앞에서 열거한 양상이 아직 다하지 않았음을 가리킨다. ‘즉(即)’은 오히려 ‘그칠 뿐’이라는 뜻이다. 앞의 방편이라는 것은 혹 스스로 행하여 범하는 경우이다. 가령 처음 잠들 때 누실하려는 뜻을 낸 경우와 같다. 혹 다른 사람을 시켜 범하게 하는 경우도 있다. 살생이나 도둑질 등과 같다. 혹 스스로 한 업의 결과가 성취되어 범죄가 되는 경우도 있다. 가령 스스로 살생 도구를 설치한 경우와 같다. 과보가 성립하는 때만 보면 비록 무기심에 있더라도 앞의 방편을 빌렸으므로, ‘앞의 것에도 통한다’고 한 것이다. ‘如論’은 곧 아래의 『성실론』이다. 첫 질문에서는 위에서 논을 가리킨 것을 따져 묻는다. 답 가운데 첫 구절은 통틀어 보인다. ‘初’ 이하는 따로 풀이한다. 먼저 방편에 근거하여 풀이한다. 곧 위에서 말한 수면과 광란의 무기이다. 먼저 앞의 방편 때문에 과보를 감득함을 밝히고, ‘而’ 이하는 바로 성취되는 순간 자체는 과보의 원인이 아님을 밝힌다. 둘째는 총보와 별보 두 과보에 근거하여 풀이한다. 이 뜻은 앞의 두 종류 무기에 모두 통한다.</w:t>
      </w:r>
    </w:p>
    <w:p>
      <w:pPr>
        <w:spacing w:before="60" w:after="40"/>
      </w:pPr>
      <w:r>
        <w:rPr>
          <w:rFonts w:ascii="Noto Sans KR" w:hAnsi="Noto Sans KR"/>
          <w:b/>
          <w:color w:val="667085"/>
          <w:sz w:val="17"/>
        </w:rPr>
        <w:t>원문 (계속)</w:t>
      </w:r>
    </w:p>
    <w:p>
      <w:pPr>
        <w:pStyle w:val="SourceText"/>
      </w:pPr>
      <w:r>
        <w:t>總報謂地獄總受。別報謂餘趣別受。如下引證有三。前二證上縱放。後一證上睡狂。如經者未詳何經(有指十二頭陀經。彼文不出)。不覺是無記心。五百問彼說。昔有一執事比丘。手挃物器墮餓鬼中。有羅漢於廁聞呻吟聲。問之。答云。曾於此寺為僧執事。手挃淨器。使不淨食與僧。墮餓鬼中為蟲噉身。不得糞食。故此呻吟。羅漢為悔方得噉糞等。誤觸即無記心。成論睡眠業者。如夢漏失五吉之類。教人自業如上所明。次問中徵前開忘。答中初二句指前標後。謂下正答。初敘學人。偶下云迷忘。如下略列戒相。反上謂非學人。翻對可解。結歎中初二句示生死長久。業苦通舉因果。綿謂出沒久遠。積謂造受眾多。生報別示苦果。窮盡[3]也。虛下嗟毀犯陷墜。隨妄興業故云虛縱。無三善者多惡因也。加三惡者無善果也。附憑也加增也。以下正歎。經生猶度世也。息即是氣。第二引證。正明中初目連問經(亦名犯戒報應輕重經)。初標犯人。據下三眾皆犯吉羅。罪報同僧。今約通該六聚。故但舉二眾耳。無慚下示犯心。然果報隨心延促不定。或濁重邪見。縱犯輕罪何止此數。或慚愧慈心。雖犯重愆未必如數。準知。經中且據一相。故約無慚輕慢以定來果不差。必具此心則定如歲數矣。上四句準經。貫下六聚。犯下列相。經中通云墮獄。準雜心別對六獄。泥犁即是獄名。此翻無去處。初吉羅中四天王宮與日月齊。在須彌峰半腹。墮泥犁者即等活地獄。天五百歲為獄一晝夜。人間九百千者。以人間五十年為天一日。一千五百年為一月。一萬八千年為一年。十八萬年為十年。一百八十萬年為百年。九百萬年為五百年(上約小數。若用大數十萬為千。合云九十千。竊疑經誤)。二提舍中三十三天在須彌頂。此墮黑繩地獄。彼天千歲為獄一晝夜(下皆準[1]此)。人間數者。人間一百年為天一日。三千年為一月。三萬六千年為一年。三十六萬年為十年。三百六十萬年為百年。三千六百萬年為千歲(亦準大數千萬為億。故以三千萬為三億。十萬為千。故將六百萬為六十千也)。三波逸提夜摩及後三天竝依空住。通前即欲界六天也。此墮眾合地獄。人間二百年為天一日。六千年為一月。七萬二千年為一年。七十二萬年為十年。七百二十萬年為百年。七千二百萬年為千年。十四千四百萬年為二千歲(千萬為億成十四億。十萬為千成四十千。[2]檢經本作二十四億。[3]一字錯合作[4]四字。鈔云二十一者據算甚差。必應傳誤矣)。四偷蘭遮墮嘷叫地獄。人間四百年為天一日。萬二千年為一月。十四萬四千年為一年。一百四十四萬年為十年。一千四百四十萬年為百年。十四千四百萬年為千年。二十八千八百萬年為二千歲。五十七千六百萬年為四千歲(千萬為億成五十七億。十萬為千成六十千。鈔與經文皆云五十億者。脫七字耳)。五僧殘墮大叫地獄。人間八百年為天一日。二萬四千年為一月。二十八萬八千年為一年。二百八十八萬年為十年。二千八百八十萬年為百年。二十八千八百萬年為一千年。八箇二十八千萬即二百二十四千萬。八箇八百萬為六千四百萬。共計二百三十千四百萬為八千歲(大數以論即二百三十億四十千歲。經本作三十千歲字誤)。六波羅夷墮焰熱地獄。一晝夜人間一千六百年為天一日。四萬八千年為一月。五十七萬六千年為一年。五百七十六萬年為十年。五千七百六十萬年為百年。五十七千六百萬年為千年。五百七十六千萬年為十千歲。三百四十五千六百萬年為六千歲。共計九百二十一千六百萬年為十六千歲(大數而論如鈔所合)。次涅槃中初引經。忉利天即三十三天。日月歲數亦約人間計之。與下通會俗中算數十十為百。十百為千。十千為萬。十萬為億。十億為兆(此為小數)。或以百百為千。千千為萬。萬萬為億等(此為大數)。前經據其大數。涅槃從小數。然二經對天不同。九百八百之異未可和會。勸信中初指經。是佛說者人可信也。目連問經即漢安世高譯。涅槃是北涼曇無讖譯。藏中經有失譯。謂無譯主名字。又有疑經。謂真偽難明復有偽經淺近可別者。猶恐愚者雖見經文意謂。時賖土異。傳文至此。</w:t>
      </w:r>
    </w:p>
    <w:p>
      <w:pPr>
        <w:spacing w:before="60" w:after="40"/>
      </w:pPr>
      <w:r>
        <w:rPr>
          <w:rFonts w:ascii="Noto Sans KR" w:hAnsi="Noto Sans KR"/>
          <w:b/>
          <w:color w:val="2E74B5"/>
          <w:sz w:val="17"/>
        </w:rPr>
        <w:t>한국어 직역 (계속)</w:t>
      </w:r>
    </w:p>
    <w:p>
      <w:pPr>
        <w:pStyle w:val="TranslationText"/>
      </w:pPr>
      <w:r>
        <w:t>총보란 지옥에서 전체적으로 받는 과보이고, 별보란 그 밖의 취에서 따로 받는 과보이다. 아래의 인용은 셋으로 나뉜다. 앞의 둘은 위의 종방무기를 증명하고, 뒤의 하나는 위의 수면·광란을 증명한다. ‘如經’이라 한 것은 어느 경인지 자세하지 않다(『십이두타경』을 가리킨다는 설이 있으나 그 경에는 이 글이 나오지 않는다). ‘깨닫지 못한다’는 것은 무기심이다. 『오백문사』에서 다음과 같이 말한다. 옛날 한 집사 비구가 있었는데, 손으로 물건과 그릇을 건드린 업으로 아귀에 떨어졌다. 한 아라한이 변소에서 신음하는 소리를 듣고, 그 까닭을 물었다. 그가 대답하였다. “전에 이 절에서 승가의 집사였는데, 손으로 청정한 그릇을 건드려, 부정한 음식을 승가에 주었습니다. 그 때문에 아귀에 떨어져 벌레가 몸을 파먹고 있으며, 똥조차 먹지 못합니다. 그래서 이렇게 신음합니다.” 아라한이 그를 위해 참회하게 한 뒤에야 똥을 먹을 수 있었다는 등이다. 잘못 건드린 것은 곧 무기심이다. 『성실론』에서 말한 수면업이라는 것은, 꿈속 누실의 다섯 길라와 같은 부류이다. 다른 이를 시킨 업과 자기 업은 위에서 밝힌 것과 같다. 다음 질문에서는 앞에서 망각을 허용한 것을 따져 묻는다. 답 가운데 앞의 두 구절은 앞을 가리키고 뒤를 표시한다. ‘謂’ 이하는 바로 답한다. 먼저 배우는 사람을 서술하고, ‘偶’ 이하는 우연히 미혹하여 잊는 경우를 말한다. ‘如下’ 이하는 계상을 간략히 열거한 것이다. ‘反上’은 배우는 사람이 아닌 경우를 말한다. 반대로 맞추어 보면 알 수 있다. 맺어 탄식하는 가운데 앞의 두 구절은 생사가 오래 이어짐을 보인다. 업과 괴로움을 함께 들어 원인과 결과를 통틀어 말하였다. ‘면(綿)’은 나고 죽는 일이 오래 이어진다는 뜻이고, ‘적(積)’은 짓고 받는 일이 많이 쌓인다는 뜻이다. 생보는 괴로운 과보를 따로 보인 것이다. ‘궁진(窮盡)’이라는 뜻이다[3]. ‘虛’ 이하는 계를 훼손하고 범하여 추락하는 것을 탄식한다. 망상에 따라 업을 일으키므로 ‘허종(虛縱)’이라 한다. 삼선이 없다는 것은 악한 원인이 많다는 뜻이다. 삼악을 더한다는 것은 선한 과보가 없다는 뜻이다. ‘부(附)’는 의지한다는 뜻이고 ‘가(加)’는 더한다는 뜻이다. ‘以下’는 바로 탄식한다. ‘경생(經生)’은 곧 세월을 지낸다는 뜻이다. ‘식(息)’은 곧 숨이다. 둘째는 증거를 인용한다. 바로 밝히는 가운데 먼저 『목련문경』을 인용한다(또한 『범계보응경중경』이라 한다). 먼저 범한 사람을 표시한다. 아래의 세 무리에 근거하면 모두 길라를 범하고, 죄의 과보도 비구승과 같다. 지금은 육취 전체에 통하는 뜻에 근거하므로, 다만 두 무리만 들었을 뿐이다. ‘無慚’ 이하는 범할 때의 마음을 보인다. 그러나 과보는 마음에 따라 길고 짧음이 일정하지 않다. 혹 마음이 탁하고 무거우며 사견을 품으면, 비록 가벼운 죄를 범하더라도 어찌 이 수효에만 그치겠는가. 혹 참괴심과 자비심이 있으면, 비록 무거운 허물을 범해도 반드시 이 수효와 같지는 않다. 이를 미루어 알 수 있다. 경에서는 우선 한 가지 양상에 근거하였다. 그러므로 무참하고 가볍게 여기는 마음에 근거하여 장래의 과보가 어긋나지 않는다고 정한 것이다. 반드시 이런 마음을 갖추었다면 과보는 정해진 연수와 같다. 위의 네 구절은 경에 준한 것이다. 아래의 육취 전체에 관통한다. ‘犯’ 이하는 각각의 양상을 열거한다. 경에서는 통틀어 ‘지옥에 떨어진다’고 말하지만, 『잡심론』에 준하면 여섯 지옥에 각각 배대된다. 니리(泥犁)는 곧 지옥의 이름이다. 이는 ‘갈 곳이 없음’이라고 번역한다. 첫째 길라에서 사천왕천의 궁전은 해와 달과 높이가 같고, 수미산 허리 부분에 있다. 그가 떨어지는 니리는 곧 등활지옥이다. 그 천상의 오백 년을 지옥의 하루 낮밤으로 삼는다. 인간의 구십만 년이라는 것은, 인간 오십 년을 천상의 하루로 삼고, 천오백 년을 한 달로 삼으며, 일만 팔천 년을 일 년으로 삼고, 십팔만 년을 십 년으로 삼으며, 일백팔십만 년을 백 년으로 삼고, 구백만 년을 오백 년으로 삼은 것이다(위에서는 작은 수법에 근거하였다. 큰 수법을 쓰면 십만을 천이라 하므로 마땅히 구십천이라고 해야 한다. 아마 경문에 잘못이 있는 듯하다). 둘째 제사니에서 삼십삼천은 수미산 정상에 있다. 이 경우에는 흑승지옥에 떨어진다. 그 천상의 천 년을 지옥의 하루 낮밤으로 삼는다(아래도 모두 이에 준한다[1]). 인간의 수효로 말하면, 인간 백 년을 천상의 하루로 삼고, 삼천 년을 한 달로 삼으며, 삼만 육천 년을 일 년으로 삼고, 삼십육만 년을 십 년으로 삼으며, 삼백육십만 년을 백 년으로 삼고, 삼천육백만 년을 천 년으로 삼는다(또한 큰 수법에 준하면 천만을 억이라 하므로 삼천만을 삼억이라 한다. 십만을 천이라 하므로 육백만을 육십천이라 한 것이다). 셋째 바라일제에서는 야마천과 그 뒤의 세 천이 모두 허공에 의지하여 머문다. 앞의 둘까지 통틀면 곧 욕계의 육천이다. 이 경우에는 중합지옥에 떨어진다. 인간 이백 년을 천상의 하루로 삼고, 육천 년을 한 달로 삼으며, 칠만 이천 년을 일 년으로 삼고, 칠십이만 년을 십 년으로 삼으며, 칠백이십만 년을 백 년으로 삼고, 칠천이백만 년을 천 년으로 삼으며, 일억 사천사백만 년을 이천 세로 삼는다(천만을 억으로 하면 십사억이 되고, 십만을 천으로 하면 사십천이 된다. [2]경본을 살펴보면 이십사억으로 되어 있다. [3]한 글자가 잘못되어 마땅히 [4]‘사(四)’ 자가 되어야 한다. 『행사초』에서 이십일이라고 한 것은 계산에 크게 어긋나므로 반드시 전사상의 오류일 것이다). 넷째 투란차는 규환지옥에 떨어진다. 인간 사백 년을 천상의 하루로 삼고, 일만 이천 년을 한 달로 삼으며, 십사만 사천 년을 일 년으로 삼고, 일백사십사만 년을 십 년으로 삼으며, 일천사백사십만 년을 백 년으로 삼고, 일억 사천사백만 년을 천 년으로 삼으며, 이억 팔천팔백만 년을 이천 세로 삼고, 오억 칠천육백만 년을 사천 세로 삼는다(천만을 억으로 하면 오십칠억이 되고, 십만을 천으로 하면 육십천이 된다. 『행사초』와 경문에 모두 오십억이라 한 것은 ‘칠’ 자가 빠진 것이다). 다섯째 승잔은 대규지옥에 떨어진다. 인간 팔백 년을 천상의 하루로 삼고, 이만 사천 년을 한 달로 삼으며, 이십팔만 팔천 년을 일 년으로 삼고, 이백팔십팔만 년을 십 년으로 삼으며, 이천팔백팔십만 년을 백 년으로 삼고, 이억 팔천팔백만 년을 천 년으로 삼는다. 이십팔천만의 여덟 배는 이백이십사천만이고, 팔백만의 여덟 배는 육천사백만이니, 합계 이십삼억 사백만 년을 팔천 세로 삼는다(큰 수법으로 말하면 곧 이백삼십억 사십천 세이다. 경본에서 삼십천 세라고 한 것은 글자가 잘못된 것이다). 여섯째 바라이죄는 염열지옥에 떨어진다. 그 하루 낮밤은 인간 천육백 년을 천상의 하루로 삼고, 사만 팔천 년을 한 달로 삼으며, 오십칠만 육천 년을 일 년으로 삼고, 오백칠십육만 년을 십 년으로 삼으며, 오천칠백육십만 년을 백 년으로 삼고, 오억 칠천육백만 년을 천 년으로 삼으며, 오십칠억 육천만 년을 일만 세로 삼고, 삼십사억 오천육백만 년을 육천 세로 삼는다. 합계 구십이억 일천육백만 년을 일만 육천 세로 삼는다(큰 수법으로 말하면 『행사초』에서 합산한 것과 같다). 다음 『열반경』 가운데 먼저 경문을 인용한다. 도리천은 곧 삼십삼천이다. 일·월·연수 또한 인간 세상의 수효에 근거하여 계산한 것이다. ‘與’ 이하는 서로 회통한다. 세속의 산법에서는 십을 열 번 모으면 백이 되고, 백을 열 번 모으면 천이 되며, 천을 열 번 모으면 만이 되고, 만을 열 번 모으면 억이 되며, 억을 열 번 모으면 조가 된다(이는 작은 수법이다). 혹은 백을 백 번 모으면 천이라 하고, 천을 천 번 모으면 만이라 하며, 만을 만 번 모으면 억이라 하는 등의 방식도 있다(이는 큰 수법이다). 앞의 경은 큰 수법에 근거하고, 『열반경』은 작은 수법을 따른다. 그러나 두 경에서 배대한 천상이 같지 않고, 구백과 팔백의 차이도 아직 회통할 수 없다. 믿도록 권하는 가운데 먼저 경을 가리킨다. 부처가 설한 것이므로 사람들이 믿을 만하다. 『목련문경』은 곧 한나라 안세고가 번역했고, 『열반경』은 북량의 담무참이 번역했다. 대장경 가운데에는 역자가 전해지지 않은 경도 있으니, 번역한 사람의 이름이 없는 것을 말한다. 또 의경도 있는데, 진위가 분명하지 않은 것을 말한다. 다시 위경도 있어 글이 천박하고 가까워 쉽게 구별되는 것도 있다. 오히려 어리석은 이들이 경문을 보고도 마음속으로 이렇게 생각할까 염려한다. ‘시대가 너무 멀고 지역도 다른데, 글이 전해져 여기까지 왔으니,</w:t>
      </w:r>
    </w:p>
    <w:p>
      <w:pPr>
        <w:spacing w:before="60" w:after="40"/>
      </w:pPr>
      <w:r>
        <w:rPr>
          <w:rFonts w:ascii="Noto Sans KR" w:hAnsi="Noto Sans KR"/>
          <w:b/>
          <w:color w:val="667085"/>
          <w:sz w:val="17"/>
        </w:rPr>
        <w:t>원문 (계속)</w:t>
      </w:r>
    </w:p>
    <w:p>
      <w:pPr>
        <w:pStyle w:val="SourceText"/>
      </w:pPr>
      <w:r>
        <w:t>焉知佛說。故[5]特遮之。今時多同此見。率墮邪林良用悲痛。勿下正勸。不反知者謂不省己過。刑科謂六獄受苦。長劫者智論云。如大城方四千里滿中芥子。有長壽仙百年取一。芥城雖空劫猶未盡。又[6]方四千里石百年一拂。石雖摩盡劫亦未盡。此喻時劫不可窮也。斥愚中初科上句示其愚暗。自毀者身為佛子。反毀佛教故。又自身稟戒反毀戒律。故如。黃葉等此明倚濫。即佛經中有此言。故涅槃云。嬰兒啼哭之時(喻小機也)。父母即以楊樹黃葉而語之言。莫啼我與汝金(喻如來施權也)。嬰兒見已生真金想。便止不啼(謂得涅槃)。然此楊葉實非金也(非大涅槃)。木牛木馬木男木女嬰兒見已亦復生於男女等想(喻亦同上)。此明如來追述爾前施小之意。至涅槃時決了權疑同歸常住。寧復有小耶。此所謂不知教也。正破中初文。初二句敘教本融。若據大小理教實異。今約從本施出。或約開會有歸。故云無分隔耳。對下明因機故異。故下引證。初證說小悟大。即無量義經。彼云。善男子初說(鹿苑)中說(方等般若)。今說(即當經也)。文詞是一而義別異[7]義異故眾生解異。解異故得道亦異。善男子初說四諦為求聲聞。人[8]天八億諸天來下聽法發菩提心(此證前義鈔作八萬)。次說方等般若菩薩修行。而百千比丘無量人天得須陀洹等(此同後文)。雙下證說大悟小。即涅槃云。須跋陀羅聞佛說大涅槃甚深妙法。得法眼淨。乃至漏盡得阿羅漢果等以下準經顯意。此謂。如來一音演法。眾生隨類得解。然此但望言教是一。至於佛意不無密赴。故使隨類得益也。此明不以所學即判大小。但達其大者一切歸大何妨學律。志之小者所為皆小。徒自窮經故曰在心不唯教[9]也。次科為二。初推戒功。先敘佛偏弘。施為者通語一期化物軌度。威儀即目戒學。主猶尊也。但下出所以。初明對病。身口即業。心使是惑勃卒也。今下明次治。顯戒學居初釋成為主耳。今有下二斥誑妄。初敘所計。位地謂薄地凡夫。安託謂無疑畏。輕真經者毀律教也。重我教者黨所習也。即下據教。反質二文竝約開會之義。由本小教歸一佛乘故兩皆云即。八十即目段數。部即指根本一部。聲聞但云尸羅。菩薩則加波羅蜜。即六度之一。如下傷其愚暗。教雖顯了聞而不信。故云不入耳。三中初引摩耶。毘尼住持偏勝毀之。則法將滅矣。次引涅槃。初敘邪說。如上指前所引。方便怖人言不實等。如下決破。上引經文。以下準經深責。四中標宗中引般泥洹經善見論。竝同遺教。故言等經。然既喻師。固當承順。違師則陷逆。毀戒則墮苦故也。五中引經。師喻如來。弟子喻學者。脚喻兩乘。按摩喻尋究。其下喻學大毀小。彼下喻學小毀大。譬下法合可解。方等即大乘之通名。以下顯驗。六中初敘深位。上二句示化教義。聲聞之教止通道耳。有緣作者為利眾生。現行十惡故。不染風者自無染濁過失。必具二利方許行之。準下文須至八地。或云初地已去。次明初心。又三。初示所修。自地前三賢等未破無明。容生染濁未可如上。而同聲聞者以出家菩薩必兼小戒故。又三聚中律儀斷惡大小不異故。即下二引證。涅槃羅剎喻三毒。浮囊喻戒體。一全乞喻犯重。二乞半喻犯殘。三乞三分之一喻犯蘭。四乞手計喻捨墮單提。五乞微塵[1]許喻犯吉(六聚中[2]闕提舍。義同吉故)。</w:t>
      </w:r>
    </w:p>
    <w:p>
      <w:pPr>
        <w:spacing w:before="60" w:after="40"/>
      </w:pPr>
      <w:r>
        <w:rPr>
          <w:rFonts w:ascii="Noto Sans KR" w:hAnsi="Noto Sans KR"/>
          <w:b/>
          <w:color w:val="2E74B5"/>
          <w:sz w:val="17"/>
        </w:rPr>
        <w:t>한국어 직역 (계속)</w:t>
      </w:r>
    </w:p>
    <w:p>
      <w:pPr>
        <w:pStyle w:val="TranslationText"/>
      </w:pPr>
      <w:r>
        <w:t>어찌 이것이 부처가 설한 것임을 알겠는가?’ 그러므로[5] 특별히 이런 생각을 막은 것이다. 지금 사람들 가운데도 이런 견해를 가진 이가 많다. 대개 사견의 숲에 떨어지니 참으로 슬픈 일이다. ‘勿’ 이하에서는 바로 권면한다. ‘돌이켜 알지 못한다’는 것은 자신의 허물을 살피지 않는 것을 말한다. ‘형과(刑科)’는 여섯 지옥에서 고통을 받는 것을 말한다. ‘긴 겁’에 대하여 『대지도론』에서는 말한다. 큰 성이 사방 사천 리이고 그 안에 겨자씨가 가득한 것과 같다. 장수하는 신선이 있어 백 년마다 하나씩 가져간다. 겨자씨가 가득한 성이 비록 다 비어도 겁은 아직 다하지 않는다. 또 [6] 사방 사천 리의 돌을 백 년마다 한 번씩 문지른다. 돌이 비록 다 닳아 없어져도 겁은 또한 다하지 않는다. 이는 시간과 겁을 다 헤아릴 수 없음을 비유한 것이다. 어리석음을 꾸짖는 가운데 첫 과의 윗구절은 그 어리석고 어두움을 보인다. ‘스스로 훼손한다’는 것은 몸은 불제자가 되었으면서, 도리어 불교를 훼손하기 때문이다. 또 자신의 몸이 계를 받았으면서 도리어 계율을 훼손한다. 그러므로 이와 같다. ‘누런 잎’ 등은 여기에서 잘못 기대어 끌어다 쓰는 것을 밝힌다. 곧 불경 가운데 이러한 말이 있기 때문이다. 그러므로 『열반경』에서 말한다. 어린아이가 울 때에는(작은 근기를 비유한다), 부모가 곧 버드나무의 누런 잎을 가지고 그에게 말한다. “울지 마라. 내가 너에게 금을 주겠다.”(여래가 방편을 베푸는 것을 비유한다.) 어린아이는 그것을 보고 진짜 금이라는 생각을 낸다. 그러면 곧 울음을 그친다(열반을 얻는 것을 말한다). 그러나 이 버드나무 잎은 실제로 금이 아니다(대열반이 아니다). 나무로 만든 소와 말, 남자와 여자를 어린아이가 보고 역시 남녀 등이라는 생각을 낸다(비유의 뜻은 위와 같다). 이는 여래가 이전에 소승을 베푼 뜻을 뒤에 추술하여 밝힌 것이다. 『열반경』에 이르러 방편에 대한 의혹을 판정하여 모두 상주에 귀결시킨다. 어찌 다시 소승이 따로 있겠는가. 이것이 이른바 가르침을 알지 못한다는 것이다. 바로 논파하는 가운데 첫 문장이다. 처음 두 구절은 가르침의 근본이 융통되어 있음을 서술한다. 대승과 소승에 의거하면 이치와 가르침은 실제로 다르다. 지금은 근본으로부터 베풀어 나온 것에 의거하거나, 혹은 개회하여 돌아갈 곳이 있다는 데 의거한다. 그러므로 서로 나뉘어 막힘이 없다고 한 것이다. ‘對’ 이하에서는 근기에 따라 다르게 된 것을 밝힌다. ‘故’ 이하에서는 증거를 인용한다. 처음은 소승의 가르침을 설하고 대승을 깨닫는 것을 증명한다. 곧 『무량의경』이다. 그 경에서 말한다. “선남자여, 처음 설하고(녹야원), 중간에 설하고(방등·반야), 지금 설하는 것(곧 이 경이다)은, 문자와 말은 하나이지만 뜻은 서로 다르다. [7] 뜻이 다르므로 중생의 이해도 다르고, 이해가 다르므로 도를 얻는 것도 또한 다르다. 선남자여, 처음 사제를 설한 것은 성문을 구하는 이를 위해서였으나, 인간과 [8] 천상의 팔억 제천이 내려와 법을 듣고 보리심을 냈다.”(이는 앞의 뜻을 증명한다. 『행사초』에는 팔만으로 되어 있다.) 다음으로 방등·반야를 설하여 보살이 수행하게 하였는데, 백천 비구와 한량없는 인간과 천인이 수다원 등을 얻었다(이는 뒤의 글과 같다). ‘雙’ 이하에서는 대승을 설하고 소승을 깨닫는 것을 증명한다. 곧 『열반경』에서 말한다. 수발타라가 부처님께서 대열반의 매우 깊고 묘한 법을 설하시는 것을 듣고, 법안정(法眼淨)을 얻었으며, 나아가 번뇌가 다하여 아라한과 등을 얻었다. 이하에서는 경에 준하여 그 뜻을 드러낸다. 이는 곧 말한다. 여래가 한 음성으로 법을 연설하면, 중생은 각자의 부류에 따라 이해를 얻는다. 그러나 이는 다만 언어로 된 가르침이 하나라는 점에서 말한 것이다. 부처님의 뜻에 이르면 은밀히 각 근기에 응하는 것이 없지 않다. 그러므로 각 부류에 따라 이익을 얻게 하는 것이다. 이는 배우는 가르침만으로 곧 대승과 소승을 판정해서는 안 됨을 밝힌다. 다만 그 큰 뜻에 통달한 이는 모든 것이 대승으로 돌아가니 율을 배우는 것이 어찌 방해되겠는가. 뜻이 작은 이는 하는 바가 모두 작다. 헛되이 경전만 궁구할 뿐이므로 “마음에 달렸지 오직 가르침에 달린 것이 아니다[9]”라고 한 것이다. 다음 과는 둘로 나뉜다. 처음은 계의 공덕을 추론하여 밝힌다. 먼저 부처님께서 계를 특별히 널리 펴신 것을 서술한다. ‘시위(施為)’는 한 시기의 교화에서 중생을 이끄는 법도 전반을 통틀어 말한 것이다. ‘위의’는 곧 계학을 가리킨다. ‘주(主)’는 높임과 같다. ‘但’ 이하에서는 그 까닭을 밝힌다. 처음은 병에 대응함을 밝힌다. 몸과 입은 곧 업이다. 마음을 부리는 것은 혹(惑)이며, ‘발졸(勃卒)’은 갑자기 일어남이다. ‘今’ 이하에서는 차례로 다스리는 것을 밝힌다. 계학이 처음에 자리함을 드러내어 그것이 으뜸이 되는 까닭을 해석한다. ‘今有’ 이하의 둘째는 속이고 망령됨을 꾸짖는다. 처음은 그들이 헤아리는 바를 서술한다. ‘위지(位地)’는 박지범부의 지위를 말한다. ‘안탁(安託)’은 의심하거나 두려워함이 없다는 뜻이다. ‘참된 경전을 가벼이한다’는 것은 율교를 훼손하는 것이다. ‘나의 가르침을 중하게 여긴다’는 것은 자신이 익힌 것만 편당하는 것이다. ‘即’ 이하에서는 가르침에 의거한다. 반대로 따져 묻는 두 문장은 모두 개회의 뜻에 의거한다. 본래 소승의 가르침이 일불승으로 돌아가기 때문에 두 곳에서 모두 ‘즉’이라고 한 것이다. ‘팔십’은 곧 단락의 수를 가리킨다. ‘부(部)’는 근본의 한 부를 가리킨다. 성문에서는 다만 시라(尸羅)라고 한다. 보살에서는 바라밀을 더한다. 곧 육도의 하나이다. ‘如’ 이하에서는 그 어리석고 어두움을 슬퍼한다. 가르침이 비록 분명하게 드러나도 듣고 믿지 않는다. 그러므로 “귀에 들어오지 않는다”고 한 것이다. 셋째에서는 먼저 『마야경』을 인용한다. 비니가 불법을 주지하는 공덕이 특히 뛰어난데 이를 훼손하면, 법이 장차 멸하게 된다. 다음으로 『열반경』을 인용한다. 처음은 삿된 말을 서술한다. ‘如上’은 앞에서 인용한 것을 가리킨다. “방편으로 사람을 두렵게 한 말이라 진실하지 않다”는 등의 주장이다. ‘如下’에서는 판정하여 논파한다. 위에서는 경문을 인용하였다. 이하에서는 경에 준하여 깊이 꾸짖는다. 넷째에서 종지를 표방하는 가운데 『반니원경』과 『선견론』을 인용한다. 모두 『유교경』과 같다. 그러므로 ‘등의 경’이라고 한 것이다. 그러나 이미 스승에 비유하였으니, 진실로 마땅히 받들어 따라야 한다. 스승을 거스르면 역죄에 빠지고, 계를 훼손하면 고통에 떨어지기 때문이다. 다섯째에서는 경을 인용한다. 스승은 여래를 비유한다. 제자는 배우는 사람을 비유한다. 발은 두 승을 비유한다. 안마하는 것은 탐구하는 것을 비유한다. ‘其’ 이하에서는 대승을 배우면서 소승을 훼손하는 것을 비유한다. ‘彼’ 이하에서는 소승을 배우면서 대승을 훼손하는 것을 비유한다. ‘譬’ 이하의 법합은 이해할 수 있다. ‘방등’은 곧 대승의 통칭이다. 이하에서는 그 징험을 드러낸다. 여섯째에서는 먼저 깊은 지위를 서술한다. 위의 두 구절은 화교의 뜻을 보인다. 성문의 가르침은 다만 도를 통하게 하는 데 그칠 뿐이다. ‘인연이 있어 짓는다’는 것은 중생을 이롭게 하기 위하여, 겉으로 십악을 행하는 것을 말한다. ‘더러운 바람에 물들지 않는다’는 것은 스스로 물들고 더러워지는 허물이 없다는 뜻이다. 반드시 자리와 이타 두 이익을 모두 갖추어야 비로소 그렇게 행하는 것을 허락한다. 아래 글에 준하면 제8지에 이르러야 한다. 혹은 초지 이후라고도 한다. 다음은 초심자를 밝힌다. 또 셋으로 나뉜다. 처음은 닦아야 할 바를 보인다. 지전의 삼현 등은 아직 무명을 깨뜨리지 못했으므로, 물들고 더러움이 생길 수 있어 앞에서 말한 것처럼 할 수 없다. 그런데 성문과 같다고 한 것은 출가 보살은 반드시 소승의 계도 겸하여 지니기 때문이다. 또 삼취계 가운데 율의계로 악을 끊는 점에서는 대승과 소승이 다르지 않기 때문이다. ‘即’ 이하의 둘째는 증거를 인용한다. 『열반경』의 나찰은 삼독을 비유한다. 뜬 주머니는 계체를 비유한다. 첫째, 전부를 달라고 하는 것은 중계를 범하는 데 비유한다. 둘째, 반을 달라고 하는 것은 승잔을 범하는 데 비유한다. 셋째, 삼분의 일을 달라고 하는 것은 투란차를 범하는 데 비유한다. 넷째, 손바닥만큼 달라고 하는 것은 사타와 단타를 범하는 데 비유한다. 다섯째, 미진만큼[1] 달라고 하는 것은 길라를 범하는 데 비유한다(육취 가운데 [2] 제사니가 빠졌으나 뜻이 길라와 같기 때문이다).</w:t>
      </w:r>
    </w:p>
    <w:p>
      <w:pPr>
        <w:spacing w:before="60" w:after="40"/>
      </w:pPr>
      <w:r>
        <w:rPr>
          <w:rFonts w:ascii="Noto Sans KR" w:hAnsi="Noto Sans KR"/>
          <w:b/>
          <w:color w:val="667085"/>
          <w:sz w:val="17"/>
        </w:rPr>
        <w:t>원문 (계속)</w:t>
      </w:r>
    </w:p>
    <w:p>
      <w:pPr>
        <w:pStyle w:val="SourceText"/>
      </w:pPr>
      <w:r>
        <w:t>文舉吉羅以輕況重。又下引智論。不畜財者亦護遮故。而言等者彼云。不盜者已施法界有情之財。即用戒法行己化他。即名法施遍眾生界。以下三準斥。初敘濫。行非可采所為常也。言過實者高談虛論也。恥己犯者慮他見輕也。謬自褒者言我大乘人不拘小檢也。余下明面折。煩惱合者縱放為惡。順欲情[3]故。七中明今禪講之眾所學雖殊。未有不受戒者。若本為持則發戒品。反此徒受定無有戒。則將何以為僧寶。以何而消信施。空自剃染終為施墮。又復方等大乘止開心解不拘形服。淨名居士華嚴知識隨緣化物不假形儀。今既通方何勞剃染。如能省己當自摩頭。第八科分二。初勸其護法。前舉體相以勸。成受是體。形儀即相。今下列住持之相。剃染人也。羯磨法也。伽藍處[4]也。訓道事也。四僧或約四位。或但初位。若下次責其誑妄。初敘貪利附小。若[5]汗下明拒犯倚大。故下引責。佛藏第一佛告舍利弗。譬如蝙蝠。欲捕鳥時則入穴為鼠。欲捕鼠時則飛空為鳥。而實無有鳥鼠之用。其身臭穢但樂闇冥。舍利弗。破戒比丘亦復如是。既不入布薩自恣。亦不入王者役使。不名白衣。不名出家等(捕捉也。謂人欲捕也)。又十輪經第七云。自於大乘諸行境界。不曾修學未能悟解。於大眾中自號大乘。為名利故誘誑愚癡。令親附己共為朋黨。譬如有驢披師子皮。而便自謂以為師子。有人遙見謂真師子。及至鳴已皆識是驢等。廣下指前二經。略如上引。侯待也。言彼經詳委。不待此陳而後知也。示意中初示廣斥之意。彼即濫大不肖之者。塵蒙謂邪言惡見壞信喪道。猶如塵垢穢於淨物故也。猶下囑累。所謂素絲易染朱紫難分。雖委曲指陳猶未能知返。豈非禁情節欲舉世之所難。縱意為非。是人之所欲。且祖師之世其風尚然。況及于今無足怪矣。[6]◎</w:t>
      </w:r>
    </w:p>
    <w:p>
      <w:pPr>
        <w:spacing w:before="60" w:after="40"/>
      </w:pPr>
      <w:r>
        <w:rPr>
          <w:rFonts w:ascii="Noto Sans KR" w:hAnsi="Noto Sans KR"/>
          <w:b/>
          <w:color w:val="2E74B5"/>
          <w:sz w:val="17"/>
        </w:rPr>
        <w:t>한국어 직역 (계속)</w:t>
      </w:r>
    </w:p>
    <w:p>
      <w:pPr>
        <w:pStyle w:val="TranslationText"/>
      </w:pPr>
      <w:r>
        <w:t>글에서는 길라를 들어 가벼운 죄로써 무거운 죄를 견주어 보였다. 또 ‘又’ 이하에서는 『대지도론』을 인용한다. 재물을 쌓아 두지 않는 것도 역시 차계를 지키는 것이다. ‘등’이라고 한 것은 그 논에서 다음과 같이 말하기 때문이다. 도둑질하지 않는 이는 이미 법계의 모든 유정에게 재물을 보시한 것이며, 곧 계법을 사용하여 자신을 행하고 남을 교화하는 것이니, 곧 법시라 이름하여 중생계에 두루 미친다. 이하의 셋째는 이에 준하여 꾸짖는다. 처음은 잘못된 행태를 서술한다. 행실은 취할 만하지 않은데도 늘 그렇게 한다. ‘말이 실제를 넘는다’는 것은 높고 허황된 말만 하는 것이다. ‘자신의 범계를 부끄러워한다’는 것은 남이 자신을 업신여길까 염려하기 때문이다. ‘그릇되게 스스로 칭찬한다’는 것은 “나는 대승인이라 소승의 세세한 규범에 구애받지 않는다”고 말하는 것이다. ‘余’ 이하에서는 면전에서 꺾어 꾸짖는 것을 밝힌다. ‘번뇌와 합한다’는 것은 방종하여 악을 행하는 것이다. 욕정에 따르기 [3] 때문이다. 일곱째에서는 오늘날 선과 강경을 하는 무리가 배우는 바는 비록 다르지만, 계를 받지 않은 이는 없음을 밝힌다. 애초에 지니기 위해 받았다면 계품이 일어나지만, 이와 반대로 헛되이 받기만 했다면 결정코 계가 있는 것이 아니다. 그렇다면 무엇으로 승보가 되겠으며, 무엇으로 신도의 보시를 소화하겠는가. 공연히 머리를 깎고 물들인 옷을 입었을 뿐 끝내 보시를 받고 타락하게 된다. 또 방등 대승은 다만 마음의 이해를 열어 줄 뿐 형상과 복식에 구애받지 않는다. 유마거사와 『화엄경』의 선지식들은 인연에 따라 중생을 교화하므로 형식적인 외모를 빌리지 않는다. 지금 이미 두루 통달했다고 한다면 무엇 때문에 굳이 머리를 깎고 물들인 옷을 입는가. 참으로 자신을 살필 수 있다면 마땅히 스스로 머리를 만져 보아야 한다. 제8과는 둘로 나뉜다. 처음은 법을 보호하도록 권한다. 앞에서는 체와 상을 들어 권한다. 성취하여 받은 것이 체이다. 형상과 위의가 곧 상이다. ‘今’ 이하에서는 불법을 주지하는 상을 열거한다. 머리를 깎고 물들인 옷을 입은 것은 사람이다. 갈마는 법이다. 가람은 장소[4]이다. 도를 가르치는 것은 일이다. 사승은 혹 네 지위에 의거하기도 하고, 혹은 다만 첫 지위에만 의거하기도 한다. ‘若’ 이하의 둘째는 그들의 속임과 망령됨을 꾸짖는다. 처음은 이익을 탐하여 소승에 붙는 것을 서술한다. ‘若[5]汗’ 이하에서는 죄를 범하는 일을 거부하면서 대승에 기대는 것을 밝힌다. 그러므로 이하에서 경을 인용하여 꾸짖는다. 『불장경』 제1권에서 부처님께서 사리불에게 말씀하셨다. “비유하면 박쥐와 같다. 새를 잡으려 할 때에는 구멍에 들어가 쥐가 되고, 쥐를 잡으려 할 때에는 허공을 날아 새가 된다. 그러나 실제로는 새도 쥐도 아닌 쓸모없는 존재이다. 그 몸은 냄새나고 더러우며 오직 어둠만 좋아한다. 사리불아, 파계 비구도 또한 이와 같다. 포살과 자자에도 들어가지 않고, 또 왕의 부역에도 들어가지 않으며, 백의라고 부를 수도 없고, 출가자라고 부를 수도 없다” 등이다(‘捕’는 잡는다는 뜻이다. 사람이 잡으려 함을 말한다). 또 『십륜경』 제7권에서 말한다. “스스로 대승의 여러 수행 경계에 대하여, 일찍이 닦고 배우지 않아 아직 깨달아 이해하지 못하면서, 대중 가운데에서 스스로 대승이라고 부른다. 명예와 이익을 위하여 어리석은 사람들을 유혹하고 속이며, 자기에게 친근히 붙게 하여 함께 붕당을 만든다. 비유하면 나귀가 사자 가죽을 뒤집어쓰고, 곧 스스로 자신을 사자라고 여기는 것과 같다. 사람들이 멀리서 보면 진짜 사자라고 여기지만, 울음소리를 내고 나면 모두 나귀임을 알아차리는 것과 같다.” ‘廣’ 이하에서는 앞의 두 경을 가리킨다. 대략은 위에서 인용한 것과 같다. ‘후(侯)’는 기다린다는 뜻이다. 저 경에서 자세하고 온전하게 말해 두었으므로, 이곳에서 다시 진술한 뒤에야 알게 되는 것이 아님을 말한다. 뜻을 보이는 가운데 처음은 널리 꾸짖는 뜻을 밝힌다. ‘그들’은 곧 대승을 함부로 빙자하는 불초한 자들이다. ‘먼지가 뒤덮인다’는 것은 삿된 말과 악견으로 믿음을 무너뜨리고 도를 잃는 것을 말한다. 마치 먼지와 때가 깨끗한 물건을 더럽히는 것과 같기 때문이다. ‘猶’ 이하에서는 거듭 당부한다. 이른바 흰 실은 물들기 쉽고, 붉은색과 자주색은 구별하기 어렵다는 것이다. 비록 자세하고 곡진하게 지적해 말해 주어도 오히려 돌아설 줄 모른다. 어찌 정욕을 금하고 욕망을 절제하는 일이 온 세상 사람들이 어렵게 여기는 바가 아니겠는가. 뜻대로 방종하여 그릇된 일을 하는 것은, 사람들이 바라는 바이다. 게다가 조사 당시에도 풍조가 이미 그러했으니, 하물며 오늘날에 이르러서는 괴이하게 여길 것도 없다. [6]◎</w:t>
      </w:r>
    </w:p>
    <w:p>
      <w:pPr>
        <w:pStyle w:val="Heading1"/>
      </w:pPr>
      <w:r>
        <w:t>석상편(釋相篇)</w:t>
      </w:r>
    </w:p>
    <w:p>
      <w:pPr>
        <w:pStyle w:val="SmallMeta"/>
      </w:pPr>
      <w:r>
        <w:t>◎[7]釋釋相篇</w:t>
      </w:r>
    </w:p>
    <w:p>
      <w:pPr>
        <w:pStyle w:val="Heading2"/>
      </w:pPr>
      <w:r>
        <w:t>문단 036  ·  [0261c05]</w:t>
      </w:r>
    </w:p>
    <w:p>
      <w:pPr>
        <w:spacing w:before="60" w:after="40"/>
      </w:pPr>
      <w:r>
        <w:rPr>
          <w:rFonts w:ascii="Noto Sans KR" w:hAnsi="Noto Sans KR"/>
          <w:b/>
          <w:color w:val="667085"/>
          <w:sz w:val="17"/>
        </w:rPr>
        <w:t>원문</w:t>
      </w:r>
    </w:p>
    <w:p>
      <w:pPr>
        <w:pStyle w:val="SourceText"/>
      </w:pPr>
      <w:r>
        <w:t>[0261c05] 題中戒相二字通目戒本。即是所釋隨釋二字局在今鈔。即為能釋。然戒本中但列名種。辨成持犯。備在廣律。今還採摘律文旁涉群部隨於戒下。條別委示。故云隨戒釋相也。問此是宗鈔那云釋耶。答釋謂隨舉一戒。直顯持犯重輕之相。非同戒疏隨文牒[8]解。問何者為相。答如後釋戒。三科束之。一所犯境。二成犯相。三開不犯。總為相矣。更以義求亦為三別。一犯與不犯。二犯中有輕重不同。三有方便根本差別。統論其相不出心境。如下更解。注顯中上二句標示所準。條部者律中僧尼戒本二十犍度。五百七百結集之後別為一篇。涉于三卷名條部毘尼。乃條前戒本決釋疑滯。如前淫戒未明三道分齊道俗二境成犯之相。波離一一別問。如來隨問答釋使前戒本持犯委足。然今藏中律本多為調字。竊疑音誤。無別所以。有人釋云。佛在世時。星羅別制波離調和部類。故云調部。以條字義顯大師易之。此說無據未足可取。但下三句先示條部所立。正本即前戒本。下列者以條部在第四分後故。今下正明此篇所準。諸篇即指此鈔上下文也。未足有二。一雖有犯名二百五十未必盡故。二縱有名種未知成犯緣相揩式故。然條部在律之末。隨相當鈔之中。今但準彼未足重條之義。非謂準於前後也。本文初科三段。初明順教成益。若下二明迷教致損。所下三示今述作。初文初句標教本。注引智論尸波羅蜜中文。說名字者此局戒本為數也。毘尼中者指廣律也。八萬四千對塵勞門也。望上為廣。望下猶略。故云略說。無量無邊此從境也。故下校量道俗。意令學者知己尊勝勿自輕也。尸波羅蜜與下戒度。梵華互舉令易解也。依下二句明順教。上句是行下句即解。行解兩具戒學功成。便下顯勝益。克能也。或作剋削也。次段反上三意。初句暗教即無解也。所緣是境。由迷於教故不了境。或可所緣即指教相。次句隨染即闕行也。染謂封著惑即迷亂。豈下二句彰損。可知三中上二句示述作。依教之言別在今宗。通該三藏。必下勸修。庶望也。禍害即上苦趣。謂三途也。此且舉損以勸。須知。奉戒不唯免害。發生定慧必由此爾。示通別中此篇逐條顯相名別事持犯。後章統收篇聚名總義持犯。由別顯總以總收別。前後相照持犯方明。欲令預曉二篇來意。故此示之。指即示也。直陳者簡去義章。在後篇故。進謂無過可行。不謂有教制止。方軌持犯準題文倒。第三科中初二句標歎戒功。依此淨戒得越苦海故如舟航。凡入道門無不稟戒故。是宗要受下明多犯所以。受時遍境俱發故通法界。隨中一行猶難。故如麟角(麟是瑞獸。國君有道乃現。止有一角舉此喻其少耳)。受多持少患在迷教故云良由等。本詮即目律教。塵染即是毀犯。此下示意列章。據此首題止標戒相。今欲委述法體及行。故當先示須明之意。上句引聖為況。上標此字即指前戒。聖賢欽序者即標宗。所引諸經律論贊戒之文是也。何下顯今須述。故下列示章門。通出離者貫徹因果故。生眾行者基址義故。順本受者是隨行故。通篇聚者屬教詮故。亘即遍也。問何以不伹釋相。而總論四戒者。答戒是一也。軌凡從聖名法。總攝歸心名體。三業造修名行。覽而可別名相。由法成體。因體起行。行必據相。當知相者即是法相。復是體相。又是行相。無別相也。若昧餘三直爾釋相。既無由序不知所來。</w:t>
      </w:r>
    </w:p>
    <w:p>
      <w:pPr>
        <w:spacing w:before="60" w:after="40"/>
      </w:pPr>
      <w:r>
        <w:rPr>
          <w:rFonts w:ascii="Noto Sans KR" w:hAnsi="Noto Sans KR"/>
          <w:b/>
          <w:color w:val="2E74B5"/>
          <w:sz w:val="17"/>
        </w:rPr>
        <w:t>한국어 직역</w:t>
      </w:r>
    </w:p>
    <w:p>
      <w:pPr>
        <w:pStyle w:val="TranslationText"/>
      </w:pPr>
      <w:r>
        <w:t>[0261c05] 제목 가운데 ‘계상(戒相)’ 두 글자는 계본 전체를 통칭한다. 곧 해석되는 대상이고, ‘수석(隨釋)’ 두 글자는 지금의 『행사초』에만 해당한다. 곧 해석하는 주체이다. 그러나 계본 가운데에는 다만 명목과 종류만 열거하고, 지범(持犯)이 성립하는 것을 분별하는 내용은, 광율에 갖추어져 있다. 지금 다시 율문을 채취하고 여러 부파의 문헌도 두루 섭렵하여 각 계 아래에서, 조목마다 자세히 밝혀 보인다. 그러므로 ‘각 계에 따라 그 상을 해석한다’고 한 것이다. 문: 이것은 종요를 밝히는 『행사초』인데 어찌 ‘해석한다’고 하는가? 답: ‘해석한다’는 것은 한 계를 들어, 곧바로 지범과 경중의 모습을 드러내는 것을 말한다. 『계소』에서 글을 따라 하나하나 들어 [8] 해석하는 것과 같지 않다. 문: 무엇을 ‘상(相)’이라 하는가? 답: 뒤에서 계를 해석하는 것과 같다. 세 과로 묶을 수 있다. 첫째는 범하는 대상의 경계이고, 둘째는 범죄가 성립하는 모습이며, 셋째는 불범으로 열어 주는 경우이다. 이 모두가 상이 된다. 다시 뜻으로 살펴도 또한 세 가지로 나뉜다. 첫째는 범과 불범이고, 둘째는 범 가운데 경중이 서로 다른 것이며, 셋째는 방편과 근본의 차별이 있는 것이다. 그 상을 총괄하여 논하면 마음과 경계를 벗어나지 않는다. 아래에서 다시 해석하는 것과 같다. 주석으로 드러내는 가운데 위의 두 구절은 준거하는 바를 표명한다. ‘조부(條部)’란 율 가운데 승니의 계본과 스무 건도를 가리킨다. 오백결집과 칠백결집 뒤에 따로 한 편을 만들었는데, 세 권에 걸쳐 있어 ‘조부비니(條部毘尼)’라 한다. 곧 앞의 계본을 조목별로 다루어 의심스럽고 막힌 점을 판정하고 해석한 것이다. 예컨대 앞의 음계에서는 아직 세 도(道)의 범위와 도속 두 경계에서 범죄가 성립하는 모습을 밝히지 않았다. 그래서 우바리가 하나하나 따로 물었고, 여래가 질문에 따라 답하여 앞의 계본의 지범을 자세하고 완전하게 하였다. 그러나 지금 대장경 안의 율본에는 대부분 ‘調’ 자로 되어 있다. 삼가 생각하건대 음이 비슷해 생긴 오류인 듯하다. 달리 그럴 만한 까닭이 없다. 어떤 사람은 다음과 같이 해석한다. “부처님 재세 시에, 별도로 제정된 조문들이 별처럼 흩어져 있었으므로 우바리가 부류별로 조화시켰다. 그러므로 ‘조부(調部)’라고 한다.” 그러나 ‘條’ 자의 뜻이 분명하므로 대사가 그것으로 바꾸었다는 것이다. 이 설은 근거가 없어 취할 만하지 않다. ‘但’ 이하의 세 구절은 먼저 조부가 세워진 바를 보인다. ‘정본(正本)’은 곧 앞의 계본이다. ‘아래에 열거된다’는 것은 조부가 제4분 뒤에 있기 때문이다. ‘今’ 이하에서는 바로 이 편이 준거하는 바를 밝힌다. ‘여러 편’은 곧 이 『행사초』의 상하 문장을 가리킨다. ‘미진하다’는 데에는 두 뜻이 있다. 첫째, 비록 이백오십이라는 범계 명목이 있어도 반드시 모든 죄를 다 포괄한 것은 아니기 때문이다. 둘째, 설령 명목과 종류가 있어도 범죄를 이루는 인연과 모습의 규범을 아직 알 수 없기 때문이다. 그러나 조부는 율의 끝에 있고, 수상편은 『행사초』의 가운데에 있다. 지금은 다만 저 조부가 미진한 점을 다시 조목별로 밝힌 뜻을 준거한 것일 뿐이다. 앞뒤의 위치를 준거한다는 뜻은 아니다. 본문의 첫 과는 세 단락으로 나뉜다. 처음은 가르침에 순응하여 이익을 이루는 것을 밝힌다. ‘若’ 이하의 둘째는 가르침에 미혹되어 손해를 초래하는 것을 밝힌다. ‘所’ 이하의 셋째는 지금의 저술을 보인다. 첫 문장의 첫 구절은 가르침의 근본을 표명한다. 주석에서는 『대지도론』의 시라바라밀 부분의 글을 인용한다. ‘이름을 말한다’는 것은 여기서는 계본의 숫자에 한정된다. ‘비니 가운데’라는 것은 광율을 가리킨다. 팔만사천은 번뇌의 문에 대응한 것이다. 위에 견주면 넓지만, 아래에 견주면 여전히 간략하다. 그러므로 ‘간략히 말한다’고 한 것이다. ‘한량없고 끝없다’는 것은 경계에 따라 말한 것이다. ‘故’ 이하에서는 도인과 속인을 비교하여 헤아린다. 뜻은 배우는 이로 하여금 자신의 존귀하고 뛰어남을 알아 스스로를 가볍게 여기지 않게 하려는 데 있다. ‘시바라밀’과 아래의 ‘계도(戒度)’는, 범어와 한역을 서로 들어 이해하기 쉽게 한 것이다. ‘依’ 이하의 두 구절은 가르침에 순응함을 밝힌다. 윗구절은 행이고 아랫구절은 곧 해이다. 행과 해를 모두 갖추면 계학의 공덕이 이루어진다. ‘便’ 이하에서는 뛰어난 이익을 드러낸다. ‘극(克)’은 능하다는 뜻이다. 혹은 ‘剋’으로 쓰는데 깎는다는 뜻이다. 다음 단락은 위의 세 뜻을 반대로 밝힌다. 첫 구절의 ‘가르침에 어둡다’는 것은 곧 해가 없다는 뜻이다. ‘소연(所緣)’은 경계이다. 가르침에 미혹되었기 때문에 경계를 분명히 알지 못한다. 혹은 ‘소연’이 곧 교상을 가리킨다고 볼 수도 있다. 다음 구절의 ‘염을 따른다’는 것은 곧 행이 결여된 것이다. ‘염’은 집착을 말하고, 혹은 미혹하고 어지러움을 뜻한다. ‘豈’ 이하의 두 구절은 손해를 드러낸다. 알 수 있다. 셋째 가운데 위의 두 구절은 저술의 뜻을 보인다. ‘가르침에 의거한다’는 말은 별도로 지금의 종에 해당하지만, 통틀어서는 삼장을 모두 포괄한다. ‘必’ 이하에서는 수행을 권한다. ‘서(庶)’는 바란다는 뜻이다. ‘화해(禍害)’는 곧 위에서 말한 고통스러운 세계이다. 삼도를 말한다. 이는 우선 손해를 들어 권한 것이다. 마땅히 알아야 한다. 계를 받들어 지니는 것은 단지 해를 면하는 데 그치지 않는다. 선정과 지혜를 일으키는 것도 반드시 이에 의지한다. 통과 별을 보이는 가운데 이 편에서 조목마다 상을 드러내는 것을 ‘별사 지범’이라 한다. 뒤의 장에서 편취를 통괄하여 거두는 것을 ‘총의 지범’이라 한다. 별을 통해 총을 드러내고 총으로 별을 거둔다. 앞뒤가 서로 비추어야 지범이 비로소 분명해진다. 두 편의 취지를 미리 알게 하려는 까닭에, 여기에서 이를 보인 것이다. ‘지(指)’는 보인다는 뜻이다. ‘곧바로 진술한다’는 것은 의장(義章)을 제외한다는 뜻이다. 의장은 뒤의 편에 있기 때문이다. ‘진(進)’은 허물이 없어 행할 수 있음을 말한다. ‘불(不)’은 가르침이 있어 제지함을 말한다. ‘方軌持犯’은 제목의 글자가 뒤바뀐 데에 준한 것이다. 제3과 가운데 처음 두 구절은 계의 공덕을 표명하고 찬탄한다. 이 청정한 계에 의지하여 고해를 건널 수 있으므로 배와 같다고 한 것이다. 무릇 도문에 들어가는 이는 계를 받지 않는 이가 없기 때문에, 이것이 종요이다. ‘受’ 이하에서는 많이 범하게 되는 까닭을 밝힌다. 받을 때에는 경계에 두루하여 함께 일어나므로 법계에 통한다. 따라 행하는 가운데 한 가지 행조차도 오히려 어렵다. 그러므로 기린의 뿔과 같다(기린은 상서로운 짐승으로 나라의 임금이 도가 있어야 나타난다. 다만 뿔이 하나뿐이므로 이것을 들어 적음을 비유한 것이다). 많이 받고 적게 지니는 병폐는 가르침에 어두운 데 있으므로 ‘참으로 … 때문이다’라고 한 것이다. ‘본전(本詮)’은 곧 율교를 가리킨다. ‘진염(塵染)’은 곧 훼범을 말한다. ‘此’ 이하에서는 뜻을 보이고 장문을 열거한다. 이 머리 제목에 의거하면 다만 계상만 표명한다. 지금 법과 체와 행을 자세히 서술하려 하므로, 먼저 반드시 밝혀야 할 뜻을 보여야 한다. 윗구절은 성인을 끌어와 견주어 보인다. 위에서 표명한 ‘此’ 자는 곧 앞의 계를 가리킨다. ‘성현이 공경하여 차례를 세웠다’는 것은 곧 표종편을 말한다. 거기에서 여러 경·율·논의 계를 찬탄하는 글을 인용한 것이 이것이다. ‘何’ 이하에서는 지금 반드시 서술해야 함을 드러낸다. 그러므로 이하에서 장문을 열거하여 보인다. ‘출리를 꿰뚫는다’는 것은 인과를 관통하기 때문이다. ‘여러 행을 낳는다’는 것은 터전과 바탕의 뜻이기 때문이다. ‘본래 받은 것에 따른다’는 것은 수행이기 때문이다. ‘편취를 통한다’는 것은 가르침이 설명하는 바에 속하기 때문이다. ‘긍(亘)’은 두루한다는 뜻이다. 문: 무엇 때문에 다만 상만 해석하지 않고, 네 가지 계를 총괄하여 논하는가? 답: 계는 하나이다. 범부를 규범하여 성인에 이르게 하므로 ‘법’이라 하고, 총체적으로 거두어 마음에 귀속시키므로 ‘체’라 하며, 삼업으로 조작하고 닦으므로 ‘행’이라 하고, 살펴보아 구별할 수 있으므로 ‘상’이라 한다. 법으로 말미암아 체가 이루어지고, 체를 인하여 행이 일어나며, 행은 반드시 상에 의거한다. 마땅히 알아야 한다. 상은 곧 법의 상이며, 또 체의 상이고, 또 행의 상이다. 별도의 다른 상이 있는 것이 아니다. 나머지 셋을 알지 못한 채 곧바로 상만 해석한다면, 이미 연유와 차례가 없어 어디에서 온 것인지 알 수 없다.</w:t>
      </w:r>
    </w:p>
    <w:p>
      <w:pPr>
        <w:spacing w:before="60" w:after="40"/>
      </w:pPr>
      <w:r>
        <w:rPr>
          <w:rFonts w:ascii="Noto Sans KR" w:hAnsi="Noto Sans KR"/>
          <w:b/>
          <w:color w:val="667085"/>
          <w:sz w:val="17"/>
        </w:rPr>
        <w:t>원문 (계속)</w:t>
      </w:r>
    </w:p>
    <w:p>
      <w:pPr>
        <w:pStyle w:val="SourceText"/>
      </w:pPr>
      <w:r>
        <w:t>徒自尋條終難究本。故戒體中云。人並受戒少有明識。故於隨相之首諸門示現。準知己身得戒成不。然後持犯方可修離。聖意昭顯學者宜知。初科聖道者通語三乘。本謂根本基即基址。本喻戒法發生於聖道。基喻聖道依憑於戒法。次順明中初正明。賊即三毒。能劫善財侵害慧命故以喻焉。隨境禁制故如捉。攝止一處故如縛。用智照破故如殺。捉縛通凡。殺唯局聖。初果破見。亦得名殺終至無學殺方究竟。是以羅漢彰名殺賊。然雖聖道親在縛殺。推其元由功由先捉。本基之義於茲彰矣。賢者現修聖人已成。大小雖殊行門無別。是以五分功德以戒為初。無上菩提以戒為本。安有棄戒別求聖道。智論所謂。無翅欲飛無船欲度。聖言深勉可不信乎。即下引證。文有三段。遺教依因同前基本。諸禪定者四禪四空定相差別故。馬鳴釋云有色無色解脫功德是也。滅苦智者苦即見思二惑。是苦本故。智即三十四心以能滅故。次引四分示佛制意本為聖道。調毒令盡即是果成後。文即本律說戒。犍度釋波羅提木叉文(標宗亦引。有言善生者非)。上句喻顯。根喻生長。面首喻高勝。下二句法合。集眾善者統萬行也。三昧成者資禪觀也。具斯二義故同根首。反顯中初引論示。下引經證。亦遺教文如標宗委釋。此明無戒具諸過失。本基之義於此彌彰。指略中彼第一云。為道制戒本非世福。又云。若原制意為道方便。三乘學人必由斯迹。廣文如彼。餘自尋之。次科下敘功能。而首標大用者良由有用。方見功能功由用彰。所以先舉。略舉中二。初通敘教旨。夫下別彰戒功。初中上二句總示三藏。須約通別二意釋之。若就別從強經論二藏斷證功高。毘尼一法住持最勝。從通兼具經論並列流通住持。毘尼特彰絕縛元始。義雖兩通文從別意。故云並有等也。明義別者通示三藏不同也。須略舉者獨標律藏也。言略有二。一對餘藏此不明故。二就律藏。但舉要故。別彰中。前四句別舉。必下通結貫上諸句。初句住持義。次句軌物義。九道者除佛道。外三聖六凡皆被戒訓。故若準涅槃我亦有師。所謂法也[1]又戒經云。三世諸佛皆尊敬戒。是知戒法佛猶師奉。今望無非可治故云九道耳。三發趣義。四本基義。此之四句攝盡戒功。比於餘藏優劣見矣。次引證中初引本律。通證餘三義。後引善見別證初義。又律序偈明越度生死。戒本偈明能至佛道。準律序偈先舉喻云。如人欲度河用手及浮囊。雖深無沒憂。便能到彼岸。鈔引合法對喻。可知。戒本偈中初句召行人。次句明本志。第三示行法。正法即指戒也。下句除惑倒。舉結集中初文上二句彰勝。善下引示。有情之類色心存亡依乎壽命。佛法興廢實在毘尼。此即論家顯示當時結集之意。推釋中初句總徵。餘下別釋。先經後律。經中又二。初四句示詮相虛通。化跡謂往昔因緣。因果即三世報應。事隨理者事別理通。經宗理故設有事相融歸於理。故有一多互入大小相容。況意在忘言。隨立隨遣故[1]者言無寄也。意下六句顯幽深難學。猶恐愚者不體今意。妄生輕重故此遮之。筌即取魚之器喻言教也。次明律藏中。初四句比前顯勝。故知。化教住持功劣實由詮相微隱故也。以下舉事釋成。初約異相釋。又下約眾法釋。初文中人通五眾。法該僧別。住即是處。下引寺誥。伽藍制置並存表對。又大界淨地攝人攝食各有分齊。皆異俗之相也。雜行言通眾自共行。行即是事。故此四句即是人法處事攝相斯盡。</w:t>
      </w:r>
    </w:p>
    <w:p>
      <w:pPr>
        <w:spacing w:before="60" w:after="40"/>
      </w:pPr>
      <w:r>
        <w:rPr>
          <w:rFonts w:ascii="Noto Sans KR" w:hAnsi="Noto Sans KR"/>
          <w:b/>
          <w:color w:val="2E74B5"/>
          <w:sz w:val="17"/>
        </w:rPr>
        <w:t>한국어 직역 (계속)</w:t>
      </w:r>
    </w:p>
    <w:p>
      <w:pPr>
        <w:pStyle w:val="TranslationText"/>
      </w:pPr>
      <w:r>
        <w:t>헛되이 조문만 찾아도 끝내 근본을 궁구하기 어렵다. 그러므로 계체 가운데에서 말한다. “사람들이 모두 계를 받지만 밝게 아는 이는 적다.” 그러므로 수상편의 머리에서 여러 문을 드러내 보이는 것이다. 이에 준하여 자기 몸이 계를 얻어 성취했는지 아닌지를 알고, 그런 뒤에야 지범을 닦아 허물을 떠날 수 있다. 성인의 뜻은 밝고 분명하니 배우는 이는 마땅히 알아야 한다. 첫 과에서 ‘성도’는 삼승을 통틀어 말한다. ‘본’은 근본을 말하고 ‘기’는 터전을 말한다. ‘본’은 계법이 성도를 발생시키는 것을 비유하고, ‘기’는 성도가 계법에 의지하는 것을 비유한다. 다음으로 순차적으로 밝히는 가운데 처음은 바로 밝힌다. ‘도적’은 곧 삼독이다. 선재를 빼앗고 혜명을 침해하므로 이를 도적에 비유한다. 경계에 따라 금제하므로 붙잡는 것과 같고, 한 곳에 거두어 멈추게 하므로 묶는 것과 같으며, 지혜로 비추어 깨뜨리므로 죽이는 것과 같다. 붙잡고 묶는 것은 범부에게도 통하지만, 죽이는 것은 오직 성인에게만 해당한다. 초과에서 견혹을 깨뜨리므로, 또한 ‘죽인다’고 할 수 있으나 무학에 이르러서야 죽임이 비로소 완전해진다. 그러므로 아라한의 이름을 ‘살적(殺賊)’이라고 드러낸 것이다. 그러나 성도는 비록 직접적으로 묶고 죽이는 데 있지만, 그 근본 연유를 추구해 보면 공덕은 먼저 붙잡는 데서 생긴다. 근본과 기초라는 뜻이 여기에서 드러난다. 현자는 지금 닦는 이이고 성인은 이미 성취한 이이다. 대승과 소승은 비록 다르지만 수행의 문에는 차별이 없다. 그러므로 다섯 가지 공덕은 계를 처음으로 삼고, 무상보리도 계를 근본으로 삼는다. 어찌 계를 버리고 따로 성도를 구할 수 있겠는가. 『대지도론』에서 이른바, “날개 없이 날고자 하고 배 없이 건너고자 한다”는 것이다. 성인의 말씀은 깊이 권면한 것이니 어찌 믿지 않을 수 있겠는가. ‘即’ 이하에서는 증거를 인용한다. 글은 세 단락으로 되어 있다. 『유교경』의 ‘의인(依因)’은 앞의 근본·기초와 같다. ‘여러 선정’은 사선과 사공의 선정 모습이 서로 다르기 때문이다. 마명은 “색계와 무색계의 해탈 공덕”이라고 해석했는데 이것이 그것이다. ‘고통을 멸하는 지혜’에서 고는 곧 견혹과 사혹 두 혹이다. 이것이 고통의 근본이기 때문이다. 지혜는 곧 삼십사심으로, 능히 그것을 멸하기 때문이다. 다음으로 『사분율』을 인용하여 부처님께서 계를 제정한 뜻이 본래 성도를 위한 것임을 보인다. 독을 조복하여 다하게 하는 것은 곧 과가 성취되는 것이다. 뒤의 글은 곧 본율의 설계이다. 건도에서 바라제목차를 해석한 글이다(「표종편」에서도 인용하였다. 『선생경』이라고 하는 이는 잘못이다). 윗구절은 비유로 드러낸다. 뿌리는 생장함을 비유하고, 얼굴과 머리는 높고 뛰어남을 비유한다. 아래 두 구절은 법합이다. ‘여러 선을 모은다’는 것은 모든 수행을 총괄한다는 뜻이다. ‘삼매를 이룬다’는 것은 선정과 관행을 돕는다는 뜻이다. 이 두 뜻을 갖추었기 때문에 뿌리와 머리에 비유한 것이다. 반대로 드러내는 가운데 먼저 논을 인용하여 보이고, 아래에서는 경을 인용하여 증명한다. 역시 『유교경』의 글로, 「표종편」에서 자세히 해석하였다. 이는 계가 없으면 여러 허물이 갖추어짐을 밝힌 것이다. 근본과 기초라는 뜻이 여기에서 더욱 분명해진다. 간략히 지시하는 가운데 저 첫째에서 말한다. “도를 위하여 계를 제정한 것이지 본래 세간의 복을 위한 것이 아니다.” 또 말한다. “제정한 뜻의 근원을 따져 보면 도를 위한 방편이다. 삼승의 학인은 반드시 이 자취를 따라야 한다.” 자세한 글은 저곳과 같다. 나머지는 스스로 찾아보라. 다음 과의 아래에서는 기능을 서술한다. 그런데 먼저 ‘대용(大用)’을 표명한 것은 참으로 작용이 있어야, 비로소 기능을 볼 수 있고 공덕은 작용으로 드러나기 때문이다. 그래서 먼저 든 것이다. 간략히 드는 가운데 둘로 나뉜다. 처음은 가르침의 취지를 통틀어 서술한다. ‘夫’ 이하에서는 별도로 계의 공덕을 드러낸다. 처음 가운데 위의 두 구절은 삼장을 총괄하여 보인다. 통과 별 두 뜻에 의거하여 해석해야 한다. 별의 측면에서 강한 점을 따르면 경장과 논장은 단혹과 증과의 공덕이 높고, 비니 한 법은 불법을 주지하는 공덕이 가장 뛰어나다. 통의 측면에서는 경장과 논장도 함께 유통과 주지의 기능을 갖추고, 비니도 특별히 속박을 끊는 근본의 시작을 드러낸다. 뜻은 비록 두 방향으로 모두 통하지만 글은 별의 뜻을 따른다. 그러므로 ‘모두 있다’ 등이라고 한 것이다. ‘뜻의 차별을 밝힌다’는 것은 삼장의 서로 다름을 통틀어 보이는 것이다. ‘간략히 들어야 한다’는 것은 율장만을 따로 표명하는 것이다. ‘간략히’라는 데에는 두 뜻이 있다. 첫째, 다른 장에 대해서는 여기에서 밝히지 않기 때문이고, 둘째, 율장 자체에 대해서도, 다만 요점만 들기 때문이다. 별도로 드러내는 가운데, 앞의 네 구절은 각각 따로 들고, ‘必’ 이하에서는 통틀어 결론지어 위의 여러 구절을 관통한다. 첫 구절은 주지의 뜻이고, 다음 구절은 중생을 규범하는 뜻이다. ‘구도(九道)’는 불도를 제외한 것이다. 밖의 삼승 성인과 육도 범부가 모두 계의 가르침을 받는다. 그러므로 『열반경』에 준하면 “나에게도 또한 스승이 있으니, 이른바 법이다”[1]라고 하였고, 또 『계경』에서 말한다. “삼세의 모든 부처님은 모두 계를 존중하고 공경한다.” 이로써 계법은 부처님조차 스승으로 받들어 섬긴다는 것을 알 수 있다. 지금 부처님을 제외한 나머지는 모두 다스릴 대상이므로 ‘구도’라고 한 것이다. 셋째는 발취(發趣)의 뜻이고, 넷째는 근본과 기초의 뜻이다. 이 네 구절이 계의 공덕을 모두 포괄한다. 다른 장과 비교하면 우열을 알 수 있다. 다음으로 증거를 인용하는 가운데 먼저 본율을 인용하여, 나머지 세 가지 뜻을 통틀어 증명한다. 뒤에는 『선견론』을 인용하여 첫 뜻을 별도로 증명한다. 또 율의 서게는 생사를 넘어 건너감을 밝히고, 계본의 게송은 불도에 이를 수 있음을 밝힌다. 율의 서게에 준하면 먼저 비유를 들어 말한다. “사람이 강을 건너고자 할 때 손과 뜬 주머니를 쓰면, 비록 깊어도 빠질 걱정이 없고, 곧 저 언덕에 이를 수 있다.” 『행사초』에서는 법합을 인용하여 비유에 대응시켰다. 알 수 있다. 계본의 게송 가운데 첫 구절은 수행자를 부르고, 다음 구절은 본래의 뜻을 밝히며, 셋째는 수행법을 보인다. ‘정법’은 곧 계를 가리킨다. 아랫구절은 미혹과 전도를 제거함을 말한다. 결집을 드는 가운데 첫 문장의 위 두 구절은 뛰어남을 드러낸다. ‘善’ 이하에서는 인용하여 보인다. 유정의 무리는 색과 마음의 존망이 수명에 의지하고, 불법의 흥망은 실로 비니에 달려 있다. 이는 곧 논사가 당시 결집의 뜻을 드러낸 것이다. 추론하여 해석하는 가운데 첫 구절은 총괄하여 묻는다. ‘餘’ 이하에서는 각각 따로 해석한다. 먼저 경을 말하고 뒤에 율을 말한다. 경 가운데에서도 다시 둘로 나뉜다. 처음 네 구절은 설명하는 모습이 허융하여 막힘이 없음을 보인다. ‘화적(化跡)’은 과거의 인연을 말한다. 인과는 곧 삼세의 보응이다. ‘일이 이치를 따른다’는 것은 일은 서로 다르지만 이치는 통한다는 뜻이다. 경은 이치를 종지로 삼으므로 비록 사상이 있어도 융합하여 이치로 돌아간다. 그러므로 하나와 많음이 서로 들어가고 크고 작음이 서로 포용되는 것이 있다. 더구나 뜻은 말을 잊는 데 있다. 세우는 대로 곧 없애므로 [1] 말에 의지할 곳이 없다는 것이다. ‘意’ 이하의 여섯 구절은 그윽하고 깊어서 배우기 어려움을 드러낸다. 오히려 어리석은 이가 지금의 뜻을 체득하지 못하고, 망령되게 경중을 일으킬까 염려하여 여기에서 이를 막은 것이다. ‘전(筌)’은 물고기를 잡는 도구이니 언교를 비유한다. 다음으로 율장을 밝히는 가운데, 처음 네 구절은 앞과 비교하여 뛰어남을 드러낸다. 그러므로 알아야 한다. 화교가 불법을 주지하는 공덕이 약한 것은 실로 설명하는 상이 미묘하고 은밀하기 때문이다. 이하에서는 일을 들어 해석하여 성립시킨다. 처음은 서로 다른 상에 의거하여 해석하고, ‘又’ 이하에서는 중법에 의거하여 해석한다. 첫 문장에서 사람은 오중에 통하고, 법은 승법과 별법을 모두 포괄한다. ‘주(住)’는 곧 장소이다. 아래에서는 『사고(寺誥)』를 인용한다. 가람의 시설과 배치는 모두 표지와 상대를 보존한다. 또 대계와 정지는 사람을 포섭하고 음식을 포섭하는 데 각각 범위가 있다. 모두 세속과 다른 모습이다. ‘잡행’이라는 말은 대중이 스스로 함께 행하는 것에 통한다. ‘행’은 곧 일이다. 그러므로 이 네 구절은 곧 사람·법·장소·일로서 모든 상을 남김없이 포괄한다.</w:t>
      </w:r>
    </w:p>
    <w:p>
      <w:pPr>
        <w:spacing w:before="60" w:after="40"/>
      </w:pPr>
      <w:r>
        <w:rPr>
          <w:rFonts w:ascii="Noto Sans KR" w:hAnsi="Noto Sans KR"/>
          <w:b/>
          <w:color w:val="667085"/>
          <w:sz w:val="17"/>
        </w:rPr>
        <w:t>원문 (계속)</w:t>
      </w:r>
    </w:p>
    <w:p>
      <w:pPr>
        <w:pStyle w:val="SourceText"/>
      </w:pPr>
      <w:r>
        <w:t>然此四相道宗綱領與世懸殊。提誘群生住持萬載實賴此矣。由下四句示住持義。初明世諦依相成立。由諸眾生不知空寂。但隨虛妄有為之相。乃有世間故云爾也。次句明如來順世立法。如來說法常依二諦。一依真諦泯絕諸法。二依俗諦建立諸法。今此律藏建立持犯。滅惡生善隨情附相引接初心。是以凡所制戒並託緣生。隨有開遮皆防譏毀。故云法逐相也。次眾法中佛所立戒令人稟行。即以法資人也。上明自行既立。方堪秉御以成眾行。即是弘法故云親成等。是知。法有資人之用。人有弘法之能。非法則人亡。非人則法滅。人法相資乃能久住耳。故下引證。亦律序偈上半偈云。聖眾若和合(聖通事理二和。凡唯在事和)。世尊所稱譽(悅可聖心)。下半如鈔引。釋成世尊稱譽所以。三解名義。列三名中初毘尼又四。初二句翻名。注顯異號。皆傳訛耳。即下引所出。十八法者即調達執九邪。破佛九正。共為十八法非法(八正軌生物解。是法調達說為非。五邪不能生解為非。彼說為法)。律非律(八正調身口離七非名律。彼為非律。五邪反前說。彼說為律)。犯不犯(不剃髮不剪爪。佛制有罪名犯。調謂有命。若不剃剪說為不犯。心念作惡不制有罪名不犯。彼說心起三毒。反說為犯)。若輕若重(遮惡為輕。調見壞[2]業墮龍。便謂皆重。初篇永障為重。彼見先作無犯。便言俱輕)。有殘無殘(犯下四篇非一生障名有殘。彼說無殘。犯初篇永障名無殘。反說有殘)。麁惡非麁惡(初二篇下方便重蘭名麁惡。波逸提下及餘偷蘭。名非麁惡。故皆反說)。常所行非常所行(八正道常所用。彼說非常。五法非常用。調說為常)。制非制(五篇是佛制。彼說非制。五法非佛說名非制。調說為制)。說非說(四是重禁餘是經約名正說。調說為非。四輕餘重是非說。調為是說。多見妄解。故引疏注出)。此據破僧戒所列。至拘睒彌犍度。出第二云。毘尼非毘尼。前後兩處華梵各舉。故云不並。是知。此名律自翻耳。下復引經命七滅諍以為七律。所據益顯矣。或下指非文見母論。疏云。古譯毘尼皆稱為滅。以七毘尼殄四諍。故如水滅火。水不名滅。名不附體故所不取。故下顯正名依體立。經律明據故云正也。次戒名中初翻名。即下顯據。六度者一檀(此云施)。二尸羅(戒)。三羼提(忍辱)。四毘梨耶(精進)。五禪(定)。六般若(智慧)。六種皆名波羅蜜。此翻為度。今用第二證名。可知。此即經論常談故通指耳。後木[3]又中此無異翻。故直示名而已。處處亦名別別。顯次第中初標示。教行果三不唯戒律。一切教門次第皆爾故言一化。律下正顯。初句明律先。教不下明戒次。戒不下明木[＊]又在後。釋律義中初科上句訓字。法以楷定為義。如釋題中。謂下釋義。一切戒本大分為二。前明犯相後明不犯。犯中復二。即輕與重四義。攝盡毘尼大藏。就輕重中復有因果缺緣開制之異。故云等也。顯示律名從教而立。故云並律等。問中以聖人之教皆修行之法。而修多羅取貫攝為目。阿毘曇以折理彰名。故申此問。意顯今宗獨專此號。答中引論示意。還約三學引生次第。戒範在先故獨名法。若爾經亦訓法。論翻對法無比法等。是則餘藏亦得名法。豈獨律耶。答修多翻線西竺本名。此土字書訓經為法。又論。稱法者或從法相如陰界入等。或即法門諦緣度等。或就法體涅槃理等。毘尼不爾中梵本名。</w:t>
      </w:r>
    </w:p>
    <w:p>
      <w:pPr>
        <w:spacing w:before="60" w:after="40"/>
      </w:pPr>
      <w:r>
        <w:rPr>
          <w:rFonts w:ascii="Noto Sans KR" w:hAnsi="Noto Sans KR"/>
          <w:b/>
          <w:color w:val="2E74B5"/>
          <w:sz w:val="17"/>
        </w:rPr>
        <w:t>한국어 직역 (계속)</w:t>
      </w:r>
    </w:p>
    <w:p>
      <w:pPr>
        <w:pStyle w:val="TranslationText"/>
      </w:pPr>
      <w:r>
        <w:t>그러나 이 네 상은 도문의 종지와 강령으로 세속과 현격히 다르다. 중생을 이끌고 만세토록 불법을 주지하는 것은 실로 이것에 의지한다. ‘由’ 이하의 네 구절은 주지의 뜻을 보인다. 처음은 세제가 상에 의지하여 성립함을 밝힌다. 모든 중생이 공적을 알지 못하고, 다만 허망한 유위의 상을 따르므로, 비로소 세간이 있게 되니 그러므로 그렇게 말한 것이다. 다음 구절은 여래가 세간에 순응하여 법을 세운 것을 밝힌다. 여래가 법을 설할 때에는 항상 이제에 의거한다. 첫째는 진제에 의거하여 모든 법을 없애고 끊는 것이며, 둘째는 속제에 의거하여 모든 법을 세우는 것이다. 지금 이 율장은 지범을 세우고, 악을 없애고 선을 일으키며 중생의 정에 따라 상에 붙어 초심자를 인도한다. 그러므로 무릇 제정된 계는 모두 인연을 의탁하여 생기고, 열고 막는 것이 있을 때마다 모두 비난과 훼방을 방지한다. 그러므로 ‘법은 상을 따른다’고 한 것이다. 다음 중법 가운데 부처님께서 세운 계는 사람으로 하여금 받아 행하게 한다. 곧 법으로 사람을 돕는 것이다. 위에서는 자신의 수행이 이미 세워졌음을 밝혔고, 그래야 비로소 법을 집행하고 이끌어 대중의 행을 성취할 수 있다. 곧 법을 널리 펴는 것이므로 ‘직접 성취한다’ 등이라고 한 것이다. 이로써 알아야 한다. 법에는 사람을 돕는 작용이 있고, 사람에게는 법을 널리 펴는 능력이 있다. 법이 아니면 사람이 없어지고, 사람이 아니면 법이 멸한다. 사람과 법이 서로 도와야 비로소 오래 머물 수 있을 뿐이다. 그러므로 이하에서 증거를 인용한다. 또 율의 서게 상반에서 말한다. “성중이 화합하면(성인은 사화와 이화 두 화합에 통하고, 범부는 오직 사화에만 해당한다), 세존께서 칭찬하신다”(성인의 마음을 기쁘고 흡족하게 한다는 뜻이다). 하반은 『행사초』에서 인용한 것과 같다. 세존께서 칭찬하시는 까닭을 해석하여 성립시킨다. 셋째는 명칭의 뜻을 풀이한다. 세 가지 명칭을 열거하는 가운데, 처음 비니(毘尼)에 다시 네 가지가 있다. 처음 두 구절은 명칭을 번역한 것이다. 주에서는 다른 명칭을 드러낸다. 모두 전해지는 과정에서 잘못된 것일 뿐이다. 곧 아래에서 그 출전을 인용한다. 열여덟 법이란 곧 조달(調達)이 아홉 가지 삿된 법을 집착하고, 부처님의 아홉 가지 바른 법을 깨뜨린 것을 말한다. 합하여 열여덟 가지인 법과 비법이다(팔정도는 바르게 궤범이 되어 중생에게 이해를 내게 하므로 법인데, 조달은 비법이라 하였다. 다섯 삿된 법은 이해를 내게 하지 못하므로 비법인데, 그는 법이라 하였다). 율과 비율이다(팔정도는 몸과 입을 조복하여 일곱 가지 그릇됨을 떠나게 하므로 율이라 하는데, 그는 비율이라 하였다. 다섯 삿된 법은 앞과 반대인데, 그는 그것을 율이라 하였다). 범함과 범하지 않음이다(머리를 깎지 않고 손발톱을 자르지 않는 것은 부처님이 죄가 있다고 제정하였으므로 범함이라 하는데, 조달은 그것들에 생명이 있다고 여겨 깎거나 자르지 않는 것을 범하지 않음이라 하였다. 마음으로 악을 생각하는 것은 제정된 죄가 없으므로 범하지 않음이라 하는데, 그는 마음에 삼독을 일으키는 것을 도리어 범함이라 하였다). 가벼움과 무거움이다(차악[遮惡]은 가벼운데, 조달은 [2]업을 무너뜨려 용에 떨어지는 것을 보고 곧 모두 무겁다고 하였다. 초편은 영원히 장애가 되므로 무거운데, 그는 먼저 지은 것은 범함이 없다고 보고 모두 가볍다고 하였다). 잔여가 있음과 잔여가 없음이다(아래 네 편을 범한 것은 한 생에 장애가 되는 것이 아니므로 잔여가 있다고 하는데, 그는 잔여가 없다고 하였다. 초편을 범하면 영원히 장애가 되므로 잔여가 없다고 하는데, 도리어 잔여가 있다고 하였다). 거칠고 악함과 거칠고 악하지 않음이다(처음 두 편의 아래 방편 가운데 중한 투란차를 거칠고 악하다고 한다. 바일제 이하와 나머지 투란차를 거칠고 악하지 않다고 한다. 그런데 그는 모두 반대로 말하였다). 항상 행해야 하는 것과 항상 행하지 않아야 하는 것이다(팔정도는 항상 써야 하는데 그는 항상 하지 않는 것이라 하였고, 오법은 항상 쓰는 것이 아닌데 조달은 항상 하는 것이라 하였다). 제정한 것과 제정하지 않은 것이다(오편은 부처님이 제정한 것인데 그는 제정하지 않은 것이라 하였고, 오법은 부처님이 설한 것이 아니므로 제정하지 않은 것인데 조달은 제정한 것이라 하였다). 설한 것과 설하지 않은 것이다(네 가지는 중한 금계이고 나머지는 경에서 제약한 것이므로 바르게 설한 것인데, 조달은 설하지 않은 것이라 하였다. 네 가지는 가볍고 나머지는 무겁다고 하는 것은 바르게 설한 것이 아닌데, 조달은 바르게 설한 것이라 하였다. 잘못 풀이한 것을 많이 보았으므로 『소』를 끌어 주석하여 드러낸 것이다). 이는 파승계(破僧戒)에 열거된 것을 근거로 한 것이다. 구섬미건도(拘睒彌犍度)에 이르면, 둘째 항목에서 이렇게 나온다. “비니와 비비니(非毘尼).” 앞뒤 두 곳에서 한역과 범어를 각각 들었으므로, “함께 쓰이지 않는다”고 한 것이다. 이로써 알 수 있다. 이 명칭은 ‘율’이라고 자체적으로 번역된 것일 뿐이다. 아래에서는 다시 경을 인용하여 일곱 멸쟁법을 일곱 율이라고 명한다. 근거가 더욱 분명해진다. “혹은” 이하에서는 잘못된 글을 지적하는데, 『비니모론』에서 보인다. 『소』에서 말하였다. “옛 번역에서는 비니를 모두 ‘멸(滅)’이라고 하였다. 일곱 비니로 네 가지 쟁사를 없애기 때문이다. 그러므로 물로 불을 끄는 것과 같다. 그러나 물 자체를 ‘멸’이라고 부르지는 않는다. 명칭이 본체에 붙지 않으므로 취하지 않는 것이다.” 그러므로 아래에서는 바른 명칭이 본체에 의거해 세워짐을 밝힌다. 경과 율에 명백한 근거가 있으므로 ‘바르다’고 한 것이다. 다음 ‘계(戒)’라는 명칭 가운데서는 먼저 그 명칭을 번역한다. 곧 아래에서 그 근거를 밝힌다. 육도란 첫째 단나(檀那, 보시), 둘째 시라(尸羅, 계), 셋째 찬제(羼提, 인욕), 넷째 비리야(毘梨耶, 정진), 다섯째 선(禪, 선정), 여섯째 반야(般若, 지혜)이다. 이 여섯 가지를 모두 바라밀이라고 한다. 이는 ‘도(度)’라고 번역한다. 지금은 그 둘째를 사용하여 명칭을 증명한다. 알 수 있을 것이다. 이는 곧 경론에서 늘 말하는 것이므로 통틀어 가리켰을 뿐이다. 뒤의 목차(木叉)에서는 달리 번역하는 말이 없다. 그러므로 바로 명칭만 보였을 뿐이다. 여러 곳에서는 또한 ‘별별(別別)’이라고도 한다. 차례를 드러내는 가운데 먼저 표하여 보인다. 교·행·과의 세 가지는 계와 율에만 한정되지 않는다. 모든 교문은 차례가 모두 그러하므로 ‘일화(一化)’라고 한 것이다. “율” 이하에서는 바로 그 차례를 드러낸다. 첫 구절은 율이 먼저임을 밝힌다. “교불(教不)” 이하에서는 계가 그 다음임을 밝힌다. “계불(戒不)” 이하에서는 목차(木叉)가 뒤에 있음을 밝힌다. 율의 뜻을 풀이하는 가운데 첫 과의 윗구절은 글자를 훈석한다. 법은 본받아 정하는 것을 뜻으로 삼는다. 제목을 풀이한 데서와 같다. “이른바” 이하에서는 그 뜻을 풀이한다. 모든 계본은 크게 둘로 나뉜다. 앞에서는 범하는 모습을 밝히고 뒤에서는 범하지 않음을 밝힌다. 범함 가운데 다시 둘이 있다. 곧 가벼움과 무거움의 네 가지 뜻이다. 이것이 비니의 대장(大藏)을 모두 포섭한다. 가벼움과 무거움 가운데에도 다시 인과, 연의 결핍, 개허와 제지의 차이가 있다. 그러므로 ‘등’이라고 한 것이다. 율이라는 명칭이 교에 따라 세워졌음을 드러낸다. 그러므로 “모두 율 등”이라고 한 것이다. 문에서는 성인의 가르침이 모두 수행하는 법이라고 전제한다. 그런데 수다라(修多羅)는 관통하고 포섭한다는 뜻을 명칭으로 삼고, 아비담(阿毘曇)은 이치를 분석한다는 뜻으로 이름을 드러낸다. 그러므로 이 질문을 제기한 것이다. 뜻은 지금의 율종만이 유독 이 ‘법’이라는 명칭을 전용함을 밝히려는 것이다. 답에서는 논을 인용하여 그 뜻을 보인다. 다시 삼학을 기준으로 서로를 낳는 차례를 밝힌다. 계의 규범이 먼저이므로 유독 ‘법’이라고 이름한 것이다. 그렇다면 경도 또한 ‘법’이라고 훈석하고, 논도 ‘대법(對法)’ 또는 ‘무비법(無比法)’ 등으로 번역한다. 그렇다면 다른 장(藏)도 또한 ‘법’이라 이름할 수 있는데, 어찌 율만 그러하겠는가. 답한다. 수다는 ‘선(線)’이라고 번역하는데 이는 서축의 본래 명칭이다. 이 땅의 자서에서는 ‘경(經)’을 ‘법’이라고 훈석한다. 또 논에서, ‘법’이라고 칭하는 것은 혹 법상에 따라 음·계·입 등을 말하고, 혹 법문에 따라 제·연·도 등을 말하며, 혹 법체에 따라 열반의 이치 등을 말한다. 비니는 그렇지 않아서 중국과 범어에서 본래부터 이 명칭을 쓴다.</w:t>
      </w:r>
    </w:p>
    <w:p>
      <w:pPr>
        <w:spacing w:before="60" w:after="40"/>
      </w:pPr>
      <w:r>
        <w:rPr>
          <w:rFonts w:ascii="Noto Sans KR" w:hAnsi="Noto Sans KR"/>
          <w:b/>
          <w:color w:val="667085"/>
          <w:sz w:val="17"/>
        </w:rPr>
        <w:t>원문 (계속)</w:t>
      </w:r>
    </w:p>
    <w:p>
      <w:pPr>
        <w:pStyle w:val="SourceText"/>
      </w:pPr>
      <w:r>
        <w:t>復是教詮名相楷定。是非可不必從文斷。故與餘藏法義天別。問彼法門義亦即從教。答若就通論三藏教詮竝名為法。但戒引生軌物義勝先據斯目。餘雖號法弱故不彰。若約別論三名各異。如上所列。前後中初徵。若據世傳云經律論[4]比從語便。若對三學律必當先。故申其意。由下釋。以定慧幽隱邪正難分。簡別雜濫必用律法。用既在首義必先標。內法謂八正道。外俗濫同謂偷形者。以法除者如律中。時世飢饉有外道。偷形隨眾僧後。僧以受戒時分和尚闍梨等詰之。竝云不知。因即陳首。妙要也。故下結示。創初也。餘下指略。或約三學次第。或是佛法壽命故合居先。此即常聞故所不釋(或指戒及木[1]又。或指戒疏皆非)。次釋戒[2]義初科引雜心者顯示戒義類通周遍。無境不發無惡不禁。簡餘世善局狹不周。禪無漏戒唯情境發皆非[3]通類也。指廣如後。即戒體中。廣列中初科。智論言性善者彼云。好行善道不自放逸。謂性是善。不使從惡故善。生五釋學義摘在次科。二從心中此就所治為名。身口五根通須調伏。不唯在心故云等也。三中初示召體之名。如下引論示體。初句舉名。此與從心語濫。以下示[4]能即約三性。簡體是善無作。問此與上性善何異。答準前論釋望遮惡為言。故判屬功能也。四中前引諸[5]殺[6]而局[7]善釋於義未盡。是故鈔主以義繼之。故[8]曰因明。名義兩通故曰正義。初句示名不局。戒言性者借訓顯義。勿滯字書。惡律儀亦名惡戒。屠兒獵師旃陀羅輩常行殺害。名受惡戒持惡律儀。問如何受[9]耶。答以殺為業發意受行。即為受也。如雜心說。順惡易成不假緣發。但望殺心遍該生類故名律儀。隨殺生命即為持戒。不律儀者非善故言不。類通故言律儀。即惡律儀所出異耳。若此下釋義。初二句通示。戒以性名。性通三性。且論善惡互不相容各得禁義。惡下別釋。初明惡戒。通禁制止名律。造作有相名儀。若下明善戒。令反解者但應回倒善惡二字。改樂殺為慈護。即可見矣。五中引律者。此說戒法中釋戒序。文戒是因木叉是果。今召戒為木叉。即是因從果也。解脫中約近遠兩義釋之。近中又二。初標言隨分者顯非頓脫。即處處義也。謂下釋。初二句示境緣別也。次一句明治行不頓也。下一句示分果也。此望隨境起護脫免過非。故云隨相。次遠義者此以凡地所受望後聖果。故云遠取。即前聖道本基義故云因戒等。克猶護也。聖總三乘累該五住。故下引證。亦律序偈彼云。眾經億百千戒為第一最。欲求第一最。今世及後世當持此禁戒。終身莫毀犯。餘二句如鈔。問近遠兩釋何以分之。答此有多異。一近約止業。遠望除惑。二近是凡地。遠即聖道。三近是就因。遠即從果。四近是漸防。遠即頓破。即戒疏云。戒障有二。一者業非。二者煩惑。戒淨障業惑待智亡。望分所除故云別脫(此明近義)。後智除惑乃稱究竟解脫(此證遠義)。下文指後。即戒體中發戒數量門。彼明境量等。即別脫之義可見。四具緣門敘意中初示受法。末代唯羯磨者。以五受中善來三語八敬唯局佛在。破結微通稀而復隱故。藉因緣者或發心為因。餘事名緣。或能受為因。所對為緣。或俱因緣如前已辨。其下明重述意。一門即受戒篇。比丘大綱者攝僧要故。佛法根本者住持勝故。列緣中此但撮前受法。徑示是非。分對解釋前已具委。久聽既知不喜煩釋。新學未曉自可尋之。</w:t>
      </w:r>
    </w:p>
    <w:p>
      <w:pPr>
        <w:spacing w:before="60" w:after="40"/>
      </w:pPr>
      <w:r>
        <w:rPr>
          <w:rFonts w:ascii="Noto Sans KR" w:hAnsi="Noto Sans KR"/>
          <w:b/>
          <w:color w:val="2E74B5"/>
          <w:sz w:val="17"/>
        </w:rPr>
        <w:t>한국어 직역 (계속)</w:t>
      </w:r>
    </w:p>
    <w:p>
      <w:pPr>
        <w:pStyle w:val="TranslationText"/>
      </w:pPr>
      <w:r>
        <w:t>또한 교가 설명하는 명상(名相)을 본보기로 정하는 것이다. 옳고 그름과 허용하고 금지할 것은 반드시 문에 따라 판정한다. 그러므로 다른 장에서 말하는 ‘법’의 뜻과 크게 다르다. 묻는다. 저 법문의 뜻도 또한 교에 따른 것이 아닌가. 답한다. 통틀어 논하면 삼장의 가르침에서 설명한 것은 모두 법이라 할 수 있다. 다만 계는 수행을 이끌어 내고 중생에게 궤범이 되는 뜻이 뛰어나므로 먼저 이 명칭을 차지한 것이다. 나머지도 비록 법이라 부르지만 그 뜻이 약하므로 두드러지지 않는다. 개별적으로 논하면 세 명칭은 각각 다르다. 위에서 열거한 것과 같다. 앞뒤의 차례 가운데 먼저 질문한다. 세간에 전하는 “경·율·론[4]비(比)”라는 말을 따른다면 이는 말의 편의에 따른 것이다. 그러나 삼학에 대응하면 율이 반드시 먼저여야 한다. 그러므로 그 뜻을 묻는 것이다. “말미암아” 이하에서는 풀이한다. 선정과 지혜는 깊고 은미하여 삿됨과 바름을 구별하기 어렵다. 뒤섞이고 함부로 섞이는 것을 가려내려면 반드시 율법을 써야 한다. 그 쓰임이 이미 첫머리에 있으므로 뜻상 반드시 먼저 내세워야 한다. 내법이란 팔정도를 말한다. 외도의 세속이 함부로 같다고 하는 것은 형상을 훔친 자를 말한다. 법으로 제거한다는 것은 율 가운데의 경우와 같다. 그때 세상에 기근이 들어 한 외도가 있었는데, 형상을 훔쳐 대중 승가의 뒤를 따라다녔다. 승가가 수계할 때의 시분과 화상·아사리 등에 관해 그를 캐물었으나, 모두 알지 못한다고 하였다. 그 때문에 곧 자백하였다. ‘묘(妙)’는 요긴하다는 뜻이다. 그러므로 아래에서 맺어 보인다. ‘창(創)’은 처음이라는 뜻이다. “나머지” 이하에서는 생략한 것을 가리킨다. 혹 삼학의 차례에 의거하고, 혹 불법의 수명이기 때문에 먼저 두어야 한다는 것이다. 이는 늘 듣던 것이므로 풀이하지 않는다(혹 계와 목차(木叉)를 가리킨다고 하거나, 혹 『계소』를 가리킨다고 하는 것은 모두 옳지 않다). 다음 계[2]의 뜻을 풀이하는 첫 과에서 『잡심론』을 인용한 것은 계의 뜻이 종류에 두루 통함을 보이기 위한 것이다. 경계가 없으면 발하지 않고, 악이면 금하지 않는 것이 없다. 나머지 세간의 선은 국한되고 좁아 두루하지 못함을 가려낸다. 선정의 무루계는 오직 유정의 경계에서만 발하므로 모두 [3]두루 통하는 종류가 아니다. 자세한 것은 뒤와 같다. 곧 계체 가운데이다. 널리 열거하는 가운데 첫 과이다. 『대지도론』에서 ‘성선(性善)’이라고 말한 것은, 그 논에서 이렇게 말한다. “선한 도를 즐겨 행하고 스스로 방일하지 않는다. 이를 성품이 선하다고 한다. 악을 따르지 않게 하므로 선하다.” 『성실론』의 다섯 가지 풀이 가운데 학(學)의 뜻은 뽑아 다음 과에 두었다. 둘째 ‘마음을 따름’에서는 다스리는 대상을 따라 이름한 것이다. 몸과 입, 오근은 모두 조복해야 한다. 오직 마음에만 있는 것이 아니므로 ‘등’이라고 한 것이다. 셋째 가운데 먼저 본체를 부르는 명칭을 보인다. “아래와 같이”에서는 논을 인용하여 본체를 보인다. 첫 구절은 명칭을 든 것이다. 이는 ‘마음을 따름’이라는 말과 뒤섞일 수 있다. “이하”에서는 [4]능을 보이는데 곧 삼성을 기준으로 한다. 본체가 선한 무작임을 가려낸다. 묻는다. 이는 위의 ‘성선’과 무엇이 다른가. 답한다. 앞의 논의 풀이에 따르면 악을 막는 것과 상대하여 말한 것이다. 그러므로 공능에 속한다고 판정한다. 넷째 가운데 앞에서 인용한 “諸[5]殺[6]”을 [7]선에만 국한하여 풀이한 것은 뜻을 다하지 못하였다. 그러므로 초주가 뜻으로 이어 설명하였다. 그러므로 [8]‘인하여 밝힌다’고 한 것이다. 명칭과 뜻이 모두 통하므로 ‘바른 뜻’이라 한다. 첫 구절은 명칭이 한쪽에만 국한되지 않음을 보인다. 계에서 ‘성(性)’이라 한 것은 훈고를 빌려 뜻을 드러낸 것이다. 자서의 뜻에 매이지 말아야 한다. 악율의도 또한 악계(惡戒)라 이름한다. 도살자·사냥꾼·전다라 무리는 항상 살해를 행한다. 이를 악계를 받고 악율의를 지닌다고 한다. 묻는다. 어떻게 그것을 [9]받는가. 답한다. 살생을 업으로 삼고 뜻을 내어 받아 행하면, 곧 받은 것이 된다. 『잡심론』에서 설한 것과 같다. 악을 따르는 것은 쉽게 이루어지므로 인연을 빌려 발할 필요가 없다. 다만 살생하려는 마음이 모든 생명에게 두루 미치는 것을 기준으로 율의라 이름한다. 생명을 죽이는 대로 곧 계를 지키는 것이 된다. ‘불율의(不律儀)’란 선이 아니므로 ‘불(不)’이라 하고, 종류에 두루 통하므로 ‘율의’라 한다. 곧 악율의의 다른 이름일 뿐이다. “이와 같다면” 이하에서는 뜻을 풀이한다. 처음 두 구절은 통틀어 보인다. 계는 성품을 따라 이름한다. 성품은 삼성에 통한다. 우선 선과 악을 논하면 서로 용납되지 않으므로 각각 금지한다는 뜻을 얻는다. “악” 이하에서는 따로 풀이한다. 먼저 악계를 밝힌다. 두루 금하고 제지하는 것을 율이라 하며, 지어 행하는 데 모습이 있는 것을 의(儀)라 한다. “만약” 이하에서는 선계를 밝힌다. 반대로 이해하게 한다는 것은 선과 악 두 글자만 뒤집으면 된다. 살생을 좋아함을 자비로 보호함으로 바꾸면, 곧 알 수 있다. 다섯째에서 율을 인용한 것은, 설계법 가운데 계서(戒序)를 풀이한 것이다. 글에서 계는 원인이고 목차는 결과이다. 지금 계를 목차라고 부른 것은, 곧 원인을 결과의 이름으로 부른 것이다. 해탈에서는 가까운 뜻과 먼 뜻 두 가지로 풀이한다. 가까운 뜻 가운데 다시 둘이 있다. 처음에 ‘분수에 따른다’고 한 것은 단번에 해탈하는 것이 아님을 드러낸다. 곧 ‘곳곳에서’라는 뜻이다. “이른바” 이하에서는 풀이한다. 처음 두 구절은 경계와 인연이 각각 다름을 보인다. 다음 한 구절은 다스리는 행이 한꺼번에 이루어지지 않음을 밝힌다. 마지막 한 구절은 부분적인 과보를 보인다. 이는 경계를 따라 수호를 일으켜 허물과 그릇됨에서 벗어나는 것을 두고 말한다. 그러므로 ‘상(相)을 따른다’고 한다. 다음 먼 뜻은 범부의 자리에서 받은 것을 뒤의 성과와 상대하여 말한 것이다. 그러므로 ‘멀리 취한다’고 한다. 곧 앞에서 말한 성도의 근본 터전이라는 뜻이므로 ‘계로 말미암아’ 등이라고 한 것이다. ‘극(克)’은 지킨다는 뜻이다. ‘성(聖)’은 삼승을 모두 아우르고, 번뇌는 오주지(五住地)를 모두 포괄한다. 그러므로 아래에서 증거를 인용한다. 또한 율서(律序)의 게송에서 이렇게 말한다. “수많은 억백천의 경 가운데 계가 제일 으뜸이다. 제일 으뜸을 구하고자 한다면, 금생과 후세에 마땅히 이 금계를 지니고, 목숨이 다하도록 훼범하지 말아야 한다.” 나머지 두 구절은 『행사초』에서 인용한 것과 같다. 묻는다. 가까운 뜻과 먼 뜻의 두 해석은 무엇으로 나누는가. 답한다. 여기에는 여러 차이가 있다. 첫째, 가까운 뜻은 업을 그치게 하는 데 의거하고, 먼 뜻은 번뇌를 없애는 것을 바라본다. 둘째, 가까운 뜻은 범부의 자리이고, 먼 뜻은 곧 성도이다. 셋째, 가까운 뜻은 원인에 의거하고, 먼 뜻은 곧 결과를 따른다. 넷째, 가까운 뜻은 점차 막는 것이고, 먼 뜻은 곧 단번에 깨뜨리는 것이다. 곧 『계소』에서 말하였다. “계의 장애에는 두 가지가 있다. 첫째는 업의 그릇됨이고, 둘째는 번뇌와 미혹이다. 계가 청정하면 업의 장애는 없어지지만, 미혹은 지혜를 기다려 없어진다. 없애는 바를 부분적으로 바라보므로 ‘별해탈’이라 한다”(이는 가까운 뜻을 밝힌 것이다). “뒤에 지혜가 미혹을 없애야 비로소 구경해탈이라 한다”(이는 먼 뜻을 증명한 것이다). 아래 글에서는 뒤를 가리킨다. 곧 계체 가운데 발계의 수량을 밝히는 문이다. 거기에서 경계의 수량 등을 밝힌다. 곧 별해탈의 뜻을 알 수 있다. 넷째 구연문(具緣門)의 서의 가운데 먼저 수계법을 보인다. 말세에는 오직 갈마만 있다는 것은, 오수(五受) 가운데 선래·삼어·팔경은 오직 부처님이 계실 때에만 한정되고, 파결(破結)은 조금 통하지만 드물고 또한 사라졌기 때문이다. 인연에 의지한다는 것은 혹 발심을 인으로 삼고, 나머지 일을 연이라고 하거나, 혹 능수자를 인으로 삼고, 상대하는 바를 연으로 삼거나, 혹 모두 인연이라 하는데 앞에서 이미 분별하였다. “그” 이하에서는 거듭 서술하는 뜻을 밝힌다. 한 문은 곧 수계편이다. 비구의 큰 강령이라 한 것은 승가를 거두는 요점이기 때문이다. 불법의 근본이라 한 것은 주지하는 공능이 뛰어나기 때문이다. 인연을 열거하는 가운데 여기서는 앞의 수계법을 간추린다. 바로 옳고 그름을 보일 뿐이다. 나누어 대응해 풀이한 것은 앞에서 이미 자세히 하였다. 오래 들어 이미 아는 이는 번거로운 풀이를 좋아하지 않고, 새로 배우는 이는 아직 알지 못하니 스스로 찾아보면 된다.</w:t>
      </w:r>
    </w:p>
    <w:p>
      <w:pPr>
        <w:spacing w:before="60" w:after="40"/>
      </w:pPr>
      <w:r>
        <w:rPr>
          <w:rFonts w:ascii="Noto Sans KR" w:hAnsi="Noto Sans KR"/>
          <w:b/>
          <w:color w:val="667085"/>
          <w:sz w:val="17"/>
        </w:rPr>
        <w:t>원문 (계속)</w:t>
      </w:r>
    </w:p>
    <w:p>
      <w:pPr>
        <w:pStyle w:val="SourceText"/>
      </w:pPr>
      <w:r>
        <w:t>故略點示耳。初列五緣竝出母論。三中初明受者知師下至小罪。通望下明十師互知。唯據重夷。心不具法謂無戒者。如十三難十誦白衣之類。雜相中初又云者懸取論意。或可引前受緣。五八戒下竝略破重之言。故云乃至十戒等。二引論示。彼明六種戒。隨犯一重餘皆絕分。文中具舉五戒。餘竝略之。故云乃至等。八字寫訛。準論合作十戒。即越過八戒也。不得如前者同上五戒也。三結界中初斥單結戒場。更下不字疑是多寫。去之則義便。直結小界即目戒場。對大言小如前結法。可知。今下次斥無緣結小界。此即三小有難應法。無故為非。四中初引論示心。重輕二心難顯其相。非謂徒然懇惻而已。要在見境明白上品要誓。方名增上重心。亦如前說。恐忘故重示耳。又下約行顯相。初示得失。依論即上多論。以期持奉即殷重。故下引文證律自釋云。共比丘者共餘比丘受大戒。是共比丘義(此謂受體同。刪定戒改云共戒是也)。同戒者釋云。結此戒已寧死不犯。共餘比丘同是同戒義(隨行[10]司也)。此即律本淫戒中文。雖文局初戒而義通二百五十。所以戒首[11]先標此者。意明必具受隨二戒乃有持犯。非受則無隨。非隨則無受。此證願行相副方成得戒明矣。願行即受隨也。五時節中初科問。列四心中略無記。故云乃至。無心者論作入滅盡定。準業疏。問三性通得則合無心入無記耳。答云通者彼云。先以善心禮僧合掌。白四起業相續成就。是名善心發善心得。若先以善心乃至起業。羯磨未竟起不善念。藉前善心力故發業任運而起。與不善俱是名善心發惡心得。無記睡心入滅盡定者亦爾。次立難中即前受戒犍度中。文瞋是不善。睡狂是無記。答中初示得不。羯磨已後者謂初白竟。第一羯磨已去名為後也。業疏引十誦云。知時犯不知時清淨。如犯殘懺。聞出罪白後睡不覺羯磨竟者是也。準此以通前聞白。已後睡得戒(此祖師所據也)。由前陳乞事委十師。既聞作白足彰情許。雖入餘心不妨感戒。廣如業疏。前下別點善心。恐疑善心本是得限。那云白時具上四心不得戒耶。故此釋之。又下復恐見云無心緣戒。便謂濫上無心。故重遣耳。五優劣中優即勝也。前後六門竝單論別脫。此兼道定還欲對顯別脫功勝。又別脫一戒通含五受。若對七科四通三局尋文可見。欲釋此門先須略知道定名相。初別脫對境彰名。定道從心為目。與定慧二心同時。故竝言共亦名為俱。其定戒者成論離禪定為二戒。色無色別故多宗合為一。俱不動業故道戒或名道俱。道共無漏等異。此辨名也。二別定竝有漏。道共唯無漏。別脫欲界業。定共上二界業。道共非三界業。此論體也。三別定通凡聖。道共唯局聖。此位分也。四別脫假緣受。定道隨心發。此明因也。五別脫但隨身。要期盡形故。定道名隨心。生死不絕故。此示功也。略知如此。餘如後解。敘意中失相謂。違教也。次科多論五種。初時二境三心四功五人。如次釋之。初時希常者。以木[1]又須佛出世制方有故。餘二縱非佛出。亦有得定證道之者。故常有也。希現勝者。猶如世物希少則貴常者不如故。二境中木叉遮性通禁。餘二但止性惡。故境通局也。三約心者慈即大心。故是佛因論云。禪無漏戒不以慈心得。謂從智得。此專自利。即二乘心劣可知也。四明功有二。一攝生廣被七眾故。二住持勝紹續等故。住持中三種竝以紹續字貫之。初所乘法。二即所住境。三謂所成果(古記引毘羅三昧經云。人天涅槃是為三道非)。論中但云三乘道果相續不斷。</w:t>
      </w:r>
    </w:p>
    <w:p>
      <w:pPr>
        <w:spacing w:before="60" w:after="40"/>
      </w:pPr>
      <w:r>
        <w:rPr>
          <w:rFonts w:ascii="Noto Sans KR" w:hAnsi="Noto Sans KR"/>
          <w:b/>
          <w:color w:val="2E74B5"/>
          <w:sz w:val="17"/>
        </w:rPr>
        <w:t>한국어 직역 (계속)</w:t>
      </w:r>
    </w:p>
    <w:p>
      <w:pPr>
        <w:pStyle w:val="TranslationText"/>
      </w:pPr>
      <w:r>
        <w:t>그러므로 간략히 지적하여 보였을 뿐이다. 처음 열거한 다섯 인연은 모두 『비니모론』에서 나온다. 셋째 가운데 먼저 수계자가 스승을 아는 것은 아래로 작은 죄에 이르기까지이고, 통틀어 아래를 바라본다는 것은 열 스승이 서로 아는 것을 밝힌다. 오직 무거운 바라이죄를 기준으로 한다. 마음이 법을 갖추지 못했다는 것은 계가 없는 자를 말한다. 열세 난과 『십송율』의 백의 같은 부류이다. 잡상 가운데 “또 말한다”는 것은 논의 뜻을 미리 끌어온 것이다. 혹 앞의 수계 인연을 인용한 것일 수도 있다. 오계와 팔계 이하에서는 모두 ‘중죄를 깨뜨림’이라는 말을 생략하였다. 그러므로 “내지 십계 등”이라고 한 것이다. 둘째에서는 논을 인용하여 보인다. 그 논에서는 여섯 종류의 계를 밝힌다. 그 가운데 하나의 중계를 범하면 나머지는 모두 받을 자격을 잃는다. 글에서는 오계를 갖추어 들고, 나머지는 모두 생략하였다. 그러므로 “내지 등”이라고 한 것이다. ‘팔(八)’자는 필사 오류이다. 논에 준하면 ‘십계’라고 해야 한다. 곧 팔계를 건너뛴 것이다. “앞과 같이 얻지 못한다”는 것은 위의 오계와 같다. 셋째 결계 가운데 먼저 계장만을 따로 결하는 것을 비판한다. “다시” 이하의 ‘불(不)’자는 아마 잘못 더 쓰인 듯하다. 이를 제거하면 뜻이 자연스럽다. 바로 소계를 맺는다는 것은 곧 계장을 가리킨다. 대계에 상대하여 소계라고 말한 것으로 앞의 결계법과 같다. 알 수 있을 것이다. “지금” 이하에서는 다음으로 인연 없이 소계를 맺는 것을 비판한다. 이는 곧 세 가지 소계로서 난연이 있을 때 응법한 것이다. 까닭 없이 하면 그릇되다. 넷째 가운데 먼저 논을 인용하여 마음을 보인다. 무거운 마음과 가벼운 마음이라는 두 마음은 그 모습을 드러내기 어렵다. 단지 간절하고 애처로운 마음만을 말하는 것이 아니다. 반드시 경계를 분명히 보고 상품으로 맹세해야, 비로소 증상(增上)의 무거운 마음이라 한다. 또 앞에서 말한 것과 같다. 잊을까 염려하여 거듭 보인 것일 뿐이다. 또한 “아래”에서는 행을 기준으로 그 모습을 드러낸다. 먼저 득실을 보인다. 논에 따른다는 것은 곧 위의 『살바다론』이다. 받들어 지닐 것을 기약한다는 것은 곧 은중(殷重)한 것이다. 그러므로 아래에서는 글을 인용하여 증명하는데, 율이 스스로 이렇게 풀이한다. “비구와 함께한다”는 것은 다른 비구들과 함께 대계를 받는 것이다. 이것이 ‘비구와 함께함’의 뜻이다(이는 받은 체가 같다는 뜻이다. 『산정보계』에서 ‘공계(共戒)’라고 고친 것이 이것이다). “같은 계”란 이렇게 풀이한다. “이 계를 맺은 뒤에는 차라리 죽을지언정 범하지 않는다. 다른 비구와 함께 같음이 곧 ‘동계(同戒)’의 뜻이다”([10]수행[隨行]을 맡는 것이다). 이는 곧 율본의 음계 가운데 나오는 글이다. 비록 글은 초계에 국한되지만 뜻은 이백오십계에 통한다. 그러므로 계본 첫머리에 [11]먼저 이것을 표한 것은, 반드시 수계와 수행의 두 계를 갖추어야 지범이 성립함을 밝히려는 뜻이다. 받음이 아니면 수행이 없고, 수행이 아니면 받음도 없다. 이는 원과 행이 서로 부합해야 비로소 계를 얻는다는 사실을 증명하는 것이 분명하다. 원과 행은 곧 수계와 수행이다. 다섯째 시절 가운데 첫 과의 질문이다. 네 마음을 열거하는 가운데 무기를 생략하였다. 그러므로 “내지”라고 한 것이다. 무심이란 논에서는 멸진정에 드는 것이라 하였다. 『업소』에 준하면, 묻는다. 삼성에 두루 얻는다면 무심은 무기에 들어가야 하지 않는가. 답한다. ‘통한다’는 것은 그 논에서 이렇게 말한 것이다. “먼저 선심으로 승가에 예배하고 합장하여, 백사갈마가 업을 일으켜 상속하여 성취되면, 이를 선심으로 발하여 선심으로 얻는 것이라 한다. 만약 먼저 선심으로 내지 업을 일으켰다가, 갈마가 아직 끝나기 전에 불선한 생각을 일으키더라도, 앞의 선심의 힘에 의지하므로 업이 저절로 일어나, 불선과 함께하게 된다. 이를 선심으로 발하여 악심으로 얻는 것이라 한다. 무기의 수면심과 멸진정에 든 경우도 또한 그러하다.” 다음 난을 세우는 가운데서는 곧 앞의 수계건도 중의 글이다. 성냄은 불선이고, 잠듦과 미침은 무기이다. 답 가운데 먼저 얻고 얻지 못함을 보인다. “갈마 이후”란 처음 백이 끝난 뒤, 제일 갈마 이후를 ‘뒤’라고 한다. 『업소』에서 『십송율』을 인용하여 말한다. “때를 알고 범한 이는 성립하지 않고, 때를 알지 못한 이는 청정하다.” 승잔죄를 참회하는 경우와 같다. 출죄의 백을 들은 뒤 잠들어 갈마가 끝난 것을 알지 못한 경우가 그것이다. 이에 준하면 앞에서 백을 들은 경우에도 통한다. 그 이후 잠들어도 계를 얻는다(이는 조사가 근거로 삼은 것이다). 앞에서 청원을 진술하여 일이 이미 열 스승에게 자세히 알려졌고, 또 백을 들었으니 뜻이 허락되었음이 충분히 드러난다. 비록 다른 마음에 들어가더라도 계를 감득하는 데 방해가 되지 않는다. 자세한 것은 『업소』와 같다. “앞” 이하에서는 따로 선심을 짚는다. 선심이 본래 얻는 한계라고 의심하여, 그렇다면 어째서 백할 때 위의 네 마음을 갖추면 계를 얻지 못한다고 하는가 할까 염려한 것이다. 그러므로 여기에서 이를 풀이한다. 또한 아래에서는 다시 “무심이 계를 반연한다”고 한 것을 보고, 곧 위의 무심과 뒤섞인다고 여길까 염려하여, 그러므로 거듭 물리친 것이다. 다섯째 우열 가운데 ‘우(優)’는 뛰어나다는 뜻이다. 앞뒤의 여섯 문은 모두 별해탈만을 단독으로 논한다. 여기서는 정계와 도계까지 겸하여 별해탈의 공덕이 뛰어남을 상대하여 드러내려는 것이다. 또 별해탈 한 계는 오수(五受)를 두루 포함한다. 칠과에 대응하면 네 가지는 통하고 세 가지는 국한되니 글을 살펴보면 알 수 있다. 이 문을 풀이하려면 먼저 정계와 도계의 명상(名相)을 대략 알아야 한다. 첫째 별해탈은 경계를 상대하여 이름을 드러낸다. 정계와 도계는 마음을 따라 이름을 삼는다. 선정과 지혜 두 마음과 동시에 있기 때문이다. 그러므로 모두 ‘공(共)’이라 하고 또한 ‘구(俱)’라고도 한다. 그 정계는 『성실론』에서는 선정을 나누어 두 가지 계로 삼는다. 색계와 무색계가 다르기 때문이다. 다종에서는 합하여 하나로 삼는다. 모두 부동업이기 때문이다. 도계는 혹 도구(道俱)라 하고, 도공(道共)·무루계 등으로도 달리 부른다. 이는 명칭을 분별한 것이다. 둘째 별해탈과 정계는 모두 유루이고, 도공계만 무루이다. 별해탈은 욕계의 업이고, 정공계는 위의 두 계의 업이며, 도공계는 삼계의 업이 아니다. 이는 체를 논한 것이다. 셋째 별해탈과 정계는 범부와 성인에 두루 통하고, 도공계는 오직 성인에만 국한된다. 이는 지위를 나눈 것이다. 넷째 별해탈은 인연을 빌려 받고, 정계와 도계는 마음을 따라 발한다. 이는 원인을 밝힌 것이다. 다섯째 별해탈은 단지 몸을 따라가는데, 형명을 다하도록 기약하기 때문이다. 정계와 도계는 마음을 따른다고 하는데, 생사가 끊이지 않기 때문이다. 이는 공능을 보인 것이다. 대략 이와 같이 알면 된다. 나머지는 뒤의 풀이와 같다. 서의 가운데 ‘상을 잃는다’는 것은, 가르침을 어긴다는 뜻이다. 다음 과에서 『살바다론』은 다섯 가지를 말한다. 첫째 시절, 둘째 경계, 셋째 마음, 넷째 공능, 다섯째 사람이다. 차례대로 풀이한다. 첫째 시절에서 ‘드물고 항상 있음’이란, 목차(木叉)는 반드시 부처님이 세상에 출현하여 제정해야 비로소 있기 때문이다. 나머지 둘은 비록 부처님이 출현하지 않더라도, 선정을 얻고 도를 증득하는 이가 역시 있다. 그러므로 항상 있다고 한다. 드문 것이 현재 더 뛰어나다는 것은, 세간의 물건도 희소하면 귀하고 흔한 것은 그만 못한 것과 같다. 둘째 경계에서 목차는 차계와 성계를 모두 금한다. 나머지 둘은 단지 성악만 그친다. 그러므로 경계에 통함과 국한됨이 있다. 셋째 마음에 의거하면 자비는 곧 큰 마음이다. 그러므로 부처의 원인이 된다. 논에서 말한다. “선계와 무루계는 자비심으로 얻는 것이 아니다.” 지혜를 따라 얻는다는 뜻이다. 이는 오로지 자리(自利)이다. 곧 이승의 마음이 열등함을 알 수 있다. 넷째 공능을 밝히는 데 둘이 있다. 첫째는 중생을 포섭함이 넓어 칠중에 두루 미치기 때문이다. 둘째는 주지하는 공능이 뛰어나 계승하여 잇는 등의 작용이 있기 때문이다. 주지 가운데 세 가지에는 모두 ‘계승하여 잇는다’는 말을 관통시켜 이해해야 한다. 첫째는 타는 바의 법이고, 둘째는 곧 머무는 바의 경계이다. 셋째는 이른바 성취하는 바의 결과이다(옛 기에서는 『비라삼매경』을 인용하여 “인·천·열반을 세 가지 도라 한다”고 하였으나 옳지 않다). 논에서는 다만 “삼승의 도과가 서로 이어져 끊이지 않는다”고 하였다.</w:t>
      </w:r>
    </w:p>
    <w:p>
      <w:pPr>
        <w:spacing w:before="60" w:after="40"/>
      </w:pPr>
      <w:r>
        <w:rPr>
          <w:rFonts w:ascii="Noto Sans KR" w:hAnsi="Noto Sans KR"/>
          <w:b/>
          <w:color w:val="667085"/>
          <w:sz w:val="17"/>
        </w:rPr>
        <w:t>원문 (계속)</w:t>
      </w:r>
    </w:p>
    <w:p>
      <w:pPr>
        <w:pStyle w:val="SourceText"/>
      </w:pPr>
      <w:r>
        <w:t>故知餘文竝鈔加也。五約人中外道無無漏戒。故但舉禪戒耳。以彼亦得色無色定故。善見中初標示。諸下[2]校量初總舉法喻。光山是喻。學即是法。戒定慧三故言諸也。日下別對顯勝。若下出其所以。此與多論初義頗同。重受中此章所明。意令行者審己所受。更求增勝故也。多宗中初科文列三種。竝異四分。言不重發者三戒永定。如下心受五中心受十。本俗仍下。餘五方勝。中心受十。上心受大亦爾。彼云。木叉戒者無有重得。若微品心受得五戒。後以中上品心受十戒。先得五戒更無增勝。於後五戒乃得增耳。不重受者彼計一受即定。既不重發更受不增。故不立也。準下但明具戒。意詳五八十亦爾。以五制盡形。八限日夜。縱逐日受望當日中不可重故。不重犯者此據初篇同種為言。依本定者本謂。壇場初受也。故下引證。婆沙中年少苾芻得上品戒。以能起上品心受故。羅漢苾芻得下品戒。以先發下品心受後不增勝故。問羅漢既發定共道俱。豈得不增。戒必不增。那得聖道。如是思之。釋難中初難者如戒本云戒羸不悔。謂將欲趣犯戒力微弱。故云羸也。堅持守護其體光潔。故如肥也。體既肥羸。理有增減。則與上常定義實相違。故以為難。答中初二句約受隨判開。此對隨行者行有持犯。故說肥羸。不論受體者受依本定。故無肥羸。亦下次就受體作無作分。上二句明作戒。一念者明時促也。隨心者謂逐境遷謝。不可追改。上中下心隨發一品則永定也。若爾彼宗作戒是色法。那云隨心。答此約心念剋定成時。故雜心多論竝以初念二念用分初後。如下自明。下二句明無作。非心者反上隨心也。盡形者反上一念也。彼計無作為色。故但云非心耳。隨行增微者謂。持心勤怠故體有肥羸。即彼所計身口七業皆色損益義也。若爾與上隨行復有何別。答上則專論隨行。此謂以隨資受(古記以後解謂同成論許重受者非也。彼自約行說體肥羸。豈[3]今重受耶)。二成宗中初引論。而標故者因前起後非引證也。對破彼計假設疑問。答中初答重發。出彼第九七善律儀品。具云。有人受一日戒。是初律儀。即日受優婆塞戒。是第二律儀。即日出家作沙彌。是第三律儀。即日受具足。是第四律儀。即日得禪定。是第五律儀。即日得無色定。是第六律儀。即日得無漏。是第七律儀。上云無漏且據初果。下復統收二三四果。故云隨得道處(本論作道果)。而下示重發義。本得不失者從前體增為後體故。勝者受名從後彰名前名沒故。其下列釋可知。問重發重受如何分別。答重發據多戒。重受約一戒。若爾論明重發那見重受。答由體重發即得重受。以彼重受一體發故。引證中師資傳今藏中無本(諸記云。梁僧祐撰有五卷)。此即多宗餘師之義。雖違已宗乃順今部。故特引之。僧傳即梁高僧傳嘉祥寺慧皎撰。此引跋摩傳。壇經作十一年。祇桓即此土楊都寺名。慧照等五十人。影福寺尼慧果等三百二十三人。同從重受。僧伽跋摩此云眾鎧。或問者傳云。有慧義法師擅步京邑。見跋摩行重受事。謂為矯異執志不同。親與跋摩拒論是也。答下即跋摩語。慧義問曰。夫戒非同見之色也。頃見重受戒者。或依舊臘次。或從後受為始。進退之間足致深疑。跋摩答曰。人有二種故不一類。若年歲不滿。胎月未充則依今受為初。若先年已滿便入得戒之位。但疑先受有中下心。理須更求境勝而重受戒。即依本臘而永定也。餘廣如壇經。七中意明此土得戒元緣。令知所從不妄承奉故也。震嶺即目此方。下云漢境。</w:t>
      </w:r>
    </w:p>
    <w:p>
      <w:pPr>
        <w:spacing w:before="60" w:after="40"/>
      </w:pPr>
      <w:r>
        <w:rPr>
          <w:rFonts w:ascii="Noto Sans KR" w:hAnsi="Noto Sans KR"/>
          <w:b/>
          <w:color w:val="2E74B5"/>
          <w:sz w:val="17"/>
        </w:rPr>
        <w:t>한국어 직역 (계속)</w:t>
      </w:r>
    </w:p>
    <w:p>
      <w:pPr>
        <w:pStyle w:val="TranslationText"/>
      </w:pPr>
      <w:r>
        <w:t>그러므로 나머지 글은 모두 초주가 더한 것임을 알 수 있다. 다섯째 사람을 기준으로 하면 외도에게는 무루계가 없다. 그러므로 단지 선계만 든 것이다. 그들도 색계와 무색계의 선정을 얻기 때문이다. 『선견율』에서는 먼저 표하여 보인다. “모든” 이하의 [2]교량에서는 먼저 법과 비유를 통틀어 든다. 빛나는 산은 비유이고, 배움은 곧 법이다. 계·정·혜 세 가지이므로 ‘모든’이라고 한 것이다. “해” 이하에서는 따로 상대하여 뛰어남을 드러낸다. “만약” 이하에서는 그 까닭을 밝힌다. 이는 『살바다론』의 첫째 뜻과 자못 같다. 중수(重受) 가운데 이 장에서 밝히는 것은, 뜻이 수행자로 하여금 자신이 받은 것을 살피고, 다시 더 뛰어난 것을 구하게 하려는 것이다. 다종 가운데 첫 과의 글은 세 가지를 열거한다. 모두 『사분율』과 다르다. ‘거듭 발하지 않는다’는 것은 세 계의 품위가 영원히 정해진다는 뜻이다. 가령 하품심으로 오계를 받고 중품심으로 십계를 받으면, 본래의 속인계는 여전히 하품이고, 나머지 다섯 계만 비로소 뛰어나진다. 중품심으로 십계를 받고, 상품심으로 구족계를 받는 경우도 또한 그러하다. 그 논에서 말한다. “목차계는 거듭 얻는 일이 없다. 만약 미약한 품의 마음으로 오계를 받고, 뒤에 중품·상품의 마음으로 십계를 받더라도, 먼저 얻은 오계는 다시 증승함이 없고, 뒤의 다섯 계에서만 비로소 증승함을 얻는다.” 거듭 받지 않는다는 것은 저들이 한 번 받으면 곧 정해진다고 보기 때문이다. 이미 거듭 발하지 않으므로 다시 받아도 더해지지 않는다. 그러므로 중수를 세우지 않는다. 아래에 준하면 단지 구족계만 밝히지만, 뜻을 자세히 살피면 오계·팔계·십계도 또한 그러하다. 오계는 형명을 다하도록 제정되고, 팔계는 하루 낮과 밤으로 한정되기 때문이다. 비록 날마다 받아도 그날 안에서는 거듭 받을 수 없다. 거듭 범하지 않는다는 것은 초편의 같은 종류를 기준으로 한 말이다. ‘본래 정해진 것에 의거한다’는 데서 ‘본’이란, 계단에서 처음 받은 것을 말한다. 그러므로 아래에서 증거를 인용한다. 『바사론』에서는 젊은 필추가 상품계를 얻는 것은, 상품심을 일으켜 받을 수 있기 때문이라고 한다. 아라한 필추가 하품계를 얻는 것은, 먼저 하품심을 내어 받았고 뒤에는 더 뛰어나지지 않기 때문이다. 묻는다. 아라한은 이미 정공계와 도구계를 발하였는데, 어찌 더해지지 않는다고 할 수 있는가. 계가 반드시 더해지지 않는다면, 어찌 성도를 얻을 수 있겠는가. 이와 같이 생각해 보아야 한다. 난을 풀이하는 가운데 첫 난은 계본에서 “계가 여위었으나 뉘우치지 않는다”고 한 것과 같다. 장차 범하려 하여 계의 힘이 미약해지는 것을 말한다. 그러므로 ‘여윈다’고 한다. 굳게 지키고 수호하면 그 체가 빛나고 깨끗하다. 그러므로 살쪘다고 하는 것과 같다. 체에 이미 살찌고 여윔이 있다면, 이치상 증가와 감소가 있는 것이다. 그렇다면 위에서 항상 정해져 있다고 한 뜻과 실로 서로 어긋난다. 그러므로 이를 난으로 삼은 것이다. 답 가운데 처음 두 구절은 수계와 수행을 기준으로 나누어 판정한다. 이는 수행을 상대하여 말한 것으로 행에는 지범이 있다. 그러므로 살찌고 여윔을 말한다. 수계의 체를 논하지 않는다는 것은 수계는 본래 정해진 것에 의거하기 때문이다. 그러므로 살찌고 여윔이 없다. 또한 아래에서는 다음으로 수계의 체를 작계와 무작계로 나눈다. 위의 두 구절은 작계를 밝힌다. ‘한 생각’은 시간이 짧음을 밝힌 것이다. ‘마음을 따른다’는 것은 경계를 따라 옮겨가며 사라짐을 말한다. 뒤쫓아 고칠 수 없다. 상품·중품·하품의 마음 가운데 한 품을 따라 발하면 영원히 정해진다. 그렇다면 저 종에서는 작계를 색법이라고 하는데, 어찌 ‘마음을 따른다’고 하는가. 답한다. 이는 마음의 생각을 기준으로 성취되는 때를 결정한 것이다. 그러므로 『잡심론』과 『살바다론』은 모두 첫 생각과 둘째 생각으로 처음과 뒤를 나눈다. 아래에서 스스로 밝히는 것과 같다. 아래 두 구절은 무작계를 밝힌다. ‘마음이 아니다’라는 것은 위의 ‘마음을 따른다’는 것과 반대이고, ‘형명이 다하도록’이라는 것은 위의 ‘한 생각’과 반대이다. 저들은 무작을 색이라고 본다. 그러므로 단지 ‘마음이 아니다’라고 한 것이다. 수행에 따라 증가하고 미약해진다는 것은, 지키려는 마음이 부지런하거나 게으르기 때문에 체에 살찌고 여윔이 있다는 뜻이다. 곧 저들이 몸과 입의 칠업을 모두 색으로 보고 손익이 있다고 하는 뜻이다. 그렇다면 위의 수행과 다시 무엇이 다른가. 답한다. 위에서는 오로지 수행만을 논하였고, 여기서는 수행으로 수계의 체를 돕는 것을 말한다(옛 기에서 뒤의 풀이가 『성실론』이 중수를 허용한 것과 같다고 한 것은 옳지 않다. 저기서는 스스로 행에 의거하여 체의 살찌고 여윔을 말했는데 어찌 [3]지금 중수를 말한 것이겠는가). 둘째 성종 가운데 먼저 논을 인용한다. 그런데 ‘그러므로’라고 표한 것은 앞을 이어 뒤를 일으킨 것이지 인용하여 증명한 것이 아니다. 저들의 주장을 상대하여 깨뜨리기 위해 가설로 의문을 세운다. 답 가운데 먼저 거듭 발함을 답한다. 이는 그 논 제9 「칠선율의품」에서 나온다. 갖추어 말하면 이러하다. “어떤 사람이 하루계[一日戒]를 받으면, 이것이 첫 번째 율의이다. 그날 바로 우바새계를 받으면, 이것이 두 번째 율의이다. 그날 바로 출가하여 사미가 되면, 이것이 세 번째 율의이다. 그날 바로 구족계를 받으면, 이것이 네 번째 율의이다. 그날 바로 선정을 얻으면, 이것이 다섯 번째 율의이다. 그날 바로 무색정을 얻으면, 이것이 여섯 번째 율의이다. 그날 바로 무루를 얻으면, 이것이 일곱 번째 율의이다.” 위에서 무루라고 한 것은 우선 초과를 기준으로 한 것이다. 아래에서는 다시 이과·삼과·사과를 통틀어 거둔다. 그러므로 “도를 얻는 곳을 따라”라고 하였다(본래 논문에는 ‘도과’라고 되어 있다). “그리고” 이하에서는 거듭 발하는 뜻을 보인다. “본래 얻은 것을 잃지 않는다”는 것은 앞의 체로부터 증가하여 뒤의 체가 되기 때문이다. 뛰어난 것이 이름을 받는다는 것은 뒤의 것을 따라 이름을 드러내면 앞의 이름이 사라지기 때문이다. 그 아래의 열거와 해석은 알 수 있다. 묻는다. 거듭 발하는 것과 거듭 수계하는 것은 어떻게 구별하는가. 답한다. 거듭 발한다는 것은 여러 계를 기준으로 한다. 거듭 수계한다는 것은 하나의 계를 기준으로 한다. 그렇다면 논에서 거듭 발함을 밝혔는데, 어찌 거듭 수계함을 볼 수 있는가. 답한다. 계체가 거듭 발하므로 곧 거듭 수계함을 이룰 수 있다. 그 거듭 수계에서는 하나의 계체가 발하기 때문이다. 인용하여 증명하는 가운데 『사자전』은 지금 장경 안에 본문이 없다(여러 기에서는 양나라 승우가 지었으며 다섯 권이라고 한다). 이것은 곧 다종의 다른 스승이 세운 뜻이다. 비록 자기 종과 어긋나지만 지금의 부에는 도리어 부합한다. 그러므로 특별히 이를 인용하였다. 『승전』은 곧 양나라 『고승전』으로, 가상사 혜교가 지었다. 여기서는 발마의 전기를 인용하였다. 『단경』에는 11년으로 되어 있다. 기환은 이 나라 양도에 있던 절 이름이다. 혜조 등 오십 명과 영복사 비구니 혜과 등 삼백이십삼 명이 함께 거듭 수계하였다. 승가발마는 이곳 말로 ‘중개(衆鎧)’이다. 어떤 이가 물었다는 것은 『전』에서 말한 것이다. 혜의 법사가 있어 경읍에서 이름을 떨쳤다. 그는 발마가 거듭 수계를 행하는 일을 보고 괴이한 일을 꾸민다고 여겨 뜻을 달리하여 고집하였다. 직접 발마와 대면하여 논쟁한 것이 이것이다. ‘답한다’ 이하의 말은 곧 발마의 말이다. 혜의가 물었다. 대저 계란 함께 볼 수 있는 색과 같은 것이 아니다. 근래 거듭 수계한 이들을 보니 어떤 이는 옛 법랍의 차례를 따르고, 어떤 이는 뒤에 받은 때부터 처음으로 삼았다. 나아가고 물러남 사이에 깊은 의심을 일으키기에 충분하다. 발마가 답하였다. 사람에는 두 종류가 있으므로 한 부류로만 볼 수 없다. 만약 나이가 차지 않았거나 태월이 충분하지 않았다면 지금 받은 때를 처음으로 삼아야 한다. 만약 전에 이미 나이가 찼다면 곧 계를 얻는 지위에 들어간 것이다. 다만 먼저 받은 때에 중품이나 하품의 마음이었는지 의심된다면 이치상 다시 수승한 경계를 구하여 거듭 수계해야 한다. 이 경우에는 본래의 법랍을 따라 영원히 정한다. 나머지는 『단경』에 자세하다. 일곱째에서는 뜻이 이 땅에서 계를 얻은 최초의 인연을 밝히는 데 있다. 무엇으로부터 이어받았는지를 알게 하여 망령되이 계승하고 받들지 않게 하려는 것이다. 진령은 곧 이 지방을 가리킨다. 아래에서 ‘한경(漢境)’이라 한 말과</w:t>
      </w:r>
    </w:p>
    <w:p>
      <w:pPr>
        <w:spacing w:before="60" w:after="40"/>
      </w:pPr>
      <w:r>
        <w:rPr>
          <w:rFonts w:ascii="Noto Sans KR" w:hAnsi="Noto Sans KR"/>
          <w:b/>
          <w:color w:val="667085"/>
          <w:sz w:val="17"/>
        </w:rPr>
        <w:t>원문 (계속)</w:t>
      </w:r>
    </w:p>
    <w:p>
      <w:pPr>
        <w:pStyle w:val="SourceText"/>
      </w:pPr>
      <w:r>
        <w:t>足可相照也。通斥中初敘妄有二。一謂無端始。二謂緣乖亦得。忽下正斥。初斥妄言。由不披教輕發此言。故宜深責。今時多爾無知可悲。喟即歎息之聲。霆謂疾雷。七曜者日月五星(南方熒惑北方辰星。東方歲星。西方太白。中宮土宿)。麗即訓著。布著於天也。此明祖師將謂聖教人所同聞。而不意愚者都無所曉。因彼妄述不覺驚歎。故云豈以等。亦猶具耳眼者。聞雷至響見耀極明。而不謂聾盲無所聞見也。管識謂。管中闚覰喻識見之狹。厝置也。故下示所出。初顯緣成。引用聖教者指前第四門。此下示從始。縱下遮妨。猶恐執著諸律論中容有緣缺而感戒者。便謂不必假緣。故縱而奪之。如本律不受十戒。多宗不具衣鉢。伽論師僧不如法等。即緣境濫也。然成否之相竝見受戒篇中。故指如前。別顯中僧緣為二。初句重牒前標。自下引示。又三先敘教流之始。後下正示受緣。即下結示。初中漢是朝代。明即帝號。後漢明帝永平三年夜。夢金人飛空而至。旦集群臣占之。傅毅奏曰。臣按周書異記云。西域有神其名曰佛。昭王時生。穆王時滅。滅時此方午時天陰大地震動。白虹一十二道貫於太微。竟夕至曉。穆王問於群臣。時扈多(臣之姓名上音戶)奏曰。西國聖人入滅之兆。千年之後教法合流此土。王勅刊之於石。薶於南郊天祠之前。臣算至今正千年矣。陛下所夢將必是乎。帝以為然。遂遣蔡愔等十八人。往西國求佛教焉。迦竺者傳法僧名。即迦葉摩騰竺法蘭。皆中天竺人。時蔡愔等至月氏國。遇騰蘭同契遊化。遂迎至洛陽。譯四十二章經。又齎畫釋迦像。即此方三寶之始也。迄亦至也。曹即帝姓。魏是國號。為有後魏相濫。故加姓簡之。自漢明已來跨一百九十餘年。未稟等者。謂體俗形異也。設復等者。謂法闕事非也。祠即神廟。祀謂祭祀。所以騰蘭不即授歸戒者。此乃聖人知機而作化。存由漸故也。受緣中又二。初明迦羅行受。亦云柯羅。嘉平即齊帝時年號。凡得五年。洛陽即魏所都。立羯磨受者納法為體。異前形同也。業疏云。依法正部行十僧受戒。又云。神州一統約受。竝誦四分之文。即此為始矣(此土僧尼得戒功始迦羅。律宗不以繼祖忘本故也)。文中但云羯磨。則三歸五十義必具矣。中夏者大國曰夏。且局此方。言中其實西梵印度。乃閻浮之中心[1]可。改妄習者立僧法式。替前祠祀。出戒心者令依持也。出謂翻文。心以總要為義。律文雖廣要歸戒本。故云心也。教宗之亂自此為始。聰師已前盛弘僧祇亦由此矣。又下次明曇諦譯羯磨。曇諦梵言未詳華語。若據藏中僧鎧羯磨亦出曹魏。但迦羅不用。別請曇諦出之故。今但推曇諦。即僧傳云。請胡僧出羯磨是也(迦羅行受。諦但譯文。後人反。以諦為祖獨遺迦羅者。未之思耳)。次尼緣中初標。若據曇諦羯磨尼法備足。則知。曹魏以來即從一眾邊受。此準五分十一眾受。十僧之外須一尼為和尚。方可行之。理必先有西尼。到此今云初緣。乃二眾受戒之初耳。至下引示。初示求那許請。文又為三。初敘求那西至。元嘉即宋文帝時改號凡三十年。求那跋摩此云功德鎧。揚州即宋所都(今昇[2]則也)。後於南林寺前園中築戒壇受戒。即此土立壇之始。又下二敘發起端由。先明西尼怪問。據傳乃影福寺尼慧果等。騰西尼語諮問跋摩。摩下[3]跋摩答釋可解。諸下三敘懷疑求受。先明宋尼虔請。下示跋摩許可。次至十年下云眾鎧代成。初敘眾鎧西來。即天竺國人。初下次明行法。先示前緣。德鎧即十年九月死。俄下明尼滿數。俄謂非久。即十一年也。通前共十一人此據正用為言。故云十數。指出中僧傳梁慧皎撰(唐傳祖師撰。宋傳贊寧撰二傳在後。今非所指)。</w:t>
      </w:r>
    </w:p>
    <w:p>
      <w:pPr>
        <w:spacing w:before="60" w:after="40"/>
      </w:pPr>
      <w:r>
        <w:rPr>
          <w:rFonts w:ascii="Noto Sans KR" w:hAnsi="Noto Sans KR"/>
          <w:b/>
          <w:color w:val="2E74B5"/>
          <w:sz w:val="17"/>
        </w:rPr>
        <w:t>한국어 직역 (계속)</w:t>
      </w:r>
    </w:p>
    <w:p>
      <w:pPr>
        <w:pStyle w:val="TranslationText"/>
      </w:pPr>
      <w:r>
        <w:t>충분히 서로 비추어 알 수 있다. 두루 배척하는 가운데 처음에는 망설을 둘로 서술한다. 첫째는 시작의 근거가 없다고 하는 것이고, 둘째는 인연이 어긋나도 얻는다고 하는 것이다. ‘忽’ 이하는 바로 배척한다. 먼저 망령된 말을 배척한다. 교법을 펼쳐 보지 않고 가볍게 이런 말을 내기 때문이다. 그러므로 마땅히 엄하게 꾸짖어야 한다. 지금 시대에도 이런 경우가 많으니 무지가 참으로 슬프다. ‘喟’는 곧 탄식하는 소리이다. ‘霆’은 빠른 우레를 말한다. 칠요는 해와 달과 오성이다(남방은 형혹, 북방은 진성, 동방은 세성, 서방은 태백, 중앙은 토성이다). ‘麗’는 ‘붙다’라는 뜻이다. 하늘에 펼쳐 붙어 있다는 말이다. 이는 조사가 성교는 사람들이 함께 들어 아는 것이라고 여겼음을 밝힌다. 그런데 어리석은 자들이 전혀 알지 못할 줄은 뜻하지 못했다. 그들의 망령된 서술을 보고 자신도 모르게 놀라 탄식하였다. 그러므로 ‘어찌 … 때문에’라고 한 것이다. 이는 또한 귀와 눈을 갖춘 사람이 우레의 지극히 큰 소리를 듣고 아주 밝은 빛을 보면서도 귀머거리와 장님은 듣고 보지 못한다는 것을 생각하지 못하는 것과 같다. ‘管識’이라는 것은 관 속에서 엿보는 것처럼 식견이 좁음을 비유한 것이다. ‘厝’는 둔다는 뜻이다. ‘故’ 이하는 근거한 바를 제시한다. 먼저 인연이 성립함을 드러낸다. ‘성교를 인용한다’는 것은 앞의 제4문을 가리킨다. ‘此’ 이하는 시작한 연원을 제시한다. ‘縱’ 이하는 방해되는 의문을 막는다. 또한 여러 율과 논 가운데 인연이 빠졌는데도 계를 감득한 경우가 있을 수 있다고 집착할까 염려하여, 곧 반드시 인연을 빌릴 필요가 없다고 여길 수 있기 때문이다. 그러므로 일단 허용해 말한 뒤 다시 부정한다. 예컨대 본율에서 십계를 받지 않은 경우, 다종에서 의발을 갖추지 않은 경우, 『가론』에서 스승과 승가가 여법하지 않은 경우 등은 곧 인연과 경계가 뒤섞인 것이다. 그러나 성립하고 성립하지 않는 양상은 모두 「수계편」에 보인다. 그러므로 앞에서와 같다고 가리켰다. 별도로 드러내는 가운데 승가의 인연을 둘로 나눈다. 첫 구절은 앞의 표목을 거듭 든 것이다. ‘自’ 이하는 인용하여 보인다. 또 셋으로 나누어, 먼저 교법이 유통되기 시작한 때를 서술하고, ‘後’ 이하는 바로 수계의 인연을 보이며, ‘即’ 이하는 맺어 보인다. 처음 가운데 ‘한(漢)’은 왕조이고, ‘명(明)’은 황제의 호이다. 후한 명제 영평 3년 밤에 금빛 사람이 허공을 날아 이르는 꿈을 꾸었다. 아침에 여러 신하를 모아 그 꿈을 점치게 하였다. 부의가 아뢰었다. 신이 『주서이기』를 살펴보니 이르기를, 서역에 신인이 있는데 그 이름을 부처라 한다고 하였습니다. 소왕 때 태어났고, 목왕 때 열반하였습니다. 열반할 때 이 지방은 한낮이었는데 하늘이 어두워지고 대지가 진동하였으며, 흰 무지개 열두 줄기가 태미원을 꿰뚫었고, 밤새도록 이어져 새벽에 이르렀습니다. 목왕이 여러 신하에게 물으니, 그때 호다(신하의 이름이며 윗글자는 ‘호’로 읽는다)가 아뢰기를, 서쪽 나라의 성인이 열반하신 징조입니다. 천 년 뒤에는 그 교법이 마땅히 이 땅에 흘러들 것입니다라고 하였습니다. 왕은 명하여 이를 돌에 새기게 하고, 남쪽 교외 천사 앞에 묻게 하였습니다. 신이 계산해 보니 지금이 정확히 천 년째입니다. 폐하께서 꾸신 꿈은 반드시 그것일 것입니다. 황제가 그러하다고 여겼다. 마침내 채음 등 열여덟 사람을 보내 서국으로 가서 불교를 구하게 하였다. ‘迦竺’은 법을 전한 승려의 이름을 가리킨다. 곧 가섭마등과 축법란이다. 두 사람 모두 중천축 사람이다. 그때 채음 등이 월지국에 이르러 마등과 법란을 만나 뜻이 맞아 함께 교화하였고, 마침내 그들을 맞아 낙양에 이르게 하였다. 『사십이장경』을 번역하고, 또 석가모니상을 그린 그림을 가져왔다. 이것이 곧 이 지방에서 삼보가 시작된 때이다. ‘迄’도 또한 ‘이르다’라는 뜻이다. ‘曹’는 황제의 성이다. ‘魏’는 나라 이름이다. 후위와 뒤섞일 우려가 있으므로 성을 덧붙여 구별한 것이다. 한 명제 이후로 백구십여 년이 지났으나, ‘未稟’ 등은 형체는 속인과 같고 모습만 달랐음을 말한다. ‘設復’ 등은 법이 빠지고 일이 그릇되었음을 말한다. ‘祠’는 곧 신묘이다. ‘祀’는 제사 지냄을 말한다. 마등과 법란이 곧바로 귀계(歸戒)를 주지 않은 까닭은 성인이 근기를 알고 교화를 시행한 것이며, 차츰차츰 나아가게 하는 이치를 보존했기 때문이다. 수계의 인연 가운데 다시 둘로 나눈다. 먼저 가라(迦羅)가 수계를 시행한 일을 밝힌다. 또한 가라(柯羅)라고도 한다. 가평은 조위 제왕 때의 연호이다. 모두 다섯 해였다. 낙양은 위나라의 도읍이다. 갈마를 세워 수계했다는 것은 법을 받아들이는 것을 체로 삼았다는 뜻이다. 앞서 단지 형상만 같았던 것과는 다르다. 『업소』에서 말한다. 법정부에 의거하여 십승으로 수계를 행하였다. 또 말한다. 신주는 하나로 통일되어 수계에 관해서는 모두 『사분율』의 글을 외웠다. 곧 이것이 그 시작이다(이 땅의 승려와 비구니가 계를 얻은 공은 가라에서 시작되었다. 율종은 조상을 이어받는다고 하여 근본을 잊지 않는다). 본문에는 단지 ‘갈마’라고만 하였으나, 삼귀와 오계·십계의 뜻도 반드시 갖추어져 있었을 것이다. 중하는 큰 나라를 ‘하(夏)’라고 한 것이다. 우선 이 지방에만 한정해 말한 것이며, ‘중(中)’이라고 했지만 실제로는 서범의 인도, 곧 염부주의 중심[1]에 해당한다. ‘망습을 고쳤다’는 것은 승가의 법식을 세워 앞의 사당 제사를 대신했다는 뜻이다. ‘계심을 냈다’는 것은 지계에 의지하게 했다는 뜻이다. ‘出’은 글을 번역해 낸다는 뜻이다. ‘心’은 총요라는 뜻으로 풀이한다. 율문의 내용은 넓지만 핵심은 계본으로 돌아간다. 그러므로 ‘심’이라고 한 것이다. 교종이 어지러워진 것은 이때부터 시작되었다. 총사 이전에 『승기율』을 성대하게 널리 펼친 것도 역시 이로 말미암았다. ‘又’ 이하는 다음으로 담제가 갈마문을 번역한 일을 밝힌다. 담제는 범어이며 한어로 무엇인지 자세하지 않다. 장경에 근거하면 승개가 번역한 갈마문도 조위 때 나왔다. 다만 가라가 그것을 쓰지 않고, 따로 담제를 청하여 번역하게 하였기 때문에, 지금은 다만 담제를 중심으로 말한다. 곧 『승전』에서 호승을 청해 갈마문을 번역하게 했다고 한 것이 이것이다(가라는 수계를 시행했고 담제는 다만 글을 번역했을 뿐이다. 후대 사람들은 거꾸로 담제를 조사로 삼고 유독 가라를 빼버렸으니 깊이 생각하지 않은 것이다). 다음 비구니의 인연 가운데 먼저 표목을 든다. 담제의 갈마문을 근거로 보면 비구니법이 온전히 갖추어져 있었다. 따라서 알 수 있다. 조위 이래로 이미 한 승가에서 수계하였고, 이는 『오분율』의 십일중 수계법을 준용한 것이다. 십승 외에 반드시 한 비구니를 화상으로 삼아야 비로소 시행할 수 있었다. 이치상 반드시 먼저 서역 비구니가 있었고, 이곳에 와 있었을 터인데, 지금 ‘첫 인연’이라 한 것은 곧 이중승 수계가 처음 이루어진 일을 말할 뿐이다. ‘至’ 이하는 인용하여 보인다. 먼저 구나가 청을 허락한 일을 보인다. 본문은 다시 셋으로 나뉜다. 먼저 구나가 서역에서 이곳으로 온 일을 서술한다. 원가는 송 문제 때의 연호로 모두 삼십 년간 사용되었다. 구나발마는 이곳 말로 ‘공덕개(功德鎧)’이다. 양주는 송나라의 도읍이었다(지금의 승[2]則이다). 뒤에 남림사 앞 동산에 계단을 쌓아 수계를 시행하였다. 이것이 이 땅에서 계단을 세운 시작이다. ‘又’ 이하 두 번째는 발단이 된 연유를 서술한다. 먼저 서역 비구니가 이상히 여겨 물은 일을 밝힌다. 『전』에 따르면 곧 영복사 비구니 혜과 등이었다. 서역 비구니의 말을 전하여 발마에게 물었다. ‘摩’ 이하[3]는 발마가 답하여 풀이한 것으로 이해하기 쉽다. ‘諸’ 이하 세 번째는 의심을 품고 수계를 청한 일을 서술한다. 먼저 송나라 비구니들이 공경히 청한 일을 밝히고, 아래에서는 발마가 허락한 일을 보인다. 다음으로 10년에 이르러 아래에서 중개가 대신 완성한 일을 말한다. 먼저 중개가 서역에서 온 일을 서술한다. 곧 천축국 사람이다. ‘初’ 이하 다음으로 법을 행한 일을 밝힌다. 먼저 앞의 인연을 보인다. 덕개는 곧 10년 9월에 죽었다. ‘俄’ 이하는 비구니 수가 찬 일을 밝힌다. ‘俄’는 오래지 않음을 말한다. 곧 11년이다. 앞의 수까지 합하면 모두 열한 명이지만, 이는 실제로 사용된 수를 기준으로 말한 것이다. 그러므로 ‘열 명의 수’라고 하였다. 출전을 가리키는 가운데 『승전』은 양나라 혜교가 지었다(당나라 『승전』은 조사가 지었고, 송나라 『승전』은 찬녕이 지었다. 두 전기는 뒤에 나온 것이므로 지금 가리키는 것은 아니다).</w:t>
      </w:r>
    </w:p>
    <w:p>
      <w:pPr>
        <w:spacing w:before="60" w:after="40"/>
      </w:pPr>
      <w:r>
        <w:rPr>
          <w:rFonts w:ascii="Noto Sans KR" w:hAnsi="Noto Sans KR"/>
          <w:b/>
          <w:color w:val="667085"/>
          <w:sz w:val="17"/>
        </w:rPr>
        <w:t>원문 (계속)</w:t>
      </w:r>
    </w:p>
    <w:p>
      <w:pPr>
        <w:pStyle w:val="SourceText"/>
      </w:pPr>
      <w:r>
        <w:t>名僧傳梁寶唱撰。僧傳序云。琅耶王巾撰。僧史齊竟陵文宣王撰。三寶記傳。或稱佛史。或號僧錄等。晉宋雜錄即俗典詳今鈔文。多引僧傳。然其事跡遍在諸文。故通指之。[4]今生信奉。故下顯意。龜辨吉凶。鏡分好醜。千載之下不容濫[5]迷也。</w:t>
      </w:r>
    </w:p>
    <w:p>
      <w:pPr>
        <w:spacing w:before="60" w:after="40"/>
      </w:pPr>
      <w:r>
        <w:rPr>
          <w:rFonts w:ascii="Noto Sans KR" w:hAnsi="Noto Sans KR"/>
          <w:b/>
          <w:color w:val="2E74B5"/>
          <w:sz w:val="17"/>
        </w:rPr>
        <w:t>한국어 직역 (계속)</w:t>
      </w:r>
    </w:p>
    <w:p>
      <w:pPr>
        <w:pStyle w:val="TranslationText"/>
      </w:pPr>
      <w:r>
        <w:t>『명승전』은 양나라 보창이 지었다. 『승전』 서문에서 말한다. 낭야 왕건이 지었다. 『승사』는 제나라 경릉문선왕이 지었다. 『삼보기전』은 혹은 『불사』라고도 하고, 혹은 『승록』 등이라고도 한다. 『진송잡록』은 곧 속전이며, 지금 『초』의 글을 자세히 보라. 『초』에서는 『승전』을 많이 인용하였다. 그러나 그 사실과 자취는 여러 글에 두루 실려 있다. 그러므로 두루 가리킨 것이다. [4]지금은 믿음을 내어 받들게 하려는 것이다. ‘故’ 이하는 뜻을 드러낸다. 거북점은 길흉을 판별하고, 거울은 좋고 나쁨을 나눈다. 천 년 뒤에도 함부로[5] 미혹될 수 없다는 뜻이다.</w:t>
      </w:r>
    </w:p>
    <w:p>
      <w:pPr>
        <w:pStyle w:val="SmallMeta"/>
      </w:pPr>
      <w:r>
        <w:t>四分律行事鈔資持記中一[1]上[2]終  |  『사분율행사초자지기』 중일 상[1]의 [2]끝이다.</w:t>
      </w:r>
    </w:p>
    <w:p>
      <w:pPr>
        <w:pStyle w:val="SmallMeta"/>
      </w:pPr>
      <w:r>
        <w:t>四分律行事鈔資持記中一[3]下  |  『사분율행사초자지기』 중일[3] 하.</w:t>
      </w:r>
    </w:p>
    <w:p>
      <w:pPr>
        <w:pStyle w:val="Heading2"/>
      </w:pPr>
      <w:r>
        <w:t>문단 037  ·  [0267a06]</w:t>
      </w:r>
    </w:p>
    <w:p>
      <w:pPr>
        <w:spacing w:before="60" w:after="40"/>
      </w:pPr>
      <w:r>
        <w:rPr>
          <w:rFonts w:ascii="Noto Sans KR" w:hAnsi="Noto Sans KR"/>
          <w:b/>
          <w:color w:val="667085"/>
          <w:sz w:val="17"/>
        </w:rPr>
        <w:t>원문</w:t>
      </w:r>
    </w:p>
    <w:p>
      <w:pPr>
        <w:pStyle w:val="SourceText"/>
      </w:pPr>
      <w:r>
        <w:t>[0267a06] 戒體四門。初二論體。二中兼行。三四屬法。四中有相。一往麁分。委如下說。初料五章。初立二戒。乃至第四竝明二種。第五獨論無作。又前四局戒。義通善惡。後科通雜。正為顯戒。明多少中初文為三。初究受多識少。太唐之世釋門興振。英俊如林。尚云三五。況今衰末焉可言哉。皆下二顯不識所以。上二句明專愚不學。致下明無知妄受。盲喻無知夢喻不實。及下明成否不決。河漢喻其茫然不知涯際。故下三總示來意。據此一篇止釋戒相。今就其初廣法體行。意見於此。諸門者通指前三總別科目。二中初問幾種者。通論諸教所說不定。約境從制就位(五八十具)剋體(作及無作)。或對七支。或總三業。或分遮性。或據受隨。有斯多異。通而問之。答中初約境示量。今下舉要統收。今正明體。此二為要。故偏舉之。通收盡者由此二戒懸防總發體中含攝。故此收法體。而言境者欲明[4]偏境之法皆歸二戒故。第二科中前但通立。次申所以。理趣既顯。引據復明。所立已定。即須顯示二種名義。故以解名。寄之於後。初科問中。言不一者欲顯相須。故約互廢以問。及以三者業疏作何不三合。謂有作俱無作二法同時。[5]直應更立一合次前為三。初答為二。先明作須無作。作休不防者以作短故。不可常作者心。或餘用故。次若單下明無作須作。二下結示。次答中作無作別者動靜異故。心非心別者體相違故。業疏三句。一作是色心。無作非色心。二作者初緣。無作後業。三作是運動。無作非故(鈔無第二。餘二比對大同)。若下釋疑。以不許立三恐謂戒法唯局此二。故[6]持釋之。顯上且據能防。故唯二也。引證中多論。初二句明從因感發。初下明成就分齊。注中示名。初句會同。下句釋義。業疏云。此明業體。一發續現不假緣辨。無由教示方有成用。即體任運能酬來世故云無教。今時經論多云無作。義例同也(準此注中他字乃指業體。非屬人也)。俱舍名無表。亦同此釋。二中初示二戒。是下明緣具因闕。下復指論以顯經意。三中彼明化教十不善道然。二色義同故可為證。業疏作是十種法。則通善惡。頗應下喻。由心重輕有發不發。故云或有無等。如下喻顯極喻重心。香臭喻善惡。瓦木喻輕爾無記。手執喻作除去物。已餘氣有無用配三心可見(舊云。此經與俱舍同宗非也。安有佛經與論同宗耶。宜云俱舍等宗此經可也)。結中問曰。今宗二戒名體竝異。那引多論善生而為證者。答今此不論名體。但證二數是同。請觀結文。幸無遲慮。次解名義。問中結前生後。總問三名。答中作即方便搆造為義。陶家謂土作家。輪即範土為坏器之車。運之則轉。故以喻焉。四大質體名報色。從緣動作名方便。報起方便。方便依報。二法相假不一不異。但言報未必是方便。言方便其必具報。今以輪水喻報質。輪動[7]作喻方便。即名其動以為作耳。故下引證身及動身。對喻可解(心論即有部計作戒。是方便色故但云身)。無作中一發者一猶始也。此句明業體初成。即第三羯磨竟。第一剎那與作俱圓。是體發也。作戒既謝。無作獨存。相繼不絕。故云續現(舊云。一發者作戒落謝無作續起。此解非也)。始即上句一發之時。末[8]即終。謂命終捨也。[9]雖通四捨且約常途。故餘三不舉。此句明業體久長也。四心者通舉四陰。三性者別示行陰。三陰唯無記。行陰通三性。故此句顯非心也。下句正示無作義也。若翻對作解初句反前即謝也。</w:t>
      </w:r>
    </w:p>
    <w:p>
      <w:pPr>
        <w:spacing w:before="60" w:after="40"/>
      </w:pPr>
      <w:r>
        <w:rPr>
          <w:rFonts w:ascii="Noto Sans KR" w:hAnsi="Noto Sans KR"/>
          <w:b/>
          <w:color w:val="2E74B5"/>
          <w:sz w:val="17"/>
        </w:rPr>
        <w:t>한국어 직역</w:t>
      </w:r>
    </w:p>
    <w:p>
      <w:pPr>
        <w:pStyle w:val="TranslationText"/>
      </w:pPr>
      <w:r>
        <w:t>계체를 네 문으로 나눈다. 처음 두 문은 체를 논하고, 둘째 가운데는 행도 겸하여 밝힌다. 셋째와 넷째는 법에 속하며, 넷째 가운데에는 상이 있다. 이는 우선 거칠게 나눈 것이다. 자세한 내용은 아래에서 말하는 것과 같다. 처음에는 다섯 장을 헤아려 나눈다. 첫째에서 두 가지 계를 세우고, 제4에 이르기까지 모두 두 종류를 밝히며, 제5는 오직 무작만을 논한다. 또 앞의 네 장은 계에 한정되지만, 뜻은 선악에 두루 통한다. 뒤의 과는 잡업에 두루 미치지만, 바로 계를 드러내기 위한 것이다. 많고 적음을 밝히는 가운데 첫 글을 셋으로 나눈다. 먼저 계를 받는 이는 많은데 아는 이는 적음을 궁구한다. 대당의 시대에는 불문이 크게 흥성하여 뛰어난 인재가 숲처럼 많았으나, 그때도 오히려 셋이나 다섯 정도라고 하였다. 하물며 지금처럼 쇠미한 말세에야 어찌 말할 수 있겠는가. ‘皆’ 이하 두 번째는 알지 못하는 까닭을 드러낸다. 위의 두 구절은 오로지 어리석어 배우지 않음을 밝힌다. ‘致’ 이하는 알지 못한 채 망령되이 수계함을 밝힌다. 장님은 무지를 비유하고 꿈은 사실이 아님을 비유한다. ‘及’ 이하는 성립 여부조차 판단하지 못함을 밝힌다. 하한은 그저 아득하여 끝을 알지 못함을 비유한다. ‘故’ 이하 세 번째는 이 글을 쓰는 뜻을 총괄하여 보인다. 이 한 편은 본래 계상만 풀이하는 데 그친다. 그러나 이제 그 처음에 법·체·행을 널리 밝힌 것은 그 뜻이 바로 여기에 있다. ‘여러 문’은 앞의 총과 별의 여러 과목을 두루 가리킨다. 둘째 가운데 처음에 ‘몇 종류인가’라고 물은 것은 여러 교에서 말하는 바가 일정하지 않기 때문이다. 경계를 기준으로 하거나, 제정에 따르거나, 지위에 의거하거나(오계·팔계·십계·구족계), 체를 한정하거나(작과 무작), 혹은 칠지에 맞추기도 하고, 혹은 삼업을 총괄하기도 하며, 혹은 차계와 성계를 나누기도 하고, 혹은 수계와 수지를 기준으로 하기도 한다. 이처럼 여러 가지 차이가 있다. 그래서 통틀어 물은 것이다. 답 가운데 먼저 경계를 기준으로 양을 보인다. ‘今’ 이하는 요점을 들어 총괄한다. 지금은 바로 체를 밝히므로 이 두 가지가 핵심이다. 그러므로 특별히 이것만 들었다. 모두 거두어 다한다는 것은 이 두 계가 미리 모든 것을 막아 총체적으로 발하고, 체 가운데 모든 것을 포섭하기 때문이다. 그러므로 여기서는 법체를 거둔다. 그런데 ‘경계’라고 말한 것은 [4]각 경계에 따른 법이 모두 두 계로 돌아감을 밝히려는 것이다. 제2과 가운데 앞에서는 단지 두 계를 통틀어 세웠다. 다음에는 그 까닭을 펴서 밝힌다. 이치의 취지가 이미 드러났으므로 근거를 인용하여 다시 밝힌다. 세운 바가 이미 정해졌다면 곧 두 종류의 이름과 뜻을 드러내야 한다. 그러므로 이름을 풀이하는 것을 뒤에 붙여 놓았다. 첫 과의 물음 가운데 ‘하나가 아니다’라고 한 것은 서로 반드시 필요함을 드러내려는 것이다. 그러므로 서로 하나를 없애 보면서 물었다. 또 ‘어찌 셋이 아닌가’라는 것은 『업소』에는 ‘어찌 셋을 합하여 세우지 않는가’라고 되어 있다. 작과 무작 두 법이 동시에 함께 있으므로 [5]마땅히 다시 하나의 ‘합’을 세워 앞의 둘 다음에 두어 셋으로 삼아야 하지 않느냐는 뜻이다. 첫 번째 답은 둘로 나뉜다. 먼저 작에는 반드시 무작이 필요함을 밝힌다. 작이 그치면 막지 못한다는 것은 작이 짧기 때문이다. 늘 작을 수 없는 것은 마음이 혹 다른 데 쓰이기 때문이다. 다음 ‘若單’ 이하는 무작에도 반드시 작이 필요함을 밝힌다. ‘二’ 이하는 맺어 보인다. 두 번째 답 가운데 작과 무작이 다르다는 것은 움직임과 고요함이 다르기 때문이다. 마음과 마음 아님이 다르다는 것은 체가 서로 어긋나기 때문이다. 『업소』에는 세 구절이 있다. 첫째, 작은 색과 마음이고, 무작은 색도 마음도 아니다. 둘째, 작은 처음의 인연이고, 무작은 뒤에 성립한 업이다. 셋째, 작은 움직여 행하는 것이고, 무작은 그러하지 않다(『초』에는 둘째가 없고, 나머지 둘은 대조하면 대체로 같다). ‘若’ 이하는 의심을 풀이한다. 셋을 세우는 것을 허용하지 않았으므로 계법이 오직 이 둘에만 한정된다고 생각할까 염려하여, 그러므로 [6]이어 풀이한 것이다. 위에서 우선 막는 기능을 기준으로 말했음을 드러낸다. 그러므로 오직 둘뿐이다. 증거를 인용하는 가운데 『다론』은 처음 두 구절에서 인으로부터 감발함을 밝힌다. ‘初’ 이하는 성취되는 범위를 밝힌다. 주 가운데 이름을 보인다. 첫 구절은 서로 같음을 회통하고, 아래 구절은 뜻을 풀이한다. 『업소』에서 말한다. 이는 업체를 밝힌 것이다. 한 번 발한 뒤 계속 현전하여 따로 인연에 기대어 판별할 필요가 없다. 교시를 받아야 비로소 성립하고 작용하는 것이 아니다. 곧 체가 저절로 운행하여 오는 세상의 과보에 응할 수 있으므로 ‘무교’라고 한다. 지금 시대의 경론에서는 흔히 ‘무작’이라고 한다. 뜻은 같은 예이다(이에 따르면 주 가운데 ‘他’자는 곧 업체를 가리키며, 사람에게 속한 말이 아니다). 『구사론』에서는 ‘무표’라고 이름한다. 역시 이 풀이와 같다. 둘째 가운데 먼저 두 가지 계를 보인다. ‘是’ 이하는 인연은 갖추어졌으나 인이 빠진 경우를 밝힌다. 아래에서 다시 논을 가리켜 경의 뜻을 드러낸다. 셋째 가운데 그 글은 화교의 십불선도를 밝히지만 두 가지 색의 뜻이 같으므로 증거로 삼을 수 있다. 『업소』에는 ‘이 열 가지 법’이라고 되어 있어 곧 선악에 모두 통한다. ‘頗應’ 이하는 비유이다. 마음의 무거움과 가벼움에 따라 발하고 발하지 않음이 있다. 그러므로 ‘혹 있고 혹 없다’고 하였다. 아래의 비유에서 강렬한 향취는 무거운 마음을 비유하고, 향기와 악취는 선과 악을 비유하며, 기와 나무는 가벼운 무기심을 비유한다. 손으로 잡는 것은 작이 물건을 제거하는 데 비유된다. 이미 손을 떼었는데 남은 냄새가 있거나 없는 것은 세 마음에 배당하면 알 수 있다(옛 기록에서 이 경이 『구사론』과 같은 종이라고 한 것은 옳지 않다. 어찌 불경이 논과 같은 종일 수 있겠는가. 마땅히 『구사론』 등의 종이 이 경과 같다고 해야 한다). 맺는 가운데 묻는다. 지금 종의 두 계는 이름과 체가 모두 다른데, 어찌 『다론』과 『선생경』을 인용하여 증거로 삼는가. 답한다. 지금 여기서는 이름과 체를 논하는 것이 아니다. 다만 두 가지라는 수가 같음을 증명할 뿐이다. 맺는 글을 살펴보라. 부디 의심하여 머뭇거리지 말라. 다음은 이름과 뜻을 풀이한다. 물음 가운데 앞을 맺고 뒤를 일으킨다. 세 이름을 통틀어 묻는다. 답 가운데 ‘작’은 곧 방편으로 짓고 만들어 낸다는 뜻이다. 도가는 흙으로 기물을 만드는 장인을 말한다. 윤은 곧 흙을 틀에 맞추어 기물을 만드는 수레바퀴이다. 그것을 움직이면 돌아간다. 그러므로 이를 비유로 삼았다. 사대의 질체를 보색이라 이름하고, 인연을 따라 움직여 짓는 것을 방편이라 이름한다. 보색에서 방편이 일어나고, 방편은 보색에 의지한다. 두 법은 서로 의지하므로 하나도 아니고 다르지도 않다. 다만 보색이라 말한다고 해서 반드시 방편인 것은 아니지만, 방편이라 말하면 반드시 보색을 갖춘다. 지금 윤과 물은 보질을 비유하고, 윤이 움직여 [7]작용하는 것은 방편을 비유한다. 곧 그 움직임을 이름하여 ‘작’이라 한 것이다. 그러므로 아래에서 ‘몸’과 ‘몸을 움직임’을 인용하여 증명한다. 비유에 맞추어 보면 이해할 수 있다(『심론』은 곧 유부에서 작계를 방편색으로 보는 견해이므로 단지 몸이라고만 하였다). 무작 가운데 ‘한 번 발한다’는 말에서 ‘한 번’은 곧 처음이라는 뜻이다. 이 구절은 업체가 처음 이루어짐을 밝힌다. 곧 세 번째 갈마가 끝난 때이며, 첫 찰나에 작과 함께 원만해진다. 이것이 체가 발하는 것이다. 작계가 이미 사라진 뒤에도 무작은 홀로 남아서 서로 이어져 끊이지 않는다. 그러므로 ‘계속 현전한다’고 하였다(옛 기록에서 ‘한 번 발한다’는 것을 작계가 사라진 뒤 무작이 이어 일어난다는 뜻으로 풀이한 것은 옳지 않다). ‘始’는 곧 윗구절에서 한 번 발한 때이고, ‘末’[8]은 곧 끝을 말한다. 목숨을 마쳐 계를 버리는 때를 이른다. [9]비록 네 가지 사계에 모두 통하지만 우선 통상적인 경우를 기준으로 한다. 그러므로 나머지 셋은 들지 않았다. 이 구절은 업체가 오래 지속됨을 밝힌다. 사심은 사음을 통틀어 든 것이다. 삼성은 별도로 행음을 보인 것이다. 삼음은 오직 무기이고, 행음은 삼성에 통한다. 그러므로 이 구절은 마음이 아님을 드러낸다. 아래 구절은 바로 무작의 뜻을 보인다. 만약 작과 뒤집어 대조해 풀이하면 첫 구절은 앞의 곧바로 사라짐과 반대이고,</w:t>
      </w:r>
    </w:p>
    <w:p>
      <w:pPr>
        <w:spacing w:before="60" w:after="40"/>
      </w:pPr>
      <w:r>
        <w:rPr>
          <w:rFonts w:ascii="Noto Sans KR" w:hAnsi="Noto Sans KR"/>
          <w:b/>
          <w:color w:val="667085"/>
          <w:sz w:val="17"/>
        </w:rPr>
        <w:t>원문 (계속)</w:t>
      </w:r>
    </w:p>
    <w:p>
      <w:pPr>
        <w:pStyle w:val="SourceText"/>
      </w:pPr>
      <w:r>
        <w:t>次句反一念也。第三句反善行心也。第四句反緣搆也。故下引證有二。雜心中初句躡前作謝生起無作(本論與上釋作戒文相連故)。餘識即四心後心望前作心。故云餘也。俱即同時是法即無作。隨生謂任運起也。成論中通明業理非局戒也。因心者示現從作發也。因是相假之義。心即簡別有宗。生罪福生即是發罪福即善惡無作。文舉無記等取餘心。通名中初二句直示正義。由此二戒俱斷惡故。故下引證涅槃。遮制即禁斷義。直是者一言盡理更無餘論。故善生如前。即戒法第三門。制等五字即括五義。對前可見。三出體中法體幽微頗涉言論。但鈔為新學直申正理。文義簡略致多謬妄。此既律教之源復是修行之本。事須廣釋少資心用。標云體狀。謂體之相狀無別所以。示宗中初句通示異計。今下別示本宗。二論即指多成。言不同者統括部計。不出四門。所謂空有雙非兩亦。雙非入空兩亦歸有。故此四計還即二門。此土飜傳雖有四律。十誦四分時所盛弘。故今但對多宗辨異。一者四分。曇無德部名為空宗。亦號假名宗。即成實所宗也。二者十誦薩婆多部名為有宗。亦曰實法宗。今婆沙俱舍多論雜心並同彼計。略知如此。委辨異[1]相具如疏中。多見講解不辨教宗。名相交參何由識體。寄言學者。最宜留意。然今鈔中依宗。明體指略多宗。然恐後學至文壅滯妄致穿鑿。故須略示。業疏廣列六位分別。今但撮要引而示之。初明二戒竝是有為。非三無為。由假緣搆造四相所為故(此有為無為分別三無為者。虛空擇滅非擇滅也。四相即生住異滅)。二諸有為法總為三聚。一色聚。二心聚。三非色心聚。二戒竝色非餘二聚(此有為中三聚分別)。三色有十一。總括為三。一可見有對色(即色塵也)。二不可見有對色(五根四塵)。三不可見無對色(即法塵少分。法塵有二。一心法謂諸心數法。二非心法過[2]未色法無作。即此色所收)。今作戒者身作。即初色。口作即第二色中聲塵。身口無作竝第三色(此色聚中三色分別)。四色中又有二。一本報色謂四大也。二方便色謂運動造作[3]也。作戒非本報是方便。無作非二色(此身口色中二色分別)。五作戒是善色聲非惡無記。無作戒體是善可知(此方便中三性分別)。六作業始終皆得為戒。不同餘善。無作當體是戒。非此所論(此就善中唯約作戒始終分別)。已上六位顯示彼宗。二戒俱色。作色即是色聲兩塵。無作色者法入中攝。名為假色。問無作既非見對。那名色耶。答此有多義。一從能造名色。疏云。戒體所起依身口成。隨具辨業通判為色是也。二損益名色。又云。彼宗七業皆是色中有損益故。三礙故名色。又云。無作雖非見對。然為四大造更相障礙。據所可分故名為色。問既相障礙應同根塵。既是法入為意所對。即非無對。答五根五塵能所俱礙皆是色。故能所俱對互不通。故假色不[4]雖爾與意對。意根通緣一切塵。故即非對義。又假色是色意根非色。故非礙義。餘廣如疏。作戒中初科言作者。始於壇場終白四竟。第一剎那已前三業營為。方便搆造者是。初引論。又二上句出正體。身口業思者謂。行來跪禮是身作也。陳詞乞戒即口作也。立志要期希法緣境。心徹始終統於身口。故名身口業思。即此業思是作之體。論其下示兼緣義。言造具者顯示身口自無功用推歸心。故如世造物百工之器自不能成必由人用。比擬可知。問業疏初解色心為體。此何異耶。答身口即色業。思即心故無異也。鈔從顯要令易解耳。舉例中以犯例受者。善惡雖殊發業義一。故如律心疑想差不至果本。又不犯中者擲刀杖瓦木。誤著而死。扶抱病人往來致死。一切無害心皆不犯。此雖動色但由無心故不成業。引證即是成論。初二句推末歸本。下二句明捨本無末。問今論作體為是心王為意思耶。</w:t>
      </w:r>
    </w:p>
    <w:p>
      <w:pPr>
        <w:spacing w:before="60" w:after="40"/>
      </w:pPr>
      <w:r>
        <w:rPr>
          <w:rFonts w:ascii="Noto Sans KR" w:hAnsi="Noto Sans KR"/>
          <w:b/>
          <w:color w:val="2E74B5"/>
          <w:sz w:val="17"/>
        </w:rPr>
        <w:t>한국어 직역 (계속)</w:t>
      </w:r>
    </w:p>
    <w:p>
      <w:pPr>
        <w:pStyle w:val="TranslationText"/>
      </w:pPr>
      <w:r>
        <w:t>둘째 구절은 한 생각과 반대이며, 셋째 구절은 선행의 마음과 반대이고, 넷째 구절은 인연을 지어냄과 반대이다. 그러므로 아래에서 증거를 인용하는 데 둘이 있다. 『잡심론』 가운데 첫 구절은 앞의 작이 사라진 것을 딛고 무작이 생겨남을 일으킨다(본론에서는 위에서 작계를 풀이한 글과 서로 이어져 있기 때문이다). ‘나머지 식’은 곧 사심으로, 뒤의 마음이 앞의 작심을 바라보아 ‘나머지’라고 한 것이다. ‘함께’는 곧 같은 때라는 뜻이며, ‘이 법’은 곧 무작이다. ‘따라 생긴다’는 것은 저절로 일어남을 말한다. 『성실론』 가운데서는 업의 이치를 두루 밝힌 것이며 계에만 한정한 것이 아니다. ‘마음으로 말미암는다’는 것은 현재의 작으로부터 발함을 보인 것이다. ‘인’은 서로 의지한다는 뜻이다. ‘마음’은 유종과 구별하기 위한 것이다. ‘죄와 복을 낳는다’에서 ‘낳는다’는 곧 발함이고, 죄와 복은 곧 악과 선의 무작이다. 글에서는 무기를 들었으나 나머지 마음도 포함한다. 통칭 가운데 처음 두 구절은 바로 바른 뜻을 보인다. 이 두 계가 모두 악을 끊기 때문이다. 그러므로 아래에서 『열반경』을 인용하여 증명한다. ‘차제’는 곧 금지하고 끊는다는 뜻이다. ‘바로 이것’이라는 한마디로 이치를 다하였으니 더 논할 것이 없다. 그러므로 『선생경』은 앞에서와 같다. 곧 계법의 제3문이다. ‘制’ 등 다섯 글자는 곧 다섯 뜻을 포괄한다. 앞과 대조하면 알 수 있다. 셋째 체를 드러내는 가운데 법체는 그윽하고 미묘하여 자못 언론에 걸친다. 다만 『초』는 초학자를 위해 곧바로 바른 이치를 펴므로 문장과 뜻이 간략하여 많은 그릇된 해석을 낳았다. 이는 이미 율교의 근원이며 또한 수행의 근본이다. 그러므로 반드시 널리 풀이하여 조금이라도 마음 쓰는 데 도움이 되게 해야 한다. 표목에서 ‘체상’이라고 한 것은 체의 형상과 상태를 말한 것이며 별다른 뜻은 없다. 종을 보이는 가운데 첫 구절은 여러 다른 견해를 통틀어 보인다. ‘今’ 이하는 별도로 본종을 보인다. 두 논은 곧 『다론』과 『성실론』을 가리킨다. ‘같지 않다’는 말은 여러 부파의 주장을 총괄한다. 그러나 네 문을 벗어나지 않는다. 이른바 공·유·쌍비·양역이다. 쌍비는 공에 들어가고 양역은 유로 돌아간다. 그러므로 이 네 견해는 결국 두 문일 뿐이다. 이 나라에 번역되어 전해진 율은 비록 네 율이 있으나, 『십송율』과 『사분율』이 당시 크게 유행하였다. 그러므로 지금은 다만 다종과 대조하여 차이를 판별한다. 첫째는 『사분율』이다. 담무덕부를 공종이라 이름하고, 또한 가명종이라고도 한다. 곧 『성실론』이 종지로 삼는 바이다. 둘째는 『십송율』의 살바다부로 유종이라 이름하고, 또 실법종이라고도 한다. 지금의 『바사론』·『구사론』·『다론』·『잡심론』도 모두 그 견해와 같다. 대략 이와 같이 알면 된다. 차이의 [1]모습을 자세히 분별한 것은 『소』 가운데 자세하다. 강설하는 이들 가운데 교종을 분별하지 않는 경우를 많이 본다. 명칭과 형상이 뒤섞이니 어떻게 체를 알 수 있겠는가. 배우는 이들에게 말하노니, 가장 마땅히 유의해야 한다. 그러나 지금 『초』에서는 본종에 의거하여 체를 밝히면서 다종은 간략히 가리킬 뿐이다. 뒤에 배우는 이들이 글에 이르러 막히고 망령되이 억지 해석을 할까 염려되므로 반드시 간략히 보일 필요가 있다. 『업소』에서는 여섯 위치로 널리 나누어 분별하였다. 지금은 다만 요점을 뽑아 인용하여 보인다. 첫째, 두 계는 모두 유위이다. 세 가지 무위가 아니다. 인연을 빌려 만들어지고 사상에 의해 작용되기 때문이다(이는 유위와 무위를 분별한 것이다. 세 무위는 허공·택멸·비택멸이고, 사상은 생·주·이·멸이다). 둘째, 모든 유위법은 총괄하여 세 취로 나뉜다. 첫째는 색취, 둘째는 심취, 셋째는 비색심취이다. 두 계는 모두 색에 속하고 나머지 두 취에는 속하지 않는다(이는 유위 가운데 세 취를 분별한 것이다). 셋째, 색에는 열한 가지가 있다. 총괄하면 셋으로 묶인다. 첫째는 가견유대색이다(곧 색진이다). 둘째는 불가견유대색이다(오근과 사진이다). 셋째는 불가견무대색이다(곧 법진의 일부이다. 법진에는 둘이 있다. 하나는 심법으로 여러 심수법을 말하고, 둘째는 비심법으로 과거와 [2]미래의 색법과 무작이다. 곧 이 색에 거두어진다). 지금 작계 가운데 신작은 곧 첫 번째 색이고, 구작은 곧 두 번째 색 가운데 성진이며, 신·구의 무작은 모두 세 번째 색이다(이는 색취 가운데 세 색을 분별한 것이다). 넷째, 색 가운데 다시 둘이 있다. 첫째는 본보색으로 사대를 말하고, 둘째는 방편색으로 움직여 짓는 [3]것을 말한다. 작계는 본보색이 아니라 방편색이고, 무작은 두 색 어디에도 속하지 않는다(이는 신구색 가운데 두 색을 분별한 것이다). 다섯째, 작계는 선한 색과 소리이며 악이나 무기가 아니다. 무작계의 체가 선한 것은 알 수 있다(이는 방편 가운데 삼성을 분별한 것이다). 여섯째, 작업은 처음부터 끝까지 모두 계가 될 수 있어 다른 선업과 같지 않다. 무작은 그 자체가 곧 계이므로 여기서 논할 바가 아니다(이는 선 가운데 오직 작계의 처음과 끝을 분별한 것이다). 이상 여섯 위치는 저 종의 견해를 드러내 보인 것이다. 두 계는 모두 색이고, 작색은 곧 색진과 성진 두 가지이며, 무작색은 법입에 포섭된다. 이를 가색이라 이름한다. 묻는다. 무작은 이미 볼 수도 없고 대할 수도 없는데, 어찌 색이라 이름하는가. 답한다. 여기에는 여러 뜻이 있다. 첫째, 능조를 따라 색이라 이름한다. 『소』에서 말한다. 계체가 일어나는 것은 몸과 입에 의지하여 이루어지므로, 그 갖춤을 따라 업을 분별하여 통틀어 색이라고 판정한다는 것이 이것이다. 둘째, 손익이 있으므로 색이라 이름한다. 또 말한다. 저 종의 칠업은 모두 색 가운데에서 손익이 있기 때문이다. 셋째, 장애가 있으므로 색이라 이름한다. 또 말한다. 무작은 비록 볼 수도 대할 수도 없지만, 그러나 사대로 만들어져 서로 장애한다. 나누어 볼 수 있는 바가 있으므로 색이라 이름한다. 묻는다. 이미 서로 장애한다면 마땅히 근과 진과 같아야 하지 않는가. 이미 법입(法入)이어서 의근이 상대하는 것이니, 곧 무대(無對)가 아닌 것이다. 답한다. 오근과 오진은 능과 소가 모두 서로 장애하며 모두 색이다. 그러므로 능과 소가 모두 서로 상대하여 서로 통하지 못한다. 그러므로 가색은 그렇지 않다. 비록 의근과 상대하지만, 의근은 일체의 진경을 두루 반연한다. 그러므로 곧 ‘대(對)’의 뜻이 아니다. 또 가색은 색이지만 의근은 색이 아니다. 그러므로 장애한다는 뜻도 아니다. 나머지는 『업소』에서 자세히 설명한 것과 같다. 작계(作戒) 가운데 첫 과에서 ‘작(作)’이라고 한 것은, 단장에 들어가는 데서 시작하여 백사갈마가 끝나는 데까지, 첫 번째 찰나 이전에 삼업으로 경영하여 행하고, 방편으로 구성하여 만들어 내는 것을 말한다. 처음에는 논을 인용한다. 또 둘째의 앞 두 구절은 정체를 드러낸다. ‘신구업사(身口業思)’란 이른바, 오가며 무릎 꿇고 예배하는 것이 신업의 작이고, 말을 진술하여 계를 청하는 것이 곧 구업의 작이라는 것이다. 뜻을 세우고 기약하여 법을 바라며 경계를 반연하니, 마음이 처음부터 끝까지 관통하여 신과 구를 통괄한다. 그러므로 ‘신구업사’라고 이름한다. 바로 이 업사가 작의 체이다. ‘논기(論其)’ 이하에서는 겸하여 연(緣)의 뜻을 보인다. ‘조구(造具)’라고 한 것은 신과 구 자체에는 공능이 없음을 드러내어 마음으로 돌리는 것이다. 그러므로 세상에서 물건을 만들 때 온갖 공인의 기구가 스스로는 완성하지 못하고 반드시 사람이 써야 하는 것과 같다. 비유하여 헤아리면 알 수 있다. 묻는다. 『업소』의 처음 해석에서는 색과 마음을 체로 삼았다. 이것과 무엇이 다른가. 답한다. 신과 구는 곧 색업이고, 사는 곧 마음이므로 다름이 없다. 『행사초』에서는 드러나고 요긴한 것을 따라 쉽게 이해하도록 했을 뿐이다. 예를 드는 가운데 범계로써 수계를 예시한 것은, 선과 악은 비록 다르나 업을 일으킨다는 뜻은 하나이기 때문이다. 그러므로 율에서 마음에 의심이 있거나 생각이 어긋나면 본래의 결과에 이르지 않는 것과 같다. 또 불범 가운데 칼·몽둥이·기와·나무를 던졌는데, 잘못 맞아 죽거나, 병자를 부축하거나 안고 왕래하다가 죽게 된 경우, 일체에 해치려는 마음이 없으면 모두 범계가 아니다. 이는 비록 색을 움직였으나 다만 마음이 없었기 때문에 업을 이루지 못한다. 인용한 증거는 곧 『성실론』이다. 처음 두 구절은 말단을 미루어 근본으로 돌리고, 뒤 두 구절은 근본을 버리면 말단도 없음을 밝힌다. 묻는다. 지금 논에서 작의 체를 말한 것은 심왕인가, 아니면 의사(意思)인가.</w:t>
      </w:r>
    </w:p>
    <w:p>
      <w:pPr>
        <w:spacing w:before="60" w:after="40"/>
      </w:pPr>
      <w:r>
        <w:rPr>
          <w:rFonts w:ascii="Noto Sans KR" w:hAnsi="Noto Sans KR"/>
          <w:b/>
          <w:color w:val="667085"/>
          <w:sz w:val="17"/>
        </w:rPr>
        <w:t>원문 (계속)</w:t>
      </w:r>
    </w:p>
    <w:p>
      <w:pPr>
        <w:pStyle w:val="SourceText"/>
      </w:pPr>
      <w:r>
        <w:t>答前云業思。何須疑問。若觀論文三業皆心。離心無思之語似指心王。然而王數體用以分由體起用。用即是體。今論作業。就用為言。故業疏云。言心未必是思。言思其必是心。宜細詳之。斥異者對破有宗。五根五塵四大為十四色。由此宗中塵境推識了善惡本心造。是故根塵竝屬無記。彼不論心。根塵四大俱通三性。次色聲中此師所立色聲有二。一外五塵及報色非罪福性。內方便色是罪福性。二者一念色聲眼耳所得非罪福性。相續色聲法入所攝是罪福性。今取方便相續色聲以為作體。文中分二。初立體。相續簡一念也。行來跪屈至作法竟。即相續色。陳詞乞戒言句具足相續聲也。善者簡五塵報色也。以下遮妨。由此宗中十四種色悉是無記。今立色聲恐謂乖宗。故釋之耳。法入攝者過去色也。意識得者謂能受人。跪屈陳詞心所緣也(舊記云三師[5]十僧意識得者謬矣)。問前立業思於義既顯。何以後師復立色聲耶。答合教順宗甚有眉目。講者未達妄生輕貶。後學慎勿隨之。問雙出兩解。依何為定。答文無去取。不妨兩得。但諸文中多用前義。雙存偏用。好自深思。問此與多宗作戒何異。答異宗各立必應有異。引前對照約塵分[6]析。如指諸掌。餘如別述。次解無作。示體中非色非心者。此即成論第三聚名。亦號不相應聚。此聚有十七法。無作即其一也。良由無作體是非二。故入此收即以聚名用目其體。然自昔至今談體。多別據如業疏。總列二執。一者法執有講四分。乃依雜心出非色心[7]禮。有學十誦反準成論立色為體。出體順計據教乖宗。故名法執。二謂迷執有弘假宗立色為體。或傳有部執非色心。光師以理為體。願師以受戒五緣為體。此即祖師已前尚有諸異。洎撰業疏廣列義章。分宗定體文理坦然但由學者不善討論異端叢起。今略引之。增輝記主定非色非心是種子義。即立種子為體。有人云。非色非心是第三聚名。由此一類無作不與心色相應。驅入第三聚中。故名非色心耳。有人云。非色非心即是細色同彼有宗。以南山解云非色者非塵大所成等。豈非簡麁色麁心唯取細色耶。有人釋非色心。引業疏云。考其業體本由心生。是則南山探入大乘也。有人云。非色非心者思種為體。如是云云無一可取。如別所破。祖師所謂宗骨顛倒理味差僻。摘揣過濫何可勝言。世有人云。非心非心畢竟其體是何法耶。今為通曰。其體畢竟即是非色非心。何以故名以定體。故又云。二非乃是簡除之言。名下無體。應反問曰。律中非法非人竝是對簡為有體不。此皆不曉教有權實名不浪施。故多妄述。釋非色中二。初約能造以作顯無作。謂能造是心故所發非色。疏云。既為心起豈塵大成是也。塵即五塵大謂四大。問所以約能顯所者。答為對破有宗。彼計色造塵大成故。以下義證。唯就所發以顯非色。先列色者統論色義。不出有五。一相。二異。三損。四礙。五對。配文可見。形段者有相貌故。方所者有所在故。十四色如上。二十者顯色十二(青黃赤白光影明暗烟雲塵霧此局無記)。形色有八(長短高下方圓斜正此通三性)。惱壞者有情具二。無情唯壞。論云。色是惱壞相。無作惱壞相中不可得故。問無惱可爾。若云無壞何以戒有肥羸及四捨耶。答此即成宗通深之義。無下顯非色可解。非心中初對能造。作戒以心為體。心是緣慮無作頑善體無覺知。故非緣慮(或云無作不可以心緣者不曉言[1]相)。亦下義證。以心顯非心五義明心。通收四陰。慮知即行心。明暗者或約愚智。或取憶[2]志。或明是行心。</w:t>
      </w:r>
    </w:p>
    <w:p>
      <w:pPr>
        <w:spacing w:before="60" w:after="40"/>
      </w:pPr>
      <w:r>
        <w:rPr>
          <w:rFonts w:ascii="Noto Sans KR" w:hAnsi="Noto Sans KR"/>
          <w:b/>
          <w:color w:val="2E74B5"/>
          <w:sz w:val="17"/>
        </w:rPr>
        <w:t>한국어 직역 (계속)</w:t>
      </w:r>
    </w:p>
    <w:p>
      <w:pPr>
        <w:pStyle w:val="TranslationText"/>
      </w:pPr>
      <w:r>
        <w:t>답한다. 앞에서 ‘업사(業思)’라고 하였는데, 어찌 다시 의심하여 묻는가. 그러나 논문을 보면 ‘삼업이 모두 마음이다’, ‘마음을 떠나서는 사가 없다’고 한 말은 심왕을 가리키는 듯하다. 그렇지만 심왕과 심수는 체와 용으로 나누며, 체에서 용이 일어난다. 용은 곧 체이다. 지금 논에서는 작업을 말하면서, 용의 측면에서 말한 것이다. 그러므로 『업소』에서 말하였다. “마음이라고 하면 반드시 사인 것은 아니나, 사라고 하면 반드시 마음이다.” 마땅히 자세히 살펴야 한다. 다른 견해를 배척한다는 것은 유종을 상대하여 논파하는 것이다. 오근·오진과 사대를 합하여 열네 가지 색으로 삼는다. 이 종에서는 진경이 식을 일으켜 선악을 분별하지만, 본래는 마음이 조작한다고 본다. 그러므로 근과 진은 모두 무기에 속한다. 그 종에서는 마음을 논하지 않고, 근·진·사대가 모두 삼성에 통한다고 한다. 다음 색과 소리 가운데 이 스승이 세운 색과 소리에는 두 가지가 있다. 첫째, 바깥의 오진과 과보의 색은 죄복의 성질이 아니지만, 안의 방편색은 죄복의 성질이다. 둘째, 한 생각의 색과 소리는 눈과 귀가 얻는 것이어서 죄복의 성질이 아니지만, 상속하는 색과 소리는 법입에 포섭되므로 죄복의 성질이다. 지금은 방편으로 상속하는 색과 소리를 취하여 작의 체로 삼는다. 문장은 둘로 나뉜다. 처음은 체를 세운다. ‘상속’은 한 생각을 가려낸 말이다. 오가며 무릎을 꿇는 데서 작법이 끝나는 데까지가, 곧 상속색이다. 말을 진술하여 계를 청하고 문구를 갖추는 것이 상속성이다. ‘선(善)’이라고 한 것은 오진과 과보의 색을 가려낸 것이다. 이하는 의심을 막는다. 이 종에서는 열네 가지 색이 모두 무기인데, 지금 색과 소리를 세우므로 종의 뜻에 어긋난다고 여길까 염려하였다. 그러므로 이를 풀이한 것이다. ‘법입에 포섭된다’는 것은 과거의 색이다. ‘의식이 얻는다’는 것은 이른바 수계하는 사람의, 무릎 꿇고 몸을 굽히며 말을 진술하는 것이 마음에 반연되는 바라는 뜻이다(옛 기록에서 ‘삼사와 십승의 의식이 얻는 것’이라고 한 것은 잘못이다). 묻는다. 앞에서 업사를 세운 뜻이 이미 분명한데, 어찌하여 뒤의 스승은 다시 색과 소리를 세웠는가. 답한다. 교법에 부합하고 종지에 순응하여 매우 조리가 있다. 강설하는 이가 통달하지 못하고 망령되이 가볍게 폄하한 것이다. 후학은 삼가 이를 따르지 말라. 묻는다. 두 해석을 함께 제시했는데, 어느 것을 따라 확정해야 하는가. 답한다. 글에서는 취하거나 버린 것이 없으므로, 두 가지가 모두 옳다고 해도 무방하다. 다만 여러 글에서는 앞의 뜻을 많이 쓴다. 둘을 함께 보존하되 하나를 치우쳐 쓴 것이니, 스스로 깊이 생각해 보라. 묻는다. 이것은 다종의 작계와 무엇이 다른가. 답한다. 다른 종에서 각각 세운 것이므로 반드시 차이가 있다. 앞의 것을 끌어와 대조하면 진경을 기준으로 분석한 것이, 손바닥을 가리키듯 분명하다. 나머지는 별도로 서술한 것과 같다. 다음은 무작을 해석한다. 체를 보이는 가운데 ‘비색비심(非色非心)’이라고 한 것은, 곧 『성실론』의 제3취(第三聚)의 명칭이다. 또 불상응취(不相應聚)라고도 한다. 이 취에는 열일곱 가지 법이 있는데, 무작이 바로 그 하나이다. 참으로 무작의 체가 색과 마음 두 가지가 아니기 때문에, 이 취에 넣어 거두고 곧 취의 명칭으로 그 체를 지목한 것이다. 그러나 예로부터 지금까지 체를 논하면서, 서로 다른 주장이 많았으니 『업소』와 같다. 거기서는 두 가지 집착을 총괄하여 열거한다. 첫째는 법집(法執)이다. 『사분율』을 강설하는 이가, 도리어 『잡심론』에 의거하여 비색비심을 체로 제시하기도 하였고, 『십송율』을 배우는 이가 반대로 『성실론』을 준거로 삼아 색을 체로 세우기도 하였다. 체를 드러내는 데는 자기의 견해를 따르나 교법을 기준으로 하면 종지에 어긋난다. 그러므로 ‘법집’이라 이름한다. 둘째는 미집(迷執)이다. 가명종을 펴면서 색을 체로 세우기도 하고, 혹은 유부의 설을 전하면서 비색비심을 집착하기도 하였다. 광사는 이치로 체를 삼았고, 원사는 수계의 다섯 인연으로 체를 삼았다. 이는 곧 조사 이전에도 오히려 여러 이설이 있었던 것이다. 『업소』를 지을 때에 이르러 뜻의 장을 널리 열거하고, 종을 나누어 체를 확정하여 문리(文理)가 환하게 드러났으나, 다만 배우는 이들이 잘 탐구하지 않아 이단이 무더기로 일어났다. 지금 간략히 그것을 인용한다. 『증휘기』의 주인은 비색비심을 종자의 뜻이라고 확정하여, 곧 종자를 체로 세웠다. 어떤 이는 말한다. “비색비심은 제3취의 명칭이다. 이 한 종류의 무작은 마음과 색에 상응하지 않으므로, 제3취 안에 몰아넣는다. 그러므로 비색비심이라고 이름할 뿐이다.” 어떤 이는 말한다. “비색비심은 곧 미세한 색으로서 저 유종과 같다. 남산이 ‘비색이란 진과 사대로 이루어진 것이 아니다’라고 해석했으니, 어찌 거친 색과 거친 마음을 가려 내고 오직 미세한 색만 취한 것이 아니겠는가.” 어떤 이는 비색비심을 해석하면서, 『업소』를 인용하여 말한다. “그 업의 체를 살펴보면 본래 마음에서 생겨난다.” “그렇다면 남산은 깊이 대승에 들어간 것이다.” 어떤 이는 말한다. “비색비심은 사(思)의 종자를 체로 삼는다.” 이와 같은 여러 말은 하나도 취할 것이 없다. 별도로 논파한 것과 같다. 조사가 이른바 “종지의 골격이 뒤바뀌고 이치의 맛이 어긋나고 치우쳤다”라고 한 것이다. 그릇되게 짐작한 잘못과 지나침을 어찌 이루 다 말할 수 있겠는가. 세상에 어떤 사람이 말한다. “비심비심이라 하는데, 결국 그 체는 어떤 법인가?” 지금 이를 통석하여 말한다. 그 체는 결국 바로 비색비심이다. 어째서인가. 명칭으로 체를 정했기 때문이다. 그러므로 또 말한다. “두 가지 ‘비(非)’는 곧 가려서 제거한다는 말일 뿐이며, 그 이름 아래에 별도의 체가 있는 것은 아니다.” 마땅히 반대로 물어야 한다. “율에서 말하는 ‘비법(非法)’과 ‘비인(非人)’도 모두 상대하여 가려낸 말인데, 별도의 체가 있는가 없는가?” 이는 모두 교법에 권실이 있고 명칭을 함부로 붙이지 않는다는 것을 알지 못했기 때문에, 망령된 설명이 많아진 것이다. ‘비색’을 풀이하는 데에는 둘이 있다. 처음은 능조(能造)를 기준으로 하여 작을 통해 무작을 드러낸다. 곧 능조는 마음이므로 발해진 것은 색이 아니라는 뜻이다. 『업소』에서 말하였다. “이미 마음에서 일어난 것인데 어찌 진과 사대로 이루어졌겠는가.” 바로 이것이다. 진은 곧 오진이고, 대는 사대를 말한다. 묻는다. 어찌하여 능조를 기준으로 소조를 드러내는가. 답한다. 유종을 상대하여 논파하기 위해서이다. 그들은 색은 진과 사대로 만들어진다고 생각하기 때문이다. 이하는 뜻으로 증명한다. 오직 발해진 것 자체에 나아가 비색임을 드러낸다. 먼저 색을 열거한 것은 색의 뜻을 총괄하여 논한 것이다. 그것은 다섯 가지를 벗어나지 않는다. 첫째는 상(相)이고, 둘째는 이(異)이며, 셋째는 손(損)이고, 넷째는 애(礙)이며, 다섯째는 대(對)이다. 글에 배대하면 알 수 있다. ‘형단(形段)’은 형상과 모습이 있기 때문이고, ‘방소(方所)’는 처소가 있기 때문이다. 열네 가지 색은 위에서 설명한 것과 같다. 스무 가지 가운데 현색이 열둘이다(청·황·적·백, 광·영·명·암, 연기·구름·먼지·안개이며, 이는 오직 무기에 한정된다). 형색은 여덟이다(장·단·고·하·방·원·사·정이며, 이는 삼성에 통한다). ‘괴롭히고 파괴함’은 유정에게는 두 가지가 모두 갖추어지고, 무정에는 오직 파괴만 있다. 논에서 말하였다. “색은 괴롭히고 파괴하는 모양이다. 무작에서는 괴롭히고 파괴하는 모양을 얻을 수 없다.” 묻는다. 괴롭힘이 없다는 것은 그렇다 하더라도, 파괴가 없다고 한다면 어찌 계에 비리(肥羸)가 있고 네 가지 사(捨)가 있는가. 답한다. 이것이 곧 성실종에서 깊은 뜻을 통하게 하는 부분이다. ‘무(無)’ 이하는 비색임을 드러내는 것이니 이해할 수 있다. ‘비심’을 풀이하는 가운데 처음은 능조를 상대한다. 작계는 마음을 체로 삼지만, 마음은 대상을 반연하여 생각하는 것이고, 무작은 완고한 선법으로서 체에 지각이 없다. 그러므로 연려(緣慮)가 아니다(혹자는 ‘무작은 마음으로 반연할 수 없다’고 하는데, 이는 말의 뜻을 알지 못한 것이다). 또 이하는 뜻으로 증명한다. 마음을 들어 비심을 드러내는데, 다섯 가지 뜻으로 마음을 밝힌다. 이는 사음(四陰)을 두루 거둔다. 사려하고 아는 것은 곧 행심(行心)이다. 밝고 어두움은 혹 어리석음과 지혜를 기준으로 한 것이고, 혹은 기억하고 뜻에 두는 것을 취한 것이다. 혹은 밝음은 행심이라고 하고,</w:t>
      </w:r>
    </w:p>
    <w:p>
      <w:pPr>
        <w:spacing w:before="60" w:after="40"/>
      </w:pPr>
      <w:r>
        <w:rPr>
          <w:rFonts w:ascii="Noto Sans KR" w:hAnsi="Noto Sans KR"/>
          <w:b/>
          <w:color w:val="667085"/>
          <w:sz w:val="17"/>
        </w:rPr>
        <w:t>원문 (계속)</w:t>
      </w:r>
    </w:p>
    <w:p>
      <w:pPr>
        <w:pStyle w:val="SourceText"/>
      </w:pPr>
      <w:r>
        <w:t>暗即三心。三性者三心局無記。唯行通三性。廣略者若約緣境漸頓即是行心。或約心法一心分四蘊六入六識等。迭論廣狹可尋。報法者醻因曰報。眾生感報心性差別(或約肉團。此即色攝)。無下顯非心。無上五義故云不具。結中成論四聚。一色二心三非色心四無為。無作當第三聚中第十七法(得非得同分命根。無想果無想定。滅盡定生住異滅。名身句身字身老死。凡夫法無作是為十七)。引證中[3]木論兩段。初段中彼先問云。有人云。作業現可見。若布施禮拜殺害等是應有(句)。無作業不可見故應無(此約作難無無作)。答若無無作。則無離殺等法(既能離殺驗有無作)。問離名無作不作則無法。如人不語時無不語法生。不見色時亦無不見色(此約對境難餘時無引喻可解)。答因離殺等得生天上。若無法者云何為因(此約感報顯餘時有)。問不以離故生天。以善心故(此推善心為因難功非無作)。答曰。不然。方接鈔中如經等語。經中即論家自引。精進即作業。壽長即現報。隨壽福多謂。無作增長福即善無作也。福多受天樂者。此證生天本由無作非善心。故若下反質來難。明非善心不由善心。即知。無作任運自爾。則非心明矣。不能常有者凡人之心未必一向專善。故後段中初句立義。律儀即受體。若下釋成。不善即相違。無記不成業。準論無記心下有無心字。此言受體。若是心者但應善心成持。不應餘心亦名持也。即三性任運之義。故下準決。爾時指上不善無記心時。無有作者以作必善心。今在餘心何容起作。既無有作得名持戒。乃是本受無作不假緣搆。任運恒有。顯知。無作非心明矣(舊云。寫倒論作有無作也。業疏作無有作解。驗知論中寫誤)。涅槃中具如標宗所引。無形色明非色也。非觸對即非心也。十住中色非色者。彼大乘宗作是色者。即心之色故不言心。無作非色者。體即是心故不言非心。今但取彼非色之名以為證耳。結示中向引諸文。雖是雙證正欲對破有部計色。所以文中但結非色。非心之義既無所對。何假證成故不言也(舊云文略者未善此意)。上且依論而示。克論體相未甚精詳。至於業疏方陳正義乃有三宗。今略引示。凡欲考體須識三宗造義淺深。兩乘教相差別。纖毫無濫始可論體。初明有宗當分小教。彼謂。小機力劣不約心論。善惡二業皆由色造。能造是色所發亦色。故作無作竝色為體。彼部宗師雖多解判未善權意。故至業疏的指體相。方為盡理故。疏文云。如律明業。天眼所見善色惡色善趣惡趣。隨所造行如實知之。以斯文證。正明業體是色法也。又云。然此色體與中陰同。微細難知。唯天眼見。見有相貌善惡歷然。豈約塵對用通色性。諸師橫判分別所由。考其業量意言如此(故知。彼論但計無對法入假色。指為細色獨出今疏)。二明本宗成論過分小乘。教雖是小義乖小道。雖通大乘非全大教。比前為勝。望後還劣。是故立體兩楹之間。初明作戒色心能造。色是本教心即過分。及論所發非色非心。非色過分。非心本教。大集所謂曇無德師覆隱法藏。戒疏亦云包括權實。其義在茲。若論作戒猶可循文。獨茲無作。歷代沈喪故須顯示。非色非心得名多別。[4]二對作釋。如上成宗。二翻作釋。疏云。由作初起必假色心。無作後發異於前緣。故強目之非色心耳。三簡教釋。非色簡小非心讓大。四迭廢釋。作戒云身口。是具無作名非色。即對[1]廢有宗二戒。又言非心。自廢本宗作戒。五遣疑釋。初疑作既假具必應是色。</w:t>
      </w:r>
    </w:p>
    <w:p>
      <w:pPr>
        <w:spacing w:before="60" w:after="40"/>
      </w:pPr>
      <w:r>
        <w:rPr>
          <w:rFonts w:ascii="Noto Sans KR" w:hAnsi="Noto Sans KR"/>
          <w:b/>
          <w:color w:val="2E74B5"/>
          <w:sz w:val="17"/>
        </w:rPr>
        <w:t>한국어 직역 (계속)</w:t>
      </w:r>
    </w:p>
    <w:p>
      <w:pPr>
        <w:pStyle w:val="TranslationText"/>
      </w:pPr>
      <w:r>
        <w:t>어두움은 곧 세 가지 마음이라고 한다. 삼성으로 말하면 세 가지 마음은 무기에 국한되고, 오직 행만 삼성에 통한다. 광략으로 말하면 경계를 반연함의 점차와 단박을 기준으로 할 때 곧 행심이다. 또는 심법을 기준으로 하여 한 마음을 사온·육입·육식 등으로 나누기도 한다. 서로 넓고 좁음을 논하는 것은 찾아보면 알 수 있다. 보법(報法)이란 인에 응답하여 받는 것을 ‘보’라고 한다. 중생이 과보를 받아 마음의 성품이 서로 다르다(혹 육단심을 기준으로 하면 이것은 곧 색에 포섭된다). ‘무(無)’ 이하는 비심임을 드러낸다. 위의 다섯 뜻이 없으므로 ‘갖추지 않았다’고 말한다. 맺는 가운데 『성실론』의 네 취가 있다. 첫째는 색, 둘째는 마음, 셋째는 비색비심, 넷째는 무위이다. 무작은 제3취 가운데 제17법에 해당한다(득·비득·동분·명근, 무상과·무상정, 멸진정·생·주·이·멸, 명신·구신·자신·노사, 범부법·무작이 열일곱이다). 인용하여 증명하는 가운데 본론에는 두 단락이 있다. 첫 단락에서 그 논이 먼저 묻기를, “어떤 이는 말한다. 작업은 현재 눈으로 볼 수 있으니, 보시·예배·살해 등과 같은 것은 마땅히 존재한다. 그러나 무작업은 볼 수 없으므로 마땅히 없어야 한다.”라고 하였다(이는 작을 기준으로 무작이 없다고 논난한 것이다). 답한다. 만약 무작이 없다면, 살생 등을 떠나는 법도 없게 된다(이미 살생을 떠날 수 있으니 무작이 있음을 징험한다). 묻는다. 떠나는 것을 무작이라 이름하지만, 하지 않으면 곧 별도의 법이 없다. 사람이 말하지 않을 때 ‘말하지 않음’이라는 법이 따로 생기지 않는 것과 같고, 색을 보지 않을 때에도 ‘보지 않음’이라는 법이 따로 없는 것과 같다(이는 경계를 상대할 때를 기준으로 다른 때에는 없다고 논난한 것이며 비유는 알 수 있다). 답한다. 살생 등을 떠난 인으로 천상에 태어나는데, 만약 그러한 법이 없다면 무엇을 인으로 삼겠는가(이는 과보를 받는 것을 기준으로 다른 때에도 무작이 있음을 드러낸다). 묻는다. 떠났기 때문에 천상에 태어나는 것이 아니라, 선한 마음 때문에 태어나는 것이다(이는 선심을 인으로 돌려 공이 무작에 있지 않다고 논난한 것이다). 답하여 말한다. “그렇지 않다.” 여기서 곧 『행사초』의 ‘경에서 말한 것처럼’ 이하의 말과 이어진다. 그 경문은 곧 논주가 스스로 인용한 것이다. 정진은 곧 작업이고, 수명이 긴 것은 곧 현보이다. 수명에 따라 복이 많다는 것은, 무작이 증장하여 복이 많아지는 것이니 곧 선한 무작이다. ‘복이 많아 천상의 즐거움을 받는다’고 한 것은, 천상에 태어나는 근본이 무작에 있고 선심에 있지 않음을 증명한 것이다. 그러므로 ‘만약’ 이하는 앞의 논난을 반대로 따져 묻는다. 곧 선심 때문이 아님을 밝힌다. 이에 알 수 있다. 무작은 저절로 운용되어 자연히 그러하므로, 비심임이 분명하다. ‘항상 있을 수 없다’는 것은 범부의 마음이 반드시 한결같이 선에 전념하지는 않기 때문이다. 그러므로 뒤 단락의 첫 구절은 뜻을 세운 것이다. 율의는 곧 수계의 체이다. ‘만약’ 이하는 그 뜻을 이루어 풀이한다. 불선은 곧 서로 어긋나는 것이고, 무기는 업을 이루지 않는다. 논문에 따르면 ‘무기심’ 아래에 ‘무심’이라는 글자가 더 있다. 여기서는 수계의 체를 말한다. 만약 이것이 마음이라면 오직 선한 마음일 때만 지계가 성립해야 하고, 다른 마음일 때에도 지계라고 이름해서는 안 된다. 이것이 곧 삼성 가운데서도 임운한다는 뜻이다. 그러므로 이하는 이에 준하여 판정한다. ‘그때’란 위에서 말한 불선심이나 무기심일 때를 가리킨다. ‘작이 없다’는 것은 작은 반드시 선심에서 일어나는데, 지금은 다른 마음에 있으니 어찌 작이 일어날 수 있겠는가 하는 뜻이다. 이미 작이 없는데도 지계라고 이름할 수 있으니, 이는 바로 본래 수계할 때 얻은 무작이 별도로 인연을 빌리지 않고, 저절로 항상 존재하기 때문이다. 이를 통해 분명히 알 수 있다. 무작이 비심임이 명확하다(옛 해석에서는 글자가 뒤바뀌어 논문은 ‘유무작’이라고 해야 한다고 하였으나, 『업소』는 ‘무유작’으로 풀이하므로 논문에 전사 오류가 있음을 알 수 있다). 『열반경』의 내용은 「표종편」에서 인용한 것과 자세히 같다. ‘형색이 없다’는 것은 비색임을 밝힌 것이고, ‘촉대가 아니다’라는 것은 곧 비심임을 밝힌 것이다. 『십주비바사론』에서 ‘색도 아니고 비색도 아니다’라고 한 것은, 그 대승 종에서는 작을 색이라 하되, 곧 마음의 색이므로 따로 마음이라고 말하지 않은 것이다. 무작이 비색이라고 한 것은, 그 체가 곧 마음이므로 따로 비심이라고 말하지 않은 것이다. 지금은 다만 그 가운데 ‘비색’이라는 명칭만 취하여 증거로 삼았을 뿐이다. 맺어 보이는 가운데 앞에서 여러 문헌을 인용하였는데, 비록 두 가지를 함께 증명하였지만 실제로는 유부가 색으로 보는 견해를 상대하여 논파하려는 것이 주된 뜻이었다. 그러므로 문장에서는 다만 비색이라고만 맺었다. 비심의 뜻은 이미 상대하여 논파할 대상이 없으니, 어찌 굳이 증명하여 성립시킬 필요가 있겠는가. 그러므로 말하지 않은 것이다(옛 해석에서 문장이 생략되었다고 한 것은 이 뜻을 제대로 이해하지 못한 것이다). 위에서는 우선 논에 의거하여 보였지만, 정확히 체의 모습을 논하면 아직 매우 정밀하고 자세하지 않다. 『업소』에 이르러 비로소 바른 뜻을 진술하면서 세 종을 세웠다. 지금 간략히 인용하여 보인다. 무릇 체를 고찰하려면 반드시 세 종이 세운 뜻의 깊고 얕음을 알아야 하고, 이승 교법의 모습이 서로 다름도 알아야 한다. 털끝만큼도 뒤섞임이 없어야 비로소 체를 논할 수 있다. 처음 유종을 밝히는데, 이는 당분의 소승교이다. 그 종에서는 말한다. 소승기의 근기가 약하므로 마음을 기준으로 논하지 않고, 선악의 두 업이 모두 색으로 말미암아 지어진다고 본다. 능조도 색이고 소발도 역시 색이므로, 작과 무작을 모두 색을 체로 삼는다. 그 부파의 종사들이 비록 여러 해석과 판정을 내렸으나 방편의 뜻을 충분히 알지는 못하였다. 그러므로 『업소』에 이르러 체의 모습을 정확히 가리켜, 비로소 이치를 다하였다. 『업소』의 문장은 다음과 같다. “율에서 업을 밝힌 것을 보면, 천안으로 선색과 악색, 선취와 악취를 보고, 지은 행위를 따라 사실대로 안다고 하였다. 이 문장으로 증명하면, 바로 업의 체가 색법임을 밝힌 것이다.” 또 말한다. “그러나 이 색의 체는 중음과 같아서, 미세하여 알기 어렵고, 오직 천안으로만 볼 수 있다. 보면 형상이 있고 선악이 분명한데, 어찌 진경과 대하는 것으로만 색의 성질을 통하게 하겠는가. 여러 스승이 제멋대로 판정하여 분별하게 된 까닭은, 그 업의 분량을 고찰하면 뜻이 이와 같기 때문이다.”(그러므로 그 논은 다만 무대의 법입에 속하는 가색을 헤아렸을 뿐이고, 이를 미세한 색이라고 지적한 것은 오직 지금의 『업소』에서 나온 것임을 알 수 있다.) 둘째는 본종인 『성실론』을 밝힌다. 이는 소승의 분한을 넘어선 것이다. 교법은 비록 소승이나 뜻은 소승의 도리에 어긋나고, 비록 대승에도 통하지만 온전한 대승교는 아니다. 앞과 비교하면 뛰어나지만, 뒤와 비교하면 도리어 열등하다. 그러므로 체를 세운 것이 두 기둥 사이에 걸쳐 있다. 처음 작계를 밝히면서 색과 마음을 능조로 삼았는데, 색은 본래 교법이고 마음은 분한을 넘어선 뜻이다. 그리고 소발을 논하여 비색비심이라 하였으니, 비색은 분한을 넘어선 뜻이고, 비심은 본래 교법이다. 『대집경』에서 이른바 “담무덕사가 법장을 덮어 감추었다”라고 한 것과, 『계소』에서 또한 “권실을 아울러 포괄한다”라고 한 뜻이, 바로 여기에 있다. 작계를 논한다면 그래도 글을 따라 이해할 수 있지만, 오직 이 무작만은, 역대로 뜻이 가라앉고 사라졌으므로 반드시 드러내 보여야 한다. 비색비심이라는 명칭을 얻는 데에는 여러 가지 구별이 있다. 첫째는 작과 상대하여 해석한다. 위에서 말한 성실종의 뜻과 같다. 둘째는 작과 반대로 해석한다. 『업소』에서 말하였다. “작이 처음 일어날 때에는 반드시 색과 마음을 빌리지만, 무작은 뒤에 발하여 앞의 인연과 다르므로, 억지로 비색비심이라고 이름한 것이다.” 셋째는 교법을 가려 해석한다. 비색은 소승을 가려내고, 비심은 대승에 자리를 양보한 것이다. 넷째는 서로 폐기하는 방식으로 해석한다. 작계에서는 신과 구를 말하고, 이와 짝한 무작은 비색이라고 이름한다. 곧 유종의 두 계를 상대하여 폐기한 것이다. 또 비심이라고 말한 것은, 자기 본종의 작계를 스스로 폐기한 것이다. 다섯째는 의심을 없애는 해석이다. 처음에는 작이 이미 도구를 빌렸으니 반드시 색이어야 한다고 의심하므로,</w:t>
      </w:r>
    </w:p>
    <w:p>
      <w:pPr>
        <w:spacing w:before="60" w:after="40"/>
      </w:pPr>
      <w:r>
        <w:rPr>
          <w:rFonts w:ascii="Noto Sans KR" w:hAnsi="Noto Sans KR"/>
          <w:b/>
          <w:color w:val="667085"/>
          <w:sz w:val="17"/>
        </w:rPr>
        <w:t>원문 (계속)</w:t>
      </w:r>
    </w:p>
    <w:p>
      <w:pPr>
        <w:pStyle w:val="SourceText"/>
      </w:pPr>
      <w:r>
        <w:t>故言非色。及解無作乃云心起。又疑是心故云非心。若論其體既是心成。體豈他物。但由教限不可濫通。教既是權體寧從實。且如成論言色。則無記頑色談心。則六識妄心是以非色。則云非塵大所成。非心乃謂體非緣慮。良由善性記業。比色全乖業。體無知與心實異。究論體貌實唯心業。但不談種子故名非色。不說梨耶故言非心。故業疏云。考其業體本由心[2]主(從作起故)。還熏本心(本心即六識望作云還)。有能有用(能謂牽後用即對防)。心道冥昧止可名通。故約色心窮出體性(兼緣義也)。各以五義求之不得(不相應也)。不知何目。強號非二(兩求不得不可名。而名故云強號。若在彼宗但計非二。纔云強號。即顯教權須知。強號之言始見今疏)。三圓教者即大乘義。前之二釋俱不了教。故涅槃中或色非色俱為諍論。如來明判不解我意。是以祖師深取大乘圓實了義。決開權教顯示我等壇場受體。意使修持投心有處。今分為二。初示圓體。即明梨耶隨緣變造含藏種子。初明能造。還即六識但依八起。即異小乘。縱有兼色此色亦心。不同小宗心色體別。二明所發。即心所造善根種子藏識所持隨心無絕。如楞伽中識海識浪。浪從海起。還復海中。浪無別浪。還即海水能造所發。全體是識更無別法。當知。此種色相具足。故說為色。不同塵大。復無覺知。故說非二。隨宜方便悟入為先。大小權實極須精考。故業疏云。智知境緣本是心作。不妄緣境。但唯一識隨緣。轉變有彼有此。欲了妄情須知妄業。故作法受還熏妄心。於本藏識成善種子。此戒體也。二明圓修者既知受體。當發心時為成三聚。故於隨行隨持一戒禁惡不起。即攝律儀用智觀察即攝善法。無非將護即攝眾生。因成三行果獲三佛。由受起隨從因至果。斯實行者出家學本。方契如來設教本懷。故業疏云。是故行人常思此行。即三聚等。又云終歸大乘。故須域心於處。又云。既知此意當護如命如浮囊。略提大綱。餘廣如彼咨爾。後學微細研詳。且五濁深纏。四蛇未脫與鬼畜而同處。為苦惱之交煎。豈得不念清昇坐守塗炭。縱有修奉不得其門。徒務[3]勤劬終無所詣。若乃盡無窮之生死。截無邊之業非。破無始之昏惑。證無上之法身者唯戒一門。最為要術。諸佛稱歎遍在羣經。諸祖弘持盛於前代。當須深信勿自遲疑。固當以受體為雙眸。以隨行為兩足。受隨相副雖萬行而可成。目足更資雖千里而必至。自非同道夫復何言悲夫。四先後中若論作戒則無先後。獨茲無作有多解釋。故須辨定。初解上二句舉喻。故下引證。初念俱有。可驗齊生。後解初科中初句標義。故下引證。世間法者緣搆成故。因即作戒果謂無作。如下喻顯。故下準定。次科由立前後。違上論文初念俱有。故須釋之。初牒妨。此下釋通。初明作俱齊起。不下示形俱後生。上云仍後在言未顯。猶恐濫同初念之時。故重遣之云亦是等。已前二解竝是古義。若準業疏即取初解。但不明三時義未盡耳(舊記將不妨下。作今義非也)。疏出今義云。今解一時非前後起。豈有作絕無作方生(此斥次師)。由本壇場願心形限。即因成也(二戒因生)。至後剎那。二戒俱滿(二戒果滿)。故云作時具無作也(結示論文。故知此文非明作俱無作)。又約一受明三時無作。一因時無作(從始登壇作俱隨作。生形俱因成未現)。二果時無作有二(三法竟時一即同上作俱。二是形俱果滿)。三果後無作(第二剎那通於形終)。五多少中此科不局戒體。總列八種。善惡定散世出世業。</w:t>
      </w:r>
    </w:p>
    <w:p>
      <w:pPr>
        <w:spacing w:before="60" w:after="40"/>
      </w:pPr>
      <w:r>
        <w:rPr>
          <w:rFonts w:ascii="Noto Sans KR" w:hAnsi="Noto Sans KR"/>
          <w:b/>
          <w:color w:val="2E74B5"/>
          <w:sz w:val="17"/>
        </w:rPr>
        <w:t>한국어 직역 (계속)</w:t>
      </w:r>
    </w:p>
    <w:p>
      <w:pPr>
        <w:pStyle w:val="TranslationText"/>
      </w:pPr>
      <w:r>
        <w:t>비색이라고 말하였다. 그리고 무작을 해석할 때에는 마음에서 일어난다고 하므로, 또 마음이라고 의심하여 비심이라고 말하였다. 그 체를 논한다면 이미 마음으로 이루어진 것이니, 그 체가 어찌 다른 물건이겠는가. 다만 교법의 한계가 있으므로 함부로 통하게 할 수 없을 뿐이다. 교법이 이미 권교라면 체가 어찌 실상 그대로 드러날 수 있겠는가. 가령 『성실론』에서 색을 말하면, 곧 무기의 완고한 색을 뜻하고, 마음을 말하면, 곧 육식의 망심을 뜻한다. 그러므로 비색이라고 할 때에는, 진과 사대로 이루어진 것이 아니라고 말하고, 비심이라고 할 때에는 그 체가 연려가 아니라고 말한다. 참으로 선한 성질이 업을 기록하므로, 색에 견주면 업의 성질과 전혀 어긋나고, 체에 지각이 없으므로 마음과도 실제로 다르다. 그러나 끝까지 체의 모습을 논하면 실제로는 오직 마음의 업이다. 다만 종자를 말하지 않았기 때문에 비색이라고 하고, 아뢰야를 말하지 않았기 때문에 비심이라고 한 것이다. 그러므로 『업소』에서 말하였다. “그 업의 체를 고찰하면 본래 마음에서 생겨난 것이고(작에서 일어나기 때문이다), 다시 본심을 훈습한다(본심은 곧 육식이며, 작을 기준으로 ‘다시’라고 한 것이다). 능과 용이 있으니(능은 뒤의 과보를 끌어오는 것이고, 용은 곧 비행을 막는 것이다), 마음의 도리는 어둡고 미묘하여 다만 명칭만 통하게 할 수 있다. 그러므로 색과 마음을 기준으로 체성을 끝까지 추구해 보아도(겸하여 연의 뜻을 말한 것이다), 각각 다섯 가지 뜻으로 찾아보면 얻을 수 없다(상응하지 않기 때문이다). 무엇이라 이름해야 할지 알 수 없으므로, 억지로 둘이 아니라고 이름한다.”(두 방면에서 찾아도 얻지 못해 이름할 수 없지만 이름했으므로 ‘억지로 이름한다’고 한 것이다. 만약 저 종 자체의 입장이라면 단지 둘이 아니라고만 헤아릴 뿐이다. ‘억지로 이름한다’고 말하는 순간 교법이 권교임을 드러내는 것이니, ‘강호’라는 말은 지금의 『업소』에서 처음 보인다.) 셋째는 원교이니 곧 대승의 뜻이다. 앞의 두 해석은 모두 불요의교이므로, 『열반경』에서는 혹 색이라 하고 혹 비색이라 하면서 모두 논쟁이 되었고, 여래께서 분명히 판정하여 “나의 뜻을 이해하지 못했다”고 하셨다. 그러므로 조사는 대승의 원실한 요의교를 깊이 취하여, 권교를 결택하여 열고 우리들이 단장에서 받은 계체를 분명히 드러냈다. 뜻은 수행하는 이가 마음을 둘 곳이 있게 하려는 것이다. 지금 둘로 나눈다. 처음은 원교의 체를 보인다. 곧 아뢰야가 인연을 따라 변하여 만들어 내고 종자를 함장함을 밝힌다. 처음은 능조를 밝힌다. ‘환(還)’은 곧 육식이지만 다만 팔식에 의지하여 일어나는 것이니, 곧 소승과 다르다. 비록 색을 겸한다고 하더라도 이 색 역시 마음이다. 소승종에서 마음과 색의 체를 서로 다르게 보는 것과 같지 않다. 둘째는 소발을 밝힌다. 곧 마음이 지어 낸 선근의 종자를 장식이 지니며 마음을 따라 끊어지지 않는 것이다. 『능가경』에서 식해와 식랑을 말한 것과 같다. 물결은 바다에서 일어나고, 다시 바다 가운데로 돌아간다. 물결에 별도의 물결이 있는 것이 아니라, 다시 곧 바닷물이다. 능조와 소발도, 온전한 체가 식일 뿐 다시 별도의 법은 없다. 마땅히 알아야 한다. 이 종자는 색의 모습을 완전히 갖추었으므로, 색이라고 말한다. 그러나 진과 사대로 이루어진 것과 같지 않고, 또 지각이 없으므로, 둘이 아니라고 말한다. 근기에 맞춘 방편은 깨달아 들어가는 것을 우선으로 삼는다. 대승과 소승, 권교와 실교를 지극히 정밀하게 살펴야 한다. 그러므로 『업소』에서 말하였다. “지혜로 경계와 인연이 본래 마음이 지은 것임을 알고, 망령되이 경계를 반연하지 않는다. 다만 하나의 식이 인연을 따라, 전변하여 이것도 있고 저것도 있게 된다. 망정을 깨닫고자 한다면 반드시 망업을 알아야 한다. 그러므로 작법으로 수계하여 다시 망심을 훈습하고, 본래의 장식 가운데 선한 종자를 이룬다. 이것이 계체이다.” 둘째는 원수(圓修)를 밝힌다. 이미 수계의 체를 알았다면, 마음을 낼 때 마땅히 삼취를 이루기 위해서 해야 한다. 그러므로 수행을 따라 한 계를 지켜 악을 금하여 일어나지 않게 하는 것이, 곧 섭율의계이고, 지혜로 관찰하는 것이 곧 섭선법계이며, 보호하고 돌보지 않는 일이 없게 하는 것이 곧 섭중생계이다. 인에서 세 가지 행을 이루고 과에서 삼불을 얻는다. 수계에서 수계 이후의 수행이 일어나 인에서 과에 이르니, 이것이 실로 수행자가 출가하여 배워야 할 근본이다. 그래야 비로소 여래가 교법을 세운 본래 뜻에 계합한다. 그러므로 『업소』에서 말하였다. “이 때문에 수행하는 사람은 항상 이 행을 생각해야 한다. 곧 삼취 등이다.” 또 말하였다. “마침내 대승으로 돌아간다.” 그러므로 반드시 마음을 그곳에 한정하여 두어야 한다. 또 말하였다. “이미 이 뜻을 알았다면 마땅히 목숨처럼, 부낭처럼 보호해야 한다.” 대강만 간략히 들었다. 나머지는 저 글에 자세히 있으니 그대들은, 후학으로서 미세하게 연구하고 자세히 살펴야 한다. 더구나 오탁에 깊이 얽매이고, 사대라는 네 뱀에서 아직 벗어나지 못하여 귀신과 축생과 함께 머물며, 괴로움과 번뇌가 서로 뒤섞여 들볶는데, 어찌 맑고 높은 곳으로 올라갈 생각을 하지 않고 진흙과 숯불 속에 앉아 지키고만 있겠는가. 비록 수행하고 받드는 일이 있더라도 그 문을 얻지 못하면, 헛되이 부지런히 애쓸 뿐 끝내 이르는 곳이 없다. 만약 끝없는 생사를 다하고, 가없는 업의 잘못을 끊으며, 시작 없는 어둠과 미혹을 깨뜨리고, 위없는 법신을 증득하려 한다면 오직 계라는 한 문만이, 가장 요긴한 방술이다. 모든 부처가 찬탄한 말이 여러 경전에 두루 있고, 여러 조사가 널리 지켜 전한 일이 앞 시대에 성대하였다. 마땅히 깊이 믿고 스스로 주저하거나 의심하지 말아야 한다. 진실로 수계의 체를 두 눈으로 삼고, 수행을 두 발로 삼아야 한다. 수계와 수행이 서로 부합하면 비록 만행이라도 이룰 수 있고, 눈과 발이 서로 돕는다면 비록 천 리라도 반드시 이를 수 있다. 같은 도를 걷는 이가 아니라면 다시 무슨 말을 하겠는가. 슬프도다. 넷째 선후 가운데 작계를 논한다면 선후가 없다. 오직 이 무작에 대해서만 여러 해석이 있으므로, 반드시 분별하여 확정해야 한다. 첫 번째 해석의 앞 두 구절은 비유를 든 것이다. ‘그러므로’ 이하는 증거를 인용한다. 첫 생각에 함께 존재하므로, 동시에 생김을 확인할 수 있다. 뒤의 해석에서 첫 과의 첫 구절은 뜻을 표명한다. ‘그러므로’ 이하는 증거를 인용한다. 세간의 법은 인연을 구성하여 이루기 때문이다. 인은 곧 작계이고 과는 무작을 말한다. ‘예컨대’ 이하는 비유로 드러낸다. ‘그러므로’ 이하는 이에 준하여 확정한다. 다음 과에서는 앞뒤가 있다고 세웠기 때문에, 앞 논문의 ‘첫 생각에 함께 있다’는 말과 어긋난다. 그러므로 반드시 이를 풀이해야 한다. 처음은 문제를 들어 제시한다. ‘이’ 이하는 통석한다. 처음은 작구(作俱)가 동시에 일어남을 밝히고, ‘불(不)’ 이하는 형구(形俱)가 뒤에 생김을 보인다. 위에서 ‘그래도 뒤에 있다’고 한 말이 아직 분명하지 않아, 여전히 첫 생각의 때와 뒤섞일까 염려하였다. 그러므로 거듭 배제하여 ‘또한 이와 같다’고 말한 것이다. 앞의 두 해석은 모두 옛 견해이다. 『업소』에 준하면 곧 첫 번째 해석을 취한다. 다만 삼시의 뜻을 밝히지 않아 뜻이 다하지 않았을 뿐이다(옛 기록에서 ‘불방’ 이하를 지금의 뜻이라고 한 것은 잘못이다). 『업소』에서 지금의 뜻을 제시하여 말하였다. “지금 해석하면 한때이지 앞뒤로 일어나는 것이 아니다. 어찌 작이 끊어진 뒤에야 무작이 비로소 생기겠는가.”(이는 두 번째 스승을 배척한 것이다.) 본래 단장에서 세운 원심과 형명의 기한으로 말미암아, 곧 인이 이루어진다(두 계의 인이 생긴다). 뒤의 찰나에 이르면, 두 계가 모두 원만해진다(두 계의 과가 원만해진다). 그러므로 ‘작을 할 때 무작을 갖춘다’고 말한 것이다(논문을 맺어 보인 것이다. 그러므로 이 글이 작구무작을 밝힌 것이 아님을 알 수 있다). 또 한 번의 수계를 기준으로 삼시의 무작을 밝힌다. 첫째는 인시무작이다(처음 단장에 올라 작이 함께하고 작을 따라 생긴다. 형구의 인은 이루어졌으나 아직 나타나지 않는다). 둘째는 과시무작인데 둘이 있다(삼법이 끝날 때 하나는 위의 작구와 같고, 둘째는 형구의 과가 원만해지는 것이다). 셋째는 과후무작이다(두 번째 찰나부터 형명이 끝날 때까지 통한다). 다섯째 다소 가운데 이 과는 계체에만 한정되지 않는다. 모두 여덟 종류를 열거하여, 선·악, 정·산, 세간·출세간의 업을,</w:t>
      </w:r>
    </w:p>
    <w:p>
      <w:pPr>
        <w:spacing w:before="60" w:after="40"/>
      </w:pPr>
      <w:r>
        <w:rPr>
          <w:rFonts w:ascii="Noto Sans KR" w:hAnsi="Noto Sans KR"/>
          <w:b/>
          <w:color w:val="667085"/>
          <w:sz w:val="17"/>
        </w:rPr>
        <w:t>원문 (계속)</w:t>
      </w:r>
    </w:p>
    <w:p>
      <w:pPr>
        <w:pStyle w:val="SourceText"/>
      </w:pPr>
      <w:r>
        <w:t>一切通收故云泛也。標中云依多論者。若順多宗應云無教。但[4]名通彼此。趣爾舉之。列釋中問。作俱既與方便齊生。何名無作。答雖與作俱不妨彼體。不假緣搆。以二法相違性不可合。故疏云。不由心起任運相感。故即號曰作俱無作是也。二形俱者期盡壽。故形滅失者據論受體實通四捨。且據本期一相為言。上之二種戒善兩通。今明受體唯在此二。餘無相涉。五六義兼隨行。要期可同自誓。三中初明善事。下句反例惡事。如置殺具類上說之。四從用者。上但物在。此約[5]持用。善惡類解。五中初依多宗。身口不互則有異緣。妄是口業現相表聖。假身成故。盜是身業呪物過關。假口成故。若下點異成宗。不爾隨造成業不說異緣。如口造身。即發口業。身造亦爾。六助緣者能教發業假彼所教。前作助成文出殺盜。教善準知。七要期者與形俱何異。答形俱隨報。要期不定。疏云。如十大受及八分齊。要心所期如誓而起(十受出勝[6]髮。八齊開自誓)。文舉善事。惡亦同然。八隨心者此明定道二戒。文分為二。初依多宗。彼謂。入定入道有禪無漏律儀。出定則無故。次引成論。初二句對破彼宗。論中常有字下更有常不為惡一句。善心者示隨心故。若爾定道無作應非非心。答但能隨心而實非心。由彼業性能起後習。故云善心轉勝耳。此下示名。別下簡異。唯隨身者期盡形故。問成宗別脫亦由心造。何但隨身耶。答教限義故。若爾何以疏云。功由心生隨心無絕耶。答過分義故。即下引證。道力即道俱戒。又智論云。初果生殺羊家。寧死而不殺。此證定道隨生死心明矣。業疏問云。從用與作俱何異。答業相虛通不相障礙。間雜同時隨義而別。且如持鞭常擬加苦。既無時限。即不律儀為形俱業。要誓常行即名願業。口教打撲即是異緣。前受行之又是助業隨動。業起即是作俱。鞭具不亡即名事在。隨作感業豈非從用。惡念未絕。又是心俱故舉一緣。便通八業。餘則例準知有無也。準此以明。或單或具。間雜不定精窮業理。在斯文矣。通簡中前七局欲界者。體是事亂故。後一中若世禪者單簡定共。局二界者有漏業故。若出道者通收道定。非三界者俱無漏故。上約界簡更以義求。次約善惡簡。前七通善惡。後一唯局善。三世出世簡。前七局世法。七惡定局世。七善通出世為道方便故。後一中定共通世出世。道共局出世。四就前七善。初二及七通戒善。餘四局泛善。五定共有邪正。六道共通大小。如是廣之。大門第二受隨同異無作五同中。四敵對同言體在者謂本受不失。對事者事即是境由有本體。方起防護。即名本體能防非也。與隨中一等者。疏云。對非興治與作齊等。此無作者非是作俱。謂起對防即有善行。隨體竝生。作用既謝此善常在。故名此業為隨無作。與非敵對故與受同(準此。隨無作外別有作俱。隨作即謝)。五中戒重發者。明受體有三品也。肥羸不定者隨體亦三也。以業隨心發。受隨二戒各具三心。故使無作各有三品。標成論者。對簡有宗受唯一品隨有三品。則一多不同也。四異中初受但起心。故可總發。隨是造修止得別發。二中言隨無作事止無者非無無作。但由隨戒隨作防非。作謝善在。無防非能不名隨戒。故云無耳。前引疏云此善常在。</w:t>
      </w:r>
    </w:p>
    <w:p>
      <w:pPr>
        <w:spacing w:before="60" w:after="40"/>
      </w:pPr>
      <w:r>
        <w:rPr>
          <w:rFonts w:ascii="Noto Sans KR" w:hAnsi="Noto Sans KR"/>
          <w:b/>
          <w:color w:val="2E74B5"/>
          <w:sz w:val="17"/>
        </w:rPr>
        <w:t>한국어 직역 (계속)</w:t>
      </w:r>
    </w:p>
    <w:p>
      <w:pPr>
        <w:pStyle w:val="TranslationText"/>
      </w:pPr>
      <w:r>
        <w:t>모두 두루 거두므로 ‘범(泛)’이라고 말한다. 표제에서 ‘『다론』에 의한다’고 한 것은, 다종의 종지에 따른다면 마땅히 ‘무교’라고 해야 하지만, 다만 명칭이 저쪽과 이쪽에 모두 통하므로, 그저 들어 보인 것이다. 열거하여 해석하는 가운데 묻는다. 작구는 이미 방편과 함께 생기는데, 어째서 무작이라 이름하는가. 답한다. 비록 작과 함께하지만 그 체가, 인연의 구성을 빌리지 않는 데에는 방해가 없다. 두 법은 서로 어긋나는 성질이어서 합할 수 없기 때문이다. 그러므로 『업소』에서 말하였다. “마음에서 일어난 것이 아니고 저절로 서로 감응한다. 그러므로 곧 작구무작이라고 이름한다.” 바로 이것이다. 둘째 형구(形俱)는 수명이 다할 때까지를 기약한다. 그러므로 ‘형명이 사라지면 잃는다’고 한 것은, 논에서 수계의 체를 논하면 실제로는 네 가지 사(捨)에 모두 통하지만, 우선 본래 기약한 한 가지 모습만을 기준으로 말한 것이다. 위의 두 종류는 계선(戒善)에 모두 통한다. 지금 수계의 체를 밝히는 것은 오직 이 두 가지에만 있다. 나머지는 서로 관련되지 않는다. 다섯째와 여섯째는 뜻이 수행에도 겸하여 통한다. 요기(要期)는 자서(自誓)와 같다고 할 수 있다. 셋째 가운데 처음은 선한 일을 밝히고, 아래 구절은 반대로 악한 일을 예로 든다. 살생 도구를 설치하는 것과 같은 것도 위에서 말한 것에 견주어 알 수 있다. 넷째 종용(從用)은, 위에서는 다만 물건이 존재하는 것만 말하였고, 여기서는 그것을 가지고 사용하는 것을 기준으로 한다. 선악은 서로 견주어 이해하면 된다. 다섯째 가운데 처음은 다종에 의거한다. 신업과 구업이 서로 대신하지 못하므로 다른 인연이 있다. 망어는 구업이지만 성인의 모습을 드러내 보이는 것은, 몸을 빌려 이루기 때문이다. 도둑질은 신업이지만 물건에 주문을 걸어 관문을 통과하는 것은, 입을 빌려 이루기 때문이다. ‘만약’ 이하는 성실종의 차이를 지적한다. 그렇지 않으면 조작한 것을 따라 업이 이루어지므로 별도의 인연을 말하지 않는다. 가령 입으로 몸의 행위를 조작하게 하더라도, 곧 구업을 발하는 것이고, 몸으로 조작하는 경우도 또한 그러하다. 여섯째 조연(助緣)은, 능히 가르쳐 업을 일으킬 때 저 가르침을 받은 자를 빌리는 것이다. 앞의 작을 도와 이루는 것으로, 글에서는 살생과 도둑질을 들었다. 선을 가르치는 경우도 이에 준하여 알 수 있다. 일곱째 요기(要期)는 형구와 무엇이 다른가. 답한다. 형구는 과보의 몸을 따르고, 요기는 일정하지 않다. 『업소』에서 말하였다. “열 가지 대수(大受)와 여덟 가지 분제와 같은 것이다. 마음으로 기약한 바를 요긴하게 세워 서원한 대로 일어난다.”(열 가지 수는 『승만경』에 나오고, 팔재는 스스로 서원하는 것을 허용한다.) 글에서는 선한 일을 들었지만, 악한 일도 또한 그러하다. 여덟째 수심(隨心)은 여기서 정공계와 도공계 두 계를 밝힌다. 문장은 둘로 나뉜다. 처음은 다종에 의거한다. 그들은 말한다. 선정에 들거나 도에 들어가면 선정과 무루의 율의가 있고, 선정에서 나오면 곧 없어진다고 한다. 다음은 『성실론』을 인용한다. 처음 두 구절은 저 종의 견해를 상대하여 논파한다. 논문에서는 ‘항상 있다’는 글자 아래에 다시 ‘항상 악을 짓지 않는다’라는 한 구절이 있다. ‘선심’이라고 한 것은 마음을 따라감을 보인 것이다. 그렇다면 정공·도공의 무작은 비심이 아니어야 하지 않는가. 답한다. 다만 능히 마음을 따를 뿐 실제로는 비심이다. 그 업성으로 말미암아 뒤의 습기를 일으킬 수 있으므로, ‘선심이 더욱 뛰어나진다’고 말했을 뿐이다. 이 이하는 명칭을 보인다. ‘별(別)’ 이하는 차이를 가려낸다. 오직 몸을 따르는 것은 형명이 다할 때까지를 기약하기 때문이다. 묻는다. 성실종의 별해탈계도 또한 마음으로 말미암아 지어지는데, 어찌 다만 몸만 따른다고 하는가. 답한다. 교법의 한계라는 뜻 때문이다. 그렇다면 어찌하여 『업소』에서는, “공능은 마음에서 생겨 마음을 따라 끊어지지 않는다”라고 하였는가. 답한다. 이는 교법의 분한을 넘어선 뜻이기 때문이다. 곧 아래에서 증거를 인용한다. 도력은 곧 도공계이다. 또 『대지도론』에서 말하였다. “초과를 얻은 이가 양을 잡는 집안에 태어나도, 차라리 죽을지언정 살생하지 않는다.” 이는 정공·도공계가 생사를 거듭하는 마음을 따라 지속됨을 분명히 증명한다. 『업소』에서 묻는다. “종용(從用)과 작구(作俱)는 무엇이 다른가?” 답한다. 업의 모습은 비고 통하여 서로 장애하지 않으므로, 뒤섞여 동시에 존재하더라도 뜻에 따라 구별된다. 가령 채찍을 들고 항상 괴로움을 가하려 한다면, 이미 시간의 한계가 없으므로, 곧 불율의가 형구업이 된다. 반드시 항상 행하겠다고 맹세하면 곧 원업이라 이름한다. 입으로 때리고 치라고 가르치면 곧 이연(異緣)이고, 앞서 받은 사람이 그것을 행하면 또 조업(助業)이 되어 움직임을 따른다. 업이 일어나는 즉시 곧 작구가 되고, 채찍이라는 도구가 없어지지 않으면 곧 사재(事在)라 이름하며, 작을 따라 업을 감득하니 어찌 종용이 아니겠는가. 악한 생각이 아직 끊어지지 않았다면, 또 심구(心俱)이기도 하다. 그러므로 하나의 인연을 들어도, 곧 여덟 가지 업에 모두 통한다. 나머지도 이에 준하여 있고 없음을 알 수 있다. 이에 준하여 밝히면, 혹 하나만 있기도 하고 혹 여러 가지가 함께 있기도 하며, 뒤섞여 일정하지 않다. 업의 이치를 정밀하게 끝까지 탐구한 것이, 바로 이 글에 있다. 통간(通簡) 가운데 앞의 일곱이 욕계에 국한되는 것은, 그 체가 사상(事相)의 산란한 업이기 때문이다. 뒤의 하나 가운데 세간의 선정이라면 오직 정공만 가려서 말한다. 두 계에 국한되는 것은 유루업이기 때문이다. 출세의 도라면 도공과 정공을 모두 거두며, 삼계에 속하지 않는 것은 둘 다 무루이기 때문이다. 위에서는 계(界)를 기준으로 가려냈고, 다시 뜻으로 추구한다. 다음은 선악을 기준으로 가려낸다. 앞의 일곱은 선과 악에 모두 통하고, 뒤의 하나는 오직 선에만 국한된다. 셋째는 세간과 출세간을 가려낸다. 앞의 일곱은 세간법에 국한된다. 일곱 가지 악은 반드시 세간에 국한되고, 일곱 가지 선은 출세간에도 통하니 도의 방편이 되기 때문이다. 뒤의 하나 가운데 정공은 세간과 출세간에 모두 통하고, 도공은 출세간에만 국한된다. 넷째는 앞의 일곱 가지 선에 나아가 구별한다. 처음 둘과 일곱째는 계선에 통하고, 나머지 넷은 일반적인 선에만 국한된다. 다섯째, 정공에는 사정(邪正)이 있고, 여섯째, 도공은 대승과 소승에 모두 통한다. 이와 같이 넓혀 알 수 있다. 대문 둘째는 수계와 수행의 같고 다름을 밝힌다. 무작의 다섯 가지 같은 점 가운데, 넷째 ‘적대가 같다’는 데서 ‘체가 있다’고 한 것은 본래 받은 계체를 잃지 않았다는 뜻이다. ‘사(事)를 상대한다’고 한 것은 사가 곧 경계이니, 본래의 계체가 있기 때문에 비로소 방호를 일으킬 수 있다는 것이다. 곧 본래의 계체가 비를 막는 능력이 있음을 말한다. 수계와 수행에서 ‘한결같다’고 한 것은, 『업소』에서 이르기를, “비를 상대하여 다스림을 일으키는 것이 작계와 가지런히 같다”고 한 것이다. 이 무작은 작과 함께 생기는 무작을 말하는 것이 아니다. 비를 상대하여 방지함을 일으키면 곧 선행이 있고, 수계의 체와 함께 생긴다. 작용은 이미 사라져도 이 선은 항상 남아 있으므로, 이 업을 이름하여 수무작(隨無作)이라 한다. 비와 서로 맞서므로 수계 때와 같다고 한 것이다. (이에 준하면 수무작 밖에 별도로 작구무작이 있으며, 수작은 곧 사라진다.) 다섯째에서 ‘계가 거듭 발한다’고 한 것은, 수계의 체에 세 품이 있음을 밝힌 것이다. ‘살찌고 여윔이 일정하지 않다’는 것은 수행의 체 또한 세 품이라는 뜻이다. 업은 마음을 따라 발하기 때문이다. 수계와 수행의 두 계에는 각각 세 마음이 갖추어지므로, 무작에도 각각 세 품이 있게 된다. 『성실론』을 표한 것은, 유종과 가려내어 대비하려는 것이니, 유종은 수계에는 한 품만 있고 수행에는 세 품이 있다고 보기 때문이다. 곧 하나와 여럿이 같지 않다. 네 가지 다른 점 가운데 첫째는, 수계에서는 다만 마음만 일으키므로 총체적으로 발할 수 있고, 수행은 실제로 닦아 행하는 것이므로 각각 따로 발할 뿐이라는 것이다. 둘째에서 ‘수무작은 일이 그치면 없다’고 한 것은 무작 자체가 없어진다는 뜻이 아니다. 다만 수행의 계는 작을 따라 비를 방지하고, 작이 사라진 뒤에도 선은 남아 있으나, 비를 방지하는 작용은 없으므로 ‘수계’라고 부르지 않을 뿐이다. 그러므로 ‘없다’고 한 것이다. 앞에서 『업소』를 인용하여 “이 선은 항상 남아 있다”고 하였으니,</w:t>
      </w:r>
    </w:p>
    <w:p>
      <w:pPr>
        <w:spacing w:before="60" w:after="40"/>
      </w:pPr>
      <w:r>
        <w:rPr>
          <w:rFonts w:ascii="Noto Sans KR" w:hAnsi="Noto Sans KR"/>
          <w:b/>
          <w:color w:val="667085"/>
          <w:sz w:val="17"/>
        </w:rPr>
        <w:t>원문 (계속)</w:t>
      </w:r>
    </w:p>
    <w:p>
      <w:pPr>
        <w:pStyle w:val="SourceText"/>
      </w:pPr>
      <w:r>
        <w:t>文證明矣。三中言二無者即惡無記。次明作戒。五同中名體反前。義同如上。短同者二戒竝約方便色心。動滅則止。狹同者不通惡無記故。若爾如多論中四心得戒。又下持犯中自作教人自業相成。竝約前作方便。餘心成業。豈非二作通三性乎。思之可解。四異中第四初示異。故下引文證受。初云受一品者。問多宗可爾。成論戒得重受。那云一品定耶。答雖開重受三品不俱故。若爾無作何以受分三品。答無作非色心故。雖有三品增為一體。作是色心縱增三品初後各異。故無多品。隨中下示多品義。境優劣者即就所防顯境輕重。謂初篇最優眾學最劣中間相望優劣可知。或約能防難易。分者吉羅至難。為優重夷易遣。反劣中間可解。第三[1]門中本說所緣。而分四科者心隨境起。故先明心。心境相應即發受體。故三明戒。戒必有用故後明防。四義相綰不可孤立。故初科先明前略。但下顯今廣。上二句示意。下二句顯益。上句開解。下句[2]次見行。初能緣心中現在簡過未。相續簡一念。疏云。念念雖謝不無續起。即以此心為戒因本。二中初示境。如下舉事顯相。如與己為怨。其怨已死即過去也。怨或有子。即現在也。孫雖未生生必為讎。即未來也。業疏云。當生之非為未來是也(舊以腹中子為未來者誤也。即屬現在故)。於此三境俱能起害。欲成淨戒必息惡心。故所緣境遍該三世。涅槃云。若人斬截死屍。以是業緣應墮地獄。引證中論文標問。為破多宗[3]故。答中初句正答。所即指境。如下舉例。且約過去未來亦然。三發戒者。問與上能緣何異。答前是能緣心此即所發戒。由彼受體無可表示。還約能緣以彰所發。又前二作戒。後二無作。又三局受體。四落隨行。四明防非。初文現在無非者。此約對治心行以論三世。防是預擬不令起非。對治現前則防未非。纔失正念即落過非。故知。現在無有防義。釋妨中初問者。業疏標云如昔所傳。則知。古來相承此語。毘尼即七滅諍。前因諍起乃用法。滅即殄已起也。已起即是過去據此。止可言戒但防未來。而兼過去。豈非相違。故須決破。答中初文。境雖過者怨家死也。非非過者斬截事存也。非雖不亡望今淨戒禁之不生。還成未起故曰猶是等。猶是者如云還同也。此釋順成古解戒防未起之義。次釋即約犯懺。明戒亦通兩防。反破古傳之局。業疏云。昔解。毘尼除已起者。據七毘尼戒防未起。謂壇場受體此局論耳。今解。毘尼亦除已未。如四諍對除。是殄已起。明觀正斷應起不起。即絕未非(戒亦兩防。義同鈔解)。餘下指戒疏。文見業疏。彼又出多宗四位。能緣局一念。所緣唯現在。發戒亦一念。防非通過未。別簡中初科前簡所緣。得罪現在者隨中持犯必對實境故。過未唯起心者境非對現。止可心緣故。說言者顯非皆實故。若下次簡所發。一念者局三法竟一剎那時。以前明緣境通三世。發戒通相續。此須重簡局示分齊。引證中論文明戒。而舉慈施者以施六度之首大士之行用。以挍量足知高勝。文為二節。初明施戒功等。又下明施不及戒。又二。初明施慈局狹。言備物者謂。財食等物可濟現境。不及過未故。戒下次顯戒通周。下引論證。示偏局過。即同俱舍能非能境互轉生義。下文自見。問中緣防相竝。欲顯防非不通現在之義。答中先約隨行。</w:t>
      </w:r>
    </w:p>
    <w:p>
      <w:pPr>
        <w:spacing w:before="60" w:after="40"/>
      </w:pPr>
      <w:r>
        <w:rPr>
          <w:rFonts w:ascii="Noto Sans KR" w:hAnsi="Noto Sans KR"/>
          <w:b/>
          <w:color w:val="2E74B5"/>
          <w:sz w:val="17"/>
        </w:rPr>
        <w:t>한국어 직역 (계속)</w:t>
      </w:r>
    </w:p>
    <w:p>
      <w:pPr>
        <w:pStyle w:val="TranslationText"/>
      </w:pPr>
      <w:r>
        <w:t>문헌의 증거가 분명하다. 셋째에서 ‘두 가지 무’라 한 것은 곧 악과 무기이다. 다음은 작계를 밝힌다. 다섯 가지 같은 점 가운데 명칭과 체는 앞의 설명과 반대이고, 뜻이 같은 것은 위와 같다. ‘짧음이 같다’는 것은 두 계가 모두 방편의 색심에 의거하기 때문이다. 동작이 사라지면 곧 그친다. ‘좁음이 같다’는 것은 악과 무기에 통하지 않기 때문이다. 그렇다면 『다론』에서 네 마음으로 계를 얻는다고 한 것과, 또 아래 지범에서 자작·교인과 자업상성을 말한 것은, 모두 앞의 작의 방편을 약하여 말하고, 다른 마음에서 업을 이루는 것이니, 어찌 두 작이 삼성에 통하는 것이 아니겠는가. 생각해 보면 알 수 있다. 네 가지 다른 점 가운데 넷째에서 먼저 다른 점을 보이고, 그러므로 아래에서 문헌을 인용하여 수계를 증명한다. 처음에 ‘수계는 한 품’이라고 한 데 대하여, 묻는다. 다종은 그럴 수 있지만, 『성실론』에서는 계를 거듭 받을 수 있다고 하였는데, 어찌 한 품으로 정해졌다고 하는가. 답한다. 비록 거듭 받는 것을 허용해도 세 품이 동시에 함께 있지는 않기 때문이다. 그렇다면 무작은 어째서 수계에서 세 품으로 나뉘는가. 답한다. 무작은 색도 아니고 마음도 아니기 때문이다. 비록 세 품이 있어도 더해져 하나의 체가 되지만, 작은 색심이므로 비록 세 품으로 증장하더라도 처음과 뒤가 각각 다르다. 그러므로 여러 품이 동시에 있는 것이 아니다. 수행 가운데 아래에서는 여러 품이 있다는 뜻을 보인다. ‘경계의 우열’은 곧 막아야 할 대상에 나아가 경계의 경중을 드러낸 것이다. 첫 편은 가장 무겁고 중학은 가장 가벼우며, 그 사이의 우열은 서로 비교하면 알 수 있다. 혹은 막아내기 어려운가 쉬운가에 약하여 말할 수도 있다. 그렇게 나누면 길라는 가장 막기 어려워 우위가 되고, 중한 바라이가 오히려 떨치기 쉬워 열위가 되며, 그 중간은 알 수 있다. 제삼문에서는 본래 소연의 경계를 설명한다. 그런데 네 과로 나눈 것은 마음이 경계를 따라 일어나기 때문이다. 그러므로 먼저 마음을 밝힌다. 마음과 경계가 서로 응하면 곧 수계의 체가 발하므로, 셋째로 계를 밝힌다. 계에는 반드시 작용이 있으므로 뒤에서 방비를 밝힌다. 네 뜻은 서로 얽혀 있어 따로 세울 수 없다. 그러므로 첫 과에서는 먼저 앞의 간략한 설명을 밝히고, ‘다만’ 이하에서 지금의 자세한 설명을 드러낸다. 위 두 구절은 뜻을 보이고, 아래 두 구절은 이익을 나타낸다. 윗구절은 이해를 열어 주고, 아랫구절은 다음으로 행을 보게 한다. 첫째 능연심에서 ‘현재’라 한 것은 과거와 미래를 가린 것이고, ‘상속’이라 한 것은 한 생각만을 가린 것이다. 『업소』에서 이르기를, “생각마다 비록 사라지지만 계속하여 일어남이 없지 않다”고 하였다. 곧 이 마음을 계의 원인과 근본으로 삼는다. 둘째에서는 먼저 경계를 보이고, ‘다음과 같다’ 이하에서 일을 들어 그 모양을 드러낸다. 가령 자신과 원수가 된 사람이 있는데, 그 원수가 이미 죽었다면 곧 과거이고, 원수에게 혹 자식이 있다면, 곧 현재이며, 손자가 아직 태어나지 않았더라도 태어나면 반드시 원수가 될 것이니, 곧 미래이다. 『업소』에서 이르기를, “장차 생길 비가 미래이다”라고 한 것이 이것이다. (옛날에 태중의 아이를 미래라고 한 것은 잘못이다. 그것은 이미 현재에 속하기 때문이다.) 이 세 경계에 대하여 모두 해치려는 마음을 일으킬 수 있다. 청정한 계를 이루고자 한다면 반드시 악한 마음을 쉬어야 하므로, 소연의 경계는 세 세상을 두루 포괄한다. 『열반경』에서 이르기를, “어떤 사람이 죽은 시체를 베어 끊는다면, 이 업연 때문에 지옥에 떨어져야 한다”고 하였다. 인용하여 증명하는 가운데 논문에서는 먼저 물음을 제시한다. 이는 다종의 견해를 깨뜨리기 위한 것이다. 답 가운데 첫 구절은 바로 답한 것이고, ‘소’는 곧 경계를 가리킨다. ‘다음과 같다’ 이하에서는 예를 든다. 우선 과거를 약하여 말했지만 미래도 또한 그러하다. 셋째 발계에서, 묻는다. 위의 능연과 무엇이 다른가. 답한다. 앞은 능히 반연하는 마음이고, 여기는 곧 발해진 계이다. 그 수계의 체는 표시할 수 있는 모양이 없으므로, 다시 능연에 약하여 발해진 바를 드러낸 것이다. 또 앞의 둘은 작계이고, 뒤의 둘은 무작이다. 또 셋째는 수계의 체에만 한정되고, 넷째는 수행에 속한다. 넷째는 비를 방지함을 밝힌다. 첫 문장에서 ‘현재에는 비가 없다’고 한 것은, 이는 대치하는 마음과 행에 의거하여 삼세를 논한 것이다. 방지란 미리 대비하여 비가 일어나지 않게 하는 것이니, 대치가 눈앞에 있으면 곧 미래의 비를 막고, 막 정념을 잃으면 곧 과거의 비로 떨어진다. 그러므로 알아야 한다. 현재에는 방지한다는 뜻이 없다. 석방 가운데 첫 물음은, 『업소』에서 “옛날에 전해 온 바와 같다”고 표하였으니, 곧 알 수 있다. 예로부터 서로 이어 전한 이 말이 있었다. 비니는 곧 칠멸쟁이다. 앞서 쟁론이 일어난 뒤에야 법을 사용하므로, 멸은 이미 일어난 것을 없애는 것이다. 이미 일어난 것은 곧 과거이니, 이에 따르면 다만 계는 미래만 막는다고 말해야 한다. 그런데 과거까지 겸한다고 하니, 어찌 서로 어긋나는 것이 아니겠는가. 그러므로 반드시 판정하여 깨뜨려야 한다. 답 가운데 첫 문장은, ‘경계는 비록 지나갔다’는 것은 원수가 죽었다는 것이고, ‘비는 과거가 아니다’라는 것은 시체를 베는 일이 아직 존재한다는 것이다. 비가 비록 없어지지 않았어도 지금의 청정한 계에서 그것이 생기지 않도록 금하면, 도리어 아직 일어나지 않은 것이 되므로 “여전히 이것은” 등이라고 한 것이다. ‘여전히 이것’은 ‘다시 동일하다’고 말한 것과 같다. 이는 옛 해석에서 계가 아직 일어나지 않은 것을 막는다는 뜻을 순조롭게 성립시킨 해석이다. 다음 해석은 곧 범한 죄를 참회하는 데 약하여, 계 또한 이미 일어난 것과 아직 일어나지 않은 것 두 가지를 모두 방지함을 밝힌다. 이는 옛 전승이 한쪽으로 국한된 것을 반대로 깨뜨린 것이다. 『업소』에서 이르기를, “옛 해석에서는, 비니가 이미 일어난 것을 제거한다고 한 것은, 칠비니에 근거하고, 계는 아직 일어나지 않은 것을 막는다고 하였는데, 이는 단장에서 받은 계체에만 국한하여 논한 것이다. 지금의 해석에서는, 비니 또한 이미 일어난 것과 아직 일어나지 않은 것을 모두 제거한다. 가령 네 가지 쟁론을 상대하여 제거하는 것은 이미 일어난 것을 없애는 것이고, 명관으로 바로 끊어 응당 일어날 것이 일어나지 않게 하는 것은 곧 아직 일어나지 않은 비를 끊는 것이다.”라고 하였다. (계 또한 두 가지를 모두 막으니, 뜻은 『행사초』의 해석과 같다.) ‘나머지’ 이하에서는 『계소』를 가리킨다. 그 문장은 『업소』에도 나온다. 그곳에서는 또 다종의 네 가지 지위를 제시하였는데, 능연은 한 생각에만 국한되고, 소연은 오직 현재이며, 발계도 한 생각에만 국한되지만, 비를 방지하는 것은 과거와 미래에 통한다고 하였다. 별간 가운데 첫 과에서는 먼저 소연을 가려낸다. 죄를 얻는 것이 현재라고 한 것은 수행의 지범은 반드시 실제 경계를 상대하기 때문이다. 과거와 미래에서는 오직 마음만 일어난다고 한 것은 경계가 현재에 직접 상대하는 것이 아니어서, 다만 마음으로 반연할 수 있을 뿐이기 때문이다. ‘말한다’고 한 것은 모두가 실제인 것은 아님을 드러낸다. ‘만약’ 이하에서는 다음으로 소발을 가려낸다. ‘한 생각’은 삼법이 끝나는 한 찰나의 때에만 국한된다. 앞에서는 경계를 반연함이 삼세에 통하고, 계를 발함이 상속에 통한다고 밝혔으므로, 여기서는 거듭 가려 그 범위를 한정하여 보여야 한다. 인용하여 증명하는 가운데 논문은 계를 밝힌다. 그런데 자비로운 보시를 든 것은 보시가 육도의 으뜸이고 보살행의 실천이기 때문이다. 이를 비교하여 헤아리면 계의 뛰어남을 충분히 알 수 있다. 글은 두 절로 나뉜다. 처음에는 보시와 계의 공덕이 같음을 밝히고, ‘또’ 이하에서는 보시가 계에 미치지 못함을 밝힌다. 또 둘로 나뉜다. 처음에는 보시와 자비가 국한되고 좁음을 밝힌다. ‘물건을 갖춘다’고 한 것은 이른바, 재물과 음식 등의 물건은 현재의 경계를 구제할 수 있지만, 과거와 미래에는 미치지 못하기 때문이다. ‘계’ 이하에서는 다음으로 계가 두루 통함을 드러낸다. 아래에서는 논을 인용하여 증명하고, 한쪽으로 국한된 허물을 보인다. 이는 『구사론』에서 능한 경계와 능하지 못한 경계가 서로 바뀌어 태어난다고 한 뜻과 같다. 아래 글에서 스스로 드러난다. 물음에서는 연경과 방비를 서로 대비하여, 비를 방지함이 현재에는 통하지 않는다는 뜻을 드러내려 한다. 답에서는 먼저 수행에 약하여,</w:t>
      </w:r>
    </w:p>
    <w:p>
      <w:pPr>
        <w:spacing w:before="60" w:after="40"/>
      </w:pPr>
      <w:r>
        <w:rPr>
          <w:rFonts w:ascii="Noto Sans KR" w:hAnsi="Noto Sans KR"/>
          <w:b/>
          <w:color w:val="667085"/>
          <w:sz w:val="17"/>
        </w:rPr>
        <w:t>원문 (계속)</w:t>
      </w:r>
    </w:p>
    <w:p>
      <w:pPr>
        <w:pStyle w:val="SourceText"/>
      </w:pPr>
      <w:r>
        <w:t>明不防現在。初直定無非。若無等者釋無非所以。上二句顯成過非。下二句[1]開即屬未非。然下次望受體說防過未。初明防未起非。既下次明防過去非。轉難中上明受體能防過未。欲推能防功歸隨行。故此徵之。答中初正示。如下喻顯。城池弓刀喻受體。擬捍擊賊喻隨行。下指戒疏。文亦出業疏。疏云。戒實能防遮斷不起。常須隨行策持臨抗。方遊塵境不為陵侵。如世弓刀深能御敵。終須執持刀陷前陣。四發戒標中。指如上者亦受戒篇。世俗即隨流之徒非白衣也。相即境相。法即戒法。下句顯益。即兩利也。懸舉中初二句明廣遍。要下舉要略示。初總舉。任下別示。初明六大通情非情。次約六塵即非情也。下約六趣等。即有情也。言中陰者業疏問云。六趣生外更有發否。答如來非趣攝。中陰亦復爾。心論云。四生收諸趣。中陰非趣攝。以趣是到義。中陰但傳識故。引文中俱舍初料。學者多昧先須略示。分即是支。謂七支業。因即戒因。謂能受心。此文欲明五八十具四位之戒竝遍生境。故舉支心兩相比校。謂戒支受心有盡不盡容可得戒。生境不遍定不發戒。謂三戒但發四支。具戒全發七支。此明七支多少皆是得戒。即分不定也。又若約三善則三心同時。若約三品則隨得一品。此明三心全缺皆可發戒。即因不定也。獨眾生境不可不盡。故[2]言定也。何下徵釋定義。不得從一種者言必須遍也。分不定中一切謂七分也。俱舍即有部計謂。比丘戒方得七支是具戒故。餘三四支以非具。故若準成宗四戒竝發七支。即皆從一切得定也。今依彼引宗計須知。因不定中先明三善。一切者三心俱時也。若起三毒則有單具。若起三善必不相離。故次明三品。不從一切者三心不俱故。釋定中比前分因。不從一切皆發得戒。緣境反之。故云若不從等。何下釋無戒所以。云下轉釋不得之意。死息也。廣示中初五分別者。謂初受時發心斷惡。於此五事有能不能。故生取捨。初簡生類有能不能。二簡戒支。彼宗五八局數定。故若受一二但得善行。成論不爾。分滿皆得十具二戒。體是出家。遮性俱斷則有此過。三謂國土郡縣。四即年月日時。五戒盡壽以論。八戒日夜中說。彼部時定。成宗二戒盡形半日隨機長短。五中自釋。除鬪戰者。謂遇此緣不能持故。如下通結。準知。戒善遍不遍異耳。次明能非能者。如於此類眾生不能持。名非所能境於彼類能持名所能境。疏云。以屠者持野獸戒(即所能境屠於家畜為非所能)。獵者持家畜戒(亦所能也。獵以野獸為非所能)。初科文中上二句問起。謂於此類眾生既非所能。今亦通緣望彼發戒有何所以。問意如是。由下釋通謂心無所簡始相應故。次科初過中先牒計。此下斥奪。上句指過。損字寫誤。準疏合作增。下二句申理。謂所能生非能中戒則有減。非能生能中戒則容增。故云互轉生也。疏云。如獵持猪羊戒死生麞鹿戒則減也。或鹿生羊中戒則增也。屠者例爾。第二過中若爾者躡上增減義。則下指過。以戒受捨竝假因緣。今自增減正乖戒義。第三過中初縱許上義。謂戒自增減不假因緣。義亦何失。惡下指過。由害心不盡。縱所能境心亦不定。疏云。如獵者持家畜行獵不獲。路逢猪羊心還起殺。準知。得戒之心不容毫髮之惡。高超萬善軌導五乘。</w:t>
      </w:r>
    </w:p>
    <w:p>
      <w:pPr>
        <w:spacing w:before="60" w:after="40"/>
      </w:pPr>
      <w:r>
        <w:rPr>
          <w:rFonts w:ascii="Noto Sans KR" w:hAnsi="Noto Sans KR"/>
          <w:b/>
          <w:color w:val="2E74B5"/>
          <w:sz w:val="17"/>
        </w:rPr>
        <w:t>한국어 직역 (계속)</w:t>
      </w:r>
    </w:p>
    <w:p>
      <w:pPr>
        <w:pStyle w:val="TranslationText"/>
      </w:pPr>
      <w:r>
        <w:t>현재를 방지하지 않음을 밝힌다. 처음에는 곧바로 현재에는 비가 없다고 정하고, ‘만약 없다’ 등은 비가 없는 까닭을 풀이한다. 위 두 구절은 이미 과거의 비가 된 것을 드러내고, 아래 두 구절은 [1] 나누어 곧 아직 일어나지 않은 비에 속함을 밝힌다. 그러나 아래에서는 다음으로 수계의 체에 비추어 과거와 미래를 방지한다고 설명한다. 먼저 아직 일어나지 않은 비를 방지함을 밝히고, ‘이미’ 이하에서는 다음으로 과거의 비를 방지함을 밝힌다. 전난 가운데 위에서는 수계의 체가 과거와 미래를 막을 수 있음을 밝혔으나, 방지할 수 있는 공을 수행에 돌리려 하기 때문에 여기서 이렇게 따져 묻는다. 답 가운데 처음에는 바로 보이고, ‘다음과 같다’ 이하에서는 비유로 드러낸다. 성지와 활·칼은 수계의 체에 비유하고, 적을 막고 치려는 것은 수행에 비유한다. 아래에서는 『계소』를 가리킨다. 그 글은 『업소』에도 나온다. 『업소』에서 이르기를, “계는 실로 방비하여 막아 끊고 일어나지 않게 할 수 있지만, 항상 수행으로 채찍질하여 지니고 임하여 맞서야만 비로소 진경 가운데 노닐어도 침범당하지 않는다. 마치 세상의 활과 칼이 실로 적을 막을 수 있지만, 끝내 반드시 그것을 잡아 들고 앞선 진영에 나아가야 하는 것과 같다”고 하였다. 넷째 발계의 표제 가운데, ‘위와 같다’고 가리킨 것은 역시 수계편을 말한다. ‘세속’은 흐름을 따르는 무리를 말하는 것이지 백의를 말하는 것이 아니다. ‘상’은 곧 경계의 모양이고, ‘법’은 곧 계법이다. 아랫구절은 이익을 드러낸다. 곧 두 가지 이익이다. 멀리 들어 보이는 가운데 처음 두 구절은 넓고 두루함을 밝히고, ‘요컨대’ 이하에서는 요점을 들어 간략히 보인다. 처음에는 총괄하여 들고, ‘임의로’ 이하에서는 따로 보인다. 처음에는 육대가 유정과 비정에 두루 통함을 밝히고, 다음으로 육진에 약한 것은 곧 비정이며, 아래에서 육취 등에 약한 것은 곧 유정이다. ‘중음’이라고 한 데 대하여 『업소』에서 묻기를, “육취의 중생 밖에 다시 발계하는 대상이 있는가?”라고 하였다. 답하기를, “여래는 취에 포섭되지 않고, 중음 또한 그러하다. 『심론』에서 이르기를, ‘사생은 모든 취를 포섭하지만, 중음은 취에 포섭되지 않는다’고 하였으니, 취는 ‘도달한다’는 뜻인데, 중음은 다만 식을 전달할 뿐이기 때문이다”라고 하였다. 문헌을 인용하는 가운데 『구사론』에서 처음으로 헤아린다. 학자들이 많이 어두워하므로 먼저 간략히 보여야 한다. ‘분’은 곧 지분으로, 칠지의 업을 말한다. ‘인’은 곧 계의 원인으로, 능히 받는 마음을 말한다. 이 글은 오계·팔계·십계·구족계의 네 지위에서 계가 모두 생명의 경계에 두루 발함을 밝히려는 것이다. 그러므로 계의 지분과 마음을 들어 서로 비교한다. 계의 지분과 수계의 마음은 다하거나 다하지 않아도 계를 얻을 수 있지만, 중생의 경계가 두루하지 않으면 반드시 계가 발하지 않는다. 삼계는 다만 네 지분만 발하고, 구족계는 칠지를 모두 발한다. 이는 칠지의 많고 적음이 모두 계를 얻는 것임을 밝힌 것이니, 곧 지분은 일정하지 않다는 것이다. 또 삼성에 약하면 세 마음이 동시에 함께하고, 삼품에 약하면 그 가운데 한 품을 따라 얻는다. 이는 세 마음이 모두 있거나 일부가 빠져도 모두 계를 발할 수 있음을 밝힌 것이니, 곧 인은 일정하지 않다는 것이다. 오직 중생의 경계만은 모두 두루하지 않을 수 없으므로, [2] ‘정해져 있다’고 말한다. ‘어찌하여’ 이하에서는 정해졌다는 뜻을 따져 풀이한다. ‘한 종류로부터 얻을 수 없다’는 것은 반드시 두루해야 함을 말한다. 지분이 일정하지 않다는 가운데 ‘일체’는 칠분을 말한다. 『구사론』은 곧 유부의 주장이니, 비구계에서야 칠지를 모두 얻어 구족계가 되고, 나머지 세 계는 네 지분이므로 구족하지 못했다고 본다. 그러나 『성실론』에 따르면 그렇지 않아 네 가지 계가 모두 칠지를 발한다. 그러므로 모두 일체로부터 얻는다고 정해진 것이다. 지금은 그 글을 따라 종파의 주장을 인용한 것이니 알아야 한다. 인이 일정하지 않다는 가운데 먼저 삼성(三善)을 밝힌다. ‘일체’란 세 마음이 동시에 함께한다는 뜻이다. 삼독을 일으키면 하나만 일어나거나 함께 일어나는 경우가 있지만, 삼선을 일으킬 때는 반드시 서로 떨어지지 않는다. 그러므로 다음으로 삼품을 밝힌다. ‘일체로부터가 아니다’라는 것은 세 마음이 함께하지 않기 때문이다. 정해졌다는 것을 풀이하는 가운데 앞의 지분과 인을 견주어 보면, 일체로부터가 아니어도 모두 계를 발하여 얻을 수 있지만, 연경은 이와 반대이다. 그러므로 “만약 …로부터가 아니라면” 등이라고 한 것이다. ‘어찌하여’ 이하에서는 계가 없는 까닭을 풀이하고, ‘말한다’ 이하에서는 얻지 못하는 뜻을 거듭 풀이한다. ‘사(死)’는 그친다는 뜻이다. 널리 보이는 가운데 처음의 다섯 가지 분별은, 처음 수계할 때 악을 끊겠다는 마음을 일으키더라도 이 다섯 가지 일에서 능한 것과 능하지 못한 것이 있으므로, 취하고 버림이 생긴다는 것이다. 첫째는 중생의 부류 가운데 능한 것과 능하지 못한 것을 가려내고, 둘째는 계의 지분을 가려낸다. 저 종파에서는 오계와 팔계의 수가 정해져 있으므로, 하나나 둘만 받으면 다만 선행을 얻는다고 한다. 『성실론』은 그렇지 않다. 부분적으로 받거나 전부 받아도 모두 십계와 구족계의 두 계를 얻는다. 체는 출가의 계인데, 차계와 성계를 모두 끊는다고 하면 이런 허물이 있게 된다. 셋째는 국토와 군현을 말하고, 넷째는 연월일시를 말한다. 다섯째는 오계는 목숨이 다할 때까지를 논하고, 팔계는 하루 밤낮 가운데 말한다. 저 부파에서는 시간이 정해져 있지만, 성종에서는 두 계 모두 목숨이 다할 때까지나 반나절 등 근기에 따라 길고 짧게 할 수 있다. 다섯째는 글에서 스스로 풀이한다. ‘전투를 제외한다’고 한 것은, 이러한 인연을 만나면 지킬 수 없기 때문이다. ‘다음과 같다’ 이하는 통틀어 결론 맺은 것이다. 이에 준하여 알아야 한다. 계의 선은 두루함과 두루하지 않음이 다를 뿐이다. 다음으로 능한 경계와 능하지 못한 경계를 밝힌다. 가령 이 부류의 중생에 대해서는 지킬 수 없다면 ‘능하지 못한 경계’라 하고, 저 부류에 대해서는 지킬 수 있다면 ‘능한 경계’라 한다. 『업소』에서 이르기를, “도살자는 야생 짐승에 대한 계는 지킨다”고 하였으니, 곧 능한 경계이다. (도살자에게 집짐승은 능하지 못한 경계이다.) “사냥꾼은 집짐승에 대한 계는 지킨다”고 하였으니 역시 능한 경계이다. (사냥꾼에게 야생 짐승은 능하지 못한 경계이다.) 첫 과의 글 가운데 위 두 구절은 물음을 일으킨다. 이 부류의 중생이 이미 자신이 지킬 수 없는 대상이라면, 지금도 그들을 모두 반연한다고 할 때 그들에게서 계가 발하는 까닭이 무엇인가를 묻는 것이다. 물음의 뜻은 이와 같다. ‘때문에’ 이하에서는 통하여 풀이하니, 마음에서 가려 버리는 것이 없어야 비로소 상응하기 때문이다. 다음 과의 첫 번째 허물 가운데 먼저 그 주장을 들어 보이고, ‘이’ 이하에서는 배척하여 빼앗는다. 윗구절은 허물을 지적한다. ‘손(損)’자는 잘못 베껴진 것이다. 『업소』에 준하면 마땅히 ‘증(增)’자가 되어야 한다. 아래 두 구절은 바른 이치를 밝힌다. 능한 경계의 중생이 능하지 못한 경계 가운데 태어나면 계가 줄고, 능하지 못한 경계의 중생이 능한 경계 가운데 태어나면 계가 늘어날 수 있다. 그러므로 “서로 바뀌어 태어난다”고 한 것이다. 『업소』에서 이르기를, “가령 사냥꾼이 돼지와 양에 대해서 계를 지키는데 그것들이 죽어 노루와 사슴으로 태어나면 계는 줄고, 혹 사슴이 양 가운데 태어나면 계는 늘어난다”고 하였다. 도살자의 경우도 이에 준한다. 두 번째 허물 가운데 “그렇다면”은 위의 증감의 뜻을 이어 받은 것이고, ‘곧’ 이하에서는 허물을 지적한다. 계를 받고 버리는 일은 모두 인연을 빌려야 하는데, 지금 스스로 늘고 줄어든다고 하면 바로 계의 뜻에 어긋난다. 세 번째 허물 가운데 처음에는 위의 뜻을 잠정적으로 허용한다. 곧 계가 스스로 늘고 줄어 인연을 빌리지 않는다고 해도 뜻에 무슨 잘못이 있겠느냐고 한 것이다. ‘악’ 이하에서는 허물을 지적한다. 해치려는 마음을 다 끊지 못했으므로, 비록 능한 경계라 하더라도 마음이 역시 일정하지 않다. 『업소』에서 이르기를, “가령 사냥꾼이 집짐승에 대해서는 계를 지키지만 사냥을 나가서 얻지 못하다가, 길에서 돼지나 양을 만나면 마음이 도로 살생을 일으킨다”고 하였다. 이에 준하여 알아야 한다. 계를 얻는 마음에는 털끝만 한 악도 용납되지 않는다. 만 가지 선보다 높이 뛰어나고 오승을 법칙으로 인도하니,</w:t>
      </w:r>
    </w:p>
    <w:p>
      <w:pPr>
        <w:spacing w:before="60" w:after="40"/>
      </w:pPr>
      <w:r>
        <w:rPr>
          <w:rFonts w:ascii="Noto Sans KR" w:hAnsi="Noto Sans KR"/>
          <w:b/>
          <w:color w:val="667085"/>
          <w:sz w:val="17"/>
        </w:rPr>
        <w:t>원문 (계속)</w:t>
      </w:r>
    </w:p>
    <w:p>
      <w:pPr>
        <w:pStyle w:val="SourceText"/>
      </w:pPr>
      <w:r>
        <w:t>眾聖稱揚良由於此。三釋增減。婆沙問者即俱舍自引。若爾者躡前為難。前云互轉有增減過。今難縱令普周不免此過。故須釋之。文中先約非情。有增減過。未有者如冬受春生。戒則有增。有時者如春受秋滅。戒則有減次約有情唯有減過。入般者證阿羅漢。[1]大般涅槃此約灰身入無餘者。不於三界受生。即眾生減也。答中初句世疑。戒本防非。三乘果人煩惑。既傾業非永喪。何用戒為。又經律中如來成道方始感戒。羅漢破結上法得戒準此。初句頗決深疑。更有別通。文在義鈔。境不盡者經云。眾生無盡戒亦無盡。此舉正報必兼依報。故非情境亦無盡也。第二句正通前難。餘三相因而來。心過在者以惑心未破。妄業隨興害生。斷草心不息故。三二俱句。凡夫現境二皆存故。四中不同者如初四重。名僧尼同戒。後四重尼有僧無。漏觸麁歎僧有尼無。名不同戒。如僧轉為尼。漏觸等境非我所防復無能防。故云俱謝。此句論謝即不同前謝滅之謝。比之可知。次明非情中初文論。約大千者據宗限也。下文多云法界。其語猶通。須約大小簡辨寬狹。此意常切知之。罪福即善惡也。善生中且舉無情。四義如下配戒中。以下結勸可知。三情境中阿鼻非想。別舉上下統攝中間。可不可者或約三世可。即現在不可。即過未又現在中五道相隔。又人中遠近不及。又近中凡聖可否等。乃至者略淫盜也。如來者獨指釋迦。亦當分義大取恒沙。三因緣者即三善也。又下結歎。通五眾者境量同故。戒德瓶者即喻受體。智論云。持戒之人無事不得。破戒之人一切皆失。譬如有人常供養天。以求富貴天愍此人乃與一器。名曰德瓶。所須之物從此瓶出。其人得已應意所欲。以至憍佚立瓶上。舞瓶即破壞眾物皆滅。持戒之人亦復如是。種種妙樂無願不得。若憍佚自恣。亦如彼人破瓶失物。端拱謂縱不持也。福德即無作。了論中初科分二。初引論。據下二結歎。初中先引論文。次引論解。此又分二。初配數顯德。前釋名義。福即善業河即譬喻。破戒煩惱即業惑。二道言下合數。三段先示戒數。所引律戒皆彼論自指。此土竝無。又指尼別戒亦據彼部。不可以今宗挍之。問了論宗正量。何以戒數不依彼部。答或恐[2]止量戒本宗彼二律。又恐欲顯多相故用別部也。一一戒下次以十利配戒。一戒有十利。總成四千二百。一一功德下後以十行配利。一利有十行。一戒成百行。總成四萬二千。信等者等取二精進三念四定五慧。身口二護通一切戒。不可專配七支。又下二舉名顯具。謂以無願之名顯滿足之義。言學處者是修行者所依處故。問中論取僧尼二戒。合成四百二十。今據一眾不當具發四萬二千。故以為問。初解中謂。一眾邊實不可具。準前二律僧有三百二十一戒。則有三萬二千一百。尼戒但出與僧別戒之數。未知彼部尼戒少多。不可妄配(舊記以四分戒配數非也)。次解中。以僧尼轉根即互入眾更不重受。故知。比丘一體具二眾戒。尼亦例爾。次七眾多少五戒引論中。先明有情。竝下示無情。始終者彼宗五戒局盡形。故設下通示五法。不隨緣境有減失。故此中情無情共論。三善別配總十五戒。義準中初明情境。先離婬境。則對女六戒。對男五戒。發下配心毒。下示非情。若情非情合數。則對女二十一。對男十八此約單配。準開七毒。則女四十九。男四十二。八戒中指情同上。亦約依論義準二數不同。非情五者。一酒。二花纓。</w:t>
      </w:r>
    </w:p>
    <w:p>
      <w:pPr>
        <w:spacing w:before="60" w:after="40"/>
      </w:pPr>
      <w:r>
        <w:rPr>
          <w:rFonts w:ascii="Noto Sans KR" w:hAnsi="Noto Sans KR"/>
          <w:b/>
          <w:color w:val="2E74B5"/>
          <w:sz w:val="17"/>
        </w:rPr>
        <w:t>한국어 직역 (계속)</w:t>
      </w:r>
    </w:p>
    <w:p>
      <w:pPr>
        <w:pStyle w:val="TranslationText"/>
      </w:pPr>
      <w:r>
        <w:t>여러 성인이 칭양하는 것은 참으로 이 때문이다. 셋째는 증감을 풀이한다. 『바사론』의 물음은 곧 『구사론』에서 스스로 인용한 것이다. “그렇다면”은 앞의 설명을 이어 난문한 것이다. 앞에서는 서로 바뀌어 태어나면 증감의 허물이 있다고 하였는데, 지금은 비록 두루 발한다고 하더라도 이 허물을 피할 수 없다고 난문한 것이다. 그러므로 반드시 이를 풀이해야 한다. 글에서는 먼저 비정에 약하여 증감의 허물이 있음을 밝힌다. “아직 있지 않다”는 것은 겨울에 계를 받았는데 봄에 새로 생겨나는 경우와 같아서, 계가 곧 늘어나게 되고, “있다가 사라지는 때”는 봄에 계를 받았는데 가을에 없어지는 경우와 같아서, 계가 곧 줄어든다. 다음으로 유정에 약하면 오직 감소의 허물만 있다. “반열반에 든다”는 것은 아라한을 증득한 것을 말한다. [1] 대반열반은 여기서는 몸을 재로 돌리고 무여열반에 들어간 경우를 약하여 말한다. 삼계에서 다시 태어나지 않으므로, 곧 중생이 줄어드는 것이다. 답 가운데 첫 구절은 세상 사람들이 의심하는 바를 말한다. 계는 본래 비를 막기 위한 것인데, 삼승의 과를 얻은 사람은 번뇌가 이미 무너지고, 업의 비도 영원히 없어졌으니, 무엇 때문에 계가 필요한가 하는 것이다. 또 경률 가운데 여래가 성도한 뒤에야 계를 감응하였다고 하며, 나한도 결사를 깨뜨린 뒤 상법으로 계를 얻는다고 하니, 이에 준하여 첫 구절은 자못 깊은 의심을 판정해 준다. 또 별도의 통석이 있으나, 그 글은 『의초』에 있다. ‘경계가 다하지 않는다’는 데 대하여 경에서 이르기를, “중생이 다함이 없으므로 계도 또한 다함이 없다”고 하였다. 이는 정보만을 들었지만 반드시 의보도 겸한다. 그러므로 비정의 경계 또한 다함이 없다. 두 번째 구절은 바로 앞의 난문을 통석한다. 나머지 세 가지는 서로 인하여 이어 나온 것이다. ‘마음의 허물이 남아 있다’는 것은 번뇌의 마음을 아직 깨뜨리지 못했기 때문에 망업이 따라 일어나 생명을 해치고, 풀을 끊으려는 마음도 쉬지 않는다는 뜻이다. 셋째는 둘이 함께 있는 구절이다. 범부는 눈앞의 경계와 마음의 허물이 둘 다 남아 있기 때문이다. 넷째의 ‘같지 않다’는 것은 가령 첫 편의 네 중계는 비구와 비구니에게 같은 계이지만, 뒤의 네 중계는 비구니에게만 있고 비구에게는 없으며, 누실·촉마·추어·찬탄 등의 계는 비구에게는 있고 비구니에게는 없는 것과 같다. 이를 이름하여 ‘같지 않은 계’라 한다. 가령 비구가 비구니로 전근하면, 누실·촉마 등의 경계는 더 이상 자신이 막아야 할 것이 아니고 막을 능력도 없어지므로, “둘 다 사라진다”고 한 것이다. 이 구절에서 말한 ‘사(謝)’는 앞에서 말한 소멸한다는 뜻의 ‘사’와는 다르다. 비교하면 알 수 있다. 다음으로 비정을 밝히는 가운데 첫 문장의 논은 대천세계를 약하여 말한 것이니 그 종파의 한계에 따른 것이다. 아래 글에서는 많이 ‘법계’라고 하는데, 그 말은 여전히 넓게 통한다. 반드시 대소승에 약하여 넓고 좁음을 가려 분별해야 한다. 이 뜻은 늘 절실히 알아야 한다. ‘죄와 복’은 곧 선과 악이다. 『선생경』에서는 우선 무정의 경계만 든 것이다. 네 가지 뜻은 아래에서 계에 배당하는 것과 같다. ‘이하’에서 결론지어 권하는 뜻은 알 수 있다. 셋째 유정의 경계 가운데 아비지옥과 비상비비상처를 위아래 끝으로 따로 들어 그 사이를 모두 포괄한다. ‘가능과 불가능’은 혹 삼세에 약하여 말할 수 있다. 곧 현재는 가능하고, 과거와 미래는 불가능하다. 또 현재 가운데에서도 오도의 세계가 서로 막혀 있고, 또 인간 가운데서도 멀고 가까움 때문에 미치지 못하는 경우가 있으며, 또 가까운 곳에서도 범부와 성인 등 가능과 불가능이 있다. ‘내지’는 음행과 도둑질을 생략한 것이다. ‘여래’는 오직 석가모니를 가리킨다. 또한 그 분수에 따라 말한 것이니, 크게 취하면 항하의 모래만큼 많은 여래를 포함한다. ‘삼인연’은 곧 삼선이다. ‘또’ 이하에서는 결론지어 찬탄한다. 오중에 통한다고 한 것은 경계의 분량이 같기 때문이다. ‘계덕의 병’은 곧 수계의 체를 비유한다. 『대지도론』에서 이르기를, “계를 지니는 사람은 얻지 못하는 일이 없고, 계를 깨뜨린 사람은 모든 것을 잃는다. 비유하면 어떤 사람이 늘 하늘을 공양하여 부귀를 구하자, 하늘이 그 사람을 가엾게 여겨 한 그릇을 주었는데, 그 이름을 ‘덕병(德瓶)’이라 하였다. 필요한 물건이 이 병에서 나왔다. 그 사람은 병을 얻고 나서 뜻대로 원하는 것을 얻었으나, 마침내 교만하고 방일해져 병 위에 올라섰고, 춤추다가 병을 깨뜨리니 온갖 물건이 모두 없어졌다. 계를 지니는 사람도 또한 이와 같아서, 여러 가지 묘락을 원하는 대로 얻지 못함이 없지만, 교만하고 방일하여 스스로 방종하면, 저 사람이 병을 깨뜨려 물건을 잃은 것과 같다”고 하였다. ‘단정히 팔짱 끼고 있다’는 것은 비록 별도로 행하여 지키지 않아도 된다는 뜻이다. 복덕은 곧 무작이다. 『요론』 가운데 첫 과는 둘로 나뉜다. 처음에는 논을 인용하고, ‘근거하여’ 이하에서는 둘째로 결론지어 찬탄한다. 처음 가운데 먼저 논문을 인용하고, 다음으로 논의 해석을 인용한다. 이 또한 둘로 나뉜다. 처음에는 수를 배당하여 공덕을 드러낸다. 앞에서는 명의(名義)를 풀이한다. 복은 곧 선업이고, 강은 곧 비유이다. 계를 깨뜨리는 번뇌는 곧 업과 혹의 두 도이다. ‘말한다’ 이하에서는 수를 합산한다. 세 단락 가운데 먼저 계의 수를 보인다. 인용한 율의 계 수는 모두 그 논이 스스로 가리킨 것이며, 이 땅에는 모두 없다. 또 비구니의 별계 수를 가리킨 것도 역시 그 부파에 따른 것이다. 지금의 종파와 대조하여 헤아려서는 안 된다. 묻는다. 『요론』은 정량부를 종지로 삼는데, 어째서 계의 수는 그 부파에 따르지 않는가. 답한다. 혹 [2] 정량부의 계본만을 따르지 않고 저 두 율을 종지로 삼았기 때문일 수 있고, 또 혹 많은 양상을 드러내려 하였기 때문에 다른 부파의 수를 쓴 것일 수도 있다. ‘각각의 계’ 이하에서는 다음으로 열 가지 이익을 계에 배당한다. 한 계마다 열 가지 이익이 있으므로, 모두 사천이백이 된다. ‘각각의 공덕’ 이하에서는 뒤에 다시 열 가지 행을 이익에 배당한다. 한 이익마다 열 가지 행이 있으므로, 한 계마다 백 가지 행이 되고, 모두 사만 이천이 된다. ‘신 등’이라고 한 것은 둘째 정진, 셋째 염, 넷째 정, 다섯째 혜를 포함한다. 신업과 구업의 두 가지 보호는 모든 계에 통하므로, 오직 칠지에만 배당해서는 안 된다. ‘또’ 이하의 둘째는 명칭을 들어 구족함을 드러낸다. 곧 ‘무원’이라는 명칭으로 충족되었다는 뜻을 드러낸다. ‘학처’라고 한 것은 수행자가 의지하여 닦는 자리이기 때문이다. 문답 가운데 논은 비구와 비구니 두 계를 취하여 합하여 사백이십으로 삼았다. 지금 한 무리에만 근거하면 마땅히 사만 이천을 모두 발할 수 없으므로, 이 때문에 물은 것이다. 첫 해석에서는, 한 무리의 입장에서는 실제로 모두 갖출 수 없다고 한다. 앞의 두 율에 따르면 비구에게 삼백이십일계가 있으므로, 삼만 이천백이 된다. 비구니계는 다만 비구와 다른 별계의 수만 제시했을 뿐이라, 그 부파의 비구니계가 얼마나 되는지는 알 수 없다. 그러므로 함부로 배당해서는 안 된다. (옛 기에서 『사분율』 계수로 배당한 것은 잘못이다.) 다음 해석에서는, 비구와 비구니가 전근하면 곧 서로 상대 무리로 들어가며 다시 수계하지 않으므로, 알 수 있다. 비구 한 몸에 두 무리의 계가 모두 갖추어져 있고, 비구니도 또한 그러하다. 다음은 칠중의 계 수를 밝힌다. 오계에서 논을 인용하는 가운데, 먼저 유정을 밝히고, ‘아울러’ 이하에서는 무정을 보인다. ‘시작과 끝’은 저 종파에서 오계를 목숨이 다할 때까지로 한정하기 때문이다. ‘그러므로 설령’ 이하에서는 다섯 법을 통틀어 보인다. 연경에 따라 줄어들거나 잃지 않으므로, 이 가운데서는 유정과 무정을 함께 논한 것이다. 삼선을 각각 배당하면 모두 십오계가 된다. 의준 가운데 먼저 유정의 경계를 밝힌다. 먼저 음행의 경계를 나누면, 여성에 대해서는 여섯 계가 되고, 남성에 대해서는 다섯 계가 된다. ‘발한다’ 이하에서는 마음의 독을 배당한다. 아래에서는 무정을 보인다. 유정과 무정을 합하여 수를 세면, 여성에 대해서는 이십일계, 남성에 대해서는 십팔계가 되는데, 이는 독을 하나씩만 배당한 것이다. 준하여 칠독으로 넓히면, 여성에 대해서는 사십구계, 남성에 대해서는 사십이계가 된다. 팔계에서는 유정의 경계를 위와 같다고 가리킨다. 역시 논의 수와 의준한 수 두 가지가 서로 다르다. 무정의 다섯 가지는, 첫째 술, 둘째 꽃과 영락,</w:t>
      </w:r>
    </w:p>
    <w:p>
      <w:pPr>
        <w:spacing w:before="60" w:after="40"/>
      </w:pPr>
      <w:r>
        <w:rPr>
          <w:rFonts w:ascii="Noto Sans KR" w:hAnsi="Noto Sans KR"/>
          <w:b/>
          <w:color w:val="667085"/>
          <w:sz w:val="17"/>
        </w:rPr>
        <w:t>원문 (계속)</w:t>
      </w:r>
    </w:p>
    <w:p>
      <w:pPr>
        <w:pStyle w:val="SourceText"/>
      </w:pPr>
      <w:r>
        <w:t>三高床。四歌伎。五不過中食。一一三戒若情非情合數。依論則得二十七戒。義準則對女三十三。對男三十。私約七毒對女七十七。對男七十可知(上且依彼論四支示數)。十戒初中上示境同僧。下準文以證。律文即大小持犍度。戒戒下者即二部戒本。標四分者簡餘宗不爾。多論四支同前五八故也。釋妨中說相列十。而云同僧正相違故。此下釋通。初出列相之意。故下以具戒白四比類。方列十四者十即十戒對上三歸。四即四重對一羯磨。具戒中論文且約單犯。一一眾生所對境也。身口七支即所造業。戒所禁也。三毒即能造心業之本也。論舉有情。非情三戒一一亦爾也。義準中初離毒心。三單如論。互起中二三者謂複有三也。一貪瞋。二貪癡。三瞋癡等分即具足一也。通上三單共為七毒。女人下離過境也。於七業中唯婬可離。所以爾者如婬一道。餘道無污。殺有四處。隨一即死。故不須分(腦喉心腰)。七下以毒歷支。以支對境。一一支中各有七毒。對男女境合數可見。後二句歷非情境。則不可數。結指中善生五種統攝戒境。但舉境比法。故云譬耳。非譬喻也。雪猶理也。問攝戒中以佛制戒其相非[3]二。而前對情境但說七支。疑其未盡。故申此問。初答盡中配戒種類文出多宗。戒疏義鈔竝引。止以四重攝一切戒。種名乃通。諸篇條相各自為種。類名則局。唯據殘下諸聚。是種之類。今明種類且約偏對。種即四重根本異故。類即餘篇枝條生故。縱有無量不出此四。次不盡中初句立義。以下釋所以。殺打別者所防過異也(疏作輕重不同)。能防異者對治行別也。故下引證。彼具云。除十善業及十惡業(化教業道)善戒(制教七支)惡戒已(即不律儀)。更有業戒所不攝者。謂善惡法(此依古記所引)。今鈔略舉善惡戒耳。準此經文。則以根本隔出業戒。可證七支不攝餘戒。故云故知等。此二句若取偶對合云七支根。本所收。或不改上句。則下句合云種類業戒所攝。在文順便。今戒本中初篇四重。及九十中兩舌毀呰口綺則七支戒。除此已外皆業戒也(舊記以殺妄大小謂七支。攝九戒非也。此亦輕重不同何得相攝)。問據此所解即應不立種類耶。答前後兩解大途不異。但前以七支總攝種類。後以七支自為根本。別立業戒統收種類。多見妄解故此細釋。作句中前約根本種類。統收眾戒然與業道容有相濫。故須料簡。初句後三者。即貪瞋邪見化教所禁故名善。律所不制故非戒。四分重緣相同十業可入戒收。若約菩薩十善俱戒。如是知之。第三句中初示相。以下雙釋。不要期者顯示世善無願體也。反此者謂有要期受體。然後如體而修。問戒儀中上明戒體周遍。頗濫律儀故當分折。答中初以義略分。衍猶遍也。以律訓法法即遍制。恒令不起不待對事。戒者訓禁。禁即對過。防遏為功。必約對境。二皆有相故竝名儀。如下舉善惡。委示又二。初善二惡尋文可解。三戒行中初科言二戒者。示現隨戒義故。方便言通。且約遠離對治之智。正釋中初文前約法明。要期即盡形斷惡決絕之誓。思即緣境周遍。慈愍之心。合此二心混為一願。即受體也。稱願者合上要思。即隨順義。譬下次約喻顯。初營宮宅喻求聖道。下喻受隨可知。營搆謂造立屋宇。相須中初敘互缺。先明缺隨。寒露者喻無善蓋覆。弊謂困死喻沈惡道。若下次明缺受。隨生死者但是世善非道基故。又局狹者緣境不遍。惡心存故。穿窬謂穿壁窬牆也。由無外院。其間房室容彼穿窬。此明無受防約雖修善行。還為塵擾喪失善根。如賊穿窬盜竊財寶也。</w:t>
      </w:r>
    </w:p>
    <w:p>
      <w:pPr>
        <w:spacing w:before="60" w:after="40"/>
      </w:pPr>
      <w:r>
        <w:rPr>
          <w:rFonts w:ascii="Noto Sans KR" w:hAnsi="Noto Sans KR"/>
          <w:b/>
          <w:color w:val="2E74B5"/>
          <w:sz w:val="17"/>
        </w:rPr>
        <w:t>한국어 직역 (계속)</w:t>
      </w:r>
    </w:p>
    <w:p>
      <w:pPr>
        <w:pStyle w:val="TranslationText"/>
      </w:pPr>
      <w:r>
        <w:t>셋째 높은 평상, 넷째 노래와 기악, 다섯째 정오가 지난 뒤 먹는 것이다. 각각에 삼선을 배당하여 유정과 무정을 합산하면, 논에 따르면 이십칠계를 얻고, 의준하면 여성에 대해서는 삼십삼계, 남성에 대해서는 삼십계가 된다. 사적으로 칠독에 약하면 여성에 대해서는 칠십칠계, 남성에 대해서는 칠십계가 됨을 알 수 있다. (위에서는 우선 그 논의 사지에 따라 수를 보였다.) 십계의 첫 설명 가운데 위에서는 경계가 비구와 같음을 보이고, 아래에서는 문헌에 준하여 이를 증명한다. 율문은 곧 대소지건도이고, ‘각각의 계’ 이하는 곧 두 부의 계본이다. 『사분율』이라고 표한 것은 다른 종파가 그렇지 않음을 가리기 위한 것이다. 『다론』에서는 사지가 앞의 오계·팔계와 같기 때문이다. 석방 가운데 계상을 말하면서 열 가지를 나열했는데, ‘비구와 같다’고 한 것과 바로 서로 어긋난다. ‘이’ 이하에서는 통하여 풀이한다. 먼저 열 가지 계상을 나열한 뜻을 밝히고, ‘그러므로’ 이하에서는 구족계의 백사갈마를 견주어 설명한다. ‘비로소 열넷을 나열한다’는 데서 열은 십계를 앞의 삼귀에 상대시킨 것이고, 넷은 사중계를 한 갈마에 상대시킨 것이다. 구족계 가운데 논문은 우선 하나씩 범하는 경우에 약한다. 각각의 중생은 상대하는 경계이고, 신구의 칠지는 곧 지어지는 업으로, 계가 금하는 바이다. 삼독은 곧 업을 짓는 마음의 근본이다. 논에서는 유정만을 들었지만, 무정에 대한 세 계도 각각 또한 그러하다. 의준 가운데 먼저 독심을 나눈다. 세 가지 단독 독은 논과 같다. 서로 함께 일어나는 경우 가운데 둘과 셋이라고 한 것은 복합하여 일어나는 세 가지를 말한다. 첫째 탐·진, 둘째 탐·치, 셋째 진·치이고, 등분은 세 가지가 모두 갖추어진 하나이다. 위의 세 가지 단독 독까지 합하면 모두 칠독이 된다. ‘여인’ 이하에서는 허물의 경계를 나눈다. 칠업 가운데 오직 음행만 경로를 나눌 수 있다. 그 까닭은 음행은 한 길만으로도 다른 길이 오염되지 않을 수 있기 때문이다. 살생에는 네 곳이 있으나, 어느 한 곳만 손상되어도 곧 죽으므로, 따로 나눌 필요가 없다. (뇌·목구멍·심장·허리이다.) ‘일곱’ 이하에서는 독을 칠지에 두루 적용하고, 칠지를 다시 경계에 상대시킨다. 각 지마다 각각 칠독이 있다. 남녀 경계에 상대하여 합산하면 그 수를 알 수 있다. 뒤 두 구절은 무정의 경계를 두루 적용한 것이니, 그 수를 헤아릴 수 없다. 결지 가운데 『선생경』의 다섯 가지는 계의 경계를 총괄하여 포섭한다. 다만 경계를 들어 법과 견준 것이므로, ‘비유한다’고 했을 뿐이며, 비유법이라는 뜻은 아니다. ‘설(雪)’은 다스린다는 뜻이다. 묻는다. 계를 포섭하는 가운데 부처께서 제정하신 계는 그 양상이 [3] 두 가지가 아닌데, 앞에서 유정의 경계를 상대하면서 다만 칠지만 말했으므로, 아직 다하지 못한 것이 아닌가 의심하여 이 물음을 제기한 것이다. 첫째 ‘다 포섭한다’는 답에서 계의 종류를 배당한 글은 다종부에서 나온 것이다. 『계소』와 『의초』에서 모두 인용하였다. 다만 네 중계로 일체의 계를 포섭한다. ‘종(種)’이라는 명칭은 널리 통하고, 각 편의 조목과 계상은 각각 스스로 하나의 종이 된다. ‘류(類)’라는 명칭은 한정되어, 오직 승잔 이하 여러 죄취를 근거로 한다. 이들은 종에서 파생된 부류이다. 지금 종류를 밝히는 것은 우선 치우쳐 상대시키는 방식에 따른 것이다. ‘종’은 곧 네 중계이니 근본이 서로 다르기 때문이고, ‘류’는 곧 나머지 편들이니 가지와 조목으로 생겨나기 때문이다. 비록 한량없이 많더라도 이 네 가지를 벗어나지 않는다. 다음 ‘다 포섭하지 않는다’는 설명에서 첫 구절은 뜻을 세우고, ‘이하’에서는 그 까닭을 풀이한다. 살생과 구타가 서로 다른 것은 막아야 할 허물이 다르기 때문이다. (『소』에는 “경중이 같지 않다”고 되어 있다.) 막는 작용이 서로 다른 것은 대치하는 행이 다르기 때문이다. 그러므로 아래에서 인용하여 증명한다. 그 글에는 갖추어 말하기를, “십선업과 십악업(화교의 업도), 선계(제교의 칠지), 악계(곧 불율의)를 제외하고도, 다시 업계(業戒)에 포섭되지 않는 것이 있으니, 이른바 선법과 악법이다.”라고 하였다. (이는 옛 기에서 인용한 것에 따른다.) 지금 『초』에서는 선계와 악계만 간략히 들었다. 이 경문에 준하면, 근본을 업계에서 따로 떼어 놓았으므로, 칠지가 나머지 계를 포섭하지 않는다는 것을 증명할 수 있다. 그러므로 “그러므로 알 수 있다” 등이라고 한 것이다. 이 두 구절을 짝맞추어 취하려면 “칠지의 근본이 포섭하는 바이다”라고 합쳐 말해야 한다. 혹 윗구절을 고치지 않는다면, 아랫구절을 “종류는 업계가 포섭한다”고 해야 한다. 글의 흐름에 맞게 한 것이다. 지금 계본 가운데 초편의 네 중계와 구십단타 가운데 양설·훼자·구기어는 칠지계에 해당한다. 이를 제외한 나머지는 모두 업계이다. (옛 기에서 살생과 망어의 대소를 칠지라 하여 아홉 계를 포섭한다고 한 것은 잘못이다. 이것 역시 경중이 같지 않은데 어찌 서로 포섭할 수 있겠는가.) 묻는다. 이 해석에 따르면 종류를 세우지 않아야 하는가. 답한다. 앞뒤 두 해석은 큰 줄기에서는 다르지 않다. 다만 앞 해석에서는 칠지가 종류를 총괄하여 포섭한다고 하고, 뒤 해석에서는 칠지가 스스로 근본이 되며, 별도로 업계를 세워 종류를 모두 거둔다고 한다. 잘못 풀이하는 경우를 많이 보았으므로 여기에서 자세히 해석한 것이다. 구를 짓는 가운데 앞에서는 근본과 종류에 약하여 여러 계를 총괄하여 포섭하지만 업도와 서로 뒤섞일 여지가 있다. 그러므로 반드시 요간하여 분별해야 한다. 첫 구절의 “뒤의 세 가지”는 곧 탐·진·사견이니 화교에서 금한 것이므로 선이라 한다. 율에서 제정한 것이 아니므로 계는 아니다. 『사분율』의 중연은 십업과 모습이 같으므로 계에 포함시킬 수 있다. 만약 보살계에 약하면 십선이 모두 계이다. 이와 같이 알아야 한다. 셋째 구절 가운데 먼저 그 상을 보이고, ‘이하’에서는 둘로 나누어 풀이한다. “요기하지 않는다”는 말은 세간의 선에는 원체(願體)가 없음을 드러낸다. 이와 반대되는 것은 기한을 세워 수계의 체를 받는 것을 말한다. 그런 뒤 그 체에 맞추어 닦는다. 묻는다. 계의 위의(戒儀) 가운데 위에서는 계체가 두루 미친다고 밝혔는데, 율의와 서로 뒤섞일 듯하므로 마땅히 나누어 분석해야 한다. 답 가운데 먼저 뜻으로 간략히 구분한다. ‘연(衍)’은 두루 미친다는 뜻이다. 율(律)은 법으로 풀이하니, 법은 곧 두루 제정하는 것이다. 항상 일어나지 않게 하므로 일을 직접 대할 때까지 기다리지 않는다. 계(戒)는 금한다는 뜻이다. 금한다는 것은 곧 허물을 상대하는 것이다. 막고 억제하는 것을 공능으로 삼으므로, 반드시 경계를 상대함에 약해야 한다. 두 가지 모두 형상이 있으므로 함께 ‘의(儀)’라 한다. ‘아래와 같이’에서는 선과 악을 들어 보인다. 자세히 보인 부분은 다시 둘이다. 첫째 선, 둘째 악은 글을 따라 이해할 수 있다. 셋째 계행 가운데 첫 과에서 “두 계”라고 한 것은 수계와 수행의 뜻을 드러내기 때문이다. ‘방편’이라는 말은 널리 통하지만, 우선 멀리 떠나고 대치하는 지혜에 약하여 말한다. 바로 풀이하는 가운데 첫 글은 먼저 법에 약하여 밝힌다. 요기(要期)는 곧 목숨이 다하도록 악을 끊겠다는 결연한 서원이고, 사(思)는 곧 경계를 두루 반연하는 자민의 마음이다. 이 두 마음을 합하여 하나의 원으로 섞어 이루는 것이 곧 수계의 체이다. “원에 맞는다”는 것은 위의 요기와 사를 합한 것이니, 곧 수순한다는 뜻이다. ‘비유’ 이하에서는 다음으로 비유에 약하여 드러낸다. 처음 궁택을 경영하는 것은 성도를 구하는 데 비유한 것이고, 아래는 수계와 수행에 비유한 것이니 알 수 있다. ‘영구(營搆)’는 집을 세워 짓는 것을 말한다. 서로 필요함을 밝히는 가운데 먼저 서로 하나씩 빠진 경우를 서술한다. 먼저 수행이 빠진 경우를 밝힌다. ‘추위와 이슬’은 선한 덮개가 없음을 비유하고, ‘폐(弊)’는 곤궁해 죽는다는 뜻으로 악도에 빠지는 데 비유한다. ‘만약’ 이하에서는 다음으로 수계가 빠진 경우를 밝힌다. 생사를 따라간다는 것은 다만 세간의 선일 뿐 도의 기초가 아니기 때문이다. 또 국한되고 좁은 것은 경계를 두루 반연하지 못하고 악한 마음이 남아 있기 때문이다. ‘천유(穿窬)’는 벽을 뚫고 담을 넘는 것을 말한다. 바깥 담장이 없으므로 그 안의 방실에 도둑이 뚫고 들어올 수 있다. 이는 수계의 방어와 제약이 없으면 비록 선행을 닦더라도 다시 진로에 어지럽힘을 받아 선근을 잃게 됨을 밝힌 것이다. 도둑이 벽을 뚫고 들어와 재물을 훔치는 것과 같다.</w:t>
      </w:r>
    </w:p>
    <w:p>
      <w:pPr>
        <w:spacing w:before="60" w:after="40"/>
      </w:pPr>
      <w:r>
        <w:rPr>
          <w:rFonts w:ascii="Noto Sans KR" w:hAnsi="Noto Sans KR"/>
          <w:b/>
          <w:color w:val="667085"/>
          <w:sz w:val="17"/>
        </w:rPr>
        <w:t>원문 (계속)</w:t>
      </w:r>
    </w:p>
    <w:p>
      <w:pPr>
        <w:pStyle w:val="SourceText"/>
      </w:pPr>
      <w:r>
        <w:t>必下示相須。問中上明相須。其功一等。招生感果必有親疎。故須顯示。答中初對顯親疎。上二句明受疎也。必下明隨親也。以壇場初受頓起虛願。對境防約漸修實行。行即成因。因能感果。故業疏云。故偏就行能起後習。不約虛願來招樂果。然受隨二法義必相須。但望牽生功有強弱。隨雖感果全自受生。受雖虛願終為隨本。是則懸防發行。則受勝隨微。起習招生則隨強受弱。教文用與學者宜知。故下二別彰行相又三。初成隨之相。一受等者舉始終也。方便者對治智也。正念者攝妄緣也。護本受者隨順義也。入行心者即示二持成業處也。三善體者明業性也。則明等者示必修也。以知。感果功在隨中。則知。徒受不持無益矣。若下明無隨之失。為戒欺者功業深重犯致大罪故。不如不受者激勵之切。非抑退也。是下結誥。行者之言通囑末代也。令善識者誡精學也。一須識教教有開制。二須識行行有順違。三須識業業有善惡。四須識果果有苦樂。必明此四始可攝修。業性等者如向所明。順持違犯善惡因果皆如業理。非妄抑揚令生信故灼明也。[1]◎</w:t>
      </w:r>
    </w:p>
    <w:p>
      <w:pPr>
        <w:spacing w:before="60" w:after="40"/>
      </w:pPr>
      <w:r>
        <w:rPr>
          <w:rFonts w:ascii="Noto Sans KR" w:hAnsi="Noto Sans KR"/>
          <w:b/>
          <w:color w:val="2E74B5"/>
          <w:sz w:val="17"/>
        </w:rPr>
        <w:t>한국어 직역 (계속)</w:t>
      </w:r>
    </w:p>
    <w:p>
      <w:pPr>
        <w:pStyle w:val="TranslationText"/>
      </w:pPr>
      <w:r>
        <w:t>‘반드시’ 이하에서는 서로 반드시 필요함을 보인다. 문답 가운데 위에서는 서로 필요함을 밝혔고, 그 공은 한결같다고 하였다. 그러나 생을 불러오고 과보를 감득하는 데에는 반드시 친소가 있으므로, 이를 드러내야 한다. 답 가운데 먼저 상대하여 친소를 드러낸다. 위 두 구절은 수계가 소원함을 밝히고, ‘반드시’ 이하는 수행이 친근함을 밝힌다. 계단에서 처음 받을 때에는 단번에 허원(虛願)을 일으키고, 경계를 상대하여 막고 단속할 때에는 점차 실제 행을 닦는다. 행은 곧 인을 이루고, 인은 능히 과를 감응한다. 그러므로 『업소』에서 이르기를, “그러므로 오직 행에 나아가 뒤의 습을 일으킬 수 있음을 말할 뿐, 허원에 약하여 즐거운 과보를 불러온다고 하지 않는다.”고 하였다. 그러나 수계와 수행 두 법은 뜻상 반드시 서로 필요하다. 다만 생을 끌어오는 공능을 바라보면 강약이 있다. 수행이 비록 과보를 감득하지만 전적으로 수계에서 생겨나고, 수계가 비록 허원이라도 끝내 수행의 근본이 된다. 그러므로 미리 막아 행을 일으키는 면에서는 수계가 뛰어나고 수행은 미약하며, 습을 일으켜 생을 불러오는 면에서는 수행이 강하고 수계가 약하다. 교문에서 쓰는 뜻을 배우는 이는 마땅히 알아야 한다. ‘그러므로’ 이하 둘째는 행의 모습을 따로 드러내며 다시 셋이다. 첫째는 수행이 성립하는 모습이다. “한 번 받은 뒤”라고 한 것은 처음부터 끝까지를 든 것이다. 방편은 대치하는 지혜이고, 정념은 망령된 반연을 거두는 것이며, 본래 받은 계를 보호하는 것은 수순의 뜻이다. 행심에 들어간다는 것은 곧 지지와 작지 두 지계가 업을 이루는 자리를 보인 것이다. 삼선의 체라는 것은 업의 성질을 밝힌 것이다. “곧 밝힌다” 등은 반드시 닦아야 함을 보인다. 이로써 알 수 있다. 과보를 감득하는 공은 수행에 달려 있음을 알 수 있다. 따라서 헛되이 받기만 하고 지키지 않으면 이익이 없다. ‘만약’ 이하에서는 수행이 없을 때의 허물을 밝힌다. “계에게 속임을 당한다”는 것은 공업이 깊고 무거워 범하면 큰 죄에 이르기 때문이다. “차라리 받지 않는 것만 못하다”는 말은 절실히 격려하는 것이지, 물리쳐 퇴전시키려는 뜻은 아니다. ‘이’ 이하에서는 결론지어 훈계한다. ‘행자’라는 말은 널리 말세의 수행자에게 당부한 것이다. “잘 알게 하라”는 것은 자세히 배울 것을 경계한 것이다. 첫째 반드시 교를 알아야 하니, 교에는 개허와 제지가 있다. 둘째 반드시 행을 알아야 하니, 행에는 순응과 위배가 있다. 셋째 반드시 업을 알아야 하니, 업에는 선과 악이 있다. 넷째 반드시 과보를 알아야 하니, 과보에는 괴로움과 즐거움이 있다. 반드시 이 네 가지를 밝혀야 비로소 거두어 닦을 수 있다. “업의 성질” 등은 앞에서 밝힌 것과 같다. 수순하여 지키고 위배하여 범하는 선악의 인과는 모두 업의 이치와 같다. 망령되이 억누르거나 치켜세우는 것이 아니라 믿음을 내게 하려는 것이므로 분명히 밝힌 것이다. [1]◎</w:t>
      </w:r>
    </w:p>
    <w:p>
      <w:pPr>
        <w:pStyle w:val="Heading2"/>
      </w:pPr>
      <w:r>
        <w:t>문단 038  ·  [0274c05]</w:t>
      </w:r>
    </w:p>
    <w:p>
      <w:pPr>
        <w:spacing w:before="60" w:after="40"/>
      </w:pPr>
      <w:r>
        <w:rPr>
          <w:rFonts w:ascii="Noto Sans KR" w:hAnsi="Noto Sans KR"/>
          <w:b/>
          <w:color w:val="667085"/>
          <w:sz w:val="17"/>
        </w:rPr>
        <w:t>원문</w:t>
      </w:r>
    </w:p>
    <w:p>
      <w:pPr>
        <w:pStyle w:val="SourceText"/>
      </w:pPr>
      <w:r>
        <w:t>[0274c05] ◎[2]四戒相者正當本篇。相有形狀。覽而可別。前明戒法但述功能。次明戒體唯論業性。後明戒行略示攝修。若非辨相則法體行三一無所曉。何以然耶。法無別法即相是法。體無別體總相為體。行無別行履相成行。是故學者於此一門深須研考。然相所在唯指教詮。大略而言。即二百五十篇聚不同。一一篇中名種差別。一一種內有犯不犯。一一犯中因果重輕犯緣通別。舉要示相不出列緣。緣雖多少不出心境。罪無自體必假緣搆。非境不起。非心不成。若曉此意類通一切皎如指掌。餘更如文。敘意中初敘相廣難持。有境是者彰其遍也。緣者或指上境。或約心緣。綿猶遠也。通過未故。亘即遍也。周法界故。攝心漫者凡心微劣持奉難故。今下明本文顯要。則有三易。一人誦常聞。二文相有據。三條別不濫。自下遮疑。恐謂戒相既廣。但釋戒本已外持犯何由可通。故此釋之。準例者準此。例彼一切類通。相承者以彼承此。楷模不異。若達戒本萬境皆然。解一千從故云薄知等。篇目者篇聚都名前篇已解。持犯總義廣在後云。此則單錄別條直顯行相。古來講解。例以刪定戒本。輒加注釋乃用鈔文牒釋戒相。顛亂祖乘昏迷後學。為弊斯久。卒難曉喻。今略點示。有識知非早須廢捨。鈔是宗鈔那得釋文。序云。若長途散釋。則寡於討論。必隨相曲分便過在繁碎。今反以宗鈔牒釋戒文。深乖鈔旨。此一非也。含注戒本自有解申。乃全依本文一無改易。即戒序云。今依律本具錄正經。仍隨佛解即為注述是也。但以翻傳詞尚淳質。故仍刪定專被誦持。對於律解義同文異。故知。注釋須準古文。若但誦持可依刪定。今則兩本皆注。殊乖祖心(有云。未刪定時已注。故從古本未知此意)。況以淺近浮詞妄參聖語。雜碎科條浪節真經。瞽論紛紜焉知自誤。此二非也。又章記至此。且入戒序科文解釋。至後戒條例分為二。一戒本。二鈔文。且此科文為屬戒本。為屬鈔文。是則科段交參兩無所攝。深非常途撰述之體。此三非也。又復以鈔釋戒殊不相符。且如初戒云共戒同戒不捨戒等。今鈔直列境緣。曾無一詞相對。雖強科配終成乖各。此四非也。又含注戒本全依佛語。注釋精詳。復有義疏。解文委備。當須遍學方盡始終。今以鈔釋戒。彼成無用。即今律肆罕見傳通良由於此。況剽竊疏文。冐為己注。文無起盡義不周旋。雖欲究尋終成徒爾。必若鈔文釋戒。後復撰疏何為。此五非也。且略責五非極多不便。今並刪削直點鈔文。但摘撮本緣令知端始。或文略義壅。則引疏決通。或諸部互違則旁引比對。欲知要旨妙識犯緣。此乃釋相之綱宗。持犯之樞鍵者[1]矣。婬戒(佛在毘舍離國。須提那子出家已還本村。與故二共行不淨因制。僧祇婬戒五年冬分制。餘三戒並六年冬分制)。標中例分三者義通文別。言義通者終盡眾學一一皆然。文或有缺義必當具。言文別者隨一一戒境緣不同。一所犯者別簡境也。二成犯者心境合也。三不犯者心境互缺也。略下指廣。欲彰此處不涉義章。下篇猶略。故復指疏。釋名制意義門開制。古今別解釋疑會異盡在彼文。今多不引。或須相照時。有抄撮釋通文相。無他意焉。犯境初科僧祇上二句示來報。次二句彰現損。言可畏者訶欲經云。女色者世間之枷鎖。凡夫戀著不能自拔。女色者世間之重患。凡夫因之至死不免。女色者世間之衰禍。凡夫遭之無厄不至。行者既得離之。若復顧念是為從地獄出還復思入。又云。女人之相其言如蜜。其心如毒。譬如清淵澄鏡而蛟龍居之。金山寶窟而師子處之。</w:t>
      </w:r>
    </w:p>
    <w:p>
      <w:pPr>
        <w:spacing w:before="60" w:after="40"/>
      </w:pPr>
      <w:r>
        <w:rPr>
          <w:rFonts w:ascii="Noto Sans KR" w:hAnsi="Noto Sans KR"/>
          <w:b/>
          <w:color w:val="2E74B5"/>
          <w:sz w:val="17"/>
        </w:rPr>
        <w:t>한국어 직역</w:t>
      </w:r>
    </w:p>
    <w:p>
      <w:pPr>
        <w:pStyle w:val="TranslationText"/>
      </w:pPr>
      <w:r>
        <w:t>◎[2] 넷째는 계상(戒相)인데, 바로 이 편의 본문에 해당한다. 상(相)에는 형상과 모습이 있어 살펴보면 구별할 수 있다. 앞에서 계법을 밝힐 때에는 다만 그 기능을 서술했고, 다음 계체를 밝힐 때에는 오직 업의 성질을 논했으며, 뒤의 계행에서는 간략히 거두어 닦는 법을 보였다. 만약 계상을 분별하지 않으면 법·체·행 세 가지를 하나도 깨달을 수 없다. 어째서 그런가. 법에 별도의 법이 있는 것이 아니라 바로 계상이 법이고, 체에 별도의 체가 있는 것이 아니라 모든 계상의 총합이 체이며, 행에 별도의 행이 있는 것이 아니라 계상을 실천하여 행을 이룬다. 그러므로 배우는 이는 이 한 문에서 깊이 연구하고 살펴야 한다. 그러나 계상이 있는 곳은 오직 교문이 설명한 것을 가리킨다. 대략 말하면, 곧 이백오십계의 편취가 서로 다른 것이고, 각 편 가운데 명칭과 종류가 서로 다르며, 각 종류 안에 범함과 범하지 않음이 있고, 각각의 범함 가운데 인과의 경중과 범연의 통별이 있다. 요점을 들어 계상을 보이는 것은 범연을 열거하는 데서 벗어나지 않는다. 연이 많고 적음은 있어도 마음과 경계를 벗어나지 않는다. 죄에는 자체가 없고 반드시 여러 연을 빌려 구성된다. 경계가 아니면 일어나지 않고, 마음이 아니면 성립하지 않는다. 이 뜻을 깨달으면 모든 경우에 유추하여 통할 수 있어 손바닥을 가리키듯 분명하다. 나머지는 다시 본문과 같다. 뜻을 서술하는 가운데 먼저 계상이 넓어 지키기 어려움을 서술한다. “경계가 있다”는 말은 그 범위가 두루함을 드러낸다. ‘연’은 혹 위의 경계를 가리키기도 하고, 혹 마음이 반연하는 것에 약하기도 한다. ‘면(綿)’은 멀다는 뜻이다. 과거와 미래에 통하기 때문이다. ‘긍(亘)’은 곧 두루하다는 뜻이다. 법계에 두루하기 때문이다. “마음을 거둠이 산만하다”는 것은 범부의 마음이 미약하고 열등하여 받들어 지키기 어렵기 때문이다. ‘지금’ 이하에서는 본문이 요점을 드러냄을 밝힌다. 곧 세 가지 쉬움이 있다. 첫째 사람이 외워 늘 들을 수 있고, 둘째 문장의 모습에 근거가 있으며, 셋째 조목이 따로 나뉘어 뒤섞이지 않는다. 이하에서는 의심을 막는다. 계상이 이미 넓은데 다만 계본만 풀이하면 그 밖의 지범을 어떻게 통달할 수 있겠느냐고 생각할까 염려하여, 이를 풀이한 것이다. ‘준례’는 이것에 준하여 저 일체에 유추하여 통하는 것이다. ‘상승’은 저것이 이것을 이어받아 준칙과 모범이 다르지 않다는 뜻이다. 계본을 통달하면 만 가지 경계가 모두 그러하다. 하나를 알면 천 가지가 따르므로 “조금 안다” 등이라고 한 것이다. ‘편목’은 편취의 총명칭으로 앞 편에서 이미 해석하였다. 지범의 총의는 뒤에서 자세히 말한다. 그러므로 여기서는 개별 조목만 따로 기록하여 곧바로 행상만 드러낸다. 예로부터 강해하는 이들이 관례적으로 『산정계본』을 가지고 함부로 주석을 더하고, 도리어 『초』의 글로 계상을 견주어 풀이하여 조사의 계통을 뒤엎고 후학을 어둡게 미혹하였다. 이 폐단이 오래되었고, 갑자기 깨닫게 하기도 어렵다. 지금 간략히 지적하여 보이니, 식견 있는 이는 잘못임을 알고 속히 버려야 한다. 『초』는 종지를 밝히는 초인데 어찌 계문 자체를 풀이하는 글이겠는가. 서문에서 이르기를, “만약 긴 길을 따라 산만하게 풀이하면 토론하여 연구하기가 적어지고, 반드시 계상을 따라 굽이굽이 나누면 잘게 부수어 번잡해지는 허물이 생긴다”고 하였다. 지금 도리어 종초로 계문을 일일이 들어 풀이하니 『초』의 뜻에 크게 어긋난다. 이것이 첫째 잘못이다. 『함주계본』에는 본래 해석과 설명이 따로 있고, 전적으로 원문에 의거하여 하나도 고치지 않았다. 곧 계서에서 말하기를, “지금 율본에 의거하여 정경을 갖추어 기록하고, 또 부처의 해석을 따라 곧 주석으로 삼았다”고 한 것이 이것이다. 다만 번역되어 전해진 문사가 아직 질박하므로, 다시 산정하여 오로지 독송하고 지니는 데 쓰게 하였다. 율의 해석과 대조하면 뜻은 같고 글만 다르다. 그러므로 알 수 있다. 주석하여 풀이할 때에는 반드시 옛 문헌에 준해야 하고, 다만 외워 지니려면 『산정계본』에 의거할 수 있다. 그런데 지금은 두 본에 모두 주석하니 조사의 뜻에 매우 어긋난다. (어떤 이는 “산정하기 전에 이미 주석했으므로 옛 본을 따른다”고 하나, 이 뜻을 알지 못한 것이다.) 더구나 얕고 가벼운 말을 함부로 성인의 말씀에 섞어 넣고, 자질구레한 과목과 조항으로 진경을 멋대로 절단하여, 눈먼 논의가 어지럽게 일어나면서 어찌 스스로의 잘못을 알겠는가. 이것이 둘째 잘못이다. 또 장기(章記)가 이곳에 이르면 우선 계서의 과문으로 들어가 해석하고, 뒤의 각 계조에 이르면 관례적으로 둘로 나누어, 첫째 계본, 둘째 『초』의 글이라 한다. 그렇다면 이 과문은 계본에 속하는가, 『초』의 글에 속하는가. 이렇게 되면 과단이 서로 뒤섞여 어느 쪽에도 포섭되지 않는다. 이는 일반적인 저술의 체례와 크게 다르다. 이것이 셋째 잘못이다. 또 『초』로 계를 풀이하면 서로 부합하지 않는다. 가령 첫 계에서 “함께하는 계, 같은 계, 계를 버리지 않음” 등이라고 했는데, 지금 『초』에서는 곧바로 경계와 연만 열거하여 한마디도 서로 대응하는 말이 없다. 억지로 과목을 맞추더라도 끝내 각각 어긋나게 된다. 이것이 넷째 잘못이다. 또 『함주계본』은 전적으로 부처의 말씀에 의거하고, 주석과 해석이 정밀하고 자세하며, 다시 『의소』가 있어 문장을 해석함이 자세하고 완비되어 있다. 마땅히 두루 배워야 비로소 처음부터 끝까지 다 알 수 있다. 그런데 지금 『초』로 계를 풀이하면 저 글들이 쓸모없게 된다. 오늘날 율학의 강석에서 그것이 전해져 통하는 것을 보기 드문 까닭은 실로 여기에 있다. 더구나 『소』의 글을 베껴 훔쳐 자기 주석이라고 사칭하니, 글에는 시작과 끝이 없고 뜻도 두루 갖추어지지 않는다. 비록 깊이 연구하려 해도 끝내 헛수고가 된다. 만약 참으로 『초』의 글이 계를 풀이한 것이라면, 그 뒤에 다시 『소』를 지은 것은 무엇 때문인가. 이것이 다섯째 잘못이다. 우선 다섯 가지 잘못만 간략히 책망했지만 불편한 점은 극히 많다. 지금은 모두 삭제하고 곧바로 『초』의 글만 지적하며, 다만 본연을 간추려 그 발단을 알게 하고, 혹 글이 간략하여 뜻이 막히면 『소』를 인용해 해결하여 통하게 하며, 혹 여러 부파가 서로 어긋나면 곁에서 인용하여 비교한다. 요지를 알고자 한다면 범연을 묘하게 알아야 한다. 이것이 곧 석상의 강종이고, 지범의 추축과 관건이다[1]. 음계(婬戒). (부처께서 비사리국에 계실 때 수제나자가 출가한 뒤 본래 마을로 돌아가 옛 아내와 부정행을 함께하였으므로 이 계를 제정하였다. 『승기율』에서는 음계가 제정된 때를 성도 후 5년 겨울로 하고, 나머지 세 중계는 모두 6년 겨울에 제정되었다고 한다.) 표제 가운데 관례적으로 셋으로 나눈다는 것은 뜻은 통하지만 글은 서로 다르다. 뜻이 통한다는 것은 중학계까지 끝나는 모든 계가 하나하나 모두 그러하다는 말이다. 글에는 혹 빠진 것이 있어도 뜻으로는 반드시 갖추어져야 한다. 글이 서로 다르다는 것은 각각의 계에 따라 경계와 연이 같지 않다는 뜻이다. 첫째 ‘범하는 대상’은 경계를 따로 가리는 것이고, 둘째 ‘범함을 이룸’은 마음과 경계가 합하는 것이며, 셋째 ‘범하지 않음’은 마음과 경계 가운데 하나가 빠지는 것이다. ‘간략히’ 이하에서는 넓은 설명을 가리킨다. 이곳에서는 의장에까지 들어가지 않음을 드러내려 한 것이다. 아래 편에서도 오히려 간략하므로, 다시 『소』를 가리킨다. 명의의 해석, 제계의 뜻, 의문의 분류, 개허와 제지, 고금의 서로 다른 해석, 의심을 풀이하고 차이를 회통하는 내용이 모두 그 글에 있다. 지금은 대부분 인용하지 않지만, 혹 서로 비추어 보아야 할 때에는 일부를 뽑아 인용하여 문맥을 풀이해 통하게 하였다. 다른 뜻은 없다. 범하는 경계의 첫 과에서 『승기율』의 위 두 구절은 내세의 과보를 보이고, 다음 두 구절은 현재의 손해를 드러낸다. “두려워할 만하다”는 말에 대해서는 『가욕경』에서 이르기를, “여색은 세간의 족쇄이니, 범부가 연착하면 스스로 벗어나지 못한다. 여색은 세간의 큰 환난이니, 범부가 그것으로 인해 죽을 때까지 면하지 못한다. 여색은 세간의 쇠망과 재앙이니, 범부가 이를 만나면 온갖 재난이 닥치지 않는 것이 없다. 수행자는 이미 그것을 떠났으니, 다시 돌아보아 생각한다면 지옥에서 나왔다가 다시 들어가려 생각하는 것과 같다”고 하였다. 또 이르기를, “여인의 모습은 그 말이 꿀과 같으나, 그 마음은 독과 같다. 비유하면 맑은 못이 거울처럼 고요해도 교룡이 그 안에 살고, 금산의 보배 굴에도 사자가 사는 것과 같다.</w:t>
      </w:r>
    </w:p>
    <w:p>
      <w:pPr>
        <w:spacing w:before="60" w:after="40"/>
      </w:pPr>
      <w:r>
        <w:rPr>
          <w:rFonts w:ascii="Noto Sans KR" w:hAnsi="Noto Sans KR"/>
          <w:b/>
          <w:color w:val="667085"/>
          <w:sz w:val="17"/>
        </w:rPr>
        <w:t>원문 (계속)</w:t>
      </w:r>
    </w:p>
    <w:p>
      <w:pPr>
        <w:pStyle w:val="SourceText"/>
      </w:pPr>
      <w:r>
        <w:t>當知。此害不可近也。敗正者立事公正。苟荒女色則無所成。即彼經云。室家不和婦人之由。毀宗敗族婦人之罪。毀德者修身立行。或著女色則皆喪失。即經云。凡夫重色甘為之僕。終身馳驟為之辛苦。淨心觀云。貪色者憍。貪財者悋。既憍且悋雖有餘德亦不足觀。染下明制急。然心行微細麁情不覺。縱知違戒制御猶難。豈況悠悠終無清脫。請臨現境自審狂心。或宛轉迴頭。或殷勤舉眼。或聞聲對語。或吸氣緣根。雖未交身已成穢業。大聖深制信不徒然。諒是眾苦之源障道之本。是以[2]托腥臊而為體。全欲染以為心。漂流於生死海中。焉能知返。交結於根塵網裏。實謂難逃。當自悲嗟深須勉強。或觀身不淨即是屎囊。或諦彼婬根實唯便道。或緣聖像。或念佛名。或誦真經。或持神呪。或專憶受體。或攝念在心。或見起滅無常。或知唯識所變。隨心所到著力治之。任性隨流難可救也。智論中彼謂。殺戒違惱過重。何以律中婬戒在初。故此通之。文有二義。初約染著義。若望違惱則殺重婬輕。若論染著則殺輕婬重。又下次約障道義。以障道中貪欲重故。比丘法者對簡菩薩歷劫度生不專自利。故大乘戒殺。初婬後。比丘不爾。所以反之。然今所引但彰過重耳。次科中四。初列境相又三。一以趣攝。注云等者即修羅地獄四合為一。二約報有三。該上六趣。三約處亦三。須通三報。此下二定犯分齊。文列四相。二生二死相別。可見。如毛頭者斷犯處也。律下三明不開疑想。律云。若道作道想。若疑若非道想並波羅夷。文舉畜趣餘趣同然。餘下四示異。彼約根節論犯分齊。口要過齒。二道過皮。此律毛頭微入。即犯性重宜急不必待過。戒疏云。極微尚犯。何況餘者是也。三中初敘情見。上二句縱其所知。及下示其制重。問犯謂究問教法也。約下述其愚暗。此有四過。一生厭惡不欲問故。二無尊重生輕笑故。三無深信疑非佛說故。四不正見怪作是說故。故下引誡。法師即論主。將集此戒故。先約勒。文中三。初遮眾情。生下教觀察。生慚愧者克己自責也。世間愚人誰能反照身行鄙穢。殊不省非。及聞教說反生驚怪。汝必惡聞何如不作。汝既自作何得惡聞。此由不知於大慈門說毘尼藏。全是指出眾生惡業。若能知業豈復有教。嗚呼凡愚迷倒至此。志下令觀勝境。初觀佛慈。又下次觀佛德。若下後觀佛教。有笑下明立制。犯相中初科。以自造他逼犯相有異故列兩緣。前約趣境論緣。由本有心故就身明犯。後約境合辨緣。既開身交。故就心明犯。初緣先示犯相。次正列緣。裹隔者用物裹根以隔之。律文四句皆犯。一有隔有隔(彼此俱有)。二有隔無隔(此有彼無)。三無隔有隔(此無彼有)。四無隔無隔(彼此俱無)。善見云。於女三道或以樹葉。或衣或熟皮等隨得物而用隔也。第二緣[1]注云等者。即不犯中一切無婬意。癡狂心亂等。怨逼中初示相有二。一逼己婬他。二為他婬己。開身免難制心護體。遭婬尚易持。往尤難。自非久習淨心。直恐未逃刑網。善下示護心法。本謂女根故生染著。今為蛇火乃生厭懼。以心隨境轉必其然乎。次料簡中。初科問中上申疑問。如下示戲笑之相。然大小二道難論戲笑。故但約口道明之。答中初示婬心。</w:t>
      </w:r>
    </w:p>
    <w:p>
      <w:pPr>
        <w:spacing w:before="60" w:after="40"/>
      </w:pPr>
      <w:r>
        <w:rPr>
          <w:rFonts w:ascii="Noto Sans KR" w:hAnsi="Noto Sans KR"/>
          <w:b/>
          <w:color w:val="2E74B5"/>
          <w:sz w:val="17"/>
        </w:rPr>
        <w:t>한국어 직역 (계속)</w:t>
      </w:r>
    </w:p>
    <w:p>
      <w:pPr>
        <w:pStyle w:val="TranslationText"/>
      </w:pPr>
      <w:r>
        <w:t>마땅히 알아야 한다. 이 해악에는 가까이해서는 안 된다”고 하였다. “바름을 무너뜨린다”는 것은 일을 세울 때 공정하고 바르게 해야 하지만, 만일 여색에 빠지면 이루는 바가 없다는 뜻이다. 곧 그 경에서 이르기를, “집안이 화목하지 못한 것은 부인에게서 비롯되고, 종족을 무너뜨리고 가문을 패하게 하는 것도 부인의 죄이다”라고 하였다. “덕을 무너뜨린다”는 것은 몸을 닦고 행을 세우는 데서 혹 여색에 집착하면 모두 상실하게 된다는 뜻이다. 곧 경에서 이르기를, “범부는 색을 중히 여겨 달게 그 종이 되고, 평생을 달려 다니며 그 때문에 고생한다”고 하였다. 『정심관』에서 이르기를, “색을 탐하는 이는 교만하고, 재물을 탐하는 이는 인색하다. 이미 교만하고 또 인색하면 비록 다른 덕이 있어도 볼 만하지 않다”고 하였다. ‘염’ 이하에서는 제지가 엄중함을 밝힌다. 그러나 마음의 움직임은 미세하여 거친 생각으로는 깨닫지 못한다. 비록 계를 어긴다는 것을 알아도 억제하기가 오히려 어려운데, 하물며 흐리멍덩하게 살아 끝내 깨끗이 벗어나지 못하는 경우이겠는가. 실제 경계를 마주했을 때 스스로 미친 마음을 살펴보라. 혹 몸을 돌려 머리를 돌리고, 혹 정성스럽게 눈을 들며, 혹 소리를 듣고 말을 주고받고, 혹 숨결을 맡으며 감각기관을 반연한다. 비록 아직 몸을 섞지 않았더라도 이미 더러운 업을 이룬다. 대성께서 엄하게 제정하신 것이 참으로 헛된 일이 아니다. 실로 이는 온갖 괴로움의 근원이고 도를 막는 근본이다. 그러므로 [2] 비린내와 누린내 나는 것을 몸으로 삼고, 전적으로 욕염을 마음으로 삼아 생사의 바다 가운데 표류하면서 어찌 돌아올 줄 알겠는가. 근과 진의 그물 속에서 서로 얽혀 있으니, 실로 벗어나기 어렵다. 마땅히 스스로 슬퍼하고 탄식하며 깊이 힘써야 한다. 혹 몸이 부정함을 관하여 곧 똥주머니와 같다고 보고, 혹 저 음근을 자세히 살펴 실제로는 오직 대소변의 통로일 뿐임을 알고, 혹 성상(聖像)을 반연하고, 혹 부처의 명호를 생각하며, 혹 진경을 외우고, 혹 신주를 지니며, 혹 오로지 수계의 체를 기억하고, 혹 생각을 거두어 마음에 두며, 혹 생멸하는 무상을 보고, 혹 오직 식이 변현한 것임을 안다. 마음이 향하는 곳에 따라 힘써 대치해야 한다. 본성대로 흐름을 따르면 구하기 어렵다. 『대지도론』에서 저들은 말하기를, 살생계는 남을 해치고 괴롭히는 허물이 무거운데, 어째서 율에서는 음계를 첫째에 두었는가 하고 물었다. 그러므로 여기에서 이를 회통한다. 글에는 두 가지 뜻이 있다. 첫째는 염착의 뜻에 약한 것이다. 해치고 괴롭히는 점을 보면 살생은 무겁고 음행은 가볍지만, 염착을 논하면 살생은 가볍고 음행은 무겁다. ‘또’ 이하 둘째는 도를 장애하는 뜻에 약한 것이다. 도를 장애하는 가운데 탐욕이 무겁기 때문이다. “비구법”이라고 한 것은 보살이 여러 겁 동안 중생을 제도하여 오직 자기 이익만을 추구하지 않는 것과 구별해 말한 것이다. 그러므로 대승에서는 살생계를 처음에 두고 음계를 뒤에 둔다. 비구는 그렇지 않으므로 그 순서가 반대이다. 그러나 지금 인용한 것은 다만 그 허물이 무거움을 드러내려는 것뿐이다. 다음 과에는 넷이 있다. 첫째 경계의 모습을 열거하는 데 다시 셋이 있다. 첫째 취(趣)로 포섭한다. 주에서 “등”이라고 한 것은 곧 아수라와 지옥 네 가지를 합하여 하나로 삼은 것이다. 둘째 과보에 약하면 셋이 있고, 위의 육취를 모두 포괄한다. 셋째 처소에 약해서도 또한 셋이 있으니, 반드시 세 가지 과보에 통하게 해야 한다. ‘이’ 이하 둘째는 범함이 성립하는 분제를 정한다. 글에는 네 가지 모습을 열거한다. 두 가지 생한 것과 두 가지 죽은 것이 서로 구별됨은 알 수 있다. “털끝만큼”이라고 한 것은 범함이 성립하는 지점을 정한 것이다. ‘율’ 이하 셋째는 의심과 잘못된 생각도 개허하지 않음을 밝힌다. 율에서 이르기를, “도(道)를 도라고 생각하거나, 의심하거나, 도가 아니라고 생각하더라도 모두 바라이다”라고 하였다. 글에서는 축생취를 들었지만 나머지 취도 모두 같다. ‘나머지’ 이하 넷째는 다른 점을 보인다. 저 문헌에서는 근의 마디에 약하여 범함의 분제를 논한다. 입은 반드시 이빨을 지나야 하고, 두 도는 피부를 지나야 하지만, 이 율에서는 털끝만큼만 조금 들어가도 곧 성죄의 중죄를 범한다. 마땅히 엄중하게 해야 하므로 지나가기를 기다리지 않는 것이다. 『계소』에서 이르기를, “극히 미세한 정도만 들어가도 오히려 범하는데, 하물며 그보다 더한 것이겠는가”라고 한 것이 이것이다. 셋째 가운데 먼저 세간 사람들의 생각을 서술한다. 위 두 구절은 그들이 아는 바를 우선 인정하고, ‘및’ 이하는 이 계를 무겁게 제정한 것을 보인다. “범함을 묻는다”는 것은 교법을 따져 묻는 것을 말한다. ‘약’ 이하에서는 그 어리석고 어두움을 서술한다. 여기에는 네 가지 허물이 있다. 첫째 싫어하고 미워하여 묻고자 하지 않기 때문이고, 둘째 존중함이 없어 가볍게 여기고 비웃기 때문이며, 셋째 깊은 믿음이 없어 부처의 말씀이 아니라고 의심하기 때문이고, 넷째 바른 견해가 없어 어찌 이런 말을 하느냐고 괴이하게 여기기 때문이다. 그러므로 아래에서 경계하는 말을 인용한다. 법사는 곧 논주이다. 이 계를 모아 설명하려 하므로 먼저 단속한다. 글에는 셋이 있다. 첫째 여러 사람의 그릇된 마음을 막고, ‘생’ 이하에서는 관찰하도록 가르친다. 부끄러움을 낸다는 것은 자신을 이겨 스스로 꾸짖는 것이다. 세간의 어리석은 사람 가운데 누가 능히 돌이켜 자기 몸과 행이 비루하고 더러움을 살피겠는가. 전혀 자신의 잘못을 살피지 않다가 교설을 들으면 도리어 놀라고 괴이하게 여긴다. 그대가 반드시 듣기를 싫어한다면 차라리 하지 않는 것이 어떠한가. 그대가 스스로 이미 행해 놓고 어찌 듣기를 싫어하는가. 이는 대자비의 문에서 비니장을 설하는 것이 전적으로 중생의 악업을 지적해 드러내는 것임을 알지 못하기 때문이다. 만약 스스로 업을 알 수 있다면 어찌 다시 가르침이 있겠는가. 아아, 범부의 어리석음과 전도됨이 이 지경에 이르렀다. ‘지’ 이하에서는 수승한 경계를 관하게 한다. 처음에는 부처의 자비를 관하고, ‘또’ 이하에서는 다음으로 부처의 덕을 관하며, ‘만약’ 이하에서는 뒤에 부처의 가르침을 관한다. “비웃는 이가 있으면” 이하에서는 제계를 세운 것을 밝힌다. 범하는 모습 가운데 첫 과이다. 스스로 짓는 것과 남에게 강제로 당하는 것은 범하는 모습이 다르므로 두 가지 연을 열거하였다. 앞에서는 취의 경계에 약하여 연을 논한다. 본래 스스로의 마음이 있으므로 몸에 나아가 범함을 밝힌다. 뒤에서는 경계와 몸이 합하는 것에 약하여 연을 분별한다. 이미 몸이 접촉하는 것은 개허하였으므로, 마음에 나아가 범함을 밝힌다. 첫 번째 연에서는 먼저 범하는 모습을 보이고, 다음으로 바로 연을 열거한다. ‘싸서 가린다’는 것은 물건으로 음근을 싸서 사이를 막는 것이다. 율문에서는 네 구절을 모두 범한다고 한다. 첫째 가림이 있고 가림이 있는 경우이다. (서로 모두 가림이 있다.) 둘째 가림이 있고 가림이 없는 경우이다. (이쪽은 있고 저쪽은 없다.) 셋째 가림이 없고 가림이 있는 경우이다. (이쪽은 없고 저쪽은 있다.) 넷째 가림이 없고 가림이 없는 경우이다. (서로 모두 없다.) 『선견율』에서 이르기를, “여인의 세 도에 혹 나뭇잎을 쓰거나, 혹 옷이나 무두질한 가죽 등을 얻는 대로 사용하여 가린다”고 하였다. 두 번째 연의 [1] 주에서 “등”이라고 한 것은 곧 불범 가운데 “일체에 음욕의 뜻이 없는 경우”와 어리석거나 미치거나 마음이 어지러운 경우 등을 말한다. 원한 때문에 강제로 당하는 경우에는 먼저 두 가지 모습을 보인다. 첫째 남에게 강요받아 자신이 남에게 음행하는 경우이고, 둘째 남이 자신에게 음행하는 경우이다. 몸은 재난을 면하도록 개허하되 마음은 계체를 보호하도록 제지한다. 음행을 강제로 당하는 경우에도 오히려 지키기 쉬운데, 직접 가서 행하는 경우는 더욱 어렵다. 평소 오랫동안 청정한 마음을 익히지 않았다면 참으로 형벌의 그물을 벗어나기 어려울까 두렵다. ‘선’ 이하에서는 마음을 보호하는 방법을 보인다. 본래 여근이라고 생각했기 때문에 염착이 생겼지만, 이제 뱀이나 불이라고 생각하면 싫어하고 두려워하는 마음이 생긴다. 마음이 경계를 따라 바뀐다는 것이 반드시 그러하지 않겠는가. 다음 요간 가운데 첫 과의 문답에서 위에서는 의심을 제기하고, ‘같다’ 이하에서는 장난삼아 하는 모습을 보인다. 그러나 대소의 두 도에서는 장난을 논하기 어려우므로, 다만 구도에 약하여 밝힌다. 답 가운데 먼저 음욕의 마음을 보인다.</w:t>
      </w:r>
    </w:p>
    <w:p>
      <w:pPr>
        <w:spacing w:before="60" w:after="40"/>
      </w:pPr>
      <w:r>
        <w:rPr>
          <w:rFonts w:ascii="Noto Sans KR" w:hAnsi="Noto Sans KR"/>
          <w:b/>
          <w:color w:val="667085"/>
          <w:sz w:val="17"/>
        </w:rPr>
        <w:t>원문 (계속)</w:t>
      </w:r>
    </w:p>
    <w:p>
      <w:pPr>
        <w:pStyle w:val="SourceText"/>
      </w:pPr>
      <w:r>
        <w:t>即摩觸戒釋婬意文。並下斷犯如調部中。有乞食比丘見小兒根起。遂著口中。生疑白佛。佛言波羅夷是也。五分下引證。則通兩判。彼因比丘以根刺它口中。生疑白佛。佛斷如文。刺者即毛頭相同今宗[2]也。非戲者即有欲心同上所判。受刺亦爾約比丘言之。次十誦中上論戲笑。皆約口道。觀其引意。似決上犯。復似顯別。學者詳之。口道同伽論。二道同四五二律。怨逼中三。初示犯相又二。前明逼己造他。律中但據初入覺樂。今約三時收始終。故若下二約為他造己。文依律引。不云三時準前類解。乃下次明裹隔。四句同前。造他造己並同犯故。脫下後教對治方法。壞境中初示犯。此下二簡濫。以境通兩戒犯隨心別。故須辨之。文又分三。初示當戒分齊。若下二約心簡濫。前簡漏失。由下後顯今戒。指戒疏者彼問。死屍半壞行染得何罪。答有二緣。若唯重[3]淫意入便偷蘭。縱出不淨不犯僧殘。若欲喜樂意者如十誦五分。乃至骨間出不淨。殘不出[4]上蘭。故下三引證。斫頭即少壞。死即未壞。同前結重。然引重證輕。文似不合。但由彼論既約[＊]淫心。可證非僧殘意。止就婬戒結蘭明矣。教他中初明僧尼。蘭吉二罪皆結能教。所教可知。通論四重能教不同[＊]淫則樂在前人。妄則名利擁彼。二犯並輕殺盜二戒損通自他。能所皆重。次示三眾罪唯一品。上明能教。作者下簡所教。注中通示下眾犯相不論相教。不犯中三。初開無記。二開對治。覺知遭逼。亦此所攝。三開非意。如上戲笑非重之類。文云一切通收眾緣。盜戒(佛在羅閱城。檀尼迦比丘在靜處。作瓦屋。佛令打破。遂取王材。王臣呵責因制)。疏云。非理損者為盜。公白取者曰劫。畏主覺知為偷。盜名通攝。故特標之。敘意中初示相難護。上句總示性戒。次句局就四夷。下句獨顯今盜。含輕重者通夷殘蘭提故。故下二據諸文顯難。前示律論。僧祇釋盜涉五卷。十誦四卷。善見三卷。有下次指別鈔未詳何人。終下三生下所述。上句明考前諸文。下句示後科。釋犯境中初示境。六塵六大攝盡一切。如下自釋。若下二明闕緣又二。初別示闕相。上二句及下境奪並名闕境。非畜物替故云奪也。言緣差者互闕不定。或心息物移前事阻礙等。言想疑者即闕心也。於人[5]初上異想有三。謂非人畜生及無主也。疑亦同之。雖下通結非犯。一往觀文似結闕境然據闕心。前境雖定。若望正作非畜物疑想時。心不相當亦非盜境。故下總云唯有本心方便。驗非偏判也。方便即偷蘭。廣如下篇明之。別問答中示相有四。初見論約人家以明。西天可爾。此土屬官則非無主。婆論二種。初即可用。第二須約國亂。無主物處亦無官典守護。取則無過。封相即[6]封土作疆界處。即下一種。據俗令者恐是唐令。既不令占即無所屬。故是無主。若下今判加功。占據還成有主。犯相中初文準疏。但有五緣。無今第五。彼問云。今此盜緣無方便者。答損財明盜便成重罪。有盜成重罪不假方便。恐涉濫故。縱有方便亦俱不明。但知。未離已前並方便攝。今鈔不釋。意亦可見。總括犯緣不出心境。一四即境。二三及五是心六中兼二。心境合故。初緣三寶物中先簡知事。初科上句。</w:t>
      </w:r>
    </w:p>
    <w:p>
      <w:pPr>
        <w:spacing w:before="60" w:after="40"/>
      </w:pPr>
      <w:r>
        <w:rPr>
          <w:rFonts w:ascii="Noto Sans KR" w:hAnsi="Noto Sans KR"/>
          <w:b/>
          <w:color w:val="2E74B5"/>
          <w:sz w:val="17"/>
        </w:rPr>
        <w:t>한국어 직역 (계속)</w:t>
      </w:r>
    </w:p>
    <w:p>
      <w:pPr>
        <w:pStyle w:val="TranslationText"/>
      </w:pPr>
      <w:r>
        <w:t>곧 마촉계에서 음욕의 뜻을 풀이한 글이다. ‘아울러’ 이하에서는 범죄를 판정하니 조부에서와 같다. 걸식하는 비구가 어린아이의 음근이 일어난 것을 보고 마침내 입 안에 넣었다. 의심이 생겨 부처께 여쭈자, 부처께서 “바라이다”라고 하신 것이 이것이다. 『오분율』 이하에서는 증거를 인용한다. 곧 두 가지로 모두 판정한다. 그 율에서는 비구가 음근으로 다른 이의 입 안을 찌르고 의심이 생겨 부처께 여쭈자, 부처께서 글과 같이 판정하셨다. ‘찌른다’는 것은 곧 털끝만큼 들어가는 것이니 지금 종과 같다[2]. “장난이 아니다”라는 것은 곧 욕심이 있는 것으로, 위에서 판정한 것과 같다. 찌름을 당하는 경우도 또한 그러하니 비구에 약하여 말한 것이다. 다음 『십송율』 가운데 위에서는 장난을 논한다. 모두 구도에 약하여 말한다. 그 인용한 뜻을 살펴보면 위에서 범한다고 한 것을 확정하는 듯하기도 하고, 또 다른 점을 드러내는 듯하기도 하니, 배우는 이는 자세히 살펴야 한다. 구도는 『가론』과 같고, 두 도는 『사분율』과 『오분율』 두 율과 같다. 원한 때문에 강제로 당하는 경우에는 셋이 있다. 첫째 범하는 모습을 보이는 데 다시 둘이 있다. 앞에서는 강요받아 자신이 남에게 행하는 경우를 밝힌다. 율에서는 다만 처음 들어갈 때 느껴지는 즐거움에 근거하지만, 지금은 세 때에 약하여 처음과 끝을 모두 거둔다. 그러므로 ‘만약’ 이하 둘째는 남이 자신에게 행하는 경우에 약한다. 글은 율의 인용에 따른다. 세 때를 말하지 않았지만 앞의 사례에 준하여 이해한다. ‘이에’ 이하 다음은 싸서 가리는 것을 밝힌다. 네 구절은 앞과 같다. 자신이 남에게 행하거나 남이 자신에게 행하는 경우가 모두 같은 죄를 범하기 때문이다. ‘벗어난다’ 이하 뒤에서는 대치하는 방법을 가르친다. 대상이 훼손된 경우에는, 처음에 범함을 보인다. ‘此’ 이하는 둘째로 혼동을 가려낸다. 대상은 두 계에 통하지만 범죄는 마음을 따라 달라지므로, 반드시 이를 분별해야 한다. 글은 또 셋으로 나뉜다. 첫째는 해당 계의 범위를 보인다. ‘若’ 이하는 둘째로 마음에 의거하여 혼동을 가려낸다. 앞에서는 누실(漏失)을 가려낸다. ‘由’ 이하는 뒤에서 지금의 계를 드러낸다. 『계소』를 가리킨 것은, 거기에서 묻기를, “시체가 반쯤 훼손된 것에 음행하면 어떤 죄를 얻는가?”라고 하였다. 답하기를 “두 가지 인연이 있다. 만약 오직 강한 음욕의 뜻으로 들어가면 곧 투란차이고, 설령 부정(不淨)을 내더라도 승잔을 범하지 않는다. 만약 욕락을 즐기려는 뜻이라면 『십송율』과 『오분율』에서 말한 것과 같아, 뼈 사이에 이르기까지 부정을 내면 승잔이고, 내지 않으면 상투란차이다. ‘故’ 이하는 셋째로 증거를 인용한다. 머리를 벤 것은 곧 조금 훼손된 것이고, 죽은 것은 곧 아직 훼손되지 않은 것이다. 앞과 같이 중죄로 결한다. 그러나 중죄의 예를 인용하여 경죄를 증명한 것이어서, 문면상으로는 합당하지 않은 듯하다. 다만 그 논서가 이미 음심에 의거하였으므로, 승잔의 뜻이 아님을 증명할 수 있다. 다만 음계에 나아가 투란차로 결한 것이 분명하다. 남을 시키는 경우에는 처음에 비구와 비구니를 밝힌다. 투란차와 길라 두 죄는 모두 시킨 자에게 결한다. 시키는 말을 따른 자의 죄는 알 수 있다. 네 중죄를 통틀어 논하면, 시킨 자의 죄는 서로 같지 않으니, 음행은 즐거움이 상대방에게 있고, 망어는 명예와 이익이 상대를 옹호하는 데 있다. 이 두 범행은 모두 가볍지만, 살생과 절도 두 계는 손해가 자신과 남에게 두루 미치므로, 시키는 자와 행하는 자가 모두 중죄이다. 다음에는 삼중(三衆)의 죄가 오직 한 품임을 보인다. 위에서는 시키는 자를 밝혔다. ‘作者’ 이하는 행하는 자를 가려낸다. 주석에서는 하위 대중의 범상을 통틀어 보인 것이며 서로 시킨 경우를 논한 것은 아니다. 불범에는 셋이 있다. 첫째 무기(無記)를 허용하고, 둘째 대치를 허용하며, 깨달아 알아차린 채 강제로 당하는 것도 또한 여기에 포함된다. 셋째는 뜻하지 않은 경우를 허용한다. 위에서 말한 희롱이나 웃음이 중죄가 아닌 따위와 같다. 글에서 ‘一切’이라 한 것은 여러 인연을 통틀어 거둔 것이다. 도계(盜戒). (부처님께서 나열성에 계실 때 단니가 비구가 고요한 곳에 기와집을 지었는데, 부처님께서 부수게 하셨다. 이에 왕의 재목을 가져다 썼고 왕의 신하가 꾸짖자 이를 인연으로 계를 제정하셨다.) 『소』에서 말한다. “이치에 맞지 않게 남의 것을 손해내는 것을 도(盜)라 하고, 공공연히 빼앗는 것을 겁(劫)이라 하며, 주인이 알까 두려워하는 것을 투(偷)라 한다. ‘도’라는 이름은 이 모두를 통괄하므로, 특별히 이를 표제로 삼았다.” 뜻을 서술하는 가운데, 처음에는 그 상이 지키기 어려움을 보인다. 윗구절은 성계(性戒)를 총괄하여 보이고, 다음 구절은 사바라이에 국한하여 말하며, 아랫구절은 유독 지금의 도계를 드러낸다. 가볍고 무거운 죄를 포함한다는 것은 바라이·승잔·투란차·바일제에 두루 통하기 때문이다. ‘故’ 이하는 둘째로 여러 문헌에 의거하여 어려움을 드러낸다. 앞에서는 율과 논을 보인다. 『승기율』에서 도계를 해석한 것은 다섯 권에 걸치고, 『십송율』은 네 권이며, 『선견론』은 세 권이다. ‘有’ 이하는 다음으로 별도의 초(鈔)를 가리키는데 누구의 것인지는 자세하지 않다. ‘終’ 이하는 셋째로 아래에서 서술할 내용을 일으킨다. 윗구절은 앞의 여러 문헌을 고찰했음을 밝히고, 아랫구절은 뒤의 과문을 보인다. 범할 대상[犯境]을 해석하는 가운데 처음에 대상을 보인다. 육진과 육대가 모든 것을 다 포섭한다. 아래에서 스스로 해석한 것과 같다. ‘若’ 이하는 둘째로 인연이 결여되는 경우를 밝히는데 다시 둘이다. 첫째는 결여되는 모습을 각각 보인다. 위의 두 구절과 아래의 ‘境奪’은 모두 대상이 결여된 것이라고 한다. 비축생의 물건으로 바뀌었기 때문에 ‘奪’이라 한 것이다. ‘인연이 어긋난다’는 것은 서로 결여되어 일정하지 않은 것을 말한다. 혹 마음이 그치거나 물건이 옮겨지거나 앞의 일이 방해받는 따위이다. ‘생각과 의심’이라 한 것은 곧 마음이 결여된 것이다. 사람에 대하여 처음부터 달리 생각하는 경우에는 세 가지가 있으니, 비인·축생 및 주인 없는 것이라 생각하는 경우를 말한다. 의심하는 경우도 또한 이와 같다. ‘雖’ 이하는 통틀어 범죄가 아님을 결론짓는다. 한번 문면만 보면 대상이 결여된 경우를 결론짓는 듯하나, 실제로는 마음의 결여에 근거한다. 앞의 대상이 비록 정해져 있더라도, 바로 행하려 할 때 비축생의 물건이라고 의심하거나 생각하면, 마음이 대상과 상응하지 않으므로 또한 절도의 대상이 아니다. 그러므로 아래에서 총괄하여 ‘오직 본래 마음의 방편만 있다’고 한 것이다. 이는 어느 한쪽만을 판정한 것이 아님을 알 수 있다. 방편은 곧 투란차이다. 자세한 것은 아래 편에서 밝힌 것과 같다. 별도의 문답 가운데 상을 보인 것이 네 가지이다. 처음의 『견론』은 사람의 집에 의거하여 밝힌 것이다. 서천에서는 그래도 될 수 있으나, 이 땅에서는 관청에 속하므로 주인 없는 것이 아니다. 『바론』에는 두 가지가 있다. 첫째는 곧 그대로 적용할 수 있다. 둘째는 반드시 나라가 어지러운 때에 한정해야 한다. 주인 없는 물건이 있는 곳에 관청의 담당자도 지키는 이도 없다면, 취하여도 허물이 없다. ‘封相’은 곧 흙을 봉하여 경계를 표시한 곳이다. 곧 아래의 한 종류이다. 세속의 명령에 의거한다는 것은 아마 당나라의 법령일 것이다. 이미 점유하지 못하게 하였으니 어느 누구에게도 속하지 않는다. 그러므로 주인 없는 것이다. ‘若’ 이하는 지금의 판정으로 공력을 더한 경우이다. 점유하여 차지하면 도리어 주인이 있는 것이 된다. 범상 가운데 첫 문장은 『소』에 준하면, 다만 다섯 인연만 있고, 지금의 다섯째는 없다. 그곳에서 묻기를, “지금 이 도계의 인연에는 어찌하여 방편이 없는가?” 하였다. 답하기를 “재물을 손해내는 것을 도라고 밝히므로 곧 중죄가 성립한다. 절도가 성립하면 중죄이므로 따로 방편을 가정하지 않는다. 혼동될 우려가 있기 때문이다. 설령 방편이 있더라도 함께 밝히지 않았을 뿐이다. 다만 알아야 할 것은, 아직 물건이 본래 위치를 떠나기 전까지는 모두 방편에 속한다는 것이다.” 지금 『초』에서는 이를 해석하지 않았지만, 그 뜻은 또한 알 수 있다. 범죄의 인연을 총괄하면 마음과 대상을 벗어나지 않는다. 첫째와 넷째는 곧 대상이고, 둘째·셋째·다섯째는 마음이며, 여섯째에는 둘을 겸한다. 마음과 대상이 합하기 때문이다. 첫째 인연에서 삼보의 물건을 논하는 가운데 먼저 지사(知事)를 가려낸다. 첫 과문의 윗구절은,</w:t>
      </w:r>
    </w:p>
    <w:p>
      <w:pPr>
        <w:spacing w:before="60" w:after="40"/>
      </w:pPr>
      <w:r>
        <w:rPr>
          <w:rFonts w:ascii="Noto Sans KR" w:hAnsi="Noto Sans KR"/>
          <w:b/>
          <w:color w:val="667085"/>
          <w:sz w:val="17"/>
        </w:rPr>
        <w:t>원문 (계속)</w:t>
      </w:r>
    </w:p>
    <w:p>
      <w:pPr>
        <w:pStyle w:val="SourceText"/>
      </w:pPr>
      <w:r>
        <w:t>徵覈何故先明。若下示意。如後者即互用及瞻待中。次科兩經合引文理同故。初示難護。僧物有主。用與多過。是故難掌。佛法無主。用與由人。又復難矣。我下簡人。初簡聖人。文舉初後。二三兩果何以不明。或可知。故或約二惑究盡處。故更下次簡凡夫。初人知因。後人懼果。或可上簡精持。下容犯悔。無瘡疣者喻能離過故。申誡中初指前經。因下示制罪。今時學律侵損僧物。如已所有。不識業因不畏來苦。覩此慈訓不知慎護。斯地獄人不可拔也。盜用中標分四門。上三通論三寶。後一唯明僧物。初門佛物中。初科正明言同非人者。若據非人擲卜而取。非無我所。但望惱微與人相降。今殿塔靈儀有同神像。故得例同。引證中初舉例證。文如後引次引文證。言不問取者即盜相也。知即識法故違。不知謂愚教迷犯(古云大乘約境判者非也。此即愚癡波羅夷之類耳)。言犯蘭者正望佛結。縱有主掌經家不論。然罪名雖輕據業則重。望主中初文兩判可解。施主即本主也。結罪者準下犯夷。尼鈔亦直云結重(有云犯吉非也)。引證中初文。彼因波離問佛。鈔引佛答。彼云。謂檀越施與塔寺。斷彼施主福成棄捐不受(波羅夷翻為棄捐。捐亦棄也。不受即不共住也)。引五百問彼云。佛塔上掃得土棄之有罪不。答得棄不得餘用。引此似證損福。次證中初例證者。則知。非人罪通兩結。佛亦同之。次十誦及下善生並是顯文。佛圖即全梵語。或召塔者亦以藏佛遺身從人為目。所以中指如後者下。明不勒掌錄有填償義故。盜供養中初中。二文不異故合引之。云淨心者即非盜業。自下示淨心相。次文初伽論結犯與上相違。下引婆論決之。既為轉賣。明非淨心供養故犯。若下明餘可轉賣。還歸佛用。第二盜法正盜中。初科佛是有情可同非人。法則不爾。但望掌護以論犯故。引證中四五二律約計紙墨。言通兩主。十誦伽論明指護主。損壞中準論。此有兩節。前段中彼問。經上塵土草穢得吹去不。答不得吹。吹犯捨墮。像上同者鈔家義準。竊詳論意恐成觸污輕慢經法。須以淨物拂拭。不可口吹故制罪耳(舊云損色未必然也)。若下即引後段。彼問。戒律不用流落可燒不。答不得。不知有罪燒捨墮(今云犯輕是也)。若知燒有罪。故燒犯決斷(即偷蘭今云重者對上墮故)。與方便破僧同(以壞法故)。亦如燒父母(法身由生故。舉此決上犯蘭。同二逆故)。準此且望無主為言。必是有主。理從上判(多見錯解。故具引釋)。古云。如燒故經。安於淨處。先說是法因緣生偈。已焚之此乃傳謬。知出何文。引誤後生陷於重逆。疏云。有人無識燒毀破經。我今火淨。謂言得福此妄思度。半偈捨身著在明典。兩字除惑亦列正經。何得焚除失事在福也。準此明誡足驗前非。必有損像蠹經。淨處藏之可矣。三中借拒犯蘭。此結方便。若心決絕則至果本。四中盜寫祕方。此非經教與法類故。須約前人悋護計直定犯。問中牒前多論相例為問。答中二。初約禮誦以判。若下次約互舉決通。初中遙心敬者。過去色相意可緣故。執文讀者現前色塵眼可對故。縱能暗誦亦容忘故。故下證成。彼云。有三種供養。所謂現前供養得大功德。不現供養得大大功德。共現前不現前供養(或眼觀或心緣)。</w:t>
      </w:r>
    </w:p>
    <w:p>
      <w:pPr>
        <w:spacing w:before="60" w:after="40"/>
      </w:pPr>
      <w:r>
        <w:rPr>
          <w:rFonts w:ascii="Noto Sans KR" w:hAnsi="Noto Sans KR"/>
          <w:b/>
          <w:color w:val="2E74B5"/>
          <w:sz w:val="17"/>
        </w:rPr>
        <w:t>한국어 직역 (계속)</w:t>
      </w:r>
    </w:p>
    <w:p>
      <w:pPr>
        <w:pStyle w:val="TranslationText"/>
      </w:pPr>
      <w:r>
        <w:t>어찌하여 먼저 밝히는지를 징험하여 따진 것이다. ‘若’ 이하는 그 뜻을 보인다. ‘如後’란 곧 뒤의 호용(互用) 및 첨대(瞻待) 가운데를 가리킨다. 다음 과문에서는 두 경전의 글과 이치가 같으므로 합하여 인용한다. 처음에는 지키기 어려움을 보인다. 승물은 주인이 있으므로, 사용하거나 남에게 주는 데 허물이 많다. 그러므로 관리하기 어렵다. 불법의 물건은 주인이 없고, 사용하거나 주는 것이 사람에게 달려 있으므로, 또한 더욱 어렵다. ‘我’ 이하는 사람을 가려낸다. 처음에는 성인을 가려낸다. 글에서 첫째 과위와 마지막 과위만 들었는데, 둘째·셋째 두 과위는 어찌하여 밝히지 않았는가. 혹은 알 수 있기 때문일 것이다. 혹은 두 가지 번뇌가 완전히 다한 지점에 의거했기 때문일 것이다. ‘故更’ 이하는 다음으로 범부를 가려낸다. 앞의 사람은 인을 알고, 뒤의 사람은 과보를 두려워한다. 혹 앞은 정밀하게 계를 지키는 사람을 가려낸 것이고, 뒤는 범한 뒤 참회할 수 있는 사람을 말한 것일 수도 있다. ‘종기나 사마귀가 없다’는 것은 허물을 떠날 수 있음을 비유한 것이다. 훈계하는 가운데 처음에는 앞의 경전을 가리킨다. ‘因’ 이하는 제정된 죄를 보인다. 지금 시대에 율을 배우면서도 승물을 침해하고 손상시키기를 마치 자기 소유처럼 한다. 업의 원인을 알지 못하고 앞으로 받을 고통을 두려워하지 않으며, 이 자비로운 훈계를 보고도 삼가 지킬 줄 모른다. 이는 지옥에 떨어질 사람이라 건져낼 수 없다. 도용(盜用) 가운데 네 문으로 나눔을 표방한다. 위의 세 문은 삼보를 통틀어 논하고, 뒤의 한 문은 오직 승물만을 밝힌다. 첫 문인 불물(佛物) 가운데, 첫 과문에서 바로 밝힌 ‘비인과 같다’는 말은, 비인에게 점복을 던져 허락을 묻고 취하는 데 의거하면, ‘나의 것’이라는 소유가 전혀 없는 것은 아니다. 다만 괴로움을 주는 정도가 미미하여 사람의 경우보다 한 등급 낮을 뿐이다. 지금의 전각·탑과 영험한 형상은 신상과 같은 점이 있으므로, 같은 예로 볼 수 있다. 증거를 인용하는 가운데 처음에는 사례를 들어 증명한다. 글은 뒤에 인용된 것과 같고, 다음으로 문헌을 인용하여 증명한다. ‘묻지 않고 취한다’는 것은 곧 절도의 모습이다. 안다는 것은 법을 알면서도 어긴 것이고, 모른다는 것은 가르침에 어두워 미혹하여 범한 것이다. (옛사람이 “대승에서는 대상에 따라 판정한다”고 한 것은 옳지 않다. 이것은 곧 우치바라이와 같은 부류일 뿐이다.) ‘투란차를 범한다’는 말은 바로 부처님을 대상으로 하여 죄를 결한 것이다. 설령 관리하는 주체가 있더라도 경문에서는 논하지 않았다. 그러나 죄명은 비록 가벼워도 업으로 보면 무겁다. 주인을 대상으로 하는 경우의 첫 글은 두 판정이 모두 이해할 수 있다. 시주는 곧 본래의 주인이다. 죄를 결한다는 것은 아래에 준하면 바라이를 범한다. 『니초』에서도 바로 중죄로 결한다고 하였다. (길라를 범한다고 한 설은 옳지 않다.) 증거를 인용하는 가운데 첫 문은, 그때 우바리가 부처님께 물은 데서 나온다. 『초』는 부처님의 답변을 인용하였다. 그 글에서 말한다. “단월이 탑이나 절에 보시하면, 그 시주의 복을 끊고 버림[棄捐]을 이루어 받아주지 않는다.” (바라이는 ‘버림’으로 번역한다. 捐도 버린다는 뜻이다. ‘받아주지 않는다’는 곧 함께 살지 않는다는 뜻이다.) 『오백문』을 인용한 글에서는 이렇게 말한다. “불탑 위를 쓸어 얻은 흙을 버리면 죄가 있는가?” 답하기를 “버릴 수는 있으나 다른 데 쓸 수는 없다.”고 하였다. 이를 인용한 것은 복을 손상한다는 점을 증명한 듯하다. 다음 증거에서, 처음의 사례 증명으로 곧 알 수 있으니, 비인의 경우 죄가 두 대상에 모두 결해지고, 부처님도 또한 이와 같다. 다음의 『십송율』과 아래의 『선생경』은 모두 분명한 문헌이다. ‘불도(佛圖)’는 완전한 범어이다. 혹 탑을 가리키기도 하는데, 부처님의 남긴 몸을 안장한다는 점에서 사람을 따라 이름 붙인 것이다. 그 까닭 가운데 ‘뒤와 같다’고 가리킨 것은 아래의 내용이다. 관리 장부에 기록하여 강제로 상환하게 하지 않으면 갚아야 할 의무가 있기 때문이다. 공양을 훔치는 데에서는 첫째 가운데, 두 문헌의 뜻이 다르지 않으므로 합하여 인용하였다. ‘청정한 마음’이라고 한 것은 곧 절도업이 아니라는 뜻이다. ‘自’ 이하는 청정한 마음의 모습을 보인다. 다음 문헌에서 처음 『가론』은 범죄로 결하여 위와 서로 어긋난다. 아래에서 『바론』을 인용하여 이를 판결한다. 이미 팔아 바꾸려 한 것이므로, 청정한 마음으로 공양한 것이 아님이 분명하여 죄가 된다. ‘若’ 이하는 나머지는 바꾸어 팔 수 있음을 밝힌다. 다만 다시 부처님을 위해 사용해야 한다. 둘째 법물을 훔치는 경우, 바로 절도함을 밝히는 가운데, 첫 과문에서는 부처님은 유정이므로 비인과 같다고 할 수 있지만, 법은 그렇지 않다. 다만 관리하고 보호하는 사람을 대상으로 범죄를 논한다. 증거를 인용하는 가운데 『사분율』과 『오분율』 두 율은 종이와 먹의 값을 계산하는 데 의거하였다. 그 말은 두 종류의 주인에게 통한다. 『십송율』과 『가론』은 보호하는 주인을 분명히 가리킨다. 손상시키는 경우는 『논』에 준하면, 여기에 두 단락이 있다. 앞 단락에서 그 글이 묻기를, “경전 위에 먼지와 흙, 풀 찌꺼기가 있으면 입으로 불어 없애도 되는가?” 하였다. 답하기를 “불어서는 안 된다. 불면 사타죄를 범한다.”고 하였다. 불상 위도 같다고 한 것은 『초』의 저자가 뜻에 따라 준용한 것이다. 자세히 그 논의 뜻을 살펴보면 아마 경법을 만지고 더럽히거나 경시하게 될까 우려한 것이다. 반드시 깨끗한 물건으로 닦아내야 하고, 입으로 불어서는 안 되기 때문에 죄를 제정했을 뿐이다. (옛사람이 색을 손상하기 때문이라고 한 것은 반드시 그렇지는 않다.) ‘若’ 이하는 곧 뒤 단락을 인용한 것이다. 그 글에서 묻기를, “계율서가 쓰이지 않고 흩어져 버려졌다면 태워도 되는가?” 하였다. 답하기를 “안 된다. 죄가 있는 줄 모르고 태우면 사타죄를 범한다.”고 하였다. (지금 ‘가벼운 죄를 범한다’고 한 것이 이것이다.) 만약 태우는 데 죄가 있음을 알면서 일부러 태우면 결단죄를 범한다. (곧 투란차이며, 지금 ‘무거운 죄’라고 한 것은 위의 타죄와 상대하여 말한 것이다.) 파승을 방편으로 행한 것과 같다. (법을 파괴하기 때문이다.) 또 부모를 불태우는 것과도 같다. (법신이 이로부터 생기기 때문이다. 이를 들어 위의 투란차 판정을 확정한 것이니, 두 역죄와 같기 때문이다.) 이에 준하면 우선 주인 없는 것을 기준으로 말한 것이다. 만약 반드시 주인이 있다면, 이치상 위의 판정에 따라야 한다. (잘못 해석하는 이가 많으므로 자세히 인용하여 해석하였다.) 옛사람이 말하기를, “낡은 경전을 태우려면 깨끗한 곳에 두고, 먼저 ‘이 법은 인연으로 생긴다’는 게송을 말한 뒤 태운다.”고 하였으나, 이것은 전해 오는 잘못이다. 어느 문헌에서 나온 것인지 알 수 없다. 잘못된 말을 인용하여 후학을 중한 역죄에 빠뜨린다. 『소』에서 말한다. “어떤 사람이 앎이 없이 낡고 훼손된 경전을 불태우면서, ‘나는 지금 불로 깨끗이 한다’고 하고, 복을 얻는다고 말하지만 이는 망령된 헤아림이다. 반 게송을 위해 몸을 버린 일이 분명한 전적에 실려 있고, 두 글자로 미혹을 제거한 일도 바른 경전에 기록되어 있다. 어찌 불태워 없애어 복될 일을 잃을 수 있겠는가.” 이에 준한 분명한 경계로 앞의 잘못을 충분히 증험할 수 있다. 만약 반드시 손상된 불상이나 좀먹은 경전이 있다면, 깨끗한 곳에 보관하면 된다. 셋째에서 빌린 것을 돌려주기를 거부하면 투란차를 범한다. 이는 방편죄로 결한 것이다. 만약 마음이 단호히 돌려주지 않으려 하면 곧 근본죄에 이른다. 넷째에서 비밀 처방을 훔쳐 베끼는 것은, 경교는 아니지만 법과 같은 부류이기 때문이다. 반드시 상대방이 아끼며 보호하는지에 의거하여 그 값을 계산해 죄를 정한다. 문답 가운데 질문은 앞의 『다론』을 끌어와 서로 비교하여 묻는다. 답에는 둘이 있다. 첫째는 예배와 독송에 의거하여 판정하고, ‘若’ 이하는 둘째로 서로 들어 판정한 뜻을 통하게 한다. 첫째 가운데 ‘멀리서 마음으로 공경한다’는 것은, 지나간 색상을 마음으로 인연할 수 있기 때문이다. 글을 잡고 읽는 것은 현전한 색진을 눈으로 마주할 수 있기 때문이다. 설령 외워서 독송하더라도 잊을 수 있다. 그러므로 ‘故’ 이하에서 증거를 들어 성립시킨다. 그 글에서 말한다. “세 가지 공양이 있다. 이른바 현전하여 공양하면 큰 공덕을 얻고, 현전하지 않은 데 공양하면 아주 큰 공덕을 얻으며, 현전과 비현전에 함께 공양하면(혹 눈으로 보거나 혹 마음으로 인연하여)</w:t>
      </w:r>
    </w:p>
    <w:p>
      <w:pPr>
        <w:spacing w:before="60" w:after="40"/>
      </w:pPr>
      <w:r>
        <w:rPr>
          <w:rFonts w:ascii="Noto Sans KR" w:hAnsi="Noto Sans KR"/>
          <w:b/>
          <w:color w:val="667085"/>
          <w:sz w:val="17"/>
        </w:rPr>
        <w:t>원문 (계속)</w:t>
      </w:r>
    </w:p>
    <w:p>
      <w:pPr>
        <w:pStyle w:val="SourceText"/>
      </w:pPr>
      <w:r>
        <w:t>得最大大功德。是名菩薩自作供養。今取第二以證上義。二中即鈔主義決在文。既局據義則通。故知。佛法並具通塞。僧物中初科兩結。望守護者餘人盜也。主自盜者即知。事輒用互用等。或無主掌餘人亦同。上通四種下局初位。列釋標中僧物雖多四種攝盡。初屬處永定。不可分判故雙疊之。二雖局處隨人分食。故云十方。第三人局現數。物據即分。故雙云也。四物雖即分人無定限。羯磨遮約故名十方。約名定體物分四別。如下自明。別釋常住中初簡物體。疏加米麵。準五穀醬菜饌食眾物皆此所攝。以下斷犯。如論即善見引僧祇。證言縱一切集者。恐謂當界不可分遍十方集則可分故。二十方中初簡體。疏云。如飯餅等現熟之物。本擬十方。作相同食是也。有疑醫豉為熟物。判在十方者。今以意分不問生熟。但使未入當日供僧限者並歸前攝。如貯畜鹽醬。是常住常住取入日用。即十方常住體下二斷犯。同共者主客同心無掌執故。得輕者即偷蘭罪。疏云。以僧分業無滿五故。問常住常住亦無滿五。何以重耶。答分不分異重輕致別。引示中初科。僧祇長食非己分者善見五賊。並謂竊法求利。故彼云。非梵行自稱是梵行受諸施者。名第一大賊。而惡比丘偷善比丘法求名利養。名第二大賊。謗諸賢聖偷竊聖法。名第三大賊。以僧重物餉致白衣妄取其意。是第四大賊。第五如鈔引。前段犯蘭[1]注云共盜者。文中但云取同己用故。後段犯重注有主者。文標盜心故。母論同故不引。不作相中上下兩段不顯罪名。注文並斷蘭者以不打鐘。或結主掌或通主客。次空寺中顯是無主。亦由不作相。犯準必作相理得啖之。三中不出物相。疏云。如今諸俗以供養僧。無問衣藥房具。並同現前僧也。文通二主。本主者即本施主。四中初示物體。文出一相。或是檀越時非時施並同此攝。善生下斷犯三段。初中未羯磨者。準下分衣具列二法。約後付分以定限齊。注犯蘭者同上十方常住也(古云結無邊蘭。準戒疏尼鈔。止云犯蘭。若犯無邊為結多少。太成浮漫。此無所出講者猶傳)。次段注斷犯夷。有人云。總望現僧盜五成重。同前常住常住之倒。又云。現前百僧須盜五百方成滿五。減則得輕。問秉羯磨已即付五德。此同主掌。何不望結。答此據出物正作法時。爾前必有知事看守。應從守護結重。後付五德令為僧分。現物屬僧。即非掌護。若下三明囑授。既屬別人。不望僧結。準亡物中。囑授不決還同僧物。如上所判。別示斥妄中。初文出房舍犍度。彼因世尊從迦尸國與五百人至䩭連國。彼有四比丘。先分僧物為四分(一伽藍房舍。二瓮瓶釜鑊。三床褥臥具。四竹木華菓)。乃至舍利弗目連至彼住處白佛。因制如鈔所引。二中彼執律文言盜僧物不犯重罪。或有盜者便即奪取。意謂。律中不許奪賊物者由成重故。既不成重奪則無過。此下斥其寡薄。諸部明文即見下科。三中初通前本律結蘭之意。若下次準他文決通妄執。善見如前引。僧祇亦然。五分益顯。大集化教例同逆業。重可知矣。彰過中初文上二句推過重。隨下示重相。十方凡聖。總收五眾三乘因果也。一一結者非謂多罪。但此一夷總望多境。故云一一耳。故下引文示。四分瓶沙施佛園。末利夫人施佛衣。佛答同此。僧有二種。一羯磨僧。二應供僧。佛不入僧秉法而同僧。受施故云我在數也。次科初引經文。特舉逆重。以彰極惡。</w:t>
      </w:r>
    </w:p>
    <w:p>
      <w:pPr>
        <w:spacing w:before="60" w:after="40"/>
      </w:pPr>
      <w:r>
        <w:rPr>
          <w:rFonts w:ascii="Noto Sans KR" w:hAnsi="Noto Sans KR"/>
          <w:b/>
          <w:color w:val="2E74B5"/>
          <w:sz w:val="17"/>
        </w:rPr>
        <w:t>한국어 직역 (계속)</w:t>
      </w:r>
    </w:p>
    <w:p>
      <w:pPr>
        <w:pStyle w:val="TranslationText"/>
      </w:pPr>
      <w:r>
        <w:t>가장 크고 큰 공덕을 얻는다. 이것을 보살이 스스로 행하는 공양이라 한다.” 지금은 둘째를 취하여 위의 뜻을 증명한다. 둘째 가운데는 곧 『초』 저자가 뜻으로 판정한 것이 글에 드러나 있다. 이미 글은 국한되어 있으나 뜻은 통한다. 그러므로 알아야 한다. 불물과 법물은 모두 통하는 경우와 막히는 경우를 함께 갖춘다. 승물 가운데 첫 과문에는 두 가지 결죄가 있다. 보호하는 사람을 대상으로 한다는 것은 다른 사람이 훔치는 경우이고, 주인이 스스로 훔친다는 것은 곧 알아야 한다. 마음대로 사용하거나 서로 돌려 쓰는 등의 경우를 말한다. 혹 관리하는 주체가 없으면 다른 사람도 또한 같다. 위에서는 네 종류에 통하고 아래에서는 첫 종류에 국한한다. 열거하여 해석하는 표제 가운데 승물이 비록 많아도 네 종류가 모두 포섭한다. 첫째는 그 처소에 속하여 영구히 정해져 나누어 판별할 수 없으므로 두 번 겹쳐 말한 것이다. 둘째는 비록 처소에는 국한되지만 사람을 따라 나누어 먹으므로, ‘시방’이라고 한다. 셋째는 사람은 현전한 수에 국한되고, 물건은 즉시 나누는 데 근거하므로, 둘을 함께 말한 것이다. 넷째는 물건은 곧 나누지만 사람은 일정한 한계가 없고, 갈마로 제한을 두므로 ‘시방’이라 한다. 이름에 의거하여 체를 정하면 물건은 네 가지로 나뉜다. 아래에서 스스로 밝힌 것과 같다. 별도로 해석하는 가운데 상주물(常住物)에서는 처음에 물체를 가려낸다. 『소』에서는 쌀과 밀가루를 더한다. 오곡·장·채소·반찬과 대중의 물건도 모두 여기에 포함된다. ‘以’ 이하는 범죄를 판정한다. ‘如論’은 곧 『선견론』에서 『승기율』을 인용한 것이다. 증명하는 말 가운데 ‘설령 모두 모인다’고 한 것은, 아마도 해당 계 안에서는 나눌 수 없지만 시방의 승려가 모두 모이면 나눌 수 있다고 여길까 염려했기 때문이다. 둘째 시방상주물 가운데 처음에 그 체를 가려낸다. 『소』에서 말한다. “밥·떡 등 지금 익혀 둔 물건과 같아서, 본래 시방승을 위해 마련한 것이며, 모양을 갖추어 함께 먹게 하는 것이 이것이다.” 어떤 이는 된장[醫豉]을 익힌 물건으로 의심하여, 시방상주에 속한다고 판정한다. 지금 뜻으로 나누어 보면 익혔는지 아닌지는 묻지 않는다. 다만 아직 그날의 승공양에 들어갈 한계에 이르지 않은 것은 모두 앞의 상주상주에 들어간다. 저장해 둔 소금과 장과 같아서, 상주상주를 가져다가 당일에 쓰면 곧 시방상주의 체가 된다. ‘體’ 이하는 둘째로 범죄를 판정한다. ‘함께 공유한다’는 것은 주인과 객이 한마음이어서 따로 관리해 붙드는 사람이 없기 때문이다. 가벼운 죄를 얻는다는 것은 곧 투란차이다. 『소』에서 말한다. “승가의 몫으로 나뉜 업은 다섯 전을 채우지 않기 때문이다.” 묻기를 “상주상주 역시 다섯 전을 채우지 못하는데, 어찌하여 중죄가 되는가?” 하였다. 답하기를 “나눌 수 있는가 나눌 수 없는가가 다르므로 중죄와 경죄가 달라진다.”고 하였다. 인용하여 보이는 가운데 첫 과문은, 『승기율』에서 자기 몫이 아닌 남은 음식과 『선견론』의 다섯 도적은, 모두 법을 훔쳐 이익을 구하는 경우를 말한다. 그러므로 그 글에서 말한다. “범행이 아니면서 스스로 범행이라고 칭하고 여러 보시를 받는 자를 첫째 큰 도적이라 한다. 나쁜 비구가 선한 비구의 법을 훔쳐 명예와 이양을 구하는 것을 둘째 큰 도적이라 한다. 여러 현성과 성법을 비방하고 성법을 훔치는 것을 셋째 큰 도적이라 한다. 승가의 귀중한 물건으로 백의를 먹여 주면서 그 뜻을 망령되이 취하는 것이 넷째 큰 도적이다. 다섯째는 『초』에 인용한 것과 같다.” 앞 단락에서 투란차를 범하는 곳의 주석에 ‘함께 훔친다’고 한 것은, 본문에는 다만 ‘취하여 자기와 같이 쓴다’고 하였기 때문이다. 뒤 단락에서 중죄를 범한다고 한 주석의 ‘주인이 있다’는 말은, 본문에서 절도하려는 마음을 표방했기 때문이다. 『모론』도 같으므로 따로 인용하지 않았다. 작상(作相)하지 않은 경우의 위아래 두 단락은 죄명을 드러내지 않는다. 주석에서 모두 투란차로 판정한 것은 건추를 치지 않았기 때문이다. 혹 관리 책임자에게 죄를 결하기도 하고, 혹 주객 모두에 통하기도 한다. 다음 빈 절의 경우는 분명히 주인이 없는 경우이다. 또한 작상을 하지 않았기 때문에 범죄가 성립하며, 반드시 작상을 하면 이치상 먹을 수 있다. 셋째에서는 물건의 모습을 따로 드러내지 않는다. 『소』에서 말한다. “지금 세속 사람들이 승가에 공양하는 것과 같다. 옷·약·방사·도구를 막론하고, 모두 현전승물과 같다.” 글은 두 종류의 주인에 통한다. 본주는 곧 본래의 시주이다. 넷째에서는 처음에 물건의 체를 보인다. 글에서는 한 가지 모습만 들었다. 혹 단월이 때에 맞거나 때가 아닌 때에 보시한 것도 모두 여기에 속한다. 『선생경』 이하는 범죄를 판정하는 세 단락이다. 첫 단락에서 아직 갈마하지 않았다는 것은, 아래의 분의(分衣)에 준하면 두 법을 모두 갖추는 것이다. 뒤의 부촉·분배를 기준으로 그 한계를 정한다. 주석에서 투란차를 범한다고 한 것은 위의 시방상주와 같다. (옛사람이 ‘무변란(無邊蘭)’으로 결한다고 한 것은 『계소』와 『니초』에 준하면 다만 투란차를 범한다고만 하였다. 만약 무변죄라 한다면 얼마나 범하는지를 어떻게 결할 것인가. 너무 부당하고 출전도 없는데 강설자가 아직도 전한다.) 다음 단락의 주석은 바라이로 판정한다. 어떤 사람이 말하기를, “현전승 전체를 대상으로 다섯 전을 훔치면 중죄가 된다.”고 하였으니, 앞의 상주상주에 대한 잘못된 해석과 같다. 또 말하기를, “현전승이 백 명이면 반드시 오백 전을 훔쳐야 다섯 전이 가득 차고, 그보다 적으면 경죄를 얻는다.”고 한다. 묻기를 “갈마를 시행한 뒤에는 곧 오덕에게 맡기니, 이는 관리 주체와 같은데, 어찌하여 그를 대상으로 죄를 결하지 않는가?” 하였다. 답하기를 “이는 물건을 꺼내 바로 갈마할 때를 기준으로 한 것이다. 그 이전에는 반드시 지사가 있어 지키고 있었으니, 그 보호자를 대상으로 중죄를 결해야 한다. 뒤에 오덕에게 맡긴 것은 승가를 위해 나누게 한 것이고, 현재의 물건은 승가에 속하므로, 곧 관리·보호자가 아니다.”고 하였다. ‘若’ 이하는 셋째로 부탁하여 맡기는 것을 밝힌다. 이미 별도의 사람에게 속했다면, 승가를 대상으로 죄를 결하지 않는다. 망자의 물건에 관한 아래의 내용에 준하면, 부촉이 결정되지 않았다면 도로 승물과 같다. 위에서 판정한 것과 같다. 별도로 망설을 배척하는 가운데, 첫 문장은 방사건도에서 나온다. 그곳에서는 세존께서 가시국에서 오백 명과 함께 건련국에 이르셨는데, 그곳에 네 비구가 있어, 먼저 승물을 네 몫으로 나누어 놓았다. (첫째 가람과 방사, 둘째 항아리·병·솥·가마, 셋째 평상·요·와구, 넷째 대나무·나무·꽃·과실이다.) 사리불과 목련이 그 처소에 이르러 부처님께 아뢰자, 이를 인연으로 『초』에 인용한 것과 같이 제정하셨다. 둘째에서 그들은 율문에 ‘승물을 훔쳐도 중죄를 범하지 않는다’는 말을 집착하였다. 그래서 혹 훔친 자가 있으면 곧바로 빼앗아 오기도 했다. 그 뜻은 이렇다. 율에서 도둑의 물건을 빼앗지 못하게 한 것은 중죄가 성립하기 때문인데, 승물의 경우는 중죄가 성립하지 않으니 빼앗아도 허물이 없다고 여긴 것이다. ‘此’ 이하는 그 견해가 협소하고 얕음을 꾸짖는다. 여러 부파의 분명한 문헌은 곧 아래 과문에서 볼 수 있다. 셋째에서는 처음에 앞의 본율이 투란차로 결한 뜻을 통하게 한다. ‘若’ 이하는 다음으로 다른 문헌에 준하여 망집을 판결하고 통하게 한다. 『선견론』은 앞에서 인용한 것과 같고, 『승기율』도 또한 그러하며, 『오분율』은 더욱 분명하다. 『대집경』의 화교에서도 역죄와 같은 업으로 보았으니, 무거움은 알 수 있다. 허물을 드러내는 가운데 첫 글의 위 두 구절은 허물이 무거움을 추궁하고, ‘隨’ 이하는 그 무거운 모습을 보인다. 시방의 범부와 성인은, 오중과 삼승의 인과를 모두 거둔다. ‘일일이 죄를 결한다’는 것은 죄가 여러 개라는 뜻이 아니다. 다만 이 하나의 바라이가 많은 대상 전체를 상대로 성립하므로, ‘일일이’라고 한 것일 뿐이다. 그러므로 ‘故’ 이하에서 문헌을 인용하여 보인다. 『사분율』에서 빈바사라왕이 부처님께 동산을 보시하고, 말리부인이 부처님께 옷을 보시했을 때, 부처님의 답변도 이와 같았다. 승가에는 두 종류가 있다. 첫째는 갈마승이고, 둘째는 응공승이다. 부처님은 승가의 갈마를 행하는 데에는 들어가지 않지만 승가와 함께 보시를 받으므로 ‘나도 그 수에 있다’고 하신 것이다. 다음 과문에서는 처음에 경문을 인용한다. 특별히 역죄의 무거움을 들어, 극악함을 드러낸다.</w:t>
      </w:r>
    </w:p>
    <w:p>
      <w:pPr>
        <w:spacing w:before="60" w:after="40"/>
      </w:pPr>
      <w:r>
        <w:rPr>
          <w:rFonts w:ascii="Noto Sans KR" w:hAnsi="Noto Sans KR"/>
          <w:b/>
          <w:color w:val="667085"/>
          <w:sz w:val="17"/>
        </w:rPr>
        <w:t>원문 (계속)</w:t>
      </w:r>
    </w:p>
    <w:p>
      <w:pPr>
        <w:pStyle w:val="SourceText"/>
      </w:pPr>
      <w:r>
        <w:t>我不救者以佛威神不可加。故非捨棄也。餘下指略。日藏分具云大方等日藏經。彼第二云。佛告頻婆娑羅王。破戒之相所謂。不樂供養三寶和尚闍梨。亦不信重。乃至常貪利養名聞等事。亦盜眾僧田宅園林奴婢象馬駝騾牛驢等物。是破戒相失比丘法。應當擯出。又云。破戒之人無有慚愧。以劫盜心取彼僧物。以為己有。如法比丘遣令出眾。若不出者應告國王有勢力者驅逐令出。若王不遣如法比丘默然捨去等。僧護傳本名為經。即明僧護比丘遊海邊。見地獄等事。彼云。僧護至一寺聞犍椎聲。入僧坊已見僧和集。食器敷具人及房舍悉皆火然。又入僧坊見諸比丘。坐於火床互相爪劃肉盡筋。出五藏骨髓亦如燋炷。後還祇桓白佛。佛言。汝初見寺乃是地獄。迦葉佛時是出家人四方僧物不打犍椎。眾默共用。以是因緣受火床苦。汝見第二。寺亦是地獄。迦葉佛時是出家人檀越造寺。四事豐足檀越要打犍椎。諸比丘不打。客比丘來不得飲食。受火床苦。迦葉佛涅槃。已來受如是苦。至今不息。二經甚廣恐煩不錄。請觀業果幸宜改迹。三中彼云。久負佛物云何償。答直償本物(依本物還也。下出所以云)。以佛物不出入故不加償。雖爾故入地獄。續引因緣云。佛泥洹後一比丘精進聰明能說法。使人得四道果(以此故云三藏法師)。因與婆羅門女作不淨行。遂用佛法僧物。合一千萬錢(今一萬貫)。後詣沙[1]法國乞大得物。欲還償之。路中為七步蛇。螫彼知七步當死。六步內便向弟子。處分償物遣還本國。償訖還報。即起七步便死墮阿鼻。初入未熟謂是溫室。便舉大聲。經唄呪願。獄鬼聞之數千人得度。獄卒以鐵叉打之。命終生三十三天。今文撮略故云縱償等。何下鈔家深誡引此以明。縱償入獄以彰報定。諸有聞者宜應極誡。而有愚人自矜講學云。我墮獄亦應早出。然彼法師精進聰明使人得道。又自填償今時誰爾。輒攀高例此深不達祖師引意。後學聞說急須掩耳。於三寶物敬護遠離。必妄矜持自貽殃禍。佛不能救況餘人乎。二互用四門從寬至狹。初互可知。二當分者各就一寶。論彼此故。三像寶者各就彼此。分事理故。四一一者各就事中。物類別故。隨釋自見。初通明中前明佛判。摩摩帝是梵語。即知事人。謂不犯者彼以好心非入己故。謂下示互用相。彼因佛塔無物眾僧有物。遂取僧物修佛塔。故下指廣文。大略如上。次辨通塞受用物中。初文三節。前明佛法不互。文列二義。一無主。二無可白。不同下次簡僧物開通。初句顯異。反上二義。故云不同。所以下明互有二。一者僧別互常住招提是。二者通佛用。僧物治塔。是以法白和。皆非互故。若佛下三示不開之意。文敘佛物。法物準同。次科初句準經。佛下明不合。若下示暫開。下引戒文顯知。佛在僧房可證暫安無妨。三中前云招提。恐昧其相故特問之。答中初引經兩節。前引阿難轉施。名相甚顯。疏云。中含施招提僧房。所謂別房施是也。謂施主置房。施十方僧別自供給。不涉眾僧常住。故有和送而非私房。故名招提常住也。次引菴婆女施。即頻婆娑羅王女以金瓶行水白佛。毘舍離城所有園苑最勝。並以奉佛應是最初園施。故云為首。文下決判言不了者。但云園施相不顯故。準此等者以園中必有房宇華果等物故作兩判。僧鬘者今鈔且取華果結鬘之義。疏云。經中僧鬘物者(名出涅槃)。此梵本音。據唐言之對面物也。即是現前對面之施耳。鈔引昔解。謂華果者隨字顯相。乖事義也(疏文)。準此經中園施言招提者。但是別指房宇耳。</w:t>
      </w:r>
    </w:p>
    <w:p>
      <w:pPr>
        <w:spacing w:before="60" w:after="40"/>
      </w:pPr>
      <w:r>
        <w:rPr>
          <w:rFonts w:ascii="Noto Sans KR" w:hAnsi="Noto Sans KR"/>
          <w:b/>
          <w:color w:val="2E74B5"/>
          <w:sz w:val="17"/>
        </w:rPr>
        <w:t>한국어 직역 (계속)</w:t>
      </w:r>
    </w:p>
    <w:p>
      <w:pPr>
        <w:pStyle w:val="TranslationText"/>
      </w:pPr>
      <w:r>
        <w:t>“내가 구제하지 않는다”는 것은 부처님의 위신력으로도 더할 수 없기 때문이지, 버린다는 뜻은 아니다. ‘餘’ 이하는 생략된 문헌을 가리킨다. 『일장분』은 완전한 이름으로 『대방등일장경』이다. 그 경 제2권에서 말한다. 부처님께서 빈바사라왕에게 말씀하셨다. “파계의 모습이란 이른바, 삼보와 화상·아사리를 공양하기를 좋아하지 않고, 또 믿고 존중하지 않으며, 나아가 늘 이양과 명예 등의 일을 탐하는 것이다. 또한 승가의 전택·원림·노비·코끼리·말·낙타·노새·소·나귀 등의 물건을 훔친다. 이것이 파계의 모습이니 비구의 법을 잃은 것이다. 마땅히 승단에서 내쫓아야 한다.” 또 말한다. “파계한 사람은 부끄러움이 없고, 강도와 같은 마음으로 승물을 취하여 자기 소유로 삼는다. 여법한 비구는 그를 대중에서 나가게 해야 한다. 나가지 않으면 국왕이나 권세 있는 자에게 알려 몰아내게 해야 한다. 왕도 내보내지 않으면 여법한 비구는 말없이 버리고 떠나라.”고 하였다. 『승호전』은 본래 경전이라고 이름하였다. 곧 승호 비구가 바닷가를 다니다가 지옥 등의 일을 본 것을 밝힌다. 그 글에서 말한다. “승호가 한 절에 이르러 건추 소리를 듣고, 승방에 들어가니 승가가 화합하여 모여 있었다. 먹는 그릇·깔개·사람과 방사가 모두 불타고 있었다. 또 승방에 들어가 여러 비구를 보니, 불붙는 평상에 앉아 서로 손톱으로 긁어 살이 다하고 힘줄이 드러났으며, 오장이 나오고 골수 또한 탄 심지와 같았다. 뒤에 기원정사로 돌아와 부처님께 아뢰었다. 부처님께서 말씀하셨다. ‘네가 처음 본 절은 곧 지옥이다. 가섭불 때의 출가인들이 사방승물을 쓰면서 건추를 치지 않고, 대중이 말없이 함께 사용하였다. 이 인연으로 불붙는 평상의 고통을 받는다. 네가 본 둘째 절 또한 지옥이다. 가섭불 때 출가인들이 있었는데 단월이 절을 지어 네 가지 물건이 풍족하였고, 단월은 반드시 건추를 치도록 요구하였다. 그러나 여러 비구가 치지 않아, 객비구가 와도 음식을 얻지 못하였다. 그래서 불붙는 평상의 고통을 받는다. 가섭불이 열반하신 뒤부터 이와 같은 고통을 받아 지금까지도 그치지 않는다.’” 두 경전은 매우 방대하므로 번거로움을 염려하여 기록하지 않는다. 업과 과보를 살펴 부디 행실을 고치기 바란다. 셋째에서 그 글이 말한다. “오랫동안 불물을 빚졌다면 어떻게 갚아야 하는가?” 답하기를 “본래 물건만 그대로 갚는다.”고 하였다. (본래 물건에 따라 갚는다는 것이다. 아래에서 그 까닭을 말한다.) 불물은 이자를 내거나 불리지 않기 때문에 더하여 갚지 않는다. 그렇더라도 여전히 지옥에 들어간다. 계속하여 인연을 인용해 말한다. 부처님께서 열반하신 뒤 한 비구가 정진하고 총명하며 설법을 잘하여, 사람들로 하여금 사도과를 얻게 하였다. (이 때문에 ‘삼장법사’라고 한 것이다.) 그런데 바라문 여인과 부정행을 하고, 마침내 불·법·승의 물건을 사용하여, 합계 천만 전이었다. (지금의 일만 관이다.) 뒤에 사[沙][1]법국에 가서 크게 걸식하여 물건을 얻고, 돌아가 갚으려 하였다. 도중에 칠보사(七步蛇)에게 물렸는데, 그는 일곱 걸음을 걸으면 죽는 줄 알았다. 여섯 걸음 안에서 제자들을 향해 빚진 물건을 갚도록 처분하고 본국으로 돌려보냈다. 갚기를 마치고 돌아와 보고하자, 곧 일곱 걸음을 걷고 죽어 아비지옥에 떨어졌다. 처음 들어갔을 때 아직 고통이 익지 않아 따뜻한 방으로 여겼고, 이에 큰소리로 경을 읊고 범패하며 축원하였다. 옥졸들이 이를 듣자 수천 명이 제도되었다. 옥졸이 쇠갈퀴로 그를 때리자, 목숨을 마치고 삼십삼천에 태어났다. 지금 글에서는 요약했으므로 ‘설령 갚더라도’ 등이라고 한 것이다. ‘何’ 이하는 『초』 저자의 깊은 경계이다. 이를 인용하여, 설령 갚아도 지옥에 들어간다는 것으로 과보가 확정되어 있음을 드러낸다. 이를 듣는 모든 이는 마땅히 지극히 경계해야 한다. 그런데도 어리석은 사람은 자신이 강학한 것을 뽐내며 말한다. “내가 지옥에 떨어지더라도 마땅히 일찍 나올 것이다.” 그러나 그 법사는 정진하고 총명하여 사람들로 하여금 도를 얻게 하였고, 또 스스로 빚을 갚았는데, 지금 시대에 누가 그러한가. 함부로 높은 사례에 자신을 견주는 것은 조사가 이를 인용한 뜻을 깊이 깨닫지 못한 것이다. 후학은 이런 말을 들으면 서둘러 귀를 막아야 한다. 삼보의 물건을 공경하고 보호하며 멀리해야 한다. 반드시 망령되이 스스로를 높여 계를 지킨다고 자부하면 스스로 재앙을 부르게 된다. 부처님도 구제할 수 없는데 하물며 다른 사람이겠는가. 둘째, 서로 전용하는 것[互用]에는 네 문이 있는데, 넓은 데서 좁은 데로 나아간다. 첫째의 서로 전용하는 것은 알 수 있다. 둘째 ‘당분(當分)’은 각각 하나의 보(寶)에 나아가, 그 안에서 이쪽과 저쪽을 논하기 때문이다. 셋째 ‘상보(像寶)’는 각각 그 이쪽과 저쪽에 나아가, 사(事)와 이(理)를 나누기 때문이다. 넷째 ‘하나하나[一一]’는 각각 사(事) 가운데 나아가, 물건의 종류가 서로 다르기 때문이다. 해석을 따라가면 스스로 알 수 있다. 첫째, 통틀어 밝히는 가운데 앞에서는 부처님의 판정을 밝힌다. ‘마마제(摩摩帝)’는 범어이다. 곧 일을 맡아 아는 사람[知事人]이다. ‘범하지 않는다’고 한 것은 그가 선한 마음으로 하였고 자기에게 넣은 것이 아니기 때문이다. ‘謂’ 이하는 서로 전용하는 모습을 보인다. 그때 불탑에는 물건이 없고 대중 승가에는 물건이 있었으므로, 마침내 승가의 물건을 가져다가 불탑을 수리하였다. 그러므로 ‘故’ 이하는 자세한 글을 가리킨다. 대략은 위와 같다. 다음은 통함과 막힘을 분별하는 수용물 가운데이다. 첫 글은 세 절로 나뉜다. 앞에서는 불물과 법물은 서로 전용하지 못함을 밝힌다. 글에서는 두 가지 뜻을 열거한다. 첫째는 주인이 없다는 것이다. 둘째는 고할 대상이 없다는 것이다. ‘不同’ 이하는 다음으로 승가의 물건은 열어 통하게 함을 가려 밝힌다. 첫 구절은 차이를 드러낸다. 위의 두 뜻을 반대로 한 것이다. 그러므로 ‘다르다[不同]’고 하였다. ‘所以’ 이하는 서로 전용할 수 있는 것이 둘임을 밝힌다. 첫째는 승가 안에서 별물과 상주물을 서로 전용하는 것으로, 초제(招提)가 이것이다. 둘째는 부처님을 위하여 통용하는 것이다. 승가의 물건으로 탑을 수리하는 경우인데, 이는 법에 따라 승가에 고하여 화합을 얻은 것이므로, 모두 서로 전용한 것이 아니기 때문이다. ‘若佛’ 이하는 셋째로 열어 허용하지 않는 뜻을 보인다. 글에서는 불물을 서술한다. 법물도 이에 준하여 같다. 다음 과의 첫 구절은 경전에 준한다. ‘佛’ 이하는 합당하지 않음을 밝힌다. ‘若’ 이하는 잠시 허용함을 보인다. 아래에서 계문을 인용하여 이를 분명히 알게 한다. 부처님께서 승방에 계셨던 것은 잠시 안치하는 데에는 방해가 없음을 증명할 수 있다. 셋째 가운데 앞에서 ‘초제(招提)’라고 하였는데, 그 모습을 어둡게 알까 염려하여 특별히 물은 것이다. 답 가운데 처음에는 경전을 인용하며 두 절로 나뉜다. 앞에서는 아난이 보시를 돌려준 일을 인용한다. 명칭과 뜻이 매우 분명하다. 『소』에서 말하였다. “『중아함』에서 초제의 승방에 보시하였다고 하였으니, 이른바 별방에 보시한 것이 바로 이것이다.” 이는 시주가 방을 마련하여, 시방승에게 보시하고 별도로 스스로 공급하는 것을 말한다. 대중 승가의 상주물에는 관계되지 않는다. 그러므로 화합하여 보내주는 일은 있어도 사방(私房)은 아니다. 그래서 ‘초제상주(招提常住)’라고 이름한다. 다음은 암바녀의 보시를 인용한다. 곧 빈바사라왕의 딸이 금병으로 물을 부으며 부처님께 아뢰어, 비사리성에 있던 동산 가운데 가장 뛰어난 것을, 모두 부처님께 바쳤으니, 마땅히 동산을 보시한 최초의 사례일 것이다. 그러므로 ‘으뜸이 되었다[為首]’고 하였다. 글 아래에서 판정하며 ‘분명하지 않다[不了]’고 한 것은, 다만 동산을 보시했다고만 하여 그 모습이 분명하지 않기 때문이다. ‘이에 준한다[準此]’ 등은 동산 안에 반드시 방사·꽃·과실 등의 물건이 있기 때문에 두 가지로 판정한 것이다. ‘승만(僧鬘)’은 지금 『초』에서 우선 꽃과 과실을 엮어 화환을 만든다는 뜻을 취한 것이다. 『소』에서 말하였다. “경전에서 말한 ‘승만물(僧鬘物)’은 이름이 『열반경』에 나온다. 이는 범본의 음역이다. 당나라 말로 하면 ‘대면물(對面物)’이다. 곧 눈앞에서 대면하여 베푸는 보시를 말한다.” 『초』에서는 옛 해석을 인용하였다. 꽃과 과실이라고 한 것은 글자에 따라 그 모습을 드러낸 것이니, 사실의 뜻에는 어긋난다(『소』의 글). 이에 준하면 경전에서 동산의 보시를 말하면서 ‘초제’라고 한 것은, 단지 방사만을 따로 가리킨 것일 뿐이다.</w:t>
      </w:r>
    </w:p>
    <w:p>
      <w:pPr>
        <w:spacing w:before="60" w:after="40"/>
      </w:pPr>
      <w:r>
        <w:rPr>
          <w:rFonts w:ascii="Noto Sans KR" w:hAnsi="Noto Sans KR"/>
          <w:b/>
          <w:color w:val="667085"/>
          <w:sz w:val="17"/>
        </w:rPr>
        <w:t>원문 (계속)</w:t>
      </w:r>
    </w:p>
    <w:p>
      <w:pPr>
        <w:pStyle w:val="SourceText"/>
      </w:pPr>
      <w:r>
        <w:t>四中此似復示暫安之義。但文不相接。彼論具問。非佛屋佛像在中。可在前食臥不。答得食若佛在世猶於前食。況像不得。但臥須障。今止引臥文。彼不明罪相。今云不犯者與佛同處。本得小罪故。人畜中但明僧佛二寶。法亦同之。田園中初科多論文有四段。初明僧地不和不得佛用。和則通得。若僧下二明僧園花果得供佛用。言分行得者別人已分。故言無限者有餘剩。故若經下三明園田混雜。開不成互。若屬下四明用水得否。屬塔水者或在塔地。或但屬塔用。塔功力者即治塔。人經營而得。彼言。若致功力是塔人者應賣此水以錢屬塔。不得餘用。用則計錢。今但略云僧用得重(古云語[1]到合云者得。不見彼文故也)。若由僧下彼云。若塔無人致水功力。一由僧人(謂無營塔人。即顯功由僧得。故從僧用)。過限重者亦據用有制限。約水多少計直判罪。十誦中初明華通供佛如上。或已入己或有餘剩。故若下明果木供僧。樹皮下明雜物開別。皮葉等物理得永用。釜鑊等物但開暫用。母論僧樹初開私用。不須白者先已得法即同白。故下明治塔。即通佛用作法開故。僧祇有三。初明取薪通局。溫室即今火閤也。取乾枯者護壞生故。若僧下次示取樹方便。或僧須用。或在妨處。有此二緣故開取用。魚骨灰汁生樹所忌。然使淨人須作知淨。若僧田下三開轉易。四分中初引示。故下準決。初明三寶通塞。若下次明本通隨用。善見伏藏應在三寶地中。還歸三寶用。故無罪反明自入取離成盜。若非三寶地如人物中無我所心。無守護望主成犯。誡誥中初牒前文。即十誦隨比丘用。僧祇供別房也。此下明可否。初簡合用。言具戒者成就自行也。應僧法者堪入眾法也。若下次明不合。反上二行指前經。證者即方等大集等經。又引傳者即高僧傳。彼云。齊州靈巖寺有僧暴死。見觀音舉一石函出記眾僧罪藉。並為取僧樹葉柴薪等。此僧還活具陳於眾。斯下出所以。有下伸誡信法向道名有心。勵己攝修名行者。自隱者令審己也。參取者令詳教也。前引經律緩急互見。量德全缺隨依用之。當分互釋中初列三寶。大品即般若經。皆下斷犯。理可通者釋迦彌陀並是果人。般若涅槃皆出正錄。房舍車乘並常住。常住故。違施心者乖本願也。文中不出罪名。準下善見迴供彼像。十誦盜與餘寺。皆犯吉羅。律下引證。初引迴僧物戒。準[2]律犯吉。及下引尼律。尼在露地說戒居士施錢造堂。彼云。說戒隨處並得。今可迴作五衣。施主知已譏嫌佛制。尼提僧吉。二文並證違施心犯。佛法物中初科。前明經像本末互。言俱違者違情即乖本施心。違理即本末全別。顯其過重。須同下判。本造下次明經卷真偽互。文中二錄通指藏錄。謂入此錄中經皆真經也。因下判犯。福下示犯所以。次科龕即是塔。有主謂各有掌護。無主謂無別主管。三中言元通者如人施財擬造[3]下殿。不定在佛。師即是佛。徒即菩薩弟子之類。牛馬等物並非佛家所宜故不通也。非義人者除神王部從。餘不合者皆名非義。</w:t>
      </w:r>
    </w:p>
    <w:p>
      <w:pPr>
        <w:spacing w:before="60" w:after="40"/>
      </w:pPr>
      <w:r>
        <w:rPr>
          <w:rFonts w:ascii="Noto Sans KR" w:hAnsi="Noto Sans KR"/>
          <w:b/>
          <w:color w:val="2E74B5"/>
          <w:sz w:val="17"/>
        </w:rPr>
        <w:t>한국어 직역 (계속)</w:t>
      </w:r>
    </w:p>
    <w:p>
      <w:pPr>
        <w:pStyle w:val="TranslationText"/>
      </w:pPr>
      <w:r>
        <w:t>넷째 가운데 이것은 다시 잠시 안치할 수 있다는 뜻을 보이는 듯하다. 다만 글이 서로 이어지지 않는다. 그 논에서는 자세히 묻는다. “부처님의 집이 아닌 곳에 불상이 그 안에 있을 때, 그 앞에서 먹거나 누워도 되는가?” 답하였다. “먹는 것은 된다. 부처님께서 세상에 계실 때에도 오히려 그 앞에서 먹었는데, 하물며 불상 앞이라고 해서 안 되겠는가. 다만 누울 때에는 반드시 가려야 한다.” 지금은 누움에 관한 글만 인용하였다. 그 논에서는 죄상을 밝히지 않았다. 지금 ‘범하지 않는다’고 한 것은 부처님과 같은 곳에 있기 때문에, 본래 작은 죄를 얻는 것이기 때문이다. 사람과 가축에 관한 부분에서는 다만 승보와 불보 두 보만을 밝힌다. 법보도 이와 같다. 전원(田園)에 관한 첫 과의 『다론』 글에는 네 단락이 있다. 첫째, 승가의 땅을 승가가 화합하지 않은 채 부처님을 위해 쓰는 것은 안 됨을 밝힌다. 화합하면 통용할 수 있다. ‘若僧’ 이하는 둘째로 승가 동산의 꽃과 과실을 부처님께 공양하는 데 쓸 수 있음을 밝힌다. ‘나누어 행하여 얻었다[分行得]’고 한 것은 개인에게 이미 나누어 준 것을 말한다. 그러므로 ‘제한이 없다[無限]’고 한 것은 남은 것이 있다는 뜻이다. ‘故若經’ 이하는 셋째로 동산과 밭이 뒤섞여 있는 경우를 밝힌다. 이때는 허용하여 서로 전용한 것이 되지 않는다. ‘若屬’ 이하는 넷째로 물을 사용할 수 있는지 여부를 밝힌다. 탑에 속한 물이라는 것은 혹 탑의 땅에 있는 것이거나, 혹 단지 탑을 위해 쓰도록 소속된 것을 말한다. ‘탑의 공력[塔功力]’이란 곧 탑을 수리하는 일을 말한다. 사람이 경영하여 얻은 것이다. 그 논에서 말하였다. “만일 공력을 들인 사람이 탑의 사람이라면, 이 물을 팔아 그 돈을 탑에 귀속시켜야 한다. 다른 데에 써서는 안 된다. 쓴다면 금액을 계산한다.” 지금은 다만 간략히 “승가가 쓰면 중죄를 얻는다”고 하였다(옛 해석에서는 말이 [1]에 이르러 마땅히 ‘者得’이라고 해야 한다고 하였으나, 그 글을 보지 못했기 때문이다). ‘若由僧’ 이하는 그 논에서 말하였다. “만약 탑 쪽에 물을 얻기 위해 공력을 들인 사람이 없고, 오로지 승가 사람이 한 것이라면(탑을 경영하는 사람이 없음을 말한다. 곧 공력이 승가로 말미암아 이루어진 것이므로 승가가 쓰는 데 따른다는 뜻이다).” ‘한도를 넘으면 중죄’라는 것도 또한 사용에 제정된 한도가 있음을 근거로 한 것이다. 물의 많고 적음에 따라 값을 계산하여 죄를 판정한다. 『십송율』 가운데 처음에는 꽃을 부처님께 공양하는 데 통용할 수 있음을 밝히니 위와 같다. 혹 이미 자기에게 들어왔거나 혹 남은 것이 있는 경우이다. 그러므로 ‘若’ 이하는 과수의 열매를 승가에 공양하는 일을 밝힌다. ‘樹皮’ 이하는 잡물 가운데 따로 허용되는 것을 밝힌다. 나무껍질과 잎 등의 물건은 이치상 오래도록 사용할 수 있다. 솥과 가마 등의 물건은 다만 잠시 사용하는 것만 허용한다. 『모론』에서 승가의 나무에 관해 처음에는 개인이 쓰는 것을 허용한다. 고할 필요가 없다는 것은 앞서 이미 법을 얻었으므로 곧 고한 것과 같기 때문이다. ‘故’ 이하는 탑을 수리하는 일을 밝힌다. 곧 부처님을 위해 통용하는 것이니, 작법하여 허용했기 때문이다. 『승기율』에는 세 가지가 있다. 첫째, 땔나무를 취하는 데 통함과 국한됨을 밝힌다. ‘온실(溫室)’은 곧 지금의 화각(火閤)이다. 마른 것만 취하는 것은 생물을 해치는 일을 보호하기 때문이다. ‘若僧’ 이하는 다음으로 나무를 취하는 방편을 보인다. 혹 승가에서 쓸 필요가 있거나, 혹 방해되는 곳에 있는 경우이다. 이 두 인연이 있기 때문에 취하여 쓰는 것을 허용한다. 물고기 뼈와 잿물은 살아 있는 나무가 꺼리는 것이다. 그러나 정인으로 하여금 하게 할 때에는 반드시 지정(知淨)을 해야 한다. ‘若僧田’ 이하는 셋째로 바꾸어 교환하는 것을 허용한다. 『사분율』 가운데 처음에는 글을 인용하여 보인다. ‘故’ 이하는 이에 준하여 판정한다. 처음에는 삼보에 통하는 것과 막히는 것을 밝힌다. ‘若’ 이하는 다음으로 본래 통하는 것은 쓰임에 따라 사용할 수 있음을 밝힌다. 『선견율비바사』의 복장(伏藏)은 삼보의 땅 가운데 있는 것이어야 한다. 그러므로 다시 삼보의 용도로 귀속시킨다. 그래서 죄가 없다고 한 것이며, 반대로 스스로 취하여 자기에게 넣고 본래 장소를 떠나면 절도가 성립함을 밝힌다. 만약 삼보의 땅이 아니라면, 사람의 물건 가운데 ‘내 것’이라는 마음이 없는 것과 같다. 지키는 이도 없다면 주인을 기준으로 범죄가 성립한다. 훈계하는 가운데 처음에는 앞의 글을 다시 든다. 곧 『십송율』에서 비구의 사용을 따르게 한 것과, 『승기율』에서 별방에 공급한다고 한 것이다. ‘此’ 이하는 가부를 밝힌다. 처음에는 사용해도 되는 사람을 가려 밝힌다. ‘계를 갖춘 사람[具戒者]’이란 자기의 수행을 성취한 사람이다. ‘승가의 법에 응할 사람[應僧法者]’이란 대중의 법에 들어갈 만한 사람이다. ‘若’ 이하는 다음으로 합당하지 않은 경우를 밝힌다. 위의 두 행을 반대로 한 것이며, 앞의 경전을 가리킨다. 그 증거는 곧 『방등경』·『대집경』 등의 경전이다. 또 전기를 인용한 것은 곧 『고승전』이다. 그 글에서 말하였다. “제주(齊州) 영암사(靈巖寺)에 한 승려가 갑자기 죽었는데, 관음보살이 돌함 하나를 들어내어 대중 승려들의 죄 장부를 꺼내는 것을 보았다. 그 죄는 모두 승가의 나뭇잎·땔나무 등을 취한 일이었다. 이 승려가 다시 살아나 대중에게 자세히 말하였다.” ‘斯’ 이하는 그 까닭을 밝힌다. ‘有’ 이하는 훈계를 펴는데, 법을 믿고 도를 향하는 것을 ‘마음이 있음[有心]’이라 한다. 자신을 힘써 단속하고 닦는 이를 ‘수행자[行者]’라 한다. ‘스스로 숨는다[自隱]’는 것은 자기 자신을 살피게 한다는 뜻이다. ‘참작하여 취한다[參取]’는 것은 가르침을 자세히 살피게 한다는 뜻이다. 앞에서 인용한 경과 율은 느슨함과 엄격함이 서로 드러난다. 덕의 온전함과 결함을 헤아려 그에 따라 의거해 사용해야 한다. 당분에서 서로 전용하는 것을 해석하는 가운데 처음에는 삼보를 열거한다. 『대품』은 곧 『반야경』이다. ‘皆’ 이하는 범죄를 판정한다. 이치상 서로 통할 수 있는 것은 석가와 아미타가 모두 과위에 오른 사람이기 때문이다. 『반야경』과 『열반경』도 모두 정식 경록에 수록되어 있다. 방사와 수레 등은 모두 상주물이다. 상주물이기 때문이다. ‘보시한 마음을 어긴다[違施心]’는 것은 본래의 서원을 어긴다는 뜻이다. 글에서는 죄명을 밝히지 않았다. 아래 『선견율비바사』에서 보시를 돌려 다른 불상에 공양하는 경우에 준하고, 『십송율』에서 훔쳐 다른 절에 주는 경우에 준하면, 모두 돌길라를 범한다. ‘律’ 이하는 증거를 인용한다. 처음에는 승가의 물건을 돌려 쓰는 계를 인용한다. 율에 준하면 길라를 범한다. ‘及’ 이하는 비구니율을 인용한다. 비구니들이 노지에서 설계하자 거사가 돈을 보시하여 강당을 지으라고 하였다. 그 율에서 말하였다. “설계는 어느 곳에서든 할 수 있으니, 이제 그 돈을 돌려 오의(五衣)를 만들 수 있다.” 시주가 이 사실을 알고 비난하자 부처님께서 제정하셨다. 비구니는 바일제이고 승가는 길라이다. 두 글은 모두 보시한 마음을 어기면 범죄가 됨을 증명한다. 불물과 법물 가운데 첫 과이다. 앞에서는 경전과 불상이 본말 관계에서 서로 전용되는 것을 밝힌다. ‘모두 어긴다[俱違]’는 것은, 정을 어긴다는 것은 곧 본래 보시한 마음을 어기는 것이고, 이치를 어긴다는 것은 본과 말이 완전히 다르다는 뜻이다. 그 허물이 무거움을 드러낸다. ‘須同’ 이하는 판정한다. ‘本造’ 이하는 다음으로 경권의 진경과 위경 사이의 전용을 밝힌다. 글 가운데 ‘두 경록[二錄]’은 통틀어 대장경의 목록을 가리킨다. 이 목록에 들어 있는 경전은 모두 진경이라는 뜻이다. ‘因’ 이하는 범죄를 판정한다. ‘福’ 이하는 범죄가 되는 까닭을 보인다. 다음 과에서 ‘감(龕)’은 곧 탑이다. ‘주인이 있음[有主]’은 각각 맡아 지키는 사람이 있음을 말한다. ‘주인이 없음[無主]’은 별도의 관리자가 없음을 말한다. 셋째 가운데 ‘본래 통용한다[元通]’고 한 것은, 예컨대 어떤 사람이 재물을 보시하여 아래의 전각을 짓고자 했으나, 반드시 부처님에게만 한정한 것은 아닌 경우와 같다. ‘스승[師]’은 곧 부처님이다. ‘제자[徒]’는 곧 보살과 제자 등의 부류이다. 소와 말 등의 물건은 모두 불가에 합당한 것이 아니므로 통용하지 못한다. ‘의에 맞지 않는 사람[非義人]’은 신왕(神王)의 부속을 제외하고, 그 밖에 합당하지 않은 것은 모두 비의(非義)라 한다.</w:t>
      </w:r>
    </w:p>
    <w:p>
      <w:pPr>
        <w:spacing w:before="60" w:after="40"/>
      </w:pPr>
      <w:r>
        <w:rPr>
          <w:rFonts w:ascii="Noto Sans KR" w:hAnsi="Noto Sans KR"/>
          <w:b/>
          <w:color w:val="667085"/>
          <w:sz w:val="17"/>
        </w:rPr>
        <w:t>원문 (계속)</w:t>
      </w:r>
    </w:p>
    <w:p>
      <w:pPr>
        <w:pStyle w:val="SourceText"/>
      </w:pPr>
      <w:r>
        <w:t>五下引證。初制罪者謂別用也。除供養者開元通也。引此決上所宜用者亦得作之。彼又問。佛物得作天人世人畜生像否。答佛邊得作。僧物中初科二段。初明互僧物。欲供下次明互佛物。初中又二。前明迴互。擬施園果等者謂施主施園果。所出財利供僧四事。主者分食。此迴常住常住為現前現前。而有盜心故犯重罪也。次擬作僧房重物即錢寶等迴作僧食者。此迴常住常住為十方常住。而不云盜心。或是僧食有闕。但不和僧輒用故犯蘭也。若住下次明開互為護住處。和僧故開初迴園果作食。乃下開貿現房作食。若下明貿房治房[4]治。賊下明暫移糧食。互佛物中結吉者。迴互彼此違施心故。第下指廣。卷軸既繁不可撮錄。須者看之。次科初引十伽結吉。不作法故。次引祇律。通結免出界故。雜用中初科引論三[5]問。初明供給未度。彼云。白僧得不白犯墮。若下二明將持在道。還須償者準持去時先作還心。不爾離處即犯此為僧。乞尚爾今多為己。輒取僧物制罪。雖同來報不等。若下三明食用齋米。供僧米者即屬常住常住。前後得食作相免過。準前不作相例須結蘭。今云犯重。應望盜僧齋米。非盜食也(舊云熟食應蘭。論云犯棄。故知非矣)。言一飽者彼論結犯。以一食為限。然飽無分齋準須計直。義決中初科為二。前明不白定犯。初牒前論文。雖下斷犯。雖打鐘者恐謂在道作相無過故。以下示犯所以。律下例證。四種界中食同法別。如結界所明。若為下二明白已免過。下指所據。文如上引。準彼和僧減用之義。檢對可知。次科寺莊者處別物通。不勞和法。磑五內反磨也。謂磨米麵之處。三中即如世中將帶僕畜。往至他寺用常住物。文有二判。初明私有犯重。以下示犯意。僧家下次簡僧者結輕。彼此通給。但不白故又須所營同是僧事。雖云僧僕私幹亦重。今時禪講殊不避此。可為悲哉。三像寶互標中三寶有四位。初一體(眾生心性具覺了軌持和合義。故此局大乘)。二化相(釋迦四諦五俱隣也)。三理體(五分法身滅諦涅槃學無學功德也)。四住持(形像經卷削染也)。上之二種則非所論。三四兩位俱通末代。施心不同故必簡濫。然寶名乃通。今且就局。像即住持寶唯理體。次科通問中。約化相佛以難理佛。一人分者應供同僧故。一大分者三寶位別故。答文初約存沒。生法不同。又下次約現在。施語有異。然文中但約化理相對。不言像者以化例像。可以準同。法中亦約施者之意。初言通故人法兩用。下云寶者以別指故。準知。西竺三寶皆置理塔。僧中兩判在文可解。初果已上號第一義僧。內凡已下名世俗僧。無當謂不的指也。誡誥中上座知事審究施主。此土道俗不知像理受用不同。所施通汎言無指的。止是住持。絕聞理寶矣。四一一互者此與當分不同。如佛一種當分乃對餘佛明之。此門即就一佛自辨。佛物標中。佛法二位所有之物不出四種。前二重物。但望受用可不可別。後二輕物。永暫不同至於物體。四種條別臨文簡之。受用中初示物體。如下指前證。五下引示二段。初云繒者即是繒蓋。準論無身字。但云佛上。又下即次段。準論但云佛堂壞。下云故材施僧。今兩加柱字。</w:t>
      </w:r>
    </w:p>
    <w:p>
      <w:pPr>
        <w:spacing w:before="60" w:after="40"/>
      </w:pPr>
      <w:r>
        <w:rPr>
          <w:rFonts w:ascii="Noto Sans KR" w:hAnsi="Noto Sans KR"/>
          <w:b/>
          <w:color w:val="2E74B5"/>
          <w:sz w:val="17"/>
        </w:rPr>
        <w:t>한국어 직역 (계속)</w:t>
      </w:r>
    </w:p>
    <w:p>
      <w:pPr>
        <w:pStyle w:val="TranslationText"/>
      </w:pPr>
      <w:r>
        <w:t>‘五’ 이하는 증거를 인용한다. 처음에 죄를 제정한 것은 별도로 다른 데 쓴 경우를 말한다. ‘공양을 제외한다[除供養]’는 것은 본래 통용하도록 허용한 경우를 연 것이다. 이를 인용하여 위에서 마땅히 사용할 수 있다고 한 것은 역시 그렇게 만들어도 된다고 판정한다. 그 논에서 또 물었다. “불물로 천인·세인·축생의 형상을 만들어도 되는가?” 답하였다. “부처님 곁에 두는 것이라면 만들 수 있다.” 승가의 물건 가운데 첫 과는 두 단락이다. 처음에는 승가 물건끼리 서로 전용하는 것을 밝힌다. ‘欲供’ 이하는 다음으로 부처님을 위한 물건으로 서로 전용하는 것을 밝힌다. 처음 가운데 다시 둘이 있다. 앞에서는 돌려서 서로 전용하는 것을 밝힌다. ‘동산의 과실 등을 보시하려 한다[擬施園果等]’는 것은 시주가 동산의 과실을 보시하고, 거기서 나오는 재물과 이익으로 승가의 네 가지 필요한 물건을 공급하는 것을 말한다. ‘주인[主]’은 음식을 나누어 주는 사람이다. 이는 상주상주물을 현전현전물로 돌려 쓴 것이다. 그런데 도심(盜心)이 있었으므로 중죄를 범한다. 다음으로 승방을 지으려 한 중물, 곧 돈과 보배 등을 돌려 승가의 음식으로 만든 경우는, 상주상주물을 시방상주물로 돌려 쓴 것이다. 그러나 도심이 있었다고 말하지 않았으니, 혹 승가의 음식이 부족했기 때문일 것이다. 다만 승가와 화합하지 않고 함부로 썼기 때문에 난죄를 범한다. ‘若住’ 이하는 다음으로 주처를 보호하기 위해 서로 전용하는 것을 허용함을 밝힌다. 승가와 화합하였으므로 처음에는 동산의 과실을 돌려 음식으로 만드는 것을 허용하고, ‘乃’ 이하는 현존하는 방사를 팔아 음식으로 만드는 것을 허용한다. ‘若’ 이하는 방사를 팔아 방사를 수리하는 일을 밝힌다. ‘賊’ 이하는 양식을 잠시 옮기는 일을 밝힌다. 불물과 서로 전용하는 가운데 길라로 결죄한 것은, 이쪽과 저쪽으로 돌려 서로 전용하여 보시한 마음을 어겼기 때문이다. ‘第’ 이하는 자세한 글을 가리킨다. 권축의 글이 이미 번다하여 모두 뽑아 기록할 수 없다. 필요한 사람은 직접 보아야 한다. 다음 과에서는 처음에 『십송율』과 『가론』을 인용하여 길라로 결죄한다. 작법하지 않았기 때문이다. 다음으로 『승기율』을 인용한다. 통틀어 결계 밖으로 내보내는 것을 면제하기 때문이다. 잡용 가운데 첫 과에서는 논의 세 가지 물음을 인용한다. 첫째는 아직 득도하지 못한 사람에게 공급하는 것을 밝힌다. 그 논에서 말하였다. “승가에 고하면 되고, 고하지 않으면 타죄를 범한다.” ‘若’ 이하는 둘째로 길에서 가지고 다니는 것을 밝힌다. 돌려 갚아야 한다는 것은 가지고 갈 때 미리 돌려줄 마음을 냈다는 데 준한 것이다. 그렇지 않으면 장소를 떠나는 즉시 범죄가 성립한다. 이는 승가의 물건이기 때문이다. 걸식한 것조차 그러한데, 지금은 대부분 자기 자신을 위해, 함부로 승가의 물건을 취하니 죄를 제정한 것이다. 비록 함께 다음 생에 오더라도 과보는 같지 않다. ‘若’ 이하는 셋째로 재미(齋米)를 먹어 사용하는 것을 밝힌다. 승가에 공양한 쌀은 곧 상주상주물에 속한다. 앞뒤로 먹을 수 있도록 작상(作相)하면 허물을 면한다. 앞에 준하여 작상하지 않은 경우에는 예에 따라 난죄로 결해야 한다. 그런데 지금은 중죄를 범한다고 하였다. 이는 마땅히 승가의 재미를 훔친 것으로 보아야 하고, 음식을 훔친 것으로 보아서는 안 된다(옛 해석에서는 익힌 음식이므로 난죄라고 하였으나, 논에서는 기사죄를 범한다고 하였으므로 그렇지 않음을 알 수 있다). ‘한 번 배부름[一飽]’이라고 한 것은 그 논에서 범죄를 결할 때, 한 끼 식사를 한도로 삼았기 때문이다. 그러나 배부름에는 정해진 분량이 없으므로 재미는 반드시 값을 계산해야 한다. 의결(義決) 가운데 첫 과는 둘로 나뉜다. 앞에서는 승가에 고하지 않으면 반드시 범함을 밝힌다. 처음에는 앞의 논문을 다시 든다. ‘雖’ 이하는 범죄를 판정한다. ‘비록 종을 쳤더라도[雖打鐘]’라고 한 것은 길에서 작상하면 허물이 없다고 생각할까 염려했기 때문이다. ‘以’ 이하는 범죄가 되는 까닭을 보인다. ‘律’ 이하는 예를 들어 증명한다. 네 종류의 계(界)에서는 음식은 같아도 법은 다르다. 결계 부분에서 밝힌 것과 같다. ‘若為’ 이하는 둘째로 고한 뒤에는 허물을 면함을 밝힌다. 아래에서 근거한 바를 가리킨다. 글은 위에서 인용한 것과 같다. 그곳에서 승가가 화합하여 덜어 사용하는 뜻에 준하면, 대조해 살펴보면 알 수 있다. 다음 과에서 ‘사찰의 장원[寺莊]’은 장소는 달라도 물건은 통한다. 따로 화합법을 할 필요가 없다. ‘磑’는 오내반(五內反)이며, 맷돌이라는 뜻이다. 쌀이나 밀가루를 가는 곳을 말한다. 셋째 가운데는 세속에서 하인과 가축을 데리고, 다른 절에 가서 상주물을 사용하는 것과 같은 경우이다. 글에는 두 가지 판정이 있다. 처음에는 사사로이 소유한 경우 중죄를 범함을 밝힌다. ‘以’ 이하는 범죄가 되는 뜻을 보인다. ‘僧家’ 이하는 다음으로 승가에 속한 경우를 가려 경죄로 결한다. 이쪽과 저쪽에서 서로 통하여 공급하기 때문이다. 다만 고하지 않았기 때문이며, 또 경영하는 일도 반드시 승가의 일이어야 한다. 비록 ‘승가의 하인’이라 하더라도 사사로운 일을 하게 하면 역시 중죄이다. 지금 시대의 선원과 강원에서는 특히 이를 피하지 않는다. 참으로 슬퍼할 만하다. 셋째, 상보(像寶)가 서로 전용되는 것을 표시하는 가운데 삼보에는 네 지위가 있다. 첫째는 일체삼보이다(중생의 심성에 각료(覺了)·궤지(軌持)·화합의 뜻이 갖추어져 있으므로 이는 대승에만 국한된다). 둘째는 화상삼보이다(석가모니불, 사제, 다섯 구린 등이 이것이다). 셋째는 이체삼보이다(오분법신, 멸제의 열반, 유학·무학의 공덕이다). 넷째는 주지삼보이다(형상, 경권, 삭발하고 염의한 승려이다). 위의 두 종류는 지금 논하는 바가 아니다. 셋째와 넷째 두 지위는 모두 말세에 통한다. 보시하는 마음이 서로 다르므로 반드시 혼동을 가려야 한다. 그러나 ‘보(寶)’라는 이름 자체는 통하지만, 지금은 우선 국한된 뜻에 나아간다. ‘상(像)’은 곧 주지보이고, ‘보(寶)’는 오직 이체보이다. 다음 과의 통문(通問) 가운데에서는, 화상불에 근거하여 이불(理佛)에 대해 난문한다. 한 사람 몫이라고 한 것은 응공(應供)이라는 점에서 승가와 같기 때문이고, 하나의 큰 몫이라고 한 것은 삼보의 지위가 서로 다르기 때문이다. 답문의 처음은 현존함과 멸도함에 근거한다. 살아 있는 이와 법이 서로 다르다. ‘又’ 이하는 다음으로 현재에 근거한다. 보시할 때 하는 말이 서로 다르다. 그러나 글 가운데서는 다만 화상과 이체를 서로 상대하여 말했을 뿐이다. 불상을 말하지 않은 것은 화상불을 들어 불상에 비긴 것이므로, 이에 준하여 같다고 할 수 있다. 법보 가운데서도 역시 보시자의 뜻에 근거한다. 처음에 ‘통한다’고 한 것은 사람과 법 두 곳에 모두 쓰기 때문이다. 아래에서 ‘보(寶)’라고 한 것은 따로 지목했기 때문이다. 이에 준하여 알 수 있다. 서천에서는 삼보 모두에 이탑(理塔)을 두었다. 승보 가운데 두 가지 판정은 글에서 이해할 수 있다. 초과 이상을 제일의승이라 하고, 내범 이하를 세속승이라 한다. ‘무당(無當)’은 정확히 지목하지 않았다는 뜻이다. 훈계 가운데 상좌와 지사는 시주의 뜻을 자세히 살펴야 한다. 이 땅의 도속은 상보와 이보의 수용이 서로 다름을 알지 못하여, 보시할 때 통틀어 막연히 말하고 정확히 지목하지 않는다. 그렇다면 다만 주지삼보에 해당할 뿐이고, 이보에 대해서는 전혀 들어보지 못한 셈이다. 넷째 ‘하나하나 서로 전용함[一一互]’은 이것이 당분에서 논한 것과 다르다. 예컨대 불보 한 종류에서도 당분에서는 다른 부처님과 서로 상대하여 밝히지만, 이 문에서는 곧 한 부처님 자체에 나아가 분별한다. 불물을 표시하는 가운데, 불보와 법보 두 지위에 소속된 물건은 네 종류를 벗어나지 않는다. 앞의 두 종류는 중물이다. 다만 수용할 수 있는지 없는지에 따라 구별된다. 뒤의 두 종류는 경물이다. 영구적으로 쓰는지 잠시 쓰는지가 다르지만, 물건 자체에 이르면, 네 종류가 조목별로 다르므로 글에 임하여 가려야 한다. 수용물 가운데 처음에는 물건의 실체를 보인다. ‘如下’는 앞의 증거를 가리킨다. ‘五’ 이하는 두 단락을 인용하여 보인다. 처음에 ‘비단[繒]’이라고 한 것은 곧 비단 덮개이다. 논에 준하면 ‘身’자는 없다. 다만 ‘佛上’이라고만 되어 있다. ‘又’ 이하는 곧 다음 단락이다. 논에 준하면 다만 ‘불당이 무너졌다[佛堂壞]’고 되어 있고, 아래에서 ‘옛 재목을 승가에 보시한다’고 하였다. 지금 글에서는 두 곳에 ‘기둥[柱]’자를 더하였다.</w:t>
      </w:r>
    </w:p>
    <w:p>
      <w:pPr>
        <w:spacing w:before="60" w:after="40"/>
      </w:pPr>
      <w:r>
        <w:rPr>
          <w:rFonts w:ascii="Noto Sans KR" w:hAnsi="Noto Sans KR"/>
          <w:b/>
          <w:color w:val="667085"/>
          <w:sz w:val="17"/>
        </w:rPr>
        <w:t>원문 (계속)</w:t>
      </w:r>
    </w:p>
    <w:p>
      <w:pPr>
        <w:pStyle w:val="SourceText"/>
      </w:pPr>
      <w:r>
        <w:t>疑是傳訛。律下即瓶沙施園。佛勸施僧之詞。下文指廣。大同寶梁所說。二施屬者即錢寶。田園人畜等物不堪受用。[1]但係屬耳。引文為三。初引論明貿易。十誦下二引律明出息。五下三復引論有二節。初明移處通塞。比丘下次明別人受用。論中自為三節。初客作得物。不得取者以屬佛故。鈔加書經字。彼論本無。若下[2]節第二節。彼云。比丘作佛事得佛奴牛驢等。得借使否。答若知本是佛物不得。彼文但云不得不明罪相。今言大罪。必須準前盜佛斷之。下又云。佛奴小兒不得使。便是佛物今鈔不引。三供養者即香燈花幡供具之物。初引律明轉貿。可解。次引論明轉變。初引文。準下義決。上云得作餘佛事者。謂改作繒蓋幢幔等物。然曾供佛體不可變。恐將別用故特示之。不同前花可持轉貿。如下引例。好心壞者意是[3]故變還令好故。四獻佛者即飲食之物。初引示。律取營治似局道人。論約給侍明通道俗。準下次斥濫。有執偽經用錢贖食。準論白衣侍佛直云得食。良可決正。法物中前明受用示其別相。指略餘三同前佛物。名體不異故不委示。僧物中據理。亦應同上具四。然此四物不出常住現前。四位所收故不論耳。二種常住中。初科言如上者即指善見。世有講者或遷住處隨意持去。不敬佛言。不識因果。不畏來苦。地獄罪人。何可語也。次科分二。初明別用。二位用別。在文可見。惡戒有德須約四重持破以簡。時及非時即據日中前後以論。非法用者主掌過也。二種下次指互用。準上即當分互中。然前文止開四方互作十方。如減園果賣房作食之類。若論十方物非停久。即無互作四方之義。若約二位各論互者。如賣房治房持重物與餘寺。此四方自互也。又如四分法別食同即十方自互也。然上三互並須和僧則開。不和則閉。故云得不也。三中唯明四方常住。初二句約義判定。下準文決通。初句指經。言罪重者即上涅槃等。諸下引律。初示無文。故下取義。謂若許賣者必應開受。既不合受驗不可賣。故云意知。若準五百問施佛牛奴。得受使用不得賣。即為明據。如下所引。二現前中罪如上者。例同二種常住也。現前現前同初常住。十方現前同次常住。或二種更互。或各自論互。亦約僧和則開。不和得罪大同於上。故略指之。就下別示亡物。即十方現前自論互也。斷重歸輕夷斷輕。歸重蘭一一各兼非法吉羅。故云雙結也(有云不學無知非也)。三出貸者謂暫借也。釋中初文且約塔僧。法物亦爾。券即契書。讀疏者歷帳告僧。違結罪者一違此教理須得吉。一不還三寶隨物結犯。次科以錢出利。如母生子。故名息也。西竺三寶各有無盡財。謂常存供養滋。生不竭故。干雜謂相亂。此句通結上文。別人貸中。初科兩文並許。二中初引經。餘下準判。以彼病者尚須倍還。況不病者不開明矣。與下和會經律開制。極成相反。於義可疑。在文有妨。彼經云。出家菩薩若畜出家弟子。先當教告令不放逸。若闕所須病時當為求覓。若自無應貸三寶物。若差十倍還之。以出家弟子猶通道俗。故云文似也。三中引論有二節。初自用者論云。與佛物同復犯重罪。壞法身者同逆業故。若有下即次段。論作得受使用。言為佛受用也。今變其語云不得者遮餘人也。</w:t>
      </w:r>
    </w:p>
    <w:p>
      <w:pPr>
        <w:spacing w:before="60" w:after="40"/>
      </w:pPr>
      <w:r>
        <w:rPr>
          <w:rFonts w:ascii="Noto Sans KR" w:hAnsi="Noto Sans KR"/>
          <w:b/>
          <w:color w:val="2E74B5"/>
          <w:sz w:val="17"/>
        </w:rPr>
        <w:t>한국어 직역 (계속)</w:t>
      </w:r>
    </w:p>
    <w:p>
      <w:pPr>
        <w:pStyle w:val="TranslationText"/>
      </w:pPr>
      <w:r>
        <w:t>전해지는 과정에서 잘못된 듯하다. ‘律’ 이하는 곧 빈바사라왕이 동산을 보시한 일이다. 부처님께서 승가에 보시하도록 권하신 말씀이다. 아래 글은 자세한 내용을 가리킨다. 『보량경』에서 말한 것과 대체로 같다. 둘째 ‘시속물(施屬)’은 곧 돈과 보배, 전원·사람·가축 등 수용하기에 합당하지 않은 물건을 말한다. 다만 소속시킬 뿐이다. 인용문은 셋으로 나뉜다. 처음에는 논을 인용하여 매매를 밝힌다. ‘十誦’ 이하는 둘째로 율을 인용하여 이자를 내는 일을 밝힌다. ‘五’ 이하는 셋째로 다시 논을 인용하는데 두 절이 있다. 처음에는 장소를 옮기는 데 통함과 막힘을 밝힌다. ‘比丘’ 이하는 다음으로 개인이 수용하는 일을 밝힌다. 논 가운데는 다시 세 절로 나뉜다. 처음은 객작(客作)하여 물건을 얻은 경우이다. 취할 수 없다고 한 것은 부처님께 속하기 때문이다. 『초』에서는 ‘서경(書經)’이라는 두 글자를 더하였다. 그 논의 원문에는 없다. ‘若’ 이하는 둘째 절이다. 그 논에서 말하였다. “비구가 불사를 하여 불노(佛奴)·소·나귀 등을 얻었는데, 빌려서 부려도 되는가?” 답하였다. “본래 불물인 줄 안다면 안 된다.” 그 글에서는 다만 ‘안 된다’고만 하였고 죄상은 밝히지 않았다. 지금은 ‘대죄’라고 하였으니, 반드시 앞에서 불물을 훔친 죄를 판정한 데 준해야 한다. 아래에서 또 말하였다. “부처님께 속한 노비의 어린아이도 부려서는 안 된다. 곧 불물이기 때문이다.” 지금 『초』에서는 이를 인용하지 않았다. 셋째 ‘공양물’은 곧 향·등불·꽃·번 등 공양구의 물건이다. 처음에는 율을 인용하여 바꾸어 파는 것을 밝힌다. 이해할 수 있다. 다음은 논을 인용하여 변환하는 일을 밝힌다. 처음에는 글을 인용한다. ‘準’ 이하는 의결이다. 위에서 ‘다른 불사를 만드는 데 쓸 수 있다’고 한 것은, 바꾸어 비단 덮개·당(幢)·휘장 등의 물건을 만드는 것을 말한다. 그러나 일찍이 부처님께 공양한 물건의 본체는 바꿀 수 없다. 다른 용도로 가져다 쓸까 염려하여 특별히 이를 보인 것이다. 앞의 꽃은 가지고 가서 바꾸어 팔 수 있는 것과 같지 않다. ‘如下’는 예를 인용한다. ‘좋은 마음으로 망가뜨렸다[好心壞]’는 것은 본래의 상태를 바꾸어 다시 좋게 만들려는 뜻이었기 때문이다. 넷째 ‘부처님께 올리는 물건[獻佛]’은 곧 음식물이다. 처음에는 글을 인용하여 보인다. 율에서는 경영하고 수리하는 사람을 취하였으므로 도인에게 국한되는 듯하고, 논에서는 시봉하는 사람에 근거하여 도속에 모두 통함을 밝힌다. ‘準’ 이하는 다음으로 잘못된 남용을 꾸짖는다. 어떤 이는 위경을 근거로 돈을 써서 음식을 사 먹어도 된다고 고집한다. 논에 준하면 백의가 부처님을 시봉하는 경우에 다만 먹어도 된다고 하였으니, 참으로 이를 근거로 바로잡을 수 있다. 법물 가운데 앞에서는 수용을 밝히며 그 별상을 보였다. 나머지 세 종류는 앞의 불물과 같다고 가리켜 생략하였다. 명칭과 실체가 다르지 않기 때문에 자세히 보이지 않은 것이다. 승물 가운데는 이치에 의거하면, 역시 위와 같이 네 종류를 갖추어야 한다. 그러나 이 네 종류의 물건은 상주와 현전 두 범주를 벗어나지 않고, 네 지위에 포섭되기 때문에 따로 논하지 않았을 뿐이다. 두 종류의 상주 가운데, 첫 과에서 ‘如上’이라고 한 것은 곧 『선견율비바사』를 가리킨다. 세상에는 강설하는 사람이 혹 주처를 옮기면서 마음대로 가지고 가는 경우가 있는데, 부처님의 말씀을 공경하지 않고, 인과를 알지 못하며, 장래의 고통을 두려워하지 않는 자이다. 지옥에 떨어질 죄인인데, 어찌 더 말할 수 있겠는가. 다음 과는 둘로 나뉜다. 처음에는 별도로 쓰는 것을 밝힌다. 두 지위는 쓰임이 서로 다르다. 글에서 알 수 있다. 악계와 유덕을 분별할 때에는 반드시 네 중계의 수지와 파계를 기준으로 가려야 한다. 시(時)와 비시(非時)는 곧 정오 전후에 근거하여 논한다. ‘비법으로 사용한다[非法用]’는 것은 맡아 관리하는 사람의 허물이다. ‘二種’ 이하는 다음으로 서로 전용하는 일을 가리킨다. 위에 준하면 곧 당분의 상호 전용 가운데 해당한다. 그러나 앞의 글에서는 다만 사방상주물을 서로 전용하여 시방상주물로 만드는 것만 허용하였다. 동산의 과실을 덜어 내거나 방사를 팔아 음식을 만드는 등의 경우이다. 만약 시방물에 대해 논하면 오래 머물러 있는 물건이 아니므로, 서로 전용하여 사방상주물로 만드는 뜻은 없다. 만약 두 지위 각각에서 서로 전용하는 것을 논한다면, 방사를 팔아 방사를 수리하거나 중물을 가지고 다른 절에 주는 것과 같다. 이는 사방상주물 내부에서 서로 전용하는 것이다. 또 『사분율』에서 법은 다르나 음식은 같다고 한 것과 같은 경우는 곧 시방상주물 내부에서 서로 전용하는 것이다. 그러나 위의 세 가지 상호 전용은 모두 승가가 화합해야 허용되고, 화합하지 않으면 허용되지 않는다. 그러므로 ‘되는가 안 되는가[得不]’라고 한 것이다. 셋째 가운데서는 오직 사방상주물만을 밝힌다. 처음 두 구절은 뜻에 근거하여 판정한 것이다. 아래에서는 글에 준하여 통하게 판정한다. 첫 구절은 경전을 가리킨다. ‘죄가 무겁다[罪重]’고 한 것은 곧 위의 『열반경』 등을 가리킨다. ‘諸’ 이하는 율을 인용한다. 처음에는 분명한 글이 없음을 보인다. ‘故’ 이하는 뜻을 취하여 판정한다. 만약 파는 것을 허용한다면 반드시 받는 것도 허용해야 할 것이나, 이미 받는 것이 합당하지 않으므로 팔 수 없음을 알 수 있다. 그러므로 ‘뜻으로 알 수 있다[意知]’고 하였다. 만약 『오백문사』에서 부처님께 보시한 소와 노비에 대해 말한 것에 준하면, 받아 부리는 것은 되지만 팔아서는 안 된다. 곧 이것이 분명한 근거가 된다. 아래에서 인용한 것과 같다. 둘째 현전물 가운데 ‘죄는 위와 같다’고 한 것은, 두 종류의 상주물과 같다고 한 것이다. 현전현전물은 첫째 상주물과 같고, 시방현전물은 둘째 상주물과 같다. 혹 두 종류가 서로 전용되기도 하고, 혹 각각 그 자체 안에서 서로 전용되기도 한다. 역시 승가가 화합하면 허용하고, 화합하지 않으면 죄를 얻는다는 점은 대체로 위와 같다. 그러므로 간략히 가리켰다. ‘就’ 이하는 별도로 망자의 물건을 보인다. 곧 시방현전물 자체 안에서 서로 전용하는 것을 논한 것이다. 중물로 판정해야 할 것을 경물로 돌리면 바라이이고, 경물을 중물로 돌리면 난죄이다. 하나하나에 각각 비법 길라가 겸해진다. 그러므로 ‘두 죄로 결한다[雙結]’고 한 것이다(어떤 이는 불학·무지죄라고 하나 그렇지 않다). 셋째 ‘빌려 내줌[出貸]’은 잠시 빌려주는 것을 말한다. 해석 가운데 첫 글은 우선 탑과 승가에 근거한다. 법물도 역시 그러하다. ‘권(券)’은 곧 계약서이다. ‘소를 읽는 사람[讀疏者]’은 장부를 차례로 읽어 승가에 고하는 사람이다. 어기면 죄로 결한다는 것은, 첫째 이 가르침을 어기면 이치상 길라를 얻어야 하고, 둘째 삼보의 물건을 돌려주지 않으면 물건에 따라 죄를 결한다는 뜻이다. 다음 과는 돈으로 이자를 내는 일을 말한다. 어머니가 자식을 낳는 것과 같기 때문에, ‘식(息)’이라고 이름한다. 서천에서는 삼보 각각에 무진재(無盡財)가 있었다. 늘 보존하여 공양의 자산으로 삼아, 불어나고 끊이지 않게 한다는 뜻이다. ‘간잡(干雜)’은 서로 뒤섞이는 것을 말한다. 이 구절은 위 글을 통틀어 맺는다. 개인이 빌리는 경우 가운데, 첫 과의 두 글은 모두 허용한다. 둘째 가운데 처음에는 경전을 인용한다. ‘餘’ 이하는 이에 준하여 판정한다. 그 병자조차도 오히려 배로 갚아야 하니, 하물며 병이 없는 사람은 허용되지 않음이 분명하다. ‘與’ 이하는 경과 율의 개(開)와 제(制)를 조화시킨다. 양쪽 글은 지극히 서로 반대되는 듯하고, 뜻으로 보아 의심스러우며, 글 자체에도 방해되는 점이 있다. 그 경에서 말하였다. “출가보살이 만약 출가한 제자를 두었다면, 먼저 마땅히 가르치고 타일러 방일하지 않게 해야 한다. 필요한 것이 부족하고 병이 들었을 때에는 마땅히 구해 주어야 하며, 자기에게 없다면 삼보의 물건을 빌려야 한다. 병이 나으면 열 배로 갚아야 한다.” ‘출가한 제자’라는 말이 여전히 도속 모두에 통할 수 있기 때문에, ‘글이 그렇게 보인다[文似]’고 한 것이다. 셋째 가운데 논을 인용한 것은 두 절이 있다. 처음은 스스로 사용하는 경우로, 논에서 말하였다. “불물과 같아서 다시 중죄를 범한다.” 법신을 훼손하는 것은 역죄와 같기 때문이다. ‘若有’ 이하는 곧 다음 단락이다. 논의 원문은 ‘받아 사용해도 된다[得受使用]’고 되어 있다. 이는 부처님을 위해 받아 사용한다는 뜻이다. 지금 그 말을 바꾸어 ‘안 된다’고 한 것은 다른 사람이 쓰는 것을 막은 것이다.</w:t>
      </w:r>
    </w:p>
    <w:p>
      <w:pPr>
        <w:spacing w:before="60" w:after="40"/>
      </w:pPr>
      <w:r>
        <w:rPr>
          <w:rFonts w:ascii="Noto Sans KR" w:hAnsi="Noto Sans KR"/>
          <w:b/>
          <w:color w:val="667085"/>
          <w:sz w:val="17"/>
        </w:rPr>
        <w:t>원문 (계속)</w:t>
      </w:r>
    </w:p>
    <w:p>
      <w:pPr>
        <w:pStyle w:val="SourceText"/>
      </w:pPr>
      <w:r>
        <w:t>下指後戒者彼云。施軍器應打壞。樂器許賣等。四明瞻待。初文為三。前引制。亦下定物。初點文通漫。準下例決律中沓婆為僧知事。僧以十方現前所得衣賞之。十誦下顯意。此人即上知法等。二中初引文。此下義決。初指前文。且據無信。悠悠謂遠離三寶無所歸者。若下次明有信。福食謂檀越。求福施眾僧故。三中初引十誦明用分齊。初給王臣。十九錢者彼土大銅錢。一當十六。當今三百也。下明賊難。不可約數。次僧祇中通列五人。上三可解。下示王臣。須論勢力。必無力者應非所開。多下引決。由上律云損益皆與。既是有益理不當與。在文不了故續決之。若下通上律意。俗知僧物難消。必無虛受。僧知污家非法必無妄與。但有緣須給微亦通之。十誦通開諒在於此。指二篇者即下僧殘污家戒也。彼云。父母病人牢獄繫閉等不犯。四病人中兩錢半即今四十。準前應是齊此。不須白僧耳。五淨人中二。短作分番長使通[1]結。六中初引文。契即約也。準下義決又二。初準俗法約中前後。又下準上律文量功勤[2]墮。三結指中指上卷者即僧網篇。[3]◎</w:t>
      </w:r>
    </w:p>
    <w:p>
      <w:pPr>
        <w:spacing w:before="60" w:after="40"/>
      </w:pPr>
      <w:r>
        <w:rPr>
          <w:rFonts w:ascii="Noto Sans KR" w:hAnsi="Noto Sans KR"/>
          <w:b/>
          <w:color w:val="2E74B5"/>
          <w:sz w:val="17"/>
        </w:rPr>
        <w:t>한국어 직역 (계속)</w:t>
      </w:r>
    </w:p>
    <w:p>
      <w:pPr>
        <w:pStyle w:val="TranslationText"/>
      </w:pPr>
      <w:r>
        <w:t>아래에서 뒤의 계를 가리킨 것은, 그 글에서 말하였다. “군기(軍器)를 보시하면 마땅히 부수어야 하고, 악기는 팔아도 된다”는 등의 내용이다. 넷째, 돌보아 대접하는 것을 밝힌다. 첫 문단은 셋이다. 앞에서는 제정된 규정을 인용한다. ‘亦’ 이하는 물건을 판정한다. 처음에는 글이 두루 넓게 말했음을 지적한다. ‘準’ 이하는 예에 따라 판정한다. 율에서 답파가 승가의 지사였는데, 승가가 시방현전에서 얻은 옷으로 그에게 상을 주었다. ‘十誦’ 이하는 뜻을 드러낸다. 이 사람은 곧 위에서 말한 법을 아는 사람 등이다. 둘째에서는 먼저 글을 인용한다. ‘此’ 이하는 뜻으로 판정한다. 먼저 앞의 글을 가리킨다. 우선 믿음이 없는 경우에 근거한다. ‘유유(悠悠)’란 삼보에서 멀리 떠나 귀의할 곳이 없는 사람을 말한다. ‘若’ 이하는 다음으로 믿음이 있는 경우를 밝힌다. ‘복식(福食)’은 단월의 음식을 말한다. 복을 구하여 대중 승가에 보시하기 때문이다. 셋째에서는 먼저 『십송율』을 인용하여 사용하는 한계를 밝힌다. 처음은 왕과 신하에게 주는 경우이다. 열아홉 전은 그 나라의 큰 동전이다. 하나가 열여섯에 해당하므로, 지금의 삼백에 해당한다. 아래에서는 도적의 난을 밝힌다. 수량으로 한정할 수 없다. 다음 『승기율』에서는 다섯 종류의 사람을 통틀어 열거한다. 위의 세 사람은 알 수 있다. 아래에서는 왕과 신하를 보인다. 반드시 세력을 논해야 한다. 만일 힘이 없다면 마땅히 허용되는 경우가 아닐 것이다. ‘多’ 이하는 인용하여 판정한다. 위의 율에서 손해가 되든 이익이 되든 모두 주라고 했기 때문이다. 이미 이익이 되는 경우라면 이치상 주어서는 안 될 것이다. 글만으로는 분명하지 않으므로 이어서 판정한다. ‘若’ 이하는 위 율문의 뜻을 회통한다. 속인이 승가의 물건은 소화하기 어렵다는 것을 알고, 반드시 헛되이 받지 않을 것이다. 승려가 오가(污家)가 비법임을 알면 반드시 함부로 주지 않을 것이다. 다만 인연이 있어 주어야 한다면 적은 것이라도 또한 허용한다. 『십송율』에서 두루 허용한 뜻은 아마 여기에 있을 것이다. ‘둘째 편을 가리킨다’는 것은 곧 아래 승잔의 오가계이다. 거기에서 말한다. “부모·병자·감옥에 갇힌 사람 등에게는 범하지 않는다.” 넷째 병자에 관한 것에서 두 전 반은 곧 지금의 마흔이다. 앞에 준하면 마땅히 이 정도까지일 것이다. 승가에 아뢸 필요가 없을 뿐이다. 다섯째 정인에 관한 것에는 둘이 있다. 짧게 부릴 때에는 차례를 나누고, 오래 부리는 경우에는 통틀어 [1]맺는다. 여섯째에서는 먼저 글을 인용한다. ‘계(契)’는 곧 약속이다. ‘準’ 이하는 뜻으로 판정하는데 또 둘이다. 처음은 세속법에 준하여 약속의 전후를 논한다. ‘又’ 이하는 위의 율문에 준하여 공로와 부지런함·태만함을 헤아린다. 셋째 결지에서 ‘상권을 가리킨다’는 것은 곧 「승망편」이다. 원문의 편집·구획 표지이다.</w:t>
      </w:r>
    </w:p>
    <w:p>
      <w:pPr>
        <w:pStyle w:val="Heading2"/>
      </w:pPr>
      <w:r>
        <w:t>문단 039  ·  [0281b05]</w:t>
      </w:r>
    </w:p>
    <w:p>
      <w:pPr>
        <w:spacing w:before="60" w:after="40"/>
      </w:pPr>
      <w:r>
        <w:rPr>
          <w:rFonts w:ascii="Noto Sans KR" w:hAnsi="Noto Sans KR"/>
          <w:b/>
          <w:color w:val="667085"/>
          <w:sz w:val="17"/>
        </w:rPr>
        <w:t>원문</w:t>
      </w:r>
    </w:p>
    <w:p>
      <w:pPr>
        <w:pStyle w:val="SourceText"/>
      </w:pPr>
      <w:r>
        <w:t>[0281b05] ◎[4]二盜人中通收道俗。總分中正主即是物主。損彼物故。護主即看守人。雖非彼物失必填償。還成損護故。句法中初三句。第二云無守護者非無人守。謂此物不可藏貯故。三言無我無守者。此望不知心不繫故。據此合有無我所心有守護。此句見下文。若下總判犯相。後二句中。上句僧物各有己分。故有我所。下句官物不屬於己。故無我所。關謂界上門也。盜下總判可解。次明盜相。標云總二主者下七種中。前二約護主而兼本主。後五並本主亦通護主。初中善見文為二。前明護主謹慎則損本主。以無陪償理故。若主下次明護主懈慢。則損護主以須償故。第二正明中十誦二段。初明寄附。若借下二明假借。初中前明比丘受他寄物。則觀己心好惡論償不償。促字律本作投字傳寫之誤。次明比丘以物寄俗。則觀他心謹慢論索不索。若寄下指例。初句即居士受寄比丘物。例同前段償不償也。次句即居士以物寄比丘。例同後段索不索也。二句同前故指如上。假借中既借他物。有損必償。恐濫寄附故特標簡。次科言誤破失者明是好心。逼索成盜今多有之。不知教故。第三標中被盜物主者。此正對本主也。檢挍中所以不得者。恐奪賊物反成盜故。投竄者古云。空其一室夜暗令眾人過投物於中。竄即放也。誦呪者世有呪術能獲盜者。卜筮擲筊義同不合。盜相中標云義張者。諸律非無盜奪之文。而無現不現前結犯之相。故以義分意令易解。不現中。初文但約盜者決與不決定犯不犯。引證中初引本律。正文云。時有比丘他盜取物。而奪彼盜者物疑。佛言。波羅夷劫合云盜。恐是寫訛。次僧祇三斷奪並成重。初約彼此得捨二心。奪者亦合云盜者。縱下二單據盜者得心。不取主心。若下三單約本主捨心不論盜心。謂於己物作棄捨意。縱今不捨以先捨故亦不可奪。屬後取者即能盜也。次明現前可奪中。初文前明可奪之意。猶字去呼。本下釋疑。恐謂護弱不可奪。故準此不問強弱。但心不捨皆可奪之。次科僧祇。初引句有三。初句直奪。二即自取。三即言教。有死事者謂所盜物至於死刑。恐為人所獲故。如下總示。不可奪中。初科前明主心決捨不約賊心。縱下次明賊心決取不問主心。此同前斷。但約對面為異。引證有二。毘奈耶中官奪得取。反明比丘自不合奪。準下決通前位。以上文中官還方取不還不得。可例知處亦不可取。十誦中自偷身無犯者。疏云。弟子體是正報故強。賊得力用弱故。師奪重者弟子屬賊是強。師是弱故。今引此文。但取下犯以證不可奪耳。第四十誦中初明施與。制不從乞開取自與。西天可爾。此土國禁必有取者。雖佛教無違而世刑可慮。若下次明買得。次科上文開取不簡所盜。然既知是三寶之物。文雖得受理不可用。不知應得。依本處者或本盜處。或但是三寶處。皆可用之。別人之物縱如來處。賊自為主。不妨受用。五中謂犯王法。收禁牢獄者初明未收面寄。言未收錄者謂官未捉獲。若已下次明已收口囑。露現出者示公顯故。言我物者彼既施僧。我亦預分故。此門且據佛教以論可不。此間王制不可行之。六中伽論所明具二得取。一須自與。二須不知。若下反上二緣。故不得取。若反一緣據理亦得。謂雖知親屬而自手與。或雖不自與而不知親屬是也。</w:t>
      </w:r>
    </w:p>
    <w:p>
      <w:pPr>
        <w:spacing w:before="60" w:after="40"/>
      </w:pPr>
      <w:r>
        <w:rPr>
          <w:rFonts w:ascii="Noto Sans KR" w:hAnsi="Noto Sans KR"/>
          <w:b/>
          <w:color w:val="2E74B5"/>
          <w:sz w:val="17"/>
        </w:rPr>
        <w:t>한국어 직역</w:t>
      </w:r>
    </w:p>
    <w:p>
      <w:pPr>
        <w:pStyle w:val="TranslationText"/>
      </w:pPr>
      <w:r>
        <w:t>둘째, 도둑질하는 사람[盜人] 가운데에서는 도인과 속인을 모두 포괄한다. 총분 가운데 ‘정주(正主)’는 곧 물건의 주인이다. 그의 물건을 손상시키기 때문이다. ‘호주(護主)’는 곧 지키는 사람이다. 비록 그의 물건은 아니지만 잃으면 반드시 변상해야 하므로, 도리어 지키는 사람에게 손해를 입힌 것이 되기 때문이다. 구법 가운데 처음 세 구절이다. 둘째에서 ‘지키는 이가 없다’고 한 것은 지키는 사람이 없다는 뜻이 아니다. 이 물건은 감추어 저장할 수 없기 때문이다. 셋째 ‘아(我)도 없고 지킴도 없다’고 한 것은, 이는 알지 못하여 마음이 매이지 않은 쪽에서 본 것이다. 이에 따르면 ‘아소심(我所心)은 없지만 지킴은 있는’ 경우가 마땅히 있어야 한다. 이 구절은 아래 글에 보인다. ‘若’ 이하는 범죄의 모습을 총괄하여 판정한다. 뒤의 두 구절 가운데, 위 구절의 승물은 각자 자기 몫이 있으므로, 따라서 아소(我所)가 있다. 아래 구절의 관물은 자기에게 속하지 않으므로, 따라서 아소가 없다. ‘관(關)’은 경계 위의 문을 말한다. ‘盜’ 이하는 총괄 판정이니 이해할 수 있다. 다음으로 도둑질의 모습을 밝힌다. 표문에서 ‘총괄하면 두 주인’이라고 한 것은 아래 일곱 종류 가운데, 앞의 둘은 호주를 기준으로 하면서 본주도 겸하고, 뒤의 다섯은 모두 본주를 기준으로 하지만 또한 호주에도 통한다. 첫째에서 『선견율』의 글은 둘이다. 앞에서는 호주가 삼가 조심하면 본주에게 손해가 돌아가고, 변상할 이치가 없기 때문이다. ‘若主’ 이하는 다음으로 호주가 태만한 경우를 밝힌다. 곧 호주에게 손해가 되는데 변상해야 하기 때문이다. 둘째의 정명 가운데 『십송율』은 두 단락이다. 처음은 맡겨 둔 것을 밝힌다. ‘若借’ 이하는 둘째로 빌리는 것을 밝힌다. 처음 가운데 앞에서는 비구가 남이 맡긴 물건을 받는 경우를 밝힌다. 곧 자기 마음의 선악을 살펴 변상할지 말지를 논한다. ‘촉(促)’자는 율본에서 ‘투(投)’자로 되어 있으니 전사 과정의 오류이다. 다음으로 비구가 물건을 속인에게 맡기는 경우를 밝힌다. 곧 상대의 마음이 조심스러운지 태만한지 살펴 돌려달라고 요구할지 말지를 논한다. ‘若寄’ 이하는 예를 가리킨다. 첫 구절은 곧 거사가 비구의 물건을 맡는 경우이다. 앞 단락의 변상 여부와 같은 예이다. 다음 구절은 곧 거사가 물건을 비구에게 맡기는 경우이다. 뒤 단락의 요구 여부와 같은 예이다. 두 구절이 앞과 같으므로 ‘위와 같다’고 가리킨다. 빌리는 경우에는 이미 남의 물건을 빌렸으므로, 손상이 있으면 반드시 변상한다. 맡겨 둔 경우와 혼동할까 염려하여 특별히 표하여 구별했다. 다음 과에서 ‘실수로 깨뜨리거나 잃은 경우’라고 한 것은 선한 마음이었음을 밝힌 것이다. 강제로 배상을 요구하면 도죄가 되는데, 지금 이런 일이 많다. 가르침을 알지 못하기 때문이다. 셋째 표문에서 ‘도난당한 물건의 주인’이라고 한 것은, 이는 바로 본주를 상대하여 말한 것이다. 검교 가운데 ‘해서는 안 된다’고 한 까닭은, 도둑의 물건을 빼앗다가 도리어 도죄가 될까 염려했기 때문이다. ‘투찬(投竄)’에 대해 옛사람은 말하였다. “방 하나를 비워 놓고 밤이 어두울 때 여러 사람을 지나가게 하면서 물건을 그 안에 던지게 한다.” ‘찬(竄)’은 곧 놓아주는 것이다. 주문을 외운다는 것은 세상에 도둑을 잡을 수 있다는 주문술이 있기 때문이다. 점을 치거나 교배(筊)를 던지는 것도 뜻이 같아 해서는 안 된다. 도상 가운데 표문에서 ‘뜻으로 펼친다[義張]’고 한 것은, 여러 율에 도둑맞은 것을 되찾는 글이 없는 것은 아니지만, 현전과 불현전에 따라 범죄를 맺는 모습은 없기 때문이다. 그래서 뜻으로 나누어 이해하기 쉽게 하려는 것이다. 불현전의 경우이다. 첫 문단은 다만 도둑이 결정적으로 취하려는 마음이 있는지 없는지를 기준으로 범죄 여부를 정한다. 인용하여 증명하는 가운데 먼저 본율을 인용한다. 본문에서 말한다. “그때 비구가 있었는데, 다른 사람이 물건을 훔쳐갔다. 그 도둑의 물건을 빼앗고 의심하였다. 부처님께서 말씀하셨다. ‘바라이, 겁(劫)’이라고 했는데 ‘겁’은 마땅히 ‘도(盜)’라고 해야 한다. 아마 필사의 오류일 것이다.” 다음 『승기율』의 세 가지 판정에서는 빼앗는 것이 모두 중죄가 된다. 처음은 저쪽과 이쪽의 얻으려는 마음과 버리는 마음 두 가지를 기준으로 한다. ‘빼앗는 사람[奪者]’도 마땅히 ‘도둑[盜者]’이라 해야 한다. ‘縱’ 이하는 둘째로 오직 도둑의 얻으려는 마음만을 기준으로 하고, 주인의 마음은 따지지 않는다. ‘若’ 이하는 셋째로 오직 본주의 버리는 마음만을 기준으로 하고 도둑의 마음은 논하지 않는다. 자기 물건에 대해 버리겠다는 뜻을 내는 것을 말한다. 비록 지금은 버리지 않았더라도 앞서 버렸기 때문에 또한 빼앗아서는 안 된다. 뒤에 취한 사람에게 속한다는 것은 곧 훔친 사람에게 속한다는 뜻이다. 다음으로 현전에서 되찾을 수 있는 경우를 밝힌다. 첫 문단의 앞에서는 되찾을 수 있는 뜻을 밝힌다. ‘유(猶)’자는 거성으로 읽는다. ‘本’ 이하는 의심을 풀이한다. 지키는 힘이 약하면 되찾을 수 없다고 생각할까 염려하여, 이에 준하면 강약을 따지지 않고, 다만 마음으로 버리지 않았다면 모두 되찾을 수 있다. 다음 과는 『승기율』이다. 처음 인용한 구절에는 셋이 있다. 첫 구절은 직접 빼앗는 것이고, 둘째는 곧 스스로 취하는 것이며, 셋째는 말로 시키는 것이다. ‘죽을 일이 있다’는 것은 훔친 물건 때문에 사형에 이를 수 있음을 말한다. 다른 사람에게 붙잡힐까 염려하기 때문이다. ‘如’ 이하는 총괄하여 보인다. 되찾아서는 안 되는 경우이다. 첫 과의 앞에서는 주인이 결정적으로 버린 마음을 밝히고 도둑의 마음은 기준으로 삼지 않는다. ‘縱’ 이하는 다음으로 도둑이 결정적으로 취한 마음을 밝히고 주인의 마음은 묻지 않는다. 이는 앞의 판정과 같다. 다만 서로 대면한 경우를 기준으로 한 점이 다르다. 인용하여 증명하는 것은 둘이다. 『비나야』에서는 관청이 되찾아 주면 취할 수 있다고 하였으니, 반대로 비구가 스스로 빼앗아서는 안 된다는 것을 밝힌다. ‘準’ 이하는 앞의 경우에도 통하도록 판정한다. 위 글에서 관청이 돌려주어야 비로소 취하고 돌려주지 않으면 얻지 못한다고 하였으므로, 이에 견주어 장소를 알더라도 또한 취해서는 안 됨을 알 수 있다. 『십송율』에서 자기 몸을 훔쳐 달아나는 데 범죄가 없다고 한 것은, 『소』에서 말하였다. “제자의 몸은 정보(正報)이므로 강하고, 도둑이 얻은 것은 힘으로 이용하는 것이므로 약하다. 스승이 빼앗으면 중죄라는 것은 제자가 도둑에게 속하게 된 것이 강하고, 스승은 약하기 때문이다.” 지금 이 글을 인용한 것은, 다만 아래의 범죄 부분을 취하여 되찾아서는 안 됨을 증명하려는 것뿐이다. 넷째, 『십송율』에서는 먼저 보시하여 주는 것을 밝힌다. 청하여 받는 것은 금하지만 스스로 주는 것을 취하는 것은 허용한다. 서천에서는 그래도 되지만, 이 나라에서는 국법으로 금하므로 만일 취하는 사람이 있다면, 불교의 가르침에는 어긋나지 않더라도 세속의 형벌을 염려해야 한다. ‘若’ 이하는 다음으로 사서 얻는 경우를 밝힌다. 다음 과에서 위의 글은 취하는 것을 허용하면서 훔친 물건의 종류를 가리지 않았다. 그러나 이미 삼보의 물건임을 안다면, 글에서는 받아도 된다고 했지만 이치상 사용해서는 안 된다. 알지 못했다면 마땅히 받을 수 있다. ‘본처에 의한다’는 것은 혹 본래 훔친 곳이거나, 혹 단지 삼보의 처소인 경우이니, 모두 사용할 수 있다. 개인의 물건은 비록 여래의 처소에 온 것이라도, 도둑이 스스로 주인이 되어, 받아 사용하는 데 방해되지 않는다. 다섯째는 왕법을 범하여, 감옥에 수감되는 사람을 말한다. 처음에는 아직 체포되지 않았을 때 직접 맡기는 경우를 밝힌다. ‘아직 수록되지 않았다’는 것은 관청이 아직 붙잡지 못한 것을 말한다. ‘若已’ 이하는 다음으로 이미 체포된 뒤 말로 부탁하는 경우를 밝힌다. ‘드러내어 내놓는다’는 것은 공개적으로 보이기 때문이다. ‘내 물건’이라고 한 것은 그가 이미 승가에 보시했으므로, 나도 또한 몫에 참여하기 때문이다. 이 문에서는 우선 불교의 가르침에 근거하여 가능 여부를 논한다. 이 나라의 왕법으로는 시행할 수 없다. 여섯째, 『가론』에서 밝힌 것은 두 조건을 갖추면 취할 수 있다는 것이다. 첫째는 반드시 스스로 주어야 하고, 둘째는 반드시 알지 못해야 한다. ‘若’ 이하는 위 두 조건의 반대이므로, 취할 수 없다. 만일 한 조건만 반대라면 이치에 따라 또한 취할 수 있다. 비록 친족임을 알지만 자기 손으로 직접 주는 경우나, 비록 직접 주지 않았지만 친족임을 알지 못하는 경우가 그것이다.</w:t>
      </w:r>
    </w:p>
    <w:p>
      <w:pPr>
        <w:spacing w:before="60" w:after="40"/>
      </w:pPr>
      <w:r>
        <w:rPr>
          <w:rFonts w:ascii="Noto Sans KR" w:hAnsi="Noto Sans KR"/>
          <w:b/>
          <w:color w:val="667085"/>
          <w:sz w:val="17"/>
        </w:rPr>
        <w:t>원문 (계속)</w:t>
      </w:r>
    </w:p>
    <w:p>
      <w:pPr>
        <w:pStyle w:val="SourceText"/>
      </w:pPr>
      <w:r>
        <w:t>七中標云守[1]親人者。謂為他守物人。初科列三種人。將去無罪謂無守[＊]親也。三種者落度為一。父母死為二。謂非所遣者負債為三。則不論父母。但望債主非守視故。注中準負債人以決世疑。疑謂度王稅人出家成犯盜故。如受戒篇說。盜奴重者主為守[＊]親故。次科前引二律。開意大同。守邏者舊云。遊兵禦𡨥者。所以下徵上十誦之意。所盜物中論文初標示廣相。且下次約塵界統收。初明六塵。三業成盜。名不如法行。食毒等相如下疏解。螫音釋虫行毒也。若人下次明六界。疏解初六塵中前標所盜。胸行者謂蛇以胸當前而行。毒藥者一切害人命者。謂諸仙人能治上二毒。故號為師。作下列示盜相。初至亦爾。眼盜色也。書字者如今之符籙。若誦下耳盜聲也。偷下略指三塵。類上說之。若祕下意盜法也。六界中前三易解。故不出之。有下盜風。若下盜空。論下明盜識[2]注云智用者伎倆藝術並依識起。則簡識體非可盜故。三結指中初示廣。但下舉要統收。廣下指略文在第二。彼隨文釋顯相極繁。須者尋之。不復重引也。非人物中初文先定犯。五分下引二律以證。他護他心並顯護主。僧祇文漫但約結重。可驗有主。無護中初科上二句定犯。言隨境者望非人犯也。故下引示有三。十誦多論示相可解。善見無罪故加註釋。次科當時有行糞掃衣者。故有取之。得不如上者即前所明。有主無主又無主中神護不護。必下示其取法。擲卜即投杯珓。卜問於神也。捨吝謂非人護不護也。畜物中初文律中。比丘取鳥巢中物及鼠穴中物。比丘疑佛言。畜生無用無犯。而不應受如是物(準不應得吉但文不顯)。引古中初解上句判犯。故下引據。律云。時去寺不遠有村。諸鼠往村中取胡桃。來寺內成大聚。六群盜心取食。彼疑佛言波羅夷。正解中初通本律犯重之意。以言六群盜心取故。顯知。是彼村人之物故判成重。鼠疑豫者畜心難辨。但約未藏。或復未食可以知耳。餘下引他部定犯。十誦中師子殘不犯者。舊云此獸不食冷肉。所遺不繫故。第二緣中律有四句。有主想犯重(初句)。若疑偷蘭(次句)。無主物有主想疑偷蘭(三四兩句)。略無第三無主想句。準下持犯義必具之。文中初標成犯緣。即第一句。若下簡闕緣。即第三句。初約本迷無犯。前下據轉想。前作有主想。後轉無主犯蘭。前作無主想後轉有主結夷。故云互得輕重也。疑及境差二句並見後篇。第三緣敘意中初明難護。以貪染積深觸物起念。麁心不覺豈識邪緣。不體妄情終罹罪網。實德尚當未免。庸流沒在其中。凡在同心彌須勵志。但下示結業。不望境是非者。境即前物。三寶互用物無私涉。為是。入己惡用為非。二皆結重故知不簡也。故下引證。望為三寶故言好心。若論愚教還是賊心。理下生後所引。正明中十誦苦切謂敦逼前人。同下四分迫喝取也。輕慢謂現相陵物。及下觝突並同第八(準疏會之)。名字同第十。受寄同第七。唯後出息不同今宗。雖是盜心彼此相允。故特除之。觝音底。伽論中強奪同下第四([3]疏依)。軟語同辨說。施已還取與後不同。謂決施與人後還或取。善生同論[＊]注以示之。偷罪即犯盜也。五分中諂心同下第二(依疏)。曲心同第九。瞋心同第三。恐怖同第四。四分十種疏云。律中具出二五盜心。前是五心後名五取。取是其業對境行事也。一中可學迷者教是可學不學故迷。</w:t>
      </w:r>
    </w:p>
    <w:p>
      <w:pPr>
        <w:spacing w:before="60" w:after="40"/>
      </w:pPr>
      <w:r>
        <w:rPr>
          <w:rFonts w:ascii="Noto Sans KR" w:hAnsi="Noto Sans KR"/>
          <w:b/>
          <w:color w:val="2E74B5"/>
          <w:sz w:val="17"/>
        </w:rPr>
        <w:t>한국어 직역 (계속)</w:t>
      </w:r>
    </w:p>
    <w:p>
      <w:pPr>
        <w:pStyle w:val="TranslationText"/>
      </w:pPr>
      <w:r>
        <w:t>일곱째 표문에서 ‘수[1]친인(守親人)’이라 한 것은, 남을 위해 물건을 지키는 사람을 말한다. 첫 과에서는 세 종류의 사람을 열거한다. 데리고 가도 죄가 없다는 것은 ‘수[＊]친(守親)’이 없다는 뜻이다. 세 종류란 몰래 득도시킨 경우가 첫째이고, 부모가 죽은 경우가 둘째이며, ‘보내진 사람이 아니다’라고 한 빚진 사람이 셋째이다. 곧 부모는 논하지 않는다. 다만 채권자의 입장에서 지켜보는 사람이 아니기 때문이다. 주석에서는 빚진 사람에 준하여 세상의 의심을 판정한다. 의심이란 왕에게 세금을 낼 사람을 득도시켜 출가시키면 도죄가 된다고 생각하는 것이다. 「수계편」에서 말한 것과 같다. 노비를 훔치면 중죄인 것은 주인이 ‘수[＊]친(守親)’이 되기 때문이다. 다음 과에서는 앞에서 두 율을 인용한다. 허용하는 뜻은 대체로 같다. ‘수라(守邏)’에 대해 옛사람은 말하였다. “순찰병으로 도적을 막는 사람이다.” ‘所以’ 이하는 위 『십송율』의 뜻을 따져 묻는다. 훔친 물건 가운데 논의 글은 먼저 넓은 모습을 표하여 보인다. ‘且’ 이하는 다음으로 진(塵)과 계(界)를 기준으로 통괄한다. 처음은 육진을 밝힌다. 삼업으로 도둑질을 이루는 것을, ‘법답지 않은 행위’라고 한다. 독을 먹이는 등의 모습은 아래 『소』의 해석과 같다. ‘석(螫)’의 음은 ‘석(釋)’이며, 벌레가 독을 놓는 것이다. ‘若人’ 이하는 다음으로 육계를 밝힌다. 『소』의 해석에서 처음 육진 가운데 앞에서는 훔치는 대상을 표한다. ‘흉행(胸行)’은 뱀이 가슴을 앞세워 다니는 것을 말한다. 독약은 사람의 목숨을 해치는 모든 것을 말한다. 여러 선인이 위 두 가지 독을 치료할 수 있기 때문에, 그래서 ‘스승’이라 부른다. ‘作’ 이하는 도둑질의 모습을 열거하여 보인다. 처음부터 ‘亦爾’까지는, 눈으로 색을 훔치는 경우이다. 글자를 쓴다는 것은 지금의 부록(符籙)과 같다. ‘若誦’ 이하는 귀로 소리를 훔치는 경우이다. ‘偷’ 이하는 세 진을 간략히 가리킨다. 위에 견주어 설명한다. ‘若祕’ 이하는 뜻으로 법을 훔치는 경우이다. 육계 가운데 앞의 셋은 이해하기 쉬우므로, 따로 드러내지 않았다. ‘有’ 이하는 바람을 훔치는 경우이고, ‘若’ 이하는 허공을 훔치는 경우이다. ‘論’ 이하는 식(識)을 훔치는 것을 밝힌다. [2]주에서 ‘지용(智用)’이라 한 것은 기량과 기술이 모두 식에 의지해 일어나기 때문이다. 곧 식의 자체는 훔칠 수 있는 것이 아님을 구별한 것이다. 셋째 결지 가운데 처음에는 넓은 내용을 보인다. ‘但’ 이하는 요점을 들어 통괄한다. ‘廣’ 이하는 간략한 글이 둘째에 있음을 가리킨다. 그곳에서는 글을 따라 해석하여 모습을 드러낸 내용이 매우 번다하다. 필요한 사람은 찾아보라. 다시 거듭 인용하지 않는다. 비인(非人)의 물건 가운데 첫 문단에서는 먼저 범죄를 판정한다. ‘五分’ 이하는 두 율을 인용하여 증명한다. ‘남이 지킨다’와 ‘남의 마음’은 모두 호주를 드러낸다. 『승기율』의 글은 넓게 말했지만 다만 중죄를 맺는 것을 기준으로 한다. 이를 통해 주인이 있음을 확인할 수 있다. 지키는 이가 없는 경우의 첫 과에서 위 두 구절은 범죄를 판정한다. ‘경계를 따른다’는 것은 비인을 대상으로 범죄를 논한다는 뜻이다. ‘故’ 이하는 인용하여 보이는데 셋이 있다. 『십송율』과 『다론』에서 모습을 보이는 것은 이해할 수 있다. 『선견율』에서 무죄라고 했으므로 주석을 덧붙여 풀이한다. 다음 과는 당시 분소의를 행하는 사람이 있었기 때문에, 그것을 취하는 일이 있었던 것이다. ‘얻어도 되는지 아닌지는 위와 같다’는 것은 곧 앞에서 밝힌 내용이다. 주인이 있는 것과 없는 것, 또 주인이 없는 것 가운데 신이 지키는 것과 지키지 않는 것이다. ‘必’ 이하는 그것을 취하는 법을 보인다. ‘척복(擲卜)’은 곧 배교(杯珓)를 던지는 것이다. 신에게 점쳐 묻는 것이다. ‘버림과 아낌’은 비인이 지키는지 지키지 않는지를 말한다. 축생의 물건 가운데 첫 문단은 율에서, 비구가 새 둥지 속 물건과 쥐구멍 속 물건을 취하자, 비구가 의심하였고, 부처님께서 말씀하셨다. “축생에게는 쓸모가 없으므로 범죄가 없다. 그러나 이러한 물건을 받아서는 안 된다.” (준하면 ‘해서는 안 된다’는 길라죄를 얻어야 하지만 글에는 드러나지 않는다.) 옛 해석을 인용한 가운데 처음에는 위 구절을 해석하여 범죄를 판정한다. ‘故’ 이하는 근거를 인용한다. 율에서 말한다. “그때 절에서 멀지 않은 곳에 마을이 있었는데, 여러 쥐가 마을에 가서 호두를 가져와, 절 안에 크게 쌓아 놓았다. 육군비구가 훔칠 마음으로 가져다 먹었다. 그들이 의심하자 부처님께서 ‘바라이다’라고 말씀하셨다.” 바른 해석 가운데 처음은 본율에서 중죄라고 한 뜻을 회통한다. ‘육군비구가 훔칠 마음으로 취했다’고 했기 때문에, 분명히 알 수 있다. 그것이 그 마을 사람들의 물건이었으므로 중죄로 판정한 것이다. ‘쥐에 대해 의심한다’는 것은 축생의 마음을 분별하기 어렵기 때문이다. 다만 아직 감추지 않았거나, 혹 아직 먹지 않은 것으로 알 수 있을 뿐이다. ‘餘’ 이하는 다른 부파를 인용하여 범죄를 판정한다. 『십송율』에서 사자가 남긴 것을 취해도 범하지 않는다고 한 것은, 옛사람이 “이 짐승은 식은 고기를 먹지 않는다”고 했으므로, 남긴 것에 마음이 매이지 않기 때문이다. 둘째 연에서 율에는 네 구절이 있다. 주인이 있다고 생각하면 중죄를 범한다(첫 구절). 의심하면 투란차이다(둘째 구절). 주인 없는 물건을 주인이 있다고 생각하거나 의심하면 투란차이다(셋째와 넷째 두 구절). 세 번째 ‘주인이 없다고 생각하는’ 구절은 생략되어 있다. 아래 지범의 뜻에 준하면 반드시 갖추어져야 한다. 글 가운데 처음은 범죄를 이루는 연을 표한다. 곧 첫 번째 구절이다. ‘若’ 이하는 연이 빠진 경우를 가려낸다. 곧 세 번째 구절이다. 처음은 본래 미혹한 경우를 기준으로 하여 범죄가 없다고 한다. ‘前’ 이하는 생각이 바뀐 경우에 근거한다. 앞에서는 주인이 있다고 생각했다가, 뒤에 주인이 없다고 생각이 바뀌면 투란차를 범하고, 앞에서는 주인이 없다고 생각했다가 뒤에 주인이 있다고 생각이 바뀌면 바라이를 맺는다. 그래서 서로 경죄와 중죄를 얻는다고 한 것이다. 의심과 경계가 어긋나는 두 구절은 모두 뒤의 편에 보인다. 셋째 연의 뜻을 서술하는 가운데 처음은 지키기 어려움을 밝힌다. 탐욕의 물듦이 깊이 쌓여 물건을 접하면 생각이 일어나고, 거친 마음으로 깨닫지 못하니 어찌 삿된 인연을 알겠는가. 망정의 실체를 깨닫지 못하면 끝내 죄의 그물에 걸린다. 실제 덕이 있는 사람도 오히려 면하기 어려운데, 평범한 무리는 그 가운데 빠져 있다. 같은 뜻을 가진 사람이라면 더욱 뜻을 힘써야 한다. ‘但’ 이하는 업을 맺는 것을 보인다. ‘경계의 옳고 그름을 보지 않는다’는 것은, 경계는 곧 앞의 물건이다. 삼보의 물건을 서로 전용하는 것은 사사로이 관련되지 않으므로, 옳은 것으로 보이고, 자기에게 넣어 악용하는 것은 그른 것으로 보인다. 그러나 둘 다 중죄를 맺으므로 가리지 않는다는 것을 알 수 있다. ‘故’ 이하는 인용하여 증명한다. 삼보를 위한 것이라는 관점에서 ‘좋은 마음’이라고 했지만, 가르침에 어두운 것을 논하면 도리어 도둑의 마음이다. ‘理’ 이하는 뒤의 인용문을 이끌어 낸다. 정명 가운데 『십송율』의 ‘고절(苦切)’은 앞사람을 심하게 다그치는 것을 말한다. 아래 『사분율』의 윽박질러 취하는 것과 같다. ‘경만(輕慢)’은 태도를 드러내어 남의 물건을 업신여기는 것이다. ‘及’ 이하의 저돌(觝突)은 모두 여덟째와 같다(『소』에 준하여 회통한다). 이름은 열째와 같다. 맡긴 것을 받는 것은 일곱째와 같다. 오직 뒤의 이자를 내는 것은 지금의 종과 다르다. 비록 훔칠 마음이지만 서로 합의한 것이므로, 특별히 제외한다. ‘저(觝)’의 음은 ‘저(底)’이다. 『가론』의 강제로 빼앗는 것은 아래 넷째와 같다([3]『소』에 의함). 부드러운 말은 변설과 같다. 보시한 뒤 도로 취하는 것은 뒤의 것과 다르다. 결정하여 남에게 보시한 뒤 다시 혹 취하는 것을 말한다. 『선생경』도 논과 같으므로 [＊]주석하여 이를 보인다. ‘투죄(偷罪)’는 곧 도죄를 범하는 것이다. 『오분율』의 아첨하는 마음은 아래 둘째와 같다(『소』에 의함). 굽은 마음은 아홉째와 같다. 성내는 마음은 셋째와 같다. 두렵게 하는 것은 넷째와 같다. 『사분율』의 열 가지에 대해 『소』에서 말한다. “율에는 두 묶음의 다섯 도심이 갖추어 나와 있다. 앞은 다섯 마음이고 뒤는 다섯 취함이라 한다. 취함은 그 업으로서 경계를 상대해 일을 행하는 것이다.” 첫째에서 ‘배울 수 있는데도 미혹한다’는 것은 가르침은 배울 수 있는데 배우지 않았기 때문에 미혹한 것이다.</w:t>
      </w:r>
    </w:p>
    <w:p>
      <w:pPr>
        <w:spacing w:before="60" w:after="40"/>
      </w:pPr>
      <w:r>
        <w:rPr>
          <w:rFonts w:ascii="Noto Sans KR" w:hAnsi="Noto Sans KR"/>
          <w:b/>
          <w:color w:val="667085"/>
          <w:sz w:val="17"/>
        </w:rPr>
        <w:t>원문 (계속)</w:t>
      </w:r>
    </w:p>
    <w:p>
      <w:pPr>
        <w:pStyle w:val="SourceText"/>
      </w:pPr>
      <w:r>
        <w:t>二中規求也。壅猶積也。三中兩釋。虛實分之。四中準疏。又云。或說王官勢力。此與第八。名同相別。但約心取兩以分之。言心未必取。言取必兼心。第九律本注戒及疏並作見便取。今文多一便字。必是傳誤。不勞異解(或可下便字訓即)。十中五相釋之。前三身業後二口業。又前三中一是倚自。二倚他名。三倚他力。後二中前但巧言。後是虛誑。今時講士多尚乞求。諂笑趨時巧言媚俗。或厚於餉遺。豈避污家。或勤於請謁寧知屈道。不識者詐識。非親者強親。口說多方心謀百計。終朝役慮畢世勞形。一言蔽諸無非愛物。雖云為眾實乃治生未知。祝髮壞衣意圖何事。談經講律目矚何言諒乎。惑業日增故使奔趨忘倦。可謂。徒生徒死深嗟不覺。不知請細覽斯文反求諸己。忠言逆耳當自深思嗚呼。結誥中妄情逐境。計校萬端。豈唯上列而能括盡。然舉一例諸觸類而長。則前雖略示亦足防心。然既知教相。少識妄心能遮不起。故如垣牆。心逐境生。心妄則境妄。故云妄境。第四明物體中。初文五錢即錢體也。直五錢物準錢法也。所以限五者以彼王法滿五至死。佛隨王法盜滿制重。定錢體中初引論。答中初二兩解並限五錢。後解隨死不局物數。初同十誦。二符本宗。三即論家所取。戒疏云。如多論中盜相通濫。初釋本錢何由可曉(此破初解)。後解隨國現斷入死。言亦泛濫。難可依承(此破第三解)。定奪中初科。律論不同者律如後引。論即前文。判罪謂犯已處斷。攝護謂專精持奉。今從攝護以定錢體。故下引證。即受法說相中文。出濫中捨急從緩。未體教意。古錢一當十六。五錢則成八十。正判中初二句依論次解以定今義。僧下引據。王無定法者通指諸國也。瓶沙古法者佛依結戒可以為準也。此取盜五之法。不定古錢。四錢三角即入五錢之限。兩角半錢猶屬盜四。錢論角者恐彼錢模畟方。此間往古亦鑄方錢。今時圓者但約四字論之。四下準本宗以決廢。律論者律即十誦。論即多論初後二解。以後勝者即第二解。望初為後。疏云。可如多論中間一解。隨國用錢準五為限。則諍論自息也。縱下會同。善見云。二十摩娑迦(古大銅錢)。成一迦利沙槃分(量名)。四分取一故限五錢。僧祇以十九摩沙迦成一吉利沙。四分取一則四錢三角也。恐謂僧祇不同四分。故以善見會之。然善見僧祇並約古大銅錢。乃是取本王舍古法。以釋五錢之義。至於斷盜還隨國用。即彼論云。出家人者乃至草葉不得取。故知。急護頗合今宗矣。引證中初至從急引前段文。彼明盜人寶藏。故約堈中顯其犯相。彼具云。若滿堈寶以手搦取。手未離處指中迸一分。出還落堈中偷蘭遮。若出離堈得波羅夷(即鈔初解)。有法師解。堈底取寶已離堈底。未出堈口得波羅夷(鈔中又解)。法師下加鈔引。此即論主取後師解。又觀下引後段。言五事者彼云。智慧律師若諍事起。先觀五處然後判斷。處者若我欲取此物語已已得罪。應觀此物有主與無主。若有主捨心不捨。若未捨心而偷且計律罪。若已捨心得波羅夷等(此觀一事)。時者取時此衣有時輕有時重。若輕時即以輕時價直得罪。若重時即以重時價得罪等(此第二事)。又云。有物新貴後賤。如新鐵鉢完淨無穿。初貴後穿破便賤。是故隨時計直(新故為兩事)。又云。隨身用物者(隨用為一事。此中復有五)。如刀斧初貴後賤。若偷他斧應問斧主。幾直買。若云用一分買(五錢)。又問。買來用未。若曾經用便成故物(一也)。如眼藥杵及戶鑰。或燒或磨亦為故(二也)。</w:t>
      </w:r>
    </w:p>
    <w:p>
      <w:pPr>
        <w:spacing w:before="60" w:after="40"/>
      </w:pPr>
      <w:r>
        <w:rPr>
          <w:rFonts w:ascii="Noto Sans KR" w:hAnsi="Noto Sans KR"/>
          <w:b/>
          <w:color w:val="2E74B5"/>
          <w:sz w:val="17"/>
        </w:rPr>
        <w:t>한국어 직역 (계속)</w:t>
      </w:r>
    </w:p>
    <w:p>
      <w:pPr>
        <w:pStyle w:val="TranslationText"/>
      </w:pPr>
      <w:r>
        <w:t>둘째는 꾀하여 구하는 것이다. ‘옹(壅)’은 쌓는 것과 같다. 셋째에는 두 해석이 있다. 허와 실로 나눈다. 넷째는 『소』에 준한다. 또 말하였다. “혹 왕이나 관청의 세력을 말한다.” 이것은 여덟째와, 이름은 같지만 모습은 다르다. 다만 마음과 취함 두 가지를 기준으로 나눈 것이다. 마음을 말한 것은 반드시 취하는 것은 아니지만, 취함을 말하면 반드시 마음을 겸한다. 아홉째는 율본의 주계와 『소』에 모두 ‘견편취(見便取)’로 되어 있다. 지금 글에는 ‘편(便)’자 하나가 더 있다. 반드시 전사의 오류이다. 달리 해석할 필요가 없다(혹 아래 ‘便’자를 ‘곧[即]’의 뜻으로 풀이할 수도 있다). 열째는 다섯 모습으로 풀이한다. 앞의 셋은 신업이고 뒤의 둘은 구업이다. 또 앞의 셋 가운데 첫째는 자기에게 의지하고, 둘째는 남의 이름에 의지하며, 셋째는 남의 힘에 의지한다. 뒤의 둘 가운데 앞은 다만 교묘한 말이고, 뒤는 거짓으로 속이는 것이다. 지금의 강사들은 대개 구걸하고 청하는 것을 숭상하여, 아첨하며 웃고 시세를 좇으며 교묘한 말로 속인에게 잘 보인다. 혹 선물을 후하게 받고, 어찌 오가를 피하겠는가. 혹 청탁하고 찾아가는 데 부지런하니 어찌 도를 굽히는 줄 알겠는가. 알지 못하면서 안다고 속이고, 친하지 않으면서 억지로 친한 체한다. 입으로는 여러 방편을 말하고 마음으로는 온갖 계책을 꾸민다. 아침부터 저녁까지 생각을 부리고 평생 몸을 수고롭게 한다. 한마디로 모두를 덮어 말하면 물건을 탐애하지 않는 것이 없다. 비록 대중을 위한 것이라 말하지만 실제로는 생업을 경영하는 것이다. 알지 못하겠다. 머리를 깎고 괴색 옷을 입은 뜻이 무엇을 꾀한 것인가. 경을 말하고 율을 강설하면서 눈은 무엇을 바라보는가. 참으로 헤아려 볼 일이다. 미혹한 업이 날로 늘어나므로 분주히 달려다니며 피곤함을 잊게 된다. 말할 만하다. “헛되이 태어나 헛되이 죽는다.” 깨닫지 못함을 깊이 탄식한다. 알지 못한다면 청컨대 이 글을 자세히 살펴 돌이켜 자기에게서 찾아보라. 충언은 귀에 거슬리는 법이니 마땅히 스스로 깊이 생각해야 한다. 아아! 맺어 경계하는 가운데 망정은 경계를 따라, 헤아리고 계산하는 것이 만 가지이다. 어찌 위에 열거한 것만으로 모두 포괄할 수 있겠는가. 그러나 하나를 들어 여러 경우에 견주어 유추해 나가면, 앞에서 비록 간략히 보였지만 또한 마음을 막기에 충분하다. 그러나 이미 가르침의 모습을 알고, 망심을 조금이라도 알면 막아서 일어나지 않게 할 수 있으므로, 담장과 같은 것이다. 마음은 경계를 따라 생기고, 마음이 허망하면 경계도 허망하므로, ‘망경(妄境)’이라 한다. 넷째, 물체를 밝히는 가운데, 첫 문단의 오전은 곧 돈의 기준[錢體]이다. 오전 가치의 물건은 돈의 법에 준한 것이다. 다섯으로 한정한 까닭은 그 나라의 왕법에서 오전이 차면 사형에 이르렀기 때문이다. 부처님께서 왕법을 따라 도둑질한 액수가 차면 중죄로 제정하셨다. 돈의 기준을 정하는 가운데 먼저 논을 인용한다. 답 가운데 처음 두 해석은 모두 오전으로 한정하고, 뒤의 해석은 사형 기준을 따르며 물건의 수량에 국한하지 않는다. 첫 해석은 『십송율』과 같고, 둘째는 본종에 부합하며, 셋째는 곧 논가가 취한 것이다. 『계소』에서 말한다. “『다론』 가운데 도상의 설명은 두루 넓어, 첫 해석에서 본래의 돈이 무엇인지 어떻게 알 수 있겠는가(이는 첫 해석을 논파한 것이다). 뒤의 해석은 각 나라에서 현재 판결하여 사형에 넣는 기준을 따른다고 하였지만, 그 말 또한 너무 넓어서, 따르기 어렵다”(이는 셋째 해석을 논파한 것이다). 판정을 확정하는 가운데 첫 과이다. 율과 논이 같지 않다는 것은, 율은 뒤에서 인용하는 것과 같고, 논은 곧 앞의 글이다. ‘죄를 판정한다’는 것은 범한 뒤 처단하는 것을 말하고, ‘섭호(攝護)’는 전념하여 지켜 받드는 것을 말한다. 지금은 섭호의 입장에서 돈의 기준을 정한다. ‘故’ 이하는 인용하여 증명한다. 곧 수법하여 설상하는 가운데의 글이다. 잘못을 드러내는 가운데 급한 것을 버리고 느슨한 것을 따른 것은, 가르침의 뜻을 체득하지 못한 것이다. 옛 돈 하나가 열여섯에 해당하므로, 오전이면 곧 팔십이 된다. 바르게 판정하는 가운데 처음 두 구절은 논의 둘째 해석에 의거하여 지금의 뜻을 정한다. ‘僧’ 이하는 근거를 인용한다. ‘왕에게 일정한 법이 없다’는 것은 여러 나라를 두루 가리킨다. ‘병사왕의 옛 법’은 부처님이 그것에 의거하여 계를 맺었으므로 기준으로 삼을 수 있다. 이는 오전을 훔친 법만 취한 것이고, 옛 돈 자체를 고정한 것은 아니다. 사전 삼각이면 곧 오전의 한계에 들어가고, 두 각 반 전이면 여전히 사전을 훔친 데 속한다. 돈에서 ‘각(角)’을 논한 것은 아마 그 돈의 모양이 네모났기 때문일 것이다. 이 나라의 옛날에도 네모난 돈을 주조했다. 지금의 둥근 돈은 다만 네 글자를 기준으로 논한다. ‘四’ 이하는 본종에 준하여 취하고 버릴 것을 판정한다. ‘율과 논’에서 율은 곧 『십송율』이고, 논은 곧 『다론』의 첫째와 셋째 두 해석이다. ‘뒤의 것이 뛰어나다’는 것은 곧 둘째 해석이다. 처음에 견주어 뒤라고 한 것이다. 『소』에서 말한다. “『다론』의 가운데 한 해석과 같이, 각 나라에서 사용하는 돈에 따라 오전을 한계로 삼는다면, 논쟁이 저절로 그칠 것이다.” ‘縱’ 이하는 서로 회통한다. 『선견율』에서 말한다. “이십 마사카(옛 큰 동전)가, 한 가리사반분(양의 명칭)을 이룬다. 『사분율』은 그 사분의 일을 취했으므로 오전으로 한정한다.” 『승기율』에서는 십구 마사카가 한 길리사를 이룬다고 하므로, 그 사분의 일을 취하면 사전 삼각이다. 『승기율』이 『사분율』과 다르다고 생각할까 염려하여, 『선견율』로 이를 회통한 것이다. 그러나 『선견율』과 『승기율』은 모두 옛 큰 동전을 기준으로 하여, 곧 본래 왕사성의 옛 법을 취해, 오전의 뜻을 풀이한 것이다. 도죄를 판결할 때에는 도리어 각 나라에서 사용하는 돈을 따른다. 곧 그 논에서 말하였다. “출가한 사람은 풀잎 하나까지도 취해서는 안 된다.” 그러므로 알 수 있다. 엄격하게 지키는 것이 자못 지금의 종에 부합한다. 인용하여 증명하는 가운데 처음부터 ‘從急’까지는 앞 단락의 글을 인용한다. 그곳에서는 남의 보물을 훔치는 것을 밝힌다. 그러므로 항아리 안을 기준으로 그 범상을 드러낸다. 그 글에서 자세히 말한다. “항아리에 가득한 보물을 손으로 움켜쥐어 취할 때, 손이 있던 자리에서 떠나기 전에 손가락 사이로 일부가 튀어나와, 나왔다가 다시 항아리 안에 떨어지면 투란차이다. 만일 나와서 항아리를 벗어나면 바라이를 얻는다”(곧 『초』의 첫 해석이다). 어떤 법사는 해석하였다. “항아리 밑바닥에서 보물을 취하여 이미 항아리 밑바닥을 떠났다면, 아직 항아리 입구를 나오지 않았더라도 바라이를 얻는다”(『초』의 또 다른 해석이다). ‘法師’ 이하는 『초』가 덧붙여 인용한 것이다. 이는 곧 논주가 뒤 법사의 해석을 취한 것이다. ‘又觀’ 이하는 뒤 단락을 인용한다. ‘다섯 가지 일’이라고 한 것에 대해 그 글에서 말한다. “지혜 있는 율사는 만일 쟁사가 일어나면, 먼저 다섯 곳을 살핀 뒤 판결해야 한다. ‘처(處)’란, ‘내가 이 물건을 취하고자 한다’고 말한 뒤 이미 죄를 얻은 경우이다. 이 물건에 주인이 있는지 없는지를 살펴야 한다. 주인이 있다면 버리는 마음이 있는지 없는지를 살피고, 아직 버리는 마음이 없는데 훔쳤다면 우선 율의 죄를 계산한다. 만일 이미 버리는 마음이 있다면 바라이를 얻는다는 등이다(이는 첫 번째 일을 살핀 것이다). ‘시(時)’란 취할 때 이 옷이 어떤 때는 값이 싸고 어떤 때는 비싼 것이다. 값이 쌀 때라면 싼 때의 가격으로 죄를 얻고, 값이 비쌀 때라면 비싼 때의 가격으로 죄를 얻는다는 등이다(이는 두 번째 일이다). 또 말한다. “어떤 물건은 새것일 때 비싸고 뒤에는 싸진다. 새 철발우가 온전하고 깨끗하여 구멍이 없을 때와 같다. 처음에는 비싸지만 뒤에 구멍이 나고 깨지면 곧 싸진다. 그러므로 때에 따라 값을 계산한다”(새것과 헌것이 두 가지 일이다). 또 말한다. “몸에 따라 사용하는 물건의 경우이다”(사용 여부를 따르는 것이 한 가지 일이며, 이 가운데 다시 다섯이 있다). 칼이나 도끼가 처음에는 비싸고 뒤에는 싸지는 것과 같다. 남의 도끼를 훔쳤다면 도끼 주인에게 물어야 한다. “얼마에 샀습니까?” 만일 “일분(一分)에 샀다”고 하면(오전), 다시 묻는다. “사 온 뒤 사용했습니까?” 이미 사용했다면 곧 헌 물건이 된다(첫째). 안약을 찧는 공이나 문의 열쇠와 같은 것은, 혹 불에 그슬리거나 갈리면 또한 헌 것이 된다(둘째).</w:t>
      </w:r>
    </w:p>
    <w:p>
      <w:pPr>
        <w:spacing w:before="60" w:after="40"/>
      </w:pPr>
      <w:r>
        <w:rPr>
          <w:rFonts w:ascii="Noto Sans KR" w:hAnsi="Noto Sans KR"/>
          <w:b/>
          <w:color w:val="667085"/>
          <w:sz w:val="17"/>
        </w:rPr>
        <w:t>원문 (계속)</w:t>
      </w:r>
    </w:p>
    <w:p>
      <w:pPr>
        <w:pStyle w:val="SourceText"/>
      </w:pPr>
      <w:r>
        <w:t>又如浴衣。或一入水或用裏物亦名故(三也)。蘇油或易器。或虫蟻落中亦名為故(四也)。或石蜜初強後軟。乃至爪掐即名為故(五也)。若比丘是偷他物應問物主。若未用則貴。已用者賤汝等應知(下總結云)。此是五處。律師善觀然後判事。引[1]比兩段前證從急後證隨處。明前廢立準此二意以定五錢。允當也。義門中初句。錢貴賤者謂物有重輕。時有豐約故。貴者一當多用。賤者多當少用。如文可解。次句三文皆爾。故盡標之。此謂就本盜處損主。以論不約後賣不滿也。三中意亦如上。如春時直十夏但直一之類。上下總點三句。初句文中已具。次句應云賤處盜物貴處賣。三賤時盜物貴時賣並依本斷。第四句即盜多犯輕。不至果故。不得物犯重但損他故。第五句減五得重。過五犯輕。前引四分兩釋。並約人多物少故不滿五。通望彼物齊入重刑。後引十誦通望彼眾無滿五義。指下亡物。謂未作法時十方常住亦類此說。六中謂盜少成重。初引僧祇易解。次善見中互相教者如師教三弟子云。彼有六錢。大者取三。小各取一(教人滿五)。我自取一(自業不滿)。乃至小弟子云。和尚取三。同學各一。我自取一(罪亦同上)。一波羅夷者教他犯也。一偷蘭者自作犯也。自下釋結蘭義。恐疑共盜應須犯夷故。第五離處釋中。初科四分明未離不成。下引五分明已離方成。文列五罪。掘地一提有無不定。餘四須具是方便故。盜心吉者遠方便也。掘地提者謂生地也(善見犯吉是盜方便故)。捉物吉者次方便也(準今所判犯蘭)。動物近方便可解。次科別列中初句約判斷明犯。以重入輕者凡判亡物。須差律師處斷重輕。歷疏告眾。判重為輕犯夷。判輕為重得蘭。並望文疏成時以定犯相。非法判用者。此約常途妄書簿曆之類。善見下如作契書分判地界。一頭輕者如書所從處時方便蘭也。兩頭重者復書所至處時究竟夷也。畫字誤。論作書字。戒疏亦依論引(或云畫地作字不約契書者。恐不合科意)。次句但約口斷即犯。善見二節初約盜地。僧皆重者以同情故。若下二約斷諍。違理判與者能判犯也。違理判得者所判犯也。下引四分即約辯說。文如前引。第三句標者下[＊]注顯相。如今丈尺之類。文中且引盜二標犯。準論若盜三標。一舉吉。二舉蘭。三舉重。乃至盜十標前八並吉。九蘭十重(舊云前九蘭者不見論文)。四墮籌者謂。下籌多而令物少。或不下籌而取多物。雖非文意世有其事。五中初引十誦律論。約異色犯如毛綿杼織以成華朵鳥獸之物。而牽挽移易損彼物故。或如下次準本律。約損色犯文義可見。六轉齒如世賭博多用齒骨擲采博物。盜心移轉隨物成犯。摴蒲蒲博皆賭物之異名。亦名博弈。文中先引十誦示盜相。次引五分明賭博。七中彼明盜。四足者驅向所期足遍犯重。不隨所向者輕(雖離但得蘭罪)。本期不定舉遍即重。本主來逐心未得者輕(即文中所謂未作得想也)。第八句善見得心已決微。動即犯不待離處。如下舉喻可解。九中田宅等物永不可離。不同上句可離不離。第十且出空弋水注三相。</w:t>
      </w:r>
    </w:p>
    <w:p>
      <w:pPr>
        <w:spacing w:before="60" w:after="40"/>
      </w:pPr>
      <w:r>
        <w:rPr>
          <w:rFonts w:ascii="Noto Sans KR" w:hAnsi="Noto Sans KR"/>
          <w:b/>
          <w:color w:val="2E74B5"/>
          <w:sz w:val="17"/>
        </w:rPr>
        <w:t>한국어 직역 (계속)</w:t>
      </w:r>
    </w:p>
    <w:p>
      <w:pPr>
        <w:pStyle w:val="TranslationText"/>
      </w:pPr>
      <w:r>
        <w:t>또 목욕용 옷과 같은 것은, 한 번 물에 들어갔거나 물건을 싸는 데 사용했다면 또한 헌 것이라 한다(셋째). 소유(酥油)는 혹 그릇을 바꾸었거나, 혹 벌레나 개미가 그 안에 떨어졌다면 또한 헌 것이라 한다(넷째). 혹 석밀은 처음에는 단단하다가 뒤에 부드러워지는데, 손톱으로 눌러 자국이 날 정도만 되어도 곧 헌 것이라 한다(다섯째). 비구가 남의 물건을 훔쳤다면 물건 주인에게 물어야 한다. 사용하지 않았다면 비싸고, 이미 사용한 것은 싸다. 너희는 알아야 한다.”(아래에서 총괄해 맺어 말한다.) “이것이 다섯 곳이다. 율사는 잘 살핀 뒤에 일을 판결해야 한다.” [1]‘比’ 두 단락을 인용한 것은 앞에서는 엄격하게 따름을 증명하고 뒤에서는 경우에 따름을 증명한다. 앞에서 취하고 버린 것을 밝힌 것은 이 두 뜻에 준하여 오전의 기준을 정한 것이다. 참으로 합당하다. 의문(義門) 가운데 첫 구절이다. 돈의 귀하고 천함이란 물건에 값의 무겁고 가벼움이 있음을 말한다. 시세에 풍족함과 궁핍함이 있기 때문이다. 비쌀 때에는 하나가 많은 용도에 해당하고, 쌀 때에는 많은 것이 적은 용도에 해당한다. 글과 같이 이해할 수 있다. 다음 구절의 세 문장도 모두 그러하다. 그러므로 모두 표시한 것이다. 이는 본래 훔친 곳에서 물주가 입은 손해를 기준으로 한다는 뜻이다. 논에서는 뒤에 팔았을 때 오전에 차지 않는 것을 기준으로 삼지 않기 때문이다. 셋째의 뜻도 또한 위와 같다. 예컨대 봄에는 값이 열이었으나 여름에는 다만 하나의 값인 것과 같다. 위아래에서 통틀어 세 구절을 지적한다. 첫 구절은 글 가운데 이미 갖추어져 있다. 다음 구절은 마땅히 “값싼 곳에서 물건을 훔쳐 값비싼 곳에서 판다.”라고 해야 한다. 셋째는 값쌀 때 물건을 훔쳐 값비쌀 때 파는 것이니, 모두 본래의 경우에 의거하여 판정한다. 넷째 구절은 곧 많이 훔쳤으나 가벼운 죄를 범하는 경우이다. 결과에 이르지 않았기 때문이다. 물건을 얻지 못했는데도 중죄를 범하는 것은 다만 남에게 손해를 입혔기 때문이다. 다섯째 구절은 오전보다 적게 얻었는데 중죄가 되고, 오전을 넘었는데 가벼운 죄가 되는 경우이다. 앞에서 『사분율』의 두 가지 해석을 인용하였다. 모두 사람이 많고 물건이 적어서 각자에게는 오전이 차지 않는 경우를 기준으로 한 것이다. 그러나 그 물건을 통틀어 보면 모두 중한 형벌에 들어간다. 뒤에서 『십송율』을 인용한 것은 그 대중 전체를 통틀어 보아도 오전에 차는 뜻이 없다는 것이다. 아래의 망물(亡物)을 가리킨다. 아직 작법하지 않았을 때의 시방상주물도 또한 이 설명에 준한다는 뜻이다. 여섯째 가운데서는 적게 훔쳤는데 중죄가 되는 경우를 말한다. 처음 인용한 『승기율』은 이해하기 쉽다. 다음 『선견율』에서 서로 가르친다는 것은, 예컨대 스승이 세 제자에게 다음과 같이 말하는 것이다. “저곳에 육전이 있다. 큰 제자는 삼전을 취하고, 작은 제자들은 각각 일전씩 취하라.”(남에게 시킨 양은 오전이 된다.) “나는 스스로 일전을 취하겠다.”(자신의 행위는 오전에 차지 않는다.) 내지 작은 제자가 말하기를, “화상은 삼전을 취하고, 동학들은 각각 일전씩 취하며, 나는 스스로 일전을 취하겠습니다.”라고 하는 경우이다(죄도 또한 위와 같다). 하나의 바라이는 남에게 시킨 데서 범하는 것이고, 하나의 투란차는 자신이 직접 행한 데서 범하는 것이다. 아래에서는 투란차로 결론짓는 뜻을 풀이한다. 함께 훔쳤으니 마땅히 바라이를 범해야 하는 것이 아닌가 하는 의심을 막기 위해서이다. 다섯째 ‘처소를 떠남[離處]’의 해석 가운데, 첫 과에서는 『사분율』을 인용하여 아직 떠나지 않았으면 성립하지 않음을 밝히고, 아래에서 『오분율』을 인용하여 이미 떠나야 비로소 성립함을 밝힌다. 글에는 다섯 가지 죄를 열거한다. 땅을 파는 하나의 바일제는 성립 여부가 일정하지 않고, 나머지 네 가지는 방편이므로 반드시 갖추어진다. 도심(盜心)의 돌길라는 먼 방편이다. 땅을 파서 바일제가 되는 것은 생지(生地)를 말한다(『선견율』에서 돌길라를 범한다고 한 것은 절도의 방편이기 때문이다). 물건을 잡아서 돌길라가 되는 것은 다음 단계의 방편이다(지금의 판정에 준하면 투란차를 범한다). 물건을 움직이는 것은 가까운 방편이니 이해할 수 있다. 다음 과의 별도 열거 가운데 첫 구절은 판결에 의거하여 범죄를 밝힌 것이다. 중한 것을 가볍게 판정한다는 것은 무릇 망물(亡物)을 판결할 때, 반드시 율사를 선임하여 그곳에서 중죄와 경죄를 판정하게 하고, 차례로 문서를 작성하여 대중에게 알린다는 뜻이다. 중한 것을 가볍다고 판정하면 바라이를 범하고, 가벼운 것을 중하다고 판정하면 투란차를 얻는다. 모두 문서의 판정이 성립되는 때를 기준으로 범죄의 양상을 정한다. ‘법답지 않게 판정하여 사용한다’는 것은, 이는 보통의 경우에 함부로 장부나 문서를 작성하는 따위를 기준으로 한 것이다. 『선견율』 아래는 계약 문서를 작성하여 토지의 경계를 나누어 판정하는 경우와 같다. 한쪽 끝이 가볍다는 것은 문서를 처음 작성하기 시작할 때에는 방편으로서 투란차가 된다는 뜻이고, 양쪽 끝이 무겁다는 것은 다시 문서의 끝까지 작성하여 완결될 때 바라이가 된다는 뜻이다. ‘畫’자는 잘못이다. 논에는 ‘書字’라고 되어 있다. 『계소』도 논에 의거하여 인용하였다(혹자는 땅에 선을 긋고 글자를 쓰는 것이며 계약 문서를 기준으로 한 것이 아니라고 하나, 과문의 뜻에 맞지 않는 듯하다). 다음 구절은 다만 말로 판결한 것만으로 곧 범죄가 된다. 『선견율』의 두 대목 가운데 처음은 토지를 훔치는 경우를 기준으로 한다. 승려들이 모두 중죄를 범하는 것은 같은 뜻을 품었기 때문이다. ‘若’ 이하 둘째는 송사를 판결하는 경우를 기준으로 한다. 이치에 어긋나게 판정하여 주는 것은 판정하는 사람이 범하는 것이고, 이치에 어긋난 판정을 받아 얻는 것은 판정받는 사람이 범하는 것이다. 아래에서 『사분율』을 인용한 것은 곧 변론하여 말하는 경우를 기준으로 한 것이다. 글은 앞에서 인용한 것과 같다. 셋째 구절에서 ‘표(標)’라고 한 것은 아래 [＊]주에서 그 양상을 드러낸다. 지금의 장척(丈尺) 따위와 같은 것이다. 글에서는 우선 두 개의 표지를 훔친 경우만 인용하여 범죄를 밝혔다. 논에 준하면 세 개의 표지를 훔칠 경우, 하나를 들어 옮기면 돌길라, 둘을 들어 옮기면 투란차, 셋을 들어 옮기면 중죄이다. 내지 열 개의 표지를 훔치면 앞의 여덟 개까지는 모두 돌길라이고, 아홉째는 투란차이며 열째는 중죄이다(옛사람이 앞의 아홉은 투란차라고 한 것은 논문에서 보지 못했다). 넷째 ‘산가지를 떨어뜨림[墮籌]’이란, 산가지를 많이 내려놓아 분배할 물건을 적게 만들거나, 혹은 산가지를 내려놓지 않고 물건을 많이 취하는 것을 말한다. 비록 본문의 뜻은 아니지만 세상에 이런 일이 있다. 다섯째 가운데 처음은 『십송율』과 논을 인용하였다. 서로 다른 색으로 이루어진 물건을 기준으로 범죄를 논한 것이니, 털이나 솜을 베틀로 짜서 꽃·새·짐승 등의 무늬를 만든 물건과 같다. 그것을 끌어당기고 움직여 바꾸면 남의 물건을 훼손하기 때문이다. ‘或如’ 이하는 다음으로 본율에 준한 것이다. 색을 손상시키는 것을 기준으로 범죄를 논한 것이니 글의 뜻을 알 수 있다. 여섯째 ‘齒를 굴린다’는 것은 세간의 도박에서 흔히 뼈로 만든 주사위를 던져 재물을 거는 경우와 같다. 도심으로 옮겨 굴리면 물건의 가치에 따라 범죄가 성립한다. 저포(摴蒲)와 포박(蒲博)은 모두 재물을 걸고 하는 도박의 다른 이름이다. 또 박혁(博弈)이라고도 한다. 글에서는 먼저 『십송율』을 인용하여 절도의 양상을 보이고, 다음으로 『오분율』을 인용하여 도박을 밝힌다. 일곱째 가운데 그 글은 절도를 밝힌 것이다. 네 발 달린 짐승을 훔칠 경우에는 몰고 가려던 곳을 향해 네 발이 모두 지나가면 중죄를 범한다. 정해 둔 방향을 따라가지 않은 경우에는 가벼운 죄이다(비록 처소를 떠났더라도 다만 투란차를 얻는다). 본래 가려는 곳을 정하지 않았다면 네 발을 모두 들어 옮긴 즉시 중죄가 된다. 본래 주인이 뒤쫓아 와서 아직 ‘얻었다’는 마음을 내지 않았다면 가벼운 죄이다(곧 글에서 말한 ‘아직 얻었다는 생각을 하지 않은 것’이다). 여덟째 구절에서 『선견율』은 ‘얻었다’는 마음이 이미 결정되면, 아주 조금만 움직여도 곧 범죄가 성립하여 처소를 떠날 때까지 기다리지 않는다고 한다. 아래에서 든 비유와 같으니 이해할 수 있다. 아홉째 가운데 전택(田宅) 등의 물건은 영원히 그 처소를 떠날 수 없다. 위의 구절처럼 떠날 수 있는데 떠나지 않은 경우와는 다르다. 열째에서는 우선 공중·갈고리·물길의 세 가지 양상을 제시한다.</w:t>
      </w:r>
    </w:p>
    <w:p>
      <w:pPr>
        <w:spacing w:before="60" w:after="40"/>
      </w:pPr>
      <w:r>
        <w:rPr>
          <w:rFonts w:ascii="Noto Sans KR" w:hAnsi="Noto Sans KR"/>
          <w:b/>
          <w:color w:val="667085"/>
          <w:sz w:val="17"/>
        </w:rPr>
        <w:t>원문 (계속)</w:t>
      </w:r>
    </w:p>
    <w:p>
      <w:pPr>
        <w:pStyle w:val="SourceText"/>
      </w:pPr>
      <w:r>
        <w:t>律中明處。則有十三。疏中次解。今略引示。初地中(即是伏藏有主望主結。佛僧[1][耳*也]屬佛僧)。二地上(如今道地得物)。三乘(謂象馬等乘[2]乘盜乘上物離乘方犯。若兼乘盜乘離即犯)。四擔(同乘兩分)。五空(謂衣物鳥等從風所吹。而欲盜取。即此空處以辨離處。善見盜空中鳥。左翅過右翅尾處至頭上下亦爾。俱得重罪)。六架(即曲弋也。若盜物者物離方犯。若連架者架離即犯)。七村(或盜村物或盜村體。擊破壞等)。八阿練若(村外空地同村可知)。九田(十誦若為田故相言。得勝者重不如者輕。若作異相過分勝者重)。十處所(如店肆作處盜物盜體同上村中)。十一船處(盜物即以船為處。盜船體者斷繩離處方犯)。十二盜水(即斷水注也。僧祇溉灌水。或一宿直一文或至四五。若壞彼渠得越。水入田蘭滿五者夷)。十三私度關(如律比丘無稅白衣應稅為彼過物重十誦比丘應稅不稅亦重餘廣如疏)。結示中文為三段。初示前略意。憂下二明人有順違。初明知足之人懼犯退藏。若下明多事求進為盜所陷。言憂心者心之可畏難可禁制。微縱成業殃及累世。是可憂。故念道者慕出離也。緣境局者為教所禁也。多眾務者或好為人師。或樂營世福也。欲高升者名位過人也。羅盜網者結業成也。無有出者苦報無窮也。何下微示其意。如前寶梁所揀人也。有下三勸修。初句召後人也。細讀者勸尋教也。附事者以教照境也。深思者以境觀心也。乃知者自省心行也。故下引論以勸。論中初句通示教意。此下別指今戒。必須繁文。曲碎解釋者論涉三卷故也。其義理等者勸詳審也。論下準論顯意。初二句指上列釋。蓋準論文。猶下遮後妄謂以彰略意。不犯中初引五想。皆謂無盜心也。與想者意謂他與也。己有者謂非他物也。糞掃者謂無主也。暫取者即持還也。親厚者無彼此也。律下別釋第五。七法中一竭力代勞為之不厭。二己所重物與之不悋。三極相違惱了無所恨。四吐露私心而無所隱。五掩惡揚善恐傷外望。六囚繫患難多方拯濟。七貴賤貧富終始一如。如是下結顯。故知。誠實方入開位。自餘濫託皆陷刑名。殺戒(佛在毘舍離。諸比丘修不淨觀厭身歎死。外道比丘難提受雇行殺。居士驚怖因制)。標名中簡於非畜不犯重故。或名大殺簡後小故。隨釋中初文引律極齊。初後總攝殺相。[＊]注中初至所依釋上初識。大集經云。歌羅邏時(此云雜穢。入胎七日狀如凝酥。即凝滑也)。即有三事。一命二煖三識。出入息為命。不臭不爛為煖(業持火大色不臭爛)。此中心意識為識。若壞凝滑即壞識之所依。命煖隨謝便名犯殺。乃至下釋上後識。謂四大將解識神未去。害亦成重。疏云。隨有煖處識在其中。即識住處為命根攝。其下顯略。辨相中初科先明自殺。初句標。謂下列相準注戒有八。今闕二種。下引足之身現相(或令怖畏墜墮或示死相等)。口讚死相(注戒作口現相。謂以言說勸教。或以大聲恐喝。今鈔語局初解)。坑陷(知人行從此道。故設坑穽令墮死也)。倚撥(審彼倚撥其處。便施刀杖彼依而死。鈔作發字寫誤)。安殺具(安置繩索刀杖令其取死)。與藥(可解)。文云等者謂自殺(謂自行殺。若身若杖隨死者是)。</w:t>
      </w:r>
    </w:p>
    <w:p>
      <w:pPr>
        <w:spacing w:before="60" w:after="40"/>
      </w:pPr>
      <w:r>
        <w:rPr>
          <w:rFonts w:ascii="Noto Sans KR" w:hAnsi="Noto Sans KR"/>
          <w:b/>
          <w:color w:val="2E74B5"/>
          <w:sz w:val="17"/>
        </w:rPr>
        <w:t>한국어 직역 (계속)</w:t>
      </w:r>
    </w:p>
    <w:p>
      <w:pPr>
        <w:pStyle w:val="TranslationText"/>
      </w:pPr>
      <w:r>
        <w:t>율에서 밝힌 처소는, 곧 열세 가지가 있다. 『계소』에서는 차례로 해석하였다. 지금은 간략히 인용하여 보인다. 첫째는 땅속이다(곧 땅속에 숨겨 둔 물건이다. 주인이 있으면 주인을 기준으로 죄를 맺고, 불·승[1][耳*也]에 속한 것은 불·승에게 귀속된다). 둘째는 땅 위이다(지금 길이나 땅에서 물건을 얻는 것과 같다). 셋째는 탈것이다(코끼리·말 등의 탈것을 말한다. 탈것 위의 물건을 훔치면 그 물건이 탈것을 떠나야 비로소 범하고, 탈것까지 함께 훔치면 탈것이 원래 처소를 떠나는 즉시 범한다). 넷째는 짐이다(탈것의 경우와 같이 두 가지로 나뉜다). 다섯째는 공중이다(옷이나 물건, 새 따위가 바람에 날릴 때 훔치고자 하는 경우이다. 이 공중의 처소를 기준으로 이처를 판별한다. 『선견율』에서 공중의 새를 훔칠 때 왼쪽 날개가 오른쪽 날개가 있던 곳을 지나고, 꼬리가 머리가 있던 곳을 지나며, 위아래도 또한 그러하면 모두 중죄를 얻는다고 하였다). 여섯째는 선반이다(곧 굽은 갈고리이다. 물건을 훔치면 물건이 선반을 떠나야 비로소 범하고, 선반까지 함께 훔치면 선반이 처소를 떠나는 즉시 범한다). 일곱째는 마을이다(마을의 물건을 훔치기도 하고 마을 자체를 훔치기도 하는데, 쳐서 부수거나 훼손하는 따위이다). 여덟째는 아란야이다(마을 밖의 빈 땅이니 마을의 경우와 같이 알 수 있다). 아홉째는 밭이다(『십송율』에서는 밭 때문에 서로 다툴 때 이긴 자는 중죄이고 이기지 못한 자는 가벼운 죄라고 한다. 거짓 표지를 만들어 지나치게 많은 부분을 차지해 이기면 중죄이다). 열째는 처소이다(가게나 작업장 같은 곳에서 물건을 훔치거나 그 처소 자체를 훔치는 것은 위의 마을 가운데의 경우와 같다). 열한째는 배라는 처소이다(물건을 훔치면 배를 처소로 삼고, 배 자체를 훔치면 밧줄을 끊어 처소를 떠나야 비로소 범한다). 열두째는 물을 훔치는 것이다(곧 물길을 끊는 것이다. 『승기율』에서는 관개하는 물이 하룻밤에 일문 혹은 사오문의 값일 때, 그 수로를 훼손하면 월비니를 얻고, 물이 밭에 들어가면 투란차이며, 오전에 차면 바라이가 된다고 한다). 열셋째는 사사로이 관문을 통과하는 것이다(율과 같이 비구는 세금이 없더라도 세금을 내야 하는 백의의 물건을 대신 통과시키면 중죄이다. 『십송율』에서는 비구 자신이 세금을 내야 하는데 내지 않아도 중죄라고 한다. 나머지는 『계소』에 자세하다). 맺어 보이는 글은 세 단락이다. 첫째는 앞에서 간략히 한 뜻을 보이고, ‘憂’ 이하는 둘째로 사람에게 순응과 위배가 있음을 밝힌다. 처음은 만족할 줄 아는 사람이 범죄를 두려워하여 물러나 숨는 것을 밝히고, ‘若’ 이하는 많은 일을 구하여 나아가다가 절도에 빠지는 것을 밝힌다. ‘마음을 근심한다[憂心]’는 것은 마음이 두려워할 만하고 제어하기 어렵다는 뜻이다. 조금만 방임해도 업을 이루어 재앙이 여러 세상에 미친다. 그러므로 근심할 만하다. 따라서 도를 생각하는 사람은 생사를 벗어남을 사모한다. 인연과 경계를 제한한다는 것은 교법의 금제에 따르는 것이다. 대중의 일을 많이 맡는다는 것은 혹 남의 스승 되기를 좋아하거나, 혹 세간의 복업을 경영하기 좋아하는 것이다. 높이 올라가고자 한다는 것은 명성과 지위가 남보다 뛰어나려는 것이다. 절도의 그물에 걸린다는 것은 업을 맺어 이루는 것이다. 벗어남이 없다는 것은 고통스러운 과보가 끝이 없다는 것이다. ‘何’ 이하는 그 뜻을 은미하게 보인다. 앞에서 『보량경』이 가려낸 사람과 같다. ‘有’ 이하는 셋째로 수행을 권한다. 첫 구절은 뒤의 사람을 불러 경계하는 것이고, 자세히 읽으라는 것은 교법을 찾아 살피기를 권하는 것이며, 일에 붙여 보라는 것은 교법으로 경계를 비추라는 것이고, 깊이 생각하라는 것은 경계를 가지고 마음을 관찰하라는 것이며, ‘乃知’는 스스로 자신의 마음과 행위를 살피라는 것이다. 그러므로 아래에서 논을 인용하여 권한다. 논 가운데 첫 구절은 교법의 뜻을 통틀어 보인다. ‘此’ 이하는 별도로 지금의 계를 가리킨다. 반드시 많은 글을 두어야 하고, 굽이굽이 세밀하게 해석해야 하는 것은 논의 내용이 세 권에 걸쳐 있기 때문이다. ‘그 의리 등’이라고 한 것은 자세히 살펴보기를 권한 것이다. ‘論’ 이하는 논에 준하여 뜻을 드러낸다. 처음 두 구절은 위에서 열거하여 해석한 것을 가리키는데, 대체로 논문에 준한 것이다. ‘猶’ 이하는 뒤 사람들이 망령되이 단정하는 것을 막아 간략히 한 뜻을 드러낸다. 불범 가운데 처음은 다섯 가지 생각을 인용한다. 모두 도심이 없는 경우를 말한다. ‘주었다고 생각함[與想]’은 상대가 주었다고 생각하는 것이고, ‘자기 소유라고 생각함[己有]’은 남의 물건이 아니라고 생각하는 것이며, ‘분소물이라고 생각함[糞掃]’은 주인 없는 물건이라고 생각하는 것이고, ‘잠시 취함[暫取]’은 곧 다시 돌려주려는 것이며, ‘친후한 사람의 물건[親厚]’은 나와 남의 구별이 없는 경우이다. 율 아래에서는 다섯째를 별도로 풀이한다. 일곱 가지 법 가운데 첫째는 힘을 다해 대신 수고하되 싫어하지 않는 것이고, 둘째는 자신이 귀중히 여기는 물건도 주면서 아끼지 않는 것이며, 셋째는 극도로 서로 거슬리고 괴롭혀도 끝내 원한을 품지 않는 것이고, 넷째는 속마음을 털어놓아 숨기는 바가 없는 것이며, 다섯째는 악한 점은 덮고 좋은 점은 드러내어 밖에서의 평판이 상할까 염려하는 것이고, 여섯째는 감옥에 갇히거나 환난을 당했을 때 여러 방편으로 구제하는 것이며, 일곱째는 귀천과 빈부에 관계없이 처음과 끝이 한결같은 것이다. ‘이와 같다’ 이하는 맺어 드러낸 것이다. 그러므로 알아야 한다. 진실로 이와 같은 사이여야 비로소 허용되는 범위에 들어간다. 그 밖에 함부로 친후함을 핑계 대는 것은 모두 죄명에 빠진다. 살계(殺戒)이다(부처님께서 비사리에 계실 때 여러 비구가 부정관을 닦아 몸을 싫어하고 죽음을 찬탄하였다. 외도 출신 비구 난제(難提)가 고용되어 살인을 행하자 거사들이 놀라고 두려워하였으므로 이 계를 제정하셨다). 표제의 이름 가운데 비축생을 가려내는 것은 그 경우 중죄를 범하지 않기 때문이다. 혹 ‘대살(大殺)’이라고 부르는 것은 뒤의 작은 살생과 구별하기 위해서이다. 따라 풀이하는 가운데 첫 글은 율에서 극제(極齊)를 인용하였다. 처음과 마지막은 살생의 양상을 모두 포괄한다. [＊]주 가운데 처음부터 ‘所依’까지는 위의 ‘초식(初識)’을 풀이한다. 『대집경』에서 말한다. “갈라라(歌羅邏)의 때에는(이 말은 잡예(雜穢)라 번역한다. 태에 든 지 칠일이 되어 모양이 응고된 소(酥)와 같으니 곧 엉겨 미끄러운 상태이다), 곧 세 가지 일이 있다. 첫째는 명(命), 둘째는 난(煖), 셋째는 식(識)이다. 들고나는 숨을 명이라 하고, 냄새나거나 썩지 않는 것을 난이라 하며(업이 화대(火大)를 지탱하므로 몸이 냄새나거나 썩지 않는다), 이 가운데 심·의·식을 식이라 한다.” 만약 이 응고되어 미끄러운 것을 무너뜨리면 곧 식의 의지처를 무너뜨리는 것이다. 명과 난도 따라서 사라지므로 곧 살생을 범했다고 한다. ‘乃至’ 이하는 위의 ‘후식(後識)’을 풀이한다. 사대가 장차 풀어지려 하지만 식신(識神)이 아직 떠나지 않은 때를 말한다. 이때 해쳐도 또한 중죄가 성립한다. 『계소』에서 말한다. “따뜻함이 남아 있는 곳에는 식이 그 가운데 있다. 곧 식이 머무는 곳을 명근(命根)에 포함한다.” 그 아래에서는 간략히 한 뜻을 드러낸다. 상을 판별하는 가운데 첫 과에서는 먼저 스스로 살해하는 것을 밝힌다. 첫 구절은 표제이다. ‘謂’ 이하는 양상을 열거한 것인데, 주계(注戒)에 준하면 여덟 가지가 있다. 지금 『행사초』에는 두 가지가 빠져 있다. 아래에서 이를 인용하여 보충한다. 첫째는 몸으로 죽음의 모습을 나타내는 것이다(혹 두렵게 하여 떨어지게 하거나 죽는 모습을 보이는 따위이다). 둘째는 말로 죽음을 찬탄하는 것이다(주계에는 ‘입으로 모습을 나타낸다[口現相]’고 하였으니 말로 권하고 가르치는 것을 뜻한다. 혹 큰 소리로 두렵게 하는 경우도 있다. 지금 『행사초』의 말은 첫 해석에 국한된다). 셋째는 구덩이를 파는 것이다(그 사람이 이 길로 다닐 줄 알고 일부러 구덩이나 함정을 만들어 떨어져 죽게 하는 것이다). 넷째는 의지할 곳에 흉기를 설치하는 것이다(그가 기대거나 의지할 곳을 살펴 그곳에 칼이나 몽둥이를 놓아두어 기대다가 죽게 하는 것이다. 『행사초』의 ‘發’자는 필사 오류이다). 다섯째는 살해 도구를 설치하는 것이다(밧줄이나 칼·몽둥이를 놓아두어 그가 취해 죽게 하는 것이다). 여섯째는 약을 주는 것이다(이해할 수 있다). 글의 ‘等’은 스스로 살해하는 것을 포함한다(직접 살해를 행하는 것이니, 몸이나 몽둥이로 죽게 하면 이에 해당한다).</w:t>
      </w:r>
    </w:p>
    <w:p>
      <w:pPr>
        <w:spacing w:before="60" w:after="40"/>
      </w:pPr>
      <w:r>
        <w:rPr>
          <w:rFonts w:ascii="Noto Sans KR" w:hAnsi="Noto Sans KR"/>
          <w:b/>
          <w:color w:val="667085"/>
          <w:sz w:val="17"/>
        </w:rPr>
        <w:t>원문 (계속)</w:t>
      </w:r>
    </w:p>
    <w:p>
      <w:pPr>
        <w:pStyle w:val="SourceText"/>
      </w:pPr>
      <w:r>
        <w:t>身口俱現相(身兼口歎)。教人中初標示。若教下二列相。注戒具列十一。今鈔亦闕二種教歎(注戒作遣使歎。謂遣人語彼也)。教遣使(指示所教令遣人往害)。往來使(受語往害還來重往)。重使(隨續使人乃至百千令害)。[3]一展轉使(彼使不去轉使他[4]住。乃至百千最後人殺。隨前所使皆同一重)。求男子(選擇有勇[5]今往害之)。教求男子(使他求也)。遣書(表於紙墨令用死者)。教遣書(使他代作)。等取餘二。謂求持刀人(謂能殺者)。教求持刀人也。並下總示。欲顯上文列相未盡。又遮惡人避此造彼。故用此語通而攝之。能教犯者且據本犯之人。若論所教則通道俗。若是道人能所皆犯。後篇即持犯。自作教人中。次科斷指犯罪者相傳並云犯吉。有云然指犯提未見所出。三中明不善看病因而致死。但無害意故並結蘭。初與食破癰。兩犯並謂不合與而與。次不下謂合與而不與。四中由比丘語者即教他業。兼犯盜者以攻擊劫掠損彼物故。優婆塞同者五八並制故。五坑埳中初約剋心。為人畜死蘭為畜人死吉者。並約剋心互有境差。故如律即提罪。若下漫心。謂不簡人畜皆欲害之。六中初文謂。剋心專緣一境無意於他。若心通漫隨死皆犯。斥世中初斥贊助。如律重者同歎死。故義淨三藏寄歸傳廣斥世人燒身然指。意謂。菩薩大士之行非出家比丘所宜。古來章記相傳引誡。講者寡聞用為口實。此由不知機有淺深教分化制。律明自殺方便偷蘭燒指然香。違制得吉梵網所制。若不燒身臂指。非出家菩薩犯輕垢罪。此蓋小機急於自行期盡報以超生。大士專在利他歷塵劫而弘濟。是以小律結其大過。大教歎其深功。況大小[1]由教俱是聖言。一抑一揚豈容乖異。且經明出家菩薩。那云不許比丘(彼云。捨身非沙門所為)。傳列苦行遺身。豈是專存通俗(彼云。經中所明事存通俗)。荊溪所謂依小不燒則易。依大燒之則難。保命貪生物情皆爾。今以義判且為三例。一若本白衣不在言限。或全不受戒。此依經中足指供養勝施國城。若依梵網直受大戒。順體奉持然之彌善。二若單受小戒位局比丘。不燒則順本成持。燒則依篇結犯。三若兼受大戒名出家菩薩。燒則成持不燒成犯。或先小後大。或先大後小。並從大判不犯律儀。若此以明粗分進否。豈得雷同一概頓斥為非。然有勇暴之夫。情存矯誑邀人利養。規世聲名故壞法門。乃佛教之大賊自殘形體。實儒宗之逆人。直是惡因終無善報。今時頗盛。聾俗豈知。則義淨之誡亦有取矣。又下次斥與物。命終重者同前安殺具也。膾子即殺者之名以能膾割人故。僧祇下三斥妄教用語重者即同遣使也。典刑者或是官吏或即膾子。七明自殺。二律制同。謂下釋上結蘭。以命斷戒失無可犯故。不犯中初引本律有二。前開誤失。及下次開看病。以藥食者因與而死也。往來出入者注戒云扶將病人入房往反。此釋濫上扶抱。但上約臥起下據往還耳。或可約看病者出入闕事釋之。上引伽論。皆結蘭者若無害心不合有犯。若有害心結犯復輕。進退難定今以義求。</w:t>
      </w:r>
    </w:p>
    <w:p>
      <w:pPr>
        <w:spacing w:before="60" w:after="40"/>
      </w:pPr>
      <w:r>
        <w:rPr>
          <w:rFonts w:ascii="Noto Sans KR" w:hAnsi="Noto Sans KR"/>
          <w:b/>
          <w:color w:val="2E74B5"/>
          <w:sz w:val="17"/>
        </w:rPr>
        <w:t>한국어 직역 (계속)</w:t>
      </w:r>
    </w:p>
    <w:p>
      <w:pPr>
        <w:pStyle w:val="TranslationText"/>
      </w:pPr>
      <w:r>
        <w:t>그리고 몸과 입으로 함께 죽음의 모습을 나타내는 것이다(몸의 행동과 함께 말로 죽음을 찬탄한다). 남에게 시켜 살해하는 것 가운데 처음은 표제로 보인다. ‘若教’ 이하는 둘째로 그 양상을 열거한다. 주계에는 열한 가지가 모두 열거되어 있다. 지금 『행사초』에도 두 가지가 빠졌으니, ‘남에게 시켜 죽음을 찬탄하게 함’이다(주계에는 ‘사자를 보내 찬탄하게 함[遣使歎]’이라고 하였으니 사람을 보내 그에게 말하게 하는 것이다). ‘사자를 보내게 시킴[教遣使]’은 가르침을 받은 자에게 지시하여 다시 사람을 보내 해치게 하는 것이고, ‘왕래하는 사자[往來使]’는 말을 받아 가서 해치고 돌아왔다가 다시 가는 것이며, ‘거듭 사자를 보냄[重使]’은 계속 사람을 보내 내지 백천 명에게 해치게 하는 것이다. [3]첫째 ‘전전하여 사자를 보냄[展轉使]’은 그 사자가 가지 않고 다시 다른 사람에게 전하여, 내지 백천 명을 거쳐 마지막 사람이 살해하면 앞서 차례로 시킨 사람들도 모두 하나의 중죄를 범하는 것이다. ‘남자를 구함[求男子]’은 용맹한 사람을 골라 가서 해치게 하는 것이고, ‘남자를 구하게 시킴[教求男子]’은 남에게 그런 사람을 구하게 하는 것이다. ‘글을 보냄[遣書]’은 종이나 먹으로 뜻을 적어 그것을 이용해 죽게 하는 것이고, ‘글을 보내게 시킴[教遣書]’은 남에게 대신 작성하게 하는 것이다. ‘等’은 나머지 두 가지를 포함한다. 곧 ‘칼을 든 사람을 구함[求持刀人]’(능히 살해할 사람을 말한다)과, ‘칼을 든 사람을 구하게 시킴[教求持刀人]’이다. ‘並’ 이하는 전체를 보인 것이다. 위 글에서 열거한 양상이 아직 다하지 않았음을 드러내고자 하며, 또 악인이 이것을 피하여 다른 방법으로 살해하는 것을 막기 위해, 이 말을 써서 널리 포괄한 것이다. ‘능히 가르쳐 범하는 자[能教犯者]’는 우선 본래 범죄를 일으킨 사람을 기준으로 한 것이다. 가르침을 받은 사람까지 논하면 도인과 속인을 모두 포함한다. 만약 도인이라면 가르친 자와 가르침을 받은 자가 모두 범한다. 뒤의 편은 곧 지범(持犯)이다. ‘스스로 행함과 남에게 시킴[自作教人]’ 가운데, 다음 과에서 판정하여 지적한 범죄자는 전해 오는 설명에서 모두 돌길라를 범한다고 한다. 어떤 이는 그렇다면 바일제를 가리킨다고 하지만 그 출전을 보지 못했다. 셋째 가운데서는 병을 잘못 간호하여 이로 인해 죽게 한 경우를 밝힌다. 다만 해치려는 뜻이 없으므로 모두 투란차로 맺는다. 처음은 음식을 주거나 종기를 터뜨리는 경우이다. 두 범죄는 모두 주어서는 안 되는 것을 주었다는 뜻이다. 다음 ‘不’ 이하는 주어야 하는데 주지 않은 경우를 말한다. 넷째 가운데 비구가 말해 시킨 것은 곧 남에게 시킨 업이다. 아울러 절도죄를 범하는 것은 공격하고 약탈하여 남의 물건을 손상시켰기 때문이다. 우바새도 같다는 것은 오계와 팔계가 모두 이를 금하기 때문이다. 다섯째 구덩이를 파는 경우 가운데 처음은 특정한 대상에 마음을 정한 경우를 기준으로 한다. 사람을 죽이려 했는데 축생이 죽으면 투란차이고, 축생을 죽이려 했는데 사람이 죽으면 돌길라인 것은, 모두 특정한 대상에 마음을 정했으나 실제 대상이 서로 어긋난 경우를 기준으로 한 것이다. 그러므로 율의 경우와 같이 곧 바일제죄가 된다. ‘若’ 이하는 대상을 넓게 정한 마음이다. 사람과 축생을 가리지 않고 모두 해치고자 하는 것을 말한다. 여섯째 가운데 첫 글은, 특정한 마음으로 오직 한 대상만을 겨냥하여 다른 대상에는 뜻이 없는 경우를 말한다. 만약 마음이 널리 두루하면 죽는 대상마다 모두 범죄가 성립한다. 세속의 잘못을 배척하는 가운데 처음은 찬탄하고 도와주는 것을 배척한다. 율에서 중죄라고 한 것은 함께 죽음을 찬탄하는 것과 같기 때문이다. 그러므로 의정(義淨) 삼장은 『남해기귀내법전』에서 세상 사람들이 몸을 태우고 손가락을 사르는 일을 널리 비판하였다. 그 뜻은 이러하다. “보살 대사의 행은 출가 비구가 행할 바가 아니다.” 옛날부터 여러 장기(章記)에서 서로 전해 이 경계를 인용하였다. 강설하는 사람들은 견문이 적어 이를 구실로 삼는다. 이는 근기에 깊고 얕음이 있고 교법에 화교(化教)와 제교(制教)의 구분이 있음을 알지 못하기 때문이다. 율에서는 스스로 죽이려 한 방편을 투란차로 맺고, 손가락을 태우고 향을 사르는 것은, 제교를 어겼으므로 돌길라를 얻는다. 『범망경』에서 제정한 것은, 만약 몸이나 팔·손가락을 태우지 않으면, 출가 보살이 아닌 자라도 경구죄(輕垢罪)를 범한다고 한 것이다. 이는 대개 소승 근기는 자신의 수행이 급하여 과보가 다하기를 기약하고 다음 생을 뛰어넘으려 하기 때문이고, 대사는 오로지 남을 이롭게 하는 데 뜻을 두어 티끌 같은 겁을 거치며 널리 구제하기 때문이다. 이 때문에 소승의 율에서는 이를 큰 허물로 맺고, 대승의 교에서는 그 깊은 공덕을 찬탄한다. 하물며 대승과 소승의 교법은 모두 성인의 말인데, 한쪽에서는 억제하고 한쪽에서는 드높였다고 해서 어찌 서로 어긋난다고 하겠는가. 또 경에서는 분명 ‘출가 보살’을 말했는데, 어찌 비구에게 허락하지 않았다고 말하는가(그는 “몸을 버리는 것은 사문이 할 일이 아니다.”라고 하였다). 전기에는 고행하여 몸을 버린 일을 열거하였는데, 어찌 오로지 속인에게만 해당한다고 하겠는가(그는 “경 가운데 밝힌 일은 속인에게 통한다.”라고 하였다). 형계(荊溪)가 말한 것처럼 “소승에 의거하여 태우지 않는 것은 쉽고, 대승에 의거하여 태우는 것은 어렵다.” 목숨을 보전하고 생을 탐하는 것은 모든 중생의 정이 다 그러하다. 지금 뜻으로 판정하여 우선 세 가지 예로 나눈다. 첫째, 본래 백의라면 이 논의의 제한에 들지 않는다. 혹 아예 계를 받지 않았다면, 경에서 발가락을 태워 공양하는 것이 나라와 성을 보시하는 것보다 뛰어나다고 한 데 의거한다. 만약 『범망경』에 의거해 곧바로 대계를 받았다면, 계체에 순응하여 받들어 지키므로 태우는 것이 더욱 좋다. 둘째, 오직 소승계만 받은 경우에는 지위가 비구에 한정된다. 태우지 않으면 본래 계에 순응하여 지계가 되고, 태우면 율편에 의거해 범죄를 맺는다. 셋째, 대승계까지 함께 받아 ‘출가 보살’이라 이름하는 경우에는, 태우면 지계가 되고 태우지 않으면 범계가 된다. 혹 먼저 소승계를 받고 뒤에 대승계를 받았거나, 혹 먼저 대승계를 받고 뒤에 소승계를 받았더라도, 모두 대승을 따라 판정하므로 율의를 범하지 않는다. 이처럼 밝히면 대략 나아갈 것과 그만둘 것을 구분할 수 있다. 어찌 모두를 한데 뭉뚱그려 단번에 그르다고 배척할 수 있겠는가. 그러나 용맹하고 거친 사람이 있어, 마음에 속이고 과장하려는 뜻을 품고 사람들의 이양을 구하며, 세간의 명성을 도모하므로 법문을 무너뜨린다. 이들은 바로 불교의 큰 도적이며 스스로 자신의 몸까지 해친다. 실로 유가의 가르침에서 말하는 패역한 사람이기도 하다. 이는 곧 악한 원인일 뿐 끝내 좋은 과보가 없다. 지금 세상에는 이러한 일이 자못 성행하지만, 귀먹은 듯한 속인들이 어찌 알겠는가. 그렇다면 의정의 경계도 또한 취할 바가 있다. 또 ‘下’ 이하는 다음으로 물건을 주는 잘못을 배척한다. 목숨이 끝나면 중죄가 된다는 것은 앞의 ‘살해 도구를 설치함’과 같다. 회자(膾子)는 살해하는 사람의 이름이니, 사람을 회처럼 베어 자르기 때문이다. 『승기율』 이하는 셋째로 함부로 가르치는 것을 배척한다. 그 말이 중하다는 것은 곧 사자를 보내게 하는 것과 같기 때문이다. 전형(典刑)은 혹 관리를 말하기도 하고 혹 곧 회자를 말하기도 한다. 일곱째는 스스로 목숨을 끊는 일을 밝힌다. 두 율의 제정은 같다. ‘謂’ 이하는 위에서 투란차로 맺은 것을 풀이한다. 목숨이 끊어지면 계를 잃어 더 이상 범죄를 성립시킬 주체가 없기 때문이다. 불범 가운데 처음은 본율을 인용하는데 두 가지가 있다. 앞에서는 실수로 잘못한 경우를 허용하고, ‘及’ 이하는 다음으로 병을 간호하는 경우를 허용한다. 약이나 음식을 준다는 것은 그것을 주었기 때문에 죽은 경우이다. ‘왕래하며 출입한다’는 것에 대해 주계에서는 “병자를 부축하여 방에 들어가고 왕래한다.”라고 하였다. 이는 위의 ‘부축하고 안는 것’과 혼동될 수 있는 부분을 풀이한 것이다. 다만 위에서는 눕고 일어나는 것을 기준으로 하고, 아래에서는 왕래하는 것을 기준으로 할 뿐이다. 혹은 병을 돌보는 사람이 출입하는 경우를 기준으로 빠진 일을 풀이한 것일 수도 있다. 위에서 『가론』을 인용하여, 모두 투란차로 맺었지만, 해치려는 마음이 없다면 본래 범죄가 있어서는 안 된다. 해치려는 마음이 있다면 범죄를 맺되 오히려 가볍다. 나아가거나 물러나 어느 쪽으로도 확정하기 어려우므로 이제 뜻으로 살펴보겠다.</w:t>
      </w:r>
    </w:p>
    <w:p>
      <w:pPr>
        <w:spacing w:before="60" w:after="40"/>
      </w:pPr>
      <w:r>
        <w:rPr>
          <w:rFonts w:ascii="Noto Sans KR" w:hAnsi="Noto Sans KR"/>
          <w:b/>
          <w:color w:val="667085"/>
          <w:sz w:val="17"/>
        </w:rPr>
        <w:t>원문 (계속)</w:t>
      </w:r>
    </w:p>
    <w:p>
      <w:pPr>
        <w:pStyle w:val="SourceText"/>
      </w:pPr>
      <w:r>
        <w:t>但看病者心有強弱。若懷慈濟因而致死。如律所開。汎爾為之不顧得失。失治死者由本無心故不結重。近於殺業緣闕故蘭思之。一切無害者上文略舉此句通收。但約無心不唯此二。故下次引俗例。不意而死謂之過失。以物贖罪謂之贖刑[＊]注中上二句示過誤之相。下二句明因事而死。舉重者有所傾壓也。乘高履危役使於人也。乘登也。大妄戒(佛在毘舍離時。世穀貴婆永河邊有安居者。共相稱歎得上人法。遂獲利養佛呵而制)。妄語名通。加大簡小唯局稱聖。列緣可別。緣中初後屬所對。中七屬能犯。七中前四是心。後三屬口。言境虛者實無所知也。過人法者無漏聖道出過凡法故。釋相中初科又二。前引犯相。然律論所明聖法多種。文中舉要總而收之。自外凡已去徹至極果。所修觀行皆名聖法。即五停心總別相念四禪四空等例。是凡法並通聖門。故同一犯。三十七品四向四果即是聖法。若現下簡互造。上是正業出口成犯不約他疑。此由身造業相不顯。故約前人疑信兩判。十誦下次引釋疑。言近小者外凡初位所能修故。甘露味中最勝可喻聖道。次科戒疏問。天龍來供凡尚感發。有何罪故乃入聖中。答相與聖通故齋。一重又過常人之所有故。三中錯互此戒不開。疏云。由詐顯道德謀誑在人。表聖招利境損義一。但使言竟錯誤皆犯。若就所稱之法誤錯則開。如下欲說此而錯說彼是也。四中如彼論解。稱佛犯蘭有二義。一世間一佛更無第二。故二具足相好。異於世人無人信受。故今時即佛便謂己是。不復進求準同此犯。經云一切眾生皆有佛性。此指理同。須知事異。如氷即水氷豈成流。似鑛即金鑛無金用。豈得僣同上聖惑彼下愚。恣懶慢以謂無修。作鄙穢而言妙用。若此即佛何止汝徒。經說遮那遍一切處。則山河大地全法王身。耎動翾飛皆如來藏。此蓋都迷階漸一混聖凡。滅法壞人莫甚於此。自非達者誰復鑒哉。下指如疏文見二下。不犯五相初開實得求他作證。文簡同意。復須大僧。戲笑者實無誑意。疾疾者言不辨了。屏說者不為他聞。錯說者語不如意。上是列相皆下斷犯。初句通結前五。而下別簡中三。以初後二種無所犯故。</w:t>
      </w:r>
    </w:p>
    <w:p>
      <w:pPr>
        <w:spacing w:before="60" w:after="40"/>
      </w:pPr>
      <w:r>
        <w:rPr>
          <w:rFonts w:ascii="Noto Sans KR" w:hAnsi="Noto Sans KR"/>
          <w:b/>
          <w:color w:val="2E74B5"/>
          <w:sz w:val="17"/>
        </w:rPr>
        <w:t>한국어 직역 (계속)</w:t>
      </w:r>
    </w:p>
    <w:p>
      <w:pPr>
        <w:pStyle w:val="TranslationText"/>
      </w:pPr>
      <w:r>
        <w:t>병을 간호하는 사람의 마음에는 다만 강하고 약함이 있다. 자비로 구제하려는 마음을 품었는데 그 때문에 죽게 되었다면, 율에서 허용한 경우와 같다. 그저 대충 행하여 결과의 좋고 나쁨을 돌보지 않다가, 치료를 잘못하여 죽게 했다면 본래 해치려는 마음이 없으므로 중죄를 맺지는 않는다. 그러나 살생의 업에 가까우며 한 인연만 빠졌으므로 투란차가 된다고 생각해 볼 수 있다. ‘일체에 해치려는 마음이 없다[一切無害]’는 것은 위 글에서 이 한 구절만을 간략히 들어 널리 포괄한 것이다. 다만 무심을 기준으로 한 것이지 오직 이 두 경우에만 한정되는 것은 아니다. 그러므로 아래에서 다음으로 세속의 예를 인용한다. 뜻하지 않았는데 사람이 죽은 것을 과실이라 하고, 물건으로 죄를 갚는 것을 속형(贖刑)이라 한다. [＊]주 가운데 위의 두 구절은 과오와 실수의 양상을 보인다. 아래 두 구절은 일 때문에 죽게 된 경우를 밝힌다. 무거운 것을 든다는 것은 무엇인가가 기울어 눌러 버리는 경우이고, 높은 곳에 올라 위험한 곳을 밟으며 사람을 부리는 경우이다. ‘乘’은 올라간다는 뜻이다. 대망어계(大妄語戒)이다(부처님께서 비사리에 계실 때 세상에 곡식이 귀했다. 婆永河 가에 안거하던 자들이 서로 상대에게 상인법(上人法)을 얻었다고 칭찬하여 마침내 이양을 얻자, 부처님께서 꾸짖고 계를 제정하셨다). 망어라는 이름은 널리 통한다. ‘대(大)’자를 더한 것은 작은 망어와 구별하여 오직 성인의 경지를 칭하는 경우에 한정하기 위한 것이다. 인연을 열거한 것은 서로 구별할 수 있다. 인연 가운데 처음과 마지막은 상대되는 대상에 속하고, 가운데 일곱은 범하는 주체에 속한다. 그 일곱 가운데 앞의 네 가지는 마음이고, 뒤의 세 가지는 입에 속한다. ‘경계가 허망하다[境虛]’는 것은 실제로 아는 바가 없다는 뜻이다. 상인법(過人法)은 무루의 성도가 범부의 법을 뛰어넘기 때문에 그렇게 말한다. 상을 풀이하는 가운데 첫 과는 다시 둘로 나뉜다. 앞에서는 범죄의 양상을 인용한다. 그러나 율과 논에서 밝힌 성법은 여러 가지이다. 글 가운데서는 중요한 것을 들어 전체를 포괄하였다. 외범부의 단계부터 시작하여 궁극의 과위에 이르기까지, 수행하는 모든 관행을 성법이라 이름한다. 곧 오정심관·총상념·별상념·사선·사공 등의 예가 그러하다. 이들은 범부의 법이지만 모두 성인의 문으로 통하므로, 동일하게 이 계를 범한다. 삼십칠품·사향·사과는 곧 성법이다. ‘若現’ 이하는 서로 다른 방식으로 지어 나타내는 경우를 가려낸다. 위의 것은 바로 업을 지어 입으로 말이 나오면 범죄가 성립하므로 상대가 의심하는지를 기준으로 하지 않는다. 이 경우는 몸으로 업을 지어 그 모습이 뚜렷하지 않기 때문에, 앞사람이 의심하는지 믿는지를 기준으로 두 갈래로 판정한다. ‘十誦’ 이하는 다음으로 인용하여 의심을 풀이한다. ‘가까운 작은 것[近小]’이라 한 것은 외범부의 첫 단계에서도 닦을 수 있기 때문이다. 감로의 맛 가운데 가장 뛰어난 것은 성도에 비유할 수 있다. 다음 과에서 『계소』가 묻는다. “천과 용이 와서 공양하는 것은 범부도 오히려 감응시킬 수 있다. 무슨 죄가 있기에 마침내 성법 가운데 넣는가?” 답한다. “그 모습이 성법과 통하기 때문에 동일하게 본다. 또 하나의 중한 이유는 보통 사람에게 있는 것을 뛰어넘기 때문이다.” 셋째 가운데 서로 잘못 말한 경우에도 이 계는 허용하지 않는다. 『계소』에서 말한다. “도덕을 거짓으로 드러내어 사람을 속이는 데 목적이 있고, 성인인 체하여 이익을 부르는 점에서 대상에게 손해를 끼치는 뜻은 하나이다. 그러므로 말이 끝나기만 하면 착오가 있더라도 모두 범한다. 다만 자신이 칭한 법 자체를 잘못 말한 경우에는 허용한다. 아래에서 이것을 말하려다가 저것을 잘못 말한 경우와 같다.” 넷째 가운데는 그 논의 해석과 같다. 자신을 부처라고 칭하여 투란차를 범하는 데에는 두 가지 뜻이 있다. 첫째, 세간에는 한 부처님뿐이고 다시 둘째가 없기 때문이고, 둘째, 부처님은 상호를 완전히 갖추어, 세상 사람과 다르므로 아무도 그런 말을 믿어 받아들이지 않기 때문이다. 그런데 오늘날에는 ‘곧 부처이다’라는 말을 듣고 곧바로 자신이 부처라고 여기며, 다시는 더 나아가 구하지 않으니 이에 준하면 이 죄와 같다. 경에서 “일체중생에게 모두 불성이 있다.”라고 한 것은, 이치가 같음을 가리킨 것이다. 마땅히 현상의 차이가 있음을 알아야 한다. 얼음이 곧 물이라고 해도 얼음이 어찌 곧 흘러갈 수 있겠는가. 광석이 곧 금과 같다고 해도 광석에는 금의 쓰임이 없다. 어찌 감히 높은 성인과 자신을 함부로 같게 하여 아래의 어리석은 사람을 미혹시키고, 게으름과 교만을 마음껏 부리며 수행할 것이 없다고 하며, 비루하고 더러운 행동을 하면서 묘용이라고 말할 수 있겠는가. 이것이 곧 부처라면 어찌 너희 무리에게만 한정되겠는가. 경에서는 비로자나불이 모든 곳에 두루한다고 말한다. 그렇다면 산하대지가 온전히 법왕의 몸이고, 꿈틀거리며 움직이고 날아다니는 모든 중생이 여래장이다. 이는 대체로 수행의 차례와 단계를 모두 미혹하여 성인과 범부를 한데 섞어 버린 것이다. 법을 없애고 사람을 해치는 일이 이보다 심한 것은 없다. 스스로 통달한 사람이 아니라면 누가 다시 이를 분별해 알겠는가. 아래에서 가리킨 내용은 『계소』의 글과 같으니 둘째 아래에서 볼 수 있다. 불범의 다섯 가지 양상 가운데 처음은 실제로 얻은 바가 있어 남에게 증명해 달라고 하는 경우를 허용한다. 글은 간략하지만 뜻은 같다. 또 반드시 대승(大僧)을 상대로 해야 한다. 희롱으로 말한 것은 실제로 속이려는 뜻이 없는 경우이고, 급하게 말한 것은 말이 분명하게 표현되지 않은 경우이며, 가려진 곳에서 말한 것은 남이 듣게 하려 한 것이 아니고, 잘못 말한 것은 말이 뜻대로 나오지 않은 경우이다. 위에서는 이러한 양상을 열거하였고, 모두 아래에서 범죄 여부를 판정한다. 첫 구절은 앞의 다섯 가지를 통틀어 맺은 것이고, ‘而’ 이하는 그 가운데 세 가지를 별도로 가려낸 것이다. 처음과 마지막 두 가지는 범한 바가 없기 때문이다.</w:t>
      </w:r>
    </w:p>
    <w:p>
      <w:pPr>
        <w:pStyle w:val="SmallMeta"/>
      </w:pPr>
      <w:r>
        <w:t>四分律行事鈔資持記中一[2]下[3]終  |  『사분율행사초자지기』 중일(中一) [2]하[3] 끝.</w:t>
      </w:r>
    </w:p>
    <w:p>
      <w:pPr>
        <w:pStyle w:val="SmallMeta"/>
      </w:pPr>
      <w:r>
        <w:t>四分律行事鈔資持記中[1]二  |  『사분율행사초자지기』 중[1]이(中二).</w:t>
      </w:r>
    </w:p>
    <w:p>
      <w:pPr>
        <w:spacing w:before="60" w:after="40"/>
      </w:pPr>
      <w:r>
        <w:rPr>
          <w:rFonts w:ascii="Noto Sans KR" w:hAnsi="Noto Sans KR"/>
          <w:b/>
          <w:color w:val="667085"/>
          <w:sz w:val="17"/>
        </w:rPr>
        <w:t>원문</w:t>
      </w:r>
    </w:p>
    <w:p>
      <w:pPr>
        <w:pStyle w:val="SourceText"/>
      </w:pPr>
      <w:r>
        <w:t>釋十三僧殘</w:t>
      </w:r>
    </w:p>
    <w:p>
      <w:pPr>
        <w:spacing w:before="60" w:after="40"/>
      </w:pPr>
      <w:r>
        <w:rPr>
          <w:rFonts w:ascii="Noto Sans KR" w:hAnsi="Noto Sans KR"/>
          <w:b/>
          <w:color w:val="2E74B5"/>
          <w:sz w:val="17"/>
        </w:rPr>
        <w:t>한국어 직역</w:t>
      </w:r>
    </w:p>
    <w:p>
      <w:pPr>
        <w:pStyle w:val="TranslationText"/>
      </w:pPr>
      <w:r>
        <w:t>열세 승잔(僧殘)을 풀이한다.</w:t>
      </w:r>
    </w:p>
    <w:p>
      <w:pPr>
        <w:pStyle w:val="Heading2"/>
      </w:pPr>
      <w:r>
        <w:t>문단 040  ·  [0286a05]</w:t>
      </w:r>
    </w:p>
    <w:p>
      <w:pPr>
        <w:spacing w:before="60" w:after="40"/>
      </w:pPr>
      <w:r>
        <w:rPr>
          <w:rFonts w:ascii="Noto Sans KR" w:hAnsi="Noto Sans KR"/>
          <w:b/>
          <w:color w:val="667085"/>
          <w:sz w:val="17"/>
        </w:rPr>
        <w:t>원문</w:t>
      </w:r>
    </w:p>
    <w:p>
      <w:pPr>
        <w:pStyle w:val="SourceText"/>
      </w:pPr>
      <w:r>
        <w:t>[0286a05] 第一戒(佛在舍衛。迦留陀夷欲盛身瘦便念[2]棄失。諸根悅豫。佛訶制戒)。標名言故者對下開通不作意也。釋相中初科。準戒疏意不獨此篇餘篇皆爾。舉之可知。喜字去呼猶好也又數也。次科為二。先引論三義初即通意通一切故。二止謗者論釋云。世人外道當言。沙門釋子作不淨行與俗無異。三生信者論云。雖復屏處諸天善神一切見之。四下次引律訶詞翻顯制意。為令行淨堪受施。故四部文同彰其意切。縱不為失以手捫陰極為鄙賤。世多有之請以斯語反自剋責寧無愧乎。列緣中初即結業之本。下二相成之緣。究竟意者期出乃已也。若但為弄理應結吉。第二緣注中示境釋成方便。內色外色者即情非情(五塵竝有內外)。受謂執受即有情也。不問自他(五分。內色己身外色他身與此不同)。不受即無情反上可解。內外色者謂情非[3]清二物相兼。如以手持物隔衣就身之類。問。下列水風亦即非情何意重出。答。若據二色收無不盡。但水風二物物來觸身恐謂不犯故須細簡。空境亦爾。以不假色疑無罪故。猶恐上六攝境不盡。仍以乃至統而收之。問。前淫戒中半壞多分骨間等境作出精意犯僧殘者此為何色。答。雖無執受義歸內色。但取情類豈簡死活。隨釋中初文。五分結輕本不作意闕初緣故。出時方覺因動身心故罪分兩等。言心動者即生樂念。次引善見。重者雖在無記稱前方便故。次科中律明除夢。因示五過如文所列。乃至云。反此得五功德等。然文中但言過失不明罪相。故引五分決之。今斷此罪若初眠時攝意夢失如律無犯。不攝而失悔五吉羅(無記結業準此文也)。亂意不失理非結限。但不繫想違律得吉。初眠即結非是夢犯。五中第三過者律制思惟善法故。第四過者律制分星月想明相故。不犯中律文七種。初是夢中已出而棄非故弄也。欲想者心想淫欲而失。不作出意與下見好色事同。然此二種非無吉羅。但不犯殘故在開限心思眼見以至漏失業相麁顯豈得無過。律制惡覺。染心看女皆制吉罪。足為明準(有云。欲想出而不出者不出無犯何得論開)。一切等者約事而論。豈唯七種。故以此語統收多相。則開意可知矣。他部中十誦諸緣並非意故。言斷解者力窮疲頓筋脈舒緩也。善見彼又云。除髮爪及燥皮無精耳。伽論中上句示犯。為他下釋出其相。</w:t>
      </w:r>
    </w:p>
    <w:p>
      <w:pPr>
        <w:spacing w:before="60" w:after="40"/>
      </w:pPr>
      <w:r>
        <w:rPr>
          <w:rFonts w:ascii="Noto Sans KR" w:hAnsi="Noto Sans KR"/>
          <w:b/>
          <w:color w:val="2E74B5"/>
          <w:sz w:val="17"/>
        </w:rPr>
        <w:t>한국어 직역</w:t>
      </w:r>
    </w:p>
    <w:p>
      <w:pPr>
        <w:pStyle w:val="TranslationText"/>
      </w:pPr>
      <w:r>
        <w:t>제일계이다(부처님께서 사위성에 계실 때 가류타이(迦留陀夷)가 욕심이 왕성하여 몸이 수척해지자 곧 배출해 버릴 생각을 하였고, 그 뒤 모든 근이 기뻐하고 편안해졌다. 부처님께서 꾸짖고 계를 제정하셨다). 계명에서 ‘고의[故]’라고 한 것은 아래에서 고의가 아닌 경우를 허용하는 것과 상대하여 말한 것이다. 상을 풀이하는 가운데 첫 과이다. 『계소』의 뜻에 준하면 이 편만 그런 것이 아니라 나머지 편들도 모두 그러하다. 하나를 들어 보이면 알 수 있다. ‘喜’자는 거성으로 읽으며 ‘좋아하다’와 같고, 또 자주라는 뜻도 있다. 다음 과는 둘로 나뉜다. 먼저 논에서 세 가지 뜻을 인용하는데, 첫째는 곧 통의(通意)로서 모든 계에 통하기 때문이다. 둘째 ‘비방을 그치게 함[止謗]’에 대해 논에서 풀이하여 말한다. “세상 사람과 외도들이 마땅히 말하기를, ‘사문 석자가 부정행을 하니 속인과 다를 것이 없다.’라고 할 것이다.” 셋째 ‘믿음을 내게 함[生信]’에 대해 논에서 말한다. “비록 가려진 곳에 있더라도 모든 천신과 선신은 하나같이 이를 본다.” 넷째 ‘下’ 이하는 다음으로 율의 꾸짖는 말을 인용하여 거꾸로 계를 제정한 뜻을 드러낸다. 행을 청정하게 하여 시주를 받을 만하게 하려는 것이다. 그러므로 네 부의 글이 모두 그 뜻이 절실함을 함께 드러낸다. 비록 정액을 잃지 않더라도 손으로 음부를 만지는 것은 지극히 비루한 일이다. 세상에 이런 일이 많으니, 청컨대 이 말로 되돌아가 스스로 책망해 보라. 어찌 부끄러움이 없겠는가. 인연을 열거한 가운데 처음은 곧 업을 맺는 근본이고, 아래의 두 가지는 서로 도와 업을 이루는 인연이다. ‘끝까지 하려는 뜻[究竟意]’은 정액이 나오기까지를 기약한다는 뜻이다. 만약 다만 희롱하려는 것이라면 이치상 돌길라로 맺어야 한다. 두 번째 인연의 주에서는 경계를 보이고 방편이 성립하는 까닭을 풀이한다. 내색(內色)과 외색(外色)은 곧 유정과 비유정을 말한다(오진(五塵)에는 모두 안과 밖이 있다). ‘수(受)’는 집수(執受)를 말하니 곧 유정이다. 자기와 남을 묻지 않는다(『오분율』에서는 내색은 자기 몸이고 외색은 남의 몸이라 하니, 이와는 다르다). ‘불수(不受)’는 곧 무정이니 위와 반대로 이해할 수 있다. ‘내외색(內外色)’은 유정과 비정의 두 물건이 서로 함께한 것을 말한다. 예컨대 손으로 물건을 들고 옷을 사이에 둔 채 몸에 대는 것과 같다. 묻는다. “아래에서 열거한 물과 바람도 곧 비정인데 무슨 뜻으로 거듭 따로 제시하는가?” 답한다. “두 가지 색만을 기준으로 하면 포괄되지 않는 것이 없다. 다만 물과 바람 두 물건이 와서 몸에 닿는 경우에는 범하지 않는다고 생각할 수 있으므로 반드시 자세히 구별해야 한다. 공(空)의 경계도 또한 그러하다. 색을 빌리지 않으므로 죄가 없다고 의심할 수 있기 때문이다. 그래도 위의 여섯 가지가 경계를 다 포괄하지 못할까 염려하여, 다시 ‘내지[乃至]’라는 말로 통틀어 거두어들인 것이다.” 묻는다. “앞의 음계에서 반쯤 썩은 몸이나 대부분 뼈만 남은 곳의 골간 등을 경계로 삼아 정액을 내고자 하는 뜻을 내면 승잔을 범한다고 했는데, 이것은 어떤 색에 속하는가?” 답한다. “비록 집수는 없더라도 뜻으로는 내색에 귀속된다. 다만 유정의 부류임을 취할 뿐인데 어찌 죽고 살아 있음을 가리겠는가.” 따라 풀이하는 가운데 첫 글이다. 『오분율』에서 가벼운 죄로 맺은 것은 본래 고의가 없어 첫 번째 인연이 빠졌기 때문이다. 정액이 나올 때 비로소 알아 몸과 마음을 움직였으므로 죄를 두 등급으로 나눈다. ‘마음이 움직인다[心動]’는 것은 곧 즐거워하는 생각을 내는 것이다. 다음으로 『선견율』을 인용한다. 중죄가 되는 것은 비록 무기(無記)의 상태에 있더라도 앞선 방편에 부합하기 때문이다. 다음 과에서 율은 꿈속의 경우를 제외한다고 밝힌다. 이로 인해 다섯 가지 허물을 보이니 글에 열거된 것과 같다. 내지 말한다. “이와 반대이면 다섯 가지 공덕 등을 얻는다.” 그러나 글 가운데서는 다만 과실만 말하고 죄의 양상을 밝히지 않았다. 그러므로 『오분율』을 인용하여 이를 판정한다. 이제 이 죄를 판정하면, 처음 잠들 때 마음을 거두고 있다가 꿈에서 정액을 잃은 경우는 율과 같이 범하지 않는다. 마음을 거두지 않은 채 잃었다면 다섯 돌길라를 참회한다(무기 상태에서 업을 맺는 것도 이 글에 준한다). 마음이 산란했더라도 정액을 잃지 않았다면 이치상 죄를 맺는 한계에 들지 않는다. 다만 생각을 매어 두지 않아 율을 어겼으므로 돌길라를 얻는다. 처음 잠들 때 이미 죄가 맺어지는 것이지 꿈속에서 범한 것이 아니다. 다섯 가지 가운데 셋째 허물은 율에서 선법을 사유하도록 제정했기 때문에 생기고, 넷째 허물은 율에서 별과 달을 나누어 살피며 밝아지는 모습을 생각하도록 제정했기 때문에 생긴다. 불범 가운데 율문에는 일곱 가지가 있다. 첫째는 꿈속에서 이미 정액이 나온 것을 버린 것이니 고의로 희롱한 것이 아니다. ‘욕상(欲想)’은 마음으로 음욕을 생각하다가 정액을 잃는 경우이다. 내고자 하는 뜻을 내지 않은 것은 아래에서 아름다운 색을 보고 생긴 일과 같다. 그러나 이 두 가지에도 돌길라가 전혀 없는 것은 아니다. 다만 승잔을 범하지 않으므로 허용 범위에 둔 것일 뿐이다. 마음으로 생각하고 눈으로 보아 마침내 정액을 잃기까지 업의 모습이 거칠고 분명한데 어찌 허물이 없겠는가. 율에서는 악한 생각을 금제하고, 염심으로 여인을 보는 것도 모두 돌길라죄로 제정하였다. 충분히 명백한 준거가 된다(어떤 이는 “욕상은 정액을 내고자 하나 나오지 않은 경우인데, 나오지 않았다면 범죄가 없으니 어찌 허용을 논하겠는가?”라고 한다). ‘일체 등’이라고 한 것은 일의 경우를 기준으로 논한 것이다. 어찌 오직 일곱 가지에만 한정되겠는가. 그러므로 이 말로 여러 양상을 통틀어 포괄한 것이다. 그렇다면 허용한 뜻을 알 수 있다. 다른 부파 가운데 『십송율』의 여러 인연은 모두 고의가 아닌 경우이기 때문이다. ‘단해(斷解)’라는 것은 힘이 다하고 피로하여 근맥이 느슨해지는 것을 말한다. 『선견율』에서는 또 말한다. “머리카락·손발톱 및 마른 피부를 제외하면 정액이 없는 곳은 없다.” 『가론』 가운데 위의 구절은 범죄를 보이고, ‘남을 위하여[為他]’ 이하는 그 구체적인 양상을 풀이한다.</w:t>
      </w:r>
    </w:p>
    <w:p>
      <w:pPr>
        <w:pStyle w:val="Heading2"/>
      </w:pPr>
      <w:r>
        <w:t>문단 041  ·  [0286b20]</w:t>
      </w:r>
    </w:p>
    <w:p>
      <w:pPr>
        <w:spacing w:before="60" w:after="40"/>
      </w:pPr>
      <w:r>
        <w:rPr>
          <w:rFonts w:ascii="Noto Sans KR" w:hAnsi="Noto Sans KR"/>
          <w:b/>
          <w:color w:val="667085"/>
          <w:sz w:val="17"/>
        </w:rPr>
        <w:t>원문</w:t>
      </w:r>
    </w:p>
    <w:p>
      <w:pPr>
        <w:pStyle w:val="SourceText"/>
      </w:pPr>
      <w:r>
        <w:t>[0286b20] 第二(迦留陀夷以佛制前戒。便伺女人將入房手捉。捫摩故制)。戒名中能所合標。別餘境故。制意六種。初意通一切戒。故知比丘以法為伴。必無戒者窮獨何依。二意者女多繫屬人所忌故。三中不但等者出他疑嫌之相。四中根本淫業即大惡源。制此防彼故。第五順本貪欲不能攝心故。六中初敘比丘志行。若下明非所應為。既乖超絕即失自利。喪人崇敬即失利他。僧田既失佛法隨壞。三寶滅。故幸細尋諸意以警策自心。釋初緣中女境多種隨戒各異。觸境同淫。故指淫戒。釋第三中恐濫大淫。故約愛染釋出心相。非期淫也。釋第四中初科。髮至足者舉其上下以攝中間。明觸中初總標云相觸者律云。若捉摩重摩或牽或推逆摩順摩或舉或下或捉或捺若餘方便等。三種者初至以言二俱無衣為一。若互下互有為二。二俱下俱有為三(準疏分之)。初中又二如文自標。初比丘觸女。方便自造。約觸明犯。初句標簡。無衣下即列四境。但下斷犯。二女觸比丘。為彼所嬈。約樂論犯。初二句標簡。由為他觸。不約前期故云不必淫心。據後受樂即淫心也。而下斷犯又二。初約動身受樂。初斷僧殘兼身心故。此下點示上判有所據故。律不了者以無動身受樂判犯句故。文云。欲心染著動身不受樂。受樂不動身等皆偷蘭(此下句有染心故蘭。不同下文本無染故伹吉羅)。準十誦者彼云。女人欲心摩觸無衣比丘。比丘有欲心身動受細滑。僧伽婆尸沙。此文明顯故今準決。若不下次約不動受樂復分三別。上約宿心有無分吉蘭異。下動犯殘即同上判。此律吉者文云。若女人作禮促足覺樂不動身吉羅。如下結示。二互有中彼此有無為二句。三俱有為一句通前共為四句。竝由染樂重輕故罪分差降也。二形中律據非女結犯。乃輕故準十伽約心兩決。若約在男應吉。由實非男故加等矣。男子中準律男子下有身字文脫。觸衣鉢等事通男女。雖非觸樂妄適淫情故同一制。上明觸他。乃至下明自觸。如自按摩而覺細滑是也。第二別釋中初文前引善見。但示不覺相觸。下令作句者。一覺觸不覺(如下四分手捉髮殘)。二不覺觸覺(十誦爪等皆蘭準鈔亦殘)。三俱覺(結殘可知)。四俱不覺(犯蘭即上善見)。次引十誦初明互壞。雖二俱覺境而病壞樂輕罪亦減降。身根者對塵名根即通身分。若以下唯約能觸。文列五相。上三不覺下二病壞。無肉骨者世有病壞。或然手指有餘骨者即是其相。若下即據本宗決上十誦。戒本即律戒本。彼云。若捉手若髮一一身分僧殘(刪定戒本除之)。覺觸不覺既結僧殘。不覺觸覺義須同犯。故戒疏云。善見髮髮相著爪爪相觸悉得偷蘭俱無覺故。若互觸者理結僧殘同戒本也。則知不取十誦明矣。非畜中引僧祇。四分亦同。文中非畜同犯。祖師意謂非人制輕故以無心決之。必有淫心理應蘭罪。黃門中十誦結蘭。在男女之間故。僧祇心差不當結重。故以前心通之。四中引善見。</w:t>
      </w:r>
    </w:p>
    <w:p>
      <w:pPr>
        <w:spacing w:before="60" w:after="40"/>
      </w:pPr>
      <w:r>
        <w:rPr>
          <w:rFonts w:ascii="Noto Sans KR" w:hAnsi="Noto Sans KR"/>
          <w:b/>
          <w:color w:val="2E74B5"/>
          <w:sz w:val="17"/>
        </w:rPr>
        <w:t>한국어 직역</w:t>
      </w:r>
    </w:p>
    <w:p>
      <w:pPr>
        <w:pStyle w:val="TranslationText"/>
      </w:pPr>
      <w:r>
        <w:t>제2계이다(가류다이는 부처님께서 앞의 계를 제정하셨으므로, 여인이 방에 들어가려는 때를 엿보다가 손으로 붙잡고 어루만졌기 때문에 이 계를 제정하셨다). 계명에서는 능행자와 대상[能所]을 합하여 표제하였다. 다른 대상을 구별하기 때문이다. 제정한 뜻은 여섯 가지이다. 첫째 뜻은 모든 계에 통한다. 그러므로 비구는 법을 벗으로 삼는다는 것을 알 수 있다. 만일 계가 없다면 궁하고 외로운 처지에서 무엇을 의지하겠는가. 둘째 뜻은 여인은 대개 다른 사람에게 소속되어 있어 사람들이 꺼리기 때문이다. 셋째에서 ‘다만 …만이 아니다[不但]’ 등은 다른 사람이 의심하고 혐의하는 모습을 드러낸 것이다. 넷째에서 근본적인 음업은 곧 큰 악의 근원이다. 이 계를 제정하여 저것을 막기 때문이다. 다섯째는 본래의 탐욕을 따라 마음을 거두어 잡지 못하기 때문이다. 여섯째에서는 먼저 비구의 뜻과 행을 서술한다. ‘만일[若]’ 이하는 해서는 안 될 일을 밝힌다. 이미 세속을 뛰어넘는 행에 어긋나므로 곧 자리(自利)를 잃는다. 사람들의 존경을 잃으면 곧 이타(利他)를 잃는다. 승가라는 복전이 이미 무너지면 불법도 따라서 무너진다. 그리하여 삼보가 소멸한다. 그러므로 바라건대 여러 뜻을 자세히 살펴 스스로의 마음을 경책해야 한다. 첫째 연을 풀이하는 가운데 여인이라는 대상은 여러 종류가 있어 계마다 각각 다르다. 접촉의 대상은 음계와 같다. 그러므로 음계를 가리킨 것이다. 셋째를 풀이하면서 대음계와 뒤섞일까 염려하였다. 그러므로 애착과 염오를 기준으로 마음의 양상을 풀이해 낸 것이다. 음행 자체를 기약한 것은 아니다. 넷째를 풀이하는 가운데 첫 과이다. ‘머리카락에서 발까지’라는 것은 위와 아래를 들어 그 중간을 포괄한 것이다. 접촉을 밝히는 가운데 먼저 총괄하여 표제한다. ‘서로 접촉한다’는 것에 대해 율에서는 말한다. “붙잡거나 문지르거나 세게 문지르거나, 끌거나 밀거나, 거슬러 문지르거나 순서대로 문지르거나, 들어 올리거나 내려놓거나, 붙잡거나 누르거나 그 밖의 방편을 쓰는 것 등이다.” 세 가지란 처음부터 ‘…로써’까지에서 두 사람 모두 옷이 없는 경우를 첫째로 삼는다. ‘만일 서로[若互]’ 이하는 한쪽만 옷이 있는 경우를 둘째로 삼는다. ‘두 사람 모두[二俱]’ 이하는 둘 다 옷이 있는 경우를 셋째로 삼는다(『소』의 구분에 따른 것이다). 첫째 가운데 다시 둘이 있으니, 글에서 스스로 표제한 것과 같다. 첫째는 비구가 여인에게 접촉하는 경우이다. 방편을 스스로 행한다. 접촉을 기준으로 범죄를 밝힌다. 첫 구절은 표제하여 구별한 것이다. ‘옷이 없는[無衣]’ 이하에서는 곧 네 가지 대상을 열거한다. ‘다만[但]’ 이하는 범죄를 판정한다. 둘째는 여인이 비구에게 접촉하는 경우이다. 그 여인에게 희롱당하는 것이다. 즐거움을 느끼는지를 기준으로 범죄를 논한다. 처음 두 구절은 표제하여 구별한다. 다른 사람에게 접촉당한 것이므로, 미리 의도한 것을 기준으로 하지 않기 때문에 ‘반드시 음심이 있는 것은 아니다’라고 하였다. 그러나 뒤에 즐거움을 받아들인 것을 기준으로 하면 곧 음심이다. ‘그러나[而]’ 이하는 범죄를 판정하는데 다시 둘이다. 첫째는 몸을 움직여 즐거움을 받아들인 경우이다. 먼저 승잔죄로 판정하는 것은 몸과 마음을 함께 갖추었기 때문이다. ‘이[此]’ 이하는 위의 판정에 근거가 있음을 지적하여 보인 것이다. 율의 설명이 분명하지 않다는 것은 몸을 움직이지 않고 즐거움을 받아들인 경우를 판정하는 구절이 없기 때문이다. 글에서 말한다. “욕심으로 물들어 집착한 채 몸을 움직였으나 즐거움을 받아들이지 않은 경우와, 즐거움을 받아들이지만 몸을 움직이지 않은 경우 등은 모두 투란차이다(이 아래 구절은 염심이 있으므로 투란차이다. 아래 글의 본래 염심이 없어 다만 돌길라가 되는 것과는 다르다).” 『십송율』에 준하면 그곳에서는 말한다. “여인이 욕심으로 옷이 없는 비구를 문지르고 접촉하였을 때, 비구도 욕심이 있어 몸을 움직이며 부드럽고 미끄러운 감촉을 받아들였다면, 승가바시사, 곧 승잔죄이다.” 이 글은 분명하므로 지금 이것에 준하여 판정한다. ‘만일 …하지 않으면[若不]’ 이하는 다음으로 몸을 움직이지 않고 즐거움을 받아들이는 경우를 기준으로 다시 세 가지로 나눈다. 위에서는 미리 품은 마음이 있고 없음을 기준으로 돌길라와 투란차의 차이를 나누었다. 아래에서 몸을 움직이면 승잔죄를 범한다는 것은 곧 위의 판정과 같다. 이 율에서 돌길라라고 한 것은 글에서 말하기를, “만일 여인이 예배하다가 발을 가까이 대어 즐거움을 느꼈으나 몸을 움직이지 않았다면 돌길라이다.”라고 하였기 때문이다. ‘아래와 같다[如下]’는 것은 결론하여 보인 것이다. 둘째인 한쪽에만 옷이 있는 경우에는 이쪽과 저쪽 가운데 각각 있고 없는 것을 두 구절로 삼는다. 셋째인 둘 다 옷이 있는 경우를 한 구절로 삼으니, 앞의 경우와 합하면 모두 네 구절이다. 모두 염오된 즐거움의 무겁고 가벼움에 따라 죄도 차등 있게 내려간다. 이형(二形)의 경우에는 율에서 여인이 아닌 대상에 의거하여 범죄를 맺었다. 죄가 가벼우므로 『십송율』과 『가론』에 준하여 마음을 기준으로 두 가지로 판정한다. 만일 남성인 쪽을 기준으로 한다면 돌길라가 되어야 한다. 그러나 실제로는 남성만이 아니므로 죄를 더하는 것 등이다. 남자의 경우에는 율에 준하면 ‘남자[男子]’ 아래에 ‘몸[身]’ 자가 있어야 하는데 본문에서 탈락하였다. 옷이나 발우 등에 접촉하는 일은 남녀에게 모두 통한다. 비록 직접 접촉의 즐거움은 아니지만 헛되이 음욕의 정에 맞추기 때문에 동일하게 한 계로 제정하였다. 위에서는 다른 사람에게 접촉하는 것을 밝혔다. ‘내지[乃至]’ 이하는 스스로 접촉하는 것을 밝힌다. 예컨대 스스로 안마하면서 부드럽고 미끄러운 감촉을 느끼는 것과 같다. 둘째 별석(別釋)의 첫 글에서는 먼저 『선견율』을 인용한다. 다만 감각하지 못한 채 서로 접촉하는 양상을 보인 것이다. ‘아래에서 구절을 만든다[下令作句]’는 것은 다음과 같다. 첫째, 접촉하는 쪽은 감각하지만 접촉당하는 쪽은 감각하지 못하는 경우이다(아래 『사분율』에서 손으로 머리카락을 붙잡으면 승잔죄라고 한 것과 같다). 둘째, 접촉하는 쪽은 감각하지 못하지만 접촉당하는 쪽은 감각하는 경우이다(『십송율』에서는 손톱 등의 경우 모두 투란차라고 하였으나, 『행사초』에 준하면 역시 승잔죄이다). 셋째, 둘 다 감각하는 경우이다(승잔죄로 맺는 것은 알 수 있다). 넷째, 둘 다 감각하지 못하는 경우이다(투란차를 범하니 곧 위의 『선견율』과 같다). 다음으로 『십송율』을 인용하여 먼저 서로 손상된 경우를 밝힌다. 비록 둘 다 접촉의 대상을 감각하지만 몸이 병들어 손상되어 즐거움이 가벼우면 죄도 또한 감경된다. 신근(身根)이란 대상[塵]에 상대하여 근(根)이라 이름한 것으로, 곧 몸의 여러 부분에 통한다. ‘만일 …[若以]’ 이하는 오직 접촉하는 주체만을 기준으로 한다. 글에서는 다섯 가지 양상을 열거한다. 위의 세 가지는 감각하지 못하는 경우이고, 아래 두 가지는 병들어 손상된 경우이다. ‘살이 없고 뼈만 있는 경우’란 세상에 실제로 병으로 손상된 사람이 있다는 뜻이다. 혹 손가락에 우연히 남은 뼈만 있는 경우가 곧 그 모습이다. ‘만일[若]’ 이하는 곧 본종에 의거하여 위의 『십송율』을 판정한다. 계본은 곧 율의 계본이다. 그곳에서 말한다. “손을 잡거나 머리카락을 잡는 등 몸의 각 부분마다 승잔죄이다”(삭제하여 정리한 계본에서는 이 구절을 없앴다). 접촉하는 쪽은 감각하지만 접촉당하는 쪽은 감각하지 못하는 경우에도 이미 승잔죄로 맺었으니, 접촉하는 쪽은 감각하지 못하지만 접촉당하는 쪽은 감각하는 경우도 이치상 동일하게 범죄로 보아야 한다. 그러므로 『계소』에서 말한다. “『선견율』에서 머리카락끼리 서로 닿거나 손톱끼리 서로 닿는 것은 모두 투란차를 얻는다고 한 것은 양쪽 모두 감각이 없기 때문이다. 만일 한쪽만 접촉하여 감각한다면 이치상 승잔죄로 맺으니 계본과 같다.” 그렇다면 『십송율』의 판정을 취하지 않았음이 분명함을 알 수 있다. 비인(非人)과 축생의 경우에는 『승기율』을 인용하였다. 『사분율』도 또한 같다. 글에서는 비인과 축생을 같은 범죄로 판정하였다. 조사께서는 비인은 제정된 죄가 가볍다고 보아 무심(無心)을 기준으로 판정하려 한 것이다. 반드시 음심이 있다면 이치상 투란차죄가 되어야 한다. 황문(黃門)의 경우 『십송율』에서는 투란차로 맺었다. 남성과 여성의 중간에 있기 때문이다. 『승기율』에서는 마음이 어긋난 경우 중죄로 맺는 것이 마땅하지 않다. 그러므로 앞의 마음을 가지고 이를 통하게 해석한다. 넷째에서는 『선견율』을 인용하였다.</w:t>
      </w:r>
    </w:p>
    <w:p>
      <w:pPr>
        <w:spacing w:before="60" w:after="40"/>
      </w:pPr>
      <w:r>
        <w:rPr>
          <w:rFonts w:ascii="Noto Sans KR" w:hAnsi="Noto Sans KR"/>
          <w:b/>
          <w:color w:val="667085"/>
          <w:sz w:val="17"/>
        </w:rPr>
        <w:t>원문 (계속)</w:t>
      </w:r>
    </w:p>
    <w:p>
      <w:pPr>
        <w:pStyle w:val="SourceText"/>
      </w:pPr>
      <w:r>
        <w:t>觸該五聚唯無提舍。夷者舊云。淫是內觸或可尼觸結重。殘及蘭吉竝見上文。指觸提者擊攊他也。不犯中初科有三。取與相解因事故觸。戲笑非正意故。取謂從他取物。與即以物授他。相解謂解彼鬪競。非不犯者總上三開。容有蘭吉。故續引僧祇明之。次科僧祇為三。初明共捉。非威儀者通是吉羅。又簡欲心應得二吉。必無欲心但犯非儀。欲心下次明動物。罪乃加前。若母下三明抱捉。正念者攝心在戒。微生染樂準前斷犯。十誦文為三。初救諸難猶須無染。若為下別示拯溺。文中[1]投後生淫。故開至岸。必先起淫理不應捉。若女下動物成犯。義同上科。僧祇中初避道法。若女下與物法。若擔下佐助法。若乞下受食法。準下例決準前淫心放鉢例取餘事。縱無染意義須深防。指廣中二律開多即如向引。僧祇意急者彼云。若他女人沒水作地想持出。不爾與竹木繩索等。是知女想則不開也。須下結勸。二律緩者止為濟他。僧祇急者防於損己。過集等者出其急意。</w:t>
      </w:r>
    </w:p>
    <w:p>
      <w:pPr>
        <w:spacing w:before="60" w:after="40"/>
      </w:pPr>
      <w:r>
        <w:rPr>
          <w:rFonts w:ascii="Noto Sans KR" w:hAnsi="Noto Sans KR"/>
          <w:b/>
          <w:color w:val="2E74B5"/>
          <w:sz w:val="17"/>
        </w:rPr>
        <w:t>한국어 직역 (계속)</w:t>
      </w:r>
    </w:p>
    <w:p>
      <w:pPr>
        <w:pStyle w:val="TranslationText"/>
      </w:pPr>
      <w:r>
        <w:t>접촉에 의해 오취죄(五聚罪)가 모두 해당하되 제사니죄만 없다. 바라이에 대해서는 옛 주석에서 말한다. “음행은 안으로 접촉하는 것이거나, 혹 비구니가 접촉하면 중죄로 맺는 것일 수 있다.” 승잔·투란차·돌길라는 모두 위 글에 나타난다. 손가락으로 찔러 접촉하여 바라일제인 것은 다른 사람을 찌르거나 긁는 행위이다. 불범 가운데 첫 과에는 세 가지가 있다. ‘받고 주고 서로 풀어준다[取與相解]’는 것은 어떤 일 때문에 접촉하는 경우이다. 장난하고 웃는 것은 본래의 의도가 아니기 때문이다. ‘취(取)’는 다른 사람에게서 물건을 받는 것을 말한다. ‘여(與)’는 곧 물건을 다른 사람에게 건네주는 것이다. ‘상해(相解)’는 서로 다투는 사람들을 풀어 화해시키는 것을 말한다. ‘범하지 않는 것은 아니다[非不犯]’라는 것은 위의 세 가지 허용을 총괄한다. 그래도 투란차나 돌길라가 있을 수 있다. 그러므로 이어서 『승기율』을 인용하여 이를 밝힌다. 다음 과의 『승기율』은 세 가지로 나뉜다. 첫째는 함께 붙잡는 경우를 밝힌다. 위의에 맞지 않는 것은 통틀어 돌길라이다. 또 욕심이 있는 경우를 구별하면 두 돌길라를 얻어야 한다. 만일 욕심이 없다면 다만 위의에 맞지 않는 죄만 범한다. ‘욕심[欲心]’ 이하는 다음으로 물건을 움직이는 경우를 밝힌다. 죄는 앞의 경우보다 더해진다. ‘만일 어머니[若母]’ 이하는 셋째로 안아 붙잡는 경우를 밝힌다. 정념(正念)이란 마음을 거두어 계에 머물게 하는 것이다. 조금이라도 염오된 즐거움이 생기면 앞의 기준에 따라 범죄를 판정한다. 『십송율』의 글은 세 가지이다. 첫째, 여러 위난에서 구하는 경우에도 반드시 염오가 없어야 한다. ‘만일 …을 위하여[若為]’ 이하는 별도로 물에 빠진 사람을 구하는 일을 보인다. 글 가운데 [1]「投」 뒤에서 음욕이 생긴 경우이다. 그러므로 물가에 이르기까지 구하는 것은 허용한다. 반드시 먼저 음욕이 일어났다면 이치상 붙잡아서는 안 된다. ‘만일 여인[若女]’ 이하는 물건을 움직여 범죄가 이루어지는 경우이다. 뜻은 위 과와 같다. 『승기율』 가운데 먼저 길을 피하는 법을 말한다. ‘만일 여인[若女]’ 이하는 물건을 주는 법이다. ‘만일 짐을 진다[若擔]’ 이하는 도와주는 법이다. ‘만일 구걸한다[若乞]’ 이하는 음식을 받는 법이다. ‘준한다[準]’ 이하는 앞에서 음심이 있어 발우를 놓아버린 예에 준하여 그 밖의 일을 유추하여 판정한다. 비록 염오의 뜻이 없더라도 이치상 깊이 방지해야 한다. 널리 가리킨 가운데 두 율에서 허용이 많은 것은 바로 앞에서 인용한 것과 같다. 『승기율』의 뜻이 엄격하다는 것은 그곳에서 말하기를, “만일 다른 여인이 물에 빠지면 땅이라고 생각하고 붙잡아 건져내라. 그렇게 하지 못하겠으면 대나무·나무·밧줄 등을 건네주라.”라고 하였기 때문이다. 이로써 여인이라는 생각을 하고 있으면 허용하지 않음을 알 수 있다. ‘반드시[須]’ 이하는 결론하여 권면한 것이다. 두 율이 완화된 것은 오직 다른 사람을 구제하기 위해서이고, 『승기율』이 엄격한 것은 자신이 손상되는 것을 막기 위해서이다. ‘허물이 모인다[過集]’ 등은 그 엄격하게 한 뜻을 드러낸 것이다.</w:t>
      </w:r>
    </w:p>
    <w:p>
      <w:pPr>
        <w:pStyle w:val="Heading2"/>
      </w:pPr>
      <w:r>
        <w:t>문단 042  ·  [0287b07]</w:t>
      </w:r>
    </w:p>
    <w:p>
      <w:pPr>
        <w:spacing w:before="60" w:after="40"/>
      </w:pPr>
      <w:r>
        <w:rPr>
          <w:rFonts w:ascii="Noto Sans KR" w:hAnsi="Noto Sans KR"/>
          <w:b/>
          <w:color w:val="667085"/>
          <w:sz w:val="17"/>
        </w:rPr>
        <w:t>원문</w:t>
      </w:r>
    </w:p>
    <w:p>
      <w:pPr>
        <w:pStyle w:val="SourceText"/>
      </w:pPr>
      <w:r>
        <w:t>[0287b07] 第三(迦留陀夷因制前戒。便於女前欲心說麁語故制)。名中境業合稱。犯中初科。前列犯緣後引伽論簡異。由彼慣習出語成犯。不必具緣故。釋中初緣示境。取知解者以前淫觸通於死活老幼睡覺。此戒必取解知言義不解非犯。故特簡之。第四緣語相中。初二句示麁惡相。即說淫欲二道好惡故言非梵也。此明語意俱惡。未必下明語善意惡。故下引證即廣解文。餘語者非正麁語也。別證中初文出律條部。消蘇舊云。是女名(疑是梵語)。此假人名意問女根耳。次科僧祇相同緣別不可濫前。大赤者即假衣色以歎女道。由不解意還以衣答。故云新染等。佛令比丘問者審實女意也。佛言下斷犯兩別。義謂言義味即意趣。二具方殘則顯上緣解義不解味理應輕降。故引四分明之。此中語義即上義味。互向中比丘向女如前可知。女向比丘麁語比丘領意亦同前犯。歎身同故探前點之。不犯中初別舉七事。竝以若字分之。前六皆據說法受經因而言及故開無犯。初說法中九瘡眼耳鼻各二口及大小道破肉如瘡。竅穴為孔。外通物入內出流漏故列多名。四中比丘與女同受則同聲故。六但同誦非從人受與上為異。但無下此語通攝。不唯前事。</w:t>
      </w:r>
    </w:p>
    <w:p>
      <w:pPr>
        <w:spacing w:before="60" w:after="40"/>
      </w:pPr>
      <w:r>
        <w:rPr>
          <w:rFonts w:ascii="Noto Sans KR" w:hAnsi="Noto Sans KR"/>
          <w:b/>
          <w:color w:val="2E74B5"/>
          <w:sz w:val="17"/>
        </w:rPr>
        <w:t>한국어 직역</w:t>
      </w:r>
    </w:p>
    <w:p>
      <w:pPr>
        <w:pStyle w:val="TranslationText"/>
      </w:pPr>
      <w:r>
        <w:t>제3계이다(가류다이가 앞의 계를 제정한 일을 계기로 여인 앞에서 욕심을 품고 추악한 말을 하였으므로 이 계를 제정하셨다). 계명에서는 대상과 업을 합하여 이름하였다. 범죄를 밝히는 가운데 첫 과이다. 앞에서는 범죄의 연을 열거하고, 뒤에서는 『가론』을 인용하여 차이를 구별한다. 그가 습관적으로 익혀 말이 입에서 나오기만 해도 범죄가 이루어지기 때문이다. 반드시 모든 연을 갖추어야 하는 것은 아니다. 풀이 가운데 첫째 연은 대상을 보인다. 알아듣는 이를 취한 것은 앞의 음행과 접촉은 죽었거나 살았거나, 늙거나 어리거나, 잠들거나 깨어 있거나 모두 통하기 때문이다. 이 계는 반드시 말의 뜻을 알아듣는 경우를 취하니, 알아듣지 못하면 범죄가 아니다. 그러므로 특별히 이를 구별하였다. 넷째 연인 말의 양상을 밝히는 가운데, 처음 두 구절은 추악한 말의 모습을 보인다. 곧 음욕과 두 도(二道)의 좋고 나쁨을 말하므로 ‘범행이 아니다[非梵]’라고 한 것이다. 이는 말과 뜻이 모두 악한 경우를 밝힌 것이다. ‘반드시 …는 아니다[未必]’ 이하는 말은 선하지만 뜻은 악한 경우를 밝힌다. 그러므로 아래에서 증거를 인용하니 곧 광해(廣解)의 글이다. ‘나머지 말[餘語]’은 정식의 추악한 말이 아닌 것이다. 별도로 증명하는 가운데 첫 글은 율의 조목 부분에서 나온다. ‘소소(消蘇)’에 대해 옛 주석에서는 말한다. “이는 여인의 이름이다”(범어인 듯하나 의심스럽다). 이는 사람의 이름을 빌려 실제로는 여근(女根)을 묻는 뜻이다. 다음 과의 『승기율』은 모습은 같지만 연이 다르므로 앞의 것과 혼동해서는 안 된다. ‘크게 붉다[大赤]’는 것은 곧 옷의 빛깔을 빌려 여인의 음도를 찬탄한 것이다. 그 여인이 뜻을 알아듣지 못해 도리어 옷에 관해 대답하였다. 그러므로 ‘새로 물들인 것[新染]’ 등이라고 하였다. 부처님께서 비구에게 묻게 하신 것은 실제로 여인의 뜻이 무엇인지 자세히 살피기 위해서이다. ‘부처님께서 말씀하셨다[佛言]’ 이하는 범죄를 판정하는데 두 가지로 나뉜다. ‘의(義)’는 말의 뜻이고, ‘미(味)’는 곧 의취(意趣)이다. 둘을 모두 갖추어야 승잔죄가 되므로, 위의 연에서 뜻은 알아듣되 의취를 알아듣지 못하면 이치상 죄가 가벼워짐을 드러낸다. 그러므로 『사분율』을 인용하여 이를 밝힌다. 여기서 ‘어의(語義)’는 곧 위의 ‘의미(義味)’이다. 서로 향하는 경우에서 비구가 여인에게 말하는 것은 앞과 같으므로 알 수 있다. 여인이 비구에게 추악한 말을 하고 비구가 그 뜻을 받아들인 경우도 앞의 범죄와 같다. 몸을 찬탄하는 경우도 같으므로 앞의 내용을 끌어와 지적하였다. 불범 가운데 먼저 일곱 가지 일을 별도로 든다. 모두 ‘만일[若]’이라는 글자로 나누었다. 앞의 여섯 가지는 모두 설법하거나 경을 받는 일로 인해 말이 그곳에 미친 것이므로 무범으로 허용한다. 첫째 설법 가운데 아홉 구멍은 눈·귀·코가 각각 둘씩이고, 입과 대소변의 두 도를 합한 것이니, 살이 뚫린 모습이 상처와 같다. 구멍이 뚫린 것을 공(孔)이라 한다. 밖으로는 물건이 들어가고 안으로는 흘러나오므로 여러 이름을 열거하였다. 넷째에서는 비구가 여인과 함께 받아 외우면 같은 소리를 내기 때문이다. 여섯째는 다만 함께 외우는 것이지 다른 사람에게서 받아 배우는 것이 아니므로 위와 다르다. ‘다만 …이 없다[但無]’ 이하는 이 말이 전체를 포괄한다. 앞의 일에만 한정되지 않는다.</w:t>
      </w:r>
    </w:p>
    <w:p>
      <w:pPr>
        <w:pStyle w:val="Heading2"/>
      </w:pPr>
      <w:r>
        <w:t>문단 043  ·  [0287c02]</w:t>
      </w:r>
    </w:p>
    <w:p>
      <w:pPr>
        <w:spacing w:before="60" w:after="40"/>
      </w:pPr>
      <w:r>
        <w:rPr>
          <w:rFonts w:ascii="Noto Sans KR" w:hAnsi="Noto Sans KR"/>
          <w:b/>
          <w:color w:val="667085"/>
          <w:sz w:val="17"/>
        </w:rPr>
        <w:t>원문</w:t>
      </w:r>
    </w:p>
    <w:p>
      <w:pPr>
        <w:pStyle w:val="SourceText"/>
      </w:pPr>
      <w:r>
        <w:t>[0287c02] 第四(迦留陀夷聞佛制前三戒。故將女入房歎身索供因制)。名中境過一一須分。索供者誘調前女令以欲供也。疏問。既修梵行(牒戒本文)。義無行非。何以索欲供者。答。必實行欲索者偷蘭。大淫方便也。今本不行口言其相妄開淫門擬通適耳。犯中列緣六。言章了了。七前人解知。近故指之。釋四中先出歎相有三。初端正等歎報色。二大姓者歎種族。剎帝利婆羅門名大姓。毘舍首陀為下姓。三出家下歎德行。是中出家是遠離行。持戒即止作行。修善是少欲行。下舉頭陀釋成修善。律中更列唄𠽋多聞說法持律坐禪。故云等也。不下結犯差別有三句。初結蘭者歎而不索故。次犯殘者索歎兩兼故。三同前者索而不歎即屬麁語。不犯中且列二相。注戒更開錯說。</w:t>
      </w:r>
    </w:p>
    <w:p>
      <w:pPr>
        <w:spacing w:before="60" w:after="40"/>
      </w:pPr>
      <w:r>
        <w:rPr>
          <w:rFonts w:ascii="Noto Sans KR" w:hAnsi="Noto Sans KR"/>
          <w:b/>
          <w:color w:val="2E74B5"/>
          <w:sz w:val="17"/>
        </w:rPr>
        <w:t>한국어 직역</w:t>
      </w:r>
    </w:p>
    <w:p>
      <w:pPr>
        <w:pStyle w:val="TranslationText"/>
      </w:pPr>
      <w:r>
        <w:t>제4계이다(가류다이는 부처님께서 앞의 세 계를 제정하신 일을 듣고 여인을 방으로 데려가 자기 몸을 찬탄하며 음욕으로 공양할 것을 요구하였으므로 이 계를 제정하셨다). 계명에서는 대상과 허물을 각각 구분해야 한다. ‘공양을 요구한다[索供]’는 것은 앞의 여인을 유혹하여 음욕으로 자신을 공양하게 하려는 것이다. 『소』에서 묻는다. “이미 범행(梵行)을 닦는다고 하였는데”(계본의 글을 든 것이다), 이치상 그릇된 행을 할 수 없다. 그런데 어찌하여 음욕의 공양을 요구하는가?” 답한다. “실제로 음행하려는 마음으로 요구했다면 투란차이다. 대음계의 방편죄이기 때문이다. 지금은 본래 실행할 생각은 없으면서 입으로 그 모습을 말하여 망령되이 음행의 문을 열고 서로 통하여 즐기려는 것일 뿐이다.” 범죄의 연은 여섯 가지를 열거한다. 말의 문장이 분명해야 한다. 일곱째는 앞사람이 알아듣는 것이다. 앞과 가까우므로 그곳을 가리킨 것이다. 넷째를 풀이하면서 먼저 찬탄하는 모습 세 가지를 드러낸다. 첫째, 단정하고 바르다는 것 등은 과보로 얻은 몸의 색상을 찬탄하는 것이다. 둘째, ‘대성(大姓)’은 종족을 찬탄하는 것이다. 찰제리와 바라문을 대성이라 한다. 비사와 수다라는 하성(下姓)이다. 셋째, ‘출가[出家]’ 이하는 덕행을 찬탄하는 것이다. 이 가운데 출가는 원리행(遠離行)이고, 지계는 곧 지행과 작행이며, 선행을 닦는 것은 소욕행이다. 아래에서는 두타를 들어 선행을 닦는 뜻을 풀이한다. 율에서는 다시 범패, 다문, 설법, 지율, 좌선을 열거한다. 그러므로 ‘등’이라고 하였다. ‘…하지 않는다[不]’ 이하는 범죄의 차별을 맺는데 세 구절이다. 첫째 투란차로 맺는 것은 찬탄하기만 하고 요구하지 않았기 때문이다. 다음 승잔죄를 범하는 것은 요구와 찬탄을 함께 했기 때문이다. 셋째 ‘앞과 같다’는 것은 요구만 하고 찬탄하지 않은 경우로 곧 추악한 말에 속한다. 불범 가운데 우선 두 가지 모습을 열거한다. 주계(注戒)에서는 다시 잘못 말한 경우도 허용한다.</w:t>
      </w:r>
    </w:p>
    <w:p>
      <w:pPr>
        <w:pStyle w:val="Heading2"/>
      </w:pPr>
      <w:r>
        <w:t>문단 044  ·  [0287c17]</w:t>
      </w:r>
    </w:p>
    <w:p>
      <w:pPr>
        <w:spacing w:before="60" w:after="40"/>
      </w:pPr>
      <w:r>
        <w:rPr>
          <w:rFonts w:ascii="Noto Sans KR" w:hAnsi="Noto Sans KR"/>
          <w:b/>
          <w:color w:val="667085"/>
          <w:sz w:val="17"/>
        </w:rPr>
        <w:t>원문</w:t>
      </w:r>
    </w:p>
    <w:p>
      <w:pPr>
        <w:pStyle w:val="SourceText"/>
      </w:pPr>
      <w:r>
        <w:t>[0287c17] 第五(佛在羅閱祇。迦羅比丘善知俗法與俗為媒招譏。故制)。名標人者簡餘類故。疏云。媒謀也。計度二姓用為好合。犯中釋第六。文有五節。一約三時具缺辨犯差降。具三可知。具二謂受往而不報。具一即受而不往。若受下二明四種緣差。三輕一重。注顯後一。由女尚存病容差故。除下三明非正道。問。女有三道但除二者。答。口雖通淫非本媒意。縱有亦屬餘身分耳。若媒下四簡異報也。五分下五明事不成也。釋第三中。初文不能男女即二種黃門或彼此互是。或二俱是。竝同下犯。下列二女道合一道是一種(舊分二女非也)。石女者根不通[2]涶者。羯磨列遮云二道合道小即同此矣。次科先引律緣。一切殘者盡界同犯也。今下準斥非法。雖不羯磨白眾同情故。若下因責盜用。非此犯相。三中好馬勝於餘畜故罪分二品。今世愚僧多畜猫狗求合雌雄。一一吉罪制急過重。知者誡之。第四中恐後合者以男女類殊聚必相染故。五中十誦二相指腹者未生而媒。古記準俗算法預占胎中男女。學者無知便對俗女輪珠計數以為己能。且無學射事尚致俗譏。何況盲愚復憑世術高達有恥。聞而革之。四分中初列四法。律有五種。此闕現相。疏云。若使及書言中自了指印。現相必假言通等。言指印者舊云。手墨印紙約橫竪文以表其意。或云。西人指上貫印持以為信。然無所據未知孰是。參互作句者律以五法歷於三時交絡作句。今略引示(先以遣使[1]傅語參自作為四句)。一自受語自往自還。二自受語自往遣使報。三自受語遣使往自還報。四自受語遣使往遣使報(次以遣使持書參自作為四句)。一自受語自作書。往自持書報。二自受語自作書。往遣使持書報。三自受語遣使持書。往自持書報。四自受語遣使持書。往遣使持書報。指印現相各四句亦如是(竝法上持書參之)。餘句廣在律文。不復繁引無問交參。但使三時具者一切皆殘。具二皆蘭。具一竝吉。則不勞作句無不通達。若下因制二事。非道所宜事通一切不局媒嫁。文制不看看知可不容有開持。如不犯所明。六中雖本夫婦有同媒故。不犯中二。前開本犯後開因制。初中先示本律文相通濫。下引十誦明分兩斷在文可委。券書即今俗謂離書是也。次科中前開濟俗急緣。及下次開為道要事。</w:t>
      </w:r>
    </w:p>
    <w:p>
      <w:pPr>
        <w:spacing w:before="60" w:after="40"/>
      </w:pPr>
      <w:r>
        <w:rPr>
          <w:rFonts w:ascii="Noto Sans KR" w:hAnsi="Noto Sans KR"/>
          <w:b/>
          <w:color w:val="2E74B5"/>
          <w:sz w:val="17"/>
        </w:rPr>
        <w:t>한국어 직역</w:t>
      </w:r>
    </w:p>
    <w:p>
      <w:pPr>
        <w:pStyle w:val="TranslationText"/>
      </w:pPr>
      <w:r>
        <w:t>제5계이다(부처님께서 라열기국에 계실 때 가라 비구가 세속의 법을 잘 알아 속인들의 중매를 하다가 비난을 불러일으켰으므로 이 계를 제정하셨다). 계명에서 사람을 표제한 것은 다른 부류를 구별하기 위해서이다. 『소』에서 말한다. ‘매(媒)’는 꾀한다는 뜻이다. 두 성씨를 헤아려 좋게 결합하도록 하는 것이다. 범죄를 밝히는 가운데 여섯째 연을 풀이한다. 글에는 다섯 절이 있다. 첫째는 세 시점[三時]의 구비와 결여를 기준으로 범죄의 차등을 판별한다. 세 가지를 모두 갖춘 경우는 알 수 있다. 둘을 갖춘 경우란 말을 받아 가기는 했으나 돌아와 알리지 않은 것이다. 하나를 갖춘 경우란 곧 말을 받기만 하고 가지 않은 것이다. ‘만일 받는다[若受]’ 이하는 둘째로 네 가지 인연의 차이를 밝힌다. 세 가지는 가볍고 한 가지는 무겁다. 주석에서는 뒤의 한 가지를 드러낸다. 여인이 아직 살아 있어 병에 따라 차이가 날 수 있기 때문이다. ‘제외한다[除]’ 이하는 셋째로 정식의 음도가 아닌 경우를 밝힌다. 묻는다. “여인에게 세 도(三道)가 있는데 다만 둘만 제외한 것은 어째서인가?” 답한다. “입도 음행에 통하기는 하지만 본래 중매의 뜻은 아니다. 설령 그런 일이 있더라도 그 밖의 신분(身分)에 속할 뿐이다.” ‘만일 중매한다[若媒]’ 이하는 넷째로 알림[報]의 차이를 구별한다. ‘『오분율』[五分]’ 이하는 다섯째로 일이 성립되지 않은 경우를 밝힌다. 셋째를 풀이하는 가운데, 첫 글의 불능한 남녀란 곧 두 종류의 황문이거나 혹 서로 한쪽씩 그런 경우이고, 혹 둘 다 그런 경우이다. 모두 아래의 범죄와 같다. 아래에서 열거한 두 여인의 도가 합쳐져 한 도가 된 것이 한 종류이다(옛 주석에서 두 여인으로 나눈 것은 잘못이다). 석녀(石女)는 성기가 통하지 않는 자이다. 갈마의 차난 목록에서 “두 도가 합쳐졌거나 도가 작다”고 한 것이 곧 여기와 같다. 다음 과에서는 먼저 율의 인연을 인용한다. ‘모두 승잔[一切殘]’이라는 것은 결계 안의 모든 사람이 함께 범한다는 뜻이다. ‘지금[今]’ 이하는 이에 준하여 비법임을 꾸짖는다. 비록 갈마를 하지 않았더라도 대중에게 고하여 같은 뜻을 품었기 때문이다. ‘만일[若]’ 이하는 이로 인해 삼보물을 훔쳐 쓰는 일을 꾸짖는다. 이는 이 계의 범상에 해당하는 것은 아니다. 셋째에서 좋은 말[好馬]은 다른 축생보다 뛰어나므로 죄를 두 등급으로 나누었다. 요즘 어리석은 승려들이 고양이나 개를 많이 길러 암수의 교합을 구한다. 하나하나 모두 돌길라죄로 제정하였으니 엄격함이 매우 무겁다. 아는 사람은 이를 경계해야 한다. 넷째에서 뒤에 결합할까 염려한 것은 남녀가 종류가 달라도 모이면 반드시 서로 물들기 때문이다. 다섯째에서 『십송율』의 두 모습 가운데 ‘배를 가리킨다’는 것은 아직 태어나지 않은 태아를 대상으로 중매하는 것이다. 옛 주석에서는 세속의 산법에 따라 태중의 남녀를 미리 점치는 것으로 보았다. 배운 이가 무지하여 곧 속가 여인을 상대로 구슬을 굴려 수를 세며 자기가 능한 체한다. 배우지 않은 활쏘기 같은 일조차 세속의 비난을 초래하는데, 하물며 눈먼 어리석음으로 다시 세속의 술법에 의지하는 것이겠는가. 고명하고 통달한 사람이라면 부끄러워해야 한다. 들으면 고쳐야 한다. 『사분율』 가운데 먼저 네 가지 법을 열거한다. 율에는 다섯 가지가 있다. 여기서는 현상(現相)이 빠졌다. 『소』에서 말한다. “사람을 보내거나 글로 말하는 경우에는 그 안에서 스스로 뜻을 분명히 하고 지인(指印)을 사용한다. 현상으로 나타내는 것은 반드시 말로 뜻을 통하는 것 등을 빌린다.” ‘지인(指印)’에 대해 옛 주석에서는 말한다. “손가락에 먹을 묻혀 종이에 찍고 가로세로 무늬로 뜻을 나타내는 것이다.” 혹은 말한다. “서역 사람은 손가락 위에 인장을 끼워 증표로 삼았다.” 그러나 근거가 없으므로 어느 설이 옳은지는 알 수 없다. ‘서로 섞어 구절을 만든다[參互作句]’는 것은 율에서 다섯 법을 세 시점에 두루 적용하여 서로 얽어 구절을 만든 것이다. 지금은 대략 인용하여 보인다(먼저 사자를 보내 말을 전하는 것과 스스로 행하는 것을 섞어 네 구절로 만든다). 첫째, 스스로 말을 받고 스스로 가서 스스로 돌아와 알리는 경우이다. 둘째, 스스로 말을 받고 스스로 가서 사자를 보내 알리는 경우이다. 셋째, 스스로 말을 받고 사자를 보내 가게 한 뒤 스스로 돌아와 알리는 경우이다. 넷째, 스스로 말을 받고 사자를 보내 가게 한 뒤 사자를 보내 알리는 경우이다(다음에는 사자가 글을 지니는 경우와 스스로 하는 경우를 섞어 네 구절로 만든다). 첫째, 스스로 말을 받고 스스로 글을 쓴다. 가서는 스스로 그 글을 가지고 가서 알린다. 둘째, 스스로 말을 받고 스스로 글을 쓴다. 가서는 사자를 시켜 글을 가지고 가서 알리게 한다. 셋째, 스스로 말을 받고 사자를 시켜 글을 가지고 가게 한다. 가서는 스스로 글을 가지고 가서 알린다. 넷째, 스스로 말을 받고 사자를 시켜 글을 가지고 가게 한다. 가서는 사자를 시켜 글을 가지고 가서 알리게 한다. 지인과 현상도 각각 네 구절이니 역시 이와 같다(모두 위의 ‘글을 가지고 감’에 준하여 서로 섞는다). 나머지 구절은 율문에 자세히 있다. 다시 번거롭게 인용하지 않으니, 어떻게 서로 섞든 상관없이, 세 시점을 모두 갖추면 모두 승잔죄이고, 둘을 갖추면 모두 투란차이며, 하나를 갖추면 모두 돌길라이다. 그러므로 번거롭게 구절을 만들지 않아도 통달하지 못할 것이 없다. ‘만일[若]’ 이하는 이로 인해 두 가지 일을 제정한 것이다. 도에 알맞지 않은 일은 모든 경우에 통하며 중매와 혼인에만 한정되지 않는다. 글에서는 보지 말고 보아 알지 말라고 제정하였으나, 경우에 따라 허용하여 지킬 수도 있다. 불범에서 밝힌 것과 같다. 여섯째에서 비록 본래 부부라 하더라도 중매와 같은 행위가 있기 때문이다. 불범에는 둘이 있다. 앞에서는 본래의 범죄를 허용하고, 뒤에서는 제정의 원인이 된 일을 허용한다. 첫째 가운데 먼저 본율의 문장이 서로 통하여 혼동될 수 있는 모습을 보인다. 아래에서 『십송율』을 인용하여 두 가지 판정을 분명히 나누었으니 글에서 자세히 알 수 있다. 권서(券書)는 지금 세속에서 말하는 이혼 문서와 같은 것이다. 다음 과에서는 먼저 세속의 급한 사정을 구제하는 경우를 허용하고, ‘및[及]’ 이하는 다음으로 도를 위한 중요한 일을 허용한다.</w:t>
      </w:r>
    </w:p>
    <w:p>
      <w:pPr>
        <w:pStyle w:val="Heading2"/>
      </w:pPr>
      <w:r>
        <w:t>문단 045  ·  [0288b02]</w:t>
      </w:r>
    </w:p>
    <w:p>
      <w:pPr>
        <w:spacing w:before="60" w:after="40"/>
      </w:pPr>
      <w:r>
        <w:rPr>
          <w:rFonts w:ascii="Noto Sans KR" w:hAnsi="Noto Sans KR"/>
          <w:b/>
          <w:color w:val="667085"/>
          <w:sz w:val="17"/>
        </w:rPr>
        <w:t>원문</w:t>
      </w:r>
    </w:p>
    <w:p>
      <w:pPr>
        <w:pStyle w:val="SourceText"/>
      </w:pPr>
      <w:r>
        <w:t>[0288b02] 第六(佛在羅閱祇開聽作房。比丘大作乞求惱俗斫樹惱神。因制)。名標無主。簡後戒故。過量不乞二過合制。同一房故。制意中初是今加四出多論。一是長業。二即增惑。三謂惱俗。律緣曠野比丘乞覓多故居士迴避。乃至迦葉入城亦避。此謂惱人也。又有比丘斫伐神樹。樹神白佛。佛為說法令住他樹等。此謂惱非人也。四即惱道立法制乞。為取僧和。不乞自任僧事不行故云障也。五中上句標。下二句釋。違慈者或惱二趣或傷物命故。壞行者非沙門法故。已上五意總束為三。初二損自。三四損他。後一自他兩損。又復第四是制不乞法意。餘皆制過量意。犯緣中四五二緣文兼兩過。第六結犯義總二殘。釋中初科多論摶泥示犯分齊。彼宗中下二蘭為殘方便。文中對輕故言量耳。善見結蘭同上。決罷殘者雖留摶泥事畢竟故。僧祇諸物但取最後不局摶泥。受用吉者由本非法制不聽用。彼云。於中熏鉢作衣。若受誦若思惟一切越毘尼。死等開僧用者相續斷故。釋第四中初科。前明來乞。若不下明僧審量。次科長廣中出量有二。前善見是乞法量。後四分即作房量。一磔二尺計數可會([2]磔字當從石張也。謂母指中指相去為磔)。若不滿六磔過乞俱無(應有妨難)。若十二磔。已內有乞無過。已外過乞俱有。若已得法但有過量。如是知之。勘尺量中初文為三。初通標。僧下二正引僧祇。了論數同。善見即三尺多論肘半二尺七寸也。五分是今所取。已下三出所以有二。一譯處異。二譯人異。聞見不同各據所見故。南即楊都北指京洛。又東晉宋齊梁陳相繼為南朝。後魏後周隋謂之北朝。僧祇東晉佛陀羅與法顯譯。了論陳真諦譯。善見南齊僧伽跋陀羅譯。多論失譯獲本西蜀。五分宋佛陀什共竺道生譯。其間生顯是華人。餘並梵僧。故云生處不同也。矛即鏘戈。盾謂旁牌(韓子云。宋人有賣矛盾。於市有買矛者云。此矛甚利所刺皆陷。有買盾者云。此盾極堅無能陷者。或人謂云。用子之矛刺子之盾如之何。因而絕對。今喻語之互違耳)。次科判定中初標示佛量。文見了論多論亦同。此下定尺寸。初二句通示不同。疏云。元魏撥亂文籍焚除無可依據。故隨世立是也。而下明周法可準。律曆即俗中陰陽。數歷定星辰纏度。分抄無差故。姬即周姓周乃國號。故隋下引兩朝以證。煬帝隋第二主。準古即姬周也。唐朝即神堯受隋禪改號唐國。御宇謂君臨宇宙也。兩用謂周唐並行。至今亦爾。然唐尺但加周尺二寸。故云不違古也。唐令即唐朝律令。魏徵撰二十卷。周十寸為尺。五斤為秤。三升三合等為斗。尺加二寸。斗秤例增兩倍。準下示所取。論即多了二論。此方據南洲也。八尺之人可張一尺。佛身既倍明知二尺。方彰五分所譯無差故為今取矣。率字戒疏音律率猶算也。斥濫中初文上二句指人。未知謂學之未及。昧教謂雖學不通。既下顯濫。道謂諸教異同。俗則朝代差互。未能通會故二俱不達。次科舉證有四。初據時用。上二句敘國法大同。文謂文章軌即制度。及下明尺秤多別。五種者舊云。南吳尺(短周二寸)。姬周尺(十寸為定)。唐尺(加周二寸尺二為尺)。山東尺(加唐二寸尺四為尺)。潞州羅柯尺(加山東二寸尺六為尺)。國家不禁致此多別。至於公用還準周尺。故云必以等。</w:t>
      </w:r>
    </w:p>
    <w:p>
      <w:pPr>
        <w:spacing w:before="60" w:after="40"/>
      </w:pPr>
      <w:r>
        <w:rPr>
          <w:rFonts w:ascii="Noto Sans KR" w:hAnsi="Noto Sans KR"/>
          <w:b/>
          <w:color w:val="2E74B5"/>
          <w:sz w:val="17"/>
        </w:rPr>
        <w:t>한국어 직역</w:t>
      </w:r>
    </w:p>
    <w:p>
      <w:pPr>
        <w:pStyle w:val="TranslationText"/>
      </w:pPr>
      <w:r>
        <w:t>제6계이다(부처님께서 라열기국에 계실 때 집 짓는 것을 허락하셨는데, 비구들이 크게 지으면서 구걸하여 속인을 괴롭히고 나무를 베어 신을 괴롭혔으므로 이 계를 제정하셨다). 계명에서는 주인이 없음을 표제하였다. 뒤의 계와 구별하기 위해서이다. 분량을 넘긴 것과 허락을 구하지 않은 두 가지 허물을 합하여 제정하였다. 같은 한 채의 방에 관한 일이기 때문이다. 제정의 뜻 가운데 처음은 지금 덧붙인 것이고, 네 가지는 『다론』에서 나왔다. 첫째는 업을 길게 하는 것이다. 둘째는 곧 번뇌를 더하는 것이다. 셋째는 속인을 괴롭히는 것이다. 율의 인연에서는 광야의 비구들이 구하고 찾는 일이 많았기 때문에 거사들이 피해 다녔다. 심지어 가섭이 성에 들어가도 피하였다. 이는 사람을 괴롭힌다는 뜻이다. 또 어떤 비구가 신이 깃든 나무를 베어냈다. 나무의 신이 부처님께 아뢰자, 부처님께서 그를 위해 법을 설하고 다른 나무에 머물게 하셨다는 등의 이야기가 있다. 이는 비인을 괴롭힌다는 뜻이다. 넷째는 도를 괴롭히는 것으로, 법을 세워 허락을 구하게 하였다. 승가의 화합을 얻기 위해서이다. 허락을 구하지 않고 제멋대로 하면 승가의 일이 시행되지 않으므로 ‘장애한다’고 하였다. 다섯째 가운데 위의 구절은 표제이고, 아래 두 구절은 풀이이다. 자비에 어긋난다는 것은 사람과 비인 두 부류를 괴롭히거나 생명을 해칠 수 있기 때문이다. 행을 무너뜨린다는 것은 사문의 법이 아니기 때문이다. 이상의 다섯 뜻을 모두 묶으면 세 가지가 된다. 처음 둘은 자신을 손상시키고, 셋째와 넷째는 남을 손상시키며, 마지막 하나는 자신과 남을 함께 손상시킨다. 또 넷째는 허락을 구하지 않는 법을 제정한 뜻이고, 나머지는 모두 분량 초과를 제정한 뜻이다. 범죄의 연 가운데 넷째와 다섯째 두 연은 글에서 두 가지 허물을 겸한다. 여섯째에서 범죄를 맺는 뜻은 모두 두 승잔죄이다. 풀이 가운데 첫 과의 『다론』에서 흙덩이를 바르는 일을 들어 범죄의 한계를 보인다. 그 종에서는 아래의 두 투란차를 승잔죄의 방편죄로 삼는다. 글에서는 가벼운 죄와 상대하여 말하므로 ‘분량’이라고 하였을 뿐이다. 『선견율』에서 투란차로 맺는 것도 위와 같다. 결단하여 마치면 승잔죄가 된다는 것은 비록 흙덩이를 바르는 일이 남아 있어도 일이 끝내 이루어졌기 때문이다. 『승기율』에서는 여러 물건 가운데 오직 마지막으로 완성하는 것만을 취하므로 흙덩이에 한정하지 않는다. 사용하면 돌길라라는 것은 본래 비법으로 지었으므로 사용하지 못하게 제정했기 때문이다. 그곳에서 말한다. “그 안에서 발우를 그을리거나 옷을 만들거나, 경을 받아 외우거나 사유하면 모두 월비니죄이다.” 죽는 등의 경우 승가가 사용하도록 허용하는 것은 이전 소유 관계의 연속이 끊어졌기 때문이다. 넷째를 풀이하는 가운데 첫 과이다. 앞에서는 와서 허락을 구하는 일을 밝히고, ‘만일 …하지 않으면[若不]’ 이하는 승가가 살펴 헤아리는 일을 밝힌다. 다음 과에서 길이와 너비의 분량을 밝히는데 둘이 있다. 앞의 『선견율』은 허락을 구할 수 있는 분량이고, 뒤의 『사분율』은 실제로 방을 짓는 분량이다. 한 책수(磔手)는 두 자이므로 수치를 계산하면 서로 맞는다([2]「磔」자는 마땅히 ‘돌 석[石]’ 변을 따라야 하며 펼친다는 뜻이다. 엄지와 중지를 벌린 거리를 책수라 한다). 여섯 책수에 미치지 않으면 분량 초과와 허락 문제는 모두 없다(다만 방해나 위험은 있을 수 있다). 만일 열두 책수라면, 그 이내에서는 허락을 얻으면 분량 초과가 없다. 그 이상이면 분량 초과와 허락 문제를 모두 갖는다. 이미 법을 얻었다면 다만 분량 초과만 있다. 이와 같이 알아야 한다. 자를 대조하여 분량을 정하는 가운데 첫 글은 셋으로 나뉜다. 첫째는 총괄하여 표제한다. ‘승가[僧]’ 이하는 둘째로 『승기율』을 바로 인용한다. 『요론』의 수치도 같다. 『선견율』은 세 자이고, 『다론』의 한 팔꿈치 반은 두 자 일곱 치이다. 『오분율』의 분량이 지금 취하는 기준이다. 이하는 그 까닭을 밝히는데 둘이 있다. 첫째는 번역된 지역이 달랐기 때문이고, 둘째는 번역한 사람이 달랐기 때문이다. 듣고 본 것이 서로 달라 각각 자신이 본 것에 의거했기 때문이다. 남쪽은 양도(楊都)를 말하고, 북쪽은 경락(京洛)을 가리킨다. 또 동진·송·제·양·진이 서로 이어진 것을 남조라 하고, 후위·후주·수를 북조라고 한다. 『승기율』은 동진 때 불타라와 법현이 번역하였다. 『요론』은 진나라 때 진제가 번역하였다. 『선견율』은 남제 때 승가발타라가 번역하였다. 『다론』은 역자가 전하지 않으며, 그 원본을 서촉에서 얻었다. 『오분율』은 송나라 때 불타십과 축도생이 함께 번역하였다. 그 가운데 도생은 분명 중국인이고, 나머지는 모두 범승(梵僧)이다. 그러므로 ‘출생한 곳이 같지 않다’고 하였다. 모(矛)는 곧 창과 같은 무기이다. 순(盾)은 곧 방패이다(『한비자』에 이르기를, 송나라 사람이 시장에서 창과 방패를 팔면서 창을 사려는 이에게는 “이 창은 매우 날카로워 찌르면 모두 뚫린다”고 하고, 방패를 사려는 이에게는 “이 방패는 지극히 견고하여 뚫을 수 있는 것이 없다”고 하였다. 어떤 사람이 “그대의 창으로 그대의 방패를 찌르면 어떠한가?”라고 하자 대답하지 못하였다. 지금은 말들이 서로 어긋남을 비유한 것이다). 다음 과에서 판정하는 가운데 먼저 부처님의 분량을 표제하여 보인다. 그 글은 『요론』에 보이고 『다론』도 또한 같다. ‘이[此]’ 이하는 자와 치의 기준을 정한다. 처음 두 구절은 서로 다름을 총괄하여 보인다. 『소』에서 말한다. “원위 때 난리가 일어나 문적이 불타 없어져 의거할 만한 것이 없었다. 그러므로 세상의 기준에 따라 정하였다.”라는 것이다. ‘그러나[而]’ 이하는 주나라 법을 기준으로 삼을 수 있음을 밝힌다. 율력(律曆)은 세속의 음양술이다. 수력(數歷)은 별자리의 운행 도수를 정한다. 분초에 오차가 없기 때문이다. 희(姬)는 곧 주나라 왕실의 성이고, 주는 나라 이름이다. 그러므로 ‘수나라[隋]’ 이하는 두 왕조를 인용하여 증명한다. 양제는 수나라의 두 번째 군주이다. ‘옛것에 준한다’는 것은 곧 희주(姬周)를 말한다. 당조는 곧 신요가 수나라의 선양을 받아 국호를 당으로 고친 것이다. 어우(御宇)는 우주를 군림한다는 뜻이다. ‘두 가지를 함께 쓴다’는 것은 주척과 당척을 나란히 사용한다는 뜻이다. 지금까지도 또한 그렇다. 그러나 당척은 다만 주척에 두 치를 더했을 뿐이다. 그러므로 ‘옛것을 어기지 않는다’고 하였다. 당령(唐令)은 곧 당나라의 율령이다. 위징이 스무 권으로 편찬하였다. 주나라에서는 열 치를 한 자로 삼았고, 다섯 근을 한 저울 기준으로 삼았으며, 세 되 세 홉 등을 한 말[斗]로 삼았다. 자는 두 치를 더하였고, 말과 저울은 예에 따라 두 배를 더하였다. ‘준한다[準]’ 이하는 취할 기준을 보인다. 논은 곧 『다론』과 『요론』 두 논을 말한다. ‘이 지방[此方]’은 남염부주를 기준으로 한다. 키 여덟 자인 사람이 한 자를 펼칠 수 있다. 부처님의 몸은 그 두 배이므로 두 자임이 분명하다. 그래야 『오분율』에서 번역한 분량이 어긋나지 않음이 드러나므로 지금의 기준으로 취한 것이다. 솔(率) 자에 대해 『계소』에서는 율(律)로 음하였으니, 솔은 계산한다는 뜻이다. 잘못을 꾸짖는 가운데 첫 글의 위 두 구절은 사람을 가리킨다. ‘알지 못한다[未知]’는 것은 배움이 아직 미치지 못한 것이고, ‘가르침에 어둡다[昧教]’는 것은 비록 배웠으나 통하지 못한 것이다. ‘이미[既]’ 이하는 잘못된 적용을 드러낸다. ‘도(道)’는 여러 교법의 같고 다름을 말하고, ‘속(俗)’은 곧 왕조마다 서로 다른 제도를 말한다. 서로 회통하지 못하므로 두 가지를 모두 통달하지 못한다. 다음 과에서 증거를 드는 데 네 가지가 있다. 첫째는 당시의 실제 사용에 의거한다. 위 두 구절은 국가의 법도가 크게 같음을 서술한다. 문(文)은 문장을 말하고 궤(軌)는 제도를 말한다. ‘및[及]’ 이하는 자와 저울의 기준이 여러 가지였음을 밝힌다. 다섯 가지에 대해 옛 주석에서는 말한다. “남오척(南吳尺)은 주척보다 두 치 짧고, 희주척(姬周尺)은 열 치를 기준으로 하며, 당척은 주척에 두 치를 더하여 한 자 두 치를 한 자로 삼고, 산동척은 당척에 두 치를 더하여 한 자 네 치를 한 자로 삼으며, 노주 나가척(潞州羅柯尺)은 산동척에 두 치를 더하여 한 자 여섯 치를 한 자로 삼는다.” 국가에서 금하지 않았기 때문에 이처럼 여러 기준이 생겼다. 그러나 관청에서 쓰는 것은 다시 주척을 기준으로 삼았다. 그러므로 ‘반드시 …을 기준으로 한다[必以]’ 등이라고 하였다.</w:t>
      </w:r>
    </w:p>
    <w:p>
      <w:pPr>
        <w:spacing w:before="60" w:after="40"/>
      </w:pPr>
      <w:r>
        <w:rPr>
          <w:rFonts w:ascii="Noto Sans KR" w:hAnsi="Noto Sans KR"/>
          <w:b/>
          <w:color w:val="667085"/>
          <w:sz w:val="17"/>
        </w:rPr>
        <w:t>원문 (계속)</w:t>
      </w:r>
    </w:p>
    <w:p>
      <w:pPr>
        <w:pStyle w:val="SourceText"/>
      </w:pPr>
      <w:r>
        <w:t>衡謂秤之斤。兩量即尺之分寸(今朝私用周尺公用唐尺)。此下推其本始。通閻浮者顯是輪王之舊法耳。乃下準鉢量。以律斗量正用姬周則尺秤從周。不足疑慮故云以文等也。疏釋鉢量文云。姚秦時政用古未訛。故此翻文頗有通允是也。故下明存古。藥秤即今世中五斤秤也。六下示本立法。孫子算經云。數之始起為忽(即蠶口初出也)。十忽為絲十絲為毫。十毫為釐十釐為分。十分為寸十寸為尺。十尺為丈十丈為引。六尺為步二百四十步為畝。百畝為頃。如下結告。斥闕略中。晉即河東魏即相部關輔即關中三輔(左馮翊右扶風中京兆共輔長安)。廢興即如前用舍。刪補字傳誤。累得古本並云補闕(古今傳講既無霑述。豈得有刪。準古為定)。此明從古未論方今考定。則垂範後昆光逾前代矣。正示中廣長字寫互。比對戒本及疏迴易讀之。次引善見示量法。下引僧祇明竪量使有分齊。必過此外應非正犯。釋第一中明主以釋無主。後戒反此可知。釋第四難處中初引四分。即命梵二難。文略師子諸獸。故云乃至(疏云。虎狼為命蟻子為梵)。又云。若有石樹株杌荊棘使人掘出。若有坑溝渠陂池當使填滿。若畏水淹漬當預設防堤(疏云。樹石水漬無非在後為命留難)。若地為人所認當共斷當無使他有語(疏云。田園等處計是妨緣今入難位。恐後諍競起非淨行故)。是謂難處也(總結諸相除蟻子及地二種梵難餘竝命難)。善見但明微物。則餘類可知。逐去得者因蟻出窟無所損故。何下徵示制意。慈愍之言通該彼我。彼遭害命我成殺業故也。五分難處有十三種。文錄十一。前二句及後一句各是一處為三。淫下兩字為一相有八(唯隱險下加一處字。彼作嶮峯處)。彼更有水盪[1]深處道路嶮巇處二種。故言等也。彼律云。無難處有行處者得與處分難處如上。言行處者繞四邊得通車。唯出一相同今四分。不同善見十誦。尋之可知(古記不尋文。乃云上難處亦參有妨處非也)。明妨處中。難約害己妨據礙他故分二位。四分特云草車。以草車最大故以為量。善見五種。尸陀此云寒林。棄死屍處。誌記也。輄即梯檔。拳一肘一尺八寸。上下有十二間。計二丈一尺六寸(不通橫梯迴轉。故名妨也)。十誦九相並據房外尋內為言。故先標之。有下列示。五種他所護地。四種嶮礙處(準善見十誦妨處與四分難處相濫。蓋所集不同耳)。處分中初科。了論三相無多營造亦令乞法。餘須可知。樹空大樹中空可居者。巖即山穴。石陰即山谷。陰字去呼。若據善見長六廣四始可乞法。樹空頗窄計不須乞。今詳了論或不約量。或取外地通歸樹巖。解下引疏釋。初明制乞。所下顯意。初列示兩過。故下準過以決。諸律多約僧地。據斯二過何簡僧私(此二句準戒疏是鈔家語)。指授中僧祇有二法。初至亦得引第一僧法。即比丘來三乞已僧與處分法。必無能秉方開三說(上二皆是僧作)。若處下引第二僧差使法。由前僧法合眾往彼。今為病等七緣不得同往。故開遣使。彼比丘亦於僧中三乞已。僧作羯磨差使觀察至彼審無妨難者。一比丘云。僧已示作房處三說(今鈔不引)。不得羯磨四人者謂白二差人不得加四。彼云。不得眾羯磨眾故極至三人。往彼下簡指授成不。四種人即能指授比丘也。第一彼云。先年預指授(以乞造必在年內不當先與指授故)。</w:t>
      </w:r>
    </w:p>
    <w:p>
      <w:pPr>
        <w:spacing w:before="60" w:after="40"/>
      </w:pPr>
      <w:r>
        <w:rPr>
          <w:rFonts w:ascii="Noto Sans KR" w:hAnsi="Noto Sans KR"/>
          <w:b/>
          <w:color w:val="2E74B5"/>
          <w:sz w:val="17"/>
        </w:rPr>
        <w:t>한국어 직역 (계속)</w:t>
      </w:r>
    </w:p>
    <w:p>
      <w:pPr>
        <w:pStyle w:val="TranslationText"/>
      </w:pPr>
      <w:r>
        <w:t>형(衡)은 저울의 근수를 말한다. ‘두 가지 분량[兩量]’은 자의 푼과 치를 말한다(지금 왕조에서는 사적으로는 주척을 쓰고 공적으로는 당척을 쓴다). ‘이[此]’ 이하는 그 근원을 추적한다. ‘염부주에 통한다’는 것은 이것이 전륜왕의 옛 법임을 드러낸 것이다. ‘이에[乃]’ 이하는 발우의 분량에 준한다. 율의 말[斗] 분량에서 바로 희주의 기준을 사용하므로 자와 저울도 주나라 기준을 따른다. 의심할 필요가 없으므로 ‘글에 의거한다[以文]’ 등이라고 하였다. 『소』에서 발우의 분량을 풀이한 글에 말한다. “요진 때에는 정사에서 옛 제도를 사용하여 아직 잘못되지 않았다. 그러므로 이 번역문은 자못 두루 타당하다.”라고 한 것이 이것이다. ‘그러므로[故]’ 이하는 옛 제도를 보존함을 밝힌다. 약칭(藥秤)은 곧 지금 세상에서 쓰는 다섯 근짜리 저울이다. ‘여섯째[六]’ 이하는 근본적으로 법을 세운 기준을 보인다. 『손자산경』에서 말한다. “수의 시작은 홀(忽)에서 일어난다(곧 누에가 입에서 처음 실을 뽑아내는 정도이다). 열 홀은 사(絲), 열 사는 호(毫)이고, 열 호는 리(釐), 열 리는 분(分)이며, 열 분은 촌(寸), 열 촌은 척(尺)이다.” 열 자는 장(丈), 열 장은 인(引)이다. 여섯 자는 보(步), 이백사십 보는 묘(畝)이다. 백 묘는 경(頃)이다. ‘아래와 같다[如下]’는 것은 결론하여 알려 준 것이다. 빠뜨리고 간략하게 한 것을 꾸짖는 가운데, 진(晉)은 곧 하동을, 위(魏)는 곧 상부를, 관보(關輔)는 곧 관중의 삼보를 말한다(왼쪽은 풍익, 오른쪽은 부풍, 가운데는 경조로서 함께 장안을 보좌하였다). 폐흥(廢興)은 앞에서 말한 채택과 폐기를 말한다. ‘산보(刪補)’라는 글자는 전사 과정의 잘못이다. 여러 차례 얻은 옛 판본은 모두 ‘보궐(補闕)’이라고 되어 있다(예로부터 지금까지 전하고 강설하면서 보태어 서술한 것이 없었는데 어찌 ‘삭제[刪]’가 있을 수 있겠는가. 옛 판본에 준하여 정한다). 이는 옛날부터 지금까지는 논하지 않고, 이제 바야흐로 고증하여 확정함을 밝힌 것이다. 그렇다면 후대에 모범을 드리워 그 빛이 앞 시대를 능가할 것이다. 바로 보이는 가운데 ‘광(廣)’과 ‘장(長)’ 두 글자는 서로 바뀌어 적혔다. 계본과 『소』를 대조하여 순서를 바꾸어 읽어야 한다. 다음으로 『선견율』을 인용하여 분량을 재는 법을 보인다. 아래에서는 『승기율』을 인용하여 세로의 분량을 밝혀 일정한 한계를 두게 한다. 반드시 이 밖을 넘으면 정식 범죄는 아닐 것이다. 첫째를 풀이하는 가운데 주인이 있음을 밝혀 ‘주인 없음’을 풀이한다. 뒤의 계는 이와 반대이므로 알 수 있다. 넷째인 난처(難處)를 풀이하는 가운데 먼저 『사분율』을 인용한다. 곧 생명을 해치는 난(命難)과 범행을 해치는 난(梵難)의 두 가지이다. 글에서는 사자 등 여러 짐승을 생략하였다. 그러므로 ‘내지’라고 하였다(『소』에서 말하기를, 호랑이와 이리는 명난이고 개미는 범난이라고 하였다). 또 말한다. “돌·나무·그루터기·가시덤불이 있으면 사람을 시켜 파내게 하고, 구덩이·도랑·수로·못이 있으면 마땅히 메우게 하며, 물이 넘쳐 잠길까 두려우면 미리 둑을 마련해야 한다(『소』에서 말하기를, 나무·돌·침수는 모두 뒤에 생명을 위태롭게 하는 난이 될 수 있다고 하였다). 만일 땅을 자기 것이라고 주장하는 사람이 있으면 함께 판결하여 다른 사람이 이의를 제기하지 않게 해야 한다(『소』에서 말하기를, 전원 등의 곳은 본래 방해의 인연에 해당하지만 지금은 난처에 넣었으니, 뒤에 다툼이 일어나 청정행을 해칠까 염려했기 때문이라고 하였다). 이것을 난처라고 한다”(여러 모습을 총결하면 개미와 토지 두 가지 범난을 제외하고 나머지는 모두 명난이다). 『선견율』에서는 다만 작은 생물만을 밝혔다. 그렇다면 나머지 종류도 알 수 있다. 쫓아내도 된다는 것은 개미가 굴에서 나가도록 하되 해를 입히지 않기 때문이다. ‘어찌하여[何]’ 이하는 제정한 뜻을 물어 밝힌다. 자민(慈愍)이라는 말은 상대와 자신 모두를 포괄한다. 상대가 생명을 잃으면 나는 살생업을 이루기 때문이다. 『오분율』의 난처는 열세 가지이다. 이 글에서는 열한 가지를 기록하였다. 앞의 두 구절과 뒤의 한 구절은 각각 한 장소이므로 셋이 된다. ‘음(淫)’ 이하의 두 글자를 한 모습으로 잡으면 여덟 가지가 된다(오직 ‘은험[隱險]’ 아래에 ‘처(處)’ 자 하나를 더하며, 그 율에서는 ‘험봉처(嶮峯處)’라고 하였다). 그 율에는 다시 물이 깊게 고이는 곳과 길이 험준한 곳 두 가지가 더 있다. 그러므로 ‘등’이라고 한 것이다. 그 율에서 말한다. “난처가 없고 행처(行處)가 있으면 처분을 해 줄 수 있다. 난처는 위와 같다.” 행처라는 것은 사방을 둘러 수레가 통할 수 있는 곳을 말한다. 오직 한 모습만을 들었는데 지금의 『사분율』과 같다. 『선견율』과 『십송율』과는 같지 않다. 찾아보면 알 수 있다(옛 주석은 문헌을 찾아보지 않고 위의 난처에 방처도 섞여 있다고 했으나 잘못이다). 방처(妨處)를 밝히는 가운데, 난처는 자신에게 해가 되는 것을 기준으로 하고 방처는 남을 방해하는 것을 기준으로 하므로 두 위치로 나누었다. 『사분율』에서는 특별히 초거(草車)를 말한다. 풀을 실은 수레가 가장 크기 때문에 그것을 기준으로 삼은 것이다. 『선견율』에서는 다섯 가지를 말한다. 시타(尸陀)는 여기 말로 한림(寒林)이다. 죽은 시신을 버리는 곳이다. 지(誌)는 기록한다는 뜻이다. 광(輄)은 곧 사다리의 가로막이다. 한 주먹은 한 주(肘), 곧 한 자 여덟 치이다. 위아래로 열두 칸이 있다. 계산하면 두 장 한 자 여섯 치이다(가로로 놓인 사다리가 돌아갈 수 없으므로 방처라 한다). 『십송율』의 아홉 모습은 모두 방 바깥에서 안쪽을 찾아 들어오는 것을 기준으로 한 말이다. 그러므로 먼저 이를 표제하였다. ‘있다[有]’ 이하는 열거하여 보인다. 다섯 가지는 다른 사람이 보호하는 땅이고, 네 가지는 험하고 막힌 곳이다(『선견율』과 『십송율』에 준하면 방처와 『사분율』의 난처가 서로 뒤섞여 있는데, 이는 수집한 기준이 달랐기 때문일 뿐이다). 처분(處分)을 밝히는 가운데 첫 과이다. 『요론』의 세 모습은 큰 공사를 벌이지 않더라도 역시 법을 구하게 한다. 나머지도 반드시 그러함을 알 수 있다. 수공(樹空)은 큰 나무 속이 비어 사람이 살 수 있는 곳이다. 암(巖)은 곧 산의 굴이다. 석음(石陰)은 곧 산골짜기이다. 음(陰) 자는 거성으로 읽는다. 『선견율』에 의거하면 길이 여섯, 너비 넷이어야 비로소 법을 구한다. 나무 속의 빈 곳은 매우 좁으므로 법을 구할 필요가 없을 듯하다. 지금 『요론』을 자세히 살펴보면 혹 분량을 기준으로 하지 않았거나, 혹은 바깥의 땅까지 취하여 나무와 바위에 통틀어 귀속시킨 것일 수 있다. ‘해석[解]’ 이하는 『소』를 인용하여 풀이한다. 첫째로 법을 구하게 제정한 것을 밝힌다. ‘바[所]’ 이하는 뜻을 드러낸다. 먼저 두 가지 허물을 열거하여 보인다. ‘그러므로[故]’ 이하는 그 허물에 준하여 판정한다. 여러 율에서는 대개 승가의 땅을 기준으로 한다. 이 두 가지 허물을 기준으로 한다면 어찌 승가의 땅과 사유지를 구별하겠는가(이 두 구절은 『계소』에 준하면 『행사초』 저자의 말이다). 지수(指授)를 밝히는 가운데 『승기율』에는 두 가지 법이 있다. 처음부터 ‘또한 된다[亦得]’까지는 첫째 승가법을 인용한 것이다. 곧 비구가 와서 세 번 청한 뒤 승가가 처분법을 해주는 것이다. 만일 갈마를 집행할 사람이 전혀 없을 때에만 세 번 말하는 것을 허용한다(위의 두 경우는 모두 승가가 행하는 것이다). ‘만일 장소[若處]’ 이하는 둘째로 승가가 사자를 차출하는 법을 인용한다. 앞의 승가법에 따르면 대중이 모두 그곳에 가야 하지만, 지금은 병 등의 일곱 인연 때문에 함께 갈 수 없으므로, 사자를 보내는 것을 허용하였다. 그 비구도 승가 가운데서 세 번 청한 뒤, 승가는 갈마를 하여 사자를 차출하고 그곳을 살펴 실제로 방해와 위험이 없는지 자세히 조사하게 한다. 한 비구가 말한다. “승가는 이미 방 지을 곳을 지시하였다.”라고 세 번 말한다(지금의 『행사초』에는 인용하지 않았다). ‘네 사람에게 갈마하지 않는다’는 것은 백이갈마로 사람을 차출할 때 네 사람을 더해서는 안 된다는 뜻이다. 그곳에서 말한다. “대중이 대중에게 갈마할 수 없으므로 많아도 세 사람까지이다.” ‘그곳에 간다[往彼]’ 이하는 지수가 성립하는지 여부를 구별한다. 네 종류의 사람은 곧 지수를 할 수 있는 비구를 말한다. 첫째에 대해 그곳에서 말한다. “전년(前年)에 미리 지수해 주어서는 안 된다”(법을 청해 짓는 일은 반드시 그 해 안에 해야 하므로 미리 지수해 주어서는 안 되기 때문이다).</w:t>
      </w:r>
    </w:p>
    <w:p>
      <w:pPr>
        <w:spacing w:before="60" w:after="40"/>
      </w:pPr>
      <w:r>
        <w:rPr>
          <w:rFonts w:ascii="Noto Sans KR" w:hAnsi="Noto Sans KR"/>
          <w:b/>
          <w:color w:val="667085"/>
          <w:sz w:val="17"/>
        </w:rPr>
        <w:t>원문 (계속)</w:t>
      </w:r>
    </w:p>
    <w:p>
      <w:pPr>
        <w:pStyle w:val="SourceText"/>
      </w:pPr>
      <w:r>
        <w:t>二中彼云。他界不名指授(以不知此處妨難故)。第三彼云。若僧中一人二三人不作房不應指授(不作者少顯作者多。恐相覆隱故)。若不作房者多聽作。第四彼云。若水中非砂地非碎石地。非石上非火燒地(反明非上水中是下四地方成指授。以非生地故)。據此約處亦由不善知法妄行指授還屬簡人。即下轉證。律中乞法比丘。若不可信眾僧往看。若僧不去應遣僧中可信者看。三中多論初明房處必須相應。餘下示有不乞得作之義。重屋即樓閣也過量中初科。善見應有四句。文出二互。二俱易解不在言故。文中且舉一磔為度。至論過減不必限此。若下明多人共成。此有兩別。初明無犯。客為主成。主不至果故言無罪。準有方便。以下釋無犯意。主客共成非別屬故。若下次明有犯。上約一房前後而成。此據大房同時而造。若通擬多人不別計者文在開通。問答中房衣過量犯相不同。故須決釋以申教意。二教作中初引律文。但云犯者由通能所兼合重輕故不別指。若下義判。房主即能教。巧師即所教文據過量。且云得蘭。不乞妨難。應具四罪。即注戒云。為他成者二蘭二吉是也。五中且據具有為言。注戒云。互相有無隨其所犯。不犯中八相三類。前二種翻犯明不犯(注戒更有如量僧處分如法絣地共上成五)。佛圖等四非專己故。草庵等二非過量故。</w:t>
      </w:r>
    </w:p>
    <w:p>
      <w:pPr>
        <w:spacing w:before="60" w:after="40"/>
      </w:pPr>
      <w:r>
        <w:rPr>
          <w:rFonts w:ascii="Noto Sans KR" w:hAnsi="Noto Sans KR"/>
          <w:b/>
          <w:color w:val="2E74B5"/>
          <w:sz w:val="17"/>
        </w:rPr>
        <w:t>한국어 직역 (계속)</w:t>
      </w:r>
    </w:p>
    <w:p>
      <w:pPr>
        <w:pStyle w:val="TranslationText"/>
      </w:pPr>
      <w:r>
        <w:t>둘째에 대해 그곳에서 말한다. “다른 결계에서는 지수라고 하지 않는다”(그곳의 방해와 위험을 알지 못하기 때문이다). 셋째에 대해 그곳에서 말한다. “승가 가운데 한 사람, 두 사람, 세 사람이 방을 짓지 않는 경우에는 지수해 주어서는 안 된다”(짓지 않는 사람이 적다는 것은 짓는 사람이 많음을 드러낸다. 서로 덮어주고 숨길까 염려되기 때문이다). 방을 짓지 않는 사람이 많다면 허용하여 지을 수 있다. 넷째에 대해 그곳에서 말한다. “물이 있는 곳 가운데 모래땅도 아니고 부서진 돌땅도 아니며, 바위 위도 아니고 불에 탄 땅도 아닌 곳이어야 한다”(반대로 말하면 위와 같은 물속의 아래 네 종류 땅이면 지수가 성립한다. 생지(生地)가 아니기 때문이다). 이에 의거하면 장소를 기준으로 한 것이지만 또한 법을 잘 알지 못해 망령되이 지수한 데서 생긴 것이므로 다시 사람을 구별하는 항목에 속한다. 곧 아래에서 다시 증명한다. 율에서 법을 청하는 비구가 믿을 만하지 않으면 승가 대중이 가서 살펴야 하고, 승가가 가지 못하면 승가 가운데 믿을 만한 사람을 보내 살피게 해야 한다고 하였다. 셋째 가운데 『다론』에서는 먼저 방과 장소가 반드시 서로 맞아야 함을 밝힌다. ‘나머지[餘]’ 이하는 법을 청하지 않고도 지을 수 있는 뜻이 있음을 보인다. 중옥(重屋)은 곧 누각이다. 분량 초과를 밝히는 가운데 첫 과이다. 『선견율』에 따르면 네 구절이 있어야 한다. 글에서는 서로 엇갈린 두 경우만을 제시하였다. 둘 다 있는 경우와 둘 다 없는 경우는 이해하기 쉬워 말하지 않은 것이다. 글에서는 우선 한 책수(磔手)를 기준으로 들었다. 실제로 초과와 미달을 논할 때에는 반드시 이것에 한정할 필요는 없다. ‘만일[若]’ 이하는 여러 사람이 함께 완성하는 경우를 밝힌다. 여기에는 두 가지 구별이 있다. 첫째는 범죄가 없는 경우를 밝힌다. 객이 주인을 위해 완성한 경우이다. 주인이 과(果)에 이르지 않았으므로 무죄라고 한 것이다. 다만 이에 준하면 방편죄는 있다. ‘… 때문에[以]’ 이하는 무범의 뜻을 풀이한다. 주인과 객이 함께 완성하여 별도로 한 사람에게 속하지 않기 때문이다. ‘만일[若]’ 이하는 다음으로 범죄가 있는 경우를 밝힌다. 위에서는 한 채의 방을 앞뒤로 이어 완성하는 경우를 기준으로 하였고, 여기서는 큰 방을 같은 시기에 함께 짓는 경우를 기준으로 한다. 만일 일반적으로 여러 사람을 위해 지으면서 각자의 몫을 따로 계산하지 않는다면 그 글은 개통(開通)에 있다. 문답 가운데 방과 옷의 분량을 넘긴 범죄의 모습이 서로 다르다. 그러므로 반드시 이를 판별하여 풀이함으로써 교법의 뜻을 드러내야 한다. 둘째, 남에게 짓게 하는 경우 가운데 먼저 율문을 인용한다. 다만 ‘범한다’고 한 것은 능행자와 소행자 모두에 통하고 중죄와 경죄를 함께 포함하기 때문에 따로 지적하지 않은 것이다. ‘만일[若]’ 이하는 뜻으로 판정한다. 방의 주인은 곧 남에게 시키는 사람이고, 장인은 곧 시킴을 받는 사람이다. 글은 분량을 넘긴 경우를 기준으로 한다. 우선 투란차를 얻는다고 하였다. 허락을 구하지 않은 것과 방해·위험이 있는 것을 합하면, 마땅히 네 가지 죄를 갖춘다. 곧 주계(注戒)에서 말한다. “남을 위하여 완성한 경우 두 투란차와 두 돌길라이다.”라고 한 것이 이것이다. 다섯째에서는 우선 모든 조건을 갖춘 경우를 기준으로 말한다. 주계에서 말한다. “서로 있고 없음에 따라 그 범한 바를 따른다.” 불범에는 여덟 가지 모습이 있고 세 부류로 나뉜다. 앞의 두 종류는 범죄의 조건을 뒤집어 불범을 밝힌 것이다(주계에는 다시 ‘분량에 맞게 지음’, ‘승가가 처분함’, ‘법답게 땅에 줄을 긋는 것’이 있어 위와 합하면 다섯이다). 불도(佛圖) 등 네 가지는 자기 한 사람만을 위한 것이 아니기 때문이다. 초암(草庵) 등 두 가지는 분량을 넘기지 않기 때문이다.</w:t>
      </w:r>
    </w:p>
    <w:p>
      <w:pPr>
        <w:pStyle w:val="Heading2"/>
      </w:pPr>
      <w:r>
        <w:t>문단 046  ·  [0289c27]</w:t>
      </w:r>
    </w:p>
    <w:p>
      <w:pPr>
        <w:spacing w:before="60" w:after="40"/>
      </w:pPr>
      <w:r>
        <w:rPr>
          <w:rFonts w:ascii="Noto Sans KR" w:hAnsi="Noto Sans KR"/>
          <w:b/>
          <w:color w:val="667085"/>
          <w:sz w:val="17"/>
        </w:rPr>
        <w:t>원문</w:t>
      </w:r>
    </w:p>
    <w:p>
      <w:pPr>
        <w:pStyle w:val="SourceText"/>
      </w:pPr>
      <w:r>
        <w:t>[0289c27] 第七(佛在俱睒彌國。王為闡陀造房。斫路中神樹人訶。[2]田制)。此由有主大小從他故無過量。但恐妨難特制自專。故分二戒。釋中初科。制意同者此既有主無擾二趣。然據緣起事異義同。釋第二中初句示所屬。前房自作屬己無疑。此既有主恐謂未有所屬故特標簡。若下明有緣隨用有二。初明自判。若死謂將死也。不許賣地緣是僧物必是私有理亦應通。僧不許賣常住常住物故。房僧得罪若賣成盜故(前房賣用應同此房。受用亦制。但文互現耳)。若房下明不自判。可解。六中列罪須知有無不定。不犯中初句翻犯。作下三處量減。若下不為己。注戒云。與前並同唯無過量。為異故云等也。注無過量者此據乞法量為言。</w:t>
      </w:r>
    </w:p>
    <w:p>
      <w:pPr>
        <w:spacing w:before="60" w:after="40"/>
      </w:pPr>
      <w:r>
        <w:rPr>
          <w:rFonts w:ascii="Noto Sans KR" w:hAnsi="Noto Sans KR"/>
          <w:b/>
          <w:color w:val="2E74B5"/>
          <w:sz w:val="17"/>
        </w:rPr>
        <w:t>한국어 직역</w:t>
      </w:r>
    </w:p>
    <w:p>
      <w:pPr>
        <w:pStyle w:val="TranslationText"/>
      </w:pPr>
      <w:r>
        <w:t>제7계이다(부처님께서 구섬미국에 계실 때 왕이 천타를 위하여 방을 지어 주었다. 길 가운데의 신수(神樹)를 베자 사람들이 꾸짖었으므로 [2] 이에 제정하셨다). 이는 주인이 있고 크고 작음이 남에게 달려 있으므로 분량을 넘기는 허물이 없다. 다만 방해와 위험이 생길까 염려하여 특별히 제멋대로 하는 것을 제정하여 금하셨다. 그러므로 두 계로 나누었다. 해석 가운데 첫 번째 과이다. ‘제정한 뜻이 같다’는 것은 이 경우 이미 주인이 있어서 두 부류의 중생을 괴롭히지 않기 때문이다. 그러나 인연이 일어난 일에 의거하면 다르지만 뜻은 같다. 둘째를 해석하는 가운데 첫 구절은 소속되는 바를 보인 것이다. 앞의 방은 자기가 지어 자기에게 속하니 의심할 것이 없다. 이것은 이미 주인이 있으므로 아직 소속된 바가 없다고 생각할까 염려하여 특별히 표시하여 가린 것이다. ‘若’ 이하는 인연이 있으면 그에 따라 쓰는 경우가 둘임을 밝힌다. 처음은 스스로 처분하는 것을 밝힌다. ‘若死’는 장차 죽으려는 때를 말한다. 땅을 팔지 못하게 한 것은 그 인연이 승물(僧物)이기 때문이지만, 반드시 사유물이라 하더라도 이치상 역시 통한다고 보아야 한다. 승가가 팔지 못하게 한 것은 상주상주물(常住常住物)이기 때문이다. 방을 팔면 승가가 죄를 얻고, 팔아 버리면 도죄가 이루어진다(앞의 방도 팔아 쓰는 것은 이 방과 같아야 한다. 수용하는 것도 역시 제지되지만, 글에서 서로 드러내었을 뿐이다). ‘若房’ 이하는 스스로 처분하지 않는 경우를 밝힌다. 이해할 수 있다. 여섯째에서 죄를 열거한 것은 있고 없음이 일정하지 않음을 알아야 한다. 불범 가운데 첫 구절은 범죄 조건을 뒤집은 것이다. ‘作’ 이하 세 곳은 분량을 줄인 경우이다. ‘若’ 이하는 자기를 위하지 않는 경우이다. 주계(注戒)에서 말한다. “앞의 것과 모두 같고 오직 분량을 넘기는 것만 없다.” 차이를 나타내기 때문에 ‘등[等]’이라고 하였다. 주에서 ‘분량을 넘기는 것이 없다’고 한 것은 여기서는 허락을 구한 법과 분량을 기준으로 말한 것이다.</w:t>
      </w:r>
    </w:p>
    <w:p>
      <w:pPr>
        <w:pStyle w:val="Heading2"/>
      </w:pPr>
      <w:r>
        <w:t>문단 047  ·  [0290a11]</w:t>
      </w:r>
    </w:p>
    <w:p>
      <w:pPr>
        <w:spacing w:before="60" w:after="40"/>
      </w:pPr>
      <w:r>
        <w:rPr>
          <w:rFonts w:ascii="Noto Sans KR" w:hAnsi="Noto Sans KR"/>
          <w:b/>
          <w:color w:val="667085"/>
          <w:sz w:val="17"/>
        </w:rPr>
        <w:t>원문</w:t>
      </w:r>
    </w:p>
    <w:p>
      <w:pPr>
        <w:pStyle w:val="SourceText"/>
      </w:pPr>
      <w:r>
        <w:t>[0290a11] 第八(佛在羅閱祇。沓婆為知事。慈地次得惡房惡食。便令妹尼對僧以重謗。故制)。名中無根對下戒。重罪揀次篇制意中。初護自行者淨口業故。二止謗者不惱他故。次科以古師互判故問以決之。答中初據文答。無別提者以謗即是妄無二業故。今下約義釋。元意兩期意是業本故兼二犯。如下舉例有二。初例若約各論殺父羅漢並結一夷更兼一逆。若父證羅漢則一夷二逆。望父違恩養望羅漢損福田故。次例即多論將口三過互織辨犯。如小妄中委引。彼云。傳他此語向彼說以不實故是妄語。作分離心故名兩舌。此並一境兩犯足為前例。餘下指廣。彼問云。元謗望僧治何因言了結。答。能謗意在治治擯唯僧力。遂瞋暢思決言了便成犯。列緣中第二緣準疏古解有二。初約體淨。彼據戒本非波羅夷為證。次師約想淨即如鈔引。文中初出彼所立。故下準疏是今師引破。彼云。無餘是重作是曾犯。是則明知有犯亦成謗罪豈須想淨耶。今師但據自無三根。不論彼境淨穢循古引示。而非所取故別立第二。八前人知者但取所對不必所謗。釋中論明謗者強戾僧折伏法。初教僧詳緩。若下出彼請判。論具云。若言眾僧為我判此罪莫停。若是者我當受持。若不是我不受(受即執也。此是兩向求斷之語)。僧下示折伏法有三。初教遷延。暝即暗也。猶下次令出界。如是覓寺下後明為斷。懦柔弱也。不犯中初通示。實有下別簡五實。具五成開闕一成犯。第二約心餘皆約境。真實者字誤。準疏作真境實。謂所對不謬也。想實者想心謂不淨也。若下總結。論開須具五實。反犯止在一虛。後引二律別證第五。縱知實犯互亦成謗。</w:t>
      </w:r>
    </w:p>
    <w:p>
      <w:pPr>
        <w:spacing w:before="60" w:after="40"/>
      </w:pPr>
      <w:r>
        <w:rPr>
          <w:rFonts w:ascii="Noto Sans KR" w:hAnsi="Noto Sans KR"/>
          <w:b/>
          <w:color w:val="2E74B5"/>
          <w:sz w:val="17"/>
        </w:rPr>
        <w:t>한국어 직역</w:t>
      </w:r>
    </w:p>
    <w:p>
      <w:pPr>
        <w:pStyle w:val="TranslationText"/>
      </w:pPr>
      <w:r>
        <w:t>제8계이다(부처님께서 나열기성에 계실 때 답바가 지사(知事)가 되었다. 자지(慈地)는 차례로 나쁜 방과 나쁜 음식을 받게 되자 여동생 비구니에게 시켜 승가 앞에서 중죄로 비방하게 하였으므로 제정하셨다). 계명 가운데 ‘무근(無根)’은 아래 계와 상대하여 이름한 것이다. ‘중죄’는 다음 편과 구별한 것이며, 제정한 뜻 가운데서, 처음은 자기의 수행을 보호하기 위한 것이니 구업을 깨끗이 하기 때문이다. 둘째는 비방을 그치게 하기 위한 것이니 남을 괴롭히지 않기 때문이다. 다음 과에서는 옛 스승들이 서로 다르게 판정하였으므로 물어서 결정한다. 답 가운데 처음은 글에 의거하여 답한다. 따로 바일제죄가 없는 것은 비방이 곧 망어이므로 두 업이 따로 없기 때문이다. ‘今’ 이하는 뜻에 의거하여 해석한다. 본래의 뜻은 두 가지를 기약하니, 뜻이 업의 근본이기 때문에 두 범죄를 아울러 성립시킨다. ‘如’ 이하는 예를 드는데 둘이 있다. 처음 예에서는 각각 논하면 아버지나 아라한을 죽이는 것은 모두 하나의 바라이가 되고 다시 하나의 역죄를 겸한다. 만일 아버지가 아라한을 증득하였다면 하나의 바라이와 두 역죄가 된다. 아버지라는 점에서는 양육의 은혜를 어긴 것이고, 아라한이라는 점에서는 복전(福田)을 해쳤기 때문이다. 다음 예는 곧 『다론』에서 입의 세 허물을 서로 엮어 범죄를 판별한 것이다. 소망어계 가운데 자세히 인용하였다. 그 논에서 말한다. “다른 사람이 한 이 말을 저 사람에게 전하여 말하면 사실이 아니기 때문에 망어가 된다. 서로 갈라놓으려는 마음을 일으켰기 때문에 양설이라고 한다.” 이는 모두 하나의 대상에서 두 죄를 범하는 것이므로 앞의 예가 되기에 충분하다. ‘餘’ 이하는 자세한 내용을 가리킨 것이다. 그곳에서 묻는다. “본래 비방한 뜻은 승가가 다스리게 하려는 데 있는데 어째서 말을 마치면 곧 범죄가 성립하는가?” 답한다. “비방하는 자의 뜻은 다스리게 하는 데 있으나, 다스려 축출하는 것은 오직 승가의 힘에 달려 있다. 그러나 마침내 성냄을 풀고 생각을 결단하여 말을 마치면 곧 범죄가 성립한다.” 범죄 인연을 열거한 가운데 둘째 인연은 『소』에 준하면 옛 해석이 둘이다. 처음은 실제로 청정한 경우를 기준으로 한다. 그들은 계본의 ‘바라이가 아닌 것’을 증거로 삼았다. 다음 스승은 생각이 청정한 경우를 기준으로 하니 곧 『행사초』에서 인용한 것과 같다. 글 가운데 처음은 그들이 세운 견해를 드러낸 것이다. ‘故’ 이하는 『소』에 준하면 지금 스승이 인용하여 논파한 것이다. 그곳에서 말한다. “‘무여(無餘)’는 중죄이고 ‘작(作)’은 일찍이 범한 것이다. 그렇다면 이미 범한 것이 있더라도 역시 비방죄가 성립함을 분명히 알 수 있으니 어찌 반드시 생각이 청정해야 하겠는가?” 지금 스승은 다만 자기에게 세 가지 근거가 없다는 데 의거한다. 저 대상이 청정한지 더러운지는 논하지 않고 옛 해석을 따라 인용하여 보인 것이다. 그러나 취하는 바가 아니므로 따로 둘째 인연을 세웠다. 여덟째의 ‘앞사람이 앎’은 다만 직접 말을 들은 사람을 취할 뿐 반드시 비방당한 사람일 필요는 없다. 해석 가운데 논에서는 비방하는 자가 완강하고 사나우므로 승가가 그를 꺾어 굴복시키는 법을 밝힌다. 처음에는 승가에게 자세히 살피고 천천히 처리하도록 가르친다. ‘若’ 이하는 그가 판결을 청하는 말을 드러낸다. 논의 본문은 다음과 같다. “만일 ‘승가가 나를 위해 이 죄를 판결하되 머뭇거리지 마십시오. 옳다면 내가 받아 지니겠습니다. 옳지 않다면 받아들이지 않겠습니다’라고 말한다(‘受’는 곧 고집한다는 뜻이다. 이는 양쪽을 향하여 판결을 구하는 말이다).” ‘僧’ 이하는 꺾어 굴복시키는 법을 보이는데 셋이 있다. 처음은 지연시키도록 가르친다. ‘暝’은 곧 어둡다는 뜻이다. ‘猶’ 이하는 다음으로 계 밖으로 나가게 한다. ‘如是覓寺’ 이하는 뒤에 판결해 주는 것을 밝힌다. ‘懦’는 유약하다는 뜻이다. 불범 가운데 처음은 통틀어 보인다. ‘實有’ 이하는 다섯 가지 실제 조건을 따로 가린다. 다섯 가지가 모두 갖추어지면 허용되고 하나라도 빠지면 범죄가 성립한다. 둘째만 마음을 기준으로 하고 나머지는 모두 대상을 기준으로 한다. ‘真實’이라는 글자는 잘못이다. 『소』에 준하면 ‘真境實’로 되어 있다. 이는 직접 상대하는 대상이 잘못되지 않았음을 말한다. ‘想實’은 생각하는 마음이니, 청정하지 않다고 생각하는 것이다. ‘若’ 이하는 총결한다. 논에서 허용하는 경우는 반드시 다섯 가지 실제 조건을 갖추어야 한다. 반대로 범죄가 되는 것은 단 하나라도 거짓이면 된다. 뒤에는 두 율을 인용하여 다섯째를 따로 증명한다. 비록 실제로 범한 줄 알더라도 서로 달리 말하면 역시 비방이 성립한다.</w:t>
      </w:r>
    </w:p>
    <w:p>
      <w:pPr>
        <w:pStyle w:val="Heading2"/>
      </w:pPr>
      <w:r>
        <w:t>문단 048  ·  [0290b14]</w:t>
      </w:r>
    </w:p>
    <w:p>
      <w:pPr>
        <w:spacing w:before="60" w:after="40"/>
      </w:pPr>
      <w:r>
        <w:rPr>
          <w:rFonts w:ascii="Noto Sans KR" w:hAnsi="Noto Sans KR"/>
          <w:b/>
          <w:color w:val="667085"/>
          <w:sz w:val="17"/>
        </w:rPr>
        <w:t>원문</w:t>
      </w:r>
    </w:p>
    <w:p>
      <w:pPr>
        <w:pStyle w:val="SourceText"/>
      </w:pPr>
      <w:r>
        <w:t>[0290b14] 第九(慈地因見羊行淫便言。羝羊如沓婆母羊如慈地尼。向諸比丘我今親見非前無根。因此而制也)。辨異中初示相。異事即見羊淫。此事謂比同人犯。疏云。若異事見向僧道聞。便是無根落在前戒。餘根準此。事不下顯名。假謂詐託別事意表有根。如下五異俱名假也。釋中指緣如上。須知第四假根有別。次科中初如緣起說。二謂見犯下聚以初聚謗。三謂餘人與所謗者名姓相同。以彼所犯用謗此人。四即本在俗時曾作重過。今用加舉。五謂自語聞彼響聲言作淫盜等。上四義通三根後一唯局聞疑。言下論釋甚顯。三指略者注戒云。辨相開通並同前故。</w:t>
      </w:r>
    </w:p>
    <w:p>
      <w:pPr>
        <w:spacing w:before="60" w:after="40"/>
      </w:pPr>
      <w:r>
        <w:rPr>
          <w:rFonts w:ascii="Noto Sans KR" w:hAnsi="Noto Sans KR"/>
          <w:b/>
          <w:color w:val="2E74B5"/>
          <w:sz w:val="17"/>
        </w:rPr>
        <w:t>한국어 직역</w:t>
      </w:r>
    </w:p>
    <w:p>
      <w:pPr>
        <w:pStyle w:val="TranslationText"/>
      </w:pPr>
      <w:r>
        <w:t>제9계이다(자지가 양들이 교미하는 것을 보고 숫양을 답바에, 암양을 자지 비구니에 비유하여 여러 비구에게 “나는 이제 직접 보았으니 앞의 무근 비방과는 다르다”고 말하였다. 이 때문에 제정하셨다). 차이를 판별하는 가운데 처음은 그 모습을 보인다. ‘다른 일[異事]’은 곧 양이 교미하는 것을 본 것이다. ‘이 일[此事]’은 사람의 범행에 빗대는 것을 말한다. 『소』에서 말한다. “만일 다른 일을 보고서 승가를 향해 들었다고 말하면, 곧 무근이 되어 앞의 계에 떨어진다.” 나머지 근거도 이에 준한다. ‘事不’ 이하는 명칭을 드러낸다. ‘가(假)’란 다른 일을 거짓으로 의탁하여 뜻으로는 근거가 있음을 나타내는 것이다. ‘如’ 이하의 다섯 가지 차이가 모두 ‘가(假)’라고 불린다. 해석 가운데 범죄 인연은 위와 같다고 가리킨다. 넷째의 거짓 근거에는 차이가 있음을 알아야 한다. 다음 과 가운데 처음은 인연이 일어난 이야기와 같다. 둘째는 아래 취(聚)의 죄를 범한 것을 보고 첫 취의 중죄를 범했다고 비방하는 것이다. 셋째는 다른 사람과 비방당하는 사람이 이름과 성이 같은 경우이다. 저 사람이 범한 일을 가지고 이 사람을 비방한다. 넷째는 본래 속인이었을 때 일찍이 중대한 허물을 지은 경우이다. 지금 그것을 가지고 들어 말한다. 다섯째는 자기가 한 말을 듣고 그 메아리 소리를 다른 사람이 음행이나 도둑질 등을 했다고 말한 것으로 여기는 것이다. 앞의 네 가지 뜻은 세 근거에 모두 통하고, 뒤의 하나는 오직 들은 것에 대한 의심에만 국한된다. ‘言’ 이하는 논의 해석이 매우 분명하다. 셋째에서 생략한 것을 가리킨 것은 『주계』에서 말한 것이다. 모습을 판별하고 허용하는 것은 모두 앞과 같기 때문이다.</w:t>
      </w:r>
    </w:p>
    <w:p>
      <w:pPr>
        <w:pStyle w:val="Heading2"/>
      </w:pPr>
      <w:r>
        <w:t>문단 049  ·  [0290b26]</w:t>
      </w:r>
    </w:p>
    <w:p>
      <w:pPr>
        <w:spacing w:before="60" w:after="40"/>
      </w:pPr>
      <w:r>
        <w:rPr>
          <w:rFonts w:ascii="Noto Sans KR" w:hAnsi="Noto Sans KR"/>
          <w:b/>
          <w:color w:val="667085"/>
          <w:sz w:val="17"/>
        </w:rPr>
        <w:t>원문</w:t>
      </w:r>
    </w:p>
    <w:p>
      <w:pPr>
        <w:pStyle w:val="SourceText"/>
      </w:pPr>
      <w:r>
        <w:t>[0290b26] 第十(佛在羅閱祇提婆教人害佛。惡名流布利養斷絕。便別眾食為佛訶責。因即破僧舉過設諫因制)。戒名中破僧有二。一立五法化世破四依八正。名破法輪僧。二同界各作眾法。名破羯磨僧。僧作白四法諫。三諫不捨犯殘。餘三戒竝爾。總示中初科前列五諫。初二句總舉此違諫者即當篇四戒。逮下篇者即單提中有一。寄此預明。或下別釋初明三戒。如注所列。謗僧即污家。拒僧即惡性事。希謂過非常有。法隱即羯磨不行。或但下明二戒有二意。因不辦果者閻浮一化唯提婆一人破僧究竟。餘但方便故局佛在者以佛滅後無可競化故。若破羯磨僧容有至果。復通滅後。然今論犯須具二破。正取法輪為所諫耳。如下總結不廣所以。言相多者謂一一戒下成犯緣相。次科初重敘諫事生起下文。不下正明惡行必廣之意。網生謂如網目喻其多也。辨相即下所引四分等文是也。開緣即下不犯文。直略者去餘廣相也。行務即上通行時要也。裨輔謂補助也。神即心識。用謂解能。次釋今戒列緣中。先出意後正列。邪三寶者調達為佛五法為法(乞食糞衣露坐不食酥鹽及魚肉五竝盡形無開)。四伴為僧(名如下列)示罪中。違諫殘者注戒云。僧諫時白二。竟捨者三蘭。乃至白竟捨者一蘭。白未竟一吉。破僧蘭者五逆之一。別人提者拒屏諫故。餘方法者即僧屏二諫。古今廢立委如彼疏。此不煩引。不犯中。初二破惡侶者以慈濟故。及下破非法。二三人者此明成僧不可輒破故。或下皆謂朋黨相謀害故。損減者非理侵犯也。無住處者妄行驅擯也。</w:t>
      </w:r>
    </w:p>
    <w:p>
      <w:pPr>
        <w:spacing w:before="60" w:after="40"/>
      </w:pPr>
      <w:r>
        <w:rPr>
          <w:rFonts w:ascii="Noto Sans KR" w:hAnsi="Noto Sans KR"/>
          <w:b/>
          <w:color w:val="2E74B5"/>
          <w:sz w:val="17"/>
        </w:rPr>
        <w:t>한국어 직역</w:t>
      </w:r>
    </w:p>
    <w:p>
      <w:pPr>
        <w:pStyle w:val="TranslationText"/>
      </w:pPr>
      <w:r>
        <w:t>제10계이다(부처님께서 나열기성에 계실 때 제바달다가 사람을 시켜 부처님을 해치려 하였다. 악명이 퍼져 이양이 끊기자 따로 무리를 이루어 식사하였으므로 부처님께서 꾸짖으셨다. 그로 인해 곧 승가를 깨뜨리는 허물을 들어 세 차례 간하고, 이에 따라 제정하셨다). 계명 가운데 파승에는 둘이 있다. 첫째는 다섯 가지 법을 세워 세상을 교화하면서 사의(四依)와 팔정도를 깨뜨리는 것이다. 이를 법륜승(法輪僧)을 깨뜨린다고 한다. 둘째는 같은 계 안에서 각각 갈마를 행하는 것이다. 이를 갈마승(羯磨僧)을 깨뜨린다고 한다. 승가는 백사갈마법으로 간한다. 세 번 간해도 버리지 않으면 승잔죄를 범한다. 나머지 세 계도 모두 그러하다. 총괄하여 보이는 가운데 첫 과에서는 먼저 다섯 가지 간법을 열거한다. 처음 두 구절은 이 간언을 어기는 자를 총괄하여 드는데, 곧 이 편의 네 계이다. ‘逮下篇’은 곧 단제(單提) 가운데 하나가 있음을 말한다. 여기에 붙여 미리 밝힌 것이다. ‘或’ 이하는 따로 해석하는데, 처음에는 세 계를 밝힌다. 주에서 열거한 것과 같다. 승가를 비방하는 것은 곧 집을 더럽히는 것이고, 승가를 거부하는 것은 곧 악성(惡性)의 일이다. ‘希’는 보통 때에는 드물다는 뜻이다. 법이 숨는다는 것은 갈마가 행해지지 않는 것이다. ‘或但’ 이하는 두 계를 밝히는데 두 가지 뜻이 있다. 인(因)은 갖추어도 과(果)를 이루지 못한다는 것은 염부제의 한 교화권 안에서 오직 제바달다 한 사람만이 승가를 끝까지 깨뜨렸기 때문이다. 나머지는 다만 방편에 그쳤으므로 부처님께서 계실 때에만 국한된다. 부처님이 멸도한 뒤에는 서로 교화를 다툴 대상이 없기 때문이다. 그러나 갈마승을 깨뜨리는 것은 결과에 이를 수 있고, 또 부처님 멸도 후에도 통한다. 그러나 지금 범죄를 논할 때에는 두 가지 파승을 모두 갖추어야 한다. 다만 법륜승을 깨뜨리는 것을 간언의 대상으로 삼는 것이다. ‘如’ 이하는 널리 설명하지 않는 까닭을 총결한다. ‘모습이 많다’는 것은 각각의 계 아래에 범죄가 성립하는 인연과 모습이 많다는 뜻이다. 다음 과에서는 먼저 간언하는 일을 거듭 서술하여 아래 글을 일으킨다. ‘不’ 이하는 악행을 반드시 널리 밝혀야 하는 뜻을 바로 밝힌다. ‘網生’은 그물눈처럼 많음을 비유한 것이다. 모습을 판별한다는 것은 곧 아래에서 인용하는 『사분율』 등의 글이다. 허용 인연은 곧 아래의 불범 문이다. ‘곧바로 생략한다’는 것은 나머지 넓은 모습을 제거한다는 뜻이다. ‘行務’는 곧 위에서 말한 실제 수행 때의 요점이다. ‘裨輔’는 보조한다는 뜻이다. ‘神’은 곧 마음과 식(識)이다. ‘用’은 이해하는 능력을 말한다. 다음으로 지금의 계를 해석하여 범죄 인연을 열거한다. 먼저 뜻을 밝힌 뒤 바로 열거한다. ‘사된 삼보[邪三寶]’란 조달을 부처로, 다섯 가지 법을 법으로 삼는 것이다(걸식, 분소의, 노좌, 소금과 소유를 먹지 않음, 어육을 먹지 않음의 다섯 가지를 모두 평생 행하여 예외를 두지 않는다). 네 명의 동료를 승가로 삼는다(이름은 아래에서 열거한 것과 같다). 죄를 보이는 가운데, 간언을 어기면 승잔이라는 것은 『주계』에서 말한다. “승가가 간할 때 백(白)을 한 뒤 두 번째 갈마가 끝나기 전에 버리면 세 투란차이고, 나아가 백이 끝난 뒤에 버리면 한 투란차이며, 백이 끝나기 전에는 한 돌길라이다.” 파승의 투란차는 오역죄 가운데 하나이다. 개인에게는 바일제가 된다는 것은 은밀한 곳에서의 간언을 거부하기 때문이다. 나머지 방법은 곧 승가와 은밀한 곳에서 하는 두 가지 간언이다. 옛날과 지금의 폐립은 저 『소』에 자세하다. 여기서는 번거롭게 인용하지 않는다. 불범 가운데, 처음 두 가지는 나쁜 벗을 깨뜨리는 것이니 자비로 구제하기 때문이다. ‘及’ 이하는 비법을 깨뜨리는 것이다. 두세 사람이라는 것은 여기서는 승가를 이루는 무리를 함부로 깨뜨려서는 안 됨을 밝힌다. ‘或’ 이하는 모두 무리 지어 서로 모의하여 해치기 때문이다. ‘損減’은 이치에 맞지 않게 침범하고 해치는 것이다. ‘無住處’는 함부로 몰아내는 것을 말한다.</w:t>
      </w:r>
    </w:p>
    <w:p>
      <w:pPr>
        <w:pStyle w:val="Heading2"/>
      </w:pPr>
      <w:r>
        <w:t>문단 050  ·  [0290c26]</w:t>
      </w:r>
    </w:p>
    <w:p>
      <w:pPr>
        <w:spacing w:before="60" w:after="40"/>
      </w:pPr>
      <w:r>
        <w:rPr>
          <w:rFonts w:ascii="Noto Sans KR" w:hAnsi="Noto Sans KR"/>
          <w:b/>
          <w:color w:val="667085"/>
          <w:sz w:val="17"/>
        </w:rPr>
        <w:t>원문</w:t>
      </w:r>
    </w:p>
    <w:p>
      <w:pPr>
        <w:pStyle w:val="SourceText"/>
      </w:pPr>
      <w:r>
        <w:t>[0290c26] 十一(因前諫主伴黨助破反諫正僧。故制)。列緣中。初二竝屬破主。下三正是伴助。三中言四伴者。一三聞達．二騫茶達婆．三拘婆離．四迦留羅鞮舍。諫僧者如戒本云。是比丘語彼比丘言。大德莫諫此比丘等。結犯開緣大同前戒。</w:t>
      </w:r>
    </w:p>
    <w:p>
      <w:pPr>
        <w:spacing w:before="60" w:after="40"/>
      </w:pPr>
      <w:r>
        <w:rPr>
          <w:rFonts w:ascii="Noto Sans KR" w:hAnsi="Noto Sans KR"/>
          <w:b/>
          <w:color w:val="2E74B5"/>
          <w:sz w:val="17"/>
        </w:rPr>
        <w:t>한국어 직역</w:t>
      </w:r>
    </w:p>
    <w:p>
      <w:pPr>
        <w:pStyle w:val="TranslationText"/>
      </w:pPr>
      <w:r>
        <w:t>제11계이다(앞에서 승가를 깨뜨리는 주모자를 간하였을 때, 그 동료들이 파승을 돕고 도리어 바른 승가를 간하였기 때문에 제정하셨다). 범죄 인연을 열거하는 가운데, 처음 두 가지는 모두 파승의 주모자에게 속하고, 뒤의 세 가지는 바로 동료가 돕는 경우이다. 셋째에서 ‘네 동료’라고 한 것은, 첫째 삼문달, 둘째 건다달바, 셋째 구바리, 넷째 가류라제사이다. 승가를 간한다는 것은 계본에서 말한 것과 같다. “이 비구가 저 비구에게 말하였다. ‘대덕들이여, 이 비구 등을 간하지 마십시오.’” 죄가 성립하는 것과 허용 인연은 대체로 앞 계와 같다.</w:t>
      </w:r>
    </w:p>
    <w:p>
      <w:pPr>
        <w:pStyle w:val="Heading2"/>
      </w:pPr>
      <w:r>
        <w:t>문단 051  ·  [0291a02]</w:t>
      </w:r>
    </w:p>
    <w:p>
      <w:pPr>
        <w:spacing w:before="60" w:after="40"/>
      </w:pPr>
      <w:r>
        <w:rPr>
          <w:rFonts w:ascii="Noto Sans KR" w:hAnsi="Noto Sans KR"/>
          <w:b/>
          <w:color w:val="667085"/>
          <w:sz w:val="17"/>
        </w:rPr>
        <w:t>원문</w:t>
      </w:r>
    </w:p>
    <w:p>
      <w:pPr>
        <w:pStyle w:val="SourceText"/>
      </w:pPr>
      <w:r>
        <w:t>[0291a02] 十二(佛在舍衛有比丘在䩭連聚落行惡污家。舍利弗往擯反謗故制)。戒名舉下列緣。配對可見。列緣中二云。心無悔者善見明有六比丘。同在聚落。聞舍利弗將至。二人遠去。二人懺悔。二人不去不悔被擯。故謗也。污家下簡示兩緣顯戒正制。釋初緣四分中初科。依者取附傍之義。所依四別所污不殊。第三一種但令恃勢意涉私曲不必與物。四皆名污者莫非壞彼淨信令生厚薄故。今時比丘曾不染道貪求無足。搆召門徒送惠無時。唯希請命與少得多有同市易。能所俱墮豈望生福。覆滅之甚莫若於斯。真出家兒慎莫習此。惡行中三。初種花等者掘壞業。若下習近淫欲業。歌下掉戲業。三中一一皆有身作口作。尋文可見。溉音蓋澆也。倡伎即作樂人。俳說謂同俳優浮俗之語。僧祇中先釋依義。若依下簡惡行。若俗下明污家通括前後。釋此二相大約不出自他兩損。多論通標中。初明污家。言種種者如後所列。作下明惡行。文舉因果以顯名義。別釋中五段。前四永制後一暫開。又初四損自二三損他。初云凡所求者總收多事。不問公私善惡。皆不許之。何下出意。以非沙門所宜為故。二中縱賢善者據比丘言之。三云贈遺。遺字去呼獻也。四中起塔等者有為世善猶不離過。罪福雙感故。不如靜坐等者無漏淨業出離因故。真法身者即是戒體。五中難開緣如盜戒。寄語來學細覽斯文。且心識非愚耳。目猶具何事終年講讀殊無一句染神。豈異盲聾。信同土木必懷高操勿混下流。不唯沈屈平生更乃毀傷三寶。願詳聖訓返照自心忽悟前非早須改迹。不犯中二。初污家不犯得與七人。若種下惡行不犯得作五事。初非掘壞自作教人皆為供養。文言自取義非自摘。若人下開走。若度下開揚跛行(即[1]𨁑行也。此二前惡行中不出)。若伴下開呼嘯。若為下開作使(律云。若不[2]肴書持往。及為白衣作使皆突吉羅。前亦闕引)。前列共女坐及歌舞等此無開者。性惡之漸蕩逸之端。故可知矣。</w:t>
      </w:r>
    </w:p>
    <w:p>
      <w:pPr>
        <w:spacing w:before="60" w:after="40"/>
      </w:pPr>
      <w:r>
        <w:rPr>
          <w:rFonts w:ascii="Noto Sans KR" w:hAnsi="Noto Sans KR"/>
          <w:b/>
          <w:color w:val="2E74B5"/>
          <w:sz w:val="17"/>
        </w:rPr>
        <w:t>한국어 직역</w:t>
      </w:r>
    </w:p>
    <w:p>
      <w:pPr>
        <w:pStyle w:val="TranslationText"/>
      </w:pPr>
      <w:r>
        <w:t>제12계이다(부처님께서 사위성에 계실 때 어떤 비구들이 건련 취락에서 악행을 하여 속가를 더럽혔다. 사리불이 가서 축출하자 도리어 비방하였으므로 제정하셨다). 계명에서 ‘舉’ 이하는 범죄 인연을 열거한 것이다. 서로 대응시켜 보면 알 수 있다. 범죄 인연을 열거한 가운데 둘째에서 말한다. ‘마음에 뉘우침이 없다’는 것은 『선견』에서 여섯 비구가 있었다고 밝힌 것이다. 그들은 같은 취락에 있었다. 사리불이 장차 온다는 말을 듣고, 두 사람은 멀리 떠났고, 두 사람은 참회하였으며, 두 사람은 떠나지도 뉘우치지도 않아 축출당했다. 그러므로 비방한 것이다. ‘속가를 더럽힘[污家]’ 이하는 두 인연을 간별하여 이 계가 바로 제정한 바를 드러낸다. 첫째 인연을 해석하는 『사분율』 가운데 첫 과이다. ‘依’는 기대어 붙는다는 뜻을 취한다. 의지하는 곳은 네 가지로 다르지만 더럽히는 바는 다르지 않다. 셋째 한 가지는 다만 세력을 믿고 사사로운 정에 얽히는 뜻만 있으면 되며 반드시 물건을 주어야 하는 것은 아니다. 네 가지를 모두 ‘더럽힌다’고 한 것은 저들의 청정한 믿음을 무너뜨려 친소와 후박을 생기게 하는 것이 아님이 없기 때문이다. 지금 시대 비구들은 일찍이 도에 물든 바가 없고 탐욕과 구함은 만족할 줄 모른다. 문도를 불러 모으고 선물을 보내는 일이 때가 없다. 오직 청탁을 바라며 적게 주고 많이 얻으니 장사와도 같다. 주는 이와 받는 이가 함께 타락하니 어찌 복이 생기기를 바라겠는가. 불법을 덮어 없애는 것이 이보다 심한 것은 없다. 참된 출가의 자식이라면 삼가 이것을 익히지 말라. 악행 가운데 셋이 있다. 처음 꽃을 심는 것 등은 땅을 파고 초목을 훼손하는 업이다. ‘若’ 이하는 음욕을 가까이하고 익히는 업이다. ‘歌’ 이하는 들떠 희롱하는 업이다. 셋째 가운데 하나하나 모두 몸으로 짓는 것과 입으로 짓는 것이 있다. 글을 따라 보면 알 수 있다. ‘溉’는 음이 ‘개’이고 물을 댄다는 뜻이다. ‘倡伎’는 곧 음악을 하는 사람이다. ‘俳說’은 배우처럼 세속적이고 경박한 말을 하는 것을 말한다. 『승기율』 가운데 먼저 ‘依’의 뜻을 해석한다. ‘若依’ 이하는 악행을 간별한다. ‘若俗’ 이하는 속가를 더럽히는 것을 밝히며 앞뒤를 모두 포괄한다. 이 두 모습을 해석하면 대체로 자기와 남, 두 가지를 손상하는 데서 벗어나지 않는다. 『다론』에서 통틀어 표시하는 가운데, 처음은 속가를 더럽히는 것을 밝힌다. ‘種種’이라고 한 것은 뒤에 열거한 것과 같다. ‘作’ 이하는 악행을 밝힌다. 글에서 원인과 결과를 들어 명칭의 뜻을 드러낸다. 따로 해석하는 가운데 다섯 단락이 있다. 앞의 네 가지는 영구히 금하고 뒤의 하나는 잠시 허용한다. 또 처음 네 가지는 자기를 손상하고, 둘째와 셋째는 남도 손상한다. 처음의 ‘무릇 구하는 바[凡所求]’라는 말은 여러 일을 총괄한다. 공적인지 사적인지, 선한지 악한지를 묻지 않고, 모두 허용하지 않는다. ‘何’ 이하는 그 뜻을 드러낸다. 사문에게 마땅한 일이 아니기 때문이다. 둘째에서 비록 어질고 선한 사람이라 한 것은 비구를 기준으로 말한 것이다. 셋째의 ‘贈遺’에서, ‘遺’는 거성으로 읽고 바친다는 뜻이다. 넷째에서 탑을 세우는 것 등은 유위의 세간 선이지만 오히려 허물을 떠나지 못한다. 죄와 복을 함께 받기 때문이다. 고요히 앉는 것 등만 못하다는 것은 무루의 청정한 업이 출리의 원인이기 때문이다. ‘참된 법신’은 곧 계체이다. 다섯째에서 어려움이 있을 때 허용하는 인연은 도계와 같다. 이 말을 뒤에 배우는 이들에게 전하니 이 글을 자세히 살펴라. 마음과 식이 어리석지만 않다면 될 뿐이다. 눈이 아직 있는데도 어찌하여 일 년 내내 강독하면서 한 구절도 정신에 물들이지 못하는가. 어찌 맹인이나 귀머거리와 다르겠는가. 참으로 흙이나 나무와 같으니 반드시 높은 절조를 품고 하류에 섞이지 말라. 평생 자신을 침몰시키고 굴복시킬 뿐 아니라 다시 삼보를 훼손한다. 바라건대 성인의 가르침을 자세히 살펴 자기 마음을 돌이켜 비추고, 문득 이전의 잘못을 깨달으면 일찍 행적을 고쳐야 한다. 불범 가운데 둘이 있다. 처음은 속가를 더럽히는 것 가운데 불범이니 일곱 부류 사람에게 주는 것은 허용된다. ‘若種’ 이하는 악행 가운데 불범으로, 다섯 가지 일을 하는 것이 허용된다. 처음은 땅을 파고 초목을 훼손하는 것이 아니며, 자기가 하거나 남을 시키는 것은 모두 공양을 위한 것이다. 글의 ‘自取’는 뜻이 자기가 꺾어 따는 것이 아니라는 것이다. ‘若人’ 이하는 달리는 것을 허용한다. ‘若度’ 이하는 다리를 절며 걷는 것을 허용한다(곧 [1] 𨁑行이다. 이 두 가지는 앞의 악행 가운데 나오지 않았다). ‘若伴’ 이하는 큰 소리로 부르는 것을 허용한다. ‘若為’ 이하는 심부름하는 것을 허용한다(율에서 “만일 글을 [2] 쓰지 못하므로 가지고 가는 것과 속인을 위하여 심부름하는 것은 모두 돌길라이다”라고 하였다. 앞에서도 인용이 빠졌다). 앞에서 열거한 여자와 함께 앉는 것과 노래하고 춤추는 것 등은 여기서 허용하지 않는다. 본성이 악해지는 단서이고 방탕해지는 시작이기 때문이다. 그러므로 알 수 있다.</w:t>
      </w:r>
    </w:p>
    <w:p>
      <w:pPr>
        <w:pStyle w:val="Heading2"/>
      </w:pPr>
      <w:r>
        <w:t>문단 052  ·  [0291b10]</w:t>
      </w:r>
    </w:p>
    <w:p>
      <w:pPr>
        <w:spacing w:before="60" w:after="40"/>
      </w:pPr>
      <w:r>
        <w:rPr>
          <w:rFonts w:ascii="Noto Sans KR" w:hAnsi="Noto Sans KR"/>
          <w:b/>
          <w:color w:val="667085"/>
          <w:sz w:val="17"/>
        </w:rPr>
        <w:t>원문</w:t>
      </w:r>
    </w:p>
    <w:p>
      <w:pPr>
        <w:pStyle w:val="SourceText"/>
      </w:pPr>
      <w:r>
        <w:t>[0291b10] 十三(佛在拘睒彌[3]間陀惡性拒諫因制)。列緣云自恃者即如闡陀。諸比丘諫時反云。我應教諸大德。我聖主得正覺故(由本侍佛控馬逾城入山。成道後乃出家。故常恃此陵慢於他)。釋中初文旁略教者。即拘留孫偈。通會中問引略偈難今廣文。論指經中即十誦戒本。與四分詞有少異。答中初總舉。云因時者隨機興制。不可一概故。言乖謂文或有異。趣合謂各有其理。一下別示。六中第五並是善事自他二利分之自別。餘五皆善惡相對。初約愛憎慈心損益對。二約根利鈍對。三聞見廣狹對。無補謂不益於人。四求利為法對。六初心久學對。兼人謂倍人之智。不犯中五事。初即順諫。二非法者諫不如教故。三無智訶者不當理故。四實爾者省己無非故。五錯說者不作意故。</w:t>
      </w:r>
    </w:p>
    <w:p>
      <w:pPr>
        <w:spacing w:before="60" w:after="40"/>
      </w:pPr>
      <w:r>
        <w:rPr>
          <w:rFonts w:ascii="Noto Sans KR" w:hAnsi="Noto Sans KR"/>
          <w:b/>
          <w:color w:val="2E74B5"/>
          <w:sz w:val="17"/>
        </w:rPr>
        <w:t>한국어 직역</w:t>
      </w:r>
    </w:p>
    <w:p>
      <w:pPr>
        <w:pStyle w:val="TranslationText"/>
      </w:pPr>
      <w:r>
        <w:t>제13계이다(부처님께서 구섬미에 계실 때 [3] 천타가 악한 성품으로 간언을 거부했기 때문에 제정하셨다). 범죄 인연에서 ‘스스로 믿고 의지한다’는 것은 곧 천타와 같은 경우이다. 여러 비구가 간할 때 도리어 말하였다. “내가 마땅히 여러 대덕을 가르쳐야 한다. 내가 성스러운 주인께서 정각을 이루게 했기 때문이다.”(본래 부처님을 시봉하여 말을 몰고 성을 넘어 산에 들어갔고, 부처님께서 성도한 뒤에야 출가했으므로 항상 이것을 믿고 남을 업신여겼다). 해석 가운데 첫 글에서 곁으로 간략히 든 가르침은, 곧 구류손불의 게송이다. 회통하는 가운데 질문은 간략한 게송을 인용하여 지금의 넓은 글에 의문을 제기한 것이다. 논에서 경을 가리킨 것은 곧 『십송율』 계본이다. 『사분율』의 문구와 조금 다르다. 답 가운데 처음은 총괄하여 든다. ‘因時’라고 한 것은 근기에 따라 제정이 일어난 때를 말한다. 한결같이 말할 수 없기 때문이다. ‘言乖’는 글이 혹 다르다는 뜻이고, ‘趣合’은 각각 그 이치가 있다는 뜻이다. ‘一’ 이하는 따로 보인 것이다. 여섯 가운데 다섯째는 모두 선한 일이며 자기와 남의 두 이익으로 나누었기 때문에 자체가 다르다. 나머지 다섯은 모두 선과 악을 상대시킨 것이다. 첫째는 애정과 증오, 자비한 마음과 손해·이익을 상대시킨 것이다. 둘째는 근기가 날카로운지 둔한지를 상대시킨 것이다. 셋째는 듣고 보는 것이 넓은지 좁은지를 상대시킨 것이다. ‘無補’는 남에게 이익이 되지 않는다는 뜻이다. 넷째는 이익을 구하는 것과 법을 위한 것을 상대시킨 것이다. 여섯째는 초심자와 오래 배운 이를 상대시킨 것이다. ‘兼人’은 남보다 배나 지혜롭다는 뜻이다. 불범 가운데 다섯 가지 일이 있다. 처음은 곧 간언을 따르는 것이다. 둘째 비법인 것은 간언이 가르침에 맞지 않기 때문이다. 셋째 지혜 없는 이의 꾸짖음은 이치에 맞지 않기 때문이다. 넷째 실제로 그러한 것은 자신을 살펴 잘못이 없기 때문이다. 다섯째 잘못 말한 것은 일부러 한 것이 아니기 때문이다.</w:t>
      </w:r>
    </w:p>
    <w:p>
      <w:pPr>
        <w:pStyle w:val="Heading2"/>
      </w:pPr>
      <w:r>
        <w:t>문단 053  ·  [0291b24]</w:t>
      </w:r>
    </w:p>
    <w:p>
      <w:pPr>
        <w:spacing w:before="60" w:after="40"/>
      </w:pPr>
      <w:r>
        <w:rPr>
          <w:rFonts w:ascii="Noto Sans KR" w:hAnsi="Noto Sans KR"/>
          <w:b/>
          <w:color w:val="667085"/>
          <w:sz w:val="17"/>
        </w:rPr>
        <w:t>원문</w:t>
      </w:r>
    </w:p>
    <w:p>
      <w:pPr>
        <w:pStyle w:val="SourceText"/>
      </w:pPr>
      <w:r>
        <w:t>[0291b24] 二不定標[4]指中屏露不同為二。不審實犯為不定。上總戒分下攝威儀。故當第三。文下二句指廣。文疏通指古疏。故云久列。疏釋廣律比丘戒本辨此二戒廣列義門。故云在戒本也。今此但明成犯緣相。自餘義章並見戒疏義鈔。故云略述大意也。制意中。初二為他意見戒緣。三是為法。四即為己淫重由成。故云惡業次第也。</w:t>
      </w:r>
    </w:p>
    <w:p>
      <w:pPr>
        <w:spacing w:before="60" w:after="40"/>
      </w:pPr>
      <w:r>
        <w:rPr>
          <w:rFonts w:ascii="Noto Sans KR" w:hAnsi="Noto Sans KR"/>
          <w:b/>
          <w:color w:val="2E74B5"/>
          <w:sz w:val="17"/>
        </w:rPr>
        <w:t>한국어 직역</w:t>
      </w:r>
    </w:p>
    <w:p>
      <w:pPr>
        <w:pStyle w:val="TranslationText"/>
      </w:pPr>
      <w:r>
        <w:t>두 부정계이다. 표제에서 [4] 가리키는 가운데 은밀한 곳과 드러난 곳이 달라 둘이 된다. 실제로 범한 죄가 무엇인지 확정되지 않으므로 ‘부정’이라 한다. 위에서는 계를 총괄하여 나누었고 아래에서는 위의를 포섭하므로, 마땅히 세 번째가 된다. 글 아래 두 구절은 넓은 설명을 가리킨다. ‘文疏’는 옛 소를 통틀어 가리킨다. 그러므로 오래전부터 열거되어 왔다고 한 것이다. 『소』에서는 율과 비구계본을 해석하면서 이 두 계를 판별하여 의문(義門)을 널리 열거하였다. 그러므로 ‘계본에 있다’고 한 것이다. 지금 여기서는 다만 범죄가 성립하는 인연과 모습을 밝힌다. 그 밖의 의장(義章)은 모두 『계소』와 『의초』에 보인다. 그러므로 ‘대의를 간략히 서술한다’고 하였다. 제정한 뜻 가운데, 처음 두 가지는 남을 위한 뜻으로 계의 인연에 보이고, 셋째는 법을 위한 것이며, 넷째는 곧 자기를 위한 것이다. 음행의 중죄가 이로 말미암아 이루어지므로, ‘악업의 차제’라고 하였다.</w:t>
      </w:r>
    </w:p>
    <w:p>
      <w:pPr>
        <w:pStyle w:val="Heading2"/>
      </w:pPr>
      <w:r>
        <w:t>문단 054  ·  [0291c03]</w:t>
      </w:r>
    </w:p>
    <w:p>
      <w:pPr>
        <w:spacing w:before="60" w:after="40"/>
      </w:pPr>
      <w:r>
        <w:rPr>
          <w:rFonts w:ascii="Noto Sans KR" w:hAnsi="Noto Sans KR"/>
          <w:b/>
          <w:color w:val="667085"/>
          <w:sz w:val="17"/>
        </w:rPr>
        <w:t>원문</w:t>
      </w:r>
    </w:p>
    <w:p>
      <w:pPr>
        <w:pStyle w:val="SourceText"/>
      </w:pPr>
      <w:r>
        <w:t>[0291c03] 一屏處不定(佛在舍衛。迦留陀夷與優婆夷共屏覆坐說非法語。毘舍佉母見白佛。因制)。犯緣中。隨作犯者若論所犯各自如篇。此中但制令俗生疑。正篇犯吉。疏云。緣通七聚犯唯在吉。斯明證也。釋中本宗文有三。初簡境。人女簡非畜。有智簡幼小狂睡。未終簡死壞。獨下二明所造事。望人有二。男女各一故名為獨。在下三釋屏處又四。初明二屏。但取他人兩不見聞不必房室。常語者聲不大小也。覆處蓋者文不指物隨有皆成。障處樹等事局。故云及餘無不收也。可作處者具上三故。他部中初科前列諸境以遮疑濫。設下明第三人。皆無辨識縱多非證。善見文釋初緣義兼第三。以盲聾等非明證故。言多女者同類喜聞容相隱覆。雖復聞見猶非證人。結示中即指篇眾。</w:t>
      </w:r>
    </w:p>
    <w:p>
      <w:pPr>
        <w:spacing w:before="60" w:after="40"/>
      </w:pPr>
      <w:r>
        <w:rPr>
          <w:rFonts w:ascii="Noto Sans KR" w:hAnsi="Noto Sans KR"/>
          <w:b/>
          <w:color w:val="2E74B5"/>
          <w:sz w:val="17"/>
        </w:rPr>
        <w:t>한국어 직역</w:t>
      </w:r>
    </w:p>
    <w:p>
      <w:pPr>
        <w:pStyle w:val="TranslationText"/>
      </w:pPr>
      <w:r>
        <w:t>첫째 은밀한 곳의 부정계이다(부처님께서 사위성에 계실 때 가류타이가 우바이와 함께 가려진 곳에 앉아 비법한 말을 하였다. 비사거모가 보고 부처님께 아뢰었으므로 제정하셨다). 범죄 인연 가운데, ‘하는 바에 따라 범한다’는 것은 각각의 범죄를 논하면 각기 해당 편과 같다는 뜻이다. 이 가운데서는 다만 속인으로 하여금 의심하게 한 것을 제지한다. 이 계 자체로는 돌길라를 범한다. 『소』에서 말한다. “인연은 칠취에 통하지만 범죄는 오직 돌길라에 있다.” 이는 분명한 증거이다. 해석 가운데 본종의 글에 셋이 있다. 처음은 대상을 간별한다. ‘사람인 여자’는 축생을 가린다. ‘지혜가 있음’은 어린아이·미친 사람·잠든 사람을 가린다. ‘목숨이 끝나지 않음’은 죽었거나 몸이 무너진 이를 가린다. ‘獨’ 이하는 둘째로 행한 일을 밝힌다. 사람을 기준으로 하면 둘이 있다. 남자와 여자가 각각 한 사람씩이므로 ‘둘만 있다[獨]’고 한 것이다. ‘在’ 이하는 셋째로 은밀한 곳을 해석하는데 또 넷이 있다. 처음은 두 가지 은폐를 밝힌다. 다만 다른 사람이 두 사람을 보지도 듣지도 못하면 되며 반드시 방 안일 필요는 없다. ‘평상시 말[常語]’은 소리가 크지도 작지도 않은 것이다. 덮인 곳의 ‘덮개’는 글에서 물건을 특정하지 않았으므로 무엇이든 있으면 성립한다. 막힌 곳의 나무 등은 대상이 제한된다. 그러므로 ‘그 밖의 것까지’라고 하여 포섭하지 않는 것이 없다고 한 것이다. ‘할 수 있는 곳[可作處]’은 위 세 조건을 갖추었기 때문이다. 다른 부파 가운데 첫 과에서는 앞서 여러 대상을 열거하여 의심과 혼동을 막는다. ‘設’ 이하는 제3자를 밝힌다. 모두 분별해 알지 못하는 사람이라면 비록 많아도 증인이 되지 못한다. 『선견』의 글은 첫째 인연을 해석하면서 뜻으로는 셋째 인연까지 겸한다. 맹인·귀머거리 등은 분명한 증인이 아니기 때문이다. ‘여자가 많다’고 한 것은 같은 부류끼리 듣기를 좋아하여 서로 숨겨 줄 수 있기 때문이다. 비록 보고 들었더라도 여전히 증인이 아니다. 결론에서 곧 이 편의 무리를 가리킨다.</w:t>
      </w:r>
    </w:p>
    <w:p>
      <w:pPr>
        <w:pStyle w:val="Heading2"/>
      </w:pPr>
      <w:r>
        <w:t>문단 055  ·  [0291c18]</w:t>
      </w:r>
    </w:p>
    <w:p>
      <w:pPr>
        <w:spacing w:before="60" w:after="40"/>
      </w:pPr>
      <w:r>
        <w:rPr>
          <w:rFonts w:ascii="Noto Sans KR" w:hAnsi="Noto Sans KR"/>
          <w:b/>
          <w:color w:val="667085"/>
          <w:sz w:val="17"/>
        </w:rPr>
        <w:t>원문</w:t>
      </w:r>
    </w:p>
    <w:p>
      <w:pPr>
        <w:pStyle w:val="SourceText"/>
      </w:pPr>
      <w:r>
        <w:t>[0291c18] 二露處不定(國土犯人竝同前戒唯露處為別)。初句標名次句指同。犯緣亦四唯改第一為露處。餘三並同。今更辨異一所在異即戒兩分。二所作異謂可淫不可淫。三所說異前唯說淫後通麁語。四所疑異前三後二並如戒本。[5]◎</w:t>
      </w:r>
    </w:p>
    <w:p>
      <w:pPr>
        <w:spacing w:before="60" w:after="40"/>
      </w:pPr>
      <w:r>
        <w:rPr>
          <w:rFonts w:ascii="Noto Sans KR" w:hAnsi="Noto Sans KR"/>
          <w:b/>
          <w:color w:val="2E74B5"/>
          <w:sz w:val="17"/>
        </w:rPr>
        <w:t>한국어 직역</w:t>
      </w:r>
    </w:p>
    <w:p>
      <w:pPr>
        <w:pStyle w:val="TranslationText"/>
      </w:pPr>
      <w:r>
        <w:t>둘째 드러난 곳의 부정계이다(나라와 범인은 모두 앞 계와 같고 오직 드러난 곳이라는 점만 다르다). 첫 구절은 이름을 표시하고 다음 구절은 같음을 가리킨다. 범죄 인연도 넷이고 오직 첫째만 드러난 곳으로 바꾼다. 나머지 셋은 모두 같다. 지금 다시 차이를 판별하면 첫째는 장소가 다르니 곧 계를 둘로 나눈 까닭이다. 둘째는 행한 일이 달라 음행이 가능한 곳과 불가능한 곳이다. 셋째는 말한 내용이 달라 앞 계는 오직 음행만 말하고 뒤 계는 추악한 말까지 통한다. 넷째는 의심되는 바가 달라 앞에는 세 가지, 뒤에는 두 가지이며 모두 계본과 같다. [5]◎</w:t>
      </w:r>
    </w:p>
    <w:p>
      <w:pPr>
        <w:pStyle w:val="Heading2"/>
      </w:pPr>
      <w:r>
        <w:t>문단 056  ·  [0291c23]</w:t>
      </w:r>
    </w:p>
    <w:p>
      <w:pPr>
        <w:spacing w:before="60" w:after="40"/>
      </w:pPr>
      <w:r>
        <w:rPr>
          <w:rFonts w:ascii="Noto Sans KR" w:hAnsi="Noto Sans KR"/>
          <w:b/>
          <w:color w:val="667085"/>
          <w:sz w:val="17"/>
        </w:rPr>
        <w:t>원문</w:t>
      </w:r>
    </w:p>
    <w:p>
      <w:pPr>
        <w:pStyle w:val="SourceText"/>
      </w:pPr>
      <w:r>
        <w:t>[0291c23] ◎[6]三十捨墮名兼罪懺。律本隨戒並列悔法。故獨此篇指懺如後。即懺篇也。</w:t>
      </w:r>
    </w:p>
    <w:p>
      <w:pPr>
        <w:spacing w:before="60" w:after="40"/>
      </w:pPr>
      <w:r>
        <w:rPr>
          <w:rFonts w:ascii="Noto Sans KR" w:hAnsi="Noto Sans KR"/>
          <w:b/>
          <w:color w:val="2E74B5"/>
          <w:sz w:val="17"/>
        </w:rPr>
        <w:t>한국어 직역</w:t>
      </w:r>
    </w:p>
    <w:p>
      <w:pPr>
        <w:pStyle w:val="TranslationText"/>
      </w:pPr>
      <w:r>
        <w:t>◎[6] 삼십사타(三十捨墮)이다. 이름에 죄와 참회가 함께 들어 있다. 율본에서는 각 계마다 모두 참회법을 열거한다. 그러므로 오직 이 편에서만 참회는 뒤와 같다고 가리킨다. 곧 참회편이다.</w:t>
      </w:r>
    </w:p>
    <w:p>
      <w:pPr>
        <w:pStyle w:val="Heading2"/>
      </w:pPr>
      <w:r>
        <w:t>문단 057  ·  [0291c25]</w:t>
      </w:r>
    </w:p>
    <w:p>
      <w:pPr>
        <w:spacing w:before="60" w:after="40"/>
      </w:pPr>
      <w:r>
        <w:rPr>
          <w:rFonts w:ascii="Noto Sans KR" w:hAnsi="Noto Sans KR"/>
          <w:b/>
          <w:color w:val="667085"/>
          <w:sz w:val="17"/>
        </w:rPr>
        <w:t>원문</w:t>
      </w:r>
    </w:p>
    <w:p>
      <w:pPr>
        <w:pStyle w:val="SourceText"/>
      </w:pPr>
      <w:r>
        <w:t>[0291c25] 初戒(佛在舍衛。六群畜多長衣。彼常經營莊嚴衣服積而藏舉。因制)。制意中。功德財者財喻戒法能齊貧苦。若貪世利必喪道財。欲富道財須遠世利。初是增惑。二即長業。三違教行。第一緣中初科。上句定所屬謂下示名體。三衣外者若受百一則百一外為長。簡辨中初科前引二文定量。若下次辨犯相。初明應量。下引多論明不應量。昔人據律不應非犯。今據聖論罪分提吉。犯懺不殊。簡濫中此據正加受者為言。必在受外通須淨施。三中又三。初不受無犯者無別長故。缺壞二罪逐日隨結。若下用長為受。上明加受失淨。無長防者以淨本防長今非長故。下明捨受重說。恐謂已淨後不須故。又下指擬非長即入三衣數故。問。後用加持不。答。指但免長不即加持。故知衣成別自加受。下約肘量者則明量外非法服限。文舉一衣餘二類準。[1]褻本音薛字當作[＊]褻。音㲲即布帛也。問中以月望衣從十一日至二十九隨足即成。已出十日不容更開。但線絣裁割即免長過(便加受故)。此則與上指作[2]用違故須會通。答中約先有無以分兩別。初明月望。彼因但三衣比丘伽梨故爛十日不辦遂開一月。故知先有明矣。上下決上指作不開本有。結中。須是己者簡示他物非所犯故。下引證者彼約日數以分四衣。大衣為五日衣。七條為四日衣。五條為二日衣。長衣為一日衣。彼恐營衣癈業故。約日限之則明非他物矣。餘緣中初科。第二屬己定者。雖是己長忘等緣差容不定屬故。言忘等者即下八門。不犯皆非定也。三中注綿毛者此約不成衣相者為言。釋第三緣。明分齊中。言地了者即明相現方維可辨故。指同前者上云過限作吉羅懺。次科縛束者不問財體同異多少。同為一物。不縛束者縱在一處亦隨別犯。說淨離合事亦同之。相染中初日得者為能染。後九日得皆名所染。恐謂財體大小不同不相染故。或可昔計不應量非犯。故問決之。初問答中上句正答。如下引例。以足食戒前足約五正後犯通二食。可例所染(舊云俱作[3]㮛懺非也。衣雖相染罪隨大小不可濫故)。次問答中。上明懺同下示染同。大即應量小即不應量。律提論吉如前所引。釋第四中僧祇文為二。初通明六緣皆未入手故不犯。若施下二別示僧物又二。初明未分。問。與前何別。答。前云分未入手則顯分已未入。此言僧物未分則是一向未分。若下次明己分共分。一人作淨通及餘人。注中前明二人共分為犯。此言不作過日犯捨故須和會。共活屬己已定。不共反之故不相違。四分五事者二衣中具列。長衣入手五中之一。邊僧既少卒無對說。但未手[4]提容得待人。準此下義決。餘方者通指有僧之處。且如此土雖在邊隅僧多須閉。必無僧處可準上開。伽論四種。三是身受。想即心繫不待身觸。了論約眼與身歷為四句。初句言入算數者。從此為初計十日故。次句不出其相。如雲霧闇中受物是也。第三雙亦入算可知。反明非算特顯異相。第四雙非如物在他處遣報令受及伽論作想之類。皆得入算。釋第二中八門不染。初委示第一門。律中句法頗繁。須者自檢。彼有十段。初段十日俱得。今鈔不出。第二段但一日不得自有九句。鈔云二日不得者此舉初句。文云。初日得二日不得。</w:t>
      </w:r>
    </w:p>
    <w:p>
      <w:pPr>
        <w:spacing w:before="60" w:after="40"/>
      </w:pPr>
      <w:r>
        <w:rPr>
          <w:rFonts w:ascii="Noto Sans KR" w:hAnsi="Noto Sans KR"/>
          <w:b/>
          <w:color w:val="2E74B5"/>
          <w:sz w:val="17"/>
        </w:rPr>
        <w:t>한국어 직역</w:t>
      </w:r>
    </w:p>
    <w:p>
      <w:pPr>
        <w:pStyle w:val="TranslationText"/>
      </w:pPr>
      <w:r>
        <w:t>첫째 계이다(부처님께서 사위성에 계실 때 육군비구가 많은 장의를 소유하였다. 그들은 늘 옷을 마련하고 장엄하여 쌓아 두었으므로 제정하셨다). 제정한 뜻 가운데, ‘공덕의 재물[功德財]’은 재물을 비유로 든 것이니 계법이 가난과 괴로움을 구제할 수 있기 때문이다. 만일 세속의 이익을 탐하면 반드시 도의 재물을 잃는다. 도의 재물을 풍부하게 하려면 세속의 이익을 멀리해야 한다. 첫째는 번뇌를 더하는 것이고, 둘째는 곧 업을 늘리는 것이며, 셋째는 가르침의 행에 어긋나는 것이다. 첫째 인연 가운데 첫 과이다. 윗구절은 소속되는 바를 정하고 ‘謂’ 이하는 명칭과 본체를 보인다. 삼의 밖이라는 것은 백일물(百一物)을 수지했다면 백일물 밖의 것이 장물이 된다는 뜻이다. 간별하는 가운데 첫 과에서 앞서 두 글을 인용하여 분량을 정한다. ‘若’ 이하는 다음으로 범죄의 모습을 판별한다. 처음은 분량에 맞는 것을 밝히고, 아래에서 『다론』을 인용하여 분량에 맞지 않는 것을 밝힌다. 옛 사람들은 율에 근거하여 분량에 맞지 않으면 범죄가 아니라고 하였다. 지금은 성인의 논에 근거하니 죄가 바일제와 돌길라로 나뉜다. 범죄하고 참회하는 점은 다르지 않다. 혼동을 간별하는 가운데 이는 정식으로 가수(加受)한 것을 기준으로 말한다. 반드시 수지한 것 밖에 있다면 모두 정시(淨施)해야 한다. 셋째 가운데 또 셋이 있다. 처음 ‘수지하지 않으면 범죄가 없다’는 것은 따로 장물이 없기 때문이다. 빠지거나 망가진 두 경우의 죄는 날마다 따라 맺힌다. ‘若’ 이하는 장물을 사용하여 수지하는 경우이다. 위에서는 가수하면 정시를 잃는 것을 밝힌다. 장물을 막는 기능이 없다는 것은 정시가 본래 장물을 막기 위한 것인데 지금은 장물이 아니기 때문이다. 아래에서는 수지를 버린 뒤 다시 정시해야 함을 밝힌다. 이미 정시했으니 뒤에는 다시 할 필요가 없다고 생각할까 염려한 것이다. 또 ‘下’ 이하는 장물이 아니게 하려는 뜻을 가리키니 곧 삼의의 수에 들어가기 때문이다. 묻는다. “뒤에 가수할 때 다시 하는가?” 답한다. 가리킨 것은 다만 장물의 죄를 면하게 할 뿐 곧바로 가수하는 것은 아니다. 그러므로 옷이 완성되면 따로 스스로 가수해야 함을 알 수 있다. 아래에서 자(肘)의 분량을 기준으로 한 것은 분량 밖의 것은 법다운 옷의 한계가 아님을 밝힌다. 글에서는 한 옷만 들었지만 나머지 두 옷도 이에 준한다. [1] ‘褻’은 본래 음이 ‘설’이며 글자는 마땅히 [＊] ‘褻’로 써야 한다. 음은 ‘첩(㲲)’이니 곧 포백(布帛)이다. 질문 가운데 월망의(月望衣)는 11일부터 29일까지 가운데 어느 날이든 갖추어지면 곧 이루어진다. 이미 열흘이 지났으므로 다시 허용할 여지가 없다. 다만 실을 꿰어 줄을 긋고 재단해 자르면 곧 장물의 허물을 면한다(곧 가수하기 때문이다). 그렇다면 위에서 ‘작[作]’이라고 가리킨 것과 [2] 쓰임이 어긋나므로 반드시 회통해야 한다. 답 가운데 먼저 있었는지 없었는지를 기준으로 둘로 나눈다. 처음은 월망의를 밝힌다. 그 인연에서는 오직 삼의만 가진 비구의 가리(伽梨)가 헤어졌는데 열흘 동안 마련하지 못하자 마침내 한 달을 허용하였다. 그러므로 먼저 있었다는 것이 분명하다. ‘上’ 이하는 위에서 ‘作’이라고 가리킨 것이 본래 있는 옷에는 허용되지 않음을 결정한다. 결론 가운데, 반드시 자기 것이라야 한다는 것은 다른 사람의 물건은 범죄 대상이 아니기 때문에 간별한 것이다. 아래에서 증거를 인용한 것은 그 글에서 날짜 수를 기준으로 네 종류 옷을 나누었기 때문이다. 대의(大衣)는 닷새 옷이고, 칠조의는 나흘 옷이며, 오조의는 이틀 옷이고, 장의는 하루 옷이다. 그들은 옷을 마련하느라 수행을 폐할까 염려했기 때문이다. 날짜를 기준으로 제한한 것이므로 다른 사람의 물건이 아님을 분명히 알 수 있다. 나머지 인연 가운데 첫 과이다. 둘째 ‘자기에게 속함이 정해짐’이라는 것은, 비록 자기 장물이더라도 잊어버림 등의 인연 차이로 소속이 확정되지 않을 수 있기 때문이다. ‘잊어버림 등’은 곧 아래의 여덟 문이다. 불범은 모두 확정된 것이 아니기 때문이다. 셋째에서 주에 ‘면·모[綿毛]’라고 한 것은 옷의 모양이 완성되지 않은 것을 기준으로 말한 것이다. 셋째 인연을 해석한다. 경계를 밝히는 가운데, ‘땅이 분명해짐[地了]’은 곧 방향과 구획이 나타나야 비로소 방위를 판별할 수 있음을 밝힌 것이다. 앞과 같다고 가리킨 것은 위에서 “기한을 넘기면 돌길라로 참회한다”고 한 것이다. 다음 과에서 묶어 놓았다는 것은 재물의 본체가 같든 다르든, 많든 적든 묻지 않고, 함께 한 물건으로 본다. 묶지 않았다면 비록 한곳에 있어도 각각에 따라 범죄가 성립한다. 정시를 말할 때의 합하고 나눔도 역시 이와 같다. 서로 물들이는 가운데 첫날 얻은 것은 능염(能染)이 되고, 뒤의 아홉 날에 얻은 것은 모두 소염(所染)이라 한다. 재물의 본체와 크기가 서로 달라 물들이지 않는다고 생각할까 염려한 것이다. 혹은 옛 주장에서 분량에 맞지 않는 것은 범죄가 아니라고 했기 때문일 수도 있다. 그러므로 물어서 결정한다. 첫째 문답 가운데 윗구절은 바로 답한 것이다. ‘如’ 이하는 예를 인용한다. 족식계에서는 앞의 족식은 오정식(五正食)만 기준으로 하지만 뒤의 범죄는 두 식(食)에 모두 통하기 때문이다. 그러므로 소염의 경우를 예로 들 수 있다(옛 해석에서 모두 [3] 같은 참회를 한다고 한 것은 옳지 않다. 옷은 비록 서로 물들지만 죄는 크고 작음에 따라 달라 함부로 섞을 수 없기 때문이다). 다음 문답 가운데, 위에서는 참회가 같음을 밝히고 아래에서는 물드는 것이 같음을 보인다. 큰 것은 분량에 맞는 것이고 작은 것은 분량에 맞지 않는 것이다. 율에서는 바일제, 논에서는 돌길라라고 한 것은 앞에서 인용한 것과 같다. 넷째를 해석하는 가운데 『승기율』 글은 둘로 나뉜다. 처음은 여섯 인연을 통틀어 밝히는데 모두 아직 손에 들어오지 않았으므로 범죄가 아니다. ‘若施’ 이하는 둘째로 승물을 따로 보이며 또 둘로 나뉜다. 처음은 아직 분배하지 않은 것을 밝힌다. 묻는다. “앞의 것과 무엇이 다른가?” 답한다. 앞에서 ‘나누었으나 아직 손에 들어오지 않았다’고 했으니 곧 이미 분배했지만 들어오지 않은 것을 드러낸다. 여기서 ‘승물이 아직 나뉘지 않았다’고 한 것은 곧 처음부터 아직 분배하지 않은 것이다. ‘若’ 이하는 다음으로 자기 몫과 공동 몫을 밝힌다. 한 사람이 정시를 하면 나머지 사람에게까지 통한다. 주 가운데 앞에서는 두 사람이 함께 나눈 경우를 범죄라고 밝혔다. 여기서는 “정시하지 않고 날짜를 넘기면 사타죄를 범한다”고 했으므로 반드시 회통해야 한다. 공동생활하면 자기에게 속함이 이미 정해진 것이고, 공동생활하지 않으면 그 반대이므로 서로 어긋나지 않는다. 『사분율』의 다섯 가지 일은 이의편(二衣篇)에 자세히 열거되어 있다. 장의가 손에 들어오는 것은 다섯 가운데 하나이다. 변방은 승려가 적어 갑자기 정시를 말할 상대가 없다. 다만 아직 손에 [4] 들어오지 않은 경우라면 사람을 기다릴 수 있다. 이에 준하여 ‘下’ 이하는 뜻으로 판단한다. ‘나머지 지방[餘方]’은 승가가 있는 곳을 통틀어 가리킨다. 예컨대 이 땅은 비록 변방이라 해도 승려가 많으므로 마땅히 허용하지 않는다. 정말 승가가 없는 곳이라면 위의 허용에 준할 수 있다. 『가론』에는 네 종류가 있다. 셋은 몸으로 받는 것이고, ‘생각[想]’은 곧 마음으로 매어 두는 것이니 몸으로 접촉하기를 기다리지 않는다. 『요론』에서는 눈과 몸을 기준으로 네 구절을 만든다. 첫째 구절의 ‘계산에 들어간다’는 것은, 이날을 첫날로 삼아 열흘을 계산하기 때문이다. 둘째 구절은 그 모습을 드러내지 않았다. 구름·안개나 어둠 속에서 물건을 받는 것과 같다. 셋째는 둘 다 해당하므로 역시 계산에 들어감을 알 수 있다. 반대로 계산에 들어가지 않는 것을 밝힌 것은 특별히 다른 모습을 드러내기 위해서이다. 넷째의 둘 다 아닌 것은 물건이 다른 곳에 있어 사람을 보내 받게 하거나, 『가론』에서 말한 생각으로 받는 부류와 같다. 모두 계산에 들어간다. 둘째를 해석하는 가운데 여덟 문은 서로 물들지 않는 경우이다. 처음에 첫째 문을 자세히 보인다. 율의 구법(句法)은 매우 번잡하다. 필요한 사람은 스스로 살펴보라. 그곳에는 열 단락이 있다. 첫 단락은 열흘 동안 모두 얻은 경우이다. 지금 『행사초』에는 나오지 않는다. 둘째 단락은 단 하루만 얻지 못한 경우인데 자체로 아홉 구절이 있다. 『행사초』에서 “둘째 날 얻지 못한다”고 한 것은 그 첫 구절을 든 것이다. 글에서 말한다. “첫날에는 얻고 둘째 날에는 얻지 못하며,</w:t>
      </w:r>
    </w:p>
    <w:p>
      <w:pPr>
        <w:spacing w:before="60" w:after="40"/>
      </w:pPr>
      <w:r>
        <w:rPr>
          <w:rFonts w:ascii="Noto Sans KR" w:hAnsi="Noto Sans KR"/>
          <w:b/>
          <w:color w:val="667085"/>
          <w:sz w:val="17"/>
        </w:rPr>
        <w:t>원문 (계속)</w:t>
      </w:r>
    </w:p>
    <w:p>
      <w:pPr>
        <w:pStyle w:val="SourceText"/>
      </w:pPr>
      <w:r>
        <w:t>三日乃至十日得。九日中所得盡尼薩耆(中間略却七句在乃至中收。如云一日得二日得三日不得如是逐句降一日)。乃至十一日者此舉第九句(合作十日字誤世多錯解。由不檢文)。文云。一日二日三日乃至九日得。十日不得。九日中所得衣盡尼薩耆(律中下去八日得二日不得乃至最後一日得九日不得共八段。鈔竝略之。但明第二位首後二句。餘可知矣)。但使不得衣日則無相染。故云通皆不犯。如下結前標後故總云八門。無法緣者謂非八門開也。二者下列餘七門(作句竝同前具出如別)。四即奪失。五謂燒漂故注顯之。灼即燒也。六中轉作帽袜不入長故。第八注中初句總標。次二句別釋。後句例開。貿易中初文。以律言通容彼異解。故須決正。次科初二句出古解。彼謂貿得新衣為前衣染犯故尼薩耆。不合箸用故突吉羅。論下引斥文有二段。初明捨懺後雖更改皆從本犯。應及不應二種相別(上是因引下文正用)。二衣即應量不應量下同。二若下正明貿易文明後衣不懺。不捨頗見昔非。已入淨者新衣無染應淨法故。三中初明一提。準上論云懺先罪故。次判一吉下引律證。文制不應違教結吉明矣。不犯中初科。即前八門二三兩位下明奪失燒漂。同前四五餘略不出。次異想中。言奪等者律列四想。此但明奪。餘三下指同。本律但開不犯不明更開。故引十誦決之。三中初文四緣開者前據虛想。此約實失故注以簡之。問。若實奪失何容後得耶。答。奪失水漂皆可再獲。燒有餘殘義亦無爽。注文末句因點受持。由奪等緣失本受法。後得重加。義在離衣緣同因示。次科為三。初牒釋。言取著者謂有犯捨三衣。由失正衣即無長過。可取著用故列不犯。注釋頗詳。伽論下次引證。過十日衣即犯長者意以有犯必無離宿故設此問。答中可證加受得成。何下三釋妨。指前云者即貿易中。彼言不得故須通會。答中初句釋通前文。今下正顯今意。色猶數也。下引二文。色體不如並許加受足為今例。問。為開暫時為得求作。答。文似暫開不妨永用。今以義判或有可別求。卒營未及暫用彌善。或守己少欲趣足被形。義通久永。善見五大通收正間。僧祇俗衣彼因借被作淨安紐故。四中注云重物者。以用重故準知。入淨方有長過。被褥說淨諸律無文。故云未見等。下引十誦僧別得受。但得受用不明說淨。五中付衣者律作受付囑衣者。即所囑藏舉人也。水陸等者此並人衣隔絕不及故開。例餘緣阻通入不犯故云等也。</w:t>
      </w:r>
    </w:p>
    <w:p>
      <w:pPr>
        <w:spacing w:before="60" w:after="40"/>
      </w:pPr>
      <w:r>
        <w:rPr>
          <w:rFonts w:ascii="Noto Sans KR" w:hAnsi="Noto Sans KR"/>
          <w:b/>
          <w:color w:val="2E74B5"/>
          <w:sz w:val="17"/>
        </w:rPr>
        <w:t>한국어 직역 (계속)</w:t>
      </w:r>
    </w:p>
    <w:p>
      <w:pPr>
        <w:pStyle w:val="TranslationText"/>
      </w:pPr>
      <w:r>
        <w:t>셋째 날부터 열째 날까지 얻으면, 아홉 날 동안 얻은 것은 모두 니살기(尼薩耆)이다.”(중간의 일곱 구절은 생략하여 ‘乃至’ 가운데 포섭한다. 예컨대 “첫날 얻고 둘째 날 얻고 셋째 날 얻지 못한다”는 식으로 한 구절씩 차례로 하루를 뒤로 내린다.) ‘乃至十一日’이라고 한 것은 아홉째 구절을 든 것이다(마땅히 ‘十日’이어야 하는데 글자가 잘못되었다. 세상 사람들이 많이 잘못 해석하는 것은 원문을 살펴보지 않았기 때문이다). 글에서 말한다. “첫째 날, 둘째 날, 셋째 날부터 아홉째 날까지 얻고, 열째 날에는 얻지 못하면, 아홉 날 동안 얻은 옷은 모두 니살기이다.”(율문에는 아래로 여덟 날 얻고 이틀 얻지 못하는 경우에서부터 마지막 하루 얻고 아홉 날 얻지 못하는 경우까지 모두 여덟 단락이 있다. 『행사초』에서는 모두 생략하고 다만 둘째 위치의 처음과 뒤 두 구절만 밝힌 것이다. 나머지는 알 수 있다.) 다만 옷을 얻지 못한 날이 있으면 서로 물들지 않는다. 그러므로 “모두 통틀어 범죄가 아니다”라고 하였다. ‘如’ 이하는 앞을 결론짓고 뒤를 표시하므로 총괄하여 여덟 문이라고 하였다. ‘법의 인연이 없음[無法緣]’은 여덟 문의 허용이 아니라는 뜻이다. ‘二者’ 이하는 나머지 일곱 문을 열거한다(구법은 모두 앞과 같으며 자세한 내용은 별도로 나온다). 넷째는 곧 빼앗기거나 잃은 경우이다. 다섯째는 불에 타거나 물에 떠내려간 경우이므로 주에서 이를 드러냈다. ‘灼’은 곧 태운다는 뜻이다. 여섯째에서 모자나 버선으로 바꾸어 만들면 장물에 들어가지 않는다. 여덟째 주 가운데 첫 구절은 총괄하여 표시한다. 다음 두 구절은 따로 해석한다. 뒤 구절은 유사한 경우까지 허용한 것이다. 무역 가운데 첫 문단이다. 율문에서는 뜻이 통하여 저쪽의 다른 해석도 용납할 수 있다. 그러므로 반드시 판정하여 바로잡아야 한다. 다음 과의 처음 두 구절은 옛 해석을 제시한다. 그들은 무역하여 새로 얻은 옷이 앞의 옷에 물들어 범죄가 되므로 니살기라고 하였다. 입어 사용할 수 없으므로 돌길라라고 하였다. ‘論’ 이하는 인용하여 배척하는데, 글에 두 단락이 있다. 처음은 사타죄를 참회한 뒤에는 비록 다시 고쳐 만들더라도 모두 본래의 범죄를 따른다는 것을 밝힌다. ‘應’과 ‘不應’ 두 종류의 모습이 서로 다르다(위는 곁들여 인용한 것이고 아래 글이 바로 쓰이는 부분이다). 두 종류의 옷은 곧 응량의와 불응량의이며 아래도 같다. 둘째 ‘若’ 이하는 바로 무역을 밝히는 글로서 뒤의 옷은 참회하지 않음을 밝힌다. 버리지 않는 것은 예전의 그릇됨을 자못 드러낸다. 이미 정법에 들어간 것은 새 옷에 물듦이 없으므로 정법을 행해야 한다. 셋째 가운데 처음은 하나의 바라일제를 밝힌다. 위의 논에 준하면 “앞의 죄를 참회하기 때문이다”라고 하였다. 다음은 하나의 길라로 판정하고 아래에서 율문을 인용하여 증명한다. 글에서 마땅히 해서는 안 된다고 제정하였으니 가르침을 어기면 길라를 맺는 것이 분명하다. 불범 가운데 첫 과이다. 곧 앞의 여덟 문 가운데 둘째와 셋째 두 경우이고, 아래는 빼앗김·잃음·불탐·표류를 밝힌다. 앞의 넷째와 다섯째와 같고 나머지는 생략하여 내지 않았다. 다음은 이상(異想) 가운데이다. ‘奪等’이라 한 것은 율에서 네 가지 생각을 열거한 것이다. 여기서는 다만 빼앗김만 밝힌다. 나머지 세 가지는 아래에서 같다고 지시한다. 본율은 다만 불범만 열어 주고 다시 허용하는 것은 밝히지 않았다. 그러므로 『십송율』을 인용하여 판정한다. 셋째 가운데 첫 글에서 “네 가지 인연으로 허용한다”는 것은 앞에서는 허망한 생각에 의거한 것이다. 여기서는 실제로 잃은 경우를 기준으로 하므로 주에서 이를 구별하였다. 묻는다. 실제로 빼앗기고 잃었다면 어떻게 뒤에 다시 얻을 수 있는가? 답한다. 빼앗기거나 잃거나 물에 떠내려간 것은 모두 다시 얻을 수 있다. 불에 탄 경우에도 남은 부분이 있으니 뜻에 어긋남이 없다. 주문의 마지막 구절은 그에 따라 수지법을 지적한 것이다. 빼앗김 등의 인연으로 본래의 수법을 잃기 때문이다. 뒤에 다시 얻으면 거듭 가수한다. 이 뜻은 이의계에 있고 인연이 같으므로 인하여 보인 것이다. 다음 과는 셋으로 나뉜다. 처음은 끌어와 해석한다. ‘取著’이라 한 것은 범하여 사타해야 할 삼의를 말한다. 정의(正衣)를 잃었으므로 곧 장의 허물이 없다. 취하여 입어 쓸 수 있으므로 불범에 열거한다. 주석의 해석이 매우 자세하다. ‘伽論’ 이하는 다음으로 증거를 인용한다. 열흘을 넘긴 옷이 곧 장의죄를 범한다는 것은, 뜻으로 보아 범죄가 있으면 반드시 이숙죄가 없다고 여겼기 때문에 이 질문을 설정한 것이다. 답 가운데서는 가수하여 성립할 수 있음을 증명할 수 있다. ‘何’ 이하는 셋째로 방해되는 의문을 풀이한다. 앞에서 말한 것은 곧 무역 가운데를 가리킨다. 거기서는 “할 수 없다”고 말했으므로 반드시 회통해야 한다. 답 가운데 첫 구절은 앞의 글을 회통하여 해석한다. ‘今’ 이하는 바로 지금의 뜻을 드러낸다. ‘色’은 수(數)라는 뜻이다. 아래에서 두 글을 인용한다. 색과 체가 맞지 않아도 모두 가수를 허용하니, 지금의 예가 되기에 충분하다. 묻는다. 잠시만 허용하는 것인가, 아니면 구하여 만들어도 되는가? 답한다. 글은 잠시 허용하는 듯하지만 오래 사용해도 무방하다. 이제 뜻으로 판정하면, 혹 따로 구할 수 있는 경우도 있다. 갑자기 마련하지 못했을 때 잠시 사용하는 것은 더욱 좋다. 혹은 자신의 소욕(少欲)을 지켜 몸을 가리는 데 족하도록 한다. 뜻은 오래도록 사용하는 데도 통한다. 『선견율비바사』의 오대(五大)는 정의와 간의를 모두 포괄한다. 『승기율』의 속인 옷은 저기에서 빌려 입고 정법을 행하여 단추를 달았기 때문이다. 넷째 가운데 주에서 “중물(重物)”이라 한 것은, 사용이 무거운 것이므로 이에 준하여 알 수 있다. 정법에 들어가야 비로소 장물의 허물이 있다. 이불과 요를 설정(說淨)하는 것은 여러 율에 글이 없다. 그러므로 “보지 못했다” 등이라고 하였다. 아래에서 『십송율』을 인용하면 승가와 개인이 모두 받을 수 있다. 다만 받아 사용할 수 있을 뿐 설정보시는 밝히지 않았다. 다섯째 가운데 ‘付衣’는 율에서 “부촉한 옷을 받아 맡는다”고 하였다. 곧 부촉받아 보관하는 사람이다. 수로와 육로 등의 경우는 모두 사람과 옷이 막혀 끊어져 미칠 수 없으므로 허용한 것이다. 나머지 인연의 장애도 유추하여 모두 불범에 들어가므로 “등”이라고 하였다.</w:t>
      </w:r>
    </w:p>
    <w:p>
      <w:pPr>
        <w:pStyle w:val="Heading2"/>
      </w:pPr>
      <w:r>
        <w:t>문단 058  ·  [0293a15]</w:t>
      </w:r>
    </w:p>
    <w:p>
      <w:pPr>
        <w:spacing w:before="60" w:after="40"/>
      </w:pPr>
      <w:r>
        <w:rPr>
          <w:rFonts w:ascii="Noto Sans KR" w:hAnsi="Noto Sans KR"/>
          <w:b/>
          <w:color w:val="667085"/>
          <w:sz w:val="17"/>
        </w:rPr>
        <w:t>원문</w:t>
      </w:r>
    </w:p>
    <w:p>
      <w:pPr>
        <w:pStyle w:val="SourceText"/>
      </w:pPr>
      <w:r>
        <w:t>[0293a15] 第二(佛在舍衛。六群持衣寄親厚往人間遊行。故制)。名中三衣簡餘衣。宿者結犯限分。列緣中第三通收四礙如後具釋。第四有緣不及律開遙捨。或復奔會二皆無犯。非此則為犯緣。第五下列七緣通入開位。釋第一中初文先示罪相。五衣者附明尼制。祇支覆肩皆入制故。非下釋上餘衣。初正釋。長下點古。[1]波謂餘衣言通長物。離亦吉故。約根中前二並受罪。重輕者制聽別故。後二皆聽罪。有無者法分受淨物屬自他故。下指戒疏見離衣戒。二中本明受持。而指作衣法者以作如法方成受故。三中初科前指所出。如下釋中具標部號。上下示通塞。初正示。作法自然一一界中皆具三礙。故云通界並有。界礙不通者。律云此伽藍非彼伽藍樹車等皆爾是也。故下引證通義。古謂伽藍相壞樹車叢生故言若干。今意不爾。故注以示之。別釋中染礙為二。先引制緣。令除村者即作法。攝衣羯磨所牒。五義出多論。文略一三。一聚落散亂不定。衣界是定。三為除鬪諍。即下次釋制意。女情淫蕩僧本貞潔故云乖忤。忤猶違也。縱不為非亦生疑謗。故云譏迹。佛下總舉諸戒類顯今制。宿行各一坐收屏露及二不定。同住即是除村。若下結示名相。隔礙中。引律緣雖無離罪不妨失受。故得成礙。澁字寫錯律作嶮難。下引僧祇。彼無勢分。捉鑰有梯並可入。故反此成礙。情礙中三文並約心想成礙。本律文見不犯。僧祇如後族界。多論大小行者論作行來處。即是行路(或云便利處)。王臣恃勢。幻術惑眾。樂音蕩情。凡此等人皆可畏避故即成礙。以下結名。界礙中初科。前示兩界。上下明異礙。初明界通三礙。若下正顯界礙。文明各界通護。則顯互望不通。五下引證。不自在者謂有三礙。反上者謂得自在。別釋中初文作法語通。此謂結攝衣界。若單攝僧。止屬自然伽藍界耳。下卷即二衣篇。次科僧村界中初科。體別相同故合明之。初列名。各下示相。垣牆是一柵籬為二。此二並約周匝。籬牆不周為三。謂四圍有缺。若但三面有障亦成村相。四周屋為四。謂上有覆必兼簾壁等障。次科引古中先出彼意。此下奪破既云相壞則非藍村。樹車自立故云別界。疏云。若缺非藍事同空野是也。今解中初立義。僧下引證文如前釋。乃下指例。舍屋總倉庫等。尼寺即伽藍餘相可見。三礙同別並同藍村。故言亦爾。樹界中初文與人等者示高量也。蔭跏趺者即廣量也。此相極小。已下非用故注示之。次科十誦中。獨株名樹相接為林。各顯分齊如文可見。拘盧舍即二里。善見中初引論文。樹取影覆隨時大小。林無限齊故約肘量。十四肘計二丈五尺二寸。得四步餘尺二。人來往者謂有礙也。上下會通律論林相不同。難即是礙。僧祇中蔓即藤蘿。二十五肘計四丈五尺得七步半。四面取之則相去十五步。此據極廣以量約之。狹則隨架大小。上下中引了論正取樹相。樓是相因。上落下者言有此義。不必須落。場界隨處故不明量。車船中初列名。並在陸地者車無入水。何須簡陸據義。合云俱在地住。言相方顯。律下引示。初明住量迴轉取周圓內地。十下明行量。初明行車約多車相接為言。杖所及者杖即駕車人所持。僧祇下明行船。多住處者即一船中前後各據也。舍界初科先示體。律但列名故云無相。村外舍者即今田野間草舍之類。村聚如後即指下科。僧下明量。先準僧祇樓閣取梯橙外。次約本宗倉庫據四周內。二律不出舍界正量故云兩無。今準用別界隨人取舍。</w:t>
      </w:r>
    </w:p>
    <w:p>
      <w:pPr>
        <w:spacing w:before="60" w:after="40"/>
      </w:pPr>
      <w:r>
        <w:rPr>
          <w:rFonts w:ascii="Noto Sans KR" w:hAnsi="Noto Sans KR"/>
          <w:b/>
          <w:color w:val="2E74B5"/>
          <w:sz w:val="17"/>
        </w:rPr>
        <w:t>한국어 직역</w:t>
      </w:r>
    </w:p>
    <w:p>
      <w:pPr>
        <w:pStyle w:val="TranslationText"/>
      </w:pPr>
      <w:r>
        <w:t>둘째이다(부처님께서 사위국에 계실 때 육군비구가 옷을 친후한 사람에게 맡기고 인간에 유행하였으므로 제정하셨다). 명칭 가운데 “삼의”는 나머지 옷과 구별한다. ‘宿’은 범죄를 맺는 한계를 나눈 것이다. 인연을 열거한 가운데 셋째는 뒤에서 자세히 해석하는 네 가지 장애를 모두 포괄한다. 넷째는 인연이 있어 미치지 못하면 율에서 멀리서 버리는 것을 허용하였다. 혹은 달려가 합류해도 둘 다 범죄가 없다. 이와 같지 않으면 곧 범죄의 인연이 된다. 다섯째 이하는 일곱 가지 인연을 열거하여 모두 허용의 경우에 넣는다. 첫째를 해석하는 가운데 첫 글은 먼저 죄상을 보인다. 오의(五衣)는 비구니의 제정을 곁들여 밝힌 것이다. 기지와 복견의도 모두 제정에 들어가기 때문이다. ‘非’ 이하는 위의 “나머지 옷”을 해석한다. 처음은 바로 해석한다. ‘長’ 이하는 옛 해석을 지적한다. [1] ‘波’는 나머지 옷을 말하며 그 말이 장물에 통한다. 떠나도 또한 길라이기 때문이다. 근(根)에 의거한 가운데 앞의 둘은 모두 수죄(受罪)이다. 무겁고 가벼움은 제정과 허용이 다르기 때문이다. 뒤의 둘은 모두 청죄(聽罪)이다. 있고 없음은 법에 따라 수지한 물건과 정법을 행한 물건이 자신과 타인에게 속하는 차이 때문이다. 아래에서 『계소』를 지시하니 이의계를 보라. 둘째 가운데 본래 수지를 밝힌다. 그런데 작의법을 지시한 것은 법답게 만들어야 비로소 수지가 성립하기 때문이다. 셋째 가운데 첫 과는 앞에서 출처를 지시한다. 아래의 해석에서 부의 명칭을 갖추어 표시한다. ‘上’과 ‘下’는 통함과 막힘을 보인다. 처음은 바로 보인다. 작법계와 자연계 각각의 경계 안에 모두 세 가지 장애가 갖추어져 있다. 그러므로 “모든 경계에 다 있다”고 하였다. 계애(界礙)가 통하지 않는다는 것은, 율에서 “이 가람은 저 가람이 아니며 나무·수레 등도 모두 그러하다”고 한 것이 이것이다. 그러므로 아래에서 통하는 뜻을 증명하는 글을 인용한다. 옛사람은 가람의 모양이 무너지고 나무와 수레가 무리지어 생기기 때문에 “若干”이라고 했다고 여겼다. 지금의 뜻은 그렇지 않다. 그러므로 주에서 이를 보였다. 별도로 해석하는 가운데 염애(染礙)는 둘로 나뉜다. 먼저 제정의 인연을 인용한다. “마을을 제외하게 한다”는 것은 곧 작법이다. 섭의갈마에서 끌어온 것이다. 다섯 가지 뜻은 『다론』에서 나온다. 글에서는 첫째와 셋째를 생략하였다. 첫째는 취락이 산란하여 일정하지 않다는 것이다. 의계는 일정하다. 셋째는 다툼을 없애기 위함이다. 곧 아래에서 다음으로 제정의 뜻을 해석한다. 여인의 정은 음탕하고 승려는 본래 곧고 깨끗하므로 서로 어긋난다고 하였다. ‘忤’는 어긴다는 뜻이다. 비록 그릇된 일을 하지 않더라도 또한 의심과 비방이 생긴다. 그러므로 “비난받을 자취”라고 하였다. ‘佛’ 이하는 여러 계를 총괄하여 들어 지금의 제정을 유추해 드러낸다. 숙계와 행계는 각각 하나씩이고, 병처와 노처 및 두 부정계를 포괄한다. 함께 머문다는 것은 곧 마을을 제외하는 것이다. ‘若’ 이하는 명칭과 모습을 결론지어 보인다. 격애(隔礙) 가운데이다. 율문을 인용하면 인연상 비록 이의죄는 없지만 수지법을 잃는 데에는 지장이 없다. 그러므로 장애가 성립한다. ‘澁’ 자는 잘못 베낀 것으로, 율에는 ‘嶮難’이라고 되어 있다. 아래에서 『승기율』을 인용한다. 거기에는 세분(勢分)이 없다. 열쇠를 잡고 있거나 사다리가 있으면 모두 들어갈 수 있다. 그러므로 이와 반대이면 장애가 된다. 정애(情礙) 가운데 세 글은 모두 마음의 생각에 의거하여 장애를 이룬다. 본율의 글은 불범에서 보인다. 『승기율』은 뒤의 족계(族界)와 같다. 『다론』의 “대행과 소행”은 논에서 “다니는 곳”이라고 되어 있다. 곧 다니는 길이다(혹은 대소변 보는 곳이라고 한다). 왕과 신하는 권세를 믿는다. 환술은 대중을 미혹한다. 음악은 정을 방탕하게 한다. 이런 부류의 사람들은 모두 두려워 피해야 하므로 곧 장애가 된다. ‘以’ 이하는 명칭을 결론짓는다. 계애 가운데 첫 과이다. 앞에서 두 경계를 보인다. ‘上’ 이하는 서로 다른 장애를 밝힌다. 처음은 경계에 세 가지 장애가 통함을 밝힌다. ‘若’ 이하는 바로 계애를 드러낸다. 글은 각각의 경계가 두루 보호함을 밝힌다. 그러므로 서로 마주 보면 통하지 않음을 드러낸다. ‘五’ 이하는 증거를 인용한다. 자재하지 못하다는 것은 세 가지 장애가 있음을 말한다. 위와 반대라는 것은 자재할 수 있음을 말한다. 별석 가운데 첫 글의 “작법”이라는 말은 넓게 통한다. 여기서는 섭의계를 결계하는 것을 말한다. 만약 단지 섭승계만 결했다면, 다만 자연 가람계에 속할 뿐이다. 하권은 곧 「이의편」이다. 다음 과의 승계와 촌계 가운데 첫 과이다. 체는 다르지만 모양은 같으므로 합하여 밝힌다. 처음은 명칭을 열거한다. ‘各’ 이하는 모습을 보인다. 담장은 하나이고 목책과 울타리가 둘째이다. 이 둘은 모두 둘레가 완전히 에워싼 경우에 의거한다. 울타리와 담이 둘레를 다 두르지 못한 것이 셋째이다. 사방에 빠진 곳이 있다는 뜻이다. 다만 세 면에 막음이 있어도 또한 촌의 모양을 이룬다. 사방이 집인 것이 넷째이다. 위에 덮개가 있으면 반드시 발이나 벽 등의 막음도 겸한다는 뜻이다. 다음 과에서 옛 해석을 인용하는 가운데 먼저 그 뜻을 제시한다. ‘此’ 이하는 빼앗아 논파하는데, 이미 모양이 무너졌다고 했으니 가람이나 촌이 아니다. 나무와 수레는 각각 따로 서므로 별계라고 한다. 『소』에서 말하였다. “만일 훼손되어 가람이 아니면 일이 공야와 같다”는 것이 이것이다. 지금의 해석 가운데 처음은 뜻을 세운다. ‘僧’ 이하는 증거를 인용하며 글은 앞의 해석과 같다. ‘乃’ 이하는 유례를 지시한다. 가옥은 창고 등의 모든 집을 포함한다. 니사(尼寺)는 곧 가람이고 나머지 모습은 알 수 있다. 세 가지 장애의 같고 다름은 모두 가람계와 촌계와 같다. 그러므로 “또한 그러하다”고 하였다. 수계(樹界) 가운데 첫 글의 “사람과 같다”는 것은 높이의 양을 보인 것이다. 그늘이 결가부좌를 덮는다는 것은 곧 넓이의 양이다. 이 모습이 가장 작다. 이 아래는 쓰지 않으므로 주에서 이를 보였다. 다음 과의 『십송율』 가운데이다. 한 그루는 나무라 하고 서로 이어진 것을 숲이라 한다. 각각 경계를 드러내니 글에서 알 수 있다. 구로사는 곧 2리이다. 『선견율』 가운데 처음은 논문을 인용한다. 나무는 그늘이 덮는 범위를 취하되 때에 따라 크고 작다. 숲은 한계가 없으므로 주량으로 기준한다. 14주는 계산하면 2장 5척 2촌이다. 4보가 되고 1척 2촌이 남는다. 사람이 오간다는 것은 장애가 있음을 말한다. ‘上’ 이하는 율과 논의 숲 모양이 서로 다른 것을 회통한다. 난(難)은 곧 장애이다. 『승기율』 가운데 만(蔓)은 곧 등나무나 덩굴이다. 25주는 계산하면 4장 5척으로 7보 반이 된다. 사면에서 취하면 서로 떨어진 거리가 15보이다. 이는 가장 넓은 경우에 의거하여 양으로 한정한 것이다. 좁으면 지지대의 크기에 따른다. ‘上’과 ‘下’ 가운데 『요론』을 인용한 것은 바로 나무의 모양을 취한 것이다. 누각은 서로 관련된 조건이다. 위에서 떨어져 아래에 닿는다는 것은 이런 뜻이 있다는 말이다. 반드시 떨어져야 하는 것은 아니다. 장계(場界)는 처소에 따르므로 양을 밝히지 않는다. 거계와 선계 가운데 먼저 명칭을 열거한다. 모두 육지에 있다는 것은 수레는 물에 들어가지 않음을 말한다. 어찌 굳이 육지라고 간별해야 하는가 하면 뜻에 의거한 것이다. 마땅히 “둘 다 땅에 머문다”고 해야 한다. 말이 그래야 비로소 뜻이 드러난다. ‘律’ 이하는 인용하여 보인다. 처음은 머물 때의 양을 밝히니, 빙 둘러 회전하여 원 안의 땅을 취한다. ‘十’ 이하는 다닐 때의 양을 밝힌다. 처음은 움직이는 수레를 밝히되 여러 수레가 서로 잇닿은 경우를 기준으로 말한다. 지팡이가 미치는 곳이라 한 지팡이는 곧 수레를 모는 사람이 들고 있는 것이다. 『승기율』 이하는 움직이는 배를 밝힌다. 여러 머무는 곳이란 곧 한 배 안에서 앞뒤에 각각 자리를 잡는 경우이다. 사계(舍界)의 첫 과는 먼저 체를 보인다. 율은 다만 명칭만 열거했으므로 “모양이 없다”고 하였다. 촌 밖의 집은 곧 오늘날 들판 사이의 초가 같은 것이다. 촌취(村聚)는 뒤와 같으니 곧 아래 과를 가리킨다. ‘僧’ 이하는 양을 밝힌다. 먼저 『승기율』의 누각에 준하여 사다리와 등자 밖을 취한다. 다음은 본종의 창고에 의거하여 사방 안을 기준으로 한다. 두 율 모두 사계의 정확한 양을 내지 않았으므로 “둘 다 없다”고 하였다. 이제 별계에 준하여 각 사람이 취하고 버리는 대로 한다.</w:t>
      </w:r>
    </w:p>
    <w:p>
      <w:pPr>
        <w:spacing w:before="60" w:after="40"/>
      </w:pPr>
      <w:r>
        <w:rPr>
          <w:rFonts w:ascii="Noto Sans KR" w:hAnsi="Noto Sans KR"/>
          <w:b/>
          <w:color w:val="667085"/>
          <w:sz w:val="17"/>
        </w:rPr>
        <w:t>원문 (계속)</w:t>
      </w:r>
    </w:p>
    <w:p>
      <w:pPr>
        <w:pStyle w:val="SourceText"/>
      </w:pPr>
      <w:r>
        <w:t>故云任得(有云。無四障依僧祇。有則取四分)。次科標中。若據村聚合在初明。但舍在聚外故須對顯。復由舍聚二界相濫寄此辨之。故云對上因解也。聚落中初文。四分村聚名相不別。善見約市且分名異。至論護衣相亦無異。多論四句聚止一家則依聚界。多家即從家界。須此簡異方無相濫。次科定名中。共住即聚義落猶居也。今此通釋不取見論約市兩分。聚界中分二。初明別界。文列三相隨一為準。論約中人射箭不近不遠。此謂聚外分齊。內是一界外為別界。次同界中又二。初至亦爾即是聚非家。次若眾下即是家非聚。初中前約多聚連接。車梯回轉者論云。兩邊有聚中間有道容車行來。若車軸兩頭到聚不失衣。又云。四邊有聚以十二光梯四向到牆上得登出入不離衣。文標車梯而以梯示相。車可準同。此謂四聚相及合為一界。隨衣在處皆不成失。聚下次約一聚通護。初明家外不失。以通聚故如注所顯。車梯上下者論作車上梯下。若自然者即聚外分齊。上約衣內身外。若衣下互反上義。並同不失(上並多論初句)。次是家非聚中。以多家界別不通聚故(即前二三兩句)。家界中。初標示二牒釋。別界不通即為族攝。同界通家故是本位。族界中標釋同上。各住處者謂一家中別族分齊。別界有二。初作食等即眾共處。次二處者即異族處。多聚中二文可解。僧祇衣離頭犯者。以起時身在別聚故(不同多論車梯所及)。別舍中。十誦舍界名濫四分。顯相自別。如文可見。初文前明異見。門屋等即眾處。一舍餘舍即各居處。若下明同見。以情同故彼此通護。戲笑人謂諸伎藝人所戲翫者。遊行營者往還暫寄都聚之舍。辨犯不犯大同外道。重舍中。亦約主之同別辨失不相。尋文可解。結示中。允猶用也。問。四分村界與此何別。答。若據相論村局四相聚通分齊。若就名論村聚不別又村唯一相聚通多處。問。此門所明聚家等界十五種中歸何所攝。答。此即總會諸部。廣前村界差別之相。就別則諸相不同。通論則皆歸村攝。堂及庫倉並取限內。義同村相。但事用有別故分異耳。蘭若中。注釋無界恐人錯解無蘭若界故。八樹有七間。一弓有七尺二寸。七弓成五丈四寸。七間計三十五丈二尺八寸。六尺為步算之五十步。計三十丈。八步計四丈八尺。所餘如鈔。兼勢分者更加一十三步。則七十一步四尺八寸。故云有餘。他部中道行界。初文先明界量。四十九尋一尋八尺。計三十九丈二尺。總六十五步有餘。多論下明縱廣。謂從人身四向取也。僧祇下決疑妨。道中離犯似無外量。故約樹蘭異界決之。別緣中初科。善見有二。初明不失。人衣同界起虛想故。依下比例。師前入界。資謂界外不失依止。律下會異。律中奪失等想失衣無罪與論不同。故約界外通之。準後注云。律據失體論約失受。故失不失異。則不論界之內外也。若下次明失。夏未滿者以滿五夏許離依止故。離師犯吉聽法故。開和尚離衣益不及他故。遇緣中先引論文有二緣。小便等是自急緣。加行是他因緣。轉車界者古記引彼疏云。比丘出界歸寺數步明出白佛。佛令於明出處中間安一車。以一杖量伽藍高處。將此杖一頭入車中。一頭出車外迴轉此車。若杖頭撥及藍牆。又轉及明相出處不失衣。即離衣開緣具有多相。故云廣說。次引疏解初解自緣。病怖畏者解上等字。又下解他加行初敘開。後行人下牒解。許此難者解所作憐愍。作謂興此開教也。洲界十四肘亦據大者。小即隨處。水界善見母論約水陸兩果辨失。僧祇據水中明量。謂涉水者船上即屬船界。</w:t>
      </w:r>
    </w:p>
    <w:p>
      <w:pPr>
        <w:spacing w:before="60" w:after="40"/>
      </w:pPr>
      <w:r>
        <w:rPr>
          <w:rFonts w:ascii="Noto Sans KR" w:hAnsi="Noto Sans KR"/>
          <w:b/>
          <w:color w:val="2E74B5"/>
          <w:sz w:val="17"/>
        </w:rPr>
        <w:t>한국어 직역 (계속)</w:t>
      </w:r>
    </w:p>
    <w:p>
      <w:pPr>
        <w:pStyle w:val="TranslationText"/>
      </w:pPr>
      <w:r>
        <w:t>그러므로 “임의로 해도 된다”고 하였다(어떤 이는 사방의 막음이 없으면 『승기율』에 의하고, 있으면 『사분율』을 취한다고 한다). 다음 과의 표제 가운데이다. 촌취에 의거한다면 처음에 밝혔어야 한다. 다만 사(舍)가 취락 밖에 있으므로 반드시 대조하여 드러내야 한다. 또한 사와 취 두 경계가 서로 뒤섞이므로 여기에 기대어 구별한다. 그러므로 “위를 대하여 인하여 해석한다”고 하였다. 취락 가운데 첫 글이다. 『사분율』에서는 촌과 취의 명칭과 모습이 다르지 않다. 『선견율』은 시장을 기준으로 잠시 명칭을 나누어 다르게 하였다. 의계를 보호하는 모습을 논하는 데 이르면 또한 다름이 없다. 『다론』의 네 구 가운데 취락에 한 집만 있으면 취계에 의한다. 여러 집이면 곧 가계(家界)를 따른다. 반드시 이렇게 간별해야 서로 뒤섞이지 않는다. 다음 과에서 명칭을 정하는 가운데이다. 함께 머문다는 것이 곧 취(聚)의 뜻이고, 낙(落)은 거주한다는 뜻이다. 지금 이것은 통틀어 해석한 것이며 『선견율』에서 시장을 기준으로 둘로 나눈 것을 취하지 않는다. 취계 가운데 둘로 나뉜다. 처음은 별계를 밝힌다. 글에서 세 가지 모습을 열거하니 그중 하나에 따라 기준으로 삼는다. 논에서는 중간 정도 사람의 활쏘기로 너무 가깝지도 멀지도 않은 곳을 기준으로 한다. 이는 취락 밖의 경계를 말한다. 안은 하나의 경계이고 밖은 별계가 된다. 다음 동계(同界) 가운데 또 둘이다. 처음에서 ‘亦爾’까지는 곧 취이면서 가가 아닌 경우이다. 다음 ‘若眾’ 이하는 곧 가이면서 취가 아닌 경우이다. 처음 가운데 앞에서는 여러 취락이 서로 이어진 경우를 기준으로 한다. 수레와 사다리가 회전한다는 것에 대해 논에서 말한다. “양쪽에 취락이 있고 가운데 길이 있어 수레가 오갈 수 있다. 수레 축의 양끝이 취락에 닿으면 옷을 잃지 않는다.” 또 말한다. “사방에 취락이 있고 열두 광(光)의 사다리를 네 방향으로 뻗어 담 위에 닿아 오르내릴 수 있으면 이의하지 않는다.” 글에서는 수레와 사다리를 표제로 삼고 사다리로 모습을 보였다. 수레도 이에 준해 같다고 할 수 있다. 이는 네 취락이 서로 닿아 합해 하나의 경계가 되는 것을 말한다. 옷이 어느 곳에 있든 모두 잃음이 성립하지 않는다. ‘聚’ 이하는 다음으로 하나의 취락에서 두루 보호하는 것을 기준으로 한다. 처음은 집 밖에서도 잃지 않음을 밝힌다. 취락에 통하기 때문이며 주에서 드러낸 것과 같다. ‘車梯上下’는 논에서 ‘車上梯下’로 되어 있다. ‘若自然’은 곧 취락 밖의 경계를 말한다. 위는 옷이 안에 있고 몸이 밖에 있는 경우를 기준으로 한다. ‘若衣’ 이하는 서로 위와 반대이다. 모두 똑같이 잃지 않는다(위는 모두 『다론』 첫 구절이다). 다음 ‘가이면서 취가 아닌’ 경우 가운데이다. 여러 가계가 따로여서 취락에 통하지 않기 때문이다(곧 앞의 둘째와 셋째 두 구이다). 가계 가운데이다. 처음은 표제하고 보이며, 둘째는 끌어와 해석한다. 별계는 통하지 않으므로 곧 족계에 포섭된다. 동계는 여러 집에 통하므로 본래의 자리이다. 족계 가운데 표제하고 해석하는 것이 위와 같다. 각각의 머무는 곳이란 한 집 안에서 서로 다른 족속의 구역을 말한다. 별계에는 둘이 있다. 처음 밥짓는 곳 등은 곧 대중이 함께 쓰는 곳이다. 다음 두 곳은 곧 다른 족속이 사는 곳이다. 여러 취락 가운데 두 글은 이해할 수 있다. 『승기율』에서 옷이 머리와 떨어지면 범한다고 한 것은, 일어날 때 몸이 다른 취락에 있기 때문이다(『다론』에서 수레와 사다리가 미치는 곳과는 같지 않다). 별사(別舍) 가운데이다. 『십송율』의 사계라는 명칭은 『사분율』과 뒤섞이기 쉽다. 그러나 드러내는 모습은 스스로 다르다. 글에서 알 수 있다. 첫 글은 앞에서 서로 다른 견해를 밝힌다. 문간의 집 등은 곧 대중이 함께 쓰는 곳이다. 한 집과 나머지 집은 곧 각자의 거처이다. ‘若’ 이하는 같은 견해를 밝힌다. 정이 같으므로 저곳과 이곳에서 서로 통하여 보호한다. 희소인(戲笑人)은 여러 기예를 하는 사람들에게 희롱거리로 쓰이는 사람을 말한다. 유행영(遊行營)은 왕래하며 잠시 도성 취락의 집에 머무는 것이다. 범죄와 불범을 판별하는 것은 외도와 대체로 같다. 중사(重舍) 가운데이다. 또한 주인의 같고 다름을 기준으로 잃고 잃지 않는 것을 판별한다. 글을 찾아보면 이해할 수 있다. 결시(結示) 가운데이다. ‘允’은 ‘用’이라는 뜻이다. 묻는다. 『사분율』의 촌계와 이것은 무엇이 다른가? 답한다. 모양으로 논하면 촌은 네 가지 모습에 한정되고 취는 경계에 통한다. 명칭으로 논하면 촌과 취는 다르지 않다. 또 촌은 오직 한 모양이고 취는 여러 곳에 통한다. 묻는다. 이 문에서 밝힌 취계·가계 등의 경계는 열다섯 종류 가운데 어디에 포섭되는가? 답한다. 이는 곧 여러 부의 설명을 총괄하여 회통한 것이다. 앞의 촌계의 차별된 모습을 넓힌 것이다. 별도로 보면 여러 모습이 같지 않다. 통틀어 논하면 모두 촌에 포섭된다. 당과 고·창은 모두 한정된 안을 취한다. 뜻은 촌의 모습과 같다. 다만 쓰임의 일이 다르므로 나누어 다르게 했을 뿐이다. 난야 가운데이다. 주에서 “경계가 없다”고 해석한 것은 사람들이 난야계 자체가 없는 것으로 잘못 이해할까 염려했기 때문이다. 여덟 나무 사이에는 일곱 간격이 있다. 한 궁(弓)은 7척 2촌이다. 일곱 궁은 5장 4촌이 된다. 일곱 간격은 계산하면 35장 2척 8촌이다. 6척을 한 보로 계산하면 50보이다. 계산하면 30장이다. 8보는 4장 8척이다. 나머지는 『행사초』와 같다. 세분을 겸하면 다시 13보를 더한다. 그러면 71보 4척 8촌이 된다. 그러므로 “남는 것이 있다”고 하였다. 다른 부 가운데 도행계(道行界)이다. 첫 글은 먼저 경계의 양을 밝힌다. 49심에서 한 심은 8척이다. 계산하면 39장 2척이다. 모두 65보 남짓이다. 『다론』 이하는 종과 광을 밝힌다. 사람 몸에서 네 방향으로 취한다는 뜻이다. 『승기율』 이하는 의심되는 방해를 판정한다. 길 가운데 떨어지면 범죄가 된다고 하여 바깥의 양이 없는 듯하다. 그러므로 수계와 난야계라는 서로 다른 경계에 의거하여 판정한다. 별연(別緣) 가운데 첫 과이다. 『선견율』에는 둘이 있다. 처음은 잃지 않음을 밝힌다. 사람과 옷이 같은 경계에 있는데 허망한 생각을 일으켰기 때문이다. ‘依’ 이하는 비례하여 예를 든다. 스승이 먼저 경계 안에 들어갔다. 제자는 경계 밖에 있다고 여겼으나 의지를 잃지 않는다. ‘律’ 이하는 서로 다른 것을 회통한다. 율에서는 빼앗김·잃음 등의 생각으로 옷을 잃어도 죄가 없다고 하여 논과 같지 않다. 그러므로 경계 밖이라는 기준으로 회통한다. 뒤의 주에 준하면 말한다. “율은 물체를 잃는 것에 의거하고 논은 수지법을 잃는 것에 의거한다.” 그러므로 잃고 잃지 않음이 서로 다르다. 그렇다면 경계 안팎을 논한 것은 아니다. ‘若’ 이하는 다음으로 잃는 것을 밝힌다. 하안거가 차지 않았다는 것은 다섯 하안거를 채우면 의지를 떠나도 된다고 허용하기 때문이다. 스승을 떠나면 길라를 범하니 법을 듣기 위해서이다. 화상을 떠나는 것은 허용하니 이의의 이익이 다른 것에 미치지 않기 때문이다. 인연을 만난 경우 가운데 먼저 논문을 인용하는데 두 가지 인연이 있다. 소변 보는 일 등은 자신의 급한 인연이다. 가행은 타인으로 인한 인연이다. 전차계(轉車界)에 대해 옛 기에서는 저 『소』를 인용하여 말한다. “비구가 경계를 나와 절로 돌아가려 하는데 몇 걸음 사이에 날이 밝으려 하므로 부처님께 아뢰었다. 부처님께서는 날이 밝는 곳과 절 사이에 수레 하나를 놓게 하셨다. 한 지팡이로 가람의 높은 곳을 재고, 이 지팡이 한쪽 끝은 수레 안에 넣고, 한쪽 끝은 수레 밖으로 내어 이 수레를 회전시킨다. 지팡이 끝이 가람의 담에 닿고, 또 돌려서 날이 밝는 곳에 닿으면 옷을 잃지 않는다.” 곧 이의계의 허용 인연에는 여러 모습이 갖추어져 있다. 그러므로 “자세히 설한다”고 하였다. 다음 『소』를 인용하여 해석하는데 처음은 자기의 인연을 해석한다. 병과 두려움은 위의 “등” 자를 풀이한 것이다. ‘又’ 이하는 타인의 가행을 해석하는데 먼저 허용을 서술한다. 뒤의 ‘行人’ 이하는 끌어와 해석한다. 이 난을 허용한다는 것은 “불쌍히 여겨 지은 것”을 풀이한다. ‘作’은 이 허용의 가르침을 일으킨다는 뜻이다. 주계(洲界)의 14주도 큰 것을 기준으로 한다. 작으면 곧 처소에 따른다. 수계(水界)에서 『선견율』과 『모론』은 물과 육지 두 경계에 의거하여 잃고 잃지 않음을 판별한다. 『승기율』은 물속에 의거하여 양을 밝힌다. 물을 건너는 사람의 경우 배 위에 있으면 곧 선계에 속한다.</w:t>
      </w:r>
    </w:p>
    <w:p>
      <w:pPr>
        <w:spacing w:before="60" w:after="40"/>
      </w:pPr>
      <w:r>
        <w:rPr>
          <w:rFonts w:ascii="Noto Sans KR" w:hAnsi="Noto Sans KR"/>
          <w:b/>
          <w:color w:val="667085"/>
          <w:sz w:val="17"/>
        </w:rPr>
        <w:t>원문 (계속)</w:t>
      </w:r>
    </w:p>
    <w:p>
      <w:pPr>
        <w:pStyle w:val="SourceText"/>
      </w:pPr>
      <w:r>
        <w:t>故特簡之。井界中。初井邊宿則依肘量。下明井[1]字。但依井護不取外量。手繩者或手或繩皆得會也。與上別者出所以也。以下指例可解。勢分中初文。上三句結前。若下引示。初引藍界文。餘十種並同。故云乃至等。諸部中標。云並無者若據了論轉車義多論箭射及處等。似是勢分但不明指耳。善見中初句標示。彼下引別文。為餘事者彼釋盜戒聚蘭分齊。非衣界故。諸師下定量。十三步計七丈八尺。即以下明諸界通塞。問。作法所以不通者。答。戒疏有三釋。一有法故無。無法故有。二自然內外俱是無法。作法內是有法外則無法。三自然是本制故開。作法是開故不復開。僧祇中初科文有六開。初開借道眾長衣加受。準應遙捨本衣。無下次開借俗物。作淨謂點壞也。又下三開奔還門外。莫逾城出者西土伽藍多在蘭若。故注中初明至門不失所以。彼下點部別。若無下四開身分入界。若無謂門屋。不與界連者瀆溝也。又下五開逾牆。勿令疑者當須言告使人知之。若不下六開遙捨。明旦犯缺壞二吉。不至捨墮故。云輕易重也。次科初明準上急教以校本宗。雖開勢分必約無礙有則同彼。故下引示。初明不犯。三事緩急初明無礙有勢分。下二顯有礙無勢分。注云。界外事者雖非內礙在外。有緣亦開捨。故寄此明之。若不下次明離犯。強弱中初文。一一者律中十一界皆有此語故。相攝中初文。前明僧村可攝餘界。藍中有村則不相攝。二皆強故。樹舍者舍即堂庫等。諸下明餘界自不相攝。互相通涉故無別勢分。二中初明僧村相外有別界。言中分者各取半。故隨處遠近。不必十三步。如下指例。三中堂及庫倉。三皆有相故別簡之。初明堂庫攝餘界。文略倉界。不下次明餘界不相攝。初正明。如下舉例。不周淨者籬牆。不匝四淨之一下卷具明。類即是例舉彼例此。可明不攝。若下明各立。如樹下有車。依樹則樹界。依車則車界故云各別。如疏者彼云。樹下生樹及車場等既無別院。異界叢起等。釋第五中。標云泛列者律明無緣。止約迦提一月五月。今通括諸開。於此廣示故也。別釋中初謂有緣。界外令捨受法。不同對僧作法開離。故注簡之。二中分二。初乞法中注云三十者即開乞分齊。舊記云。多論作七十。然律文戒疏並作三十。未詳孰是。如疏即戒疏離衣戒中廣明緣相。必約人病衣重方成作法。互有不成。次作迦絺者羯磨。受已開五月離亦同對僧作法。故如自恣中。三對處中非謂開離。結攝衣已藍外界內同不失故。四如後戒。五即當戒開通。六謂夏竟通開一月。七亦出蘭若離衣戒。但約賊難別緣為異耳。料簡中初科。蘭若通有無者無法是本位。有法歸初開(準此賊難別緣同開六宿。有人錯解後戒。請以[1]比證)。次科但列五緣無罪。則顯餘二有罪。第一以輕易重有罪可知。第三對處何得有罪。此謂三礙後生或容離犯。非一向無故。三中第五望斷失者由遭隔塞。不知衣之在無意謂失故。不失如後即不犯中勤守護者。第二有緣謂病未差。時在謂未滿五月。餘一一者第四有難不失。難靜應失。第六迦提未出不失。限滿即失。第七六宿不失。過此即失。唯第一緣捨之永失。不[2]已中初明五想。壞想者謂故爛等。注中初釋不犯。決下二句釋失受意。無下二句釋無罪意。次引善見和會相違。初句指論。即前道行界文。師下出論意。但疑在外隔明失法。</w:t>
      </w:r>
    </w:p>
    <w:p>
      <w:pPr>
        <w:spacing w:before="60" w:after="40"/>
      </w:pPr>
      <w:r>
        <w:rPr>
          <w:rFonts w:ascii="Noto Sans KR" w:hAnsi="Noto Sans KR"/>
          <w:b/>
          <w:color w:val="2E74B5"/>
          <w:sz w:val="17"/>
        </w:rPr>
        <w:t>한국어 직역 (계속)</w:t>
      </w:r>
    </w:p>
    <w:p>
      <w:pPr>
        <w:pStyle w:val="TranslationText"/>
      </w:pPr>
      <w:r>
        <w:t>그러므로 특별히 구별하였다. 정계(井界) 가운데이다. 처음 우물가에서 자는 경우는 주량에 의한다. 아래에서는 우물[1] 자체를 밝힌다. 다만 우물을 기준으로 보호할 뿐 바깥의 양을 취하지 않는다. 손과 밧줄이라는 것은 손으로 하든 밧줄로 하든 모두 닿으면 된다는 뜻이다. 위와 다른 것은 그 까닭을 제시한 것이다. ‘以’ 이하는 유례를 지시하니 알 수 있다. 세분 가운데 첫 글이다. 위의 세 구절은 앞을 결론짓는다. ‘若’ 이하는 인용하여 보인다. 처음은 가람계의 글을 인용한다. 나머지 열 종류도 모두 같으므로, “乃至” 등이라고 하였다. 여러 부 가운데 표제한다. “모두 없다”고 한 것은, 『요론』의 전차 뜻과 『다론』의 활쏘기 및 처소 등을 기준으로 보면, 세분과 비슷하지만 다만 분명히 지목하지 않았을 뿐이다. 『선견율』 가운데 첫 구절은 표제하여 보인다. ‘彼’ 이하는 별도의 글을 인용한다. “다른 일을 위한다”는 것은 그 논에서 도계의 취락과 난야의 경계를 해석한 것이다. 의계에 관한 것이 아니기 때문이다. ‘諸師’ 이하는 양을 정한다. 13보는 계산하면 7장 8척이다. ‘即以’ 이하는 여러 경계의 통함과 막힘을 밝힌다. 묻는다. 작법계에는 어째서 세분이 통하지 않는가? 답한다. 『계소』에는 세 가지 해석이 있다. 첫째, 법이 있기 때문에 없고, 법이 없기 때문에 있다. 둘째, 자연계는 안팎이 모두 무법이고, 작법계는 안은 유법이지만 밖은 무법이다. 셋째, 자연계는 본래 제정된 것이므로 허용하고, 작법계는 이미 허용된 것이므로 다시 허용하지 않는다. 『승기율』 가운데 첫 과의 글에는 여섯 가지 허용이 있다. 처음은 길을 빌려 대중의 장의를 가져다 수지하는 것을 허용한다. 이에 준하면 마땅히 본래의 옷을 멀리서 버려야 한다. ‘無’ 이하는 둘째로 속인의 물건을 빌리는 것을 허용한다. 정법을 행한다는 것은 점정하여 훼색하는 것을 말한다. ‘又’ 이하는 셋째로 달려가 문밖에 이르는 것을 허용한다. 성을 넘어서 나가지 말라는 것은 서역의 가람이 대개 난야에 있기 때문이다. 그러므로 주 가운데 처음은 문에 이르러도 잃지 않는 까닭을 밝힌다. ‘彼’ 이하는 부의 차이를 지적한다. ‘若無’ 이하는 넷째로 몸의 일부가 경계 안에 들어가는 것을 허용한다. ‘若無’는 문간의 집이 없음을 말한다. 경계와 이어지지 않는 것은 도랑이다. ‘又’ 이하는 다섯째로 담을 넘는 것을 허용한다. 의심하게 하지 말라는 것은 반드시 말로 알려 사람들이 알게 해야 한다는 뜻이다. ‘若不’ 이하는 여섯째로 멀리서 버리는 것을 허용한다. 날이 밝으면 결괴(缺壞)의 두 길라를 범한다. 사타죄에 이르지는 않기 때문이다. 그러므로 “가벼운 죄로 무거운 죄를 바꾼다”고 하였다. 다음 과의 처음은 위의 급한 가르침에 준하여 본종과 대조한다. 비록 세분을 허용하더라도 반드시 장애가 없는 경우를 기준으로 하며 장애가 있으면 저 경우와 같다. 그러므로 아래에서 인용하여 보인다. 처음은 불범을 밝힌다. 세 가지 일의 완급 가운데 처음은 장애가 없어 세분이 있는 경우를 밝힌다. 아래의 둘은 장애가 있으면 세분이 없음을 드러낸다. 주에서 말한다. “경계 밖의 일”은 비록 안의 장애는 아니지만 밖에 있다. 인연이 있으면 또한 버리는 것을 허용한다. 그러므로 여기에 기대어 밝힌 것이다. ‘若不’ 이하는 다음으로 이의의 범죄를 밝힌다. 강약 가운데 첫 글이다. “하나하나”라는 것은 율 가운데 열한 경계에 모두 이 말이 있기 때문이다. 상섭 가운데 첫 글이다. 앞에서는 승계와 촌계가 나머지 경계를 포섭할 수 있음을 밝힌다. 가람 안에 촌이 있으면 서로 포섭하지 않는다. 둘 다 강한 경계이기 때문이다. 수계와 사계에서 ‘사’는 곧 당·고 등을 말한다. ‘諸’ 이하는 나머지 경계들이 서로 포섭하지 않음을 밝힌다. 서로 통하여 교섭하므로 별도의 세분이 없기 때문이다. 둘째 가운데 처음은 승계와 촌계의 경계 밖에 별계가 있음을 밝힌다. “중간을 나눈다”는 것은 각각 절반씩 취한다는 뜻이다. 그러므로 처소에 따라 멀고 가까움이 달라진다. 반드시 13보일 필요는 없다. ‘如’ 이하는 예를 지시한다. 셋째 가운데 당과 고·창이 있다. 셋 모두 모습이 있으므로 별도로 간별한다. 처음은 당계와 고계가 나머지 경계를 포섭함을 밝힌다. 글에서는 창계를 생략하였다. ‘不’ 이하는 다음으로 나머지 경계가 서로 포섭하지 않음을 밝힌다. 처음은 바로 밝힌다. ‘如’ 이하는 예를 든다. 주변을 다 두르지 못한 정계는 울타리와 담이다. 둘러싸지 않은 네 정계 가운데 하나는 하권에서 자세히 밝힌다. ‘類’는 곧 예(例)라는 뜻으로, 저것을 들어 이것에 비긴다. 포섭하지 않음을 알 수 있다. ‘若’ 이하는 각각 따로 성립함을 밝힌다. 예컨대 나무 아래에 수레가 있는 경우이다. 나무에 의하면 수계가 되고, 수레에 의하면 거계가 되므로 “각기 다르다”고 하였다. 『소』와 같다는 것은 거기서 말하기를, “나무 아래에 나무가 나고 수레와 장 등이 있으나 별도의 담장이 없으면, 서로 다른 경계가 무리지어 일어난다” 등이라고 하였다. 다섯째를 해석하는 가운데이다. 표제에서 “널리 열거한다”고 한 것은 율에서 무연을 밝힐 때, 다만 가제의 한 달과 다섯 달에만 의거하기 때문이다. 지금은 여러 허용을 통틀어 묶어, 여기서 널리 보이기 때문이다. 별석 가운데 첫째는 인연이 있는 경우를 말한다. 경계 밖에서 버리고 다시 수법을 받게 한다. 대중을 상대로 작법하여 이의를 허용하는 것과는 다르다. 그러므로 주에서 간별하였다. 둘째 가운데 둘로 나뉜다. 처음 걸법 가운데 주에서 “삼십”이라고 한 것은 곧 걸법으로 허용되는 한계를 말한다. 옛 기에서 말하였다. “『다론』에는 칠십으로 되어 있다.” 그러나 율문과 『계소』에는 모두 삼십으로 되어 있다. 어느 것이 옳은지는 자세하지 않다. “『소』와 같다”는 것은 곧 『계소』의 이의계 가운데 인연의 모습을 자세히 밝힌 것을 말한다. 반드시 사람이 병들고 옷이 무거운 경우를 함께 갖추어야 작법이 성립한다. 둘 중 하나만 있으면 성립하지 않는다. 다음 가치를 짓는다는 것은 갈마이다. 받고 나면 다섯 달 동안 이의를 허용하니 또한 대중을 상대로 하는 작법과 같다. 그러므로 자자 가운데에서 말한 것과 같다. 셋째로 처소를 상대하여 논하는 것은 이의를 허용한다는 뜻이 아니다. 섭의계(攝衣界)를 결계한 뒤에는 가람 밖이라도 경계 안이면 마찬가지로 옷을 잃지 않기 때문이다. 넷째는 뒤의 계와 같다. 다섯째는 바로 이 계에서 허용하여 통하게 한 것이다. 여섯째는 여름 안거가 끝나면 한 달 동안 두루 허용하는 것을 말한다. 일곱째도 또한 난야에서 옷을 떠나는 계에 나온다. 다만 도적의 난이라는 별도의 인연에 의하여 다른 것일 뿐이다. 요간 가운데 첫 과이다. 난야에는 유법과 무법이 모두 통하는데, 무법이 본래의 자리이다. 유법은 처음의 허용에 귀속된다(이에 준하면 도적의 난이라는 별도의 인연에서도 마찬가지로 육숙을 허용한다. 어떤 이는 뒤의 계를 잘못 해석하니, 청컨대 이것으로 증명하라). 다음 과에서는 다만 다섯 인연의 무죄만을 열거하였다. 그러면 나머지 둘에는 죄가 있음을 드러낸 것이다. 첫째에서 가벼운 것으로 무거운 것을 바꾸면 죄가 있음은 알 수 있다. 셋째의 처소를 상대하는 경우에는 어찌 죄가 있을 수 있는가? 이는 세 가지 장애가 뒤에 생기면 혹 이의를 범할 수 있음을 말한다. 한결같이 죄가 없는 것은 아니기 때문이다. 셋째 가운데 다섯째에서 단절되어 잃는다는 것은 막힘과 단절을 만나기 때문이다. 옷이 있는지 없는지 알지 못하고 마음으로 이미 잃었다고 생각하기 때문이다. 잃지 않는 것은 뒤의 불범 가운데 ‘부지런히 수호한다’는 것과 같다. 둘째의 인연이 있다는 것은 병이 아직 낫지 않은 것을 말한다. 때가 있다는 것은 아직 다섯 달이 차지 않은 것을 말한다. 나머지 하나하나라는 것은 넷째의 난이 있으면 잃지 않는다는 것이다. 난이 가라앉으면 마땅히 잃는다. 여섯째는 가치가 아직 끝나지 않으면 잃지 않는다. 기한이 차면 곧 잃는다. 일곱째는 육숙 동안 잃지 않는다. 이를 넘으면 곧 잃는다. 오직 첫째 인연만은 버리고 나면 영원히 잃는다. ‘不[2]已’ 가운데 처음은 다섯 가지 생각을 밝힌다. 괴상(壞想)이란 일부러 썩었다고 생각하는 것 등을 말한다. 주 가운데 처음은 불범을 해석한다. ‘決’ 이하의 두 구절은 수지법을 잃는 뜻을 해석한다. ‘無’ 이하의 두 구절은 죄가 없는 뜻을 해석한다. 다음으로 『선견율』을 인용하여 서로 어긋나는 것을 회통한다. 첫 구절은 논을 가리킨다. 곧 앞의 도행계에 관한 글이다. ‘師’ 이하는 논의 뜻을 드러낸다. 다만 밖에 있다고 의심하여 경계를 사이에 둔 것으로 보아 법을 잃음을 밝힌 것이다.</w:t>
      </w:r>
    </w:p>
    <w:p>
      <w:pPr>
        <w:spacing w:before="60" w:after="40"/>
      </w:pPr>
      <w:r>
        <w:rPr>
          <w:rFonts w:ascii="Noto Sans KR" w:hAnsi="Noto Sans KR"/>
          <w:b/>
          <w:color w:val="667085"/>
          <w:sz w:val="17"/>
        </w:rPr>
        <w:t>원문 (계속)</w:t>
      </w:r>
    </w:p>
    <w:p>
      <w:pPr>
        <w:pStyle w:val="SourceText"/>
      </w:pPr>
      <w:r>
        <w:t>不慮失體故。此下出今律意異上可知。若下次列諸緣並是難開。此下總斷五想。賊獸等是情礙。水陸道斷是隔礙。勤慢中義判有三。初明先慢失法得罪。若下次明勤護法在無罪。文為二。初正判。上二句標難緣。恒下明法在。由下釋無罪。如下二舉例。彼既欲在此應法存。前下三明失法無罪。即上不犯科中事隔則通收諸礙。不知謂迷其在否。由事隔故失法。非情過故無罪。此亦勤護之人。但約不知望斷以為異耳。染礙中。進退即犯不犯準上情隔三斷。故云比二。界礙可知。故不在言。[3]文下斥古。不通諸部者緣出多論等。如前所引。問中律不犯文不明忘故。答中還約勤怠二心以判。事下準例可解。疏又問云。如戒緣開何分勤惰。答。諸戒相開並為奉者。必有惰學隨犯根本。非是通開。結指中。戒本疏廣明自然。羯磨疏廣明作法。故兩指之。</w:t>
      </w:r>
    </w:p>
    <w:p>
      <w:pPr>
        <w:spacing w:before="60" w:after="40"/>
      </w:pPr>
      <w:r>
        <w:rPr>
          <w:rFonts w:ascii="Noto Sans KR" w:hAnsi="Noto Sans KR"/>
          <w:b/>
          <w:color w:val="2E74B5"/>
          <w:sz w:val="17"/>
        </w:rPr>
        <w:t>한국어 직역 (계속)</w:t>
      </w:r>
    </w:p>
    <w:p>
      <w:pPr>
        <w:pStyle w:val="TranslationText"/>
      </w:pPr>
      <w:r>
        <w:t>계체를 잃는 것까지 염려한 것은 아니기 때문이다. ‘此’ 이하는 지금 율의 뜻이 위와 다름을 드러내니 알 수 있다. ‘若’ 이하는 여러 인연을 열거하는데 모두 난에 따른 허용이다. ‘此’ 이하는 다섯 가지 생각을 총괄하여 판정한다. 도적과 맹수 등은 유정의 장애이다. 물길과 육로가 끊기는 것은 격애(隔礙)이다. 근만(勤慢) 가운데 뜻으로 판정하면 셋이 있다. 처음은 먼저 태만하여 법을 잃고 죄를 얻는 것을 밝힌다. ‘若’ 이하는 다음으로 부지런히 보호하여 법이 남아 있으므로 죄가 없음을 밝힌다. 글은 둘로 나뉜다. 처음은 바로 판정한다. 위의 두 구절은 난의 인연을 표제한다. ‘恒’ 이하는 법이 남아 있음을 밝힌다. ‘由’ 이하는 죄가 없는 까닭을 해석한다. ‘如’ 이하의 둘은 예를 든다. 저곳에서도 뜻이 남아 있으므로 여기에서도 법이 남아 있어야 한다. ‘前’ 이하는 셋째로 법을 잃어도 죄가 없음을 밝힌다. 곧 위 불범과 가운데의 ‘일이 막힌다’는 것은 여러 장애를 두루 포섭한다. 알지 못한다는 것은 그것이 있는지 없는지 미혹하는 것이다. 일이 막혔기 때문에 법을 잃는다. 정의 허물 때문이 아니므로 죄가 없다. 이 또한 부지런히 보호한 사람이다. 다만 알지 못하여 단절된 것으로 보는 점에서 다를 뿐이다. 염애 가운데이다. 나아가고 물러나는 데 범죄와 불범을 판정하는 것은 위의 정애 세 판정에 준한다. 그러므로 “둘에 견준다”고 하였다. 계애는 알 수 있다. 그러므로 말하지 않았다. [3]‘文’ 이하는 옛 해석을 배척한다. 여러 부에 통하지 않는다는 것은 인연이 『다론』 등에 나오기 때문이다. 앞에서 인용한 것과 같다. 물음 가운데 율의 불범문에는 잊어버림을 밝히지 않았다. 답 가운데서는 다시 부지런함과 태만함이라는 두 마음에 의거하여 판정한다. ‘事’ 이하는 준례하여 알 수 있다. 『소』에서 또 묻는다. “계의 인연에서 허용한 경우에 어떻게 부지런함과 태만함을 나누는가?” 답한다. “여러 계상에서 허용한 것은 모두 받들어 행하는 사람을 위한 것이다. 반드시 태만하게 배우는 사람이 있으면 근본죄에 따라 범한다. 두루 허용하는 것이 아니다.” 결지 가운데이다. 『계본소』에서는 자연계를 자세히 밝힌다. 『갈마소』에서는 작법계를 자세히 밝힌다. 그러므로 두 곳을 가리킨 것이다.</w:t>
      </w:r>
    </w:p>
    <w:p>
      <w:pPr>
        <w:pStyle w:val="Heading2"/>
      </w:pPr>
      <w:r>
        <w:t>문단 059  ·  [0295b29]</w:t>
      </w:r>
    </w:p>
    <w:p>
      <w:pPr>
        <w:spacing w:before="60" w:after="40"/>
      </w:pPr>
      <w:r>
        <w:rPr>
          <w:rFonts w:ascii="Noto Sans KR" w:hAnsi="Noto Sans KR"/>
          <w:b/>
          <w:color w:val="667085"/>
          <w:sz w:val="17"/>
        </w:rPr>
        <w:t>원문</w:t>
      </w:r>
    </w:p>
    <w:p>
      <w:pPr>
        <w:pStyle w:val="SourceText"/>
      </w:pPr>
      <w:r>
        <w:t>[0295b29] 第三(佛在舍衛。但三衣比丘僧伽梨故壞十日。不[4]辨聽畜長為滿足故。六群取同衣不足者寄人間遊行。因制)。名中月即開之時限。望謂希其滿足。釋中初科前敘本制。畜下示教限。犯緣中第二且約後位以論。中位少財但有染犯。五即迦提一月五月。釋中初科。初位十日內雖滿不犯。若至十日得足當日須成。不爾十一日明出便犯。中位十九日同足即犯。後[5]泣一日不足亦犯。得不得者不同中位得足犯。故同不同如後解。次科僧祇且據初位滿足示相。作衣下明即作。所以爾者以但三衣人不說淨故。初明可竟。若下開急竟。此律下合上急竟。絣謂疎綴令定。三中先明同不同者。如營一衣得多零段。體色相類名為同衣。餘不類者不堪共作即不同衣。皆開一月者或求三衣。同時一月或復前後各取一月。但得少財即為初日。若下明染犯。同足即中位。限滿是後位。由下釋所以。所下引證。不犯指前。同是長故。</w:t>
      </w:r>
    </w:p>
    <w:p>
      <w:pPr>
        <w:spacing w:before="60" w:after="40"/>
      </w:pPr>
      <w:r>
        <w:rPr>
          <w:rFonts w:ascii="Noto Sans KR" w:hAnsi="Noto Sans KR"/>
          <w:b/>
          <w:color w:val="2E74B5"/>
          <w:sz w:val="17"/>
        </w:rPr>
        <w:t>한국어 직역</w:t>
      </w:r>
    </w:p>
    <w:p>
      <w:pPr>
        <w:pStyle w:val="TranslationText"/>
      </w:pPr>
      <w:r>
        <w:t>셋째이다(부처님께서 사위국에 계셨다. 세 벌 옷만 가진 비구의 승가리가 낡아 열흘이 되어도 [4]마련하지 못하므로, 장의를 두어 채우도록 허락하셨다. 육군비구가 같은 옷감으로는 부족한 것을 취하여 다른 사람에게 맡겨 두고 유행하였으므로 이로 인해 제정하셨다). 계명에서 ‘월(月)’은 곧 허용하는 기한이다. ‘망(望)’은 그것이 충족되기를 바라는 것을 말한다. 해석 가운데 첫 과는 먼저 본래의 제정을 서술한다. ‘畜’ 이하는 가르침에서 정한 기한을 보인다. 범연 가운데 둘째는 우선 뒤의 지위에 의거하여 논한다. 중간 지위에서 재물이 적으면 다만 염오에 따른 범죄만 있다. 다섯째는 곧 가치의 한 달과 다섯 달이다. 해석 가운데 첫 과이다. 첫 지위에서는 열흘 안에 비록 충분히 갖추어도 범하지 않는다. 열흘째에 충분히 얻으면 그날 반드시 완성해야 한다. 그렇지 않으면 열하루째 날이 밝는 즉시 범한다. 중간 지위에서는 열아흐레 동안 같은 옷감이 충분해지면 곧 범한다. 뒤의 [5]‘泣’ 하루 동안 부족해도 또한 범한다. 얻고 얻지 못한다는 것은 중간 지위에서 충분히 얻으면 범하는 것과 같지 않다. 그러므로 같고 같지 않음은 뒤의 해석과 같다. 다음 과의 『승기율』은 우선 첫 지위에서 충분히 갖추어진 경우의 모습을 보인다. ‘作衣’ 이하는 곧바로 짓는 것을 밝힌다. 그 까닭은 세 벌 옷만 가진 사람은 설정(說淨)을 하지 않기 때문이다. 처음은 완성할 수 있음을 밝힌다. ‘若’ 이하는 급히 완성하는 것을 허용한다. 이 율 이하는 위의 급히 완성함과 합한다. ‘병(絣)’은 성기게 이어 붙여 고정하는 것을 말한다. 셋째 가운데 먼저 같고 같지 않음을 밝힌다. 가령 한 벌 옷을 마련하면서 여러 자투리 조각을 얻은 경우, 바탕과 빛깔이 서로 비슷하면 같은 옷이라 한다. 나머지 서로 비슷하지 않아 함께 지을 수 없는 것은 곧 다른 옷이다. 모두 한 달을 허용한다는 것은 혹 세 벌 옷을 구하는 경우이다. 같은 때에 한 달을 허용하기도 하고 혹 앞뒤로 각각 한 달씩 취하기도 한다. 다만 조금의 재물이라도 얻으면 곧 첫날로 삼는다. ‘若’ 이하는 염오에 따른 범죄를 밝힌다. 같은 옷감이 충분해진 것은 곧 중간 지위이다. 기한이 찬 것은 뒤의 지위이다. ‘由’ 이하는 그 까닭을 해석한다. ‘所’ 이하는 인용하여 증명한다. 불범은 앞을 가리킨다. 같은 장의이기 때문이다.</w:t>
      </w:r>
    </w:p>
    <w:p>
      <w:pPr>
        <w:pStyle w:val="Heading2"/>
      </w:pPr>
      <w:r>
        <w:t>문단 060  ·  [0295c18]</w:t>
      </w:r>
    </w:p>
    <w:p>
      <w:pPr>
        <w:spacing w:before="60" w:after="40"/>
      </w:pPr>
      <w:r>
        <w:rPr>
          <w:rFonts w:ascii="Noto Sans KR" w:hAnsi="Noto Sans KR"/>
          <w:b/>
          <w:color w:val="667085"/>
          <w:sz w:val="17"/>
        </w:rPr>
        <w:t>원문</w:t>
      </w:r>
    </w:p>
    <w:p>
      <w:pPr>
        <w:pStyle w:val="SourceText"/>
      </w:pPr>
      <w:r>
        <w:t>[0295c18] 第四(佛在羅閱祇。蓮華色尼脫所著貴衣換比丘弊故納往佛所。因問而制)。戒名取即是業。非親簡親。尼別下眾。犯緣第二中。初句標緣。律下釋相為三。前明親非親相。本律通示親里以顯非親。善見別簡。初示二親。乃至者略兄弟。兒孫即舅姨家者。皆下釋親義。唯約父母二姓所屬。又下簡非親。出家婦者由姓異。故伯叔之婦亦是異姓。論中不出故例同之。十誦下二明開親之意。少尚與者謂尼貧乏僧猶愍濟。何況等者言無此理。律云。若非親里亦不籌量可否。若是親里則便籌量知有無可取不可取等。五分下三簡親尼淨穢。制吉罪者遮世譏故。第三中初約緣定境。僧祇簡餘輕物。無犯者望墮為言。非無輕吉。疏云。衣多喜與故重。鉢唯有一故輕。四中虛心謂專勤。一意無他想故(有云揀實心非也)。乞無犯者非虛心與。故僧祇初明暫借無犯。非決取故。若下明轉施無犯。從餘人取故。據下二眾亦應得吉。非全無犯。如上通之。五中初文受寄無犯。非正與故。次科使人同犯。能使教他。所使情諂故。三中僧尼互論。人分多少罪無差降。四中。十誦先請及說法者皆因別緣。非本意故。五分先無心者遮方便故。當觀尼者制籌量故。準下決開意。戒制取衣。復開受施。制開難準。故約心斷下引四分證成尼施。明有可取。然貪情難識。對境誰無。雖有寬文宜從急制。勿憑此語自誑誑他。不犯有四。如文相別。注列七世。從父上下各取三世。高謂最上七世極。故曾猶重也。重禰祖故。禰即始也。謂父之父是初祖。故母親準說。但以舅姨兒孫數之。</w:t>
      </w:r>
    </w:p>
    <w:p>
      <w:pPr>
        <w:spacing w:before="60" w:after="40"/>
      </w:pPr>
      <w:r>
        <w:rPr>
          <w:rFonts w:ascii="Noto Sans KR" w:hAnsi="Noto Sans KR"/>
          <w:b/>
          <w:color w:val="2E74B5"/>
          <w:sz w:val="17"/>
        </w:rPr>
        <w:t>한국어 직역</w:t>
      </w:r>
    </w:p>
    <w:p>
      <w:pPr>
        <w:pStyle w:val="TranslationText"/>
      </w:pPr>
      <w:r>
        <w:t>넷째이다(부처님께서 나열기국에 계셨다. 연화색 비구니가 입고 있던 값비싼 옷을 벗어 한 비구의 해진 옷과 바꾸어 주었는데, 그 비구가 그것을 받아 부처님께 갔다. 이로 인해 묻고 제정하셨다). 계명에서 ‘취(取)’는 곧 업이다. ‘비친(非親)’은 친족을 간별한다. ‘니(尼)’는 아래 무리와 구별한다. 범연의 둘째 가운데이다. 첫 구절은 인연을 표제한다. ‘律’ 이하는 모습을 해석하는데 셋으로 나뉜다. 앞에서는 친족과 비친족의 모습을 밝힌다. 본 율에서는 친리(親里)를 두루 보여 비친족을 드러낸다. 『선견율』은 별도로 간별한다. 처음은 두 종류의 친족을 보인다. ‘내지’는 형제자매를 생략한 것이다. 자손은 곧 외삼촌과 이모 집의 자손을 말한다. ‘皆’ 이하는 친족이라는 뜻을 해석한다. 오직 부모 양쪽 성씨에 소속되는 데 의거한다. ‘又’ 이하는 비친족을 간별한다. 출가한 부인은 성씨가 다르기 때문이다. 그러므로 백부·숙부의 아내도 역시 다른 성씨이다. 논 가운데 나오지 않으므로 준례하면 또한 같다. 『십송율』 이하는 둘째로 친족을 허용한 뜻을 밝힌다. 적어도 오히려 준다는 것은 비구니가 가난하고 궁핍하면 비구가 오히려 가엾게 여겨 구제한다는 뜻이다. 하물며 그렇지 않겠는가라는 것은 그러지 않을 이치가 없다는 말이다. 율에서 말한다. “친리가 아니면 또한 가부를 헤아리지 않는다. 친리라면 곧 헤아려 있고 없음을 알아 취할 수 있는지 취할 수 없는지 등을 판단한다.” 『오분율』 이하는 셋째로 친족 비구니의 정결함과 부정함을 간별한다. 길라죄를 제정한 것은 세상의 비난을 막기 위해서이다. 셋째 가운데 처음은 인연에 의거하여 경계를 정한다. 『승기율』은 나머지 가벼운 물건을 간별한다. 무범이라는 것은 사타죄를 기준으로 말한 것이다. 가벼운 길라까지 전혀 없는 것은 아니다. 『소』에서 말한다. “옷은 많아 주기를 좋아하므로 무겁고, 발우는 오직 하나뿐이므로 가볍다.” 넷째 가운데 허심(虛心)은 오로지 부지런히 한다는 뜻이다. 한 마음으로 다른 생각이 없기 때문이다(어떤 이는 실심(實心)을 간별한다고 하나 그렇지 않다). 구걸해도 범하지 않는다는 것은 허심으로 주는 것이 아니기 때문이다. 그러므로 『승기율』에서 처음은 잠시 빌리는 것은 범하지 않음을 밝힌다. 결정적으로 취하는 것이 아니기 때문이다. ‘若’ 이하는 전시하여 주는 것은 범하지 않음을 밝힌다. 다른 사람에게서 취하기 때문이다. 이에 의거하면 아래 두 무리도 마땅히 길라를 얻는다. 전혀 범함이 없는 것은 아니다. 위와 같이 회통한다. 다섯째 가운데 첫 글은 맡겨 둔 것을 받는 것은 범하지 않음을 밝힌다. 바로 주는 것이 아니기 때문이다. 다음 과는 사람을 시키는 경우도 같이 범함을 밝힌다. 시키는 사람은 남에게 하도록 가르친다. 시킴을 받은 사람은 마음이 아첨하기 때문이다. 셋째 가운데 비구와 비구니를 서로 논한다. 사람 수가 많고 적음에 따라 죄에 차등은 없다. 넷째 가운데이다. 『십송율』의 먼저 청한 경우와 설법한 경우는 모두 별도의 인연 때문이다. 본래의 뜻이 아니기 때문이다. 『오분율』의 먼저 마음이 없었다는 것은 방편을 막기 때문이다. 비구니를 살펴보아야 한다는 것은 헤아리도록 제정했기 때문이다. ‘準’ 이하는 허용한 뜻을 판정한다. 계에서는 옷을 취하는 것을 제정하고, 다시 보시를 받는 것을 허용한다. 제정과 허용은 준하기 어렵다. 그러므로 마음에 의거하여 판정하며, 아래에서 『사분율』을 인용하여 비구니의 보시를 성립시킨다. 취할 수 있는 것이 있음을 밝힌다. 그러나 탐욕스러운 마음은 알기 어렵다. 경계를 마주하면 누가 없겠는가. 비록 너그러운 글이 있더라도 마땅히 엄한 제정을 따라야 한다. 이 말을 빙자하여 스스로를 속이고 남도 속이지 말라. 불범에는 네 가지가 있다. 글과 같이 모습이 각각 다르다. 주에서는 칠세를 열거한다. 아버지로부터 위아래로 각각 삼세를 취한다. ‘고(高)’는 가장 위의 칠세 끝을 말한다. 그러므로 ‘증(曾)’은 거듭이라는 뜻이다. 조상을 거듭 일컫기 때문이다. ‘니(禰)’는 곧 처음이라는 뜻이다. 아버지의 아버지가 첫 조상이라는 말이다. 그러므로 모계 친족도 이에 준하여 말한다. 다만 외삼촌과 이모의 자손으로 헤아린다.</w:t>
      </w:r>
    </w:p>
    <w:p>
      <w:pPr>
        <w:pStyle w:val="Heading2"/>
      </w:pPr>
      <w:r>
        <w:t>문단 061  ·  [0296a19]</w:t>
      </w:r>
    </w:p>
    <w:p>
      <w:pPr>
        <w:spacing w:before="60" w:after="40"/>
      </w:pPr>
      <w:r>
        <w:rPr>
          <w:rFonts w:ascii="Noto Sans KR" w:hAnsi="Noto Sans KR"/>
          <w:b/>
          <w:color w:val="667085"/>
          <w:sz w:val="17"/>
        </w:rPr>
        <w:t>원문</w:t>
      </w:r>
    </w:p>
    <w:p>
      <w:pPr>
        <w:pStyle w:val="SourceText"/>
      </w:pPr>
      <w:r>
        <w:t>[0296a19] 第五(佛在舍衛。迦留陀夷與偷蘭難陀尼共坐。相視失不淨污安陀會令尼洗。故制)。名中戒制三事。以首者標名。合制中初示合意。此下勸持。初句示業道。律下約制顯重。言三罪者隨事成犯。單複不同。此據併犯故言三也。緣中第二初科。善見出家婦謂先曾為婦後為尼者。異姓非親故犯。若下餘事犯吉。情過輕故。五分作句示犯。一令非親浣而親浣。二令非親浣而親非親共浣。三令親非親共浣而親自浣(雖親自浣本使非親故犯)。四令親非親共浣而非親自浣。五令親非親共浣。而親非親共浣。僧祇為師非己故輕。伸誡中前明損己。亦下累他。第三中。初引二律以明故相後引二論以簡餘物。善見無犯小物義稀故。伽中亦犯同制衣故。四中僧[1]秖初明四句。一自與使人受。二使人與自受。三自與自受。四使與使受。若下明使親尼。弟子浣者雖是非親元非意故。若云遣者教他使故。若著下明不使自浣。方便犯者稱本期故。十誦明有過衣。準下義決。無重犯者先浣後打不結墮故。無過有重者準疏三十中四戒得重犯。浣衣擔擗雨衣是也。文云語使浣染打三尼薩耆故。僧祇明湔洗。半洗曰湔。不下示捨法。五中四分明輕。皆謂非犯緣故。善見明重使。結二罪者尼薩耆是前犯。吉羅即後罪。即犯捨衣無重義也。不犯三相。病是難緣佛僧借他皆非己物也。</w:t>
      </w:r>
    </w:p>
    <w:p>
      <w:pPr>
        <w:spacing w:before="60" w:after="40"/>
      </w:pPr>
      <w:r>
        <w:rPr>
          <w:rFonts w:ascii="Noto Sans KR" w:hAnsi="Noto Sans KR"/>
          <w:b/>
          <w:color w:val="2E74B5"/>
          <w:sz w:val="17"/>
        </w:rPr>
        <w:t>한국어 직역</w:t>
      </w:r>
    </w:p>
    <w:p>
      <w:pPr>
        <w:pStyle w:val="TranslationText"/>
      </w:pPr>
      <w:r>
        <w:t>다섯째이다(부처님께서 사위국에 계셨다. 가류타이가 투란난타 비구니와 함께 앉아 서로 바라보다가 부정(不淨)을 흘려 안타회(安陀會)를 더럽히고 비구니에게 빨게 하였으므로 제정하셨다). 계명 가운데서는 세 가지 일을 제정한다. 첫 번째 것을 들어 계명을 표방한 것이다. 합하여 제정함 가운데 처음은 합한 뜻을 보인다. ‘此’ 이하는 지키도록 권한다. 첫 구절은 업도(業道)를 보인다. ‘律’ 이하는 제정에 의거하여 무거움을 드러낸다. 세 죄라고 한 것은 일에 따라 범죄가 성립하기 때문이다. 하나씩 범하거나 겹쳐 범하는 것이 같지 않다. 여기서는 함께 범한 경우를 근거로 하였으므로 세 가지라고 말한 것이다. 범연 가운데 둘째의 첫 과이다. 『선견율』에서 출가한 부인이라 한 것은 예전에 부인이었다가 뒤에 비구니가 된 사람을 말한다. 성이 달라 친족이 아니므로 범한다. ‘若’ 이하의 나머지 일은 길라를 범한다. 정의 허물이 가볍기 때문이다. 『오분율』은 구문을 만들어 범상을 보인다. 첫째, 비친족에게 빨라고 시켰는데 친족이 빨아 준 경우이다. 둘째, 비친족에게 빨라고 시켰는데 친족과 비친족이 함께 빨아 준 경우이다. 셋째, 친족과 비친족에게 함께 빨라고 시켰는데 친족이 혼자 빤 경우이다(비록 친족이 혼자 빨았어도 본래 비친족에게 시켰으므로 범한다). 넷째, 친족과 비친족에게 함께 빨라고 시켰는데 비친족이 혼자 빤 경우이다. 다섯째, 친족과 비친족에게 함께 빨라고 시켰고, 친족과 비친족이 함께 빤 경우이다. 『승기율』에서는 스승을 위해 한 것은 자기 것이 아니므로 가볍다. 경계하여 타이름 가운데 앞에서는 자신을 손상함을 밝힌다. ‘亦’ 이하는 남에게까지 누를 끼침을 밝힌다. 셋째 가운데이다. 처음 두 율을 인용하여 고의적인 모습을 밝히고, 뒤의 두 논을 인용하여 나머지 물건을 간별한다. 『선견율』에서 작은 물건은 범하지 않는다고 한 것은 그러한 뜻이 드물기 때문이다. 『가론』에서는 또한 범한다고 하니, 옷과 같이 제정했기 때문이다. 넷째 가운데 『승기율』은 처음에 네 구를 밝힌다. 첫째는 스스로 주고 다른 사람에게 받게 하는 것이다. 둘째는 다른 사람에게 주게 하고 스스로 받는 것이다. 셋째는 스스로 주고 스스로 받는 것이다. 넷째는 남에게 주게 하고 남에게 받게 하는 것이다. ‘若’ 이하는 친족 비구니를 시키는 경우를 밝힌다. 제자가 빤 것은 비록 비친족이지만 본래의 의도가 아니므로, 만약 ‘遣’이라 말하면 남에게 하도록 시킨 것이 된다. ‘若著’ 이하는 시키지 않았는데 스스로 빤 경우를 밝힌다. 방편죄를 범하는 것은 본래 의도한 바에 상응하기 때문이다. 『십송율』은 허물이 있는 옷을 밝힌다. ‘準’ 이하는 뜻으로 판정한다. 중복 범죄가 없다는 것은 먼저 빨고 뒤에 두드리면 사타죄를 거듭 맺지 않기 때문이다. 허물이 없는 경우에 중복 범죄가 있다는 것은 『소』의 삼십사타 가운데 네 계에는 중복 범죄가 있다고 한 데 준한다. 옷 빨기·짐 지기·솜 타기·우의가 그것이다. 글에서 “빨고 물들이고 두드리게 시키면 세 니살기를 범한다”고 한 것이 그것이다. 『승기율』은 부분적으로 씻는 것을 밝힌다. 반만 씻는 것을 ‘전(湔)’이라 한다. ‘不’ 이하는 버리는 법을 보인다. 다섯째 가운데 『사분율』은 가벼운 죄를 밝힌다. 모두 범연이 아니기 때문이다. 『선견율』은 다시 시키는 경우를 밝힌다. 두 죄를 맺는다는 것은 니살기는 앞의 범죄이고, 길라는 뒤의 죄이다. 곧 사타죄를 범한 옷에 대해서는 중복 범죄가 없다는 뜻이다. 불범에는 세 가지 모습이 있다. 병은 난연이고, 불물·승물을 빌린 것은 모두 자기 물건이 아니기 때문이다.</w:t>
      </w:r>
    </w:p>
    <w:p>
      <w:pPr>
        <w:pStyle w:val="Heading2"/>
      </w:pPr>
      <w:r>
        <w:t>문단 062  ·  [0296b15]</w:t>
      </w:r>
    </w:p>
    <w:p>
      <w:pPr>
        <w:spacing w:before="60" w:after="40"/>
      </w:pPr>
      <w:r>
        <w:rPr>
          <w:rFonts w:ascii="Noto Sans KR" w:hAnsi="Noto Sans KR"/>
          <w:b/>
          <w:color w:val="667085"/>
          <w:sz w:val="17"/>
        </w:rPr>
        <w:t>원문</w:t>
      </w:r>
    </w:p>
    <w:p>
      <w:pPr>
        <w:pStyle w:val="SourceText"/>
      </w:pPr>
      <w:r>
        <w:t>[0296b15] 第六(佛在舍衛。跋難陀為人說法。索所著衣俛仰與之。單衣入城[2]佫譏。因制)。名中簡親及道。皆非犯故。制意中初文。一以多求則壞佛法。二由俗有上下不必同心。三以求索過度為人輕慢。四因覩少欲信法尊勝。初是住持中二滅惡。下即生善。次科論引昔緣初敘現業。命下生報。駱駝山者形大背高有如山焉。佛告下明聖誡。比丘之法少欲為本。貪求不厭未殊鄙俗。況講法談禪身當眾首。非唯自陷抑誤後生。請詳上緣仍思佛誡。自非木石寧不動心哉。又下約施明制。乞字去呼與也。好非好者謂持毀也。此句即彼問辭。實犯墮者自述德故(同下勸增)。不實犯棄者即盜取故。若貪下約開明急。曲濟貧乏復制中後。不自手捉知意急矣。注中謂形同無戒猶類淨人。有戒法同制同上眾。犯緣第一注中。上明直乞下明為衣乞穀。情容諂故。五穀者黍稷菽麥稻也。二中初示緣相。非下遮簡。恐謂迦提開乞無犯。故特示之。必下通許。此謂實無微通濟急。非教所開交俱也。限約所須故云隨量。第三律論三相據親無過。約惱故吉。論云。親里多財從乞無犯。今以貧匱惱他索多無足雖親亦罪。匱乏也。四中兩緣合示。十祇文中初明應量。謂此戒犯量。非定三衣。四肘計七尺二寸。若下釋為己。文列四相皆為邪求。除下明開乞。繫頭物舊云。帽帶巾帊之類。緣中一條謂三衣揲緣。若下明乞小得大。開遮可見。緣開中初緣起。佛下示法。次第四開。初取己長。二借他物。後二並僧物。可分衣即十方現前物。僧衣者常住常住物。若得下明還法。如法治者不復本處違制吉羅。若取入己應重。雜篇廣示遇賊法。故此指之。不犯中初正示開緣。前五緣中本宗四種。文闕燒漂。此五反上第二緣。律下次五取中。上三反第四下二反第三。次五分下明能所俱犯。上句明受施者。謂行邪諂乞求他施正犯此戒。下句即能施人。謂不擇前境而故與之為施所墮。上局比丘下通道俗。道應輕罪。俗必成業。即興治中二。俱為施所墮是也。</w:t>
      </w:r>
    </w:p>
    <w:p>
      <w:pPr>
        <w:spacing w:before="60" w:after="40"/>
      </w:pPr>
      <w:r>
        <w:rPr>
          <w:rFonts w:ascii="Noto Sans KR" w:hAnsi="Noto Sans KR"/>
          <w:b/>
          <w:color w:val="2E74B5"/>
          <w:sz w:val="17"/>
        </w:rPr>
        <w:t>한국어 직역</w:t>
      </w:r>
    </w:p>
    <w:p>
      <w:pPr>
        <w:pStyle w:val="TranslationText"/>
      </w:pPr>
      <w:r>
        <w:t>여섯째이다(부처님께서 사위국에 계셨다. 발난타가 사람에게 설법한 뒤 그가 입은 옷을 달라고 하자 그 사람이 억지로 벗어 주었고, 발난타가 홑옷으로 성에 들어가자 [2]사람들이 비난하였다. 이로 인해 제정하셨다). 계명에서는 친족과 도중(道衆)을 간별한다. 모두 범하지 않기 때문이다. 제정한 뜻 가운데 첫 글이다. 첫째, 많이 구하면 불법을 무너뜨리기 때문이다. 둘째, 속인은 신분이 높고 낮음이 있어 반드시 마음이 같지 않기 때문이다. 셋째, 지나치게 구걸하면 사람들에게 업신여김을 받기 때문이다. 넷째, 소욕을 보고 믿는 마음을 내어 불법을 존중하게 하기 때문이다. 첫째는 주지(住持)에 해당하고, 가운데 둘은 악을 없애는 것이다. 아래의 하나는 곧 선을 일으키는 것이다. 다음 과에서는 논에서 옛 인연을 인용하는데, 처음은 현재의 업을 서술한다. ‘命’ 이하는 생보(生報)를 밝힌다. 낙타산이라는 것은 형체가 크고 등이 높아 산과 같기 때문이다. ‘佛告’ 이하는 성인의 경계를 밝힌다. 비구의 법은 소욕을 근본으로 삼는다. 탐하여 구하고 만족할 줄 모르면 비천한 속인과 다르지 않다. 하물며 법을 강설하고 선을 논하면서 대중의 우두머리가 된 사람은 어떠하겠는가. 스스로를 빠뜨릴 뿐만 아니라 뒤에 배우는 사람까지 잘못 이끈다. 청컨대 위의 인연을 자세히 살피고 다시 부처님의 경계를 생각하라. 나무나 돌이 아니라면 어찌 마음이 움직이지 않겠는가. ‘又’ 이하는 보시에 의거하여 제정의 뜻을 밝힌다. ‘乞’ 자는 거성으로 읽어 ‘준다’는 뜻이다. 좋은 사람과 좋지 않은 사람은 계를 지키는 사람과 훼범하는 사람을 말한다. 이 구절은 곧 저 논에서의 물음이다. 사실대로 [자신이 계를 지키는 사람이라고] 말해도 사타죄를 범한다. 스스로 덕을 말했기 때문이다(아래의 더하도록 권하는 경우와 같다). 사실이 아닌데 [계를 지키는 사람이라고] 말하면 기죄를 범한다. 곧 훔쳐 취한 것이기 때문이다. ‘若貪’ 이하는 허용에 의거하여 엄함을 밝힌다. 가난한 이를 곡진히 구제하기 위해 다시 중간 지위를 제정하였다. 손으로 직접 잡지 못하게 한 것으로 그 뜻이 엄함을 알 수 있다. 주 가운데 형상은 같으나 계가 없는 사람은 정인과 비슷한 부류이다. 계가 있는 사람은 법이 같으므로 위 무리와 같은 제정을 받는다. 범연의 첫째 주 가운데이다. 위에서는 직접 구걸하는 것을 밝히고, 아래에서는 옷을 위해 곡식을 구하는 것을 밝힌다. 정에 아첨이 개입될 수 있기 때문이다. 오곡은 기장·피·콩·보리·벼이다. 둘째 가운데 처음은 인연의 모습을 보인다. ‘非’ 이하는 가려낸다. 가치 때에는 구걸해도 범하지 않는다고 생각할까 염려했기 때문에, 특별히 이를 보인 것이다. ‘必’ 이하는 두루 허용한다. 이는 실제로 아무것도 없을 때 조금이나마 위급함을 구제하도록 통하게 한 것이다. 교에서 본래 허용한 것은 아니며 서로 함께 통용한다는 뜻이다. 필요한 양에 한정하므로 ‘양에 따른다’고 하였다. 셋째의 율과 논의 세 가지 모습은 친족에게 의거하면 허물이 없음을 말한다. 그러나 괴롭히는 데 의거하면 길라가 된다. 논에서 말한다. “친족에게 재물이 많으면 구걸해도 범하지 않는다.” 지금은 가난하고 궁핍한 사람을 괴롭혀 많이 요구하여 만족할 줄 모르므로, 비록 친족이라도 죄가 있다. ‘匱’는 궁핍하다는 뜻이다. 넷째 가운데 두 인연을 합하여 보인다. 『십송율』과 『승기율』의 글 가운데 처음은 마땅한 양을 밝힌다. 이 계에서 범죄가 성립하는 양을 말한다. 반드시 세 벌 옷에 한정하는 것은 아니다. 4주는 계산하면 7척 2촌이다. ‘若’ 이하는 자기를 위해 구한 것을 해석한다. 글에서 열거한 네 가지 모습은 모두 삿된 구걸에 해당한다. ‘除’ 이하는 구걸을 허용하는 경우를 밝힌다. 머리에 매는 물건에 대해 옛 기록에서 말하였다. 모자·띠·수건·보자기 같은 부류이다. 연(緣) 가운데 한 조각이라는 것은 세 벌 옷의 가장자리 덧댐을 말한다. ‘若’ 이하는 작은 것을 구했는데 큰 것을 얻은 경우를 밝힌다. 허용과 차단은 알 수 있다. 인연에 따른 허용 가운데 처음은 연기이다. ‘佛’ 이하는 그 법을 보인다. 다음 넷째는 허용을 밝힌다. 처음은 자기의 장의를 취하는 것이다. 둘째는 다른 사람의 물건을 빌리는 것이다. 뒤의 둘은 모두 승물이다. 나눌 수 있는 옷은 곧 시방현전물이다. 승의는 상주상주물이다. ‘若得’ 이하는 돌려주는 법을 밝힌다. 여법하게 다스린다는 것은 본래의 처소로 돌려보내지 않으면 제정을 어겨 길라를 범한다는 뜻이다. 만약 취하여 자기 소유로 삼으면 중죄가 된다. 잡편에서 도적을 만났을 때의 법을 자세히 보인다. 그러므로 여기서는 그것을 가리킨다. 불범 가운데 처음은 바로 허용되는 인연을 보인다. 앞의 다섯 인연 가운데 본종에는 네 가지가 있다. 글에서는 불에 타거나 물에 떠내려간 경우가 빠졌다. 이 다섯은 위의 둘째 인연을 반대로 밝힌 것이다. ‘律’ 이하 다음 다섯 가지 취함 가운데, 위의 셋은 넷째를 반대로 밝히고 아래 둘은 셋째를 반대로 밝힌다. 다음 『오분율』 이하는 주는 사람과 받는 사람이 모두 범함을 밝힌다. 위 구절은 보시를 받는 사람을 밝힌다. 삿되게 아첨하며 구걸하여 남이 보시하게 하면 바로 이 계를 범한다. 아래 구절은 곧 보시하는 사람이다. 앞의 경계를 가리지 않고 일부러 주면 ‘보시에 의해 타락하는 죄’가 된다. 위는 비구에 한정되고 아래는 도속에 통한다. 출가자는 마땅히 가벼운 죄이고, 속인은 반드시 업이 성립한다. 곧 흥치 가운데 둘째이다. “둘 다 보시에 의해 타락한다”고 한 것이 이것이다.</w:t>
      </w:r>
    </w:p>
    <w:p>
      <w:pPr>
        <w:pStyle w:val="Heading2"/>
      </w:pPr>
      <w:r>
        <w:t>문단 063  ·  [0296c24]</w:t>
      </w:r>
    </w:p>
    <w:p>
      <w:pPr>
        <w:spacing w:before="60" w:after="40"/>
      </w:pPr>
      <w:r>
        <w:rPr>
          <w:rFonts w:ascii="Noto Sans KR" w:hAnsi="Noto Sans KR"/>
          <w:b/>
          <w:color w:val="667085"/>
          <w:sz w:val="17"/>
        </w:rPr>
        <w:t>원문</w:t>
      </w:r>
    </w:p>
    <w:p>
      <w:pPr>
        <w:pStyle w:val="SourceText"/>
      </w:pPr>
      <w:r>
        <w:t>[0296c24] 第七(佛在舍衛。比丘失衣。有信居士多送衣與比丘。言不須。六群令取持與我更受。因制)。戒名失三受二是為知足。失三受三故名過分。下列緣云過知足是也。犯緣第三。約彼施心以定犯相。釋第五[3]云。失一不取者或重衣可摘。或容別求都失。取二者疏云。以失衣處施主厚心不可全取也。三中言自恣者。明非為失故施反釋上緣。餘殘問者。若言為失故與者。則不應取曹輩也(注戒欲受上無彼字)。簡濫中所以為他犯者。疏云。由情諂故若直為他。無情好者未必取衣也(謂知彼不得過取故為取之。準戒疏無乞字。今文寫誤)。律不犯中。若知足若減知足若多與衣(謂自恣請)。若細薄不牢。若二三重作有餘如上語知竝不犯。</w:t>
      </w:r>
    </w:p>
    <w:p>
      <w:pPr>
        <w:spacing w:before="60" w:after="40"/>
      </w:pPr>
      <w:r>
        <w:rPr>
          <w:rFonts w:ascii="Noto Sans KR" w:hAnsi="Noto Sans KR"/>
          <w:b/>
          <w:color w:val="2E74B5"/>
          <w:sz w:val="17"/>
        </w:rPr>
        <w:t>한국어 직역</w:t>
      </w:r>
    </w:p>
    <w:p>
      <w:pPr>
        <w:pStyle w:val="TranslationText"/>
      </w:pPr>
      <w:r>
        <w:t>일곱째이다(부처님께서 사위국에 계셨다. 어떤 비구가 옷을 잃자 신심 있는 거사가 많은 옷을 보내 주었는데 비구는 필요 없다고 하였다. 육군비구가 취하여 가지게 하고 “나에게 주고 다시 받아라”고 하였으므로 제정하셨다). 계명에서 세 벌을 잃었을 때 두 벌만 받는 것이 지족이다. 세 벌을 잃고 세 벌을 받으므로 과분이라 한다. 아래 범연에서 ‘지족을 넘는다’고 한 것이 이것이다. 범연의 셋째이다. 저 보시자의 마음에 의거하여 범상을 정한다. 다섯째의 해석 [3]에서 말한다. 한 벌을 잃고 취하지 않는다는 것은 혹 겹옷을 떼어 쓸 수 있기 때문이다. 또는 따로 구할 수 있으므로 전부 잃은 경우와 다르다. 두 벌을 취한다는 것에 대해 『소』에서 말한다. “옷을 잃은 곳의 시주는 후한 마음으로 주는 것이니 모두 취해서는 안 된다.” 셋째 가운데 ‘자자’라는 것은, 옷을 잃었기 때문에 보시하는 것이 아님을 밝혀 위 인연을 반대로 해석한 것이다. ‘나머지를 물어본다’는 것은, 만약 옷을 잃었기 때문에 준다고 말한다면, 곧 동류의 사람에게 주는 것을 취해서는 안 된다는 뜻이다(주에 있는 계문에는 ‘欲受’ 위에 저 ‘彼’ 자가 없다). 혼동을 간별하는 가운데 남을 위해 취해도 범한다고 한 까닭은, 『소』에서 말한다. “정이 아첨하기 때문이다. 만약 곧바로 남을 위해서이고, 좋아하는 마음이 없다면 반드시 옷을 취하는 것은 아니다”(그가 지나치게 취할 수 없음을 알고 그를 위해 취한다는 뜻이다. 『계소』에 준하면 ‘乞’ 자가 없다. 지금 글은 베껴 쓴 것이 잘못되었다). 율의 불범 가운데, 지족하거나 지족보다 적게 취하거나, 또는 많은 옷을 주는 경우(자자로 청한 것을 말한다), 혹은 옷이 가늘고 얇아 견고하지 않은 경우, 또는 두세 겹으로 지어 남는 경우 등은 위와 같이 말하여 모두 범하지 않는다.</w:t>
      </w:r>
    </w:p>
    <w:p>
      <w:pPr>
        <w:pStyle w:val="Heading2"/>
      </w:pPr>
      <w:r>
        <w:t>문단 064  ·  [0297a07]</w:t>
      </w:r>
    </w:p>
    <w:p>
      <w:pPr>
        <w:spacing w:before="60" w:after="40"/>
      </w:pPr>
      <w:r>
        <w:rPr>
          <w:rFonts w:ascii="Noto Sans KR" w:hAnsi="Noto Sans KR"/>
          <w:b/>
          <w:color w:val="667085"/>
          <w:sz w:val="17"/>
        </w:rPr>
        <w:t>원문</w:t>
      </w:r>
    </w:p>
    <w:p>
      <w:pPr>
        <w:pStyle w:val="SourceText"/>
      </w:pPr>
      <w:r>
        <w:t>[0297a07] 第八(佛在舍衛。居士夫婦共議持衣價為跋難陀買衣。後知往彼家勸令廣大新好堅緻招譏。故制)。名中衣價。謂買衣價直。犯緣第二有限者少多定故。五增價縷二物。隨一成犯。釋中十六分之一者舊記云。即今一小錢以彼國古大銅錢一當十六故。一分一線者舉其極少以為限齊。十誦三種。四分但無增色。廣長堅緻即是量價。不犯有六。初受恣請。知足減少釋成開意。雖容恣索而不貪求故。若從下五相可分。指如疏者彼云。此戒犯相要在本絹。於上勸增若令買布屬前乞戒。又問。勸增一縷即犯。乞衣一條方犯(即上十祇四肘量也)。與此不同。答。乞本施主無心。乞時任其多少。惱義是微。故一條方犯。勸增中虛心限約已定不荷。嫌少索多貪惱最重。故多少同犯。</w:t>
      </w:r>
    </w:p>
    <w:p>
      <w:pPr>
        <w:spacing w:before="60" w:after="40"/>
      </w:pPr>
      <w:r>
        <w:rPr>
          <w:rFonts w:ascii="Noto Sans KR" w:hAnsi="Noto Sans KR"/>
          <w:b/>
          <w:color w:val="2E74B5"/>
          <w:sz w:val="17"/>
        </w:rPr>
        <w:t>한국어 직역</w:t>
      </w:r>
    </w:p>
    <w:p>
      <w:pPr>
        <w:pStyle w:val="TranslationText"/>
      </w:pPr>
      <w:r>
        <w:t>여덟째이다(부처님께서 사위국에 계셨다. 한 거사 부부가 발난타를 위해 옷값을 가지고 옷을 사 주기로 의논하였다. 발난타가 뒤에 알고 그 집에 가서 더 크고 새롭고 좋으며 견고하게 하라고 권하자 비난을 불러일으켰으므로 제정하셨다). 계명 가운데 ‘의가(衣價)’는, 옷을 사는 값어치를 말한다. 범연의 둘째에 한정이 있다는 것은 많고 적음이 정해져 있기 때문이다. 다섯째는 값이나 실 가운데 어느 하나라도 더하게 하는 것이다. 둘 가운데 하나만 성립해도 범한다. 해석 가운데 ‘십육분의 일’에 대해 옛 기록에서 말한다. “지금의 작은 돈 한 푼에 해당한다. 저 나라의 옛 큰 동전 하나가 열여섯에 해당했기 때문이다.” 한 푼과 한 가닥의 실은 지극히 적은 것을 들어 한계로 삼은 것이다. 『십송율』에는 세 종류가 있다. 『사분율』에는 다만 빛깔을 더하는 것이 없다. 넓고 길며 견고하게 한다는 것은 곧 양과 값을 더하는 것이다. 불범에는 여섯 가지가 있다. 첫째는 자자로 청한 것을 받는 것이다. 지족하거나 적게 취한다는 것은 허용한 뜻을 해석하여 성립시킨다. 비록 마음껏 요구하도록 허용했어도 탐하여 구하지 않기 때문이다. ‘若從’ 이하에는 다섯 가지 모습을 나눌 수 있다. 『소』와 같다는 것은 거기에서 말한다. “이 계의 범상은 반드시 본래의 비단에 있다. 그 위에서 더하도록 권하되, 만약 천을 사게 하면 앞의 걸의계에 속한다.” 또 묻는다. “한 가닥의 실만 더하도록 권해도 곧 범하는데, 옷을 구걸하는 것은 한 조각에 이르러야 범한다(곧 위 『십송율』과 『승기율』의 4주 양이다). 이와 다른 까닭은 무엇인가?” 답한다. “구걸은 본래 시주가 보시할 마음이 없고, 구걸할 때는 그 많고 적음을 맡겨 두므로, 괴롭히는 뜻이 미약하다. 그러므로 한 조각에 이르러야 범한다. 더하도록 권하는 경우에는 시주의 허심으로 한계가 이미 정해졌는데도 그 은혜를 감사히 여기지 않고, 적다고 싫어하여 많이 요구하므로 탐욕과 괴롭힘이 가장 무겁다. 그러므로 많고 적음이 모두 범죄가 된다.”</w:t>
      </w:r>
    </w:p>
    <w:p>
      <w:pPr>
        <w:pStyle w:val="Heading2"/>
      </w:pPr>
      <w:r>
        <w:t>문단 065  ·  [0297a21]</w:t>
      </w:r>
    </w:p>
    <w:p>
      <w:pPr>
        <w:spacing w:before="60" w:after="40"/>
      </w:pPr>
      <w:r>
        <w:rPr>
          <w:rFonts w:ascii="Noto Sans KR" w:hAnsi="Noto Sans KR"/>
          <w:b/>
          <w:color w:val="667085"/>
          <w:sz w:val="17"/>
        </w:rPr>
        <w:t>원문</w:t>
      </w:r>
    </w:p>
    <w:p>
      <w:pPr>
        <w:pStyle w:val="SourceText"/>
      </w:pPr>
      <w:r>
        <w:t>[0297a21] 第九(佛在舍衛。二居士夫婦共議與跋難陀買衣。彼聞往勸二家共作招譏。因制)。文指制緣。改前第四但於勸字下加二家兩字。疏問。勸二居士共作一衣價本不增。為有犯否。答。如文云增(戒本云。共作一衣為好故即是增義)。不增非犯。問。但制合二不云三者。答。例可知也。示犯中。五分雖是一家同合二故。僧祇雖順少欲止須直索。輒自稱述故入犯科。不如謂非好者。麁下斷犯麁同細犯。故言皆也。疏云麁亦同犯是也。不犯同前戒。</w:t>
      </w:r>
    </w:p>
    <w:p>
      <w:pPr>
        <w:spacing w:before="60" w:after="40"/>
      </w:pPr>
      <w:r>
        <w:rPr>
          <w:rFonts w:ascii="Noto Sans KR" w:hAnsi="Noto Sans KR"/>
          <w:b/>
          <w:color w:val="2E74B5"/>
          <w:sz w:val="17"/>
        </w:rPr>
        <w:t>한국어 직역</w:t>
      </w:r>
    </w:p>
    <w:p>
      <w:pPr>
        <w:pStyle w:val="TranslationText"/>
      </w:pPr>
      <w:r>
        <w:t>아홉째이다(부처님께서 사위국에 계셨다. 두 거사 부부가 함께 발난타에게 옷을 사 주기로 의논하였다. 그가 듣고 가서 두 집에 합쳐서 한 벌을 만들라고 권하여 비난을 불러일으켰으므로 제정하셨다). 글은 제정의 인연을 가리킨다. 앞의 넷째를 고치되 ‘勸’ 자 아래에 다만 ‘두 집’이라는 두 글자를 더한다. 『소』에서 묻는다. “두 거사에게 함께 한 벌의 옷을 만들도록 권하되 값은 본래 늘지 않았다면, 범함이 있는가?” 답한다. “글에서 ‘더한다’고 한 것과 같다(계본에서 ‘함께 한 벌의 옷을 더 좋게 만든다’고 한 것이 곧 더한다는 뜻이다). 더하지 않으면 범하지 않는다.” 묻는다. “다만 둘을 합치는 것만 제정하고 셋을 말하지 않은 까닭은 무엇인가?” 답한다. “예에 따라 알 수 있다.” 범을 보이는 가운데이다. 『오분율』은 비록 한 집이지만 함께 합한 두 사람과 같기 때문이다. 『승기율』에서는 비록 소욕에 따르더라도 다만 바로 요구하면 된다. 문득 스스로를 칭찬하여 말했으므로 범죄의 조목에 들어간다. ‘불여(不如)’는 좋지 않다는 뜻이다. ‘麁’ 이하에서는 범을 판정하는데 거친 것도 가는 것과 같이 범한다. 그러므로 ‘모두’라고 하였다. 『소』에서 “거친 것도 또한 같이 범한다”고 한 것이 이것이다. 불범은 앞 계와 같다.</w:t>
      </w:r>
    </w:p>
    <w:p>
      <w:pPr>
        <w:pStyle w:val="Heading2"/>
      </w:pPr>
      <w:r>
        <w:t>문단 066  ·  [0297b01]</w:t>
      </w:r>
    </w:p>
    <w:p>
      <w:pPr>
        <w:spacing w:before="60" w:after="40"/>
      </w:pPr>
      <w:r>
        <w:rPr>
          <w:rFonts w:ascii="Noto Sans KR" w:hAnsi="Noto Sans KR"/>
          <w:b/>
          <w:color w:val="667085"/>
          <w:sz w:val="17"/>
        </w:rPr>
        <w:t>원문</w:t>
      </w:r>
    </w:p>
    <w:p>
      <w:pPr>
        <w:pStyle w:val="SourceText"/>
      </w:pPr>
      <w:r>
        <w:t>[0297b01] 第十(佛在羅[1]問城。大臣遣使送衣價與跋難陀。彼將衣付淨主已因事急索致令被罰。因制)。戒名越三語六默名過限。逼迫淨主為[2]怱切。疏問。此戒為損王臣為損淨主。答。本雖王臣後在淨主。切惱故制。唯在後人。又云。此戒應在畜寶後。以制淨主故。犯緣中。四過分者此有三位。一純語得六反。二三反語六反默齊九反(二默當一語戒本同此相)。[3]三純默齊十二反。過三分齊犯默索者。善見云。口不語[4]渙坐不坐與食不受。說法呪願一切不得。若言何因至此。答言居[5]居自知。不犯中初明語主。戒本云。若不得衣從所來處即語本主。然彼施主於物不繫則無逼切之義。若為下正列不犯初明餘物。若據戒緣但云貿衣。準此須約法衣成犯。波利迦羅此云助身。軟語者非逼切故。</w:t>
      </w:r>
    </w:p>
    <w:p>
      <w:pPr>
        <w:spacing w:before="60" w:after="40"/>
      </w:pPr>
      <w:r>
        <w:rPr>
          <w:rFonts w:ascii="Noto Sans KR" w:hAnsi="Noto Sans KR"/>
          <w:b/>
          <w:color w:val="2E74B5"/>
          <w:sz w:val="17"/>
        </w:rPr>
        <w:t>한국어 직역</w:t>
      </w:r>
    </w:p>
    <w:p>
      <w:pPr>
        <w:pStyle w:val="TranslationText"/>
      </w:pPr>
      <w:r>
        <w:t>열째이다(부처님께서 나[1]문성에 계셨다. 대신이 사자를 보내 옷값을 발난타에게 보냈다. 그는 옷값을 정주에게 맡긴 뒤 일이 급하다고 자주 요구하여 정주가 벌을 받게 되었으므로 제정하셨다). 계명에서 세 번 말하고 여섯 번 잠자코 하는 한계를 넘는 것을 과한(過限)이라 한다. 정주를 다그치는 것을 [2]급박함이라 한다. 『소』에서 묻는다. “이 계는 왕과 대신에게 손해를 끼치는 것을 위해 제정한 것인가, 정주에게 손해를 끼치는 것을 위해 제정한 것인가?” 답한다. “본래는 왕과 대신의 물건이었지만 뒤에는 정주에게 있으므로, 절박하게 괴롭히기 때문에 제정하였다. 오직 뒤의 사람에게 해당한다.” 또 말한다. “이 계는 축보계 뒤에 있어야 한다. 정주를 제정하기 때문이다.” 범연 가운데이다. 넷째의 과분에는 세 지위가 있다. 첫째, 오로지 말로 독촉하면 여섯 번까지이다. 둘째, 세 번 말하고 여섯 번 잠자코 하면 모두 아홉 번이다(두 번 잠자코 하는 것이 한 번 말하는 것에 해당하니 계본도 이 모습과 같다). [3]셋째, 오로지 잠자코 하면 열두 번까지이다. 세 가지 한계를 넘으면 범한다. 잠자코 요구하는 것에 대해, 『선견율』에서 말한다. “입으로 말하지 않고 [4]‘渙坐’하며, 앉지 않고, 음식을 주어도 받지 않는다. 설법과 주원도 모두 해서는 안 된다. 만약 ‘무슨 일로 여기까지 왔는가?’라고 묻거든, ‘[5]거사는 스스로 알 것입니다’라고 답한다.” 불범 가운데 처음은 본주에게 말하는 것을 밝힌다. 계본에서 말한다. “만약 옷을 얻지 못하면 그것이 온 곳에 가서 곧 본주에게 말한다.” 그러나 저 시주는 그 물건에 집착하지 않으므로 핍박하는 뜻이 없다. ‘若為’ 이하는 바로 불범을 열거하는데, 처음은 다른 물건을 밝힌다. 계의 인연만 본다면 다만 옷을 무역한다고 하였다. 이에 준하면 반드시 법의(法衣)에 의거해야 범죄가 성립한다. ‘파리가라(波利迦羅)’는 여기에서 조신(助身)이라 번역한다. 부드럽게 말한다는 것은 다그치는 것이 아니기 때문이다.</w:t>
      </w:r>
    </w:p>
    <w:p>
      <w:pPr>
        <w:pStyle w:val="Heading2"/>
      </w:pPr>
      <w:r>
        <w:t>문단 067  ·  [0297b15]</w:t>
      </w:r>
    </w:p>
    <w:p>
      <w:pPr>
        <w:spacing w:before="60" w:after="40"/>
      </w:pPr>
      <w:r>
        <w:rPr>
          <w:rFonts w:ascii="Noto Sans KR" w:hAnsi="Noto Sans KR"/>
          <w:b/>
          <w:color w:val="667085"/>
          <w:sz w:val="17"/>
        </w:rPr>
        <w:t>원문</w:t>
      </w:r>
    </w:p>
    <w:p>
      <w:pPr>
        <w:pStyle w:val="SourceText"/>
      </w:pPr>
      <w:r>
        <w:t>[0297b15] 十一(佛在曠野國。六群至養蠶家索蠶綿作臥具看暴繭招譏。而制)。戒本作臥具。昔人迷名故直標袈裟以異之。制意中初意如戒緣起。俗人譏云。害眾生命無有正法。二修慈行故。三無營求故。四不惱他故。上二為俗下二為道。二對各有生善滅惡。文闕犯緣傳寫脫漏。準疏五緣。一是蠶綿。二自乞求。三作法衣。四為己。五作成便犯。犯中初引本宗先引緣起。比丘即六群。未成綿即蠶繭。若下明純雜俱制。毳即獸毛。劫貝即木綿。若斤下明制捨法。斤即刀類埵謂土墪。諸部中初科。多論四節。初示名。彼宗戒本云憍奢耶作[6]教具。故論牒之。論失譯主。應是秦翻故言秦地。若下顯犯。言下正名。注文出本翻意。古謂戒制被敷迷名故耳。如疏廣斥。外下示綿衣法。亦得作者展轉來故。乞得犯者制情過故。次科先引善見。一毛者即下微絲。舉毛為況。下釋梵名與前少異。忽是此方之名舉以合之。僧祇中紐䙡揲葉製造雜也。縱經橫緯財體雜也。三中已前律制但據蠶家。大教轉來不許受用。乃知聲聞行劣但取離非。菩薩慈深遠推來處。雖離殺手無非殺來。足踏身披皆沾業分。非大士可忍豈比丘所宜。請考經文少懷信仰。廣敘利害章服儀備矣。經文前明能施如法。離殺手者非蠶家故。不下明所施可否。初不受應法。大小俱順故受者非悲。違大順小故。小從大出望制雖順約義還違。故知持戒行慈方符聖旨。縱情受用全乖道儀。故章服儀云。且自非悲之語終為永斷之言。據此為論頗彰深切。次引涅槃乃終窮囑累決了正教明文制斷。何得遲疑。今下舉現事此指唐時。若僧傳中敘南岳道休二師不衣綿帛竝服艾絮。故祖師云。佛法東漸幾六百載。唯斯衡岳慈行可歸。今時禪講自謂大乘不拘事相。綾羅鬪美。紫碧爭鮮。肆恣貪情背違聖教。豈不聞衡岳但服艾絮以禦風霜。天台四十餘年唯被一衲永嘉食不耕鋤衣不蠶口。荊溪大布而衣一床而居。良由深解大乘方乃專崇苦行。請觀祖德勿染邪風。則稟教修身真佛子矣。四中五分不乞自施。尚不自入意急可見也。結顯中初示教意。野下舉文以況。戒本云雜野蠶綿故兩舉以況之。世有野蠶食桑就樹作[7]𦼠破繭為飛峨。取此為綿不損物命。雜忽見上文。指非中初示過。此下決犯。合斬捨者根本墮也。著著罪從生吉也。如諸下引事例顯。犯輕中。多論五節初明自作。無蠶家者展轉來故。言無罪者以無蟲故。若是有蟲出賣尚犯。豈容自作。為下二明出賣。不為作衣故彼續云。若無蟲者無罪。若乞下三明已成。而不犯者非蠶家故。若蟲下四明蟲壞無所損故。論作蠶壞恐寫誤。作下五作餘衣。竝結吉者必約蠶家乞得為言。彼云。下至四肘捨墮反知。不應者輕。又云。若合麻衣劫貝褐衣欽婆羅作敷具者吉。故云一切。第三科教他重者譏過同故。為他輕者貪非己故。不犯中戒制造作已成不犯。然須斬壞。不壞還墮。指如疏者彼云。已成斧斬此言切人也。如何可通。如五分云。施已成亦犯墮等。</w:t>
      </w:r>
    </w:p>
    <w:p>
      <w:pPr>
        <w:spacing w:before="60" w:after="40"/>
      </w:pPr>
      <w:r>
        <w:rPr>
          <w:rFonts w:ascii="Noto Sans KR" w:hAnsi="Noto Sans KR"/>
          <w:b/>
          <w:color w:val="2E74B5"/>
          <w:sz w:val="17"/>
        </w:rPr>
        <w:t>한국어 직역</w:t>
      </w:r>
    </w:p>
    <w:p>
      <w:pPr>
        <w:pStyle w:val="TranslationText"/>
      </w:pPr>
      <w:r>
        <w:t>열한째이다(부처님께서 광야국에 계셨다. 육군비구가 양잠하는 집에 가서 누에고치 솜을 달라고 하여 와구를 만들면서 고치를 볕에 쬐는 것을 보고 비난을 불러일으켰으므로 제정하셨다). 계본에는 ‘와구(臥具)’라고 되어 있다. 옛사람들이 명칭에 미혹했으므로 곧바로 가사라고 표제하여 그것과 구별하였다. 제정한 뜻 가운데 첫째의 뜻은 계의 연기와 같다. 속인들이 비난하여 말하였다. “중생의 생명을 해치니 바른 법이 없다.” 둘째는 자비의 행을 닦게 하기 때문이다. 셋째는 영구(營求)하지 않게 하기 때문이다. 넷째는 남을 괴롭히지 않게 하기 때문이다. 위의 둘은 속인을 위한 것이고, 아래 둘은 출가자를 위한 것이다. 두 상대에 각각 선을 일으키고 악을 없애는 뜻이 있다. 글에 범연이 빠진 것은 전사 과정에서 탈락한 것이다. 『소』에 준하면 다섯 인연이다. 첫째, 누에고치 솜이다. 둘째, 스스로 구걸한다. 셋째, 법의를 만든다. 넷째, 자신을 위해서이다. 다섯째, 완성하면 곧 범한다. 범죄 가운데 처음은 본종을 인용하는데 먼저 연기를 인용한다. 비구는 곧 육군비구이다. 아직 솜이 되지 않은 것은 곧 누에고치이다. ‘若’ 이하는 순수한 것과 섞인 것 모두 제정의 대상임을 밝힌다. ‘취(毳)’는 곧 짐승 털이다. ‘겁패(劫貝)’는 곧 목면이다. ‘若斤’ 이하는 버리는 법을 밝힌다. ‘근(斤)’은 칼의 한 종류이고, ‘타(埵)’는 흙으로 만든 둔덕을 말한다. 여러 부 가운데 첫 과이다. 『다론』에는 네 절이 있다. 처음은 명칭을 보인다. 그 종파의 계본에는 “교사야로 [6]교구(教具)를 만든다”고 되어 있다. 그러므로 논에서 그것을 끌어다 말한다. 그 논은 역주를 잃었다. 응당 진나라 때 번역된 것이므로 진지(秦地)라고 말한 것이다. ‘若’ 이하는 범죄를 드러낸다. ‘言’ 이하는 바로 명칭을 밝힌다. 주의 글은 본래 번역한 뜻을 드러낸다. 옛사람들은 계에서 피복과 깔개를 제정한 것이라 여겨 명칭에 미혹했을 뿐이다. 『소』에서 자세히 배척한 것과 같다. ‘外’ 이하는 솜옷의 법을 보인다. 또한 만들 수 있다는 것은 전전하여 온 것이기 때문이다. 구걸하여 얻으면 범한다는 것은 정의 허물을 제정했기 때문이다. 다음 과에서는 먼저 『선견율』을 인용한다. 한 털이라는 것은 곧 아래의 미세한 실이다. 털을 들어 하물며 보인 것이다. 아래에서는 범어 명칭을 해석하는데 앞과 조금 다르다. ‘홀(忽)’은 이 나라의 명칭이므로 그것을 들어 서로 맞춘 것이다. 『승기율』 가운데 紐·䙡·揲葉은 제작 방식이 섞인 것을 말한다. 세로실과 가로실은 재료의 바탕이 섞였다는 뜻이다. 셋째 가운데 이전 율의 제정은 다만 양잠하는 집에 의거하였다. 대승교가 차츰 전해 오면서는 받아 쓰는 것까지 허락하지 않았다. 이에 성문행이 열등하여 다만 직접적인 잘못에서 벗어나는 것만 취함을 알 수 있다. 보살의 자비는 깊어 멀리 그 유래의 처소까지 추궁한다. 비록 살생한 손에서 떠났더라도 살생으로부터 온 것이 아님이 없다. 발로 밟고 몸에 걸치는 것 모두 업의 몫에 젖어든다. 대사가 참을 바가 아니니 어찌 비구에게 마땅하겠는가. 청컨대 경문을 살펴 조금이라도 믿고 우러르는 마음을 품으라. 이해와 해악을 자세히 서술한 것은 『장복의(章服儀)』에 갖추어져 있다. 경문에서는 앞에서 능히 보시하는 쪽의 여법함을 밝힌다. 살생한 손에서 떠났다는 것은 양잠하는 집에서 직접 온 것이 아니라는 뜻이다. ‘不’ 이하는 보시 받은 물건을 받을 수 있는지 없는지를 밝힌다. 처음은 받지 않는 것이 법에 맞음을 밝힌다. 대승과 소승에 모두 순응하기 때문이다. 받는 사람은 자비가 아니다. 대승에는 어긋나고 소승에는 순응하기 때문이다. 소승은 대승에서 나온 것이므로 제정만 바라보면 비록 순응하지만 뜻으로 보면 도리어 어긋난다. 그러므로 계를 지키고 자비를 행해야 비로소 성인의 뜻에 부합함을 알 수 있다. 정에 따라 제멋대로 받아 쓰면 도의의 위의에 완전히 어긋난다. 그러므로 『장복의』에서 말한다. “‘우선 자비가 아니다’라는 말은 마침내 영원히 끊으라는 말이 된다.” 이에 의거하여 논하면 자못 깊고 절실함이 드러난다. 다음 『열반경』을 인용한 것은 마침내 궁극의 부촉에서 결료한 정교의 분명한 글로 금단했음을 밝힌다. 어찌 다시 머뭇거리며 의심하겠는가. ‘今’ 이하는 당시의 일을 든 것이니 이는 당나라 때를 가리킨다. 『승전』 가운데 남악(南岳)과 도휴(道休) 두 스님이 비단과 면직물을 입지 않고 모두 쑥솜을 입었다고 서술한다. 그러므로 조사께서 말하였다. “불법이 동쪽으로 전해진 지 거의 육백 년인데, 오직 이 형악의 자비로운 행만이 귀의할 만하다.” 요즘 선사와 강사들은 스스로 대승이라 하며 사상에 구애받지 않는다고 한다. 능라로 아름다움을 겨루고, 자주와 청록으로 선명함을 다툰다. 탐욕스러운 정을 방자하게 펼쳐 성인의 가르침을 등지고 어긴다. 형악은 다만 쑥솜을 입어 바람과 서리를 막았다는 말을 어찌 듣지 못했는가. 천태는 사십여 년 동안 오직 한 납의만 입었고, 영가는 “먹는 것은 밭 갈고 김매는 데서 나지 않고 옷은 누에 입에서 나오지 않는다”고 하였다. 형계는 거친 베옷을 입고 침상 하나에서 살았다. 참으로 대승을 깊이 이해했기 때문에 비로소 오로지 고행을 숭상한 것이다. 청컨대 조사들의 덕을 살펴 삿된 풍조에 물들지 말라. 그러면 가르침을 받아 몸을 닦는 참된 불자가 될 것이다. 넷째 가운데 『오분율』은 구걸하지 않았는데 스스로 보시한 것이다. 오히려 스스로 받아들이지 않았으니 그 뜻이 엄함을 알 수 있다. 결론하여 드러내는 가운데 처음은 가르침의 뜻을 보인다. ‘野’ 이하는 글을 들어 하물며 보인다. 계본에서 “야생 누에고치 솜이 섞였다”고 하였으므로 두 가지를 들어 비유한 것이다. 세상에 야생 누에가 있어 뽕잎을 먹고 나무에 붙어 [7]𦼠을 만들며, 고치를 뚫고 나와 나방이 된다. 이것을 취하여 솜을 만들면 생명을 해치지 않는다. ‘雜’과 ‘忽’은 위 글에 보인다. 그릇됨을 지적하는 가운데 처음은 허물을 보인다. ‘此’ 이하는 범죄를 판정한다. 베어 버려야 한다는 것은 근본 사타죄이다. 입을 때마다 생기는 죄는 종생길라이다. ‘如諸’ 이하는 사례를 인용하여 드러낸다. 가벼운 죄를 범하는 경우 가운데, 『다론』에는 다섯 절이 있는데 처음은 스스로 만드는 것을 밝힌다. 양잠하는 집에서 얻은 것이 아닌 것은 전전하여 온 것이기 때문이다. 죄가 없다고 말한 것은 벌레가 없기 때문이다. 벌레가 있는 경우는 팔아도 오히려 범한다. 하물며 스스로 만드는 것이 어찌 허용되겠는가. ‘為’ 이하는 둘째로 팔아 넘기는 것을 밝힌다. 옷을 만들기 위한 것이 아니기 때문이다. 저 논에서 이어 말한다. “벌레가 없으면 죄가 없다.” ‘若乞’ 이하는 셋째로 이미 완성된 것을 밝힌다. 그런데 범하지 않는 것은 양잠하는 집에서 직접 얻은 것이 아니기 때문이다. ‘若蟲’ 이하는 넷째로 벌레가 죽어 손상할 바가 없는 경우를 밝힌다. 논의 ‘蠶壞’는 베껴 쓴 것이 잘못된 듯하다. ‘作’ 이하는 다섯째로 다른 옷을 만드는 것을 밝힌다. 모두 길라를 맺는 것은 반드시 양잠하는 집에서 구걸하여 얻은 경우를 기준으로 한 말이다. 저 논에서 말한다. “아래로 4주에 이르기까지는 사타죄이다.” 이에 반하면 알 수 있다. 마땅하지 않은 것은 가벼운 죄이다. 또 말한다. “삼베옷·겁패옷·갈옷·흠바라로 와구를 만들면 길라이다.” 그러므로 ‘일체’라고 하였다. 셋째 과에서 남에게 시키면 무거운 것은 비난받는 허물이 같기 때문이다. 남을 위해 만들면 가벼운 것은 탐욕이 자기 것이 아니기 때문이다. 불범 가운데 계에서 제작을 금한 것이므로 이미 완성된 것은 범하지 않는다. 그러나 반드시 베어 훼손해야 한다. 훼손하지 않으면 도리어 사타죄가 된다. 『소』와 같다는 것은 거기에서 말한다. “이미 완성된 것은 도끼로 베어야 한다.” 이 말은 너무 절박하다. 어떻게 회통할 수 있겠는가. 『오분율』에서 말한 것과 같다. “이미 완성된 것을 보시받아도 또한 사타죄를 범한다” 등이다.</w:t>
      </w:r>
    </w:p>
    <w:p>
      <w:pPr>
        <w:pStyle w:val="Heading2"/>
      </w:pPr>
      <w:r>
        <w:t>문단 068  ·  [0298a15]</w:t>
      </w:r>
    </w:p>
    <w:p>
      <w:pPr>
        <w:spacing w:before="60" w:after="40"/>
      </w:pPr>
      <w:r>
        <w:rPr>
          <w:rFonts w:ascii="Noto Sans KR" w:hAnsi="Noto Sans KR"/>
          <w:b/>
          <w:color w:val="667085"/>
          <w:sz w:val="17"/>
        </w:rPr>
        <w:t>원문</w:t>
      </w:r>
    </w:p>
    <w:p>
      <w:pPr>
        <w:pStyle w:val="SourceText"/>
      </w:pPr>
      <w:r>
        <w:t>[0298a15] 十二(佛在毘舍離。梨車子多行邪行。披黑毛氈夜行使人不見。六群學作招譏。而制)。會名中總決前後四戒。十誦並號敷具。昔人疑者彼謂臥具是被褥故。僧祇彼因諸比丘作氈三衣坐具招[1]幾因制。文舉伽梨略餘二衣故云乃至。此證二毛非被褥明矣。犯相中。指如上者即蠶綿戒。不犯十二相。二三注顯皆謂本作是心故作成不犯。儭鉢內者障塵垢故。攝熱巾者為儭手故。</w:t>
      </w:r>
    </w:p>
    <w:p>
      <w:pPr>
        <w:spacing w:before="60" w:after="40"/>
      </w:pPr>
      <w:r>
        <w:rPr>
          <w:rFonts w:ascii="Noto Sans KR" w:hAnsi="Noto Sans KR"/>
          <w:b/>
          <w:color w:val="2E74B5"/>
          <w:sz w:val="17"/>
        </w:rPr>
        <w:t>한국어 직역</w:t>
      </w:r>
    </w:p>
    <w:p>
      <w:pPr>
        <w:pStyle w:val="TranslationText"/>
      </w:pPr>
      <w:r>
        <w:t>열둘째이다(부처님께서 비사리국에 계셨다. 이차자가 사행을 많이 하면서 검은 모전을 뒤집어쓰고 밤에 다녀 사람들이 보지 못하게 하였다. 육군비구가 이를 배워 비난을 불러일으켰으므로 제정하셨다). 명칭을 회통하는 가운데에서는 앞뒤의 네 계를 총괄하여 판정한다. 『십송율』에서는 모두 부구(敷具)라고 부른다. 옛사람이 의심한 것은 그들이 와구(臥具)를 이불과 요라고 여겼기 때문이다. 『승기율』에서는 여러 비구가 전(氈)으로 삼의와 좌구를 만들어 비난을 불러일으켰기 때문에 제정하였다고 한다. 글에서는 가리(伽梨)를 들었는데 나머지 두 옷은 생략했으므로 ‘내지(乃至)’라고 하였다. 이는 두 가지 모물(毛物)이 이불과 요가 아님을 증명하는 것이 분명하다. 범상 가운데이다. ‘위와 같다’고 가리킨 것은 곧 잠면계(蠶綿戒)이다. 불범에는 열두 가지 모습이 있다. 둘째와 셋째의 주석은 모두 본래 이런 마음으로 지었기 때문에 만들어도 범하지 않음을 드러낸다. 발우 안에 까는 것은 먼지와 때를 막기 때문이다. 섭열건(攝熱巾)은 손을 받쳐 대기 위한 것이다.</w:t>
      </w:r>
    </w:p>
    <w:p>
      <w:pPr>
        <w:pStyle w:val="Heading2"/>
      </w:pPr>
      <w:r>
        <w:t>문단 069  ·  [0298a23]</w:t>
      </w:r>
    </w:p>
    <w:p>
      <w:pPr>
        <w:spacing w:before="60" w:after="40"/>
      </w:pPr>
      <w:r>
        <w:rPr>
          <w:rFonts w:ascii="Noto Sans KR" w:hAnsi="Noto Sans KR"/>
          <w:b/>
          <w:color w:val="667085"/>
          <w:sz w:val="17"/>
        </w:rPr>
        <w:t>원문</w:t>
      </w:r>
    </w:p>
    <w:p>
      <w:pPr>
        <w:pStyle w:val="SourceText"/>
      </w:pPr>
      <w:r>
        <w:t>[0298a23] 十三(佛在舍衛。六群純以白毛作臥具招譏。故制)。指同異。云因緣同前者黑白雖異起過招譏事不別故。參作者黑白尨三種間雜。列緣第四據戒本中共有四分。黑毛二分白毛尨毛各一分。尨謂麁毛也。增黑一兩提。增白二兩吉。增尨不犯。疏問。黑白同犯。何故前黑不制參耶。答。兩戒明參。文則繁複以後例前黑參非犯。又問。三毛俱參何以黑多尨少。答。就白制戒故黑多耳。約前黑戒白亦須多。又云。黑色雖貴順法衣相。白是俗服是以少也。</w:t>
      </w:r>
    </w:p>
    <w:p>
      <w:pPr>
        <w:spacing w:before="60" w:after="40"/>
      </w:pPr>
      <w:r>
        <w:rPr>
          <w:rFonts w:ascii="Noto Sans KR" w:hAnsi="Noto Sans KR"/>
          <w:b/>
          <w:color w:val="2E74B5"/>
          <w:sz w:val="17"/>
        </w:rPr>
        <w:t>한국어 직역</w:t>
      </w:r>
    </w:p>
    <w:p>
      <w:pPr>
        <w:pStyle w:val="TranslationText"/>
      </w:pPr>
      <w:r>
        <w:t>열셋째이다(부처님께서 사위국에 계셨다. 육군비구가 순전히 흰 털로 와구를 만들어 비난을 불러일으켰으므로 제정하셨다). 같고 다른 점을 가리킨다. ‘인연이 앞과 같다’는 것은 검은 털과 흰 털은 비록 다르지만 허물을 일으키고 비난을 부르는 일은 다르지 않기 때문이다. 참작하여 만든다는 것은 검은 털·흰 털·방모(尨毛)의 세 종류를 섞는 것이다. 범연을 열거한 넷째는 계본 가운데 모두 네 부분으로 나눈 것에 근거한다. 검은 털이 두 부분이고 흰 털과 방모가 각각 한 부분이다. 방(尨)은 거친 털을 말한다. 검은 털을 한 냥 더하면 제죄를 범한다. 흰 털을 두 냥 더하면 길라이다. 방모를 더하는 것은 범하지 않는다. 『소』에서 묻는다. “검은 털과 흰 털은 똑같이 범하는데, 어째서 앞의 검은 털 계에서는 섞어 만드는 것을 제정하지 않았는가?” 답한다. “두 계에서 섞어 만드는 것을 모두 밝히면, 글이 번거롭게 중복되므로 뒤의 계로 앞의 계를 예시한 것이다. 검은 털을 섞는 것은 범죄가 아니다.” 또 묻는다. “세 종류 털을 모두 섞는데 어째서 검은 털은 많고 방모는 적은가?” 답한다. “흰 털에 대하여 계를 제정했기 때문에 검은 털이 많은 것이다. 앞의 검은 털 계에 맞추어 보면 흰 털도 또한 많아야 한다.” 또 말한다. “검은 빛깔은 비록 귀하지만 법의(法衣)의 모습에 순응하고, 흰색은 세속의 옷이므로 적게 한 것이다.”</w:t>
      </w:r>
    </w:p>
    <w:p>
      <w:pPr>
        <w:pStyle w:val="Heading2"/>
      </w:pPr>
      <w:r>
        <w:t>문단 070  ·  [0298b04]</w:t>
      </w:r>
    </w:p>
    <w:p>
      <w:pPr>
        <w:spacing w:before="60" w:after="40"/>
      </w:pPr>
      <w:r>
        <w:rPr>
          <w:rFonts w:ascii="Noto Sans KR" w:hAnsi="Noto Sans KR"/>
          <w:b/>
          <w:color w:val="667085"/>
          <w:sz w:val="17"/>
        </w:rPr>
        <w:t>원문</w:t>
      </w:r>
    </w:p>
    <w:p>
      <w:pPr>
        <w:pStyle w:val="SourceText"/>
      </w:pPr>
      <w:r>
        <w:t>[0298b04] 十四(佛在舍衛。六群嫌故臥具重不捨更作常營求藏積。故制)。犯緣第三。以戒本文除僧羯磨故。釋中僧祇初示本緣。以年不滿故開羯磨。若下簡濫。雖老不病雖病不重竝不開。四分比丘得乾消病。不堪持衣行開羯磨作。不犯六緣。滿六年者制限外也。捨故作者無本衣也。疏云。豈捨受持方復造衣。本造擬[2]施故成不犯。成而不捨罪則自科。若無者如失壞也。餘可知。</w:t>
      </w:r>
    </w:p>
    <w:p>
      <w:pPr>
        <w:spacing w:before="60" w:after="40"/>
      </w:pPr>
      <w:r>
        <w:rPr>
          <w:rFonts w:ascii="Noto Sans KR" w:hAnsi="Noto Sans KR"/>
          <w:b/>
          <w:color w:val="2E74B5"/>
          <w:sz w:val="17"/>
        </w:rPr>
        <w:t>한국어 직역</w:t>
      </w:r>
    </w:p>
    <w:p>
      <w:pPr>
        <w:pStyle w:val="TranslationText"/>
      </w:pPr>
      <w:r>
        <w:t>열넷째이다(부처님께서 사위국에 계셨다. 육군비구가 옛 와구가 무겁다고 싫어하면서 버리지 않고 다시 새로 만들어 늘 구하여 쌓아 두었으므로 제정하셨다). 범연의 셋째이다. 계본의 글에 ‘승가의 갈마를 제외한다’고 하였기 때문이다. 해석 가운데 『승기율』은 먼저 본래 인연을 보인다. 연한이 차지 않았기 때문에 갈마를 허용한 것이다. ‘若’ 이하는 잘못 혼동하는 것을 간별한다. 비록 늙었더라도 병들지 않았거나, 비록 병들었더라도 중하지 않으면 모두 허용하지 않는다. 『사분율』에서는 비구가 건소병(乾消病)에 걸려 옷을 지니고 다닐 수 없으므로 갈마하여 새로 만들도록 허용하였다. 불범에는 여섯 가지 인연이 있다. 육 년이 찼다는 것은 제정된 제한을 벗어난 경우이다. 옛것을 버리고 만든다는 것은 본래 옷이 없는 경우이다. 『소』에서 말한다. “어찌 수지한 것을 버리고 나서야 다시 옷을 만들겠는가. 본래 만들 때 남에게 보시하려고 계획했으므로 불범이 되는 것이다. 다 만들고도 버리지 않으면 죄는 스스로 해당된다.” ‘없는 경우’란 잃었거나 망가진 것과 같다. 나머지는 알 수 있다.</w:t>
      </w:r>
    </w:p>
    <w:p>
      <w:pPr>
        <w:pStyle w:val="Heading2"/>
      </w:pPr>
      <w:r>
        <w:t>문단 071  ·  [0298b12]</w:t>
      </w:r>
    </w:p>
    <w:p>
      <w:pPr>
        <w:spacing w:before="60" w:after="40"/>
      </w:pPr>
      <w:r>
        <w:rPr>
          <w:rFonts w:ascii="Noto Sans KR" w:hAnsi="Noto Sans KR"/>
          <w:b/>
          <w:color w:val="667085"/>
          <w:sz w:val="17"/>
        </w:rPr>
        <w:t>원문</w:t>
      </w:r>
    </w:p>
    <w:p>
      <w:pPr>
        <w:pStyle w:val="SourceText"/>
      </w:pPr>
      <w:r>
        <w:t>[0298b12] 十五(佛在舍衛。徧行諸房見故坐具狼藉因制揲故。六群違制故立此戒)。緣中先有故者準此無故即應不犯。然制揲故本為壞好。無故不揲貪好不殊。豈得無犯。請試詳之。對揀中四句文出互二句。三作故如量前後不犯。四作新過量不貼犯二戒(若行懺時準疏先悔量外然後捨懺)。牒釋中初科前示揲法。但下定衣體。次科僧祇初示體量。取下簡人從乞文列八人。少聞犯戒惡名斷見此三無行。無聞不咨問不別魔此三無解。不治房遠二師即怠墮人。取反上者非此八人也。不下示裁揲之相。三中多論不及一搩亦許揲之。問。此用何磔量。答戒文不簡人多疑之。今準十誦戒本明用如來磔手。故須縱廣二尺為定。不犯五相。注顯無求為遮倚濫。律論指前所引。[3]◎</w:t>
      </w:r>
    </w:p>
    <w:p>
      <w:pPr>
        <w:spacing w:before="60" w:after="40"/>
      </w:pPr>
      <w:r>
        <w:rPr>
          <w:rFonts w:ascii="Noto Sans KR" w:hAnsi="Noto Sans KR"/>
          <w:b/>
          <w:color w:val="2E74B5"/>
          <w:sz w:val="17"/>
        </w:rPr>
        <w:t>한국어 직역</w:t>
      </w:r>
    </w:p>
    <w:p>
      <w:pPr>
        <w:pStyle w:val="TranslationText"/>
      </w:pPr>
      <w:r>
        <w:t>열다섯째이다(부처님께서 사위국에 계셨다. 여러 방을 두루 다니시다가 낡은 좌구가 어지럽게 버려진 것을 보고 옛것을 덧대도록 제정하셨다. 육군비구가 제정을 어겼으므로 이 계를 세우셨다). 범연 가운데 먼저 ‘옛것이 있다’고 했으니, 이에 따르면 옛것이 없으면 곧 범하지 않아야 할 것이다. 그러나 옛것을 덧대도록 제정한 것은 본래 새것과 좋은 것을 탐하는 마음을 깨뜨리기 위한 것이다. 옛것이 없다고 하여 덧대지 않는다면 좋은 것을 탐하는 마음은 다르지 않다. 어찌 범죄가 없다고 할 수 있겠는가. 청컨대 자세히 살펴보라. 대간(對揀) 가운데 네 구절에서 글은 서로 상대되는 두 구절을 드러낸다. 셋째는 옛것으로 법량대로 만들면 전후 모두 범하지 않는다. 넷째는 새것을 법량보다 크게 만들고 덧대지 않으면 두 계를 범한다(참회할 때에는 『소』에 준하여 먼저 법량을 넘긴 부분의 죄를 참회한 뒤에 버리고 참회한다). 첩석(牒釋) 가운데 첫 과는 먼저 덧대는 방법을 보인다. ‘但’ 이하는 옷의 체를 정한다. 다음 과의 『승기율』에서는 먼저 체와 크기를 보인다. ‘取’ 이하는 사람을 간별하여 걸식하는데 글에서 여덟 부류의 사람을 열거한다. 적게 듣고, 계를 범하고, 악명이 있는 이 세 부류는 수행이 없는 사람이다. 들음이 없고, 자문하지 않고, 마를 분별하지 못하는 이 세 부류는 이해가 없는 사람이다. 방을 수리하지 않고 두 스승에게서 멀리 떨어지는 이는 곧 게으르고 타락한 사람이다. ‘위와 반대되는 사람을 취한다’는 것은 이 여덟 부류가 아닌 사람이다. ‘不’ 이하는 자르고 덧대는 모습을 보인다. 셋째 가운데 『다론』에서는 한 탁수(磔手)에 미치지 못해도 덧대는 것을 허용한다. 묻는다. “여기서는 어떤 탁수를 기준으로 삼는가?” 답한다. “계문에서 사람을 간별하지 않아 많은 이가 이를 의심한다. 이제 『십송율』 계본에 준하면 여래의 탁수를 사용한다고 명시하였다. 그러므로 세로와 가로가 두 자인 것을 기준으로 정해야 한다.” 불범에는 다섯 가지 모습이 있다. 주석에서 구하지 않은 것을 드러낸 것은 기대어 남용하는 것을 막기 위해서이다. 율과 논은 앞에서 인용한 것을 가리킨다. [3]◎</w:t>
      </w:r>
    </w:p>
    <w:p>
      <w:pPr>
        <w:pStyle w:val="Heading2"/>
      </w:pPr>
      <w:r>
        <w:t>문단 072  ·  [0298b26]</w:t>
      </w:r>
    </w:p>
    <w:p>
      <w:pPr>
        <w:spacing w:before="60" w:after="40"/>
      </w:pPr>
      <w:r>
        <w:rPr>
          <w:rFonts w:ascii="Noto Sans KR" w:hAnsi="Noto Sans KR"/>
          <w:b/>
          <w:color w:val="667085"/>
          <w:sz w:val="17"/>
        </w:rPr>
        <w:t>원문</w:t>
      </w:r>
    </w:p>
    <w:p>
      <w:pPr>
        <w:pStyle w:val="SourceText"/>
      </w:pPr>
      <w:r>
        <w:t>[0298b26] ◎[4]十六(佛在舍衛。跋難陀得羊毛貫杖頭行招譏。故制)。名云過限者出三由旬故。緣中第一。四分簡諸賤者。疏云。今若生譏何論貴賤。擔於毳等亦越威儀(擔毳亦不犯文)。但緣在於毛。故制開外耳(準此擔賤犯吉。下引僧祇可見)。僧祇簡餘獸。獺字音誤。律本作狙。獸名似狼而赤。成器者疏云。謂衣相也。五分但云貯褥。應得持行。第三僧祇共擔一人各得三由旬限。俱犯者物同一處俱過限故。第四四分中初明自持限滿。間。等是招譏許自持者。答。疏云。以資身助道若全禁約有須無濟。更別追求勞擾又甚故也。當下明使他。若持吉者即佐助也。唯許白衣不得四眾。譏過同故。若下明餘物。衣麻即係當戒。貫杖附明下篇。不犯有四。上三準疏並吉。毳裝舊云。音壯即細羊毛裘。雨中披行北方多也。餘毛即頭項等。</w:t>
      </w:r>
    </w:p>
    <w:p>
      <w:pPr>
        <w:spacing w:before="60" w:after="40"/>
      </w:pPr>
      <w:r>
        <w:rPr>
          <w:rFonts w:ascii="Noto Sans KR" w:hAnsi="Noto Sans KR"/>
          <w:b/>
          <w:color w:val="2E74B5"/>
          <w:sz w:val="17"/>
        </w:rPr>
        <w:t>한국어 직역</w:t>
      </w:r>
    </w:p>
    <w:p>
      <w:pPr>
        <w:pStyle w:val="TranslationText"/>
      </w:pPr>
      <w:r>
        <w:t>◎[4]열여섯째이다(부처님께서 사위국에 계셨다. 발난타가 양털을 지팡이 끝에 꿰어 메고 다니며 비난을 불러일으켰으므로 제정하셨다). 계명에서 ‘한계를 넘는다’는 것은 삼 유순을 벗어나는 데서 나온 말이다. 범연 가운데 첫째이다. 『사분율』에서 여러 천한 것을 간별한 것에 대하여 『소』에서 말한다. “지금 비난이 생긴다면 어찌 귀천을 논하겠는가. 털붙이 등을 메는 것 역시 위의를 어긴다(털붙이를 메어도 범하지 않는다는 글이 있다). 다만 인연이 양털에 있기 때문에 제정에서는 그 밖의 것을 허용했을 뿐이다”(이에 준하면 천한 것을 메면 길라를 범한다. 아래에 인용한 『승기율』에서 알 수 있다). 『승기율』에서는 다른 짐승을 간별한다. ‘獺’ 자의 음은 잘못되었다. 율본에는 ‘狙’로 되어 있다. 짐승 이름인데 이리와 비슷하고 붉다. 성기(成器)라는 것에 대해 『소』에서 말한다. “옷의 모습을 이룬 것을 말한다.” 『오분율』에서는 다만 요에 넣은 것이라고 하였다. 마땅히 가지고 다닐 수 있다. 셋째에서 『승기율』은 함께 메는 경우 한 사람마다 각각 삼 유순의 한계를 얻는다. 함께 범한다는 것은 물건이 한곳에 있고 함께 한계를 넘었기 때문이다. 넷째의 『사분율』 가운데 처음은 스스로 지니는 한계가 찬 경우를 밝힌다. 묻는다. “똑같이 비난을 불러일으키는데 스스로 지니는 것을 허용하는 이유는 무엇인가?” 답한다. 『소』에서 말한다. “몸을 돕고 도를 돕는 물건인데 전부 금지하면 필요가 있어도 구제할 수 없고, 다시 따로 구하려면 수고와 번거로움이 더욱 심하기 때문이다.” ‘當’ 이하는 다른 사람을 시키는 것을 밝힌다. ‘가지게 하면 길라’라는 것은 곁에서 도와주는 경우이다. 오직 백의만 허용하고 사중에게는 허용하지 않는다. 비난받을 허물이 같기 때문이다. ‘若’ 이하는 나머지 물건을 밝힌다. 옷감과 삼은 곧 이 계에 해당한다. 지팡이에 꿰는 것은 아래 편에 붙여 밝힌 것이다. 불범에는 네 가지가 있다. 위의 세 가지는 『소』에 준하면 모두 길라이다. 취장(毳裝)에 대해 옛사람은 말하였다. “음은 장(壯)이며 곧 가는 양털로 만든 갖옷이다.” 비 오는 날 입고 다니는 것은 북방에 많다. 나머지 털은 머리와 목 등의 털이다.</w:t>
      </w:r>
    </w:p>
    <w:p>
      <w:pPr>
        <w:pStyle w:val="Heading2"/>
      </w:pPr>
      <w:r>
        <w:t>문단 073  ·  [0298c13]</w:t>
      </w:r>
    </w:p>
    <w:p>
      <w:pPr>
        <w:spacing w:before="60" w:after="40"/>
      </w:pPr>
      <w:r>
        <w:rPr>
          <w:rFonts w:ascii="Noto Sans KR" w:hAnsi="Noto Sans KR"/>
          <w:b/>
          <w:color w:val="667085"/>
          <w:sz w:val="17"/>
        </w:rPr>
        <w:t>원문</w:t>
      </w:r>
    </w:p>
    <w:p>
      <w:pPr>
        <w:pStyle w:val="SourceText"/>
      </w:pPr>
      <w:r>
        <w:t>[0298c13] 十七(佛在迦維羅衛。六群使姨母尼染羊毛污色在手。佛見故問因制)。指制緣中五緣同前。唯改第三是己羊毛。四自使浣染擗(同前三戒令制)。又下重示制意。前但通云業重。此中引論別示應知。前後文相互通論文兩意。初意在尼後通兩眾。指如疏者彼云。浣衣戒彼制故者。新是輕犯此既勞功。新故同犯。</w:t>
      </w:r>
    </w:p>
    <w:p>
      <w:pPr>
        <w:spacing w:before="60" w:after="40"/>
      </w:pPr>
      <w:r>
        <w:rPr>
          <w:rFonts w:ascii="Noto Sans KR" w:hAnsi="Noto Sans KR"/>
          <w:b/>
          <w:color w:val="2E74B5"/>
          <w:sz w:val="17"/>
        </w:rPr>
        <w:t>한국어 직역</w:t>
      </w:r>
    </w:p>
    <w:p>
      <w:pPr>
        <w:pStyle w:val="TranslationText"/>
      </w:pPr>
      <w:r>
        <w:t>열일곱째이다(부처님께서 가유라위국에 계셨다. 육군비구가 이모인 비구니에게 양털을 염색하게 하여 물감이 손에 묻었다. 부처님께서 보고 물으신 뒤 이로 인해 제정하셨다). 제정 인연을 가리키면 다섯 인연이 앞과 같다. 다만 셋째를 ‘자기 양털’로 바꾼다. 넷째는 스스로 빨고 염색하고 두드리게 하는 것이다(앞의 세 계와 같이 시켜서 제정하였다). 또 ‘下’ 이하는 거듭 제정의 뜻을 보인다. 앞에서는 다만 업이 무겁다고 통틀어 말하였고, 여기서는 논을 인용하여 따로 밝히니 알아야 한다. 앞뒤의 글은 서로 통하며 논문의 두 뜻도 그러하다. 첫 뜻은 비구니에 있고 뒤의 뜻은 두 무리에 통한다. 『소』와 같다고 가리킨 것은 그곳에서 다음과 같이 말하기 때문이다. “의복을 빠는 계에서 저쪽은 낡은 것을 제정한 것이므로 새것은 가벼운 죄인데, 여기서는 수고를 시키는 것이므로 새것과 옛것을 똑같이 범한다.”</w:t>
      </w:r>
    </w:p>
    <w:p>
      <w:pPr>
        <w:pStyle w:val="Heading2"/>
      </w:pPr>
      <w:r>
        <w:t>문단 074  ·  [0298c19]</w:t>
      </w:r>
    </w:p>
    <w:p>
      <w:pPr>
        <w:spacing w:before="60" w:after="40"/>
      </w:pPr>
      <w:r>
        <w:rPr>
          <w:rFonts w:ascii="Noto Sans KR" w:hAnsi="Noto Sans KR"/>
          <w:b/>
          <w:color w:val="667085"/>
          <w:sz w:val="17"/>
        </w:rPr>
        <w:t>원문</w:t>
      </w:r>
    </w:p>
    <w:p>
      <w:pPr>
        <w:pStyle w:val="SourceText"/>
      </w:pPr>
      <w:r>
        <w:t>[0298c19] 十八(佛在羅閱城。大臣為跋難陀留食分。兒以五錢取食。跋難陀取錢寄市上人譏。故制)。名中畜謂藏積。錢寶是八穢之一。制意中。一行濁招譏。二因交致諍。三增貪障道。制戒防約。滅惡生善故也。釋相列數中。第六正屬當戒。餘並附明。八中及諸重物者疏云。佛不開物如女人器仗之屬。此下結示。初明三藏所出。但云八不淨八毒蛇八穢等。涅槃雖列諸物復無次第。故云通數顯過不應。如下具引。相承下明依古列次。疏云。古來相傳既有八名。須知八相。故言不出佛經。顯過中二。初明過重前引制緣。毘尼祕勝不許外聞獨此對俗。意如文顯。律云。佛告大臣。若見沙門釋子以我為師而受金銀錢寶者。則決定知非釋子。故下次示四患。酒．婬．錢寶．邪命。此四不唯本律故通指之。即此戒是者四患中一也。非弟子者此即如來深切之誡。諸有畜者當自深思。下引五分釋上非弟子之義。由下次釋總名。長貪即心不淨。污行是業即因。不淨穢果即報不淨餘下即指後科。開制中初科。上明大乘機教俱急。經即涅槃。下明小乘機教俱緩。律在事者違事故輕。則顯經宗於理違理故重。小機意狹不堪故開。反上大機堪任故重。世人反謂小乘須戒大教通方者幾許誤哉。第一物中初科。上明田園。由字寫誤。古本作田。下明房舍。房有磔量故云小也。依上即前無主房。次科引文有六。並明重者。開僧禁別。母論畢陵伽婆蹉此云餘習(五百生惡性麁言。今得道果餘習在故)。兩引善見田池別故。多論施別為容多人即是僧故。第二中初引他律。即下次會本宗。一切不合即制別。除供養等即開三寶。三中標云穀帛。帛謂絹布。文所不明準開淨施。釋中初文先示妄傳。余下決[1]波不辨是非。罔然相授故云夢傳。次科引經中初二句明制。所下列相。正取穀米。麻豆等物餘事相帶而引非此科意。若有下遮妄。引律中。初僧祇開儉為資道故。而下鈔家準酌別人。一夏可一石許。或遇豐儉。用有寬窄故令隨時。鹽準前者亦計一夏所須多少。本律中初明開受。囊幞盛之明非多故。應下引決。由非儉緣不得自畜。後卷指二衣篇。第四開制中初文。增一彼因梵志將女施佛佛不受。時一老比丘勸佛受取與我。佛訶云。汝昔曾為羅剎惑。今復還遭此女迷。僧祇中初示通制。若言下別簡。初明開僧唯須男子。若施下明制別。下雖開受還是為僧。後若施下明尼開制。次科初出非。其下正斥。盜亦犯者費損僧物故。次開受中。僧祇開別必約奉戒。王即瓶沙王十誦開僧。因瓶沙王往彼見大迦葉踏泥修房。王問。何以自作。答。誰當為我作。王言。我當與人後捕得五百群賊。王問。能供給諸比丘當放汝命。乃至給田宅等去竹園不遠立淨人聚落。下引十施無非生他惡業。尚不免過豈得有福。今文正取第一。餘皆連引。前九自作後一教他。通上九種。第五中初文。前引二律僧別俱制。僧祇護命。暫開意在後放。次引善見開受。施意別故。五味者乳酪．生酥．熟酥．醍醐。文別舉牛。餘畜例準。但令可作餘施者亦開。賣買中引經明制。論中得受既屬佛塔。義不許賣。今下指非。能施中經文不明畜獸。田宅淨人合在前科。而僧物之語亦可通收。今此但明施者非法之相。四中彼取五人持律。能[2]辦邊受佛法住世。四人雖僧未全大用故不聽也。文中通舉諸物。馬當此攝餘屬前章。五中乘乘戒出雜犍度。彼因六群輒乘象馬車乘佛制不應。</w:t>
      </w:r>
    </w:p>
    <w:p>
      <w:pPr>
        <w:spacing w:before="60" w:after="40"/>
      </w:pPr>
      <w:r>
        <w:rPr>
          <w:rFonts w:ascii="Noto Sans KR" w:hAnsi="Noto Sans KR"/>
          <w:b/>
          <w:color w:val="2E74B5"/>
          <w:sz w:val="17"/>
        </w:rPr>
        <w:t>한국어 직역</w:t>
      </w:r>
    </w:p>
    <w:p>
      <w:pPr>
        <w:pStyle w:val="TranslationText"/>
      </w:pPr>
      <w:r>
        <w:t>열여덟째이다(부처님께서 나열성에 계셨다. 대신이 발난타를 위해 음식 몫을 남겨 두었는데 아이가 오 전을 주고 그 음식을 샀다. 발난타가 그 돈을 받아 시장 사람에게 맡기자 비난이 생겼으므로 제정하셨다). 계명에서 ‘축(畜)’은 저장하여 쌓는 것을 말한다. 돈과 보물은 여덟 가지 부정물 가운데 하나이다. 제정의 뜻 가운데이다. 첫째는 행이 탁해져 비난을 부르는 것이다. 둘째는 서로 교섭함으로 인해 다툼이 생기는 것이다. 셋째는 탐욕을 더하여 도를 막는 것이다. 계를 제정하여 막고 단속하는 것은 악을 없애고 선을 내게 하기 때문이다. 계상을 해석하여 수를 열거하는 가운데, 여섯째가 바로 이 계에 해당한다. 나머지는 모두 부수적으로 밝힌 것이다. 여덟 가운데 ‘및 여러 무거운 물건’에 대해 『소』에서 말한다. “부처님께서 허용하지 않은 물건, 가령 여자·무기 따위이다.” ‘此’ 이하는 맺어 보인다. 처음은 삼장에 나오는 바를 밝힌다. 다만 ‘팔부정·팔독사·팔예’ 등이라고만 하였고, 『열반경』은 여러 물건을 열거했으나 다시 차례가 없다. 그러므로 수만 통틀어 세운 것으로 보아 그 허물을 드러낸 것이지 반드시 차례가 있는 것은 아니다. 아래에서 자세히 인용한 것과 같다. ‘서로 전해 온 것’ 이하는 옛사람의 열거 차례에 따름을 밝힌다. 『소』에서 말한다. “예로부터 서로 전해 여덟이라는 이름이 이미 있으니, 마땅히 여덟 가지 모습을 알아야 한다. 그러므로 불경에 나오지 않는다고 말한 것이다.” 허물을 드러내는 가운데 둘로 나뉜다. 처음은 허물이 무거움을 밝히는데 앞에서 제정 인연을 인용하였다. 비니는 은밀하고 수승하여 외인에게 들려주지 않는데 오직 이 계만 속인에게까지 대하여 말하였다. 뜻은 글에서 분명하다. 율에서 말한다. 부처님께서 대신에게 말씀하셨다. “사문 석자가 나를 스승으로 삼는다 하면서 금·은·전보를 받는 것을 본다면, 그가 석자가 아님을 결정코 알아야 한다.” ‘故’ 이하는 다음으로 네 가지 우환을 보인다. 술·음욕·전보·사명이다. 이 네 가지는 본 율에만 있는 것이 아니므로 통틀어 가리킨 것이다. ‘바로 이 계가 그것이다’라는 것은 네 가지 우환 가운데 하나라는 말이다. ‘제자가 아니다’라는 것은 여래께서 매우 절박하게 경계하신 말씀이다. 이를 쌓아 두는 모든 이는 마땅히 스스로 깊이 생각해야 한다. 아래에서는 『오분율』을 인용하여 위의 ‘제자가 아니다’라는 뜻을 해석한다. ‘由’ 이하는 다음으로 총칭을 풀이한다. 탐욕을 자라게 한다는 것은 곧 마음이 청정하지 않은 것이다. 행을 더럽히는 것은 업이니 곧 원인이고, 부정하고 더러운 과보는 곧 보이며 나머지 아래는 뒤의 과를 가리킨다. 개제 가운데 첫 과이다. 위에서는 대승은 근기와 교법이 모두 엄격함을 밝힌다. 경은 곧 『열반경』이다. 아래에서는 소승은 근기와 교법이 모두 완만함을 밝힌다. 율은 사상(事相)에 있으므로 일을 어기면 죄가 가볍고, 곧 경은 이치에 근거하므로 이치를 어기면 무겁다는 점을 드러낸다. 소승의 근기는 뜻이 좁아 감당하지 못하므로 허용한다. 위와 반대로 대승의 근기는 감당할 수 있으므로 무겁게 제정한다. 세상 사람들은 도리어 소승은 계율을 지켜야 하고 대교는 통방하다고 말하니 얼마나 잘못인가. 첫 번째 물건 가운데 첫 과이다. 위에서는 전원을 밝힌다. ‘由’ 자는 잘못 베낀 것이다. 고본에는 ‘田’으로 되어 있다. 아래에서는 방사를 밝힌다. 방은 탁수로 정한 법량이 있으므로 작다고 한 것이다. ‘위에 의거한다’는 것은 앞의 무주방을 말한다. 다음 과는 글을 여섯 군데에서 인용한다. 모두 무거운 물건을 밝힌다. 승가에는 허용하고 개인에게는 금한다. 『모론』의 필릉가바차는 ‘여습(餘習)’이라 번역한다(오백 생 동안 성질이 거칠고 악한 말을 했는데 지금 도과를 얻었으나 남은 습기가 있기 때문이다). 두 차례 『선견율』을 인용한 것은 밭과 못이 서로 다르기 때문이다. 『다론』에서 개인에게 시주해도 여러 사람을 받아들일 수 있으므로 곧 승가라고 한 것이다. 둘째 가운데 처음은 다른 율을 인용한다. ‘即’ 이하는 다음으로 본종을 회통한다. ‘일체 합당하지 않다’는 것은 개인에게 금한 것이고, ‘공양 등을 제외한다’는 것은 삼보에 허용한 것이다. 셋째의 표제에서 곡백(穀帛)이라 하였다. 백(帛)은 비단과 베를 말한다. 글에서 밝히지 않은 것은 정시를 허용하는 데 준한다. 해석 가운데 첫 글은 먼저 잘못 전해진 것을 보인다. ‘余’ 이하는 결정하지 못해 시비를 분별하지 못함을 말한다. 근거 없이 서로 전하였으므로 ‘꿈속 전승’이라고 하였다. 다음 과에서 경을 인용한 가운데 처음 두 구절은 제정을 밝힌다. ‘所’ 이하는 모습을 열거한다. 정확히는 곡식과 쌀을 취한다. 콩과 참깨 등의 물건은 다른 일을 따라 함께 인용된 것이므로 이 과의 뜻은 아니다. ‘若有’ 이하는 잘못된 이해를 막는다. 율을 인용한 가운데, 처음 『승기율』은 흉년에는 도를 돕기 위해 저장을 허용한다. ‘而’ 이하는 『행사초』 저자가 개인에 대하여 준작한 것이다. 한 여름에는 한 석 정도가 허용될 수 있다. 혹 풍년과 흉년을 만나 쓰임에 너그럽고 좁음이 있으므로 때에 따르라고 한 것이다. 소금도 앞에 준하여 한 여름 동안 필요한 양을 계산한다. 본 율 가운데 처음은 받아들이는 것을 허용함을 밝힌다. 주머니와 보자기에 담았다고 하였으니 많지 않음을 밝힌다. ‘應’ 이하는 인용하여 판정한다. 흉년이라는 인연이 아니면 스스로 저장할 수 없기 때문이다. ‘후권’은 이의편을 가리킨다. 넷째의 개제 가운데 첫 글이다. 『증일아함』에서는 범지가 딸을 데려와 부처님께 시주하려 했으나 부처님께서 받지 않으셨다. 그때 한 늙은 비구가 부처님께 받으셔서 자기에게 달라고 권하였다. 부처님께서 꾸짖어 말씀하셨다. “너는 옛날에도 나찰에게 미혹된 적이 있는데, 지금 또 이 여자에게 미혹되는구나.” 『승기율』 가운데 처음은 일반적인 제정을 보인다. ‘若言’ 이하는 따로 간별한다. 처음은 승가에 허용하는 것을 밝히는데 오직 남자만 필요하다. ‘若施’ 이하는 개인에게 금함을 밝힌다. 아래에서 비록 받는 것을 허용해도 결국 승가를 위한 것이다. 뒤의 ‘若施’ 이하는 비구니에게 허용하고 금하는 것을 밝힌다. 다음 과의 처음은 잘못을 드러낸다. ‘其’ 이하는 바로 배척한다. 도죄도 범한다는 것은 승물을 소비하고 손상시키기 때문이다. 다음으로 받아들임을 허용하는 가운데, 『승기율』에서 개인에게 허용한 것은 반드시 계를 받드는 경우에 한한다. 왕은 곧 병사왕이고 『십송율』에서는 승가에 허용한다. 병사왕이 그곳에 갔다가 대가섭이 진흙을 밟아 방을 수리하는 것을 보았기 때문이다. 왕이 물었다. “어찌하여 직접 하십니까?” 답하였다. “누가 나를 위해 해주겠습니까?” 왕이 말하였다. “내가 사람을 주겠다.” 뒤에 오백 무리의 도둑을 잡자, 왕이 물었다. “여러 비구를 공급할 수 있다면 너희 목숨을 살려 주겠다.” 내지 밭과 집 등을 주어 죽림원에서 멀지 않은 곳에 정인 취락을 세웠다. 아래에서 인용한 열 가지 보시는 남에게 악업을 짓게 하지 않는 것이 없다. 오히려 허물을 면하지 못하는데 어찌 복이 있겠는가. 지금 글에서는 바로 첫째를 취한다. 나머지는 모두 이어서 인용한 것이다. 앞의 아홉은 스스로 하고 뒤의 하나는 남을 시키는 것이다. 위의 아홉 종류에 통한다. 다섯째 가운데 첫 글이다. 앞에서 두 율을 인용하여 승가와 개인 모두에게 금하였다. 『승기율』은 목숨을 보호하기 위해 잠시 허용하되 뜻은 뒤에 놓아주게 하는 데 있다. 다음으로 『선견율』을 인용하여 받는 것을 허용한다. 시주의 뜻이 다르기 때문이다. 오미(五味)는 유·락·생소·숙소·제호이다. 글에서는 따로 소를 들었지만, 나머지 가축도 이에 준한다. 다만 나머지 시주로 돌릴 수 있게 한 경우라면 역시 허용한다. 매매 가운데 경을 인용하여 금제를 밝힌다. 논 가운데 받아도 된다고 한 것은 이미 불탑에 소속된 것이므로 뜻상 팔 수 없다. ‘今’ 이하는 잘못을 가리킨다. 『능시경』의 글에서는 가축을 밝히지 않았다. 전택과 정인은 앞 과에 속해야 한다. 그러나 승물이라는 말은 또한 통틀어 포섭할 수 있다. 여기서는 다만 시주자가 법답지 않은 모습을 밝힌 것이다. 넷째 가운데 그 논은 오인을 취하여 율을 지키게 한다. 변방에서 수계를 행할 수 있어 불법이 세상에 머문다. 네 사람은 비록 승가이지만 큰 작용을 완전히 이루지 못하므로 허용하지 않는다. 글에서는 여러 물건을 통틀어 들었다. 말은 이 과에 해당하고 나머지는 앞 장에 속한다. 다섯째의 탈것 계는 잡건도에서 나온다. 그곳에서는 육군비구가 제멋대로 코끼리·말·수레를 타자 부처님께서 타서는 안 된다고 제정하셨다.</w:t>
      </w:r>
    </w:p>
    <w:p>
      <w:pPr>
        <w:spacing w:before="60" w:after="40"/>
      </w:pPr>
      <w:r>
        <w:rPr>
          <w:rFonts w:ascii="Noto Sans KR" w:hAnsi="Noto Sans KR"/>
          <w:b/>
          <w:color w:val="667085"/>
          <w:sz w:val="17"/>
        </w:rPr>
        <w:t>원문 (계속)</w:t>
      </w:r>
    </w:p>
    <w:p>
      <w:pPr>
        <w:pStyle w:val="SourceText"/>
      </w:pPr>
      <w:r>
        <w:t>後諸老病比丘不能行。不敢乘騎佛因開之。如文所引。上乘字平呼。下去呼。男乘立車。女乘坐車。尼騎即草馬。瞻病中云。至道逢病比丘求車乘載歸不問㹀牛草馬等。僧祇無病通制。暫趁行船有緣故也。第六初科。以初受財未容即淨故。約作意以分開制。明開中。前引三文濟病開觸。又下二段亦出十誦。初文但云聽受。理非捉畜故以義決之。末利西域記云。此云柰。由昔施柰得今報故。又居士下次段復二。初明園田是常住物但有受犯。後明四事即現前物受用俱犯。文明用罪受亦應同。由本施僧故有輕降。準知僧物亦不合畜。明制中初引經。則下斥非古記云。即相部疏彼據律文。謂言作屋聽受金寶。以文不顯須經決破如註所明。然律得受。準須付他如輕重儀中委破。正解即下釋戒文中。七八標名與前頗異。前據不淨一向不聽。然此二物各有開制。故此別標。七約聽畜。八是不開故。此二門互相通涉。七中重者即入後八。八中輕者却在前七。尋文自見。初明床几。除金寶者此屬後科。若下明氈褥。十誦開受準長衣戒不入淨限。𣰽毺取袈裟量。已外不合。若鐵下明諸器。盔苦回反盂也。八中善見不得捉穀。捉即貯畜除米者如上所開。此歸第三。器仗殺害之具故須壞之。樂器逸蕩之物猶可出賣。增一寶施復是第六。呪願還他意表受故已前列物。出沒不定隨文辨相。各攝所歸則無濫矣。引教中涅槃三段。初引開聽。即如來性品辨定邪正有作此說。乃可依行。或是異說則不可依。故云有人言也。初標示方便。觀下舉事以釋。初釋說輕為重。體非性業故輕。受畜患多故重。若諸下釋說重為輕。如上是重資道故輕。文列四緣。無供須是一饑饉是二護法為三。及後淨施為四。我聽下通列開物。是知縱無供須豐時亦閉。縱兼儉世非護不開。縱為護法不淨亦制。必具四緣方開受畜。如是四法下結勸。我為等者此即法四依。後文肉眼不辨邪正。須說四依。慧眼了法故不為說。經云。是諸比丘當依四法。何等為四。一依法不依人(法即法性。人即聲[1]間。法性即如來。聲聞即有為)。二依義不依語(義即常[2]性。語謂綺飾文詞)。三依智不依識(智即如來。識謂聲聞。不能善知如來功德)。四依了義經不依不了義經(了義即菩薩乘。不了義即聲聞乘)。謂前開四緣。乃是大乘了教勸令依止。若下決前不了教。又下指禁斷文。多出第六。又云。下引誡道俗文。初誡俗眾。若下誡道眾。餘如後引。會相違中。初指十輪如僧網云。乃至畜妻挾子恭敬如舍利弗不聽責罰等。又下決破。涅槃了義廢前不了故云不用。以下出[3]廢所以。涅槃護法事重。十輪為存俗信故云小小。三結罪中初明二重。綿不入淨。此據成衣相者。褥同重物亦不入淨。應是小者。餘下明六輕。言畜少者謂事稀故。四交貿中有五。初二句以八易衣。犯販賣故。以下四句以衣易八。得寶即犯貿寶。綿毺俗邊犯販賣。若以下四句上明二自相貿。衣易衣犯販賣。寶易寶犯貿寶。下明以二貿。六得輕可知。六下四句六種自貿。或對貿或互易並吉。又以六易二。販貿二墮準上可明。此下點上販賣。對人輕重。上云犯捨且據俗論。明說淨中。初明淨財易物。衣鉢百一入受持。故已外說者。若準業疏並不須說即入淨故。若下明犯長錢寶。未懺先用易物。後但悔罪物不須捨。準有輒用吉羅。悔於僧中句絕已外須說者。既已入淨則應淨法。</w:t>
      </w:r>
    </w:p>
    <w:p>
      <w:pPr>
        <w:spacing w:before="60" w:after="40"/>
      </w:pPr>
      <w:r>
        <w:rPr>
          <w:rFonts w:ascii="Noto Sans KR" w:hAnsi="Noto Sans KR"/>
          <w:b/>
          <w:color w:val="2E74B5"/>
          <w:sz w:val="17"/>
        </w:rPr>
        <w:t>한국어 직역 (계속)</w:t>
      </w:r>
    </w:p>
    <w:p>
      <w:pPr>
        <w:pStyle w:val="TranslationText"/>
      </w:pPr>
      <w:r>
        <w:t>뒤에 여러 늙고 병든 비구가 걸을 수 없게 되었다. 감히 타지 못하자 부처님께서 그 때문에 허용하셨다. 글에서 인용한 것과 같다. 위의 ‘승(乘)’ 자는 평성으로 읽고, 아래 것은 거성으로 읽는다. 남자의 탈것은 서서 타는 수레이고, 여자의 탈것은 앉아서 타는 수레이다. 비구니가 타는 것은 곧 암말이다. 첨병 가운데 말한다. “길에서 병든 비구를 만나 수레를 구해 싣고 돌아갈 때에는 암소나 암말 등을 가리지 않는다.” 『승기율』에서는 병이 없으면 두루 금한다. 잠시 배를 타고 가는 것은 인연이 있기 때문이다. 여섯째의 첫 과이다. 처음 재물을 받을 때에는 곧바로 정법을 행하기 어려우므로, 작의(作意)에 의거하여 허용과 금제를 나눈다. 허용을 밝히는 가운데, 앞에서 인용한 세 글은 병을 구제하기 위해 접촉을 허용한 것이다. 또 ‘下’의 두 단락도 『십송율』에서 나온다. 첫 글은 다만 받아들이는 것을 허용한다고 하였으나, 이치상 직접 만지거나 쌓아 두는 것은 아니므로 뜻으로 판정한 것이다. 말리(末利)는 『서역기』에서 말하기를, 여기서는 ‘내(柰)’라 번역한다고 하였다. 옛날에 내과(柰果)를 보시한 인연으로 지금의 과보를 얻었기 때문이다. 또 ‘거사’ 이하의 다음 단락도 둘로 나뉜다. 처음은 원림과 전지가 상주물이라서 다만 받는 죄만 있음을 밝힌다. 뒤에서는 사사(四事)가 곧 현전물이므로 받는 것과 사용하는 것에 모두 죄가 있음을 밝힌다. 글에서 사용하는 죄를 밝혔으니 받는 죄도 마땅히 같아야 한다. 본래 승가에 보시한 것이므로 가벼워진 것이다. 이에 준하면 승물도 또한 쌓아 두어서는 안 됨을 알 수 있다. 금제를 밝히는 가운데 처음은 경을 인용한다. ‘則’ 이하는 옛 기록의 잘못을 배척한다. 곧 상부의 『소』에서는 율문에 근거하여 집을 지을 때 금과 보물을 받는 것을 허용한다고 말하였다. 글이 분명하지 않으므로 경으로 판정하여 깨뜨려야 함은 주석에서 밝힌 것과 같다. 그러나 율에서 받는 것을 허용한 것은 이에 준하여 반드시 다른 사람에게 맡겨야 한다. 자세한 비판은 경중의(輕重儀)에 있다. 정확한 해석은 곧 아래 계문 해석 가운데 있다. 일곱째와 여덟째의 표제 명칭은 앞과 자못 다르다. 앞에서는 부정물을 근거로 하여 한결같이 허용하지 않았으나, 이 두 물건에는 각각 허용과 금제가 있기 때문이다. 그러므로 여기에서 따로 표제하였다. 일곱째는 저장을 허용하는 것에 의거하고, 여덟째는 허용하지 않는 것에 의거한다. 이 두 문은 서로 통하여 관련된다. 일곱째 가운데 무거운 것은 뒤의 여덟째에 들어가고, 여덟째 가운데 가벼운 것은 도리어 앞의 일곱째에 들어간다. 글을 찾아보면 저절로 알 수 있다. 처음은 상과 궤를 밝힌다. 금과 보물을 제외한 것은 뒤의 과에 속한다. ‘若’ 이하는 전욕(氈褥)을 밝힌다. 『십송율』에서 받아들이는 것을 허용한 것은 장의계에 준하면 정시 기한에 들어가지 않는다. 구수(𣰽毺)는 가사의 크기를 취한다. 그보다 큰 것은 합당하지 않다. ‘若鐵’ 이하는 여러 기물을 밝힌다. 회(盔)는 고회반으로 읽으며 발우 같은 그릇이다. 여덟째 가운데 『선견율』에서는 곡식을 손으로 잡아서는 안 된다고 한다. ‘잡는다’는 것은 곧 저장하는 것이니 쌀을 제외한 것은 위에서 허용한 것과 같다. 이는 셋째에 귀속된다. 무기는 살해하는 도구이므로 반드시 부숴야 한다. 악기는 방탕하게 하는 물건이지만 오히려 팔 수 있다. 『증일아함』의 보시물은 다시 여섯째에 속한다. 주원하고 도로 돌려주는 것은 받아들였다는 뜻을 나타내기 때문에 앞에서 물건을 열거하였다. 나오고 들어가는 것이 일정하지 않으므로 글에 따라 모습을 판별한다. 각각 돌아갈 바에 포섭하면 혼란이 없다. 가르침을 인용하는 가운데 『열반경』의 세 단락이다. 처음은 허용을 인용한다. 곧 여래성품에서 사정(邪正)을 판별하면서 이런 설이 있으면 이에 의지해 수행할 수 있다고 한 것이다. 혹 다른 설이라면 의지할 수 없으므로 ‘어떤 사람이 말한다’고 한 것이다. 처음은 방편을 표제하여 보인다. ‘觀’ 이하는 일을 들어 해석한다. 처음은 가벼운 것을 무겁다고 말하는 뜻을 해석한다. 체가 성업이 아니므로 가볍지만, 받아 쌓아 두는 우환이 많으므로 무겁다고 한 것이다. ‘若諸’ 이하는 무거운 것을 가볍다고 말하는 뜻을 해석한다. 위와 같은 것은 무겁지만 도를 돕기 때문에 가볍다고 한 것이다. 글에서 네 가지 인연을 열거한다. 공급할 것이 없는 것이 첫째, 기근이 둘째, 호법이 셋째이고, 뒤의 정시가 넷째이다. ‘我聽’ 이하는 허용하는 물건을 통틀어 열거한다. 이로써 비록 공급할 것이 없어도 풍년이면 역시 금함을 알 수 있다. 비록 흉년까지 겸하더라도 호법을 위한 것이 아니면 허용하지 않는다. 비록 호법을 위하더라도 정법에 따라 처리하지 않으면 역시 금한다. 반드시 네 인연을 모두 갖추어야 받아 쌓아 두는 것을 허용한다. ‘이와 같은 네 법’ 이하는 맺어 권한다. ‘我為’ 등은 곧 법의 사의(四依)이다. 뒤의 글에서는 육안으로 사정을 분별하지 못하므로 반드시 사의를 말해야 한다. 혜안으로 법을 밝게 알면 말해 줄 필요가 없다. 경에서 말한다. “이 모든 비구는 마땅히 네 법에 의지해야 한다. 무엇이 네 가지인가. 첫째는 법에 의지하고 사람에게 의지하지 않는 것이다(법은 법성이고, 사람은 성[1]문이다. 법성은 곧 여래이고 성문은 유위이다). 둘째는 뜻에 의지하고 말에 의지하지 않는 것이다(뜻은 곧 상주하는 성품이고, 말은 화려하게 꾸민 문사를 말한다). 셋째는 지혜에 의지하고 식에 의지하지 않는 것이다(지혜는 곧 여래이고, 식은 성문을 말한다. 여래의 공덕을 잘 알지 못한다). 넷째는 요의경에 의지하고 불요의경에 의지하지 않는 것이다(요의는 보살승이고 불요의는 성문승이다).” 앞에서 허용한 네 인연을 말한다. 이는 바로 대승의 요의교이므로 의지하라고 권한 것이다. ‘若’ 이하는 앞의 불요의교를 판정한다. 또 ‘下’에서는 금단하는 글을 가리킨다. 대부분 제6품에서 나온다. 또 말한다. 아래에서 도속을 경계하는 글을 인용한다. 처음은 속중을 경계한다. ‘若’ 이하는 도중을 경계한다. 나머지는 뒤에서 인용한 것과 같다. 서로 어긋남을 회통하는 가운데, 처음은 『십륜경』을 가리키는데 『승망』에서 말한 것과 같다. 내지 아내를 두고 자식을 끼고 살아도 사리불처럼 공경해야 하며 책벌해서는 안 된다고 한 것 등이다. 또 ‘下’에서는 판정하여 깨뜨린다. 『열반경』은 요의이므로 앞의 불요의를 폐기한다고 하여 ‘쓰지 않는다’고 한 것이다. ‘以’ 이하는 폐기한 까닭을 드러낸다. 『열반경』은 호법의 일을 중하게 여겼고, 『십륜경』은 세속의 신심을 보존하기 위한 것이므로 ‘작고 사소하다’고 한 것이다. 셋째로 죄를 결하는 가운데 처음은 두 가지 무거운 죄를 밝힌다. 면(綿)은 정법에 넣지 않는다. 이는 옷의 모습을 이룬 것에 근거한 것이다. 요도 무거운 물건과 같아서 역시 정법에 넣지 않는다. 마땅히 작은 것을 말한 듯하다. ‘餘’ 이하는 여섯 가지 가벼운 죄를 밝힌다. ‘저장이 적다’는 것은 그런 일이 드물다는 뜻이다. 넷째의 서로 교환하는 가운데 다섯이 있다. 처음 두 구절은 여덟 가지 물건으로 옷을 바꾸는 것이다. 판매죄를 범한다. ‘以’ 이하 네 구절은 옷으로 여덟 가지 물건을 바꾸는 것이다. 보물을 얻으면 곧 보물교역죄를 범한다. 면과 구수는 속인에게서 바꾸면 판매죄를 범한다. ‘若’ 이하 네 구절에서 위는 두 가지가 서로 교역하는 것을 밝힌다. 옷으로 옷을 바꾸면 판매죄를 범하고, 보물로 보물을 바꾸면 보물교역죄를 범한다. 아래에서는 두 가지로 바꾸는 것을 밝힌다. 여섯 가지를 얻으면 가벼운 죄임은 알 수 있다. ‘六’ 이하 네 구절은 여섯 종류가 서로 교역하는 것이다. 서로 마주 바꾸거나 서로 교환해도 모두 길라이다. 또 여섯 가지로 두 가지를 바꾸면, 판매와 교역의 두 타죄는 위에 준하여 알 수 있다. ‘此’ 이하는 위의 판매죄를 지적한다. 상대하는 사람에 따라 죄의 경중이 있다. 위에서 사타를 범한다고 한 것은 우선 속인을 기준으로 논한 것이다. 정법을 말하는 가운데, 처음은 정재로 물건을 바꾸는 것을 밝힌다. 의발과 백일물은 수지에 들어가고, 그 밖의 것은 설정한다. 만일 『업소』에 준하면 모두 말할 필요 없이 곧 정법에 들어간다. ‘若’ 이하는 장전보를 범한 경우를 밝힌다. 참회하기 전에 먼저 사용하여 물건을 바꾸었다면, 뒤에는 다만 죄만 참회하고 물건은 버릴 필요가 없다. 이에 준하면 제멋대로 사용한 길라가 있다. ‘승가 가운데에서 참회한다’는 구절에서 끊고, 그 밖의 것은 설정해야 한다는 뜻이다. 이미 정법에 들어갔으므로 마땅히 정법을 행해야 한다.</w:t>
      </w:r>
    </w:p>
    <w:p>
      <w:pPr>
        <w:spacing w:before="60" w:after="40"/>
      </w:pPr>
      <w:r>
        <w:rPr>
          <w:rFonts w:ascii="Noto Sans KR" w:hAnsi="Noto Sans KR"/>
          <w:b/>
          <w:color w:val="667085"/>
          <w:sz w:val="17"/>
        </w:rPr>
        <w:t>원문 (계속)</w:t>
      </w:r>
    </w:p>
    <w:p>
      <w:pPr>
        <w:pStyle w:val="SourceText"/>
      </w:pPr>
      <w:r>
        <w:t>解本戒中初科。以舊戒本云若自手捉錢若金銀等語濫後戒。故須簡之。刪定戒中改捉為受。則無濫矣。別時意者畜中言捉犯後戒。故準作四句。一是畜非捉唯犯前戒(教人口受)。二是捉非畜但犯後戒(觸自淨寶及他人寶捉金像等)。三亦畜亦捉前後俱犯(手受而畜)。四二非無犯(如法受淨)。次科斥濫中。先敘貪畜之意。內即是志外謂為行。不思聖誡即慢法。縱貪癡是自任。故下引證。初引本律準明失戒。非弟子者不稟師教故。非沙門者不修淨行故。非釋子者不係聖族故。今多受畜。為教所揀雖自剃染即魔外之徒。又云。下佛告珠[4]髻大臣之詞。次引雜含。以五欲法非善功德復非清淨。今畜財寶正是順欲。若許受畜反成功德。亦應清淨。此顯出家絕欲求道反為欲縛深非所宜。後引增一。彼云。梵志超術欲以金錢奉定光佛。自念我有書名禮記。云若是如來必不受金寶遂易蓮華五莖。用上彼佛(釋迦因行從此獲記)。故下結示引意。前文敘誡並據誠教。故云非濫。述誡中初科。初敘制戒之意。棄鄙業者謂捨惡也。遠超等者謂增善也。今下斥其違制劇甚也。行商坐賈皆求利者。今僧貪積往往過之故云甚也。烟雲者律云。日月有四患故不明不淨。不能有所照亦無威神。謂阿修羅烟雲塵霧。沙門有四大患。飲酒．婬欲．持金銀．邪命。能令沙門不明不淨。不能有所照亦無威神。今謂沙門行淨則佛法光輝。行既鄙穢則能障蔽。故如烟雲。反下責其謗法。初敘謗詞排毀也。出下斥[5]僣濫。矜謂自高。持謂執以為是。不思等者善戒經云。菩薩為利眾生故聽畜憍奢耶金銀等。愚人據此輒擬同倫。是不思也。況菩薩語通在家出家。如涅槃經中。出家菩薩遮性等持。縱云開畜涅槃地持俱令淨施。縱依善戒本為利生。今乃順己貪愛諂詐追求為聚積。則多索無厭。見貧病則一毫不給。豈與夫大士不分高下耶。輕謂侮聖。撥謂無法。一分尚計者舉少況多。不及俗士者引俗誡道。原憲居于環堵蓬戶不掩。顏淵處於陋巷簞食瓢飲。晉宋高賢齊梁達士視富貴如糞土。[6]慕儉約為高尚。遍于史[7]藉豈不聞乎。何下喻其無智。螳蜋飛蛾皆喻愚人。輪喻律教。火喻惡道。上喻現因。下喻來果。豈下顯其增過。以制畜捉遠防盜故。故下結勸。雜心云。未來捨輪王位易。現在不取一錢難。故令臨境深思。未知何人能稟斯囑。悲夫。引文證中。偏引涅槃智論者。由是大乘了教意絕愚者濫託餘文。涅槃中初令遠離。由能害人是可怖畏故喻毒蛇。應下明現當二報。以離八穢行業果報凡愚莫識故云非肉眼等。又下舉佛世現事。以清淨僧恥與共事污辱淨僧。故智論中戒勝財施者業疏云。不盜即施法界有情之財。不殺即施法界有情無畏。即用此法行己化他即名法施。遍眾生界。財是局狹集散之法能開煩惑惱害之門。戒法清澄。故絕斯事重引涅槃。準經分二種戒。一性重戒謂四重禁。二息世譏嫌戒。謂不作販賣小斗欺誑田宅種植象馬車乘僮僕七寶等。即遮性等持故云無別。息下示上戒相。經云。菩薩摩訶薩復有[1]一種戒。一者受世教戒(遮譏生善故云世教)。二者得正法戒(翻惡順理故云正法。即十善業)。菩薩若受正法戒者。終不為惡(以十善業並禁性惡準知。十善須從人受)。受世教戒白四羯磨。然後乃得(白四雖通遮性性惡本業。重增制罪遮非本有。必受者具故偏指遮為白四得)。諸下指廣委囑略如前引。餘不煩錄學者尋之。釋第一中。初四分八種錢。文標二種。等取銅鐵白鑞鈆錫木胡膠。隨國所用受畜皆犯。</w:t>
      </w:r>
    </w:p>
    <w:p>
      <w:pPr>
        <w:spacing w:before="60" w:after="40"/>
      </w:pPr>
      <w:r>
        <w:rPr>
          <w:rFonts w:ascii="Noto Sans KR" w:hAnsi="Noto Sans KR"/>
          <w:b/>
          <w:color w:val="2E74B5"/>
          <w:sz w:val="17"/>
        </w:rPr>
        <w:t>한국어 직역 (계속)</w:t>
      </w:r>
    </w:p>
    <w:p>
      <w:pPr>
        <w:pStyle w:val="TranslationText"/>
      </w:pPr>
      <w:r>
        <w:t>본 계를 해석하는 가운데 첫 과이다. 옛 계본에서 ‘만일 스스로 손으로 돈이나 금은 등을 잡으면’이라고 하여 뒤의 계와 뒤섞였기 때문에 반드시 간별해야 한다. 『산정계본』에서는 ‘잡는다’를 ‘받는다’로 고쳤으니, 그러면 뒤섞임이 없어진다. ‘별시의(別時意)’란 저장하는 계에서 ‘잡는다’고 말한 것이 뒤의 계를 범한다는 뜻이다. 그러므로 이에 준하여 네 구절로 만들 수 있다. 첫째는 저장하기는 하지만 잡지는 않는 것으로 오직 앞 계만 범한다(사람을 시켜 입으로 받아들이게 하는 경우이다). 둘째는 잡기는 하지만 저장하지 않는 것으로 다만 뒤 계만 범한다(자기의 정화된 보물이나 남의 보물을 만지고 금상 등을 잡는 경우이다). 셋째는 저장하기도 하고 잡기도 하는 것으로 앞뒤를 모두 범한다(손으로 받아 쌓아 두는 경우이다). 넷째는 둘 다 아닌 것으로 범죄가 없다(법답게 받아 정법을 행한 경우이다). 다음 과에서 남용을 배척하는 가운데, 먼저 탐하여 쌓아 두는 뜻을 서술한다. 안은 곧 뜻이고 밖은 행을 말한다. 성스러운 경계를 생각하지 않는 것은 곧 법을 업신여기는 것이고, 탐욕과 어리석음을 제멋대로 부리는 것은 스스로 방임하는 것이다. ‘故’ 이하는 인용하여 증명한다. 처음 본 율을 인용하여 계를 잃는 것을 준하여 밝힌다. ‘제자가 아니다’라는 것은 스승의 가르침을 받들지 않기 때문이고, ‘사문이 아니다’라는 것은 청정행을 닦지 않기 때문이며, ‘석자가 아니다’라는 것은 성인의 족속에 속하지 않기 때문이다. 지금 많은 이가 받아 쌓아 두니, 가르침에서 간별된 자들이다. 비록 스스로 머리를 깎고 물들인 옷을 입었더라도 곧 마외의 무리이다. 또 말한다. ‘下’는 부처님께서 주[4]계 대신에게 하신 말씀이다. 다음으로 『잡아함경』을 인용한다. 오욕법은 선한 공덕이 아니며 또한 청정하지도 않다. 지금 재보를 쌓아 두는 것은 바로 욕망을 따르는 것이다. 만약 받아 쌓아 두는 것을 허용한다면 도리어 공덕이 되고, 또한 청정해야 할 것이다. 이는 출가자가 욕망을 끊고 도를 구해야 하는데 도리어 욕망에 얽매이는 것이 매우 마땅하지 않음을 드러낸다. 뒤에서는 『증일아함』을 인용한다. 그곳에서 말한다. 범지 초술이 금전을 정광불께 바치려 하다가 스스로 생각하기를 “나에게 『예기』라는 책이 있는데, 그 책에 만약 여래라면 반드시 금보를 받지 않는다고 하였다.” 하고 마침내 연꽃 다섯 줄기로 바꾸어 그 부처님께 올렸다(석가가 인행할 때 여기서 수기를 얻었다). 그러므로 ‘下’에서 인용의 뜻을 맺어 보인다. 앞의 글에서 경계한 것은 모두 진실한 가르침에 근거한 것이므로 남용이 아니다. 경계를 서술하는 가운데 첫 과이다. 처음은 계를 제정한 뜻을 서술한다. ‘비천한 업을 버린다’는 것은 악을 버리는 것을 말하고, ‘멀리 뛰어넘는다’는 것은 선을 더하는 것을 말한다. ‘今’ 이하는 제정을 어기는 것이 매우 심함을 배척한다. 행상(行商)과 좌고(坐賈)는 모두 이익을 구하는 자인데, 지금 승려가 탐하여 쌓아 두는 것은 왕왕 그보다 지나치므로 ‘심하다’고 하였다. 연운(烟雲)에 대해 율에서 말한다. “해와 달에는 네 가지 우환이 있어서 밝지 못하고 청정하지 못하며, 비출 수 없고 위신도 없다. 곧 아수라·연기·구름·먼지·안개이다.” 사문에게도 네 가지 큰 우환이 있다. 술 마심·음욕·금은을 지님·사명이다. 이는 사문으로 하여금 밝지 못하고 청정하지 못하게 하며, 비출 수 없게 하고 위신도 없게 한다. 지금 말하자면 사문이 청정하게 행하면 불법이 빛나고, 행이 이미 비천하고 더러우면 곧 그것을 가리고 막는다. 그러므로 연기와 구름에 비유한 것이다. ‘反’ 이하는 법을 비방함을 책망한다. 처음은 비방하는 말을 서술하니 배척하고 헐뜯는 것이다. ‘出’ 이하는 [5]참람한 남용을 배척한다. 긍(矜)은 스스로 높이는 것을 말한다. 지(持)는 붙잡아 옳다고 여기는 것이다. ‘不思’ 등에 대하여 『선계경』에서 말한다. “보살은 중생을 이롭게 하기 위해 교사야와 금은 등을 쌓아 두는 것을 허용한다.” 어리석은 사람이 이에 근거하여 제멋대로 자신도 같은 부류라고 견준다. 이것이 ‘생각하지 않는다’는 것이다. 더구나 보살이라는 말은 재가와 출가에 두루 통한다. 『열반경』 가운데와 같이, 출가보살은 차계와 성계를 함께 지킨다. 설령 쌓아 두는 것을 허용한다고 하더라도 『열반경』과 『지지론』에서는 모두 정시하게 한다. 설령 『선계경』에 의거하더라도 본래 중생을 이롭게 하기 위한 것이다. 지금은 도리어 자기의 탐애를 따르고 아첨하고 속이며 추구하여 쌓아 두려 한다. 그래서 많이 구해도 만족할 줄 모르고, 가난하고 병든 이를 보아도 한 푼도 주지 않는다. 어찌 저 대사와 높고 낮음의 차이가 없겠는가. ‘경(輕)’은 성인을 업신여기는 것이고, ‘발(撥)’은 법이 없다고 하는 것이다. ‘한 부분도 오히려 계산한다’는 것은 적은 것을 들어 많은 것을 하물며 말한 것이다. ‘속인에도 미치지 못한다’는 것은 속인의 경계를 인용하여 도인을 책망한 것이다. 원헌은 한 칸짜리 초가에 살면서 문도 제대로 닫히지 않았고, 안연은 누추한 골목에서 한 그릇 밥과 한 표주박 물로 살았다. 진·송의 고현과 제·양의 달사들은 부귀를 똥과 흙처럼 보았고, [6]검약을 숭상하는 것을 고상하게 여겼다. 역사 기록에 두루 실려 있는데 어찌 듣지 못했겠는가. ‘何’ 이하는 그들의 무지를 비유한다. 사마귀와 불나방은 모두 어리석은 사람을 비유한다. 수레바퀴는 율교를 비유하고, 불은 악도를 비유한다. 위의 비유는 현세의 원인을 말하고, 아래의 비유는 미래의 과보를 말한다. ‘豈’ 이하는 그 허물이 더해짐을 드러낸다. 받고 쌓아 두고 만지는 것을 제정하여 금한 것은 멀리 도죄까지 막기 위한 것이다. 그러므로 ‘下’에서 맺어 권한다. 『잡심론』에서 말한다. “미래에 전륜왕의 자리를 버리는 것은 쉽지만, 현재 한 푼도 취하지 않는 것은 어렵다.” 그러므로 경계를 마주할 때 깊이 생각하게 한다. 어떤 사람이 이 당부를 받아들일 수 있을지 알 수 없다. 슬프도다. 글을 인용하여 증명하는 가운데이다. 특별히 『열반경』과 『대지도론』을 인용한 것은, 대승의 요의교이기 때문에 어리석은 자가 다른 글에 기대어 남용하는 것을 끊으려 한 것이다. 『열반경』 가운데 처음은 멀리 떠날 것을 명한다. 사람을 해칠 수 있어 두려워할 만하기 때문에 독사에 비유한다. ‘應’ 이하는 현세와 미래의 두 과보를 밝힌다. 여덟 가지 부정물을 떠난 행업과 과보는 범부가 알지 못하므로 ‘육안 등이 아니다’라고 하였다. 또 ‘下’에서는 부처님 당시의 실제 일을 든다. 청정한 승려가 함께 일하기를 부끄러워하므로 정승을 더럽히고 욕되게 하는 것이다. 『대지도론』에서 계가 재시보다 뛰어나다고 한 것에 대해 『업소』에서 말한다. “훔치지 않는 것은 곧 법계의 모든 유정에게 재물을 보시하는 것이고, 죽이지 않는 것은 곧 법계의 모든 유정에게 무외를 보시하는 것이다. 곧 이 법으로 스스로 행하고 남을 교화하는 것을 법시라 한다.” 중생계에 두루 미친다. 재물은 국한되고 좁으며 모이고 흩어지는 법이라 번뇌를 열고 괴롭힘과 해침의 문을 낼 수 있다. 계법은 맑고 깨끗하므로 이러한 일을 끊는다. 다시 『열반경』을 인용한다. 경에 준하면 계를 두 종류로 나눈다. 첫째는 성중계로 네 가지 중금계를 말하고, 둘째는 세간의 비난을 그치게 하는 계이다. 곧 판매·작은 말·속임·전택·농사·코끼리·말·수레·동복·칠보 등을 짓지 않는 것을 말한다. 곧 차계와 성계를 함께 지니므로 ‘다름이 없다’고 하였다. ‘息’ 이하는 위 계의 모습을 보인다. 경에서 말한다. “보살마하살에게 다시 [1]한 종류의 계가 있으니, 첫째는 세교계를 받는 것이고(비난을 막고 선을 내므로 세교라고 한다), 둘째는 정법계를 얻는 것이다(악을 뒤집고 이치에 따르므로 정법이라 하며 곧 십선업이다). 보살이 만약 정법계를 받으면 끝내 악을 짓지 않는다”(십선업은 모두 성악을 금하는 데 준하니 십선은 반드시 사람에게서 받아야 함을 알 수 있다). “세교계를 받을 때에는 백사갈마를 한 뒤에 비로소 얻는다”(백사는 차계와 성계에 모두 통하지만 성악은 본래 업이고 다시 제죄를 더한다. 차계는 본래 없던 것이므로 반드시 수계한 자가 갖추게 된다. 그래서 차계를 백사로 얻는다고 특별히 가리킨 것이다). ‘諸’ 이하는 널리 위촉한 부분을 가리키며 대략 앞에서 인용한 것과 같다. 나머지는 번거롭게 기록하지 않으니 배우는 이는 찾아보라. 첫째 부분을 해석한다. 처음은 『사분율』의 여덟 종류 돈이다. 글에서는 두 종류를 들었다. ‘등’은 동·철·백랍·납·주석·나무·호교로 만든 돈을 포함한다. 나라에서 사용하는 것에 따라 받아 간직하면 모두 범한다.</w:t>
      </w:r>
    </w:p>
    <w:p>
      <w:pPr>
        <w:spacing w:before="60" w:after="40"/>
      </w:pPr>
      <w:r>
        <w:rPr>
          <w:rFonts w:ascii="Noto Sans KR" w:hAnsi="Noto Sans KR"/>
          <w:b/>
          <w:color w:val="667085"/>
          <w:sz w:val="17"/>
        </w:rPr>
        <w:t>원문 (계속)</w:t>
      </w:r>
    </w:p>
    <w:p>
      <w:pPr>
        <w:pStyle w:val="SourceText"/>
      </w:pPr>
      <w:r>
        <w:t>次僧祇文初示金銀。上句列名下二句釋相。生色金者天生黃故。似色銀者可用塗染像於金故。次明錢中。隨國用者體通八種。不得捉者捉犯後戒。然畜必由捉故多標之。多論四節。初明重寶。摩尼此翻離垢。言不為垢染故。真珠即蜯珠。珊瑚智論云。海中石樹。車渠尚書大傳云。大貝如大車之渠(渠即車輞)馬碯石類。應法師云。此寶色如馬之腦。當取等者示開遮法。若下次明似寶。琥珀者博物志云。松脂入地千年化為茯苓。茯苓千年化為琥珀。水精千年寒谷中氷凌所變。偽珠世中以藥石燒者。鍮石等者準論更列銅錢白鑞鈆錫(論約錢體。故入似寶。捉伹犯吉。今所不取。僧祇四分八種錢並入正寶)。五取如後引。為畜吉者則知不畜捉亦無過。若捉下三明捉寶。文舉金寶。理通前七。金薄謂裹貼之物。金像如鑄成聖像(四分不犯)。自寶者論作自說淨寶。若似下四簡似寶。百一受持故不假淨。釋第四中初科三段。前定名體。彼以金銀錢為重寶名不淨物。餘寶名淨不淨物。初明重寶止列三種。多論七寶俱制。與此不同。不得觸者示不淨義。次釋餘寶。除上三物通收一切。言得觸者不制捉故。不得著者同制畜故。著即貪畜畜犯吉罪。若下次明犯相。初通明重寶。若相等者別顯錢體。言相成者如胡膠皮木等錢及此間鑞錫之類。必國土尚用亦應提罪。若凡下三示受法。使淨人知者或且令受。或即作法。無者謂無淨人。暫安地處言是中知即淨語也。令知持去者。若不可信令持付他。但云知是。若可信人即令掌舉。須作淨法。詞見次科。次作淨中。四分即已犯財對俗捨文。準疏分四節。初句牒前制過。告下二明捨錢方便。覓淨主付也。若彼下三謂不達施意。佛為淨故令彼受之。彼不解故不敢即受乖淨施法。當為彼物。受者既捨與彼即屬彼故。若為貿衣須易受者。以先淨法不成故。若彼下四此約解意。即取迴淨不須轉易。若下別明淨語。疏云。看是謂看於錢寶。知是謂非我所作。為淨與爾何得不道。失法故吉。僧[2]秖初明知事藏取法。裹眼三旋意令迷處。防盜損故。若施主下次明受用寶器法。應言等者謂有緣開口受。不得字貫下三相。不讚歎者表非所好。抑彼貪故。此下總點二段皆非己物。欲顯受畜三寶物法。故連引之。仍恐參涉故特點示。領受中。多論初列五法。前三身業後二口業。下明三眾制同罪異。僧祇兩相並是身業。世有奉戒以袖接嚫。或令人受不作淨法。此由不學致茲委濫。後生無識往往相承傳誤甚矣。四開畜中初通列長相。五總為三。上二並寶中二皆衣。重寶下別釋二寶。初釋重寶。即上七種此約犯捨。故云罪悔。若錢下次釋似寶。及百一物及字寫誤。準論是除字。以百一不須捨故。錢寶下示二種淨法。初是比丘對施主。語為將付淨人也。若淨當受者謂易淨物也。二淨人持物對比丘。語據此言論本非淨法故並云當。若作此已不勞更說。當字去呼。若捨下簡淨主可解。五下眾中。上云不得與沙彌故續引示之。初別舉兩緣。專頭即目連弟子亦云均提。並為下合示幽責。以事同故。左遶西土以為不祥。此不吉利者所遇不清淨故。各以事白者。即二沙彌各白師也。棄之作禮者。捨穢還淨是可敬故。此猶下追古傷今。</w:t>
      </w:r>
    </w:p>
    <w:p>
      <w:pPr>
        <w:spacing w:before="60" w:after="40"/>
      </w:pPr>
      <w:r>
        <w:rPr>
          <w:rFonts w:ascii="Noto Sans KR" w:hAnsi="Noto Sans KR"/>
          <w:b/>
          <w:color w:val="2E74B5"/>
          <w:sz w:val="17"/>
        </w:rPr>
        <w:t>한국어 직역 (계속)</w:t>
      </w:r>
    </w:p>
    <w:p>
      <w:pPr>
        <w:pStyle w:val="TranslationText"/>
      </w:pPr>
      <w:r>
        <w:t>다음 『승기율』의 글은 먼저 금과 은을 보인다. 윗구절은 이름을 열거하고 아래 두 구절은 그 모습을 해석한다. ‘생색금’은 본래부터 누런 빛을 띠기 때문이다. ‘사색은’은 금에 칠하거나 물들여 금과 비슷하게 만들 수 있기 때문이다. 다음은 돈을 밝힌다. ‘나라에서 사용하는 것에 따른다’는 것은 그 자체가 여덟 종류에 통한다는 뜻이다. ‘잡아서는 안 된다’는 것은 잡으면 뒤의 계를 범하기 때문이다. 그러나 간직하는 것은 반드시 잡는 데서 비롯되므로 흔히 잡는 일을 들어 말한 것이다. 『살바다론』에는 네 절이 있다. 첫째는 귀중한 보물을 밝힌다. ‘마니’는 여기 말로 ‘때를 여읜다[離垢]’라고 번역한다. 더러움에 물들지 않기 때문에 그렇게 말한다. 진주는 곧 조개에서 나는 구슬이다. 산호에 대해 『대지도론』에서 말한다. 바다 속의 돌나무이다. 차거에 대해 『상서대전』에서 말한다. 큰 조개가 큰 수레의 바퀴테와 같다(거[渠]는 곧 수레바퀴의 테이다). 마노는 돌의 한 종류이다. 응법사가 말한다. 이 보배의 빛깔은 말의 뇌와 같다. ‘마땅히 취한다’ 등은 허용하고 금하는 법을 보인 것이다. ‘若’ 이하는 다음으로 보배와 비슷한 물건을 밝힌다. 호박에 대해 『박물지』에서 말한다. 송진이 땅에 들어가 천 년이 지나면 복령이 되고, 복령이 천 년이 지나면 호박이 된다. 수정은 천 년 된 찬 골짜기의 얼음이 변한 것이다. 가짜 구슬은 세간에서 약과 돌을 구워 만든 것이다. ‘유석 등’은 논에 따르면 다시 동전·백랍·납·주석을 열거한다(논에서는 돈의 재질을 기준으로 하므로 보배와 비슷한 것에 넣었다. 잡으면 다만 길라를 범하므로 지금은 취하지 않는다. 『승기율』과 『사분율』의 여덟 종류 돈은 모두 정식 보배에 넣는다). 다섯 가지 취하는 방식은 뒤의 인용과 같다. 간직하기 위하여 잡으면 길라라는 것이니, 간직할 뜻이 없이 잡는 것은 허물이 없음을 알 수 있다. ‘만약 잡으면’ 이하는 셋째로 보배를 잡는 것을 밝힌다. 글에서는 금과 보배를 들어 말하였다. 이치는 앞의 일곱 종류에 모두 통한다. ‘금박’은 싸거나 붙이는 데 쓰는 물건을 말한다. ‘금상’은 금을 부어 만든 성상과 같은 것이다(『사분율』에서는 범하지 않는다). ‘자기의 보배’는 논에서 ‘자기가 설정한 정물인 보배’라고 한 것이다. ‘若似’ 이하는 넷째로 보배와 비슷한 것을 가려 밝힌다. 백일물은 수지하는 것이므로 따로 설정을 빌릴 필요가 없다. 넷째를 해석하는 가운데 첫 과는 세 단락이다. 앞에서는 이름과 자체를 정한다. 그 문헌에서는 금·은·돈을 귀중한 보배로 삼아 ‘부정물’이라 이름하고, 나머지 보배는 ‘정·부정물’이라 이름한다. 처음 귀중한 보배를 밝히면서 단지 세 종류만 열거하였다. 『살바다론』에서는 칠보를 모두 금한다. 이와는 같지 않다. ‘만져서는 안 된다’는 말은 ‘부정’의 뜻을 보인 것이다. 다음은 나머지 보배를 해석한다. 위의 세 물건을 제외하고 일체를 두루 거두어들인다. ‘만질 수 있다’는 것은 잡는 일을 금하지 않았기 때문이다. ‘간직해서는 안 된다’는 것은 간직하는 것은 똑같이 금하기 때문이다. ‘간직한다’는 것은 탐하여 소유하는 것이며, 간직하면 길라죄를 범한다. ‘若’ 이하는 다음으로 범죄의 모습을 밝힌다. 처음에는 귀중한 보배를 통틀어 밝힌다. ‘모양이 이루어진 것’ 등은 따로 돈의 자체를 드러낸다. ‘모양이 이루어진 것’이란 호교·가죽·나무 등으로 만든 돈과 이 지방의 백랍·주석 같은 종류를 말한다. 반드시 그 나라에서 통용한다면 역시 바일제죄를 범해야 한다. ‘若凡’ 이하는 셋째로 받는 법을 보인다. ‘정인에게 알게 한다’는 것은 혹은 우선 그에게 받게 하는 것이고, 혹은 곧 정법을 행하게 하는 것이다. ‘없으면’이란 정인이 없는 경우를 말한다. 잠시 땅에 놓고 “이 가운데 이것이 있음을 알라”고 말하는 것이 곧 정어이다. ‘알고 가지고 가게 한다’는 것은 만약 믿을 수 없는 사람이면 그것을 가지고 가 다른 사람에게 맡기게 하는 것이다. 다만 “이것을 알라”고만 말한다. 만약 믿을 만한 사람이면 곧 맡아 보관하게 한다. 반드시 정법을 행해야 한다. 그 말은 다음 과에 보인다. 다음 정법을 행하는 가운데, 『사분율』의 글은 이미 범한 재물을 속인에게 대하여 버리는 내용이다. 『계소』에 따르면 네 절로 나뉜다. 첫 구절은 앞에서 금한 허물을 거듭 든다. ‘告’ 이하 둘째는 돈을 버리는 방편을 밝힌다. 정주를 찾아 맡기는 것이다. ‘若彼’ 이하 셋째는 보시의 뜻을 통달하지 못한 경우를 말한다. 부처님은 그것을 깨끗하게 하기 위해 그 사람에게 받게 하셨으나, 그가 뜻을 이해하지 못해 감히 곧 받지 못하면 정시법에 어긋난다. 마땅히 그 사람의 물건으로 삼아야 한다. 받는 사람이 이미 그에게 버려 주었으므로 곧 그의 소유가 되기 때문이다. 만약 옷으로 바꾸려면 반드시 받는 사람을 바꾸어야 한다. 앞의 정법이 성립하지 않았기 때문이다. ‘若彼’ 이하 넷째는 뜻을 이해한 경우를 기준으로 한다. 곧 취하여 정물로 돌리므로 다시 바꿀 필요가 없다. ‘若’ 이하는 따로 정어를 밝힌다. 『계소』에서 말한다. ‘보라[看是]’는 것은 돈과 보배를 보라는 뜻이고, ‘알라[知是]’는 것은 그것이 내가 소유할 물건이 아님을 알라는 뜻이다. 깨끗하게 하려고 너에게 준 것인데 어찌 말하지 않을 수 있겠는가. 법을 잃었으므로 길라이다. 『승기율』에서는 처음에 지사인이 숨겨 보관하는 법을 밝힌다. 눈을 가리고 세 번 돌게 하는 것은 그 장소를 알지 못하게 하려는 것이다. 도둑맞아 손실되는 것을 막기 때문이다. ‘만약 시주가’ 이하는 다음으로 보배로 만든 기물을 받아 사용하는 법을 밝힌다. ‘마땅히 말해야 한다’ 등은 인연이 있을 때 입으로 받는 것을 허락한 것을 말한다. ‘不得’ 두 글자는 아래의 세 가지 모습에 모두 걸린다. ‘찬탄해서는 안 된다’는 것은 좋아하는 바가 아님을 나타내는 것이다. 그의 탐심을 억제하기 때문이다. ‘此’ 이하는 두 단락이 모두 자기 물건이 아님을 총괄하여 지적한다. 삼보의 물건을 받아 간직하는 법을 드러내려는 것이므로 이어 인용한 것이다. 또 서로 뒤섞일까 염려하여 특별히 지적해 보인 것이다. 받아들이는 가운데, 『살바다론』에서는 먼저 다섯 가지 법을 열거한다. 앞의 셋은 신업이고 뒤의 둘은 구업이다. 아래에서는 삼중에게 금하는 것은 같지만 죄는 다름을 밝힌다. 『승기율』의 두 가지 모습은 모두 신업이다. 세상에는 계를 받든다고 하면서 소매로 보시물을 받아 대는 사람이 있고, 혹은 다른 사람에게 받게 하면서 정법을 행하지 않는 사람도 있다. 이는 배우지 않았기 때문에 이처럼 잘못되고 혼란스러워진 것이다. 후대의 무지한 사람들이 흔히 서로 이어받아 전하니 잘못됨이 심하다. 넷째, 간직함을 허락하는 가운데 처음에는 장물의 모습을 통틀어 열거한다. 다섯 가지를 모두 세 부류로 묶는다. 위의 둘은 모두 보배이고, 가운데 둘은 모두 옷이다. ‘귀중한 보배’ 이하는 두 종류 보배를 따로 해석한다. 먼저 귀중한 보배를 해석한다. 곧 위의 일곱 종류이며, 여기서는 범한 뒤 버리는 경우를 기준으로 한다. 그러므로 ‘죄를 참회한다’고 하였다. ‘若錢’ 이하는 다음으로 보배와 비슷한 것을 해석한다. ‘및 백일물’에서 ‘및[及]’자는 잘못 베껴진 것이다. 논에 따르면 ‘제외한다[除]’는 글자여야 한다. 백일물은 버릴 필요가 없기 때문이다. ‘돈과 보배’ 이하는 두 종류의 정법을 보인다. 첫째는 비구가 시주를 상대하는 경우이다. 말로써 정인에게 넘겨주려는 것이다. ‘만약 깨끗하면 받는다’는 것은 정물로 바꾸는 것을 말한다. 둘째는 정인이 물건을 가지고 비구를 상대하는 경우이다. 말은 이 표현에 의거하지만, 논의 본뜻은 정법 자체가 아니므로 모두 ‘마땅히’라고 하였다. 만약 이렇게 행했다면 다시 말할 필요가 없다. ‘當’자는 거성으로 읽는다. ‘若捨’ 이하는 정주를 가려 정하는 내용으로 이해할 수 있다. 다섯째, 하위 대중에 관한 부분이다. 위에서 사미에게 주어서는 안 된다고 하였으므로 이어서 이를 인용해 보인다. 먼저 두 가지 인연을 따로 든다. 전두는 곧 목련의 제자이며 균제라고도 한다. ‘並為’ 이하는 합하여 보이지 않는 존재의 책망을 보인다. 일이 같기 때문이다. 왼쪽으로 도는 것은 서역에서 상서롭지 못한 것으로 여긴다. ‘이것은 길하지 않다’고 한 것은 만난 일이 청정하지 않았기 때문이다. ‘각각 그 일로써 아뢰었다’는 것은 곧 두 사미가 각각 자기 스승에게 아뢴 것이다. ‘버리고 예배하였다’는 것은 더러운 것을 버리고 청정함으로 돌아가는 것은 공경할 만하기 때문이다. ‘此猶’ 이하는 옛일을 되돌아보고 지금을 안타까워한 것이다.</w:t>
      </w:r>
    </w:p>
    <w:p>
      <w:pPr>
        <w:spacing w:before="60" w:after="40"/>
      </w:pPr>
      <w:r>
        <w:rPr>
          <w:rFonts w:ascii="Noto Sans KR" w:hAnsi="Noto Sans KR"/>
          <w:b/>
          <w:color w:val="667085"/>
          <w:sz w:val="17"/>
        </w:rPr>
        <w:t>원문 (계속)</w:t>
      </w:r>
    </w:p>
    <w:p>
      <w:pPr>
        <w:pStyle w:val="SourceText"/>
      </w:pPr>
      <w:r>
        <w:t>言可治者即前二沙彌。如池神者僧祇云。昔有比丘至一池邊。見蓮華香乃盜嗅之。池神責云。何故盜華。須臾狂象入池踐踏。池神默爾。比丘反責池神。彼云。師是出家豈同於畜。謂前沙彌是可責者。故有非人遶之。未懺即今捉畜不可責者。顯戮即現報惡疾㐫終多由毀戒。母論所謂腹則破裂袈裟離身是也。同頰腫者百喻經云。昔有癡女婿歸婦家。羞不食為飢逼。故乃盜米飡其頰鼓起。妻見謂頰腫固執不言。乃召醫師火鑽烙之。頰穿米出。喻愚人負罪不思求懺必待顯報耳。不犯中。如上者謂作淨語。及前捨法。但前是犯已捨悔。此明得物即捨。若下明淨主不還往索之法。先令他索。若又下後明自索。與僧塔等者以彼可索。故此動之。</w:t>
      </w:r>
    </w:p>
    <w:p>
      <w:pPr>
        <w:spacing w:before="60" w:after="40"/>
      </w:pPr>
      <w:r>
        <w:rPr>
          <w:rFonts w:ascii="Noto Sans KR" w:hAnsi="Noto Sans KR"/>
          <w:b/>
          <w:color w:val="2E74B5"/>
          <w:sz w:val="17"/>
        </w:rPr>
        <w:t>한국어 직역 (계속)</w:t>
      </w:r>
    </w:p>
    <w:p>
      <w:pPr>
        <w:pStyle w:val="TranslationText"/>
      </w:pPr>
      <w:r>
        <w:t>‘다스릴 수 있는 자’란 곧 앞의 두 사미이다. ‘연못 신과 같다’는 것에 대해 『승기율』에서 말한다. 옛날 어떤 비구가 한 연못가에 이르러 연꽃의 향기를 보고 몰래 그 냄새를 맡았다. 연못 신이 꾸짖어 말하였다. “어찌하여 꽃을 훔쳤는가?” 잠시 뒤 미친 코끼리가 연못에 들어와 짓밟았으나 연못 신은 잠자코 있었다. 비구가 도리어 연못 신을 꾸짖자, 그가 말하였다. “스님은 출가한 사람인데 어찌 짐승과 같겠습니까?” 앞의 사미는 책망할 만한 사람이었음을 말한다. 그러므로 비인들이 그들을 둘러돈 것이다. 참회하지 않은 것은 지금 금전 등을 잡아 간직하면서도 책망할 수 없는 사람과 같다. ‘드러난 벌’은 곧 현세의 과보로 악질에 걸리거나 흉하게 죽는 것이며, 대부분 계를 훼손한 데서 말미암는다. 『비니모론』에서 이른바 배가 터지고 가사가 몸에서 떨어져 나간다는 것이 이것이다. ‘뺨이 부은 것과 같다’는 데 대해 『백유경』에서 말한다. 옛날 어리석은 사위가 아내의 집에 갔다. 부끄러워 밥을 먹지 않다가 굶주림에 시달리자 마침내 쌀을 훔쳐 먹었고 그의 뺨이 불룩해졌다. 아내는 보고 뺨이 부은 줄 알았지만 그는 끝까지 아무 말도 하지 않았다. 마침내 의원을 불러 불로 송곳을 달구어 지지게 하였고, 뺨이 뚫리자 쌀이 나왔다. 이는 어리석은 사람이 죄를 지고도 참회할 생각을 하지 않다가 반드시 드러난 과보를 기다리는 것을 비유한 것이다. 불범 가운데, ‘위와 같이’란 정어를 행하는 것을 말하고 또 앞의 사법을 가리킨다. 다만 앞의 것은 이미 범한 뒤 버리고 참회하는 것이고, 여기서는 물건을 얻는 즉시 버리는 것을 밝힌다. ‘若’ 이하는 정주가 돌려주지 않을 때 가서 요구하는 법을 밝힌다. 먼저 다른 사람에게 요구하게 한다. ‘若又’ 이하는 뒤에 스스로 요구하는 것을 밝힌다. ‘승가나 탑 등에 준다’고 한 것은 그 경우에는 요구할 수 있으므로 이 말로 그를 움직이게 하는 것이다.</w:t>
      </w:r>
    </w:p>
    <w:p>
      <w:pPr>
        <w:pStyle w:val="Heading2"/>
      </w:pPr>
      <w:r>
        <w:t>문단 075  ·  [0301c28]</w:t>
      </w:r>
    </w:p>
    <w:p>
      <w:pPr>
        <w:spacing w:before="60" w:after="40"/>
      </w:pPr>
      <w:r>
        <w:rPr>
          <w:rFonts w:ascii="Noto Sans KR" w:hAnsi="Noto Sans KR"/>
          <w:b/>
          <w:color w:val="667085"/>
          <w:sz w:val="17"/>
        </w:rPr>
        <w:t>원문</w:t>
      </w:r>
    </w:p>
    <w:p>
      <w:pPr>
        <w:pStyle w:val="SourceText"/>
      </w:pPr>
      <w:r>
        <w:t>[0301c28] 十九(佛在羅閱祇。跋難陀往市[3]津上以錢易錢。居士譏嫌。因制)。對簡中初引論簡畜寶。不說淨財已犯前戒。無重犯故。若以錢買金。而畜緣相是異則容兩犯。如戒疏中。又疏有四句。一是畜非貿。俗施錢寶也。二是貿非畜。用衣易錢寶也(準此但令所貿是錢寶犯。不論能貿)。三俱是以錢買金畜之。四俱非即衣物相易也。言轉易者示戒名也。此下簡販賣。五異指如疏者。彼云。初對人不同。貿寶七眾俱犯。貿衣唯二俗犯(在家二眾)。二貿寶自作。教他為己同犯。除為三寶。貿衣使人不犯。三貿寶一制不開。貿衣則開酥油相易。四衣寶捨則道俗不同(衣對道捨寶對俗捨)。五還財本非本別(衣捨還元物故云本。寶捨易淨物故非本)。律下準律顯異。律有七物交互並犯。金有三品。一已成金(華敘莊嚴具是)。二未成金(即金鋌也)。三已成未成金(鎔瀉成器未鋋治者)。銀亦三種。錢唯一品。總為七也。但下簡異。則知此戒唯約寶論。犯緣中。是錢寶者局所貿也。能貿則通衣寶餘物。明懺中。此戒不對僧捨。恐隨別悔。故特遮之以過重故。不犯中。唯開三寶餘無所通。</w:t>
      </w:r>
    </w:p>
    <w:p>
      <w:pPr>
        <w:spacing w:before="60" w:after="40"/>
      </w:pPr>
      <w:r>
        <w:rPr>
          <w:rFonts w:ascii="Noto Sans KR" w:hAnsi="Noto Sans KR"/>
          <w:b/>
          <w:color w:val="2E74B5"/>
          <w:sz w:val="17"/>
        </w:rPr>
        <w:t>한국어 직역</w:t>
      </w:r>
    </w:p>
    <w:p>
      <w:pPr>
        <w:pStyle w:val="TranslationText"/>
      </w:pPr>
      <w:r>
        <w:t>제19계이다(부처님께서 라열기에 계셨다. 발난타가 시장 나루에 가서 돈으로 돈을 바꾸자 거사가 비난하였다. 이 인연으로 제정하셨다). 서로 가려 밝히는 가운데 처음에는 논을 인용하여 보배를 간직하는 계와 구별한다. 정법을 행하지 않은 재물은 이미 앞의 계를 범한 것이다. 거듭 범함이 없기 때문이다. 만약 돈으로 금을 사서 간직한다면 인연과 모습이 서로 다르므로 두 죄를 함께 범할 수 있다. 『계소』에 설명된 것과 같다. 또 『계소』에는 네 구가 있다. 첫째는 간직하기는 하지만 교역하지 않는 것이다. 속인이 돈과 보배를 보시한 경우이다. 둘째는 교역하기는 하지만 간직하지 않는 것이다. 옷으로 돈과 보배를 바꾸는 경우이다(이에 따르면 다만 바꾸어 얻는 것이 돈과 보배이면 범하며, 바꾸어 주는 물건은 무엇인지 논하지 않는다). 셋째는 둘 다 해당하는 것으로 돈으로 금을 사서 간직하는 경우이다. 넷째는 둘 다 아닌 것으로 의복 등 물건끼리 서로 바꾸는 경우이다. ‘전역’이라는 말은 계의 이름을 보인 것이다. ‘此’ 이하는 판매계와 구별한다. ‘다섯 가지 차이’는 『계소』에 설명된 것과 같다는 뜻이다. 그 문헌에서 말한다. 첫째, 상대하는 사람이 다르다. 보배를 교역하는 것은 칠중이 모두 범하고, 옷을 교역하는 것은 다만 두 부류의 속인과 거래할 때만 범한다(재가의 두 무리이다). 둘째, 보배 교역은 스스로 행하거나 다른 사람을 시켜 자기를 위해 행하게 해도 똑같이 범한다. 다만 삼보를 위한 경우는 제외한다. 옷의 교역은 다른 사람을 시키면 범하지 않는다. 셋째, 보배 교역은 한결같이 금하며 허용하지 않는다. 옷의 교역은 소와 기름을 서로 바꾸는 것 등을 허용한다. 넷째, 옷과 보배를 버리는 상대는 도인과 속인으로 서로 다르다(옷은 도인에게 버리고 보배는 속인에게 버린다). 다섯째, 재물을 돌려받을 때 원래 물건인지 아닌지가 다르다(옷은 버린 뒤 원래 물건을 돌려받으므로 ‘본래’라 하고, 보배는 버린 뒤 정물로 바꾸므로 ‘본래가 아니다’라고 한다). ‘율’ 이하는 『사분율』에 의거하여 차이를 드러낸다. 율에는 일곱 가지 물건을 서로 교환하면 모두 범한다고 하였다. 금에는 세 종류가 있다. 첫째는 이미 만들어진 금이다(화만과 장엄구 같은 것이 이것이다). 둘째는 아직 만들어지지 않은 금이다(곧 금괴이다). 셋째는 이미 만들어졌으면서도 아직 완전히 만들어지지 않은 금이다(녹여 부어 그릇 모양을 이루었지만 아직 두드려 다듬지 않은 것이다). 은도 또한 세 종류이다. 돈은 오직 한 종류이다. 모두 합해 일곱이 된다. ‘但’ 이하는 차이를 가려 밝힌다. 그러므로 이 계는 오직 보배를 기준으로 논한 것임을 알 수 있다. 범계의 인연 가운데, ‘돈과 보배이다’라는 것은 바꾸어 얻는 물건에만 한정된다. 바꾸어 주는 물건은 의복·보배 및 그 밖의 물건에 모두 통한다. 참회를 밝히는 가운데, 이 계는 승가를 상대하여 버리는 것이 아니다. 각자 따로 참회할까 염려하므로 허물이 무겁기 때문에 특별히 그렇게 하지 못하도록 막은 것이다. 불범 가운데, 오직 삼보를 위한 경우만 허용하며 그 밖에는 통하는 바가 없다.</w:t>
      </w:r>
    </w:p>
    <w:p>
      <w:pPr>
        <w:pStyle w:val="Heading2"/>
      </w:pPr>
      <w:r>
        <w:t>문단 076  ·  [0302a18]</w:t>
      </w:r>
    </w:p>
    <w:p>
      <w:pPr>
        <w:spacing w:before="60" w:after="40"/>
      </w:pPr>
      <w:r>
        <w:rPr>
          <w:rFonts w:ascii="Noto Sans KR" w:hAnsi="Noto Sans KR"/>
          <w:b/>
          <w:color w:val="667085"/>
          <w:sz w:val="17"/>
        </w:rPr>
        <w:t>원문</w:t>
      </w:r>
    </w:p>
    <w:p>
      <w:pPr>
        <w:pStyle w:val="SourceText"/>
      </w:pPr>
      <w:r>
        <w:t>[0302a18] 二十(佛在舍衛。跋難陀往無住處村以生薑易食。又共外道博衣。悔而不還。譏訶因制)。戒名準疏分三。為利故收。為利故出。諍語而高為販也。為利而取故減前價名買也。為利故出強增價。而高曰賣也(販但先收犯還同賣)。制意中。四聖種即四依行。制斷賣買令修四法。犯緣中。初緣簡五眾不犯。略示中。初示開貿。上句指律文見不犯。次句準餘部。如下僧祇十誦。若據下引四分衣法亦開比丘。不獨他部。四分下示犯相。律云。以時藥易時非時七日盡形波利迦羅衣。如是互易(隨一一物為頭以歷諸物)。疏云。此指緣起說。若以錢買衣屬此戒攝。反則前戒(准知販[1]買兩戒但據所[＊]買以分)。次廣明中初科。前明業重。甚於屠者以心普故。此販賣下次明施物。營福不開用者物體穢故。初示制約。所以下徵制意。若販下三結犯相。罪重結者物唯一捨罪則合懺。次科初明受施。經營活業名為治生。言犯捨者謂受施人。若下示儉開。須彼告白僧作白衣物受。即是開法。若施下明轉施得受。彼既決捨。即是淨物。三中初明結罪。即犯販也。若下明開。自食興福。因出所餘非本意。故衣鉢義同。故[2]注示之。四中初明對易。相似謂以九物相易。不相似者即互易。二種俱犯。若下可捨。物即已犯金寶。用此糴粟以粟易物。雖復轉易亦不合用。食但犯吉。異上多論。五中初標。問答中初正答。由下釋所以。涅槃云。隨順佛語名供養佛。六中前明四分。上標三事下略販者。以收時名買出即名賣。但云買賣即攝販也。隨事皆墮。故言俱也。十誦云。為利故買而不賣吉。為利故買已還賣提。故知一物兩事方犯。不同四分。七中初明益價分齊。如僧中買物。一人還價知事三唱告眾為限。不可復益。若眾下明悔還可否。論據僧物故不聽還。十誦私物乃制日限。彼律若下本有私字。疑在下示故前略之。指四分者即下不犯云若悔聽還。不明僧私復無限齊。故言不了。八中初明遣貿方便。比丘下次明僧別對易。陪謂以物陪償。均平也。貧乏直與者此約十方現前物。和僧得與。如賞知事瞻待法師之例。四方常住必無開理。九中初引緣。衣法即衣犍度。準下義決。則知彼此俱開。有人制罪理應得吉。十中僧祇有三。初略示結犯。四藥下二明八物相貿。彼云。若以時物(此即能貿下皆所貿)。買時物夜分物七日物終身物(上即四藥)。隨身物(三衣六物即鈔隨輕物)。重物(木床褥等)。不淨物(金銀等鈔闕此句。恐是寫脫。或是所貿落前戒。故此略之)。淨不淨物(即似寶等隨一為頭互易準上)。肆下三明比丘自貿法。復有五種。初明須淨語。即開中制法齎持也。搖即是動。若估下二明斟量。事雖似減據實無過。此約市價常定。或是可斟酌者為言。然心事難明。理如五分寧使彼得我利。多與為善。若前下三明抄市。初明入市易物。下明僧中唱買。從少增多名為抄上。二師不得奉尊上故。若營下四明淨不淨語。初明結犯。上是為眾故。越下明自為故提。次出二種語相可知。分別是心業。索即口業。若市下五明嫌訶。然須據實。實好言惡即名下價亦兼誑妄。此好等者示嫌說相。五百問中。此約比丘賣物索價。過五得物成盜。不妨自賣有本提罪。僧祇中。初是時藥易七日。</w:t>
      </w:r>
    </w:p>
    <w:p>
      <w:pPr>
        <w:spacing w:before="60" w:after="40"/>
      </w:pPr>
      <w:r>
        <w:rPr>
          <w:rFonts w:ascii="Noto Sans KR" w:hAnsi="Noto Sans KR"/>
          <w:b/>
          <w:color w:val="2E74B5"/>
          <w:sz w:val="17"/>
        </w:rPr>
        <w:t>한국어 직역</w:t>
      </w:r>
    </w:p>
    <w:p>
      <w:pPr>
        <w:pStyle w:val="TranslationText"/>
      </w:pPr>
      <w:r>
        <w:t>제20계이다(부처님께서 사위성에 계셨다. 발난타가 머무는 곳이 없는 마을에 가서 생강으로 음식을 바꾸었고, 또 외도와 옷을 흥정하였다. 뒤에 후회하면서도 돌려주지 않아 비난을 받았으므로 이 인연으로 제정하셨다). 계의 이름은 『계소』에 따르면 세 가지로 나뉜다. 이익을 위하여 거두어들이는 것이고, 이익을 위하여 내보내는 것이며, 말로 다투면서 값을 높이는 것을 ‘판[販]’이라 한다. 이익을 위하여 취하므로 앞의 값보다 낮추는 것을 ‘매입[買]’이라 한다. 이익을 위하여 내보내면서 억지로 값을 올리는 것을 ‘매도[賣]’라 한다(판은 먼저 거두어들였을 때 범하고, 되팔면 매도와 같다). 제정의 뜻 가운데, 사성종은 곧 네 가지 의지행[四依行]이다. 매매를 끊도록 제정하여 네 가지 법을 닦게 한 것이다. 범계의 인연 가운데, 첫째 인연은 오중과 거래하는 경우에는 범하지 않음을 가려낸다. 간략히 보이는 가운데, 먼저 교역을 허용하는 경우를 보인다. 윗구절은 율문을 가리키며 불범에서 보인다. 다음 구절은 다른 부에 준거한다. 아래의 『승기율』과 『십송율』 같은 경우이다. 그러나 『사분율』의 의법에 따르면 비구에게도 교역을 허용한다. 다른 부에서만 허용하는 것이 아니다. 『사분율』 이하는 범죄의 모습을 보인다. 율에서 말한다. 시약으로 시약·비시약·칠일약·진형약·바일가라의·의복을 바꾸고, 이와 같이 서로 바꾸면 범한다(각각 하나의 물건을 앞세워 다른 모든 물건과 차례로 교역하는 것이다). 『계소』에서 말한다. 이는 계를 제정하게 된 인연을 가리켜 말한 것이다. 만약 돈으로 옷을 사면 이 계에 속하고, 반대로 옷으로 돈을 사면 앞의 계에 속한다(이에 따르면 판매의 두 계는 다만 사들여 얻는 물건이 무엇인지에 따라 구분함을 알 수 있다). 다음 자세히 밝히는 가운데 첫 과이다. 앞에서는 업이 무거움을 밝힌다. 도살보다 더 무겁다고 한 것은 그 마음이 널리 미치기 때문이다. ‘이 판매’ 이하는 다음으로 보시한 물건을 밝힌다. 복을 짓는 데에도 사용하도록 허용하지 않는 것은 그 물건 자체가 더럽기 때문이다. 먼저 금지하고 제약함을 보인다. ‘所以’ 이하는 금하는 뜻을 징문한다. ‘若販’ 이하 셋째는 범죄의 모습을 결론짓는다. ‘죄를 합하여 맺는다’는 것은 물건은 하나의 사물이므로 버리는 죄도 합하여 참회한다는 뜻이다. 다음 과에서는 먼저 보시를 받는 일을 밝힌다. 살림을 경영하는 일을 ‘치생’이라 한다. ‘범하면 버려야 한다’는 것은 보시를 받은 사람을 말한다. ‘若’ 이하는 흉년이나 궁핍한 때의 허용을 보인다. 반드시 그가 승가에 고백하고 백의의 물건으로 만들어 받아야 한다. 이것이 곧 허용하는 법이다. ‘若施’ 이하는 다른 곳에 돌려 보시한 경우에는 받을 수 있음을 밝힌다. 그가 이미 버리기로 결정하였다면 곧 정물이 된다. 셋째 가운데 먼저 죄를 맺음을 밝힌다. 곧 판매계를 범하는 것이다. ‘若’ 이하는 허용을 밝힌다. 자기가 먹거나 복을 일으키기 위하여 본래 의도하지 않았던 남은 물건을 내놓는 경우이므로 옷과 발우도 뜻이 같다. 그러므로 주에서 이를 드러낸 것이다. 넷째 가운데 먼저 서로 바꾸는 것을 밝힌다. ‘서로 비슷한 것’은 아홉 물건끼리 서로 바꾸는 것이고, ‘서로 비슷하지 않은 것’은 서로 다른 종류끼리 바꾸는 것이다. 두 종류 모두 범한다. ‘若’ 이하는 버려야 하는 물건이다. 그 물건은 곧 이미 범죄가 성립한 금전이나 보배이다. 이것으로 곡식을 사고 다시 그 곡식으로 물건을 바꾸면 거듭 바꾸었다 하더라도 역시 사용해서는 안 된다. 먹으면 다만 길라를 범한다. 이는 위의 『살바다론』과 다르다. 다섯째 가운데 먼저 표방한다. 문답 가운데 먼저 바로 답한다. ‘由’ 이하는 그 까닭을 해석한다. 『열반경』에서 말한다. 부처님의 말씀을 따르는 것을 부처님께 공양한다고 한다. 여섯째 가운데 앞에서는 『사분율』을 밝힌다. 위에서는 세 가지 일을 표방했지만 아래에서는 ‘판매[販]’를 생략하였다. 거두어들일 때를 ‘매입[買]’이라 하고 내보낼 때를 곧 ‘매도[賣]’라 하므로 다만 ‘매매’라고 해도 곧 판매의 뜻을 포괄한다. 일마다 모두 바일제에 떨어진다. 그러므로 ‘모두[俱]’라고 하였다. 『십송율』에서 말한다. 이익을 위해 사기만 하고 팔지 않으면 길라이고, 이익을 위해 산 뒤 다시 팔면 바일제이다. 그러므로 하나의 물건에 두 가지 일이 모두 있어야 비로소 범함을 알 수 있다. 『사분율』과는 다르다. 일곱째 가운데 먼저 값을 더할 수 있는 한계를 밝힌다. 승가 가운데서 물건을 사는 경우와 같다. 한 사람이 값을 부르면 지사가 세 번 외쳐 대중에게 알리는 것을 한계로 삼는다. 그 뒤에는 다시 값을 더해서는 안 된다. ‘若眾’ 이하는 후회한 뒤 돌려줄 수 있는지 여부를 밝힌다. 논에서는 승가의 물건을 기준으로 하므로 돌려주는 것을 허락하지 않는다. 『십송율』은 개인 물건에 대해서는 날짜의 한계를 정하였다. 그 율의 ‘若’ 이하에는 본래 ‘私’자가 있다. 아래에서 보인다고 생각하여 앞에서는 이를 생략한 것이다. 『사분율』을 가리킨 것은 바로 아래 불범에서 “만약 후회하면 돌려주는 것을 허락한다”고 한 부분이다. 승가 물건인지 개인 물건인지 밝히지 않았고 또 기한도 없으므로 명료하지 않다고 한 것이다. 여덟째 가운데 먼저 다른 사람을 보내 교역하게 하는 방편을 밝힌다. ‘비구’ 이하는 다음으로 승가와 개인 사이에서 서로 바꾸는 것을 밝힌다. ‘배[陪]’는 물건으로 보상하는 것을 말한다. 고르게 맞추는 것이다. ‘가난하고 궁핍하면 바로 준다’는 것은 시방현전물을 기준으로 한 말이다. 승가가 화합하면 줄 수 있다. 지사를 포상하거나 법사를 공양하는 사례와 같다. 사방상주물은 결코 허용할 이치가 없다. 아홉째 가운데 먼저 인연을 인용한다. ‘의법’은 곧 의건도이다. ‘準’ 이하는 뜻에 의거하여 결단한다. 그러므로 이쪽과 저쪽 모두 허용됨을 알 수 있다. 어떤 사람은 죄로 제정하였으나 이치상 길라가 되어야 한다. 열째의 『승기율』에는 세 부분이 있다. 먼저 범죄 성립을 간략히 보인다. ‘사약’ 이하 둘째는 여덟 물건을 서로 교역하는 것을 밝힌다. 그 율에서 말한다. 만약 시약으로(이것이 곧 교역에 내놓는 물건이고 아래는 모두 교역하여 얻는 물건이다) 시약·야분약·칠일약·종신약을 사고(위가 곧 사약이다), 수신물을 사고(삼의와 육물이며 곧 『행사초』에서 말한 수경물이다), 중물을 사고(나무 침상과 요 등이다), 부정물을 사고(금·은 등인데 『행사초』에는 이 구절이 빠졌다. 아마 필사에서 탈락했거나, 혹 교역하여 얻는 것이 앞의 계에 속하므로 여기서 생략했을 것이다), 정부정물을 산다(곧 보배와 비슷한 물건 등으로, 어느 하나를 앞세워 서로 교역하는 것은 위에 준한다). ‘肆’ 이하 셋째는 비구가 스스로 교역하는 법을 밝힌다. 또 다섯 종류가 있다. 먼저 정어를 반드시 써야 함을 밝힌다. 곧 허용하는 가운데 규정된 법에 따라 지니는 것이다. ‘요[搖]’는 곧 움직인다는 뜻이다. ‘若估’ 이하 둘째는 헤아려 정하는 일을 밝힌다. 일이 비록 값을 낮추는 것처럼 보이더라도 실제에 의거하면 허물이 없다. 이는 시장가격이 늘 일정한 경우를 기준으로 한다. 혹은 값을 참작할 수 있는 경우를 두고 한 말일 수도 있다. 그러나 마음과 실제 사정을 분명히 알기 어려우므로 이치는 『오분율』에서 “차라리 저 사람이 이익을 얻고 내가 손해를 보게 하라”고 한 것과 같다. 많이 주는 것이 좋다. ‘若前’ 이하 셋째는 시장에서 값을 올려 사는 것을 밝힌다. 먼저 시장에 들어가 물건을 바꾸는 것을 밝히고, 아래에서는 승가 가운데서 값을 불러 사는 것을 밝힌다. 적은 값에서 많은 값으로 올리는 것을 ‘초상[抄上]’이라 한다. 두 스승에게는 그렇게 해서는 안 되는 것은 존장에게 값을 다투어 올릴 수 없기 때문이다. ‘若營’ 이하 넷째는 정어와 부정어를 밝힌다. 먼저 범죄가 성립하는 것을 밝힌다. 위의 것은 대중을 위한 것이므로 월비니죄이고, 아래는 자기를 위한 것이므로 바일제이다. 다음에는 두 종류 말의 모습을 제시하니 알 수 있다. 분별은 심업이고, 요구하는 것은 구업이다. ‘若市’ 이하 다섯째는 싫어하고 꾸짖는 일을 밝힌다. 그러나 반드시 실제 사실에 근거해야 한다. 실제로 좋은데 나쁘다고 말하면 곧 값을 낮추는 것이며 또한 속이고 거짓말하는 죄도 겸한다. ‘이것이 좋다’ 등은 싫어하고 말하는 모습을 보인 것이다. 『오백문』 가운데, 이는 비구가 물건을 팔면서 값을 요구하는 경우를 기준으로 한다. 다섯 전을 넘게 얻으면 절도가 성립한다. 그렇다고 스스로 매매한 데 따른 본래의 바일제죄가 없어지는 것은 아니다. 『승기율』 가운데, 처음은 시약으로 칠일약을 바꾸는 경우이고,</w:t>
      </w:r>
    </w:p>
    <w:p>
      <w:pPr>
        <w:spacing w:before="60" w:after="40"/>
      </w:pPr>
      <w:r>
        <w:rPr>
          <w:rFonts w:ascii="Noto Sans KR" w:hAnsi="Noto Sans KR"/>
          <w:b/>
          <w:color w:val="667085"/>
          <w:sz w:val="17"/>
        </w:rPr>
        <w:t>원문 (계속)</w:t>
      </w:r>
    </w:p>
    <w:p>
      <w:pPr>
        <w:pStyle w:val="SourceText"/>
      </w:pPr>
      <w:r>
        <w:t>下明以食雇作。非貿物故止犯越罪。前後無罪者非對貿故。多論初句指戒。或下正明。初明有因無果。下明無因有果。言下釋前施僧文。以物體穢不開僧受。故約捨懺通之。不犯中三。初明本眾不犯。言不應高下者準知。高下亦應犯吉。不得下次明對俗遣人不犯。若悔聽還謂不當己意。律作應還。應準十誦七日已內。若下三明輕物不犯。戒疏約外用者。前引諸文四藥皆犯。據內資也。上三引文。準下約義明不犯。上衣法者即雙開中。文言據有者意顯無人即在開限。十誦中初明比丘淨語自貿。以不得故方覓淨人。以爾所下教人淨語也。上明開買。此下明開賣。</w:t>
      </w:r>
    </w:p>
    <w:p>
      <w:pPr>
        <w:spacing w:before="60" w:after="40"/>
      </w:pPr>
      <w:r>
        <w:rPr>
          <w:rFonts w:ascii="Noto Sans KR" w:hAnsi="Noto Sans KR"/>
          <w:b/>
          <w:color w:val="2E74B5"/>
          <w:sz w:val="17"/>
        </w:rPr>
        <w:t>한국어 직역 (계속)</w:t>
      </w:r>
    </w:p>
    <w:p>
      <w:pPr>
        <w:pStyle w:val="TranslationText"/>
      </w:pPr>
      <w:r>
        <w:t>아래에서는 음식으로 사람을 고용해 일을 시키는 것을 밝힌다. 물건끼리 교역하는 것이 아니므로 다만 월비니죄를 범한다. 앞뒤에 죄가 없다고 한 것은 직접 서로 교역한 것이 아니기 때문이다. 『살바다론』의 첫 구절은 이 계를 가리킨다. ‘或’ 이하는 바로 밝히는 내용이다. 먼저 원인은 있으나 결과가 없는 경우를 밝히고, 아래에서는 원인은 없으나 결과가 있는 경우를 밝힌다. ‘言’ 이하는 앞의 승가에 보시한다는 글을 해석한다. 물건 자체가 더러우므로 승가가 받는 것을 허용하지 않는다. 그러므로 버리고 참회하는 방식으로 통하게 한 것이다. 불범 가운데 세 가지가 있다. 먼저 본래 대중 내부에서는 범하지 않음을 밝힌다. ‘값을 높이거나 낮추어서는 안 된다’는 말에 준하여 알 수 있다. 값을 높이거나 낮추는 경우에도 역시 길라를 범해야 한다. ‘不得’ 이하는 다음으로 속인을 상대하되 사람을 시켜 거래하면 범하지 않음을 밝힌다. ‘만약 후회하면 돌려주는 것을 허락한다’는 것은 자기 뜻에 맞지 않은 경우를 말한다. 율에서는 ‘마땅히 돌려주어야 한다’고 하였다. 『십송율』에 준하면 칠일 이내여야 한다. ‘若’ 이하 셋째는 가벼운 물건은 범하지 않음을 밝힌다. 『계소』에서는 외부에 쓰는 물건을 기준으로 한 것이다. 앞에서 인용한 여러 글에서는 사약을 교역하면 모두 범한다고 하였는데, 이는 내부에서 몸을 돕는 데 쓰는 경우를 기준으로 한 것이다. 위의 셋은 문헌을 인용한 것이고, ‘準’ 이하는 뜻에 의거하여 불범을 밝힌다. 위의 ‘의법’은 곧 두 가지를 함께 허용하는 부분이다. 글에서 ‘있는 경우를 기준으로 한다’고 한 것은 사람이 없을 때에는 허용 범위에 들어감을 드러내려는 뜻이다. 『십송율』 가운데 처음은 비구가 정어를 써서 스스로 교역하는 것을 밝힌다. 직접 거래할 수 없기 때문에 비로소 정인을 찾는 것이다. ‘이만큼의’ 이하는 다른 사람에게 정어를 가르치는 것이다. 위에서는 사는 것을 허용하는 것을 밝히고, ‘此’ 이하는 파는 것을 허용하는 것을 밝힌다.</w:t>
      </w:r>
    </w:p>
    <w:p>
      <w:pPr>
        <w:pStyle w:val="Heading2"/>
      </w:pPr>
      <w:r>
        <w:t>문단 077  ·  [0303a02]</w:t>
      </w:r>
    </w:p>
    <w:p>
      <w:pPr>
        <w:spacing w:before="60" w:after="40"/>
      </w:pPr>
      <w:r>
        <w:rPr>
          <w:rFonts w:ascii="Noto Sans KR" w:hAnsi="Noto Sans KR"/>
          <w:b/>
          <w:color w:val="667085"/>
          <w:sz w:val="17"/>
        </w:rPr>
        <w:t>원문</w:t>
      </w:r>
    </w:p>
    <w:p>
      <w:pPr>
        <w:pStyle w:val="SourceText"/>
      </w:pPr>
      <w:r>
        <w:t>[0303a02] 二十一(佛在舍衛。六群畜鉢多故招譏。因制)。犯緣中。第三如法者體色量三皆須應教。油字去呼。璭古鈍反。等取白鉢並是非法。準多論畜但犯吉。第四引善見。若未還直。不成受犯者猶屬他。故若度價己他邊亦犯。即己物故。指略中。即前八門轉降。相染等義同故不出。廣在疏中。</w:t>
      </w:r>
    </w:p>
    <w:p>
      <w:pPr>
        <w:spacing w:before="60" w:after="40"/>
      </w:pPr>
      <w:r>
        <w:rPr>
          <w:rFonts w:ascii="Noto Sans KR" w:hAnsi="Noto Sans KR"/>
          <w:b/>
          <w:color w:val="2E74B5"/>
          <w:sz w:val="17"/>
        </w:rPr>
        <w:t>한국어 직역</w:t>
      </w:r>
    </w:p>
    <w:p>
      <w:pPr>
        <w:pStyle w:val="TranslationText"/>
      </w:pPr>
      <w:r>
        <w:t>제21계이다(부처님께서 사위성에 계셨다. 육군비구가 발우를 많이 간직하여 비난을 불러일으켰으므로 이 인연으로 제정하셨다). 범계의 인연 가운데, 셋째 ‘여법한 것’은 재질·빛깔·크기 세 가지가 모두 가르침에 맞아야 한다는 뜻이다. ‘油’자는 거성으로 읽는다. ‘璭’은 고둔반으로 읽는다. ‘등’은 흰 발우까지 포함하며 모두 법답지 않은 것이다. 『살바다론』에 따르면 간직하기만 한 경우에는 다만 길라를 범한다. 넷째에서는 『선견율』을 인용한다. 만약 아직 값을 치르지 않았다면, 받은 것이 성립하지 않아 범하지 않는 것은 아직 그 물건이 다른 사람에게 속하기 때문이다. 그러므로 값을 치러 자기 것이 되면 다른 사람 곁에 그대로 있어도 범한다. 이미 자기 물건이기 때문이다. 간략히 지적하는 가운데, 곧 앞의 여덟 문에서 차례로 줄여 설명한 것이다. 서로 물드는 것 등의 뜻이 같으므로 다시 내지 않았다. 자세한 내용은 『계소』에 있다.</w:t>
      </w:r>
    </w:p>
    <w:p>
      <w:pPr>
        <w:pStyle w:val="Heading2"/>
      </w:pPr>
      <w:r>
        <w:t>문단 078  ·  [0303a08]</w:t>
      </w:r>
    </w:p>
    <w:p>
      <w:pPr>
        <w:spacing w:before="60" w:after="40"/>
      </w:pPr>
      <w:r>
        <w:rPr>
          <w:rFonts w:ascii="Noto Sans KR" w:hAnsi="Noto Sans KR"/>
          <w:b/>
          <w:color w:val="667085"/>
          <w:sz w:val="17"/>
        </w:rPr>
        <w:t>원문</w:t>
      </w:r>
    </w:p>
    <w:p>
      <w:pPr>
        <w:pStyle w:val="SourceText"/>
      </w:pPr>
      <w:r>
        <w:t>[0303a08] 二十二(佛在舍衛。跋難陀鉢破。求眾多畜招譏。故制)。列緣中。五綴者律云。相去兩指間一綴(中人一指面一寸。即取痕脈長二寸許即為一綴。五綴共一尺也)。綴者即以鉛錫等補。今時鉢損未必待綴。但約破脈滿尺即開他求。不漏吉者緣不具故。事下指疏。彼文廣明捨法。鈔本行事。時既不行不復多引。但知一鉢趣養餘生。勿事多求則符聖教矣。不犯八緣。五綴漏者此開吉罪。自有買者注戒作若自有價買畜者。文相方顯。謂不從他乞也。</w:t>
      </w:r>
    </w:p>
    <w:p>
      <w:pPr>
        <w:spacing w:before="60" w:after="40"/>
      </w:pPr>
      <w:r>
        <w:rPr>
          <w:rFonts w:ascii="Noto Sans KR" w:hAnsi="Noto Sans KR"/>
          <w:b/>
          <w:color w:val="2E74B5"/>
          <w:sz w:val="17"/>
        </w:rPr>
        <w:t>한국어 직역</w:t>
      </w:r>
    </w:p>
    <w:p>
      <w:pPr>
        <w:pStyle w:val="TranslationText"/>
      </w:pPr>
      <w:r>
        <w:t>제22계이다(부처님께서 사위성에 계셨다. 발난타의 발우가 깨지자 여러 개를 구하여 많이 간직해 비난을 불러일으켰으므로 제정하셨다). 인연을 열거하는 가운데, ‘다섯 군데를 기운다’는 것에 대해 율에서 말한다. 서로 두 손가락 거리마다 한 군데를 기운다(보통 사람의 한 손가락 폭이 한 촌이므로, 갈라진 흔적의 길이 약 두 촌을 한 군데 기운 것으로 삼는다. 다섯 군데면 모두 한 자이다). ‘기운다’는 것은 곧 납·주석 등으로 때우는 것이다. 오늘날에는 발우가 손상되었다고 반드시 기울 때까지 기다릴 필요는 없다. 다만 갈라진 선의 길이가 한 자에 이르면 다른 사람에게 구하는 것을 허용한다. 새지 않으면 길라인 것은 인연이 갖추어지지 않았기 때문이다. ‘事’ 이하는 『계소』를 가리킨다. 그 글에서는 버리는 법을 자세히 밝혔다. 『행사초』는 본래 행사를 위한 책이고, 당시에 이미 행해지지 않았으므로 다시 많이 인용하지 않았다. 다만 발우 하나만으로 남은 생을 살아갈 줄 알고 많이 구하는 일을 하지 않는다면 성인의 가르침에 부합한다. 불범에는 여덟 가지 인연이 있다. ‘다섯 군데를 기워도 새는 것’은 여기서 길라죄까지 허용해 면제한 것이다. ‘자기에게 값이 있어 산 것’은 주계에 “만약 자기에게 값이 있어 사서 간직하는 경우”라고 되어 있다. 그래야 글의 뜻이 분명해진다. 다른 사람에게 구한 것이 아님을 말한다.</w:t>
      </w:r>
    </w:p>
    <w:p>
      <w:pPr>
        <w:pStyle w:val="Heading2"/>
      </w:pPr>
      <w:r>
        <w:t>문단 079  ·  [0303a17]</w:t>
      </w:r>
    </w:p>
    <w:p>
      <w:pPr>
        <w:spacing w:before="60" w:after="40"/>
      </w:pPr>
      <w:r>
        <w:rPr>
          <w:rFonts w:ascii="Noto Sans KR" w:hAnsi="Noto Sans KR"/>
          <w:b/>
          <w:color w:val="667085"/>
          <w:sz w:val="17"/>
        </w:rPr>
        <w:t>원문</w:t>
      </w:r>
    </w:p>
    <w:p>
      <w:pPr>
        <w:pStyle w:val="SourceText"/>
      </w:pPr>
      <w:r>
        <w:t>[0303a17] 二十三(佛在舍衛。難陀縫衣乞線。多持線使織自作繀招譏。因制)。制意中。捨惡法者馳求涉俗長貪壞行故。止謗者如戒緣說。犯緣第三反知。雇人不犯正罪。與下五分不同。釋中初緣。十誦無衣乞縷。情謟故吉。隨缺直乞如下所開。五分雇人酌情結墮。準緣不具。今宗應吉。釋第二中。上明開親。疏云。以離損謗之緣故。義準四句。初二俱是親(不犯如上)。二二俱非親。三與線者親。織師非親(二句並墮)。四與線非親。織師是親(如下結吉)。與下明輕犯。看織下準律合有自織繀蘇內反。謂著絲於車也。不犯中。開自織者疏云。但為小細過非深。故至於妨道非不是損。</w:t>
      </w:r>
    </w:p>
    <w:p>
      <w:pPr>
        <w:spacing w:before="60" w:after="40"/>
      </w:pPr>
      <w:r>
        <w:rPr>
          <w:rFonts w:ascii="Noto Sans KR" w:hAnsi="Noto Sans KR"/>
          <w:b/>
          <w:color w:val="2E74B5"/>
          <w:sz w:val="17"/>
        </w:rPr>
        <w:t>한국어 직역</w:t>
      </w:r>
    </w:p>
    <w:p>
      <w:pPr>
        <w:pStyle w:val="TranslationText"/>
      </w:pPr>
      <w:r>
        <w:t>제23계이다(부처님께서 사위성에 계셨다. 난타가 옷을 꿰매려고 실을 구했는데, 실을 많이 가지고 직공에게 스스로 베를 짜게 하여 비난을 불러일으켰으므로 제정하셨다). 제정의 뜻 가운데, ‘악법을 버리게 한다’는 것은 구하러 다니며 속사에 관여하면 탐욕이 자라고 수행을 무너뜨리기 때문이다. ‘비방을 막는다’는 것은 계를 제정하게 된 인연에서 말한 것과 같다. 범계의 인연 셋째는 반대로 생각하면 알 수 있다. 사람을 고용하면 정죄는 범하지 않는다. 이는 아래의 『오분율』과 다르다. 해석 가운데 첫째 인연이다. 『십송율』에서는 옷이 없어 실을 구하면 아첨하는 마음 때문에 길라라고 한다. 부족한 만큼만 바로 구하는 것은 아래에서 허용한 것과 같다. 『오분율』에서는 사람을 고용한 경우 마음을 헤아려 바일제로 맺는다. 인연이 갖추어지지 않은 경우에 준하면, 지금의 본종에서는 길라여야 한다. 둘째를 해석하는 가운데, 위에서는 친족에게는 허용함을 밝힌다. 『계소』에서 말한다. 손해와 비방의 인연을 여의었기 때문이다. 뜻에 준하면 네 구가 된다. 첫째는 둘 다 친족인 경우이다(위와 같이 범하지 않는다). 둘째는 둘 다 친족이 아닌 경우이다. 셋째는 실을 주는 사람은 친족이고, 직공은 친족이 아닌 경우이다(이 두 경우는 모두 바일제이다). 넷째는 실을 주는 사람은 친족이 아니고, 직공은 친족인 경우이다(아래와 같이 길라로 맺는다). ‘與’ 이하는 가벼운 죄를 밝힌다. ‘짜는 것을 본다’ 이하는 율문에 따르면 ‘스스로 짠다’는 내용이 있어야 한다. ‘繀’는 소내반으로 읽는다. 실을 물레에 거는 것을 말한다. 불범 가운데, 스스로 짜는 것을 허용한 데 대해 『계소』에서 말한다. 다만 작고 세세한 허물이라 깊지 않지만, 도를 닦는 데 방해가 되면 손해가 아님은 아니다.</w:t>
      </w:r>
    </w:p>
    <w:p>
      <w:pPr>
        <w:pStyle w:val="Heading2"/>
      </w:pPr>
      <w:r>
        <w:t>문단 080  ·  [0303a29]</w:t>
      </w:r>
    </w:p>
    <w:p>
      <w:pPr>
        <w:spacing w:before="60" w:after="40"/>
      </w:pPr>
      <w:r>
        <w:rPr>
          <w:rFonts w:ascii="Noto Sans KR" w:hAnsi="Noto Sans KR"/>
          <w:b/>
          <w:color w:val="667085"/>
          <w:sz w:val="17"/>
        </w:rPr>
        <w:t>원문</w:t>
      </w:r>
    </w:p>
    <w:p>
      <w:pPr>
        <w:pStyle w:val="SourceText"/>
      </w:pPr>
      <w:r>
        <w:t>[0303a29] 二十四(佛在舍衛。居士出線與跋難陀。作衣乃往彼家。擇取好線與織師織。又許與價。因譏而制)。列緣中。第四正是業本。許直者戒本云乃至一食直。四分下別釋第六。此結方便。多論云。前戒憑勢遣織作成即犯。此戒自求領受便結。疏問。此戒損縷。與前一二居士何異。答。前面對縷主。此屏勸織師。故兩制也。不犯中。親里及出家人皆約縷主。若勸織師豈無小過思之。</w:t>
      </w:r>
    </w:p>
    <w:p>
      <w:pPr>
        <w:spacing w:before="60" w:after="40"/>
      </w:pPr>
      <w:r>
        <w:rPr>
          <w:rFonts w:ascii="Noto Sans KR" w:hAnsi="Noto Sans KR"/>
          <w:b/>
          <w:color w:val="2E74B5"/>
          <w:sz w:val="17"/>
        </w:rPr>
        <w:t>한국어 직역</w:t>
      </w:r>
    </w:p>
    <w:p>
      <w:pPr>
        <w:pStyle w:val="TranslationText"/>
      </w:pPr>
      <w:r>
        <w:t>제24계이다(부처님께서 사위성에 계셨다. 거사가 실을 내어 발난타에게 옷을 만들어 주려 하자, 발난타가 그 집에 가서 좋은 실을 골라 직공에게 짜게 하고 또 값을 더 주겠다고 하였다. 이 일로 비난받아 제정하셨다). 인연을 열거하는 가운데, 넷째가 바로 업의 근본이다. ‘값을 주겠다고 약속한다’는 것은 계본에서 “나아가 한 끼 밥값까지”라고 하였다. 『사분율』 이하는 여섯째를 따로 해석한다. 이는 방편죄를 맺는 것이다. 『살바다론』에서 말한다. 앞의 계는 세력을 빌려 직공에게 짜게 하므로 완성하면 곧 범하고, 이 계는 스스로 요구하므로 받아들이는 즉시 죄가 성립한다. 『계소』에서 묻는다. “이 계는 실을 손상시키는 것인데, 앞의 한두 거사에게 실을 구한 것과 무엇이 다른가?” 답한다. “앞의 경우는 실 주인을 대면하여 요구하였고, 여기서는 은밀히 직공을 권유하였다. 그러므로 두 계를 따로 제정한 것이다.” 불범 가운데, 친족과 출가인은 모두 실 주인을 기준으로 한 말이다. 만약 직공에게 권유한다면 어찌 작은 허물조차 없겠는가. 잘 생각해야 한다.</w:t>
      </w:r>
    </w:p>
    <w:p>
      <w:pPr>
        <w:pStyle w:val="Heading2"/>
      </w:pPr>
      <w:r>
        <w:t>문단 081  ·  [0303b08]</w:t>
      </w:r>
    </w:p>
    <w:p>
      <w:pPr>
        <w:spacing w:before="60" w:after="40"/>
      </w:pPr>
      <w:r>
        <w:rPr>
          <w:rFonts w:ascii="Noto Sans KR" w:hAnsi="Noto Sans KR"/>
          <w:b/>
          <w:color w:val="667085"/>
          <w:sz w:val="17"/>
        </w:rPr>
        <w:t>원문</w:t>
      </w:r>
    </w:p>
    <w:p>
      <w:pPr>
        <w:pStyle w:val="SourceText"/>
      </w:pPr>
      <w:r>
        <w:t>[0303b08] 二十五(佛在舍衛。跋離陀欲與難陀弟子共行。先與衣後不隨彼意即奪衣。因制)。緣中初緣簡下位。準疏云。奪但犯吉。三中總有四句。初句此戒正緣。四下二句歸前盜攝。若下一句緣闕故輕。第五準律奪而藏者犯。奪未藏者吉。謂對面奪。若非對奪離處即犯。不犯有八。初開善取。餘七並以若字分之。彼知悔者謂自知即還。不待他索。命梵者因與致難。奪取則免。一下總結。傳文訛脫古今疑之。準注戒云一切奪取不藏舉者皆不犯。以律面奪藏舉方結。今明不犯。意顯諸緣並是可奪不必須藏。即以此語通結上緣。故云一切。或可無緣面奪不藏但吉。不結正罪故入不犯。則足前八為九開也。</w:t>
      </w:r>
    </w:p>
    <w:p>
      <w:pPr>
        <w:spacing w:before="60" w:after="40"/>
      </w:pPr>
      <w:r>
        <w:rPr>
          <w:rFonts w:ascii="Noto Sans KR" w:hAnsi="Noto Sans KR"/>
          <w:b/>
          <w:color w:val="2E74B5"/>
          <w:sz w:val="17"/>
        </w:rPr>
        <w:t>한국어 직역</w:t>
      </w:r>
    </w:p>
    <w:p>
      <w:pPr>
        <w:pStyle w:val="TranslationText"/>
      </w:pPr>
      <w:r>
        <w:t>제25계이다(부처님께서 사위성에 계셨다. 발리타가 난타의 제자와 함께 길을 가려 하여 먼저 옷을 주었는데, 뒤에 그가 자기 뜻을 따르지 않자 곧 옷을 빼앗았다. 이 인연으로 제정하셨다). 인연 가운데 첫째 인연은 하위의 사람을 가려낸다. 『계소』에 따르면 다음과 같이 말한다. 빼앗기만 하면 다만 길라를 범한다. 셋째 가운데 모두 네 구가 있다. 첫 구는 이 계가 바로 성립하는 인연이다. ‘四’ 이하 두 구는 앞의 도계에 귀속된다. ‘若’ 이하 한 구는 인연이 빠졌으므로 가볍다. 다섯째는 율에 따르면 빼앗아 감추면 범한다. 빼앗았지만 감추지 않으면 길라이다. 상대의 면전에서 빼앗는 것을 말한다. 면전에서 빼앗은 것이 아니면 원래 있던 곳에서 벗어나는 즉시 범한다. 불범에는 여덟 가지가 있다. 첫째는 선의로 취하는 것을 허용한 것이다. 나머지 일곱은 모두 ‘若’자로 구분한다. ‘그가 뉘우칠 줄 아는 경우’란 스스로 잘못을 알아 곧 돌려주는 것을 말한다. 다른 사람이 요구하기를 기다리지 않는다. ‘명·범[命梵]’이란 그 옷을 주었기 때문에 목숨이나 범행(梵行, 청정행)에 어려움이 생기는 경우이다. 빼앗아 취하면 그 어려움을 면할 수 있다. ‘一’ 이하는 총괄하여 결론짓는다. 전해진 글에 잘못과 탈락이 있어 예나 지금이나 이를 의심하였다. 『주계』에 따르면 “일체의 경우 빼앗아 취하더라도 감추어 두지 않으면 모두 범하지 않는다”고 하였다. 율에서는 상대의 면전에서 빼앗아 감추어 두어야 비로소 죄가 성립하기 때문이다. 여기서는 불범을 밝히므로, 뜻은 위의 여러 인연이 모두 빼앗아도 되는 경우이며 반드시 감출 필요는 없음을 드러낸다. 곧 이 말로 위의 인연들을 통틀어 결론짓는다. 그러므로 ‘일체’라고 한 것이다. 혹은 아무런 인연 없이 면전에서 빼앗았으나 감추지 않은 경우에는 다만 길라일 수도 있다. 정죄를 맺지 않으므로 불범에 넣은 것이다. 그러면 앞의 여덟 가지에 하나가 더해져 아홉 가지 허용이 된다.</w:t>
      </w:r>
    </w:p>
    <w:p>
      <w:pPr>
        <w:pStyle w:val="Heading2"/>
      </w:pPr>
      <w:r>
        <w:t>문단 082  ·  [0303b21]</w:t>
      </w:r>
    </w:p>
    <w:p>
      <w:pPr>
        <w:spacing w:before="60" w:after="40"/>
      </w:pPr>
      <w:r>
        <w:rPr>
          <w:rFonts w:ascii="Noto Sans KR" w:hAnsi="Noto Sans KR"/>
          <w:b/>
          <w:color w:val="667085"/>
          <w:sz w:val="17"/>
        </w:rPr>
        <w:t>원문</w:t>
      </w:r>
    </w:p>
    <w:p>
      <w:pPr>
        <w:pStyle w:val="SourceText"/>
      </w:pPr>
      <w:r>
        <w:t>[0303b21] 二十六(佛在羅閱祇。先開服七日藥。畢陵伽徒眾大畜流漫。故制)。指廣中。立義即義門。簡辨加法可否之相。四藥篇及戒疏文義最廣。今釋此戒略。示名體使知犯相。言七日者約能就法盡其分齊從日限為名。其藥體者本宗五藥。謂酥．油．生酥．蜜．石蜜。僧祇開脂。並七日體是今犯相。犯緣第一。以手法過中即失非延久故。次緣由先手受口法方成故兼二受。四中藥取治病勢分為期限。外無功故至七日。應說淨畜。故違不說八日結犯。五無緣者律中遣與人失壞。作非藥親厚意忘去等緣皆無犯。不犯中。初過七日者即初日受藥至八日也。具兼諸過。僧不合食故與園人。第七日者即二日受者既無宿觸。口法尚存。故聽僧食。三未滿者即三日受始得六日。限法不過理合說淨。但隨染犯無更服義。止得外用。初是能染下二所染。故分三別。據此犯懺捨藥之法而入開通者。以捨用乖法皆有吉羅。此開小罪故入不犯。戶嚮即門臼。</w:t>
      </w:r>
    </w:p>
    <w:p>
      <w:pPr>
        <w:spacing w:before="60" w:after="40"/>
      </w:pPr>
      <w:r>
        <w:rPr>
          <w:rFonts w:ascii="Noto Sans KR" w:hAnsi="Noto Sans KR"/>
          <w:b/>
          <w:color w:val="2E74B5"/>
          <w:sz w:val="17"/>
        </w:rPr>
        <w:t>한국어 직역</w:t>
      </w:r>
    </w:p>
    <w:p>
      <w:pPr>
        <w:pStyle w:val="TranslationText"/>
      </w:pPr>
      <w:r>
        <w:t>스물여섯째 계이다(부처님께서 나열기국에 계셨다. 앞서 칠일약을 복용하도록 허락하셨는데, 필릉가의 무리가 지나치게 많이 쌓아 두었으므로 제정하셨다). 널리 밝힌 곳을 가리키는 가운데, ‘입의’는 곧 의문(義門)을 세운다는 뜻이다. 법을 가하는 것이 가능한지 불가능한지의 모습을 가려 분별한다. 「사약편」과 『계소』에는 문장과 뜻이 가장 널리 갖추어져 있다. 지금 이 계를 풀이함에는 간략히 하여, 명칭과 체를 보여 범하는 모습을 알게 한다. ‘칠일’이라고 한 것은 법을 성취할 수 있는 기간의 한계를 기준으로 하여 날짜의 제한을 따라 이름한 것이다. 그 약의 체는 본종에서 다섯 가지 약이다. 곧 소(酥)·유(油)·생소(生酥)·밀(蜜)·석밀(石蜜)이다. 『승기율』에서는 지방(脂肪)을 허락한다. 모두 칠일약의 체이며, 이것이 지금 말하는 범상이다. 범하는 인연 가운데 첫째는, 손으로 받은 법은 정오를 지나면 곧 효력을 잃는 것이지 오래 연장되는 것이 아니기 때문이다. 다음 인연은 먼저 손으로 받고 뒤에 입으로 법을 말해야 비로소 성립하므로 두 가지 수법을 함께 든 것이다. 넷째에서 약은 병을 치료하는 효력의 범위에 따라 기한을 나눈다. 그 밖에는 효력이 없으므로 칠일까지로 한다. 마땅히 설정(說淨)하여 보관해야 한다. 그러므로 이를 어겨 설정하지 않고 여덟째 날이 되면 범죄가 성립한다. 다섯째 ‘인연이 없음’이란 『율』에서 남에게 주었거나 잃어버렸거나 훼손된 경우를 말한다. 약이 아닌 것으로 만들었거나, 친후한 뜻으로 두었거나, 잊고 떠난 등의 인연은 모두 범하지 않는다. 불범 가운데, 처음 ‘칠일을 넘긴 것’은 첫날 약을 받아 여덟째 날에 이른 경우이다. 여러 허물을 모두 함께 갖춘다. 승가는 그것을 먹어서는 안 되므로 동산을 관리하는 사람에게 준다. ‘제칠일’은 둘째 날 받은 약으로, 이미 숙촉의 허물이 없고, 구법도 아직 남아 있으므로, 승가가 먹는 것을 허락한다. 셋째 ‘아직 차지 않은 것’은 셋째 날 받은 것으로 이제 겨우 엿새가 된 것이다. 기한법을 넘지 않았으므로 이치상 설정해야 한다. 다만 오염에 따라 죄를 범했으므로 다시 복용할 수는 없고, 오직 외용으로만 쓸 수 있다. 처음 것은 능염이고 아래 두 것은 소염이다. 그러므로 세 가지로 나눈다. 이것은 죄를 범하여 참회하고 약을 버리는 법인데도 개통의 항목에 넣은 것은, 버리거나 사용하는 일이 법에 어긋나면 모두 길라죄가 있기 때문이다. 여기서는 작은 죄를 열어 주므로 불범에 넣었다. ‘호향(戶嚮)’은 곧 문의 지도리이다.</w:t>
      </w:r>
    </w:p>
    <w:p>
      <w:pPr>
        <w:pStyle w:val="Heading2"/>
      </w:pPr>
      <w:r>
        <w:t>문단 083  ·  [0303c11]</w:t>
      </w:r>
    </w:p>
    <w:p>
      <w:pPr>
        <w:spacing w:before="60" w:after="40"/>
      </w:pPr>
      <w:r>
        <w:rPr>
          <w:rFonts w:ascii="Noto Sans KR" w:hAnsi="Noto Sans KR"/>
          <w:b/>
          <w:color w:val="667085"/>
          <w:sz w:val="17"/>
        </w:rPr>
        <w:t>원문</w:t>
      </w:r>
    </w:p>
    <w:p>
      <w:pPr>
        <w:pStyle w:val="SourceText"/>
      </w:pPr>
      <w:r>
        <w:t>[0303c11] 二十七(佛在舍衛。毘舍佉母施浴衣。為佛所贊。六群常求。故制)。名中求用有限。二並預前俱名過也。犯緣中。犯相既異故須各列。過用中。第二時中者準此。若犯過前求則不犯過前用(多論止犯吉羅)。三中或但受畜或同眾受。如下注顯。廣辨中初科。初示衣體。彼下明兩限。十種衣如二衣中。受用中。僧祇文列六制。一不得當三衣者。本非法衣故(急緣應得)。不淨施者復非長故(上二並約時內如下五分。過時須受說)。不入河者恐易壞故(下云垢液亦開)。小雨不用者不成浴故。不裸身著者恐污觸故。舍勒梵語舊記云。短裙之類。鼻柰耶云。泥洹僧也。餘故衣如襯內圍巾之類。不著作事者非本開故。聽作障者無所損故。衣相中。指古云傀儡子者木戲人也。今下顯非。引文中。僧祇[1]披浴彌彰上義。液謂津膩。多論中。初明求作。彼云。從三月半至三月盡應作。若得成衣四月一日應畜(畜即用也)。若不成衣乃至四月半聽求聽作。故云乃至亦爾等。又云。設三月十六日得。一二日即成者亦得畜用。約準今宗。正犯後戒部計之異。不可和會須知。求通一月用限半月。不可濫也。次明畜法。初明本開。長下明衣量。四分長六搩手則同彼論。廣二磔手半則廣五尺。以夏下明開意。既為護衣故得覆雨。不唯著浴也。此浴下釋妨。恐謂浴衣那將覆雨。故此釋之。若據今戒名雨浴衣謂著雨中浴。是則戒本名兼用局。多論名局用通也。僧祇不通餘用。與論小異。若著下以不用正衣方便免過也。捨法中。前引二律明制捨。下引僧祇出捨法。文無受法。故注準之。但改受字為異。不得十六者以入冬分故。不犯有四。初開限滿。不捨吉。二著浴者此約無犯明不犯。浣舉二緣開不用吉。</w:t>
      </w:r>
    </w:p>
    <w:p>
      <w:pPr>
        <w:spacing w:before="60" w:after="40"/>
      </w:pPr>
      <w:r>
        <w:rPr>
          <w:rFonts w:ascii="Noto Sans KR" w:hAnsi="Noto Sans KR"/>
          <w:b/>
          <w:color w:val="2E74B5"/>
          <w:sz w:val="17"/>
        </w:rPr>
        <w:t>한국어 직역</w:t>
      </w:r>
    </w:p>
    <w:p>
      <w:pPr>
        <w:pStyle w:val="TranslationText"/>
      </w:pPr>
      <w:r>
        <w:t>스물일곱째 계이다(부처님께서 사위성에 계셨다. 비사거모가 목욕옷을 보시하여 부처님의 칭찬을 받았는데, 육군비구가 늘 그것을 구하였으므로 제정하셨다). 계명 가운데 구하는 것과 사용하는 것에는 기한이 있다. 두 가지가 모두 때에 앞선 것이므로 함께 ‘과(過)’라 이름한다. 범하는 인연 가운데, 범하는 모습이 이미 다르므로 각각 열거해야 한다. 기한을 지나 사용한 경우에서, 둘째의 ‘때 가운데’라는 것도 이에 준한다. 만약 너무 일찍 구하는 죄를 범했다면 너무 일찍 사용하는 죄는 범하지 않는다(『다론』에서는 다만 길라죄만 범한다고 한다). 셋째는 다만 받아 보관하기만 하거나, 혹은 대중과 함께 받아 보관하는 경우이다. 아래의 주석에서 드러낸 것과 같다. 널리 분별하는 가운데 첫 과에서는, 먼저 옷의 체를 밝힌다. ‘彼’ 이하는 두 가지 기한을 밝힌다. 열 가지 옷은 「이의」에서 말한 것과 같다. 수용 가운데, 『승기율』의 글에서는 여섯 가지 금제를 열거한다. 첫째, 삼의로 삼아서는 안 된다는 것은, 본래 법에 맞는 옷이 아니기 때문이다(급한 인연에는 그렇게 할 수 있다). 정시하지 않는 것은 또한 장의가 아니기 때문이다(위의 두 가지는 모두 정해진 기간 안을 기준으로 한다. 아래 『오분율』과 같다. 기간이 지나면 수지하고 설정해야 한다). 강에 들어갈 때 입지 않는 것은 쉽게 손상될까 염려해서이다(아래에서 때가 묻고 기름진 경우에는 또한 허락한다고 한다). 비가 적게 올 때 사용하지 않는 것은 목욕할 정도가 되지 않기 때문이다. 알몸으로 입지 않는 것은 더럽혀질까 염려해서이다. ‘사륵(舍勒)’은 범어인데, 옛 기에서는 말한다. 짧은 치마와 같은 종류이다. 『비나야』에서는 말한다. 곧 니원승(泥洹僧)이다. 나머지 낡은 옷은 속에 받쳐 입는 둘레천과 같은 종류이다. 일할 때 입지 않는 것은 본래 허락한 용도가 아니기 때문이다. 가리개로 쓰는 것을 허락하는 것은 손해가 없기 때문이다. 옷의 모양 가운데, 옛 해석에서 ‘괴뢰자’라고 한 것은 나무로 만든 놀이 인형이다. ‘今’ 이하는 그것이 아님을 드러낸다. 인용문 가운데, 『승기율』의 ‘입고 목욕한다’는 구절은 위의 뜻을 더욱 분명히 한다. ‘액(液)’은 진액이 배어 기름진 것을 말한다. 『다론』 가운데, 먼저 구하고 만드는 일을 밝힌다. 그 논서에서 말한다. 삼월 보름부터 삼월 말까지 만들어야 한다. 만약 완성된 옷을 얻었다면 사월 초하루부터 보관하여 사용할 수 있다(‘축’은 곧 사용한다는 뜻이다). 만약 옷이 완성되지 않았다면 사월 보름까지 구하고 만드는 것을 허락한다. 그러므로 ‘내지 또한 그러하다’고 한 것이다. 또 말한다. 설령 삼월 십육일에 얻었더라도, 하루나 이틀 만에 곧 완성했다면 역시 보관하여 사용할 수 있다. 지금의 본종에 비추어 보면, 이는 바로 뒤의 계를 범하는 것이니, 부파의 견해가 서로 다른 것이다. 억지로 회통할 수 없음을 알아야 한다. 구하는 것은 한 달 동안 가능하고, 사용하는 것은 보름으로 제한된다. 혼동해서는 안 된다. 다음은 보관하는 법을 밝힌다. 먼저 본래 허락한 뜻을 밝힌다. ‘長’ 이하는 옷의 치수를 밝힌다. 『사분율』에서 길이가 여섯 걸수라고 한 것은 저 논서와 같다. 너비가 두 척수 반이라는 것은 곧 너비가 다섯 자라는 뜻이다. ‘以夏’ 이하는 허락한 뜻을 밝힌다. 이미 옷을 보호하기 위한 것이므로 비를 막는 데 써도 된다. 오직 입고 목욕하는 데만 쓰는 것은 아니다. ‘此浴’ 이하는 방해되는 의문을 해석한다. 목욕옷인데 어찌 비를 가리는 데 쓰느냐고 여길까 염려하여, 이렇게 풀이한 것이다. 지금의 계명에 따르면 ‘우욕의’란 비 속에서 입고 목욕하는 옷을 말한다. 그러므로 계본의 명칭은 용도를 겸하지만 실제 사용은 국한된다. 『다론』은 명칭은 국한되지만 사용은 통한다. 『승기율』에서는 다른 용도로 쓰는 것을 허락하지 않는다. 『다론』과 조금 다르다. ‘若著’ 이하는 본래의 옷을 사용하지 않는 방편으로 허물을 면하는 경우이다. 버리는 법 가운데, 앞에서는 두 율을 인용하여 버리도록 제정한 것을 밝히고, 아래에서는 『승기율』을 인용하여 버리는 법을 제시한다. 글에는 수지하는 법이 없으므로, 주석에서 이에 준하도록 한 것이다. 다만 ‘受’ 자를 고쳐 차이를 두었다. 십육일까지 둘 수 없는 것은 겨울 시기에 들어가기 때문이다. 불범은 네 가지이다. 첫째는 기한을 다 채운 경우를 허락한다. 버리지 않으면 길라죄이다. 둘째 ‘입고 목욕한다’는 것은 여기서는 죄가 없는 경우를 기준으로 불범을 밝힌 것이다. ‘빨다’는 것은 두 가지 인연을 들어 사용하지 않은 길라죄를 면하게 한 것이다.</w:t>
      </w:r>
    </w:p>
    <w:p>
      <w:pPr>
        <w:pStyle w:val="Heading2"/>
      </w:pPr>
      <w:r>
        <w:t>문단 084  ·  [0304a14]</w:t>
      </w:r>
    </w:p>
    <w:p>
      <w:pPr>
        <w:spacing w:before="60" w:after="40"/>
      </w:pPr>
      <w:r>
        <w:rPr>
          <w:rFonts w:ascii="Noto Sans KR" w:hAnsi="Noto Sans KR"/>
          <w:b/>
          <w:color w:val="667085"/>
          <w:sz w:val="17"/>
        </w:rPr>
        <w:t>원문</w:t>
      </w:r>
    </w:p>
    <w:p>
      <w:pPr>
        <w:pStyle w:val="SourceText"/>
      </w:pPr>
      <w:r>
        <w:t>[0304a14] 二十八(佛在毘蘭若。聽受夏衣。六群多受。後於舍衛安居中大臣為安居施。因開而制)。戒名中施主本為安居。故施忽有急緣不及夏竟。預先持施。佛開安居未竟十日內受。故有二過。如緣所解注文簡濫。疏云。不同雨衣一事生二。以受用雖異同是雨衣。此戒過前犯由受施。過後罪據畜長。故云不同也。列緣有二。過前中初緣引律釋急施開意。三中自恣十日在。即七月初六已後得受。爾前輒受名過前。四無緣者律不犯中。若奪衣失衣過前取無犯。過後中第三緣者準知前後無互犯也。四中律云。若寄衣比丘遠行水陸道斷過後不犯。第五若七月六日。受至八月十五即說不說十六日犯(若受德衣至十二月十五說淨下增準說)。初七受者前減一日後增一日(八月十六說淨不說十七犯)。如是乃至十五日受。前減九日後增九日(八月二十四說淨不說明日犯)。是名次第[1]潧也。次科指廣。今且撮示時非時相。夏竟一月五月名時。餘則非時。初明本是時衣非時而受。故於時外更開十日(即急施也)。時中受衣。本非急施故不外開(十六已去所得夏衣)。二非時受衣。跨入時中十日須說(夏未竟得非時衣入時中。限滿須說)。三時內得衣。非安居施。衣利寬故亦同一月五月開之。四明絺那五月可攝一月。同是時故。五一月中不攝十日。時非時異故略知如此。</w:t>
      </w:r>
    </w:p>
    <w:p>
      <w:pPr>
        <w:spacing w:before="60" w:after="40"/>
      </w:pPr>
      <w:r>
        <w:rPr>
          <w:rFonts w:ascii="Noto Sans KR" w:hAnsi="Noto Sans KR"/>
          <w:b/>
          <w:color w:val="2E74B5"/>
          <w:sz w:val="17"/>
        </w:rPr>
        <w:t>한국어 직역</w:t>
      </w:r>
    </w:p>
    <w:p>
      <w:pPr>
        <w:pStyle w:val="TranslationText"/>
      </w:pPr>
      <w:r>
        <w:t>스물여덟째 계이다(부처님께서 비란야에 계실 때 하의(夏衣)를 받도록 허락하셨다. 육군비구가 지나치게 많이 받았다. 뒤에 사위성에서 안거하던 중 대신이 안거를 위한 보시를 하려 하자, 이를 계기로 허락하면서 제정하셨다). 계명 가운데 시주는 본래 안거를 위하여 보시하려 하였으나, 갑자기 급한 인연이 생겨 여름 안거가 끝날 때까지 기다릴 수 없었으므로, 미리 보시하였다. 부처님께서는 안거가 끝나기 전 열흘 안에는 받을 수 있도록 허락하셨다. 그러므로 두 가지 허물이 있다. 인연에서 풀이한 것과 같으며, 주문은 혼동을 막는다. 『계소』에서 말한다. 우욕의가 한 가지 일에서 두 허물이 생기는 것과는 다르다. 받는 것과 사용하는 것은 비록 다르지만 모두 같은 우욕의에 관한 것이기 때문이다. 이 계에서 너무 일찍 범하는 것은 보시를 받는 데서 비롯되고, 기한을 넘긴 뒤의 죄는 장의를 보관한 데 근거한다. 그러므로 서로 다르다고 한 것이다. 열거한 인연은 두 가지이다. 너무 일찍 받은 경우에서 첫 인연은 『율』을 인용하여 급시를 허락한 뜻을 풀이한다. 셋째 가운데 자자까지 열흘이 남았다는 것은, 곧 칠월 초육일 이후부터 받을 수 있다는 뜻이다. 그보다 앞서 함부로 받으면 ‘과전’이라 한다. 넷째 ‘인연이 없음’은 『율』의 불범 가운데, 옷을 빼앗겼거나 잃어버렸으면 기한 전에 취해도 범하지 않는다는 것이다. 기한을 넘긴 경우의 셋째 인연은 이에 준하면 앞뒤의 죄가 서로 겹치지 않음을 알 수 있다. 넷째에서 『율』은 말한다. 옷을 맡긴 비구가 멀리 길을 떠났는데 육로나 수로가 끊어져 기한을 넘긴 경우에는 범하지 않는다. 다섯째, 칠월 초육일에 받았다면, 팔월 십오일까지 두었다가 그날 설정해야 하며, 설정하지 않고 십육일이 되면 범한다(가치나의를 받았다면 십이월 십오일까지 두었다가 설정한다. 아래의 증설도 이에 준한다). 초칠일에 받은 사람은 앞의 기간에서 하루가 줄고 뒤의 기간에서는 하루가 늘어난다(팔월 십육일에 설정해야 하며, 설정하지 않고 십칠일이 되면 범한다). 이와 같이 십오일에 받은 경우까지 이른다. 앞에서는 아흐레가 줄고 뒤에서는 아흐레가 늘어난다(팔월 이십사일에 설정해야 하며, 설정하지 않고 다음 날이 되면 범한다). 이를 차례로 늘어나는 것이라 한다. 다음 과에서는 널리 밝힌 곳을 가리킨다. 지금은 우선 시의와 비시의의 모습을 간추려 보인다. 하안거가 끝난 뒤 한 달 또는 다섯 달을 ‘시’라 한다. 나머지는 ‘비시’이다. 첫째는 본래 시의인 것을 비시에 받는 경우이다. 그러므로 시기 밖에서 다시 열흘을 허락한다(곧 급시이다). 시기에 옷을 받는 것은, 본래 급시가 아니므로 그 밖에 따로 기한을 열어 주지 않는다(십육일 이후에 얻은 하의이다). 둘째는 비시에 옷을 받은 경우이다. 시기에 걸쳐 들어오면 열흘 안에 설정해야 한다(하안거가 끝나기 전에 비시의를 얻어 시기에 들어간 경우 기한이 차면 설정해야 한다). 셋째는 시기 안에 옷을 얻었으나, 안거를 위한 보시가 아닌 경우이다. 옷에 대한 이익의 기간이 넓으므로 역시 한 달 또는 다섯 달의 허용에 따른다. 넷째는 가치나의의 다섯 달 안에는 한 달을 포함할 수 있음을 밝힌다. 같은 ‘시’이기 때문이다. 다섯째는 한 달 안에는 열흘의 비시 기간이 포함되지 않는다. 시와 비시가 다르기 때문이다. 대략 이와 같이 알면 된다.</w:t>
      </w:r>
    </w:p>
    <w:p>
      <w:pPr>
        <w:pStyle w:val="Heading2"/>
      </w:pPr>
      <w:r>
        <w:t>문단 085  ·  [0304b08]</w:t>
      </w:r>
    </w:p>
    <w:p>
      <w:pPr>
        <w:spacing w:before="60" w:after="40"/>
      </w:pPr>
      <w:r>
        <w:rPr>
          <w:rFonts w:ascii="Noto Sans KR" w:hAnsi="Noto Sans KR"/>
          <w:b/>
          <w:color w:val="667085"/>
          <w:sz w:val="17"/>
        </w:rPr>
        <w:t>원문</w:t>
      </w:r>
    </w:p>
    <w:p>
      <w:pPr>
        <w:pStyle w:val="SourceText"/>
      </w:pPr>
      <w:r>
        <w:t>[0304b08] 二十九(佛在舍衛。蘭若比丘為賊打奪什物。佛令留寄村舍。六群寄衣遊行。因制)。名中有難簡非安靜。蘭若標異前戒。此謂空野比丘慮賊奪衣。佛開寄於村聚身在蘭若。無慮奪失故也。緣中第二律云。八月半後。五無緣者即奪失等想。水陸命梵等礙會衣不及。大同前戒。釋第三中。十誦明疑怖。皆謂舉輕以況重也。四中可疑家者。即盜竊者注顯可見。一中五分初明開制。以下顯制意。次明兩緣。引諸部中。僧祇開夏不同四分。五分後安居竟則同今宗。十日一看開中制也。善見僧坊不須非蘭若。故無者得寄正開緣故六夜。一看異上五分。上來下總結。初示怖緣無限。三部所同。必下明別開六夜如後所引。斥古中初示開緣。即前注引初是本開。不作日限同上諸部。後下即是重開聽至六夜。同後諸文。聚落比丘即是六群。不顯緣相者雖開六夜不言僧塔等緣。古師妄執者疏云。古來諸師尋文不了謂是恐怖故開六夜。今約戒本文相自分。前是難緣(戒本從初至置村舍內。是恐怖緣)。後是別緣(及有緣事[2]開六夜緣)。問。今恐怖處若無日限與上列緣如何通會。答。今明蘭若賊怖亦止六夜。若爾何以鈔云蘭若賊劫不制日限。答。此是本開後因起過兩緣同制。若爾與古師何別。答。古師不明戒本雙列二緣。故斥之耳(準知戒本前牃兩緣。乃至下[3]準結兩犯)。準決中初標示。五下引文。五分初指怖緣。更下示別緣。即三寶二師及他事者謂道俗命召等。疏引僧祇。因往斷事亦開六宿。了論聽法故開。言七日還取者謂持還蘭若。或止村中以一宿間之。問。前聚落比丘起過。故開為開聚落不。答。緣因聚落。開唯蘭若。了論明證豈復疑乎。不犯中初示日限。若下明來會有四。初約容緩。二有染情兩礙。注示染礙。準前兼之。三謂奔赴纔及勢分。必約界無三礙。四即隔礙。餘失受失衣有罪無罪並同前釋故總指之。問。此與前戒幾別。答。一聚蘭二處。二有疑無疑。三一宿六夜。四前因病緣此唯賊難。五前通三時此除夏分。六前開羯磨此但直離。如是簡之。</w:t>
      </w:r>
    </w:p>
    <w:p>
      <w:pPr>
        <w:spacing w:before="60" w:after="40"/>
      </w:pPr>
      <w:r>
        <w:rPr>
          <w:rFonts w:ascii="Noto Sans KR" w:hAnsi="Noto Sans KR"/>
          <w:b/>
          <w:color w:val="2E74B5"/>
          <w:sz w:val="17"/>
        </w:rPr>
        <w:t>한국어 직역</w:t>
      </w:r>
    </w:p>
    <w:p>
      <w:pPr>
        <w:pStyle w:val="TranslationText"/>
      </w:pPr>
      <w:r>
        <w:t>스물아홉째 계이다(부처님께서 사위성에 계셨다. 난야처의 비구들이 도적에게 맞아 물건을 빼앗기자 부처님께서 옷을 마을 집에 맡겨 두도록 하셨는데, 육군비구가 옷을 맡기고 돌아다녔으므로 제정하셨다). 계명 가운데 ‘난처’는 편안하고 고요한 곳이 아님을 가려 밝힌 것이다. ‘난야’는 앞의 계와 다름을 드러낸다. 이는 빈 들판에 사는 비구가 도적에게 옷을 빼앗길까 염려하는 경우를 말한다. 부처님께서는 마을에 맡겨 두고 자신은 난야처에 머물도록 허락하셨다. 그래서 빼앗기거나 잃을 염려가 없게 한 것이다. 인연 가운데 둘째에서 『율』은 말한다. 팔월 보름 이후이다. 다섯째 ‘인연이 없음’은 곧 빼앗겼거나 잃었다는 생각 등의 경우이다. 수로나 육로가 막히거나 목숨·범행 등에 장애가 생겨 옷과 만날 수 없는 경우이다. 대체로 앞의 계와 같다. 셋째를 풀이하는 가운데, 『십송율』에서는 의심스럽고 두려운 상황을 밝힌다. 모두 가벼운 일을 들어 무거운 일을 견준 것이다. 넷째의 ‘의심할 만한 집’이란, 곧 도둑질하는 사람의 집이라는 뜻이며, 주석에서 분명히 드러난다. 첫째 가운데 『오분율』은 먼저 허락과 제정을 밝힌다. ‘以下’ 이하는 제정한 뜻을 드러낸다. 다음으로 두 가지 인연을 밝힌다. 여러 부의 문헌을 인용하는 가운데, 『승기율』은 하안거 중에도 허락하므로 『사분율』과 다르다. 『오분율』에서 후안거가 끝난 경우는 지금의 본종과 같다. 열흘에 한 번 살펴보게 한 것은 허락 가운데 제약을 둔 것이다. 『선견율』에서 승방은 난야처가 아니므로 그렇게 할 필요가 없다. 그러므로 아무 장애가 없으면 맡겨 둘 수 있고, 바로 허락되는 인연이 있으므로 여섯 밤까지이다. 한 번 살펴본다는 것은 위의 『오분율』과 다르다. ‘上來’ 이하는 전체를 맺는다. 먼저 두려움의 인연에는 본래 날짜 제한이 없음을 밝힌다. 세 부가 모두 같다. ‘必下’ 이하는 별도로 여섯 밤을 허락함을 밝히니 뒤에서 인용한 것과 같다. 옛 해석을 배척하는 가운데 먼저 허락한 인연을 보인다. 곧 앞 주석에서 인용한 첫째가 본래 허락한 경우이다. 날짜 제한을 두지 않은 것은 위의 여러 부와 같다. ‘後下’ 이하는 다시 허락하여 여섯 밤까지 두게 한 경우이다. 뒤의 여러 문헌과 같다. ‘취락 비구’는 곧 육군비구이다. 인연의 모습을 밝히지 않았다는 것은 비록 여섯 밤을 허락했지만 승가·탑 등의 인연을 말하지 않았다는 뜻이다. 옛 스승들이 망령되게 집착한 것에 대해 『계소』는 말한다. 예로부터 여러 스승이 글의 뜻을 제대로 살피지 못하고 두려움 때문에 여섯 밤을 허락한 것이라 여겼다. 지금 계본의 문상에 따르면 스스로 구분된다. 앞은 난연이다(계본의 처음부터 ‘마을 집 안에 둔다’까지가 두려움의 인연이다). 뒤는 별도의 인연이다(‘그리고 인연이 있을 때’라고 한 부분이 여섯 밤을 허락하는 인연이다). 묻는다. 지금 두려운 곳에서는 날짜 제한이 없다면 위에서 열거한 인연과 어떻게 회통되는가? 답한다. 지금 난야처에서 도적의 두려움이 있어도 역시 여섯 밤으로 제한된다고 밝힌다. 그렇다면 어째서 『행사초』에서는 ‘난야처에서 도적에게 겁탈당할 우려가 있을 때는 날짜 제한을 두지 않는다’고 했는가? 답한다. 이는 본래 허락한 것이고, 뒤에 허물이 생겼기 때문에 두 인연 모두에 제한을 제정한 것이다. 그렇다면 옛 스승과 무엇이 다른가? 답한다. 옛 스승은 계본에서 두 인연을 나란히 열거한 사실을 밝히지 못했다. 그래서 그들을 배척한 것이다(이에 준하면 계본의 앞에서는 두 인연을 열거하고, ‘乃至’ 이하에서는 두 범죄를 결한다고 한 것을 알 수 있다). 준하여 판단하는 가운데 먼저 표하여 보인다. ‘五下’ 이하는 문헌을 인용한다. 『오분율』의 처음은 두려움의 인연을 가리킨다. ‘更下’ 이하는 별도의 인연을 보인다. 곧 삼보와 두 스승, 그리고 다른 일이라는 것은 도속의 사람이 불러 가야 하는 일 등을 말한다. 『계소』에서는 『승기율』을 인용한다. 일을 판결하러 가는 경우에도 여섯 밤을 허락한다고 한다. 『요론』에서는 법을 듣기 위해서도 허락한다고 한다. ‘칠일에 돌아와 취한다’는 것은 옷을 가지고 난야처로 돌아간다는 뜻이다. 혹은 마을에 그대로 두되 중간에 하루 밤을 사이에 두어도 된다. 묻는다. 앞에서는 취락 비구가 허물을 일으켰는데, 그렇다면 허락은 취락 비구에게도 적용되는가? 답한다. 인연은 취락 비구 때문에 생겼지만, 허락은 오직 난야처 비구에게만 적용된다. 『요론』의 명확한 증거가 있으니 어찌 다시 의심하겠는가. 불범 가운데 먼저 날짜의 한계를 밝힌다. ‘若下’ 이하는 옷과 다시 만나는 경우를 네 가지로 밝힌다. 첫째는 여유 있게 만날 수 있는 경우이다. 둘째는 오염된 마음과 두 가지 장애가 있는 경우이다. 주석은 오염에 의한 장애를 보인다. 앞에 준하면 다른 장애도 함께 포함된다. 셋째는 급히 달려가 겨우 기한 안에 닿는 경우이다. 반드시 경계를 기준으로 하면 세 가지 장애가 없다. 넷째는 곧 막힘이 있는 경우이다. 나머지 수지 상실과 의복 상실, 죄가 있는지 없는지는 모두 앞의 해석과 같으므로 총괄하여 가리킨다. 묻는다. 이 계는 앞의 계와 몇 가지가 다른가? 답한다. 첫째, 취락과 난야라는 두 장소가 다르다. 둘째, 의심이 있는 것과 없는 것이 다르다. 셋째, 하룻밤과 여섯 밤이 다르다. 넷째, 앞 계는 병 등의 인연 때문에 허락하지만 이 계는 오직 도적의 난만을 대상으로 한다. 다섯째, 앞 계는 세 시기에 통하지만 이 계는 여름철을 제외한다. 여섯째, 앞 계는 갈마를 열어 주지만 이 계는 다만 곧바로 옷을 떠나 있는 것을 허락한다. 이와 같이 가려 알면 된다.</w:t>
      </w:r>
    </w:p>
    <w:p>
      <w:pPr>
        <w:pStyle w:val="Heading2"/>
      </w:pPr>
      <w:r>
        <w:t>문단 086  ·  [0304c17]</w:t>
      </w:r>
    </w:p>
    <w:p>
      <w:pPr>
        <w:spacing w:before="60" w:after="40"/>
      </w:pPr>
      <w:r>
        <w:rPr>
          <w:rFonts w:ascii="Noto Sans KR" w:hAnsi="Noto Sans KR"/>
          <w:b/>
          <w:color w:val="667085"/>
          <w:sz w:val="17"/>
        </w:rPr>
        <w:t>원문</w:t>
      </w:r>
    </w:p>
    <w:p>
      <w:pPr>
        <w:pStyle w:val="SourceText"/>
      </w:pPr>
      <w:r>
        <w:t>[0304c17] 三十(佛在舍衛。居士飯僧施衣。跋難陀聞語言。施僧者多今可施我舉過。因制)。戒名疏云。許僧物者[4]次己有濫。迴容稱心喜為故制。佛法之物無濫。義稀[5]難迴制輕。釋初緣。三種文注頗詳。前二當戒重輕分異。第三盜攝。上句牒示。下二句顯相。釋第三初文。僧祇五種對答學者宜依。豈唯離罪。頗彰大度。凡愚覩施誰不動懷。不知教制多迴入己。貪婪鄙吝不異下流。惡業積深終歸異趣。覿此聖訓豈不介懷。文中得受無罪者非曲迴也。次科文列五相。皆非人己故。罪階降所許。雖別但是泛指施心未決如注所顯。隨前犯者文見下科。僧祇迴畜物。非人準同。必迴決施隨境成盜。三中初迴僧物。作吉悔者由非入己故不成墮。又即還僧復非成重。乃下迴別人物。準下[1]蓋決。越次即同迴別。不犯三相。上二約心好惡約物。律中更有許少勸多(謂許僧少物勸令增多也)。許少人勸多人。若戲言若錯說等故。云一切也。</w:t>
      </w:r>
    </w:p>
    <w:p>
      <w:pPr>
        <w:spacing w:before="60" w:after="40"/>
      </w:pPr>
      <w:r>
        <w:rPr>
          <w:rFonts w:ascii="Noto Sans KR" w:hAnsi="Noto Sans KR"/>
          <w:b/>
          <w:color w:val="2E74B5"/>
          <w:sz w:val="17"/>
        </w:rPr>
        <w:t>한국어 직역</w:t>
      </w:r>
    </w:p>
    <w:p>
      <w:pPr>
        <w:pStyle w:val="TranslationText"/>
      </w:pPr>
      <w:r>
        <w:t>서른째 계이다(부처님께서 사위성에 계셨다. 거사가 승가에 공양하고 옷을 보시하려 하자 발난타가 듣고 ‘승가에 보시하는 것은 많으니 지금 나에게 보시하라’고 말하여 보시를 돌리게 했으므로 제정하셨다). 계명에 대해 『계소』에서는 말한다. 승가에 주기로 약속한 물건은 다음으로 자기에게 돌려 취할 남용이 생길 수 있다. 돌려서 자기 마음에 맞게 하는 것을 좋아하기 때문에 제정한 것이다. 불법에 속한 물건에는 이러한 남용이 없고, 뜻으로 보아 돌려 취하기가 드물고 어려우므로 제정한 죄가 가볍다. 첫째 인연을 풀이한다. 세 종류는 본문의 주석에 자못 자세하다. 앞의 두 가지는 바로 이 계에 속하며 무겁고 가벼움이 서로 다르다. 셋째는 절도죄에 포함된다. 위 한 구절은 앞의 뜻을 거듭 들어 보이고, 아래 두 구절은 그 모습을 드러낸다. 셋째를 풀이하는 첫 글에서, 『승기율』의 다섯 가지 문답은 배우는 사람이 마땅히 따라야 한다. 어찌 다만 죄를 벗어나는 데 그치겠는가. 또한 큰 도량을 크게 드러낸다. 범부가 보시를 보면 누가 마음이 움직이지 않겠는가. 교법의 금제를 알지 못해 흔히 돌려 자기에게 들어오게 한다. 탐욕스럽고 비루하며 인색함이 하류 사람과 다르지 않다. 악업을 깊이 쌓으면 마침내 다른 악취로 돌아간다. 이 성인의 가르침을 보고서 어찌 마음에 새기지 않겠는가. 글에서 ‘받아도 죄가 없다’고 한 것은 억지로 돌려 취한 것이 아니기 때문이다. 다음 과의 글에서는 다섯 가지 모습을 열거한다. 모두 남의 것과 자기 것이 아직 확정되지 않은 경우이므로, 죄의 단계가 낮아지는 것은 허락된 대상의 차이에 따른다. 비록 각각 다르지만 다만 널리 보시하려는 마음만 가리키고 아직 결정되지 않은 경우이니, 주석에서 밝힌 것과 같다. 앞의 경우에 따라 죄를 범한다는 것은 아래 과의 글에서 보인다. 『승기율』에서는 축생에게 주기로 한 물건을 돌리는 경우를 말한다. 비인에게 주기로 한 경우도 이에 준하여 같다. 만약 이미 보시하기로 결정한 것을 돌리면 대상에 따라 절도죄가 성립한다. 셋째 가운데 먼저 승가의 물건을 돌리는 경우를 밝힌다. 길라죄로 참회하게 하는 것은 자기에게 들어온 것이 아니므로 바일제죄를 이루지 않기 때문이다. 또 곧바로 승가에 돌려주므로 다시 중죄를 이루지 않는다. ‘乃下’ 이하는 특정 개인에게 주기로 한 물건을 돌리는 경우이다. ‘準下’ 이하는 대체로 결단한 것이다. 차례를 뛰어넘게 하는 것은 곧 별인의 몫을 돌리는 것과 같다. 불범은 세 가지 모습이다. 위의 두 가지는 마음을 기준으로 하고, 좋고 나쁨은 물건을 기준으로 한다. 『율』에는 또 적게 주기로 한 것을 많이 주도록 권하는 경우가 있다(승가에 적은 물건을 주기로 한 것을 더 많이 주도록 권한다는 뜻이다). 적은 사람에게 주기로 한 것을 여러 사람에게 주도록 권하는 경우도 있다. 혹은 농담으로 말했거나 잘못 말한 등의 경우도 있으므로, ‘일체’라고 한 것이다.</w:t>
      </w:r>
    </w:p>
    <w:p>
      <w:pPr>
        <w:pStyle w:val="SmallMeta"/>
      </w:pPr>
      <w:r>
        <w:t>四分律行事鈔資持記中[2]二  |  『사분율행사초자지기』 중2.</w:t>
      </w:r>
    </w:p>
    <w:p>
      <w:pPr>
        <w:pStyle w:val="SmallMeta"/>
      </w:pPr>
      <w:r>
        <w:t>四分律行事鈔資持記中三[3]上  |  『사분율행사초자지기』 중3 상.</w:t>
      </w:r>
    </w:p>
    <w:p>
      <w:pPr>
        <w:pStyle w:val="Heading2"/>
      </w:pPr>
      <w:r>
        <w:t>문단 087  ·  [0305a11]</w:t>
      </w:r>
    </w:p>
    <w:p>
      <w:pPr>
        <w:spacing w:before="60" w:after="40"/>
      </w:pPr>
      <w:r>
        <w:rPr>
          <w:rFonts w:ascii="Noto Sans KR" w:hAnsi="Noto Sans KR"/>
          <w:b/>
          <w:color w:val="667085"/>
          <w:sz w:val="17"/>
        </w:rPr>
        <w:t>원문</w:t>
      </w:r>
    </w:p>
    <w:p>
      <w:pPr>
        <w:pStyle w:val="SourceText"/>
      </w:pPr>
      <w:r>
        <w:t>[0305a11] 單提中九十三十同一提篇。但因財事有無故使類分前後。欲使結犯易明懺法無濫故也。</w:t>
      </w:r>
    </w:p>
    <w:p>
      <w:pPr>
        <w:spacing w:before="60" w:after="40"/>
      </w:pPr>
      <w:r>
        <w:rPr>
          <w:rFonts w:ascii="Noto Sans KR" w:hAnsi="Noto Sans KR"/>
          <w:b/>
          <w:color w:val="2E74B5"/>
          <w:sz w:val="17"/>
        </w:rPr>
        <w:t>한국어 직역</w:t>
      </w:r>
    </w:p>
    <w:p>
      <w:pPr>
        <w:pStyle w:val="TranslationText"/>
      </w:pPr>
      <w:r>
        <w:t>단제 가운데 구십계와 앞의 삼십 사타계는 함께 하나의 바일제편에 속한다. 다만 재물에 관한 일이 있느냐 없느냐에 따라 종류를 나누어 앞뒤에 배치한 것이다. 범죄의 결정을 쉽게 밝히고 참회법이 뒤섞이지 않게 하려는 까닭이다.</w:t>
      </w:r>
    </w:p>
    <w:p>
      <w:pPr>
        <w:pStyle w:val="Heading2"/>
      </w:pPr>
      <w:r>
        <w:t>문단 088  ·  [0305a14]</w:t>
      </w:r>
    </w:p>
    <w:p>
      <w:pPr>
        <w:spacing w:before="60" w:after="40"/>
      </w:pPr>
      <w:r>
        <w:rPr>
          <w:rFonts w:ascii="Noto Sans KR" w:hAnsi="Noto Sans KR"/>
          <w:b/>
          <w:color w:val="667085"/>
          <w:sz w:val="17"/>
        </w:rPr>
        <w:t>원문</w:t>
      </w:r>
    </w:p>
    <w:p>
      <w:pPr>
        <w:pStyle w:val="SourceText"/>
      </w:pPr>
      <w:r>
        <w:t>[0305a14] 初戒(佛在釋翅[4]壞國。象力比丘與外道論議。不如便反前語。至僧中問復反前語。因制)。戒名中注戒標云故妄語戒。疏釋云。言非稱實為妄。彰在於口為語。非心不犯名故。今云小者對大為言。但離初篇所列聖法已外一切皆歸此攝。大局小通。尋之可解。敘意中。初敘數犯以興歎。加以下二明心境以勸修。初中上句牒示。喜字去呼好也。良下釋所以。六識搆造為能熏。藏識含受即所熏。識中之種故名識種。上二句明惑重。故下二句明起業。塵境即下引見聞等。虛搆事無稽實即是妄語。不下二句明迷苦。上句謂不念生死。下句明悠悠度世。以下三句傷歎。上句躡上虛度。下句示後苦報。安生猶言居世也。然沙門居世修道為急。縱妄守愚自以為要臨終神昧任業牽生。故云當死等。當將也。排遣也。對治智勝業則可排。對治有二。一者事行抑制則能伏業。二者理觀明照則能滅業。以人之將死善惡相現惡強善弱。神隨業往。況無少善。豈能排之。次勸修中即明教急。上二句標定。下二句配釋。但使等者釋上次句。不論等者釋上初句。律云。若不見．不聞．不觸．不知。是中見想．聞想．觸想．知想．彼便言我不見．不聞．不觸．不知知而妄語者波逸提。若論妄語境虛成犯於義易知。今此境實違想亦犯。教唯約心。制急可見。虛實俱犯故言一切。犯緣中。三是妄業四即故為。釋中初科。多論四句。初句具列餘句例作。應云二是妄語是兩舌非惡口(傳他此語向彼說以不實故是妄語。作分離心故是兩舌。軟語說故非惡口)。三是妄語非兩舌是惡口(不實麁言不作分離心是)。四是妄語是兩舌是惡口(此上可知)。初句單配唯局此戒。中二雙犯則涉兩戒。第四俱犯則通三戒。言有無者妄語四句[5]齋有。兩舌惡口初句都無。中二各一。第四方具彼論作句。在兩舌戒以兩舌為頭。餘二指略。今鈔準彼就妄語列之。則知三戒皆具四句。但以本戒為頭。歷之可解。成論中口有四業。上文但明三種離合。故引釋之。言綺語者古德釋云。如世錦綺交錯成文。或云綺側語。言乖道理故名綺側亦名無義語。問。若不相離如妄語時應結二罪。答。言不離者非謂同犯。但餘三語邪曲非義即同綺攝。是則綺語名通相別。若論別犯戒疏云。戲掉[6]壤心過非乖越通皆小罪。若僧作法方得提罪。如後口綺是也。善生中。此即化教十業離合。初明自作教人同時成業。極至於八。不得十者以三心業起不同時。下約邪見癡心顯相。且云貪瞋不得一時。若舉貪業則無瞋癡。瞋亦例爾。其下示相。七支之外兼一心業故得成八。又三心業必無教他。身口七支六可遣使。[7]淫必自造所以文中二事必約自為。若據毘尼教[＊]淫犯蘭。此約根本故非所論。言他[8]毒者化教十善禁邪許正。無業道者謂撥無邪見即是癡業。但癡通難顯。故舉別相耳。示犯中初科。前引二律。法師比丘者四分象力。五分沙蘭戒。疏云。因論善法便行誑妄以為因起。況餘雜事而得成信。僧中下五分說。慈地謗沓婆。佛語云。若於堅信比丘前妄語重殺傷無量眾生(內凡已去名堅信)。於一堅法比丘前妄語罪過堅信百倍(初果已去名堅法)。於僧前妄語罪過百羅漢(四人已上凡聖僧也)。通引此文者。以世講師或臨眾說法。或有所言論率多虛誑故[9]持誡之。百羅漢者且舉多聖以況少凡。罪猶過之。勉勵深矣。言罪重者此約業道。非制罪也。次引多論。</w:t>
      </w:r>
    </w:p>
    <w:p>
      <w:pPr>
        <w:spacing w:before="60" w:after="40"/>
      </w:pPr>
      <w:r>
        <w:rPr>
          <w:rFonts w:ascii="Noto Sans KR" w:hAnsi="Noto Sans KR"/>
          <w:b/>
          <w:color w:val="2E74B5"/>
          <w:sz w:val="17"/>
        </w:rPr>
        <w:t>한국어 직역</w:t>
      </w:r>
    </w:p>
    <w:p>
      <w:pPr>
        <w:pStyle w:val="TranslationText"/>
      </w:pPr>
      <w:r>
        <w:t>첫째 계이다(부처님께서 석시괴국에 계셨다. 상력 비구가 외도와 논쟁하다가 이기지 못하면 앞에서 한 말을 뒤집었고, 승가 가운데 와서 물어도 다시 말을 뒤집었으므로 제정하셨다). 계명 가운데 『주계』에서는 ‘고의망어계’라고 표한다. 『계소』에서 풀이하여 말한다. 말이 사실에 맞지 않는 것을 ‘망(妄)’이라 하고, 그것이 입에서 드러나는 것을 ‘어(語)’라 한다. 마음에서 나온 것이 아니면 범하지 않으므로 ‘고(故)’라 한다. 지금 ‘소(小)’라고 한 것은 큰 망어에 상대하여 말한 것이다. 다만 초편에서 열거한 성법을 제외한 그 밖의 모든 거짓말은 모두 이 계에 포함된다. 대망어는 범위가 좁고 소망어는 넓다. 살펴보면 알 수 있다. 뜻을 서술하는 가운데, 먼저 자주 범하는 일을 서술하여 탄식하고, ‘加以’ 이하의 둘째에서는 마음과 경계를 밝혀 수행을 권한다. 첫째 가운데 위 한 구절은 거듭 들어 보이고, ‘喜’ 자는 거성으로 읽으며 좋아한다는 뜻이다. ‘良下’ 이하는 그 까닭을 풀이한다. 육식이 지어 내는 것이 능훈이고, 장식이 받아 간직하는 것이 소훈이다. 식 속의 종자이므로 ‘식종’이라 한다. 위 두 구절은 번뇌가 무거움을 밝히고, ‘故下’ 두 구절은 업을 일으키는 것을 밝힌다. 진경은 곧 아래에서 인용하는 견·문 등의 대상이다. 실체가 없는 일을 헛되이 꾸며 사실에 근거하지 않는 것이 바로 망어이다. ‘不下’ 두 구절은 고통을 미혹하여 알지 못함을 밝힌다. 위 구절은 생사를 생각하지 않는다는 뜻이고, 아래 구절은 그저 한가롭게 세월만 보내는 것을 밝힌다. ‘以下’ 세 구절은 안타까워하며 탄식한 것이다. 위 구절은 앞의 헛되이 세월을 보냄을 이어 받고, 아래 구절은 뒤의 고통스러운 과보를 보인다. ‘안생’은 세상에 산다는 말과 같다. 그러나 사문이 세상에 살면서는 도를 닦는 일을 급선무로 삼아야 한다. 망령됨을 방종하고 어리석음을 지키면서 스스로 중요하다고 여기다가 임종 때 정신이 어두워지면 업이 이끄는 대로 생을 받게 된다. 그러므로 ‘죽음에 임하여’ 등이라고 한 것이다. ‘당(當)’은 ‘장차’라는 뜻이다. ‘배(排)’는 물리쳐 보낸다는 뜻이다. 대치하는 지혜가 업보다 강하면 업을 물리칠 수 있다. 대치는 두 가지가 있다. 첫째는 사행으로 억제하여 능히 업을 굴복시키는 것이고, 둘째는 이관으로 밝게 비추어 능히 업을 소멸하는 것이다. 사람이 죽으려 할 때 선악의 모습이 나타나는데 악은 강하고 선은 약하면, 정신은 업을 따라 간다. 하물며 조금의 선도 없다면, 어찌 그것을 물리칠 수 있겠는가. 다음 수행을 권하는 가운데서는 곧 교법의 엄급함을 밝힌다. 위 두 구절은 뜻을 표하여 확정하고, 아래 두 구절은 배대하여 풀이한다. ‘但使’ 등은 위의 둘째 구절을 풀이하고, ‘不論’ 등은 위의 첫째 구절을 풀이한다. 『율』에서 말한다. 만약 보지 않았고, 듣지 않았고, 접촉하지 않았고, 알지 못했는데, 그 가운데 보았다는 생각·들었다는 생각·접촉했다는 생각·알았다는 생각을 하면서 도리어 ‘나는 보지 못했고, 듣지 못했고, 접촉하지 못했고, 알지 못했다’고 말하여 알고도 거짓말하면 바일제죄이다. 망어의 경계가 실제로 허망한 경우 범죄가 성립한다는 것은 뜻으로 보아 쉽게 알 수 있다. 지금 이 경우는 경계는 사실이지만 생각을 거슬러 말해도 역시 범한다. 교법은 오직 마음을 기준으로 하므로, 제정이 엄격함을 알 수 있다. 허망한 경계와 사실인 경계에서 모두 범하므로 ‘일체’라고 한다. 범하는 인연 가운데, 셋째는 망어의 업이고 넷째는 곧 고의로 하는 것이다. 풀이 가운데 첫 과이다. 『다론』에는 네 구가 있다. 첫 구는 갖추어 열거하고 나머지 구는 이에 준하여 만든다. 둘째는 망어이면서 양설이고 악구는 아닌 경우이다(이 거짓말을 저 사람에게 전하므로 사실이 아니어서 망어이고, 이간시키려는 마음이 있으므로 양설이며, 부드러운 말로 말했으므로 악구는 아니다). 셋째는 망어이면서 양설은 아니고 악구인 경우이다(사실이 아닌 거친 말을 하되 이간시키려는 마음은 없는 경우이다). 넷째는 망어이면서 양설이고 악구인 경우이다(위의 설명으로 알 수 있다). 첫 구는 하나의 계에만 배대되므로 오직 이 망어계에 국한된다. 가운데 두 구는 두 가지를 함께 범하므로 두 계에 걸치고, 넷째는 모두 범하므로 세 계에 통한다. ‘있고 없음’이라고 한 것은 망어의 네 구에는 이 세 요소가 모두 나타나며, 양설과 악구는 첫 구에서는 모두 없고, 가운데 두 구에는 각각 하나씩 있으며, 넷째에서 비로소 모두 갖추어진다는 뜻이다. 저 논서에서 이렇게 구를 만든다. 그 글은 양설계에서 양설을 중심으로 구를 만들고, 나머지 둘은 생략해 가리켰다. 지금 『행사초』는 그에 준하여 망어를 중심으로 열거하였다. 따라서 세 계가 모두 네 구를 갖추고 있음을 알 수 있다. 다만 각각 본계의 죄를 중심으로 삼아, 차례로 적용하면 알 수 있다. 『성실론』에서는 입으로 짓는 업에 네 가지가 있다고 한다. 위 글에서는 다만 세 가지의 이합만을 밝혔으므로, 이 문헌을 인용하여 풀이한 것이다. ‘기어’에 대해 옛 덕은 풀이하여 말한다. 세상의 비단무늬가 서로 얽혀 문양을 이루는 것과 같다. 혹은 ‘기측어(綺側語)’라고도 한다. 말이 도리에 어긋나므로 ‘기측’이라 하며, 또한 ‘무의어’라고도 한다. 묻는다. 만약 서로 떨어지지 않는다면 망어를 할 때 두 죄를 함께 결해야 하지 않는가? 답한다. ‘떨어지지 않는다’는 것은 함께 범한다는 뜻이 아니다. 다만 나머지 세 가지 말이 삿되고 굽어 뜻이 바르지 않으면 모두 기어에 포함된다는 뜻이다. 그러므로 기어라는 명칭은 넓게 통하지만 각각의 모습은 다르다. 만약 별도로 범하는 경우를 논하면 『계소』에서 말한다. 희롱하고 들뜬 마음으로 하는 허물은 위월의 큰 죄가 아니어서 일반적으로 모두 작은 죄에 그친다. 다만 승가가 작법하는 경우에는 바일제죄가 된다. 뒤의 구기(口綺)의 경우와 같다. 『선생경』 가운데, 이는 곧 화교의 십업을 이합하여 밝힌 것이다. 먼저 스스로 짓거나 남에게 시켜 짓는 것이 동시에 업을 이룰 수 있음을 밝힌다. 가장 많으면 여덟 가지에 이른다. 열 가지가 모두 동시에 될 수 없는 것은 세 가지 마음의 업이 서로 다른 때에 일어나기 때문이다. 아래에서는 사견과 치심을 기준으로 모습을 드러낸다. 우선 탐욕과 성냄은 한때에 함께 일어날 수 없다고 한다. 만약 탐욕의 업을 들면 성냄과 어리석음은 없고, 성냄도 이에 준한다. ‘其下’ 이하는 그 모습을 보인다. 일곱 가지 신·구업 외에 한 가지 마음의 업을 더하므로 여덟 가지를 이룰 수 있다. 또 세 가지 마음의 업은 반드시 남에게 시켜 짓게 하는 일이 없다. 몸과 입의 일곱 가지 가운데 여섯 가지는 남을 시켜 할 수 있지만, 음행은 반드시 스스로 지으므로 글 가운데 두 가지 일은 반드시 자신이 직접 하는 것을 기준으로 한다. 비니에 따르면 남에게 음행을 시키면 투란차죄를 범한다. 여기서는 근본업을 기준으로 하므로 논하는 바가 아니다. ‘타독(他毒)’이라고 한 것은 화교의 십선에서 삿된 것은 금하고 바른 것은 허락한다는 뜻이다. ‘업도가 없다’는 것은 인과를 부정하는 사견을 말하며, 곧 치업이다. 다만 어리석음은 넓게 통하여 모습을 드러내기 어렵기 때문에, 별도의 모습을 들어 보였을 뿐이다. 범죄를 보이는 가운데 첫 과이다. 앞에서는 두 율을 인용한다. ‘법사 비구’는 『사분율』의 상력 비구이고, 『오분율』에서는 사란계이다. 『계소』에서 말한다. 선법을 논하다가 곧 속이고 거짓되게 말한 것을 이 계가 일어난 인연으로 삼았다. 하물며 그 밖의 잡다한 일에서 어찌 믿음을 이룰 수 있겠는가. ‘僧中’ 이하는 『오분율』의 설명이다. 자지 비구가 답바 비구를 비방한 일을 말한다. 부처님께서 말씀하셨다. 견신 비구 앞에서 거짓말하면 무량한 중생을 죽여 해친 것보다 죄가 무겁다(내범 이상의 지위를 견신이라 한다). 한 견법 비구 앞에서 거짓말한 죄는 견신 비구 백 명에게 거짓말한 것보다 백 배나 무겁다(초과 이상의 성자를 견법이라 한다). 승가 앞에서 거짓말한 죄는 아라한 백 명에게 거짓말한 것보다 무겁다(네 사람 이상의 범부와 성인의 승가를 말한다). 이 글을 두루 인용한 것은, 세상의 강사들이 혹 대중 앞에서 법을 설하거나, 혹 어떤 말을 논할 때 대체로 허망하게 속이는 일이 많기 때문에 경계한 것이다. ‘백 아라한’이라고 한 것은 우선 많은 성인을 들어 적은 수의 범부와 비교한 것이니, 그 죄는 오히려 더 무겁다. 경계하고 힘쓰게 한 뜻이 매우 깊다. ‘죄가 무겁다’고 한 것은 업도의 측면에서 말한 것이지, 율에서 제정한 제죄를 말한 것은 아니다. 다음으로 『다론』을 인용한다.</w:t>
      </w:r>
    </w:p>
    <w:p>
      <w:pPr>
        <w:spacing w:before="60" w:after="40"/>
      </w:pPr>
      <w:r>
        <w:rPr>
          <w:rFonts w:ascii="Noto Sans KR" w:hAnsi="Noto Sans KR"/>
          <w:b/>
          <w:color w:val="667085"/>
          <w:sz w:val="17"/>
        </w:rPr>
        <w:t>원문 (계속)</w:t>
      </w:r>
    </w:p>
    <w:p>
      <w:pPr>
        <w:pStyle w:val="SourceText"/>
      </w:pPr>
      <w:r>
        <w:t>彼云。若說法義論若傳人語則顯所說所論從他傳者。自稱論作自攝。謂攝取他說以為己是。寄附也。有本者或覽他文。或從口授必推所得以示於人。古今學者孰逃此過。聖教明約豈不內[10]盾。不下文出智論。彼偈云。夫士之生斧在口中。所以斬身由其惡言(此偈喻顯下偈對合)。應訶而讚。應讚而訶。口集諸惡終不見樂(上三句合斧在口中。下一句合斬身。此喻非理言論妄業即成先自損故)。引文中四分為三。初列根塵。見聞知是根。觸即是塵。觸中含三。律云。觸者鼻識舌識身識也。是則根塵互舉六種備矣。言違想者即見言不見。乃至知言不知。律中更列不見言見乃至不知言知。合成八境(別開則有十二)。文略後四故云乃至。所見異者行心中見諸惡像。言見好相。故云異也。所忍異者忍苦言樂也。或同作羯磨不忍言忍也。所想異者怨想言親。律更有三。今引續之。所欲異者欲求財色言樂正法。所觸異者得冷云熱也。所心異者緣此說彼也(並依疏解)。問。上皆違想何以分之。答。疏自判云。前是於六塵中行妄之相。所見異等即行心思度違反而說。約意地也。又下次明三時。律列四句。初云本作是念我當妄語(初時)。妄語時自知是妄語(正作時)。妄語已知是妄語(後時)。第二前中二時知(同上)。後時不憶。第三本不作是念。前時無心。中後時知。第四前後無心。正作時知。律據中時有心四並提罪。鈔約義斷前後得吉(以律中本作是念正妄語時不憶得吉。故初中不憶後憶亦吉)。四句中具缺不定。文中且據具者言之。問。前心吉者與遠方便何異。答。同異不定。或復前起不關方便。若準戒疏則名前後方便。然方便言通。義須揀辨。不可濫也。若僧下三明默妄。有犯不悔。在眾表淨。但不口言故罪降等。善生中有二。初出妄語之相有三[1]毀。並以若字分之。有疑無疑者如律云。於見聞觸知中生疑。便言。無疑我見聞等。於不見聞生疑亦爾。又於見聞中無疑。便言有疑云我見聞等。或言不見聞等皆墮。二見聞等即是根塵大同前律。覺即是觸由觸而覺故。三問不問即指所誑。下釋中並約前人是也。異本音者轉其言相意令不解。若言下次釋犯不犯相先釋見聞。不大等者本實曾見而云髣髴也。破相即破執著我見而言無見等。如經論中破根境之例。無覆藏者如行懺法發露悔過。云不見不聞不覺不知等。此雖相同妄語而非誑他。故無犯也。次釋異音。初二句通標。若顛倒下別列三相。顛倒謂前後倒亂。如世反語。大聲不了言雖不倒混然莫辨。所說不解者謂胡漢異音。楚夏別語隱竊語等。但令使彼不解皆此所收。問。列緣據解。異音不解而云犯者。答。雖非正解不妨聞於不正之言。又緣中言解止取聞知。故十誦兩舌戒云。解已更說波逸提。多論釋云。解應言聞此可例證。僧祇中。虛則妄語實則教。殺兩皆不得。看指甲者彼正作指押。[2]予[3]注云胡音。與不見同。古記云。非謂答云不見。但方便引接令彼看不見。故注云方便等。然彼正作應云。明是答詞。若準注意義又非便。以在胡正為妄語。在漢復是異音。二皆不可。指歸云指甲。乃是脚跡。令彼自看獸跡。則免上過。又斥僧祇注文。是後人妄加未詳孰是。</w:t>
      </w:r>
    </w:p>
    <w:p>
      <w:pPr>
        <w:spacing w:before="60" w:after="40"/>
      </w:pPr>
      <w:r>
        <w:rPr>
          <w:rFonts w:ascii="Noto Sans KR" w:hAnsi="Noto Sans KR"/>
          <w:b/>
          <w:color w:val="2E74B5"/>
          <w:sz w:val="17"/>
        </w:rPr>
        <w:t>한국어 직역 (계속)</w:t>
      </w:r>
    </w:p>
    <w:p>
      <w:pPr>
        <w:pStyle w:val="TranslationText"/>
      </w:pPr>
      <w:r>
        <w:t>그 논서에서 말한다. 법의 뜻을 설하거나 논하거나 남의 말을 전하는 경우란, 자신이 말하고 논한 내용이 남에게서 전해 들은 것임을 밝혀야 한다는 뜻이다. ‘스스로 일컫는다’는 것을 논서에서는 ‘자섭’이라 한다. 남의 말을 취하여 자기의 것인 양 하는 것을 말한다. ‘기(寄)’는 붙인다는 뜻이다. 근거가 있다는 것은 혹 남의 글을 보았거나, 혹 입으로 직접 전수받았다면 반드시 어디서 얻었는지를 밝혀 사람들에게 보이라는 뜻이다. 예로부터 지금까지 배우는 사람 가운데 누가 이 허물을 벗어날 수 있겠는가. 성교에서 분명히 경계하고 있으니 어찌 마음속으로 부끄러워하지 않겠는가. ‘不下’의 글은 『대지도론』에서 나온다. 그 게송에서 말한다. 사람이 태어날 때 도끼가 입안에 있으니, 그것으로 자기 몸을 베는 것은 악한 말 때문이다(이 게송은 비유로 드러내고, 아래 게송은 비유에 맞추어 풀이한다). 꾸짖어야 할 이를 칭찬하고, 칭찬해야 할 이를 꾸짖으면, 입으로 온갖 악을 모으니 끝내 즐거움을 보지 못한다(위 세 구절은 ‘도끼가 입안에 있다’는 비유에 합하고, 마지막 한 구절은 ‘몸을 벤다’는 데 합한다. 이는 이치에 맞지 않는 말과 논의로 망업을 이루어 먼저 자신을 해친다는 비유이다). 인용문 가운데 『사분율』의 설명은 세 부분으로 나뉜다. 먼저 근과 진을 열거한다. 견·문·지는 근에 속하고, 촉은 곧 진에 속한다. 촉 가운데 세 가지가 포함된다. 『율』에서 말한다. ‘촉’이란 비식·설식·신식이다. 그러므로 근과 진을 서로 번갈아 들어 육경이 모두 갖추어진다. ‘생각을 어긴다’는 것은 보았으면서 보지 않았다고 말하는 것이고, 나아가 알았으면서 알지 못했다고 말하는 것이다. 『율』에서는 다시 보지 않았으면서 보았다고 말하는 것에서부터 알지 못했으면서 알았다고 말하는 것까지 열거한다. 합하면 여덟 가지 경계가 된다(따로 나누면 열두 가지가 된다). 글에서는 뒤의 네 가지를 생략했으므로 ‘내지’라고 한 것이다. ‘본 것이 다르다’는 것은 행하는 마음 가운데 악한 모습을 보고도, 좋은 모습을 보았다고 말하는 것이다. 그러므로 ‘다르다’고 한 것이다. ‘참은 것이 다르다’는 것은 괴로움을 참으면서 즐겁다고 말하는 것이다. 혹은 함께 갈마를 행하면서 마음으로는 동의하지 않으면서 동의한다고 말하는 경우이다. ‘생각한 것이 다르다’는 것은 원수라고 생각하면서 친한 사람이라고 말하는 것이다. 『율』에는 다시 세 가지가 있다. 지금 이어서 인용한다. ‘바라는 것이 다르다’는 것은 재물과 색욕을 구하려 하면서 정법을 즐긴다고 말하는 것이고, ‘접촉한 것이 다르다’는 것은 찬 것을 얻고도 뜨겁다고 말하는 것이며, ‘마음에 둔 것이 다르다’는 것은 이것을 대상으로 삼아 놓고 저것을 말하는 것이다(모두 『계소』의 해석을 따른다). 묻는다. 위의 것은 모두 생각을 어긴 것인데 어째서 나누어 말하는가? 답한다. 『계소』에서 스스로 판정하여 말한다. 앞의 것은 육진 가운데서 망어를 행하는 모습이고, ‘본 것이 다르다’ 등은 마음에서 헤아려 생각한 것을 거슬러 말하는 것이다. 이는 의지를 기준으로 한 것이다. ‘又下’ 이하는 다음으로 세 시기를 밝힌다. 『율』에서는 네 구를 열거한다. 첫째는 ‘본래 내가 거짓말하리라고 생각하였다’고 한 것이다(처음 때이다). 거짓말할 때 스스로 그것이 거짓말임을 안다(바로 행하는 때이다). 거짓말한 뒤에도 그것이 거짓말임을 안다(뒤의 때이다). 둘째는 앞과 가운데 두 때에는 알고(위와 같다), 뒤의 때에는 기억하지 못하는 경우이다. 셋째는 본래 그런 생각을 하지 않았으므로, 앞의 때에는 고의가 없고, 가운데와 뒤의 때에는 아는 경우이다. 넷째는 앞과 뒤의 때에는 고의가 없고, 바로 행하는 때에는 아는 경우이다. 『율』은 가운데 때에 고의가 있음을 기준으로 하므로 네 경우가 모두 바일제죄이다. 『행사초』는 뜻에 따라 앞과 뒤의 때에는 길라죄를 얻는다고 판단한다(『율』에서 본래 그런 생각을 했더라도 실제로 거짓말할 때 기억하지 못하면 길라죄라고 하므로, 처음과 가운데 때에는 기억하지 못했지만 뒤에 기억한 경우도 역시 길라죄이다). 네 구 가운데 갖추고 빠지는 것이 일정하지 않다. 본문에서는 우선 모두 갖춘 경우를 기준으로 말하였다. 묻는다. 앞에서 말한 마음의 길라죄는 원방편과 무엇이 다른가? 답한다. 같고 다름이 일정하지 않다. 혹 앞에서 일어난 마음이 방편과 관계없는 경우도 있다. 『계소』에 준하면 앞뒤의 방편이라 이름한다. 그러나 ‘방편’이라는 말은 뜻이 넓게 통하므로, 뜻에 따라 반드시 가려 분별해야 한다. 혼동해서는 안 된다. ‘若僧下’ 이하는 셋째로 묵묵히 하는 망어를 밝힌다. 범한 죄가 있는데도 참회하지 않고, 대중 가운데 있으면서 청정한 사람인 것처럼 나타내되, 다만 입으로 말하지 않았기 때문에 죄가 한 등급 낮아진다. 『선생경』 가운데에는 두 부분이 있다. 먼저 망어의 모습을 세 가지 훼범으로 제시한다. 모두 ‘若’ 자로 나눈다. ‘의심이 있거나 없음’은 『율』에서 말한 것과 같다. 견·문·촉·지 가운데 의심이 생겼는데도, 곧 말하기를, ‘의심 없이 내가 보았고 들었다’고 하는 경우이다. 보지 못했거나 듣지 못한 데 대해 의심이 생긴 경우도 이와 같다. 또 보거나 들은 것에 의심이 없으면서, 도리어 의심이 있다고 말하며 ‘내가 보았고 들었다’고 하거나, 혹 보지 못했고 듣지 못했다고 말하면 모두 바일제죄이다. 둘째 견·문 등은 곧 근과 진이니 대체로 앞의 『율』과 같다. ‘각(覺)’은 곧 촉이다. 접촉함으로써 느끼고 알기 때문이다. 셋째 ‘묻거나 묻지 않음’은 곧 속임을 당하는 상대를 가리킨다. 아래의 해석은 모두 앞의 상대를 기준으로 한다. ‘다른 본래의 소리’라는 것은 말의 모습을 바꾸어 상대가 알아듣지 못하게 하려는 것이다. ‘若言下’ 이하는 범하는 것과 범하지 않는 모습을 풀이하는데, 먼저 견문을 풀이한다. ‘크게 그렇지 않다’는 것은 본래 실제로 보았으면서도 ‘어렴풋이 보았다’고 말하는 것이다. ‘상(相)을 깨뜨린다’는 것은 ‘내가 보았다’는 집착을 깨뜨려 ‘본 것이 없다’고 말하는 것이다. 경론에서 근과 경을 깨뜨리는 예와 같다. ‘덮어 숨김이 없음’은 참회법을 행할 때 드러내어 허물을 뉘우치는 경우와 같다. 그때 ‘보지 못했고, 듣지 못했고, 느끼지 못했고, 알지 못했다’고 말한다. 이것은 겉모습은 망어와 같지만 남을 속이려는 것이 아니므로, 범죄가 없다. 다음은 다른 음성을 풀이한다. 첫 두 구절은 전체를 표한다. ‘若顛倒下’ 이하는 세 가지 모습을 따로 열거한다. ‘전도’는 앞뒤의 말을 뒤집고 어지럽히는 것을 말한다. 세상에서 반대로 말하는 것과 같다. 큰 소리로 말해도 알아들을 수 없다는 것은 말의 차례가 뒤집힌 것은 아니지만 뒤섞여 분별할 수 없는 경우이다. ‘말한 것을 알아듣지 못한다’는 것은 호어와 한어처럼 언어가 다른 경우를 말한다. 초나라와 중원의 말처럼 서로 다른 말이나 은밀한 말 등도 포함된다. 상대가 알아듣지 못하게 하는 것이면 모두 여기에 포함된다. 묻는다. 범하는 인연에서는 상대가 알아듣는 것을 조건으로 삼았는데, 다른 음성으로 말하여 알아듣지 못해도 범한다고 하는 까닭은 무엇인가? 답한다. 비록 정확히 뜻을 이해하지는 못해도 바르지 않은 말을 들었다는 사실에는 지장이 없다. 또 범하는 인연에서 ‘이해한다’는 말은 다만 듣고 알았다는 뜻만 취한다. 그러므로 『십송율』의 양설계에서 말한다. 알아들은 뒤 다시 말하면 바일제죄이다. 『다론』에서 풀이하여 말한다. ‘이해한다’는 것은 ‘들었다’고 해야 한다는 뜻이니, 이것으로 미루어 증명할 수 있다. 『승기율』 가운데, 말이 거짓이면 망어가 되고 사실이면 교사죄가 된다. 살생하게 하는 말은 두 경우 모두 해서는 안 된다. ‘손톱을 보라’는 것은 그 율에서 바로 손가락으로 가리키는 동작을 하는 것이다. 내가 주석하여 말하길, 이는 호인의 말이다. ‘보지 못했다’는 말과 같다. 옛 기에서 말한다. 대답하여 ‘보지 못했다’고 말한다는 뜻이 아니다. 다만 방편으로 상대를 이끌어 자신이 보지 못한 것을 보게 한다는 뜻이다. 그러므로 주석에서 ‘방편’ 등이라고 한 것이다. 그러나 그 율의 본문은 마땅히 이렇게 읽어야 한다. 분명히 대답하는 말이다. 주석의 뜻에 준하여 보면 또 편치 않다. 호인에게는 바로 망어가 되고, 한인에게는 다시 다른 음성의 말이 되므로, 두 경우 모두 옳지 않다. 『지귀』에서는 ‘지갑’이라고 한 것이, 실제로는 발자국이라고 한다. 상대에게 짐승의 발자국을 직접 보게 하면, 위의 허물을 면할 수 있다. 또 『승기율』의 주석을 배척하여, 후대 사람이 망령되게 덧붙인 것이라 하였으나 어느 것이 옳은지는 자세하지 않다.</w:t>
      </w:r>
    </w:p>
    <w:p>
      <w:pPr>
        <w:spacing w:before="60" w:after="40"/>
      </w:pPr>
      <w:r>
        <w:rPr>
          <w:rFonts w:ascii="Noto Sans KR" w:hAnsi="Noto Sans KR"/>
          <w:b/>
          <w:color w:val="667085"/>
          <w:sz w:val="17"/>
        </w:rPr>
        <w:t>원문 (계속)</w:t>
      </w:r>
    </w:p>
    <w:p>
      <w:pPr>
        <w:pStyle w:val="SourceText"/>
      </w:pPr>
      <w:r>
        <w:t>疑故並存。十誦三種語他。初是虛誑。正犯此戒。次兼妄惱。則犯二戒。後即稱實。止犯後戒。即下六十三疑惱戒也。不犯中。指注戒者彼云。不見言不見。乃至知言知等。今云稱想。在言雖略無不攝矣。</w:t>
      </w:r>
    </w:p>
    <w:p>
      <w:pPr>
        <w:spacing w:before="60" w:after="40"/>
      </w:pPr>
      <w:r>
        <w:rPr>
          <w:rFonts w:ascii="Noto Sans KR" w:hAnsi="Noto Sans KR"/>
          <w:b/>
          <w:color w:val="2E74B5"/>
          <w:sz w:val="17"/>
        </w:rPr>
        <w:t>한국어 직역 (계속)</w:t>
      </w:r>
    </w:p>
    <w:p>
      <w:pPr>
        <w:pStyle w:val="TranslationText"/>
      </w:pPr>
      <w:r>
        <w:t>의심되므로 두 해석을 모두 남겨 둔다. 『십송율』에는 남에게 말하는 세 가지 경우가 있다. 첫째는 허망하게 속이는 것이어서, 바로 이 망어계를 범한다. 둘째는 망어와 괴롭힘을 함께 겸하므로, 두 계를 함께 범한다. 셋째는 사실대로 말하는 것이므로, 다만 뒤의 계만 범한다. 곧 아래의 제63 의뇌계이다. 불범 가운데, 『주계』를 가리킨 것은 그 글에서 말하기를, 보지 못했으면 보지 못했다고 말하고, 나아가 알았으면 알았다고 말하는 등의 경우이다. 지금 ‘생각에 맞게 말한다’고 한 것은, 말은 비록 간략하지만 포괄하지 않는 것이 없다.</w:t>
      </w:r>
    </w:p>
    <w:p>
      <w:pPr>
        <w:pStyle w:val="Heading2"/>
      </w:pPr>
      <w:r>
        <w:t>문단 089  ·  [0306b24]</w:t>
      </w:r>
    </w:p>
    <w:p>
      <w:pPr>
        <w:spacing w:before="60" w:after="40"/>
      </w:pPr>
      <w:r>
        <w:rPr>
          <w:rFonts w:ascii="Noto Sans KR" w:hAnsi="Noto Sans KR"/>
          <w:b/>
          <w:color w:val="667085"/>
          <w:sz w:val="17"/>
        </w:rPr>
        <w:t>원문</w:t>
      </w:r>
    </w:p>
    <w:p>
      <w:pPr>
        <w:pStyle w:val="SourceText"/>
      </w:pPr>
      <w:r>
        <w:t>[0306b24] 第二(佛在舍衛。六群毀罵斷事人。因制)。戒名有云惡口。然據律中亦通善法。今云罵者但是辱他。通收善惡。引勸中。智論彼九十二云。一切菩薩道皆淨此三業。初淨身口意後為淨佛土。自身若淨亦淨他人。何以故。非但一人生國中皆共作因緣(同處受生共業所感。此明菩薩欲取淨土必須化他令淨三業。乃可同感故也)。今引下二句。以謂一人受生所依報土悉是多人共業所感。今止取意不必泥文。謂下是論自釋。內法是業即善不善。外法是報即所依器界。報由業感故云與也。如惡下先示三惡因緣以配三報。且據口意略不明身。因果相對。尋文可了。不作下次明三善。反上三報。故云平正也。下舉彌勒為證。彼佛當來人壽八萬歲時出世。引此文者意彰惡口過重感報不淨。令自勉也。次本律中。彼云。善語者善(樂因果故)。惡語者自熱惱(苦因果故)。乃下舉況束彼廣文。故云乃至。彼具云。剎尸羅國婆羅門有牛。與一長者牛鬪力。共駕百車賭金千兩。婆羅門於眾前作毀呰(音紫)云。一角可牽。時牛慚愧不肯出力。遂即輸金。乃至牛語婆羅門言。汝於眾前毀呰故爾。又令主倍賭二千兩。當於眾前讚言端正好角。主依牛語乃得勝彼(多論云。劫初未有三惡道。眾生盡從人天中墮以宿習近。是以能語具如疏引)。緣中二引伽論證須自語。傳為並輕。故言皆吉。釋中初科六。諍本者不出三毒。上二是瞋。次一即貪。下三並癡。一切諍起不越此六。故云本也。能治此六則無諍矣。罵相中本律分二。初明惡法又二。先出語相。種類者六品是種。隨一品下多相為類。一卑姓家生者。即旃陀羅。除糞種竹師種車師種等。二行業者。即屠獵漁捕作賊守城等。三伎術卑者。鍛(丁貫反)作木作瓦陶(音𡩴)作皮革作等。四犯過者。作七聚罪也。注中若據餘五依實亦同。恐謂實犯呵毀無過。故特注之。問。不實成謗為犯何戒。答。前謗戒中引僧祇云。對所謗人前罵謗語語僧殘。不言罵罪。今此注云依實亦犯。反知虛亦成罵。今準前文謗妄離合。若元誣謗意兼毀辱理應合結。若單為謗如上僧祇。若專為罵但犯此戒。又七聚中。謗分三犯罵局一提。如是知之。五多結使者。從瞋恚乃至五百結(依律引之。未詳配數)。六若盲下且列三病。律中更列跛聾瘂及餘眾患等。疏云。前三明其外相。就姓業為言。後三明其內報。約身心為語。次有三下正行罵業。即用上六分為三位。初是直說。二即比他。三謂比己。文中皆略舉卑姓。第三更兼行業病患。餘以等字攝之。乃至二字但略卑姓中多種。非越次也。二善法中三皆例上。且出面罵。文略乞食衲衣。故云乃至。並謂假其善事意在毀辱。但望前惡語情過輕微。故罪分差降耳。引僧祇。上法者彼云。汝是栴陀羅。剃髮師瓦師織師皮師種姓。此中罵己唯重。罵他三階。親疎別故。中罵者彼云。汝是中間種姓(吏兵姓伎兒姓)。下者彼云。汝是剎帝利婆羅門種姓。作是語欲使彼慚者犯(準彼律前是下罵此為上罵。蓋約種姓尊卑。今鈔回互。乃就惡語深淺。或恐上下二字前後寫誤)。中罵己及父母皆蘭。和尚同友並吉。下罵一切皆吉。故云並遞減一等。面比外者彼律不論面比。應是躡前四分為言。離前諸相別加一種。注中且約種姓出相。餘皆準知。息諍中二。初即僧祇。彼明闡陀宿業為長者奴。曾打婆羅門從人。呵之不止。本主得天眼見諍處地有金藏。故使其鬪引此以明起諍之由。</w:t>
      </w:r>
    </w:p>
    <w:p>
      <w:pPr>
        <w:spacing w:before="60" w:after="40"/>
      </w:pPr>
      <w:r>
        <w:rPr>
          <w:rFonts w:ascii="Noto Sans KR" w:hAnsi="Noto Sans KR"/>
          <w:b/>
          <w:color w:val="2E74B5"/>
          <w:sz w:val="17"/>
        </w:rPr>
        <w:t>한국어 직역</w:t>
      </w:r>
    </w:p>
    <w:p>
      <w:pPr>
        <w:pStyle w:val="TranslationText"/>
      </w:pPr>
      <w:r>
        <w:t>둘째 계이다(부처님께서 사위성에 계실 때 육군비구가 일을 판결하는 사람을 헐뜯고 욕하였으므로 이를 계기로 제정하셨다). 계명의 경우 어떤 곳에서는 ‘악구’라고 한다. 그러나 율문에 의하면 선한 법으로 말하는 경우에도 통한다. 지금 ‘욕한다’고 한 것은 다만 남을 모욕한다는 뜻이다. 선한 말과 악한 말을 모두 포괄한다. 권계문 가운데에서는, 『대지도론』 제92권에서 말한다. 모든 보살도에서는 이 세 가지 업을 모두 청정하게 한다. 먼저 몸·말·뜻을 청정하게 한 뒤 불국토를 청정하게 한다. 자기 자신이 청정하면 다른 사람도 청정하게 한다. 무엇 때문인가? 한 사람만 그 나라에 태어나는 것이 아니라 모두가 함께 인연을 짓기 때문이다(같은 곳에 태어나는 것은 공동의 업으로 감응한 것이다. 이는 보살이 청정한 국토를 얻으려면 반드시 다른 사람을 교화하여 삼업을 청정하게 해야 함께 감응할 수 있음을 밝힌 것이다). 지금 아래 두 구절을 인용한 것은, 한 사람이 태어나 의지하는 보토도 모두 여러 사람의 공동 업으로 감응한 것임을 말하려는 것이다. 여기서는 뜻만 취할 뿐 문구에 얽매일 필요는 없다. ‘謂’ 이하는 논 자체의 해석이다. 내법은 업이니 곧 선업과 불선업이다. 외법은 과보이니 곧 의지하는 기세간이다. 과보는 업으로 말미암아 감응하므로 ‘與’라고 한 것이다. ‘如惡’ 이하에서는 먼저 세 가지 악의 인연을 들어 세 가지 과보에 배대한다. 다만 말과 뜻을 기준으로 하고 몸은 생략하여 밝히지 않았다. 인과가 서로 대응한다. 글을 살펴보면 알 수 있다. ‘不作’ 이하에서는 다음으로 세 가지 선을 밝힌다. 위의 세 가지 과보를 반대로 한 것이다. 그러므로 ‘평정하다’고 하였다. 아래에서는 미륵불을 들어 증명한다. 그 부처님은 미래에 인간의 수명이 팔만 세가 될 때 세상에 출현한다. 이 글을 인용한 뜻은 악구의 허물이 무거워 청정하지 못한 과보를 부른다는 것을 드러내어, 스스로 힘써 삼가게 하려는 것이다. 다음은 본율의 글이다. 거기에서 말한다. “좋은 말을 하는 이는 선하다”(즐거운 인과이기 때문이다). “나쁜 말을 하는 이는 스스로 뜨겁게 괴로워한다”(괴로운 인과이기 때문이다). ‘乃’ 이하에서는 예를 들어 앞의 긴 글을 묶어 보인다. 그러므로 ‘乃至’라고 하였다. 그 글의 전문은 다음과 같다. 찰시라국의 한 바라문에게 소가 있었다. 그 소가 한 장자의 소와 힘을 겨루게 되었다. 함께 수레 백 대를 메게 하고 금 천 냥을 걸었다. 바라문이 대중 앞에서 헐뜯어 말하였다(呰의 음은 ‘자’이다). “한 뿔로도 끌 수 있겠구나.” 그때 소가 부끄러워하여 힘을 쓰려 하지 않았다. 마침내 금을 잃었다. 나아가 소가 바라문에게 말하였다. “당신이 대중 앞에서 나를 헐뜯었기 때문에 그렇게 된 것입니다.” 그리고 주인에게 배로 올려 이천 냥을 걸게 하였다. “대중 앞에서 ‘단정하고 좋은 뿔을 가졌다’고 칭찬하십시오.” 주인이 소의 말대로 하여 마침내 이겼다(『살바다론』에서는 겁초에는 아직 삼악도가 없었고 중생들이 모두 인간과 천상에서 떨어졌으므로 숙습이 가까워 말을 할 수 있었다고 한다. 자세한 내용은 『계소』의 인용과 같다). 범연 가운데 둘째에서 『가론』을 인용한 것은 반드시 스스로 말해야 함을 증명한 것이다. 남의 말을 전하여 하는 것은 모두 죄가 가볍다. 그러므로 모두 길라라고 한 것이다. 해석 가운데 첫 과에는 여섯 가지가 있다. 다툼의 근본은 삼독을 벗어나지 않는다. 위의 두 가지는 진심이고, 다음 하나는 탐심이며, 아래 세 가지는 모두 치심이다. 모든 다툼이 일어나는 원인은 이 여섯 가지를 벗어나지 않는다. 그러므로 ‘근본’이라고 하였다. 이 여섯 가지를 다스릴 수 있으면 다툼이 없어진다. 욕설의 모습 가운데 본율은 둘로 나눈다. 처음은 악한 법을 밝히며 다시 둘로 나뉜다. 먼저 말의 모습을 제시한다. ‘종류’에서 여섯 품이 ‘종’이고, 각 품 아래의 여러 모습이 ‘류’이다. 첫째, 비천한 성씨의 집안에서 태어난 경우이다. 곧 전다라를 말한다. 똥을 치우는 종족, 대나무 기술자 종족, 수레 기술자 종족 등이다. 둘째, 생업이 비천한 경우이다. 곧 도살·사냥·어로·도적질·성문 지키기 등이다. 셋째, 기술이 비천한 경우이다. 쇠를 두드리는 일(鍛은 丁貫의 반절), 목공, 기와·도기 만드는 일(陶의 음은 도), 가죽 다루는 일 등이다. 넷째, 범한 허물이 있는 경우이다. 일곱 죄취를 범한 것을 말한다. 주석에서 나머지 다섯 가지도 사실에 의거하면 역시 같다고 한 것은, 실제로 죄를 범한 사람을 꾸짖고 헐뜯는 데는 허물이 없다고 여길까 염려하여, 특별히 주석한 것이다. 묻는다. 사실이 아닌 것으로 비방하면 어느 계를 범하는가? 답한다. 앞의 비방계에서 『승기율』을 인용하여 말하였다. “비방받는 사람 앞에서 욕하고 비방하는 말을 하면 말마다 승잔죄가 된다.” 그러나 욕설죄는 따로 말하지 않았다. 지금 이 주석에서는 사실에 의거해도 범한다고 하였으니, 거꾸로 생각하면 허위의 말 역시 욕설이 된다는 것을 알 수 있다. 지금 앞에서 밝힌 비방과 망어의 결합·분리를 기준으로 하면, 처음부터 무고하여 비방하려는 뜻에 모욕하려는 뜻까지 겸했다면 이치상 두 죄를 함께 맺어야 한다. 다만 비방만을 위한 경우는 위의 『승기율』과 같고, 오로지 욕하기 위한 경우는 이 계만 범한다. 또 일곱 죄취 가운데, 비방은 세 등급의 범죄로 나뉘지만 욕설은 하나의 바일제로 한정된다. 이와 같이 알아야 한다. 다섯째, 번뇌가 많은 경우이다. 진에에서부터 오백 결사에 이르기까지를 말한다(율문에 따라 인용한 것이며 수를 어떻게 배대하는지는 자세하지 않다). 여섯째, ‘若盲’ 이하는 우선 세 가지 병을 열거하였다. 율문에는 절름발이·귀머거리·벙어리와 그 밖의 여러 질환도 더 열거되어 있다. 『계소』에서 말한다. 앞의 세 가지는 외형을 밝힌 것이고, 성씨와 생업을 기준으로 한 말이다. 뒤의 세 가지는 내적인 과보를 밝힌 것이며, 몸과 마음을 기준으로 한 말이다. 다음 ‘有三’ 이하에서는 실제로 욕설하는 행위를 밝힌다. 곧 위의 여섯 가지를 세 유형으로 나누어 쓴다. 첫째는 직접 말하는 것이고, 둘째는 다른 사람과 비교하는 것이며, 셋째는 자기와 비교하는 것이다. 글에서는 모두 비천한 성씨만을 간략히 들었다. 셋째에는 다시 생업과 병환까지 겸하였다. 나머지는 ‘等’ 자로 포괄한다. ‘乃至’ 두 글자는 비천한 성씨 가운데 여러 종류를 생략한 것일 뿐, 차례를 뛰어넘은 것이 아니다. 둘째 선한 법 가운데 세 가지도 모두 위의 경우에 준한다. 우선 얼굴을 마주하고 욕하는 경우를 제시하였다. 글에서는 걸식과 누더기옷을 생략하였다. 그러므로 ‘乃至’라고 하였다. 모두 그 선한 일을 빌려 말하되 뜻은 모욕하는 데 있는 경우이다. 다만 앞의 악한 말에 비하면 그 마음의 허물이 가볍다. 그러므로 죄에 차등이 생긴다. 『승기율』을 인용한다. ‘상법’에 대하여 그 율에서는 이렇게 말한다. “너는 전다라이다. 머리 깎는 자·기와장이·직조공·가죽장이의 종성이다.” 여기서 자기를 욕하는 경우는 오직 중죄가 되고, 남을 욕하는 경우에는 세 등급이 있다. 친하고 소원함에 따라 다르기 때문이다. 중간 정도의 욕설에 대해 그 율에서는 이렇게 말한다. “너는 중간 종성이다”(관리·군인의 성씨, 광대의 성씨 등이다). 하등의 욕설에 대해 그 율에서는 이렇게 말한다. “너는 찰제리·바라문의 종성이다.” 이렇게 말하여 상대를 부끄럽게 하려 하면 범한다(그 율에 따르면 앞은 하등의 욕설이고 이것은 상등의 욕설이다. 이는 종성의 존비를 기준으로 한 것이다. 지금 『행사초』에서는 서로 바꾸어 악한 말의 심한 정도를 기준으로 삼았거나, 혹은 상·하 두 글자가 앞뒤로 잘못 베껴졌을 수도 있다). 중간 정도로 자기와 부모를 욕하면 모두 투란차이고, 화상과 동료를 욕하면 모두 길라이다. 하등의 욕설은 누구에게 하든 모두 길라이다. 그러므로 모두 한 등급씩 차례로 낮아진다고 하였다. ‘얼굴을 마주하고 밖의 사람과 비교한다’는 것은 그 율에는 따로 논하지 않았다. 앞의 『사분율』 설명을 이어받아 말한 것으로 보인다. 앞의 여러 모습과 별도로 한 가지를 더한 것이다. 주석에서는 우선 종성만을 기준으로 모습을 제시했으니, 나머지도 이에 준하여 알아야 한다. 다툼을 그치게 하는 부분은 둘이다. 첫째는 『승기율』의 내용이다. 거기서는 천타가 전생의 업 때문에 장자의 종이었고, 일찍이 바라문의 하인을 때린 일이 있었다고 밝힌다. 꾸짖어도 그치지 않았다. 옛 주인이 천안으로 다투는 곳의 땅 아래 금이 묻혀 있는 것을 보고, 그 때문에 그들이 싸우게 된 것이라고 하였다. 이 글을 인용하여 다툼이 일어나는 까닭을 밝힌 것이다.</w:t>
      </w:r>
    </w:p>
    <w:p>
      <w:pPr>
        <w:spacing w:before="60" w:after="40"/>
      </w:pPr>
      <w:r>
        <w:rPr>
          <w:rFonts w:ascii="Noto Sans KR" w:hAnsi="Noto Sans KR"/>
          <w:b/>
          <w:color w:val="667085"/>
          <w:sz w:val="17"/>
        </w:rPr>
        <w:t>원문 (계속)</w:t>
      </w:r>
    </w:p>
    <w:p>
      <w:pPr>
        <w:pStyle w:val="SourceText"/>
      </w:pPr>
      <w:r>
        <w:t>法爾使然莫測其故(有云。賤人居貴地不自安故)。次引本律。即房戒緣起。世尊聽造私房。曠野城中諸比丘乞求煩多。諸居士遙見走避。復有一比丘斫伐神樹。神往白告佛。及迦葉入城乞食人皆逃避。迦葉審問悵默不樂。後因佛入城迦葉來至佛所。白已即出城去。恐諸比丘生瞋恚故。世尊集僧制戒。但云樹神來告。又引從龍乞珠。從鳥乞翅之緣。故云但舉等。竟不言迦葉舉過。引此令效聖蹤遠防相毀。不犯有九。前五皆據師友匠成。語雖麁惡內無瞋怒。故在開位。如注顯之。疏云。片涉譏嫌即是正墮。然瞋心難狀。非智莫曉。彌須審悉。不可自欺。初言相利即泛爾同學。異下親友。四云教授謂直示時事。異上說法說律也。餘四即約掉散遺失。注犯吉者以乖儀故。失口謂心知語失。異下忘誤。十誦中。說他罪者自既毀破。義無益他。舉必成諍故令[1]勤止也。</w:t>
      </w:r>
    </w:p>
    <w:p>
      <w:pPr>
        <w:spacing w:before="60" w:after="40"/>
      </w:pPr>
      <w:r>
        <w:rPr>
          <w:rFonts w:ascii="Noto Sans KR" w:hAnsi="Noto Sans KR"/>
          <w:b/>
          <w:color w:val="2E74B5"/>
          <w:sz w:val="17"/>
        </w:rPr>
        <w:t>한국어 직역 (계속)</w:t>
      </w:r>
    </w:p>
    <w:p>
      <w:pPr>
        <w:pStyle w:val="TranslationText"/>
      </w:pPr>
      <w:r>
        <w:t>법이 본래 그러하니 그 이유를 헤아리기 어렵다(어떤 이는 천한 사람이 귀한 땅에 살면 스스로 편안하지 못하기 때문이라고 한다). 다음으로 본율을 인용한다. 곧 방계의 인연이다. 세존께서 개인 방을 짓는 것을 허락하셨는데, 광야성의 여러 비구들이 지나치게 많이 구걸하였다. 거사들이 멀리서 그들을 보면 달아나 피하였다. 또 한 비구가 신령한 나무를 베었다. 그 나무신이 가서 부처님께 아뢰었다. 그리고 가섭이 성에 들어가 걸식하자 사람들이 모두 달아나 피하였다. 가섭이 자세히 물어보고는 근심하여 말없이 즐거워하지 않았다. 뒤에 부처님께서 성에 들어오신 일을 계기로 가섭이 부처님께 나아가, 아뢴 뒤 곧 성 밖으로 나갔다. 여러 비구들이 성낼까 두려웠기 때문이다. 세존께서는 승가를 모아 계를 제정하셨다. 그러나 율문에는 다만 나무신이 와서 알렸다고만 하였다. 또 용에게 구슬을 구한 일과, 새에게 날개를 구한 인연도 인용하였다. 그러므로 다만 그 몇 가지를 들었다고 한 것이다. 끝내 가섭이 비구들의 허물을 들었다고는 말하지 않았다. 이 글을 인용한 것은 성인의 자취를 본받아 서로 헐뜯는 일을 멀리 막게 하려는 것이다. 불범에는 아홉 가지가 있다. 앞의 다섯은 모두 스승과 벗이 사람을 바로잡아 이루어 주는 경우이다. 말이 비록 거칠고 나쁘더라도 속에 성냄이 없으므로, 허용되는 범위에 든다. 주석에서 밝힌 것과 같다. 『계소』에서 말한다. 조금이라도 비웃거나 꺼리는 마음이 섞이면 곧 정식 바일제가 된다. 그러나 성내는 마음은 그 모습을 알기 어렵고, 지혜가 아니면 밝히기 어렵다. 더욱 자세히 살펴야 하며, 스스로 속여서는 안 된다. 첫째 ‘서로 이롭게 한다’는 것은 일반적인 동학을 말한다. 그 아래는 친한 벗을 말한다. 넷째 ‘가르쳐 준다’는 것은 그때그때의 일을 직접 지시하는 것이며, 위의 설법·설률과는 다르다. 나머지 네 가지는 산만함이나 실수에 관한 것이다. 주석에서 길라를 범한다고 한 것은 위의를 어겼기 때문이다. 실구는 마음으로는 알지만 말이 잘못 나온 경우이고, 아래의 망각이나 착오와는 다르다. 『십송율』에서는, 남의 죄를 말하는 것은 자기도 이미 훼손된 상태여서, 이치상 남을 이롭게 할 수 없고, 죄를 들면 반드시 다툼이 생기므로 부지런히 그치게 하라고 하였다.</w:t>
      </w:r>
    </w:p>
    <w:p>
      <w:pPr>
        <w:pStyle w:val="Heading2"/>
      </w:pPr>
      <w:r>
        <w:t>문단 090  ·  [0307b15]</w:t>
      </w:r>
    </w:p>
    <w:p>
      <w:pPr>
        <w:spacing w:before="60" w:after="40"/>
      </w:pPr>
      <w:r>
        <w:rPr>
          <w:rFonts w:ascii="Noto Sans KR" w:hAnsi="Noto Sans KR"/>
          <w:b/>
          <w:color w:val="667085"/>
          <w:sz w:val="17"/>
        </w:rPr>
        <w:t>원문</w:t>
      </w:r>
    </w:p>
    <w:p>
      <w:pPr>
        <w:pStyle w:val="SourceText"/>
      </w:pPr>
      <w:r>
        <w:t>[0307b15] 第三(佛在舍衛。六群傳他彼此語。今眾鬪諍不能除滅。故制)。名中兩即所說之境。舌乃成言之具。疏云。此本翻譯頗是質陋。以雖兩舌不作分意不犯此戒。現翻為離間語其為得矣。[2]令經論中云離間者。皆唐譯耳。犯緣第一律列十眾。道俗各五俗五眾者。二眾已外加王臣外道。戒疏云。當類犯提。餘九皆吉。犯相中。先引本律釋名。次引僧祇示犯。云惡法者即同罵戒。彼有七事。上三事有下中上。初種姓有三(下謂旃陀羅等。中即兵吏等。上即剎帝利等)。二業行三者(下即屠兒等。中即賣香肆。上人上即金銀肆上人等)。三相貌三者(下即瞎鋸齒。中謂太白太黑。上謂三十二相)。後四則無三品。皆名為下。四病者(疥廯顛狂等)。五罪者(夷至吉羅)。六罵者(作世間淫穢醜惡語。四分無此)。七結使者(愚癡暗鈍等)。某甲說汝是句絕。即指上七種傳告彼人也。若前三種有下中上。一切皆墮。後四無有下中上。亦一切墮。今引後四結文通收七種。無論品類。欲離皆犯。故云無有等。離不離墮者。離取起心不論前境。後引多論彰異。上句明重結。如一說未離再三說。故下明緣闕。此戒所犯必兼二處。今但自搆故入輕中。準此若但傳言不欲離散理亦非重。一切吉者彼論但云突吉羅。而前列多相並是輕罪。故加一切統而收之。彼云。說汝是多食戲笑欺誑多詐等。傳向比丘者聞則吉羅。不聞亦吉。不犯中。上之二種破近習惡人。世有濫濁之僧反為眾首。俗愚無識。妄相親厚。護法利他故破無犯。惡伴同之。和尚等者次破共謀惡事。無義利者謂欲共議侵壞僧塔。律云。數數語方便欲作是也。破下總結。律文更列壞僧助壞僧非法非律羯磨等。</w:t>
      </w:r>
    </w:p>
    <w:p>
      <w:pPr>
        <w:spacing w:before="60" w:after="40"/>
      </w:pPr>
      <w:r>
        <w:rPr>
          <w:rFonts w:ascii="Noto Sans KR" w:hAnsi="Noto Sans KR"/>
          <w:b/>
          <w:color w:val="2E74B5"/>
          <w:sz w:val="17"/>
        </w:rPr>
        <w:t>한국어 직역</w:t>
      </w:r>
    </w:p>
    <w:p>
      <w:pPr>
        <w:pStyle w:val="TranslationText"/>
      </w:pPr>
      <w:r>
        <w:t>셋째 계이다(부처님께서 사위성에 계실 때 육군비구가 이 사람의 말을 저 사람에게, 저 사람의 말을 이 사람에게 전하여 대중의 다툼을 없애지 못하였으므로 제정하셨다). 계명에서 ‘둘’은 말이 오가는 두 상대를 가리키고, ‘혀’는 말을 이루는 도구이다. 『계소』에서 말한다. 이 명칭은 옛 번역이라 매우 질박하고 거칠다. 비록 두 사람에게 말을 옮겼더라도 이간하려는 뜻이 없으면 이 계를 범하지 않기 때문이다. 지금 ‘이간어’라고 번역하는 것이 가장 적절하다. 지금 경론에서 ‘이간’이라고 하는 것은, 모두 당나라 때 번역된 표현일 뿐이다. 범연의 첫째에서 율문은 열 부류의 대상을 열거한다. 출가·재가 각 다섯 부류이며, 재가의 다섯 부류는, 남녀 재가 두 부류 외에 왕·신하·외도를 더한 것이다. 『계소』에서 말한다. 같은 비구에게 이간어를 하면 바일제를 범하고, 나머지 아홉 부류에게 하면 모두 길라이다. 범상을 밝히는 가운데, 먼저 본율을 인용하여 계명을 해석하고, 다음 『승기율』을 인용하여 범하는 모습을 보인다. ‘악한 법’은 곧 욕설계와 같은 내용이다. 그 율에는 일곱 가지 일이 있다. 앞의 세 가지에는 하·중·상의 구분이 있다. 첫째 종성에는 세 등급이 있다(하는 전다라 등, 중은 병사·관리 등, 상은 찰제리 등이다). 둘째 생업에도 세 등급이 있다(하는 도살자 등, 중은 향을 파는 점포의 상인, 상은 금은을 파는 점포의 상인 등이다). 셋째 외모에도 세 등급이 있다(하는 눈먼 사람·톱니 같은 이, 중은 지나치게 희거나 검은 사람, 상은 삼십이상을 갖춘 사람이다). 뒤의 네 가지에는 세 품의 차등이 없다. 모두 하품으로 부른다. 넷째 병은 옴·버짐·전광 등의 병이고, 다섯째 죄는 바라이에서 길라까지이며, 여섯째 욕설은 세속의 음란하고 추한 말을 하는 것이다(『사분율』에는 이 항목이 없다). 일곱째 결사는 어리석고 어둡고 둔한 것 등이다. ‘某甲說汝是’에서 문장이 끊어진다. 곧 위의 일곱 가지를 가리켜 그 사람에게 전해 말하는 것이다. 앞의 세 종류에는 하·중·상이 있지만, 어느 경우이든 모두 바일제를 범한다. 뒤의 네 종류에는 하·중·상의 차등이 없지만, 역시 모두 바일제를 범한다. 지금 뒤 네 가지의 결문을 인용하여 일곱 가지 전체를 포괄하였다. 품류를 논하지 않고, 이간하려는 뜻이 있으면 모두 범한다. 그러므로 ‘차등이 없다’고 하였다. 이간이 실제로 이루어지든 이루어지지 않든 바일제라는 것은, 이간은 일으킨 마음을 기준으로 하고 상대가 실제로 갈라졌는지는 따지지 않기 때문이다. 뒤에 『살바다론』을 인용하여 차이를 드러낸다. 윗구절은 중복하여 죄를 맺는 것을 밝힌 것이다. 예컨대 한 번 말해 아직 이간되지 않았는데 두 번 세 번 다시 말하는 경우이다. ‘故’ 이하는 인연이 갖추어지지 않은 경우를 밝힌다. 이 계의 범죄는 반드시 양쪽 두 사람에게 모두 말하는 것을 겸한다. 지금은 한쪽에서만 말을 꾸며냈으므로 경죄에 넣는다. 이에 준하면 말을 전하기만 하고 이간하려는 뜻이 없다면 이치상 중죄가 아니다. ‘모두 길라’라고 한 것은 그 논에는 다만 ‘돌길라’라고 되어 있을 뿐이나, 앞에 열거한 여러 모습이 모두 경죄이므로, ‘모두’라는 말을 더하여 통틀어 거둔 것이다. 그 논에서 말한다. “‘너는 많이 먹는다’, ‘희롱을 잘한다’, ‘속임수가 많다’, ‘간사함이 많다’고 말하여, 그 말을 비구에게 전했을 때 상대가 들으면 길라이고, 듣지 못해도 역시 길라이다.” 불범 가운데, 앞의 두 가지는 나쁜 사람과 가까이 사귀는 관계를 깨뜨리는 경우이다. 세상에는 혼탁하고 계행이 없는 승려가 도리어 대중의 우두머리가 되는 경우가 있고, 재가인은 어리석어 분별하지 못하여, 망령되이 가까이하고 친하게 지내기도 한다. 불법을 보호하고 남을 이롭게 하기 위해 그 관계를 끊게 하는 것은 범하지 않는다. 나쁜 벗을 떼어 놓는 것도 같다. ‘화상 등’ 이하는 함께 악한 일을 꾀하는 관계를 깨뜨리는 경우이다. ‘의리 없는 일’이란 승가나 탑을 침해하고 훼손하는 일을 함께 의논하려는 것을 말한다. 율문에서 말한다. “자주자주 말하며 방편으로 그렇게 하려고 하는 것”이 이것이다. ‘破’ 이하는 총결이다. 율문에는 또 파승·조파승, 비법·비율의 갈마 등도 열거되어 있다.</w:t>
      </w:r>
    </w:p>
    <w:p>
      <w:pPr>
        <w:pStyle w:val="Heading2"/>
      </w:pPr>
      <w:r>
        <w:t>문단 091  ·  [0307c15]</w:t>
      </w:r>
    </w:p>
    <w:p>
      <w:pPr>
        <w:spacing w:before="60" w:after="40"/>
      </w:pPr>
      <w:r>
        <w:rPr>
          <w:rFonts w:ascii="Noto Sans KR" w:hAnsi="Noto Sans KR"/>
          <w:b/>
          <w:color w:val="667085"/>
          <w:sz w:val="17"/>
        </w:rPr>
        <w:t>원문</w:t>
      </w:r>
    </w:p>
    <w:p>
      <w:pPr>
        <w:pStyle w:val="SourceText"/>
      </w:pPr>
      <w:r>
        <w:t>[0307c15] 第四(佛在舍衛。阿那律行寄婬女舍宿。彼裸身來嬈。故制)。緣中第一簡下畜女得吉。又須可[＊]淫。簡下黃形石小皆吉。釋中初科有三。初示女相。有智謂解知好惡。以簡幼稚。命根未斷即簡死壞。室下次明室相。初相可知。注中上句示相。下二句釋疑。準論即下引多見。同一室中有諸小房亦犯是也。第二注云長行房。謂相連接者。簷下兩頭即三邊有障。顯前敞也。第三注中通覆者。即四圍有屋。中開庭心。異下少開纔漏光耳。此下三辨犯相又二。前明正犯。初二句通標。或下列相。上三句明至室俱互。若亞臥一句示業分齊。言亞臥者謂身斜倚。但令著處即同臥相。律作敧臥(去寄切不正也)。隨下結犯。隨轉犯者業深教急故。若與下次明輕罪有三。初明異趣。注引好畜染同人類。若人下明異報。並由前境非勝故罪輕降。比丘下明異儀。準疏同宿。一須僧女俱臥。二須局在夜分。若互坐臥。及晝日俱臥並犯屏坐。今此僧臥。女立故但犯吉。坐則犯提。如注所顯。即指後戒。引誡中。十誦初示制急。羅漢聖人雖無故犯。欲顯過重極誡凡夫。故同一制。如下喻顯女情。意令遠離。此律即那律緣起。餘下正責。拒抗謂特違聖制。引文中。多見二論初明室相有二。即都堂及共戶也。注釋共戶。部即是州。舊云。彼間作屋。上不起楝平以土覆。中間開溝洩水。或十間五間不隔同一門也。次釋覆壁。壁即是障並舉極小。已上可知。若下示室量。文出極廣。已下可準。所對下次簡女境。行坐乘船皆同此辨。故云乃至。十誦中初引文。必下義決。即準下五分有伴之文。有明謂秉燭也。僧祇三開。初開別戶。即同別室。若佛下次開遇緣。施障隔斷。事同異處。注示施障。須成兩室。各不相通方免斯過。一頭著內壁。一頭出門簷。故云相當。當猶抵也。末句遮濫。若無下三明互相臥起。方便離過。言無福者令僧犯戒。故注中以互坐臥合犯屏坐。故準五分有伴通之。多論初明多犯。趣舉十墮餘則例知。若下次明深防。雖非同室亦制小罪。五分異隔必是都堂同戶之處。準此有伴亦不許臥。不犯中三。初迷忘不犯。若下非室不犯。三位九別。初三句覆遍障缺。次三句障周覆[1]欽。後三覆障俱缺。言此室者總前九種。開行坐者據成室相有伴方開。此諸非室無伴亦許。準約同臥亦應犯輕。若病下難緣不犯。</w:t>
      </w:r>
    </w:p>
    <w:p>
      <w:pPr>
        <w:spacing w:before="60" w:after="40"/>
      </w:pPr>
      <w:r>
        <w:rPr>
          <w:rFonts w:ascii="Noto Sans KR" w:hAnsi="Noto Sans KR"/>
          <w:b/>
          <w:color w:val="2E74B5"/>
          <w:sz w:val="17"/>
        </w:rPr>
        <w:t>한국어 직역</w:t>
      </w:r>
    </w:p>
    <w:p>
      <w:pPr>
        <w:pStyle w:val="TranslationText"/>
      </w:pPr>
      <w:r>
        <w:t>넷째 계이다(부처님께서 사위성에 계실 때 아나율이 길을 가다가 음녀의 집에 머물러 잤는데, 그 여인이 알몸으로 와서 유혹하였으므로 이를 계기로 제정하셨다). 범연의 첫째는 아래의 축생 암컷과 함께 자는 경우가 길라임을 가려낸다. 또 반드시 음행할 수 있는 대상이어야 한다. 아래의 황문·양성인·어린 여자 등은 모두 길라임을 가려낸다. 해석 가운데 첫 과에는 세 부분이 있다. 처음은 여인의 모습을 밝힌다. ‘지혜가 있다’는 것은 좋고 나쁨을 알아차릴 수 있다는 뜻으로, 어린아이를 제외하기 위한 것이다. ‘명근이 끊어지지 않았다’는 것은 죽은 시신을 제외하기 위한 것이다. ‘室’ 이하는 다음으로 방의 모습을 밝힌다. 첫째 모습은 쉽게 알 수 있다. 주석의 윗구절은 그 모습을 보인 것이고, 아래 두 구절은 의문을 풀이한 것이다. ‘논에 준한다’는 것은 아래에서 인용하는 『살바다론』을 가리킨다. 한 방 안에 여러 작은 방이 있어도 범한다는 내용이다. 둘째 주석에서 ‘긴 행랑방’이라고 한 것은, 서로 이어져 있는 방을 말한다. 처마 아래 양 끝이란 세 면에 막힘이 있는 경우이고, 앞이 트여 있음을 드러낸다. 셋째 주석의 ‘둘레가 모두 덮였다’는 것은, 사방에 건물이 둘러 있는 경우이다. 가운데에 뜰이 열려 있고, 아래의 ‘조금 열려 있다’는 것은 겨우 빛이 새어 들어오는 정도와 다르다. ‘此’ 이하에서는 셋째로 범하는 모습을 분별하며 다시 둘이다. 먼저 정범을 밝힌다. 처음 두 구절은 통틀어 표방한다. ‘或’ 이하에서는 여러 모습을 열거한다. 위의 세 구절은 방에 들어가는 경우와 함께 머무는 경우를 서로 바꾸어 밝힌다. ‘若亞臥’ 한 구절은 행위가 성립하는 경계를 보인 것이다. ‘亞臥’란 몸을 비스듬히 기대는 것을 말한다. 몸이 어디에 닿기만 하면 곧 누운 모습과 같다. 율문에는 ‘敧臥’라고 되어 있다(敧는 去寄의 반절로 바르지 않다는 뜻이다). ‘隨’ 이하는 죄를 맺는다. 움직여 자세를 바꿀 때마다 범하는 것은 업이 깊고 계율의 제정이 엄하기 때문이다. ‘若與’ 이하는 다음으로 경죄를 밝히며 세 가지가 있다. 첫째는 다른 종류의 중생이다. 주석에서 좋은 축생 암컷은 사람과 같은 염욕의 대상이라고 인용하였다. ‘若人’ 이하는 다른 과보의 몸을 밝힌다. 모두 앞의 대상이 뛰어나지 않기 때문에 죄가 가벼워진다. ‘比丘’ 이하는 위의가 다른 경우를 밝힌다. 『계소』에 준하면 동숙죄는, 첫째 비구와 여인이 모두 누워 있어야 하고, 둘째 반드시 밤에 한정된다. 서로 한쪽은 앉고 한쪽은 눕는 경우와, 낮에 둘 다 누워 있는 경우는 모두 병처좌계를 범한다. 지금은 비구는 눕고, 여인은 서 있으므로 다만 길라만 범한다. 앉아 있으면 바일제를 범한다. 주석에서 밝힌 것과 같다. 곧 뒤의 계를 가리킨다. 인용하여 경계하는 가운데, 『십송율』은 먼저 제정이 엄함을 보인다. 아라한 성인이라도 비록 고의로 범할 일이 없지만, 허물이 무거움을 드러내어 범부를 지극히 경계하려는 것이므로, 같은 계율의 제약을 받는다. 아래의 비유와 같이 여인의 마음을 드러내어, 멀리 떠나게 하려는 뜻이다. 이 율의 내용은 곧 아나율의 인연이다. ‘餘’ 이하는 바로 꾸짖는 글이다. ‘拒抗’은 특별히 성인의 제정을 어기는 것을 말한다. 인용문 가운데, 『살바다론』과 『선견론』 두 논은 먼저 방의 모습을 두 가지로 밝힌다. 곧 큰 공동방과 공동 출입문을 쓰는 경우이다. 주석은 공동 출입문을 해석한 것이다. ‘部’는 곧 주(州)이다. 옛 해석에서 말한다. 그곳에서는 집을 지을 때, 위에 들보를 세우지 않고 평평하게 흙으로 덮으며, 가운데 도랑을 내어 물을 빼고, 열 칸이나 다섯 칸을 막지 않은 채 하나의 문을 함께 쓴다고 한다. 다음으로 덮개와 벽을 해석한다. 벽은 곧 가로막는 것이며 모두 가장 작은 경우를 든 것이다. 그 이상은 알 수 있다. ‘若’ 이하는 방의 크기를 보인다. 글에서는 가장 넓은 경우를 제시했으니, 그 이하의 경우는 이에 준하면 된다. ‘所對’ 이하는 다음으로 여인의 대상을 가려낸다. 걷기·앉기·배 타기 등도 모두 이와 같이 분별한다. 그러므로 ‘乃至’라고 하였다. 『십송율』에서는 먼저 문장을 인용하고, ‘必’ 이하는 뜻으로 판정한다. 곧 아래 『오분율』의 동반자가 있는 경우를 기준으로 한 것이다. ‘밝음이 있다’는 것은 촛불을 켜 놓았다는 뜻이다. 『승기율』에는 세 가지 허용이 있다. 첫째는 출입문이 다른 경우를 허용한다. 곧 별개의 방과 같다. ‘若佛’ 이하는 다음으로 특별한 인연을 허용한다. 가림막을 설치하여 서로 끊어 놓으면, 사실상 다른 장소와 같다. 주석은 가림막 설치 방법을 보인 것이다. 반드시 두 개의 방이 되도록 해야 하고, 각각 서로 통하지 않아야 비로소 이 허물을 면한다. 한쪽 끝은 안쪽 벽에 붙이고, 다른 쪽 끝은 문밖 처마까지 나가게 한다. 그러므로 ‘서로 맞닿게 한다’고 하였다. ‘當’은 닿는다는 뜻이다. 마지막 구절은 남용을 막는다. ‘若無’ 이하는 셋째로 서로 눕고 일어나는 경우를 밝힌다. 이는 방편으로 허물을 피하는 것이다. ‘복이 없다’고 한 것은 승려로 하여금 계를 범하게 하기 때문이다. 그러므로 주석에서는 서로 앉고 눕는 경우가 병처좌계를 범한다고 하였고, 이에 『오분율』의 동반자가 있으면 허용된다는 규정에 준하여 통하게 하였다. 『살바다론』에서는 먼저 여러 죄를 밝힌다. 열 가지 바일제만 예로 들었으나 나머지도 이에 준하여 알 수 있다. ‘若’ 이하는 다음으로 깊이 막는 규정을 밝힌다. 비록 같은 방이 아니더라도 역시 경죄를 제정하였다. 『오분율』에서 막혀 서로 다른 방이라고 한 것은 반드시 큰 공동방에서 같은 출입문을 쓰는 곳이다. 이에 준하면 동반자가 있어도 눕는 것은 허용되지 않는다. 불범에는 세 가지가 있다. 첫째는 미혹하거나 잊은 경우로 범하지 않는다. ‘若’ 이하는 방이 아닌 경우로 범하지 않는다. 세 유형에 아홉 가지 구별이 있다. 처음 세 구절은 지붕은 완전하나 벽이 빠진 경우이고, 다음 세 구절은 벽은 둘러졌으나 지붕이 빠진 경우이며, 뒤 세 구절은 지붕과 벽이 모두 빠진 경우이다. ‘이 방’이라는 말은 앞의 아홉 종류를 모두 가리킨다. 걷고 앉는 것을 허용한 것은 방의 모습이 성립하더라도 동반자가 있는 경우를 기준으로 한 것이다. 이 여러 비방(非房)은 동반자가 없어도 허용된다. 이에 준하면 함께 누우면 역시 경죄를 범해야 한다. ‘若病’ 이하는 어려운 인연에 따른 불범이다.</w:t>
      </w:r>
    </w:p>
    <w:p>
      <w:pPr>
        <w:pStyle w:val="Heading2"/>
      </w:pPr>
      <w:r>
        <w:t>문단 092  ·  [0308b02]</w:t>
      </w:r>
    </w:p>
    <w:p>
      <w:pPr>
        <w:spacing w:before="60" w:after="40"/>
      </w:pPr>
      <w:r>
        <w:rPr>
          <w:rFonts w:ascii="Noto Sans KR" w:hAnsi="Noto Sans KR"/>
          <w:b/>
          <w:color w:val="667085"/>
          <w:sz w:val="17"/>
        </w:rPr>
        <w:t>원문</w:t>
      </w:r>
    </w:p>
    <w:p>
      <w:pPr>
        <w:pStyle w:val="SourceText"/>
      </w:pPr>
      <w:r>
        <w:t>[0308b02] 第五(佛在曠野城。六群與俗人共處宿形露因制。後於拘睒彌開二三宿重結此戒)。列緣中[2]等一指餘義者疏云。昔云男犯非女犯以制隨宿義無三夜。今此不引直取論證。釋中初科。戒本廣解宿限不同。不可和會。此引廣解故至四夜。疏云。約戒本犯至三宿者。墮剋相為言。入第三夜臥即是犯。故十誦戒本過二夜提。致使解者有緩急(準疏定奪應從戒本)。下引諸文。見母二論及僧祇則同廣解。十誦伽論頗符戒本。二中十誦兩開。通夜坐者同下五分。母論兩宿由無去處開坐免過。注中初夜即第四夜初。此戒初夜本合犯提。論家開坐故不即犯。及至將明還制互去。若一向開何須令去準下注中。必須四夜通坐方開。此兩節注似斥古非。有謂[＊]等四夜坐開無犯。故雖不明指語意可見。三中僧祇初明緣開。不下示犯。過三夜者即第四夜初。犯竟下明未懺疊犯。轉長罪謂展轉增犯。夜犯別結。故不開二夜。據開三夜但第三夜將入犯位。不為開故。四中多論四句。故知結犯不問[3]入室同異。但取過夜耳。不犯指前。但過三為異。</w:t>
      </w:r>
    </w:p>
    <w:p>
      <w:pPr>
        <w:spacing w:before="60" w:after="40"/>
      </w:pPr>
      <w:r>
        <w:rPr>
          <w:rFonts w:ascii="Noto Sans KR" w:hAnsi="Noto Sans KR"/>
          <w:b/>
          <w:color w:val="2E74B5"/>
          <w:sz w:val="17"/>
        </w:rPr>
        <w:t>한국어 직역</w:t>
      </w:r>
    </w:p>
    <w:p>
      <w:pPr>
        <w:pStyle w:val="TranslationText"/>
      </w:pPr>
      <w:r>
        <w:t>다섯째 계이다(부처님께서 광야성에 계실 때 육군비구가 속인과 함께 머물러 자다가 몸을 드러냈으므로 제정하셨다. 뒤에 구섬미에서 두세 밤을 허용한 뒤 다시 이 계를 제정하셨다). 범연 가운데 ‘등’ 한 글자는 나머지 뜻을 가리키며 『계소』에서 말한다. 옛사람은 남자는 범하지만 여자는 범하지 않는다고 하였는데, 이는 함께 머무는 뜻을 제정한 것이므로 삼야의 제한이 없다고 보았기 때문이다. 지금은 이 설을 인용하지 않고 곧바로 논문의 증거를 취한다. 해석 가운데 첫 과이다. 계본의 광해에서는 숙박 일수의 제한이 서로 다르다. 억지로 화합시킬 수 없다. 여기서는 광해를 인용했으므로 넷째 밤에 이른다고 하였다. 『계소』에서 말한다. 계본에서 셋째 밤에 이르면 범한다고 한 것은, 바일제가 성립하는 정확한 시점을 기준으로 말한 것이다. 셋째 밤에 들어가 누우면 곧 범한다. 그러므로 『십송율』 계본에서도 “두 밤을 넘기면 바일제”라고 하였다. 이 때문에 해석하는 사람마다 느슨하고 엄한 차이가 생겼다(『계소』의 판정에 따르면 계본을 따라야 한다). 아래에서는 여러 문헌을 인용한다. 『선견론』·『비니모론』과 『승기율』은 광해와 같고, 『십송율』과 『가론』은 계본과 자못 부합한다. 둘째에서 『십송율』은 두 가지 허용을 밝힌다. 밤새도록 앉아 있는 것은 아래 『오분율』과 같다. 『비니모론』에서는 두 밤이 지난 뒤 갈 곳이 없으면 앉아 있어 허물을 면하게 한다. 주석의 ‘첫 밤’은 곧 넷째 밤의 시작이다. 이 계에서는 원래 넷째 밤이 시작되면 바일제를 범해야 하지만, 논가가 앉아 있는 것을 허용하였으므로 즉시 범하지 않는다. 그리고 날이 밝으려 할 때가 되면 다시 서로 떠나도록 제정하였다. 만일 한결같이 허용한 것이라면 어찌 굳이 떠나게 하겠는가. 아래 주석에 준하면, 반드시 넷째 밤 내내 앉아 있어야만 허용된다. 이 두 구절의 주석은 옛 설을 비판한 뜻인 듯하다. 어떤 이는 넷째 밤에 앉아 있으면 무범이라고 보았다. 그러므로 비록 분명히 지적하는 말은 없지만 뜻은 알 수 있다. 셋째에서 『승기율』은 먼저 인연에 따른 허용을 밝힌다. ‘不’ 이하는 범죄를 보인다. ‘세 밤을 넘긴다’는 것은 곧 넷째 밤의 시작이다. 이미 범한 뒤의 문장은 참회하지 않은 채 거듭 범하는 것을 밝힌다. ‘죄가 점점 늘어난다’는 것은 거듭하여 범죄가 증가하는 것을 말한다. 밤마다 별도로 죄를 맺는다. 그러므로 다시 두 밤을 허용하지 않는다. 세 밤을 허용한다고 해도 셋째 밤이 범죄 시점에 들어가는 것은 아니며, 그 밤을 따로 허용한 것도 아니다. 넷째에서 『살바다론』은 네 구절로 나눈다. 따라서 죄의 성립은 방에 들어간 것이 같은지 다른지를 따지지 않고, 다만 밤을 넘겼는지만을 취한다는 것을 알 수 있다. 불범은 앞의 내용을 가리킨다. 다만 세 밤을 넘기는 점만 다르다.</w:t>
      </w:r>
    </w:p>
    <w:p>
      <w:pPr>
        <w:pStyle w:val="Heading2"/>
      </w:pPr>
      <w:r>
        <w:t>문단 093  ·  [0308b22]</w:t>
      </w:r>
    </w:p>
    <w:p>
      <w:pPr>
        <w:spacing w:before="60" w:after="40"/>
      </w:pPr>
      <w:r>
        <w:rPr>
          <w:rFonts w:ascii="Noto Sans KR" w:hAnsi="Noto Sans KR"/>
          <w:b/>
          <w:color w:val="667085"/>
          <w:sz w:val="17"/>
        </w:rPr>
        <w:t>원문</w:t>
      </w:r>
    </w:p>
    <w:p>
      <w:pPr>
        <w:pStyle w:val="SourceText"/>
      </w:pPr>
      <w:r>
        <w:t>[0308b22] 第六戒(佛在曠野城。六群與俗誦經聲高亂坐禪者。因制)。所以制此戒者。多論四意。初為異外道。二師資位別。三分別言章。四依實義不在音聲。具斯四益所以一制。列緣二中三種不同。隨一成犯。注戒云句。義句味字義。釋云。句義者同誦不前不後也(疏云。同誦偈也。此通長行。文盡見義故云句義)。句味者眼無常等(一句之下理味自足)。字義者同誦阿字也(誦呪之類)。用此三種配緣中三字。小有差倒。第四謂授法時抄前合誦也。釋初緣中初科。前簡所誦。二聖二凡則通四人。智論更加化人。若口下示犯相。初結同誦犯。口授即同誦。書授謂已誦他書。若師下結不教犯。凡欲授法必先誡[4]之。縱不同聲不教亦犯。決通中。初決所誦之法。僧祇餘人即天仙。佛印可者還同佛說。本宗但通四人。故注以示之。善見初明佛說。若下簡餘人說。十誦下次決結犯分齊。品及章段名異義同。隨經所立故具列之。一部多品隨得多罪。此下點律通漫。釋第四中。初開俱利非始授故。若下次開從下受法。則通同誦。如是例者以學有先後。故開從受。位有尊卑必無師奉。故令消息。不可乖儀。然則上下亂倫。師資義倒。必有本眾未可從他。近世愚徒[5]牽從儒士求學俗書。白衣高座可恕。無知比丘行列。殊無慚色。毀辱佛法無過於此。有智聞之切宜深誡。不犯中三。初即口授書授二並如法二。同業者謂同受學。疏云。非師資位故曲開耳。二錯說可解。</w:t>
      </w:r>
    </w:p>
    <w:p>
      <w:pPr>
        <w:spacing w:before="60" w:after="40"/>
      </w:pPr>
      <w:r>
        <w:rPr>
          <w:rFonts w:ascii="Noto Sans KR" w:hAnsi="Noto Sans KR"/>
          <w:b/>
          <w:color w:val="2E74B5"/>
          <w:sz w:val="17"/>
        </w:rPr>
        <w:t>한국어 직역</w:t>
      </w:r>
    </w:p>
    <w:p>
      <w:pPr>
        <w:pStyle w:val="TranslationText"/>
      </w:pPr>
      <w:r>
        <w:t>여섯째 계이다(부처님께서 광야성에 계실 때 육군비구가 속인들과 함께 경을 외워 소리가 높아 좌선하는 사람들을 어지럽혔으므로 제정하셨다). 이 계를 제정한 까닭은, 『살바다론』에서 네 가지 뜻으로 밝힌다. 첫째는 외도와 다르게 하기 위함이고, 둘째는 스승과 제자의 지위를 구별하기 위함이며, 셋째는 말과 문장의 구분을 분명히 하기 위함이고, 넷째는 참된 뜻은 음성에 있지 않음을 의지하게 하기 위함이다. 이 네 가지 이익을 갖추므로 하나의 계를 제정하였다. 범연의 둘째에는 세 종류가 서로 다르다. 그 가운데 하나만 해당해도 범죄가 성립한다. 주석 계본에는 ‘구’라고 하였고, ‘의구’·‘미’·‘자의’가 있다. 해석하여 말한다. ‘구의’란 함께 외우되 앞서지도 뒤서지도 않는 것이다(『계소』에서는 함께 게송을 외우는 것이라 하였으나 장행에도 통한다. 문장이 끝나 뜻이 드러나므로 구의라 한다). ‘구미’란 “눈은 무상하다”와 같은 것으로, 한 구절 안에 이치의 맛이 스스로 갖추어진 경우이다. ‘자의’란 함께 ‘아’ 자를 외우는 것과 같은 것으로 주문을 외우는 부류이다. 이 세 가지를 범연의 세 글자에 배대한다. 다만 약간 순서가 뒤바뀌었다. 넷째는 법을 전수할 때 『행사초』 앞부분에서 함께 외우는 것으로 합쳐 설명한 경우이다. 첫째 인연을 해석하는 가운데 첫 과이다. 먼저 외우는 법의 범위를 가려낸다. 두 성인과 두 범부이므로 네 사람에 통한다. 『대지도론』에서는 화인까지 더한다. ‘若口’ 이하는 범하는 모습을 보인다. 먼저 함께 외우면 범죄가 성립함을 밝힌다. 입으로 전수하는 것은 곧 함께 외우는 것이고, 글로 전수한다는 것은 자기가 외운 것을 상대가 글로 받아 적는 것을 말한다. ‘若師’ 이하는 가르치지 않았을 때의 범죄를 맺는다. 무릇 법을 전하려면 반드시 먼저 경계해야 한다. 비록 같은 소리로 외우지 않더라도 미리 가르치지 않으면 역시 범한다. 결통 가운데, 먼저 외우는 법의 범위를 판정한다. 『승기율』의 ‘나머지 사람’은 곧 천선이다. 부처님께서 인가한 것은 다시 부처님의 말씀과 같다. 본종에서는 다만 네 사람에게만 통한다. 그러므로 주석으로 이를 보인 것이다. 『선견론』에서는 먼저 부처님의 말씀을 밝힌다. ‘若’ 이하는 다른 사람이 말한 것을 가려낸다. 『십송율』 이하는 다음으로 죄가 성립하는 경계를 판정한다. 품·장·단은 명칭은 다르지만 뜻은 같다. 경전마다 세운 명칭을 따르므로 모두 열거하였다. 한 부에 여러 품이 있으면 품마다 여러 죄를 얻는다. ‘此’ 이하는 율문의 표현이 포괄적임을 지적한다. 넷째를 해석하는 가운데, 먼저 함께 이익되는 경우를 허용한다. 처음 배우는 전수가 아니기 때문이다. ‘若’ 이하는 다음으로 아랫사람에게서 법을 받는 것을 허용한다. 그 경우에는 함께 외우는 데까지 통한다. ‘이와 같은 예’란 배움에는 선후가 있기 때문에, 먼저 배운 사람에게서 받아 배우는 것을 허용한다는 뜻이다. 그러나 지위에는 존비가 있으므로 스승으로 받드는 일까지는 있을 수 없다. 그러므로 상황을 살펴 조절하게 하였고, 위의를 어기지 않게 하였다. 그렇다면 위아래의 차례를 어지럽히고, 스승과 제자의 뜻을 거꾸로 해서는 안 된다. 본래의 승가 대중 가운데 배울 사람이 있다면 다른 사람을 좇아서는 안 된다. 근세의 어리석은 무리들이 유학자를 따라 속서를 배우고, 백의가 높은 자리에 앉는 것은 그나마 용서할 수 있다 하더라도, 무지한 비구가 그 아래 줄에 앉아 있으면서, 전혀 부끄러운 기색이 없다. 불법을 훼손하고 욕되게 하는 일이 이보다 더할 수 없다. 지혜 있는 이는 이를 들으면 반드시 깊이 경계해야 한다. 불범에는 세 가지가 있다. 첫째는 입으로 전수하거나 글로 전수하는 두 경우가 모두 법에 맞는 경우이다. ‘동업자’란 함께 배움을 받는 사람을 말한다. 『계소』에서 말한다. 스승과 제자의 관계가 아니기 때문에 특별히 허용한 것일 뿐이다. 둘째, 잘못 말한 경우는 설명하지 않아도 알 수 있다.</w:t>
      </w:r>
    </w:p>
    <w:p>
      <w:pPr>
        <w:pStyle w:val="Heading2"/>
      </w:pPr>
      <w:r>
        <w:t>문단 094  ·  [0308c20]</w:t>
      </w:r>
    </w:p>
    <w:p>
      <w:pPr>
        <w:spacing w:before="60" w:after="40"/>
      </w:pPr>
      <w:r>
        <w:rPr>
          <w:rFonts w:ascii="Noto Sans KR" w:hAnsi="Noto Sans KR"/>
          <w:b/>
          <w:color w:val="667085"/>
          <w:sz w:val="17"/>
        </w:rPr>
        <w:t>원문</w:t>
      </w:r>
    </w:p>
    <w:p>
      <w:pPr>
        <w:pStyle w:val="SourceText"/>
      </w:pPr>
      <w:r>
        <w:t>[0308c20] 第七(佛在羅閱城。有行別住比丘。在下行坐。六群以所犯事向白衣說。餘比丘皆慚。故制)。明過中。破法身者亦同大集。若打破戒罪同出萬億佛身血。疏云。豈非形服異世為聖道標。若加輕毀則三寶通壞。故雖破戒乃是法身之器。制罪雖輕業道尤重。緣中第四。律因調達破僧。佛令白二差身子遍告白衣。即戒本中除僧羯磨也。釋中初科尼。說[6]太僧違八敬法。不問輕重與僧不同。故引示之。次文僧祇三節。初是無法不答。若已下明有法開答。因下引緣誡約。女人偈詞。上半明所應作不作。下半示不應作反作。此言深切。有信聞之能無愧乎。十誦中答詞乃是護法綱紀。遮俗輕慢故也。三中律文前明說犯。疏云。所以不列偷蘭名者。猶含輕重(重者犯提輕則犯吉)。若列蘭名謂輕亦提。避濫不出也。又下次明指人。衣服房舍即示所說之人服[1]篩住處。不犯中三。初不知者反第三緣。謂迷教也。不麁想者謂迷心也。迷重為輕。說亦犯吉。迷有為無則無有犯。白衣先聞者非由我說。故律中更列若眾差說。</w:t>
      </w:r>
    </w:p>
    <w:p>
      <w:pPr>
        <w:spacing w:before="60" w:after="40"/>
      </w:pPr>
      <w:r>
        <w:rPr>
          <w:rFonts w:ascii="Noto Sans KR" w:hAnsi="Noto Sans KR"/>
          <w:b/>
          <w:color w:val="2E74B5"/>
          <w:sz w:val="17"/>
        </w:rPr>
        <w:t>한국어 직역</w:t>
      </w:r>
    </w:p>
    <w:p>
      <w:pPr>
        <w:pStyle w:val="TranslationText"/>
      </w:pPr>
      <w:r>
        <w:t>제7계이다(부처님께서 나열성에 계셨다. 별주를 행하는 비구가 아래 자리에서 다니고 앉았는데, 육군비구가 그가 범한 일을 백의에게 말하자 다른 비구들이 모두 부끄러워하였다. 이로 인해 제정하셨다). 허물을 밝히는 가운데이다. ‘법신을 깨뜨린다’는 것은 또한 『대집경』의 뜻과 같다. 계를 깨뜨린 이를 때리는 죄는 만억 부처님의 몸에서 피를 내는 것과 같다고 한다. 『계소』에서 말한다. “형상과 의복이 세속과 달라 성도의 표지가 되는 것이 아니겠는가. 만약 업신여기고 훼손한다면 삼보가 모두 손상된다. 그러므로 비록 파계하였더라도 법신을 담는 그릇이다. 제정된 죄는 비록 가볍지만 업도는 더욱 무겁다.” 범연 가운데 넷째이다. 『율』에서는 조달이 승가를 깨뜨린 일을 계기로, 부처님께서 백이갈마로 사리자를 뽑아 두루 백의에게 알리게 하셨다. 곧 계본에서 말한 ‘승가의 갈마를 제외한다’는 것이다. 해석 가운데 첫 과는 비구니에 관한 것이다. 대승[비구승]의 죄를 말하면 팔경법을 어기는 것이며, 가볍고 무거움을 묻지 않는 점에서 비구승과 다르다. 그러므로 이를 인용하여 보인 것이다. 다음 『승기율』의 글은 세 절로 나뉜다. 처음은 법이 없으면 대답하지 않는다는 것이다. ‘若已’ 이하는 법이 있으면 대답하도록 허용함을 밝힌다. ‘因’ 이하는 인연을 들어 경계하고 단속한다. 여인의 게송이다. 상반은 해야 할 일을 하지 않음을 밝히고, 하반은 하지 말아야 할 일을 도리어 행함을 보인다. 이 말은 매우 절실하다. 믿음이 있는 사람이 이를 듣고 어찌 부끄러움이 없겠는가. 『십송율』의 답변 말은 곧 불법을 보호하는 기강이다. 속인이 업신여기는 것을 막기 때문이다. 셋째에서 율문은 먼저 범죄를 말하는 것을 밝힌다. 『계소』에서 말한다. “투란차라는 이름을 열거하지 않은 까닭은, 가볍고 무거운 두 경우를 함께 포함하기 때문이다(무거우면 바일제를 범하고 가벼우면 길라를 범한다). 만약 투란차라는 이름을 열거하면 가벼운 경우도 바일제라고 여길 수 있다. 혼동을 피하려고 드러내지 않은 것이다.” ‘又’ 이하는 다음으로 사람을 지목하는 것을 밝힌다. 의복과 방사는 곧 말하는 대상인 사람의 복색과 거처를 나타낸다. 불범에는 세 가지가 있다. 첫째 ‘알지 못함’은 셋째 범연의 반대이다. 곧 가르침을 잘못 아는 것이다. ‘중죄라고 생각하지 않음’은 마음의 착오를 말한다. 무거운 죄를 가벼운 죄로 잘못 생각한 경우이며, 말해도 길라를 범한다. 있는 것을 없는 것으로 잘못 생각했다면 범함이 없다. 백의가 먼저 들은 경우는 내가 말해서 안 것이 아니므로, 『율』에서는 다시 ‘대중이 뽑아 말하게 한 경우’도 열거하였다.</w:t>
      </w:r>
    </w:p>
    <w:p>
      <w:pPr>
        <w:pStyle w:val="Heading2"/>
      </w:pPr>
      <w:r>
        <w:t>문단 095  ·  [0309a11]</w:t>
      </w:r>
    </w:p>
    <w:p>
      <w:pPr>
        <w:spacing w:before="60" w:after="40"/>
      </w:pPr>
      <w:r>
        <w:rPr>
          <w:rFonts w:ascii="Noto Sans KR" w:hAnsi="Noto Sans KR"/>
          <w:b/>
          <w:color w:val="667085"/>
          <w:sz w:val="17"/>
        </w:rPr>
        <w:t>원문</w:t>
      </w:r>
    </w:p>
    <w:p>
      <w:pPr>
        <w:pStyle w:val="SourceText"/>
      </w:pPr>
      <w:r>
        <w:t>[0309a11] 第八(佛在毘舍離。以前大妄語緣。集僧呵責已便制)。名云實得道者此據初果已上。是戒所制。多論二義故制。一大人法者。功德覆藏諸惡發露。今稱德匿過。是小人法。二自顯聖德。賢愚各異。若有聞者偏心專敬。失本平等淨善之心。末世事稀。故不備解。今引疏文略知緣相。一內實得道。除增上慢。二自言已證。三向未具人說。四言了。五聞解。問答之意恐疑此戒被物無功。故敘本制知非徒爾。答中聖既無犯說即知凡。若不制者世人無識謂為實證。故雖制聖還成制凡。故為要也。注戒云。並如初篇。若言業報(自言業報得通)。若戲錯並不犯。</w:t>
      </w:r>
    </w:p>
    <w:p>
      <w:pPr>
        <w:spacing w:before="60" w:after="40"/>
      </w:pPr>
      <w:r>
        <w:rPr>
          <w:rFonts w:ascii="Noto Sans KR" w:hAnsi="Noto Sans KR"/>
          <w:b/>
          <w:color w:val="2E74B5"/>
          <w:sz w:val="17"/>
        </w:rPr>
        <w:t>한국어 직역</w:t>
      </w:r>
    </w:p>
    <w:p>
      <w:pPr>
        <w:pStyle w:val="TranslationText"/>
      </w:pPr>
      <w:r>
        <w:t>제8계이다(부처님께서 비사리에 계셨다. 앞의 대망어 인연 때문에 승가를 모아 꾸짖은 뒤 곧 이 계를 제정하셨다). 계명에서 ‘실제로 도를 얻었다’고 한 것은 초과 이상의 성위를 기준으로 한 것이다. 이 계가 제정하여 금하는 대상이다. 『살바다론』에서는 두 가지 뜻 때문에 제정했다고 한다. 첫째, 대인의 법은 공덕은 감추고 여러 악은 드러내는 것인데, 지금 공덕을 스스로 칭하고 허물을 숨기므로 이는 소인의 법이다. 둘째, 스스로 성인의 덕을 드러내면 현명한 이와 어리석은 이가 각각 달리 받아들여, 이를 듣는 사람이 편벽된 마음으로 오로지 그만 공경하게 되어 본래의 평등하고 청정한 선심을 잃게 된다. 말세에는 실제 성인의 일이 드물기 때문에 자세히 풀이하지 않는다. 지금 『계소』의 글을 인용하여 범연의 모습을 간략히 알게 한다. 첫째, 안으로 실제로 도를 얻었을 것. 증상만은 제외한다. 둘째, 스스로 이미 증득했다고 말할 것. 셋째, 구족계를 받지 않은 사람에게 말할 것. 넷째, 말이 분명할 것. 다섯째, 상대가 듣고 이해할 것. 문답의 뜻은 이 계가 중생에게 아무 공용이 없는 것이 아닌가 하는 의심을 염려한 것이다. 그러므로 본래 제정한 뜻을 서술하여 헛된 제정이 아님을 알게 한다. 답에서는 성인은 이미 범함이 없으므로, 말하는 자는 곧 범부임을 알 수 있다고 한다. 만약 제정하지 않는다면 세상 사람들이 알지 못하고 실제로 증득한 것으로 여길 것이다. 그러므로 비록 성인을 대상으로 제정한 듯해도 도리어 범부를 제어하는 것이 된다. 그 때문에 중요한 것이다. 주계에서 말한다. “모두 초편에서와 같다. 만약 업보를 말하는 경우에는(스스로 업보를 얻었다고 말하는 것은 통한다), 희롱으로 말하거나 잘못 말한 경우에는 모두 범하지 않는다.”</w:t>
      </w:r>
    </w:p>
    <w:p>
      <w:pPr>
        <w:pStyle w:val="Heading2"/>
      </w:pPr>
      <w:r>
        <w:t>문단 096  ·  [0309a23]</w:t>
      </w:r>
    </w:p>
    <w:p>
      <w:pPr>
        <w:spacing w:before="60" w:after="40"/>
      </w:pPr>
      <w:r>
        <w:rPr>
          <w:rFonts w:ascii="Noto Sans KR" w:hAnsi="Noto Sans KR"/>
          <w:b/>
          <w:color w:val="667085"/>
          <w:sz w:val="17"/>
        </w:rPr>
        <w:t>원문</w:t>
      </w:r>
    </w:p>
    <w:p>
      <w:pPr>
        <w:pStyle w:val="SourceText"/>
      </w:pPr>
      <w:r>
        <w:t>[0309a23] 第九(佛在舍衛。迦留陀夷在姑前與兒婦耳語說法。因制。後開五六語及有智男也)。過限謂五六語已外也。釋第三中。請問不制者以虛心求請。義非強說故不限多少。釋第六緣。先引五分以顯開限。彼律有女風病。比丘不為說法因死故開。次引四分出語相。無我無常字並貫上五六。如云色無我乃至識無我眼無常乃至意無常。詳律後緣且舉陰入。或說餘法用此為限。後引僧祇以明過限。所以爾者良以目對女人鮮能自攝。欲情內動強授[2]妄勞。故雖聖法不許多及。凡情皆爾。世事昭然。釋第四中。律取解知者則簡小兒癡狂等。多論初簡男子又二。初須相解。必下二須俗男。女下次簡女人。且分道俗。小石等女亦應非犯。僧祇簡伴有四。並以若字分之。初病二眠三親四愚。下文指廣。戒疏問云。有請及男俱不說犯。何故唯除男耶(此難戒本)。答。言除男子不勞更除請。若著請者疑謂有男須請得說故。重釋中。引經明示受請儀式。意令依稟。釋第五。不了輕者義不具故。不犯中四。初是順教。有下伴證。若無下他請。若錯下非意。五戒即三歸體及法。謂五戒相八齋亦同。</w:t>
      </w:r>
    </w:p>
    <w:p>
      <w:pPr>
        <w:spacing w:before="60" w:after="40"/>
      </w:pPr>
      <w:r>
        <w:rPr>
          <w:rFonts w:ascii="Noto Sans KR" w:hAnsi="Noto Sans KR"/>
          <w:b/>
          <w:color w:val="2E74B5"/>
          <w:sz w:val="17"/>
        </w:rPr>
        <w:t>한국어 직역</w:t>
      </w:r>
    </w:p>
    <w:p>
      <w:pPr>
        <w:pStyle w:val="TranslationText"/>
      </w:pPr>
      <w:r>
        <w:t>제9계이다(부처님께서 사위성에 계셨다. 가류타이가 시어머니 앞에서 며느리와 귓속말로 법을 설하였다. 이로 인해 제정하셨고, 뒤에 다섯·여섯 마디 및 지혜 있는 남자가 있는 경우를 허용하셨다). ‘한도를 넘는다’는 것은 다섯·여섯 마디를 초과하는 것을 말한다. 셋째를 해석하는 가운데이다. 청하여 묻는 경우 제한하지 않는 것은 겸허한 마음으로 청해 묻기 때문이다. 억지로 설하는 것이 아니므로 많고 적음을 제한하지 않는다. 여섯째 범연을 해석한다. 먼저 『오분율』을 인용하여 허용되는 한도를 드러낸다. 그 율에는 풍병을 앓는 여인이 있었는데, 비구가 법을 설해 주지 않아 결국 죽었으므로 허용하게 되었다. 다음 『사분율』을 인용하여 말의 모습을 밝힌다. ‘무아’와 ‘무상’이라는 말은 위의 다섯·여섯에 모두 걸린다. 예컨대 ‘색은 무아이다’에서 ‘식은 무아이다’까지, ‘안은 무상하다’에서 ‘의는 무상하다’까지와 같다. 『율』의 뒤 인연을 자세히 보면 우선 오음과 십이입을 예로 든 것이다. 다른 법을 설하더라도 이것을 한도로 삼는다. 뒤에는 『승기율』을 인용하여 한도를 넘는 것을 밝힌다. 그런 까닭은 여인을 직접 마주하면 스스로 절제할 수 있는 사람이 드물기 때문이다. 욕정이 안에서 움직이면 억지로 가르치더라도 헛된 수고가 될 뿐이다. 그러므로 비록 성스러운 법이라도 많이 설하는 것을 허락하지 않는다. 범부의 정은 모두 그러하며 세상의 일이 이를 분명히 보여 준다. 넷째를 해석하는 가운데이다. 『율』에서 ‘알아듣는 자’를 취한 것은 어린아이·치광 등을 제외한 것이다. 『살바다론』에서는 먼저 남자를 가리는데 다시 둘로 나눈다. 첫째, 서로 알아들을 수 있어야 한다. ‘必’ 이하는 둘째로 속인 남자여야 함을 밝힌다. ‘女’ 이하는 다음으로 여인을 가린다. 우선 도인과 속인을 나눈 것이다. 어리거나 성적으로 대상이 되지 않는 여인 등도 마땅히 범하지 않을 것이다. 『승기율』에서 동반자를 가리는 데 네 가지가 있다. 모두 ‘若’자로 나눈다. 첫째 병든 자, 둘째 잠든 자, 셋째 친족, 넷째 어리석은 자이다. 아래 글에서는 자세한 내용을 가리킨다. 『계소』의 문답에서 묻는다. “청함이 있거나 남자가 있으면 모두 설해도 범하지 않는데, 어찌하여 오직 남자만 제외한다고 했는가?”(이는 계본을 논난한 것이다.) 답한다. “‘남자를 제외한다’고 말했으면 굳이 다시 청함을 제외한다고 말할 필요가 없다. 만약 청함을 적어 놓으면 남자가 있어도 반드시 청해야만 설할 수 있다고 의심할 수 있기 때문이다.” 거듭 해석하는 가운데이다. 경을 인용하여 법을 청해 받는 의식을 분명히 보이고, 그에 따라 받도록 하려는 뜻이다. 다섯째를 해석한다. 알아듣지 못하면 가벼운 죄인 것은 범연의 뜻이 갖추어지지 않기 때문이다. 불범에는 네 가지가 있다. 첫째는 가르침에 따르는 경우이다. ‘有’ 이하는 동반자가 증명하는 경우이고, ‘若無’ 이하는 상대가 청하는 경우이며, ‘若錯’ 이하는 고의가 아닌 경우이다. 오계는 곧 삼귀의의 체와 법을 말하고, 오계의 계상과 팔재계도 또한 같다.</w:t>
      </w:r>
    </w:p>
    <w:p>
      <w:pPr>
        <w:pStyle w:val="Heading2"/>
      </w:pPr>
      <w:r>
        <w:t>문단 097  ·  [0309b16]</w:t>
      </w:r>
    </w:p>
    <w:p>
      <w:pPr>
        <w:spacing w:before="60" w:after="40"/>
      </w:pPr>
      <w:r>
        <w:rPr>
          <w:rFonts w:ascii="Noto Sans KR" w:hAnsi="Noto Sans KR"/>
          <w:b/>
          <w:color w:val="667085"/>
          <w:sz w:val="17"/>
        </w:rPr>
        <w:t>원문</w:t>
      </w:r>
    </w:p>
    <w:p>
      <w:pPr>
        <w:pStyle w:val="SourceText"/>
      </w:pPr>
      <w:r>
        <w:t>[0309b16] 第十(佛在曠野城。六群為佛修講堂。自掘地招譏。因制)。引論制意大同後戒。故此雙明。第一此戒則傷害螻蟻。壞生則毀損蠉飛。次意如戒緣中。居士譏言無有正法。斷他命根(彼計生地生草皆有命故)。第三廣釋。如文可解。故知比丘為體。高超物表人天所尊。或遭驅役但由自感。請觀己行勿咎於他。犯緣第四。若作淨語則開使人。引誡中。欲明佛是勝緣復非為己。而被呵制以況餘事深非所宜。注中破戒獲罪妄謂得福。是為儌倖矣(此注合是大字)。釋中初文為三。初示地相。律云。若未掘即是生地。易知故略但明已掘。文中二相。初約四月。謂經時故。二約被雨。由滋潤故。由此二緣還成生地。故不可掘。四月不論被雨。被雨不待四月(有以四月被雨為一事。此未見律文)。若用下明掘傷。钁即鍫類。耒謂手耕之具。扴古黠反。謂以手物揩動作。地想者結過由心。若不下明使人不教先犯此罪。別釋中。十誦初明似地。發生力薄。故並犯輕。頹崩也。石底即石所壓地。泥字去呼。謂泥塗處。恐深至地。故制。沒膝已下無犯。除下明緣開。作模謂規地作相。此開生地。若準前注未可從寬。若下明非地不犯。赭即赤土(不生物者)。墡即白土。生石天生石地。多論言蜀本者簡關中本。文多闕漏。止有八卷。首師從蜀僧求得第九。即今藏中見傳者是。文釋二地。初句通標。生地者下牒釋。初釋生地。罪相可知故文不出。餘下釋不生地。初示名。地無不生。從緣彰號。故云義名。若下顯相有三。初明觸地。乾土吉者與濕連故。不連無犯。次明牆土。濕字誤。論作齊築處。即指牆體。故云異於地也。雖字上論有地字。謂牆根邊地。濕淹犯墮。不濕應吉。發起即掘動。三明牆屋上土。傷草是後戒。下文或明草木。皆相因而引。非此中意知之。僧祇中。初作務毀傷。轉石謂翻轉也。搭地謂以物按搭令平。二明[3]上塊大小。三明損壁。打合作釘。損成功者示犯義也。若外下四明重生地。土末[4]祭謂地極盡際雨不沾處。若撤下五明摘壞。此謂地上疊累為壁。如今土牆。初約有泥。令人除已自得摘。若下次明無泥。被雨令除潤際自摘中間。行字戶綱反(或去呼北地俗語)。井下六明治水。瀆即是溝。汪水謂雨暫停處。抒常呂反洩水也。大下七明扴傷。謂在生地。若瓶下八明動物。九明砂土。十明死土。次緣開中。四分火難。上開壞生。若下開掘地。土滅者以土撲也。逆燒燒字去呼。謂迎前野火也。除即去土不使旁延。善見前明非地。文列三相。砂地土少無犯。僧祇半砂吉。義準砂少即同生地。若野火下示緣開。五分中。但引作相召眾。下指諸部同開掘壞。重故不引。釋第四緣。論文前明僧犯。僧尼作淨語者法不對人作不成故。餘眾不作者有人無法。違佛制吉。掘即犯提。下明三眾。無緣犯者有緣開故。五分緣開有淨人則犯。剉草斬乾草以和泥也。僧祇下注文。以律不犯中除屋內土不犯。但云除土不言得掘。是文不了(下不犯中不引)。疏引古解云。屋內死浮土也。今師云。準如僧祇露處死土。屋中自掘藏物者得(是知露處約死。覆處不論死活)。不犯中初開作法。若下明作務九相。疏云。四分反甎曳材不犯。僧祇犯者俱有心也(前云曳木驅牛馬等)。</w:t>
      </w:r>
    </w:p>
    <w:p>
      <w:pPr>
        <w:spacing w:before="60" w:after="40"/>
      </w:pPr>
      <w:r>
        <w:rPr>
          <w:rFonts w:ascii="Noto Sans KR" w:hAnsi="Noto Sans KR"/>
          <w:b/>
          <w:color w:val="2E74B5"/>
          <w:sz w:val="17"/>
        </w:rPr>
        <w:t>한국어 직역</w:t>
      </w:r>
    </w:p>
    <w:p>
      <w:pPr>
        <w:pStyle w:val="TranslationText"/>
      </w:pPr>
      <w:r>
        <w:t>제10계이다(부처님께서 광야성에 계셨다. 육군비구가 부처님을 위해 강당을 수리하면서 스스로 땅을 파 비난을 받았다. 이로 인해 제정하셨다). 논에서 밝힌 제정의 뜻은 뒤의 계와 대체로 같으므로, 여기서 두 계를 함께 밝힌다. 첫째, 이 계에서는 땅속의 개미 등을 해치고, 생물을 훼손하는 계에서는 날고 기는 벌레를 손상한다. 둘째 뜻은 계를 제정하게 된 인연에서와 같다. 거사가 “바른 법이 없다”고 비난하며, “남의 목숨을 끊는다”고 하였다(그들은 생지와 살아 있는 풀 모두에 생명이 있다고 생각했기 때문이다). 셋째는 널리 해석한다. 글과 같이 알 수 있다. 그러므로 비구라는 신분은 세속을 훨씬 뛰어넘어 인간과 천상의 존경을 받는 것임을 알아야 한다. 혹 내쫓기거나 부림을 당한다면 다만 자기 행위가 불러온 것이다. 자신의 행을 살피고 남을 탓하지 말라. 범연 가운데 넷째이다. 정어를 하면 사람을 시켜 하도록 허용된다. 경계하는 글 가운데이다. 부처님을 위한 일은 뛰어난 인연이고 또 자신을 위한 일도 아닌데도, 꾸지람을 받고 계가 제정되었으니, 하물며 다른 일은 더욱 해서는 안 됨을 밝히려는 것이다. 주에서는 계를 깨뜨려 죄를 얻으면서도 망령되이 복을 얻는다고 여기는 것을 말한다. 이것이 요행을 바라는 것이다(이 주는 큰 글자로 되어야 할 듯하다). 해석 가운데 첫 글은 세 부분이다. 처음은 땅의 모습을 보인다. 『율』에서 말한다. “아직 파지 않은 땅은 곧 생지이다.” 알기 쉬우므로 생략하고 다만 이미 판 땅을 밝힌다. 글에는 두 가지 모습이 있다. 첫째는 네 달을 기준으로 하고, 시간이 오래 지났기 때문이다. 둘째는 비를 맞은 것을 기준으로 한다. 습기가 배었기 때문이다. 이 두 인연 때문에 다시 생지가 되므로, 파서는 안 된다. 네 달이 지난 경우에는 비를 맞았는지 따지지 않고, 비를 맞은 경우에는 네 달을 기다리지 않는다(네 달과 비를 하나의 일로 보는 견해가 있으나 이는 율문에 보이지 않는다). ‘若用’ 이하는 땅을 파서 손상하는 것을 밝힌다. 곽(钁)은 곧 삽의 종류이다. 뢰(耒)는 손으로 밭을 가는 기구를 말한다. ‘扴’은 고힐반(古黠反)으로 읽는다. 손이나 물건으로 문질러 움직이게 하는 것을 말한다. ‘땅이라고 생각함’은 죄가 성립하는 것이 마음에 달려 있음을 밝힌다. ‘若不’ 이하는 사람을 시키면서 미리 가르치지 않은 경우 먼저 이 죄를 범함을 밝힌다. 따로 해석하는 가운데이다. 『십송율』에서는 먼저 땅과 비슷한 것을 밝힌다. 싹을 내는 힘이 약하므로 모두 가벼운 죄를 범한다. ‘頹’는 무너진다는 뜻이다. 석저(石底)는 돌에 눌린 땅이다. ‘泥’자는 거성으로 읽는다. 진흙을 발라 놓은 곳을 말한다. 깊이 파서 땅에 이를까 염려되므로 제정한 것이다. 무릎까지 빠지지 않는 정도이면 범하지 않는다. ‘除’ 이하는 인연이 있으면 허용함을 밝힌다. ‘모양을 만든다’는 것은 땅에 규격을 표시하는 것이다. 이는 생지에 대해서도 허용한 것이다. 다만 앞의 주석에 준하면 지나치게 넓게 허용해서는 안 된다. ‘若’ 이하는 땅이 아닌 경우에는 범하지 않음을 밝힌다. 자(赭)는 붉은 흙이다(생물이 나지 않는 것). 선(墡)은 흰 흙이다. 생석은 천연으로 이루어진 돌바닥이다. 『살바다론』에서 ‘촉본(蜀本)’이라고 한 것은 관중본과 구별한 것이다. 글에 빠진 곳이 많고, 오직 여덟 권만 있었다. 수사(首師)가 촉의 승려에게서 제9권을 구해 얻었는데, 곧 지금 장경에 전하는 것이 이것이다. 그 글은 두 종류의 땅을 해석한다. 첫 구절은 통틀어 표방하고, ‘生地者’ 이하는 다시 들어 해석한다. 먼저 생지를 해석한다. 죄의 모습은 알기 쉬우므로 글에서 따로 설명하지 않는다. ‘餘’ 이하는 불생지를 해석한다. 먼저 명칭을 보인다. 본래 생기지 않는 땅은 없지만 인연을 따라 이름을 드러낸 것이므로 ‘뜻에 따라 이름한 것’이라고 한다. ‘若’ 이하는 그 모습을 밝히는데 세 가지가 있다. 첫째는 땅에 닿는 경우를 밝힌다. 마른 흙이라도 길라인 것은 젖은 흙과 이어져 있기 때문이다. 이어져 있지 않으면 범하지 않는다. 다음은 담의 흙을 밝힌다. ‘濕’자는 잘못이다. 논에서는 ‘齊築處’라고 되어 있다. 곧 담 자체를 가리킨다. 그러므로 땅과 다르다고 한 것이다. ‘雖’자 위에는 논본에 ‘地’자가 있다. 곧 담 밑 가장자리의 땅을 말한다. 젖어 있으면 범하여 바일제가 되고, 젖지 않았으면 길라일 것이다. ‘發起’는 파서 움직이는 것이다. 셋째는 담이나 집 위의 흙을 밝힌다. 풀을 손상하는 것은 뒤의 계에 해당한다. 아래 글에서 간혹 초목을 밝힌 것은 서로 인연이 되어 함께 인용한 것일 뿐 이 계의 본뜻은 아니므로 알아야 한다. 『승기율』 가운데이다. 첫째는 일을 하면서 훼손하는 경우이다. 돌을 굴린다는 것은 뒤집어 움직이는 것을 말한다. ‘搭地’는 물건으로 땅을 눌러 평평하게 하는 것이다. 둘째는 흙덩이의 크기를 밝힌다. 셋째는 담을 손상하는 것을 밝힌다. ‘打’는 마땅히 ‘釘’으로 되어야 한다. 이미 만들어진 것을 손상하면 범죄가 된다는 뜻을 보인 것이다. ‘若外’ 이하는 넷째로 다시 생지가 된 것을 밝힌다. ‘土末祭’는 땅의 가장 끝, 곧 비가 스며들지 않는 곳을 말한다. ‘若撤’ 이하는 다섯째로 뜯어 허무는 것을 밝힌다. 이는 땅 위에 겹겹이 쌓아 담을 만든 경우를 말한다. 지금의 흙담과 같다. 처음은 진흙이 발라져 있는 경우이다. 다른 사람에게 진흙을 제거하게 한 뒤에는 스스로 뜯어도 된다. ‘若’ 이하는 다음으로 진흙이 없는 경우이다. 비를 맞아 젖은 가장자리를 다른 사람에게 제거하게 한 뒤 스스로 가운데를 뜯는다. ‘行’자는 호강반(戶綱反)으로 읽는다(혹은 거성으로 읽는데 북방의 속어이다). ‘井’ 이하는 여섯째로 물을 다루는 일을 밝힌다. 독(瀆)은 도랑이다. 왕수(汪水)는 빗물이 잠시 고여 있는 곳이다. ‘抒’는 상려반(常呂反)으로 읽으며 물을 빼낸다는 뜻이다. ‘大’ 이하는 일곱째로 긁어 손상하는 것을 밝힌다. 생지에 있는 경우를 말한다. ‘若瓶’ 이하는 여덟째로 물건을 움직이는 경우를 밝힌다. 아홉째는 모래흙을 밝힌다. 열째는 죽은 흙을 밝힌다. 다음 인연에 따른 허용 가운데이다. 『사분율』에서는 화재의 재난을 든다. 위에서는 살아 있는 초목을 손상하는 것을 허용하고, ‘若’ 이하는 땅을 파는 것을 허용한다. ‘흙으로 끈다’는 것은 흙으로 덮어 불을 끄는 것이다. ‘逆燒’의 ‘燒’자는 거성으로 읽는다. 앞에서 오는 들불을 맞불로 태워 막는 것이다. ‘除’는 흙을 제거하여 불이 옆으로 번지지 않게 하는 것이다. 『선견율』에서는 먼저 땅이 아닌 것을 밝힌다. 글에는 세 가지 모습을 열거한다. 모래가 많고 흙이 적은 땅은 범하지 않는다. 『승기율』에서는 모래와 흙이 반반이면 길라라고 한다. 뜻으로 준하면 모래가 적으면 생지와 같다고 해야 한다. ‘若野火’ 이하는 인연에 따라 허용함을 보인다. 『오분율』 가운데에서는 다만 모양을 만들어 대중을 부르는 것을 인용하고, 아래에서 여러 율부가 모두 땅을 파고 초목을 손상하는 것을 허용함을 가리킨다. 내용이 중복되므로 인용하지 않았다. 넷째 범연을 해석한다. 논문은 앞에서 비구승의 범죄를 밝힌다. 비구·비구니가 정어를 하더라도 법이 사람을 상대로 이루어지는 것이 아니어서 성립하지 않으므로, 그 밖의 대중이 하지 않는 경우에는 사람은 있으나 법이 없는 셈이다. 부처님의 제정을 어기므로 길라이고, 직접 파면 바일제를 범한다. 아래에서는 세 무리를 밝힌다. ‘인연이 없는데 범한다’는 것은 인연이 있으면 허용되기 때문이다. 『오분율』에서는 인연이 있더라도 정인이 있으면 직접 하면 범한다고 한다. 풀을 썬다는 것은 마른 풀을 잘라 진흙에 섞는 것이다. 『승기율』 아래의 주문은 『율』 불범 가운데 ‘집 안의 흙을 제거하는 것은 범하지 않는다’고 한 데 따른 것이다. 다만 흙을 제거한다고 했지 직접 팔 수 있다고 말하지 않았으므로 문장이 분명하지 않다(아래 불범에서는 인용하지 않는다). 『계소』에서 옛 해석을 인용하여 말한다. “집 안에 떠 있는 죽은 흙이다.” 지금 스승은 말한다. “『승기율』의 노천 죽은 흙에 준하면, 집 안에서는 스스로 파서 물건을 묻어도 된다.”(이로써 노천에서는 죽은 흙인지 따지지만 덮인 곳에서는 생사 여부를 따지지 않음을 알 수 있다.) 불범 가운데 먼저 작법에 따른 허용을 밝힌다. ‘若’ 이하는 일을 하는 아홉 가지 경우를 밝힌다. 『계소』에서 말한다. “『사분율』에서는 벽돌을 뒤집고 재목을 끄는 것은 범하지 않는다고 하고, 『승기율』에서는 범한다고 하는데, 둘 다 마음이 있는 경우이다(앞에서 재목을 끌거나 소·말을 몰아가는 것 등을 말하였다).</w:t>
      </w:r>
    </w:p>
    <w:p>
      <w:pPr>
        <w:spacing w:before="60" w:after="40"/>
      </w:pPr>
      <w:r>
        <w:rPr>
          <w:rFonts w:ascii="Noto Sans KR" w:hAnsi="Noto Sans KR"/>
          <w:b/>
          <w:color w:val="667085"/>
          <w:sz w:val="17"/>
        </w:rPr>
        <w:t>원문 (계속)</w:t>
      </w:r>
    </w:p>
    <w:p>
      <w:pPr>
        <w:pStyle w:val="SourceText"/>
      </w:pPr>
      <w:r>
        <w:t>然律開文緩而義急。故一切通開不故掘也(疏文)。是則僧祇無心亦開。四分故意亦犯(凡與上文相違並宜此斷)。</w:t>
      </w:r>
    </w:p>
    <w:p>
      <w:pPr>
        <w:spacing w:before="60" w:after="40"/>
      </w:pPr>
      <w:r>
        <w:rPr>
          <w:rFonts w:ascii="Noto Sans KR" w:hAnsi="Noto Sans KR"/>
          <w:b/>
          <w:color w:val="2E74B5"/>
          <w:sz w:val="17"/>
        </w:rPr>
        <w:t>한국어 직역 (계속)</w:t>
      </w:r>
    </w:p>
    <w:p>
      <w:pPr>
        <w:pStyle w:val="TranslationText"/>
      </w:pPr>
      <w:r>
        <w:t>그러나 『율』의 허용문은 느슨해 보여도 뜻은 엄격하므로, 모든 경우를 두루 허용한 것은 고의로 파지 않은 경우에 한한다.”(『계소』의 글이다.) 그렇다면 『승기율』에서도 무심한 경우는 허용되고, 『사분율』에서도 고의라면 범한다(위 글과 서로 어긋나는 것은 모두 이 판단에 따라야 한다).</w:t>
      </w:r>
    </w:p>
    <w:p>
      <w:pPr>
        <w:pStyle w:val="Heading2"/>
      </w:pPr>
      <w:r>
        <w:t>문단 098  ·  [0310a19]</w:t>
      </w:r>
    </w:p>
    <w:p>
      <w:pPr>
        <w:spacing w:before="60" w:after="40"/>
      </w:pPr>
      <w:r>
        <w:rPr>
          <w:rFonts w:ascii="Noto Sans KR" w:hAnsi="Noto Sans KR"/>
          <w:b/>
          <w:color w:val="667085"/>
          <w:sz w:val="17"/>
        </w:rPr>
        <w:t>원문</w:t>
      </w:r>
    </w:p>
    <w:p>
      <w:pPr>
        <w:pStyle w:val="SourceText"/>
      </w:pPr>
      <w:r>
        <w:t>[0310a19] 十一(佛在曠野城。因前造房斫伐神樹。非沙門法呵責而制)。壞音怪損也。壞即是業。生種即境。禁斷此過名戒。指緣同前。但改一二為生種耳。正名中初標戒本。鬼者下引律牒釋。注中初示村義。故下遮濫。恐有迷名謂毀神廟。諸部即下所引。十誦中蟁音盲合作虻。蛺蝶上古協切飛蛾也。僧祇兩分。即名草木為鬼神村。釋初緣中。四分初示生種。五種者古記引首疏云。合五為三。一根種分二(不假節生者名根種。如薑芋蘿萄。若假節生者名覆羅種。如蘆葦芹蓼等)。二枝種亦二(不假節生名枝種。如柳榴之類。假節生名節種。如藕[1]蕪等)。三種子子復生子。故名子子(如五穀等)。注雜種者離四種外總收一切。戒疏則指芹竹(芹菜與竹)。僧祇以為勒蓼。具如上注。若下次明損壞。斫截墮注戒作墮落。上明全生者。若斷下明萎乾者。多分生謂生分過半也。僧祇初科先配五種。莖即枝也。心即覆羅蘿勒。蓼即蘭香也。揉[打-丁+修]兩手相錯十七。穀者一稻．二赤稻．三小麥．四穬麥．五小豆．六大豆．七胡豆．八豌豆．九粟．十黍．十一麻．十二薑句．十三闍豉．十四婆羅陀．十五莠子(稗子)。十六脂那．十七俱陀婆(諸梵言並未詳何物)。火淨通五者。上四淨法皆局對故。次明五果。注二棗者熟謂在樹。熟者生如青棗。以火觸故表裏皆淨。故得合核。膚謂皮膚無核有子。注蓽茇味辛而香。奈似林檎而小。創字平呼。𥢶者指歸云。麁糠皮故謂之𥢶。此果最小。皮如麁糠。輕重儀中謂松柏子也。角即菱豆也。注中蒿者此屬子種。恐謂葉隔不成火淨。故準𥢶角以決之耳。但下示作淨法。已前五果火淨亦通。餘淨各局。在文可尋。行護中有十一節。隨次點示。初明總淨。畏年少者恐彼不作淨語故。言春去者由先已淨不須淨語。已前種果皆可準之。故云餘事類知。若以下明壞種。越是方便死提即果罪。若草下明踐草。言欲令者即是故心。石下明護衣毛。石衣即苔蘚。毛謂蒸潤生者。皆有生性故。雨下明舉物。與下不犯相違。故注和會。夏下明暫繫。夏有時限故遍言之。泥下明緣開。水下明護浮萍。擲石至天者何有此理。開必須法。令無自任恐生輕疑。故特注之。若下明作務。就葉飲者。以泥作手污不執餘器故。水下明損[2]淨萍。水草即萍等。若下明非久物。朝菌即地蕈。指歸云。此生於地。八月有朝生暮死。準此例上衣毛損應得吉。善見以淨人幼小故開。四分中注文指前。即僧祇繫草文。釋第四緣。五分初明淨語。次列四種。解一即止。隨言通得。四皆云是即指前物。注顯知淨。知屬前人淨在比丘。由解此義故號淨人。不合下應加言字助之。若下明緣開。開路不犯。文言不故異上僧祇。罪多少中。初對十誦明當戒。十誦從種故止五罪。此律約業故隨多少。乃下次對僧祇辨前戒。明離地中。引律前明五生。通約就地。柳榴枝種。枝可植故離地亦犯。榴即石榴。後明非五生。但除枝種餘離地者。文列三判。尋之可見。槐櫰同類。葉細而青者名槐。大而黑者曰櫰。與地連者猶屬生故。不犯有十。初作法開。下九皆以若字間讀。墼謂土塊。除經行土者因損苔草故。</w:t>
      </w:r>
    </w:p>
    <w:p>
      <w:pPr>
        <w:spacing w:before="60" w:after="40"/>
      </w:pPr>
      <w:r>
        <w:rPr>
          <w:rFonts w:ascii="Noto Sans KR" w:hAnsi="Noto Sans KR"/>
          <w:b/>
          <w:color w:val="2E74B5"/>
          <w:sz w:val="17"/>
        </w:rPr>
        <w:t>한국어 직역</w:t>
      </w:r>
    </w:p>
    <w:p>
      <w:pPr>
        <w:pStyle w:val="TranslationText"/>
      </w:pPr>
      <w:r>
        <w:t>제11계이다(부처님께서 광야성에 계셨다. 앞서 방을 만들면서 신목을 베어 훼손한 일 때문에 ‘사문의 법이 아니다’라고 꾸짖고 제정하셨다). ‘壞’는 괴(怪)로 읽으며 손상한다는 뜻이다. 괴(壞)는 곧 행위이고, 생종은 곧 대상이다. 이 허물을 금지하여 끊는 것을 계라고 한다. 인연은 앞의 계와 같다고 가리킨다. 다만 첫째·둘째를 생종으로 바꾸면 된다. 정명을 풀이하는 가운데 먼저 계본을 표방한다. ‘鬼者’ 이하는 『율』을 인용하여 다시 풀이한다. 주 가운데 먼저 ‘촌(村)’의 뜻을 보이고, ‘故’ 이하는 혼동을 막는다. 명칭에 미혹하여 신묘를 훼손하는 것이라고 여길까 염려한 것이다. ‘여러 율부’는 곧 아래에서 인용하는 것들이다. 『십송율』의 ‘蟁’은 맹(盲)으로 읽으며 마땅히 ‘虻’으로 써야 한다. ‘蛺蝶’의 위 글자는 고협절(古協切)로 읽으며 나방과 같은 날벌레이다. 『승기율』에서는 두 부분으로 나눈다. 곧 초목 자체를 귀신의 마을이라고 부른다. 첫째 범연을 해석하는 가운데이다. 『사분율』에서는 먼저 생종을 보인다. 다섯 종류에 대해 옛 기에서는 『수소』를 인용해 말한다. “다섯을 합하여 셋으로 나눈다. 첫째 근종을 둘로 나눈다(마디를 의지하지 않고 나는 것을 근종이라 하니 생강·토란·무·포도 등이다. 마디를 의지해 나는 것을 복라종이라 하니 갈대·미나리·여뀌 등이다). 둘째 지종도 둘로 나눈다(마디를 의지하지 않고 나는 것을 지종이라 하니 버드나무·석류 따위이고, 마디를 의지해 나는 것을 절종이라 하니 연근·무 따위이다). 셋째 종자는 씨에서 다시 씨가 나므로 자자(子子)라 한다(오곡 따위이다).” 주에서 말한 잡종은 앞의 네 종을 제외한 나머지 모든 것을 통틀어 거둔다. 『계소』에서는 미나리와 대나무를 가리키고, 『승기율』에서는 늑료(勒蓼)라고 한다. 자세한 내용은 위의 주와 같다. ‘若’ 이하는 다음으로 손상하는 것을 밝힌다. ‘斫截墮’는 주계에서 ‘墮落’으로 되어 있다. 위에서는 완전히 살아 있는 것을 밝히고, ‘若斷’ 이하는 시들어 마른 것을 밝힌다. ‘많은 부분이 살아 있다’는 것은 살아 있는 부분이 절반을 넘는다는 뜻이다. 『승기율』 첫 과에서는 먼저 다섯 종에 배대한다. 경(莖)은 곧 가지이다. 심(心)은 곧 복라·라륵이다. 료(蓼)는 난향이다. ‘揉[打-丁+修]’는 두 손을 서로 비비는 것이며, 열일곱 종류이다. 곡식은 첫째 벼, 둘째 적도, 셋째 소맥, 넷째 광맥, 다섯째 소두, 여섯째 대두, 일곱째 호두, 여덟째 완두, 아홉째 조, 열째 기장, 열한째 삼, 열두째 강구, 열셋째 사시, 열넷째 바라타, 열다섯째 유자(피)이다. 열여섯째는 지나, 열일곱째는 구타바이다(여러 범어는 모두 어떤 물건인지 자세하지 않다). 화정(火淨)이 다섯 종류에 모두 통하는 것은 위의 네 가지 정법이 각각 특정 대상에만 국한되기 때문이다. 다음으로 다섯 종류의 과실을 밝힌다. 주에서 말한 두 종류의 대추 가운데 ‘익은 것’은 나무에 달린 채 익은 것을 말한다. ‘생것’은 푸른 대추와 같은 것이다. 불에 닿게 하면 안팎이 모두 깨끗해지므로 씨까지 함께 먹을 수 있다. 부(膚)는 껍질을 말하며, 핵은 없고 씨는 있는 것이다. 주에 나온 필발은 맛이 맵고 향기롭다. 내(奈)는 능금과 비슷하지만 작다. ‘創’자는 평성으로 읽는다. ‘𥢶’에 대해 『지귀』에서 말한다. “거친 겨껍질이 있으므로 𥢶이라 한다.” 이 과실은 매우 작고, 껍질이 거친 겨와 같다. 『경중의』에서는 소나무와 잣나무의 씨라고 한다. 각(角)은 곧 마름콩이다. 주에 나온 쑥은 자종에 속한다. 잎이 사이를 가리면 화정이 성립하지 않는다고 여길까 염려하여, 𥢶과 각의 예에 준해 판단한 것이다. ‘但’ 이하는 정법을 행하는 법을 보인다. 앞의 다섯 과실에는 화정도 두루 통하지만 나머지 정법은 각각 제한된다. 글에서 찾아 알 수 있다. 행호 가운데 열한 절이 있다. 차례로 지적하여 설명한다. 첫째는 총정(總淨)을 밝힌다. ‘젊은 이를 두려워한다’는 것은 그가 정어를 하지 않을까 염려하기 때문이다. ‘봄이 지나갔다’고 한 것은 앞서 이미 정법을 마쳤으므로 다시 정어할 필요가 없기 때문이다. 앞의 여러 종자와 과실도 모두 이에 준할 수 있다. 그러므로 “나머지 일도 이에 비추어 알라”고 한 것이다. ‘若以’ 이하는 종자를 손상하는 것을 밝힌다. 월죄는 방편죄이고, 죽여 바일제가 되는 것은 결과죄이다. ‘若草’ 이하는 풀을 밟는 것을 밝힌다. ‘일부러 그렇게 하려는 것’은 곧 고의이다. ‘石’ 이하는 의복 위에 생긴 털 같은 것을 보호하는 일을 밝힌다. 석의(石衣)는 곧 이끼이다. 모(毛)는 습기가 쪄서 생겨난 것을 말한다. 모두 생명성이 있기 때문이다. ‘雨’ 이하는 물건을 드는 일을 밝힌다. 아래 불범문과 서로 어긋나는 듯하므로 주에서 서로 회통하였다. ‘夏’ 이하는 잠시 묶어 두는 경우를 밝힌다. 여름은 시기가 정해져 있으므로 두루 말한 것이다. ‘泥’ 이하는 인연에 따라 허용함을 밝힌다. ‘水’ 이하는 부평초를 보호하는 일을 밝힌다. 돌을 던져 하늘에 닿게 한다는 것이 어찌 가능하겠는가. 허용하더라도 반드시 법에 맞게 해야 한다. 스스로 제멋대로 해도 된다고 여겨 가벼이 의심을 일으킬까 염려하여 특별히 주를 단 것이다. ‘若’ 이하는 일을 하는 경우를 밝힌다. 잎을 이용해 물을 마신다는 것은 진흙 때문에 손이 더러워 다른 그릇을 잡지 않으려는 것이다. ‘水’ 이하는 정법을 마친 부평초를 손상하는 것을 밝힌다. 수초는 부평초 따위이다. ‘若’ 이하는 오래 살지 않는 생물을 밝힌다. 조균(朝菌)은 곧 땅에서 나는 버섯이다. 『지귀』에서 말한다. “이는 땅에서 나며, 팔월에 아침에 나서 저녁에 죽는 것이 있다.” 이에 준하면 위의 의복 위 털 같은 것도 손상하면 길라를 얻을 것이다. 『선견율』에서는 정인이 어리기 때문에 허용한다. 『사분율』 가운데 주석은 앞을 가리킨다. 곧 『승기율』의 풀을 묶는 글이다. 넷째 범연을 해석한다. 『오분율』에서는 먼저 정어를 밝힌다. 다음 네 가지를 열거한다. 그 가운데 하나만 알아들으면 그친다. 말에 따라 모두 정법이 성립한다. 네 가지가 모두 “이것은…”이라고 하는 것은 앞의 물건을 가리킨다. 주에서는 정인이 알아들어야 함을 드러낸다. ‘안다’는 것은 앞사람에게 속하고, ‘정’은 비구에게 있다. 이 뜻을 이해하므로 ‘정인’이라 부른다. ‘不合’ 아래에는 ‘言’자를 더해 뜻을 돕는 것이 마땅하다. ‘若’ 이하는 인연에 따른 허용을 밝힌다. 길을 내는 것은 범하지 않는다. 글에서 ‘고의가 아니다’라고 한 것은 앞의 『승기율』과 다르다. 죄의 많고 적음을 밝히는 가운데이다. 먼저 『십송율』과 대조하여 이 계를 밝힌다. 『십송율』은 종자의 종류를 기준으로 하므로 다섯 죄에 그치지만, 이 율은 행위를 기준으로 하므로 손상한 수에 따라 죄가 생긴다. ‘乃’ 이하는 다음으로 『승기율』과 대조하여 앞 계를 판별한다. 땅에서 떨어진 경우를 밝히는 가운데, 율문은 먼저 다섯 생종을 밝힌다. 모두 땅에 붙어 있는 것을 기준으로 한다. 버드나무와 석류는 지종이다. 가지를 심으면 살 수 있으므로 땅에서 떨어져 있어도 범한다. 유(榴)는 곧 석류이다. 뒤에서는 오생종이 아닌 것을 밝힌다. 다만 지종을 제외한 나머지가 땅에서 떨어진 경우에는 글에서 세 가지로 판정한다. 찾아보면 알 수 있다. 괴(槐)와 회(櫰)는 같은 종류이다. 잎이 가늘고 푸른 것을 괴라 하고, 크고 검은 것을 회라 한다. 땅과 이어져 있는 것은 여전히 살아 있는 것에 속한다. 불범에는 열 가지가 있다. 첫째는 작법에 따른 허용이다. 아래 아홉 가지는 모두 ‘若’자로 나누어 읽는다. 격(墼)은 흙덩이를 말한다. 경행하는 길의 흙을 제거하는 것은 이끼풀을 손상하기 때문임을 밝힌다.</w:t>
      </w:r>
    </w:p>
    <w:p>
      <w:pPr>
        <w:pStyle w:val="Heading2"/>
      </w:pPr>
      <w:r>
        <w:t>문단 099  ·  [0310c18]</w:t>
      </w:r>
    </w:p>
    <w:p>
      <w:pPr>
        <w:spacing w:before="60" w:after="40"/>
      </w:pPr>
      <w:r>
        <w:rPr>
          <w:rFonts w:ascii="Noto Sans KR" w:hAnsi="Noto Sans KR"/>
          <w:b/>
          <w:color w:val="667085"/>
          <w:sz w:val="17"/>
        </w:rPr>
        <w:t>원문</w:t>
      </w:r>
    </w:p>
    <w:p>
      <w:pPr>
        <w:pStyle w:val="SourceText"/>
      </w:pPr>
      <w:r>
        <w:t>[0310c18] 十二(佛在拘睒彌。闡陀犯罪。餘比丘問以餘事答。作白制已遂惱僧喚來不來等。又作白制違白而作。故制)。身口二業邪曲惱僧喻如文綺。此據僧法故犯提罪。餘非義語止犯吉羅。戒本云。妄作餘語惱他(刪定戒作異語惱僧)。餘語即口綺。惱他即身綺。即二戒同制也。釋中本律先明口綺。諸比丘問言。汝自知犯罪不。即作餘語如文所引。而云等者律文續云。為論何理為語我。為誰是誰犯罪。罪由何生我不見罪。云何言我有罪。惱下明身綺。由制不得餘語。後便觸惱眾僧。等者律接云。喚來不來不喚來便來。應起不起不應起便起。應語不語不應語便語(此語屬身綺與上不同)。[3]不指如前。即結罪相。諸文中。成論實語次第三相俱有過故。非時者語不合宜。即名不義。衰惱謂令他不樂。無本謂師心也。即下指律眾學說法等戒。並非宜故。善見下此開應語不語。律下此約別人以論。不犯中初門口綺。重聽謂已疾不聞。參錯謂他言不了。若欲下次開身綺。初約非法羯磨明來不來。若一下次約頭陀病難明起不起。若惡下約非問非法明語不語。如上三位一一相違。事同非犯。以緣別故。若小下失口非意如常所開。</w:t>
      </w:r>
    </w:p>
    <w:p>
      <w:pPr>
        <w:spacing w:before="60" w:after="40"/>
      </w:pPr>
      <w:r>
        <w:rPr>
          <w:rFonts w:ascii="Noto Sans KR" w:hAnsi="Noto Sans KR"/>
          <w:b/>
          <w:color w:val="2E74B5"/>
          <w:sz w:val="17"/>
        </w:rPr>
        <w:t>한국어 직역</w:t>
      </w:r>
    </w:p>
    <w:p>
      <w:pPr>
        <w:pStyle w:val="TranslationText"/>
      </w:pPr>
      <w:r>
        <w:t>제12계이다(부처님께서 구섬미에 계셨다. 천타가 죄를 범하자 다른 비구들이 물었으나 다른 말로 대답하였다. 백을 지어 제정한 뒤에는 다시 승가를 괴롭혀 불러도 오지 않는 등 행동하였다. 또 백을 지어 제정했으나 백을 어기고 행동하므로 제정하셨다). 몸과 입 두 업이 비뚤어 승가를 괴롭히는 것을 비단무늬처럼 얽힌 말과 행동에 비유한 것이다. 이는 승가의 법을 대상으로 하므로 바일제를 범한다. 그 밖의 의롭지 않은 말은 다만 길라를 범한다. 계본에서 말한다. “망령되이 다른 말을 하여 남을 괴롭힌다.”(산정계에서는 ‘다른 말로 승가를 괴롭힌다’고 한다.) ‘다른 말’은 곧 입으로 짓는 기어이고, ‘남을 괴롭힌다’는 것은 곧 몸으로 짓는 기어이다. 곧 두 계를 함께 제정한 것이다. 해석 가운데 본율에서는 먼저 입으로 짓는 기어를 밝힌다. 여러 비구가 묻는다. “그대는 스스로 죄를 범한 줄 아는가?” 그러자 글에 인용된 것처럼 다른 말로 대답하였다. ‘而云等’이라고 한 것은 율문이 이어서 말하기 때문이다. “무슨 이치를 논하는 것이며, 어째서 나에게 말하는가? 누가 누구이며 누가 죄를 범했는가? 죄가 무엇에서 생겼는가? 나는 죄를 보지 못한다. 어찌하여 나에게 죄가 있다고 하는가?” ‘惱’ 이하는 몸으로 짓는 기어를 밝힌다. 다른 말을 해서는 안 된다고 제정하자, 뒤에는 몸으로 승가를 괴롭혔다. ‘등’이라고 한 것은 율문이 이어서 말하기 때문이다. “오라고 부르면 오지 않고, 부르지 않으면 오며, 일어나야 할 때 일어나지 않고 일어나지 말아야 할 때 일어나며, 말해야 할 때 말하지 않고 말하지 말아야 할 때 말한다.”(이 ‘말’은 몸으로 짓는 기어에 속하여 위와 다르다.) ‘不指’는 앞에서와 같다. 곧 죄의 모습을 맺은 것이다. 여러 문헌 가운데, 『성실론』에서는 참된 말도 다음 세 가지 모습에서는 모두 허물이 있다고 한다. 때가 아닌 것은 말이 시의에 맞지 않는 것이며, 곧 의롭지 않은 말이라 한다. 쇠뇌(衰惱)는 남을 즐겁지 않게 만드는 것이다. 근본이 없다는 것은 자기 생각만을 스승 삼는 것이다. 곧 아래에서 가리키는 『율』의 중학법 가운데 설법 등에 관한 계이다. 모두 시의에 맞지 않기 때문이다. 『선견율』 이하는 말해야 할 때 말하지 않는 것을 허용한 경우이다. 『율』 이하는 별개의 사람을 기준으로 논한 것이다. 불범 가운데 첫 문은 입으로 짓는 기어이다. 거듭 듣는다는 것은 이미 귀가 어두워 듣지 못했기 때문이다. 착오가 있다는 것은 상대의 말이 분명하지 않은 것을 말한다. ‘若欲’ 이하는 다음으로 몸으로 짓는 기어가 허용되는 경우이다. 먼저 비법 갈마를 기준으로 오고 오지 않는 것을 밝힌다. ‘若一’ 이하는 다음으로 두타와 병난을 기준으로 일어나고 일어나지 않는 것을 밝힌다. ‘若惡’ 이하는 바르지 않은 질문과 비법을 기준으로 말하고 말하지 않는 것을 밝힌다. 위의 세 경우에서 각각 앞의 행위와 반대되지만, 사정이 달라 범죄가 아니다. 인연이 다르기 때문이다. ‘若小’ 이하는 실수로 입 밖에 나온 것으로 고의가 아니어서 늘 허용되는 경우와 같다.</w:t>
      </w:r>
    </w:p>
    <w:p>
      <w:pPr>
        <w:pStyle w:val="Heading2"/>
      </w:pPr>
      <w:r>
        <w:t>문단 100  ·  [0311a11]</w:t>
      </w:r>
    </w:p>
    <w:p>
      <w:pPr>
        <w:spacing w:before="60" w:after="40"/>
      </w:pPr>
      <w:r>
        <w:rPr>
          <w:rFonts w:ascii="Noto Sans KR" w:hAnsi="Noto Sans KR"/>
          <w:b/>
          <w:color w:val="667085"/>
          <w:sz w:val="17"/>
        </w:rPr>
        <w:t>원문</w:t>
      </w:r>
    </w:p>
    <w:p>
      <w:pPr>
        <w:pStyle w:val="SourceText"/>
      </w:pPr>
      <w:r>
        <w:t>[0311a11] 十三(佛在羅閱城。慈地比丘嫌罵沓婆故制。與僧殘二謗同時)。名中云僧簡私請故。疏云。嫌罵兩戒同惱知事。不殊故合制也。緣中一三六屬知事。餘三屬能犯。初緣中初科。五分通單白。四分唯白二。餘人即佐助者。誣謂欺枉。四分緣起。即沓婆羅漢厭無學身求堅固法。佛令營僧事。羯磨請之。次科初示犯。正拜即僧法差者。彼律通召差人為拜人。不獨知事。業疏引云。一切拜人羯磨。並四人法是也。展轉倩人同犯者。由彼自倩即同正人。五分餘人應非自倩。或是部別之異。因下引緣。彼云。時捕魚者網得一大魚有百頭頭頭各異。世尊見之呼名即應。佛問。汝母何處。答。在圊廁中。佛言。此魚迦葉佛時作三藏比丘。以惡口故受雜類頭報。母愛其利養作廁中虫。引此緣者深誡後學。而世講師身臨法座多相毀讟。請思來報彌須畏慎。釋第四中注文傳誤。合作大書。反上者聞聲不見面。如隔障處。疏云。此與罵戒有四別。一前是泛僧。此僧知事。二前戒不問虛實。此說實不犯。三罵詞不同(前列多種毀呰。此戒但言愛恚)。四前非知事見聞互離輕。此敬護重。互離犯提。若下相因而制。不犯中明同友相利。故無有過。</w:t>
      </w:r>
    </w:p>
    <w:p>
      <w:pPr>
        <w:spacing w:before="60" w:after="40"/>
      </w:pPr>
      <w:r>
        <w:rPr>
          <w:rFonts w:ascii="Noto Sans KR" w:hAnsi="Noto Sans KR"/>
          <w:b/>
          <w:color w:val="2E74B5"/>
          <w:sz w:val="17"/>
        </w:rPr>
        <w:t>한국어 직역</w:t>
      </w:r>
    </w:p>
    <w:p>
      <w:pPr>
        <w:pStyle w:val="TranslationText"/>
      </w:pPr>
      <w:r>
        <w:t>제13계이다. (부처님께서 라열성에 계실 때 자지 비구가 답바를 싫어하여 꾸짖었으므로 제정하셨다. 승잔의 두 비방계와 동시에 생긴 일이다.) 계명에서 ‘승가’라고 한 것은 개인적인 청을 가려내기 위해서이다. 『계소』에서 말한다. 혐책과 욕설의 두 계는 모두 승가의 일을 맡은 이를 괴롭히는 것이고, 그 잘못이 다르지 않으므로 합하여 제정한 것이다. 범연 가운데 첫째·셋째·여섯째는 지사에 속하고, 나머지 셋은 범하는 자에게 속한다. 첫째 인연 가운데 첫 과이다. 『오분율』은 단백으로 차출한 경우까지 통하고, 『사분율』은 오직 백이갈마로 차출한 경우만을 말한다. ‘나머지 사람’은 곧 보좌하는 사람이다. ‘무(誣)’는 속여서 억울하게 한다는 뜻이다. 『사분율』의 인연에서는, 곧 답바 아라한이 무학의 몸을 싫어하여 견고한 법을 구하자, 부처님께서 승가의 일을 맡도록 하셨고, 갈마로 그를 청하여 세웠다. 다음 과에서는 먼저 범죄를 밝힌다. 정식으로 임명된 사람은 곧 승가법으로 차출된 사람이다. 그 율에서는 차출된 사람을 통틀어 ‘배인(拜人)’이라 부르니, 지사만을 가리키는 것은 아니다. 『업소』에서는 이렇게 인용한다. “모든 배인의 갈마는 모두 네 사람 이상의 승가법이다.”라고 한 것이 이것이다. 전전하여 다른 사람에게 일을 부탁해도 똑같이 범한다는 것은, 그가 스스로 부탁한 것이므로 바로 정식으로 차출된 사람과 같기 때문이다. 『오분율』의 ‘나머지 사람’은 스스로 부탁한 사람이 아닌 듯하다. 혹은 부파가 달라 생긴 차이일 수도 있다. ‘因’ 이하는 인연을 인용한다. 그 율에서 말한다. 그때 어부가 그물로 큰 물고기 한 마리를 잡았는데 머리가 백 개였고 머리마다 모습이 달랐다. 세존께서 이를 보시고 이름을 부르자 물고기가 곧 대답하였다. 부처님께서 물으셨다. “네 어머니는 어디에 있느냐?” 대답하였다. “뒷간 속에 있습니다.” 부처님께서 말씀하셨다. “이 물고기는 가섭불 때 삼장 비구였는데, 악구를 지은 까닭에 여러 종류의 머리를 가진 과보를 받았다. 그 어머니는 그의 이양을 탐애하여 뒷간의 벌레가 되었다.” 이 인연을 인용한 것은 후학을 깊이 경계하기 위해서이다. 그런데 세상의 강사들은 몸소 법좌에 앉아서도 서로 헐뜯고 욕하는 일이 많다. 장차 받을 과보를 생각하여 더욱 두려워하고 삼가야 한다. 넷째를 해석하는 가운데 주문은 전해지는 과정에서 잘못되었다. 본래 큰 글자로 써야 한다. ‘그 반대’란 소리는 듣되 얼굴은 보지 못하는 경우이니, 가령 가로막힌 곳을 사이에 둔 경우와 같다. 『계소』에서 말한다. “이 계와 욕설계에는 네 가지 차이가 있다. 첫째, 앞의 계는 일반 비구를 대상으로 하지만, 이 계는 승가의 지사를 대상으로 한다. 둘째, 앞 계는 말이 사실인지 거짓인지 묻지 않지만, 이 계는 사실을 말하면 범하지 않는다. 셋째, 욕설의 말이 서로 다르다. (앞에서는 여러 종류의 비방을 열거하지만 이 계에서는 다만 애증에 치우쳤다고 말하는 것이다.) 넷째, 앞 계에서 지사가 아닌 사람에게 얼굴을 보지 않거나 소리를 듣지 않는 상태에서 욕하면 가볍지만, 이 계는 지사를 공경하고 보호하는 뜻이 무거우므로, 얼굴과 소리가 서로 떨어져 있어도 바일제를 범한다.” ‘若’ 이하는 이로 인해 제정된 내용을 밝힌다. 불범 가운데서는 동료끼리 서로 이롭게 하려는 경우를 밝힌다. 그러므로 잘못이 없다.</w:t>
      </w:r>
    </w:p>
    <w:p>
      <w:pPr>
        <w:pStyle w:val="Heading2"/>
      </w:pPr>
      <w:r>
        <w:t>문단 101  ·  [0311b04]</w:t>
      </w:r>
    </w:p>
    <w:p>
      <w:pPr>
        <w:spacing w:before="60" w:after="40"/>
      </w:pPr>
      <w:r>
        <w:rPr>
          <w:rFonts w:ascii="Noto Sans KR" w:hAnsi="Noto Sans KR"/>
          <w:b/>
          <w:color w:val="667085"/>
          <w:sz w:val="17"/>
        </w:rPr>
        <w:t>원문</w:t>
      </w:r>
    </w:p>
    <w:p>
      <w:pPr>
        <w:pStyle w:val="SourceText"/>
      </w:pPr>
      <w:r>
        <w:t>[0311b04] 十四(佛在舍衛。長者請僧。十七群取僧坐具露敷往食。不收風塵虫鳥壞污。因制)。多論三義故制。一須掌護使資身行道得安樂故。二同心愛惜長彼信敬故。三令受用福反資施主善根成就故。列緣中僧物有三。如迴僧物戒。今取已捨與僧犯墮。餘二結輕。床即繩床木床。敷謂臥具坐褥。釋五中。五分初明犯墮。並以事異而犯同故三皆言亦。初見不舉。雖非自敷不惜護故。尼寺犯者皆僧物故。借俗犯者恐損失故。若下明犯輕。二緣俱非心過。但情慢故吉。僧祇中。初明安像必約露處。手觸即同受用故犯。若下明囑他不舉亦開。文標春月不慮損故。餘時義應不許。若行下明別制。此非僧物但是乖儀。有違應吉。多論遊房吉者非捨去故。四分有四。初明捨去方便。次第四種並以若字分之。初囑知事。二舉屏處。三好蓋覆。四作意還上句明即還。應下脫去字。律云便應去。又疑。便字寫倒。今將連下讀之。言雨中者律云。若疾雨疾還。不壞坐具者應往。若中雨中行及得還者應往。若少雨少行及得還者應往(皆謂去時作如是意)。今但云隨雨及時。通收義足。彼下總結。初明順法。若不下明違犯。正罪方便如文所列。言還悔者律云。一足門外一足門內。欲去而不去也。若二下次明同犯。律云。下座意謂上座當收。而上座竟不收故犯二罪。不收故提。復以非威儀故吉(輒使上座故犯二罪)。又上座意謂下座當收。而不收上座犯提。俱不收者律云。二人不前不後也(謂同臘者)。餘下三明餘物。空床非所用臥者。表裏即內外謂摘開各處。非全物也。若下四明別務。思惟即禪定。不犯中但明囑付二人。律文更列力勢所持命梵二難。不作次第而去不犯。[1]◎</w:t>
      </w:r>
    </w:p>
    <w:p>
      <w:pPr>
        <w:spacing w:before="60" w:after="40"/>
      </w:pPr>
      <w:r>
        <w:rPr>
          <w:rFonts w:ascii="Noto Sans KR" w:hAnsi="Noto Sans KR"/>
          <w:b/>
          <w:color w:val="2E74B5"/>
          <w:sz w:val="17"/>
        </w:rPr>
        <w:t>한국어 직역</w:t>
      </w:r>
    </w:p>
    <w:p>
      <w:pPr>
        <w:pStyle w:val="TranslationText"/>
      </w:pPr>
      <w:r>
        <w:t>제14계이다. (부처님께서 사위성에 계실 때 장자가 승가를 청하였다. 십칠군 비구가 승가의 좌구를 노지에 펴 두고 공양을 받으러 갔으나 거두지 않아 바람·먼지·벌레·새 때문에 더럽혀지고 상하였다. 이로 인해 제정하셨다.) 『다론』에서는 세 가지 뜻 때문에 이 계를 제정했다고 한다. 첫째, 잘 보호하여 몸을 돕고 도를 닦는 데 편안함을 얻게 하기 위해서이다. 둘째, 한마음으로 아껴서 시주의 믿음과 공경을 증장시키기 위해서이다. 셋째, 그 물건을 수용하는 복이 도리어 시주에게 돌아가 선근을 성취하게 하기 위해서이다. 범연 가운데 승가의 물건에는 세 종류가 있다. 회승물계에서 말한 것과 같다. 지금은 이미 승가에 보시된 물건을 취한 경우이므로 바일제를 범한다. 나머지 두 가지는 경죄를 맺는다. ‘상(床)’은 승상과 목상을 말한다. ‘부(敷)’는 와구와 좌욕을 말한다. 다섯째를 해석한다. 『오분율』은 먼저 바일제를 범하는 경우를 밝힌다. 세 경우는 일이 다르지만 범죄는 같으므로 모두 ‘또한’이라고 하였다. 첫째는 보고도 거두지 않는 경우이다. 비록 자신이 편 것은 아니지만 아껴 보호하지 않았기 때문이다. 비구니 사원에서 범하는 것은 모두 승가의 물건이기 때문이다. 속인에게 빌린 물건에서 범하는 것은 손실될까 염려하기 때문이다. ‘若’ 이하는 가벼운 죄를 밝힌다. 두 인연 모두 고의적인 마음의 잘못은 아니고, 다만 마음이 태만하므로 길라를 범한다. 『승기율』에서는, 먼저 불상을 안치하는 경우를 말하는데 반드시 노지에 둔 경우를 전제로 한다. 손으로 만지면 곧 수용한 것과 같으므로 범한다. ‘若’ 이하는 다른 사람에게 부탁했는데도 그가 거두지 않은 경우 역시 개허함을 밝힌다. 글에서 봄철을 든 것은 손상될 염려가 없기 때문이다. 다른 때에는 뜻으로 보아 허용하지 않아야 한다. ‘若行’ 이하는 별도의 제정을 밝힌다. 이는 승가의 물건에 관한 것이 아니라 다만 위의를 어긴 것이다. 어기면 길라가 되어야 한다. 『다론』에서 방을 둘러보다가 길라를 범한다고 한 것은 버리고 떠난 것이 아니기 때문이다. 『사분율』에서는 네 가지가 있다. 첫째는 떠날 때의 방편을 밝힌다. 다음 네 가지는 모두 ‘若’ 자로 구분한다. 첫째, 지사에게 부탁한다. 둘째, 가려진 곳에 옮겨 둔다. 셋째, 잘 덮어 둔다. 넷째, 돌아오겠다는 뜻을 낸다. 윗구는 곧 돌아올 경우를 밝힌다. ‘應’ 아래에는 ‘去’ 자가 빠졌다. 율문에는 “곧 가야 한다”고 되어 있다. 또 의심컨대, ‘便’ 자가 뒤바뀌어 기록된 듯하다. 지금은 아래 문장에 이어 읽는다. ‘비 가운데’라고 한 것은 율에서 이렇게 말하기 때문이다. “비가 세차고 빨리 돌아올 수 있으며, 좌구를 상하게 하지 않을 수 있다면 가야 한다. 중간 정도의 비가 오고 중간 정도로 갈 수 있으며 돌아올 수 있다면 가야 한다. 비가 조금 오고 조금 움직여 돌아올 수 있다면 가야 한다.” (모두 떠날 때 이러한 생각을 한 것을 말한다.) 지금은 다만 ‘비의 정도와 때를 따른다’고 하였지만, 통틀어 거두어 뜻이 충분하다. ‘彼’ 이하는 총결한다. 먼저 법에 따르는 경우를 밝히고, ‘若不’ 이하는 어겨 범하는 경우를 밝힌다. 정죄와 방편죄는 글에 열거된 것과 같다. ‘돌아가려다 후회한다’는 것은 율에서 이렇게 말한다. “한 발은 문밖에 있고 한 발은 문 안에 있는데, 가려고 했다가 가지 않는 것이다.” ‘若二’ 이하는 다음으로 함께 범하는 경우를 밝힌다. 율에서 말한다. 하좌는 상좌가 거둘 것이라고 생각하고, 상좌가 끝내 거두지 않으면 두 죄를 범한다. 거두지 않은 까닭에 바일제를 범하고, 또 위의에 맞지 않기 때문에 길라를 범한다. (함부로 상좌에게 맡겼으므로 두 죄를 범한다.) 또 상좌가 하좌가 거둘 것이라고 생각했는데, 거두지 않으면 상좌가 바일제를 범한다. 둘 다 거두지 않는 경우에 대해 율에서는, “두 사람이 앞뒤가 없다”고 한다. (곧 법랍이 같은 사람을 말한다.) ‘餘’ 이하는 셋째로 나머지 물건을 밝힌다. 빈 상은 눕는 데 쓰지 않는 상을 말한다. ‘겉과 속’이란 안팎을 말하니, 각각 떼어 내어 벌린 부분이다. 온전한 물건을 말하는 것이 아니다. ‘若’ 이하는 넷째로 다른 일을 맡은 경우를 밝힌다. 사유는 곧 선정이다. 불범에서는 다만 두 사람에게 부탁하는 경우를 밝힌다. 율문에는 다시 세력에 붙들린 경우와 목숨·범행의 두 난도 열거되어 있다. 차례대로 거두지 못하고 떠나더라도 범하지 않는다. ◎</w:t>
      </w:r>
    </w:p>
    <w:p>
      <w:pPr>
        <w:pStyle w:val="Heading2"/>
      </w:pPr>
      <w:r>
        <w:t>문단 102  ·  [0311c07]</w:t>
      </w:r>
    </w:p>
    <w:p>
      <w:pPr>
        <w:spacing w:before="60" w:after="40"/>
      </w:pPr>
      <w:r>
        <w:rPr>
          <w:rFonts w:ascii="Noto Sans KR" w:hAnsi="Noto Sans KR"/>
          <w:b/>
          <w:color w:val="667085"/>
          <w:sz w:val="17"/>
        </w:rPr>
        <w:t>원문</w:t>
      </w:r>
    </w:p>
    <w:p>
      <w:pPr>
        <w:pStyle w:val="SourceText"/>
      </w:pPr>
      <w:r>
        <w:t>[0311c07] ◎[2]十五(佛在舍衛。客比丘在邊房宿。不語便去臥具壞爛。故制)。僧物制意同前。緣中第五犯相有二。如後釋中。疏云。所以分二戒者。一屏露異。二得罪。異露則出門屏則出界。又決去出界。暫往三宿三開緣。異露則兩相緩急(緩則如上方便。急謂勢力命梵等緣不作次第)。屏則開於二夜(屏是房室故有斯開)。釋中初明出界犯。前示方便。若不下結犯。若即下次明三宿犯。初示方便。不下結犯。不犯者如上。方便已在界外。水陸命梵等緣皆開。</w:t>
      </w:r>
    </w:p>
    <w:p>
      <w:pPr>
        <w:spacing w:before="60" w:after="40"/>
      </w:pPr>
      <w:r>
        <w:rPr>
          <w:rFonts w:ascii="Noto Sans KR" w:hAnsi="Noto Sans KR"/>
          <w:b/>
          <w:color w:val="2E74B5"/>
          <w:sz w:val="17"/>
        </w:rPr>
        <w:t>한국어 직역</w:t>
      </w:r>
    </w:p>
    <w:p>
      <w:pPr>
        <w:pStyle w:val="TranslationText"/>
      </w:pPr>
      <w:r>
        <w:t>제15계이다. (부처님께서 사위성에 계실 때 객비구가 변방의 방에 묵었다. 말하지 않고 떠나 와구가 썩고 상하였다. 그러므로 제정하셨다.) 승가의 물건을 보호해야 한다는 제정의 뜻은 앞 계와 같다. 범연 가운데 다섯째의 범상에는 두 가지가 있다. 뒤의 해석에서 말하는 것과 같다. 『계소』에서 말한다. “두 계로 나눈 까닭은, 첫째 노지와 가려진 곳이 다르기 때문이고, 둘째 죄를 얻는 기준이 다르기 때문이다. 노지에서는 문을 나가면 범하고, 가려진 곳에서는 계를 나가야 범한다. 또 결정하여 떠나는 경우에는 계 밖으로 나가야 하고, 잠시 갔다 오는 경우에는 세 밤을 기준으로 하므로 세 가지 개연이 있다. 노지의 경우에는 두 상황에 완급이 있다. (완만하면 위의 방편과 같고, 급박하면 세력·명난·범난 등의 인연 때문에 차례를 갖추지 못하는 경우이다.) 가려진 곳에서는 두 밤까지 허용한다.” (가려진 곳은 방실이므로 이런 개허가 있다.) 해석에서는 먼저 계 밖으로 나가 범하는 경우를 밝힌다. 앞에서는 방편을 보이고, ‘若不’ 이하는 범죄를 맺는다. ‘若即’ 이하는 다음으로 세 밤을 지나 범하는 경우를 밝힌다. 먼저 방편을 보이고, ‘不’ 이하는 범죄를 맺는다. 불범은 위와 같다. 방편을 행한 뒤 이미 계 밖에 있는 경우와, 수로·육로·명난·범난 등의 인연은 모두 개허한다.</w:t>
      </w:r>
    </w:p>
    <w:p>
      <w:pPr>
        <w:pStyle w:val="Heading2"/>
      </w:pPr>
      <w:r>
        <w:t>문단 103  ·  [0311c16]</w:t>
      </w:r>
    </w:p>
    <w:p>
      <w:pPr>
        <w:spacing w:before="60" w:after="40"/>
      </w:pPr>
      <w:r>
        <w:rPr>
          <w:rFonts w:ascii="Noto Sans KR" w:hAnsi="Noto Sans KR"/>
          <w:b/>
          <w:color w:val="667085"/>
          <w:sz w:val="17"/>
        </w:rPr>
        <w:t>원문</w:t>
      </w:r>
    </w:p>
    <w:p>
      <w:pPr>
        <w:pStyle w:val="SourceText"/>
      </w:pPr>
      <w:r>
        <w:t>[0311c16] 十六(佛在舍衛。六群十七群同道行至無住處。十七群求得住處。六群知強於中間敷臥具宿。故制)。釋中律文分三。初釋中間。約身四邊者明其迫窄不相容也。以間寬不妨。開無犯故。次釋臥具且列四種。餘物準知。若下三約心明犯。開不知故。十誦於中敷已又作多事惱他。意令避去故。隨事結且列八種。不出聲色。隨他之語總收一切。不犯中。初句不知。次五並以若字分之。下明難緣共成七也。語已住者彼許容也。親舊教者彼自召也。倒地轉側皆非意也。命梵等者文略力勢所持及繫閉也。</w:t>
      </w:r>
    </w:p>
    <w:p>
      <w:pPr>
        <w:spacing w:before="60" w:after="40"/>
      </w:pPr>
      <w:r>
        <w:rPr>
          <w:rFonts w:ascii="Noto Sans KR" w:hAnsi="Noto Sans KR"/>
          <w:b/>
          <w:color w:val="2E74B5"/>
          <w:sz w:val="17"/>
        </w:rPr>
        <w:t>한국어 직역</w:t>
      </w:r>
    </w:p>
    <w:p>
      <w:pPr>
        <w:pStyle w:val="TranslationText"/>
      </w:pPr>
      <w:r>
        <w:t>제16계이다. (부처님께서 사위성에 계실 때 육군과 십칠군이 함께 길을 가다가 묵을 곳이 없는 곳에 이르렀다. 십칠군이 먼저 거처를 구했는데 육군이 알면서도 그 가운데 억지로 와구를 펴고 묵었다. 그러므로 제정하셨다.) 해석에서 율문을 세 부분으로 나눈다. 첫째는 ‘중간’을 해석한다. 몸의 사방을 기준으로 한다는 것은 장소가 좁아 서로 용납할 수 없음을 밝힌다. 사이가 넓으면 방해가 되지 않으므로, 불범으로 개허한다. 다음으로 와구를 해석하면서 우선 네 가지를 열거한다. 나머지 물건도 이에 준하여 알 수 있다. ‘若’ 이하는 셋째로 마음에 따라 범죄를 밝힌다. 알지 못한 경우는 개허한다. 『십송율』에서는 그 가운데 와구를 편 뒤 또 여러 일로 남을 괴롭혀, 그가 떠나게 하려는 뜻을 낸 경우를 말한다. 일마다 죄를 맺는데 우선 여덟 가지를 열거한다. 소리와 빛깔의 두 범주를 벗어나지 않는다. ‘남의 말을 따른다’는 것은 일체를 총섭한다. 불범 가운데, 첫 구는 알지 못한 경우이다. 다음 다섯은 모두 ‘若’ 자로 나뉜다. 아래의 난연까지 합하면 모두 일곱 가지이다. ‘말하자 머문다’는 것은 상대가 머물기를 허락한 것이다. ‘친한 옛 벗이 가르친다’는 것은 상대가 스스로 불러들인 것이다. 넘어지거나 뒤척이는 것은 모두 일부러 한 것이 아니다. 명난·범난 등은 세력에 붙들리거나 결박된 경우를 생략한 것이다.</w:t>
      </w:r>
    </w:p>
    <w:p>
      <w:pPr>
        <w:pStyle w:val="Heading2"/>
      </w:pPr>
      <w:r>
        <w:t>문단 104  ·  [0311c26]</w:t>
      </w:r>
    </w:p>
    <w:p>
      <w:pPr>
        <w:spacing w:before="60" w:after="40"/>
      </w:pPr>
      <w:r>
        <w:rPr>
          <w:rFonts w:ascii="Noto Sans KR" w:hAnsi="Noto Sans KR"/>
          <w:b/>
          <w:color w:val="667085"/>
          <w:sz w:val="17"/>
        </w:rPr>
        <w:t>원문</w:t>
      </w:r>
    </w:p>
    <w:p>
      <w:pPr>
        <w:pStyle w:val="SourceText"/>
      </w:pPr>
      <w:r>
        <w:t>[0311c26] 十七(佛在舍衛。六群十七群在道行至小住處。十七群先入寺掃洒令淨。六群知故驅起牽出。因制)。犯緣中初簡三時。春冬分房有上座來下座應避。非定屬己牽出數故。夏房不爾稀故結輕。釋中四分為二。初通示多少。隨所牽者此約人也。隨出房者即約處也。若牽下別釋多少。並約出戶明犯分齊。文引兩句互明多犯。準律初後出二俱句。文云。若牽多人出多房多墮。一人出一房一墮。則四句備矣。上約牽出犯重。若持下明不牽犯輕。律云。若持他物出(好將出也)。若擲著戶外(謂棄擲也。此是兩相不可[1]違讀)。閉戶外者因彼出外不令入故。僧祇初明牽人。牽出是身犯。呵叱即口犯。一一墮者不同四分約出戶也。若瞋下次明驅畜。十誦中。鼾(音汗)。鼻聲也。據非驅逐惱他事同。文制不應違。須小過。五分初開折辱弟子。以慈濟故。若下次制惱他。不喜人謂他所怨嫌者。出亦[2]言者非驅逐也。不犯有四。初開非意無恚者謂。後至人隨次出者即前住者謂。見上座來自避去也。共下次開護戒。若下三開簡穢。以此九人非同儔故。四破中闕正命。因下四開難緣。若不牽出必致損已。故云因此。辨異中。強敷不開穢境故須明之。俗處不簡寄他舍故。僧處須簡非同住故。</w:t>
      </w:r>
    </w:p>
    <w:p>
      <w:pPr>
        <w:spacing w:before="60" w:after="40"/>
      </w:pPr>
      <w:r>
        <w:rPr>
          <w:rFonts w:ascii="Noto Sans KR" w:hAnsi="Noto Sans KR"/>
          <w:b/>
          <w:color w:val="2E74B5"/>
          <w:sz w:val="17"/>
        </w:rPr>
        <w:t>한국어 직역</w:t>
      </w:r>
    </w:p>
    <w:p>
      <w:pPr>
        <w:pStyle w:val="TranslationText"/>
      </w:pPr>
      <w:r>
        <w:t>제17계이다. (부처님께서 사위성에 계실 때 육군과 십칠군이 길을 가다가 작은 거처에 이르렀다. 십칠군이 먼저 절에 들어가 쓸고 닦아 깨끗이 했는데 육군이 알면서도 그들을 억지로 끌어내었다. 이로 인해 제정하셨다.) 범연 가운데 첫째는 세 시기를 가려낸다. 봄과 겨울에 방을 나눌 때에는 상좌가 오면 하좌가 피해야 한다. 방이 자신에게 확정적으로 속한 것이 아니므로 끌어내는 죄의 수를 따지지 않는다. 여름의 방은 그렇지 않고 그런 일이 드물기 때문에 가벼운 죄를 맺는다. 해석에서 『사분율』 문장을 둘로 나눈다. 먼저 전반적으로 죄의 많고 적음을 보인다. ‘끌어낸 사람마다’는 사람을 기준으로 한 것이고, ‘방에서 나간 곳마다’는 장소를 기준으로 한 것이다. ‘若牽’ 이하는 죄의 많고 적음을 따로 해석한다. 모두 문을 나가는 것을 기준으로 범죄의 한계를 밝힌다. 글에서는 두 문장을 들어 서로 보완하여 여러 죄가 됨을 밝힌다. 율문에 준하면 처음과 끝에서 두 가지 경우를 모두 제시하여, 이렇게 말한다. “여러 사람을 여러 방에서 끌어내면 여러 바일제를 범하고, 한 사람을 한 방에서 끌어내면 한 바일제를 범한다.” 그러므로 네 구가 모두 갖추어진다. 위에서는 끌어내어 중죄를 범하는 경우를 말하였다. ‘若持’ 이하는 끌지 않고 가벼운 죄를 범하는 경우를 밝힌다. 율에서 말한다. “남의 물건을 가지고 나가는 경우”는 잘 들어 내보내는 것이고, “문밖으로 던져 버리는 경우”는 내던져 버리는 것이다. (이는 두 가지 모습이니 거꾸로 읽어서는 안 된다.) ‘문을 닫아 밖에 있게 한다’는 것은 그가 밖에 나간 틈에 들어오지 못하게 하는 것이다. 『승기율』에서는 먼저 사람을 끌어내는 경우를 밝힌다. 끌어내는 것은 몸으로 범하는 것이고, 꾸짖어 쫓는 것은 입으로 범하는 것이다. 각각 바일제라고 한 것은 『사분율』처럼 문밖으로 나간 것을 기준으로 하지 않기 때문이다. ‘若瞋’ 이하는 다음으로 축생을 쫓는 것을 밝힌다. 『십송율』에서, ‘한(鼾)’은 음이 한이며, 코고는 소리이다. 비록 쫓아내는 것은 아니지만 남을 괴롭힌다는 점은 같으므로, 글에서 제정한 것을 어겨서는 안 된다. 반드시 작은 허물이 있다. 『오분율』에서는 먼저 자비로 제자를 절복시키는 것을 개허한다. 자비로 구제하려는 것이기 때문이다. ‘若’ 이하는 다음으로 남을 괴롭히는 것을 금한다. ‘싫어하는 사람’은 상대가 원망하고 미워하는 사람을 말한다. ‘내보낸다’는 것도 말로 하는 것이니 직접 끌어내는 것은 아니다. 불범에는 네 가지가 있다. 첫째는 고의가 없고 성냄이 없는 경우를 개허한다. 곧, 뒤에 온 사람이 차례에 따라 나가는 경우는 앞서 머물던 사람을 말한다. 상좌가 오는 것을 보고 스스로 피해 나가는 것이다. ‘共’ 이하는 둘째로 계를 보호하기 위한 경우를 개허한다. ‘若’ 이하는 셋째로 더러운 사람을 가려내기 위한 경우를 개허한다. 이 아홉 부류는 함께 머물 만한 사람이 아니기 때문이다. 사파 가운데 정명이 빠져 있다. ‘因’ 이하는 넷째로 난연을 개허한다. 끌어내지 않으면 자신에게 손해가 닥칠 것이므로, ‘이로 말미암아’라고 하였다. 차이를 분별하는 가운데, 억지로 와구를 펴는 계에서는 더러운 대상을 개허하지 않으므로 이를 따로 밝힌다. 속인의 처소에서는 남의 집에 기숙하는 것이므로 상대를 가리지 않는다. 승가의 처소에서는 함께 머물 수 없는 사람을 가려야 한다.</w:t>
      </w:r>
    </w:p>
    <w:p>
      <w:pPr>
        <w:pStyle w:val="Heading2"/>
      </w:pPr>
      <w:r>
        <w:t>문단 105  ·  [0312a20]</w:t>
      </w:r>
    </w:p>
    <w:p>
      <w:pPr>
        <w:spacing w:before="60" w:after="40"/>
      </w:pPr>
      <w:r>
        <w:rPr>
          <w:rFonts w:ascii="Noto Sans KR" w:hAnsi="Noto Sans KR"/>
          <w:b/>
          <w:color w:val="667085"/>
          <w:sz w:val="17"/>
        </w:rPr>
        <w:t>원문</w:t>
      </w:r>
    </w:p>
    <w:p>
      <w:pPr>
        <w:pStyle w:val="SourceText"/>
      </w:pPr>
      <w:r>
        <w:t>[0312a20] 十八(佛在舍衛。有比丘在重屋上住。坐脫脚床脚脫墮比丘身。壞身出血仰面恚罵。因制)。但標名列緣。而不釋者末世事稀。若復委明不濟時要。前後諸戒有略皆爾。不知此旨全迷鈔宗。然恐初學臨文致壅。故略引釋餘廣如疏。初緣重屋平地非犯(疏有四緣。第二云。薄覆明易陷也)。二脫脚律云。脚入髀(疏云。明將脫不久也)。三坐臥犯者廣解唯臥犯。今從戒本坐臥齊犯。律中若獨坐床一板床浴床。坐者皆吉。不犯者若坐鏇脚直脚曲脚無脚床(皆謂不脫)。若床支大(雖脫有所承故)。若脫脚安細腰(謂有釘鈕)。若重屋板覆厚覆等。若板床坐(謂以板藉)。若脫脚坐(除去脚也)並開。</w:t>
      </w:r>
    </w:p>
    <w:p>
      <w:pPr>
        <w:spacing w:before="60" w:after="40"/>
      </w:pPr>
      <w:r>
        <w:rPr>
          <w:rFonts w:ascii="Noto Sans KR" w:hAnsi="Noto Sans KR"/>
          <w:b/>
          <w:color w:val="2E74B5"/>
          <w:sz w:val="17"/>
        </w:rPr>
        <w:t>한국어 직역</w:t>
      </w:r>
    </w:p>
    <w:p>
      <w:pPr>
        <w:pStyle w:val="TranslationText"/>
      </w:pPr>
      <w:r>
        <w:t>제18계이다. (부처님께서 사위성에 계실 때 한 비구가 중층 집 위에 머물며 다리가 빠지는 평상에 앉았다. 평상 다리가 빠져 아래 비구의 몸에 떨어져 상처가 나고 피가 났으며, 그 비구가 얼굴을 들고 성내며 꾸짖었다. 이로 인해 제정하셨다.) 다만 계명을 제시하고 범연만 열거하고, 해석하지 않은 것은 말세에 이런 일이 드물기 때문이다. 또 자세히 설명해도 당시의 요긴한 일에 도움이 되지 않는다. 앞뒤 여러 계에서 해설을 생략한 경우가 모두 이와 같다. 이 뜻을 알지 못하면 『행사초』의 종지를 전혀 이해하지 못한 것이다. 그러나 초학자가 글을 읽다가 막힐까 염려하여, 간략히 인용하여 해석하니 나머지 자세한 내용은 『계소』와 같다. 첫째 인연은 중층 집이므로 평지에서는 범하지 않는다. (『계소』에는 네 인연이 있는데 둘째는 ‘덮개가 얇다’고 하니 쉽게 꺼질 수 있음을 밝힌다.) 둘째 ‘빠지는 다리’에 대해 율에서 말한다. “다리가 허벅지까지 들어간다.” (『계소』에서는 곧 빠질 듯하여 오래 버티지 못함을 밝힌다고 한다.) 셋째 앉거나 누워 범한다는 것에 대해 광해에서는 눕는 경우만 범한다고 하지만, 지금은 계본에 따라 앉거나 눕는 경우 모두 범한다고 한다. 율에서 혼자 쓰는 평상·널판 평상·목욕 평상에 앉는 경우는 모두 길라이다. 불범은 회전식 다리·곧은 다리·굽은 다리·다리 없는 평상에 앉는 경우이며, 모두 다리가 빠지지 않는 것을 말한다. 또 평상의 받침이 큰 경우는 비록 다리가 빠져도 받쳐 주는 것이 있기 때문이고, 빠지는 다리에 가는 허리를 설치한 경우는 못이나 고리가 있다는 뜻이다. 중층 집의 널판 덮개가 두껍거나 지붕이 두꺼운 경우와, 널판 평상에 앉는 경우는 널판을 받쳐 놓은 것이며, 다리를 빼고 앉는 경우는 아예 다리를 제거한 것이니 모두 개허한다.</w:t>
      </w:r>
    </w:p>
    <w:p>
      <w:pPr>
        <w:pStyle w:val="Heading2"/>
      </w:pPr>
      <w:r>
        <w:t>문단 106  ·  [0312b02]</w:t>
      </w:r>
    </w:p>
    <w:p>
      <w:pPr>
        <w:spacing w:before="60" w:after="40"/>
      </w:pPr>
      <w:r>
        <w:rPr>
          <w:rFonts w:ascii="Noto Sans KR" w:hAnsi="Noto Sans KR"/>
          <w:b/>
          <w:color w:val="667085"/>
          <w:sz w:val="17"/>
        </w:rPr>
        <w:t>원문</w:t>
      </w:r>
    </w:p>
    <w:p>
      <w:pPr>
        <w:pStyle w:val="SourceText"/>
      </w:pPr>
      <w:r>
        <w:t>[0312b02] 十九(佛在俱睒毘。闡陀起屋虫水和[3]尼招譏。故制)。此中大意過在違慈。疏引光師云。重已所輕(房屋)。輕他所重(虫命)。深乖慈惻故須急制。釋第四中。初明虫水。若下次明諸漿。律云除水已若有虫酪漿等。則知餘物皆制。不獨虫水也。酪分清濁。餘二可解。戒本但明用澆泥草。今就廣文互投皆墮。一切下總結罪相。下引五分用水澆物。本律以物擲水。並計虫魚多少為量。故云一一墮也。問。此戒為約用水為約虫死。答。戒疏云。此不就損命中制。是深防制。若彼命斷自依畜戒。是知虫雖不死計數成犯。問。虫不可知罪寧有數。答。此據漫心不論知數。隨用隨擲冥獲多罪。宿云轉轉。食云咽咽。衣云著著。例皆爾也。若爾懺悔如何陳相。答。罪必可知。隨數牒入。不可知者。但云不憶如後自顯。釋第三中。初引經明麁細二類。意顯細虫。明須漉用。十分之一明其極細。千萬由延示其極麁。如摩竭魚金翅鳥蟒蛇之類。次科僧祇初護梵行不可居也。若下明漉用。或是元無。或曾漉竟。春夏朝中並應諦視。五分初示虫水。虫取可見即入制限。多論身子天眼觀空中虫。如水邊砂器中粟。遂斷食。佛因制云。但肉眼所見漉囊所得。文與此同。故知大集微塵十分之一教所不制也。若下次明用犯。無下三制持行。違此吉羅。不犯中。初開迷想心不當境。若下次開手觸。若漉下明順教也。</w:t>
      </w:r>
    </w:p>
    <w:p>
      <w:pPr>
        <w:spacing w:before="60" w:after="40"/>
      </w:pPr>
      <w:r>
        <w:rPr>
          <w:rFonts w:ascii="Noto Sans KR" w:hAnsi="Noto Sans KR"/>
          <w:b/>
          <w:color w:val="2E74B5"/>
          <w:sz w:val="17"/>
        </w:rPr>
        <w:t>한국어 직역</w:t>
      </w:r>
    </w:p>
    <w:p>
      <w:pPr>
        <w:pStyle w:val="TranslationText"/>
      </w:pPr>
      <w:r>
        <w:t>제19계이다. (부처님께서 구섬미에 계실 때 천타가 집을 지으면서 벌레가 있는 물을 진흙에 섞어 속인의 비난을 받았다. 그러므로 제정하셨다.) 이 계의 큰 뜻은 잘못이 자비를 어기는 데 있다. 『계소』에서 광사(光師)의 말을 인용한다. “자신이 가볍게 여기는 것, 곧 방사를 중하게 여기고, 남이 중하게 여기는 것, 곧 벌레의 목숨을 가볍게 여긴다. 자비로운 마음에 크게 어긋나므로 엄하게 제정한 것이다.” 넷째를 해석한다. 먼저 벌레가 있는 물을 밝히고, ‘若’ 이하는 다음으로 여러 장(漿)을 밝힌다. 율에서 “물을 제외하고도 벌레가 있는 낙장 등”이라고 하였으니, 나머지 물건도 모두 금지됨을 알 수 있다. 벌레 있는 물만을 말하는 것이 아니다. 낙(酪)에는 맑은 것과 탁한 것이 나뉜다. 나머지 두 가지는 알기 쉽다. 계본에서는 다만 물을 사용하여 진흙이나 풀에 붓는 것만을 밝히지만, 지금은 광해에 따라 서로 던져 넣는 경우도 모두 바일제이다. ‘一切’ 이하는 죄상을 총결한다. 아래에서 『오분율』을 인용한 것은 벌레 있는 물로 물건에 붓는 경우이고, 본율은 물건을 벌레 있는 물에 던지는 경우이다. 모두 벌레와 물고기의 수를 헤아려 죄의 수를 정하므로, ‘하나하나마다 바일제’라고 한 것이다. 묻는다. 이 계는 물을 사용하는 것에 따라 죄를 정하는가, 벌레가 죽는 것에 따라 정하는가? 답한다. 『계소』에서 말한다. “이 계는 생명을 해치는 죄에서 제정한 것이 아니라, 깊이 막아 예방하기 위해 제정한 것이다. 만약 그 벌레의 목숨이 끊어지면 따로 축생살계에 따른다.” 그러므로 벌레가 죽지 않아도 벌레의 수를 헤아려 죄가 성립함을 알 수 있다. 묻는다. 벌레의 수를 알 수 없는데 어떻게 죄에 수가 있을 수 있는가? 답한다. 이는 두루 해칠 마음을 낸 경우를 기준으로 하므로 수를 아는지 여부를 논하지 않는다. 사용하거나 던질 때마다 알지 못하는 가운데 많은 죄를 얻는다. 묵는 계에서는 밤마다, 먹는 계에서는 삼킬 때마다, 옷에서는 입을 때마다 죄가 생기는 것처럼, 이 역시 모두 그러하다. 그렇다면 참회할 때에는 어떻게 죄상을 말하는가? 답한다. 죄의 수를 알 수 있으면, 그 수에 따라 하나하나 진술하고, 알 수 없으면, 다만 ‘기억하지 못한다’고 말한다. 뒤에서 스스로 드러난다. 셋째를 해석한다. 먼저 경을 인용하여 거친 벌레와 미세한 벌레의 두 종류를 밝힌다. 뜻은 미세한 벌레를 드러내어, 물을 걸러 사용해야 함을 밝히려는 것이다. ‘십분의 일’은 극히 미세한 것을 밝히고, ‘천만 유연’은 극히 큰 것을 보인다. 마갈어·금시조·망사 같은 부류이다. 다음 과의 『승기율』에서는 먼저 범행을 보호하기 위해 그런 곳에 머물 수 없음을 밝힌다. ‘若’ 이하는 물을 걸러 쓰는 것을 밝힌다. 혹 본래 벌레가 없었거나, 혹 이미 걸러 놓은 경우이다. 봄·여름에는 아침과 낮에 모두 자세히 살펴야 한다. 『오분율』에서는 먼저 벌레 있는 물을 보인다. 벌레는 육안으로 볼 수 있는 것을 취하여 제정의 범위에 넣는다. 『다론』에서는 사리불이 천안으로 공중의 벌레를 보니, 물가의 모래나 그릇 속의 좁쌀과 같았으므로, 마침내 음식을 끊었다고 한다. 부처님께서 이로 인해 제정하시기를, “다만 육안으로 보이는 것과 여수낭으로 걸러지는 것만을 기준으로 한다.”고 하셨다. 문장이 이와 같으므로, 『대집경』의 미진의 십분의 일처럼 미세한 것은 교법에서 제정 대상으로 삼지 않았음을 알 수 있다. ‘若’ 이하는 다음으로 사용하여 범하는 경우를 밝힌다. ‘無’ 이하는 셋째로 가지고 다니도록 제정한 것을 밝힌다. 이를 어기면 길라이다. 불범 가운데, 먼저 잘못된 생각을 개허하니 마음이 실제 대상과 맞지 않는 경우이다. ‘若’ 이하는 다음으로 손으로 만지는 것을 개허한다. ‘若漉’ 이하는 가르침에 따른 경우를 밝힌다.</w:t>
      </w:r>
    </w:p>
    <w:p>
      <w:pPr>
        <w:pStyle w:val="Heading2"/>
      </w:pPr>
      <w:r>
        <w:t>문단 107  ·  [0312b28]</w:t>
      </w:r>
    </w:p>
    <w:p>
      <w:pPr>
        <w:spacing w:before="60" w:after="40"/>
      </w:pPr>
      <w:r>
        <w:rPr>
          <w:rFonts w:ascii="Noto Sans KR" w:hAnsi="Noto Sans KR"/>
          <w:b/>
          <w:color w:val="667085"/>
          <w:sz w:val="17"/>
        </w:rPr>
        <w:t>원문</w:t>
      </w:r>
    </w:p>
    <w:p>
      <w:pPr>
        <w:pStyle w:val="SourceText"/>
      </w:pPr>
      <w:r>
        <w:t>[0312b28] 二十(佛在拘睒毘。闡陀起房重覆不止。屋便摧破人嫌。故制)。緣中第二戒疏無自作字。以但制看覆故。疏云。何故看覆無自覆者。答不看房成有受用義。自覆招譏。重故不許。或可從緣起說。由使人作因即制戒。第三緣若去見聞互離吉羅。俱離不犯。得房受用。言三節者若約緣起。則是三重。覆已更覆故致摧倒。若據律文即約苫草以分節段。從橫皆犯。五分草瓦板等皆可為覆。此多用瓦。應取縱橫三行。即為三節。如疏廣之。四中問。戒本過三方犯。此言竟者。答。戒制指授。三節未竟若去非過。看竟即過。此據看過非三節過。不犯者注戒云。如上指授遠離見聞即不犯。</w:t>
      </w:r>
    </w:p>
    <w:p>
      <w:pPr>
        <w:spacing w:before="60" w:after="40"/>
      </w:pPr>
      <w:r>
        <w:rPr>
          <w:rFonts w:ascii="Noto Sans KR" w:hAnsi="Noto Sans KR"/>
          <w:b/>
          <w:color w:val="2E74B5"/>
          <w:sz w:val="17"/>
        </w:rPr>
        <w:t>한국어 직역</w:t>
      </w:r>
    </w:p>
    <w:p>
      <w:pPr>
        <w:pStyle w:val="TranslationText"/>
      </w:pPr>
      <w:r>
        <w:t>제20계이다. (부처님께서 구섬미에 계실 때 천타가 집을 지으며 거듭 덮고도 그치지 않아 집이 무너지고 사람들이 비난하였다. 그러므로 제정하셨다.) 범연 가운데 둘째에 대해 『계소』에는 ‘스스로 한다’는 글자가 없다. 다만 덮는 일을 감독하는 것을 제정했기 때문이다. 『계소』에서 말한다. “어째서 감독하여 덮는 경우에는 스스로 덮는 것을 따로 말하지 않았는가? 답한다. 감독하지 않으면 집이 완성되어 수용하는 뜻이 있지만, 스스로 덮으면 비난을 부르므로, 죄가 무거워 허용하지 않는다.” 혹은 인연에 따라 말한 것일 수도 있다. 사람을 시켜 짓게 한 일에서 인연이 생겼으므로 바로 계를 제정한 것이다. 셋째 인연에서 보고 듣는 것 중 하나만 떠나면 길라이고, 둘 다 떠나면 범하지 않는다. 집을 얻어 수용할 수 있다. ‘세 절(節)’이란 인연을 기준으로 하면, 세 번 거듭 덮는 것을 말한다. 이미 덮은 위에 다시 덮었기 때문에 무너지게 된 것이다. 율문에 따르면 풀로 지붕을 이는 것을 절단하여 나눈 것이다. 세로든 가로든 모두 범한다. 『오분율』에서는 풀·기와·널판 등을 모두 지붕 재료로 삼을 수 있다고 한다. 이곳에서는 기와를 많이 쓰므로, 세로와 가로로 세 줄을 잇는 것을 취하여, 곧 세 절로 삼아야 한다. 『계소』에서 자세히 설명한다. 넷째에서 묻는다. 계본에서는 세 번을 넘겨야 비로소 범한다고 하는데, 여기서 ‘마친다’고 한 것은 무엇인가? 답한다. 계에서 금한 것은 감독하고 지시하는 것이므로, 세 절이 끝나기 전에 떠나면 잘못이 아니고, 감독을 끝내면 곧 잘못이 된다. 이는 감독을 지나치게 한 것을 기준으로 하지 세 절 자체가 지나친 것을 기준으로 한 것이 아니다. 불범은 『주계』에서 말한다. 위와 같이 지시하다가 보고 들을 수 없는 먼 곳으로 떠나면 범하지 않는다.</w:t>
      </w:r>
    </w:p>
    <w:p>
      <w:pPr>
        <w:pStyle w:val="Heading2"/>
      </w:pPr>
      <w:r>
        <w:t>문단 108  ·  [0312c12]</w:t>
      </w:r>
    </w:p>
    <w:p>
      <w:pPr>
        <w:spacing w:before="60" w:after="40"/>
      </w:pPr>
      <w:r>
        <w:rPr>
          <w:rFonts w:ascii="Noto Sans KR" w:hAnsi="Noto Sans KR"/>
          <w:b/>
          <w:color w:val="667085"/>
          <w:sz w:val="17"/>
        </w:rPr>
        <w:t>원문</w:t>
      </w:r>
    </w:p>
    <w:p>
      <w:pPr>
        <w:pStyle w:val="SourceText"/>
      </w:pPr>
      <w:r>
        <w:t>[0312c12] 二十一(佛在舍衛。愛道請教授。佛令僧次。六群次往說世論。因制)。名中不差擅往故云輒也。緣中疏列五種。前加佛開說法八敬。餘四同此。初不差者律制白二僧法差往。二中疏云。簡別房別說不犯。釋中初文前明教誡。說法八敬者律云。非教授日說八敬吉。僧不差與說法墮。古師執文謂日非說敬二吉不差說法二提。今師不爾。日非故吉。不差故提。八敬說法文中互列。故知受差日非說二俱吉。不差輒教二亦俱提。如彼廣之(八敬名相如尼篇列)。次明日非。引僧祇者律無文故。前三者彼云。時未至也。注中後三日即十六十七十八(黑月說戒即初一初二初三)。後二者彼云。過時注中去猶至也。二日即二十九三十日(白月即十四十五)。又云。無間黑白中間十日當往(白月十九至二十八。黑月初四至十三)。次科上明廣法稀行。今下指略法如別。十德如說戒篇。</w:t>
      </w:r>
    </w:p>
    <w:p>
      <w:pPr>
        <w:spacing w:before="60" w:after="40"/>
      </w:pPr>
      <w:r>
        <w:rPr>
          <w:rFonts w:ascii="Noto Sans KR" w:hAnsi="Noto Sans KR"/>
          <w:b/>
          <w:color w:val="2E74B5"/>
          <w:sz w:val="17"/>
        </w:rPr>
        <w:t>한국어 직역</w:t>
      </w:r>
    </w:p>
    <w:p>
      <w:pPr>
        <w:pStyle w:val="TranslationText"/>
      </w:pPr>
      <w:r>
        <w:t>제21계이다. (부처님께서 사위성에 계실 때 마하파사파제가 교수해 주기를 청하였다. 부처님께서 승가에서 차례로 보내도록 하셨는데 육군이 차례가 되어 가서 세속의 논의를 말하였다. 이로 인해 제정하셨다.) 계명에서 승가의 차출 없이 제멋대로 갔으므로 ‘첩(輒)’이라 하였다. 범연은 『계소』에서 다섯 가지를 열거한다. 앞에 ‘부처님께서 설법과 팔경법을 허락하신 것’을 더하고, 나머지 네 가지는 여기와 같다. 첫째 ‘차출되지 않음’은 율에서 백이갈마의 승가법으로 차출하여 가도록 제정한 것이다. 둘째에 대해 『계소』에서 말한다. “별도의 방에서 따로 설하는 경우를 가려내면 범하지 않는다.” 해석 가운데 첫 문장은 먼저 교계하는 것을 밝힌다. 설법과 팔경법에 대해 율에서 말한다. “교수하는 날이 아닌데 팔경법을 설하면 길라이고, 승가가 차출하지 않았는데 설법하면 바일제이다.” 옛 스승들은 글에 집착하여 ‘날이 아니면서 팔경법을 설하는 두 경우는 길라이고, 차출되지 않고 설법하는 두 경우는 바일제’라고 하였다. 지금의 스승은 그렇게 보지 않는다. 날이 아니기 때문에 길라이고, 차출되지 않았기 때문에 바일제이다. 팔경법과 설법은 문장에서 서로 교차하여 열거했으므로, 차출은 받았지만 날이 아닌 경우에는 둘 다 길라이고, 차출되지 않고 제멋대로 가르치면 둘 다 바일제임을 알 수 있다. 그 자세한 내용은 해당 문헌에 있다. (팔경법의 명칭과 내용은 비구니편에 열거한다.) 다음으로 날이 아닌 경우를 밝힌다. 『승기율』을 인용한 것은 본율에 글이 없기 때문이다. 앞의 세 날에 대해 그 율에서 말한다. “때가 아직 이르지 않았다.” 주문에서 뒤의 세 날은 16·17·18일이다. (흑월에 포살하면 초1·초2·초3일이다.) 뒤의 두 날에 대해 그 율에서 말한다. “때를 지났다.” 주문의 ‘去’는 ‘이르다’는 뜻이다. 두 날은 29·30일이다. (백월이면 14·15일이다.) 또 말한다. “흑월과 백월의 사이에 있는 열흘에는 가야 한다.” (백월 19일부터 28일까지, 흑월 초4일부터 13일까지이다.) 다음 과의 위에서는 광법은 행하기 드물다고 밝히고, ‘今’ 이하는 약법을 별도로 가리킨다. 십덕은 설계편과 같다.</w:t>
      </w:r>
    </w:p>
    <w:p>
      <w:pPr>
        <w:pStyle w:val="Heading2"/>
      </w:pPr>
      <w:r>
        <w:t>문단 109  ·  [0312c28]</w:t>
      </w:r>
    </w:p>
    <w:p>
      <w:pPr>
        <w:spacing w:before="60" w:after="40"/>
      </w:pPr>
      <w:r>
        <w:rPr>
          <w:rFonts w:ascii="Noto Sans KR" w:hAnsi="Noto Sans KR"/>
          <w:b/>
          <w:color w:val="667085"/>
          <w:sz w:val="17"/>
        </w:rPr>
        <w:t>원문</w:t>
      </w:r>
    </w:p>
    <w:p>
      <w:pPr>
        <w:pStyle w:val="SourceText"/>
      </w:pPr>
      <w:r>
        <w:t>[0312c28] 二十二(佛在舍衛。難陀僧差往教授已愛道重請。至暮尼出祇桓還至舍衛。城門已閉。宿城塹中俗譏。故制)。疏云。本在僧寺因過方制令[4]往尼寺。緣中可見。列緣中。初緣以不差者但犯前戒。釋中兩節。初約法簡。若問即問義。餘事離上諸緣通收一切。遷延及暮也。疏云。餘誦受經至暮譏同。如何輕者以教授有法集尼易故重。餘無攝法故輕。除尼下次約人簡亦具上四。略舉受經文脫等字。注戒有之。不犯中且列六段。初是順教。除下次對男子。此開吉罪。三船濟處。四與客行。二並別緣。尼因聽故。五至尼寺者。由本緣起尼來僧寺故有此開。若取後制應非開也。六因人請此亦僧寺律云。說戒日來請教授人。值說故聽是也。</w:t>
      </w:r>
    </w:p>
    <w:p>
      <w:pPr>
        <w:spacing w:before="60" w:after="40"/>
      </w:pPr>
      <w:r>
        <w:rPr>
          <w:rFonts w:ascii="Noto Sans KR" w:hAnsi="Noto Sans KR"/>
          <w:b/>
          <w:color w:val="2E74B5"/>
          <w:sz w:val="17"/>
        </w:rPr>
        <w:t>한국어 직역</w:t>
      </w:r>
    </w:p>
    <w:p>
      <w:pPr>
        <w:pStyle w:val="TranslationText"/>
      </w:pPr>
      <w:r>
        <w:t>제22계이다. (부처님께서 사위성에 계실 때 난타가 승가의 차출을 받아 교수하러 갔다. 마하파사파제가 거듭 청하여 날이 저물어서야 비구니들이 기원정사에서 나와 사위성으로 돌아갔으나 성문이 이미 닫혀 성 밖 해자에서 묵게 되어 속인의 비난을 받았다. 그러므로 제정하셨다.) 『계소』에서 말한다. “본래 승사에서 교수하게 하였으나 잘못이 생겼으므로 뒤에 비구니 사원으로 가도록 제정하였다.” 범연은 알기 쉽다. 범연을 열거하는 가운데, 첫째 인연에서 차출되지 않은 사람은 다만 앞 계를 범한다. 해석은 두 부분이다. 먼저 법을 기준으로 가려낸다. ‘若問’은 뜻을 묻는 것을 말한다. ‘나머지 일’은 위의 여러 인연을 떠난 일체를 통틀어 거둔다. ‘천연(遷延)’은 시간을 끌어 저물게 하는 것이다. 『계소』에서 말한다. “그 밖에 경전을 외우거나 받다가 저물어 비난을 받는 경우도 같다. 그런데 어째서 죄가 가벼운가? 교수는 승가법으로 비구니를 모으기 때문에 죄가 무겁고, 나머지는 사람을 모으는 법이 없으므로 죄가 가볍기 때문이다.” ‘除尼’ 이하는 다음으로 사람을 기준으로 가려내는데 역시 위의 네 가지를 갖춘다. 경전을 받는 경우만을 대략 들었고 글에는 ‘등’ 자가 빠졌다. 『주계』에는 그 글자가 있다. 불범 가운데 우선 여섯 부분을 열거한다. 첫째는 가르침에 따르는 경우이다. ‘除’ 이하는 다음으로 남자를 상대로 하는 경우이고, 이는 길라죄를 개허하는 것이다. 셋째는 배로 건너는 곳이고, 넷째는 객과 함께 가는 경우이다. 이 두 가지는 모두 별도의 인연이다. 비구니가 요청하여 듣기 때문이다. 다섯째 ‘비구니 사원에 이른다’는 것은, 본래 인연에서는 비구니가 승사로 왔기 때문에 이러한 개허가 있었던 것이다. 뒤의 제정을 기준으로 하면 개허가 아니어야 한다. 여섯째 ‘사람의 청으로 말미암는다’는 경우 역시 승사에서의 일이다. 율에서 말한다. “포살일에 교수를 청하러 온 사람이 마침 설계를 만나게 되면 듣도록 허락한다.”고 한 것이 이것이다.</w:t>
      </w:r>
    </w:p>
    <w:p>
      <w:pPr>
        <w:pStyle w:val="Heading2"/>
      </w:pPr>
      <w:r>
        <w:t>문단 110  ·  [0313a12]</w:t>
      </w:r>
    </w:p>
    <w:p>
      <w:pPr>
        <w:spacing w:before="60" w:after="40"/>
      </w:pPr>
      <w:r>
        <w:rPr>
          <w:rFonts w:ascii="Noto Sans KR" w:hAnsi="Noto Sans KR"/>
          <w:b/>
          <w:color w:val="667085"/>
          <w:sz w:val="17"/>
        </w:rPr>
        <w:t>원문</w:t>
      </w:r>
    </w:p>
    <w:p>
      <w:pPr>
        <w:pStyle w:val="SourceText"/>
      </w:pPr>
      <w:r>
        <w:t>[0313a12] 二十三(佛在舍衛。尼聞教授師來出迎供給。六群生嫉云。彼無[1]但實為食故。因制)。列緣中。一二與六並屬所譏人。四即譏詞。不犯中。初至若問並約事實。為供養字貫通下四。戲錯二種非意故開。</w:t>
      </w:r>
    </w:p>
    <w:p>
      <w:pPr>
        <w:spacing w:before="60" w:after="40"/>
      </w:pPr>
      <w:r>
        <w:rPr>
          <w:rFonts w:ascii="Noto Sans KR" w:hAnsi="Noto Sans KR"/>
          <w:b/>
          <w:color w:val="2E74B5"/>
          <w:sz w:val="17"/>
        </w:rPr>
        <w:t>한국어 직역</w:t>
      </w:r>
    </w:p>
    <w:p>
      <w:pPr>
        <w:pStyle w:val="TranslationText"/>
      </w:pPr>
      <w:r>
        <w:t>제23계이다. (부처님께서 사위성에 계실 때 비구니들이 교수사가 오는 것을 들으면 나가 맞이하고 공양하였다. 육군이 질투하여 ‘그는 실제 덕이 없고 다만 음식 때문에 교수하는 것이다’라고 말하였다. 이로 인해 제정하셨다.) 범연 가운데, 첫째·둘째·여섯째는 비방을 받는 사람에게 속하고, 넷째는 바로 비방하는 말이다. 불범 가운데, 처음부터 ‘若問’까지는 모두 사실에 근거한 경우이다. ‘공양을 위하여’라는 글자는 아래 네 경우에 두루 통한다. 희롱과 착오는 둘 다 고의가 아니므로 개허한다.</w:t>
      </w:r>
    </w:p>
    <w:p>
      <w:pPr>
        <w:pStyle w:val="Heading2"/>
      </w:pPr>
      <w:r>
        <w:t>문단 111  ·  [0313a16]</w:t>
      </w:r>
    </w:p>
    <w:p>
      <w:pPr>
        <w:spacing w:before="60" w:after="40"/>
      </w:pPr>
      <w:r>
        <w:rPr>
          <w:rFonts w:ascii="Noto Sans KR" w:hAnsi="Noto Sans KR"/>
          <w:b/>
          <w:color w:val="667085"/>
          <w:sz w:val="17"/>
        </w:rPr>
        <w:t>원문</w:t>
      </w:r>
    </w:p>
    <w:p>
      <w:pPr>
        <w:pStyle w:val="SourceText"/>
      </w:pPr>
      <w:r>
        <w:t>[0313a16] 二十四(佛在舍衛。乞食比丘尼數請不受。後得衣與尼尼輒受。彼嫌責數向人說。故制)。緣中疏有五種。加第三作非親想。初緣多論尼三眾同犯(下作衣期行亦爾。今宗必須大尼。小眾但吉)。疏準浣衣戒。下二斷輕。第三中疏云。文中不明尺寸。而於過咎大小俱提。不犯中。除貿易者律云。以衣易衣。非衣易針刀縷線下至藥草等。下與三寶所為別故。文略親里注戒具之。</w:t>
      </w:r>
    </w:p>
    <w:p>
      <w:pPr>
        <w:spacing w:before="60" w:after="40"/>
      </w:pPr>
      <w:r>
        <w:rPr>
          <w:rFonts w:ascii="Noto Sans KR" w:hAnsi="Noto Sans KR"/>
          <w:b/>
          <w:color w:val="2E74B5"/>
          <w:sz w:val="17"/>
        </w:rPr>
        <w:t>한국어 직역</w:t>
      </w:r>
    </w:p>
    <w:p>
      <w:pPr>
        <w:pStyle w:val="TranslationText"/>
      </w:pPr>
      <w:r>
        <w:t>제24계이다. (부처님께서 사위성에 계실 때 걸식하는 비구니가 여러 번 청을 받았지만 받지 않았다. 뒤에 옷을 얻어 다른 비구니에게 주자 그 비구니가 곧 받았다. 그가 미워하고 꾸짖으며 여러 사람에게 말하였으므로 제정하셨다.) 범연에 대해 『계소』에는 다섯 가지가 있다. 셋째로 ‘친한 사람이 아니라는 생각을 한다’를 더한다. 첫째 인연에서 『다론』은 비구니 삼중이 모두 범한다고 한다. (아래의 작의기행도 같다. 지금 종에서는 반드시 대니이어야 하며 소중은 다만 길라이다.) 『계소』에서는 세의계에 준하여, 아래 두 경우를 가벼운 죄로 판정한다. 셋째에 대해 『계소』에서 말한다. “문장에서는 크기의 치수를 밝히지 않았지만, 잘못의 크고 작음을 논할 때에는 모두 바일제이다.” 불범 가운데, ‘교역을 제외한다’는 것에 대해 율에서 말한다. “옷을 옷과 바꾸거나, 옷이 아닌 것을 바늘·칼·실, 아래로 약초에 이르기까지 서로 바꾸는 경우이다.” 아래에서 삼보를 위해 하는 경우는 목적이 다르므로 개허한다. 글에는 친리를 생략했지만 『주계』에는 갖추어져 있다.</w:t>
      </w:r>
    </w:p>
    <w:p>
      <w:pPr>
        <w:pStyle w:val="Heading2"/>
      </w:pPr>
      <w:r>
        <w:t>문단 112  ·  [0313a23]</w:t>
      </w:r>
    </w:p>
    <w:p>
      <w:pPr>
        <w:spacing w:before="60" w:after="40"/>
      </w:pPr>
      <w:r>
        <w:rPr>
          <w:rFonts w:ascii="Noto Sans KR" w:hAnsi="Noto Sans KR"/>
          <w:b/>
          <w:color w:val="667085"/>
          <w:sz w:val="17"/>
        </w:rPr>
        <w:t>원문</w:t>
      </w:r>
    </w:p>
    <w:p>
      <w:pPr>
        <w:pStyle w:val="SourceText"/>
      </w:pPr>
      <w:r>
        <w:t>[0313a23] 二十五(佛在舍衛。迦留陀夷為尼作大衣裁作婬像令眾前著。生俗譏笑。故制)。緣中戒疏有四。加第三自送遣作。釋三中初示正犯。若復下明餘犯。疏云。既作針刀。故隨運結(明正犯也)。餘熨摩等方便但輕。不犯有三。上二可解。借用治還本非為作。相同異緣。</w:t>
      </w:r>
    </w:p>
    <w:p>
      <w:pPr>
        <w:spacing w:before="60" w:after="40"/>
      </w:pPr>
      <w:r>
        <w:rPr>
          <w:rFonts w:ascii="Noto Sans KR" w:hAnsi="Noto Sans KR"/>
          <w:b/>
          <w:color w:val="2E74B5"/>
          <w:sz w:val="17"/>
        </w:rPr>
        <w:t>한국어 직역</w:t>
      </w:r>
    </w:p>
    <w:p>
      <w:pPr>
        <w:pStyle w:val="TranslationText"/>
      </w:pPr>
      <w:r>
        <w:t>제25계이다. (부처님께서 사위성에 계실 때 가류타이가 비구니를 위하여 큰 옷을 만들면서 음란한 형상을 재단하여 대중 앞에서 입게 하였다. 속인들이 비웃었으므로 제정하셨다.) 범연은 『계소』에서 네 가지이다. 셋째로 ‘스스로 보내어 만들게 한다’를 더한다. 셋째를 해석하는 가운데 먼저 정범을 보인다. ‘若復’ 이하는 나머지 범죄를 밝힌다. 『계소』에서 말한다. “이미 바느질하고 재단하는 일을 하였으므로, 바늘을 움직일 때마다 죄를 맺는다.” (정범을 밝힌 것이다.) 다림질하거나 문지르는 등의 나머지 방편은 다만 가벼운 죄이다. 불범에는 세 가지가 있다. 위의 두 가지는 알기 쉽다. 빌려 쓰고 손질하여 돌려주는 것은 본래 그 사람을 위해 만들어 주는 것이 아니다. 겉모습은 같아도 인연은 다르다.</w:t>
      </w:r>
    </w:p>
    <w:p>
      <w:pPr>
        <w:pStyle w:val="Heading2"/>
      </w:pPr>
      <w:r>
        <w:t>문단 113  ·  [0313a28]</w:t>
      </w:r>
    </w:p>
    <w:p>
      <w:pPr>
        <w:spacing w:before="60" w:after="40"/>
      </w:pPr>
      <w:r>
        <w:rPr>
          <w:rFonts w:ascii="Noto Sans KR" w:hAnsi="Noto Sans KR"/>
          <w:b/>
          <w:color w:val="667085"/>
          <w:sz w:val="17"/>
        </w:rPr>
        <w:t>원문</w:t>
      </w:r>
    </w:p>
    <w:p>
      <w:pPr>
        <w:pStyle w:val="SourceText"/>
      </w:pPr>
      <w:r>
        <w:t>[0313a28] 二十六(佛在舍衛。迦留陀夷興尼各有欲意在門外坐。居士共譏。故制)。初緣疏中作尼三眾。除俗女不犯此戒。第二一比丘一尼已外有人名第三人。不簡道俗男女。有即非犯。第三緣疏云。緣中門外同坐止是露攝。戒本明屏故知雙結(戒本云。在屏覆處坐)。準知屏露合制。釋四中。十誦丈尺三階辨相而不明露處。準下女坐。一尋內墮。一尋半吉。二尋已上無犯。僧祇明多罪義。初句標示。或下顯相。初約共食以明犯相。但令使尼來成第三人。去即結犯。隨彼來去則有多罪。比丘下次明免過。謂使尼去時比丘恐犯。故先自起欲令尼去。釋三中。初引多論別示屏過。以人不見放逸無慚思行婬欲。故以二過以命其處。次引律文通釋三緣。初釋第三。指如前者煙塵闇黑名見屏。常語不聞名聞屏。據此以論未必覆障。若下次釋二四。疏云。盲聾互有不成全證故吉。又是坐戒立故是輕。不犯有四。初是同侶。二即俗人。此二皆謂有第三人。三謂非意。四即遭難文闕病緣。</w:t>
      </w:r>
    </w:p>
    <w:p>
      <w:pPr>
        <w:spacing w:before="60" w:after="40"/>
      </w:pPr>
      <w:r>
        <w:rPr>
          <w:rFonts w:ascii="Noto Sans KR" w:hAnsi="Noto Sans KR"/>
          <w:b/>
          <w:color w:val="2E74B5"/>
          <w:sz w:val="17"/>
        </w:rPr>
        <w:t>한국어 직역</w:t>
      </w:r>
    </w:p>
    <w:p>
      <w:pPr>
        <w:pStyle w:val="TranslationText"/>
      </w:pPr>
      <w:r>
        <w:t>제26계이다. (부처님께서 사위성에 계실 때 가류타이와 어떤 비구니가 서로 욕심이 있어 문밖에 함께 앉았다. 거사가 함께 비난하였다. 그러므로 제정하셨다.) 첫째 인연에 대해 『계소』에서는 비구니 삼중을 대상으로 한다. 속인 여자는 이 계를 범하지 않는다. 둘째, 한 비구와 한 비구니 이외에 다른 사람이 있으면 제3인이라 한다. 출가·재가, 남녀를 가리지 않는다. 제3인이 있으면 범하지 않는다. 셋째 인연에 대해 『계소』에서 말한다. “인연에서는 문밖에 함께 앉는다고 하니 단지 노지에 속하지만, 계본에서는 가려지고 덮인 곳에 앉는다고 하므로 두 경우를 함께 맺음을 알 수 있다.” 그러므로 가려진 곳과 노지를 모두 제정한 것임을 알 수 있다. 넷째를 해석한다. 『십송율』은 장척의 세 단계로 모습을 분별하지만 노지에 대해서는 밝히지 않는다. 아래의 여인과 앉는 계에 준하면, 한 심 이내는 바일제이고, 한 심 반은 길라이며, 두 심 이상이면 범하지 않는다. 『승기율』에서는 여러 죄가 생기는 뜻을 밝힌다. 첫 구는 총괄하여 보이고, ‘或’ 이하는 그 모습을 드러낸다. 먼저 함께 먹는 경우를 기준으로 범상을 밝힌다. 비구니를 오게 하여 제3인을 이루게 하면, 그 비구니가 떠나는 즉시 범죄가 성립한다. 그가 오고 가는 횟수에 따라 여러 죄가 생긴다. ‘比丘’ 이하는 다음으로 허물을 면하는 경우를 밝힌다. 비구니가 떠날 때 비구가 범죄를 두려워하여, 비구니가 떠나게 하려고 자신이 먼저 일어나는 것을 말한다. 셋째를 해석한다. 먼저 『다론』을 인용하여 가려진 곳에서의 허물을 따로 보인다. 사람에게 보이지 않으면 방일하고 부끄러움이 없어 음욕을 행하려는 생각을 내기 때문이다. 그러므로 두 가지 허물로 그런 장소를 이름한다. 다음으로 율문을 인용하여 세 인연을 통틀어 해석한다. 먼저 셋째를 해석한다. 앞에서와 같다고 한 것은 연기·먼지·어둠을 ‘보이지 않는 가림’이라 한 것이다. 평상시의 말을 듣지 못하는 것을 ‘들리지 않는 가림’이라 한다. 이에 따르면 반드시 덮개나 벽이 있어야 하는 것은 아니다. ‘若’ 이하는 다음으로 둘째와 넷째를 해석한다. 『계소』에서 말한다. “맹인과 귀머거리는 각각 한 가지 기능이 없으므로 온전한 증인이 되지 못해 길라이고, 또 이는 앉는 계인데 서 있었기 때문에 죄가 가볍다.” 불범에는 네 가지가 있다. 첫째는 동료가 있는 경우이고, 둘째는 속인이 있는 경우이다. 이 두 가지는 모두 제3인이 있는 경우를 말한다. 셋째는 고의가 아닌 경우이고, 넷째는 난연을 만난 경우인데 글에는 병의 인연이 빠져 있다.</w:t>
      </w:r>
    </w:p>
    <w:p>
      <w:pPr>
        <w:pStyle w:val="Heading2"/>
      </w:pPr>
      <w:r>
        <w:t>문단 114  ·  [0313b18]</w:t>
      </w:r>
    </w:p>
    <w:p>
      <w:pPr>
        <w:spacing w:before="60" w:after="40"/>
      </w:pPr>
      <w:r>
        <w:rPr>
          <w:rFonts w:ascii="Noto Sans KR" w:hAnsi="Noto Sans KR"/>
          <w:b/>
          <w:color w:val="667085"/>
          <w:sz w:val="17"/>
        </w:rPr>
        <w:t>원문</w:t>
      </w:r>
    </w:p>
    <w:p>
      <w:pPr>
        <w:pStyle w:val="SourceText"/>
      </w:pPr>
      <w:r>
        <w:t>[0313b18] 二十七(佛在舍衛。六群與六群尼共行。人譏。故制)。緣中準疏有六。加第四不離見聞處(離則非犯)。第二言共到某村城國等。第三謂非伴行疑怖緣。第五村聚隨村分齊。眾多界一一墮空處至十里墮。若減一村減十里皆吉。不犯有四。一不共期者疏云。除偶相值或期不許。而不離見聞。皆不犯二大伴者律緣。眾多比丘與眾多尼皆欲從舍衛至毘舍離。以佛制戒不與同行。尼眾在後為賊所劫白佛。故開兩眾多人。故云大伴。今一比丘多尼亦開。又疏云。行途逈遠招譏過大。縱多比丘一尼亦犯。要得多尼方開。坐處譏輕有兩比丘即不犯位(前戒開通僧多尼少不犯)。三若往安隱者。如病等別緣必須前詣。四命梵難緣。文略力勢被繫故云等也。下引十誦過險開意同前。但加負衣耳。</w:t>
      </w:r>
    </w:p>
    <w:p>
      <w:pPr>
        <w:spacing w:before="60" w:after="40"/>
      </w:pPr>
      <w:r>
        <w:rPr>
          <w:rFonts w:ascii="Noto Sans KR" w:hAnsi="Noto Sans KR"/>
          <w:b/>
          <w:color w:val="2E74B5"/>
          <w:sz w:val="17"/>
        </w:rPr>
        <w:t>한국어 직역</w:t>
      </w:r>
    </w:p>
    <w:p>
      <w:pPr>
        <w:pStyle w:val="TranslationText"/>
      </w:pPr>
      <w:r>
        <w:t>제27계이다(부처님께서 사위성에 계실 때 육군비구가 육군비구니와 함께 길을 갔다. 사람들이 비난하였으므로 제정하였다). 범연 가운데 『계소』에 준하면 여섯 가지가 있다. 넷째 ‘견문이 미치는 곳을 떠나지 않음’을 더한다(떠나면 범하지 않는다). 둘째는 함께 어느 마을·성·나라 등에 이르기로 한 것을 말한다. 셋째는 동행이 아니며 의심스럽거나 두려운 인연이 없는 경우를 말한다. 다섯째는 마을에서는 마을의 경계에 따라 범위를 정한다. 여러 경계를 지날 때마다 각각 바일제를 범하고, 빈 들에서는 십 리에 이를 때마다 바일제를 범한다. 한 마을이나 십 리에 미치지 못하면 모두 길라이다. 범하지 않는 경우는 네 가지이다. 첫째 함께 가기로 약속하지 않은 경우에 대해 『계소』에서 말한다. 우연히 서로 만나거나, 약속했더라도 허락하지 않은 경우는 제외한다. 다만 서로 견문이 미치는 곳을 떠나지 않는다. 모두 범하지 않는다. 둘째 ‘큰 무리[大伴]’는 율의 인연에서 나온 것이다. 많은 비구와 많은 비구니가 모두 사위성에서 비사리로 가고자 하였다. 부처님께서 함께 길을 가지 못하도록 계를 제정하셨기 때문에, 비구니 대중이 뒤에 가다가 도적에게 약탈당하여 부처님께 아뢰었다. 그러므로 양쪽 대중이 모두 많은 경우에는 허락하였다. 그래서 ‘큰 무리’라고 한 것이다. 지금은 비구 한 명과 비구니가 여러 명인 경우도 허락한다. 또 『계소』에서 말한다. 길이 멀수록 비난을 부르는 허물이 크다. 비구가 여럿이라도 비구니가 한 명이면 역시 범한다. 반드시 비구니도 여럿이어야 비로소 허락된다. 앉는 곳에서는 비난이 가벼우므로 비구가 두 명이면 곧 범하지 않는 경우가 된다(앞 계에서는 비구가 많고 비구니가 적은 경우까지 두루 허락하였다). 셋째 ‘만약 가는 길이 안온한 경우’이다. 질병 등의 특별한 인연으로 반드시 앞서 가야 하는 경우와 같다. 넷째는 목숨과 범행에 관한 난연이다. 글에서는 권세에 억눌리거나 붙잡혀 있는 경우를 생략했으므로 ‘등’이라고 한 것이다. 아래에서 『십송율』을 인용하여 험한 곳을 지날 때 허락하는 뜻을 밝힌 것은 앞과 같다. 다만 옷을 져 주는 경우를 더했을 뿐이다.</w:t>
      </w:r>
    </w:p>
    <w:p>
      <w:pPr>
        <w:pStyle w:val="Heading2"/>
      </w:pPr>
      <w:r>
        <w:t>문단 115  ·  [0313c04]</w:t>
      </w:r>
    </w:p>
    <w:p>
      <w:pPr>
        <w:spacing w:before="60" w:after="40"/>
      </w:pPr>
      <w:r>
        <w:rPr>
          <w:rFonts w:ascii="Noto Sans KR" w:hAnsi="Noto Sans KR"/>
          <w:b/>
          <w:color w:val="667085"/>
          <w:sz w:val="17"/>
        </w:rPr>
        <w:t>원문</w:t>
      </w:r>
    </w:p>
    <w:p>
      <w:pPr>
        <w:pStyle w:val="SourceText"/>
      </w:pPr>
      <w:r>
        <w:t>[0313c04] 二十八(佛在舍衛。六群與六群尼共乘船。人譏故制)。緣中準疏有六。但於三中分出四五。三同一船。四順流上下。文開直渡必約上下往來方結。又但取作意纔入即犯。不待船行。第五謂非直渡失濟之緣。第六雙脚入犯。律中一脚在船。一脚在地吉羅。準疏俗女亦犯。不犯中律云。直渡彼岸也(但開過岸。非謂遠途)。失濟者本為直渡。上下非意。又云。往彼岸不安隱(却返上下)。勢力繫閉命梵等皆開。</w:t>
      </w:r>
    </w:p>
    <w:p>
      <w:pPr>
        <w:spacing w:before="60" w:after="40"/>
      </w:pPr>
      <w:r>
        <w:rPr>
          <w:rFonts w:ascii="Noto Sans KR" w:hAnsi="Noto Sans KR"/>
          <w:b/>
          <w:color w:val="2E74B5"/>
          <w:sz w:val="17"/>
        </w:rPr>
        <w:t>한국어 직역</w:t>
      </w:r>
    </w:p>
    <w:p>
      <w:pPr>
        <w:pStyle w:val="TranslationText"/>
      </w:pPr>
      <w:r>
        <w:t>제28계이다(부처님께서 사위성에 계실 때 육군비구가 육군비구니와 함께 배를 탔다. 사람들이 비난하였으므로 제정하였다). 범연 가운데 『계소』에 준하면 여섯 가지가 있다. 다만 셋째 가운데서 넷째와 다섯째를 나누어 낸다. 셋째는 한 배를 함께 타는 것이다. 넷째는 물길을 따라 위아래로 오가는 것이다. 글에서는 곧바로 건너는 것을 허락하므로 반드시 물길을 따라 위아래로 왕래해야 비로소 범죄가 성립한다. 또 다만 그렇게 하려는 뜻을 가지고 배에 들어가기만 해도 곧 범한다. 배가 실제로 움직이기를 기다리지 않는다. 다섯째는 곧바로 건너는 것이 아니거나 나루를 잃은 인연이 아닌 경우를 말한다. 여섯째는 두 발이 모두 배 안에 들어가면 범한다. 율에서는 한 발은 배 안에 있고, 한 발은 땅에 있으면 길라라고 한다. 『계소』에 준하면 재가 여성과 함께 타는 것도 범한다. 범하지 않는 경우에 대해 율에서 말한다. 곧바로 저쪽 언덕으로 건너는 경우이다(단지 맞은편으로 건너는 것만 허락한 것이지 먼 길을 가는 것을 말한 것이 아니다). ‘나루를 잃은 경우’란 본래 곧바로 건너려 했던 경우이다. 물길을 따라 위아래로 가게 된 것이 본뜻이 아닌 경우이다. 또 말한다. 저쪽 언덕으로 가다가 안온하지 못한 경우이다(되돌아 물길을 따라 위아래로 가는 경우이다). 권세에 억눌림·구금·목숨과 범행의 난연 등은 모두 허락된다.</w:t>
      </w:r>
    </w:p>
    <w:p>
      <w:pPr>
        <w:pStyle w:val="Heading2"/>
      </w:pPr>
      <w:r>
        <w:t>문단 116  ·  [0313c12]</w:t>
      </w:r>
    </w:p>
    <w:p>
      <w:pPr>
        <w:spacing w:before="60" w:after="40"/>
      </w:pPr>
      <w:r>
        <w:rPr>
          <w:rFonts w:ascii="Noto Sans KR" w:hAnsi="Noto Sans KR"/>
          <w:b/>
          <w:color w:val="667085"/>
          <w:sz w:val="17"/>
        </w:rPr>
        <w:t>원문</w:t>
      </w:r>
    </w:p>
    <w:p>
      <w:pPr>
        <w:pStyle w:val="SourceText"/>
      </w:pPr>
      <w:r>
        <w:t>[0313c12] 二十九(佛在舍衛。居士請舍利弗目連食。偷蘭難陀尼言。是皆下賤人勸請調達是龍中龍。因制)。緣中第二知者。疏云。知是非法。釋中本律初明贊歎。上二句即十二頭陀。略舉初後三種。故云乃至。讚下四種名相可知。次釋食中初明時食。疏云。大小二食俱犯。除下明餘物。疏云。衣輕者財重難捨。燈油物微故也。僧祇為七。初句彼因。長者見長老比丘。辨食供養。尼為料理往請。白時至行食。等比丘疑不敢食。乃至白佛。佛聽除舊檀越。此明元是舊識。非因彼歎而致請故。二乃至下彼云。有唱供時歎。始下食時歎。初作食時歎。作食[2]辨已歎。有請時歎。此五並以更有至墮等文該之。今舉二種故云乃至。前云更有比丘非歎不犯。復言此是頭陀正歎故墮。三若言多與非犯者。彼云。此不名讚歎。四若言徒眾並犯者。語通該故。五若言眾主一人犯者。以別指故。六若有歎食下。恐別乞失時方便開食。初令對貿次開心念。許字連上讀。指物多少之詞。七若言尊者下。言雖通濫而非歎美。可猶少也。五分中。先讚不知臨食非讚故皆不犯。不犯中。六種並以若字間之。初是迷心。二不因彼讚故。三即想轉。律云。教化作無教化想(教化即勸讚令請也)。四五可解。第六文誤。律云。不故教化而乞食與(謂尼直乞施主遂與非歎得也)。此中一三屬比丘。二五屬檀越。四六屬尼。</w:t>
      </w:r>
    </w:p>
    <w:p>
      <w:pPr>
        <w:spacing w:before="60" w:after="40"/>
      </w:pPr>
      <w:r>
        <w:rPr>
          <w:rFonts w:ascii="Noto Sans KR" w:hAnsi="Noto Sans KR"/>
          <w:b/>
          <w:color w:val="2E74B5"/>
          <w:sz w:val="17"/>
        </w:rPr>
        <w:t>한국어 직역</w:t>
      </w:r>
    </w:p>
    <w:p>
      <w:pPr>
        <w:pStyle w:val="TranslationText"/>
      </w:pPr>
      <w:r>
        <w:t>제29계이다(부처님께서 사위성에 계실 때 한 거사가 사리불과 목련을 청하여 공양하였다. 투란난타 비구니가 ‘이들은 모두 천한 사람들이다’라고 말하고, 조달은 ‘용 가운데 용’이라고 찬탄하여 청하도록 권하였다. 이로 인해 제정하였다). 범연 가운데 둘째인 ‘아는 것’에 대해, 『계소』에서 말한다. 그것이 비법임을 아는 것이다. 해석 가운데 본율에서는 먼저 찬탄을 밝힌다. 위의 두 구절은 곧 열두 두타행이다. 처음과 끝의 세 가지를 간략히 들었다. 그러므로 ‘내지’라고 한 것이다. ‘찬탄’ 이하의 네 가지 명칭과 모습은 알 수 있다. 다음으로 음식의 해석에서는 먼저 때에 맞는 음식을 밝힌다. 『계소』에서 말한다. 크고 작은 두 종류의 식사 모두 범한다. ‘제외한다’ 이하는 나머지 물건을 밝힌다. 『계소』에서 말한다. 옷에 대한 죄가 가벼운 것은 재물이 무거워 버리기 어렵기 때문이고, 등유에 대한 것은 물건이 미미하기 때문이다. 『승기율』에서는 일곱 가지로 나눈다. 첫 구절은 그 인연이다. 장자가 장로 비구들을 보고, 음식을 마련하여 공양하려 하였다. 비구니가 준비를 맡아 청하러 갔다. 때가 되었음을 알리고 음식을 나누어 주었다. 그 비구들은 의심하여 감히 먹지 못했다. 마침내 부처님께 아뢰었다. 부처님께서는 오래된 시주자는 제외하도록 허락하셨다. 이는 본래부터 서로 알던 사이임을 밝힌 것이다. 그 비구니의 찬탄 때문에 청하게 된 것이 아니기 때문이다. 둘째 ‘내지’ 이하에서 그 율은 말한다. 공양을 알릴 때 찬탄한 경우가 있고, 막 음식을 내릴 때 찬탄한 경우가 있으며, 처음 음식을 만들 때 찬탄한 경우가 있고, 음식을 다 마련한 뒤 찬탄한 경우가 있으며, 청할 때 찬탄한 경우가 있다. 이 다섯 가지는 모두 ‘다시 어떤 경우에는’에서 ‘바일제를 범한다’에 이르는 문장으로 포괄된다. 지금은 두 가지만 들었으므로 ‘내지’라고 한 것이다. 앞에서 ‘다시 다른 비구가 있는 경우’라고 한 것은 찬탄하지 않았으므로 범하지 않는다. 또 ‘이 사람은 두타행자이다’라고 말한 것은 바로 찬탄한 것이므로 바일제를 범한다. 셋째 ‘많이 주라고 말해도 범하지 않는다’는 경우이다. 그 율에서 말한다. 이는 찬탄이라고 하지 않는다. 넷째 ‘그의 무리라고 말하면 모두 범한다’는 것은, 말이 널리 포괄되기 때문이다. 다섯째 ‘대중의 우두머리라고 말하면 한 사람만 범한다’는 것은, 특정한 사람을 가리켰기 때문이다. 여섯째 ‘만약 찬탄으로 얻은 음식이 있는 경우’ 이하에서는, 따로 걸식하다가 때를 놓칠까 염려하여 방편으로 먹도록 허락한다. 처음에는 서로 바꾸도록 하고, 다음에는 심념으로 처리하도록 허락한다. ‘허락한다[許]’는 글자는 위 문장에 이어 읽어야 한다. 물건의 많고 적음을 가리키는 말이다. 일곱째 ‘존자라고 말한 경우’ 이하에서는, 말이 널리 통하여 특정하지는 않지만 찬미한 것은 아니다. ‘가[可]’는 ‘조금’이라는 뜻이다. 『오분율』에서는, 먼저 찬탄했으나 알지 못했거나, 식사할 때 한 말이 찬탄이 아닌 경우에는 모두 범하지 않는다. 범하지 않는 경우 가운데, 여섯 종류는 모두 ‘약[若]’자로 구분한다. 첫째는 마음이 잘못된 경우이다. 둘째는 그 사람의 찬탄 때문에 청한 것이 아닌 경우이다. 셋째는 곧 생각이 바뀐 경우이다. 율에서 말한다. ‘교화한 것을 교화하지 않은 것으로 생각한 경우’이다(교화란 곧 찬탄하여 청하도록 권한 것을 말한다). 넷째와 다섯째는 알 수 있다. 여섯째는 글이 잘못되었다. 율에서 말한다. ‘고의로 교화하지 않았는데 걸식하자 주는 경우’이다(비구니가 곧바로 걸식하자 시주가 준 것이며, 찬탄으로 얻은 것이 아니다). 이 가운데 첫째와 셋째는 비구에 속하고, 둘째와 다섯째는 시주에 속하며, 넷째와 여섯째는 비구니에 속한다.</w:t>
      </w:r>
    </w:p>
    <w:p>
      <w:pPr>
        <w:pStyle w:val="Heading2"/>
      </w:pPr>
      <w:r>
        <w:t>문단 117  ·  [0314a08]</w:t>
      </w:r>
    </w:p>
    <w:p>
      <w:pPr>
        <w:spacing w:before="60" w:after="40"/>
      </w:pPr>
      <w:r>
        <w:rPr>
          <w:rFonts w:ascii="Noto Sans KR" w:hAnsi="Noto Sans KR"/>
          <w:b/>
          <w:color w:val="667085"/>
          <w:sz w:val="17"/>
        </w:rPr>
        <w:t>원문</w:t>
      </w:r>
    </w:p>
    <w:p>
      <w:pPr>
        <w:pStyle w:val="SourceText"/>
      </w:pPr>
      <w:r>
        <w:t>[0314a08] 三十(佛在舍衛。婦與姑諍還毘舍離。阿那律欲往彼國此女為伴。夫便逐及那律被打幾命斷。佛因呵制)。指緣同前。但改初緣人女為異。疏有六種。加第五不離見聞。又第三無緣疏云無伴。然準律文不開伴援。疑彼寫誤。今云無緣。對下不犯不共期等。引緣如上。聖人斷欲尚遭誣毀。具縛凡夫豈免譏責。故下顯制。律中越村結墮。村中犯吉。是則舉步即制。足彰過深。苦誡來蒙理須謹奉。不犯中。初二句止是一緣。不知若三字寫多。律云。先不共期須往彼得安隱。疏云。開緣不期及難故知。共期多伴亦犯。不類尼中以同法故。下明二難。力勢繫閉文略不引。</w:t>
      </w:r>
    </w:p>
    <w:p>
      <w:pPr>
        <w:spacing w:before="60" w:after="40"/>
      </w:pPr>
      <w:r>
        <w:rPr>
          <w:rFonts w:ascii="Noto Sans KR" w:hAnsi="Noto Sans KR"/>
          <w:b/>
          <w:color w:val="2E74B5"/>
          <w:sz w:val="17"/>
        </w:rPr>
        <w:t>한국어 직역</w:t>
      </w:r>
    </w:p>
    <w:p>
      <w:pPr>
        <w:pStyle w:val="TranslationText"/>
      </w:pPr>
      <w:r>
        <w:t>제30계이다(부처님께서 사위성에 계실 때 한 여인이 시어머니와 다투고 비사리로 돌아가려 하였다. 아나율이 그 나라로 가려 하자 이 여인이 동행자가 되었고, 남편이 뒤쫓아 와 아나율을 때려 거의 목숨이 끊어질 뻔하였다. 부처님께서 꾸짖고 이로 인해 제정하였다). 범연을 가리키는 것은 앞과 같다. 다만 첫째 범연의 대상이 비구니에서 여성으로 바뀐 점이 다르다. 『계소』에는 여섯 가지가 있다. 다섯째 ‘견문이 미치는 곳을 떠나지 않음’을 더한다. 또 셋째 ‘인연이 없음’을 『계소』에서는 ‘동행이 없음’이라고 하였다. 그러나 율문에 준하면 동행자가 있음을 허락하지 않는다. 아마 그 글은 잘못 베낀 듯하다. 지금 여기서는 ‘인연이 없음’이라고 한다. 아래의 불범 가운데 ‘함께 가기로 약속하지 않은 경우’ 등에 대응한다. 인연을 인용한 것은 위와 같다. 성인은 욕망을 끊었는데도 오히려 모함과 훼방을 당하였다. 번뇌에 완전히 얽매인 범부가 어찌 비난을 면할 수 있겠는가. 그러므로 아래에서 제정의 뜻을 드러낸다. 율에서는 마을의 경계를 넘어가면 바일제를 범하고, 마을 안에서는 길라를 범한다. 그렇다면 한 걸음을 내디딜 때부터 곧 제재한 것이다. 그 허물이 깊음을 충분히 드러낸다. 후학을 간절히 경계한 것이니 이치상 마땅히 삼가 받들어야 한다. 범하지 않는 경우 가운데, 처음 두 구절은 다만 하나의 인연이다. ‘알지 못함[不知]’의 ‘약[若]’ 세 글자는 잘못 더해진 것이다. 율에서 말한다. ‘미리 함께 가기로 약속하지 않았고, 그곳으로 가야 안온할 수 있는 경우’이다. 『계소』에서 말한다. 허락하는 인연은 약속하지 않은 것과 난연임을 알 수 있다. 함께 가기로 약속했다면 동행자가 많아도 역시 범한다. 비구니의 경우와 같지 않은 것은 같은 법을 지닌 자가 아니기 때문이다. 아래에서는 두 가지 난연을 밝힌다. 권세에 억눌림과 구금은 글에서 생략하여 인용하지 않았다.</w:t>
      </w:r>
    </w:p>
    <w:p>
      <w:pPr>
        <w:pStyle w:val="Heading2"/>
      </w:pPr>
      <w:r>
        <w:t>문단 118  ·  [0314a20]</w:t>
      </w:r>
    </w:p>
    <w:p>
      <w:pPr>
        <w:spacing w:before="60" w:after="40"/>
      </w:pPr>
      <w:r>
        <w:rPr>
          <w:rFonts w:ascii="Noto Sans KR" w:hAnsi="Noto Sans KR"/>
          <w:b/>
          <w:color w:val="667085"/>
          <w:sz w:val="17"/>
        </w:rPr>
        <w:t>원문</w:t>
      </w:r>
    </w:p>
    <w:p>
      <w:pPr>
        <w:pStyle w:val="SourceText"/>
      </w:pPr>
      <w:r>
        <w:t>[0314a20] 三十一(佛在舍衛。拘薩羅國無住處村居士作住處常供一食。六群數受故制)。緣中初緣。疏作非親居士則簡親也。第四即下開病。不犯中五。初句順制。次病過者謂因病過受也。若諸下多人共留。若次下次第各請。律中若多檀越若兒女姊妹。次第請住多日是也。若水下急難為阻不可往也。文略賊盜虎狼等。</w:t>
      </w:r>
    </w:p>
    <w:p>
      <w:pPr>
        <w:spacing w:before="60" w:after="40"/>
      </w:pPr>
      <w:r>
        <w:rPr>
          <w:rFonts w:ascii="Noto Sans KR" w:hAnsi="Noto Sans KR"/>
          <w:b/>
          <w:color w:val="2E74B5"/>
          <w:sz w:val="17"/>
        </w:rPr>
        <w:t>한국어 직역</w:t>
      </w:r>
    </w:p>
    <w:p>
      <w:pPr>
        <w:pStyle w:val="TranslationText"/>
      </w:pPr>
      <w:r>
        <w:t>제31계이다(부처님께서 사위성에 계실 때 구살라국의 머물 곳 없는 마을에서 한 거사가 숙소를 마련하고 늘 한 끼를 공양하였다. 육군비구가 자주 받아먹었으므로 제정하였다). 범연 가운데 첫째 범연은, 『계소』에서 ‘친족이 아닌 거사’라고 하였으니 친족은 제외한 것이다. 넷째는 곧 아래에서 병든 경우를 허락한 것이다. 범하지 않는 경우는 다섯 가지이다. 첫 구절은 제정을 따르는 경우이다. 다음의 ‘병으로 지나친 경우’란 병 때문에 제한을 넘겨 받아먹은 것을 말한다. ‘여러 사람’ 이하는 여러 사람이 함께 머물게 한 경우이다. ‘차례로’ 이하는 차례차례 각각 청한 경우이다. 율에서 ‘여러 시주나 아들·딸·자매가’라고 한 것은, 차례로 청하여 여러 날 머물게 한 경우이다. ‘물’ 이하는 급한 난연 때문에 막혀 갈 수 없는 경우이다. 글에서는 도적·호랑이·이리 등을 생략하였다.</w:t>
      </w:r>
    </w:p>
    <w:p>
      <w:pPr>
        <w:pStyle w:val="Heading2"/>
      </w:pPr>
      <w:r>
        <w:t>문단 119  ·  [0314a27]</w:t>
      </w:r>
    </w:p>
    <w:p>
      <w:pPr>
        <w:spacing w:before="60" w:after="40"/>
      </w:pPr>
      <w:r>
        <w:rPr>
          <w:rFonts w:ascii="Noto Sans KR" w:hAnsi="Noto Sans KR"/>
          <w:b/>
          <w:color w:val="667085"/>
          <w:sz w:val="17"/>
        </w:rPr>
        <w:t>원문</w:t>
      </w:r>
    </w:p>
    <w:p>
      <w:pPr>
        <w:pStyle w:val="SourceText"/>
      </w:pPr>
      <w:r>
        <w:t>[0314a27] 三十二(佛至阿那頻陀國。因諸比丘先受大臣請復受婆羅門濃粥。往大臣家不能多食。大臣瞋恨。為佛呵責。後佛還羅閱城諸比丘先受樂師請。後居士施五正食。食已後赴先請不能多食遭瞋。故制)。會異中四律三名無非重食。今云背請乃是相傳。於義易顯。故云明判。疏云。隨俗取解亦無過也。初緣疏有四句。初前後俱正提。二前正後非正吉。三前不正後正。四俱不正並不犯。三云病等者具如不犯中。五隨咽者疏云。不待飽也。釋初緣正請中。初引二請通皆有背。次明食體。五正列三不存廢教。稠即濃厚。合上成四。下引僧祇簡上稠粥。物雖一體濃薄分異。取初出釜不約凝漲。釋背中僧祇有二。初明前請。若作下次明結犯。不白請家者犯後四十二戒。釋第三初科有三。初釋病緣。律因病比丘不得隨病食故。次釋施衣緣。律中一家單食請。一家衣食請。佛開背前。又律云。自恣竟無衣一月。有衣五月(此通開背不約兼衣)。又云。若復有餘施食及衣等。此明兼施不限時與非時。故云十二月也。若一日下明捨請。初示捨法。若不下明犯相。引五百問決上可否。主嫌不捨亦應成背。準前六念開心念捨。次科彼宗開病限至三家。但開背二。若容更背恃開無節。教緩機慢。故不得四也。不犯中七。前三如上。第四注中粥謂出釜稀者。餘則枝葉細末等。五中注云少者犯取境足故。第六無請豈得有犯。七謂前後重食乃可犯足。而不犯背必不壞儀足亦非犯。律又云。一處前後食謂同主異食非背可知。文中不出故云等也。</w:t>
      </w:r>
    </w:p>
    <w:p>
      <w:pPr>
        <w:spacing w:before="60" w:after="40"/>
      </w:pPr>
      <w:r>
        <w:rPr>
          <w:rFonts w:ascii="Noto Sans KR" w:hAnsi="Noto Sans KR"/>
          <w:b/>
          <w:color w:val="2E74B5"/>
          <w:sz w:val="17"/>
        </w:rPr>
        <w:t>한국어 직역</w:t>
      </w:r>
    </w:p>
    <w:p>
      <w:pPr>
        <w:pStyle w:val="TranslationText"/>
      </w:pPr>
      <w:r>
        <w:t>제32계이다(부처님께서 아나빈두국에 이르셨을 때 여러 비구가 먼저 대신의 청을 받고 다시 바라문의 진한 죽을 받아먹었다. 대신의 집에 가서는 많이 먹지 못하여 대신이 성을 냈고, 부처님께 꾸지람을 받았다. 뒤에 부처님께서 다시 왕사성으로 돌아오셨을 때 여러 비구가 먼저 악사의 청을 받았다. 뒤에 거사가 다섯 가지 정식을 베풀어 먹고 나서 앞서 청한 곳에 갔으나 많이 먹지 못해 원망을 샀으므로 제정하였다). 서로 다른 설을 회통하는 가운데 네 율의 세 가지 명칭은 모두 거듭 먹는 것[重食]을 가리킨다. 지금 ‘청을 저버린다[背請]’고 한 것은 전해 내려오는 명칭이다. 뜻을 드러내기 쉽다. 그러므로 분명히 판정한다고 한 것이다. 『계소』에서 말한다. 세속의 이해에 따라 이름을 취해도 허물이 없다. 첫째 범연에 대해 『계소』에는 네 구절이 있다. 첫째, 앞뒤 모두 정식이면 바일제이다. 둘째, 앞은 정식이고 뒤는 정식이 아니면 길라이다. 셋째, 앞은 정식이 아니고 뒤는 정식인 경우이며, 넷째, 둘 다 정식이 아니면 모두 범하지 않는다. 셋째에서 ‘병 등’이라고 한 것은 불범 가운데 자세히 나온다. 다섯째 ‘삼킬 때마다’에 대해 『계소』에서 말한다. 배부르기를 기다리지 않는다. 첫째 범연인 정식 청을 해석하는 가운데, 먼저 두 종류의 청을 인용하여 모두 청을 저버리는 일이 성립함을 밝힌다. 다음으로 음식의 자체를 밝힌다. 다섯 가지 정식 가운데 세 가지만 열거한 것은 폐지된 가르침을 두지 않았기 때문이다. ‘조[稠]’는 진하고 걸쭉하다는 뜻이다. 위의 것과 합하면 네 가지가 된다. 아래에서 『승기율』을 인용하여 위의 진한 죽을 구별한다. 물건의 자체는 하나이지만 진하고 묽음에 따라 다르다. 솥에서 갓 나온 상태를 기준으로 하며 굳어 부푼 뒤를 기준으로 하지 않는다. 청을 저버리는 것을 해석하는 가운데 『승기율』에는 두 가지가 있다. 처음에는 앞서 받은 청을 밝힌다. ‘만약’ 이하는 다음으로 범죄가 성립하는 것을 밝힌다. 청한 집에 알리지 않으면 뒤의 제42계를 범한다. 셋째를 해석하는 첫 과에는 세 가지가 있다. 첫째는 병의 인연을 해석한다. 율에서는 병든 비구가 병에 맞는 음식을 따라 먹을 수 없었기 때문에 허락하였다. 다음으로 옷을 보시하는 인연을 해석한다. 율에서는 한 집은 음식만 청하고, 한 집은 옷과 음식을 함께 청하였다. 부처님께서는 앞의 청을 저버리는 것을 허락하셨다. 또 율에서 말한다. 자자가 끝난 뒤 가치나의가 없으면 한 달 동안, 가치나의가 있으면 다섯 달 동안 허락한다(이는 옷을 함께 주는 경우에만 한정하지 않고 청을 저버리는 것을 통틀어 허락한 것이다). 또 말한다. ‘또 다른 음식과 옷 등을 보시하는 일이 있는 경우’이다. 이는 함께 보시하는 경우에는 때와 때 아님을 한정하지 않음을 밝힌 것이다. 그러므로 열두 달 내내라고 한 것이다. ‘만약 하루’ 이하는 청을 버리는 법을 밝힌다. 먼저 청을 버리는 법을 보인다. ‘만약 하지 않으면’ 이하는 범죄의 모습을 밝힌다. 『오백문』을 인용하여 위의 법이 가능한지 판단한다. 시주가 싫어하는데 청을 버리지 않아도 역시 청을 저버리는 것이 성립한다. 앞의 육념에 준하면 심념으로 청을 버리는 것을 허락한다. 다음 과에서는 그 부파가 병으로 인해 허락하는 한도를 세 집까지로 한다. 그러나 청을 저버리는 것은 두 집까지만 허락한다. 만약 더 저버리는 것까지 허용한다면 허락을 믿고 절제가 없어질 것이다. 가르침이 느슨하면 근기가 게을러진다. 그러므로 네 집까지는 허락하지 않는다. 범하지 않는 경우는 일곱 가지이다. 앞의 세 가지는 위와 같다. 넷째 주석에서 ‘죽’은 솥에서 나온 묽은 것을 말한다. 나머지는 가지·잎·잘게 부순 것 등의 음식이다. 다섯째 주석에서 ‘적은 양’이라고 한 경우에도 범하는 것은 대상이 충분함을 기준으로 하기 때문이다. 여섯째는 청을 받은 일이 없으니 어찌 범죄가 있겠는가. 일곱째는 앞뒤로 거듭 먹어야 비로소 족식의 죄를 범하지만, 청을 저버리는 죄는 범하지 않으며 반드시 위의를 어기는 것도 아니므로 또한 범죄가 아니다. 율에서 또 말한다. 한 곳에서 앞뒤로 먹는 것은 같은 시주가 다른 음식을 준 경우이므로 청을 저버리는 것이 아님을 알 수 있다. 본문에 다 나오지 않았으므로 ‘등’이라고 한 것이다.</w:t>
      </w:r>
    </w:p>
    <w:p>
      <w:pPr>
        <w:pStyle w:val="Heading2"/>
      </w:pPr>
      <w:r>
        <w:t>문단 120  ·  [0314b25]</w:t>
      </w:r>
    </w:p>
    <w:p>
      <w:pPr>
        <w:spacing w:before="60" w:after="40"/>
      </w:pPr>
      <w:r>
        <w:rPr>
          <w:rFonts w:ascii="Noto Sans KR" w:hAnsi="Noto Sans KR"/>
          <w:b/>
          <w:color w:val="667085"/>
          <w:sz w:val="17"/>
        </w:rPr>
        <w:t>원문</w:t>
      </w:r>
    </w:p>
    <w:p>
      <w:pPr>
        <w:pStyle w:val="SourceText"/>
      </w:pPr>
      <w:r>
        <w:t>[0314b25] 三十三(佛在羅閱祇。提婆教人害佛。教闍王殺父。惡名流布利養斷絕。乃與五人別乞。因制)。釋戒名者。謂能別之人食處成眾。以眾別他不共同味。若取語便應云眾別。然據所別非不通眾。但犯由能別故獨彰名。又能唯約眾。所通眾別委如本疏。約相中初科。本律有二。初約廣解明別請。即開緣文。佛初未開比丘。凡有他請皆用此言對之。如鈔所引。至後白佛故有七開。若依下次約緣起明別乞。難調人即召提婆。明佛制戒為攝彼故(本宗止有此二)。多論具三皆論不集。初句總標。亦下別列上云亦明者亦前律文。下云亦有者亦上二種。分相解中。總標云各明緣者三位各具七緣。如下所列。引據證別者。即下多見二論辨三相不同。僧次中初科且據僧次。餘二例同。但改第二為異。次科有二。初明僧界開法。須布薩處。即知法者所居。以布薩是攝眾之法。請彼一人則表眾集。自處不須者。即彼二處不相請送。與下俗舍不同。若下次明聚落。初明作法加打犍槌。僧界人多不可作相。但有二法。更下明重作。以後來者復成別故。或下明互轉。如後廣之。如下結示。別乞中。見論四句且引初句。餘三如後。多論各乞同處。反明同乞異處成別。別請中。作法即鳴鐘唱令召夏臘等。遮食罪準理是吉。若下約集明犯。準上界內無人之文。下引文證。同坐異味亦即集犯。準決中總斷三位。不集皆同。集犯有別。僧次若集則無有過。餘二集犯者。別請如上。別乞準同。次重釋中。標云約緣者即上七緣文中但釋五種。三七易解故。令下二句出重廣之意。初中前明揀濫。今世有人一概但云別眾。不知僧食自犯重盜。又有見將異味在眾獨噉便言別眾食者。事雖非理名教天乖。不可濫也。故下引證。僧祇翻眾即目常住眾物耳。上卷即僧網中。第二緣。標云別僧者即如下云施主別請僧次四人是也。但不定名故云僧次。僧次中五分為三。初簡能受人。文列五種。並堪預數不可揀擇。除惡戒者疏云。僧次一種必以淨戒為先。微犯憲章不令受利等(準犯小罪即為所簡)。若下二示僧次法又二。初正示以下顯非以法取者。雖不定名簡其所學。即非僧次。此謂雖通而別非平等故。十誦下三引文證。彼云。有人請佛五百羅漢。佛言。不名請僧福田。若能於僧中請一似像極惡比丘。猶得無量果報。與下增一意同。如下指略即下卷赴請篇。別請中初科。初至不清淨來明初請法。二若九十日下明續供法。初中復二。初明先請。長請謂不限日也。至下明來集。初明無遮盡集。先無別請者謂長請之外一切普設無別召者。則二日已去縱遮無過。不能下次明有遮免過。不能無遮者食不足供也。勸化比丘即是門師。言六十臘者趣舉多者為言。乃至者五十九下次第減唱。言都無者虛唱成法。為免後患。若不下明違教結犯。有無皆罪。文相可知。二法即打槌唱臘(或可初日及日日為二)。次續供中。即前法者以相續不絕。故僧房等須唱者準似夏初四事皆唱。食味是通。唱法亦續故不更唱。房舍別屬。期限已滿故須別唱。二就界中。文有三節。初明食一處異味同不犯。二若大界下明一界兩院布薩有無請送須不。三若施主下明俗士將食入界請僧之法。初明僧次。雖不揀擇而人數有限。</w:t>
      </w:r>
    </w:p>
    <w:p>
      <w:pPr>
        <w:spacing w:before="60" w:after="40"/>
      </w:pPr>
      <w:r>
        <w:rPr>
          <w:rFonts w:ascii="Noto Sans KR" w:hAnsi="Noto Sans KR"/>
          <w:b/>
          <w:color w:val="2E74B5"/>
          <w:sz w:val="17"/>
        </w:rPr>
        <w:t>한국어 직역</w:t>
      </w:r>
    </w:p>
    <w:p>
      <w:pPr>
        <w:pStyle w:val="TranslationText"/>
      </w:pPr>
      <w:r>
        <w:t>제33계이다(부처님께서 왕사성에 계실 때 조달이 사람을 시켜 부처님을 해치려 하고 아사세왕을 시켜 아버지를 죽이게 하였다. 악명이 퍼져 이양이 끊기자 다섯 사람과 따로 걸식하였다. 이로 인해 제정하였다). 계명을 해석하면, 따로 행동하는 주체가 식사하는 곳에서 대중을 이루고, 그 대중이 다른 사람들과 떨어져 함께 같은 음식을 먹지 않는 것을 말한다. 말의 편의를 따른다면 마땅히 ‘중별[眾別]’이라고 해야 한다. 그러나 따로 떨어지게 되는 대상의 측면에서는 대중에게 통하지 않는 것도 아니다. 다만 범죄는 따로 행동하는 주체에서 생기므로 그쪽만 드러내어 이름한 것이다. 또 주체는 오직 대중에 한정되지만, 대상은 대중과 개인 모두에 통하니 자세한 것은 본 『계소』와 같다. 모습을 기준으로 밝히는 첫 과이다. 본율에는 두 가지가 있다. 처음에는 광해에 의거하여 별청을 밝힌다. 곧 허락하는 인연을 설명한 글이다. 부처님께서 처음에는 비구에게 허락하지 않으셨다. 그러므로 남의 청을 받으면 모두 이 말을 사용하여 대응하였다. 『행사초』에서 인용한 것과 같다. 뒤에 부처님께 아뢰었으므로 일곱 가지 허락이 생겼다. ‘만약 의거하면’ 이하는 다음으로 연기에 의거하여 별걸을 밝힌다. ‘조복하기 어려운 사람’은 곧 조달을 가리킨다. 부처님께서 이 계를 제정한 것은 그를 거두어 다스리기 위한 것임을 밝힌다(본종에는 다만 이 두 가지가 있다). 『살바다론』에는 세 가지가 갖추어져 있는데 모두 대중이 모이지 않는 경우를 논한다. 첫 구절은 전체를 표방한다. ‘또’ 이하에서 따로 열거하는데, 위에서 ‘또 밝힌다’고 한 ‘또’는 앞의 율문을 잇는 말이다. 아래의 ‘또 있다’고 한 ‘또’도 위의 두 가지를 잇는 말이다. 모습을 나누어 해석하는 가운데, 총괄하여 ‘각각 인연을 밝힌다’고 한 것은 세 유형에 각각 일곱 인연이 갖추어져 있음을 말한다. 아래에 열거한 것과 같다. 근거를 인용하여 차이를 증명한다는 것은, 곧 아래의 『살바다론』과 『선견율비바사』 두 논에서 세 모습의 차이를 판별한 것을 말한다. 승차 가운데 첫 과는 우선 승차를 기준으로 한다. 나머지 두 가지도 이에 준한다. 다만 둘째 인연만 서로 다르게 바꾸면 된다. 다음 과에는 두 가지가 있다. 처음에는 승가의 결계 안에서 허락하는 법을 밝힌다. 포살을 행하는 곳이어야 한다. 곧 법을 아는 사람이 머무는 곳이다. 포살은 대중을 거두어 모으는 법이기 때문이다. 그곳에서 한 사람을 청해 오면 곧 그 대중 전체가 모인 것을 나타낸다. ‘자기 처소에서는 필요 없다’는 것은, 곧 그 두 처소가 서로 청하여 보내지 않아도 된다는 뜻이다. 아래의 속가에서 하는 것과는 다르다. ‘만약’ 이하는 다음으로 취락을 밝힌다. 먼저 작법을 밝히는데 건추를 치는 것을 더한다. 승가의 결계 안에는 사람이 많아 표지를 만들 수 없다. 다만 두 가지 법만 있다. ‘다시’ 이하는 거듭 작법하는 것을 밝힌다. 뒤에 온 사람이 다시 별중을 이루기 때문이다. ‘혹은’ 이하는 서로 전환되는 것을 밝힌다. 뒤에서 자세히 밝히는 것과 같다. 아래와 같이 맺어 보인다. 별걸 가운데, 『선견론』의 네 구절 중 우선 첫 구절만 인용하였다. 나머지 세 구절은 뒤와 같다. 『살바다론』에서는 각각 따로 걸식하되 같은 곳에서 먹는 경우를 말한다. 반대로 함께 걸식해도 다른 곳에서 먹으면 별중이 성립함을 밝힌다. 별청 가운데, 작법이란 종을 울리고 하랍 등을 외쳐 불러 모으는 것이다. 먹는 것을 막은 죄는 이치상 길라로 보아야 한다. ‘만약’ 이하는 모였는가를 기준으로 범죄를 밝힌다. 위의 ‘결계 안에 사람이 없음’이라는 글에 준한다. 아래에서 문헌을 인용하여 증명한다. 함께 앉았지만 음식 맛이 다르면 역시 모인 상태에서 범하는 것이 된다. 의거하여 판단하는 가운데 세 유형을 총괄하여 판정한다. 모이지 않은 경우는 모두 같다. 모였을 때 범하는지는 차이가 있다. 승차는 모이면 허물이 없다. 나머지 두 유형은 모여도 범하는데, 별청은 위와 같고, 별걸도 이에 준하여 같다. 다음의 거듭 해석하는 가운데, ‘인연을 기준으로 한다’고 표방한 것은 곧 위의 일곱 인연을 말하는데, 본문에서는 다섯 가지 만을 해석하였다. 셋째와 일곱째는 이해하기 쉽기 때문이다. ‘하여금’ 이하의 두 구절은 다시 자세히 밝히는 뜻을 드러낸다. 첫째 가운데 앞에서는 잘못 섞이는 것을 가려낸다. 요즘 어떤 사람은 한결같이 모두 ‘별중’이라고만 말한다. 승가의 음식을 먹으면서 스스로 중한 절도죄를 범하는 줄 모른다. 또 어떤 이는 다른 맛의 음식을 가지고 대중 가운데서 혼자 먹는 것을 보고 곧 ‘별중식’이라고 말한다. 일 자체도 이치에 맞지 않지만 명칭과 교법은 더욱 크게 어긋난다. 함부로 혼동해서는 안 된다. 그러므로 아래에서 증거를 인용한다. 『승기율』에서 번역한 ‘중[眾]’은 곧 상주승물만을 가리킨다. 상권의 승망 가운데에 있다. 둘째 인연이다. ‘별승[別僧]’이라고 표방한 것은 곧 아래에서 ‘시주가 승차로 네 사람을 따로 청한다’고 한 경우와 같다. 다만 이름을 지정하지 않았으므로 ‘승차’라고 한 것이다. 승차 가운데 『오분율』은 세 가지로 나눈다. 먼저 보시를 받을 수 있는 사람을 가려낸다. 본문에는 다섯 종류를 열거하였다. 모두 수에 참여할 자격이 있으므로 가려 뽑아서는 안 된다. ‘악계를 제외한다’는 데 대해 『계소』에서 말한다. 승차라는 한 종류는 반드시 청정한 계를 우선으로 한다. 계율의 규범을 조금이라도 범하면 이익을 받지 못하게 한다 등이다(이에 준하면 작은 죄를 범한 경우도 곧 제외하는 대상이 된다). ‘만약’ 이하 둘째에서는 승차법을 보이는데 다시 둘로 나뉜다. 처음에는 바른 법을 보이고, ‘이하’에서는 법에 따라 사람을 취한다고 하면서도 잘못된 경우를 드러낸다. 이름을 지정하지는 않았지만 그가 배우는 바를 가려내면, 곧 승차가 아니다. 이는 널리 통하는 듯하나 실제로는 분별이 있어 평등하지 않기 때문이다. 『십송율』 이하 셋째에서는 문헌을 인용하여 증명한다. 그 율에서 말한다. 어떤 사람이 부처님과 오백 나한을 청하자, 부처님께서 말씀하셨다. ‘이는 승가라는 복전을 청한 것이라 하지 않는다. 만약 승가 가운데서 형상만 비구와 같고 지극히 악한 비구 한 사람을 청하더라도, 오히려 한량없는 과보를 얻는다.’ 아래의 『증일아함경』과 뜻이 같다. ‘아래와 같다’고 생략하여 가리킨 것은 곧 하권의 「부청편」이다. 별청 가운데 첫 과이다. 처음부터 ‘청정하지 않다’에 이르기까지는 처음 청하는 법을 밝힌다. 둘째 ‘만약 구십일’ 이하는 계속 공양하는 법을 밝힌다. 처음 부분은 다시 둘로 나뉜다. 먼저 미리 청하는 것을 밝힌다. ‘장청[長請]’은 날짜를 제한하지 않는 청을 말한다. ‘이른다’ 이하는 대중이 모이는 것을 밝힌다. 먼저 막음이 없이 모두 모이는 경우를 밝힌다. ‘먼저 별청이 없었다’는 것은 장청 외에 모두에게 두루 베풀고 따로 특정하여 부르는 사람이 없는 경우를 말한다. 그러면 둘째 날 이후에는 비록 막더라도 허물이 없다. ‘할 수 없다’ 이하는 다음으로 막음이 있는 경우 허물을 면하는 법을 밝힌다. ‘막음이 없을 수 없다’는 것은 음식이 부족하여 모두에게 공양할 수 없다는 뜻이다. 권화하는 비구는 곧 문사[門師]이다. ‘육십 하랍’이라고 한 것은 다만 하랍이 많은 사람을 예로 든 말이다. ‘내지’란 오십구 하랍 이하로 차례차례 줄여 외치는 것을 말한다. ‘아무도 없다’고 한 것은 실제 사람이 없어도 외쳐서 작법을 성립시키는 것이다. 뒤의 근심을 면하기 위해서이다. ‘만약 하지 않으면’ 이하는 가르침을 어겨 범죄가 성립하는 것을 밝힌다. 사람이 있든 없든 모두 죄가 된다. 문장의 뜻은 알 수 있다. 두 가지 법은 곧 건추를 치는 것과 하랍을 외치는 것이다(혹은 첫날과 매일을 두 가지로 볼 수도 있다). 다음으로 계속 공양하는 경우이다. ‘앞의 법과 같다’는 것은 계속 이어져 끊이지 않기 때문이다. 그러므로 승방 등은 다시 외쳐야 하는데, 여름 안거 초기에 네 가지 일을 모두 외치는 것에 준한다. 음식의 종류는 공통되고, 외치는 법도 계속 이어지므로 다시 외치지 않는다. 방사는 각각 따로 속하는 것이고, 기한이 이미 찼으므로 다시 따로 외쳐야 한다. 둘째는 결계 안을 기준으로 한다. 본문은 세 부분이다. 첫째는 한 곳에서 먹되 맛이 달라도 함께 먹으면 범하지 않음을 밝힌다. 둘째 ‘만약 대계’ 이하는 한 결계 안의 두 원에서 포살 유무에 따라 서로 청하여 보내야 하는지 여부를 밝힌다. 셋째 ‘만약 시주’ 이하는 재가자가 음식을 가지고 결계 안으로 들어와 승가를 청하는 법을 밝힌다. 먼저 승차를 밝힌다. 비록 사람을 가려 뽑지는 않지만 인원수에는 제한이 있다.</w:t>
      </w:r>
    </w:p>
    <w:p>
      <w:pPr>
        <w:spacing w:before="60" w:after="40"/>
      </w:pPr>
      <w:r>
        <w:rPr>
          <w:rFonts w:ascii="Noto Sans KR" w:hAnsi="Noto Sans KR"/>
          <w:b/>
          <w:color w:val="667085"/>
          <w:sz w:val="17"/>
        </w:rPr>
        <w:t>원문 (계속)</w:t>
      </w:r>
    </w:p>
    <w:p>
      <w:pPr>
        <w:pStyle w:val="SourceText"/>
      </w:pPr>
      <w:r>
        <w:t>故云別請僧次(或分二請在文非便)。或將下明別請。初示作法。自處不須者謂二三處不互送也。取字合作請。設請下明遮後成犯。若不爾下方便離過。若作下迷忘開法。僧中即布薩處。置上座頭者表屬彼僧。示欲送往。若道遠者彼云。相去十拘盧(二十里也)。取食次行表送彼僧故。三聚落中。初明二處互送。文大同前。假令下次明一處盡集。初明集法。不打下明違犯。若不下開不犯。問。上云別請界中無人亦犯。今云不疑有亦無犯何耶。答。彼有遮心故不同此。四互轉中。初轉僧成別。或下轉別為僧。並從後斷。俱失本名(上四段並多論全文)。三明別乞。善見四句即以去乞受食四事互論同別。但語有省略。下隨足之。初句同乞別乞並須兼去。以一向同乞犯相易知。故此雙標或同或別。而下明受[1]持食處此二皆同。次句合有各乞。則具三別。唯有受同。注中辨異者論據受同異處亦犯。律約共處。不共故開。今須依律故。此句中略犯相也。第三合有各乞。隱在去中則四種皆別。第四二別二同四種皆備。義決中。上引多論變僧為別。不約界內無人。故此決之初決犯。若下示名。釋第四緣明眾中初科。善見四分大同。二部互入者。前後兩眾不滿四故。次科多論先列三相。若下釋所以。狂擯體相非僧。異界緣隔不足。故下結示。但收上二。或可相乖亦名不好。問。睡定等人成別眾否。答。亦應不成。論中更列亂心病壞心人比丘尼二眾沙彌界外定中。皆非犯。今略舉狂心以攝緣差(睡定等)。滅擯可收體穢(十三難三舉等)。異界則攝相乖(界場露地申手外等)。辨處中初科。引論前明僧施二食。僧食無別於義可解。若施主食準下亦須前後異時。若四人下明別乞。律下會釋不同。以律緣起調達五人別乞而制。故初示律結犯。必下決論不犯。兩文互現。義不相違。料簡中。初句盡集者即食處俱一。第二句者如前堂舍不容出外之類。第三句初示犯相。僧盡集者謂處一也。不同味者即食別也。若彼下明開法。得益謂同益食故。注約露地釋上並坐。覆處更遠亦名處一。第四句可解。第五緣釋中初科。五分即約僧次。施心無擇。普召為言。以下三眾同福田故。對界中。論文初列四界。不出作法自然。聚落有二。如結界中。家即村舍亦屬聚界。曠野即蘭若。一拘盧準論二里。道行水界文雖不明義須準說。但有難。蘭若則非所論。別布薩者相因而引非此中意。若僧下辨成犯相。初明所別。食竟無犯以前僧必無重食之理故云不合也。若僧下明未食結犯。下文簡境。且列三人如向備引。注文兩節。初通示三人。不障僧食。恐謂非別不與食故。其中滅擯財法雖亡然體猶存。除餘僧施尚沾食分。若下別示沙彌。以別雖無損而集則有益。即前唱法乃至沙彌是也(僧次取淨狂擯不成)。明三位中。初示諸部止有二種。次明多論復加僧次。注指上者前文廣引。問。戒初已列三位。何以重明。答。前文但標所出。此明三位通有不集。故不同也。第六緣中。初引善見五足。前二乃是轉別成僧故免別過。下三並謂眾不滿四。非別可知。第五注中恐濫病時。</w:t>
      </w:r>
    </w:p>
    <w:p>
      <w:pPr>
        <w:spacing w:before="60" w:after="40"/>
      </w:pPr>
      <w:r>
        <w:rPr>
          <w:rFonts w:ascii="Noto Sans KR" w:hAnsi="Noto Sans KR"/>
          <w:b/>
          <w:color w:val="2E74B5"/>
          <w:sz w:val="17"/>
        </w:rPr>
        <w:t>한국어 직역 (계속)</w:t>
      </w:r>
    </w:p>
    <w:p>
      <w:pPr>
        <w:pStyle w:val="TranslationText"/>
      </w:pPr>
      <w:r>
        <w:t>그러므로 ‘별청 승차’라고 한 것이다(둘을 별개의 청으로 나누는 것은 문맥상 온당하지 않다). ‘혹 가지고’ 이하는 별청을 밝힌다. 먼저 작법을 보인다. ‘자기 처소에서는 필요 없다’는 것은 두세 처소가 서로 보내지 않는다는 뜻이다. ‘취한다[取]’는 글자는 마땅히 ‘청한다[請]’로 되어야 한다. ‘가령 청한다’ 이하는 뒤의 사람을 막아 범죄가 성립하는 것을 밝힌다. ‘그렇지 않으면’ 이하는 방편으로 허물을 떠나는 법이다. ‘만약 한다’ 이하는 미혹하거나 잊었을 때 허락하는 법이다. ‘승가 가운데’란 곧 포살처이다. 상좌의 머리맡에 둔다는 것은 그 승가에 속한 것임을 표시한다. 그곳으로 보내려는 뜻을 나타내는 것이다. ‘만약 길이 먼 경우’에 대해 그 율에서 말한다. 서로 십구로 떨어져 있는 경우이다(이십 리이다). 음식을 가져다가 차례로 나누어 주는 것은 그 승가에 보낸다는 뜻을 나타내기 때문이다. 셋째는 취락 가운데이다. 먼저 두 처소가 서로 보내는 것을 밝힌다. 문장은 앞과 대체로 같다. ‘가령’ 이하는 다음으로 한 처소에 모두 모이는 것을 밝힌다. 먼저 모으는 법을 밝힌다. ‘건추를 치지 않으면’ 이하는 어겨 범하는 것을 밝힌다. ‘만약 하지 않으면’ 이하는 범하지 않음을 허락한다. 묻는다. 위에서는 별청의 경우 결계 안에 사람이 없어도 범한다고 하였다. 그런데 지금은 사람이 있다고 의심하지 않으면 또한 범하지 않는다고 하니 어째서인가. 답한다. 저 경우에는 막으려는 마음이 있기 때문에 여기와 다르다. 넷째 서로 전환되는 경우이다. 먼저 승차가 별청으로 바뀌는 것을 밝힌다. ‘혹은’ 이하는 별청이 승차로 바뀌는 것을 밝힌다. 모두 뒤에 성립한 것에 따라 판정한다. 둘 다 본래의 명칭을 잃는다(위 네 단락은 모두 『살바다론』의 전문이다). 셋째 별걸을 밝힌다. 『선견율비바사』의 네 구절은 가는 것·걸식·받는 것·먹는 것 네 일을 서로 조합하여 같고 다름을 논한다. 다만 문장이 생략되어 있다. 아래에서 그 빠진 뜻을 채운다. 첫 구절의 함께 걸식하거나 따로 걸식하는 경우에는 모두 함께 가는 것까지 겸해 말해야 한다. 완전히 함께 걸식하는 경우에는 범죄의 모습이 쉽게 드러나기 때문이다. 그러므로 여기서는 ‘함께’ 또는 ‘따로’라고 두 가지를 아울러 표시하였다. 그리고 아래에서 음식을 받아 가지고 먹는 장소를 밝히는데 이 두 가지는 모두 같다. 둘째 구절에는 마땅히 각각 따로 걸식한다는 말이 있어야 한다. 그러면 세 가지가 서로 다르게 된다. 오직 음식을 받는 것만 같다. 주석에서 차이를 판별한 것은 논에서는 음식을 받는 것은 같아도 먹는 곳이 다르면 역시 범한다고 보기 때문이다. 율에서는 함께 있는 곳을 기준으로 한다. 함께 있지 않으므로 허락한다. 지금은 율을 따라야 한다. 그러므로 이 구절에서는 범죄의 모습이 생략되어 있다. 셋째 구절에도 마땅히 각각 따로 걸식한다는 말이 있어야 한다. 그 말은 ‘가는 것’ 가운데 숨어 있으므로 네 가지가 모두 다르게 된다. 넷째는 두 가지는 다르고 두 가지는 같아 네 가지가 모두 갖추어진다. 뜻으로 판정하는 가운데, 위에서 『살바다론』을 인용하여 승차가 별청으로 바뀌는 경우를 밝혔다. 결계 안에 사람이 없는 경우를 기준으로 한 것은 아니다. 그러므로 여기서 판단하는데, 먼저 범죄의 성립을 판정한다. ‘만약’ 이하는 명칭을 보인다. 넷째 범연을 해석하여 대중을 밝히는 가운데 첫 과이다. 『선견율비바사』와 『사분율』은 대체로 같다. 두 부류가 서로 섞여 들어가는 경우는, 앞뒤 두 대중이 각각 네 사람을 채우지 못하기 때문이다. 다음 과에서는 『살바다론』이 먼저 세 가지 모습을 열거한다. ‘만약’ 이하는 그 까닭을 해석한다. 미친 사람과 멸빈된 사람은 체상상 승가가 아니고, 다른 결계의 사람은 인연이 막혀 수를 채우지 못한다. 그러므로 아래에서 결론을 보인다. 다만 위의 두 가지를 거둔다. 혹은 서로 어긋나는 경우도 ‘좋지 않다’고 할 수 있다. 묻는다. 잠든 사람이나 선정에 든 사람 등도 별중을 성립시키는가. 답한다. 역시 성립시키지 못한다. 논에서는 다시 산란한 마음인 사람·병으로 정신이 무너진 사람·비구니 두 무리·사미·결계 밖에서 선정에 든 사람 등을 열거한다. 모두 범죄가 아니다. 지금은 미친 사람만 간략히 들어 인연이 어긋난 경우를 포괄한다(잠듦·선정 등이다). 멸빈은 체가 더러운 경우를 포괄할 수 있다(십삼난과 삼거 등이다). 다른 결계는 서로 어긋난 경우를 포괄한다(계장·노지·손을 뻗은 거리 밖 등이다). 장소를 판별하는 가운데 첫 과이다. 논을 인용하여 앞에서는 승가가 베푼 음식과 시주가 베푼 두 종류의 음식을 밝힌다. 승가의 음식에는 별중이 성립하지 않으니 뜻으로 알 수 있다. 만약 시주의 음식이라면 아래에 준하여 앞뒤의 시간이 달라야 한다. ‘만약 네 사람’ 이하는 별걸을 밝힌다. ‘율’ 이하는 서로 다른 설명을 회통한다. 율의 연기는 조달과 다섯 사람이 따로 걸식한 일로 인해 계를 제정한 것이다. 그러므로 먼저 율에서 범죄가 성립한다고 한 것을 보인다. ‘반드시’ 이하는 논에서 범하지 않는다고 한 것을 판정한다. 두 문헌은 서로 드러내 보이는 부분이 다를 뿐, 뜻은 서로 어긋나지 않는다. 분별하여 가리는 가운데, 첫 구절의 ‘모두 모임’은 곧 음식과 장소가 모두 하나인 경우이다. 둘째 구절은 앞의 당사에 자리가 없어 밖으로 나갈 수밖에 없는 경우와 같다. 셋째 구절에서는 먼저 범죄의 모습을 보인다. ‘승가가 모두 모였다’는 것은 장소가 하나라는 뜻이다. ‘맛이 같지 않다’는 것은 음식이 다르다는 뜻이다. ‘만약 그가’ 이하는 허락하는 법을 밝힌다. ‘더하여 준다’는 것은 같은 음식을 더 주는 것을 말한다. 주석에서는 노지를 기준으로 위의 ‘함께 앉는다’를 해석하였다. 지붕이 있는 곳에서는 더 멀리 떨어져 있어도 역시 한 장소라고 한다. 넷째 구절은 알 수 있다. 다섯째 범연을 해석하는 가운데 첫 과이다. 『오분율』은 곧 승차를 기준으로 한다. 시주의 마음에 선택이 없고, 두루 불러 모으는 것을 말한다. 아래의 세 무리도 모두 복전이기 때문이다. 결계를 기준으로 밝히는 가운데, 논문에서는 먼저 네 종류의 결계를 열거한다. 작법계와 자연계를 벗어나지 않는다. 취락에는 두 종류가 있다. 결계를 설명한 곳에서 말한 것과 같다. 가[家]는 곧 촌락의 집이므로 또한 취락계에 속한다. 광야는 곧 난야이다. 한 구로는 논에 준하면 이 리이다. 길을 가는 경우와 수계는 글에 비록 분명히 나오지 않지만 뜻으로는 이에 준하여 말해야 한다. 다만 난연이 있는 경우이고, 난야의 경우에는 여기서 논할 바가 아니다. ‘별포살’은 관련되어 함께 인용한 것이지 여기의 뜻은 아니다. ‘만약 승가’ 이하는 범죄가 성립하는 모습을 판별한다. 먼저 따로 떨어지게 되는 대상을 밝힌다. 이미 식사를 마친 사람은 범하지 않는다. 앞서 먹은 승가는 다시 먹을 수 없기 때문에 ‘합당하지 않다’고 한 것이다. ‘만약 승가’ 이하는 아직 먹지 않은 경우 범죄가 성립함을 밝힌다. 아래 글에서는 대상을 가려낸다. 우선 세 사람을 열거하였는데 앞에서 자세히 인용한 것과 같다. 주석은 두 부분이다. 먼저 세 사람을 통틀어 보인다. 이들은 승가의 식사를 방해하지 않는다. 별중을 성립시키지 않는다고 해서 음식을 주지 않는 것으로 오해할까 염려했기 때문이다. 그 가운데 멸빈된 사람은 재물과 법에 관한 권리는 없어졌지만 비구의 체는 아직 남아 있다. 나머지 승가의 보시를 제외하고도 음식 몫은 여전히 받을 수 있다. ‘만약’ 이하는 사미를 따로 보인다. 별중을 성립시키는 데는 손해가 없지만 함께 모이면 이익이 있기 때문이다. 곧 앞의 외치는 법에서 ‘내지 사미’라고 한 경우이다(승차에서는 청정한 이를 취하므로 미친 사람과 멸빈된 사람은 성립하지 않는다). 세 가지 지위를 밝히는 가운데에서는, 먼저 여러 부파에는 다만 두 종류만 있음을 보이고, 다음으로 『살바다론』에는 다시 승차(僧次)를 더한다고 밝힌다. 주석에서 ‘위에서 가리켰다’고 한 것은 앞의 글에서 자세히 인용한 것을 말한다. 묻는다. 계의 처음에서 이미 세 가지 지위를 열거하였는데, 어찌하여 다시 밝히는가? 답한다. 앞의 글에서는 다만 그 출전을 표시했을 뿐이고, 여기서는 세 가지 지위에 모두 대중이 모이지 않는 경우가 있음을 밝히므로, 서로 다른 것이다. 여섯째 인연 가운데에서는, 먼저 『선견율비바사』의 다섯 가지 충족 조건을 인용한다. 앞의 두 가지는 곧 별중을 돌려 승가를 이룬 것이므로 별중의 허물을 면하고, 아래의 세 가지는 모두 대중이 네 사람에 차지 못하는 것을 말하므로, 별중이 아님을 알 수 있다. 다섯째의 주석에서는 병시(病時)와 혼동할까 염려하여,</w:t>
      </w:r>
    </w:p>
    <w:p>
      <w:pPr>
        <w:spacing w:before="60" w:after="40"/>
      </w:pPr>
      <w:r>
        <w:rPr>
          <w:rFonts w:ascii="Noto Sans KR" w:hAnsi="Noto Sans KR"/>
          <w:b/>
          <w:color w:val="667085"/>
          <w:sz w:val="17"/>
        </w:rPr>
        <w:t>원문 (계속)</w:t>
      </w:r>
    </w:p>
    <w:p>
      <w:pPr>
        <w:pStyle w:val="SourceText"/>
      </w:pPr>
      <w:r>
        <w:t>故特簡之。以病但開己狂等開他故也。本宗七緣。一病緣中且舉至輕以攝餘重。劈普激反之裂也。疏云。身抱患惱。若不開別無由濟命。二作衣中。一月五月者與後五分衣時何異。今準疏釋前云。作衣延久恐[1]廢正業。釋後云。衣時通給。為補夏勞。故知雖並時中而前約製造後通時內。不作皆開。第三前云十二月中。隨有衣食請處開背。二戒緣同。故略指耳。疏云。施衣不受後須難得故。四五道船二行。云下至者示極小量。已上皆開。減應須制。疏云。道船途路多有留難。六中初科。四人百人此謂能別。必須滿眾。長一人者此謂所別。未必多人能使彼眾皆犯別過。故云為患。此以本犯反釋開意。但語意難曉。故須注釋。初約儉開示相。又下釋成開意。言限約者謂施家物少也。乞難得者明比丘不可避也。疏云。食少人多不開送故。次科初敘過。京輦即京兆府(王者都處謂之輦下)。不依疏僧非名請者。闐音田。𨶮音噎謂隘塞也。親下訶誡。遮客獨噉下流所為。況僧海同和。[2]友自安忍。故云過深。斂迹謂掩其惡迹勿復為之。五分下引證。彼云。應語主聽入。若不許者始令往寺。故云乃至。七中律緣瓶沙王妹有子。於外道出家。詣僧坊設食故佛開之。疏云。將化入道故開受供他部緣中。疏問。律明作衣已是開限。何用衣時。答據本受意有長短也。文云。下至一縫者極短也(短即四分作衣長謂五分衣時)。次別證中。前引增一彼云。佛在羅閱城。長者請舍利弗目連等五百人。佛呵如鈔。飲大海者由心通僧寶無所簡擇。雖得一人則為供養十方凡聖故。師子下受教奉行。佛讚下為聖所讚。賢愚中姨母自紡績作一端金色㲲上佛。佛言。可以施僧得福無量。若於十六具足(增輝云。僧尼各有四果四向)。未足為多。餘如鈔中。挾抱也。名字僧無實德者。問。前引五分除惡戒者。此何相違。答。疏云。五分簡人精也。賢愚取人麁也。破戒受施。且取外生物信。令於僧海自感施福。非謂行缺能消信施(疏中意也)。私謂。五分除惡戒佛藏不消杯水。母論腹裂。律中畜寶對俗呵制。對施興治能所俱墮。如是等類並謂極誡內眾使自策勤。增一賢愚十誦善生皆據導俗。恐忽慢僧徒。自招枉墜。是知受須戒淨。不淨則自陷無疑。施必普周。不周則所施無福。用斯往判諒無所違。總判中。初明功益通揀九種。注顯八緣。其相可解。次告白中。初無緣者疏云。無上九中前六也。有緣之者且能自益。無緣之人故須白出。若下有上六緣制令白入。後三統眾故但云六。若據大眾亦是通眾。以非儉時則分為二部互白出入。疏云。所以白出者護施主意故。白入者護內比丘意故。言隨次者律云。隨上座次入。疏云。身是有緣入須儀式。不白吉者違教故也。問。無緣白出。不白犯不。答。望同違教理應準結。或可不白而出無損於眾。入則反之。故制與罪。不犯指前本異九種。[3]◎</w:t>
      </w:r>
    </w:p>
    <w:p>
      <w:pPr>
        <w:spacing w:before="60" w:after="40"/>
      </w:pPr>
      <w:r>
        <w:rPr>
          <w:rFonts w:ascii="Noto Sans KR" w:hAnsi="Noto Sans KR"/>
          <w:b/>
          <w:color w:val="2E74B5"/>
          <w:sz w:val="17"/>
        </w:rPr>
        <w:t>한국어 직역 (계속)</w:t>
      </w:r>
    </w:p>
    <w:p>
      <w:pPr>
        <w:pStyle w:val="TranslationText"/>
      </w:pPr>
      <w:r>
        <w:t>특별히 이를 구별하였다. 병은 다만 자기에게만 개방되지만 광란 등의 경우는 다른 사람에게도 개방되기 때문이다. 본종에는 일곱 가지 개연이 있다. 첫째 병의 인연에서는 가장 가벼운 경우만 들어 나머지 무거운 경우까지 포괄한다. ‘劈’은 보격반(普激反)으로, 갈라진다는 뜻이다. 『계소』에서 말한다. “몸에 병고를 안고 있어서, 만일 별중을 허락하지 않으면 목숨을 구제할 길이 없다.” 둘째 옷을 만드는 경우 가운데에서, ‘한 달과 다섯 달’이라고 한 것은 뒤의 『오분율』에서 말하는 의시(衣時)와 무엇이 다른가? 이제 『계소』에 따라 앞의 것을 해석하면 다음과 같다. “옷을 만드는 일이 오래 끌어 정업을 폐할까 염려하기 때문이다.” 뒤의 것을 해석하여 말한다. “의시에는 두루 공급해 주는데, 이는 하안거 동안의 수고를 보충하기 위한 것이다.” 그러므로 비록 둘 다 의시 가운데에 있지만, 앞은 옷을 만드는 일을 기준으로 하고 뒤는 의시 전체에 통함을 알 수 있다. 옷을 만들지 않더라도 모두 개방된다. 셋째는 앞에서 열두 달 동안이라고 하였으니, 옷과 음식을 함께 보시하는 청이 있는 곳에서는 배청(背請)을 허락한다. 두 계의 인연이 같으므로, 간략히 가리켰을 뿐이다. 『계소』에서 말한다. “옷을 보시할 때 받지 않으면 뒤에 필요할 때 얻기 어렵기 때문이다.” 넷째와 다섯째는 길을 가거나 배를 타는 두 경우이다. ‘아래로는 얼마까지’라고 한 것은 가장 작은 분량을 보인 것이다. 그 이상은 모두 허락하고, 그보다 적으면 마땅히 제지한다. 『계소』에서 말한다. “길이나 뱃길에는 도중에 장애가 생기는 일이 많다.” 여섯째 가운데의 첫 과이다. ‘네 사람이나 백 사람’이라는 것은 별중을 만드는 쪽을 말하며, 반드시 대중의 수를 채워야 한다. ‘한 사람이 더 있다’는 것은 별중에서 배제되는 쪽을 말하는데, 반드시 사람이 많아야 하는 것은 아니며 한 사람만 있어도 그 대중 모두에게 별중의 허물을 범하게 할 수 있다. 그러므로 ‘근심거리가 된다’고 한 것이다. 이는 본래 범죄가 되는 경우를 거꾸로 들어 개방하는 뜻을 해석한 것이다. 다만 말뜻을 이해하기 어려우므로, 주석하여 설명한 것이다. 처음에는 흉년을 기준으로 개방되는 모습을 보이고, ‘또’ 이하는 개방하는 뜻이 성립하는 이유를 해석한다. ‘한정되어 있다’는 것은 시주의 집에 음식물이 적다는 말이다. ‘걸식으로 얻기 어렵다’는 것은 비구가 피할 길이 없음을 밝힌 것이다. 『계소』에서 말한다. “음식은 적고 사람은 많아 다른 곳으로 보내는 것을 허락하지 않기 때문이다.” 다음 과에서는 먼저 허물을 서술한다. ‘경련(京輦)’은 곧 경조부(京兆府)를 말한다(왕이 도읍한 곳을 연하(輦下)라 한다). 『계소』에 의거하지 않고 승가를 명청(名請)이 아니라고 하는 것은, ‘闐’은 음이 전(田)이고, ‘𨶮’은 음이 열(噎)로, 막히고 비좁다는 뜻이다. ‘親’ 이하에서는 꾸짖어 경계한다. 객승을 막아 놓고 혼자 먹는 것은 하류의 짓인데, 하물며 승가의 바다가 함께 화합해야 함에 있어서, 벗이 어찌 스스로 편안히 참고 있을 수 있겠는가. 그러므로 허물이 깊다고 한 것이다. ‘자취를 거둔다’는 것은 그 악한 자취를 감추고 다시는 행하지 않는다는 뜻이다. 『오분율』 이하에서는 증거를 인용한다. 그 율에서 말한다. “마땅히 시주에게 말하여 들어가도록 허락하게 해야 한다. 만일 허락하지 않으면 그때 비로소 절로 가게 한다.” 그러므로 ‘내지’라고 한 것이다. 일곱째에서 율의 인연은 빈바사라왕의 누이에게 아들이 있었는데, 외도 가운데 출가하여, 승방에 가서 음식을 베풀었으므로 부처님께서 이를 허락하신 것이다. 『계소』에서 말한다. “장차 교화하여 불도에 들게 하기 위해 공양을 받도록 허락하였다.” 다른 부파의 인연 가운데에서는, 『계소』에서 묻는다. “율에서 옷을 만드는 경우는 이미 개방하는 기한을 밝혔는데, 어찌하여 다시 의시(衣時)가 필요한가?” 답한다. “본래 받는 뜻에 길고 짧음이 있기 때문이다.” 글에서 말한다. “아래로는 한 땀에 이르기까지”라는 것은 가장 짧은 경우이다(짧은 것은 『사분율』의 작의이고, 긴 것은 『오분율』의 의시이다). 다음으로 별도의 증거를 드는 가운데에서는, 먼저 『증일아함경』을 인용하는데 그 경에서 말한다. 부처님께서 라열성에 계실 때, 한 장자가 사리불과 목련 등 오백 사람을 청하였다. 부처님께서 꾸짖으신 내용은 『행사초』와 같다. ‘큰 바다의 물을 마신다’는 것은 마음이 승보 전체에 통하여 조금도 가려 선택함이 없기 때문이다. 비록 한 사람만 공양하더라도 곧 시방의 범부와 성인을 모두 공양하는 것이 된다. ‘사자’ 이하는 가르침을 받아 받들어 행한 것이다. ‘부처님께서 칭찬하셨다’ 이하는 성인께 칭찬받은 것을 말한다. 『현우경』에서는 이모가 직접 실을 잣고 베를 짜 한 필의 금색 천을 만들어 부처님께 올렸다. 부처님께서 말씀하셨다. “승가에 보시하면 한량없는 복을 얻을 수 있다.” 만일 열여섯 가지 구족한 이에게 보시한다면(『증휘기』에서는 승가와 비구니승에 각각 사과와 사향이 있다고 하였다), 아직 많다고 하기에 부족하다. 나머지는 『행사초』와 같다. ‘挾’은 품는다는 뜻이다. ‘이름만 승가인 자’는 실제 덕이 없는 사람이다. 묻는다. 앞에서 『오분율』을 인용하여 악계를 제외한다고 하였는데, 여기와 어찌 서로 어긋나는가? 답한다. 『계소』에서 말한다. “『오분율』은 사람을 가리는 기준이 정밀하고, 『현우경』은 사람을 취하는 기준이 거칠다.” 파계자가 보시를 받는 경우에는, 우선 겉으로 중생의 믿음을 내게 하여, 그가 승가의 바다에 대해 스스로 보시의 복을 감득하게 하려는 것일 뿐, 행이 결여된 자가 능히 신도의 보시를 소화할 수 있다는 뜻은 아니다(『계소』의 뜻이다). 내가 생각하기에는, 『오분율』에서는 악계를 제외하고, 『불장경』에서는 한 잔의 물도 소화하지 못한다고 하며, 『비니모론』에서는 배가 갈라진다고 하였고, 율에서는 보물을 쌓아 두는 것을 속인 앞에서 꾸짖어 제지하며, 보시를 받아 이익을 도모하면 주는 자와 받는 자가 모두 타락한다고 하였다. 이와 같은 부류는 모두 안의 대중을 엄중히 경계하여 스스로 힘써 닦게 하려는 것이다. 『증일아함경』·『현우경』·『십송율』·『우바새오계상경』은 모두 속인을 인도하는 입장에서 말한 것이니, 그들이 승가의 무리를 업신여길까 염려하고, 스스로 부당한 추락을 초래하지 않게 하려는 것이다. 그러므로 받는 이는 반드시 계가 청정해야 하며, 청정하지 않으면 스스로 빠지는 것이 의심할 바 없다. 보시는 반드시 두루 미쳐야 하고, 두루 미치지 않으면 그 보시는 복이 없다. 이 기준으로 판정하면 아마 어긋남이 없을 것이다. 총괄하여 판정하는 가운데에서는, 먼저 공덕과 이익을 밝히면서 아홉 가지를 두루 가려낸다. 주석에서는 여덟 가지 인연을 드러낸다. 그 모습은 알 수 있다. 다음으로 고백하는 법 가운데에서는, 먼저 인연이 없는 경우에 『계소』에서 말한다. “위의 아홉 가지 가운데 앞의 여섯 가지 인연이 없는 경우이다.” 인연이 있는 사람은 우선 자기에게 이익이 되지만, 인연이 없는 사람은 반드시 고백하고 나가야 한다. ‘若’ 이하는 위의 여섯 인연이 있는 사람에게 고백하고 들어오도록 제정한 것이다. 뒤의 세 가지는 대중 전체에 통하므로 다만 여섯이라고 하였다. 대중을 기준으로 하면 이것도 역시 대중 전체에 통하는 것이다. 흉년이 아닐 때에는 두 무리로 나누어 서로 고백하고 나가고 들어오게 한다. 『계소』에서 말한다. “고백하고 나가게 하는 것은 시주의 뜻을 보호하기 위해서이고, 고백하고 들어오게 하는 것은 안의 비구들의 뜻을 보호하기 위해서이다.” ‘차례를 따른다’는 것에 대하여 율에서 말한다. “상좌의 차례에 따라 들어간다.” 『계소』에서 말한다. “몸이 인연 있는 자에 해당하더라도 들어갈 때에는 반드시 의식을 갖추어야 한다.” 고백하지 않으면 길라죄가 된다는 것은 가르침을 어겼기 때문이다. 묻는다. 인연이 없는 자가 고백하고 나가야 한다고 하였는데, 고백하지 않으면 범죄가 되는가? 답한다. 같이 가르침을 어긴다는 점에서 보면 마땅히 준하여 죄를 맺어야 한다. 혹은 고백하지 않고 나가더라도 대중에게 손해가 없지만, 들어오는 경우는 그와 반대이므로, 제정하여 죄를 준 것이라고 할 수도 있다. 불범은 앞에서 본래 서로 다른 아홉 가지를 가리킨다. ◎</w:t>
      </w:r>
    </w:p>
    <w:p>
      <w:pPr>
        <w:pStyle w:val="SmallMeta"/>
      </w:pPr>
      <w:r>
        <w:t>四分律行事鈔資持記中三上  |  『사분율행사초자지기』 중3 상.</w:t>
      </w:r>
    </w:p>
    <w:p>
      <w:pPr>
        <w:pStyle w:val="SmallMeta"/>
      </w:pPr>
      <w:r>
        <w:t>四分律行事鈔資持記中三下  |  『사분율행사초자지기』 중3 하.</w:t>
      </w:r>
    </w:p>
    <w:p>
      <w:pPr>
        <w:pStyle w:val="Heading2"/>
      </w:pPr>
      <w:r>
        <w:t>문단 121  ·  [0316c04]</w:t>
      </w:r>
    </w:p>
    <w:p>
      <w:pPr>
        <w:spacing w:before="60" w:after="40"/>
      </w:pPr>
      <w:r>
        <w:rPr>
          <w:rFonts w:ascii="Noto Sans KR" w:hAnsi="Noto Sans KR"/>
          <w:b/>
          <w:color w:val="667085"/>
          <w:sz w:val="17"/>
        </w:rPr>
        <w:t>원문</w:t>
      </w:r>
    </w:p>
    <w:p>
      <w:pPr>
        <w:pStyle w:val="SourceText"/>
      </w:pPr>
      <w:r>
        <w:t>[0316c04] ◎[4]三十四(佛在舍衛。婦人將還夫家。[5]辨食頻施。經時不還。夫別取婦。又取商客食分路中數施為賊所劫。因此二緣合制一戒)。列緣第一指上標名。第三疏云。即戒本中無病過受。則知開有病也。第四疏云。多論上鉢取一無罪。二鉢是犯。中鉢取二。下鉢取三。各不犯過則犯。一人取過三鉢犯。謂下鉢也。若四人取過三鉢。前三人不犯後一人犯。律中不犯齊兩三鉢。若病若自送寺中等。</w:t>
      </w:r>
    </w:p>
    <w:p>
      <w:pPr>
        <w:spacing w:before="60" w:after="40"/>
      </w:pPr>
      <w:r>
        <w:rPr>
          <w:rFonts w:ascii="Noto Sans KR" w:hAnsi="Noto Sans KR"/>
          <w:b/>
          <w:color w:val="2E74B5"/>
          <w:sz w:val="17"/>
        </w:rPr>
        <w:t>한국어 직역</w:t>
      </w:r>
    </w:p>
    <w:p>
      <w:pPr>
        <w:pStyle w:val="TranslationText"/>
      </w:pPr>
      <w:r>
        <w:t>◎서른넷째 계이다(부처님께서 사위성에 계셨다. 한 여인이 남편의 집으로 돌아가려 하면서 음식을 마련해 자주 보시하였는데, 오래도록 돌아가지 않아 남편이 다른 아내를 맞았다. 또 상인들이 길에서 먹을 음식 몫을 가져왔는데 여러 차례 보시하다가 도적에게 빼앗겼다. 이 두 인연으로 하나의 계를 제정하였다). 범연을 열거한 가운데 첫째는 위에서 표방한 계명을 가리킨다. 셋째에 대하여 『계소』에서 말한다. 곧 계본 가운데의 ‘병이 없으면서 지나치게 받는 것’이니, 병이 있으면 허락된다는 것을 알 수 있다. 넷째에 대하여 『계소』에서 말한다. 『살바다론』에서는 큰 발우로는 하나를 받으면 죄가 없고, 두 발우를 받으면 범죄가 된다. 중간 발우로는 둘을 받고, 작은 발우로는 셋을 받아도, 각각 범죄가 아니지만 그 수를 넘으면 범한다. 한 사람이 작은 발우 세 개를 넘게 받으면 범죄가 되는데, 이는 작은 발우를 말한다. 만일 네 사람이 세 발우를 넘겨 받는다면, 앞의 세 사람은 범하지 않고 뒤의 한 사람이 범한다. 율에서 불범은 두세 발우의 한도까지이며, 병이 있거나 스스로 절 안으로 보내는 경우 등이다.</w:t>
      </w:r>
    </w:p>
    <w:p>
      <w:pPr>
        <w:pStyle w:val="Heading2"/>
      </w:pPr>
      <w:r>
        <w:t>문단 122  ·  [0316c12]</w:t>
      </w:r>
    </w:p>
    <w:p>
      <w:pPr>
        <w:spacing w:before="60" w:after="40"/>
      </w:pPr>
      <w:r>
        <w:rPr>
          <w:rFonts w:ascii="Noto Sans KR" w:hAnsi="Noto Sans KR"/>
          <w:b/>
          <w:color w:val="667085"/>
          <w:sz w:val="17"/>
        </w:rPr>
        <w:t>원문</w:t>
      </w:r>
    </w:p>
    <w:p>
      <w:pPr>
        <w:pStyle w:val="SourceText"/>
      </w:pPr>
      <w:r>
        <w:t>[0316c12] 三十五(佛在舍衛。說一食法。乃至諸比丘憔悴。佛聽得食取飽。又因看病人開餘食法。後有比丘貪食不知足。得便食之。因制)。初緣可足即是正食。第四或病或作餘食法。則無犯故。通釋中律文分三。初示名相。次列五緣。初簡食體。二須曾受。三明食境多少成遮不遮。如[6]注所顯。四約制教。五據正犯。二緣似同而異。足下三明結犯。僧祇八中。上四通約四儀。與前無異。下四別就坐相。以明離處。由坐通地物不犯故。且下舉床示相。餘船乘例同。初約動身明犯。若正下次約擡舁明犯。問。倒地等緣既非故作何得結犯。答。此有法開。自可作法故違而食。不復重開。彼云。在船上船築岸觸木石。迴波身離本處。若在乘上乘上坂下坂(坂謂大坡不平故有上下)。若翻身離本處等。五分中。第四不益者顯境足也。注中初出異計。彼謂足食飽足方犯但少一口即不名足。此下責非法。今準五分不受益緣明取境足。誠有據矣。餘四可解。國下明別開。以麨是正食隨方所宜故。釋初緣食體中。十誦有三。初明五正。糒音備此與前異。故特出之(前引三種更兼魚肉為五正。梵語蒲闍尼此云正食)。五似中𢇲音眉即[米*祭]子也。𪍿麥通名大小諸麥。莠音酉即稗草子。錯麥是華言。迦師即梵語。謂碎麥飯也(以錯碎故。有云麵者濫下[1]未磨食)。彼文明五似。或言錯麥則不言迦師。或言迦師則不言錯麥。鈔中華梵並列意彰一物二名耳。五種佉陀即不正也。四中稻即正食麥是似食。但磨細故入不正收(已上十誦總十五種)。僧祇初明五正。言同此者即指十誦。彼云。麨飯麥飯魚肉彼無乾飯。而言同此者以麥飯乃當五似故。次明五雜正者(即不正也)。與四分同故引合之。佉闍尼此云不正(對上十誦枝即是莖。此無彼根。彼無此花)。僧祇下三明餘物。米麥等皆謂磨作餅也。歡喜丸古記云。西國多用酥油砂糖為檲。故名丸也。一切下牒上諸物以明不犯。肉是正食。故特除之。別眾處處此前二戒相因。而列滿足即此戒也。善見初通示二食。與前少異。初不正唯果應收枝葉等。正食且列三相。麥飯同上十祇。粥初下別釋。初明正食。粥藥稠厚即同米飯。少飯和水體非稀粥。米雜肉者亦約粥。論以單米稀粥開噉無過。若雜少肉即在正收。一切下釋非正。初約一體。若以下示相和。言說正者如云米粥。不說正者如云果菜等粥。此亦約稠者言之。義決中。前注已破。由世盛傳故此重示。初立義遮非故。律下引決。初準四分僧敬上座尼敬大僧。二俱是制違則有罪。由受頭陀二皆不犯。取彼決此。非直明文故云義也。何下次指僧祇。彼云。足食有八種一自恣足(檀越自恣與比丘言。我已滿足。如是離坐不作殘食法犯提。下皆例同)。二少欲足(檀越多與而動手現少取相)。三穢污足(行食淨人手疥癩不淨。比丘惡之言不用過去)。四雜足(淨人持乳酪器盛麨。比丘惡言過去等)。五不便足(淨人行麨。比丘問已言。此動我風不便過去。乃至與病不便等例說)。六自諂曲足(淨人行食比丘現手作相。若搖頭若縮鉢作相)。七停住足(淨人行食時比丘言。莫先行飯當先下菜等)。八自已足(比丘乞食自有麨囊從檀越乞水。彼意謂須麨即問比丘須否。比丘意謂檀越至家中取水答言。須彼捉比丘麨囊授與。比丘言且置)。彼但云八種。今以隨作一相即名遮後故云八遮。上明境足。猶是從寬。僧祇更急。</w:t>
      </w:r>
    </w:p>
    <w:p>
      <w:pPr>
        <w:spacing w:before="60" w:after="40"/>
      </w:pPr>
      <w:r>
        <w:rPr>
          <w:rFonts w:ascii="Noto Sans KR" w:hAnsi="Noto Sans KR"/>
          <w:b/>
          <w:color w:val="2E74B5"/>
          <w:sz w:val="17"/>
        </w:rPr>
        <w:t>한국어 직역</w:t>
      </w:r>
    </w:p>
    <w:p>
      <w:pPr>
        <w:pStyle w:val="TranslationText"/>
      </w:pPr>
      <w:r>
        <w:t>서른다섯째 계이다(부처님께서 사위성에 계셨다. 하루 한 끼 먹는 법을 말씀하시자 여러 비구가 초췌해졌다. 부처님께서 배부르게 먹도록 허락하셨고, 또 병자를 돌보는 인연으로 여식법(餘食法)을 허락하셨다. 뒤에 어떤 비구가 음식을 탐하여 만족할 줄 모르고 얻는 대로 먹었으므로 이 계를 제정하였다). 첫째 인연의 ‘충분히 배부를 수 있는 것’은 곧 정식(正食)이다. 넷째는 병이 있거나 여식법(餘食法)을 행한 경우이니, 그러면 범하지 않기 때문이다. 전체를 해석하는 가운데 율문은 세 부분으로 나뉜다. 먼저 명칭과 모습을 보이고, 다음으로 다섯 가지 인연을 열거한다. 첫째는 음식의 종류를 가려내고, 둘째는 반드시 이미 받아야 함을 말하며, 셋째는 음식의 양이 많고 적음에 따라 차식(遮食)이 성립하는지 성립하지 않는지를 밝힌다. 주석에서 드러낸 것과 같다. 넷째는 제정된 가르침을 기준으로 하고, 다섯째는 정범(正犯)에 근거한다. 두 인연은 비슷해 보이지만 서로 다르다. ‘배부름[足]’ 이하는 셋째로 범죄가 맺어지는 것을 밝힌다. 『승기율』의 여덟 가지 가운데, 위의 네 가지는 사위의(四威儀)에 두루 적용되며, 앞에서 말한 것과 다르지 않다. 아래의 네 가지는 따로 앉은 자세를 기준으로, 자리를 떠나는 것을 밝힌다. 앉아 있는 경우는 땅과 물건이 이어져 있어 범하지 않기 때문이다. 우선 아래에서는 평상을 들어 모습을 보이고, 나머지 배나 탈것도 이에 준한다. 처음에는 몸을 움직이는 것을 기준으로 범죄를 밝히고, ‘若正’ 이하에서는 다음으로 들어 옮기는 것을 기준으로 범죄를 밝힌다. 묻는다. 넘어지는 등의 인연은 본래 일부러 한 것이 아닌데 어찌 범죄를 맺는가? 답한다. 이 경우에는 작법으로 개방되는 길이 있으므로, 스스로 작법할 수 있는데도 어기고 먹었기 때문에, 다시 거듭 개방하지 않는 것이다. 그 율에서 말한다. 배 위에 있을 때 배가 언덕이나 나무·돌에 부딪혀, 물결이 돌아 몸이 본래 자리에서 떠난 경우, 또는 탈것 위에서 언덕을 오르내리는 경우(坂은 큰 비탈로 평탄하지 않으므로 오르내림이 있다), 혹은 몸을 뒤집어 본래 자리에서 떠난 경우 등이다. 『오분율』 가운데에서는, 넷째 ‘더 받지 않는 것’은 음식의 경계가 이미 충분함을 드러낸다. 주석에서는 먼저 다른 견해를 제시한다. 그들은 ‘족식’이란 배부르게 먹어야 비로소 범하고, 단 한 입이라도 부족하면 족식이라 하지 않는다고 말한다. ‘此’ 이하는 그 견해가 법에 맞지 않음을 꾸짖는다. 이제 『오분율』의 ‘더 받지 않는다’는 인연에 준하면 음식의 경계가 충분함을 기준으로 함이 분명하니, 참으로 근거가 있다. 나머지 네 가지는 알 수 있다. ‘國’ 이하는 별도의 개방을 밝힌다. 미숫가루[麨]가 정식이더라도 지방의 형편에 따라 알맞게 하기 위해서이다. 첫째 인연인 음식의 종류를 해석하는 가운데, 『십송율』에는 세 부분이 있다. 먼저 다섯 가지 정식을 밝힌다. ‘糒’는 음이 비(備)인데, 이는 앞의 것과 다르므로, 특별히 이를 드러냈다(앞에서는 세 가지에 다시 생선과 고기를 더해 다섯 정식이라 하였다. 범어 ‘포자니[蒲闍尼]’는 여기서 정식이라 번역한다). 다섯 가지 유사식 가운데 ‘𢇲’은 음이 미(眉)이며 곧 [米*祭]의 씨이다. ‘𪍿麥’은 보리류를 통틀어 이르는 말이다. ‘莠’는 음이 유(酉)이며 곧 피의 씨이다. ‘錯麥’은 중국말이고, ‘迦師’는 범어로, 부순 보리밥을 말한다(잘게 부수었기 때문이다. 어떤 이가 국수라고 한 것은 아래의 ‘갈지 않은 음식’과 혼동한 것이다). 그 문헌에서는 다섯 가지 유사식을 밝히는데, 혹 ‘錯麥’이라 하면 ‘迦師’라 하지 않고, 혹 ‘迦師’라 하면 ‘錯麥’이라 하지 않는다. 『행사초』에서 한어와 범어를 함께 열거한 것은 한 물건에 두 이름이 있음을 드러내려는 뜻일 뿐이다. 다섯 가지 거다니(佉陀尼)는 곧 부정식(不正食)이다. 넷째에서 쌀은 정식이고 보리는 유사식이지만, 곱게 갈았기 때문에 부정식에 포함된다(이상 『십송율』의 열다섯 종류이다). 『승기율』에서는 먼저 다섯 가지 정식을 밝힌다. ‘여기와 같다’고 한 것은 곧 『십송율』을 가리킨다. 그 율에서 말한다. “미숫가루밥·보리밥·생선·고기”라고 하여, 그 율에는 마른밥이 없다. 그런데도 여기와 같다고 한 것은 보리밥이 곧 다섯 유사식에 해당하기 때문이다. 다음으로 다섯 가지 잡정식(雜正)을 밝히는데, 이는 곧 부정식이다. 『사분율』과 같으므로 인용하여 합친 것이다. 거사니(佉闍尼)는 여기서 부정식이라 번역한다(위의 『십송율』에서 ‘가지’는 곧 줄기이다. 여기에는 그 율의 뿌리가 없고, 그 율에는 여기의 꽃이 없다). 『승기율』 이하 셋째에서는 나머지 음식물을 밝힌다. 쌀·보리 등은 모두 갈아서 떡을 만든 것을 말한다. ‘환희환(歡喜丸)’에 대하여 옛 기에서는 말한다. “서역에서는 흔히 소유와 설탕을 섞어 단단하게 만든다.” 그러므로 ‘환(丸)’이라 한다. ‘일체’ 이하는 위의 여러 물건을 다시 들어 불범을 밝힌다. 고기는 정식이므로, 특별히 제외하였다. 별중식과 처처식은 앞의 두 계가 서로 이어지는 것이고, ‘만족[滿足]’을 열거한 것은 곧 이 계이다. 『선견율비바사』에서는 먼저 정식과 부정식 두 종류를 두루 보인다. 앞의 설명과 조금 다르다. 먼저 부정식에서는 과실만 들었으나 마땅히 가지와 잎 등도 포함해야 한다. 정식에서는 우선 세 가지 모습을 열거한다. 보리밥은 위의 『십송율』·『승기율』과 같다. ‘粥初’ 이하에서는 따로 해석한다. 먼저 정식을 밝힌다. 죽이 약처럼 걸쭉하면 곧 쌀밥과 같다. 적은 밥에 물을 섞은 것은 본체가 묽은 죽이 아니며, 쌀에 고기를 섞은 것도 역시 죽을 기준으로 한 말이다. 논에서는 쌀만으로 만든 묽은 죽은 먹어도 허물이 없다고 허락하지만, 조금이라도 고기를 섞으면 정식에 포함된다. ‘一切’ 이하는 부정식을 해석한다. 먼저 하나의 본체를 기준으로 한다. ‘若以’ 이하는 서로 섞인 모습을 보인다. ‘정식이라고 말한다’는 것은 예컨대 ‘쌀죽’이라고 하는 경우와 같고, ‘정식이라고 말하지 않는다’는 것은 예컨대 ‘과일죽’·‘채소죽’ 등이라고 하는 경우와 같다. 이것도 역시 걸쭉한 것을 기준으로 말한 것이다. 의리로 판정하는 가운데에서는, 앞의 주석에서 이미 그 잘못을 깨뜨렸지만, 세간에 널리 전해지고 있으므로 여기서 다시 밝힌다. 처음에는 뜻을 세워 잘못을 막고, ‘律’ 이하는 율문을 인용하여 판정한다. 먼저 『사분율』에 준하면 승가는 상좌를 공경하고 비구니는 대승(大僧)을 공경한다. 두 가지 모두 제정된 법이므로 어기면 죄가 있지만, 두타행을 받았기 때문에 두 경우 모두 범하지 않는다. 그 사례를 취하여 이 문제를 판정한 것이다. 직접적인 명문이 아니므로 ‘의(義)’라고 한 것이다. ‘何’ 이하는 다음으로 『승기율』을 가리킨다. 그 율에서 말한다. “족식에는 여덟 종류가 있다. 첫째 자자족(自恣足)이다(시주가 마음껏 주면서 비구에게 ‘나는 이미 충분히 드렸다’고 말한다. 이와 같이 자리를 떠난 뒤 잔식법을 행하지 않고 먹으면 바일제이다. 아래도 모두 이에 준한다). 둘째 소욕족(少欲足)이다(시주가 많이 주는데 손을 움직여 적게 받겠다는 모습을 나타낸다). 셋째 예오족(穢污足)이다(음식을 나누는 정인의 손에 옴·문둥병 같은 부정한 것이 있어 비구가 싫어하며 ‘필요 없으니 지나가라’고 말한다). 넷째 잡족(雜足)이다(정인이 우유·낙을 담은 그릇에 미숫가루를 담아 오면 비구가 싫어하며 ‘지나가라’고 하는 따위이다). 다섯째 불편족(不便足)이다(정인이 미숫가루를 나누는데 비구가 묻고 나서 ‘이것은 내 풍병을 움직여 불편하니 지나가라’고 말한다. 병에 맞지 않는 것을 주는 경우 등도 이에 준한다). 여섯째 자첨곡족(自諂曲足)이다(정인이 음식을 나눌 때 비구가 손으로 표시하거나 머리를 흔들거나 발우를 움츠리는 모습으로 사양한다). 일곱째 정주족(停住足)이다(정인이 음식을 나눌 때 비구가 ‘먼저 밥을 나누지 말고 채소부터 달라’고 하는 따위이다). 여덟째 자이족(自已足)이다(비구가 걸식하면서 자기에게 미숫가루 자루가 있어 시주에게 물을 청한다. 시주는 미숫가루가 필요하다는 뜻으로 알고 비구에게 필요한지 묻는다. 비구는 시주가 집에 들어가 물을 가져오겠다는 뜻으로 알아 ‘필요하다’고 답한다. 그러자 시주가 비구의 미숫가루 자루를 집어 건네주니 비구가 ‘잠시 두라’고 말한다).” 그 율에서는 다만 ‘여덟 종류’라고 하였는데, 여기서는 어느 한 모습만 취해도 곧 뒤의 음식을 막는 뜻이 되므로 ‘여덟 가지 차(遮)’라고 하였다. 위에서 음식의 경계가 충분함을 밝힌 것은, 그래도 관대한 기준에 따른 것이다. 『승기율』은 더욱 엄격하므로,</w:t>
      </w:r>
    </w:p>
    <w:p>
      <w:pPr>
        <w:spacing w:before="60" w:after="40"/>
      </w:pPr>
      <w:r>
        <w:rPr>
          <w:rFonts w:ascii="Noto Sans KR" w:hAnsi="Noto Sans KR"/>
          <w:b/>
          <w:color w:val="667085"/>
          <w:sz w:val="17"/>
        </w:rPr>
        <w:t>원문 (계속)</w:t>
      </w:r>
    </w:p>
    <w:p>
      <w:pPr>
        <w:pStyle w:val="SourceText"/>
      </w:pPr>
      <w:r>
        <w:t>故引比況。足顯彼非。釋第四須不中。初明病殘不須。僧祇下明他作不須。本律作法中。初三中云先足者。約境為言。所對三中。除儉者律中儉開八事。不作餘食法。是其一數。言未足者律云。食已為他作不成(準僧祇開)。食體三中。簡不淨者。謂興利邪緣宿觸等別有所犯故。不覆藏者。謂以惡食覆好食也。自作三中。自言現前非遣他故。律云。使淨人作不成。言授與者律云。自手捉食作。持食置地作皆不成。彼作三中。云我止者正示殘法。引諸文中。五分示前威儀。作下出詞句。如上者續云。知是看是作餘食法。若都下示略法。但取他語不必須食。尼具有者此出五分。古謂尼無。故特點之。又身綺中。尼受不作餘食法。則僧尼同有明矣。僧祇下明器各別法有成否。彼云。若比丘持食來欲作殘食。即於鉢上椀中作殘者。止得椀中名作殘食。鉢中不名作。若椀中汁流鉢中得俱名殘食。今文反之存大意耳。決通中。初明直與成殘。若下明強勸別犯。不犯有六。初是想差如稠粥作稀想。二即上行永無有犯。三約食體不淨(或前食非正)。四即病緣。五謂已殘。六是順教(儉開不作文無理有)。</w:t>
      </w:r>
    </w:p>
    <w:p>
      <w:pPr>
        <w:spacing w:before="60" w:after="40"/>
      </w:pPr>
      <w:r>
        <w:rPr>
          <w:rFonts w:ascii="Noto Sans KR" w:hAnsi="Noto Sans KR"/>
          <w:b/>
          <w:color w:val="2E74B5"/>
          <w:sz w:val="17"/>
        </w:rPr>
        <w:t>한국어 직역 (계속)</w:t>
      </w:r>
    </w:p>
    <w:p>
      <w:pPr>
        <w:pStyle w:val="TranslationText"/>
      </w:pPr>
      <w:r>
        <w:t>인용하여 비교한 것이다. 이로써 앞의 견해가 그릇됨을 충분히 드러낸다. 넷째 ‘반드시 필요한가 아닌가’를 해석하는 가운데, 먼저 병자의 잔식은 여식법을 필요로 하지 않음을 밝히고, 『승기율』 이하에서는 다른 사람이 작법한 경우에도 필요하지 않음을 밝힌다. 본율의 작법 가운데에서는, 처음 세 가지 중 ‘먼저 족식한 자’라고 한 것은, 음식의 경계를 기준으로 말한 것이다. 상대하는 사람의 세 가지 가운데에서는, 흉년을 제외한 것은 율에서 흉년 때 여덟 가지 일을 허락했기 때문이다. 여식법을 행하지 않는 것이, 그 가운데 하나이다. ‘아직 족식하지 않은 자’란 율에서 말한 것이다. “먹고 난 뒤에 다른 사람을 위해 작법하면 성립하지 않는다”(『승기율』에 준하면 허락된다). 음식의 종류에 관한 세 가지 가운데, 부정한 것을 가려낸다는 것은, 이익을 도모하는 삿된 인연이나 숙식·악촉 등은 별도의 범죄가 있기 때문이다. ‘덮어 감추지 않은 것’은, 나쁜 음식을 좋은 음식 위에 덮어 놓지 않은 것을 말한다. 스스로 작법하는 세 가지 가운데, ‘스스로 말한다’는 것은 눈앞에서 직접 하고 다른 사람을 시켜 말하게 하지 않는다는 뜻이다. 율에서 말한다. “정인으로 하여금 작법하게 하면 성립하지 않는다.” ‘주어 건넨다’는 것에 대하여 율에서 말한다. “자기 손으로 음식을 잡고 작법하거나, 음식을 땅에 놓고 작법하면 모두 성립하지 않는다.” 상대방이 작법하는 세 가지 가운데, ‘나는 그만 먹겠다’고 말하는 것이 바로 잔식법을 나타내는 말이다. 여러 문헌을 인용하는 가운데, 『오분율』은 먼저 앞의 위의를 보이고, ‘作’ 이하는 작법의 문구를 제시한다. ‘如上’이라고 한 것은 이어서, “이것을 알아라, 이것을 보라. 여식법을 행한다”고 말하는 것을 뜻한다. 만일 모두 생략하는 경우에는 간략한 작법을 보인다. 다만 상대방의 말만 있으면 되고 반드시 먹을 필요는 없다. ‘비구니에게도 모두 갖추어져 있다’는 것은 『오분율』에서 나온 말이다. 옛사람은 비구니에게는 없다고 하였으므로, 특별히 지적한 것이다. 또 신업의 기죄를 밝힌 곳에서, 비구니가 여식법을 하지 않고 음식을 받는다고 하였으니, 승가와 비구니승에게 모두 있음이 분명하다. 『승기율』 이하에서는 그릇이 서로 다른 경우 작법의 성립 여부를 밝힌다. 그 율에서 말한다. “비구가 음식을 가지고 와 잔식법을 행하려 할 때, 발우 위의 사발 안에서 잔식법을 하면, 사발 안의 음식만 잔식법을 행한 것이 되고, 발우 안의 음식은 작법한 것이 되지 않는다. 만일 사발의 즙이 발우 안으로 흘러들면 둘 다 잔식법을 행한 것이 된다.” 지금의 글은 그와 반대로 되어 있으나 대의만 보존한 것이다. 의리로 판정하여 통하게 하는 가운데, 먼저 곧바로 주어도 잔식이 성립함을 밝히고, ‘若’ 이하는 억지로 권하면 별도의 죄가 있음을 밝힌다. 불범은 여섯 가지이다. 첫째는 생각이 잘못된 경우이니, 걸쭉한 죽을 묽은 죽이라고 생각한 것과 같다. 둘째는 위에서 말한 행법에 해당하여 영원히 범죄가 없는 경우이다. 셋째는 음식의 본체가 부정한 경우이다(혹은 앞에 먹은 음식이 정식이 아닌 경우이다). 넷째는 병의 인연이고, 다섯째는 이미 여식법을 행한 경우이며, 여섯째는 가르침에 순응한 경우이다(흉년 때 작법을 하지 않도록 허락한 것은 글에는 없으나 이치상 존재한다).</w:t>
      </w:r>
    </w:p>
    <w:p>
      <w:pPr>
        <w:pStyle w:val="Heading2"/>
      </w:pPr>
      <w:r>
        <w:t>문단 123  ·  [0317c01]</w:t>
      </w:r>
    </w:p>
    <w:p>
      <w:pPr>
        <w:spacing w:before="60" w:after="40"/>
      </w:pPr>
      <w:r>
        <w:rPr>
          <w:rFonts w:ascii="Noto Sans KR" w:hAnsi="Noto Sans KR"/>
          <w:b/>
          <w:color w:val="667085"/>
          <w:sz w:val="17"/>
        </w:rPr>
        <w:t>원문</w:t>
      </w:r>
    </w:p>
    <w:p>
      <w:pPr>
        <w:pStyle w:val="SourceText"/>
      </w:pPr>
      <w:r>
        <w:t>[0317c01] 三十六(佛在舍衛。有弟比丘貪食。兄比丘以過責。心懷恚故兄食已便強勸食。反以過責。因制)。名中強以飲食勸己足者。故云勸足食。疏中對前戒四別。一前身犯。後語犯。二前開病。後不開病。三前貪心。後三性四前己咽犯。後他咽己犯。列緣可知。若彼受食咽咽二俱墮。問。已有前制理應不違。復開殘法自可依作。如何受勸重興此戒。答。元彼懷恚意欲令犯。強設巧言誤令不覺。至論成犯必與俱時。但所勸犯前能勸犯後。故律中若彼棄之與人。自作殘法等則能勸但吉耳。</w:t>
      </w:r>
    </w:p>
    <w:p>
      <w:pPr>
        <w:spacing w:before="60" w:after="40"/>
      </w:pPr>
      <w:r>
        <w:rPr>
          <w:rFonts w:ascii="Noto Sans KR" w:hAnsi="Noto Sans KR"/>
          <w:b/>
          <w:color w:val="2E74B5"/>
          <w:sz w:val="17"/>
        </w:rPr>
        <w:t>한국어 직역</w:t>
      </w:r>
    </w:p>
    <w:p>
      <w:pPr>
        <w:pStyle w:val="TranslationText"/>
      </w:pPr>
      <w:r>
        <w:t>서른여섯째 계이다(부처님께서 사위성에 계셨다. 어떤 아우 비구가 음식을 탐하자 형 비구가 그 허물을 꾸짖었다. 아우가 성을 품고 있다가 형이 먹기를 마친 뒤 억지로 더 먹도록 권하고는 도리어 그 허물을 책망하였다. 이 때문에 계를 제정하였다). 계명 가운데에서는 이미 족식한 사람에게 억지로 음식을 권하므로, ‘권족식(勸足食)’이라 한다. 『계소』에서는 앞의 계와 네 가지 차이를 든다. 첫째, 앞의 계는 몸으로 범하고, 뒤의 계는 말로 범한다. 둘째, 앞의 계는 병자를 허락하지만, 뒤의 계는 병자도 허락하지 않는다. 셋째, 앞의 계는 탐심으로 범하고, 뒤의 계는 삼성을 모두 통한다. 넷째, 앞의 계는 자기가 삼키면 범하고, 뒤의 계는 상대방이 삼킬 때 자기가 범한다. 범연은 알 수 있다. 만일 그가 음식을 받아 삼키면 삼킬 때마다 두 사람 모두 바일제를 범한다. 묻는다. 이미 앞에서 제정했으니 이치상 마땅히 어기지 않아야 하고, 또 잔식법도 허락했으니 스스로 그 법에 의지할 수 있는데, 어찌하여 권함을 받아 다시 이 계를 범하게 되는가? 답한다. 본래 그 사람이 성을 품고 상대방으로 하여금 범죄하게 하려는 뜻이 있어, 억지로 교묘한 말을 꾸며 속여서 깨닫지 못하게 하기 때문이다. 범죄가 실제로 성립하는 것은 반드시 두 사람의 행위가 동시에 이루어질 때이다. 다만 권유받은 사람은 앞의 계를 범하고, 권한 사람은 뒤의 계를 범한다. 그러므로 율에서 그 사람이 버리거나 다른 사람에게 주거나, 스스로 잔식법을 행하는 등의 경우에는 권한 사람은 다만 길라죄만 범한다고 하였다.</w:t>
      </w:r>
    </w:p>
    <w:p>
      <w:pPr>
        <w:pStyle w:val="Heading2"/>
      </w:pPr>
      <w:r>
        <w:t>문단 124  ·  [0317c11]</w:t>
      </w:r>
    </w:p>
    <w:p>
      <w:pPr>
        <w:spacing w:before="60" w:after="40"/>
      </w:pPr>
      <w:r>
        <w:rPr>
          <w:rFonts w:ascii="Noto Sans KR" w:hAnsi="Noto Sans KR"/>
          <w:b/>
          <w:color w:val="667085"/>
          <w:sz w:val="17"/>
        </w:rPr>
        <w:t>원문</w:t>
      </w:r>
    </w:p>
    <w:p>
      <w:pPr>
        <w:pStyle w:val="SourceText"/>
      </w:pPr>
      <w:r>
        <w:t>[0317c11] 三十七(佛在羅閱城。人民節會。難陀跋難陀共看伎并受食。而暮還耆闍山。又迦留陀夷夜入城乞食。女人電中見稱言是鬼。由此二緣故制)。制意中初科。智論釋六成就。中時成就文彼明天竺說時有二。一名迦羅(此云實時。謂年月日時四時[2]部氣等世俗[3]背計為實故)。二名三摩耶(此云假時。謂隨事緣長短不定。無有實故)。佛隨世諦說三摩耶不說迦羅。為除外道俗人邪見故(俗人著有。外道計常。若說實時更增彼計。此亦大分為言。非俱不說)。論中先破彼計實時皆無有實。然毘尼制法多依實時則顯。如來亦說實時。豈是無時。故以為問。如鈔所引。答中為二。初約義釋通。二佛下遮其來難。初中三義。初從假。釋論中難破時已。乃云見陰界入生滅假名為時無別時(謂。時經及餘經等亦說實時。乃是隨世名字。故云假名。此與俗說假名言同義別。又準佛說則彼二皆是假名。隨彼而言故云實耳)。文云我已說者即指上文。世界法有故不妨說時非時。非實故不妨無時。立論已明不審重問。故反責之云不應難(有下闕時字。實下脫法字。論本有之)。亦是下次隨世釋。世界實者俗所計也(論文實下有非第一實一句。又無有字)。眾人呵者即指緣起(律中女人呵迦留陀夷云。寧自破腹不應夜食)。由彼計實而致譏訶。律附世相遮譏故制。亦欲下三護法釋。謂受戒時分定上中下。互相敬事令法不滅。故云使久存等(初義約假從道以釋。後二約實從俗而釋)。遮來難中。以毘尼制教隨順世諦從權建立。不可橫以真理而難俗事。以化就蕩相制是建立。故云不應求等。論具云。諸佛世尊結諸戒。是中不應求有何實(體之虛實)。有何名字(名之有無)。何者相應。何者不相應(義之違順)。何者是法如是相。何者是法不如是相(相之是非)。以是故是事不應難(化教詮理必須四義求之)。次難中。論文前云。如來為除邪見不言迦羅說三摩耶。謂餘經中多說假時如上引。律乃說實時。義有相違。故以為難。答中為二。初明毘尼說實意。上句正示(不字誤。論文正作中字)。以下顯意。謂毘尼不許白衣外道聞。故可說實時。以道眾自知非實不生邪執故(文中下聞字論作而字)。說下次明餘經說假意。通多分者。道俗俱可聞故(古多錯解。妄改文字。學者難曉。不免繁文)。顯意中。以學語者恥已貪嗜。濫謂大乘無時非時。故今還引大論以誡邪執。近世學大學小。噉食無時不畏佛戒。銅漿鐵丸焦爛喉腹。病徹心髓誰當代之。悲夫。次科經即毘羅三昧經。通列四時。前後三種大約不定。日中一種佛佛常法。以住中道假事表理。故凡所化儀無不皆中。佛制下正顯教意。上有三趣。地獄同鬼類。欲超三界必斷六因故。制比丘不同彼食令依極聖。出離可期。嗟彼愚人多[1]食晚食。肯斆諸佛。而甘同鬼畜不知何意乎。三中多論初釋時非時。四義中初約日明出沒。餘三約乞食合宜不宜。二三約他事。第四就己行。又下明時分不定。晝夜各九時(且約相等)。增輝引古解云。晝夜都十八時。一時有五十臘縛。十八時總九百臘縛。三十臘縛為一須臾(三百為十須臾。九百為三十須臾)。事同者同下僧祇故(俱舍一百二十剎那為一怛剎那。六十怛剎那為一臘縛。三十臘縛為一須臾。三十須臾為一日夜)。日下近地者。準俱舍日月在須彌山半腹。去地四萬由旬。準此則無下義。但日行極南。望之似下。以天上南北相去有一百八十道。日於此中來去。以分八節。且[2]為夏至日在北第一道。向南行[3]超四十五道是立秋。又越四十五道秋分。又越四十五道是立冬。又越四十五道極南第一道是冬至(從北至此熱減寒至甚也。所以寒者一云。南州北闊日光多故。南狹日光少故。又云。近須彌山邊氷山故。又云。去人遠故)。從[4]北却迴至立春。春分立夏夏至各經四十五道還至極北。</w:t>
      </w:r>
    </w:p>
    <w:p>
      <w:pPr>
        <w:spacing w:before="60" w:after="40"/>
      </w:pPr>
      <w:r>
        <w:rPr>
          <w:rFonts w:ascii="Noto Sans KR" w:hAnsi="Noto Sans KR"/>
          <w:b/>
          <w:color w:val="2E74B5"/>
          <w:sz w:val="17"/>
        </w:rPr>
        <w:t>한국어 직역</w:t>
      </w:r>
    </w:p>
    <w:p>
      <w:pPr>
        <w:pStyle w:val="TranslationText"/>
      </w:pPr>
      <w:r>
        <w:t>제37계이다(부처님께서 라열성에 계셨다. 사람들이 절회를 열었을 때 난타와 발난타가 함께 기예를 구경하며 음식을 받아먹고 저물어서 기사굴산으로 돌아왔다. 또 가류타이가 밤에 성에 들어가 걸식하다가 한 여인이 번갯불 속에서 그를 보고 귀신이라 하였다. 이 두 인연으로 이 계를 제정하셨다). 제정한 뜻 가운데 첫째 과이다. 『대지도론』에서는 육성취를 해석한다. 그 가운데 시성취를 밝히면서, 천축에서 시간을 말하는 방식에 두 가지가 있다고 하였다. 첫째는 가라[迦羅]라 하는데, 여기서는 ‘실시간[實時]’이라 번역한다. 연·월·일·시와 사시의 절기 등을 세속에서 거꾸로 집착하여 실제라고 여기기 때문이다. 둘째는 삼마야[三摩耶]라 하는데, 여기서는 ‘가시[假時]’라 번역한다. 일의 인연에 따라 길고 짧음이 일정하지 않아 실체가 없기 때문이다. 부처님은 세속제에 따라 삼마야는 말하지만 가라는 말하지 않는다. 외도와 세속 사람의 사견을 없애기 위해서이다(세속 사람은 ‘있음’에 집착하고 외도는 상주함을 헤아린다. 만약 실시간을 말하면 그들의 집착을 더욱 늘리게 된다. 이것도 대체로 그렇게 말한 것이지 두 가지를 모두 전혀 말하지 않는다는 뜻은 아니다). 논에서는 먼저 그들이 실시간이라고 집착하는 것을 깨뜨려 모두 실체가 없다고 하였다. 그러나 비니의 제법은 대부분 실시간에 의거하므로, 여래도 실시간을 말한 것이 분명하다. 어찌 시간이 없다고 하겠는가. 그러므로 이것을 질문으로 삼은 것이다. 『행사초』에서 인용한 것과 같다. 답은 둘로 나뉜다. 첫째는 뜻에 의거하여 회통하여 해석한다. 둘째 ‘佛’ 이하는 이어질 난문을 막는다. 첫째 가운데에는 세 가지 뜻이 있다. 첫째는 가설을 따른다. 논에서 이미 ‘시간’에 대한 난문을 깨뜨린 뒤, 곧 “오음·계·입의 생멸을 보아 임시로 시간을 이름할 뿐 별도의 시간이 없다”고 하였다(『시경』과 다른 경들에서도 실시간을 말하지만, 이는 세상의 명칭을 따를 뿐이므로 가명이라 한다. 여기서의 가명은 세속에서 말하는 가명과 말은 같아도 뜻은 다르다. 또 부처님의 말씀에 따르면 두 시간 모두 가명이며, 상대의 말에 따라 ‘실’이라 한 것일 뿐이다). 글에서 “내가 이미 말하였다”고 한 것은 바로 위의 글을 가리킨다. 세간법은 존재하므로 시와 비시를 말해도 무방하다. 그러나 실체가 없으므로 ‘시간이 없다’고 해도 무방하다. 이미 논에서 뜻을 세워 밝혔는데도 자세히 살피지 않고 다시 묻기 때문에, 도리어 꾸짖어 “난문해서는 안 된다”고 한 것이다(‘有’ 아래에는 ‘時’자가 빠졌고, ‘實’ 아래에는 ‘法’자가 빠졌는데 논의 본문에는 있다). ‘亦是’ 이하는 다음으로 세속을 따라 해석한다. ‘세계의 실재’란 세속 사람이 헤아리는 것이다(논문에는 ‘實’ 아래에 “非第一實”이라는 한 구가 있고 또 ‘有’자는 없다). ‘사람들이 꾸짖었다’는 것은 곧 계를 제정한 인연을 가리킨다(율에서 여인이 가류타이를 꾸짖어 “차라리 자기 배를 가를지언정 밤에 먹어서는 안 된다”고 하였다). 그들이 시간을 실제라고 여겼기 때문에 비난이 생긴 것이다. 율은 세간의 모습에 붙여 비난을 막기 위해 제정하였다. ‘亦欲’ 이하는 셋째로 법을 보호하는 뜻으로 해석한다. 수계한 때를 기준으로 상·중·하의 차례를 정하여, 서로 공경하고 섬기게 하여 법이 없어지지 않도록 한다. 그러므로 “오래 존속하게 한다”라고 한 것이다(첫째 뜻은 가설에 의거하여 도를 따르는 해석이고, 뒤의 두 뜻은 실시에 의거하여 세속을 따르는 해석이다). 이어질 난문을 막는 가운데, 비니의 제교는 세속제를 따라 방편으로 세운 것이므로, 진리의 이치를 억지로 들어 세속의 일을 난문해서는 안 된다. 화교는 상을 없애는 데 나아가고 제교는 세우는 데 나아간다. 그러므로 “마땅히 구해서는 안 된다”라고 한 것이다. 논에서는 자세히 다음과 같이 말한다. “모든 부처님 세존께서 여러 계를 맺으실 때, 그 가운데 무엇이 실제인지[체의 허실], 무슨 이름이 있는지[명의 유무], 무엇이 상응하는지, 무엇이 상응하지 않는지[뜻의 순역], 무슨 법이 이와 같은 상인지, 무슨 법이 이와 같지 않은 상인지[상의 시비]를 구해서는 안 된다. 그러므로 이 일은 난문해서는 안 된다”(화교는 이치를 드러내므로 반드시 이 네 뜻으로 탐구해야 한다). 다음 난문 가운데, 논문 앞에서는 말하였다. “여래는 사견을 없애기 위하여 가라는 말하지 않고 삼마야를 말한다.” 이는 다른 경들에서 대부분 가시를 말하는 것을 뜻하며 위에서 인용한 것과 같다. 그런데 율에서는 실시간을 말하므로, 뜻이 서로 어긋나는 듯하다. 그래서 이를 난문으로 삼은 것이다. 답은 둘로 나뉜다. 첫째는 비니에서 실시간을 말하는 뜻을 밝힌다. 윗구가 바로 그 뜻을 드러낸다(‘不’자는 잘못이고 논문에는 바로 ‘中’자로 되어 있다). ‘以’ 이하는 그 뜻을 드러낸다. 비니는 백의와 외도에게 듣게 하지 않으므로, 실시간을 말할 수 있다. 출가 대중은 스스로 그것이 실재하지 않음을 알아 사견을 일으키지 않기 때문이다(글 가운데 아래의 ‘聞’자는 논에는 ‘而’자로 되어 있다). ‘說’ 이하는 다음으로 다른 경에서 가시를 말하는 뜻을 밝힌다. ‘널리 많은 사람에게 통한다’는 것은, 출가자와 세속 사람이 모두 들을 수 있다는 뜻이다(옛 해석에는 잘못 풀이하고 문자를 함부로 고친 것이 많아 배우는 이가 이해하기 어렵기 때문에 번거롭더라도 자세히 적는다). 뜻을 드러내는 가운데, 배우는 말을 하는 자가 자기의 탐식함을 부끄러워하여, 대승에는 시와 비시가 없다고 함부로 말한다. 그러므로 여기서 다시 『대지도론』을 인용하여 사견을 경계한다. 근세에는 대승을 배운다거나 소승을 배운다 하면서, 먹는 데 때가 없고 불계도 두려워하지 않는 이들이 있다. 구리 녹인 물과 쇠구슬이 목구멍과 배를 태워 문드러뜨리고, 고통이 심장과 골수에 사무칠 때 누가 대신 받을 것인가. 슬프도다. 다음 과의 경은 곧 『비라삼매경』이다. 네 가지 식사 시간을 두루 열거하였다. 앞뒤의 세 때는 대체로 일정하지 않지만, 정오 한 때만은 모든 부처님의 변하지 않는 법이다. 중도에 머무는 뜻을 일로써 나타내기 때문이다. 그러므로 교화의 모든 위의가 중도에 맞지 않는 것이 없다. ‘佛制’ 이하는 바로 제교의 뜻을 드러낸다. 위에는 세 악취가 있고, 지옥은 귀류와 함께 든다. 삼계를 벗어나려면 반드시 여섯 인을 끊어야 하므로, 비구가 그들과 같이 먹지 않게 제정하고 지극한 성인의 법에 의지하게 하였다. 그러면 출리를 기약할 수 있다. 아, 어리석은 사람들은 저녁에 먹기를 좋아하여, 어찌 모든 부처님을 본받으려 하겠는가. 도리어 귀신과 축생을 따르기를 달게 여기니 무슨 뜻인지 알 수 없다. 셋째에서 『살바다론』은 먼저 시와 비시를 해석한다. 네 가지 뜻 가운데 첫째는 해를 기준으로 출몰을 밝힌다. 나머지 셋은 걸식이 적절한가 적절하지 않은가를 기준으로 한다. 둘째와 셋째는 다른 사람의 일을 기준으로 하고, 넷째는 자기의 행을 기준으로 한다. ‘又’ 이하는 시간의 구분이 일정하지 않음을 밝힌다. 낮과 밤에 각각 아홉 때가 있다(대략 서로 같은 것으로 계산한다). 『증휘기』가 옛 해석을 인용하여 말한다. 낮밤을 합해 모두 열여덟 때가 있고, 한 때에 오십 납박[臘縛]이 있다. 열여덟 때에는 모두 구백 납박이 있다. 삼십 납박이 한 수유[須臾]이다(삼백은 열 수유이고 구백은 서른 수유이다). “그 일이 같다”는 것은 아래의 『승기율』과 같다는 뜻이다(『구사론』에서는 120찰나를 한 달찰나[怛剎那], 60달찰나를 한 납박, 30납박을 한 수유, 30수유를 하루 밤낮으로 삼는다). ‘해가 아래로 땅에 가까워진다’는 말은, 『구사론』에 따르면 해와 달이 수미산 허리 높이에 있고, 땅에서 사만 유순 떨어져 있으므로, 이에 따르면 실제로 아래로 내려온다는 뜻은 없다. 다만 해가 지극히 남쪽으로 운행할 때, 바라보기에 아래로 내려온 듯할 뿐이다. 하늘의 남북 사이에는 180개의 길이 있고, 해가 그 사이를 오가면서, 팔절을 나눈다. 예컨대 하지에는 해가 북쪽 첫째 길에 있다. 남쪽으로 가서 45개 길을 지나면 입추가 되고, 또 45개 길을 지나면 추분이 되며, 또 45개 길을 지나면 입동이 되고, 또 45개 길을 지나 가장 남쪽 첫째 길에 이르면 동지가 된다(북쪽에서 여기까지 오는 동안 더위는 줄고 추위가 매우 심해진다. 추운 까닭에 대해서는 첫째 남섬부주의 북쪽은 넓어 햇빛이 많고 남쪽은 좁아 햇빛이 적기 때문이라 하고, 둘째 수미산 가장자리의 빙산에 가깝기 때문이라 하며, 셋째 사람에게서 멀기 때문이라 한다). 북쪽을 향하여 다시 돌아가 입춘에 이르고, 춘분·입하·하지마다 각각 45개 길을 지나 다시 가장 북쪽에 이른다.</w:t>
      </w:r>
    </w:p>
    <w:p>
      <w:pPr>
        <w:spacing w:before="60" w:after="40"/>
      </w:pPr>
      <w:r>
        <w:rPr>
          <w:rFonts w:ascii="Noto Sans KR" w:hAnsi="Noto Sans KR"/>
          <w:b/>
          <w:color w:val="667085"/>
          <w:sz w:val="17"/>
        </w:rPr>
        <w:t>원문 (계속)</w:t>
      </w:r>
    </w:p>
    <w:p>
      <w:pPr>
        <w:pStyle w:val="SourceText"/>
      </w:pPr>
      <w:r>
        <w:t>如是終而復始。四[5]十時非時經即阿含別品。是以雙標。彼約脚影定一年中日夜長短。須者尋之。準俗者此方亦以十五日為一氣。一氣有三候。一候有五日。三氣為一節(四十五日)。一年有四時八節二十四氣七十二候三十六旬。僧祇脚影者。立日中以脚步影也。刻漏者。量水為數。隨時增減。滴漏定時。謂之刻漏。釋初緣中。引律定時。云至中者此明極限。食必中前。四天下者俱舍云。日轉四天下正照一面。傍照兩面長背一面。又云。北洲夜半東洲日沒。南洲日中西洲日出。四洲皆約從明至中。故云亦爾。下引僧祇正中犯吉。故知受食必在中前。經中食時乃當辰已。古德卯齋護之彌急。有聞諸佛日中食便謂中前非法。蓋不知教也。又有訛云。不過鍾食便聽鍾奉戒。況打鍾不定。何足為準。瞬即動目少時。髮謂影移少地。義淨內法傳云。宜於要處安小土臺。圓闊一尺高五寸中插細杖。或時食上竪竹箸。可高四指取正午之影。畫以為記。影過畫處便不合食。西方在處悉有之。名薜攞斫羯羅譯為時輪。三中文列四藥。各有時非時。時藥約中前。後非時七日限中是時。過限非時。盡形者疏云。有病加服名時。無病輒服名非時。若非口法從時食論。故下注云犯有輕重是也。注文分二。初別示盡形。並下通明三藥。故下引證。即不受食戒開文。顯知四藥通制也。四中初科。五分開甞者謂非時中約咽結犯。甞但[6]治舌故。二中十誦六戒教人同犯。四戒同本律。非殘二戒彼文制重。故引示之。三中五百問有形物者語通四藥。不漱墮者準律應吉。咽物方墮。不犯中。三黑石蜜者古記云。用蔗糖和糯米煎成。其堅如石。此明七日。雖兼時藥過中開服。有病開麥汁者雖似時漿以清澄故。上二加法如前所開。此據暫時直受者耳。哯音演嘔吐也。開文不顯故引論決之。[7]◎</w:t>
      </w:r>
    </w:p>
    <w:p>
      <w:pPr>
        <w:spacing w:before="60" w:after="40"/>
      </w:pPr>
      <w:r>
        <w:rPr>
          <w:rFonts w:ascii="Noto Sans KR" w:hAnsi="Noto Sans KR"/>
          <w:b/>
          <w:color w:val="2E74B5"/>
          <w:sz w:val="17"/>
        </w:rPr>
        <w:t>한국어 직역 (계속)</w:t>
      </w:r>
    </w:p>
    <w:p>
      <w:pPr>
        <w:pStyle w:val="TranslationText"/>
      </w:pPr>
      <w:r>
        <w:t>이와 같이 끝나면 다시 시작한다. 넷째 『시비시경』은 곧 『아함경』의 별품이다. 그러므로 시와 비시를 함께 표방한 것이다. 그 경은 발 그림자의 길이로 한 해의 낮과 밤의 장단을 정한다. 필요한 사람은 찾아보라. 세속의 법에 따르면 이 지역에서도 15일을 한 기[氣]로 삼는다. 한 기에는 세 후[候]가 있고, 한 후는 5일이며, 세 기를 한 절[節], 곧 45일로 삼는다. 한 해에는 사시·팔절·이십사기·칠십이후·삼십육순이 있다. 『승기율』에서 말한 ‘발 그림자’란, 한낮에 서서 발걸음으로 그림자의 길이를 재는 것이다. 각루[刻漏]란, 물을 헤아려 수를 정하고, 계절에 따라 늘이고 줄여, 물방울이 새는 것으로 시간을 정하는 것이다. 이를 각루라 한다. 첫째 인연을 해석하는 가운데, 율을 인용하여 시간을 정한다. “한낮에 이른다”는 말은 최종 한계를 밝힌 것이다. 음식은 반드시 정오 전에 먹어야 한다. 사천하에 대해 『구사론』은 말한다. 해가 사천하를 돌면서 한 면은 바로 비추고, 두 면은 비스듬히 비추며 한 면은 완전히 등진다. 또 말한다. 북주가 한밤중이면 동주는 해가 지고, 남주는 정오이며 서주는 해가 뜬다. 사주 모두 밝을 때부터 정오까지를 기준으로 삼는다. 그러므로 “또한 그렇다”고 한 것이다. 아래에서 『승기율』을 인용하면 정오에 이르면 길라를 범한다고 하였다. 그러므로 음식을 받는 것은 반드시 정오 이전이어야 함을 알 수 있다. 경에서 말하는 식시는 바로 진시에서 사시 무렵에 해당한다. 옛 덕 있는 이들이 묘시에 재를 지킨 것은 더욱 엄격하게 보호한 것이다. 어떤 이는 모든 부처님이 정오에 먹는다는 말을 듣고 정오 이전에 먹는 것이 법이 아니라고 여기는데, 이는 교법을 알지 못하는 것이다. 또 잘못 전해진 말로, “종을 치기 전에만 먹으면 된다”고 하여 종소리를 듣고 계를 지킨다는 이도 있다. 그러나 종을 치는 시간조차 일정하지 않은데, 어찌 기준으로 삼을 수 있겠는가. ‘순[瞬]’은 눈을 한 번 깜빡이는 짧은 시간이다. ‘발[髮]’은 그림자가 아주 조금 옮겨간 거리를 말한다. 의정의 『남해기귀내법전』에서는 말한다. 요긴한 곳에 작은 흙 단을 설치하는 것이 좋다. 둥글게 폭 한 자, 높이 다섯 치 정도로 만들고 가운데 가는 막대를 꽂는다. 또는 식사할 때 대나무 젓가락을 세우되, 높이는 네 손가락쯤 되게 하고 정오의 그림자를 취한다. 그 자리를 그어 표시해 두었다가, 그림자가 표시를 지나면 곧 먹어서는 안 된다. 서방에서는 곳곳에 모두 이런 것이 있다. 이름을 폐라작갈라[薜攞斫羯羅]라 하며 번역하면 ‘시륜[時輪]’이다. 셋째 가운데 글은 네 가지 약을 열거한다. 각각 시와 비시가 있다. 시약은 정오 이전을 기준으로 하고, 비시약과 칠일약은 각자의 기한 안이면 ‘시’가 되며, 기한을 넘으면 ‘비시’가 된다. 진형약에 대해 『계소』는 말한다. 병이 있어 법대로 복용하면 ‘시’라 하고, 병이 없는데 함부로 복용하면 ‘비시’라 한다. 만약 구법을 하지 않았다면 시식에 따라 논한다. 그러므로 아래 주에서 “범함에 가볍고 무거움이 있다”고 한 것이다. 주문은 둘로 나뉜다. 첫째는 진형약을 따로 밝히고, ‘並’ 이하는 세 약을 통틀어 밝힌다. 그러므로 아래에서 증거를 인용한다. 곧 불수식계의 개문이다. 이를 통해 네 약 모두 제약의 대상임을 알 수 있다. 넷째 가운데 첫째 과이다. 『오분율』에서 맛보는 것을 허용한 것은 비시 중에는 삼키는 것을 기준으로 범죄를 맺기 때문이다. 맛보기는 혀에만 닿게 하는 것이기 때문이다. 둘째에서 『십송율』은 여섯 계에 대해 남에게 시켜도 함께 범한다고 한다. 그중 네 계는 본율과 같다. 잔숙과 비시의 두 계는 그 율에서 무겁게 제정한다. 그러므로 인용하여 밝힌 것이다. 셋째에서 『오백문』의 ‘형체가 있는 물건’이라는 말은 네 약에 두루 통한다. 양치하지 않았다고 사타라 한 것은 율에 따르면 길라여야 한다. 실제로 물건을 삼켜야 비로소 사타가 된다. 불범 가운데, 셋째 흑석밀에 대해 옛 기록은 말한다. 사탕수수의 당과 찹쌀을 섞어 달여 만든다. 그 단단함이 돌과 같다. 이는 칠일약을 밝힌 것이다. 시약을 겸하더라도 정오가 지난 뒤 복용하도록 허용한다. 병이 있을 때 보리즙을 허용하는 것은 시약과 비슷하지만 맑게 걸렀기 때문이다. 위의 두 가지는 앞에서 허용한 것과 같이 법을 더해야 한다. 여기서는 잠시 바로 받아 쓰는 경우를 말한 것이다. ‘哯’은 음이 연이며 토한다는 뜻이다. 개문에서 분명하게 밝히지 않았으므로 논을 인용하여 판단한 것이다. ◎</w:t>
      </w:r>
    </w:p>
    <w:p>
      <w:pPr>
        <w:pStyle w:val="Heading2"/>
      </w:pPr>
      <w:r>
        <w:t>문단 125  ·  [0318c20]</w:t>
      </w:r>
    </w:p>
    <w:p>
      <w:pPr>
        <w:spacing w:before="60" w:after="40"/>
      </w:pPr>
      <w:r>
        <w:rPr>
          <w:rFonts w:ascii="Noto Sans KR" w:hAnsi="Noto Sans KR"/>
          <w:b/>
          <w:color w:val="667085"/>
          <w:sz w:val="17"/>
        </w:rPr>
        <w:t>원문</w:t>
      </w:r>
    </w:p>
    <w:p>
      <w:pPr>
        <w:pStyle w:val="SourceText"/>
      </w:pPr>
      <w:r>
        <w:t>[0318c20] ◎[8]三十八(佛在羅閱祇。迦羅坐禪。乞食疲苦。食先所得者。佛呵制戒)。釋中初科。前示名相。必約受己方得成殘。四下示藥體。時藥過中吉。隔宿提。非時七日過限。盡形無病緣皆名殘。同前非時。上引本律。善下引他部。約受論殘。不取食殘。對簡中初科四句。一三兩句正屬此戒輕重分異。第二乃犯內宿。第四無過。故云可知。初句注中上句通明手受。下句別指三藥。時藥無口法故。次科初正簡。四句中三亦殘亦內一提一吉。四非殘非內無犯。初句屬此戒。第二屬內宿。第三涉二戒。有下斥濫。古謂結淨地己開僧同宿。故引律破之。既令除比丘。明知有宿。勸持中初示教意。下不受食戒。糞衣乞食比丘。恐妨道業取廟中食。故合示之。世以禪觀為真道戒撿。為閑務豈知。道觀非戒不成故云妄倚等。此下顯過取道棄戒。故心涉愛憎。輕戒慢聖。故大我未伐。故下引勸。上敘眾聖尊戒。下句勸令效聖。近世禪講率多此見。請披聖訓勿任凡情。行護中初科。十誦三相。初棄膩物。若下淨膩器。不淨下簡食體。四藥皆重。鹽非貪嗜故罪輕降。不淨謂內宿惡觸等。下引伽論證上洗鉢。次科善見中。初持食轉易以比丘自持容有宿觸。對小眾易之。食則免過。乃下作食轉易事亦同上。注中準上互易心斷開成。反明不斷。不淨可知(準四藥中。淨人觸失洗手更受。此由與他不合受食)。十誦前明互傳。初引文以下義決亦同轉易。但加洗手耳。遠下次明易淨。初引示。今下點非。二彼俱無受捨者。反明俱有方開成淨。初直乞時僧無捨心俗無受心。及後乞取僧無受心俗無捨心。故言俱無。上乞字音氣。交即易也。注令如上者論中展轉易淨明有受捨心故。有下三明受鉢。初緣起。佛下立制應從受者。或恐鉢有餘膩。故令作彼物受。取食中。十誦無水處者謂別求難得。水中有食雖復宿膩緣故開之。隨食浮沈飲取清者。次科初引律論開取故食。又開自取應是儉緣。或雖豐時乞求不得。時逼無人故兩開之。扟史隣反撥除也。五百問中。初指緣同上。所下出開意。初明開食。又下釋自取。欝單越此云勝。勝三洲故。彼人於物無我所心故。三中不作還意即是斷心。護淨中。僧祇初明過時。文中二罪。上是非時下即停食。未過須臾但犯非時。若過須臾併結二墮。注中初示時限。若下明非時。二時者一是過中。二過須臾。比丘下次明淨手。為防宿膩。粗魯謂約略也。洗已更摩謂後復相觸。而曾執物容有不淨。故須更洗。注中準淨手以決觸巾。下引二律轉證注文。律令盛食明須淨者。十誦日洗護淨可知。次科僧祇初明洗鉢。不摩拭者恐損色故。當護下明護手。捉袈裟者容有塵污。故須更洗(舊云。因明著袈裟須淨手者非)。三中風塵落鉢不受相雜。捨受聽食方便免過。文約沙彌。餘眾淨人理應通許(諸文所明不唯當戒。不受惡觸事犯相涉。文中可見。臨文辨之。勿使參濫)。不犯四節。初不自食。二與作人。還從乞得。義同新故。三鉢中所餘無由淨故。四為治病非欲食故。西土患眼多以酥油灌鼻。</w:t>
      </w:r>
    </w:p>
    <w:p>
      <w:pPr>
        <w:spacing w:before="60" w:after="40"/>
      </w:pPr>
      <w:r>
        <w:rPr>
          <w:rFonts w:ascii="Noto Sans KR" w:hAnsi="Noto Sans KR"/>
          <w:b/>
          <w:color w:val="2E74B5"/>
          <w:sz w:val="17"/>
        </w:rPr>
        <w:t>한국어 직역</w:t>
      </w:r>
    </w:p>
    <w:p>
      <w:pPr>
        <w:pStyle w:val="TranslationText"/>
      </w:pPr>
      <w:r>
        <w:t>제38계이다(부처님께서 라열기에 계셨다. 가라가 좌선하면서 걸식 때문에 피로해 먼저 얻어 둔 음식을 먹자 부처님께서 꾸짖고 이 계를 제정하셨다). 해석 가운데 첫째 과이다. 앞에서는 명칭과 모습을 밝힌다. 반드시 이미 받아 둔 것을 기준으로 해야 잔숙이 성립한다. ‘四’ 이하는 약의 체를 밝힌다. 시약은 정오를 넘기면 길라이고, 하룻밤을 넘기면 바일제이다. 비시약과 칠일약은 기한을 넘기고, 진형약은 병의 인연이 없으면 모두 잔숙이라 한다. 앞의 비시와 같다. 위에서는 본율을 인용하였다. ‘善’ 이하는 다른 부파를 인용한다. 받은 것을 기준으로 잔숙을 논하고, 먹고 남은 것을 잔숙으로 보지 않는다. 서로 대조하여 가리는 가운데 첫째 과에는 네 구가 있다. 첫째와 셋째 두 구가 바로 이 계에 속하며 가볍고 무거움이 다르다. 둘째는 내숙을 범한다. 넷째는 허물이 없다. 그러므로 “알 수 있다”고 한 것이다. 첫째 구의 주에서 윗구는 손으로 받는 것을 통틀어 밝히고, 아랫구는 세 약을 따로 가리킨다. 시약에는 구법이 없기 때문이다. 다음 과에서는 먼저 바로 가린다. 네 구 가운데 셋째는 잔숙이면서 내숙인 경우로 바일제 하나와 길라 하나가 된다. 넷째는 잔숙도 아니고 내숙도 아니므로 범함이 없다. 첫째 구는 이 계에 속하고, 둘째 구는 내숙에 속하며, 셋째 구는 두 계에 걸친다. ‘有’ 이하는 잘못된 해석을 배척한다. 옛 사람은 정지를 결하면 승려가 함께 숙박해도 된다고 여겼으므로, 율을 인용하여 이를 깨뜨린다. 이미 비구를 제외하라고 했으니, 숙박의 허물이 있음을 분명히 알 수 있다. 계 지킴을 권하는 가운데 먼저 교법의 뜻을 보인다. 아래의 불수식계에서는, 분소의를 입고 걸식하는 비구가, 도업에 방해가 될까 두려워 사당 안의 음식을 취해 먹은 일이 있다. 그러므로 이와 합쳐 함께 밝힌다. 세상에서는 선관만을 참된 도라 여기고 계율의 검속은, 한가한 일로 여기는 경우가 많다. 어찌 알겠는가. 도의 관행은 계가 없으면 성립하지 않으므로 “망령되이 의지한다”라고 한 것이다. ‘此’ 이하는 도만 취하고 계를 버리는 허물을 밝힌다. 그러므로 마음이 애증에 걸리고, 계를 가볍게 여기며 성인을 업신여긴다. 그러므로 큰 아집을 아직 베지 못한다. ‘故’ 이하는 인용하여 권한다. 위에서는 여러 성인이 계를 존중함을 서술하고, 아랫구는 성인을 본받도록 권한다. 근세의 선가와 강사들 가운데 대부분 이런 견해를 지닌다. 성인의 가르침을 펼쳐 읽고 범부의 감정에 맡기지 말라. 행하고 보호하는 가운데 첫째 과이다. 『십송율』에는 세 가지 모습이 있다. 첫째는 기름기 있는 물건을 버리는 것이고, ‘若’ 이하는 기름기 묻은 그릇을 깨끗이 하는 것이다. ‘不淨’ 이하는 음식의 체를 가린다. 네 약은 모두 중죄이고, 소금은 탐닉할 것이 아니므로 죄가 한 단계 가벼워진다. ‘부정’이란 내숙·악촉 등을 말한다. 아래에서 『가론』을 인용하여 위에서 발우를 씻는 일을 증명한다. 다음 과의 『선견론』에서는, 먼저 음식을 가지고 서로 바꾸는 일을 밝힌다. 비구가 직접 지니면 숙촉의 허물이 생길 수 있으므로, 소중과 서로 바꾸면, 그 음식은 허물을 면한다. ‘乃’ 이하는 음식을 만들어 서로 바꾸는 일로 역시 위와 같다. 주에서는 위의 서로 바꾸는 경우에 준하여 마음을 끊으면 허용되어 정법이 성립함을 밝힌다. 반대로 마음을 끊지 않으면, 부정이 되는 것은 알 수 있다(사약문에 따르면 정인이 만져 수법을 잃으면 손을 씻고 다시 받아야 한다. 이는 남에게 주었으나 수식이 합당하지 않았기 때문이다). 『십송율』 앞부분에서는 서로 전해 주는 일을 밝힌다. 처음 율문을 인용하고 ‘以’ 이하에서 뜻으로 판단하는 것도 서로 바꾸는 것과 같다. 다만 손을 씻는 것이 하나 더해질 뿐이다. ‘遠’ 이하는 다음으로 바꾸어 정화하는 일을 밝힌다. 처음 인용하여 보이고, ‘今’ 이하는 그 잘못을 지적한다. 둘째 “그 둘 모두 수·사의 뜻이 없다”는 말은, 반대로 둘 모두 수·사의 뜻이 있어야 비로소 정화가 성립함을 밝힌 것이다. 처음 바로 구걸할 때에는 승려에게 버리려는 마음이 없고 속인에게 받으려는 마음이 없으며, 뒤에 다시 얻으려 할 때에도 승려에게 받으려는 마음이 없고 속인에게 버리려는 마음이 없다. 그러므로 “모두 없다”고 한 것이다. 위의 ‘乞’자는 음이 ‘기’이다. ‘交’는 바꾼다는 뜻이다. 주에서 “위와 같이 하라”고 한 것은 논에서 차례차례 바꾸어 정화할 때 수·사의 마음이 있음을 밝힌 것을 가리킨다. ‘有’ 이하는 셋째로 발우를 받는 일을 밝힌다. 먼저 그 인연을 든다. ‘佛’ 이하는 제정을 세워 남에게서 받아야 한다고 한다. 혹 발우에 남은 기름기가 있을까 염려되므로, 그 물건의 수법을 하게 한 것이다. 음식을 취하는 가운데, 『십송율』의 “물이 없는 곳”이란 따로 구하기 어려운 곳을 말한다. 물속에 음식물이 있어 비록 묵은 기름기가 있더라도 인연 때문에 허용한다. 음식물이 뜨거나 가라앉는 데 따라 맑은 부분을 마신다. 다음 과에서는 먼저 율과 논을 인용하여 묵은 음식을 취하는 것을 허용한다. 또 스스로 취하는 것을 허용한 것은 흉년의 인연 때문일 것이다. 혹 풍년이라도 걸식해 얻지 못하고, 시간이 촉박한데 사람이 없으므로 두 가지를 모두 허용한 것이다. ‘扟’은 사린반이며 헤쳐 없앤다는 뜻이다. 『오백문』 가운데, 처음은 인연이 위와 같음을 가리킨다. ‘所’ 이하는 허용한 뜻을 밝힌다. 먼저 먹는 것을 허용함을 밝히고, ‘又’ 이하는 스스로 취하는 것을 해석한다. 울단월[欝單越]은 여기서 ‘승[勝]’이라 번역한다. 다른 세 주보다 뛰어나기 때문이다. 그곳 사람들은 물건에 대해 ‘내 것’이라는 마음이 없기 때문이다. 셋째에서 되돌릴 생각을 하지 않는 것이 곧 마음을 끊은 것이다. 정법을 보호하는 가운데, 『승기율』에서는 먼저 시간이 지난 것을 밝힌다. 글 가운데 두 죄가 있다. 위는 비시이고 아래는 곧 음식을 머물러 둔 죄이다. 한 수유가 지나지 않았으면 다만 비시만 범하고, 한 수유까지 지나면 두 바일제를 함께 맺는다. 주에서는 먼저 시간의 한계를 보인다. ‘若’ 이하는 비시를 밝힌다. 두 때란 첫째는 정오가 지난 때이고, 둘째는 한 수유가 지난 때이다. ‘比丘’ 이하는 다음으로 손을 깨끗이 하는 일을 밝힌다. 묵은 기름기를 막기 위해서이다. ‘粗魯’는 대략적이라는 뜻이다. 씻은 뒤 다시 문지른다는 것은 뒤에 또 서로 접촉했다는 뜻이다. 일찍이 물건을 잡았으므로 부정이 남아 있을 수 있다. 그러므로 다시 씻어야 한다. 주에서는 손을 깨끗이 하는 법에 준하여 수건을 만지는 일을 판정한다. 아래에서 두 율을 인용하여 주문을 거듭 증명한다. 율에서 음식을 담게 했으니 깨끗이 해야 함이 분명하다. 『십송율』에서 날마다 씻게 한 것은 정법을 보호하기 위한 것임을 알 수 있다. 다음 과의 『승기율』에서는 먼저 발우를 씻는 일을 밝힌다. 문질러 닦지 않는 것은 색을 상할까 염려되기 때문이다. ‘當護’ 이하는 손을 보호하는 일을 밝힌다. 가사를 잡으면 먼지와 더러움이 묻을 수 있으므로, 다시 씻어야 한다(옛 해석에서 가사를 입을 때 깨끗한 손을 써야 한다고 밝힌 것이라는 설명은 잘못이다). 셋째에서 바람에 날린 먼지가 발우에 떨어져 받지 않은 음식과 섞인 경우, 버렸다가 다시 받으면 먹도록 허용하여 방편으로 허물을 면하게 한다. 글에서는 사미를 기준으로 하였으나, 나머지 대중과 정인에게도 이치상 통틀어 허용해야 한다(여러 글에서 밝힌 내용은 이 계에만 해당하지 않는다. 불수·악촉의 일과 범상이 서로 얽혀 있으니 글을 대할 때 분별하여 뒤섞이지 않게 해야 한다). 불범은 네 절로 나뉜다. 첫째는 스스로 먹지 않는 경우이다. 둘째는 일하는 사람에게 주었다가, 다시 그에게서 얻은 경우이다. 뜻이 새 음식과 같기 때문이다. 셋째는 발우 안에 남은 것이 정화할 방법이 없기 때문이다. 넷째는 병을 치료하기 위한 것이지 먹으려는 것이 아니기 때문이다. 서토에서는 눈병이 많아 소유를 코에 붓는 일이 많다.</w:t>
      </w:r>
    </w:p>
    <w:p>
      <w:pPr>
        <w:pStyle w:val="Heading2"/>
      </w:pPr>
      <w:r>
        <w:t>문단 126  ·  [0319b18]</w:t>
      </w:r>
    </w:p>
    <w:p>
      <w:pPr>
        <w:spacing w:before="60" w:after="40"/>
      </w:pPr>
      <w:r>
        <w:rPr>
          <w:rFonts w:ascii="Noto Sans KR" w:hAnsi="Noto Sans KR"/>
          <w:b/>
          <w:color w:val="667085"/>
          <w:sz w:val="17"/>
        </w:rPr>
        <w:t>원문</w:t>
      </w:r>
    </w:p>
    <w:p>
      <w:pPr>
        <w:pStyle w:val="SourceText"/>
      </w:pPr>
      <w:r>
        <w:t>[0319b18] 三十九(佛在舍衛。人為父母等於四衢道乃至廟中祭祀供養。糞掃衣乞食比丘自取食之。俗譏因制)。名中比丘凡食必從人受。故違此教名不受食。然受兼手口食通四藥。如後具明。制意中。初引五分白衣訶詞。義分三過。他不喜者招譏謗也。著割截衣者不生物善也。不與取者同盜竊也。後制此戒。即反三過以為三益。多論五義。初為防重盜。二假彼能授證非竊盜。三四易會。五中引緣顯示生信。初外道令比丘上樹。比丘言。我法樹過人頭不應上。又令搖樹取果。比丘言。我法不得搖落果(不壞生故)。外道上樹取果擲地與之。比丘言。我法不得不受而食。故云並答等。第二了論。初引論文。準彼無令字寫錯不疑。次引疏解。初釋自性。即指戒體。欲下釋求得。謂有所須。此下釋此處。謂受食處。下云地及水中是也。與餘不須者顯示能受法通他故。即下簡濫。初指上能受。若下簡餘不能。並非住自性故。被擯一種攝四羯磨。總二十五人。若十三難人自他俱不成。餘並自成。望不通他故總云不成耳(準後懺篇學悔成受)。三所對者。即明授食人也。釋中初科。了論上二句簡除。謂自及同類皆非能授。餘下正示。三類即人非人畜。文取解知。必具三種。不具不成。多論人中不通非畜。謂多人處反知。無人方開異類。次科五分既無淨人。而令安米者或是年小或可暫倩。文中但開自煮惡觸二吉羅耳。僧祇牛上亦據無人開從畜受。但授受非儀。須加口法。引即牽也。十誦蠅停鳥啄不名失受。故得食之。三中善見總列四趣。鬼收修獄則為六趣。五分下三律別舉三趣。合上論文。僧祇即佛受獼猴蜜。十誦目連尊者億耳沙彌皆受彼食。則餘重獄義無從受。準下總決。即前了論意也。四中十誦五塵不受在文少漫。如注通之。善見初明塵落。可決十誦。注中兩意和會律論。嚮明[1]謂窓隙飛塵。細中復細者則不須受。行下次明食墮亦約作意故成。僧祇初簡諸塵。言作意者塵飛入時須起受意。乃下明諸食。初明[2]逆落成不。僧下明不淨成受。僧尼宿觸互望為淨。二中善見四物不受非可愛。故了論五量攝一切物如四藥備引。便利水土並名大開量。謂得自取無所遮故。律文令受與論不同。故約有人通之。據上二論有人亦開。三中十誦初開不受。擔行不使人見。食須下道。皆謂避譏嫌故。搦寧[1]尼反謂手一握也。又下次制易淨。二文相違。故注以會之。僧祇多論文如前引。亦下決通開意。四分儉時開八事。內宿內煮自煮惡觸。僧俗二食水陸兩果不作餘食法。五百問中七日一受自作不失。先淨米取文脫。彼具云先淨米受取(謂火淨已受也)。四中水本大開。且約清者。今論鹹濁亦須受之。僧祇伽論約色。五分據味。五中流汗有同鹹水。故亦須受。注中上句決上臂汗。下句例成額汗。六中僧祇楊枝分咽不咽。氷雪約人有無。四分楊枝不分兩用。故令準上。明轉變中。下列諸物。雖有變動不易本質。故皆不失受。善見生薑生牙[2]但須重淨。僧祇注文即指律中阿難為佛溫飯之緣。酪酥等者。謂中前受酪蔗麻欲中後作酥蜜油。須加記識法。</w:t>
      </w:r>
    </w:p>
    <w:p>
      <w:pPr>
        <w:spacing w:before="60" w:after="40"/>
      </w:pPr>
      <w:r>
        <w:rPr>
          <w:rFonts w:ascii="Noto Sans KR" w:hAnsi="Noto Sans KR"/>
          <w:b/>
          <w:color w:val="2E74B5"/>
          <w:sz w:val="17"/>
        </w:rPr>
        <w:t>한국어 직역</w:t>
      </w:r>
    </w:p>
    <w:p>
      <w:pPr>
        <w:pStyle w:val="TranslationText"/>
      </w:pPr>
      <w:r>
        <w:t>서른아홉째 계이다(부처님께서 사위성에 계셨다. 사람들이 부모 등을 위하여 네거리에서부터 사당에 이르기까지 제사를 지내 공양하였는데, 분소의를 입고 걸식하는 비구가 스스로 음식을 집어 먹자 속인들이 비난하였으므로 제정하셨다). 계명에서 말하듯 비구가 음식을 먹을 때에는 반드시 다른 사람에게서 받아야 한다. 그러므로 이 가르침을 어긴 것을 ‘불수식(不受食)’이라 한다. 그러나 ‘받음’에는 손으로 받는 것과 말로 받는 것이 함께 포함되고, 음식에는 사약(四藥)이 모두 통한다. 뒤에서 자세히 밝힌다. 제정한 뜻 가운데, 먼저 『오분율』에서 백의가 꾸짖은 말을 인용한다. 뜻으로 나누면 세 가지 허물이 있다. ‘다른 사람이 기뻐하지 않는다’는 것은 비난과 헐뜯음을 초래한다는 뜻이다. ‘할절의(割截衣)를 입은 자’라는 것은 남에게 선한 마음을 내게 하지 못한다는 뜻이다. ‘주지 않은 것을 취한다’는 것은 도둑질과 같다는 뜻이다. 뒤에 이 계를 제정하였다. 곧 앞의 세 허물을 뒤집어 세 가지 이익으로 삼은 것이다. 『다론』에서는 다섯 가지 뜻을 든다. 첫째는 중한 도둑질을 막기 위해서이다. 둘째는 저 사람이 직접 건네주는 것을 빌려 도둑질이 아님을 증명하기 위해서이다. 셋째와 넷째는 쉽게 알 수 있다. 다섯째에서는 인연을 들어 믿음을 내게 하는 뜻을 드러낸다. 처음에 외도가 비구에게 나무에 올라가라고 하였다. 비구가 말하였다. “우리 법에서는 나무가 사람 머리보다 높으면 올라가서는 안 된다.” 또 나무를 흔들어 과일을 따라고 하였다. 비구가 말하였다. “우리 법에서는 흔들어 과일을 떨어뜨려서는 안 된다(생명을 훼손하지 않기 때문이다).” 외도가 나무에 올라 과일을 따서 땅에 던져 주었다. 비구가 말하였다. “우리 법에서는 받지 않은 것을 먹어서는 안 된다.” 그러므로 “모두 대답하였다”라고 한 것이다. 둘째는 『요론』이다. 먼저 논문의 글을 인용한다. 그 논문에 비추어 보면 ‘令’자는 없으므로, 잘못 베낀 것임이 의심할 여지가 없다. 다음으로 『소』의 해석을 인용한다. 먼저 ‘자성(自性)’을 해석한다. 곧 계체(戒體)를 가리킨다. ‘욕(欲)’ 이하에서는 ‘구득(求得)’을 해석한다. 곧 필요한 것이 있다는 뜻이다. ‘차(此)’ 이하에서는 ‘차처(此處)’를 해석한다. 곧 음식을 받는 곳을 말한다. 아래에서 말한 땅과 물속이 이것이다. ‘다른 이에게 주는 데에는 필요하지 않다’는 것은 받을 수 있는 법이 다른 사람에게도 통함을 드러낸다. 곧 아래에서 잘못 섞이는 경우를 가려낸다. 먼저 위에서 말한 ‘받을 수 있는 자’를 가리킨다. ‘약(若)’ 이하에서는 그 밖에 받을 수 없는 이를 가려낸다. 모두 자성에 머무는 자가 아니기 때문이다. ‘빈출된 자’ 한 종류에는 네 가지 갈마가 포함된다. 모두 합하면 스물다섯 사람이다. 열세 가지 난인(難人)은 자신이 받는 것도 남을 위해 받는 것도 모두 성립하지 않는다. 그 밖의 이들은 자신을 위해 받는 것은 모두 성립한다. 다만 남을 위해서는 통하지 않으므로 통틀어 ‘성립하지 않는다’고 한 것이다(뒤의 참회편에 따르면 학회인은 받는 것이 성립한다). 셋째 ‘소대(所對)’란, 곧 음식을 건네주는 사람을 밝힌 것이다. 해석 가운데 첫째 과목이다. 『요론』의 위 두 구절은 제외할 대상을 가려낸다. 곧 자기 자신과 같은 부류는 모두 음식을 건네줄 수 없다는 뜻이다. ‘여(餘)’ 이하에서는 바로 음식을 건네줄 수 있는 대상을 밝힌다. 세 부류란 사람·비인·축생이다. 글에서는 알아듣고 분별할 수 있는 존재를 취한다. 반드시 세 조건을 갖추어야 한다. 갖추지 못하면 성립하지 않는다. 『다론』은 사람에게서 받는 경우만 말하고 비인과 축생에게서는 받지 못한다고 한다. 이는 사람이 많은 곳을 말한 것이니, 뒤집어 알 수 있다. 사람이 없을 때에야 비로소 다른 종류에게서 받는 것을 허락한다. 다음 과목에서 『오분율』은 정인이 없는데도 쌀을 두게 한 것은, 나이가 어린 사람이거나 혹 잠시 사람을 빌려 쓴 경우일 수 있다. 그 글에서는 다만 스스로 익히는 것과 악촉 두 가지에 길라죄만을 허락한다. 『승기율』에서 소에게서 받는 것도 사람이 없을 때 축생에게서 받도록 허락한 경우이다. 다만 주고받는 모습이 위의에 맞지 않으므로, 구법(口法)을 더해야 한다. ‘인(引)’은 끌어당긴다는 뜻이다. 『십송율』에서는 파리가 앉거나 새가 쪼아도 받은 것을 잃은 것으로 보지 않는다. 그러므로 먹을 수 있다. 셋째에서 『선견론』은 네 가지 취(趣)를 모두 열거한다. 귀신에 아수라와 지옥을 포함시키면 육취가 된다. 『오분율』 이하 세 율은 세 가지 취를 각각 들어 보인다. 위의 논문과 합치된다. 『승기율』의 경우는 부처님께서 원숭이가 바친 꿀을 받으신 일이다. 『십송율』에서는 목련존자와 억이사미가 모두 그들의 음식을 받은 일이 있다. 그렇다면 그 밖의 중한 지옥의 존재에게서는 받을 수 없다는 뜻이다. 아래의 총괄적인 판정에 준하면, 곧 앞의 『요론』의 뜻이다. 넷째에서 『십송율』의 오진(五塵)을 받지 않는다는 글은 다소 포괄적이다. 주석에서와 같이 통하게 해석한다. 『선견론』은 먼저 먼지가 떨어지는 경우를 밝힌다. 이로써 『십송율』의 뜻을 판단할 수 있다. 주석에는 두 가지 뜻으로 율과 논을 회통한다. ‘향명(嚮明)’은 창틈으로 날아드는 먼지를 말한다. 아주 미세한 먼지는 굳이 다시 받을 필요가 없다. ‘행(行)’ 이하에서는 음식이 떨어진 경우를 밝히는데, 역시 받으려는 뜻을 일으켰을 때 성립한다. 『승기율』은 먼저 여러 먼지를 가려낸다. ‘작의(作意)’란 먼지가 날아 들어올 때 받으려는 뜻을 일으켜야 한다는 말이다. ‘내(乃)’ 이하에서는 여러 음식을 밝힌다. 먼저 거꾸로 떨어지는 경우에 받음이 성립하는지 밝힌다. ‘승(僧)’ 이하에서는 청정하지 않은 것이더라도 받음이 성립하는 경우를 밝힌다. 승과 니가 서로 상대할 때 숙촉(宿觸)은 서로에게 청정한 것이 된다. 둘째에서 『선견론』이 네 가지 물건을 받지 않아도 된다고 한 것은 사랑하거나 탐착할 만한 것이 아니기 때문이다. 그러므로 『요론』의 오량(五量)이 모든 물건을 포섭한다는 뜻은 사약(四藥)에서 이미 자세히 인용하였다. 대소변과 물·흙은 모두 ‘대개량(大開量)’이라 한다. 스스로 취해도 막는 바가 없다는 뜻이다. 그런데 율문에서는 받게 하므로 논과 서로 다르다. 그러므로 사람이 있는 경우로 한정하여 회통한다. 위 두 논에 따르면 사람이 있어도 허락된다. 셋째에서 『십송율』은 먼저 받지 않아도 되는 경우를 허락한다. 짐을 메고 갈 때 남에게 보이지 않게 하며, 먹을 때에는 길에서 내려와야 한다. 이는 모두 사람들의 의심과 비난을 피하려는 뜻이다. ‘녹(搦)’은 녕니반이며, 손으로 한 움큼 쥔다는 뜻이다. ‘우(又)’ 이하에서는 다음으로 바꾸어 청정하게 하도록 제정한 것을 밝힌다. 두 글은 서로 모순되는 듯하다. 그러므로 주석에서 이를 회통하였다. 『승기율』과 『다론』의 글은 앞에서 인용한 것과 같다. ‘역(亦)’ 이하에서는 허락한 뜻을 결단하여 회통한다. 『사분율』은 흉년 때 여덟 가지 일을 허락한다. 내숙·내자·자자·악촉과, 승식·속식의 두 음식, 수과·육과의 두 과일, 그리고 여식법을 하지 않는 것이다. 『오백문』에서는 칠일약은 한 번 받아 스스로 만들어도 받은 것을 잃지 않는다고 한다. ‘먼저 쌀을 청정하게 하고 취한다’는 글은 빠졌다. 그 원문에는 “먼저 쌀을 청정하게 하고 받아 취한다”라고 되어 있다(곧 화정한 뒤에 받는다는 뜻이다). 넷째에서 물은 본래 크게 허락된 것이다. 여기에서는 우선 맑은 물을 기준으로 말하였다. 지금은 짜거나 흐린 물도 받아야 한다고 논한다. 『승기율』과 『가론』은 빛깔을 기준으로 하고, 『오분율』은 맛을 기준으로 한다. 다섯째에서 흘린 땀은 짠물과 같으므로, 역시 받아야 한다. 주석의 윗구절은 위에서 말한 팔의 땀을 판정한 것이다. 아랫구절은 이에 준하여 이마의 땀도 성립시킨 것이다. 여섯째에서 『승기율』은 양지를 삼키는 경우와 삼키지 않는 경우를 나눈다. 얼음과 눈은 사람이 있는지 없는지를 기준으로 한다. 『사분율』은 양지를 두 용도로 나누지 않는다. 그러므로 위에 준하도록 한 것이다. 변하여 달라지는 경우를 밝히는 가운데, 아래에 여러 물건을 열거한다. 비록 변화가 있어도 본질은 바뀌지 않으므로, 모두 받은 것을 잃지 않는다. 『선견론』에서 생강에 싹이 난 경우에는 다시 청정하게 하기만 하면 된다. 『승기율』의 주석은 곧 율에서 아난이 부처님을 위해 밥을 데운 인연을 가리킨다. 낙·소 등의 경우란, 오전 중에 낙·사탕수수·참깨를 받아 오후에 소·꿀·기름을 만들려는 경우를 말한다. 반드시 기식법(記識法)을 더해야 한다.</w:t>
      </w:r>
    </w:p>
    <w:p>
      <w:pPr>
        <w:spacing w:before="60" w:after="40"/>
      </w:pPr>
      <w:r>
        <w:rPr>
          <w:rFonts w:ascii="Noto Sans KR" w:hAnsi="Noto Sans KR"/>
          <w:b/>
          <w:color w:val="667085"/>
          <w:sz w:val="17"/>
        </w:rPr>
        <w:t>원문 (계속)</w:t>
      </w:r>
    </w:p>
    <w:p>
      <w:pPr>
        <w:pStyle w:val="SourceText"/>
      </w:pPr>
      <w:r>
        <w:t>云。此中淨物生我當作七日藥受(非時亦同)。過中變造俱不失受。五[3]十空中不成。謂能受在空。若論所對在空亦應不成。故知能所俱須在地。如前即指第二門。六受法中初科。了論三位可解。今時就盤取食。準至物邊理應成受。二身心中四句。初句非心成受者。雖非專緣食境必須心境分明。一向無心則不成受。第二句初示相。毘尼下引緣。彼因毘舍離穀貴。神足比丘往外國乞。彼嫌比丘等如鈔所引。若下顯異。口加如後。第三平等謂正意仰手而受。上明如法。若下簡非法。身心雖等違法不成。第四先有方便故開後成。關即涉也。三單心者即前第二句。前對身心歷句。此中獨約心論。僧祇中初引邪見緣。彼因登瞿國是邊地邪見嫌比丘故不親授食。當下應有作字。滿茶邏此云壇規圓也。口云三受以替手法。前下指[4]實器緣。畜寶所引。亦僧祇文彼因施主作金椀盛食。比丘以手示器。口加三受等。明下指略。即彼二部皆開口受。又中邊不相解語亦同開之。五分施主送食未及授與。急緣置地應加口法。僧祇禪眠彼云。覺者成受。若不覺者覺持欲食。當從淨人更受。若不欲食等如鈔引。得自捉者以非自噉故無惡捉。四中僧祇初明繩連。彼因蘭若比丘入井抒水時到恐水還滿。就井中食。令淨人盛食器中繩繫懸下。比丘一手挽繩一手承之。作言受受非儀犯吉。乃至下明遙擲。善見下會異。四分遙擲成受。須約能所同知無礙。三僧祇中初明懸下。即向所引。若下明引上。捍音汗護也。十誦雖不絕者。謂初出瓶未落鉢中者。僧祇文四段。初明淨人行受。懸放恐觸器故。即去謂即時迸去者。注文釋上墮草。踞坐謂兩足[5]路地。準赴請篇食須踞坐。三千威儀云。諸佛法皆著淨衣踞坐而食。若有出家弟子應如是法。以能防眾戒故為淨衣故。異俗法故因制踞坐法。廣如後引。此土跏坐受食。隨方所宜非教所許。若淨人下明比丘受行。初示緣開。若下明就地受又二。初明物重法稍稍猶言略略。若下明器熱法。五中淨人三法。一火淨。二別藥體。三施心。授與比丘三法一仰手受。二或加記識。三分體分。七過一內宿．二內煮．三自煮．四惡觸．五殘宿．六未手受．七受已停過須臾。準下更有手受已變動。謂之八患。六中言非心者。由不對境直爾自取。故無受心。如上即僧祇多論取石上故食。儉開即本宗八事。七食觀中一觀外食二事。上句念種作。下句思施意。二觀己行全多缺減。下三並觀現心。三即離過心。上食多貪。下食多瞋。中食多癡。離此三心乃可進口。四即對治心。言正事者謂更無[6]宅意。正欲事同服藥以治飢病。即遺教云。受諸飲食當如服藥是也(有云。正謂簡邪命。或云。事即四事之一皆非文意)。五即出離心。道業通三乘三學。世報即人天指廣中。了論明受食法已而以餘一切等二句結之。即是指略食觀。故下引疏略釋。餘皆指後。顯意中初明重出之意。不爾下申誡。毘尼下引證。口口入入非唯少時。四事通觀不獨飲食。不爾者彼云。受人信施不如法用。放逸其心廢修道業。入三途中受重苦。故若不受苦報者。食他信施食即破腹出。衣則離身等。八中初科。四分十法。初五手物俱互為四句。第五遙過即非手物。</w:t>
      </w:r>
    </w:p>
    <w:p>
      <w:pPr>
        <w:spacing w:before="60" w:after="40"/>
      </w:pPr>
      <w:r>
        <w:rPr>
          <w:rFonts w:ascii="Noto Sans KR" w:hAnsi="Noto Sans KR"/>
          <w:b/>
          <w:color w:val="2E74B5"/>
          <w:sz w:val="17"/>
        </w:rPr>
        <w:t>한국어 직역 (계속)</w:t>
      </w:r>
    </w:p>
    <w:p>
      <w:pPr>
        <w:pStyle w:val="TranslationText"/>
      </w:pPr>
      <w:r>
        <w:t>그 말은 다음과 같다. “이 청정한 물건에서 생긴 것을 나는 칠일약으로 받아 지니겠습니다”(비시약도 같다). 오후에 변조하더라도 모두 받은 것을 잃지 않는다. 다섯째에서 공중에서는 성립하지 않는다. 이는 받는 사람이 공중에 있는 경우를 말한다. 상대방이 공중에 있어도 역시 성립하지 않는다고 보아야 한다. 그러므로 주는 이와 받는 이가 모두 땅에 있어야 함을 알 수 있다. ‘앞에서와 같다’는 말은 곧 둘째 문을 가리킨다. 여섯째 수법(受法) 가운데 첫째 과목이다. 『요론』의 세 위치는 알기 쉽다. 지금처럼 쟁반에서 음식을 집는 경우도, 물건 가까이에 이르면 이치상 받음이 성립한다고 보아야 한다. 둘째 신심(身心)의 네 구절이다. 첫째 ‘마음은 아니지만 받음이 성립한다’는 것은, 비록 오로지 음식 경계를 반연한 것은 아니더라도 반드시 마음과 경계가 분명해야 한다는 뜻이다. 전혀 마음이 없으면 받음이 성립하지 않는다. 둘째 구절은 먼저 그 모습을 보인다. ‘비니’ 이하에서는 인연을 인용한다. 이는 비사리에서 곡식이 귀해졌을 때, 신통이 있는 비구가 외국에 가서 걸식한 일을 말한다. 그들이 비구를 싫어한 일 등은 『초』에 인용된 것과 같다. ‘약(若)’ 이하에서는 차이를 드러낸다. 구법(口加)은 뒤에서 설명한 것과 같다. 셋째 ‘평등’은 바른 뜻으로 손을 들어 받는 것을 말한다. 위에서는 여법한 경우를 밝혔다. ‘약(若)’ 이하에서는 여법하지 않은 것을 가려낸다. 몸과 마음이 비록 평등해도 법에 어긋나면 성립하지 않는다. 넷째는 앞서 방편이 있었으므로 뒤의 행위가 성립하도록 허락한 것이다. ‘관(關)’은 관계한다는 뜻이다. 셋째 ‘단심(單心)’은 곧 앞의 둘째 구절이다. 앞에서는 몸과 마음을 상대하여 구절을 나누었고, 여기서는 오직 마음만을 논한다. 『승기율』에서는 먼저 사견(邪見)의 인연을 든다. 등구국은 변방으로 사견을 지녀 비구를 싫어하였기 때문에 직접 음식을 건네주지 않았다. ‘당(當)’ 아래에는 ‘작(作)’자가 있어야 한다. 만다라(滿茶邏)는 단(壇)이라 번역하며 둥글게 규정한다는 뜻이다. 입으로 세 번 “받습니다”라고 말하여 손으로 받는 법을 대신한다. ‘전(前)’ 이하에서는 실기(實器)의 인연을 가리킨다. 축보계에서 인용한 것이다. 역시 『승기율』의 글로, 시주가 금그릇에 음식을 담은 인연이다. 비구가 손으로 그릇을 가리키고, 입으로 세 번 받는 말을 더하는 등의 법을 행한다. ‘명(明)’ 이하에서는 생략된 내용을 가리킨다. 곧 그 두 부의 율 모두 구수(口受)를 허락한다. 또 중앙과 변방에서 말이 서로 통하지 않는 경우도 동일하게 허락한다. 『오분율』에서는 시주가 음식을 가져왔으나 아직 직접 건네지 못한 경우, 급한 일이 생겨 땅에 놓았다면 구법을 더해야 한다. 『승기율』의 선정 중 잠든 경우에 대해서는 그 율에서 말하기를, 깨어 알아차리면 받음이 성립한다고 한다. 알아차리지 못한 채 깨어난 뒤 그 음식을 가지고 먹으려 한다면, 정인에게서 다시 받아야 한다. 먹으려 하지 않는 경우 등은 『초』에서 인용한 것과 같다. 스스로 집을 수 있는 것은 자기가 먹으려는 것이 아니므로 악촉이 없기 때문이다. 넷째에서 『승기율』은 먼저 줄로 이어진 경우를 밝힌다. 그 인연은 난야의 비구가 우물에 들어가 물을 퍼내다가 때가 되어 물이 다시 찰까 염려한 것이다. 그래서 우물 안에서 먹으려 하였다. 정인에게 음식 그릇을 줄에 매달아 아래로 내리게 하고, 비구가 한 손으로 줄을 잡아당기고 한 손으로 받았다. 입으로 “받습니다, 받습니다”라고 하였으나 위의에 맞지 않아 길라죄를 범한다. ‘내지(乃至)’ 이하에서는 멀리 던져 주는 경우를 밝힌다. 『선견론』 이하에서는 서로 다른 내용을 회통한다. 『사분율』에서는 멀리 던져 주어도 받음이 성립한다. 다만 주는 이와 받는 이가 모두 알고 있고 장애가 없어야 한다. 셋째 『승기율』에서는 먼저 아래로 매달아 내리는 경우를 밝힌다. 곧 앞에서 인용한 내용이다. ‘약(若)’ 이하에서는 위로 끌어올리는 경우를 밝힌다. ‘한(捍)’은 한(汗)으로 읽으며 보호한다는 뜻이다. 『십송율』에서 “아직 끊어지지 않았다”는 것은, 병에서 처음 흘러나와 아직 발우에 떨어지지 않은 것을 말한다. 『승기율』의 글은 네 단락이다. 첫째는 정인이 음식을 건네는 일을 밝힌다. 공중에서 놓는 것은 그릇에 닿을까 염려하기 때문이다. ‘즉거(即去)’는 곧바로 튀어 나간다는 뜻이다. 주문은 위의 “풀 위에 떨어진다”는 말을 풀이한다. 거좌(踞坐)는 두 발을 땅에 대고 쪼그려 앉는 것을 말한다. 부청편에 따르면 음식을 먹을 때에는 거좌해야 한다. 『삼천위의』에서 말한다. “모든 부처님의 법에서는 청정한 옷을 입고 거좌하여 먹는다. 출가한 제자가 있다면 마땅히 이 법과 같이 해야 한다. 여러 계를 막아 지킬 수 있기 때문에 청정한 옷이라 하며, 세속의 법과 다르기 때문에 거좌의 법을 제정하였다.” 자세한 내용은 뒤에서 인용한 것과 같다. 이 땅에서는 가부좌하여 음식을 받는다. 지역의 풍속에 따른 것일 뿐 교법에서 허락한 것은 아니다. ‘약정인(若淨人)’ 이하에서는 비구가 받는 행위를 밝힌다. 먼저 인연에 따라 허락하는 경우를 보인다. ‘약(若)’ 이하에서는 땅에서 직접 받는 경우를 다시 둘로 나눈다. 먼저 물건이 무거운 경우의 법을 밝히는데, ‘조금씩’이란 대략 조금이라는 뜻이다. ‘약(若)’ 이하에서는 그릇이 뜨거운 경우의 법을 밝힌다. 다섯째에서 정인이 갖추어야 할 세 가지 법이 있다. 첫째는 화정(火淨)이다. 둘째는 약의 종류를 구별하는 것이다. 셋째는 보시하려는 마음이다. 비구에게 건네줄 때에도 세 가지 법이 있으니, 첫째는 손을 들어 받는 것이다. 둘째는 경우에 따라 기식법(記識法)을 더하는 것이다. 셋째는 약의 체성과 분량을 구별하는 것이다. 일곱 가지 허물이 있으니, 첫째 내숙, 둘째 내자, 셋째 자자, 넷째 악촉, 다섯째 잔숙, 여섯째 손으로 아직 받지 않은 것, 일곱째 받은 뒤 한 수유를 넘겨 둔 것이다. 아래에 준하면 손으로 받은 뒤 성질이 변한 경우도 하나 더 있다. 이를 여덟 가지 환(患)이라 한다. 여섯째에서 ‘비심(非心)’이라 한 것은, 경계를 마주하지 않고 곧바로 스스로 취했기 때문이다. 그러므로 받으려는 마음이 없다. 위에서 말한 『승기율』과 『다론』의 돌 위에서 오래된 음식을 취한 경우가 이것이다. 흉년 때 허락한 것은 본종의 여덟 가지 일이다. 일곱째 식관(食觀) 가운데 첫째는 외부의 음식에 관한 두 일을 관하는 것이다. 윗구절은 음식이 어떻게 마련되었는지를 생각하는 것이고, 아랫구절은 시주의 뜻을 헤아리는 것이다. 둘째는 자신의 행을 관하여 온전한지 부족한지 살피는 것이다. 아래의 세 가지는 모두 현재의 마음을 관한다. 셋째는 곧 허물을 떠나는 마음이다. 좋은 음식을 보면 탐욕이 많아지고, 나쁜 음식을 보면 성냄이 많아지며, 중간 정도의 음식에서는 어리석음이 많아진다. 이 세 마음을 떠나야 비로소 음식을 입에 넣을 수 있다. 넷째는 곧 대치하는 마음이다. ‘정사(正事)’란 다른 그릇된 뜻이 전혀 없다는 말이다. 다만 굶주림이라는 병을 다스리기 위해 약을 먹듯이 먹는 것이다. 곧 『유교경』에서 말하기를, “모든 음식을 받을 때에는 마땅히 약을 먹듯이 하라”고 한 것이 이것이다(어떤 이는 ‘정’이 사명을 가린다고 하거나 ‘사’가 네 가지 사물 가운데 하나라고 하지만 모두 글의 뜻이 아니다). 다섯째는 곧 출리심이다. 도업은 삼승과 삼학에 통한다. 세간의 과보는 곧 인간과 천상을 가리킨다. 자세한 내용은 뒤에서 말한다. 『요론』은 음식을 받는 법을 밝힌 뒤 “그 밖의 모든 것” 등의 두 구절로 맺는다. 곧 식관을 생략하여 가리킨 것이다. 그러므로 아래에서 『소』를 인용하여 간략히 해석한다. 나머지는 모두 뒤를 가리킨다. 뜻을 드러내는 가운데 먼저 다시 이 내용을 꺼낸 뜻을 밝힌다. ‘불이(不爾)’ 이하에서는 거듭 경계한다. ‘비니’ 이하에서는 증거를 인용한다. 입에 넣는 순간순간마다 관해야 하니, 단지 잠깐만 하는 것이 아니다. 네 가지 자구 모두에 관행이 통하며 음식에만 한정되지 않는다. 그렇게 하지 않으면, 그 글에서는 말한다. “사람의 믿음으로 보시한 것을 받아 법답게 쓰지 않고, 마음을 방일하게 하여 도업 닦기를 폐하면, 삼악도에 들어가 무거운 고통을 받는다. 그러므로 만약 고통의 과보를 받지 않는 경우라면, 남의 신시(信施)를 먹은 음식은 곧 배를 찢고 나가며, 옷은 몸에서 떨어져 나간다”라고 하였다. 여덟째 가운데 첫째 과목이다. 『사분율』에서는 열 가지 법을 말한다. 앞의 다섯은 손과 물건이 서로 상대하여 네 구절이 된다. 다섯째 ‘멀리 건네는 것’은 손과 물건이 직접 닿지 않는 경우이다.</w:t>
      </w:r>
    </w:p>
    <w:p>
      <w:pPr>
        <w:spacing w:before="60" w:after="40"/>
      </w:pPr>
      <w:r>
        <w:rPr>
          <w:rFonts w:ascii="Noto Sans KR" w:hAnsi="Noto Sans KR"/>
          <w:b/>
          <w:color w:val="667085"/>
          <w:sz w:val="17"/>
        </w:rPr>
        <w:t>원문 (계속)</w:t>
      </w:r>
    </w:p>
    <w:p>
      <w:pPr>
        <w:pStyle w:val="SourceText"/>
      </w:pPr>
      <w:r>
        <w:t>如上即前所引知無觸礙等。次五中上四物物相對。如云身與身受等。第五置地則無所對。注準僧祇須加口法。次科十誦墮地皆成。準前應是停案上者。僧祇約心前後有無應具四句。文出二互。得罪成受。二俱不覺準應不成。後十誦中。觸謂以物搪觸輕。不應受者以非授心受亦不成故。九中初決意者。謂作斷念理應更受。二中餘須更受故知已失。三中初二句亦即了論由失本體故。行法皆失故云一切。沒即滅也。即下引例。分亡物中殘宿內宿惡觸等食。餘比丘得食以彼命終諸罪皆失例今頗同。四中時藥過中失受。三藥不加口法同時藥斷。若加口法各隨限滿即失。如後即對解中五中初示相。若下會通僧祇。如前轉變不失中引。答文可解。第六注中初判不洗亦成。此據無膩有則須洗。但下本其洗意。謹奉佛制不妄貪噉。即是淨心。雖有此通縱令手淨。但得成受不無違制。十對文解犯中。初列諸食。三五十五前二可知。奢耶尼即七日藥。文闕非時盡形。若下結犯。初通示犯相。非下別簡三藥。上二藥限中無過。盡形一藥法無限齊。但約無病結犯仍輕。不犯中上二非食。若不下治病。若乞下開物墮。麁者可除。或不可辨理應再受。餘即除不盡者。準上善見細塵更受。以一向不可除故。</w:t>
      </w:r>
    </w:p>
    <w:p>
      <w:pPr>
        <w:spacing w:before="60" w:after="40"/>
      </w:pPr>
      <w:r>
        <w:rPr>
          <w:rFonts w:ascii="Noto Sans KR" w:hAnsi="Noto Sans KR"/>
          <w:b/>
          <w:color w:val="2E74B5"/>
          <w:sz w:val="17"/>
        </w:rPr>
        <w:t>한국어 직역 (계속)</w:t>
      </w:r>
    </w:p>
    <w:p>
      <w:pPr>
        <w:pStyle w:val="TranslationText"/>
      </w:pPr>
      <w:r>
        <w:t>‘위에서와 같다’는 말은 앞에서 인용한 “알고 있고 접촉의 장애가 없다”는 등의 조건을 가리킨다. 뒤의 다섯 가운데 앞 네 가지는 물건과 물건을 서로 상대한다. 예컨대 몸으로 몸에 주고받는 경우 등이다. 다섯째는 땅에 놓는 것이므로 상대할 물건이 없다. 주석에서는 『승기율』에 준하여 구법을 더해야 한다고 한다. 다음 과목에서 『십송율』은 땅에 떨어져도 모두 받음이 성립한다고 한다. 앞의 뜻에 준하면 상 위에 놓인 경우를 말한 듯하다. 『승기율』은 마음의 전후 유무를 기준으로 하면 네 구절이 갖추어져야 한다. 글에서는 서로 엇갈린 두 경우만을 들었다. 죄는 생기지만 받음은 성립한다. 두 쪽 모두 알아차리지 못했다면 준하여 보건대 성립하지 않는다. 뒤의 『십송율』 가운데, ‘촉(觸)’은 물건으로 가볍게 건드리는 것을 말한다. ‘받아서는 안 된다’는 것은 주려는 마음이 아니므로 받아도 성립하지 않기 때문이다. 아홉째에서 먼저 뜻을 결단한다는 것은, 끊겠다는 생각을 하였으면 이치상 다시 받아야 한다는 뜻이다. 둘째에서 나머지를 다시 받아야 한다고 했으니 이미 받은 것을 잃었음을 알 수 있다. 셋째의 처음 두 구절도 『요론』의 뜻으로, 본래의 체성을 잃었기 때문이다. 행법도 모두 잃으므로 “일체”라고 한다. ‘몰(沒)’은 소멸한다는 뜻이다. 곧 아래에서 예를 든다. 망물(亡物)을 나누는 가운데 잔숙·내숙·악촉 등의 음식은, 그 비구가 목숨을 마치면 다른 비구가 먹을 수 있으니 모든 죄가 소멸한다. 지금의 경우도 대체로 이와 같다. 넷째에서 시약은 정오가 지나면 받은 것을 잃는다. 나머지 세 약도 구법을 더하지 않으면 시약과 같이 끊어진다. 구법을 더했다면 각각 정해진 기한이 차면 받은 것을 잃는다. ‘뒤에서와 같다’는 말은 대조하여 해석하는 가운데 다섯째의 처음 보인 모습을 가리킨다. ‘약(若)’ 이하에서는 『승기율』과 회통한다. 앞의 ‘변하더라도 받은 것을 잃지 않는다’는 대목에서 인용한 것과 같다. 답문의 뜻은 알기 쉽다. 여섯째 주문에서 먼저 씻지 않아도 받음이 성립한다고 판정한다. 이는 기름때가 없는 경우를 말하며, 있으면 반드시 씻어야 한다. ‘단(但)’ 이하에서는 씻는 근본 뜻을 밝힌다. 부처님의 제정을 삼가 받들어 함부로 탐하여 먹지 않는 것이, 곧 청정한 마음이다. 비록 이와 같이 회통할 수 있어 손이 청정하더라도, 받음은 성립하지만 계제에 어긋나는 허물이 없는 것은 아니다. 열째에서는 글에 따라 범죄를 해석한다. 먼저 여러 음식을 열거한다. ‘삼오십오’ 가운데 앞의 둘은 알 수 있다. 사야니(奢耶尼)는 곧 칠일약이다. 글에는 비시약과 진형약이 빠져 있다. ‘약(若)’ 이하에서는 범죄를 맺는다. 먼저 범상의 일반적인 모습을 보인다. ‘비(非)’ 이하에서는 세 가지 약을 따로 가려낸다. 앞의 두 약은 기한 안이면 허물이 없다. 진형약 한 가지는 법상 기한이 없다. 다만 병이 없는데 복용한 경우를 기준으로 범죄를 맺되 죄는 가볍다. 불범 가운데 앞의 두 가지는 음식이 아닌 경우이다. ‘약불(若不)’ 이하에서는 병을 다스리는 경우이다. ‘약걸(若乞)’ 이하에서는 물건이 떨어진 경우를 허락한다. 거친 것은 제거할 수 있다. 혹 분별할 수 없다면 이치상 다시 받아야 한다. 나머지는 곧 완전히 제거할 수 없는 경우이다. 위의 『선견론』의 미세한 먼지에 준하면 다시 받아야 한다. 끝내 완전히 제거할 수 없기 때문이다.</w:t>
      </w:r>
    </w:p>
    <w:p>
      <w:pPr>
        <w:pStyle w:val="Heading2"/>
      </w:pPr>
      <w:r>
        <w:t>문단 127  ·  [0321a17]</w:t>
      </w:r>
    </w:p>
    <w:p>
      <w:pPr>
        <w:spacing w:before="60" w:after="40"/>
      </w:pPr>
      <w:r>
        <w:rPr>
          <w:rFonts w:ascii="Noto Sans KR" w:hAnsi="Noto Sans KR"/>
          <w:b/>
          <w:color w:val="667085"/>
          <w:sz w:val="17"/>
        </w:rPr>
        <w:t>원문</w:t>
      </w:r>
    </w:p>
    <w:p>
      <w:pPr>
        <w:pStyle w:val="SourceText"/>
      </w:pPr>
      <w:r>
        <w:t>[0321a17] 四十(佛在舍衛。跋難陀[1]與商賈為檀越便語云。欲得雜食彼問。何患思此。答言。無患但意欲耳。彼譏因制)。犯緣第一注示四物。簡餘得輕。緣起云雜食。通收此四。戒疏具五緣。加第二隨非親乞。準此開親。釋初緣中。前引僧祇以明譏過。八種是總舉。乳酪即別相。彼律酥油乳酪蜜石蜜魚肉為八種。言招譏者彼律俗人譏言。瞿曇沙門不能乞麁食。而乞酥油等。此敗壞人何道之有。次五百問以[2]云別犯。彼約盜心。不病言病故成重罪。今此無病直索故不同之(舊云。論重律輕非。以犯相別故)。不犯中四。第二律作為病人乞得而食之。此開自食。自他交乞乃是。為他律云。或己[3]他為他他為己是也。</w:t>
      </w:r>
    </w:p>
    <w:p>
      <w:pPr>
        <w:spacing w:before="60" w:after="40"/>
      </w:pPr>
      <w:r>
        <w:rPr>
          <w:rFonts w:ascii="Noto Sans KR" w:hAnsi="Noto Sans KR"/>
          <w:b/>
          <w:color w:val="2E74B5"/>
          <w:sz w:val="17"/>
        </w:rPr>
        <w:t>한국어 직역</w:t>
      </w:r>
    </w:p>
    <w:p>
      <w:pPr>
        <w:pStyle w:val="TranslationText"/>
      </w:pPr>
      <w:r>
        <w:t>마흔째 계이다(부처님께서 사위성에 계셨다. 발난타가 상인을 단월로 삼고는 “잡식을 얻고 싶다”고 말했다. 그가 “무슨 병이 있어 이것을 생각합니까?”라고 묻자 “병은 없고 다만 먹고 싶을 뿐이다”라고 답하니, 그가 비난하였으므로 제정하셨다). 범연의 첫째에 주석으로 네 가지 물건을 보인다. 그 밖의 것은 죄가 가벼워짐을 가려낸다. 연기에서는 ‘잡식’이라고 하여, 이 네 가지를 모두 포함한다. 『계소』에는 다섯 가지 인연이 갖추어져 있다. 둘째로 ‘친족이 아닌 이에게 따라 구걸한다’를 더한다. 이에 준하면 친족에게 구하는 것은 허락된다. 첫째 인연을 해석하는 가운데, 먼저 『승기율』을 인용하여 비난받는 허물을 밝힌다. 여덟 가지는 총괄하여 든 것이고, 우유와 낙은 그 개별적인 모습이다. 그 율에서는 소·기름·우유·낙·꿀·석밀·생선·고기를 여덟 가지라 한다. ‘비난을 초래한다’는 것은 그 율에서 속인이 비난하여 말하기를, “구담 사문들은 거친 음식은 구하지 못하면서, 소와 기름 등을 구걸한다. 이런 타락한 사람들이 무슨 도가 있겠는가”라고 한 것이다. 다음 『오백문』에서는 별도로 범죄를 말한다. 그 논은 도심(盜心)을 기준으로 한 것이다. 병이 없는데 병이 있다고 말했으므로 중죄가 된다. 지금 이 계는 병이 없는데 바로 요구한 것이므로 그 경우와 다르다(옛 해석에서 ‘논은 무겁고 율은 가볍다’고 한 것은 잘못이며, 범상이 다르기 때문이다). 불범에는 네 가지가 있다. 둘째는 율에서 ‘병자를 위해 구하여 얻은 뒤 자신이 먹는 것’으로 되어 있다. 이는 자신이 먹는 것을 허락한 것이다. 자기와 남을 서로 바꾸어 구하는 경우도 곧 허락된다. 남을 위해 구하는 경우에 대해 율에서는, “혹 자기 것은 남을 위해, 남의 것은 자기를 위해”라고 한 것이 이것이다.</w:t>
      </w:r>
    </w:p>
    <w:p>
      <w:pPr>
        <w:pStyle w:val="Heading2"/>
      </w:pPr>
      <w:r>
        <w:t>문단 128  ·  [0321a29]</w:t>
      </w:r>
    </w:p>
    <w:p>
      <w:pPr>
        <w:spacing w:before="60" w:after="40"/>
      </w:pPr>
      <w:r>
        <w:rPr>
          <w:rFonts w:ascii="Noto Sans KR" w:hAnsi="Noto Sans KR"/>
          <w:b/>
          <w:color w:val="667085"/>
          <w:sz w:val="17"/>
        </w:rPr>
        <w:t>원문</w:t>
      </w:r>
    </w:p>
    <w:p>
      <w:pPr>
        <w:pStyle w:val="SourceText"/>
      </w:pPr>
      <w:r>
        <w:t>[0321a29] 四十一(佛將弟子從拘薩羅遊至舍衛。大得餅食令阿難分與乞人。遂以粘餅與女人。餘皆得一女獨得二。彼因譏謗。又外道得食人問。便云。禿居士處得。以此二緣故制)。明開中。五分不明外道。乞兒語通故此引之。下二乞字並去呼。十誦多論二文並開。但非自手則同今宗。無見即邪空外道。或住邪見無正見者。文略不犯。準律有五。一若捨著地與。二若使人與。三若與父母(謂住外道者僧祇不開)。四與塔別房作人。計作食價與。五若力勢強奪去。</w:t>
      </w:r>
    </w:p>
    <w:p>
      <w:pPr>
        <w:spacing w:before="60" w:after="40"/>
      </w:pPr>
      <w:r>
        <w:rPr>
          <w:rFonts w:ascii="Noto Sans KR" w:hAnsi="Noto Sans KR"/>
          <w:b/>
          <w:color w:val="2E74B5"/>
          <w:sz w:val="17"/>
        </w:rPr>
        <w:t>한국어 직역</w:t>
      </w:r>
    </w:p>
    <w:p>
      <w:pPr>
        <w:pStyle w:val="TranslationText"/>
      </w:pPr>
      <w:r>
        <w:t>마흔한째 계이다(부처님께서 제자들을 거느리고 구살라에서 사위성으로 가실 때 떡과 음식을 많이 얻어 아난에게 걸인들에게 나누어 주게 하셨다. 달라붙은 떡을 한 여인에게 주었는데, 다른 이들은 하나씩 받았으나 그 여인만 둘을 받아 비방하였다. 또 외도가 음식을 얻고 사람들이 어디서 얻었느냐 묻자 “대머리 거사의 처소에서 얻었다”고 하였다. 이 두 인연으로 제정하셨다). 허락하는 경우를 밝히는 가운데, 『오분율』에서는 외도를 따로 밝히지 않는다. 걸인이라는 말이 널리 통하므로 여기서 인용한 것이다. 아래의 두 ‘걸(乞)’자는 모두 거성으로 읽는다. 『십송율』과 『다론』의 두 글은 모두 허락한다. 다만 자기 손으로 직접 주는 것이 아니면 지금의 본종과 같다. ‘무견(無見)’은 곧 사공외도(邪空外道)이다. 또는 사견에 머물러 정견이 없는 자를 말한다. 글에는 불범이 생략되어 있다. 율에 따르면 다섯 가지가 있다. 첫째, 땅에 버려 두고 주는 경우이다. 둘째, 다른 사람을 시켜 주는 경우이다. 셋째, 부모에게 주는 경우이다(외도에 머무는 부모를 말하며 『승기율』은 허락하지 않는다). 넷째, 탑이나 별방을 만드는 사람에게 주는 경우이다. 음식 값에 해당하는 만큼 계산하여 준다. 다섯째, 세력이 강한 이가 억지로 빼앗아 가는 경우이다.</w:t>
      </w:r>
    </w:p>
    <w:p>
      <w:pPr>
        <w:pStyle w:val="Heading2"/>
      </w:pPr>
      <w:r>
        <w:t>문단 129  ·  [0321b08]</w:t>
      </w:r>
    </w:p>
    <w:p>
      <w:pPr>
        <w:spacing w:before="60" w:after="40"/>
      </w:pPr>
      <w:r>
        <w:rPr>
          <w:rFonts w:ascii="Noto Sans KR" w:hAnsi="Noto Sans KR"/>
          <w:b/>
          <w:color w:val="667085"/>
          <w:sz w:val="17"/>
        </w:rPr>
        <w:t>원문</w:t>
      </w:r>
    </w:p>
    <w:p>
      <w:pPr>
        <w:pStyle w:val="SourceText"/>
      </w:pPr>
      <w:r>
        <w:t>[0321b08] 四十二(佛在舍衛。長者為跋難陀飯僧。彼時欲過方來比丘食竟不足。又羅閱城大臣得果令僧中分。後食已詣餘家僧不得食。二緣故制)。名云同利即同受請者。凡受他請有緣入聚。須白同請令知所在。不白故犯釋初緣中。僧祇二墮前戒委引。義決中。以文制同利則據多人。不明獨請故準僧祇令白請家。等一合作以。或可來上脫二字。即配上兩白也。彼下引證。常請謂長供不絕。交往謂我往彼家他來此家。釋後四中。初釋食前後。食時者相傳以為辰時。用此為中以分前後。注同時經即時非時經。次釋餘家可解。白下明囑授。初明所囑人。注文簡異。以非時白通界內外。若下明失囑法。有六緣中道還者準約息意不往故失。或餘家者非向所囑家。不下結犯。不犯中初文六節。上四可解。第五律作若無比丘不囑授而至餘處等。以無法可違故。六家家請如欲往彼請家。中途他家相命因而暫止。律文更開難緣。今此略耳。他部中十誦約正足。此開背請亦聽不囑。多論明犯非關此戒。或[4]緣輒往令眾不知。少有同故寄此明之。下卷即[5]赴請篇。</w:t>
      </w:r>
    </w:p>
    <w:p>
      <w:pPr>
        <w:spacing w:before="60" w:after="40"/>
      </w:pPr>
      <w:r>
        <w:rPr>
          <w:rFonts w:ascii="Noto Sans KR" w:hAnsi="Noto Sans KR"/>
          <w:b/>
          <w:color w:val="2E74B5"/>
          <w:sz w:val="17"/>
        </w:rPr>
        <w:t>한국어 직역</w:t>
      </w:r>
    </w:p>
    <w:p>
      <w:pPr>
        <w:pStyle w:val="TranslationText"/>
      </w:pPr>
      <w:r>
        <w:t>마흔두째 계이다(부처님께서 사위성에 계셨다. 한 장자가 발난타를 위해 승가에 공양하였는데, 그가 때가 거의 지나서야 와 이미 먹은 비구들은 음식이 부족해졌다. 또 나열성의 대신이 과일을 얻어 승가에 나누게 했는데, 식사를 마친 뒤 다른 집에 가는 바람에 승가가 먹지 못했다. 이 두 인연으로 제정하셨다). 계명에서 말한 ‘동리(同利)’는 함께 청을 받은 사람을 뜻한다. 무릇 남의 청을 받아 마을에 들어갈 인연이 생기면, 함께 청을 받은 이에게 고하여 자신의 소재를 알게 해야 한다. 고하지 않기 때문에 범한다. 첫째 인연을 해석하는 가운데, 『승기율』의 두 바일제는 앞의 계에서 자세히 인용하였다. 뜻으로 판단하는 가운데, 글에서 ‘동리’를 제정 대상으로 삼았으므로 여러 사람을 기준으로 한 것이다. 홀로 청을 받은 경우는 밝히지 않았으므로 『승기율』에 준하여 청한 집에 알려야 한다. ‘등일(等一)’은 아마 ‘이(以)’자로 고쳐야 한다. 또는 ‘래(來)’자 위에 두 글자가 빠졌을 수도 있다. 곧 위의 두 가지 고백에 배대한 것이다. ‘피(彼)’ 이하에서는 증거를 인용한다. ‘상청(常請)’은 늘 계속하여 공양하는 것을 말한다. ‘교왕(交往)’은 내가 그 집에 가고 그가 이 집에 오는 것을 말한다. 뒤의 네 가지를 해석하는 가운데, 먼저 식전과 식후를 해석한다. ‘식시(食時)’는 전승상 진시(辰時)로 본다. 이를 가운데로 삼아 전후를 나눈다. 주석의 『시경(時經)』은 곧 『시비시경』이다. 다음으로 다른 집에 관한 내용은 알기 쉽다. ‘백(白)’ 이하에서는 부탁하여 알리는 법을 밝힌다. 먼저 누구에게 부탁하는지를 밝힌다. 주문에서는 서로 다른 점을 가려낸다. 비시의 고백은 계 안팎에 모두 통하기 때문이다. ‘약(若)’ 이하에서는 부탁한 법을 잃는 경우를 밝힌다. 여섯 가지 인연 가운데 길을 가다 되돌아온 경우는, 가려던 뜻을 그쳤으므로 부탁의 효력이 사라진 것으로 본다. 또 ‘다른 집’은 본래 부탁하여 가겠다고 한 집이 아닌 곳을 말한다. ‘불(不)’ 이하에서는 범죄를 맺는다. 불범 가운데 첫 문은 여섯 단락이다. 앞의 네 가지는 알기 쉽다. 다섯째는 율에서 “비구가 없어서 부탁하지 못한 채 다른 곳에 이르는 경우” 등으로 되어 있다. 어길 만한 법 자체가 없기 때문이다. 여섯째 ‘가가청(家家請)’은, 어떤 청한 집으로 가려 할 때 도중에 다른 집에서 불러 잠시 머무는 경우를 말한다. 율문에는 다시 여러 난연(難緣)을 허락한다. 여기서는 이를 생략하였다. 타부 가운데 『십송율』은 정식으로 만족한 경우를 기준으로 한다. 이는 배청을 허락하는 경우로, 역시 부탁하지 않아도 된다고 한다. 『다론』에서 밝힌 범죄는 이 계와 직접 관계가 없다. 혹 인연이 있어 임의로 가서 대중이 알지 못하게 한 경우를 말한다. 조금 비슷한 점이 있으므로 여기에 붙여 밝힌 것이다. 하권의 부청편을 가리킨다.</w:t>
      </w:r>
    </w:p>
    <w:p>
      <w:pPr>
        <w:pStyle w:val="Heading2"/>
      </w:pPr>
      <w:r>
        <w:t>문단 130  ·  [0321b28]</w:t>
      </w:r>
    </w:p>
    <w:p>
      <w:pPr>
        <w:spacing w:before="60" w:after="40"/>
      </w:pPr>
      <w:r>
        <w:rPr>
          <w:rFonts w:ascii="Noto Sans KR" w:hAnsi="Noto Sans KR"/>
          <w:b/>
          <w:color w:val="667085"/>
          <w:sz w:val="17"/>
        </w:rPr>
        <w:t>원문</w:t>
      </w:r>
    </w:p>
    <w:p>
      <w:pPr>
        <w:pStyle w:val="SourceText"/>
      </w:pPr>
      <w:r>
        <w:t>[0321b28] 四十三(佛在舍衛。迦留陀夷與本俗友婦繫意後[6]住其家。其婦嚴身其夫極愛比丘食已坐住。夫瞋。故制)。釋名四食者。一段食(麁細為二。麁則可知。細謂中有食香天及劫初食無變穢。如油沃沙散人支體故。名為細)。二觸食(根境識三和合生諸觸。如見色生喜樂等。今戒當此)。三思食(謂意業也。思心希望能延命故)。四識食(中陰地獄無色眾生入滅盡定。雖無現識識得在故。小乘則識蘊。大教即梨耶。勢力所資能任持諸根故)。段食局欲界。餘三通三界。略知如此。他宗法相。不可廣故。五下引證。五分情者但就識論。僧祇具列根境識三。緣中第二十誦斷淫。謂夫婦修梵行。受[7]齊即八戒斷正淫故。三中五分妨事者。令彼夫婦不得隨意故。十誦多人即同第四人。故四中三人外更有一人。不犯故云第四。僧祇簡非證人。彼律有比丘伴無犯。白衣雖多亦犯。多論二師父母尊人在座不犯。四分開緣並通道俗。不同僧祇。次科有寶者律列金銀真珠等。即以嚴身之具目於女人。引論顯意可見。律不犯中若舒手及戶處坐(己內不及則犯)。若二比丘為伴有識別人。或客人在一處(準此通俗)。若不盲聾(互闕吉羅。俱闕非證)。或從前過不住(多人行處)。或病發[8]到地。力勢所持命梵難緣等並開。</w:t>
      </w:r>
    </w:p>
    <w:p>
      <w:pPr>
        <w:spacing w:before="60" w:after="40"/>
      </w:pPr>
      <w:r>
        <w:rPr>
          <w:rFonts w:ascii="Noto Sans KR" w:hAnsi="Noto Sans KR"/>
          <w:b/>
          <w:color w:val="2E74B5"/>
          <w:sz w:val="17"/>
        </w:rPr>
        <w:t>한국어 직역</w:t>
      </w:r>
    </w:p>
    <w:p>
      <w:pPr>
        <w:pStyle w:val="TranslationText"/>
      </w:pPr>
      <w:r>
        <w:t>마흔셋째 계이다(부처님께서 사위성에 계셨다. 가류타이가 속가 친구의 아내에게 마음을 두고 뒤에 그 집에 머물렀다. 그 여인이 몸을 치장하자 남편이 매우 사랑하였는데, 비구가 식사를 마치고도 앉아 머무르자 남편이 성냈으므로 제정하셨다). 계명을 해석하며 말한 네 가지 식(食)이란, 첫째 단식(段食)이다(거친 것과 미세한 것으로 둘로 나눈다. 거친 것은 알기 쉽고, 미세한 것은 중유의 향식과 천식, 겁초의 음식처럼 변하여 더러워지지 않는 것을 말한다. 기름을 모래에 부으면 사람의 몸 전체에 퍼지듯 하므로 ‘미세하다’고 한다). 둘째 촉식(觸食)이다(근·경·식 셋이 화합하여 여러 촉을 낳는 것으로, 예컨대 색을 보고 기쁨과 즐거움 등이 생기는 것이다. 이 계는 여기에 해당한다). 셋째 사식(思食)이다(곧 의업이다. 생각하고 희망하는 마음이 생명을 이어가게 할 수 있기 때문이다). 넷째 식식(識食)이다(중음·지옥·무색계 중생과 멸진정에 든 자는 비록 현행식이 없어도 식의 세력이 남아 있기 때문이다. 소승에서는 식온이고, 대교에서는 아뢰야식이다. 그 세력이 자양하여 여러 근을 유지할 수 있기 때문이다). 단식은 욕계에만 국한된다. 나머지 세 가지는 삼계에 통한다. 대략 이와 같이 알면 된다. 이는 다른 종파의 법상에 속하므로, 자세히 설명할 수 없다. ‘오(五)’ 이하에서는 증거를 인용한다. 『오분율』에서 ‘정(情)’이라고 한 것은 오직 식(識)만을 기준으로 한다. 『승기율』은 근·경·식 셋을 모두 열거한다. 인연 가운데 둘째로 『십송율』에서 음행을 끊는다는 것은, 부부가 범행을 닦는다는 뜻이다. ‘재(齊)를 받는다’는 것은 곧 팔계를 받아 정음(正淫)을 끊기 때문이다. 셋째에서 『오분율』의 ‘일을 방해한다’는 것은, 그 부부가 뜻대로 하지 못하게 만든다는 뜻이다. 『십송율』의 ‘여러 사람’은 곧 넷째 사람과 같다. 그러므로 넷째에서 세 사람 밖에 한 사람이 더 있으면, 범하지 않으므로 ‘넷째’라고 한 것이다. 『승기율』은 증인이 되지 못하는 사람을 가려낸다. 그 율에서는 비구 동반자가 있으면 범하지 않는다. 백의가 아무리 많아도 범한다. 『다론』에서는 두 스승이나 부모·존귀한 이가 자리에 있으면 범하지 않는다고 한다. 『사분율』의 개연은 도속에 모두 통한다. 『승기율』과는 다르다. 다음 과목의 ‘유보(有寶)’는 율에서 금·은·진주 등을 열거한 것이다. 곧 몸을 장엄하는 도구를 가지고 여인을 지칭한 것이다. 논을 인용하여 뜻을 드러낸 것은 알기 쉽다. 율의 불범 가운데 “팔을 펴 닿는 거리와 문간에 앉는 경우”가 있다(그 안쪽인데 손이 닿지 않으면 범한다). 또 두 비구가 동반하거나 분별할 수 있는 다른 사람이 있는 경우, 혹 나그네가 한곳에 있는 경우도 있다(이에 준하면 속인도 통한다). 또 맹인이나 귀머거리가 아닌 경우이다(하나만 결여되면 길라, 둘 다 결여되면 증인이 되지 못한다). 혹 앞을 지나가되 머무르지 않는 경우이다(사람이 많이 다니는 곳이다). 혹 병이 발작하여 땅에 쓰러진 경우이다. 세력에 의해 붙잡히거나 목숨·범행의 난연 등이 있으면 모두 허락된다.</w:t>
      </w:r>
    </w:p>
    <w:p>
      <w:pPr>
        <w:pStyle w:val="Heading2"/>
      </w:pPr>
      <w:r>
        <w:t>문단 131  ·  [0321c18]</w:t>
      </w:r>
    </w:p>
    <w:p>
      <w:pPr>
        <w:spacing w:before="60" w:after="40"/>
      </w:pPr>
      <w:r>
        <w:rPr>
          <w:rFonts w:ascii="Noto Sans KR" w:hAnsi="Noto Sans KR"/>
          <w:b/>
          <w:color w:val="667085"/>
          <w:sz w:val="17"/>
        </w:rPr>
        <w:t>원문</w:t>
      </w:r>
    </w:p>
    <w:p>
      <w:pPr>
        <w:pStyle w:val="SourceText"/>
      </w:pPr>
      <w:r>
        <w:t>[0321c18] 四十四(迦留陀夷念前戒開手及戶處坐。即與女人在戶扉後坐共語。招譏故制)。若準戒本亦標食家。乃是因前而制。至於論犯不必假夫。故略之耳。緣中屏處者律云。若樹牆壁籬柵。若衣及餘物障。釋第三多論約戶內外次列三相。今時入聚須帶淨人。或對女坐勿使離身。可得免過。不爾如論結犯。僧祇初簡非證。七人三類。初三親[9]囑小淨人。嬰兒無解。睡狂無知。皆非可畏。大字讀為太。二不定及強坐中已釋。故注顯重重之意。若淨人下明假緣成證。三相可分。不犯並同前引。</w:t>
      </w:r>
    </w:p>
    <w:p>
      <w:pPr>
        <w:spacing w:before="60" w:after="40"/>
      </w:pPr>
      <w:r>
        <w:rPr>
          <w:rFonts w:ascii="Noto Sans KR" w:hAnsi="Noto Sans KR"/>
          <w:b/>
          <w:color w:val="2E74B5"/>
          <w:sz w:val="17"/>
        </w:rPr>
        <w:t>한국어 직역</w:t>
      </w:r>
    </w:p>
    <w:p>
      <w:pPr>
        <w:pStyle w:val="TranslationText"/>
      </w:pPr>
      <w:r>
        <w:t>마흔넷째 계이다(가류타이가 앞 계에서 팔을 뻗을 수 있는 거리와 문간에 앉는 것은 허락된다고 생각하여, 곧 여인과 문짝 뒤에 앉아 함께 말하다 비난을 받았으므로 제정되었다). 계본에 따르면 역시 ‘식가(食家)’라고 표기되어 있다. 앞 계를 계기로 다시 제정한 것이기 때문이다. 범죄를 논할 때에는 반드시 남편이 있어야 하는 것은 아니다. 그러므로 여기서는 이를 생략한 것이다. 인연 가운데 ‘병처(屏處)’란 율에서 말하기를, 나무·담·벽·울타리나, 옷 또는 그 밖의 물건으로 가려진 곳이라고 한다. 셋째를 해석하는 가운데 『다론』은 문 안팎을 기준으로 차례로 세 가지 모습을 열거한다. 오늘날 마을에 들어갈 때에는 반드시 정인을 데리고 가야 한다. 또 여인과 마주 앉을 때에는 정인이 몸에서 떨어지지 않게 해야 한다. 그래야 허물을 면할 수 있다. 그렇지 않으면 논에서 말한 대로 범죄가 성립한다. 『승기율』은 먼저 증인이 되지 못하는 이를 가려낸다. 일곱 사람을 세 부류로 나눈다. 처음 세 사람은 친근하더라도 어린 정인에 해당한다. 영아는 이해하지 못하고, 잠든 이와 미친 이는 알지 못한다. 모두 두려워할 만한 증인이 아니다. ‘대(大)’자는 ‘태(太)’로 읽는다. 둘째 부정과 강좌계에서 이미 해석하였다. 그러므로 주석에서 거듭거듭 밝히는 뜻을 드러낸 것이다. ‘약정인(若淨人)’ 이하에서는 인연을 빌려 증인이 성립하는 경우를 밝힌다. 세 가지 모습으로 나눌 수 있다. 불범은 모두 앞에서 인용한 것과 같다.</w:t>
      </w:r>
    </w:p>
    <w:p>
      <w:pPr>
        <w:pStyle w:val="Heading2"/>
      </w:pPr>
      <w:r>
        <w:t>문단 132  ·  [0321c28]</w:t>
      </w:r>
    </w:p>
    <w:p>
      <w:pPr>
        <w:spacing w:before="60" w:after="40"/>
      </w:pPr>
      <w:r>
        <w:rPr>
          <w:rFonts w:ascii="Noto Sans KR" w:hAnsi="Noto Sans KR"/>
          <w:b/>
          <w:color w:val="667085"/>
          <w:sz w:val="17"/>
        </w:rPr>
        <w:t>원문</w:t>
      </w:r>
    </w:p>
    <w:p>
      <w:pPr>
        <w:pStyle w:val="SourceText"/>
      </w:pPr>
      <w:r>
        <w:t>[0321c28] 四十五(亦因迦留陀夷與女露坐。招譏故制)。列緣第二注釋露處。由此二屏皆無障故。前云。塵霧暗黑名見屏。常語不聞聲名聞屏。犯相中。十誦初約身動止。相去下二就處近遠。罪相遞減譏過淺深故。一尋八尺即伸手內。點前中。前引十誦但云不犯。恐前遺筆寄[1]之點之。或別有意。來者更詳。注戒指不犯同前。</w:t>
      </w:r>
    </w:p>
    <w:p>
      <w:pPr>
        <w:spacing w:before="60" w:after="40"/>
      </w:pPr>
      <w:r>
        <w:rPr>
          <w:rFonts w:ascii="Noto Sans KR" w:hAnsi="Noto Sans KR"/>
          <w:b/>
          <w:color w:val="2E74B5"/>
          <w:sz w:val="17"/>
        </w:rPr>
        <w:t>한국어 직역</w:t>
      </w:r>
    </w:p>
    <w:p>
      <w:pPr>
        <w:pStyle w:val="TranslationText"/>
      </w:pPr>
      <w:r>
        <w:t>마흔다섯째 계이다(역시 가류타이가 여인과 노천에서 함께 앉아 비난을 받은 일을 계기로 제정되었다). 범연의 둘째에서 주석은 노천의 처소를 해석한다. 이 두 가지 병처가 모두 가림이 없기 때문이다. 앞에서 말하였다. 먼지·안개·어둠으로 서로 보이지 않는 것을 ‘견병(見屏)’이라 하고, 평상시 말소리를 듣지 못하는 것을 ‘문병(聞屏)’이라 한다. 범상 가운데, 『십송율』은 먼저 몸의 움직임과 멈춤을 기준으로 한다. ‘서로 떨어져 있음’ 이하에서는 둘째로 처소의 원근을 기준으로 한다. 죄상이 차례로 가벼워지는 것은 비난받을 허물이 얕고 깊음에 따라 다르기 때문이다. 한 심(尋)은 여덟 자로, 곧 팔을 뻗은 거리 안이다. 앞의 내용을 지적하는 가운데, 앞에서 인용한 『십송율』에는 다만 ‘범하지 않는다’고만 되어 있다. 앞에서 빠뜨린 글이 있을까 염려하여 여기에 붙여 지적한 것이다. 혹은 별도의 뜻이 있을 수도 있다. 뒤의 사람이 다시 자세히 살펴야 한다. 『주계』에서는 불범을 앞의 계와 같다고 가리킨다.</w:t>
      </w:r>
    </w:p>
    <w:p>
      <w:pPr>
        <w:pStyle w:val="Heading2"/>
      </w:pPr>
      <w:r>
        <w:t>문단 133  ·  [0322a06]</w:t>
      </w:r>
    </w:p>
    <w:p>
      <w:pPr>
        <w:spacing w:before="60" w:after="40"/>
      </w:pPr>
      <w:r>
        <w:rPr>
          <w:rFonts w:ascii="Noto Sans KR" w:hAnsi="Noto Sans KR"/>
          <w:b/>
          <w:color w:val="667085"/>
          <w:sz w:val="17"/>
        </w:rPr>
        <w:t>원문</w:t>
      </w:r>
    </w:p>
    <w:p>
      <w:pPr>
        <w:pStyle w:val="SourceText"/>
      </w:pPr>
      <w:r>
        <w:t>[0322a06] 四十六(佛在舍衛。跋難陀與比丘鬪。結恨在心便誘至城中無食處。知還寺時過便驅出令彼不得食疲乏。因制)。犯緣第三無諸緣者。即下不犯破戒見命梵等也。不犯為三。初先與後遣。若病下二緣先遣後送。若破戒等不與而遣。文令方便反明嫌心非無小過。</w:t>
      </w:r>
    </w:p>
    <w:p>
      <w:pPr>
        <w:spacing w:before="60" w:after="40"/>
      </w:pPr>
      <w:r>
        <w:rPr>
          <w:rFonts w:ascii="Noto Sans KR" w:hAnsi="Noto Sans KR"/>
          <w:b/>
          <w:color w:val="2E74B5"/>
          <w:sz w:val="17"/>
        </w:rPr>
        <w:t>한국어 직역</w:t>
      </w:r>
    </w:p>
    <w:p>
      <w:pPr>
        <w:pStyle w:val="TranslationText"/>
      </w:pPr>
      <w:r>
        <w:t>마흔여섯째 계이다(부처님께서 사위성에 계실 때 발난타가 한 비구와 다투고 원한을 품어 그를 성 안의 음식 없는 곳으로 유인하였다. 절로 돌아갈 때가 지난 것을 알고 내쫓아 그 비구가 먹지 못해 피로하게 되었으므로 이를 계기로 제정하셨다). 범계의 인연 가운데 셋째인 ‘여러 인연이 없는 경우’란, 곧 아래 불범에서 말하는 파계·사견·목숨과 범행의 난 등이다. 불범에는 세 가지가 있다. 첫째는 먼저 함께 가기로 했다가 뒤에 보내는 경우이다. ‘만일 병이 들면’ 이하의 두 인연은 먼저 보내고 뒤에 음식 등을 보내는 경우이다. ‘만일 파계 등이라면’은 주지 않고 보내는 경우이다. 문장에서 방편을 쓰게 한 것은 반대로 미워하는 마음으로 하면 작은 허물조차 없지 않음을 밝힌 것이다.</w:t>
      </w:r>
    </w:p>
    <w:p>
      <w:pPr>
        <w:pStyle w:val="Heading2"/>
      </w:pPr>
      <w:r>
        <w:t>문단 134  ·  [0322a11]</w:t>
      </w:r>
    </w:p>
    <w:p>
      <w:pPr>
        <w:spacing w:before="60" w:after="40"/>
      </w:pPr>
      <w:r>
        <w:rPr>
          <w:rFonts w:ascii="Noto Sans KR" w:hAnsi="Noto Sans KR"/>
          <w:b/>
          <w:color w:val="667085"/>
          <w:sz w:val="17"/>
        </w:rPr>
        <w:t>원문</w:t>
      </w:r>
    </w:p>
    <w:p>
      <w:pPr>
        <w:pStyle w:val="SourceText"/>
      </w:pPr>
      <w:r>
        <w:t>[0322a11] 四十七(佛在釋翅瘦。施主請僧給藥。六群求難得藥彼為市求便呵罵之。因制)。戒名四月且從緣說。準下僧祇一月半月。犯緣第一。十誦四藥通犯。過受四月時食者提。索餘事吉(謂非四藥)。四月過已[2]求七日終身(即盡形也)亦提。非時藥吉。五無緣者即下四緣。釋中僧祇三時。各有四月通有過限。不犯中四緣者。一常請(彼言我常與藥也)。二更請(斷已後復更請與之)。三分請(持至僧伽藍分與之)。四盡形請(我當盡形與藥)。疏云。常與盡形有何別者。就能所以分也(常請約能施。盡形約所施)。示犯中猶同昔義。準疏反之。彼云。此戒索輕過限重也。所以然者先有好心四月與藥。期限已滿供養心息。過受置惱敗損處深。又承前受請人喜過日故重。餘不具引。</w:t>
      </w:r>
    </w:p>
    <w:p>
      <w:pPr>
        <w:spacing w:before="60" w:after="40"/>
      </w:pPr>
      <w:r>
        <w:rPr>
          <w:rFonts w:ascii="Noto Sans KR" w:hAnsi="Noto Sans KR"/>
          <w:b/>
          <w:color w:val="2E74B5"/>
          <w:sz w:val="17"/>
        </w:rPr>
        <w:t>한국어 직역</w:t>
      </w:r>
    </w:p>
    <w:p>
      <w:pPr>
        <w:pStyle w:val="TranslationText"/>
      </w:pPr>
      <w:r>
        <w:t>마흔일곱째 계이다(부처님께서 석시수국에 계실 때 시주가 승가를 청해 약을 공급하였다. 육군비구가 구하기 어려운 약을 요구하여 시주가 시장에서 구해 주었는데도 꾸짖고 욕하였으므로 이를 계기로 제정하셨다). 계명에서 ‘네 달’이라 한 것은 우선 인연을 따라 말한 것이다. 아래 『승기율』에 따르면 한 달과 보름도 있다. 범계 인연의 첫째에 대하여, 『십송율』에서는 네 가지 약에 모두 범한다고 한다. 네 달을 넘겨 시약을 받으면 바일제이다. 다른 물건을 요구하면 길라이다(네 가지 약이 아닌 것을 말한다). 네 달이 지난 뒤 칠일약이나 종신약(곧 진형약)을 요구해도 바일제이다. 비시약은 길라이다. 다섯째 ‘인연이 없는 경우’란 곧 아래의 네 가지 인연을 말한다. 해석 가운데 『승기율』은 세 시기를 든다. 각각 네 달씩이며 모두 기한을 넘기는 경우가 있다. 불범 가운데 네 가지 인연은, 첫째 상청(常請)이다(그가 “나는 늘 약을 주겠다”고 말한 경우이다). 둘째 갱청(更請)이다(끊긴 뒤 다시 청하여 주겠다고 한 경우이다). 셋째 분청(分請)이다(승가람에 가져와 나누어 주겠다고 한 경우이다). 넷째 진형청(盡形請)이다(“내가 목숨이 다하도록 약을 주겠다”고 한 경우이다). 『계소』에서 말한다. “상청과 진형청은 무엇이 다른가?” 능시와 소시를 기준으로 나눈 것이다(상청은 베푸는 사람을 기준으로 하고, 진형청은 베푸는 물건을 기준으로 한다). 범을 보이는 부분은 아직 옛 설과 같다. 『계소』에 따르면 오히려 반대이다. 거기서 말한다. “이 계는 요구하는 것은 가볍고 기한을 넘기는 것은 무겁다.” 그 까닭은 처음에 좋은 마음으로 네 달 동안 약을 주겠다고 했는데, 기한이 차면 공양하려는 마음이 그치기 때문이다. 그런데도 기한을 넘겨 받으면 시주를 괴롭혀 손상시키는 바가 깊다. 또 앞서 청을 받아 기뻐하던 사람이 날짜를 넘겨 받기 때문에 무거운 것이다. 나머지는 모두 인용하지 않는다.</w:t>
      </w:r>
    </w:p>
    <w:p>
      <w:pPr>
        <w:pStyle w:val="Heading2"/>
      </w:pPr>
      <w:r>
        <w:t>문단 135  ·  [0322a24]</w:t>
      </w:r>
    </w:p>
    <w:p>
      <w:pPr>
        <w:spacing w:before="60" w:after="40"/>
      </w:pPr>
      <w:r>
        <w:rPr>
          <w:rFonts w:ascii="Noto Sans KR" w:hAnsi="Noto Sans KR"/>
          <w:b/>
          <w:color w:val="667085"/>
          <w:sz w:val="17"/>
        </w:rPr>
        <w:t>원문</w:t>
      </w:r>
    </w:p>
    <w:p>
      <w:pPr>
        <w:pStyle w:val="SourceText"/>
      </w:pPr>
      <w:r>
        <w:t>[0322a24] 四十八(佛在舍衛。人民反叛。王領軍征伐。六[3]軍觀陣匿王不悅。故制)。制意中。初明住持。二是化他。三成自行。由觀兵鬪凶暴無慈失諸善利。初緣律中下至一馬一車一步卒皆犯。第三即下被請道斷等開。釋中初科。四分初明犯。上二句釋軍陳。戲謂遊驛教習之時。真謂正鬪律作若戲若鬪。其相可解。若軍下次明相值。方便謂雖下道偷目顧眄。若被下明不犯。律列多種。謂若有事往。若下道避。惡獸賊難大水漲命梵等。不下道無犯。釋二中。僧祇初明逢軍。準意斷犯。若天下明非陣。三相皆輕。天王即國君儀。伏畜鬪人爭皆相因而制。十誦由覩相殘易生厭離。雖有此文世多濫倚。自非實行往觀皆犯。</w:t>
      </w:r>
    </w:p>
    <w:p>
      <w:pPr>
        <w:spacing w:before="60" w:after="40"/>
      </w:pPr>
      <w:r>
        <w:rPr>
          <w:rFonts w:ascii="Noto Sans KR" w:hAnsi="Noto Sans KR"/>
          <w:b/>
          <w:color w:val="2E74B5"/>
          <w:sz w:val="17"/>
        </w:rPr>
        <w:t>한국어 직역</w:t>
      </w:r>
    </w:p>
    <w:p>
      <w:pPr>
        <w:pStyle w:val="TranslationText"/>
      </w:pPr>
      <w:r>
        <w:t>마흔여덟째 계이다(부처님께서 사위성에 계실 때 백성들이 반란을 일으켜 왕이 군대를 이끌고 정벌하였다. 육군비구가 진영을 구경하자 파사닉왕이 기뻐하지 않았으므로 제정하셨다). 제정의 뜻 가운데, 첫째는 불법의 주지를 밝힌 것이고, 둘째는 다른 이를 교화하는 것이며, 셋째는 자신의 수행을 이루는 것이다. 군대의 싸움과 흉포함을 구경하면 자비를 잃고 여러 선한 이익을 잃기 때문이다. 첫째 인연에 대해 율에서는 한 마리 말, 한 대 수레, 한 명 보병까지도 모두 범한다고 한다. 셋째는 곧 아래의 초청을 받았거나 길이 끊긴 등의 경우를 허용하는 것이다. 해석의 첫 과에서, 『사분율』은 먼저 범하는 경우를 밝힌다. 위 두 구절은 군진을 풀이한 것이다. ‘희(戲)’란 놀거나 훈련하는 때를 말한다. ‘진(真)’은 실제로 싸우는 것으로, 율에는 “놀거나 싸우는 경우”라고 되어 있다. 그 모습은 알 수 있다. ‘만일 군대가’ 이하에서는 다음으로 우연히 마주친 경우를 밝힌다. ‘방편’이란 비록 길 아래로 내려가더라도 몰래 눈을 돌려 바라보는 것이다. ‘만일 불려갔다면’ 이하는 불범을 밝힌다. 율에는 여러 가지 경우를 든다. 이를테면 일이 있어 가는 경우, 길에서 내려 피하는 경우, 사나운 짐승·도적의 난·큰물이 불어난 경우·목숨이나 범행의 난 등이 있다. 길에서 내려가지 않아도 범하지 않는다. 둘째 해석에서는, 『승기율』이 먼저 군대와 마주친 경우를 밝힌다. 그 뜻에 따라 범죄를 판정한다. ‘만일 천왕’ 이하에서는 진영이 아닌 경우를 밝힌다. 세 가지 모습은 모두 죄가 가볍다. 천왕은 곧 국왕의 의장이다. 짐승을 복종시키는 일과 사람이 싸우고 다투는 일도 모두 관련하여 제정한 것이다. 『십송율』에서는 서로 죽이는 모습을 보면 싫어하고 떠나려는 마음을 쉽게 낸다고 한다. 비록 이런 문구가 있으나 세상에서는 이를 빌미로 함부로 의지하는 경우가 많다. 실제로 수행을 위한 경우가 아니면서 가서 구경하면 모두 범한다.</w:t>
      </w:r>
    </w:p>
    <w:p>
      <w:pPr>
        <w:pStyle w:val="Heading2"/>
      </w:pPr>
      <w:r>
        <w:t>문단 136  ·  [0322b08]</w:t>
      </w:r>
    </w:p>
    <w:p>
      <w:pPr>
        <w:spacing w:before="60" w:after="40"/>
      </w:pPr>
      <w:r>
        <w:rPr>
          <w:rFonts w:ascii="Noto Sans KR" w:hAnsi="Noto Sans KR"/>
          <w:b/>
          <w:color w:val="667085"/>
          <w:sz w:val="17"/>
        </w:rPr>
        <w:t>원문</w:t>
      </w:r>
    </w:p>
    <w:p>
      <w:pPr>
        <w:pStyle w:val="SourceText"/>
      </w:pPr>
      <w:r>
        <w:t>[0322b08] 四十九(六群有緣至軍中宿。招譏因制)。初緣多論四意。上三利他四即相利彼。又云。若不開往便謗云。比丘有求不喚自來。無求時雖喚不來。若往說法令悟道果。故開往也。律不犯者第三宿明相未出離見聞處。水陸道斷命梵等不往皆開。</w:t>
      </w:r>
    </w:p>
    <w:p>
      <w:pPr>
        <w:spacing w:before="60" w:after="40"/>
      </w:pPr>
      <w:r>
        <w:rPr>
          <w:rFonts w:ascii="Noto Sans KR" w:hAnsi="Noto Sans KR"/>
          <w:b/>
          <w:color w:val="2E74B5"/>
          <w:sz w:val="17"/>
        </w:rPr>
        <w:t>한국어 직역</w:t>
      </w:r>
    </w:p>
    <w:p>
      <w:pPr>
        <w:pStyle w:val="TranslationText"/>
      </w:pPr>
      <w:r>
        <w:t>마흔아홉째 계이다(육군비구가 인연이 있어 군중에 가서 머물러 자자 비난을 받았으므로 제정하셨다). 첫째 인연에 대해 『살바다론』에는 네 가지 뜻이 있다. 앞의 세 가지는 다른 이를 이롭게 하는 것이고, 넷째는 서로 상대를 이롭게 하는 것이다. 또 말한다. “만일 가는 것을 허용하지 않으면 곧 비방하여 말하기를, ‘비구는 구할 일이 있을 때는 부르지 않아도 스스로 오고, 구할 일이 없을 때는 불러도 오지 않는다’고 할 것이다. 만일 가서 설법하여 도과를 깨닫게 할 수 있으므로, 가는 것을 허용한 것이다.” 율에서 불범이라 한 것은 셋째 밤이 되어 밝은 모습이 아직 나타나지 않았고 견문처를 벗어나지 않은 경우이다. 수로나 육로가 끊겼거나 목숨·범행의 난 등으로 가지 못하는 경우도 모두 허용한다.</w:t>
      </w:r>
    </w:p>
    <w:p>
      <w:pPr>
        <w:pStyle w:val="Heading2"/>
      </w:pPr>
      <w:r>
        <w:t>문단 137  ·  [0322b14]</w:t>
      </w:r>
    </w:p>
    <w:p>
      <w:pPr>
        <w:spacing w:before="60" w:after="40"/>
      </w:pPr>
      <w:r>
        <w:rPr>
          <w:rFonts w:ascii="Noto Sans KR" w:hAnsi="Noto Sans KR"/>
          <w:b/>
          <w:color w:val="667085"/>
          <w:sz w:val="17"/>
        </w:rPr>
        <w:t>원문</w:t>
      </w:r>
    </w:p>
    <w:p>
      <w:pPr>
        <w:pStyle w:val="SourceText"/>
      </w:pPr>
      <w:r>
        <w:t>[0322b14] 五十(六群有緣在軍中觀鬪力。一人彼箭射舁歸。招譏故制)。此戒因前而制。疏云。既有緣至應坐說法。後看合戰為刃所中。犯同於初(即觀陣戒)。不犯亦同前戒。故文不列。</w:t>
      </w:r>
    </w:p>
    <w:p>
      <w:pPr>
        <w:spacing w:before="60" w:after="40"/>
      </w:pPr>
      <w:r>
        <w:rPr>
          <w:rFonts w:ascii="Noto Sans KR" w:hAnsi="Noto Sans KR"/>
          <w:b/>
          <w:color w:val="2E74B5"/>
          <w:sz w:val="17"/>
        </w:rPr>
        <w:t>한국어 직역</w:t>
      </w:r>
    </w:p>
    <w:p>
      <w:pPr>
        <w:pStyle w:val="TranslationText"/>
      </w:pPr>
      <w:r>
        <w:t>쉰째 계이다(육군비구가 인연이 있어 군중에 있으면서 싸움을 구경하다가 한 사람이 화살을 맞아 들려 돌아왔고 비난을 받았으므로 제정하셨다). 이 계는 앞 계로 말미암아 제정된 것이다. 『계소』에서 말한다. “이미 인연이 있어 갔다면 마땅히 앉아서 설법해야 한다. 그런데 뒤에 전투를 구경하다가 칼날이나 화살에 맞았다.” 범죄는 처음 계와 같다(곧 군진을 구경하는 계이다). 불범도 앞 계와 같다. 그러므로 문장에 따로 열거하지 않았다.</w:t>
      </w:r>
    </w:p>
    <w:p>
      <w:pPr>
        <w:pStyle w:val="Heading2"/>
      </w:pPr>
      <w:r>
        <w:t>문단 138  ·  [0322b17]</w:t>
      </w:r>
    </w:p>
    <w:p>
      <w:pPr>
        <w:spacing w:before="60" w:after="40"/>
      </w:pPr>
      <w:r>
        <w:rPr>
          <w:rFonts w:ascii="Noto Sans KR" w:hAnsi="Noto Sans KR"/>
          <w:b/>
          <w:color w:val="667085"/>
          <w:sz w:val="17"/>
        </w:rPr>
        <w:t>원문</w:t>
      </w:r>
    </w:p>
    <w:p>
      <w:pPr>
        <w:pStyle w:val="SourceText"/>
      </w:pPr>
      <w:r>
        <w:t>[0322b17] 五十一(佛在支陀國。娑伽陀比丘降龍示俱睒彌王。得酒飲醉臥路。因制)。制意中。本律初示嚴勅。以為資者必稟師教。不可違故。乃下明急制也。今時學法率多嗜酒。臨此慈訓那不自慚。因下顯過。一顏色惡。二少力。三眼視不明(此三及六損色)。四現瞋恚相(此一與九亂神)。五壞業資生(破家)。六增疾病。七益鬪訟(長業)。八無名[4]相(喪德)。九智慧少。十命終墮三惡道(上九現惡。十即來苦)。觀斯十過現事灼然。世愚反云益力治病者。不亦謬哉。五分緣同四分。彼云娑竭陀比丘。梵音少異。初緣起舁音餘對舉也。佛集下立制初示過。上二句無恭敬。下二句無威德。因下正制。多論初句通標制重。能下舉事。別釋有三。初成逆業破。僧立佛醉者人必不信。所以除之。二能破戒。一切者總收五八十具。彼論云。有人飲酒淫母盜雞殺人。人問皆云不作(即妄語也)。四戒尚毀。餘則可知。良以昏神亂思放逸之本。沙門大患可不然乎。三餘眾惡者。謂非戒所攝三不善業也。釋中初科。四分初明是酒不論色香味。草木作者律云。梨汁酒閻浮果酒。甘[5]麁舍樓伽蒲萄酒等。若非下明非酒具三同酒。必不具者如下甜酢。但犯吉羅。若酒下明和食。準注戒煮字下多酒字。上明犯重。若甜下明結輕。律作甜味酒錯味酒。今文合之。十誦五種皆墮並取能醉。四分結吉應非醉者。[殿/酉]即酒滓。食麴能醉於義難顯。故引多論決之。論云。以麥及藥草以酒和之後乾持行。和水飲令人醉也。次科初引律境想事同婬戒。注中初句示律文。次句明今釋。謂先有方便欲飲。至後飲時乃生非酒想疑。後心無犯。成前方便。故須結重。必先無意迷忘須開。疏云。諸師約心從境制。余意不同。聖制有以文少不了。豈有智人由來不嗅須漿。誤飲可結提耶。十誦彼約不看。同今取境。看則非意可證迷心。無方便者。不犯中。初文兩緣可解。次科以律語漫引論決之。五百[6]問中必取醫語以定可不。強下即教他犯。次引善見必無香味兩。準論意須知制急。不可濫託三中僧祇果漿同上甜酒。麴[7]知飯提亦約能醉。蘖即米牙謂糟粕也。此方多有糟藏之物。氣味全在猶能醉人。世多貪噉。最難節約。想西竺本無。故教所不制。準前糟麴足為明例。有道高士幸宜從急。</w:t>
      </w:r>
    </w:p>
    <w:p>
      <w:pPr>
        <w:spacing w:before="60" w:after="40"/>
      </w:pPr>
      <w:r>
        <w:rPr>
          <w:rFonts w:ascii="Noto Sans KR" w:hAnsi="Noto Sans KR"/>
          <w:b/>
          <w:color w:val="2E74B5"/>
          <w:sz w:val="17"/>
        </w:rPr>
        <w:t>한국어 직역</w:t>
      </w:r>
    </w:p>
    <w:p>
      <w:pPr>
        <w:pStyle w:val="TranslationText"/>
      </w:pPr>
      <w:r>
        <w:t>쉰한째 계이다(부처님께서 지타국에 계실 때 사가타 비구가 용을 항복시키고 구섬미왕에게 신통을 보인 뒤 술을 얻어 마시고 취하여 길에 누웠으므로 제정하셨다). 제정의 뜻 가운데, 본율은 먼저 엄중한 훈계를 보인다. 제자가 된 사람은 반드시 스승의 가르침을 받아야 하므로, 어길 수 없기 때문이다. ‘내지’ 이하에서는 엄하게 제정한 뜻을 밝힌다. 지금 세상에서 법을 배우는 이들이 대체로 술을 즐긴다. 이 자비로운 훈계를 대하고서 어찌 스스로 부끄러워하지 않을 수 있겠는가. ‘인하여’ 이하에서는 허물을 드러낸다. 첫째 얼굴빛이 나빠지고, 둘째 힘이 줄며, 셋째 눈이 밝게 보이지 않는다(이 세 가지와 여섯째는 몸빛을 손상한다). 넷째 성내는 모습을 드러낸다(이것과 아홉째는 정신을 어지럽힌다). 다섯째 생업을 무너뜨린다(집안을 망친다). 여섯째 질병을 더한다. 일곱째 다툼과 송사를 더한다(악업을 자라게 한다). 여덟째 명예가 없어진다(덕을 잃는다). 아홉째 지혜가 줄어든다. 열째 목숨을 마치면 삼악도에 떨어진다(앞의 아홉은 현세의 악이고 열째는 미래의 고통이다). 이 열 가지 허물을 살펴보면 현실의 일이 분명하다. 그런데 세상의 어리석은 이들은 도리어 술이 힘을 더하고 병을 치료한다고 말하니, 또한 잘못된 일이 아니겠는가. 『오분율』의 인연은 『사분율』과 같다. 거기서는 사갈타 비구라고 한다. 범음이 조금 다를 뿐이다. 첫 인연에서 ‘여(舁)’의 음은 ‘여(餘)’이며, 마주 들어 올린다는 뜻이다. ‘부처님께서 대중을 모으고’ 이하에서는 계를 세운 것을 밝히는데, 먼저 허물을 보인다. 위 두 구절은 공경이 없는 것이고, 아래 두 구절은 위덕이 없는 것이다. ‘인하여’ 이하에서는 바로 제정한다. 『살바다론』의 첫 구절은 제정이 무거운 까닭을 통틀어 표시한다. ‘능히’ 이하에서는 사례를 든다. 따로 풀이하면 세 가지가 있다. 첫째 역업을 이룰 수 있다는 것이다. 승가를 깨뜨리거나 부처님을 취하게 만들 수 있다면 사람들이 반드시 믿지 않을 것이므로, 이를 막기 위해 제정한 것이다. 둘째 모든 계를 깨뜨릴 수 있다. ‘일체’란 오계·팔계·십계·구족계를 모두 포함한다. 그 논에서 말한다. “어떤 사람이 술을 마신 뒤 어머니와 음행하고 닭을 훔치며 사람을 죽였다. 사람들이 물으니 모두 하지 않았다고 말했다(곧 망어이다).” 네 계조차 모두 무너졌으니, 나머지는 알 수 있다. 참으로 술은 정신을 흐리게 하고 생각을 어지럽혀 방일의 근본이 된다. 사문에게 큰 근심이 되는 것이 어찌 그렇지 않겠는가. 셋째 ‘나머지 여러 악’이란, 계에 직접 포섭되지 않는 세 가지 불선업을 말한다. 해석의 첫 과에서, 『사분율』은 먼저 술이라면 색·향·맛을 따지지 않음을 밝힌다. 초목으로 만든 것에 대해 율에서는, 배즙술·염부과주, 감추사루가주·포도주 등을 말한다. ‘만일 술이 아니라도’ 이하에서는 술이 아닌 것이면서도 세 가지 성질을 갖추어 술과 같은 경우를 밝힌다. 반드시 세 가지를 갖추지 못한 것은 아래의 단맛이나 신맛 나는 것과 같다. 이 경우는 다만 길라를 범한다. ‘만일 술을’ 이하에서는 음식에 섞은 경우를 밝힌다. 『주계』에 따르면 ‘삶는다’는 글자 아래에 ‘술’자가 더 있다. 위에서는 무거운 죄를 범하는 경우를 밝히고, ‘만일 달다면’ 이하에서는 가벼운 죄를 맺는 경우를 밝힌다. 율에는 ‘단맛 나는 술’과 ‘신맛 나는 술’이라고 되어 있다. 지금 문장에서는 이를 합쳐 놓았다. 『십송율』의 다섯 가지는 모두 바일제이며 모두 취하게 할 수 있는 것을 취한다. 『사분율』에서 길라라고 한 것은 취하지 않는 것이어야 한다. [殿/酉]은 곧 술지게미이다. 누룩을 먹어 취한다는 것은 뜻이 분명하지 않으므로, 『살바다론』을 인용하여 판정한다. 논에서 말한다. “보리와 약초를 술에 섞은 뒤 말려서 가지고 다니다가, 물에 타 마시면 사람을 취하게 한다.” 다음 과에서는 먼저 율의 경상(境想)을 인용하는데 음계와 같다. 주석의 첫 구절은 율문을 보인 것이고, 다음 구절은 지금의 해석을 밝힌 것이다. 곧 먼저 마시려는 방편의 뜻이 있었는데, 뒤에 마실 때 술이 아니라고 생각하거나 의심하는 경우를 말한다. 뒤의 마음에는 범죄가 없으나, 앞의 방편을 성취하므로, 무거운 죄를 맺어야 한다. 반드시 먼저 의도가 없었고 착각하거나 잊은 경우라면 허용해야 한다. 『계소』에서 말한다. “여러 스승은 마음을 기준으로 하되 대상을 따라 죄를 제정한다고 하나, 나의 뜻은 다르다. 성인이 제정한 데에는 까닭이 있으나 문장이 간략하여 분명하지 않을 뿐이다. 어찌 지혜로운 사람이 평소 냄새조차 맡지 않던 술을 음료인 줄 알고, 잘못 마셨다고 해서 바일제를 맺겠는가.” 『십송율』은 보지 않고 마신 경우를 말하는데, 지금처럼 대상을 기준으로 한다. 보고 마셨다면 의도하지 않았음을 증명할 수 있으므로 착각한 마음을 허용한다. 곧 방편이 없는 경우이다. 불범 가운데, 첫 문장의 두 인연은 알 수 있다. 다음 과에서는 율문의 말이 포괄적이므로 논을 인용하여 판정한다. 『오백문』에서는 반드시 의사의 말을 근거로 허용 여부를 정한다. ‘억지로’ 이하에서는 곧 다른 사람에게 범하도록 시키는 경우이다. 다음에 『선견론』을 인용하여 반드시 향과 맛이 모두 없어야 한다고 한다. 논의 뜻에 따르면 제정이 엄중함을 알아야 한다. 함부로 셋째 항목에 의탁해서는 안 되며, 『승기율』의 과즙은 위의 단술과 같다. 누룩을 섞은 밥이 바일제인 것도 역시 취하게 할 수 있는 것을 기준으로 한다. ‘얼(蘖)’은 곧 쌀눈으로, 술찌꺼기를 말한다. 이 지역에는 술지게미에 저장한 음식이 많이 있다. 술기운과 맛이 온전히 남아 있어 여전히 사람을 취하게 할 수 있다. 세상 사람들이 많이 탐하여 먹으므로, 가장 절제하기 어렵다. 생각건대 서천축에는 본래 이런 것이 없었을 것이다. 그러므로 교문에서 별도로 제정하지 않았다. 앞의 술지게미와 누룩을 준례로 삼으면 충분히 밝힐 수 있다. 도를 닦는 높은 사람이라면 바라건대 엄격한 쪽을 따르기 바란다.</w:t>
      </w:r>
    </w:p>
    <w:p>
      <w:pPr>
        <w:pStyle w:val="Heading2"/>
      </w:pPr>
      <w:r>
        <w:t>문단 139  ·  [0323a01]</w:t>
      </w:r>
    </w:p>
    <w:p>
      <w:pPr>
        <w:spacing w:before="60" w:after="40"/>
      </w:pPr>
      <w:r>
        <w:rPr>
          <w:rFonts w:ascii="Noto Sans KR" w:hAnsi="Noto Sans KR"/>
          <w:b/>
          <w:color w:val="667085"/>
          <w:sz w:val="17"/>
        </w:rPr>
        <w:t>원문</w:t>
      </w:r>
    </w:p>
    <w:p>
      <w:pPr>
        <w:pStyle w:val="SourceText"/>
      </w:pPr>
      <w:r>
        <w:t>[0323a01] 五十二(佛在舍衛。十七群在阿耆羅婆提河中嬉戲澆[1]潛。匿王與[2]未利夫人在樓上見。夫人令以石蜜奉佛。便呵責而制)。制意中。初是壞法。二即損他。三四損己佛慈制戒反損成益。犯緣第二。謂道行渡水等皆不犯故。釋中第引四文。攝相斯盡。罪有輕重隨事不同。莫非皆約戲弄之意。不犯三緣皆非戲意。道行渡水一也。沈水取物二也。學浮防難三也。準注戒。而下多浮字。掉臂畫水。浮法須爾因而[3]潛故。</w:t>
      </w:r>
    </w:p>
    <w:p>
      <w:pPr>
        <w:spacing w:before="60" w:after="40"/>
      </w:pPr>
      <w:r>
        <w:rPr>
          <w:rFonts w:ascii="Noto Sans KR" w:hAnsi="Noto Sans KR"/>
          <w:b/>
          <w:color w:val="2E74B5"/>
          <w:sz w:val="17"/>
        </w:rPr>
        <w:t>한국어 직역</w:t>
      </w:r>
    </w:p>
    <w:p>
      <w:pPr>
        <w:pStyle w:val="TranslationText"/>
      </w:pPr>
      <w:r>
        <w:t>쉰두째 계이다(부처님께서 사위성에 계실 때 십칠군비구가 아기라바제강에서 물놀이를 하며 물을 끼얹고 잠수하였다. 파사닉왕과 말리부인이 누각에서 이를 보았고, 부인이 석밀을 부처님께 올리게 하자 부처님께서 꾸짖고 제정하셨다). 제정의 뜻 가운데, 첫째는 법을 무너뜨리는 것이고, 둘째는 다른 이를 손상하는 것이며, 셋째와 넷째는 자신을 손상하는 것이다. 부처님께서 자비로 계를 제정하여 손해를 돌이켜 이익이 되게 하신 것이다. 범계 인연의 둘째는, 길을 가다가 물을 건너는 등의 경우에는 모두 범하지 않기 때문이다. 해석에서는 네 문헌을 차례로 인용한다. 이것으로 여러 모습을 모두 포섭한다. 죄의 경중은 일에 따라 다르지만, 모두 장난하려는 뜻을 기준으로 한다. 불범의 세 인연은 모두 장난하려는 뜻이 없는 경우이다. 길을 가다 물을 건너는 것이 첫째이고, 물속에 가라앉아 물건을 건지는 것이 둘째이며, 물에 뜨는 법을 배워 난을 예방하는 것이 셋째이다. 『주계』에 따르면, ‘이하’ 아래에 ‘부(浮)’자가 더 있다. 팔을 저어 물을 가르는 것은, 물에 뜨는 법에 반드시 필요한 동작이며 그 때문에 잠수하는 것이다.</w:t>
      </w:r>
    </w:p>
    <w:p>
      <w:pPr>
        <w:pStyle w:val="Heading2"/>
      </w:pPr>
      <w:r>
        <w:t>문단 140  ·  [0323a09]</w:t>
      </w:r>
    </w:p>
    <w:p>
      <w:pPr>
        <w:spacing w:before="60" w:after="40"/>
      </w:pPr>
      <w:r>
        <w:rPr>
          <w:rFonts w:ascii="Noto Sans KR" w:hAnsi="Noto Sans KR"/>
          <w:b/>
          <w:color w:val="667085"/>
          <w:sz w:val="17"/>
        </w:rPr>
        <w:t>원문</w:t>
      </w:r>
    </w:p>
    <w:p>
      <w:pPr>
        <w:pStyle w:val="SourceText"/>
      </w:pPr>
      <w:r>
        <w:t>[0323a09] 五十三(佛在舍衛。六群中一人擊[4]櫪十七群中一人幾死。因制)。戒名者古謂以手於腋下捵弄令痒。若準犯緣必具惱意。故知成犯。非唯戲劇。釋中僧祇指觸須論惱意。言挽衣者深防意也。若準四分眠觸皆開。五分簡異類。四分簡餘物。不犯中。略行來掃地誤以杖頭觸他。</w:t>
      </w:r>
    </w:p>
    <w:p>
      <w:pPr>
        <w:spacing w:before="60" w:after="40"/>
      </w:pPr>
      <w:r>
        <w:rPr>
          <w:rFonts w:ascii="Noto Sans KR" w:hAnsi="Noto Sans KR"/>
          <w:b/>
          <w:color w:val="2E74B5"/>
          <w:sz w:val="17"/>
        </w:rPr>
        <w:t>한국어 직역</w:t>
      </w:r>
    </w:p>
    <w:p>
      <w:pPr>
        <w:pStyle w:val="TranslationText"/>
      </w:pPr>
      <w:r>
        <w:t>쉰셋째 계이다(부처님께서 사위성에 계실 때 육군비구 중 한 사람이 십칠군비구 중 한 사람을 치고 간질여 거의 죽게 하였으므로 제정하셨다). 계명에 대하여 옛사람들은 손으로 겨드랑이 아래를 문질러 간질이는 것이라 하였다. 그러나 범계 인연에 따르면 반드시 괴롭히려는 뜻이 있어야 하므로, 범죄가 성립함을 알 수 있다. 단지 장난이 심한 경우만을 말하는 것이 아니다. 해석 가운데 『승기율』에서 접촉을 말한 것도 괴롭히려는 뜻을 논해야 한다. ‘옷을 잡아당긴다’고 한 것은 그 의도를 깊이 막기 위한 것이다. 『사분율』에 따르면 잠든 사람에게 닿은 것은 모두 허용한다. 『오분율』은 다른 종류의 중생을 구별한다. 『사분율』은 그 밖의 물건을 구별한다. 불범 가운데, 길을 가거나 땅을 쓸다가 실수로 지팡이 끝이 다른 사람에게 닿은 경우를 생략하여 말한다.</w:t>
      </w:r>
    </w:p>
    <w:p>
      <w:pPr>
        <w:pStyle w:val="Heading2"/>
      </w:pPr>
      <w:r>
        <w:t>문단 141  ·  [0323a15]</w:t>
      </w:r>
    </w:p>
    <w:p>
      <w:pPr>
        <w:spacing w:before="60" w:after="40"/>
      </w:pPr>
      <w:r>
        <w:rPr>
          <w:rFonts w:ascii="Noto Sans KR" w:hAnsi="Noto Sans KR"/>
          <w:b/>
          <w:color w:val="667085"/>
          <w:sz w:val="17"/>
        </w:rPr>
        <w:t>원문</w:t>
      </w:r>
    </w:p>
    <w:p>
      <w:pPr>
        <w:pStyle w:val="SourceText"/>
      </w:pPr>
      <w:r>
        <w:t>[0323a15] 五十四(佛在拘睒毘。闡陀欲犯戒。比丘諫言莫作。不從他諫即犯諸罪。故制)。緣中初通列五緣。此下點上四。五前僧殘中違僧命。重隨諫即結。此別人諫要待作成。若不作事便成受勸故也。又不同下拒勸學戒諫於止犯出言即止。此諫作犯待作成違(上並疏意)。不犯指上者。若無智人諫報言。可問汝師和尚更學問等。若戲笑獨語夢中語錯亂。</w:t>
      </w:r>
    </w:p>
    <w:p>
      <w:pPr>
        <w:spacing w:before="60" w:after="40"/>
      </w:pPr>
      <w:r>
        <w:rPr>
          <w:rFonts w:ascii="Noto Sans KR" w:hAnsi="Noto Sans KR"/>
          <w:b/>
          <w:color w:val="2E74B5"/>
          <w:sz w:val="17"/>
        </w:rPr>
        <w:t>한국어 직역</w:t>
      </w:r>
    </w:p>
    <w:p>
      <w:pPr>
        <w:pStyle w:val="TranslationText"/>
      </w:pPr>
      <w:r>
        <w:t>쉰넷째 계이다(부처님께서 구섬미에 계실 때 천타가 계를 범하려 하자 한 비구가 “하지 말라”고 간했으나 그 간언을 따르지 않고 끝내 여러 죄를 범하였으므로 제정하셨다). 인연 가운데 먼저 다섯 인연을 통틀어 든다. 이하에서는 위의 네 가지를 짚어 설명한다. 다섯째는 앞의 승잔계에서 승가의 명령을 어기는 경우인데, 무거운 죄는 간하는 말을 어기는 즉시 성립한다. 이 계는 개인이 간하는 것이므로 반드시 실제 행위를 이루어야 한다. 행위를 하지 않으면 곧 권고를 받아들인 것이 되기 때문이다. 또 아래의 학계 수지 권고를 거부하는 계와도 다르다. 그 계는 지범을 간하므로 말을 내자마자 곧 그쳐야 한다. 이 계는 작범을 간하는 것이므로 실제 행위를 이루어야 거스른 죄가 된다(이상은 모두 『계소』의 뜻이다). 불범에서 ‘위와 같다’고 한 것은, 지혜 없는 사람이 간할 때 이렇게 답하는 경우이다. “그대의 스승이나 화상에게 물어보고 다시 배우도록 하라”는 등이다. 또 장난·웃음·혼잣말·꿈속의 말·착란한 말도 포함한다.</w:t>
      </w:r>
    </w:p>
    <w:p>
      <w:pPr>
        <w:pStyle w:val="Heading2"/>
      </w:pPr>
      <w:r>
        <w:t>문단 142  ·  [0323a22]</w:t>
      </w:r>
    </w:p>
    <w:p>
      <w:pPr>
        <w:spacing w:before="60" w:after="40"/>
      </w:pPr>
      <w:r>
        <w:rPr>
          <w:rFonts w:ascii="Noto Sans KR" w:hAnsi="Noto Sans KR"/>
          <w:b/>
          <w:color w:val="667085"/>
          <w:sz w:val="17"/>
        </w:rPr>
        <w:t>원문</w:t>
      </w:r>
    </w:p>
    <w:p>
      <w:pPr>
        <w:pStyle w:val="SourceText"/>
      </w:pPr>
      <w:r>
        <w:t>[0323a22] 五十五(佛在波羅[5]梨毘國。迦波羅比丘為佛侍者於[6]輕行處反披拘執怖佛。明旦制此戒)。緣中三四隨一成犯。律云。若說色聲等。恐怖說而了了者提(此約說也)。又云。若以色聲恐怖人一一皆墮(此示也)。言色怖者或作象馬鬼形等。聲怖者或貝鼓啼聲等。香怖者樹葉華果香及臭氣等。味怖者醋甜苦澁令彼嘗怖。觸怖者熱冷重輕麁細滑澁令觸怖。法怖者語云。夢汝死罷道等。五見聞者對上兩緣。不下示犯。不問前人者。以怖就能犯作意為言不取所怖。不犯中初開色聲。謦欬謂嗽聲也。若以下開非意。則通六塵。若實下點法塵。下開戲誤可知。</w:t>
      </w:r>
    </w:p>
    <w:p>
      <w:pPr>
        <w:spacing w:before="60" w:after="40"/>
      </w:pPr>
      <w:r>
        <w:rPr>
          <w:rFonts w:ascii="Noto Sans KR" w:hAnsi="Noto Sans KR"/>
          <w:b/>
          <w:color w:val="2E74B5"/>
          <w:sz w:val="17"/>
        </w:rPr>
        <w:t>한국어 직역</w:t>
      </w:r>
    </w:p>
    <w:p>
      <w:pPr>
        <w:pStyle w:val="TranslationText"/>
      </w:pPr>
      <w:r>
        <w:t>쉰다섯째 계이다(부처님께서 바라리비국에 계실 때 가바라 비구가 부처님의 시자였는데, 부처님께서 소변을 보시는 곳에서 도리어 옷을 뒤집어쓰고 붙잡아 부처님을 놀라게 하였다. 다음 날 아침 이 계를 제정하셨다). 인연 가운데 셋째와 넷째 가운데 하나만 갖추어도 범죄가 성립한다. 율에서 말한다. “만일 색·성 등을 말하여, 두렵게 만들고 분명히 알아듣게 하면 바일제이다”(이는 말로 두렵게 하는 경우이다). 또 말한다. “만일 색이나 소리로 사람을 두렵게 하면 하나하나 모두 바일제이다”(이는 직접 보여 주는 경우이다). 색으로 두렵게 한다는 것은 코끼리·말·귀신의 형상 등을 만드는 것이다. 소리로 두렵게 한다는 것은 소라·북·울음소리 등을 내는 것이다. 향으로 두렵게 한다는 것은 나뭇잎·꽃·과일의 향이나 악취 등을 이용하는 것이다. 맛으로 두렵게 한다는 것은 시거나 달거나 쓰거나 떫은 맛을 맛보게 하여 두렵게 하는 것이다. 촉감으로 두렵게 한다는 것은 뜨겁거나 차갑거나 무겁거나 가볍거나 거칠거나 부드럽거나 미끄럽거나 떫은 것을 접촉하게 하여 두렵게 하는 것이다. 법으로 두렵게 한다는 것은 말로, “꿈에 그대가 죽었더라”, “도를 그만두어라” 등이라고 하는 것이다. 다섯째인 견문은 위의 두 인연에 상대한다. ‘불’ 이하에서는 범죄를 보인다. 앞사람이 실제로 두려워했는지는 묻지 않는다. 두렵게 한 죄는 능범자의 의도를 기준으로 하며, 두려움의 결과를 취하지 않기 때문이다. 불범 가운데 처음은 색과 소리를 허용한다. ‘경해(謦欬)’는 기침 소리를 말한다. ‘만일’ 이하에서는 의도하지 않은 경우를 허용한다. 그러므로 육진에 모두 통한다. ‘만일 실제로’ 이하에서는 법진을 짚어 말한다. 아래의 장난과 실수는 알 수 있다.</w:t>
      </w:r>
    </w:p>
    <w:p>
      <w:pPr>
        <w:pStyle w:val="Heading2"/>
      </w:pPr>
      <w:r>
        <w:t>문단 143  ·  [0323b05]</w:t>
      </w:r>
    </w:p>
    <w:p>
      <w:pPr>
        <w:spacing w:before="60" w:after="40"/>
      </w:pPr>
      <w:r>
        <w:rPr>
          <w:rFonts w:ascii="Noto Sans KR" w:hAnsi="Noto Sans KR"/>
          <w:b/>
          <w:color w:val="667085"/>
          <w:sz w:val="17"/>
        </w:rPr>
        <w:t>원문</w:t>
      </w:r>
    </w:p>
    <w:p>
      <w:pPr>
        <w:pStyle w:val="SourceText"/>
      </w:pPr>
      <w:r>
        <w:t>[0323b05] 五十六(佛在羅閱祇。竹園有池。瓶沙王聽比丘常在中浴。六群後夜入浴。王與婇女詣池。相值王不得浴。大臣嫌恚。因制)。戒名云過。謂未至半月過越聖制故。疏標云減半月浴戒是也。若準後開邊方五事得數洗浴。為生世善。故知此戒局制中國。此當邊地。計是常開。然省事知足依制彌善。釋開緣初科有六。初明熱時。春後四十五日者。三月初一至四月十五。夏初一月者。四月十六至五月十五。共七十五日名熱時。病等五緣皆約極下以為開限。再詳教意止為約勒。下流營身無度。由非大過故隨事通容。下引多論別顯初緣。即同上解。方土熱雖早晚七十五日為定。故云用此限。次科十誦有四。初開雨中。若下明有緣須白。謂有上開緣示非專輒故。不得下明同俗可不。揩俗制罪者屈道乖儀故。若下立自洗法。五分制不通俗。偷蘭應犯下品。多論初明制俗。十誦容許善好。五分但制室中。不如論文覆露齊約故注取之。要下明浴衣。竭支即祇支。相量四方披身而浴。二種制意初有慚者。今時裸形由無恥故。次意引緣可解。為他中。因他開己同作務故。二中初示時限。不必黑白兩月。若下明浴法。言無緣者由依制限不必約緣。陶家即範土家。洗法先下後上。於事順便故取為式。下卷指雜行篇。</w:t>
      </w:r>
    </w:p>
    <w:p>
      <w:pPr>
        <w:spacing w:before="60" w:after="40"/>
      </w:pPr>
      <w:r>
        <w:rPr>
          <w:rFonts w:ascii="Noto Sans KR" w:hAnsi="Noto Sans KR"/>
          <w:b/>
          <w:color w:val="2E74B5"/>
          <w:sz w:val="17"/>
        </w:rPr>
        <w:t>한국어 직역</w:t>
      </w:r>
    </w:p>
    <w:p>
      <w:pPr>
        <w:pStyle w:val="TranslationText"/>
      </w:pPr>
      <w:r>
        <w:t>쉰여섯째 계이다(부처님께서 왕사성에 계실 때 죽림정사에 연못이 있었고 빈바사라왕이 비구들이 항상 그곳에서 목욕하도록 허락하였다. 육군비구가 한밤중에 목욕하러 들어갔는데 왕이 궁녀들과 연못에 와서 마주치는 바람에 왕이 목욕하지 못하였다. 대신들이 싫어하고 성내었으므로 제정하셨다). 계명에서 ‘과(過)’라고 한 것은, 보름이 되기 전에 성인의 제정을 넘어선다는 뜻이다. 『계소』에서 “보름보다 적게 목욕하는 계”라고 표시한 것이 이것이다. 뒤에서 변방의 다섯 가지 일을 허용하여 자주 목욕할 수 있다고 한 것에 따르면, 세속의 선을 일으키기 위한 것이므로, 이 계는 중국(중앙 지역)에만 한정하여 제정한 것임을 알 수 있다. 이곳은 변방에 해당하므로, 계산상 항상 허용되는 곳이다. 그러나 일을 줄이고 만족할 줄 알아 제정에 따르는 것이 더욱 좋다. 허용하는 인연을 풀이한 첫 과에는 여섯 가지가 있다. 첫째는 더운 때를 밝힌다. 봄 뒤의 마흔다섯 날이란, 3월 1일부터 4월 15일까지이다. 여름 첫 한 달은, 4월 16일부터 5월 15일까지이다. 합하여 일흔다섯 날을 더운 때라고 한다. 병 등의 다섯 인연은 모두 가장 작은 정도를 기준으로 허용의 한계를 정한다. 다시 자세히 교의의 뜻을 살펴보면 단지 절제시키려는 데 있다. 하류의 사람들은 몸을 돌보는 데 한도가 없기 때문이다. 큰 허물이 아니므로 일에 따라 널리 허용하였다. 아래에서 『살바다론』을 인용해 첫 인연을 따로 드러낸다. 곧 위의 해석과 같다. 지역마다 더위가 빠르거나 늦더라도 일흔다섯 날을 기준으로 정한다. 그러므로 ‘이 한계를 쓴다’고 한 것이다. 다음 과의 『십송율』에는 네 가지가 있다. 첫째 비 오는 때에 목욕하는 것을 허용한다. ‘만일’ 이하에서는 인연이 있으면 반드시 알리게 한다. 위의 허용 인연이 있음을 밝히고 제멋대로 하는 것이 아님을 보이기 때문이다. ‘해서는 안 된다’ 이하에서는 속인과 함께 목욕하는 것이 허용되는지 밝힌다. 속인과 몸을 문지르는 것을 죄로 제정한 것은 도인의 품격을 낮추고 위의를 어기기 때문이다. ‘만일’ 이하에서는 스스로 씻는 법을 세운다. 『오분율』에서는 속인과 함께하는 것을 허용하지 않는다. 투란차는 하품을 범하는 것으로 보아야 한다. 『살바다론』은 먼저 속인과 함께 목욕하는 것을 금한다. 『십송율』은 선하고 좋은 경우라면 허용한다. 『오분율』은 다만 목욕실 안에서만 금한다. 논문처럼 덮인 곳과 노천을 함께 기준으로 하는 것만 못하므로 주석에서 그 설을 취하였다. ‘반드시’ 이하에서는 목욕할 때 입는 옷을 밝힌다. 갈지(竭支)는 곧 기지(祇支)이다. 크기를 재어 네모나게 만들어 몸에 걸치고 목욕한다. 두 가지 제정의 뜻 가운데 첫째는 부끄러움을 아는 이를 위한 것이다. 지금 세상에서 알몸으로 목욕하는 것은 부끄러움이 없기 때문이다. 다음 뜻은 인연을 인용한 것이므로 알 수 있다. 남을 위해 일하는 경우에는, 다른 사람의 인연을 따라 자신에게도 허용하는데 함께 일을 하기 때문이다. 둘째 가운데 처음은 시한을 보인다. 반드시 흑월·백월 두 달을 기준으로 하는 것은 아니다. ‘만일’ 이하에서는 목욕법을 밝힌다. ‘인연이 없다’고 한 것은 제정한 시한을 따르는 것이므로 반드시 별도의 인연을 요하지 않는다는 뜻이다. 도공은 흙으로 그릇을 만드는 집을 말한다. 씻는 법은 먼저 아래를 씻고 뒤에 위를 씻는다. 일의 순서에 편리하므로 이를 법식으로 삼았다. 하권은 잡행편을 가리킨다.</w:t>
      </w:r>
    </w:p>
    <w:p>
      <w:pPr>
        <w:pStyle w:val="Heading2"/>
      </w:pPr>
      <w:r>
        <w:t>문단 144  ·  [0323b29]</w:t>
      </w:r>
    </w:p>
    <w:p>
      <w:pPr>
        <w:spacing w:before="60" w:after="40"/>
      </w:pPr>
      <w:r>
        <w:rPr>
          <w:rFonts w:ascii="Noto Sans KR" w:hAnsi="Noto Sans KR"/>
          <w:b/>
          <w:color w:val="667085"/>
          <w:sz w:val="17"/>
        </w:rPr>
        <w:t>원문</w:t>
      </w:r>
    </w:p>
    <w:p>
      <w:pPr>
        <w:pStyle w:val="SourceText"/>
      </w:pPr>
      <w:r>
        <w:t>[0323b29] 五十七(佛在曠野城。六群露地拾柴草然火。向蛇從木出遂驚擲火燒佛講堂。故制)。釋中。五分四指即四寸此為分齊。多論隨何事者。事即指物。彼云。凡有五事。一草二木三牛屎四木皮五糞掃。若一時以五種著火中一提。一一著火中一一提。四分中初明緣開。恐謂生地故注簡之。若下二明無緣結犯。且列四物。律中更有枝葉紵麻芻摩牛屎亦攝於四(上三即草木。下一即糞掃)。若半焦句絕。與下然炭各是一事。律云。若被燒半焦擲著火中。及然炭者突吉羅。僧祇初明本罪。旋火作輪者彼云弄火輪。謂以手旋火炬有如輪焉。若下明兼犯。二然火句絕。在字上脫一若字。古本有之。謂燒生地。又犯掘戒。則有三罪。據文二罪。此準義加。故下復引彼文為證。此約隨有不必定具。若在死地復然乾木則單犯此戒。不犯中。初是法開。若下已病。有下看病。若在下諸作務等。</w:t>
      </w:r>
    </w:p>
    <w:p>
      <w:pPr>
        <w:spacing w:before="60" w:after="40"/>
      </w:pPr>
      <w:r>
        <w:rPr>
          <w:rFonts w:ascii="Noto Sans KR" w:hAnsi="Noto Sans KR"/>
          <w:b/>
          <w:color w:val="2E74B5"/>
          <w:sz w:val="17"/>
        </w:rPr>
        <w:t>한국어 직역</w:t>
      </w:r>
    </w:p>
    <w:p>
      <w:pPr>
        <w:pStyle w:val="TranslationText"/>
      </w:pPr>
      <w:r>
        <w:t>쉰일곱째 계이다(부처님께서 광야성에 계실 때 육군비구가 노천에서 땔나무와 풀을 주워 불을 피웠다. 뱀이 나무 사이에서 나오자 놀라 불을 던져 부처님 강당을 태웠으므로 제정하셨다). 해석 가운데, 『오분율』의 네 손가락은 곧 네 치이며 이것을 한계로 삼는다. 『살바다론』의 ‘어떤 일이든’에서, ‘일’은 곧 물건을 가리킨다. 거기서 말한다. “모두 다섯 가지 물건이 있다. 첫째 풀, 둘째 나무, 셋째 쇠똥, 넷째 나무껍질, 다섯째 분소이다. 한꺼번에 다섯 가지를 불에 넣으면 바일제 하나이고, 하나씩 불에 넣으면 하나하나 각각 바일제이다.” 『사분율』에서는 먼저 인연이 있으면 허용함을 밝힌다. 생지라고 오해할까 염려하여 주석에서 구별하였다. ‘만일’ 이하 둘째에서는 인연 없이 범하는 경우를 밝힌다. 우선 네 가지 물건을 든다. 율에는 다시 가지·잎·삼·추마·쇠똥이 있는데 모두 네 가지에 포섭된다(앞의 세 가지는 풀과 나무이고 마지막 하나는 분소이다). ‘만일 반쯤 타서’는 여기서 구절이 끝난다. 아래의 ‘숯을 피우는 것’과 각각 별개의 일이다. 율에서 말한다. “만일 반쯤 탄 것을 불 속에 던지거나, 숯을 피우면 돌길라이다.” 『승기율』은 먼저 본죄를 밝힌다. 불을 돌려 바퀴 모양을 만드는 것은 거기서 ‘불바퀴를 가지고 논다’고 한 것이다. 손으로 횃불을 돌려 바퀴처럼 보이게 하는 것을 말한다. ‘만일’ 이하에서는 겸하여 범하는 죄를 밝힌다. 둘째 ‘불을 피운다’는 데서 구절이 끝난다. ‘있다’ 자 위에 ‘만일’ 자 하나가 빠졌다. 옛 판본에는 있다. 생지를 태우는 것을 말한다. 또 굴토계를 범하므로, 세 가지 죄가 있게 된다. 문장에는 두 죄만 있으나, 이는 뜻에 따라 하나를 더한 것이다. 그러므로 아래에서 다시 그 율문을 인용하여 증명한다. 이는 있는 것에 따라 말한 것이므로 반드시 세 가지를 모두 갖추어야 하는 것은 아니다. 죽은 땅에서 마른 나무를 피우면 이 계만 범한다. 불범 가운데, 첫째는 법으로 허용된 경우이고, ‘만일’ 이하는 자신이 병든 경우, ‘있으면’ 이하는 병든 사람을 간호하는 경우, ‘만일 그곳에서’ 이하에서는 여러 작업을 하는 경우 등이다.</w:t>
      </w:r>
    </w:p>
    <w:p>
      <w:pPr>
        <w:pStyle w:val="Heading2"/>
      </w:pPr>
      <w:r>
        <w:t>문단 145  ·  [0323c17]</w:t>
      </w:r>
    </w:p>
    <w:p>
      <w:pPr>
        <w:spacing w:before="60" w:after="40"/>
      </w:pPr>
      <w:r>
        <w:rPr>
          <w:rFonts w:ascii="Noto Sans KR" w:hAnsi="Noto Sans KR"/>
          <w:b/>
          <w:color w:val="667085"/>
          <w:sz w:val="17"/>
        </w:rPr>
        <w:t>원문</w:t>
      </w:r>
    </w:p>
    <w:p>
      <w:pPr>
        <w:pStyle w:val="SourceText"/>
      </w:pPr>
      <w:r>
        <w:t>[0323c17] 五十八(佛在舍衛。六群背取十七群衣物藏之。諸比丘察知。因制)。初緣即[7]文下眾。多論上明非法物犯輕。不淨者彼作駝牛雜毛衣。今以不淨二字替之。未下明如法結重。注中以色衣白鉢據理應同。而論分輕重則知色衣定為非法故特示之。以懲謬濫。不犯分五。以若字間之。初是同心。二為愛護。三為誡勅。四己有。五即難開。注謂國禁關津。或藏衣離宿。準此難開例決離衣。故云不犯持罪。若治生經販犯禁之物即名盜稅。自餘隨身道具例[8]傳自藏。</w:t>
      </w:r>
    </w:p>
    <w:p>
      <w:pPr>
        <w:spacing w:before="60" w:after="40"/>
      </w:pPr>
      <w:r>
        <w:rPr>
          <w:rFonts w:ascii="Noto Sans KR" w:hAnsi="Noto Sans KR"/>
          <w:b/>
          <w:color w:val="2E74B5"/>
          <w:sz w:val="17"/>
        </w:rPr>
        <w:t>한국어 직역</w:t>
      </w:r>
    </w:p>
    <w:p>
      <w:pPr>
        <w:pStyle w:val="TranslationText"/>
      </w:pPr>
      <w:r>
        <w:t>쉰여덟째 계이다(부처님께서 사위성에 계실 때 육군비구가 뒤에서 십칠군비구의 옷과 물건을 가져다 숨겼다. 여러 비구가 이를 알아차렸으므로 제정하셨다). 첫째 인연은 곧 본문 아래에서 말하는 대중의 물건이다. 『살바다론』은 먼저 비법의 물건은 가벼운 죄를 범한다고 밝힌다. ‘부정한 것’이란 거기서 낙타털과 소털을 섞어 만든 옷이라고 하였다. 지금은 ‘부정’ 두 글자로 대신하였다. ‘아직’ 이하에서는 여법한 물건이면 무거운 죄를 맺는다고 밝힌다. 주석 가운데 색의와 백발은 이치상 같아야 한다. 그런데 논에서 경중을 나눈 것을 보면 색의는 반드시 비법의 물건으로 본 것임을 알 수 있으므로 특별히 드러낸 것이다. 잘못된 남용을 징계하기 위해서이다. 불범은 다섯 가지로 나뉜다. ‘만일’이라는 글자로 나눈다. 첫째는 서로 뜻이 통한 경우이다. 둘째는 아껴 보호하기 위한 경우이다. 셋째는 경계하고 훈계하기 위한 경우이다. 넷째는 자기 소유인 경우이다. 다섯째는 난을 만나 허용되는 경우이다. 주석에서는 나라의 금령이나 관문·나루터를 말한다. 혹은 옷을 숨겨 두고 떨어져 자는 경우이다. 이에 따르면 난 때문에 허용되는 사례로 이의죄도 판정할 수 있다. 그러므로 ‘지닌 죄를 범하지 않는다’고 한 것이다. 장사나 판매를 하다가 금지 물품 때문에 관세를 속이는 것은 곧 도세라 한다. 그 밖의 몸에 지니는 도구들도 이에 준하여 스스로 숨길 수 있다.</w:t>
      </w:r>
    </w:p>
    <w:p>
      <w:pPr>
        <w:pStyle w:val="Heading2"/>
      </w:pPr>
      <w:r>
        <w:t>문단 146  ·  [0323c27]</w:t>
      </w:r>
    </w:p>
    <w:p>
      <w:pPr>
        <w:spacing w:before="60" w:after="40"/>
      </w:pPr>
      <w:r>
        <w:rPr>
          <w:rFonts w:ascii="Noto Sans KR" w:hAnsi="Noto Sans KR"/>
          <w:b/>
          <w:color w:val="667085"/>
          <w:sz w:val="17"/>
        </w:rPr>
        <w:t>원문</w:t>
      </w:r>
    </w:p>
    <w:p>
      <w:pPr>
        <w:pStyle w:val="SourceText"/>
      </w:pPr>
      <w:r>
        <w:t>[0323c27] 五十九(佛在舍衛。六群真施親厚比丘後不語取著。因制)。釋疑中。犯不犯者僧尼同重。下三眾並輕。不犯正罪。辨相具解指律廣解。疏云。為明五眾俱有犯相雖輕重異淨施義同。故通列名。至於淨法自從律法(謂真實淨主各對本眾。不得互為)。簡異中淨施有二。真實淨者物過主邊。故有輒取。展轉不爾。取用通得。</w:t>
      </w:r>
    </w:p>
    <w:p>
      <w:pPr>
        <w:spacing w:before="60" w:after="40"/>
      </w:pPr>
      <w:r>
        <w:rPr>
          <w:rFonts w:ascii="Noto Sans KR" w:hAnsi="Noto Sans KR"/>
          <w:b/>
          <w:color w:val="2E74B5"/>
          <w:sz w:val="17"/>
        </w:rPr>
        <w:t>한국어 직역</w:t>
      </w:r>
    </w:p>
    <w:p>
      <w:pPr>
        <w:pStyle w:val="TranslationText"/>
      </w:pPr>
      <w:r>
        <w:t>쉰아홉째 계이다(부처님께서 사위성에 계실 때 육군비구가 친한 비구에게 진실한 보시를 한 뒤 말하지 않고 다시 가져다 사용하였으므로 제정하셨다). 의심을 풀이하는 가운데, 범하는지 범하지 않는지에 대해 승과 니는 똑같이 무거운 죄이고, 아래의 세 무리는 모두 가볍다. 정죄를 범하지 않는다는 뜻이다. 모습을 구별하는 자세한 설명은 율의 광해를 가리킨다. 『계소』에서 말한다. “오중은 모두 범죄의 모습이 있으나 경중은 다르고, 정시의 뜻은 같음을 밝히기 위해, 통틀어 이름을 열거한 것이다. 정법 자체는 각기 본 율법을 따른다”(진실정주와 전전정주는 각기 본래의 무리를 상대하여 정해야 하며 서로 대신할 수 없다는 뜻이다). 다름을 가리는 가운데 정시에는 두 가지가 있다. 진실정은 물건이 정주에게 완전히 넘어가므로, 마음대로 다시 가져다 쓰는 죄가 생긴다. 전전정은 그렇지 않다. 가져다 쓰는 것이 두루 허용된다.</w:t>
      </w:r>
    </w:p>
    <w:p>
      <w:pPr>
        <w:pStyle w:val="Heading2"/>
      </w:pPr>
      <w:r>
        <w:t>문단 147  ·  [0324a04]</w:t>
      </w:r>
    </w:p>
    <w:p>
      <w:pPr>
        <w:spacing w:before="60" w:after="40"/>
      </w:pPr>
      <w:r>
        <w:rPr>
          <w:rFonts w:ascii="Noto Sans KR" w:hAnsi="Noto Sans KR"/>
          <w:b/>
          <w:color w:val="667085"/>
          <w:sz w:val="17"/>
        </w:rPr>
        <w:t>원문</w:t>
      </w:r>
    </w:p>
    <w:p>
      <w:pPr>
        <w:pStyle w:val="SourceText"/>
      </w:pPr>
      <w:r>
        <w:t>[0324a04] 六十(佛在舍衛。六群著白色衣行俗譏。因制)。名中且約初作不染為言。不妨體故亦入犯科。下引十誦。於義可見。釋第三中初科。四分初定色相。彼下辨犯分二。初明不染。若重下次明不作淨。上列餘衣。重謂被褥。輕即助身。下示非衣。其相可解。若未下明寄俗舍。注有二意。初至染壞明作淨之法。必須通染。言成色者即已染也。物貼點著此二種淨隨一即成。非下例通餘衣。若下準文決犯。以前文但云得衣不壞者墮。則知通該一切。若據列緣唯約三衣。或可彼從緣制。或是此就急論思之。然餘衣染壞但據助身可染者為言。故戒疏云。非謂巾屣以三色染更成驚俗。可笑之甚(故知巾襪但須點淨)。次科五分[1]二意。一異外道二異俗三防失。三種記者即三色也。三中多論分四。初明本染非法。欝金根方志云。出烏仗那國。根黃赤可染衣。黃藍指歸云。即今紅華染紅黃色。落沙應法師云。應云歎[2]又。此云猩猩血。藍黛即今藍青。點著吉者謂以三如法色點上非色。論但犯輕。而律中本染須如。故注簡之。若先下次明改如為非。若以下三明點色是非。故下四明先非後如。列諸色中除紫草絳緋。餘並黃色。絳即赤色。僧祇中二。初明麁細二種梵言。即絲毛細者。下云餘衣。即是麁者。然上細衣若是三衣必先通染。若餘服飾止須點割。青者下次辨三色。用以為點。青有四種。第一銅青是如法色。下三皆非法色。石青者有石生青可磨以取之。硿青亦生石中可以為藥。黑色云作泥者。謂以泥置上器中染黑而用。木欄指衣法者。下云。僧祇翻在吳地。不見木欄謂是果色等。十誦中三如法色互點作淨。一一衣中皆具三種。泥即黑色。棧如注顯。四[3]十多十兩文正明制約。後引五分決上論文。雖不制點而有別法。五中僧祇[4]衣明點之大小。豌烏丸反之。古記云。似今菉豆。不得下明安著多少。若浣下明染污成淨。若新下明隨作無在。一切衣謂餘衣新細。揲謂補揲者。若眾下明總別俱通。律不犯者得白衣染作三色。餘[5]經重乃至巾等作淨已畜也。</w:t>
      </w:r>
    </w:p>
    <w:p>
      <w:pPr>
        <w:spacing w:before="60" w:after="40"/>
      </w:pPr>
      <w:r>
        <w:rPr>
          <w:rFonts w:ascii="Noto Sans KR" w:hAnsi="Noto Sans KR"/>
          <w:b/>
          <w:color w:val="2E74B5"/>
          <w:sz w:val="17"/>
        </w:rPr>
        <w:t>한국어 직역</w:t>
      </w:r>
    </w:p>
    <w:p>
      <w:pPr>
        <w:pStyle w:val="TranslationText"/>
      </w:pPr>
      <w:r>
        <w:t>예순째 계이다(부처님께서 사위성에 계실 때 육군비구가 흰옷을 입고 다니자 속인들이 비난하였으므로 제정하셨다). 계명에서는 우선 처음 만들 때 물들이지 않은 것을 기준으로 말한다. 그러나 옷감 자체가 그러한 경우도 범죄에 들어감을 방해하지 않는다. 아래에서 『십송율』을 인용한 것을 보면, 뜻을 알 수 있다. 셋째 해석의 첫 과에서, 『사분율』은 먼저 색의 모습을 정한다. ‘그’ 이하에서는 범죄를 두 부분으로 나눈다. 첫째는 물들이지 않은 경우를 밝힌다. ‘만일 두꺼운 것’ 이하에서는 다음으로 정작을 하지 않은 경우를 밝힌다. 위에서는 나머지 옷을 열거한다. ‘중(重)’은 이불과 요를 말한다. ‘경(輕)’은 몸을 돕는 작은 물건을 말한다. 아래에서는 옷이 아닌 것을 보인다. 그 모습은 알 수 있다. ‘만일 아직’ 이하에서는 속인의 집에 맡기는 경우를 밝힌다. 주석에는 두 가지 뜻이 있다. 처음부터 ‘염괴’까지는 정작하는 법을 밝힌다. 반드시 전체를 물들여야 한다. ‘색을 이룬다’는 것은 이미 물들였다는 뜻이다. 물건을 붙이거나 점을 찍는 두 가지 정법 가운데 하나만 해도 성립한다. ‘아니다’ 이하에서는 나머지 옷에도 예를 들어 통하게 한다. ‘만일’ 이하에서는 문장에 따라 범죄를 판정한다. 앞 문장에서 다만 ‘옷을 얻고 괴색하지 않으면 바일제’라고 하였으므로, 일체의 옷에 모두 통함을 알 수 있다. 범계 인연의 열거만 보면 삼의에 한정되어 있다. 혹은 그 부분은 인연을 따라 제정한 것이고, 혹은 여기서는 엄격한 쪽에서 논한 것일 수 있으니 생각해 볼 일이다. 다만 나머지 옷의 염괴는 몸에 돕는 물건 가운데 물들일 수 있는 것을 기준으로 말한다. 그러므로 『계소』에서 말한다. “수건이나 신까지 세 가지 색으로 물들이라는 뜻은 아니다. 그렇게 하면 오히려 속인을 놀라게 한다. 매우 우스운 일이다”(그러므로 수건과 버선은 다만 점정하면 된다). 다음 과의 『오분율』에는 두 가지 뜻이 있다. 첫째 외도와 다르게 하기 위해서, 둘째 속인과 다르게 하기 위해서, 셋째 잃어버림을 막기 위해서이다. 세 가지 표식이란 곧 세 가지 색이다. 셋째 가운데 『살바다론』은 네 부분으로 나눈다. 첫째 본래의 염색이 비법인 경우를 밝힌다. 울금근에 대해 『방지』에서 말한다. “오장나국에서 난다. 뿌리는 황적색이며 옷을 물들일 수 있다.” 황람에 대해 『지귀』에서 말한다. “곧 오늘날 홍화로 물들인 홍황색이다.” 낙사에 대해 응법사가 말한다. “응당 ‘탄우’라고 해야 한다.” 이는 ‘성성이의 피’라는 뜻이다. 남대는 곧 오늘날의 남청이다. 점을 찍고도 길라인 것은 세 가지 여법색으로 비법색 위에 점을 찍은 경우를 말한다. 논에서는 다만 가벼운 죄라고 한다. 그러나 율에서는 본래의 염색이 반드시 여법해야 하므로, 주석에서 이를 구별하였다. ‘만일 먼저’ 이하에서는 여법색을 비법색으로 바꾸는 경우를 밝힌다. ‘만일’ 이하의 셋째는 점을 찍는 색의 옳고 그름을 밝힌다. ‘그러므로’ 이하의 넷째는 먼저 비법이었다가 뒤에 여법이 된 경우를 밝힌다. 여러 색을 열거한 가운데 자초·강색·비색을 제외하면, 나머지는 모두 황색이다. 강색은 곧 붉은색이다. 『승기율』에서는 둘로 나눈다. 첫째 거칠고 고운 두 종류의 범어를 밝힌다. 곧 비단과 털로 만든 고운 것을 말한다. 아래의 ‘나머지 옷’은, 곧 거친 것을 말한다. 그러나 위의 고운 옷이 삼의라면 반드시 먼저 전체를 물들여야 한다. 나머지 복식은 점을 찍거나 베어 표시하기만 하면 된다. ‘청색’ 이하에서는 다음으로 세 가지 색을 구별한다. 이를 점정에 사용한다. 청색에는 네 가지가 있다. 첫째 동청은 여법색이다. 아래 세 가지는 모두 비법색이다. 석청은 돌에서 생기는 푸른 안료로 갈아서 취할 수 있다. 공청도 돌에서 생기며 약으로 쓸 수 있다. 흑색에서 ‘진흙으로 만든다’고 한 것은, 진흙을 위의 그릇에 넣어 검게 물들여 사용하는 것을 말한다. 목란색이 의법을 가리킨다는 것은, 아래에서 말하기를, “『승기율』이 오나라 땅에서 번역되었는데, 목란을 보지 못해 과일의 색이라고 여겼다”는 등의 뜻이다. 『십송율』에서는 세 가지 여법색을 서로 점찍어 정작한다. 각각의 옷마다 세 종류를 모두 갖출 수 있다. ‘니(泥)’는 곧 흑색이다. ‘잔(棧)’은 주석에서 밝힌 것과 같다. 넷째 가운데 『십송율』과 『살바다론』 두 문장은 바로 제약을 밝힌다. 뒤에서 『오분율』을 인용한 것은 위 논문을 판정하기 위한 것이다. 비록 점찍는 것을 제정하지 않았으나 따로 정법이 있다. 다섯째 가운데 『승기율』은 점의 크기를 밝힌다. ‘완(豌)’의 음은 오환반이다. 옛 주석에서 말한다. “오늘날의 녹두와 비슷하다.” ‘해서는 안 된다’ 이하에서는 붙이는 위치와 수량을 밝힌다. ‘만일 빨면’ 이하에서는 더럽혀져도 정이 성립함을 밝힌다. ‘만일 새것이라면’ 이하에서는 어떤 방식으로 해도 무방함을 밝힌다. ‘일체의 옷’은 나머지 새롭고 고운 옷을 말한다. ‘접(揲)’은 기워 덧대는 것을 말한다. ‘만일 여러’ 이하에서는 전체와 부분이 모두 통함을 밝힌다. 율에서 불범이라 한 것은 흰옷을 얻어 세 가지 색 가운데 하나로 물들이는 경우이다. 그 밖의 경중 있는 옷에서 수건 등에 이르기까지도 정작한 뒤에는 지닐 수 있다.</w:t>
      </w:r>
    </w:p>
    <w:p>
      <w:pPr>
        <w:pStyle w:val="Heading2"/>
      </w:pPr>
      <w:r>
        <w:t>문단 148  ·  [0324b14]</w:t>
      </w:r>
    </w:p>
    <w:p>
      <w:pPr>
        <w:spacing w:before="60" w:after="40"/>
      </w:pPr>
      <w:r>
        <w:rPr>
          <w:rFonts w:ascii="Noto Sans KR" w:hAnsi="Noto Sans KR"/>
          <w:b/>
          <w:color w:val="667085"/>
          <w:sz w:val="17"/>
        </w:rPr>
        <w:t>원문</w:t>
      </w:r>
    </w:p>
    <w:p>
      <w:pPr>
        <w:pStyle w:val="SourceText"/>
      </w:pPr>
      <w:r>
        <w:t>[0324b14] 六十一(佛在舍衛。迦留陀夷不喜見烏以竹弓射殺成大[6]積。招譏因制)。制意中三。初為順行。二為趣道。上二自利。三是化他。四等即慈悲喜捨亦名四無量心。誹謗者戒緣居士禮拜。因見共譏嫌是也。今時沙門不知因果。多害生命以資口腹。削鱗撏羽火炙湯煎。但嗜甘肥寧思痛苦。刀砧自執。實壞服之屠兒血肉輒飡。信髠頭之羅剎。俗中君子隱惻為心。出世道人兇頑若此。深願後學思而勉之。雖取適於一時柰招殃於萬劫悲哉。指五緣者。一是畜生。二作畜生想。三有殺心。四起方便。五命斷。不犯亦同前。但無殺意錯誤皆開。</w:t>
      </w:r>
    </w:p>
    <w:p>
      <w:pPr>
        <w:spacing w:before="60" w:after="40"/>
      </w:pPr>
      <w:r>
        <w:rPr>
          <w:rFonts w:ascii="Noto Sans KR" w:hAnsi="Noto Sans KR"/>
          <w:b/>
          <w:color w:val="2E74B5"/>
          <w:sz w:val="17"/>
        </w:rPr>
        <w:t>한국어 직역</w:t>
      </w:r>
    </w:p>
    <w:p>
      <w:pPr>
        <w:pStyle w:val="TranslationText"/>
      </w:pPr>
      <w:r>
        <w:t>제61계이다(부처님께서 사위성에 계실 때 가류타이가 까마귀를 보기 싫어하여 대나무 활로 쏘아 죽여 큰 무더기를 이루었고, 사람들이 이를 비난하였으므로 제정하셨다). 제정의 뜻에는 세 가지가 있다. 첫째는 수행에 순응하게 하기 위함이다. 둘째는 도에 나아가게 하기 위함이다. 위의 두 가지는 자신을 이롭게 하는 것이다. 셋째는 다른 이를 교화하는 것이다. 사등(四等)은 곧 자·비·희·사이며, 또한 사무량심이라 한다. ‘비방한다’는 것은 계의 인연에서 거사가 예배하다가, 이를 보고 함께 비웃고 혐오한 것을 말한다. 지금의 사문들은 인과를 알지 못하고, 많이 생명을 해쳐 입과 배를 채운다. 비늘을 벗기고 깃털을 뽑으며 불에 굽고 끓는 물에 삶으면서, 다만 맛있고 살진 것만 탐할 뿐 어찌 그 고통을 생각하겠는가. 칼과 도마를 스스로 잡으니, 참으로 법복을 훼손한 도살자이며 피와 살을 함부로 먹는 자이다. 실로 머리 깎은 나찰이라 하겠다. 세속의 군자도 측은한 마음을 품는데, 출세간의 도인이 이처럼 흉악하고 완고해서야 되겠는가. 후학들이 깊이 생각하여 힘쓰기를 간절히 바란다. 비록 한때의 입맛은 얻을지라도 만겁의 재앙을 부르니 슬픈 일이다. 다섯 가지 인연을 가리킨다는 것은 다음과 같다. 첫째, 대상이 축생이고, 둘째, 축생이라는 생각을 하며, 셋째, 죽이려는 마음이 있고, 넷째, 방편을 일으키며, 다섯째, 목숨이 끊어지는 것이다. 불범도 앞의 경우와 같다. 다만 살의가 없고 착오로 한 경우는 모두 허용된다.</w:t>
      </w:r>
    </w:p>
    <w:p>
      <w:pPr>
        <w:pStyle w:val="Heading2"/>
      </w:pPr>
      <w:r>
        <w:t>문단 149  ·  [0324b25]</w:t>
      </w:r>
    </w:p>
    <w:p>
      <w:pPr>
        <w:spacing w:before="60" w:after="40"/>
      </w:pPr>
      <w:r>
        <w:rPr>
          <w:rFonts w:ascii="Noto Sans KR" w:hAnsi="Noto Sans KR"/>
          <w:b/>
          <w:color w:val="667085"/>
          <w:sz w:val="17"/>
        </w:rPr>
        <w:t>원문</w:t>
      </w:r>
    </w:p>
    <w:p>
      <w:pPr>
        <w:pStyle w:val="SourceText"/>
      </w:pPr>
      <w:r>
        <w:t>[0324b25] 六十二(佛在舍衛。六群取雜虫水飲招譏。故制)。簡示中。須知飲用二戒俱是深防。引勸中。云渴死者彼云。春後大熱。遇水多蟲故。言生天者即生三十三天。戴寶冠先至佛所。餘並如文。釋中。僧祇制必須具澡[7]鑵。二斗已下名應法。無水開葉須取枯者。多論緣起以明制限。十誦犯罪違制吉羅。僧祇中五。初明漉已看法。厭課謂事不得已。有同課率。象步遲緩。況有所載迴必延久。故取為限。若施下明請家漉法。虫不得語者恐彼知而成犯故。虫水下明還水法。不消謂經久不涸。若知下明知已存護法。顯意中指同前。戒疏云。若據虫水應合為一。為重物命故內外兩結。律不犯中先不知。若無虫想。若虫麁觸水使去。若漉水飲用並無犯。</w:t>
      </w:r>
    </w:p>
    <w:p>
      <w:pPr>
        <w:spacing w:before="60" w:after="40"/>
      </w:pPr>
      <w:r>
        <w:rPr>
          <w:rFonts w:ascii="Noto Sans KR" w:hAnsi="Noto Sans KR"/>
          <w:b/>
          <w:color w:val="2E74B5"/>
          <w:sz w:val="17"/>
        </w:rPr>
        <w:t>한국어 직역</w:t>
      </w:r>
    </w:p>
    <w:p>
      <w:pPr>
        <w:pStyle w:val="TranslationText"/>
      </w:pPr>
      <w:r>
        <w:t>제62계이다(부처님께서 사위성에 계실 때 육군비구가 벌레가 섞인 물을 떠서 마셔 비난을 받았으므로 제정하셨다). 가려 보이는 가운데, 마시는 것과 사용하는 것의 두 계가 모두 매우 엄중하게 예방하는 것임을 알아야 한다. 인용하여 권하는 가운데, ‘목말라 죽었다’고 한 것은 그 글에서, 봄이 지난 뒤 크게 더웠고, 만나는 물마다 벌레가 많았기 때문이라고 하였다. ‘하늘에 태어났다’는 것은 곧 삼십삼천에 태어난 것이다. 보관을 쓰고 먼저 부처님께 나아갔다. 나머지는 모두 본문과 같다. 해석 가운데, 『승기율』에서는 반드시 물 거르는 병을 갖추도록 제정하였다. 두 말[斗] 이하를 여법한 것으로 삼는다. 물이 없을 때 잎을 쓰는 것을 허용하되 반드시 마른 잎을 취한다. 『살바다론』은 인연을 들어 제정의 한계를 밝혔다. 『십송율』에서는 제정에 어겨 죄를 범하면 길라죄라고 한다. 『승기율』에는 다섯 가지가 있다. 처음은 물을 거른 뒤 살펴보는 법을 밝힌다. ‘염과(厭課)’란 일이 부득이한 것을 말한다. 마치 할당하여 시키는 것과 같다. 코끼리의 걸음은 느리고 완만하다. 더구나 짐을 실었다면 되돌아오는 데 반드시 오래 걸린다. 그러므로 이것을 한계로 삼은 것이다. ‘만약 보시하면’ 이하는 청한 집에서 물을 거르는 법을 밝힌다. 벌레가 있다고 말하지 못하게 한 것은 그가 알고도 행하여 범죄가 성립할까 염려했기 때문이다. ‘벌레 든 물’ 이하는 물을 되돌려 놓는 법을 밝힌다. ‘마르지 않는다’는 것은 오래 지나도 물이 마르지 않는 곳을 말한다. ‘만약 안다면’ 이하는 안 뒤에 생명을 보호하는 법을 밝힌다. 뜻을 드러내는 부분은 앞과 같음을 가리킨다. 『계소』에서 말한다. “벌레와 물만을 기준으로 하면 마땅히 하나의 계로 합쳐야 한다. 그러나 생명의 물건을 중하게 여기므로 안팎으로 두 죄를 맺는다.” 율의 불범 가운데는 처음부터 알지 못한 경우, 벌레가 없다고 생각한 경우, 벌레가 굵어서 물을 건드려 떠나게 한 경우, 물을 걸러 마시거나 사용한 경우는 모두 범하지 않는다.</w:t>
      </w:r>
    </w:p>
    <w:p>
      <w:pPr>
        <w:pStyle w:val="Heading2"/>
      </w:pPr>
      <w:r>
        <w:t>문단 150  ·  [0324c10]</w:t>
      </w:r>
    </w:p>
    <w:p>
      <w:pPr>
        <w:spacing w:before="60" w:after="40"/>
      </w:pPr>
      <w:r>
        <w:rPr>
          <w:rFonts w:ascii="Noto Sans KR" w:hAnsi="Noto Sans KR"/>
          <w:b/>
          <w:color w:val="667085"/>
          <w:sz w:val="17"/>
        </w:rPr>
        <w:t>원문</w:t>
      </w:r>
    </w:p>
    <w:p>
      <w:pPr>
        <w:pStyle w:val="SourceText"/>
      </w:pPr>
      <w:r>
        <w:t>[0324c10] 六十三(佛在舍衛。十七群語五群言。云何入初禪云何得羅漢果。彼報言。汝說者犯波羅夷。佛呵因制)。初緣者多論十三難。顛狂比丘吉羅。學悔六夜別住。四羯磨僧尼互疑[8]悔皆提。釋第三六事。初生時者。即云汝非爾許時生。二年歲者。云汝非爾許歲如餘受者。三受戒者。云汝受戒年不滿又界有別眾。四羯磨者。汝受時羯磨不成。五六聚者。云汝犯夷乃至惡說。六聖法者。云汝所問法則自稱上人法犯重非比丘也。隨下通結上。引僧祇但開正受。注準不犯亦開受後。不犯中。初二句通標。彼下別列。還對前六事以明開相。初至時生開第一也。若實無下即第二也。若實年下合明三四也。注決重受先須究勘。今時受者年多不滿。十師愚教不能提誨。下[9]檀已後輒同僧事。冐受信施真可怜愍。若實犯下即第五也。又下即第六也。上六並謂心懷慈濟。餘戲錯等皆非惱意。故並開之。</w:t>
      </w:r>
    </w:p>
    <w:p>
      <w:pPr>
        <w:spacing w:before="60" w:after="40"/>
      </w:pPr>
      <w:r>
        <w:rPr>
          <w:rFonts w:ascii="Noto Sans KR" w:hAnsi="Noto Sans KR"/>
          <w:b/>
          <w:color w:val="2E74B5"/>
          <w:sz w:val="17"/>
        </w:rPr>
        <w:t>한국어 직역</w:t>
      </w:r>
    </w:p>
    <w:p>
      <w:pPr>
        <w:pStyle w:val="TranslationText"/>
      </w:pPr>
      <w:r>
        <w:t>제63계이다(부처님께서 사위성에 계실 때 십칠군비구가 오군비구에게 “어떻게 초선에 들고 어떻게 아라한과를 얻는가?”라고 묻자, 그들이 “너희가 그런 말을 하면 바라이를 범한다”고 답하였으므로 부처님께서 꾸짖고 제정하셨다). 첫째 인연에 대해 『살바다론』에서는 십삼난인을 들고, 미치거나 정신이 어지러운 비구에게는 길라죄, 학회법을 받은 자·육야를 행하는 자·별주하는 자와, 네 가지 갈마를 받은 자, 승려와 비구니가 서로 의심하고 후회하게 한 경우는 모두 바일제라고 한다. 셋째 인연의 여섯 가지 일을 해석한다. 첫째 ‘태어난 때’란, “너는 그때 태어난 것이 아니다”라고 말하는 것이다. 둘째 ‘나이’란, “너는 그만한 나이가 아니다”라고, 다른 수계자에게 하듯 말하는 것이다. 셋째 ‘수계’란, “네가 수계할 때 나이가 차지 않았고 또 계 안에 별중이 있었다”고 말하는 것이다. 넷째 ‘갈마’란, “네가 수계할 때 갈마가 성립하지 않았다”고 말하는 것이다. 다섯째 ‘육취(六聚)’란, “너는 바라이에서 악설에 이르기까지의 죄를 범했다”고 말하는 것이다. 여섯째 ‘성법(聖法)’이란, “네가 물은 법은 곧 스스로 상인법을 일컬은 것이므로 중죄를 범해 비구가 아니다”라고 말하는 것이다. ‘따라서’ 이하는 위의 내용을 통틀어 죄를 맺는다. 『승기율』을 인용한 것은 다만 정식 수계 때에는 허용함을 말한다. 주석에 따르면 불범조문을 준거로 수계 뒤에도 허용한다. 불범 가운데, 처음 두 구절은 통틀어 표방한 것이다. ‘그’ 이하는 각각 열거한다. 다시 앞의 여섯 가지 일에 맞추어 허용되는 모습을 밝힌다. 처음부터 ‘때에 태어났다’까지는 첫째를 허용한 것이다. ‘만약 실제로 없다면’ 이하는 둘째에 해당한다. ‘만약 실제 나이가’ 이하는 셋째와 넷째를 합쳐 밝힌 것이다. 주석은 재수계 여부를 판정하려면 먼저 철저히 조사해야 함을 밝힌다. 요즘 수계하는 이들은 나이가 차지 않은 경우가 많고, 십사는 가르침에 어두워 제대로 일깨워 주지 못한다. 계단에서 내려온 뒤 곧바로 승가의 일에 함께 참여하여, 신도의 보시를 함부로 받으니 참으로 가련한 일이다. ‘만약 실제로 범했다면’ 이하는 다섯째이다. 또 그 아래는 여섯째이다. 위의 여섯 경우는 모두 자비로 구제하려는 마음을 품은 경우를 말한다. 나머지 장난이나 착오 등은 모두 괴롭히려는 뜻이 없다. 그러므로 모두 허용된다.</w:t>
      </w:r>
    </w:p>
    <w:p>
      <w:pPr>
        <w:pStyle w:val="Heading2"/>
      </w:pPr>
      <w:r>
        <w:t>문단 151  ·  [0324c27]</w:t>
      </w:r>
    </w:p>
    <w:p>
      <w:pPr>
        <w:spacing w:before="60" w:after="40"/>
      </w:pPr>
      <w:r>
        <w:rPr>
          <w:rFonts w:ascii="Noto Sans KR" w:hAnsi="Noto Sans KR"/>
          <w:b/>
          <w:color w:val="667085"/>
          <w:sz w:val="17"/>
        </w:rPr>
        <w:t>원문</w:t>
      </w:r>
    </w:p>
    <w:p>
      <w:pPr>
        <w:pStyle w:val="SourceText"/>
      </w:pPr>
      <w:r>
        <w:t>[0324c27] 六十四(佛在舍衛。跋難陀與親友比丘數犯向說不語人知。後與共鬪便相說。因制)。名標麁罪對簡下篇。釋中初科。善見所覆雖一能覆情同。多人皆犯一覆多人多罪可知。注引十誦示發露相。但為表己心無私曲復恐相惱。故不須多。次科僧祇初簡對露。若下次明難開。護根謂意根也。三中多論開疑。由未審決不成覆故。四[1]十引律明犯。初約晝夜各分時限。遞明知說。故知露罪制在半日之內。問。小食時知食後不說復有罪不。答。約義以求初夜中夜不說皆吉。並是方便。若論犯墮須約明相。文中結墮因前次第且據中後夜耳。除下次明所覆輕重。餘罪即下三篇。自下三簡自他不同。疏云。覆他名重而治輕(但悔本罪)。自覆名輕而治重(覆殘行別住餘篇並先悔)。又云覆他有本。故重制令露。以戒淨故(釋上有本)。自覆本壞不須重制等除尼下四簡餘眾。覆尼同僧此論輕罪故簡除之。餘人即三眾也。不犯中。初不知者無心覆故。不麁想者由心差故。若向說者已發露故。無人向者闕所對故。若發心者非覆意故。若諸難者如上僧祇開護心故。[2]◎</w:t>
      </w:r>
    </w:p>
    <w:p>
      <w:pPr>
        <w:spacing w:before="60" w:after="40"/>
      </w:pPr>
      <w:r>
        <w:rPr>
          <w:rFonts w:ascii="Noto Sans KR" w:hAnsi="Noto Sans KR"/>
          <w:b/>
          <w:color w:val="2E74B5"/>
          <w:sz w:val="17"/>
        </w:rPr>
        <w:t>한국어 직역</w:t>
      </w:r>
    </w:p>
    <w:p>
      <w:pPr>
        <w:pStyle w:val="TranslationText"/>
      </w:pPr>
      <w:r>
        <w:t>제64계이다(부처님께서 사위성에 계실 때 발난타가 친한 비구가 자주 죄를 범해도 남에게 알리지 않다가 뒤에 서로 다투게 되자 그 죄를 말하였으므로 제정하셨다). 계명에서 ‘거친 죄[麁罪]’라고 한 것은 아래 편의 가벼운 죄와 구별한 것이다. 해석의 첫 과목에서, 『선견율』은 덮은 죄가 하나라도 덮으려는 마음은 같으므로, 여러 사람이 모두 한 죄를 범하며, 한 사람이 여러 사람의 죄를 덮으면 여러 죄가 됨은 알 수 있다고 한다. 주석은 『십송율』을 인용하여 발로하는 모습을 보인다. 이는 다만 자기 마음에 사사로운 굽음이 없음을 드러내고, 또 서로 괴롭히게 될까 염려해서이므로, 많은 사람에게 말할 필요는 없다. 다음 과목의 『승기율』은 먼저 발로할 상대를 가려 밝힌다. ‘만약’ 이하는 다음으로 난연에서 허용함을 밝힌다. ‘근을 보호한다’는 것은 의근을 말한다. 셋째에서 『살바다론』은 의심스러운 경우를 허용한다. 아직 확정되지 않았으므로 덮었다고 성립하지 않기 때문이다. 넷째에서는 율을 인용하여 범죄를 밝힌다. 처음은 낮과 밤을 각각 나누어 시간의 한계를 정하고, 차례로 언제 알고 언제 말하는지를 밝힌다. 그러므로 죄의 발로는 반나절 안에 하도록 제정되었음을 알 수 있다. 묻는다. “아침 식사 때 알았는데 식후까지 말하지 않으면 또 죄가 있는가?” 답한다. “뜻에 따라 추구하면 초야와 중야에 말하지 않은 경우도 모두 길라죄이다. 모두 방편죄이기 때문이다. 바일제가 성립하려면 새벽의 밝은 모습이 나타나는 때를 기준으로 해야 한다.” 본문에서 바일제를 맺은 것은 앞의 순서를 따라 우선 중야와 후야를 기준으로 말한 것이다. ‘제외한다’ 이하는 다음으로 덮은 죄의 경중을 밝힌다. 나머지 죄란 아래 세 편의 죄이다. ‘자신’ 이하는 셋째로 자기 죄와 남의 죄가 다름을 가린다. 『계소』에서 말한다. “남의 죄를 덮는 것은 이름은 무겁지만 다스림은 가볍다(본죄만 참회하면 된다). 자기 죄를 덮는 것은 이름은 가볍지만 다스림은 무겁다(승잔을 덮으면 별주를 행하고, 나머지 편도 먼저 덮은 죄를 참회해야 한다).” 또 말한다. “남의 죄를 덮는 것은 본래 계체가 남아 있으므로, 거듭 제정하여 발로하게 하였고, 계가 청정하기 때문이다(위의 ‘본래가 있다’를 풀이한 것이다). 자기 죄를 덮은 경우는 근본이 이미 무너졌으므로 거듭 제정할 필요가 없다.” ‘비구니를 제외한다’ 이하는 넷째로 나머지 대중을 가린다. 비구니의 죄를 덮는 것은 비구와 같지만, 여기서는 가벼운 죄를 논하므로 제외한 것이다. 나머지 사람은 삼중을 말한다. 불범 가운데, 처음 ‘알지 못했다’는 것은 덮으려는 마음이 없기 때문이고, ‘거친 죄라고 생각하지 않았다’는 것은 마음이 잘못되었기 때문이다. ‘말해 주었다’는 것은 이미 발로했기 때문이고, 말할 사람이 없었다는 것은 상대가 없기 때문이다. 발로하려는 마음을 냈다면 덮을 뜻이 없기 때문이며, 여러 난연이 있으면 앞의 『승기율』에서 마음을 보호하기 위해 허용한 것과 같다. ◎</w:t>
      </w:r>
    </w:p>
    <w:p>
      <w:pPr>
        <w:pStyle w:val="Heading2"/>
      </w:pPr>
      <w:r>
        <w:t>문단 152  ·  [0325a18]</w:t>
      </w:r>
    </w:p>
    <w:p>
      <w:pPr>
        <w:spacing w:before="60" w:after="40"/>
      </w:pPr>
      <w:r>
        <w:rPr>
          <w:rFonts w:ascii="Noto Sans KR" w:hAnsi="Noto Sans KR"/>
          <w:b/>
          <w:color w:val="667085"/>
          <w:sz w:val="17"/>
        </w:rPr>
        <w:t>원문</w:t>
      </w:r>
    </w:p>
    <w:p>
      <w:pPr>
        <w:pStyle w:val="SourceText"/>
      </w:pPr>
      <w:r>
        <w:t>[0325a18] ◎[3]六十五(佛在羅閱城。十七群童子大者十七小者十二以信出家。不堪一食夜啼。故制)。犯緣三法竟犯。此制和尚犯墮。餘師但吉。釋中多論前明制老。初示制以下顯意。力衰故不堪苦。情耄故智鈍。七下次明制少。初簡極小者亦不得作沙彌。未下明七歲已上者不得受具。以下釋意亦二。初不堪苦。二是招譏。僧祇與論少同。老別如下會通。造事造即作也。指廣。上卷即受戒篇。下卷即沙彌篇。通會中二。情即兩部各計。論約六十已上堪苦則如律不遮。律據七十已還不堪則同論亦制。故云兩通無損。牟合作[4]予。不犯中二。初憑他語。師僧無過。受者無戒。若受下次開後疑。有戒無過據此止開三位。頻大一位古師相傳。故戒疏中不用亦得。別示中。敘意為二初指廣。言諸部者伽論云。從母胎數取一切閏月(不數布薩)。五分中初聽數胎。次聽數閏。後聽以沙門年足(亦無布薩而有沙門果亦四分上法。但四分不列開中)。母論初聽數胎中年。次聽數閏。三數十四布薩。四言實得羅漢(此同四分。羅漢即上法也)。勘曆者古師云。此國用曆三年一閏。疏破云。勘餘曆術三十二三月方有一閏。何限三年(頻大亦出俗曆)。但下顯略。初敘略意。但通下示略法。言一句者句通長短。即下今古二科。以自古算法立義極繁。今以數行總括大要。意彰至少故云一句。次科出古算中。彼謂年滿月不滿方開增算。故取極小須十八年二日也。便以等者疏文甚詳此不細錄。但約四位直示算法初算胎法。大約道俗文典九月為胎。以胎中七日一轉如五王經。七七日成人。如是總有三十八轉。一轉七日總二百六十六日(五大四小共得九月)。自此已前與母同氣。爾後四日將欲趣產與母別氣。約準成月則九月四日。通前十八年九月六日。二算閏法。大略為言十九為章(謂十九年為一大段)。以七為閏(十九年中有七閏月)。三年一閏有三(初中後共九年)。五年再閏有四(兩中間十年)。故有七也。計前十八年九月六日。一章猶少兩月二十四日不滿十九年。準得六月二十七日閏通前十九年四月三日也。三頻大法總張前年成二百三十二月三日。頻大之法四十九月為章。一章有三頻大。初兩十七月各有一大。次十五月有一大。如是周而復始。則用前一百九十六月成四章。一章有三日總得十二日。餘三十六月得兩頻大成十四日。通前成十九年四月十七日也。四布薩法通以十四日布薩。謂抽大月布薩日數為歲一年除閏。六大得十二日六小得六日。準得十八日通計十九年四月。抽得三百四十八日。用二十八日為月則三百三十六日為一年。餘十二日在。帖前居零十七日則成一月一日。通前則為二十年五月一日。故云長也。上是出古謬解。今算中初明退法。此長者指上五月一日也。約實者謂用此虛月。還填令實則有四月[5]三十日。準戒疏出填補法。則有四月十八日。彼云。就五月中七大布薩減取七日(二大月得四日。三小月得三日)。又減閏餘弱得五日(四月十八日中有二小盡得二日。并每月餘二十八半分。即十四分四月十八日共得六十五分。將六十四分為二日共得四日零一分。今總開前為一百二十九分將為五日。本三十二分為一日。今始成二十六分故云弱也。今鈔但還四日不取弱得)。又減頻大弱得半日(以八箇月方得半日。今四月十八日取半日故云弱也。今鈔不還此日。以不成半日故)。總計所減弱得十三日減前五月一日。就實唯四月十八日。準此年暮日生滿十九者。八月十二日應預得受。若除頻大則八月二十六日得受。今鈔閏還四日頻大不還。則但虛增十一日五月一日還十一日。豈非四月二十日實也。退減者謂於十八年二日內退除四月二十日。故至八月九日後受者即當十日已滿二十矣。然於下細算猶少二日。故疏中約弱得多填兩日。由閏與頻大皆沾少分。</w:t>
      </w:r>
    </w:p>
    <w:p>
      <w:pPr>
        <w:spacing w:before="60" w:after="40"/>
      </w:pPr>
      <w:r>
        <w:rPr>
          <w:rFonts w:ascii="Noto Sans KR" w:hAnsi="Noto Sans KR"/>
          <w:b/>
          <w:color w:val="2E74B5"/>
          <w:sz w:val="17"/>
        </w:rPr>
        <w:t>한국어 직역</w:t>
      </w:r>
    </w:p>
    <w:p>
      <w:pPr>
        <w:pStyle w:val="TranslationText"/>
      </w:pPr>
      <w:r>
        <w:t>제65계이다(부처님께서 나열성에 계실 때 십칠군동자들이 믿음으로 출가하였는데, 큰 이는 열일곱 살이고 작은 이는 열두 살이라 하루 한 끼를 견디지 못하고 밤에 울었으므로 제정하셨다). 범연 가운데 세 법이 끝나면 범한다. 이는 화상에게 바일제를 제정한 것이다. 나머지 스승들은 다만 길라죄이다. 해석에서 『살바다론』은 먼저 늙은 이를 제지함을 밝힌다. 처음은 제지를 보이고, ‘이하’는 그 뜻을 드러낸다. 힘이 쇠하므로 고행을 감당하지 못하고, 정신이 노쇠하여 지혜가 둔하기 때문이다. ‘일곱’ 이하는 다음으로 어린 이를 제지함을 밝힌다. 처음은 너무 어린 자는 사미도 될 수 없음을 가린다. ‘아직’ 이하는 일곱 살 이상이라도 구족계를 받을 수 없음을 밝힌다. ‘이하’에서 그 뜻을 풀이한 것도 둘이다. 첫째는 고행을 감당하지 못하는 것이고, 둘째는 비난을 불러오는 것이다. 『승기율』은 어린이에 대해서는 『살바다론』과 같다. 노인에 대해서는 다르며, 아래에서 회통한다. ‘조사(造事)’의 ‘조(造)’는 곧 ‘작(作)’이라는 뜻이다. 자세한 곳을 가리킨다. 상권은 곧 수계편이고, 하권은 곧 사미편이다. 회통하는 데에는 둘이 있다. ‘뜻’이란 두 부의 율이 각각 세운 견해를 말한다. 논은 예순 살 이상이라도 고행을 감당할 수 있으면 율처럼 막지 않고, 율은 일흔 살 이하라도 감당하지 못하면 논과 같이 또한 제지한다. 그러므로 양쪽이 모두 통하여 어긋남이 없다고 한다. ‘牟’자는 마땅히 ‘予’로 써야 한다. 불범에는 둘이 있다. 처음은 다른 사람의 말을 믿은 경우이다. 스승과 승가는 허물이 없고, 수계자는 계를 얻지 못한다. ‘만약 받았다면’ 이하는 다음으로 뒤에 의심이 생긴 경우를 허용한 것이다. 이 경우에는 계도 있고 허물도 없는데, 이에 따르면 다만 세 가지 경우만을 허용한다. 빈대(頻大) 한 가지는 옛 스승들이 서로 전한 것이므로, 『계소』에서는 이를 쓰지 않아도 된다고 하였다. 별도로 보이는 가운데, 뜻을 서술하는 부분은 둘이다. 처음은 자세한 설명이 있는 곳을 가리킨다. ‘여러 부’라는 것은 『가론』에서, “모태에서부터 세되 모든 윤월을 계산한다(포살일은 계산하지 않는다)”라고 한 것이다. 『오분율』에서는 처음 태중 기간을 계산하도록 허용하고, 다음으로 윤월을 계산하도록 허용하며, 뒤에는 사문의 연한으로 부족한 나이를 채우도록 허용한다(또한 포살일 계산은 없지만 사문과를 얻은 경우가 있으며, 이것 역시 『사분율』의 상법과 같다. 다만 『사분율』은 허용조문에 열거하지 않았을 뿐이다). 『비니모론』에서는 처음 태중의 나이를 계산하도록 허용하고, 다음으로 윤월을 계산하도록 허용하며, 셋째로 열나흘 포살을 계산하고, 넷째로 실제로 아라한을 얻은 경우를 말한다(이는 『사분율』과 같다. 아라한은 곧 앞의 상법이다). 역법을 대조한다는 데 대해 옛 스승은 말하였다. “이 나라의 역법은 삼 년에 한 번 윤달을 둔다.” 『계소』에서는 이를 비판하여 말한다. “다른 역법을 조사해 보면 삼십이 달이나 삼십삼 달에야 비로소 한 번 윤달이 든다. 어찌 반드시 삼 년으로 한정하겠는가(빈대 역시 세속의 역법에서 나온다).” ‘다만’ 이하는 간략히 설명함을 드러낸다. 처음은 간략히 하는 뜻을 서술한다. ‘다만 통틀어’ 이하는 간략한 계산법을 보인다. ‘한 구절’이라는 말은 구절의 길고 짧음을 모두 포함한다. 곧 아래의 옛 계산과 지금 계산의 두 과목이다. 예로부터 계산법을 세워 뜻을 풀이한 것이 매우 번잡했으므로, 이제 몇 줄의 숫자로 대요를 총괄한다. 뜻을 적어도 드러내고자 하였으므로 ‘한 구절’이라 하였다. 다음 과목은 옛 계산법을 제시한다. 그들은 나이는 찼으나 달수가 차지 않은 경우에만 비로소 더하여 계산할 수 있다고 보았다. 그러므로 가장 어린 경우를 잡아 열여덟 해와 이틀이 필요하다고 한 것이다. ‘곧 ~로써’ 이하는 『계소』의 글이 매우 자세하므로 여기서는 세세히 기록하지 않는다. 다만 네 가지 항목을 기준으로 계산법을 바로 보인다. 첫째는 태중 기간을 계산하는 법이다. 대체로 도가와 세속의 문헌에서는 임신 기간을 아홉 달로 잡는다. 태중에서 이레마다 한 번 변한다고 하는 것은 『오왕경』과 같다. 칠칠일에 사람이 되고, 이와 같이 모두 서른여덟 번의 변화가 있다. 한 번의 변화가 이레이므로 모두 이백육십육 일이다(큰 달 다섯과 작은 달 넷으로 아홉 달이 된다). 이보다 앞까지는 어머니와 같은 기운을 함께하고, 그 뒤 나흘 동안 출산에 이르려 하면서 어머니와 기운이 갈라진다. 완전한 달수에 맞추면 아홉 달 나흘이 된다. 앞의 열여덟 해와 합하면 열여덟 해 아홉 달 엿새가 된다. 둘째는 윤월을 계산하는 법이다. 대략 말하면 열아홉 해를 한 장(章)으로 삼는다(열아홉 해를 하나의 큰 단락으로 삼는다는 뜻이다). 그 가운데 일곱 번의 윤달이 있다(열아홉 해에 일곱 윤월이 있다). 삼 년에 한 번 윤달을 두는 경우가 셋이고(처음·가운데·끝을 합하여 아홉 해), 오 년에 두 번 윤달을 두는 경우가 넷이다(두 중간을 합하여 열 해). 그러므로 모두 일곱 번이다. 앞의 열여덟 해 아홉 달 엿새를 계산하면, 한 장에 아직 두 달 스물나흘이 부족하여 열아홉 해가 차지 않는다. 준하여 윤월로 여섯 달 스물일곱 일을 얻으므로 앞과 합하면 열아홉 해 넉 달 사흘이 된다. 셋째 빈대법(頻大法)은 앞의 해와 달을 모두 펼치면 이백삼십이 달 사흘이 된다. 빈대법은 마흔아홉 달을 한 장으로 삼고, 한 장에 세 번의 빈대가 있다. 처음 두 번의 열일곱 달마다 각각 한 번의 대월이 있고, 다음 열다섯 달에 한 번의 대월이 있다. 이와 같이 돌고 돌아 반복된다. 그러면 앞의 백구십육 달로 네 장이 되고, 한 장에 사흘이므로 모두 열이틀을 얻는다. 나머지 서른여섯 달에서 두 번의 빈대를 얻어 합하면 열나흘이 된다. 앞과 합하면 열아홉 해 넉 달 열이레가 된다. 넷째 포살법은 모두 열나흘 포살을 기준으로 한다. 곧 큰 달의 포살일 수를 뽑아 해로 계산하되, 한 해에서 윤달을 제외한다. 큰 달 여섯에서 열이틀, 작은 달 여섯에서 엿새를 얻으므로, 준하면 열여드레를 얻어 열아홉 해 넉 달과 합친다. 그러면 모두 삼백사십팔 일을 뽑아 얻게 된다. 스물여드레를 한 달로 잡으면 삼백삼십육 일이 한 해가 되고, 열이틀이 남는다. 앞의 남은 열이레에 더하면 한 달 하루가 된다. 앞과 합하면 스무 해 다섯 달 하루가 된다. 그러므로 ‘길다’고 한 것이다. 위는 옛날의 잘못된 해석을 제시한 것이다. 지금의 계산에서는 먼저 줄이는 법을 밝힌다. 여기서 ‘길다’는 것은 위의 다섯 달 하루를 가리킨다. ‘실제에 맞춘다’는 것은 이 허수의 달을, 다시 채워 실제 달로 만들면 넉 달 서른 날이 된다는 뜻이다. 『계소』에서 보충하는 법을 제시한 것에 따르면, 곧 넉 달 열여드레가 된다. 그 글에서 말한다. “다섯 달 가운데 일곱 번의 대포살을 계산하여 이레를 덜어낸다(큰 달 둘에서 나흘, 작은 달 셋에서 사흘을 얻는다). 또 윤월의 남은 약분을 덜면 닷새가 된다(넉 달 열여드레 가운데 작은 달이 두 번 끝나므로 이틀을 얻고, 매달 스물여드레 뒤의 반분까지 합하면 곧 열네 분씩 넉 달 열여드레에 모두 예순다섯 분이 된다. 예순네 분을 이틀로 잡으면 나흘과 한 분이 된다. 이제 앞을 모두 풀어 백스물아홉 분으로 삼아 닷새로 계산한다. 본래 서른두 분이 하루인데 지금은 겨우 스물여섯 분이므로 ‘약하다’고 한 것이다. 지금 『행사초』에서는 다만 나흘만 돌려주고 약분으로 얻은 것은 취하지 않는다). 또 빈대의 약분을 덜면 반나절이 된다(여덟 달에야 반나절을 얻는데 지금 넉 달 열여드레에서 반나절을 취하므로 ‘약하다’고 한다. 지금 『행사초』는 반나절이 성립하지 않으므로 이 날을 돌려주지 않는다). 이렇게 약분으로 덜어낸 것을 모두 계산하면 열사흘이니, 앞의 다섯 달 하루에서 덜면, 실제로는 넉 달 열여드레뿐이다. 이에 따르면 한 해 마지막 날에 태어나 열아홉 살이 찬 사람은, 팔월 십이일에 미리 수계할 수 있다. 빈대를 제외한다면 팔월 이십육일에 수계할 수 있다. 지금 『행사초』에서는 윤월 계산에서는 나흘을 돌려주고 빈대는 돌려주지 않으므로, 다만 허수로 열하루가 더해진다. 다섯 달 하루에서 열하루를 돌려주면, 어찌 실제 넉 달 스무 날이 되지 않겠는가. ‘퇴감(退減)’이란 열여덟 해 이틀 안에서 넉 달 스무 날을 거꾸로 덜어내는 것이다. 그러므로 팔월 구일 뒤에 수계하면 곧 십일에 이미 스무 살이 찬 것으로 본다. 그러나 아래에서 세밀히 계산하면 여전히 이틀이 모자란다. 그러므로 『계소』에서는 약분에서 많이 얻는 것을 기준으로 이틀을 보충한다. 윤월과 빈대가 모두 약간의 분수를 얻기 때문이다.</w:t>
      </w:r>
    </w:p>
    <w:p>
      <w:pPr>
        <w:spacing w:before="60" w:after="40"/>
      </w:pPr>
      <w:r>
        <w:rPr>
          <w:rFonts w:ascii="Noto Sans KR" w:hAnsi="Noto Sans KR"/>
          <w:b/>
          <w:color w:val="667085"/>
          <w:sz w:val="17"/>
        </w:rPr>
        <w:t>원문 (계속)</w:t>
      </w:r>
    </w:p>
    <w:p>
      <w:pPr>
        <w:pStyle w:val="SourceText"/>
      </w:pPr>
      <w:r>
        <w:t>故深取所退成滿所增故也。然自古章記不出今師算法。後學多迷不免繁重。故略出之。今師約年月俱不滿者開算此年。十九者前臘月盡日當一年。實唯十七年七箇月零十一日。還約四位明之。初胎法者九月四日足前成十八年四月十五日。二閏者十九為章。一章七閏計十八年四月十五日。猶少七月十五日則不滿一章。應得六月二十三日。將此足前成十八年十一月八日也。三頻大者展前成二百二十七月零八日。四十九月為章。一章有三日。用一百九十六月為四章。得十二日[1]除三十一月零八日應得二日。共十四日足前成十八年十一月二十二日。四布薩者十八年十一月。抽得三百四十日將三百三十六日為一年添成十九年。餘四日添前十一月二十二日成二十六日。約二十八日為月則少二日。在戒疏至十二日方得。則於今鈔十日外更加二日。恰成一月方得滿足二十年也。今則以疏為定。然此算法連代共迷。講師至此謬妄[2]最甚。學者聽之但增昏悶。故特委曲勿謂繁長。至於詳細卒書何盡。故且削之。三中初指俗曆。六七家者此蓋鈔主所見未詳誰撰。一家者古記亦多妄指。但是[3]億度曾無所據故今不定。易緯八卷王弼撰鄭玄注。至下指餘義。不滿得戒者。即十誦中若年不滿二十。自想不滿或忘不知。僧問滿不答滿得戒。答不滿不得。又前引五分母論上法得戒不待年滿。指戒疏者彼文甚廣。不學不知。</w:t>
      </w:r>
    </w:p>
    <w:p>
      <w:pPr>
        <w:spacing w:before="60" w:after="40"/>
      </w:pPr>
      <w:r>
        <w:rPr>
          <w:rFonts w:ascii="Noto Sans KR" w:hAnsi="Noto Sans KR"/>
          <w:b/>
          <w:color w:val="2E74B5"/>
          <w:sz w:val="17"/>
        </w:rPr>
        <w:t>한국어 직역 (계속)</w:t>
      </w:r>
    </w:p>
    <w:p>
      <w:pPr>
        <w:pStyle w:val="TranslationText"/>
      </w:pPr>
      <w:r>
        <w:t>그러므로 깊이 계산하여 덜어낸 수로 가산할 수를 충분히 채운 것이다. 그러나 예로부터 장기(章記)에서는 지금 스승의 계산법을 제시하지 않아, 후학들이 많이 미혹되므로 번거롭더라도 설명하지 않을 수 없다. 이에 간략히 제시한 것이다. 지금 스승은 해와 달이 모두 차지 않은 경우에 이 해를 계산해 넣을 수 있다고 본다. 열아홉이라는 것은 앞해 섣달 그믐을 한 해로 친 것이어서, 실제로는 열일곱 해 일곱 달 열하루뿐이다. 다시 네 가지 항목으로 이를 밝힌다. 첫째 태중법은 아홉 달 나흘을 앞의 수에 더하여 열여덟 해 넉 달 보름이 된다. 둘째 윤월은 열아홉 해를 한 장으로 삼는다. 한 장에 일곱 윤월이 있는데, 열여덟 해 넉 달 보름을 계산하면, 아직 일곱 달 보름이 부족하여 한 장이 차지 않는다. 그러므로 여섯 달 스물사흘을 얻어야 한다. 이를 앞에 더하면 열여덟 해 열한 달 여드레가 된다. 셋째 빈대는 앞의 수를 모두 펼치면 이백이십칠 달 여드레가 된다. 마흔아홉 달을 한 장으로 삼고, 한 장에 사흘이 있다. 백구십육 달을 네 장으로 삼으면, 열이틀을 얻고, 남은 서른한 달 여드레에서 이틀을 얻으므로, 합하여 열나흘을 앞에 더하면 열여덟 해 열한 달 스무이틀이 된다. 넷째 포살은 열여덟 해 열한 달에서, 삼백사십 일을 뽑아내고 삼백삼십육 일을 한 해로 삼아 더하면 열아홉 해가 된다. 남은 나흘을 앞의 열한 달 스무이틀에 더하면 스무엿새가 된다. 스물여드레를 한 달로 잡으므로 이틀이 모자란다. 『계소』에서는 십이일이 되어야 비로소 가능하다고 하였으므로, 지금 『행사초』의 십일 밖에 다시 이틀을 더해야 한다. 그래야 꼭 한 달을 이루어 비로소 스무 해가 완전히 차게 된다. 지금은 『계소』를 기준으로 확정한다. 그러나 이 계산법은 여러 시대에 걸쳐 모두 미혹되었고, 강사들도 이 대목에서 그릇된 설명이 특히 심하다. 학자들이 들으면 다만 더욱 혼란스러워질 뿐이다. 그러므로 특별히 자세히 설명하였으니 번거롭고 길다고 여기지 말라. 더욱 세밀한 내용에 이르러서는 끝내 글로 다 적을 수 없으므로, 우선 줄여 생략한다. 셋째에서는 먼저 세속의 역법을 가리킨다. ‘여섯 일곱 집’이라는 것은 아마 『행사초』의 저자가 본 것일 뿐 누가 지었는지는 자세하지 않다. ‘한 집’이라는 것도 옛 주석에서 함부로 지목한 경우가 많다. 다만 억측일 뿐 근거가 전혀 없으므로 지금은 확정하지 않는다. 『역위(易緯)』 여덟 권은 왕필이 지었고 정현이 주석하였다. ‘이하’는 나머지 뜻을 가리킨다. ‘나이가 차지 않아도 계를 얻는다’는 것은, 곧 『십송율』에서 “나이가 스무 살이 차지 않았는데, 스스로 부족하다고 생각하거나 잊어 알지 못하더라도, 승가가 ‘찼는가?’라고 물었을 때 ‘찼다’고 답하면 계를 얻고, ‘차지 않았다’고 답하면 얻지 못한다”고 한 것이다. 또 앞에서 인용한 『오분율』과 『비니모론』에서는 상법을 얻으면 나이가 차기를 기다리지 않고 계를 얻는다고 하였다. 『계소』를 가리킨 것은 그 글이 매우 자세하기 때문이다. 배우지 않으면 알 수 없다.</w:t>
      </w:r>
    </w:p>
    <w:p>
      <w:pPr>
        <w:pStyle w:val="Heading2"/>
      </w:pPr>
      <w:r>
        <w:t>문단 153  ·  [0326a26]</w:t>
      </w:r>
    </w:p>
    <w:p>
      <w:pPr>
        <w:spacing w:before="60" w:after="40"/>
      </w:pPr>
      <w:r>
        <w:rPr>
          <w:rFonts w:ascii="Noto Sans KR" w:hAnsi="Noto Sans KR"/>
          <w:b/>
          <w:color w:val="667085"/>
          <w:sz w:val="17"/>
        </w:rPr>
        <w:t>원문</w:t>
      </w:r>
    </w:p>
    <w:p>
      <w:pPr>
        <w:pStyle w:val="SourceText"/>
      </w:pPr>
      <w:r>
        <w:t>[0326a26] 六十六(佛在舍衛。六群鬪諍如法滅已後更發起。故制)。初緣四諍者一言諍(評教理是非犯相輕重)。二覓諍(評三根清濁五德是非)。三犯諍(於五犯聚懺評有濫)。四事諍(通上三種評羯磨是非。迷悟不決名言中事諍。評用法治舉徵覈虛實名覓中事諍。非法羯磨定罪重輕名犯中事諍)。私諍者律云。除此諍。若餘鬪罵發者。若發已諍(謂先諍後發)。除二眾餘人諍而發起者一切吉羅。不犯中若先不知若觀作不觀想(僧如法觀斷想謂不善觀)。若事實爾語言不善觀等(謂實非法)。若戲若錯等。</w:t>
      </w:r>
    </w:p>
    <w:p>
      <w:pPr>
        <w:spacing w:before="60" w:after="40"/>
      </w:pPr>
      <w:r>
        <w:rPr>
          <w:rFonts w:ascii="Noto Sans KR" w:hAnsi="Noto Sans KR"/>
          <w:b/>
          <w:color w:val="2E74B5"/>
          <w:sz w:val="17"/>
        </w:rPr>
        <w:t>한국어 직역</w:t>
      </w:r>
    </w:p>
    <w:p>
      <w:pPr>
        <w:pStyle w:val="TranslationText"/>
      </w:pPr>
      <w:r>
        <w:t>제66계이다(부처님께서 사위성에 계실 때 육군비구가 이미 여법하게 멸한 다툼을 뒤에 다시 일으켰으므로 제정하셨다). 첫째 인연의 사쟁(四諍)은 다음과 같다. 첫째 언쟁(言諍)은 교리의 옳고 그름과 범죄 양상의 경중을 평론하는 것이다. 둘째 멱쟁(覓諍)은 세 가지 근거가 청정한지 혼탁한지와 오덕의 옳고 그름을 평론하는 것이다. 셋째 범쟁(犯諍)은 오범취의 참회에 잘못이 있는지를 평론하는 것이다. 넷째 사쟁(事諍)은 위 세 가지에 두루 걸쳐 갈마의 옳고 그름을 평론하는 것이다. 미혹과 깨달음이 결정되지 않은 것을 언쟁 가운데의 사쟁이라 하고, 법을 써서 다스리고 들어 올려 사실과 거짓을 조사하는 것을 멱쟁 가운데의 사쟁이라 하며, 비법갈마로 죄의 경중을 판정하는 것을 범쟁 가운데의 사쟁이라 한다. 사적인 다툼에 대해 율에서 말한다. “이 네 가지 쟁사를 제외하고, 나머지 싸움과 욕설을 다시 일으킨 경우, 혹은 이미 끝난 다툼을 다시 일으킨 경우(먼저 다투고 뒤에 다시 일으킨 것이다), 두 대중을 제외한 나머지 사람의 다툼을 다시 일으킨 경우에는 모두 길라죄이다.” 불범 가운데는 처음에 알지 못했거나, 승가가 여법하게 관찰하여 판정한 것을 여법하지 않게 관찰했다고 생각한 경우가 있다. 또 사실이 그러하여 “잘못 관찰하였다”라고 말한 경우도 있다(실제로 비법인 경우를 말한다). 장난이나 착오 등도 범하지 않는다.</w:t>
      </w:r>
    </w:p>
    <w:p>
      <w:pPr>
        <w:pStyle w:val="Heading2"/>
      </w:pPr>
      <w:r>
        <w:t>문단 154  ·  [0326b05]</w:t>
      </w:r>
    </w:p>
    <w:p>
      <w:pPr>
        <w:spacing w:before="60" w:after="40"/>
      </w:pPr>
      <w:r>
        <w:rPr>
          <w:rFonts w:ascii="Noto Sans KR" w:hAnsi="Noto Sans KR"/>
          <w:b/>
          <w:color w:val="667085"/>
          <w:sz w:val="17"/>
        </w:rPr>
        <w:t>원문</w:t>
      </w:r>
    </w:p>
    <w:p>
      <w:pPr>
        <w:pStyle w:val="SourceText"/>
      </w:pPr>
      <w:r>
        <w:t>[0326b05] 六十七(佛在舍衛。眾多比丘至毘舍離賈客度關不輸王稅。與比丘為伴為守關人所[4]提。王俗譏訶。因制)。犯緣第六。過限者若村間處處道行至一道犯提。半道吉。曠野處行十里提。若減吉。方便共期不去亦吉。釋中二律伴行雖非是賊。或恐近習或生譏過故制。準此遊方必擇良伴。不犯者先不知。不共結伴逐行得安隱。力勢命梵等並開。</w:t>
      </w:r>
    </w:p>
    <w:p>
      <w:pPr>
        <w:spacing w:before="60" w:after="40"/>
      </w:pPr>
      <w:r>
        <w:rPr>
          <w:rFonts w:ascii="Noto Sans KR" w:hAnsi="Noto Sans KR"/>
          <w:b/>
          <w:color w:val="2E74B5"/>
          <w:sz w:val="17"/>
        </w:rPr>
        <w:t>한국어 직역</w:t>
      </w:r>
    </w:p>
    <w:p>
      <w:pPr>
        <w:pStyle w:val="TranslationText"/>
      </w:pPr>
      <w:r>
        <w:t>제67계이다(부처님께서 사위성에 계실 때 많은 비구가 비사리로 가는데 상인들이 관문을 지나며 왕의 세금을 내지 않았고, 비구들이 그들과 동행하다가 관문 지키는 사람에게 붙잡혀 왕과 세속 사람들의 비난을 받았으므로 제정하셨다). 여섯째 범연에서, 한계를 넘는다는 것은 마을 사이의 길에서는 곳곳을 지나 한 길을 다 가면 바일제이고, 반 길이면 길라죄이다. 광야에서는 십 리를 가면 바일제이고, 그보다 적으면 길라죄이다. 함께 가기로 약속만 하고 가지 않아도 길라죄이다. 해석에서 두 율은 동행자가 비록 실제 도적이 아니더라도, 가까이 사귀어 물들 우려가 있거나 비난이 생길 수 있으므로 제정하였다고 한다. 이에 따르면 유행할 때에는 반드시 좋은 동행자를 가려야 한다. 불범은 처음부터 알지 못한 경우, 함께 동행하기로 약속하지 않았으나 따라가야 안전한 경우, 권세에 억눌리거나 목숨·범행의 난이 있는 경우 등은 모두 허용한다.</w:t>
      </w:r>
    </w:p>
    <w:p>
      <w:pPr>
        <w:pStyle w:val="Heading2"/>
      </w:pPr>
      <w:r>
        <w:t>문단 155  ·  [0326b12]</w:t>
      </w:r>
    </w:p>
    <w:p>
      <w:pPr>
        <w:spacing w:before="60" w:after="40"/>
      </w:pPr>
      <w:r>
        <w:rPr>
          <w:rFonts w:ascii="Noto Sans KR" w:hAnsi="Noto Sans KR"/>
          <w:b/>
          <w:color w:val="667085"/>
          <w:sz w:val="17"/>
        </w:rPr>
        <w:t>원문</w:t>
      </w:r>
    </w:p>
    <w:p>
      <w:pPr>
        <w:pStyle w:val="SourceText"/>
      </w:pPr>
      <w:r>
        <w:t>[0326b12] 六十八(佛在舍衛。阿梨吒惡見說婬欲不障道。比丘諫不捨。佛令白四諫便呵而制)。婬欲鄙惡障謂非障固執不捨。故云惡見亦名惡邪。然雖口說傷毀正化。引誤盲愚開惡道門令他墜陷。為害甚重。特須禁斷。初緣中。此由經說淫欲是道。不知即事顯理。令通染性復是大慈曲被重障。鈍根具縛凡愚未離欲者。結緣下種以為來習非佛本意。倚濫聖教不達深旨。堅執化人故須訶諫。諫而不捨復加舉法。今學大者多墮此見。戒制口說故作呵治。必若身行定須擯棄。餘同前諫戒唯罪名異耳。</w:t>
      </w:r>
    </w:p>
    <w:p>
      <w:pPr>
        <w:spacing w:before="60" w:after="40"/>
      </w:pPr>
      <w:r>
        <w:rPr>
          <w:rFonts w:ascii="Noto Sans KR" w:hAnsi="Noto Sans KR"/>
          <w:b/>
          <w:color w:val="2E74B5"/>
          <w:sz w:val="17"/>
        </w:rPr>
        <w:t>한국어 직역</w:t>
      </w:r>
    </w:p>
    <w:p>
      <w:pPr>
        <w:pStyle w:val="TranslationText"/>
      </w:pPr>
      <w:r>
        <w:t>제68계이다(부처님께서 사위성에 계실 때 아리타가 “음욕은 도를 방해하지 않는다”는 악견을 말하여 비구들이 간언했으나 버리지 않았으므로, 부처님께서 백사갈마로 간언하게 하시고도 버리지 않자 꾸짖고 제정하셨다). 음욕은 비루하고 악한 것인데, 장애가 아니라고 말하며 굳게 집착하여 버리지 않으므로, ‘악견’이라 하며 또한 ‘악사견’이라 한다. 비록 말로만 한 것이라 해도 바른 교화를 손상하고 허문다. 눈먼 어리석은 이를 그릇 인도하여 악도의 문을 열고 남을 떨어뜨리게 하므로, 해가 매우 크다. 그러므로 특별히 금하고 끊어야 한다. 첫째 인연 가운데, 이는 경전에서 “음욕이 곧 도이다”라고 설한 데서 비롯한다. 그 사실을 빌려 이치를 드러낸 것임을 알지 못하고, 염오의 성품에도 통하게 한 것이 대자비로 중한 장애가 있는 이를 방편으로 거두기 위한 것임을 알지 못한다. 둔근으로 번뇌에 속박된 범부 가운데 아직 욕망을 떠나지 못한 자에게, 인연을 맺고 씨앗을 심어 미래의 익힘을 도모하게 한 것이지 부처님의 본래 뜻이 아니다. 성교를 함부로 의지하면서 깊은 뜻을 통달하지 못하고, 굳게 집착하여 남을 교화하므로 반드시 꾸짖고 간언해야 한다. 간언해도 버리지 않으면 다시 거죄법을 행한다. 지금 대승을 배운 이들 가운데 이 견해에 떨어지는 사람이 많다. 계는 입으로 말하는 것을 제지하므로 꾸짖고 다스리는 법을 행한다. 만약 몸으로 실제 행했다면 반드시 내쫓아야 한다. 나머지는 앞의 간계(諫戒)와 같고 죄명만 다를 뿐이다.</w:t>
      </w:r>
    </w:p>
    <w:p>
      <w:pPr>
        <w:pStyle w:val="Heading2"/>
      </w:pPr>
      <w:r>
        <w:t>문단 156  ·  [0326b23]</w:t>
      </w:r>
    </w:p>
    <w:p>
      <w:pPr>
        <w:spacing w:before="60" w:after="40"/>
      </w:pPr>
      <w:r>
        <w:rPr>
          <w:rFonts w:ascii="Noto Sans KR" w:hAnsi="Noto Sans KR"/>
          <w:b/>
          <w:color w:val="667085"/>
          <w:sz w:val="17"/>
        </w:rPr>
        <w:t>원문</w:t>
      </w:r>
    </w:p>
    <w:p>
      <w:pPr>
        <w:pStyle w:val="SourceText"/>
      </w:pPr>
      <w:r>
        <w:t>[0326b23] 六十九(因前作舉六群供給所須同羯磨。故制)。疏中三意故制。一增彼見熾盛。二必同[5]深著。三違僧命重。緣中第三隨順有三。一供給所須(有二種若法若財)。二共同羯磨(同說戒羯磨)。三止宿言語(謂一切覆障。或一切覆不一切障。或一切障不一切覆。或不盡覆不盡障。或彼此先後入或俱時八。隨脇著地一一墮)。不犯中若不知。若屋一切覆無障。半障少障或一切障。無覆半覆少[6]覆半覆障少覆障露地。若病[7]祇繫命梵難等。</w:t>
      </w:r>
    </w:p>
    <w:p>
      <w:pPr>
        <w:spacing w:before="60" w:after="40"/>
      </w:pPr>
      <w:r>
        <w:rPr>
          <w:rFonts w:ascii="Noto Sans KR" w:hAnsi="Noto Sans KR"/>
          <w:b/>
          <w:color w:val="2E74B5"/>
          <w:sz w:val="17"/>
        </w:rPr>
        <w:t>한국어 직역</w:t>
      </w:r>
    </w:p>
    <w:p>
      <w:pPr>
        <w:pStyle w:val="TranslationText"/>
      </w:pPr>
      <w:r>
        <w:t>제69계이다(앞의 일로 거죄된 자에게 육군비구가 필요한 것을 공급하고 함께 갈마하였으므로 제정하셨다). 『계소』에서는 세 가지 뜻 때문에 제정하였다고 한다. 첫째, 그의 악견을 더욱 치성하게 하고, 둘째, 자신도 반드시 함께 깊이 집착하게 되며, 셋째, 승가의 명령을 어기는 허물이 무겁기 때문이다. 범연의 셋째 ‘수순’에는 세 가지가 있다. 첫째 필요한 것을 공급하는 것으로, 법과 재물 두 종류가 있다. 둘째 함께 갈마하는 것으로, 함께 설계하고 갈마하는 것이다. 셋째 함께 머물며 말하는 것이다. 곧 일체가 덮이고 일체가 막힌 곳, 일체가 덮였으나 일체가 막히지 않은 곳, 일체가 막혔으나 일체가 덮이지 않은 곳, 모두 덮이지도 막히지도 않은 곳에서, 혹은 서로 앞뒤로 들어가거나 동시에 들어가는 여덟 경우에 옆구리가 땅에 닿을 때마다 각각 바일제를 범한다. 불범 가운데 알지 못한 경우, 집이 모두 덮였지만 막힘이 없는 경우, 반만 막혔거나 조금 막힌 경우 또는 모두 막혔으나, 덮임이 없거나 반만 덮였거나 조금 덮였거나, 반은 덮이고 막혔거나 조금 덮이고 막힌 곳, 혹은 노지인 경우는 범하지 않는다. 또 병이 있거나 구금되었거나 목숨·범행의 난 등이 있는 경우도 허용한다.</w:t>
      </w:r>
    </w:p>
    <w:p>
      <w:pPr>
        <w:pStyle w:val="Heading2"/>
      </w:pPr>
      <w:r>
        <w:t>문단 157  ·  [0326c02]</w:t>
      </w:r>
    </w:p>
    <w:p>
      <w:pPr>
        <w:spacing w:before="60" w:after="40"/>
      </w:pPr>
      <w:r>
        <w:rPr>
          <w:rFonts w:ascii="Noto Sans KR" w:hAnsi="Noto Sans KR"/>
          <w:b/>
          <w:color w:val="667085"/>
          <w:sz w:val="17"/>
        </w:rPr>
        <w:t>원문</w:t>
      </w:r>
    </w:p>
    <w:p>
      <w:pPr>
        <w:pStyle w:val="SourceText"/>
      </w:pPr>
      <w:r>
        <w:t>[0326c02] 七十(佛在舍衛。跋難陀二沙彌共行不淨便說。欲不障道。佛令白四遙諫不捨滅擯。六群誘將畜養。因制)。指同前者疏云。一是被擯沙彌。二知。三同事止宿。四隨事同犯。自餘並同。</w:t>
      </w:r>
    </w:p>
    <w:p>
      <w:pPr>
        <w:spacing w:before="60" w:after="40"/>
      </w:pPr>
      <w:r>
        <w:rPr>
          <w:rFonts w:ascii="Noto Sans KR" w:hAnsi="Noto Sans KR"/>
          <w:b/>
          <w:color w:val="2E74B5"/>
          <w:sz w:val="17"/>
        </w:rPr>
        <w:t>한국어 직역</w:t>
      </w:r>
    </w:p>
    <w:p>
      <w:pPr>
        <w:pStyle w:val="TranslationText"/>
      </w:pPr>
      <w:r>
        <w:t>제70계이다(부처님께서 사위성에 계실 때 발난타의 두 사미가 함께 부정행을 하고는 “욕망은 도를 방해하지 않는다”고 말하였다. 부처님께서 백사갈마로 멀리서 간언하게 하셨으나 버리지 않자 멸빈하였는데, 육군비구가 그들을 꾀어 데리고 다니며 길렀으므로 제정하셨다). 앞과 같다고 한 데 대해 『계소』에서 말한다. “첫째, 멸빈된 사미이고, 둘째, 그것을 알며, 셋째, 함께 일을 하고 머물며, 넷째, 각각의 일에 따라 함께하면 범한다. 그 밖의 나머지는 모두 앞과 같다.”</w:t>
      </w:r>
    </w:p>
    <w:p>
      <w:pPr>
        <w:pStyle w:val="Heading2"/>
      </w:pPr>
      <w:r>
        <w:t>문단 158  ·  [0326c05]</w:t>
      </w:r>
    </w:p>
    <w:p>
      <w:pPr>
        <w:spacing w:before="60" w:after="40"/>
      </w:pPr>
      <w:r>
        <w:rPr>
          <w:rFonts w:ascii="Noto Sans KR" w:hAnsi="Noto Sans KR"/>
          <w:b/>
          <w:color w:val="667085"/>
          <w:sz w:val="17"/>
        </w:rPr>
        <w:t>원문</w:t>
      </w:r>
    </w:p>
    <w:p>
      <w:pPr>
        <w:pStyle w:val="SourceText"/>
      </w:pPr>
      <w:r>
        <w:t>[0326c05] 七十一(佛在拘睒毘。比丘如法諫闡陀。乃言。我今不學此戒當難問餘智慧持律者。故制)。釋中初明結犯。四事即四重。五下[8]以明對答。彼欲難問故令答者須察來意。五種人者。一試問二無疑。三不為悔所犯。四不受語五詰問並不須答。不犯者彼諫者癡不解。語云。汝還問和尚闍梨學問誦經等。</w:t>
      </w:r>
    </w:p>
    <w:p>
      <w:pPr>
        <w:spacing w:before="60" w:after="40"/>
      </w:pPr>
      <w:r>
        <w:rPr>
          <w:rFonts w:ascii="Noto Sans KR" w:hAnsi="Noto Sans KR"/>
          <w:b/>
          <w:color w:val="2E74B5"/>
          <w:sz w:val="17"/>
        </w:rPr>
        <w:t>한국어 직역</w:t>
      </w:r>
    </w:p>
    <w:p>
      <w:pPr>
        <w:pStyle w:val="TranslationText"/>
      </w:pPr>
      <w:r>
        <w:t>제71계이다(부처님께서 구섬미에 계실 때 비구가 여법하게 천타를 간언하자 그가 “나는 지금 이 계를 배우지 않고 다른 지혜 있고 율을 지키는 이에게 어렵게 물어보겠다”고 하였으므로 제정하셨다). 해석에서 먼저 범죄를 맺는 것을 밝힌다. 네 가지 일은 곧 네 가지 중계이다. ‘다섯’ 이하는 상대에게 답하는 법을 밝힌다. 그가 따져 묻고자 하는 것이므로 답하는 사람은 반드시 찾아온 뜻을 살펴야 한다. 다섯 종류의 사람이란, 첫째 시험하려고 묻는 자, 둘째 의심이 없는 자, 셋째 범한 죄를 뉘우치기 위해 묻는 것이 아닌 자, 넷째 말을 받아들이지 않는 자, 다섯째 따져 묻는 자로, 모두 답해 줄 필요가 없다. 불범은 간언하는 사람이 어리석어 이해하지 못할 때, 그에게 말하기를, “그대는 화상이나 아사리에게 돌아가 묻고 더 배우고 경을 외우라”라고 하는 경우 등이다.</w:t>
      </w:r>
    </w:p>
    <w:p>
      <w:pPr>
        <w:pStyle w:val="Heading2"/>
      </w:pPr>
      <w:r>
        <w:t>문단 159  ·  [0326c11]</w:t>
      </w:r>
    </w:p>
    <w:p>
      <w:pPr>
        <w:spacing w:before="60" w:after="40"/>
      </w:pPr>
      <w:r>
        <w:rPr>
          <w:rFonts w:ascii="Noto Sans KR" w:hAnsi="Noto Sans KR"/>
          <w:b/>
          <w:color w:val="667085"/>
          <w:sz w:val="17"/>
        </w:rPr>
        <w:t>원문</w:t>
      </w:r>
    </w:p>
    <w:p>
      <w:pPr>
        <w:pStyle w:val="SourceText"/>
      </w:pPr>
      <w:r>
        <w:t>[0326c11] 七十二(佛在舍衛。比丘共[9]集毘尼。六群恐舉乃言。用學雜碎戒為可至十三事。佛便呵制)。制意中多論三意。初即重戒是道本故。二增己行。三是護法毘尼禁惡毀則惡法熾然。又下釋雜碎義。若據律緣指下三篇。威儀為雜。論約廣略對明純雜。緣中二。誦戒時者不必在眾。五緣列三疑是寫脫。準疏加之[10]而發言毀五言詞了。釋中初引五分。今時新戒欲誦戒本。師多苦障或加毀呰正犯此戒。十誦初出毀詞。恐犯故疑惱。有犯則熱惱。若下斷犯。多論初呵戒本。通別兩犯下明戒序。通得一罪。引律契經吉者。多論四義故毀毘尼重。一能生萬善。二一切佛弟子依住。三趣涅槃初門。四是佛法纓絡。餘經無故輕。又疏云。此據小乘為言。毀大乘罪重。非校量所辨。私謂。約制教邊大小同吉。就業道邊重輕須分。智論云。此間劫火起其罪未盡。故轉至十方世界大地獄中。若彼火劫起復展轉至他方。他方火劫起復生此間阿鼻地獄。展轉如前。是破般若波羅蜜罪。又如法華譬喻品偈廣明惡報。不犯中。並謂期心後誦非毀滅。故初開先習經論。雖無所犯乖學次第非本教意。淨心觀云。越學空宗佛不隨喜是也。次開病緣後開進行。謂直修三學破惑取果。擬後誦之。故知至聖不違此制。</w:t>
      </w:r>
    </w:p>
    <w:p>
      <w:pPr>
        <w:spacing w:before="60" w:after="40"/>
      </w:pPr>
      <w:r>
        <w:rPr>
          <w:rFonts w:ascii="Noto Sans KR" w:hAnsi="Noto Sans KR"/>
          <w:b/>
          <w:color w:val="2E74B5"/>
          <w:sz w:val="17"/>
        </w:rPr>
        <w:t>한국어 직역</w:t>
      </w:r>
    </w:p>
    <w:p>
      <w:pPr>
        <w:pStyle w:val="TranslationText"/>
      </w:pPr>
      <w:r>
        <w:t>제72계이다(부처님께서 사위성에 계실 때 비구들이 함께 비니를 모아 논의하자 육군비구가 자신들의 죄가 거론될까 두려워 “잡다하고 자잘한 계를 배워 무엇하겠는가. 열세 가지 일까지만 배우면 된다”고 하였으므로 부처님께서 꾸짖고 제정하셨다). 제정의 뜻에서 『살바다론』은 세 가지를 든다. 첫째는 중계가 도의 근본이기 때문이고, 둘째는 자신의 행을 증장하기 때문이며, 셋째는 법을 보호하기 위해서이다. 비니는 악을 금하는 것인데 이를 헐뜯으면 악법이 치성해진다. 또 아래에서는 ‘잡다하고 자잘하다’는 뜻을 해석한다. 율의 인연을 기준으로 하면 아래의 세 편을 가리킨다. 위의(威儀)를 ‘잡다하다’고 한 것이다. 논에서는 광본과 약본을 상대하여 순수함과 잡다함을 밝힌다. 범연에는 둘째가 있다. ‘계를 외울 때’라는 것은 반드시 대중 가운데 있을 때만을 뜻하지 않는다. 다섯 가지 인연 가운데 세 가지만 열거되어 있으니 베껴 쓰면서 빠진 듯하다. 『계소』에 따르면 넷째로 헐뜯는 말을 내는 것, 다섯째로 말뜻이 분명히 완결되는 것을 더해야 한다. 해석에서는 먼저 『오분율』을 인용한다. 요즘 새로 계를 받은 이가 계본을 외우고자 하면, 스승이 많이 막고 괴롭히거나 훼방까지 놓으니 바로 이 계를 범하는 것이다. 『십송율』은 먼저 훼방하는 말을 제시한다. 범할까 두려워하면 의심과 번뇌가 생기고, 실제로 범하면 뜨거운 번뇌가 생긴다고 한다. ‘만약’ 이하는 범죄를 판정한다. 『살바다론』은 먼저 계본을 꾸짖고 훼방하는 경우를 밝힌다. 통틀어 훼방한 경우와 개별적으로 훼방한 경우에는 두 죄를 범하고, 아래에서 계서(戒序)를 훼방한 경우를 밝힌다. 계서를 통틀어 훼방하면 한 죄를 얻는다. 율과 계경을 훼방하면 길라죄라고 한 데 대해, 『살바다론』은 네 가지 뜻 때문에 비니를 훼방하는 죄가 무겁다고 한다. 첫째, 만 가지 선을 낳을 수 있고, 둘째, 모든 불제자가 의지하여 머물며, 셋째, 열반으로 나아가는 첫 문이고, 넷째, 불법의 영락이기 때문이다. 다른 경전에는 이 네 가지 뜻이 없으므로 죄가 가볍다. 또 『계소』에서 말한다. “이는 소승을 기준으로 말한 것이다. 대승을 훼방하는 죄는 더 무거워, 교량하여 헤아릴 수 있는 바가 아니다.” 내가 생각하기에는, 제교의 측면에서는 대승과 소승이 모두 길라죄이지만, 업도의 측면에서는 경중을 반드시 나누어야 한다. 『대지도론』에서 말한다. “이 세계에 겁화가 일어나도 그 죄가 다하지 않으면, 다시 시방세계의 대지옥으로 옮겨가고, 그곳에 겁화가 일어나면 다시 다른 세계로 옮겨가며, 다른 곳의 겁화가 일어나면 다시 이곳의 아비지옥에 태어나, 앞과 같이 계속 옮겨 다닌다. 이는 반야바라밀을 깨뜨린 죄이다.” 또 『법화경』 「비유품」의 게송에서도 악한 과보를 자세히 밝힌다. 불범 가운데는, 모두 뒤에 외우려는 마음을 기약한 것이지 훼멸하려는 것이 아니다. 그러므로 처음에는 먼저 경론을 배우는 것을 허용한다. 비록 죄는 없더라도 배움의 순서를 어기므로 본래 가르침의 뜻은 아니다. 『정심관』에서 말한다. “공종을 먼저 배우면 부처님께서 기뻐하지 않으신다”는 것이 이것이다. 다음으로 병의 인연을 허용하고, 뒤에는 수행을 전진시키기 위한 경우를 허용한다. 곧 바로 삼학을 닦아 미혹을 깨뜨리고 과를 얻은 뒤, 나중에 외우려는 것이다. 그러므로 지극한 성인이라도 이 제정을 어기지 않음을 알 수 있다.</w:t>
      </w:r>
    </w:p>
    <w:p>
      <w:pPr>
        <w:pStyle w:val="Heading2"/>
      </w:pPr>
      <w:r>
        <w:t>문단 160  ·  [0327a06]</w:t>
      </w:r>
    </w:p>
    <w:p>
      <w:pPr>
        <w:spacing w:before="60" w:after="40"/>
      </w:pPr>
      <w:r>
        <w:rPr>
          <w:rFonts w:ascii="Noto Sans KR" w:hAnsi="Noto Sans KR"/>
          <w:b/>
          <w:color w:val="667085"/>
          <w:sz w:val="17"/>
        </w:rPr>
        <w:t>원문</w:t>
      </w:r>
    </w:p>
    <w:p>
      <w:pPr>
        <w:pStyle w:val="SourceText"/>
      </w:pPr>
      <w:r>
        <w:t>[0327a06] 七十三(佛在舍衛。六群中一人自知有罪恐舉。故先詣清淨比丘所言。我始知此法戒經所載耳。佛因制戒)。戒名恐舉據彼情也。疏作不攝耳戒。推其本也。古師云詐驚張戒。與今語別意同。釋中僧祇初明結犯。彼律但據不聽。判犯輕重不必如緣。待言方結。疏云。若曾聞戒即是久知。而言始知結妄語提。若無知解但有不攝罪。受下次明制學。二部一部並約廣律。又下即是戒本如初句者。文中略牒三篇。應準上云。又不能當誦四眾戒等及偈。即諸惡莫作等。若下三明制說。初制能說。餘下制聽眾。餘業謂誦經等。戒是行本攝修之要。故須正制不許餘事。不犯中若實未聞廣說今始聞。若戲錯等。</w:t>
      </w:r>
    </w:p>
    <w:p>
      <w:pPr>
        <w:spacing w:before="60" w:after="40"/>
      </w:pPr>
      <w:r>
        <w:rPr>
          <w:rFonts w:ascii="Noto Sans KR" w:hAnsi="Noto Sans KR"/>
          <w:b/>
          <w:color w:val="2E74B5"/>
          <w:sz w:val="17"/>
        </w:rPr>
        <w:t>한국어 직역</w:t>
      </w:r>
    </w:p>
    <w:p>
      <w:pPr>
        <w:pStyle w:val="TranslationText"/>
      </w:pPr>
      <w:r>
        <w:t>제73계이다(부처님께서 사위성에 계실 때 육군비구 가운데 한 사람이 자신에게 죄가 있음을 알고 거죄될까 두려워 먼저 청정한 비구에게 가서 “나는 이제야 이 법이 계경에 실린 줄 알았다”고 하였으므로 제정하셨다). 계명에서 ‘거죄될까 두려워한다’고 한 것은 그의 마음을 기준으로 한 것이다. 『계소』에서는 ‘귀로 받아들이지 않은 계[不攝耳戒]’라고 하여, 그 근본 원인을 미루어 이름 붙였다. 옛 스승은 ‘거짓으로 놀라며 계를 떠드는 것’이라 하였는데, 지금의 말과 표현은 달라도 뜻은 같다. 해석에서 『승기율』은 먼저 범죄를 맺는 것을 밝힌다. 그 율은 다만 듣지 않은 것 자체를 기준으로, 범죄의 경중을 판정하며 반드시 계의 인연처럼, 말을 해야 비로소 죄가 성립하는 것은 아니다. 『계소』에서 말한다. “일찍이 계를 들었다면 곧 오래전부터 알고 있던 것인데, ‘이제야 알았다’고 말하면 망어의 바일제를 맺는다. 알고 이해함이 전혀 없다면 다만 듣지 않은 죄만 있다.” ‘받아’ 이하는 다음으로 배움을 제정함을 밝힌다. 두 부 또는 한 부라는 것은 모두 광율을 기준으로 한다. 또 아래는 곧 계본이다. ‘처음 구절과 같다’는 것은, 본문에서 세 편을 간략히 거듭 든 것이다. 위에 준하여 말하면, “또 사중계 등을 외우지 못하고 게송도 외우지 못한다”라고 해야 한다. 곧 “모든 악을 짓지 말라” 등의 게송을 말한다. ‘만약’ 이하는 셋째로 설계를 제정함을 밝힌다. 처음은 말하는 사람에 대해 제정하고, ‘나머지’ 이하는 듣는 대중에 대해 제정한다. 나머지 일은 경을 외우는 등의 일을 말한다. 계는 수행의 근본이며 닦음을 거두는 요체이므로, 반드시 바로 제정하여 다른 일을 허락하지 않은 것이다. 불범 가운데 실제로 율의 자세한 설명을 듣지 못했다가 이제 처음 듣는 경우, 장난이나 착오 등의 경우는 범하지 않는다.</w:t>
      </w:r>
    </w:p>
    <w:p>
      <w:pPr>
        <w:pStyle w:val="Heading2"/>
      </w:pPr>
      <w:r>
        <w:t>문단 161  ·  [0327a19]</w:t>
      </w:r>
    </w:p>
    <w:p>
      <w:pPr>
        <w:spacing w:before="60" w:after="40"/>
      </w:pPr>
      <w:r>
        <w:rPr>
          <w:rFonts w:ascii="Noto Sans KR" w:hAnsi="Noto Sans KR"/>
          <w:b/>
          <w:color w:val="667085"/>
          <w:sz w:val="17"/>
        </w:rPr>
        <w:t>원문</w:t>
      </w:r>
    </w:p>
    <w:p>
      <w:pPr>
        <w:pStyle w:val="SourceText"/>
      </w:pPr>
      <w:r>
        <w:t>[0327a19] 七十四(佛在羅閱祇。沓婆摩羅子為知事。僧得貴衣白二與之。六群後悔故制)。初緣僧物四種。如盜戒說。二種現前可以和賞。二種常住一切不開。即衣鉢針筒尼師壇下至飲水器隨用賞之。三中反謗者。即戒本云。諸比丘隨親友以僧物與也。不犯者其事實爾隨親與之。若戲錯說。</w:t>
      </w:r>
    </w:p>
    <w:p>
      <w:pPr>
        <w:spacing w:before="60" w:after="40"/>
      </w:pPr>
      <w:r>
        <w:rPr>
          <w:rFonts w:ascii="Noto Sans KR" w:hAnsi="Noto Sans KR"/>
          <w:b/>
          <w:color w:val="2E74B5"/>
          <w:sz w:val="17"/>
        </w:rPr>
        <w:t>한국어 직역</w:t>
      </w:r>
    </w:p>
    <w:p>
      <w:pPr>
        <w:pStyle w:val="TranslationText"/>
      </w:pPr>
      <w:r>
        <w:t>제74계이다(부처님께서 나열성에 계실 때 답바마라자가 지사였는데 승가가 값진 옷을 얻자 백이갈마로 그에게 주었고, 육군비구가 뒤에 후회하였으므로 제정하셨다). 첫째 인연의 승물에는 네 종류가 있다. 이는 도계에서 설명한 것과 같다. 두 종류의 현전물은 화합하여 상으로 줄 수 있지만, 두 종류의 상주물은 어떤 경우에도 허용되지 않는다. 곧 옷·발우·바늘통·니사단에서 물그릇에 이르기까지 필요한 물건을 그 쓰임에 따라 상으로 줄 수 있다. 셋째 인연의 ‘돌이켜 비방한다’는 것은, 곧 계본에서, “비구들이 친한 이를 따라 승물을 주었다”고 말하는 것이다. 불범은 사실이 실제로 그러하여 친한 사람을 따라 준 경우이다. 또 장난으로 말했거나 잘못 말한 경우도 범하지 않는다.</w:t>
      </w:r>
    </w:p>
    <w:p>
      <w:pPr>
        <w:pStyle w:val="Heading2"/>
      </w:pPr>
      <w:r>
        <w:t>문단 162  ·  [0327a25]</w:t>
      </w:r>
    </w:p>
    <w:p>
      <w:pPr>
        <w:spacing w:before="60" w:after="40"/>
      </w:pPr>
      <w:r>
        <w:rPr>
          <w:rFonts w:ascii="Noto Sans KR" w:hAnsi="Noto Sans KR"/>
          <w:b/>
          <w:color w:val="667085"/>
          <w:sz w:val="17"/>
        </w:rPr>
        <w:t>원문</w:t>
      </w:r>
    </w:p>
    <w:p>
      <w:pPr>
        <w:pStyle w:val="SourceText"/>
      </w:pPr>
      <w:r>
        <w:t>[0327a25] 七十五(佛在舍衛。多比丘論法毘尼。六群相謂諸比丘似為我作羯磨。從座起去。比丘喚住而故去。因制)。初緣疏云。此唯斷四諍事。不與欲者犯提。餘者吉羅。第五緣律云。一足在戶內。方便欲去而不去吉。釋中初科。五分初明正犯。三羯磨謂單白白二白四。下約覆露明犯分齊。若下次明輕過。次科僧祇初說毘尼。但非斷諍故犯小罪。白即說欲大小便。不犯者準此暫去即來不須說欲。下明[1]通經亦須白者。止是白告比座不必陳欲。中間餘語非三藏正教故。三中五分明非羯磨。故不簡眾。不犯中。文略口噤不說。</w:t>
      </w:r>
    </w:p>
    <w:p>
      <w:pPr>
        <w:spacing w:before="60" w:after="40"/>
      </w:pPr>
      <w:r>
        <w:rPr>
          <w:rFonts w:ascii="Noto Sans KR" w:hAnsi="Noto Sans KR"/>
          <w:b/>
          <w:color w:val="2E74B5"/>
          <w:sz w:val="17"/>
        </w:rPr>
        <w:t>한국어 직역</w:t>
      </w:r>
    </w:p>
    <w:p>
      <w:pPr>
        <w:pStyle w:val="TranslationText"/>
      </w:pPr>
      <w:r>
        <w:t>제75계이다(부처님께서 사위성에 계실 때 여러 비구가 법과 비니를 논의하자 육군비구가 “비구들이 우리를 위해 갈마하려는 듯하다”고 서로 말하고 자리에서 일어나 나갔다. 비구들이 머물라고 불렀지만 일부러 떠났으므로 제정하셨다). 첫째 인연에 대해 『계소』에서 말한다. “이는 오직 네 가지 쟁사를 판정하는 경우에 한한다. 욕(欲)을 주지 않고 떠나면 바일제이고, 그 밖의 경우는 길라죄이다.” 다섯째 인연에 대해 율에서 말한다. “한 발이 문 안에 있고, 떠나려는 방편을 내었으나 실제 떠나지 않으면 길라죄이다.” 해석의 첫 과목에서, 『오분율』은 먼저 정범을 밝힌다. 세 가지 갈마란 단백·백이·백사갈마이다. 아래에서는 덮인 곳과 드러난 곳을 기준으로 범죄가 성립하는 한계를 밝힌다. ‘만약’ 이하는 다음으로 가벼운 허물을 밝힌다. 다음 과목의 『승기율』은 먼저 비니를 설하는 경우를 밝힌다. 다만 쟁사를 판정하는 경우가 아니므로 작은 죄를 범한다. ‘아뢴다’는 것은 대소변을 보러 간다고 말하는 것이다. 불범에 따르면 잠깐 나갔다 곧 돌아오는 경우에는 욕을 말할 필요가 없다. 아래에서 경을 설하는 경우에도 말해야 한다고 한 것은, 다만 곁의 사람에게 알려 주는 것이지 반드시 욕을 진술하는 것은 아니다. 중간에 하는 다른 말은 삼장의 정교가 아니기 때문이다. 셋째에서 『오분율』은 갈마가 아닌 경우를 밝힌다. 그러므로 대중의 수를 가리지 않는다. 불범 가운데, 본문에는 입이 막혀 말하지 못하는 경우가 빠져 있다.</w:t>
      </w:r>
    </w:p>
    <w:p>
      <w:pPr>
        <w:pStyle w:val="Heading2"/>
      </w:pPr>
      <w:r>
        <w:t>문단 163  ·  [0327b07]</w:t>
      </w:r>
    </w:p>
    <w:p>
      <w:pPr>
        <w:spacing w:before="60" w:after="40"/>
      </w:pPr>
      <w:r>
        <w:rPr>
          <w:rFonts w:ascii="Noto Sans KR" w:hAnsi="Noto Sans KR"/>
          <w:b/>
          <w:color w:val="667085"/>
          <w:sz w:val="17"/>
        </w:rPr>
        <w:t>원문</w:t>
      </w:r>
    </w:p>
    <w:p>
      <w:pPr>
        <w:pStyle w:val="SourceText"/>
      </w:pPr>
      <w:r>
        <w:t>[0327b07] 七十六(佛在舍衛。六群恐舉六人相隨無由得作。後時作衣僧喚受欲。即與比丘作舉羯磨。後六群言。我以彼事與欲。佛呵因制)。初緣多論除僧法。餘事和後悔吉羅。第三反悔者作是言。汝作羯磨非法羯磨。不成我以彼事故。與欲不以此事。釋中多論初明緣開。若下次明正犯。順法謂如法羯磨。王下因示別制。如今國令違皆小罪。世人妄以紫服為王制者。餘僧服褐皆應犯制。但欲飾非寧知毀教。不犯中其事實爾。作非法羯磨錯說彼此者開。</w:t>
      </w:r>
    </w:p>
    <w:p>
      <w:pPr>
        <w:spacing w:before="60" w:after="40"/>
      </w:pPr>
      <w:r>
        <w:rPr>
          <w:rFonts w:ascii="Noto Sans KR" w:hAnsi="Noto Sans KR"/>
          <w:b/>
          <w:color w:val="2E74B5"/>
          <w:sz w:val="17"/>
        </w:rPr>
        <w:t>한국어 직역</w:t>
      </w:r>
    </w:p>
    <w:p>
      <w:pPr>
        <w:pStyle w:val="TranslationText"/>
      </w:pPr>
      <w:r>
        <w:t>제76계이다(부처님께서 사위성에 계실 때 육군비구가 자신들이 거죄될까 두려워 여섯 사람이 늘 함께 다녀 갈마할 길이 없게 하였다. 뒤에 옷을 만드는 일이 있어 승가가 욕을 받으라고 부르자 욕을 주었는데, 곧 그 비구에게 거죄갈마를 하였다. 뒤에 육군비구가 “나는 그 일을 두고 욕을 준 것이지 이 일을 두고 준 것이 아니다”라고 하였으므로 제정하셨다). 첫째 인연에서 『살바다론』은 승가의 법을 제외하고, 그 밖의 일에 화합한 뒤 후회하면 길라죄라고 한다. 셋째 ‘돌이켜 후회한다’는 것은 이렇게 말하는 것이다. “그대들이 한 갈마는 비법갈마이다. 성립하지 않는다. 나는 저 일을 두고, 욕을 준 것이지 이 일을 두고 욕을 준 것이 아니다.” 해석에서 『살바다론』은 먼저 인연에 따라 허용되는 경우를 밝힌다. ‘만약’ 이하는 다음으로 정범을 밝힌다. ‘법에 따른다’는 것은 여법한 갈마를 말한다. ‘왕’ 이하는 곁들여 별도의 제정을 밝힌다. 지금의 나라 법령을 어기는 것도 모두 작은 죄가 된다. 세상 사람들이 자색 법복을 왕이 제정한 것이라 함부로 말한다면, 나머지 승려가 갈색 법복을 입는 것도 모두 왕명을 어기는 것이 되어야 한다. 다만 꾸미기를 좋아하면서 가르침을 훼손하는 줄 어찌 알겠는가. 불범 가운데 실제 그 일이 비법이었던 경우, 비법갈마를 했거나 이것과 저것을 잘못 말한 경우는 허용한다.</w:t>
      </w:r>
    </w:p>
    <w:p>
      <w:pPr>
        <w:pStyle w:val="Heading2"/>
      </w:pPr>
      <w:r>
        <w:t>문단 164  ·  [0327b16]</w:t>
      </w:r>
    </w:p>
    <w:p>
      <w:pPr>
        <w:spacing w:before="60" w:after="40"/>
      </w:pPr>
      <w:r>
        <w:rPr>
          <w:rFonts w:ascii="Noto Sans KR" w:hAnsi="Noto Sans KR"/>
          <w:b/>
          <w:color w:val="667085"/>
          <w:sz w:val="17"/>
        </w:rPr>
        <w:t>원문</w:t>
      </w:r>
    </w:p>
    <w:p>
      <w:pPr>
        <w:pStyle w:val="SourceText"/>
      </w:pPr>
      <w:r>
        <w:t>[0327b16] 七十七(佛在舍衛。六群聽諸比丘鬪已而向彼說令諍不滅。故制)。緣中第五。不待說者疏云。戒本向彼說者。據聽者意至於結罪。但聞便犯。若待向說落兩舌中。又云。兩舌未有諍。聽不必生待說方有。此先有諍往聽必生。故深前制。豈待其說。釋中三種共語。不許竊聽凡情所好。智者誡之。不犯中[2]毘非法羯磨欲知故聽。</w:t>
      </w:r>
    </w:p>
    <w:p>
      <w:pPr>
        <w:spacing w:before="60" w:after="40"/>
      </w:pPr>
      <w:r>
        <w:rPr>
          <w:rFonts w:ascii="Noto Sans KR" w:hAnsi="Noto Sans KR"/>
          <w:b/>
          <w:color w:val="2E74B5"/>
          <w:sz w:val="17"/>
        </w:rPr>
        <w:t>한국어 직역</w:t>
      </w:r>
    </w:p>
    <w:p>
      <w:pPr>
        <w:pStyle w:val="TranslationText"/>
      </w:pPr>
      <w:r>
        <w:t>제77계이다(부처님께서 사위성에 계실 때 육군비구가 비구들의 다툼을 몰래 듣고 나서 한쪽에 말하여 다툼이 그치지 않게 하였으므로 제정하셨다). 범연의 다섯째에 대해, ‘말하기를 기다리지 않는다’고 한 것을 『계소』에서 말한다. “계본에서 ‘저들에게 말한다’고 한 것은, 몰래 듣는 사람의 뜻을 기준으로 한 것이며, 죄를 맺을 때에는, 듣기만 하면 곧 범한다. 말하기까지 기다린다면 양설죄에 떨어진다.” 또 말한다. “양설은 아직 다툼이 없는 상태에서, 몰래 듣는 것만으로는 반드시 다툼이 생기지 않고 말해야 비로소 생긴다. 이 계는 이미 다툼이 있는 상태에서 가서 들으면 반드시 더 커지므로, 더 깊이 미리 제정한 것이다. 어찌 말하기까지 기다리겠는가.” 해석에서 세 종류의 함께하는 말을 밝힌다. 몰래 듣는 것을 허락하지 않는 것은 범부가 좋아하기 쉬운 일이기 때문이다. 지혜로운 이는 이를 경계해야 한다. 불범은 비법갈마인지 알고자 하여 듣는 경우이다.</w:t>
      </w:r>
    </w:p>
    <w:p>
      <w:pPr>
        <w:pStyle w:val="Heading2"/>
      </w:pPr>
      <w:r>
        <w:t>문단 165  ·  [0327b23]</w:t>
      </w:r>
    </w:p>
    <w:p>
      <w:pPr>
        <w:spacing w:before="60" w:after="40"/>
      </w:pPr>
      <w:r>
        <w:rPr>
          <w:rFonts w:ascii="Noto Sans KR" w:hAnsi="Noto Sans KR"/>
          <w:b/>
          <w:color w:val="667085"/>
          <w:sz w:val="17"/>
        </w:rPr>
        <w:t>원문</w:t>
      </w:r>
    </w:p>
    <w:p>
      <w:pPr>
        <w:pStyle w:val="SourceText"/>
      </w:pPr>
      <w:r>
        <w:t>[0327b23] 七十八(佛在舍衛。六群中一人打十七群中一人大喚。故制)。初緣簡下眾吉。釋中初科。犯重墮者不簡境故。若下約事分犯。重輕兩別。挃陟[3]粟反撞觸也。次科十誦一一墮者。若取所打即望多人。若約能打即隨沙豆多少。三中論約欲心戲打即同摩觸。若但瞋心應同餘眾。四中僧祇擬畜。即吉護之急耳。不犯中。乃至者文略睡時身委他上。若來往經行時共相觸。若掃地時杖頭誤觸。斥非中初科。笞音癡小杖也。一化者諸教不開。即知佛世所不行也。前卷即師資篇。次科大集據能說法化世有益。雖破戒無戒罪業猶爾。況餘持戒固不在言。一切罪中五逆為重。五逆罪中出血復重。出一佛血一劫阿鼻。況萬億耶。由罪極重故以比之。智論初敘制戒隨順世相。結戒是制教。後世罪即業道。如下舉相以示。欲彰鞭打業重令信者誡之。歎女即麁語。</w:t>
      </w:r>
    </w:p>
    <w:p>
      <w:pPr>
        <w:spacing w:before="60" w:after="40"/>
      </w:pPr>
      <w:r>
        <w:rPr>
          <w:rFonts w:ascii="Noto Sans KR" w:hAnsi="Noto Sans KR"/>
          <w:b/>
          <w:color w:val="2E74B5"/>
          <w:sz w:val="17"/>
        </w:rPr>
        <w:t>한국어 직역</w:t>
      </w:r>
    </w:p>
    <w:p>
      <w:pPr>
        <w:pStyle w:val="TranslationText"/>
      </w:pPr>
      <w:r>
        <w:t>제78계이다(부처님께서 사위성에 계실 때 육군비구 가운데 한 사람이 십칠군비구 가운데 한 사람을 때려 크게 소리치게 하였으므로 제정하셨다). 첫째 인연에서는 아래 대중을 가려 길라죄로 삼는다. 해석의 첫 과목에서, 중하게 바일제를 범하는 것은 대상의 종류를 가리지 않기 때문이다. ‘만약’ 이하는 일의 차이에 따라 범죄를 나눈다. 무겁고 가벼운 두 종류가 있다. ‘질(挃)’은 陟粟의 반절이며 부딪치고 건드린다는 뜻이다. 다음 과목의 『십송율』에서 ‘하나하나 바일제’라고 한 것은, 맞은 대상을 기준으로 하면 여러 사람을 상대로 한 것이고, 때린 쪽을 기준으로 하면 모래알이나 콩알 등의 수에 따라 죄가 많아진다는 것이다. 셋째에서 논은 욕심을 품고 장난으로 때리는 것을 마촉죄와 같다고 한다. 다만 성내는 마음이라면 다른 대중에 대한 죄와 같아야 한다. 넷째에서 『승기율』은 축생을 때리려고 한 경우를 든다. 곧 길라죄로 생명을 보호하는 뜻을 엄하게 한 것이다. 불범 가운데, ‘내지’란 본문에 잠잘 때 몸이 남에게 기대어 닿는 경우가 생략되어 있다는 뜻이다. 또 오가거나 경행할 때 서로 닿거나, 땅을 쓸 때 지팡이 끝이 실수로 남에게 닿는 경우이다. 그릇됨을 꾸짖는 가운데 첫 과목에서, ‘태(笞)’는 癡의 음이며 작은 막대기이다. 일대의 교법 어디에도 매질을 허용한 곳이 없다. 그러므로 부처님 당시에도 행하지 않았음을 알 수 있다. 앞 권은 곧 사자편이다. 다음 과목에서 『대집경』은 설법하여 세상을 교화하는 이가 유익함을 기준으로 하여, 비록 파계했거나 계가 없는 사람이라 해도 그 죄업이 이와 같다고 한다. 하물며 다른 지계자는 말할 것도 없다. 모든 죄 가운데 오역죄가 가장 무겁고, 오역죄 가운데 부처님의 몸에서 피를 내는 것이 더욱 무겁다. 한 부처님의 피를 내면 한 겁 동안 아비지옥에 떨어지는데, 하물며 만억의 부처님이겠는가. 죄가 지극히 무겁기 때문에 이를 비유한 것이다. 『대지도론』은 먼저 계를 제정함이 세상의 모습에 따르는 것임을 서술한다. 계를 맺는 것은 제교이고, 후세의 죄는 곧 업도이다. ‘아래와 같이’는 모습을 들어 보인다. 매질하는 업이 무거움을 드러내어 믿는 이로 하여금 경계하게 하려는 것이다. ‘탄녀(歎女)’는 곧 거친 말이다.</w:t>
      </w:r>
    </w:p>
    <w:p>
      <w:pPr>
        <w:pStyle w:val="Heading2"/>
      </w:pPr>
      <w:r>
        <w:t>문단 166  ·  [0327c11]</w:t>
      </w:r>
    </w:p>
    <w:p>
      <w:pPr>
        <w:spacing w:before="60" w:after="40"/>
      </w:pPr>
      <w:r>
        <w:rPr>
          <w:rFonts w:ascii="Noto Sans KR" w:hAnsi="Noto Sans KR"/>
          <w:b/>
          <w:color w:val="667085"/>
          <w:sz w:val="17"/>
        </w:rPr>
        <w:t>원문</w:t>
      </w:r>
    </w:p>
    <w:p>
      <w:pPr>
        <w:pStyle w:val="SourceText"/>
      </w:pPr>
      <w:r>
        <w:t>[0327c11] 七十九(亦因六群以手[4]搏十七群。故制)。戒名者。僧祇中六群側掌為刀相用擬於人。號為摶也。釋中對前戒者。疏云。本為打非[＊]搏。但打家方便吉羅。本為摶非打。動心即[＊]搏方便。次科伽論一一提者。約所[＊]搏之人。復隨舉手以明多罪。律不犯中。若有緣事須舉手遮招觸等。</w:t>
      </w:r>
    </w:p>
    <w:p>
      <w:pPr>
        <w:spacing w:before="60" w:after="40"/>
      </w:pPr>
      <w:r>
        <w:rPr>
          <w:rFonts w:ascii="Noto Sans KR" w:hAnsi="Noto Sans KR"/>
          <w:b/>
          <w:color w:val="2E74B5"/>
          <w:sz w:val="17"/>
        </w:rPr>
        <w:t>한국어 직역</w:t>
      </w:r>
    </w:p>
    <w:p>
      <w:pPr>
        <w:pStyle w:val="TranslationText"/>
      </w:pPr>
      <w:r>
        <w:t>제79계이다(또 육군비구가 손을 들어 십칠군비구를 치려고 한 일로 인해 제정하셨다). 계명에 대해, 『승기율』에서는 육군비구가 손바닥을 옆으로 세워 칼 모양을 만들어 사람에게 들이대고, 이를 ‘박(搏)’이라 하였다고 한다. 해석에서 앞 계와 대비한다. 『계소』에서 말한다. “본래 때리려 한 것이지 위협하려 한 것이 아니라면, 때리려는 방편만으로 길라죄이고, 본래 위협하려 한 것이지 때리려 한 것이 아니라면, 마음을 일으키는 즉시 위협의 방편죄가 된다.” 다음 과목의 『가론』에서 ‘하나하나 바일제’라고 한 것은, 위협한 사람을 기준으로 하고, 또 손을 든 횟수에 따라 여러 죄가 됨을 밝힌 것이다. 율의 불범 가운데, 사정이 있어 손을 들어 막거나 부르거나 건드리는 경우 등이 있다.</w:t>
      </w:r>
    </w:p>
    <w:p>
      <w:pPr>
        <w:pStyle w:val="Heading2"/>
      </w:pPr>
      <w:r>
        <w:t>문단 167  ·  [0327c17]</w:t>
      </w:r>
    </w:p>
    <w:p>
      <w:pPr>
        <w:spacing w:before="60" w:after="40"/>
      </w:pPr>
      <w:r>
        <w:rPr>
          <w:rFonts w:ascii="Noto Sans KR" w:hAnsi="Noto Sans KR"/>
          <w:b/>
          <w:color w:val="667085"/>
          <w:sz w:val="17"/>
        </w:rPr>
        <w:t>원문</w:t>
      </w:r>
    </w:p>
    <w:p>
      <w:pPr>
        <w:pStyle w:val="SourceText"/>
      </w:pPr>
      <w:r>
        <w:t>[0327c17] 八十(亦因六群以無根僧殘謗十七群。故制)。指略中。恐忘前戒略引緣成有八。一是大比丘。二作大比丘想。三內有瞋心。四無三根。五下至對一人說。六以殘罪加誣。七言詞了了。八前人知犯。</w:t>
      </w:r>
    </w:p>
    <w:p>
      <w:pPr>
        <w:spacing w:before="60" w:after="40"/>
      </w:pPr>
      <w:r>
        <w:rPr>
          <w:rFonts w:ascii="Noto Sans KR" w:hAnsi="Noto Sans KR"/>
          <w:b/>
          <w:color w:val="2E74B5"/>
          <w:sz w:val="17"/>
        </w:rPr>
        <w:t>한국어 직역</w:t>
      </w:r>
    </w:p>
    <w:p>
      <w:pPr>
        <w:pStyle w:val="TranslationText"/>
      </w:pPr>
      <w:r>
        <w:t>제80계이다(또 육군비구가 근거 없이 승잔죄로 십칠군비구를 비방한 일로 인해 제정하셨다). 간략히 가리키는 가운데, 앞 계를 잊을까 염려하여 범죄를 이루는 여덟 인연을 간략히 든다. 첫째, 대상이 대비구이고, 둘째, 대비구라고 생각하며, 셋째, 마음속에 성냄이 있고, 넷째, 세 가지 근거가 없으며, 다섯째, 적어도 한 사람에게 말하고, 여섯째, 승잔죄를 씌워 모함하며, 일곱째, 말뜻이 분명하게 끝나고, 여덟째, 상대가 알아들으면 범한다.</w:t>
      </w:r>
    </w:p>
    <w:p>
      <w:pPr>
        <w:pStyle w:val="Heading2"/>
      </w:pPr>
      <w:r>
        <w:t>문단 168  ·  [0327c21]</w:t>
      </w:r>
    </w:p>
    <w:p>
      <w:pPr>
        <w:spacing w:before="60" w:after="40"/>
      </w:pPr>
      <w:r>
        <w:rPr>
          <w:rFonts w:ascii="Noto Sans KR" w:hAnsi="Noto Sans KR"/>
          <w:b/>
          <w:color w:val="667085"/>
          <w:sz w:val="17"/>
        </w:rPr>
        <w:t>원문</w:t>
      </w:r>
    </w:p>
    <w:p>
      <w:pPr>
        <w:pStyle w:val="SourceText"/>
      </w:pPr>
      <w:r>
        <w:t>[0327c21] 八十一(佛在舍衛。未利夫人奉信聽比丘入宮無障。迦留陀夷入宮夫人拂床形露。因制)。初緣剎利即四姓之長。律約灌頂受位。即戒本中水澆頭也。餘三姓如是。立者亦名灌頂。次緣同處。準下王未出須約寢宮方犯。已外應輕。此土王庭不許輒入。事亦希也。四入門限者疏云。深防而制初入已結。何況見寶。釋中。粟散言餘小王如粟之多。不犯中。若有奏白請喚。若命梵難。</w:t>
      </w:r>
    </w:p>
    <w:p>
      <w:pPr>
        <w:spacing w:before="60" w:after="40"/>
      </w:pPr>
      <w:r>
        <w:rPr>
          <w:rFonts w:ascii="Noto Sans KR" w:hAnsi="Noto Sans KR"/>
          <w:b/>
          <w:color w:val="2E74B5"/>
          <w:sz w:val="17"/>
        </w:rPr>
        <w:t>한국어 직역</w:t>
      </w:r>
    </w:p>
    <w:p>
      <w:pPr>
        <w:pStyle w:val="TranslationText"/>
      </w:pPr>
      <w:r>
        <w:t>제81계이다(부처님께서 사위성에 계실 때 말리부인이 신심이 있어 비구들이 막힘없이 왕궁에 들어오도록 허락하였다. 가류타이가 궁에 들어갔을 때 부인이 침상을 털다가 몸이 드러났으므로 제정하셨다). 첫째 인연의 찰제리는 네 성씨 가운데 우두머리이다. 율에서는 관정하여 왕위를 받은 이를 기준으로 한다. 곧 계본의 ‘물을 머리에 붓는다’는 말이다. 나머지 세 성씨도 이와 같다. 왕으로 세워진 자 역시 ‘관정’이라 한다. 다음 인연은 왕과 왕비가 같은 곳에 있는 것이다. 아래에 따르면 왕이 아직 나오지 않은 때에는 반드시 침궁을 기준으로 범한다. 그 밖의 곳은 가벼운 죄가 되어야 한다. 이 나라의 왕궁은 함부로 들어가는 것을 허락하지 않으므로, 실제로도 드문 일이다. 넷째 ‘문지방 안에 들어간다’에 대해 『계소』에서 말한다. “깊이 예방하여 제정한 것이므로 처음 들어가는 즉시 죄가 맺힌다. 하물며 보물을 보는 경우는 말할 것도 없다.” 해석 가운데, ‘속산(粟散)’은 나머지 작은 왕들이 좁쌀처럼 많다는 뜻이다. 불범 가운데, 상주하여 보고하거나 청하여 부른 경우, 목숨과 범행의 난이 있는 경우가 있다.</w:t>
      </w:r>
    </w:p>
    <w:p>
      <w:pPr>
        <w:pStyle w:val="Heading2"/>
      </w:pPr>
      <w:r>
        <w:t>문단 169  ·  [0327c29]</w:t>
      </w:r>
    </w:p>
    <w:p>
      <w:pPr>
        <w:spacing w:before="60" w:after="40"/>
      </w:pPr>
      <w:r>
        <w:rPr>
          <w:rFonts w:ascii="Noto Sans KR" w:hAnsi="Noto Sans KR"/>
          <w:b/>
          <w:color w:val="667085"/>
          <w:sz w:val="17"/>
        </w:rPr>
        <w:t>원문</w:t>
      </w:r>
    </w:p>
    <w:p>
      <w:pPr>
        <w:pStyle w:val="SourceText"/>
      </w:pPr>
      <w:r>
        <w:t>[0327c29] 八十二(佛在舍衛。外道路中止息忘千兩金。比丘見之持還。便言金少。王斷罰謫入宮。因制)。正名中。初示名有據。論如下引。因下廢古所立。彼執緣起。謂拾遺犯提手捉但吉。故召為拾遺。戒緣中。此戒犯相有二。若但捉寶唯有三緣。初二及五。若於聚落拾他遺寶方具五緣。[1]共拾遺衣但應得吉。伽[2]灆宿處有寶無寶一切開拾。如下引明。三非住處即非伽[＊]灆。及宿處者謂非俗舍。釋第一中。多論初明真寶。七名即金．銀．摩尼．真[3]殊．珊瑚．硨[4]礛．碼碯。律中又有琥珀琉璃[5]具玉(彼論錢入似寶)。若下次明似寶。取得吉者論云。為畜故取也。不取者論作不應自取如法說淨(準不為畜捉應無過)。上文通論畜捉。若捉下單明捉犯。金薄謂裹貼之物。金像或貼或鑄者。似寶入百一捉畜皆開。已外俱吉。僧祇中初通明制意。知事當開教亦不許。而況餘人。故云乃至。若下別示供具又三。初通列供會。供養具下明鋪設供[6]興。裹手捉者恐損壞。故暫開佐助。世有持戒者裹手捉錢。愚教之甚。若浴下正明浴像。不得後放者必須先放。意表助他故。釋第二中。多論初明女飾。下簡男物。兵樂二器捉亦犯吉。所以除之。矟所角反矛之長者。若下明使同類。能所俱重。律下次引本律。即不犯中文與上相違。故注決之。下引論證顯非常開。釋第三緣。四分先明方便還他。言自捉者據此拾遺明開自捉。二人同取謂二人各來識認。語同謂二皆相應無由辨故。若餘下明無緣結犯。僧祇五節。初明拾衣。以物輕故停三月。下是貴寶故待三年。若貴下次明拾寶。由[7]此貴物多容妄認。故但屏看異前衣也。受三歸者因而接引。眼看不得者明非汝分也。如上處所者。即隨佛僧用也。比丘下三明失物作念。若心捨棄後取成盜。客下四明移他遺物。徙即訓移。言犯重者此約盜心。恐彼還取故重。若為收藏雖移無過。彼取無罪客心不捨主意未決故。若掘下五明取伏藏。淨人不可信須白王者。恐為告首故。上約無名下據有名。進退如上者同前白王答王等。成論對破他義。故先標為問。答中二義。初明無屬。給孤取者論自引證。彼得二果故云聖人。在聖既取可驗無犯。又下次顯非盜。引此以明伽[＊]灆之處得取伏藏。僧祇但制聚落。開曠路者唯開拾衣而非捉寶。以無人處不慮妄索。必畏後患不取彌善。五百問中。謂比丘以衣寄白衣家也。不犯中。若僧伽[＊]灆及寄宿處(此開拾遺)。若供養塔寺莊嚴具收舉(此開捉寶)。或約無淨人處。或是部計緩急。今或併淨塔廟。且就本宗開之。</w:t>
      </w:r>
    </w:p>
    <w:p>
      <w:pPr>
        <w:spacing w:before="60" w:after="40"/>
      </w:pPr>
      <w:r>
        <w:rPr>
          <w:rFonts w:ascii="Noto Sans KR" w:hAnsi="Noto Sans KR"/>
          <w:b/>
          <w:color w:val="2E74B5"/>
          <w:sz w:val="17"/>
        </w:rPr>
        <w:t>한국어 직역</w:t>
      </w:r>
    </w:p>
    <w:p>
      <w:pPr>
        <w:pStyle w:val="TranslationText"/>
      </w:pPr>
      <w:r>
        <w:t>제82계이다(부처님께서 사위성에 계실 때 외도가 길에서 쉬다가 천 냥의 금을 잊고 갔다. 비구가 이를 보고 주워 돌려주었는데, 그가 금이 줄었다고 말하여 왕이 비구에게 벌을 내리고 왕궁에 들게 하였다. 이로 인해 제정하셨다). 정식 명칭을 밝히는 가운데, 먼저 이름에 근거가 있음을 보인다. 논은 아래에서 인용한 것과 같다. ‘인연’ 이하는 옛날에 세운 명칭을 폐기한다. 그들은 제계의 인연만을 집착하여, 유실물을 주우면 바일제를 범하고 손으로 잡기만 하면 길라죄라고 보았다. 그러므로 ‘습유계’라고 이름하였다. 계의 인연 가운데, 이 계의 범죄 모습에는 두 가지가 있다. 다만 보물을 손으로 잡는 경우에는 세 가지 인연만 갖추면 된다. 첫째·둘째·다섯째이다. 마을에서 남이 잃은 보물을 줍는 경우에야 다섯 인연을 모두 갖춘다. 유실된 옷을 줍는 경우는 다만 길라죄여야 한다. 가람이나 숙박처에서는 보물이든 보물이 아니든 모두 줍는 것을 허용한다. 아래에서 인용하여 밝힌 것과 같다. 셋째 ‘머무는 곳이 아니다’는 것은 가람이 아닌 곳이고, 숙박처라는 것은 속인의 집이 아닌 곳을 말한다. 첫째를 해석하는 가운데, 『살바다론』은 먼저 진짜 보물을 밝힌다. 일곱 명칭은 금·은·마니·진주·산호·자거·마노이다. 율에는 또 호박·유리·옥도 있다(그 논에서는 돈을 유사 보물에 넣는다). ‘만약’ 이하는 다음으로 유사 보물을 밝힌다. 취하면 길라죄라고 한 데 대해 논에서는, “저축하려고 취했기 때문이다”라고 한다. ‘취하지 않는다’는 것은 논에서 “직접 취하지 말고 여법하게 설정하라”고 한다(저축하려는 뜻이 없이 잡는 것은 허물이 없어야 한다). 위 글은 저축과 집수를 통틀어 논한 것이다. ‘만약 잡으면’ 이하는 집수의 죄만을 따로 밝힌다. 금박은 물건을 싸거나 붙이는 것을 말한다. 금으로 만든 형상은 붙이거나 주조한 것이다. 유사 보물 가운데 백일물에 들어가는 것은 잡거나 저축하는 것을 모두 허용하고, 그 밖의 것은 모두 길라죄이다. 『승기율』에서는 먼저 제정의 뜻을 통틀어 밝힌다. 지사에게조차 허용해야 할 듯하지만 가르침에서는 허락하지 않는다. 하물며 다른 사람이겠는가. 그러므로 ‘내지’라고 하였다. ‘만약’ 이하는 공양구를 따로 보이며 다시 세 부분으로 나뉜다. 처음은 공양 모임을 통틀어 열거한다. ‘공양구’ 이하는 공양구를 펼쳐 놓고 공양하는 것을 밝힌다. 손을 싸서 잡는 것은 손상될까 염려해서이며, 그러므로 잠시 보조하는 것을 허용한다. 세상에 계를 지킨다는 사람이 손을 싸고 돈을 잡는 경우가 있는데, 가르침에 어두움이 심하다. ‘만약 목욕’ 이하는 바로 불상을 씻는 경우를 밝힌다. 뒤에 놓아서는 안 된다는 것은 반드시 먼저 내려놓아야 한다는 뜻이다. 남을 돕는 뜻을 나타내기 때문이다. 둘째를 해석하는 가운데, 『살바다론』은 먼저 여성의 장식물을 밝히고, 아래에서는 남성의 물건을 가린다. 병기와 악기의 두 종류를 잡아도 길라죄를 범한다. 그러므로 이를 제외한 것이다. ‘삭(矟)’은 所角의 반절이며 긴 창이다. ‘만약’ 이하는 같은 종류의 사람에게 시키는 경우를 밝힌다. 시키는 사람과 행하는 사람이 모두 무거운 죄를 범한다. ‘율’ 이하는 다음으로 본율을 인용한다. 곧 불범조문의 글이 위와 서로 어긋나므로, 주석에서 이를 판정한다. 아래에서 논을 인용하여 항상 허용되는 것이 아님을 증명한다. 셋째 인연을 해석한다. 『사분율』은 먼저 방편으로 주인에게 돌려주는 경우를 밝힌다. ‘직접 잡는다’고 한 것은 이 유실물 습득에서는 직접 잡는 것을 허용한다는 뜻이다. 두 사람이 함께 취한다는 것은 두 사람이 각각 와서 자기 것이라고 알아보는 것이다. 말이 같다는 것은 두 사람의 말이 모두 맞아 가릴 방법이 없다는 뜻이다. ‘그 밖의’ 이하는 인연이 없을 때의 범죄를 밝힌다. 『승기율』은 다섯 부분으로 나뉜다. 처음은 유실된 옷을 줍는 것을 밝힌다. 물건이 가벼우므로 석 달 동안 보관한다. 아래의 귀한 보물은 삼 년을 기다린다. ‘만약 귀한’ 이하는 다음으로 보물을 줍는 것을 밝힌다. 이런 귀한 물건은 거짓으로 자기 것이라 주장하는 사람이 많을 수 있으므로, 다만 은밀한 곳에서 살펴보게 하여 앞의 옷과 다르게 한 것이다. 삼귀의를 받게 한다는 것은 그 기회에 불법으로 이끄는 것이다. 눈으로 보아서는 안 된다는 것은 그것이 네 몫이 아님을 밝힌다. ‘위와 같은 장소’란, 곧 불·법·승을 위해 쓰도록 하는 것이다. ‘비구’ 이하는 셋째로 잃은 물건에 대한 마음가짐을 밝힌다. 마음으로 이미 버렸다가 뒤에 취하면 도둑질이 된다. ‘객’ 이하는 넷째로 남이 잃은 물건을 옮기는 것을 밝힌다. ‘사(徙)’는 옮긴다는 뜻이다. 중죄를 범한다고 한 것은 훔치려는 마음을 기준으로 한 것이다. 그가 돌아와 찾을까 두려워 옮긴 것이므로 무겁다. 보관해 주려는 뜻으로 옮겼다면 허물이 없다. 그가 가져가도 죄가 없는 것은 객의 마음이 버리지 않았고 주인의 뜻도 아직 결정되지 않았기 때문이다. ‘만약 파서’ 이하는 다섯째로 땅속에 감춘 보물을 취하는 것을 밝힌다. 정인은 믿을 수 없으므로 왕에게 알려야 한다. 고발할까 염려되기 때문이다. 위는 이름 없는 보물을 기준으로 하고, 아래는 이름 있는 보물을 기준으로 한다. 나아가고 물러나는 방식은 앞의 왕에게 알리고 왕의 답을 받는 등의 방법과 같다. 『성실론』은 다른 주장을 논파하는 데 대해 말한다. 그러므로 먼저 질문을 내세운다. 답에는 두 가지 뜻이 있다. 첫째는 주인이 없음을 밝히는 것이다. 급고독장자가 취한 것은 논에서 스스로 증거로 든 것이다. 그는 두 과를 얻은 성인이므로 ‘성인’이라 한 것이다. 성인도 이미 취했으니 죄가 없음을 확인할 수 있다. ‘또’ 이하는 다음으로 도둑질이 아님을 밝힌다. 이를 인용한 것은 가람에서 복장(伏藏)을 취할 수 있음을 밝히기 위해서이다. 『승기율』은 다만 마을에서만 제지하고, 광야의 길에서 허용한 것은 오직 유실된 옷을 줍는 것이지 보물을 잡는 것은 아니다. 사람 없는 곳에서는 거짓으로 찾는 사람을 염려할 필요가 없기 때문이다. 뒤의 근심이 두렵다면 취하지 않는 것이 더욱 좋다. 『오백문』 가운데, 비구가 옷을 속인의 집에 맡긴 경우를 말한다. 불범 가운데, 승가람과 숙박처에서는 유실물을 줍는 것을 허용하고, 탑사 공양의 장엄구를 거두어 두는 것은 보물을 집수하는 것을 허용한 것이다. 혹은 정인이 없는 곳을 기준으로 한 것일 수도 있고, 혹은 부파의 견해가 느슨하고 엄한 차이일 수도 있다. 지금은 혹 탑묘를 청정하게 정리하는 경우까지 함께 포함하여, 우선 본종에 따라 허용한다.</w:t>
      </w:r>
    </w:p>
    <w:p>
      <w:pPr>
        <w:pStyle w:val="Heading2"/>
      </w:pPr>
      <w:r>
        <w:t>문단 170  ·  [0328b18]</w:t>
      </w:r>
    </w:p>
    <w:p>
      <w:pPr>
        <w:spacing w:before="60" w:after="40"/>
      </w:pPr>
      <w:r>
        <w:rPr>
          <w:rFonts w:ascii="Noto Sans KR" w:hAnsi="Noto Sans KR"/>
          <w:b/>
          <w:color w:val="667085"/>
          <w:sz w:val="17"/>
        </w:rPr>
        <w:t>원문</w:t>
      </w:r>
    </w:p>
    <w:p>
      <w:pPr>
        <w:pStyle w:val="SourceText"/>
      </w:pPr>
      <w:r>
        <w:t>[0328b18] 八十三(佛在舍衛。跋難陀非時入村與居[8]土樗蒲。故制)。明了疏二意故制。一恐作羯磨不知所至則惱眾僧。二令不自在入白衣家。犯緣第二。啟白喚召兩緣不白非犯。釋第四。十誦三處不白。初即聚落中僧坊。注簡尼寺同俗舍故。本住處謂所居寺。初緣四分中初釋非時。不下示犯相。若下明白緣。第三初科。十誦開四衢者。住處無人出街求也。發心去者。衢中復無擬道逢也。白三眾者。道中又無開別類也。疏云。淨人亦得知其去處有可尋求。次科僧祇初明非時。不必中後時內亦犯急於本宗。作下引示白法。準羯磨云。長老我非時入聚落至某城邑聚落某甲舍(依此誦之)。若下制其遲迴。道從聚過者。如今通街店也。中有塔廟不得旋迴。開中制也。三中智論語通例準。淨人住處亦犯。若攝衣村界必須男女。此制專輒。不由譏染。單男亦犯。四中五分開難。八難如說戒篇。五中多論總白。應云長老我非時入聚落隨到所至處(隨至多家皆得)。別相如上。六中了論明觀量可否。初標示。此事總下三事。謂下釋有三。白同戒者即作法也。觀正行者。量其所作事也。律中威儀者。齊整著衣也。疏引云。所以開白謂於死人處觀過失故。為護法故。為受依止故。為說聽法故。為有食請故。並有利故。聽往其處。須避天廟店肆婬女外道出家女處。觀察遠離(此即正行)。論中又明著僧伽梨等(即律威儀)不犯中。如上指前四分。略命梵難緣。</w:t>
      </w:r>
    </w:p>
    <w:p>
      <w:pPr>
        <w:spacing w:before="60" w:after="40"/>
      </w:pPr>
      <w:r>
        <w:rPr>
          <w:rFonts w:ascii="Noto Sans KR" w:hAnsi="Noto Sans KR"/>
          <w:b/>
          <w:color w:val="2E74B5"/>
          <w:sz w:val="17"/>
        </w:rPr>
        <w:t>한국어 직역</w:t>
      </w:r>
    </w:p>
    <w:p>
      <w:pPr>
        <w:pStyle w:val="TranslationText"/>
      </w:pPr>
      <w:r>
        <w:t>제83계이다(부처님께서 사위성에 계실 때 발난타가 비시에 마을에 들어가 거사와 저포놀이를 하였으므로 제정하셨다). 『명료론소』에서는 두 가지 뜻 때문에 제정하였다고 한다. 첫째, 갈마를 할 때 어디로 갔는지 알지 못해 승가를 괴롭힐까 염려한 것이고, 둘째, 속인의 집에 마음대로 드나들지 못하게 하기 위해서이다. 범연의 둘째에 대해, 아뢰거나 부름을 받은 두 인연에서는 아뢰지 않아도 범하지 않는다. 넷째를 해석한다. 『십송율』은 세 곳에서는 아뢰지 않아도 된다고 한다. 첫째는 마을 안에 있는 승방이다. 주석은 비구니 사찰은 속인의 집과 같으므로 제외한다고 밝힌다. 본래 머무는 곳은 자신이 사는 사찰을 말한다. 첫째 인연에서 『사분율』은 먼저 ‘비시’를 해석한다. ‘아니’ 이하는 범죄의 모습을 보인다. ‘만약’ 이하는 아뢰는 인연을 밝힌다. 셋째의 첫 과목에서, 『십송율』이 네거리에서 허용한 것은, 머무는 곳에 사람이 없어 거리로 나가 찾는 경우이다. ‘마음을 내어 간다’는 것은, 네거리에도 다시 사람이 없어 길에서 만나려고 하는 것이다. 삼중에게 아뢴다는 것은, 길에도 사람이 없으면 다른 종류에게 알리는 것을 허용한 것이다. 『계소』에서 말한다. “정인도 그가 간 곳을 알아야 나중에 찾아갈 수 있다.” 다음 과목에서 『승기율』은 먼저 비시를 밝힌다. 반드시 정오 뒤일 필요는 없고, 시내(時內)라도 범하니 본종보다 엄하다. ‘짓는다’ 이하는 아뢰는 법을 인용하여 보인다. 갈마문에 따르면, “장로여, 저는 비시에 마을에 들어가 아무 성읍·마을의 아무개 집으로 가겠습니다”라고 한다(이에 따라 외운다). ‘만약’ 이하는 지체하며 돌아다니는 것을 제지한다. 길이 마을을 통과한다는 것은, 지금의 큰길가 점포와 같다. 그 가운데 탑묘가 있더라도 빙 돌아다녀서는 안 된다. 허용하는 가운데 다시 제지한 것이다. 셋째에서 『대지도론』의 말은 널리 통하므로 사례에 준해 판단한다. 정인의 거처에 가는 것도 범한다. 만약 의계(衣界)의 마을을 말한다면 반드시 남녀가 있어야 하지만, 이 계는 제멋대로 드나드는 것을 제지하는 것이므로, 비난이나 염오 때문에 제정한 것이 아니다. 남자만 있는 곳도 범한다. 넷째에서 『오분율』은 난연을 허용한다. 여덟 난은 설계편에서 설명한 것과 같다. 다섯째에서 『살바다론』은 총괄하여 아뢰는 법을 든다. “장로여, 저는 비시에 마을에 들어가 가는 곳마다 이르겠습니다”라고 해야 한다(여러 집에 가도 모두 된다). 개별적인 말은 위와 같다. 여섯째에서 『명료론』은 관찰하여 가부를 헤아리는 것을 밝힌다. 먼저 표방하여 보인다. ‘이 일’은 아래의 세 일을 총괄한다. ‘이른바’ 이하의 해석에는 세 가지가 있다. 동계자에게 아뢰는 것은 곧 작법이다. ‘바른 행을 관찰한다’는 것은, 그가 하려는 일을 헤아리는 것이다. 율에서 ‘위의’라고 한 것은, 의복을 가지런히 입는 것이다. 『계소』에서 인용하여 말한다. “아뢰고 가는 것을 허용한 까닭은 죽은 사람을 보는 곳에서 허물을 관찰하기 위해서이고, 법을 보호하기 위해서이며, 의지를 받기 위해서이고, 법을 설하거나 듣기 위해서이며, 음식 청이 있기 때문이다. 모두 이익이 있으므로, 그곳에 가는 것을 허용한다. 그러나 천묘·점포·음녀·외도·출가녀의 처소는 피하여야 하고, 관찰하여 멀리 떠나야 한다.” 이는 곧 바른 행이다. 논에서는 또 승가리를 입는 것 등을 밝힌다. 이는 곧 율에서 말한 위의이다. 불범 가운데, ‘위와 같이’는 앞의 『사분율』을 가리킨다. 목숨과 범행의 난연 등은 생략되어 있다.</w:t>
      </w:r>
    </w:p>
    <w:p>
      <w:pPr>
        <w:pStyle w:val="Heading2"/>
      </w:pPr>
      <w:r>
        <w:t>문단 171  ·  [0328c16]</w:t>
      </w:r>
    </w:p>
    <w:p>
      <w:pPr>
        <w:spacing w:before="60" w:after="40"/>
      </w:pPr>
      <w:r>
        <w:rPr>
          <w:rFonts w:ascii="Noto Sans KR" w:hAnsi="Noto Sans KR"/>
          <w:b/>
          <w:color w:val="667085"/>
          <w:sz w:val="17"/>
        </w:rPr>
        <w:t>원문</w:t>
      </w:r>
    </w:p>
    <w:p>
      <w:pPr>
        <w:pStyle w:val="SourceText"/>
      </w:pPr>
      <w:r>
        <w:t>[0328c16] 八十四(佛在舍衛。迦留陀夷知佛從此道來。敷高好床白言。[9]著我床座。佛呵因制)。列緣第二。僧私兩床俱犯。準緣作成方犯。今時坐已成者準僧祇犯吉。釋第三初引律示量。多論明高廣俱制。大即是廣高。量如下。廣者準業疏方三肘者。不合坐(五尺四寸)。疏文又引阿含。八種勝床。俱不合陞(金銀牙角嚴飾故勝。佛師父母從人故勝)。八指下定尺數。周一尺二寸為唐一尺。其餘四寸以三寸六分為三寸。餘四分在故云強也。五分作念即成持故。第二僧祇初明制。僧床犯者亦約作成為言。搘謂承藉之物。若下明開。注明禮佛。世多處床。可開濕處。餘處不得。又止八寸不得更高。釋五中。十誦初明悔法。八指下明量。注文簡濫可解。第下統明高量。第三分即最上八寸。四等者二分為脚一分為搘。一分在陛。云第三者不數搘故。又下明廣量。初明長臥二床。降四歲者。如己六夏可共十夏人坐。己一夏共五夏人坐。若降五歲不許共坐。以同闍梨位故。據律本制降己三歲由床大故。聽降四歲故云減不得也。二明坐床。三明搘木。數量可知。</w:t>
      </w:r>
    </w:p>
    <w:p>
      <w:pPr>
        <w:spacing w:before="60" w:after="40"/>
      </w:pPr>
      <w:r>
        <w:rPr>
          <w:rFonts w:ascii="Noto Sans KR" w:hAnsi="Noto Sans KR"/>
          <w:b/>
          <w:color w:val="2E74B5"/>
          <w:sz w:val="17"/>
        </w:rPr>
        <w:t>한국어 직역</w:t>
      </w:r>
    </w:p>
    <w:p>
      <w:pPr>
        <w:pStyle w:val="TranslationText"/>
      </w:pPr>
      <w:r>
        <w:t>제84계이다(부처님께서 사위성에 계실 때 가류타이가 부처님께서 이 길로 오실 줄 알고 높고 좋은 평상을 펴 놓고 “제 평상에 앉으십시오”라고 하였으므로 부처님께서 꾸짖고 제정하셨다). 열거한 인연의 둘째에서, 승가의 평상과 개인의 평상 모두 범한다. 인연에 따르면 만들어 완성해야 비로소 범한다. 요즘 이미 완성된 것에 앉는 경우는 『승기율』에 준하면 길라죄이다. 셋째를 해석하며 먼저 율을 인용하여 치수를 보인다. 『살바다론』은 높이와 넓이를 모두 제지한다. ‘크다’는 것은 곧 넓고 높은 것을 말한다. 치수는 아래와 같다. 넓이는 『업소』에 따르면 사방 세 주(肘)인 것은, 앉아서는 안 된다(오 척 사 촌이다). 『계소』에서는 또 『아함경』을 인용하여, 여덟 종류의 좋은 평상은, 모두 올라가 앉아서는 안 된다고 한다(금·은·아·각으로 장식해서 좋거나, 부처님·스승·부모가 쓰는 것이어서 존귀하기 때문이다). ‘여덟 손가락’ 이하는 척수를 정한다. 주척 일 척 이 촌이 당척 한 척이고, 나머지 사 촌 가운데 삼 촌 육 푼은 삼 촌이 되며, 사 푼이 남으므로 ‘조금 넘는다’고 한다. 『오분율』에서 생각만 해도 지계가 성립한다고 한 것이다. 둘째의 『승기율』은 먼저 제지를 밝힌다. 승가의 평상도 범한다는 것은 만들어 완성한 경우를 기준으로 말한 것이다. ‘지(搘)’는 받쳐 주는 물건이다. ‘만약’ 이하는 허용을 밝힌다. 주석은 예불하는 경우를 밝힌다. 세상에서는 흔히 평상 위에서 예불하지만, 습한 곳이라면 허용할 수 있고, 그 밖의 곳에서는 허용되지 않는다. 또 여덟 촌을 넘겨 더 높여서는 안 된다. 다섯째를 해석한다. 『십송율』은 먼저 참회법을 밝히고, ‘여덟 손가락’ 이하는 치수를 밝힌다. 주석이 혼동을 가린 것은 알기 쉽다. ‘제’ 이하는 높이를 총괄하여 밝힌다. 셋째 부분이 곧 가장 위의 여덟 촌이다. 네 등분하면 두 부분은 다리가 되고 한 부분은 받침이 되며, 한 부분은 층계에 있다. ‘셋째’라고 한 것은 받침을 계산하지 않기 때문이다. ‘또’ 이하는 넓이의 치수를 밝힌다. 처음은 길게 눕는 두 종류의 평상을 밝힌다. 자기보다 네 하를 낮춘다는 것은, 자신이 육하이면 십하인 사람과 함께 앉을 수 있고, 자신이 일하이면 오하인 사람과 함께 앉을 수 있다는 뜻이다. 다섯 하 이상 차이 나게 낮추어 함께 앉는 것은 허용되지 않는다. 아사리의 지위와 같아지기 때문이다. 율의 본래 제정은 자기보다 세 하 높은 사람과 함께 앉는 것을 제한하였는데 평상이 크므로, 네 하 높은 사람까지 허용하였으므로 ‘그보다 더 줄여서는 안 된다’고 한 것이다. 둘째는 좌상을 밝히고, 셋째는 받침나무를 밝힌다. 수량은 알기 쉽다.</w:t>
      </w:r>
    </w:p>
    <w:p>
      <w:pPr>
        <w:pStyle w:val="Heading2"/>
      </w:pPr>
      <w:r>
        <w:t>문단 172  ·  [0329a07]</w:t>
      </w:r>
    </w:p>
    <w:p>
      <w:pPr>
        <w:spacing w:before="60" w:after="40"/>
      </w:pPr>
      <w:r>
        <w:rPr>
          <w:rFonts w:ascii="Noto Sans KR" w:hAnsi="Noto Sans KR"/>
          <w:b/>
          <w:color w:val="667085"/>
          <w:sz w:val="17"/>
        </w:rPr>
        <w:t>원문</w:t>
      </w:r>
    </w:p>
    <w:p>
      <w:pPr>
        <w:pStyle w:val="SourceText"/>
      </w:pPr>
      <w:r>
        <w:t>[0329a07] 八十五(佛在舍衛。六群作兜羅貯褥。居士譏。以殺生故制)。兜羅是梵語。多論云。草木花綿之總稱。又翻霜綿。所以制者多論云。以是貴人所畜故。又人所嫌故。喜生虫故。又若臥軟煖後得麁硬不堪忍故。初緣中注列三物。柳花即柳[1]紫。蒲臺即蒲花。抽出若臺隨方呼召耳。第三為他作吉。第五不成亦吉。釋中示犯及悔法。不犯者非前三物。若他施棄而用之。</w:t>
      </w:r>
    </w:p>
    <w:p>
      <w:pPr>
        <w:spacing w:before="60" w:after="40"/>
      </w:pPr>
      <w:r>
        <w:rPr>
          <w:rFonts w:ascii="Noto Sans KR" w:hAnsi="Noto Sans KR"/>
          <w:b/>
          <w:color w:val="2E74B5"/>
          <w:sz w:val="17"/>
        </w:rPr>
        <w:t>한국어 직역</w:t>
      </w:r>
    </w:p>
    <w:p>
      <w:pPr>
        <w:pStyle w:val="TranslationText"/>
      </w:pPr>
      <w:r>
        <w:t>제85계이다(부처님께서 사위성에 계실 때 육군비구가 도라면을 넣어 요를 만들자 거사들이 살생을 이유로 비난하였으므로 제정하셨다). ‘도라(兜羅)’는 범어이다. 『살바다론』에서 말한다. “풀과 나무의 꽃솜을 통틀어 부르는 말이다.” 또 ‘상면(霜綿)’이라고 번역한다. 이를 제지한 까닭에 대해 『살바다론』에서 말한다. “귀한 사람들이 사용하는 물건이기 때문이고, 또 사람들이 싫어하기 때문이며, 벌레가 생기기 쉽기 때문이고, 또 부드럽고 따뜻한 데 누운 뒤에는 거칠고 딱딱한 것을 얻으면 견디지 못하게 되기 때문이다.” 첫째 인연의 주석에는 세 물건을 열거한다. 버들꽃은 곧 버들의 솜이고, 포대(蒲臺)는 곧 부들꽃이다. 뽑혀 나온 것이 대(臺) 같아 지방에 따라 그렇게 부를 뿐이다. 셋째, 남을 위해 만들면 길라죄이다. 다섯째, 완성되지 않아도 길라죄이다. 해석에서는 범죄와 참회법을 보인다. 불범은 앞의 세 물건이 아닌 경우이고, 남이 보시한 것을 버렸다가 사용하는 경우이다.</w:t>
      </w:r>
    </w:p>
    <w:p>
      <w:pPr>
        <w:pStyle w:val="Heading2"/>
      </w:pPr>
      <w:r>
        <w:t>문단 173  ·  [0329a15]</w:t>
      </w:r>
    </w:p>
    <w:p>
      <w:pPr>
        <w:spacing w:before="60" w:after="40"/>
      </w:pPr>
      <w:r>
        <w:rPr>
          <w:rFonts w:ascii="Noto Sans KR" w:hAnsi="Noto Sans KR"/>
          <w:b/>
          <w:color w:val="667085"/>
          <w:sz w:val="17"/>
        </w:rPr>
        <w:t>원문</w:t>
      </w:r>
    </w:p>
    <w:p>
      <w:pPr>
        <w:pStyle w:val="SourceText"/>
      </w:pPr>
      <w:r>
        <w:t>[0329a15] 八十六(佛在羅閱祇。有信工師為僧作骨牙角針筒。廢業無[2]依食。招譏故制)。指緣同上。一是骨牙角([3]三物隨犯)。二作[4]鉢筒。三為己。四自作使人。五作成犯。次科多論二意。故不入捨。初意可解。又下次意以捨墮不出四別。一還主如長離等。二與他如寶藥等。三入僧如乞鉢。四斬壞如蠶綿。此戒不同前三。如文次簡。宜同第四。故云須毀也。若爾蠶綿何在三十。答。彼非小物。但有應破一義。此具二義故在九十。不犯中。初明諸物作筒。非牙角故。若下次明牙角非作筒。故總十七物。律文並以若字間之。一錫杖頭及鏢𥎞。鏢音飄或去呼。刀劍鞘下飾。今謂錫杖𥎞飾也。傘下六字一事二物。指歸云。傘蓋子即傘莖上簦柄。斗頭鏢亦傘上仰承。斗以牙角飾也(寄歸傳說。西國僧多自持小傘故)。四纏蓋斗未詳何物。七如意即爪杖用以搔痒。八玦鈕音決。謂環不相連二衣篇云。以衣繞身訖用帶圍繞收束之也。九七即匙。十一鉤衣[金*刮]音滑。謂鈕中橫鉤。十二律云。眼藥錍。十四揥[5]他曆反律正作摘。十六禪鎮即坐禪時鎮頂用也。</w:t>
      </w:r>
    </w:p>
    <w:p>
      <w:pPr>
        <w:spacing w:before="60" w:after="40"/>
      </w:pPr>
      <w:r>
        <w:rPr>
          <w:rFonts w:ascii="Noto Sans KR" w:hAnsi="Noto Sans KR"/>
          <w:b/>
          <w:color w:val="2E74B5"/>
          <w:sz w:val="17"/>
        </w:rPr>
        <w:t>한국어 직역</w:t>
      </w:r>
    </w:p>
    <w:p>
      <w:pPr>
        <w:pStyle w:val="TranslationText"/>
      </w:pPr>
      <w:r>
        <w:t>제86계이다(부처님께서 나열기에 계실 때 신심 있는 장인이 승가를 위해 뼈·상아·뿔로 침통을 만들다가 생업을 폐하고 의지할 음식이 없어 비난을 받았으므로 제정하셨다). 인연은 앞과 같다고 가리킨다. 첫째, 뼈·상아·뿔이다(세 물건 가운데 어느 것이든 범한다). 둘째, 침통을 만들고, 셋째, 자신을 위해 만들며, 넷째, 스스로 만들거나 남에게 시키고, 다섯째, 완성되면 범한다. 다음 과목에서 『살바다론』은 두 가지 뜻을 든다. 그러므로 사타에 넣지 않는다. 첫째 뜻은 알기 쉽다. ‘또’ 이하는 다음 뜻이다. 사타에서 버리는 법은 네 종류를 벗어나지 않는다. 첫째는 장의계·이의계 등처럼 본래 주인에게 돌려주고, 둘째는 보물·약 등처럼 남에게 주며, 셋째는 발우를 구한 경우처럼 승가에 귀속시키고, 넷째는 잠면처럼 잘라 훼손한다. 이 계는 앞의 세 경우와 다르다. 본문에서 차례로 가린 것과 같다. 마땅히 넷째와 같아야 한다. 그러므로 반드시 부수어야 한다고 한 것이다. 그렇다면 잠면은 왜 삼십사타에 있는가. 답한다. 그것은 작은 물건이 아니고, 다만 ‘마땅히 훼손해야 한다’는 한 뜻만 있다. 이 계는 두 가지 뜻을 함께 갖추었으므로 구십바일제에 들어간다. 불범 가운데, 처음은 여러 물건으로 침통을 만드는 것을 밝힌다. 뼈·상아·뿔이 아니기 때문이다. ‘만약’ 이하는 다음으로 뼈·상아·뿔이더라도 침통이 아닌 것을 만드는 경우를 밝힌다. 모두 열일곱 물건이다. 율문에서는 모두 ‘약(若)’자로 사이를 나눈다. 첫째는 석장 머리와 표홍(鏢𥎞)이다. ‘표(鏢)’의 음은 표이며 혹 거성으로 읽는다. 칼과 검의 칼집 아래쪽 장식이다. 지금 생각하면 석장의 홍 장식인 듯하다. ‘우산 아래 여섯 글자’는 한 가지 일에 두 물건을 말한다. 『지귀』에서 말한다. “산개자(傘蓋子)는 우산 줄기 위의 손잡이이고, 두두표(斗頭鏢)는 우산 위에서 받쳐 드는 부분이며, 두(斗)는 상아와 뿔로 장식한다.” 『남해기귀내법전』에 따르면 서역 승려는 작은 우산을 직접 들고 다니는 일이 많았다. 넷째 ‘전개두(纏蓋斗)’는 어떤 물건인지 자세하지 않다. 일곱째 여의는 곧 조장(爪杖)으로, 가려운 곳을 긁는 데 쓴다. 여덟째 결뉴(玦鈕)의 ‘결’은 결로 읽는다. 고리가 서로 이어지지 않은 것을 말한다. 이의편에서 말한다. “옷을 몸에 두른 뒤 띠를 둘러 묶는다.” 아홉과 일곱은 곧 숟가락이다. 열한째 구의괄(鉤衣[金*刮])의 ‘괄’은 활로 읽는다. 단추 가운데 가로지른 갈고리를 말한다. 열두째에 대해 율에서는, ‘안약비(眼藥錍)’라고 한다. 열넷째 ‘체(揥)’는 他曆의 반절이며 율에서는 바로 ‘적(摘)’으로 쓴다. 열여섯째 선정(禪鎮)은 좌선할 때 머리 위에 놓는 물건이다.</w:t>
      </w:r>
    </w:p>
    <w:p>
      <w:pPr>
        <w:pStyle w:val="Heading2"/>
      </w:pPr>
      <w:r>
        <w:t>문단 174  ·  [0329b06]</w:t>
      </w:r>
    </w:p>
    <w:p>
      <w:pPr>
        <w:spacing w:before="60" w:after="40"/>
      </w:pPr>
      <w:r>
        <w:rPr>
          <w:rFonts w:ascii="Noto Sans KR" w:hAnsi="Noto Sans KR"/>
          <w:b/>
          <w:color w:val="667085"/>
          <w:sz w:val="17"/>
        </w:rPr>
        <w:t>원문</w:t>
      </w:r>
    </w:p>
    <w:p>
      <w:pPr>
        <w:pStyle w:val="SourceText"/>
      </w:pPr>
      <w:r>
        <w:t>[0329b06] 八十七(佛在舍衛。聽諸比丘作尼師壇。六群[6]太作。故制)。釋中引律初示[7]尺量。增一尺者。初則一頭一邊增之。今準感通傳。須於四周各增五寸。文下次明結犯。不犯中。得已成者。兩種修改並謂受時即作此意。言兩重者。以過量故襵疊令如。注斥非法。[8]謂部即僧祇十誦等。七百結集四分下文。懺法中。恐人但截外增故特注之。若增量有過亦須截之。餘者謂量外截除者。以不入受持故。準多論者。彼三衣量外須說淨。不說過日犯長。</w:t>
      </w:r>
    </w:p>
    <w:p>
      <w:pPr>
        <w:spacing w:before="60" w:after="40"/>
      </w:pPr>
      <w:r>
        <w:rPr>
          <w:rFonts w:ascii="Noto Sans KR" w:hAnsi="Noto Sans KR"/>
          <w:b/>
          <w:color w:val="2E74B5"/>
          <w:sz w:val="17"/>
        </w:rPr>
        <w:t>한국어 직역</w:t>
      </w:r>
    </w:p>
    <w:p>
      <w:pPr>
        <w:pStyle w:val="TranslationText"/>
      </w:pPr>
      <w:r>
        <w:t>제87계이다(부처님께서 사위성에 계실 때 비구들에게 니사단을 만들도록 허용하셨는데 육군비구가 너무 크게 만들었으므로 제정하셨다). 해석에서 율을 인용하여 먼저 치수를 보인다. ‘한 척을 더한다’는 것은, 처음에는 한쪽 끝과 한쪽 변에 더하는 것으로 보았으나, 지금 『감통전』에 따르면, 네 둘레에 각각 오 촌씩 더해야 한다. ‘본문’ 이하는 다음으로 범죄를 맺는 것을 밝힌다. 불범 가운데, 이미 만들어진 것을 얻은 경우, 두 가지 수정법은 모두 받을 때 즉시 그렇게 하려는 뜻을 내는 것을 말한다. ‘두 겹’이라고 한 것은, 치수를 넘었기 때문에 접어 포개어 여법하게 만드는 것이다. 주석은 비법임을 꾸짖는다. ‘부’는 곧 『승기율』·『십송율』 등의 부파를 말한다. 칠백결집은 『사분율』 아래 글이다. 참회법 가운데, 사람들이 바깥에 더한 부분만 자를까 염려하여 특별히 주석한 것이다. 더한 치수에도 초과가 있으면 역시 잘라야 한다. ‘나머지’는 정량 밖에서 잘라낸 것을 말한다. 수지에 들어가지 않기 때문이다. 『살바다론』에 준하면, 삼의의 정량 밖 부분은 설정해야 하고, 설정하지 않고 날을 넘기면 장의죄를 범한다.</w:t>
      </w:r>
    </w:p>
    <w:p>
      <w:pPr>
        <w:pStyle w:val="Heading2"/>
      </w:pPr>
      <w:r>
        <w:t>문단 175  ·  [0329b16]</w:t>
      </w:r>
    </w:p>
    <w:p>
      <w:pPr>
        <w:spacing w:before="60" w:after="40"/>
      </w:pPr>
      <w:r>
        <w:rPr>
          <w:rFonts w:ascii="Noto Sans KR" w:hAnsi="Noto Sans KR"/>
          <w:b/>
          <w:color w:val="667085"/>
          <w:sz w:val="17"/>
        </w:rPr>
        <w:t>원문</w:t>
      </w:r>
    </w:p>
    <w:p>
      <w:pPr>
        <w:pStyle w:val="SourceText"/>
      </w:pPr>
      <w:r>
        <w:t>[0329b16] 八十八(佛在舍衛。比丘患瘡。聽作覆瘡衣。六群大作。故制)。此下三戒並不列緣。例上尼師壇作之。但改初緣為異。制法中初明制用。得下示衣體。細軟者不損瘡故。長下示尺量。戒本云長佛四搩手廣二搩手故。不犯中。下三同前故並不出。次科十誦瘡差須淨。以無緣故。</w:t>
      </w:r>
    </w:p>
    <w:p>
      <w:pPr>
        <w:spacing w:before="60" w:after="40"/>
      </w:pPr>
      <w:r>
        <w:rPr>
          <w:rFonts w:ascii="Noto Sans KR" w:hAnsi="Noto Sans KR"/>
          <w:b/>
          <w:color w:val="2E74B5"/>
          <w:sz w:val="17"/>
        </w:rPr>
        <w:t>한국어 직역</w:t>
      </w:r>
    </w:p>
    <w:p>
      <w:pPr>
        <w:pStyle w:val="TranslationText"/>
      </w:pPr>
      <w:r>
        <w:t>제88계이다(부처님께서 사위성에 계실 때 한 비구가 종기가 있어 부창의를 만들도록 허용하셨는데 육군비구가 크게 만들었으므로 제정하셨다). 이 아래 세 계는 모두 범연을 따로 열거하지 않는다. 앞의 니사단계에 준해 만들면 된다. 다만 첫째 인연만 각각 다르게 고치면 된다. 제정법 가운데 먼저 사용을 제정함을 밝힌다. ‘얻는다’ 이하는 옷감의 재질을 보인다. 가늘고 부드러운 것은 종기를 상하게 하지 않기 때문이다. ‘길이’ 이하는 치수를 보인다. 계본에서는 길이 부처님 네 걸수, 너비 두 걸수라고 하였다. 불범 가운데, 아래 세 가지가 앞과 같으므로 모두 따로 쓰지 않았다. 다음 과목에서 『십송율』은 종기가 나으면 설정해야 한다고 한다. 더 이상 그 인연이 없기 때문이다.</w:t>
      </w:r>
    </w:p>
    <w:p>
      <w:pPr>
        <w:pStyle w:val="Heading2"/>
      </w:pPr>
      <w:r>
        <w:t>문단 176  ·  [0329b22]</w:t>
      </w:r>
    </w:p>
    <w:p>
      <w:pPr>
        <w:spacing w:before="60" w:after="40"/>
      </w:pPr>
      <w:r>
        <w:rPr>
          <w:rFonts w:ascii="Noto Sans KR" w:hAnsi="Noto Sans KR"/>
          <w:b/>
          <w:color w:val="667085"/>
          <w:sz w:val="17"/>
        </w:rPr>
        <w:t>원문</w:t>
      </w:r>
    </w:p>
    <w:p>
      <w:pPr>
        <w:pStyle w:val="SourceText"/>
      </w:pPr>
      <w:r>
        <w:t>[0329b22] 八十九(佛在舍衛。毘舍佉母送雨浴衣。佛令隨上座與不足者。六群大作。故制)。前戒委明求用時節。律中長佛六搩手即一丈二。廣二搩手半則五尺。</w:t>
      </w:r>
    </w:p>
    <w:p>
      <w:pPr>
        <w:spacing w:before="60" w:after="40"/>
      </w:pPr>
      <w:r>
        <w:rPr>
          <w:rFonts w:ascii="Noto Sans KR" w:hAnsi="Noto Sans KR"/>
          <w:b/>
          <w:color w:val="2E74B5"/>
          <w:sz w:val="17"/>
        </w:rPr>
        <w:t>한국어 직역</w:t>
      </w:r>
    </w:p>
    <w:p>
      <w:pPr>
        <w:pStyle w:val="TranslationText"/>
      </w:pPr>
      <w:r>
        <w:t>제89계이다(부처님께서 사위성에 계실 때 비사카모가 우욕의를 보내자 부처님께서 상좌부터 차례로 부족한 이에게 주게 하셨는데 육군비구가 크게 만들었으므로 제정하셨다). 앞 계에서 구하는 법·사용법·시기를 자세히 밝혔다. 율에서 길이 부처님 여섯 걸수는 곧 일 장 이 척이고, 너비 두 걸수 반은 오 척이다.</w:t>
      </w:r>
    </w:p>
    <w:p>
      <w:pPr>
        <w:pStyle w:val="Heading2"/>
      </w:pPr>
      <w:r>
        <w:t>문단 177  ·  [0329b25]</w:t>
      </w:r>
    </w:p>
    <w:p>
      <w:pPr>
        <w:spacing w:before="60" w:after="40"/>
      </w:pPr>
      <w:r>
        <w:rPr>
          <w:rFonts w:ascii="Noto Sans KR" w:hAnsi="Noto Sans KR"/>
          <w:b/>
          <w:color w:val="667085"/>
          <w:sz w:val="17"/>
        </w:rPr>
        <w:t>원문</w:t>
      </w:r>
    </w:p>
    <w:p>
      <w:pPr>
        <w:pStyle w:val="SourceText"/>
      </w:pPr>
      <w:r>
        <w:t>[0329b25] 九十(佛在釋翅瘦。難陀短佛四指。人遙見謂佛。佛令難陀著黑衣。六群等佛量作。故制)。注戒名過量三衣戒。四分三衣隨身長短。唯以佛衣為分齊。若爾鉢量所以同者。答。由體別故(佛用石鉢)。衣量別者。以體同故互彰同異則無濫也。示量中初引多論示佛身量。十誦下總會諸文。長下正示尺量。事下顯略廣在疏中。</w:t>
      </w:r>
    </w:p>
    <w:p>
      <w:pPr>
        <w:spacing w:before="60" w:after="40"/>
      </w:pPr>
      <w:r>
        <w:rPr>
          <w:rFonts w:ascii="Noto Sans KR" w:hAnsi="Noto Sans KR"/>
          <w:b/>
          <w:color w:val="2E74B5"/>
          <w:sz w:val="17"/>
        </w:rPr>
        <w:t>한국어 직역</w:t>
      </w:r>
    </w:p>
    <w:p>
      <w:pPr>
        <w:pStyle w:val="TranslationText"/>
      </w:pPr>
      <w:r>
        <w:t>제90계이다(부처님께서 석시수에 계실 때 난타는 부처님보다 네 손가락 작았는데 사람들이 멀리서 보고 부처님인 줄 알았다. 부처님께서 난타에게 검은 옷을 입게 하셨다. 육군비구가 부처님 치수만큼 옷을 만들었으므로 제정하셨다). 주석의 계명은 ‘과량삼의계’이다. 『사분율』에서 삼의는 몸의 장단에 따르고, 오직 부처님 옷의 치수를 한계로 삼는다. 그렇다면 발우의 치수는 어째서 부처님과 같은가. 답한다. 재질이 다르기 때문이다(부처님은 돌발우를 쓰셨다). 옷의 치수가 다른 것은, 재질이 같기 때문이다. 이와 같이 같고 다름을 서로 드러내면 혼동이 없다. 치수를 보이는 가운데 먼저 『살바다론』을 인용하여 부처님 몸의 치수를 보인다. 『십송율』 이하는 여러 문헌을 총괄하여 회통한다. ‘길이’ 이하는 바로 치수를 보인다. ‘일’ 이하는 간략히 했음을 밝히며 자세한 것은 『계소』에 있다.</w:t>
      </w:r>
    </w:p>
    <w:p>
      <w:pPr>
        <w:pStyle w:val="Heading2"/>
      </w:pPr>
      <w:r>
        <w:t>문단 178  ·  [0329c02]</w:t>
      </w:r>
    </w:p>
    <w:p>
      <w:pPr>
        <w:spacing w:before="60" w:after="40"/>
      </w:pPr>
      <w:r>
        <w:rPr>
          <w:rFonts w:ascii="Noto Sans KR" w:hAnsi="Noto Sans KR"/>
          <w:b/>
          <w:color w:val="667085"/>
          <w:sz w:val="17"/>
        </w:rPr>
        <w:t>원문</w:t>
      </w:r>
    </w:p>
    <w:p>
      <w:pPr>
        <w:pStyle w:val="SourceText"/>
      </w:pPr>
      <w:r>
        <w:t>[0329c02] 四提舍尼篇</w:t>
      </w:r>
    </w:p>
    <w:p>
      <w:pPr>
        <w:spacing w:before="60" w:after="40"/>
      </w:pPr>
      <w:r>
        <w:rPr>
          <w:rFonts w:ascii="Noto Sans KR" w:hAnsi="Noto Sans KR"/>
          <w:b/>
          <w:color w:val="2E74B5"/>
          <w:sz w:val="17"/>
        </w:rPr>
        <w:t>한국어 직역</w:t>
      </w:r>
    </w:p>
    <w:p>
      <w:pPr>
        <w:pStyle w:val="TranslationText"/>
      </w:pPr>
      <w:r>
        <w:t>사제사니편이다.</w:t>
      </w:r>
    </w:p>
    <w:p>
      <w:pPr>
        <w:pStyle w:val="Heading2"/>
      </w:pPr>
      <w:r>
        <w:t>문단 179  ·  [0329c03]</w:t>
      </w:r>
    </w:p>
    <w:p>
      <w:pPr>
        <w:spacing w:before="60" w:after="40"/>
      </w:pPr>
      <w:r>
        <w:rPr>
          <w:rFonts w:ascii="Noto Sans KR" w:hAnsi="Noto Sans KR"/>
          <w:b/>
          <w:color w:val="667085"/>
          <w:sz w:val="17"/>
        </w:rPr>
        <w:t>원문</w:t>
      </w:r>
    </w:p>
    <w:p>
      <w:pPr>
        <w:pStyle w:val="SourceText"/>
      </w:pPr>
      <w:r>
        <w:t>[0329c03] 初戒(佛在舍衛。世儉穀貴。人多餓死。蓮華色尼入城乞食三日並施比丘。遂餓在道。人譏故制)。犯緣中。第三謂無病也。釋第四初明食體。無下示犯相。文下決通律文。據律緣起。乃尼自食而不云他。今約犯緣自他俱犯。故云通之。初緣中。五分結犯不同本宗。彼據緣起。若據四分緣亦道中。但結戒本須在俗舍。不可和會。不犯中初開親里。疏云。以在俗家人情相委。親非譏故。次有病者疏云。病人苦惱。譏醜不生。置地及遣人者疏云。敬相無絕。所以後開。已下三處開受。譏過少故。</w:t>
      </w:r>
    </w:p>
    <w:p>
      <w:pPr>
        <w:spacing w:before="60" w:after="40"/>
      </w:pPr>
      <w:r>
        <w:rPr>
          <w:rFonts w:ascii="Noto Sans KR" w:hAnsi="Noto Sans KR"/>
          <w:b/>
          <w:color w:val="2E74B5"/>
          <w:sz w:val="17"/>
        </w:rPr>
        <w:t>한국어 직역</w:t>
      </w:r>
    </w:p>
    <w:p>
      <w:pPr>
        <w:pStyle w:val="TranslationText"/>
      </w:pPr>
      <w:r>
        <w:t>첫째 계이다(부처님께서 사위성에 계실 때 흉년이 들어 곡식이 귀하고 굶어 죽는 사람이 많았다. 연화색 비구니가 성에 들어가 걸식하여 사흘 동안 모두 비구에게 보시하고 마침내 굶주려 길에서 쓰러졌다. 사람들이 비난하였으므로 제정하셨다). 범연 가운데, 셋째는 병이 없는 경우를 말한다. 넷째를 해석하며 먼저 음식의 종류를 밝힌다. ‘없다’ 이하는 범죄의 모습을 보인다. ‘본문’ 이하는 율문의 뜻을 판정하여 통하게 한다. 율의 제계 인연에 따르면, 비구니가 자기 음식을 주었다고만 하였고 남의 음식은 말하지 않았다. 그러나 지금 범연을 기준으로 하면 자기 것과 남의 것 모두 범한다. 그러므로 이를 통하게 해석한다고 한 것이다. 첫째 인연 가운데, 『오분율』은 범죄를 맺는 것이 본종과 다르다. 그 율은 제계 인연을 기준으로 하였는데, 『사분율』의 인연 역시 길 가운데서 일어난 일이다. 다만 계본의 결계문은 반드시 속인의 집에 있어야 하므로, 서로 회통할 수 없다. 불범 가운데 처음은 친족을 허용한다. 『계소』에서 말한다. “속인의 집에서는 사람 사이의 사정을 서로 잘 알고 있으므로, 친족이면 비난하지 않는다.” 다음 ‘병이 있는 경우’에 대해 『계소』에서 말한다. “병자는 괴로움과 번뇌가 있으므로, 추한 비난이 생기지 않는다.” 땅에 놓아 주거나 사람을 시켜 주게 하는 경우에 대해 『계소』에서 말한다. “공경하는 모습이 끊어지지 않으므로, 뒤에 허용한 것이다.” 이 아래 세 곳에서는 받는 것을 허용한다. 비난의 허물이 적기 때문이다.</w:t>
      </w:r>
    </w:p>
    <w:p>
      <w:pPr>
        <w:pStyle w:val="Heading2"/>
      </w:pPr>
      <w:r>
        <w:t>문단 180  ·  [0329c13]</w:t>
      </w:r>
    </w:p>
    <w:p>
      <w:pPr>
        <w:spacing w:before="60" w:after="40"/>
      </w:pPr>
      <w:r>
        <w:rPr>
          <w:rFonts w:ascii="Noto Sans KR" w:hAnsi="Noto Sans KR"/>
          <w:b/>
          <w:color w:val="667085"/>
          <w:sz w:val="17"/>
        </w:rPr>
        <w:t>원문</w:t>
      </w:r>
    </w:p>
    <w:p>
      <w:pPr>
        <w:pStyle w:val="SourceText"/>
      </w:pPr>
      <w:r>
        <w:t>[0329c13] 第二(佛在舍衛。眾多比丘與六群白衣家食。六群尼索羹飯越次與六群。因制)。犯緣第二屬於尼也。釋中五分眾中隨得一人呵之。不用語者。謂不須上座呵也。僧祇三呵開者。恐時過故。疏云。聞呵不止非眾容惡。是故聽食(四分一呵不止亦開)。十誦兩處別問者。恐彼此處不相知故。不犯中。初是作法反第三緣。尼自為者反初緣也。若檀越下反第二也。</w:t>
      </w:r>
    </w:p>
    <w:p>
      <w:pPr>
        <w:spacing w:before="60" w:after="40"/>
      </w:pPr>
      <w:r>
        <w:rPr>
          <w:rFonts w:ascii="Noto Sans KR" w:hAnsi="Noto Sans KR"/>
          <w:b/>
          <w:color w:val="2E74B5"/>
          <w:sz w:val="17"/>
        </w:rPr>
        <w:t>한국어 직역</w:t>
      </w:r>
    </w:p>
    <w:p>
      <w:pPr>
        <w:pStyle w:val="TranslationText"/>
      </w:pPr>
      <w:r>
        <w:t>둘째 계이다(부처님께서 사위성에 계실 때 여러 비구가 육군비구와 함께 속인의 집에서 먹었다. 육군비구니가 국과 밥을 요구하여 차례를 넘겨 육군비구에게 주게 하였으므로 제정하셨다). 범연의 둘째는 비구니에게 속한다. 해석에서 『오분율』은 대중 가운데 한 사람이라도 꾸짖으면 된다고 한다. ‘그 말을 쓰지 않는다’는 것은, 반드시 상좌가 꾸짖을 필요는 없다는 뜻이다. 『승기율』에서 세 번 꾸짖고 나서 허용한 것은, 때를 놓칠까 염려했기 때문이다. 『계소』에서 말한다. “꾸짖는 말을 듣고도 그치지 않으면 대중이 악을 용납하는 것이 아니므로, 먹는 것을 허용한다.” 『사분율』은 한 번 꾸짖고도 그치지 않으면 역시 허용한다. 『십송율』에서 두 곳에서 각각 물으라고 한 것은, 이곳과 저곳의 사정을 서로 알지 못할까 염려했기 때문이다. 불범 가운데, 처음은 작법한 경우로 셋째 인연을 뒤집은 것이다. 비구니가 자기를 위해 한 경우는 첫째 인연을 뒤집은 것이고, ‘만약 단월이’ 이하는 둘째 인연을 뒤집은 것이다.</w:t>
      </w:r>
    </w:p>
    <w:p>
      <w:pPr>
        <w:pStyle w:val="Heading2"/>
      </w:pPr>
      <w:r>
        <w:t>문단 181  ·  [0329c20]</w:t>
      </w:r>
    </w:p>
    <w:p>
      <w:pPr>
        <w:spacing w:before="60" w:after="40"/>
      </w:pPr>
      <w:r>
        <w:rPr>
          <w:rFonts w:ascii="Noto Sans KR" w:hAnsi="Noto Sans KR"/>
          <w:b/>
          <w:color w:val="667085"/>
          <w:sz w:val="17"/>
        </w:rPr>
        <w:t>원문</w:t>
      </w:r>
    </w:p>
    <w:p>
      <w:pPr>
        <w:pStyle w:val="SourceText"/>
      </w:pPr>
      <w:r>
        <w:t>[0329c20] 第三(佛在羅閱城。居士夫婦俱得見諦無所愛惜。供養既多衣食乏盡。招譏故制)。事希者於凡無用。非鈔意故今略明之。五緣成犯。一見諦學家(餘凡有信應可犯吉)。二僧作法制(佛令白二制斷。故知無法不犯)。餘三緣同上下戒。不犯者若先請。若病若從他受。若白二法解等。今下因示誡誥。初出過準下申誡。然今末世雖非聖家招譏無異。故令節約。</w:t>
      </w:r>
    </w:p>
    <w:p>
      <w:pPr>
        <w:spacing w:before="60" w:after="40"/>
      </w:pPr>
      <w:r>
        <w:rPr>
          <w:rFonts w:ascii="Noto Sans KR" w:hAnsi="Noto Sans KR"/>
          <w:b/>
          <w:color w:val="2E74B5"/>
          <w:sz w:val="17"/>
        </w:rPr>
        <w:t>한국어 직역</w:t>
      </w:r>
    </w:p>
    <w:p>
      <w:pPr>
        <w:pStyle w:val="TranslationText"/>
      </w:pPr>
      <w:r>
        <w:t>셋째 계이다(부처님께서 나열성에 계실 때 한 거사 부부가 모두 견도하여 집착과 아낌이 없었고 공양을 많이 하다가 의복과 음식이 다 떨어져 비난을 받았으므로 제정하셨다). 일이 드물다는 것은 범부에게는 쓸 일이 적다는 뜻이다. 『행사초』의 본뜻이 아니므로 지금은 간략히 밝힌다. 다섯 인연이 갖추어지면 범한다. 첫째는 진리를 본 학가(學家)이다(그 밖의 범부라도 신심이 있으면 길라죄를 범할 수 있다). 둘째는 승가가 작법하여 제지한 경우이다(부처님께서 백이갈마로 끊게 하셨으므로 작법이 없으면 범하지 않음을 알 수 있다). 나머지 세 인연은 위아래 계와 같다. 불범은 먼저 청을 받은 경우, 병이 있거나 다른 사람에게서 받은 경우, 백이법으로 해제한 경우 등이다. ‘지금’ 이하는 곁들여 훈계를 보인다. 처음은 허물을 제시하고, 아래에서 훈계를 펼친다. 그러나 지금 말세에는 비록 성인의 집이 아니더라도 비난을 부르는 것은 다르지 않다. 그러므로 절약하도록 한 것이다.</w:t>
      </w:r>
    </w:p>
    <w:p>
      <w:pPr>
        <w:pStyle w:val="Heading2"/>
      </w:pPr>
      <w:r>
        <w:t>문단 182  ·  [0329c27]</w:t>
      </w:r>
    </w:p>
    <w:p>
      <w:pPr>
        <w:spacing w:before="60" w:after="40"/>
      </w:pPr>
      <w:r>
        <w:rPr>
          <w:rFonts w:ascii="Noto Sans KR" w:hAnsi="Noto Sans KR"/>
          <w:b/>
          <w:color w:val="667085"/>
          <w:sz w:val="17"/>
        </w:rPr>
        <w:t>원문</w:t>
      </w:r>
    </w:p>
    <w:p>
      <w:pPr>
        <w:pStyle w:val="SourceText"/>
      </w:pPr>
      <w:r>
        <w:t>[0329c27] 第四(佛在釋翅瘦尼拘律園。城中女人送食供養。為賊觸嬈。即制此戒)。初緣險處謂賊怖也。第二不語語即非犯。佛言。應語諸婦女。莫出道路有賊怖。若已出城應語言。莫至僧伽[＊]灆中(以寺去城遠故)。三無病者。律云。若故持食來聽病人受。第四律云。若有施主以食置地。若教人與。二皆不犯。故云除也。不犯者。若來受教勅聽法自食令授。</w:t>
      </w:r>
    </w:p>
    <w:p>
      <w:pPr>
        <w:spacing w:before="60" w:after="40"/>
      </w:pPr>
      <w:r>
        <w:rPr>
          <w:rFonts w:ascii="Noto Sans KR" w:hAnsi="Noto Sans KR"/>
          <w:b/>
          <w:color w:val="2E74B5"/>
          <w:sz w:val="17"/>
        </w:rPr>
        <w:t>한국어 직역</w:t>
      </w:r>
    </w:p>
    <w:p>
      <w:pPr>
        <w:pStyle w:val="TranslationText"/>
      </w:pPr>
      <w:r>
        <w:t>넷째 계이다(부처님께서 석시수 니구율원에 계실 때 성 안의 여인들이 음식을 보내 공양하다가 도적에게 희롱과 침해를 받았다. 이에 이 계를 제정하셨다). 첫째 인연의 험한 곳이란 도적이 두려운 곳을 말한다. 둘째는 미리 말하지 않은 경우이다. 말해 주었다면 범하지 않는다. 부처님께서 말씀하셨다. “여러 부녀자에게, ‘길에 도적의 두려움이 있으니 나오지 마시오’라고 말해야 한다. 만약 이미 성을 나왔다면, ‘승가람까지 오지 마시오’라고 말해야 한다.” 절이 성에서 멀기 때문이다. 셋째는 병이 없는 경우이다. 율에서 말한다. “일부러 음식을 가지고 왔다면 병자는 받도록 허용한다.” 넷째에 대해 율에서 말한다. “시주가 음식을 땅에 놓거나, 사람을 시켜 주게 하면, 두 경우 모두 범하지 않는다.” 그러므로 ‘제외한다’고 한 것이다. 불범 가운데, 가르침을 받으러 오거나 법을 들으러 왔다가 자기 음식을 먹고 나서 남에게 주게 하는 경우가 있다.</w:t>
      </w:r>
    </w:p>
    <w:p>
      <w:pPr>
        <w:pStyle w:val="Heading2"/>
      </w:pPr>
      <w:r>
        <w:t>문단 183  ·  [0330a05]</w:t>
      </w:r>
    </w:p>
    <w:p>
      <w:pPr>
        <w:spacing w:before="60" w:after="40"/>
      </w:pPr>
      <w:r>
        <w:rPr>
          <w:rFonts w:ascii="Noto Sans KR" w:hAnsi="Noto Sans KR"/>
          <w:b/>
          <w:color w:val="667085"/>
          <w:sz w:val="17"/>
        </w:rPr>
        <w:t>원문</w:t>
      </w:r>
    </w:p>
    <w:p>
      <w:pPr>
        <w:pStyle w:val="SourceText"/>
      </w:pPr>
      <w:r>
        <w:t>[0330a05] 眾學篇罪無眼量故云眾。易犯難持故令學。唯此篇題與前逈異。敘意云諸門者即指上下諸篇。數十者下釋五十餘條耳。對望諸篇故云復敘。此篇既略學者多迷。或是時須何宜不識。故今記中隨相點之。委釋教旨如戒本疏。又前諸戒並列犯緣。此獨無者由故誤皆制動即成犯。必欲強立準具五緣。如云一是涅槃僧二知三無緣(病等諸開)。四不齊整五隨著犯。自餘例此可知。</w:t>
      </w:r>
    </w:p>
    <w:p>
      <w:pPr>
        <w:spacing w:before="60" w:after="40"/>
      </w:pPr>
      <w:r>
        <w:rPr>
          <w:rFonts w:ascii="Noto Sans KR" w:hAnsi="Noto Sans KR"/>
          <w:b/>
          <w:color w:val="2E74B5"/>
          <w:sz w:val="17"/>
        </w:rPr>
        <w:t>한국어 직역</w:t>
      </w:r>
    </w:p>
    <w:p>
      <w:pPr>
        <w:pStyle w:val="TranslationText"/>
      </w:pPr>
      <w:r>
        <w:t>중학편(眾學篇)이다. 죄에 일정한 한계가 없으므로 ‘중(眾)’이라 한다. 범하기는 쉽고 지키기는 어려우므로 배우게 한다. 오직 이 편의 제목만 앞의 여러 편과 매우 다르다. 뜻을 서술하면서 ‘여러 문’이라 한 것은 곧 위아래의 여러 편을 가리킨다. ‘수십’이라는 것은 아래에서 오십여 조목을 풀이할 뿐이다. 앞의 여러 편과 대조하기 때문에 ‘다시 서술한다’고 하였다. 이 편은 이미 간략하여 배우는 이들이 많이 미혹된다. 혹은 때마다 반드시 행해야 하는데 어찌 알지 못해서 되겠는가. 그러므로 지금 이 기에서는 각각의 상에 따라 지적하여 밝힌다. 가르침의 취지를 자세히 해석한 것은 『계본소』에 있다. 또 앞의 여러 계에는 모두 범연을 열거하였는데, 이 편만 없는 것은 고의와 착오를 모두 제지하여 움직이면 곧 범죄가 성립하기 때문이다. 굳이 세우고자 한다면 대략 다섯 가지 인연을 갖춘다. 예컨대 첫째 열반승을 입고, 둘째 그것을 알며, 셋째 병 등의 개연이 없고, 넷째 가지런하지 않으며, 다섯째 그대로 입으면 범한다고 말할 수 있다. 나머지도 이에 준하면 알 수 있다.</w:t>
      </w:r>
    </w:p>
    <w:p>
      <w:pPr>
        <w:pStyle w:val="Heading2"/>
      </w:pPr>
      <w:r>
        <w:t>문단 184  ·  [0330a14]</w:t>
      </w:r>
    </w:p>
    <w:p>
      <w:pPr>
        <w:spacing w:before="60" w:after="40"/>
      </w:pPr>
      <w:r>
        <w:rPr>
          <w:rFonts w:ascii="Noto Sans KR" w:hAnsi="Noto Sans KR"/>
          <w:b/>
          <w:color w:val="667085"/>
          <w:sz w:val="17"/>
        </w:rPr>
        <w:t>원문</w:t>
      </w:r>
    </w:p>
    <w:p>
      <w:pPr>
        <w:pStyle w:val="SourceText"/>
      </w:pPr>
      <w:r>
        <w:t>[0330a14] 初戒(佛在舍衛。六群不齊整著內衣。居士譏言。如俳說人如王大臣無異故制。此篇百戒多在舍衛。多因六群。下更不出。時有別者隨為點之)。名云涅槃僧者。此云內衣即是裙也。以西土裙法橫疊圍身。長繩四繞抽拔使正。多致不齊。此間作裙並連腰帶。但著有高下亦違律制。當依母論踝上三指。即為齊整。釋不齊中。非法有四。初是高下二象鼻。三多羅葉者。西域記云。形如椶櫚用比兩角。四細襵者止得前後兩跨為四襵。多則非法。今時蕈簡同彼女流非道服矣。示犯中。此中結犯。獨異諸篇。良由輕細喜犯難護。故則雙結。誤復不開。聖意弘深麁情莫曉。自非謹攝信難窮矣。疏云。應懺吉者對首一說。失儀之罪責心悔也。已後諸戒犯相無異。故指並同。不犯中。𨄔時耎反脚脛也。村外不為他譏。作[1]無道中有所不暇故也。</w:t>
      </w:r>
    </w:p>
    <w:p>
      <w:pPr>
        <w:spacing w:before="60" w:after="40"/>
      </w:pPr>
      <w:r>
        <w:rPr>
          <w:rFonts w:ascii="Noto Sans KR" w:hAnsi="Noto Sans KR"/>
          <w:b/>
          <w:color w:val="2E74B5"/>
          <w:sz w:val="17"/>
        </w:rPr>
        <w:t>한국어 직역</w:t>
      </w:r>
    </w:p>
    <w:p>
      <w:pPr>
        <w:pStyle w:val="TranslationText"/>
      </w:pPr>
      <w:r>
        <w:t>첫째 계이다(부처님께서 사위성에 계실 때 육군비구가 안옷을 가지런하지 않게 입자 거사들이 “광대나 왕·대신과 다르지 않다”고 비난하였으므로 제정하셨다. 이 편의 백계는 대부분 사위성에서 제정되었고 대개 육군비구로 인해 생겼으므로 아래에서는 다시 인연을 내지 않는다. 때와 장소가 다른 것은 그에 따라 지적한다). 계명에서 ‘열반승(涅槃僧)’이라 한 것은, 이곳 말로 안옷이라는 뜻이니 곧 치마이다. 서역의 치마 입는 법은 가로로 접어 몸을 두르고, 긴 끈을 네 번 감아 당겨 바로잡으므로, 흔히 가지런하지 않게 된다. 이곳의 치마는 허리띠가 붙어 있으나, 다만 높고 낮게 입는 것도 율의 제정에 어긋난다. 마땅히 『비니모론』에 따라 복사뼈 위 세 손가락 높이로 해야 한다. 그렇게 해야 가지런하다. 가지런하지 않은 모습을 해석하는 가운데, 비법에는 네 가지가 있다. 첫째는 높고 낮은 것이고, 둘째는 코끼리 코처럼 된 것이다. 셋째 ‘다라엽’은, 『서역기』에서 말하기를, 모양이 종려나무와 같다고 하였으니 양쪽 모서리를 비유한 것이다. 넷째 ‘가는 주름’은 앞뒤 양쪽을 각각 한 번씩 접어 네 주름으로 하는 것만 허용한다. 그보다 많으면 비법이다. 지금의 세밀한 주름치마는 저 여인들의 옷과 같으니 도인의 복장이 아니다. 범죄를 보이는 가운데, 이곳에서 죄를 맺는 방식은, 다른 편들과 유독 다르다. 참으로 죄가 가볍고 미세하여 쉽게 범하고 지키기 어렵기 때문에, 고의와 착오를 함께 죄로 맺는다. 착오도 다시 허용하지 않는다. 성인의 뜻은 넓고 깊어 거친 범부의 마음으로는 알기 어렵다. 삼가 거두어 지키지 않는다면 믿음으로도 다 헤아리기 어렵다. 『계소』에서 말한다. “참회해야 할 길라죄는 상대 앞에서 한 번 말해 참회하고, 위의를 잃은 죄는 마음으로 책망하며 뉘우친다.” 이 뒤의 여러 계에서 범죄의 모습은 다르지 않으므로, 모두 같다고 지시한다. 불범 가운데, ‘𨄔’은 ‘시연(時耎)’의 반절이며 정강이를 말한다. 마을 밖에서는 남의 비난을 받지 않기 때문이다. 길이 없는 곳에서 어떤 일을 하느라 미처 갖추지 못한 경우도 있기 때문이다.</w:t>
      </w:r>
    </w:p>
    <w:p>
      <w:pPr>
        <w:pStyle w:val="Heading2"/>
      </w:pPr>
      <w:r>
        <w:t>문단 185  ·  [0330a29]</w:t>
      </w:r>
    </w:p>
    <w:p>
      <w:pPr>
        <w:spacing w:before="60" w:after="40"/>
      </w:pPr>
      <w:r>
        <w:rPr>
          <w:rFonts w:ascii="Noto Sans KR" w:hAnsi="Noto Sans KR"/>
          <w:b/>
          <w:color w:val="667085"/>
          <w:sz w:val="17"/>
        </w:rPr>
        <w:t>원문</w:t>
      </w:r>
    </w:p>
    <w:p>
      <w:pPr>
        <w:pStyle w:val="SourceText"/>
      </w:pPr>
      <w:r>
        <w:t>[0330a29] 第二(居士譏言。如俗無異)。初標名。律下釋不齊相。四過同上。襵安緣者似今裙類。或云。安左臂緣上。僧祇齊整披衣不得如纏軸。當通肩披著紐齊兩角。左手捉時不得出角如羊耳。</w:t>
      </w:r>
    </w:p>
    <w:p>
      <w:pPr>
        <w:spacing w:before="60" w:after="40"/>
      </w:pPr>
      <w:r>
        <w:rPr>
          <w:rFonts w:ascii="Noto Sans KR" w:hAnsi="Noto Sans KR"/>
          <w:b/>
          <w:color w:val="2E74B5"/>
          <w:sz w:val="17"/>
        </w:rPr>
        <w:t>한국어 직역</w:t>
      </w:r>
    </w:p>
    <w:p>
      <w:pPr>
        <w:pStyle w:val="TranslationText"/>
      </w:pPr>
      <w:r>
        <w:t>둘째 계이다(거사들이 “세속 사람과 다르지 않다”고 비난하였다). 먼저 이름을 표시한다. 율 아래에서는 가지런하지 않은 모습을 해석한다. 네 가지 허물은 위와 같다. 주름을 가장자리에 둔 것은 지금의 치마와 비슷하다. 혹은 말하기를, 왼팔의 가장자리에 둔다고도 한다. 『승기율』에서는 옷을 가지런히 입되 두루마리를 감듯 해서는 안 된다고 하였다. 마땅히 양 어깨를 덮어 입고 단추를 채워 두 모서리를 가지런히 한다. 왼손으로 잡을 때 모서리가 양의 귀처럼 튀어나오게 해서는 안 된다.</w:t>
      </w:r>
    </w:p>
    <w:p>
      <w:pPr>
        <w:pStyle w:val="Heading2"/>
      </w:pPr>
      <w:r>
        <w:t>문단 186  ·  [0330b04]</w:t>
      </w:r>
    </w:p>
    <w:p>
      <w:pPr>
        <w:spacing w:before="60" w:after="40"/>
      </w:pPr>
      <w:r>
        <w:rPr>
          <w:rFonts w:ascii="Noto Sans KR" w:hAnsi="Noto Sans KR"/>
          <w:b/>
          <w:color w:val="667085"/>
          <w:sz w:val="17"/>
        </w:rPr>
        <w:t>원문</w:t>
      </w:r>
    </w:p>
    <w:p>
      <w:pPr>
        <w:pStyle w:val="SourceText"/>
      </w:pPr>
      <w:r>
        <w:t>[0330b04] 第三(譏云。無有[2]斬愧如王大臣)。初標名。謂下示相。僧祇云。若值風雨得抄一邊。偏袒右肩得抄左邊。通肩披者得抄右邊。不見肘也。見長老比丘還即下之。若下明不犯。第四同上但坐為別。衣纏頸戒(譏詞同上)。捉角肩上以緣繞頸也。覆頭戒(譏云。覆頭如盜賊)不犯中。今時帽覆入俗須除。禮佛侍上皆為媟慢。但患寒有病例準開之。跳行戒(譏云。不慚入室如似鳥雀)。蹲坐戒(蹲坐倒地形露招譏)。尻苦刀反臀也。不犯中。禮懺等跪同蹲故。叉腰戒(譏云。以手叉腰。如人新婚得志憍放。[3]又坐戒妨比座故)。匡肘謂兩肘有如匡器焉。開緣指上即有病肩臂有瘡。僧寺內等。搖身戒(譏云。如王大臣)戾曲也。掉臂戒(譏嫌同上)前却却即後也。不犯中。餘緣者或惡獸或擔刺。舉手遮者貫上三事。浮渡者必掉兩臂故。覆身戒(譏云。不好覆身如婆羅門)。此以正行列為戒本。如齊整靜[4]點用意平鉢等。或標過[5]牀。逐戒尋之。左右視戒(譏云。如盜竊人)。靜[6]點戒(譏言。如婆羅門無有正法)。施食者如供聖呪願等。戲笑戒(譏云。不慚戲笑如獼猴)。已前諸戒並謂入聚落中。乖越威儀不生世善。若在伽藍豈得不爾。但緣起在俗。故結為戒。時開寺內非是常途。安有處寺而容縱放。教誡律儀並明寺內威儀之行。義準諸戒內外通犯。學者思之。勿謂無過。用意受食戒(由不用意捐棄羹飯。譏云。沙門無厭貪心多[7]食。如穀貴時)。平鉢二戒(譏亦如上)。古師云。離偏斜過。謂擎鉢不正。今師約食故云非溢。等食戒(居士下飯已入內取羹還食飯已盡。與彼羹已復還取飯還食羹盡。譏云。似餓人)。正須者謂隨食盡已更須受益。非貪速故。次食戒(譏言。如猪狗牛驢駱駝烏鳥)。[8]棑鉢中戒(譏嫌同上)。自索食戒(譏云。何有正法。受取無厭)。飯覆羹戒(譏言。如飢餓人)。視比座戒(見比座分多便云。居士有愛故制)。繫鉢戒(因左右顧視不覺。比座取鉢藏之)。大揣張口含飯語三戒(譏同次食)。擲口戒(譏言如似幻師)。遺落(譏云。如狗牛驢駱駝[9]鳥鳥)。頰食(譏云。如獼猴食)。嚼飯噏飯舐食三戒(招譏同上遺落)。言半在手者。西土手摶食故。此方餅果亦多用手。縱用匙筯亦準手犯。下列諸物開殘在手。注云無開菜者。文雖不出意準開之。垢汗開舐。以非食故。振手戒(譏云。無有正法如王大臣)。未受食[10]污手。或容粘綴故。把散飯戒(譏言。如雞鳥)。或誦為爬非。此謂手握而落。對前遺振須分別相。餘剩在手即是遺落。揮散左右名振手。摶握[11]令落為手把。汗手捉器戒(譏云。無法如王大臣)。謂捉己器。必捉僧器則觸僧食不論手[＊]污不[＊]污。並名惡觸。草葉上者此謂口受非手捉故。棄鉢水戒(因飯狼藉譏云。多受如餓人)。生草淨水立大小便三戒(並譏云。如猪狗駱駝牛驢等)。從初至此五十一戒。明敬僧威儀(文列四十一。并衣纏頸下十條各有白衣舍坐)。不恭敬者總明八戒。明敬法威儀。五十二反抄衣。五十三衣纏頸。五十四覆頭。五十五裹頭。五十六[12]又腰。五十七著革屣。五十八著木屐。五十九騎乘。不得佛塔下至舒脚坐二十六條。明敬佛威儀。六十塔中宿。六十一塔中藏物。今時愚教多於殿塔著物。一一隨犯。況加無知。著革屣中。收五戒故云諸也。六十二著入塔。六十三捉入。六十四著繞。六十五著富羅入。六十六捉入。六十七塔下食戒(初制不得塔下[13]貪。後開有緣聽塔下食。但不[＊]污地)。比見多在佛殿設[14]齊。背像安坐。果菜棄遺縱橫污地。</w:t>
      </w:r>
    </w:p>
    <w:p>
      <w:pPr>
        <w:spacing w:before="60" w:after="40"/>
      </w:pPr>
      <w:r>
        <w:rPr>
          <w:rFonts w:ascii="Noto Sans KR" w:hAnsi="Noto Sans KR"/>
          <w:b/>
          <w:color w:val="2E74B5"/>
          <w:sz w:val="17"/>
        </w:rPr>
        <w:t>한국어 직역</w:t>
      </w:r>
    </w:p>
    <w:p>
      <w:pPr>
        <w:pStyle w:val="TranslationText"/>
      </w:pPr>
      <w:r>
        <w:t>셋째 계이다(“부끄러움이 없어 왕이나 대신과 같다”고 비난하였다). 먼저 이름을 표시한다. ‘말하자면’ 이하는 그 모습을 보인다. 『승기율』에서 말한다. “바람이나 비를 만나면 한쪽을 걷어 올려도 된다. 오른쪽 어깨를 드러낼 때는 왼쪽을 걷어 올릴 수 있고, 양 어깨를 덮어 입었을 때는 오른쪽을 걷어 올릴 수 있으나, 팔꿈치가 드러나게 해서는 안 된다.” 장로비구를 보면 즉시 다시 내려야 한다. ‘만약’ 이하는 불범을 밝힌다. 넷째 계도 위와 같고 다만 앉아 있는 경우라는 점만 다르다. 옷을 목에 감는 계이다(비난의 말은 위와 같다). 옷자락을 잡아 어깨에 올리고 가장자리로 목을 감는 것이다. 머리를 덮는 계이다(“도적처럼 머리를 덮었다”고 비난하였다). 불범 가운데, 지금 모자를 쓰고 세속의 집에 들어갈 때에는 벗어야 한다. 부처님께 예배하거나 윗사람을 모실 때도 모두 경망하고 불손한 행위가 된다. 다만 추위 때문에 병이 있는 경우에는 준하여 허용한다. 뛰어다니는 계이다(“부끄러움도 없이 방에 들어오니 새와 같다”고 비난하였다). 쭈그리고 앉는 계이다(쭈그려 앉았다 넘어지며 몸이 드러나 비난을 받았다). ‘尻’는 ‘고(苦刀)’의 반절이며 엉덩이를 말한다. 불범 가운데, 예배나 참회 때 무릎 꿇는 것은 쭈그려 앉는 것과 비슷하므로 허용한다. 허리에 손을 얹는 계이다(“새로 혼인하여 뜻을 얻은 사람처럼 손을 허리에 얹고 교만하게 행동한다”고 비난하였다. 또 앉아서 그러면 옆 사람을 방해한다). ‘광주(匡肘)’는 양 팔꿈치가 마치 네모난 기물처럼 벌어진 모습을 말한다. 개연은 위를 가리키니 병이 있거나 어깨와 팔에 종기가 있는 경우이다. 승가의 절 안 등에서도 마찬가지이다. 몸을 흔드는 계이다(“왕이나 대신과 같다”고 비난하였다). ‘려(戾)’는 굽힌다는 뜻이다. 팔을 흔드는 계이다(비난은 위와 같다). ‘전각(前却)’에서 ‘각’은 뒤라는 뜻이다. 불범 가운데, 나머지 인연은 사나운 짐승을 피하거나 가시를 지고 가는 경우 등이다. 손을 들어 막는 것은 위의 세 가지 경우에 모두 해당한다. 물을 떠서 건널 때는 반드시 두 팔을 휘저어야 하므로 허용한다. 몸을 제대로 덮는 계이다(“몸을 잘 덮지 않으니 바라문과 같다”고 비난하였다). 이는 바른 행을 계본의 조문으로 세운 경우이다. 가지런히 함·고요히 함·뜻을 기울임·발우를 평평히 하는 것 등과 같다. 혹은 허물을 직접 표방한 조문도 있으니, 각 계에 따라 찾아보아야 한다. 좌우를 두리번거리는 계이다(“도둑질하는 사람과 같다”고 비난하였다). 고요히 하고 뜻을 기울이는 계이다(“바라문처럼 바른 법이 없다”고 비난하였다). 보시하는 이에게는 성인을 공양하며 축원하는 것처럼 해야 한다. 장난치며 웃는 계이다(“부끄러움 없이 원숭이처럼 희롱하며 웃는다”고 비난하였다). 앞의 여러 계는 모두 마을에 들어갔을 때를 말한다. 위의를 어겨 세간 사람들의 선한 마음을 내게 하지 못하기 때문이다. 그렇다면 가람 안이라고 어찌 그러하지 않을 수 있겠는가. 다만 인연이 세속에 있을 때 일어났으므로, 계로 제정한 것이다. 때에 따라 절 안에서 허용한 것은 보통의 경우가 아니다. 어찌 절에 머물면서 마음대로 방종할 수 있겠는가. 교계와 율의에서는 모두 절 안에서 행할 위의를 밝히고 있다. 뜻으로 준하면 여러 계는 안팎에서 모두 범한다고 보아야 한다. 배우는 이는 깊이 생각해야 한다. 허물이 없다고 여기지 말라. 뜻을 기울여 음식을 받는 계이다(마음을 쓰지 않아 국과 밥을 버렸으므로 “사문이 만족할 줄 모르고 탐심으로 많이 먹으니 곡식이 귀할 때의 굶주린 사람과 같다”고 비난하였다). 발우를 평평히 하는 두 계이다(비난도 위와 같다). 옛 스승은 말하였다. “기울어지는 허물을 떠나는 것이다.” 곧 발우를 받드는 것이 바르지 않은 것을 말한다. 지금 스승은 음식의 양을 기준으로 하여 ‘넘치지 않게 한다’고 해석한다. 밥과 국을 고르게 먹는 계이다(거사가 밥을 주고 안으로 들어가 국을 가져왔더니 밥을 다 먹었고, 국을 주고 다시 밥을 가지러 갔더니 국을 다 먹어 “굶주린 사람 같다”고 비난하였다). ‘정말 필요한 경우’란 한 음식이 다한 뒤 다시 더 받아야 하는 경우를 말한다. 탐욕으로 급히 먹는 것이 아니므로 허용한다. 차례로 먹는 계이다(“돼지·개·소·나귀·낙타·까마귀 같다”고 비난하였다). 발우 안의 음식을 헤집는 계이다(비난은 위와 같다). 스스로 음식을 요구하는 계이다(“무슨 바른 법이 있겠는가. 받아 가지는 데 만족이 없다”고 비난하였다). 밥으로 국을 덮는 계이다(“굶주린 사람 같다”고 비난하였다). 옆자리의 발우를 보는 계이다(옆 사람 몫이 많은 것을 보고 “거사는 편애한다”고 말하였으므로 제정하였다). 발우에 마음을 매어 두는 계이다(좌우를 돌아보다 알지 못하는 사이 옆 사람이 발우를 가져다 감추었다). 큰 덩이를 먹는 것·입을 크게 벌리는 것·밥을 문 채 말하는 것의 세 계이다(비난은 차례로 먹는 계와 같다). 입으로 던져 넣는 계이다(“마술사와 같다”고 비난하였다). 음식을 흘리는 계이다(“개·소·나귀·낙타·새와 같다”고 비난하였다). 볼에 음식을 가득 넣는 계이다(“원숭이가 먹는 것 같다”고 비난하였다). 밥을 씹으며 소리내는 것·빨아먹는 것·핥아먹는 것의 세 계이다(비난은 앞의 흘리는 계와 같다). ‘절반이 손에 있다’고 한 것은, 서역에서는 손으로 음식을 뭉쳐 먹기 때문이다. 이곳에서도 떡과 과일은 손을 쓰는 경우가 많다. 숟가락이나 젓가락을 쓰더라도 또한 손의 경우에 준하여 범한다. 아래 열거된 여러 물건은 손에 남아 있어도 허용한다. 주석에서 “채소에 대한 허용은 없다”고 한 것은, 본문에 나오지 않을 뿐 뜻으로 준하면 허용해야 한다. 때나 땀은 핥아도 된다. 음식이 아니기 때문이다. 손을 흔드는 계이다(“바른 법이 없어 왕이나 대신과 같다”고 비난하였다). 아직 받지 않은 음식 때문에 손이 더러워졌거나, 혹은 음식이 손에 붙어 있기 때문일 수 있다. 손에 밥을 움켜쥐고 흩뜨리는 계이다(“닭이나 새 같다”고 비난하였다). 어떤 판본은 ‘파(爬)’라고 외우지만 옳지 않다. 이는 손으로 움켜쥐었다가 떨어뜨리는 것을 말한다. 앞의 흘리는 것과 손을 흔드는 것과 구별해야 한다. 먹다 남은 것이 손에서 떨어지는 것이 곧 ‘유락(遺落)’이고, 좌우로 휘둘러 흩뜨리는 것이 ‘진수(振手)’이며, 뭉쳐 쥔 뒤 떨어뜨리는 것이 ‘수파(手把)’이다. 땀 묻은 손으로 그릇을 잡는 계이다(“법이 없어 왕이나 대신과 같다”고 비난하였다). 자기 그릇을 잡는 것을 말한다. 승가의 그릇을 잡으면 승가의 음식을 건드리는 것이므로 손의 오염 여부를 따지지 않고, 모두 악촉이라 한다. 풀잎 위에 놓인 것은 입으로 받는 것이지 손으로 잡는 것이 아니므로 허용한다. 발우 씻은 물을 버리는 계이다(밥을 어지럽게 흘려 “많이 받아 굶주린 사람 같다”고 비난하였다). 생초·깨끗한 물 위에서 대소변을 보는 세 계이다(모두 “돼지·개·낙타·소·나귀 같다”고 비난하였다). 처음부터 여기까지 쉰한 계이다. 승가를 공경하는 위의를 밝힌다(본문은 마흔한 조목이지만 ‘옷을 목에 감는 것’ 아래의 열 조목에는 각각 백의 집에서 앉는 경우가 포함되어 있다). ‘공경하지 않는다’는 것은 여덟 계를 총괄하여 밝힌다. 법을 공경하는 위의를 밝힌다. 쉰둘째는 옷자락을 뒤집어 걸치는 것이다. 쉰셋째는 옷을 목에 감는 것이다. 쉰넷째는 머리를 덮는 것이다. 쉰다섯째는 머리를 싸매는 것이다. 쉰여섯째는 허리에 손을 얹는 것이다. 쉰일곱째는 가죽신을 신는 것이다. 쉰여덟째는 나막신을 신는 것이다. 쉰아홉째는 수레나 탈것을 타는 것이다. ‘불탑 아래에서’부터 ‘발을 뻗고 앉는 것’까지 스물여섯 조목은, 부처님을 공경하는 위의를 밝힌다. 예순째는 탑 안에서 자는 것이다. 예순한째는 탑 안에 물건을 보관하는 것이다. 요즘 가르침에 어두운 이들이 전각과 탑에 물건을 두는 경우가 많은데, 하나하나 모두 범죄에 해당한다. 더구나 무지까지 겸하면 더욱 심하다. 가죽신을 신는 항목에는, 다섯 계를 포함하므로 ‘여러 가지’라고 한 것이다. 예순둘째는 가죽신을 신고 탑에 들어가는 것이다. 예순셋째는 가죽신을 손에 들고 탑에 들어가는 것이다. 예순넷째는 가죽신을 신고 탑을 도는 것이다. 예순다섯째는 부라(富羅)를 신고 탑에 들어가는 것이다. 예순여섯째는 그것을 손에 들고 탑에 들어가는 것이다. 예순일곱째는 탑 아래에서 먹는 계이다(처음에는 탑 아래에서 먹지 못하게 제정하였으나 뒤에 인연이 있으면 허용하였다. 다만 땅을 더럽혀서는 안 된다). 근래에 보면 불전 안에서 재를 마련하는 경우가 많다. 불상을 등지고 앉으며, 과일과 채소의 찌꺼기를 이리저리 버려 땅을 더럽힌다.</w:t>
      </w:r>
    </w:p>
    <w:p>
      <w:pPr>
        <w:spacing w:before="60" w:after="40"/>
      </w:pPr>
      <w:r>
        <w:rPr>
          <w:rFonts w:ascii="Noto Sans KR" w:hAnsi="Noto Sans KR"/>
          <w:b/>
          <w:color w:val="667085"/>
          <w:sz w:val="17"/>
        </w:rPr>
        <w:t>원문 (계속)</w:t>
      </w:r>
    </w:p>
    <w:p>
      <w:pPr>
        <w:pStyle w:val="SourceText"/>
      </w:pPr>
      <w:r>
        <w:t>違制雖輕惡業彌重。有識高士願速改過。自餘愚叟何足語之。開二頭陀者。或有所棄不容身起。故聽聚邊。擔死屍等者。總包九戒。六十八擔屍。六十九埋屍。七十塔下燒。七十一向塔燒。七十二四邊燒。七十三持衣床塔下過。七十四塔下大小便。七十五向塔。七十六繞四邊。七十七持佛像中。三開者即上病須此道強力呼也。下略六戒。七十八塔下嚼楊枝。七十九向塔。八十繞四邊。八十一塔下涕唾。八十二向塔。八十三繞四邊。八十四向塔坐戒中。間隔者有物障也。文略。八十五安佛下房(在拘薩羅國制)。或有病。或命梵難皆開。從人坐已立下十五戒出能敬之人。於四儀中雜明敬上三寶行。八十六人坐己立說法戒。八十七人臥。八十八人在座。八十九人在高座。九十人在前行。九十一人在高經行處。九十二人在道。九十三携手在道(由携手在道遮他男女遭譏。故制)。九十四上樹戒(比丘在大樹上安居。於上大小便。樹神瞋欲斷其命。故制)。九十五杖絡囊戒(跋難陀絡囊中盛鉢貫杖頭擔。居士謂是官人皆下道避。因制)。九十六持杖人說法。九十七持劍人。九十八持矛人。九十九持刀人。一百持蓋人。示開緣中有二。初示病緣通開可成。不下次明王臣。別顯敬法諸戒。初示開。良下顯意。初下明開制隨時。黔黑也黎眾也。言黑首眾人即召生民也。結略中初指廣。通外部者疏云。僧祇六十六戒十八戒四分無。十誦一百七戒四十七四分無。五分一百戒四十四戒四分無。解脫九十六戒五十三四分無(檢諸戒本尋之)。意下次顯略且局本宗。欲令易見。此雖不引上下威儀亦自具之。此下囑累威儀。決正法者古云。道儼律師所出二十卷。或恐指教誡儀為決正法耳。滅諍一篇所以不釋者。以相雜難明。末世稀用。既非鈔意故此削之。如集義鈔戒疏具委。</w:t>
      </w:r>
    </w:p>
    <w:p>
      <w:pPr>
        <w:spacing w:before="60" w:after="40"/>
      </w:pPr>
      <w:r>
        <w:rPr>
          <w:rFonts w:ascii="Noto Sans KR" w:hAnsi="Noto Sans KR"/>
          <w:b/>
          <w:color w:val="2E74B5"/>
          <w:sz w:val="17"/>
        </w:rPr>
        <w:t>한국어 직역 (계속)</w:t>
      </w:r>
    </w:p>
    <w:p>
      <w:pPr>
        <w:pStyle w:val="TranslationText"/>
      </w:pPr>
      <w:r>
        <w:t>제정을 어긴 죄 자체는 비록 가벼워도 악업은 더욱 무겁다. 분별 있는 고사라면 속히 허물을 고치기를 바란다. 그 밖의 어리석은 노인들에게야 어찌 일일이 말하겠는가. 두 두타행자를 허용한 것은, 버릴 것이 있어도 몸을 일으키기 어려운 경우가 있기 때문이다. 그러므로 대중 가장자리에서 처리하도록 허용한다. 시체를 메는 것 등은, 아홉 계를 총괄한다. 예순여덟째는 시체를 메는 것이다. 예순아홉째는 시체를 묻는 것이다. 일흔째는 탑 아래에서 시체를 태우는 것이다. 일흔한째는 탑을 향해 태우는 것이다. 일흔둘째는 탑의 사방에서 태우는 것이다. 일흔셋째는 옷과 평상을 들고 탑 아래를 지나가는 것이다. 일흔넷째는 탑 아래에서 대소변을 보는 것이다. 일흔다섯째는 탑을 향하여 대소변을 보는 것이다. 일흔여섯째는 탑의 사방을 돌며 대소변을 보는 것이다. 일흔일곱째는 불상을 가지고 가운데로 들어가는 것이다. 세 가지 허용이란 위에서 말한 병이 있거나, 반드시 이 길을 지나야 하거나, 힘센 사람이 강제로 부르는 경우이다. 아래에서는 여섯 계를 생략하였다. 일흔여덟째는 탑 아래에서 양지를 씹는 것이다. 일흔아홉째는 탑을 향해 양지를 씹는 것이다. 여든째는 탑 사방에서 양지를 씹는 것이다. 여든한째는 탑 아래에서 코를 풀거나 침을 뱉는 것이다. 여든둘째는 탑을 향해 그러는 것이다. 여든셋째는 탑 사방에서 그러는 것이다. 여든넷째는 탑을 향해 앉는 계이다. ‘간격이 있다’는 것은 물건이 가로막고 있는 경우이다. 본문에서는 이를 생략하였다. 여든다섯째는 부처님보다 아래쪽의 방에 부처님을 모시는 것이다(구살라국에서 제정하였다). 병이 있거나, 목숨·범행의 난이 있는 경우에는 모두 허용한다. ‘사람이 앉아 있는데 자신은 서 있는 것’ 아래의 열다섯 계는 공경받는 사람을 기준으로 한 것이다. 네 가지 위의 가운데에서 삼보의 윗자리를 공경하는 행을 섞어 밝힌다. 여든여섯째는 사람이 앉아 있는데 자신이 서서 설법하는 계이다. 여든일곱째는 사람이 누워 있는 경우이다. 여든여덟째는 사람이 좌석에 앉아 있는 경우이다. 여든아홉째는 사람이 높은 자리에 있는 경우이다. 아흔째는 사람이 앞에서 걸어가는 경우이다. 아흔한째는 사람이 높은 경행처에 있는 경우이다. 아흔둘째는 사람이 길에 있는 경우이다. 아흔셋째는 손을 잡고 길을 걷는 계이다(손을 잡고 길을 막아 남녀의 통행을 방해하여 비난을 받았으므로 제정하였다). 아흔넷째는 나무에 올라가는 계이다(한 비구가 큰 나무 위에서 안거하며 그 위에서 대소변을 보자 나무신이 성내어 그의 목숨을 끊으려 하였으므로 제정하였다). 아흔다섯째는 지팡이에 발우 주머니를 매다는 계이다(발난타가 발우를 주머니에 넣어 지팡이 끝에 꿰어 메고 다니자 거사들이 관리인 줄 알고 모두 길을 비켰으므로 제정하였다). 아흔여섯째는 지팡이를 든 사람에게 설법하는 것이다. 아흔일곱째는 칼을 든 사람에게 설법하는 것이다. 아흔여덟째는 창을 든 사람에게 설법하는 것이다. 아흔아홉째는 큰 칼을 든 사람에게 설법하는 것이다. 백째는 일산을 든 사람에게 설법하는 것이다. 허용되는 인연을 보이는 데에는 둘이 있다. 처음은 병의 인연을 보이니, 여러 경우에 통하여 허용될 수 있다. ‘아니다’ 이하는 다음으로 왕과 대신을 밝힌다. 특별히 법을 공경하는 여러 계를 드러낸 것이다. 먼저 허용됨을 보이고, ‘참으로’ 이하는 그 뜻을 드러낸다. 처음 아래에서는 제지와 허용이 때에 따라 달라짐을 밝힌다. ‘검(黔)’은 검다는 뜻이고 ‘려(黎)’는 무리라는 뜻이다. ‘검은 머리의 많은 사람들’은 곧 일반 백성을 부르는 말이다. 간략히 맺는 가운데 먼저 자세한 설명이 있는 곳을 가리킨다. 다른 부의 율까지 통한다고 한 데 대해 『계소』에서 말한다. “『승기율』의 예순여섯 계 가운데 열여덟 계는 『사분율』에 없고, 『십송율』의 백일곱 계 가운데 마흔일곱 계는 『사분율』에 없으며, 『오분율』의 백계 가운데 마흔네 계는 『사분율』에 없고, 『해탈계경』의 아흔여섯 계 가운데 쉰세 계는 『사분율』에 없다.”(각 계본을 대조해 찾아보아야 한다.) ‘뜻’ 이하는 다음으로 생략한 까닭을 밝히되 우선 본종에 한정한다. 쉽게 볼 수 있게 하려는 것이다. 비록 여기에서 인용하지 않았더라도 위아래의 위의에는 본래 이러한 내용이 갖추어져 있다. 이 아래에서는 위의를 후대에 부촉한다. 『결정정법』에 대해 옛 기록에서는, 도엄율사가 지은 스무 권의 책이라고 한다. 혹은 『교계의』를 『결정정법』이라 가리킨 것일 수도 있다. 멸쟁 한 편을 해석하지 않은 것은, 내용이 서로 뒤섞여 밝히기 어렵고, 말세에는 실제로 쓰는 일이 드물며, 또 『행사초』의 본래 뜻이 아니므로 여기서 줄여 버렸기 때문이다. 『집의초』와 『계소』에는 자세히 갖추어져 있다.</w:t>
      </w:r>
    </w:p>
    <w:p>
      <w:pPr>
        <w:pStyle w:val="SmallMeta"/>
      </w:pPr>
      <w:r>
        <w:t>四分律行事鈔資持記中三[1]下  |  『사분율행사초자지기』 중삼하.</w:t>
      </w:r>
    </w:p>
    <w:p>
      <w:pPr>
        <w:pStyle w:val="SmallMeta"/>
      </w:pPr>
      <w:r>
        <w:t>四分律行事鈔資持記中四[2]上  |  『사분율행사초자지기』 중사상.</w:t>
      </w:r>
    </w:p>
    <w:p>
      <w:pPr>
        <w:pStyle w:val="Heading1"/>
      </w:pPr>
      <w:r>
        <w:t>지범편(持犯篇)</w:t>
      </w:r>
    </w:p>
    <w:p>
      <w:pPr>
        <w:pStyle w:val="SmallMeta"/>
      </w:pPr>
      <w:r>
        <w:t>釋持犯篇</w:t>
      </w:r>
    </w:p>
    <w:p>
      <w:pPr>
        <w:pStyle w:val="Heading2"/>
      </w:pPr>
      <w:r>
        <w:t>문단 187  ·  [0331b10]</w:t>
      </w:r>
    </w:p>
    <w:p>
      <w:pPr>
        <w:spacing w:before="60" w:after="40"/>
      </w:pPr>
      <w:r>
        <w:rPr>
          <w:rFonts w:ascii="Noto Sans KR" w:hAnsi="Noto Sans KR"/>
          <w:b/>
          <w:color w:val="667085"/>
          <w:sz w:val="17"/>
        </w:rPr>
        <w:t>원문</w:t>
      </w:r>
    </w:p>
    <w:p>
      <w:pPr>
        <w:pStyle w:val="SourceText"/>
      </w:pPr>
      <w:r>
        <w:t>[0331b10] 持犯名義。如下名字門自釋。持謂執持。犯即侵犯。竝從本受。而建斯名。篇列七門。遍該法界。是開解之龜鏡。實立行之楷模。解行所憑故云方軌。注分二段。初敘此篇來意。上二句指前篇。約事分者。顯示別相故。至下三句生起此篇。言統明者。示總義故。是則二篇皆宗戒本。但前是別釋。此據總論耳。故甄別者。正顯篇意。甄即是簡。即前隨相是所簡。此篇七章為能簡。或可據論持犯。理合同篇。今望總義別在後明。故云甄別。若下次辨前後。由途謂相因次第。常途著撰先總後別。如戒業疏。竝前列總義。後釋別文。今此反之。故特點示。意在新學取解易耳。指宗中。初二句歎相深。上句標示。下句正歎。初中。上二字示能詮之廣。下四字明所詮所歸。言其唯者。此有二釋。謂依體起行。行有順違。遂分持犯。機緣非一。制等塵沙。攝為能詮。號毘尼藏。考其本制非別所明。此通約教本釋也。又四分一律。初列僧尼戒本。是止持。翻成作犯。後二十犍度等。是作持違則止犯。且據大約為言。若論相兼則一部始終四行皆備。此別就部文釋也。下句正歎由是總義。故曰寔深。總是詮相之大綱。義乃文外之通理。對前別事。二竝非深。非下三句明難解。初二句簡人。上句簡學功。蓋有積學至困而不能洞微者非學也。下句簡解能。蓋有窮幽從僻而不能盡理者非解也。或可兩句四義釋之。初約學久。次約解明。三是功深。四謂理正。則下顯難反明是此人者始可與論持犯則易見也。敘古中。初二句示古以其難故。無敢改作。歷代者。通指諸師鈔疏。如序所列。遵猶循也。術音遂路也。雖下二句遮妨。上句是縱。以諸師所述非無小異故云分徑。舊云首疏立八門(未見本疏)。勵師立五門(一釋名。二體狀。三漸頓。四先後。五優劣。曾見彼文)。下句是奪。謂取其大概比校皆同故曰無違。古記於此浪述古異。且彼文皆亡何由究實。抑使後學轉加迷暗。況是所斥。縱述徒為故今例削。彰述作中。初科初四句。敘學淺。上二句約創學未久。下二句約泛學無功。教網通指三藏。詮相非一。如網目。焉諳悉也。詎豈也。始末不能盡究也。若下二句示無知。次科初通指一鈔。一往以判上下兩卷為作持。中卷為止持。就下別指前篇。發起於後。今下正敘此篇。以示文意對翻隨相。三種不同約義翻前約事也。總論翻前別相也。綱要翻前網目也。舉下明以別顯總使前後相照。如下諸門舉戒配釋者是。列章有七。立名有義。義必有體。體通能所。行有成處。境事非一。通塞有殊。起心不常。[3]斬頓乃異。上五局制。六通化制。制有緩急。業分輕重故。須歷辨以明優劣。上六相生各專一義。然律宗持犯義非一途。故立第七統收多位。七門大義括盡始終。心境兩明行相無昧。於茲深達則一切戒律明如指掌。學者幸留意焉。名字中名即是字。連綿為語。無勞強分(業疏破者彼明問遮名．字．須別然非今意)。持犯兩名竝望受體違順為名。尋文可見。止持中初牒名。方下釋義。初釋止義。方便者起對治也。正念者離邪染也。身口者且據七支。必通三業止而下釋持義。持由下雙結如下舉事。言之類者。二篇已下但是離非悉歸止攝。作持中。初句牒名。惡下釋義。初躡前生起。必下釋作義。持下指略。三節同前。應以前文續之。但改止為作。應舉事云衣鉢體量等。先後中。謂取理順修善離惡。作應在先今何反之。若準生起其意已明。恐疑無據故復引釋。初徵。</w:t>
      </w:r>
    </w:p>
    <w:p>
      <w:pPr>
        <w:spacing w:before="60" w:after="40"/>
      </w:pPr>
      <w:r>
        <w:rPr>
          <w:rFonts w:ascii="Noto Sans KR" w:hAnsi="Noto Sans KR"/>
          <w:b/>
          <w:color w:val="2E74B5"/>
          <w:sz w:val="17"/>
        </w:rPr>
        <w:t>한국어 직역</w:t>
      </w:r>
    </w:p>
    <w:p>
      <w:pPr>
        <w:pStyle w:val="TranslationText"/>
      </w:pPr>
      <w:r>
        <w:t>지범이라는 명칭의 뜻이다. 이는 아래의 명자문에서 스스로 풀이한다. ‘지(持)’는 붙들어 지킨다는 뜻이고, ‘범(犯)’은 침범한다는 뜻이다. 모두 처음 받은 계체를 기준으로 하여, 이 이름을 세운 것이다. 이 편에는 일곱 문을 세운다. 법계를 두루 포괄하니, 이해를 열어 주는 거울이며, 실천을 세우는 모범이다. 해와 행이 의지하는 바이므로 ‘방궤(方軌)’라고 한다. 주석은 두 단락으로 나뉜다. 처음은 이 편을 두게 된 뜻을 서술한다. 위의 두 구절은 앞 편을 가리킨다. ‘사(事)를 기준으로 나눈다’는 것은, 개별적인 모습을 드러내기 때문이다. ‘이르러’ 아래 세 구절은 이 편을 일으킨다. ‘통틀어 밝힌다’는 것은, 전체적인 뜻을 보이는 것이다. 그러므로 두 편은 모두 계본을 종지로 삼지만, 앞 편은 개별적으로 풀이하고, 이 편은 총론에 의거한다. ‘가려 나눈다’는 것은, 바로 이 편의 뜻을 드러낸다. ‘견(甄)’은 곧 가린다는 뜻이다. 앞의 수상편이 가려지는 대상이고, 이 편의 일곱 장이 그것을 가리는 기준이 된다. 혹은 지범의 이치만을 논한다면, 본래 같은 편에서 다루어야 하지만, 지금은 총의와 대비하여 뒤에서 별도로 밝히므로, ‘가려 나눈다’고 한 것이다. ‘만약’ 이하는 다음으로 앞뒤의 순서를 밝힌다. ‘유도(由途)’는 서로 인과하여 이어지는 차례를 말한다. 일반적인 저술 방식은 먼저 총론을 세우고 뒤에 별론을 두는데, 『계업소』도 그러하다. 모두 앞에 총의를 열거하고, 뒤에 개별 문장을 풀이한다. 지금 이 『행사초』는 그 반대이므로, 특별히 지적해 보인 것이다. 초학자가 이해하기 쉽게 하려는 뜻이다. 종지를 가리키는 가운데, 처음 두 구절은 그 뜻이 깊음을 찬탄한다. 윗구절은 표방하고, 아랫구절은 바로 찬탄한다. 처음 가운데, 위의 두 글자는 능전의 범위가 넓음을 보이고, 아래 네 글자는 소전이 돌아가는 바를 밝힌다. ‘오직 그것’이라 한 데에는, 두 가지 풀이가 있다. 첫째, 계체를 의지하여 행을 일으키고, 행에는 순종함과 어김이 있으므로, 마침내 지와 범으로 나뉜다. 근기의 인연은 하나가 아니어서, 제정한 조목이 티끌처럼 많고, 이를 모두 능전으로 거두어, ‘비니장’이라 부른다. 그 근본 제정을 살펴보면 다른 일을 따로 밝히는 것이 아니니, 이는 교법의 근본을 통틀어 풀이한 것이다. 둘째, 『사분율』 한 부를 보면, 처음에 승니의 계본을 열거한 것은, 지지(止持)에 해당하고, 이를 뒤집으면 작범(作犯)이 된다. 뒤의 이십 건도 등은, 작지(作持)에 해당하고 이를 어기면 지범(止犯)이 된다. 이는 대체적인 구분을 기준으로 말한 것이다. 상호 포함까지 논하면 한 부의 처음과 끝에 네 행이 모두 갖추어져 있다. 이는 한 부의 문장을 기준으로 따로 풀이한 것이다. 아랫구절은 총의이기 때문에 깊음을 찬탄한 것이므로, ‘실로 깊다’고 하였다. ‘총’은 전상(詮相)의 큰 강령이고, ‘의’는 문장 밖까지 통하는 이치이다. 앞의 개별적인 일과 대비하면, 둘 다 깊지 않은 것이 아니다. ‘아니다’ 아래 세 구절은 이해하기 어려움을 밝힌다. 처음 두 구절은 사람을 가린다. 윗구절은 학습의 공력을 가리고, 오래 배워 매우 힘썼어도 미세한 이치를 통하지 못하면 참된 배움이 아니며, 아랫구절은 이해의 능력을 가린다. 그윽한 것을 궁구했어도 치우친 견해만 따라 이치를 다하지 못하면 참된 이해가 아니다. 혹은 두 구절을 네 가지 뜻으로 풀이할 수도 있다. 첫째는 오래 배운 것이고, 둘째는 이해가 밝은 것이며, 셋째는 공력이 깊은 것이고, 넷째는 이치가 바른 것이다. ‘그러면’ 이하는 어려움을 드러내어, 이런 사람이라야 비로소 지범을 논할 수 있으므로 쉽게 알 수 있다는 뜻이다. 옛 견해를 서술하는 가운데, 처음 두 구절은 그 뜻이 어려워서 옛사람들이, 감히 고쳐 만들지 못했음을 보인다. ‘역대’란, 여러 스승의 초와 소를 통틀어 가리킨다. 서문에 열거된 것과 같다. ‘준(遵)’은 따른다는 뜻이다. ‘술(術)’은 ‘수(遂)’의 음이며 길이라는 뜻이다. ‘비록’ 이하 두 구절은 반론을 막는다. 윗구절은 우선 인정하는 것이고, 여러 스승의 저술이 조금씩 다른 점은 없지 않으므로 ‘길이 나뉜다’고 하였다. 옛 기록에서는 수소(首疏)가 여덟 문을 세웠다고 하나 본소는 보지 못하였다. 여율사(勵師)는 다섯 문을 세웠다. 첫째 석명, 둘째 체상, 셋째 점돈, 넷째 선후, 다섯째 우열이다. 그의 글은 본 적이 있다. 아랫구절은 이를 다시 거두어 말한 것이다. 대체를 취하여 비교하면 모두 같으므로 ‘어긋남이 없다’고 한 것이다. 옛 주석은 여기에서 함부로 옛사람들의 차이를 서술하였는데, 그 글들이 모두 없어졌으니 어떻게 실제를 밝힐 수 있겠는가. 오히려 후학을 더욱 미혹시키고 어둡게 할 뿐이다. 더구나 바로 여기서 비판하는 대상이므로, 설령 서술해도 헛일이어서 지금은 모두 삭제하였다. 자신의 저술을 밝히는 가운데, 첫 과의 처음 네 구절은, 학문이 얕음을 서술한다. 위의 두 구절은 배운 지 오래되지 않았음을 말하고, 아래 두 구절은 넓게 배웠으나 공력이 없음을 말한다. ‘교망(教網)’은 삼장을 두루 가리킨다. 설명하는 양상이 하나가 아니어서, 그물코와 같기 때문이다. ‘언암(焉諳)’의 ‘암’은 모두 안다는 뜻이다. ‘거(詎)’는 어찌라는 뜻이다. 처음과 끝을 다 궁구하지 못한 것이다. ‘만약’ 이하 두 구절은 무지를 보인다. 다음 과에서는 먼저 『행사초』 한 책 전체를 통틀어 가리킨다. 대체로 위권과 하권을 작지로 판정하고, 중권을 지지로 판정한다. ‘나아가’ 이하는 앞 편을 따로 가리켜, 뒤의 이 편을 일으킨다. ‘지금’ 이하는 바로 이 편을 서술한다. 문장의 뜻이 수상편과 서로 뒤집혀 있음을 보인다. ‘세 가지가 다르다’는 것은 앞의 사(事)를 기준으로 한 것과 달리 의(義)를 기준으로 한 것이고, ‘총론’은 앞의 별상과 반대이며, ‘강요’는 앞의 망목과 반대이다. ‘들어’ 이하는 별상을 들어 총의를 드러내어 앞뒤가 서로 비추게 함을 밝힌다. 아래 여러 문에서 계를 들어 배대하여 풀이하는 것이 바로 그것이다. 장문은 일곱 가지이다. 이름을 세우면 반드시 뜻이 있고, 뜻이 있으면 반드시 체가 있다. 체에는 능과 소가 통한다. 행에는 성취되는 곳이 있고, 경계와 일이 하나가 아니며, 통하고 막힘에 차이가 있고, 마음을 일으킴이 항상 같지 않으며, 점차와 단번이 서로 다르다. 앞의 다섯 문은 제교에만 한정되고, 여섯째는 화교와 제교에 모두 통한다. 제교에는 느슨함과 엄격함이 있고, 업에는 경중이 나뉘므로, 차례로 분별하여 우열을 밝혀야 한다. 앞의 여섯 문은 서로 생겨나며 각각 하나의 뜻을 전담하지만, 율종의 지범의 뜻은 한 길만 있는 것이 아니므로, 일곱째 문을 세워 여러 위치를 총괄해 거둔다. 일곱 문의 큰 뜻은 처음과 끝을 모두 포괄한다. 마음과 경계를 함께 밝히면 행의 모습에 어두움이 없다. 이를 깊이 통달하면 모든 계율이 손바닥을 보듯 분명해진다. 배우는 이는 부디 뜻을 두기 바란다. 명자(名字) 가운데 ‘명’은 곧 ‘자’이다. 이어 붙여 한 말로 삼은 것이므로, 억지로 나눌 필요가 없다(『업소』에서 문·차의 명과 자를 구별해야 한다고 비판한 것은 여기의 뜻이 아니다). 지와 범 두 이름은 모두 받은 계체를 기준으로 순응함과 어김을 이름 붙인 것이다. 문장을 찾으면 알 수 있다. 지지(止持) 가운데 먼저 이름을 든다. ‘바야흐로’ 이하는 뜻을 풀이한다. 처음은 ‘지(止)’의 뜻을 풀이한다. ‘방편’이란 대치법을 일으키는 것이고, ‘정념’이란 삿되고 오염된 것을 떠나는 것이다. ‘신구’라고 한 것은 우선 칠지를 기준으로 한 것이다. 실제로는 삼업에 통한다. ‘그치고’ 이하는 ‘지(持)’의 뜻을 풀이한다. ‘지키는 것은’ 이하는 둘을 함께 맺는다. ‘아래와 같다’는 것은 사례를 든 것이다. ‘이와 같은 부류’라는 것은, 이편 이하에서 단지 비법을 떠나는 것은 모두 지지에 속한다는 뜻이다. 작지(作持) 가운데, 첫 구절은 이름을 든다. ‘악’ 이하는 뜻을 풀이한다. 처음은 앞의 지지에 이어 생기게 한다. ‘반드시’ 이하는 ‘작(作)’의 뜻을 풀이한다. ‘지’ 이하는 간략한 부분을 가리킨다. 세 절의 구조는 앞과 같다. 앞 문장을 이어 붙여 보아야 한다. 다만 ‘지’를 ‘작’으로 바꾸면 된다. 사례를 들면 의발의 체와 치수 등을 갖추는 일이라고 해야 한다. 선후를 밝히는 가운데, 이치상 선을 닦고 악을 떠나는 순서로 보면, 작지가 먼저여야 하는데 지금은 어째서 거꾸로 놓았는가. 생기(生起)의 순서를 기준으로 하면 뜻은 이미 분명하지만, 근거가 없다고 의심할까 염려하여 다시 논을 인용해 풀이한다. 먼저 묻는다.</w:t>
      </w:r>
    </w:p>
    <w:p>
      <w:pPr>
        <w:spacing w:before="60" w:after="40"/>
      </w:pPr>
      <w:r>
        <w:rPr>
          <w:rFonts w:ascii="Noto Sans KR" w:hAnsi="Noto Sans KR"/>
          <w:b/>
          <w:color w:val="667085"/>
          <w:sz w:val="17"/>
        </w:rPr>
        <w:t>원문 (계속)</w:t>
      </w:r>
    </w:p>
    <w:p>
      <w:pPr>
        <w:pStyle w:val="SourceText"/>
      </w:pPr>
      <w:r>
        <w:t>論下釋即百論也。彼因外道與內眾論義。外曰。佛說何等法相。內曰。惡止善行法。外曰。已說善行不應復說惡止以惡止即善行故。內曰。止相息。行相作。性相違故。又下彼論外道難曰。善行有妙果。應先說善行後說惡止。內曰。次第法故若不止惡不能修善。先除麁垢後染善法(今但取意變其語耳)。作犯中。初牒名。出下釋義。初釋作義。言五眾者。能犯人也。皆發塵沙通有犯故。內下二句起業本也。鼓下所造業也。作而下釋犯義。犯由下結合此下指宗。惡法即婬盜等合云惡事。法語頗通即善生。云是十惡法是也(有人以五邪七非釋之誤矣)。問。所以結宗者。答。止作兩犯心境不同。但恐相濫故須別判。問。前二持中何不結者。答。今鈔略耳。疏則具之。彼止持云此對不作惡法為宗。作持云此對修習善法為宗是也。止犯中。初躡前生起。言下正釋名義。初句牒名。良下釋義。初釋止義。止而下釋犯。此下結宗可解。體狀中。體之相狀亦不須分。總標中。初句刪古。疏引云有人立十善為止持體。十惡為作犯體。行檀禮誦頭陀四弘等為作持體。違此名止犯體。不明化行。於理頗疎委如彼破。直下釋今。直論者不敘他義故。正解者能所二體竝依本宗制教而立。疏云今更依教立持犯體。能所分別是也。文中能所例略犯字。義須具之。能持犯中。初牒名。用下出體。上句正示。疏云。若不思慮不成持犯。故以意思為能持犯體。下句簡非。以身口色但是成業之緣非正業本。疏云。身口是具不名為業故。下引據。初即成論推業之本。彼又續云。離心無思無身口業。次引本律。彼序偈云。造善具三業。今以備具普之以通持犯故。意業是主。身口由成故偏審之以明成不。而言等者如律結犯竝問何心。諸不犯中例開忘誤。下指如後即第三門。問。論云三業皆但是心。此即心王。那得上定意思為體。答。心王意思體用分耳。論推三業之本故就體論。此定成業之能故從用說。若爾何不如論從本明者。答。體通四陰用局行心。捨通從局。論業彌顯。又復心未必是思。思必是心體不兼用。用必得體。今云意思則體用齊收義無乖異。問。受中作戒色心為體。今此能持即是隨作何但取心而不兼色。又問。唯心造業何異大乘。又問。既簡身口何以後成就門復通三業。此恐文繁如別所顯。所持犯中。初科古師出體化行不分。今局律宗專依行教。律藏雖廣行相極繁制聽二門攝無不盡。以對機不等立教有殊。若不兩分體狀交雜先標二教其意在茲。故云以明也(舊記以此為立體誤矣)。立教意中。初文約罪有無顯示二教名義。分齊足為明準。聽中不作無罪者。此望上行不稟為言。中下稟用須依制法。違即有罪。若論聽教亦有止作。文中不出如後明之。次科初句徵起若下釋通。初釋須聽。若下次明須制。以中下不堪專制上智不樂常開。偏立一端。皆容退道失於機器。豈曰知時。然文對三根一往分異須知。制本通於中下聽亦時開上根。故下雙結生即是機通目三類。古記科前文為正明體狀。今分已下為四行攝法。今應問曰。出體既竟那忽於後而明攝法。若謂攝法不關體者。何以不列餘六門中。而不知前文且敘二教今分已下方出體狀。一迷於此歷代虛爭。請以理求勿事氷執。出體中。初文欲分四行歷明體狀故先總。示各攝分齊。初二句標示言攝法者。法之一字即所持體通目事法。止持中事豈不名法。如戒本云。四夷法等須知事法名有通別。隨文用舍。不可專隅。通則事亦名法。即今所標攝法者是。</w:t>
      </w:r>
    </w:p>
    <w:p>
      <w:pPr>
        <w:spacing w:before="60" w:after="40"/>
      </w:pPr>
      <w:r>
        <w:rPr>
          <w:rFonts w:ascii="Noto Sans KR" w:hAnsi="Noto Sans KR"/>
          <w:b/>
          <w:color w:val="2E74B5"/>
          <w:sz w:val="17"/>
        </w:rPr>
        <w:t>한국어 직역 (계속)</w:t>
      </w:r>
    </w:p>
    <w:p>
      <w:pPr>
        <w:pStyle w:val="TranslationText"/>
      </w:pPr>
      <w:r>
        <w:t>‘논’ 이하는 『백론』의 해석이다. 그 논에서는 외도가 불교 대중과 논의한 일을 말한다. 외도가 말하였다. “부처님께서는 어떤 법상을 설하시는가?” 내도가 답하였다. “악을 그치고 선을 행하는 법이다.” 외도가 말하였다. “이미 선을 행하라고 했다면 다시 악을 그치라고 할 필요가 없다. 악을 그치는 것이 곧 선을 행하는 것이기 때문이다.” 내도가 답하였다. “그침의 모습은 멈추는 것이고, 행함의 모습은 짓는 것이니, 성상이 서로 다르다.” 또 아래에서 그 논의 외도가 묻는다. “선을 행하면 좋은 과보가 있으니, 먼저 선행을 말하고 뒤에 악을 그침을 말해야 한다.” 내도가 답하였다. “차례가 있는 법이므로 악을 그치지 않으면 선을 닦을 수 없다. 먼저 거친 때를 없앤 뒤에 선법에 물들어야 한다.”(지금은 뜻만 취해 말을 바꾸었다.) 작범(作犯) 가운데, 처음은 이름을 든다. ‘나타나’ 이하는 뜻을 풀이한다. 처음은 ‘작’의 뜻을 풀이한다. ‘오중’이라 한 것은, 범죄를 일으키는 사람을 말한다. 모두 티끌같이 많은 계를 받아 두루 범할 가능성이 있기 때문이다. ‘안으로’ 이하 두 구절은 업을 일으키는 근본이다. ‘고동하여’ 이하는 조성된 업이다. ‘짓고서’ 이하는 ‘범’의 뜻을 풀이한다. ‘범은’ 이하는 맺어 합한다. ‘이 아래’는 종지를 가리킨다. ‘악법’은 음행·도둑질 등을 말하니 마땅히 ‘악한 일’이라 해야 한다. ‘법’이라는 말은 다소 넓게 통하니 『선생경』에서, “이것은 십악법이다”라고 한 것과 같다(어떤 사람이 오사·칠비로 풀이한 것은 잘못이다). 묻는다. “어째서 종지를 맺는가?” 답한다. “지범과 작범은 마음과 경계가 서로 다르다. 서로 혼동될까 염려되므로 따로 판정해야 한다.” 묻는다. “앞의 두 지에서는 어째서 종지를 맺지 않았는가?” 답한다. “지금 『행사초』에서 생략했을 뿐이다. 『계소』에는 모두 갖추어져 있다. 그 지지에서는 ‘이는 악법을 짓지 않는 것을 종지로 삼는다’고 하고, 작지에서는 ‘이는 선법을 닦아 익히는 것을 종지로 삼는다’고 한 것이 그것이다.” 지범(止犯) 가운데, 처음은 앞의 작범에 이어 생기게 한다. ‘말하자면’ 이하는 이름과 뜻을 바로 풀이한다. 첫 구절은 이름을 든다. ‘실로’ 이하는 뜻을 풀이한다. 처음은 ‘지(止)’의 뜻을 풀이한다. ‘그치고서’ 이하는 ‘범’의 뜻을 풀이한다. ‘이 아래’는 종지를 맺으니 쉽게 알 수 있다. 체상(體狀) 가운데, 체의 모습이라는 뜻이므로 굳이 체와 상을 나눌 필요는 없다. 총표 가운데, 첫 구절은 옛 견해를 삭제한다. 『계소』에서 인용하기를 어떤 이는 십선을 지지의 체로 세우고, 십악을 작범의 체로 세우며, 보시·예배·독송·두타·사홍서원 등을 작지의 체로 세우고, 이에 어긋나는 것을 지범의 체로 삼는다고 하였다. 화교와 행교를 구분하지 않아, 이치가 매우 거칠다. 자세한 비판은 그 글과 같다. ‘곧바로’ 이하는 지금의 해석을 밝힌다. ‘곧바로 논한다’는 것은 다른 견해를 서술하지 않기 때문이다. ‘바르게 해석한다’는 것은 능체와 소체를 모두 본종의 제교에 의거해 세운다는 뜻이다. 『계소』에서 “이제 다시 교에 의거해 지범의 체를 세운다. 능과 소를 분별한다”고 한 것이 이것이다. 본문에서는 능과 소에 모두 붙어야 할 ‘범’자를 예에 따라 생략하였다. 뜻으로는 반드시 갖추어야 한다. 능지범(能持犯) 가운데, 처음은 이름을 든다. ‘쓴다’ 이하는 체를 제시한다. 윗구절은 바로 보인다. 『계소』에서 말한다. “사려하지 않으면 지범이 성립하지 않는다. 그러므로 의사(意思)를 능지범의 체로 삼는다.” 아랫구절은 아닌 것을 가려낸다. 몸과 입의 색법은 단지 업을 이루게 하는 인연일 뿐 바른 업의 근본이 아니기 때문이다. 『계소』에서 말한다. “몸과 입은 도구일 뿐 업이라 부르지 않는다.” 아래에서는 근거를 인용한다. 처음은 『성실론』에서 업의 근본을 추구한 것이다. 그 논에서는 이어서 말한다. “마음을 떠나면 생각도 없고 신업과 구업도 없다.” 다음은 본율을 인용한다. 그 서게에서 말한다. “선을 짓는 데에는 삼업이 갖추어진다.” 지금 ‘구비한다’는 뜻을 넓혀 지와 범에 모두 통하게 한 것이다. 의업이 주체이고, 몸과 입은 그것을 따라 이루어지므로 특별히 의업을 살펴 성립 여부를 밝힌다. ‘등’이라 한 것은 율에서 범죄를 맺을 때 모두 “어떤 마음이었는가?”라고 묻는 것과 같다. 여러 불범조문에서도 예에 따라 망각과 착오를 허용한다. 아래에서 ‘뒤와 같다’고 한 것은 셋째 문을 가리킨다. 묻는다. “논에서는 삼업이 모두 마음일 뿐이라고 하였다. 이는 심왕을 말하는 것인데, 어찌 위에서는 의사를 체로 정할 수 있는가?” 답한다. “심왕과 의사는 체와 용으로 나뉠 뿐이다. 논은 삼업의 근본을 추구하므로 체를 기준으로 논하고, 여기서는 업을 성취시키는 능을 정하므로 용을 따라 말한다.” “그렇다면 어째서 논처럼 근본을 따라 밝히지 않는가?” 답한다. “체는 사음에 통하지만 용은 행심에만 국한된다. 넓은 것을 버리고 국한된 것을 따르면, 업을 논하는 뜻이 더욱 분명해진다. 또 마음이라고 해서 반드시 사(思)는 아니지만, 사는 반드시 마음이다. 체는 용을 반드시 겸하지 않지만, 용은 반드시 체를 포함한다. 지금 ‘의사’라고 하면 체와 용을 함께 거두므로 뜻에 어긋남이 없다.” 묻는다. “수계할 때의 작계는 색과 마음을 체로 삼는데, 지금의 능지는 곧 수작인데 어찌 마음만 취하고 색은 겸하지 않는가?” 또 묻는다. “오직 마음이 업을 짓는다고 하면 대승과 무엇이 다른가?” 또 묻는다. “이미 신구를 가렸는데 어째서 뒤의 성취문에서는 다시 삼업에 통한다고 하는가?” 이는 글이 번잡해질까 염려되므로 다른 곳에서 따로 밝힌다. 소지범(所持犯) 가운데이다. 첫 과에서 옛 스승들은 체를 제시하면서 화교와 행교를 나누지 않았다. 지금은 율종에 한정하여 오직 행교에 의거한다. 율장은 비록 광대하고 행상이 지극히 번다하지만, 제문과 청문의 두 문으로 거두면 남김이 없다. 근기가 같지 않으므로 가르침을 세움에도 차이가 있다. 둘로 나누지 않으면 체상이 서로 뒤섞이므로 먼저 두 교를 표방한 뜻이 여기에 있다. 그러므로 ‘밝힌다’고 한 것이다(옛 주석에서 이를 곧 체를 세운 것이라고 한 것은 잘못이다). 교를 세운 뜻 가운데, 첫 문장은 죄의 유무를 기준으로 두 교의 이름과 뜻을 드러낸다. 그 분제만으로도 충분히 밝은 준거가 된다. 청교에서 하지 않아도 죄가 없다고 한 것은, 상근기가 청교를 받아 행하지 않는 경우를 기준으로 말한 것이다. 중·하근기가 받아 행할 때에는 반드시 제법에 따라야 하며, 어기면 곧 죄가 있다. 청교를 논하더라도 또한 지(止)와 작(作)이 있다. 본문에는 나오지 않지만 뒤에서 밝히는 것과 같다. 다음 과의 첫 구절은 질문을 일으키고 ‘만약’ 이하는 회통해 풀이한다. 먼저 청교가 필요한 까닭을 풀이한다. ‘만약’ 이하는 다음으로 제교가 필요한 까닭을 밝힌다. 중·하근기는 오로지 제지만 해서는 감당하지 못하고, 상지자는 언제나 허용만 하는 것을 좋아하지 않는다. 어느 한쪽만 세우면, 모두 도에서 물러나 근기를 잃을 수 있다. 어찌 때를 안다고 하겠는가. 그러나 본문은 삼근을 상대하여 우선 차이를 나눈 것이니 알아야 한다. 제교는 본래 중·하근기에 통하고, 청교 역시 때로는 상근에게 열어 준다. 그러므로 아래에서 둘을 함께 맺는다. ‘생’은 곧 근기이며 세 부류를 통틀어 가리킨다. 옛 주석은 앞 문장을 ‘체상을 바로 밝힌다’고 과목을 나누고, ‘지금 나눈다’ 이하를 ‘사행이 법을 거두는 것’으로 나누었다. 이제 마땅히 물어야 한다. 체를 이미 제시했는데 어찌 갑자기 뒤에서 다시 섭법을 밝히는가. 만약 섭법이 체와 관계없다고 한다면, 어째서 나머지 여섯 문 가운데 두지 않았는가. 앞 문장은 다만 두 교를 서술한 것이고, ‘지금 나눈다’ 이하에서 비로소 체상을 제시하는 것임을 알지 못한 것이다. 여기서 한 번 미혹하여 역대로 헛되이 다투었다. 이치로써 구하고 얼음처럼 굳게 집착하지 말라. 체를 제시하는 가운데, 첫 문장은 사행을 나누어 차례로 체상을 밝히려 하므로 먼저 총괄하고, 각각이 거두는 분제를 보인다. 처음 두 구절은 표방한다. ‘법을 거둔다’고 한 것은, ‘법’ 한 글자가 곧 소지의 체이며 사와 법을 통틀어 가리킨다는 뜻이다. 지지 가운데의 사라고 어찌 법이라 부르지 못하겠는가. 계본에서, ‘사바라이법’ 등이라 한 것과 같다. 사와 법이라는 명칭에는 통칭과 별칭이 있음을 알아야 한다. 문장에 따라 취하고 버려야 하며, 한 모퉁이에만 고집해서는 안 된다. 통칭하면 사도 법이라 한다. 바로 지금 표방한 ‘섭법’이 이것이다.</w:t>
      </w:r>
    </w:p>
    <w:p>
      <w:pPr>
        <w:spacing w:before="60" w:after="40"/>
      </w:pPr>
      <w:r>
        <w:rPr>
          <w:rFonts w:ascii="Noto Sans KR" w:hAnsi="Noto Sans KR"/>
          <w:b/>
          <w:color w:val="667085"/>
          <w:sz w:val="17"/>
        </w:rPr>
        <w:t>원문 (계속)</w:t>
      </w:r>
    </w:p>
    <w:p>
      <w:pPr>
        <w:pStyle w:val="SourceText"/>
      </w:pPr>
      <w:r>
        <w:t>法亦名事。如作羯磨俱名行事。別則事專境事。法唯制法如下止作二門。別配可見。止下分對通塞。所下點前局事。初句徵問。法下釋通。上句明不通法。反明婬盜等事非進修。故言方知者謂作門善法為之。乃知顯下止門惡事不待為。故止可自攝。而已下二句明局事。故得明者謂止持門止得明事耳。若準戒疏指為古義。後自立云五邪七非俱非正法。義同殺盜。則明止作二門俱通事法。古來章記便引疏文續之。例云順古。且今鈔撮要意在易明。豈得一向橫引古語。或有不取文。自標云餘義廢之廢昔義等。但知傳謬未詳所以。今為略舉餘隅。反之以初撰鈔猶同昔見。故多循舊時有改作。疏在後製垂暮重修研窮盡理始加刊削。故今判釋未可便以鈔疏交參。翻使披尋轉迷文意。故須且作今義釋之不同之處文外自點。須至學疏好自披括。乃至句法意亦同此。止持制門初句總舉。一下別示可學。又二初制止中舉婬盜者正示體狀也。三境即三趣皆重故云通也。四主更加三寶犯相各異故云分也。文中且舉初篇二戒。自餘篇聚所禁一切惡事竝屬此門(疏中更加制止法如五邪七非。體乖聖教不得行故)。次制作中。衣鉢等者即體狀也。衣鉢[1]答須三如。文中略色且舉體量(疏加製作法如三羯磨等)。問。此即作持門事。那在止[2]問明之。答。為示雙持義故。疏明雙持雙犯則有二種。初約心用一切諸戒皆雙持犯。以凡持一戒必起對治。禁惡名止。起治名作。兩犯亦爾。凡所造惡必無治故(此可持奉用心非正簡判)。二據教行。即諸戒中。或有教制奉行之者。若制。若聽。或事。或法。且如三衣教遣須具依教而作為作持。望無違犯是止持。餘皆類說自餘婬盜等無制法者。竝是單持隻犯耳(簡判諸戒正用此義)。如上雙持止持屬此門作持歸後攝。是則止持具有二種。一對惡事明止正是本位。二對善事明止兼收後門應知。衣鉢等事。前後俱明。約行須別。不可相濫。餘廣如疏。不可學中。初示今義。律境想中本迷轉想疑心皆開本罪。今云迷倒總上三種。謂此迷心臨事忽起。無由防護故云不可(有云心迷學不可得者非)。隨境不了者。疏云於殺盜境疑慮不分望非犯位故是止持。而心不了是不可學(若對法者四依．五邪．七非．三法．是非相濫忘思不了也)。廢下刪古注簡有二。初出古意。昔以事者彼於止持通立可學不可學。制作門事是可學。制止門事是不可學。以唯離過非進修故。作持唯是可學無不可學(如後指[3]波)。今下顯今所立。初示異。古約事分通塞乃別。今約心迷統該篇聚。一下申理上二句示可學。言一切者總指諸戒也。皆可學者竝須明練守護無違也。但下明不可學。此依律文境想以立唯除破僧婬酒(酒有義斷)。餘戒竝開想疑。故云佛一切開也。此謂素竝明達臨境忽忘。不同愚教一向無知。聽門中。事本是作持。由通止作故分二門。謂房衣如法名聽作。房有妨難。衣曾犯過。不合加法故名聽止。言下別釋。初釋可學(準疏有法即處分說淨等)。不可學中初指同。但下略示謂房量過減長財大小迷忘互生。但不違教故名止持。迷非可學故不制犯(法謂作法是非昏迷雜起也)。上二句始終迷如作房衣過量一向謂為如量等。下二句明轉想。如前心欲作過量後轉謂如量。前心蘭後心無犯故云不定。今望後心為不可學。作持中可學制門初總標。法下別釋。前釋法中初句總示。下二句轉釋。言律藏者復分二類。一者總收制作三種羯磨。眾法如受結說恣治諫懺擯等(處分杖囊等在聽門)。對首即安居依止持衣。加藥之類(衣藥說淨等屬聽門)。心念如六念責心等。二者總收眾共兩行除羯磨。外律諸犍度所制行法。如師資僧網衣鉢行護之類。通有制聽具如上下兩卷。行謂對治者如衣食房藥隨時起觀行住坐臥常爾一心之類。</w:t>
      </w:r>
    </w:p>
    <w:p>
      <w:pPr>
        <w:spacing w:before="60" w:after="40"/>
      </w:pPr>
      <w:r>
        <w:rPr>
          <w:rFonts w:ascii="Noto Sans KR" w:hAnsi="Noto Sans KR"/>
          <w:b/>
          <w:color w:val="2E74B5"/>
          <w:sz w:val="17"/>
        </w:rPr>
        <w:t>한국어 직역 (계속)</w:t>
      </w:r>
    </w:p>
    <w:p>
      <w:pPr>
        <w:pStyle w:val="TranslationText"/>
      </w:pPr>
      <w:r>
        <w:t>법도 또한 사라고 한다. 갈마를 행하는 것을 모두 ‘행사’라고 하는 것과 같다. 별칭하면 사는 오직 경계의 일을 말하고, 법은 오직 제정된 법을 말한다. 아래의 지·작 두 문과 같다. 별도로 배대하면 알 수 있다. ‘지’ 이하는 통하고 막힘을 나누어 대조한다. ‘소’ 이하는 앞에서 사에만 국한된 것을 지적한다. 첫 구절은 묻는 말이다. ‘법’ 이하는 회통하여 풀이한다. 윗구절은 법에는 통하지 않음을 밝힌다. 거꾸로 말하면 음행·도둑질 등의 사는 진수할 것이 아니다. 그러므로 ‘해야 비로소 안다’고 한 것은 작문의 선법은 실제로 행해야 한다는 뜻이다. 이에 비해 아래 지문의 악한 일은 직접 해 볼 필요가 없음을 알 수 있다. 그러므로 지만으로 스스로 거둘 수 있다. ‘그뿐’ 이하 두 구절은 사에만 국한됨을 밝힌다. ‘밝힐 수 있다’는 것은 지지문에서는 다만 사를 밝힐 수 있다는 뜻이다. 『계소』에 따르면 이는 옛 견해라고 지목한다. 뒤에 스스로 ‘오사와 칠비는 모두 정법이 아니다’라고 세웠고, 그 뜻은 살생·도둑질과 같다. 따라서 지와 작 두 문이 모두 사와 법에 통함을 밝힌다. 예로부터 장기에서는 곧 『계소』의 문장을 끌어와 이어 붙이고, 예컨대 ‘옛 견해를 따른다’고 하였다. 그러나 지금 『행사초』는 요점을 추려 쉽게 밝히려는 뜻이다. 어찌 한결같이 옛말을 억지로 끌어다 붙일 수 있겠는가. 어떤 이는 본문을 취하지 않고, 스스로 ‘나머지 뜻은 폐한다’, ‘옛 뜻을 폐한다’라고 표방하기도 하였다. 다만 잘못 전해진 것만 알 뿐 그 까닭은 자세히 알지 못한다. 이제 나머지 경우를 조금 들어 보이겠다. 도리어 살펴보면 『행사초』를 처음 지을 때는 아직 옛 견해와 같았기 때문에, 옛 설명을 많이 따랐고 때로 고친 곳도 있었다. 『계소』는 뒤에 지은 것으로 만년에 거듭 닦아 연구를 다한 뒤 비로소 삭제하고 수정하였다. 그러므로 지금 판석할 때 곧바로 『행사초』와 『계소』를 서로 섞어 참조해서는 안 된다. 도리어 읽을수록 문장의 뜻을 더욱 잃게 한다. 그러므로 우선 지금의 뜻으로 풀이하고 서로 다른 곳은 본문 밖에서 따로 지적해야 한다. 『계소』를 배울 때가 되면 스스로 잘 펼쳐 살펴야 한다. 나아가 구법의 뜻도 또한 이와 같다. 지지의 제문에서는 첫 구절이 총괄하여 든다. ‘첫째’ 이하는 따로 가학을 보인다. 또 둘로 나뉘는데, 먼저 제지 가운데 음행과 도둑질을 든 것은 바로 체상을 보인 것이다. 삼경은 곧 삼취이며 모두 중하므로 ‘통한다’고 하였다. 네 주인에 다시 삼보를 더하면 범상의 모습이 각각 다르므로 ‘나뉜다’고 하였다. 본문에서는 우선 초편의 두 계만 들었다. 그 밖의 여러 편·취에서 금지한 모든 악한 일은 모두 이 문에 속한다(『계소』에서는 다시 제지법을 더하여 오사·칠비처럼 본체가 성교에 어긋나 행할 수 없는 것도 들었다). 다음은 제작(制作) 가운데이다. ‘의발 등’은 곧 체상이다. 의발은 세 가지가 여법해야 한다. 본문에서는 색을 생략하고 우선 체와 양만 들었다(『계소』에서는 제작법으로 삼갈마 등을 더한다). 묻는다. “이는 곧 작지문의 일인데, 어째서 지문 안에서 밝히는가?” 답한다. “쌍지(雙持)의 뜻을 보이기 위해서이다.” 『계소』에서 밝힌 쌍지·쌍범에는 두 종류가 있다. 첫째는 마음의 작용을 기준으로 하여 모든 계가 다 쌍지·쌍범이 된다. 무릇 한 계를 지킬 때 반드시 대치를 일으키기 때문이다. 악을 금하는 것을 지라 하고, 대치를 일으키는 것을 작이라 한다. 두 범도 또한 그러하다. 무릇 악을 짓는 데에는 반드시 대치가 없기 때문이다(이는 계를 지킬 때 쓰는 마음을 말한 것이지 바르게 판정하는 기준은 아니다). 둘째는 교행을 기준으로 한다. 곧 여러 계 가운데, 혹 교에서 받들어 행하도록 제정한 것이 있다. 제정한 것이든, 허용한 것이든, 사이든, 법이든 모두 포함한다. 예컨대 삼의를 반드시 갖추도록 명한 교를 따라 행하면 작지이고, 어김이 없는 측면에서는 지지이다. 나머지도 이에 준해 말한다. 음행·도둑질처럼 별도의 제작법이 없는 것은, 모두 단지와 단범일 뿐이다(여러 계를 판정할 때에는 바로 이 뜻을 쓴다). 위와 같은 쌍지 가운데 지지는 이 문에 속하고 작지는 뒤의 문에 귀속된다. 따라서 지지에는 두 종류가 있다. 첫째는 악한 일을 상대하여 그치는 것으로 바로 본래 위치이고, 둘째는 선한 일을 상대하여 그치는 것으로 뒤의 문까지 겸해 거두는 것이니 알아야 한다. 의발 등의 일은, 앞뒤에서 모두 밝히지만, 행을 기준으로 반드시 구별해야 하며, 서로 혼동해서는 안 된다. 나머지 자세한 내용은 『계소』와 같다. 불가학 가운데, 먼저 지금의 뜻을 보인다. 율의 경상문에서 본래 미혹함·전상·의심은 모두 본죄를 열어 준다. 지금 ‘미도’라고 한 것은 위 세 가지를 총괄한 말이다. 이러한 미혹한 마음이 일을 당하여 갑자기 일어나, 미리 막을 길이 없으므로 ‘불가’라고 한다(‘마음이 미혹하여 배워도 얻을 수 없다’고 해석한 것은 잘못이다). ‘경계를 따라 알지 못한다’는 것은, 『계소』에서 “살생·도둑질의 경계에서 의심하여 분별하지 못하더라도 비범의 위치를 바라보므로 지지이다”라고 한 것이다. 그러나 마음으로 알지 못한 것은 불가학이다(법을 상대하면 사의·오사·칠비·삼법의 시비가 뒤섞여 잊고 생각해도 알지 못하는 경우이다). ‘폐한다’ 이하는 옛 견해를 삭제하고 주석으로 가리는 데 둘이 있다. 먼저 옛 뜻을 제시한다. 옛사람은 사를 기준으로 지지에 가학과 불가학을 모두 세웠다. 제작문의 사는 가학이고, 제지문의 사는 불가학이라고 하였다. 다만 허물을 떠날 뿐 앞으로 닦아 나아가는 것이 아니기 때문이다. 작지는 오직 가학일 뿐 불가학은 없다고 하였다(뒤에서 가리키는 것과 같다). ‘지금’ 이하는 지금 세운 뜻을 드러낸다. 먼저 차이를 보인다. 옛 견해는 사를 기준으로 통색을 나누었으나, 지금은 마음의 미혹을 기준으로 모든 편취에 두루 적용한다. ‘첫째’ 이하는 이치를 펴는데, 위 두 구절은 가학을 보인다. ‘일체’는 여러 계를 총괄하여 가리킨다. 모두 배울 수 있다는 것은 반드시 분명히 익혀 지켜 어김이 없어야 한다는 뜻이다. ‘다만’ 이하는 불가학을 밝힌다. 이는 율문의 경상에 의거해 세운 것으로 파승·음행·음주를 제외한다(음주는 뜻으로 판단한다). 나머지 계는 모두 상과 의심을 허용한다. 그러므로 ‘부처님께서 모두 열어 주셨다’고 한 것이다. 이는 평소에는 모두 밝게 알았지만 경계를 당하여 문득 잊는 경우를 말한다. 교법에 어두워 한결같이 무지한 것과는 다르다. 청문 가운데, 사는 본래 작지에 속하지만, 지와 작에 모두 통하므로 두 문으로 나눈다. 방과 옷이 여법한 것을 ‘청작’이라 하고, 방에 방해와 난처함이 있거나, 옷이 이미 범죄에 걸린 적이 있어, 법을 더할 수 없는 것을 ‘청지’라 한다. ‘말한다’ 이하는 따로 풀이한다. 먼저 가학을 풀이한다(『계소』에 따르면 법은 곧 처분·설정 등이다). 불가학 가운데 먼저 앞과 같다고 가리킨다. ‘다만’ 이하는 간략히 보이니 방의 치수가 넘거나 모자라고, 장재의 크고 작음을 미혹하고 잊어 서로 뒤섞여 생기는 경우이다. 다만 교를 어기지 않았으므로 지지라고 한다. 미혹은 배워서 막을 수 있는 것이 아니므로 범죄를 제정하지 않는다(법이란 작법의 시비가 어둡고 미혹하여 뒤섞여 일어나는 경우를 말한다). 위 두 구절은 처음부터 끝까지 계속 미혹한 경우이다. 예컨대 방이나 옷을 과량으로 만들면서 줄곧 여량이라고 여기는 경우이다. 아래 두 구절은 전상을 밝힌다. 예컨대 앞마음에는 과량으로 만들려 했으나 뒤에 여량이라고 전상하는 경우이다. 앞마음에는 투란차가 되지만 뒤마음에는 범함이 없으므로 ‘정해지지 않는다’고 한다. 지금은 뒤마음을 기준으로 불가학이라 한다. 작지 가운데 가학의 제문에서는 먼저 총표한다. ‘법’ 이하는 따로 풀이한다. 앞에서 법을 풀이하는 가운데 첫 구절은 총괄하여 보인다. 아래 두 구절은 다시 풀어 설명한다. ‘율장’이라 한 것은 다시 두 종류로 나뉜다. 첫째는 제작의 세 가지 갈마를 모두 거두는 것이다. 승법은 수계·결계·설계·자자·치벌·간언·참회·멸빈 등과 같다(처분·장낭 등은 청문에 속한다). 대수법은 안거·의지·지의와 같고, 약을 가법하는 부류이다(의약의 설정 등은 청문에 속한다). 심념법은 육념·책심 등과 같다. 둘째는 대중행과 공동행 두 가지를 모두 거두되 갈마는 제외한다. 율장 밖의 여러 건도에서 제정한 행법, 예컨대 사자·승망·의발의 행호와 같은 부류이다. 제와 청에 두루 통하며 위아래 두 권에 자세히 갖추어져 있다. ‘행’이란 대치를 말하니, 의·식·방·약에 따라 때때로 관행을 일으키고 행주좌와에 항상 한마음으로 하는 부류이다.</w:t>
      </w:r>
    </w:p>
    <w:p>
      <w:pPr>
        <w:spacing w:before="60" w:after="40"/>
      </w:pPr>
      <w:r>
        <w:rPr>
          <w:rFonts w:ascii="Noto Sans KR" w:hAnsi="Noto Sans KR"/>
          <w:b/>
          <w:color w:val="667085"/>
          <w:sz w:val="17"/>
        </w:rPr>
        <w:t>원문 (계속)</w:t>
      </w:r>
    </w:p>
    <w:p>
      <w:pPr>
        <w:pStyle w:val="SourceText"/>
      </w:pPr>
      <w:r>
        <w:t>次明事中與前止持制作無異。但取造修是今本位(準此亦有制作制止但止在前門故此不分耳)。聽門法事可見。次難通中已前一向依古唯明可學。彼以惡事為不可學。作門事法俱善。故不可立。今約迷心為不可學。無問善惡。一切皆通。欲顯古今不同故於文後徵破。即如疏云。若依此明與昔持犯通塞全異是也([4]舌塞今通)。初牒前徵起。由下直以今義難破。謂長衣開忘房開想疑。既同迷忘亦合齊立。何得不通耶。廣如後者指雜料簡句法中。若準戒疏徵文之下先出古解云。非此所明以非進修聖不制學(此示不可學義)。不同止持通不可學。事唯離過故得明也。今此略其古解直示今義耳(或有改字為亦通者。或云與疏影略者。皆非安有影略文在別部耶)。此下點示行宗。恐謂迷忘非作持故。後明兩犯竝翻二持。以無別體狀但望順違兩分持犯。前作犯云但不依戒。後止犯云所對法事。即略指其體。至於制．聽．止．作．可．不可學竝同前耳。昔人有立制聽二教為體。今謂二教乃是攝法總科。所攝事法乃是其體。故知非也。又有章門。以四行無作為體。謂與受體不別。今謂受隨前後發業不同。云何持犯與受不別。況兩犯無作體是不善。豈同受體。是亦不然。又有人立萬境為體。今謂境乃持犯之緣。非是其體。又諸戒列緣境專一種。若唯立境不攝諸緣則成局故。又婬．觸．麁．媒說法同宿行坐．乘船．止一女境。若唯立境則迷諸相。又如一女六十三戒。若唯立境不顯多戒。若爾母論云犯必託境。豈非誠據。答。論云託境豈非犯緣。至論所犯須云犯戒。豈得犯境。問。如上三家為有何失。答。前已略示更為明之。舉要為言都違祖訓。且文中自云制聽二教以明顯是約教明體。那云二教即是體耶。又體狀一門未見一言談及無作及與萬境。那得於外各自強立。又諸章記竝科前段明二教文以為立體。今分已下正明體處自論四行。止用此求有何關涉。自餘謬妄何足論之。問。今此所立指何為體。答。一教大宗豈容擅立。況在文昭顯何假別求。一準鈔文如前委釋。恐有未悟更略提示。如文前出二教名義(戒疏科云先明二教之意)。後分二教各顯事法。事法即體豈復疑乎。問。事法是何等欲識事法。且對釋相即是戒本一切諸戒。若通今鈔即是三卷三行一切制法。若通祖教即是一宗大小部文所詮行相。若通所宗即是本律始終止作之法。若通諸部即五百十八五部二部大毘尼藏。若通佛制則三千八萬乃至無量。若通諸境則三世十方數等塵沙量同法界。若望佛佛道同三乘齊奉前聖後賢相承不絕即是戒法。若望領納在懷即為業體。略舉數端粗識事法。宜須研究方見資深。況是一宗之宏綱萬行之根本。苟迷斯旨餘復[1]可言。縱欲攝修直恐投心無所。雖云講習終為枉費時功。聖意極詳。凡情罔測。棄文考體何殊緣[2]本[3]述魚。強立異端豈異為蛇添足。幸負反隅之識勿封是昔之迷。搜括古今決擇可否則吾祖之道何患於喪乎。三成就門約心中。初二句標示。謂分四心以明二止。三心中止此科所明。行心中止則如後述。統論四行唯止持通二。自餘三行竝局行心。一下正明初立義。此中但明一種。望後約行故標一耳。注簡四心顯示分二所以。識謂了別所緣境(通指六識)。想謂取所領之相。受謂領納所緣(上[4]曰善惡未著故云非業)。行謂造作之心能取於果(思心成業善惡乃異。故云別因餘如別述)。[5]田下示立所以三心非業本不名持。但望受體說有持義。受下遮疑。以持是記業無記非持故(此由古謂但不作惡即名[6]上持今約四心分為二別則無[7]前濫)。次約行中。初科前明二持。上約四心揀去三心。下約三性揀去二性。以行心通三性故。止作下次明二犯亦約四心三性以揀行體。在文可分。注分善惡者以行心語通恐相濫故。三善同時而不相離。</w:t>
      </w:r>
    </w:p>
    <w:p>
      <w:pPr>
        <w:spacing w:before="60" w:after="40"/>
      </w:pPr>
      <w:r>
        <w:rPr>
          <w:rFonts w:ascii="Noto Sans KR" w:hAnsi="Noto Sans KR"/>
          <w:b/>
          <w:color w:val="2E74B5"/>
          <w:sz w:val="17"/>
        </w:rPr>
        <w:t>한국어 직역 (계속)</w:t>
      </w:r>
    </w:p>
    <w:p>
      <w:pPr>
        <w:pStyle w:val="TranslationText"/>
      </w:pPr>
      <w:r>
        <w:t>다음으로 사를 밝히는 것은 앞의 지지 제작과 다르지 않다. 다만 실제로 조성하여 닦는 것을 지금의 본위로 삼는다(이에 따르면 또한 제작과 제지가 있으나, 지는 앞 문에 있으므로 여기서는 나누지 않는다). 청문의 법과 사는 쉽게 알 수 있다. 다음으로 문난하여 회통한다. 앞에서는 줄곧 옛 견해를 따라 오직 가학만을 밝혔다. 그들은 악한 일을 불가학으로 보았고, 작문의 사와 법은 모두 선하므로, 불가학을 세울 수 없다고 하였다. 지금은 마음의 미혹을 기준으로 불가학을 세우므로, 선악을 묻지 않고, 모두 통한다. 옛것과 지금의 차이를 드러내려 하므로 문장 뒤에서 질문하여 비판한다. 곧 『계소』에서 말한 것과 같다. “이와 같이 밝히면 옛 지범의 통색과 완전히 다르다.”(옛것은 막혔고 지금은 통한다.) 처음은 앞의 뜻을 다시 들어 질문을 일으킨다. ‘이 때문에’ 이하는 곧바로 지금의 뜻으로 따져 비판한다. 장의를 잊은 경우는 열어 주고, 방에 대해서는 상과 의심을 열어 준다. 같이 미혹하고 잊은 경우라면 마땅히 모두 똑같이 세워야 하는데, 어찌 통하지 않는다고 할 수 있겠는가. ‘자세한 것은 뒤와 같다’는 것은 잡료간의 구법 가운데를 가리킨다. 『계소』에 따르면 질문 아래에서 먼저 옛 해석을 제시하여 말한다. “이는 여기서 밝히는 바가 아니다. 진수하는 것이 아니므로 성인이 학을 제정하지 않았다.”(이는 불가학의 뜻을 보인 것이다.) 지지에는 불가학이 통하는 것과 다르다. 사는 오직 허물을 떠나는 것이므로 밝힐 수 있다. 지금 이곳에서는 그 옛 해석을 생략하고 바로 지금의 뜻만 보였을 뿐이다(어떤 이는 글자를 고쳐 ‘역시 통한다’고 하고, 어떤 이는 『계소』와 서로 줄여 보인 것이라 하지만 모두 옳지 않다. 어찌 다른 부의 글에 서로 줄여 보이는 일이 있겠는가). 이 아래에서는 행종을 지적해 보인다. 미혹하고 잊는 것이 작지가 아니라고 여길까 염려해서이다. 뒤에서 두 범을 밝히는 것은 모두 두 지를 뒤집은 것이다. 별도의 체상이 있는 것이 아니라 순응과 위반을 기준으로 지와 범을 둘로 나눈 것뿐이다. 앞의 작범에서는 ‘다만 계에 의하지 않는다’고 하였고, 뒤의 지범에서는 ‘상대하는 법과 사’라고 하였으니, 곧 간략히 그 체를 가리킨 것이다. 제·청·지·작·가학·불가학에 이르기까지 모두 앞과 같다. 옛사람 가운데 제교와 청교 두 가지를 체로 세운 이가 있었다. 지금 보건대 두 교는 법을 거두는 총과일 뿐이고, 그에 거두어지는 사와 법이 바로 그 체이다. 그러므로 그 견해가 옳지 않음을 알 수 있다. 또 어떤 장문에서는, 사행의 무작을 체로 삼아, 수계 때의 체와 다르지 않다고 하였다. 지금 보건대 수체와 수계 뒤의 수행은 앞뒤로 발업이 다르다. 어찌 지범의 체가 수체와 다르지 않다고 하겠는가. 더구나 두 범의 무작체는 불선인데, 어찌 수체와 같겠는가. 이 견해 역시 옳지 않다. 또 어떤 이는 만경을 체로 세운다. 지금 보건대 경은 지범의 인연일 뿐, 그 체가 아니다. 또 여러 계에서 범연을 열거할 때 경은 오직 한 종류에 해당한다. 만약 오직 경만을 체로 세우면 여러 인연을 거두지 못하여 국한된다. 또 음행·마촉·조어·매개·설법·동숙·행좌·승선 등은 하나의 여성 경계에 걸린다. 오직 경만 세우면 여러 상을 분별하지 못하게 된다. 또 한 여성 경계에 예순세 계가 걸리는 경우도 있다. 오직 경만을 세우면 여러 계의 차이를 드러낼 수 없다. 그렇다면 『비니모론』에서 ‘범죄는 반드시 경계에 의탁한다’고 한 것은, 어찌 참된 근거가 아니겠는가. 답한다. 논에서 ‘경계에 의탁한다’고 한 것은 어찌 범연을 말한 것이 아니겠는가. 실제로 범한 대상을 논할 때에는 마땅히 ‘계를 범했다’고 해야지, 어찌 ‘경계를 범했다’고 하겠는가. 묻는다. 위의 세 견해에는 무슨 잘못이 있는가. 답한다. 앞에서 이미 간략히 보였지만 다시 분명히 밝히겠다. 요점을 들어 말하면 모두 조사(祖師)의 가르침에 어긋난다. 본문 스스로 ‘제·청 두 교로써 밝힌다’고 하였으니 분명 교를 기준으로 체를 밝힌 것이다. 어찌 두 교 자체가 곧 체라고 말할 수 있겠는가. 또 체상 한 문에서는 무작이나 만경을 논한 말이 한마디도 보이지 않는다. 어찌 본문 밖에서 각자 억지로 세울 수 있겠는가. 또 여러 장기에서는 모두 앞의 두 교를 밝힌 문장을 체를 세우는 부분으로 과목을 나누었는데, ‘지금 나눈다’ 이하가 바로 체를 밝히는 곳이며 그 안에서 사행을 논한다. 이와 같은 본문을 두고 어찌 서로 관련 없다고 하겠는가. 그 밖의 잘못된 설은 논할 가치도 없다. 묻는다. 그렇다면 지금 여기에서 무엇을 가리켜 체라고 세우는가. 답한다. 한 교의 대종을 어찌 함부로 세울 수 있겠는가. 더구나 본문에 밝게 드러나 있는데 어찌 따로 찾을 필요가 있겠는가. 첫째로 『행사초』의 본문에 준하면 앞에서 자세히 풀이한 바와 같다. 아직 깨닫지 못한 사람이 있을까 염려하여 다시 간략히 지적한다. 본문 앞에서는 먼저 두 교의 이름과 뜻을 제시한다(『계소』에서는 이를 ‘먼저 두 교의 뜻을 밝힌다’고 과목을 나눈다). 뒤에서 두 교를 나누어 각각 사와 법을 드러낸다. 사와 법이 곧 체인데 어찌 다시 의심하겠는가. 묻는다. 사와 법이란 무엇인가. 사와 법을 알고자 한다면, 우선 수상편과 대조해 보면 바로 계본의 모든 계이다. 지금 『행사초』 전체로 통하면 삼권과 삼행의 모든 제법이다. 조사의 교학 전체로 통하면 한 종의 대·소부 문헌이 설명하는 모든 행상이다. 본종에 통하면 본율의 처음부터 끝까지 지와 작의 법이다. 여러 부에 통하면 오백십팔과 오부·이부의 대비니장이다. 부처님의 모든 제정에 통하면 삼천·팔만에서 무량에 이른다. 모든 경계에 통하면 삼세·시방의 수가 티끌과 같고 양은 법계와 같다. 모든 부처님의 도가 같고 삼승이 함께 받들며, 앞의 성인과 뒤의 현자가 서로 이어 끊이지 않는 측면에서 보면 바로 계법이다. 이를 받아 마음에 간직한 측면에서 보면 업체가 된다. 몇 가지를 간략히 들어 사와 법을 대략 알게 하였다. 반드시 연구해야 비로소 깊은 뜻을 볼 수 있다. 더구나 이는 한 종의 큰 강령이며 만행의 근본이다. 이 취지를 미혹한다면 나머지를 어찌 말할 수 있겠는가. 비록 수행을 거두어 닦으려 해도 마음 둘 곳을 찾지 못할까 두렵다. 강습한다고 말해도 끝내 시간과 공력만 헛되이 쓸 것이다. 성인의 뜻은 지극히 자세하지만, 범부의 마음으로는 헤아리기 어렵다. 본문을 버리고 체를 고찰하는 것이 어찌 근본을 버리고 물고기만 말하는 것과 다르겠는가. 억지로 다른 설을 세우는 것이 어찌 뱀에 발을 덧붙이는 것과 다르겠는가. 부디 한 모퉁이를 듣고 나머지를 미루어 아는 식견을 지닌 이는 옛 미혹을 굳게 고집하지 말라. 고금의 설을 두루 찾아 옳고 그름을 결택한다면 우리 조사의 도가 어찌 사라질 것을 걱정하겠는가. 셋째 성취문에서 마음을 기준으로 한 부분이다. 처음 두 구절은 표방한다. 사심(四心)을 나누어 두 종류의 지를 밝힌다. 삼심 가운데의 지는 이 과에서 밝히고, 행심 가운데의 지는 뒤에서 서술한다. 사행 전체를 논하면 오직 지지만 두 종류에 통하고, 나머지 세 행은 모두 행심에만 국한된다. ‘첫째’ 이하는 바로 밝히는데 먼저 뜻을 세운다. 여기에서는 다만 한 종류만 밝힌다. 뒤에서 행을 기준으로 한 것과 대비하기 때문에 하나라고 표시했을 뿐이다. 주석에서는 사심을 가려 둘로 나누는 까닭을 드러낸다. 식은 소연경을 분별하여 아는 것으로 육식을 통틀어 말한다. 상은 받아들인 상을 취하는 것이다. 수는 소연을 받아들이는 것이다(앞에서는 선악이 아직 드러나지 않았으므로 비업이라 한다). 행은 조작하는 마음으로 과를 취할 수 있다(사심이 업을 이루며 선악이 비로소 달라지므로 별인이라 한다. 나머지는 다른 곳에서 말한다). ‘전’ 이하는 세 마음이 업의 근본이 아니므로 지라고 부르지 않는 까닭을 보인다. 다만 수체를 기준으로 지의 뜻이 있다고 말할 뿐이다. ‘수’ 이하는 의심을 막는다. 지는 기업인데 무기는 지가 아니기 때문이다(옛사람은 단지 악을 짓지 않으면 곧 지라고 했으나, 지금은 사심을 기준으로 둘로 나누므로 앞의 혼란이 없다). 다음은 행을 기준으로 한 것이다. 첫 과에서는 먼저 두 지를 밝힌다. 위에서는 사심을 기준으로 세 마음을 가려냈고, 아래에서는 삼성을 기준으로 두 성을 가려낸다. 행심은 삼성에 통하기 때문이다. ‘지와 작’ 이하는 다음으로 두 범을 밝히는데, 역시 사심과 삼성을 기준으로 행체를 가린다. 본문에서 구분할 수 있다. 주석에서 선과 악을 나눈 것은 ‘행심’이라는 말이 넓어 서로 혼동될까 염려했기 때문이다. 세 가지 선은 동시에 함께 있어 서로 떨어지지 않는다.</w:t>
      </w:r>
    </w:p>
    <w:p>
      <w:pPr>
        <w:spacing w:before="60" w:after="40"/>
      </w:pPr>
      <w:r>
        <w:rPr>
          <w:rFonts w:ascii="Noto Sans KR" w:hAnsi="Noto Sans KR"/>
          <w:b/>
          <w:color w:val="667085"/>
          <w:sz w:val="17"/>
        </w:rPr>
        <w:t>원문 (계속)</w:t>
      </w:r>
    </w:p>
    <w:p>
      <w:pPr>
        <w:pStyle w:val="SourceText"/>
      </w:pPr>
      <w:r>
        <w:t>三惡相別其性相違。作犯多是貪瞋。止犯率由癡慢。一往大判非不互兼。前後中上文各據二行為言。則持犯不同。止作各異。此明四行間雜同時。即下自作教人自業相成二門之義。前後心者如初教人及後自作也。別持犯者一行之中兼異行也。言可知者義易見也。後約三業身口中二初明二持。次明二犯。言反上者行殺盜等名身作犯。不受食名身止犯。為口四過名口作犯。不作淨語名口止犯。竝略舉事配。餘者[8]列說。意業中。意至身口名身口業。未至身口則名單意。此明諸篇遠方便及惡覺不攝意默妄自覆等果頭罪。初判不成。此通兩宗所計。若彼實宗定無意業動色成犯。若約假宗思心成業。即指瞥爾名為單意。若下次明通成。籌度所為事名身口思。雖未動相即屬身口不妨上文。若準戒疏上是初解。後復解云獨頭心念忽起緣非不名為犯。重緣向念可得思覺而不制約即入犯科。又云任情兩取後為正義(順今宗故)。指後說者即第七門方便趣果中。四明通塞。標中四行各立名塞。一行中兼有餘行。或少或多皆號為通。初門唯塞。第三唯通。二四兩兼。又二中通者持犯自通。三四中通持犯互通。如是求之。一心中初標唯下立義。言作業者此明行心造作通該四行。非謂作持之作。謂起心對境各局為言。不約前後相兼之義。若爾雙持雙犯如何明之。答。止作緣異還成不通。以下釋所以心竝境頓無此理故。若爾不學有頓犯者豈非境頓。如後明之。第二標中。但由境事容兼止作。故心隨境行有雙具。即前所明雙持犯義。但心用教行二義相參。在文難曉。總分中。上釋塞義。持犯相望善惡異故下釋通義。持犯各局止作通故。推釋中止作相濫無所簡故。通答中。初約互收答。止中有作者若約教行。止中無作此據心用。義見下科。作中有止。教行心用二種皆具一下約句以簡。上二句簡二持。初云心別者止心離過。作心進修次境別者。止境是惡作境。是善下二句別簡兩犯。上句止犯下句作犯。次約行中。前明二持。即心用雙持通一切戒修觀。止緣通約化業。並非制教(準知心用止作則通化制教行止作唯[1]句制教)。慈悲愍物行治殺。少欲知足行治盜。離染淨行治婬。如實語行治妄。後明二犯。即約教行雙持。然作犯中作惡須論犯戒。不學亦據制科。此雖教行乃約通論。後止犯中所舉房長即是別戒。止犯有二。上明事法止犯。若下簡不學止犯。上二句明塞下二句示通。雖不即成望後可說。[2]各因不學遂致。為非亦止中有作也。問。教行雙持別就戒本為有幾戒。答。今為括之。僧殘有二(二房制量有處分故)。三十有九(長衣月望長鉢長藥急施此五有淨法。二離減六年皆有法開畜[3]餌寶說淨付俗)。九十有十二(說麁教尼羯磨開背。別德衣開二入聚制[4]自足勸有餘食法。殘宿不受七日盡形口法真實淨問主僧斷事與欲)。提舍有二(尼指令訶[5]此蘭若制語知)。眾學有一(杖囊羯磨開)。總二十六戒皆二持犯餘竝單持犯耳(昔記不以心用教行二門簡之極為浮漫)。三教人中。標云皆通者由是教人。塞義不立。教他為所通。自作為能通。所通通多少能通唯一行。釋中。初科文列四事。據具為言。乃至一事亦名通耳。殺生是作犯不乞是止犯。作下總示通義。自修止持。前教四事。同時成辨故。一行中通有多業。次餘三中乃至者應云遣人作四事。已自坐誦戒。即作持中具四行。或作婬盜即作犯中具四。作圖示之。</w:t>
      </w:r>
    </w:p>
    <w:p>
      <w:pPr>
        <w:spacing w:before="60" w:after="40"/>
      </w:pPr>
      <w:r>
        <w:rPr>
          <w:rFonts w:ascii="Noto Sans KR" w:hAnsi="Noto Sans KR"/>
          <w:b/>
          <w:color w:val="2E74B5"/>
          <w:sz w:val="17"/>
        </w:rPr>
        <w:t>한국어 직역 (계속)</w:t>
      </w:r>
    </w:p>
    <w:p>
      <w:pPr>
        <w:pStyle w:val="TranslationText"/>
      </w:pPr>
      <w:r>
        <w:t>세 가지 악은 서로 달라 그 성품이 상반된다. 작범은 대개 탐욕과 성냄에서 생기고, 지범은 대체로 어리석음과 교만에서 생긴다. 이는 대체적인 판정일 뿐 서로 겸하지 않는 것은 아니다. 앞뒤를 말한 곳에서 위 문장은 각각 두 행을 기준으로 한 것이다. 그래서 지와 범이 다르고, 지와 작도 각각 다르다. 여기에서는 사행이 서로 섞여 동시에 일어나는 것을 밝힌다. 바로 아래의 자작교인과 자업상성 두 문의 뜻이다. 앞뒤 마음이란 처음 남에게 시키고 뒤에 스스로 행하는 것과 같다. 별지범이란 한 행 가운데 다른 행을 겸하는 것이다. ‘알 수 있다’고 한 것은 뜻이 쉽게 보인다는 것이다. 뒤에서는 삼업을 기준으로 한다. 신업과 구업 가운데 둘로 나누어 먼저 두 지를 밝히고, 다음으로 두 범을 밝힌다. ‘위와 반대’라는 것은 살생·도둑질 등을 행하면 신작범이라 하고, 음식을 받지 않는 것은 신지범이라 하며, 입으로 네 가지 허물을 짓는 것은 구작범이라 하고, 정어를 하지 않는 것은 구지범이라 한다. 모두 사례를 간략히 들어 배대한 것이다. 나머지는 이에 준해 말한다. 의업 가운데, 뜻이 몸과 입에 이르면 신구업이라 하고, 몸과 입에 이르지 않으면 단의라 한다. 이는 여러 편의 원방편과 악각을 거두지 않는 뜻, 묵망·자복 등의 과두죄를 밝힌 것이다. 먼저 성립하지 않는다고 판정한다. 이는 두 종의 견해에 모두 통한다. 실종을 기준으로 하면 의업은 결정코 없고 색을 움직여야 범죄가 성립한다. 가종을 기준으로 하면 사심이 업을 이루므로, 찰나적으로 스친 마음을 가리켜 단의라고 한다. ‘만약’ 이하는 다음으로 또한 성립함을 밝힌다. 하려는 일을 헤아리고 계획하는 것을 신구사라 한다. 비록 아직 몸과 입의 모양을 움직이지 않았더라도 이미 신구에 속하므로 앞의 설명과 어긋나지 않는다. 『계소』에 따르면 위는 첫 번째 해석이다. 뒤에 다시 해석하여 “독두심념이 홀연히 일어나 비법을 반연하는 것도 범이라 하지 않을 수 없다. 그 생각을 거듭 반연하여 헤아릴 수 있는데도 제어하지 않으면 범죄에 들어간다”고 하였다. 또 “뜻에 따라 두 해석을 모두 취할 수 있으나 뒤의 해석을 정의로 삼는다”고 하였다(지금의 종과 부합하기 때문이다). 뒤에서 말한다고 한 것은 제7문의 방편취과 가운데이다. 넷째는 통색을 밝힌다. 표방 가운데 사행 각각에 막힘을 세우는 것을 ‘색’이라 한다. 한 행 가운데 다른 행을 겸하여, 하나이거나 많거나 모두 ‘통’이라 한다. 첫째 문은 오직 색이고, 셋째 문은 오직 통이며, 둘째와 넷째 문은 통과 색을 함께 갖는다. 또 둘째에서의 통은 지와 범이 각각 스스로 통하는 것이고, 셋째와 넷째의 통은 지와 범이 서로 통하는 것이다. 이와 같이 구해야 한다. 일심 가운데 먼저 ‘오직’이라고 표방한 뒤 뜻을 세운다. ‘작업’이라 한 것은 행심의 조작이 사행에 모두 통함을 밝힌 것이지, 작지의 ‘작’을 말하는 것이 아니다. 곧 마음을 일으켜 경계를 상대할 때 각각 국한됨을 말한 것이며, 앞뒤로 서로 겸하는 뜻을 기준으로 하지 않는다. 그렇다면 쌍지·쌍범은 어떻게 설명하는가. 답한다. 지와 작은 인연이 서로 달라 여전히 통하지 않는다. ‘이하’는 그 까닭을 풀이하니, 마음과 경계가 동시에 함께 일어난다는 이치는 없기 때문이다. 그렇다면 불학에 돈범이 있는 것은 어찌 경계가 동시에 생긴 것이 아닌가. 뒤에서 밝히는 것과 같다. 둘째 표방 가운데, 다만 경계와 일이 지와 작을 함께 용납하기 때문에, 마음이 경계를 따라 행하면서 둘을 함께 갖춘다. 곧 앞에서 밝힌 쌍지·쌍범의 뜻이다. 다만 마음의 작용과 교행이라는 두 뜻이 서로 섞여 있어, 본문에서 이해하기 어렵다. 총분 가운데, 위에서는 색의 뜻을 풀이하고, 지와 범은 선악이 서로 다르기 때문에 아래에서는 통의 뜻을 풀이한다. 지와 범은 각각 국한되지만 지와 작은 서로 통하기 때문이다. 추석 가운데 지와 작은 서로 섞여 별도로 가릴 것이 없다. 통답 가운데, 먼저 서로 거두는 방식으로 답한다. 지 가운데 작이 있다는 것은 교행을 기준으로 한 것이고, 지 가운데 작이 없다는 것은 마음의 작용을 기준으로 한 것이다. 그 뜻은 아래 과에서 보인다. 작 가운데에도 지가 있다. 교행과 마음의 작용 두 가지가 모두 갖추어진다. ‘첫째’ 이하는 구법으로 가린다. 위 두 구절은 두 지를 가린다. 처음 ‘마음이 다르다’는 것은 지의 마음은 허물을 떠나고, 작의 마음은 앞으로 닦아 나아감을 말한다. 다음 ‘경계가 다르다’는 것은, 지의 경계는 악이고 작의 경계는 선이라는 뜻이다. 아래 두 구절은 두 범을 각각 가린다. 윗구절은 지범이고 아랫구절은 작범이다. 다음은 행을 기준으로 한다. 먼저 두 지를 밝힌다. 곧 마음의 작용에 따른 쌍지는 모든 계의 수행관에 통한다. 지의 인연은 화업까지 통하여 말한다. 모두 제교만을 말한 것은 아니다(이에 따르면 마음의 작용에 따른 지·작은 화교와 제교에 통하고, 교행에 따른 지·작은 오직 제교에만 속한다). 자비로 중생을 불쌍히 여기는 행은 살생을 다스리고, 소욕지족의 행은 도둑질을 다스리며, 염오를 떠난 청정행은 음행을 다스리고, 사실대로 말하는 행은 망어를 다스린다. 뒤에서는 두 범을 밝힌다. 곧 교행의 쌍지를 기준으로 한 것이다. 그러나 작범 가운데 악을 짓는 것은 반드시 계를 범한 것을 논해야 하고, 불학도 또한 제교의 죄과를 기준으로 한다. 비록 교행을 말하지만 여기서는 통론에 의거한다. 뒤의 지범 가운데 든 방과 장의는 곧 개별 계이다. 지범에는 두 종류가 있다. 위에서는 사법의 지범을 밝히고, ‘만약’ 이하는 불학 지범을 가린다. 위 두 구절은 색을 밝히고 아래 두 구절은 통을 보인다. 비록 즉시 성립하지는 않더라도 뒤를 기준으로 말할 수 있다. 각각 불학 때문에 마침내, 비법을 이루므로 역시 지 가운데 작이 있는 것이다. 묻는다. 교행의 쌍지를 계본의 개별 계로 보면 몇 계가 있는가. 답한다. 이제 이를 총괄해 보겠다. 승잔에는 둘이 있다(두 방은 치수가 제정되어 있고 처분법이 있기 때문이다). 삼십사타에는 아홉이 있다(장의·월망·장발·장약·급시의 다섯에는 정법이 있고, 두 이의·감육년에는 법으로 허용함이 있으며, 보물을 소유할 때에는 설정하여 속인에게 맡긴다). 구십바일제에는 열둘이 있다(조죄를 말함, 비구니를 가르칠 갈마, 배청을 여는 것, 별덕의의 허용, 두 가지 입촌, 자족하도록 제정함, 권식의 여식법, 잔숙·불수·칠일·진형의 구법, 진실정시, 주인에게 묻음, 승가가 일을 판정함, 욕을 주는 것 등이다). 사제사니에는 둘이 있다(비구니가 지시하여 꾸짖게 한 것, 난야에서 미리 알려야 하는 제정이다). 중학에는 하나가 있다(장낭에 갈마로 허용하는 경우이다). 모두 스물여섯 계가 두 지와 두 범을 갖고 나머지는 모두 단지·단범일 뿐이다(옛 주석은 마음의 작용과 교행 두 문으로 가리지 않아 매우 거칠고 산만하다). 셋째 교인(教人) 가운데, 표방에서 ‘모두 통한다’고 한 것은 남에게 시키는 경우이기 때문이다. 색의 뜻은 성립하지 않는다. 남에게 시키는 것이 소통이고, 스스로 행하는 것이 능통이다. 소통은 통하는 수가 많거나 적을 수 있지만 능통은 오직 한 행이다. 해석 가운데, 첫 과의 본문은 네 가지 일을 열거한다. 모두 갖춘 경우를 기준으로 말한 것이다. 나아가 한 가지 일만 있어도 통이라 부른다. 살생은 작범이고 구걸하지 않는 것은 지범이다. ‘작’ 이하는 통의 뜻을 총괄해 보인다. 스스로는 지지를 닦으면서, 앞에서 네 가지 일을 남에게 시키고, 그 일이 동시에 성립하기 때문에, 한 행 가운데 여러 업이 통하게 된다. 다음 나머지 세 행 가운데 ‘나아가’라는 것은 “사람을 시켜 네 가지 일을 하게 하고, 자신은 앉아서 계를 외운다”고 해야 한다. 그러면 작지 가운데 사행을 모두 갖춘다. 또 스스로 음행·도둑질을 하면 작범 가운데 사행을 모두 갖춘다. 그림으로 보이면 다음과 같다.</w:t>
      </w:r>
    </w:p>
    <w:p>
      <w:pPr>
        <w:pStyle w:val="Heading2"/>
      </w:pPr>
      <w:r>
        <w:t>문단 188  ·  [0335a24]</w:t>
      </w:r>
    </w:p>
    <w:p>
      <w:pPr>
        <w:spacing w:before="60" w:after="40"/>
      </w:pPr>
      <w:r>
        <w:rPr>
          <w:rFonts w:ascii="Noto Sans KR" w:hAnsi="Noto Sans KR"/>
          <w:b/>
          <w:color w:val="667085"/>
          <w:sz w:val="17"/>
        </w:rPr>
        <w:t>원문</w:t>
      </w:r>
    </w:p>
    <w:p>
      <w:pPr>
        <w:pStyle w:val="SourceText"/>
      </w:pPr>
      <w:r>
        <w:t>[0335a24] 自作教┐┌自作止持通四行(作意離過)　　　止持(令人漉木)</w:t>
      </w:r>
    </w:p>
    <w:p>
      <w:pPr>
        <w:spacing w:before="60" w:after="40"/>
      </w:pPr>
      <w:r>
        <w:rPr>
          <w:rFonts w:ascii="Noto Sans KR" w:hAnsi="Noto Sans KR"/>
          <w:b/>
          <w:color w:val="2E74B5"/>
          <w:sz w:val="17"/>
        </w:rPr>
        <w:t>한국어 직역</w:t>
      </w:r>
    </w:p>
    <w:p>
      <w:pPr>
        <w:pStyle w:val="TranslationText"/>
      </w:pPr>
      <w:r>
        <w:t>자작·교인의 사행 가운데: 스스로 지지를 행하면서 사행에 통한다(뜻을 일으켜 허물을 떠남). 지지의 사례는 사람을 시켜 물을 거르거나 나무를 다루게 하는 것이다.</w:t>
      </w:r>
    </w:p>
    <w:p>
      <w:pPr>
        <w:pStyle w:val="Heading2"/>
      </w:pPr>
      <w:r>
        <w:t>문단 189  ·  [0335a25]</w:t>
      </w:r>
    </w:p>
    <w:p>
      <w:pPr>
        <w:spacing w:before="60" w:after="40"/>
      </w:pPr>
      <w:r>
        <w:rPr>
          <w:rFonts w:ascii="Noto Sans KR" w:hAnsi="Noto Sans KR"/>
          <w:b/>
          <w:color w:val="667085"/>
          <w:sz w:val="17"/>
        </w:rPr>
        <w:t>원문</w:t>
      </w:r>
    </w:p>
    <w:p>
      <w:pPr>
        <w:pStyle w:val="SourceText"/>
      </w:pPr>
      <w:r>
        <w:t>[0335a25] 人四行││自作作持通四行(說淨畜長)　　　作持(持欲僧中)</w:t>
      </w:r>
    </w:p>
    <w:p>
      <w:pPr>
        <w:spacing w:before="60" w:after="40"/>
      </w:pPr>
      <w:r>
        <w:rPr>
          <w:rFonts w:ascii="Noto Sans KR" w:hAnsi="Noto Sans KR"/>
          <w:b/>
          <w:color w:val="2E74B5"/>
          <w:sz w:val="17"/>
        </w:rPr>
        <w:t>한국어 직역</w:t>
      </w:r>
    </w:p>
    <w:p>
      <w:pPr>
        <w:pStyle w:val="TranslationText"/>
      </w:pPr>
      <w:r>
        <w:t>스스로 작지를 행하면서 사행에 통한다(설정하고 장의를 지님). 작지의 사례는 욕을 가지고 승가 가운데 들어가는 것이다.</w:t>
      </w:r>
    </w:p>
    <w:p>
      <w:pPr>
        <w:pStyle w:val="Heading2"/>
      </w:pPr>
      <w:r>
        <w:t>문단 190  ·  [0335a26]</w:t>
      </w:r>
    </w:p>
    <w:p>
      <w:pPr>
        <w:spacing w:before="60" w:after="40"/>
      </w:pPr>
      <w:r>
        <w:rPr>
          <w:rFonts w:ascii="Noto Sans KR" w:hAnsi="Noto Sans KR"/>
          <w:b/>
          <w:color w:val="667085"/>
          <w:sz w:val="17"/>
        </w:rPr>
        <w:t>원문</w:t>
      </w:r>
    </w:p>
    <w:p>
      <w:pPr>
        <w:pStyle w:val="SourceText"/>
      </w:pPr>
      <w:r>
        <w:t>[0335a26]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191  ·  [0335a27]</w:t>
      </w:r>
    </w:p>
    <w:p>
      <w:pPr>
        <w:spacing w:before="60" w:after="40"/>
      </w:pPr>
      <w:r>
        <w:rPr>
          <w:rFonts w:ascii="Noto Sans KR" w:hAnsi="Noto Sans KR"/>
          <w:b/>
          <w:color w:val="667085"/>
          <w:sz w:val="17"/>
        </w:rPr>
        <w:t>원문</w:t>
      </w:r>
    </w:p>
    <w:p>
      <w:pPr>
        <w:pStyle w:val="SourceText"/>
      </w:pPr>
      <w:r>
        <w:t>[0335a27] 皆通總││自作作犯通四行(自作婬事)　　　作犯(令人殺[6]主)</w:t>
      </w:r>
    </w:p>
    <w:p>
      <w:pPr>
        <w:spacing w:before="60" w:after="40"/>
      </w:pPr>
      <w:r>
        <w:rPr>
          <w:rFonts w:ascii="Noto Sans KR" w:hAnsi="Noto Sans KR"/>
          <w:b/>
          <w:color w:val="2E74B5"/>
          <w:sz w:val="17"/>
        </w:rPr>
        <w:t>한국어 직역</w:t>
      </w:r>
    </w:p>
    <w:p>
      <w:pPr>
        <w:pStyle w:val="TranslationText"/>
      </w:pPr>
      <w:r>
        <w:t>모두 통하여 합계 십육구가 된다. 스스로 작범을 행하면서 사행에 통한다(스스로 음행을 함). 작범의 사례는 사람을 시켜 주인을 죽이게 하는 것이다.</w:t>
      </w:r>
    </w:p>
    <w:p>
      <w:pPr>
        <w:pStyle w:val="Heading2"/>
      </w:pPr>
      <w:r>
        <w:t>문단 192  ·  [0335a28]</w:t>
      </w:r>
    </w:p>
    <w:p>
      <w:pPr>
        <w:spacing w:before="60" w:after="40"/>
      </w:pPr>
      <w:r>
        <w:rPr>
          <w:rFonts w:ascii="Noto Sans KR" w:hAnsi="Noto Sans KR"/>
          <w:b/>
          <w:color w:val="667085"/>
          <w:sz w:val="17"/>
        </w:rPr>
        <w:t>원문</w:t>
      </w:r>
    </w:p>
    <w:p>
      <w:pPr>
        <w:pStyle w:val="SourceText"/>
      </w:pPr>
      <w:r>
        <w:t>[0335a28] 十六句┘└自作止犯通四行(自起不學)　　　止犯(不乞造[7]居)</w:t>
      </w:r>
    </w:p>
    <w:p>
      <w:pPr>
        <w:spacing w:before="60" w:after="40"/>
      </w:pPr>
      <w:r>
        <w:rPr>
          <w:rFonts w:ascii="Noto Sans KR" w:hAnsi="Noto Sans KR"/>
          <w:b/>
          <w:color w:val="2E74B5"/>
          <w:sz w:val="17"/>
        </w:rPr>
        <w:t>한국어 직역</w:t>
      </w:r>
    </w:p>
    <w:p>
      <w:pPr>
        <w:pStyle w:val="TranslationText"/>
      </w:pPr>
      <w:r>
        <w:t>스스로 지범을 행하면서 사행에 통한다(스스로 불학의 마음을 냄). 지범의 사례는 청하지 않고 방을 짓는 것이다.</w:t>
      </w:r>
    </w:p>
    <w:p>
      <w:pPr>
        <w:pStyle w:val="Heading2"/>
      </w:pPr>
      <w:r>
        <w:t>문단 193  ·  [0335a28]</w:t>
      </w:r>
    </w:p>
    <w:p>
      <w:pPr>
        <w:spacing w:before="60" w:after="40"/>
      </w:pPr>
      <w:r>
        <w:rPr>
          <w:rFonts w:ascii="Noto Sans KR" w:hAnsi="Noto Sans KR"/>
          <w:b/>
          <w:color w:val="667085"/>
          <w:sz w:val="17"/>
        </w:rPr>
        <w:t>원문</w:t>
      </w:r>
    </w:p>
    <w:p>
      <w:pPr>
        <w:pStyle w:val="SourceText"/>
        <w:jc w:val="left"/>
      </w:pPr>
      <w:r>
        <w:t>[0335a28]</w:t>
      </w:r>
    </w:p>
    <w:p>
      <w:pPr>
        <w:keepLines/>
        <w:spacing w:before="80" w:after="160"/>
        <w:jc w:val="center"/>
      </w:pPr>
      <w:r>
        <w:drawing>
          <wp:inline xmlns:a="http://schemas.openxmlformats.org/drawingml/2006/main" xmlns:pic="http://schemas.openxmlformats.org/drawingml/2006/picture">
            <wp:extent cx="2194560" cy="5582784"/>
            <wp:docPr id="1" name="Picture 1"/>
            <wp:cNvGraphicFramePr>
              <a:graphicFrameLocks noChangeAspect="1"/>
            </wp:cNvGraphicFramePr>
            <a:graphic>
              <a:graphicData uri="http://schemas.openxmlformats.org/drawingml/2006/picture">
                <pic:pic>
                  <pic:nvPicPr>
                    <pic:cNvPr id="0" name="T40p0335_01.png"/>
                    <pic:cNvPicPr/>
                  </pic:nvPicPr>
                  <pic:blipFill>
                    <a:blip r:embed="rId11"/>
                    <a:stretch>
                      <a:fillRect/>
                    </a:stretch>
                  </pic:blipFill>
                  <pic:spPr>
                    <a:xfrm>
                      <a:off x="0" y="0"/>
                      <a:ext cx="2194560" cy="5582784"/>
                    </a:xfrm>
                    <a:prstGeom prst="rect"/>
                  </pic:spPr>
                </pic:pic>
              </a:graphicData>
            </a:graphic>
          </wp:inline>
        </w:drawing>
      </w:r>
    </w:p>
    <w:p>
      <w:pPr>
        <w:pStyle w:val="Heading2"/>
      </w:pPr>
      <w:r>
        <w:t>문단 194  ·  [0335a29]</w:t>
      </w:r>
    </w:p>
    <w:p>
      <w:pPr>
        <w:spacing w:before="60" w:after="40"/>
      </w:pPr>
      <w:r>
        <w:rPr>
          <w:rFonts w:ascii="Noto Sans KR" w:hAnsi="Noto Sans KR"/>
          <w:b/>
          <w:color w:val="667085"/>
          <w:sz w:val="17"/>
        </w:rPr>
        <w:t>원문</w:t>
      </w:r>
    </w:p>
    <w:p>
      <w:pPr>
        <w:pStyle w:val="SourceText"/>
      </w:pPr>
      <w:r>
        <w:t>[0335a29] 四明相成。總指中塞謂自起方便。後趣正果即是自業相成。此如常途。故云易解通義如前。一中具四故云無異。自業與教人事有不同。故云相別。如下可見。示相中。初四句即列四行。當自分之。禁沙彌者即作持也。律制教沙彌常須禁閉在房故。此下二句總示。[8]比四者是前方便後修止持。前四同就。一中通四。餘三同此。乃下指餘三行。類準作之亦為圖相。</w:t>
      </w:r>
    </w:p>
    <w:p>
      <w:pPr>
        <w:spacing w:before="60" w:after="40"/>
      </w:pPr>
      <w:r>
        <w:rPr>
          <w:rFonts w:ascii="Noto Sans KR" w:hAnsi="Noto Sans KR"/>
          <w:b/>
          <w:color w:val="2E74B5"/>
          <w:sz w:val="17"/>
        </w:rPr>
        <w:t>한국어 직역</w:t>
      </w:r>
    </w:p>
    <w:p>
      <w:pPr>
        <w:pStyle w:val="TranslationText"/>
      </w:pPr>
      <w:r>
        <w:t>넷째는 상성(相成)을 밝힌다. 총지 가운데 색은 자신이 방편을 일으키는 것을 말한다. 뒤에 정과로 나아가는 것이 곧 자업상성이다. 이는 보통의 방식과 같다. 그러므로 ‘쉽게 이해한다’고 하였다. 통의 뜻은 앞과 같다. 한 행 가운데 넷을 갖추므로 ‘다르지 않다’고 한다. 자업과 교인의 일은 서로 다르므로, ‘서로 다르다’고 하였다. 아래에서 볼 수 있다. 모습을 보이는 가운데, 처음 네 구절은 곧 사행을 열거한 것이다. 스스로 나누어 보아야 한다. 사미를 금제하는 것은 곧 작지이다. 율에서 사미를 가르쳐 항상 방 안에 머물게 하도록 제정했기 때문이다. 이 아래 두 구절은 총괄해 보인다. ‘앞의 넷과 비교한다’는 것은 앞의 방편과 뒤에 닦는 지지를 말한다. 앞의 네 가지는 모두, 한 행 가운데 사행을 통하게 한다. 나머지 세 행도 이와 같다. ‘나아가’ 이하는 나머지 세 행을 가리킨다. 이에 준하여 만들어 역시 도표로 나타낸다.</w:t>
      </w:r>
    </w:p>
    <w:p>
      <w:pPr>
        <w:pStyle w:val="Heading2"/>
      </w:pPr>
      <w:r>
        <w:t>문단 195  ·  [0335b09]</w:t>
      </w:r>
    </w:p>
    <w:p>
      <w:pPr>
        <w:spacing w:before="60" w:after="40"/>
      </w:pPr>
      <w:r>
        <w:rPr>
          <w:rFonts w:ascii="Noto Sans KR" w:hAnsi="Noto Sans KR"/>
          <w:b/>
          <w:color w:val="667085"/>
          <w:sz w:val="17"/>
        </w:rPr>
        <w:t>원문</w:t>
      </w:r>
    </w:p>
    <w:p>
      <w:pPr>
        <w:pStyle w:val="SourceText"/>
      </w:pPr>
      <w:r>
        <w:t>[0335b09] 自業相┐┌後修止持通四行(作意離過)　　　止持(自安漉具)</w:t>
      </w:r>
    </w:p>
    <w:p>
      <w:pPr>
        <w:spacing w:before="60" w:after="40"/>
      </w:pPr>
      <w:r>
        <w:rPr>
          <w:rFonts w:ascii="Noto Sans KR" w:hAnsi="Noto Sans KR"/>
          <w:b/>
          <w:color w:val="2E74B5"/>
          <w:sz w:val="17"/>
        </w:rPr>
        <w:t>한국어 직역</w:t>
      </w:r>
    </w:p>
    <w:p>
      <w:pPr>
        <w:pStyle w:val="TranslationText"/>
      </w:pPr>
      <w:r>
        <w:t>자업상성의 통 가운데: 뒤에 지지를 닦으면서 사행에 통한다(뜻을 일으켜 허물을 떠남). 지지의 사례는 스스로 물 거르는 도구를 갖추는 것이다.</w:t>
      </w:r>
    </w:p>
    <w:p>
      <w:pPr>
        <w:pStyle w:val="Heading2"/>
      </w:pPr>
      <w:r>
        <w:t>문단 196  ·  [0335b10]</w:t>
      </w:r>
    </w:p>
    <w:p>
      <w:pPr>
        <w:spacing w:before="60" w:after="40"/>
      </w:pPr>
      <w:r>
        <w:rPr>
          <w:rFonts w:ascii="Noto Sans KR" w:hAnsi="Noto Sans KR"/>
          <w:b/>
          <w:color w:val="667085"/>
          <w:sz w:val="17"/>
        </w:rPr>
        <w:t>원문</w:t>
      </w:r>
    </w:p>
    <w:p>
      <w:pPr>
        <w:pStyle w:val="SourceText"/>
      </w:pPr>
      <w:r>
        <w:t>[0335b10] 成通中││後修作持通四行(乞法造房)　　　作持(禁閉沙彌)</w:t>
      </w:r>
    </w:p>
    <w:p>
      <w:pPr>
        <w:spacing w:before="60" w:after="40"/>
      </w:pPr>
      <w:r>
        <w:rPr>
          <w:rFonts w:ascii="Noto Sans KR" w:hAnsi="Noto Sans KR"/>
          <w:b/>
          <w:color w:val="2E74B5"/>
          <w:sz w:val="17"/>
        </w:rPr>
        <w:t>한국어 직역</w:t>
      </w:r>
    </w:p>
    <w:p>
      <w:pPr>
        <w:pStyle w:val="TranslationText"/>
      </w:pPr>
      <w:r>
        <w:t>뒤에 작지를 닦으면서 사행에 통한다(법을 청해 방을 지음). 작지의 사례는 사미를 금제하여 방에 머물게 하는 것이다.</w:t>
      </w:r>
    </w:p>
    <w:p>
      <w:pPr>
        <w:pStyle w:val="Heading2"/>
      </w:pPr>
      <w:r>
        <w:t>문단 197  ·  [0335b11]</w:t>
      </w:r>
    </w:p>
    <w:p>
      <w:pPr>
        <w:spacing w:before="60" w:after="40"/>
      </w:pPr>
      <w:r>
        <w:rPr>
          <w:rFonts w:ascii="Noto Sans KR" w:hAnsi="Noto Sans KR"/>
          <w:b/>
          <w:color w:val="667085"/>
          <w:sz w:val="17"/>
        </w:rPr>
        <w:t>원문</w:t>
      </w:r>
    </w:p>
    <w:p>
      <w:pPr>
        <w:pStyle w:val="SourceText"/>
      </w:pPr>
      <w:r>
        <w:t>[0335b11]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198  ·  [0335b12]</w:t>
      </w:r>
    </w:p>
    <w:p>
      <w:pPr>
        <w:spacing w:before="60" w:after="40"/>
      </w:pPr>
      <w:r>
        <w:rPr>
          <w:rFonts w:ascii="Noto Sans KR" w:hAnsi="Noto Sans KR"/>
          <w:b/>
          <w:color w:val="667085"/>
          <w:sz w:val="17"/>
        </w:rPr>
        <w:t>원문</w:t>
      </w:r>
    </w:p>
    <w:p>
      <w:pPr>
        <w:pStyle w:val="SourceText"/>
      </w:pPr>
      <w:r>
        <w:t>[0335b12] 四行總││後修作犯通四行(自盜他物)　　　作犯(自安殺具)</w:t>
      </w:r>
    </w:p>
    <w:p>
      <w:pPr>
        <w:spacing w:before="60" w:after="40"/>
      </w:pPr>
      <w:r>
        <w:rPr>
          <w:rFonts w:ascii="Noto Sans KR" w:hAnsi="Noto Sans KR"/>
          <w:b/>
          <w:color w:val="2E74B5"/>
          <w:sz w:val="17"/>
        </w:rPr>
        <w:t>한국어 직역</w:t>
      </w:r>
    </w:p>
    <w:p>
      <w:pPr>
        <w:pStyle w:val="TranslationText"/>
      </w:pPr>
      <w:r>
        <w:t>사행이 모두 통하여 합계 십육구가 된다. 뒤에 작범을 행하면서 사행에 통한다(스스로 남의 물건을 훔침). 작범의 사례는 스스로 살생 도구를 설치하는 것이다.</w:t>
      </w:r>
    </w:p>
    <w:p>
      <w:pPr>
        <w:pStyle w:val="Heading2"/>
      </w:pPr>
      <w:r>
        <w:t>문단 199  ·  [0335b13]</w:t>
      </w:r>
    </w:p>
    <w:p>
      <w:pPr>
        <w:spacing w:before="60" w:after="40"/>
      </w:pPr>
      <w:r>
        <w:rPr>
          <w:rFonts w:ascii="Noto Sans KR" w:hAnsi="Noto Sans KR"/>
          <w:b/>
          <w:color w:val="667085"/>
          <w:sz w:val="17"/>
        </w:rPr>
        <w:t>원문</w:t>
      </w:r>
    </w:p>
    <w:p>
      <w:pPr>
        <w:pStyle w:val="SourceText"/>
      </w:pPr>
      <w:r>
        <w:t>[0335b13] 十六句┘└後修止犯通四行(作意斷學)　　　止犯(現不與欲)</w:t>
      </w:r>
    </w:p>
    <w:p>
      <w:pPr>
        <w:spacing w:before="60" w:after="40"/>
      </w:pPr>
      <w:r>
        <w:rPr>
          <w:rFonts w:ascii="Noto Sans KR" w:hAnsi="Noto Sans KR"/>
          <w:b/>
          <w:color w:val="2E74B5"/>
          <w:sz w:val="17"/>
        </w:rPr>
        <w:t>한국어 직역</w:t>
      </w:r>
    </w:p>
    <w:p>
      <w:pPr>
        <w:pStyle w:val="TranslationText"/>
      </w:pPr>
      <w:r>
        <w:t>뒤에 지범을 행하면서 사행에 통한다(뜻을 일으켜 배움을 끊음). 지범의 사례는 현재 욕을 주지 않는 것이다.</w:t>
      </w:r>
    </w:p>
    <w:p>
      <w:pPr>
        <w:pStyle w:val="Heading2"/>
      </w:pPr>
      <w:r>
        <w:t>문단 200  ·  [0335b13]</w:t>
      </w:r>
    </w:p>
    <w:p>
      <w:pPr>
        <w:spacing w:before="60" w:after="40"/>
      </w:pPr>
      <w:r>
        <w:rPr>
          <w:rFonts w:ascii="Noto Sans KR" w:hAnsi="Noto Sans KR"/>
          <w:b/>
          <w:color w:val="667085"/>
          <w:sz w:val="17"/>
        </w:rPr>
        <w:t>원문</w:t>
      </w:r>
    </w:p>
    <w:p>
      <w:pPr>
        <w:pStyle w:val="SourceText"/>
        <w:jc w:val="left"/>
      </w:pPr>
      <w:r>
        <w:t>[0335b13]</w:t>
      </w:r>
    </w:p>
    <w:p>
      <w:pPr>
        <w:keepLines/>
        <w:spacing w:before="80" w:after="160"/>
        <w:jc w:val="center"/>
      </w:pPr>
      <w:r>
        <w:drawing>
          <wp:inline xmlns:a="http://schemas.openxmlformats.org/drawingml/2006/main" xmlns:pic="http://schemas.openxmlformats.org/drawingml/2006/picture">
            <wp:extent cx="2194560" cy="5448822"/>
            <wp:docPr id="2" name="Picture 2"/>
            <wp:cNvGraphicFramePr>
              <a:graphicFrameLocks noChangeAspect="1"/>
            </wp:cNvGraphicFramePr>
            <a:graphic>
              <a:graphicData uri="http://schemas.openxmlformats.org/drawingml/2006/picture">
                <pic:pic>
                  <pic:nvPicPr>
                    <pic:cNvPr id="0" name="T40p0335_02.png"/>
                    <pic:cNvPicPr/>
                  </pic:nvPicPr>
                  <pic:blipFill>
                    <a:blip r:embed="rId12"/>
                    <a:stretch>
                      <a:fillRect/>
                    </a:stretch>
                  </pic:blipFill>
                  <pic:spPr>
                    <a:xfrm>
                      <a:off x="0" y="0"/>
                      <a:ext cx="2194560" cy="5448822"/>
                    </a:xfrm>
                    <a:prstGeom prst="rect"/>
                  </pic:spPr>
                </pic:pic>
              </a:graphicData>
            </a:graphic>
          </wp:inline>
        </w:drawing>
      </w:r>
    </w:p>
    <w:p>
      <w:pPr>
        <w:pStyle w:val="Heading2"/>
      </w:pPr>
      <w:r>
        <w:t>문단 201  ·  [0335b14]</w:t>
      </w:r>
    </w:p>
    <w:p>
      <w:pPr>
        <w:spacing w:before="60" w:after="40"/>
      </w:pPr>
      <w:r>
        <w:rPr>
          <w:rFonts w:ascii="Noto Sans KR" w:hAnsi="Noto Sans KR"/>
          <w:b/>
          <w:color w:val="667085"/>
          <w:sz w:val="17"/>
        </w:rPr>
        <w:t>원문</w:t>
      </w:r>
    </w:p>
    <w:p>
      <w:pPr>
        <w:pStyle w:val="SourceText"/>
      </w:pPr>
      <w:r>
        <w:t>[0335b14] 點示中。前第二門具通兩種止犯。後二竝約造作。不論不學止犯。問。如教人事已自起斷學。何有不得。答。能通可說文點所通耳。五漸頓門。就心中此門不約造作成行。但望起心總別以明頓漸。正明中。初列四頓。若下次指四漸。但望一境為言。問。遍通諸境可名為頓。或緣三五起持犯心為漸為頓。答。但一名漸。自二已去皆名為頓。顯意中。此論持犯。但望起心與體違順不同次科對事造作。應知二持心[9]約即約通持。望本受體塵沙事法發無邊善。兩犯亦爾。若論作犯對緣正作自隨前犯。此中止是泛爾起心。可望本受通犯吉罪。止犯頓漸如下別解。次對行中。事相各別心不同時故唯漸也。但明三行止犯一行以涉義門。在下別解。二持。可解。修慈是作收作成止故是止持。作犯中。初示漸義。且下舉事以顯。初別舉殺戒。七心即三不善單複歷之。四下指餘諸戒。男子五十六。女人六十三。七殺在上明之。故男四十九。女五十六也。指如前者釋相初也。止犯中。若據事法止犯唯漸非頓。合在上科文略不出此門。唯明不學止犯。四句即下四科。初門泛論漸頓有二不同。一者先後即是此門。二者一多即如次門。文中不學先起者。此望初作斷學心也。準義鈔先起下有故頓二字。文脫。無知後生者。先不斷學不結無知。必假前成故是漸義。三根不同如後所辨。文下引文證漸。別解不學中。初總標如下別釋。又二初明頓犯。云下釋漸犯。無知中。初標謂下釋。不學約心無知隨事。心有總別故。通漸頓事不竝修故唯局漸。又不學罪凡經兩結。若初起心漸頓隨犯如此所明。至後無知隨事復結。如下句法。示罪中。以古今異判故。問。辨之。答中。初出古解。今下正判初句明不學一品。無下明無知重輕。引律證重即不攝耳戒。疑猶涉解故罪輕降。問。不學罪為出何處。答。受戒說相即制依師。今違此教故結吉[10]罪。分齊中。就教為二。初標章學下正釋。上明不學。學謂持奉必無中廢。故言始終。始據初受終約盡形。下明無知。限五夏者受戒法中制五夏學。有所未知。未即結罪。五夏已後於事不了。顯是解慢故隨結犯。對行中。五夏離師此據教限。若約成行至聖乃已。雖非違教非不違行。文中初標恐下次釋初敘立。逸蕩是縱放。自[11]持．齊．聖．即貢高。優劣不限夏數。但優於己遞互相師。故云相降。文下引證亦出受法。依止須具三德。一滿十夏。二有智慧。三勤教授。至法身者不必一形。況復如來以法為師。自餘凡愚豈能自立。約根中。初標。若下釋。若論不學通據始終。三根無異。無知之罪位分三別。上根不待五夏故云始終二罪(有云頓得二罪非也不學有頓無知無頓)。中根五夏後結(義見前科故不復出)。下根一向不結。文明利鈍不顯中根。義取前科則三根備矣。可懺中。初標。問。二下釋。通初句總示對破古解。古謂不學可懺作心欲學斷相續故。無知不可懺欲知未了。無有斷義故。不可懺後緣得解即是解惑相除。復不須懺(由解除惑罪無依故相字平[1]乎)。今直出正解。古解如義鈔引之。如下別顯初明先犯。若下明後斷。以纔起心學即無無知。二俱有斷故皆可懺。六明優劣。持犯各十門。初持十門一一門中。皆通二持竝見優劣之義。約法中。初科威儀者隨境。別護禁身口故。護根者通攝六根。制於心故。定共與禪定俱發故。道共斷[2]或證道同時得故。上二散業。三是定業。四無漏業。據戒唯有三位。上二竝得別脫。但約內外兩凡麁細分之。威儀通凡聖道共唯局聖。中二相望通局可知。</w:t>
      </w:r>
    </w:p>
    <w:p>
      <w:pPr>
        <w:spacing w:before="60" w:after="40"/>
      </w:pPr>
      <w:r>
        <w:rPr>
          <w:rFonts w:ascii="Noto Sans KR" w:hAnsi="Noto Sans KR"/>
          <w:b/>
          <w:color w:val="2E74B5"/>
          <w:sz w:val="17"/>
        </w:rPr>
        <w:t>한국어 직역</w:t>
      </w:r>
    </w:p>
    <w:p>
      <w:pPr>
        <w:pStyle w:val="TranslationText"/>
      </w:pPr>
      <w:r>
        <w:t>지적해 보이는 가운데, 앞의 둘째 문은 두 종류의 지범을 모두 통하게 갖추지만, 뒤의 두 문은 모두 조작을 기준으로 하므로, 불학 지범은 논하지 않는다. 묻는다. “남에게 시키는 일을 이미 하고 스스로도 배움을 끊는 마음을 일으켰다면, 어찌 성립하지 않을 수 있는가?” 답한다. “능통 쪽에서는 말할 수 있지만 본문은 소통만을 지적했을 뿐이다.” 다섯째 점돈문(漸頓門)이다. 마음을 기준으로 하는 가운데, 이 문은 조작하여 행을 성취하는 것을 기준으로 하지 않는다. 다만 마음을 일으킬 때의 총별을 기준으로 돈과 점을 밝힌다. 바로 밝히는 가운데, 처음에는 네 가지 돈을 열거한다. ‘만약’ 이하는 다음으로 네 가지 점을 가리킨다. 다만 하나의 경계를 기준으로 말한다. 묻는다. “여러 경계에 두루 통하면 돈이라 할 수 있다. 혹 셋이나 다섯 경계를 반연하여 지범의 마음을 일으키는 것은 점인가 돈인가?” 답한다. “하나만 반연하면 점이라 하고, 둘 이상이면 모두 돈이라 한다.” 뜻을 드러내는 가운데, 여기서는 지범을 논한다. 다만 마음을 일으켜 계체에 순응하거나 어기는 것을 기준으로 할 뿐이다. 다음 과에서는 일을 상대하여 조작하는 것을 논한다. 두 지의 마음을 기준으로 한다는 것은 곧 통지를 기준으로 한다는 점을 알아야 한다. 본래 받은 계체의 티끌처럼 많은 사와 법을 기준으로 무량한 선을 일으킨다. 두 범도 또한 그러하다. 작범을 논한다면 경계를 상대하여 바로 행할 때에는 각각 앞의 범죄에 따른다. 여기서는 다만 막연히 마음을 일으키는 것을 말한다. 본래 받은 계체를 기준으로 두루 길라죄를 범한다고 볼 수 있다. 지범의 돈점은 아래에서 따로 풀이한다. 다음으로 행을 상대하는 가운데, 사상의 모습이 각각 다르고 마음도 동시에 일어나지 않으므로 오직 점뿐이다. 다만 세 행만 밝히며, 지범 한 행은 의문에 걸리므로, 아래에서 따로 풀이한다. 두 지는, 알기 쉽다. 자비를 닦는 것은 작에 속하지만, 작을 이루면서 악을 그치므로 지지이다. 작범 가운데, 먼저 점의 뜻을 보인다. ‘우선’ 이하는 사례를 들어 드러낸다. 처음은 살계를 따로 든다. 일곱 마음은 곧 세 가지 불선심을 단일·복합으로 차례로 배열한 것이다. ‘네’ 이하는 나머지 여러 계를 가리킨다. 남자는 쉰여섯이고, 여자는 예순셋이다. 일곱 가지 살생은 위에서 이미 밝혔으므로, 남자는 마흔아홉, 여자는 쉰여섯이 된다. ‘앞과 같다’고 한 것은 석상의 처음을 가리킨다. 지범 가운데, 사와 법의 지범을 기준으로 하면 오직 점일 뿐 돈은 아니다. 본래 위 과에 있어야 하지만 본문에서 생략하여 이 문에는 나오지 않는다. 오직 불학 지범만 밝힌다. 네 구절은 곧 아래 네 과이다. 첫 문에서는 점돈을 넓게 논하되 두 가지 차이가 있다. 첫째는 선후로, 바로 이 문이고, 둘째는 하나와 여럿으로, 다음 문과 같다. 본문에서 ‘불학이 먼저 일어난다’고 한 것은, 처음에 배움을 끊으려는 마음을 낸 것을 기준으로 한 것이다. 『의초』에 따르면 ‘먼저 일어난다’ 아래에 ‘그러므로 돈이다’라는 두 글자가 있다. 본문에서 빠진 것이다. ‘무지가 뒤에 생긴다’는 것은, 먼저 배움을 끊지 않으면 무지죄를 맺지 않기 때문이다. 반드시 앞의 불학에 의지해 성립하므로 점의 뜻이다. 삼근의 차이는 뒤에서 분별한다. 본문 아래에서는 문장을 인용하여 점임을 증명한다. 불학을 따로 풀이하는 가운데, 처음에 총괄하여 표방하고 아래에서 따로 풀이한다. 또 둘로 나누어 먼저 돈범을 밝힌다. ‘말한다’ 이하는 점범을 풀이한다. 무지 가운데, 먼저 표방하고 ‘말하자면’ 이하는 풀이한다. 불학은 마음을 기준으로 하고, 무지는 일을 따라 생긴다. 마음에는 총과 별이 있으므로, 점과 돈에 모두 통하지만, 일은 동시에 닦이지 않으므로 무지는 오직 점에만 국한된다. 또 불학죄는 무릇 두 번 죄를 맺는다. 처음 마음을 일으킬 때에는 점·돈에 따라 범하며 여기서 밝힌 것과 같다. 뒤에 무지가 일어나면 일에 따라 다시 죄를 맺는다. 아래 구법에서와 같다. 죄를 보이는 가운데, 옛 판정과 지금 판정이 다르므로, 묻는다. 이를 분별한다. 답하는 가운데, 먼저 옛 해석을 제시한다. ‘지금’ 이하는 바로 판정한다. 첫 구절은 불학이 한 품임을 밝힌다. ‘무지’ 이하는 무지죄의 경중을 밝힌다. 율을 인용하여 무거움을 증명한 것은 곧 불섭이계이다. 의심은 그래도 이해에 걸쳐 있으므로 죄가 한 등급 가벼워진다. 묻는다. “불학죄는 어디에서 나온 것인가?” 답한다. “수계할 때 상을 설명하면서 곧 스승에게 의지하도록 제정하였다. 지금 이 가르침을 어기므로 길라죄를 맺는다.” 분제를 밝히는 가운데, 교를 기준으로 둘로 나눈다. 먼저 장을 표방하고 ‘배움’ 이하는 바로 풀이한다. 위에서는 불학을 밝힌다. 배움이란 받들어 지키는 것이므로 반드시 중간에 그쳐서는 안 된다. 그래서 ‘처음부터 끝까지’라고 한다. 처음은 처음 수계할 때를 기준으로 하고 끝은 목숨이 다할 때를 기준으로 한다. 아래에서는 무지를 밝힌다. 오하로 한정한 것은 수계법에서 오하 동안 배우도록 제정했기 때문이다. 그동안 모르는 것이 있어도, 곧바로 죄를 맺지는 않는다. 오하 이후에도 일에 대해 알지 못하면, 분명히 게으름 때문이므로 그에 따라 죄를 맺는다. 행을 상대하는 가운데, 오하가 지나 스승을 떠나는 것은 교의 한계를 기준으로 한 것이다. 행을 성취하는 것을 기준으로 하면 성인이 되어야 비로소 그친다. 비록 교를 어긴 것은 아니더라도 행을 어기지 않는 것은 아니다. 본문은 처음에 표방하고 ‘두려워’ 이하는 다음으로 풀이하며 먼저 세운 뜻을 서술한다. ‘일탕(逸蕩)’은 방종함을 말한다. ‘스스로 지키며 성인과 나란하다’는 것은 곧 교만이다. 우열은 하수에 한정되지 않는다. 다만 자기보다 나은 이를 따라 서로 스승으로 삼아야 한다. 그러므로 ‘서로 낮춘다’고 한다. 본문 아래의 인용도 수계법에서 나온 것이다. 의지처가 되려면 세 가지 덕을 갖추어야 한다. 첫째 십하가 찼고, 둘째 지혜가 있으며, 셋째 부지런히 가르치는 것이다. 법신에 이르기까지 반드시 한 생에 끝나는 것은 아니다. 하물며 여래도 법을 스승으로 삼으셨는데, 그 밖의 범부와 어리석은 이들이 어찌 홀로 설 수 있겠는가. 근기를 기준으로 하는 가운데, 먼저 표방한다. ‘만약’ 이하는 풀이한다. 불학을 논하면 처음부터 끝까지 모두 적용되므로, 삼근에 차이가 없다. 무지죄는 근기에 따라 세 위치로 나뉜다. 상근은 오하를 기다리지 않으므로 처음부터 끝까지 두 죄라고 한다(한꺼번에 두 죄를 얻는다는 해석은 옳지 않다. 불학에는 돈이 있지만 무지에는 돈이 없다). 중근은 오하 뒤에 죄를 맺는다(뜻은 앞 과에 보였으므로 다시 내지 않는다). 하근은 끝내 죄를 맺지 않는다. 본문은 영리함과 둔함만 밝혀 중근을 드러내지 않았지만, 앞 과의 뜻을 취하면 삼근이 모두 갖추어진다. 참회할 수 있는가를 밝히는 가운데, 먼저 표방한다. 묻는다. ‘둘’ 이하는 풀이한다. 첫 구절은 총괄하여 옛 해석을 비판한다. 옛사람은 불학은 참회할 수 있다고 하였다. 배우려는 마음을 일으키면 상속이 끊어지기 때문이다. 무지는 참회할 수 없다고 하였다. 알고자 해도 아직 알지 못하여, 끊는 뜻이 없기 때문이다. 참회할 수 없는 죄도 뒤의 인연에서 이해를 얻으면 곧 이해가 미혹을 제거하므로, 다시 참회할 필요가 없다고 하였다(이해가 미혹을 제거하면 죄가 의지할 곳이 없기 때문이다. ‘상’자는 평성으로 읽는다). 지금은 곧바로 바른 해석을 제시한다. 옛 해석은 『의초』에 인용되어 있다. ‘아래와 같다’ 이하는 따로 드러내어 먼저 앞에서 범한 것을 밝힌다. ‘만약’ 이하는 뒤에 끊는 것을 밝힌다. 배우려는 마음을 일으키는 순간 무지는 없어지므로, 두 죄 모두 끊을 수 있어 모두 참회할 수 있다. 여섯째는 우열을 밝힌다. 지와 범에 각각 십문이 있다. 먼저 지의 십문에서는 각 문마다, 두 지에 모두 통하면서 우열의 뜻을 드러낸다. 법을 기준으로 하는 가운데, 첫 과의 ‘위의’는 경계에 따라, 몸과 입을 따로 보호하고 금지하기 때문이다. ‘호근’은 육근을 두루 거두어, 마음을 제어하기 때문이다. 정공계는 선정과 함께 일어나기 때문에 그렇게 부르고, 도공계는 번뇌를 끊거나 도를 증득하는 동시에 얻기 때문에 그렇게 부른다. 위의 앞 둘은 산업이고, 셋째는 정업이며, 넷째는 무루업이다. 계만을 기준으로 하면 세 위치가 있다. 위 둘은 모두 별해탈계를 얻지만, 다만 외범과 내범 두 범부의 거칠고 미세함을 기준으로 나눈 것이다. 위의는 범부와 성인에 통하지만 도공계는 오직 성인에게만 국한된다. 가운데 둘을 서로 대조하면 통하고 국한됨을 알 수 있다.</w:t>
      </w:r>
    </w:p>
    <w:p>
      <w:pPr>
        <w:spacing w:before="60" w:after="40"/>
      </w:pPr>
      <w:r>
        <w:rPr>
          <w:rFonts w:ascii="Noto Sans KR" w:hAnsi="Noto Sans KR"/>
          <w:b/>
          <w:color w:val="667085"/>
          <w:sz w:val="17"/>
        </w:rPr>
        <w:t>원문 (계속)</w:t>
      </w:r>
    </w:p>
    <w:p>
      <w:pPr>
        <w:pStyle w:val="SourceText"/>
      </w:pPr>
      <w:r>
        <w:t>次科初以四戒配對三位。外凡散修事觀。未緣諦理無實德故名為假名。即五停心總別相念及薄地凡夫也。內凡多在定心。緣四諦境分見真理名為和合。即煖．頂．忍．世第一也。初果已去證真諦理號真實僧。德下[3]父約三位顯示優劣。初劣後勝。中二兩通。乃至者略於定[4]法。內凡兩戒復須分之。次門初約四聖以分道共。自有優劣。三果謂三位果人。比降漸劣。企望也。望上進求德未圓故。次內凡中。二戒通四人。世第一為勝。煖位為劣。中二可知。外凡威儀三位亦爾。若約通論唯無學為優。五停至劣。中間九位可以比知。問。二門竝明人法如何取別。答。前是約位顯法。後即就位細分。第三門前通凡聖四法為言。此局下凡別脫以辨別脫。又四。五八對在家二眾。十戒對下三眾。具戒對僧尼二眾。約體四位雖同就人七眾乃別。初劣後勝。中間可知。四中。前通道俗。此下七門據文雖通約義在道。文中分二。初約所犯輕重。二約能治難易。五中。初科善心且約治婬。餘皆類準。離染淨行即不淨觀。不善心者為求名聞利養人天樂報。然戒序中名譽利養死得生天。彼謂持戒冥感非是惡求。無記且舉狂睡。不緣善惡。泛爾奉持竝無記攝。次科上二句示優劣。言作持者。作即行心起護通該二持(舊以作持一行釋者為名誤也)。謂取作心比校故有三品優劣。善心為上。不善為中。無記非業為下。若下會同。以三心約業優劣乃[5]珠。二持就制順教無異。六中。四種皆約標心期限故名分齊。初劣後優中二可會。若論業行初不善業。竝四趣因。二三世善。人天分之。四無漏業三乘因本。初謂邪諂希利有如賊焉。望教無違亦名持戒。二謂常畏罪報無別所求。三據戒序。四準律序。彼云除結無罣礙。[6]傳著由此解。此明凡夫稟持別脫。遠能趣果非定道戒。七中。煩惱重處為善者希。復由苦逼心必猛盛。所以獨勝。餘二弱者煩惱輕故。北洲難地。故所不論。經云。南洲一日一夜發心修行勝東西二洲五十小劫是也。八中。初標前後即約時也。次釋有二。上約在滅以論。下約三時而說。正法千年具教理行果。像法千年闕果。末法萬年闕行果。人根轉濁。漸劣可知。以下引證付法藏傳第五祖師。度人既多時。人號為無相好佛(行化同佛但無相好)。掘多意謂與佛同等。時有老尼。見佛在時事多往問之。彼尼先以器盛油安戶扉後。掘多入房傾油數滴多問尼云。佛在世時所化何如我耶。尼云。佛世六群數入我房未嘗傾油一滴。今尊者弗及六群。鈔撮其意如文所云。掘多亦云毱多。九中。約罪則性強遮弱。約治則遮優性劣。故云互也。十中。篇聚準上兩意互論優劣。第二犯中十門初門為三。初學．無學．相望。無學見思已盡故無故犯。事習未亡故容有誤。三果殘思未盡容有故心(上二但犯遮戒)。初二兩果欲惑未盡故心犯性。但不造他。復不結業。不受總報。與凡為異(須斯二尼怨逼受樂如受戒引)。文云三果亦指三位。次約聖凡相望。聖人見理業不集故。內凡未證惑全在故。三約內外相望。乃至者合云內凡分見真理。定慧力強故輕。外凡未緣諦理事行道劣故重。上約四位相望總而為言。無學最劣。五停至優。中間互通。準前可解。文中且據行位故至外凡。更通簿地極為優矣。二中。初止作者約心對事。下故誤者唯就心論。該上兩犯各通二心。三中。指前即篇聚中不善為優善心為劣。無記至劣。四中。指篇聚者。犯前戒分重故為優。犯後威儀輕故為劣。又復統約篇聚夷優吉劣。迭望可解。五中。犯遮罪輕。但違制教犯性罪重。制業俱違指智論者文見懺篇。六中。指前持者佛在根利犯輕。滅後漸濁犯重。三時相對輕重亦然(準約三方南優餘劣)。第七標中。謂心境相望[1]或等或互。</w:t>
      </w:r>
    </w:p>
    <w:p>
      <w:pPr>
        <w:spacing w:before="60" w:after="40"/>
      </w:pPr>
      <w:r>
        <w:rPr>
          <w:rFonts w:ascii="Noto Sans KR" w:hAnsi="Noto Sans KR"/>
          <w:b/>
          <w:color w:val="2E74B5"/>
          <w:sz w:val="17"/>
        </w:rPr>
        <w:t>한국어 직역 (계속)</w:t>
      </w:r>
    </w:p>
    <w:p>
      <w:pPr>
        <w:pStyle w:val="TranslationText"/>
      </w:pPr>
      <w:r>
        <w:t>다음 과에서는 먼저 네 계를 세 위치에 배대한다. 외범은 산심으로 사관을 닦으며, 아직 제리를 반연하지 않아 진실한 덕이 없으므로 ‘가명’이라 한다. 곧 오정심·총상념·별상념과 박지범부이다. 내범은 대개 정심에 머물며, 사제의 경계를 반연하여 부분적으로 진리를 보므로 ‘화합’이라 한다. 곧 난·정·인·세제일이다. 초과 이후 진제의 이치를 증득한 이를 ‘진실승’이라 한다. ‘덕’ 이하는 세 위치를 기준으로 우열을 드러낸다. 처음은 열등하고 뒤는 뛰어나다. 가운데 둘은 양쪽에 통한다. ‘나아가’라는 것은 정법을 생략한 것이다. 내범의 두 계는 다시 나누어야 한다. 다음 문에서는 먼저 사성을 기준으로 도공계를 나눈다. 그 안에도 스스로 우열이 있다. ‘삼과’는 세 위치의 과인을 말한다. 차례로 내려갈수록 점점 열등하다. ‘기(企)’는 바라본다는 뜻이다. 위로 나아가기를 바라지만 덕이 아직 원만하지 않기 때문이다. 다음 내범 가운데, 두 계는 네 사람에게 통한다. 세제일이 뛰어나고, 난위가 열등하며, 가운데 둘은 알 수 있다. 외범의 위의 세 위치도 또한 그러하다. 통틀어 논하면 오직 무학이 가장 뛰어나고, 오정심이 가장 열등하다. 중간의 아홉 위치는 비교하여 알 수 있다. 묻는다. “두 문이 모두 사람과 법을 밝히는데 어떻게 구별하는가?” 답한다. “앞은 위치를 기준으로 법을 드러내고, 뒤는 그 위치 안에서 다시 세분한 것이다.” 셋째 문은 앞에서 범부와 성인의 네 법에 두루 통하여 말했지만, 여기서는 하범의 별해탈에 한정하여 별해탈을 분별한다. 또 넷으로 나뉜다. 오계와 팔계는 재가의 두 무리에 해당하고, 십계는 하삼중에 해당하며, 구족계는 승니 두 무리에 해당한다. 체를 기준으로 하면 네 위치가 비록 같아도 사람을 기준으로 하면 칠중이 서로 다르다. 처음은 열등하고 뒤는 뛰어나며, 중간은 알 수 있다. 넷째 가운데, 앞은 도속에 통하였다. 이 아래 일곱 문은 문장상으로는 통하지만 뜻으로는 출가자에게 있다. 본문은 둘로 나뉜다. 먼저 범한 죄의 경중을 기준으로 하고, 둘째는 대치하기의 어렵고 쉬움을 기준으로 한다. 다섯째 가운데, 첫 과의 선심은 우선 음행을 다스리는 것을 기준으로 한다. 나머지도 모두 이에 준한다. 염오를 떠난 청정행은 곧 부정관이다. 불선심은 명예와 이양, 인간·천상의 즐거운 과보를 구하기 위한 것이다. 그러나 계서에서 ‘명예와 이양을 얻고 죽으면 천상에 태어난다’고 한 것은, 계 지킴의 명감으로 얻는 것을 말한 것이지 악한 욕구를 말한 것이 아니다. 무기심은 우선 미치거나 잠든 경우를 든 것이다. 선악을 반연하지 않고, 막연히 받들어 지키는 것도 모두 무기에 속한다. 다음 과의 위 두 구절은 우열을 보인다. ‘작지’라고 한 것은, ‘작’이 곧 행심으로 보호를 일으켜 두 지에 모두 통한다는 뜻이다(옛사람이 작지 한 행으로 풀이한 것은 이름에 미혹된 것이다). 작심을 취해 비교하기 때문에 세 품의 우열이 있다. 선심이 상이고, 불선이 중이며, 무기는 업이 아니므로 하이다. ‘만약’ 이하는 회통한다. 삼심은 업을 기준으로 하면 우열이 다르지만, 두 지는 제정을 기준으로 교에 순응한다는 점에서 차이가 없다. 여섯째 가운데, 네 종류 모두 표방한 마음의 기한을 기준으로 하므로 ‘분제’라 한다. 처음은 열등하고 뒤는 뛰어나며 가운데 둘은 회통할 수 있다. 업행을 논하면 첫째는 불선업으로, 모두 사취의 인이 된다. 둘째와 셋째는 세간의 선업으로, 인간과 천상으로 나뉜다. 넷째 무루업은 삼승의 인본이다. 첫째는 사특하고 아첨하며 이익을 바라 도적과 같은 경우를 말한다. 교를 기준으로 어김이 없으므로 또한 지계라고 부른다. 둘째는 항상 죄의 과보만 두려워하고 다른 구함이 없는 경우이다. 셋째는 계서를 기준으로 한다. 넷째는 율의 서문에 준한다. 거기에서 “결박을 제거하여 걸림이 없다”고 하였다. 전승하여 저술한 것이 이 설명에 의한 것이다. 이는 범부가 별해탈계를 받아 지키는 것을 밝힌 것이다. 멀리 과로 나아가게 하는 것이지 정공·도공계 자체를 말한 것은 아니다. 일곱째 가운데, 번뇌가 무거운 곳에서는 선을 행하는 이가 드물고, 또 고통에 핍박받아 마음이 반드시 맹렬해지므로, 유독 뛰어나다. 나머지 두 곳이 약한 것은 번뇌가 가볍기 때문이다. 북주는 난지이므로, 논하지 않는다. 경에서 말한다. “남주의 하루낮 하루밤 동안 발심하여 수행하는 것이 동주·서주의 오십 소겁보다 낫다.” 여덟째 가운데, 처음 ‘앞뒤’라고 한 것은 시간을 기준으로 한 것이다. 다음 해석은 둘이다. 위는 부처님 재세와 멸후를 기준으로 논하고, 아래는 삼시를 기준으로 말한다. 정법 천년에는 교·리·행·과가 모두 갖추어지고, 상법 천년에는 과가 없으며, 말법 만년에는 행과 과가 없다. 사람의 근기가 점점 탁해지므로, 점차 열등해짐을 알 수 있다. ‘이하’는 『부법장전』의 제5조사를 인용해 증명한다. 교화한 사람이 이미 매우 많았으므로, 당시 사람들이 그를 ‘상호 없는 부처’라고 불렀다(행화는 부처와 같지만 상호가 없었기 때문이다). 굴다는 마음속으로 자신이 부처와 동등하다고 생각하였다. 그때 한 늙은 비구니가 있었는데, 부처님 재세의 일을 많이 보았으므로 굴다에게 자주 질문을 받았다. 그 비구니는 먼저 그릇에 기름을 담아 문짝 뒤에 두었다. 굴다가 방에 들어오면서 기름 몇 방울을 기울여 흘렸다. 굴다가 비구니에게 물었다. “부처님 재세 때 교화한 것과 나의 교화는 어떠한가?” 비구니가 말하였다. “부처님 당시 육군비구도 여러 번 내 방에 들어왔지만 기름 한 방울도 흘린 적이 없습니다. 지금 존자는 육군비구에도 미치지 못합니다.” 『행사초』는 그 뜻을 추려 본문과 같이 말하였다. 굴다는 또한 국다(毱多)라고도 한다. 아홉째 가운데, 죄를 기준으로 하면 성죄가 강하고 차죄가 약하지만, 대치를 기준으로 하면 차죄를 지키는 것이 더 뛰어나고 성죄를 지키는 것이 열등하다. 그러므로 ‘서로’라고 하였다. 열째 가운데, 편취도 위의 두 뜻에 준하여 서로 우열을 논한다. 둘째로 범의 십문 가운데 첫 문은 셋으로 나뉜다. 첫째는 유학과 무학을 서로 비교한다. 무학은 견혹과 사혹이 이미 다했으므로 일부러 범하지 않는다. 다만 사습이 아직 없어지지 않았으므로 잘못 범할 수 있다. 삼과의 성인은 남은 사혹이 다하지 않아 고의로 범할 수 있다(위 둘은 다만 차계만 범한다). 초과와 이과는 욕계의 혹이 다하지 않았으므로 고의로 성죄를 범할 수 있다. 그러나 다른 유정에게 새 업을 짓지는 않고, 다시 업을 결집하지도 않으며, 총보를 받지도 않는다. 이 점에서 범부와 다르다(수사타와 이 비구니가 원한에 몰려 즐거움을 받은 일은 수계편에서 인용한 것과 같다). 본문에서 ‘삼과’라고 한 것도 세 위치를 가리킨다. 다음은 성인과 범부를 서로 비교한다. 성인은 이치를 보아 업이 모이지 않으므로 가볍고, 내범은 아직 증득하지 못하여 번뇌가 온전히 남아 있으므로 무겁다. 셋째는 내범과 외범을 서로 비교한다. ‘나아가’라는 것은 마땅히 내범이 진리를 부분적으로 본다고 해야 한다. 정혜의 힘이 강하므로 가볍고, 외범은 아직 제리를 반연하지 못하고 사행의 도가 약하므로 무겁다. 위는 네 위치를 서로 비교하여 총괄해 말한 것이다. 무학이 가장 열등하고, 오정심이 가장 뛰어나며, 중간은 서로 통한다. 앞에 준하면 알 수 있다. 본문은 우선 수행의 위치만을 기준으로 하였으므로 외범까지만 이르렀다. 더 나아가 박지범부까지 통하면 그 범죄가 가장 무겁다. 둘째 가운데, 먼저 지범과 작범은 마음이 일을 상대하는 것을 기준으로 한다. 아래의 고의와 착오는 오직 마음만을 기준으로 논한다. 위의 두 범을 모두 포괄하여 각각 두 마음에 통한다. 셋째 가운데, 앞을 가리킨다는 것은 곧 편취에서 불선이 더 무겁고 선심은 가볍다는 것이다. 무기는 가장 가볍다. 넷째 가운데, 편취를 가리킨다는 것은, 앞쪽의 무거운 계를 범할수록 더 무겁고, 뒤쪽의 위의죄를 범할수록 더 가볍다는 뜻이다. 또 전체 편취를 기준으로 하면 바라이가 가장 무겁고 길라가 가장 가볍다. 서로 차례로 비교하면 알 수 있다. 다섯째 가운데, 차죄를 범하는 것은 가볍다. 다만 제교를 어기는 것일 뿐이기 때문이다. 성죄를 범하면 무겁다. 제교와 업도를 모두 어긴다는 뜻이며, 『대지도론』을 가리킨 글은 참회편에 보인다. 여섯째 가운데, 앞의 지를 가리킨다는 것은 부처님 재세에는 근기가 예리하여 범죄가 가볍고, 멸후에는 점점 탁해져 범죄가 무겁다는 뜻이다. 삼시를 서로 대조한 경중도 또한 그러하다(삼방을 기준으로 하면 남주가 무겁고 나머지는 가볍다고 준할 수 있다). 일곱째의 표방 가운데, 마음과 경계를 서로 비교하면 같기도 하고 서로 엇갈리기도 하므로,</w:t>
      </w:r>
    </w:p>
    <w:p>
      <w:pPr>
        <w:spacing w:before="60" w:after="40"/>
      </w:pPr>
      <w:r>
        <w:rPr>
          <w:rFonts w:ascii="Noto Sans KR" w:hAnsi="Noto Sans KR"/>
          <w:b/>
          <w:color w:val="667085"/>
          <w:sz w:val="17"/>
        </w:rPr>
        <w:t>원문 (계속)</w:t>
      </w:r>
    </w:p>
    <w:p>
      <w:pPr>
        <w:pStyle w:val="SourceText"/>
      </w:pPr>
      <w:r>
        <w:t>以顯優劣。引論中。初準文通示。以罪假緣成緣即心境境是外緣。故云託也。心是內緣。故云關也。心起不常故有增微。境緣非一故有優劣。或下歷句別簡。初句俱優下二句互有優劣。義立俱劣一句。如非人作畜杌想之類。論下點上論文。語通篇聚。句中且約殺戒顯相。故別歷四重諸餘例通。婬中。初句通摽。畜下別簡有四。初句簡異類理加非人。次於畜趣二人中簡道俗。三道俗中各簡持破。在家更簡無戒有戒。持中復有士女五八。出家先簡五眾。大僧最重。五中各有持破。四持中簡凡聖。薄地持戒外凡已去乃至無學陵辱極重。末句總示。重同謂制罪。婬不簡境皆犯夷故。報異謂業道業有優劣。受報不同。後三制報俱異。可知。盜中三。初簡趣亦合加畜為首。二人中簡凡聖。三簡三寶。佛輕法次僧重。如釋相說。三中。引論唯簡邪正。人輕蟻重。且據業論。不約制教。準義亦合約趣。道俗持毀凡聖簡之。文略不出。所以殺阿羅漢出佛身血。皆在逆收。豈非重也。六足毘曇成論自指六足者。即論別目。七論共為一部。後一發智論為身。餘六如足故也(簡佛毘曇及婆沙雜心等毘曇故)。四中。三趣同盜人則反之。如文所顯。又出家中五眾乃至聖人漸輕可解。若如五分僧中妄語重百羅漢前。故知誑僧極重。上四但出境之優劣。心隨境故重輕可知。若約互論如前作句。無不通曉。第八標中。制據律刑。報約化業。或等或差。故須簡辨。隨約重輕以分優劣。四句竝出母論。初句為二。前舉戒示相。二引論證成(下二同此)。遮惡制殘故知不等。下篇掘壞類此明之。論文上二句證犯殘。上句示異異業理故。下句釋異。下二句證招報。上句示異異制教故(得罪者即今業因以能招報故云報異舊云將來得罪法異即以報為罪非也)。下句釋異果由因剋。因即心業非關制教故。次句初標。如下釋分文。同上。打[2]此丘等者。等取殺畜飲蟲之類。論文分釋二亦同上。三中合明二句。初雙示上句。初篇易解故但舉次篇。漏失．欲染．二謗．壞眾．二麁．四諫．下篇性業例亦同之。下句有二。上是無記下約善心。此下合證。即制教業道二俱等故。第九標中。前科對境。此獨論心故云單也。三時初方便時二根本時。三成已時。如善生者示所出也。且約殺者餘可準也。心念不常前後具缺。不出八句。括之斯盡。初句歷示三心重相。尤即訓甚。但非極甚即是輕心。然極甚難明。略須示相。但約起心念念不間。色心躁悶不愧旁人。神思昏迷都忘善事。奔趨前境暢悅己情。[3]三邪見居懷撥無因果。向親姻作穢對塔殿行非。凡此用心皆名定業。能牽來報。縱懺不亡。以此自量何容輕動。識心之士豈不畏乎。文中句數交絡欲令新學易曉。為圖示之。</w:t>
      </w:r>
    </w:p>
    <w:p>
      <w:pPr>
        <w:spacing w:before="60" w:after="40"/>
      </w:pPr>
      <w:r>
        <w:rPr>
          <w:rFonts w:ascii="Noto Sans KR" w:hAnsi="Noto Sans KR"/>
          <w:b/>
          <w:color w:val="2E74B5"/>
          <w:sz w:val="17"/>
        </w:rPr>
        <w:t>한국어 직역 (계속)</w:t>
      </w:r>
    </w:p>
    <w:p>
      <w:pPr>
        <w:pStyle w:val="TranslationText"/>
      </w:pPr>
      <w:r>
        <w:t>그로써 우열을 드러낸다. 논을 인용하는 가운데, 먼저 문장에 준하여 통틀어 보인다. 죄는 인연을 빌려 성립한다. 그 인연은 마음과 경계이며, 경계는 외연이다. 그러므로 ‘의탁한다’고 하고, 마음은 내연이므로, ‘관계한다’고 한다. 마음은 늘 같지 않게 일어나므로 증감이 있고, 경계의 인연은 하나가 아니므로 우열이 있다. ‘혹’ 이하는 여러 구절을 차례로 따로 가린다. 첫 구절은 마음과 경계가 모두 무거운 경우이고, 아래 두 구절은 서로 우열이 엇갈리는 경우이다. 뜻으로는 둘 다 가벼운 한 구절도 세울 수 있다. 예컨대 비인에게 축생이나 나무토막이라는 생각을 내는 경우와 같다. ‘논’ 이하는 위의 논문을 지적한다. 그 말은 여러 편취에 통한다. 구절에서는 우선 살계를 기준으로 모습을 드러낸다. 그러므로 사중을 따로 차례로 들지만 나머지도 이에 준하여 통한다. 음행 가운데, 첫 구절은 총괄하여 표방한다. ‘축생’ 이하는 따로 가려 네 단계가 있다. 첫 구절은 이류를 가리며 이치상 비인도 더해야 한다. 다음으로 축취와 사람 가운데 도속을 가린다. 셋째로 도속 각각에서 지계와 파계를 가린다. 재가자는 다시 무계와 유계를 가린다. 유계 가운데에는 다시 남녀의 오계·팔계가 있다. 출가자는 먼저 오중을 가린다. 대승가가 가장 무겁다. 오중 각각에 지계와 파계가 있다. 넷째로 지계 가운데 범부와 성인을 가린다. 박지의 지계 외범에서부터 무학에 이르기까지 범하고 욕되게 할수록 죄업이 더욱 무겁다. 마지막 구절은 총괄해 보인다. ‘제죄가 같다’는 것은 율제의 죄가 같다는 뜻이다. 음행은 경계를 가리지 않고 모두 바라이를 범하기 때문이다. ‘과보가 다르다’는 것은 업도의 업에 우열이 있어, 받는 과보가 서로 다르다는 뜻이다. 뒤의 세 중계는 제죄와 과보가 모두 다르다. 쉽게 알 수 있다. 도둑질 가운데 셋으로 나뉜다. 먼저 취를 가리며 이치상 축생을 첫째로 더해야 한다. 둘째 사람 가운데 범부와 성인을 가린다. 셋째 삼보를 가린다. 부처님의 물건을 훔치는 것이 가볍고, 법의 물건이 그 다음이며, 승물은 가장 무겁다. 석상편에서 말한 것과 같다. 셋째 가운데, 인용한 논은 오직 삿됨과 바름만을 가린다. 사람을 죽이는 것은 가볍고 개미를 죽이는 것은 무겁다고 한다. 우선 업만을 기준으로 논한 것이며, 제교를 기준으로 한 것은 아니다. 뜻으로 준하면 또한 취를 기준으로, 도속·지계·파계·범부·성인을 가려야 한다. 본문에서 생략해 내지 않았을 뿐이다. 그래서 아라한을 죽이거나 부처님 몸에 피를 내는 것은, 모두 오역에 속한다. 어찌 무겁지 않겠는가. ‘육족비담’에서 『성실론』이 스스로 가리킨 육족은, 곧 여러 논의 별명이다. 일곱 논을 합하여 한 부로 삼는다. 뒤의 하나인 『발지론』을 몸통으로 삼고, 나머지 여섯은 발과 같기 때문이다(『불비담』·『바사』·『잡심』 등의 비담과 구별한다). 넷째 가운데, 삼취는 사람을 훔치는 경우와 반대이다. 본문에서 드러낸 것과 같다. 또 출가자 가운데 오중에서 성인에 이르기까지 점점 가벼워짐을 알 수 있다. 『오분율』에 따르면 승가 가운데서 망어하는 죄는 백 아라한 앞에서 망어하는 것보다 무겁다. 그러므로 승가를 속이는 것이 지극히 무겁다는 것을 알 수 있다. 위 네 항목은 다만 경계의 우열만 제시하였다. 마음은 경계를 따라가므로 경중을 알 수 있다. 서로 엇갈려 논하면 앞에서 만든 구법과 같다. 통하지 않는 것이 없다. 여덟째 표방 가운데, ‘제’는 율의 형벌을 기준으로 하고, ‘보’는 화업을 기준으로 한다. 둘이 같기도 하고 다르기도 하므로, 반드시 가려 분별해야 한다. 각각 경중을 기준으로 우열을 나눈다. 네 구절은 모두 『비니모론』에서 나온다. 첫 구절은 둘로 나뉜다. 먼저 계를 들어 모습을 보이고, 둘째 논을 인용해 증명한다(아래 둘도 이와 같다). 차죄는 악을 막기 위해 제정한 것이고 승잔은 성죄이므로 서로 같지 않음을 알 수 있다. 아래 편의 굴지·괴생종 등도 이에 준하여 밝힌다. 논문의 위 두 구절은 승잔을 범함을 증명한다. 윗구절은 차이를 보이니 업의 이치가 다르기 때문이다. 아랫구절은 그 차이를 풀이한다. 아래 두 구절은 과보를 받는 것을 증명한다. 윗구절은 차이를 보이니 제교가 다르기 때문이다(‘죄를 얻는다’는 것은 지금의 업인이 과보를 부를 수 있으므로 ‘보가 다르다’고 한 것이다. 옛사람이 장래에 얻는 죄법이 다르다고 하여 과보를 죄로 본 것은 잘못이다). 아랫구절은 그 차이를 풀이한다. 결과는 원인에 의해 결정된다. 원인은 곧 마음의 업이지 제교와 관계된 것이 아니기 때문이다. 다음 구절에서 먼저 표방한다. ‘아래와 같다’ 이하는 나누어 풀이한다. 앞과 같다. ‘비구를 때리는 것 등’에서, ‘등’은 축생을 죽이거나 벌레 든 물을 마시는 부류를 포함한다. 논문에서 나누어 풀이하는 것도 앞과 같다. 셋째에서는 두 구절을 합해 밝힌다. 먼저 두 가지를 함께 보이며 윗구절은, 초편은 알기 쉬우므로 다만 둘째 편만 든 것이다. 누실·욕염·두 비방·파승·두 조죄·네 간계와 아래 편의 성업도 모두 이에 준한다. 아랫구절에는 둘이 있다. 위는 무기이고 아래는 선심을 기준으로 한다. 이 아래는 함께 증명한다. 곧 제교와 업도 두 가지가 모두 같기 때문이다. 아홉째 표방 가운데, 앞 과에서는 경계를 상대해 논했지만, 여기서는 오직 마음만 논하므로 ‘단(單)’이라 한다. 삼시는 첫째 방편시, 둘째 근본시, 셋째 성취 후의 때이다. 『선생경』과 같다고 한 것은 출처를 보인 것이다. 우선 살생을 기준으로 하였고 나머지도 이에 준한다. 마음의 생각은 항상 같지 않아 앞뒤로 갖추어지기도 빠지기도 하지만, 여덟 구절을 벗어나지 않는다. 이로써 총괄하면 다 포괄된다. 첫 구절은 세 때의 마음이 모두 무거운 모습을 차례로 보인다. ‘우(尤)’는 ‘매우’라는 뜻이다. 지극히 심하지 않은 것은 곧 가벼운 마음이다. 그러나 ‘지극히 심함’은 밝히기 어려우므로, 간략히 그 모습을 보일 필요가 있다. 마음을 일으켜 생각이 생각마다 끊이지 않고, 몸과 마음이 조급하고 답답하여 곁의 사람을 부끄러워하지 않으며, 정신이 혼미하여 선한 일을 모두 잊고, 앞의 경계로 치달아 자기 감정을 마음껏 만족시키며, 세 가지 사견을 품어 인과를 부정하고, 친족을 향해 더러운 행위를 하거나 탑전에서 비행을 행한다면, 이와 같은 마음씀은 모두 정업이라 한다. 능히 미래의 과보를 이끌며, 비록 참회하더라도 그 업은 없어지지 않는다. 이로써 스스로 헤아린다면 어찌 가벼이 움직일 수 있겠는가. 마음을 아는 사람이라면 어찌 두려워하지 않겠는가. 본문의 구수는 서로 얽혀 있어 초학자가 쉽게 알게 하려고, 도표로 보인다.</w:t>
      </w:r>
    </w:p>
    <w:p>
      <w:pPr>
        <w:pStyle w:val="Heading2"/>
      </w:pPr>
      <w:r>
        <w:t>문단 202  ·  [0337c01]</w:t>
      </w:r>
    </w:p>
    <w:p>
      <w:pPr>
        <w:spacing w:before="60" w:after="40"/>
      </w:pPr>
      <w:r>
        <w:rPr>
          <w:rFonts w:ascii="Noto Sans KR" w:hAnsi="Noto Sans KR"/>
          <w:b/>
          <w:color w:val="667085"/>
          <w:sz w:val="17"/>
        </w:rPr>
        <w:t>원문</w:t>
      </w:r>
    </w:p>
    <w:p>
      <w:pPr>
        <w:pStyle w:val="SourceText"/>
      </w:pPr>
      <w:r>
        <w:t>[0337c01] 初一句三┐┌方便┐</w:t>
      </w:r>
    </w:p>
    <w:p>
      <w:pPr>
        <w:spacing w:before="60" w:after="40"/>
      </w:pPr>
      <w:r>
        <w:rPr>
          <w:rFonts w:ascii="Noto Sans KR" w:hAnsi="Noto Sans KR"/>
          <w:b/>
          <w:color w:val="2E74B5"/>
          <w:sz w:val="17"/>
        </w:rPr>
        <w:t>한국어 직역</w:t>
      </w:r>
    </w:p>
    <w:p>
      <w:pPr>
        <w:pStyle w:val="TranslationText"/>
      </w:pPr>
      <w:r>
        <w:t>첫째 한 구절: 세 때가 모두 무거움 — 방편,</w:t>
      </w:r>
    </w:p>
    <w:p>
      <w:pPr>
        <w:pStyle w:val="Heading2"/>
      </w:pPr>
      <w:r>
        <w:t>문단 203  ·  [0337c02]</w:t>
      </w:r>
    </w:p>
    <w:p>
      <w:pPr>
        <w:spacing w:before="60" w:after="40"/>
      </w:pPr>
      <w:r>
        <w:rPr>
          <w:rFonts w:ascii="Noto Sans KR" w:hAnsi="Noto Sans KR"/>
          <w:b/>
          <w:color w:val="667085"/>
          <w:sz w:val="17"/>
        </w:rPr>
        <w:t>원문</w:t>
      </w:r>
    </w:p>
    <w:p>
      <w:pPr>
        <w:pStyle w:val="SourceText"/>
      </w:pPr>
      <w:r>
        <w:t>[0337c02] ├┤根本├重</w:t>
      </w:r>
    </w:p>
    <w:p>
      <w:pPr>
        <w:spacing w:before="60" w:after="40"/>
      </w:pPr>
      <w:r>
        <w:rPr>
          <w:rFonts w:ascii="Noto Sans KR" w:hAnsi="Noto Sans KR"/>
          <w:b/>
          <w:color w:val="2E74B5"/>
          <w:sz w:val="17"/>
        </w:rPr>
        <w:t>한국어 직역</w:t>
      </w:r>
    </w:p>
    <w:p>
      <w:pPr>
        <w:pStyle w:val="TranslationText"/>
      </w:pPr>
      <w:r>
        <w:t>근본,</w:t>
      </w:r>
    </w:p>
    <w:p>
      <w:pPr>
        <w:pStyle w:val="Heading2"/>
      </w:pPr>
      <w:r>
        <w:t>문단 204  ·  [0337c03]</w:t>
      </w:r>
    </w:p>
    <w:p>
      <w:pPr>
        <w:spacing w:before="60" w:after="40"/>
      </w:pPr>
      <w:r>
        <w:rPr>
          <w:rFonts w:ascii="Noto Sans KR" w:hAnsi="Noto Sans KR"/>
          <w:b/>
          <w:color w:val="667085"/>
          <w:sz w:val="17"/>
        </w:rPr>
        <w:t>원문</w:t>
      </w:r>
    </w:p>
    <w:p>
      <w:pPr>
        <w:pStyle w:val="SourceText"/>
      </w:pPr>
      <w:r>
        <w:t>[0337c03] 時俱重─┘└成已┘</w:t>
      </w:r>
    </w:p>
    <w:p>
      <w:pPr>
        <w:spacing w:before="60" w:after="40"/>
      </w:pPr>
      <w:r>
        <w:rPr>
          <w:rFonts w:ascii="Noto Sans KR" w:hAnsi="Noto Sans KR"/>
          <w:b/>
          <w:color w:val="2E74B5"/>
          <w:sz w:val="17"/>
        </w:rPr>
        <w:t>한국어 직역</w:t>
      </w:r>
    </w:p>
    <w:p>
      <w:pPr>
        <w:pStyle w:val="TranslationText"/>
      </w:pPr>
      <w:r>
        <w:t>성취 후가 모두 무겁다.</w:t>
      </w:r>
    </w:p>
    <w:p>
      <w:pPr>
        <w:pStyle w:val="Heading2"/>
      </w:pPr>
      <w:r>
        <w:t>문단 205  ·  [0337c04]</w:t>
      </w:r>
    </w:p>
    <w:p>
      <w:pPr>
        <w:spacing w:before="60" w:after="40"/>
      </w:pPr>
      <w:r>
        <w:rPr>
          <w:rFonts w:ascii="Noto Sans KR" w:hAnsi="Noto Sans KR"/>
          <w:b/>
          <w:color w:val="667085"/>
          <w:sz w:val="17"/>
        </w:rPr>
        <w:t>원문</w:t>
      </w:r>
    </w:p>
    <w:p>
      <w:pPr>
        <w:pStyle w:val="SourceText"/>
      </w:pPr>
      <w:r>
        <w:t>[0337c04] ┌方便┐</w:t>
      </w:r>
    </w:p>
    <w:p>
      <w:pPr>
        <w:spacing w:before="60" w:after="40"/>
      </w:pPr>
      <w:r>
        <w:rPr>
          <w:rFonts w:ascii="Noto Sans KR" w:hAnsi="Noto Sans KR"/>
          <w:b/>
          <w:color w:val="2E74B5"/>
          <w:sz w:val="17"/>
        </w:rPr>
        <w:t>한국어 직역</w:t>
      </w:r>
    </w:p>
    <w:p>
      <w:pPr>
        <w:pStyle w:val="TranslationText"/>
      </w:pPr>
      <w:r>
        <w:t>〔둘째 유형의 첫 구절 도표〕 방편과,</w:t>
      </w:r>
    </w:p>
    <w:p>
      <w:pPr>
        <w:pStyle w:val="Heading2"/>
      </w:pPr>
      <w:r>
        <w:t>문단 206  ·  [0337c05]</w:t>
      </w:r>
    </w:p>
    <w:p>
      <w:pPr>
        <w:spacing w:before="60" w:after="40"/>
      </w:pPr>
      <w:r>
        <w:rPr>
          <w:rFonts w:ascii="Noto Sans KR" w:hAnsi="Noto Sans KR"/>
          <w:b/>
          <w:color w:val="667085"/>
          <w:sz w:val="17"/>
        </w:rPr>
        <w:t>원문</w:t>
      </w:r>
    </w:p>
    <w:p>
      <w:pPr>
        <w:pStyle w:val="SourceText"/>
      </w:pPr>
      <w:r>
        <w:t>[0337c05] │　　├重</w:t>
      </w:r>
    </w:p>
    <w:p>
      <w:pPr>
        <w:spacing w:before="60" w:after="40"/>
      </w:pPr>
      <w:r>
        <w:rPr>
          <w:rFonts w:ascii="Noto Sans KR" w:hAnsi="Noto Sans KR"/>
          <w:b/>
          <w:color w:val="2E74B5"/>
          <w:sz w:val="17"/>
        </w:rPr>
        <w:t>한국어 직역</w:t>
      </w:r>
    </w:p>
    <w:p>
      <w:pPr>
        <w:pStyle w:val="TranslationText"/>
      </w:pPr>
      <w:r>
        <w:t>근본은 무겁고,</w:t>
      </w:r>
    </w:p>
    <w:p>
      <w:pPr>
        <w:pStyle w:val="Heading2"/>
      </w:pPr>
      <w:r>
        <w:t>문단 207  ·  [0337c06]</w:t>
      </w:r>
    </w:p>
    <w:p>
      <w:pPr>
        <w:spacing w:before="60" w:after="40"/>
      </w:pPr>
      <w:r>
        <w:rPr>
          <w:rFonts w:ascii="Noto Sans KR" w:hAnsi="Noto Sans KR"/>
          <w:b/>
          <w:color w:val="667085"/>
          <w:sz w:val="17"/>
        </w:rPr>
        <w:t>원문</w:t>
      </w:r>
    </w:p>
    <w:p>
      <w:pPr>
        <w:pStyle w:val="SourceText"/>
      </w:pPr>
      <w:r>
        <w:t>[0337c06] ┌初句┤根本┘</w:t>
      </w:r>
    </w:p>
    <w:p>
      <w:pPr>
        <w:spacing w:before="60" w:after="40"/>
      </w:pPr>
      <w:r>
        <w:rPr>
          <w:rFonts w:ascii="Noto Sans KR" w:hAnsi="Noto Sans KR"/>
          <w:b/>
          <w:color w:val="2E74B5"/>
          <w:sz w:val="17"/>
        </w:rPr>
        <w:t>한국어 직역</w:t>
      </w:r>
    </w:p>
    <w:p>
      <w:pPr>
        <w:pStyle w:val="TranslationText"/>
      </w:pPr>
      <w:r>
        <w:t>첫 구절에서는 근본까지 무겁지만,</w:t>
      </w:r>
    </w:p>
    <w:p>
      <w:pPr>
        <w:pStyle w:val="Heading2"/>
      </w:pPr>
      <w:r>
        <w:t>문단 208  ·  [0337c07]</w:t>
      </w:r>
    </w:p>
    <w:p>
      <w:pPr>
        <w:spacing w:before="60" w:after="40"/>
      </w:pPr>
      <w:r>
        <w:rPr>
          <w:rFonts w:ascii="Noto Sans KR" w:hAnsi="Noto Sans KR"/>
          <w:b/>
          <w:color w:val="667085"/>
          <w:sz w:val="17"/>
        </w:rPr>
        <w:t>원문</w:t>
      </w:r>
    </w:p>
    <w:p>
      <w:pPr>
        <w:pStyle w:val="SourceText"/>
      </w:pPr>
      <w:r>
        <w:t>[0337c07] │　　└成已─輕</w:t>
      </w:r>
    </w:p>
    <w:p>
      <w:pPr>
        <w:spacing w:before="60" w:after="40"/>
      </w:pPr>
      <w:r>
        <w:rPr>
          <w:rFonts w:ascii="Noto Sans KR" w:hAnsi="Noto Sans KR"/>
          <w:b/>
          <w:color w:val="2E74B5"/>
          <w:sz w:val="17"/>
        </w:rPr>
        <w:t>한국어 직역</w:t>
      </w:r>
    </w:p>
    <w:p>
      <w:pPr>
        <w:pStyle w:val="TranslationText"/>
      </w:pPr>
      <w:r>
        <w:t>성취 후는 가볍다.</w:t>
      </w:r>
    </w:p>
    <w:p>
      <w:pPr>
        <w:pStyle w:val="Heading2"/>
      </w:pPr>
      <w:r>
        <w:t>문단 209  ·  [0337c08]</w:t>
      </w:r>
    </w:p>
    <w:p>
      <w:pPr>
        <w:spacing w:before="60" w:after="40"/>
      </w:pPr>
      <w:r>
        <w:rPr>
          <w:rFonts w:ascii="Noto Sans KR" w:hAnsi="Noto Sans KR"/>
          <w:b/>
          <w:color w:val="667085"/>
          <w:sz w:val="17"/>
        </w:rPr>
        <w:t>원문</w:t>
      </w:r>
    </w:p>
    <w:p>
      <w:pPr>
        <w:pStyle w:val="SourceText"/>
      </w:pPr>
      <w:r>
        <w:t>[0337c08] 第二三句┐│　　┌方便─輕</w:t>
      </w:r>
    </w:p>
    <w:p>
      <w:pPr>
        <w:spacing w:before="60" w:after="40"/>
      </w:pPr>
      <w:r>
        <w:rPr>
          <w:rFonts w:ascii="Noto Sans KR" w:hAnsi="Noto Sans KR"/>
          <w:b/>
          <w:color w:val="2E74B5"/>
          <w:sz w:val="17"/>
        </w:rPr>
        <w:t>한국어 직역</w:t>
      </w:r>
    </w:p>
    <w:p>
      <w:pPr>
        <w:pStyle w:val="TranslationText"/>
      </w:pPr>
      <w:r>
        <w:t>둘째 세 구절은 두 때가 무겁고 한 때가 가벼운 경우이다. 가운데 구절에서는 방편이 가볍고,</w:t>
      </w:r>
    </w:p>
    <w:p>
      <w:pPr>
        <w:pStyle w:val="Heading2"/>
      </w:pPr>
      <w:r>
        <w:t>문단 210  ·  [0337c09]</w:t>
      </w:r>
    </w:p>
    <w:p>
      <w:pPr>
        <w:spacing w:before="60" w:after="40"/>
      </w:pPr>
      <w:r>
        <w:rPr>
          <w:rFonts w:ascii="Noto Sans KR" w:hAnsi="Noto Sans KR"/>
          <w:b/>
          <w:color w:val="667085"/>
          <w:sz w:val="17"/>
        </w:rPr>
        <w:t>원문</w:t>
      </w:r>
    </w:p>
    <w:p>
      <w:pPr>
        <w:pStyle w:val="SourceText"/>
      </w:pPr>
      <w:r>
        <w:t>[0337c09] ├┤中句┤根本┐</w:t>
      </w:r>
    </w:p>
    <w:p>
      <w:pPr>
        <w:spacing w:before="60" w:after="40"/>
      </w:pPr>
      <w:r>
        <w:rPr>
          <w:rFonts w:ascii="Noto Sans KR" w:hAnsi="Noto Sans KR"/>
          <w:b/>
          <w:color w:val="2E74B5"/>
          <w:sz w:val="17"/>
        </w:rPr>
        <w:t>한국어 직역</w:t>
      </w:r>
    </w:p>
    <w:p>
      <w:pPr>
        <w:pStyle w:val="TranslationText"/>
      </w:pPr>
      <w:r>
        <w:t>근본은,</w:t>
      </w:r>
    </w:p>
    <w:p>
      <w:pPr>
        <w:pStyle w:val="Heading2"/>
      </w:pPr>
      <w:r>
        <w:t>문단 211  ·  [0337c10]</w:t>
      </w:r>
    </w:p>
    <w:p>
      <w:pPr>
        <w:spacing w:before="60" w:after="40"/>
      </w:pPr>
      <w:r>
        <w:rPr>
          <w:rFonts w:ascii="Noto Sans KR" w:hAnsi="Noto Sans KR"/>
          <w:b/>
          <w:color w:val="667085"/>
          <w:sz w:val="17"/>
        </w:rPr>
        <w:t>원문</w:t>
      </w:r>
    </w:p>
    <w:p>
      <w:pPr>
        <w:pStyle w:val="SourceText"/>
      </w:pPr>
      <w:r>
        <w:t>[0337c10] 二重一輕┘│　　│　　├重</w:t>
      </w:r>
    </w:p>
    <w:p>
      <w:pPr>
        <w:spacing w:before="60" w:after="40"/>
      </w:pPr>
      <w:r>
        <w:rPr>
          <w:rFonts w:ascii="Noto Sans KR" w:hAnsi="Noto Sans KR"/>
          <w:b/>
          <w:color w:val="2E74B5"/>
          <w:sz w:val="17"/>
        </w:rPr>
        <w:t>한국어 직역</w:t>
      </w:r>
    </w:p>
    <w:p>
      <w:pPr>
        <w:pStyle w:val="TranslationText"/>
      </w:pPr>
      <w:r>
        <w:t>성취 후와 함께 무겁다.</w:t>
      </w:r>
    </w:p>
    <w:p>
      <w:pPr>
        <w:pStyle w:val="Heading2"/>
      </w:pPr>
      <w:r>
        <w:t>문단 212  ·  [0337c11]</w:t>
      </w:r>
    </w:p>
    <w:p>
      <w:pPr>
        <w:spacing w:before="60" w:after="40"/>
      </w:pPr>
      <w:r>
        <w:rPr>
          <w:rFonts w:ascii="Noto Sans KR" w:hAnsi="Noto Sans KR"/>
          <w:b/>
          <w:color w:val="667085"/>
          <w:sz w:val="17"/>
        </w:rPr>
        <w:t>원문</w:t>
      </w:r>
    </w:p>
    <w:p>
      <w:pPr>
        <w:pStyle w:val="SourceText"/>
      </w:pPr>
      <w:r>
        <w:t>[0337c11] │　　└成已┘</w:t>
      </w:r>
    </w:p>
    <w:p>
      <w:pPr>
        <w:spacing w:before="60" w:after="40"/>
      </w:pPr>
      <w:r>
        <w:rPr>
          <w:rFonts w:ascii="Noto Sans KR" w:hAnsi="Noto Sans KR"/>
          <w:b/>
          <w:color w:val="2E74B5"/>
          <w:sz w:val="17"/>
        </w:rPr>
        <w:t>한국어 직역</w:t>
      </w:r>
    </w:p>
    <w:p>
      <w:pPr>
        <w:pStyle w:val="TranslationText"/>
      </w:pPr>
      <w:r>
        <w:t>〔도표 연결〕</w:t>
      </w:r>
    </w:p>
    <w:p>
      <w:pPr>
        <w:pStyle w:val="Heading2"/>
      </w:pPr>
      <w:r>
        <w:t>문단 213  ·  [0337c12]</w:t>
      </w:r>
    </w:p>
    <w:p>
      <w:pPr>
        <w:spacing w:before="60" w:after="40"/>
      </w:pPr>
      <w:r>
        <w:rPr>
          <w:rFonts w:ascii="Noto Sans KR" w:hAnsi="Noto Sans KR"/>
          <w:b/>
          <w:color w:val="667085"/>
          <w:sz w:val="17"/>
        </w:rPr>
        <w:t>원문</w:t>
      </w:r>
    </w:p>
    <w:p>
      <w:pPr>
        <w:pStyle w:val="SourceText"/>
      </w:pPr>
      <w:r>
        <w:t>[0337c12] │　　┌方便┐</w:t>
      </w:r>
    </w:p>
    <w:p>
      <w:pPr>
        <w:spacing w:before="60" w:after="40"/>
      </w:pPr>
      <w:r>
        <w:rPr>
          <w:rFonts w:ascii="Noto Sans KR" w:hAnsi="Noto Sans KR"/>
          <w:b/>
          <w:color w:val="2E74B5"/>
          <w:sz w:val="17"/>
        </w:rPr>
        <w:t>한국어 직역</w:t>
      </w:r>
    </w:p>
    <w:p>
      <w:pPr>
        <w:pStyle w:val="TranslationText"/>
      </w:pPr>
      <w:r>
        <w:t>뒤 구절에서는 방편과,</w:t>
      </w:r>
    </w:p>
    <w:p>
      <w:pPr>
        <w:pStyle w:val="Heading2"/>
      </w:pPr>
      <w:r>
        <w:t>문단 214  ·  [0337c13]</w:t>
      </w:r>
    </w:p>
    <w:p>
      <w:pPr>
        <w:spacing w:before="60" w:after="40"/>
      </w:pPr>
      <w:r>
        <w:rPr>
          <w:rFonts w:ascii="Noto Sans KR" w:hAnsi="Noto Sans KR"/>
          <w:b/>
          <w:color w:val="667085"/>
          <w:sz w:val="17"/>
        </w:rPr>
        <w:t>원문</w:t>
      </w:r>
    </w:p>
    <w:p>
      <w:pPr>
        <w:pStyle w:val="SourceText"/>
      </w:pPr>
      <w:r>
        <w:t>[0337c13] └後句┤　　├重</w:t>
      </w:r>
    </w:p>
    <w:p>
      <w:pPr>
        <w:spacing w:before="60" w:after="40"/>
      </w:pPr>
      <w:r>
        <w:rPr>
          <w:rFonts w:ascii="Noto Sans KR" w:hAnsi="Noto Sans KR"/>
          <w:b/>
          <w:color w:val="2E74B5"/>
          <w:sz w:val="17"/>
        </w:rPr>
        <w:t>한국어 직역</w:t>
      </w:r>
    </w:p>
    <w:p>
      <w:pPr>
        <w:pStyle w:val="TranslationText"/>
      </w:pPr>
      <w:r>
        <w:t>성취 후가 무겁고,</w:t>
      </w:r>
    </w:p>
    <w:p>
      <w:pPr>
        <w:pStyle w:val="Heading2"/>
      </w:pPr>
      <w:r>
        <w:t>문단 215  ·  [0337c14]</w:t>
      </w:r>
    </w:p>
    <w:p>
      <w:pPr>
        <w:spacing w:before="60" w:after="40"/>
      </w:pPr>
      <w:r>
        <w:rPr>
          <w:rFonts w:ascii="Noto Sans KR" w:hAnsi="Noto Sans KR"/>
          <w:b/>
          <w:color w:val="667085"/>
          <w:sz w:val="17"/>
        </w:rPr>
        <w:t>원문</w:t>
      </w:r>
    </w:p>
    <w:p>
      <w:pPr>
        <w:pStyle w:val="SourceText"/>
      </w:pPr>
      <w:r>
        <w:t>[0337c14] │成已┘</w:t>
      </w:r>
    </w:p>
    <w:p>
      <w:pPr>
        <w:spacing w:before="60" w:after="40"/>
      </w:pPr>
      <w:r>
        <w:rPr>
          <w:rFonts w:ascii="Noto Sans KR" w:hAnsi="Noto Sans KR"/>
          <w:b/>
          <w:color w:val="2E74B5"/>
          <w:sz w:val="17"/>
        </w:rPr>
        <w:t>한국어 직역</w:t>
      </w:r>
    </w:p>
    <w:p>
      <w:pPr>
        <w:pStyle w:val="TranslationText"/>
      </w:pPr>
      <w:r>
        <w:t>근본은,</w:t>
      </w:r>
    </w:p>
    <w:p>
      <w:pPr>
        <w:pStyle w:val="Heading2"/>
      </w:pPr>
      <w:r>
        <w:t>문단 216  ·  [0337c15]</w:t>
      </w:r>
    </w:p>
    <w:p>
      <w:pPr>
        <w:spacing w:before="60" w:after="40"/>
      </w:pPr>
      <w:r>
        <w:rPr>
          <w:rFonts w:ascii="Noto Sans KR" w:hAnsi="Noto Sans KR"/>
          <w:b/>
          <w:color w:val="667085"/>
          <w:sz w:val="17"/>
        </w:rPr>
        <w:t>원문</w:t>
      </w:r>
    </w:p>
    <w:p>
      <w:pPr>
        <w:pStyle w:val="SourceText"/>
      </w:pPr>
      <w:r>
        <w:t>[0337c15] └根本─輕</w:t>
      </w:r>
    </w:p>
    <w:p>
      <w:pPr>
        <w:spacing w:before="60" w:after="40"/>
      </w:pPr>
      <w:r>
        <w:rPr>
          <w:rFonts w:ascii="Noto Sans KR" w:hAnsi="Noto Sans KR"/>
          <w:b/>
          <w:color w:val="2E74B5"/>
          <w:sz w:val="17"/>
        </w:rPr>
        <w:t>한국어 직역</w:t>
      </w:r>
    </w:p>
    <w:p>
      <w:pPr>
        <w:pStyle w:val="TranslationText"/>
      </w:pPr>
      <w:r>
        <w:t>가볍다.</w:t>
      </w:r>
    </w:p>
    <w:p>
      <w:pPr>
        <w:pStyle w:val="Heading2"/>
      </w:pPr>
      <w:r>
        <w:t>문단 217  ·  [0337c16]</w:t>
      </w:r>
    </w:p>
    <w:p>
      <w:pPr>
        <w:spacing w:before="60" w:after="40"/>
      </w:pPr>
      <w:r>
        <w:rPr>
          <w:rFonts w:ascii="Noto Sans KR" w:hAnsi="Noto Sans KR"/>
          <w:b/>
          <w:color w:val="667085"/>
          <w:sz w:val="17"/>
        </w:rPr>
        <w:t>원문</w:t>
      </w:r>
    </w:p>
    <w:p>
      <w:pPr>
        <w:pStyle w:val="SourceText"/>
      </w:pPr>
      <w:r>
        <w:t>[0337c16] ┌根本─重</w:t>
      </w:r>
    </w:p>
    <w:p>
      <w:pPr>
        <w:spacing w:before="60" w:after="40"/>
      </w:pPr>
      <w:r>
        <w:rPr>
          <w:rFonts w:ascii="Noto Sans KR" w:hAnsi="Noto Sans KR"/>
          <w:b/>
          <w:color w:val="2E74B5"/>
          <w:sz w:val="17"/>
        </w:rPr>
        <w:t>한국어 직역</w:t>
      </w:r>
    </w:p>
    <w:p>
      <w:pPr>
        <w:pStyle w:val="TranslationText"/>
      </w:pPr>
      <w:r>
        <w:t>〔셋째 유형 첫 구절〕 근본은 무겁고,</w:t>
      </w:r>
    </w:p>
    <w:p>
      <w:pPr>
        <w:pStyle w:val="Heading2"/>
      </w:pPr>
      <w:r>
        <w:t>문단 218  ·  [0337c17]</w:t>
      </w:r>
    </w:p>
    <w:p>
      <w:pPr>
        <w:spacing w:before="60" w:after="40"/>
      </w:pPr>
      <w:r>
        <w:rPr>
          <w:rFonts w:ascii="Noto Sans KR" w:hAnsi="Noto Sans KR"/>
          <w:b/>
          <w:color w:val="667085"/>
          <w:sz w:val="17"/>
        </w:rPr>
        <w:t>원문</w:t>
      </w:r>
    </w:p>
    <w:p>
      <w:pPr>
        <w:pStyle w:val="SourceText"/>
      </w:pPr>
      <w:r>
        <w:t>[0337c17] │方便┐</w:t>
      </w:r>
    </w:p>
    <w:p>
      <w:pPr>
        <w:spacing w:before="60" w:after="40"/>
      </w:pPr>
      <w:r>
        <w:rPr>
          <w:rFonts w:ascii="Noto Sans KR" w:hAnsi="Noto Sans KR"/>
          <w:b/>
          <w:color w:val="2E74B5"/>
          <w:sz w:val="17"/>
        </w:rPr>
        <w:t>한국어 직역</w:t>
      </w:r>
    </w:p>
    <w:p>
      <w:pPr>
        <w:pStyle w:val="TranslationText"/>
      </w:pPr>
      <w:r>
        <w:t>방편과,</w:t>
      </w:r>
    </w:p>
    <w:p>
      <w:pPr>
        <w:pStyle w:val="Heading2"/>
      </w:pPr>
      <w:r>
        <w:t>문단 219  ·  [0337c18]</w:t>
      </w:r>
    </w:p>
    <w:p>
      <w:pPr>
        <w:spacing w:before="60" w:after="40"/>
      </w:pPr>
      <w:r>
        <w:rPr>
          <w:rFonts w:ascii="Noto Sans KR" w:hAnsi="Noto Sans KR"/>
          <w:b/>
          <w:color w:val="667085"/>
          <w:sz w:val="17"/>
        </w:rPr>
        <w:t>원문</w:t>
      </w:r>
    </w:p>
    <w:p>
      <w:pPr>
        <w:pStyle w:val="SourceText"/>
      </w:pPr>
      <w:r>
        <w:t>[0337c18] ┌初句┤　　├輕</w:t>
      </w:r>
    </w:p>
    <w:p>
      <w:pPr>
        <w:spacing w:before="60" w:after="40"/>
      </w:pPr>
      <w:r>
        <w:rPr>
          <w:rFonts w:ascii="Noto Sans KR" w:hAnsi="Noto Sans KR"/>
          <w:b/>
          <w:color w:val="2E74B5"/>
          <w:sz w:val="17"/>
        </w:rPr>
        <w:t>한국어 직역</w:t>
      </w:r>
    </w:p>
    <w:p>
      <w:pPr>
        <w:pStyle w:val="TranslationText"/>
      </w:pPr>
      <w:r>
        <w:t>성취 후는 가볍다.</w:t>
      </w:r>
    </w:p>
    <w:p>
      <w:pPr>
        <w:pStyle w:val="Heading2"/>
      </w:pPr>
      <w:r>
        <w:t>문단 220  ·  [0337c19]</w:t>
      </w:r>
    </w:p>
    <w:p>
      <w:pPr>
        <w:spacing w:before="60" w:after="40"/>
      </w:pPr>
      <w:r>
        <w:rPr>
          <w:rFonts w:ascii="Noto Sans KR" w:hAnsi="Noto Sans KR"/>
          <w:b/>
          <w:color w:val="667085"/>
          <w:sz w:val="17"/>
        </w:rPr>
        <w:t>원문</w:t>
      </w:r>
    </w:p>
    <w:p>
      <w:pPr>
        <w:pStyle w:val="SourceText"/>
      </w:pPr>
      <w:r>
        <w:t>[0337c19] │　　└成已┘</w:t>
      </w:r>
    </w:p>
    <w:p>
      <w:pPr>
        <w:spacing w:before="60" w:after="40"/>
      </w:pPr>
      <w:r>
        <w:rPr>
          <w:rFonts w:ascii="Noto Sans KR" w:hAnsi="Noto Sans KR"/>
          <w:b/>
          <w:color w:val="2E74B5"/>
          <w:sz w:val="17"/>
        </w:rPr>
        <w:t>한국어 직역</w:t>
      </w:r>
    </w:p>
    <w:p>
      <w:pPr>
        <w:pStyle w:val="TranslationText"/>
      </w:pPr>
      <w:r>
        <w:t>〔도표 연결〕</w:t>
      </w:r>
    </w:p>
    <w:p>
      <w:pPr>
        <w:pStyle w:val="Heading2"/>
      </w:pPr>
      <w:r>
        <w:t>문단 221  ·  [0337c20]</w:t>
      </w:r>
    </w:p>
    <w:p>
      <w:pPr>
        <w:spacing w:before="60" w:after="40"/>
      </w:pPr>
      <w:r>
        <w:rPr>
          <w:rFonts w:ascii="Noto Sans KR" w:hAnsi="Noto Sans KR"/>
          <w:b/>
          <w:color w:val="667085"/>
          <w:sz w:val="17"/>
        </w:rPr>
        <w:t>원문</w:t>
      </w:r>
    </w:p>
    <w:p>
      <w:pPr>
        <w:pStyle w:val="SourceText"/>
      </w:pPr>
      <w:r>
        <w:t>[0337c20] 第三三句┐│　　┌方便─重</w:t>
      </w:r>
    </w:p>
    <w:p>
      <w:pPr>
        <w:spacing w:before="60" w:after="40"/>
      </w:pPr>
      <w:r>
        <w:rPr>
          <w:rFonts w:ascii="Noto Sans KR" w:hAnsi="Noto Sans KR"/>
          <w:b/>
          <w:color w:val="2E74B5"/>
          <w:sz w:val="17"/>
        </w:rPr>
        <w:t>한국어 직역</w:t>
      </w:r>
    </w:p>
    <w:p>
      <w:pPr>
        <w:pStyle w:val="TranslationText"/>
      </w:pPr>
      <w:r>
        <w:t>셋째 세 구절은 한 때가 무겁고 두 때가 가벼운 경우이다. 가운데 구절에서는 방편이 무겁고,</w:t>
      </w:r>
    </w:p>
    <w:p>
      <w:pPr>
        <w:pStyle w:val="Heading2"/>
      </w:pPr>
      <w:r>
        <w:t>문단 222  ·  [0337c21]</w:t>
      </w:r>
    </w:p>
    <w:p>
      <w:pPr>
        <w:spacing w:before="60" w:after="40"/>
      </w:pPr>
      <w:r>
        <w:rPr>
          <w:rFonts w:ascii="Noto Sans KR" w:hAnsi="Noto Sans KR"/>
          <w:b/>
          <w:color w:val="667085"/>
          <w:sz w:val="17"/>
        </w:rPr>
        <w:t>원문</w:t>
      </w:r>
    </w:p>
    <w:p>
      <w:pPr>
        <w:pStyle w:val="SourceText"/>
      </w:pPr>
      <w:r>
        <w:t>[0337c21] ├┤中句┤根本┐</w:t>
      </w:r>
    </w:p>
    <w:p>
      <w:pPr>
        <w:spacing w:before="60" w:after="40"/>
      </w:pPr>
      <w:r>
        <w:rPr>
          <w:rFonts w:ascii="Noto Sans KR" w:hAnsi="Noto Sans KR"/>
          <w:b/>
          <w:color w:val="2E74B5"/>
          <w:sz w:val="17"/>
        </w:rPr>
        <w:t>한국어 직역</w:t>
      </w:r>
    </w:p>
    <w:p>
      <w:pPr>
        <w:pStyle w:val="TranslationText"/>
      </w:pPr>
      <w:r>
        <w:t>근본과,</w:t>
      </w:r>
    </w:p>
    <w:p>
      <w:pPr>
        <w:pStyle w:val="Heading2"/>
      </w:pPr>
      <w:r>
        <w:t>문단 223  ·  [0337c22]</w:t>
      </w:r>
    </w:p>
    <w:p>
      <w:pPr>
        <w:spacing w:before="60" w:after="40"/>
      </w:pPr>
      <w:r>
        <w:rPr>
          <w:rFonts w:ascii="Noto Sans KR" w:hAnsi="Noto Sans KR"/>
          <w:b/>
          <w:color w:val="667085"/>
          <w:sz w:val="17"/>
        </w:rPr>
        <w:t>원문</w:t>
      </w:r>
    </w:p>
    <w:p>
      <w:pPr>
        <w:pStyle w:val="SourceText"/>
      </w:pPr>
      <w:r>
        <w:t>[0337c22] 一重二輕┘│　　│　　├輕</w:t>
      </w:r>
    </w:p>
    <w:p>
      <w:pPr>
        <w:spacing w:before="60" w:after="40"/>
      </w:pPr>
      <w:r>
        <w:rPr>
          <w:rFonts w:ascii="Noto Sans KR" w:hAnsi="Noto Sans KR"/>
          <w:b/>
          <w:color w:val="2E74B5"/>
          <w:sz w:val="17"/>
        </w:rPr>
        <w:t>한국어 직역</w:t>
      </w:r>
    </w:p>
    <w:p>
      <w:pPr>
        <w:pStyle w:val="TranslationText"/>
      </w:pPr>
      <w:r>
        <w:t>성취 후는 가볍다.</w:t>
      </w:r>
    </w:p>
    <w:p>
      <w:pPr>
        <w:pStyle w:val="Heading2"/>
      </w:pPr>
      <w:r>
        <w:t>문단 224  ·  [0337c23]</w:t>
      </w:r>
    </w:p>
    <w:p>
      <w:pPr>
        <w:spacing w:before="60" w:after="40"/>
      </w:pPr>
      <w:r>
        <w:rPr>
          <w:rFonts w:ascii="Noto Sans KR" w:hAnsi="Noto Sans KR"/>
          <w:b/>
          <w:color w:val="667085"/>
          <w:sz w:val="17"/>
        </w:rPr>
        <w:t>원문</w:t>
      </w:r>
    </w:p>
    <w:p>
      <w:pPr>
        <w:pStyle w:val="SourceText"/>
      </w:pPr>
      <w:r>
        <w:t>[0337c23] │　　└成已┘</w:t>
      </w:r>
    </w:p>
    <w:p>
      <w:pPr>
        <w:spacing w:before="60" w:after="40"/>
      </w:pPr>
      <w:r>
        <w:rPr>
          <w:rFonts w:ascii="Noto Sans KR" w:hAnsi="Noto Sans KR"/>
          <w:b/>
          <w:color w:val="2E74B5"/>
          <w:sz w:val="17"/>
        </w:rPr>
        <w:t>한국어 직역</w:t>
      </w:r>
    </w:p>
    <w:p>
      <w:pPr>
        <w:pStyle w:val="TranslationText"/>
      </w:pPr>
      <w:r>
        <w:t>〔도표 연결〕</w:t>
      </w:r>
    </w:p>
    <w:p>
      <w:pPr>
        <w:pStyle w:val="Heading2"/>
      </w:pPr>
      <w:r>
        <w:t>문단 225  ·  [0337c24]</w:t>
      </w:r>
    </w:p>
    <w:p>
      <w:pPr>
        <w:spacing w:before="60" w:after="40"/>
      </w:pPr>
      <w:r>
        <w:rPr>
          <w:rFonts w:ascii="Noto Sans KR" w:hAnsi="Noto Sans KR"/>
          <w:b/>
          <w:color w:val="667085"/>
          <w:sz w:val="17"/>
        </w:rPr>
        <w:t>원문</w:t>
      </w:r>
    </w:p>
    <w:p>
      <w:pPr>
        <w:pStyle w:val="SourceText"/>
      </w:pPr>
      <w:r>
        <w:t>[0337c24] │　　┌成已─重</w:t>
      </w:r>
    </w:p>
    <w:p>
      <w:pPr>
        <w:spacing w:before="60" w:after="40"/>
      </w:pPr>
      <w:r>
        <w:rPr>
          <w:rFonts w:ascii="Noto Sans KR" w:hAnsi="Noto Sans KR"/>
          <w:b/>
          <w:color w:val="2E74B5"/>
          <w:sz w:val="17"/>
        </w:rPr>
        <w:t>한국어 직역</w:t>
      </w:r>
    </w:p>
    <w:p>
      <w:pPr>
        <w:pStyle w:val="TranslationText"/>
      </w:pPr>
      <w:r>
        <w:t>뒤 구절에서는 성취 후가 무겁고,</w:t>
      </w:r>
    </w:p>
    <w:p>
      <w:pPr>
        <w:pStyle w:val="Heading2"/>
      </w:pPr>
      <w:r>
        <w:t>문단 226  ·  [0337c25]</w:t>
      </w:r>
    </w:p>
    <w:p>
      <w:pPr>
        <w:spacing w:before="60" w:after="40"/>
      </w:pPr>
      <w:r>
        <w:rPr>
          <w:rFonts w:ascii="Noto Sans KR" w:hAnsi="Noto Sans KR"/>
          <w:b/>
          <w:color w:val="667085"/>
          <w:sz w:val="17"/>
        </w:rPr>
        <w:t>원문</w:t>
      </w:r>
    </w:p>
    <w:p>
      <w:pPr>
        <w:pStyle w:val="SourceText"/>
      </w:pPr>
      <w:r>
        <w:t>[0337c25] └後句┤方便─┐</w:t>
      </w:r>
    </w:p>
    <w:p>
      <w:pPr>
        <w:spacing w:before="60" w:after="40"/>
      </w:pPr>
      <w:r>
        <w:rPr>
          <w:rFonts w:ascii="Noto Sans KR" w:hAnsi="Noto Sans KR"/>
          <w:b/>
          <w:color w:val="2E74B5"/>
          <w:sz w:val="17"/>
        </w:rPr>
        <w:t>한국어 직역</w:t>
      </w:r>
    </w:p>
    <w:p>
      <w:pPr>
        <w:pStyle w:val="TranslationText"/>
      </w:pPr>
      <w:r>
        <w:t>방편과,</w:t>
      </w:r>
    </w:p>
    <w:p>
      <w:pPr>
        <w:pStyle w:val="Heading2"/>
      </w:pPr>
      <w:r>
        <w:t>문단 227  ·  [0337c26]</w:t>
      </w:r>
    </w:p>
    <w:p>
      <w:pPr>
        <w:spacing w:before="60" w:after="40"/>
      </w:pPr>
      <w:r>
        <w:rPr>
          <w:rFonts w:ascii="Noto Sans KR" w:hAnsi="Noto Sans KR"/>
          <w:b/>
          <w:color w:val="667085"/>
          <w:sz w:val="17"/>
        </w:rPr>
        <w:t>원문</w:t>
      </w:r>
    </w:p>
    <w:p>
      <w:pPr>
        <w:pStyle w:val="SourceText"/>
      </w:pPr>
      <w:r>
        <w:t>[0337c26] │　　　├輕</w:t>
      </w:r>
    </w:p>
    <w:p>
      <w:pPr>
        <w:spacing w:before="60" w:after="40"/>
      </w:pPr>
      <w:r>
        <w:rPr>
          <w:rFonts w:ascii="Noto Sans KR" w:hAnsi="Noto Sans KR"/>
          <w:b/>
          <w:color w:val="2E74B5"/>
          <w:sz w:val="17"/>
        </w:rPr>
        <w:t>한국어 직역</w:t>
      </w:r>
    </w:p>
    <w:p>
      <w:pPr>
        <w:pStyle w:val="TranslationText"/>
      </w:pPr>
      <w:r>
        <w:t>근본은,</w:t>
      </w:r>
    </w:p>
    <w:p>
      <w:pPr>
        <w:pStyle w:val="Heading2"/>
      </w:pPr>
      <w:r>
        <w:t>문단 228  ·  [0337c27]</w:t>
      </w:r>
    </w:p>
    <w:p>
      <w:pPr>
        <w:spacing w:before="60" w:after="40"/>
      </w:pPr>
      <w:r>
        <w:rPr>
          <w:rFonts w:ascii="Noto Sans KR" w:hAnsi="Noto Sans KR"/>
          <w:b/>
          <w:color w:val="667085"/>
          <w:sz w:val="17"/>
        </w:rPr>
        <w:t>원문</w:t>
      </w:r>
    </w:p>
    <w:p>
      <w:pPr>
        <w:pStyle w:val="SourceText"/>
      </w:pPr>
      <w:r>
        <w:t>[0337c27] └[4]根┘</w:t>
      </w:r>
    </w:p>
    <w:p>
      <w:pPr>
        <w:spacing w:before="60" w:after="40"/>
      </w:pPr>
      <w:r>
        <w:rPr>
          <w:rFonts w:ascii="Noto Sans KR" w:hAnsi="Noto Sans KR"/>
          <w:b/>
          <w:color w:val="2E74B5"/>
          <w:sz w:val="17"/>
        </w:rPr>
        <w:t>한국어 직역</w:t>
      </w:r>
    </w:p>
    <w:p>
      <w:pPr>
        <w:pStyle w:val="TranslationText"/>
      </w:pPr>
      <w:r>
        <w:t>가볍다.</w:t>
      </w:r>
    </w:p>
    <w:p>
      <w:pPr>
        <w:pStyle w:val="Heading2"/>
      </w:pPr>
      <w:r>
        <w:t>문단 229  ·  [0337c28]</w:t>
      </w:r>
    </w:p>
    <w:p>
      <w:pPr>
        <w:spacing w:before="60" w:after="40"/>
      </w:pPr>
      <w:r>
        <w:rPr>
          <w:rFonts w:ascii="Noto Sans KR" w:hAnsi="Noto Sans KR"/>
          <w:b/>
          <w:color w:val="667085"/>
          <w:sz w:val="17"/>
        </w:rPr>
        <w:t>원문</w:t>
      </w:r>
    </w:p>
    <w:p>
      <w:pPr>
        <w:pStyle w:val="SourceText"/>
      </w:pPr>
      <w:r>
        <w:t>[0337c28] 第四一句┐┌方便┐</w:t>
      </w:r>
    </w:p>
    <w:p>
      <w:pPr>
        <w:spacing w:before="60" w:after="40"/>
      </w:pPr>
      <w:r>
        <w:rPr>
          <w:rFonts w:ascii="Noto Sans KR" w:hAnsi="Noto Sans KR"/>
          <w:b/>
          <w:color w:val="2E74B5"/>
          <w:sz w:val="17"/>
        </w:rPr>
        <w:t>한국어 직역</w:t>
      </w:r>
    </w:p>
    <w:p>
      <w:pPr>
        <w:pStyle w:val="TranslationText"/>
      </w:pPr>
      <w:r>
        <w:t>넷째 한 구절은 방편,</w:t>
      </w:r>
    </w:p>
    <w:p>
      <w:pPr>
        <w:pStyle w:val="Heading2"/>
      </w:pPr>
      <w:r>
        <w:t>문단 230  ·  [0337c29]</w:t>
      </w:r>
    </w:p>
    <w:p>
      <w:pPr>
        <w:spacing w:before="60" w:after="40"/>
      </w:pPr>
      <w:r>
        <w:rPr>
          <w:rFonts w:ascii="Noto Sans KR" w:hAnsi="Noto Sans KR"/>
          <w:b/>
          <w:color w:val="667085"/>
          <w:sz w:val="17"/>
        </w:rPr>
        <w:t>원문</w:t>
      </w:r>
    </w:p>
    <w:p>
      <w:pPr>
        <w:pStyle w:val="SourceText"/>
      </w:pPr>
      <w:r>
        <w:t>[0337c29] ├┤根本├輕</w:t>
      </w:r>
    </w:p>
    <w:p>
      <w:pPr>
        <w:spacing w:before="60" w:after="40"/>
      </w:pPr>
      <w:r>
        <w:rPr>
          <w:rFonts w:ascii="Noto Sans KR" w:hAnsi="Noto Sans KR"/>
          <w:b/>
          <w:color w:val="2E74B5"/>
          <w:sz w:val="17"/>
        </w:rPr>
        <w:t>한국어 직역</w:t>
      </w:r>
    </w:p>
    <w:p>
      <w:pPr>
        <w:pStyle w:val="TranslationText"/>
      </w:pPr>
      <w:r>
        <w:t>근본,</w:t>
      </w:r>
    </w:p>
    <w:p>
      <w:pPr>
        <w:pStyle w:val="Heading2"/>
      </w:pPr>
      <w:r>
        <w:t>문단 231  ·  [0337c30]</w:t>
      </w:r>
    </w:p>
    <w:p>
      <w:pPr>
        <w:spacing w:before="60" w:after="40"/>
      </w:pPr>
      <w:r>
        <w:rPr>
          <w:rFonts w:ascii="Noto Sans KR" w:hAnsi="Noto Sans KR"/>
          <w:b/>
          <w:color w:val="667085"/>
          <w:sz w:val="17"/>
        </w:rPr>
        <w:t>원문</w:t>
      </w:r>
    </w:p>
    <w:p>
      <w:pPr>
        <w:pStyle w:val="SourceText"/>
      </w:pPr>
      <w:r>
        <w:t>[0337c30] 三時俱輕┘└成已┘</w:t>
      </w:r>
    </w:p>
    <w:p>
      <w:pPr>
        <w:spacing w:before="60" w:after="40"/>
      </w:pPr>
      <w:r>
        <w:rPr>
          <w:rFonts w:ascii="Noto Sans KR" w:hAnsi="Noto Sans KR"/>
          <w:b/>
          <w:color w:val="2E74B5"/>
          <w:sz w:val="17"/>
        </w:rPr>
        <w:t>한국어 직역</w:t>
      </w:r>
    </w:p>
    <w:p>
      <w:pPr>
        <w:pStyle w:val="TranslationText"/>
      </w:pPr>
      <w:r>
        <w:t>성취 후의 세 때가 모두 가볍다.</w:t>
      </w:r>
    </w:p>
    <w:p>
      <w:pPr>
        <w:pStyle w:val="Heading2"/>
      </w:pPr>
      <w:r>
        <w:t>문단 232  ·  [0337c31]</w:t>
      </w:r>
    </w:p>
    <w:p>
      <w:pPr>
        <w:spacing w:before="60" w:after="40"/>
      </w:pPr>
      <w:r>
        <w:rPr>
          <w:rFonts w:ascii="Noto Sans KR" w:hAnsi="Noto Sans KR"/>
          <w:b/>
          <w:color w:val="667085"/>
          <w:sz w:val="17"/>
        </w:rPr>
        <w:t>원문</w:t>
      </w:r>
    </w:p>
    <w:p>
      <w:pPr>
        <w:pStyle w:val="SourceText"/>
      </w:pPr>
      <w:r>
        <w:t>[0337c31] 若以四位分之。上句最優。下句至劣。中二通優劣。若約八句論之。則句句相降。中間二位各有三句。竝依重輕次列。比之自見。第四中。引諸經律舉事顯相。雖懷憐愍非無殺意。俱輕可知。會通中。初正明。謂若依律制則無輕重。今取心業故分八句故。下引證律據制罪。人重於畜。論就心業畜重於人。第十門標中。有心通含輕重。無心與前為異。歷句竝同。</w:t>
      </w:r>
    </w:p>
    <w:p>
      <w:pPr>
        <w:spacing w:before="60" w:after="40"/>
      </w:pPr>
      <w:r>
        <w:rPr>
          <w:rFonts w:ascii="Noto Sans KR" w:hAnsi="Noto Sans KR"/>
          <w:b/>
          <w:color w:val="2E74B5"/>
          <w:sz w:val="17"/>
        </w:rPr>
        <w:t>한국어 직역</w:t>
      </w:r>
    </w:p>
    <w:p>
      <w:pPr>
        <w:pStyle w:val="TranslationText"/>
      </w:pPr>
      <w:r>
        <w:t>이를 네 위치로 나누면, 첫 구절이 가장 무겁고, 마지막 구절이 가장 가볍다. 가운데 둘은 우열에 모두 통한다. 여덟 구절로 논하면, 구절마다 차례로 한 등급씩 내려간다. 가운데 두 위치에는 각각 세 구절이 있고, 모두 경중의 차례에 따라 배열하였다. 서로 비교하면 스스로 알 수 있다. 넷째 가운데, 여러 경율을 인용하여 사례로 그 모습을 드러낸다. 비록 연민의 마음을 품었더라도 살의가 전혀 없는 것은 아니다. 모두 가벼운 마음임을 알 수 있다. 회통하는 가운데, 먼저 바로 밝힌다. 율의 제정만을 따르면 죄에 경중이 없지만, 지금은 마음의 업을 취하므로 여덟 구절로 나눈다. 아래의 인용은 율이 제죄를 기준으로 함을 증명한다. 사람을 죽이는 죄가 축생보다 무겁지만, 논에서는 마음의 업을 기준으로 축생을 죽이는 경우가 사람보다 무거울 수도 있다고 한다. 열째 문의 표방 가운데, 유심은 가벼움과 무거움을 모두 포함하고, 무심은 앞과 다르다. 구절을 배열하는 법은 모두 같다.</w:t>
      </w:r>
    </w:p>
    <w:p>
      <w:pPr>
        <w:pStyle w:val="Heading2"/>
      </w:pPr>
      <w:r>
        <w:t>문단 233  ·  [0338a04]</w:t>
      </w:r>
    </w:p>
    <w:p>
      <w:pPr>
        <w:spacing w:before="60" w:after="40"/>
      </w:pPr>
      <w:r>
        <w:rPr>
          <w:rFonts w:ascii="Noto Sans KR" w:hAnsi="Noto Sans KR"/>
          <w:b/>
          <w:color w:val="667085"/>
          <w:sz w:val="17"/>
        </w:rPr>
        <w:t>원문</w:t>
      </w:r>
    </w:p>
    <w:p>
      <w:pPr>
        <w:pStyle w:val="SourceText"/>
      </w:pPr>
      <w:r>
        <w:t>[0338a04] 初一句三┐┌方便┐</w:t>
      </w:r>
    </w:p>
    <w:p>
      <w:pPr>
        <w:spacing w:before="60" w:after="40"/>
      </w:pPr>
      <w:r>
        <w:rPr>
          <w:rFonts w:ascii="Noto Sans KR" w:hAnsi="Noto Sans KR"/>
          <w:b/>
          <w:color w:val="2E74B5"/>
          <w:sz w:val="17"/>
        </w:rPr>
        <w:t>한국어 직역</w:t>
      </w:r>
    </w:p>
    <w:p>
      <w:pPr>
        <w:pStyle w:val="TranslationText"/>
      </w:pPr>
      <w:r>
        <w:t>첫째 한 구절: 삼시가 모두 유심 — 방편,</w:t>
      </w:r>
    </w:p>
    <w:p>
      <w:pPr>
        <w:pStyle w:val="Heading2"/>
      </w:pPr>
      <w:r>
        <w:t>문단 234  ·  [0338a05]</w:t>
      </w:r>
    </w:p>
    <w:p>
      <w:pPr>
        <w:spacing w:before="60" w:after="40"/>
      </w:pPr>
      <w:r>
        <w:rPr>
          <w:rFonts w:ascii="Noto Sans KR" w:hAnsi="Noto Sans KR"/>
          <w:b/>
          <w:color w:val="667085"/>
          <w:sz w:val="17"/>
        </w:rPr>
        <w:t>원문</w:t>
      </w:r>
    </w:p>
    <w:p>
      <w:pPr>
        <w:pStyle w:val="SourceText"/>
      </w:pPr>
      <w:r>
        <w:t>[0338a05] ├┤根本├有</w:t>
      </w:r>
    </w:p>
    <w:p>
      <w:pPr>
        <w:spacing w:before="60" w:after="40"/>
      </w:pPr>
      <w:r>
        <w:rPr>
          <w:rFonts w:ascii="Noto Sans KR" w:hAnsi="Noto Sans KR"/>
          <w:b/>
          <w:color w:val="2E74B5"/>
          <w:sz w:val="17"/>
        </w:rPr>
        <w:t>한국어 직역</w:t>
      </w:r>
    </w:p>
    <w:p>
      <w:pPr>
        <w:pStyle w:val="TranslationText"/>
      </w:pPr>
      <w:r>
        <w:t>근본,</w:t>
      </w:r>
    </w:p>
    <w:p>
      <w:pPr>
        <w:pStyle w:val="Heading2"/>
      </w:pPr>
      <w:r>
        <w:t>문단 235  ·  [0338a06]</w:t>
      </w:r>
    </w:p>
    <w:p>
      <w:pPr>
        <w:spacing w:before="60" w:after="40"/>
      </w:pPr>
      <w:r>
        <w:rPr>
          <w:rFonts w:ascii="Noto Sans KR" w:hAnsi="Noto Sans KR"/>
          <w:b/>
          <w:color w:val="667085"/>
          <w:sz w:val="17"/>
        </w:rPr>
        <w:t>원문</w:t>
      </w:r>
    </w:p>
    <w:p>
      <w:pPr>
        <w:pStyle w:val="SourceText"/>
      </w:pPr>
      <w:r>
        <w:t>[0338a06] 時俱有心┘└成已┘</w:t>
      </w:r>
    </w:p>
    <w:p>
      <w:pPr>
        <w:spacing w:before="60" w:after="40"/>
      </w:pPr>
      <w:r>
        <w:rPr>
          <w:rFonts w:ascii="Noto Sans KR" w:hAnsi="Noto Sans KR"/>
          <w:b/>
          <w:color w:val="2E74B5"/>
          <w:sz w:val="17"/>
        </w:rPr>
        <w:t>한국어 직역</w:t>
      </w:r>
    </w:p>
    <w:p>
      <w:pPr>
        <w:pStyle w:val="TranslationText"/>
      </w:pPr>
      <w:r>
        <w:t>성취 후가 모두 유심이다.</w:t>
      </w:r>
    </w:p>
    <w:p>
      <w:pPr>
        <w:pStyle w:val="Heading2"/>
      </w:pPr>
      <w:r>
        <w:t>문단 236  ·  [0338a07]</w:t>
      </w:r>
    </w:p>
    <w:p>
      <w:pPr>
        <w:spacing w:before="60" w:after="40"/>
      </w:pPr>
      <w:r>
        <w:rPr>
          <w:rFonts w:ascii="Noto Sans KR" w:hAnsi="Noto Sans KR"/>
          <w:b/>
          <w:color w:val="667085"/>
          <w:sz w:val="17"/>
        </w:rPr>
        <w:t>원문</w:t>
      </w:r>
    </w:p>
    <w:p>
      <w:pPr>
        <w:pStyle w:val="SourceText"/>
      </w:pPr>
      <w:r>
        <w:t>[0338a07] ┌方便┐</w:t>
      </w:r>
    </w:p>
    <w:p>
      <w:pPr>
        <w:spacing w:before="60" w:after="40"/>
      </w:pPr>
      <w:r>
        <w:rPr>
          <w:rFonts w:ascii="Noto Sans KR" w:hAnsi="Noto Sans KR"/>
          <w:b/>
          <w:color w:val="2E74B5"/>
          <w:sz w:val="17"/>
        </w:rPr>
        <w:t>한국어 직역</w:t>
      </w:r>
    </w:p>
    <w:p>
      <w:pPr>
        <w:pStyle w:val="TranslationText"/>
      </w:pPr>
      <w:r>
        <w:t>〔둘째 유형 첫 구절〕 방편과,</w:t>
      </w:r>
    </w:p>
    <w:p>
      <w:pPr>
        <w:pStyle w:val="Heading2"/>
      </w:pPr>
      <w:r>
        <w:t>문단 237  ·  [0338a08]</w:t>
      </w:r>
    </w:p>
    <w:p>
      <w:pPr>
        <w:spacing w:before="60" w:after="40"/>
      </w:pPr>
      <w:r>
        <w:rPr>
          <w:rFonts w:ascii="Noto Sans KR" w:hAnsi="Noto Sans KR"/>
          <w:b/>
          <w:color w:val="667085"/>
          <w:sz w:val="17"/>
        </w:rPr>
        <w:t>원문</w:t>
      </w:r>
    </w:p>
    <w:p>
      <w:pPr>
        <w:pStyle w:val="SourceText"/>
      </w:pPr>
      <w:r>
        <w:t>[0338a08] │　　├有┐</w:t>
      </w:r>
    </w:p>
    <w:p>
      <w:pPr>
        <w:spacing w:before="60" w:after="40"/>
      </w:pPr>
      <w:r>
        <w:rPr>
          <w:rFonts w:ascii="Noto Sans KR" w:hAnsi="Noto Sans KR"/>
          <w:b/>
          <w:color w:val="2E74B5"/>
          <w:sz w:val="17"/>
        </w:rPr>
        <w:t>한국어 직역</w:t>
      </w:r>
    </w:p>
    <w:p>
      <w:pPr>
        <w:pStyle w:val="TranslationText"/>
      </w:pPr>
      <w:r>
        <w:t>근본은 유심이고,</w:t>
      </w:r>
    </w:p>
    <w:p>
      <w:pPr>
        <w:pStyle w:val="Heading2"/>
      </w:pPr>
      <w:r>
        <w:t>문단 238  ·  [0338a09]</w:t>
      </w:r>
    </w:p>
    <w:p>
      <w:pPr>
        <w:spacing w:before="60" w:after="40"/>
      </w:pPr>
      <w:r>
        <w:rPr>
          <w:rFonts w:ascii="Noto Sans KR" w:hAnsi="Noto Sans KR"/>
          <w:b/>
          <w:color w:val="667085"/>
          <w:sz w:val="17"/>
        </w:rPr>
        <w:t>원문</w:t>
      </w:r>
    </w:p>
    <w:p>
      <w:pPr>
        <w:pStyle w:val="SourceText"/>
      </w:pPr>
      <w:r>
        <w:t>[0338a09] ┌初句┤根本┘　├四戒俱重</w:t>
      </w:r>
    </w:p>
    <w:p>
      <w:pPr>
        <w:spacing w:before="60" w:after="40"/>
      </w:pPr>
      <w:r>
        <w:rPr>
          <w:rFonts w:ascii="Noto Sans KR" w:hAnsi="Noto Sans KR"/>
          <w:b/>
          <w:color w:val="2E74B5"/>
          <w:sz w:val="17"/>
        </w:rPr>
        <w:t>한국어 직역</w:t>
      </w:r>
    </w:p>
    <w:p>
      <w:pPr>
        <w:pStyle w:val="TranslationText"/>
      </w:pPr>
      <w:r>
        <w:t>첫 구절의 두 때가 유심이므로 사중계는 모두 중죄이며,</w:t>
      </w:r>
    </w:p>
    <w:p>
      <w:pPr>
        <w:pStyle w:val="Heading2"/>
      </w:pPr>
      <w:r>
        <w:t>문단 239  ·  [0338a10]</w:t>
      </w:r>
    </w:p>
    <w:p>
      <w:pPr>
        <w:spacing w:before="60" w:after="40"/>
      </w:pPr>
      <w:r>
        <w:rPr>
          <w:rFonts w:ascii="Noto Sans KR" w:hAnsi="Noto Sans KR"/>
          <w:b/>
          <w:color w:val="667085"/>
          <w:sz w:val="17"/>
        </w:rPr>
        <w:t>원문</w:t>
      </w:r>
    </w:p>
    <w:p>
      <w:pPr>
        <w:pStyle w:val="SourceText"/>
      </w:pPr>
      <w:r>
        <w:t>[0338a10] │　　└成已─無┘</w:t>
      </w:r>
    </w:p>
    <w:p>
      <w:pPr>
        <w:spacing w:before="60" w:after="40"/>
      </w:pPr>
      <w:r>
        <w:rPr>
          <w:rFonts w:ascii="Noto Sans KR" w:hAnsi="Noto Sans KR"/>
          <w:b/>
          <w:color w:val="2E74B5"/>
          <w:sz w:val="17"/>
        </w:rPr>
        <w:t>한국어 직역</w:t>
      </w:r>
    </w:p>
    <w:p>
      <w:pPr>
        <w:pStyle w:val="TranslationText"/>
      </w:pPr>
      <w:r>
        <w:t>성취 후는 무심이다.</w:t>
      </w:r>
    </w:p>
    <w:p>
      <w:pPr>
        <w:pStyle w:val="Heading2"/>
      </w:pPr>
      <w:r>
        <w:t>문단 240  ·  [0338a11]</w:t>
      </w:r>
    </w:p>
    <w:p>
      <w:pPr>
        <w:spacing w:before="60" w:after="40"/>
      </w:pPr>
      <w:r>
        <w:rPr>
          <w:rFonts w:ascii="Noto Sans KR" w:hAnsi="Noto Sans KR"/>
          <w:b/>
          <w:color w:val="667085"/>
          <w:sz w:val="17"/>
        </w:rPr>
        <w:t>원문</w:t>
      </w:r>
    </w:p>
    <w:p>
      <w:pPr>
        <w:pStyle w:val="SourceText"/>
      </w:pPr>
      <w:r>
        <w:t>[0338a11] 第二三句┐│　　┌方便─無┐</w:t>
      </w:r>
    </w:p>
    <w:p>
      <w:pPr>
        <w:spacing w:before="60" w:after="40"/>
      </w:pPr>
      <w:r>
        <w:rPr>
          <w:rFonts w:ascii="Noto Sans KR" w:hAnsi="Noto Sans KR"/>
          <w:b/>
          <w:color w:val="2E74B5"/>
          <w:sz w:val="17"/>
        </w:rPr>
        <w:t>한국어 직역</w:t>
      </w:r>
    </w:p>
    <w:p>
      <w:pPr>
        <w:pStyle w:val="TranslationText"/>
      </w:pPr>
      <w:r>
        <w:t>둘째 세 구절은 두 때가 유심이고 한 때가 무심이다. 둘째 구절에서 방편은 무심이고,</w:t>
      </w:r>
    </w:p>
    <w:p>
      <w:pPr>
        <w:pStyle w:val="Heading2"/>
      </w:pPr>
      <w:r>
        <w:t>문단 241  ·  [0338a12]</w:t>
      </w:r>
    </w:p>
    <w:p>
      <w:pPr>
        <w:spacing w:before="60" w:after="40"/>
      </w:pPr>
      <w:r>
        <w:rPr>
          <w:rFonts w:ascii="Noto Sans KR" w:hAnsi="Noto Sans KR"/>
          <w:b/>
          <w:color w:val="667085"/>
          <w:sz w:val="17"/>
        </w:rPr>
        <w:t>원문</w:t>
      </w:r>
    </w:p>
    <w:p>
      <w:pPr>
        <w:pStyle w:val="SourceText"/>
      </w:pPr>
      <w:r>
        <w:t>[0338a12] ├┤二句┤根本┐　├四戒俱重</w:t>
      </w:r>
    </w:p>
    <w:p>
      <w:pPr>
        <w:spacing w:before="60" w:after="40"/>
      </w:pPr>
      <w:r>
        <w:rPr>
          <w:rFonts w:ascii="Noto Sans KR" w:hAnsi="Noto Sans KR"/>
          <w:b/>
          <w:color w:val="2E74B5"/>
          <w:sz w:val="17"/>
        </w:rPr>
        <w:t>한국어 직역</w:t>
      </w:r>
    </w:p>
    <w:p>
      <w:pPr>
        <w:pStyle w:val="TranslationText"/>
      </w:pPr>
      <w:r>
        <w:t>근본과,</w:t>
      </w:r>
    </w:p>
    <w:p>
      <w:pPr>
        <w:pStyle w:val="Heading2"/>
      </w:pPr>
      <w:r>
        <w:t>문단 242  ·  [0338a13]</w:t>
      </w:r>
    </w:p>
    <w:p>
      <w:pPr>
        <w:spacing w:before="60" w:after="40"/>
      </w:pPr>
      <w:r>
        <w:rPr>
          <w:rFonts w:ascii="Noto Sans KR" w:hAnsi="Noto Sans KR"/>
          <w:b/>
          <w:color w:val="667085"/>
          <w:sz w:val="17"/>
        </w:rPr>
        <w:t>원문</w:t>
      </w:r>
    </w:p>
    <w:p>
      <w:pPr>
        <w:pStyle w:val="SourceText"/>
      </w:pPr>
      <w:r>
        <w:t>[0338a13] 二有　無┘│　　│　　├有┘</w:t>
      </w:r>
    </w:p>
    <w:p>
      <w:pPr>
        <w:spacing w:before="60" w:after="40"/>
      </w:pPr>
      <w:r>
        <w:rPr>
          <w:rFonts w:ascii="Noto Sans KR" w:hAnsi="Noto Sans KR"/>
          <w:b/>
          <w:color w:val="2E74B5"/>
          <w:sz w:val="17"/>
        </w:rPr>
        <w:t>한국어 직역</w:t>
      </w:r>
    </w:p>
    <w:p>
      <w:pPr>
        <w:pStyle w:val="TranslationText"/>
      </w:pPr>
      <w:r>
        <w:t>성취 후는 유심이므로 사중계는 모두 중죄이다.</w:t>
      </w:r>
    </w:p>
    <w:p>
      <w:pPr>
        <w:pStyle w:val="Heading2"/>
      </w:pPr>
      <w:r>
        <w:t>문단 243  ·  [0338a14]</w:t>
      </w:r>
    </w:p>
    <w:p>
      <w:pPr>
        <w:spacing w:before="60" w:after="40"/>
      </w:pPr>
      <w:r>
        <w:rPr>
          <w:rFonts w:ascii="Noto Sans KR" w:hAnsi="Noto Sans KR"/>
          <w:b/>
          <w:color w:val="667085"/>
          <w:sz w:val="17"/>
        </w:rPr>
        <w:t>원문</w:t>
      </w:r>
    </w:p>
    <w:p>
      <w:pPr>
        <w:pStyle w:val="SourceText"/>
      </w:pPr>
      <w:r>
        <w:t>[0338a14] │　　└成已┘</w:t>
      </w:r>
    </w:p>
    <w:p>
      <w:pPr>
        <w:spacing w:before="60" w:after="40"/>
      </w:pPr>
      <w:r>
        <w:rPr>
          <w:rFonts w:ascii="Noto Sans KR" w:hAnsi="Noto Sans KR"/>
          <w:b/>
          <w:color w:val="2E74B5"/>
          <w:sz w:val="17"/>
        </w:rPr>
        <w:t>한국어 직역</w:t>
      </w:r>
    </w:p>
    <w:p>
      <w:pPr>
        <w:pStyle w:val="TranslationText"/>
      </w:pPr>
      <w:r>
        <w:t>〔도표 연결〕</w:t>
      </w:r>
    </w:p>
    <w:p>
      <w:pPr>
        <w:pStyle w:val="Heading2"/>
      </w:pPr>
      <w:r>
        <w:t>문단 244  ·  [0338a15]</w:t>
      </w:r>
    </w:p>
    <w:p>
      <w:pPr>
        <w:spacing w:before="60" w:after="40"/>
      </w:pPr>
      <w:r>
        <w:rPr>
          <w:rFonts w:ascii="Noto Sans KR" w:hAnsi="Noto Sans KR"/>
          <w:b/>
          <w:color w:val="667085"/>
          <w:sz w:val="17"/>
        </w:rPr>
        <w:t>원문</w:t>
      </w:r>
    </w:p>
    <w:p>
      <w:pPr>
        <w:pStyle w:val="SourceText"/>
      </w:pPr>
      <w:r>
        <w:t>[0338a15] │　　┌方便┐</w:t>
      </w:r>
    </w:p>
    <w:p>
      <w:pPr>
        <w:spacing w:before="60" w:after="40"/>
      </w:pPr>
      <w:r>
        <w:rPr>
          <w:rFonts w:ascii="Noto Sans KR" w:hAnsi="Noto Sans KR"/>
          <w:b/>
          <w:color w:val="2E74B5"/>
          <w:sz w:val="17"/>
        </w:rPr>
        <w:t>한국어 직역</w:t>
      </w:r>
    </w:p>
    <w:p>
      <w:pPr>
        <w:pStyle w:val="TranslationText"/>
      </w:pPr>
      <w:r>
        <w:t>셋째 구절에서는 방편과,</w:t>
      </w:r>
    </w:p>
    <w:p>
      <w:pPr>
        <w:pStyle w:val="Heading2"/>
      </w:pPr>
      <w:r>
        <w:t>문단 245  ·  [0338a16]</w:t>
      </w:r>
    </w:p>
    <w:p>
      <w:pPr>
        <w:spacing w:before="60" w:after="40"/>
      </w:pPr>
      <w:r>
        <w:rPr>
          <w:rFonts w:ascii="Noto Sans KR" w:hAnsi="Noto Sans KR"/>
          <w:b/>
          <w:color w:val="667085"/>
          <w:sz w:val="17"/>
        </w:rPr>
        <w:t>원문</w:t>
      </w:r>
    </w:p>
    <w:p>
      <w:pPr>
        <w:pStyle w:val="SourceText"/>
      </w:pPr>
      <w:r>
        <w:t>[0338a16] └三句┤　　├有┐</w:t>
      </w:r>
    </w:p>
    <w:p>
      <w:pPr>
        <w:spacing w:before="60" w:after="40"/>
      </w:pPr>
      <w:r>
        <w:rPr>
          <w:rFonts w:ascii="Noto Sans KR" w:hAnsi="Noto Sans KR"/>
          <w:b/>
          <w:color w:val="2E74B5"/>
          <w:sz w:val="17"/>
        </w:rPr>
        <w:t>한국어 직역</w:t>
      </w:r>
    </w:p>
    <w:p>
      <w:pPr>
        <w:pStyle w:val="TranslationText"/>
      </w:pPr>
      <w:r>
        <w:t>성취 후가 유심이고,</w:t>
      </w:r>
    </w:p>
    <w:p>
      <w:pPr>
        <w:pStyle w:val="Heading2"/>
      </w:pPr>
      <w:r>
        <w:t>문단 246  ·  [0338a17]</w:t>
      </w:r>
    </w:p>
    <w:p>
      <w:pPr>
        <w:spacing w:before="60" w:after="40"/>
      </w:pPr>
      <w:r>
        <w:rPr>
          <w:rFonts w:ascii="Noto Sans KR" w:hAnsi="Noto Sans KR"/>
          <w:b/>
          <w:color w:val="667085"/>
          <w:sz w:val="17"/>
        </w:rPr>
        <w:t>원문</w:t>
      </w:r>
    </w:p>
    <w:p>
      <w:pPr>
        <w:pStyle w:val="SourceText"/>
      </w:pPr>
      <w:r>
        <w:t>[0338a17] │成已┘　├初戒重餘三方便蘭成已吉</w:t>
      </w:r>
    </w:p>
    <w:p>
      <w:pPr>
        <w:spacing w:before="60" w:after="40"/>
      </w:pPr>
      <w:r>
        <w:rPr>
          <w:rFonts w:ascii="Noto Sans KR" w:hAnsi="Noto Sans KR"/>
          <w:b/>
          <w:color w:val="2E74B5"/>
          <w:sz w:val="17"/>
        </w:rPr>
        <w:t>한국어 직역</w:t>
      </w:r>
    </w:p>
    <w:p>
      <w:pPr>
        <w:pStyle w:val="TranslationText"/>
      </w:pPr>
      <w:r>
        <w:t>근본은 무심이다. 이 경우 음행계는 중죄이고 나머지 세 계는 방편은 투란차, 성취 후는 길라이다.</w:t>
      </w:r>
    </w:p>
    <w:p>
      <w:pPr>
        <w:pStyle w:val="Heading2"/>
      </w:pPr>
      <w:r>
        <w:t>문단 247  ·  [0338a18]</w:t>
      </w:r>
    </w:p>
    <w:p>
      <w:pPr>
        <w:spacing w:before="60" w:after="40"/>
      </w:pPr>
      <w:r>
        <w:rPr>
          <w:rFonts w:ascii="Noto Sans KR" w:hAnsi="Noto Sans KR"/>
          <w:b/>
          <w:color w:val="667085"/>
          <w:sz w:val="17"/>
        </w:rPr>
        <w:t>원문</w:t>
      </w:r>
    </w:p>
    <w:p>
      <w:pPr>
        <w:pStyle w:val="SourceText"/>
      </w:pPr>
      <w:r>
        <w:t>[0338a18] └根本─無┘</w:t>
      </w:r>
    </w:p>
    <w:p>
      <w:pPr>
        <w:spacing w:before="60" w:after="40"/>
      </w:pPr>
      <w:r>
        <w:rPr>
          <w:rFonts w:ascii="Noto Sans KR" w:hAnsi="Noto Sans KR"/>
          <w:b/>
          <w:color w:val="2E74B5"/>
          <w:sz w:val="17"/>
        </w:rPr>
        <w:t>한국어 직역</w:t>
      </w:r>
    </w:p>
    <w:p>
      <w:pPr>
        <w:pStyle w:val="TranslationText"/>
      </w:pPr>
      <w:r>
        <w:t>〔도표 연결〕</w:t>
      </w:r>
    </w:p>
    <w:p>
      <w:pPr>
        <w:pStyle w:val="Heading2"/>
      </w:pPr>
      <w:r>
        <w:t>문단 248  ·  [0338a19]</w:t>
      </w:r>
    </w:p>
    <w:p>
      <w:pPr>
        <w:spacing w:before="60" w:after="40"/>
      </w:pPr>
      <w:r>
        <w:rPr>
          <w:rFonts w:ascii="Noto Sans KR" w:hAnsi="Noto Sans KR"/>
          <w:b/>
          <w:color w:val="667085"/>
          <w:sz w:val="17"/>
        </w:rPr>
        <w:t>원문</w:t>
      </w:r>
    </w:p>
    <w:p>
      <w:pPr>
        <w:pStyle w:val="SourceText"/>
      </w:pPr>
      <w:r>
        <w:t>[0338a19] ┌根本─有┐</w:t>
      </w:r>
    </w:p>
    <w:p>
      <w:pPr>
        <w:spacing w:before="60" w:after="40"/>
      </w:pPr>
      <w:r>
        <w:rPr>
          <w:rFonts w:ascii="Noto Sans KR" w:hAnsi="Noto Sans KR"/>
          <w:b/>
          <w:color w:val="2E74B5"/>
          <w:sz w:val="17"/>
        </w:rPr>
        <w:t>한국어 직역</w:t>
      </w:r>
    </w:p>
    <w:p>
      <w:pPr>
        <w:pStyle w:val="TranslationText"/>
      </w:pPr>
      <w:r>
        <w:t>셋째 유형 첫 구절에서는 근본이 유심이고,</w:t>
      </w:r>
    </w:p>
    <w:p>
      <w:pPr>
        <w:pStyle w:val="Heading2"/>
      </w:pPr>
      <w:r>
        <w:t>문단 249  ·  [0338a20]</w:t>
      </w:r>
    </w:p>
    <w:p>
      <w:pPr>
        <w:spacing w:before="60" w:after="40"/>
      </w:pPr>
      <w:r>
        <w:rPr>
          <w:rFonts w:ascii="Noto Sans KR" w:hAnsi="Noto Sans KR"/>
          <w:b/>
          <w:color w:val="667085"/>
          <w:sz w:val="17"/>
        </w:rPr>
        <w:t>원문</w:t>
      </w:r>
    </w:p>
    <w:p>
      <w:pPr>
        <w:pStyle w:val="SourceText"/>
      </w:pPr>
      <w:r>
        <w:t>[0338a20] │方便┐　├四戒俱重</w:t>
      </w:r>
    </w:p>
    <w:p>
      <w:pPr>
        <w:spacing w:before="60" w:after="40"/>
      </w:pPr>
      <w:r>
        <w:rPr>
          <w:rFonts w:ascii="Noto Sans KR" w:hAnsi="Noto Sans KR"/>
          <w:b/>
          <w:color w:val="2E74B5"/>
          <w:sz w:val="17"/>
        </w:rPr>
        <w:t>한국어 직역</w:t>
      </w:r>
    </w:p>
    <w:p>
      <w:pPr>
        <w:pStyle w:val="TranslationText"/>
      </w:pPr>
      <w:r>
        <w:t>방편과,</w:t>
      </w:r>
    </w:p>
    <w:p>
      <w:pPr>
        <w:pStyle w:val="Heading2"/>
      </w:pPr>
      <w:r>
        <w:t>문단 250  ·  [0338a21]</w:t>
      </w:r>
    </w:p>
    <w:p>
      <w:pPr>
        <w:spacing w:before="60" w:after="40"/>
      </w:pPr>
      <w:r>
        <w:rPr>
          <w:rFonts w:ascii="Noto Sans KR" w:hAnsi="Noto Sans KR"/>
          <w:b/>
          <w:color w:val="667085"/>
          <w:sz w:val="17"/>
        </w:rPr>
        <w:t>원문</w:t>
      </w:r>
    </w:p>
    <w:p>
      <w:pPr>
        <w:pStyle w:val="SourceText"/>
      </w:pPr>
      <w:r>
        <w:t>[0338a21] ┌初句┤　　├無┘</w:t>
      </w:r>
    </w:p>
    <w:p>
      <w:pPr>
        <w:spacing w:before="60" w:after="40"/>
      </w:pPr>
      <w:r>
        <w:rPr>
          <w:rFonts w:ascii="Noto Sans KR" w:hAnsi="Noto Sans KR"/>
          <w:b/>
          <w:color w:val="2E74B5"/>
          <w:sz w:val="17"/>
        </w:rPr>
        <w:t>한국어 직역</w:t>
      </w:r>
    </w:p>
    <w:p>
      <w:pPr>
        <w:pStyle w:val="TranslationText"/>
      </w:pPr>
      <w:r>
        <w:t>성취 후가 무심이지만 사중계는 모두 중죄이다.</w:t>
      </w:r>
    </w:p>
    <w:p>
      <w:pPr>
        <w:pStyle w:val="Heading2"/>
      </w:pPr>
      <w:r>
        <w:t>문단 251  ·  [0338a22]</w:t>
      </w:r>
    </w:p>
    <w:p>
      <w:pPr>
        <w:spacing w:before="60" w:after="40"/>
      </w:pPr>
      <w:r>
        <w:rPr>
          <w:rFonts w:ascii="Noto Sans KR" w:hAnsi="Noto Sans KR"/>
          <w:b/>
          <w:color w:val="667085"/>
          <w:sz w:val="17"/>
        </w:rPr>
        <w:t>원문</w:t>
      </w:r>
    </w:p>
    <w:p>
      <w:pPr>
        <w:pStyle w:val="SourceText"/>
      </w:pPr>
      <w:r>
        <w:t>[0338a22] │　　└成已┘</w:t>
      </w:r>
    </w:p>
    <w:p>
      <w:pPr>
        <w:spacing w:before="60" w:after="40"/>
      </w:pPr>
      <w:r>
        <w:rPr>
          <w:rFonts w:ascii="Noto Sans KR" w:hAnsi="Noto Sans KR"/>
          <w:b/>
          <w:color w:val="2E74B5"/>
          <w:sz w:val="17"/>
        </w:rPr>
        <w:t>한국어 직역</w:t>
      </w:r>
    </w:p>
    <w:p>
      <w:pPr>
        <w:pStyle w:val="TranslationText"/>
      </w:pPr>
      <w:r>
        <w:t>〔도표 연결〕</w:t>
      </w:r>
    </w:p>
    <w:p>
      <w:pPr>
        <w:pStyle w:val="Heading2"/>
      </w:pPr>
      <w:r>
        <w:t>문단 252  ·  [0338a23]</w:t>
      </w:r>
    </w:p>
    <w:p>
      <w:pPr>
        <w:spacing w:before="60" w:after="40"/>
      </w:pPr>
      <w:r>
        <w:rPr>
          <w:rFonts w:ascii="Noto Sans KR" w:hAnsi="Noto Sans KR"/>
          <w:b/>
          <w:color w:val="667085"/>
          <w:sz w:val="17"/>
        </w:rPr>
        <w:t>원문</w:t>
      </w:r>
    </w:p>
    <w:p>
      <w:pPr>
        <w:pStyle w:val="SourceText"/>
      </w:pPr>
      <w:r>
        <w:t>[0338a23] 第三三句┐│　　┌方便─有┐</w:t>
      </w:r>
    </w:p>
    <w:p>
      <w:pPr>
        <w:spacing w:before="60" w:after="40"/>
      </w:pPr>
      <w:r>
        <w:rPr>
          <w:rFonts w:ascii="Noto Sans KR" w:hAnsi="Noto Sans KR"/>
          <w:b/>
          <w:color w:val="2E74B5"/>
          <w:sz w:val="17"/>
        </w:rPr>
        <w:t>한국어 직역</w:t>
      </w:r>
    </w:p>
    <w:p>
      <w:pPr>
        <w:pStyle w:val="TranslationText"/>
      </w:pPr>
      <w:r>
        <w:t>셋째 세 구절은 한 때가 유심이고 두 때가 무심이다. 둘째 구절에서는 방편이 유심이고,</w:t>
      </w:r>
    </w:p>
    <w:p>
      <w:pPr>
        <w:pStyle w:val="Heading2"/>
      </w:pPr>
      <w:r>
        <w:t>문단 253  ·  [0338a24]</w:t>
      </w:r>
    </w:p>
    <w:p>
      <w:pPr>
        <w:spacing w:before="60" w:after="40"/>
      </w:pPr>
      <w:r>
        <w:rPr>
          <w:rFonts w:ascii="Noto Sans KR" w:hAnsi="Noto Sans KR"/>
          <w:b/>
          <w:color w:val="667085"/>
          <w:sz w:val="17"/>
        </w:rPr>
        <w:t>원문</w:t>
      </w:r>
    </w:p>
    <w:p>
      <w:pPr>
        <w:pStyle w:val="SourceText"/>
      </w:pPr>
      <w:r>
        <w:t>[0338a24] ├┤二句┤根本┐　├初戒重三戒方便蘭吉</w:t>
      </w:r>
    </w:p>
    <w:p>
      <w:pPr>
        <w:spacing w:before="60" w:after="40"/>
      </w:pPr>
      <w:r>
        <w:rPr>
          <w:rFonts w:ascii="Noto Sans KR" w:hAnsi="Noto Sans KR"/>
          <w:b/>
          <w:color w:val="2E74B5"/>
          <w:sz w:val="17"/>
        </w:rPr>
        <w:t>한국어 직역</w:t>
      </w:r>
    </w:p>
    <w:p>
      <w:pPr>
        <w:pStyle w:val="TranslationText"/>
      </w:pPr>
      <w:r>
        <w:t>근본과,</w:t>
      </w:r>
    </w:p>
    <w:p>
      <w:pPr>
        <w:pStyle w:val="Heading2"/>
      </w:pPr>
      <w:r>
        <w:t>문단 254  ·  [0338a25]</w:t>
      </w:r>
    </w:p>
    <w:p>
      <w:pPr>
        <w:spacing w:before="60" w:after="40"/>
      </w:pPr>
      <w:r>
        <w:rPr>
          <w:rFonts w:ascii="Noto Sans KR" w:hAnsi="Noto Sans KR"/>
          <w:b/>
          <w:color w:val="667085"/>
          <w:sz w:val="17"/>
        </w:rPr>
        <w:t>원문</w:t>
      </w:r>
    </w:p>
    <w:p>
      <w:pPr>
        <w:pStyle w:val="SourceText"/>
      </w:pPr>
      <w:r>
        <w:t>[0338a25] 一有二無┘│　　│　　├無┘</w:t>
      </w:r>
    </w:p>
    <w:p>
      <w:pPr>
        <w:spacing w:before="60" w:after="40"/>
      </w:pPr>
      <w:r>
        <w:rPr>
          <w:rFonts w:ascii="Noto Sans KR" w:hAnsi="Noto Sans KR"/>
          <w:b/>
          <w:color w:val="2E74B5"/>
          <w:sz w:val="17"/>
        </w:rPr>
        <w:t>한국어 직역</w:t>
      </w:r>
    </w:p>
    <w:p>
      <w:pPr>
        <w:pStyle w:val="TranslationText"/>
      </w:pPr>
      <w:r>
        <w:t>성취 후가 무심이다. 이 경우 음행계는 중죄이고 나머지 세 계는 방편의 투란차·길라가 있다.</w:t>
      </w:r>
    </w:p>
    <w:p>
      <w:pPr>
        <w:pStyle w:val="Heading2"/>
      </w:pPr>
      <w:r>
        <w:t>문단 255  ·  [0338a26]</w:t>
      </w:r>
    </w:p>
    <w:p>
      <w:pPr>
        <w:spacing w:before="60" w:after="40"/>
      </w:pPr>
      <w:r>
        <w:rPr>
          <w:rFonts w:ascii="Noto Sans KR" w:hAnsi="Noto Sans KR"/>
          <w:b/>
          <w:color w:val="667085"/>
          <w:sz w:val="17"/>
        </w:rPr>
        <w:t>원문</w:t>
      </w:r>
    </w:p>
    <w:p>
      <w:pPr>
        <w:pStyle w:val="SourceText"/>
      </w:pPr>
      <w:r>
        <w:t>[0338a26] │　　└成已┘</w:t>
      </w:r>
    </w:p>
    <w:p>
      <w:pPr>
        <w:spacing w:before="60" w:after="40"/>
      </w:pPr>
      <w:r>
        <w:rPr>
          <w:rFonts w:ascii="Noto Sans KR" w:hAnsi="Noto Sans KR"/>
          <w:b/>
          <w:color w:val="2E74B5"/>
          <w:sz w:val="17"/>
        </w:rPr>
        <w:t>한국어 직역</w:t>
      </w:r>
    </w:p>
    <w:p>
      <w:pPr>
        <w:pStyle w:val="TranslationText"/>
      </w:pPr>
      <w:r>
        <w:t>〔도표 연결〕</w:t>
      </w:r>
    </w:p>
    <w:p>
      <w:pPr>
        <w:pStyle w:val="Heading2"/>
      </w:pPr>
      <w:r>
        <w:t>문단 256  ·  [0338a27]</w:t>
      </w:r>
    </w:p>
    <w:p>
      <w:pPr>
        <w:spacing w:before="60" w:after="40"/>
      </w:pPr>
      <w:r>
        <w:rPr>
          <w:rFonts w:ascii="Noto Sans KR" w:hAnsi="Noto Sans KR"/>
          <w:b/>
          <w:color w:val="667085"/>
          <w:sz w:val="17"/>
        </w:rPr>
        <w:t>원문</w:t>
      </w:r>
    </w:p>
    <w:p>
      <w:pPr>
        <w:pStyle w:val="SourceText"/>
      </w:pPr>
      <w:r>
        <w:t>[0338a27] │　　┌方便┐</w:t>
      </w:r>
    </w:p>
    <w:p>
      <w:pPr>
        <w:spacing w:before="60" w:after="40"/>
      </w:pPr>
      <w:r>
        <w:rPr>
          <w:rFonts w:ascii="Noto Sans KR" w:hAnsi="Noto Sans KR"/>
          <w:b/>
          <w:color w:val="2E74B5"/>
          <w:sz w:val="17"/>
        </w:rPr>
        <w:t>한국어 직역</w:t>
      </w:r>
    </w:p>
    <w:p>
      <w:pPr>
        <w:pStyle w:val="TranslationText"/>
      </w:pPr>
      <w:r>
        <w:t>셋째 구절에서는 방편과,</w:t>
      </w:r>
    </w:p>
    <w:p>
      <w:pPr>
        <w:pStyle w:val="Heading2"/>
      </w:pPr>
      <w:r>
        <w:t>문단 257  ·  [0338a28]</w:t>
      </w:r>
    </w:p>
    <w:p>
      <w:pPr>
        <w:spacing w:before="60" w:after="40"/>
      </w:pPr>
      <w:r>
        <w:rPr>
          <w:rFonts w:ascii="Noto Sans KR" w:hAnsi="Noto Sans KR"/>
          <w:b/>
          <w:color w:val="667085"/>
          <w:sz w:val="17"/>
        </w:rPr>
        <w:t>원문</w:t>
      </w:r>
    </w:p>
    <w:p>
      <w:pPr>
        <w:pStyle w:val="SourceText"/>
      </w:pPr>
      <w:r>
        <w:t>[0338a28] └三句┤　　├無┐</w:t>
      </w:r>
    </w:p>
    <w:p>
      <w:pPr>
        <w:spacing w:before="60" w:after="40"/>
      </w:pPr>
      <w:r>
        <w:rPr>
          <w:rFonts w:ascii="Noto Sans KR" w:hAnsi="Noto Sans KR"/>
          <w:b/>
          <w:color w:val="2E74B5"/>
          <w:sz w:val="17"/>
        </w:rPr>
        <w:t>한국어 직역</w:t>
      </w:r>
    </w:p>
    <w:p>
      <w:pPr>
        <w:pStyle w:val="TranslationText"/>
      </w:pPr>
      <w:r>
        <w:t>근본이 무심이고,</w:t>
      </w:r>
    </w:p>
    <w:p>
      <w:pPr>
        <w:pStyle w:val="Heading2"/>
      </w:pPr>
      <w:r>
        <w:t>문단 258  ·  [0338a29]</w:t>
      </w:r>
    </w:p>
    <w:p>
      <w:pPr>
        <w:spacing w:before="60" w:after="40"/>
      </w:pPr>
      <w:r>
        <w:rPr>
          <w:rFonts w:ascii="Noto Sans KR" w:hAnsi="Noto Sans KR"/>
          <w:b/>
          <w:color w:val="667085"/>
          <w:sz w:val="17"/>
        </w:rPr>
        <w:t>원문</w:t>
      </w:r>
    </w:p>
    <w:p>
      <w:pPr>
        <w:pStyle w:val="SourceText"/>
      </w:pPr>
      <w:r>
        <w:t>[0338a29] │根本┘　├初戒重三戒成已吉</w:t>
      </w:r>
    </w:p>
    <w:p>
      <w:pPr>
        <w:spacing w:before="60" w:after="40"/>
      </w:pPr>
      <w:r>
        <w:rPr>
          <w:rFonts w:ascii="Noto Sans KR" w:hAnsi="Noto Sans KR"/>
          <w:b/>
          <w:color w:val="2E74B5"/>
          <w:sz w:val="17"/>
        </w:rPr>
        <w:t>한국어 직역</w:t>
      </w:r>
    </w:p>
    <w:p>
      <w:pPr>
        <w:pStyle w:val="TranslationText"/>
      </w:pPr>
      <w:r>
        <w:t>성취 후가 유심이다. 이 경우 음행계는 중죄이고 나머지 세 계는 성취 후에 길라가 있다.</w:t>
      </w:r>
    </w:p>
    <w:p>
      <w:pPr>
        <w:pStyle w:val="Heading2"/>
      </w:pPr>
      <w:r>
        <w:t>문단 259  ·  [0338a30]</w:t>
      </w:r>
    </w:p>
    <w:p>
      <w:pPr>
        <w:spacing w:before="60" w:after="40"/>
      </w:pPr>
      <w:r>
        <w:rPr>
          <w:rFonts w:ascii="Noto Sans KR" w:hAnsi="Noto Sans KR"/>
          <w:b/>
          <w:color w:val="667085"/>
          <w:sz w:val="17"/>
        </w:rPr>
        <w:t>원문</w:t>
      </w:r>
    </w:p>
    <w:p>
      <w:pPr>
        <w:pStyle w:val="SourceText"/>
      </w:pPr>
      <w:r>
        <w:t>[0338a30] └成已─有┘</w:t>
      </w:r>
    </w:p>
    <w:p>
      <w:pPr>
        <w:spacing w:before="60" w:after="40"/>
      </w:pPr>
      <w:r>
        <w:rPr>
          <w:rFonts w:ascii="Noto Sans KR" w:hAnsi="Noto Sans KR"/>
          <w:b/>
          <w:color w:val="2E74B5"/>
          <w:sz w:val="17"/>
        </w:rPr>
        <w:t>한국어 직역</w:t>
      </w:r>
    </w:p>
    <w:p>
      <w:pPr>
        <w:pStyle w:val="TranslationText"/>
      </w:pPr>
      <w:r>
        <w:t>〔도표 연결〕</w:t>
      </w:r>
    </w:p>
    <w:p>
      <w:pPr>
        <w:pStyle w:val="Heading2"/>
      </w:pPr>
      <w:r>
        <w:t>문단 260  ·  [0338a31]</w:t>
      </w:r>
    </w:p>
    <w:p>
      <w:pPr>
        <w:spacing w:before="60" w:after="40"/>
      </w:pPr>
      <w:r>
        <w:rPr>
          <w:rFonts w:ascii="Noto Sans KR" w:hAnsi="Noto Sans KR"/>
          <w:b/>
          <w:color w:val="667085"/>
          <w:sz w:val="17"/>
        </w:rPr>
        <w:t>원문</w:t>
      </w:r>
    </w:p>
    <w:p>
      <w:pPr>
        <w:pStyle w:val="SourceText"/>
      </w:pPr>
      <w:r>
        <w:t>[0338a31] 第四一句┐┌方便┐　　婬戒怨逼</w:t>
      </w:r>
    </w:p>
    <w:p>
      <w:pPr>
        <w:spacing w:before="60" w:after="40"/>
      </w:pPr>
      <w:r>
        <w:rPr>
          <w:rFonts w:ascii="Noto Sans KR" w:hAnsi="Noto Sans KR"/>
          <w:b/>
          <w:color w:val="2E74B5"/>
          <w:sz w:val="17"/>
        </w:rPr>
        <w:t>한국어 직역</w:t>
      </w:r>
    </w:p>
    <w:p>
      <w:pPr>
        <w:pStyle w:val="TranslationText"/>
      </w:pPr>
      <w:r>
        <w:t>넷째 한 구절은 방편,</w:t>
      </w:r>
    </w:p>
    <w:p>
      <w:pPr>
        <w:pStyle w:val="Heading2"/>
      </w:pPr>
      <w:r>
        <w:t>문단 261  ·  [0338a32]</w:t>
      </w:r>
    </w:p>
    <w:p>
      <w:pPr>
        <w:spacing w:before="60" w:after="40"/>
      </w:pPr>
      <w:r>
        <w:rPr>
          <w:rFonts w:ascii="Noto Sans KR" w:hAnsi="Noto Sans KR"/>
          <w:b/>
          <w:color w:val="667085"/>
          <w:sz w:val="17"/>
        </w:rPr>
        <w:t>원문</w:t>
      </w:r>
    </w:p>
    <w:p>
      <w:pPr>
        <w:pStyle w:val="SourceText"/>
      </w:pPr>
      <w:r>
        <w:t>[0338a32] ├┤根本├無　禁心三戒</w:t>
      </w:r>
    </w:p>
    <w:p>
      <w:pPr>
        <w:spacing w:before="60" w:after="40"/>
      </w:pPr>
      <w:r>
        <w:rPr>
          <w:rFonts w:ascii="Noto Sans KR" w:hAnsi="Noto Sans KR"/>
          <w:b/>
          <w:color w:val="2E74B5"/>
          <w:sz w:val="17"/>
        </w:rPr>
        <w:t>한국어 직역</w:t>
      </w:r>
    </w:p>
    <w:p>
      <w:pPr>
        <w:pStyle w:val="TranslationText"/>
      </w:pPr>
      <w:r>
        <w:t>근본,</w:t>
      </w:r>
    </w:p>
    <w:p>
      <w:pPr>
        <w:pStyle w:val="Heading2"/>
      </w:pPr>
      <w:r>
        <w:t>문단 262  ·  [0338a33]</w:t>
      </w:r>
    </w:p>
    <w:p>
      <w:pPr>
        <w:spacing w:before="60" w:after="40"/>
      </w:pPr>
      <w:r>
        <w:rPr>
          <w:rFonts w:ascii="Noto Sans KR" w:hAnsi="Noto Sans KR"/>
          <w:b/>
          <w:color w:val="667085"/>
          <w:sz w:val="17"/>
        </w:rPr>
        <w:t>원문</w:t>
      </w:r>
    </w:p>
    <w:p>
      <w:pPr>
        <w:pStyle w:val="SourceText"/>
      </w:pPr>
      <w:r>
        <w:t>[0338a33] 三時俱無┘└成已┘　　始終迷忘</w:t>
      </w:r>
    </w:p>
    <w:p>
      <w:pPr>
        <w:spacing w:before="60" w:after="40"/>
      </w:pPr>
      <w:r>
        <w:rPr>
          <w:rFonts w:ascii="Noto Sans KR" w:hAnsi="Noto Sans KR"/>
          <w:b/>
          <w:color w:val="2E74B5"/>
          <w:sz w:val="17"/>
        </w:rPr>
        <w:t>한국어 직역</w:t>
      </w:r>
    </w:p>
    <w:p>
      <w:pPr>
        <w:pStyle w:val="TranslationText"/>
      </w:pPr>
      <w:r>
        <w:t>성취 후의 세 때가 모두 무심이다. 음행계는 원한에 의해 강제로 당한 경우이고, 나머지 세 계는 처음부터 끝까지 마음을 금제하거나 미혹하고 잊은 경우이다.</w:t>
      </w:r>
    </w:p>
    <w:p>
      <w:pPr>
        <w:pStyle w:val="Heading2"/>
      </w:pPr>
      <w:r>
        <w:t>문단 263  ·  [0338a34]</w:t>
      </w:r>
    </w:p>
    <w:p>
      <w:pPr>
        <w:spacing w:before="60" w:after="40"/>
      </w:pPr>
      <w:r>
        <w:rPr>
          <w:rFonts w:ascii="Noto Sans KR" w:hAnsi="Noto Sans KR"/>
          <w:b/>
          <w:color w:val="667085"/>
          <w:sz w:val="17"/>
        </w:rPr>
        <w:t>원문</w:t>
      </w:r>
    </w:p>
    <w:p>
      <w:pPr>
        <w:pStyle w:val="SourceText"/>
      </w:pPr>
      <w:r>
        <w:t>[0338a34] 優劣之義亦如上明。若八句相望者但以第二位中後句在下。第三位中初句在上。則次第義便。問。下句無罪豈名犯劣。答。但望教開故無有罪。非不造事故入犯中。引例中。欲示此門有所據故。本作念者即方便時。正妄時知即根本時。說已即成已時如小妄中具引。料簡中。初科可解。應知。前約化業。此據制教。次文初牒前。對上輕重。故云後明(或可別點第四俱無)。或下示相。初句別簡婬戒。此門明婬。竝據怨逼三時有無。若約自造境合即犯。不約三時。境想不開無心亦重。故非所論。及下合示三戒。通約迷心不了前境。又復婬戒於三時中隨有一時。無非皆重。俱無方開。餘之三戒重輕不定初有餘無。或吉或蘭竝方便故中有餘無皆重。竝根本故後有餘無。皆吉竝隨喜故統約十門。二三四五十竝就制教。初六七八俱通化制。第九唯局化教。如是尋之。[1]◎</w:t>
      </w:r>
    </w:p>
    <w:p>
      <w:pPr>
        <w:spacing w:before="60" w:after="40"/>
      </w:pPr>
      <w:r>
        <w:rPr>
          <w:rFonts w:ascii="Noto Sans KR" w:hAnsi="Noto Sans KR"/>
          <w:b/>
          <w:color w:val="2E74B5"/>
          <w:sz w:val="17"/>
        </w:rPr>
        <w:t>한국어 직역</w:t>
      </w:r>
    </w:p>
    <w:p>
      <w:pPr>
        <w:pStyle w:val="TranslationText"/>
      </w:pPr>
      <w:r>
        <w:t>우열의 뜻은 또한 위에서 밝힌 것과 같다. 여덟 구절을 서로 비교한다면 다만 둘째 위치의 뒤 구절을 아래에 두고, 셋째 위치의 첫 구절을 위에 두면, 차례의 뜻이 편리해진다. 묻는다. “마지막 구절은 죄가 없는데 어찌 범 가운데 가장 열등하다고 하는가?” 답한다. “다만 교에서 허용하므로 죄가 없을 뿐, 사실을 조성하지 않은 것은 아니므로 범 가운데 넣는다.” 사례를 인용하는 가운데, 이 문에 근거가 있음을 보이려는 것이다. ‘본래 생각했다’는 것은 곧 방편시이고, 바로 망어할 때 알고 있는 것은 근본시이며, 말한 뒤는 성취 후이다. 소망어에서 자세히 인용한 것과 같다. 요간하는 가운데, 첫 과는 알기 쉽다. 알아야 한다. 앞은 화업을 기준으로 하였고, 여기는 제교를 기준으로 한다. 다음 문장은 먼저 앞을 다시 든다. 위의 경중과 상대하므로, ‘뒤에서 밝힌다’고 하였다(혹은 넷째의 모두 무심인 경우를 따로 지적한 것일 수도 있다). ‘혹’ 이하는 그 모습을 보인다. 첫 구절은 음행계를 따로 가린다. 이 문에서 음행을 밝히는 것은, 모두 원한에 의해 강제로 당한 경우의 삼시 유심·무심을 기준으로 한다. 스스로 행한 경우에는 경계와 몸이 합하면 곧 범죄가 성립하므로, 삼시를 기준으로 하지 않는다. 경상도 열어 주지 않아 무심이어도 중죄이다. 그러므로 여기서 논하는 바가 아니다. ‘및’ 이하는 나머지 세 계를 합하여 보인다. 모두 앞의 경계를 알지 못하는 미혹한 마음을 기준으로 한다. 또 음행계는 삼시 가운데 어느 한 때라도, 유심이면 모두 중죄이다. 세 때가 모두 무심이어야 비로소 허용된다. 나머지 세 계는 경중이 일정하지 않다. 처음에 유심이고 나머지가 무심이면, 길라 또는 투란차인데 모두 방편죄이기 때문이다. 가운데가 유심이고 나머지가 무심이면 모두 중죄이며, 모두 근본죄이기 때문이다. 뒤가 유심이고 나머지가 무심이면, 모두 길라이니 성취 후의 수희에 따른 죄이기 때문이다. 십문 전체를 통틀어 보면, 둘째·셋째·넷째·다섯째·열째는 모두 제교만을 기준으로 하고, 첫째·여섯째·일곱째·여덟째는 화교와 제교에 모두 통하며, 아홉째는 오직 화교에만 국한된다. 이와 같이 찾아보아야 한다. ◎</w:t>
      </w:r>
    </w:p>
    <w:p>
      <w:pPr>
        <w:pStyle w:val="Heading2"/>
      </w:pPr>
      <w:r>
        <w:t>문단 264  ·  [0338b16]</w:t>
      </w:r>
    </w:p>
    <w:p>
      <w:pPr>
        <w:spacing w:before="60" w:after="40"/>
      </w:pPr>
      <w:r>
        <w:rPr>
          <w:rFonts w:ascii="Noto Sans KR" w:hAnsi="Noto Sans KR"/>
          <w:b/>
          <w:color w:val="667085"/>
          <w:sz w:val="17"/>
        </w:rPr>
        <w:t>원문</w:t>
      </w:r>
    </w:p>
    <w:p>
      <w:pPr>
        <w:pStyle w:val="SourceText"/>
      </w:pPr>
      <w:r>
        <w:t>[0338b16] ◎[2]第七門五章教義共聚一門。故云雜也。標中。初是通犯枝條之罪該一切故。下皆別犯因果異故。二即方便。三是根本。四即簡辨因果輕重有無。此之三科竝義通事別。第五雜中復雜以持犯義廣不可具彰。故攬諸目總列後門。示其不盡故也。不學中。初二句標示難解意。令學者用功精究。下二句分章即下二科。敘結中。初句牒章。謂下釋義。先明學者開迷。若下正敘不學結犯。初中文為四節。初句示其從始。次句明其達教。於下二句明隨行容迷。上句謂緣境心差。下句謂對治力弱。隨下一句指開犯所據。律中諸戒之後皆有境想句法。既開根本故無枝條。不可學迷據此而立。如第四門所辨。次正敘中亦四。初句同前。餘三翻上。由從也。次句愚教。三謂行違。素既無知故不論迷。佛下引據。問。何名為學。答。凡學有二。一教二行。教以照行行以踐教。非但尋文即名為學。故疏云佛立教相止為奉行。若但讀誦非本意也。如戒名眾學。豈但讀文耶。又若徒行復不名學。縱令持奉猶不免過。疏云若於二持雖不違負望非明決不名為福故。知學者止是稱教修行。教行相循方名為學。至如顏淵好學不遷怒不貳過。楊雄談學行之為上言之為次。在儒尚然。況超世拔俗之教而專以誦文為學耶。今時學律解無所曉。行不可觀。放情造過。殊無慚恥輒謂我是學人免無知罪。此乃自欺罪何可免。又復矜持。吾縱犯過業亦非重猶如鐵鉢入水能浮。此又不聞。淨心誡觀云知而故違重不知者。今欲曉下句法必須準律分相。但取下壇已來期心持戒專依師範咨稟法訓競競守護不敢妄違。則名為學。此分三種。一者久學解行成立如文所敘。二者初學雖學未通如漸頓說(上二依三學次第學)。三者[3]夫學謂勤求道果期後習。律如毀毘尼不犯所開(此開不次第學)。如上三人一向不結不學無知。次明不學亦分三種。一者始下壇場。或迹混流俗。或越學餘宗。或禮誦等業忽慢[4]或律。都無知者如文所敘。二者雖復學習不專持奉。目矚耳聽心背行違知而故犯末世多然。準上[5]流文不名為學。三者先曾[6]乘持守心不固。中道而廢還為不學。此等三科一切事法隨有不了。若持若犯皆結二罪。如此格量粗分途徑矣。問。下開句法為是學人為不學人。答。此科正論不學無知結犯分齊。學人[1]十向無罪何用句法揀之。古來章記例以學不學人相參而說傳迷來久。見此好為一悟。例開中。初科。上句結前。次句生後。罪相交雜。非句不辨故云須也。今下示所立。標云今者簡諸古師。句法異故。此二九句即能所體狀相對而論。所體有二。即事與法事法之下各帶犯相。能體有三。一識。二疑。三不識。以此三心歷事歷犯各有三心。交絡互織則成九句(法中亦爾)。即上事犯心容迷倒。復[2]無九句。此之二九披括心境。用歷一切塵沙事法檢察心行。無不通達。事法無量二九遍該楷模一定故云方軌。且下例通據一事者。謂舉少出法。非定一事。如下止持作犯略舉殺盜。作持止犯但引房長是也。通餘戒者戒相萬別句法齊通。以通貫別無不爾故。止持標中有無者。識則俱無疑。及不識俱有。輕重有二。一者不學輕無知重。又無知中疑心輕不識重。可學中初科初句標位。次句總示。上下列句作圖示之。</w:t>
      </w:r>
    </w:p>
    <w:p>
      <w:pPr>
        <w:spacing w:before="60" w:after="40"/>
      </w:pPr>
      <w:r>
        <w:rPr>
          <w:rFonts w:ascii="Noto Sans KR" w:hAnsi="Noto Sans KR"/>
          <w:b/>
          <w:color w:val="2E74B5"/>
          <w:sz w:val="17"/>
        </w:rPr>
        <w:t>한국어 직역</w:t>
      </w:r>
    </w:p>
    <w:p>
      <w:pPr>
        <w:pStyle w:val="TranslationText"/>
      </w:pPr>
      <w:r>
        <w:t>◎제7문은 다섯 장의 교의(敎義)를 한 문에 함께 모은 것이다. 그러므로 ‘잡(雜)’이라 한다. 표방하는 가운데, 첫째는 모든 범죄에 공통하는 지엽의 죄로서 일체에 두루 미친다. 아래의 나머지는 모두 개별 범죄로서 인과가 서로 다르다. 둘째는 곧 방편이고, 셋째는 근본이며, 넷째는 인과의 경중과 유무를 가려 분별하는 것이다. 이 세 과는 뜻은 통하지만 일은 각각 다르다. 다섯째 잡문은 잡 가운데 다시 잡이니, 지범의 뜻이 넓어 다 드러낼 수 없기 때문이다. 그러므로 여러 항목을 모아 뒤의 한 문에 총괄해 열거하여, 그 뜻이 다하지 않음을 보인다. 불학(不學) 가운데이다. 처음 두 구절은 이해하기 어려운 뜻을 표방하여, 배우는 이가 공력을 들여 정밀하게 궁구하게 한다. 아래 두 구절은 장을 나누니 곧 아래의 두 과이다. 서술하여 맺는 가운데, 첫 구절은 장명을 다시 든다. ‘말하자면’ 이하는 뜻을 풀이한다. 먼저 배우는 사람에게 미혹을 열어 주는 경우를 밝히고, ‘만약’ 이하는 바로 불학한 사람이 죄를 맺는 경우를 서술한다. 처음 문장은 네 절로 나뉜다. 첫 구절은 처음부터 배웠음을 보이고, 다음 구절은 교법에 통달했음을 밝힌다. ‘~에’ 아래 두 구절은 수행을 따르면서도 미혹할 수 있음을 밝힌다. 윗구절은 경계를 만날 때 마음이 어긋나는 것을 말하고, 아랫구절은 대치의 힘이 약한 것을 말한다. ‘따라서’ 아래 한 구절은 범죄를 열어 주는 근거를 가리킨다. 율의 여러 계 뒤에는 모두 경상(境想)의 구법이 있다. 이미 근본죄를 열어 주었으므로 지엽죄도 없다. 불가학의 미혹은 여기에 근거해 세운다. 넷째 문에서 분별한 것과 같다. 다음으로 바로 서술하는 가운데도 네 가지가 있다. 첫 구절은 앞과 같고, 나머지 셋은 앞을 뒤집은 것이다. ‘유(由)’는 따른다는 뜻이다. 다음 구절은 교법에 어두운 것이다. 셋째는 수행이 어긋나는 것을 말한다. 평소부터 이미 무지하므로 미혹을 따로 논하지 않는다. ‘부처님’ 이하는 근거를 인용한다. 묻는다. “무엇을 학(學)이라 하는가?” 답한다. “대체로 학에는 두 가지가 있다. 첫째는 교이고 둘째는 행이다. 교는 행을 비추고, 행은 교를 실천한다. 단지 글만 찾아 읽는 것을 학이라 하지 않는다. 그러므로 『계소』에서 ‘부처님이 교상을 세운 뜻은 오직 받들어 행하게 하기 위함이다’라고 하였다. 다만 읽고 외우기만 한다면 본뜻이 아니다. 계명 가운데 ‘중학(衆學)’이라 한 것도, 어찌 다만 글을 읽는다는 뜻이겠는가. 또 행만 한다고 해서 학이라 하지 않는다. 비록 계를 지켜 받들더라도 여전히 허물을 면하지 못한다. 『계소』에서 ‘두 가지 지를 어기지 않더라도 밝게 결택하지 못하면 복이라 하지 않는다’고 하였다. 그러므로 학이란 오직 교에 맞추어 수행하는 것이다. 교와 행이 서로 따라야 비로소 학이라 한다. 안회가 배움을 좋아하여 노여움을 옮기지 않고 허물을 두 번 범하지 않았던 것과 같고, 양웅이 배움을 논하면서 행하는 것을 으뜸으로, 말하는 것을 그 다음으로 삼은 것과 같다. 유가에서도 오히려 그러한데, 하물며 세속을 뛰어넘는 가르침에서 어찌 오로지 글을 외우는 것만을 학이라 하겠는가. 오늘날 율을 배운다는 이들은 이해한 바가 없고, 행실도 볼 만하지 않으며, 마음을 방종하여 허물을 짓고, 조금도 부끄러워하지 않으면서 문득 ‘나는 학인이므로 무지죄를 면한다’고 말한다. 이는 스스로 속이는 것이니 어찌 죄를 면하겠는가. 또 스스로 계를 지킨다고 뽐내면서, ‘내가 비록 허물을 범해도 업이 무겁지 않으니 쇠발우가 물에 들어가도 뜨는 것과 같다’고 한다. 이는 또 다음의 말을 듣지 못한 것이다. 『정심계관』에서 ‘알고도 고의로 어기는 것이 알지 못하고 범하는 것보다 무겁다’고 하였다. 이제 아래의 구법을 이해하려면 반드시 율에 준하여 모습을 나누어야 한다. 다만 계단에서 내려온 뒤부터 계를 지키겠다고 마음먹고 오로지 스승에게 의지하여 법훈을 묻고 받으며 조심스럽게 지켜 함부로 어기지 않는다면, 곧 학이라 한다. 이는 세 종류로 나뉜다. 첫째, 오래 배워 이해와 행이 이미 성립한 자로서 본문에서 서술한 것과 같다. 둘째, 처음 배우는 자로서 비록 배우고 있으나 아직 통달하지 못한 경우이니 점돈문에서 말한 것과 같다(앞의 둘은 삼학의 차례에 따라 배우는 경우이다). 셋째, 대체로 배운다는 것은 도과를 부지런히 구하며 뒤에 익힐 것을 기약하는 경우이다. 율에서 비니를 헐뜯는 계의 불범조문에 열어 준 것과 같다(이는 차례대로 배우지 않는 것을 허용한 것이다). 위의 세 사람에게는 한결같이 불학죄와 무지죄를 맺지 않는다. 다음으로 불학도 세 종류로 나눈다. 첫째, 막 계단에서 내려온 뒤, 혹 세속에 섞여 살거나, 혹 다른 종을 먼저 배우거나, 혹 예배·독송 등의 일에 빠져 율을 소홀히 하여, 전혀 알지 못하는 자이니 본문에서 서술한 경우와 같다. 둘째, 비록 배우기는 하지만 오로지 지켜 받들지 않고, 눈으로 보고 귀로 들으면서도 마음으로 등지고 행으로 어겨 알고도 고의로 범하는 경우이다. 말세에는 이런 사람이 많다. 위의 문장에 준하면 이런 자는 학인이라 하지 않는다. 셋째, 예전에 계를 지켰으나 지키는 마음이 굳지 못하여, 중도에 폐하고 다시 불학이 되는 경우이다. 이 세 부류는 모든 사와 법에서 알지 못하는 것이 있으면, 지이든 범이든 모두 두 죄를 맺는다. 이처럼 헤아려 대략 갈래를 나눈 것이다. 묻는다. “아래에서 펼치는 구법은 학인을 위한 것인가, 불학인을 위한 것인가?” 답한다. “이 과는 바로 불학과 무지의 범죄가 성립하는 분제를 논한다. 학인은 애초에 죄가 없는데 무엇 때문에 구법으로 가려내겠는가. 예로부터 장기에서는 학인과 불학인을 서로 섞어 말해 왔으니 잘못 전해진 지 오래되었다. 이 대목을 보고 부디 한 번 깨닫기 바란다.” 예를 들어 펼치는 가운데, 첫 과이다. 윗구절은 앞을 맺고, 다음 구절은 뒤를 일으킨다. 죄상이 서로 뒤섞여 있으므로, 구법이 아니면 분별할 수 없어서 반드시 필요하다고 한 것이다. ‘지금’ 이하는 세운 바를 보인다. ‘지금’이라 표방한 것은 여러 옛 스승과 구별한 것이다. 구법이 서로 다르기 때문이다. 이 두 종류의 아홉 구는 곧 능체와 소체의 체상을 상대하여 논한 것이다. 소체에는 둘이 있으니, 곧 사와 법이며, 사와 법 아래에는 각각 범상이 딸려 있다. 능체에는 셋이 있다. 첫째는 식(識), 둘째는 의(疑), 셋째는 불식(不識)이다. 이 세 마음을 사와 범에 각각 적용하면 각각 세 마음이 생기고, 서로 얽어 짜면 아홉 구가 된다(법에서도 또한 그러하다). 곧 위에서 말한 사와 범에 대한 마음에는 미혹과 전도가 생길 수 있으며, 다시 아홉 구가 있는 것이다. 이 두 종류의 아홉 구는 마음과 경계를 두루 펼쳐 살핀다. 이를 모든 티끌같이 많은 사와 법에 적용하여 심행을 검사하면, 통하지 않는 것이 없다. 사법은 무량하지만 두 아홉 구는 두루 포괄하고 규범이 일정하므로 ‘방궤’라 한다. ‘우선’ 이하는 한 가지 일을 들어 다른 것에 통하게 한다. 적은 것을 들어 법칙을 보인 것이지, 한 가지 일로 한정한 것은 아니다. 아래에서 지지와 작범에는 살생과 도둑질을 간략히 들고, 작지와 지범에는 방사와 장의만 드는 것과 같다. 다른 계에도 통한다는 것은 계상이 만 가지로 달라도 구법은 모두 통한다는 뜻이다. 통하는 원리로 개별적인 것을 꿰뚫으면 모두 그러하다. 지지를 표방하는 가운데 ‘있고 없음’이라고 한 것은, 식이면 두 죄가 모두 없고, 의심과 불식이면 두 죄가 모두 있기 때문이다. 경중에는 두 가지가 있다. 첫째, 불학죄는 가볍고 무지죄는 무겁다. 또 무지 가운데 의심은 가볍고 불식은 무겁다. 가학 가운데 첫 과의 첫 구절은 품위를 표방하고, 다음 구절은 총괄해 보인다. 위아래에서 구를 열거하고 도표로 보인다.</w:t>
      </w:r>
    </w:p>
    <w:p>
      <w:pPr>
        <w:pStyle w:val="Heading2"/>
      </w:pPr>
      <w:r>
        <w:t>문단 265  ·  [0339a21]</w:t>
      </w:r>
    </w:p>
    <w:p>
      <w:pPr>
        <w:spacing w:before="60" w:after="40"/>
      </w:pPr>
      <w:r>
        <w:rPr>
          <w:rFonts w:ascii="Noto Sans KR" w:hAnsi="Noto Sans KR"/>
          <w:b/>
          <w:color w:val="667085"/>
          <w:sz w:val="17"/>
        </w:rPr>
        <w:t>원문</w:t>
      </w:r>
    </w:p>
    <w:p>
      <w:pPr>
        <w:pStyle w:val="SourceText"/>
      </w:pPr>
      <w:r>
        <w:t>[0339a21] 上品┐</w:t>
      </w:r>
    </w:p>
    <w:p>
      <w:pPr>
        <w:spacing w:before="60" w:after="40"/>
      </w:pPr>
      <w:r>
        <w:rPr>
          <w:rFonts w:ascii="Noto Sans KR" w:hAnsi="Noto Sans KR"/>
          <w:b/>
          <w:color w:val="2E74B5"/>
          <w:sz w:val="17"/>
        </w:rPr>
        <w:t>한국어 직역</w:t>
      </w:r>
    </w:p>
    <w:p>
      <w:pPr>
        <w:pStyle w:val="TranslationText"/>
      </w:pPr>
      <w:r>
        <w:t>상품.</w:t>
      </w:r>
    </w:p>
    <w:p>
      <w:pPr>
        <w:pStyle w:val="Heading2"/>
      </w:pPr>
      <w:r>
        <w:t>문단 266  ·  [0339a22]</w:t>
      </w:r>
    </w:p>
    <w:p>
      <w:pPr>
        <w:spacing w:before="60" w:after="40"/>
      </w:pPr>
      <w:r>
        <w:rPr>
          <w:rFonts w:ascii="Noto Sans KR" w:hAnsi="Noto Sans KR"/>
          <w:b/>
          <w:color w:val="667085"/>
          <w:sz w:val="17"/>
        </w:rPr>
        <w:t>원문</w:t>
      </w:r>
    </w:p>
    <w:p>
      <w:pPr>
        <w:pStyle w:val="SourceText"/>
      </w:pPr>
      <w:r>
        <w:t>[0339a22] ├識事識犯(無罪)</w:t>
      </w:r>
    </w:p>
    <w:p>
      <w:pPr>
        <w:spacing w:before="60" w:after="40"/>
      </w:pPr>
      <w:r>
        <w:rPr>
          <w:rFonts w:ascii="Noto Sans KR" w:hAnsi="Noto Sans KR"/>
          <w:b/>
          <w:color w:val="2E74B5"/>
          <w:sz w:val="17"/>
        </w:rPr>
        <w:t>한국어 직역</w:t>
      </w:r>
    </w:p>
    <w:p>
      <w:pPr>
        <w:pStyle w:val="TranslationText"/>
      </w:pPr>
      <w:r>
        <w:t>사도 알고 범도 안다(무죄).</w:t>
      </w:r>
    </w:p>
    <w:p>
      <w:pPr>
        <w:pStyle w:val="Heading2"/>
      </w:pPr>
      <w:r>
        <w:t>문단 267  ·  [0339a23]</w:t>
      </w:r>
    </w:p>
    <w:p>
      <w:pPr>
        <w:spacing w:before="60" w:after="40"/>
      </w:pPr>
      <w:r>
        <w:rPr>
          <w:rFonts w:ascii="Noto Sans KR" w:hAnsi="Noto Sans KR"/>
          <w:b/>
          <w:color w:val="667085"/>
          <w:sz w:val="17"/>
        </w:rPr>
        <w:t>원문</w:t>
      </w:r>
    </w:p>
    <w:p>
      <w:pPr>
        <w:pStyle w:val="SourceText"/>
      </w:pPr>
      <w:r>
        <w:t>[0339a23] 一句┘</w:t>
      </w:r>
    </w:p>
    <w:p>
      <w:pPr>
        <w:spacing w:before="60" w:after="40"/>
      </w:pPr>
      <w:r>
        <w:rPr>
          <w:rFonts w:ascii="Noto Sans KR" w:hAnsi="Noto Sans KR"/>
          <w:b/>
          <w:color w:val="2E74B5"/>
          <w:sz w:val="17"/>
        </w:rPr>
        <w:t>한국어 직역</w:t>
      </w:r>
    </w:p>
    <w:p>
      <w:pPr>
        <w:pStyle w:val="TranslationText"/>
      </w:pPr>
      <w:r>
        <w:t>한 구이다.</w:t>
      </w:r>
    </w:p>
    <w:p>
      <w:pPr>
        <w:pStyle w:val="Heading2"/>
      </w:pPr>
      <w:r>
        <w:t>문단 268  ·  [0339a24]</w:t>
      </w:r>
    </w:p>
    <w:p>
      <w:pPr>
        <w:spacing w:before="60" w:after="40"/>
      </w:pPr>
      <w:r>
        <w:rPr>
          <w:rFonts w:ascii="Noto Sans KR" w:hAnsi="Noto Sans KR"/>
          <w:b/>
          <w:color w:val="667085"/>
          <w:sz w:val="17"/>
        </w:rPr>
        <w:t>원문</w:t>
      </w:r>
    </w:p>
    <w:p>
      <w:pPr>
        <w:pStyle w:val="SourceText"/>
      </w:pPr>
      <w:r>
        <w:t>[0339a24] ┌初識事　疑犯(二吉)</w:t>
      </w:r>
    </w:p>
    <w:p>
      <w:pPr>
        <w:spacing w:before="60" w:after="40"/>
      </w:pPr>
      <w:r>
        <w:rPr>
          <w:rFonts w:ascii="Noto Sans KR" w:hAnsi="Noto Sans KR"/>
          <w:b/>
          <w:color w:val="2E74B5"/>
          <w:sz w:val="17"/>
        </w:rPr>
        <w:t>한국어 직역</w:t>
      </w:r>
    </w:p>
    <w:p>
      <w:pPr>
        <w:pStyle w:val="TranslationText"/>
      </w:pPr>
      <w:r>
        <w:t>첫째, 사를 알고 범을 의심한다(길라 둘).</w:t>
      </w:r>
    </w:p>
    <w:p>
      <w:pPr>
        <w:pStyle w:val="Heading2"/>
      </w:pPr>
      <w:r>
        <w:t>문단 269  ·  [0339a25]</w:t>
      </w:r>
    </w:p>
    <w:p>
      <w:pPr>
        <w:spacing w:before="60" w:after="40"/>
      </w:pPr>
      <w:r>
        <w:rPr>
          <w:rFonts w:ascii="Noto Sans KR" w:hAnsi="Noto Sans KR"/>
          <w:b/>
          <w:color w:val="667085"/>
          <w:sz w:val="17"/>
        </w:rPr>
        <w:t>원문</w:t>
      </w:r>
    </w:p>
    <w:p>
      <w:pPr>
        <w:pStyle w:val="SourceText"/>
      </w:pPr>
      <w:r>
        <w:t>[0339a25] 中品┐│二識事　不識犯(一提一吉)</w:t>
      </w:r>
    </w:p>
    <w:p>
      <w:pPr>
        <w:spacing w:before="60" w:after="40"/>
      </w:pPr>
      <w:r>
        <w:rPr>
          <w:rFonts w:ascii="Noto Sans KR" w:hAnsi="Noto Sans KR"/>
          <w:b/>
          <w:color w:val="2E74B5"/>
          <w:sz w:val="17"/>
        </w:rPr>
        <w:t>한국어 직역</w:t>
      </w:r>
    </w:p>
    <w:p>
      <w:pPr>
        <w:pStyle w:val="TranslationText"/>
      </w:pPr>
      <w:r>
        <w:t>중품. 둘째, 사를 알고 범을 알지 못한다(바일제 하나, 길라 하나).</w:t>
      </w:r>
    </w:p>
    <w:p>
      <w:pPr>
        <w:pStyle w:val="Heading2"/>
      </w:pPr>
      <w:r>
        <w:t>문단 270  ·  [0339a26]</w:t>
      </w:r>
    </w:p>
    <w:p>
      <w:pPr>
        <w:spacing w:before="60" w:after="40"/>
      </w:pPr>
      <w:r>
        <w:rPr>
          <w:rFonts w:ascii="Noto Sans KR" w:hAnsi="Noto Sans KR"/>
          <w:b/>
          <w:color w:val="667085"/>
          <w:sz w:val="17"/>
        </w:rPr>
        <w:t>원문</w:t>
      </w:r>
    </w:p>
    <w:p>
      <w:pPr>
        <w:pStyle w:val="SourceText"/>
      </w:pPr>
      <w:r>
        <w:t>[0339a26]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271  ·  [0339a27]</w:t>
      </w:r>
    </w:p>
    <w:p>
      <w:pPr>
        <w:spacing w:before="60" w:after="40"/>
      </w:pPr>
      <w:r>
        <w:rPr>
          <w:rFonts w:ascii="Noto Sans KR" w:hAnsi="Noto Sans KR"/>
          <w:b/>
          <w:color w:val="667085"/>
          <w:sz w:val="17"/>
        </w:rPr>
        <w:t>원문</w:t>
      </w:r>
    </w:p>
    <w:p>
      <w:pPr>
        <w:pStyle w:val="SourceText"/>
      </w:pPr>
      <w:r>
        <w:t>[0339a27] 四句┘│三識犯　疑事(二吉)</w:t>
      </w:r>
    </w:p>
    <w:p>
      <w:pPr>
        <w:spacing w:before="60" w:after="40"/>
      </w:pPr>
      <w:r>
        <w:rPr>
          <w:rFonts w:ascii="Noto Sans KR" w:hAnsi="Noto Sans KR"/>
          <w:b/>
          <w:color w:val="2E74B5"/>
          <w:sz w:val="17"/>
        </w:rPr>
        <w:t>한국어 직역</w:t>
      </w:r>
    </w:p>
    <w:p>
      <w:pPr>
        <w:pStyle w:val="TranslationText"/>
      </w:pPr>
      <w:r>
        <w:t>네 구. 셋째, 범을 알고 사를 의심한다(길라 둘).</w:t>
      </w:r>
    </w:p>
    <w:p>
      <w:pPr>
        <w:pStyle w:val="Heading2"/>
      </w:pPr>
      <w:r>
        <w:t>문단 272  ·  [0339a28]</w:t>
      </w:r>
    </w:p>
    <w:p>
      <w:pPr>
        <w:spacing w:before="60" w:after="40"/>
      </w:pPr>
      <w:r>
        <w:rPr>
          <w:rFonts w:ascii="Noto Sans KR" w:hAnsi="Noto Sans KR"/>
          <w:b/>
          <w:color w:val="667085"/>
          <w:sz w:val="17"/>
        </w:rPr>
        <w:t>원문</w:t>
      </w:r>
    </w:p>
    <w:p>
      <w:pPr>
        <w:pStyle w:val="SourceText"/>
      </w:pPr>
      <w:r>
        <w:t>[0339a28] └四識犯　不識事(一提一吉)</w:t>
      </w:r>
    </w:p>
    <w:p>
      <w:pPr>
        <w:spacing w:before="60" w:after="40"/>
      </w:pPr>
      <w:r>
        <w:rPr>
          <w:rFonts w:ascii="Noto Sans KR" w:hAnsi="Noto Sans KR"/>
          <w:b/>
          <w:color w:val="2E74B5"/>
          <w:sz w:val="17"/>
        </w:rPr>
        <w:t>한국어 직역</w:t>
      </w:r>
    </w:p>
    <w:p>
      <w:pPr>
        <w:pStyle w:val="TranslationText"/>
      </w:pPr>
      <w:r>
        <w:t>넷째, 범을 알고 사를 알지 못한다(바일제 하나, 길라 하나).</w:t>
      </w:r>
    </w:p>
    <w:p>
      <w:pPr>
        <w:pStyle w:val="Heading2"/>
      </w:pPr>
      <w:r>
        <w:t>문단 273  ·  [0339b01]</w:t>
      </w:r>
    </w:p>
    <w:p>
      <w:pPr>
        <w:spacing w:before="60" w:after="40"/>
      </w:pPr>
      <w:r>
        <w:rPr>
          <w:rFonts w:ascii="Noto Sans KR" w:hAnsi="Noto Sans KR"/>
          <w:b/>
          <w:color w:val="667085"/>
          <w:sz w:val="17"/>
        </w:rPr>
        <w:t>원문</w:t>
      </w:r>
    </w:p>
    <w:p>
      <w:pPr>
        <w:pStyle w:val="SourceText"/>
      </w:pPr>
      <w:r>
        <w:t>[0339b01] ┌初疑事(二吉)　　　　疑犯(二吉)</w:t>
      </w:r>
    </w:p>
    <w:p>
      <w:pPr>
        <w:spacing w:before="60" w:after="40"/>
      </w:pPr>
      <w:r>
        <w:rPr>
          <w:rFonts w:ascii="Noto Sans KR" w:hAnsi="Noto Sans KR"/>
          <w:b/>
          <w:color w:val="2E74B5"/>
          <w:sz w:val="17"/>
        </w:rPr>
        <w:t>한국어 직역</w:t>
      </w:r>
    </w:p>
    <w:p>
      <w:pPr>
        <w:pStyle w:val="TranslationText"/>
      </w:pPr>
      <w:r>
        <w:t>첫째, 사를 의심한다(길라 둘)·범을 의심한다(길라 둘).</w:t>
      </w:r>
    </w:p>
    <w:p>
      <w:pPr>
        <w:pStyle w:val="Heading2"/>
      </w:pPr>
      <w:r>
        <w:t>문단 274  ·  [0339b02]</w:t>
      </w:r>
    </w:p>
    <w:p>
      <w:pPr>
        <w:spacing w:before="60" w:after="40"/>
      </w:pPr>
      <w:r>
        <w:rPr>
          <w:rFonts w:ascii="Noto Sans KR" w:hAnsi="Noto Sans KR"/>
          <w:b/>
          <w:color w:val="667085"/>
          <w:sz w:val="17"/>
        </w:rPr>
        <w:t>원문</w:t>
      </w:r>
    </w:p>
    <w:p>
      <w:pPr>
        <w:pStyle w:val="SourceText"/>
      </w:pPr>
      <w:r>
        <w:t>[0339b02] 下品┐│二疑事(二吉)　　　　不識犯(一提一吉)</w:t>
      </w:r>
    </w:p>
    <w:p>
      <w:pPr>
        <w:spacing w:before="60" w:after="40"/>
      </w:pPr>
      <w:r>
        <w:rPr>
          <w:rFonts w:ascii="Noto Sans KR" w:hAnsi="Noto Sans KR"/>
          <w:b/>
          <w:color w:val="2E74B5"/>
          <w:sz w:val="17"/>
        </w:rPr>
        <w:t>한국어 직역</w:t>
      </w:r>
    </w:p>
    <w:p>
      <w:pPr>
        <w:pStyle w:val="TranslationText"/>
      </w:pPr>
      <w:r>
        <w:t>하품. 둘째, 사를 의심한다(길라 둘)·범을 알지 못한다(바일제 하나, 길라 하나).</w:t>
      </w:r>
    </w:p>
    <w:p>
      <w:pPr>
        <w:pStyle w:val="Heading2"/>
      </w:pPr>
      <w:r>
        <w:t>문단 275  ·  [0339b03]</w:t>
      </w:r>
    </w:p>
    <w:p>
      <w:pPr>
        <w:spacing w:before="60" w:after="40"/>
      </w:pPr>
      <w:r>
        <w:rPr>
          <w:rFonts w:ascii="Noto Sans KR" w:hAnsi="Noto Sans KR"/>
          <w:b/>
          <w:color w:val="667085"/>
          <w:sz w:val="17"/>
        </w:rPr>
        <w:t>원문</w:t>
      </w:r>
    </w:p>
    <w:p>
      <w:pPr>
        <w:pStyle w:val="SourceText"/>
      </w:pPr>
      <w:r>
        <w:t>[0339b03]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276  ·  [0339b04]</w:t>
      </w:r>
    </w:p>
    <w:p>
      <w:pPr>
        <w:spacing w:before="60" w:after="40"/>
      </w:pPr>
      <w:r>
        <w:rPr>
          <w:rFonts w:ascii="Noto Sans KR" w:hAnsi="Noto Sans KR"/>
          <w:b/>
          <w:color w:val="667085"/>
          <w:sz w:val="17"/>
        </w:rPr>
        <w:t>원문</w:t>
      </w:r>
    </w:p>
    <w:p>
      <w:pPr>
        <w:pStyle w:val="SourceText"/>
      </w:pPr>
      <w:r>
        <w:t>[0339b04] 四句┘│三不識事(一提一吉)　疑犯(二吉)</w:t>
      </w:r>
    </w:p>
    <w:p>
      <w:pPr>
        <w:spacing w:before="60" w:after="40"/>
      </w:pPr>
      <w:r>
        <w:rPr>
          <w:rFonts w:ascii="Noto Sans KR" w:hAnsi="Noto Sans KR"/>
          <w:b/>
          <w:color w:val="2E74B5"/>
          <w:sz w:val="17"/>
        </w:rPr>
        <w:t>한국어 직역</w:t>
      </w:r>
    </w:p>
    <w:p>
      <w:pPr>
        <w:pStyle w:val="TranslationText"/>
      </w:pPr>
      <w:r>
        <w:t>네 구. 셋째, 사를 알지 못한다(바일제 하나, 길라 하나)·범을 의심한다(길라 둘).</w:t>
      </w:r>
    </w:p>
    <w:p>
      <w:pPr>
        <w:pStyle w:val="Heading2"/>
      </w:pPr>
      <w:r>
        <w:t>문단 277  ·  [0339b05]</w:t>
      </w:r>
    </w:p>
    <w:p>
      <w:pPr>
        <w:spacing w:before="60" w:after="40"/>
      </w:pPr>
      <w:r>
        <w:rPr>
          <w:rFonts w:ascii="Noto Sans KR" w:hAnsi="Noto Sans KR"/>
          <w:b/>
          <w:color w:val="667085"/>
          <w:sz w:val="17"/>
        </w:rPr>
        <w:t>원문</w:t>
      </w:r>
    </w:p>
    <w:p>
      <w:pPr>
        <w:pStyle w:val="SourceText"/>
      </w:pPr>
      <w:r>
        <w:t>[0339b05] └四不識事(一提一吉)　不識犯(一提一吉)</w:t>
      </w:r>
    </w:p>
    <w:p>
      <w:pPr>
        <w:spacing w:before="60" w:after="40"/>
      </w:pPr>
      <w:r>
        <w:rPr>
          <w:rFonts w:ascii="Noto Sans KR" w:hAnsi="Noto Sans KR"/>
          <w:b/>
          <w:color w:val="2E74B5"/>
          <w:sz w:val="17"/>
        </w:rPr>
        <w:t>한국어 직역</w:t>
      </w:r>
    </w:p>
    <w:p>
      <w:pPr>
        <w:pStyle w:val="TranslationText"/>
      </w:pPr>
      <w:r>
        <w:t>넷째, 사를 알지 못한다(바일제 하나, 길라 하나)·범을 알지 못한다(바일제 하나, 길라 하나).</w:t>
      </w:r>
    </w:p>
    <w:p>
      <w:pPr>
        <w:pStyle w:val="Heading2"/>
      </w:pPr>
      <w:r>
        <w:t>문단 278  ·  [0339b06]</w:t>
      </w:r>
    </w:p>
    <w:p>
      <w:pPr>
        <w:spacing w:before="60" w:after="40"/>
      </w:pPr>
      <w:r>
        <w:rPr>
          <w:rFonts w:ascii="Noto Sans KR" w:hAnsi="Noto Sans KR"/>
          <w:b/>
          <w:color w:val="667085"/>
          <w:sz w:val="17"/>
        </w:rPr>
        <w:t>원문</w:t>
      </w:r>
    </w:p>
    <w:p>
      <w:pPr>
        <w:pStyle w:val="SourceText"/>
      </w:pPr>
      <w:r>
        <w:t>[0339b06] 釋中。但牒不識犯不犯等。語通事犯。以止作二門一切事法隨一事法必兼於犯。且如婬戒。犯不淨行共畜生等即是事也。波羅夷者即名犯也。乃至眾學齊整著內衣是事。應當學即犯。此就總論。若約別說。一婬戒中自造怨逼。方便重輕。境想差別。種種別相。皆名為事。法亦如之。是[3]如事法乃有無窮犯則不出六聚。犯謂不犯者。如墮人胎與殺具等。謂為無犯。此下合有不犯謂犯。如盜無主謂犯夷等。輕謂重者。如盜鼠物言犯重等。亦合云迷重謂輕。如盜四方僧物犯蘭等。疑中有無即犯不犯亦應四句。但是遲疑非全不識。臨文自說。避繁且止。罪數中。初[4]料又二。初別示。此下總合尋圖可數。[5]拄分輕重顯上總數。次科初二句舉宗。謂對境守戒。不了事犯雖枝條有犯望[6]體本名持。上下分品戒疏謂之三品持律。皆下遮疑。恐見三品謂為多事。應知隨止一事九心不同且如止婬。九人各解。但望結罪有無多少故分三類耳。問。疏中既云三種持律。那云句法唯不學人。答。雖是不學對境止非。本罪不犯故名持律。識事識犯即同學人。精持無異故云上品。然此九人雖容有識無非斷學。皆不學人。問。前約持戒以定學人。今既成持何名不學。答。非謂不學一向無持。非謂學人永無有犯。但望學心有進有止故兩分之。問。既是不學何有事犯俱識。答。如前所出三種不學。自可明之。次不可學標中。事罪各三心即用六心單雙互織故成九句。同前可學。但列品異耳。上品三句(初句即前上品一句。後二即前中品前二句)。中品三句(初句即前中品第三句。後二即前下品前二句)。下品三句(初句即前中品第四句。後二即前下品後二句)。</w:t>
      </w:r>
    </w:p>
    <w:p>
      <w:pPr>
        <w:spacing w:before="60" w:after="40"/>
      </w:pPr>
      <w:r>
        <w:rPr>
          <w:rFonts w:ascii="Noto Sans KR" w:hAnsi="Noto Sans KR"/>
          <w:b/>
          <w:color w:val="2E74B5"/>
          <w:sz w:val="17"/>
        </w:rPr>
        <w:t>한국어 직역</w:t>
      </w:r>
    </w:p>
    <w:p>
      <w:pPr>
        <w:pStyle w:val="TranslationText"/>
      </w:pPr>
      <w:r>
        <w:t>해석 가운데, 다만 ‘범인지 불범인지 알지 못한다’ 등을 다시 든 것은, 그 말이 사와 범 모두에 통하기 때문이다. 지와 작 두 문에서는 모든 사법의 어느 하나라도 반드시 범의 의미를 겸한다. 예컨대 음계에서, 축생 등과 부정행을 범하는 것은 곧 사이고, 바라이는 곧 범의 이름이다. 나아가 중학에서 안옷을 가지런히 입는 것은 사이고, ‘마땅히 배워야 한다’는 것은 범을 말한다. 이는 총론에 따른 것이다. 개별적으로 말하면, 한 음계 안에서도 자발적으로 범하는 것과 원수에게 핍박받는 것, 방편의 경중, 경상(境想)의 차별, 여러 가지 별상은, 모두 사라고 한다. 법도 또한 이와 같다. 이와 같이 사와 법은 무궁하지만 범은 육취를 벗어나지 않는다. ‘범을 불범이라고 여기는 것’은, 예컨대 사람의 태아를 떨어뜨리거나 살생 도구를 주면서도, 범죄가 없다고 생각하는 것이다. 이 아래에는 마땅히 ‘불범을 범이라고 여기는 것’도 있어야 한다. 예컨대 주인 없는 물건을 훔치고 바라이를 범했다고 생각하는 경우이다. ‘가벼운 것을 무겁다고 여기는 것’은, 예컨대 쥐의 물건을 훔치고 중죄를 범했다고 말하는 경우이다. 또한 ‘무거운 것을 가볍다고 미혹하는 것’도 있어야 한다. 예컨대 사방승물을 훔치고 투란차만 범한다고 여기는 경우이다. 의심 가운데도 범·불범의 유무를 기준으로 역시 네 구가 있어야 한다. 다만 이는 머뭇거리며 의심하는 것이지 전혀 알지 못하는 것은 아니다. 본문을 만나면 스스로 설명할 것이므로, 번잡함을 피하여 여기서는 그친다. 죄의 수를 밝히는 가운데, 첫 판단은 다시 둘로 나뉜다. 먼저 개별적으로 보이고, 이 아래에서 총합한다. 앞의 도표를 살피면 수를 셀 수 있다. 또 경중을 나누어 위의 총수를 드러낸다. 다음 과의 처음 두 구절은 종지를 든다. 곧 경계를 상대해 계를 지키는 것을 말한다. 사와 범을 알지 못하여 비록 지엽죄를 범하더라도 계체의 근본을 기준으로는 지라고 한다. 상·중·하로 품위를 나눈 것을 『계소』에서는 ‘삼품지율’이라 한다. ‘모두’ 이하는 의심을 막는다. 삼품이라 한 것을 보고 여러 가지 일을 말한다고 오해할까 염려한 것이다. 한 가지 일을 그치더라도 아홉 가지 마음이 서로 다름을 알아야 한다. 예컨대 음행을 그치는 경우, 아홉 사람이 각각 다르게 이해하는 것이다. 다만 죄가 맺어지는 유무와 많고 적음을 기준으로 세 종류로 나눈 것일 뿐이다. 묻는다. “『계소』에서 이미 ‘세 종류의 지율’이라 했는데, 어찌 구법은 오직 불학인에게만 해당한다고 하는가?” 답한다. “비록 불학인이라도 경계를 만나 비법을 그치고, 본죄를 범하지 않았으므로 ‘지율’이라 한다. 사와 범을 모두 아는 경우는 곧 학인과 같아서, 정밀하게 지키는 데 차이가 없으므로 상품이라 한다. 그러나 이 아홉 사람은 비록 아는 것이 있을 수 있어도 모두 배움을 끊은 자들이니, 모두 불학인이다.” 묻는다. “앞에서는 계를 지키는 것으로 학인을 정했는데, 지금 이미 계를 지키는데 어째서 불학이라 하는가?” 답한다. “불학이라 해서 한결같이 지가 없는 것은 아니며, 학인이라 해서 영원히 범이 없는 것도 아니다. 다만 배우려는 마음이 나아가느냐 멈추느냐를 기준으로 둘로 나눌 뿐이다.” 묻는다. “이미 불학인이라면 어찌 사와 범을 모두 아는 경우가 있는가?” 답한다. “앞에서 제시한 세 종류의 불학을 보면, 스스로 알 수 있다.” 다음은 불가학을 표방한다. 사와 죄에 각각 세 마음이 있으므로 여섯 마음을 단독 또는 복합으로 서로 얽어 아홉 구가 된다. 앞의 가학과 같다. 다만 품위의 배열만 다르다. 상품은 세 구이다(첫 구는 앞 상품의 한 구이고, 뒤 두 구는 앞 중품의 처음 두 구이다). 중품은 세 구이다(첫 구는 앞 중품의 셋째 구이고, 뒤 두 구는 앞 하품의 처음 두 구이다). 하품은 세 구이다(첫 구는 앞 중품의 넷째 구이고, 뒤 두 구는 앞 하품의 뒤 두 구이다).</w:t>
      </w:r>
    </w:p>
    <w:p>
      <w:pPr>
        <w:pStyle w:val="Heading2"/>
      </w:pPr>
      <w:r>
        <w:t>문단 279  ·  [0339c08]</w:t>
      </w:r>
    </w:p>
    <w:p>
      <w:pPr>
        <w:spacing w:before="60" w:after="40"/>
      </w:pPr>
      <w:r>
        <w:rPr>
          <w:rFonts w:ascii="Noto Sans KR" w:hAnsi="Noto Sans KR"/>
          <w:b/>
          <w:color w:val="667085"/>
          <w:sz w:val="17"/>
        </w:rPr>
        <w:t>원문</w:t>
      </w:r>
    </w:p>
    <w:p>
      <w:pPr>
        <w:pStyle w:val="SourceText"/>
      </w:pPr>
      <w:r>
        <w:t>[0339c08] 上品┐┌識事　識犯</w:t>
      </w:r>
    </w:p>
    <w:p>
      <w:pPr>
        <w:spacing w:before="60" w:after="40"/>
      </w:pPr>
      <w:r>
        <w:rPr>
          <w:rFonts w:ascii="Noto Sans KR" w:hAnsi="Noto Sans KR"/>
          <w:b/>
          <w:color w:val="2E74B5"/>
          <w:sz w:val="17"/>
        </w:rPr>
        <w:t>한국어 직역</w:t>
      </w:r>
    </w:p>
    <w:p>
      <w:pPr>
        <w:pStyle w:val="TranslationText"/>
      </w:pPr>
      <w:r>
        <w:t>상품.</w:t>
      </w:r>
    </w:p>
    <w:p>
      <w:pPr>
        <w:pStyle w:val="Heading2"/>
      </w:pPr>
      <w:r>
        <w:t>문단 280  ·  [0339c09]</w:t>
      </w:r>
    </w:p>
    <w:p>
      <w:pPr>
        <w:spacing w:before="60" w:after="40"/>
      </w:pPr>
      <w:r>
        <w:rPr>
          <w:rFonts w:ascii="Noto Sans KR" w:hAnsi="Noto Sans KR"/>
          <w:b/>
          <w:color w:val="667085"/>
          <w:sz w:val="17"/>
        </w:rPr>
        <w:t>원문</w:t>
      </w:r>
    </w:p>
    <w:p>
      <w:pPr>
        <w:pStyle w:val="SourceText"/>
      </w:pPr>
      <w:r>
        <w:t>[0339c09] ├┤識事　疑犯(二吉)</w:t>
      </w:r>
    </w:p>
    <w:p>
      <w:pPr>
        <w:spacing w:before="60" w:after="40"/>
      </w:pPr>
      <w:r>
        <w:rPr>
          <w:rFonts w:ascii="Noto Sans KR" w:hAnsi="Noto Sans KR"/>
          <w:b/>
          <w:color w:val="2E74B5"/>
          <w:sz w:val="17"/>
        </w:rPr>
        <w:t>한국어 직역</w:t>
      </w:r>
    </w:p>
    <w:p>
      <w:pPr>
        <w:pStyle w:val="TranslationText"/>
      </w:pPr>
      <w:r>
        <w:t>사도 알고 범도 안다 / 사를 알고 범을 의심한다(길라 둘).</w:t>
      </w:r>
    </w:p>
    <w:p>
      <w:pPr>
        <w:pStyle w:val="Heading2"/>
      </w:pPr>
      <w:r>
        <w:t>문단 281  ·  [0339c10]</w:t>
      </w:r>
    </w:p>
    <w:p>
      <w:pPr>
        <w:spacing w:before="60" w:after="40"/>
      </w:pPr>
      <w:r>
        <w:rPr>
          <w:rFonts w:ascii="Noto Sans KR" w:hAnsi="Noto Sans KR"/>
          <w:b/>
          <w:color w:val="667085"/>
          <w:sz w:val="17"/>
        </w:rPr>
        <w:t>원문</w:t>
      </w:r>
    </w:p>
    <w:p>
      <w:pPr>
        <w:pStyle w:val="SourceText"/>
      </w:pPr>
      <w:r>
        <w:t>[0339c10] 三句┘└識事　不識犯(一提一吉)</w:t>
      </w:r>
    </w:p>
    <w:p>
      <w:pPr>
        <w:spacing w:before="60" w:after="40"/>
      </w:pPr>
      <w:r>
        <w:rPr>
          <w:rFonts w:ascii="Noto Sans KR" w:hAnsi="Noto Sans KR"/>
          <w:b/>
          <w:color w:val="2E74B5"/>
          <w:sz w:val="17"/>
        </w:rPr>
        <w:t>한국어 직역</w:t>
      </w:r>
    </w:p>
    <w:p>
      <w:pPr>
        <w:pStyle w:val="TranslationText"/>
      </w:pPr>
      <w:r>
        <w:t>세 구. 사를 알고 범을 알지 못한다(바일제 하나, 길라 하나).</w:t>
      </w:r>
    </w:p>
    <w:p>
      <w:pPr>
        <w:pStyle w:val="Heading2"/>
      </w:pPr>
      <w:r>
        <w:t>문단 282  ·  [0339c11]</w:t>
      </w:r>
    </w:p>
    <w:p>
      <w:pPr>
        <w:spacing w:before="60" w:after="40"/>
      </w:pPr>
      <w:r>
        <w:rPr>
          <w:rFonts w:ascii="Noto Sans KR" w:hAnsi="Noto Sans KR"/>
          <w:b/>
          <w:color w:val="667085"/>
          <w:sz w:val="17"/>
        </w:rPr>
        <w:t>원문</w:t>
      </w:r>
    </w:p>
    <w:p>
      <w:pPr>
        <w:pStyle w:val="SourceText"/>
      </w:pPr>
      <w:r>
        <w:t>[0339c11] 中品┐┌疑事(開迷)　識犯</w:t>
      </w:r>
    </w:p>
    <w:p>
      <w:pPr>
        <w:spacing w:before="60" w:after="40"/>
      </w:pPr>
      <w:r>
        <w:rPr>
          <w:rFonts w:ascii="Noto Sans KR" w:hAnsi="Noto Sans KR"/>
          <w:b/>
          <w:color w:val="2E74B5"/>
          <w:sz w:val="17"/>
        </w:rPr>
        <w:t>한국어 직역</w:t>
      </w:r>
    </w:p>
    <w:p>
      <w:pPr>
        <w:pStyle w:val="TranslationText"/>
      </w:pPr>
      <w:r>
        <w:t>중품. 사를 의심한다(미혹을 열어 줌)·범은 안다.</w:t>
      </w:r>
    </w:p>
    <w:p>
      <w:pPr>
        <w:pStyle w:val="Heading2"/>
      </w:pPr>
      <w:r>
        <w:t>문단 283  ·  [0339c12]</w:t>
      </w:r>
    </w:p>
    <w:p>
      <w:pPr>
        <w:spacing w:before="60" w:after="40"/>
      </w:pPr>
      <w:r>
        <w:rPr>
          <w:rFonts w:ascii="Noto Sans KR" w:hAnsi="Noto Sans KR"/>
          <w:b/>
          <w:color w:val="667085"/>
          <w:sz w:val="17"/>
        </w:rPr>
        <w:t>원문</w:t>
      </w:r>
    </w:p>
    <w:p>
      <w:pPr>
        <w:pStyle w:val="SourceText"/>
      </w:pPr>
      <w:r>
        <w:t>[0339c12] ├┤疑事(開迷)　疑犯(二吉)</w:t>
      </w:r>
    </w:p>
    <w:p>
      <w:pPr>
        <w:spacing w:before="60" w:after="40"/>
      </w:pPr>
      <w:r>
        <w:rPr>
          <w:rFonts w:ascii="Noto Sans KR" w:hAnsi="Noto Sans KR"/>
          <w:b/>
          <w:color w:val="2E74B5"/>
          <w:sz w:val="17"/>
        </w:rPr>
        <w:t>한국어 직역</w:t>
      </w:r>
    </w:p>
    <w:p>
      <w:pPr>
        <w:pStyle w:val="TranslationText"/>
      </w:pPr>
      <w:r>
        <w:t>사 의심(미혹을 열어 줌)·범 의심(길라 둘).</w:t>
      </w:r>
    </w:p>
    <w:p>
      <w:pPr>
        <w:pStyle w:val="Heading2"/>
      </w:pPr>
      <w:r>
        <w:t>문단 284  ·  [0339c13]</w:t>
      </w:r>
    </w:p>
    <w:p>
      <w:pPr>
        <w:spacing w:before="60" w:after="40"/>
      </w:pPr>
      <w:r>
        <w:rPr>
          <w:rFonts w:ascii="Noto Sans KR" w:hAnsi="Noto Sans KR"/>
          <w:b/>
          <w:color w:val="667085"/>
          <w:sz w:val="17"/>
        </w:rPr>
        <w:t>원문</w:t>
      </w:r>
    </w:p>
    <w:p>
      <w:pPr>
        <w:pStyle w:val="SourceText"/>
      </w:pPr>
      <w:r>
        <w:t>[0339c13] 三句┘└疑事(開迷)　不識犯(一提一吉)</w:t>
      </w:r>
    </w:p>
    <w:p>
      <w:pPr>
        <w:spacing w:before="60" w:after="40"/>
      </w:pPr>
      <w:r>
        <w:rPr>
          <w:rFonts w:ascii="Noto Sans KR" w:hAnsi="Noto Sans KR"/>
          <w:b/>
          <w:color w:val="2E74B5"/>
          <w:sz w:val="17"/>
        </w:rPr>
        <w:t>한국어 직역</w:t>
      </w:r>
    </w:p>
    <w:p>
      <w:pPr>
        <w:pStyle w:val="TranslationText"/>
      </w:pPr>
      <w:r>
        <w:t>세 구. 사 의심(미혹을 열어 줌)·범 불식(바일제 하나, 길라 하나).</w:t>
      </w:r>
    </w:p>
    <w:p>
      <w:pPr>
        <w:pStyle w:val="Heading2"/>
      </w:pPr>
      <w:r>
        <w:t>문단 285  ·  [0339c14]</w:t>
      </w:r>
    </w:p>
    <w:p>
      <w:pPr>
        <w:spacing w:before="60" w:after="40"/>
      </w:pPr>
      <w:r>
        <w:rPr>
          <w:rFonts w:ascii="Noto Sans KR" w:hAnsi="Noto Sans KR"/>
          <w:b/>
          <w:color w:val="667085"/>
          <w:sz w:val="17"/>
        </w:rPr>
        <w:t>원문</w:t>
      </w:r>
    </w:p>
    <w:p>
      <w:pPr>
        <w:pStyle w:val="SourceText"/>
      </w:pPr>
      <w:r>
        <w:t>[0339c14] 下品┐┌不識事(開迷)　識犯</w:t>
      </w:r>
    </w:p>
    <w:p>
      <w:pPr>
        <w:spacing w:before="60" w:after="40"/>
      </w:pPr>
      <w:r>
        <w:rPr>
          <w:rFonts w:ascii="Noto Sans KR" w:hAnsi="Noto Sans KR"/>
          <w:b/>
          <w:color w:val="2E74B5"/>
          <w:sz w:val="17"/>
        </w:rPr>
        <w:t>한국어 직역</w:t>
      </w:r>
    </w:p>
    <w:p>
      <w:pPr>
        <w:pStyle w:val="TranslationText"/>
      </w:pPr>
      <w:r>
        <w:t>하품. 사 불식(미혹을 열어 줌)·범 식.</w:t>
      </w:r>
    </w:p>
    <w:p>
      <w:pPr>
        <w:pStyle w:val="Heading2"/>
      </w:pPr>
      <w:r>
        <w:t>문단 286  ·  [0339c15]</w:t>
      </w:r>
    </w:p>
    <w:p>
      <w:pPr>
        <w:spacing w:before="60" w:after="40"/>
      </w:pPr>
      <w:r>
        <w:rPr>
          <w:rFonts w:ascii="Noto Sans KR" w:hAnsi="Noto Sans KR"/>
          <w:b/>
          <w:color w:val="667085"/>
          <w:sz w:val="17"/>
        </w:rPr>
        <w:t>원문</w:t>
      </w:r>
    </w:p>
    <w:p>
      <w:pPr>
        <w:pStyle w:val="SourceText"/>
      </w:pPr>
      <w:r>
        <w:t>[0339c15] ├┤不識事(開迷)　疑犯(二吉)</w:t>
      </w:r>
    </w:p>
    <w:p>
      <w:pPr>
        <w:spacing w:before="60" w:after="40"/>
      </w:pPr>
      <w:r>
        <w:rPr>
          <w:rFonts w:ascii="Noto Sans KR" w:hAnsi="Noto Sans KR"/>
          <w:b/>
          <w:color w:val="2E74B5"/>
          <w:sz w:val="17"/>
        </w:rPr>
        <w:t>한국어 직역</w:t>
      </w:r>
    </w:p>
    <w:p>
      <w:pPr>
        <w:pStyle w:val="TranslationText"/>
      </w:pPr>
      <w:r>
        <w:t>사 불식(미혹을 열어 줌)·범 의심(길라 둘).</w:t>
      </w:r>
    </w:p>
    <w:p>
      <w:pPr>
        <w:pStyle w:val="Heading2"/>
      </w:pPr>
      <w:r>
        <w:t>문단 287  ·  [0339c16]</w:t>
      </w:r>
    </w:p>
    <w:p>
      <w:pPr>
        <w:spacing w:before="60" w:after="40"/>
      </w:pPr>
      <w:r>
        <w:rPr>
          <w:rFonts w:ascii="Noto Sans KR" w:hAnsi="Noto Sans KR"/>
          <w:b/>
          <w:color w:val="667085"/>
          <w:sz w:val="17"/>
        </w:rPr>
        <w:t>원문</w:t>
      </w:r>
    </w:p>
    <w:p>
      <w:pPr>
        <w:pStyle w:val="SourceText"/>
      </w:pPr>
      <w:r>
        <w:t>[0339c16] 三句┘└不識事(開迷)　不識犯(一提一吉)</w:t>
      </w:r>
    </w:p>
    <w:p>
      <w:pPr>
        <w:spacing w:before="60" w:after="40"/>
      </w:pPr>
      <w:r>
        <w:rPr>
          <w:rFonts w:ascii="Noto Sans KR" w:hAnsi="Noto Sans KR"/>
          <w:b/>
          <w:color w:val="2E74B5"/>
          <w:sz w:val="17"/>
        </w:rPr>
        <w:t>한국어 직역</w:t>
      </w:r>
    </w:p>
    <w:p>
      <w:pPr>
        <w:pStyle w:val="TranslationText"/>
      </w:pPr>
      <w:r>
        <w:t>세 구. 사 불식(미혹을 열어 줌)·범 불식(바일제 하나, 길라 하나).</w:t>
      </w:r>
    </w:p>
    <w:p>
      <w:pPr>
        <w:pStyle w:val="Heading2"/>
      </w:pPr>
      <w:r>
        <w:t>문단 288  ·  [0339c17]</w:t>
      </w:r>
    </w:p>
    <w:p>
      <w:pPr>
        <w:spacing w:before="60" w:after="40"/>
      </w:pPr>
      <w:r>
        <w:rPr>
          <w:rFonts w:ascii="Noto Sans KR" w:hAnsi="Noto Sans KR"/>
          <w:b/>
          <w:color w:val="667085"/>
          <w:sz w:val="17"/>
        </w:rPr>
        <w:t>원문</w:t>
      </w:r>
    </w:p>
    <w:p>
      <w:pPr>
        <w:pStyle w:val="SourceText"/>
      </w:pPr>
      <w:r>
        <w:t>[0339c17] 問。何以二九列品不同。答。作犯門自說。問。此不可學既是迷忘。何得有識。答。三心交絡作句須爾。其實識心非不可學。問。前云隨戒境想唯開學人。今不學人何以開耶。答。前文敘結且據大判。不妨不學準例同開。若以義求則迷事不別。若取文證則業疏顯然。臨文自舉。此不繁引。問。前後句法竝約三心。如何分異。答。識心是同。疑及不識則別。前是迷教後是迷心。問。舊云明白心中成可學。迷忘心中故不可學其義云何。答。如前可學識事識犯可是明白。疑及不識則非明白。故知不爾又迷忘之心是不可學。豈得迷忘成不可學。義亦不然。疏鈔兩文竝無此語。今但準下分二種迷。前九名可學迷。後九名不可學迷。問。二迷何別。答。前迷是愚教。後迷即昏倒。問。後九迷者必須先識後容起迷。學人可爾不學應無。答。前明不學自有解者。從先不解亦容有迷。如主無主想人非人想。臨事即生豈待先學。如是思之。示罪中。初正示。尋前圖相對文可曉。三箇初句竝無罪故指下二句。疑不識別者示犯。上二心對事。是總故犯云別。亦下結宗。義同前示。事開中。初科但明事開。準疏續[1]去罪是可學。若有迷者皆結其罪。[2]披則具明犯結。又云由不識事境非可學(事開)。不妨於犯是可學故(犯結)。有斯明據復何所疑。問。一等是迷。何以開結不同。答。事是現對。造修心想容生遺忘。犯是冥緣教相有迷猶是無知。縱令先已學通還制後心怠墮。細詳聖意諒不徒然。有人言前九句結不學人。後九開學人。以不學人先既不學無迷忘故。更開犯上十二罪。今謂且學人生可學迷尚不結罪。那得迷忘方欲開罪。又若開十二罪者。則句法俱無有罪。用立何為又有人云今是迷心不迷教。學人須於事上放十二枝條。此中順古且說事開犯結。若今師以迷心望之則事犯根條俱放。豈有事開犯結乎。且罪是佛制。那得由汝輒自放耶。又疏鈔皆明事開犯結。汝反攻破豈不公違祖訓。又若以此為順古則作犯門中辨十二罪。文極詳委皆應是古。則此一門都無今義。下文囑云不知鏡不。豈令鏡古耶。嗟乎世之講學多習舊迷但務守文。寧思開悟自緣宿善濫染祖乘。粗能考校古今剖決可否。甞形筆墨曲盡是非。雖或相從鮮能詳究故茲略示。猶愧繁詞。信乎持犯之相實深不學無知微隱。指唯標月書不盡言。必欲通明終須面扣。初問中。準律境想難上事開。初作本迷後心釋。言律結無罪者。異境後心律不結故。亦制犯者準殺非人。相傳犯吉故。答中。初示有無所以。言心犯者以有殺非人心故。結吉罪然下正答通來問。初約根本通前事開。正罪即根本。莫下次約罪境答上有無。次準戒疏約轉想前心釋。問。云律結無罪者如盜戒無第三句也。亦制犯者即殺戒第三句結偷蘭也。答中。云結心犯者前心方便也。非罪境者始終迷心也。故戒疏云然彼迷心竝不結犯。皆約前心方便為言(疏文)。且存兩釋。學者思而擇之。對簡中。以前九句疑及不識本是愚教皆可學迷言同義別。故[3]持簡之使無相濫。法事者法即是犯。次引難有二意。一為古師於作持門中不通不可學。今欲準事例法竝通二九故。二為至後作持不復重出。欲明句法開結理齊故。文云若爾者牒前緣罪有無義也。二房處分望初篇殺盜。故云後也。殺盜制止事。處分聽作法。故云緣法也。處分五句境想。文引二三兩句。不犯重者即開想轉不至殘也。言亦是者比前不結正也。制罪者二句皆結蘭也。</w:t>
      </w:r>
    </w:p>
    <w:p>
      <w:pPr>
        <w:spacing w:before="60" w:after="40"/>
      </w:pPr>
      <w:r>
        <w:rPr>
          <w:rFonts w:ascii="Noto Sans KR" w:hAnsi="Noto Sans KR"/>
          <w:b/>
          <w:color w:val="2E74B5"/>
          <w:sz w:val="17"/>
        </w:rPr>
        <w:t>한국어 직역</w:t>
      </w:r>
    </w:p>
    <w:p>
      <w:pPr>
        <w:pStyle w:val="TranslationText"/>
      </w:pPr>
      <w:r>
        <w:t>묻는다. “두 종류의 아홉 구는 어째서 품위 배열이 서로 다른가?” 답한다. “작범문에서 스스로 설명한다.” 묻는다. “이 불가학은 이미 미혹하고 잊은 것인데, 어째서 ‘안다’는 마음이 있을 수 있는가?” 답한다. “세 마음을 서로 얽어 구를 만들려면 반드시 그렇게 해야 한다. 실제로는 ‘아는 마음’ 자체가 불가학은 아니다.” 묻는다. “앞에서는 각 계의 경상문에서 오직 학인에게만 미혹을 열어 준다고 하였는데, 지금 불학인에게는 어째서 열어 주는가?” 답한다. “앞 문장은 죄를 서술하여 맺을 때 우선 대체적인 판정을 한 것이고, 불학인이라도 예에 준하여 똑같이 열어 주는 데 방해되지 않는다. 이치로 구하면 미혹한 사에는 차이가 없고, 문증을 취하면 『업소』에 분명히 나타난다. 본문에 이르면 스스로 인용할 것이므로, 여기서는 번잡하게 인용하지 않는다.” 묻는다. “앞뒤의 구법은 모두 세 마음을 기준으로 하는데, 어떻게 서로 구별하는가?” 답한다. “식심은 같지만, 의심과 불식은 서로 다르다. 앞은 교에 대한 미혹이고 뒤는 마음의 미혹이다.” 묻는다. “옛사람은 ‘분명한 마음에서는 가학이 성립하고, 미혹하고 잊은 마음에서는 불가학이 성립한다’고 하였는데 그 뜻은 어떠한가?” 답한다. “앞의 가학 가운데 사와 범을 모두 아는 것은 분명하다고 할 수 있지만, 의심하거나 알지 못하는 것은 분명하지 않다. 그러므로 그 해석이 옳지 않음을 알 수 있다. 또 미혹하고 잊은 마음이 곧 불가학인데, 어찌 ‘미혹하고 잊었기 때문에 불가학이 된다’고 할 수 있겠는가. 이치 또한 그렇지 않다. 『계소』와 『행사초』 두 글에는 모두 그런 말이 없다. 지금은 아래의 설명에 준하여 다만 두 종류의 미혹으로 나눈다. 앞의 아홉 구를 ‘가학미’라 하고, 뒤의 아홉 구를 ‘불가학미’라 한다.” 묻는다. “두 미혹은 무엇이 다른가?” 답한다. “앞의 미혹은 교에 어두운 것이고, 뒤의 미혹은 곧 정신이 흐리고 전도된 것이다.” 묻는다. “뒤의 아홉 구에서 미혹하려면 반드시 먼저 알아야 뒤에 미혹할 수 있다. 학인에게는 가능하지만 불학인에게는 없어야 하지 않는가?” 답한다. “앞에서 불학인 가운데도 이해하는 자가 있다고 밝혔다. 또 처음부터 이해하지 못한 자도 미혹할 수 있다. 예컨대 주인이 있는데 주인 없는 것으로 생각하거나, 사람을 비인으로 생각하는 것처럼, 일을 당하면 즉시 생길 수 있는데 어찌 반드시 먼저 배워야 하겠는가. 이와 같이 생각해야 한다.” 죄를 보이는 가운데, 처음은 바로 보인다. 앞의 도표를 찾아 본문과 대조하면 알 수 있다. 세 품의 첫 구는 모두 죄가 없으므로 아래 두 구를 가리킨다. ‘의심’과 ‘불식’의 차이를 말한 것은 범죄가 있음을 보인다. 위 두 마음은 사를 상대하므로, 총괄적인 것이고, 범은 별도로 말한다. ‘또’ 이하는 종지를 맺는다. 뜻은 앞에서 보인 것과 같다. 사에 대해 열어 주는 가운데, 첫 과는 다만 사를 열어 주는 것만 밝힌다. 『계소』에 준하면 이어서 ‘죄를 제거하는 것은 가학이다’라고 한다. 만약 범 자체에 미혹이 있으면 모두 죄를 맺는다. 그 글에서는 범죄를 맺는 것까지 모두 밝힌다. 또 말한다. “사를 알지 못하는 것은 경계에 대한 미혹이므로 불가학이다(사를 열어 줌). 그러나 범에 대해서는 가학이므로 방해되지 않는다(범죄를 맺음).” 이처럼 분명한 근거가 있는데 다시 무엇을 의심하겠는가. 묻는다. “똑같이 미혹인데, 어째서 어떤 것은 열어 주고 어떤 것은 죄를 맺는가?” 답한다. “사는 현재 눈앞에서 상대하는 것이므로, 조작하고 닦는 과정에서 마음과 생각에 망각이 생길 수 있다. 범은 어둠 속에서 교상을 반연하는 것이므로 미혹하면 여전히 무지이다. 비록 앞에서 이미 배워 통달했더라도 뒤에 마음이 게을러지는 것은 여전히 제지한다. 성인의 뜻을 세밀히 살피면 진실로 까닭 없이 그런 것이 아니다.” 어떤 이는 “앞의 아홉 구는 불학인의 죄를 맺고, 뒤의 아홉 구는 학인에게 열어 준다”고 한다. 불학인은 애초에 배우지 않았으므로 미혹하고 잊을 일이 없기 때문에, 다시 그들에게 앞의 열두 지엽죄를 열어 준다는 것이다. 지금 보건대 학인이 가학미를 일으켜도 오히려 죄를 맺지 않는데, 어찌 미혹·망각에 이르러 비로소 죄를 열어 준다고 하겠는가. 또 만약 열두 죄를 모두 열어 준다면, 이 구법에는 전혀 죄가 없게 되니, 무엇을 위해 세우겠는가. 또 어떤 이는 “지금은 마음의 미혹이지 교의 미혹이 아니다. 학인은 사 위에서 열두 지엽죄를 놓아 주어야 한다. 여기서는 옛 견해를 따라 우선 사는 열고 범은 맺는다고 말했을 뿐, 지금 스승의 뜻으로 미심을 기준으로 하면 사와 범의 근본죄와 지엽죄를 모두 놓아 준다. 어찌 사는 열고 범은 맺는 일이 있겠는가”라고 한다. 그러나 죄는 부처님께서 제정한 것이다. 어찌 네가 마음대로 놓아 줄 수 있겠는가. 또 『계소』와 『행사초』는 모두 사는 열고 범은 맺는다고 분명히 밝힌다. 그대가 오히려 이를 공격한다면 어찌 조사(祖師)의 가르침을 정면으로 어기는 것이 아니겠는가. 또 만약 이것이 옛 견해를 따른 것이라면 작범문에서 열두 죄를 분별한 것도, 문장이 매우 자세하므로 모두 옛 견해가 되어야 한다. 그러면 이 한 문 전체에는 지금의 뜻이 하나도 없게 된다. 아래 문장에서 “거울로 삼을 줄 아는가?”라고 부촉한 것은, 어찌 옛 견해를 거울로 삼으라는 뜻이겠는가. 슬프다. 세상의 강학하는 이들이 대부분 옛 미혹에 익숙하여 다만 문장만 지키는 데 힘쓰고, 깨달음을 생각하지 않는다. 나도 숙세의 선연으로 우연히 조사승을 접하여, 대략 고금의 설을 대조하고 옳고 그름을 결단할 수 있었으며, 일찍이 글로 드러내어 시비를 자세히 다하였다. 비록 따라오는 이가 간혹 있어도 자세히 궁구하는 사람은 드물어 여기서 간략히 보인다. 그래도 말이 번잡해진 것이 부끄럽다. 참으로 지범의 상은 실로 깊고, 불학과 무지는 미세하고 은밀하다. 손가락으로 달을 가리키듯 글로 다 말할 수 없으니, 반드시 통달하고자 한다면 끝내 직접 문답하여 물어야 한다. 첫 질문 가운데, 율의 경상에 준하여 위에서 사를 열어 준 뜻을 논난한다. 처음에는 본미를 기준으로 하고 뒤 마음으로 풀이한다. ‘율에서 무죄라 맺는다’는 것은, 다른 경계를 향한 뒤 마음에 대해 율이 죄를 맺지 않기 때문이다. ‘또한 죄를 제정한다’는 것은 사람을 죽이려다가 비인을 죽인 경우에 준한 것이다. 전승에서는 길라죄를 범한다고 하기 때문이다. 답 가운데, 먼저 죄가 있고 없는 까닭을 보인다. ‘심범’이라고 한 것은 비인을 죽이려는 마음이 있기 때문에, 길라죄를 맺는다는 뜻이다. ‘그러나’ 이하는 바로 질문을 회통하여 답한다. 먼저 근본죄를 기준으로 앞의 ‘사를 열어 줌’을 회통한다. 정죄는 곧 근본죄이다. ‘하지 말라’ 이하는 다음으로 죄경을 기준으로 위의 유무에 답한다. 다음은 『계소』에 준하여 전상 이전의 마음을 기준으로 풀이한다. 묻는다. “율에서 무죄라고 맺는 것은 도계에는 제3구가 없는 것과 같고, 또한 죄를 제정한 것은 살계의 제3구에서 투란차를 맺는 것과 같다.” 답 가운데, ‘마음의 죄를 맺는다’는 것은 앞마음의 방편을 말하고, ‘죄의 경계가 아니다’라는 것은 처음부터 끝까지 미혹한 마음을 말한다. 그러므로 『계소』에서 “저 미혹한 마음에는 모두 죄를 맺지 않고, 모두 앞마음의 방편을 기준으로 말한다”고 하였다. 우선 두 해석을 함께 보존하니, 배우는 이는 생각하여 취사해야 한다. 대조하여 가리는 가운데, 앞의 아홉 구 가운데 의심과 불식은 본래 교에 어두운 것으로 모두 가학미인데, 말은 같아도 뜻이 다르므로, 특별히 가려 서로 혼동되지 않게 한다. ‘법사’라고 한 데서 법은 곧 범을 말한다. 다음 인용하여 논난한 데에는 두 뜻이 있다. 첫째, 옛 스승은 작지문에서는 불가학이 통하지 않는다고 하였으나, 지금은 사에 준하여 법도 마찬가지로 두 아홉 구가 통함을 밝히려는 것이다. 둘째, 뒤의 작지에서는 다시 중복하여 내지 않기 때문에, 구법에서 사를 열고 범을 맺는 이치가 똑같음을 밝히려는 것이다. 본문에서 ‘그렇다면’이라고 한 것은 앞의 죄경 유무의 뜻을 다시 든 것이다. 두 방사의 처분은 초편의 살생·도둑질과 대비한 것이므로, ‘뒤’라고 하였다. 살생·도둑질은 제지의 사고, 처분은 청작의 법이다. 그러므로 ‘연법’이라 한다. 처분에도 다섯 경상구가 있다. 본문에서는 둘째와 셋째 두 구를 인용한다. 중죄를 범하지 않는다는 것은 생각이 바뀌어 승잔에 이르지 않는 것을 열어 준 것이다. ‘또한 그렇다’는 것은 앞에서 정죄를 맺지 않는 것과 비교한 것이다. ‘죄를 제정한다’는 것은 두 구 모두 투란차를 맺는다는 뜻이다.</w:t>
      </w:r>
    </w:p>
    <w:p>
      <w:pPr>
        <w:spacing w:before="60" w:after="40"/>
      </w:pPr>
      <w:r>
        <w:rPr>
          <w:rFonts w:ascii="Noto Sans KR" w:hAnsi="Noto Sans KR"/>
          <w:b/>
          <w:color w:val="667085"/>
          <w:sz w:val="17"/>
        </w:rPr>
        <w:t>원문 (계속)</w:t>
      </w:r>
    </w:p>
    <w:p>
      <w:pPr>
        <w:pStyle w:val="SourceText"/>
      </w:pPr>
      <w:r>
        <w:t>何為二字正是立難。意謂若云殺緣罪境故有犯。盜非罪境故無犯者。處分緣法亦非罪境。理應無過。何為結蘭。是則緣法不開迷耶。答中有二。初示此門。言且據者未暇兼明也。必下指後門。如所引者承前難意也。對法有二九者。此顯作持通不可學。與古不同。既立迷忘。比今止門開結無異。是則律制偷蘭亦為前心方便。至於迷想俱無有過(以人妄解故特委釋。或引戒疏問答。相比者而不知彼此難勢自別。致使尋求。無由可曉)。作犯標中。準前名體持犯各明此論句法。持犯間列者。欲顯句法同流相翻易曉。同異中初指同。但下示異。初中標云法事者文多法字。今以二意定其傳誤。一檢鈔前後止持作犯竝不言法。戒疏方立未可預標。二比前止持亦單標事。兩門體一。豈得相違。用此以求故須[4]制去(或可準前。目於犯法舊作惡法解者非)。恐新學難曉。更為列句。準止犯中犯門以罪多為上。可學九句理應倒列。今指同前。且依上出。不可學九則不通倒。思之可知。</w:t>
      </w:r>
    </w:p>
    <w:p>
      <w:pPr>
        <w:spacing w:before="60" w:after="40"/>
      </w:pPr>
      <w:r>
        <w:rPr>
          <w:rFonts w:ascii="Noto Sans KR" w:hAnsi="Noto Sans KR"/>
          <w:b/>
          <w:color w:val="2E74B5"/>
          <w:sz w:val="17"/>
        </w:rPr>
        <w:t>한국어 직역 (계속)</w:t>
      </w:r>
    </w:p>
    <w:p>
      <w:pPr>
        <w:pStyle w:val="TranslationText"/>
      </w:pPr>
      <w:r>
        <w:t>“어째서?”라는 두 글자가 바로 논난을 세운 것이다. 뜻은 이렇다. 만약 살생은 죄경을 반연하므로 죄가 있고, 도둑질은 죄경이 아니므로 죄가 없다고 한다면, 처분은 법을 반연한 것이므로 역시 죄경이 아닌데, 이치상 허물이 없어야 한다. 그런데 어째서 투란차를 맺는가. 그렇다면 법을 반연한 경우에는 미혹을 열어 주지 않는가. 답 가운데 둘이 있다. 먼저 이 문에서 밝히는 범위를 보인다. ‘우선 의거한다’고 한 것은 아직 겸하여 다 밝힐 여유가 없다는 뜻이다. ‘반드시’ 이하는 뒤의 문을 가리킨다. ‘인용한 바와 같다’는 것은 앞의 논난 뜻을 이어받은 것이다. 법을 상대할 때에도 두 종류의 아홉 구가 있다는 것은, 작지에도 불가학이 통함을 드러낸 것이다. 옛 견해와 다르다. 이미 미혹과 망각을 세웠다면, 지금 지문과 비교할 때 사를 열고 범을 맺는 데 차이가 없다. 그렇다면 율에서 제정한 투란차 역시 앞마음의 방편으로 보아야 하고, 미혹한 생각 자체에는 모두 허물이 없다(사람들이 잘못 이해하므로 특별히 자세히 풀이한 것이다. 어떤 이는 『계소』의 문답을 끌어와 서로 비교하지만, 두 곳의 논난 형세가 서로 다름을 알지 못해 찾아도 이해할 길이 없게 만든다). 작범(作犯)을 표방하는 가운데이다. 앞의 명의와 체에 준하면 지와 범을 각각 밝혔는데, 여기서는 구법을 논한다. 지와 범을 사이사이에 배열한 것은, 구법이 같은 흐름을 이루면서 서로 뒤집히는 모습을 쉽게 알게 하려는 것이다. 동이 가운데 먼저 같은 점을 가리킨다. ‘다만’ 이하는 다른 점을 보인다. 처음에서 ‘법사(法事)’라고 표방한 것은 본문에 ‘법’ 자가 많은데, 이제 두 가지 뜻으로 전해지는 글자가 잘못되었음을 판정한다. 첫째, 『행사초』의 앞뒤를 살펴보면 지지와 작범에는 모두 ‘법’을 말하지 않는다. 『계소』에서 비로소 세웠으니 여기서 미리 표방할 수 없다. 둘째, 앞의 지지와 비교해도 역시 ‘사’만을 표방한다. 두 문의 체는 하나인데, 어찌 서로 어긋날 수 있겠는가. 이로써 살피면 반드시 ‘법’ 자를 삭제해야 한다(혹은 앞에 준하여 범하는 법을 가리킨다고 할 수도 있으나, 옛사람이 이를 악법이라고 풀이한 것은 잘못이다). 새로 배우는 이들이 이해하기 어려울까 염려하여, 다시 구법을 열거한다. 지범문에 준하면 범문에서는 죄가 많은 것을 상품으로 삼는다. 그러므로 가학 9구는 이치상 거꾸로 배열해야 한다. 그러나 지금은 앞과 같다고 가리키고, 우선 위의 배열을 그대로 따른다. 불가학 9구는 거꾸로 배열하는 방식에 통하지 않는다. 생각해 보면 알 수 있다.</w:t>
      </w:r>
    </w:p>
    <w:p>
      <w:pPr>
        <w:pStyle w:val="Heading2"/>
      </w:pPr>
      <w:r>
        <w:t>문단 289  ·  [0340c17]</w:t>
      </w:r>
    </w:p>
    <w:p>
      <w:pPr>
        <w:spacing w:before="60" w:after="40"/>
      </w:pPr>
      <w:r>
        <w:rPr>
          <w:rFonts w:ascii="Noto Sans KR" w:hAnsi="Noto Sans KR"/>
          <w:b/>
          <w:color w:val="667085"/>
          <w:sz w:val="17"/>
        </w:rPr>
        <w:t>원문</w:t>
      </w:r>
    </w:p>
    <w:p>
      <w:pPr>
        <w:pStyle w:val="SourceText"/>
      </w:pPr>
      <w:r>
        <w:t>[0340c17] 初可學九句。</w:t>
      </w:r>
    </w:p>
    <w:p>
      <w:pPr>
        <w:spacing w:before="60" w:after="40"/>
      </w:pPr>
      <w:r>
        <w:rPr>
          <w:rFonts w:ascii="Noto Sans KR" w:hAnsi="Noto Sans KR"/>
          <w:b/>
          <w:color w:val="2E74B5"/>
          <w:sz w:val="17"/>
        </w:rPr>
        <w:t>한국어 직역</w:t>
      </w:r>
    </w:p>
    <w:p>
      <w:pPr>
        <w:pStyle w:val="TranslationText"/>
      </w:pPr>
      <w:r>
        <w:t>첫째는 가학 9구이다.</w:t>
      </w:r>
    </w:p>
    <w:p>
      <w:pPr>
        <w:pStyle w:val="Heading2"/>
      </w:pPr>
      <w:r>
        <w:t>문단 290  ·  [0340c18]</w:t>
      </w:r>
    </w:p>
    <w:p>
      <w:pPr>
        <w:spacing w:before="60" w:after="40"/>
      </w:pPr>
      <w:r>
        <w:rPr>
          <w:rFonts w:ascii="Noto Sans KR" w:hAnsi="Noto Sans KR"/>
          <w:b/>
          <w:color w:val="667085"/>
          <w:sz w:val="17"/>
        </w:rPr>
        <w:t>원문</w:t>
      </w:r>
    </w:p>
    <w:p>
      <w:pPr>
        <w:pStyle w:val="SourceText"/>
      </w:pPr>
      <w:r>
        <w:t>[0340c18] 上品─┐</w:t>
      </w:r>
    </w:p>
    <w:p>
      <w:pPr>
        <w:spacing w:before="60" w:after="40"/>
      </w:pPr>
      <w:r>
        <w:rPr>
          <w:rFonts w:ascii="Noto Sans KR" w:hAnsi="Noto Sans KR"/>
          <w:b/>
          <w:color w:val="2E74B5"/>
          <w:sz w:val="17"/>
        </w:rPr>
        <w:t>한국어 직역</w:t>
      </w:r>
    </w:p>
    <w:p>
      <w:pPr>
        <w:pStyle w:val="TranslationText"/>
      </w:pPr>
      <w:r>
        <w:t>상품,</w:t>
      </w:r>
    </w:p>
    <w:p>
      <w:pPr>
        <w:pStyle w:val="Heading2"/>
      </w:pPr>
      <w:r>
        <w:t>문단 291  ·  [0340c19]</w:t>
      </w:r>
    </w:p>
    <w:p>
      <w:pPr>
        <w:spacing w:before="60" w:after="40"/>
      </w:pPr>
      <w:r>
        <w:rPr>
          <w:rFonts w:ascii="Noto Sans KR" w:hAnsi="Noto Sans KR"/>
          <w:b/>
          <w:color w:val="667085"/>
          <w:sz w:val="17"/>
        </w:rPr>
        <w:t>원문</w:t>
      </w:r>
    </w:p>
    <w:p>
      <w:pPr>
        <w:pStyle w:val="SourceText"/>
      </w:pPr>
      <w:r>
        <w:t>[0340c19] ├識事識犯(犯根本無枝條)</w:t>
      </w:r>
    </w:p>
    <w:p>
      <w:pPr>
        <w:spacing w:before="60" w:after="40"/>
      </w:pPr>
      <w:r>
        <w:rPr>
          <w:rFonts w:ascii="Noto Sans KR" w:hAnsi="Noto Sans KR"/>
          <w:b/>
          <w:color w:val="2E74B5"/>
          <w:sz w:val="17"/>
        </w:rPr>
        <w:t>한국어 직역</w:t>
      </w:r>
    </w:p>
    <w:p>
      <w:pPr>
        <w:pStyle w:val="TranslationText"/>
      </w:pPr>
      <w:r>
        <w:t>사와 범을 모두 안다(근본죄를 범하고 지조죄는 없다).</w:t>
      </w:r>
    </w:p>
    <w:p>
      <w:pPr>
        <w:pStyle w:val="Heading2"/>
      </w:pPr>
      <w:r>
        <w:t>문단 292  ·  [0340c20]</w:t>
      </w:r>
    </w:p>
    <w:p>
      <w:pPr>
        <w:spacing w:before="60" w:after="40"/>
      </w:pPr>
      <w:r>
        <w:rPr>
          <w:rFonts w:ascii="Noto Sans KR" w:hAnsi="Noto Sans KR"/>
          <w:b/>
          <w:color w:val="667085"/>
          <w:sz w:val="17"/>
        </w:rPr>
        <w:t>원문</w:t>
      </w:r>
    </w:p>
    <w:p>
      <w:pPr>
        <w:pStyle w:val="SourceText"/>
      </w:pPr>
      <w:r>
        <w:t>[0340c20] 一句─┘</w:t>
      </w:r>
    </w:p>
    <w:p>
      <w:pPr>
        <w:spacing w:before="60" w:after="40"/>
      </w:pPr>
      <w:r>
        <w:rPr>
          <w:rFonts w:ascii="Noto Sans KR" w:hAnsi="Noto Sans KR"/>
          <w:b/>
          <w:color w:val="2E74B5"/>
          <w:sz w:val="17"/>
        </w:rPr>
        <w:t>한국어 직역</w:t>
      </w:r>
    </w:p>
    <w:p>
      <w:pPr>
        <w:pStyle w:val="TranslationText"/>
      </w:pPr>
      <w:r>
        <w:t>한 구이다.</w:t>
      </w:r>
    </w:p>
    <w:p>
      <w:pPr>
        <w:pStyle w:val="Heading2"/>
      </w:pPr>
      <w:r>
        <w:t>문단 293  ·  [0340c21]</w:t>
      </w:r>
    </w:p>
    <w:p>
      <w:pPr>
        <w:spacing w:before="60" w:after="40"/>
      </w:pPr>
      <w:r>
        <w:rPr>
          <w:rFonts w:ascii="Noto Sans KR" w:hAnsi="Noto Sans KR"/>
          <w:b/>
          <w:color w:val="667085"/>
          <w:sz w:val="17"/>
        </w:rPr>
        <w:t>원문</w:t>
      </w:r>
    </w:p>
    <w:p>
      <w:pPr>
        <w:pStyle w:val="SourceText"/>
      </w:pPr>
      <w:r>
        <w:t>[0340c21] ┌識事(根本)　疑犯(二吉)</w:t>
      </w:r>
    </w:p>
    <w:p>
      <w:pPr>
        <w:spacing w:before="60" w:after="40"/>
      </w:pPr>
      <w:r>
        <w:rPr>
          <w:rFonts w:ascii="Noto Sans KR" w:hAnsi="Noto Sans KR"/>
          <w:b/>
          <w:color w:val="2E74B5"/>
          <w:sz w:val="17"/>
        </w:rPr>
        <w:t>한국어 직역</w:t>
      </w:r>
    </w:p>
    <w:p>
      <w:pPr>
        <w:pStyle w:val="TranslationText"/>
      </w:pPr>
      <w:r>
        <w:t>사에는 밝고 범은 의심한다(두 길라죄).</w:t>
      </w:r>
    </w:p>
    <w:p>
      <w:pPr>
        <w:pStyle w:val="Heading2"/>
      </w:pPr>
      <w:r>
        <w:t>문단 294  ·  [0340c22]</w:t>
      </w:r>
    </w:p>
    <w:p>
      <w:pPr>
        <w:spacing w:before="60" w:after="40"/>
      </w:pPr>
      <w:r>
        <w:rPr>
          <w:rFonts w:ascii="Noto Sans KR" w:hAnsi="Noto Sans KR"/>
          <w:b/>
          <w:color w:val="667085"/>
          <w:sz w:val="17"/>
        </w:rPr>
        <w:t>원문</w:t>
      </w:r>
    </w:p>
    <w:p>
      <w:pPr>
        <w:pStyle w:val="SourceText"/>
      </w:pPr>
      <w:r>
        <w:t>[0340c22] 中品┐│識事(根本)　不識犯(一提一吉)</w:t>
      </w:r>
    </w:p>
    <w:p>
      <w:pPr>
        <w:spacing w:before="60" w:after="40"/>
      </w:pPr>
      <w:r>
        <w:rPr>
          <w:rFonts w:ascii="Noto Sans KR" w:hAnsi="Noto Sans KR"/>
          <w:b/>
          <w:color w:val="2E74B5"/>
          <w:sz w:val="17"/>
        </w:rPr>
        <w:t>한국어 직역</w:t>
      </w:r>
    </w:p>
    <w:p>
      <w:pPr>
        <w:pStyle w:val="TranslationText"/>
      </w:pPr>
      <w:r>
        <w:t>중품은 사에는 밝고 범을 알지 못한다(바일제 하나와 길라 하나).</w:t>
      </w:r>
    </w:p>
    <w:p>
      <w:pPr>
        <w:pStyle w:val="Heading2"/>
      </w:pPr>
      <w:r>
        <w:t>문단 295  ·  [0340c23]</w:t>
      </w:r>
    </w:p>
    <w:p>
      <w:pPr>
        <w:spacing w:before="60" w:after="40"/>
      </w:pPr>
      <w:r>
        <w:rPr>
          <w:rFonts w:ascii="Noto Sans KR" w:hAnsi="Noto Sans KR"/>
          <w:b/>
          <w:color w:val="667085"/>
          <w:sz w:val="17"/>
        </w:rPr>
        <w:t>원문</w:t>
      </w:r>
    </w:p>
    <w:p>
      <w:pPr>
        <w:pStyle w:val="SourceText"/>
      </w:pPr>
      <w:r>
        <w:t>[0340c23] ├┤</w:t>
      </w:r>
    </w:p>
    <w:p>
      <w:pPr>
        <w:spacing w:before="60" w:after="40"/>
      </w:pPr>
      <w:r>
        <w:rPr>
          <w:rFonts w:ascii="Noto Sans KR" w:hAnsi="Noto Sans KR"/>
          <w:b/>
          <w:color w:val="2E74B5"/>
          <w:sz w:val="17"/>
        </w:rPr>
        <w:t>한국어 직역</w:t>
      </w:r>
    </w:p>
    <w:p>
      <w:pPr>
        <w:pStyle w:val="TranslationText"/>
      </w:pPr>
      <w:r>
        <w:t>이어서,</w:t>
      </w:r>
    </w:p>
    <w:p>
      <w:pPr>
        <w:pStyle w:val="Heading2"/>
      </w:pPr>
      <w:r>
        <w:t>문단 296  ·  [0340c24]</w:t>
      </w:r>
    </w:p>
    <w:p>
      <w:pPr>
        <w:spacing w:before="60" w:after="40"/>
      </w:pPr>
      <w:r>
        <w:rPr>
          <w:rFonts w:ascii="Noto Sans KR" w:hAnsi="Noto Sans KR"/>
          <w:b/>
          <w:color w:val="667085"/>
          <w:sz w:val="17"/>
        </w:rPr>
        <w:t>원문</w:t>
      </w:r>
    </w:p>
    <w:p>
      <w:pPr>
        <w:pStyle w:val="SourceText"/>
      </w:pPr>
      <w:r>
        <w:t>[0340c24] 四句┘│識犯　　　　疑事(根本二吉)</w:t>
      </w:r>
    </w:p>
    <w:p>
      <w:pPr>
        <w:spacing w:before="60" w:after="40"/>
      </w:pPr>
      <w:r>
        <w:rPr>
          <w:rFonts w:ascii="Noto Sans KR" w:hAnsi="Noto Sans KR"/>
          <w:b/>
          <w:color w:val="2E74B5"/>
          <w:sz w:val="17"/>
        </w:rPr>
        <w:t>한국어 직역</w:t>
      </w:r>
    </w:p>
    <w:p>
      <w:pPr>
        <w:pStyle w:val="TranslationText"/>
      </w:pPr>
      <w:r>
        <w:t>네 구 가운데 사의 범상은 알고 사를 의심한다(근본죄와 두 길라).</w:t>
      </w:r>
    </w:p>
    <w:p>
      <w:pPr>
        <w:pStyle w:val="Heading2"/>
      </w:pPr>
      <w:r>
        <w:t>문단 297  ·  [0340c25]</w:t>
      </w:r>
    </w:p>
    <w:p>
      <w:pPr>
        <w:spacing w:before="60" w:after="40"/>
      </w:pPr>
      <w:r>
        <w:rPr>
          <w:rFonts w:ascii="Noto Sans KR" w:hAnsi="Noto Sans KR"/>
          <w:b/>
          <w:color w:val="667085"/>
          <w:sz w:val="17"/>
        </w:rPr>
        <w:t>원문</w:t>
      </w:r>
    </w:p>
    <w:p>
      <w:pPr>
        <w:pStyle w:val="SourceText"/>
      </w:pPr>
      <w:r>
        <w:t>[0340c25] └識犯　　　　不識事(根本提吉)</w:t>
      </w:r>
    </w:p>
    <w:p>
      <w:pPr>
        <w:spacing w:before="60" w:after="40"/>
      </w:pPr>
      <w:r>
        <w:rPr>
          <w:rFonts w:ascii="Noto Sans KR" w:hAnsi="Noto Sans KR"/>
          <w:b/>
          <w:color w:val="2E74B5"/>
          <w:sz w:val="17"/>
        </w:rPr>
        <w:t>한국어 직역</w:t>
      </w:r>
    </w:p>
    <w:p>
      <w:pPr>
        <w:pStyle w:val="TranslationText"/>
      </w:pPr>
      <w:r>
        <w:t>사와 범상을 알고 있으나 사 자체를 알지 못한다(근본죄와 바일제·길라).</w:t>
      </w:r>
    </w:p>
    <w:p>
      <w:pPr>
        <w:pStyle w:val="Heading2"/>
      </w:pPr>
      <w:r>
        <w:t>문단 298  ·  [0340c26]</w:t>
      </w:r>
    </w:p>
    <w:p>
      <w:pPr>
        <w:spacing w:before="60" w:after="40"/>
      </w:pPr>
      <w:r>
        <w:rPr>
          <w:rFonts w:ascii="Noto Sans KR" w:hAnsi="Noto Sans KR"/>
          <w:b/>
          <w:color w:val="667085"/>
          <w:sz w:val="17"/>
        </w:rPr>
        <w:t>원문</w:t>
      </w:r>
    </w:p>
    <w:p>
      <w:pPr>
        <w:pStyle w:val="SourceText"/>
      </w:pPr>
      <w:r>
        <w:t>[0340c26] ┌疑事(根本二吉)　　　　疑犯(二吉)</w:t>
      </w:r>
    </w:p>
    <w:p>
      <w:pPr>
        <w:spacing w:before="60" w:after="40"/>
      </w:pPr>
      <w:r>
        <w:rPr>
          <w:rFonts w:ascii="Noto Sans KR" w:hAnsi="Noto Sans KR"/>
          <w:b/>
          <w:color w:val="2E74B5"/>
          <w:sz w:val="17"/>
        </w:rPr>
        <w:t>한국어 직역</w:t>
      </w:r>
    </w:p>
    <w:p>
      <w:pPr>
        <w:pStyle w:val="TranslationText"/>
      </w:pPr>
      <w:r>
        <w:t>사를 의심하고(근본죄와 두 길라) 범도 의심한다(두 길라).</w:t>
      </w:r>
    </w:p>
    <w:p>
      <w:pPr>
        <w:pStyle w:val="Heading2"/>
      </w:pPr>
      <w:r>
        <w:t>문단 299  ·  [0340c27]</w:t>
      </w:r>
    </w:p>
    <w:p>
      <w:pPr>
        <w:spacing w:before="60" w:after="40"/>
      </w:pPr>
      <w:r>
        <w:rPr>
          <w:rFonts w:ascii="Noto Sans KR" w:hAnsi="Noto Sans KR"/>
          <w:b/>
          <w:color w:val="667085"/>
          <w:sz w:val="17"/>
        </w:rPr>
        <w:t>원문</w:t>
      </w:r>
    </w:p>
    <w:p>
      <w:pPr>
        <w:pStyle w:val="SourceText"/>
      </w:pPr>
      <w:r>
        <w:t>[0340c27] 下品┐│疑事(根本二吉)　　　　不識犯(一提一吉)</w:t>
      </w:r>
    </w:p>
    <w:p>
      <w:pPr>
        <w:spacing w:before="60" w:after="40"/>
      </w:pPr>
      <w:r>
        <w:rPr>
          <w:rFonts w:ascii="Noto Sans KR" w:hAnsi="Noto Sans KR"/>
          <w:b/>
          <w:color w:val="2E74B5"/>
          <w:sz w:val="17"/>
        </w:rPr>
        <w:t>한국어 직역</w:t>
      </w:r>
    </w:p>
    <w:p>
      <w:pPr>
        <w:pStyle w:val="TranslationText"/>
      </w:pPr>
      <w:r>
        <w:t>하품은 사를 의심하고(근본죄와 두 길라) 범을 알지 못한다(바일제 하나와 길라 하나).</w:t>
      </w:r>
    </w:p>
    <w:p>
      <w:pPr>
        <w:pStyle w:val="Heading2"/>
      </w:pPr>
      <w:r>
        <w:t>문단 300  ·  [0340c28]</w:t>
      </w:r>
    </w:p>
    <w:p>
      <w:pPr>
        <w:spacing w:before="60" w:after="40"/>
      </w:pPr>
      <w:r>
        <w:rPr>
          <w:rFonts w:ascii="Noto Sans KR" w:hAnsi="Noto Sans KR"/>
          <w:b/>
          <w:color w:val="667085"/>
          <w:sz w:val="17"/>
        </w:rPr>
        <w:t>원문</w:t>
      </w:r>
    </w:p>
    <w:p>
      <w:pPr>
        <w:pStyle w:val="SourceText"/>
      </w:pPr>
      <w:r>
        <w:t>[0340c28] ├┤</w:t>
      </w:r>
    </w:p>
    <w:p>
      <w:pPr>
        <w:spacing w:before="60" w:after="40"/>
      </w:pPr>
      <w:r>
        <w:rPr>
          <w:rFonts w:ascii="Noto Sans KR" w:hAnsi="Noto Sans KR"/>
          <w:b/>
          <w:color w:val="2E74B5"/>
          <w:sz w:val="17"/>
        </w:rPr>
        <w:t>한국어 직역</w:t>
      </w:r>
    </w:p>
    <w:p>
      <w:pPr>
        <w:pStyle w:val="TranslationText"/>
      </w:pPr>
      <w:r>
        <w:t>이어서,</w:t>
      </w:r>
    </w:p>
    <w:p>
      <w:pPr>
        <w:pStyle w:val="Heading2"/>
      </w:pPr>
      <w:r>
        <w:t>문단 301  ·  [0340c29]</w:t>
      </w:r>
    </w:p>
    <w:p>
      <w:pPr>
        <w:spacing w:before="60" w:after="40"/>
      </w:pPr>
      <w:r>
        <w:rPr>
          <w:rFonts w:ascii="Noto Sans KR" w:hAnsi="Noto Sans KR"/>
          <w:b/>
          <w:color w:val="667085"/>
          <w:sz w:val="17"/>
        </w:rPr>
        <w:t>원문</w:t>
      </w:r>
    </w:p>
    <w:p>
      <w:pPr>
        <w:pStyle w:val="SourceText"/>
      </w:pPr>
      <w:r>
        <w:t>[0340c29] 四句┘│不識事(根本一提一吉)　疑犯(二吉)</w:t>
      </w:r>
    </w:p>
    <w:p>
      <w:pPr>
        <w:spacing w:before="60" w:after="40"/>
      </w:pPr>
      <w:r>
        <w:rPr>
          <w:rFonts w:ascii="Noto Sans KR" w:hAnsi="Noto Sans KR"/>
          <w:b/>
          <w:color w:val="2E74B5"/>
          <w:sz w:val="17"/>
        </w:rPr>
        <w:t>한국어 직역</w:t>
      </w:r>
    </w:p>
    <w:p>
      <w:pPr>
        <w:pStyle w:val="TranslationText"/>
      </w:pPr>
      <w:r>
        <w:t>네 구 가운데 사를 알지 못하고(근본죄와 바일제 하나·길라 하나) 범을 의심한다(두 길라).</w:t>
      </w:r>
    </w:p>
    <w:p>
      <w:pPr>
        <w:pStyle w:val="Heading2"/>
      </w:pPr>
      <w:r>
        <w:t>문단 302  ·  [0340c30]</w:t>
      </w:r>
    </w:p>
    <w:p>
      <w:pPr>
        <w:spacing w:before="60" w:after="40"/>
      </w:pPr>
      <w:r>
        <w:rPr>
          <w:rFonts w:ascii="Noto Sans KR" w:hAnsi="Noto Sans KR"/>
          <w:b/>
          <w:color w:val="667085"/>
          <w:sz w:val="17"/>
        </w:rPr>
        <w:t>원문</w:t>
      </w:r>
    </w:p>
    <w:p>
      <w:pPr>
        <w:pStyle w:val="SourceText"/>
      </w:pPr>
      <w:r>
        <w:t>[0340c30] └不識事(根本一提一吉)　不識犯(一提一吉)</w:t>
      </w:r>
    </w:p>
    <w:p>
      <w:pPr>
        <w:spacing w:before="60" w:after="40"/>
      </w:pPr>
      <w:r>
        <w:rPr>
          <w:rFonts w:ascii="Noto Sans KR" w:hAnsi="Noto Sans KR"/>
          <w:b/>
          <w:color w:val="2E74B5"/>
          <w:sz w:val="17"/>
        </w:rPr>
        <w:t>한국어 직역</w:t>
      </w:r>
    </w:p>
    <w:p>
      <w:pPr>
        <w:pStyle w:val="TranslationText"/>
      </w:pPr>
      <w:r>
        <w:t>사를 알지 못하고(근본죄와 바일제 하나·길라 하나) 범도 알지 못한다(바일제 하나와 길라 하나).</w:t>
      </w:r>
    </w:p>
    <w:p>
      <w:pPr>
        <w:pStyle w:val="Heading2"/>
      </w:pPr>
      <w:r>
        <w:t>문단 303  ·  [0341a01]</w:t>
      </w:r>
    </w:p>
    <w:p>
      <w:pPr>
        <w:spacing w:before="60" w:after="40"/>
      </w:pPr>
      <w:r>
        <w:rPr>
          <w:rFonts w:ascii="Noto Sans KR" w:hAnsi="Noto Sans KR"/>
          <w:b/>
          <w:color w:val="667085"/>
          <w:sz w:val="17"/>
        </w:rPr>
        <w:t>원문</w:t>
      </w:r>
    </w:p>
    <w:p>
      <w:pPr>
        <w:pStyle w:val="SourceText"/>
      </w:pPr>
      <w:r>
        <w:t>[0341a01] 二不可學九句</w:t>
      </w:r>
    </w:p>
    <w:p>
      <w:pPr>
        <w:spacing w:before="60" w:after="40"/>
      </w:pPr>
      <w:r>
        <w:rPr>
          <w:rFonts w:ascii="Noto Sans KR" w:hAnsi="Noto Sans KR"/>
          <w:b/>
          <w:color w:val="2E74B5"/>
          <w:sz w:val="17"/>
        </w:rPr>
        <w:t>한국어 직역</w:t>
      </w:r>
    </w:p>
    <w:p>
      <w:pPr>
        <w:pStyle w:val="TranslationText"/>
      </w:pPr>
      <w:r>
        <w:t>둘째는 불가학 9구이다.</w:t>
      </w:r>
    </w:p>
    <w:p>
      <w:pPr>
        <w:pStyle w:val="Heading2"/>
      </w:pPr>
      <w:r>
        <w:t>문단 304  ·  [0341a02]</w:t>
      </w:r>
    </w:p>
    <w:p>
      <w:pPr>
        <w:spacing w:before="60" w:after="40"/>
      </w:pPr>
      <w:r>
        <w:rPr>
          <w:rFonts w:ascii="Noto Sans KR" w:hAnsi="Noto Sans KR"/>
          <w:b/>
          <w:color w:val="667085"/>
          <w:sz w:val="17"/>
        </w:rPr>
        <w:t>원문</w:t>
      </w:r>
    </w:p>
    <w:p>
      <w:pPr>
        <w:pStyle w:val="SourceText"/>
      </w:pPr>
      <w:r>
        <w:t>[0341a02] ┌識事(根本)　識犯</w:t>
      </w:r>
    </w:p>
    <w:p>
      <w:pPr>
        <w:spacing w:before="60" w:after="40"/>
      </w:pPr>
      <w:r>
        <w:rPr>
          <w:rFonts w:ascii="Noto Sans KR" w:hAnsi="Noto Sans KR"/>
          <w:b/>
          <w:color w:val="2E74B5"/>
          <w:sz w:val="17"/>
        </w:rPr>
        <w:t>한국어 직역</w:t>
      </w:r>
    </w:p>
    <w:p>
      <w:pPr>
        <w:pStyle w:val="TranslationText"/>
      </w:pPr>
      <w:r>
        <w:t>사와 범을 모두 안다(근본죄).</w:t>
      </w:r>
    </w:p>
    <w:p>
      <w:pPr>
        <w:pStyle w:val="Heading2"/>
      </w:pPr>
      <w:r>
        <w:t>문단 305  ·  [0341a03]</w:t>
      </w:r>
    </w:p>
    <w:p>
      <w:pPr>
        <w:spacing w:before="60" w:after="40"/>
      </w:pPr>
      <w:r>
        <w:rPr>
          <w:rFonts w:ascii="Noto Sans KR" w:hAnsi="Noto Sans KR"/>
          <w:b/>
          <w:color w:val="667085"/>
          <w:sz w:val="17"/>
        </w:rPr>
        <w:t>원문</w:t>
      </w:r>
    </w:p>
    <w:p>
      <w:pPr>
        <w:pStyle w:val="SourceText"/>
      </w:pPr>
      <w:r>
        <w:t>[0341a03] 上品─┤識事(根本)　疑犯(二吉)</w:t>
      </w:r>
    </w:p>
    <w:p>
      <w:pPr>
        <w:spacing w:before="60" w:after="40"/>
      </w:pPr>
      <w:r>
        <w:rPr>
          <w:rFonts w:ascii="Noto Sans KR" w:hAnsi="Noto Sans KR"/>
          <w:b/>
          <w:color w:val="2E74B5"/>
          <w:sz w:val="17"/>
        </w:rPr>
        <w:t>한국어 직역</w:t>
      </w:r>
    </w:p>
    <w:p>
      <w:pPr>
        <w:pStyle w:val="TranslationText"/>
      </w:pPr>
      <w:r>
        <w:t>상품은 사를 알고 범을 의심한다(두 길라).</w:t>
      </w:r>
    </w:p>
    <w:p>
      <w:pPr>
        <w:pStyle w:val="Heading2"/>
      </w:pPr>
      <w:r>
        <w:t>문단 306  ·  [0341a04]</w:t>
      </w:r>
    </w:p>
    <w:p>
      <w:pPr>
        <w:spacing w:before="60" w:after="40"/>
      </w:pPr>
      <w:r>
        <w:rPr>
          <w:rFonts w:ascii="Noto Sans KR" w:hAnsi="Noto Sans KR"/>
          <w:b/>
          <w:color w:val="667085"/>
          <w:sz w:val="17"/>
        </w:rPr>
        <w:t>원문</w:t>
      </w:r>
    </w:p>
    <w:p>
      <w:pPr>
        <w:pStyle w:val="SourceText"/>
      </w:pPr>
      <w:r>
        <w:t>[0341a04] └識事(根本)　不識犯(一提一吉)</w:t>
      </w:r>
    </w:p>
    <w:p>
      <w:pPr>
        <w:spacing w:before="60" w:after="40"/>
      </w:pPr>
      <w:r>
        <w:rPr>
          <w:rFonts w:ascii="Noto Sans KR" w:hAnsi="Noto Sans KR"/>
          <w:b/>
          <w:color w:val="2E74B5"/>
          <w:sz w:val="17"/>
        </w:rPr>
        <w:t>한국어 직역</w:t>
      </w:r>
    </w:p>
    <w:p>
      <w:pPr>
        <w:pStyle w:val="TranslationText"/>
      </w:pPr>
      <w:r>
        <w:t>사를 알고 범을 알지 못한다(바일제 하나와 길라 하나).</w:t>
      </w:r>
    </w:p>
    <w:p>
      <w:pPr>
        <w:pStyle w:val="Heading2"/>
      </w:pPr>
      <w:r>
        <w:t>문단 307  ·  [0341a05]</w:t>
      </w:r>
    </w:p>
    <w:p>
      <w:pPr>
        <w:spacing w:before="60" w:after="40"/>
      </w:pPr>
      <w:r>
        <w:rPr>
          <w:rFonts w:ascii="Noto Sans KR" w:hAnsi="Noto Sans KR"/>
          <w:b/>
          <w:color w:val="667085"/>
          <w:sz w:val="17"/>
        </w:rPr>
        <w:t>원문</w:t>
      </w:r>
    </w:p>
    <w:p>
      <w:pPr>
        <w:pStyle w:val="SourceText"/>
      </w:pPr>
      <w:r>
        <w:t>[0341a05] ┌疑事(開根條)　識犯</w:t>
      </w:r>
    </w:p>
    <w:p>
      <w:pPr>
        <w:spacing w:before="60" w:after="40"/>
      </w:pPr>
      <w:r>
        <w:rPr>
          <w:rFonts w:ascii="Noto Sans KR" w:hAnsi="Noto Sans KR"/>
          <w:b/>
          <w:color w:val="2E74B5"/>
          <w:sz w:val="17"/>
        </w:rPr>
        <w:t>한국어 직역</w:t>
      </w:r>
    </w:p>
    <w:p>
      <w:pPr>
        <w:pStyle w:val="TranslationText"/>
      </w:pPr>
      <w:r>
        <w:t>사를 의심하여 근본과 지조의 죄가 열리며 범은 안다.</w:t>
      </w:r>
    </w:p>
    <w:p>
      <w:pPr>
        <w:pStyle w:val="Heading2"/>
      </w:pPr>
      <w:r>
        <w:t>문단 308  ·  [0341a06]</w:t>
      </w:r>
    </w:p>
    <w:p>
      <w:pPr>
        <w:spacing w:before="60" w:after="40"/>
      </w:pPr>
      <w:r>
        <w:rPr>
          <w:rFonts w:ascii="Noto Sans KR" w:hAnsi="Noto Sans KR"/>
          <w:b/>
          <w:color w:val="667085"/>
          <w:sz w:val="17"/>
        </w:rPr>
        <w:t>원문</w:t>
      </w:r>
    </w:p>
    <w:p>
      <w:pPr>
        <w:pStyle w:val="SourceText"/>
      </w:pPr>
      <w:r>
        <w:t>[0341a06] 中品─┤疑事(開根條)　疑犯(二吉)</w:t>
      </w:r>
    </w:p>
    <w:p>
      <w:pPr>
        <w:spacing w:before="60" w:after="40"/>
      </w:pPr>
      <w:r>
        <w:rPr>
          <w:rFonts w:ascii="Noto Sans KR" w:hAnsi="Noto Sans KR"/>
          <w:b/>
          <w:color w:val="2E74B5"/>
          <w:sz w:val="17"/>
        </w:rPr>
        <w:t>한국어 직역</w:t>
      </w:r>
    </w:p>
    <w:p>
      <w:pPr>
        <w:pStyle w:val="TranslationText"/>
      </w:pPr>
      <w:r>
        <w:t>중품은 사를 의심하여 근본과 지조의 죄가 열리고 범도 의심한다(두 길라).</w:t>
      </w:r>
    </w:p>
    <w:p>
      <w:pPr>
        <w:pStyle w:val="Heading2"/>
      </w:pPr>
      <w:r>
        <w:t>문단 309  ·  [0341a07]</w:t>
      </w:r>
    </w:p>
    <w:p>
      <w:pPr>
        <w:spacing w:before="60" w:after="40"/>
      </w:pPr>
      <w:r>
        <w:rPr>
          <w:rFonts w:ascii="Noto Sans KR" w:hAnsi="Noto Sans KR"/>
          <w:b/>
          <w:color w:val="667085"/>
          <w:sz w:val="17"/>
        </w:rPr>
        <w:t>원문</w:t>
      </w:r>
    </w:p>
    <w:p>
      <w:pPr>
        <w:pStyle w:val="SourceText"/>
      </w:pPr>
      <w:r>
        <w:t>[0341a07] └疑事(開根條)　不識犯(一提一吉)</w:t>
      </w:r>
    </w:p>
    <w:p>
      <w:pPr>
        <w:spacing w:before="60" w:after="40"/>
      </w:pPr>
      <w:r>
        <w:rPr>
          <w:rFonts w:ascii="Noto Sans KR" w:hAnsi="Noto Sans KR"/>
          <w:b/>
          <w:color w:val="2E74B5"/>
          <w:sz w:val="17"/>
        </w:rPr>
        <w:t>한국어 직역</w:t>
      </w:r>
    </w:p>
    <w:p>
      <w:pPr>
        <w:pStyle w:val="TranslationText"/>
      </w:pPr>
      <w:r>
        <w:t>사를 의심하여 근본과 지조의 죄가 열리고 범을 알지 못한다(바일제 하나와 길라 하나).</w:t>
      </w:r>
    </w:p>
    <w:p>
      <w:pPr>
        <w:pStyle w:val="Heading2"/>
      </w:pPr>
      <w:r>
        <w:t>문단 310  ·  [0341a08]</w:t>
      </w:r>
    </w:p>
    <w:p>
      <w:pPr>
        <w:spacing w:before="60" w:after="40"/>
      </w:pPr>
      <w:r>
        <w:rPr>
          <w:rFonts w:ascii="Noto Sans KR" w:hAnsi="Noto Sans KR"/>
          <w:b/>
          <w:color w:val="667085"/>
          <w:sz w:val="17"/>
        </w:rPr>
        <w:t>원문</w:t>
      </w:r>
    </w:p>
    <w:p>
      <w:pPr>
        <w:pStyle w:val="SourceText"/>
      </w:pPr>
      <w:r>
        <w:t>[0341a08] ┌不識事(開根條)　識犯</w:t>
      </w:r>
    </w:p>
    <w:p>
      <w:pPr>
        <w:spacing w:before="60" w:after="40"/>
      </w:pPr>
      <w:r>
        <w:rPr>
          <w:rFonts w:ascii="Noto Sans KR" w:hAnsi="Noto Sans KR"/>
          <w:b/>
          <w:color w:val="2E74B5"/>
          <w:sz w:val="17"/>
        </w:rPr>
        <w:t>한국어 직역</w:t>
      </w:r>
    </w:p>
    <w:p>
      <w:pPr>
        <w:pStyle w:val="TranslationText"/>
      </w:pPr>
      <w:r>
        <w:t>사를 알지 못하여 근본과 지조의 죄가 열리고 범은 안다.</w:t>
      </w:r>
    </w:p>
    <w:p>
      <w:pPr>
        <w:pStyle w:val="Heading2"/>
      </w:pPr>
      <w:r>
        <w:t>문단 311  ·  [0341a09]</w:t>
      </w:r>
    </w:p>
    <w:p>
      <w:pPr>
        <w:spacing w:before="60" w:after="40"/>
      </w:pPr>
      <w:r>
        <w:rPr>
          <w:rFonts w:ascii="Noto Sans KR" w:hAnsi="Noto Sans KR"/>
          <w:b/>
          <w:color w:val="667085"/>
          <w:sz w:val="17"/>
        </w:rPr>
        <w:t>원문</w:t>
      </w:r>
    </w:p>
    <w:p>
      <w:pPr>
        <w:pStyle w:val="SourceText"/>
      </w:pPr>
      <w:r>
        <w:t>[0341a09] 下品─┤不識事(開根條)　疑犯(二吉)</w:t>
      </w:r>
    </w:p>
    <w:p>
      <w:pPr>
        <w:spacing w:before="60" w:after="40"/>
      </w:pPr>
      <w:r>
        <w:rPr>
          <w:rFonts w:ascii="Noto Sans KR" w:hAnsi="Noto Sans KR"/>
          <w:b/>
          <w:color w:val="2E74B5"/>
          <w:sz w:val="17"/>
        </w:rPr>
        <w:t>한국어 직역</w:t>
      </w:r>
    </w:p>
    <w:p>
      <w:pPr>
        <w:pStyle w:val="TranslationText"/>
      </w:pPr>
      <w:r>
        <w:t>하품은 사를 알지 못하여 근본과 지조의 죄가 열리고 범을 의심한다(두 길라).</w:t>
      </w:r>
    </w:p>
    <w:p>
      <w:pPr>
        <w:pStyle w:val="Heading2"/>
      </w:pPr>
      <w:r>
        <w:t>문단 312  ·  [0341a10]</w:t>
      </w:r>
    </w:p>
    <w:p>
      <w:pPr>
        <w:spacing w:before="60" w:after="40"/>
      </w:pPr>
      <w:r>
        <w:rPr>
          <w:rFonts w:ascii="Noto Sans KR" w:hAnsi="Noto Sans KR"/>
          <w:b/>
          <w:color w:val="667085"/>
          <w:sz w:val="17"/>
        </w:rPr>
        <w:t>원문</w:t>
      </w:r>
    </w:p>
    <w:p>
      <w:pPr>
        <w:pStyle w:val="SourceText"/>
      </w:pPr>
      <w:r>
        <w:t>[0341a10] └不識事(開根條)　不識犯(一提一吉)</w:t>
      </w:r>
    </w:p>
    <w:p>
      <w:pPr>
        <w:spacing w:before="60" w:after="40"/>
      </w:pPr>
      <w:r>
        <w:rPr>
          <w:rFonts w:ascii="Noto Sans KR" w:hAnsi="Noto Sans KR"/>
          <w:b/>
          <w:color w:val="2E74B5"/>
          <w:sz w:val="17"/>
        </w:rPr>
        <w:t>한국어 직역</w:t>
      </w:r>
    </w:p>
    <w:p>
      <w:pPr>
        <w:pStyle w:val="TranslationText"/>
      </w:pPr>
      <w:r>
        <w:t>사를 알지 못하여 근본과 지조의 죄가 열리고 범도 알지 못한다(바일제 하나와 길라 하나).</w:t>
      </w:r>
    </w:p>
    <w:p>
      <w:pPr>
        <w:pStyle w:val="Heading2"/>
      </w:pPr>
      <w:r>
        <w:t>문단 313  ·  [0341a11]</w:t>
      </w:r>
    </w:p>
    <w:p>
      <w:pPr>
        <w:spacing w:before="60" w:after="40"/>
      </w:pPr>
      <w:r>
        <w:rPr>
          <w:rFonts w:ascii="Noto Sans KR" w:hAnsi="Noto Sans KR"/>
          <w:b/>
          <w:color w:val="667085"/>
          <w:sz w:val="17"/>
        </w:rPr>
        <w:t>원문</w:t>
      </w:r>
    </w:p>
    <w:p>
      <w:pPr>
        <w:pStyle w:val="SourceText"/>
      </w:pPr>
      <w:r>
        <w:t>[0341a11] 次委釋中。可學易解不勞解釋。不可學九上品可見。疑及不識罪相難明。故須特簡。罪相中初科為二。初明本迷。除淫酒者此二不開迷故。若下次明轉想。如前作人想後作非人想之類。前心犯蘭故云方便。後心無犯即是開迷。若不差者或約轉迷還復為識。或約先期後迷亦犯(如前隨相摩觸夢失之類)。或不造者。即是息心。或善心息。或緣差息。結品中。初分品位。上品有三根本及四枝條。共七罪。則犯多為上也。疑及不識罪量一等。然律境想疑定有犯。想則不定(想即不識)。以容迷轉有無不同。故下品云或無罪也。對下次例通止犯亦由古判。止犯位中無不可學。下文不出故此點示。前止持中指後作持。今作犯中類通止犯。義意頗同。思之自見(舊作惡法釋之誤也。又以口家四過為惡法誤又甚也)。辨句法中。初科為二。初別示不同。前明可學。但示上品。戒疏云中下各四者。由緣一事帶疑不識。交絡互明。出其犯相。次明不可學。總示三品。一事生者此明緣事三心不同。故分三品。一一事下各有緣犯三心。故云容兼等也。戒疏云。由不識事境非可學。不妨於犯是可學。故致列其相。事總而罪別(一品之中緣事是一故云事總。緣犯三心故云罪別)。結下總明所以。次科結數中。初文前示罪數。識犯在初故云下二心也。以下示犯結所以(古記放罪至此。豈不疑乎)。故下引文證犯。上是律文。若下即戒本文。示體中。以古師云不學可懺謂是究竟無知不可懺謂是方便。故此但明無知耳。初二句判定。若下三句反釋。謂後不疑及識既無別有果。可驗前罪非是方便。前下遮疑。上云一向無罪。恐謂後識都無犯故。辨句法中。上中二品罪相自定。下品不定故須料簡。初問作犯立句必約有罪。下品無犯不應此門。答中。初縱後奪。謂若望事開。則可除之。由兼犯結還須具九。初難二犯行別各攝所宗。如上所通。豈非相濫。答中。初正答。枝必隨本從本為言。又下轉釋。恐謂開迷何有根本。然雖迷忘不結正罪。何妨造境得名作犯。次難中。若兼止犯可如前言。下品初句既無枝條。理須除去。答中。指如前者即上相從根本之義。下云相從造事亦得說九是也。次解中。前文二局。一單約本迷。二定須九句。此解反上。一兼通轉想。二作句不定。文分為二。初敘可學者。此中正意料簡後九欲彰兩位定不定別。故先示之。不可學中三位分別。初約本迷轉想對明六九。若下次單就本迷後心明六九。若據律文後心無罪。今取心緣罪境義結吉羅。若兼下三就後心無罪明八九。結告中。初句示前委曲。次句審問學者。下二字勸思。目視其文耳聽其說心思其義。此為學之大端也。文是色塵。說是聲塵。義即法塵。見聞局塞所解麁疎思測虛通所得深細。雖根性各異而大分多然。故勸思之。意令精考故也。上來諸文止為不可學中事開犯結罪相有無。故茲辨示。文義詳委囑累深切。古今講解不知自誤。反謂諸文皆是順古沈罔祖訓。壅塞來蒙。願速改迷無宜謗法。作持中。古師唯立可學。今先依彼具出可學九。至後方立不可學九。欲使是非兩異今古雙明立破俱存取舍無惑故也(下止犯中亦同[1]比意)。釋中。初科為二。初敘略上三句明事法句別。但下明略出法句。明用別者此明事法異也。且如房戒尺量是事。白二是法。長衣過日是事。說淨是法。等階降不異者此示作句同也。唯對可學者彰古局也。今下指例。初句標今略示。所下例前廣釋。上二句指同。言所以者括前有四。一者辨釋疑不識義。二者顯罪有無多少。三者結宗。謂不犯本罪名為作持。四者分品。謂三品作持等。次此下點異。</w:t>
      </w:r>
    </w:p>
    <w:p>
      <w:pPr>
        <w:spacing w:before="60" w:after="40"/>
      </w:pPr>
      <w:r>
        <w:rPr>
          <w:rFonts w:ascii="Noto Sans KR" w:hAnsi="Noto Sans KR"/>
          <w:b/>
          <w:color w:val="2E74B5"/>
          <w:sz w:val="17"/>
        </w:rPr>
        <w:t>한국어 직역</w:t>
      </w:r>
    </w:p>
    <w:p>
      <w:pPr>
        <w:pStyle w:val="TranslationText"/>
      </w:pPr>
      <w:r>
        <w:t>다음은 자세히 풀이하는 부분이다. 가학은 이해하기 쉬우므로 따로 풀이할 필요가 없다. 불가학 9구에서는 상품은 쉽게 알 수 있으나, 의심과 불식의 죄상은 밝히기 어렵다. 그러므로 특별히 분별해야 한다. 죄상 가운데 첫 과는 둘로 나뉜다. 먼저 본미(本迷)를 밝힌다. 음행과 음주를 제외한다고 한 것은 이 두 계에는 미혹을 열어 주지 않기 때문이다. ‘만약’ 이하는 다음으로 전상을 밝힌다. 앞에서 사람이라고 생각했다가 뒤에 비인이라고 생각하는 경우와 같다. 앞마음에서는 투란차를 범하므로 방편이라 하고, 뒷마음에서는 범함이 없으니 바로 미혹을 열어 준 것이다. 만약 어긋나지 않는다면, 혹은 전미했다가 다시 식으로 돌아오는 경우이거나, 혹은 먼저 기약한 뒤에 미혹했더라도 범한다(앞의 수상에서 마촉·몽실 등의 사례와 같다). 혹 실제로 행위를 하지 않은 경우라면, 곧 마음을 그친 것이다. 혹 선심으로 그쳤거나, 혹 인연이 어긋나 그쳤다. 품위를 맺는 가운데, 먼저 품위를 나눈다. 상품에는 근본죄 셋과 지조죄 넷이 있어, 합계 일곱 죄가 된다. 그러므로 죄가 많은 것을 상품으로 삼는다. 의심과 불식의 죄량은 서로 같다. 그러나 율의 경상에서는 의심은 반드시 범함이 있고, 상은 반드시 그렇지는 않다(상은 곧 불식이다). 미혹이 전환됨에 따라 죄의 유무가 달라질 수 있기 때문이다. 그러므로 하품에서 ‘혹 무죄’라고 한다. 아래를 상대하여 다음으로 지범에도 이 뜻이 통함을 예시하는 것은 역시 옛 판정에 따른 것이다. 옛사람은 지범의 자리에는 불가학이 없다고 하였고, 아래 문장에도 나오지 않으므로 여기서 지적해 보인다. 앞의 지지에서는 뒤의 작지를 가리켰고, 지금 작범에서는 지범에도 유추하여 통하게 한다. 뜻은 꽤 비슷하다. 생각하면 스스로 알 수 있다(옛사람이 ‘악법’으로 풀이한 것은 잘못이고, 또 입으로 짓는 네 허물을 악법이라고 한 것은 더더욱 잘못이다). 구법을 분별하는 가운데, 첫 과는 둘로 나뉜다. 먼저 서로 다른 점을 따로 보인다. 앞에서는 가학을 밝히면서, 상품만 보였다. 『계소』에서 중품과 하품에 각각 네 구가 있다고 한 것은, 하나의 사를 반연하더라도 의심과 불식을 함께 지니므로, 서로 엇갈려 직조하듯 배대하여, 그 범상을 드러낸 것이다. 다음은 불가학을 밝힌다. 상품·중품·하품의 세 품을 모두 보인다. ‘한 사에서 생긴다’는 것은 한 사를 반연할 때 세 마음이 다름을 밝힌 것이다. 그래서 세 품으로 나눈다. 각각의 사 아래에는 다시 범을 반연하는 세 마음이 있다. 그러므로 ‘겸할 수 있다’고 한 것이다. 『계소』에서 말한다. “사를 알지 못하는 것은 경계가 불가학이기 때문이지만, 범에 대해서는 가학일 수 있다. 그래서 그 모습을 배열하였다. 사는 총괄되고 죄는 별개이다.”(한 품 안에서 사를 반연하는 것은 하나이므로 ‘사가 총괄된다’고 하고, 범을 반연하는 세 마음이 있으므로 ‘죄가 별개’라고 한다.) ‘맺는다’ 이하는 그 까닭을 총괄하여 밝힌다. 다음 과의 죄수를 맺는 가운데, 처음 문장은 먼저 죄수를 보인다. ‘범을 안다’가 맨 앞에 있으므로 ‘아래 두 마음’이라고 한 것이다. ‘이하’는 죄가 맺히는 까닭을 보인다(옛 주석은 여기까지 죄를 놓아 버리는데, 어찌 의심스럽지 않겠는가). 그러므로 아래에서 문장을 인용해 범죄가 성립함을 증명한다. 위는 율문이고, ‘만약’ 이하는 계본의 문장이다. 체를 보이는 가운데, 옛 스승은 불학은 참회할 수 있으므로 구경이고, 무지는 참회할 수 없으므로 방편이라고 하였다. 그러므로 여기서는 오직 무지만을 밝힌다. 처음 두 구절은 판정하여 정하고, ‘만약’ 이하 세 구절은 거꾸로 풀이한다. 곧 뒤에 의심하지 않거나 알게 되더라도 별도의 과보가 생기지 않으므로, 앞의 죄가 방편이 아님을 확인할 수 있다. ‘앞’ 이하는 의심을 막는다. 위에서는 줄곧 무죄라고 하였으므로, 뒤에 알게 되면 전혀 범죄가 없다고 여길까 염려해서이다. 구법을 분별하는 가운데, 상품과 중품의 죄상은 스스로 정해져 있지만, 하품은 일정하지 않으므로 반드시 간택해야 한다. 첫 질문은 작범에서 구를 세우려면 반드시 죄가 있어야 하는데, 하품 가운데 무죄인 것은 이 문에 들어가서는 안 된다는 뜻이다. 답 가운데, 먼저 인정하고 뒤에 거둬들인다. 사를 기준으로 미혹이 열리는 측면만 보면, 제외해도 된다. 그러나 범을 맺는 것을 겸하므로 다시 9구를 갖추어야 한다. 첫 난문은 두 범의 행이 서로 달라 각기 자기 종지를 거두는데, 위에서처럼 서로 통한다면, 어찌 서로 뒤섞이는 것이 아니겠는가 하는 것이다. 답 가운데, 먼저 바로 답한다. 지조죄는 반드시 근본을 따르므로 근본을 기준으로 말한 것이다. ‘또’ 이하는 다시 풀이한다. 미혹을 열어 주는데 어찌 근본이 있느냐고 여길까 염려한 것이다. 그러나 비록 미혹하여 정죄를 맺지는 않더라도, 경계를 실제로 조성한 것이 어찌 작범이라 불리지 않겠는가. 다음 난문에서는, 지범을 겸한다면 앞의 말과 같다고 할 수 있으나, 하품의 첫 구는 지조죄조차 없으므로, 이치상 제거해야 한다고 한다. 답 가운데, ‘앞과 같다’고 한 것은 위의 ‘근본을 따라 말한다’는 뜻을 가리킨다. 아래에서 “조사(造事)를 따라 말하면 역시 9구라고 할 수 있다”고 한 것이 이것이다. 다음 해석에서는, 앞 문장에 두 가지 국한이 있었다. 첫째는 오직 본미만을 기준으로 하고, 둘째는 반드시 9구라고 정한 것이다. 이 해석은 그와 반대이다. 첫째는 전상까지 함께 통하고, 둘째는 구를 세우는 수가 일정하지 않다. 문장은 둘로 나뉜다. 먼저 가학을 서술한다. 여기에서 핵심은 뒤의 9구를 간택하여 두 위치의 정·부정을 드러내려는 것이므로, 먼저 이를 보인다. 불가학에서는 세 위치를 나누어 분별한다. 먼저 본미와 전상을 상대하여 6구와 9구를 밝힌다. ‘만약’ 이하는 다음으로 오직 본미의 뒷마음만을 기준으로 6구와 9구를 밝힌다. 율문에 따르면 뒷마음은 무죄이지만, 지금은 마음이 죄의 경계를 반연한다는 뜻을 취하여 길라죄를 맺는다. ‘만약 겸한다’ 이하는 셋째로 뒷마음이 무죄인 경우를 기준으로 8구와 9구를 밝힌다. 맺어 권고하는 가운데, 첫 구절은 앞의 설명이 매우 곡진했음을 보이고, 다음 구절은 학자에게 자세히 묻는 것이다. 아래 두 글자는 생각하라고 권한다. 눈으로 그 글을 보고, 귀로 그 설명을 듣고, 마음으로 그 뜻을 생각하라. 이것이 배움의 큰 요점이다. 글은 색진이고, 설명은 성진이며, 뜻은 법진이다. 보고 듣는 것은 국한되고 막혀 이해가 거칠고 성기지만, 사유로 헤아리는 것은 허통하여 얻는 바가 깊고 세밀하다. 비록 근성은 각각 다르지만 대체로 대부분 그러하다. 그러므로 생각하라고 권한 것이다. 정밀하게 고찰하게 하려는 뜻이다. 이상 여러 문장은 오직 불가학 가운데 ‘사는 열고 범은 맺는 것’의 죄상 유무를 밝히기 위한 것이었다. 그래서 여기에서 자세히 분별하였다. 문장의 뜻은 매우 자세하고 부탁하는 뜻도 매우 간절하다. 고금의 강설자들은 스스로 잘못한 줄도 모르고, 도리어 이 모든 문장이 옛 견해를 따른 것이라고 여겨 조사의 가르침을 가렸다. 그리하여 후학의 길을 막았다. 바라건대 속히 미혹을 고치고 법을 비방하지 말라. 작지(作持) 가운데이다. 옛 스승은 오직 가학만을 세웠다. 지금은 먼저 그 견해에 따라 가학 9구를 모두 제시하고, 뒤에 비로소 불가학 9구를 세운다. 옳고 그름을 서로 다르게 드러내고 고금의 설을 함께 밝히며, 세움과 깨뜨림을 모두 보존하여 취사에 미혹이 없게 하려는 것이다(아래 지범에서도 또한 이 뜻과 같다). 해석 가운데, 첫 과는 둘로 나뉜다. 먼저 간략히 서술한다. 위 세 구절은 사와 법에 따라 구법이 다름을 밝힌다. ‘다만’ 이하는 법을 기준으로 한 구법만 간략히 제시한다. ‘용법이 다르다’는 것은 사와 법이 서로 다름을 밝힌 것이다. 예컨대 방계에서 자척의 치수는 사이고, 백이갈마는 법이다. 장의가 날짜를 넘긴 것은 사이고, 설정은 법이다. 등급의 높고 낮음이 다르지 않다고 한 것은 구를 만드는 방식이 같음을 보인 것이다. 오직 가학만을 상대한다고 한 것은 옛 견해의 국한을 드러낸다. ‘지금’ 이하는 사례를 가리킨다. 첫 구절은 지금의 설을 간략히 보인다고 표방하고, ‘소’ 이하는 앞의 자세한 해석을 예로 든다. 위 두 구절은 같음을 가리킨다. ‘그 까닭’이라고 한 것은 앞의 내용을 네 가지로 묶는다. 첫째는 의심과 불식의 뜻을 분별한 것이고, 둘째는 죄의 유무와 다소를 드러낸 것이며, 셋째는 종지를 맺은 것이다. 즉 본죄를 범하지 않는 것을 작지라고 한다. 넷째는 품을 나눈 것이다. 즉 삼품 작지 등을 말한다. ‘다음 이 아래’에서는 차이를 지적한다.</w:t>
      </w:r>
    </w:p>
    <w:p>
      <w:pPr>
        <w:spacing w:before="60" w:after="40"/>
      </w:pPr>
      <w:r>
        <w:rPr>
          <w:rFonts w:ascii="Noto Sans KR" w:hAnsi="Noto Sans KR"/>
          <w:b/>
          <w:color w:val="667085"/>
          <w:sz w:val="17"/>
        </w:rPr>
        <w:t>원문 (계속)</w:t>
      </w:r>
    </w:p>
    <w:p>
      <w:pPr>
        <w:pStyle w:val="SourceText"/>
      </w:pPr>
      <w:r>
        <w:t>列句中為圖示之。</w:t>
      </w:r>
    </w:p>
    <w:p>
      <w:pPr>
        <w:spacing w:before="60" w:after="40"/>
      </w:pPr>
      <w:r>
        <w:rPr>
          <w:rFonts w:ascii="Noto Sans KR" w:hAnsi="Noto Sans KR"/>
          <w:b/>
          <w:color w:val="2E74B5"/>
          <w:sz w:val="17"/>
        </w:rPr>
        <w:t>한국어 직역 (계속)</w:t>
      </w:r>
    </w:p>
    <w:p>
      <w:pPr>
        <w:pStyle w:val="TranslationText"/>
      </w:pPr>
      <w:r>
        <w:t>구를 열거하는 가운데 도표로 보이면 다음과 같다.</w:t>
      </w:r>
    </w:p>
    <w:p>
      <w:pPr>
        <w:pStyle w:val="Heading2"/>
      </w:pPr>
      <w:r>
        <w:t>문단 314  ·  [0341c23]</w:t>
      </w:r>
    </w:p>
    <w:p>
      <w:pPr>
        <w:spacing w:before="60" w:after="40"/>
      </w:pPr>
      <w:r>
        <w:rPr>
          <w:rFonts w:ascii="Noto Sans KR" w:hAnsi="Noto Sans KR"/>
          <w:b/>
          <w:color w:val="667085"/>
          <w:sz w:val="17"/>
        </w:rPr>
        <w:t>원문</w:t>
      </w:r>
    </w:p>
    <w:p>
      <w:pPr>
        <w:pStyle w:val="SourceText"/>
      </w:pPr>
      <w:r>
        <w:t>[0341c23] 可學九句</w:t>
      </w:r>
    </w:p>
    <w:p>
      <w:pPr>
        <w:spacing w:before="60" w:after="40"/>
      </w:pPr>
      <w:r>
        <w:rPr>
          <w:rFonts w:ascii="Noto Sans KR" w:hAnsi="Noto Sans KR"/>
          <w:b/>
          <w:color w:val="2E74B5"/>
          <w:sz w:val="17"/>
        </w:rPr>
        <w:t>한국어 직역</w:t>
      </w:r>
    </w:p>
    <w:p>
      <w:pPr>
        <w:pStyle w:val="TranslationText"/>
      </w:pPr>
      <w:r>
        <w:t>가학 9구이다.</w:t>
      </w:r>
    </w:p>
    <w:p>
      <w:pPr>
        <w:pStyle w:val="Heading2"/>
      </w:pPr>
      <w:r>
        <w:t>문단 315  ·  [0341c24]</w:t>
      </w:r>
    </w:p>
    <w:p>
      <w:pPr>
        <w:spacing w:before="60" w:after="40"/>
      </w:pPr>
      <w:r>
        <w:rPr>
          <w:rFonts w:ascii="Noto Sans KR" w:hAnsi="Noto Sans KR"/>
          <w:b/>
          <w:color w:val="667085"/>
          <w:sz w:val="17"/>
        </w:rPr>
        <w:t>원문</w:t>
      </w:r>
    </w:p>
    <w:p>
      <w:pPr>
        <w:pStyle w:val="SourceText"/>
      </w:pPr>
      <w:r>
        <w:t>[0341c24] 上品┐</w:t>
      </w:r>
    </w:p>
    <w:p>
      <w:pPr>
        <w:spacing w:before="60" w:after="40"/>
      </w:pPr>
      <w:r>
        <w:rPr>
          <w:rFonts w:ascii="Noto Sans KR" w:hAnsi="Noto Sans KR"/>
          <w:b/>
          <w:color w:val="2E74B5"/>
          <w:sz w:val="17"/>
        </w:rPr>
        <w:t>한국어 직역</w:t>
      </w:r>
    </w:p>
    <w:p>
      <w:pPr>
        <w:pStyle w:val="TranslationText"/>
      </w:pPr>
      <w:r>
        <w:t>상품,</w:t>
      </w:r>
    </w:p>
    <w:p>
      <w:pPr>
        <w:pStyle w:val="Heading2"/>
      </w:pPr>
      <w:r>
        <w:t>문단 316  ·  [0341c25]</w:t>
      </w:r>
    </w:p>
    <w:p>
      <w:pPr>
        <w:spacing w:before="60" w:after="40"/>
      </w:pPr>
      <w:r>
        <w:rPr>
          <w:rFonts w:ascii="Noto Sans KR" w:hAnsi="Noto Sans KR"/>
          <w:b/>
          <w:color w:val="667085"/>
          <w:sz w:val="17"/>
        </w:rPr>
        <w:t>원문</w:t>
      </w:r>
    </w:p>
    <w:p>
      <w:pPr>
        <w:pStyle w:val="SourceText"/>
      </w:pPr>
      <w:r>
        <w:t>[0341c25] ├─識法識犯(無罪)</w:t>
      </w:r>
    </w:p>
    <w:p>
      <w:pPr>
        <w:spacing w:before="60" w:after="40"/>
      </w:pPr>
      <w:r>
        <w:rPr>
          <w:rFonts w:ascii="Noto Sans KR" w:hAnsi="Noto Sans KR"/>
          <w:b/>
          <w:color w:val="2E74B5"/>
          <w:sz w:val="17"/>
        </w:rPr>
        <w:t>한국어 직역</w:t>
      </w:r>
    </w:p>
    <w:p>
      <w:pPr>
        <w:pStyle w:val="TranslationText"/>
      </w:pPr>
      <w:r>
        <w:t>법과 범을 모두 안다(무죄).</w:t>
      </w:r>
    </w:p>
    <w:p>
      <w:pPr>
        <w:pStyle w:val="Heading2"/>
      </w:pPr>
      <w:r>
        <w:t>문단 317  ·  [0341c26]</w:t>
      </w:r>
    </w:p>
    <w:p>
      <w:pPr>
        <w:spacing w:before="60" w:after="40"/>
      </w:pPr>
      <w:r>
        <w:rPr>
          <w:rFonts w:ascii="Noto Sans KR" w:hAnsi="Noto Sans KR"/>
          <w:b/>
          <w:color w:val="667085"/>
          <w:sz w:val="17"/>
        </w:rPr>
        <w:t>원문</w:t>
      </w:r>
    </w:p>
    <w:p>
      <w:pPr>
        <w:pStyle w:val="SourceText"/>
      </w:pPr>
      <w:r>
        <w:t>[0341c26] 一句┘</w:t>
      </w:r>
    </w:p>
    <w:p>
      <w:pPr>
        <w:spacing w:before="60" w:after="40"/>
      </w:pPr>
      <w:r>
        <w:rPr>
          <w:rFonts w:ascii="Noto Sans KR" w:hAnsi="Noto Sans KR"/>
          <w:b/>
          <w:color w:val="2E74B5"/>
          <w:sz w:val="17"/>
        </w:rPr>
        <w:t>한국어 직역</w:t>
      </w:r>
    </w:p>
    <w:p>
      <w:pPr>
        <w:pStyle w:val="TranslationText"/>
      </w:pPr>
      <w:r>
        <w:t>한 구이다.</w:t>
      </w:r>
    </w:p>
    <w:p>
      <w:pPr>
        <w:pStyle w:val="Heading2"/>
      </w:pPr>
      <w:r>
        <w:t>문단 318  ·  [0341c27]</w:t>
      </w:r>
    </w:p>
    <w:p>
      <w:pPr>
        <w:spacing w:before="60" w:after="40"/>
      </w:pPr>
      <w:r>
        <w:rPr>
          <w:rFonts w:ascii="Noto Sans KR" w:hAnsi="Noto Sans KR"/>
          <w:b/>
          <w:color w:val="667085"/>
          <w:sz w:val="17"/>
        </w:rPr>
        <w:t>원문</w:t>
      </w:r>
    </w:p>
    <w:p>
      <w:pPr>
        <w:pStyle w:val="SourceText"/>
      </w:pPr>
      <w:r>
        <w:t>[0341c27] 中品┐┌識法　　　　　疑犯(二[2]言)</w:t>
      </w:r>
    </w:p>
    <w:p>
      <w:pPr>
        <w:spacing w:before="60" w:after="40"/>
      </w:pPr>
      <w:r>
        <w:rPr>
          <w:rFonts w:ascii="Noto Sans KR" w:hAnsi="Noto Sans KR"/>
          <w:b/>
          <w:color w:val="2E74B5"/>
          <w:sz w:val="17"/>
        </w:rPr>
        <w:t>한국어 직역</w:t>
      </w:r>
    </w:p>
    <w:p>
      <w:pPr>
        <w:pStyle w:val="TranslationText"/>
      </w:pPr>
      <w:r>
        <w:t>중품은 법을 알고 범을 의심한다(두 길라).</w:t>
      </w:r>
    </w:p>
    <w:p>
      <w:pPr>
        <w:pStyle w:val="Heading2"/>
      </w:pPr>
      <w:r>
        <w:t>문단 319  ·  [0341c28]</w:t>
      </w:r>
    </w:p>
    <w:p>
      <w:pPr>
        <w:spacing w:before="60" w:after="40"/>
      </w:pPr>
      <w:r>
        <w:rPr>
          <w:rFonts w:ascii="Noto Sans KR" w:hAnsi="Noto Sans KR"/>
          <w:b/>
          <w:color w:val="667085"/>
          <w:sz w:val="17"/>
        </w:rPr>
        <w:t>원문</w:t>
      </w:r>
    </w:p>
    <w:p>
      <w:pPr>
        <w:pStyle w:val="SourceText"/>
      </w:pPr>
      <w:r>
        <w:t>[0341c28] ├┤識法　　　　　不識犯(提吉)</w:t>
      </w:r>
    </w:p>
    <w:p>
      <w:pPr>
        <w:spacing w:before="60" w:after="40"/>
      </w:pPr>
      <w:r>
        <w:rPr>
          <w:rFonts w:ascii="Noto Sans KR" w:hAnsi="Noto Sans KR"/>
          <w:b/>
          <w:color w:val="2E74B5"/>
          <w:sz w:val="17"/>
        </w:rPr>
        <w:t>한국어 직역</w:t>
      </w:r>
    </w:p>
    <w:p>
      <w:pPr>
        <w:pStyle w:val="TranslationText"/>
      </w:pPr>
      <w:r>
        <w:t>법을 알고 범을 알지 못한다(바일제와 길라).</w:t>
      </w:r>
    </w:p>
    <w:p>
      <w:pPr>
        <w:pStyle w:val="Heading2"/>
      </w:pPr>
      <w:r>
        <w:t>문단 320  ·  [0341c29]</w:t>
      </w:r>
    </w:p>
    <w:p>
      <w:pPr>
        <w:spacing w:before="60" w:after="40"/>
      </w:pPr>
      <w:r>
        <w:rPr>
          <w:rFonts w:ascii="Noto Sans KR" w:hAnsi="Noto Sans KR"/>
          <w:b/>
          <w:color w:val="667085"/>
          <w:sz w:val="17"/>
        </w:rPr>
        <w:t>원문</w:t>
      </w:r>
    </w:p>
    <w:p>
      <w:pPr>
        <w:pStyle w:val="SourceText"/>
      </w:pPr>
      <w:r>
        <w:t>[0341c29] 四句┘│疑法(二吉)　　識犯</w:t>
      </w:r>
    </w:p>
    <w:p>
      <w:pPr>
        <w:spacing w:before="60" w:after="40"/>
      </w:pPr>
      <w:r>
        <w:rPr>
          <w:rFonts w:ascii="Noto Sans KR" w:hAnsi="Noto Sans KR"/>
          <w:b/>
          <w:color w:val="2E74B5"/>
          <w:sz w:val="17"/>
        </w:rPr>
        <w:t>한국어 직역</w:t>
      </w:r>
    </w:p>
    <w:p>
      <w:pPr>
        <w:pStyle w:val="TranslationText"/>
      </w:pPr>
      <w:r>
        <w:t>네 구 가운데 법을 의심한다(두 길라)·범은 안다.</w:t>
      </w:r>
    </w:p>
    <w:p>
      <w:pPr>
        <w:pStyle w:val="Heading2"/>
      </w:pPr>
      <w:r>
        <w:t>문단 321  ·  [0341c30]</w:t>
      </w:r>
    </w:p>
    <w:p>
      <w:pPr>
        <w:spacing w:before="60" w:after="40"/>
      </w:pPr>
      <w:r>
        <w:rPr>
          <w:rFonts w:ascii="Noto Sans KR" w:hAnsi="Noto Sans KR"/>
          <w:b/>
          <w:color w:val="667085"/>
          <w:sz w:val="17"/>
        </w:rPr>
        <w:t>원문</w:t>
      </w:r>
    </w:p>
    <w:p>
      <w:pPr>
        <w:pStyle w:val="SourceText"/>
      </w:pPr>
      <w:r>
        <w:t>[0341c30] └不識法(提吉)　識犯</w:t>
      </w:r>
    </w:p>
    <w:p>
      <w:pPr>
        <w:spacing w:before="60" w:after="40"/>
      </w:pPr>
      <w:r>
        <w:rPr>
          <w:rFonts w:ascii="Noto Sans KR" w:hAnsi="Noto Sans KR"/>
          <w:b/>
          <w:color w:val="2E74B5"/>
          <w:sz w:val="17"/>
        </w:rPr>
        <w:t>한국어 직역</w:t>
      </w:r>
    </w:p>
    <w:p>
      <w:pPr>
        <w:pStyle w:val="TranslationText"/>
      </w:pPr>
      <w:r>
        <w:t>법을 알지 못한다(바일제와 길라)·범은 안다.</w:t>
      </w:r>
    </w:p>
    <w:p>
      <w:pPr>
        <w:pStyle w:val="Heading2"/>
      </w:pPr>
      <w:r>
        <w:t>문단 322  ·  [0342a01]</w:t>
      </w:r>
    </w:p>
    <w:p>
      <w:pPr>
        <w:spacing w:before="60" w:after="40"/>
      </w:pPr>
      <w:r>
        <w:rPr>
          <w:rFonts w:ascii="Noto Sans KR" w:hAnsi="Noto Sans KR"/>
          <w:b/>
          <w:color w:val="667085"/>
          <w:sz w:val="17"/>
        </w:rPr>
        <w:t>원문</w:t>
      </w:r>
    </w:p>
    <w:p>
      <w:pPr>
        <w:pStyle w:val="SourceText"/>
      </w:pPr>
      <w:r>
        <w:t>[0342a01] 下品┐┌疑法(二吉)　　疑犯(二吉)</w:t>
      </w:r>
    </w:p>
    <w:p>
      <w:pPr>
        <w:spacing w:before="60" w:after="40"/>
      </w:pPr>
      <w:r>
        <w:rPr>
          <w:rFonts w:ascii="Noto Sans KR" w:hAnsi="Noto Sans KR"/>
          <w:b/>
          <w:color w:val="2E74B5"/>
          <w:sz w:val="17"/>
        </w:rPr>
        <w:t>한국어 직역</w:t>
      </w:r>
    </w:p>
    <w:p>
      <w:pPr>
        <w:pStyle w:val="TranslationText"/>
      </w:pPr>
      <w:r>
        <w:t>하품은 법을 의심한다(두 길라)·범도 의심한다(두 길라).</w:t>
      </w:r>
    </w:p>
    <w:p>
      <w:pPr>
        <w:pStyle w:val="Heading2"/>
      </w:pPr>
      <w:r>
        <w:t>문단 323  ·  [0342a02]</w:t>
      </w:r>
    </w:p>
    <w:p>
      <w:pPr>
        <w:spacing w:before="60" w:after="40"/>
      </w:pPr>
      <w:r>
        <w:rPr>
          <w:rFonts w:ascii="Noto Sans KR" w:hAnsi="Noto Sans KR"/>
          <w:b/>
          <w:color w:val="667085"/>
          <w:sz w:val="17"/>
        </w:rPr>
        <w:t>원문</w:t>
      </w:r>
    </w:p>
    <w:p>
      <w:pPr>
        <w:pStyle w:val="SourceText"/>
      </w:pPr>
      <w:r>
        <w:t>[0342a02] ├┤疑法(二吉)　　不識犯(提吉)</w:t>
      </w:r>
    </w:p>
    <w:p>
      <w:pPr>
        <w:spacing w:before="60" w:after="40"/>
      </w:pPr>
      <w:r>
        <w:rPr>
          <w:rFonts w:ascii="Noto Sans KR" w:hAnsi="Noto Sans KR"/>
          <w:b/>
          <w:color w:val="2E74B5"/>
          <w:sz w:val="17"/>
        </w:rPr>
        <w:t>한국어 직역</w:t>
      </w:r>
    </w:p>
    <w:p>
      <w:pPr>
        <w:pStyle w:val="TranslationText"/>
      </w:pPr>
      <w:r>
        <w:t>법을 의심한다(두 길라)·범을 알지 못한다(바일제와 길라).</w:t>
      </w:r>
    </w:p>
    <w:p>
      <w:pPr>
        <w:pStyle w:val="Heading2"/>
      </w:pPr>
      <w:r>
        <w:t>문단 324  ·  [0342a03]</w:t>
      </w:r>
    </w:p>
    <w:p>
      <w:pPr>
        <w:spacing w:before="60" w:after="40"/>
      </w:pPr>
      <w:r>
        <w:rPr>
          <w:rFonts w:ascii="Noto Sans KR" w:hAnsi="Noto Sans KR"/>
          <w:b/>
          <w:color w:val="667085"/>
          <w:sz w:val="17"/>
        </w:rPr>
        <w:t>원문</w:t>
      </w:r>
    </w:p>
    <w:p>
      <w:pPr>
        <w:pStyle w:val="SourceText"/>
      </w:pPr>
      <w:r>
        <w:t>[0342a03] 四句┘│不識法(提吉)　疑犯(二吉)</w:t>
      </w:r>
    </w:p>
    <w:p>
      <w:pPr>
        <w:spacing w:before="60" w:after="40"/>
      </w:pPr>
      <w:r>
        <w:rPr>
          <w:rFonts w:ascii="Noto Sans KR" w:hAnsi="Noto Sans KR"/>
          <w:b/>
          <w:color w:val="2E74B5"/>
          <w:sz w:val="17"/>
        </w:rPr>
        <w:t>한국어 직역</w:t>
      </w:r>
    </w:p>
    <w:p>
      <w:pPr>
        <w:pStyle w:val="TranslationText"/>
      </w:pPr>
      <w:r>
        <w:t>법을 알지 못한다(바일제와 길라)·범을 의심한다(두 길라).</w:t>
      </w:r>
    </w:p>
    <w:p>
      <w:pPr>
        <w:pStyle w:val="Heading2"/>
      </w:pPr>
      <w:r>
        <w:t>문단 325  ·  [0342a04]</w:t>
      </w:r>
    </w:p>
    <w:p>
      <w:pPr>
        <w:spacing w:before="60" w:after="40"/>
      </w:pPr>
      <w:r>
        <w:rPr>
          <w:rFonts w:ascii="Noto Sans KR" w:hAnsi="Noto Sans KR"/>
          <w:b/>
          <w:color w:val="667085"/>
          <w:sz w:val="17"/>
        </w:rPr>
        <w:t>원문</w:t>
      </w:r>
    </w:p>
    <w:p>
      <w:pPr>
        <w:pStyle w:val="SourceText"/>
      </w:pPr>
      <w:r>
        <w:t>[0342a04] └不識法(提吉)　不識犯(提吉)</w:t>
      </w:r>
    </w:p>
    <w:p>
      <w:pPr>
        <w:spacing w:before="60" w:after="40"/>
      </w:pPr>
      <w:r>
        <w:rPr>
          <w:rFonts w:ascii="Noto Sans KR" w:hAnsi="Noto Sans KR"/>
          <w:b/>
          <w:color w:val="2E74B5"/>
          <w:sz w:val="17"/>
        </w:rPr>
        <w:t>한국어 직역</w:t>
      </w:r>
    </w:p>
    <w:p>
      <w:pPr>
        <w:pStyle w:val="TranslationText"/>
      </w:pPr>
      <w:r>
        <w:t>법을 알지 못한다(바일제와 길라)·범도 알지 못한다(바일제와 길라).</w:t>
      </w:r>
    </w:p>
    <w:p>
      <w:pPr>
        <w:pStyle w:val="Heading2"/>
      </w:pPr>
      <w:r>
        <w:t>문단 326  ·  [0342a05]</w:t>
      </w:r>
    </w:p>
    <w:p>
      <w:pPr>
        <w:spacing w:before="60" w:after="40"/>
      </w:pPr>
      <w:r>
        <w:rPr>
          <w:rFonts w:ascii="Noto Sans KR" w:hAnsi="Noto Sans KR"/>
          <w:b/>
          <w:color w:val="667085"/>
          <w:sz w:val="17"/>
        </w:rPr>
        <w:t>원문</w:t>
      </w:r>
    </w:p>
    <w:p>
      <w:pPr>
        <w:pStyle w:val="SourceText"/>
      </w:pPr>
      <w:r>
        <w:t>[0342a05] 不可學九句</w:t>
      </w:r>
    </w:p>
    <w:p>
      <w:pPr>
        <w:spacing w:before="60" w:after="40"/>
      </w:pPr>
      <w:r>
        <w:rPr>
          <w:rFonts w:ascii="Noto Sans KR" w:hAnsi="Noto Sans KR"/>
          <w:b/>
          <w:color w:val="2E74B5"/>
          <w:sz w:val="17"/>
        </w:rPr>
        <w:t>한국어 직역</w:t>
      </w:r>
    </w:p>
    <w:p>
      <w:pPr>
        <w:pStyle w:val="TranslationText"/>
      </w:pPr>
      <w:r>
        <w:t>불가학 9구이다.</w:t>
      </w:r>
    </w:p>
    <w:p>
      <w:pPr>
        <w:pStyle w:val="Heading2"/>
      </w:pPr>
      <w:r>
        <w:t>문단 327  ·  [0342a06]</w:t>
      </w:r>
    </w:p>
    <w:p>
      <w:pPr>
        <w:spacing w:before="60" w:after="40"/>
      </w:pPr>
      <w:r>
        <w:rPr>
          <w:rFonts w:ascii="Noto Sans KR" w:hAnsi="Noto Sans KR"/>
          <w:b/>
          <w:color w:val="667085"/>
          <w:sz w:val="17"/>
        </w:rPr>
        <w:t>원문</w:t>
      </w:r>
    </w:p>
    <w:p>
      <w:pPr>
        <w:pStyle w:val="SourceText"/>
      </w:pPr>
      <w:r>
        <w:t>[0342a06] 上品┐┌識法　識犯</w:t>
      </w:r>
    </w:p>
    <w:p>
      <w:pPr>
        <w:spacing w:before="60" w:after="40"/>
      </w:pPr>
      <w:r>
        <w:rPr>
          <w:rFonts w:ascii="Noto Sans KR" w:hAnsi="Noto Sans KR"/>
          <w:b/>
          <w:color w:val="2E74B5"/>
          <w:sz w:val="17"/>
        </w:rPr>
        <w:t>한국어 직역</w:t>
      </w:r>
    </w:p>
    <w:p>
      <w:pPr>
        <w:pStyle w:val="TranslationText"/>
      </w:pPr>
      <w:r>
        <w:t>상품은 법과 범을 모두 안다.</w:t>
      </w:r>
    </w:p>
    <w:p>
      <w:pPr>
        <w:pStyle w:val="Heading2"/>
      </w:pPr>
      <w:r>
        <w:t>문단 328  ·  [0342a07]</w:t>
      </w:r>
    </w:p>
    <w:p>
      <w:pPr>
        <w:spacing w:before="60" w:after="40"/>
      </w:pPr>
      <w:r>
        <w:rPr>
          <w:rFonts w:ascii="Noto Sans KR" w:hAnsi="Noto Sans KR"/>
          <w:b/>
          <w:color w:val="667085"/>
          <w:sz w:val="17"/>
        </w:rPr>
        <w:t>원문</w:t>
      </w:r>
    </w:p>
    <w:p>
      <w:pPr>
        <w:pStyle w:val="SourceText"/>
      </w:pPr>
      <w:r>
        <w:t>[0342a07] ├┤識法　疑犯(二吉)</w:t>
      </w:r>
    </w:p>
    <w:p>
      <w:pPr>
        <w:spacing w:before="60" w:after="40"/>
      </w:pPr>
      <w:r>
        <w:rPr>
          <w:rFonts w:ascii="Noto Sans KR" w:hAnsi="Noto Sans KR"/>
          <w:b/>
          <w:color w:val="2E74B5"/>
          <w:sz w:val="17"/>
        </w:rPr>
        <w:t>한국어 직역</w:t>
      </w:r>
    </w:p>
    <w:p>
      <w:pPr>
        <w:pStyle w:val="TranslationText"/>
      </w:pPr>
      <w:r>
        <w:t>법을 알고 범을 의심한다(두 길라).</w:t>
      </w:r>
    </w:p>
    <w:p>
      <w:pPr>
        <w:pStyle w:val="Heading2"/>
      </w:pPr>
      <w:r>
        <w:t>문단 329  ·  [0342a08]</w:t>
      </w:r>
    </w:p>
    <w:p>
      <w:pPr>
        <w:spacing w:before="60" w:after="40"/>
      </w:pPr>
      <w:r>
        <w:rPr>
          <w:rFonts w:ascii="Noto Sans KR" w:hAnsi="Noto Sans KR"/>
          <w:b/>
          <w:color w:val="667085"/>
          <w:sz w:val="17"/>
        </w:rPr>
        <w:t>원문</w:t>
      </w:r>
    </w:p>
    <w:p>
      <w:pPr>
        <w:pStyle w:val="SourceText"/>
      </w:pPr>
      <w:r>
        <w:t>[0342a08] 三句┘└識法　不識犯(提吉)</w:t>
      </w:r>
    </w:p>
    <w:p>
      <w:pPr>
        <w:spacing w:before="60" w:after="40"/>
      </w:pPr>
      <w:r>
        <w:rPr>
          <w:rFonts w:ascii="Noto Sans KR" w:hAnsi="Noto Sans KR"/>
          <w:b/>
          <w:color w:val="2E74B5"/>
          <w:sz w:val="17"/>
        </w:rPr>
        <w:t>한국어 직역</w:t>
      </w:r>
    </w:p>
    <w:p>
      <w:pPr>
        <w:pStyle w:val="TranslationText"/>
      </w:pPr>
      <w:r>
        <w:t>법을 알고 범을 알지 못한다(바일제와 길라).</w:t>
      </w:r>
    </w:p>
    <w:p>
      <w:pPr>
        <w:pStyle w:val="Heading2"/>
      </w:pPr>
      <w:r>
        <w:t>문단 330  ·  [0342a09]</w:t>
      </w:r>
    </w:p>
    <w:p>
      <w:pPr>
        <w:spacing w:before="60" w:after="40"/>
      </w:pPr>
      <w:r>
        <w:rPr>
          <w:rFonts w:ascii="Noto Sans KR" w:hAnsi="Noto Sans KR"/>
          <w:b/>
          <w:color w:val="667085"/>
          <w:sz w:val="17"/>
        </w:rPr>
        <w:t>원문</w:t>
      </w:r>
    </w:p>
    <w:p>
      <w:pPr>
        <w:pStyle w:val="SourceText"/>
      </w:pPr>
      <w:r>
        <w:t>[0342a09] 中品┐┌疑法　識犯</w:t>
      </w:r>
    </w:p>
    <w:p>
      <w:pPr>
        <w:spacing w:before="60" w:after="40"/>
      </w:pPr>
      <w:r>
        <w:rPr>
          <w:rFonts w:ascii="Noto Sans KR" w:hAnsi="Noto Sans KR"/>
          <w:b/>
          <w:color w:val="2E74B5"/>
          <w:sz w:val="17"/>
        </w:rPr>
        <w:t>한국어 직역</w:t>
      </w:r>
    </w:p>
    <w:p>
      <w:pPr>
        <w:pStyle w:val="TranslationText"/>
      </w:pPr>
      <w:r>
        <w:t>중품은 법을 의심하고 범은 안다.</w:t>
      </w:r>
    </w:p>
    <w:p>
      <w:pPr>
        <w:pStyle w:val="Heading2"/>
      </w:pPr>
      <w:r>
        <w:t>문단 331  ·  [0342a10]</w:t>
      </w:r>
    </w:p>
    <w:p>
      <w:pPr>
        <w:spacing w:before="60" w:after="40"/>
      </w:pPr>
      <w:r>
        <w:rPr>
          <w:rFonts w:ascii="Noto Sans KR" w:hAnsi="Noto Sans KR"/>
          <w:b/>
          <w:color w:val="667085"/>
          <w:sz w:val="17"/>
        </w:rPr>
        <w:t>원문</w:t>
      </w:r>
    </w:p>
    <w:p>
      <w:pPr>
        <w:pStyle w:val="SourceText"/>
      </w:pPr>
      <w:r>
        <w:t>[0342a10] ├┤疑法　疑犯(二吉)</w:t>
      </w:r>
    </w:p>
    <w:p>
      <w:pPr>
        <w:spacing w:before="60" w:after="40"/>
      </w:pPr>
      <w:r>
        <w:rPr>
          <w:rFonts w:ascii="Noto Sans KR" w:hAnsi="Noto Sans KR"/>
          <w:b/>
          <w:color w:val="2E74B5"/>
          <w:sz w:val="17"/>
        </w:rPr>
        <w:t>한국어 직역</w:t>
      </w:r>
    </w:p>
    <w:p>
      <w:pPr>
        <w:pStyle w:val="TranslationText"/>
      </w:pPr>
      <w:r>
        <w:t>법을 의심하고 범도 의심한다(두 길라).</w:t>
      </w:r>
    </w:p>
    <w:p>
      <w:pPr>
        <w:pStyle w:val="Heading2"/>
      </w:pPr>
      <w:r>
        <w:t>문단 332  ·  [0342a11]</w:t>
      </w:r>
    </w:p>
    <w:p>
      <w:pPr>
        <w:spacing w:before="60" w:after="40"/>
      </w:pPr>
      <w:r>
        <w:rPr>
          <w:rFonts w:ascii="Noto Sans KR" w:hAnsi="Noto Sans KR"/>
          <w:b/>
          <w:color w:val="667085"/>
          <w:sz w:val="17"/>
        </w:rPr>
        <w:t>원문</w:t>
      </w:r>
    </w:p>
    <w:p>
      <w:pPr>
        <w:pStyle w:val="SourceText"/>
      </w:pPr>
      <w:r>
        <w:t>[0342a11] 三句┘└疑法　不識犯(提吉)</w:t>
      </w:r>
    </w:p>
    <w:p>
      <w:pPr>
        <w:spacing w:before="60" w:after="40"/>
      </w:pPr>
      <w:r>
        <w:rPr>
          <w:rFonts w:ascii="Noto Sans KR" w:hAnsi="Noto Sans KR"/>
          <w:b/>
          <w:color w:val="2E74B5"/>
          <w:sz w:val="17"/>
        </w:rPr>
        <w:t>한국어 직역</w:t>
      </w:r>
    </w:p>
    <w:p>
      <w:pPr>
        <w:pStyle w:val="TranslationText"/>
      </w:pPr>
      <w:r>
        <w:t>법을 의심하고 범을 알지 못한다(바일제와 길라).</w:t>
      </w:r>
    </w:p>
    <w:p>
      <w:pPr>
        <w:pStyle w:val="Heading2"/>
      </w:pPr>
      <w:r>
        <w:t>문단 333  ·  [0342a12]</w:t>
      </w:r>
    </w:p>
    <w:p>
      <w:pPr>
        <w:spacing w:before="60" w:after="40"/>
      </w:pPr>
      <w:r>
        <w:rPr>
          <w:rFonts w:ascii="Noto Sans KR" w:hAnsi="Noto Sans KR"/>
          <w:b/>
          <w:color w:val="667085"/>
          <w:sz w:val="17"/>
        </w:rPr>
        <w:t>원문</w:t>
      </w:r>
    </w:p>
    <w:p>
      <w:pPr>
        <w:pStyle w:val="SourceText"/>
      </w:pPr>
      <w:r>
        <w:t>[0342a12] 下品┐┌不識法　識犯</w:t>
      </w:r>
    </w:p>
    <w:p>
      <w:pPr>
        <w:spacing w:before="60" w:after="40"/>
      </w:pPr>
      <w:r>
        <w:rPr>
          <w:rFonts w:ascii="Noto Sans KR" w:hAnsi="Noto Sans KR"/>
          <w:b/>
          <w:color w:val="2E74B5"/>
          <w:sz w:val="17"/>
        </w:rPr>
        <w:t>한국어 직역</w:t>
      </w:r>
    </w:p>
    <w:p>
      <w:pPr>
        <w:pStyle w:val="TranslationText"/>
      </w:pPr>
      <w:r>
        <w:t>하품은 법을 알지 못하고 범은 안다.</w:t>
      </w:r>
    </w:p>
    <w:p>
      <w:pPr>
        <w:pStyle w:val="Heading2"/>
      </w:pPr>
      <w:r>
        <w:t>문단 334  ·  [0342a13]</w:t>
      </w:r>
    </w:p>
    <w:p>
      <w:pPr>
        <w:spacing w:before="60" w:after="40"/>
      </w:pPr>
      <w:r>
        <w:rPr>
          <w:rFonts w:ascii="Noto Sans KR" w:hAnsi="Noto Sans KR"/>
          <w:b/>
          <w:color w:val="667085"/>
          <w:sz w:val="17"/>
        </w:rPr>
        <w:t>원문</w:t>
      </w:r>
    </w:p>
    <w:p>
      <w:pPr>
        <w:pStyle w:val="SourceText"/>
      </w:pPr>
      <w:r>
        <w:t>[0342a13] ├┤不識法　疑犯(二吉)</w:t>
      </w:r>
    </w:p>
    <w:p>
      <w:pPr>
        <w:spacing w:before="60" w:after="40"/>
      </w:pPr>
      <w:r>
        <w:rPr>
          <w:rFonts w:ascii="Noto Sans KR" w:hAnsi="Noto Sans KR"/>
          <w:b/>
          <w:color w:val="2E74B5"/>
          <w:sz w:val="17"/>
        </w:rPr>
        <w:t>한국어 직역</w:t>
      </w:r>
    </w:p>
    <w:p>
      <w:pPr>
        <w:pStyle w:val="TranslationText"/>
      </w:pPr>
      <w:r>
        <w:t>법을 알지 못하고 범을 의심한다(두 길라).</w:t>
      </w:r>
    </w:p>
    <w:p>
      <w:pPr>
        <w:pStyle w:val="Heading2"/>
      </w:pPr>
      <w:r>
        <w:t>문단 335  ·  [0342a14]</w:t>
      </w:r>
    </w:p>
    <w:p>
      <w:pPr>
        <w:spacing w:before="60" w:after="40"/>
      </w:pPr>
      <w:r>
        <w:rPr>
          <w:rFonts w:ascii="Noto Sans KR" w:hAnsi="Noto Sans KR"/>
          <w:b/>
          <w:color w:val="667085"/>
          <w:sz w:val="17"/>
        </w:rPr>
        <w:t>원문</w:t>
      </w:r>
    </w:p>
    <w:p>
      <w:pPr>
        <w:pStyle w:val="SourceText"/>
      </w:pPr>
      <w:r>
        <w:t>[0342a14] 三句┘└不識法　不識犯(提吉)</w:t>
      </w:r>
    </w:p>
    <w:p>
      <w:pPr>
        <w:spacing w:before="60" w:after="40"/>
      </w:pPr>
      <w:r>
        <w:rPr>
          <w:rFonts w:ascii="Noto Sans KR" w:hAnsi="Noto Sans KR"/>
          <w:b/>
          <w:color w:val="2E74B5"/>
          <w:sz w:val="17"/>
        </w:rPr>
        <w:t>한국어 직역</w:t>
      </w:r>
    </w:p>
    <w:p>
      <w:pPr>
        <w:pStyle w:val="TranslationText"/>
      </w:pPr>
      <w:r>
        <w:t>법을 알지 못하고 범도 알지 못한다(바일제와 길라).</w:t>
      </w:r>
    </w:p>
    <w:p>
      <w:pPr>
        <w:pStyle w:val="Heading2"/>
      </w:pPr>
      <w:r>
        <w:t>문단 336  ·  [0342a15]</w:t>
      </w:r>
    </w:p>
    <w:p>
      <w:pPr>
        <w:spacing w:before="60" w:after="40"/>
      </w:pPr>
      <w:r>
        <w:rPr>
          <w:rFonts w:ascii="Noto Sans KR" w:hAnsi="Noto Sans KR"/>
          <w:b/>
          <w:color w:val="667085"/>
          <w:sz w:val="17"/>
        </w:rPr>
        <w:t>원문</w:t>
      </w:r>
    </w:p>
    <w:p>
      <w:pPr>
        <w:pStyle w:val="SourceText"/>
      </w:pPr>
      <w:r>
        <w:t>[0342a15] 前止持中。指如後者即此所立不可學九。則明緣法同有迷忘。法開犯結與事不殊。以異昔人局論可學故。戒疏云。法雖可學迷倒忽生。佛開不犯不同昔解。是以律中不處分想疑。皆非殘故。止犯中。前明八九即古所解。後明二九方是今義。事法止犯中。初科上中二品罪數如文。下品一句舉法顯相。以明罪少故為下也。顯異中。初徵對前作持順倒別故。以下釋所以。中品不動。上下通倒。文中但出上品罪多。中下漸降則可知矣。問。止犯既爾。作犯如何。答。兩犯是同準須迴倒。而作順止倒者。欲彰順倒皆無在故。次八句中。此謂隨對事法心緣不解。結不學無知。犯門解義必須有罪。既無根本。下品不立故唯八句。二九中初明立句。言對事者止犯有二。事法止犯此約造修。不學止犯但望昧教法。及不學如上所明。故但標事以事例法亦具二九。不學唯八不通迷。故如下舉事證成。長衣．覆罪．故犯．忘．開並通二九。前云對事。後舉說淨發露。乃是制法。由此二戒具兼事法故得互舉。今且依法列句。事準作之。</w:t>
      </w:r>
    </w:p>
    <w:p>
      <w:pPr>
        <w:spacing w:before="60" w:after="40"/>
      </w:pPr>
      <w:r>
        <w:rPr>
          <w:rFonts w:ascii="Noto Sans KR" w:hAnsi="Noto Sans KR"/>
          <w:b/>
          <w:color w:val="2E74B5"/>
          <w:sz w:val="17"/>
        </w:rPr>
        <w:t>한국어 직역</w:t>
      </w:r>
    </w:p>
    <w:p>
      <w:pPr>
        <w:pStyle w:val="TranslationText"/>
      </w:pPr>
      <w:r>
        <w:t>앞의 지지 가운데에서, ‘뒤와 같다’고 가리킨 것이 바로 여기에서 세운 불가학 9구이다. 이는 법을 반연하는 경우에도 똑같이 미혹과 망각이 있음을 밝힌다. 법에 대해서 미혹은 열어 주고 범은 맺는 것이 사와 다르지 않다. 옛사람이 오직 가학만을 말한 것과 다르다. 『계소』에서 말한다. “법은 비록 배울 수 있지만 미도는 갑자기 생길 수 있다. 부처님께서는 이를 열어 범죄가 아니라고 하셨으니 옛 해석과 다르다. 그래서 율에서 처분하지 않았다고 생각하거나 의심한 경우는, 모두 승잔죄가 아니다.” 지범(止犯) 가운데이다. 앞에서 밝힌 8구는 옛사람의 해석이고, 뒤에서 밝힌 두 종류의 9구가 비로소 지금의 뜻이다. 사법 지범 가운데, 첫 과에서 상품·중품의 죄수는 본문과 같다. 하품의 한 구는 법을 들어 범상을 드러낸 것이다. 죄가 적기 때문에 하품으로 삼는다. 차이를 밝히는 가운데, 첫 질문은 앞의 작지와 비교하여 순서가 거꾸로 다른 까닭을 묻는다. ‘이하’는 그 까닭을 풀이한다. 중품은 움직이지 않고, 상품과 하품은 서로 뒤집을 수 있다. 본문에서는 다만 상품에 죄가 많음을 제시하였고, 중품·하품은 차차 적어짐을 알 수 있다. 묻는다. “지범이 그렇다면, 작범은 어떠한가?” 답한다. “두 범은 같으므로 마땅히 역시 거꾸로 해야 한다. 그런데 작범은 순서대로, 지범은 거꾸로 둔 것은, 순서대로든 거꾸로든 본질상 구애되지 않음을 드러내려는 것이다.” 다음 8구 가운데, 이는 사와 법을 상대하면서 마음이 이해하지 못하는 경우를 말한다. 불학·무지죄를 맺는다. 범문에서 뜻을 풀이하려면 반드시 죄가 있어야 한다. 근본죄가 없으면, 하품은 세울 수 없으므로 오직 8구만 있다. 두 종류의 9구 가운데 먼저 구를 세우는 뜻을 밝힌다. ‘사를 상대한다’고 한 것은 지범에 두 종류가 있기 때문이다. 사법 지범은 실제로 행하거나 닦는 것을 기준으로 하고, 불학 지범은 오직 교법에 어두운 것을 기준으로 한다. 불학의 뜻은 위에서 밝힌 것과 같다. 그러므로 우선 사만 표방하고, 사에 준하여 법도 두 종류의 9구를 갖춘다. 불학은 오직 8구일 뿐 미혹을 열어 주는 것에는 통하지 않는다. 그러므로 아래에서는 사례를 들어 증명한다. 장의·죄를 덮음·고범·망각·개방은 모두 두 종류의 9구에 통한다. 앞에서는 사를 상대한다고 하였고, 뒤에서는 설정과 발로를 들었는데, 이는 곧 제법이다. 이 두 계가 사와 법을 함께 갖추므로 서로 들어 보일 수 있다. 지금은 우선 법에 따라 구를 배열한다. 사는 이에 준하여 만들면 된다.</w:t>
      </w:r>
    </w:p>
    <w:p>
      <w:pPr>
        <w:pStyle w:val="Heading2"/>
      </w:pPr>
      <w:r>
        <w:t>문단 337  ·  [0342b11]</w:t>
      </w:r>
    </w:p>
    <w:p>
      <w:pPr>
        <w:spacing w:before="60" w:after="40"/>
      </w:pPr>
      <w:r>
        <w:rPr>
          <w:rFonts w:ascii="Noto Sans KR" w:hAnsi="Noto Sans KR"/>
          <w:b/>
          <w:color w:val="667085"/>
          <w:sz w:val="17"/>
        </w:rPr>
        <w:t>원문</w:t>
      </w:r>
    </w:p>
    <w:p>
      <w:pPr>
        <w:pStyle w:val="SourceText"/>
      </w:pPr>
      <w:r>
        <w:t>[0342b11] 可學九句</w:t>
      </w:r>
    </w:p>
    <w:p>
      <w:pPr>
        <w:spacing w:before="60" w:after="40"/>
      </w:pPr>
      <w:r>
        <w:rPr>
          <w:rFonts w:ascii="Noto Sans KR" w:hAnsi="Noto Sans KR"/>
          <w:b/>
          <w:color w:val="2E74B5"/>
          <w:sz w:val="17"/>
        </w:rPr>
        <w:t>한국어 직역</w:t>
      </w:r>
    </w:p>
    <w:p>
      <w:pPr>
        <w:pStyle w:val="TranslationText"/>
      </w:pPr>
      <w:r>
        <w:t>가학 9구이다.</w:t>
      </w:r>
    </w:p>
    <w:p>
      <w:pPr>
        <w:pStyle w:val="Heading2"/>
      </w:pPr>
      <w:r>
        <w:t>문단 338  ·  [0342b12]</w:t>
      </w:r>
    </w:p>
    <w:p>
      <w:pPr>
        <w:spacing w:before="60" w:after="40"/>
      </w:pPr>
      <w:r>
        <w:rPr>
          <w:rFonts w:ascii="Noto Sans KR" w:hAnsi="Noto Sans KR"/>
          <w:b/>
          <w:color w:val="667085"/>
          <w:sz w:val="17"/>
        </w:rPr>
        <w:t>원문</w:t>
      </w:r>
    </w:p>
    <w:p>
      <w:pPr>
        <w:pStyle w:val="SourceText"/>
      </w:pPr>
      <w:r>
        <w:t>[0342b12] 上品┐┌不識法(根本提吉)　不識犯(提吉)</w:t>
      </w:r>
    </w:p>
    <w:p>
      <w:pPr>
        <w:spacing w:before="60" w:after="40"/>
      </w:pPr>
      <w:r>
        <w:rPr>
          <w:rFonts w:ascii="Noto Sans KR" w:hAnsi="Noto Sans KR"/>
          <w:b/>
          <w:color w:val="2E74B5"/>
          <w:sz w:val="17"/>
        </w:rPr>
        <w:t>한국어 직역</w:t>
      </w:r>
    </w:p>
    <w:p>
      <w:pPr>
        <w:pStyle w:val="TranslationText"/>
      </w:pPr>
      <w:r>
        <w:t>상품은 법을 알지 못하고(근본 바일제·길라) 범도 알지 못한다(바일제·길라).</w:t>
      </w:r>
    </w:p>
    <w:p>
      <w:pPr>
        <w:pStyle w:val="Heading2"/>
      </w:pPr>
      <w:r>
        <w:t>문단 339  ·  [0342b13]</w:t>
      </w:r>
    </w:p>
    <w:p>
      <w:pPr>
        <w:spacing w:before="60" w:after="40"/>
      </w:pPr>
      <w:r>
        <w:rPr>
          <w:rFonts w:ascii="Noto Sans KR" w:hAnsi="Noto Sans KR"/>
          <w:b/>
          <w:color w:val="667085"/>
          <w:sz w:val="17"/>
        </w:rPr>
        <w:t>원문</w:t>
      </w:r>
    </w:p>
    <w:p>
      <w:pPr>
        <w:pStyle w:val="SourceText"/>
      </w:pPr>
      <w:r>
        <w:t>[0342b13] ├┤不識法(根本提吉)　疑犯(二吉)</w:t>
      </w:r>
    </w:p>
    <w:p>
      <w:pPr>
        <w:spacing w:before="60" w:after="40"/>
      </w:pPr>
      <w:r>
        <w:rPr>
          <w:rFonts w:ascii="Noto Sans KR" w:hAnsi="Noto Sans KR"/>
          <w:b/>
          <w:color w:val="2E74B5"/>
          <w:sz w:val="17"/>
        </w:rPr>
        <w:t>한국어 직역</w:t>
      </w:r>
    </w:p>
    <w:p>
      <w:pPr>
        <w:pStyle w:val="TranslationText"/>
      </w:pPr>
      <w:r>
        <w:t>법을 알지 못하고(근본 바일제·길라) 범을 의심한다(두 길라).</w:t>
      </w:r>
    </w:p>
    <w:p>
      <w:pPr>
        <w:pStyle w:val="Heading2"/>
      </w:pPr>
      <w:r>
        <w:t>문단 340  ·  [0342b14]</w:t>
      </w:r>
    </w:p>
    <w:p>
      <w:pPr>
        <w:spacing w:before="60" w:after="40"/>
      </w:pPr>
      <w:r>
        <w:rPr>
          <w:rFonts w:ascii="Noto Sans KR" w:hAnsi="Noto Sans KR"/>
          <w:b/>
          <w:color w:val="667085"/>
          <w:sz w:val="17"/>
        </w:rPr>
        <w:t>원문</w:t>
      </w:r>
    </w:p>
    <w:p>
      <w:pPr>
        <w:pStyle w:val="SourceText"/>
      </w:pPr>
      <w:r>
        <w:t>[0342b14] 四句┘│疑法(根本二吉)　　不識犯(提吉)</w:t>
      </w:r>
    </w:p>
    <w:p>
      <w:pPr>
        <w:spacing w:before="60" w:after="40"/>
      </w:pPr>
      <w:r>
        <w:rPr>
          <w:rFonts w:ascii="Noto Sans KR" w:hAnsi="Noto Sans KR"/>
          <w:b/>
          <w:color w:val="2E74B5"/>
          <w:sz w:val="17"/>
        </w:rPr>
        <w:t>한국어 직역</w:t>
      </w:r>
    </w:p>
    <w:p>
      <w:pPr>
        <w:pStyle w:val="TranslationText"/>
      </w:pPr>
      <w:r>
        <w:t>네 구 가운데 법을 의심하고(근본 두 길라) 범을 알지 못한다(바일제·길라).</w:t>
      </w:r>
    </w:p>
    <w:p>
      <w:pPr>
        <w:pStyle w:val="Heading2"/>
      </w:pPr>
      <w:r>
        <w:t>문단 341  ·  [0342b15]</w:t>
      </w:r>
    </w:p>
    <w:p>
      <w:pPr>
        <w:spacing w:before="60" w:after="40"/>
      </w:pPr>
      <w:r>
        <w:rPr>
          <w:rFonts w:ascii="Noto Sans KR" w:hAnsi="Noto Sans KR"/>
          <w:b/>
          <w:color w:val="667085"/>
          <w:sz w:val="17"/>
        </w:rPr>
        <w:t>원문</w:t>
      </w:r>
    </w:p>
    <w:p>
      <w:pPr>
        <w:pStyle w:val="SourceText"/>
      </w:pPr>
      <w:r>
        <w:t>[0342b15] └疑法(根本二吉)　　疑犯(二吉)</w:t>
      </w:r>
    </w:p>
    <w:p>
      <w:pPr>
        <w:spacing w:before="60" w:after="40"/>
      </w:pPr>
      <w:r>
        <w:rPr>
          <w:rFonts w:ascii="Noto Sans KR" w:hAnsi="Noto Sans KR"/>
          <w:b/>
          <w:color w:val="2E74B5"/>
          <w:sz w:val="17"/>
        </w:rPr>
        <w:t>한국어 직역</w:t>
      </w:r>
    </w:p>
    <w:p>
      <w:pPr>
        <w:pStyle w:val="TranslationText"/>
      </w:pPr>
      <w:r>
        <w:t>법을 의심하고(근본 두 길라) 범도 의심한다(두 길라).</w:t>
      </w:r>
    </w:p>
    <w:p>
      <w:pPr>
        <w:pStyle w:val="Heading2"/>
      </w:pPr>
      <w:r>
        <w:t>문단 342  ·  [0342b16]</w:t>
      </w:r>
    </w:p>
    <w:p>
      <w:pPr>
        <w:spacing w:before="60" w:after="40"/>
      </w:pPr>
      <w:r>
        <w:rPr>
          <w:rFonts w:ascii="Noto Sans KR" w:hAnsi="Noto Sans KR"/>
          <w:b/>
          <w:color w:val="667085"/>
          <w:sz w:val="17"/>
        </w:rPr>
        <w:t>원문</w:t>
      </w:r>
    </w:p>
    <w:p>
      <w:pPr>
        <w:pStyle w:val="SourceText"/>
      </w:pPr>
      <w:r>
        <w:t>[0342b16] 中品┐┌不識法(根本提吉)　識犯</w:t>
      </w:r>
    </w:p>
    <w:p>
      <w:pPr>
        <w:spacing w:before="60" w:after="40"/>
      </w:pPr>
      <w:r>
        <w:rPr>
          <w:rFonts w:ascii="Noto Sans KR" w:hAnsi="Noto Sans KR"/>
          <w:b/>
          <w:color w:val="2E74B5"/>
          <w:sz w:val="17"/>
        </w:rPr>
        <w:t>한국어 직역</w:t>
      </w:r>
    </w:p>
    <w:p>
      <w:pPr>
        <w:pStyle w:val="TranslationText"/>
      </w:pPr>
      <w:r>
        <w:t>중품은 법을 알지 못하고(근본 바일제·길라) 범은 안다.</w:t>
      </w:r>
    </w:p>
    <w:p>
      <w:pPr>
        <w:pStyle w:val="Heading2"/>
      </w:pPr>
      <w:r>
        <w:t>문단 343  ·  [0342b17]</w:t>
      </w:r>
    </w:p>
    <w:p>
      <w:pPr>
        <w:spacing w:before="60" w:after="40"/>
      </w:pPr>
      <w:r>
        <w:rPr>
          <w:rFonts w:ascii="Noto Sans KR" w:hAnsi="Noto Sans KR"/>
          <w:b/>
          <w:color w:val="667085"/>
          <w:sz w:val="17"/>
        </w:rPr>
        <w:t>원문</w:t>
      </w:r>
    </w:p>
    <w:p>
      <w:pPr>
        <w:pStyle w:val="SourceText"/>
      </w:pPr>
      <w:r>
        <w:t>[0342b17] ├┤疑法(根本二吉)　　識犯</w:t>
      </w:r>
    </w:p>
    <w:p>
      <w:pPr>
        <w:spacing w:before="60" w:after="40"/>
      </w:pPr>
      <w:r>
        <w:rPr>
          <w:rFonts w:ascii="Noto Sans KR" w:hAnsi="Noto Sans KR"/>
          <w:b/>
          <w:color w:val="2E74B5"/>
          <w:sz w:val="17"/>
        </w:rPr>
        <w:t>한국어 직역</w:t>
      </w:r>
    </w:p>
    <w:p>
      <w:pPr>
        <w:pStyle w:val="TranslationText"/>
      </w:pPr>
      <w:r>
        <w:t>법을 의심하고(근본 두 길라) 범은 안다.</w:t>
      </w:r>
    </w:p>
    <w:p>
      <w:pPr>
        <w:pStyle w:val="Heading2"/>
      </w:pPr>
      <w:r>
        <w:t>문단 344  ·  [0342b18]</w:t>
      </w:r>
    </w:p>
    <w:p>
      <w:pPr>
        <w:spacing w:before="60" w:after="40"/>
      </w:pPr>
      <w:r>
        <w:rPr>
          <w:rFonts w:ascii="Noto Sans KR" w:hAnsi="Noto Sans KR"/>
          <w:b/>
          <w:color w:val="667085"/>
          <w:sz w:val="17"/>
        </w:rPr>
        <w:t>원문</w:t>
      </w:r>
    </w:p>
    <w:p>
      <w:pPr>
        <w:pStyle w:val="SourceText"/>
      </w:pPr>
      <w:r>
        <w:t>[0342b18] 四句┘│識法(根本)　　　　不識犯(提吉)</w:t>
      </w:r>
    </w:p>
    <w:p>
      <w:pPr>
        <w:spacing w:before="60" w:after="40"/>
      </w:pPr>
      <w:r>
        <w:rPr>
          <w:rFonts w:ascii="Noto Sans KR" w:hAnsi="Noto Sans KR"/>
          <w:b/>
          <w:color w:val="2E74B5"/>
          <w:sz w:val="17"/>
        </w:rPr>
        <w:t>한국어 직역</w:t>
      </w:r>
    </w:p>
    <w:p>
      <w:pPr>
        <w:pStyle w:val="TranslationText"/>
      </w:pPr>
      <w:r>
        <w:t>네 구 가운데 법을 알고(근본죄) 범을 알지 못한다(바일제·길라).</w:t>
      </w:r>
    </w:p>
    <w:p>
      <w:pPr>
        <w:pStyle w:val="Heading2"/>
      </w:pPr>
      <w:r>
        <w:t>문단 345  ·  [0342b19]</w:t>
      </w:r>
    </w:p>
    <w:p>
      <w:pPr>
        <w:spacing w:before="60" w:after="40"/>
      </w:pPr>
      <w:r>
        <w:rPr>
          <w:rFonts w:ascii="Noto Sans KR" w:hAnsi="Noto Sans KR"/>
          <w:b/>
          <w:color w:val="667085"/>
          <w:sz w:val="17"/>
        </w:rPr>
        <w:t>원문</w:t>
      </w:r>
    </w:p>
    <w:p>
      <w:pPr>
        <w:pStyle w:val="SourceText"/>
      </w:pPr>
      <w:r>
        <w:t>[0342b19] └識法(根本)　　　　疑犯(二吉)</w:t>
      </w:r>
    </w:p>
    <w:p>
      <w:pPr>
        <w:spacing w:before="60" w:after="40"/>
      </w:pPr>
      <w:r>
        <w:rPr>
          <w:rFonts w:ascii="Noto Sans KR" w:hAnsi="Noto Sans KR"/>
          <w:b/>
          <w:color w:val="2E74B5"/>
          <w:sz w:val="17"/>
        </w:rPr>
        <w:t>한국어 직역</w:t>
      </w:r>
    </w:p>
    <w:p>
      <w:pPr>
        <w:pStyle w:val="TranslationText"/>
      </w:pPr>
      <w:r>
        <w:t>법을 알고(근본죄) 범을 의심한다(두 길라).</w:t>
      </w:r>
    </w:p>
    <w:p>
      <w:pPr>
        <w:pStyle w:val="Heading2"/>
      </w:pPr>
      <w:r>
        <w:t>문단 346  ·  [0342b20]</w:t>
      </w:r>
    </w:p>
    <w:p>
      <w:pPr>
        <w:spacing w:before="60" w:after="40"/>
      </w:pPr>
      <w:r>
        <w:rPr>
          <w:rFonts w:ascii="Noto Sans KR" w:hAnsi="Noto Sans KR"/>
          <w:b/>
          <w:color w:val="667085"/>
          <w:sz w:val="17"/>
        </w:rPr>
        <w:t>원문</w:t>
      </w:r>
    </w:p>
    <w:p>
      <w:pPr>
        <w:pStyle w:val="SourceText"/>
      </w:pPr>
      <w:r>
        <w:t>[0342b20] 下品┐</w:t>
      </w:r>
    </w:p>
    <w:p>
      <w:pPr>
        <w:spacing w:before="60" w:after="40"/>
      </w:pPr>
      <w:r>
        <w:rPr>
          <w:rFonts w:ascii="Noto Sans KR" w:hAnsi="Noto Sans KR"/>
          <w:b/>
          <w:color w:val="2E74B5"/>
          <w:sz w:val="17"/>
        </w:rPr>
        <w:t>한국어 직역</w:t>
      </w:r>
    </w:p>
    <w:p>
      <w:pPr>
        <w:pStyle w:val="TranslationText"/>
      </w:pPr>
      <w:r>
        <w:t>하품,</w:t>
      </w:r>
    </w:p>
    <w:p>
      <w:pPr>
        <w:pStyle w:val="Heading2"/>
      </w:pPr>
      <w:r>
        <w:t>문단 347  ·  [0342b21]</w:t>
      </w:r>
    </w:p>
    <w:p>
      <w:pPr>
        <w:spacing w:before="60" w:after="40"/>
      </w:pPr>
      <w:r>
        <w:rPr>
          <w:rFonts w:ascii="Noto Sans KR" w:hAnsi="Noto Sans KR"/>
          <w:b/>
          <w:color w:val="667085"/>
          <w:sz w:val="17"/>
        </w:rPr>
        <w:t>원문</w:t>
      </w:r>
    </w:p>
    <w:p>
      <w:pPr>
        <w:pStyle w:val="SourceText"/>
      </w:pPr>
      <w:r>
        <w:t>[0342b21] ├─識法(根本)　識犯(無罪)</w:t>
      </w:r>
    </w:p>
    <w:p>
      <w:pPr>
        <w:spacing w:before="60" w:after="40"/>
      </w:pPr>
      <w:r>
        <w:rPr>
          <w:rFonts w:ascii="Noto Sans KR" w:hAnsi="Noto Sans KR"/>
          <w:b/>
          <w:color w:val="2E74B5"/>
          <w:sz w:val="17"/>
        </w:rPr>
        <w:t>한국어 직역</w:t>
      </w:r>
    </w:p>
    <w:p>
      <w:pPr>
        <w:pStyle w:val="TranslationText"/>
      </w:pPr>
      <w:r>
        <w:t>법과 범을 모두 안다(무죄).</w:t>
      </w:r>
    </w:p>
    <w:p>
      <w:pPr>
        <w:pStyle w:val="Heading2"/>
      </w:pPr>
      <w:r>
        <w:t>문단 348  ·  [0342b22]</w:t>
      </w:r>
    </w:p>
    <w:p>
      <w:pPr>
        <w:spacing w:before="60" w:after="40"/>
      </w:pPr>
      <w:r>
        <w:rPr>
          <w:rFonts w:ascii="Noto Sans KR" w:hAnsi="Noto Sans KR"/>
          <w:b/>
          <w:color w:val="667085"/>
          <w:sz w:val="17"/>
        </w:rPr>
        <w:t>원문</w:t>
      </w:r>
    </w:p>
    <w:p>
      <w:pPr>
        <w:pStyle w:val="SourceText"/>
      </w:pPr>
      <w:r>
        <w:t>[0342b22] 一句┘</w:t>
      </w:r>
    </w:p>
    <w:p>
      <w:pPr>
        <w:spacing w:before="60" w:after="40"/>
      </w:pPr>
      <w:r>
        <w:rPr>
          <w:rFonts w:ascii="Noto Sans KR" w:hAnsi="Noto Sans KR"/>
          <w:b/>
          <w:color w:val="2E74B5"/>
          <w:sz w:val="17"/>
        </w:rPr>
        <w:t>한국어 직역</w:t>
      </w:r>
    </w:p>
    <w:p>
      <w:pPr>
        <w:pStyle w:val="TranslationText"/>
      </w:pPr>
      <w:r>
        <w:t>한 구이다.</w:t>
      </w:r>
    </w:p>
    <w:p>
      <w:pPr>
        <w:pStyle w:val="Heading2"/>
      </w:pPr>
      <w:r>
        <w:t>문단 349  ·  [0342b23]</w:t>
      </w:r>
    </w:p>
    <w:p>
      <w:pPr>
        <w:spacing w:before="60" w:after="40"/>
      </w:pPr>
      <w:r>
        <w:rPr>
          <w:rFonts w:ascii="Noto Sans KR" w:hAnsi="Noto Sans KR"/>
          <w:b/>
          <w:color w:val="667085"/>
          <w:sz w:val="17"/>
        </w:rPr>
        <w:t>원문</w:t>
      </w:r>
    </w:p>
    <w:p>
      <w:pPr>
        <w:pStyle w:val="SourceText"/>
      </w:pPr>
      <w:r>
        <w:t>[0342b23] 不可學九句</w:t>
      </w:r>
    </w:p>
    <w:p>
      <w:pPr>
        <w:spacing w:before="60" w:after="40"/>
      </w:pPr>
      <w:r>
        <w:rPr>
          <w:rFonts w:ascii="Noto Sans KR" w:hAnsi="Noto Sans KR"/>
          <w:b/>
          <w:color w:val="2E74B5"/>
          <w:sz w:val="17"/>
        </w:rPr>
        <w:t>한국어 직역</w:t>
      </w:r>
    </w:p>
    <w:p>
      <w:pPr>
        <w:pStyle w:val="TranslationText"/>
      </w:pPr>
      <w:r>
        <w:t>불가학 9구이다.</w:t>
      </w:r>
    </w:p>
    <w:p>
      <w:pPr>
        <w:pStyle w:val="Heading2"/>
      </w:pPr>
      <w:r>
        <w:t>문단 350  ·  [0342b24]</w:t>
      </w:r>
    </w:p>
    <w:p>
      <w:pPr>
        <w:spacing w:before="60" w:after="40"/>
      </w:pPr>
      <w:r>
        <w:rPr>
          <w:rFonts w:ascii="Noto Sans KR" w:hAnsi="Noto Sans KR"/>
          <w:b/>
          <w:color w:val="667085"/>
          <w:sz w:val="17"/>
        </w:rPr>
        <w:t>원문</w:t>
      </w:r>
    </w:p>
    <w:p>
      <w:pPr>
        <w:pStyle w:val="SourceText"/>
      </w:pPr>
      <w:r>
        <w:t>[0342b24] 上品┐┌識法(根本)　識犯(無罪)</w:t>
      </w:r>
    </w:p>
    <w:p>
      <w:pPr>
        <w:spacing w:before="60" w:after="40"/>
      </w:pPr>
      <w:r>
        <w:rPr>
          <w:rFonts w:ascii="Noto Sans KR" w:hAnsi="Noto Sans KR"/>
          <w:b/>
          <w:color w:val="2E74B5"/>
          <w:sz w:val="17"/>
        </w:rPr>
        <w:t>한국어 직역</w:t>
      </w:r>
    </w:p>
    <w:p>
      <w:pPr>
        <w:pStyle w:val="TranslationText"/>
      </w:pPr>
      <w:r>
        <w:t>상품은 법과 범을 모두 안다(무죄).</w:t>
      </w:r>
    </w:p>
    <w:p>
      <w:pPr>
        <w:pStyle w:val="Heading2"/>
      </w:pPr>
      <w:r>
        <w:t>문단 351  ·  [0342b25]</w:t>
      </w:r>
    </w:p>
    <w:p>
      <w:pPr>
        <w:spacing w:before="60" w:after="40"/>
      </w:pPr>
      <w:r>
        <w:rPr>
          <w:rFonts w:ascii="Noto Sans KR" w:hAnsi="Noto Sans KR"/>
          <w:b/>
          <w:color w:val="667085"/>
          <w:sz w:val="17"/>
        </w:rPr>
        <w:t>원문</w:t>
      </w:r>
    </w:p>
    <w:p>
      <w:pPr>
        <w:pStyle w:val="SourceText"/>
      </w:pPr>
      <w:r>
        <w:t>[0342b25] ├┤識法(根本)　疑犯(二吉)</w:t>
      </w:r>
    </w:p>
    <w:p>
      <w:pPr>
        <w:spacing w:before="60" w:after="40"/>
      </w:pPr>
      <w:r>
        <w:rPr>
          <w:rFonts w:ascii="Noto Sans KR" w:hAnsi="Noto Sans KR"/>
          <w:b/>
          <w:color w:val="2E74B5"/>
          <w:sz w:val="17"/>
        </w:rPr>
        <w:t>한국어 직역</w:t>
      </w:r>
    </w:p>
    <w:p>
      <w:pPr>
        <w:pStyle w:val="TranslationText"/>
      </w:pPr>
      <w:r>
        <w:t>법을 알고(근본죄) 범을 의심한다(두 길라).</w:t>
      </w:r>
    </w:p>
    <w:p>
      <w:pPr>
        <w:pStyle w:val="Heading2"/>
      </w:pPr>
      <w:r>
        <w:t>문단 352  ·  [0342b26]</w:t>
      </w:r>
    </w:p>
    <w:p>
      <w:pPr>
        <w:spacing w:before="60" w:after="40"/>
      </w:pPr>
      <w:r>
        <w:rPr>
          <w:rFonts w:ascii="Noto Sans KR" w:hAnsi="Noto Sans KR"/>
          <w:b/>
          <w:color w:val="667085"/>
          <w:sz w:val="17"/>
        </w:rPr>
        <w:t>원문</w:t>
      </w:r>
    </w:p>
    <w:p>
      <w:pPr>
        <w:pStyle w:val="SourceText"/>
      </w:pPr>
      <w:r>
        <w:t>[0342b26] 三句┘└識法(根本)　不識犯(提吉)</w:t>
      </w:r>
    </w:p>
    <w:p>
      <w:pPr>
        <w:spacing w:before="60" w:after="40"/>
      </w:pPr>
      <w:r>
        <w:rPr>
          <w:rFonts w:ascii="Noto Sans KR" w:hAnsi="Noto Sans KR"/>
          <w:b/>
          <w:color w:val="2E74B5"/>
          <w:sz w:val="17"/>
        </w:rPr>
        <w:t>한국어 직역</w:t>
      </w:r>
    </w:p>
    <w:p>
      <w:pPr>
        <w:pStyle w:val="TranslationText"/>
      </w:pPr>
      <w:r>
        <w:t>법을 알고(근본죄) 범을 알지 못한다(바일제·길라).</w:t>
      </w:r>
    </w:p>
    <w:p>
      <w:pPr>
        <w:pStyle w:val="Heading2"/>
      </w:pPr>
      <w:r>
        <w:t>문단 353  ·  [0342c01]</w:t>
      </w:r>
    </w:p>
    <w:p>
      <w:pPr>
        <w:spacing w:before="60" w:after="40"/>
      </w:pPr>
      <w:r>
        <w:rPr>
          <w:rFonts w:ascii="Noto Sans KR" w:hAnsi="Noto Sans KR"/>
          <w:b/>
          <w:color w:val="667085"/>
          <w:sz w:val="17"/>
        </w:rPr>
        <w:t>원문</w:t>
      </w:r>
    </w:p>
    <w:p>
      <w:pPr>
        <w:pStyle w:val="SourceText"/>
      </w:pPr>
      <w:r>
        <w:t>[0342c01] 中品┐┌疑法(開迷)　識犯(無罪)</w:t>
      </w:r>
    </w:p>
    <w:p>
      <w:pPr>
        <w:spacing w:before="60" w:after="40"/>
      </w:pPr>
      <w:r>
        <w:rPr>
          <w:rFonts w:ascii="Noto Sans KR" w:hAnsi="Noto Sans KR"/>
          <w:b/>
          <w:color w:val="2E74B5"/>
          <w:sz w:val="17"/>
        </w:rPr>
        <w:t>한국어 직역</w:t>
      </w:r>
    </w:p>
    <w:p>
      <w:pPr>
        <w:pStyle w:val="TranslationText"/>
      </w:pPr>
      <w:r>
        <w:t>중품은 법을 의심하여 미혹이 열리고 범은 안다(무죄).</w:t>
      </w:r>
    </w:p>
    <w:p>
      <w:pPr>
        <w:pStyle w:val="Heading2"/>
      </w:pPr>
      <w:r>
        <w:t>문단 354  ·  [0342c02]</w:t>
      </w:r>
    </w:p>
    <w:p>
      <w:pPr>
        <w:spacing w:before="60" w:after="40"/>
      </w:pPr>
      <w:r>
        <w:rPr>
          <w:rFonts w:ascii="Noto Sans KR" w:hAnsi="Noto Sans KR"/>
          <w:b/>
          <w:color w:val="667085"/>
          <w:sz w:val="17"/>
        </w:rPr>
        <w:t>원문</w:t>
      </w:r>
    </w:p>
    <w:p>
      <w:pPr>
        <w:pStyle w:val="SourceText"/>
      </w:pPr>
      <w:r>
        <w:t>[0342c02] ├┤疑法(開迷)　疑犯(二吉)</w:t>
      </w:r>
    </w:p>
    <w:p>
      <w:pPr>
        <w:spacing w:before="60" w:after="40"/>
      </w:pPr>
      <w:r>
        <w:rPr>
          <w:rFonts w:ascii="Noto Sans KR" w:hAnsi="Noto Sans KR"/>
          <w:b/>
          <w:color w:val="2E74B5"/>
          <w:sz w:val="17"/>
        </w:rPr>
        <w:t>한국어 직역</w:t>
      </w:r>
    </w:p>
    <w:p>
      <w:pPr>
        <w:pStyle w:val="TranslationText"/>
      </w:pPr>
      <w:r>
        <w:t>법을 의심하여 미혹이 열리고 범도 의심한다(두 길라).</w:t>
      </w:r>
    </w:p>
    <w:p>
      <w:pPr>
        <w:pStyle w:val="Heading2"/>
      </w:pPr>
      <w:r>
        <w:t>문단 355  ·  [0342c03]</w:t>
      </w:r>
    </w:p>
    <w:p>
      <w:pPr>
        <w:spacing w:before="60" w:after="40"/>
      </w:pPr>
      <w:r>
        <w:rPr>
          <w:rFonts w:ascii="Noto Sans KR" w:hAnsi="Noto Sans KR"/>
          <w:b/>
          <w:color w:val="667085"/>
          <w:sz w:val="17"/>
        </w:rPr>
        <w:t>원문</w:t>
      </w:r>
    </w:p>
    <w:p>
      <w:pPr>
        <w:pStyle w:val="SourceText"/>
      </w:pPr>
      <w:r>
        <w:t>[0342c03] 三句┘└疑法(開迷)　不識犯(提吉)</w:t>
      </w:r>
    </w:p>
    <w:p>
      <w:pPr>
        <w:spacing w:before="60" w:after="40"/>
      </w:pPr>
      <w:r>
        <w:rPr>
          <w:rFonts w:ascii="Noto Sans KR" w:hAnsi="Noto Sans KR"/>
          <w:b/>
          <w:color w:val="2E74B5"/>
          <w:sz w:val="17"/>
        </w:rPr>
        <w:t>한국어 직역</w:t>
      </w:r>
    </w:p>
    <w:p>
      <w:pPr>
        <w:pStyle w:val="TranslationText"/>
      </w:pPr>
      <w:r>
        <w:t>법을 의심하여 미혹이 열리고 범을 알지 못한다(바일제·길라).</w:t>
      </w:r>
    </w:p>
    <w:p>
      <w:pPr>
        <w:pStyle w:val="Heading2"/>
      </w:pPr>
      <w:r>
        <w:t>문단 356  ·  [0342c04]</w:t>
      </w:r>
    </w:p>
    <w:p>
      <w:pPr>
        <w:spacing w:before="60" w:after="40"/>
      </w:pPr>
      <w:r>
        <w:rPr>
          <w:rFonts w:ascii="Noto Sans KR" w:hAnsi="Noto Sans KR"/>
          <w:b/>
          <w:color w:val="667085"/>
          <w:sz w:val="17"/>
        </w:rPr>
        <w:t>원문</w:t>
      </w:r>
    </w:p>
    <w:p>
      <w:pPr>
        <w:pStyle w:val="SourceText"/>
      </w:pPr>
      <w:r>
        <w:t>[0342c04] 下品┐┌不識法(開迷)　識犯(無罪)</w:t>
      </w:r>
    </w:p>
    <w:p>
      <w:pPr>
        <w:spacing w:before="60" w:after="40"/>
      </w:pPr>
      <w:r>
        <w:rPr>
          <w:rFonts w:ascii="Noto Sans KR" w:hAnsi="Noto Sans KR"/>
          <w:b/>
          <w:color w:val="2E74B5"/>
          <w:sz w:val="17"/>
        </w:rPr>
        <w:t>한국어 직역</w:t>
      </w:r>
    </w:p>
    <w:p>
      <w:pPr>
        <w:pStyle w:val="TranslationText"/>
      </w:pPr>
      <w:r>
        <w:t>하품은 법을 알지 못하여 미혹이 열리고 범은 안다(무죄).</w:t>
      </w:r>
    </w:p>
    <w:p>
      <w:pPr>
        <w:pStyle w:val="Heading2"/>
      </w:pPr>
      <w:r>
        <w:t>문단 357  ·  [0342c05]</w:t>
      </w:r>
    </w:p>
    <w:p>
      <w:pPr>
        <w:spacing w:before="60" w:after="40"/>
      </w:pPr>
      <w:r>
        <w:rPr>
          <w:rFonts w:ascii="Noto Sans KR" w:hAnsi="Noto Sans KR"/>
          <w:b/>
          <w:color w:val="667085"/>
          <w:sz w:val="17"/>
        </w:rPr>
        <w:t>원문</w:t>
      </w:r>
    </w:p>
    <w:p>
      <w:pPr>
        <w:pStyle w:val="SourceText"/>
      </w:pPr>
      <w:r>
        <w:t>[0342c05] ├┤不識法(開迷)　疑犯(二吉)</w:t>
      </w:r>
    </w:p>
    <w:p>
      <w:pPr>
        <w:spacing w:before="60" w:after="40"/>
      </w:pPr>
      <w:r>
        <w:rPr>
          <w:rFonts w:ascii="Noto Sans KR" w:hAnsi="Noto Sans KR"/>
          <w:b/>
          <w:color w:val="2E74B5"/>
          <w:sz w:val="17"/>
        </w:rPr>
        <w:t>한국어 직역</w:t>
      </w:r>
    </w:p>
    <w:p>
      <w:pPr>
        <w:pStyle w:val="TranslationText"/>
      </w:pPr>
      <w:r>
        <w:t>법을 알지 못하여 미혹이 열리고 범을 의심한다(두 길라).</w:t>
      </w:r>
    </w:p>
    <w:p>
      <w:pPr>
        <w:pStyle w:val="Heading2"/>
      </w:pPr>
      <w:r>
        <w:t>문단 358  ·  [0342c06]</w:t>
      </w:r>
    </w:p>
    <w:p>
      <w:pPr>
        <w:spacing w:before="60" w:after="40"/>
      </w:pPr>
      <w:r>
        <w:rPr>
          <w:rFonts w:ascii="Noto Sans KR" w:hAnsi="Noto Sans KR"/>
          <w:b/>
          <w:color w:val="667085"/>
          <w:sz w:val="17"/>
        </w:rPr>
        <w:t>원문</w:t>
      </w:r>
    </w:p>
    <w:p>
      <w:pPr>
        <w:pStyle w:val="SourceText"/>
      </w:pPr>
      <w:r>
        <w:t>[0342c06] 三句┘└不識法(開迷)　不識犯(提吉)</w:t>
      </w:r>
    </w:p>
    <w:p>
      <w:pPr>
        <w:spacing w:before="60" w:after="40"/>
      </w:pPr>
      <w:r>
        <w:rPr>
          <w:rFonts w:ascii="Noto Sans KR" w:hAnsi="Noto Sans KR"/>
          <w:b/>
          <w:color w:val="2E74B5"/>
          <w:sz w:val="17"/>
        </w:rPr>
        <w:t>한국어 직역</w:t>
      </w:r>
    </w:p>
    <w:p>
      <w:pPr>
        <w:pStyle w:val="TranslationText"/>
      </w:pPr>
      <w:r>
        <w:t>법을 알지 못하여 미혹이 열리고 범도 알지 못한다(바일제·길라).</w:t>
      </w:r>
    </w:p>
    <w:p>
      <w:pPr>
        <w:pStyle w:val="Heading2"/>
      </w:pPr>
      <w:r>
        <w:t>문단 359  ·  [0342c07]</w:t>
      </w:r>
    </w:p>
    <w:p>
      <w:pPr>
        <w:spacing w:before="60" w:after="40"/>
      </w:pPr>
      <w:r>
        <w:rPr>
          <w:rFonts w:ascii="Noto Sans KR" w:hAnsi="Noto Sans KR"/>
          <w:b/>
          <w:color w:val="667085"/>
          <w:sz w:val="17"/>
        </w:rPr>
        <w:t>원문</w:t>
      </w:r>
    </w:p>
    <w:p>
      <w:pPr>
        <w:pStyle w:val="SourceText"/>
      </w:pPr>
      <w:r>
        <w:t>[0342c07] 戒疏云。如昔解云止犯法中無不可學。今言迷倒隨位皆有是也。指通中。初句指前勸學。隨下舉一類通。問。今家句法總有幾句。答。若對四行止持作犯對事各有[1]一九。作持止犯竝對事法各有二九。共四箇二九。若依戒疏四行竝通事法。則八箇二九。若以二九通對諸戒則二百五十戒。戒皆具二九。乃至塵沙戒法塵沙二九。又一一戒下事法多別。隨事隨法無非二九。類通法界義在於此。第二方便敘意中。初示三時。即方便．根本．成已也。是下顯制意。剋猶約也。略如上者前優劣中引律小妄三時之文。前方便標問中通三方便。望後根本俱名為前。示相中。初科前引了論。五篇三位夷殘有三。提及提舍各二。吉羅中有無不定。上二句明無方便。即思心犯也(彼論名輕吉責心即滅)。身口字下脫思字。若下二句明有方便。即惡作惡說也(彼[2]滅名重吉對人方滅)。身口下多思字可移補上。篇聚中引云。若但心地起無方便。若動身口有遠近二方便。引彼證此字誤不疑。次引本律。且約初二兩篇壅住者為言。據文但云不成偷蘭不分輕重一不了也。又復不明罪數多少二不了也。亦復不分諸罪差降三不了也。卷初即篇聚中。次科。標中以了論三方便遠是輕吉。次即重吉。近犯偷蘭亦不分輕重。四分無吉。但云偷蘭。今用十誦三品偷蘭分配二篇。止取了論一吉。故云會通等也。如初篇遠吉次中蘭近上蘭。第二篇遠吉次下蘭近中蘭。尋文可見。遠方便中初科。上三句示相。此下斷罪(今約故誤分吉。但是故心皆重不用了論)。故下引證發心即上方便。心念即果頭罪。簡異中初問。以菩薩十業後三通制今明心犯。大小濫故。答中初釋。律制身口思者謂計度身口所作事故。此心麁著判屬身口。心期身口故名期業。若下簡單心。疏約瞥爾重緣分之。彌善。故下引證初善見中但以小機不堪深制且禁七支。望息麁非即名得脫。此文須通兩宗所計。若彼有部定不制心。遠方便罪猶須動色。了論空宗通制三業。但望瞥爾名不制心。次引律者即同了論。不動身口輕責心即滅。今此引證單心無犯。若據了論明判輕吉。況復今文令自剋責。那云不犯。學者請試詳之。次近方便在文易見。指例中上且約婬示相。三戒準同餘篇不明。故須略指。僧殘一吉二蘭提下三篇例皆二吉輕重。多少不同可見。然殘中三罪一同初篇。提下二吉止分遠近。遠則同前復合次近總為一吉。大相可準其義如是。釋名中。即用了論成就隨順二義釋之。初即成就義注指七緣。文見次科。若下即隨順義。根本中前明根本之相。初句通問謂下別釋。初列示四重。如下總指諸篇。若下明攬因成果。簡異他宗使無濫用。後方便中。不論篇聚重輕。竝制一吉故云通也。翻前方便二三不同蘭吉有異故也。三明具緣。標中語含通別二種。通則遍該諸聚名數齊均。別則隨局戒條體相各異。凡於一犯考以兩緣則成不歷然。判斷有據矣。敘由中。初標示業下正敘為二。初明作業成不。上明緣具成業。必下明緣缺不成。罪即惡業福即善業。此論成犯正明罪業。但緣搆義同故茲通示。故下次明化制不同。初敘制教。上二句指律制。因緣則總通別。或可二緣不出心境。因即是心。緣即是境。為下二句顯所以。即為二別。上句明制科楷定。下句顯六懺不互。不下次簡化教。彼明造業亦是緣成。但不局名數故為異耳。對上二別反為二通。一者罪通十業。二者懺通三世。次科通敘中。初總標依諸戒者二緣竝出律文戒本。故別下二別示。初指別緣。有下立通緣。先示古立(舊云願師立五緣。一是大比丘。二有所對境。三有心。四心境相當。五事[1]戒究竟)。</w:t>
      </w:r>
    </w:p>
    <w:p>
      <w:pPr>
        <w:spacing w:before="60" w:after="40"/>
      </w:pPr>
      <w:r>
        <w:rPr>
          <w:rFonts w:ascii="Noto Sans KR" w:hAnsi="Noto Sans KR"/>
          <w:b/>
          <w:color w:val="2E74B5"/>
          <w:sz w:val="17"/>
        </w:rPr>
        <w:t>한국어 직역</w:t>
      </w:r>
    </w:p>
    <w:p>
      <w:pPr>
        <w:pStyle w:val="TranslationText"/>
      </w:pPr>
      <w:r>
        <w:t>『계소』에서 말한다. “옛 해석에서는 지범의 법에는 불가학이 없다고 하였으나, 지금은 미도가 모든 위치에 다 있다고 말한다.” 통함을 가리키는 가운데, 첫 구절은 앞을 가리켜 배우라고 권하고, ‘따라서’ 이하는 한 부류를 들어 나머지에 통하게 한다. 묻는다. “지금 종가의 구법은 모두 몇 구인가?” 답한다. “사행에 배대하면 지지와 작범은 사를 상대하여 각각 한 종류의 9구가 있고, 작지와 지범은 사와 법을 모두 상대하여 각각 두 종류의 9구가 있다. 합하면 네 종류의 ‘두 9구’이다. 『계소』에 따르면 사행이 모두 사와 법에 통하므로, 여덟 종류의 ‘두 9구’가 된다. 두 9구를 모든 계에 통하게 배대하면 이백오십계 하나하나가, 모두 두 9구를 갖춘다. 나아가 티끌처럼 많은 계법에는 티끌처럼 많은 두 9구가 있으며, 또 각각의 계 아래에도 사와 법의 차별이 많다. 각각의 사와 법마다 두 9구가 아닌 것이 없다. 법계에까지 유추하여 통한다는 뜻이 바로 여기에 있다.” 둘째 방편을 서술하는 뜻 가운데, 먼저 삼시를 보인다. 곧 방편·근본·성취 후이다. ‘이’ 이하는 제정의 뜻을 밝힌다. ‘극(剋)’은 ‘기준한다’는 뜻이다. ‘위에서 간략히 말한 것’은 앞 우열문에서 인용한 율의 소망어 삼시에 관한 글이다. 전방편의 표문에는 세 방편을 모두 포함한다. 뒤의 근본을 기준으로 하면 셋 모두 ‘전’이라 한다. 모습을 보이는 가운데, 첫 과에서는 먼저 『요론』을 인용한다. 오편의 세 위치 가운데 바라이와 승잔에는 세 단계가 있고, 바일제와 제사니에는 각각 두 단계가 있다. 길라에는 방편의 유무가 일정하지 않다. 위 두 구절은 방편이 없는 경우를 밝힌다. 곧 사심만으로 범하는 것이다(그 논에서는 이를 경길라라 하고 마음으로 책망하면 멸한다). ‘신구’ 아래에는 ‘사’ 자가 빠져 있다. ‘만약’ 이하 두 구절은 방편이 있는 경우를 밝힌다. 곧 악작·악설이다(그 논에서는 이를 중길라라 하며 상대 앞에서야 멸한다). ‘신구’ 아래의 ‘사’ 자는 잘못 더해진 것이니 위에 옮겨 보충할 수 있다. 편취에서 인용한 글에 말한다. “다만 마음에서 일어났다면 방편이 없고, 신구를 움직였다면 원·근 두 방편이 있다.” 그 글을 인용해 여기의 글자 잘못을 증명하므로 의심할 것이 없다. 다음은 본율을 인용한다. 우선 초편과 제2편에서 막혀 근본에 이르지 못한 경우를 기준으로 말한다. 본문에는 다만 ‘성립하지 않으면 투란차’라고만 하여 경중을 나누지 않았으니 첫째로 불분명하고, 죄수가 얼마나 되는지도 밝히지 않았으니 둘째로 불분명하며, 여러 죄가 차등을 이루는 것도 나누지 않았으니 셋째로 불분명하다. 권초는 곧 편취문을 가리킨다. 다음 과이다. 표방 가운데 『요론』의 세 방편은 원방편이 경길라이고, 다음 방편은 중길라이며, 근방편은 투란차를 범하되 경중은 나누지 않는다. 『사분율』에는 길라가 없고, 다만 투란차라고만 한다. 지금은 『십송율』의 삼품 투란차를 써서 앞 두 편에 배정하고, 『요론』에서는 길라 한 종류만 취한다. 그래서 ‘회통한다’고 한 것이다. 예컨대 초편은 원방편이 길라, 다음이 중품 투란차, 근방편이 상품 투란차이고, 제2편은 원방편이 길라, 다음이 하품 투란차, 근방편이 중품 투란차이다. 본문을 찾아보면 알 수 있다. 원방편 가운데 첫 과이다. 위 세 구절은 모습을 보이고, ‘이’ 이하는 죄를 판정한다(지금은 고의와 착오를 나누어 길라를 판정하되, 고의의 마음은 모두 중하게 보므로 『요론』을 그대로 쓰지 않는다). ‘그러므로’ 이하는 근거를 인용한다. 발심은 바로 위의 방편이고, 심념은 과두죄이다. 차이를 가리는 가운데 먼저 묻는다. 보살의 십업 가운데 뒤의 세 가지도 모두 제정되므로 지금 마음의 범죄를 밝히면, 대승과 소승이 섞이게 되기 때문이다. 답 가운데 먼저 풀이한다. 율에서 ‘신구사’를 제정한 것은 몸과 입으로 할 일을 헤아리고 계획하는 것을 말한다. 이 마음은 거칠고 뚜렷하므로 신구에 속한다고 판정한다. 마음이 신구의 행위를 기약하므로 ‘기업’이라 한다. ‘만약’ 이하는 단심을 가린다. 『계소』에서는 찰나적으로 스친 마음과 거듭 반연한 마음을 나누어 설명하였다. 그 해석이 더욱 좋다. ‘그러므로’ 이하는 근거를 인용한다. 먼저 『선견율』에서는 소승의 근기가 깊은 제정을 감당하지 못하므로 우선 칠지만 금한다. 거친 허물을 쉬게 하는 데 초점을 둔 것이지 곧바로 해탈이라 부른 것은 아니다. 이 글은 두 종의 견해에 모두 통하게 보아야 한다. 유부에 따르면 결정코 마음 자체를 제정하지 않으므로, 원방편죄도 여전히 색을 움직여야 한다. 『요론』의 공종은 삼업을 모두 제정한다. 다만 찰나적으로 스치는 마음만을 ‘마음을 제정하지 않는다’고 이름할 뿐이다. 다음으로 율을 인용한 것도 『요론』과 같다. 신구를 움직이지 않은 경우는 경죄이므로 마음으로 책망하면 곧 멸한다. 지금 여기서 인용한 것은 단심에는 범죄가 없음을 증명하기 위한 것이다. 그러나 『요론』에 따르면 분명히 경길라로 판정한다. 더구나 지금 본문에서도 스스로 책망하게 하였는데, 어찌 범죄가 없다고 하겠는가. 학자는 부디 자세히 살펴보라. 다음 근방편은 본문에서 쉽게 알 수 있다. 사례를 가리키는 가운데 위에서는 우선 음행을 기준으로 모습을 보였다. 나머지 세 중계도 이에 준하며 다른 편에서는 밝히지 않았다. 그러므로 간략히 지적해야 한다. 승잔에는 길라 하나와 투란차 둘이 있고, 바일제 이하 세 편도 모두 경·중 두 길라가 있다. 죄수의 많고 적음이 다름은 알 수 있다. 그러나 승잔의 세 죄는 초편과 하나같고, 바일제 이하의 두 길라는 다만 원·근 두 방편만 나눈다. 원방편은 앞과 같고, 다음 방편과 근방편을 합쳐 하나의 길라로 삼는다. 대체적인 모습은 이에 준하면 그 뜻이 이와 같다. 이름을 풀이하는 가운데, 곧 『요론』의 ‘성취’와 ‘수순’ 두 뜻을 써서 풀이한다. 처음은 성취의 뜻이고, 주석은 일곱 인연을 가리킨다. 그 글은 다음 과에서 보인다. ‘만약’ 이하는 곧 수순의 뜻이다. 근본 가운데 먼저 근본의 모습을 밝힌다. 첫 구절은 통틀어 묻고 ‘말하자면’ 이하는 따로 풀이한다. 먼저 사중을 열거하여 보인다. ‘이와 같이’ 이하는 여러 편을 총괄해 가리킨다. ‘만약’ 이하는 여러 인을 모아 과를 이루는 것을 밝힌다. 다른 종의 해석과 뒤섞이지 않게 가린 것이다. 후방편 가운데, 편취의 경중을 논하지 않고, 모두 한 길라로 제정하므로 ‘통한다’고 한다. 앞 방편은 둘 또는 셋으로 서로 다르고 투란차와 길라의 차이가 있었던 것과 반대이다. 셋째는 구연을 밝힌다. 표방의 말은 통연과 별연 두 종류를 함께 포함한다. 통연은 모든 취에 두루 통하여 명수와 수량이 한결같고, 별연은 각 계조에 따라 체상이 서로 다르다. 하나의 범죄를 살필 때 이 두 종류의 인연으로 검토하면 성립 여부가 분명해지고, 판단에도 근거가 생긴다. 연유를 서술하는 가운데, 먼저 업을 표방하고 아래에서 바로 서술하는데 둘로 나뉜다. 먼저 업이 성립하는지 여부를 밝힌다. 위에서는 인연이 갖추어지면 업이 성립함을 밝히고, ‘반드시’ 이하는 인연이 빠지면 성립하지 않음을 밝힌다. 죄는 곧 악업이고 복은 곧 선업이다. 여기서는 범죄 성립을 논하므로 바로 죄업을 밝힌다. 다만 인연이 모여 업이 성립하는 뜻은 같으므로 여기에서 통틀어 보인 것이다. ‘그러므로’ 이하는 다음으로 화교와 제교의 차이를 밝힌다. 먼저 제교를 서술한다. 위 두 구절은 율의 제정을 가리킨다. 인과 연은 곧 통연과 별연이다. 혹은 두 인연이 마음과 경계를 벗어나지 않는다고 볼 수도 있다. 인은 곧 마음이고, 연은 곧 경계이다. ‘위한다’ 이하 두 구절은 그 까닭을 드러낸다. 곧 두 가지 차이가 있다. 윗구절은 제교의 죄과가 일정하게 정해져 있음을 밝히고, 아랫구절은 육취의 참회가 서로 뒤섞이지 않음을 드러낸다. ‘아니다’ 이하는 다음으로 화교를 가린다. 화교에서도 업을 짓는 것은 역시 인연으로 이루어진다. 다만 명수에 국한되지 않는 점이 다를 뿐이다. 위의 두 가지 차이와 상대하면 도리어 두 가지 통함이 있다. 첫째 죄는 십업에 통하고, 둘째 참회는 삼세에 통한다. 다음 과의 통설 가운데, 첫 구절은 총괄한다. ‘여러 계에 의거한다’는 것은 두 종류의 인연이 모두 율문과 계본에 나온다는 뜻이다. ‘그러므로 별도로’ 이하는 두 가지를 따로 보인다. 먼저 별연을 가리키고, ‘있다’ 이하는 통연을 세운다. 먼저 옛 견해를 보인다(옛 기록에는 원사가 오연을 세웠다고 한다. 첫째 대비구이고, 둘째 상대할 경계가 있으며, 셋째 마음이 있고, 넷째 마음과 경계가 서로 맞으며, 다섯째 사와 계가 구경에 이르는 것이다).</w:t>
      </w:r>
    </w:p>
    <w:p>
      <w:pPr>
        <w:spacing w:before="60" w:after="40"/>
      </w:pPr>
      <w:r>
        <w:rPr>
          <w:rFonts w:ascii="Noto Sans KR" w:hAnsi="Noto Sans KR"/>
          <w:b/>
          <w:color w:val="667085"/>
          <w:sz w:val="17"/>
        </w:rPr>
        <w:t>원문 (계속)</w:t>
      </w:r>
    </w:p>
    <w:p>
      <w:pPr>
        <w:pStyle w:val="SourceText"/>
      </w:pPr>
      <w:r>
        <w:t>非無此義者示有可取。不盡非故。後進未知者彰其所失。未盡善故。謂人多承用。曾未思審。用今對校方顯是非。今下次標今立。考下七緣自有通局。如命梵二難不開夷殘。又下三篇不開性戒何須此緣。然今對別大約為言。故云遍六聚也。第一緣中。初句標緣。以大小雖殊塵沙遍發故通五眾異上古師。餘文簡濫。初簡非眾。或是下簡是眾文列五相。即是四捨竝下總結業思暢者。除命終他殺餘三種也。二中重病即通標。顛下二句別顯兩相。若下正示緣相。顯上重病皆不了知。第三初科。初標緣。非下示相。又二初遮簡文列對境。四種無心律文所開據無方便。恐人妄謂一向無犯故云非謂等。若下顯正。謂後對境雖[2]人餘心由先方便即心當境故皆結犯。如隨相中漏觸飲酒等及前通塞教人自業戒疏沙彌任運等類。然此緣所立正取期心。但始終相當於義易曉。所以唯明後心無記耳。引證中。初明先期後犯。文據無疑。逆重即業制二俱犯也。阿下引聖例凡。然羅漢夢犯本非方便。但取無記有犯例成上義。故云凡夫須準也。智論轉釋疑情。以無學結使已盡無睡眠故。準遺教論有三種睡眠。一從食起。二從時節起。三從心起。羅漢有上二。凡夫通三種。四五兩緣不通[3]者戒。先須料簡。初對上二篇。唯婬怨逼時開命難。餘竝無開。梵難一切不開。次就下三篇一切性戒俱不開。三就遮戒非下三句所收者亦復不開([4]女三十開二戒九十十[5]入成眾學二十六戒。如下引配)。四中初文標釋可解。次科性戒中。初正明又二。初總示性重且舉殺妄顯無開理。唯下別簡婬戒。三時無染者雖開還制異遮戒故。不損境者出開所以簡異餘重一向無開。文下引證即初戒釋同戒。文我為者闢大慈門也。結戒者授祕方也。寧死不犯勸令守護甚於命也。此證性惡不開命難。據本文意則通一切。遮中初總示。道下別釋。初釋上根不開非教不開。但上根之士重法輕生護遮同性故也。草繫者彼論第二云。昔有諸比丘曠野中行為賊剝衣。賊懼比丘往告聚落即以草繫之。諸比丘護戒不敢挽絕。中有老比丘語諸年少云。汝等善聽人命短促如河駛流。設處天堂不久磨滅。況人間命而可保乎。既云不久云何為命而毀禁戒(此言切要故為具引)。海板者論云。昔有諸比丘與估客[＊]人海採寶。船壞時一年少捉一板上座不得板將沒水中。上座語年少言。汝不憶佛制。當敬上座。年少思惟。如來實有斯語乃說偈云。為順佛語故奉板遺身命。若不為難事終不獲難果。便即捨板時海神感其精誠接置岸上。論文緣廣。此略提名不復具引。故云等也(有云等鵝珠者彼乃護性非此中意)。餘下明中下根通開。兼梵難者探示後開。竝下根故。又復應知此明開不開者。即約機大判。後就下根自有開不開者。乃約教細分。五中初科。標名顯相。婦女是婬緣。伏藏是盜緣。蟲即殺緣。惡伴是破眾戒緣。文下引證即安居中文。彼開破夏直去無罪故。次科總判中。初簡上二篇。不下次簡性戒。就下三簡遮戒。文列三句。今引律文開者以義分對。言遮惡者謂事非極惡遮譏而制(輒教尼與尼坐與尼行。同乘船食家屏坐與女露坐觀軍。三戒入王宮等並開)。言事輕者(三十中離衣奪衣。九十中餘語。二敷．強敷牽出房．覆屋．一食過受．食前後至他家．驅出聚．過受藥．覆麁罪．與賊期二隨舉非時入聚。及眾學中二十餘戒)。言以輕遮重謂恐臨重境預防輕過(共女宿未具宿。藏衣鉢等)。如上三句無非過輕故開二難。不開反上者或雖遮惡而事重故。如掘壞．畜．捉．販．貿．背別非殘足索不受等例。或雖過輕而無開理。如三十中求畜製造諸衣戒等。</w:t>
      </w:r>
    </w:p>
    <w:p>
      <w:pPr>
        <w:spacing w:before="60" w:after="40"/>
      </w:pPr>
      <w:r>
        <w:rPr>
          <w:rFonts w:ascii="Noto Sans KR" w:hAnsi="Noto Sans KR"/>
          <w:b/>
          <w:color w:val="2E74B5"/>
          <w:sz w:val="17"/>
        </w:rPr>
        <w:t>한국어 직역 (계속)</w:t>
      </w:r>
    </w:p>
    <w:p>
      <w:pPr>
        <w:pStyle w:val="TranslationText"/>
      </w:pPr>
      <w:r>
        <w:t>‘이 뜻이 전혀 없지는 않다’는 것은 취할 만한 점이 있음을 보이고, 다만 다하지 못해 잘못이 있다는 뜻이다. 후학들이 알지 못한다고 한 것은 그 결함을 드러낸 것이고, 선을 다하지 못했기 때문이다. 사람들이 많이 이어 받아 쓰면서도, 한 번도 깊이 생각해 살피지 않았다는 뜻이다. 지금의 설과 대조해 보아야 비로소 시비가 드러난다. ‘지금’ 이하는 다음으로 지금 세운 설을 표방한다. 아래의 일곱 인연을 살펴보면 각각 통하는 범위와 국한되는 범위가 있다. 예컨대 명난과 범난 두 인연은 바라이와 승잔에는 열어 주지 않는다. 또 아래 세 편의 성계에는 열어 주지 않으므로 이 인연이 필요하지 않다. 그러나 지금은 별연에 상대하여 대체적인 원칙을 말한 것이므로, ‘육취에 두루 통한다’고 한 것이다. 첫째 인연 가운데, 첫 구절은 인연을 표방한다. 대중의 크고 작음은 다르더라도 티끌같이 많은 계체를 두루 발하므로 오중에 통한다는 점이 위의 옛 설과 다르다. 나머지 글은 혼동을 가린다. 먼저 대중이 아닌 경우를 가리고, ‘혹은’ 이하는 대중에 속하지만 제외되는 경우를 가려 다섯 모습을 열거한다. 곧 네 가지 사계와 아래에서 총괄한 ‘업사(業思)가 끊어진 경우’이다. 명종과 타살을 제외한 나머지 세 가지를 말한다. 둘째에서 중병은 총괄적인 표방이다. ‘전’ 이하 두 구절은 두 모습을 따로 드러낸다. ‘만약’ 이하는 바로 그 인연의 모습을 보인다. 위에서 말한 중병으로 모두 분별해 알지 못하는 상태임을 드러낸다. 셋째의 첫 과이다. 먼저 인연을 표방하고, ‘아니다’ 이하는 모습을 보인다. 또 둘로 나뉘는데 먼저 막고 가리는 부분에서 경계를 상대하는 경우를 열거한다. 네 가지 무심은 율문에서 허용한 것이며 방편이 없는 경우를 기준으로 한다. 사람들이 한결같이 범함이 없다고 잘못 여길까 염려하여 ‘그렇다는 뜻은 아니다’라고 한 것이다. ‘만약’ 이하는 바로 뜻을 드러낸다. 뒤에 경계를 상대할 때 비록 다른 마음이라도 앞의 방편 때문에 마음과 경계가 서로 맞으면 모두 범죄를 맺는다. 수상에서의 누실·마촉·음주 등과 앞 통색문에서 교인·자업을 설명하며 『계소』가 든 사미의 자연스러운 행위 같은 부류이다. 그러나 이 인연을 세운 뜻은 바로 기약한 마음을 취하는 데 있다. 처음부터 끝까지 서로 맞는 경우는 이치가 쉽게 드러나므로, 여기서는 오직 뒤의 마음이 무기인 경우만을 밝힌 것이다. 근거를 인용하는 가운데, 먼저 앞에서 기약하고 뒤에 범한 것을 밝힌다. 문헌의 근거에 의심이 없다. 역중죄는 업도와 제죄를 모두 범한다. ‘아’ 이하는 성인을 들어 범부에게 유추한다. 그러나 아라한이 꿈속에서 범한 것은 본래 방편이 아니다. 다만 무기심에도 범죄가 있을 수 있음을 취하여 위의 뜻을 성립시킨 것이다. 그러므로 범부는 반드시 이에 준해야 한다고 한 것이다. 『대지도론』은 의심을 다시 풀이한다. 무학은 결사가 다하였으므로 심인으로 생기는 수면이 없기 때문이다. 『유교론』에 따르면 수면에는 세 종류가 있다. 첫째 음식에서 일어나고, 둘째 시절에서 일어나며, 셋째 마음에서 일어난다. 아라한은 앞의 두 종류가 있고, 범부는 세 종류에 모두 통한다. 넷째와 다섯째 두 인연은 모든 계에 통하는 것은 아니다. 먼저 구별해 살펴야 한다. 처음으로 위의 두 편과 상대하면, 오직 음행계에서 원수에게 억지로 핍박받는 때에만 명난을 열어 주고, 나머지는 모두 열어 주지 않는다. 범난은 모두 열어 주지 않는다. 다음으로 아래 세 편에서는 모든 성계를 하나같이 열어 주지 않는다. 셋째로 차계 가운데 아래 세 구절에 포함되지 않는 경우 역시 열어 주지 않는다(삼십사타에서는 두 계, 구십바일제에서는 열 계, 중학에서는 스물여섯 계를 열어 준다. 아래의 배대와 같다). 넷째 가운데 첫 문장은 표방과 해석이 분명하다. 다음 과의 성계 가운데, 먼저 바로 밝히는데 다시 둘로 나뉜다. 먼저 성중을 총괄하여 보이고 살생과 망어를 들어 열어 줄 이치가 없음을 드러낸다. ‘오직’ 이하는 음행계를 따로 가린다. 삼시에 염심이 없으면 비록 열어 주기는 하지만 여전히 계로 제정하니 차계와 다르다. 경계를 손상하지 않는다는 것은 열어 주는 까닭을 보인 것으로, 다른 중계가 한결같이 열리지 않는 것과 구별된다. 본문 아래의 인용은 초계에서 동계를 풀이한 부분이다. ‘내가 위하여’라는 글은 큰 자비의 문을 연 것이고, 계결을 한 것은 비밀한 처방을 전한 것이다. 차라리 죽을지언정 범하지 말라고 한 것은 계를 목숨보다 더 중히 지키도록 권한 것이다. 이는 성악에는 명난을 열어 주지 않음을 증명한다. 본문의 뜻에 따르면 모든 성계에 통한다. 차계 가운데 먼저 총괄하여 보인다. ‘도’ 이하는 따로 풀이한다. 먼저 상근에게 열어 주지 않는 것은 교 자체가 열어 주지 않는다는 뜻은 아니다. 상근의 사람은 법을 중히 여기고 목숨을 가볍게 여겨 차계도 성계처럼 보호하기 때문이다. ‘풀에 묶인 일’에 대해 그 논의 둘째 권에서 말한다. 옛날 여러 비구가 광야를 가다가 도적에게 옷을 빼앗겼다. 도적은 비구들이 마을에 알릴까 두려워 풀로 묶어 놓았다. 비구들은 계를 지키느라 감히 풀을 끊지 못하였다. 그 가운데 노비구가 젊은 비구들에게 말하였다. “너희는 잘 들어라. 사람의 목숨은 짧고 빠르게 흐르는 강물과 같다. 설령 천당에 머물러도 오래지 않아 사라진다. 하물며 인간의 목숨을 어찌 보장할 수 있겠는가. 이미 오래지 않다고 했는데 어찌 목숨 때문에 금계를 훼손하겠는가.”(이 말은 절실하고 요긴하므로 모두 인용하였다.) ‘바다의 널판’에 대해서 논에서 말한다. 옛날 여러 비구가 상인들과 함께 바다로 보물을 캐러 갔다. 배가 부서지자 한 젊은 비구가 널판 하나를 붙잡았고, 상좌는 널판을 얻지 못해 물에 빠지려 하였다. 상좌가 젊은 비구에게 말하였다. “그대는 부처님의 제정을 기억하지 못하는가. 마땅히 상좌를 공경해야 한다.” 젊은 비구가 생각하였다. “여래께서 참으로 이런 말씀을 하셨다.” 그리고 게송으로 말하였다. “부처님 말씀을 따르기 위해 널판을 드리고 제 목숨을 버리나이다. 어려운 일을 하지 않고서는 끝내 얻기 어려운 과보를 얻지 못하리.” 그리고 곧 널판을 놓았는데, 해신이 그의 정성에 감동하여 그를 받아 해안에 두었다. 논의 인연 설명은 매우 넓다. 여기서는 이름만 간략히 들고 다시 모두 인용하지 않는다. 그래서 ‘등’이라고 한 것이다(어떤 이는 거위의 구슬을 지킨 일을 포함한다고 하나, 그것은 성계를 지킨 경우라 여기 뜻과 맞지 않는다). ‘나머지’ 이하는 중·하근에게는 두 난을 통하여 열어 줌을 밝힌다. 범난까지 겸해 말한 것은 뒤의 개방을 미리 보인 것이다. 모두 하근에 해당하기 때문이다. 또 이 ‘열고 열지 않음’을 밝힌 것은, 근기를 기준으로 크게 판정한 것임을 알아야 한다. 뒤에서 하근 자체에서도 다시 열고 열지 않음을 나누는 것은, 교법을 기준으로 세밀히 나눈 것이다. 다섯째 가운데 첫 과이다. 이름을 표방하여 그 모습을 드러낸다. 부녀는 음행의 인연이고, 복장은 도둑질의 인연이며, 벌레는 살생의 인연이고, 악한 동료는 파승계의 인연이다. 본문 아래의 인용은 안거편의 글이다. 거기서는 하안거를 깨고 바로 떠나도 죄가 없다고 열어 주었다. 다음 과에서 총괄해 판정하는 가운데, 먼저 위의 두 편을 가리고, ‘아니다’ 이하는 다음으로 성계를 가리며, ‘아래’ 이하는 셋째로 차계를 가린다. 본문에는 세 구절을 열거한다. 지금은 율문에서 열어 준 계들을 뜻에 따라 나누어 배대한다. ‘차악’은 일이 지극히 악하지는 않지만 비방과 비난을 막기 위해 제정한 것을 말한다(함부로 비구니를 가르침, 비구니와 함께 앉음, 비구니와 동행, 같은 배를 탐, 식가에서 병처에 앉음, 여인과 노지에 앉음, 군진을 봄, 왕궁에 들어가는 세 계 등은 모두 열어 준다). ‘일이 가볍다’고 한 것은 삼십사타의 이의·탈의, 구십바일제의 여어, 두 부구계·강부·방에서 끌어냄·복옥·일식과수·식전식후타가·구출취락·과수약·복조죄·여적기약·두 수거·비시입취, 그리고 중학 가운데 이십여 계 등을 말한다. ‘가벼운 것으로 무거운 것을 막는다’는 것은 중한 경계에 닥치기 전에 가벼운 허물을 미리 막는 것을 말한다(여인과 동숙, 미구족자와 동숙, 의발 등을 감추는 경우이다). 위 세 구절은 모두 허물이 가벼우므로 두 난을 열어 준다. 열어 주지 않는 경우는 이와 반대이니, 혹 차악이지만 일이 무겁기 때문이다. 예컨대 굴지·괴생·축보·착보·판매·무역·배청·별중식·비잔식·족식·색미식·불수식 등의 부류이다. 혹 허물은 가볍지만 열어 줄 이치가 없는 경우도 있다. 예컨대 삼십사타 가운데 옷을 구하거나 소유하거나 만들어 입는 여러 계 등이 그러하다.</w:t>
      </w:r>
    </w:p>
    <w:p>
      <w:pPr>
        <w:spacing w:before="60" w:after="40"/>
      </w:pPr>
      <w:r>
        <w:rPr>
          <w:rFonts w:ascii="Noto Sans KR" w:hAnsi="Noto Sans KR"/>
          <w:b/>
          <w:color w:val="667085"/>
          <w:sz w:val="17"/>
        </w:rPr>
        <w:t>원문 (계속)</w:t>
      </w:r>
    </w:p>
    <w:p>
      <w:pPr>
        <w:pStyle w:val="SourceText"/>
      </w:pPr>
      <w:r>
        <w:t>及九十中水。擊怖半疑惱減年。諸衣過量之類。本無命梵陵逼之義何有開者。請以諸意細尋注戒更自攻討。次引論證開不開意。緩急隨宜故非一概。緣即緣起如婬戒須提那。制即本制如云犯不淨行。重制後因比丘婬畜復更前制如云乃至共畜生。制必攝護為急開為時緣名緩。一一戒下皆具此義。如序廣引。六中初標緣。謂下釋相。文舉三戒境差方便反顯不差方成究竟。此與第三似同。而別比之可見。七中初標緣。若下反釋四義以通諸戒初總示。一下別釋。前二事隔後二心止。又初三好心餘非好心。二中緣壞離阻謂緣差也。疏云。如欲殺盜往逢異人。或恐有事。或要期未遂(即此離阻)。或刀杖毀壞(即此緣壞)。言強盛者疏名境強。如行殺盜反遭加害等。總結中初令依用謂須兩緣可決犯懺不下止濫。第四制意中初敘須意。浟亦是漫。境想五句初句皆重後四俱輕。又第三一句有罪則出無罪則除。輕重有無對文可釋。故下指所出。上二句示其通具。下二句點其所缺。委辨如後。次門五階。篇聚境想數過塵沙。五位總收罄無不盡矣。又復此五不出二境。初總有情四開非情。四中二四竝世法。五即制教。第三兼二。對下自明。內報六位從寬至狹。別對諸戒簡練精詳在此而已。人不見之但云萬境不知何境境作何相。況復自有一境通多戒。如情中尼女非情衣食等。自有一戒而攝多境。如盜及漏失。通情非情等。自有一戒攝一境。如外道食入王宮牙角兜羅之類。是且舉一條諸餘例顯。用前三句照會諸戒。通局之相如指諸掌。初四境中。初句示境。即是六趣或總三趣。若下且對初篇。四境無論男女。人中不簡道俗大小內外。初戒齊犯可知。餘三戒人境同夷。非人竝蘭畜則殺提。盜妄俱吉。故云昇降也。又如摩觸媒麁對趣差別尋前隨相。道俗中三位。初唯對俗等取乞衣．增價．忽切乞綿乞縷．勸織．為女說法．學家過受之類。二唯局道謗收無根假根及殘三戒。覆麁罪說麁罪打比丘摶比丘疑惱藏衣鉢。等取奪衣嫌罵知事別眾勸足擊攊驅出聚等。三通二者與女宿通尼女。與未具宿及二麁語竝通白衣及下三眾。婬觸可解。或有境通而制別者。如屏露坐同道行尼女各戒是。內外中。外即外道。自手與食唯此一戒。故云局也。內即內眾。毀呰兩舌竝對比丘。大小中。謗奪如上。小中更兼隨擯沙彌。形報中三。初局比丘。隨順即隨舉比丘且舉一戒餘者同上。二局尼眾。同路即期行餘名自顯。更加與衣浣染衣毛等。三通兩眾。二麁僧尼皆提。色心中。初明色者淫屍既犯不必假心。文下引證。即淫戒境想初句。謂但是正道不問死活。四趣合作四境。覺睡未壞少壞。婬通四趣已見初科。此中所明在文不貫。漏失同者亦色為境。婬唯內色漏總六境。內外中間水風空處今就內色以論四境。多分壞白骨間皆漏失境故云仍寬。若據摩觸亦通四女。觸屍亦殘理同婬判。自下次明心中。觀即發諍戒望僧能觀心成犯。許即迴僧物望施心成犯。染心衣食即尼受染心男子衣食。犯殘取彼染心為境。結示中上句結前。下句示略。外事中草木即壞生。及草上便唾[1]入錢寶等物畜貿盜捉成犯。又水為境如水中戲大小便。火謂然火。又水風空盜漏皆犯。不受等九十。及眾學等諸食戒竝食為境。又食局正食者如足別背。餘通正不正。或局時藥。過受索美食是局七日者。畜長藥是局盡形者。四月藥是通四藥者。即不受非時等長衣鉢二離。月望急施等據事兼時。且從物論故云亦可也。此應更收毛綿乞求等諸戒。若約四事衣藥如上。房如二房覆屋牽出安像等。</w:t>
      </w:r>
    </w:p>
    <w:p>
      <w:pPr>
        <w:spacing w:before="60" w:after="40"/>
      </w:pPr>
      <w:r>
        <w:rPr>
          <w:rFonts w:ascii="Noto Sans KR" w:hAnsi="Noto Sans KR"/>
          <w:b/>
          <w:color w:val="2E74B5"/>
          <w:sz w:val="17"/>
        </w:rPr>
        <w:t>한국어 직역 (계속)</w:t>
      </w:r>
    </w:p>
    <w:p>
      <w:pPr>
        <w:pStyle w:val="TranslationText"/>
      </w:pPr>
      <w:r>
        <w:t>또 구십바일제 가운데 벌레 든 물과, 때림·두렵게 함·의심을 일으켜 괴롭힘·감년수계, 여러 의복의 과량 같은 부류이다. 본래 명난이나 범난으로 핍박받는 뜻이 없는데 어찌 열어 줄 수 있겠는가. 이 여러 뜻으로 주석된 계들을 자세히 찾아 다시 스스로 검토하라. 다음은 논을 인용하여 열고 열지 않는 뜻을 증명한다. 느슨함과 엄격함은 때에 맞게 정하므로 한결같지 않다. ‘연’은 연기이니 음행계의 수제나와 같고, ‘제’는 본래의 제정이니 ‘부정행을 범한다’고 한 것과 같다. ‘중제’는 뒤에 비구가 축생과 음행한 인연으로 다시 앞의 제정을 거듭한 것이니 ‘나아가 축생과도’라고 한 것과 같다. 제정은 반드시 거두어 보호하므로 엄격하고, 열어 주는 것은 때의 인연에 따른 것이므로 느슨하다. 각각의 계 아래에 모두 이 뜻이 갖추어져 있다. 서문에서 자세히 인용한 것과 같다. 여섯째 가운데 먼저 인연을 표방한다. ‘말하자면’ 이하는 그 모습을 풀이한다. 본문은 세 계에서 경계가 어긋나면 방편죄가 됨을 들어, 거꾸로 경계가 어긋나지 않아야 구경에 이른다는 것을 드러낸다. 이는 셋째 인연과 비슷하지만, 비교하면 차이를 알 수 있다. 일곱째 가운데 먼저 인연을 표방한다. ‘만약’ 이하는 거꾸로 네 가지 뜻을 풀이하여 여러 계에 통하게 하는데, 먼저 총괄하여 보인다. ‘첫째’ 이하는 각각 풀이한다. 앞의 두 가지는 일이 가로막힌 것이고, 뒤의 두 가지는 마음이 그친 것이다. 또 처음 세 가지는 선한 마음이고, 나머지 하나는 선하지 않은 마음이다. 둘째 가운데 ‘연이 무너짐’과 ‘가로막혀 이루지 못함’은 곧 연이 어긋난 것이다. 『계소』에서 말한다. “살생이나 도둑질을 하러 가다가 다른 사람을 만나거나, 혹 어떤 일이 두려워지거나, 혹 기약한 일이 이루어지지 않거나(이것이 ‘가로막힘’이다), 혹 칼이나 몽둥이 등이 부서진 경우(이것이 ‘연이 무너짐’이다)이다.” ‘강성’이라 한 것은 『계소』에서 ‘경계가 강함’이라 한다. 살생이나 도둑질을 하려다가 도리어 상대에게 해를 입는 경우와 같다. 총결 가운데 먼저 이에 따라 쓰도록 한다. 곧 통연과 별연 두 종류를 기준으로 해야 범죄 성립과 참회의 여부를 결정할 수 있다는 뜻이며, 이하에서는 혼동을 막는다. 넷째 제정의 뜻 가운데 먼저 이 문이 필요한 까닭을 서술한다. ‘유(浟)’도 또한 넓고 아득하다는 뜻이다. 경상(境想)의 다섯 구 가운데 첫 구는 모두 무겁고 뒤의 네 구는 모두 가볍다. 또 셋째 한 구는 죄가 있으면 내고 죄가 없으면 제외한다. 경중과 유무는 본문에 대조해 풀이할 수 있다. ‘그러므로’ 이하는 그 출처를 가리킨다. 위 두 구절은 경상이 두루 갖추어짐을 보이고, 아래 두 구절은 빠진 곳을 지적한다. 자세한 분별은 뒤와 같다. 다음 문에는 다섯 단계가 있다. 편취의 경상 수는 티끌처럼 많지만, 이 다섯 위치가 모두 거두어 남김이 없다. 또 이 다섯은 두 종류의 경계를 벗어나지 않는다. 처음은 유정 전체이고, 넷째는 무정을 열어 준다. 넷 가운데 둘째와 넷째는 모두 세간의 법이고, 다섯째는 제교이다. 셋째는 두 종류를 겸한다. 아래에서 대조해 스스로 밝힌다. 내보(內報)의 여섯 위치는 넓은 데서 좁은 데로 간다. 여러 계에 각각 배대하여 정밀하게 분별하는 요점이 여기에 있다. 사람들은 이를 보지 못하고 다만 ‘만경’이라고만 하여, 어떤 경계인지 경계마다 어떤 상을 만드는지 알지 못한다. 더구나 하나의 경계가 여러 계에 통하는 경우도 있다. 예컨대 유정 가운데 비구니와 여인, 무정 가운데 의복과 음식 등이 그렇다. 또 하나의 계가 여러 경계를 포섭하는 경우도 있다. 도둑질과 누실 등이 그러하다. 유정과 무정에 모두 통한다. 또 하나의 계가 하나의 경계만 포섭하는 경우도 있다. 외도에게 음식 주기, 왕궁에 들어가기, 아각(牙角), 도라면(兜羅綿) 같은 부류이다. 이는 우선 한 가지만 들어 보인 것이며 나머지도 이에 준한다. 앞의 세 구절로 여러 계를 비추어 대조하면, 통하고 국한되는 모습이 손바닥을 보듯 분명하다. 처음 네 경계 가운데, 첫 구절은 경계를 보인다. 곧 육취이며 혹은 총괄하여 삼취라 한다. ‘만약’ 이하는 우선 초편에 배대한다. 네 경계는 남녀를 논하지 않고, 사람 가운데 도속·대소·내외를 가리지 않는다. 첫 계는 모두 바라이를 범함을 알 수 있다. 나머지 세 계도 사람의 경계에서는 모두 바라이이고, 비인은 모두 투란차, 축생은 살생계에서는 바일제이며, 도둑질과 망어에서는 모두 길라이다. 그래서 ‘오르고 내린다’고 한 것이다. 또 마촉·매개·조어도 취에 따라 차이가 있으니 앞 수상문을 찾아보라. 도속 가운데 세 위치가 있다. 첫째는 오직 속인만 상대한다. 옷을 빌거나 값을 더 올리게 함, 거칠게 재촉하여 의복을 구함, 솜·실을 구함, 짜게 권함, 여인에게 설법함, 학가에서 과도하게 받는 부류이다. 둘째는 오직 출가자에게만 국한된다. 비방계의 무근·가근 및 승잔의 세 비방계, 조죄를 덮음, 조죄를 말함, 비구를 때림, 주먹질함, 의심하게 괴롭힘, 의발을 숨김 등이 있다. 또 이의·지사를 혐오하거나 꾸짖음·별중식·권족식·간질여 불편하게 함·마을에서 내쫓음 같은 것도 포함한다. 셋째는 도속에 모두 통하는 경우이다. 여인과 동숙은 비구니와 여인에 모두 통하고, 미구족자와 동숙 및 두 조어는 백의와 하삼중에 모두 통한다. 음행과 마촉은 쉽게 알 수 있다. 경계는 통하지만 제정은 서로 다른 경우도 있다. 병처·노지에 앉기, 함께 길을 가는 데서 비구니와 여인을 각각 따로 제정한 계가 그것이다. 내외 가운데, 외는 곧 외도이다. 손수 음식을 주는 한 계만 이에 해당한다. 그래서 국한된다고 한다. 내는 곧 내부 대중이다. 훼자와 양설은 모두 비구를 상대로 한다. 대소 가운데, 비방·탈의는 위와 같다. 소중 가운데는 멸빈된 사미를 수순하는 계를 더 포함한다. 형보 가운데 셋이 있다. 첫째는 비구에게만 국한된다. ‘수순’은 곧 거죄된 비구를 수순하는 것으로 우선 한 계만 들었고 나머지는 위와 같다. 둘째는 비구니 대중에 국한된다. ‘동로’는 곧 함께 가기로 기약한 계이며 나머지는 이름만 보아도 드러난다. 또 비구니에게 옷을 주거나 세탁·염색하게 하는 계 등도 더해야 한다. 셋째는 양쪽 대중에 통한다. 두 조죄는 승·니 모두 바일제이다. 색심 가운데, 먼저 색을 밝힌다. 음행은 시체라도 범하므로 마음을 빌릴 필요가 없다. 본문 아래에서 증거를 인용한다. 곧 음행계 경상의 첫 구이다. 단지 정도가 맞으면 죽고 삶을 묻지 않는다는 뜻이다. 사취를 합하면 네 경계가 된다. 깨어 있거나 잠들었거나, 아직 무너지지 않았거나 조금 무너진 경우이다. 음행이 사취에 통한다는 것은 앞 과에서 이미 보았다. 여기서 밝히는 바는 본문에서 완전히 이어지지 않는다. 누실도 같다고 한 것은 역시 색을 경계로 삼기 때문이다. 음행은 오직 내색이지만 누실은 육경 전체에 통한다. 내·외·중간의 물·바람·허공까지이니, 지금은 내색을 기준으로 네 경계를 논한다. 많이 무너진 시체나 백골 사이도 모두 누실의 경계가 되므로 ‘더 넓다’고 한 것이다. 마촉에 의하면 역시 네 종류의 여인에 통한다. 시체를 만져도 승잔이므로 이치는 음행의 판정과 같다. 이 아래에서는 다음으로 마음을 밝힌다. ‘관’은 발쟁계로서 승가가 관찰하는 마음을 경계로 삼아 범죄가 성립한다. ‘허’는 승가 물건을 돌리는 계로 시주의 허락하는 마음을 기준으로 범죄가 성립한다. ‘염심 의식’은 비구니가 염심을 품은 남자의 의식(衣食)을 받은 경우이다. 승잔을 범할 때 그 남자의 염심을 경계로 삼는다. 맺어 보이는 가운데 윗구절은 앞을 맺고, 아랫구절은 생략했음을 보인다. 외사 가운데 풀과 나무는 괴생계이다. 또 풀 위에 대소변·침을 뱉거나, 돈·보물 등의 물건을 축적·매매·도둑질·집수하면 범한다. 물도 경계가 되니 물속에서 장난하거나 대소변을 보는 경우이다. 불은 연화계이다. 또 물·바람·허공은 도둑질과 누실의 경계가 된다. 불수식 등 구십바일제와, 중학 등 여러 식계에서는 모두 음식이 경계이다. 또 음식 가운데 정식에만 국한되는 것은 족식·별중식·배청 등이고, 나머지는 정식과 부정식에 모두 통한다. 혹 시약에 국한되는 것은, 과수·색미식이고, 칠일약에 국한되는 것은, 축장약이며, 진형약에 국한되는 것은, 사개월 약계이고, 사약에 모두 통하는 것은, 불수식·비시식 등이다. 장의·발우의 두 이의, 월망의·급시의 등은 사와 더불어 때를 겸한다. 그러나 물건을 기준으로 말했으므로 ‘또한 그렇다’고 한 것이다. 여기에는 모·면·구걸 등 여러 계도 더 포함해야 한다. 사사(四事)를 기준으로 하면 의·약은 위와 같고, 방은 두 방계·복옥·견출·안상 등의 부류이며,</w:t>
      </w:r>
    </w:p>
    <w:p>
      <w:pPr>
        <w:spacing w:before="60" w:after="40"/>
      </w:pPr>
      <w:r>
        <w:rPr>
          <w:rFonts w:ascii="Noto Sans KR" w:hAnsi="Noto Sans KR"/>
          <w:b/>
          <w:color w:val="667085"/>
          <w:sz w:val="17"/>
        </w:rPr>
        <w:t>원문 (계속)</w:t>
      </w:r>
    </w:p>
    <w:p>
      <w:pPr>
        <w:pStyle w:val="SourceText"/>
      </w:pPr>
      <w:r>
        <w:t>臥具二敷兜綿之類。上明單外境。通下明兼二境。盜兼主物奪衣連比丘。蟲水即二物取衣作衣浣打等皆可準說。約法中四。初中等取兩舌口綺譏教尼拒勸發諍等。二中僧諫有五殘四提一及與屏諫。第三更收擯沙彌。滅諍中自言覓罪亦可說也。第四十八法即破僧犯境。更兼同誦五六語及眾學諸說法等。約時中。教尼日暮非時食夏歲不安居。尼提僧吉制出律中(有以歲為減年非也。以人年歲非時境故)。二三宿或同未具或在軍中。殘內二宿言明相者示犯分齊。及二入聚又長望二離減六年求雨衣洗浴等。約罪中。類取覆藏默妄。第三門標中。以律諸戒出沒不定故須辨之。然今學者不看本律臆度暗指。錯謬妄說都迷此門始終[1]又意。今為具引律中句法然後尋文渙然氷釋。勿謂繁費深愍後學事不已也。</w:t>
      </w:r>
    </w:p>
    <w:p>
      <w:pPr>
        <w:spacing w:before="60" w:after="40"/>
      </w:pPr>
      <w:r>
        <w:rPr>
          <w:rFonts w:ascii="Noto Sans KR" w:hAnsi="Noto Sans KR"/>
          <w:b/>
          <w:color w:val="2E74B5"/>
          <w:sz w:val="17"/>
        </w:rPr>
        <w:t>한국어 직역 (계속)</w:t>
      </w:r>
    </w:p>
    <w:p>
      <w:pPr>
        <w:pStyle w:val="TranslationText"/>
      </w:pPr>
      <w:r>
        <w:t>와구는 두 부구계·도라면 등의 부류이다. 위에서는 오직 외경만을 밝혔다. ‘통’ 이하는 두 경계를 겸하는 것을 밝힌다. 도둑질은 주인과 물건을 함께 상대하고, 탈의는 비구와 연결된다. 벌레 든 물은 두 물건이고, 옷을 취해 만들거나 세탁·때리는 등의 경우도 이에 준해 말할 수 있다. 법을 기준으로 하면 넷이다. 처음에는 양설·구기·기롱·비구니 교수·간언 거부·쟁사 일으키기 등을 포함한다. 둘째 승간에는 승잔 다섯, 바일제 넷, 그리고 병간이 있다. 셋째에는 멸빈된 사미도 더 포함한다. 멸쟁 가운데 자언멸쟁과 멱죄상도 말할 수 있다. 넷째의 십팔법은 곧 파승의 범죄 경계이다. 또 동송의 오육어와 중학의 여러 설법계도 함께 포함한다. 때를 기준으로 하면, 비구니를 가르치는 일몰, 비시식, 하안거를 하지 않는 것 등이 있다. 비구니는 바일제, 비구는 길라라고 율문에 제정되어 있다(‘세’를 감년으로 해석하는 것은 옳지 않다. 사람의 나이는 ‘때’라는 경계가 아니기 때문이다). 이삼숙은 미구족자와 함께 묵는 경우와 군중에 머무는 경우이다. 승잔의 두 숙계에서 ‘명상’을 말한 것은 범죄의 한계를 보인 것이다. 또 두 입촌계와 장망·두 이의·감육년·구우의·세욕 등도 있다. 죄를 기준으로 하면, 복장·묵망 등을 포함한다. 셋째 문을 표방하는 가운데, 율의 여러 계에는 경상(境想) 구법이 나오기도 하고 빠지기도 하여 일정하지 않으므로 이를 분별해야 한다. 그러나 오늘날 배우는 이들은 본율을 보지 않고 억측으로 어둡게 지목하여, 잘못되고 허망한 말을 하면서 이 문의 처음과 끝의 뜻을 전혀 모른다. 이제 율 가운데 구법을 모두 인용한 뒤에 찾아보면 얼음이 녹듯 환히 풀릴 것이다. 번거롭다고 여기지 말라. 후학이 안타까워 부득이한 일이다.</w:t>
      </w:r>
    </w:p>
    <w:p>
      <w:pPr>
        <w:pStyle w:val="Heading2"/>
      </w:pPr>
      <w:r>
        <w:t>문단 360  ·  [0345a25]</w:t>
      </w:r>
    </w:p>
    <w:p>
      <w:pPr>
        <w:spacing w:before="60" w:after="40"/>
      </w:pPr>
      <w:r>
        <w:rPr>
          <w:rFonts w:ascii="Noto Sans KR" w:hAnsi="Noto Sans KR"/>
          <w:b/>
          <w:color w:val="667085"/>
          <w:sz w:val="17"/>
        </w:rPr>
        <w:t>원문</w:t>
      </w:r>
    </w:p>
    <w:p>
      <w:pPr>
        <w:pStyle w:val="SourceText"/>
      </w:pPr>
      <w:r>
        <w:t>[0345a25] 初篇四戒有五重</w:t>
      </w:r>
    </w:p>
    <w:p>
      <w:pPr>
        <w:spacing w:before="60" w:after="40"/>
      </w:pPr>
      <w:r>
        <w:rPr>
          <w:rFonts w:ascii="Noto Sans KR" w:hAnsi="Noto Sans KR"/>
          <w:b/>
          <w:color w:val="2E74B5"/>
          <w:sz w:val="17"/>
        </w:rPr>
        <w:t>한국어 직역</w:t>
      </w:r>
    </w:p>
    <w:p>
      <w:pPr>
        <w:pStyle w:val="TranslationText"/>
      </w:pPr>
      <w:r>
        <w:t>초편 네 계에는 다섯 종류의 중죄가 있다.</w:t>
      </w:r>
    </w:p>
    <w:p>
      <w:pPr>
        <w:pStyle w:val="Heading2"/>
      </w:pPr>
      <w:r>
        <w:t>문단 361  ·  [0345a26]</w:t>
      </w:r>
    </w:p>
    <w:p>
      <w:pPr>
        <w:spacing w:before="60" w:after="40"/>
      </w:pPr>
      <w:r>
        <w:rPr>
          <w:rFonts w:ascii="Noto Sans KR" w:hAnsi="Noto Sans KR"/>
          <w:b/>
          <w:color w:val="667085"/>
          <w:sz w:val="17"/>
        </w:rPr>
        <w:t>원문</w:t>
      </w:r>
    </w:p>
    <w:p>
      <w:pPr>
        <w:pStyle w:val="SourceText"/>
      </w:pPr>
      <w:r>
        <w:t>[0345a26] 初婬戒五句┐</w:t>
      </w:r>
    </w:p>
    <w:p>
      <w:pPr>
        <w:spacing w:before="60" w:after="40"/>
      </w:pPr>
      <w:r>
        <w:rPr>
          <w:rFonts w:ascii="Noto Sans KR" w:hAnsi="Noto Sans KR"/>
          <w:b/>
          <w:color w:val="2E74B5"/>
          <w:sz w:val="17"/>
        </w:rPr>
        <w:t>한국어 직역</w:t>
      </w:r>
    </w:p>
    <w:p>
      <w:pPr>
        <w:pStyle w:val="TranslationText"/>
      </w:pPr>
      <w:r>
        <w:t>첫째 음행계 오구이다.</w:t>
      </w:r>
    </w:p>
    <w:p>
      <w:pPr>
        <w:pStyle w:val="Heading2"/>
      </w:pPr>
      <w:r>
        <w:t>문단 362  ·  [0345a27]</w:t>
      </w:r>
    </w:p>
    <w:p>
      <w:pPr>
        <w:spacing w:before="60" w:after="40"/>
      </w:pPr>
      <w:r>
        <w:rPr>
          <w:rFonts w:ascii="Noto Sans KR" w:hAnsi="Noto Sans KR"/>
          <w:b/>
          <w:color w:val="667085"/>
          <w:sz w:val="17"/>
        </w:rPr>
        <w:t>원문</w:t>
      </w:r>
    </w:p>
    <w:p>
      <w:pPr>
        <w:pStyle w:val="SourceText"/>
      </w:pPr>
      <w:r>
        <w:t>[0345a27]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363  ·  [0345a28]</w:t>
      </w:r>
    </w:p>
    <w:p>
      <w:pPr>
        <w:spacing w:before="60" w:after="40"/>
      </w:pPr>
      <w:r>
        <w:rPr>
          <w:rFonts w:ascii="Noto Sans KR" w:hAnsi="Noto Sans KR"/>
          <w:b/>
          <w:color w:val="667085"/>
          <w:sz w:val="17"/>
        </w:rPr>
        <w:t>원문</w:t>
      </w:r>
    </w:p>
    <w:p>
      <w:pPr>
        <w:pStyle w:val="SourceText"/>
      </w:pPr>
      <w:r>
        <w:t>[0345a28] │　道作道想(夷)　　　　　　　　　　　道非道疑(夷)</w:t>
      </w:r>
    </w:p>
    <w:p>
      <w:pPr>
        <w:spacing w:before="60" w:after="40"/>
      </w:pPr>
      <w:r>
        <w:rPr>
          <w:rFonts w:ascii="Noto Sans KR" w:hAnsi="Noto Sans KR"/>
          <w:b/>
          <w:color w:val="2E74B5"/>
          <w:sz w:val="17"/>
        </w:rPr>
        <w:t>한국어 직역</w:t>
      </w:r>
    </w:p>
    <w:p>
      <w:pPr>
        <w:pStyle w:val="TranslationText"/>
      </w:pPr>
      <w:r>
        <w:t>정도를 정도라고 생각하면 바라이, 정도인지 의심해도 바라이이다.</w:t>
      </w:r>
    </w:p>
    <w:p>
      <w:pPr>
        <w:pStyle w:val="Heading2"/>
      </w:pPr>
      <w:r>
        <w:t>문단 364  ·  [0345a29]</w:t>
      </w:r>
    </w:p>
    <w:p>
      <w:pPr>
        <w:spacing w:before="60" w:after="40"/>
      </w:pPr>
      <w:r>
        <w:rPr>
          <w:rFonts w:ascii="Noto Sans KR" w:hAnsi="Noto Sans KR"/>
          <w:b/>
          <w:color w:val="667085"/>
          <w:sz w:val="17"/>
        </w:rPr>
        <w:t>원문</w:t>
      </w:r>
    </w:p>
    <w:p>
      <w:pPr>
        <w:pStyle w:val="SourceText"/>
      </w:pPr>
      <w:r>
        <w:t>[0345a29] │　道作非道想(夷)　　　　　　　　　　非道道想(蘭)</w:t>
      </w:r>
    </w:p>
    <w:p>
      <w:pPr>
        <w:spacing w:before="60" w:after="40"/>
      </w:pPr>
      <w:r>
        <w:rPr>
          <w:rFonts w:ascii="Noto Sans KR" w:hAnsi="Noto Sans KR"/>
          <w:b/>
          <w:color w:val="2E74B5"/>
          <w:sz w:val="17"/>
        </w:rPr>
        <w:t>한국어 직역</w:t>
      </w:r>
    </w:p>
    <w:p>
      <w:pPr>
        <w:pStyle w:val="TranslationText"/>
      </w:pPr>
      <w:r>
        <w:t>정도를 비도라고 생각해도 바라이, 비도를 정도라고 생각하면 투란차이다.</w:t>
      </w:r>
    </w:p>
    <w:p>
      <w:pPr>
        <w:pStyle w:val="Heading2"/>
      </w:pPr>
      <w:r>
        <w:t>문단 365  ·  [0345a30]</w:t>
      </w:r>
    </w:p>
    <w:p>
      <w:pPr>
        <w:spacing w:before="60" w:after="40"/>
      </w:pPr>
      <w:r>
        <w:rPr>
          <w:rFonts w:ascii="Noto Sans KR" w:hAnsi="Noto Sans KR"/>
          <w:b/>
          <w:color w:val="667085"/>
          <w:sz w:val="17"/>
        </w:rPr>
        <w:t>원문</w:t>
      </w:r>
    </w:p>
    <w:p>
      <w:pPr>
        <w:pStyle w:val="SourceText"/>
      </w:pPr>
      <w:r>
        <w:t>[0345a30] └─非道非道疑(蘭)</w:t>
      </w:r>
    </w:p>
    <w:p>
      <w:pPr>
        <w:spacing w:before="60" w:after="40"/>
      </w:pPr>
      <w:r>
        <w:rPr>
          <w:rFonts w:ascii="Noto Sans KR" w:hAnsi="Noto Sans KR"/>
          <w:b/>
          <w:color w:val="2E74B5"/>
          <w:sz w:val="17"/>
        </w:rPr>
        <w:t>한국어 직역</w:t>
      </w:r>
    </w:p>
    <w:p>
      <w:pPr>
        <w:pStyle w:val="TranslationText"/>
      </w:pPr>
      <w:r>
        <w:t>비도를 비도인지 의심하면 투란차이다.</w:t>
      </w:r>
    </w:p>
    <w:p>
      <w:pPr>
        <w:pStyle w:val="Heading2"/>
      </w:pPr>
      <w:r>
        <w:t>문단 366  ·  [0345b01]</w:t>
      </w:r>
    </w:p>
    <w:p>
      <w:pPr>
        <w:spacing w:before="60" w:after="40"/>
      </w:pPr>
      <w:r>
        <w:rPr>
          <w:rFonts w:ascii="Noto Sans KR" w:hAnsi="Noto Sans KR"/>
          <w:b/>
          <w:color w:val="667085"/>
          <w:sz w:val="17"/>
        </w:rPr>
        <w:t>원문</w:t>
      </w:r>
    </w:p>
    <w:p>
      <w:pPr>
        <w:pStyle w:val="SourceText"/>
      </w:pPr>
      <w:r>
        <w:t>[0345b01] 二盜戒二重┐</w:t>
      </w:r>
    </w:p>
    <w:p>
      <w:pPr>
        <w:spacing w:before="60" w:after="40"/>
      </w:pPr>
      <w:r>
        <w:rPr>
          <w:rFonts w:ascii="Noto Sans KR" w:hAnsi="Noto Sans KR"/>
          <w:b/>
          <w:color w:val="2E74B5"/>
          <w:sz w:val="17"/>
        </w:rPr>
        <w:t>한국어 직역</w:t>
      </w:r>
    </w:p>
    <w:p>
      <w:pPr>
        <w:pStyle w:val="TranslationText"/>
      </w:pPr>
      <w:r>
        <w:t>둘째 도둑질계에는 두 종류가 있다.</w:t>
      </w:r>
    </w:p>
    <w:p>
      <w:pPr>
        <w:pStyle w:val="Heading2"/>
      </w:pPr>
      <w:r>
        <w:t>문단 367  ·  [0345b02]</w:t>
      </w:r>
    </w:p>
    <w:p>
      <w:pPr>
        <w:spacing w:before="60" w:after="40"/>
      </w:pPr>
      <w:r>
        <w:rPr>
          <w:rFonts w:ascii="Noto Sans KR" w:hAnsi="Noto Sans KR"/>
          <w:b/>
          <w:color w:val="667085"/>
          <w:sz w:val="17"/>
        </w:rPr>
        <w:t>원문</w:t>
      </w:r>
    </w:p>
    <w:p>
      <w:pPr>
        <w:pStyle w:val="SourceText"/>
      </w:pPr>
      <w:r>
        <w:t>[0345b02]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368  ·  [0345b03]</w:t>
      </w:r>
    </w:p>
    <w:p>
      <w:pPr>
        <w:spacing w:before="60" w:after="40"/>
      </w:pPr>
      <w:r>
        <w:rPr>
          <w:rFonts w:ascii="Noto Sans KR" w:hAnsi="Noto Sans KR"/>
          <w:b/>
          <w:color w:val="667085"/>
          <w:sz w:val="17"/>
        </w:rPr>
        <w:t>원문</w:t>
      </w:r>
    </w:p>
    <w:p>
      <w:pPr>
        <w:pStyle w:val="SourceText"/>
      </w:pPr>
      <w:r>
        <w:t>[0345b03] │　初過五四句┐</w:t>
      </w:r>
    </w:p>
    <w:p>
      <w:pPr>
        <w:spacing w:before="60" w:after="40"/>
      </w:pPr>
      <w:r>
        <w:rPr>
          <w:rFonts w:ascii="Noto Sans KR" w:hAnsi="Noto Sans KR"/>
          <w:b/>
          <w:color w:val="2E74B5"/>
          <w:sz w:val="17"/>
        </w:rPr>
        <w:t>한국어 직역</w:t>
      </w:r>
    </w:p>
    <w:p>
      <w:pPr>
        <w:pStyle w:val="TranslationText"/>
      </w:pPr>
      <w:r>
        <w:t>첫째 오전 이상 네 구이다.</w:t>
      </w:r>
    </w:p>
    <w:p>
      <w:pPr>
        <w:pStyle w:val="Heading2"/>
      </w:pPr>
      <w:r>
        <w:t>문단 369  ·  [0345b04]</w:t>
      </w:r>
    </w:p>
    <w:p>
      <w:pPr>
        <w:spacing w:before="60" w:after="40"/>
      </w:pPr>
      <w:r>
        <w:rPr>
          <w:rFonts w:ascii="Noto Sans KR" w:hAnsi="Noto Sans KR"/>
          <w:b/>
          <w:color w:val="667085"/>
          <w:sz w:val="17"/>
        </w:rPr>
        <w:t>원문</w:t>
      </w:r>
    </w:p>
    <w:p>
      <w:pPr>
        <w:pStyle w:val="SourceText"/>
      </w:pPr>
      <w:r>
        <w:t>[0345b04]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370  ·  [0345b05]</w:t>
      </w:r>
    </w:p>
    <w:p>
      <w:pPr>
        <w:spacing w:before="60" w:after="40"/>
      </w:pPr>
      <w:r>
        <w:rPr>
          <w:rFonts w:ascii="Noto Sans KR" w:hAnsi="Noto Sans KR"/>
          <w:b/>
          <w:color w:val="667085"/>
          <w:sz w:val="17"/>
        </w:rPr>
        <w:t>원문</w:t>
      </w:r>
    </w:p>
    <w:p>
      <w:pPr>
        <w:pStyle w:val="SourceText"/>
      </w:pPr>
      <w:r>
        <w:t>[0345b05] ││有主有主想(夷)　　　　　　　　　　有主有主疑(蘭)</w:t>
      </w:r>
    </w:p>
    <w:p>
      <w:pPr>
        <w:spacing w:before="60" w:after="40"/>
      </w:pPr>
      <w:r>
        <w:rPr>
          <w:rFonts w:ascii="Noto Sans KR" w:hAnsi="Noto Sans KR"/>
          <w:b/>
          <w:color w:val="2E74B5"/>
          <w:sz w:val="17"/>
        </w:rPr>
        <w:t>한국어 직역</w:t>
      </w:r>
    </w:p>
    <w:p>
      <w:pPr>
        <w:pStyle w:val="TranslationText"/>
      </w:pPr>
      <w:r>
        <w:t>주인 있는 것을 주인 있다고 생각하면 바라이, 주인 있는 것을 의심하면 투란차이다.</w:t>
      </w:r>
    </w:p>
    <w:p>
      <w:pPr>
        <w:pStyle w:val="Heading2"/>
      </w:pPr>
      <w:r>
        <w:t>문단 371  ·  [0345b06]</w:t>
      </w:r>
    </w:p>
    <w:p>
      <w:pPr>
        <w:spacing w:before="60" w:after="40"/>
      </w:pPr>
      <w:r>
        <w:rPr>
          <w:rFonts w:ascii="Noto Sans KR" w:hAnsi="Noto Sans KR"/>
          <w:b/>
          <w:color w:val="667085"/>
          <w:sz w:val="17"/>
        </w:rPr>
        <w:t>원문</w:t>
      </w:r>
    </w:p>
    <w:p>
      <w:pPr>
        <w:pStyle w:val="SourceText"/>
      </w:pPr>
      <w:r>
        <w:t>[0345b06] │└無主有主想(蘭)　　　　　　　　　　無主無主疑(蘭)</w:t>
      </w:r>
    </w:p>
    <w:p>
      <w:pPr>
        <w:spacing w:before="60" w:after="40"/>
      </w:pPr>
      <w:r>
        <w:rPr>
          <w:rFonts w:ascii="Noto Sans KR" w:hAnsi="Noto Sans KR"/>
          <w:b/>
          <w:color w:val="2E74B5"/>
          <w:sz w:val="17"/>
        </w:rPr>
        <w:t>한국어 직역</w:t>
      </w:r>
    </w:p>
    <w:p>
      <w:pPr>
        <w:pStyle w:val="TranslationText"/>
      </w:pPr>
      <w:r>
        <w:t>주인 없는 것을 주인 있다고 생각하면 투란차, 주인 없는 것을 주인 없는지 의심하면 투란차이다.</w:t>
      </w:r>
    </w:p>
    <w:p>
      <w:pPr>
        <w:pStyle w:val="Heading2"/>
      </w:pPr>
      <w:r>
        <w:t>문단 372  ·  [0345b07]</w:t>
      </w:r>
    </w:p>
    <w:p>
      <w:pPr>
        <w:spacing w:before="60" w:after="40"/>
      </w:pPr>
      <w:r>
        <w:rPr>
          <w:rFonts w:ascii="Noto Sans KR" w:hAnsi="Noto Sans KR"/>
          <w:b/>
          <w:color w:val="667085"/>
          <w:sz w:val="17"/>
        </w:rPr>
        <w:t>원문</w:t>
      </w:r>
    </w:p>
    <w:p>
      <w:pPr>
        <w:pStyle w:val="SourceText"/>
      </w:pPr>
      <w:r>
        <w:t>[0345b07] └─二減五四句┐</w:t>
      </w:r>
    </w:p>
    <w:p>
      <w:pPr>
        <w:spacing w:before="60" w:after="40"/>
      </w:pPr>
      <w:r>
        <w:rPr>
          <w:rFonts w:ascii="Noto Sans KR" w:hAnsi="Noto Sans KR"/>
          <w:b/>
          <w:color w:val="2E74B5"/>
          <w:sz w:val="17"/>
        </w:rPr>
        <w:t>한국어 직역</w:t>
      </w:r>
    </w:p>
    <w:p>
      <w:pPr>
        <w:pStyle w:val="TranslationText"/>
      </w:pPr>
      <w:r>
        <w:t>둘째 오전 미만 네 구이다.</w:t>
      </w:r>
    </w:p>
    <w:p>
      <w:pPr>
        <w:pStyle w:val="Heading2"/>
      </w:pPr>
      <w:r>
        <w:t>문단 373  ·  [0345b08]</w:t>
      </w:r>
    </w:p>
    <w:p>
      <w:pPr>
        <w:spacing w:before="60" w:after="40"/>
      </w:pPr>
      <w:r>
        <w:rPr>
          <w:rFonts w:ascii="Noto Sans KR" w:hAnsi="Noto Sans KR"/>
          <w:b/>
          <w:color w:val="667085"/>
          <w:sz w:val="17"/>
        </w:rPr>
        <w:t>원문</w:t>
      </w:r>
    </w:p>
    <w:p>
      <w:pPr>
        <w:pStyle w:val="SourceText"/>
      </w:pPr>
      <w:r>
        <w:t>[0345b08]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374  ·  [0345b09]</w:t>
      </w:r>
    </w:p>
    <w:p>
      <w:pPr>
        <w:spacing w:before="60" w:after="40"/>
      </w:pPr>
      <w:r>
        <w:rPr>
          <w:rFonts w:ascii="Noto Sans KR" w:hAnsi="Noto Sans KR"/>
          <w:b/>
          <w:color w:val="667085"/>
          <w:sz w:val="17"/>
        </w:rPr>
        <w:t>원문</w:t>
      </w:r>
    </w:p>
    <w:p>
      <w:pPr>
        <w:pStyle w:val="SourceText"/>
      </w:pPr>
      <w:r>
        <w:t>[0345b09] │　有主有主想(蘭)　　　　　　　　　　有主有主疑(吉)</w:t>
      </w:r>
    </w:p>
    <w:p>
      <w:pPr>
        <w:spacing w:before="60" w:after="40"/>
      </w:pPr>
      <w:r>
        <w:rPr>
          <w:rFonts w:ascii="Noto Sans KR" w:hAnsi="Noto Sans KR"/>
          <w:b/>
          <w:color w:val="2E74B5"/>
          <w:sz w:val="17"/>
        </w:rPr>
        <w:t>한국어 직역</w:t>
      </w:r>
    </w:p>
    <w:p>
      <w:pPr>
        <w:pStyle w:val="TranslationText"/>
      </w:pPr>
      <w:r>
        <w:t>주인 있는 것을 주인 있다고 생각하면 투란차, 주인 있는 것을 의심하면 길라이다.</w:t>
      </w:r>
    </w:p>
    <w:p>
      <w:pPr>
        <w:pStyle w:val="Heading2"/>
      </w:pPr>
      <w:r>
        <w:t>문단 375  ·  [0345b10]</w:t>
      </w:r>
    </w:p>
    <w:p>
      <w:pPr>
        <w:spacing w:before="60" w:after="40"/>
      </w:pPr>
      <w:r>
        <w:rPr>
          <w:rFonts w:ascii="Noto Sans KR" w:hAnsi="Noto Sans KR"/>
          <w:b/>
          <w:color w:val="667085"/>
          <w:sz w:val="17"/>
        </w:rPr>
        <w:t>원문</w:t>
      </w:r>
    </w:p>
    <w:p>
      <w:pPr>
        <w:pStyle w:val="SourceText"/>
      </w:pPr>
      <w:r>
        <w:t>[0345b10] └─無主有主想(吉)　　　　　　　　　　無主無主疑(吉)</w:t>
      </w:r>
    </w:p>
    <w:p>
      <w:pPr>
        <w:spacing w:before="60" w:after="40"/>
      </w:pPr>
      <w:r>
        <w:rPr>
          <w:rFonts w:ascii="Noto Sans KR" w:hAnsi="Noto Sans KR"/>
          <w:b/>
          <w:color w:val="2E74B5"/>
          <w:sz w:val="17"/>
        </w:rPr>
        <w:t>한국어 직역</w:t>
      </w:r>
    </w:p>
    <w:p>
      <w:pPr>
        <w:pStyle w:val="TranslationText"/>
      </w:pPr>
      <w:r>
        <w:t>주인 없는 것을 주인 있다고 생각하면 길라, 주인 없는 것을 주인 없는지 의심하면 길라이다.</w:t>
      </w:r>
    </w:p>
    <w:p>
      <w:pPr>
        <w:pStyle w:val="Heading2"/>
      </w:pPr>
      <w:r>
        <w:t>문단 376  ·  [0345b11]</w:t>
      </w:r>
    </w:p>
    <w:p>
      <w:pPr>
        <w:spacing w:before="60" w:after="40"/>
      </w:pPr>
      <w:r>
        <w:rPr>
          <w:rFonts w:ascii="Noto Sans KR" w:hAnsi="Noto Sans KR"/>
          <w:b/>
          <w:color w:val="667085"/>
          <w:sz w:val="17"/>
        </w:rPr>
        <w:t>원문</w:t>
      </w:r>
    </w:p>
    <w:p>
      <w:pPr>
        <w:pStyle w:val="SourceText"/>
      </w:pPr>
      <w:r>
        <w:t>[0345b11] 三殺戒五句┐</w:t>
      </w:r>
    </w:p>
    <w:p>
      <w:pPr>
        <w:spacing w:before="60" w:after="40"/>
      </w:pPr>
      <w:r>
        <w:rPr>
          <w:rFonts w:ascii="Noto Sans KR" w:hAnsi="Noto Sans KR"/>
          <w:b/>
          <w:color w:val="2E74B5"/>
          <w:sz w:val="17"/>
        </w:rPr>
        <w:t>한국어 직역</w:t>
      </w:r>
    </w:p>
    <w:p>
      <w:pPr>
        <w:pStyle w:val="TranslationText"/>
      </w:pPr>
      <w:r>
        <w:t>셋째 살생계 오구이다.</w:t>
      </w:r>
    </w:p>
    <w:p>
      <w:pPr>
        <w:pStyle w:val="Heading2"/>
      </w:pPr>
      <w:r>
        <w:t>문단 377  ·  [0345b12]</w:t>
      </w:r>
    </w:p>
    <w:p>
      <w:pPr>
        <w:spacing w:before="60" w:after="40"/>
      </w:pPr>
      <w:r>
        <w:rPr>
          <w:rFonts w:ascii="Noto Sans KR" w:hAnsi="Noto Sans KR"/>
          <w:b/>
          <w:color w:val="667085"/>
          <w:sz w:val="17"/>
        </w:rPr>
        <w:t>원문</w:t>
      </w:r>
    </w:p>
    <w:p>
      <w:pPr>
        <w:pStyle w:val="SourceText"/>
      </w:pPr>
      <w:r>
        <w:t>[0345b12]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378  ·  [0345b13]</w:t>
      </w:r>
    </w:p>
    <w:p>
      <w:pPr>
        <w:spacing w:before="60" w:after="40"/>
      </w:pPr>
      <w:r>
        <w:rPr>
          <w:rFonts w:ascii="Noto Sans KR" w:hAnsi="Noto Sans KR"/>
          <w:b/>
          <w:color w:val="667085"/>
          <w:sz w:val="17"/>
        </w:rPr>
        <w:t>원문</w:t>
      </w:r>
    </w:p>
    <w:p>
      <w:pPr>
        <w:pStyle w:val="SourceText"/>
      </w:pPr>
      <w:r>
        <w:t>[0345b13] │　人作人想(夷)　　　　　　　　　　　人作人疑(蘭)</w:t>
      </w:r>
    </w:p>
    <w:p>
      <w:pPr>
        <w:spacing w:before="60" w:after="40"/>
      </w:pPr>
      <w:r>
        <w:rPr>
          <w:rFonts w:ascii="Noto Sans KR" w:hAnsi="Noto Sans KR"/>
          <w:b/>
          <w:color w:val="2E74B5"/>
          <w:sz w:val="17"/>
        </w:rPr>
        <w:t>한국어 직역</w:t>
      </w:r>
    </w:p>
    <w:p>
      <w:pPr>
        <w:pStyle w:val="TranslationText"/>
      </w:pPr>
      <w:r>
        <w:t>사람을 사람이라 생각하면 바라이, 사람인지 의심하면 투란차이다.</w:t>
      </w:r>
    </w:p>
    <w:p>
      <w:pPr>
        <w:pStyle w:val="Heading2"/>
      </w:pPr>
      <w:r>
        <w:t>문단 379  ·  [0345b14]</w:t>
      </w:r>
    </w:p>
    <w:p>
      <w:pPr>
        <w:spacing w:before="60" w:after="40"/>
      </w:pPr>
      <w:r>
        <w:rPr>
          <w:rFonts w:ascii="Noto Sans KR" w:hAnsi="Noto Sans KR"/>
          <w:b/>
          <w:color w:val="667085"/>
          <w:sz w:val="17"/>
        </w:rPr>
        <w:t>원문</w:t>
      </w:r>
    </w:p>
    <w:p>
      <w:pPr>
        <w:pStyle w:val="SourceText"/>
      </w:pPr>
      <w:r>
        <w:t>[0345b14] │　人作非人想(蘭)　　　　　　　　　　非人人想(蘭)</w:t>
      </w:r>
    </w:p>
    <w:p>
      <w:pPr>
        <w:spacing w:before="60" w:after="40"/>
      </w:pPr>
      <w:r>
        <w:rPr>
          <w:rFonts w:ascii="Noto Sans KR" w:hAnsi="Noto Sans KR"/>
          <w:b/>
          <w:color w:val="2E74B5"/>
          <w:sz w:val="17"/>
        </w:rPr>
        <w:t>한국어 직역</w:t>
      </w:r>
    </w:p>
    <w:p>
      <w:pPr>
        <w:pStyle w:val="TranslationText"/>
      </w:pPr>
      <w:r>
        <w:t>사람을 비인이라 생각하면 투란차, 비인을 사람이라 생각하면 투란차이다.</w:t>
      </w:r>
    </w:p>
    <w:p>
      <w:pPr>
        <w:pStyle w:val="Heading2"/>
      </w:pPr>
      <w:r>
        <w:t>문단 380  ·  [0345b15]</w:t>
      </w:r>
    </w:p>
    <w:p>
      <w:pPr>
        <w:spacing w:before="60" w:after="40"/>
      </w:pPr>
      <w:r>
        <w:rPr>
          <w:rFonts w:ascii="Noto Sans KR" w:hAnsi="Noto Sans KR"/>
          <w:b/>
          <w:color w:val="667085"/>
          <w:sz w:val="17"/>
        </w:rPr>
        <w:t>원문</w:t>
      </w:r>
    </w:p>
    <w:p>
      <w:pPr>
        <w:pStyle w:val="SourceText"/>
      </w:pPr>
      <w:r>
        <w:t>[0345b15] └─非人非人疑(蘭)</w:t>
      </w:r>
    </w:p>
    <w:p>
      <w:pPr>
        <w:spacing w:before="60" w:after="40"/>
      </w:pPr>
      <w:r>
        <w:rPr>
          <w:rFonts w:ascii="Noto Sans KR" w:hAnsi="Noto Sans KR"/>
          <w:b/>
          <w:color w:val="2E74B5"/>
          <w:sz w:val="17"/>
        </w:rPr>
        <w:t>한국어 직역</w:t>
      </w:r>
    </w:p>
    <w:p>
      <w:pPr>
        <w:pStyle w:val="TranslationText"/>
      </w:pPr>
      <w:r>
        <w:t>비인을 비인인지 의심하면 투란차이다.</w:t>
      </w:r>
    </w:p>
    <w:p>
      <w:pPr>
        <w:pStyle w:val="Heading2"/>
      </w:pPr>
      <w:r>
        <w:t>문단 381  ·  [0345b16]</w:t>
      </w:r>
    </w:p>
    <w:p>
      <w:pPr>
        <w:spacing w:before="60" w:after="40"/>
      </w:pPr>
      <w:r>
        <w:rPr>
          <w:rFonts w:ascii="Noto Sans KR" w:hAnsi="Noto Sans KR"/>
          <w:b/>
          <w:color w:val="667085"/>
          <w:sz w:val="17"/>
        </w:rPr>
        <w:t>원문</w:t>
      </w:r>
    </w:p>
    <w:p>
      <w:pPr>
        <w:pStyle w:val="SourceText"/>
      </w:pPr>
      <w:r>
        <w:t>[0345b16] 四妄戒五句┐</w:t>
      </w:r>
    </w:p>
    <w:p>
      <w:pPr>
        <w:spacing w:before="60" w:after="40"/>
      </w:pPr>
      <w:r>
        <w:rPr>
          <w:rFonts w:ascii="Noto Sans KR" w:hAnsi="Noto Sans KR"/>
          <w:b/>
          <w:color w:val="2E74B5"/>
          <w:sz w:val="17"/>
        </w:rPr>
        <w:t>한국어 직역</w:t>
      </w:r>
    </w:p>
    <w:p>
      <w:pPr>
        <w:pStyle w:val="TranslationText"/>
      </w:pPr>
      <w:r>
        <w:t>넷째 망어계 오구이다.</w:t>
      </w:r>
    </w:p>
    <w:p>
      <w:pPr>
        <w:pStyle w:val="Heading2"/>
      </w:pPr>
      <w:r>
        <w:t>문단 382  ·  [0345b17]</w:t>
      </w:r>
    </w:p>
    <w:p>
      <w:pPr>
        <w:spacing w:before="60" w:after="40"/>
      </w:pPr>
      <w:r>
        <w:rPr>
          <w:rFonts w:ascii="Noto Sans KR" w:hAnsi="Noto Sans KR"/>
          <w:b/>
          <w:color w:val="667085"/>
          <w:sz w:val="17"/>
        </w:rPr>
        <w:t>원문</w:t>
      </w:r>
    </w:p>
    <w:p>
      <w:pPr>
        <w:pStyle w:val="SourceText"/>
      </w:pPr>
      <w:r>
        <w:t>[0345b17]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383  ·  [0345b18]</w:t>
      </w:r>
    </w:p>
    <w:p>
      <w:pPr>
        <w:spacing w:before="60" w:after="40"/>
      </w:pPr>
      <w:r>
        <w:rPr>
          <w:rFonts w:ascii="Noto Sans KR" w:hAnsi="Noto Sans KR"/>
          <w:b/>
          <w:color w:val="667085"/>
          <w:sz w:val="17"/>
        </w:rPr>
        <w:t>원문</w:t>
      </w:r>
    </w:p>
    <w:p>
      <w:pPr>
        <w:pStyle w:val="SourceText"/>
      </w:pPr>
      <w:r>
        <w:t>[0345b18] │　人作人想(夷)　　　　　　　　　　　人作人疑(蘭)</w:t>
      </w:r>
    </w:p>
    <w:p>
      <w:pPr>
        <w:spacing w:before="60" w:after="40"/>
      </w:pPr>
      <w:r>
        <w:rPr>
          <w:rFonts w:ascii="Noto Sans KR" w:hAnsi="Noto Sans KR"/>
          <w:b/>
          <w:color w:val="2E74B5"/>
          <w:sz w:val="17"/>
        </w:rPr>
        <w:t>한국어 직역</w:t>
      </w:r>
    </w:p>
    <w:p>
      <w:pPr>
        <w:pStyle w:val="TranslationText"/>
      </w:pPr>
      <w:r>
        <w:t>사람을 사람이라 생각하면 바라이, 사람인지 의심하면 투란차이다.</w:t>
      </w:r>
    </w:p>
    <w:p>
      <w:pPr>
        <w:pStyle w:val="Heading2"/>
      </w:pPr>
      <w:r>
        <w:t>문단 384  ·  [0345b19]</w:t>
      </w:r>
    </w:p>
    <w:p>
      <w:pPr>
        <w:spacing w:before="60" w:after="40"/>
      </w:pPr>
      <w:r>
        <w:rPr>
          <w:rFonts w:ascii="Noto Sans KR" w:hAnsi="Noto Sans KR"/>
          <w:b/>
          <w:color w:val="667085"/>
          <w:sz w:val="17"/>
        </w:rPr>
        <w:t>원문</w:t>
      </w:r>
    </w:p>
    <w:p>
      <w:pPr>
        <w:pStyle w:val="SourceText"/>
      </w:pPr>
      <w:r>
        <w:t>[0345b19] │　人作非人想(蘭)　　　　　　　　　　非人人想(蘭)</w:t>
      </w:r>
    </w:p>
    <w:p>
      <w:pPr>
        <w:spacing w:before="60" w:after="40"/>
      </w:pPr>
      <w:r>
        <w:rPr>
          <w:rFonts w:ascii="Noto Sans KR" w:hAnsi="Noto Sans KR"/>
          <w:b/>
          <w:color w:val="2E74B5"/>
          <w:sz w:val="17"/>
        </w:rPr>
        <w:t>한국어 직역</w:t>
      </w:r>
    </w:p>
    <w:p>
      <w:pPr>
        <w:pStyle w:val="TranslationText"/>
      </w:pPr>
      <w:r>
        <w:t>사람을 비인이라 생각하면 투란차, 비인을 사람이라 생각하면 투란차이다.</w:t>
      </w:r>
    </w:p>
    <w:p>
      <w:pPr>
        <w:pStyle w:val="Heading2"/>
      </w:pPr>
      <w:r>
        <w:t>문단 385  ·  [0345b20]</w:t>
      </w:r>
    </w:p>
    <w:p>
      <w:pPr>
        <w:spacing w:before="60" w:after="40"/>
      </w:pPr>
      <w:r>
        <w:rPr>
          <w:rFonts w:ascii="Noto Sans KR" w:hAnsi="Noto Sans KR"/>
          <w:b/>
          <w:color w:val="667085"/>
          <w:sz w:val="17"/>
        </w:rPr>
        <w:t>원문</w:t>
      </w:r>
    </w:p>
    <w:p>
      <w:pPr>
        <w:pStyle w:val="SourceText"/>
      </w:pPr>
      <w:r>
        <w:t>[0345b20] └─非人非人疑(蘭)</w:t>
      </w:r>
    </w:p>
    <w:p>
      <w:pPr>
        <w:spacing w:before="60" w:after="40"/>
      </w:pPr>
      <w:r>
        <w:rPr>
          <w:rFonts w:ascii="Noto Sans KR" w:hAnsi="Noto Sans KR"/>
          <w:b/>
          <w:color w:val="2E74B5"/>
          <w:sz w:val="17"/>
        </w:rPr>
        <w:t>한국어 직역</w:t>
      </w:r>
    </w:p>
    <w:p>
      <w:pPr>
        <w:pStyle w:val="TranslationText"/>
      </w:pPr>
      <w:r>
        <w:t>비인을 비인인지 의심하면 투란차이다.</w:t>
      </w:r>
    </w:p>
    <w:p>
      <w:pPr>
        <w:pStyle w:val="Heading2"/>
      </w:pPr>
      <w:r>
        <w:t>문단 386  ·  [0345b21]</w:t>
      </w:r>
    </w:p>
    <w:p>
      <w:pPr>
        <w:spacing w:before="60" w:after="40"/>
      </w:pPr>
      <w:r>
        <w:rPr>
          <w:rFonts w:ascii="Noto Sans KR" w:hAnsi="Noto Sans KR"/>
          <w:b/>
          <w:color w:val="667085"/>
          <w:sz w:val="17"/>
        </w:rPr>
        <w:t>원문</w:t>
      </w:r>
    </w:p>
    <w:p>
      <w:pPr>
        <w:pStyle w:val="SourceText"/>
      </w:pPr>
      <w:r>
        <w:t>[0345b21] 僧殘中六戒有十三重</w:t>
      </w:r>
    </w:p>
    <w:p>
      <w:pPr>
        <w:spacing w:before="60" w:after="40"/>
      </w:pPr>
      <w:r>
        <w:rPr>
          <w:rFonts w:ascii="Noto Sans KR" w:hAnsi="Noto Sans KR"/>
          <w:b/>
          <w:color w:val="2E74B5"/>
          <w:sz w:val="17"/>
        </w:rPr>
        <w:t>한국어 직역</w:t>
      </w:r>
    </w:p>
    <w:p>
      <w:pPr>
        <w:pStyle w:val="TranslationText"/>
      </w:pPr>
      <w:r>
        <w:t>승잔 가운데 여섯 계에는 열세 종류가 있다.</w:t>
      </w:r>
    </w:p>
    <w:p>
      <w:pPr>
        <w:pStyle w:val="Heading2"/>
      </w:pPr>
      <w:r>
        <w:t>문단 387  ·  [0345b22]</w:t>
      </w:r>
    </w:p>
    <w:p>
      <w:pPr>
        <w:spacing w:before="60" w:after="40"/>
      </w:pPr>
      <w:r>
        <w:rPr>
          <w:rFonts w:ascii="Noto Sans KR" w:hAnsi="Noto Sans KR"/>
          <w:b/>
          <w:color w:val="667085"/>
          <w:sz w:val="17"/>
        </w:rPr>
        <w:t>원문</w:t>
      </w:r>
    </w:p>
    <w:p>
      <w:pPr>
        <w:pStyle w:val="SourceText"/>
      </w:pPr>
      <w:r>
        <w:t>[0345b22] 二摩觸戒五┐</w:t>
      </w:r>
    </w:p>
    <w:p>
      <w:pPr>
        <w:spacing w:before="60" w:after="40"/>
      </w:pPr>
      <w:r>
        <w:rPr>
          <w:rFonts w:ascii="Noto Sans KR" w:hAnsi="Noto Sans KR"/>
          <w:b/>
          <w:color w:val="2E74B5"/>
          <w:sz w:val="17"/>
        </w:rPr>
        <w:t>한국어 직역</w:t>
      </w:r>
    </w:p>
    <w:p>
      <w:pPr>
        <w:pStyle w:val="TranslationText"/>
      </w:pPr>
      <w:r>
        <w:t>둘째 마촉계 오구이다.</w:t>
      </w:r>
    </w:p>
    <w:p>
      <w:pPr>
        <w:pStyle w:val="Heading2"/>
      </w:pPr>
      <w:r>
        <w:t>문단 388  ·  [0345b23]</w:t>
      </w:r>
    </w:p>
    <w:p>
      <w:pPr>
        <w:spacing w:before="60" w:after="40"/>
      </w:pPr>
      <w:r>
        <w:rPr>
          <w:rFonts w:ascii="Noto Sans KR" w:hAnsi="Noto Sans KR"/>
          <w:b/>
          <w:color w:val="667085"/>
          <w:sz w:val="17"/>
        </w:rPr>
        <w:t>원문</w:t>
      </w:r>
    </w:p>
    <w:p>
      <w:pPr>
        <w:pStyle w:val="SourceText"/>
      </w:pPr>
      <w:r>
        <w:t>[0345b23]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389  ·  [0345b24]</w:t>
      </w:r>
    </w:p>
    <w:p>
      <w:pPr>
        <w:spacing w:before="60" w:after="40"/>
      </w:pPr>
      <w:r>
        <w:rPr>
          <w:rFonts w:ascii="Noto Sans KR" w:hAnsi="Noto Sans KR"/>
          <w:b/>
          <w:color w:val="667085"/>
          <w:sz w:val="17"/>
        </w:rPr>
        <w:t>원문</w:t>
      </w:r>
    </w:p>
    <w:p>
      <w:pPr>
        <w:pStyle w:val="SourceText"/>
      </w:pPr>
      <w:r>
        <w:t>[0345b24] │　人女人女想(殘)　　　　　　　　　　人女人女疑(蘭)</w:t>
      </w:r>
    </w:p>
    <w:p>
      <w:pPr>
        <w:spacing w:before="60" w:after="40"/>
      </w:pPr>
      <w:r>
        <w:rPr>
          <w:rFonts w:ascii="Noto Sans KR" w:hAnsi="Noto Sans KR"/>
          <w:b/>
          <w:color w:val="2E74B5"/>
          <w:sz w:val="17"/>
        </w:rPr>
        <w:t>한국어 직역</w:t>
      </w:r>
    </w:p>
    <w:p>
      <w:pPr>
        <w:pStyle w:val="TranslationText"/>
      </w:pPr>
      <w:r>
        <w:t>인녀를 인녀라 생각하면 승잔, 인녀인지 의심하면 투란차이다.</w:t>
      </w:r>
    </w:p>
    <w:p>
      <w:pPr>
        <w:pStyle w:val="Heading2"/>
      </w:pPr>
      <w:r>
        <w:t>문단 390  ·  [0345b25]</w:t>
      </w:r>
    </w:p>
    <w:p>
      <w:pPr>
        <w:spacing w:before="60" w:after="40"/>
      </w:pPr>
      <w:r>
        <w:rPr>
          <w:rFonts w:ascii="Noto Sans KR" w:hAnsi="Noto Sans KR"/>
          <w:b/>
          <w:color w:val="667085"/>
          <w:sz w:val="17"/>
        </w:rPr>
        <w:t>원문</w:t>
      </w:r>
    </w:p>
    <w:p>
      <w:pPr>
        <w:pStyle w:val="SourceText"/>
      </w:pPr>
      <w:r>
        <w:t>[0345b25] │　人女非人女想(蘭)　　　　　　　　　非人女人女想(蘭)</w:t>
      </w:r>
    </w:p>
    <w:p>
      <w:pPr>
        <w:spacing w:before="60" w:after="40"/>
      </w:pPr>
      <w:r>
        <w:rPr>
          <w:rFonts w:ascii="Noto Sans KR" w:hAnsi="Noto Sans KR"/>
          <w:b/>
          <w:color w:val="2E74B5"/>
          <w:sz w:val="17"/>
        </w:rPr>
        <w:t>한국어 직역</w:t>
      </w:r>
    </w:p>
    <w:p>
      <w:pPr>
        <w:pStyle w:val="TranslationText"/>
      </w:pPr>
      <w:r>
        <w:t>인녀를 비인녀라 생각하면 투란차, 비인녀를 인녀라 생각하면 투란차이다.</w:t>
      </w:r>
    </w:p>
    <w:p>
      <w:pPr>
        <w:pStyle w:val="Heading2"/>
      </w:pPr>
      <w:r>
        <w:t>문단 391  ·  [0345b26]</w:t>
      </w:r>
    </w:p>
    <w:p>
      <w:pPr>
        <w:spacing w:before="60" w:after="40"/>
      </w:pPr>
      <w:r>
        <w:rPr>
          <w:rFonts w:ascii="Noto Sans KR" w:hAnsi="Noto Sans KR"/>
          <w:b/>
          <w:color w:val="667085"/>
          <w:sz w:val="17"/>
        </w:rPr>
        <w:t>원문</w:t>
      </w:r>
    </w:p>
    <w:p>
      <w:pPr>
        <w:pStyle w:val="SourceText"/>
      </w:pPr>
      <w:r>
        <w:t>[0345b26] └─非人女非人女疑(蘭)</w:t>
      </w:r>
    </w:p>
    <w:p>
      <w:pPr>
        <w:spacing w:before="60" w:after="40"/>
      </w:pPr>
      <w:r>
        <w:rPr>
          <w:rFonts w:ascii="Noto Sans KR" w:hAnsi="Noto Sans KR"/>
          <w:b/>
          <w:color w:val="2E74B5"/>
          <w:sz w:val="17"/>
        </w:rPr>
        <w:t>한국어 직역</w:t>
      </w:r>
    </w:p>
    <w:p>
      <w:pPr>
        <w:pStyle w:val="TranslationText"/>
      </w:pPr>
      <w:r>
        <w:t>비인녀를 비인녀인지 의심하면 투란차이다.</w:t>
      </w:r>
    </w:p>
    <w:p>
      <w:pPr>
        <w:pStyle w:val="Heading2"/>
      </w:pPr>
      <w:r>
        <w:t>문단 392  ·  [0345b27]</w:t>
      </w:r>
    </w:p>
    <w:p>
      <w:pPr>
        <w:spacing w:before="60" w:after="40"/>
      </w:pPr>
      <w:r>
        <w:rPr>
          <w:rFonts w:ascii="Noto Sans KR" w:hAnsi="Noto Sans KR"/>
          <w:b/>
          <w:color w:val="667085"/>
          <w:sz w:val="17"/>
        </w:rPr>
        <w:t>원문</w:t>
      </w:r>
    </w:p>
    <w:p>
      <w:pPr>
        <w:pStyle w:val="SourceText"/>
      </w:pPr>
      <w:r>
        <w:t>[0345b27] 三麁語戒二重┐</w:t>
      </w:r>
    </w:p>
    <w:p>
      <w:pPr>
        <w:spacing w:before="60" w:after="40"/>
      </w:pPr>
      <w:r>
        <w:rPr>
          <w:rFonts w:ascii="Noto Sans KR" w:hAnsi="Noto Sans KR"/>
          <w:b/>
          <w:color w:val="2E74B5"/>
          <w:sz w:val="17"/>
        </w:rPr>
        <w:t>한국어 직역</w:t>
      </w:r>
    </w:p>
    <w:p>
      <w:pPr>
        <w:pStyle w:val="TranslationText"/>
      </w:pPr>
      <w:r>
        <w:t>셋째 조어계에는 두 종류가 있다.</w:t>
      </w:r>
    </w:p>
    <w:p>
      <w:pPr>
        <w:pStyle w:val="Heading2"/>
      </w:pPr>
      <w:r>
        <w:t>문단 393  ·  [0345b28]</w:t>
      </w:r>
    </w:p>
    <w:p>
      <w:pPr>
        <w:spacing w:before="60" w:after="40"/>
      </w:pPr>
      <w:r>
        <w:rPr>
          <w:rFonts w:ascii="Noto Sans KR" w:hAnsi="Noto Sans KR"/>
          <w:b/>
          <w:color w:val="667085"/>
          <w:sz w:val="17"/>
        </w:rPr>
        <w:t>원문</w:t>
      </w:r>
    </w:p>
    <w:p>
      <w:pPr>
        <w:pStyle w:val="SourceText"/>
      </w:pPr>
      <w:r>
        <w:t>[0345b28]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394  ·  [0345b29]</w:t>
      </w:r>
    </w:p>
    <w:p>
      <w:pPr>
        <w:spacing w:before="60" w:after="40"/>
      </w:pPr>
      <w:r>
        <w:rPr>
          <w:rFonts w:ascii="Noto Sans KR" w:hAnsi="Noto Sans KR"/>
          <w:b/>
          <w:color w:val="667085"/>
          <w:sz w:val="17"/>
        </w:rPr>
        <w:t>원문</w:t>
      </w:r>
    </w:p>
    <w:p>
      <w:pPr>
        <w:pStyle w:val="SourceText"/>
      </w:pPr>
      <w:r>
        <w:t>[0345b29] │　初約法四句┐</w:t>
      </w:r>
    </w:p>
    <w:p>
      <w:pPr>
        <w:spacing w:before="60" w:after="40"/>
      </w:pPr>
      <w:r>
        <w:rPr>
          <w:rFonts w:ascii="Noto Sans KR" w:hAnsi="Noto Sans KR"/>
          <w:b/>
          <w:color w:val="2E74B5"/>
          <w:sz w:val="17"/>
        </w:rPr>
        <w:t>한국어 직역</w:t>
      </w:r>
    </w:p>
    <w:p>
      <w:pPr>
        <w:pStyle w:val="TranslationText"/>
      </w:pPr>
      <w:r>
        <w:t>첫째 법을 기준으로 네 구이다.</w:t>
      </w:r>
    </w:p>
    <w:p>
      <w:pPr>
        <w:pStyle w:val="Heading2"/>
      </w:pPr>
      <w:r>
        <w:t>문단 395  ·  [0345b30]</w:t>
      </w:r>
    </w:p>
    <w:p>
      <w:pPr>
        <w:spacing w:before="60" w:after="40"/>
      </w:pPr>
      <w:r>
        <w:rPr>
          <w:rFonts w:ascii="Noto Sans KR" w:hAnsi="Noto Sans KR"/>
          <w:b/>
          <w:color w:val="667085"/>
          <w:sz w:val="17"/>
        </w:rPr>
        <w:t>원문</w:t>
      </w:r>
    </w:p>
    <w:p>
      <w:pPr>
        <w:pStyle w:val="SourceText"/>
      </w:pPr>
      <w:r>
        <w:t>[0345b30]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396  ·  [0345b31]</w:t>
      </w:r>
    </w:p>
    <w:p>
      <w:pPr>
        <w:spacing w:before="60" w:after="40"/>
      </w:pPr>
      <w:r>
        <w:rPr>
          <w:rFonts w:ascii="Noto Sans KR" w:hAnsi="Noto Sans KR"/>
          <w:b/>
          <w:color w:val="667085"/>
          <w:sz w:val="17"/>
        </w:rPr>
        <w:t>원문</w:t>
      </w:r>
    </w:p>
    <w:p>
      <w:pPr>
        <w:pStyle w:val="SourceText"/>
      </w:pPr>
      <w:r>
        <w:t>[0345b31] ││麁語麁語想(殘)　　麁語麁語疑(蘭)</w:t>
      </w:r>
    </w:p>
    <w:p>
      <w:pPr>
        <w:spacing w:before="60" w:after="40"/>
      </w:pPr>
      <w:r>
        <w:rPr>
          <w:rFonts w:ascii="Noto Sans KR" w:hAnsi="Noto Sans KR"/>
          <w:b/>
          <w:color w:val="2E74B5"/>
          <w:sz w:val="17"/>
        </w:rPr>
        <w:t>한국어 직역</w:t>
      </w:r>
    </w:p>
    <w:p>
      <w:pPr>
        <w:pStyle w:val="TranslationText"/>
      </w:pPr>
      <w:r>
        <w:t>조어를 조어라고 생각하면 승잔, 조어인지 의심하면 투란차이다.</w:t>
      </w:r>
    </w:p>
    <w:p>
      <w:pPr>
        <w:pStyle w:val="Heading2"/>
      </w:pPr>
      <w:r>
        <w:t>문단 397  ·  [0345b32]</w:t>
      </w:r>
    </w:p>
    <w:p>
      <w:pPr>
        <w:spacing w:before="60" w:after="40"/>
      </w:pPr>
      <w:r>
        <w:rPr>
          <w:rFonts w:ascii="Noto Sans KR" w:hAnsi="Noto Sans KR"/>
          <w:b/>
          <w:color w:val="667085"/>
          <w:sz w:val="17"/>
        </w:rPr>
        <w:t>원문</w:t>
      </w:r>
    </w:p>
    <w:p>
      <w:pPr>
        <w:pStyle w:val="SourceText"/>
      </w:pPr>
      <w:r>
        <w:t>[0345b32] │└非麁語麁語想(蘭)　非麁語非麁語疑(蘭)</w:t>
      </w:r>
    </w:p>
    <w:p>
      <w:pPr>
        <w:spacing w:before="60" w:after="40"/>
      </w:pPr>
      <w:r>
        <w:rPr>
          <w:rFonts w:ascii="Noto Sans KR" w:hAnsi="Noto Sans KR"/>
          <w:b/>
          <w:color w:val="2E74B5"/>
          <w:sz w:val="17"/>
        </w:rPr>
        <w:t>한국어 직역</w:t>
      </w:r>
    </w:p>
    <w:p>
      <w:pPr>
        <w:pStyle w:val="TranslationText"/>
      </w:pPr>
      <w:r>
        <w:t>비조어를 조어라고 생각하면 투란차, 비조어를 비조어인지 의심하면 투란차이다.</w:t>
      </w:r>
    </w:p>
    <w:p>
      <w:pPr>
        <w:pStyle w:val="Heading2"/>
      </w:pPr>
      <w:r>
        <w:t>문단 398  ·  [0345b33]</w:t>
      </w:r>
    </w:p>
    <w:p>
      <w:pPr>
        <w:spacing w:before="60" w:after="40"/>
      </w:pPr>
      <w:r>
        <w:rPr>
          <w:rFonts w:ascii="Noto Sans KR" w:hAnsi="Noto Sans KR"/>
          <w:b/>
          <w:color w:val="667085"/>
          <w:sz w:val="17"/>
        </w:rPr>
        <w:t>원문</w:t>
      </w:r>
    </w:p>
    <w:p>
      <w:pPr>
        <w:pStyle w:val="SourceText"/>
      </w:pPr>
      <w:r>
        <w:t>[0345b33] └─二約人四句┐</w:t>
      </w:r>
    </w:p>
    <w:p>
      <w:pPr>
        <w:spacing w:before="60" w:after="40"/>
      </w:pPr>
      <w:r>
        <w:rPr>
          <w:rFonts w:ascii="Noto Sans KR" w:hAnsi="Noto Sans KR"/>
          <w:b/>
          <w:color w:val="2E74B5"/>
          <w:sz w:val="17"/>
        </w:rPr>
        <w:t>한국어 직역</w:t>
      </w:r>
    </w:p>
    <w:p>
      <w:pPr>
        <w:pStyle w:val="TranslationText"/>
      </w:pPr>
      <w:r>
        <w:t>둘째 사람을 기준으로 네 구이다.</w:t>
      </w:r>
    </w:p>
    <w:p>
      <w:pPr>
        <w:pStyle w:val="Heading2"/>
      </w:pPr>
      <w:r>
        <w:t>문단 399  ·  [0345b34]</w:t>
      </w:r>
    </w:p>
    <w:p>
      <w:pPr>
        <w:spacing w:before="60" w:after="40"/>
      </w:pPr>
      <w:r>
        <w:rPr>
          <w:rFonts w:ascii="Noto Sans KR" w:hAnsi="Noto Sans KR"/>
          <w:b/>
          <w:color w:val="667085"/>
          <w:sz w:val="17"/>
        </w:rPr>
        <w:t>원문</w:t>
      </w:r>
    </w:p>
    <w:p>
      <w:pPr>
        <w:pStyle w:val="SourceText"/>
      </w:pPr>
      <w:r>
        <w:t>[0345b34]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400  ·  [0345b35]</w:t>
      </w:r>
    </w:p>
    <w:p>
      <w:pPr>
        <w:spacing w:before="60" w:after="40"/>
      </w:pPr>
      <w:r>
        <w:rPr>
          <w:rFonts w:ascii="Noto Sans KR" w:hAnsi="Noto Sans KR"/>
          <w:b/>
          <w:color w:val="667085"/>
          <w:sz w:val="17"/>
        </w:rPr>
        <w:t>원문</w:t>
      </w:r>
    </w:p>
    <w:p>
      <w:pPr>
        <w:pStyle w:val="SourceText"/>
      </w:pPr>
      <w:r>
        <w:t>[0345b35] │　人女人女想(殘)　　　　　　　　　　人女人女疑(蘭)</w:t>
      </w:r>
    </w:p>
    <w:p>
      <w:pPr>
        <w:spacing w:before="60" w:after="40"/>
      </w:pPr>
      <w:r>
        <w:rPr>
          <w:rFonts w:ascii="Noto Sans KR" w:hAnsi="Noto Sans KR"/>
          <w:b/>
          <w:color w:val="2E74B5"/>
          <w:sz w:val="17"/>
        </w:rPr>
        <w:t>한국어 직역</w:t>
      </w:r>
    </w:p>
    <w:p>
      <w:pPr>
        <w:pStyle w:val="TranslationText"/>
      </w:pPr>
      <w:r>
        <w:t>인녀를 인녀라 생각하면 승잔, 인녀인지 의심하면 투란차이다.</w:t>
      </w:r>
    </w:p>
    <w:p>
      <w:pPr>
        <w:pStyle w:val="Heading2"/>
      </w:pPr>
      <w:r>
        <w:t>문단 401  ·  [0345b36]</w:t>
      </w:r>
    </w:p>
    <w:p>
      <w:pPr>
        <w:spacing w:before="60" w:after="40"/>
      </w:pPr>
      <w:r>
        <w:rPr>
          <w:rFonts w:ascii="Noto Sans KR" w:hAnsi="Noto Sans KR"/>
          <w:b/>
          <w:color w:val="667085"/>
          <w:sz w:val="17"/>
        </w:rPr>
        <w:t>원문</w:t>
      </w:r>
    </w:p>
    <w:p>
      <w:pPr>
        <w:pStyle w:val="SourceText"/>
      </w:pPr>
      <w:r>
        <w:t>[0345b36] └─非人女人女想(蘭)　　　　　　　　　非人女非人女疑(蘭)</w:t>
      </w:r>
    </w:p>
    <w:p>
      <w:pPr>
        <w:spacing w:before="60" w:after="40"/>
      </w:pPr>
      <w:r>
        <w:rPr>
          <w:rFonts w:ascii="Noto Sans KR" w:hAnsi="Noto Sans KR"/>
          <w:b/>
          <w:color w:val="2E74B5"/>
          <w:sz w:val="17"/>
        </w:rPr>
        <w:t>한국어 직역</w:t>
      </w:r>
    </w:p>
    <w:p>
      <w:pPr>
        <w:pStyle w:val="TranslationText"/>
      </w:pPr>
      <w:r>
        <w:t>비인녀를 인녀라 생각하면 투란차, 비인녀를 비인녀인지 의심하면 투란차이다.</w:t>
      </w:r>
    </w:p>
    <w:p>
      <w:pPr>
        <w:pStyle w:val="Heading2"/>
      </w:pPr>
      <w:r>
        <w:t>문단 402  ·  [0345b37]</w:t>
      </w:r>
    </w:p>
    <w:p>
      <w:pPr>
        <w:spacing w:before="60" w:after="40"/>
      </w:pPr>
      <w:r>
        <w:rPr>
          <w:rFonts w:ascii="Noto Sans KR" w:hAnsi="Noto Sans KR"/>
          <w:b/>
          <w:color w:val="667085"/>
          <w:sz w:val="17"/>
        </w:rPr>
        <w:t>원문</w:t>
      </w:r>
    </w:p>
    <w:p>
      <w:pPr>
        <w:pStyle w:val="SourceText"/>
      </w:pPr>
      <w:r>
        <w:t>[0345b37] 四歎身戒五句┐</w:t>
      </w:r>
    </w:p>
    <w:p>
      <w:pPr>
        <w:spacing w:before="60" w:after="40"/>
      </w:pPr>
      <w:r>
        <w:rPr>
          <w:rFonts w:ascii="Noto Sans KR" w:hAnsi="Noto Sans KR"/>
          <w:b/>
          <w:color w:val="2E74B5"/>
          <w:sz w:val="17"/>
        </w:rPr>
        <w:t>한국어 직역</w:t>
      </w:r>
    </w:p>
    <w:p>
      <w:pPr>
        <w:pStyle w:val="TranslationText"/>
      </w:pPr>
      <w:r>
        <w:t>넷째 탄신계 오구이다.</w:t>
      </w:r>
    </w:p>
    <w:p>
      <w:pPr>
        <w:pStyle w:val="Heading2"/>
      </w:pPr>
      <w:r>
        <w:t>문단 403  ·  [0345b38]</w:t>
      </w:r>
    </w:p>
    <w:p>
      <w:pPr>
        <w:spacing w:before="60" w:after="40"/>
      </w:pPr>
      <w:r>
        <w:rPr>
          <w:rFonts w:ascii="Noto Sans KR" w:hAnsi="Noto Sans KR"/>
          <w:b/>
          <w:color w:val="667085"/>
          <w:sz w:val="17"/>
        </w:rPr>
        <w:t>원문</w:t>
      </w:r>
    </w:p>
    <w:p>
      <w:pPr>
        <w:pStyle w:val="SourceText"/>
      </w:pPr>
      <w:r>
        <w:t>[0345b38]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404  ·  [0345b39]</w:t>
      </w:r>
    </w:p>
    <w:p>
      <w:pPr>
        <w:spacing w:before="60" w:after="40"/>
      </w:pPr>
      <w:r>
        <w:rPr>
          <w:rFonts w:ascii="Noto Sans KR" w:hAnsi="Noto Sans KR"/>
          <w:b/>
          <w:color w:val="667085"/>
          <w:sz w:val="17"/>
        </w:rPr>
        <w:t>원문</w:t>
      </w:r>
    </w:p>
    <w:p>
      <w:pPr>
        <w:pStyle w:val="SourceText"/>
      </w:pPr>
      <w:r>
        <w:t>[0345b39] │　人女人女想(殘)　　　　　　　　　　人女人女疑(蘭)</w:t>
      </w:r>
    </w:p>
    <w:p>
      <w:pPr>
        <w:spacing w:before="60" w:after="40"/>
      </w:pPr>
      <w:r>
        <w:rPr>
          <w:rFonts w:ascii="Noto Sans KR" w:hAnsi="Noto Sans KR"/>
          <w:b/>
          <w:color w:val="2E74B5"/>
          <w:sz w:val="17"/>
        </w:rPr>
        <w:t>한국어 직역</w:t>
      </w:r>
    </w:p>
    <w:p>
      <w:pPr>
        <w:pStyle w:val="TranslationText"/>
      </w:pPr>
      <w:r>
        <w:t>인녀를 인녀라 생각하면 승잔, 인녀인지 의심하면 투란차이다.</w:t>
      </w:r>
    </w:p>
    <w:p>
      <w:pPr>
        <w:pStyle w:val="Heading2"/>
      </w:pPr>
      <w:r>
        <w:t>문단 405  ·  [0345c01]</w:t>
      </w:r>
    </w:p>
    <w:p>
      <w:pPr>
        <w:spacing w:before="60" w:after="40"/>
      </w:pPr>
      <w:r>
        <w:rPr>
          <w:rFonts w:ascii="Noto Sans KR" w:hAnsi="Noto Sans KR"/>
          <w:b/>
          <w:color w:val="667085"/>
          <w:sz w:val="17"/>
        </w:rPr>
        <w:t>원문</w:t>
      </w:r>
    </w:p>
    <w:p>
      <w:pPr>
        <w:pStyle w:val="SourceText"/>
      </w:pPr>
      <w:r>
        <w:t>[0345c01] │　人女非人女想(蘭)　　　　　　　　　非人女人女想(蘭)</w:t>
      </w:r>
    </w:p>
    <w:p>
      <w:pPr>
        <w:spacing w:before="60" w:after="40"/>
      </w:pPr>
      <w:r>
        <w:rPr>
          <w:rFonts w:ascii="Noto Sans KR" w:hAnsi="Noto Sans KR"/>
          <w:b/>
          <w:color w:val="2E74B5"/>
          <w:sz w:val="17"/>
        </w:rPr>
        <w:t>한국어 직역</w:t>
      </w:r>
    </w:p>
    <w:p>
      <w:pPr>
        <w:pStyle w:val="TranslationText"/>
      </w:pPr>
      <w:r>
        <w:t>인녀를 비인녀라 생각하면 투란차, 비인녀를 인녀라 생각하면 투란차이다.</w:t>
      </w:r>
    </w:p>
    <w:p>
      <w:pPr>
        <w:pStyle w:val="Heading2"/>
      </w:pPr>
      <w:r>
        <w:t>문단 406  ·  [0345c02]</w:t>
      </w:r>
    </w:p>
    <w:p>
      <w:pPr>
        <w:spacing w:before="60" w:after="40"/>
      </w:pPr>
      <w:r>
        <w:rPr>
          <w:rFonts w:ascii="Noto Sans KR" w:hAnsi="Noto Sans KR"/>
          <w:b/>
          <w:color w:val="667085"/>
          <w:sz w:val="17"/>
        </w:rPr>
        <w:t>원문</w:t>
      </w:r>
    </w:p>
    <w:p>
      <w:pPr>
        <w:pStyle w:val="SourceText"/>
      </w:pPr>
      <w:r>
        <w:t>[0345c02] └─非人女非人女疑(蘭)</w:t>
      </w:r>
    </w:p>
    <w:p>
      <w:pPr>
        <w:spacing w:before="60" w:after="40"/>
      </w:pPr>
      <w:r>
        <w:rPr>
          <w:rFonts w:ascii="Noto Sans KR" w:hAnsi="Noto Sans KR"/>
          <w:b/>
          <w:color w:val="2E74B5"/>
          <w:sz w:val="17"/>
        </w:rPr>
        <w:t>한국어 직역</w:t>
      </w:r>
    </w:p>
    <w:p>
      <w:pPr>
        <w:pStyle w:val="TranslationText"/>
      </w:pPr>
      <w:r>
        <w:t>비인녀를 비인녀인지 의심하면 투란차이다.</w:t>
      </w:r>
    </w:p>
    <w:p>
      <w:pPr>
        <w:pStyle w:val="Heading2"/>
      </w:pPr>
      <w:r>
        <w:t>문단 407  ·  [0345c03]</w:t>
      </w:r>
    </w:p>
    <w:p>
      <w:pPr>
        <w:spacing w:before="60" w:after="40"/>
      </w:pPr>
      <w:r>
        <w:rPr>
          <w:rFonts w:ascii="Noto Sans KR" w:hAnsi="Noto Sans KR"/>
          <w:b/>
          <w:color w:val="667085"/>
          <w:sz w:val="17"/>
        </w:rPr>
        <w:t>원문</w:t>
      </w:r>
    </w:p>
    <w:p>
      <w:pPr>
        <w:pStyle w:val="SourceText"/>
      </w:pPr>
      <w:r>
        <w:t>[0345c03] 五媒嫁戒二重┐</w:t>
      </w:r>
    </w:p>
    <w:p>
      <w:pPr>
        <w:spacing w:before="60" w:after="40"/>
      </w:pPr>
      <w:r>
        <w:rPr>
          <w:rFonts w:ascii="Noto Sans KR" w:hAnsi="Noto Sans KR"/>
          <w:b/>
          <w:color w:val="2E74B5"/>
          <w:sz w:val="17"/>
        </w:rPr>
        <w:t>한국어 직역</w:t>
      </w:r>
    </w:p>
    <w:p>
      <w:pPr>
        <w:pStyle w:val="TranslationText"/>
      </w:pPr>
      <w:r>
        <w:t>다섯째 매가계에는 두 종류가 있다.</w:t>
      </w:r>
    </w:p>
    <w:p>
      <w:pPr>
        <w:pStyle w:val="Heading2"/>
      </w:pPr>
      <w:r>
        <w:t>문단 408  ·  [0345c04]</w:t>
      </w:r>
    </w:p>
    <w:p>
      <w:pPr>
        <w:spacing w:before="60" w:after="40"/>
      </w:pPr>
      <w:r>
        <w:rPr>
          <w:rFonts w:ascii="Noto Sans KR" w:hAnsi="Noto Sans KR"/>
          <w:b/>
          <w:color w:val="667085"/>
          <w:sz w:val="17"/>
        </w:rPr>
        <w:t>원문</w:t>
      </w:r>
    </w:p>
    <w:p>
      <w:pPr>
        <w:pStyle w:val="SourceText"/>
      </w:pPr>
      <w:r>
        <w:t>[0345c04]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409  ·  [0345c05]</w:t>
      </w:r>
    </w:p>
    <w:p>
      <w:pPr>
        <w:spacing w:before="60" w:after="40"/>
      </w:pPr>
      <w:r>
        <w:rPr>
          <w:rFonts w:ascii="Noto Sans KR" w:hAnsi="Noto Sans KR"/>
          <w:b/>
          <w:color w:val="667085"/>
          <w:sz w:val="17"/>
        </w:rPr>
        <w:t>원문</w:t>
      </w:r>
    </w:p>
    <w:p>
      <w:pPr>
        <w:pStyle w:val="SourceText"/>
      </w:pPr>
      <w:r>
        <w:t>[0345c05] │　初約法五句┐</w:t>
      </w:r>
    </w:p>
    <w:p>
      <w:pPr>
        <w:spacing w:before="60" w:after="40"/>
      </w:pPr>
      <w:r>
        <w:rPr>
          <w:rFonts w:ascii="Noto Sans KR" w:hAnsi="Noto Sans KR"/>
          <w:b/>
          <w:color w:val="2E74B5"/>
          <w:sz w:val="17"/>
        </w:rPr>
        <w:t>한국어 직역</w:t>
      </w:r>
    </w:p>
    <w:p>
      <w:pPr>
        <w:pStyle w:val="TranslationText"/>
      </w:pPr>
      <w:r>
        <w:t>첫째 법을 기준으로 오구이다.</w:t>
      </w:r>
    </w:p>
    <w:p>
      <w:pPr>
        <w:pStyle w:val="Heading2"/>
      </w:pPr>
      <w:r>
        <w:t>문단 410  ·  [0345c06]</w:t>
      </w:r>
    </w:p>
    <w:p>
      <w:pPr>
        <w:spacing w:before="60" w:after="40"/>
      </w:pPr>
      <w:r>
        <w:rPr>
          <w:rFonts w:ascii="Noto Sans KR" w:hAnsi="Noto Sans KR"/>
          <w:b/>
          <w:color w:val="667085"/>
          <w:sz w:val="17"/>
        </w:rPr>
        <w:t>원문</w:t>
      </w:r>
    </w:p>
    <w:p>
      <w:pPr>
        <w:pStyle w:val="SourceText"/>
      </w:pPr>
      <w:r>
        <w:t>[0345c06]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411  ·  [0345c07]</w:t>
      </w:r>
    </w:p>
    <w:p>
      <w:pPr>
        <w:spacing w:before="60" w:after="40"/>
      </w:pPr>
      <w:r>
        <w:rPr>
          <w:rFonts w:ascii="Noto Sans KR" w:hAnsi="Noto Sans KR"/>
          <w:b/>
          <w:color w:val="667085"/>
          <w:sz w:val="17"/>
        </w:rPr>
        <w:t>원문</w:t>
      </w:r>
    </w:p>
    <w:p>
      <w:pPr>
        <w:pStyle w:val="SourceText"/>
      </w:pPr>
      <w:r>
        <w:t>[0345c07] ││媒嫁媒嫁想(殘)　　　　　　　　　　媒嫁媒嫁疑(蘭)</w:t>
      </w:r>
    </w:p>
    <w:p>
      <w:pPr>
        <w:spacing w:before="60" w:after="40"/>
      </w:pPr>
      <w:r>
        <w:rPr>
          <w:rFonts w:ascii="Noto Sans KR" w:hAnsi="Noto Sans KR"/>
          <w:b/>
          <w:color w:val="2E74B5"/>
          <w:sz w:val="17"/>
        </w:rPr>
        <w:t>한국어 직역</w:t>
      </w:r>
    </w:p>
    <w:p>
      <w:pPr>
        <w:pStyle w:val="TranslationText"/>
      </w:pPr>
      <w:r>
        <w:t>매가를 매가라고 생각하면 승잔, 매가인지 의심하면 투란차이다.</w:t>
      </w:r>
    </w:p>
    <w:p>
      <w:pPr>
        <w:pStyle w:val="Heading2"/>
      </w:pPr>
      <w:r>
        <w:t>문단 412  ·  [0345c08]</w:t>
      </w:r>
    </w:p>
    <w:p>
      <w:pPr>
        <w:spacing w:before="60" w:after="40"/>
      </w:pPr>
      <w:r>
        <w:rPr>
          <w:rFonts w:ascii="Noto Sans KR" w:hAnsi="Noto Sans KR"/>
          <w:b/>
          <w:color w:val="667085"/>
          <w:sz w:val="17"/>
        </w:rPr>
        <w:t>원문</w:t>
      </w:r>
    </w:p>
    <w:p>
      <w:pPr>
        <w:pStyle w:val="SourceText"/>
      </w:pPr>
      <w:r>
        <w:t>[0345c08] ││媒嫁不媒嫁想(蘭)　　　　　　　　　不媒嫁媒嫁想(蘭)</w:t>
      </w:r>
    </w:p>
    <w:p>
      <w:pPr>
        <w:spacing w:before="60" w:after="40"/>
      </w:pPr>
      <w:r>
        <w:rPr>
          <w:rFonts w:ascii="Noto Sans KR" w:hAnsi="Noto Sans KR"/>
          <w:b/>
          <w:color w:val="2E74B5"/>
          <w:sz w:val="17"/>
        </w:rPr>
        <w:t>한국어 직역</w:t>
      </w:r>
    </w:p>
    <w:p>
      <w:pPr>
        <w:pStyle w:val="TranslationText"/>
      </w:pPr>
      <w:r>
        <w:t>매가를 비매가라고 생각하면 투란차, 비매가를 매가라고 생각하면 투란차이다.</w:t>
      </w:r>
    </w:p>
    <w:p>
      <w:pPr>
        <w:pStyle w:val="Heading2"/>
      </w:pPr>
      <w:r>
        <w:t>문단 413  ·  [0345c09]</w:t>
      </w:r>
    </w:p>
    <w:p>
      <w:pPr>
        <w:spacing w:before="60" w:after="40"/>
      </w:pPr>
      <w:r>
        <w:rPr>
          <w:rFonts w:ascii="Noto Sans KR" w:hAnsi="Noto Sans KR"/>
          <w:b/>
          <w:color w:val="667085"/>
          <w:sz w:val="17"/>
        </w:rPr>
        <w:t>원문</w:t>
      </w:r>
    </w:p>
    <w:p>
      <w:pPr>
        <w:pStyle w:val="SourceText"/>
      </w:pPr>
      <w:r>
        <w:t>[0345c09] │└不媒嫁不媒嫁疑(蘭)</w:t>
      </w:r>
    </w:p>
    <w:p>
      <w:pPr>
        <w:spacing w:before="60" w:after="40"/>
      </w:pPr>
      <w:r>
        <w:rPr>
          <w:rFonts w:ascii="Noto Sans KR" w:hAnsi="Noto Sans KR"/>
          <w:b/>
          <w:color w:val="2E74B5"/>
          <w:sz w:val="17"/>
        </w:rPr>
        <w:t>한국어 직역</w:t>
      </w:r>
    </w:p>
    <w:p>
      <w:pPr>
        <w:pStyle w:val="TranslationText"/>
      </w:pPr>
      <w:r>
        <w:t>비매가를 비매가인지 의심하면 투란차이다.</w:t>
      </w:r>
    </w:p>
    <w:p>
      <w:pPr>
        <w:pStyle w:val="Heading2"/>
      </w:pPr>
      <w:r>
        <w:t>문단 414  ·  [0345c10]</w:t>
      </w:r>
    </w:p>
    <w:p>
      <w:pPr>
        <w:spacing w:before="60" w:after="40"/>
      </w:pPr>
      <w:r>
        <w:rPr>
          <w:rFonts w:ascii="Noto Sans KR" w:hAnsi="Noto Sans KR"/>
          <w:b/>
          <w:color w:val="667085"/>
          <w:sz w:val="17"/>
        </w:rPr>
        <w:t>원문</w:t>
      </w:r>
    </w:p>
    <w:p>
      <w:pPr>
        <w:pStyle w:val="SourceText"/>
      </w:pPr>
      <w:r>
        <w:t>[0345c10] └─二約人五句┐</w:t>
      </w:r>
    </w:p>
    <w:p>
      <w:pPr>
        <w:spacing w:before="60" w:after="40"/>
      </w:pPr>
      <w:r>
        <w:rPr>
          <w:rFonts w:ascii="Noto Sans KR" w:hAnsi="Noto Sans KR"/>
          <w:b/>
          <w:color w:val="2E74B5"/>
          <w:sz w:val="17"/>
        </w:rPr>
        <w:t>한국어 직역</w:t>
      </w:r>
    </w:p>
    <w:p>
      <w:pPr>
        <w:pStyle w:val="TranslationText"/>
      </w:pPr>
      <w:r>
        <w:t>둘째 사람을 기준으로 오구이다.</w:t>
      </w:r>
    </w:p>
    <w:p>
      <w:pPr>
        <w:pStyle w:val="Heading2"/>
      </w:pPr>
      <w:r>
        <w:t>문단 415  ·  [0345c11]</w:t>
      </w:r>
    </w:p>
    <w:p>
      <w:pPr>
        <w:spacing w:before="60" w:after="40"/>
      </w:pPr>
      <w:r>
        <w:rPr>
          <w:rFonts w:ascii="Noto Sans KR" w:hAnsi="Noto Sans KR"/>
          <w:b/>
          <w:color w:val="667085"/>
          <w:sz w:val="17"/>
        </w:rPr>
        <w:t>원문</w:t>
      </w:r>
    </w:p>
    <w:p>
      <w:pPr>
        <w:pStyle w:val="SourceText"/>
      </w:pPr>
      <w:r>
        <w:t>[0345c11]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416  ·  [0345c12]</w:t>
      </w:r>
    </w:p>
    <w:p>
      <w:pPr>
        <w:spacing w:before="60" w:after="40"/>
      </w:pPr>
      <w:r>
        <w:rPr>
          <w:rFonts w:ascii="Noto Sans KR" w:hAnsi="Noto Sans KR"/>
          <w:b/>
          <w:color w:val="667085"/>
          <w:sz w:val="17"/>
        </w:rPr>
        <w:t>원문</w:t>
      </w:r>
    </w:p>
    <w:p>
      <w:pPr>
        <w:pStyle w:val="SourceText"/>
      </w:pPr>
      <w:r>
        <w:t>[0345c12] │　人女人女想(殘)　　　　　　　　　　人女人女疑(蘭)</w:t>
      </w:r>
    </w:p>
    <w:p>
      <w:pPr>
        <w:spacing w:before="60" w:after="40"/>
      </w:pPr>
      <w:r>
        <w:rPr>
          <w:rFonts w:ascii="Noto Sans KR" w:hAnsi="Noto Sans KR"/>
          <w:b/>
          <w:color w:val="2E74B5"/>
          <w:sz w:val="17"/>
        </w:rPr>
        <w:t>한국어 직역</w:t>
      </w:r>
    </w:p>
    <w:p>
      <w:pPr>
        <w:pStyle w:val="TranslationText"/>
      </w:pPr>
      <w:r>
        <w:t>인녀를 인녀라 생각하면 승잔, 인녀인지 의심하면 투란차이다.</w:t>
      </w:r>
    </w:p>
    <w:p>
      <w:pPr>
        <w:pStyle w:val="Heading2"/>
      </w:pPr>
      <w:r>
        <w:t>문단 417  ·  [0345c13]</w:t>
      </w:r>
    </w:p>
    <w:p>
      <w:pPr>
        <w:spacing w:before="60" w:after="40"/>
      </w:pPr>
      <w:r>
        <w:rPr>
          <w:rFonts w:ascii="Noto Sans KR" w:hAnsi="Noto Sans KR"/>
          <w:b/>
          <w:color w:val="667085"/>
          <w:sz w:val="17"/>
        </w:rPr>
        <w:t>원문</w:t>
      </w:r>
    </w:p>
    <w:p>
      <w:pPr>
        <w:pStyle w:val="SourceText"/>
      </w:pPr>
      <w:r>
        <w:t>[0345c13] │　人女非人女想(蘭)　　　　　　　　　非人女人女想(蘭)</w:t>
      </w:r>
    </w:p>
    <w:p>
      <w:pPr>
        <w:spacing w:before="60" w:after="40"/>
      </w:pPr>
      <w:r>
        <w:rPr>
          <w:rFonts w:ascii="Noto Sans KR" w:hAnsi="Noto Sans KR"/>
          <w:b/>
          <w:color w:val="2E74B5"/>
          <w:sz w:val="17"/>
        </w:rPr>
        <w:t>한국어 직역</w:t>
      </w:r>
    </w:p>
    <w:p>
      <w:pPr>
        <w:pStyle w:val="TranslationText"/>
      </w:pPr>
      <w:r>
        <w:t>인녀를 비인녀라 생각하면 투란차, 비인녀를 인녀라 생각하면 투란차이다.</w:t>
      </w:r>
    </w:p>
    <w:p>
      <w:pPr>
        <w:pStyle w:val="Heading2"/>
      </w:pPr>
      <w:r>
        <w:t>문단 418  ·  [0345c14]</w:t>
      </w:r>
    </w:p>
    <w:p>
      <w:pPr>
        <w:spacing w:before="60" w:after="40"/>
      </w:pPr>
      <w:r>
        <w:rPr>
          <w:rFonts w:ascii="Noto Sans KR" w:hAnsi="Noto Sans KR"/>
          <w:b/>
          <w:color w:val="667085"/>
          <w:sz w:val="17"/>
        </w:rPr>
        <w:t>원문</w:t>
      </w:r>
    </w:p>
    <w:p>
      <w:pPr>
        <w:pStyle w:val="SourceText"/>
      </w:pPr>
      <w:r>
        <w:t>[0345c14] └─非人女非人女疑(蘭)</w:t>
      </w:r>
    </w:p>
    <w:p>
      <w:pPr>
        <w:spacing w:before="60" w:after="40"/>
      </w:pPr>
      <w:r>
        <w:rPr>
          <w:rFonts w:ascii="Noto Sans KR" w:hAnsi="Noto Sans KR"/>
          <w:b/>
          <w:color w:val="2E74B5"/>
          <w:sz w:val="17"/>
        </w:rPr>
        <w:t>한국어 직역</w:t>
      </w:r>
    </w:p>
    <w:p>
      <w:pPr>
        <w:pStyle w:val="TranslationText"/>
      </w:pPr>
      <w:r>
        <w:t>비인녀를 비인녀인지 의심하면 투란차이다.</w:t>
      </w:r>
    </w:p>
    <w:p>
      <w:pPr>
        <w:pStyle w:val="Heading2"/>
      </w:pPr>
      <w:r>
        <w:t>문단 419  ·  [0345c15]</w:t>
      </w:r>
    </w:p>
    <w:p>
      <w:pPr>
        <w:spacing w:before="60" w:after="40"/>
      </w:pPr>
      <w:r>
        <w:rPr>
          <w:rFonts w:ascii="Noto Sans KR" w:hAnsi="Noto Sans KR"/>
          <w:b/>
          <w:color w:val="667085"/>
          <w:sz w:val="17"/>
        </w:rPr>
        <w:t>원문</w:t>
      </w:r>
    </w:p>
    <w:p>
      <w:pPr>
        <w:pStyle w:val="SourceText"/>
      </w:pPr>
      <w:r>
        <w:t>[0345c15] 六無主房戒四重┐</w:t>
      </w:r>
    </w:p>
    <w:p>
      <w:pPr>
        <w:spacing w:before="60" w:after="40"/>
      </w:pPr>
      <w:r>
        <w:rPr>
          <w:rFonts w:ascii="Noto Sans KR" w:hAnsi="Noto Sans KR"/>
          <w:b/>
          <w:color w:val="2E74B5"/>
          <w:sz w:val="17"/>
        </w:rPr>
        <w:t>한국어 직역</w:t>
      </w:r>
    </w:p>
    <w:p>
      <w:pPr>
        <w:pStyle w:val="TranslationText"/>
      </w:pPr>
      <w:r>
        <w:t>여섯째 무주방계에는 네 종류가 있다.</w:t>
      </w:r>
    </w:p>
    <w:p>
      <w:pPr>
        <w:pStyle w:val="Heading2"/>
      </w:pPr>
      <w:r>
        <w:t>문단 420  ·  [0345c16]</w:t>
      </w:r>
    </w:p>
    <w:p>
      <w:pPr>
        <w:spacing w:before="60" w:after="40"/>
      </w:pPr>
      <w:r>
        <w:rPr>
          <w:rFonts w:ascii="Noto Sans KR" w:hAnsi="Noto Sans KR"/>
          <w:b/>
          <w:color w:val="667085"/>
          <w:sz w:val="17"/>
        </w:rPr>
        <w:t>원문</w:t>
      </w:r>
    </w:p>
    <w:p>
      <w:pPr>
        <w:pStyle w:val="SourceText"/>
      </w:pPr>
      <w:r>
        <w:t>[0345c16]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421  ·  [0345c17]</w:t>
      </w:r>
    </w:p>
    <w:p>
      <w:pPr>
        <w:spacing w:before="60" w:after="40"/>
      </w:pPr>
      <w:r>
        <w:rPr>
          <w:rFonts w:ascii="Noto Sans KR" w:hAnsi="Noto Sans KR"/>
          <w:b/>
          <w:color w:val="667085"/>
          <w:sz w:val="17"/>
        </w:rPr>
        <w:t>원문</w:t>
      </w:r>
    </w:p>
    <w:p>
      <w:pPr>
        <w:pStyle w:val="SourceText"/>
      </w:pPr>
      <w:r>
        <w:t>[0345c17] │　初處分五句┐</w:t>
      </w:r>
    </w:p>
    <w:p>
      <w:pPr>
        <w:spacing w:before="60" w:after="40"/>
      </w:pPr>
      <w:r>
        <w:rPr>
          <w:rFonts w:ascii="Noto Sans KR" w:hAnsi="Noto Sans KR"/>
          <w:b/>
          <w:color w:val="2E74B5"/>
          <w:sz w:val="17"/>
        </w:rPr>
        <w:t>한국어 직역</w:t>
      </w:r>
    </w:p>
    <w:p>
      <w:pPr>
        <w:pStyle w:val="TranslationText"/>
      </w:pPr>
      <w:r>
        <w:t>첫째 처분에 관한 오구이다.</w:t>
      </w:r>
    </w:p>
    <w:p>
      <w:pPr>
        <w:pStyle w:val="Heading2"/>
      </w:pPr>
      <w:r>
        <w:t>문단 422  ·  [0345c18]</w:t>
      </w:r>
    </w:p>
    <w:p>
      <w:pPr>
        <w:spacing w:before="60" w:after="40"/>
      </w:pPr>
      <w:r>
        <w:rPr>
          <w:rFonts w:ascii="Noto Sans KR" w:hAnsi="Noto Sans KR"/>
          <w:b/>
          <w:color w:val="667085"/>
          <w:sz w:val="17"/>
        </w:rPr>
        <w:t>원문</w:t>
      </w:r>
    </w:p>
    <w:p>
      <w:pPr>
        <w:pStyle w:val="SourceText"/>
      </w:pPr>
      <w:r>
        <w:t>[0345c18]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423  ·  [0345c19]</w:t>
      </w:r>
    </w:p>
    <w:p>
      <w:pPr>
        <w:spacing w:before="60" w:after="40"/>
      </w:pPr>
      <w:r>
        <w:rPr>
          <w:rFonts w:ascii="Noto Sans KR" w:hAnsi="Noto Sans KR"/>
          <w:b/>
          <w:color w:val="667085"/>
          <w:sz w:val="17"/>
        </w:rPr>
        <w:t>원문</w:t>
      </w:r>
    </w:p>
    <w:p>
      <w:pPr>
        <w:pStyle w:val="SourceText"/>
      </w:pPr>
      <w:r>
        <w:t>[0345c19] ││不處分不處分想(殘)　　　　　　　　不處分不處分疑(蘭)</w:t>
      </w:r>
    </w:p>
    <w:p>
      <w:pPr>
        <w:spacing w:before="60" w:after="40"/>
      </w:pPr>
      <w:r>
        <w:rPr>
          <w:rFonts w:ascii="Noto Sans KR" w:hAnsi="Noto Sans KR"/>
          <w:b/>
          <w:color w:val="2E74B5"/>
          <w:sz w:val="17"/>
        </w:rPr>
        <w:t>한국어 직역</w:t>
      </w:r>
    </w:p>
    <w:p>
      <w:pPr>
        <w:pStyle w:val="TranslationText"/>
      </w:pPr>
      <w:r>
        <w:t>처분하지 않은 것을 처분하지 않았다고 생각하면 승잔, 처분하지 않았는지 의심하면 투란차이다.</w:t>
      </w:r>
    </w:p>
    <w:p>
      <w:pPr>
        <w:pStyle w:val="Heading2"/>
      </w:pPr>
      <w:r>
        <w:t>문단 424  ·  [0345c20]</w:t>
      </w:r>
    </w:p>
    <w:p>
      <w:pPr>
        <w:spacing w:before="60" w:after="40"/>
      </w:pPr>
      <w:r>
        <w:rPr>
          <w:rFonts w:ascii="Noto Sans KR" w:hAnsi="Noto Sans KR"/>
          <w:b/>
          <w:color w:val="667085"/>
          <w:sz w:val="17"/>
        </w:rPr>
        <w:t>원문</w:t>
      </w:r>
    </w:p>
    <w:p>
      <w:pPr>
        <w:pStyle w:val="SourceText"/>
      </w:pPr>
      <w:r>
        <w:t>[0345c20] ││不處分處分想(蘭)　　　　　　　　　處分不處分想(蘭)</w:t>
      </w:r>
    </w:p>
    <w:p>
      <w:pPr>
        <w:spacing w:before="60" w:after="40"/>
      </w:pPr>
      <w:r>
        <w:rPr>
          <w:rFonts w:ascii="Noto Sans KR" w:hAnsi="Noto Sans KR"/>
          <w:b/>
          <w:color w:val="2E74B5"/>
          <w:sz w:val="17"/>
        </w:rPr>
        <w:t>한국어 직역</w:t>
      </w:r>
    </w:p>
    <w:p>
      <w:pPr>
        <w:pStyle w:val="TranslationText"/>
      </w:pPr>
      <w:r>
        <w:t>처분하지 않은 것을 처분했다고 생각하면 투란차, 처분한 것을 처분하지 않았다고 생각하면 투란차이다.</w:t>
      </w:r>
    </w:p>
    <w:p>
      <w:pPr>
        <w:pStyle w:val="Heading2"/>
      </w:pPr>
      <w:r>
        <w:t>문단 425  ·  [0345c21]</w:t>
      </w:r>
    </w:p>
    <w:p>
      <w:pPr>
        <w:spacing w:before="60" w:after="40"/>
      </w:pPr>
      <w:r>
        <w:rPr>
          <w:rFonts w:ascii="Noto Sans KR" w:hAnsi="Noto Sans KR"/>
          <w:b/>
          <w:color w:val="667085"/>
          <w:sz w:val="17"/>
        </w:rPr>
        <w:t>원문</w:t>
      </w:r>
    </w:p>
    <w:p>
      <w:pPr>
        <w:pStyle w:val="SourceText"/>
      </w:pPr>
      <w:r>
        <w:t>[0345c21] │└處分處分疑(蘭)</w:t>
      </w:r>
    </w:p>
    <w:p>
      <w:pPr>
        <w:spacing w:before="60" w:after="40"/>
      </w:pPr>
      <w:r>
        <w:rPr>
          <w:rFonts w:ascii="Noto Sans KR" w:hAnsi="Noto Sans KR"/>
          <w:b/>
          <w:color w:val="2E74B5"/>
          <w:sz w:val="17"/>
        </w:rPr>
        <w:t>한국어 직역</w:t>
      </w:r>
    </w:p>
    <w:p>
      <w:pPr>
        <w:pStyle w:val="TranslationText"/>
      </w:pPr>
      <w:r>
        <w:t>처분한 것을 처분했는지 의심하면 투란차이다.</w:t>
      </w:r>
    </w:p>
    <w:p>
      <w:pPr>
        <w:pStyle w:val="Heading2"/>
      </w:pPr>
      <w:r>
        <w:t>문단 426  ·  [0345c22]</w:t>
      </w:r>
    </w:p>
    <w:p>
      <w:pPr>
        <w:spacing w:before="60" w:after="40"/>
      </w:pPr>
      <w:r>
        <w:rPr>
          <w:rFonts w:ascii="Noto Sans KR" w:hAnsi="Noto Sans KR"/>
          <w:b/>
          <w:color w:val="667085"/>
          <w:sz w:val="17"/>
        </w:rPr>
        <w:t>원문</w:t>
      </w:r>
    </w:p>
    <w:p>
      <w:pPr>
        <w:pStyle w:val="SourceText"/>
      </w:pPr>
      <w:r>
        <w:t>[0345c22] │　二過量五句┐</w:t>
      </w:r>
    </w:p>
    <w:p>
      <w:pPr>
        <w:spacing w:before="60" w:after="40"/>
      </w:pPr>
      <w:r>
        <w:rPr>
          <w:rFonts w:ascii="Noto Sans KR" w:hAnsi="Noto Sans KR"/>
          <w:b/>
          <w:color w:val="2E74B5"/>
          <w:sz w:val="17"/>
        </w:rPr>
        <w:t>한국어 직역</w:t>
      </w:r>
    </w:p>
    <w:p>
      <w:pPr>
        <w:pStyle w:val="TranslationText"/>
      </w:pPr>
      <w:r>
        <w:t>둘째 과량에 관한 오구이다.</w:t>
      </w:r>
    </w:p>
    <w:p>
      <w:pPr>
        <w:pStyle w:val="Heading2"/>
      </w:pPr>
      <w:r>
        <w:t>문단 427  ·  [0345c23]</w:t>
      </w:r>
    </w:p>
    <w:p>
      <w:pPr>
        <w:spacing w:before="60" w:after="40"/>
      </w:pPr>
      <w:r>
        <w:rPr>
          <w:rFonts w:ascii="Noto Sans KR" w:hAnsi="Noto Sans KR"/>
          <w:b/>
          <w:color w:val="667085"/>
          <w:sz w:val="17"/>
        </w:rPr>
        <w:t>원문</w:t>
      </w:r>
    </w:p>
    <w:p>
      <w:pPr>
        <w:pStyle w:val="SourceText"/>
      </w:pPr>
      <w:r>
        <w:t>[0345c23]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428  ·  [0345c24]</w:t>
      </w:r>
    </w:p>
    <w:p>
      <w:pPr>
        <w:spacing w:before="60" w:after="40"/>
      </w:pPr>
      <w:r>
        <w:rPr>
          <w:rFonts w:ascii="Noto Sans KR" w:hAnsi="Noto Sans KR"/>
          <w:b/>
          <w:color w:val="667085"/>
          <w:sz w:val="17"/>
        </w:rPr>
        <w:t>원문</w:t>
      </w:r>
    </w:p>
    <w:p>
      <w:pPr>
        <w:pStyle w:val="SourceText"/>
      </w:pPr>
      <w:r>
        <w:t>[0345c24] ││過量過量想(殘)　　　　　　　　　　過量過量疑(蘭)</w:t>
      </w:r>
    </w:p>
    <w:p>
      <w:pPr>
        <w:spacing w:before="60" w:after="40"/>
      </w:pPr>
      <w:r>
        <w:rPr>
          <w:rFonts w:ascii="Noto Sans KR" w:hAnsi="Noto Sans KR"/>
          <w:b/>
          <w:color w:val="2E74B5"/>
          <w:sz w:val="17"/>
        </w:rPr>
        <w:t>한국어 직역</w:t>
      </w:r>
    </w:p>
    <w:p>
      <w:pPr>
        <w:pStyle w:val="TranslationText"/>
      </w:pPr>
      <w:r>
        <w:t>과량을 과량이라 생각하면 승잔, 과량인지 의심하면 투란차이다.</w:t>
      </w:r>
    </w:p>
    <w:p>
      <w:pPr>
        <w:pStyle w:val="Heading2"/>
      </w:pPr>
      <w:r>
        <w:t>문단 429  ·  [0345c25]</w:t>
      </w:r>
    </w:p>
    <w:p>
      <w:pPr>
        <w:spacing w:before="60" w:after="40"/>
      </w:pPr>
      <w:r>
        <w:rPr>
          <w:rFonts w:ascii="Noto Sans KR" w:hAnsi="Noto Sans KR"/>
          <w:b/>
          <w:color w:val="667085"/>
          <w:sz w:val="17"/>
        </w:rPr>
        <w:t>원문</w:t>
      </w:r>
    </w:p>
    <w:p>
      <w:pPr>
        <w:pStyle w:val="SourceText"/>
      </w:pPr>
      <w:r>
        <w:t>[0345c25] ││過量不過量想(蘭)　　　　　　　　　不過量過量想(蘭)</w:t>
      </w:r>
    </w:p>
    <w:p>
      <w:pPr>
        <w:spacing w:before="60" w:after="40"/>
      </w:pPr>
      <w:r>
        <w:rPr>
          <w:rFonts w:ascii="Noto Sans KR" w:hAnsi="Noto Sans KR"/>
          <w:b/>
          <w:color w:val="2E74B5"/>
          <w:sz w:val="17"/>
        </w:rPr>
        <w:t>한국어 직역</w:t>
      </w:r>
    </w:p>
    <w:p>
      <w:pPr>
        <w:pStyle w:val="TranslationText"/>
      </w:pPr>
      <w:r>
        <w:t>과량을 비과량이라 생각하면 투란차, 비과량을 과량이라 생각하면 투란차이다.</w:t>
      </w:r>
    </w:p>
    <w:p>
      <w:pPr>
        <w:pStyle w:val="Heading2"/>
      </w:pPr>
      <w:r>
        <w:t>문단 430  ·  [0345c26]</w:t>
      </w:r>
    </w:p>
    <w:p>
      <w:pPr>
        <w:spacing w:before="60" w:after="40"/>
      </w:pPr>
      <w:r>
        <w:rPr>
          <w:rFonts w:ascii="Noto Sans KR" w:hAnsi="Noto Sans KR"/>
          <w:b/>
          <w:color w:val="667085"/>
          <w:sz w:val="17"/>
        </w:rPr>
        <w:t>원문</w:t>
      </w:r>
    </w:p>
    <w:p>
      <w:pPr>
        <w:pStyle w:val="SourceText"/>
      </w:pPr>
      <w:r>
        <w:t>[0345c26] │└不過量不過量疑(蘭)</w:t>
      </w:r>
    </w:p>
    <w:p>
      <w:pPr>
        <w:spacing w:before="60" w:after="40"/>
      </w:pPr>
      <w:r>
        <w:rPr>
          <w:rFonts w:ascii="Noto Sans KR" w:hAnsi="Noto Sans KR"/>
          <w:b/>
          <w:color w:val="2E74B5"/>
          <w:sz w:val="17"/>
        </w:rPr>
        <w:t>한국어 직역</w:t>
      </w:r>
    </w:p>
    <w:p>
      <w:pPr>
        <w:pStyle w:val="TranslationText"/>
      </w:pPr>
      <w:r>
        <w:t>비과량을 비과량인지 의심하면 투란차이다.</w:t>
      </w:r>
    </w:p>
    <w:p>
      <w:pPr>
        <w:pStyle w:val="Heading2"/>
      </w:pPr>
      <w:r>
        <w:t>문단 431  ·  [0345c27]</w:t>
      </w:r>
    </w:p>
    <w:p>
      <w:pPr>
        <w:spacing w:before="60" w:after="40"/>
      </w:pPr>
      <w:r>
        <w:rPr>
          <w:rFonts w:ascii="Noto Sans KR" w:hAnsi="Noto Sans KR"/>
          <w:b/>
          <w:color w:val="667085"/>
          <w:sz w:val="17"/>
        </w:rPr>
        <w:t>원문</w:t>
      </w:r>
    </w:p>
    <w:p>
      <w:pPr>
        <w:pStyle w:val="SourceText"/>
      </w:pPr>
      <w:r>
        <w:t>[0345c27] │　三難處五句┐</w:t>
      </w:r>
    </w:p>
    <w:p>
      <w:pPr>
        <w:spacing w:before="60" w:after="40"/>
      </w:pPr>
      <w:r>
        <w:rPr>
          <w:rFonts w:ascii="Noto Sans KR" w:hAnsi="Noto Sans KR"/>
          <w:b/>
          <w:color w:val="2E74B5"/>
          <w:sz w:val="17"/>
        </w:rPr>
        <w:t>한국어 직역</w:t>
      </w:r>
    </w:p>
    <w:p>
      <w:pPr>
        <w:pStyle w:val="TranslationText"/>
      </w:pPr>
      <w:r>
        <w:t>셋째 난처에 관한 오구이다.</w:t>
      </w:r>
    </w:p>
    <w:p>
      <w:pPr>
        <w:pStyle w:val="Heading2"/>
      </w:pPr>
      <w:r>
        <w:t>문단 432  ·  [0345c28]</w:t>
      </w:r>
    </w:p>
    <w:p>
      <w:pPr>
        <w:spacing w:before="60" w:after="40"/>
      </w:pPr>
      <w:r>
        <w:rPr>
          <w:rFonts w:ascii="Noto Sans KR" w:hAnsi="Noto Sans KR"/>
          <w:b/>
          <w:color w:val="667085"/>
          <w:sz w:val="17"/>
        </w:rPr>
        <w:t>원문</w:t>
      </w:r>
    </w:p>
    <w:p>
      <w:pPr>
        <w:pStyle w:val="SourceText"/>
      </w:pPr>
      <w:r>
        <w:t>[0345c28]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433  ·  [0345c29]</w:t>
      </w:r>
    </w:p>
    <w:p>
      <w:pPr>
        <w:spacing w:before="60" w:after="40"/>
      </w:pPr>
      <w:r>
        <w:rPr>
          <w:rFonts w:ascii="Noto Sans KR" w:hAnsi="Noto Sans KR"/>
          <w:b/>
          <w:color w:val="667085"/>
          <w:sz w:val="17"/>
        </w:rPr>
        <w:t>원문</w:t>
      </w:r>
    </w:p>
    <w:p>
      <w:pPr>
        <w:pStyle w:val="SourceText"/>
      </w:pPr>
      <w:r>
        <w:t>[0345c29] ││有難有難想(吉)　　　　　　　　　　有難有難疑(吉)</w:t>
      </w:r>
    </w:p>
    <w:p>
      <w:pPr>
        <w:spacing w:before="60" w:after="40"/>
      </w:pPr>
      <w:r>
        <w:rPr>
          <w:rFonts w:ascii="Noto Sans KR" w:hAnsi="Noto Sans KR"/>
          <w:b/>
          <w:color w:val="2E74B5"/>
          <w:sz w:val="17"/>
        </w:rPr>
        <w:t>한국어 직역</w:t>
      </w:r>
    </w:p>
    <w:p>
      <w:pPr>
        <w:pStyle w:val="TranslationText"/>
      </w:pPr>
      <w:r>
        <w:t>난처가 있는 것을 있다고 생각하면 길라, 있는지 의심해도 길라이다.</w:t>
      </w:r>
    </w:p>
    <w:p>
      <w:pPr>
        <w:pStyle w:val="Heading2"/>
      </w:pPr>
      <w:r>
        <w:t>문단 434  ·  [0345c30]</w:t>
      </w:r>
    </w:p>
    <w:p>
      <w:pPr>
        <w:spacing w:before="60" w:after="40"/>
      </w:pPr>
      <w:r>
        <w:rPr>
          <w:rFonts w:ascii="Noto Sans KR" w:hAnsi="Noto Sans KR"/>
          <w:b/>
          <w:color w:val="667085"/>
          <w:sz w:val="17"/>
        </w:rPr>
        <w:t>원문</w:t>
      </w:r>
    </w:p>
    <w:p>
      <w:pPr>
        <w:pStyle w:val="SourceText"/>
      </w:pPr>
      <w:r>
        <w:t>[0345c30] ││有難無難想(吉)　　　　　　　　　　無難有難想(吉)</w:t>
      </w:r>
    </w:p>
    <w:p>
      <w:pPr>
        <w:spacing w:before="60" w:after="40"/>
      </w:pPr>
      <w:r>
        <w:rPr>
          <w:rFonts w:ascii="Noto Sans KR" w:hAnsi="Noto Sans KR"/>
          <w:b/>
          <w:color w:val="2E74B5"/>
          <w:sz w:val="17"/>
        </w:rPr>
        <w:t>한국어 직역</w:t>
      </w:r>
    </w:p>
    <w:p>
      <w:pPr>
        <w:pStyle w:val="TranslationText"/>
      </w:pPr>
      <w:r>
        <w:t>난처가 있는 것을 없다고 생각하면 길라, 없는 것을 있다고 생각해도 길라이다.</w:t>
      </w:r>
    </w:p>
    <w:p>
      <w:pPr>
        <w:pStyle w:val="Heading2"/>
      </w:pPr>
      <w:r>
        <w:t>문단 435  ·  [0345c31]</w:t>
      </w:r>
    </w:p>
    <w:p>
      <w:pPr>
        <w:spacing w:before="60" w:after="40"/>
      </w:pPr>
      <w:r>
        <w:rPr>
          <w:rFonts w:ascii="Noto Sans KR" w:hAnsi="Noto Sans KR"/>
          <w:b/>
          <w:color w:val="667085"/>
          <w:sz w:val="17"/>
        </w:rPr>
        <w:t>원문</w:t>
      </w:r>
    </w:p>
    <w:p>
      <w:pPr>
        <w:pStyle w:val="SourceText"/>
      </w:pPr>
      <w:r>
        <w:t>[0345c31] │└無難無難疑(吉)</w:t>
      </w:r>
    </w:p>
    <w:p>
      <w:pPr>
        <w:spacing w:before="60" w:after="40"/>
      </w:pPr>
      <w:r>
        <w:rPr>
          <w:rFonts w:ascii="Noto Sans KR" w:hAnsi="Noto Sans KR"/>
          <w:b/>
          <w:color w:val="2E74B5"/>
          <w:sz w:val="17"/>
        </w:rPr>
        <w:t>한국어 직역</w:t>
      </w:r>
    </w:p>
    <w:p>
      <w:pPr>
        <w:pStyle w:val="TranslationText"/>
      </w:pPr>
      <w:r>
        <w:t>난처가 없는 것을 없는지 의심해도 길라이다.</w:t>
      </w:r>
    </w:p>
    <w:p>
      <w:pPr>
        <w:pStyle w:val="Heading2"/>
      </w:pPr>
      <w:r>
        <w:t>문단 436  ·  [0345c32]</w:t>
      </w:r>
    </w:p>
    <w:p>
      <w:pPr>
        <w:spacing w:before="60" w:after="40"/>
      </w:pPr>
      <w:r>
        <w:rPr>
          <w:rFonts w:ascii="Noto Sans KR" w:hAnsi="Noto Sans KR"/>
          <w:b/>
          <w:color w:val="667085"/>
          <w:sz w:val="17"/>
        </w:rPr>
        <w:t>원문</w:t>
      </w:r>
    </w:p>
    <w:p>
      <w:pPr>
        <w:pStyle w:val="SourceText"/>
      </w:pPr>
      <w:r>
        <w:t>[0345c32] └─四妨處五句┐</w:t>
      </w:r>
    </w:p>
    <w:p>
      <w:pPr>
        <w:spacing w:before="60" w:after="40"/>
      </w:pPr>
      <w:r>
        <w:rPr>
          <w:rFonts w:ascii="Noto Sans KR" w:hAnsi="Noto Sans KR"/>
          <w:b/>
          <w:color w:val="2E74B5"/>
          <w:sz w:val="17"/>
        </w:rPr>
        <w:t>한국어 직역</w:t>
      </w:r>
    </w:p>
    <w:p>
      <w:pPr>
        <w:pStyle w:val="TranslationText"/>
      </w:pPr>
      <w:r>
        <w:t>넷째 방처에 관한 오구이다.</w:t>
      </w:r>
    </w:p>
    <w:p>
      <w:pPr>
        <w:pStyle w:val="Heading2"/>
      </w:pPr>
      <w:r>
        <w:t>문단 437  ·  [0345c33]</w:t>
      </w:r>
    </w:p>
    <w:p>
      <w:pPr>
        <w:spacing w:before="60" w:after="40"/>
      </w:pPr>
      <w:r>
        <w:rPr>
          <w:rFonts w:ascii="Noto Sans KR" w:hAnsi="Noto Sans KR"/>
          <w:b/>
          <w:color w:val="667085"/>
          <w:sz w:val="17"/>
        </w:rPr>
        <w:t>원문</w:t>
      </w:r>
    </w:p>
    <w:p>
      <w:pPr>
        <w:pStyle w:val="SourceText"/>
      </w:pPr>
      <w:r>
        <w:t>[0345c33]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438  ·  [0345c34]</w:t>
      </w:r>
    </w:p>
    <w:p>
      <w:pPr>
        <w:spacing w:before="60" w:after="40"/>
      </w:pPr>
      <w:r>
        <w:rPr>
          <w:rFonts w:ascii="Noto Sans KR" w:hAnsi="Noto Sans KR"/>
          <w:b/>
          <w:color w:val="667085"/>
          <w:sz w:val="17"/>
        </w:rPr>
        <w:t>원문</w:t>
      </w:r>
    </w:p>
    <w:p>
      <w:pPr>
        <w:pStyle w:val="SourceText"/>
      </w:pPr>
      <w:r>
        <w:t>[0345c34] │　有妨有妨想(吉)　　　　　　　　　　有妨有妨疑(吉)</w:t>
      </w:r>
    </w:p>
    <w:p>
      <w:pPr>
        <w:spacing w:before="60" w:after="40"/>
      </w:pPr>
      <w:r>
        <w:rPr>
          <w:rFonts w:ascii="Noto Sans KR" w:hAnsi="Noto Sans KR"/>
          <w:b/>
          <w:color w:val="2E74B5"/>
          <w:sz w:val="17"/>
        </w:rPr>
        <w:t>한국어 직역</w:t>
      </w:r>
    </w:p>
    <w:p>
      <w:pPr>
        <w:pStyle w:val="TranslationText"/>
      </w:pPr>
      <w:r>
        <w:t>방해가 있는 곳을 있다고 생각하면 길라, 있는지 의심해도 길라이다.</w:t>
      </w:r>
    </w:p>
    <w:p>
      <w:pPr>
        <w:pStyle w:val="Heading2"/>
      </w:pPr>
      <w:r>
        <w:t>문단 439  ·  [0345c35]</w:t>
      </w:r>
    </w:p>
    <w:p>
      <w:pPr>
        <w:spacing w:before="60" w:after="40"/>
      </w:pPr>
      <w:r>
        <w:rPr>
          <w:rFonts w:ascii="Noto Sans KR" w:hAnsi="Noto Sans KR"/>
          <w:b/>
          <w:color w:val="667085"/>
          <w:sz w:val="17"/>
        </w:rPr>
        <w:t>원문</w:t>
      </w:r>
    </w:p>
    <w:p>
      <w:pPr>
        <w:pStyle w:val="SourceText"/>
      </w:pPr>
      <w:r>
        <w:t>[0345c35] │　有妨無妨想(吉)　　　　　　　　　　無妨有妨想(吉)</w:t>
      </w:r>
    </w:p>
    <w:p>
      <w:pPr>
        <w:spacing w:before="60" w:after="40"/>
      </w:pPr>
      <w:r>
        <w:rPr>
          <w:rFonts w:ascii="Noto Sans KR" w:hAnsi="Noto Sans KR"/>
          <w:b/>
          <w:color w:val="2E74B5"/>
          <w:sz w:val="17"/>
        </w:rPr>
        <w:t>한국어 직역</w:t>
      </w:r>
    </w:p>
    <w:p>
      <w:pPr>
        <w:pStyle w:val="TranslationText"/>
      </w:pPr>
      <w:r>
        <w:t>방해가 있는 곳을 없다고 생각하면 길라, 없는 곳을 있다고 생각해도 길라이다.</w:t>
      </w:r>
    </w:p>
    <w:p>
      <w:pPr>
        <w:pStyle w:val="Heading2"/>
      </w:pPr>
      <w:r>
        <w:t>문단 440  ·  [0345c36]</w:t>
      </w:r>
    </w:p>
    <w:p>
      <w:pPr>
        <w:spacing w:before="60" w:after="40"/>
      </w:pPr>
      <w:r>
        <w:rPr>
          <w:rFonts w:ascii="Noto Sans KR" w:hAnsi="Noto Sans KR"/>
          <w:b/>
          <w:color w:val="667085"/>
          <w:sz w:val="17"/>
        </w:rPr>
        <w:t>원문</w:t>
      </w:r>
    </w:p>
    <w:p>
      <w:pPr>
        <w:pStyle w:val="SourceText"/>
      </w:pPr>
      <w:r>
        <w:t>[0345c36] └─無妨無妨疑(吉)</w:t>
      </w:r>
    </w:p>
    <w:p>
      <w:pPr>
        <w:spacing w:before="60" w:after="40"/>
      </w:pPr>
      <w:r>
        <w:rPr>
          <w:rFonts w:ascii="Noto Sans KR" w:hAnsi="Noto Sans KR"/>
          <w:b/>
          <w:color w:val="2E74B5"/>
          <w:sz w:val="17"/>
        </w:rPr>
        <w:t>한국어 직역</w:t>
      </w:r>
    </w:p>
    <w:p>
      <w:pPr>
        <w:pStyle w:val="TranslationText"/>
      </w:pPr>
      <w:r>
        <w:t>방해가 없는 곳을 없는지 의심해도 길라이다.</w:t>
      </w:r>
    </w:p>
    <w:p>
      <w:pPr>
        <w:pStyle w:val="Heading2"/>
      </w:pPr>
      <w:r>
        <w:t>문단 441  ·  [0345c37]</w:t>
      </w:r>
    </w:p>
    <w:p>
      <w:pPr>
        <w:spacing w:before="60" w:after="40"/>
      </w:pPr>
      <w:r>
        <w:rPr>
          <w:rFonts w:ascii="Noto Sans KR" w:hAnsi="Noto Sans KR"/>
          <w:b/>
          <w:color w:val="667085"/>
          <w:sz w:val="17"/>
        </w:rPr>
        <w:t>원문</w:t>
      </w:r>
    </w:p>
    <w:p>
      <w:pPr>
        <w:pStyle w:val="SourceText"/>
      </w:pPr>
      <w:r>
        <w:t>[0345c37] 有主房戒三重┐</w:t>
      </w:r>
    </w:p>
    <w:p>
      <w:pPr>
        <w:spacing w:before="60" w:after="40"/>
      </w:pPr>
      <w:r>
        <w:rPr>
          <w:rFonts w:ascii="Noto Sans KR" w:hAnsi="Noto Sans KR"/>
          <w:b/>
          <w:color w:val="2E74B5"/>
          <w:sz w:val="17"/>
        </w:rPr>
        <w:t>한국어 직역</w:t>
      </w:r>
    </w:p>
    <w:p>
      <w:pPr>
        <w:pStyle w:val="TranslationText"/>
      </w:pPr>
      <w:r>
        <w:t>유주방계에는 세 종류가 있다.</w:t>
      </w:r>
    </w:p>
    <w:p>
      <w:pPr>
        <w:pStyle w:val="Heading2"/>
      </w:pPr>
      <w:r>
        <w:t>문단 442  ·  [0345c38]</w:t>
      </w:r>
    </w:p>
    <w:p>
      <w:pPr>
        <w:spacing w:before="60" w:after="40"/>
      </w:pPr>
      <w:r>
        <w:rPr>
          <w:rFonts w:ascii="Noto Sans KR" w:hAnsi="Noto Sans KR"/>
          <w:b/>
          <w:color w:val="667085"/>
          <w:sz w:val="17"/>
        </w:rPr>
        <w:t>원문</w:t>
      </w:r>
    </w:p>
    <w:p>
      <w:pPr>
        <w:pStyle w:val="SourceText"/>
      </w:pPr>
      <w:r>
        <w:t>[0345c38]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443  ·  [0346a01]</w:t>
      </w:r>
    </w:p>
    <w:p>
      <w:pPr>
        <w:spacing w:before="60" w:after="40"/>
      </w:pPr>
      <w:r>
        <w:rPr>
          <w:rFonts w:ascii="Noto Sans KR" w:hAnsi="Noto Sans KR"/>
          <w:b/>
          <w:color w:val="667085"/>
          <w:sz w:val="17"/>
        </w:rPr>
        <w:t>원문</w:t>
      </w:r>
    </w:p>
    <w:p>
      <w:pPr>
        <w:pStyle w:val="SourceText"/>
      </w:pPr>
      <w:r>
        <w:t>[0346a01] │　初處分五句┐</w:t>
      </w:r>
    </w:p>
    <w:p>
      <w:pPr>
        <w:spacing w:before="60" w:after="40"/>
      </w:pPr>
      <w:r>
        <w:rPr>
          <w:rFonts w:ascii="Noto Sans KR" w:hAnsi="Noto Sans KR"/>
          <w:b/>
          <w:color w:val="2E74B5"/>
          <w:sz w:val="17"/>
        </w:rPr>
        <w:t>한국어 직역</w:t>
      </w:r>
    </w:p>
    <w:p>
      <w:pPr>
        <w:pStyle w:val="TranslationText"/>
      </w:pPr>
      <w:r>
        <w:t>첫째 처분에 관한 오구이다.</w:t>
      </w:r>
    </w:p>
    <w:p>
      <w:pPr>
        <w:pStyle w:val="Heading2"/>
      </w:pPr>
      <w:r>
        <w:t>문단 444  ·  [0346a02]</w:t>
      </w:r>
    </w:p>
    <w:p>
      <w:pPr>
        <w:spacing w:before="60" w:after="40"/>
      </w:pPr>
      <w:r>
        <w:rPr>
          <w:rFonts w:ascii="Noto Sans KR" w:hAnsi="Noto Sans KR"/>
          <w:b/>
          <w:color w:val="667085"/>
          <w:sz w:val="17"/>
        </w:rPr>
        <w:t>원문</w:t>
      </w:r>
    </w:p>
    <w:p>
      <w:pPr>
        <w:pStyle w:val="SourceText"/>
      </w:pPr>
      <w:r>
        <w:t>[0346a02]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445  ·  [0346a03]</w:t>
      </w:r>
    </w:p>
    <w:p>
      <w:pPr>
        <w:spacing w:before="60" w:after="40"/>
      </w:pPr>
      <w:r>
        <w:rPr>
          <w:rFonts w:ascii="Noto Sans KR" w:hAnsi="Noto Sans KR"/>
          <w:b/>
          <w:color w:val="667085"/>
          <w:sz w:val="17"/>
        </w:rPr>
        <w:t>원문</w:t>
      </w:r>
    </w:p>
    <w:p>
      <w:pPr>
        <w:pStyle w:val="SourceText"/>
      </w:pPr>
      <w:r>
        <w:t>[0346a03] ││不處分不處分想(殘)　　　　　　　　不處分不處分疑(蘭)</w:t>
      </w:r>
    </w:p>
    <w:p>
      <w:pPr>
        <w:spacing w:before="60" w:after="40"/>
      </w:pPr>
      <w:r>
        <w:rPr>
          <w:rFonts w:ascii="Noto Sans KR" w:hAnsi="Noto Sans KR"/>
          <w:b/>
          <w:color w:val="2E74B5"/>
          <w:sz w:val="17"/>
        </w:rPr>
        <w:t>한국어 직역</w:t>
      </w:r>
    </w:p>
    <w:p>
      <w:pPr>
        <w:pStyle w:val="TranslationText"/>
      </w:pPr>
      <w:r>
        <w:t>처분하지 않은 것을 처분하지 않았다고 생각하면 승잔, 처분하지 않았는지 의심하면 투란차이다.</w:t>
      </w:r>
    </w:p>
    <w:p>
      <w:pPr>
        <w:pStyle w:val="Heading2"/>
      </w:pPr>
      <w:r>
        <w:t>문단 446  ·  [0346a04]</w:t>
      </w:r>
    </w:p>
    <w:p>
      <w:pPr>
        <w:spacing w:before="60" w:after="40"/>
      </w:pPr>
      <w:r>
        <w:rPr>
          <w:rFonts w:ascii="Noto Sans KR" w:hAnsi="Noto Sans KR"/>
          <w:b/>
          <w:color w:val="667085"/>
          <w:sz w:val="17"/>
        </w:rPr>
        <w:t>원문</w:t>
      </w:r>
    </w:p>
    <w:p>
      <w:pPr>
        <w:pStyle w:val="SourceText"/>
      </w:pPr>
      <w:r>
        <w:t>[0346a04] ││不處分處分想(蘭)　　　　　　　　　處分不處分想(蘭)</w:t>
      </w:r>
    </w:p>
    <w:p>
      <w:pPr>
        <w:spacing w:before="60" w:after="40"/>
      </w:pPr>
      <w:r>
        <w:rPr>
          <w:rFonts w:ascii="Noto Sans KR" w:hAnsi="Noto Sans KR"/>
          <w:b/>
          <w:color w:val="2E74B5"/>
          <w:sz w:val="17"/>
        </w:rPr>
        <w:t>한국어 직역</w:t>
      </w:r>
    </w:p>
    <w:p>
      <w:pPr>
        <w:pStyle w:val="TranslationText"/>
      </w:pPr>
      <w:r>
        <w:t>처분하지 않은 것을 처분했다고 생각하면 투란차, 처분한 것을 처분하지 않았다고 생각하면 투란차이다.</w:t>
      </w:r>
    </w:p>
    <w:p>
      <w:pPr>
        <w:pStyle w:val="Heading2"/>
      </w:pPr>
      <w:r>
        <w:t>문단 447  ·  [0346a05]</w:t>
      </w:r>
    </w:p>
    <w:p>
      <w:pPr>
        <w:spacing w:before="60" w:after="40"/>
      </w:pPr>
      <w:r>
        <w:rPr>
          <w:rFonts w:ascii="Noto Sans KR" w:hAnsi="Noto Sans KR"/>
          <w:b/>
          <w:color w:val="667085"/>
          <w:sz w:val="17"/>
        </w:rPr>
        <w:t>원문</w:t>
      </w:r>
    </w:p>
    <w:p>
      <w:pPr>
        <w:pStyle w:val="SourceText"/>
      </w:pPr>
      <w:r>
        <w:t>[0346a05] │└處分處分疑(蘭)</w:t>
      </w:r>
    </w:p>
    <w:p>
      <w:pPr>
        <w:spacing w:before="60" w:after="40"/>
      </w:pPr>
      <w:r>
        <w:rPr>
          <w:rFonts w:ascii="Noto Sans KR" w:hAnsi="Noto Sans KR"/>
          <w:b/>
          <w:color w:val="2E74B5"/>
          <w:sz w:val="17"/>
        </w:rPr>
        <w:t>한국어 직역</w:t>
      </w:r>
    </w:p>
    <w:p>
      <w:pPr>
        <w:pStyle w:val="TranslationText"/>
      </w:pPr>
      <w:r>
        <w:t>처분한 것을 처분했는지 의심하면 투란차이다.</w:t>
      </w:r>
    </w:p>
    <w:p>
      <w:pPr>
        <w:pStyle w:val="Heading2"/>
      </w:pPr>
      <w:r>
        <w:t>문단 448  ·  [0346a06]</w:t>
      </w:r>
    </w:p>
    <w:p>
      <w:pPr>
        <w:spacing w:before="60" w:after="40"/>
      </w:pPr>
      <w:r>
        <w:rPr>
          <w:rFonts w:ascii="Noto Sans KR" w:hAnsi="Noto Sans KR"/>
          <w:b/>
          <w:color w:val="667085"/>
          <w:sz w:val="17"/>
        </w:rPr>
        <w:t>원문</w:t>
      </w:r>
    </w:p>
    <w:p>
      <w:pPr>
        <w:pStyle w:val="SourceText"/>
      </w:pPr>
      <w:r>
        <w:t>[0346a06] │　二難處五句┐</w:t>
      </w:r>
    </w:p>
    <w:p>
      <w:pPr>
        <w:spacing w:before="60" w:after="40"/>
      </w:pPr>
      <w:r>
        <w:rPr>
          <w:rFonts w:ascii="Noto Sans KR" w:hAnsi="Noto Sans KR"/>
          <w:b/>
          <w:color w:val="2E74B5"/>
          <w:sz w:val="17"/>
        </w:rPr>
        <w:t>한국어 직역</w:t>
      </w:r>
    </w:p>
    <w:p>
      <w:pPr>
        <w:pStyle w:val="TranslationText"/>
      </w:pPr>
      <w:r>
        <w:t>둘째 난처에 관한 오구이다.</w:t>
      </w:r>
    </w:p>
    <w:p>
      <w:pPr>
        <w:pStyle w:val="Heading2"/>
      </w:pPr>
      <w:r>
        <w:t>문단 449  ·  [0346a07]</w:t>
      </w:r>
    </w:p>
    <w:p>
      <w:pPr>
        <w:spacing w:before="60" w:after="40"/>
      </w:pPr>
      <w:r>
        <w:rPr>
          <w:rFonts w:ascii="Noto Sans KR" w:hAnsi="Noto Sans KR"/>
          <w:b/>
          <w:color w:val="667085"/>
          <w:sz w:val="17"/>
        </w:rPr>
        <w:t>원문</w:t>
      </w:r>
    </w:p>
    <w:p>
      <w:pPr>
        <w:pStyle w:val="SourceText"/>
      </w:pPr>
      <w:r>
        <w:t>[0346a07]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450  ·  [0346a08]</w:t>
      </w:r>
    </w:p>
    <w:p>
      <w:pPr>
        <w:spacing w:before="60" w:after="40"/>
      </w:pPr>
      <w:r>
        <w:rPr>
          <w:rFonts w:ascii="Noto Sans KR" w:hAnsi="Noto Sans KR"/>
          <w:b/>
          <w:color w:val="667085"/>
          <w:sz w:val="17"/>
        </w:rPr>
        <w:t>원문</w:t>
      </w:r>
    </w:p>
    <w:p>
      <w:pPr>
        <w:pStyle w:val="SourceText"/>
      </w:pPr>
      <w:r>
        <w:t>[0346a08] ││有難有難想(吉)　　　　　　　　　　有難有難疑(吉)</w:t>
      </w:r>
    </w:p>
    <w:p>
      <w:pPr>
        <w:spacing w:before="60" w:after="40"/>
      </w:pPr>
      <w:r>
        <w:rPr>
          <w:rFonts w:ascii="Noto Sans KR" w:hAnsi="Noto Sans KR"/>
          <w:b/>
          <w:color w:val="2E74B5"/>
          <w:sz w:val="17"/>
        </w:rPr>
        <w:t>한국어 직역</w:t>
      </w:r>
    </w:p>
    <w:p>
      <w:pPr>
        <w:pStyle w:val="TranslationText"/>
      </w:pPr>
      <w:r>
        <w:t>난처가 있는 것을 있다고 생각하면 길라, 있는지 의심해도 길라이다.</w:t>
      </w:r>
    </w:p>
    <w:p>
      <w:pPr>
        <w:pStyle w:val="Heading2"/>
      </w:pPr>
      <w:r>
        <w:t>문단 451  ·  [0346a09]</w:t>
      </w:r>
    </w:p>
    <w:p>
      <w:pPr>
        <w:spacing w:before="60" w:after="40"/>
      </w:pPr>
      <w:r>
        <w:rPr>
          <w:rFonts w:ascii="Noto Sans KR" w:hAnsi="Noto Sans KR"/>
          <w:b/>
          <w:color w:val="667085"/>
          <w:sz w:val="17"/>
        </w:rPr>
        <w:t>원문</w:t>
      </w:r>
    </w:p>
    <w:p>
      <w:pPr>
        <w:pStyle w:val="SourceText"/>
      </w:pPr>
      <w:r>
        <w:t>[0346a09] ││有難無難想(吉)　　　　　　　　　　無難有難想(吉)</w:t>
      </w:r>
    </w:p>
    <w:p>
      <w:pPr>
        <w:spacing w:before="60" w:after="40"/>
      </w:pPr>
      <w:r>
        <w:rPr>
          <w:rFonts w:ascii="Noto Sans KR" w:hAnsi="Noto Sans KR"/>
          <w:b/>
          <w:color w:val="2E74B5"/>
          <w:sz w:val="17"/>
        </w:rPr>
        <w:t>한국어 직역</w:t>
      </w:r>
    </w:p>
    <w:p>
      <w:pPr>
        <w:pStyle w:val="TranslationText"/>
      </w:pPr>
      <w:r>
        <w:t>난처가 있는 것을 없다고 생각하면 길라, 없는 것을 있다고 생각해도 길라이다.</w:t>
      </w:r>
    </w:p>
    <w:p>
      <w:pPr>
        <w:pStyle w:val="Heading2"/>
      </w:pPr>
      <w:r>
        <w:t>문단 452  ·  [0346a10]</w:t>
      </w:r>
    </w:p>
    <w:p>
      <w:pPr>
        <w:spacing w:before="60" w:after="40"/>
      </w:pPr>
      <w:r>
        <w:rPr>
          <w:rFonts w:ascii="Noto Sans KR" w:hAnsi="Noto Sans KR"/>
          <w:b/>
          <w:color w:val="667085"/>
          <w:sz w:val="17"/>
        </w:rPr>
        <w:t>원문</w:t>
      </w:r>
    </w:p>
    <w:p>
      <w:pPr>
        <w:pStyle w:val="SourceText"/>
      </w:pPr>
      <w:r>
        <w:t>[0346a10] │└無難無難疑(吉)</w:t>
      </w:r>
    </w:p>
    <w:p>
      <w:pPr>
        <w:spacing w:before="60" w:after="40"/>
      </w:pPr>
      <w:r>
        <w:rPr>
          <w:rFonts w:ascii="Noto Sans KR" w:hAnsi="Noto Sans KR"/>
          <w:b/>
          <w:color w:val="2E74B5"/>
          <w:sz w:val="17"/>
        </w:rPr>
        <w:t>한국어 직역</w:t>
      </w:r>
    </w:p>
    <w:p>
      <w:pPr>
        <w:pStyle w:val="TranslationText"/>
      </w:pPr>
      <w:r>
        <w:t>난처가 없는 것을 없는지 의심해도 길라이다.</w:t>
      </w:r>
    </w:p>
    <w:p>
      <w:pPr>
        <w:pStyle w:val="Heading2"/>
      </w:pPr>
      <w:r>
        <w:t>문단 453  ·  [0346a11]</w:t>
      </w:r>
    </w:p>
    <w:p>
      <w:pPr>
        <w:spacing w:before="60" w:after="40"/>
      </w:pPr>
      <w:r>
        <w:rPr>
          <w:rFonts w:ascii="Noto Sans KR" w:hAnsi="Noto Sans KR"/>
          <w:b/>
          <w:color w:val="667085"/>
          <w:sz w:val="17"/>
        </w:rPr>
        <w:t>원문</w:t>
      </w:r>
    </w:p>
    <w:p>
      <w:pPr>
        <w:pStyle w:val="SourceText"/>
      </w:pPr>
      <w:r>
        <w:t>[0346a11] └─三妨處五句┐</w:t>
      </w:r>
    </w:p>
    <w:p>
      <w:pPr>
        <w:spacing w:before="60" w:after="40"/>
      </w:pPr>
      <w:r>
        <w:rPr>
          <w:rFonts w:ascii="Noto Sans KR" w:hAnsi="Noto Sans KR"/>
          <w:b/>
          <w:color w:val="2E74B5"/>
          <w:sz w:val="17"/>
        </w:rPr>
        <w:t>한국어 직역</w:t>
      </w:r>
    </w:p>
    <w:p>
      <w:pPr>
        <w:pStyle w:val="TranslationText"/>
      </w:pPr>
      <w:r>
        <w:t>셋째 방처에 관한 오구이다.</w:t>
      </w:r>
    </w:p>
    <w:p>
      <w:pPr>
        <w:pStyle w:val="Heading2"/>
      </w:pPr>
      <w:r>
        <w:t>문단 454  ·  [0346a12]</w:t>
      </w:r>
    </w:p>
    <w:p>
      <w:pPr>
        <w:spacing w:before="60" w:after="40"/>
      </w:pPr>
      <w:r>
        <w:rPr>
          <w:rFonts w:ascii="Noto Sans KR" w:hAnsi="Noto Sans KR"/>
          <w:b/>
          <w:color w:val="667085"/>
          <w:sz w:val="17"/>
        </w:rPr>
        <w:t>원문</w:t>
      </w:r>
    </w:p>
    <w:p>
      <w:pPr>
        <w:pStyle w:val="SourceText"/>
      </w:pPr>
      <w:r>
        <w:t>[0346a12]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455  ·  [0346a13]</w:t>
      </w:r>
    </w:p>
    <w:p>
      <w:pPr>
        <w:spacing w:before="60" w:after="40"/>
      </w:pPr>
      <w:r>
        <w:rPr>
          <w:rFonts w:ascii="Noto Sans KR" w:hAnsi="Noto Sans KR"/>
          <w:b/>
          <w:color w:val="667085"/>
          <w:sz w:val="17"/>
        </w:rPr>
        <w:t>원문</w:t>
      </w:r>
    </w:p>
    <w:p>
      <w:pPr>
        <w:pStyle w:val="SourceText"/>
      </w:pPr>
      <w:r>
        <w:t>[0346a13] │　有妨有妨想(吉)　　　　　　　　　　有妨有妨疑(吉)</w:t>
      </w:r>
    </w:p>
    <w:p>
      <w:pPr>
        <w:spacing w:before="60" w:after="40"/>
      </w:pPr>
      <w:r>
        <w:rPr>
          <w:rFonts w:ascii="Noto Sans KR" w:hAnsi="Noto Sans KR"/>
          <w:b/>
          <w:color w:val="2E74B5"/>
          <w:sz w:val="17"/>
        </w:rPr>
        <w:t>한국어 직역</w:t>
      </w:r>
    </w:p>
    <w:p>
      <w:pPr>
        <w:pStyle w:val="TranslationText"/>
      </w:pPr>
      <w:r>
        <w:t>방해가 있는 곳을 있다고 생각하면 길라, 있는지 의심해도 길라이다.</w:t>
      </w:r>
    </w:p>
    <w:p>
      <w:pPr>
        <w:pStyle w:val="Heading2"/>
      </w:pPr>
      <w:r>
        <w:t>문단 456  ·  [0346a14]</w:t>
      </w:r>
    </w:p>
    <w:p>
      <w:pPr>
        <w:spacing w:before="60" w:after="40"/>
      </w:pPr>
      <w:r>
        <w:rPr>
          <w:rFonts w:ascii="Noto Sans KR" w:hAnsi="Noto Sans KR"/>
          <w:b/>
          <w:color w:val="667085"/>
          <w:sz w:val="17"/>
        </w:rPr>
        <w:t>원문</w:t>
      </w:r>
    </w:p>
    <w:p>
      <w:pPr>
        <w:pStyle w:val="SourceText"/>
      </w:pPr>
      <w:r>
        <w:t>[0346a14] │　有妨無妨想(吉)　　　　　　　　　　無妨有妨想(吉)</w:t>
      </w:r>
    </w:p>
    <w:p>
      <w:pPr>
        <w:spacing w:before="60" w:after="40"/>
      </w:pPr>
      <w:r>
        <w:rPr>
          <w:rFonts w:ascii="Noto Sans KR" w:hAnsi="Noto Sans KR"/>
          <w:b/>
          <w:color w:val="2E74B5"/>
          <w:sz w:val="17"/>
        </w:rPr>
        <w:t>한국어 직역</w:t>
      </w:r>
    </w:p>
    <w:p>
      <w:pPr>
        <w:pStyle w:val="TranslationText"/>
      </w:pPr>
      <w:r>
        <w:t>방해가 있는 곳을 없다고 생각하면 길라, 없는 곳을 있다고 생각해도 길라이다.</w:t>
      </w:r>
    </w:p>
    <w:p>
      <w:pPr>
        <w:pStyle w:val="Heading2"/>
      </w:pPr>
      <w:r>
        <w:t>문단 457  ·  [0346a15]</w:t>
      </w:r>
    </w:p>
    <w:p>
      <w:pPr>
        <w:spacing w:before="60" w:after="40"/>
      </w:pPr>
      <w:r>
        <w:rPr>
          <w:rFonts w:ascii="Noto Sans KR" w:hAnsi="Noto Sans KR"/>
          <w:b/>
          <w:color w:val="667085"/>
          <w:sz w:val="17"/>
        </w:rPr>
        <w:t>원문</w:t>
      </w:r>
    </w:p>
    <w:p>
      <w:pPr>
        <w:pStyle w:val="SourceText"/>
      </w:pPr>
      <w:r>
        <w:t>[0346a15] └─無妨無妨疑(吉)</w:t>
      </w:r>
    </w:p>
    <w:p>
      <w:pPr>
        <w:spacing w:before="60" w:after="40"/>
      </w:pPr>
      <w:r>
        <w:rPr>
          <w:rFonts w:ascii="Noto Sans KR" w:hAnsi="Noto Sans KR"/>
          <w:b/>
          <w:color w:val="2E74B5"/>
          <w:sz w:val="17"/>
        </w:rPr>
        <w:t>한국어 직역</w:t>
      </w:r>
    </w:p>
    <w:p>
      <w:pPr>
        <w:pStyle w:val="TranslationText"/>
      </w:pPr>
      <w:r>
        <w:t>방해가 없는 곳을 없는지 의심해도 길라이다.</w:t>
      </w:r>
    </w:p>
    <w:p>
      <w:pPr>
        <w:pStyle w:val="Heading2"/>
      </w:pPr>
      <w:r>
        <w:t>문단 458  ·  [0346a16]</w:t>
      </w:r>
    </w:p>
    <w:p>
      <w:pPr>
        <w:spacing w:before="60" w:after="40"/>
      </w:pPr>
      <w:r>
        <w:rPr>
          <w:rFonts w:ascii="Noto Sans KR" w:hAnsi="Noto Sans KR"/>
          <w:b/>
          <w:color w:val="667085"/>
          <w:sz w:val="17"/>
        </w:rPr>
        <w:t>원문</w:t>
      </w:r>
    </w:p>
    <w:p>
      <w:pPr>
        <w:pStyle w:val="SourceText"/>
      </w:pPr>
      <w:r>
        <w:t>[0346a16] 三十中一戒有一重</w:t>
      </w:r>
    </w:p>
    <w:p>
      <w:pPr>
        <w:spacing w:before="60" w:after="40"/>
      </w:pPr>
      <w:r>
        <w:rPr>
          <w:rFonts w:ascii="Noto Sans KR" w:hAnsi="Noto Sans KR"/>
          <w:b/>
          <w:color w:val="2E74B5"/>
          <w:sz w:val="17"/>
        </w:rPr>
        <w:t>한국어 직역</w:t>
      </w:r>
    </w:p>
    <w:p>
      <w:pPr>
        <w:pStyle w:val="TranslationText"/>
      </w:pPr>
      <w:r>
        <w:t>삼십사타 가운데 한 계에는 한 종류가 있다.</w:t>
      </w:r>
    </w:p>
    <w:p>
      <w:pPr>
        <w:pStyle w:val="Heading2"/>
      </w:pPr>
      <w:r>
        <w:t>문단 459  ·  [0346a17]</w:t>
      </w:r>
    </w:p>
    <w:p>
      <w:pPr>
        <w:spacing w:before="60" w:after="40"/>
      </w:pPr>
      <w:r>
        <w:rPr>
          <w:rFonts w:ascii="Noto Sans KR" w:hAnsi="Noto Sans KR"/>
          <w:b/>
          <w:color w:val="667085"/>
          <w:sz w:val="17"/>
        </w:rPr>
        <w:t>원문</w:t>
      </w:r>
    </w:p>
    <w:p>
      <w:pPr>
        <w:pStyle w:val="SourceText"/>
      </w:pPr>
      <w:r>
        <w:t>[0346a17] 三十迴僧物戒四句┐</w:t>
      </w:r>
    </w:p>
    <w:p>
      <w:pPr>
        <w:spacing w:before="60" w:after="40"/>
      </w:pPr>
      <w:r>
        <w:rPr>
          <w:rFonts w:ascii="Noto Sans KR" w:hAnsi="Noto Sans KR"/>
          <w:b/>
          <w:color w:val="2E74B5"/>
          <w:sz w:val="17"/>
        </w:rPr>
        <w:t>한국어 직역</w:t>
      </w:r>
    </w:p>
    <w:p>
      <w:pPr>
        <w:pStyle w:val="TranslationText"/>
      </w:pPr>
      <w:r>
        <w:t>제30회승물계 네 구이다.</w:t>
      </w:r>
    </w:p>
    <w:p>
      <w:pPr>
        <w:pStyle w:val="Heading2"/>
      </w:pPr>
      <w:r>
        <w:t>문단 460  ·  [0346a18]</w:t>
      </w:r>
    </w:p>
    <w:p>
      <w:pPr>
        <w:spacing w:before="60" w:after="40"/>
      </w:pPr>
      <w:r>
        <w:rPr>
          <w:rFonts w:ascii="Noto Sans KR" w:hAnsi="Noto Sans KR"/>
          <w:b/>
          <w:color w:val="667085"/>
          <w:sz w:val="17"/>
        </w:rPr>
        <w:t>원문</w:t>
      </w:r>
    </w:p>
    <w:p>
      <w:pPr>
        <w:pStyle w:val="SourceText"/>
      </w:pPr>
      <w:r>
        <w:t>[0346a18]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461  ·  [0346a19]</w:t>
      </w:r>
    </w:p>
    <w:p>
      <w:pPr>
        <w:spacing w:before="60" w:after="40"/>
      </w:pPr>
      <w:r>
        <w:rPr>
          <w:rFonts w:ascii="Noto Sans KR" w:hAnsi="Noto Sans KR"/>
          <w:b/>
          <w:color w:val="667085"/>
          <w:sz w:val="17"/>
        </w:rPr>
        <w:t>원문</w:t>
      </w:r>
    </w:p>
    <w:p>
      <w:pPr>
        <w:pStyle w:val="SourceText"/>
      </w:pPr>
      <w:r>
        <w:t>[0346a19] │　已許已許想(提)　　　　　　　　　　已許已許疑(吉)</w:t>
      </w:r>
    </w:p>
    <w:p>
      <w:pPr>
        <w:spacing w:before="60" w:after="40"/>
      </w:pPr>
      <w:r>
        <w:rPr>
          <w:rFonts w:ascii="Noto Sans KR" w:hAnsi="Noto Sans KR"/>
          <w:b/>
          <w:color w:val="2E74B5"/>
          <w:sz w:val="17"/>
        </w:rPr>
        <w:t>한국어 직역</w:t>
      </w:r>
    </w:p>
    <w:p>
      <w:pPr>
        <w:pStyle w:val="TranslationText"/>
      </w:pPr>
      <w:r>
        <w:t>이미 허락한 것을 이미 허락했다고 생각하면 바일제, 이미 허락했는지 의심하면 길라이다.</w:t>
      </w:r>
    </w:p>
    <w:p>
      <w:pPr>
        <w:pStyle w:val="Heading2"/>
      </w:pPr>
      <w:r>
        <w:t>문단 462  ·  [0346a20]</w:t>
      </w:r>
    </w:p>
    <w:p>
      <w:pPr>
        <w:spacing w:before="60" w:after="40"/>
      </w:pPr>
      <w:r>
        <w:rPr>
          <w:rFonts w:ascii="Noto Sans KR" w:hAnsi="Noto Sans KR"/>
          <w:b/>
          <w:color w:val="667085"/>
          <w:sz w:val="17"/>
        </w:rPr>
        <w:t>원문</w:t>
      </w:r>
    </w:p>
    <w:p>
      <w:pPr>
        <w:pStyle w:val="SourceText"/>
      </w:pPr>
      <w:r>
        <w:t>[0346a20] └─未許已許想(吉)　　　　　　　　　　未許未許疑(吉)</w:t>
      </w:r>
    </w:p>
    <w:p>
      <w:pPr>
        <w:spacing w:before="60" w:after="40"/>
      </w:pPr>
      <w:r>
        <w:rPr>
          <w:rFonts w:ascii="Noto Sans KR" w:hAnsi="Noto Sans KR"/>
          <w:b/>
          <w:color w:val="2E74B5"/>
          <w:sz w:val="17"/>
        </w:rPr>
        <w:t>한국어 직역</w:t>
      </w:r>
    </w:p>
    <w:p>
      <w:pPr>
        <w:pStyle w:val="TranslationText"/>
      </w:pPr>
      <w:r>
        <w:t>아직 허락하지 않은 것을 이미 허락했다고 생각하면 길라, 아직 허락하지 않은 것을 허락하지 않았는지 의심하면 길라이다.</w:t>
      </w:r>
    </w:p>
    <w:p>
      <w:pPr>
        <w:pStyle w:val="Heading2"/>
      </w:pPr>
      <w:r>
        <w:t>문단 463  ·  [0346a21]</w:t>
      </w:r>
    </w:p>
    <w:p>
      <w:pPr>
        <w:spacing w:before="60" w:after="40"/>
      </w:pPr>
      <w:r>
        <w:rPr>
          <w:rFonts w:ascii="Noto Sans KR" w:hAnsi="Noto Sans KR"/>
          <w:b/>
          <w:color w:val="667085"/>
          <w:sz w:val="17"/>
        </w:rPr>
        <w:t>원문</w:t>
      </w:r>
    </w:p>
    <w:p>
      <w:pPr>
        <w:pStyle w:val="SourceText"/>
      </w:pPr>
      <w:r>
        <w:t>[0346a21] 九十中十五戒有十六重</w:t>
      </w:r>
    </w:p>
    <w:p>
      <w:pPr>
        <w:spacing w:before="60" w:after="40"/>
      </w:pPr>
      <w:r>
        <w:rPr>
          <w:rFonts w:ascii="Noto Sans KR" w:hAnsi="Noto Sans KR"/>
          <w:b/>
          <w:color w:val="2E74B5"/>
          <w:sz w:val="17"/>
        </w:rPr>
        <w:t>한국어 직역</w:t>
      </w:r>
    </w:p>
    <w:p>
      <w:pPr>
        <w:pStyle w:val="TranslationText"/>
      </w:pPr>
      <w:r>
        <w:t>구십바일제 가운데 열다섯 계에는 열여섯 종류가 있다.</w:t>
      </w:r>
    </w:p>
    <w:p>
      <w:pPr>
        <w:pStyle w:val="Heading2"/>
      </w:pPr>
      <w:r>
        <w:t>문단 464  ·  [0346a22]</w:t>
      </w:r>
    </w:p>
    <w:p>
      <w:pPr>
        <w:spacing w:before="60" w:after="40"/>
      </w:pPr>
      <w:r>
        <w:rPr>
          <w:rFonts w:ascii="Noto Sans KR" w:hAnsi="Noto Sans KR"/>
          <w:b/>
          <w:color w:val="667085"/>
          <w:sz w:val="17"/>
        </w:rPr>
        <w:t>원문</w:t>
      </w:r>
    </w:p>
    <w:p>
      <w:pPr>
        <w:pStyle w:val="SourceText"/>
      </w:pPr>
      <w:r>
        <w:t>[0346a22] 七說麁罪戒四句┐</w:t>
      </w:r>
    </w:p>
    <w:p>
      <w:pPr>
        <w:spacing w:before="60" w:after="40"/>
      </w:pPr>
      <w:r>
        <w:rPr>
          <w:rFonts w:ascii="Noto Sans KR" w:hAnsi="Noto Sans KR"/>
          <w:b/>
          <w:color w:val="2E74B5"/>
          <w:sz w:val="17"/>
        </w:rPr>
        <w:t>한국어 직역</w:t>
      </w:r>
    </w:p>
    <w:p>
      <w:pPr>
        <w:pStyle w:val="TranslationText"/>
      </w:pPr>
      <w:r>
        <w:t>제7 설조죄계 네 구이다.</w:t>
      </w:r>
    </w:p>
    <w:p>
      <w:pPr>
        <w:pStyle w:val="Heading2"/>
      </w:pPr>
      <w:r>
        <w:t>문단 465  ·  [0346a23]</w:t>
      </w:r>
    </w:p>
    <w:p>
      <w:pPr>
        <w:spacing w:before="60" w:after="40"/>
      </w:pPr>
      <w:r>
        <w:rPr>
          <w:rFonts w:ascii="Noto Sans KR" w:hAnsi="Noto Sans KR"/>
          <w:b/>
          <w:color w:val="667085"/>
          <w:sz w:val="17"/>
        </w:rPr>
        <w:t>원문</w:t>
      </w:r>
    </w:p>
    <w:p>
      <w:pPr>
        <w:pStyle w:val="SourceText"/>
      </w:pPr>
      <w:r>
        <w:t>[0346a23]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466  ·  [0346a24]</w:t>
      </w:r>
    </w:p>
    <w:p>
      <w:pPr>
        <w:spacing w:before="60" w:after="40"/>
      </w:pPr>
      <w:r>
        <w:rPr>
          <w:rFonts w:ascii="Noto Sans KR" w:hAnsi="Noto Sans KR"/>
          <w:b/>
          <w:color w:val="667085"/>
          <w:sz w:val="17"/>
        </w:rPr>
        <w:t>원문</w:t>
      </w:r>
    </w:p>
    <w:p>
      <w:pPr>
        <w:pStyle w:val="SourceText"/>
      </w:pPr>
      <w:r>
        <w:t>[0346a24] │　麁罪麁罪想(提)　　麁罪麁罪疑(吉)</w:t>
      </w:r>
    </w:p>
    <w:p>
      <w:pPr>
        <w:spacing w:before="60" w:after="40"/>
      </w:pPr>
      <w:r>
        <w:rPr>
          <w:rFonts w:ascii="Noto Sans KR" w:hAnsi="Noto Sans KR"/>
          <w:b/>
          <w:color w:val="2E74B5"/>
          <w:sz w:val="17"/>
        </w:rPr>
        <w:t>한국어 직역</w:t>
      </w:r>
    </w:p>
    <w:p>
      <w:pPr>
        <w:pStyle w:val="TranslationText"/>
      </w:pPr>
      <w:r>
        <w:t>조죄를 조죄라고 생각하면 바일제, 조죄인지 의심하면 길라이다.</w:t>
      </w:r>
    </w:p>
    <w:p>
      <w:pPr>
        <w:pStyle w:val="Heading2"/>
      </w:pPr>
      <w:r>
        <w:t>문단 467  ·  [0346a25]</w:t>
      </w:r>
    </w:p>
    <w:p>
      <w:pPr>
        <w:spacing w:before="60" w:after="40"/>
      </w:pPr>
      <w:r>
        <w:rPr>
          <w:rFonts w:ascii="Noto Sans KR" w:hAnsi="Noto Sans KR"/>
          <w:b/>
          <w:color w:val="667085"/>
          <w:sz w:val="17"/>
        </w:rPr>
        <w:t>원문</w:t>
      </w:r>
    </w:p>
    <w:p>
      <w:pPr>
        <w:pStyle w:val="SourceText"/>
      </w:pPr>
      <w:r>
        <w:t>[0346a25] └─非麁罪麁罪想(吉)　非麁罪非麁罪疑(吉)</w:t>
      </w:r>
    </w:p>
    <w:p>
      <w:pPr>
        <w:spacing w:before="60" w:after="40"/>
      </w:pPr>
      <w:r>
        <w:rPr>
          <w:rFonts w:ascii="Noto Sans KR" w:hAnsi="Noto Sans KR"/>
          <w:b/>
          <w:color w:val="2E74B5"/>
          <w:sz w:val="17"/>
        </w:rPr>
        <w:t>한국어 직역</w:t>
      </w:r>
    </w:p>
    <w:p>
      <w:pPr>
        <w:pStyle w:val="TranslationText"/>
      </w:pPr>
      <w:r>
        <w:t>비조죄를 조죄라고 생각하면 길라, 비조죄를 비조죄인지 의심하면 길라이다.</w:t>
      </w:r>
    </w:p>
    <w:p>
      <w:pPr>
        <w:pStyle w:val="Heading2"/>
      </w:pPr>
      <w:r>
        <w:t>문단 468  ·  [0346a26]</w:t>
      </w:r>
    </w:p>
    <w:p>
      <w:pPr>
        <w:spacing w:before="60" w:after="40"/>
      </w:pPr>
      <w:r>
        <w:rPr>
          <w:rFonts w:ascii="Noto Sans KR" w:hAnsi="Noto Sans KR"/>
          <w:b/>
          <w:color w:val="667085"/>
          <w:sz w:val="17"/>
        </w:rPr>
        <w:t>원문</w:t>
      </w:r>
    </w:p>
    <w:p>
      <w:pPr>
        <w:pStyle w:val="SourceText"/>
      </w:pPr>
      <w:r>
        <w:t>[0346a26] 十掘地戒五句┐</w:t>
      </w:r>
    </w:p>
    <w:p>
      <w:pPr>
        <w:spacing w:before="60" w:after="40"/>
      </w:pPr>
      <w:r>
        <w:rPr>
          <w:rFonts w:ascii="Noto Sans KR" w:hAnsi="Noto Sans KR"/>
          <w:b/>
          <w:color w:val="2E74B5"/>
          <w:sz w:val="17"/>
        </w:rPr>
        <w:t>한국어 직역</w:t>
      </w:r>
    </w:p>
    <w:p>
      <w:pPr>
        <w:pStyle w:val="TranslationText"/>
      </w:pPr>
      <w:r>
        <w:t>제10 굴지계 오구이다.</w:t>
      </w:r>
    </w:p>
    <w:p>
      <w:pPr>
        <w:pStyle w:val="Heading2"/>
      </w:pPr>
      <w:r>
        <w:t>문단 469  ·  [0346a27]</w:t>
      </w:r>
    </w:p>
    <w:p>
      <w:pPr>
        <w:spacing w:before="60" w:after="40"/>
      </w:pPr>
      <w:r>
        <w:rPr>
          <w:rFonts w:ascii="Noto Sans KR" w:hAnsi="Noto Sans KR"/>
          <w:b/>
          <w:color w:val="667085"/>
          <w:sz w:val="17"/>
        </w:rPr>
        <w:t>원문</w:t>
      </w:r>
    </w:p>
    <w:p>
      <w:pPr>
        <w:pStyle w:val="SourceText"/>
      </w:pPr>
      <w:r>
        <w:t>[0346a27]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470  ·  [0346a28]</w:t>
      </w:r>
    </w:p>
    <w:p>
      <w:pPr>
        <w:spacing w:before="60" w:after="40"/>
      </w:pPr>
      <w:r>
        <w:rPr>
          <w:rFonts w:ascii="Noto Sans KR" w:hAnsi="Noto Sans KR"/>
          <w:b/>
          <w:color w:val="667085"/>
          <w:sz w:val="17"/>
        </w:rPr>
        <w:t>원문</w:t>
      </w:r>
    </w:p>
    <w:p>
      <w:pPr>
        <w:pStyle w:val="SourceText"/>
      </w:pPr>
      <w:r>
        <w:t>[0346a28] │　生地生地想(提)　　　　　　　　　　生地生地疑(吉)</w:t>
      </w:r>
    </w:p>
    <w:p>
      <w:pPr>
        <w:spacing w:before="60" w:after="40"/>
      </w:pPr>
      <w:r>
        <w:rPr>
          <w:rFonts w:ascii="Noto Sans KR" w:hAnsi="Noto Sans KR"/>
          <w:b/>
          <w:color w:val="2E74B5"/>
          <w:sz w:val="17"/>
        </w:rPr>
        <w:t>한국어 직역</w:t>
      </w:r>
    </w:p>
    <w:p>
      <w:pPr>
        <w:pStyle w:val="TranslationText"/>
      </w:pPr>
      <w:r>
        <w:t>생지를 생지라고 생각하면 바일제, 생지인지 의심하면 길라이다.</w:t>
      </w:r>
    </w:p>
    <w:p>
      <w:pPr>
        <w:pStyle w:val="Heading2"/>
      </w:pPr>
      <w:r>
        <w:t>문단 471  ·  [0346a29]</w:t>
      </w:r>
    </w:p>
    <w:p>
      <w:pPr>
        <w:spacing w:before="60" w:after="40"/>
      </w:pPr>
      <w:r>
        <w:rPr>
          <w:rFonts w:ascii="Noto Sans KR" w:hAnsi="Noto Sans KR"/>
          <w:b/>
          <w:color w:val="667085"/>
          <w:sz w:val="17"/>
        </w:rPr>
        <w:t>원문</w:t>
      </w:r>
    </w:p>
    <w:p>
      <w:pPr>
        <w:pStyle w:val="SourceText"/>
      </w:pPr>
      <w:r>
        <w:t>[0346a29] │　生地非生地想(吉)　　　　　　　　　非生地生地想(吉)</w:t>
      </w:r>
    </w:p>
    <w:p>
      <w:pPr>
        <w:spacing w:before="60" w:after="40"/>
      </w:pPr>
      <w:r>
        <w:rPr>
          <w:rFonts w:ascii="Noto Sans KR" w:hAnsi="Noto Sans KR"/>
          <w:b/>
          <w:color w:val="2E74B5"/>
          <w:sz w:val="17"/>
        </w:rPr>
        <w:t>한국어 직역</w:t>
      </w:r>
    </w:p>
    <w:p>
      <w:pPr>
        <w:pStyle w:val="TranslationText"/>
      </w:pPr>
      <w:r>
        <w:t>생지를 비생지라고 생각하면 길라, 비생지를 생지라고 생각하면 길라이다.</w:t>
      </w:r>
    </w:p>
    <w:p>
      <w:pPr>
        <w:pStyle w:val="Heading2"/>
      </w:pPr>
      <w:r>
        <w:t>문단 472  ·  [0346a30]</w:t>
      </w:r>
    </w:p>
    <w:p>
      <w:pPr>
        <w:spacing w:before="60" w:after="40"/>
      </w:pPr>
      <w:r>
        <w:rPr>
          <w:rFonts w:ascii="Noto Sans KR" w:hAnsi="Noto Sans KR"/>
          <w:b/>
          <w:color w:val="667085"/>
          <w:sz w:val="17"/>
        </w:rPr>
        <w:t>원문</w:t>
      </w:r>
    </w:p>
    <w:p>
      <w:pPr>
        <w:pStyle w:val="SourceText"/>
      </w:pPr>
      <w:r>
        <w:t>[0346a30] └─非生地非生地疑(吉)</w:t>
      </w:r>
    </w:p>
    <w:p>
      <w:pPr>
        <w:spacing w:before="60" w:after="40"/>
      </w:pPr>
      <w:r>
        <w:rPr>
          <w:rFonts w:ascii="Noto Sans KR" w:hAnsi="Noto Sans KR"/>
          <w:b/>
          <w:color w:val="2E74B5"/>
          <w:sz w:val="17"/>
        </w:rPr>
        <w:t>한국어 직역</w:t>
      </w:r>
    </w:p>
    <w:p>
      <w:pPr>
        <w:pStyle w:val="TranslationText"/>
      </w:pPr>
      <w:r>
        <w:t>비생지를 비생지인지 의심하면 길라이다.</w:t>
      </w:r>
    </w:p>
    <w:p>
      <w:pPr>
        <w:pStyle w:val="Heading2"/>
      </w:pPr>
      <w:r>
        <w:t>문단 473  ·  [0346a31]</w:t>
      </w:r>
    </w:p>
    <w:p>
      <w:pPr>
        <w:spacing w:before="60" w:after="40"/>
      </w:pPr>
      <w:r>
        <w:rPr>
          <w:rFonts w:ascii="Noto Sans KR" w:hAnsi="Noto Sans KR"/>
          <w:b/>
          <w:color w:val="667085"/>
          <w:sz w:val="17"/>
        </w:rPr>
        <w:t>원문</w:t>
      </w:r>
    </w:p>
    <w:p>
      <w:pPr>
        <w:pStyle w:val="SourceText"/>
      </w:pPr>
      <w:r>
        <w:t>[0346a31] 十一壞生戒二重┐</w:t>
      </w:r>
    </w:p>
    <w:p>
      <w:pPr>
        <w:spacing w:before="60" w:after="40"/>
      </w:pPr>
      <w:r>
        <w:rPr>
          <w:rFonts w:ascii="Noto Sans KR" w:hAnsi="Noto Sans KR"/>
          <w:b/>
          <w:color w:val="2E74B5"/>
          <w:sz w:val="17"/>
        </w:rPr>
        <w:t>한국어 직역</w:t>
      </w:r>
    </w:p>
    <w:p>
      <w:pPr>
        <w:pStyle w:val="TranslationText"/>
      </w:pPr>
      <w:r>
        <w:t>제11 괴생계에는 두 종류가 있다.</w:t>
      </w:r>
    </w:p>
    <w:p>
      <w:pPr>
        <w:pStyle w:val="Heading2"/>
      </w:pPr>
      <w:r>
        <w:t>문단 474  ·  [0346a32]</w:t>
      </w:r>
    </w:p>
    <w:p>
      <w:pPr>
        <w:spacing w:before="60" w:after="40"/>
      </w:pPr>
      <w:r>
        <w:rPr>
          <w:rFonts w:ascii="Noto Sans KR" w:hAnsi="Noto Sans KR"/>
          <w:b/>
          <w:color w:val="667085"/>
          <w:sz w:val="17"/>
        </w:rPr>
        <w:t>원문</w:t>
      </w:r>
    </w:p>
    <w:p>
      <w:pPr>
        <w:pStyle w:val="SourceText"/>
      </w:pPr>
      <w:r>
        <w:t>[0346a32]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475  ·  [0346a33]</w:t>
      </w:r>
    </w:p>
    <w:p>
      <w:pPr>
        <w:spacing w:before="60" w:after="40"/>
      </w:pPr>
      <w:r>
        <w:rPr>
          <w:rFonts w:ascii="Noto Sans KR" w:hAnsi="Noto Sans KR"/>
          <w:b/>
          <w:color w:val="667085"/>
          <w:sz w:val="17"/>
        </w:rPr>
        <w:t>원문</w:t>
      </w:r>
    </w:p>
    <w:p>
      <w:pPr>
        <w:pStyle w:val="SourceText"/>
      </w:pPr>
      <w:r>
        <w:t>[0346a33] │　初生重五句┐</w:t>
      </w:r>
    </w:p>
    <w:p>
      <w:pPr>
        <w:spacing w:before="60" w:after="40"/>
      </w:pPr>
      <w:r>
        <w:rPr>
          <w:rFonts w:ascii="Noto Sans KR" w:hAnsi="Noto Sans KR"/>
          <w:b/>
          <w:color w:val="2E74B5"/>
          <w:sz w:val="17"/>
        </w:rPr>
        <w:t>한국어 직역</w:t>
      </w:r>
    </w:p>
    <w:p>
      <w:pPr>
        <w:pStyle w:val="TranslationText"/>
      </w:pPr>
      <w:r>
        <w:t>첫째 생종에 관한 오구이다.</w:t>
      </w:r>
    </w:p>
    <w:p>
      <w:pPr>
        <w:pStyle w:val="Heading2"/>
      </w:pPr>
      <w:r>
        <w:t>문단 476  ·  [0346a34]</w:t>
      </w:r>
    </w:p>
    <w:p>
      <w:pPr>
        <w:spacing w:before="60" w:after="40"/>
      </w:pPr>
      <w:r>
        <w:rPr>
          <w:rFonts w:ascii="Noto Sans KR" w:hAnsi="Noto Sans KR"/>
          <w:b/>
          <w:color w:val="667085"/>
          <w:sz w:val="17"/>
        </w:rPr>
        <w:t>원문</w:t>
      </w:r>
    </w:p>
    <w:p>
      <w:pPr>
        <w:pStyle w:val="SourceText"/>
      </w:pPr>
      <w:r>
        <w:t>[0346a34]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477  ·  [0346a35]</w:t>
      </w:r>
    </w:p>
    <w:p>
      <w:pPr>
        <w:spacing w:before="60" w:after="40"/>
      </w:pPr>
      <w:r>
        <w:rPr>
          <w:rFonts w:ascii="Noto Sans KR" w:hAnsi="Noto Sans KR"/>
          <w:b/>
          <w:color w:val="667085"/>
          <w:sz w:val="17"/>
        </w:rPr>
        <w:t>원문</w:t>
      </w:r>
    </w:p>
    <w:p>
      <w:pPr>
        <w:pStyle w:val="SourceText"/>
      </w:pPr>
      <w:r>
        <w:t>[0346a35] ││生種生種想(提)　　　　　　　　　　生種生種疑(吉)</w:t>
      </w:r>
    </w:p>
    <w:p>
      <w:pPr>
        <w:spacing w:before="60" w:after="40"/>
      </w:pPr>
      <w:r>
        <w:rPr>
          <w:rFonts w:ascii="Noto Sans KR" w:hAnsi="Noto Sans KR"/>
          <w:b/>
          <w:color w:val="2E74B5"/>
          <w:sz w:val="17"/>
        </w:rPr>
        <w:t>한국어 직역</w:t>
      </w:r>
    </w:p>
    <w:p>
      <w:pPr>
        <w:pStyle w:val="TranslationText"/>
      </w:pPr>
      <w:r>
        <w:t>생종을 생종이라 생각하면 바일제, 생종인지 의심하면 길라이다.</w:t>
      </w:r>
    </w:p>
    <w:p>
      <w:pPr>
        <w:pStyle w:val="Heading2"/>
      </w:pPr>
      <w:r>
        <w:t>문단 478  ·  [0346a36]</w:t>
      </w:r>
    </w:p>
    <w:p>
      <w:pPr>
        <w:spacing w:before="60" w:after="40"/>
      </w:pPr>
      <w:r>
        <w:rPr>
          <w:rFonts w:ascii="Noto Sans KR" w:hAnsi="Noto Sans KR"/>
          <w:b/>
          <w:color w:val="667085"/>
          <w:sz w:val="17"/>
        </w:rPr>
        <w:t>원문</w:t>
      </w:r>
    </w:p>
    <w:p>
      <w:pPr>
        <w:pStyle w:val="SourceText"/>
      </w:pPr>
      <w:r>
        <w:t>[0346a36] ││生種非生種想(吉)　　　　　　　　　非生種生種想(吉)</w:t>
      </w:r>
    </w:p>
    <w:p>
      <w:pPr>
        <w:spacing w:before="60" w:after="40"/>
      </w:pPr>
      <w:r>
        <w:rPr>
          <w:rFonts w:ascii="Noto Sans KR" w:hAnsi="Noto Sans KR"/>
          <w:b/>
          <w:color w:val="2E74B5"/>
          <w:sz w:val="17"/>
        </w:rPr>
        <w:t>한국어 직역</w:t>
      </w:r>
    </w:p>
    <w:p>
      <w:pPr>
        <w:pStyle w:val="TranslationText"/>
      </w:pPr>
      <w:r>
        <w:t>생종을 비생종이라 생각하면 길라, 비생종을 생종이라 생각하면 길라이다.</w:t>
      </w:r>
    </w:p>
    <w:p>
      <w:pPr>
        <w:pStyle w:val="Heading2"/>
      </w:pPr>
      <w:r>
        <w:t>문단 479  ·  [0346a37]</w:t>
      </w:r>
    </w:p>
    <w:p>
      <w:pPr>
        <w:spacing w:before="60" w:after="40"/>
      </w:pPr>
      <w:r>
        <w:rPr>
          <w:rFonts w:ascii="Noto Sans KR" w:hAnsi="Noto Sans KR"/>
          <w:b/>
          <w:color w:val="667085"/>
          <w:sz w:val="17"/>
        </w:rPr>
        <w:t>원문</w:t>
      </w:r>
    </w:p>
    <w:p>
      <w:pPr>
        <w:pStyle w:val="SourceText"/>
      </w:pPr>
      <w:r>
        <w:t>[0346a37] │└非生種非生種疑(吉)</w:t>
      </w:r>
    </w:p>
    <w:p>
      <w:pPr>
        <w:spacing w:before="60" w:after="40"/>
      </w:pPr>
      <w:r>
        <w:rPr>
          <w:rFonts w:ascii="Noto Sans KR" w:hAnsi="Noto Sans KR"/>
          <w:b/>
          <w:color w:val="2E74B5"/>
          <w:sz w:val="17"/>
        </w:rPr>
        <w:t>한국어 직역</w:t>
      </w:r>
    </w:p>
    <w:p>
      <w:pPr>
        <w:pStyle w:val="TranslationText"/>
      </w:pPr>
      <w:r>
        <w:t>비생종을 비생종인지 의심하면 길라이다.</w:t>
      </w:r>
    </w:p>
    <w:p>
      <w:pPr>
        <w:pStyle w:val="Heading2"/>
      </w:pPr>
      <w:r>
        <w:t>문단 480  ·  [0346b01]</w:t>
      </w:r>
    </w:p>
    <w:p>
      <w:pPr>
        <w:spacing w:before="60" w:after="40"/>
      </w:pPr>
      <w:r>
        <w:rPr>
          <w:rFonts w:ascii="Noto Sans KR" w:hAnsi="Noto Sans KR"/>
          <w:b/>
          <w:color w:val="667085"/>
          <w:sz w:val="17"/>
        </w:rPr>
        <w:t>원문</w:t>
      </w:r>
    </w:p>
    <w:p>
      <w:pPr>
        <w:pStyle w:val="SourceText"/>
      </w:pPr>
      <w:r>
        <w:t>[0346b01] └─二生草木五句┐</w:t>
      </w:r>
    </w:p>
    <w:p>
      <w:pPr>
        <w:spacing w:before="60" w:after="40"/>
      </w:pPr>
      <w:r>
        <w:rPr>
          <w:rFonts w:ascii="Noto Sans KR" w:hAnsi="Noto Sans KR"/>
          <w:b/>
          <w:color w:val="2E74B5"/>
          <w:sz w:val="17"/>
        </w:rPr>
        <w:t>한국어 직역</w:t>
      </w:r>
    </w:p>
    <w:p>
      <w:pPr>
        <w:pStyle w:val="TranslationText"/>
      </w:pPr>
      <w:r>
        <w:t>둘째 살아 있는 초목에 관한 오구이다.</w:t>
      </w:r>
    </w:p>
    <w:p>
      <w:pPr>
        <w:pStyle w:val="Heading2"/>
      </w:pPr>
      <w:r>
        <w:t>문단 481  ·  [0346b02]</w:t>
      </w:r>
    </w:p>
    <w:p>
      <w:pPr>
        <w:spacing w:before="60" w:after="40"/>
      </w:pPr>
      <w:r>
        <w:rPr>
          <w:rFonts w:ascii="Noto Sans KR" w:hAnsi="Noto Sans KR"/>
          <w:b/>
          <w:color w:val="667085"/>
          <w:sz w:val="17"/>
        </w:rPr>
        <w:t>원문</w:t>
      </w:r>
    </w:p>
    <w:p>
      <w:pPr>
        <w:pStyle w:val="SourceText"/>
      </w:pPr>
      <w:r>
        <w:t>[0346b02]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482  ·  [0346b03]</w:t>
      </w:r>
    </w:p>
    <w:p>
      <w:pPr>
        <w:spacing w:before="60" w:after="40"/>
      </w:pPr>
      <w:r>
        <w:rPr>
          <w:rFonts w:ascii="Noto Sans KR" w:hAnsi="Noto Sans KR"/>
          <w:b/>
          <w:color w:val="667085"/>
          <w:sz w:val="17"/>
        </w:rPr>
        <w:t>원문</w:t>
      </w:r>
    </w:p>
    <w:p>
      <w:pPr>
        <w:pStyle w:val="SourceText"/>
      </w:pPr>
      <w:r>
        <w:t>[0346b03] │　生草木生草木想(提)　　　　　　　　生草木生草木疑(吉)</w:t>
      </w:r>
    </w:p>
    <w:p>
      <w:pPr>
        <w:spacing w:before="60" w:after="40"/>
      </w:pPr>
      <w:r>
        <w:rPr>
          <w:rFonts w:ascii="Noto Sans KR" w:hAnsi="Noto Sans KR"/>
          <w:b/>
          <w:color w:val="2E74B5"/>
          <w:sz w:val="17"/>
        </w:rPr>
        <w:t>한국어 직역</w:t>
      </w:r>
    </w:p>
    <w:p>
      <w:pPr>
        <w:pStyle w:val="TranslationText"/>
      </w:pPr>
      <w:r>
        <w:t>살아 있는 초목을 살아 있는 초목이라 생각하면 바일제, 살아 있는 초목인지 의심하면 길라이다.</w:t>
      </w:r>
    </w:p>
    <w:p>
      <w:pPr>
        <w:pStyle w:val="Heading2"/>
      </w:pPr>
      <w:r>
        <w:t>문단 483  ·  [0346b04]</w:t>
      </w:r>
    </w:p>
    <w:p>
      <w:pPr>
        <w:spacing w:before="60" w:after="40"/>
      </w:pPr>
      <w:r>
        <w:rPr>
          <w:rFonts w:ascii="Noto Sans KR" w:hAnsi="Noto Sans KR"/>
          <w:b/>
          <w:color w:val="667085"/>
          <w:sz w:val="17"/>
        </w:rPr>
        <w:t>원문</w:t>
      </w:r>
    </w:p>
    <w:p>
      <w:pPr>
        <w:pStyle w:val="SourceText"/>
      </w:pPr>
      <w:r>
        <w:t>[0346b04] │　(生草木非生草木想吉　　　　　　　　非生草木生草木想吉)</w:t>
      </w:r>
    </w:p>
    <w:p>
      <w:pPr>
        <w:spacing w:before="60" w:after="40"/>
      </w:pPr>
      <w:r>
        <w:rPr>
          <w:rFonts w:ascii="Noto Sans KR" w:hAnsi="Noto Sans KR"/>
          <w:b/>
          <w:color w:val="2E74B5"/>
          <w:sz w:val="17"/>
        </w:rPr>
        <w:t>한국어 직역</w:t>
      </w:r>
    </w:p>
    <w:p>
      <w:pPr>
        <w:pStyle w:val="TranslationText"/>
      </w:pPr>
      <w:r>
        <w:t>살아 있는 초목을 살아 있지 않은 초목이라 생각하면 길라, 살아 있지 않은 초목을 살아 있는 초목이라고 생각하면 길라이다.</w:t>
      </w:r>
    </w:p>
    <w:p>
      <w:pPr>
        <w:pStyle w:val="Heading2"/>
      </w:pPr>
      <w:r>
        <w:t>문단 484  ·  [0346b05]</w:t>
      </w:r>
    </w:p>
    <w:p>
      <w:pPr>
        <w:spacing w:before="60" w:after="40"/>
      </w:pPr>
      <w:r>
        <w:rPr>
          <w:rFonts w:ascii="Noto Sans KR" w:hAnsi="Noto Sans KR"/>
          <w:b/>
          <w:color w:val="667085"/>
          <w:sz w:val="17"/>
        </w:rPr>
        <w:t>원문</w:t>
      </w:r>
    </w:p>
    <w:p>
      <w:pPr>
        <w:pStyle w:val="SourceText"/>
      </w:pPr>
      <w:r>
        <w:t>[0346b05] └─(非生草木非生草木疑吉)</w:t>
      </w:r>
    </w:p>
    <w:p>
      <w:pPr>
        <w:spacing w:before="60" w:after="40"/>
      </w:pPr>
      <w:r>
        <w:rPr>
          <w:rFonts w:ascii="Noto Sans KR" w:hAnsi="Noto Sans KR"/>
          <w:b/>
          <w:color w:val="2E74B5"/>
          <w:sz w:val="17"/>
        </w:rPr>
        <w:t>한국어 직역</w:t>
      </w:r>
    </w:p>
    <w:p>
      <w:pPr>
        <w:pStyle w:val="TranslationText"/>
      </w:pPr>
      <w:r>
        <w:t>살아 있지 않은 초목을 살아 있지 않은 초목인지 의심하면 길라이다.</w:t>
      </w:r>
    </w:p>
    <w:p>
      <w:pPr>
        <w:pStyle w:val="Heading2"/>
      </w:pPr>
      <w:r>
        <w:t>문단 485  ·  [0346b06]</w:t>
      </w:r>
    </w:p>
    <w:p>
      <w:pPr>
        <w:spacing w:before="60" w:after="40"/>
      </w:pPr>
      <w:r>
        <w:rPr>
          <w:rFonts w:ascii="Noto Sans KR" w:hAnsi="Noto Sans KR"/>
          <w:b/>
          <w:color w:val="667085"/>
          <w:sz w:val="17"/>
        </w:rPr>
        <w:t>원문</w:t>
      </w:r>
    </w:p>
    <w:p>
      <w:pPr>
        <w:pStyle w:val="SourceText"/>
      </w:pPr>
      <w:r>
        <w:t>[0346b06] 十九用虫水戒四句┐</w:t>
      </w:r>
    </w:p>
    <w:p>
      <w:pPr>
        <w:spacing w:before="60" w:after="40"/>
      </w:pPr>
      <w:r>
        <w:rPr>
          <w:rFonts w:ascii="Noto Sans KR" w:hAnsi="Noto Sans KR"/>
          <w:b/>
          <w:color w:val="2E74B5"/>
          <w:sz w:val="17"/>
        </w:rPr>
        <w:t>한국어 직역</w:t>
      </w:r>
    </w:p>
    <w:p>
      <w:pPr>
        <w:pStyle w:val="TranslationText"/>
      </w:pPr>
      <w:r>
        <w:t>제19 용충수계 네 구이다.</w:t>
      </w:r>
    </w:p>
    <w:p>
      <w:pPr>
        <w:pStyle w:val="Heading2"/>
      </w:pPr>
      <w:r>
        <w:t>문단 486  ·  [0346b07]</w:t>
      </w:r>
    </w:p>
    <w:p>
      <w:pPr>
        <w:spacing w:before="60" w:after="40"/>
      </w:pPr>
      <w:r>
        <w:rPr>
          <w:rFonts w:ascii="Noto Sans KR" w:hAnsi="Noto Sans KR"/>
          <w:b/>
          <w:color w:val="667085"/>
          <w:sz w:val="17"/>
        </w:rPr>
        <w:t>원문</w:t>
      </w:r>
    </w:p>
    <w:p>
      <w:pPr>
        <w:pStyle w:val="SourceText"/>
      </w:pPr>
      <w:r>
        <w:t>[0346b07]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487  ·  [0346b08]</w:t>
      </w:r>
    </w:p>
    <w:p>
      <w:pPr>
        <w:spacing w:before="60" w:after="40"/>
      </w:pPr>
      <w:r>
        <w:rPr>
          <w:rFonts w:ascii="Noto Sans KR" w:hAnsi="Noto Sans KR"/>
          <w:b/>
          <w:color w:val="667085"/>
          <w:sz w:val="17"/>
        </w:rPr>
        <w:t>원문</w:t>
      </w:r>
    </w:p>
    <w:p>
      <w:pPr>
        <w:pStyle w:val="SourceText"/>
      </w:pPr>
      <w:r>
        <w:t>[0346b08] │　虫水虫水想(提)　　　　　　　　　　虫水虫水疑(吉)</w:t>
      </w:r>
    </w:p>
    <w:p>
      <w:pPr>
        <w:spacing w:before="60" w:after="40"/>
      </w:pPr>
      <w:r>
        <w:rPr>
          <w:rFonts w:ascii="Noto Sans KR" w:hAnsi="Noto Sans KR"/>
          <w:b/>
          <w:color w:val="2E74B5"/>
          <w:sz w:val="17"/>
        </w:rPr>
        <w:t>한국어 직역</w:t>
      </w:r>
    </w:p>
    <w:p>
      <w:pPr>
        <w:pStyle w:val="TranslationText"/>
      </w:pPr>
      <w:r>
        <w:t>벌레 든 물을 벌레 든 물이라 생각하면 바일제, 벌레 든 물인지 의심하면 길라이다.</w:t>
      </w:r>
    </w:p>
    <w:p>
      <w:pPr>
        <w:pStyle w:val="Heading2"/>
      </w:pPr>
      <w:r>
        <w:t>문단 488  ·  [0346b09]</w:t>
      </w:r>
    </w:p>
    <w:p>
      <w:pPr>
        <w:spacing w:before="60" w:after="40"/>
      </w:pPr>
      <w:r>
        <w:rPr>
          <w:rFonts w:ascii="Noto Sans KR" w:hAnsi="Noto Sans KR"/>
          <w:b/>
          <w:color w:val="667085"/>
          <w:sz w:val="17"/>
        </w:rPr>
        <w:t>원문</w:t>
      </w:r>
    </w:p>
    <w:p>
      <w:pPr>
        <w:pStyle w:val="SourceText"/>
      </w:pPr>
      <w:r>
        <w:t>[0346b09] └─無虫水虫水想(吉)　　　　　　　　　無虫水無虫水疑(吉)</w:t>
      </w:r>
    </w:p>
    <w:p>
      <w:pPr>
        <w:spacing w:before="60" w:after="40"/>
      </w:pPr>
      <w:r>
        <w:rPr>
          <w:rFonts w:ascii="Noto Sans KR" w:hAnsi="Noto Sans KR"/>
          <w:b/>
          <w:color w:val="2E74B5"/>
          <w:sz w:val="17"/>
        </w:rPr>
        <w:t>한국어 직역</w:t>
      </w:r>
    </w:p>
    <w:p>
      <w:pPr>
        <w:pStyle w:val="TranslationText"/>
      </w:pPr>
      <w:r>
        <w:t>벌레 없는 물을 벌레 든 물이라 생각하면 길라, 벌레 없는 물을 벌레 없는 물인지 의심하면 길라이다.</w:t>
      </w:r>
    </w:p>
    <w:p>
      <w:pPr>
        <w:pStyle w:val="Heading2"/>
      </w:pPr>
      <w:r>
        <w:t>문단 489  ·  [0346b10]</w:t>
      </w:r>
    </w:p>
    <w:p>
      <w:pPr>
        <w:spacing w:before="60" w:after="40"/>
      </w:pPr>
      <w:r>
        <w:rPr>
          <w:rFonts w:ascii="Noto Sans KR" w:hAnsi="Noto Sans KR"/>
          <w:b/>
          <w:color w:val="667085"/>
          <w:sz w:val="17"/>
        </w:rPr>
        <w:t>원문</w:t>
      </w:r>
    </w:p>
    <w:p>
      <w:pPr>
        <w:pStyle w:val="SourceText"/>
      </w:pPr>
      <w:r>
        <w:t>[0346b10] 二十三為尼說法戒五句┐</w:t>
      </w:r>
    </w:p>
    <w:p>
      <w:pPr>
        <w:spacing w:before="60" w:after="40"/>
      </w:pPr>
      <w:r>
        <w:rPr>
          <w:rFonts w:ascii="Noto Sans KR" w:hAnsi="Noto Sans KR"/>
          <w:b/>
          <w:color w:val="2E74B5"/>
          <w:sz w:val="17"/>
        </w:rPr>
        <w:t>한국어 직역</w:t>
      </w:r>
    </w:p>
    <w:p>
      <w:pPr>
        <w:pStyle w:val="TranslationText"/>
      </w:pPr>
      <w:r>
        <w:t>제23 비구니 설법계 오구이다.</w:t>
      </w:r>
    </w:p>
    <w:p>
      <w:pPr>
        <w:pStyle w:val="Heading2"/>
      </w:pPr>
      <w:r>
        <w:t>문단 490  ·  [0346b11]</w:t>
      </w:r>
    </w:p>
    <w:p>
      <w:pPr>
        <w:spacing w:before="60" w:after="40"/>
      </w:pPr>
      <w:r>
        <w:rPr>
          <w:rFonts w:ascii="Noto Sans KR" w:hAnsi="Noto Sans KR"/>
          <w:b/>
          <w:color w:val="667085"/>
          <w:sz w:val="17"/>
        </w:rPr>
        <w:t>원문</w:t>
      </w:r>
    </w:p>
    <w:p>
      <w:pPr>
        <w:pStyle w:val="SourceText"/>
      </w:pPr>
      <w:r>
        <w:t>[0346b11]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491  ·  [0346b12]</w:t>
      </w:r>
    </w:p>
    <w:p>
      <w:pPr>
        <w:spacing w:before="60" w:after="40"/>
      </w:pPr>
      <w:r>
        <w:rPr>
          <w:rFonts w:ascii="Noto Sans KR" w:hAnsi="Noto Sans KR"/>
          <w:b/>
          <w:color w:val="667085"/>
          <w:sz w:val="17"/>
        </w:rPr>
        <w:t>원문</w:t>
      </w:r>
    </w:p>
    <w:p>
      <w:pPr>
        <w:pStyle w:val="SourceText"/>
      </w:pPr>
      <w:r>
        <w:t>[0346b12] │　日暮日暮想(提)　　　　　　　　　　日暮日暮疑(吉)</w:t>
      </w:r>
    </w:p>
    <w:p>
      <w:pPr>
        <w:spacing w:before="60" w:after="40"/>
      </w:pPr>
      <w:r>
        <w:rPr>
          <w:rFonts w:ascii="Noto Sans KR" w:hAnsi="Noto Sans KR"/>
          <w:b/>
          <w:color w:val="2E74B5"/>
          <w:sz w:val="17"/>
        </w:rPr>
        <w:t>한국어 직역</w:t>
      </w:r>
    </w:p>
    <w:p>
      <w:pPr>
        <w:pStyle w:val="TranslationText"/>
      </w:pPr>
      <w:r>
        <w:t>해가 진 뒤를 해가 진 뒤라고 생각하면 바일제, 해가 졌는지 의심하면 길라이다.</w:t>
      </w:r>
    </w:p>
    <w:p>
      <w:pPr>
        <w:pStyle w:val="Heading2"/>
      </w:pPr>
      <w:r>
        <w:t>문단 492  ·  [0346b13]</w:t>
      </w:r>
    </w:p>
    <w:p>
      <w:pPr>
        <w:spacing w:before="60" w:after="40"/>
      </w:pPr>
      <w:r>
        <w:rPr>
          <w:rFonts w:ascii="Noto Sans KR" w:hAnsi="Noto Sans KR"/>
          <w:b/>
          <w:color w:val="667085"/>
          <w:sz w:val="17"/>
        </w:rPr>
        <w:t>원문</w:t>
      </w:r>
    </w:p>
    <w:p>
      <w:pPr>
        <w:pStyle w:val="SourceText"/>
      </w:pPr>
      <w:r>
        <w:t>[0346b13] │　日暮不暮想(吉)　　　　　　　　　　不日暮日暮想(吉)</w:t>
      </w:r>
    </w:p>
    <w:p>
      <w:pPr>
        <w:spacing w:before="60" w:after="40"/>
      </w:pPr>
      <w:r>
        <w:rPr>
          <w:rFonts w:ascii="Noto Sans KR" w:hAnsi="Noto Sans KR"/>
          <w:b/>
          <w:color w:val="2E74B5"/>
          <w:sz w:val="17"/>
        </w:rPr>
        <w:t>한국어 직역</w:t>
      </w:r>
    </w:p>
    <w:p>
      <w:pPr>
        <w:pStyle w:val="TranslationText"/>
      </w:pPr>
      <w:r>
        <w:t>해가 진 뒤를 아직 저물지 않았다고 생각하면 길라, 아직 저물지 않았는데 해가 졌다고 생각하면 길라이다.</w:t>
      </w:r>
    </w:p>
    <w:p>
      <w:pPr>
        <w:pStyle w:val="Heading2"/>
      </w:pPr>
      <w:r>
        <w:t>문단 493  ·  [0346b14]</w:t>
      </w:r>
    </w:p>
    <w:p>
      <w:pPr>
        <w:spacing w:before="60" w:after="40"/>
      </w:pPr>
      <w:r>
        <w:rPr>
          <w:rFonts w:ascii="Noto Sans KR" w:hAnsi="Noto Sans KR"/>
          <w:b/>
          <w:color w:val="667085"/>
          <w:sz w:val="17"/>
        </w:rPr>
        <w:t>원문</w:t>
      </w:r>
    </w:p>
    <w:p>
      <w:pPr>
        <w:pStyle w:val="SourceText"/>
      </w:pPr>
      <w:r>
        <w:t>[0346b14] └─不日暮不日暮疑(吉)</w:t>
      </w:r>
    </w:p>
    <w:p>
      <w:pPr>
        <w:spacing w:before="60" w:after="40"/>
      </w:pPr>
      <w:r>
        <w:rPr>
          <w:rFonts w:ascii="Noto Sans KR" w:hAnsi="Noto Sans KR"/>
          <w:b/>
          <w:color w:val="2E74B5"/>
          <w:sz w:val="17"/>
        </w:rPr>
        <w:t>한국어 직역</w:t>
      </w:r>
    </w:p>
    <w:p>
      <w:pPr>
        <w:pStyle w:val="TranslationText"/>
      </w:pPr>
      <w:r>
        <w:t>아직 저물지 않은 것을 저물지 않았는지 의심하면 길라이다.</w:t>
      </w:r>
    </w:p>
    <w:p>
      <w:pPr>
        <w:pStyle w:val="Heading2"/>
      </w:pPr>
      <w:r>
        <w:t>문단 494  ·  [0346b15]</w:t>
      </w:r>
    </w:p>
    <w:p>
      <w:pPr>
        <w:spacing w:before="60" w:after="40"/>
      </w:pPr>
      <w:r>
        <w:rPr>
          <w:rFonts w:ascii="Noto Sans KR" w:hAnsi="Noto Sans KR"/>
          <w:b/>
          <w:color w:val="667085"/>
          <w:sz w:val="17"/>
        </w:rPr>
        <w:t>원문</w:t>
      </w:r>
    </w:p>
    <w:p>
      <w:pPr>
        <w:pStyle w:val="SourceText"/>
      </w:pPr>
      <w:r>
        <w:t>[0346b15] 二十九食尼讚食戒四句┐</w:t>
      </w:r>
    </w:p>
    <w:p>
      <w:pPr>
        <w:spacing w:before="60" w:after="40"/>
      </w:pPr>
      <w:r>
        <w:rPr>
          <w:rFonts w:ascii="Noto Sans KR" w:hAnsi="Noto Sans KR"/>
          <w:b/>
          <w:color w:val="2E74B5"/>
          <w:sz w:val="17"/>
        </w:rPr>
        <w:t>한국어 직역</w:t>
      </w:r>
    </w:p>
    <w:p>
      <w:pPr>
        <w:pStyle w:val="TranslationText"/>
      </w:pPr>
      <w:r>
        <w:t>제29 비구니 찬탄 음식계 네 구이다.</w:t>
      </w:r>
    </w:p>
    <w:p>
      <w:pPr>
        <w:pStyle w:val="Heading2"/>
      </w:pPr>
      <w:r>
        <w:t>문단 495  ·  [0346b16]</w:t>
      </w:r>
    </w:p>
    <w:p>
      <w:pPr>
        <w:spacing w:before="60" w:after="40"/>
      </w:pPr>
      <w:r>
        <w:rPr>
          <w:rFonts w:ascii="Noto Sans KR" w:hAnsi="Noto Sans KR"/>
          <w:b/>
          <w:color w:val="667085"/>
          <w:sz w:val="17"/>
        </w:rPr>
        <w:t>원문</w:t>
      </w:r>
    </w:p>
    <w:p>
      <w:pPr>
        <w:pStyle w:val="SourceText"/>
      </w:pPr>
      <w:r>
        <w:t>[0346b16]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496  ·  [0346b17]</w:t>
      </w:r>
    </w:p>
    <w:p>
      <w:pPr>
        <w:spacing w:before="60" w:after="40"/>
      </w:pPr>
      <w:r>
        <w:rPr>
          <w:rFonts w:ascii="Noto Sans KR" w:hAnsi="Noto Sans KR"/>
          <w:b/>
          <w:color w:val="667085"/>
          <w:sz w:val="17"/>
        </w:rPr>
        <w:t>원문</w:t>
      </w:r>
    </w:p>
    <w:p>
      <w:pPr>
        <w:pStyle w:val="SourceText"/>
      </w:pPr>
      <w:r>
        <w:t>[0346b17] │　教化教化想(提)　　　　　　　　　　教化教化疑(吉)</w:t>
      </w:r>
    </w:p>
    <w:p>
      <w:pPr>
        <w:spacing w:before="60" w:after="40"/>
      </w:pPr>
      <w:r>
        <w:rPr>
          <w:rFonts w:ascii="Noto Sans KR" w:hAnsi="Noto Sans KR"/>
          <w:b/>
          <w:color w:val="2E74B5"/>
          <w:sz w:val="17"/>
        </w:rPr>
        <w:t>한국어 직역</w:t>
      </w:r>
    </w:p>
    <w:p>
      <w:pPr>
        <w:pStyle w:val="TranslationText"/>
      </w:pPr>
      <w:r>
        <w:t>교화가 있었던 것을 있었다고 생각하면 바일제, 교화가 있었는지 의심하면 길라이다.</w:t>
      </w:r>
    </w:p>
    <w:p>
      <w:pPr>
        <w:pStyle w:val="Heading2"/>
      </w:pPr>
      <w:r>
        <w:t>문단 497  ·  [0346b18]</w:t>
      </w:r>
    </w:p>
    <w:p>
      <w:pPr>
        <w:spacing w:before="60" w:after="40"/>
      </w:pPr>
      <w:r>
        <w:rPr>
          <w:rFonts w:ascii="Noto Sans KR" w:hAnsi="Noto Sans KR"/>
          <w:b/>
          <w:color w:val="667085"/>
          <w:sz w:val="17"/>
        </w:rPr>
        <w:t>원문</w:t>
      </w:r>
    </w:p>
    <w:p>
      <w:pPr>
        <w:pStyle w:val="SourceText"/>
      </w:pPr>
      <w:r>
        <w:t>[0346b18] └─不教化教化想(吉)　　　　　　　　　不教化不教化疑(吉)</w:t>
      </w:r>
    </w:p>
    <w:p>
      <w:pPr>
        <w:spacing w:before="60" w:after="40"/>
      </w:pPr>
      <w:r>
        <w:rPr>
          <w:rFonts w:ascii="Noto Sans KR" w:hAnsi="Noto Sans KR"/>
          <w:b/>
          <w:color w:val="2E74B5"/>
          <w:sz w:val="17"/>
        </w:rPr>
        <w:t>한국어 직역</w:t>
      </w:r>
    </w:p>
    <w:p>
      <w:pPr>
        <w:pStyle w:val="TranslationText"/>
      </w:pPr>
      <w:r>
        <w:t>교화가 없었던 것을 있었다고 생각하면 길라, 교화가 없었던 것을 없었는지 의심하면 길라이다.</w:t>
      </w:r>
    </w:p>
    <w:p>
      <w:pPr>
        <w:pStyle w:val="Heading2"/>
      </w:pPr>
      <w:r>
        <w:t>문단 498  ·  [0346b19]</w:t>
      </w:r>
    </w:p>
    <w:p>
      <w:pPr>
        <w:spacing w:before="60" w:after="40"/>
      </w:pPr>
      <w:r>
        <w:rPr>
          <w:rFonts w:ascii="Noto Sans KR" w:hAnsi="Noto Sans KR"/>
          <w:b/>
          <w:color w:val="667085"/>
          <w:sz w:val="17"/>
        </w:rPr>
        <w:t>원문</w:t>
      </w:r>
    </w:p>
    <w:p>
      <w:pPr>
        <w:pStyle w:val="SourceText"/>
      </w:pPr>
      <w:r>
        <w:t>[0346b19] 三十五足食戒四句┐</w:t>
      </w:r>
    </w:p>
    <w:p>
      <w:pPr>
        <w:spacing w:before="60" w:after="40"/>
      </w:pPr>
      <w:r>
        <w:rPr>
          <w:rFonts w:ascii="Noto Sans KR" w:hAnsi="Noto Sans KR"/>
          <w:b/>
          <w:color w:val="2E74B5"/>
          <w:sz w:val="17"/>
        </w:rPr>
        <w:t>한국어 직역</w:t>
      </w:r>
    </w:p>
    <w:p>
      <w:pPr>
        <w:pStyle w:val="TranslationText"/>
      </w:pPr>
      <w:r>
        <w:t>제35 족식계 네 구이다.</w:t>
      </w:r>
    </w:p>
    <w:p>
      <w:pPr>
        <w:pStyle w:val="Heading2"/>
      </w:pPr>
      <w:r>
        <w:t>문단 499  ·  [0346b20]</w:t>
      </w:r>
    </w:p>
    <w:p>
      <w:pPr>
        <w:spacing w:before="60" w:after="40"/>
      </w:pPr>
      <w:r>
        <w:rPr>
          <w:rFonts w:ascii="Noto Sans KR" w:hAnsi="Noto Sans KR"/>
          <w:b/>
          <w:color w:val="667085"/>
          <w:sz w:val="17"/>
        </w:rPr>
        <w:t>원문</w:t>
      </w:r>
    </w:p>
    <w:p>
      <w:pPr>
        <w:pStyle w:val="SourceText"/>
      </w:pPr>
      <w:r>
        <w:t>[0346b20]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500  ·  [0346b21]</w:t>
      </w:r>
    </w:p>
    <w:p>
      <w:pPr>
        <w:spacing w:before="60" w:after="40"/>
      </w:pPr>
      <w:r>
        <w:rPr>
          <w:rFonts w:ascii="Noto Sans KR" w:hAnsi="Noto Sans KR"/>
          <w:b/>
          <w:color w:val="667085"/>
          <w:sz w:val="17"/>
        </w:rPr>
        <w:t>원문</w:t>
      </w:r>
    </w:p>
    <w:p>
      <w:pPr>
        <w:pStyle w:val="SourceText"/>
      </w:pPr>
      <w:r>
        <w:t>[0346b21] │　足食足食想(提)　　　　　　　　　　足食足食疑(吉)</w:t>
      </w:r>
    </w:p>
    <w:p>
      <w:pPr>
        <w:spacing w:before="60" w:after="40"/>
      </w:pPr>
      <w:r>
        <w:rPr>
          <w:rFonts w:ascii="Noto Sans KR" w:hAnsi="Noto Sans KR"/>
          <w:b/>
          <w:color w:val="2E74B5"/>
          <w:sz w:val="17"/>
        </w:rPr>
        <w:t>한국어 직역</w:t>
      </w:r>
    </w:p>
    <w:p>
      <w:pPr>
        <w:pStyle w:val="TranslationText"/>
      </w:pPr>
      <w:r>
        <w:t>족식을 족식이라 생각하면 바일제, 족식인지 의심하면 길라이다.</w:t>
      </w:r>
    </w:p>
    <w:p>
      <w:pPr>
        <w:pStyle w:val="Heading2"/>
      </w:pPr>
      <w:r>
        <w:t>문단 501  ·  [0346b22]</w:t>
      </w:r>
    </w:p>
    <w:p>
      <w:pPr>
        <w:spacing w:before="60" w:after="40"/>
      </w:pPr>
      <w:r>
        <w:rPr>
          <w:rFonts w:ascii="Noto Sans KR" w:hAnsi="Noto Sans KR"/>
          <w:b/>
          <w:color w:val="667085"/>
          <w:sz w:val="17"/>
        </w:rPr>
        <w:t>원문</w:t>
      </w:r>
    </w:p>
    <w:p>
      <w:pPr>
        <w:pStyle w:val="SourceText"/>
      </w:pPr>
      <w:r>
        <w:t>[0346b22] └─不足食足食想(吉)　　　　　　　　　不足食不足食疑(吉)</w:t>
      </w:r>
    </w:p>
    <w:p>
      <w:pPr>
        <w:spacing w:before="60" w:after="40"/>
      </w:pPr>
      <w:r>
        <w:rPr>
          <w:rFonts w:ascii="Noto Sans KR" w:hAnsi="Noto Sans KR"/>
          <w:b/>
          <w:color w:val="2E74B5"/>
          <w:sz w:val="17"/>
        </w:rPr>
        <w:t>한국어 직역</w:t>
      </w:r>
    </w:p>
    <w:p>
      <w:pPr>
        <w:pStyle w:val="TranslationText"/>
      </w:pPr>
      <w:r>
        <w:t>족식이 아닌 것을 족식이라 생각하면 길라, 족식이 아닌 것을 족식이 아닌지 의심하면 길라이다.</w:t>
      </w:r>
    </w:p>
    <w:p>
      <w:pPr>
        <w:pStyle w:val="Heading2"/>
      </w:pPr>
      <w:r>
        <w:t>문단 502  ·  [0346b23]</w:t>
      </w:r>
    </w:p>
    <w:p>
      <w:pPr>
        <w:spacing w:before="60" w:after="40"/>
      </w:pPr>
      <w:r>
        <w:rPr>
          <w:rFonts w:ascii="Noto Sans KR" w:hAnsi="Noto Sans KR"/>
          <w:b/>
          <w:color w:val="667085"/>
          <w:sz w:val="17"/>
        </w:rPr>
        <w:t>원문</w:t>
      </w:r>
    </w:p>
    <w:p>
      <w:pPr>
        <w:pStyle w:val="SourceText"/>
      </w:pPr>
      <w:r>
        <w:t>[0346b23] 三十六勸足食戒四句┐</w:t>
      </w:r>
    </w:p>
    <w:p>
      <w:pPr>
        <w:spacing w:before="60" w:after="40"/>
      </w:pPr>
      <w:r>
        <w:rPr>
          <w:rFonts w:ascii="Noto Sans KR" w:hAnsi="Noto Sans KR"/>
          <w:b/>
          <w:color w:val="2E74B5"/>
          <w:sz w:val="17"/>
        </w:rPr>
        <w:t>한국어 직역</w:t>
      </w:r>
    </w:p>
    <w:p>
      <w:pPr>
        <w:pStyle w:val="TranslationText"/>
      </w:pPr>
      <w:r>
        <w:t>제36 권족식계 네 구이다.</w:t>
      </w:r>
    </w:p>
    <w:p>
      <w:pPr>
        <w:pStyle w:val="Heading2"/>
      </w:pPr>
      <w:r>
        <w:t>문단 503  ·  [0346b24]</w:t>
      </w:r>
    </w:p>
    <w:p>
      <w:pPr>
        <w:spacing w:before="60" w:after="40"/>
      </w:pPr>
      <w:r>
        <w:rPr>
          <w:rFonts w:ascii="Noto Sans KR" w:hAnsi="Noto Sans KR"/>
          <w:b/>
          <w:color w:val="667085"/>
          <w:sz w:val="17"/>
        </w:rPr>
        <w:t>원문</w:t>
      </w:r>
    </w:p>
    <w:p>
      <w:pPr>
        <w:pStyle w:val="SourceText"/>
      </w:pPr>
      <w:r>
        <w:t>[0346b24]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504  ·  [0346b25]</w:t>
      </w:r>
    </w:p>
    <w:p>
      <w:pPr>
        <w:spacing w:before="60" w:after="40"/>
      </w:pPr>
      <w:r>
        <w:rPr>
          <w:rFonts w:ascii="Noto Sans KR" w:hAnsi="Noto Sans KR"/>
          <w:b/>
          <w:color w:val="667085"/>
          <w:sz w:val="17"/>
        </w:rPr>
        <w:t>원문</w:t>
      </w:r>
    </w:p>
    <w:p>
      <w:pPr>
        <w:pStyle w:val="SourceText"/>
      </w:pPr>
      <w:r>
        <w:t>[0346b25] │　足食足食想(提)　　　　　　　　　　足食足食疑(吉)</w:t>
      </w:r>
    </w:p>
    <w:p>
      <w:pPr>
        <w:spacing w:before="60" w:after="40"/>
      </w:pPr>
      <w:r>
        <w:rPr>
          <w:rFonts w:ascii="Noto Sans KR" w:hAnsi="Noto Sans KR"/>
          <w:b/>
          <w:color w:val="2E74B5"/>
          <w:sz w:val="17"/>
        </w:rPr>
        <w:t>한국어 직역</w:t>
      </w:r>
    </w:p>
    <w:p>
      <w:pPr>
        <w:pStyle w:val="TranslationText"/>
      </w:pPr>
      <w:r>
        <w:t>족식을 족식이라 생각하면 바일제, 족식인지 의심하면 길라이다.</w:t>
      </w:r>
    </w:p>
    <w:p>
      <w:pPr>
        <w:pStyle w:val="Heading2"/>
      </w:pPr>
      <w:r>
        <w:t>문단 505  ·  [0346b26]</w:t>
      </w:r>
    </w:p>
    <w:p>
      <w:pPr>
        <w:spacing w:before="60" w:after="40"/>
      </w:pPr>
      <w:r>
        <w:rPr>
          <w:rFonts w:ascii="Noto Sans KR" w:hAnsi="Noto Sans KR"/>
          <w:b/>
          <w:color w:val="667085"/>
          <w:sz w:val="17"/>
        </w:rPr>
        <w:t>원문</w:t>
      </w:r>
    </w:p>
    <w:p>
      <w:pPr>
        <w:pStyle w:val="SourceText"/>
      </w:pPr>
      <w:r>
        <w:t>[0346b26] └─不足食足食想(吉)　　　　　　　　　不足食不足食疑(吉)</w:t>
      </w:r>
    </w:p>
    <w:p>
      <w:pPr>
        <w:spacing w:before="60" w:after="40"/>
      </w:pPr>
      <w:r>
        <w:rPr>
          <w:rFonts w:ascii="Noto Sans KR" w:hAnsi="Noto Sans KR"/>
          <w:b/>
          <w:color w:val="2E74B5"/>
          <w:sz w:val="17"/>
        </w:rPr>
        <w:t>한국어 직역</w:t>
      </w:r>
    </w:p>
    <w:p>
      <w:pPr>
        <w:pStyle w:val="TranslationText"/>
      </w:pPr>
      <w:r>
        <w:t>족식이 아닌 것을 족식이라 생각하면 길라, 족식이 아닌 것을 족식이 아닌지 의심하면 길라이다.</w:t>
      </w:r>
    </w:p>
    <w:p>
      <w:pPr>
        <w:pStyle w:val="Heading2"/>
      </w:pPr>
      <w:r>
        <w:t>문단 506  ·  [0346b27]</w:t>
      </w:r>
    </w:p>
    <w:p>
      <w:pPr>
        <w:spacing w:before="60" w:after="40"/>
      </w:pPr>
      <w:r>
        <w:rPr>
          <w:rFonts w:ascii="Noto Sans KR" w:hAnsi="Noto Sans KR"/>
          <w:b/>
          <w:color w:val="667085"/>
          <w:sz w:val="17"/>
        </w:rPr>
        <w:t>원문</w:t>
      </w:r>
    </w:p>
    <w:p>
      <w:pPr>
        <w:pStyle w:val="SourceText"/>
      </w:pPr>
      <w:r>
        <w:t>[0346b27] 三十七非時食戒五句┐</w:t>
      </w:r>
    </w:p>
    <w:p>
      <w:pPr>
        <w:spacing w:before="60" w:after="40"/>
      </w:pPr>
      <w:r>
        <w:rPr>
          <w:rFonts w:ascii="Noto Sans KR" w:hAnsi="Noto Sans KR"/>
          <w:b/>
          <w:color w:val="2E74B5"/>
          <w:sz w:val="17"/>
        </w:rPr>
        <w:t>한국어 직역</w:t>
      </w:r>
    </w:p>
    <w:p>
      <w:pPr>
        <w:pStyle w:val="TranslationText"/>
      </w:pPr>
      <w:r>
        <w:t>제37 비시식계 오구이다.</w:t>
      </w:r>
    </w:p>
    <w:p>
      <w:pPr>
        <w:pStyle w:val="Heading2"/>
      </w:pPr>
      <w:r>
        <w:t>문단 507  ·  [0346b28]</w:t>
      </w:r>
    </w:p>
    <w:p>
      <w:pPr>
        <w:spacing w:before="60" w:after="40"/>
      </w:pPr>
      <w:r>
        <w:rPr>
          <w:rFonts w:ascii="Noto Sans KR" w:hAnsi="Noto Sans KR"/>
          <w:b/>
          <w:color w:val="667085"/>
          <w:sz w:val="17"/>
        </w:rPr>
        <w:t>원문</w:t>
      </w:r>
    </w:p>
    <w:p>
      <w:pPr>
        <w:pStyle w:val="SourceText"/>
      </w:pPr>
      <w:r>
        <w:t>[0346b28]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508  ·  [0346b29]</w:t>
      </w:r>
    </w:p>
    <w:p>
      <w:pPr>
        <w:spacing w:before="60" w:after="40"/>
      </w:pPr>
      <w:r>
        <w:rPr>
          <w:rFonts w:ascii="Noto Sans KR" w:hAnsi="Noto Sans KR"/>
          <w:b/>
          <w:color w:val="667085"/>
          <w:sz w:val="17"/>
        </w:rPr>
        <w:t>원문</w:t>
      </w:r>
    </w:p>
    <w:p>
      <w:pPr>
        <w:pStyle w:val="SourceText"/>
      </w:pPr>
      <w:r>
        <w:t>[0346b29] │　非時非時想(提)　　　　　　　　　　非時非時疑(吉)</w:t>
      </w:r>
    </w:p>
    <w:p>
      <w:pPr>
        <w:spacing w:before="60" w:after="40"/>
      </w:pPr>
      <w:r>
        <w:rPr>
          <w:rFonts w:ascii="Noto Sans KR" w:hAnsi="Noto Sans KR"/>
          <w:b/>
          <w:color w:val="2E74B5"/>
          <w:sz w:val="17"/>
        </w:rPr>
        <w:t>한국어 직역</w:t>
      </w:r>
    </w:p>
    <w:p>
      <w:pPr>
        <w:pStyle w:val="TranslationText"/>
      </w:pPr>
      <w:r>
        <w:t>비시를 비시라고 생각하면 바일제, 비시인지 의심하면 길라이다.</w:t>
      </w:r>
    </w:p>
    <w:p>
      <w:pPr>
        <w:pStyle w:val="Heading2"/>
      </w:pPr>
      <w:r>
        <w:t>문단 509  ·  [0346b30]</w:t>
      </w:r>
    </w:p>
    <w:p>
      <w:pPr>
        <w:spacing w:before="60" w:after="40"/>
      </w:pPr>
      <w:r>
        <w:rPr>
          <w:rFonts w:ascii="Noto Sans KR" w:hAnsi="Noto Sans KR"/>
          <w:b/>
          <w:color w:val="667085"/>
          <w:sz w:val="17"/>
        </w:rPr>
        <w:t>원문</w:t>
      </w:r>
    </w:p>
    <w:p>
      <w:pPr>
        <w:pStyle w:val="SourceText"/>
      </w:pPr>
      <w:r>
        <w:t>[0346b30] │　非時作時想(吉)　　　　　　　　　　時作非時想(吉)</w:t>
      </w:r>
    </w:p>
    <w:p>
      <w:pPr>
        <w:spacing w:before="60" w:after="40"/>
      </w:pPr>
      <w:r>
        <w:rPr>
          <w:rFonts w:ascii="Noto Sans KR" w:hAnsi="Noto Sans KR"/>
          <w:b/>
          <w:color w:val="2E74B5"/>
          <w:sz w:val="17"/>
        </w:rPr>
        <w:t>한국어 직역</w:t>
      </w:r>
    </w:p>
    <w:p>
      <w:pPr>
        <w:pStyle w:val="TranslationText"/>
      </w:pPr>
      <w:r>
        <w:t>비시를 시라고 생각하면 길라, 시를 비시라고 생각하면 길라이다.</w:t>
      </w:r>
    </w:p>
    <w:p>
      <w:pPr>
        <w:pStyle w:val="Heading2"/>
      </w:pPr>
      <w:r>
        <w:t>문단 510  ·  [0346b31]</w:t>
      </w:r>
    </w:p>
    <w:p>
      <w:pPr>
        <w:spacing w:before="60" w:after="40"/>
      </w:pPr>
      <w:r>
        <w:rPr>
          <w:rFonts w:ascii="Noto Sans KR" w:hAnsi="Noto Sans KR"/>
          <w:b/>
          <w:color w:val="667085"/>
          <w:sz w:val="17"/>
        </w:rPr>
        <w:t>원문</w:t>
      </w:r>
    </w:p>
    <w:p>
      <w:pPr>
        <w:pStyle w:val="SourceText"/>
      </w:pPr>
      <w:r>
        <w:t>[0346b31] └─時作時疑(吉)</w:t>
      </w:r>
    </w:p>
    <w:p>
      <w:pPr>
        <w:spacing w:before="60" w:after="40"/>
      </w:pPr>
      <w:r>
        <w:rPr>
          <w:rFonts w:ascii="Noto Sans KR" w:hAnsi="Noto Sans KR"/>
          <w:b/>
          <w:color w:val="2E74B5"/>
          <w:sz w:val="17"/>
        </w:rPr>
        <w:t>한국어 직역</w:t>
      </w:r>
    </w:p>
    <w:p>
      <w:pPr>
        <w:pStyle w:val="TranslationText"/>
      </w:pPr>
      <w:r>
        <w:t>시를 시인지 의심하면 길라이다.</w:t>
      </w:r>
    </w:p>
    <w:p>
      <w:pPr>
        <w:pStyle w:val="Heading2"/>
      </w:pPr>
      <w:r>
        <w:t>문단 511  ·  [0346b32]</w:t>
      </w:r>
    </w:p>
    <w:p>
      <w:pPr>
        <w:spacing w:before="60" w:after="40"/>
      </w:pPr>
      <w:r>
        <w:rPr>
          <w:rFonts w:ascii="Noto Sans KR" w:hAnsi="Noto Sans KR"/>
          <w:b/>
          <w:color w:val="667085"/>
          <w:sz w:val="17"/>
        </w:rPr>
        <w:t>원문</w:t>
      </w:r>
    </w:p>
    <w:p>
      <w:pPr>
        <w:pStyle w:val="SourceText"/>
      </w:pPr>
      <w:r>
        <w:t>[0346b32] 三十八殘宿食戒四句┐</w:t>
      </w:r>
    </w:p>
    <w:p>
      <w:pPr>
        <w:spacing w:before="60" w:after="40"/>
      </w:pPr>
      <w:r>
        <w:rPr>
          <w:rFonts w:ascii="Noto Sans KR" w:hAnsi="Noto Sans KR"/>
          <w:b/>
          <w:color w:val="2E74B5"/>
          <w:sz w:val="17"/>
        </w:rPr>
        <w:t>한국어 직역</w:t>
      </w:r>
    </w:p>
    <w:p>
      <w:pPr>
        <w:pStyle w:val="TranslationText"/>
      </w:pPr>
      <w:r>
        <w:t>제38 잔숙식계 네 구이다.</w:t>
      </w:r>
    </w:p>
    <w:p>
      <w:pPr>
        <w:pStyle w:val="Heading2"/>
      </w:pPr>
      <w:r>
        <w:t>문단 512  ·  [0346b33]</w:t>
      </w:r>
    </w:p>
    <w:p>
      <w:pPr>
        <w:spacing w:before="60" w:after="40"/>
      </w:pPr>
      <w:r>
        <w:rPr>
          <w:rFonts w:ascii="Noto Sans KR" w:hAnsi="Noto Sans KR"/>
          <w:b/>
          <w:color w:val="667085"/>
          <w:sz w:val="17"/>
        </w:rPr>
        <w:t>원문</w:t>
      </w:r>
    </w:p>
    <w:p>
      <w:pPr>
        <w:pStyle w:val="SourceText"/>
      </w:pPr>
      <w:r>
        <w:t>[0346b33]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513  ·  [0346b34]</w:t>
      </w:r>
    </w:p>
    <w:p>
      <w:pPr>
        <w:spacing w:before="60" w:after="40"/>
      </w:pPr>
      <w:r>
        <w:rPr>
          <w:rFonts w:ascii="Noto Sans KR" w:hAnsi="Noto Sans KR"/>
          <w:b/>
          <w:color w:val="667085"/>
          <w:sz w:val="17"/>
        </w:rPr>
        <w:t>원문</w:t>
      </w:r>
    </w:p>
    <w:p>
      <w:pPr>
        <w:pStyle w:val="SourceText"/>
      </w:pPr>
      <w:r>
        <w:t>[0346b34] │　宿作宿想(提)　　　　　　　　　　　宿作宿疑(吉)</w:t>
      </w:r>
    </w:p>
    <w:p>
      <w:pPr>
        <w:spacing w:before="60" w:after="40"/>
      </w:pPr>
      <w:r>
        <w:rPr>
          <w:rFonts w:ascii="Noto Sans KR" w:hAnsi="Noto Sans KR"/>
          <w:b/>
          <w:color w:val="2E74B5"/>
          <w:sz w:val="17"/>
        </w:rPr>
        <w:t>한국어 직역</w:t>
      </w:r>
    </w:p>
    <w:p>
      <w:pPr>
        <w:pStyle w:val="TranslationText"/>
      </w:pPr>
      <w:r>
        <w:t>숙식을 숙식이라 생각하면 바일제, 숙식인지 의심하면 길라이다.</w:t>
      </w:r>
    </w:p>
    <w:p>
      <w:pPr>
        <w:pStyle w:val="Heading2"/>
      </w:pPr>
      <w:r>
        <w:t>문단 514  ·  [0346b35]</w:t>
      </w:r>
    </w:p>
    <w:p>
      <w:pPr>
        <w:spacing w:before="60" w:after="40"/>
      </w:pPr>
      <w:r>
        <w:rPr>
          <w:rFonts w:ascii="Noto Sans KR" w:hAnsi="Noto Sans KR"/>
          <w:b/>
          <w:color w:val="667085"/>
          <w:sz w:val="17"/>
        </w:rPr>
        <w:t>원문</w:t>
      </w:r>
    </w:p>
    <w:p>
      <w:pPr>
        <w:pStyle w:val="SourceText"/>
      </w:pPr>
      <w:r>
        <w:t>[0346b35] └─非宿宿想(吉)　　　　　　　　　　　非宿非宿疑(吉)</w:t>
      </w:r>
    </w:p>
    <w:p>
      <w:pPr>
        <w:spacing w:before="60" w:after="40"/>
      </w:pPr>
      <w:r>
        <w:rPr>
          <w:rFonts w:ascii="Noto Sans KR" w:hAnsi="Noto Sans KR"/>
          <w:b/>
          <w:color w:val="2E74B5"/>
          <w:sz w:val="17"/>
        </w:rPr>
        <w:t>한국어 직역</w:t>
      </w:r>
    </w:p>
    <w:p>
      <w:pPr>
        <w:pStyle w:val="TranslationText"/>
      </w:pPr>
      <w:r>
        <w:t>비숙식을 숙식이라 생각하면 길라, 비숙식을 비숙식인지 의심하면 길라이다.</w:t>
      </w:r>
    </w:p>
    <w:p>
      <w:pPr>
        <w:pStyle w:val="Heading2"/>
      </w:pPr>
      <w:r>
        <w:t>문단 515  ·  [0346b36]</w:t>
      </w:r>
    </w:p>
    <w:p>
      <w:pPr>
        <w:spacing w:before="60" w:after="40"/>
      </w:pPr>
      <w:r>
        <w:rPr>
          <w:rFonts w:ascii="Noto Sans KR" w:hAnsi="Noto Sans KR"/>
          <w:b/>
          <w:color w:val="667085"/>
          <w:sz w:val="17"/>
        </w:rPr>
        <w:t>원문</w:t>
      </w:r>
    </w:p>
    <w:p>
      <w:pPr>
        <w:pStyle w:val="SourceText"/>
      </w:pPr>
      <w:r>
        <w:t>[0346b36] 三十九不受食戒四句┐</w:t>
      </w:r>
    </w:p>
    <w:p>
      <w:pPr>
        <w:spacing w:before="60" w:after="40"/>
      </w:pPr>
      <w:r>
        <w:rPr>
          <w:rFonts w:ascii="Noto Sans KR" w:hAnsi="Noto Sans KR"/>
          <w:b/>
          <w:color w:val="2E74B5"/>
          <w:sz w:val="17"/>
        </w:rPr>
        <w:t>한국어 직역</w:t>
      </w:r>
    </w:p>
    <w:p>
      <w:pPr>
        <w:pStyle w:val="TranslationText"/>
      </w:pPr>
      <w:r>
        <w:t>제39 불수식계 네 구이다.</w:t>
      </w:r>
    </w:p>
    <w:p>
      <w:pPr>
        <w:pStyle w:val="Heading2"/>
      </w:pPr>
      <w:r>
        <w:t>문단 516  ·  [0346b37]</w:t>
      </w:r>
    </w:p>
    <w:p>
      <w:pPr>
        <w:spacing w:before="60" w:after="40"/>
      </w:pPr>
      <w:r>
        <w:rPr>
          <w:rFonts w:ascii="Noto Sans KR" w:hAnsi="Noto Sans KR"/>
          <w:b/>
          <w:color w:val="667085"/>
          <w:sz w:val="17"/>
        </w:rPr>
        <w:t>원문</w:t>
      </w:r>
    </w:p>
    <w:p>
      <w:pPr>
        <w:pStyle w:val="SourceText"/>
      </w:pPr>
      <w:r>
        <w:t>[0346b37]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517  ·  [0346b38]</w:t>
      </w:r>
    </w:p>
    <w:p>
      <w:pPr>
        <w:spacing w:before="60" w:after="40"/>
      </w:pPr>
      <w:r>
        <w:rPr>
          <w:rFonts w:ascii="Noto Sans KR" w:hAnsi="Noto Sans KR"/>
          <w:b/>
          <w:color w:val="667085"/>
          <w:sz w:val="17"/>
        </w:rPr>
        <w:t>원문</w:t>
      </w:r>
    </w:p>
    <w:p>
      <w:pPr>
        <w:pStyle w:val="SourceText"/>
      </w:pPr>
      <w:r>
        <w:t>[0346b38] │　不受不受想(提)　　　　　　　　　　不受不受疑(吉)</w:t>
      </w:r>
    </w:p>
    <w:p>
      <w:pPr>
        <w:spacing w:before="60" w:after="40"/>
      </w:pPr>
      <w:r>
        <w:rPr>
          <w:rFonts w:ascii="Noto Sans KR" w:hAnsi="Noto Sans KR"/>
          <w:b/>
          <w:color w:val="2E74B5"/>
          <w:sz w:val="17"/>
        </w:rPr>
        <w:t>한국어 직역</w:t>
      </w:r>
    </w:p>
    <w:p>
      <w:pPr>
        <w:pStyle w:val="TranslationText"/>
      </w:pPr>
      <w:r>
        <w:t>받지 않은 것을 받지 않았다고 생각하면 바일제, 받지 않았는지 의심하면 길라이다.</w:t>
      </w:r>
    </w:p>
    <w:p>
      <w:pPr>
        <w:pStyle w:val="Heading2"/>
      </w:pPr>
      <w:r>
        <w:t>문단 518  ·  [0346c01]</w:t>
      </w:r>
    </w:p>
    <w:p>
      <w:pPr>
        <w:spacing w:before="60" w:after="40"/>
      </w:pPr>
      <w:r>
        <w:rPr>
          <w:rFonts w:ascii="Noto Sans KR" w:hAnsi="Noto Sans KR"/>
          <w:b/>
          <w:color w:val="667085"/>
          <w:sz w:val="17"/>
        </w:rPr>
        <w:t>원문</w:t>
      </w:r>
    </w:p>
    <w:p>
      <w:pPr>
        <w:pStyle w:val="SourceText"/>
      </w:pPr>
      <w:r>
        <w:t>[0346c01] └─受作不受想(吉)　　　　　　　　　　受作受疑(吉)</w:t>
      </w:r>
    </w:p>
    <w:p>
      <w:pPr>
        <w:spacing w:before="60" w:after="40"/>
      </w:pPr>
      <w:r>
        <w:rPr>
          <w:rFonts w:ascii="Noto Sans KR" w:hAnsi="Noto Sans KR"/>
          <w:b/>
          <w:color w:val="2E74B5"/>
          <w:sz w:val="17"/>
        </w:rPr>
        <w:t>한국어 직역</w:t>
      </w:r>
    </w:p>
    <w:p>
      <w:pPr>
        <w:pStyle w:val="TranslationText"/>
      </w:pPr>
      <w:r>
        <w:t>받은 것을 받지 않았다고 생각하면 길라, 받은 것을 받았는지 의심하면 길라이다.</w:t>
      </w:r>
    </w:p>
    <w:p>
      <w:pPr>
        <w:pStyle w:val="Heading2"/>
      </w:pPr>
      <w:r>
        <w:t>문단 519  ·  [0346c02]</w:t>
      </w:r>
    </w:p>
    <w:p>
      <w:pPr>
        <w:spacing w:before="60" w:after="40"/>
      </w:pPr>
      <w:r>
        <w:rPr>
          <w:rFonts w:ascii="Noto Sans KR" w:hAnsi="Noto Sans KR"/>
          <w:b/>
          <w:color w:val="667085"/>
          <w:sz w:val="17"/>
        </w:rPr>
        <w:t>원문</w:t>
      </w:r>
    </w:p>
    <w:p>
      <w:pPr>
        <w:pStyle w:val="SourceText"/>
      </w:pPr>
      <w:r>
        <w:t>[0346c02] 五十一飲酒戒五句┐</w:t>
      </w:r>
    </w:p>
    <w:p>
      <w:pPr>
        <w:spacing w:before="60" w:after="40"/>
      </w:pPr>
      <w:r>
        <w:rPr>
          <w:rFonts w:ascii="Noto Sans KR" w:hAnsi="Noto Sans KR"/>
          <w:b/>
          <w:color w:val="2E74B5"/>
          <w:sz w:val="17"/>
        </w:rPr>
        <w:t>한국어 직역</w:t>
      </w:r>
    </w:p>
    <w:p>
      <w:pPr>
        <w:pStyle w:val="TranslationText"/>
      </w:pPr>
      <w:r>
        <w:t>제51 음주계 오구이다.</w:t>
      </w:r>
    </w:p>
    <w:p>
      <w:pPr>
        <w:pStyle w:val="Heading2"/>
      </w:pPr>
      <w:r>
        <w:t>문단 520  ·  [0346c03]</w:t>
      </w:r>
    </w:p>
    <w:p>
      <w:pPr>
        <w:spacing w:before="60" w:after="40"/>
      </w:pPr>
      <w:r>
        <w:rPr>
          <w:rFonts w:ascii="Noto Sans KR" w:hAnsi="Noto Sans KR"/>
          <w:b/>
          <w:color w:val="667085"/>
          <w:sz w:val="17"/>
        </w:rPr>
        <w:t>원문</w:t>
      </w:r>
    </w:p>
    <w:p>
      <w:pPr>
        <w:pStyle w:val="SourceText"/>
      </w:pPr>
      <w:r>
        <w:t>[0346c03]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521  ·  [0346c04]</w:t>
      </w:r>
    </w:p>
    <w:p>
      <w:pPr>
        <w:spacing w:before="60" w:after="40"/>
      </w:pPr>
      <w:r>
        <w:rPr>
          <w:rFonts w:ascii="Noto Sans KR" w:hAnsi="Noto Sans KR"/>
          <w:b/>
          <w:color w:val="667085"/>
          <w:sz w:val="17"/>
        </w:rPr>
        <w:t>원문</w:t>
      </w:r>
    </w:p>
    <w:p>
      <w:pPr>
        <w:pStyle w:val="SourceText"/>
      </w:pPr>
      <w:r>
        <w:t>[0346c04] │　酒作酒想(提)　　　　　　　　　　　酒作酒疑(提)</w:t>
      </w:r>
    </w:p>
    <w:p>
      <w:pPr>
        <w:spacing w:before="60" w:after="40"/>
      </w:pPr>
      <w:r>
        <w:rPr>
          <w:rFonts w:ascii="Noto Sans KR" w:hAnsi="Noto Sans KR"/>
          <w:b/>
          <w:color w:val="2E74B5"/>
          <w:sz w:val="17"/>
        </w:rPr>
        <w:t>한국어 직역</w:t>
      </w:r>
    </w:p>
    <w:p>
      <w:pPr>
        <w:pStyle w:val="TranslationText"/>
      </w:pPr>
      <w:r>
        <w:t>술을 술이라고 생각하면 바일제, 술인지 의심해도 바일제이다.</w:t>
      </w:r>
    </w:p>
    <w:p>
      <w:pPr>
        <w:pStyle w:val="Heading2"/>
      </w:pPr>
      <w:r>
        <w:t>문단 522  ·  [0346c05]</w:t>
      </w:r>
    </w:p>
    <w:p>
      <w:pPr>
        <w:spacing w:before="60" w:after="40"/>
      </w:pPr>
      <w:r>
        <w:rPr>
          <w:rFonts w:ascii="Noto Sans KR" w:hAnsi="Noto Sans KR"/>
          <w:b/>
          <w:color w:val="667085"/>
          <w:sz w:val="17"/>
        </w:rPr>
        <w:t>원문</w:t>
      </w:r>
    </w:p>
    <w:p>
      <w:pPr>
        <w:pStyle w:val="SourceText"/>
      </w:pPr>
      <w:r>
        <w:t>[0346c05] │　酒無酒想(提)　　　　　　　　　　　無酒有酒想(吉)</w:t>
      </w:r>
    </w:p>
    <w:p>
      <w:pPr>
        <w:spacing w:before="60" w:after="40"/>
      </w:pPr>
      <w:r>
        <w:rPr>
          <w:rFonts w:ascii="Noto Sans KR" w:hAnsi="Noto Sans KR"/>
          <w:b/>
          <w:color w:val="2E74B5"/>
          <w:sz w:val="17"/>
        </w:rPr>
        <w:t>한국어 직역</w:t>
      </w:r>
    </w:p>
    <w:p>
      <w:pPr>
        <w:pStyle w:val="TranslationText"/>
      </w:pPr>
      <w:r>
        <w:t>술을 술이 아니라고 생각해도 바일제, 술이 아닌 것을 술이라고 생각하면 길라이다.</w:t>
      </w:r>
    </w:p>
    <w:p>
      <w:pPr>
        <w:pStyle w:val="Heading2"/>
      </w:pPr>
      <w:r>
        <w:t>문단 523  ·  [0346c06]</w:t>
      </w:r>
    </w:p>
    <w:p>
      <w:pPr>
        <w:spacing w:before="60" w:after="40"/>
      </w:pPr>
      <w:r>
        <w:rPr>
          <w:rFonts w:ascii="Noto Sans KR" w:hAnsi="Noto Sans KR"/>
          <w:b/>
          <w:color w:val="667085"/>
          <w:sz w:val="17"/>
        </w:rPr>
        <w:t>원문</w:t>
      </w:r>
    </w:p>
    <w:p>
      <w:pPr>
        <w:pStyle w:val="SourceText"/>
      </w:pPr>
      <w:r>
        <w:t>[0346c06] └─無酒無酒疑(吉)</w:t>
      </w:r>
    </w:p>
    <w:p>
      <w:pPr>
        <w:spacing w:before="60" w:after="40"/>
      </w:pPr>
      <w:r>
        <w:rPr>
          <w:rFonts w:ascii="Noto Sans KR" w:hAnsi="Noto Sans KR"/>
          <w:b/>
          <w:color w:val="2E74B5"/>
          <w:sz w:val="17"/>
        </w:rPr>
        <w:t>한국어 직역</w:t>
      </w:r>
    </w:p>
    <w:p>
      <w:pPr>
        <w:pStyle w:val="TranslationText"/>
      </w:pPr>
      <w:r>
        <w:t>술이 아닌 것을 술이 아닌지 의심하면 길라이다.</w:t>
      </w:r>
    </w:p>
    <w:p>
      <w:pPr>
        <w:pStyle w:val="Heading2"/>
      </w:pPr>
      <w:r>
        <w:t>문단 524  ·  [0346c07]</w:t>
      </w:r>
    </w:p>
    <w:p>
      <w:pPr>
        <w:spacing w:before="60" w:after="40"/>
      </w:pPr>
      <w:r>
        <w:rPr>
          <w:rFonts w:ascii="Noto Sans KR" w:hAnsi="Noto Sans KR"/>
          <w:b/>
          <w:color w:val="667085"/>
          <w:sz w:val="17"/>
        </w:rPr>
        <w:t>원문</w:t>
      </w:r>
    </w:p>
    <w:p>
      <w:pPr>
        <w:pStyle w:val="SourceText"/>
      </w:pPr>
      <w:r>
        <w:t>[0346c07] 六十二飲虫水戒四句┐</w:t>
      </w:r>
    </w:p>
    <w:p>
      <w:pPr>
        <w:spacing w:before="60" w:after="40"/>
      </w:pPr>
      <w:r>
        <w:rPr>
          <w:rFonts w:ascii="Noto Sans KR" w:hAnsi="Noto Sans KR"/>
          <w:b/>
          <w:color w:val="2E74B5"/>
          <w:sz w:val="17"/>
        </w:rPr>
        <w:t>한국어 직역</w:t>
      </w:r>
    </w:p>
    <w:p>
      <w:pPr>
        <w:pStyle w:val="TranslationText"/>
      </w:pPr>
      <w:r>
        <w:t>제62 음충수계 네 구이다.</w:t>
      </w:r>
    </w:p>
    <w:p>
      <w:pPr>
        <w:pStyle w:val="Heading2"/>
      </w:pPr>
      <w:r>
        <w:t>문단 525  ·  [0346c08]</w:t>
      </w:r>
    </w:p>
    <w:p>
      <w:pPr>
        <w:spacing w:before="60" w:after="40"/>
      </w:pPr>
      <w:r>
        <w:rPr>
          <w:rFonts w:ascii="Noto Sans KR" w:hAnsi="Noto Sans KR"/>
          <w:b/>
          <w:color w:val="667085"/>
          <w:sz w:val="17"/>
        </w:rPr>
        <w:t>원문</w:t>
      </w:r>
    </w:p>
    <w:p>
      <w:pPr>
        <w:pStyle w:val="SourceText"/>
      </w:pPr>
      <w:r>
        <w:t>[0346c08]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526  ·  [0346c09]</w:t>
      </w:r>
    </w:p>
    <w:p>
      <w:pPr>
        <w:spacing w:before="60" w:after="40"/>
      </w:pPr>
      <w:r>
        <w:rPr>
          <w:rFonts w:ascii="Noto Sans KR" w:hAnsi="Noto Sans KR"/>
          <w:b/>
          <w:color w:val="667085"/>
          <w:sz w:val="17"/>
        </w:rPr>
        <w:t>원문</w:t>
      </w:r>
    </w:p>
    <w:p>
      <w:pPr>
        <w:pStyle w:val="SourceText"/>
      </w:pPr>
      <w:r>
        <w:t>[0346c09] │　虫水虫水想(提)　　　　　　　　　　虫水虫水疑(吉)</w:t>
      </w:r>
    </w:p>
    <w:p>
      <w:pPr>
        <w:spacing w:before="60" w:after="40"/>
      </w:pPr>
      <w:r>
        <w:rPr>
          <w:rFonts w:ascii="Noto Sans KR" w:hAnsi="Noto Sans KR"/>
          <w:b/>
          <w:color w:val="2E74B5"/>
          <w:sz w:val="17"/>
        </w:rPr>
        <w:t>한국어 직역</w:t>
      </w:r>
    </w:p>
    <w:p>
      <w:pPr>
        <w:pStyle w:val="TranslationText"/>
      </w:pPr>
      <w:r>
        <w:t>벌레 든 물을 벌레 든 물이라 생각하면 바일제, 벌레 든 물인지 의심하면 길라이다.</w:t>
      </w:r>
    </w:p>
    <w:p>
      <w:pPr>
        <w:pStyle w:val="Heading2"/>
      </w:pPr>
      <w:r>
        <w:t>문단 527  ·  [0346c10]</w:t>
      </w:r>
    </w:p>
    <w:p>
      <w:pPr>
        <w:spacing w:before="60" w:after="40"/>
      </w:pPr>
      <w:r>
        <w:rPr>
          <w:rFonts w:ascii="Noto Sans KR" w:hAnsi="Noto Sans KR"/>
          <w:b/>
          <w:color w:val="667085"/>
          <w:sz w:val="17"/>
        </w:rPr>
        <w:t>원문</w:t>
      </w:r>
    </w:p>
    <w:p>
      <w:pPr>
        <w:pStyle w:val="SourceText"/>
      </w:pPr>
      <w:r>
        <w:t>[0346c10] └─無虫水虫水想(吉)　　　　　　　　　無虫水無虫水疑(吉)</w:t>
      </w:r>
    </w:p>
    <w:p>
      <w:pPr>
        <w:spacing w:before="60" w:after="40"/>
      </w:pPr>
      <w:r>
        <w:rPr>
          <w:rFonts w:ascii="Noto Sans KR" w:hAnsi="Noto Sans KR"/>
          <w:b/>
          <w:color w:val="2E74B5"/>
          <w:sz w:val="17"/>
        </w:rPr>
        <w:t>한국어 직역</w:t>
      </w:r>
    </w:p>
    <w:p>
      <w:pPr>
        <w:pStyle w:val="TranslationText"/>
      </w:pPr>
      <w:r>
        <w:t>벌레 없는 물을 벌레 든 물이라 생각하면 길라, 벌레 없는 물을 벌레 없는 물인지 의심하면 길라이다.</w:t>
      </w:r>
    </w:p>
    <w:p>
      <w:pPr>
        <w:pStyle w:val="Heading2"/>
      </w:pPr>
      <w:r>
        <w:t>문단 528  ·  [0346c11]</w:t>
      </w:r>
    </w:p>
    <w:p>
      <w:pPr>
        <w:spacing w:before="60" w:after="40"/>
      </w:pPr>
      <w:r>
        <w:rPr>
          <w:rFonts w:ascii="Noto Sans KR" w:hAnsi="Noto Sans KR"/>
          <w:b/>
          <w:color w:val="667085"/>
          <w:sz w:val="17"/>
        </w:rPr>
        <w:t>원문</w:t>
      </w:r>
    </w:p>
    <w:p>
      <w:pPr>
        <w:pStyle w:val="SourceText"/>
      </w:pPr>
      <w:r>
        <w:t>[0346c11] 六十四覆麁罪戒四句┐</w:t>
      </w:r>
    </w:p>
    <w:p>
      <w:pPr>
        <w:spacing w:before="60" w:after="40"/>
      </w:pPr>
      <w:r>
        <w:rPr>
          <w:rFonts w:ascii="Noto Sans KR" w:hAnsi="Noto Sans KR"/>
          <w:b/>
          <w:color w:val="2E74B5"/>
          <w:sz w:val="17"/>
        </w:rPr>
        <w:t>한국어 직역</w:t>
      </w:r>
    </w:p>
    <w:p>
      <w:pPr>
        <w:pStyle w:val="TranslationText"/>
      </w:pPr>
      <w:r>
        <w:t>제64 복조죄계 네 구이다.</w:t>
      </w:r>
    </w:p>
    <w:p>
      <w:pPr>
        <w:pStyle w:val="Heading2"/>
      </w:pPr>
      <w:r>
        <w:t>문단 529  ·  [0346c12]</w:t>
      </w:r>
    </w:p>
    <w:p>
      <w:pPr>
        <w:spacing w:before="60" w:after="40"/>
      </w:pPr>
      <w:r>
        <w:rPr>
          <w:rFonts w:ascii="Noto Sans KR" w:hAnsi="Noto Sans KR"/>
          <w:b/>
          <w:color w:val="667085"/>
          <w:sz w:val="17"/>
        </w:rPr>
        <w:t>원문</w:t>
      </w:r>
    </w:p>
    <w:p>
      <w:pPr>
        <w:pStyle w:val="SourceText"/>
      </w:pPr>
      <w:r>
        <w:t>[0346c12]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530  ·  [0346c13]</w:t>
      </w:r>
    </w:p>
    <w:p>
      <w:pPr>
        <w:spacing w:before="60" w:after="40"/>
      </w:pPr>
      <w:r>
        <w:rPr>
          <w:rFonts w:ascii="Noto Sans KR" w:hAnsi="Noto Sans KR"/>
          <w:b/>
          <w:color w:val="667085"/>
          <w:sz w:val="17"/>
        </w:rPr>
        <w:t>원문</w:t>
      </w:r>
    </w:p>
    <w:p>
      <w:pPr>
        <w:pStyle w:val="SourceText"/>
      </w:pPr>
      <w:r>
        <w:t>[0346c13] │　麁罪麁罪想(提)　　麁罪麁罪疑(吉)</w:t>
      </w:r>
    </w:p>
    <w:p>
      <w:pPr>
        <w:spacing w:before="60" w:after="40"/>
      </w:pPr>
      <w:r>
        <w:rPr>
          <w:rFonts w:ascii="Noto Sans KR" w:hAnsi="Noto Sans KR"/>
          <w:b/>
          <w:color w:val="2E74B5"/>
          <w:sz w:val="17"/>
        </w:rPr>
        <w:t>한국어 직역</w:t>
      </w:r>
    </w:p>
    <w:p>
      <w:pPr>
        <w:pStyle w:val="TranslationText"/>
      </w:pPr>
      <w:r>
        <w:t>조죄를 조죄라고 생각하면 바일제, 조죄인지 의심하면 길라이다.</w:t>
      </w:r>
    </w:p>
    <w:p>
      <w:pPr>
        <w:pStyle w:val="Heading2"/>
      </w:pPr>
      <w:r>
        <w:t>문단 531  ·  [0346c14]</w:t>
      </w:r>
    </w:p>
    <w:p>
      <w:pPr>
        <w:spacing w:before="60" w:after="40"/>
      </w:pPr>
      <w:r>
        <w:rPr>
          <w:rFonts w:ascii="Noto Sans KR" w:hAnsi="Noto Sans KR"/>
          <w:b/>
          <w:color w:val="667085"/>
          <w:sz w:val="17"/>
        </w:rPr>
        <w:t>원문</w:t>
      </w:r>
    </w:p>
    <w:p>
      <w:pPr>
        <w:pStyle w:val="SourceText"/>
      </w:pPr>
      <w:r>
        <w:t>[0346c14] └─非麁罪麁罪想(吉)　非麁罪非麁罪疑(吉)</w:t>
      </w:r>
    </w:p>
    <w:p>
      <w:pPr>
        <w:spacing w:before="60" w:after="40"/>
      </w:pPr>
      <w:r>
        <w:rPr>
          <w:rFonts w:ascii="Noto Sans KR" w:hAnsi="Noto Sans KR"/>
          <w:b/>
          <w:color w:val="2E74B5"/>
          <w:sz w:val="17"/>
        </w:rPr>
        <w:t>한국어 직역</w:t>
      </w:r>
    </w:p>
    <w:p>
      <w:pPr>
        <w:pStyle w:val="TranslationText"/>
      </w:pPr>
      <w:r>
        <w:t>비조죄를 조죄라고 생각하면 길라, 비조죄를 비조죄인지 의심하면 길라이다.</w:t>
      </w:r>
    </w:p>
    <w:p>
      <w:pPr>
        <w:pStyle w:val="Heading2"/>
      </w:pPr>
      <w:r>
        <w:t>문단 532  ·  [0346c15]</w:t>
      </w:r>
    </w:p>
    <w:p>
      <w:pPr>
        <w:spacing w:before="60" w:after="40"/>
      </w:pPr>
      <w:r>
        <w:rPr>
          <w:rFonts w:ascii="Noto Sans KR" w:hAnsi="Noto Sans KR"/>
          <w:b/>
          <w:color w:val="667085"/>
          <w:sz w:val="17"/>
        </w:rPr>
        <w:t>원문</w:t>
      </w:r>
    </w:p>
    <w:p>
      <w:pPr>
        <w:pStyle w:val="SourceText"/>
      </w:pPr>
      <w:r>
        <w:t>[0346c15] 六十六發諍戒四句┐</w:t>
      </w:r>
    </w:p>
    <w:p>
      <w:pPr>
        <w:spacing w:before="60" w:after="40"/>
      </w:pPr>
      <w:r>
        <w:rPr>
          <w:rFonts w:ascii="Noto Sans KR" w:hAnsi="Noto Sans KR"/>
          <w:b/>
          <w:color w:val="2E74B5"/>
          <w:sz w:val="17"/>
        </w:rPr>
        <w:t>한국어 직역</w:t>
      </w:r>
    </w:p>
    <w:p>
      <w:pPr>
        <w:pStyle w:val="TranslationText"/>
      </w:pPr>
      <w:r>
        <w:t>제66 발쟁계 네 구이다.</w:t>
      </w:r>
    </w:p>
    <w:p>
      <w:pPr>
        <w:pStyle w:val="Heading2"/>
      </w:pPr>
      <w:r>
        <w:t>문단 533  ·  [0346c16]</w:t>
      </w:r>
    </w:p>
    <w:p>
      <w:pPr>
        <w:spacing w:before="60" w:after="40"/>
      </w:pPr>
      <w:r>
        <w:rPr>
          <w:rFonts w:ascii="Noto Sans KR" w:hAnsi="Noto Sans KR"/>
          <w:b/>
          <w:color w:val="667085"/>
          <w:sz w:val="17"/>
        </w:rPr>
        <w:t>원문</w:t>
      </w:r>
    </w:p>
    <w:p>
      <w:pPr>
        <w:pStyle w:val="SourceText"/>
      </w:pPr>
      <w:r>
        <w:t>[0346c16] ┌─────────┘</w:t>
      </w:r>
    </w:p>
    <w:p>
      <w:pPr>
        <w:spacing w:before="60" w:after="40"/>
      </w:pPr>
      <w:r>
        <w:rPr>
          <w:rFonts w:ascii="Noto Sans KR" w:hAnsi="Noto Sans KR"/>
          <w:b/>
          <w:color w:val="2E74B5"/>
          <w:sz w:val="17"/>
        </w:rPr>
        <w:t>한국어 직역</w:t>
      </w:r>
    </w:p>
    <w:p>
      <w:pPr>
        <w:pStyle w:val="TranslationText"/>
      </w:pPr>
      <w:r>
        <w:t>〔도표 연결 표시〕</w:t>
      </w:r>
    </w:p>
    <w:p>
      <w:pPr>
        <w:pStyle w:val="Heading2"/>
      </w:pPr>
      <w:r>
        <w:t>문단 534  ·  [0346c17]</w:t>
      </w:r>
    </w:p>
    <w:p>
      <w:pPr>
        <w:spacing w:before="60" w:after="40"/>
      </w:pPr>
      <w:r>
        <w:rPr>
          <w:rFonts w:ascii="Noto Sans KR" w:hAnsi="Noto Sans KR"/>
          <w:b/>
          <w:color w:val="667085"/>
          <w:sz w:val="17"/>
        </w:rPr>
        <w:t>원문</w:t>
      </w:r>
    </w:p>
    <w:p>
      <w:pPr>
        <w:pStyle w:val="SourceText"/>
      </w:pPr>
      <w:r>
        <w:t>[0346c17] │　觀作觀想(提)　　　　　　　　　　　觀作觀疑(吉)</w:t>
      </w:r>
    </w:p>
    <w:p>
      <w:pPr>
        <w:spacing w:before="60" w:after="40"/>
      </w:pPr>
      <w:r>
        <w:rPr>
          <w:rFonts w:ascii="Noto Sans KR" w:hAnsi="Noto Sans KR"/>
          <w:b/>
          <w:color w:val="2E74B5"/>
          <w:sz w:val="17"/>
        </w:rPr>
        <w:t>한국어 직역</w:t>
      </w:r>
    </w:p>
    <w:p>
      <w:pPr>
        <w:pStyle w:val="TranslationText"/>
      </w:pPr>
      <w:r>
        <w:t>관찰이 성립한 것을 성립했다고 생각하면 바일제, 성립했는지 의심하면 길라이다.</w:t>
      </w:r>
    </w:p>
    <w:p>
      <w:pPr>
        <w:pStyle w:val="Heading2"/>
      </w:pPr>
      <w:r>
        <w:t>문단 535  ·  [0346c18]</w:t>
      </w:r>
    </w:p>
    <w:p>
      <w:pPr>
        <w:spacing w:before="60" w:after="40"/>
      </w:pPr>
      <w:r>
        <w:rPr>
          <w:rFonts w:ascii="Noto Sans KR" w:hAnsi="Noto Sans KR"/>
          <w:b/>
          <w:color w:val="667085"/>
          <w:sz w:val="17"/>
        </w:rPr>
        <w:t>원문</w:t>
      </w:r>
    </w:p>
    <w:p>
      <w:pPr>
        <w:pStyle w:val="SourceText"/>
      </w:pPr>
      <w:r>
        <w:t>[0346c18] └─不成觀成觀想(吉)　　　　　　　　　不成觀不成觀疑(吉)</w:t>
      </w:r>
    </w:p>
    <w:p>
      <w:pPr>
        <w:spacing w:before="60" w:after="40"/>
      </w:pPr>
      <w:r>
        <w:rPr>
          <w:rFonts w:ascii="Noto Sans KR" w:hAnsi="Noto Sans KR"/>
          <w:b/>
          <w:color w:val="2E74B5"/>
          <w:sz w:val="17"/>
        </w:rPr>
        <w:t>한국어 직역</w:t>
      </w:r>
    </w:p>
    <w:p>
      <w:pPr>
        <w:pStyle w:val="TranslationText"/>
      </w:pPr>
      <w:r>
        <w:t>관찰이 성립하지 않은 것을 성립했다고 생각하면 길라, 성립하지 않은 것을 성립하지 않았는지 의심하면 길라이다.</w:t>
      </w:r>
    </w:p>
    <w:p>
      <w:pPr>
        <w:pStyle w:val="Heading2"/>
      </w:pPr>
      <w:r>
        <w:t>문단 536  ·  [0346c19]</w:t>
      </w:r>
    </w:p>
    <w:p>
      <w:pPr>
        <w:spacing w:before="60" w:after="40"/>
      </w:pPr>
      <w:r>
        <w:rPr>
          <w:rFonts w:ascii="Noto Sans KR" w:hAnsi="Noto Sans KR"/>
          <w:b/>
          <w:color w:val="667085"/>
          <w:sz w:val="17"/>
        </w:rPr>
        <w:t>원문</w:t>
      </w:r>
    </w:p>
    <w:p>
      <w:pPr>
        <w:pStyle w:val="SourceText"/>
      </w:pPr>
      <w:r>
        <w:t>[0346c19] 準文中。初科單對合數並見圖中。準下明無還用五位。顯有一內報有(四夷五重摩觸麁語後一。歎身媒嫁後一迴僧物發諍。共十一重)。二外事(無主房後三。有主房後二。掘地壞生中二。尼讚食足食勸足殘宿不受飲酒飲用虫水。通內外且收外中共十六重)。三約法(麁語媒嫁各前一二房各前一共四重)。四約時(教尼日暮非時食共二重)。五約罪(覆麁說麁二重)。次科。初句顯具示同僧故。次句指略明非用故。如初述者指前制意。義具文略故也。若據尼戒本對僧二十六除九戒。即婬麁語歎身。二房讚食。日暮足食勸足(淫中不出下八竝不同戒)。餘十七戒并染心衣食竝具出境想。明無中。除前戒外自餘二百二十四戒律竝不出。故準前五境辨其所以。無有二種。義不可立名理無。事必須具名略無。理無又二。一犯境通遍理不須立如漏失是。二對戒境別理不可立。如婬盜無法想是。略無亦二通理略者。名或略無如漏失[1]或。一向略者名定略無。如謗奪等。準此理無亦應有二。一或理無即漏失二定理無如餘戒無罪想。如是先分入文易見。內報中。初標或下釋又為二。初明理略無理無可會。略無中先準婬戒後二句為例。即非道道想及疑在婬為境差。漏失即想差。反例須有。後引條部明文為證。謂非道作非道想。不疑即是漏失。心境相當。故知必有想疑等句(準疏上是古解下即今義疏中不取。此猶雙存)。二定略無可解。外事及時唯一略無法罪兼二無或可。上二局約當境。望餘戒不通皆有理無。如婬觸等不對敷具。不限時節。準如罪中竝通此說。法中初示理無。言下辨略無初列諸戒。二妄即自稱法(大妄但出人非人句不出法句)。諫是他作法。隨舉即治法如下例證。初引僧祇別證隨舉。彼文隨舉比丘戒有四句。一舉作不舉想無罪。二不舉作舉想吉。三舉作舉想提。四不舉不舉想無罪。隨順沙彌四句[1]門上。次引媒麁反例二妄。由同有語法而二妄皆無媒麁獨有。故云反此後引發諍別例諸諫。由僧斷諍類同設諫。斷諍既具諫亦須有。非法等示諫作句也。以諫通如非交絡互歷應云如法。如法想殘如法如法疑蘭如法非法想蘭下二可知。時中洗浴即半月浴過也。罪中上明略無。以戒本中唯覆說二戒對罪為境。僧戒皆有故取尼覆明無。第四門敘由中三。初敘立門意。即前圖中四五不定。須辨所以使通教意。且下列示句法。且約一戒示其相狀。比前律句小有不同。前第二云人作人疑。第五非人非人疑。或恐疑涉兩境故此易之。或不見律傳誤寫錯。請以諸戒句法比之。皆無異轍。雖通上釋從律為正。第五注云雙闕者。非人是境闕疑即心闕。所下示多少所以。次簡辨中。徵意乃推第三不定所以。不可濫上故。下古今兩解皆為評此第三一句。自餘四句一向永定故不在言。昔解中彼立二義總判諸戒。初約轉想本迷俱有罪者名輕重相對。重謂轉想輕即本迷。二取轉想有罪本迷無罪者名犯不犯相對。犯謂轉想不犯即本迷。初輕重中初標二門。如下收諸戒。婬戒轉迷竝夷蘭者。從境制故俱夷。非道想邊俱蘭(準婬無輕重酒戒亦[2]爾。轉迷俱提)。二麁即麁語。歎身等取媒嫁(媒麁竝人想五句)。殺等六戒竝緣非人皆有輕重。轉想蘭吉是重(前心蘭後心吉)。本迷唯吉即輕。故下結示定五。此門兼上婬酒總收八戒。犯不犯中初標示。不處等者二房七重。掘地壞生二重。日暮非時媒嫁法想。此等諸戒律中並約轉想前心有罪故有五句。則名為犯。若約本迷始終無罪止有四句。則為不犯。盜戒二重麁語法想迴僧物。二麁罪二虫水尼讚食足。勸殘宿不受發諍。此等律據本迷無罪止出四句名不犯。若據轉想須有五句。盜下顯相略舉二戒。餘皆例準。初盜戒注中即示律文不出之句。以非罪緣本迷無罪故無此句。</w:t>
      </w:r>
    </w:p>
    <w:p>
      <w:pPr>
        <w:spacing w:before="60" w:after="40"/>
      </w:pPr>
      <w:r>
        <w:rPr>
          <w:rFonts w:ascii="Noto Sans KR" w:hAnsi="Noto Sans KR"/>
          <w:b/>
          <w:color w:val="2E74B5"/>
          <w:sz w:val="17"/>
        </w:rPr>
        <w:t>한국어 직역</w:t>
      </w:r>
    </w:p>
    <w:p>
      <w:pPr>
        <w:pStyle w:val="TranslationText"/>
      </w:pPr>
      <w:r>
        <w:t>준문 가운데, 첫 과의 단대와 합수는 모두 도표에서 볼 수 있다. 아래에서 ‘없음’을 밝히는 데에도 여전히 다섯 위치를 쓴다. ‘있음’을 드러내면 첫째 내보에 있다. 사바라이의 다섯 종류, 마촉·조어의 뒤 한 종류, 탄신·매가의 뒤 한 종류, 회승물·발쟁을 합해 모두 열한 종류이다. 둘째 외사에는 무주방의 뒤 세 종류, 유주방의 뒤 두 종류, 굴지·괴생의 두 종류, 비구니 찬탄 음식·족식·권족식·잔숙식·불수식·음주·음용충수·용충수를 합해 모두 열여섯 종류이다. 셋째 법에는 조어·매가의 앞 한 종류씩, 두 방계의 앞 한 종류씩을 합해 네 종류이다. 넷째 때에는 비구니 교수의 일몰과 비시식 두 종류가 있다. 다섯째 죄에는 복조죄와 설조죄 두 종류가 있다. 다음 과에서, 첫 구절은 비구계와 같음을 보이므로 갖추어져 있음을 드러내고, 다음 구절은 실제로 쓰지 않으므로 생략했음을 가리킨다. ‘처음 서술한 것’은 앞의 제의를 가리킨다. 뜻으로는 갖추어져 있으나 글에서는 생략했기 때문이다. 비구니 계본을 기준으로 하면 비구의 스물여섯 계와 대조하여 아홉 계를 제외한다. 곧 음행·조어·탄신, 두 방계·찬탄 음식, 일몰·족식·권족식이다(음행은 아래 여덟 계와 달리 별도로 내지 않았다). 나머지 열일곱 계에 염심의 의식을 더하면 모두 경상 구법이 나온다. ‘없음’을 밝히는 가운데, 앞의 여러 계를 제외한 나머지 이백이십사 계에는 율에서 모두 경상 구법을 내지 않았다. 그래서 앞의 다섯 경계에 준해 그 까닭을 분별한다. ‘없음’에는 두 종류가 있다. 뜻상 세울 수 없는 것을 ‘이무(理無)’라 하고, 사실상 반드시 있어야 하지만 글에서 빠진 것을 ‘략무(略無)’라 한다. 이무에도 다시 둘이 있다. 첫째 범죄 경계가 널리 통하여 이치상 굳이 세울 필요가 없는 경우로 누실 등이 있다. 둘째 계마다 경계가 별도라 이치상 세울 수 없는 경우이다. 예컨대 음행과 도둑질에는 ‘법상(法想)’이 없다. 략무에도 둘이 있다. 이치상 통하지만 이름만 생략한 것을, ‘혹략무’라고 한다. 누실 등이 그러하다. 한결같이 생략한 것은 ‘정략무’라고 한다. 비방·탈의 등이 그러하다. 이에 준하면 이무에도 마땅히 둘이 있어야 한다. 첫째 혹이무는 누실이고, 둘째 정이무는 나머지 계에 죄상이 없는 경우이다. 이처럼 먼저 나누어 두면 본문에 들어가 이해하기 쉽다. 내보 가운데, 먼저 표방하고 ‘혹’ 이하는 풀이하는데 다시 둘로 나뉜다. 먼저 이무와 략무를 밝힌다. 이무는 이해할 수 있다. 략무 가운데 먼저 음행계의 뒤 두 구를 사례로 삼는다. 곧 비도를 정도라고 생각하거나 비도인지 의심하는 경우이다. 음행에서는 경계가 어긋난 것이고, 누실에서는 곧 생각이 어긋난 경우이다. 반대로 유추하면 반드시 경상 구법이 있어야 한다. 뒤에서는 다른 부의 분명한 문장을 증거로 인용한다. 곧 비도를 비도라고 생각하는 것이다. 의심하지 않은 것이 바로 누실이므로, 마음과 경계가 서로 맞는다. 그러므로 반드시 상·의심 등의 구가 있음을 알 수 있다(『계소』에 따르면 위는 옛 해석이고 아래가 지금 뜻이며, 『계소』에서는 위 해석을 취하지 않는다. 여기서는 아직 둘을 함께 보존한다). 둘째 정략무는 쉽게 알 수 있다. 외사와 때에는 오직 략무만 있고, 법과 죄에는 두 종류의 무가 모두 있다. 혹은 위 둘은 현재의 경계에 국한해서 말한 것이고, 다른 계를 기준으로 보면 통하지 않으므로 모두 이무가 있다고 할 수도 있다. 음행·마촉 등이 부구를 상대하지 않고, 때를 제한하지 않는 것과 같다. 죄 가운데에도 이에 준해 모두 통하게 말할 수 있다. 법 가운데 먼저 이무를 보인다. ‘말한다’ 이하는 략무를 분별한다. 먼저 여러 계를 열거한다. 여기에서 두 망어란 곧 스스로 상인법을 일컫는 경우이다(대망어에서는 사람·비인의 구만 내고 법에 관한 구는 내지 않는다). ‘간’은 다른 이가 행하는 간법이다. ‘수거’는 곧 치벌법이니 아래 사례와 같다. 먼저 『승기율』을 인용하여 수거를 따로 증명한다. 그 글에서는 거죄된 비구를 수순하는 계에 네 구가 있다. 첫째 거죄된 이를 거죄되지 않은 이라고 생각하면 무죄이고, 둘째 거죄되지 않은 이를 거죄된 이라고 생각하면 길라이다. 셋째 거죄된 이를 거죄된 이라고 생각하면 바일제이고, 넷째 거죄되지 않은 이를 거죄되지 않은 이라고 생각하면 무죄이다. 사미 수순계도 네 구로서 위와 같다. 다음은 매가·조어를 인용하여 두 망어를 거꾸로 유추한다. 모두 언어의 법이 있는데도 두 망어에는 없고 매가·조어에만 있기 때문이다. 그래서 ‘이와 반대’라고 하였다. 뒤에서는 발쟁을 인용하여 여러 간계를 따로 유추한다. 승가가 쟁사를 판정하는 것은 간법과 종류가 비슷하기 때문이다. 쟁사를 판정하는 경우에 구법이 갖추어져 있다면 간법에도 마땅히 있어야 한다. ‘비법’ 등은 간법의 구를 만드는 모습을 보인 것이다. 간법에는 여법과 비법이 교차하여 서로 배대되므로 ‘여법’이라고 해야 한다. 여법을 여법이라 생각하면 승잔, 여법인지 의심하면 투란차, 여법을 비법이라 생각하면 투란차이며 아래 두 구는 알 수 있다. 때 가운데 세욕은 곧 반월욕을 넘긴 계이다. 죄 가운데 위에서는 략무를 밝힌다. 계본 가운데 오직 복조죄·설조죄 두 계만 죄를 경계로 삼기 때문이다. 비구계에는 모두 있으므로 비구니의 복장계를 취해 ‘없음’을 밝힌다. 넷째 문에서 이 문을 세운 연유는 셋으로 나뉜다. 먼저 이 문을 세운 뜻을 서술한다. 곧 앞 도표 가운데 네 구와 다섯 구가 일정하지 않은 까닭이다. 그 까닭을 분별하여 교의 뜻을 통하게 해야 한다. ‘우선’ 이하는 구법을 열거하여 보인다. 한 계를 기준으로 그 모습을 보인다. 앞 율문의 구와 조금 다르다. 앞의 둘째 구는 ‘사람을 사람인지 의심한다’고 하였고, 다섯째 구는 ‘비인을 비인인지 의심한다’고 하였다. 혹 의심이 두 경계에 걸릴까 염려하여 이렇게 바꾼 것일 수 있다. 혹은 율문을 보지 못하고 전해 적는 과정에서 잘못된 것일 수도 있다. 여러 계의 구법을 서로 비교해 보라. 모두 같은 궤도에서 벗어나지 않는다. 비록 위의 해석도 통하지만 율문을 따르는 것을 바른 것으로 삼는다. 다섯째 주석에서 ‘둘이 모두 빠졌다’고 한 것은, 비인은 경계가 빠진 것이고 의심이 없는 것은 마음이 빠진 것이다. ‘소’ 이하는 구가 많고 적은 까닭을 보인다. 다음 간별 가운데, 물음의 뜻은 바로 셋째 구가 일정하지 않은 까닭을 추구하는 것이다. 위와 뒤섞여서는 안 되기 때문이다. 아래의 옛 해석과 지금 해석은 모두 이 셋째 한 구를 평론한다. 나머지 네 구는 한결같이 정해져 있으므로 논하지 않는다. 옛 해석에서 그들은 두 가지 뜻을 세워 여러 계를 총괄하여 판정한다. 첫째 전상과 본미에 모두 죄가 있는 경우를 경중 상대라고 한다. 중은 전상이고 경은 본미이다. 둘째 전상에는 죄가 있고 본미에는 죄가 없는 경우를 범·불범 상대라고 한다. 범은 전상이고 불범은 본미이다. 먼저 경중 가운데 두 문을 표방하고, ‘이와 같이’ 이하는 여러 계를 거둔다. 음행계에서 전상과 본미가 모두 바라이·투란차라고 한 것은, 경계를 따라 제정하기 때문에 정도의 쪽은 모두 바라이이고, 비도라고 생각하는 쪽은 모두 투란차이기 때문이다(음행에는 경중이 없으며 음주계도 또한 그러하여 전상과 본미가 모두 바일제이다). 두 조어는 조어계이고, 탄신에는 매가를 포함한다(매가와 조어는 모두 사람을 기준으로 한 오구가 있다). 살생 등 여섯 계는 모두 비인을 경계로 하여 경중이 있다. 전상에서는 투란차·길라가 되어 무겁고(앞마음은 투란차, 뒷마음은 길라), 본미에서는 오직 길라이므로 가볍다. 그래서 아래에서 정해진 다섯 구를 맺어 보인다. 이 문은 앞의 음행·음주까지 겸하여 모두 여덟 계를 거둔다. 범·불범 가운데 먼저 표방하여 보인다. ‘처분하지 않음 등’은 두 방계의 일곱 종류이고, 굴지·괴생의 두 종류, 일몰·비시식·매가의 법상을 말한다. 이 여러 계는 율에서 모두 전상의 앞마음에 죄가 있다고 보기 때문에 오구가 있다. 그러므로 ‘범’이라 한다. 본미를 기준으로 하면 처음부터 끝까지 죄가 없어 오직 네 구만 있다. 그러므로 ‘불범’이라 한다. 도둑질계의 두 종류, 조어의 법상, 회승물, 두 조죄, 두 충수, 비구니 찬탄 음식, 족식, 권족식·잔숙식·불수식·발쟁은, 율에서 본미에 죄가 없다고 보아 오직 네 구만 내었으므로 불범이라 한다. 전상을 기준으로 하면 반드시 오구가 있어야 한다. ‘도둑질’ 이하는 모습을 드러내되 두 계만 간략히 든 것이다. 나머지도 이에 준한다. 처음 도둑질계의 주석은 율문에 나오지 않는 구를 보인다. 죄의 경계가 아닌 데서 본미하면 죄가 없으므로 그 구가 없기 때문이다.</w:t>
      </w:r>
    </w:p>
    <w:p>
      <w:pPr>
        <w:spacing w:before="60" w:after="40"/>
      </w:pPr>
      <w:r>
        <w:rPr>
          <w:rFonts w:ascii="Noto Sans KR" w:hAnsi="Noto Sans KR"/>
          <w:b/>
          <w:color w:val="667085"/>
          <w:sz w:val="17"/>
        </w:rPr>
        <w:t>원문 (계속)</w:t>
      </w:r>
    </w:p>
    <w:p>
      <w:pPr>
        <w:pStyle w:val="SourceText"/>
      </w:pPr>
      <w:r>
        <w:t>次不處分注顯律本現有之句。轉想前心有方便罪故立此句。五下釋成可解二。境者本主無心無主無過此門總收二十戒(媒麁通二門)。結示中。此義即上輕重義。五上合有定字。或四五者隨就一戒為言。非謂盜房相對而說。傳誤久矣(須知上論轉想本迷唯說第三一句。恐忘故重示之)。今解似取他義故不標今。此師大判第三一句。若望轉想一切俱有故為定五。若是本迷有結罪者則為或四五。若無罪者則一向四句不具三位。輕重中初總示通三位。云下別明或四五。初中準前八戒。婬酒唯定五。則無或四。餘六通三位。問。輕重門中必約有罪。今通或四即是無罪何名輕耶。答。本迷無犯亦約造事。教相所開不妨輕義。別明中轉想定五易故不明。迷或四五難故須釋。初牒問如下引釋。初就本位以明。上約非畜明或五。如對人作非人想或畜生想。皆是罪緣故有吉罪。下約無情明或四。如人作杌木想皆非罪緣故無有罪。此通六戒俱有三境。故不別舉。如下次引後門類說覆說四句亦通三位。說麁戒云除麁罪(夷殘)。以餘罪說(提等)。吉羅(覆麁文同)。上二望下故云對也。此則迷重為輕。有犯吉罪合為五句。開通即不犯文。彼云。非麁罪想說不犯(覆麁亦同)。此則迷有為無。一向無罪故但四句。然是下結示更兼轉想定五還成三位。次門三位初標示同前。如下對昔顯今。前師偏立今竝反之。初示前門。如上即指前昔解。諸戒不犯在後故云進也。今下正明今位。如盜戒者亦指前解。犯文在前故云退也。對非畜罪緣。如有主物作非人物想或畜物想皆吉。轉迷俱五者轉想是本或五今為定五。本迷或五即今所加更兼本四即三位也。此門據鈔止收盜及覆說。自餘境無輕重止有二位。如後料簡。結示中初句示位同。謂竝通三位。次句明文互。謂盜四約本迷無罪。轉迷二五則在殺戒。殺五約轉迷有罪。本迷無罪在盜戒。影略互舉故云綺說。謂下釋上文綺。料簡中初示前具三。若下簡後不具。無輕重者且據本律。若準戒疏例取餘部。更兼掘地非時二戒。彼云。如見論掘沙多土少無罪。半沙半土亦吉。又伽論掘燒壞地得吉。又見論云。日正中時名時非時。若食亦吉(僧祇亦爾)。今謂生地作半沙地想。非時作時非時想竝有輕罪。加前共為五戒。餘應更有。尋前隨相。下云或四五者。五即轉想。四即本迷。此則不妨古師犯不犯中或四五義。但彼據一概無所簡辨故未盡耳。準依今解輕重門中定有三位。犯不犯三二不定如是細思。定四五中。初指前釋。人是本境非畜為異境。若下示後解。初正示一切諸戒通有二位。文互說者即指諸戒四五不同。不妨一一皆具迷轉。用下結顯本境本想謂本人想前心方便異境。後心謂後轉起非畜之心。律中夷殘疑想句法止結蘭罪並無吉。故前三位中後心吉羅即是相傳約義結之。如[1]法所出。注中初定律制之罪。後下明後心義結。具下反例非人。五緣者一是非人二非人想三有殺心四興方便五命斷作人想者即想差也。亦吉羅者前作非人想自結本想吉。此謂後心轉作人想而加害故。即後心罪與上義同。故云亦也。準作五句。一非人非人想(根本偷蘭)。二非人非人疑(吉)。三非人人想(吉注引此句)。四人作非人想(吉)。五人作人疑(吉)。結顯中上二句結略。銓量也。下二句指通。一切諸戒犯必心境。心差境異通有句法。律雖不具但是略無。或復四五莫非綺互故茲總指。自可通求。問罪有輕重可存境想。婬酒俱重用列何為思之可見。五解輕重通敘中。初明心境相須。但下次明重輕。初總示差別。上句明境。言優劣者就一戒而論境想五句此收初句。如淫通三境盜有三寶別人。</w:t>
      </w:r>
    </w:p>
    <w:p>
      <w:pPr>
        <w:spacing w:before="60" w:after="40"/>
      </w:pPr>
      <w:r>
        <w:rPr>
          <w:rFonts w:ascii="Noto Sans KR" w:hAnsi="Noto Sans KR"/>
          <w:b/>
          <w:color w:val="2E74B5"/>
          <w:sz w:val="17"/>
        </w:rPr>
        <w:t>한국어 직역 (계속)</w:t>
      </w:r>
    </w:p>
    <w:p>
      <w:pPr>
        <w:pStyle w:val="TranslationText"/>
      </w:pPr>
      <w:r>
        <w:t>다음 불처분의 주석은 율본에 실제 있는 구를 드러낸다. 전상의 앞마음에 방편죄가 있으므로 이 구를 세운다. ‘다섯’ 이하는 그 뜻을 성립시키는 것으로 쉽게 알 수 있다. ‘경계’는 주인 있는 물건이 본래 경계이고, 주인 없는 물건은 죄의 경계가 아니다. 이 문은 모두 이십 계를 거둔다(매가·조어는 두 문에 모두 통한다). 결시 가운데, 이 뜻은 곧 앞의 경중의 뜻이다. ‘다섯’ 위에는 마땅히 ‘정(定)’ 자가 있어야 한다. ‘혹 네 구 혹 다섯 구’란 한 계를 기준으로 말한 것이다. 도둑질계와 방계를 서로 상대해 말한 것이 아니다. 전해진 오류가 오래되었다(위에서 논한 전상과 본미는 오직 셋째 한 구를 말한다는 것을 알아야 한다. 잊을까 염려하여 다시 보인다). 지금의 해석은 다른 이의 뜻을 취한 듯하여 따로 ‘지금’이라고 표방하지 않았다. 이 스승은 셋째 한 구를 크게 판정한다. 전상을 기준으로 하면 모든 계에 다 있으므로 ‘정오구’가 되고, 본미에 죄가 맺히는 경우는 ‘혹 사오구’가 된다. 죄가 없으면 한결같이 네 구라서 세 위치를 갖추지 못한다. 경중 가운데 먼저 세 위치에 모두 통함을 총괄해 보인다. ‘말한다’ 이하는 혹 사오구를 따로 밝힌다. 처음 가운데 앞의 여덟 계에 준하면, 음행과 음주는 오직 정오구라서, 혹 사구가 없다. 나머지 여섯 계는 세 위치에 모두 통한다. 묻는다. “경중문은 반드시 죄가 있는 것을 기준으로 한다. 지금 혹 사구에는 무죄가 포함되는데 어찌 ‘가볍다’고 할 수 있는가?” 답한다. “본미가 무죄라도 실제 행위를 한 측면에서는, 교에서 열어 준 것이므로 ‘가볍다’는 뜻을 말할 수 있다.” 별도로 밝히는 가운데 전상의 정오구는 쉽기 때문에 설명하지 않고, 본미의 혹 사오구가 어려우므로 풀이한다. 먼저 질문을 들고 ‘이와 같이’ 이하는 해석을 인용한다. 먼저 본래 위치를 기준으로 밝힌다. 위에서는 비인·축생을 기준으로 혹 오구를 밝힌다. 사람을 비인이나 축생이라고 생각하는 경우와 같다. 모두 죄의 경계이므로 길라죄가 있다. 아래에서는 무정을 기준으로 혹 사구를 밝힌다. 사람을 나무토막이라고 생각하는 경우와 같이 모두 죄의 경계가 아니므로 죄가 없다. 이는 여섯 계 모두 세 종류의 경계를 갖는 데 통한다. 그러므로 따로 계를 들지 않았다. ‘아래와 같다’는 것은 다음 후문을 인용해 유추한 것으로, 복조·설조의 네 구도 세 위치에 통한다. 설조죄계에서 말한다. “조죄(바라이·승잔)를 제외하고, 나머지 죄(바일제 등)를 말하면, 길라이다.”(복조죄의 글도 같다.) 위의 두 종류는 아래 죄와 상대하므로 ‘대(對)’라고 하였다. 이는 중한 것을 가벼운 것으로 잘못 안 경우이다. 길라죄가 있으므로 합하면 오구가 된다. ‘개통’은 곧 불범문이다. 거기에서는, “비조죄라고 생각하여 말하면 범하지 않는다”라고 하였다(복조죄도 같다). 이는 ‘있음’을 ‘없음’으로 잘못 안 경우이다. 한결같이 무죄이므로 네 구뿐이다. 그러나 이는 아래에서 맺어 보이는 것처럼 다시 전상의 정오구를 겸하면 세 위치가 된다. 다음 문에서 세 위치를 먼저 표방하여 앞과 같음을 보이고, ‘이와 같이’ 이하는 옛 설을 대조하여 지금의 뜻을 드러낸다. 앞 스승은 한쪽만 세웠으나 지금은 모두 뒤집어 함께 밝힌다. 처음은 앞 문을 보인다. ‘위와 같다’는 것은 앞의 옛 해석을 가리킨다. 여러 계의 불범문이 뒤에 있으므로 ‘나아간다’고 하였다. ‘지금’ 이하는 바로 지금의 위치를 밝힌다. 도둑질계와 같다는 것은 역시 앞의 해석을 가리킨다. 범문이 앞에 있으므로 ‘물러난다’고 한다. 비인·축생이라는 죄의 경계와 상대할 때, 주인 있는 물건을 비인의 물건이나 축생의 물건이라고 생각하면 모두 길라이다. 전상과 본미가 모두 오구라고 한 것은 전상은 본래 혹 오구였던 것을 지금 정오구로 삼고, 본미의 혹 오구는 지금 더한 것이며, 다시 본래의 사구까지 겸하면 세 위치가 된다. 이 문은 『행사초』에 의하면 오직 도둑질과 복조·설조만을 거둔다. 나머지는 경중이 없으므로 오직 두 위치만 있다. 뒤의 간택과 같다. 결시 가운데 첫 구절은 위치가 같음을 보인다. 곧 모두 세 위치에 통한다는 뜻이다. 다음 구절은 문장이 서로 교차되어 있음을 밝힌다. 도둑질의 네 구는 본미의 무죄를 기준으로 하고, 전상의 두 오구는 살생계에 나타난다. 살생의 오구는 전상의 유죄를 기준으로 하고, 본미의 무죄는 도둑질계에 나타난다. 서로 생략하며 교차해 들었으므로 ‘기설(綺說)’이라 한다. ‘말하자면’ 이하는 위의 교차된 문장을 풀이한다. 간택 가운데 먼저 앞에서는 세 위치를 갖춤을 보이고, ‘만약’ 이하는 뒤에서는 갖추지 않는 경우를 가린다. 경중이 없다고 한 것은 우선 본율에 한정한 것이다. 『계소』에 따라 다른 부의 율까지 예로 취하면, 굴지·비시식 두 계를 더해야 한다. 그 글에서 말한다. 『선견율』에서는 모래가 많고 흙이 적은 곳을 파면 무죄이고, 모래와 흙이 반반이면 길라라고 한다. 또 『가론』에서는 불에 타서 무너진 땅을 파면 길라라고 한다. 또 『선견율』에서 말한다. “해가 바로 정오인 때를 ‘시비시(時非時)’라 하며, 그때 먹으면 역시 길라이다.”(『승기율』도 같다.) 지금 생각해 보면 생지를 반사반토라고 생각하거나, 비시를 시비시라고 생각하는 것은 모두 경죄가 있다. 앞의 것에 더하면 모두 다섯 계가 된다. 그 밖에도 더 있을 것이다. 앞의 수상문을 찾아보라. 아래에서 ‘혹 사오구’라고 한 것은, 오는 곧 전상이고, 사는 곧 본미이다. 그러므로 옛 스승의 범·불범문에서 말한 혹 사오구의 뜻을 방해하지 않는다. 다만 그들은 한결같이만 말하고 간별하지 않아 뜻을 다하지 못했을 뿐이다. 지금의 해석에 따라 보면 경중문에는 반드시 세 위치가 있고, 범·불범문에는 세 위치와 두 위치가 일정하지 않다. 이와 같이 자세히 생각해야 한다. 정사오(定四五)를 밝히는 가운데, 먼저 앞의 해석을 가리킨다. 사람은 본래 경계이고 비인·축생은 다른 경계이다. ‘만약’ 이하는 뒤의 해석을 보인다. 먼저 바로 보이면 모든 계에 두 위치가 통한다. 문장이 서로 달리 말한 것은 여러 계에서 네 구 또는 다섯 구로 서로 다르게 나온 것을 가리킨다. 그러나 각각의 계가 모두 본미와 전상을 갖추는 데에는 지장이 없다. ‘쓴다’ 이하는 그 뜻을 맺어 드러낸다. 본경·본상은 본래 사람을 사람이라 생각하는 것이고, 앞마음의 방편은 다른 경계이다. 뒷마음은 뒤에 전하여 비인·축생이라고 생각하는 마음을 일으킨 것이다. 율의 바라이·승잔 경상 구법에서는 다만 투란차를 맺을 뿐 길라는 없다. 그러므로 앞의 세 위치에서 말한 뒷마음의 길라는 전승에 따라 뜻으로 맺은 것임을 알 수 있다. 위의 법에서 나온 것과 같다. 주석 가운데 먼저 율에서 제정한 죄를 확정하고, ‘뒤’ 이하는 뒷마음에 뜻으로 죄를 맺는 것을 밝힌다. ‘갖춘다’ 이하는 비인의 사례를 거꾸로 들어 보인다. 오연은 첫째 비인, 둘째 비인상, 셋째 살심, 넷째 방편을 일으킴, 다섯째 목숨이 끊어짐이다. 사람이라고 생각하는 것은 곧 생각이 어긋난 것이다. 역시 길라라고 한 것은 앞에서 비인이라고 생각한 데 대해 본상의 길라를 스스로 맺는다는 뜻이다. 이는 뒷마음에 사람이라고 전상한 뒤 해친 경우이다. 곧 뒷마음의 죄가 위의 뜻과 같으므로, ‘또한’이라고 한 것이다. 이에 준해 오구를 만들면 다음과 같다. 첫째 비인을 비인이라 생각하면 근본 투란차, 둘째 비인을 비인인지 의심하면 길라, 셋째 비인을 사람이라고 생각하면 길라(주석에서 이 구를 인용하였다), 넷째 사람을 비인이라고 생각하면 길라, 다섯째 사람을 사람인지 의심하면 길라이다. 맺어 드러내는 가운데 위 두 구절은 생략했음을 맺는다. ‘전(銓)’은 헤아린다는 뜻이다. 아래 두 구절은 모든 계에 통함을 가리킨다. 모든 계의 범죄에는 반드시 마음과 경계가 있고, 마음이 어긋나거나 경계가 달라지면 모두 구법이 생긴다. 율에서 비록 모두 갖추어 내지 않았더라도 단지 략무일 뿐이다. 혹 네 구나 다섯 구로 된 것도 모두 서로 생략해 교차한 것이므로 여기에서 총괄해 가리킨다. 스스로 통틀어 구해야 한다. 묻는다. “죄에 경중이 있다면 경상을 두는 까닭을 알 수 있다. 음행과 음주는 모두 중죄인데 무엇 때문에 구를 열거하는가?” 생각해 보면 알 수 있다. 다섯째 경중을 풀이하는 총설 가운데, 먼저 마음과 경계가 서로 의지함을 밝힌다. ‘다만’ 이하는 다음으로 경중을 밝힌다. 처음은 차별을 총괄하여 보인다. 윗구절은 경계를 밝힌다. ‘우열’이라 한 것은 한 계 안에서 경상 오구를 논할 때 첫 구를 거두는 것이다. 예컨대 음행은 세 경계에 통하고, 도둑질은 삼보와 별인물이 있으며,</w:t>
      </w:r>
    </w:p>
    <w:p>
      <w:pPr>
        <w:spacing w:before="60" w:after="40"/>
      </w:pPr>
      <w:r>
        <w:rPr>
          <w:rFonts w:ascii="Noto Sans KR" w:hAnsi="Noto Sans KR"/>
          <w:b/>
          <w:color w:val="667085"/>
          <w:sz w:val="17"/>
        </w:rPr>
        <w:t>원문 (계속)</w:t>
      </w:r>
    </w:p>
    <w:p>
      <w:pPr>
        <w:pStyle w:val="SourceText"/>
      </w:pPr>
      <w:r>
        <w:t>漏失有內色外色。摩觸有好醜之類。是謂境定收二三兩句。非謂境差即四五兩句。下句明心。言濃淡者如尤害泛爾之類。亦就一戒分之即收初句。錯謂想差即收二三。誤謂境差心謬。即收四五(此明錯誤通目疑想不同後引)。或下別分初句對上優劣濃淡。一品約制罪。八品據業道。如前優劣門已說。二五兩句對上心錯誤也。三四兩句對上境是非也。此之四句望前初句制業俱輕。四句自論制罪皆同如諸境想。上二篇俱蘭。下三篇俱吉。若論業道二四心差則重。三五境異為輕。又復統約五句迭論重輕如後可見。有下結顯律文須立之意。正釋中初科。上句結前五位。四下分示五句四句。輕重者以初一句業雖不均望犯究竟一向是重。計不須論。然必依律五階次第。具釋故云亦須等。一具可解。二疑中初雙標二句(此標頗符律文句法)。前下辨釋重輕。釋前疑云半緣者。疑心猶豫通涉兩境故。後疑中云非本期者。異境來[2]替本無害故。此之二句疑心不別。境分本異。故說重輕。後想亦爾。二想中初雙標。前下辨釋前云本方便者。取前心也。望後正對心不當境。後云單有心者作人想故。無本境者非人[＊]替故。次本異中初句標示。本下列釋。初示本境二句。初雙示。以下配釋。後下釋異境二句分三。初標示。以下列釋。故下總結。兩位即想疑想唯闕境。疑兼兩闕故。罪屬本心者不從異境故。結略中示不盡義。廣在疏中故云且也。第五生起中為三。初敘所詮廣遍。以持犯大體即是制教所明善惡二業業相隨緣無量故曰該通。教義不可盡收故非一法包舉。故下示能詮廣略。初示前有歸。諸門即指已前總別科義。此下顯今從略。羅亦列也。陶鑄喻研究也。範土曰陶。鎔金曰鑄。列名有五。戒疏文廣不可具錄。恐未見疏。且就四重略撮名義以示新學。初明剋漫先釋名。剋謂情專一境。漫謂心涉多緣。漫復有二。一者大漫。如本標心遍通三趣。俱是所期隨作成犯。二者小漫。但該人道不兼非畜。次配四戒。唯婬一戒不問乖差。但使境交無非大重。盜殺二戒大漫則隨境成犯。小漫則異趣非犯。剋定一人三趣非犯。妄語一戒三境俱現內知歷然。犯無剋心通境隨犯。三趣不現隨剋隨犯。二明錯誤。先示名錯就現緣境差為義。誤就不現緣境差心謬忘為義。二對戒者婬戒隨犯不論錯誤。盜戒分三。大漫三趣齊犯。小漫非畜物不犯剋。心又二。若對異人以論盜張得王不犯。若就一主盜金得銀即還不犯。殺戒漫心同上。剋心以論錯開不犯現境歷然心緣別故。誤則成重。緣王張解人想不差故。妄語一戒大漫同上。小漫錯犯。對現境故。誤不犯不竝現故。剋心有二。對人誑他義。一錯誤俱重對法為言。說聖稱凡。迷凡謂聖。錯誤皆開。若就聖法如錯說三四禪皆重。三自他中初通示三例。一自造他境。二他造自境。三自造自境。二別配四戒。婬戒三句皆重。盜戒初例重。餘二無罪。殺戒初二例有無可解。自殺自犯[1]俞蘭。[2]造語上二易會。自誑義準犯吉。非言說軌儀故。四分身口通約四戒。前三身犯。後一口犯。別約互造婬局身造。後三竝通互造。五教人自成即是兩業隨戒不同故云各分。初明教人。婬戒自作成重。教他樂在前人不得同犯(教人作者犯蘭不作犯吉)。盜殺自作教人損境暢思。彼我俱重。妄戒教人名利壅彼故不同犯。次明遣人教則利己義疎遣則向己義親。如遣人婬己遣人說聖皆重。</w:t>
      </w:r>
    </w:p>
    <w:p>
      <w:pPr>
        <w:spacing w:before="60" w:after="40"/>
      </w:pPr>
      <w:r>
        <w:rPr>
          <w:rFonts w:ascii="Noto Sans KR" w:hAnsi="Noto Sans KR"/>
          <w:b/>
          <w:color w:val="2E74B5"/>
          <w:sz w:val="17"/>
        </w:rPr>
        <w:t>한국어 직역 (계속)</w:t>
      </w:r>
    </w:p>
    <w:p>
      <w:pPr>
        <w:pStyle w:val="TranslationText"/>
      </w:pPr>
      <w:r>
        <w:t>누실은 내색·외색이 있고, 마촉은 아름답고 추한 차이가 있는 부류이다. 이를 ‘경계가 정해진다’고 하며 둘째·셋째 구를 거둔다. 경계가 어긋난다고 한 것은 넷째·다섯째 구이다. 아랫구절은 마음을 밝힌다. ‘농담’은 매우 강한 해침의 마음과 대수롭지 않은 마음 같은 차이를 말한다. 역시 한 계 안에서 나누는 것으로 첫 구를 거둔다. ‘착’은 생각이 어긋나는 것으로 둘째·셋째 구를 거두고, ‘오’는 경계가 어긋나 마음이 잘못된 것으로, 넷째·다섯째 구를 거둔다(여기서 ‘착오’는 의심과 상을 통틀어 가리키며 뒤에서 인용하는 뜻과 다르다). ‘혹’ 이하는 따로 나눈다. 첫 구는 위의 우열과 농담에 배대한다. 한 품은 제죄를 기준으로 하고, 여덟 품은 업도를 기준으로 한다. 앞 우열문에서 이미 설명하였다. 둘째·다섯째 두 구는 위의 마음의 착오에 배대하고, 셋째·넷째 두 구는 위의 경계의 시비에 배대한다. 이 네 구는 앞 첫 구와 비교하면 제죄와 업도가 모두 가볍다. 네 구끼리만 논하면 제죄는 모두 같다. 여러 경상 구법과 같다. 앞 두 편은 모두 투란차이고, 뒤 세 편은 모두 길라이다. 업도를 논하면 둘째·넷째는 마음이 어긋나므로 무겁고, 셋째·다섯째는 경계가 다르므로 가볍다. 또 전체 오구를 서로 비교하여 경중을 논하는 것은 뒤에서 알 수 있다. ‘있다’ 이하는 율문에서 이러한 구법을 세우는 뜻을 맺어 드러낸다. 바로 풀이하는 가운데 첫 과이다. 윗구절은 앞의 다섯 위치를 맺고, ‘넷’ 이하는 오구와 사구를 나누어 보인다. 경중에 대해 첫 한 구는 업은 비록 균등하지 않더라도 범죄가 구경에 이른다는 측면에서는 한결같이 무겁다. 그러므로 따로 계산할 필요가 없다. 그러나 율의 오계(五階) 차례에 따라, 모두 풀이해야 하므로 ‘또한 반드시’라고 하였다. 첫째 ‘구족’은 쉽게 알 수 있다. 둘째 의심 가운데 먼저 두 구를 함께 표방한다(이 표문은 율문의 구법과 꽤 부합한다). ‘앞’ 이하는 경중을 분별하여 풀이한다. 앞의 의심을 풀이하면서 ‘반연’이라고 한 것은, 의심하는 마음이 망설이며 두 경계에 걸치기 때문이다. 뒤의 의심에서 ‘본래 기약한 것이 아니다’라고 한 것은, 다른 경계가 대신 나타났지만 본래 해치려 한 것이 아니기 때문이다. 이 두 구는 의심하는 마음 자체는 다르지 않고, 경계가 본래 경계인지 다른 경계인지로 나뉜다. 그러므로 무겁고 가벼움을 말한다. 뒤의 상도 이와 같다. 두 상 가운데 먼저 함께 표방하고, ‘앞’ 이하는 풀이한다. 앞에서 ‘본래 방편’이라고 한 것은, 앞마음을 취한 것이다. 뒤의 정대심을 기준으로 하면 마음이 경계와 맞지 않는다. 뒤에서 ‘마음만 있다’고 한 것은 사람이라고 생각하는 마음이 있기 때문이고, ‘본경이 없다’고 한 것은 비인이 대신 나타났기 때문이다. 다음 본·이경 가운데 첫 구절은 표방하여 보인다. ‘본’ 이하는 열거하여 풀이한다. 먼저 본경 두 구를 보인다. 처음에는 함께 보이고, ‘이하’에서는 배대하여 풀이한다. ‘뒤’ 이하는 이경 두 구를 풀이하며 셋으로 나뉜다. 먼저 표방하고, ‘이하’는 열거하여 풀이하며, ‘그러므로’ 이하는 총괄해 맺는다. 두 위치란 상과 의심이다. 상은 오직 경계만 빠지고, 의심은 마음과 경계 두 가지가 함께 빠지기 때문이다. 죄가 본심에 속한다고 한 것은 다른 경계를 따라 죄를 맺지 않기 때문이다. 생략을 맺는 가운데 다하지 못한 뜻을 보인다. 자세한 내용은 『계소』에 있으므로 여기서는 ‘우선’이라고 하였다. 다섯째 생기(生起) 가운데 세 부분으로 나뉜다. 처음은 풀이되는 뜻이 넓고 두루함을 서술한다. 지범의 큰 체는 곧 제교에서 밝힌 선·악 두 업이며, 업의 모습은 인연을 따라 한량없으므로 ‘해통(該通)’이라 한다. 교의(教義)를 다 거둘 수 없으므로 한 법으로 모두 포괄하는 것은 아니다. 그러므로 아래에서 설명하는 글의 자세함과 간략함을 보인다. 처음은 앞에서 이미 귀결시킨 바가 있음을 보인다. ‘여러 문’은 앞에서 밝힌 총별의 과목과 뜻을 가리킨다. ‘이 아래’에서는 지금부터 간략히 서술함을 드러낸다. ‘라(羅)’도 벌여 놓는다는 뜻이다. ‘도주(陶鑄)’는 연구한다는 비유이다. 흙을 틀에 빚는 것을 ‘도(陶)’라 하고, 쇠를 녹여 붓는 것을 ‘주(鑄)’라 한다. 열거한 명목은 다섯이다. 『계소』의 글은 넓어 모두 기록할 수 없다. 아직 『계소』를 보지 못한 이가 있을까 염려하여, 우선 사중계를 기준으로 이름과 뜻을 간략히 추려 초학자에게 보인다. 첫째 극만(剋漫)을 밝힌다. 먼저 이름을 풀이한다. ‘극(剋)’은 뜻을 한 경계에 오로지 정하는 것이고, ‘만(漫)’은 마음이 여러 인연에 두루 걸리는 것이다. 만에는 다시 둘이 있다. 첫째는 대만(大漫)이다. 처음 마음을 표방할 때 삼취 전체에 두루 걸어, 모두 기약한 대상이므로 어느 것을 행해도 범죄가 성립한다. 둘째는 소만(小漫)이다. 오직 사람의 세계만 포괄하고 비인과 축생에는 미치지 않는다. 다음으로 사중계에 배대한다. 오직 음행계 하나는 경계가 어긋나는지를 따지지 않는다. 경계가 교접하기만 하면 모두 대중죄이다. 도둑질과 살생 두 계는 대만이면 경계를 따라 범죄가 성립하고, 소만이면 다른 취에서는 범하지 않는다. 극심으로 한 사람을 정하면 다른 삼취에는 범하지 않는다. 망어계는 삼경이 모두 현전하여 마음속으로 분명히 알고 있으므로, 극심을 논하지 않고 경계에 따라 범한다. 삼취가 현전하지 않을 때에는 극심한 대로 범한다. 둘째는 착오(錯誤)를 밝힌다. 먼저 이름을 보이면, ‘착(錯)’은 현전한 경계를 대하면서 경계가 어긋나는 것을 뜻하고, ‘오(誤)’는 현전하지 않은 경계에 대해 마음이 잘못되고 망각한 것을 뜻한다. 둘째로 여러 계에 배대하면, 음행계는 경계를 따라 범하므로 착오를 논하지 않는다. 도둑질계는 셋으로 나뉜다. 대만이면 삼취에 모두 범하고, 소만이면 비인·축생의 물건에는 범하지 않는다. 극심의 경우에는 다시 둘이 있다. 만약 다른 사람을 대상으로 논하면, 장씨의 물건을 훔치려다 왕씨의 물건을 얻으면 범하지 않는다. 한 주인의 물건 안에서 금을 훔치려다 은을 얻은 경우도 역시 범하지 않는다. 살생계의 만심은 위와 같다. 극심을 기준으로 하면 착(錯)은 현전한 경계가 분명하지만 마음이 다른 대상을 반연했으므로 열어 주어 범하지 않는다. 오(誤)는 중죄가 성립한다. 왕씨를 장씨로 잘못 알아도 ‘사람’이라는 생각 자체는 어긋나지 않았기 때문이다. 망어계의 대만은 위와 같다. 소만에서는 착이면 범한다. 현전한 경계를 상대하기 때문이다. 오는 범하지 않으니 두 경계가 함께 현전하지 않기 때문이다. 극심에는 둘이 있다. 사람을 대상으로 남을 속이는 뜻을 기준으로 하면, 착과 오가 모두 중죄이다. 법을 기준으로 말하면, 성법을 말하려다 범부의 법을 말하거나, 범부의 법을 성법이라고 잘못 안 경우에는, 착과 오를 모두 열어 준다. 성법 자체를 기준으로 하여 삼선을 사선이라고 잘못 말한 것 등은 모두 중죄이다. 셋째 자타(自他) 가운데 먼저 세 가지 예를 통틀어 보인다. 첫째는 자신이 만들어 남의 경계에 행하는 것이고, 둘째는 남이 만들어 자신의 경계에 행하는 것이며, 셋째는 자신이 만들어 자신의 경계에 행하는 것이다. 둘째로 사중계에 각각 배대한다. 음행계는 세 구가 모두 중죄이다. 도둑질계는 첫째 예만 중죄이고, 나머지 둘은 무죄이다. 살생계는 앞의 두 예에 죄가 있고 없는 것은 쉽게 알 수 있다. 자살하면 자신도 투란차를 범한다. 망어는 앞의 두 경우를 쉽게 알 수 있다. 스스로 자신을 속이는 것은 뜻에 준하면 길라를 범한다. 말로 하는 올바른 궤범이 아니기 때문이다. 넷째 신구(身口)를 나누는 것은 사중계 전체를 기준으로 한다. 앞의 세 계는 몸으로 범하고, 마지막 한 계는 입으로 범한다. 서로 대신하여 짓는 경우를 별도로 보면, 음행은 오직 몸으로만 짓고, 나머지 세 계는 모두 서로 대신해 지을 수 있다. 다섯째 교인자성(教人自成)은 두 업이 계마다 다르므로 ‘각각 나눈다’고 한다. 먼저 남을 시키는 경우를 밝힌다. 음행계는 자신이 행해야 중죄가 성립한다. 남에게 시키더라도 쾌락은 상대에게 있으므로 같은 죄가 성립하지 않는다(시키고 상대가 행하면 투란차, 행하지 않으면 길라이다). 도둑질과 살생은 자신이 하거나 남을 시켜 경계를 손상하고 뜻을 이루면, 자기와 남이 모두 중죄이다. 망어계는 남에게 시켜 말하게 해도 명예와 이익이 그 사람에게 돌아가므로 같은 죄가 성립하지 않는다. 다음은 사람을 보내 하는 경우이다. ‘가르친다’는 것은 이익이 자기에게 돌아오는 뜻이 멀고, ‘보낸다’는 것은 자기에게 향하는 뜻이 가깝다. 예컨대 사람을 보내 자신과 음행하게 하거나, 사람을 보내 자신이 성법을 얻었다고 말하게 하면 모두 중죄이다.</w:t>
      </w:r>
    </w:p>
    <w:p>
      <w:pPr>
        <w:spacing w:before="60" w:after="40"/>
      </w:pPr>
      <w:r>
        <w:rPr>
          <w:rFonts w:ascii="Noto Sans KR" w:hAnsi="Noto Sans KR"/>
          <w:b/>
          <w:color w:val="667085"/>
          <w:sz w:val="17"/>
        </w:rPr>
        <w:t>원문 (계속)</w:t>
      </w:r>
    </w:p>
    <w:p>
      <w:pPr>
        <w:pStyle w:val="SourceText"/>
      </w:pPr>
      <w:r>
        <w:t>盜殺無遣故非所論。多人通使亦即教人。婬無此義。言多人者謂重使及展轉使。重使者謂隨續使人乃至百千。展轉使者謂所遣人不得自去。復轉使人乃至眾多也。文出殺戒義必通三。[3]成遣彼作故云緣別。彼我齊犯是業同(有將口讚坑陷等釋之非也)。上且略舉數名。非謂已盡。若彼疏文義章極廣。如上引釋略通名相必欲窮盡。積學猶迷故不繁引。順鈔意也。結顯中初二句示上眾名。鈔下顯今略意。易識為令解教。即行為令成行。難知希用對翻可知。</w:t>
      </w:r>
    </w:p>
    <w:p>
      <w:pPr>
        <w:spacing w:before="60" w:after="40"/>
      </w:pPr>
      <w:r>
        <w:rPr>
          <w:rFonts w:ascii="Noto Sans KR" w:hAnsi="Noto Sans KR"/>
          <w:b/>
          <w:color w:val="2E74B5"/>
          <w:sz w:val="17"/>
        </w:rPr>
        <w:t>한국어 직역 (계속)</w:t>
      </w:r>
    </w:p>
    <w:p>
      <w:pPr>
        <w:pStyle w:val="TranslationText"/>
      </w:pPr>
      <w:r>
        <w:t>도둑질과 살생에는 이 ‘보냄’의 별도 뜻이 없으므로 논하지 않는다. 여러 사람을 거듭 시키는 것도 곧 교인에 해당한다. 음행에는 이런 뜻이 없다. ‘여러 사람’이란 거듭 시키는 것과 차례차례 전하여 시키는 것을 말한다. 거듭 시키는 것은 계속 사람을 보내 백천 명에 이르기까지 시키는 것이고, 전전하여 시키는 것은 처음 보낸 사람이 직접 가지 않고, 다시 다른 사람에게 시켜 많은 사람에게 이어지는 것이다. 문장은 살생계에서 나왔지만 뜻으로는 반드시 세 계에 통한다. 보낸 사람의 지시에 따라 상대가 행하므로 ‘인연이 다르다’고 하고, 자기와 상대가 똑같이 범하는 것은 업이 같다는 뜻이다(이를 입으로 칭찬하거나 구덩이를 파는 것 등으로 풀이하는 것은 옳지 않다). 위에서는 우선 몇 가지 이름만 간략히 들었다. 이것이 전부라는 뜻은 아니다. 『계소』의 해당 장문에는 뜻이 매우 넓다. 위에서 인용해 풀이한 것은 이름과 모습을 간략히 통하게 한 것이며, 모두 궁구하려면, 오래 배우더라도 오히려 미혹할 수 있으므로 번거롭게 인용하지 않았다. 『행사초』의 뜻을 따른 것이다. 맺어 드러내는 가운데 처음 두 구절은 위의 많은 명목을 보이고, ‘초(鈔)’ 이하는 지금 간략히 한 뜻을 드러낸다. 알기 쉬운 것은 교를 이해하게 하기 위한 것이고, 곧바로 실천하는 것은 행을 이루게 하기 위한 것이다. 알기 어렵고 쓰기 드문 것은 이에 반대임을 알 수 있다.</w:t>
      </w:r>
    </w:p>
    <w:p>
      <w:pPr>
        <w:pStyle w:val="SmallMeta"/>
      </w:pPr>
      <w:r>
        <w:t>四分律行事鈔資持記卷中四[4]上  |  『사분율행사초자지기』 중사상(中四上).</w:t>
      </w:r>
    </w:p>
    <w:p>
      <w:pPr>
        <w:pStyle w:val="SmallMeta"/>
      </w:pPr>
      <w:r>
        <w:t>四分律行事鈔資持記中四[5]下  |  『사분율행사초자지기』 중사하(中四下).</w:t>
      </w:r>
    </w:p>
    <w:p>
      <w:pPr>
        <w:pStyle w:val="Heading1"/>
      </w:pPr>
      <w:r>
        <w:t>참육취법편(懺六聚法篇)</w:t>
      </w:r>
    </w:p>
    <w:p>
      <w:pPr>
        <w:pStyle w:val="SmallMeta"/>
      </w:pPr>
      <w:r>
        <w:t>釋懺六聚法篇</w:t>
      </w:r>
    </w:p>
    <w:p>
      <w:pPr>
        <w:pStyle w:val="Heading2"/>
      </w:pPr>
      <w:r>
        <w:t>문단 537  ·  [0349b05]</w:t>
      </w:r>
    </w:p>
    <w:p>
      <w:pPr>
        <w:spacing w:before="60" w:after="40"/>
      </w:pPr>
      <w:r>
        <w:rPr>
          <w:rFonts w:ascii="Noto Sans KR" w:hAnsi="Noto Sans KR"/>
          <w:b/>
          <w:color w:val="667085"/>
          <w:sz w:val="17"/>
        </w:rPr>
        <w:t>원문</w:t>
      </w:r>
    </w:p>
    <w:p>
      <w:pPr>
        <w:pStyle w:val="SourceText"/>
      </w:pPr>
      <w:r>
        <w:t>[0349b05] 懺是能懺之心。六聚即所懺之罪。法謂懺之軌度。梵云懺摩此翻悔往。有言。懺悔梵華雙舉。準業疏云。取其義意謂不造新。懺謂止斷未來非。悔謂恥心於往犯。有將懺字訓首訓鑒。義雖通得華梵須分。然懺通化制及以理事。今此且據制教事行以為篇目。敘來意中初科為二。初敘懺意。上句明造業。且約篇聚所制二犯之罪。結業成因必招來果故如種焉。次句明須懺。以犯從妄起罪假緣生。妄體本空緣生無性。了知妄本則犯相何依。識達緣生則罪根叵得。是以忽追所犯深恨前非。仰對勝緣盡披肝膽。罪從心起還逐心亡。既伏現因不牽後果。犯而不悔業苦何窮。有智識非義無隱覆故也。則下二句彰益。上句自行無瑕。下句眾法有用。故下引勸。前引論文勸速改。初引論。不下申勸。彼論問曰。何法重於地。何法高於空。何法多於草。何法疾於風。答曰。戒德重於地。我慢高於空。煩惱多於草。心念疾於風。今略引後句以明。昔心造惡今忽追悔剎那翻善不待終日。意令有犯速須求懺。次引經文彰佛勸。經明如來訶責示惡之意。欲令行者有過尋悔。上訶毀禁令成止行。下說惡道令成作行。斥古中初示非遂往也。古師即指諸家集羯磨者。如僧鎧羯磨。初出懺殘。二懺偷蘭。白二法懺不分重輕。三懺捨墮不簡單提。四懺餘罪不顯罪相。提舍吉羅並不出法。又曇諦羯磨。初亦懺殘。二懺捨墮。三懺餘罪。謂單提．提舍．蘭吉．同一法懺。詞句並同捨墮。事儀加改謂之增減。立法出沒謂之隱顯。若準下文則古謂夷罪。必須都無覆心方開懺悔。又唯婬開懺餘三不開。又僧殘中覆藏別住。或云盡行或俱不行。又提舍中同懺提法。又眾學罪同皆責心增減隱顯尋之可見。臆課多者責其師心。課猶說也。照教無文謂事無所據。撿行違律謂行用非法。故下引斥即律增二中明二種愚人。初人抱過不悔。次人悔不依教。今取次人證上非法。律文又出二種智人。與愚相反如下科引。聖下二句示師心所以。上句示後悔法皆見律文。下句顯前諸師不能依用。顯今中分二。初敘撰述。上[6]一句正示。定綱位者六懺差別不相濫故。格心境者各顯緣法無所昧故。隨一懺中緣法雖多不出心境。如下所示。慨過陳露即能懺心也。託處對人用法等事皆屬所對境也。格即訓正。下二句顯意。上句明立法有準。今古相形是非鏡矣。下句示行事無疑。心境相照得失彰矣。能所即心境也。此下二句隔句對釋上文二句。尋之可見。則何下次彰功益。明今依法罪必可除心有所寄。翻前違律悔罪不出臆課無憑故云何患等。為聖歎者順佛語故。故下引律示歎。以命能懺為智人故。次明懺法。總分中化教具兼兩懺。通被二眾。如文所敘。又復二懺通大小乘。又所犯罪通悔三世。總牒十業。制中反成五局。言律懺者局小宗也。如文自述局道眾也。託受生者局事行也。依初受者局現犯也。次第治者局名體也。上且分對。次釋文相。初二句標局。言道眾者總收出家五位。由下釋局所以。文敘犯懺。皆依本受。受是稟制於制順違遂成持犯。則彰律懺與經天別矣。初句示犯起之本。次句明制懺之意。還下示立懺之法。次第治者隨其所犯。須依篇次不可亂故。篇聚立儀者制教差降故。悔法準此者依教立法故。次廣明二懺。化教中標云通懺者。如上五對通義可知。對顯中理懺者。此約觀慧推窮業性。明見真理罪得伏滅故云懺也。文中初標根性。且望修事通名利根。若對三觀智用淺深自分利鈍。</w:t>
      </w:r>
    </w:p>
    <w:p>
      <w:pPr>
        <w:spacing w:before="60" w:after="40"/>
      </w:pPr>
      <w:r>
        <w:rPr>
          <w:rFonts w:ascii="Noto Sans KR" w:hAnsi="Noto Sans KR"/>
          <w:b/>
          <w:color w:val="2E74B5"/>
          <w:sz w:val="17"/>
        </w:rPr>
        <w:t>한국어 직역</w:t>
      </w:r>
    </w:p>
    <w:p>
      <w:pPr>
        <w:pStyle w:val="TranslationText"/>
      </w:pPr>
      <w:r>
        <w:t>‘참(懺)’은 능참하는 마음이고, ‘육취’는 곧 참회할 죄이며, ‘법’은 참회의 궤범이다. 범어 ‘참마(懺摩)’는 여기 말로 ‘지난 잘못을 뉘우친다’는 뜻이다. 어떤 이는 말한다. ‘참회’라는 말은 범어와 한어를 함께 든 것이라고 한다. 『업소』에 준하면 말한다. 그 뜻을 취하면 새로운 잘못을 다시 짓지 않는다는 뜻이다. ‘참’은 미래의 잘못을 그쳐 끊는 것이고, ‘회’는 지난 범죄에 대해 부끄러워하는 마음이다. 어떤 이는 ‘참’ 자를 ‘머리를 조아린다’거나 ‘비춘다’는 뜻으로 풀이한다. 뜻은 통할 수 있으나 한역어와 범어는 반드시 구별해야 한다. 그러나 참회는 화교와 제교, 이참과 사참에 모두 통한다. 지금 이 편에서는 우선 제교의 사행(事行)을 기준으로 편명을 세웠다. 이 편을 두게 된 뜻을 서술하는 첫 과는 둘로 나뉜다. 먼저 참회의 뜻을 서술한다. 윗구절은 업을 짓는 것을 밝힌다. 우선 편취에서 제정한 두 범의 죄를 기준으로 한다. 업이 맺혀 원인이 되면 반드시 뒤의 과보를 부르므로 씨앗과 같다고 한다. 다음 구절은 반드시 참회해야 함을 밝힌다. 범죄는 망념에서 일어나고 죄는 인연을 빌려 생긴다. 망념의 체는 본래 공하고 인연으로 생긴 것은 자성이 없다. 망념의 근본을 깨달으면 범죄의 모습이 어디에 의지하겠는가. 인연생을 통달하면 죄의 뿌리를 얻을 수 없다. 그러므로 갑자기 지난 범죄를 추념하여 앞의 잘못을 깊이 한탄하고, 훌륭한 경계를 우러러 마주하여 속마음을 모두 드러낸다. 죄가 마음에서 일어났으므로 다시 마음을 따라 사라진다. 이미 현재의 원인을 눌렀으니 뒤의 과보를 끌어오지 않는다. 범하고도 뉘우치지 않으면 업의 고통이 어찌 다하겠는가. 지혜로운 이는 잘못을 알면 숨기지 않는다는 뜻이다. ‘곧’ 이하 두 구절은 이익을 드러낸다. 윗구절은 자신의 행에 흠이 없게 됨을 말하고, 아랫구절은 대중의 법사에 참여할 수 있음을 말한다. 그러므로 아래에서 인용하여 권한다. 먼저 논문을 인용하여 속히 고치라고 권한다. 처음은 논을 인용하고, ‘하지 않는다’ 이하는 권고를 덧붙인다. 그 논에서 묻는다. “무엇이 땅보다 무거운가? 무엇이 허공보다 높은가? 무엇이 풀보다 많은가? 무엇이 바람보다 빠른가?” 답한다. “계덕은 땅보다 무겁고, 아만은 허공보다 높으며, 번뇌는 풀보다 많고, 마음의 생각은 바람보다 빠르다.” 지금은 마지막 구절만 간략히 인용하여 밝힌 것이다. 지난 마음으로 악을 지었더라도 지금 문득 따라 뉘우치면 찰나에 선으로 바뀌어 하루를 기다리지 않는다. 뜻은 범한 이에게 속히 참회를 구하게 하려는 것이다. 다음은 경문을 인용하여 부처님의 권고를 드러낸다. 경에서는 여래께서 꾸짖고 악을 보이는 뜻을 밝힌다. 수행자가 잘못이 있으면 곧바로 뉘우치게 하려는 것이다. 위에서는 금계를 훼손함을 꾸짖어 지행(止行)을 이루게 하고, 아래에서는 악도를 설하여 작행(作行)을 이루게 한다. 옛 견해를 비판하는 가운데 먼저 잘못된 전승을 보인다. 옛 스승은 여러 갈마집을 지은 이들을 가리킨다. 예컨대 승개(僧鎧)의 『갈마』에서는, 첫째 승잔 참회를 내고, 둘째 투란차 참회를 내며, 백이갈마로 참회하면서도 경중을 나누지 않았다. 셋째 사타를 참회하되 단바일제를 구별하지 않았고, 넷째 나머지 죄를 참회하되 죄상을 드러내지 않았다. 제사니와 길라에는 모두 참법을 내지 않았다. 또 담제(曇諦)의 『갈마』에서는, 첫째 역시 승잔을 참회하고, 둘째 사타를 참회하며, 셋째 나머지 죄를 참회한다고 하였다. 곧 단바일제·제사니·투란차·길라를 한 가지 참법으로 하였다. 문구는 모두 사타 참법과 같았다. 행사의 절차를 더하거나 고친 것을 ‘증감’이라 하고, 법을 세운 데 빠짐과 드러남이 있는 것을 ‘은현’이라 한다. 아래 글에 준하면 옛사람은 바라이죄에 대해, 반드시 처음부터 끝까지 덮으려는 마음이 전혀 없어야 비로소 참회를 열어 준다고 하였다. 또 오직 음행만 참회를 열어 주고 나머지 세 중죄는 열어 주지 않았다. 또 승잔 가운데 복장별주에 대해서, 혹은 모두 행해야 한다고 하고 혹은 모두 행하지 않아도 된다고 하였다. 또 제사니는 바일제 참법과 같다고 하였고, 중학죄는 모두 책심만 하면 된다고 하였으니, 증감과 은현은 찾아보면 알 수 있다. ‘억과가 많다’는 것은 그 스승들이 자기 뜻으로 함부로 말한 것을 꾸짖은 것이다. ‘과(課)’는 말한다는 뜻이다. 교법을 살펴도 근거되는 글이 없으니 일에 근거가 없다는 뜻이고, 실행을 검토하면 율에 어긋나니 행용이 비법이라는 뜻이다. 그러므로 아래에서 율의 증이(增二)에서 두 종류의 어리석은 사람을 밝힌 글을 인용해 비판한다. 첫째 사람은 허물을 품고도 뉘우치지 않는 사람이다. 둘째 사람은 뉘우치기는 하지만 교법에 의거하지 않는 사람이다. 지금은 둘째 사람을 취하여 위의 비법을 증명한다. 율문에서는 또 두 종류의 지혜로운 사람도 내는데, 어리석은 사람과 반대이며 아래 과에서 인용한다. ‘성’ 이하 두 구절은 스승이 자기 뜻으로 한 까닭을 보인다. 윗구절은 후대의 참법이 모두 율문에 보인다는 뜻이고, 아랫구절은 앞의 여러 스승들이 그것을 의거해 쓰지 못했음을 드러낸다. 지금의 뜻을 드러내는 부분은 둘로 나뉜다. 먼저 저술한 뜻을 서술한다. 위의 한 구절은 바로 보인 것이다. ‘강위를 정한다’는 것은 육취의 참법이 서로 달라 뒤섞이지 않기 때문이고, ‘심경을 바로잡는다’는 것은 각각 인연과 법을 드러내어 어두움이 없게 하기 때문이다. 한 가지 참회 안에서도 인연과 법이 많지만 마음과 경계를 벗어나지 않는다. 아래에서 보이는 것과 같다. 허물을 슬퍼하고 드러내는 것은 능참의 마음이고, 처소와 사람에 의탁하고 법을 쓰는 등의 일은 모두 상대하는 경계에 속한다. ‘격(格)’은 바로잡는다는 뜻이다. 아래 두 구절은 뜻을 드러낸다. 윗구절은 법을 세움에 준거가 있음을 밝힌다. 지금과 옛것을 서로 비추면 옳고 그름이 거울처럼 분명해진다. 아랫구절은 행사에 의심이 없음을 보인다. 마음과 경계를 서로 비추면 득실이 분명해진다. 능과 소는 곧 마음과 경계이다. 이 아래 두 구절은 한 구씩 건너 대응하여 위의 두 구절을 풀이한 것이다. 찾아보면 알 수 있다. ‘그러면 어찌’ 이하는 다음으로 그 공덕과 이익을 드러낸다. 이제 법에 의거하면 죄는 반드시 제거될 수 있고 마음도 의지할 곳이 있음을 밝힌다. 앞의 ‘율에 어긋나 참회해도 죄가 나오지 않고 억설하여 근거가 없다’는 것과 반대이므로 ‘어찌 걱정하겠는가’라고 하였다. 성인에게 칭찬받는 것은 부처님의 말씀을 따르기 때문이다. 그러므로 아래에서 율을 인용해 칭찬을 보인다. 능히 참회하는 사람을 지혜로운 사람이라고 하였기 때문이다. 다음은 참법을 밝힌다. 총괄하여 나누는 가운데 화교는 두 가지 참회를 모두 겸한다. 또 두 종류의 대중에게 두루 미친다. 본문에서 서술한 것과 같다. 또 두 참회는 대승과 소승에 모두 통하고, 범한 죄도 삼세의 죄를 모두 참회한다. 십업을 총괄하여 든 것이다. 제교에서는 반대로 다섯 가지로 국한된다. ‘율참’이라 한 것은 소승 종에 국한되고, 본문에서 스스로 말한 것처럼 출가 대중에 국한되며, 수계로 생긴 계체에 의탁한다는 것은 사행(事行)에 국한되고, 처음 받은 계에 의거한다는 것은 현재 범한 죄에 국한되며, 차례로 다스린다는 것은 죄명과 죄체에 국한된다. 위에서는 우선 서로 대비하여 나누었다. 다음으로 문장의 모습을 풀이한다. 처음 두 구절은 국한됨을 표방한다. ‘도중’은 출가 오중을 모두 거두는 말이다. ‘말미암아’ 이하는 국한되는 까닭을 풀이한다. 본문은 범죄와 참회를 서술한다. 모두 본래 받은 계에 의거한다. 수계는 제교를 받아들이는 것이고, 제교에 순응하고 어김에 따라 지범이 이루어진다. 그러므로 율참과 경전의 참회는 하늘과 땅처럼 다름을 드러낸다. 첫 구절은 범죄가 일어나는 근본을 보이고, 다음 구절은 참회를 제정한 뜻을 밝히며, ‘다시’ 이하는 참법을 세운 방식을 보인다. ‘차례로 다스린다’는 것은 범한 죄에 따라, 반드시 편취의 차례에 의거해야 하며 뒤섞어서는 안 된다는 뜻이다. 편취마다 의식을 세운 것은 제교의 경중이 차등하기 때문이고, 참법이 이에 준한다는 것은 교에 따라 법을 세웠기 때문이다. 다음은 두 가지 참회를 자세히 밝힌다. 화교 가운데 ‘통참’이라고 표방한 것은, 위의 다섯 대비에서 통하는 뜻을 알 수 있다. 서로 대비하여 드러내는 가운데 이참(理懺)은, 관혜로 업의 성품을 끝까지 추구하는 것이다. 진리를 분명히 보고 죄가 제압되고 소멸되므로 ‘참회’라고 한다. 본문에서는 먼저 근성을 표방한다. 사참을 닦는 것과 대비하면 통틀어 ‘이근’이라 하지만, 삼관의 지혜 작용을 서로 대비하면 얕고 깊음에 따라 다시 이근과 둔근이 나뉜다.</w:t>
      </w:r>
    </w:p>
    <w:p>
      <w:pPr>
        <w:spacing w:before="60" w:after="40"/>
      </w:pPr>
      <w:r>
        <w:rPr>
          <w:rFonts w:ascii="Noto Sans KR" w:hAnsi="Noto Sans KR"/>
          <w:b/>
          <w:color w:val="667085"/>
          <w:sz w:val="17"/>
        </w:rPr>
        <w:t>원문 (계속)</w:t>
      </w:r>
    </w:p>
    <w:p>
      <w:pPr>
        <w:pStyle w:val="SourceText"/>
      </w:pPr>
      <w:r>
        <w:t>如後可見。觀下示觀行。初句示所觀境。由下明能觀智。上四句明達妄見理。下二句明行成罪滅。分謂分辨即觀照也。此中通示理觀。無生之言總下大小三種之理。次事懺中初標機宜。由下示懺法又二。初敘不堪理觀。止下正明事懺。初明事行不出三業。禮拜旋繞是身業。稱歎誦持即口業。虔仰竭誠等即意業。勝境不出三寶。則下明成益。上二句示先業。言輕重者就過為言。五逆謗法用僧物等為重。餘則為輕。又凡造罪具足三時。俱起猛心為重。或二時一時為輕。定不定者復簡重業。定業極重縱懺不亡。不定猶輕或容轉易。下二句彰益。轉報謂易奪不受。對上輕及不定業也。輕受謂轉重為輕。即上重中定業也。並下指廣。佛名經文見第十。方等陀羅尼經三卷。虛空藏經占察經等並明悔法。若準業疏須具五緣。一請佛菩薩為證(即奉請眾聖也)。二誦經呪(即誦經諷呪)。三說己罪名(即說懺悔)。四立誓言(即今發願)。五如教明證(即今求相簡擇邪正)。重廣中初示所修觀相。無性即空理以下明罪滅所以。諸世間業皆從我生我為業主。我既無託故。所造善惡不從我倒而生。妄業無依故得除滅。見謂達理。思謂起修。除謂能觀智。滅即所觀業。破妄顯真而非頓證故皆云分。若約位判分見分思即內凡人。分除分滅即初果已去。如下喻顯。眠醉喻迷醒覺喻悟。眠覺醉醒相似法故。次列三觀標中。理本是一。何有三者。若權實往分前二是權。後一是實。若大小相對前一是小後二屬大。若約開權會小終歸一理。若對三宗性空局小唯識局大。相空通小大如是分之。性空中分三。初示所觀境。即諸法二字諸法之言總包一切。諸經論中或約依正因果。或世出世間。或有漏無漏。或色心非色心。或善惡無記。或陰界入等。若據通論總觀諸法。今就懺悔且指罪業而為觀境。性空無我一句即能觀智罪從緣有本無自性。緣即心境虛妄心境和合成業。業性自空。非使之空。由存妄計故受輪轉。但破妄計覓罪叵得。叵得之處強名空理。言性空者小機智劣不能即法見空。必待推析窮法體性。然後方空其中須分利鈍。利者體法即空。鈍者析法見空。或云有宗唯證人空。假宗人法二空。此下判位。小乘通收聲聞緣覺。據所乘法諦緣雖殊若論斷證同見空理。相空中亦三。示境同前。能觀中言相空者。了法無相猶如幻化。昧者謂真亦如空華。眼病謂實故云唯情妄見。判位中小菩薩者。雖發大心未窮心本故。設此觀空諸塵境。如諸般若所被初心。言照用者二乘住寂故。但照心菩薩涉事故云照用。若對三宗即當四分。同觀空理故云小也。志慕佛乘故云菩薩。相召佛子即為明例。唯識中三科同上觀境可解。能觀中外塵謂一切境界也。言本無者有二義。一者境即心故。占察經云。一切境界從本已來體性自滅。未曾有故因如此義。是故但說一切諸法依心為本。當知一切諸法悉名為心。以體不異為心所攝故。二者虛妄見故。經云。但以眾生無明癡暗熏習因緣現妄境界令生念著。又云。若無覺知能分別者則無十方三世一切境界差別之相。唯識論云。唯識無境界以無塵妄見如人目有翳見毛如月等事。實唯有識者。言唯則遮於外境。言識則表於內心。或真妄和合為阿梨耶識。謂真能隨緣與妄俱起故。或云真識。即是常住本淨真心。即是中道一實境界。然修觀有二。一者直爾總觀。謂觀念性即是真識。其體清淨平等周遍含攝諸法。出生無盡究竟一相寂然常住。二者歷事別觀。一切時中隨緣動念。衣食四儀若善若惡皆能了知一識流變。若前總觀乃彼上智深位所修。末世初心唯後別觀是所機教。判位中上二句彰勝。對前麁淺故云深妙。業疏云。初淺滯教謂境是空(即小菩薩)。了境本非性唯識也(即今位也)。又鈔云。鈍見空時不分別色(謂小菩薩不同二乘析色故)。</w:t>
      </w:r>
    </w:p>
    <w:p>
      <w:pPr>
        <w:spacing w:before="60" w:after="40"/>
      </w:pPr>
      <w:r>
        <w:rPr>
          <w:rFonts w:ascii="Noto Sans KR" w:hAnsi="Noto Sans KR"/>
          <w:b/>
          <w:color w:val="2E74B5"/>
          <w:sz w:val="17"/>
        </w:rPr>
        <w:t>한국어 직역 (계속)</w:t>
      </w:r>
    </w:p>
    <w:p>
      <w:pPr>
        <w:pStyle w:val="TranslationText"/>
      </w:pPr>
      <w:r>
        <w:t>뒤에서 알 수 있다. ‘관’ 이하는 관행을 보인다. 첫 구절은 관찰할 경계를 보이고, ‘말미암아’ 이하는 관찰하는 지혜를 밝힌다. 위의 네 구절은 망을 통달하여 이치를 보는 것을 밝히고, 아래 두 구절은 행이 이루어져 죄가 소멸됨을 밝힌다. ‘분(分)’은 분별한다는 뜻으로 곧 관조이다. 여기서는 이관을 통틀어 보인다. ‘무생’이라는 말은 아래의 대소승 삼종의 이치를 모두 포괄한다. 다음 사참 가운데 먼저 근기에 알맞음을 표방한다. ‘말미암아’ 이하는 참법을 보이며 다시 둘로 나뉜다. 먼저 이관을 감당하지 못함을 서술하고, ‘다만’ 이하는 바로 사참을 밝힌다. 먼저 사행이 삼업을 벗어나지 않음을 밝힌다. 예배하고 도는 것은 신업이고, 칭탄하고 독송하는 것은 구업이며, 정성껏 우러르고 마음을 다하는 것은 의업이다. 훌륭한 경계는 삼보를 벗어나지 않는다. ‘곧’ 이하는 이루어지는 이익을 밝힌다. 위 두 구절은 이전에 지은 업을 보인다. ‘경중’은 허물을 기준으로 말한다. 오역·방법·승물을 쓰는 것 등은 중죄이고, 나머지는 경죄이다. 또 범죄를 지을 때는 모두 삼시를 갖춘다. 세 때에 모두 맹렬한 마음을 일으키면 중하고, 두 때나 한 때에만 그러하면 가볍다. 정업과 부정업은 다시 중업을 가린 것이다. 정업은 지극히 무거워 비록 참회해도 없어지지 않고, 부정업은 오히려 가벼워 혹 전변될 수 있다. 아래 두 구절은 이익을 드러낸다. ‘전보’는 과보가 바뀌어 받지 않게 되는 것을 말한다. 위의 경업과 부정업에 해당한다. ‘경수’는 중한 과보를 가볍게 바꾸어 받는 것을 말한다. 곧 위의 중업 가운데 정업이다. ‘아울러’ 이하는 자세한 곳을 가리킨다. 『불명경』의 글은 제10권에 보인다. 『방등다라니경』은 세 권이고, 『허공장경』·『점찰경』 등에도 모두 참법이 밝혀져 있다. 『업소』에 따르면 반드시 다섯 인연을 갖추어야 한다. 첫째 부처님과 보살을 증명자로 청하는 것이다(곧 여러 성인을 봉청하는 것). 둘째 경과 주문을 외우는 것이다(곧 경을 독송하고 주문을 외우는 것). 셋째 자기 죄의 이름을 말하는 것이다(곧 참회하는 죄를 말하는 것). 넷째 서원을 세우는 것이다(곧 지금의 발원). 다섯째 가르침에 따라 증험을 밝히는 것이다(곧 지금의 상을 구하여 사정과 정사를 분별하는 것). 다시 자세히 밝히는 가운데 먼저 닦을 관의 모습을 보인다. 무성은 곧 공리이다. ‘이하’에서는 죄가 소멸되는 까닭을 밝힌다. 세간의 모든 업은 모두 ‘나’로부터 생기니 내가 업의 주인이다. ‘나’가 이미 의지할 곳이 없으므로, 지은 선악도 아집의 전도로부터 생기는 것이 아니다. 망업이 의지할 곳이 없으므로 제거되고 소멸될 수 있다. ‘견’은 이치를 통달하는 것이고, ‘사’는 수행을 일으키는 것이며, ‘제’는 능관의 지혜이고, ‘멸’은 관찰되는 업이다. 망을 깨뜨리고 진을 드러내지만 단번에 증득하는 것은 아니므로 모두 ‘분’이라고 한다. 수행의 지위를 기준으로 판정하면 분견·분사는 내범의 사람이고, 분제·분멸은 초과 이후이다. 아래의 비유에서 드러낸다. 잠과 취함은 미혹을 비유하고, 깨어남은 깨달음을 비유한다. 잠에서 깨는 것과 취했다가 깨어나는 것이 법과 서로 비슷하기 때문이다. 다음은 삼관을 열거한다. 표방 가운데, 이치는 본래 하나인데, 어찌 셋이 있을 수 있는가. 권과 실로 나누면 앞의 둘은 권이고, 마지막 하나는 실이다. 대소승을 상대하면 앞 하나는 소승이고 뒤 둘은 대승에 속한다. 권을 열어 실에 회통하고 소승을 회통하면 마침내 하나의 이치로 돌아간다. 삼종에 배대하면 성공(性空)은 소승에 국한되고, 유식은 대승에 국한되며, 상공(相空)은 대소승에 모두 통한다. 이처럼 나눈다. 성공 가운데 셋으로 나뉜다. 먼저 관찰되는 경계를 보인다. 곧 ‘제법’ 두 글자이다. ‘제법’이라는 말은 일체를 모두 포괄한다. 여러 경론에서는 혹 의보·정보와 인과를 기준으로 하고, 혹 세간·출세간을 기준으로 하며, 혹 유루·무루를 기준으로 하고, 혹 색·심·비색심을 기준으로 하며, 혹 선·악·무기를 기준으로 하고, 혹 음·계·입 등을 기준으로 한다. 통론으로 보면 모든 법을 총관한다. 지금 참회를 기준으로 하면 우선 죄업을 관찰의 경계로 삼는다. ‘성공무아’ 한 구절은 곧 능관의 지혜이다. 죄는 인연에서 생기므로 본래 자성이 없다. 인연은 곧 마음과 경계이며 허망한 마음과 경계가 화합하여 업을 이룬다. 업의 성품은 본래 공하다. 억지로 비워서 공하게 만드는 것이 아니다. 허망한 계교를 보존하기 때문에 윤회를 받는다. 다만 그 허망한 계교를 깨뜨리면 죄를 찾을 수 없다. 얻을 수 없는 곳을 억지로 ‘공리’라고 이름한 것이다. ‘성공’이라 한 것은 소승의 근기가 지혜가 약하여 법에 즉하여 공을 보지 못하므로, 반드시 분석하고 추구하여 법의 체성을 끝까지 궁구한 뒤에야, 비로소 공을 보기 때문이다. 그 가운데 다시 이근과 둔근을 나누어야 한다. 이근은 법의 체가 곧 공임을 보고, 둔근은 법을 분석하여 공을 본다. 혹은 유종은 오직 인공만 증득하고, 가종은 인공과 법공을 모두 증득한다고 한다. 이 아래에서는 지위를 판정한다. 소승은 성문과 연각을 모두 거둔다. 타는 법은 사제와 십이연기로 다르지만 단증을 논하면 모두 같은 공리를 본다. 상공 가운데도 셋으로 나뉜다. 경계를 보이는 것은 앞과 같다. 능관 가운데 ‘상공’이라 한 것은, 법에 상이 없음을 알아 마치 환화와 같다고 보는 것이다. 미혹한 이는 이를 진실이라고 여기니 마치 허공꽃과 같다. 눈병 난 사람이 실제라고 생각하는 것과 같으므로 ‘오직 정에 의한 허망한 견해’라고 한다. 지위를 판정하는 가운데 ‘소보살’은, 비록 대승의 마음을 냈으나 아직 마음의 근본을 궁구하지 못했기 때문이다. 이 관으로 모든 진경을 공하게 본다. 여러 반야경에서 초심자를 대상으로 한 것과 같다. ‘조용’이라고 한 것은 이승은 적멸에 머물기 때문이다. 단지 마음을 비추는 데 머무르지만 보살은 일에 관여하므로 ‘조용’이라고 한다. 삼종에 대조하면 사분종에 해당한다. 같이 공리를 관하므로 ‘소’라고 하고, 불승을 지향하므로 ‘보살’이라고 한다. 상소에서 ‘불자’라고 부른 것을 분명한 예로 삼는다. 유식 가운데도 세 과는 앞과 같다. 관찰되는 경계는 쉽게 알 수 있다. 능관 가운데 ‘외진’은 모든 경계를 말한다. ‘본래 없다’는 데에는 두 뜻이 있다. 첫째 경계가 곧 마음이기 때문이다. 『점찰경』에서 말한다. “모든 경계는 본래부터 체성이 스스로 적멸하여, 일찍이 존재한 적이 없다.” 이러한 뜻으로 인해, “그러므로 다만 모든 법은 마음에 의지하여 근본을 삼는다고 설한다. 마땅히 알아야 한다. 모든 법을 모두 마음이라 이름한다. 체가 다르지 않아 마음에 포섭되기 때문이다.”라고 하였다. 둘째는 허망하게 보기 때문이다. 경에서 말한다. “다만 중생의 무명과 어리석음이 훈습하는 인연 때문에 허망한 경계가 나타나 생각하고 집착하게 한다.” 또 말한다. “만약 깨달아 분별하는 주체가 없다면 시방 삼세 모든 경계의 차별상도 없다.” 『유식론』에서 말한다. “오직 식일 뿐 경계는 없다. 진경이 없는데도 허망하게 보는 것은 눈에 예막이 있는 사람이 털이나 두 달 같은 것을 보는 것과 같다.” ‘실제로는 오직 식만 있다’고 한 것은, ‘유일(唯)’이라는 말은 바깥 경계를 막고, ‘식(識)’이라는 말은 안의 마음을 드러낸다. 혹은 진과 망이 화합한 것을 아뢰야식이라 한다. 진이 인연을 따라 망과 함께 일어나기 때문이다. 혹은 이를 진식(眞識)이라고도 한다. 곧 항상 머물며 본래 청정한 참마음이고, 곧 중도의 일실경계이다. 그러나 관을 닦는 데에는 둘이 있다. 첫째는 곧바로 총관하는 것이다. 곧 생각의 성품 자체가 진식임을 관한다. 그 체는 청정하고 평등하며 두루하여 모든 법을 포섭하고, 다함없이 출생시키며 마침내 한 상으로 적연하고 항상 머문다. 둘째는 사사로운 일마다 따로 관하는 것이다. 모든 때에 인연을 따라 생각이 움직일 때, 의식주와 네 가지 위의, 선악의 모든 일에서 모두 하나의 식이 유전·변화한 것임을 알아차린다. 앞의 총관은 상근의 깊은 지위에서 닦는 것이고, 말세의 초심자에게는 오직 뒤의 별관이 근기에 맞는 가르침이다. 지위를 판정하는 가운데 위 두 구절은 그 뛰어남을 드러낸다. 앞의 거칠고 얕은 관과 대조하므로 ‘심묘’라고 한다. 『업소』에서 말한다. “처음의 얕은 단계에서는 교에 걸려 경계가 공하다고 여긴다.”(곧 소보살이다.) 경계가 본래 자성이 아니고 오직 식임을 깨닫는다(곧 지금의 위치이다). 또 『행사초』에서 말한다. “둔근은 공을 볼 때 색을 분별하지 않고(소보살은 이승처럼 색을 분석하지 않기 때문이다),</w:t>
      </w:r>
    </w:p>
    <w:p>
      <w:pPr>
        <w:spacing w:before="60" w:after="40"/>
      </w:pPr>
      <w:r>
        <w:rPr>
          <w:rFonts w:ascii="Noto Sans KR" w:hAnsi="Noto Sans KR"/>
          <w:b/>
          <w:color w:val="667085"/>
          <w:sz w:val="17"/>
        </w:rPr>
        <w:t>원문 (계속)</w:t>
      </w:r>
    </w:p>
    <w:p>
      <w:pPr>
        <w:pStyle w:val="SourceText"/>
      </w:pPr>
      <w:r>
        <w:t>智知唯識不分別空(即簡相空)。三觀相望淺不知深。深必兼淺故後唯識即為圓觀。次二句正判。大菩薩者初地已去也。故下引證。彼以五十二位總為四位。論云。一切法以識為相真如為境(境即是體)。依此境界隨心信樂入信樂位(此收加行十信十住十行十迴向四十位)。如理通達得入見位(即初地也)。能對治一切障得入修位(二地至七地)。出離障垢得入究竟位(八地至佛地)。初位所修名影像唯識。後三所修名真唯識(有人將前小菩薩對加行者。不知觀行不同也)。問。有人云唯識觀南山判位太高。又云深位無罪豈須懺悔其意云何。答。論文自云唯識通四位。那責南山判耶。此蓋特舉深位以彰理妙。當知悔法正為下凡。故下勸令任智強弱。隨事觀緣豈令果佛而悔罪耶。前修率爾不無小疵。後進狂簡便生輕謗寄言有識。詳而慎之。又有人云。題云懺六聚法那出事理懺乎。答。此又不曉化行二教罪懺相須。若唯依化懺則制罪不亡。若專據制科則業道全在。故當化行齊用則使業制俱除。下云五眾犯罪理事兩緣。又云篇聚依教自滅業道任自靜思是也。舉宗無濫故以六聚標題。以類相從何妨二懺兼述。儻懷通鑒無事專隅。結告中初結示。據理深淺由機強弱。當量已分隨力修之。然末世情昏鮮逢利器。尚未堪於事行。況克意於玄門。三觀微言於茲殆絕。嗚呼故下引證。華嚴偈初句示罪相。一切者總十惡也。能遮善道故云障也。深廣波騰故喻海也。次句示生處。不了唯心取著前境妄想也。下半偈示悔法。上句索機。下句示法。當求者示能觀智。真實相者若約通論總上三理。若據經意別在唯識。故下云大懺也。本作端坐念實相。端坐是靜緣念即能觀。如下結歎準經續云。眾罪如霜露慧日能消除。是故應志心勤懺六根罪。上半示其功勝。下半勸其勤修。勸修中初科前示二懺不同。福順生者人天有漏順生死故。道逆流者三乘無漏逆生死故。出入據所克之果。愚智即能修之機。虛實約所修之行。一一分對事理二懺淺深可見。故下正勸。文出心論令自觀量。樂罪修事者轉愚為智也。樂福修理者轉鈍為利也。理通深淺者利有強弱也。次科又二。前明道眾通化制。初總標。事遵律制。理照內心故云兩緣。緣即觀也。事下別釋。事則順教者。謂作律懺歷事緣境常照起心。知唯本識隨緣流動趣向於理。故云無違唯識也。理則達妄者即了此心。妄緣境起達境即心。心外無境。唯一真識清淨本然。故云外塵本無也。故下引證。即攝大乘論唯識不失者。證上緣理也。不無能取所取者。證上緣事也。能取即心所取即境此除疑執。恐聞緣理便謂自心兀然不動。恐聞無境便謂境界豁達都無今時愚者。錯解佛乘皆謂理觀寂爾。無思空然無境。取[1]舍不得。能所俱亡頑然寂住便是真如。放蕩任情即為妙用。由是不禮聖像。不讀真經。毀戒破齋嗜酒噉肉。誇為大道傳化於人。惡業相投率多承習。此乃虛妄臆度顛倒論迴。豈知達法皆真。何妨泯淨。了真即用豈礙修行。是故悟理則萬行齊修。涉事則一毫不立。自非通鑒餘復何言。若下次明俗眾局化教。初顯略。福道兩經通目化教。福經如佛名方等。道經如諸般若等。廣下指示。凡聖行法舊云道整禪師撰。未見本文。嘗考諸祖教觀無非適機。若乃決白自心的指妙境。甄別大小簡練偏圓。歷位淺深涉道次序。唯天台摩訶止觀是可投心。但末世弘傳變成名相。故令晚進取悟無從。必欲深明當求哲匠。次明制懺。波羅夷法中前示業報。欲令犯者識過求悔。觀佛經中初示報。一下列罪。初絕所依二杜智解。三撥正信四五盜勝境。僧物重於三寶者。僧物有四。今簡常住常住為最重故。</w:t>
      </w:r>
    </w:p>
    <w:p>
      <w:pPr>
        <w:spacing w:before="60" w:after="40"/>
      </w:pPr>
      <w:r>
        <w:rPr>
          <w:rFonts w:ascii="Noto Sans KR" w:hAnsi="Noto Sans KR"/>
          <w:b/>
          <w:color w:val="2E74B5"/>
          <w:sz w:val="17"/>
        </w:rPr>
        <w:t>한국어 직역 (계속)</w:t>
      </w:r>
    </w:p>
    <w:p>
      <w:pPr>
        <w:pStyle w:val="TranslationText"/>
      </w:pPr>
      <w:r>
        <w:t>지혜로운 이는 유식임을 알아 공을 분별하지 않는다.”(곧 상공과 구별한 것이다.) 삼관을 서로 대조하면 얕은 것은 깊은 것을 알지 못하지만, 깊은 것은 반드시 얕은 것을 겸한다. 그러므로 뒤의 유식은 곧 원관이 된다. 다음 두 구절은 바로 지위를 판정한다. ‘대보살’은 초지 이상이다. 그러므로 아래에서 근거를 인용한다. 그 논에서는 오십이위를 총괄하여 네 위치로 삼는다. 논에서 말한다. “모든 법은 식을 상으로 삼고 진여를 경계로 삼는다.”(경계는 곧 체이다.) “이 경계에 의지하여 마음을 따라 믿고 즐기면 신락위에 들어간다.”(여기에는 가행의 십신·십주·십행·십회향 사십위가 포함된다.) “이치대로 통달하면 견위에 들어간다.”(곧 초지이다.) “모든 장애를 다스릴 수 있으면 수위에 들어간다.”(이지부터 칠지까지이다.) “장애와 때를 벗어나면 구경위에 들어간다.”(팔지부터 불지까지이다.) 처음 위치에서 닦는 것은 영상유식이라 하고, 뒤 세 위치에서 닦는 것은 진유식이라 한다(앞의 소보살을 가행위에 배대한 사람도 있으나 관행이 다름을 알지 못한 것이다). 묻는다. “어떤 이는 남산이 유식관의 지위를 너무 높게 판정했다고 말하고, 또 깊은 지위에는 죄가 없는데 어찌 참회가 필요하냐고 한다. 그 뜻은 어떠한가?” 답한다. “논문 스스로 유식이 네 위치에 통한다고 말했는데, 어찌 남산의 판정만 탓할 수 있는가. 이는 특별히 깊은 지위를 들어 이치의 묘함을 드러낸 것일 뿐이다. 참법이 바로 겨냥하는 대상은 하근의 범부임을 알아야 한다. 그러므로 아래에서 각자의 지혜가 강하고 약한 데 따라 하라고 권한다. 사사로운 일마다 인연을 따라 관하라는 것이지 어찌 과위의 부처에게 죄를 참회하게 하겠는가. 앞사람의 수행은 경솔하여 작은 흠이 없지 않았고, 후학들은 경박하게 분별하여 곧 비방을 일으킨다. 식견 있는 이에게 말하노니, 자세히 살피고 삼가야 한다.” 또 어떤 이는 말한다. “제목은 ‘육취를 참회하는 법’인데 어째서 사참과 이참을 말하는가?” 답한다. “이는 또 화교와 행교의 죄와 참회가 서로 필요한 줄 알지 못한 것이다. 오직 화교에 따라 참회하면 제죄가 사라지지 않고, 오직 제교의 판정만 따르면 업도의 죄가 그대로 남는다. 그러므로 화교와 행교를 함께 써야 업도와 제죄가 모두 제거된다. 아래에서 ‘오중이 범죄하면 이와 사의 두 인연을 쓴다’고 하고, 또 ‘편취는 교에 따라 스스로 소멸하고 업도는 스스로 고요히 생각한다’고 한 것이 바로 이것이다. 종지를 들어 혼동을 막으므로 육취를 제목에 내세웠지만, 종류를 따라 서로 붙여 설명하는 것이니 두 참회를 함께 서술한다고 해서 무슨 문제가 있겠는가. 만약 통달한 견해를 품었다면 한 모퉁이만 고집할 일이 없다.” 맺어 알리는 가운데 먼저 결론을 보인다. 이치의 깊고 얕음은 근기의 강하고 약함에 달려 있다. 마땅히 자신의 분수를 헤아려 힘에 따라 닦아야 한다. 그러나 말세에는 정이 흐려 이근을 만나기 드물고, 오히려 사행조차 감당하지 못하는데, 하물며 현묘한 문에 뜻을 모으겠는가. 삼관의 미묘한 가르침이 여기에서 거의 끊어지려 하니, 슬프다. 그러므로 아래에서 근거를 인용한다. 『화엄경』 게송의 첫 구절은 죄의 모습을 보인다. ‘일체’는 십악을 총괄하는 말이다. 선도로 가는 길을 막기 때문에 ‘장(障)’이라 하고, 깊고 넓어 파도가 치므로 바다에 비유한다. 다음 구절은 죄가 생기는 곳을 보인다. 오직 마음임을 알지 못하고 앞의 경계를 취하고 집착하는 것이 망상이다. 아래 반 게송은 참법을 보인다. 윗구절은 근기를 찾고, 아랫구절은 법을 보인다. ‘마땅히 구한다’는 것은 능관의 지혜를 보인 것이고, ‘진실상’은 통론으로 보면 위의 삼관의 이치를 모두 포괄한다. 경문의 본뜻에 따르면 특별히 유식을 가리킨다. 그러므로 아래에서 ‘대참’이라 한다. 본래 글은 “단정히 앉아 실상을 생각한다”이다. 단정히 앉는 것은 고요한 인연이고, 생각하는 것은 능관이다. 아래의 결찬과 같으며 경문은 이어서 말한다. “뭇 죄는 서리와 이슬 같고 지혜의 해가 능히 녹여 없앤다. 그러므로 마땅히 지극한 마음으로 부지런히 육근의 죄를 참회하라.” 앞 반은 그 공능이 뛰어남을 보이고, 뒤 반은 부지런히 닦으라고 권한다. 권수 가운데 첫 과는 먼저 두 참회가 서로 다름을 보인다. 복은 생사에 순응하여 생하니 인간·천상의 유루선은 생사를 따른다. 도는 흐름을 거스르니 삼승의 무루는 생사를 거스른다. 출입은 성취되는 과보를 기준으로 하고, 우지(愚智)는 수행하는 근기를 기준으로 하며, 허실은 닦는 행을 기준으로 한다. 하나하나 사참과 이참에 배대하면 얕고 깊음을 알 수 있다. 그러므로 아래에서 바로 권한다. 글은 『심론』에서 나와 스스로 헤아려 보게 한다. 죄를 좋아하던 이가 사참을 닦는 것은 어리석음에서 지혜로 바뀌는 것이고, 복을 좋아하는 이가 이참을 닦는 것은 둔근에서 이근으로 바뀌는 것이다. 이참은 깊고 얕은 데 모두 통하므로 이근에도 강약이 있다. 다음 과도 둘로 나뉜다. 먼저 출가 대중은 화교와 제교에 모두 통함을 밝힌다. 먼저 총괄하여 표방한다. 사는 율의 제정에 따르고, 이는 안의 마음을 비추므로 ‘두 인연’이라고 한다. ‘연’은 곧 관이다. ‘사’ 이하는 각각 풀이한다. 사에서는 교에 순응한다고 한 것은, 율참을 행하면서 사사로운 일과 경계를 겪을 때 늘 일어나는 마음을 비추어, 오직 본식이 인연을 따라 유전하며 이치로 향함을 아는 것이다. 그러므로 ‘유식에 어긋남이 없다’고 한다. 이에서는 망을 통달한다고 한 것은 곧 이 마음을 깨닫는 것이다. 망심은 경계를 따라 일어나지만 경계가 곧 마음임을 통달하면, 마음 밖에 경계가 없고, 오직 하나의 진식만이 청정하여 본래 그러하다. 그러므로 ‘바깥 진경은 본래 없다’고 한다. 그러므로 아래에서 근거를 인용한다. 곧 『섭대승론』의 ‘유식을 잃지 않는다’는 말은, 위의 이치를 반연함을 증명한다. ‘능취와 소취가 없는 것은 아니다’라는 말은, 위의 사를 반연함을 증명한다. 능취는 마음이고 소취는 경계이다. 이는 의심과 집착을 제거한 것이다. 이치를 반연한다고 들으면 자기 마음이 우두커니 움직이지 않는다고 여길까 염려하고, 경계가 없다고 들으면 경계가 텅 비어 아무것도 없다고 여길까 염려한 것이다. 오늘날 어리석은 이들은, 불승을 잘못 이해하여 모두 이관은 적연하여, 아무 생각도 없고 경계도 텅 비어 없으며, 취하고 버릴 것도 없고, 능소가 모두 사라져 완고하게 고요히 머무는 것이 곧 진여라고 여긴다. 또 방탕하게 마음 내키는 대로 하는 것을 묘용이라고 여긴다. 이 때문에 성상을 예배하지 않고, 진경을 읽지 않으며, 계를 훼손하고 재를 깨뜨리며 술을 좋아하고 고기를 먹는다. 그러면서 큰 도라고 자랑하며 남에게 전하여 교화한다. 악업이 서로 맞아 대부분 이를 이어 익힌다. 이는 허망한 억측과 전도된 논리에 지나지 않는다. 법을 통달하면 모든 것이 참됨을 어찌 알겠는가. 그렇다면 어찌 청정하게 끊어 내는 일을 방해하겠는가. 참됨을 깨달으면 곧 작용인데 어찌 수행을 방해하겠는가. 그러므로 이치를 깨달으면 만행을 함께 닦고, 일에 관여할 때에는 한 터럭만 한 집착도 세우지 않는다. 통달한 견해가 아니라면 더 무슨 말을 하겠는가. ‘만약’ 이하는 다음으로 재가 대중은 화교에만 국한됨을 밝힌다. 먼저 생략했음을 드러낸다. 복도와 도도의 두 종류 경전은 화교를 통틀어 일컫는다. 복경은 『불명경』·『방등경』과 같고, 도경은 여러 반야경과 같다. ‘자세한 것’ 이하는 가리켜 보인다. 『범성행법』은 옛 기록에서 도정선사가 지었다고 한다. 그 본문은 보지 못하였다. 여러 조사들의 교관을 살펴보면 근기에 맞지 않는 것이 없다. 그러나 자기 마음을 분명히 결택하고 묘경을 정확히 가리키며, 대소를 가리고 편원(偏圓)을 정밀하게 분별하고, 수행 지위의 얕고 깊음과 도에 들어가는 차례를 두루 밝힌 것은, 오직 천태의 『마하지관』만이 마음을 의탁할 만하다. 다만 말세에 전해지면서 명상만 남게 되었고, 그래서 후학들이 깨달음에 나아갈 길을 찾지 못하게 되었다. 반드시 깊이 밝히고자 한다면 지혜로운 스승을 찾아야 한다. 다음은 제교의 참회[制懺]를 밝힌다. 바라이법 가운데 먼저 업보를 보인다. 범한 이가 허물을 알고 참회를 구하게 하려는 것이다. 『관불경』 가운데 먼저 과보를 보인다. ‘첫째’ 이하는 죄를 열거한다. 첫째는 의지할 바를 끊는 것이고, 둘째는 지혜의 이해를 막는 것이다. 셋째는 바른 믿음을 배척하는 것이며, 넷째와 다섯째는 훌륭한 경계를 도둑질하는 것이다. 승가의 물건이 삼보보다 무겁다고 한 것은, 승물에 네 종류가 있기 때문이다. 지금은 상주상주물이 가장 무거움을 가린 것이다.</w:t>
      </w:r>
    </w:p>
    <w:p>
      <w:pPr>
        <w:spacing w:before="60" w:after="40"/>
      </w:pPr>
      <w:r>
        <w:rPr>
          <w:rFonts w:ascii="Noto Sans KR" w:hAnsi="Noto Sans KR"/>
          <w:b/>
          <w:color w:val="667085"/>
          <w:sz w:val="17"/>
        </w:rPr>
        <w:t>원문 (계속)</w:t>
      </w:r>
    </w:p>
    <w:p>
      <w:pPr>
        <w:pStyle w:val="SourceText"/>
      </w:pPr>
      <w:r>
        <w:t>信奉者施故云信施犯重。非僧食則成盜。六七陵辱尊上。準經污尼語通染淨。若論戒障必約淨境。六親者據經但云姊妹親戚。今文易之使通收故。並下指廣請將七過反照身心。儻曾有犯寧不畏乎。涅槃文為三。初示罪報。若下二明犯心。初約護法說破為不破。善業勝故。犯心輕故。此據化教故言不破。若約制教還即成破亦欲進彼護法者故。未捨遠者謂於佛法猶戀慕故。若犯下次約壞法說為犯。言多過咎即說佛法中多過失故。一闡提此云無信。云下三示悔法。初標問。謂下答。釋初明懺者現報即受所謂轉重為輕也。橫謂非橫。羅猶墮也。若下明不懺者生報方受。彼經云。若不觀身無常名不修身。不觀戒是善梯隥名不修戒。不觀心躁動制伏名不修心。不觀智慧有力能斷名不修慧。次明懺法。辨異中初科引律本文。諸下示古今兩判。初指古非。古釋都無覆者謂從犯已後曾無一念覆心。方開有則不開。又見律中懺法因犯婬為緣。便謂唯婬開悔餘重不開。故云互有是非也。今下申今解。初二句示教意。立教接機不可抑塞。故云理無滯結也。但下二顯正解。謂曾犯多罪必須盡悔。故云都無覆耳。不下三簡異。僧殘容不盡悔。文又為三。初直示不同。初下比校兩篇不同所以凡有三別。一犯重本壞。二悔出自心。三抑令首盡。僧殘反上。言有餘者反上一也。得強加法反上二也。隱顯隨懺反上三也。有下結示諸異。即上三義相反。兩儀即指二篇懺法差別。須治中僧祇三節。初示悔心。令下明開懺。比丘下出行法。初明同行。彼此不淨者宿觸同故下明別行。得受食者同下位故。除火淨者異下位故。及金銀者異淨人故。從沙彌受食者不自捉故。十誦中初明開懺。如法乞者即悔心也。佛下簡行法。初通示同行。在下別示不同。行有四。一明坐次。二明宿臥。三明秉御。所以唯開此二法者住持之要不可暫廢事不已故。餘不開者由無限制容別求故。四明受歲。雖不依大僧臘次不妨增臘。故下引論決上秉法。非是常開。母論中初明得法。名下示復本。但下顯無勝用。然下明障來苦。治禪病經脫著衣者示卑下。故生慚愧者示悔心也。供僧等假事折辱示盡誠也。經有二卷。彼云。除糞八百日後洗浴著僧伽梨入塔觀像。若見好相令誦戒滿八百遍得成清淨比丘。問。懺既清淨那不足數。答。戒德劣故不任僧用。問。既不足數開懺何為。答。若不求懺財法兩亡。僧須滅擯由懺淨故得入僧中。但不足數。又復能除獄報九百二十一億六十千歲地獄之苦頓然清淨。豈非益耶。問。世中皆云小乘無懺重之文。今諸律中云何開懺。答。律開懺者為同財法及障來報。若望體壞無任僧用。不復本位猶同不懺故云無耳。非謂不許懺也。問。依前化教理事二懺得罪淨不。答。若修理懺罪無不遣。若修事懺或不違行法。或得好相重罪得滅。如佛名方等虛空藏治禪病經等。並有明文。問。若依理事懺已制罪滅否。答。滅否難知。須準教判。化懺心業制懺違教。準知制罪不滅。問。得相驗淨可足數否。答。事懺得相乃約化經。足數作法自是律制兩不相涉。那得致疑。古德云。安用大教懺夷以足小乘僧數也。欲辨化制四句明之。初業滅制不滅。二制滅業不滅。三俱滅。四俱不滅思之可見。問。</w:t>
      </w:r>
    </w:p>
    <w:p>
      <w:pPr>
        <w:spacing w:before="60" w:after="40"/>
      </w:pPr>
      <w:r>
        <w:rPr>
          <w:rFonts w:ascii="Noto Sans KR" w:hAnsi="Noto Sans KR"/>
          <w:b/>
          <w:color w:val="2E74B5"/>
          <w:sz w:val="17"/>
        </w:rPr>
        <w:t>한국어 직역 (계속)</w:t>
      </w:r>
    </w:p>
    <w:p>
      <w:pPr>
        <w:pStyle w:val="TranslationText"/>
      </w:pPr>
      <w:r>
        <w:t>믿고 받드는 이가 보시한 것이므로 ‘신시(信施)를 범하면 무겁다’고 한다. 승가의 음식이 아니면 곧 도둑질이 된다. 여섯째와 일곱째는 윗사람과 존귀한 이를 능욕하는 것이다. 경에 준하면 비구니를 더럽힌다는 말은 염오한 경우와 청정한 경우에 모두 통한다. 계장(戒障)을 논한다면 반드시 청정한 경계를 기준으로 해야 한다. ‘육친’은 경에는 다만 자매와 친척이라고만 하였다. 지금 글에서는 바꾸어 모든 친족을 통틀어 거두게 하였다. ‘아울러’ 이하는 자세한 곳을 가리키며, 이 일곱 허물을 자기 몸과 마음에 되비추어 보라고 한다. 혹 일찍이 범한 적이 있다면 어찌 두렵지 않겠는가. 『열반경』의 글은 셋으로 나뉜다. 먼저 죄보를 보인다. ‘만약’ 이하는 둘째로 범하는 마음을 밝힌다. 먼저 법을 보호하기 위한 경우에는 파계했어도 파계가 아니라고 말한다. 선업이 뛰어나기 때문이고, 범하려는 마음이 가볍기 때문이다. 이는 화교를 기준으로 하므로 ‘파계가 아니다’라고 한 것이다. 제교를 기준으로 하면 여전히 파계가 되지만, 역시 법을 보호하는 이를 격려하려는 뜻이다. ‘아직 버리고 멀리하지 않았다’는 것은 불법에 아직 연모하는 마음이 있기 때문이다. ‘만약 범한다’ 이하는 다음으로 법을 무너뜨리는 경우를 ‘범한다’고 말한다. ‘허물이 많다’는 것은 불법 가운데 허물이 많다고 말하는 것이다. ‘일천제’는 여기 말로 ‘믿음이 없다’는 뜻이다. ‘말한다’ 이하는 셋째로 참법을 보인다. 먼저 질문을 표방하고, ‘말하자면’ 이하는 답한다. 해석 가운데 먼저 참회하는 경우를 밝힌다. 현세의 과보를 곧바로 받는다는 것은 무거운 과보를 가볍게 바꾸어 받는다는 뜻이다. ‘횡(橫)’은 비정상적인 재앙을 말한다. ‘라(羅)’는 떨어진다는 뜻이다. ‘만약’ 이하는 참회하지 않는 경우를 밝히니, 내생에 비로소 과보를 받는다. 그 경에서 말한다. “몸이 무상함을 관하지 않는 것을 몸을 닦지 않는다고 한다. 계가 선한 사다리임을 관하지 않는 것을 계를 닦지 않는다고 한다. 마음이 조동하므로 제어해야 함을 관하지 않는 것을 마음을 닦지 않는다고 한다. 지혜가 힘이 있어 능히 끊는다는 것을 관하지 않는 것을 지혜를 닦지 않는다고 한다.” 다음은 참법을 밝힌다. 차이를 분별하는 첫 과에서는 율의 본문을 인용한다. ‘여러’ 이하는 옛 해석과 지금 해석 두 판정을 보인다. 먼저 옛 해석의 잘못을 가리킨다. 옛 해석에서 ‘전혀 덮지 않았다’고 한 것은 범한 뒤부터 한 생각도 덮으려는 마음이 없었던 경우를 말한다. 그때에만 참회를 열고, 덮은 마음이 조금이라도 있으면 열어 주지 않는다고 하였다. 또 율의 참법이 음행을 범한 인연에서 일어난 것을 보고, 곧 오직 음행만 참회를 열고 나머지 중죄는 열지 않는다고 하였다. 그러므로 옳고 그름이 서로 뒤섞여 있다고 한 것이다. ‘지금’ 이하는 지금의 해석을 밝힌다. 처음 두 구절은 교의 뜻을 보인다. 가르침을 세워 근기를 거두는 데 억지로 막아서는 안 된다. 그러므로 이치상 막혀 맺히는 것이 없다고 한 것이다. ‘다만’ 이하 둘은 바른 해석을 드러낸다. 여러 죄를 범하였다면 반드시 모두 참회해야 한다. 그래서 ‘전혀 덮음이 없다’고 한 것은 참회할 죄를 하나도 숨기지 않는다는 뜻일 뿐이다. ‘아니다’ 이하는 셋째로 차이를 가린다. 승잔은 반드시 모든 죄를 한꺼번에 참회할 필요는 없다. 문장은 다시 셋으로 나뉜다. 먼저 곧바로 서로 다름을 보인다. ‘처음’ 이하는 두 편이 다른 까닭을 비교하니 모두 세 가지 차이가 있다. 첫째 바라이를 범하면 근본 계체가 크게 손상되고, 둘째 참회는 자기 마음에서 자발적으로 나와야 하며, 셋째 반드시 모두 털어놓게 한다. 승잔은 이와 반대이다. ‘유여’라고 한 것은 첫째와 반대이고, 강제로 법을 더할 수 있다고 한 것은 둘째와 반대이며, 숨기고 드러냄에 따라 참회한다고 한 것은 셋째와 반대이다. ‘있다’ 이하는 여러 차이를 맺어 보인다. 곧 위 세 뜻이 서로 반대됨을 말한다. ‘양의(兩儀)’는 두 편의 참법이 서로 다름을 가리킨다. 다스려야 함을 밝히는 가운데 『승기율』은 세 절로 나뉜다. 먼저 참회하려는 마음을 보이고, ‘하여금’ 이하는 참회를 열어 주며, ‘비구’ 이하는 행법을 낸다. 먼저 함께 행하는 것을 밝힌다. 서로 청정하지 않다는 것은 잔숙·악촉 등의 점에서는 일반 비구와 같기 때문이다. 아래에서는 다른 행을 밝힌다. 음식을 받을 수 있다는 것은 아래 지위와 같기 때문이고, 화정을 제외한다는 것은 아래 지위와 다르기 때문이며, 금은을 제외한다는 것은 정인과 다르기 때문이다. 사미에게서 음식을 받는 것은 스스로 집수하지 않기 때문이다. 『십송율』에서는 먼저 참회를 열어 준다. ‘여법하게 빈다’는 것은 곧 참회하려는 마음이다. ‘부처님’ 이하는 행법을 가린다. 먼저 함께 행하는 것을 통틀어 보이고, ‘있다’ 이하는 서로 다른 점을 따로 보인다. 행은 네 가지가 있다. 첫째 앉는 차례를 밝히고, 둘째 머물러 자는 것을 밝히며, 셋째 갈마를 집행하는 것을 밝힌다. 오직 이 두 법만 열어 주는 까닭은 승가를 유지하는 핵심이어서 잠시도 폐할 수 없기 때문이다. 나머지를 열지 않는 것은 한계가 정해진 것이 아니어서 다른 사람을 구할 수 있기 때문이다. 넷째 하랍을 받는 것을 밝힌다. 비록 대승의 하랍 차례에 따르지는 못하더라도 하랍 자체가 늘어나는 것은 방해되지 않는다. 그러므로 아래에서 논을 인용하여 위의 갈마 집행 문제를 판정한다. 항상 열어 두는 것은 아니다. 『비니모론』 가운데 먼저 법을 얻는 것을 밝히고, ‘이름’ 이하는 본래 위치로 회복됨을 보이며, ‘다만’ 이하는 뛰어난 승가의 기능은 없음을 드러낸다. ‘그러나’ 이하는 장애로 인한 미래의 고통을 밝힌다. 『치선병비요경』에서 옷을 벗었다 입게 하는 것은 자신을 낮추게 한 것이고, 그리하여 부끄러움을 내게 한 것은 참회하려는 마음을 보인 것이다. 승가를 공양하게 한 것은 일을 빌려 꺾고 욕되게 하여 정성을 다하게 한 것이다. 그 경은 두 권이다. 거기에서 말한다. “똥을 치우기를 팔백 일 하고 나서 목욕하고 승가리를 입고 탑에 들어가 불상을 관한다. 좋은 상을 보면 계를 팔백 번 외우게 하여 청정한 비구가 되게 한다.” 묻는다. “참회하여 이미 청정해졌는데 어째서 승가의 수에 들지 못하는가?” 답한다. “계덕이 약하므로 승가의 용무를 감당하지 못하기 때문이다.” 묻는다. “이미 승가의 수에 들지 못한다면 참회를 열어 주는 이유는 무엇인가?” 답한다. “참회를 구하지 않으면 재물과 법 두 가지를 모두 잃는다. 승가는 그를 멸빈해야 하지만 참회하여 청정해졌기 때문에 승가 가운데 들어올 수 있다. 다만 승가의 수에 들지 못할 뿐이다. 또 지옥에서 구백이십일억 육만 년 동안 받을 고통을 단번에 없애 청정하게 할 수 있다. 어찌 이익이 아니겠는가.” 묻는다. “세간에서는 모두 소승에는 중죄를 참회하는 글이 없다고 하는데, 지금 여러 율에서는 어째서 참회를 열어 주는가?” 답한다. “율에서 참회를 열어 주는 것은 재물과 법을 함께하고 미래의 과보 장애를 없애기 위한 것이다. 계체가 무너진 점을 본다면 승가의 용무를 감당할 수 없고, 본래 지위로 회복되지 않는 것은 참회하지 않은 것과 같으므로 ‘없다’고 말한 것뿐이다. 참회를 허락하지 않는다는 뜻이 아니다.” 묻는다. “앞의 화교에서 말한 이참과 사참을 하면 죄가 청정해지는가?” 답한다. “이참을 닦으면 없애지 못할 죄가 없다. 사참을 닦아도 행법에 어긋나지 않거나, 좋은 상을 얻으면 중죄가 소멸된다. 『불명경』·『방등경』·『허공장경』·『치선병경』 등에, 모두 분명한 글이 있다.” 묻는다. “이참이나 사참으로 이미 참회했다면 제교의 죄도 소멸되는가?” 답한다. “소멸되는지는 알기 어렵다. 반드시 가르침에 따라 판정해야 한다. 화교의 참회는 마음의 업을 참회하고, 제교의 참회는 제정을 어긴 죄를 참회한다. 이에 준하면 제죄는 소멸되지 않음을 알 수 있다.” 묻는다. “좋은 상을 얻어 청정함이 증명되었다면 승가의 수에 들 수 있는가?” 답한다. “사참으로 좋은 상을 얻은 것은 화교의 경전을 기준으로 한 것이고, 승가의 수에 들어 작법하는 것은 율의 제정이니 서로 관련이 없다. 어찌 의심할 수 있겠는가.” 옛 덕있는 이는 말하였다. “어찌 대승의 가르침으로 바라이를 참회하고 그것으로 소승 승가의 수를 채우려 하는가.” 화교와 제교를 가리려면 네 구로 밝힐 수 있다. 첫째 업은 소멸하지만 제죄는 소멸하지 않는 경우, 둘째 제죄는 소멸하지만 업은 소멸하지 않는 경우, 셋째 둘 다 소멸하는 경우, 넷째 둘 다 소멸하지 않는 경우이다. 생각해 보면 알 수 있다. 묻는다.</w:t>
      </w:r>
    </w:p>
    <w:p>
      <w:pPr>
        <w:spacing w:before="60" w:after="40"/>
      </w:pPr>
      <w:r>
        <w:rPr>
          <w:rFonts w:ascii="Noto Sans KR" w:hAnsi="Noto Sans KR"/>
          <w:b/>
          <w:color w:val="667085"/>
          <w:sz w:val="17"/>
        </w:rPr>
        <w:t>원문 (계속)</w:t>
      </w:r>
    </w:p>
    <w:p>
      <w:pPr>
        <w:pStyle w:val="SourceText"/>
      </w:pPr>
      <w:r>
        <w:t>有人言準虛空藏經得足數者。答此猶不辨化制故也。問。有人準初教經三十僧中懺重。得入僧數者。答此引偽經不足為據。如序所簡。次明立法。陳乞中律令教乞事同初受。縱使自能亦須他教。問。此明懺罪那云乞戒。答。根本既喪。從僧重受終身奉持。即是懺悔。若爾犯已未懺應無體耶。答。準上以明體本不失。但望力微故須再受。餘如篇聚所明。行相中初科上文指同。唯下顯異。即二五奪智能中不得說戒。今準伽論眾無能者得作說恣二法。例知無人即開誦戒唯此為異。次科來否隨意者。勝前不懺財法俱亡。異餘淨眾不來不得。三中初明本篇重犯。又須同種之罪方得名重若犯下明餘篇重犯。正明引證在文可見。結示中初正結。不[1]可點古非。第二懺殘對治中。二罪各須先治情過。情即是心據論諸篇皆有情過。然初篇雖重縱懺無用。下篇諸過體非極重故。但直懺本罪無勞預治。僧殘隣重恐壞本體事須繁累不可輕略。唯斯悔法獨異餘篇。初情過中二義翻之。上約情罪下就治罰。續引母論別釋次名。二中[2]注示前後猶同古判。戒疏準殘還須後懺。三中初翻名。前下釋義又二。初列示二義由下出其所以。初明自喜言前喜者。謂行覆日滿。少日即六夜。眾下明僧喜。四中初翻名有二。初名者謂由僧羯磨得入二種僧故。次名如下論釋。論中上二句即生善滅惡。下句謂由僧拔除。不墮罪處故云起去。次明懺儀總示。文中初引論偈。下引論釋。初明犯人求悔。若下制僧知法文列五方。即是四法一二及五並屬所被事。三是人四即法。集人加法義必兼處。委釋名相並見下文。釋總名中三。初釋上起。又下二釋提舍那。欲下三釋制憶持。初中又三。初徵名。往下釋義。初約先犯反顯。次約懺悔順釋。約遮相續謂以善遮惡也。受即受體。持即隨行。是下總合。提舍那者亦即懺悔之通名。第一方初科。初約義略釋。故下引論委釋。初明制觀察。若下明具緣成犯。通緣列三別緣出二。皆略示耳。於下例通餘戒。廣下指廣彼。論自指佛陀波羅造。彼廣明十三罪相。次義釋中初牒論。釋據前了論會釋今宗。故云準論解律。欲明論文即是釋律二緣故也。恐下示論意。僧下引證。有罪知者謂知犯也。無罪知者知不犯也。文通諸聚不局此篇。但取有無兩知證須觀察。第二方中初科前明成覆。僧殘罪見者謂自知有犯也。若下次明不成覆。次對律解十門。初云形差謂罷道反俗形服別故。三中有二。初不成根本。或下明不成覆藏。五中十誦十六人種種不共住。即訶責等四羯磨人。乃至者略式叉沙彌。謂與如上等人共處無清淨僧。既不成發露則覆亦不成也。伽論五人五分知識多處縱有淨僧亦不成覆。六云業待時中更兼人方。言待時者或為緣阻未暇發露期在後故。待人者求知法故。待方者擇勝處故。皆謂期心欲露故非覆也。七中以前境尊勝不可輕言故。八中初明有心。不下正示無心有二。上約知而無心。下約遺忘無心。九中雖非正露無所隱故。十中先示三心。並不可學迷。若可學迷根本罪外更加無知。前無心中若忘不成者。謂識犯忘不發露。此迷本罪與前不同。文下引證可解。已前十門或出本宗或取他部。或約義立對文自見。又復諸篇通有覆藏。例用此十簡辨成否。如是知之。第三方中初正明作法用僧。先引論文。言業聚者謂作業假眾聚即眾也。四部下牒釋。四僧者一四人二五人三十人四二十人。</w:t>
      </w:r>
    </w:p>
    <w:p>
      <w:pPr>
        <w:spacing w:before="60" w:after="40"/>
      </w:pPr>
      <w:r>
        <w:rPr>
          <w:rFonts w:ascii="Noto Sans KR" w:hAnsi="Noto Sans KR"/>
          <w:b/>
          <w:color w:val="2E74B5"/>
          <w:sz w:val="17"/>
        </w:rPr>
        <w:t>한국어 직역 (계속)</w:t>
      </w:r>
    </w:p>
    <w:p>
      <w:pPr>
        <w:pStyle w:val="TranslationText"/>
      </w:pPr>
      <w:r>
        <w:t>“어떤 이는 『허공장경』에 준하면 승가의 수에 들 수 있다고 하는데 어떠한가?” 답한다. “이는 여전히 화교와 제교를 분별하지 못한 것이다.” 묻는다. “어떤 이는 초기 교법의 경전에 따라 삼십 명 승가 가운데에서 중죄를 참회하면, 승가의 수에 들어갈 수 있다고 하는데 어떠한가?” 답한다. “이는 위경을 인용한 것이므로 근거로 삼을 수 없다. 서문에서 가려낸 것과 같다.” 다음은 참법을 세운다. 참회를 진술하여 청하는 가운데 율에서는 가르쳐서 청하게 하는 것이 처음 수계할 때와 같다. 설령 스스로 할 수 있어도 반드시 다른 이가 가르쳐 주어야 한다. 묻는다. “여기서는 죄를 참회하는 것을 밝히는데 어째서 계를 청한다고 하는가?” 답한다. “근본이 이미 크게 손상되었으므로, 승가에서 다시 받아 평생 받들어 지키는 것이, 곧 참회가 된다.” “그렇다면 범한 뒤 아직 참회하지 않았을 때에는 계체가 없는가?” 답한다. “위에서 밝힌 데 준하면 계체 자체는 본래 잃지 않는다. 다만 힘이 약해졌으므로 다시 받아야 한다. 나머지는 편취문에서 밝힌 것과 같다.” 행상 가운데 첫 과는 위 글과 같다고 가리킨다. ‘오직’ 이하는 서로 다른 점을 드러낸다. 곧 이십오 가지 탈지법 가운데 설계하지 못하는 것이 있다. 지금 『가론』에 따르면 대중 가운데 할 수 있는 사람이 없으면 설계와 자자의 두 법을 행할 수 있다. 이에 준하면 사람이 없을 때 계를 외우는 것도 열어 주므로 오직 이것이 다르다. 다음 과에서 ‘오고 말고는 마음대로’라고 한 것은, 참회하지 않아 재물과 법을 모두 잃는 것보다는 낫고, 다른 청정한 대중과 달리 오지 않는다고 해서 작법이 성립하지 않는 것은 아니다. 셋째 가운데 먼저 본편의 중죄를 거듭 범한 경우를 밝힌다. 또 반드시 같은 종류의 죄를 범해야 ‘중범’이라 한다. ‘만약 범한다’ 이하는 다른 편의 중범을 밝힌다. 바로 밝힌 인용 근거는 본문에서 볼 수 있다. 맺어 보이는 가운데 먼저 바로 결론을 내리고, ‘아니다’ 이하는 옛 설의 잘못을 지적한다. 둘째 승잔 참회에서 대치법을 밝히는 가운데, 두 죄는 각각 먼저 마음의 허물을 다스려야 한다. ‘정(情)’은 곧 마음이다. 사실 여러 편의 범죄에 모두 마음의 허물이 있다. 그러나 초편은 비록 무겁더라도 참회해도 승가의 기능을 회복하지 못하고, 아래 편의 여러 죄는 체가 극중하지 않으므로, 그저 본죄만 참회하면 되고 미리 마음의 허물을 다스릴 필요가 없다. 승잔은 중죄에 인접하여 본체를 손상할 우려가 있으므로 절차가 번다하고 누적되어야 하며 가볍게 생략해서는 안 된다. 오직 이 참법만이 다른 편과 유독 다르다. 먼저 마음의 허물 가운데 두 가지 뜻으로 번역하여 밝힌다. 위에서는 마음의 죄를 기준으로 하고 아래에서는 치벌을 기준으로 한다. 이어 『비니모론』을 인용하여 다음 이름을 따로 풀이한다. 둘째 가운데 주석은 앞뒤가 여전히 옛 판정과 같음을 보인다. 『계소』에 준하면 승잔은 뒤에 다시 본죄의 참회를 해야 한다. 셋째 가운데 먼저 이름을 번역한다. ‘앞’ 이하는 뜻을 풀이하며 다시 둘로 나뉜다. 먼저 두 뜻을 열거하여 보이고 ‘말미암아’ 이하는 그 까닭을 낸다. 먼저 스스로 기뻐함을 밝힌다. ‘앞에서 기뻐한다’고 한 것은, 복장한 날수만큼 별주를 다 행한 때를 말한다. ‘소일’은 곧 육야이다. ‘대중’ 이하는 승가가 기뻐하는 것을 밝힌다. 넷째 가운데 먼저 이름을 두 가지로 번역한다. 첫째 이름은 승가의 갈마로 두 종류의 승가 안에 다시 들어갈 수 있기 때문에 붙은 것이고, 둘째 이름은 아래 논의 해석과 같다. 논의 위 두 구절은 곧 선을 생기게 하고 악을 멸하는 것이며, 아래 구절은 승가가 뽑아 제거해 주는 것을 말한다. 죄의 처소에 떨어지지 않으므로 ‘일으켜 떠나게 한다’고 한다. 다음은 참회의 의식을 총괄하여 보인다. 본문 가운데 먼저 논의 게송을 인용하고, 아래에서 논의 해석을 인용한다. 먼저 범한 사람이 참회를 구함을 밝힌다. ‘만약’ 이하는 승가가 법을 알아야 함을 제정하며 글에는 다섯 방(方)을 열거한다. 곧 네 법 가운데 첫째·둘째와 다섯째는 모두 다스릴 대상의 일에 속한다. 셋째는 사람이고 넷째는 법이다. 사람을 모아 법을 더하는 데는 이치상 반드시 장소도 겸한다. 이름과 모습을 자세히 풀이한 것은 모두 아래 글에 보인다. 총명을 풀이하는 가운데 셋으로 나뉜다. 먼저 상기(上起)를 풀이하고, ‘또’ 이하는 둘째로 제사나를 풀이하며, ‘하고자’ 이하는 셋째로 제억지(制憶持)를 풀이한다. 처음 가운데 다시 셋이다. 먼저 이름을 묻고, ‘지나간다’ 이하는 뜻을 풀이한다. 먼저 앞의 범죄를 기준으로 거꾸로 드러내고, 다음은 참회를 기준으로 순차적으로 풀이한다. 상속을 막는다는 것은 선으로 악을 막는 것이다. ‘수’는 수계체이고, ‘지’는 수계 뒤의 수지행이다. ‘이것’ 이하는 전체를 합하여 맺는다. 제사나는 또한 참회의 통칭이다. 첫째 방의 첫 과이다. 먼저 뜻을 기준으로 간략히 풀이한다. 그러므로 아래에서 논을 인용하여 자세히 풀이한다. 먼저 관찰하도록 제정함을 밝힌다. ‘만약’ 이하는 인연을 갖추어 범죄가 성립하는 것을 밝힌다. 통연은 세 가지를 열거하고 별연은 두 가지를 낸다. 모두 간략히 보인 것일 뿐이다. ‘이에’ 이하는 다른 여러 계에도 예를 들어 통하게 한다. ‘자세히’ 이하는 자세한 곳을 가리킨다. 논에서는 스스로 불타바라가 지은 글을 가리킨다. 그 글에서 열세 가지 죄상을 자세히 밝힌다. 다음 뜻풀이 가운데 먼저 논문을 든다. 해석은 앞의 『요론』에 의거하여 지금 종의 뜻을 회통한다. 그러므로 ‘논으로 율을 풀이한다’고 하였다. 논문이 곧 율의 두 인연을 풀이하는 것임을 밝히려는 것이다. ‘염려하여’ 이하는 논의 뜻을 보인다. ‘승가’ 이하는 증거를 인용한다. ‘죄가 있음을 아는 이’는 자신이 범했음을 아는 것이고, ‘죄가 없음을 아는 이’는 범하지 않았음을 아는 것이다. 이 문장은 여러 취에 통하고 이 편에만 국한되지 않는다. 다만 유죄와 무죄를 모두 알아야 함을 취하여 반드시 관찰해야 함을 증명한 것이다. 둘째 방 가운데 첫 과는 먼저 복장이 성립함을 밝힌다. ‘승잔죄를 본다’는 것은 스스로 범죄가 있음을 아는 것이다. ‘만약’ 이하는 다음으로 복장이 성립하지 않음을 밝힌다. 다음은 율에 대조하여 열 가지 문으로 풀이한다. 첫째 ‘형상이 달라짐’은 환속하여 세속인의 형상과 옷으로 달라졌기 때문이다. 셋째 가운데 둘이 있다. 먼저 근본죄가 성립하지 않는 경우이고, ‘혹’ 이하는 복장이 성립하지 않는 경우를 밝힌다. 다섯째 가운데 『십송율』의 열여섯 종류 사람은 여러 가지로 함께 머물 수 없는 이들이다. 곧 가책 등 네 가지 갈마를 받은 사람이다. ‘나아가’는 식차마나와 사미를 생략한 것이다. 위와 같은 이들과 함께 있는 경우에는 청정한 승가가 없으므로, 이미 발로가 성립하지 않아 복장도 역시 성립하지 않는다. 『가론』의 다섯 사람과 『오분율』에서 아는 사람이 많은 곳은, 청정한 승가가 있더라도 역시 복장이 성립하지 않는다. 여섯째 ‘업이 때를 기다림’에서는 다시 사람과 장소도 겸한다. 때를 기다린다는 것은 혹 인연에 막혀 아직 발로할 겨를이 없어 뒤에 하기를 기약한 것이고, 사람을 기다린다는 것은 법을 아는 이를 구하는 것이며, 장소를 기다린다는 것은 훌륭한 곳을 가리는 것이다. 모두 발로하려는 마음을 기약한 것이므로 복장이 아니다. 일곱째는 앞의 경계가 존귀하고 수승하여 가볍게 말할 수 없기 때문이다. 여덟째 가운데 먼저 마음이 있는 경우를 밝히고, ‘아니다’ 이하는 바로 무심을 보이며 둘이 있다. 위는 알지만 말할 마음이 없는 경우이고, 아래는 잊어서 무심한 경우이다. 아홉째는 비록 정식 발로는 아니지만 숨긴 것이 없기 때문이다. 열째 가운데 먼저 세 가지 마음을 보인다. 모두 불가학의 미혹이다. 가학의 미혹이면 근본죄 밖에 다시 무지죄가 더해진다. 앞의 무심 가운데 망각하여 성립하지 않는다는 것은, 범한 사실은 알지만 발로하는 것을 잊은 경우를 말한다. 여기서는 본죄 자체를 미혹한 것으로 앞과 다르다. 본문 아래의 인용은 쉽게 알 수 있다. 앞의 열 문은 혹 본종에서 나오고 혹 다른 부를 취했으며, 혹 뜻으로 세운 것이니 본문과 대조하면 스스로 알 수 있다. 또 여러 편의 죄에도 모두 복장이 있다. 이 열 문을 예로 써서 성립 여부를 분별할 수 있다. 이와 같이 알아야 한다. 셋째 방 가운데 먼저 작법에 필요한 승가를 바로 밝힌다. 먼저 논문을 인용한다. ‘업취(業聚)’는 업을 짓는 데 대중을 빌리는 것을 말하니 ‘취’는 곧 대중이다. ‘사부’ 이하는 들어 풀이한다. 네 종류 승가는 첫째 네 사람, 둘째 다섯 사람, 셋째 열 사람, 넷째 스무 사람이다.</w:t>
      </w:r>
    </w:p>
    <w:p>
      <w:pPr>
        <w:spacing w:before="60" w:after="40"/>
      </w:pPr>
      <w:r>
        <w:rPr>
          <w:rFonts w:ascii="Noto Sans KR" w:hAnsi="Noto Sans KR"/>
          <w:b/>
          <w:color w:val="667085"/>
          <w:sz w:val="17"/>
        </w:rPr>
        <w:t>원문 (계속)</w:t>
      </w:r>
    </w:p>
    <w:p>
      <w:pPr>
        <w:pStyle w:val="SourceText"/>
      </w:pPr>
      <w:r>
        <w:t>若下次明行時對境。前一即覆藏時對一人白。次一即六夜須僧中白。出罪無可行故云一席耳。第四方中初標。論業即羯磨。言相應者事必稱法不可差故。前後皆言學處者。作持行法聖制學故。以下牒釋。初約事簡法。法位三者單白白二白四。就下明用法多少。雖通四法不必盡用。且總列之故云位極有四。然此四位有定不定。別住本日隨有行之。此二不定。六夜出罪此二則定。前四對治及後正懺並明諸位。故此指之。第五中初引論。一日夜者舉少類多故云等也。為顯等者謂一日夜中曾藏則有覆藏罪。須地立宿住即行別住也。不藏則無覆藏罪。但行摩捺多即六夜也。地者下牒釋又二。初正釋。處所名者以行別住別在一房故。等四位者通舉諸位也。摩捺多摩那埵梵音轉也。即下二點示。此與第二方相濫。彼約有藏以簡成否。此辨有無以明用藥。故不同也。顯格義中九段。前五即依了論五方。後四即準律文。別立會合律論布列行事。故前云格義。此標懺儀也。初科為三。初標指。名下次牒解名即同篇之通號。故云僧殘。種即十三之別相故云漏失等(有云漏失婬種類者非也)。相謂成犯之數目。故云多少。律下三引證。一名證通號。多種證別相。十三自為一聚。與餘不濫故云住別異也。三中能治即四僧二十僧。所對即行時假境一人及僧。第六正明中初科。前明以短從長。若下二明以忘從受。次科前引十誦明乞詞。要須云者謂乞詞所牒須加年數。次引僧祇明次第究勘。無歲時即初受未得臘也。三中初引文。故下準判。發露出己不取他知而已。七中初本律。但明總懺。別懺可知。故前引三種。一數憶忘。二心覆露。三同名異種。此三種別並通合懺。又下次引覆日以短從長。亦即總懺并上為四。僧祇中初總標。如下顯相。初且約十日日犯一殘俱不發露。第十日犯者則覆一夜。初日犯者則覆十夜。應下正明總別。十番是別一番即總。十誦中明乞詞羯磨須牒罪日兩數。恐謂總懺作法通漫故引決之。第八明威儀中。初明入眾儀式。自下次明披露克責。又三初悲其所犯慨責也。或作嘅歎也。如上論者指篇聚中所引母論。賴下喜其開悔。上明喜聞聖教。下明慶己發心。如是下教其殷重。四面下三明設禮陳乞(文作乞陳疑似寫倒)。乞詞有五。初囑僧專意。次句自稱己名。三犯故等者陳露所犯。四今從僧下正申所懇。五願僧等者乞副所求。羯磨中[＊]注文初令依用。若下點律所闕。古羯磨即曇諦出者。謂翻譯家用入律故。彼云。大德僧聽比丘某甲犯某僧殘罪。覆藏此比丘某甲犯僧殘罪隨覆藏日已。從僧乞覆藏羯磨。若僧時到僧忍聽僧今與比丘某甲隨覆藏日羯磨白如是。鈔中加改比之可見。而云犯某僧殘不提罪相。隨覆藏日言相浮漫不足依之。第九示法中。初科教示有四。初示羯磨。二示奪行。三示執事。四示白告。對文分之。四中初令見僧。應下二示作務。乃下三明住處。若眾下四明同利。身下五明坐次。乃至下六明供給。文同不出者指師資篇。十誦中初制在僧處不同下五分(有云此據正作法時者詳之)。二制同犯各坐恐得同伴心無慚故。三制顯處文自出意。五中善見初明有緣白停法。若下明晝捨夕行。明未出須白者即當一日故。十誦中六夜亦開仍制日限。本宗白停久近皆得。四分中初明白捨前示開捨。若下明白行。彼下明受禮作使。上明同類下明下眾。六中八事。一三並出外寺非寺分。二四對客比丘。入出以分。六七約處人無人分。五八各為一事。徐行謂緩步。簡疾行者不白不犯。</w:t>
      </w:r>
    </w:p>
    <w:p>
      <w:pPr>
        <w:spacing w:before="60" w:after="40"/>
      </w:pPr>
      <w:r>
        <w:rPr>
          <w:rFonts w:ascii="Noto Sans KR" w:hAnsi="Noto Sans KR"/>
          <w:b/>
          <w:color w:val="2E74B5"/>
          <w:sz w:val="17"/>
        </w:rPr>
        <w:t>한국어 직역 (계속)</w:t>
      </w:r>
    </w:p>
    <w:p>
      <w:pPr>
        <w:pStyle w:val="TranslationText"/>
      </w:pPr>
      <w:r>
        <w:t>‘만약’ 이하는 다음으로 수행할 때 상대할 경계를 밝힌다. 앞의 하나는 복장 때 한 사람에게 백하는 것이고, 다음 하나는 육야 때 승가 가운데에서 백해야 하는 것이다. 출죄에는 따로 수행할 일이 없으므로 ‘한 자리’라고만 한다. 넷째 방 가운데 먼저 표방한다. ‘논업’은 곧 갈마이다. ‘상응’이라 한 것은 일이 반드시 법에 맞아야 하고 어긋나서는 안 되기 때문이다. 앞뒤에서 모두 ‘학처’라고 한 것은, 작지의 행법을 성인이 배우도록 제정했기 때문이다. ‘이하’는 들어 풀이한다. 먼저 일을 기준으로 법을 가린다. 법의 위치에는 셋, 곧 단백·백이·백사가 있다. ‘나아가’ 이하는 법을 얼마나 쓰는지 밝힌다. 비록 네 법에 통하더라도 반드시 모두 쓰는 것은 아니다. 우선 총괄해 열거했으므로 ‘위치가 많으면 넷’이라고 한 것이다. 그러나 이 네 위치에는 정해진 것과 정해지지 않은 것이 있다. 별주와 본일치는 경우에 따라 행한다. 이 둘은 정해지지 않는다. 육야와 출죄의 둘은 정해진다. 앞의 네 대치와 뒤의 정식 참회에서 여러 위치를 모두 밝힌다. 그러므로 여기에서 가리킨다. 다섯째 가운데 먼저 논을 인용한다. ‘일일야’는 적은 것을 들어 많은 데 비유한 것이므로 ‘등’이라고 하였다. ‘드러낸다’는 것은 하루 밤이라도 일찍이 감추었다면 복장죄가 있다는 뜻이다. 그러면 반드시 지상숙주를 세워야 하니 곧 별주를 행하는 것이다. 감추지 않았다면 복장죄가 없다. 다만 마날다를 행하면 되니 곧 육야이다. ‘지(地)’ 이하는 들어 풀이하며 다시 둘로 나뉜다. 먼저 바로 풀이한다. ‘처소명’은 별주를 행할 때 따로 한 방에 머물기 때문이다. ‘등 네 위치’는 여러 위치를 통틀어 든 것이다. 마날다와 마나타는 범음이 달라진 것일 뿐이다. ‘곧’ 이하는 둘째로 지적해 보인다. 이는 둘째 방과 서로 뒤섞이기 쉽다. 저쪽은 복장이 있었는지를 기준으로 성립 여부를 가리고, 이쪽은 복장의 유무에 따라 어떤 대치법을 쓰는지를 밝힌 것이다. 그러므로 다르다. ‘격의(格義)’를 드러내는 가운데 아홉 단락이 있다. 앞의 다섯은 『요론』의 다섯 방에 의거하고, 뒤의 넷은 율문에 준한다. 별도로 세워 율과 논을 회합하고 행사를 배열하였다. 그러므로 앞에서 ‘격의’라고 하였다. 이는 참회의 의식을 표방한 것이다. 첫 과는 셋으로 나뉜다. 먼저 표방하여 가리키고, ‘이름’ 이하는 다음으로 들어 이름을 풀이한다. ‘이름’은 같은 편의 통칭이고, 그러므로 ‘승잔’이라고 한다. ‘종’은 열세 가지의 개별적인 상이므로 누실 등을 말한다(누실이 음행의 종류라고 풀이하는 것은 옳지 않다). ‘상’은 범죄가 성립한 수와 항목이다. 그래서 ‘많고 적음’이라고 한다. ‘율’ 이하는 셋째로 근거를 인용한다. 하나의 이름은 통칭임을 증명하고, 여러 종류는 개별상을 증명한다. 열세 가지가 스스로 하나의 취가 되어, 다른 취와 뒤섞이지 않으므로 ‘별도로 머문다’고 한다. 셋째 가운데 능히 다스리는 쪽은 사인승과 이십인승이고, 상대하는 경계는 수행할 때 빌리는 한 사람과 승가이다. 여섯째로 바로 밝히는 가운데 첫 과는, 먼저 짧은 복장을 긴 복장에 따라 처리함을 밝힌다. ‘만약’ 이하는 둘째로 망각한 죄를 기억나는 죄에 따라 처리함을 밝힌다. 다음 과에서 먼저 『십송율』을 인용하여 청하는 말을 밝힌다. 반드시 말해야 한다고 한 것은 청하는 말에 복장한 연수를 더해야 한다는 뜻이다. 다음으로 『승기율』을 인용하여 차례대로 철저히 조사한다. ‘세시가 없다’는 것은 처음 수계하여 아직 하랍을 얻지 못한 경우이다. 셋째 가운데 먼저 글을 인용하고, ‘그러므로’ 이하는 이에 준하여 판정한다. 발로는 자기에게서 나오는 것이며 다른 사람이 알고 있는지는 취하지 않을 뿐이다. 일곱째 가운데 먼저 본율을 든다. 다만 총참만 밝힌다. 별참은 알 수 있다. 그러므로 앞에서 세 종류를 인용하였다. 첫째는 죄의 수를 기억하거나 잊은 경우, 둘째는 마음으로 덮거나 드러낸 경우, 셋째는 같은 이름이지만 종류가 다른 경우이다. 이 세 가지의 차별은 모두 합참에 통한다. ‘또’ 이하는 다음으로 복장일수에서 짧은 것을 긴 것에 따르게 함을 인용한다. 이 역시 총참이므로 위와 합하면 넷이 된다. 『승기율』 가운데 먼저 총괄하여 표방한다. ‘이와 같이’ 이하는 그 모습을 드러낸다. 우선 열흘 동안 날마다 하나의 승잔을 범하고 모두 발로하지 않은 경우를 기준으로 한다. 열째 날 범한 죄는 하루 밤을 덮은 것이고, 첫째 날 범한 죄는 열 밤을 덮은 것이다. ‘마땅히’ 이하는 바로 총참과 별참을 밝힌다. 열 번 하는 것은 별참이고 한 번 하는 것은 총참이다. 『십송율』에서는 청하는 말과 갈마에 반드시 죄의 수와 복장한 날수를 모두 들어야 한다고 한다. 총참이면 작법이 두루 뭉뚱그려질 수 있다고 여길까 염려하여 이를 인용해 판정한다. 여덟째 위의를 밝히는 가운데, 먼저 대중에 들어가는 의식을 밝힌다. ‘스스로’ 이하는 다음으로 죄를 드러내고 자신을 책망하는 것이다. 또 셋으로 나뉜다. 먼저 그 범죄를 슬퍼하여 개탄하며 꾸짖는다. 혹 ‘개(嘅)’로 쓰면 탄식한다는 뜻이다. ‘위의 논’은 편취문에서 인용한 『비니모론』을 가리킨다. ‘다행히’ 이하는 참회를 열어 준 것을 기뻐한다. 위는 성인의 가르침을 들은 것을 기뻐하고, 아래는 자신이 발심한 것을 기뻐한다. ‘이와 같이’ 이하는 그에게 은중하게 행하도록 가르친다. ‘사방’ 이하 셋째는 예를 갖추고 청을 진술하는 것이다(글에는 ‘걸진(乞陳)’이라 되어 있으나 ‘진걸(陳乞)’이 뒤바뀐 듯하다). 청하는 말에는 다섯 가지가 있다. 첫째 승가에 전념해 달라고 부탁하고, 둘째 자기 이름을 말하며, 셋째 ‘범하였으므로’ 등은 범한 죄를 드러내고, 넷째 ‘지금 승가로부터’ 이하는 바로 원하는 바를 청하며, 다섯째 ‘원컨대 승가가’ 등은 청한 바를 들어주기를 비는 것이다. 갈마 가운데 주석은 먼저 이에 의거해 쓰라고 한다. ‘만약’ 이하는 율문에 빠진 점을 지적한다. 옛 『갈마』는 곧 담제가 번역한 것이다. 번역가가 이를 율문에 넣어 쓴 것이다. 그 글에서 말한다. “대덕승은 들으십시오. 비구 아무개가 아무 승잔죄를 범하였습니다. 이를 덮어 감추었습니다. 이 비구 아무개가 승잔죄를 범하고 덮어 감춘 날수만큼, 승가로부터 복장갈마를 청합니다. 승가의 때가 이르렀으면 승가는 허락하십시오. 이제 비구 아무개에게 덮어 감춘 날수만큼의 갈마를 줍니다. 백은 이와 같습니다.” 『행사초』에서 더하거나 고친 것은 비교하면 알 수 있다. 그런데 ‘아무 승잔죄를 범했다’고만 하고 죄상을 들지 않았으며, ‘덮어 감춘 날수만큼’이라고 한 말도 너무 두루뭉술하여 의거하기에 부족하다. 아홉째 법을 보이는 가운데, 첫 과의 교시는 네 가지이다. 첫째 갈마를 보이고, 둘째 탈행을 보이며, 셋째 집사를 보이고, 넷째 백고를 보인다. 본문에 따라 나누면 된다. 넷째 가운데 먼저 승가를 뵙게 하고, ‘마땅히’ 이하는 둘째로 일을 하게 하며, ‘나아가’ 이하는 셋째로 거처를 밝히고, ‘만약 대중’ 이하는 넷째로 이익을 함께 누리는 것을 밝히며, ‘몸’ 이하는 다섯째로 앉는 차례를 밝히고, ‘나아가’ 이하는 여섯째로 필요한 것을 공급함을 밝힌다. 문장이 같아 다시 내지 않은 것은 사자편을 가리킨다. 『십송율』에서는 먼저 승가가 있는 곳에 머물도록 제정하여 아래 『오분율』과 다르다(어떤 이는 이것을 바로 작법할 때를 기준으로 한다고 하나 자세히 살펴야 한다). 둘째, 같은 죄를 범한 이들이 각각 따로 앉도록 한 것은 같은 무리라는 마음을 내어 부끄러움이 없어질까 염려해서이다. 셋째, 드러난 곳에 머물도록 한 것은 본문 자체가 그 뜻을 밝힌다. 다섯째 가운데 『선견율』은 먼저 인연이 있을 때 백하고 법을 멈추는 것을 밝힌다. ‘만약’ 이하는 낮에는 버리고 저녁에는 다시 행하는 것을 밝힌다. 밖에 나가지 않았는데도 백해야 하는 것은 곧 하루를 단위로 하기 때문이다. 『십송율』에서는 육야도 열어 주지만 여전히 날수에 제한을 둔다. 본종에서는 백하여 멈추는 기간의 길고 짧음에 모두 제한이 없다. 『사분율』 가운데 먼저 백하여 버리는 것을 밝히고 앞에서는 버림을 열어 준다. ‘만약’ 이하는 백하여 다시 행하는 것을 밝힌다. ‘저’ 이하는 예를 받고 일을 시키는 것을 밝힌다. 위는 같은 부류이고 아래는 하중이다. 여섯째 가운데 여덟 가지 일이 있다. 첫째와 셋째는 절 밖과 절 안의 구분이고, 둘째와 넷째는 객비구를 상대한다. 들어오고 나가는 것으로 구분한다. 여섯째와 일곱째는 장소에 사람이 있는지 없는지를 기준으로 구분한다. 다섯째와 여덟째는 각각 하나의 일이다. ‘서행’은 천천히 걷는 것이다. 빨리 가는 사람은 백하지 않아도 범하지 않는다고 가린다.</w:t>
      </w:r>
    </w:p>
    <w:p>
      <w:pPr>
        <w:spacing w:before="60" w:after="40"/>
      </w:pPr>
      <w:r>
        <w:rPr>
          <w:rFonts w:ascii="Noto Sans KR" w:hAnsi="Noto Sans KR"/>
          <w:b/>
          <w:color w:val="667085"/>
          <w:sz w:val="17"/>
        </w:rPr>
        <w:t>원문 (계속)</w:t>
      </w:r>
    </w:p>
    <w:p>
      <w:pPr>
        <w:pStyle w:val="SourceText"/>
      </w:pPr>
      <w:r>
        <w:t>多人同屋非別住故。又八事中前五及八並不白故失。六七事非故失。[＊]注云已得謂前已行。日未得謂所失之日。若後重行但續已得足滿前數。七中初白一比丘法。往餘寺客比丘等皆準此白。詞中大德僧聽者傳寫之誤。合云大德一心念由是白別人故。若五人下白眾多人法。若據對僧合云僧聽。而云諸大德者由非僧法。但不能別白從省故耳。後說戒白方可稱僧。有下白客僧法。比丘中有德望者須異常人。其下指白僧法。說戒等者謂一切眾集時。八中十誦明往餘寺。若到便往者恐違白法失宿故也。五分明出界。九中四分欲白不及非意故開。十誦初明見客執儀。若下次明有病遣白。詞句闕略故。指四分即前所引。五分明行時對境。指第五方五字錯合作三字。評量中初科為四。初嗟悔法不行。當隋唐之世僧英極眾佛法大興尚云亦少。況今末法焉可言哉。六聚懺法墜地久矣。僧徒造惡穢迹叵言。或臨布薩則安坐默然抱過畢生死猶無悔。豈非妙藥雖留毒氣深入不肯服耶。悲夫縱下二責棄制從化。初出過。余下斥非。上三句責其取捨。真誠為道義必兼行。不當厭小忻大。但下三示其懺別。皆下出其情狀。以制懺指定犯相對眾折辱。況行別住奪行苦役羞愧不為。化懺不爾故多行之。業由羞結者造業自纏對人。覆諱覆故罪積於心。積故業更滋廣。是則罪種轉盛。徒懺何為。此下四結勸須依。次科為二。初明不滿可否。若行下明日滿依法。初中前示異說。或云盡行日滿。或隨行少日。或都不行。若上根從急宜用初師。若下流機緩則依十誦不行別住出罪得成。今取盛行頗合時機不違聖教矣。今下次顯今所取。初[1]彼引所傳用彼徵。此者用十誦緩文徵此宗急教。義須取中故云相準。徵證也。雖然下約義加改。初教改易羯磨。後諸白羯磨即六夜出罪等當下令白僧問和。後二乞詞羯磨並準不滿牒之。六夜中[＊]注云竟者謂行日滿者。羯磨中如前即索欲問和等。白告中初科前明白僧法。若客下白別人法。白僧又二。初即座白法。若行下餘日白法。次科初示同。唯下顯別反明。別住不常在僧非日日白僧。但行法制必僧中不得同宿。恐有濫行故[＊]注示之。三中本由懺易故使犯數。提吉多犯舉以為況。故云如波逸提等。四中各壞二法者。且如本犯漏失行百日別住已行一月復犯前戒。還依百日治之故云本日也。六夜亦爾已行五夜再犯本罪重行六夜。然本日治法無別羯磨。但是再加覆藏六夜二法。如別述者即隨機羯磨及疏中。出罪中乞及羯磨並先牒覆藏次牒六夜。後云從僧乞出罪方是今法。又覆藏中先牒所犯。或下次牒覆日。已下三牒乞詞。僧已下四牒得法。我某甲下牒已行日。六夜中有三。初牒乞二得法三已行。細對羯磨分之不可麁讀(六夜法中先牒覆藏亦爾)。誡勅中初泛明持毀。佛住滅後勝劣有殊據受猶同。行果全異行者下正誡能悔有三。初喜其已懺。故下二勸其堅持。初引文勸。應即僧祇。梵云絳賴叉此云無憂。即佛生處樹華。喻其殊勝也。或翻青蓮華喻其清淨。頗合文意。縱下舉難。勸論即善見。如是下三結告隨機。并下兼示來報。經續云後得為人。復受黃門二形無根等報故云等也。[2]◎</w:t>
      </w:r>
    </w:p>
    <w:p>
      <w:pPr>
        <w:spacing w:before="60" w:after="40"/>
      </w:pPr>
      <w:r>
        <w:rPr>
          <w:rFonts w:ascii="Noto Sans KR" w:hAnsi="Noto Sans KR"/>
          <w:b/>
          <w:color w:val="2E74B5"/>
          <w:sz w:val="17"/>
        </w:rPr>
        <w:t>한국어 직역 (계속)</w:t>
      </w:r>
    </w:p>
    <w:p>
      <w:pPr>
        <w:pStyle w:val="TranslationText"/>
      </w:pPr>
      <w:r>
        <w:t>여러 사람이 같은 방에 있으면 별주가 아니기 때문이다. 또 여덟 일 가운데 앞의 다섯과 여덟째는 모두 백하지 않았기 때문에 잃고, 여섯째와 일곱째는 일이 어긋났기 때문에 잃는다. 주석의 ‘이미 얻은 것’은 앞에서 이미 행한 날을 말하고, ‘아직 얻지 못한 것’은 잃어버린 날을 말한다. 뒤에 다시 행할 때는 이미 얻은 날을 이어 전의 수를 채우면 된다. 일곱째 가운데 먼저 한 비구에게 백하는 법을 밝힌다. 다른 절에 갔을 때 객비구 등을 만나도 모두 이에 준해 백한다. 말 가운데 ‘대덕승은 들으십시오’라는 것은 전사 과정의 잘못이다. 별인에게 백하는 것이므로 ‘대덕은 일심으로 생각하십시오’라고 해야 한다. 다섯 사람 이상이면 여러 사람에게 백하는 법이다. 승가를 상대하는 경우에는 본래 ‘승가는 들으십시오’라고 해야 한다. 그런데 ‘여러 대덕’이라고 한 것은 승법이 아니기 때문이다. 다만 사람마다 따로 백할 수 없어 간략히 한 것일 뿐이다. 뒤의 설계 때에 백할 때라야 비로소 ‘승’이라고 할 수 있다. ‘있다’ 이하는 객승에게 백하는 법이다. 비구 가운데 덕망 있는 이를 택해야 하며 보통 사람과 달라야 한다. 그 아래는 승가에게 백하는 법을 가리킨다. ‘설계 등’은 모든 대중이 모이는 때를 말한다. 여덟째 가운데 『십송율』은 다른 절로 가는 경우를 밝힌다. 도착하자마자 바로 가야 한다고 한 것은 백법을 어겨 숙을 잃을까 염려하기 때문이다. 『오분율』은 계 밖으로 나가는 것을 밝힌다. 아홉째 가운데 『사분율』은 백하려 했으나 미치지 못한 것은 고의가 아니므로 열어 준다. 『십송율』에서는 먼저 객비구를 만났을 때의 위의를 밝힌다. ‘만약’ 이하는 다음으로 병이 있어 사람을 보내 백하게 하는 것을 밝힌다. 말이 빠져 간략하다. 『사분율』을 가리킨 것은 곧 앞에서 인용한 글이다. 『오분율』은 행할 때 상대할 경계를 밝힌다. ‘제오방’을 가리킨다는 글자는 잘못으로, ‘제삼방’이라고 해야 한다. 평량 가운데 첫 과는 넷으로 나뉜다. 먼저 참법이 행해지지 않음을 탄식한다. 수·당 시대에는 뛰어난 승려가 매우 많고 불법이 크게 흥했는데도 오히려 행하는 이가 적다고 하였다. 하물며 지금 말법에는 더 말할 것이 있겠는가. 육취의 참법이 땅에 떨어진 지 오래되었다. 승도들이 악을 지어 더러운 흔적을 이루는 것은 차마 말하기 어렵다. 혹 포살 때가 되어도 편히 앉아 침묵하며 허물을 품고 일생을 마치면서도 죽을 때까지 뉘우치지 않는다. 어찌 묘약이 남아 있는데도 독기가 깊이 스며들어 복용하려 하지 않는 것과 다르겠는가. 슬프다. ‘비록’ 이하는 둘째로 제교를 버리고 화교만 따르는 것을 꾸짖는다. 먼저 허물을 드러내고, ‘나머지’ 이하는 그 잘못을 배척한다. 위 세 구절은 그 취사선택을 꾸짖는다. 진실로 도를 위한다면 뜻으로 반드시 둘을 함께 행해야 한다. 소승을 싫어하고 대승만 기뻐해서는 안 된다. ‘다만’ 이하 세 구절은 두 참회가 다른 점을 보인다. ‘모두’ 이하는 그들의 실제 정황을 드러낸다. 제참은 범한 죄상을 분명히 지정하고 대중 앞에서 자신을 낮추고 욕되게 한다. 더구나 별주를 행하고 위의를 빼앗기며 고역까지 해야 하므로 부끄러워 행하지 않는 것이다. 화교의 참회는 그렇지 않으므로 많이 행한다. 업이 부끄러움 때문에 맺힌다는 것은 죄업을 짓고 스스로 얽매이면서 사람을 마주하는 것을 꺼리기 때문이다. 덮고 숨기기 때문에 죄가 마음속에 쌓인다. 쌓일수록 업은 더욱 불어나 넓어진다. 그러면 죄의 씨앗이 더욱 왕성해진다. 헛되이 참회만 하면 무엇하겠는가. 이 아래 넷째에서는 맺어 반드시 제교에 의거하라고 권한다. 다음 과는 둘로 나뉜다. 먼저 날수를 다 채우지 않은 경우의 가부를 밝히고, ‘만약 행한다’ 이하는 날수를 다 채운 경우 법에 의거함을 밝힌다. 처음 가운데 먼저 다른 설들을 보인다. 어떤 이는 복장한 날수를 모두 행해야 한다고 하고, 어떤 이는 일부 날수만 행하면 된다고 하며, 어떤 이는 전혀 행하지 않아도 된다고 한다. 상근이 엄격함을 따르면 첫 번째 스승의 설을 써야 한다. 하근의 근기가 느슨하다면 『십송율』에 따라 별주를 행하지 않고도 출죄가 성립한다고 할 수 있다. 지금은 널리 행해지는 방식을 취하는 것이 시대 근기에 맞고 성교에도 어긋나지 않는다. ‘지금’ 이하는 다음으로 지금 취하는 방식을 드러낸다. 먼저 그 전승을 인용하여 저것으로 이것을 징험한다. 곧 『십송율』의 느슨한 글을 써서 이 종의 엄격한 교법을 징험한다. 뜻으로는 중간을 취해야 하므로 ‘서로 준한다’고 한다. ‘징’은 증명한다는 뜻이다. ‘비록 그러하나’ 이하는 뜻에 따라 더하고 고친다. 먼저 갈마를 고쳐 쓰도록 가르친다. 뒤의 여러 백갈마, 곧 육야와 출죄 등에서는 아래에서 승가에게 백하고 화합을 묻게 한다. 뒤의 두 청사와 갈마에서는 모두 날수를 다 채우지 못한 사실을 넣어 말하도록 한다. 육야 가운데 주석의 ‘마쳤다’는 것은 행할 날수를 다 채운 사람을 말한다. 갈마 가운데 ‘앞과 같다’는 것은 욕을 받고 화합을 묻는 것 등을 말한다. 백고 가운데 첫 과는 먼저 승가에 백하는 법을 밝힌다. ‘만약 객’ 이하는 별인에게 백하는 법이다. 승가에 백하는 것은 다시 둘로 나뉜다. 먼저 그 자리에서 바로 백하는 법이고, ‘만약 행한다’ 이하는 나머지 날에 백하는 법이다. 다음 과는 먼저 같음을 보이고, ‘오직’ 이하는 다름을 드러내어 거꾸로 밝힌다. 별주는 항상 승가 안에 있는 것이 아니므로 날마다 승가에 백하지 않는다. 다만 행법은 반드시 승가 안에서 해야 하고 함께 자서는 안 된다. 뒤섞여 잘못 행할까 염려하여 주석으로 보인 것이다. 셋째 가운데 본래 참회가 쉬우면 자주 범하게 될까 염려했기 때문이다. 바일제와 길라를 자주 범하는 일을 들어 비유하였다. 그러므로 ‘바일제 등과 같다’고 하였다. 넷째 가운데 ‘각각 두 법을 무너뜨린다’고 한 것은, 예컨대 본래 누실을 범하여 백 일 별주를 받아 이미 한 달을 행한 뒤 다시 앞의 계를 범한 경우, 다시 백 일을 기준으로 다스리므로 ‘본일’이라고 한다. 육야도 마찬가지로 이미 닷새를 행하다가 다시 본죄를 범하면 다시 육야를 행한다. 그러나 본일치법에는 별도의 갈마가 없다. 다만 복장과 육야의 두 법을 다시 더할 뿐이다. 별도로 서술한 것은 곧 『수기갈마』와 『계소』 가운데이다. 출죄 가운데 청사와 갈마에는 먼저 복장을 들고 다음으로 육야를 든다. 뒤에 ‘승가로부터 출죄를 청한다’고 해야 비로소 지금의 법이다. 또 복장 가운데 먼저 범한 죄를 들고, ‘혹’ 이하는 다음으로 복장한 날수를 들며, ‘이미’ 이하는 셋째로 청사를 들고, ‘승가가 이미’ 이하는 넷째로 법을 얻었음을 들며, ‘나 아무개’ 이하는 이미 행한 날수를 든다. 육야 가운데는 셋이 있다. 첫째 청한 것, 둘째 법을 얻은 것, 셋째 이미 행한 날을 든다. 갈마와 자세히 대조해 나누어야 하며 거칠게 읽어서는 안 된다(육야법 가운데 먼저 복장을 드는 것도 같다). 계칙 가운데 먼저 일반적으로 지계와 파계를 밝힌다. 부처님 재세와 멸후는 시대의 우열이 다르지만 계를 받은 것은 여전히 같다. 행과 과보는 완전히 다르다. ‘행자’ 이하는 바로 참회한 이를 계칙하며 셋으로 나뉜다. 먼저 이미 참회한 것을 기뻐하고, ‘그러므로’ 이하는 둘째로 굳게 지키라고 권한다. 먼저 글을 인용하여 권한다. 이는 『승기율』의 글일 것이다. 범어 ‘강뢰차(絳賴叉)’는 여기 말로 ‘무우(無憂)’이다. 곧 부처님이 태어난 곳의 나무꽃이다. 그 수승함을 비유한 것이다. 혹은 청련화라고 번역하기도 하는데 청정함을 비유한다. 문장의 뜻에는 이것이 꽤 잘 맞는다. ‘비록’ 이하는 어려운 상황을 든다. 권고한 논은 곧 『선견율』이다. ‘이와 같이’ 이하는 셋째로 근기에 따라 결론지어 알린다. ‘아울러’ 이하는 미래의 과보도 함께 보인다. 경의 이어지는 글에서는 뒤에 사람으로 태어나더라도, 다시 황문·이형·무근 등의 과보를 받는다고 하였으므로 ‘등’이라고 한 것이다. ◎</w:t>
      </w:r>
    </w:p>
    <w:p>
      <w:pPr>
        <w:pStyle w:val="Heading2"/>
      </w:pPr>
      <w:r>
        <w:t>문단 538  ·  [0354c10]</w:t>
      </w:r>
    </w:p>
    <w:p>
      <w:pPr>
        <w:spacing w:before="60" w:after="40"/>
      </w:pPr>
      <w:r>
        <w:rPr>
          <w:rFonts w:ascii="Noto Sans KR" w:hAnsi="Noto Sans KR"/>
          <w:b/>
          <w:color w:val="667085"/>
          <w:sz w:val="17"/>
        </w:rPr>
        <w:t>원문</w:t>
      </w:r>
    </w:p>
    <w:p>
      <w:pPr>
        <w:pStyle w:val="SourceText"/>
      </w:pPr>
      <w:r>
        <w:t>[0354c10] ◎[3]第三偷蘭從生中初標名。若下引示彼律分三階。三懺如文次列初二兩篇。各三方便。遠者犯吉次近皆蘭。蘭有三品。初篇近者上品。初篇次者二篇近者並中品。二篇次者下品懺法與提同者。如下可見。自性中初示名。不從他生故云自性。當體是果故云獨頭。上品中僧食具即十方常住十方現前即如亡物未羯磨時。通望十方無滿五義。且舉四相。等取二逆婬非道殺非人之類。中品破羯磨者簡法輪故。僧殘境者為他出不淨也。及殘中諸果蘭如觸二形黃門髮爪相觸之類皆中品攝。下品中三處毛腋下及大小便道灌下部者。謂以酥油灌身下分(西國耽欲者多然)。石字上合有木字。木鉢同外道。石鉢濫佛。律中凡事濫外道者皆制蘭罪。如草衣葉衣鳥毛衣皮衣飡風服氣等皆下品攝。僧祇即下品四分教人。初篇歸上品次篇歸中品。故云輕重同上。次懺儀中初乞分二。先引論示乞請對悔通三品。受懺單白此局上品。今下次明陳乞。又三初明集僧。懺主作白受懺為僧。所量不入僧數故須五人已上。次明具儀先下三正陳。乞詞中且據不憶言之憶須稱數。二中清淨比丘必約自無三根解通律藏發己信敬者。方可請之。三中答法云重罪者文誤。罪字合在遮字下。四中指前後者前即僧殘。後即提中五中略餘詞者。續云懺悔則安樂不懺悔不安樂。憶念犯發露知而不敢覆藏願大德憶我清淨戒身具足清淨布薩。六中準後或作汝自責心於義皆通。七名立誓欲以答詞連上。故以標數在下。結告中初指前所出。前之儀式乃準本律多論兩文共成。然彼此互缺故云各題也。準前論文有四。一乞懺二請主三白和四對悔缺此三法。本律有五則無一三故云不整[1]蝢也。今下明安布。且下例通餘罪。小眾中初科先引十誦判定。以懺主白和身外非僧故無單白。次引四分釋妨。彼即以別望僧為小。此就僧中對事用人為小。恐執彼文為妨故準僧祇例決。上卷即集僧篇。次懺法中。初須乞者以懺主未作白猶在僧數故[＊]注同上。餘者二字標下六法。二問邊者應云諸大德若大德聽我受某甲比丘懺悔者我當受(餘人答云爾)。文列七法而以請主為初。止於第六者或是去留無在。或可意在不立。欲示中下二品次第漸降。或恐僧別相參。如是思之。後一人法可解。懺波逸提結前中。初示事稀所以。然下明須出之意。文下顯前文可準。生後中標云四篇。據後懺法合云三篇。疑是字誤。或可吉羅離惡作惡說。或可提中開三十九十故云四耳。正示中初文識不疑者約能犯人。善宜名種據受懺者宜合作知。同篇合懺上篇可爾。若吉羅中覆藏根本雖是同篇亦不合懺。異聚可知。次科當隨憶忘。不可一例。三中又六。初敘愚教。或下列非相。六種自分預是罪者以不知犯。漫云預入此篇者。則懺之或迷忘者謂疑不識。或直牒迷忘而懺者。如下結示。或違教罪或不學無知故云罪非逃也。故下勸令依法。水鏡清明而又過之故云逾也。彼即能懺此即受懺者。何下徵釋所以。三報現報生報後報也。餘下指廣。三十標中本是僧法由界僧少次開二位。就下二位皆是別法。但事儀有別故兩分之。僧法中。財是犯緣心是業本罪是已成之業。必能感報。雖具三捨得名唯據捨財。就意正在捨心。心捨罪除衣仍清淨故復還之。立此四科括懺盡矣。捨財中。捨法差別從寬至狹四重料簡。</w:t>
      </w:r>
    </w:p>
    <w:p>
      <w:pPr>
        <w:spacing w:before="60" w:after="40"/>
      </w:pPr>
      <w:r>
        <w:rPr>
          <w:rFonts w:ascii="Noto Sans KR" w:hAnsi="Noto Sans KR"/>
          <w:b/>
          <w:color w:val="2E74B5"/>
          <w:sz w:val="17"/>
        </w:rPr>
        <w:t>한국어 직역</w:t>
      </w:r>
    </w:p>
    <w:p>
      <w:pPr>
        <w:pStyle w:val="TranslationText"/>
      </w:pPr>
      <w:r>
        <w:t>◎제3 투란차(偷蘭遮) 가운데, 종생(從生) 투란차에서 먼저 이름을 표방한다. ‘만약’ 이하는 『십송율』을 인용하여 그 율에서 세 등급으로 나눈 것을 보인다. 세 가지 참회는 본문과 같이 차례로 앞의 초편과 제2편을 열거한다. 각각 세 가지 방편이 있다. 먼 방편은 길라를 범하고, 그 다음과 가까운 방편은 모두 투란차를 범한다. 투란차에는 세 품이 있다. 초편의 가까운 방편은 상품이고, 초편의 다음 방편과 제2편의 가까운 방편은 모두 중품이며, 제2편의 다음 방편은 하품이다. 참법이 바일제와 같다는 것은, 아래에서 보는 것과 같다. 자성(自性) 투란차 가운데 먼저 이름을 보인다. 다른 죄에서 생긴 것이 아니므로 ‘자성’이라 하고, 그 자체가 바로 과죄이므로 ‘독두(獨頭)’라고 한다. 상품 가운데 ‘승가의 음식과 기구’는 십방상주물이고, ‘십방현전물’은 죽은 비구의 물건을 아직 갈마하지 않은 때와 같다. 시방 전체를 기준으로 하므로 오전(五錢)을 채운다는 뜻이 없다. 우선 네 가지 모습만 들었다. ‘등’에는 두 역죄, 비도와의 음행, 비인을 죽이는 것 같은 부류도 포함한다. 중품에서 ‘갈마를 깨뜨린다’고 한 것은 법륜을 깨뜨리는 파승과 구별한 것이다. ‘승잔의 경계’란 다른 이를 위해 부정이 나오게 하는 경우이다. 또 승잔에서 생기는 여러 결과적 투란차, 예컨대 이형·황문을 만지거나 머리카락과 손톱이 서로 닿는 등의 부류도 모두 중품에 속한다. 하품 가운데 ‘세 곳의 털’은 겨드랑이와 대·소변도의 털이고, ‘하부에 붓는다’는 것은, 소유(酥油)를 몸의 아랫부분에 붓는 것을 말한다(서역에서 욕락에 빠진 이들이 흔히 그렇게 하였다). ‘석(石)’ 자 위에는 마땅히 ‘목(木)’ 자가 있어야 한다. 나무 발우는 외도와 같고, 돌 발우는 부처님의 발우를 참람하기 때문이다. 율에서는 무릇 외도의 행위와 뒤섞이는 일은 모두 투란차로 제정한다. 풀옷·잎옷·새털옷·가죽옷, 바람을 먹고 기운을 마시는 것 등이 모두 하품에 속한다. 『승기율』의 것은 곧 하품이고, 『사분율』에서 남에게 시키는 것은, 초편의 경우 상품에, 제2편의 경우 중품에 들어간다. 그러므로 경중이 위와 같다고 한다. 다음 참회의 의식 가운데 먼저 청하는 법을 밝히며 둘로 나뉜다. 먼저 논을 인용하여 청하고 참회주를 청하며 상대하여 참회하는 것이 세 품에 모두 통함을 보인다. 참회를 받기 위한 단백은 상품에만 국한된다. ‘지금’ 이하는 다음으로 청을 진술하는 법을 밝힌다. 다시 셋으로 나뉜다. 먼저 승가를 모으는 것을 밝힌다. 참회주가 백을 하고 참회를 받으므로 승가에 들어간다. 죄를 헤아리는 사람은 승가의 수에 들지 않으므로 반드시 다섯 사람 이상이어야 한다. 다음은 위의를 갖추는 것을 밝히고, ‘먼저’ 이하는 셋째로 바로 진술하는 것이다. 청하는 말은 우선 죄의 수를 기억하지 못하는 경우를 기준으로 하였으니, 기억하면 반드시 수를 말해야 한다. 둘째에서 청정한 비구란 자신에게 탐·진·치의 삼근이 없고 율장을 잘 이해하며 자신으로 하여금 믿고 공경하게 하는 사람이어야 한다. 그런 사람이라야 청할 수 있다. 셋째의 답법에 ‘중죄’라고 한 것은 글자가 잘못되었다. ‘죄’ 자는 마땅히 ‘차(遮)’ 자 아래에 있어야 한다. 넷째에서 앞뒤를 가리킨다는 것은 앞은 승잔이고, 뒤는 바일제 가운데 다섯째를 말한다. 그 가운데 나머지 말이 생략되었다. 이어지는 말은 “참회하면 안락하고 참회하지 않으면 안락하지 않다.”이다. “범한 것을 기억하여 발로하고, 알면서도 감히 덮어 감추지 않겠습니다. 원컨대 대덕께서는 제가 청정한 계신을 갖추어 청정하게 포살할 수 있음을 기억해 주십시오.”라고 한다. 여섯째는 뒤의 글에 준하면 “그대 스스로 마음을 책망하라”고 해도 뜻에 모두 통한다. 일곱째 이름은 서원을 세우는 것이며, 답하는 말과 바로 이어 붙이려 한 것이다. 그러므로 번호를 표시하는 글자를 아래에 둔 것이다. 맺어 알리는 가운데 먼저 앞에서 낸 법을 가리킨다. 앞의 의식은 본율과 『다론』 두 글을 합하여 이루었다. 그러나 서로 빠진 것이 있으므로 각각 표제했다고 한 것이다. 앞의 논문에 준하면 네 가지가 있다. 첫째 참회를 청함, 둘째 참회주를 청함, 셋째 대중에게 화합을 묻고 백함, 넷째 상대하여 참회함이다. 여기에는 세 가지 법이 빠져 있다. 본율에는 다섯 가지가 있으나 첫째와 셋째가 없으므로 정돈되지 않았다고 한 것이다. ‘지금’ 이하는 그 법을 배열하는 것을 밝힌다. ‘우선’ 이하는 나머지 죄에도 예를 들어 통하게 한다. 소중(小眾) 가운데 첫 과는 먼저 『십송율』을 인용해 판정한다. 참회주가 화합을 묻고 백한 뒤에는 자신이 승가의 수에서 빠지므로 단백은 하지 않는다. 다음으로 『사분율』을 인용하여 의문을 푼다. 거기서는 별인을 승가와 상대하여 ‘소(小)’라고 한 것이고, 여기서는 승가 가운데 해당 일을 위해 쓰는 사람 수를 기준으로 ‘소’라고 한 것이다. 그 글을 붙잡아 방해할까 염려하여 『승기율』에 준해 예로 판정한 것이다. 상권은 곧 집승편을 가리킨다. 다음은 참법이다. 먼저 청해야 하는 것은 참회주가 아직 백을 하지 않아 여전히 승가의 수에 들어 있기 때문이다. 주석은 위와 같다. ‘나머지’ 두 글자는 아래의 여섯 법을 표방한다. 둘째 주변 사람에게 묻는 말은 “여러 대덕이여, 만약 대덕들께서 제가 아무개 비구의 참회를 받는 것을 허락하신다면 제가 받겠습니다.”라고 해야 한다(나머지 사람들은 “좋다”고 답한다). 본문에는 일곱 법을 열거하면서 참회주 청하는 것을 첫째로 삼았다. 그런데 여섯째까지만 말한 것은 혹 넣고 빼는 데 본질적인 차이가 없기 때문일 수 있다. 혹은 일부러 세우지 않으려 한 것일 수도 있다. 중품과 하품으로 갈수록 차례로 절차가 줄어드는 것을 보이려는 것일 수도 있고, 혹 승법과 별인법이 서로 섞일까 염려했기 때문일 수도 있다. 이와 같이 생각해야 한다. 뒤의 한 사람을 상대로 하는 법은 쉽게 알 수 있다. 바일제 참회를 밝히기 전에 앞을 맺는다. 처음은 이러한 일이 드문 까닭을 보인다. ‘그러나’ 이하는 그래도 반드시 그 법을 내야 하는 뜻을 밝힌다. ‘문장’ 이하는 앞의 문장에 준할 수 있음을 드러낸다. 뒤를 일으키는 가운데 ‘네 편’이라고 표방한 것은, 뒤의 참법을 기준으로 하면 마땅히 ‘세 편’이라고 해야 한다. 아마 글자가 잘못된 듯하다. 혹 길라를 악작과 악설로 나누어 말한 것일 수도 있고, 혹 바일제 가운데 삼십사타와 구십바일제를 따로 열어 네 편이라고 한 것일 수도 있다. 바로 보이는 가운데 첫 글의 ‘알고 의심하지 않는다’는 것은 범한 사람을 기준으로 한다. ‘이름과 종류를 잘 안다’는 것은 참회를 받는 사람을 기준으로 하므로 ‘선의(善宜)’는 ‘선지(善知)’가 되어야 한다. 같은 편의 죄를 합쳐 참회하는 것은 앞의 편들에서는 가능하다. 그러나 길라 가운데 복장으로 생긴 죄와 근본죄는 비록 같은 편이라도 합쳐 참회하지 않는다. 다른 취의 죄는 쉽게 알 수 있다. 다음 과는 기억하거나 잊은 데 따라 달리 해야 한다. 한결같이 처리해서는 안 된다. 셋째에는 다시 여섯 가지가 있다. 먼저 교법에 어두운 잘못을 서술한다. ‘혹’ 이하는 그릇된 모습을 열거한다. 여섯 종류를 제멋대로 나누어 ‘미리 죄가 된다’고 하는 것은 범죄를 알지 못했기 때문이다. 막연히 ‘미리 이 편에 들어간다’고 말하는 경우와, 혹 미혹하고 잊은 것을 의심하여 알지 못한다고 하거나, 혹 바로 미혹·망각이라고만 들고 참회하는 경우가 있다. 아래에서 맺어 보이는 것과 같다. 혹은 교를 어긴 죄이고 혹은 불학무지죄이므로 죄에서 벗어날 수 없다고 한 것이다. 그러므로 아래에서 법에 의거하라고 권한다. 물과 거울도 맑고 밝지만 이 법은 그보다 더 분명하므로 ‘넘는다’고 한다. 저쪽은 능참자이고 이쪽은 참회를 받는 사람이다. ‘어찌’ 이하는 그 까닭을 묻고 풀이한다. 삼보란 현보·생보·후보이다. ‘나머지’ 이하는 자세한 곳을 가리킨다. 삼십사타를 표방하는 가운데 본래는 승법이지만 계 안의 승가가 적기 때문에 다음으로 두 가지 별법을 열어 준다. ‘나아가’ 이하 두 위치는 모두 별법이다. 다만 행사의 위의가 서로 다르므로 둘로 나눈다. 승법 가운데이다. 재물은 범죄의 인연이고, 마음은 업의 근본이며, 죄는 이미 이루어진 업이다. 반드시 과보를 감응할 수 있다. 비록 세 가지를 모두 버리지만 ‘사타’라는 이름은 오직 재물을 버리는 것을 기준으로 한다. 뜻의 핵심은 바로 탐심을 버리는 데 있다. 마음으로 버리면 죄가 제거되고 옷도 청정해지므로 다시 돌려준다. 이 네 과를 세우면 참회의 요지가 모두 포괄된다. 재물을 버리는 가운데, 버리는 법의 차이를 넓은 데서 좁은 데로 네 겹으로 간별한다.</w:t>
      </w:r>
    </w:p>
    <w:p>
      <w:pPr>
        <w:spacing w:before="60" w:after="40"/>
      </w:pPr>
      <w:r>
        <w:rPr>
          <w:rFonts w:ascii="Noto Sans KR" w:hAnsi="Noto Sans KR"/>
          <w:b/>
          <w:color w:val="667085"/>
          <w:sz w:val="17"/>
        </w:rPr>
        <w:t>원문 (계속)</w:t>
      </w:r>
    </w:p>
    <w:p>
      <w:pPr>
        <w:pStyle w:val="SourceText"/>
      </w:pPr>
      <w:r>
        <w:t>初僧尼相對。僧捨下就僧分自他。簡去蠶綿一戒。二下他中分道俗。次簡畜貿兩戒。通下道中分通局復簡乞鉢一戒。言局有二。一局當界二局僧中。通則反之。故云餘二十六等。定體中初科。三五者三即長離販賣。五即更加乞受。上三最數。下二次之。故云通犯否。餘戒非無但是稀耳。長體中初科前明六物。若下明百一物。受持則一向不說。不受則有說不說。如雨衣覆瘡衣等。縱不加法並不須說。餘衣巾等即同長物須說。二隨百一者若合加受法已見上科。此謂一向不須加者。故別簡之。屩音脚草履也。十六枚器釜瓶各二。盆蓋杓各四。僧尼俱開說不說異。三中言隨重物者謂隨身所須八穢體非。被褥用重既不入淨故無長過。四中初正明。不下斥古初引古非。今下顯今解。初示正義不下簡部別。四分多論如長衣戒引。五中五種緣開上三並未入下二約已入。相染指上者亦即長戒。如十日中皆得衣。初日為能染餘日為所染。皆隨能染判犯。離衣中隨二三者謂須提名別牒。非下遮濫。販賣標中三事名相各別。前戒已分不重引也。明入捨中初列輕物入捨。佛所開物犯者數故。若下次明重物不入。由佛不聽為之稀故。總別中初明別捨別還罪得合懺。若下次簡捨衣有染不染。三十戒中唯五。長有相染義。謂衣中有三。十日月望急施及長鉢長藥為五。此明唯畜長制須盡捨。離衣販乞等隨別捨之不盡相染。忘見標中謂懺長罪。捨衣時遺忘不盡及懺罪已方見忘物。而染不染別故須辨之。正明中初科上二句示義。決字古記云。字誤合作污(有節決字在下於文非便)。若下辨相染。初明不染由入淨故。前捨說淨即是二法。若還財下[2]染次明相染。[3]田未說淨無法簡故。前財即已懺者。乞販亦捨者但使忘物是長不論捨者是長非長。次科初示見物作念意欲不染。此下斷犯謂纔見忘物即有屬己之念故曰前生。前心已染方起施心故判不成。文下引證捨謂捨懺。遣即與人反明不懺不成施故。三中簡其所忘。餘戒本非貪畜。但是受納乖方故不相染。三長反此故有染也。四中謂捨財者恐有所忘。決心預捨後見無染即須付彼。威儀中初明處置衣物。彼下後示捨衣儀相。初中前明別幞。若下示離合初明得合。謂三幞中別段同束也。又下示須離為分忘染故。長本有染由貪積故。離定無染受持物故。雜捨通者據本無染。但為捨還入淨故染故云通也。然據捨財未必有忘。但欲表示三品不同故須各襆。私釋。又為還財有隔日即座之異故須各處。離衣雖同即座受淨法異故復兩分。正說中初明和僧。雖不秉法須問表和成僧法故。以下引證雖通僧別必約盡界。制不別眾彌彰僧法故必先和。文相等者準文囑累。然下次正陳詞具列三物。出法如是未必齊具。次明捨心標中。財為犯境故是罪緣。罪是結業故能感報。心為業本故是罪因。今行悔法三種俱捨。故並云除。正明中初文又三。初敘相續。此下顯異若下示要。下指文者即律明捨。已僧不還者犯吉而不成盜決意可知矣。顯宗中初敘本宗。宗大乘者分通義也。虛通無係者因果推心也。即業疏云。捨財用非重知心虛通故。發言誠者即對僧捨也。言表於誠既陳捨詞。則無貪畜故云無滯結也。若下次明他部諸捨不同。</w:t>
      </w:r>
    </w:p>
    <w:p>
      <w:pPr>
        <w:spacing w:before="60" w:after="40"/>
      </w:pPr>
      <w:r>
        <w:rPr>
          <w:rFonts w:ascii="Noto Sans KR" w:hAnsi="Noto Sans KR"/>
          <w:b/>
          <w:color w:val="2E74B5"/>
          <w:sz w:val="17"/>
        </w:rPr>
        <w:t>한국어 직역 (계속)</w:t>
      </w:r>
    </w:p>
    <w:p>
      <w:pPr>
        <w:pStyle w:val="TranslationText"/>
      </w:pPr>
      <w:r>
        <w:t>먼저 승가와 비구니를 상대하여 가리고, ‘승가에 버린다’ 이하는 승가 안에서 자기 승가와 다른 승가를 나눈다. 여기서 잠면의 한 계는 제외한다. 둘째로 다른 승가 가운데 다시 출가자와 속인을 나눈다. 다음으로 축보와 무역 두 계를 제외한다. ‘통한다’ 이하는 출가자 가운데 다시 통하는 것과 국한되는 것을 나누며, 다시 걸발 한 계를 제외한다. ‘국한된다’는 데에는 둘이 있다. 첫째는 해당 계 안에만 국한되고, 둘째는 승가 가운데에만 국한된다. ‘통한다’는 것은 이와 반대이다. 그러므로 ‘나머지 스물여섯 계’라고 한다. 체를 정하는 가운데 첫 과이다. ‘셋과 다섯’에서 셋은 장의·이의·판매이고, 다섯은 여기에 걸발과 수의를 더한 것이다. 앞의 세 계가 가장 자주 범하고, 뒤의 두 계가 그 다음이다. 그러므로 ‘두루 범하는가 아닌가’라고 한다. 나머지 계도 범하지 않는 것은 아니지만 드물 뿐이다. 장의의 체 가운데 첫 과는 먼저 육물을 밝힌다. ‘만약’ 이하는 백일물을 밝힌다. 수지한 물건은 한결같이 설정하지 않고, 수지하지 않은 물건은 설정하는 것도 있고 하지 않는 것도 있다. 예컨대 우의와 부창의 같은 것이다. 설령 수지법을 하지 않았더라도 모두 설정할 필요가 없다. 나머지 옷과 수건 등은 장물과 같아서 설정해야 한다. 둘째 ‘백일물에 따른다’는 것은 수지법을 해야 하는 물건은 이미 앞 과에서 보았다. 여기서는 한결같이 수지법을 하지 않아도 되는 것을 말한다. 그러므로 따로 간별한다. ‘교(屩)’는 음이 ‘각’이며 풀신이다. 열여섯 개의 그릇은 솥과 병이 각각 둘, 동이·뚜껑·국자가 각각 넷이다. 승가와 비구니 모두 소유를 열어 주지만 설정 여부는 서로 다르다. 셋째 ‘중물에 따른다’는 것은 몸에 필요한 물건 가운데 팔예(八穢)에 해당하여 체가 정물은 아닌 것을 말한다. 이불과 요 같은 중물은 이미 설정에 들어가지 않으므로 장의의 허물이 없다. 넷째 가운데 먼저 바로 밝힌다. ‘아니다’ 이하는 옛 해석을 비판한다. 먼저 옛 잘못을 인용하고, ‘지금’ 이하는 지금의 해석을 밝힌다. 먼저 바른 뜻을 보이고 ‘아니다’ 이하는 부파가 다름을 가린다. 『사분율』과 『다론』은 장의계에서 인용한 것과 같다. 다섯째의 다섯 인연은 앞의 셋은 아직 정법에 들어가지 않은 경우를 열어 주고, 뒤의 둘은 이미 들어간 경우를 말한다. ‘서로 물든다’는 것은 위의 장의계를 가리킨다. 예컨대 열흘 동안 계속 옷을 얻은 경우, 첫날 얻은 옷이 능염이고 나머지 날의 옷이 소염이 된다. 모두 능염을 따라 범죄를 판정한다. 이의 가운데 ‘둘이나 셋에 따른다’는 것은 반드시 의복의 이름을 따로 들어 말해야 한다는 뜻이다. ‘아니다’ 이하는 혼동을 막는다. 판매를 표방하는 가운데 세 가지 일은 명칭과 모습이 각각 다르다. 앞 계에서 이미 나누었으므로 거듭 인용하지 않는다. 사재에 들어가는 것을 밝히는 가운데 먼저 경물을 열거하여 사재에 들어가게 한다. 부처님께서 소유하도록 허락한 물건이므로 범하는 경우가 많기 때문이다. ‘만약’ 이하는 다음으로 중물은 사재에 들어가지 않음을 밝힌다. 부처님께서 소유를 허락하지 않아 범하는 일이 드물기 때문이다. 총별 가운데 먼저 별도로 버리고 별도로 돌려주더라도 죄는 합쳐 참회할 수 있음을 밝힌다. ‘만약’ 이하는 다음으로 사의에서 서로 물드는 경우와 물들지 않는 경우를 가린다. 삼십사타 가운데 오직 다섯 계만, 장의의 상염의 뜻이 있다. 곧 옷 가운데 세 가지, 십일장의·월망의·급시의와 장발·장약을 합하여 다섯이다. 이는 오직 여분으로 소유한 것만 제지하여 반드시 모두 버리게 한 경우이다. 이의·판매·걸의 등은 각각 따로 버릴 뿐 모두가 서로 물들지는 않는다. 망각 후 발견하는 경우를 표방하는 것은 장의죄를 참회할 때, 옷을 버리면서 일부를 잊어 다 버리지 못했거나 죄를 참회한 뒤에야 잊은 물건을 발견한 경우이다. 그런데 서로 물드는지 아닌지가 다르므로 반드시 분별해야 한다. 바로 밝히는 첫 과에서 위 두 구절은 그 뜻을 보인다. ‘결(決)’ 자에 대해 옛 주석에서는, 글자가 잘못되어 ‘오(污)’가 되어야 한다고 하였다(어떤 판본은 ‘결’ 자를 아래에 두었으나 문장에 불편하다). ‘만약’ 이하는 서로 물드는 모습을 분별한다. 먼저 물들지 않는 것은 이미 정법에 들어갔기 때문이다. 앞에서 버리고 설정하는 것이 곧 두 가지 법이다. ‘만약 재물을 돌려준다’ 이하는 다음으로 서로 물드는 경우를 밝힌다. 아직 설정하지 않아 법으로 구별되지 않았기 때문이다. 앞의 재물은 이미 참회한 것을 말한다. 걸의·판매도 버린다고 한 것은 잊은 물건이 장물이라면, 처음 버린 물건 자체가 장물인지 아닌지는 따지지 않는다는 뜻이다. 다음 과에서는 먼저 잊은 물건을 보았을 때 생각을 일으켜 물들지 않게 하려는 뜻을 보인다. ‘이 아래’에서는 범죄를 판정한다. 잊은 물건을 보는 순간 곧 자기 것이라는 생각이 생기므로 ‘앞에서 생긴다’고 한다. 앞마음에서 이미 물들고 나서야 보시하려는 마음을 일으키므로 성립하지 않는다고 판정한다. ‘문장’ 이하는 근거를 인용한다. ‘버린다’는 것은 사죄를 뜻하고, ‘보낸다’는 것은 남에게 주는 것이다. 거꾸로 말하면 참회하지 않으면 보시가 성립하지 않는다는 뜻이다. 셋째는 잊은 물건의 종류를 간별한다. 나머지 계는 본래 탐심으로 소유한 것이 아니다. 다만 받아들이는 방식이 법에 어긋났을 뿐이므로 서로 물들지 않는다. 세 장물계는 이와 반대이므로 서로 물든다. 넷째는 재물을 버리는 사람이 잊은 것이 있을까 염려하여, 미리 모두 버리겠다고 결정하면 뒤에 발견해도 물들지 않으며 바로 상대에게 주어야 한다. 위의(威儀) 가운데 먼저 의물을 처리하는 법을 밝힌다. ‘저’ 이하는 뒤에 옷을 버리는 의식을 보인다. 먼저 각각 보자기로 따로 싸는 것을 밝힌다. ‘만약’ 이하는 합치고 나누는 것을 보인다. 먼저 합칠 수 있음을 밝힌다. 세 보자기 안의 각각 다른 옷을 한데 묶을 수 있다는 뜻이다. ‘또’ 이하는 반드시 나누어 두어야 하는 이유를 보이니, 잊은 물건과 상염을 분별하기 위해서이다. 장의는 본래 탐심으로 쌓아 두었기 때문에 서로 물들고, 이의는 수지한 물건이므로 반드시 물들지 않는다. 잡사의 경우에는 두 경우가 모두 통한다는 것은 본래 상염은 없지만, 버리고 돌려주어 정법에 들게 할 때 물드는 경우도 있으므로 ‘통한다’고 한 것이다. 그러나 사재를 논할 때 반드시 잊은 물건이 있는 것은 아니다. 다만 세 품이 서로 다름을 표시하려 하므로 각각 따로 보자기에 싸게 한 것이다. 사적으로 풀이하면, 또 재물을 돌려줄 때 하루를 지나 돌려주는 것과 그 자리에서 돌려주는 차이가 있기 때문에 각각 따로 두어야 한다. 이의는 모두 그 자리에서 돌려주지만 수지법과 정법이 다르므로 다시 둘로 나눈다. 바로 말하는 가운데 먼저 승가의 화합을 밝힌다. 비록 갈마를 집행하지는 않지만 승법을 이루기 때문에 반드시 화합을 물어야 한다. ‘이하’에서 근거를 인용한다. 비록 승가와 별인 모두에게 통하지만 반드시 계 안의 모든 승가를 기준으로 해야 한다. 별중을 금한 제정이 오히려 승법임을 더욱 분명히 하므로 반드시 먼저 화합을 묻는다. ‘문장의 모습’ 등은 글에서 승가에 부탁하는 방식에 준한다. ‘그러나’ 이하는 다음으로 바로 말을 진술하며 세 종류 물건을 모두 열거한다. 법을 낼 때는 이와 같지만 실제로 반드시 세 가지가 모두 있는 것은 아니다. 다음은 버리는 마음을 밝힌다. 표방 가운데, 재물은 범죄의 경계이므로 죄의 인연이고, 죄는 업을 맺은 것이므로 과보를 감응하며, 마음은 업의 근본이므로 죄의 원인이다. 지금 참법을 행할 때 이 세 가지를 모두 버린다. 그러므로 모두 제거한다고 한 것이다. 바로 밝히는 첫 글은 다시 셋으로 나뉜다. 먼저 탐심이 계속 이어지는 모습을 서술하고, ‘이 아래’에서는 서로 다른 점을 드러내며, ‘만약’ 이하는 핵심을 보인다. 아래에서 글을 가리킨 것은 율에서 사재를 밝힌 부분이다. 이미 승가에 버린 것을 돌려주지 않으면 길라를 범하지만 도둑질이 되지는 않는다는 점에서 버릴 마음이 이미 결정되었음을 알 수 있다. 종지를 드러내는 가운데 먼저 본종을 서술한다. 본종이 대승에 통한다고 한 것은 분통의 뜻이다. 허통하여 얽매이지 않는다는 것은 인과를 마음으로 추구하기 때문이다. 곧 『업소』에서 말한다. “재물을 버려 쓰지 않는 것을 중하게 여기기보다 마음이 허통해졌음을 중하게 안다.” ‘말이 진실하다’는 것은 승가를 상대하여 버리는 것이다. 말은 정성을 드러내므로 이미 버린다는 말을 진술하면, 더 이상 탐하여 소유하지 않으므로 막혀 맺히는 것이 없다고 한다. ‘만약’ 이하는 다음으로 다른 부파의 여러 사재법이 서로 다름을 밝힌다.</w:t>
      </w:r>
    </w:p>
    <w:p>
      <w:pPr>
        <w:spacing w:before="60" w:after="40"/>
      </w:pPr>
      <w:r>
        <w:rPr>
          <w:rFonts w:ascii="Noto Sans KR" w:hAnsi="Noto Sans KR"/>
          <w:b/>
          <w:color w:val="667085"/>
          <w:sz w:val="17"/>
        </w:rPr>
        <w:t>원문 (계속)</w:t>
      </w:r>
    </w:p>
    <w:p>
      <w:pPr>
        <w:pStyle w:val="SourceText"/>
      </w:pPr>
      <w:r>
        <w:t>如十誦二寶少者永捨。多付淨人作四方僧臥具。五分二寶入僧永棄。五敷永入常住。僧祇二寶入僧無盡財中。五臥具捨入僧隨僧用。善見金銀擲去了論長衣長鉢。雨衣急施捨與僧。已僧問須者應還[1]僧。廣如諸部別行中。文中常住通二種。四方局常住常住。棄山水者即諸律二寶永棄也。即同此律者本宗亦有永捨之義。蠶綿違慈過重故須斬壞。乞鉢損處事深故罰入厨。七日藥以味重故。齊七日者施僧過七日者與守園人。問。既同他律豈是虛通則與上文一何相反。答。酌情之教隨緣緩急知機而設故非一概。誡告中初科為五。初直勸。兩相勞擾者能懺所對皆徒為故。但下出不捨所以。見即識見性謂心性。口說解脫故云世表。行縛塵事故云庸陋。今下舉死事激勸。要必歸死者意謂必待至死而將去耶。[2]太事即出家所為。經生猶言度世。但下舉勝行深勉。豈下引生下文。次科論中初句一切如法。本財即僧還者意。外財謂別得者以心斷故。本財既淨不染外財故並得受。第二句但未悔罪。不合先受止得非法之罪。由心斷故亦應得受。第三句但心不斷。當日餘日本異二財皆犯墮罪。前句心斷當日得受。此句不斷餘日尚犯可證行懺捨心為要。餘句如疏者見戒疏捨墮中(舊指首疏非)。若羯磨中亦出三句。準有衣已捨罪未悔畜心不斷。墮此句罪同第三。故所不出。捨罪對僧乞中。初示威儀。口下次陳詞句。初囑聽稱名。二故畜下牒示兩捨。今從下正明求懺。牒犯中又三。初約長財[＊]注文以物容染犯有過不過故須隨牒。若有過者應於不說淨上加之。次約離衣[＊]注中三段。上簡長離牒相通局。次明借衣不須捨。下標長財用壞。正乞中[＊]注文云不具者彼但云合掌說罪名種作如是懺。今以義加之。二請主簡人中初文前約犯重簡五八十成邊罪。具戒成二滅(準通十三難人皆不得請)。下約輕罪簡。次科佛言即律文。上句制所對。下句制能懺。三中初示古。彼謂但不與同犯即堪對懺。不必全淨。此下斥非。初句略斥。彼下決通初決五分開意。今下申今不開。上二句義判律下準例。即說戒中文。請法中初標示。應下具儀大下出法。三中初問和二作白三受懺。白中長離合牒。長財用壞並是出法。隨時有無不可謹誦。第四說持破中初教量宜。若下次出法式。初示畜長過。涅槃即訶八不淨中文。彼云。若人受畜八不淨財我非彼師彼非我弟子等。次示離衣過。初敘佛本制。今下示破毀因果。出大論者如標宗引。乃至下合示二戒餘習。如是下勸令從要。但犯下教觀機宜。次科總分中。初文三位中初是根本後是從生。中一望前為從生望後名根本故兼二名。言三罪者謂犯本罪已最先覆藏及著用犯捨衣。復經僧說戒默妄語各得一吉罪。後從生六品者即於三吉之下各有初夜二夜覆藏。二罪共為六罪。合上三罪則為九品。若據羯磨止存八品。除根本覆藏一吉。直於根本罪上立二品從生。究理為論。疏為了義。並下結示。以世多誦語不問有無故此囑累重言。即上並據等三句。若欲易曉略為圖示。</w:t>
      </w:r>
    </w:p>
    <w:p>
      <w:pPr>
        <w:spacing w:before="60" w:after="40"/>
      </w:pPr>
      <w:r>
        <w:rPr>
          <w:rFonts w:ascii="Noto Sans KR" w:hAnsi="Noto Sans KR"/>
          <w:b/>
          <w:color w:val="2E74B5"/>
          <w:sz w:val="17"/>
        </w:rPr>
        <w:t>한국어 직역 (계속)</w:t>
      </w:r>
    </w:p>
    <w:p>
      <w:pPr>
        <w:pStyle w:val="TranslationText"/>
      </w:pPr>
      <w:r>
        <w:t>예컨대 『십송율』에서는 금은이 적으면 영원히 버리고, 많으면 정인에게 맡겨 사방승의 와구를 만들게 한다. 『오분율』에서는 금은을 승가에 들이고 영원히 버리며, 다섯 부구는 영원히 상주에 귀속시킨다. 『승기율』에서는 금은을 승가의 무진재에 들이고, 다섯 와구는 승가에 버려 승가가 쓰게 한다. 『선견율』에서는 금은을 던져 버리고, 『요론』에서는 장의와 장발우, 우욕의와 급시의를 승가에 버린다. 버린 뒤 승가가 필요한지를 물어 다시 돌려주어야 한다. 자세한 것은 여러 부파의 별행 가운데와 같다. 본문의 ‘상주’는 두 종류 상주물에 통하고, ‘사방’은 오직 상주상주물에 국한된다. 산이나 물에 버린다고 한 것은 여러 율에서 금은을 영원히 버리는 경우이다. 곧 이 율과 같다고 한 것은 본종에도 영원히 버리는 뜻이 있기 때문이다. 잠면은 자비를 어긴 허물이 무거우므로 베어 훼손해야 한다. 걸발은 주인에게 손해를 끼친 일이 깊으므로 벌로 부엌에 들인다. 칠일약은 맛에 탐착하기 쉬우므로, 칠일 안의 것은 승가에 보시하고 칠일을 넘긴 것은 원림을 지키는 사람에게 준다. 묻는다. “이미 다른 율과 같다면 어찌 허통하다고 하겠는가. 위의 글과 어찌 이처럼 서로 반대되는가?” 답한다. “중생의 정에 맞추어 제정한 가르침은 인연에 따라 느슨하고 엄격함이 달라지며 근기를 알아 세운 것이므로 한결같지 않다.” 계칙하는 가운데 첫 과는 다섯으로 나뉜다. 먼저 곧바로 권한다. 능히 참회하는 이와 상대하는 이가 모두 수고롭고 번거로운 것은 버릴 마음이 없다면 헛일이 되기 때문이다. ‘다만’ 이하는 버리지 못하는 까닭을 드러낸다. ‘견’은 식견이고 ‘성’은 마음의 성품이다. 입으로는 해탈을 말하므로 세간 밖에 있는 듯하지만, 행은 진로에 얽매여 있으므로 평범하고 비루하다. ‘지금’ 이하는 죽음을 들어 강하게 권한다. ‘반드시 죽음으로 돌아간다’는 것은 죽을 때까지 기다렸다가 재물을 가져가려는가 하는 뜻이다. ‘대사(大事)’는 출가한 사람이 해야 할 큰일이고, ‘경생(經生)’은 세상을 건넌다는 말과 같다. ‘다만’ 이하는 뛰어난 수행을 들어 깊이 권한다. ‘어찌’ 이하는 아래의 글을 이끌어 낸다. 다음 과의 논문에서 첫 구는 모든 것이 여법한 경우이다. ‘본재’는 승가가 돌려준 물건이라는 뜻이고, ‘외재’는 따로 얻은 물건이다. 마음으로 끊었기 때문에, 본래 재물도 청정해져 외재를 물들이지 않으므로 모두 받을 수 있다. 둘째 구는 다만 죄를 아직 참회하지 않은 경우이다. 먼저 받아서는 안 되며 그렇게 하면 비법의 죄만 얻는다. 그러나 마음은 이미 끊었으므로 역시 받을 수 있어야 한다. 셋째 구는 다만 마음이 끊어지지 않은 경우이다. 그날과 다음 날에 본재·외재 두 종류를 모두 받아도 사타죄를 범한다. 앞 구는 마음이 끊겨 그날 바로 받을 수 있지만, 이 구는 마음이 끊기지 않아 다음 날에도 범하므로 참회할 때 버리는 마음이 핵심임을 증명한다. 나머지 구는 『계소』에 있다는 것은 『계소』의 사타 부분을 가리킨다(옛 기록에서 수소를 가리킨 것은 잘못이다). 『갈마』 가운데에도 세 구가 나온다. 이에 준하면 옷은 이미 버리고 죄는 아직 참회하지 않았으며 소유하려는 마음도 끊지 않은 경우가 있다. 이 경우의 죄는 셋째 구와 같으므로, 따로 내지 않은 것이다. 죄를 버리기 위해 승가에 청하는 가운데, 먼저 위의를 보이고, ‘입으로’ 이하는 다음으로 진술하는 말을 밝힌다. 첫째 듣기를 부탁하고 자기 이름을 말한다. 둘째 ‘고의로 소유했다’ 이하는 재물과 마음 두 가지를 버렸음을 진술한다. ‘지금부터’ 이하는 바로 참회를 청한다. 범죄를 드는 데에는 다시 셋이 있다. 먼저 장재를 기준으로 한다. 주석에서 물건은 서로 물들 수 있어 범죄가 과일을 넘긴 경우와 넘기지 않은 경우가 있으므로 반드시 그에 따라 말해야 한다. 과일을 넘긴 경우에는 ‘설정하지 않았다’는 말 위에 그것을 더해야 한다. 다음 이의를 기준으로 한다. 주석은 세 단락이다. 위는 장의와 이의의 진술이 통하는지 국한되는지를 가리고, 다음은 빌린 옷은 버릴 필요가 없음을 밝히며, 아래는 장재를 쓰다가 훼손한 경우를 표시한다. 바로 청하는 가운데 주석에서 ‘갖추어지지 않았다’고 한 것은 그 글에 다만 “합장하고 죄의 이름과 종류를 말하여 이와 같이 참회한다”고만 했기 때문이다. 지금은 뜻으로 이를 더한 것이다. 둘째 참회주를 청할 때 사람을 가리는 가운데 첫 글은 먼저 중죄를 범한 사람을 가린다. 오·팔·십은 변죄가 된 사람을 말한다. 계가 온전한 이는 둘째 멸법을 이룬다(십삼난의 사람 모두를 청할 수 없다고 보아야 한다). 아래는 경죄를 기준으로 가린다. 다음 과의 ‘부처님께서 말씀하셨다’는 것은 율문이다. 윗구절은 상대할 사람을 제정하고, 아랫구절은 참회하는 사람을 제정한다. 셋째 가운데 먼저 옛 해석을 보인다. 그들은 같은 죄를 함께 범하지 않은 사람이라면 상대하여 참회할 수 있다고 하였다. 반드시 완전히 청정한 사람일 필요는 없다고 본 것이다. ‘이’ 이하는 그 잘못을 비판한다. 첫 구절은 간략히 비판하고, ‘저’ 이하는 판정하여 회통한다. 먼저 『오분율』에서 열어 준 뜻을 판정한다. ‘지금’ 이하는 지금은 열어 주지 않음을 밝힌다. 위 두 구절은 뜻으로 판정하고, ‘율’ 이하는 사례에 준한다. 곧 설계 가운데의 글이다. 참회주를 청하는 법 가운데 먼저 표방하고, ‘마땅히’ 이하는 위의를 갖추며 ‘대덕’ 이하는 법을 낸다. 셋째에는 첫째 화합을 묻고, 둘째 백하며, 셋째 참회를 받는 세 절차가 있다. 백 가운데 장의와 이의를 함께 들어 말한다. 장의를 쓰다 훼손한 경우 등은 모두 법을 낼 때 상황에 따라 넣는 것이다. 그때그때 유무에 따라야 하며 무턱대고 외워서는 안 된다. 넷째 지계와 파계를 설하는 가운데 먼저 근기에 맞게 헤아리도록 가르친다. ‘만약’ 이하는 다음으로 법식(法式)을 낸다. 먼저 장재를 소유한 허물을 보인다. 『열반경』에서 여덟 가지 부정물을 꾸짖는 글이다. 그 경에서 말한다. “어떤 사람이 여덟 가지 부정한 재물을 받아 소유하면 나는 그의 스승이 아니며 그는 나의 제자가 아니다.”라고 하였다. 다음은 이의를 범한 허물을 보인다. 먼저 부처님께서 본래 제정한 뜻을 서술하고, ‘지금’ 이하는 파괴하면 생기는 인과를 보인다. 『대론』에서 나온 글은 표종에서 인용한 것과 같다. ‘나아가’ 이하는 두 계의 남은 습기를 함께 보인다. ‘이와 같이’ 이하는 요점을 따라 행하도록 권한다. ‘다만 범하면’ 이하는 근기에 맞게 관찰하도록 가르친다. 다음 과에서 총괄하여 나누는 가운데, 처음 세 위치 중 첫째는 근본죄이고 마지막은 종생죄이다. 가운데 하나는 앞과 상대하면 종생죄이고 뒤와 상대하면 근본죄이므로 두 이름을 함께 가진다. ‘세 죄’는 근본죄를 범한 뒤 가장 먼저 복장한 것, 버릴 옷을 입거나 써서 범한 것, 그리고 승가의 설계 때 침묵하여 망어한 것으로 각각 한 길라죄를 얻는 것을 말한다. 뒤의 종생 육품은 이 세 길라 각각 아래에 첫날 밤과 둘째 날 밤의 복장이 있어, 각각 두 죄씩 모두 여섯 죄가 된 것이다. 위 세 죄와 합하면 모두 구품이 된다. 『갈마』에 따르면 여덟 품만 남긴다. 근본 복장의 한 길라를 제외하고, 곧 근본죄 위에 두 품의 종생죄를 세운 것이다. 이치를 끝까지 따져 논하면, 『계소』의 설명이 더 완전한 뜻이다. ‘아울러’ 이하는 맺어 보인다. 세간에서는 흔히 정해진 말을 외우기만 하고 실제 죄의 유무를 묻지 않으므로 여기서 누차 당부하여 거듭 말한 것이다. 곧 위의 ‘아울러 이에 의거한다’는 등의 세 구절이다. 쉽게 알게 하려면 간략히 도표로 보이면 다음과 같다.</w:t>
      </w:r>
    </w:p>
    <w:p>
      <w:pPr>
        <w:pStyle w:val="Heading2"/>
      </w:pPr>
      <w:r>
        <w:t>문단 539  ·  [0356c24]</w:t>
      </w:r>
    </w:p>
    <w:p>
      <w:pPr>
        <w:spacing w:before="60" w:after="40"/>
      </w:pPr>
      <w:r>
        <w:rPr>
          <w:rFonts w:ascii="Noto Sans KR" w:hAnsi="Noto Sans KR"/>
          <w:b/>
          <w:color w:val="667085"/>
          <w:sz w:val="17"/>
        </w:rPr>
        <w:t>원문</w:t>
      </w:r>
    </w:p>
    <w:p>
      <w:pPr>
        <w:pStyle w:val="SourceText"/>
      </w:pPr>
      <w:r>
        <w:t>[0356c24] ┌一根本覆藏(一吉復生二罪)─(一經夜覆藏　一吉　二展轉覆藏　一吉)</w:t>
      </w:r>
    </w:p>
    <w:p>
      <w:pPr>
        <w:spacing w:before="60" w:after="40"/>
      </w:pPr>
      <w:r>
        <w:rPr>
          <w:rFonts w:ascii="Noto Sans KR" w:hAnsi="Noto Sans KR"/>
          <w:b/>
          <w:color w:val="2E74B5"/>
          <w:sz w:val="17"/>
        </w:rPr>
        <w:t>한국어 직역</w:t>
      </w:r>
    </w:p>
    <w:p>
      <w:pPr>
        <w:pStyle w:val="TranslationText"/>
      </w:pPr>
      <w:r>
        <w:t>〔도표〕 첫째 근본 복장(길라 하나, 다시 두 죄를 낳음) — ① 하루 밤 복장: 길라 하나, ② 계속된 복장: 길라 하나.</w:t>
      </w:r>
    </w:p>
    <w:p>
      <w:pPr>
        <w:pStyle w:val="Heading2"/>
      </w:pPr>
      <w:r>
        <w:t>문단 540  ·  [0356c25]</w:t>
      </w:r>
    </w:p>
    <w:p>
      <w:pPr>
        <w:spacing w:before="60" w:after="40"/>
      </w:pPr>
      <w:r>
        <w:rPr>
          <w:rFonts w:ascii="Noto Sans KR" w:hAnsi="Noto Sans KR"/>
          <w:b/>
          <w:color w:val="667085"/>
          <w:sz w:val="17"/>
        </w:rPr>
        <w:t>원문</w:t>
      </w:r>
    </w:p>
    <w:p>
      <w:pPr>
        <w:pStyle w:val="SourceText"/>
      </w:pPr>
      <w:r>
        <w:t>[0356c25] 如畜長犯提─(一根本罪出生三罪)┤二著用犯捨衣(一吉復生二罪)─(一經夜覆藏　一吉　二展轉覆藏　一吉)</w:t>
      </w:r>
    </w:p>
    <w:p>
      <w:pPr>
        <w:spacing w:before="60" w:after="40"/>
      </w:pPr>
      <w:r>
        <w:rPr>
          <w:rFonts w:ascii="Noto Sans KR" w:hAnsi="Noto Sans KR"/>
          <w:b/>
          <w:color w:val="2E74B5"/>
          <w:sz w:val="17"/>
        </w:rPr>
        <w:t>한국어 직역</w:t>
      </w:r>
    </w:p>
    <w:p>
      <w:pPr>
        <w:pStyle w:val="TranslationText"/>
      </w:pPr>
      <w:r>
        <w:t>〔도표〕 장재를 소유하여 바일제를 범함 — 근본죄에서 세 죄가 생긴다. ① 근본 복장, ② 버릴 옷을 입거나 사용함, ③ 설계 때 침묵하여 망어함. 각각 다시 하루 밤 복장과 전전 복장의 두 길라를 낳는다.</w:t>
      </w:r>
    </w:p>
    <w:p>
      <w:pPr>
        <w:pStyle w:val="Heading2"/>
      </w:pPr>
      <w:r>
        <w:t>문단 541  ·  [0356c26]</w:t>
      </w:r>
    </w:p>
    <w:p>
      <w:pPr>
        <w:spacing w:before="60" w:after="40"/>
      </w:pPr>
      <w:r>
        <w:rPr>
          <w:rFonts w:ascii="Noto Sans KR" w:hAnsi="Noto Sans KR"/>
          <w:b/>
          <w:color w:val="667085"/>
          <w:sz w:val="17"/>
        </w:rPr>
        <w:t>원문</w:t>
      </w:r>
    </w:p>
    <w:p>
      <w:pPr>
        <w:pStyle w:val="SourceText"/>
      </w:pPr>
      <w:r>
        <w:t>[0356c26] └三經說戒默妄(一吉復生二罪)─(一經夜覆藏　一吉　二展轉覆藏　一吉)</w:t>
      </w:r>
    </w:p>
    <w:p>
      <w:pPr>
        <w:spacing w:before="60" w:after="40"/>
      </w:pPr>
      <w:r>
        <w:rPr>
          <w:rFonts w:ascii="Noto Sans KR" w:hAnsi="Noto Sans KR"/>
          <w:b/>
          <w:color w:val="2E74B5"/>
          <w:sz w:val="17"/>
        </w:rPr>
        <w:t>한국어 직역</w:t>
      </w:r>
    </w:p>
    <w:p>
      <w:pPr>
        <w:pStyle w:val="TranslationText"/>
      </w:pPr>
      <w:r>
        <w:t>〔도표〕 셋째 설계 때 침묵하여 망어함(길라 하나, 다시 두 죄를 낳음) — ① 하루 밤 복장: 길라 하나, ② 계속된 복장: 길라 하나.</w:t>
      </w:r>
    </w:p>
    <w:p>
      <w:pPr>
        <w:pStyle w:val="Heading2"/>
      </w:pPr>
      <w:r>
        <w:t>문단 542  ·  [0356c27]</w:t>
      </w:r>
    </w:p>
    <w:p>
      <w:pPr>
        <w:spacing w:before="60" w:after="40"/>
      </w:pPr>
      <w:r>
        <w:rPr>
          <w:rFonts w:ascii="Noto Sans KR" w:hAnsi="Noto Sans KR"/>
          <w:b/>
          <w:color w:val="667085"/>
          <w:sz w:val="17"/>
        </w:rPr>
        <w:t>원문</w:t>
      </w:r>
    </w:p>
    <w:p>
      <w:pPr>
        <w:pStyle w:val="SourceText"/>
      </w:pPr>
      <w:r>
        <w:t>[0356c27] 次請懺主。上二句標舉。次二句遮濫。應下正請。即向所請者謂波逸提懺主。別示中懺六品。文根本且舉長離從生備出六品。行懺者臨事加減。問。所以覆藏但至二夜者。答。且舉二夜以明展轉故言二罪。若覆多日即應多品。問。何名隨夜展轉。答。如經一夜望覆根本一罪。二夜即覆初夜。三夜復覆二夜。如是相望乃至百千皆名展轉。所以前羯磨中牒百夜覆藏等(舊云。所以但至二夜者恐犯無窮之過謬矣)。懺三種中。初文根本即最初覆藏。著用捨墮下合有衣字。律論俱結罪者指所出也。默妄同此者亦謂彼論同此律也。懺法中初指請法。由是同篇不須更請。即對前主直爾陳悔。但下懺本罪。三中令前悔者。今時行事宜依此式。正悔中初明威儀。口下作法。準疏分文為八。初大德念者告令攝想也。二我某甲者牒己名號也。三故畜下張列種相定罪多少也。四今向發露者表無覆藏說罪本故。此之一句是懺本也。五懺則安樂者遠得禪果用適心形故曰二也(形安心樂為二)。六不懺下明為惡業纏縛。三途身既不安心寧懷樂也。七願大德下請證明也。八戒身具足者前犯如染今懺順本故曰也。清淨布薩者自行內清見聞外淨。懺本犯已應成僧法。故得內外和合也(體淨內和應僧外和)。所以三說者表情重之勤也(多見誦語故為錄出)。詞中[＊]注云無著用等者。謂著用壞盡據有言之。已前乞懺及懺主白中皆牒。必若無者例須除去。故云自上並不須等。還衣中料簡中。初文兩判且據麁分。若準戒疏則有多別。彼云。三十戒中綿衣二寶三戒不對僧(綿衣斬壞二寶與俗)。二十七戒對僧捨四戒即歸二離二毛。非相染故(二離即聚蘭二毛謂黑白四並法服故無染過)。七日藥雖染制身外用亦即日還(長藥)。四戒經宿還以畜續故(十日月望急施長鉢通上長藥為五長)。餘十八戒別別捨者。不須經宿非貪貯故(已上疏文)。今明五長準前多論但取畜斷不必經宿。若據宿還乃依本律。但世多專執。故須指破。是以二疏五長並經宿還。及此下文亦還循舊。次科為三初指時事。今不下點非。然雖有據不可偏計。須知心斷當日可還必存畜心多日亦染。指破還用意在兩通。指上論者即多論初句。今且下取古。五長中長藥即還如上疏說。還法中初文前引開緣。大眾多者界廣人眾。隔明重集事成勞擾此一緣也。難集者同住縱少或有別緣。情和難遂此二緣也(準業疏分)。上二是他緣遠行即己緣。由此諸緣雖是五長即日便還應還彼者。彼即代受比丘展轉羯磨文不具出。今依刪補羯磨引之。白云大德僧聽某甲比丘故畜(眾多若干)長衣犯捨墮此衣已捨與僧。若僧時到僧忍聽僧。今持是衣與某甲比丘。某甲比丘當還此比丘(準須提名)。白如是羯磨云。大德僧聽某甲比丘故畜眾多長衣犯捨墮。此衣已捨與僧。僧今持此衣與某甲比丘。某甲比丘當還此比丘。誰諸長老忍僧持此衣與某甲比丘。某甲比丘當還此。比丘者默然誰不忍者說僧已忍持此衣與某甲比丘。某甲比丘當還某甲比丘竟。僧忍默然故是事如是持律。令問彼者即問懺罪比丘。令誰代受準須羯磨前問。彼應稱名答僧與某甲比丘。直還中初標所被由前五長不許即還故開展轉是則前法唯局五長(準疏局四)。此明直還則通二十七戒。又復五長兼通兩法。二十二戒唯局直還。和下正作法。雜相中初科。前示本宗制還。若下明他部多別。前後已出故但兩指。如前即捨心中。次科。問中根條互倒。恐謂成法故。答中例決律中懺殘。先悔覆藏後出本罪。法有倫次倒作違教。準理不成。後問中或決當時妄行。或遮後世濫用。答中指前即懺蘭中。上卷亦指集僧。</w:t>
      </w:r>
    </w:p>
    <w:p>
      <w:pPr>
        <w:spacing w:before="60" w:after="40"/>
      </w:pPr>
      <w:r>
        <w:rPr>
          <w:rFonts w:ascii="Noto Sans KR" w:hAnsi="Noto Sans KR"/>
          <w:b/>
          <w:color w:val="2E74B5"/>
          <w:sz w:val="17"/>
        </w:rPr>
        <w:t>한국어 직역</w:t>
      </w:r>
    </w:p>
    <w:p>
      <w:pPr>
        <w:pStyle w:val="TranslationText"/>
      </w:pPr>
      <w:r>
        <w:t>다음은 참회주를 청한다. 위 두 구절은 표방하고, 다음 두 구절은 혼동을 막는다. ‘마땅히’ 이하는 바로 청하는 법이다. 곧 앞에서 청한 사람은 바일제 참회주를 말한다. 별도로 보이는 가운데 육품을 참회한다. 본문의 근본은 우선 장의·이의를 들었고, 종생죄는 육품을 모두 내었다. 참회를 행할 때에는 실제 상황에 따라 더하고 줄여야 한다. 묻는다. “복장은 어째서 둘째 밤까지만 말하는가?” 답한다. “우선 둘째 밤을 들어 전전 복장을 밝힌 것이므로 두 죄라고 말한 것이다. 여러 날을 덮었다면 마땅히 여러 품이 된다.” 묻는다. “무엇을 밤마다 전전한다고 하는가?” 답한다. “하루 밤이 지나면 근본죄 하나를 덮은 것이고, 둘째 밤에는 첫째 밤의 복장죄를 다시 덮으며, 셋째 밤에는 다시 둘째 밤의 복장죄를 덮는다. 이와 같이 서로 상대하여 백천 밤에 이르기까지 모두 전전이라 한다. 그러므로 앞 갈마에서 백야 복장 등을 말한 것이다.”(옛사람이 ‘둘째 밤까지만 말한 것은 죄가 무궁해지는 허물을 피하기 위해서’라고 한 것은 잘못이다.) 세 가지 죄를 참회하는 가운데, 첫 글의 근본은 곧 최초 복장을 말한다. ‘착용하여 사타를 범함’ 아래에는 마땅히 ‘의(衣)’ 자가 있어야 한다. 율과 논에서 모두 죄를 맺었다는 것은 그 출처를 가리킨다. 침묵하여 망어한 것도 이와 같다고 한 것은 역시 저 논이 이 율과 같다는 뜻이다. 참법 가운데 먼저 청하는 법을 가리킨다. 같은 편의 죄이므로 다시 참회주를 청할 필요가 없다. 곧 앞에서 청한 사람을 상대하여 바로 참회를 진술한다. ‘다만’ 이하는 근본죄를 참회한다. 셋째에서 ‘먼저 참회하게 한다’고 한 것은, 오늘날 행사할 때에는 마땅히 이 법식에 의거해야 한다. 바로 참회하는 가운데 먼저 위의를 밝히고, ‘입으로’ 이하는 작법을 밝힌다. 『계소』에 준하면 문장을 여덟 부분으로 나눈다. 첫째 “대덕은 생각하십시오”는 마음을 거두어 집중하게 하는 것이고, 둘째 “저 아무개”는 자기 이름을 드는 것이며, 셋째 “고의로 소유하여” 이하는 죄의 종류와 모습을 열거하여 죄의 수를 정하는 것이다. 넷째 “지금 발로합니다”는 덮어 감춤이 없음을 나타내며 죄의 근본을 말하는 것이다. 이 한 구절이 바로 참회의 근본이다. 다섯째 “참회하면 안락하다”는 것은 멀리 선정의 과보를 얻어 몸과 마음이 편안해지는 것을 말한다(몸이 편안하고 마음이 즐거운 두 가지이다). 여섯째 “참회하지 않으면” 이하는 악업에 얽매이는 것을 밝힌다. 삼악도의 몸이 이미 편안하지 않으니 마음이 어찌 즐거울 수 있겠는가. 일곱째 “원컨대 대덕께서는” 이하는 증명해 달라고 청하는 것이고, 여덟째 “계신을 갖추었다”는 것은 앞의 범죄가 물든 것과 같았으나 지금 참회하여 본래에 순응하므로 그렇게 말한 것이다. “청정하게 포살한다”는 것은 자신의 행은 안으로 청정하고 견문은 밖으로 청정하다는 뜻이다. 근본죄를 참회한 뒤에는 승법을 이룰 수 있다. 그러므로 안팎으로 화합할 수 있다(계체가 청정하여 안으로 화합하고, 승가에 응하여 밖으로 화합한다). 세 번 말하는 것은 마음을 무겁게 두어 부지런히 하는 뜻을 나타낸다(많은 이가 외우기만 하므로 모두 기록해 둔다). 문구의 주석에서 “착용하거나 사용한 것이 없다면”이라고 한 것은, 착용·사용하여 훼손한 경우가 실제 있는 때를 기준으로 말한 것이다. 앞의 참회 청과 참회주 백에서도 모두 이를 들어 말하였다. 만약 실제로 없다면 마땅히 제거해야 한다. 그러므로 위의 모든 말이 필요하지 않다고 한 것이다. 옷을 돌려주는 가운데 간별에서는, 첫 글의 두 판정은 우선 거칠게 나눈 것이다. 『계소』에 따르면 더 많은 차이가 있다. 거기에서 말한다. “삼십사타 가운데 잠면과 두 보물의 세 계는 승가에 대하여 버리지 않는다(잠면은 베어 훼손하고 두 보물은 속인에게 준다). 스물일곱 계는 승가에 대하여 버린다. 그 가운데 네 계, 곧 귀승·두 이의·두 모의 계는, 서로 물들지 않는다(두 이의는 취란의이고, 두 모의는 흑·백의 네 가지 법복이므로 물드는 허물이 없다). 칠일약은 비록 서로 물들지만 몸 밖에서 쓰도록 제정하였으므로 당일에 돌려준다(장의약이다). 네 계는 밤을 지낸 뒤 돌려주는데 여분으로 소유하기 때문이다(십일장의·월망의·급시의·장발이며, 앞의 장약을 합하면 오장이다). 나머지 열여덟 계는 각각 따로 버린다. 밤을 지낼 필요는 없으니 탐하여 저장한 것이 아니기 때문이다.” 이상이 『계소』의 글이다. 지금 오장을 밝히면 앞의 『다론』에 준하여 다만 소유하려는 마음을 끊는 것만 취하고 반드시 밤을 지낼 필요는 없다. 밤을 지낸 뒤 돌려준다는 것은 본율에 의거한 것이다. 그러나 세상에서는 대개 한쪽 견해만 고집한다. 그러므로 반드시 그 잘못을 지적해야 한다. 이에 두 『계소』에서는 오장을 모두 밤을 지낸 뒤 돌려준다고 하였고, 이 아래 글도 옛 방식을 따라간다. 다음 과는 셋으로 나뉜다. 먼저 당시의 일을 가리키고, “지금은 아니다” 이하는 잘못을 지적한다. 그러나 비록 근거가 있어도 한쪽에 치우쳐 고집해서는 안 된다. 탐심을 끊으면 당일에 돌려줄 수 있고, 소유하려는 마음이 남아 있으면 여러 날이 지나도 여전히 물든다는 것을 알아야 한다. 잘못을 지적하면서도 두 방식 모두 통하게 하려는 뜻이다. 위의 논을 가리킨 것은 곧 『다론』의 첫째 구이다. 지금은 우선 옛 방식을 취한다. 오장 가운데 장약은 바로 돌려준다는 것은 위의 『계소』 설명과 같다. 환의법 가운데 첫 글은 먼저 열어 주는 인연을 인용한다. 대중이 많다는 것은 계가 넓고 사람이 많은 경우이다. 다음 날 다시 모이면 일이 번거롭고 수고스러운 것이 첫째 인연이다. 모이기 어렵다는 것은 같은 곳에 사는 사람이 적더라도 혹 별도의 인연이 있어, 화합하기 어려운 경우로 이것이 둘째 인연이다(『업소』에 준해 나눈 것이다). 위 둘은 다른 사람 쪽의 인연이고, 멀리 가는 것은 자기 쪽 인연이다. 이 여러 인연 때문에 오장이라도 당일에 돌려줄 수 있다. “그에게 돌려주어야 한다”에서, ‘그’는 대신 받아 주는 비구를 말한다. 전전갈마의 문장은 완전히 나오지 않는다. 지금은 『산보갈마』에 의거해 이를 인용한다. 백에서 말한다. “대덕승은 들으십시오. 아무개 비구가 고의로 여러 벌의 장의를 소유하여 사타를 범하였습니다. 이 옷은 이미 승가에 버렸습니다. 승가의 때가 이르렀으면 승가는 허락하십시오. 이제 이 옷을 아무개 비구에게 줍니다. 아무개 비구는 이 비구에게 돌려주어야 합니다.” 이름을 반드시 말해야 한다. 백은 이와 같고, 갈마에서는 말한다. “대덕승은 들으십시오. 아무개 비구가 고의로 여러 벌의 장의를 소유하여 사타를 범하였습니다. 이 옷은 이미 승가에 버렸습니다. 승가는 이제 이 옷을 아무개 비구에게 줍니다. 아무개 비구는 이 비구에게 돌려주어야 합니다. 여러 장로 가운데 승가가 이 옷을 아무개 비구에게 주고, 아무개 비구가 이 비구에게 돌려주는 것을 허락하는 이는 침묵하고 허락하지 않는 이는 말하십시오. 승가는 이미 이 옷을 아무개 비구에게 주고, 아무개 비구가 아무개 비구에게 돌려주는 것을 허락하였습니다. 승가가 침묵하여 허락하였으므로 이 일은 이와 같이 지닙니다.” “그에게 묻는다”는 것은 곧 죄를 참회하는 비구에게 묻는 것이다. 누가 대신 받아 줄지 묻는 것은 갈마 전에 먼저 물어야 한다. 그는 이름을 말하여 “승가는 아무개 비구에게 주십시오”라고 답해야 한다. 직접 돌려주는 법 가운데 먼저 적용 대상을 표방한다. 앞의 오장은 즉시 돌려주지 못하게 했기 때문에 전전법을 열었으므로 앞 법은 오장에만 국한된다(『계소』에 준하면 네 계에 국한된다). 여기서 밝히는 직접 돌려주는 법은 스물일곱 계에 통한다. 또 오장도 두 법에 모두 통한다. 스물두 계는 오직 직접 돌려주는 법에만 국한된다. “화합한다” 이하는 바로 작법한다. 잡상 가운데 첫 과이다. 먼저 본종에서 반드시 돌려주도록 제정한 것을 보인다. “만약” 이하는 다른 부파에서 여러 방식이 다름을 밝힌다. 앞뒤에서 이미 나왔으므로 두 곳을 가리키기만 한다. “앞과 같다”는 것은 사심(捨心) 가운데를 가리킨다. 다음 과이다. 질문 가운데 근본과 가지의 순서가 서로 뒤바뀌었다. 그래도 법이 성립한다고 잘못 여길까 염려한 것이다. 답 가운데 율에서 승잔을 참회하는 경우를 예로 판정한다. 먼저 복장죄를 참회하고 뒤에 본죄를 내놓는다. 법에는 차례가 있으므로 거꾸로 하면 교에 어긋난다. 이치에 준하면 성립하지 않는다. 뒤의 질문은 당시의 잘못된 행법을 판정하거나, 후세의 잘못된 사용을 막으려는 것이다. 답에서 앞을 가리킨 것은 투란차 참법 가운데이다. 상권을 가리킨 것은 집승편이다.</w:t>
      </w:r>
    </w:p>
    <w:p>
      <w:pPr>
        <w:spacing w:before="60" w:after="40"/>
      </w:pPr>
      <w:r>
        <w:rPr>
          <w:rFonts w:ascii="Noto Sans KR" w:hAnsi="Noto Sans KR"/>
          <w:b/>
          <w:color w:val="667085"/>
          <w:sz w:val="17"/>
        </w:rPr>
        <w:t>원문 (계속)</w:t>
      </w:r>
    </w:p>
    <w:p>
      <w:pPr>
        <w:pStyle w:val="SourceText"/>
      </w:pPr>
      <w:r>
        <w:t>指餘中謂蠶綿二寶長藥並如隨相明之。眾多人中初總指三位並同。若下別示捨罪有異。言六種者準前偷蘭不入乞懺。故下別標用捨隨人意是不用。餘同上者準須具列。一請懺主二問邊人詞句如文。唯此為別。三說罪相四正悔罪五呵責六立誓(若入乞懺則具七法)。三二人中初示同。既下顯別。初明捨衣。言全別者對前四人兼僧別故。準羯磨云。諸大德聽我某甲比丘故畜眾多長衣犯捨墮。我今捨與諸大德次捨罪須[1]其六法。列次同前。二下後明還衣。二部即四人與三二人。其三二人法文中不出。羯磨令準捨衣法。應云諸大德若大德聽我還某甲比丘衣者我當還之。對首中捨衣應云。大德一心念我某甲比丘(故畜長財或離僧伽梨等)。犯捨墮今捨與大德還衣不出詞句。羯磨令準捨衣法應云。長老我今持是衣還汝。除罪中無人可問故但五法。一請懺主二說罪相三正悔四訶責五立誓。五並無異故令謹依。次懺九十。前緣中初指法同前。恐下明今重示。且下舉事出法。若下略示從生。九品六品者示其不定也。如過量等者別提著用。正懺中初請主即初法也。當下說罪即第二法。次科初重示次第恐妄行故。如上具懺謂須同上先悔從生諸品。後悔根本即第三法。四訶責五立誓。此篇並用五法。三中惡罵犯提。彼人即所罵。罵者即能罵。謂別求對首於屍所行悔。非對死人懺也。天道門不閉者由與解讎不障善道。彼我俱益故引勉[1]之。提舍尼法斥古中。即如前引古羯磨也。律戒即本律戒本。頒合作班音誤。正示中初請主即一法也。請詞頗略。前加云。大德一心念我比丘某甲。後續云願大德為我等。故云上下同也。次說相即第二法。三捨罪即第三法。呵治立誓足上為五。下引僧祇者上即義準四分戒文出法。猶恐循古疑非正懺。故引彼文以示同異。初指同云字寫多削之彌善。前下顯異。初審見罪義是懺前。即當說罪。下誡勿作即今呵誓。故知前法事義已具。若準羯磨正用彼詞。突吉羅中標。云有多別者或故誤兩異。或覆藏方便獨頭不同故。方軌中初科前引本律。即眾學中文。故心二罪誤但一罪。而無對責兩懺。故云不分等。次引三論。罪懺兩具。可決今宗而探責諸師偏執。故云通衢顯也。摩夷即母論。斥世中初示其偏計。又下決彼所據。此文未了者無所簡故。或可且就誤犯為言。須論解者論即三論。當下會通律論。正下以理結責。次科先出罪種。簡覆藏中。識知故隱者明唯故心也。疑不識不成者顯無誤也。非字寫錯合作有字或作若字(或節在上讀於義雖通語不貫下理須改正)。次科正明中三。初明方便又二。前別舉六聚。初二兩篇但遠方便。已下諸篇遠近二方便。今此且就遠者為言。故並云發心也。文中上身字寫誤。合作心字。無問等者總示犯相。據通故誤兩犯。但昔謂遠方便罪例皆責心。是以文中但明故心須對人耳。若準了論遠罪責心。雖有所出然非今用。若下二明獨頭可解。諸下三總結兩懺。方便獨頭故言諸類。問中以獨頭果罪名體皆均方便隨篇應分輕重。故舉為問。云下正難。意云。既有重輕理應別悔。不當誤則齊責心故則俱對說也。答中初科上二句示罪。罪名齊者謂罪同約制也。業隨心者謂重輕就業也。重下明懺。上二句明心悔有殊。下二句明制懺無別。卷初即篇聚中云。重者重責心。輕者輕責心。行事之時雖同對責當隨事重輕用心厚薄。</w:t>
      </w:r>
    </w:p>
    <w:p>
      <w:pPr>
        <w:spacing w:before="60" w:after="40"/>
      </w:pPr>
      <w:r>
        <w:rPr>
          <w:rFonts w:ascii="Noto Sans KR" w:hAnsi="Noto Sans KR"/>
          <w:b/>
          <w:color w:val="2E74B5"/>
          <w:sz w:val="17"/>
        </w:rPr>
        <w:t>한국어 직역 (계속)</w:t>
      </w:r>
    </w:p>
    <w:p>
      <w:pPr>
        <w:pStyle w:val="TranslationText"/>
      </w:pPr>
      <w:r>
        <w:t>나머지를 가리킨다는 것은 잠면·두 보물·장약을 말하며 모두 수상문에서 밝힌 것과 같다. 여러 사람을 상대로 하는 법 가운데 먼저 세 위치가 모두 같다고 총괄해 가리킨다. “만약” 이하는 사죄법에서 다른 점을 따로 보인다. ‘여섯 종류’라고 한 것은 앞의 투란차 참법에 준해 참회 청하는 법을 넣지 않은 것이다. 그러므로 아래에서 따로 표시한다. 쓰고 안 쓰는 것은 사람의 뜻에 따른다는 것은 사용하지 않아도 된다는 뜻이다. 나머지는 위와 같으므로 모두 갖추어 열거해야 한다. 첫째 참회주를 청하고, 둘째 주변 사람에게 묻는 말은 본문과 같다. 오직 이것이 다른 점이다. 셋째 죄상을 말함, 넷째 바로 참회함, 다섯째 꾸짖음, 여섯째 서원을 세움이다(참회 청을 넣으면 일곱 법이 된다). 세 사람·두 사람을 상대로 하는 법에서는 먼저 같음을 보인다. “이미” 이하는 서로 다른 점을 드러낸다. 먼저 옷을 버리는 것을 밝힌다. ‘완전히 다르다’는 것은 앞의 네 사람 법은 승법과 별법을 겸한 것과 상대하여 말한 것이다. 『갈마』에 준하면 말한다. “여러 대덕은 들으십시오. 저 아무개 비구가 고의로 여러 벌의 장의를 소유하여 사타를 범하였습니다. 제가 이제 여러 대덕께 버립니다.” 다음으로 죄를 버리는 데에는 반드시 여섯 법을 갖춘다. 열거하는 차례는 앞과 같다. “둘째” 이하는 뒤에 옷을 돌려주는 것을 밝힌다. 두 부류란 네 사람과 세·두 사람을 말한다. 세 사람·두 사람의 법은 본문에 나오지 않는다. 『갈마』에서는 사의법에 준하도록 하였다. 마땅히 “여러 대덕이여, 대덕들께서 제가 아무개 비구의 옷을 돌려주는 것을 허락하신다면 제가 돌려주겠습니다”라고 해야 한다. 한 사람을 상대로 옷을 버릴 때에는 마땅히 말한다. “대덕은 일심으로 생각하십시오. 저 아무개 비구가 고의로 장재를 소유하였거나 승가리 등을 이탈하여, 사타를 범하였으므로 이제 대덕께 버립니다.” 옷을 돌려주는 말은 본문에 나오지 않는다. 『갈마』에서는 사의법에 준하게 하였으니 마땅히, “장로여, 내가 이제 이 옷을 그대에게 돌려줍니다”라고 해야 한다. 죄를 없애는 데에는 주변 사람에게 물을 이가 없으므로 다섯 법만 있다. 첫째 참회주를 청함, 둘째 죄상을 말함, 셋째 바로 참회함, 넷째 꾸짖음, 다섯째 서원을 세움이다. 다섯 가지가 모두 다르지 않으므로 삼가 그대로 의거하라고 한 것이다. 다음은 구십바일제의 참회를 밝힌다. 앞의 인연은 앞과 같다고 가리킨다. “혹” 이하는 지금 다시 보이는 까닭을 밝힌다. “우선” 이하는 한 가지 일을 들어 법을 낸다. “만약” 이하는 종생죄를 간략히 보인다. 구품·육품이라고 한 것은 그 수가 일정하지 않음을 보인 것이다. 과량 등의 계는 별도로 바일제를 범하고, 착용하거나 사용하면 다시 길라가 생긴다. 바로 참회하는 가운데 먼저 참회주를 청하니 첫째 법이다. “마땅히” 이하는 죄상을 말하는 것으로 둘째 법이다. 다음 과에서 먼저 차례를 거듭 보인 것은 함부로 행하는 것을 막기 위함이다. 위에서와 같이 모두 참회하려면 먼저 종생의 여러 죄를 참회하고, 뒤에 근본죄를 참회해야 한다. 이것이 셋째 법이다. 넷째는 꾸짖음이고 다섯째는 서원을 세우는 것이다. 이 편에서는 모두 다섯 법을 쓴다. 셋째 가운데 악구로 꾸짖으면 바일제를 범한다. ‘그 사람’은 꾸지람을 받은 사람이고, ‘꾸짖은 사람’은 능히 꾸짖은 사람이다. 따로 상대할 사람을 구해 시체가 있는 곳에서 참회를 행한다. 죽은 사람을 상대로 참회하는 것은 아니다. 천상으로 가는 길이 막히지 않는다는 것은 원한을 풀어 선도에 장애가 없게 하기 때문이다. 피차 모두 이익이 있으므로 이를 인용하여 권한 것이다. 제사니법에서 옛것을 비판하는 가운데, 곧 앞에서 인용한 옛 『갈마』와 같은 것이다. ‘율계’는 곧 본율의 계본이다. ‘반(頒)’은 마땅히 ‘반(班)’으로 써야 하며 음이 잘못되었다. 바로 밝히는 가운데 먼저 참회주를 청하니 첫째 법이다. 청하는 말은 다소 간략하다. 앞에 마땅히 다음 말을 더해야 한다. “대덕은 일심으로 생각하십시오. 저 비구 아무개가…” 뒤에는 “원컨대 대덕께서는 저를 위하여…”라고 이어야 한다. 그래서 위아래가 같다고 한 것이다. 다음은 죄상을 말하는 것으로 둘째 법이다. 셋째는 죄를 버리는 것이며 곧 셋째 법이다. 꾸짖음과 서원을 더하면 모두 다섯 법이 된다. 아래에서 『승기율』을 인용한 것은 위의 법이 뜻으로 『사분율』 계문에 준하여 나온 것이기 때문이다. 혹 옛법을 따르는 사람이 이것이 정식 참회가 아니라고 의심할까 염려하여, 저 율의 글을 인용해 같고 다른 점을 보인 것이다. 처음의 ‘운(云)’ 자는 잘못 더해진 것이므로 삭제하는 편이 낫다. “앞” 이하는 다른 점을 드러낸다. 먼저 죄가 있음을 살피는 것은 뜻상 참회 전에 해당하고, 곧 죄를 말하는 법에 해당한다. 아래의 ‘다시는 하지 말라’는 것은 지금의 꾸짖음과 서원이다. 그러므로 앞 법이 일의 뜻을 이미 갖추었음을 알 수 있다. 『갈마』에 준하면 실제로는 저 문구를 쓴다. 돌길라 가운데 표방한다. ‘차이가 많다’고 한 것은 혹 고의와 착오가 다르고, 혹 복장·방편·독두가 서로 다르기 때문이다. 법칙 가운데 첫 과에서는 먼저 본율을 인용한다. 곧 중학편의 글이다. 고의로 범하면 두 죄이고 착오이면 한 죄뿐이다. 그런데 상대하여 참회하는 것과 마음으로 책망하는 두 참회법은 나누어 말하지 않았다. 그러므로 ‘나누지 않았다’고 한다. 다음으로 세 논서를 인용한다. 죄의 종류와 참법을 모두 갖추고 있다. 이로써 지금 종의 뜻을 판정할 수 있고, 여러 스승들이 한쪽에 치우쳐 집착한 것을 살펴 바로잡을 수 있다. 그러므로 ‘통구(通衢)’라 하여 길이 환히 열렸음을 보인다. ‘마이(摩夷)’는 곧 『모론』이다. 세간의 잘못을 비판하는 가운데 먼저 그 편집을 보인다. “또” 이하는 그들이 의지한 근거를 판정한다. 이 글은 끝까지 밝히지 않았으니 가릴 기준이 없기 때문이다. 혹은 우선 착오로 범한 경우만을 말한 것일 수도 있다. 반드시 논의 해석으로 판단해야 한다. 여기서 논은 세 논서를 말한다. “마땅히” 이하는 율과 논을 회통한다. “바로” 이하는 이치로써 결론내어 꾸짖는다. 다음 과에서는 먼저 죄의 종류를 낸다. 복장을 가리는 가운데, 알면서 일부러 숨긴다는 것은 오직 고의인 경우만을 밝힌 것이다. 의심하거나 알지 못하면 성립하지 않는다는 것은 착오에는 복장이 없음을 드러낸다. ‘비(非)’ 자는 잘못 적힌 것이며 ‘유(有)’ 또는 ‘약(若)’ 자가 되어야 한다(어떤 판본은 ‘혹’ 자를 위에 끊어 읽지만 뜻은 통하더라도 아래 문장과 이어지지 않으므로 고치는 편이 낫다). 다음 과의 바로 밝히는 부분은 셋이다. 첫째 방편을 밝히며 다시 둘로 나뉜다. 먼저 육취를 각각 든다. 초편과 제2편은 다만 먼 방편만 길라이고, 그 이하 여러 편에는 먼 방편과 가까운 방편 두 길라가 있다. 지금은 우선 먼 방편만 말한다. 그러므로 모두 ‘발심’이라고 한 것이다. 본문 가운데 위의 ‘신(身)’ 자는 잘못이다. 마땅히 ‘심(心)’ 자가 되어야 한다. ‘묻지 않는다’는 것은 범죄의 모습을 총괄하여 보인 것이다. 통틀어 보면 고의와 착오 두 경우가 모두 범한다. 다만 옛사람들은 먼 방편죄는 예에 따라 모두 마음으로 책망하면 된다고 여겼다. 그래서 문중에서는 오직 고의일 때만 사람을 상대하여 참회해야 한다고 한 것이다. 『요론』에 준하면 먼 방편죄도 책심이다. 비록 그러한 출처가 있지만 지금 종에서 쓰는 방식은 아니다. “만약” 이하는 둘째 독두죄를 밝히니 이해하기 쉽다. “여러” 이하는 셋째로 두 참회를 총괄해 맺는다. 방편과 독두를 함께 말하므로 ‘여러 부류’라고 한다. 문답 가운데 독두 과죄는 죄명과 체가 모두 같지만 방편은 편에 따라 경중이 나뉜다. 그러므로 이를 들어 질문한다. “어찌” 이하는 바로 난문한다. 뜻은 이렇다. 이미 무겁고 가벼움이 있다면 이치상 참법도 달라야 한다. 착오로 범하면 모두 책심이고, 고의이면 모두 대인설죄하니 서로 다르지 않다는 것이다. 답 가운데 첫 과의 위 두 구절은 죄를 보인다. 죄명은 같다는 것은 제교상의 죄명이 같다는 뜻이고, 업이 마음을 따른다는 것은 업보의 경중은 마음에 따른다는 뜻이다. “무겁다” 이하는 참회를 밝힌다. 위 두 구절은 마음으로 참회하는 깊고 얕음이 다름을 밝히고, 아래 두 구절은 제교의 참법에는 차이가 없음을 밝힌다. 권초는 편취문에서 말한 것을 가리킨다. “무거운 것은 무겁게 마음을 책망하고, 가벼운 것은 가볍게 마음을 책망한다.” 실제 행법 때에는 비록 모두 대인설죄 또는 책심으로 같더라도 일의 경중에 따라 마음의 깊고 얕음을 달리해야 한다.</w:t>
      </w:r>
    </w:p>
    <w:p>
      <w:pPr>
        <w:spacing w:before="60" w:after="40"/>
      </w:pPr>
      <w:r>
        <w:rPr>
          <w:rFonts w:ascii="Noto Sans KR" w:hAnsi="Noto Sans KR"/>
          <w:b/>
          <w:color w:val="667085"/>
          <w:sz w:val="17"/>
        </w:rPr>
        <w:t>원문 (계속)</w:t>
      </w:r>
    </w:p>
    <w:p>
      <w:pPr>
        <w:pStyle w:val="SourceText"/>
      </w:pPr>
      <w:r>
        <w:t>次答中上二句示罪通。本位居第六。方便通上五。故云該六聚也。同號吉羅。而前篇為重後篇漸輕。故云名通優劣也。次二句明業異。下二句判別懺。準此雖同吉羅隨聚各悔。則心境相應重輕不濫矣。上釋據文故云同篇一處。此解從理故云義指為允。允當也。懺法中從生即覆藏。初指前。捨法即捨墮。不下遮濫。律云。若犯僧殘乃至吉羅。知而覆藏者應先教作突吉羅懺然後如法懺(初篇準同)。故云律文自分等。謂覆藏等罪與六聚本罪分懺。今若合懺即是抑遏教文。故云不可抑之(準此同篇有不合者)。根本中初科又二。初標舉。先下示法準前須五。一請主二說相三捨罪如文次列。餘詞同上即呵誓二法。次科初句示前法。言文無有者顯是義立。今下斥濫。古本羯磨墮吉同法。意謂。提舍在上詞句尚已少於逸提。豈得吉羅反同墮法。故云今約等(有云已字合作以者非也)。不下遮妨。彼宗墮吉合一[2]儀法宗計各異。不可輒用。誤作中出相分三。初通示三業。如下舉事顯相。律下引證。初句總標。比丘下別釋。文中不出三業。初並身業。語默口業。一心即意業。身口是別。意業為通。又前身中不出四儀。內外資緣便利睡臥等括盡日事皆須攝心。眠睡語重止是一事。律作睡眠覺悟是也。若違下示犯。準此有犯並須責心。故知真出家人無時忘念。此制微細。逗彼上根。末世下愚故非力分。準如母論衣食作觀。利根之人著著口口。鈍根總作一念。然須勵力望上增修未可自屈甘為下根便即縱怠。故當勤策準此攝修。是則出家不徒然矣。[3]問。誤心迷忘即不可學。那得結罪。答。凡誤有二。一者對境迷心。二則放情忽忘。諦知兩相想必無疑。作法中初悔從生。即覆藏等後根本中止有二法。一對靈像具儀露過。義同請主說罪兩緣。二陳悔詞。即正捨。罪雖無呵誓理當自責後更無違還同三法。餘準此者且舉一法類通一切故也(若準戒疏眾學諸戒故心犯者犯二罪。一應懺吉．對首悔．二非威儀吉．責心悔．準此責心不必誤犯學者詳之)。若彼了論但云不應起如此心。即名責心。然無軌式不足準用。第二發露法識疑兩露該通六聚。相從事類寄此明之。識罪中初示法。此下次簡辨初簡覆露差別。又三初明即露。若已下次明後露。若雖下後明重露。若犯下二簡所免罪相。準覆六聚犯通一吉。疑罪中初指具儀。應下示詞句。若說戒座上亦有識疑兩露。如說戒中。第三重示中二。初引智論先明化制兩業不同。如下舉戒顯相。謂提罪雖滅業道猶存。前下示重明之意。餘下指廣亦即凡聖行法。明儀式中初引善見明稱召。大小不同者此亦一往以分。若就通相德重為長臘高名老。次明禮法。初四分明大小具缺。小者於上座具五。上座於小者但四。言五法謂偏露[1]右肩脫革屣禮足互跪合掌也。十誦亦同四分而闕合掌。捉足即是設禮。然今不必手捉但作仰承之勢耳。如悔過者謂同從尊謝過之相。欲清淨即傳欲時。受歲即自恣。出罪即悔六聚。餘諸乞法皆準此儀故云等也。上明具儀之相。有下示數犯之人。四句括情情可見矣。通結中初句指所詮。次句示所被。舒下顯略。幸下勸修。</w:t>
      </w:r>
    </w:p>
    <w:p>
      <w:pPr>
        <w:spacing w:before="60" w:after="40"/>
      </w:pPr>
      <w:r>
        <w:rPr>
          <w:rFonts w:ascii="Noto Sans KR" w:hAnsi="Noto Sans KR"/>
          <w:b/>
          <w:color w:val="2E74B5"/>
          <w:sz w:val="17"/>
        </w:rPr>
        <w:t>한국어 직역 (계속)</w:t>
      </w:r>
    </w:p>
    <w:p>
      <w:pPr>
        <w:pStyle w:val="TranslationText"/>
      </w:pPr>
      <w:r>
        <w:t>다음 답의 위 두 구절은 죄가 두루 통함을 보인다. 본래 위치는 제6취이고, 방편은 위의 다섯 취에 모두 통한다. 그래서 육취 전체를 포괄한다고 한 것이다. 모두 길라라고 부르지만, 앞의 편은 무겁고 뒤로 갈수록 점차 가벼워진다. 그래서 이름은 같아도 우열이 있다고 한 것이다. 다음 두 구절은 업이 다름을 밝힌다. 아래 두 구절은 참회도 나누어야 한다고 판정한다. 이에 준하면 비록 모두 길라라 해도 어느 취의 방편에서 생겼는지에 따라 각각 참회해야 한다. 그러면 마음과 경계가 서로 맞아 경중이 뒤섞이지 않는다. 위 해석은 문헌상 같은 편이면 한 곳에서 참회한다는 데 근거하므로 그렇게 말한 것이고, 이 해석은 이치를 따르므로 뜻으로 보아 더욱 타당하다. ‘윤(允)’은 합당하다는 뜻이다. 참법 가운데 종생죄는 곧 복장이다. 먼저 앞을 가리킨다. ‘사법’은 곧 사타를 말한다. “아니다” 이하는 혼동을 막는다. 율에서 말한다. “승잔에서 길라에 이르기까지 죄를 범하고, 알면서 복장하면 먼저 돌길라 참회를 하게 한 뒤 그 죄를 여법하게 참회하게 한다.”(초편도 이에 준한다.) 그러므로 율문 자체가 둘을 나누었다고 한다. 곧 복장죄 등과 육취의 근본죄를 나누어 참회해야 한다는 뜻이다. 지금 합쳐 참회한다면 교문을 억지로 누르는 것이 된다. 그러므로 그렇게 해서는 안 된다고 한 것이다(이에 준하면 같은 편이라도 합쳐 참회하지 못하는 경우가 있다). 근본죄 가운데 첫 과는 다시 둘로 나뉜다. 먼저 표방하고, “먼저” 이하는 법을 보인다. 앞에 준하면 다섯 법을 갖춘다. 첫째 참회주를 청하고, 둘째 죄상을 말하며, 셋째 죄를 버리는 것이 본문에 차례로 나온다. 나머지 말은 위와 같으니 꾸짖음과 서원 두 법이다. 다음 과의 첫 구절은 앞의 법을 보인다. 본문에 없다고 한 것은 뜻으로 세운 것임을 드러낸다. “지금” 이하는 잘못된 사용을 비판한다. 옛 『갈마』에서는 바일제와 길라를 같은 법으로 참회하였다. 그 뜻은, 제사니가 위에 있으면서 문구가 이미 바일제보다 간략한데, 어찌 길라가 도리어 바일제와 같은 법을 쓸 수 있느냐는 것이다. 그러므로 ‘지금 뜻으로’라고 한 것이다(‘이(已)’ 자를 ‘이(以)’로 고쳐야 한다는 설은 옳지 않다). “아니다” 이하는 의문을 막는다. 저 부파에서는 바일제와 길라를 한 가지 의식으로 합한 것은 종의 계산이 서로 다르기 때문이다. 함부로 가져다 쓸 수 없다. 착오로 범한 경우의 죄상을 보이는 데에는 셋이 있다. 먼저 삼업 전체를 통틀어 보인다. “이와 같이” 이하는 한 가지 일을 들어 그 모습을 드러낸다. “율” 이하는 근거를 인용한다. 첫 구절은 총괄하여 표방하고, “비구” 이하는 각각 풀이한다. 본문에는 삼업이라는 말을 직접 내지 않았다. 처음의 여러 항목은 모두 신업이고, 말하거나 침묵하는 것은 구업이며, 일심은 곧 의업이다. 신업과 구업은 별이고, 의업은 두루 통한다. 또 앞의 신업 가운데 사위의를 따로 내지 않았다. 안팎의 생활 자구, 대소변, 잠자는 일 등 하루 동안의 모든 일을 포괄하여 항상 마음을 거두어야 한다. ‘수면’이라고 거듭 말했지만 실은 하나의 일이다. 율문에는 ‘잠들고 깨어남’이라고 되어 있다. “만약 어기면” 이하는 범죄를 보인다. 이에 준하면 범한 경우에는 모두 마음을 책망해야 한다. 그러므로 참된 출가인은 어느 때에도 정념을 잊어서는 안 됨을 알 수 있다. 이 제정은 매우 미세하여, 상근기의 사람을 위해 마련한 것이다. 말세의 하근·우매한 사람에게는 실천하기 어려운 수준이다. 예컨대 『모론』에서 의복과 음식에 관행을 하도록 한 것과 같다. 이근자는 옷을 입을 때마다, 먹을 때마다 각각 관하고, 둔근자는 전체를 합해 한 생각만 일으킨다. 그러나 힘을 다해 위로 향해 수행을 더해야지 스스로 굽혀 하근임을 달게 여기며 곧 방일해서는 안 된다. 그러므로 마땅히 부지런히 자신을 독려하며 이에 준해 거두어 닦아야 한다. 그렇게 하면 출가가 헛되지 않을 것이다. 묻는다. “착오와 망각은 곧 불가학인데, 어찌 죄를 맺을 수 있는가?” 답한다. “무릇 착오에는 둘이 있다. 첫째는 경계를 대하여 마음이 미혹한 것이고, 둘째는 마음을 방임하다 문득 잊는 것이다. 두 모습은 반드시 분명히 구별하여 의심이 없어야 한다.” 작법 가운데 먼저 종생죄를 참회한다. 곧 복장 등의 죄이고, 뒤의 근본죄에서는 두 법만 있다. 첫째 영상을 상대하여 위의를 갖추고 허물을 드러내는 것이다. 뜻은 참회주를 청하고 죄를 말하는 두 인연과 같다. 둘째 참회의 말을 진술한다. 곧 바로 죄를 버리는 것이다. 죄에 별도의 꾸짖음과 서원은 없지만 이치상 스스로 책망하여 이후 다시 어기지 않아야 하므로 역시 세 법과 통한다. “나머지도 이에 준한다”는 것은 한 법을 들어 모든 경우에 통하게 한 것이다(『계소』에 준하면 중학의 여러 계를 고의로 범할 경우 두 죄가 있다. 하나는 참회해야 할 길라로 대수참을 하고, 하나는 비위의 길라로 책심참을 한다. 이에 준하면 책심참은 반드시 착오에만 국한되는 것이 아니니 학자는 자세히 살펴야 한다). 『요론』에서는 다만 “이와 같은 마음을 일으켜서는 안 된다”라고 하였다. 이것을 곧 책심이라 한다. 그러나 정해진 의식이 없어 그대로 준용하기에는 부족하다. 둘째 발로법(發露法)에서 식죄와 의죄 두 가지 발로는 육취에 모두 통한다. 일의 종류가 서로 이어지므로 여기에 붙여 밝힌다. 식죄 가운데 먼저 법을 보인다. “이 아래”에서는 다음으로 분별한다. 먼저 복장과 발로의 차이를 가린다. 다시 셋으로 나뉜다. 먼저 즉시 발로하는 것을 밝히고, “이미” 이하는 다음으로 뒤에 발로하는 것을 밝히며, “비록” 이하는 끝으로 거듭 발로하는 것을 밝힌다. “만약 범하면” 이하는 둘째로 면제되는 죄상을 가린다. 육취를 복장한 경우에 준하면 모두 한 길라를 범한다. 의죄 가운데 먼저 위의를 갖추는 법은 앞과 같다고 가리킨다. “마땅히” 이하는 문구를 보인다. 설계 자리에서도 식죄·의죄의 두 발로가 있다. 설계편과 같다. 셋째 거듭 보이는 부분은 둘로 나뉜다. 먼저 『대지도론』을 인용하여 화교와 제교의 두 업이 서로 다름을 밝힌다. “이와 같이” 이하는 계를 들어 그 모습을 보인다. 곧 바일제의 제죄는 비록 소멸해도 업도는 여전히 남아 있다는 뜻이다. “앞” 이하는 거듭 밝히는 까닭을 보인다. “나머지” 이하는 자세한 곳을 가리키니 역시 범성행법 가운데이다. 위의를 밝히는 가운데 먼저 『선견율』을 인용하여 부르는 법을 보인다. 크고 작음이 서로 다르다고 한 것은 우선 대략적으로 구분한 것이다. 통틀어 논하면 덕이 중하면 장로이고 하랍이 높으면 노숙이다. 다음은 예법을 밝힌다. 먼저 『사분율』에서 연장자와 연소자의 예법에 갖추고 빠진 것이 있음을 밝힌다. 연소자는 상좌에게 다섯 법을 갖추어야 하고, 상좌는 연소자에게 네 법만 갖춘다. 다섯 법은 오른쪽 어깨를 드러내고, 가죽신을 벗고, 발에 예배하고, 호궤하며, 합장하는 것이다. 『십송율』도 『사분율』과 같지만 합장을 빠뜨렸다. 발을 잡는 것은 곧 예를 올리는 것이다. 지금은 반드시 손으로 실제 잡을 필요 없이 우러러 받드는 자세만 취하면 된다. ‘허물을 뉘우치는 사람’과 같다는 것은 존자 앞에서 사죄하는 모습을 말한다. ‘청정하기를 원한다’는 것은 욕(欲)을 전할 때이고, ‘세를 받는다’는 것은 자자이며, ‘출죄’는 육취를 참회하는 것이다. 그 밖의 여러 청법도 모두 이 위의에 준하므로 ‘등’이라고 하였다. 이상은 위의를 완전히 갖추는 모습을 밝힌 것이다. “어떤” 이하는 자주 범하는 사람을 보인다. 네 구로 그 마음 상태를 모두 포괄하였으니 그 뜻을 알 수 있다. 전체를 맺는 가운데 첫 구절은 풀이한 내용을 가리키고, 다음 구절은 그 법을 받아 행할 대상을 보인다. “펼치면” 이하는 여기서 간략히 했음을 보이고, “바라건대” 이하는 수행을 권한다.</w:t>
      </w:r>
    </w:p>
    <w:p>
      <w:pPr>
        <w:pStyle w:val="SmallMeta"/>
      </w:pPr>
      <w:r>
        <w:t>四分律行事鈔資持記中四[2]下[3]  |  『사분율행사초자지기』 중사하(中四下).</w:t>
      </w:r>
    </w:p>
    <w:p>
      <w:pPr>
        <w:pStyle w:val="SmallMeta"/>
      </w:pPr>
      <w:r>
        <w:t>四分律行事鈔資持記下[1]一  |  『사분율행사초자지기』 하일(下一).</w:t>
      </w:r>
    </w:p>
    <w:p>
      <w:pPr>
        <w:pStyle w:val="SmallMeta"/>
      </w:pPr>
      <w:r>
        <w:t>大宋餘杭沙門釋元照撰  |  대송 여항 사문 석원조 찬.</w:t>
      </w:r>
    </w:p>
    <w:p>
      <w:pPr>
        <w:pStyle w:val="Heading2"/>
      </w:pPr>
      <w:r>
        <w:t>문단 543  ·  [0360a05]</w:t>
      </w:r>
    </w:p>
    <w:p>
      <w:pPr>
        <w:spacing w:before="60" w:after="40"/>
      </w:pPr>
      <w:r>
        <w:rPr>
          <w:rFonts w:ascii="Noto Sans KR" w:hAnsi="Noto Sans KR"/>
          <w:b/>
          <w:color w:val="667085"/>
          <w:sz w:val="17"/>
        </w:rPr>
        <w:t>원문</w:t>
      </w:r>
    </w:p>
    <w:p>
      <w:pPr>
        <w:pStyle w:val="SourceText"/>
      </w:pPr>
      <w:r>
        <w:t>[0360a05] 下卷題號並同前釋[2]注撰[＊]注宜作著列篇生起。如釋題及序中備釋。</w:t>
      </w:r>
    </w:p>
    <w:p>
      <w:pPr>
        <w:spacing w:before="60" w:after="40"/>
      </w:pPr>
      <w:r>
        <w:rPr>
          <w:rFonts w:ascii="Noto Sans KR" w:hAnsi="Noto Sans KR"/>
          <w:b/>
          <w:color w:val="2E74B5"/>
          <w:sz w:val="17"/>
        </w:rPr>
        <w:t>한국어 직역</w:t>
      </w:r>
    </w:p>
    <w:p>
      <w:pPr>
        <w:pStyle w:val="TranslationText"/>
      </w:pPr>
      <w:r>
        <w:t>하권의 제호는 앞의 해석과 같으며, 주석의 ‘찬(撰)’은 ‘저(著)’가 되어야 한다. 이어 여러 편이 생겨나는 차례를 열거한다. 자세한 뜻은 제호와 서문을 해석한 곳에 갖추어져 있다.</w:t>
      </w:r>
    </w:p>
    <w:p>
      <w:pPr>
        <w:pStyle w:val="Heading1"/>
      </w:pPr>
      <w:r>
        <w:t>이의편(二衣篇)</w:t>
      </w:r>
    </w:p>
    <w:p>
      <w:pPr>
        <w:pStyle w:val="SmallMeta"/>
      </w:pPr>
      <w:r>
        <w:t>釋二衣篇</w:t>
      </w:r>
    </w:p>
    <w:p>
      <w:pPr>
        <w:pStyle w:val="Heading2"/>
      </w:pPr>
      <w:r>
        <w:t>문단 544  ·  [0360a08]</w:t>
      </w:r>
    </w:p>
    <w:p>
      <w:pPr>
        <w:spacing w:before="60" w:after="40"/>
      </w:pPr>
      <w:r>
        <w:rPr>
          <w:rFonts w:ascii="Noto Sans KR" w:hAnsi="Noto Sans KR"/>
          <w:b/>
          <w:color w:val="667085"/>
          <w:sz w:val="17"/>
        </w:rPr>
        <w:t>원문</w:t>
      </w:r>
    </w:p>
    <w:p>
      <w:pPr>
        <w:pStyle w:val="SourceText"/>
      </w:pPr>
      <w:r>
        <w:t>[0360a08] 衣資雖眾制聽收盡以教名物故云二衣。言總別者即下二門物相繁細恐難辨[3]析。故先總條貫然後別解。即以科目用入題中。然考篇題所立各異。四藥從法鉢器從教。對施頭陀等即約行。僧像赴請等乃就事。如是求之。敘意中三。初敘資用以顯功。言功有二。一能成儀即上二句。二能障染即下二句。識心具縛色質有待故云世累。塵染謂身之垢穢。或可形色生人愛著。若下二明順違。以生起上明順法成持。下明違教成犯。方式並訓法。咎戾即目罪也。故下三約二教以分章。總分中初示名義。制聽名義約罪有無。就下正分初分制物。即六物中五種屬衣如文所出。鉢在本篇(亡物賞看病法乃以針筒為六與此不同)。後列聽物。百一諸長為一。糞掃為二。俗施為三。亡物為四。制門三衣制意中。文列十段。義節為五。初意多論示希有義。三名即僧伽梨等尚無[4]北名。況有實乎。功德論中有二意。一對三時。亦下二為障蟲。言三時者乃是興制之緣。非謂三時不通互著。人多錯會學者須知。智論聖弟子者通目凡聖修聖道者。外道裸身表著空也。白衣重著表著有也。比丘三事不多不少。表住中道不著空有二邊也。十誦中以外道有著全段白㲲故截以異之。次意中。雜含四無量者即慈悲喜捨心。遍生境故稱無量。準下示名三中華嚴三毒。四分結使皆目煩惱。戒壇圖經云。五條下衣斷貪身也。七條中衣斷瞋口也。大衣上衣斷癡心也(即配三毒及三業也)。四中多論初意可解。第二應云。一衣不能有慚愧。三衣能有等餘三亦然。疏解云。由常一衣染淨通著慚愧不生。以隨三用各有法式。屏露行護發生善心故。第三反明三衣則中入聚。疏云。由僧伽梨隨聚方服生物信故。第四具三衣則道行生善。疏云。若在道行反披高揲(準下村外得反披或揲肩上)。敬護如塔幽顯懷德故。第五明三衣。威儀淨者。疏云。四儀受用各有所在故。五中僧祇賢聖通目大小三乘。𢡠音志旗之異名(又通熾試二音)。字合作識即訓記也。鉢是出家人。器者亦謂表異外道俗流。據在後明相因引耳。當宗為寒者。衣犍度中佛因夜寒初中後夜次第取三衣重著因制三衣。佛言當來善男子不忍寒苦。畜三衣足不得過。外部即上二論三世如來並著者。特推極果以顯聖儀。意令服者起勝想故。釋名中。總名者上中下衣同一號故。增一但有梵名。前後所引經律多號袈裟。真諦雜記云。袈裟是外國三衣都名。名含多義。或名離塵服(斷六塵故)。或名消瘦服(割煩惱故)。或名蓮華服(離染著故)。或名間色服(三如法色成故)。注中初示梵號。從色名者即經所謂壞色衣也。下文即後引云此翻不正色染是也。袈裟味者此示非正衣名。疏云。如六味中有袈裟味可是衣也。若下次辨古翻。三十中者即蠶綿二毛減六年四戒。別名中初科前明製造。應下列名。欝多羅僧下脫入眾著三字。次約義翻引經中。具云慧上菩薩問大善權經有二卷。今引下卷。五條云中著者最在內故。七條上者五條上故。問。伽梨最上何不名者。答。若據二衣並五條上。但伽梨稀用從別標名。次科初標示。大下列釋三名。雜碎約相中價約直。在二衣之間下就著用最在下故。王宮聚落生物善故。及說法授戒亦須著之示尊相故。入眾語通。謂齊講禮誦諸羯磨事並著七條。院內即寺中居房室。等道行謂曠路中行。雜作即諸作務並服下衣。三約條分。非出本律世中相傳故云律無等。十九十七趣舉中品。如後細分。四通相中文舉縵衣為例。即如三衣互為從衣。但是約用加名。不論體相。然雖互通本制須定。有闕開從故云非無大分等。三中大悲經文出第三。</w:t>
      </w:r>
    </w:p>
    <w:p>
      <w:pPr>
        <w:spacing w:before="60" w:after="40"/>
      </w:pPr>
      <w:r>
        <w:rPr>
          <w:rFonts w:ascii="Noto Sans KR" w:hAnsi="Noto Sans KR"/>
          <w:b/>
          <w:color w:val="2E74B5"/>
          <w:sz w:val="17"/>
        </w:rPr>
        <w:t>한국어 직역</w:t>
      </w:r>
    </w:p>
    <w:p>
      <w:pPr>
        <w:pStyle w:val="TranslationText"/>
      </w:pPr>
      <w:r>
        <w:t>옷의 생활 자구는 비록 많지만 제교와 청교로 모두 거둘 수 있으므로 가르침의 명칭에 따라 ‘이의’라고 하였다. ‘총별’이라 한 것은 바로 아래의 두 문에서 물상이 번다하고 세밀하여 분별하기 어려울까 염려했기 때문이다. 그러므로 먼저 전체의 조리를 세운 뒤에 각각 풀이한다. 곧 과목 자체를 편명에 넣은 것이다. 그러나 여러 편의 제목을 살펴보면 세우는 기준이 각각 다르다. 사약은 법을 따르고 발우와 기물은 교를 따르며, 대시와 두타 등은 행을 기준으로 한다. 승상과 부청 등은 일 자체를 기준으로 한다. 이와 같이 찾아보아야 한다. 뜻을 서술하는 부분은 셋이다. 처음은 생활 자구의 필요를 서술하여 그 공능을 드러낸다. 공능에는 둘이 있다. 첫째는 위의를 이루는 것이니 위 두 구절이고, 둘째는 오염을 막는 것이니 아래 두 구절이다. 식심은 번뇌의 속박을 갖추고 색신은 의지할 것을 필요로 하므로 ‘세상의 누(累)’라고 한다. 진염은 몸의 더러움을 말한다. 혹은 몸의 형색이 사람의 애착을 일으키는 것이라고 할 수도 있다. “만약” 이하는 둘째로 순응과 위반을 밝힌다. ‘이로써 생기한다’는 것은 위에서는 법에 순응하여 지(持)를 이루는 것을 밝히고, 아래에서는 교를 어겨 범(犯)을 이루는 것을 밝힌다. ‘방식’은 모두 법칙이라는 뜻이다. ‘구려(咎戾)’는 곧 죄를 가리킨다. “그러므로” 이하는 셋째로 제교와 청교 두 교에 따라 장문을 나눈다. 총괄해 나누는 가운데 먼저 명칭과 뜻을 보인다. 제·청이라는 명칭과 뜻은 죄의 유무를 기준으로 한다. “나아가” 이하는 바로 나누는데 먼저 제물(制物)을 구분한다. 곧 육물 가운데 다섯 종류가 옷에 속하며 본문에 나온 것과 같다. 발우는 본편에서 다룬다(망물에서 간병자에게 상주는 법에서는 침통을 포함하여 육물이라 하므로 여기와 다르다). 뒤에서는 청물(聽物)을 열거한다. 백일물과 여러 장물이 첫째이고, 분소의가 둘째이며, 속인이 보시한 옷이 셋째이고, 죽은 비구의 물건이 넷째이다. 제문 가운데 삼의의 제정 의의를 밝힌다. 본문에는 열 단락이 열거되지만, 뜻을 나누면 다섯 절이다. 첫 번째 뜻에서 『다론』은 희유한 뜻을 보인다. 세 이름, 곧 승가리 등은 아직 북방에 그 이름조차 없었으니, 하물며 실제 물건이 있었겠는가. 『공덕론』에는 두 뜻이 있다. 첫째는 삼시에 대응하는 것이고, “또” 이하는 둘째로 벌레를 막는 것이다. 삼시라고 한 것은 제정을 일으킨 인연일 뿐이다. 세 시기에 옷을 서로 바꾸어 입지 못한다는 뜻이 아니다. 사람들이 많이 잘못 이해하므로 학자는 알아야 한다. 『대지도론』의 ‘성제자’는 성도를 닦는 범부와 성인을 모두 가리킨다. 외도가 나체인 것은 공에 집착함을 나타내고, 백의가 여러 겹 입는 것은 유에 집착함을 나타낸다. 비구의 세 옷은 많지도 적지도 않다. 이는 중도에 머물러 공·유 두 변에 집착하지 않음을 나타낸다. 『십송율』에서는 외도가 온 폭의 흰 천을 입으므로 잘라서 그들과 다르게 하였다. 둘째 뜻 가운데, 『잡아함』의 사무량은 곧 자·비·희·사의 마음이다. 중생의 경계에 두루 미치므로 ‘무량’이라 한다. “이에 준하면” 이하는 세 옷의 명칭을 보인다. 『화엄경』에서는 삼독에 배대하고, 『사분율』의 결사는 모두 번뇌를 가리킨다. 『계단도경』에서 말한다. “오조 하의는 몸의 탐을 끊고, 칠조 중의는 입의 진을 끊으며, 대의 상의는 마음의 치를 끊는다.” 곧 삼독과 삼업에 배대한다. 넷째 가운데 『다론』의 첫째 뜻은 이해하기 쉽다. 둘째는 마땅히 이렇게 말해야 한다. “한 벌의 옷만 있으면 참괴심을 일으킬 수 없고, 삼의를 갖추면 능히 참괴심을 일으킬 수 있다.” 나머지 셋도 모두 이와 같다. 『계소』에서 풀이한다. 늘 한 벌의 옷만 입으면 염정에 모두 통용하므로 참괴심이 생기지 않는다. 그러나 세 옷은 각각 용도에 따라 법식이 있어, 드러난 곳과 가려진 곳에서 보호하고 쓰는 방식이 다르므로 선심을 일으킨다. 셋째를 거꾸로 보면 삼의를 갖추면 중의로 마을에 들어간다. 『계소』에서 말한다. 승가리는 마을에 들어갈 때 입어 중생의 믿음을 일으키기 때문이다. 넷째는 삼의를 갖추면 도행에서 선을 일으킨다는 것이다. 『계소』에서 말한다. 길을 갈 때에는 뒤집어 걸치거나 높이 접어 어깨 위에 두며, 탑처럼 공경하고 보호하므로 유정과 비유정이 덕을 품게 된다. 다섯째는 삼의가, 위의에 맞고 청정하다는 뜻이다. 『계소』에서 말한다. 네 가지 위의에서 각각 써야 할 곳이 있기 때문이다. 다섯째 가운데 『승기율』의 현성은 대승·소승 삼승의 사람을 모두 가리킨다. ‘치(𢡠)’는 음이 ‘지’이며 깃발의 다른 이름이다(또 치·시 두 음으로도 읽는다). 글자는 마땅히 ‘식(識)’으로 써야 하며 표시한다는 뜻이다. 발우는 출가인의, 그릇이니 외도와 세속인과 다름을 표시한다. 본래 뒤에서 밝힐 내용이지만 서로 인연이 있어 여기에서 인용한 것이다. 본종에서 ‘추위를 위해’라고 한 것은, 의건도에서 부처님께서 밤의 추위 때문에 초야·중야·후야에 차례로 삼의를 겹쳐 입으시고 이에 삼의를 제정하신 일을 말한다. 부처님께서 말씀하셨다. “미래의 선남자는 추위의 괴로움을 견디지 못할 것이다. 삼의를 소유하면 충분하니 그 이상은 소유하지 말라.” 외부의 논서, 곧 위의 두 논서에서 삼세의 여래가 모두 입었다고 한 것은, 특별히 지극한 과위의 부처를 들어 성인의 위의를 드러낸 것이다. 뜻은 옷을 입는 사람이 뛰어난 생각을 일으키게 하려는 데 있다. 명칭을 풀이하는 가운데이다. 총칭은 상의·중의·하의가 모두 하나의 이름을 쓰기 때문이다. 『증일아함』에는 다만 범어 이름만 있다. 앞뒤에서 인용한 경과 율에서는 흔히 ‘가사(袈裟)’라고 부른다. 진제의 『잡기』에서 말한다. “가사는 외국에서 삼의를 통틀어 부르는 이름이다.” 이 이름에는 여러 뜻이 포함된다. 혹 ‘이진복(離塵服)’이라 하니 육진을 끊기 때문이고, 혹 ‘소수복(消瘦服)’이라 하니 번뇌를 깎아 없애기 때문이며, 혹 ‘연화복(蓮華服)’이라 하니 염착을 떠나기 때문이고, 혹 ‘간색복(間色服)’이라 하니 세 가지 여법한 색으로 이루어지기 때문이다. 주석 가운데 먼저 범어 명칭을 보인다. 색을 따라 이름 붙였다는 것은 곧 경에서 말한 괴색의이다. 아래 글에서 다시 “이는 부정색으로 물들인다는 뜻으로 번역한다”고 한 것이 이것이다. ‘가사미(袈裟味)’라고 한 것은 ‘가사’가 본래 옷의 고유명사가 아님을 보이는 것이다. 『계소』에서 말한다. “여섯 맛 가운데도 ‘가사미’가 있는데 그것이 어찌 옷이겠는가.” “만약” 이하는 다음으로 옛 번역을 분별한다. 삼십사타 가운데라고 한 것은 잠면·두 모의·감육년의 네 계를 말한다. 별칭 가운데 첫 과는 먼저 제작을 밝힌다. “마땅히” 이하는 이름을 열거한다. 울다라승 아래에는 ‘대중에 들어갈 때 입는다’는 세 글자가 빠졌다. 다음은 뜻을 따라 번역한 것을 밝히며 경을 인용한다. 온전한 이름은 『혜상보살문대선권경』이며 두 권이다. 지금은 하권을 인용한다. 오조의를 ‘중착’이라 한 것은 가장 안쪽에 입기 때문이고, 칠조의를 ‘상’이라 한 것은 오조의 위에 입기 때문이다. 묻는다. “승가리가 가장 위인데 어째서 ‘상’이라고 이름하지 않는가?” 답한다. “두 옷만 기준으로 하면 모두 오조의 위에 있지만, 승가리는 쓰는 경우가 드물어 별도의 이름을 붙였기 때문이다.” 다음 과에서 먼저 표방한다. “대” 이하는 세 이름을 열거하여 풀이한다. ‘잡쇄’는 형상을 기준으로 하고, ‘중가’는 값을 기준으로 한다. 두 옷의 사이에 있다고 한 것은 실제 착용할 때 가장 아래에 있기 때문이다. 왕궁과 취락에서는 중생의 선심을 일으키기 때문이다. 설법하거나 수계할 때에도 존귀한 모습을 보이기 위해 반드시 입어야 한다. ‘대중에 들어간다’는 말은 넓게 통한다. 곧 재·강설·예배·독송과 여러 갈마의 일에 모두 칠조의를 입는다. 원내는 절 안의 방사이고, ‘등’에서 도행은 넓은 길을 가는 것이며, 잡작은 여러 가지 작업이니 모두 하의를 입는다. 셋째는 조수(條數)를 기준으로 나눈다. 본율에 나온 것이 아니라 세간에서 서로 전한 것이므로 “율에는 없다”고 한 것이다. 십구조와 십칠조를 든 것은 중품을 들어 보인 것이다. 뒤에서 자세히 나눈다. 넷째 통상 가운데 본문은 만의를 예로 든다. 곧 삼의가 서로 종의가 되는 경우와 같다. 다만 쓰임에 따라 이름을 붙일 뿐, 체상 자체를 논하는 것은 아니다. 그러나 서로 통용할 수 있다 해도 본래 제정한 위치는 반드시 정해져 있다. 부족할 때에는 다른 옷으로 대신하도록 열어 주므로 ‘대체적인 구분이 없는 것은 아니다’라고 한다. 셋째 가운데 『대비경』의 글은 제3권에 나온다.</w:t>
      </w:r>
    </w:p>
    <w:p>
      <w:pPr>
        <w:spacing w:before="60" w:after="40"/>
      </w:pPr>
      <w:r>
        <w:rPr>
          <w:rFonts w:ascii="Noto Sans KR" w:hAnsi="Noto Sans KR"/>
          <w:b/>
          <w:color w:val="667085"/>
          <w:sz w:val="17"/>
        </w:rPr>
        <w:t>원문 (계속)</w:t>
      </w:r>
    </w:p>
    <w:p>
      <w:pPr>
        <w:pStyle w:val="SourceText"/>
      </w:pPr>
      <w:r>
        <w:t>初舉破況持。性謂受體。次舉無況有。形謂容儀。無破尚爾況受持耶。彌勒當來人壽八萬歲時出世。三會說法度人無量。釋迦遺法弟子初會先度。縱不得度乃至。千佛最後樓至。釋迦弟子無不度盡故曰無遺也。樓至經作盧遮。此云啼哭從悲為名。悲華文出第八。如來因地為大悲菩薩。時發此願也。五中初與四滅惡力。初是除業四即息諍。餘三生善力。二獲來果三感現樂五增長威勢。四中共相違反者。經云。其有眾生不相從順。多饒怨嫉共相鬪戰乃至交戰之時。能念袈裟令彼眾生得悲心軟心無怨心。等五云勝他者。彼云。眾生若於鬪戰諍訟為護身。故尊重恭敬供養袈裟常持自隨。令彼眾生所在常勝無能陵者。縱鬪戰諍訟安隱解脫。等諒是慚愧人。衣慈悲之服。忽生思念即息諍情。故諸比丘深思佛語。或起瞋毒當自觀身。既服袈裟寧無慚恥。若我下述誠求證。菩薩說是願已。寶藏如來伸金色臂摩菩薩頂讚言。善哉善哉大丈夫汝所言者是大珍寶是大賢善。汝成道已。袈裟能成此五聖功德。僧祇開與禳災頗彰勝德。禳汝陽反除殃也。第二作[1]之方法求財中。如法者離下諸過清淨財也。謂下示非法。四邪五邪如僧網解。律下引證。邪命總上四五。激發現相亦屬五邪。別舉兩相耳。捨墮衣對上販賣。更兼犯長乞浣等犯。然邪心難識略為辨之。如今禮誦講經。或復世俗雜伎心希他物通號邪緣。或私畜長財箱囊盈溢於己物則一毛不拔。於他施則多積無厭。濫倚此緣故從他。乞酌情檢事不淨何疑。負識高流幸宜改迹。財體中初科前示如法。熟緻即紬絹麻苧熟練厚緻者。然據律文猶通紬絹。若準章服儀感通傳皆非如法。今略引之。傳中天人云。佛法東傳六七百載。南北律師曾無此意。安用殺生之財而為慈悲之服。師何獨拔此意。祖師答曰。余因讀智度論見佛著麁布伽梨。因懷在心何得乖此。及聽律後便見蠶衣臥具縱得已成並斬壞塗埵。由此重增景仰。又云。復見西來梵僧咸著布㲲。具問答云。五天竺國無著蠶衣。由此興念著章服儀。等義淨三藏內法傳中。反加誹毀。彼學小乘有部故多偏執。今宗大乘了義非彼所知。若下簡非法。生疎即今有用生紗生苧蕉葛等物作袈裟。並是非法文中紗[2]別生熟俱非紬。即生者不得綃古云生絲繒也。又云蜀中出細薄絹名綃。引證三段。四分證上綾綺。僧祇證上生疎。毛髮樹皮等並外道服五百問紬絹等不現身者。雖生而厚障形不露故云如法。引勸中。彼律明此鳥兩翅相去五百五十由旬以龍為食。欲取龍時以翅扇開海水。龍宮即現龍怖此故求片袈裟著宮門上。鳥見生敬不敢取食。又時有龍取袈裟戴於頭上尋岸而行鳥不能害。斯由製造依法顯有殊功。故引誡之。色如引文中初科上二句簡非。言上色者總五方正間。青黃赤白黑五方正色也。緋紅紫綠磂黃五方間色也。當下顯如[＊]注中兩句。上句對翻下句指所出。即下多論翻染是也。言正翻者顯前臥具等名皆非正。故章服儀云。如經律中通云壞色。故文云。當以三種青黑木蘭隨用一壞成如法色。又云。不正壞色唯釋門所懷別邪正也。明知不正即袈裟色。等若下明開。五納即五色碎段重納為衣。雖是正間非純色故。涅槃下引證。壞色即不正也。廣辨中十誦初出非色。即是五正除。納衣簡所開也。戒下示如法色。泥即黑色棧即木蘭。婆論三節初明點淨。袈裟下次示翻名。真紫下三簡非色。初中又二。初明五正開作餘衣。三點謂三色點。紺謂青赤色即木蘭異名。得皂下二別簡正間得不之相。皂即黑色(準應非正)。及木蘭皆應法。赤白黃亦得者謂同青碧。作衣裏用翻名云染。即是正翻但語通如非。故前[＊]注中加不正色三字助之。名義方顯如結愛者舉例顯義。結愛煩惱染污淨心。</w:t>
      </w:r>
    </w:p>
    <w:p>
      <w:pPr>
        <w:spacing w:before="60" w:after="40"/>
      </w:pPr>
      <w:r>
        <w:rPr>
          <w:rFonts w:ascii="Noto Sans KR" w:hAnsi="Noto Sans KR"/>
          <w:b/>
          <w:color w:val="2E74B5"/>
          <w:sz w:val="17"/>
        </w:rPr>
        <w:t>한국어 직역 (계속)</w:t>
      </w:r>
    </w:p>
    <w:p>
      <w:pPr>
        <w:pStyle w:val="TranslationText"/>
      </w:pPr>
      <w:r>
        <w:t>먼저 파계를 든 뒤 지계를 견준다. ‘성(性)’은 수계의 계체를 말한다. 다음은 계체가 없는 이를 들어 있는 이를 견준다. ‘형(形)’은 출가인의 용의를 말한다. 파계하거나 계체가 없어도 오히려 그러한데 하물며 수지하는 이겠는가. 미륵은 미래에 인간의 수명이 팔만 세일 때 세상에 출현한다. 삼회 설법하여 무량한 사람을 제도한다. 석가모니의 유법 제자들은 첫 회에서 먼저 제도된다. 설령 제도받지 못하더라도 나아가, 천불의 마지막 누지불에 이르기까지, 석가의 제자는 제도되지 않고 남는 이가 없으므로 ‘유루가 없다’고 한 것이다. ‘누지’는 경에서 ‘노차’라고도 한다. 여기 말로 ‘울며 슬퍼한다’는 뜻이니 대비를 따라 이름한 것이다. 『비화경』의 글은 제8권에 나온다. 여래께서 인지에서 대비보살이었을 때, 이러한 원을 세웠다. 다섯 가지 가운데 첫째와 넷째는 악을 소멸하는 힘이다. 첫째는 업을 없애고 넷째는 다툼을 그친다. 나머지 셋은 선을 일으키는 힘이다. 둘째는 미래의 과보를 얻고, 셋째는 현재의 안락을 느끼며, 다섯째는 위세를 늘린다. 넷째에서 서로 어기고 반목한다는 것은, 경에서 말한다. “어떤 중생들이 서로 따르지 않고, 원망과 질투가 많아 서로 싸우다가 실제 전투에 이르더라도, 가사를 기억하면 그 중생들이 자비로운 마음·부드러운 마음·원한 없는 마음을 얻는다.” 다섯째에서 ‘남보다 이긴다’고 한 것은, 그 경에서 말한다. “중생이 싸움이나 소송 가운데 몸을 보호하기 위해, 가사를 존중하고 공경하며 공양하고 늘 몸에 지니면, 어디에서나 항상 이기고 능히 침해할 자가 없으며, 설령 싸움과 소송에 들어가도 평안히 벗어난다.” 이러한 이는 아마 참괴심이 있는 사람일 것이다. 옷은 자비의 복장이다. 문득 이를 생각하면 곧 다투려는 마음이 그친다. 그러므로 여러 비구는 부처님의 말씀을 깊이 생각해야 한다. 혹 성냄과 독한 마음이 일어나면 마땅히 자기 몸을 돌아보아, 이미 가사를 입었는데 어찌 부끄러움이 없겠는가 하고 생각해야 한다. “만약 제가” 이하는 진실한 마음으로 증명을 구하는 것을 서술한다. 보살이 이 서원을 말하고 나자, 보장여래께서 금빛 팔을 뻗어 보살의 정수리를 어루만지며 찬탄하였다. “훌륭하고 훌륭하다, 대장부여. 그대가 말한 것은 큰 보배이며 큰 현선이다. 그대가 성도한 뒤에는, 가사가 능히 이 다섯 가지 성스러운 공덕을 성취할 것이다.” 『승기율』에서 재앙을 막는 데 가사를 쓰도록 허용한 것도 그 뛰어난 공덕을 꽤 분명히 드러낸다. ‘양(禳)’은 음이 ‘여양’의 반절이며 재앙을 없앤다는 뜻이다. 둘째, 옷을 만드는 방법 가운데 먼저 의재를 구하는 일을 밝힌다. ‘여법하다’는 것은 아래의 여러 허물을 떠난 청정한 재물을 말한다. “말하자면” 이하는 비법을 보인다. 사사명과 오사명은 승망편의 해석과 같다. “율” 이하는 근거를 인용한다. ‘사명’은 위의 네 가지와 다섯 가지를 총괄한다. 격발하거나 모양을 드러내는 것도 오사명에 속한다. 다만 두 가지 모습을 따로 든 것이다. 사타의 옷은 위의 판매를 상대하여 말한 것이다. 여기에 장의를 범하거나 구걸·세탁 등의 죄를 더 겸한다. 그러나 삿된 마음은 알아보기 어려우므로 간략히 분별한다. 예컨대 지금 예배·독송·강경을 하면서, 혹 세속의 잡기까지 행하고 마음으로 남의 물건을 바라는 것은 모두 사연(邪緣)이라 한다. 혹 사사로이 장재를 쌓아 상자와 주머니가 가득하면서 자기 물건은 털끝 하나도 내놓지 않고, 남의 보시만은 끝없이 쌓아 만족할 줄 모른다. 함부로 이런 인연에 기대어 남에게서, 구걸한다면 마음과 일을 헤아려 보아 청정하지 않음이 어찌 의심스럽겠는가. 식견이 높다고 자처하는 이라면 부디 행실을 고쳐야 한다. 재물의 체를 밝히는 가운데 첫 과는 먼저 여법한 것을 보인다. ‘숙치(熟緻)’는 주·견·마·저를 잘 익혀 두껍고 치밀하게 만든 것을 말한다. 그러나 율문에 따르면 아직도 주와 견을 통용한다. 『장복의』와 『감통전』에 준하면 모두 여법하지 않다. 지금 간략히 인용한다. 『감통전』에서 천인이 말하였다. “불법이 동쪽에 전해진 지 육칠백 년이 되었는데, 남북의 율사들이 이런 뜻을 말한 적이 없다. 어찌 살생으로 얻은 재물을 써서 자비의 옷을 만들 수 있겠는가. 그대 스승만 어찌 유독 이 뜻을 세웠는가.” 조사가 답하였다. “나는 『대지도론』을 읽다가 부처님께서 거친 베 가사를 입으셨다는 것을 보고, 그 뜻을 마음에 품어 어찌 이와 어긋날 수 있겠는가 생각하였다. 뒤에 율을 듣고 나서 누에실 옷과 와구는 이미 완성된 것이라도 베어 훼손하고 진흙을 바르게 한 것을 보고, 더욱 우러러 사모하는 마음이 깊어졌다.” 또 말한다. “또 서역에서 온 범승들을 보니 모두 베와 모직을 입었다.” 자세한 문답에서 말한다. “오천축에서는 누에실 옷을 입지 않는다.” 이 때문에 생각을 일으켜 『장복의』를 지었다. 또 의정삼장의 『남해기귀내법전』에서는, 도리어 이를 비방하였다. 그는 소승 유부를 배웠기 때문에 치우친 집착이 많다. 지금 우리 종은 대승 요의이므로 그가 알 바가 아니다. “만약” 이하는 비법한 재물을 가린다. ‘생소(生疎)’는 지금의 생사·생저·초갈 등으로 가사를 만드는 것을 말한다. 모두 비법이다. 문중의 ‘사(紗)’는 생·숙을 따로 말한 것으로 모두 ‘주(紬)’가 아니다. 곧 ‘생’이라는 것은 생사로 짠 비단을 말한다. 또 촉 지방의 가늘고 얇은 비단을 ‘초(綃)’라 한다. 근거 인용은 세 단락이다. 『사분율』은 위의 능기(綾綺)가 비법임을 증명한다. 『승기율』은 위의 생소를 증명한다. 털·머리카락·나무껍질 등은 모두 외도의 복식이다. 『오백문』에서 주견 등이 몸을 드러내지 않으면 된다고 한 것은, 비록 비단이라도 두꺼워 몸의 형색이 드러나지 않으므로 여법하다고 한 것이다. 인용해 권하는 가운데, 그 율에서 이 새의 두 날개 거리가 오백오십 유순이고 용을 먹는다고 한다. 용을 잡으려 하면 날개로 바닷물을 갈라, 용궁을 드러나게 한다. 용들은 이를 두려워하여 가사 한 조각을 구해 궁문 위에 걸어 둔다. 새가 이를 보면 공경심을 내어 감히 먹지 못한다. 또 어떤 용은 가사를 머리 위에 이고 강가를 따라가면 새가 해치지 못한다. 이는 제작이 법에 맞았기 때문에 특별한 공덕이 드러난 것이다. 그러므로 이를 인용해 경계한 것이다. 색을 밝히는 가운데 처음 두 구절은 비법한 색을 가린다. ‘상색(上色)’은 오방의 정색과 간색을 총칭한다. 청·황·적·백·흑이 오방의 정색이고, 비홍·자·녹·유황이 오방의 간색이다. “마땅히” 이하에서는 여법한 색을 드러낸다. 주석의 두 구절 가운데, 윗구절은 번역을 대조하고 아랫구절은 출처를 가리킨다. 곧 아래 『다론』에서 ‘염(染)’이라고 번역한 것이 그것이다. ‘정번’이라 한 것은 앞의 와구 등의 이름이 모두 정식 번역이 아님을 드러낸다. 그러므로 『장복의』에서 말한다. “경과 율에서는 통틀어 괴색(壞色)이라 한다.” 또 문장에서 말한다. “마땅히 청·흑·목란 세 색 가운데 하나를 써서 물들여 여법한 색으로 만들어야 한다.” 또 말한다. “부정괴색은 오직 불문에서 쓰는 것으로 외도와 정도를 구별한다.” 따라서 ‘부정’이 곧 가사의 색임을 알 수 있다. “등” 이하에서는 개허를 밝힌다. 오납은 오색의 자투리 조각을 겹쳐 꿰매 옷으로 만든 것이다. 비록 정색과 간색이 섞였더라도 순수한 단색이 아니므로 허용한다. 『열반경』 이하에서 근거를 인용한다. 괴색은 곧 부정색이다. 자세히 분별하는 가운데 『십송율』은 먼저 비법한 색을 낸다. 곧 오정색을 제외하는 것이다. 납의는 허용되는 것을 가린다. 『계본』 이하는 여법한 색을 보인다. 니(泥)는 흑색이고, 잔(棧)은 목란색이다. 『다론』에는 세 절이 있다. 먼저 점정(點淨)을 밝힌다. “가사” 이하는 다음으로 이름의 번역을 보인다. “진자” 이하는 셋째 비법한 색을 가린다. 처음 부분은 다시 둘이다. 먼저 오정색은 나머지 옷으로 사용할 수 있음을 밝힌다. 삼점은 세 가지 색으로 점정하는 것을 말한다. 감색은 청적색이니 곧 목란의 다른 이름이다. “조색을 얻으면” 이하는 둘째 정색과 간색 가운데 사용할 수 있는 것과 없는 것을 따로 가린다. 조색은 흑색이다(이에 준하면 정색이 아닌 듯하다). 목란과 함께 모두 여법하다. 적·백·황도 사용할 수 있다는 것은 청벽과 마찬가지로, 옷의 안감으로 쓸 수 있다는 뜻이다. ‘염’이라고 번역한 것은, 곧 정식 번역이기는 하지만 말이 여법·비법에 두루 통한다. 그러므로 앞 주석에서 ‘부정색’이라는 세 글자를 더하여 뜻을 돕게 한 것이다. 이름과 뜻이 비로소 드러난다. ‘결애’라고 한 것은 예를 들어 뜻을 보인 것이다. 결애의 번뇌가 청정한 마음을 오염시키듯,</w:t>
      </w:r>
    </w:p>
    <w:p>
      <w:pPr>
        <w:spacing w:before="60" w:after="40"/>
      </w:pPr>
      <w:r>
        <w:rPr>
          <w:rFonts w:ascii="Noto Sans KR" w:hAnsi="Noto Sans KR"/>
          <w:b/>
          <w:color w:val="667085"/>
          <w:sz w:val="17"/>
        </w:rPr>
        <w:t>원문 (계속)</w:t>
      </w:r>
    </w:p>
    <w:p>
      <w:pPr>
        <w:pStyle w:val="SourceText"/>
      </w:pPr>
      <w:r>
        <w:t>以色染物義亦同此(如墨子見染絲而悲之類)。簡非中真紫即紫草染者。蘇方木名今時蘇木是也。地黃謂土黃。柰黃用柰皮染者。花黃謂紅花槐花等染。甞考大藏但有青黑木蘭三色。如法今時沙門多尚紫服。按唐紀則天朝薜懷義亂於宮庭。則天寵用令參朝議。以僧衣色異因令服紫袈裟帶金龜袋。後偽撰大雲經結十僧。作疏進上復賜十僧紫衣龜袋。由此弊源一洩于今不返。無知俗子濫跡釋門。不務內修唯誇外飾。矧乃輒預耆年之上僣稱大聖之名。國家之所未詳。僧門之所不舉。致使貪婪嗇悋之輩各逞奢華。少欲清淨之風於茲墜滅。且儒宗人倫之教則五正為衣。釋門出世之儀則正間俱離。故論語云。紅紫不以為褻服(褻服私服也。[3]決云。不為褻服則公服可知矣)。文中子云。君子非黃白不衣。尚非俗禮所許豈是出世正儀。況律論明文判為非法。苟不信受安則為之。又學律者畜不淨財買非法服。及講至此目矚相違。遂飾己過以誑後生。便云。律中違王制犯吉。我依王制耳。且多論明違王制。乃謂比丘不遵國禁。如今國家束約僧徒二十出家係名簿藉出外執憑帶持禁物。似此等事有違結犯。何甞禁僧不聽著褐。如此說者豈唯誹謗正法。抑亦不識王制。涅槃所謂如何。此人舌不卷縮。諒有生報故未彰現相耳。僧祇初示染物如。非欝金樹根可染黃色。紅藍即紅花。青染即藍。澱花色謂班文。聽用下次明如法。巨摩即牛糞。西土牛食香草人所貴之。此方不宜故不應用。戒本下次明如色名相。初引戒本示名。次引廣文顯相。銅青謂青褐如舊銅色(今罯成銅青乃是正色耳)。雜泥謂以果汁浸於鐵器遂成黑色。河底緇泥亦可染黑。木蘭謂果汁者頗乖色相。故注以會之。此翻律者此即本部姚秦都長安故云北方。僧祇翻在揚都故云吳地。余下引親見為證。可驗僧祇翻傳失旨。蜀部即川中準知。木蘭乃是華語。指善見者即如次科赤色鮮明是也。斥濫中初斥用偽經。彼經分五部衣色。謂僧祇著黃。五分著赤。四分著皂。迦葉遺著木蘭。十誦著絳色(以僧祇入五部本枝不分又五部中闕婆麁部)。此雖指斥義鈔復引未詳何意。又舍利弗問經．僧祇．迦葉遺．同上。四分著赤。十誦著皂。五分著青。然服飾隨時未必一定兩。經互說不足致疑。縱用彼文止是名濫。如諸部青黑豈得正色乎。四分下引律論證非。四分三色隨壞。善見謂為遭賊。明知五大本非如法。[＊]注文兩段前定色相。以名濫故。後準文決。恐妄執故。結斷中初指諸教。純色謂五方正間。必下示成否。隨相即九十新衣戒。定量中。四分有通局二量。初示定量。安陀會長七尺二寸廣三尺六寸。此謂下衣道行作務故。不宜大。業疏云。諸部極小唯四分文。出家貧乏故是常也。餘二衣長九尺廣五尺四寸。然下出通量但云下衣極小。準餘二衣非小明矣。然恐身量短長不定。是故三衣俱準通量。言度身者此有二法。一準多論佛身丈六衣長丈八廣丈二。常人半之。衣長九尺廣六尺(與四分小異)。據此以算。人身長一尺則長邊得一尺一寸二分半廣邊得七寸五分。如是增之則八尺之人。可著長九廣六之衣也。更增至佛量亦無差設。或身相長短不稱減。成儉約過須說淨。二準業疏就身裁度。疏云。從肩下地踝上四指以為衣身。餘分葉相足可相稱。此謂人身多是長短不定。尠有肥羸縱有肥羸不妨服用。是故但出廣量不明長法(有云餘分葉相即是長量今謂葉相廣長齊有何獨長邊)。且今時人少至八尺但取九尺已內足可相稱。良由袈裟右角本在左肩或垂腋下。是故九尺之服頗宜八尺之身。今則右角前垂著用乖法。遂使長邊何啻丈二廣邊不滿五尺。長拕象鼻動越威儀。習久迷深。何由諫諭必懷奉法。夫復何言。文中節量等語本是誡節貪求。令知止足故。云取足而已。今此引用意顯隨宜。故云準此等。度字入呼謂裁度也。取字去呼謂粗略也。引諸文中初二字躡上通文。亦下一句生後引用。然四分下衣雖云窄小。而諸部中三衣或等足可準繩。</w:t>
      </w:r>
    </w:p>
    <w:p>
      <w:pPr>
        <w:spacing w:before="60" w:after="40"/>
      </w:pPr>
      <w:r>
        <w:rPr>
          <w:rFonts w:ascii="Noto Sans KR" w:hAnsi="Noto Sans KR"/>
          <w:b/>
          <w:color w:val="2E74B5"/>
          <w:sz w:val="17"/>
        </w:rPr>
        <w:t>한국어 직역 (계속)</w:t>
      </w:r>
    </w:p>
    <w:p>
      <w:pPr>
        <w:pStyle w:val="TranslationText"/>
      </w:pPr>
      <w:r>
        <w:t>색으로 물건을 물들이는 뜻도 이와 같다(묵자가 물든 실을 보고 슬퍼했다는 부류이다). 비법을 가리는 가운데 ‘진자’는 자초로 물들인 것이다. 소방은 나무 이름이니 오늘날의 소목이다. 지황은 토황색이고, 내황은 내피로 물들인 것이며, 화황은 홍화·괴화 등으로 물들인 것이다. 대장을 살펴보면 오직 청·흑·목란 세 색만, 여법하다고 한다. 그런데 오늘날 사문은 대개 자색 옷을 숭상한다. 당기의 측천무후 때 설회의가 궁정에서 난행하였는데, 측천무후가 총애하여 조정 논의에 참여하게 하였다. 승복의 색이 다르다는 이유로 자색 가사를 입고 금귀대를 차게 하였다. 뒤에 위경인 『대운경』을 지어 승려 열 명과 결탁하여, 소를 만들어 올리자 다시 그 열 승려에게 자의와 귀대를 하사하였다. 이 폐단의 근원이 한 번 열려 지금까지 돌아오지 못했다. 무지한 속인이 함부로 불문에 발을 들이고, 안으로 닦는 데 힘쓰지 않고 겉치레만 자랑한다. 더구나 함부로 노숙한 이의 위에 끼어들어 대성의 명칭을 참칭한다. 국가에서도 그 사실을 자세히 모르고, 승가에서도 제대로 단속하지 않는다. 그 결과 탐욕스럽고 인색한 무리가 저마다 사치를 뽐내고, 소욕청정의 풍조가 여기에서 무너졌다. 유가의 인간 윤리에서는 오정색을 옷에 쓰지만, 불문의 출세 의식에서는 정색과 간색을 모두 떠난다. 그러므로 『논어』에서 말한다. “홍색과 자색을 사복으로 삼지 않는다.”(사복은 개인적인 옷이다. 어떤 결문에서는 “사복으로 삼지 않는다면 공복임을 알 수 있다”고 하였다.) 『문중자』에서 말한다. “군자는 황·백이 아니면 입지 않는다.” 세속 예법에서도 허용하지 않는데 어찌 출세간의 바른 위의가 되겠는가. 더구나 율과 논의 명문에서 비법이라고 판정하였다. 그래도 믿고 받지 않는다면 마음대로 하라. 또 율을 배우는 사람이 부정재를 소유하여 비법한 옷을 사고, 강의가 여기에 이르면 눈앞의 행실과 문장이 서로 어긋난다. 그러고도 자신의 허물을 꾸며 후학을 속인다. 곧 말한다. “율에는 왕제를 어기면 길라라고 하였다. 나는 왕제를 따르는 것뿐이다.” 그러나 『다론』에서 말한 왕제 위반은, 비구가 국가의 금령을 따르지 않는 것을 말한다. 오늘날 국가가 승려에게 스무 살에 출가하도록 하고 승적에 이름을 올리며 외출할 때 증표를 지니고 금지 물품을 소지하지 못하게 하는 것과 같은 일이다. 이러한 일을 어기면 범죄가 성립한다. 언제 국가가 승려에게 갈색 옷을 입지 못하게 한 적이 있는가. 이런 말을 하는 것은 어찌 정법만 비방하는 것이겠는가. 왕제 자체도 알지 못하는 것이다. 『열반경』에서 말한 것이 바로 이러한 경우이다. “어찌하여 이 사람의 혀가 말려 줄어들지 않는가.” 아마 생보가 있기 때문에 현재의 모습으로 바로 드러나지 않을 뿐이다. 『승기율』에서는 먼저 비법한 염료를 보인다. 울금은 나무뿌리로 황색을 물들일 수 있고, 홍람은 곧 홍화이며, 청염은 남색이다. 전분꽃 색은 얼룩무늬를 말한다. “사용을 허락한다” 이하는 다음으로 여법한 것을 밝힌다. 거마는 소똥이다. 서역의 소는 향초를 먹기 때문에 사람들이 귀하게 여긴다. 이 지방에는 맞지 않으므로 사용해서는 안 된다. 『계본』 이하는 다음으로 여법한 색의 명칭과 모습을 밝힌다. 먼저 계본을 인용하여 이름을 보이고, 다음 광문을 인용해 모습을 드러낸다. 동청은 청갈색으로 오래된 구리 빛과 같다(지금 말하는 동록은 오히려 정색이다). 잡니는 과즙을 쇠그릇에 담가 검은색을 만든 것이다. 강바닥의 검은 진흙으로도 흑색을 물들일 수 있다. 목란을 과즙이라고 한 것은 색의 실제 모습과 꽤 어긋난다. 그러므로 주석에서 이를 회통하였다. 이 본율은 요진 때 장안에서 번역되었으므로 북방이라 하고, 『승기율』은 양도에서 번역되었으므로 오지방이라 한다. “내가” 이하는 직접 본 일을 끌어와 증명한다. 『승기율』의 번역 과정에서 뜻이 어긋났음을 검증할 수 있다. 촉부는 곧 촉 지방을 말한다. 목란은 범어가 아니라 한어이다. 『선견율』을 가리킨 것은 다음 과의 선명한 적색을 말한다. 잘못된 사용을 비판하는 가운데 먼저 위경을 따르는 잘못을 꾸짖는다. 그 경에서는 오부의 옷 색을 나누어, 승기는 황색, 오분은 적색, 사분은 조색, 가섭유는 목란, 십송은 강색을 입는다고 하였다(승기를 오부의 본지로 넣으면서 본지와 지파를 구별하지 않았고, 또 오부 중 바추부가 빠졌다). 비록 여기서는 이를 비판하지만 『의초』에서도 다시 인용했으니 그 뜻은 자세히 알 수 없다. 또 『사리불문경』에서는 승기와 가섭유는 위와 같고, 사분은 적색, 십송은 조색, 오분은 청색이라 하였다. 그러나 복식의 색은 시대에 따라 달라 반드시 한결같다고 할 수 없다. 두 경이 서로 다르게 말해도 의심할 것은 없다. 설령 그 글을 따른다 해도 단지 이름이 혼동될 뿐이다. 여러 부에서 말하는 청·흑을 어찌 정색이라 할 수 있겠는가. 『사분율』 이하는 율과 논을 인용해 잘못을 증명한다. 『사분율』은 세 색을 상황에 따라 괴색하게 한다. 『선견율』은 도적을 만난 경우를 말한다. 이로써 오대색 자체가 본래 여법한 색이 아님을 알 수 있다. 주석은 두 단락이다. 먼저 색의 모습을 확정하고, 이름이 혼동되기 때문에, 뒤에서 문헌에 준해 결단한다. 망령되게 집착할까 염려한 것이다. 결론짓는 가운데 먼저 여러 교문을 가리킨다. 순색은 오방의 정색과 간색이다. “반드시” 이하는 성립 여부를 보인다. 수상문, 곧 구십바일제의 신의계에 준한다. 정량을 밝힌다. 『사분율』에는 정량과 통량 두 가지가 있다. 먼저 정량을 보인다. 안타회는 길이 칠 척 이 촌, 너비 삼 척 육 촌이다. 이는 하의로서 길을 가거나 작업할 때 입기 때문에, 너무 클 필요가 없다. 『업소』에서 말한다. “여러 부의 극소량 가운데 오직 『사분율』만, 출가인은 빈궁하므로 이것을 상량으로 삼는다.” 나머지 두 옷은 길이 구 척, 너비 오 척 사 촌이다. 그러나 아래의 통량에서는 다만 하의가 극소라고만 하였으니, 나머지 두 옷은 작지 않다는 뜻이 분명하다. 그러나 사람의 키는 짧고 긴 것이 일정하지 않다. 그러므로 삼의는 모두 통량에 준해야 한다. ‘몸에 맞춘다’는 데에는 두 방법이 있다. 첫째는 『다론』에 준하는 것이다. 부처님의 키는 장육이고 옷은 길이 장팔, 너비 장이이다. 보통 사람은 그 절반이므로, 옷은 길이 구 척, 너비 육 척이다(『사분율』과 조금 다르다). 이 기준으로 계산하면, 사람 키가 일 척이면 긴 변은 일 척 일 촌 이 분 반, 넓은 변은 칠 촌 오 분이 된다. 이와 같이 늘리면 키가 팔 척인 사람은, 길이 구 척, 너비 육 척의 옷을 입을 수 있다. 더 늘려 부처님의 분량까지 가도 차이가 없다. 혹 몸의 모습이 유난히 길거나 짧아 맞지 않으면 줄일 수 있다. 검약을 이루되 지나치게 줄이면 설정해야 한다. 둘째는 『업소』에 준하여 몸에 맞춰 재단하는 것이다. 『업소』에서 말한다. “어깨 아래에서 발목 위 네 손가락까지를 옷의 몸체로 삼고, 나머지는 엽상의 분량으로 더하여 서로 알맞게 한다.” 이는 사람의 키가 대부분 길고 짧아 일정하지 않음을 말한다. 마르고 살찐 차이는 드물며, 설령 차이가 있어도 입는 데 방해되지 않는다. 그러므로 너비만 내고 길이는 밝히지 않았다(어떤 이는 ‘나머지 엽상이 서로 알맞다’는 말을 길이의 분량이라고 하나, 엽상에는 길이와 너비가 모두 있는데 어찌 긴 변만 가리키겠는가). 또 지금 사람은 팔 척에 이르는 경우가 드물어 구 척 이내면 서로 알맞다. 가사의 오른쪽 모서리는 본래 왼쪽 어깨에 두거나 겨드랑이 아래로 늘어뜨리기 때문이다. 그러므로 구 척의 옷은 팔 척의 몸에 꽤 적당하다. 지금은 오른쪽 모서리를 앞에 늘어뜨려 입는 법이 잘못되었다. 그래서 긴 변은 어찌 장이를 넘지 않겠으며, 넓은 변은 오 척에도 못 미친다. 길게 끌어 코끼리 코처럼 만들면 걸음마다 위의를 어긴다. 습관이 오래되어 미혹이 깊어졌으니, 어찌 간하여 깨우칠 수 있겠는가. 반드시 법을 받들 마음이 있어야 한다. 그렇지 않다면 다시 무슨 말을 하겠는가. 문중의 ‘절량’ 등의 말은 본래 탐욕을 절제하라고 경계한 것이다. 만족할 줄 알게 하려는 뜻이다. 그래서 ‘족한 만큼만 취한다’고 하였다. 지금 여기서 인용한 뜻은 형편에 따라 알맞게 하라는 것이다. 그러므로 ‘이에 준한다’고 한 것이다. ‘도(度)’ 자는 입성으로 읽어 헤아려 재단한다는 뜻이다. ‘취(取)’ 자는 거성으로 읽어 대략 취한다는 뜻이다. 여러 글을 인용하는 가운데 처음 두 글자는 위의 통문을 이어받는다. ‘역’ 이하 한 구는 뒤의 인용을 일으킨다. 『사분율』에서 하의는 비록 좁고 작다고 하였지만, 여러 부에서는 삼의가 혹 같은 크기이므로 충분히 기준이 된다.</w:t>
      </w:r>
    </w:p>
    <w:p>
      <w:pPr>
        <w:spacing w:before="60" w:after="40"/>
      </w:pPr>
      <w:r>
        <w:rPr>
          <w:rFonts w:ascii="Noto Sans KR" w:hAnsi="Noto Sans KR"/>
          <w:b/>
          <w:color w:val="667085"/>
          <w:sz w:val="17"/>
        </w:rPr>
        <w:t>원문 (계속)</w:t>
      </w:r>
    </w:p>
    <w:p>
      <w:pPr>
        <w:pStyle w:val="SourceText"/>
      </w:pPr>
      <w:r>
        <w:t>恐見度身便即任意。廣長無法故云雖爾等(今執丈二長衣便云律有通文者正墮此過)。故下引示諸文初指二律。十誦上衣長五肘廣三肘(同上四分)。下衣長四肘廣二肘半(長同四分廣加九寸則四尺五寸)。七條量在上下之間。僧祇三衣各有三品。上者長五肘廣三肘(亦同四分)。中者長五肘一不舒手(謂五中一肘不舒手量不滿五肘準彼論肘舒手量之)。廣三肘一不舒手。下衣長四肘半(八尺一寸)。廣三肘一不舒手。中下二衣亦各三品並如上。婆論中三事通有三品。長五廣三(中衣同四分)。若極大者長六肘(一丈八寸)。廣三肘半(六尺三寸)。若極小者長四肘廣二肘牛。上出三品如法。下明過減非法。初判成受。過者可截減則可續。鉢無此義故受不成。若過下判犯準知。今時丈二長衣既不說淨皆犯長罪。[＊]注出受淨前後以受持外者屬長物故(故知法衣之上連帶長物。今按尼鈔祖師明斷若過量外必須淨施)。五分初緣亦依肘量。但隨人用不能一準故云不定。佛令隨身須依業疏肩踝為度。若前諸部乃據中人八尺揩定。況分三品適足隨身故存品量也。上引二量攝盡機緣。定量則抑彼貪情。通量則被於異報。大論教意從儉為先。故章服儀云。減量而作同儉約之儀。過限妄增有成犯之法(或容犯長或制非法)。又云。頃載下流驕奢其度。至論儉狹未見其人。餘如別說(有云。鈔引通文廢其定量者此順執情妄[1]排聖訓)。問。必準通文過量得否。答。若準多論量外說淨非謂不得。但今著者不行說淨有犯長過。又復著用有所不便耳。問。今服長衣為有何過。答。此有多過。一量外犯長提。二著用犯捨衣吉。三長垂肘外有象鼻相。步步吉羅。儻懼因果請從正教。條數中初科條即竪條。五七九至二十五皆從隻數。故徵所以如疏鈔者。業疏云。以沙門行慈仁育為本。同世陽化故數非偶(隻是陽數能發生故偶是陰數能肅[2]發故)。兼指鈔者應是義鈔逸文。多少中初科四分止十九條。中品之極。十誦止十五條。中品之初。皆略上品故並云若過也。然文非顯了故引多論具列大衣三位九品。業疏云。所以極齊二十五條者。欲為二十五有作福田故。次科先引律文。衣犍度云。諸比丘不知當作幾條衣。佛言應五條不應六條(下衣)。應七條不應八條(中衣)。應九條不應十條。乃至應十九條不應二十條(大衣)。若能過是條數應畜(略上三品)。準律本無不字。後人不曉妄[＊]注於邊。後有知者不即削除。於下復[＊]注點出前非。至後鏤板不能刊正故也。今下正斥。無正教制開者謂非教制。復非所開。不足承用。三中聖跡記有二卷。靈裕法師撰。其文但示條相。智論明其衣體。故引以成之(今有反求細布。有過絹直放彼拈此。未善教意)。言大準者謂九品之衣。隨力所辦從本須作二十五條。力不足者次第減降下至九條。以佛但著下品上衣。故知足以為準。六中堤謂橫堤。如田之堤岸。章服儀云。條堤之相事等田疇。如畦貯水而養嘉苗。譬服此衣生功德也。佛令像此義不徒然。示數中初科。四分定量文如前引。長短如上略示。五條十隔(一長一短)。餘二衣準之應云。七條二十一隔(兩長一短)。九條二十七隔等次第增之。據律定量則出二衣。長短唯據五條。文中通舉須知兩異。次科初明如法。所以長增至四短唯局一者。疏云。法服敬田為利諸有。表聖增而凡減。喻長多而短少。若下簡非法。所以成受著用犯者。疏云。著取儀相用生物善。長短差違乖慈梵[1]行隨步越儀一一結罪(今時禪眾多作九條長短不定。或紗或綾或絣或碧自號法衣。體色量相俱乖正制。何法之有)。割截意中初徵意二引釋。四分不為賊剝者以無所直故。十誦異外道者彼著全段白㲲故。引律三賤正取刀賤人所棄故。已上諸意皆託外緣括其所歸。為破貪結善巧之旨其在茲乎。第七明多少中。初文若據諸律重作。或以布通縵。或兩衣縫合。今準感通傳天人示法逐相填之。彼敘天人問云。</w:t>
      </w:r>
    </w:p>
    <w:p>
      <w:pPr>
        <w:spacing w:before="60" w:after="40"/>
      </w:pPr>
      <w:r>
        <w:rPr>
          <w:rFonts w:ascii="Noto Sans KR" w:hAnsi="Noto Sans KR"/>
          <w:b/>
          <w:color w:val="2E74B5"/>
          <w:sz w:val="17"/>
        </w:rPr>
        <w:t>한국어 직역 (계속)</w:t>
      </w:r>
    </w:p>
    <w:p>
      <w:pPr>
        <w:pStyle w:val="TranslationText"/>
      </w:pPr>
      <w:r>
        <w:t>몸에 맞춘다는 말을 보고 곧 마음대로, 길이와 너비를 법 없이 늘릴까 염려하여 “비록 그러하나”라고 한 것이다(지금 장이의 긴 옷을 고집하면서 율에 통문이 있다고 하는 것은 바로 이 허물에 떨어진다). 그러므로 아래에서 여러 문헌을 인용해 보인다. 먼저 두 율을 가리킨다. 『십송율』의 상의는 길이 오 주, 너비 삼 주이다(위 『사분율』과 같다). 하의는 길이 사 주, 너비 이 주 반이다(길이는 『사분율』과 같고 너비는 구 촌 더해 사 척 오 촌이다). 칠조의는 그 중간 분량이다. 『승기율』의 삼의에는 각각 상·중·하 삼품이 있다. 상품은 길이 오 주, 너비 삼 주이다(역시 『사분율』과 같다). 중품은 길이 오 주에서 한 주를 불서수로 한 것이다(오 주 가운데 한 주는 손을 펴지 않은 분량으로, 오 주에 못 미친다. 그 논에 준해 주를 손을 편 분량으로 계산한다). 너비도 삼 주에서 한 주를 불서수로 한다. 하의는 길이 사 주 반, 곧 팔 척 일 촌이다. 너비는 삼 주에서 한 주를 불서수로 한다. 중의와 상의도 각각 삼품이 있으며 모두 위와 같다. 『다론』에서는 삼의에 모두 삼품이 있다. 길이 오 주, 너비 삼 주가 중품이다(중의는 『사분율』과 같다). 극대는 길이 육 주, 곧 일 장 팔 촌이다. 너비는 삼 주 반, 곧 육 척 삼 촌이다. 극소는 길이 사 주, 너비 이 주 반이다. 위에서는 삼품의 여법한 분량을 냈다. 아래에서는 지나치게 크거나 작은 비법을 밝힌다. 처음에는 수지법이 성립하는지를 판정한다. 지나치게 크면 잘라낼 수 있고, 작으면 이어 붙일 수 있다. 발우는 이런 뜻이 없으므로 수지법이 성립하지 않는다. “만약 지나치면” 이하에서는 범죄를 판정한다. 오늘날 장이의 긴 옷을 설정하지 않고 소유하면 모두 장죄를 범한다. 주석은 수지와 설정의 선후를 드러낸다. 수지한 외의 여분은 장물이 되기 때문이다(따라서 법의 위에 붙은 여분도 반드시 설정해야 한다. 니초에서 조사도 과량 부분은 반드시 정시하라고 명확히 판정했다). 『오분율』의 처음 연기에서도 역시 주량에 의거한다. 다만 사람마다 쓰는 분량이 달라 한 기준으로 정할 수 없으므로 ‘정해지지 않았다’고 한다. 부처님께서 몸에 따라 만들라고 하셨으니 『업소』의 어깨에서 발목까지를 기준으로 해야 한다. 앞의 여러 부는 중간 체격의 팔 척을 기준으로 정한 것이다. 더구나 삼품으로 나눈 것은 몸에 알맞게 하기 위한 것이므로 품량을 보존한 것이다. 위의 두 분량은 모든 근기를 포괄한다. 정량은 탐욕을 억제하고, 통량은 몸의 과보가 다른 사람을 포섭한다. 대체로 교의의 뜻은 검약을 우선한다. 그러므로 『장복의』에서 말한다. “분량을 줄여 만드는 것은 검약의 위의와 같고, 한계를 넘어 함부로 늘리면 범죄를 이루는 법이 있다.”(혹 장죄를 범하거나 비법복을 입는 제죄가 된다.) 또 말한다. “근래 하류의 사람들은 교만하고 사치하여 분량을 넘기지만, 검소하고 좁게 만드는 사람은 보지 못했다. 나머지는 별도로 설한 것과 같다.”(어떤 이는 『행사초』가 통문을 인용하여 정량을 폐했다고 하는데, 이는 자기 집착을 따르며 성인의 가르침을 함부로 배척한 것이다.) 묻는다. “통문에 준하여 과량으로 만들면 가능한가?” 답한다. “『다론』에 준하면 분량 밖의 것은 설정하면 되므로 전혀 불가능한 것은 아니다. 다만 지금 입는 사람들은 설정을 행하지 않아 장죄를 범한다. 또 실제 착용에도 불편한 점이 있을 뿐이다.” 묻는다. “지금 긴 옷을 입으면 어떤 허물이 있는가?” 답한다. “여러 허물이 있다. 첫째 분량 밖은 장바일제를 범한다. 둘째 입을 때 사의를 입는 길라를 범한다. 셋째 팔꿈치 밖으로 길게 늘어져 코끼리 코 모양이 된다. 걸음마다 길라를 범한다. 인과가 두렵다면 부디 바른 가르침을 따르라.” 조수를 밝히는 가운데 처음 ‘조(條)’는 세로 조각이다. 오·칠·구에서 이십오에 이르기까지 모두 홀수이다. 그 까닭을 묻는 데 『업소』와 『의초』를 가리킨다. 『업소』에서 말한다. “사문의 행은 자비와 인육을 근본으로 한다. 세상의 양화와 같으므로 수를 짝수로 하지 않는다.”(홀수는 양수로 생장을 일으키고, 짝수는 음수로 숙살을 일으킨다.) 또 『의초』를 가리킨 것은 아마 일문일 것이다. 조수의 많고 적음 가운데 처음 『사분율』은 십구조까지만 말한다. 곧 중품의 최고이다. 『십송율』은 십오조까지만 말한다. 중품의 처음이다. 모두 상품을 생략했으므로 ‘만약 넘으면’이라고 하였다. 그러나 문장이 분명하지 않으므로 『다론』을 인용하여 대의의 삼위 구품을 모두 열거한다. 『업소』에서 말한다. “최고를 이십오조에 맞추는 까닭은, 이십오 유작의 복전이 되게 하려는 것이다.” 다음 과에서는 먼저 율문을 인용한다. 의건도에서 말한다. “여러 비구가 몇 조의 옷을 만들어야 할지 몰랐다. 부처님께서 말씀하셨다. 오조로 해야 하고 육조로 해서는 안 된다.”(하의) “칠조로 해야 하고 팔조로 해서는 안 된다.”(중의) “구조로 해야 하고 십조로 해서는 안 된다. 나아가 십구조로 해야 하고 이십조로 해서는 안 된다.”(대의) “만약 이 조수를 넘길 수 있으면 소유하도록 허락한다.”(상품 삼품은 생략하였다.) 율본에는 본래 ‘불(不)’ 자가 없다. 후인이 뜻을 알지 못하고 곁에 함부로 주를 달아 넣었다. 뒤에 아는 이가 있었지만 즉시 삭제하지 않고, 아래에 다시 주석을 달아 앞의 잘못을 지적하였다. 뒤에 판각할 때에도 바로잡지 못했기 때문이다. “지금” 이하는 바로 비판한다. 정교에서 제정하거나 허용한 것이 없다는 것은 교에서 제정한 것도 아니고, 허용한 것도 아니라는 뜻이다. 따라서 받아들여 쓸 만하지 않다. 셋째 가운데 『성적기』는 두 권이고, 영유법사가 지었다. 그 글에서는 다만 조의 모습을 보인다. 『대지도론』에서는 옷의 체를 밝힌다. 그러므로 함께 인용하여 뜻을 완성한 것이다(오늘날 도리어 가는 천만 구하면서 견직보다 더 비싼 것을 쓰니, 저것을 버리고 이것을 취하는 것이 교의에 맞지 않는다). ‘대준(大準)’은 구품의 옷을 말한다. 능력껏 마련하되 본래는 이십오조로 만들어야 한다. 힘이 부족하면 차례로 줄여 구조까지 내려간다. 부처님께서 단지 하품 상의를 입으셨으므로, 그것만으로도 기준 삼기에 충분함을 알 수 있다. 여섯째 ‘제(堤)’는 가로 둑이다. 밭의 둑과 같다. 『장복의』에서 말한다. “조와 둑의 모습은 밭과 같다. 논두렁이 물을 담아 좋은 싹을 기르는 것과 같으니, 이 옷을 입어 공덕이 생기는 것을 비유한다. 부처님께서 이를 본뜨게 한 데에는 뜻이 있어 헛된 것이 아니다.” 수량을 보이는 가운데 첫 과이다. 『사분율』의 정량문은 앞에서 인용한 것과 같다. 길고 짧은 것은 위에서 간략히 보였다. 오조는 십격이며 한 장 한 단이다. 나머지 두 옷도 이에 준하면, 칠조는 이십일격이며 두 장 한 단이고, 구조는 이십칠격으로 차례로 늘어난다. 율의 정량을 기준으로 하면 두 옷의 크기를 별도로 냈고, 장단은 오직 오조를 기준으로 설명하였다. 문중에서 통틀어 들었으나 두 가지가 서로 다름을 알아야 한다. 다음 과에서 먼저 여법한 것을 밝힌다. 장(長)은 넷까지 늘리고 단(短)은 하나로만 제한하는 까닭은, 『업소』에서 말한다. “법복은 공경의 복전으로 모든 중생을 이롭게 한다. 성인은 늘고 범부는 줄어듦을 나타내므로, 긴 것은 많고 짧은 것은 적게 한다.” “만약” 이하는 비법한 것을 가린다. 수지법은 성립하지만 입고 쓰면 범죄가 되는 까닭은, 『업소』에서 말한다. “입는 것은 위의의 모습을 취하여 중생의 선심을 일으키기 위한 것이다. 장단이 어긋나면 자비의 범행에 어긋나므로 걸음마다 위의를 넘겨 하나하나 죄를 맺는다.”(오늘날 선종 대중은 흔히 구조를 만들면서 장단을 일정하게 하지 않고, 혹 사·릉·병·벽 등으로 만들어 스스로 법의라 한다. 체·색·량·상이 모두 바른 제정에 어긋나니 무슨 법이 있겠는가.) 할절의 뜻 가운데 먼저 뜻을 묻고, 둘째로 근거를 인용해 풀이한다. 『사분율』에서는 도적이 벗겨 가지 못하게 하기 위해 값어치가 없게 만든다고 하였다. 『십송율』에서는 외도가 온 폭의 흰 천을 입으므로 그들과 다르게 하려고 한다. 율에서 든 세 가지 천한 것은 특히 칼로 자른 것이 천하여 사람들이 버리기 때문이다. 이상 여러 뜻은 모두 외적 인연에 의탁하여 설명한 것이다. 그 귀결은 탐욕의 매듭을 깨뜨리기 위한 방편에 있다. 일곱째는 몇 겹으로 만드는지를 밝힌다. 처음 문장은 여러 율에서 겹쳐 만드는 것을 기준으로 한다. 혹 천을 통으로 겹치거나, 혹 두 벌을 서로 꿰매 붙인다. 지금은 『감통전』에서 천인이 보인 법에 따라 각각의 모습을 채워 설명한다. 거기에서 천인이 물었다.</w:t>
      </w:r>
    </w:p>
    <w:p>
      <w:pPr>
        <w:spacing w:before="60" w:after="40"/>
      </w:pPr>
      <w:r>
        <w:rPr>
          <w:rFonts w:ascii="Noto Sans KR" w:hAnsi="Noto Sans KR"/>
          <w:b/>
          <w:color w:val="667085"/>
          <w:sz w:val="17"/>
        </w:rPr>
        <w:t>원문 (계속)</w:t>
      </w:r>
    </w:p>
    <w:p>
      <w:pPr>
        <w:pStyle w:val="SourceText"/>
      </w:pPr>
      <w:r>
        <w:t>大衣重作師比行之。然於葉下乃有三重。豈得然耶。即問其所作。便執余衣以示之。此葉相者表於稻田之塍壃也。以割截衣段就裏刺之。去葉𪍿麥已後此則。條內表田葉上表渠相。豈不然耶。今則通以布縵。一非割截。二又多重既非本制。非無著著之失。問。下引多論摘分持行豈非多衣重沓邪。答。祖師爾前並依論作。垂終感聖方復改之。故此傳文決了三藏不明之事。如坐具四增安左臂等。世並行之何獨疑此。縱欲通縵準論應得。但非截多重之難無以通之。問大衣單作加受。成否疏云得成受。持著用得罪。相參中唯大衣可說。餘非所論。初引論示數。餘下引律顯制。以新衣止得二重今多一重故。有犯長也。三中糞掃棄物不限多重。摘分中初明急緣開許。謂衣厚重不可持行。摘分謂拆開也。若下次明死後所屬。論出二解。本界內者即留寄處分之。賞看病者索往死處與之。八中初科。律中上二衣本要割截。若少揲葉(各得一種)。下衣復得襵葉(更加此一為三種。謂作小襵略分葉相)。二中初僧祇勸助。恐犯缺衣故須急竟。續引經示。在聖尚爾況餘人乎。今時多用女工者。章服儀云。今有不肖之夫。[2]倩纏嗜好自迷針縷。動必資人。但論刺作之纖媚不計功價之高下。或有雇縫之直倍於衣財。履歷孀荒譏過斯負。通觀誠教衣唯自縫。今則反之罪由此起(準此比丘男子為之彌善)。四分下次明結犯。針工是尼本習故重於僧。此中且約[3]人衣為言。準鼻奈耶七條四日成。五條二日成。三中一端此間謂之一疋。指作謂指擬欲作而未作也。五肘謂取長五廣三財體。是法衣量不須說淨。已外須說(引此證前定量彌顯)。四中初科前明轉作三衣。若下次明製作納衣。五分中初出非法。前四犯吉後一結蘭。言染作者謂以別色染為條葉。縫著謂不却刺。故[＊]注以斥之。襵葉準彼三衣俱為非法。四分開下衣餘二亦非襵。半向上下者謂開葉相俱須順下不得逆上。阿難下次明如法。初教安條葉靡猶順也。謂條葉相壓須順左右。且如七條兩邊三條各順左右。一向中間一條兩壓左右之上。故云兩向順。若下次明隨物裁製。初引文。若得衣者。或衣財或已成者。不足謂作二十五條大衣財猶少也。次第減降故兩云乃至。準下義決。初決文相。二示受法。三引文證。僧祇初示非法。彼云。有比丘對頭縫。佛言不應對頭縫。應作葉。謂彩畫條葉直爾縫之。邊緣相屬故言對頭。應下教如法有六。初制割截。極下二示條葉大小。業疏云。今多廣大澆風扇也。章服儀云。如小獷麥得分畦畔為世福田。今則過其正度故非法服。準須依教不應廣闊。不下三明長短相差。縫下四明縫刺。宣謂散解馬齒。縫舊云偷針刺。若馬齒闊。或作鳥足縫。疏云。押葉丁字有三叉相是也。衣下五明施緣。疏云。以周緣故持無速壞。急時如前謂麁行急竟後更刺也。借下六明安紐。即指離衣戒。彼明比丘有緣至他處。留宿暫借俗被。受持作淨安紐等。第五中初引律示法。䩙胡犬反鉤也。準下顯示文意。業疏云。逼邊緣四指安鉤擬反。向後八指取紐以覆左肩。故有遠近也。章服儀云。良以用衣右角掩覆左肩。前鉤後紐收束便易。所以西來聖像東土靈儀衣。在左肩無垂肘膝等(今時垂肘象鼻非法)。六中初明制刺。却即是倒謂倒針刺。異俗者彼唯直縫故。防外道者有比丘直縫衣。為彼抽線使零脫故。又下明補衣亦刺。四下準決本宗。七中初明揲角。疏云。相助為力故。又下次明安紐揲肩。然須揲者為障垢膩。疏云。數浣本衣恐速壞故。八中初引緣。聚落下應加犯吉字助釋方顯。鉤欄即條葉當字去呼。十下例開貧乏。上句躡上開文。下二句準例貧無餘服。糞掃五納安揲分相。入聚無過。</w:t>
      </w:r>
    </w:p>
    <w:p>
      <w:pPr>
        <w:spacing w:before="60" w:after="40"/>
      </w:pPr>
      <w:r>
        <w:rPr>
          <w:rFonts w:ascii="Noto Sans KR" w:hAnsi="Noto Sans KR"/>
          <w:b/>
          <w:color w:val="2E74B5"/>
          <w:sz w:val="17"/>
        </w:rPr>
        <w:t>한국어 직역 (계속)</w:t>
      </w:r>
    </w:p>
    <w:p>
      <w:pPr>
        <w:pStyle w:val="TranslationText"/>
      </w:pPr>
      <w:r>
        <w:t>“대의를 겹쳐 만드는 법을 스승께서 늘 행하시는데, 엽 아래에 세 겹이 생기니, 어찌 그렇게 할 수 있습니까?” 이에 그 만드는 법을 묻자, 곧 내 옷을 붙들어 보이며 말하였다. “이 엽의 모습은 논밭의 둑과 경계를 나타냅니다. 할절한 옷 조각을 안쪽에 대어 꿰매고, 엽의 겉에 있는 곡식 모양을 제거한 뒤, 조 안은 밭을 나타내고 엽 위는 도랑을 나타냅니다. 어찌 그렇지 않겠습니까?” 지금은 오히려 천을 통으로 겹쳐, 첫째 할절이 아니고, 둘째 겹수도 많으므로 본래 제정이 아니다. 따라서 입을 때에도 허물이 없지 않다. 묻는다. “아래 『다론』에서 옷을 떼어 나누어 지니고 다니라고 한 것은 겹친 옷이 아니겠는가?” 답한다. “조사께서 이전에는 모두 논에 따라 만들었으나, 임종 무렵 성현의 감응을 받고 비로소 고쳤다. 그러므로 이 『감통전』의 글은 삼장에도 분명하지 않았던 일을 결단한 것이다. 좌구의 네 증량과 왼팔에 걸치는 법 같은 것도, 세상에서 모두 행하면서 어찌 이것만 의심하는가. 설령 통으로 겹치는 것은 논에 준해 가능하다고 해도, 할절하지 않고 여러 겹으로 만든다는 문제는 회통할 길이 없다.” 묻는다. “대의를 한 겹으로 만들어 수지하면, 성립하는가?” 『업소』에서 말한다. “수지법은 성립하지만, 지니고 입어 사용하면 죄를 얻는다.” 서로 섞어 만드는 것은 오직 대의에만 말할 수 있다. 먼저 논을 인용해 겹수를 보인다. “나머지” 이하는 율을 인용해 제정의 뜻을 드러낸다. 새 옷은 오직 두 겹만 허용하는데 지금 한 겹을 더했기 때문이다. 그러므로 장죄가 있다. 셋째의 분소의는 버린 물건이므로 여러 겹이라도 제한하지 않는다. 옷을 떼어 나누는 데에는 먼저 급한 인연일 때 허용함을 밝힌다. 옷이 두껍고 무거워 가지고 다니기 어려운 경우이다. ‘적분’은 뜯어 나누는 것을 말한다. “만약” 이하는 다음으로 죽은 뒤 귀속되는 곳을 밝힌다. 논에서는 두 해석을 낸다. 본래 계 안에 있던 것은 맡겨 둔 곳에서 나누고, 간병자에게 상줄 물건은 죽은 곳에 가서 주어야 한다. 여덟째 가운데 첫 과이다. 율에서 상의와 중의는 본래 반드시 할절해야 한다. 옷감이 적으면 엽을 덧댈 수 있다(각각 한 종류를 허용한다). 하의는 다시 접은 엽도 허용한다(이 한 종류를 더하여 세 종류가 된다. 작은 주름을 만들어 엽상을 약간 나누는 것이다). 둘째 가운데 『승기율』에서는 먼저 빨리 완성하도록 권한다. 결의죄를 범할까 염려하여 서둘러 마치게 한 것이다. 이어 경을 인용해 보인다. 성인도 그러했는데 하물며 다른 사람이겠는가. 오늘날 여공을 많이 쓰는 것에 대해, 『장복의』에서 말한다. “지금 어떤 어리석은 사람은, 남에게 맡겨 화려한 것을 좋아하고 스스로 바느질할 줄 모르며, 무슨 일이든 남을 의지한다. 다만 바느질이 섬세하고 아름다운지만 따지고 공임이 얼마나 높은지는 생각하지 않는다. 어떤 경우에는 바느질 값이 옷감 값보다 배나 비싸다. 과부와 빈궁한 이를 찾아다니며 이런 허물을 짊어진다. 성교를 두루 살펴보면 옷은 오직 스스로 꿰매야 한다. 지금은 거꾸로 하니 죄가 여기에서 생긴다.”(이에 준하면 비구 남자가 만드는 것이 더욱 낫다.) 『사분율』 이하는 다음으로 범죄를 판정한다. 바느질은 비구니가 본래 익숙한 일이므로 승보다 무겁다. 여기서는 우선 자기 옷을 기준으로 말한 것이다. 『비나야』에 준하면 칠조는 나흘 만에 완성하고, 오조는 이틀 만에 완성한다. 셋째 가운데 한 단은 이 지방에서 한 필이라고 한다. ‘지작’은 만들려고 정해 두었으나 아직 만들지 않은 것이다. 오 주는 길이 오, 너비 삼의 옷감 분량을 취한 것이다. 이는 법의 분량이므로 설정할 필요가 없다. 그 밖의 것은 설정해야 한다(이것으로 앞의 정량을 증명하면 더욱 분명하다). 넷째 가운데 첫 과는 먼저 삼의로 전용하는 것을 밝힌다. “만약” 이하는 다음으로 납의를 만드는 것을 밝힌다. 『오분율』에서는 먼저 비법을 낸다. 앞의 네 가지는 길라이고 마지막 한 가지는 투란차이다. ‘염작’은 다른 색으로 물들여 조와 엽을 만드는 것이다. ‘봉착’은 뒤집어 꿰매지 않는 것을 말한다. 그러므로 주석에서 이를 비판하였다. 접엽도 그 율에서는 삼의 모두 비법이다. 『사분율』에서는 하의에만 허용하므로 나머지 두 옷에는 역시 접엽을 허용하지 않는다. ‘반향 상하’는 엽의 방향이 모두 아래로 순해야 하고 위로 거슬러서는 안 된다는 뜻이다. “아난” 이하는 다음으로 여법한 법을 밝힌다. 먼저 조와 엽을 놓는 법을 가르친다. ‘미(靡)’는 순한다는 뜻이다. 조와 엽을 서로 누를 때 좌우 방향을 따라야 한다. 예컨대 칠조의 양쪽 세 조는 각각 좌우로 향하게 하고, 가운데 한 조는 좌우 두 쪽 위를 눌러, 두 방향으로 순하게 한다. “만약” 이하는 다음으로 옷감에 따라 재단하는 법을 밝힌다. 먼저 글을 인용한다. ‘옷을 얻는다’는 것은, 혹 옷감이거나 이미 완성된 옷을 얻는 경우이다. 부족하다는 것은 이십오조 대의를 만들 옷감이 충분하지 않은 것이다. 차례로 줄이므로 ‘나아가’라는 말을 두 번 썼다. “준하여” 이하에서는 뜻으로 결단한다. 첫째 문장의 모습을 결단하고, 둘째 수지법을 보이며, 셋째 근거를 인용해 증명한다. 『승기율』은 먼저 비법을 보인다. 그 율에서 말한다. “어떤 비구가 머리를 맞대듯 꿰맸다. 부처님께서 말씀하셨다. 그렇게 꿰매서는 안 된다. 마땅히 엽을 만들어야 한다.” 채색으로 조와 엽을 그려 그대로 꿰매는 것을 말한다. 가장자리가 서로 맞닿으므로 ‘대두’라 한다. “마땅히” 이하에서는 여법한 여섯 가지를 가르친다. 첫째 할절하도록 제정한다. “극” 이하는 둘째 조엽의 크기를 보인다. 『업소』에서 말한다. “오늘날 지나치게 넓고 큰 것은 경박한 풍조가 성한 것이다.” 『장복의』에서 말한다. “작은 보리밭처럼 논두렁을 나누어 세상의 복전이 되게 한다. 지금은 바른 분량을 지나치므로 비법복이다.” 마땅히 교에 의거하여 지나치게 넓지 않게 해야 한다. “불” 이하는 셋째 장단의 차이를 밝힌다. “봉” 이하는 넷째 바느질을 밝힌다. ‘선(宣)’은 풀어진 말치 모양을 말한다. 옛말로 ‘투침자’라 하였다. 말치가 넓으면, 혹 조족봉을 만든다. 『업소』에서 말한다. “엽을 눌러 정자 모양이 되어 세 갈래가 생기는 것이다.” “의” 이하는 다섯째 가장자리를 두르는 것을 밝힌다. 『업소』에서 말한다. “주변을 둘러 꿰매므로 오래 지니고도 빨리 헤어지지 않는다.” 급할 때는 앞에서 말한 것처럼 거칠게 먼저 완성하고 뒤에 다시 꿰맨다. “차용” 이하는 여섯째 단추를 다는 것을 밝힌다. 곧 이의계를 가리킨다. 그곳에서 어떤 비구가 사정이 있어 다른 곳에 가며, 잠시 속인의 이불을 빌려 자고, 수지·설정하고 단추 등을 달았다고 하였다. 다섯째 가운데 먼저 율을 인용해 법을 보인다. ‘혁’은 호견의 반절이며 갈고리이다. “준하여” 이하에서는 문장의 뜻을 드러낸다. 『업소』에서 말한다. “가장자리에서 네 손가락쯤 떨어진 곳에 갈고리를 달아 뒤집어 고정하고, 뒤로 여덟 손가락 떨어진 곳에 끈을 달아 왼쪽 어깨를 덮는다. 그러므로 멀고 가까운 차이가 있다.” 『장복의』에서 말한다. “옷의 오른쪽 모서리로 왼쪽 어깨를 덮고, 앞에는 갈고리, 뒤에는 끈을 달아 묶기 편하게 한다. 그래서 서역에서 온 성상과 동토의 영험한 불상은 모두 옷이, 왼쪽 어깨에 있고 팔꿈치나 무릎까지 늘어뜨린 모습이 없다.”(오늘날 팔꿈치에 늘어뜨린 코끼리 코 모양은 비법이다.) 여섯째에서 먼저 뒤집어 꿰매도록 제정한다. ‘각’은 곧 거꾸로라는 뜻으로 바늘을 뒤집어 꿰매는 것이다. 세속과 다르게 한 것은 저들은 곧바로 꿰매기 때문이다. 외도를 막기 위한 것은 어떤 비구가 곧바로 꿰맨 옷을 입자, 외도가 실을 뽑아 옷이 흩어지게 했기 때문이다. “또” 이하는 옷을 기울 때에도 뒤집어 꿰매도록 한다. “사” 이하는 본종에 준해 결단한다. 일곱째는 먼저 모서리를 덧대는 것을 밝힌다. 『업소』에서 말한다. “서로 도와 힘을 받게 하기 때문이다.” “또” 이하는 다음으로 끈과 어깨 덧댐을 밝힌다. 덧댐이 필요한 것은 때와 기름때를 막기 위해서이다. 『업소』에서 말한다. “본래 옷을 자주 빨면 빨리 상할까 염려하기 때문이다.” 여덟째 가운데 먼저 연기를 인용한다. ‘취락’ 아래에는 ‘길라를 범한다’는 말을 더해야 해석이 분명하다. ‘구란’은 조와 엽을 말하며 ‘당’ 자는 거성으로 읽는다. 『십송율』 이하는 빈궁한 사람에게도 예로 허용한다. 윗구절은 위의 허용문을 잇는다. 아래 두 구절은 여분의 옷이 없는 가난한 사람에게 준한다. 분소의와 오납의도 덧댐을 하여 엽상을 나누면, 취락에 들어가도 허물이 없다.</w:t>
      </w:r>
    </w:p>
    <w:p>
      <w:pPr>
        <w:spacing w:before="60" w:after="40"/>
      </w:pPr>
      <w:r>
        <w:rPr>
          <w:rFonts w:ascii="Noto Sans KR" w:hAnsi="Noto Sans KR"/>
          <w:b/>
          <w:color w:val="667085"/>
          <w:sz w:val="17"/>
        </w:rPr>
        <w:t>원문 (계속)</w:t>
      </w:r>
    </w:p>
    <w:p>
      <w:pPr>
        <w:pStyle w:val="SourceText"/>
      </w:pPr>
      <w:r>
        <w:t>三明受持對首中用法分二。前示四分缺文。初句立制。若下明再受。疑謂先受後忘或復失否未了並令捨已更受明白。昔下次明古今用別。初引古[＊]注顯不同之相。彼律約夜分三。內宿初夜成犯。覆罪護夏約明相犯。離衣犯雖明相持通夜分。準戒疏四句簡之。一明去暗還(日未沒去夜分還界。諸律不犯)。二暗去明還(僧祇不犯通夜會故。四分十誦成犯。隔明相故)。三明去明還(日未沒去隔明方還。諸部同犯僧祇唯此一句犯)。四暗去暗還(諸部非犯)。次明今用[＊]注示取意見上次句。分品中初明大衣。正即本位之衣。從謂缺於本衣。用別衣當數。正十八品者割截揲葉各有九故。從有六者七條二品(割揲)。五條三品(割揲襵)。縵衣一品正從合論則二十四品。三衣互為正從。各二十四品總七十二矣。縵通三者隨用分故。合為一者據體同故。義鈔缺文。業疏具顯。加下衣中初句示先後。前下合有加字。業疏云。前令持鉢後乃持衣儀相非便(此斥古也)。意以先問內衣如名加受便著之也。次受欝多羅隨上披體。後受伽梨乍可揲襆。鉢為第二。衣服既被方可手執。坐具第三。最後加持疊置肩上(此約三衣鉢具一時加者[1]不從著法以明次第。或不同時隨緣不定)。此下示品數。加正衣中初正加割截。亦下例通餘二。前段[＊]注中教揲葉法。上邊須刺下邊須開。令同割截。餘同者即指上餘詞出十誦故。後[＊]注中遮非揲葉尚令倣同割截。今時割截例皆縫合時開寸許。古記相傳謂之明孔或云明相又號漏塵。舉世傳訛于今未省。今按章服儀云。裁縫見葉表其截相。今並縫合無相可分(如此明文人猶執諍愚之甚矣)。是知今時不開葉相。即同下眾服縵衣耳。從衣中牒下衣名者。以名是通隨用分故。牒上衣條數者。由體是定如實稱故(有云五條衣受者非)。[＊]注云乃至七條。應云此安陀會七條衣受兩長一短截割衣持。縵衣[＊]注中初點前從法。縵下正標縵法。上衣[＊]注中初句例通揲葉。以下點詞中若干。結歎中初文上句結前。律下示數。彼律即十誦。恐疑未割以為衣財。故[＊]注決之。次科前引論文。則下斥非法前斥白色。如下次斥四色人所喜著故云多有。白色非孝僧不用故云無多白者(近時禪者黲色漸淡則白者又多矣)。正言即指上論。今下傷歎苦受猶言堅執也。一生無衣乖法制故。死負聖責違教結犯故。何慮無惡道分定墮苦趣故。上二句是現業。次一句即來報。下二字歎詞。今時有以布衣為喪服者。且布衣是如來正制三乘道標。豈意一朝反成凶服。加以素帶長垂。或復麁麻表異(五杉集釋氏要覽輔教編。並謂僧無服制但布麁為異)。或緇巾纏項。或白布兜頭。鄙俗之風盛傳于世。法滅之相果現於茲矣。捨法中[＊]注準僧祇者十誦缺文故。注羯磨云。一說便止所以前受不取僧祇者。以加受為持。持護既別故須取類。捨是棄背。彼此無乖隨用通得。一時受捨者謂三衣一併加也。但得小罪理應法成。尼法初科又二。初總示。十下列法。厥修羅即四分僧祇支。故云國語不同。經音義翻為掩腋衣。謂覆左腋著帶繫右腋下。長七尺二廣四尺五。次加覆肩文略初二句例上加之。[＊]注中以上二法並牒肘量。當時製造多乖本式。故須改張。則事法相稱故。業疏云。尼受二衣。覆肩肘量薄有所承。祇支全改。文雖約量漸訛變也。準羯磨改云。大姉一心念我比丘尼某甲。此僧祇支如法作我受持(覆肩同此)。問。此是尼衣。僧開畜不。答。準尼戒中尼離五衣俱提。僧離二衣犯吉。明知得作百一受持。但尼是制物僧入聽衣。問。僧得著否。答。準住法圖贊。阿難容質姝好。</w:t>
      </w:r>
    </w:p>
    <w:p>
      <w:pPr>
        <w:spacing w:before="60" w:after="40"/>
      </w:pPr>
      <w:r>
        <w:rPr>
          <w:rFonts w:ascii="Noto Sans KR" w:hAnsi="Noto Sans KR"/>
          <w:b/>
          <w:color w:val="2E74B5"/>
          <w:sz w:val="17"/>
        </w:rPr>
        <w:t>한국어 직역 (계속)</w:t>
      </w:r>
    </w:p>
    <w:p>
      <w:pPr>
        <w:pStyle w:val="TranslationText"/>
      </w:pPr>
      <w:r>
        <w:t>셋째 수지대수(受持對首)를 밝히는 가운데 법의 사용을 둘로 나눈다. 먼저 『사분율』에 문장이 빠졌음을 보인다. 첫 구절은 제정을 세운 것이다. ‘만약’ 이하는 다시 수지하는 경우를 밝힌다. 의심이란 먼저 수지한 뒤 잊었거나, 또는 잃었는지 아닌지가 분명하지 않은 경우이니, 모두 먼저 버리고 다시 수지하게 하여 분명히 한다. ‘옛날’ 이하는 다음으로 옛날과 지금의 용법이 다름을 밝힌다. 먼저 옛 주석을 인용하여 서로 다른 모습을 드러낸다. 그 율은 밤을 세 부분으로 나눈다. 내숙은 초야가 지나면 범죄가 성립한다. 죄를 덮어 감추는 것과 하안거를 보호하는 것은 명상이 되면 범한다. 이의계의 범죄는 비록 명상에 성립하지만 수지는 밤 전체에 통한다. 『계소』에 준하면 네 구로 이를 가린다. 첫째 밝을 때 떠났다가 어두울 때 돌아오는 경우이다(해가 지기 전에 떠났다가 밤중에 계 안으로 돌아오는 것으로 여러 율에서 모두 범하지 않는다). 둘째 어두울 때 떠났다가 밝을 때 돌아오는 경우이다(『승기율』에서는 밤 전체를 통하여 돌아오면 되므로 범하지 않지만, 『사분율』과 『십송율』에서는 명상을 사이에 두므로 범죄가 성립한다). 셋째 밝을 때 떠났다가 밝을 때 돌아오는 경우이다(해가 지기 전에 떠나 명상을 넘긴 뒤 돌아오는 것으로 여러 부에서 모두 범하고, 『승기율』도 오직 이 한 구만 범한다). 넷째 어두울 때 떠났다가 어두울 때 돌아오는 경우이다(여러 부에서 범하지 않는다). 다음은 지금의 용법을 밝히니, 주석에서 뜻을 취한 것은 위의 둘째 구에서 보인다. 품류를 나누는 가운데 먼저 대의를 밝힌다. ‘정(正)’은 곧 본래 위치의 옷이다. ‘종(從)’은 본래 옷이 부족할 때, 다른 옷을 대신 써서 그 수를 채우는 것이다. 정의는 열여덟 품이니, 할절과 첩엽이 각각 아홉 품이기 때문이다. 종의는 여섯 품이니 칠조가 두 품(할절·첩엽), 오조가 세 품(할절·첩엽·접엽), 만의가 한 품이다. 정과 종을 합하면 스물네 품이다. 삼의는 서로 정과 종이 될 수 있다. 각각 스물네 품이므로 합하면 일흔두 품이다. 만의가 삼의에 모두 통한다는 것은 쓰임에 따라 나누기 때문이고, 하나로 합친다는 것은 옷의 체가 같기 때문이다. 『의초』에는 이 문장이 빠졌고, 『업소』에는 자세히 드러나 있다. 하의를 수지하는 가운데 첫 구절은 선후를 보인다. ‘앞’ 아래에는 ‘가(加)’ 자가 있어야 한다. 『업소』에서 말한다. “먼저 발우를 수지하고 뒤에 옷을 수지하게 한 것은 위의가 편리하지 않다.”(이는 옛법을 비판한 것이다.) 뜻은 먼저 내의를 묻게 하여 이름에 따라 수지하고 곧 입게 한 것이다. 다음으로 울다라승을 수지하여 그 위에 걸치고, 마지막으로 승가리를 수지하니 잠시 접어 싸 둘 수 있다. 발우는 둘째이다. 옷을 이미 몸에 걸친 뒤에야 손으로 발우를 들 수 있다. 좌구는 셋째이다. 마지막으로 수지하고 접어 어깨 위에 둔다(이는 삼의·발우·좌구를 한때 모두 수지할 경우를 기준으로 한 것이며, 입는 법의 차례를 밝힌 것은 아니다. 시기가 다르면 인연에 따라 일정하지 않다). 이 아래에서는 품수를 보인다. 정의를 수지하는 가운데 먼저 할절의를 바로 수지한다. ‘또한’ 이하는 나머지 두 가지에도 통하게 한다. 앞 주석에서는 첩엽하는 법을 가르친다. 위쪽 가장자리는 반드시 꿰매고 아래쪽은 반드시 열어 두어, 할절과 같게 해야 한다. ‘나머지도 같다’는 것은 위의 나머지 문구를 가리키며 『십송율』에서 나온 것이다. 뒤 주석에서는 비법한 첩엽을 막고 오히려 할절과 같게 만들라고 한다. 오늘날 할절한 옷은 대개 모두 완전히 꿰맨 뒤 한 치쯤 열어 둔다. 옛 기록에서는 이를 서로 전해 ‘명공(明孔)’ 또는 ‘명상(明相)’이라 하고, 또 ‘누진(漏塵)’이라고도 하였다. 세상이 모두 잘못 전해 지금까지도 깨닫지 못한다. 이제 『장복의』를 살펴보면 말한다. “재단하여 꿰맬 때 엽을 드러내 절단한 모습을 나타낸다. 지금은 모두 꿰매 합쳐 구별할 모습이 없다.”(이처럼 분명한 글이 있어도 사람들이 오히려 다투니 매우 어리석다.) 그러므로 오늘날처럼 엽상을 열어 놓지 않으면, 곧 아래 대중의 만의와 다를 것이 없음을 알 수 있다. 종의 가운데 하의 이름을 거듭 드는 것은, 이름이 통칭이어서 쓰임에 따라 나뉘기 때문이다. 상의의 조수를 거듭 드는 것은, 체는 정해져 있으므로 실제에 따라 말하기 때문이다(‘오조의를 수지한다’고 하는 것은 옳지 않다). 주석의 “나아가 칠조”라는 말은, 마땅히 “이 안타회 칠조의를 수지합니다. 두 장 한 단의 할절의로 지닙니다”라고 해야 한다. 만의의 주석에서는 먼저 앞의 종법을 지적하고, ‘만’ 이하에서 바로 만의 수지법을 보인다. 상의 주석의 첫 구절은 첩엽에도 통함을 예시한다. ‘이하’는 문구 가운데 ‘몇 조’를 지적한다. 맺어 탄식하는 가운데 처음 문장은 앞을 맺는다. ‘율’ 이하는 수를 보인다. 그 율은 『십송율』이다. 아직 재단하지 않은 것을 의재라고 의심할까 염려하여, 주석에서 이를 판정하였다. 다음 과에서는 먼저 논문을 인용한다. ‘곧’ 이하는 비법을 비판한다. 먼저 백색을 비판한다. ‘아래와 같다’는 것은 다음으로 네 색을 비판한다. 사람들이 즐겨 입으므로 “많이 있다”고 하였다. 백색은 효승도 사용하지 않으므로 “백색은 많지 않다”고 한 것이다(근래 선종에서는 담흑색이 점차 옅어져 백색에 가까운 것도 많다). “바른 말씀”은 바로 위의 논문을 가리킨다. ‘지금’ 이하는 슬퍼하며 탄식한다. ‘고수(苦受)’는 완고하게 고집한다는 뜻이다. 평생 법의가 없는 것은 법제에 어긋나기 때문이고, 죽은 뒤 성인의 책망을 받는 것은 가르침을 어겨 범죄를 맺었기 때문이다. 어찌 악도에 떨어질 몫이 없겠는가. 고취에 떨어질 것이 정해져 있기 때문이다. 위 두 구절은 현세의 업이고, 다음 한 구절은 내세의 과보이다. 아래 두 글자는 탄식하는 말이다. 오늘날 어떤 이는 포의(布衣)를 상복으로 삼는다. 그러나 포의는 여래께서 바로 제정한 것이며 삼승의 도표이다. 어찌 하루아침에 도리어 흉복이 되리라고 생각했겠는가. 게다가 흰 띠를 길게 늘어뜨리기도 하고, 혹은 거친 삼베를 입어 다르게 표시하기도 한다(『오삼집』·『석씨요람』·『보교편』에서는 모두 승려에게 별도의 상복 제도는 없고 다만 거친 포로 구별한다고 하였다). 또 먹빛 수건을 목에 두르거나, 흰 포로 머리를 감싸기도 한다. 비루한 세속 풍속이 세상에 성행하여 전해진다. 불법이 멸하는 모습이 과연 여기에서 드러나는구나. 사법(捨法)의 주석에서 『승기율』에 준한 것은 『십송율』에 문장이 빠졌기 때문이다. 주석의 갈마에서 말한다. “한 번 말하고 곧 그친다.” 앞에서 수지할 때 『승기율』을 취하지 않은 까닭은, 수지를 가법으로 삼고, 지키고 보호하는 것은 별개의 일이기 때문에 같은 종류를 취해야 했기 때문이다. 사는 버리고 등지는 것이므로, 저것과 이것이 어긋나지 않아 인연에 따라 어느 쪽을 써도 된다. 한때 수지하고 버린다는 것은 삼의를 한꺼번에 가법하거나 사법하는 것을 말한다. 다만 작은 죄는 얻지만 이치상 법은 성립한다. 비구니법 첫 과는 다시 둘로 나뉜다. 먼저 총괄해 보이고, ‘십’ 이하는 법을 열거한다. 궐수라는 곧 『사분율』의 승기지(僧祇支)이다. 그러므로 나라말이 다를 뿐이라고 한 것이다. 『경음의』에서는 ‘액의(掩腋衣)’라고 번역한다. 왼쪽 겨드랑이를 덮고 띠로 오른쪽 겨드랑이 아래에 묶는 옷이다. 길이는 칠 척 이 촌, 너비는 사 척 오 촌이다. 다음 복견의 가법에서는 앞의 두 구절을 생략하고 위와 같이 수지하게 한다. 주석에서는 위 두 법이 모두 팔꿈치 길이를 들어 말한 것임을 밝힌다. 당시 제작이 본래 법식에 어긋나는 경우가 많았으므로, 반드시 고쳐 바로잡아야 한다. 그러면 일과 법이 서로 맞게 된다. 『업소』에서 말한다. “비구니는 두 옷을 수지한다. 복견은 팔꿈치 길이로서 조금 근거가 남아 있으나, 승기지는 완전히 달라졌다.” 문장은 비록 분량을 기준으로 하였지만 점차 잘못되어 변한 것이다. 『갈마』에 준하여 고치면 이렇게 말한다. “대자매는 일심으로 생각하십시오. 저 비구니 아무개는, 이 승기지를 여법하게 만들었으므로 제가 수지합니다.”(복견도 이와 같다.) 묻는다. “이는 비구니의 옷인데, 비구도 소유하도록 허용하는가?” 답한다. “비구니계에 준하면 비구니가 오의를 떠나면 모두 바일제를 범하고, 비구가 두 옷을 떠나면 길라를 범한다. 그러므로 비구도 백일물로 수지할 수 있음이 분명하다. 다만 비구니에게는 제물이고 비구에게는 청의에 속한다.” 묻는다. “비구가 입을 수 있는가?” 답한다. “『주법도찬』에 준하면, 아난은 용모와 자태가 아름다워,</w:t>
      </w:r>
    </w:p>
    <w:p>
      <w:pPr>
        <w:spacing w:before="60" w:after="40"/>
      </w:pPr>
      <w:r>
        <w:rPr>
          <w:rFonts w:ascii="Noto Sans KR" w:hAnsi="Noto Sans KR"/>
          <w:b/>
          <w:color w:val="667085"/>
          <w:sz w:val="17"/>
        </w:rPr>
        <w:t>원문 (계속)</w:t>
      </w:r>
    </w:p>
    <w:p>
      <w:pPr>
        <w:pStyle w:val="SourceText"/>
      </w:pPr>
      <w:r>
        <w:t>女見生愛故獨聽之。古來僧徒亦多著者。故圖贊斥云。今時僥倖而妄服者濫矣是也。問。今僧為可著不。答。雖有此斥而不全廢。然西土袒露為禮。此方服飾成儀。若據方土所尚不可不著。問。若爾今學律者何以不著。答。是人皆著敦云不著。但世人不識褊衫即是祇支覆肩二物。故復於其上重更覆耳。當知褊衫右邊即是覆肩。但順此方縫合兩袖截領開裾猶存本相。豈不然耶。今有堅執重著者應須問曰。覆肩本為露膞故令覆之。子今內有衫襖上有褊衫有何露處。苦欲更覆。有云。著之生善者。若爾是僧須著。何獨新戒聽律之人則須生善。餘宗不著應生不善。況輕紗紫染儀相囂浮。人興流俗之譏。教有婬女之責。塵翳釋門何善之有。又云。律學須著要。分宗途者且同稱釋氏。稟佛為師。三學齊修。威儀一制。機緣[1]徵薄不可通弘。是故三藏分宗。三師競化而云服飾標異未之前聞。但由不學愚癡任情妄述。聞義不徙斯妄何窮。顯部別中僧祇初明制畜不同。若準今宗不畜二衣。俱提尼下示祇支制量。彼律一磔長二尺四。則計九尺六廣四尺八與前頗異。尼下總列五衣。同別可見。心念中五分初示緣。言獨住者不問村野但據無人。疏云。但界無人即開心念。雖有非數豈得對首。應下出法初示捨法。三說者且依彼文。準注羯磨亦同一說。然下次出受法。雜料簡初門借衣中。不得捨者非畜積故。次科先三衣說。淨者後衣法成前衣自失。即入淨故。不捨吉者違制罪也。三中善見初示緣開心念。諸下次辨受法失不。八指內謂在八指限齊之間。搩手四指亦同。有橫縷者謂有少絲連綴也。此約穿破明失。下引多論據緣斷明失。二論具引隨意取用。若準業疏唯取後解。疏云。以緣周相在受持限。故雖中間破開補治之。若又失受破非意故煩累則多。但約緣存。攝緣即足(此出不取善見之意)。四中初引善見。文列七緣兼上成八。四分初別舉[2]清隔。具下通示四礙。恒懷守護不失無罪。忽爾遇緣失法無罪。先慢不攝失法得罪。三斷並見離衣戒。故指如上義鈔無文。疏即二疏。五中多論初明不受無離(亦復非長)。善見離亦犯提。故[＊]注顯異。若下次明加受失淨。補治中初科十誦乃約刺縫以分持犯。二罪者不說淨提不點淨吉。母論中初以未淨縫已淨者。所依有法攝能依故。若下次以已淨縫未淨者。能依有法染所依故。上明衣和合淨。彼論更有色和合淨。故云通二種也。羯磨引云。若色非法縫著如法者。是名色和合淨。更不須別淨(謂不更點淨也)。論文但云縫著[＊]注令準上十誦通之。次科善見中二。初明補治不失。欲破即補者彼論穿破即失受故。[＊]注中若準多論義須重加。言隨情者任便取用。準前疏意須從[3]若論。若浣下次約色明不失。增色謂洗已鮮澤也。脫退也。上加也。五分中複線謂雙索。者下云重線亦同。文開直縫於義非便故須[＊]注顯。四分中初引示。律下準決。初示律意。言律令者即躡上文。但非明顯故令同論。即前所引欲破未穿文也。多下次定失否。初舉論。此下決判。上句點多論。下句存善見。三中赭音者赤土也絣[4]此萌反振繩墨也。四中幽顯俱訶者乖威儀故。涅槃亦云。衣服不淨法滅之相。今時有人故著弊衣妄稱道者。內無慚恥外失威儀。污辱吾門何道之有。大門第三言受用者謂服著也。擎舉謂持行也。敬護中。十誦初通明三衣敬護之心。著下別示大衣著用方法有四。初制作務。不得脚躡。</w:t>
      </w:r>
    </w:p>
    <w:p>
      <w:pPr>
        <w:spacing w:before="60" w:after="40"/>
      </w:pPr>
      <w:r>
        <w:rPr>
          <w:rFonts w:ascii="Noto Sans KR" w:hAnsi="Noto Sans KR"/>
          <w:b/>
          <w:color w:val="2E74B5"/>
          <w:sz w:val="17"/>
        </w:rPr>
        <w:t>한국어 직역 (계속)</w:t>
      </w:r>
    </w:p>
    <w:p>
      <w:pPr>
        <w:pStyle w:val="TranslationText"/>
      </w:pPr>
      <w:r>
        <w:t>여인들이 보고 애착을 내었으므로 오직 그에게만 허락하였다. 옛날부터 승려들도 많이 입었다. 그러므로 『도찬』에서 꾸짖어 말한다. ‘오늘날 요행으로 함부로 입는 이는 참람하다.’ 바로 이것이다.” 묻는다. “그렇다면 지금 비구는 입어도 되는가?” 답한다. “비록 이런 비판이 있으나 완전히 폐한 것은 아니다. 서역에서는 어깨를 드러내는 것이 예법이지만, 이 지방에서는 옷차림을 갖추는 것이 예의가 된다. 지역에서 숭상하는 바를 따른다면 입지 않을 수 없다.” 묻는다. “그렇다면 오늘날 율을 배우는 사람은 어째서 입지 않는가?” 답한다. “그 사람들도 모두 입는데 누가 입지 않는다고 하는가. 다만 세상 사람들이 편삼이 곧 승기지와 복견 두 물건을 합친 것임을 알지 못한다. 그래서 그 위에 다시 또 덮어 입는 것이다. 편삼의 오른쪽 부분이 곧 복견임을 알아야 한다. 다만 이 지방의 풍속에 따라 두 소매를 꿰매고 목깃을 자르며 옷자락을 터서 본래 모습을 남겼을 뿐이다. 어찌 그렇지 않겠는가.” 지금 완고하게 겹쳐 입는 사람이 있다면 마땅히 물어야 한다. “복견은 본래 어깨가 드러나는 것을 덮기 위해 입게 한 것이다. 그대는 지금 안에 적삼과 솜옷이 있고 위에 편삼까지 있으니 어느 곳이 드러났는가. 그런데도 굳이 다시 덮으려 하는가.” 어떤 이는 말한다. “입으면 선심이 생긴다.” 그렇다면 모든 비구가 다 입어야 한다. 어찌 유독 새로 수계하여 율을 듣는 사람만 선심을 내야 하고, 다른 종파에서 입지 않는 사람은 마땅히 불선심이 생긴단 말인가. 더구나 가벼운 비단을 자색으로 물들여 모습이 경박하고, 사람들에게 세속의 비난을 일으키며, 교문에서는 음녀와 같다는 책망이 있다. 불문을 티끌로 가리는데 무슨 선이 있겠는가. 또 말한다. “율을 배우는 사람은 반드시 입어야 하니, 종파를 나누어 표시하기 위해서이다.” 그러나 같은 석씨라 부르고, 부처님을 스승으로 받들며, 삼학을 함께 닦고, 위의는 하나의 제정에 따른다. 근기와 인연이 미약하여 한꺼번에 널리 펼 수 없기 때문에, 삼장을 나누어 종을 세우고, 세 스승이 서로 교화했을 뿐인데, 복식으로 종파를 표시한다는 말은 전에 들어보지 못했다. 다만 배우지 않아 어리석은 채 자기 감정대로 함부로 설명한 데서 생긴 말이다. 뜻을 듣고도 고치지 않으니 이 망령됨이 어찌 끝나겠는가. 부파의 차이를 드러내는 가운데 『승기율』에서는 먼저 소유를 제정한 차이가 있음을 밝힌다. 지금 종에 준하면 두 옷을 소유하지 않을 경우, 모두 바일제를 범한다. 비구니 이하에서는 승기지의 제정 분량을 보인다. 그 율에서 한 걸수는 길이 이 척 사 촌이다. 그러므로 계산하면 길이 구 척 육 촌, 너비 사 척 팔 촌으로 앞과 꽤 다르다. “비구니” 이하에서는 오의를 총괄해 열거한다. 같고 다른 점은 쉽게 알 수 있다. 심념법 가운데 『오분율』은 먼저 그 인연을 보인다. ‘혼자 산다’는 것은 마을과 들을 묻지 않고 다만 사람이 없는 것을 기준으로 한다. 『계소』에서 말한다. “계 안에 사람이 없기만 하면 곧 심념을 허락한다.” 설령 사람이 있어도 법수에 들지 못한다면 어찌 대수법을 할 수 있겠는가. “마땅히” 이하에서는 법을 낸다. 먼저 사법을 보인다. 세 번 말한다는 것은 우선 그 문장을 따른 것이다. 『주갈마』에 준하면 한 번 말하는 것도 같다. “그러나” 이하에서는 다음으로 수지법을 낸다. 잡료간 첫 문은 빌린 옷을 밝힌다. 버릴 수 없다는 것은 자기 소유로 쌓아 둔 것이 아니기 때문이다. 다음 과에서는 먼저 삼의를 말한다. 정의는 뒤 옷의 법이 성립하면 앞 옷의 수지법이 저절로 사라진다. 곧 정법 안으로 들어가기 때문이다. 사법을 하지 않으면 길라를 범하는 것은 제정을 어긴 죄이다. 셋째 가운데 『선견율』에서는 먼저 인연이 있을 때 심념법을 열어 준다. “여러” 이하에서는 다음으로 수지법이 없어지는지 아닌지를 분별한다. 팔 손가락 안이라는 것은 팔지 한계 안에 있는 것을 말한다. 한 걸수 네 손가락도 또한 같다. 가로 실이 남아 있다는 것은 조금의 실이 이어져 붙어 있는 것을 말한다. 이는 옷이 뚫어지고 찢어진 것을 기준으로 수지법이 없어지는지를 밝힌 것이다. 아래에서 『다론』을 인용한 것은 인연이 끊어지면 수지법이 없어진다는 데 근거한다. 두 논을 모두 인용했으므로 뜻에 따라 어느 쪽을 써도 된다. 그러나 『업소』에 준하면 오직 뒤의 해석만 취한다. 『계소』에서 말한다. “인연이 전체적으로 이어져 있고 옷의 모습이 수지의 한계 안에 있으므로, 중간이 찢어졌더라도 보수하도록 허락한다. 만약 또 수지법이 없어졌다고 한다면 찢어진 것은 본래 뜻한 일이 아니어서 번거로움이 많아진다. 다만 인연이 남아 있음을 기준으로 하여, 그 인연을 거두기만 하면 충분하다.”(이는 『선견율』을 취하지 않는 뜻이다.) 넷째 가운데 먼저 『선견율』을 인용한다. 글에는 일곱 인연을 열거하지만 위와 합하면 여덟이 된다. 『사분율』에서는 먼저 각각 청정하게 격리된 경우를 든다. “모두” 이하에서는 네 가지 장애를 통틀어 보인다. 항상 보호하려는 마음을 품었는데도 잃은 경우는 죄가 없다. 갑자기 인연을 만나 수지법을 잃은 것도 죄가 없다. 먼저 태만하여 거두어 지키지 않아 수지법을 잃으면 죄가 있다. 세 가지 단절은 모두 이의계에서 보인다. 그러므로 위를 가리킨다. 『의초』에는 문장이 없고, 『소』는 곧 두 소를 말한다. 다섯째 가운데 『다론』은 먼저 수지하지 않은 옷에는 이의죄가 없음을 밝힌다(또한 장물도 아니다). 『선견율』은 떠나도 바일제를 범한다고 한다. 그러므로 주석에서 차이를 드러낸다. “만약” 이하에서는 다음으로 수지한 뒤 설정법이 없어지는지를 밝힌다. 보치 가운데 첫 과에서 『십송율』은 바느질 여부를 기준으로 지범을 나눈다. 두 죄란 설정하지 않은 바일제와 점정하지 않은 길라이다. 『모론』에서는 먼저 아직 정하지 않은 옷을 이미 정한 옷에 꿰매는 경우를 밝힌다. 소의에는 법이 있으므로 능의도 함께 포섭된다. “만약” 이하에서는 다음으로 이미 정한 옷을 아직 정하지 않은 옷에 꿰매는 경우를 밝힌다. 능의에 법이 있으므로 소의를 물들인다. 위에서는 옷을 합쳐 꿰맨 경우의 정법을 밝혔다. 그 논에는 다시 색을 합친 정법이 있다. 그래서 두 종류에 통한다고 한 것이다. 『갈마』에서 인용해 말한다. “만약 색이 비법인 것을 여법한 옷에 꿰매 붙였다면, 이를 색화합정이라 한다. 다시 별도로 정할 필요가 없다.”(다시 점정할 필요가 없다는 뜻이다.) 논문에는 다만 ‘꿰매 붙인다’고만 했으므로 주석에서 위 『십송율』에 준해 통하게 하였다. 다음 과 『선견율』은 둘이다. 먼저 보수해도 수지법이 없어지지 않음을 밝힌다. 찢어지려 할 때 곧 보수한다는 것은 그 논에서 구멍이 뚫어지면 곧 수지법이 없어진다고 하기 때문이다. 주석에서는 『다론』에 준하면 이치상 다시 수지해야 한다고 한다. ‘뜻에 따른다’는 것은 편의대로 쓰라는 뜻이다. 앞의 『계소』 뜻에 준하면 논 중 한 쪽을 따라야 한다. “만약 빨면” 이하는 다음으로 색을 기준으로 수지법이 없어지지 않음을 밝힌다. ‘색이 더해진다’는 것은 빨고 나서 빛깔이 선명해지는 것이다. ‘탈’은 벗겨진다는 뜻이다. ‘상’은 덧댄다는 뜻이다. 『오분율』의 복선은 실을 두 겹으로 한 것이다. 아래의 ‘중선’도 같다. 글에서는 곧바로 꿰매는 것을 허용하지만 뜻으로는 불편하므로 주석에서 밝혀 준다. 『사분율』 가운데 먼저 글을 인용한다. ‘율’ 이하는 이에 준해 판정한다. 먼저 율의 뜻을 보인다. ‘율에서 명한다’는 것은 바로 위의 글을 이어받은 것이다. 다만 분명히 드러나지 않았으므로 논과 같게 하였다. 곧 앞에서 인용한 “찢어지려 하나 아직 뚫어지지 않았다”는 글이다. “다론” 이하는 다음으로 수지법이 없어지는지 여부를 정한다. 먼저 논을 들고, “이” 이하는 결판한다. 윗구절은 『다론』을 지적하고, 아랫구절은 『선견율』을 보존한다. 셋째 가운데 ‘자(赭)’는 붉은 흙이고, ‘병(絣)’은 줄먹을 퉁기는 것이다. 넷째에서 유현이 모두 꾸짖는 것은 위의에 어긋나기 때문이다. 『열반경』에서도 말한다. “의복이 청정하지 않은 것은 법멸의 모습이다.” 오늘날 일부러 해진 옷을 입고 함부로 도인인 척하는 사람이 있다. 안으로는 참괴가 없고 밖으로는 위의를 잃는다. 우리 불문을 더럽히는데 무슨 도가 있겠는가. 대문 셋째 ‘수용’은 곧 옷을 입는 것을 말한다. ‘경거’는 들고 다니는 것이다. 공경히 보호하는 가운데, 『십송율』은 먼저 삼의를 공경히 보호하는 마음을 통틀어 밝힌다. ‘입는다’ 이하에서는 대의의 착용법을 따로 보이며 네 가지가 있다. 첫째 작업할 때의 법이다. 발로 밟아서는 안 된다.</w:t>
      </w:r>
    </w:p>
    <w:p>
      <w:pPr>
        <w:spacing w:before="60" w:after="40"/>
      </w:pPr>
      <w:r>
        <w:rPr>
          <w:rFonts w:ascii="Noto Sans KR" w:hAnsi="Noto Sans KR"/>
          <w:b/>
          <w:color w:val="667085"/>
          <w:sz w:val="17"/>
        </w:rPr>
        <w:t>원문 (계속)</w:t>
      </w:r>
    </w:p>
    <w:p>
      <w:pPr>
        <w:pStyle w:val="SourceText"/>
      </w:pPr>
      <w:r>
        <w:t>下次制污觸。若入下三明入聚。若逢下四明過避。摙力展反謂擔運也。坐具謂床凳坐耨等(昔人謂或著大衣不得敷尼師壇。迷名故也)。壇經明。阿難結集時迦葉尊者披僧伽梨捉尼師壇。至阿難前敷尼師壇。禮阿難等斯為明據。幸無疑焉。曳謂拕曳。上風避者恐塵坌故。泥棘謂泥塗棘刺治禪病經。即明大衣不許作務(此經開懺重苦役觀像即[5]北教中取相懺也)。二中初引諸文多舉鳥羽以喻常隨。四分行知時等者。謂出處合宜也。翮胡革反鳥翼也。諸下結勸。今時希有護宿。何況常隨。多有畢生身無法服。是則末世護宿猶為勝矣。但內無淨信慢法輕衣。真出家兒願遵聖訓。問。必不隨身無有何過。答。如上十祇並云犯罪應得吉羅。三中初科前引二文明開。了論著一即五條披一即七條留一即大衣。四分疑怖者疑有恐怖故。入聚下次引三文以明制法。今入聚不著步步違制次科僧祇初明脫著法。因下二明帶紐。披下三明齊整。初文又二。前明著三衣法。後明著內衣。初中上三句總示三衣。彼明比丘畜二副三衣。一副入聚落著(即受持新好者)。一副在寺內著(長衣故者)。是以三衣並有入聚落衣及園中衣。不得下別示大衣。初明入聚脫舊著新法。園中衣即寺內所著大衣也(僧伽藍翻眾園寺院通號從本須達買園為名)。自近自猶在也。從下次明出聚脫新著舊法。出彼第三十五卷。彼具明大衣。已餘二衣準同[6]令文略之。[＊]注字釋疑恐將園中衣為五條故(古記反作五條釋之。或云移[＊]注於聚落衣下。或云梨合作藍釋上園中字。如是妄說皆由不尋本文)。後內衣中出入二事亦同上說。文中初遮非法。前制出入先求後脫。後制重著抽挽。應下示如法(古無解者故此曲示)。帶紐行者準似鈎紐不綴衣上。未詳西土如何用之。四中謂五條身著七條敷床上大衣作枕。故云臥七條中。今恐損污但著五條臥坐具上。七條大衣襵揲頭所。[1]云中如是重重者應云。不著祇支不得著安陀會等。注云重著亦觀時緣非謂常爾。六中五分前明反著初緣起。世尊下立制若出下開緣若衣下後明倒著。四分大同故略不引。七中引經示褊袒通肩之意。律中佛上座前方袒可驗餘時通披。經中未詳何經。謂對佛僧不恭敬故。八中初明遇難暫開不著。準知無難。不暫離身彼有四事。到彼國不著。如文所列。但略去標數耳。若下制敬護。九中不禮皆據對別不約對僧。[＊]注出所以。敬處尊者即指大衣。恐彼不知故須陳意。應云某甲身著大衣不得設禮。十中初明著時。或對佛僧不得向背。理應側身要須屏處。口銜手奮恐污損故。毘柰耶中[＊]注云象鼻即犯眾學不齊整戒。文注顯然。今皆垂肘豈知步步越儀犯吉。今準感通傳天人所示凡經四制。世多迷執略為引之。彼云。元佛初度五人。爰及迦葉兄弟並制袈裟左臂坐具在袈裟下。西土王臣皆披白㲲[2]搭左肩上。故佛制衣角居臂異俗(此一制也)。後徒侶漸多年少比丘儀容端美。入城乞食多為女愛。由是制衣角在肩後為風。飄聽以尼師壇鎮之(此二制也)。後有比丘為外道難言。袈裟既為可貴有大威靈。豈得以所坐之布而居其上。比丘不能答。以事白佛。由此佛制還以衣角居于左臂。坐具還在衣下(此三制也)。於後比丘著衣不齊整。外道譏言狀如婬女猶如象鼻。由此始制上安鉤紐。令以衣角達于左臂(達即到也)。置於腋下。不得令垂如上過也(今須準此乍可[3]排著左肩。若垂臂肘定判非法步步結罪舊云今在左臂為正但不得垂尖角者非也)。十一中五百問三段初明互著。無中衣者謂闕七條。大衣本非入眾闕故開之。小衣即五條淨者亦開入眾準此若闕大衣。下二應開入聚。</w:t>
      </w:r>
    </w:p>
    <w:p>
      <w:pPr>
        <w:spacing w:before="60" w:after="40"/>
      </w:pPr>
      <w:r>
        <w:rPr>
          <w:rFonts w:ascii="Noto Sans KR" w:hAnsi="Noto Sans KR"/>
          <w:b/>
          <w:color w:val="2E74B5"/>
          <w:sz w:val="17"/>
        </w:rPr>
        <w:t>한국어 직역 (계속)</w:t>
      </w:r>
    </w:p>
    <w:p>
      <w:pPr>
        <w:pStyle w:val="TranslationText"/>
      </w:pPr>
      <w:r>
        <w:t>아래에서는 둘째 더럽게 접촉하는 것을 금한다. “마을에 들어갈 때” 이하는 셋째 입촌할 때를 밝힌다. “만약 만난다면” 이하는 넷째 피하고 보호하는 법이다. ‘련(摙)’은 짐을 져 나르는 것이다. 좌구는 침상·평상·앉는 깔개 등을 말한다(옛사람이 대의를 입었을 때 니사단을 펴지 못한다고 한 것은 이름을 잘못 이해한 것이다). 『단경』에서 밝힌다. 아난이 결집할 때 가섭존자가 승가리를 입고 니사단을 들고, 아난 앞에 이르러 니사단을 펴고, 아난에게 예배하였다. 이것이 분명한 근거이다. 부디 의심하지 말라. ‘예’는 끌고 다닌다는 뜻이다. 바람의 위쪽을 피하는 것은 티끌이 날려 묻을까 염려해서이다. 진흙과 가시는 진흙길과 가시덤불을 말한다. 『치선병경』은, 곧 대의를 입고 작업하지 못하게 한다(이 경은 중죄 참회를 열어 고역과 관상을 하게 하는 것으로 북교의 취상참이다). 둘째에서는 먼저 여러 문헌을 인용하여 새의 날개를 많이 들어 늘 몸에 지니는 것을 비유한다. 『사분율』에서 “행동할 때를 알아야 한다”는 등의 말은, 나아가고 물러남을 때에 맞게 해야 한다는 뜻이다. ‘핵(翮)’은 새의 날개이다. “여러” 이하는 맺어 권한다. 오늘날에는 숙을 지키는 사람조차 드물다. 하물며 항상 몸에 지니는 사람이겠는가. 평생 몸에 법의가 없는 사람도 많다. 그렇다면 말세에는 숙을 지키는 것만도 오히려 뛰어난 일이 된다. 다만 안으로 청정한 믿음이 없어 법을 업신여기고 옷을 가볍게 여길 뿐이다. 참된 출가인은 부디 성인의 가르침을 따르라. 묻는다. “반드시 몸에 따르지 않게 하면 어떤 허물이 있는가?” 답한다. “위의 『십송율』과 『승기율』에서 모두 범죄라 했으니 길라를 얻는다.” 셋째 가운데 첫 과에서는 먼저 두 글을 인용하여 개허를 밝힌다. 『요론』의 ‘하나를 입는다’는 것은 오조의를, ‘하나를 걸친다’는 것은 칠조의를, ‘하나를 남긴다’는 것은 대의를 말한다. 『사분율』의 ‘의심하고 두려워한다’는 것은 두려운 일이 있을까 의심하기 때문이다. “입촌” 이하는 다음으로 세 글을 인용하여 제정법을 밝힌다. 오늘날 마을에 들어가면서 입지 않으면 걸음마다 제정을 어긴다. 다음 과 『승기율』은 먼저 벗고 입는 법을 밝힌다. ‘인’ 이하는 둘째로 띠와 단추를 밝힌다. ‘피’ 이하는 셋째로 단정하고 가지런히 입는 것을 밝힌다. 첫 글은 다시 둘이다. 먼저 삼의를 입는 법을 밝히고, 뒤에서 내의를 입는 법을 밝힌다. 처음 가운데 위 세 구절은 삼의를 총괄해 보인다. 그 글에서는 비구가 삼의를 두 벌 소유한다고 한다. 한 벌은 취락에 들어갈 때 입는다(곧 수지한 새롭고 좋은 옷이다). 한 벌은 절 안에서 입는다(장재 가운데 오래된 옷이다). 그러므로 삼의에는 모두 취락의와 원중의가 있다. ‘해서는 안 된다’ 이하에서는 대의를 따로 보인다. 먼저 취락에 들어갈 때 옛 옷을 벗고 새 옷을 입는 법을 밝힌다. 원중의는 곧 절 안에서 입는 대의이다(승가람은 ‘대중의 동산’이라는 뜻으로 절의 통칭이다. 본래 수달장자가 동산을 사서 절을 지은 데서 이름이 생겼다). ‘자근자’는 그대로 있다는 뜻이다. “따라” 이하는 다음으로 취락에서 나와 새 옷을 벗고 옛 옷을 입는 법을 밝힌다. 그 율 제35권에 나온다. 거기에서는 대의를 자세히 밝힌다. 나머지 두 옷도 이에 준하므로 문장에서 생략한 것이다. 주석은 혹 원중의를 오조의라고 잘못 여길까 염려하여 뜻을 풀이한 것이다(옛 기록에서는 도리어 오조의라고 풀이하고, 혹 주석을 취락의 아래로 옮겨야 한다거나, 혹 ‘리(梨)’는 ‘람(藍)’의 잘못이라며 위 ‘원중’자를 풀이하기도 하였다. 모두 본문을 살피지 않아 생긴 망설이다). 뒤의 내의에서도 출입 두 일이 위의 설명과 같다. 문장에서는 먼저 비법을 막는다. 앞에서는 출입할 때 먼저 새 옷을 구하고 뒤에 옛 옷을 벗도록 제정한다. 뒤에서는 겹쳐 입고 잡아당기는 것을 금한다. “마땅히” 이하에서는 여법한 것을 보인다(옛 기록에 해석이 없어 여기에서 자세히 보인다). 띠와 단추를 착용하는 것은 갈고리와 끈과 비슷하지만 옷에 꿰매 붙이지 않는 듯하다. 서역에서 실제 어떻게 썼는지는 자세히 알 수 없다. 넷째에서 오조의를 몸에 입고 칠조의를 평상 위에 펴고 대의를 베개로 삼는다. 그러므로 ‘칠조의 가운데 눕는다’고 하였다. 지금은 손상되고 더러워질까 염려하여 오조의를 입고 좌구 위에 누우며, 칠조의와 대의는 접어 머리맡에 둔다. 주석의 “이와 같이 거듭거듭”은 마땅히, “승기지를 입지 않고 안타회를 입어서는 안 된다” 등으로 말해야 한다. 주석에서 거듭 입는 것도 때와 인연을 보아야 한다고 하였으니 늘 그렇게 하라는 뜻은 아니다. 여섯째 가운데 『오분율』은 먼저 뒤집어 입는 법을 밝힌다. 처음은 연기이다. “세존” 이하는 제정을 세우고, “만약 나가면” 이하는 개연을 밝히며, “만약 옷” 이하는 뒤집어 입는 것을 밝힌다. 『사분율』도 대체로 같으므로 생략하여 인용하지 않았다. 일곱째에서는 경을 인용하여 편단과 통견의 뜻을 보인다. 율에서 부처님과 상좌 앞에서만 비로소 편단했다는 것을 보면 나머지 때에는 통견했음을 알 수 있다. 경은 어떤 경인지 자세히 알 수 없다. 부처님과 승가를 마주할 때 공경하지 않는 모습을 피하기 위한 것이다. 여덟째에서는 먼저 난이 있을 때 잠시 입지 않아도 됨을 밝힌다. 이에 준하면 난이 없을 때에는, 잠시도 몸에서 떠나서는 안 된다. 그 글에는 네 가지 일이 있다. 그 나라에 가서 입지 않는 경우가, 본문에 열거된 것과 같다. 다만 숫자를 표시하는 말이 생략되었을 뿐이다. “만약” 이하에서는 공경히 보호하도록 제정한다. 아홉째에서 예배하지 않는다는 것은 모두 별인을 상대하는 경우이고 승가 전체를 상대하는 것은 아니다. 주석은 그 까닭을 낸다. 공경할 곳의 존귀한 것은 곧 대의를 가리킨다. 상대가 알지 못할까 염려하여 반드시 뜻을 알려야 한다. “저 아무개는 몸에 대의를 입고 있어 예배를 올릴 수 없습니다”라고 말해야 한다. 열째에서는 먼저 입는 때를 밝힌다. 혹 부처님과 승가를 마주할 때에는 앞이나 뒤를 향하지 말고, 이치상 옆으로 몸을 돌려 반드시 가려진 곳에서 입어야 한다. 입에 물거나 손으로 털어 펼치는 것은 더럽히거나 손상할까 염려해서이다. 『비나야』의 주석에서 “상비(象鼻)는 중학의 부정제계에 범한다”고 하였다. 문장의 주석이 분명하다. 오늘날 모두 팔꿈치 아래로 늘어뜨리니 어찌 걸음마다 위의를 넘겨 길라를 범하는 줄 알겠는가. 이제 『감통전』에서 천인이 보인 법에 준하면 모두 네 차례 제정이 있었다. 세상에서 많이 미혹하고 집착하므로 간략히 이를 인용한다. 그 글에서 말한다. 처음 부처님께서 다섯 비구를 제도하실 때부터, 가섭 형제 등에 이르기까지 모두 가사를 왼팔에 걸치고 좌구는 가사 아래에 두도록 제정하였다. 서역의 왕과 신하들은 모두 흰 모직을 왼쪽 어깨 위에 걸쳤다. 그래서 부처님께서는 옷 모서리를 팔에 두어 세속과 다르게 하셨다(이것이 첫째 제정이다). 뒤에 무리가 점차 많아지고 젊은 비구들의 용모가 단정하고 아름다워, 성에 들어가 걸식할 때 많은 여인들의 사랑을 받았다. 이 때문에 옷 모서리를 어깨 뒤에 두도록 제정하였고, 바람에, 날리면 니사단으로 눌러도 된다고 허락하였다(이것이 둘째 제정이다). 뒤에 어떤 비구가 외도의 난문을 받았다. “가사는 이미 귀하고 큰 위령이 있다고 하는데, 어찌 앉는 천을 그 위에 놓을 수 있는가?” 비구는 답하지 못하고, 이 일을 부처님께 아뢰었다. 그 때문에 부처님께서 다시 옷 모서리를 왼팔에 두고, 좌구는 다시 옷 아래에 두도록 제정하셨다(이것이 셋째 제정이다). 뒤에 비구들이 옷을 가지런히 입지 않자, 외도가 비웃어 말하였다. “모양이 음녀 같고 또 코끼리 코 같다.” 이 때문에 비로소 위에 갈고리와 끈을 달도록 제정하고, 옷 모서리를 왼팔까지 이르게 하여(‘달(達)’은 이른다는 뜻이다), 겨드랑이 아래에 두도록 하였다. 위에서 말한 허물처럼 늘어뜨려서는 안 된다(지금은 반드시 이에 준하여 차라리 왼쪽 어깨 쪽에 올려 두어야 한다. 만약 팔꿈치 아래로 늘어뜨리면 결정코 비법이며 걸음마다 죄가 성립한다. 옛말에서 “지금 왼팔에 있는 것은 바르지만 끝 모서리만 늘어뜨리지 않으면 된다”고 한 것은 옳지 않다). 열한째 가운데 『오백문』은 세 단락이다. 먼저 서로 대신 입는 것을 밝힌다. 중의가 없다는 것은 칠조의가 없는 것을 말한다. 대의는 본래 대중에 들어갈 때 입는 옷은 아니지만 칠조의가 없으므로 대신 입도록 허락한다. 소의는 곧 오조의이다. 청정하다면 역시 대중에 들어갈 때 입도록 허락한다. 이에 준하면 대의가 없을 때에는, 아래 두 옷을 입촌할 때 대신 쓰도록 허락해야 한다.</w:t>
      </w:r>
    </w:p>
    <w:p>
      <w:pPr>
        <w:spacing w:before="60" w:after="40"/>
      </w:pPr>
      <w:r>
        <w:rPr>
          <w:rFonts w:ascii="Noto Sans KR" w:hAnsi="Noto Sans KR"/>
          <w:b/>
          <w:color w:val="667085"/>
          <w:sz w:val="17"/>
        </w:rPr>
        <w:t>원문 (계속)</w:t>
      </w:r>
    </w:p>
    <w:p>
      <w:pPr>
        <w:pStyle w:val="SourceText"/>
      </w:pPr>
      <w:r>
        <w:t>若闕下衣大衣不許作務七條應得。[＊]注中以道行中多著下衣或有見塔而設禮者。論中無衣暫開故知常途不許。今時入塔禮誦多不易衣。薰觸靈儀更增慢業識者誡之。次明受食制須法衣。三明借衣制須在界。下引十誦決上論文。似制三衣重著受食或局受持。袈裟語通隨著一事。或復餘長皆無有過。言得罪者準犯吉羅(準此判犯不用前論)。十二中五分僧祇並謂法隨人勝。雜含顯著故得道。賢愚。明敬故成佛。雜含云。此女有七子。六子相續命終。念子發狂。裸形被髮至佛所遂得本心。慚愧蹲坐。佛令阿難取欝多羅僧與著。已為說法生信。後第七子又終都不悲泣。化夫與己投佛出家得阿羅漢。賢愚云。有一師子名堅誓。軀體金色不害群生。時獵師剃髮著袈裟內佩弓箭。見彼師子念言。我今大利取皮上王。時師子睡。獵師以毒箭射之。師子驚覺。即欲馳害見著袈裟念言。此人不久必得解脫。遂忍毒而死。乃至佛言師子者我身是。獵師者提婆是。二攝衣界中。持衣約處以明離護。處雖多種總歸有二。一者依自然護衣。本宗他部共十五相。攝處斯盡如前三十離衣戒辨。二依作法攝衣唯有一種。即今所明古今廢立委在業疏諸界篇中。今此直示正義指如別疏。義鈔無文。次料揀須否中初總標。若下別示前明無藍須結。初示相判定由本不結。但隨住舍難護易離。今若結之遍界通護故結有益(注羯磨作界寬藍狹。與此事別義同故知須結則通兩相)。謂下出不結之患。僧院即上住舍勢分內者一切自然衣界之外各有十三步勢分。二下次明餘二不須。藍界等者尚不須結況界小乎。借令大界出藍十三步許結亦徒然。結竟下示加結之過。二相俱有院外失衣界小於藍院內亦失。立法中初科上二句標古法。上句通示諸家。[4]比由羯磨文牒除村故生異執。準疏凡有二解。初師云有村須除。無村不須。何得雷同俱須除也(此依曇諦羯磨。彼[＊]注云。有村除村無村不須唱除村)。第二師云有村結者現除懸不結。後村移出不合攝衣(由本有村牒除。則村處無法故云不結。彼謂除村體故)。無村結者現結懸除村來不攝村去還會(本無村結遍界有法但村來為礙耳)。下句別指初解彼謂除體。據現無村則於羯磨詞中除去除村等語。故云無村結法(舊記妄出古解全乖疏文)。今下立今義分三。初通立上二句明結法俱通。下一句明牒除所以。若下二別顯現謂即今懸謂擬後。羯磨緣云結不失衣界。此即結也。除村村外即是除也。有村即除故云現除。然其村處雖不攝衣不妨通結。擬後村去故云懸結(即異古師懸不結也)。無村即遍故云現結。雖現無村擬後村至不得通攝故云懸除。[＊]注釋可見。下[＊]注村有二字寫倒。以下三雙釋上句明結遍。以雖有村不礙法故。直下顯除通。以除緣難不除體故。次科初句結斷。一者理通如上所述。二者有據如[1]除所引。不存舊解故云定義。五分下證有無通結。十誦多論並同故云等也。五分云。若本無村結不失衣界。竟村後入者不須更結先已結故(謂村去後仍前攝衣)。若本有村結衣界。已村移出界即此空處有不失衣界。是非既顯猶恐執迷故云任情量取。量謂評量。薩下證除緣礙。初引多論五義。初云聚落不定謂遷徙散落不[2]上一處。衣界定者謂作法自然分齊不可亂故。次義如四分緣起。三除諍者或入聚會衣容生忌。故四護梵行等取第五為除嫌疑。此二可解。次引本制緣。律因比丘置衣在村脫著時形露。</w:t>
      </w:r>
    </w:p>
    <w:p>
      <w:pPr>
        <w:spacing w:before="60" w:after="40"/>
      </w:pPr>
      <w:r>
        <w:rPr>
          <w:rFonts w:ascii="Noto Sans KR" w:hAnsi="Noto Sans KR"/>
          <w:b/>
          <w:color w:val="2E74B5"/>
          <w:sz w:val="17"/>
        </w:rPr>
        <w:t>한국어 직역 (계속)</w:t>
      </w:r>
    </w:p>
    <w:p>
      <w:pPr>
        <w:pStyle w:val="TranslationText"/>
      </w:pPr>
      <w:r>
        <w:t>하의가 없을 때 대의로 작업하는 것은 허락하지 않지만 칠조의는 가능할 것이다. 주석에서는 길을 갈 때 대부분 하의를 입는데 혹 탑을 만나 예배하는 일이 있기 때문에, 논에서 옷이 없을 때 잠시 허락한 것임을 밝힌다. 그러므로 평소에는 허락하지 않음을 알 수 있다. 오늘날 탑에 들어가 예배·독송할 때에도 옷을 바꾸지 않는 일이 많다. 영험한 성상을 냄새와 때로 더럽히고 다시 교만업을 더하니 아는 이는 경계하라. 다음은 음식을 받을 때 반드시 법의를 입도록 제정함을 밝힌다. 셋째는 옷을 빌릴 때 반드시 계 안에 있어야 함을 밝힌다. 아래 『십송율』을 인용하여 위 논문의 뜻을 판정한다. 마치 삼의를 겹쳐 입고 음식을 받도록 제정한 듯하나 혹 수지의에만 국한한 것일 수 있다. 가사라는 말은 넓게 통하므로 한 벌만 입는 경우도 해당한다. 또 다른 장재를 입더라도 모두 허물이 없을 수 있다. 죄를 얻는다고 한 것은 길라를 범한다고 보아야 한다(이에 준하여 범죄를 판정하며 앞 논문은 쓰지 않는다). 열두째 가운데 『오분율』과 『승기율』은 모두 법이 사람보다 뛰어남을 말한다. 『잡아함』은 가사를 입었기 때문에 도를 얻었음을 드러내고, 『현우경』은, 가사를 공경했기 때문에 성불하게 된 일을 밝힌다. 『잡아함』에서 말한다. 어떤 여인에게 일곱 아들이 있었는데, 여섯 아들이 차례로 죽자, 아들을 생각하다 미쳐, 벗은 몸에 머리를 풀어헤치고 부처님께 갔다가 마침내 본심을 되찾았다. 부끄러워 쭈그리고 앉자, 부처님께서 아난에게 울다라승을 가져다 입혀 주게 하셨다. 그 뒤 법을 설해 믿음을 내게 하였다. 후에 일곱째 아들까지 죽었으나 전혀 슬피 울지 않았다. 남편을 교화해 함께 부처님께 출가하여 아라한을 얻었다. 『현우경』에서 말한다. 어떤 사자가 있었는데 이름이 견서(堅誓)였다. 몸은 금색이고 다른 생물을 해치지 않았다. 그때 한 사냥꾼이 머리를 깎고 가사를 입은 뒤 안에 활과 화살을 숨겼다. 그 사자를 보고 생각하였다. “오늘 큰 이익을 얻었다. 가죽을 벗겨 왕에게 바치리라.” 그때 사자는 잠들어 있었다. 사냥꾼이 독화살로 쏘았다. 사자가 놀라 깨어나, 곧 달려들어 해치려다가 그가 가사를 입은 것을 보고 생각하였다. “이 사람은 오래지 않아 반드시 해탈할 것이다.” 마침내 독을 참고 죽었다. 나아가 부처님께서 말씀하셨다. “그 사자는 바로 나였고, 그 사냥꾼은 제바달다였다.” 둘째 섭의계(攝衣界) 가운데이다. 옷을 지니는 것은 처소를 기준으로 이의죄를 보호하는 것을 밝힌다. 처소는 비록 여러 종류이나 총괄하면 둘이다. 첫째 자연계에 의하여 옷을 보호하는 것이다. 본종과 다른 부를 합하면 모두 열다섯 가지 모습이 있다. 처소를 포섭하는 내용은 앞 삼십사타의 이의계에서 모두 밝혔다. 둘째 작법으로 옷을 포섭하는 경우로 오직 한 종류이다. 곧 지금 밝히는 것이다. 옛것과 지금의 폐립은 『업소』 제계편에 자세하다. 여기에서는 곧바로 바른 뜻만 보이고 자세한 것은 별소를 가리킨다. 『의초』에는 문장이 없다. 다음으로 결계가 필요한지 아닌지를 가리는 가운데 먼저 총괄하여 표방한다. “만약” 이하에서는 각각 보인다. 먼저 가람이 없을 때는 반드시 결계해야 함을 밝힌다. 먼저 모습을 보아 판정한다. 본래 결계하지 않았기 때문이다. 다만 머무는 집에 따라 보호하면 지키기 어렵고 쉽게 이탈한다. 이제 결계하면 계 전체에서 모두 보호되므로 결계하는 이익이 있다(『주갈마』에서 작법계는 넓고 가람은 좁다고 한 것은 여기와 일은 다르지만 뜻은 같으므로, 결계가 필요하면 두 모습에 모두 통함을 알 수 있다). “말하자면” 이하에서는 결계하지 않을 때의 허물을 보인다. 승원은 위의 거주 건물과 그 세력 범위 안을 말한다. 모든 자연의계 밖에는 각각 열세 걸음의 세력 범위가 있다. “둘” 이하는 다음으로 나머지 두 경우에는 결계할 필요가 없음을 밝힌다. 가람계조차 결계할 필요가 없는데 하물며 계가 더 작은 경우이겠는가. 설령 대계가 가람 밖으로 열세 걸음 더 나가더라도 결계해 봐야 헛일이다. 결계한 뒤에는 오히려 결계의 허물이 생긴다. 두 모습 모두 원 밖에서는 의계가 없어지고, 계가 가람보다 작은 경우에는 원 안에서도 의계를 잃는다. 법을 세우는 가운데 첫 과의 위 두 구절은 옛법을 표방한다. 윗구절은 여러 집안의 설을 통틀어 보인다. 이는 갈마문에 ‘촌락을 제외한다’는 말이 있기 때문에 서로 다른 집착이 생긴 것이다. 『업소』에 준하면 대략 두 해석이 있다. 첫째 스승은 “촌락이 있으면 제외하고, 촌락이 없으면 제외할 필요가 없다. 어찌 똑같이 모두 제외한다고 하겠는가”라고 한다(이는 담제의 『갈마』에 따른 것이다. 그 주석에는 “촌락이 있으면 촌락을 제외하고, 촌락이 없으면 ‘촌락을 제외한다’는 말을 할 필요가 없다”고 하였다). 둘째 스승은 “촌락이 있을 때 결계하면 현재의 촌락은 제외하되 장래에는 그곳을 결계하지 않는다. 뒤에 촌락이 옮겨가도 그곳은 의계를 포섭하지 못한다”(본래 촌락이 있어서 제외한다고 말했으므로 촌락 자리에는 법이 없다고 본 것이다. 그는 촌락의 체 자체를 제외한다고 여긴다). “촌락이 없을 때 결계하면 현재에는 전체를 결계하고 장래의 촌락은 제외한다. 촌락이 들어오면 포섭하지 않고 떠나면 다시 본래 법과 합한다”(본래 촌락이 없을 때 계 전체에 법이 있었지만 촌락이 들어오면 장애가 될 뿐이다). 아랫구절은 첫째 해석을 따로 가리킨 것이며, 그들은 제외하는 체를 기준으로 본다. 현재 촌락이 없으면 갈마문에서 ‘촌락을 제외한다’는 말을 빼야 한다고 한다. 그러므로 ‘무촌결법’이라 하였다(옛 기록에서 함부로 옛 해석을 붙인 것은 『업소』의 글과 완전히 어긋난다). “지금” 이하는 지금의 뜻을 세우며 셋으로 나뉜다. 먼저 통틀어 세운다. 위 두 구절은 결계법이 모두 통함을 밝히고, 아랫구절은 제외한다고 말하는 까닭을 밝힌다. “만약” 이하는 둘째로 따로 드러낸다. ‘현’은 현재이고 ‘현(懸)’은 장래를 예정하는 것이다. 갈마의 연에서 “불실의계를 결한다”고 하는 것은, 바로 결계이다. 촌락을 제외한다는 것은 촌락 밖을 제외하는 것이다. 촌락이 있으면 곧 제외하므로 ‘현제(現除)’라 한다. 그러나 그 촌락 자리도 비록 의복을 포섭하지는 않지만 전체 결계를 방해하지 않는다. 뒤에 촌락이 사라질 것을 예정하므로 ‘현결(懸結)’이라고 한다(곧 옛 스승의 ‘장래에는 결계하지 않는다’는 설과 다르다). 촌락이 없으면 전체에 통하므로 ‘현결(現結)’이라 한다. 비록 지금 촌락이 없더라도 뒤에 촌락이 생기면 통하여 포섭할 수 없으므로 ‘현제(懸除)’라 한다. 주석의 해석은 쉽게 알 수 있다. 아래 주석의 ‘촌유(村有)’ 두 글자는 순서가 뒤바뀌었다. “이하”에서는 셋째로 앞의 뜻을 쌍으로 풀이한다. 윗구절은 결계가 두루함을 밝힌다. 촌락이 있더라도 법 자체를 방해하지 않기 때문이다. 곧 아래에서는 제외가 통함을 드러낸다. 제외하는 것은 장애되는 인연이지 촌락의 체를 제외하는 것이 아니기 때문이다. 다음 과의 첫 구절은 결론을 내린다. 첫째 이치에 통한다는 것은 위에서 서술한 것과 같고, 둘째 근거가 있다는 것은 아래에서 인용하는 것과 같다. 옛 해석을 따르지 않으므로 ‘정의(定義)’라고 한다. 『오분율』 이하에서는 촌락의 유무에 상관없이 모두 결계할 수 있음을 증명한다. 『십송율』과 『다론』도 모두 같으므로 ‘등’이라고 하였다. 『오분율』에서 말한다. “본래 촌락이 없을 때 불실의계를 결하였는데, 결계가 끝난 뒤 촌락이 들어와도 다시 결계할 필요가 없다. 앞에서 이미 결했기 때문이다.”(촌락이 떠난 뒤에는 여전히 앞의 법에 따라 옷을 포섭한다는 뜻이다.) “본래 촌락이 있을 때 의계를 결하였는데, 이미 그 촌락이 계 밖으로 옮겨가면 그 빈 곳에는 곧 불실의계가 있다.” 옳고 그름이 이미 분명하지만 그래도 미혹에 집착할까 염려하여 “마음대로 헤아려 취하라”고 하였다. ‘량(量)’은 평가하여 헤아린다는 뜻이다. “살바다” 이하는 제외가 인연의 장애임을 증명한다. 먼저 『다론』의 다섯 뜻을 인용한다. 첫째 “취락은 일정하지 않다”는 것은 옮겨 흩어져 한 곳에만 머물지 않음을 말한다. “의계는 일정하다”는 것은 작법계와 자연계의 경계가 뒤섞일 수 없음을 말한다. 둘째 뜻은 『사분율』의 연기와 같다. 셋째는 다툼을 없애기 위한 것이다. 혹 촌락에 들어가 옷을 갈아입으면 의심과 혐의를 일으킬 수 있기 때문이다. 그러므로 네 번째 범행을 보호한다는 것 등과 다섯째 혐의를 없애는 것을 취한다. 이 두 가지는 쉽게 알 수 있다. 다음은 본래 제정의 인연을 인용한다. 율에서 어떤 비구가 옷을 촌락에 두었다가 벗고 입는 사이 몸이 드러난 일이 있었다.</w:t>
      </w:r>
    </w:p>
    <w:p>
      <w:pPr>
        <w:spacing w:before="60" w:after="40"/>
      </w:pPr>
      <w:r>
        <w:rPr>
          <w:rFonts w:ascii="Noto Sans KR" w:hAnsi="Noto Sans KR"/>
          <w:b/>
          <w:color w:val="667085"/>
          <w:sz w:val="17"/>
        </w:rPr>
        <w:t>원문 (계속)</w:t>
      </w:r>
    </w:p>
    <w:p>
      <w:pPr>
        <w:pStyle w:val="SourceText"/>
      </w:pPr>
      <w:r>
        <w:t>以事白佛因制除村。加結中除村謂村界分齊。村外界即村外勢分。解法[＊]注中初引本律。次第解者疏云。法儀倫式前後有據不可亂也。以結時先僧次衣後食。解則反之為次。後引十誦明隨失者疏云。衣法假本本失末亡。而非正則亂倫獲罪(倫即次也亂次犯吉)。[3]◎</w:t>
      </w:r>
    </w:p>
    <w:p>
      <w:pPr>
        <w:spacing w:before="60" w:after="40"/>
      </w:pPr>
      <w:r>
        <w:rPr>
          <w:rFonts w:ascii="Noto Sans KR" w:hAnsi="Noto Sans KR"/>
          <w:b/>
          <w:color w:val="2E74B5"/>
          <w:sz w:val="17"/>
        </w:rPr>
        <w:t>한국어 직역 (계속)</w:t>
      </w:r>
    </w:p>
    <w:p>
      <w:pPr>
        <w:pStyle w:val="TranslationText"/>
      </w:pPr>
      <w:r>
        <w:t>그 일을 부처님께 아뢰자 이에 촌락을 제외하도록 제정하였다. 결계문에서 촌락을 제외한다는 것은 촌락 경계의 범위를 말하고, 촌락 밖의 계는 곧 촌락 밖의 세력 범위이다. 해계법의 주석에서는 먼저 본율을 인용한다. ‘차례로 해제한다’는 것에 대해 『업소』에서 말한다. “법의 의식과 차례에는 앞뒤의 근거가 있으므로 뒤섞어서는 안 된다.” 결계할 때는 먼저 승계, 다음 의계, 뒤에 식계를 결한다. 해계할 때는 그 반대로 하는 것이 차례이다. 뒤에 『십송율』을 인용하여 순서를 잃은 경우를 밝힌다. 『업소』에서 말한다. “의법은 본계에 기대므로 본계가 없어지면 말법도 함께 없어진다. 정상적인 차례는 아니지만 그렇게 하면 차례를 어긴 죄를 얻는다.”(‘륜’은 차례라는 뜻이며 차례를 어기면 길라를 범한다.) ◎</w:t>
      </w:r>
    </w:p>
    <w:p>
      <w:pPr>
        <w:pStyle w:val="Heading2"/>
      </w:pPr>
      <w:r>
        <w:t>문단 545  ·  [0367a20]</w:t>
      </w:r>
    </w:p>
    <w:p>
      <w:pPr>
        <w:spacing w:before="60" w:after="40"/>
      </w:pPr>
      <w:r>
        <w:rPr>
          <w:rFonts w:ascii="Noto Sans KR" w:hAnsi="Noto Sans KR"/>
          <w:b/>
          <w:color w:val="667085"/>
          <w:sz w:val="17"/>
        </w:rPr>
        <w:t>원문</w:t>
      </w:r>
    </w:p>
    <w:p>
      <w:pPr>
        <w:pStyle w:val="SourceText"/>
      </w:pPr>
      <w:r>
        <w:t>[0367a20] ◎[4]坐具中梵云尼師壇此翻隨坐衣。制意中初顯意。為身者恐坐地上有所損故。次為衣者恐無所籍三衣易壞故。為臥具者恐身不淨污僧床榻故。長下示量。[＊]注中前示正體。應法謂合字書。若準戒疏從石為正即訓張也。足下點非。佛一搩長二尺。二搩即四尺。廣搩半即三尺。是本制量更增者。律因迦留陀夷身大對佛說之。即聽廣長各增半搩。戒疏云。更增者開緣也。還從本制限外別開(謂從本制量限外增之)。定搩量中初指諸部不定。具如隨相無主房中。此但撮略。彼文對之可見。今下示今所取。周尺一尺二寸為唐一尺。七寸二分為六寸。所餘八分為唐七分。不啻故云強也。唐令及五六種尺等並如釋相房戒委辨。次科十誦伽論新故重數制同三衣。僧祇厭課謂不已。而為欽跋羅毛氈之類麁厚故不可複。屈頭謂轉尺頭也。縮量謂不預桄張也。水洒意令退縮也。鼻柰耶亂謂參亂。即四分云。為壞色故不揲。則已已止也。謂揲不揲兩皆得耳。四分疊兩重者謂得過量者。襵而刺之。[＊]注意可見。三中十誦不得單者本為籍身。制必厚重離宿吉者一物常隨離希非重。伽論非佛制者謂捨墮中無此戒故。不應但吉亦不失受。四中初科三段。僧祇明增量初示增法。二三重者並隨本物。對頭謂兩緣相鬪下制限量。止得一尺。互過減者長過廣減。廣過長減俱過可知。俱減無過。諸下通指餘部增法皆同。次科三段初引緣示妄。以佛滅百年毘舍離國跋闍子比丘擅行十事。有耶舍伽那子比丘。向諸俗眾說為非法。跋闍子言。汝先罵僧見罪否。伽那答言。我不罵僧。跋闍與眾便與作舉。伽那乃求離婆多為伴遍閻浮境集七百羅漢。同會證定重集法藏故以為名。畜不截坐具即十事之一。準下次約義顯非。上二句牒彼所執益縷即是增量。十誦戒本名為益縷。謂加縷線從邊織增故。彼謂。但取增量之相不須截斷。下三句彰其非理。九十中制過量犯提。今既不截正犯過量。引彼質此頗彰非法。注十事者古記錯引妄釋非一。今盡依律正文具引示之。一應兩指抄食(謂足食已捨威儀。不作餘食法得二指抄食)。二得聚落間(足食已不作餘食法。兩村中間得食)。三得寺內(在寺內得別眾羯磨)。四後聽可(界內別眾羯磨已聽可謂後與欲)。五常法(彼謂比丘作事當觀三藏法律。若不觀法律違反於法。已作未作皆不應作。若觀法律不違。本法已作未作應作。如儉開[5]入事不違法律。亦得常開故云常法)。六得和(足食已捨威儀。以酥[6]曲生酥蜜石蜜酪和一處食)。七得與鹽共宿(得用其宿鹽著食中食)。八得飲闍樓羅酒(諸果釀酒)。九得畜不割截坐具(即今所引)。十得受金銀(比丘得自受畜。彼謂十事是清淨法是佛所聽說以化人。因重結集)。此下斥世妄行。彼時已斷故云久廢。十誦下三據文定犯。十誦不益縷淨者即跋闍子計為清淨故。下引犯相決上非法。伽論即解十誦。[＊]注中判犯並犯九十過量戒故(今時統絹為底。面上裁增並犯過量。義須截悔)。正法中三。初句標示。準下出法上。二句令先依本制。準初量者即齊長四廣三之內(餘衣過量猶通坐具。[7]決數最須審悉微過犯戒作可減小)。截斷者遮通量之非。施緣謂刺合邊緣一切成已(緣謂邊際非謂四圍揲者。作時不須截揲)。若下次教增法先令坐試。意彰須否必可容身不須增矣。依上增量即長五廣四。頭謂長頭邊即廣邊各增一尺。應須二緣鬪頭連刺(感通傳天人令破開一尺四周增之今為定式)。且迦留減佛。四指身軀極大尚止於增量而已。今時報劣[8]尠過六尺。堅執增廣反斥初制不唯愚暗。加復我人細讀斯文早希悛革(又準三十當須揲故。縱廣二尺壞其新好)。</w:t>
      </w:r>
    </w:p>
    <w:p>
      <w:pPr>
        <w:spacing w:before="60" w:after="40"/>
      </w:pPr>
      <w:r>
        <w:rPr>
          <w:rFonts w:ascii="Noto Sans KR" w:hAnsi="Noto Sans KR"/>
          <w:b/>
          <w:color w:val="2E74B5"/>
          <w:sz w:val="17"/>
        </w:rPr>
        <w:t>한국어 직역</w:t>
      </w:r>
    </w:p>
    <w:p>
      <w:pPr>
        <w:pStyle w:val="TranslationText"/>
      </w:pPr>
      <w:r>
        <w:t>◎좌구(坐具) 가운데 범어로 ‘니사단(尼師壇)’이라 하며, 여기 말로는 ‘앉을 때 까는 옷[隨坐衣]’이라 번역한다. 제정의 뜻 가운데 먼저 그 뜻을 드러낸다. 몸을 위한 것은 땅 위에 앉아 몸이 손상될까 염려해서이다. 다음으로 옷을 위한 것은 깔 것이 없으면 삼의가 쉽게 상하기 때문이다. 와구를 위한 것은 몸이 청정하지 않아 승가의 평상과 걸상을 더럽힐까 염려해서이다. ‘길이’ 이하에서는 분량을 보인다. 주석 가운데 먼저 바른 글자 형태를 보인다. 법에 맞는 글자는 자서에 합치되는 것을 말한다. 『계소』에 준하면 ‘석(石)’을 따른 글자가 바르며 곧 ‘펼친다[張]’는 뜻이다. 발 아래의 점이 있는 글자는 잘못이다. 부처님의 한 걸수는 길이 두 척이다. 두 걸수면 곧 네 척이다. 너비 한 걸수 반이면 곧 세 척이다. 이것이 본래 제정한 분량이고, 다시 더하는 것은, 율에서 가류타이가 몸이 커서 부처님께 말씀드린 인연 때문이다. 이에 길이와 너비에 각각 반 걸수를 더하도록 허락하였다. 『계소』에서 말한다. “다시 더한다는 것은 개연이다. 본래 제정한 한계 밖에서 별도로 열어 준 것이다.”(곧 본래 제정한 분량의 한계 밖에 더한다는 뜻이다.) 걸수의 분량을 정하는 가운데 먼저 여러 부에서 일정하지 않음을 가리킨다. 자세한 것은 수상문 무주방계에서와 같다. 여기서는 다만 간략히 추린다. 그 글과 대조하면 알 수 있다. ‘지금’ 이하는 지금 취할 바를 보인다. 주척 한 척 이 촌이 당척 한 척이다. 칠 촌 이 분은 육 촌이 된다. 나머지 팔 분은 당척 칠 분이 된다. 조금 넘기 때문에 ‘강(強)’이라고 한 것이다. 당령과 오륙종의 자 등에 대해서는 석상문의 방계에서 자세히 분별하였다. 다음 과에서 『십송율』과 『가론』은 새것과 헌것에 따라 겹수를 세는데, 제정은 삼의와 같다. 『승기율』의 ‘염과(厭課)’는 그치지 않는다는 뜻이다. 흠발라와 모전 같은 것은 거칠고 두꺼워 겹칠 수 없다. ‘굴두(屈頭)’는 자의 끝을 돌려 접는 것을 말한다. ‘축량(縮量)’은 미리 팽팽하게 펼쳐 재지 않는 것을 말한다. 물을 뿌리는 것은 줄어들게 하려는 뜻이다. 『비나야』에서 ‘난(亂)’은 뒤섞인다는 뜻이다. 곧 『사분율』에서 말한다. “괴색하기 위해서라면 덧대지 않는다. 그것으로 이미 그치면 된다.” 곧 덧대든 덧대지 않든 둘 다 가능하다는 뜻이다. 『사분율』에서 두 겹으로 포개는 것은 과량의 좌구를 얻은 경우를 말한다. 접어서 꿰매 붙인다. 주석의 뜻은 알 수 있다. 셋째 가운데 『십송율』에서 홑겹으로 해서는 안 된다고 한 것은 본래 몸 밑에 까는 것이기 때문이다. 반드시 두껍게 만들도록 제정하지만, 숙을 떠났을 때 길라를 범한다는 것은 한 물건을 늘 지니고 다녀 숙을 떠날 일이 드물어 죄가 무겁지 않다는 뜻이다. 『가론』에서 “부처님께서 제정한 것이 아니다”라고 한 것은 사타 가운데에는 이 계가 없기 때문이다. ‘해서는 안 된다’는 다만 길라일 뿐이고 수지법도 잃지 않는다. 넷째 가운데 첫 과는 세 단락이다. 『승기율』에서 증량을 밝히는데 먼저 더하는 법을 보인다. 두 겹·세 겹으로 된 것도 모두 본래 물건을 따른다. ‘대두(對頭)’는 두 가장자리를 서로 맞대는 것이다. 아래에서는 한계를 제정한다. 오직 한 척만 더할 수 있다. 서로 넘고 줄어든다는 것은 길이는 넘고 너비는 줄어드는 경우이다. 너비가 넘고 길이가 줄어드는 경우와 둘 다 넘는 경우도 알 수 있다. 둘 다 줄어들면 허물이 없다. ‘여러’ 이하는 나머지 부의 증량법도 모두 같음을 통틀어 가리킨다. 다음 과도 세 단락이다. 먼저 인연을 인용하여 잘못된 설을 보인다. 부처님 멸도 백 년 뒤 비사리국의 발사자 비구들이 제멋대로 십사를 행하였다. 그때 야사가나자 비구가 있었다. 그가 여러 속인 대중에게 그것이 비법이라고 말하였다. 발사자들이 말하였다. “그대가 먼저 승가를 꾸짖었는데 죄를 보았는가?” 가나자가 대답하였다. “나는 승가를 꾸짖지 않았다.” 발사자들은 곧 대중과 함께 그에게 거죄갈마를 하였다. 가나자는 이바다를 동반자로 구하여 염부제 전역에서 칠백 아라한을 모았다. 함께 모여 증명하고 판정하여 법장을 다시 결집하였으므로 이를 이름으로 삼았다. 자르지 않은 좌구를 소유한 것이 곧 십사 가운데 하나이다. ‘준하면’ 이하는 다음으로 뜻에 따라 그 잘못을 드러낸다. 위 두 구절은 그들이 집착한 바를 되풀이한 것이다. ‘익루(益縷)’는 곧 분량을 더하는 것이다. 『십송율』 계본에서는 이를 ‘익루’라고 부른다. 가장자리에서 실을 덧붙여 짜서 늘리기 때문이다. 그들은 말하였다. “다만 분량을 늘린 형상만 취하면 되고 잘라 끊을 필요는 없다.” 아래 세 구절은 그 이치가 잘못되었음을 드러낸다. 구십바일제에서는 과량을 제정하여 바일제를 범한다고 하였다. 지금 이미 자르지 않았다면 바로 과량을 범한 것이다. 저 일을 끌어와 이 일을 따져 보면 비법임이 분명하다. 주석의 십사는 옛 기록에서 잘못 인용하고 함부로 풀이한 것이 한두 가지가 아니다. 지금은 모두 율의 정문에 의거하여 자세히 인용해 보인다. 첫째, 두 손가락만큼 집어 먹을 수 있다(족식 뒤 위의를 버리고 여식법을 하지 않은 채 두 손가락으로 집어 먹는 것이다). 둘째, 취락 사이에서 먹을 수 있다(족식 뒤 여식법을 하지 않고 두 마을 사이에서 먹는다). 셋째, 절 안에서 할 수 있다(절 안에서 별중갈마를 할 수 있다). 넷째, 뒤에 허락을 받을 수 있다(계 안에서 별중갈마를 하고 나서 뒤에 욕을 받는 것이다). 다섯째, 상법(常法)이다(그들은 비구가 일을 할 때 삼장과 법률을 살펴야 하고, 법률을 보지 않고 법을 어기면 이미 한 일이나 아직 하지 않은 일 모두 해서는 안 되며, 법률을 살펴 본법에 어긋나지 않으면 이미 했거나 아직 하지 않은 일도 해야 한다고 하였다. 흉년에 열어 준 일처럼 법률에 어긋나지 않으면 늘 열어 둘 수 있으므로 상법이라 한다). 여섯째, 섞어 먹을 수 있다(족식 뒤 위의를 버리고 소·생소·꿀·석밀·낙을 한데 섞어 먹는다). 일곱째, 함께 재운 소금을 쓸 수 있다(하룻밤 지난 소금을 음식에 넣어 먹을 수 있다). 여덟째, 사루라주를 마실 수 있다(여러 과일로 빚은 술이다). 아홉째, 자르지 않은 좌구를 소유할 수 있다(곧 지금 인용한 것이다). 열째, 금은을 받을 수 있다(비구가 스스로 받아 소유할 수 있다고 하였다. 그들은 이 십사가 청정법이며 부처님이 허락한 것이라고 말하여 사람들을 교화했으므로 다시 결집하게 되었다). 이 아래에서는 세간에서 잘못 행하는 것을 배척한다. 그때 이미 단절되었으므로 ‘오래전에 폐지되었다’고 한다. 『십송율』 이하 세 구절은 문헌에 따라 범죄를 확정한다. 『십송율』에서 익루하지 않은 것이 청정하다고 한 것은 발사자들이 그것을 청정이라 계산했기 때문이다. 아래에서 범죄의 모습을 인용하여 위의 비법을 결단한다. 『가론』은 곧 『십송율』을 풀이한 것이다. 주석에서 범죄를 판정한 것은 모두 구십바일제의 과량계를 범하기 때문이다(오늘날 비단을 바탕으로 삼고 그 위에 잘라 덧대어 늘리는 것도 모두 과량을 범한다. 이치상 잘라낸 뒤 참회해야 한다). 바른 법 가운데 셋이다. 첫 구절은 표방하여 보인다. ‘준하면’ 이하에서는 법을 내는데, 위 두 구절은 먼저 본래 제정에 의거하게 한다. 처음의 분량에 준한다는 것은 길이 네 척, 너비 세 척 이내에 맞춘다는 뜻이다(나머지 옷은 과량이어도 통하지만 좌구의 분량은 반드시 세심히 살펴 조금이라도 넘으면 범계가 되므로 줄여 만들 수 있다). 잘라낸다는 것은 통량을 함부로 적용하는 잘못을 막는 것이다. 가장자리를 댄다는 것은 변연을 꿰매 붙여 모두 완성하는 것을 말한다(‘연’은 가장자리를 말하며 사방에 덧대는 엽을 뜻하지 않는다. 만들 때 따로 잘라 덧댈 필요는 없다). ‘만약’ 이하는 다음으로 증량법을 가르친다. 먼저 앉아 시험하게 한다. 몸을 충분히 담을 수 있다면 더할 필요가 없음을 드러낸 것이다. 위의 증량에 따르면 길이 다섯 척, 너비 네 척이 된다. ‘두(頭)’는 긴 쪽의 끝, 곧 너비 방향의 두 끝에 각각 한 척씩 더한다는 뜻이다. 두 가장자리를 머리끼리 맞대어 이어 꿰매야 한다(『감통전』에서 천인이 한 척을 잘라 사방에 더하도록 한 것이 지금 정식이 되었다). 가류타이조차 부처님보다, 네 손가락만큼 작았는데 몸이 매우 컸어도 증량에 그쳤다. 오늘날 사람은 과보의 몸이 약해 육 척을 넘는 이가 드물다. 그런데도 굳이 넓히는 것을 고집하며 도리어 처음의 제정을 배척하니 어리석고 어두울 뿐만 아니다. 더구나 아상·인상까지 더한다. 이 글을 자세히 읽고 일찍 고쳐야 한다(또 삼십사타에 준하면 반드시 덧대어야 하므로 길이와 너비 두 척만큼 그 새롭고 좋은 부분을 손상시킨다).</w:t>
      </w:r>
    </w:p>
    <w:p>
      <w:pPr>
        <w:spacing w:before="60" w:after="40"/>
      </w:pPr>
      <w:r>
        <w:rPr>
          <w:rFonts w:ascii="Noto Sans KR" w:hAnsi="Noto Sans KR"/>
          <w:b/>
          <w:color w:val="667085"/>
          <w:sz w:val="17"/>
        </w:rPr>
        <w:t>원문 (계속)</w:t>
      </w:r>
    </w:p>
    <w:p>
      <w:pPr>
        <w:pStyle w:val="SourceText"/>
      </w:pPr>
      <w:r>
        <w:t>此下結告定教則千聖不易。正文乃三藏所傳猶恐不遵復加註。勉大慈深切愚者寧知。四中初引他部別緣。多論即解十誦。彼律長增一搩廣則不增。論家欲顯增長之意故。云令臥等則與四分開緣全異(有執須增者乃引此文為據不見下文故)。益即是增際謂邊際[＊]注中初辨戒文。準下次示尺數。四分下次準今宗揀異。上句指本宗如上所明。其異有二。一者但增半搩。二者長廣各增。下二句揀他部。今宗四分不可依[1]波故云不須用之。然從織邊益縷可證截斷後裨。故云但用增法。[＊]注中恐有欲畜故復示之。受捨中初明受法。僧祇初示名。不下制受。及下顯用善見制受理必須法。義下正加法文準鉢法故[＊]注示之。持用離犯皆無異故。若下次明捨法。止用捨字替受持字耳。持用中初明用法。僧祇初句總示。在下別顯初明道中用。長疊謂竪為四襵。中疊謂橫半攝之。若置下次明寺中用。本處即常所坐床。令中掩者未坐恐塵污故。後徐舒者坐時復展故。凡下因示坐法。因外道試比丘。床倒形露故制。賢愚下次明持法。經律並著肩上。前引僧祇亦然。下斥非法乃據廢前準感通傳。外道難破還置左臂今須依傳。漉袋中制意為二。初敘意出家之人修慈為本慈名與樂。無殺為先物類雖微保命無異。此乃行慈之具濟物之緣。大行由是而生至道因茲而剋。同儔負識勿以為輕。厥意在[2]比謂制畜之意在於慈濟。今下指非故下引誡餘多單制蟲水兩分故云偏也。餘下生起上句指前下二句示重意。準佛意者佛制二戒為重蟲命。今鈔重明其意亦爾。次科多論中初明求處法。凡下次明用水法。細㲲今須密絹。持戒者即簡破戒輕物命故。審悉者於持戒中復簡輕躁故。有如前者即作餘井。捨去等僧祇蟲太細者據漉囊所得。若論天眼所見何由可盡。三中杓形者今多用銅鐵竹木作圓捲。施柄者是三角亦然但形異耳。宏槨者以木為筐有同藥羅之類。安沙囊中謂以細沙置於囊底然後漉之。半由旬二十里。[＊]注中覆字入呼注上還水。以囊內穢外淨當覆轉洗之。四中初敘親行。水塵者雜心論云。七極微成一阿耨塵。彼是細色唯天眼及菩薩輪王見。七阿耨為銅上塵。七銅上塵為一水上塵。七水上塵為一免毫塵等。緻練即堅密熟絹。故下次明述意。無益自他者已成殺業。他遭殘害性戒無懺業不亡故。五中初敘謗彼謂小事。故特指此薄於律學。然下責非愚教故不知所為處深。無慈故不知損物。不思出離故不知妨道。初斥不畜。縱下次斥不用。雖下三斥不護。然漉水一法極為微細。人雖行之尠能免過。教誡儀中文極詳委尋之。且下傷歎律中四事破戒破威儀破正見破正命。戒相麁顯。餘三微細。麁者尚破。餘三叵言故云常沒其中。聽門中前之六物通被三根。此門四科初對中下。次局上根。若據四依名為本制望非定約。用舍由人故歸聽攝。受施分物通三可知。初門總分中百一供身謂時須要用者。加受憶識二俱通許異前必受故云令也。長物局衣更收錢穀等物故云及餘也。百一中初科初通示名體。若下別簡似寶。不得自畜除行須之具即得畜用。如水精偽珠銅鐵等物。如隨相三十中具明。開許中僧祇通示所開。不唯百一義通餘長。五分三衣即是本制同受持故。相從列之髀左右股也。踝足跟旁骨[3]縳市兗反亦作腨脚腨腸也。如下結示諸衣即前多種似衣即後巾囊等。受法中初科前示通名。云下次出受法。某色即牒衣目亦合先云。大德一心念我某甲是僧祇支方接餘文。</w:t>
      </w:r>
    </w:p>
    <w:p>
      <w:pPr>
        <w:spacing w:before="60" w:after="40"/>
      </w:pPr>
      <w:r>
        <w:rPr>
          <w:rFonts w:ascii="Noto Sans KR" w:hAnsi="Noto Sans KR"/>
          <w:b/>
          <w:color w:val="2E74B5"/>
          <w:sz w:val="17"/>
        </w:rPr>
        <w:t>한국어 직역 (계속)</w:t>
      </w:r>
    </w:p>
    <w:p>
      <w:pPr>
        <w:pStyle w:val="TranslationText"/>
      </w:pPr>
      <w:r>
        <w:t>이 아래에서 결론지어 알리니 정해진 가르침은 천 성인도 바꾸지 않는다. 정문이 곧 삼장이 전한 것인데도 따르지 않을까 염려하여 다시 주석을 덧붙였다. 권면하는 자비가 깊고 절실하지만 어리석은 이가 어찌 알겠는가. 넷째 가운데 먼저 다른 부의 별도 인연을 인용한다. 『다론』은 곧 『십송율』을 풀이한다. 그 율에서는 길이에 한 걸수를 더하고 너비에는 더하지 않는다. 논사가 길이를 늘리는 뜻을 드러내려 했기 때문에, “눕게 하기 위해서”라고 하였다. 이는 『사분율』의 개연과 완전히 다르다(더해야 한다고 고집하는 사람이 이 글을 근거로 들기도 하는데 아래 글을 보지 못해서이다). ‘익’은 곧 더한다는 뜻이고, ‘제(際)’는 가장자리이다. 주석에서는 먼저 계문을 분별한다. ‘준하면’ 이하는 다음으로 자의 수를 보인다. 『사분율』 이하는 다음으로 지금 종에 준하여 차이를 가린다. 윗구절은 본종을 가리키며 위에서 밝힌 것과 같다. 차이는 두 가지이다. 첫째는 다만 반 걸수만 더한다는 것이고, 둘째는 길이와 너비에 각각 더한다는 것이다. 아래 두 구절은 다른 부를 가린다. 지금 종은 『사분율』이므로 다른 부를 의거할 필요가 없어 “쓸 필요가 없다”고 한 것이다. 그러나 짜는 가장자리에서 실을 더한 것은 잘라낸 뒤 덧붙이는 법을 증명할 수 있다. 그러므로 “증량법만 쓴다”고 한 것이다. 주석은 혹 소유하고자 하는 이가 있을까 염려하여 다시 이를 보인다. 수지하고 버리는 가운데 먼저 수지법을 밝힌다. 『승기율』에서 먼저 이름을 보인다. ‘하지 말라’ 이하는 수지하도록 제정한다. ‘그리고’ 이하는 쓰임을 드러낸다. 『선견율』에서 수지를 제정했으니 이치상 반드시 법이 있어야 한다. ‘뜻으로’ 이하는 바로 가법의 문구를 낸다. 발우 수지법에 준하므로 주석에서 이를 보인다. 지니고 사용하거나 숙을 떠나 범하는 점이 모두 다르지 않기 때문이다. ‘만약’ 이하는 다음으로 사법을 밝힌다. 다만 ‘수지’라는 말을 ‘버린다’로 바꾸면 될 뿐이다. 지니고 쓰는 가운데 먼저 사용법을 밝힌다. 『승기율』의 첫 구절은 총괄하여 보인다. ‘있을 때’ 이하는 따로 드러내며 먼저 길에서 사용하는 법을 밝힌다. ‘장첩(長疊)’은 세로로 네 겹 접는 것을 말한다. ‘중첩(中疊)’은 가로로 반 접어 거두는 것을 말한다. ‘만약 둔다면’ 이하는 다음으로 절 안에서 사용하는 법이다. ‘본처’는 평소 앉는 자리이다. 가운데를 덮게 한 것은 아직 앉지 않았을 때 먼지가 묻을까 염려해서이다. 뒤에 천천히 펼치는 것은 앉을 때 다시 펴기 때문이다. ‘무릇’ 이하는 이어서 앉는 법을 보인다. 외도가 비구를 시험한 일이 계기가 되었다. 평상이 넘어져 몸이 드러났으므로 제정하였다. 『현우경』 이하는 다음으로 지니는 법을 밝힌다. 경과 율 모두 어깨 위에 두도록 한다. 앞에서 인용한 『승기율』도 그러하다. 아래에서는 비법을 배척한다. 이는 앞의 법을 폐한 것을 기준으로 하며 『감통전』에 준한다. 외도의 난문을 받은 뒤 다시 왼팔에 두게 하였으므로 지금은 『감통전』에 의거해야 한다. 녹수낭(漉水囊) 가운데 제정의 뜻은 둘이다. 먼저 뜻을 서술한다. 출가인은 자비를 닦는 것을 근본으로 삼고 자비는 즐거움을 주는 것이라 한다. 살생하지 않는 것이 으뜸이다. 생물의 종류가 비록 미세하더라도 목숨을 보존하는 점에서는 다르지 않다. 이것이 곧 자비를 행하는 도구이고 생물을 구제하는 인연이다. 큰 행이 이로 말미암아 생기고 지극한 도가 이로 인해 성취된다. 함께 수행하는 식견 있는 이들이여, 가볍게 여기지 말라. 그 뜻이 여기에 있다는 것은 곧 소유하도록 제정한 뜻이 자비로 구제하는 데 있다는 것이다. ‘지금’ 이하는 잘못을 가리킨다. 아래에서 경계하는 글은 대부분 벌레 든 물의 두 계만 따로 제정했으므로 ‘치우쳤다’고 한다. ‘나머지’ 이하는 앞을 이어 일으킨다. 윗구절은 앞을 가리키고 아래 두 구절은 거듭 밝히는 뜻을 보인다. 부처님의 뜻에 준한다는 것은 부처님께서 두 계를 제정하여 벌레의 목숨을 중히 여기셨다는 것이다. 지금 『행사초』가 거듭 밝힌 뜻도 마찬가지이다. 다음 과 『다론』 가운데 먼저 물을 구하는 곳의 법을 밝힌다. ‘무릇’ 이하는 다음으로 물을 쓰는 법을 밝힌다. 가는 첩은 지금으로는 촘촘한 비단을 써야 한다. 지계자라고 한 것은 파계하여 생명의 가치를 가볍게 여기는 이를 가린 것이다. ‘세심히 살핀다’는 것은 지계자 가운데서도 다시 경솔한 사람을 가린 것이다. 앞에서와 같은 것이 있으면 곧 다른 우물을 판다. 버리고 떠난다는 『승기율』의 말은 녹수낭에 걸린 벌레가 너무 작은 경우를 기준으로 한다. 천안으로 보는 미세한 생물까지 논하면 어찌 다 걸러낼 수 있겠는가. 셋째 가운데 국자 모양은 지금 흔히 구리·철·대나무·나무를 둥글게 말아 만든다. 자루를 단 삼각형도 마찬가지이며 다만 모양이 다를 뿐이다. ‘굉곽(宏槨)’은 나무로 틀을 만든 것으로 약을 거르는 체 같은 것이다. 모래 주머니에 둔다는 것은 고운 모래를 주머니 밑에 두고 그 위로 거르는 것이다. 반 유순은 이십 리이다. 주석에서 ‘복(覆)’ 자는 거성으로 읽으며 위의 ‘물을 돌려놓는다’는 말을 풀이한다. 주머니 안은 더럽고 밖은 깨끗하므로 뒤집어 씻어야 한다. 넷째 가운데 먼저 직접 행한 일을 서술한다. 수진(水塵)에 대해 『잡심론』에서 말한다. 일곱 극미가 하나의 아뇩진을 이룬다. 그것은 미세한 색법으로 오직 천안과 보살·전륜왕만 볼 수 있다. 일곱 아뇩진이 하나의 동상진이 되고, 일곱 동상진이 하나의 수상진이 된다. 일곱 수상진이 하나의 토끼털 먼지가 된다. ‘치련(緻練)’은 치밀하고 잘 익힌 비단이다. ‘그러므로’ 이하는 다음으로 서술한 뜻을 밝힌다. 자기와 남에게 이익이 없다는 것은 이미 살생업을 이루었기 때문이다. 다른 생물이 해를 입으면 성계이므로 참회로 없앨 수 없고 업도 사라지지 않는다. 다섯째 가운데 먼저 비방하는 이들이 이를 작은 일이라고 여김을 서술한다. 그러므로 특별히 이 일을 가리켜 율학을 가볍게 여기는 태도를 드러낸다. ‘그러나’ 이하는 그 잘못을 꾸짖는다. 교법에 어리석기 때문에 어떻게 해야 하는지 알지 못하고, 자비가 없기 때문에 생물을 손상하는 줄 알지 못하며, 출리를 생각하지 않기 때문에 도를 방해하는 줄 알지 못한다. 먼저 소유하지 않는 것을 배척한다. ‘설령’ 이하는 다음으로 소유해도 쓰지 않는 것을 배척한다. ‘비록’ 이하는 셋째로 써도 보호하지 않는 것을 배척한다. 그러나 물을 거르는 한 법은 매우 미세하다. 사람이 비록 행하더라도 허물을 면하는 이가 드물다. 교계의식문에서 문장이 매우 자세하니 찾아보라. ‘또한’ 이하는 율의 네 가지 일, 곧 파계·파위의·파정견·파정명을 슬퍼하고 탄식한다. 계상은 거칠고 분명하다. 나머지 셋은 미세하다. 거친 것조차 오히려 깨뜨리는데, 나머지 셋은 말할 것도 없어 늘 그 가운데 빠져 있다고 한 것이다. 청문 가운데 앞의 육물은 상·중·하 삼근기에 모두 해당한다. 이 문에는 네 과가 있는데 첫째는 중근과 하근을 대상으로 하고, 둘째는 상근에만 국한된다. 사의에 의하면 이름상 본제라고 하지만 정해진 기준만을 바라본 것은 아니다. 쓰고 버리는 것이 사람에게 달렸으므로 청문에 넣는다. 보시를 받고 물건을 나누는 것은 삼근에 모두 통함을 알 수 있다. 첫째 문의 총분 가운데 백일공신(百一供身)은 때에 따라 필요한 생활 도구를 말한다. 가법으로 수지하거나 기억해 두는 두 방식 모두 허용한다. 앞의 필수 수지와 다르므로 ‘허락한다’고 한 것이다. 장물은 옷에 국한되지만 다시 금전·곡식 등의 물건까지 포괄하므로 ‘및 나머지’라고 한다. 백일공신 가운데 첫 과에서는 먼저 명칭과 체를 통틀어 보인다. ‘만약’ 이하는 다음으로 보물과 비슷한 것을 따로 가린다. 스스로 소유해서는 안 되지만 길을 갈 때 필요한 도구는 소유하고 사용할 수 있다. 수정·가짜 구슬·구리·철 등의 물건과 같다. 자세한 것은 수상문의 삼십사타에서 밝혔다. 개허 가운데 『승기율』은 허용하는 범위를 통틀어 보인다. 백일공신에만 국한되지 않고 뜻은 나머지 장물에도 통한다. 『오분율』의 삼의는 곧 본제로서 수지해야 하는 점이 같기 때문에, 그에 따라 함께 열거한 것이다. ‘비(髀)’는 좌우 넓적다리이다. ‘과(踝)’는 발꿈치 옆의 뼈이고, ‘전(腨)’은 종아리이다. ‘아래와 같다’는 것은 여러 옷, 곧 앞의 여러 종류와 옷 비슷한 물건인 뒤의 수건·주머니 등을 맺어 보인 것이다. 수지법 가운데 첫 과에서는 먼저 통칭을 보인다. ‘말한다’ 이하는 다음으로 수지법을 낸다. ‘아무 색’은 옷의 명칭을 들어 말하는 것이며, 앞에는 또한, “대덕은 일심으로 생각하십시오. 저 아무개는 이 승기지를…”이라고 말한 뒤 나머지 문구를 이어야 한다.</w:t>
      </w:r>
    </w:p>
    <w:p>
      <w:pPr>
        <w:spacing w:before="60" w:after="40"/>
      </w:pPr>
      <w:r>
        <w:rPr>
          <w:rFonts w:ascii="Noto Sans KR" w:hAnsi="Noto Sans KR"/>
          <w:b/>
          <w:color w:val="667085"/>
          <w:sz w:val="17"/>
        </w:rPr>
        <w:t>원문 (계속)</w:t>
      </w:r>
    </w:p>
    <w:p>
      <w:pPr>
        <w:pStyle w:val="SourceText"/>
      </w:pPr>
      <w:r>
        <w:t>後[＊]注中上六字是彼文。下五字即鈔家點示。恐謂五眾互相對故。次科初明受持。雖穿不失者三衣有失不失。雨衣已下一向不失。道名字者法中別牒也。手下次簡多少。手巾二者擬更換故。雜衣似針線囊幞之類。餘衣即雨衣坐具等十誦七衣三衣為三。上六不係百一故以六字結之。婆論中。衣[4]鉢制受違則有過(坐具亦爾論中不言)。百一聽受亦須加法故云則可。若但憶識不加亦許故云無過(古云不受成上根者非)。沙彌中初示制衣。并下即百一自下即餘長。除錢穀者施俗眾故。次明長衣。服飾中初科彼云。大衣五日成七條四日成五條二日成長衣一日成。若據通論但使受持之外俱名為長。今此且對受持欲明長衣是餘小物。故約一日可成非謂不通大小。祇支中[＊]注文翻名即據下律文。從相為名。前翻掩腋頗得其實。四分下引示初引三律明制法。後引僧祇示制量。[＊]注中上明本相下示後改。後魏即元魏今時褊衫又復變也。疏解其文已亡。涅槃僧中初文[＊]注翻內衣。西國本無裩袴即以此衣襯體著故。僧祇中制戒即眾學初戒。十誦作時即作務時。三[5]十中三繞即約帶。準[6]被當上有帶字。餘法後明露著泥洹僧。上無僧祇支不得著袈裟。不得上塔至佛像講堂三師上座僧前。等五百問得繫脚者謂繫裙裾以閉風故。四分反襵著謂不用帶繞反襵抄之。二三四條以小無力重加助之。條之謂不使亂玦如環少缺。即同鉤類由恐數繫易損故。以玦㺲束勒之。吳即南方蜀即川界今時作裙。上施腰帶即同此土俗女方裙。雖乖本制而便於著用。少有不齊之過。十五二律岐間即兩服之中。左掩上者謂先以左邊在內掩向其右。後以右邊於上掩從其左故也。前云襞頭近左。章服儀云。如俗所傳左袵是也。今多右掩頗乖此法當後當即前也。三中十誦俱修羅經音義云此翻為圖。像其衣形而立名也(謂如圖障)。若準[＊]注文即周圓縫合而無兩頭名俱修羅耳。五分俗呵則知俱修本同俗服故並權[1]開。貫頭衣古云。南海人開衫竇著之穿頭先出。次出兩袖謂之貫頭[＊]注云。類女裙者今時女裙亦不縫合。餘衣中初科偏袒謂止存左袖袒露右邊。即本祇支𧝡膊亦即覆肩。此二雖是聽衣但乖本式。方裙舊云。女人上馬裙。諸裙自餘裙襜等。業疏云。且順律文非俗非外(準方俗所宜義應得著)。十誦初即色非毛氈體非餘並製造非。偏袖即偏袒複謂重袷。兩袖衣謂但施兩袖唯覆肩領而無襟裾。囊衣如帽襪手衣之類。四分中初示別制。前五相非並是俗衣。餘是體非並外道衣。褶謂短袴行縢即行纏。汝等下引總制。律因六群起過。[2]離隨制斷復作餘衣。如是煩累佛因總斷故云避我制。等如法治即吉羅。開畜中初科引經。得不兩意隨宜方便無非為道。列物中初科。四分中初示僧物。比丘下明開借謂有緣故。開處所壞即借衣。處移餘處者謂暫置他處。若著下明愛護。五分作務開制同之。次明貴物初示開畜。貴價衣即同比丘三衣。西土國王此方古者王臣亦多著之。𣰽毹即毛褥也。若下制踐踏恐損壞故誡奢逸。故[＊]注文決上得坐以五分制犯。故知寺內不開。即下云唯白衣舍無餘床褥可坐是也。三中初科給住房者即制舊住待客比丘法。或彼有缺故。房衣即障幕等複貯如今時給絮衣也。寄俗須染者有所別故。五分即比丘以衣借俗。次科初簡皮敷謂帶毛者。次簡染色。三開蚊厨障咂囓故。四制頭帽。五聽瘡衣以病緣故。下引中含似決四分上染錦衣。或似凡受貴物皆須有德先著。故[＊]注準之。邊方五事即迦旃延在阿槃提國。為億耳沙彌受戒。三年方得僧足故遣億耳請佛開之。受戒洗浴並是因引。餘三正用。</w:t>
      </w:r>
    </w:p>
    <w:p>
      <w:pPr>
        <w:spacing w:before="60" w:after="40"/>
      </w:pPr>
      <w:r>
        <w:rPr>
          <w:rFonts w:ascii="Noto Sans KR" w:hAnsi="Noto Sans KR"/>
          <w:b/>
          <w:color w:val="2E74B5"/>
          <w:sz w:val="17"/>
        </w:rPr>
        <w:t>한국어 직역 (계속)</w:t>
      </w:r>
    </w:p>
    <w:p>
      <w:pPr>
        <w:pStyle w:val="TranslationText"/>
      </w:pPr>
      <w:r>
        <w:t>뒤 주석 가운데 위 여섯 글자는 그 문헌의 글이고, 아래 다섯 글자는 『행사초』가 지적해 보인 것이다. 오중이 서로 상대하여 대수법을 하는 것으로 잘못 알까 염려했기 때문이다. 다음 과에서는 먼저 수지하는 법을 밝힌다. 비록 뚫어져도 수지법을 잃지 않는다는 것은 삼의에는 잃고 잃지 않는 경우가 있지만, 우의 이하의 물건은 한결같이 수지법을 잃지 않는다는 뜻이다. ‘이름을 말한다’는 것은 법문에서 각 물건의 이름을 따로 들어 말하는 것이다. ‘손’ 이하는 다음으로 소유할 수량을 가린다. 수건 두 개는 갈아 쓰기 위해서이다. 잡의는 바늘·실 주머니와 보자기 같은 종류이다. 나머지 옷은 우의·좌구 등이다. 『십송율』의 칠의에서 삼의가 셋이므로, 위의 여섯 가지는 백일공신에 속하지 않는다. 그래서 ‘여섯’이라는 말로 맺은 것이다. 『다론』 가운데, 옷과 발우는 반드시 수지하도록 제정되어 어기면 허물이 있다(좌구도 그러하나 논에서는 말하지 않았다). 백일물은 수지를 허용하므로 가법해도 된다. 다만 기억해 두고 별도로 가법하지 않아도 허물이 없다고 하였다(옛사람이 ‘수지하지 않으면 상근이 된다’고 한 것은 잘못이다). 사미 가운데 먼저 제의(制衣)를 보인다. ‘아울러’ 이하는 곧 백일물이고, ‘자기 아래’는 나머지 장물이다. 금전과 곡식을 제외한 것은 속인 대중에게 보시하기 때문이다. 다음은 장의를 밝힌다. 복식 가운데 첫 과에서 그 글은 말한다. “대의는 닷새에 만들고, 칠조의는 나흘, 오조의는 이틀, 장의는 하루에 만든다.” 통론으로 보면 수지한 것 이외는 모두 장물이라 한다. 여기서는 우선 수지물과 상대하여 장의를 나머지 작은 물건이라고 밝힌 것이다. 그러므로 하루에 만들 수 있는 것을 기준으로 하였을 뿐 크고 작은 것에 통하지 않는다는 뜻은 아니다. 승기지 가운데 주석의 번역명은 바로 아래 율문에 근거한다. 모습을 따라 이름을 붙인 것이다. 앞에서 ‘겨드랑이를 덮는 옷[掩腋衣]’이라 번역한 것이 실제 모습에 더 가깝다. 『사분율』 이하는 인용하여 보이는데 먼저 세 율을 인용하여 제정법을 밝히고, 뒤에 『승기율』을 인용하여 제정 분량을 보인다. 주석 가운데 위에서는 본래 모습을 밝히고 아래에서는 뒤에 바뀐 모습을 보인다. 후위, 곧 원위 때에도 그러했으며 지금의 편삼은 다시 달라진 것이다. 『소』에서 풀이한 글은 이미 없어졌다. 열반승 가운데 첫 문장의 주석에서는 ‘내의’라고 번역한다. 서역에는 본래 속바지가 없어서 이 옷을 속옷처럼 몸에 붙여 입었기 때문이다. 『승기율』에서 제정한 계는 곧 중학편의 첫 계이다. 『십송율』의 ‘작업할 때’는 일을 할 때를 말한다. 삼십 가운데 ‘세 번 두른다’는 것은 띠를 기준으로 한다. ‘피(被)’ 위에는 마땅히 ‘대(帶)’ 자가 있어야 한다. 나머지 법에서 뒤에는 니원승을 드러내 입는 것을 밝힌다. 위에 승기지가 없으면 가사를 입어서는 안 된다. 탑 위에 오르거나 불상·강당·삼사·상좌·승가 앞에 가서도 안 된다. 『오백문』 등에서 다리를 묶을 수 있다고 한 것은 바람에 날리지 않도록 치맛자락을 묶는 것이다. 『사분율』에서 거꾸로 접어 입는 것은 띠를 두르지 않고 뒤집어 접어 올리는 것이다. 두세네 조를 작은 힘으로는 고정하기 어려우므로 겹쳐 보강한 것이다. 조를 갈라 만드는 것은 뒤섞이지 않게 하려는 것이다. ‘결(玦)’은 고리의 일부가 빠진 것과 같다. 갈고리와 같은 종류인데 자주 묶으면 쉽게 상하기 때문이다. 결뉴(玦㺲)로 묶어 고정한다. 오(吳)는 남방이고 촉은 사천 지역이다. 지금의 치마를 만드는 방식이다. 위에 허리띠를 단 것은 이 지방의 속인 여성 치마와 같다. 비록 본래 제정과는 다르지만 입고 쓰기에는 편리하다. 단지 가지런하지 못한 허물이 조금 있을 뿐이다. 열다섯째에서 두 율의 ‘기사이’는 두 겹 옷의 사이를 말한다. 왼쪽을 위로 덮는다는 것은 먼저 왼쪽 자락을 안쪽에 두어 오른쪽으로 덮고, 뒤에 오른쪽 자락을 위에 두어 왼쪽으로 덮는 것이다. 앞에서 “접은 머리를 왼쪽 가까이 둔다”고 하였다. 『장복의』에서 말한다. “세속에서 전하는 좌임(左袵)과 같다.” 지금은 대부분 오른쪽으로 덮는데 이 법과 꽤 어긋난다. ‘당후’는 곧 ‘당전’의 잘못이다. 셋째 가운데 『십송율』의 구수라는 『경음의』에서 여기 말로 ‘도(圖)’라고 번역한다. 옷 모양을 본떠 이름을 세운 것이다(그림막과 같은 모양을 말한다). 주석에 따르면 둘레를 원형으로 꿰매 양쪽 끝이 없는 것을 구수라라 한다. 『오분율』에서 속인이 꾸짖은 것을 보면 구수라는 본래 속인의 복식과 같았기 때문에 모두 임시로 허용한 것이다. 관두의에 대해 옛말에서는, 남해 사람들이 적삼에 구멍을 내어 입는데 머리를 먼저 내고, 그 다음 두 소매를 내는 것을 ‘관두’라고 한다. 주석에서 “여인의 치마와 같다”고 한 것은 지금 여성 치마도 봉합하지 않기 때문이다. 나머지 옷 가운데 첫 과의 편단은 왼쪽 소매만 남기고 오른쪽을 드러내는 것이다. 곧 본래의 승기지이고, 엄박도 곧 복견이다. 이 둘은 비록 허용된 옷이지만 본래 형식과는 어긋난다. 방군에 대해 옛말에서는, 여자가 말을 탈 때 입는 치마라고 한다. 여러 치마는 나머지 군첨 등의 종류이다. 『업소』에서 말한다. “우선 율문을 따르되 세속도 아니고 외도도 아니게 한다.”(지역 풍속에 알맞게 한다는 뜻에 준하면 입을 수 있다.) 『십송율』에서 첫째는 색이 비법하고, 모전은 재질이 비법하며, 나머지는 모두 제작 방식이 비법하다. 편수는 곧 편단이고, ‘복’은 겹쳐 만든 것을 말한다. 양수의는 두 소매만 달고 어깨와 목둘레만 덮으며 앞뒤 자락이 없는 옷이다. 낭의는 모자·버선·장갑 같은 종류이다. 『사분율』 가운데 먼저 별도의 제정을 보인다. 앞의 다섯 모습은 모두 세속인의 옷이어서 형상이 비법하고, 나머지는 재질이 비법하여 모두 외도의 옷이다. ‘습(褶)’은 짧은 바지이고, 행등은 다리에 감는 것이다. “너희들은” 이하는 총체적인 제정을 인용한다. 율에서 육군비구가 허물을 일으킨 것이 계기이다. 따로따로 제지했는데도 다시 다른 옷을 만들었다. 이처럼 번거롭게 반복되자 부처님께서 총괄하여 끊으셨으므로 “나의 제정을 피한다”고 한 것이다. 여법하게 다스리라는 등의 말은 곧 길라죄이다. 소유를 허용하는 가운데 첫 과에서는 경을 인용한다. 가능한지 불가능한지는 상황에 따라 방편을 쓰되 모두 도를 위한 것이어야 한다. 물건을 열거하는 가운데 첫 과이다. 『사분율』 가운데 먼저 승가 물건을 보인다. ‘비구’ 이하는 인연이 있어 빌려 쓸 수 있음을 밝힌다. 처소가 손상되었을 때 빌려주는 것은 옷을 빌려주는 것이다. 처소를 다른 곳으로 옮긴다는 것은 잠시 다른 곳에 두는 것을 말한다. “입는다면” 이하는 아껴 보호하는 것을 밝힌다. 『오분율』에서도 작업할 때의 개제는 이와 같다. 다음은 귀중한 물건을 밝힌다. 먼저 소유를 허락한 것을 보인다. 값비싼 옷은 비구의 삼의와 같은 종류이다. 서역의 국왕과 이 지방의 옛 왕과 신하들도 많이 입었다. 구수는 곧 털로 만든 요이다. “만약” 이하는 밟고 디디는 것을 금한다. 손상될까 염려하여 사치와 방종을 경계한 것이다. 그러므로 주석에서는 위에서 앉을 수 있다고 한 것을 결단하면서 『오분율』에서 범죄로 제정한 것을 든다. 따라서 절 안에서는 허용하지 않음을 알 수 있다. 곧 아래에서 “오직 속인의 집에 다른 평상이나 깔개가 없을 때만 앉을 수 있다”고 한 것이 이것이다. 셋째 가운데 첫 과에서 주방을 마련해 준다는 것은 옛 거주자가 객비구를 대접하는 법이다. 혹 그에게 부족한 것이 있기 때문이다. 방의는 장막 등의 물건이고, 겹쳐 속을 넣는 것은 오늘날 솜옷을 지급하는 것과 같다. 속인에게 맡길 때 반드시 물들여야 하는 것은 구별을 두기 위해서이다. 『오분율』은 비구가 옷을 속인에게 빌려주는 경우이다. 다음 과에서는 먼저 가죽 깔개, 곧 털이 붙어 있는 것을 가린다. 다음으로 염색한 색을 가린다. 셋째로 모기장을 허용하는 것은 물고 뜯는 것을 막기 위해서이다. 넷째는 머리모자를 제정한다. 다섯째는 병의 인연으로 부창의를 허용한다. 아래에서 『중아함』을 인용한 것은 위의 『사분율』에서 염색한 비단옷을 허용한 것을 판정하는 듯하다. 혹은 일반적으로 귀중한 물건을 받으면 반드시 덕 있는 사람이 먼저 써야 한다는 뜻일 수도 있다. 그러므로 주석에서 이에 준하였다. 변방의 다섯 가지 일은 가전연이 아반제국에 있었을 때, 억이 사미를 위해 수계시킨 일에서 비롯되었다. 삼 년 만에야 겨우 승가의 인원수가 채워졌으므로 억이를 보내 부처님께 이를 열어 달라고 청했다. 수계와 목욕은 함께 인용된 인연일 뿐이다. 나머지 세 가지가 지금 실제로 쓰는 법이다.</w:t>
      </w:r>
    </w:p>
    <w:p>
      <w:pPr>
        <w:spacing w:before="60" w:after="40"/>
      </w:pPr>
      <w:r>
        <w:rPr>
          <w:rFonts w:ascii="Noto Sans KR" w:hAnsi="Noto Sans KR"/>
          <w:b/>
          <w:color w:val="667085"/>
          <w:sz w:val="17"/>
        </w:rPr>
        <w:t>원문 (계속)</w:t>
      </w:r>
    </w:p>
    <w:p>
      <w:pPr>
        <w:pStyle w:val="SourceText"/>
      </w:pPr>
      <w:r>
        <w:t>初中注云三年方集即億耳之緣。五云得衣入手者若手未捉多日不犯。律下示中邊分齊。律言東方即中梵之東。白木條已內皆屬五天境界。準應四方皆有分齊。文略餘方。[＊]注引貢職圖。梁湘東王撰一卷號百國貢職圖。此在彼東者謂此震旦。又在白木條東。故指彼為西蕃也。而下決開制。初五兩開僧多還制。餘三永開。皮革中初科為三。初制不畜。狙都達反。山海經云。獸形如狼。又不下制不坐除寶床者。縱在俗舍亦不得故。不得乞下明乞用開制。戶樞即今之門。臼帳軒舊云。即車上之屋一頭低一頭舉故(或似今時床帳軒屋)。律因六群作帳軒如王臣俗呵而制。三千中善助者用修禪故。熟韋即已熏皮。指餘法者彼有五相。一廣一尺二長八尺三頭有鉤。四當三重五不得用金鉤。從後轉向前句兩膝過。束令不動此非常用。故令屏著寒雪國開襪。即此方所宜。次科製造中。𩍓亦作䩺即靴靿也。靴法謂俗中靴樣。富羅亦靴之類。履謂皮底鞋。三中母論明制脫意。五百問示開著。四中明淨法抑貪情故。五中初明革屣後明諸屐。初中五段初明聽著。若穿下明修補。若得下明入聚開制前引制文。西土以著履為非禮故不聽入俗。此方反之。後引開文即皮革犍度彼云。在道行脫革屣取水與師。或失革屣或毒虫齧白佛。佛言。不應脫革屣及偏袒。祖師欲隨方土令著履入俗。故[＊]注準之。又不下明著帶編邊謂以絹布等作革屣緣也。若得下明雜屣聽不。次明屐中四種寶者金銀瑠璃及寶莊飾也。若木屐開句絕上下列示所開二種。第二淨法制意中初科引論。前明開說意後明十日意。前中又二初問真假次問開意。後答中指昔緣者分別功德論云。天須菩提五百世中常上生化應天(即他化自在天)。下生王者家出家後佛令麁衣惡食草褥為床。彼聞辭退阿難曰。君且住一宿即往王所。借種種坐具幡華香燈。事事嚴備此比丘於中上宿。以適本心乃至後夜即得羅漢。佛語阿難。夫衣有二種。有可親近不可親近。著好衣時益道心此可親近。損道心不可親近。是故阿難或從好衣得道。或從納衣得道。所悟在心不拘形服等。智論亦云。昔有比丘一心求涅槃背捨世間者。欲著聽著價重十萬兩金衣亦聽食百味食。癡人聞此便謂佛慈開我受用。然佛開為道。豈但養身況對別緣非是常教。汝今著世多積資生順己貪情。何甞慕道倚濫聖教誑惑無知。佛藏所謂盃水縷衣尚不可銷。那以庸愚濫同高迹。請觀身行不亦誤哉。次科母論貪物違教即是惡心準知。今時不說淨者隨得成犯不待過限矣。三中地持論云。菩薩先於一切所畜資具。為非淨故以清淨心捨與十方諸佛菩薩。如比丘將現衣物捨與和尚闍梨等。涅槃云。雖聽受畜要須淨施篤信檀越是也。今時講學專務利名。不恥五邪多畜八穢。但隨浮俗豈念聖言。自下壇場經多夏臘。至於淨法一未沾身。寧知日用所資無非穢物箱囊所積並是犯財。慢法欺心自貽伊戚。學律者知而故犯。餘宗者固不足言。誰知報逐心成。豈信果由種結。現見袈裟離體。當來鐵葉纏身為人。則生處貧窮衣裳垢穢為畜。則墮於不淨毛羽腥臊。況大小兩乘通明淨法。儻懷深信豈憚奉行。故荊溪禪師輔行記云。有人言。凡諸所有非己物想。有益便用說淨何為今問等。非己財何不任於四海。有益便用何不直付兩田(悲敬)。而閉之深房封於囊篋。實懷他想用必招愆(成盜)。忽謂己財仍違說淨。說淨而施於理何妨。任己執心後生倣傚(已上彼文)。故知不說淨人深乖佛意。</w:t>
      </w:r>
    </w:p>
    <w:p>
      <w:pPr>
        <w:spacing w:before="60" w:after="40"/>
      </w:pPr>
      <w:r>
        <w:rPr>
          <w:rFonts w:ascii="Noto Sans KR" w:hAnsi="Noto Sans KR"/>
          <w:b/>
          <w:color w:val="2E74B5"/>
          <w:sz w:val="17"/>
        </w:rPr>
        <w:t>한국어 직역 (계속)</w:t>
      </w:r>
    </w:p>
    <w:p>
      <w:pPr>
        <w:pStyle w:val="TranslationText"/>
      </w:pPr>
      <w:r>
        <w:t>처음 가운데 주석의 “삼 년 만에야 모였다”는 것이 곧 억이의 인연이다. 다섯째에서 “옷이 손에 들어오면”이라는 것은 손으로 아직 잡지 않았다면 여러 날이 지나도 범하지 않는다는 뜻이다. 율 아래에서는 중방과 변방의 한계를 보인다. 율에서 말한 동방은 곧 중천축의 동쪽이다. 백목조 안쪽은 모두 오천축의 경계에 속한다. 이에 준하면 사방에도 모두 경계가 있어야 한다. 문장에서 나머지 방위를 생략하였다. 주석에서는 『공직도』를 인용한다. 양나라 상동왕이 한 권으로 찬술하여 『백국공직도』라 이름하였다. “이곳이 저 동쪽에 있다”는 것은 이 진단이, 또 백목조의 동쪽에 있음을 말한다. 그러므로 저쪽을 서번이라 부른다. “그러나” 이하는 개제의 차이를 결단한다. 처음 두 가지는 승가가 많아지면 다시 제정으로 돌아가고, 나머지 세 가지는 영구히 허용한다. 피혁 가운데 첫 과는 셋이다. 먼저 소유하지 못하게 제정한다. ‘저(狙)’는 도(都)·달(達)의 반절이다. 『산해경』에서 말한다. “짐승의 형상이 이리와 같다.” 또 “앉지 말라” 이하에서는 보배로 꾸민 평상을 제외하고는 앉지 못하게 제정한 것이다. 속인의 집에 있어도 역시 앉을 수 없다. “구걸하지 말라” 이하에서는 구걸하여 쓰는 것의 개제를 밝힌다. 호추는 오늘날의 문지도리이다. 구장헌에 대해 옛말에서는, 수레 위의 지붕으로 한쪽은 낮고 한쪽은 높다고 한다(혹 오늘날의 평상 장막과 처마 같은 것일 수도 있다). 율에서 육군비구가 왕과 대신처럼 장헌을 만들자 속인들이 꾸짖었으므로 제정하였다. 『삼천위의』에서 “선을 돕는다”는 것은 선정을 닦는 데 쓰기 때문이다. 숙위는 이미 무두질한 가죽이다. “나머지 법을 가리킨다”는 것은 그곳에 다섯 가지 모습이 있기 때문이다. 첫째 너비 한 척, 둘째 길이 여덟 척, 셋째 끝에 갈고리가 있다. 넷째 세 겹으로 해야 하고, 다섯째 금갈고리를 써서는 안 된다. 뒤에서 앞으로 돌려 두 무릎을 지나게 하고, 묶어 움직이지 않게 한다. 이것은 늘 쓰는 물건이 아니다. 그러므로 가려진 곳에 두게 하였고 추운 눈 나라에서는 버선을 허용한다. 곧 이 지방에도 알맞은 것이다. 다음 과의 제작 가운데, ‘교(𩍓)’는 ‘벽(䩺)’이라고도 쓰며 곧 장화의 목 부분이다. 화법은 세속의 장화 모양을 말한다. 부라도 장화와 같은 종류이다. 리는 가죽 밑창의 신발이다. 셋째 가운데 『모론』은 신발을 벗도록 제정한 뜻을 밝힌다. 『오백문』은 신을 수 있도록 허용함을 보인다. 넷째는 정법을 밝힌다. 탐욕을 억제하기 위해서이다. 다섯째 가운데 먼저 가죽신을 밝히고 뒤에 여러 나막신을 밝힌다. 처음 가죽신 가운데 다섯 단락이다. 먼저 신을 수 있음을 밝힌다. “만약 뚫어지면” 이하는 수선하는 법이다. “만약 얻으면” 이하는 취락에 들어갈 때의 개제를 밝힌다. 먼저 제지문을 인용한다. 서역에서는 신을 신고 들어가는 것을 무례하게 여겼기 때문에 속인에게 갈 때 신지 못하게 하였다. 이 지방은 반대이다. 뒤의 허용문은 피혁건도에서 나온다. 그곳에서 말한다. “길을 가다가 가죽신을 벗고 물을 떠 스승에게 드렸다. 혹 가죽신을 잃거나 독충에게 물리는 일이 있어 부처님께 아뢰었다.” 부처님께서 말씀하셨다. “가죽신을 벗거나 편단해서는 안 된다.” 조사는 지역 풍속에 따라 속인에게 들어갈 때 신발을 신게 하려 하였다. 그러므로 주석에서 이에 준한 것이다. 또 “하지 말라” 이하는 띠를 두른 가장자리를 밝힌다. 곧 비단이나 베 등으로 가죽신의 가장자리를 만든 것이다. “만약 얻으면” 이하는 잡다한 신발을 허용하는지 아닌지를 밝힌다. 다음 나막신 가운데 네 가지 보배란 금·은·유리 및 보배 장식을 말한다. “나무 나막신은 허용한다”에서 구절을 끊어야 한다. 위아래에는 허용되는 두 종류를 열거한다. 둘째 정법(淨法)의 제정 뜻 가운데 첫 과에서는 논을 인용한다. 앞에서는 설정을 허용한 뜻을 밝히고, 뒤에서는 열흘이라는 기한의 뜻을 밝힌다. 앞의 부분은 다시 둘이다. 먼저 진실과 가짜를 묻고, 다음으로 허용한 뜻을 묻는다. 뒤의 답에서 옛 인연을 가리킨 것은 『분별공덕론』에서 말한 것이다. 천수보리는 오백 생 동안 늘 화응천, 곧 타화자재천에 태어났다. 아래로 왕가에 태어났다가 출가한 뒤 부처님께서 거친 옷과 좋지 않은 음식, 풀로 만든 자리를 쓰게 하셨다. 그는 이를 듣고 떠나려 하자 아난이 말하였다. “그대는 우선 하룻밤 머무르시오.” 그리고 곧 왕에게 가서, 여러 가지 좌구와 깃발·꽃·향·등불을 빌렸다. 모든 것을 장엄하게 갖추어 이 비구가 그 안에서 하룻밤 머물게 하였다. 본래 마음에 맞았으므로 후야에 이르러 곧 아라한을 얻었다. 부처님께서 아난에게 말씀하셨다. “옷에는 두 종류가 있다. 가까이할 수 있는 것과 가까이해서는 안 되는 것이 있다. 좋은 옷을 입을 때 도심이 더해지면 이것은 가까이할 수 있다. 도심을 손상하면 가까이해서는 안 된다. 그러므로 아난아, 어떤 이는 좋은 옷을 통해 도를 얻고, 어떤 이는 납의를 통해 도를 얻는다. 깨달음은 마음에 달린 것이지 겉모양과 복식에 얽매이지 않는다.” 『대지도론』에서도 말한다. “옛날 어떤 비구가 한마음으로 열반을 구하여 세간을 등지고 버렸다. 그가 입고자 한다면 값이 십만 냥 금에 이르는 옷도 입도록 허락하고, 백 가지 맛의 음식도 먹도록 허락한다.” 어리석은 사람은 이 말을 듣고 곧 부처님께서 자비로 자신에게 향락을 허락했다고 여긴다. 그러나 부처님께서 허용한 것은 도를 위한 것이다. 어찌 단지 몸을 기르기 위한 것이겠는가. 더구나 이는 별도의 인연에 대한 것이지 상시적인 가르침이 아니다. 그대는 지금 세속에 집착하여 생활 자구를 많이 쌓고 자기 탐욕을 따른다. 언제 도를 사모한 적이 있는가. 성교를 빌려 함부로 자신에게 적용하여 무지한 이를 속이고 미혹하게 한다. 『불장경』에서 말하듯 한 잔의 물과 한 올의 옷도 오히려 소화하기 어렵다. 하물며 평범하고 어리석은 이가 어찌 높은 성자의 행적에 함부로 자신을 견주겠는가. 부디 자신의 몸과 행을 살펴보라. 잘못이 아니겠는가. 다음 과 『모론』에서는 재물을 탐하여 교를 어기는 것이 곧 악심임을 알 수 있다. 오늘날 설정하지 않는 이는 물건을 얻는 즉시 범죄가 성립하므로 기한이 지나기를 기다릴 것도 없다. 셋째 가운데 『지지론』에서 말한다. “보살은 먼저 자신이 소유한 모든 생활 자구에 대해, 청정하지 않다고 여겨 청정한 마음으로 시방 모든 부처와 보살에게 버려 보시한다.” 이는 비구가 현재 가진 의물을 화상·아사리 등에게 버려 주는 것과 같다. 『열반경』에서 말한다. “비록 받아 소유하는 것을 허용하더라도 반드시 독실히 믿는 단월에게 정시(淨施)해야 한다.” 바로 이것이다. 오늘날 강학하는 이들은 오로지 이익과 명예만 힘쓴다. 오사명을 부끄러워하지 않고 여덟 가지 부정한 재물을 많이 소유한다. 그저 떠도는 세속을 따를 뿐 어찌 성인의 말씀을 생각하겠는가. 아래에서는 계단에서 수계한 뒤 여러 하랍을 지냈으면서도, 정법에 대해서는 한 번도 몸에 실천해 본 적이 없다고 한다. 어찌 일상에 쓰는 자구가 모두 더러운 물건이고 상자와 주머니에 쌓인 것이 모두 범재임을 알겠는가. 법을 업신여기고 마음을 속여 스스로 화를 불러온다. 율을 배우는 이는 알면서도 일부러 범한다. 다른 종파는 더 말할 것도 없다. 누가 과보가 마음을 따라 이루어짐을 알겠는가. 어찌 과보가 씨앗을 따라 맺힌다는 것을 믿겠는가. 현세에서는 가사가 몸에서 떠나는 것을 보고, 내세에는 쇠로 된 잎이 몸을 감싼다. 사람으로 태어나면, 태어난 곳마다 가난하여 옷이 때 묻고 더러우며, 축생이 되면, 더러운 털과 깃털, 비린내와 악취 나는 곳에 떨어진다. 하물며 대승과 소승 두 승 모두 정법을 함께 밝히고 있지 않은가. 진실로 깊은 믿음이 있다면 어찌 행하기를 꺼리겠는가. 그러므로 형계선사의 『보행기』에서 말한다. 어떤 사람이 말하였다. “무릇 내가 가진 것은 모두 내 물건이 아니라고 생각하고, 이익이 있으면 곧 쓰는데 무엇 때문에 설정해야 하는가.” 이제 묻는다. “자기 재물이 아니라면 어째서 사해의 누구에게나 맡겨 쓰게 하지 않는가. 이익이 있으면 곧 쓴다면 어째서 바로 비전과 경전의 두 복전에 내주지 않는가. 그런데 깊은 방에 감추고 주머니와 상자에 봉해 둔다. 실제로 남의 물건이라고 생각하면서 사용하면 반드시 허물이 생긴다.”(도둑질이 성립한다.) “문득 자기 재물이라고 하면 다시 설정을 어기게 된다. 설정하여 보시해도 이치상 무슨 방해가 있겠는가. 자기 집착대로 마음대로 하여 후생들이 따라 하게 한다.” 이상이 그 글이다. 그러므로 설정하지 않는 사람은 부처님의 뜻에 크게 어긋남을 알 수 있다.</w:t>
      </w:r>
    </w:p>
    <w:p>
      <w:pPr>
        <w:spacing w:before="60" w:after="40"/>
      </w:pPr>
      <w:r>
        <w:rPr>
          <w:rFonts w:ascii="Noto Sans KR" w:hAnsi="Noto Sans KR"/>
          <w:b/>
          <w:color w:val="667085"/>
          <w:sz w:val="17"/>
        </w:rPr>
        <w:t>원문 (계속)</w:t>
      </w:r>
    </w:p>
    <w:p>
      <w:pPr>
        <w:pStyle w:val="SourceText"/>
      </w:pPr>
      <w:r>
        <w:t>兩乘不攝。三根不收。若此出家豈非虛喪嗚呼。次文衣藥鉢主中初科。僧祇五眾語通義是展轉。善見兩分通局可見。不言對沙彌者必應他師謂同展轉而用互對。如後正請復注顯之。次文初列相狎親也。非時類謂新舊不同。或尊卑有隔也。義下決判。三中初明淨主。若下簡對首。前引緣違教故吉。決取應重。自下明制簡。四中初簡取。除下次簡除。總十六種人。惡邪攝三舉。四重即二滅得戒。沙彌即學悔五法者。正行二人行竟二人及本日治人。為下示簡意。次明錢寶等主必施俗人。復是真實義無展轉。開請中初科準多論文。道俗二主並須面請。次科五分文通似非預請。[＊]注中兩存各有所以。今若行時隨用皆得。請法中展轉法分二。初請本眾衣藥鉢者戒本五長並須淨施。衣中總收十日月望急施三種。次請餘眾。但同示告理無具儀止須一說。真實法中[＊]注文遮濫。如上已明。請俗法中初出請詞亦止一說。次明合說進否者欲明此淨正教所許文證可見。涅槃已如上引故指云云。第四心念中初引五分出法。正說分三。初遙施彼得過制限故云十一日。復如前下次復取還。不越常開。故但十日恐至明相成犯長故。復如初下又說與彼如前得過。所以爾者疏云。既是別人捨心難盡。且令轉換得延時限。終須對說方始究竟。次引僧祇。或示同開或遮疑濫。恐謂心念不須言故。初標判內下釋成下引本律顯別。應是不說淨者疏云。一是長衣一是受持更番受淨不得過限。計受持者不畏犯長。無奈淨者將是過限。故限十日內轉之。[＊]注中謂同五分以律語通。未敢一定故兩存之。對首中展轉為二。前出法中為三。初財主捨物恐犯長故。而云展轉簡真實故。彼下受者反問。以言展轉不自專屬故。大德下後明受者遙囑淨主還付財主為彼守護。疏云。此有三轉財主付淨為一轉淨也。淨者遙囑為二轉淨也。淨主不知還付財主三轉淨也。俱淨貪著之意故云淨也。外下次引制緣。三律即五十祇次第三制。初制對面。即淨主前執據不還故生諍競。因下次制語知。又下後制不須。彼謂己物故恐犯長。真實中初引示儀法。若正下次出詞句。[＊]注中通示二法不用他宗。次文初標成就者。此明作法言相通濫成否之相。善下引示初明財主與詞則通二淨。言受不成者語似決施故。真下次明受者答詞局簡實淨。以展轉法無此答故。言當欲等不成者似非決受故。一下後示說數似斥濫行故云不須等。三中初淨長財文亦為三。初能施捨財。彼應下受者審主通指五眾故云漫標。彼即下彼為轉施言某甲者。任彼受者趣與一人。[＊]注言展轉對簡真實不通此法故。囑令記主者由非別請恐忽忘故。後明淨鞋履法。錢寶法中初標舉。律下示法。守園人戒經所謂僧伽藍民也。文中但云持至不顯自他。故下約義據文決之。令知是物謂先須淨語也。餘指三十者前云。若彼取還與比丘者當為彼人物。故受勅淨人掌舉(謂不解淨法反還比丘也)。若得淨衣鉢應持貿易受持。第五標中進謂成主。否即不成準文。存通進否亡一向否。存亡中僧祇必在百二十里內。五分取知。不定近遠多論須在本國。然國境廣遠但約州郡。不可相聞理須別請。簡德中論即多論。律即十誦。泛爾常人謂無名德者。恐疑同寺不應失法。故[＊]注示之。六中初科僧祇文為二。初令改名謂作法時應云某甲無歲比丘。若下次明失法初明死亡失。</w:t>
      </w:r>
    </w:p>
    <w:p>
      <w:pPr>
        <w:spacing w:before="60" w:after="40"/>
      </w:pPr>
      <w:r>
        <w:rPr>
          <w:rFonts w:ascii="Noto Sans KR" w:hAnsi="Noto Sans KR"/>
          <w:b/>
          <w:color w:val="2E74B5"/>
          <w:sz w:val="17"/>
        </w:rPr>
        <w:t>한국어 직역 (계속)</w:t>
      </w:r>
    </w:p>
    <w:p>
      <w:pPr>
        <w:pStyle w:val="TranslationText"/>
      </w:pPr>
      <w:r>
        <w:t>대승과 소승 어느 쪽에도 포함되지 않고, 상·중·하 삼근기에도 들지 않는다. 이와 같은 출가가 어찌 헛되게 일생을 버리는 것이 아니겠는가. 아아! 다음 글은 옷·약·발우의 정주를 밝히는데 첫 과이다. 『승기율』의 오중이라는 말은 넓게 통하지만 뜻은 전전정(展轉淨)을 말한다. 『선견율』은 두 부분으로 나뉘어 통하는 것과 국한되는 것을 알 수 있다. 사미와 상대한다는 말이 없는 것은 반드시 다른 스승이 전전정과 같다고 보아 서로 상대해 쓰게 한 것일 것이다. 뒤에서 정식으로 청하는 곳의 주석에서도 다시 이를 드러낸다. 다음 글은 먼저 친밀한 사람을 열거한다. 비시의 부류라는 것은 새것과 오래된 것이 서로 다르거나, 존비의 차이가 있어 서로 격리된 경우이다. ‘이치상’ 이하는 판정한다. 셋째 가운데 먼저 정주를 밝힌다. ‘만약’ 이하는 대수(對首)할 상대를 가린다. 앞에서 인용한 인연은 교를 어겼기 때문에 길라를 범한다. 판정하여 취하면 마땅히 더 무거울 것이다. ‘아래로부터’는 제정에 따라 제외할 사람을 밝힌다. 넷째 가운데 먼저 취할 사람을 가린다. ‘제외’ 이하는 다음으로 제외할 사람을 가린다. 모두 열여섯 종류 사람이다. 악견·사견은 삼거(三舉)를 포괄한다. 사중은 곧 두 가지 멸빈에서 계를 얻은 사람이다. 사미는 학회오법을 행하는 사람을 말한다. 정행의 두 사람, 행을 마친 두 사람과 본일치법을 받는 사람이다. ‘위하여’ 이하는 가리는 뜻을 보인다. 다음으로 금전·보물 등의 정주는 반드시 속인에게 보시해야 함을 밝힌다. 이것도 진실정의 뜻이어서 전전정은 없다. 청하는 것을 허용하는 가운데 첫 과는 『다론』의 글에 준한다. 출가자와 속인 두 정주 모두 반드시 직접 만나 청해야 한다. 다음 과 『오분율』의 글은 넓게 통하여 미리 청하는 것이 아닌 듯하다. 주석에서 두 설을 모두 보존한 것은 각각 까닭이 있기 때문이다. 지금 실제 행할 때에는 어느 쪽을 써도 된다. 청하는 법 가운데 전전정법은 둘로 나뉜다. 먼저 본중을 청한다. 옷·약·발우에 대해서는 계본의 오장 모두 반드시 정시해야 한다. 옷 가운데에는 십일장의·월망의·급시의 세 종류를 모두 포괄한다. 다음으로 나머지 대중을 청한다. 다만 함께 알려 주는 것이므로 이치상 위의를 갖출 필요가 없고 한 번만 말하면 된다. 진실정법 가운데 주석은 혼동을 막는다. 위에서 이미 밝힌 것과 같다. 속인을 청하는 법 가운데 먼저 청하는 말을 내는데 역시 한 번만 말한다. 다음으로 합설이 성립하는지 아닌지를 밝힌 것은 이 정법이 바로 정교에서 허용한 것임을 밝히려는 것이니 문헌의 증거를 보면 알 수 있다. 『열반경』은 위에서 이미 인용하였으므로 ‘운운’이라고 가리켰다. 넷째 심념법 가운데 먼저 『오분율』을 인용해 법을 낸다. 정설은 세 부분이다. 먼저 멀리 그에게 보시하여 제정한 기한을 넘길 수 있으므로 “십일일”이라고 한다. “다시 앞과 같이” 이하는 다음으로 다시 취하여 돌려받는 것을 말한다. 상시적으로 열어 둔 한계를 넘지 않는다. 그러므로 다만 열흘만 허용한 것은 명상에 이르러 장죄가 성립할까 염려해서이다. “다시 처음과 같이” 이하는 또 그에게 설정하여 앞과 같이 기한을 넘길 수 있게 한다. 그렇게 하는 까닭에 대해 『소』에서 말한다. “이미 별인이 재물을 버리는 것이므로 마음을 완전히 끊기가 어렵다. 우선 전환하게 하여 기한을 늘려 준다. 마침내는 반드시 상대하여 설정해야 비로소 완전해진다.” 다음은 『승기율』을 인용한다. 혹 같은 허용을 보인 것이거나, 혹 혼동하는 의심을 막기 위한 것이다. 심념이면 말을 할 필요가 없다고 여길까 염려했기 때문이다. 처음은 표방해 판정하고, ‘안’ 이하는 풀이해 성립시키며, 아래에서 본율을 인용하여 차이를 드러낸다. 이는 설정하지 않은 경우를 말하는 듯하다. 『소』에서 말한다. “하나는 장의이고 하나는 수지한 옷으로 서로 번갈아 수지·설정하되 기한을 넘겨서는 안 된다.” 수지한 옷은 장죄를 걱정하지 않아도 되지만, 설정하지 않은 옷은 기한을 넘기기 직전이므로, 열흘 안에 반드시 전환하게 한 것이다. 주석에서는 본율의 말이 넓게 통하므로 『오분율』과 같다고 본 것이다. 확정하기 어려워 두 설을 모두 보존하였다. 대수법 가운데 전전정은 둘로 나뉜다. 앞의 법은 다시 셋이다. 먼저 재주가 물건을 버리는 것은 장죄를 범할까 염려해서이다. “전전한다”고 한 것은 진실정과 구별하기 위해서이다. ‘그’ 이하는 받는 사람이 되묻는 것이다. 전전정이라 하여 자기가 단독으로 소유할 수 없기 때문이다. “대덕” 이하는 마지막으로 받는 사람이 멀리 정주에게 맡기고, 다시 재주에게 돌려주어 그를 위해 지키게 하는 것이다. 『소』에서 말한다. “여기에는 세 번의 전환이 있다. 재주가 정인에게 맡기는 것이 첫 번째 전환이다. 정인이 멀리 정주에게 맡기는 것이 두 번째 전환이다. 정주는 알지 못한 채 다시 재주에게 돌려주니 이것이 세 번째 전환이다. 모두 탐착의 뜻을 청정하게 하므로 ‘정(淨)’이라 한다.” ‘바깥’ 이하는 다음으로 제정 인연을 인용한다. 세 율은 『오분율』·『십송율』·『승기율』이고, 차례로 세 번 제정한다. 처음에는 대면하게 하도록 제정하였다. 정주가 앞에서 붙잡고 돌려주지 않아 다툼이 생겼기 때문이다. ‘인하여’ 이하는 다음으로 알리기만 하도록 제정한다. ‘또’ 이하는 마지막으로 알릴 필요도 없게 제정하였다. 그가 자기 물건이라고 생각하여 장죄를 범할까 염려했기 때문이다. 진실정 가운데 먼저 의식과 법을 인용해 보인다. “만약 바로” 이하는 다음으로 문구를 낸다. 주석에서는 두 법 모두 다른 종의 방식을 쓰지 않는다고 통틀어 보인다. 다음 글은 먼저 성취 여부를 표방한다. 이는 작법의 말이 서로 비슷하여 혼동될 때 성립하는지 아닌지의 모습을 밝힌다. 『선견율』 이하는 인용해 보인다. 먼저 재주가 주는 말은 두 정법에 모두 통한다. “받는다”고 말하면 성립하지 않는 것은 말이 완전히 보시하는 듯하기 때문이다. ‘진실’ 이하는 다음으로 받는 사람의 답은 진실정에만 국한됨을 밝힌다. 전전정법에는 이런 답이 없기 때문이다. “마땅히 원한다” 등의 말을 하면 성립하지 않는 것은 확실히 받아들이는 뜻이 아닌 듯하기 때문이다. ‘하나’ 이하는 마지막으로 말하는 횟수를 보인다. 혼란스럽게 행하는 것을 배척하여 “여러 번 할 필요가 없다”고 한 듯하다. 셋째 가운데 먼저 장재를 설정하는 글도 세 부분이다. 먼저 능시자가 재물을 버린다. ‘그가 마땅히’ 이하는 받는 사람이 정주를 확인한다. 오중을 통틀어 가리키므로 넓게 표방한다. ‘그가 곧’ 이하는 그 사람이 다시 전하여 보시한다. ‘아무개’라고 한 것은, 받는 사람이 임의로 한 사람에게 전하는 것이다. 주석에서 “전전”이라 한 것은 진실정과 상대하여 가린 것이다. 진실정은 이 법과 통하지 않는다. 정주를 기억하게 맡기는 것은 미리 따로 청한 사람이 아니어서 문득 잊을까 염려했기 때문이다. 뒤에는 신발을 설정하는 법을 밝힌다. 금전·보물의 법 가운데 먼저 표방한다. 율 아래에서 그 법을 보인다. 수원인은 계경에서 말한 ‘승가람민’이다. 문장에서는 다만 “가지고 간다”고만 하여 자기와 남을 분명히 하지 않았다. 그러므로 아래에서 뜻과 문헌에 근거해 판정한다. 그 물건임을 알게 한다는 것은 먼저 정어(淨語)를 해야 한다는 뜻이다. 나머지는 삼십사타를 가리킨다. 앞에서 말하였다. “만약 그가 취하여 다시 비구에게 돌려주면 그 사람의 물건으로 삼아야 한다. 그러므로 명을 받은 정인이 들어 보관한다.”(정법을 이해하지 못해 도로 비구에게 준 경우이다.) 만약 청정한 옷과 발우를 얻으면 그것으로 바꾸어 수지해야 한다. 다섯째 표방 가운데 ‘진(進)’은 정주가 성립한다는 뜻이다. ‘부(否)’는 곧 성립하지 않는 것이며 문장에 준한다. 생존해 있으면 성립과 불성립 모두에 통하지만, 죽으면 한결같이 성립하지 않는다. 생존·사망 가운데 『승기율』에서는 반드시 백이십 리 안에 있어야 한다. 『오분율』은 서로 알기만 하면 된다. 멀고 가까움은 일정하지 않다. 『다론』은 반드시 같은 나라에 있어야 한다고 한다. 그러나 나라의 경계가 너무 넓으므로 다만 주와 군을 기준으로 해야 한다. 서로 소식을 들을 수 없을 정도라면 이치상 별도로 청해야 한다. 덕을 가리는 가운데 논은 『다론』이고, 율은 『십송율』이다. 평범한 보통 사람은 이름난 덕이 없는 사람을 말한다. 같은 절에 있으면 법을 잃지 않는다고 의심할까 염려하여, 주석에서 이를 보인 것이다. 여섯째 가운데 첫 과 『승기율』의 글은 둘이다. 먼저 이름을 바꾸게 한다. 작법할 때 “아무개 무세비구”라고 해야 한다. “만약” 이하는 다음으로 법을 잃는 경우를 밝힌다. 먼저 죽으면 잃는 것을 말한다.</w:t>
      </w:r>
    </w:p>
    <w:p>
      <w:pPr>
        <w:spacing w:before="60" w:after="40"/>
      </w:pPr>
      <w:r>
        <w:rPr>
          <w:rFonts w:ascii="Noto Sans KR" w:hAnsi="Noto Sans KR"/>
          <w:b/>
          <w:color w:val="667085"/>
          <w:sz w:val="17"/>
        </w:rPr>
        <w:t>원문 (계속)</w:t>
      </w:r>
    </w:p>
    <w:p>
      <w:pPr>
        <w:pStyle w:val="SourceText"/>
      </w:pPr>
      <w:r>
        <w:t>[＊]注中斥非初出異計。疏引云。真實主亡則須改人展轉非面復何勞也。此下據文斥。正律即指上文。既云若死更說理通二淨何得專執。且真實法五眾不互。上施沙彌顯是展轉故。知妄執頗乖正量。若不下次明不知失可解。多論五眾邊亦約展轉注。二寶者即真似也。上對五眾而云除錢寶等。恐謂不開故特[＊]注之。十誦初約呵責失。施主下次約主亡失。[＊]注中初重斥。彼謂。實淨物屬於他故須更說。展轉在己故不須之。然上十誦真實主亡物不入僧。可驗二淨並是屬己義無偏判故再斥之。又下和會初示相違。上文即前簡人中十誦文也。或下義詳。五分謂。前漫標非是通指五眾。義猶未決故云或是等。善下引論轉證顯非他屬。次迷忘中初引僧祇。通捨再說下引律論。隨憶重開不同祇律故[＊]注簡之。論即多論三中貸借後還。相當不說如註所顯。互還須說反[＊]注可知。四中初明衣和合。文引縫衣著納準論。若衣未淨納已淨縫著亦然。五下次明色和合有二。初二句明色衣和合。論云。舍利弗得上色納。縫著衣上佛聽畜之(今文不引注羯磨引之)。上色錦色白色雖和不應畜(文簡錦白今鈔通除五正。而上文開畜應非好色)。若下次明染色和合。先以正不正者謂先正染對下餘色即不正也。先不正染對下正色指如隨相。即新衣戒。糞掃衣制意中。初科上句標此下釋初示名。論下顯意。論即多論文有三意。初二滅惡除自他貪。後一生善。次科十利亦不出上三意。前六即同初意。十即次意七八九即後意。八中以初受具時即說四依法故。九入麁衣數者即預糞衣頭陀也。衣體中初科前三加[＊]注顯。月水產婦塚間往還皆人所惡故。神廟離處山澤林野祭神求願而棄擲者。此二並無主故文欠第九王職衣。傳文之脫無別所以。謂加官易服則棄其舊者(古云此方不行故略之者非如牛嚼等此方豈行耶)。又不下次示開制。後云不得取神廟衣。前十種中乃是風吹鳥銜離處之者。次科初示非。佛下顯過佛制即指上科。癡取犯盜者。似約無守護望非人結蘭。必知相惱者謂知有主管故盜犯重。神主即今守廟者。死人衣中初制不取未壞。善見皮未斷令俗取者顯知。皮斷方聽自取。十下示四種糞掃。畜意中雖重謂貴重也。準知拾糞掃者乃通眾物不獨在衣。但人所棄不必麁弊。檀越施釋名義中。初釋時施則有二局。一月五月謂時局也。前安居人謂人局也。非時反上。時通一年內人不約安居。準此互論則時中有非時。即一月五月不為安居。施非時中有時。如急施是也。時現前中初示名相。安居是時數人即現前。不下明分法。次科初證處定。乃下證時定。又下證法定。又下證人定。夏食謂所餘齋糧。衣有別屬。食味是通。故分不分異也。時僧得中初文為二。前示名體。安居是時。該通是僧。得此但時定。餘三不定。作下次明分法。注羯磨云。如非時僧得施法。引文中初科前明須法。古謂不須羯磨如疏斥之。未分便行者即同安居人先出界去。言成分者由身出界不妨作法故。又下次明心念受者。應云此是我物。三說若時下次明時定。律因舊住時中不分。意令客去人少物多。佛罰之者以非時人多得物反少。故知此施必在時中。既轉同非時則須羯磨義復明矣。次科隨意。與者或等或分也。三中住日若等即二處受。以是難緣不成破。故據此時現前施亦應得受。</w:t>
      </w:r>
    </w:p>
    <w:p>
      <w:pPr>
        <w:spacing w:before="60" w:after="40"/>
      </w:pPr>
      <w:r>
        <w:rPr>
          <w:rFonts w:ascii="Noto Sans KR" w:hAnsi="Noto Sans KR"/>
          <w:b/>
          <w:color w:val="2E74B5"/>
          <w:sz w:val="17"/>
        </w:rPr>
        <w:t>한국어 직역 (계속)</w:t>
      </w:r>
    </w:p>
    <w:p>
      <w:pPr>
        <w:pStyle w:val="TranslationText"/>
      </w:pPr>
      <w:r>
        <w:t>주석 가운데 먼저 잘못된 견해를 배척하면서 다른 주장을 든다. 『소』에서 인용해 말한다. “진실정의 정주가 죽으면 사람을 바꾸어야 하지만 전전정은 대면하지 않았는데 다시 무엇을 수고롭게 하는가.” 이 아래에서는 문헌에 근거해 배척한다. ‘정율’은 곧 위의 본문을 가리킨다. 이미 “죽으면 다시 설정한다”고 하였으니 이치상 두 정법에 모두 통한다. 어찌 한쪽만 고집할 수 있는가. 또 진실정법은 오중이 서로 통하지 않는다. 위에서 사미에게 보시한 것은 분명 전전정이다. 따라서 망령된 집착이 바른 기준에 크게 어긋남을 알 수 있다. “만약 알지 못하면” 이하는 다음으로 알지 못하여 법을 잃는 경우로 이해하기 쉽다. 『다론』에서 오중을 상대한다고 한 것도 전전정을 기준으로 한 주석이다. 두 가지 보물은 진짜 보물과 보물 비슷한 것을 말한다. 위에서 오중과 상대하여 “금전·보물 등은 제외한다”고 하였으므로, 이를 허용하지 않는다고 오해할까 염려하여 특별히 주석한 것이다. 『십송율』은 먼저 꾸짖음을 받은 경우 법을 잃는 것을 밝힌다. “시주” 이하는 다음으로 정주가 죽으면 법을 잃는 것을 밝힌다. 주석에서는 먼저 앞의 설을 거듭 배척한다. 그들은 말한다. “진실정 물건은 남에게 속하므로 다시 설정해야 하지만, 전전정은 자기에게 있으므로 다시 설정할 필요가 없다.” 그러나 위 『십송율』에서 진실정의 정주가 죽어도 물건이 승가에 들어가지 않는다. 이로써 두 정법 모두 자기에게 속한다는 뜻임을 확인할 수 있으므로 한쪽으로 판정해서는 안 된다. 그래서 다시 배척한 것이다. “또” 이하는 회통한다. 먼저 서로 어긋나는 모습을 보인다. 위의 글은 앞의 사람을 가리는 곳에서 인용한 『십송율』 문장이다. “혹은” 이하는 뜻을 자세히 헤아린다. 『오분율』에서는, 앞의 넓은 표방이 오중 전체를 통틀어 가리킨 것이 아니라고 본 듯하다. 그래도 뜻이 아직 확정되지 않아 “혹은 이와 같을 수 있다”고 하였다. 『선견율』 이하는 논을 인용해 다시 증명하여 물건이 남에게 속하지 않음을 드러낸다. 다음 망각 가운데 먼저 『승기율』을 인용한다. 전부 버리고 다시 설정하게 한다. 아래에서는 율과 논을 인용한다. 기억나는 대로 다시 허용하는 점이 『승기율』과 다르므로 주석에서 가린다. 논은 『다론』이다. 셋째로 빌렸다가 뒤에 돌려받는 것을 밝힌다. 같은 것을 돌려받으면 다시 설정하지 않는다. 주석에서 보인 것과 같다. 서로 바꾸어 돌려받으면 다시 설정해야 한다. 반대의 경우도 주석에서 알 수 있다. 넷째 가운데 먼저 옷을 합쳐 꿰매는 경우를 밝힌다. 문장에서는 옷에 납의를 꿰매 붙이는 일을 인용하며 논에 준한다. 만약 옷은 아직 설정하지 않았지만 납의는 이미 설정했다면 꿰매 붙여도 또한 같다. ‘다섯’ 이하는 다음으로 색의 화합을 밝히며 둘로 나뉜다. 처음 두 구절은 색과 옷의 화합을 밝힌다. 논에서 말한다. “사리불이 상색의 납의를 얻었다. 옷 위에 꿰매 붙이자 부처님께서 소유하도록 허락하셨다.”(지금 본문에는 인용하지 않았지만 『주갈마』에 인용되어 있다.) 상색·금색·백색은 비록 섞여 있어도 소유해서는 안 된다(문헌에서는 금색과 백색을 가리지만 지금 『행사초』는 오정색을 모두 제외한다. 다만 위에서 소유를 허용한 것은 좋은 색이 아니었을 것이다.) “만약” 이하는 다음으로 염색의 화합을 밝힌다. 먼저 정색으로 물들인 뒤 비정색을 더하는 경우, 여기서 앞의 ‘정’은 바른 염색이고 뒤의 나머지 색은 비정색을 말한다. 먼저 비정색으로 물들인 뒤 정색을 더하는 경우는 수상문에서 말한 것과 같다. 곧 신의계이다. 분소의의 제정 뜻 가운데이다. 첫 과에서는 윗구절로 표방하고 ‘이 아래’에서 풀이하며 먼저 이름을 보인다. ‘논’ 이하는 뜻을 드러낸다. 논은 『다론』이며 세 가지 뜻이 있다. 처음 두 가지는 악을 없애는 것으로 자기와 남의 탐욕을 제거하고, 마지막 하나는 선을 일으키는 것이다. 다음 과의 열 가지 이익도 위 세 가지 뜻을 벗어나지 않는다. 앞의 여섯은 첫째 뜻과 같고, 열째는 둘째 뜻이며, 일곱째·여덟째·아홉째는 마지막 뜻이다. 여덟째에서 처음 구족계를 받을 때 곧 사의법을 설하기 때문이다. 아홉째에서 거친 옷의 수에 들어간다는 것은 분소의 두타에 참여한다는 뜻이다. 옷의 체를 밝히는 가운데 첫 과의 앞 세 가지는 주석을 덧붙여 드러낸다. 월수의·산부의·무덤 사이를 오간 옷은 모두 사람들이 싫어하는 것이기 때문이다. 신묘를 떠난 곳이란 산택·숲·들에서 신에게 제사하고 소원을 빌다가 버린 것을 말한다. 이 두 가지는 모두 주인이 없다. 문장에는 아홉째 왕직의가 빠졌다. 전승 과정에서 빠진 것일 뿐 별다른 까닭은 없다. 관직이 높아져 옷을 바꾸면서 예전 옷을 버린 것을 말한다(옛사람이 이 지방에서는 행하지 않으므로 생략했다고 한 것은 옳지 않다. 소에게 씹힌 옷 등은 이 지방에서 어찌 행하겠는가). “또 하지 말라” 이하는 다음으로 개제를 보인다. 뒤에서 “신묘의 옷을 가져서는 안 된다”고 하였다. 앞의 십종 가운데서는 바람에 날리거나 새가 물어와 그곳을 떠난 것을 말한 것이다. 다음 과에서는 먼저 비법을 보인다. “부처님” 이하는 허물을 드러낸다. 부처님의 제정은 바로 위 과를 가리킨다. 어리석게 가져가면 도둑질을 범한다는 것은, 지키는 이가 없는 경우에는 비인에 상대하여 투란차를 맺는 듯하다. 만약 반드시 상대를 괴롭힌다는 것을 안다면 곧 관리하는 주인이 있음을 아는 것이므로 도둑질은 중죄가 된다. ‘신주’는 오늘날 신묘를 지키는 사람이다. 죽은 사람의 옷 가운데 먼저 아직 시체가 썩지 않았을 때에는 가져가지 못하게 제정한다. 『선견율』에서 피부가 아직 끊어지지 않았으면 속인에게 가져오게 한 것을 보면 이를 알 수 있다. 피부가 끊어진 뒤에야 스스로 가져오는 것을 허용한다. ‘십’ 이하는 네 종류 분소의를 보인다. 소유하는 뜻 가운데 “비록 무겁다”고 한 것은 귀중하다는 뜻이다. 이에 준하면 분소의를 줍는 것은 여러 종류 물건에 모두 통하며 옷에만 국한되지 않는다. 다만 사람들이 버린 것일 뿐 반드시 거칠고 낡은 것은 아니다. 단월시를 풀이하는 명칭과 뜻 가운데, 먼저 시시(時施)를 풀이하면 두 가지 국한이 있다. 첫째 일월·오월이라는 시기의 국한이고, 둘째 앞에서 안거한 사람이라는 사람의 국한이다. 비시(非時)는 위와 반대이다. 시기는 일 년 전체에 통하고 사람도 안거인에 국한되지 않는다. 이에 준해 서로 논하면 시시 가운데에도 비시가 있고, 곧 일월·오월에 보시하면서도 안거인에게 주지 않는 경우이다. 비시시 가운데에도 시가 있으니, 급시가 그러하다. 시현전시 가운데 먼저 명칭과 모습을 보인다. 안거가 곧 시이고 사람 수가 곧 현전이다. “하지 않는다” 이하는 분배법을 밝힌다. 다음 과에서는 먼저 장소가 정해짐을 증명하고, ‘이에’ 이하는 시기가 정해짐을 증명하며, “또” 이하는 법이 정해짐을 증명하고, “또” 이하는 사람이 정해짐을 증명한다. 하식은 여름 안거 동안 남은 재식이다. 옷은 각각 귀속되는 사람이 정해져 있지만, 음식 맛은 공통으로 쓰기 때문에, 분배하고 분배하지 않는 차이가 생긴다. 시승득 가운데 첫 글은 둘로 나뉜다. 먼저 명칭과 체를 보인다. 안거가 곧 시이고, 널리 통하는 것이 승가이다. 이 보시는 다만 시기만 정해지고, 나머지 세 가지는 정해지지 않는다. “작법” 이하는 다음으로 분배법을 밝힌다. 『주갈마』에서 말한다. “비시승득시의 법과 같다.” 인용문 가운데 첫 과는 먼저 반드시 법을 써야 함을 밝힌다. 옛사람은 갈마가 필요 없다고 하였으나 『소』에서 이를 배척하였다. 분배하지 않은 채 곧 떠나는 것은 안거인이 먼저 계 밖으로 나가는 것과 같다. “분배가 성립한다”고 한 것은 몸이 계 밖으로 나가더라도 작법 자체에는 방해가 없기 때문이다. “또” 이하는 다음으로 심념으로 받는 법을 밝힌다. 마땅히 “이것은 나의 물건이다”라고 해야 한다. 세 번 말한다. “만약 때가” 이하는 다음으로 시기가 정해짐을 밝힌다. 율에서는 구주비구가 시기에 맞았는데도 분배하지 않았다. 그 뜻은 객비구들이 떠난 뒤 사람이 적을 때 물건을 많이 얻으려는 것이었다. 부처님께서 벌을 주신 까닭은 비시가 되면 사람이 많아져 도리어 얻는 물건이 적어지기 때문이다. 그러므로 이 보시는 반드시 시기에 해야 함을 알 수 있다. 이미 비시시와 같게 바뀌었으면 갈마가 필요함도 다시 분명하다. 다음 과는 뜻대로 나누는 것이다. 준다는 것은 혹 똑같이 주거나 혹 나누어 주는 것이다. 셋째 가운데 머문 날수가 같다면 두 곳에서 모두 받을 수 있다. 난연 때문에 옮긴 것이어서 파하가 성립하지 않기 때문이다. 그러므로 이에 근거하면 시현전시도 역시 받을 수 있다.</w:t>
      </w:r>
    </w:p>
    <w:p>
      <w:pPr>
        <w:spacing w:before="60" w:after="40"/>
      </w:pPr>
      <w:r>
        <w:rPr>
          <w:rFonts w:ascii="Noto Sans KR" w:hAnsi="Noto Sans KR"/>
          <w:b/>
          <w:color w:val="667085"/>
          <w:sz w:val="17"/>
        </w:rPr>
        <w:t>원문 (계속)</w:t>
      </w:r>
    </w:p>
    <w:p>
      <w:pPr>
        <w:pStyle w:val="SourceText"/>
      </w:pPr>
      <w:r>
        <w:t>非時現前中初示名相。下引律緣因事而施顯是非時。又下次引分法。次科初明與三眾法。本出二種僧得。今欲例同二種現前故此引之。初明檀越自分。若檀越下次明比丘為分。後引二律會同可解。然諸文通泛故[＊]注以決之。四下後分淨人[＊]注指如後。非時僧得中初示名相。三時總指一歲以釋非時。不局一界通攝十方即明僧得也。將下次明分法。斷字上呼止也。次科白二同下分亡物法。但改緣云此住處僧大得可分衣現前僧應分等。二部標中謂檀越通施僧尼。隨來者得故云互正。言四種者謂二部僧得二部現前。各有時非時故。二部互中初別示互正。律云。時有住處。二部僧多得可分衣物。僧多尼少。佛言。分作二分。若無尼純式叉純沙彌尼亦分作二分。若無尼三眾比丘僧應分(此僧為正)。若尼多僧少。若無僧乃至沙彌亦為二分。俱無二眾比丘尼應分(此尼為正)。如下總示分法。初明本部各分。注羯磨云。至當部中皆須作羯磨分。不下顯互取之意。非謂五眾得同作法。當部互中初明受施作相。及在座者謂就本座而施者。若有下次明取他遺物。謂比丘受請在白衣舍。去後遺物後來比丘。或因俗施受取進否故須明之知來犯墮。由是他物不合取故。但俗所施不成盜重。知死犯棄者縱是他施亦合僧分。[1]◎</w:t>
      </w:r>
    </w:p>
    <w:p>
      <w:pPr>
        <w:spacing w:before="60" w:after="40"/>
      </w:pPr>
      <w:r>
        <w:rPr>
          <w:rFonts w:ascii="Noto Sans KR" w:hAnsi="Noto Sans KR"/>
          <w:b/>
          <w:color w:val="2E74B5"/>
          <w:sz w:val="17"/>
        </w:rPr>
        <w:t>한국어 직역 (계속)</w:t>
      </w:r>
    </w:p>
    <w:p>
      <w:pPr>
        <w:pStyle w:val="TranslationText"/>
      </w:pPr>
      <w:r>
        <w:t>비시현전시 가운데 먼저 명칭과 모습을 보인다. 아래에서 율의 인연을 인용한다. 어떤 일로 인해 보시했으므로 비시임을 드러낸다. “또” 이하는 다음으로 분배법을 인용한다. 다음 과에서는 먼저 삼중에게 주는 법을 밝힌다. 본래 두 종류 승가에게 주는 보시에서 나온 것이다. 지금 두 종류 현전시에도 같은 법을 적용하려 하므로 이를 인용하였다. 먼저 단월이 스스로 나누어 주는 것을 밝힌다. “만약 단월이” 이하는 다음으로 비구가 대신 나누어 주는 것을 밝힌다. 뒤에서 두 율을 인용하여 서로 같음을 회통하니 이해하기 쉽다. 그러나 여러 문장이 넓고 두루뭉술하므로 주석에서 판정한다. “넷” 이하는 마지막으로 정인에게 나누어 주는 법을 밝히며 주석은 뒤와 같다고 가리킨다. 비시승득 가운데 먼저 명칭과 모습을 보인다. 삼시를 통틀어 한 해 전체를 가리켜 비시를 풀이한다. 한 계에 국한하지 않고 시방 전체에 통하므로 곧 승득임을 밝힌 것이다. “장차” 이하는 다음으로 분배법을 밝힌다. ‘단(斷)’ 자는 상성으로 읽어 그친다는 뜻이다. 다음 과의 백이갈마는 아래 망물 분배법과 같다. 다만 인연을 “이 주처의 승가가 많은 분배 가능한 옷을 얻었으니 현전승이 나누어야 한다” 등으로 바꾸면 된다. 이부를 표방한 것은 단월이 승가와 비구니 양쪽에 두루 보시한 경우이다. 오는 대로 받게 하므로 서로 ‘정(正)’이 된다고 한다. 네 종류란 이부승득과 이부현전시를 말한다. 각각 시·비시가 있으므로 네 종류이다. 이부가 서로 받는 가운데 먼저 각각의 정위를 보인다. 율에서 말한다. “어떤 주처에서, 이부승가가 많은 분배 가능한 의물을 얻었다. 승가는 많고 비구니는 적었다. 부처님께서 말씀하셨다. 두 몫으로 나누어라. 만약 비구니가 없고 식차마나만 있거나 사미니만 있어도 두 몫으로 나눈다. 비구니 삼중이 모두 없으면 비구승이 나눈다.”(이 경우 승가가 정이다.) “만약 비구니는 많고 승가는 적거나, 승가가 없고 사미만 있어도 두 몫으로 나눈다. 승가의 두 대중이 모두 없으면 비구니승이 나눈다.”(이 경우 비구니가 정이다.) “아래와 같다”는 것은 분배법을 총괄하여 보인 것이다. 먼저 본부에서 각각 나누는 것을 밝힌다. 『주갈마』에서 말한다. “각 부에 이르면 모두 반드시 갈마를 하여 나누어야 한다.” “하지 않는다” 이하는 서로 취하는 뜻을 드러낸다. 오중이 함께 한 갈마를 한다는 뜻은 아니다. 본부 안에서 서로 주고받는 가운데 먼저 보시를 받는 모습을 밝힌다. ‘그리고 그 자리에 있는 사람’은 본래 자리에서 바로 보시를 받는 경우이다. “만약” 이하는 다음으로 남이 남기고 간 물건을 취하는 것을 밝힌다. 비구가 속인의 집에서 청을 받고 있다가, 떠난 뒤 물건을 남겨 두었는데 뒤에 다른 비구가 온 경우를 말한다. 혹 속인이 보시했을 때 받아도 되는지를 밝히기 위해 이를 말한 것이다. 살아 있음을 알고 취하면 바일제를 범한다. 남의 물건이어서 취하면 안 되기 때문이다. 다만 속인이 보시한 것이므로 도둑질의 중죄는 성립하지 않는다. 죽은 줄 알고 취하면 바라이를 범한다. 비록 다른 사람이 보시했더라도 승가가 나누어야 하기 때문이다. ◎</w:t>
      </w:r>
    </w:p>
    <w:p>
      <w:pPr>
        <w:pStyle w:val="Heading2"/>
      </w:pPr>
      <w:r>
        <w:t>문단 546  ·  [0372a10]</w:t>
      </w:r>
    </w:p>
    <w:p>
      <w:pPr>
        <w:spacing w:before="60" w:after="40"/>
      </w:pPr>
      <w:r>
        <w:rPr>
          <w:rFonts w:ascii="Noto Sans KR" w:hAnsi="Noto Sans KR"/>
          <w:b/>
          <w:color w:val="667085"/>
          <w:sz w:val="17"/>
        </w:rPr>
        <w:t>원문</w:t>
      </w:r>
    </w:p>
    <w:p>
      <w:pPr>
        <w:pStyle w:val="SourceText"/>
      </w:pPr>
      <w:r>
        <w:t>[0372a10] ◎[2]亡物敘意中。初科上二句示財物利宜也。然下敘人根。初明上士慕道。濟遠謂越二死海濟度也。經勞謂歷於苦事。涉樂謂趣於無為。俗譽即世間名聞。蕭然即脫離之貌。上四句敘其志。下二句明其行。次明下士希利融通也。然下明相濟。論語云。君子上達(達仁義也)。小人下達(達財利也)。今借彼語用目二機。謂上士雖輕於利當行法以利人。故云濟器。下根雖重於財當依法而稟行。故云隨懷。然上士不可以輕利而棄法。下流不可以重財而任情。故云俱須等。通謂流通。一道淨行即分衣法。三世同遵故云一道。離塵遣著故曰淨行。次科初敘諸師處斷。指南者古有作指南車。亦名司南以示迷方者。但下示各執所以。六師持律尋序可見。至下點古未詳。臨下示今要旨。三中十門初二及十各局一門。三下七科次第行事。制意中初意上二句徵問。生下釋通又二。初約義定以下出所以。故下引決。次意中初義判僧下引示。僧祇具云阿若多。此翻解本際。又云知無知空無故。憍陳如此云火器。其先事火故十誦初引緣起。跋難陀此云歡喜。剎利種即諸釋種王子。次引佛判初明不屬王親。僧下次明唯屬於僧。分法十種隨難釋之。二中學悔可解。被擯即擯出非滅擯也。守戒即清淨。此三同處隨有死者。存者取之。三中云中道死。謂往而未達。四中被舉即三舉。唯本作法者得之。五中二部謂僧尼也。第六單就一眾。彼論有一比丘。持衣鉢向彼寺。未至在二界中間死。佛言。隨所去處僧得。若不知去處隨面向處僧得。第七初引文謂下次釋。恐謂一向入和尚故。注中上文引證。既同比丘故知入僧。莫下義決。第八入俗僧無分義。九中引十誦。初緣起有比丘即牟羅比丘。能寄人即牟羅。所寄即阿難本居處。物處是阿難受寄處。下明佛判。十中上二句簡前。直爾分者謂隨於本界。據現而分不作羯磨。下二句正示即後所明。對前一三五六九故云一和。對前二四七八故云清眾。前九竝是直分故云方入(舊云。前九直爾者望[3]一期攝入為言。若細推之約攝歸後。須作法分公違正言。其謬甚矣)。同活中初科易解。同生生亦活也。假冐謂虛誑也。二中初敘本契。此下示分法。任[4]清多少謂餘財也。隨身服用即亡者物也。三中初立契。別活返道謂本立要預約後事。若下分法。言準俗者俗法爾故。已用服器未須分者各屬定故。言依式者即準俗法。四中云能所。能即眾主輒斷。所謂妄。取物者下指善生。兩斷即夷蘭也。上約重輕二物。經中唯就輕物。但望羯磨前後分之。囑授中初科四句。初中順初受者以受戒時稟四依故。生福即現因。上處期後報。謂善道也。三中篤猶極也。此身未得無漏聖道。故云空無無漏。勸囑謂他人相勉。增字寫誤合作憎。或與不與心不等故。前業謂向前所作福業或修聖道。佛誠斷者判歸僧故。四中初示相。慳施二心起滅不常故云展轉。後引事證。二緣竝出五百問論。彼云。昔有比丘。念著銅椀僧分物。時便來求椀。僧遂還之。舌舐放地臭不可用等。又有比丘。喜樂衣服。因病致死後化為蛇來纏衣等。銅椀見瞻病篇。慳衣在對施篇。而言隨相者或即指下隨篇事相。或是傳寫之謬(舊云指文誤者。或云後失修者。未必然也)。差別中初科上二句通標。上句貫下第二。是囑即標當科。是授探示第二。如下各結可見。以初諸重物止可囑與。次是輕小可以親授故。三中此總三句。互現有二。謂人現物不現(物在別處)。物現人不現(人在他邦)。人物俱不現(人在他方物亦別處)。</w:t>
      </w:r>
    </w:p>
    <w:p>
      <w:pPr>
        <w:spacing w:before="60" w:after="40"/>
      </w:pPr>
      <w:r>
        <w:rPr>
          <w:rFonts w:ascii="Noto Sans KR" w:hAnsi="Noto Sans KR"/>
          <w:b/>
          <w:color w:val="2E74B5"/>
          <w:sz w:val="17"/>
        </w:rPr>
        <w:t>한국어 직역</w:t>
      </w:r>
    </w:p>
    <w:p>
      <w:pPr>
        <w:pStyle w:val="TranslationText"/>
      </w:pPr>
      <w:r>
        <w:t>◎망물(亡物)의 뜻을 서술하는 가운데이다. 첫 과의 위 두 구절은 재물의 이익을 보인다. “그러나” 이하는 사람의 근기를 서술한다. 먼저 상사(上士)가 도를 사모함을 밝힌다. ‘제원(濟遠)’은 두 생사의 바다를 건너 멀리 제도한다는 뜻이다. ‘경로(經勞)’는 여러 고된 일을 겪는 것이고, ‘섭락(涉樂)’은 무위의 즐거움으로 나아가는 것이다. 세속의 명예는 세간의 명성과 칭찬이다. ‘소연(蕭然)’은 벗어나 떠난 모습이다. 위 네 구절은 그의 뜻을 서술하고, 아래 두 구절은 그의 행을 밝힌다. 다음은 하사(下士)가 재물을 바라고 그것에 통달함을 밝힌다. “그러나” 이하는 서로 구제하는 뜻을 밝힌다. 『논어』에서 말한다. “군자는 위로 통달한다.”(인의에 통달하는 것이다.) “소인은 아래로 통달한다.”(재물과 이익에 통달하는 것이다.) 지금 이 말을 빌려 두 근기를 표시한다. 상사는 비록 재물을 가볍게 여기지만 법을 행하여 사람을 이롭게 해야 한다. 그러므로 ‘기물을 구제한다’고 한다. 하근은 비록 재물을 중하게 여기지만 반드시 법에 따라 받아 행해야 한다. 그러므로 ‘마음에 따라준다’고 한다. 그러나 상사는 재물을 가볍게 여긴다고 법을 버려서는 안 되고, 하류는 재물을 중하게 여긴다고 자기 감정대로 해서는 안 된다. 그러므로 “둘 다 반드시…”라고 한 것이다. ‘통(通)’은 유통한다는 뜻이다. ‘일도정행(一道淨行)’은 곧 옷을 나누는 법이다. 삼세가 함께 따르므로 ‘일도’라 하고, 진애를 떠나 집착을 버리므로 ‘정행’이라 한다. 다음 과에서는 먼저 여러 스승의 처단을 서술한다. ‘지남(指南)’은 옛날 지남차를 만든 데서 나온 말이다. 또 ‘사남(司南)’이라 하여 방향을 잃은 이를 가리키는 데 썼다. “다만” 이하는 각자가 집착한 까닭을 보인다. 육사 지율의 순서는 찾아보면 알 수 있다. “아래에 이르러”는 옛 설을 점검하지만 자세하지 않음을 뜻한다. “이에 임하여” 이하는 지금 글의 요지를 보인다. 셋째 가운데 열 문에서 첫째·둘째와 열째는 각각 하나의 문에만 국한된다. 셋째 이하 일곱 과는 차례대로 행사를 밝힌다. 제정의 뜻 가운데 첫째 뜻은 위 두 구절로 질문을 일으킨다. “생” 이하에서는 풀이하여 통하게 하며 다시 둘이다. 먼저 뜻으로 판정하고, ‘이하’에서는 그 까닭을 낸다. 그러므로 아래에서 인용하여 결단한다. 둘째 뜻 가운데 먼저 뜻으로 판정하고, ‘승가’ 이하에서 인용해 보인다. 『승기율』에서 온전히는 ‘아약다(阿若多)’라고 한다. 여기 말로 ‘본제(本際)를 안다’고 번역한다. 또 “무지를 알아 공무(空無)함을 안다”고도 한다. 교진여(憍陳如)는 여기 말로 ‘화기(火器)’이다. 그가 예전에 불을 섬겼기 때문이다. 『십송율』은 먼저 인연을 인용한다. 발난타(跋難陀)는 여기 말로 ‘환희’이다. 찰리종은 곧 여러 석가족 왕자들이다. 다음으로 부처님의 판정을 인용한다. 먼저 왕족에게 속하지 않음을 밝힌다. “승가” 이하는 다음으로 오직 승가에 속함을 밝힌다. 분배법에는 열 종류가 있으니 어려운 곳만 따라 풀이한다. 둘째의 학회는 이해하기 쉽다. 빈(擯)을 받은 이는 멸빈이 아니라 추방된 사람이다. 계를 지킨다는 것은 청정한 사람을 말한다. 이 세 부류가 같은 곳에 있으면서 누군가 죽으면, 남은 사람이 그 물건을 취한다. 셋째에서 “중도에 죽는다”고 한 것은, 가던 길에 아직 목적지에 이르지 못하고 죽은 경우이다. 넷째의 거(舉)를 받은 이는 삼거를 말한다. 오직 본래 작법한 승가가 그 물건을 얻는다. 다섯째에서 이부는 승가와 비구니를 말한다. 여섯째는 한 대중만을 기준으로 한다. 그 논에서 어떤 비구가, 옷과 발우를 가지고 어떤 절로 향하다가, 도착하기 전에 두 계의 중간에서 죽었다. 부처님께서 말씀하셨다. “가려던 곳의 승가가 얻는다.” 어디로 가려 했는지 모르면 얼굴이 향한 곳의 승가가 얻는다. 일곱째는 먼저 글을 인용하고 ‘말하자면’ 이하에서 풀이한다. 한결같이 화상에게 들어간다고 오해할까 염려한 것이다. 주석에서는 위의 글을 인용하여 증명한다. 이미 비구와 같다고 하였으므로 승가에 들어감을 알 수 있다. “혹시” 이하는 뜻으로 결단한다. 여덟째는 속인에게 들어가므로 승가에는 나눌 뜻이 없다. 아홉째에서는 『십송율』을 인용한다. 먼저 인연에서 어떤 비구란 곧 모라비구이다. 남에게 맡길 수 있는 사람이 모라이다. 맡긴 대상은 아난의 본래 거처이다. 물건이 있는 곳은 아난이 맡아 둔 곳이다. 아래에서는 부처님의 판정을 밝힌다. 열째 위 두 구절은 앞의 경우와 구별한다. 그저 나누는 것은 본래 계를 따라, 현전한 사람에게 나누되 갈마를 하지 않는 것이다. 아래 두 구절은 바로 지금 뒤에서 밝힐 내용을 보인다. 앞의 일·삼·오·육·구와 상대하므로 ‘일화(一和)’라 하고, 앞의 이·사·칠·팔과 상대하므로 ‘청중(清眾)’이라 한다. 앞의 아홉은 모두 바로 나누는 것이므로 ‘바야흐로 들어간다’고 한다(옛사람이 “앞 아홉은 곧바로라고 한 것은 한 시기 안에 포섭해 들어간다는 뜻이다. 세밀히 따지면 뒤에 귀속시켜 작법해 나누어야 한다”고 한 것은 본문의 바른 뜻에 크게 어긋나 매우 잘못이다). 동활(同活) 가운데 첫 과는 이해하기 쉽다. ‘동생(同生)’의 생도 또한 살아간다는 뜻이다. ‘가모(假冒)’는 거짓으로 속이는 것이다. 둘째 가운데 먼저 본래의 약속을 서술한다. “이 아래”에서는 분배법을 보인다. “청정한 것의 많고 적음에 맡긴다”는 것은 나머지 재물을 말한다. 몸에 지니고 사용하던 것은 곧 죽은 사람의 물건이다. 셋째 가운데 먼저 약속을 세운다. ‘별도로 살아 도를 되돌린다’는 것은 본래 미리 약속하여 뒷일을 정한 것을 말한다. “만약” 이하는 분배법이다. ‘속법에 준한다’는 것은 세속의 법이 그러하기 때문이다. 이미 사용한 의복과 기물은 각각 주인이 정해져 있으므로 나눌 필요가 없다. ‘법식에 따른다’는 것은 곧 세속법에 준한다는 뜻이다. 넷째에서 말한 능·소 가운데, 능은 대중의 주인이 제멋대로 처단하는 것이고, 소는 이른바 망령된 판단이다. “물건을 취한 사람” 이하는 『선생경』을 가리킨다. 두 가지 판정은 바라이와 투란차이다. 위에서는 중물과 경물 두 가지를 기준으로 하였다. 경에서는 오직 경물만을 기준으로 한다. 다만 갈마 전후를 기준으로 나눈 것이다. 촉수(囑授) 가운데 첫 과는 네 구이다. 첫째는 처음 수계 때 사의법을 받았으므로 처음 받은 계에 순응하는 것이다. 복을 낳는 것은 현재의 원인이고, 위의 곳을 기약한다는 것은 후세의 과보를 기약하는 것이다. 곧 선도를 말한다. 셋째의 ‘독(篤)’은 지극하다는 뜻이다. 이 몸으로 아직 무루의 성도를 얻지 못했으므로, “공허하여 무루가 없다”고 한다. 권촉은 다른 이들이 서로 권면하는 것이다. ‘증(增)’ 자는 전사 오류로 ‘증(憎)’이 되어야 한다. 주거나 주지 않는 마음이 평등하지 않기 때문이다. 앞의 업은 앞에서 지은 복업이나 성도를 닦은 것을 말한다. 부처님의 참된 판정은 승가에 귀속시킨다는 것이다. 넷째 가운데 먼저 모습을 보인다. 인색한 마음과 보시하는 마음이 일어났다 사라졌다 하여 일정하지 않으므로 ‘전전’이라 한다. 뒤에서는 사례를 인용해 증명한다. 두 인연은 모두 『오백문론』에 나온다. 그 글에서 말한다. 옛날 어떤 비구가, 구리 대접을 아끼고 있었는데 승가가 그 물건을 나누었다. 그때 그 비구가 와서 대접을 달라고 하였다. 승가가 결국 돌려주었다. 그가 혀로 핥고 땅에 놓았더니 냄새가 나 쓸 수 없었다고 한다. 또 어떤 비구가, 의복을 매우 좋아하였다. 병으로 죽은 뒤 뱀으로 변해 와서 옷을 감고 있었다고 한다. 구리 대접 이야기는 첨병편에 보이고, 옷을 아낀 이야기는 대시편에 있다. 그런데 ‘수상’이라 한 것은 혹 아래 수편의 사상을 가리킨 것이거나, 혹 전승 과정의 잘못일 수 있다(옛 기록에서 “문자를 잘못 가리킨 것”이라거나 “뒤에 닦는 것을 잃었다”고 한 것은 반드시 그렇지는 않다). 차별 가운데 첫 과의 위 두 구절은 통틀어 표방한다. 윗구절은 아래 둘째에도 이어진다. ‘시촉(是囑)’은 지금 과를 표시한 것이고, ‘시수(是授)’는 둘째를 미리 보인 것이다. 아래에서 각각 맺는 것을 보면 알 수 있다. 처음의 여러 중물은 다만 맡겨 주는 것만 가능하고, 다음의 가벼운 작은 물건은 직접 건네줄 수 있기 때문이다. 셋째에는 총 세 구가 있다. 서로 현전함에는 둘이 있다. 사람은 현전하고 물건은 현전하지 않는 경우(물건이 다른 곳에 있음), 물건은 현전하고 사람은 현전하지 않는 경우(사람이 다른 나라에 있음), 사람과 물건이 모두 현전하지 않는 경우(사람도 타방에 있고 물건도 다른 곳에 있음)이다.</w:t>
      </w:r>
    </w:p>
    <w:p>
      <w:pPr>
        <w:spacing w:before="60" w:after="40"/>
      </w:pPr>
      <w:r>
        <w:rPr>
          <w:rFonts w:ascii="Noto Sans KR" w:hAnsi="Noto Sans KR"/>
          <w:b/>
          <w:color w:val="667085"/>
          <w:sz w:val="17"/>
        </w:rPr>
        <w:t>원문 (계속)</w:t>
      </w:r>
    </w:p>
    <w:p>
      <w:pPr>
        <w:pStyle w:val="SourceText"/>
      </w:pPr>
      <w:r>
        <w:t>如上三句止可囑之。上句面囑所與。下二但囑餘人。四中指前即不囑亦善句也。重單中初科。重囑可解。重授謂先已授人物未持去。復授餘人。屬初人定後授不成。次科初正判。注文前段決犯。後段明後受如法。善下引證。善生證犯。了論證不屬已。成否中正顯為二。初明成相。若下次敘不成相。上以義判下出所以。生存屬己死後屬僧。更有主者即五德也。次科初明囑授與人。若下次明囑他營福。引文中初句通標。四下別引。四節可解。十誦六物不應者佛制賞看病故。五分令作法者恐僧不知故。負債義求中初科前明互負。有下示還法。初通示對互。負重還重負輕還輕故云相當。重輕互還名為交絡。以下別釋互還。竝收入者謂判歸二僧故。依本者推本所負。故負輕還重則以重歸輕。負重還輕則以輕歸重。對文可了。輕物十方共分名共僧法。此入常住故云不同。次科初明負重。若下次明負輕。無可得者謂常住匱乏也。引文中十誦初科四節。初對三寶互負。應歸即還三寶。入現前僧者謂索來判處。言濫故特注顯。或可前云常住負重物不須索取。今準十誦以決前義。上通明三寶。乃至下別舉僧別。竝須索入故云同上。若下次明負酒債。注中決上僧物。應取十方現前物還。必無現前方聽常住故云隨緣。遮譏護法事重故開。若先下三明互負衣直。言無者謂衣不在也。又下四明異處差別。彼律五句竝因跋難陀為緣。初句因寄物處死處比丘共爭。佛言。寄物界內現前僧應分。次句彼云。跋難陀衣鉢物處處出息與人(即負債處)。在異處死二處共爭。佛判如文(上二句二處爭。下三句即於第二句上各加一處)。第三加保任處。謂比丘為彼保掌出息也。四加質物處謂以財物在異處質與人也。五加執券書者即為財主掌計[1]簿籍也。次科初句指破。若下次顯理非。如下三明別斷。上明入僧。若負下次明在俗。前約直取。若下後斷互爭。十誦五中準後三斷。人處二寄即分法中寄人不寄處。寄處不寄人二斷也。母論生息在外即俗人處。五百問借人物者。謂以物借他。言得罪者彼云。一切不得自取犯吉。白眾眾還得取。眾不還犯吉(結僧罪也)。若眾不與強取犯墮。故云自他俱犯也。僧祇索債謂有比丘死。餘人來索事[2]客同濫故制觀量。定輕重中初科為二。初正判不下遮非。初中前明據體。受隨相應故。後約隨處現僧同見故。遮非中初遮其妄情。實下示其濫用。如下所引。四分衣鉢等外多判入重。十誦餘物多是歸輕。今欲多得衣分。乃背受隨輒用十誦。由貪等者推過歸心。以判重為輕皆犯夷重。輕重儀云。然以人情忌狹擁結非無。知事則親常住引輕入重。別僧則私自利引重從輕是也。次科豫合作預。總撮六見不出三階。別釋中。第一師初科十三章者。一是僧伽藍。二屬僧伽藍園田果樹。三多有別房。四屬別房物。五瓶盆斧鑿燈臺。六多諸重物(即成衣眾具等如文所列)。七繩床木床臥具坐褥。八伊梨延陀(此鹿王名謂鹿皮類)。耄羅耄耄羅(此二皆獸名儀云。狀如虎兕豹獏之類。皮厚毛軟可坐)。九守伽藍人。十車輿。十一水瓶澡鑵錫杖扇。十二諸雜作器(竹木等作具)。十三衣鉢等如文所引。律斷前十二皆重。後一屬輕。故云唯有重輕二別也。次科初明輕物。即第十三一章門也。俱夜羅儀云。此翻隨鉢器。餘下次明重物。即總前十二門也。若下別簡衣服。結中此一家者即指上判。無與二者謂與今同也。但彼不用外宗未為盡善。不可抑之為非奪之不存故云也。</w:t>
      </w:r>
    </w:p>
    <w:p>
      <w:pPr>
        <w:spacing w:before="60" w:after="40"/>
      </w:pPr>
      <w:r>
        <w:rPr>
          <w:rFonts w:ascii="Noto Sans KR" w:hAnsi="Noto Sans KR"/>
          <w:b/>
          <w:color w:val="2E74B5"/>
          <w:sz w:val="17"/>
        </w:rPr>
        <w:t>한국어 직역 (계속)</w:t>
      </w:r>
    </w:p>
    <w:p>
      <w:pPr>
        <w:pStyle w:val="TranslationText"/>
      </w:pPr>
      <w:r>
        <w:t>위 세 구는 다만 맡길 수만 있다. 윗구절은 직접 상대에게 맡기는 것이고, 아래 둘은 다른 사람에게 맡기는 것이다. 넷째에서 앞을 가리킨 것은 ‘맡기지 않아도 선하다’는 구이다. 중촉·단촉 가운데 첫 과이다. 거듭 맡기는 것은 이해하기 쉽다. 거듭 건네준다는 것은 이미 한 사람에게 주었는데 아직 가져가지 않은 물건을, 다시 다른 사람에게 주는 것이다. 처음 사람에게 이미 귀속되었으므로 뒤의 건네줌은 성립하지 않는다. 다음 과에서는 먼저 바로 판정한다. 주석의 앞부분은 범죄를 판정하고, 뒷부분은 뒤에 받은 사람이 여법함을 밝힌다. 『선생경』 이하는 증거를 인용한다. 『선생경』은 범죄를 증명하고, 『요론』은 자기에게 속하지 않음을 증명한다. 성립 여부 가운데 바로 밝히는 부분은 둘이다. 먼저 성립하는 모습을 밝힌다. “만약” 이하는 다음으로 성립하지 않는 모습을 서술한다. 위에서는 뜻으로 판정하고 아래에서는 그 까닭을 낸다. 생존할 때는 자기에게 속하지만 죽은 뒤에는 승가에 속한다. 다시 주인이 있다는 것은 오덕을 말한다. 다음 과에서는 먼저 맡겨 주는 것과 직접 건네주는 것을 밝힌다. “만약” 이하는 다음으로 남에게 맡겨 복업을 짓게 하는 것을 밝힌다. 인용문 첫 구절은 통틀어 표방한다. “넷” 이하는 각각 인용한다. 네 절은 이해하기 쉽다. 『십송율』에서 육물은 주어서는 안 된다고 한 것은 부처님께서 간병한 사람에게 상으로 주도록 제정했기 때문이다. 『오분율』에서 작법하게 한 것은 승가가 알지 못할까 염려해서이다. 부채와 의구를 구하는 가운데 첫 과에서는 먼저 서로 빚진 경우를 밝힌다. “있다” 이하는 갚는 법을 보인다. 먼저 서로 갚는 방식을 통틀어 보인다. 중물을 빚졌으면 중물로 갚고 경물을 빚졌으면 경물로 갚으므로 ‘상당(相當)’이라 한다. 중물과 경물을 서로 바꾸어 갚는 것을 ‘교락(交絡)’이라 한다. “이 아래”에서는 서로 바꾸어 갚는 경우를 따로 풀이한다. 모두 들어간다는 것은 두 승가에 귀속된다는 뜻이다. ‘본래에 의거한다’는 것은 본래 빚진 바를 추적한다는 뜻이다. 그러므로 경물을 빚졌는데 중물로 갚으면 중물을 경물 쪽으로 귀속시키고, 중물을 빚졌는데 경물로 갚으면 경물을 중물 쪽으로 귀속시킨다. 문장과 대조하면 알 수 있다. 경물은 시방이 함께 나누므로 ‘공승법(共僧法)’이라 한다. 이것은 상주에 들어가므로 다르다고 한 것이다. 다음 과에서는 먼저 중물을 빚진 경우를 밝힌다. “만약” 이하는 다음으로 경물을 빚진 경우를 밝힌다. “얻을 것이 없다”는 것은 상주물이 부족한 것을 말한다. 인용문 가운데 『십송율』의 첫 과는 네 절이다. 먼저 삼보가 서로 빚진 경우를 다룬다. “마땅히 돌려보낸다”는 것은 삼보에 돌려준다는 뜻이다. “현전승에게 넣는다”는 것은 받아 온 뒤 귀속시키는 곳을 말한다. 말이 혼동되므로 특별히 주석으로 보인 것이다. 혹 앞에서 상주가 중물을 빚진 경우에는 굳이 받아오지 않아도 된다고 한 것을, 지금 『십송율』에 준해 앞의 뜻을 결단한 것일 수 있다. 위에서는 삼보 전체를 통틀어 밝히고, ‘나아가’ 이하에서는 승가와 별인이 서로 빚진 경우를 따로 든다. 모두 반드시 받아들여야 하므로 ‘위와 같다’고 하였다. “만약” 이하는 다음으로 술값의 빚을 밝힌다. 주석에서는 위의 승물을 판정한다. 마땅히 시방현전물을 취하여 갚아야 한다. 반드시 현전물이 없을 때에야 상주물을 쓰도록 허락하므로 ‘인연에 따른다’고 한다. 비방을 막고 법을 보호하는 일이 중하기 때문에 열어 준 것이다. “만약 먼저” 이하는 셋째로 서로 옷값을 빚진 경우를 밝힌다. ‘없다’는 것은 옷이 없는 것을 말한다. “또” 이하는 넷째로 처소가 다른 경우의 차이를 밝힌다. 그 율의 다섯 구는 모두 발난타를 인연으로 한다. 첫 구는 물건을 맡긴 곳과 죽은 곳의 비구들이 서로 다투었기 때문이다. 부처님께서 말씀하셨다. “물건을 맡긴 계 안의 현전승이 나누어야 한다.” 둘째 구에서는 그가 말한다. “발난타가 의발과 물건을 여러 곳에 이자를 받고 빌려주었다.”(곧 채무처이다.) 다른 곳에서 죽자 두 곳에서 서로 다투었다. 부처님의 판정은 문장과 같다(위 두 구는 두 곳이 다투는 경우이고, 아래 세 구는 둘째 구 위에 각각 한 곳씩 더한 것이다). 셋째는 보증 맡긴 곳을 더한 것이다. 곧 어떤 비구가 그를 위해 맡아 이자를 관리한 경우이다. 넷째는 담보물을 둔 곳을 더한 것으로 재물을 다른 곳에 담보로 맡긴 경우이다. 다섯째는 차용증을 쥔 사람, 곧 재주를 대신해 장부를 관리한 사람을 더한 것이다. 다음 과 첫 구절은 잘못을 지적한다. “만약” 이하는 다음으로 이치가 옳지 않음을 드러낸다. “아래와 같이”에서는 셋째로 별도의 판정을 밝힌다. 위에서는 승가에 들어감을 밝히고, “만약 빚졌다면” 이하는 다음으로 속인에게 있는 경우를 밝힌다. 앞은 바로 취하는 것을 기준으로 하고, “만약” 이하는 뒤에서 서로 다투는 경우를 판정한다. 『십송율』의 다섯 구 가운데 뒤의 세 판정에 준하면, 사람에게 맡긴 곳과 처소에 맡긴 곳, 곧 사람에게 맡기고 처소에는 맡기지 않은 경우와, 처소에는 맡기고 사람에게는 맡기지 않은 두 판정이다. 『모론』의 이자가 밖에 있다는 것은 속인의 처소를 말한다. 『오백문』에서 사람에게 물건을 빌려주었다는 것은, 자기 물건을 남에게 빌려준 것을 말한다. “죄를 얻는다”고 한 것은 그 글에서 말한다. “모두 스스로 취해서는 안 되며 취하면 길라를 범한다. 승가에 아뢰어 승가가 돌려주면 취할 수 있다. 승가가 돌려주지 않으면 승가가 길라를 범한다.”(승가의 죄를 맺는 것이다.) “승가가 주지 않는데 억지로 취하면 바일제를 범한다.” 그러므로 자기와 남이 모두 범한다고 한 것이다. 『승기율』의 채무 청구는 어떤 비구가 죽었을 때, 다른 사람이 와서 받아가려는 경우이다. 일이 객관적으로 뒤섞일 수 있으므로 관찰하여 헤아리도록 제정하였다. 경중을 정하는 가운데 첫 과는 둘이다. 먼저 바로 판정하고, “아니다” 이하는 그릇된 견해를 막는다. 처음 가운데 앞에서는 물건의 체를 기준으로 한다. 수지와 수용이 서로 상응하기 때문이다. 뒤에서는 쓰이는 곳을 기준으로 한다. 현전승이 함께 보기 때문이다. 그릇된 견해를 막는 가운데 먼저 망령된 감정을 막는다. “실제로” 이하는 함부로 쓰는 것을 보인다. 아래에서 인용하는 것과 같다. 『사분율』에서는 의발 이외의 많은 물건을 중물로 판정하고, 『십송율』에서는 나머지 물건 중 많은 것을 경물로 귀속시킨다. 지금 옷을 많이 나누어 얻으려고, 수지·수용의 원칙을 등지고 멋대로 『십송율』을 쓰는 것이다. 탐욕 때문이라는 것은 허물의 원인을 마음으로 돌린 것이다. 중물을 경물로 판정하면 모두 바라이 중죄를 범한다. 『경중의』에서 말한다. “사람의 마음이 좁고 꺼리는 것이 많아 막혀 맺히는 일이 없지 않다. 지사는 상주에 친근하므로 경물을 끌어 중물로 넣고, 별승은 사사로운 이익을 도모하여 중물을 경물로 돌린다.” 바로 이것이다. 다음 과의 ‘예(豫)’는 ‘미리[預]’라는 글자가 되어야 한다. 여섯 견해를 총괄하면 세 단계에서 벗어나지 않는다. 각각 풀이한다. 첫째 스승의 첫 과에서 열세 장문이라는 것은, 첫째 승가람, 둘째 승가람에 속한 원림·논밭·과수, 셋째 여러 별방, 넷째 별방에 속한 물건, 다섯째 병·대야·도끼·끌·등대, 여섯째 여러 중물(곧 완성된 옷과 대중 기물 등으로 본문에 열거된 것), 일곱째 승상·목상·와구·좌욕, 여덟째 이리연타(鹿王의 이름으로 사슴가죽 종류이다), 모라모·모모라(둘 다 짐승 이름이다. 『의』에서 말하기를 호랑이·코뿔소·표범·맥 같은 종류로 가죽이 두껍고 털이 부드러워 앉을 수 있다고 한다), 아홉째 승가람을 지키는 사람, 열째 수레, 열한째 물병·목욕 그릇·석장·부채, 열두째 여러 잡작 기구(대나무·나무 등의 작업 도구), 열셋째 의발 등으로 본문에 인용한 것과 같다. 율에서는 앞 열두 가지는 모두 중물로 판정하고, 마지막 하나만 경물에 속한다. 그러므로 오직 중·경 두 가지 차이만 있다고 한 것이다. 다음 과에서는 먼저 경물을 밝힌다. 곧 열세 번째 한 장문이다. ‘구야라’에 대해 『의』에서 말한다. 여기 말로 ‘발우에 딸린 기물[隨鉢器]’이라고 번역한다. “나머지” 이하는 다음으로 중물을 밝힌다. 곧 앞의 열두 문을 모두 합한 것이다. “만약” 이하는 의복을 따로 가린다. 결론에서 “이 한 집안의 설”은 바로 위의 판정을 가리킨다. “둘과 다르지 않다”는 것은 지금의 뜻과 같다는 것이다. 다만 그들은 외종을 쓰지 않았으므로 완전히 훌륭하다고 할 수는 없다. 억지로 그르다고 누르거나 없애서 보존하지 않을 수도 없으므로 이렇게 말한 것이다.</w:t>
      </w:r>
    </w:p>
    <w:p>
      <w:pPr>
        <w:spacing w:before="60" w:after="40"/>
      </w:pPr>
      <w:r>
        <w:rPr>
          <w:rFonts w:ascii="Noto Sans KR" w:hAnsi="Noto Sans KR"/>
          <w:b/>
          <w:color w:val="667085"/>
          <w:sz w:val="17"/>
        </w:rPr>
        <w:t>원문 (계속)</w:t>
      </w:r>
    </w:p>
    <w:p>
      <w:pPr>
        <w:pStyle w:val="SourceText"/>
      </w:pPr>
      <w:r>
        <w:t>次師初科三義據體立宗。故四分先準。本宗既闕。取外相成故。取諸部本異。俱無仍加義決。下之二種對上本宗故云旁出。旁即兼也。略分中三科各出所以。前二輕重各定諸部皆同。後一反之故須[3]列判。簡去異說故云鈔者一意。三位性重謂金石等物。性輕謂布帛等。從用二句應具四句。俱重俱輕。舉事配之可解。事重事即物體。用輕謂資身助道。用重謂恣情廢業。廣分中初科上二句示引用。然下明科判。注中取例。十誦器物不從體判。但隨事用以分重輕。今此諸門準彼為例。亦隨事判故云附事廣明也。次科十誦明持物入眾。母論明遣差五德。彼廣示分法故指云云。下釋重名義含體用。輕物名義可以準知。正判中絲麻毛綿從體標名。四種攝盡一切衣物即十三章中十三第八二章也。古來科節連環合雜。物類不分重輕混亂。今竝細科有如指掌。至於記中略點而已。又復古記多引俗書釋物名相。古今朝代裁製不同。過成繁碎。今竝削之。至有難曉時為略釋。四分中初科。注云表裏裝治者儀云。二褥隨其大小。皆謂內以氈為骨綿儭於外通以布帛縵之。若但一邊氈布者入輕。𣰽毹中初準律以判。此下釋輕所以。初示衣相即取量同袈裟。過此入重故。儀文云。予昔以量同三衣故入輕收。氈被之屬[4]列此分量。後因天人告云𣰽毹體量乃通三衣。中國不開被寒土耳。又云。諸寒嚴國多用布氈複貯著之。無者以軟草織衣服之。又無者以樹皮槌令軟而服之。又無者可以毛罽如𣰽毹法割截成三衣。毛在內披之。又無者可用諸皮作三衣服之。如此次第漸漸而開。若至中方自有法衣則樹皮等竝入重也。故下判云。𣰽毹如前三衣相者在輕。異者不問大小厚薄皆重。被下簡濫從用重故。以下證成。餘準此者謂餘毛也。三中被單儀云。單敷被單之屬既不同被相等。縵布三衣可從輕限(如下自決)。四中薄軟氈輕者儀云。厚䩕入重而薄堪可裁縫。不同𣰽毹全是俗懷。此氈通於道務也。五中儀云。𣰽毹純色入輕。雜者入重(又云叢毛編織而出毛頭。兼有文像人獸等狀。名曰𣰽毹此即雜者)。律下釋疑。恐謂律聽壞色而著不當入重。準知染壞理在輕收。六中初正判。綾羅輕者儀云。雖衣體交錯而色相純同故。律開著細鵝文相衣也。律下準例初引律。文下決通交梭即綾羅紗縠等。儀云。即如紗葛之屬例輕分也。梭蘇禾反。下下引證上王大價衣。謂是貴物。用證綾羅。若準儀文天人所告乃是袈裟。西土諸王外理國政則服俗衣。內遵法行便懷道服。咸著僧伽梨。其價極貴或出萬金故名大價。諸部中初科二種帶者。彼律因乞食比丘旋風吹去內衣。佛言。應著腰帶。諸比丘散縷作紐縷作空中作。佛言散縷紐縷盡不聽。空中者應當中縫(一也)。若織編作(二也)。次科五分初判輕物。劫貝即木綿衣單。敷儀云。謂敷床上垂四角者襯身。衣儀云。即身瘡襯三衣者準此等者即準單敷類決被單。錦下次判重物。初判毛𣯊。音牓毛織布也。準此者即準毛氈校上薄軟。必依量者謂縱不過量。而硬厚者亦入重收。不下簡異。次判㲩𣰆。儀云。謂以經緯班毛如此錦者用為地敷壁障等。三判小氈。三中三段。初正判。儀云。由體是應法即堪改轉。還類法衣如律。受淨若爾錦衣亦聽壞色而畜理應入輕。答儀云。不同錦繡㲩𣰆染則可得如法未染體是班文綺錯外相五彩分炳。又佛正斷在重。無宜抑例通分是也。若下二斥非。儀云。有人云。真緋正紫大色上染佛斷不服著得墮罪故須入重。今不具引直牒彼計引類難破。絹布不出黃白二色。</w:t>
      </w:r>
    </w:p>
    <w:p>
      <w:pPr>
        <w:spacing w:before="60" w:after="40"/>
      </w:pPr>
      <w:r>
        <w:rPr>
          <w:rFonts w:ascii="Noto Sans KR" w:hAnsi="Noto Sans KR"/>
          <w:b/>
          <w:color w:val="2E74B5"/>
          <w:sz w:val="17"/>
        </w:rPr>
        <w:t>한국어 직역 (계속)</w:t>
      </w:r>
    </w:p>
    <w:p>
      <w:pPr>
        <w:pStyle w:val="TranslationText"/>
      </w:pPr>
      <w:r>
        <w:t>둘째 스승의 첫 과에서 세 가지 뜻은 물건의 체에 근거해 종지를 세운 것이다. 그러므로 먼저 『사분율』에 준한다. 본종에 빠진 것이 있으면, 다른 부의 문헌을 취해 서로 보완한다. 여러 부에도 모두 없으면, 다시 뜻으로 판정한다. 아래 두 종류는 본종과 대비하면 곁가지로 나온 것이므로 ‘방출(旁出)’이라 한다. 방(旁)은 겸한다는 뜻이다. 략분 가운데 세 과는 각각 그 까닭을 낸다. 앞의 경물·중물 두 종류는 모든 부가 동일하게 정한 것이다. 마지막 하나는 이와 반대이므로 따로 판정해야 한다. 다른 설을 가려내므로 “『행사초』의 한 뜻”이라 한 것이다. 세 위치의 성중(性重)은 금속·돌 등의 물건을 말하고, 성경(性輕)은 포백 등을 말한다. 쓰임에 따르는 두 구절은 마땅히 네 구를 갖추어야 한다. 체와 용이 모두 무거운 것, 모두 가벼운 것이다. 일을 들어 배대하면 알 수 있다. ‘사중(事重)’에서 사는 물건의 체이고, ‘용경(用輕)’은 몸을 돕고 도를 돕는 데 쓰는 것이며, ‘용중(用重)’은 감정에 빠져 수행을 폐하는 데 쓰는 것이다. 광분 가운데 첫 과의 위 두 구절은 인용 근거를 보인다. “그러나” 이하는 과목을 나누어 판정함을 밝힌다. 주석에서는 예를 취한다. 『십송율』은 기물을 물건 자체의 체만으로 판정하지 않고, 그 쓰임에 따라 중·경을 나눈다. 지금 이 여러 문도 그것에 준해 예로 삼는다. 역시 쓰임에 따라 판정하므로 “일에 붙여 널리 밝힌다”고 한 것이다. 다음 과 『십송율』은 물건을 가지고 대중에 들어가는 것을 밝힌다. 『모론』은 오덕을 갖춘 사람을 차출하는 것을 밝힌다. 그곳에서 분배법을 널리 보이므로 ‘운운’이라고 가리킨다. 아래에서는 ‘중(重)’이라는 이름의 뜻을 풀이하는데 체와 용을 모두 포함한다. 경물의 명칭과 뜻도 이에 준해 알 수 있다. 바로 판정하는 가운데 실·삼·모·면은 물건의 체를 따라 이름을 표시한 것이다. 네 종류로 모든 의물을 다 포괄한다. 곧 열세 장문 가운데 열셋째와 여덟째 두 장문이다. 예로부터 과목을 나누면서 서로 이어 뒤섞어, 물건 종류가 분명하지 않고 중·경 판정도 혼란스러웠다. 지금은 모두 세밀하게 나누어 손바닥을 가리키듯 분명하게 하였다. 이 『자지기』에서는 간략히 점검만 한다. 또 옛 주석들은 속서를 많이 인용하여 물건의 이름과 모양을 풀이하였다. 고금 왕조에 따라 제작 방식이 달라, 너무 번잡하고 자질구레해졌다. 지금은 모두 삭제한다. 다만 이해하기 어려운 것은 때때로 간략히 풀이한다. 『사분율』 가운데 첫 과이다. 주석에서 “겉과 속을 꾸민다”고 한 것에 대해 『의』에서 말한다. 두 요는 크고 작음에 따라, 안에는 전(氈)을 골격으로 삼고 솜을 바깥에 대며 전체를 포백으로 싸는 것이다. 만약 한쪽에만 전과 포를 댄 것은 경물에 들어간다. 구수(𣰽毹) 가운데 먼저 율에 준해 판정한다. “이 아래”에서는 경물인 까닭을 풀이한다. 먼저 옷의 모습을 보이는데 곧 분량이 가사와 같은 것을 취한다. 이를 넘으면 중물에 들어가기 때문이다. 『의』의 글에서 말한다. “나는 예전에 분량이 삼의와 같으므로 경물에 넣었다. 전피 등의 종류도 이 분량에 따라 나누었다. 뒤에 천인이 알려 주기를 ‘구수는 체와 분량이 삼의에 모두 통한다. 중국에서는 이불을 허용하지 않지만 추운 나라에서는 허용한다’고 하였다.” 또 말한다. “혹한의 여러 나라에서는 대개 포전으로 겹겹이 만들어 안에 솜을 넣어 입는다. 그것도 없으면 부드러운 풀을 엮어 옷을 만들어 입고, 그것도 없으면 나무껍질을 두드려 부드럽게 하여 입으며, 또 그것도 없으면 모직을 구수법처럼 잘라 삼의를 만들어 입는다. 털은 안쪽으로 향하게 한다. 또 그것도 없으면 여러 가죽을 이용해 삼의를 만들어 입을 수 있다. 이처럼 차례로 점차 허용된다. 중방에 이르러 본래 법의가 있으면 나무껍질 등의 물건은 모두 중물에 들어간다.” 그러므로 아래에서 판정해 말한다. “구수가 앞의 삼의 모습과 같으면 경물이고, 다르면 크고 작음, 두껍고 얇음을 묻지 않고 모두 중물이다.” “이불” 이하에서는 혼동을 가린다. 쓰임을 따라 중물로 판정하기 때문이다. “이하”에서는 증거를 든다. “나머지도 이에 준한다”는 것은 나머지 털물건을 말한다. 셋째에서 피단(被單)에 대해 『의』에서 말한다. “홑깔개·홑이불 등의 종류는 이불의 모습과 다르다. 무늬 없는 포로 삼의를 만들 수 있으므로 경물의 한계에 따른다.”(아래에서 스스로 판정한다.) 넷째에서 얇고 부드러운 전을 경물로 한 것에 대해 『의』에서 말한다. “두껍고 질긴 것은 중물에 들어가지만 얇은 것은 재단하고 꿰맬 수 있다. 구수가 완전히 세속의 용품인 것과는 다르다. 이 전은 도업에도 쓸 수 있다.” 다섯째에서 『의』가 말한다. “구수가 순색이면 경물에 들어가고, 잡색이면 중물에 들어간다.”(또 말한다. “여러 털을 엮어 털끝이 드러나게 하고 사람·짐승 등의 무늬를 만든 것을 구수라 하는데 이것이 곧 잡색이다.”) 율 아래에서는 의문을 풀이한다. 율에서 괴색하여 입도록 허락하였는데 어찌 중물에 들어가겠느냐고 할까 염려한 것이다. 따라서 괴색하여 물들인 것은 이치상 경물에 들어감을 알 수 있다. 여섯째 가운데 먼저 바로 판정한다. 능라를 경물로 한 것에 대해 『의』에서 말한다. “비록 옷의 바탕은 교차되어 짜였지만 색상은 순수하게 같기 때문이다. 율에서 가는 거위 무늬 옷을 입도록 허락하였다.” 율 아래에서는 예에 준한다. 먼저 율을 인용한다. 문장 아래에서 널리 판정한다. 교사(交梭)는 능라·사곡 같은 것을 말한다. 『의』에서 말한다. “사갈 등의 종류와 같으므로 경물에 준해 나눈다.” ‘사(梭)’는 소화반절이다. 아래에서 다시 증거를 인용한다. 위에서 왕의 고가의 옷을 말한 것은, 귀중한 물건이기 때문이다. 이것으로 능라를 증명한다. 그러나 『의』의 글에서 천인이 알려 준 것에 따르면 그것은 곧 가사이다. 서역의 여러 왕은 밖으로 국정을 다스릴 때에는 속인의 옷을 입고, 안으로 법행을 따를 때에는 도복을 입었다. 모두 승가리를 입었다. 그 값이 매우 비싸 어떤 것은 만금에 이르므로 ‘대가(大價)’라고 한 것이다. 여러 부 가운데 첫 과는 두 종류의 띠를 밝힌다. 그 율에서는 걸식하던 비구의 내의가 회오리바람에 날아간 일을 인연으로 하였다. 부처님께서 말씀하셨다. “허리띠를 매야 한다.” 여러 비구가 풀어놓은 실이나 꼰 실로 매듭을 만들거나 가운데를 비워 만들었다. 부처님께서 말씀하셨다. “풀어놓은 실과 꼰 실은 모두 허용하지 않는다. 가운데를 비운 것은 중앙을 꿰매야 한다.” 이것이 첫째이다. “혹은 짜거나 엮어 만든다.” 이것이 둘째이다. 다음 과 『오분율』에서는 먼저 경물을 판정한다. 겁패는 곧 목면으로 만든 홑옷이다. ‘부(敷)’에 대해 『의』에서 말한다. “평상 위에 펴서 네 모서리를 늘어뜨리는 것을 말하며 몸 아래에 까는 것이다.” ‘의(衣)’에 대해 『의』에서 말한다. “몸의 종기를 덮어 삼의를 받치는 것과 같은 것이니, 이에 준하면 홑깔개의 부류를 따라 피단을 판정한다.” “금” 이하는 다음으로 중물을 판정한다. 먼저 모방(毛𣯊)을 판정한다. 음은 ‘방’이며 털로 짠 베이다. “이에 준한다”는 것은 모전을 기준으로 하며, 위의 얇고 부드러운 경우와 비교한 것이다. 반드시 분량에 맞는다 해도, 딱딱하고 두꺼운 것은 역시 중물에 들어간다. “아니다” 이하는 다른 점을 가린다. 다음으로 답등(㲩𣰆)을 판정한다. 『의』에서 말한다. “날실과 씨실에 얼룩진 털을 섞어 금처럼 만든 것으로 바닥에 깔거나 벽을 가리는 데 쓴다.” 셋째로 작은 전을 판정한다. 셋째에는 세 단락이 있다. 먼저 바로 판정한다. 『의』에서 말한다. “본체가 응법한 것이므로 고쳐 바꿀 수 있다. 다시 법의와 같은 종류가 되며 율에서도, 정법으로 받아들이게 하였다. 그렇다면 비단옷도 괴색하여 입도록 허락하였으니 이치상 경물에 들어가야 하지 않는가.” 답하여 『의』에서 말한다. “금수·답등처럼 물들이면 여법하게 만들 수 있는 것과 다르다. 물들이기 전부터 본체가 얼룩무늬로 화려하게 짜여 있고 오색이 분명히 드러난다. 또 부처님께서 바로 중물로 판정하였다. 그러므로 억지로 비슷한 예를 들어 경물에 넣어서는 안 된다.” 바로 이것이다. “만약” 이하는 둘째로 잘못된 견해를 배척한다. 『의』에서 말한다. 어떤 이는 말한다. “진홍·정자색 등 짙고 좋은 색으로 염색한 것은 부처님께서 입지 못하게 하셨고 바일제를 범한다고 했으므로 반드시 중물에 넣어야 한다.” 지금은 그 주장을 자세히 인용하지 않고 바로 그 견해를 들고 비슷한 예로 반박한다. 견직과 포목은 황색과 백색 두 색에서 벗어나지 않는다.</w:t>
      </w:r>
    </w:p>
    <w:p>
      <w:pPr>
        <w:spacing w:before="60" w:after="40"/>
      </w:pPr>
      <w:r>
        <w:rPr>
          <w:rFonts w:ascii="Noto Sans KR" w:hAnsi="Noto Sans KR"/>
          <w:b/>
          <w:color w:val="667085"/>
          <w:sz w:val="17"/>
        </w:rPr>
        <w:t>원문 (계속)</w:t>
      </w:r>
    </w:p>
    <w:p>
      <w:pPr>
        <w:pStyle w:val="SourceText"/>
      </w:pPr>
      <w:r>
        <w:t>同是五大亦不許著。而判在輕故知。不可但據佛制不著便謂入重。若爾下例難。𣰽毹前有兩斷。彼謂入輕乃是約量入重。正是約色故有此難。答中初明入輕。但離綺錯縱純上色亦判入輕故知。但分文之純雜不論色之如非。故引五分為證。彼云錦綺毛𣯊等不應分。若純色者應分。四中含包也。儀云。有蟲之繭著稈之麻竝謂未成縷者。稭音皆麻稈也。五中初判輕。注約串於肩上取兩頭以為齊限。即非大者。準五分者上明數量即出五分。下三入重。竝謂大者被袋隨被判也。連袋古云兩頭縫合中間開口也。儀云。以綺錯所成同俗被袋不入分限。六中壞色異俗折破非衣故竝入輕。猶是下反上二種故重。儀云。為絕懷俗之心故襦短衣也。七中綵線靴鞋者。儀云。時有作三臺龍鳳(得頭有三層者)。及錯綵線綺繡刺成者入重。男女衣服即童男稚女花綵之衣。補方舊云。即裁五彩畟方補合成者。儀云。繡纈結絡綺錯綵袋俱從重收。純色氈袋等竝入分也。繡綺鉢袋輕者隨鉢判故。若準儀文云。繡綵裝飾者可單抽重收事同繡錦之服故。第二標中五體總收五物。石鐵二種總諸金寶。四分初科前總列諸物。即十三章門六章之物瓶盆及下斧鑿燈臺在第五。二床在第七。水瓶等在十一。車輿等在十。鐵皮等作器在十二。下明染色針線。即第六成衣眾具(共前為八)。律竝判重。下引諸部則有科酌。此下別簡作具。儀云。古德謂不問能所皆重。故此決之。初正示。故下引證。注簡所造差別不可一判。則明上云入重。定是能造儀云。鐵作器者鑪治鉗碪錯等。器陶作器謂輪繩袋簿鍬钁等具。皮作器謂盆瓮床桄刀剗熨鐵等竹作器謂刀鋸等。木作器謂斧鋸斤剗等。此皆妨道不合畜故。次科剃刀入輕從用輕故三中錢通[1]入種(金銀銅鍮鐵木皮胡膠)。寶總真似(金銀真珠摩尼珊瑚車磲碼碯及諸璧玉為真寶。鍮銅鐵錫偽珠等為似寶)。錢及真寶皆重不淨物故。似寶若本塊段入重。入百一數者皆輕。下文即律衣法中拾糞掃者取之因開。此證錢寶是不得畜。諸部中初科前通列諸物。皆是小者半鉢即淺鉢戶牌標戶鉤者。若下別簡諸器。貝即海虫殼齒即獸牙作器謂上四物所作者。如前即指上諸鉢。注姬周半斗即今一升半許。上明器物。一切下判染色。儀云。紫草黃蘗梔子乾陀等此皆木類。次科僧祇三節。初判二寶次判床器。方曰筐。圓曰筥。皆竹器也。亦爾者同上重也。三判非法鉢。瓦鐵色量非瓷者更加體非。文標色量俱非。縱令色如亦乖佛制故云準此等(如量白鉢理應在輕可熏治故)。三中善見但判針耳線見前科。四中經開畜刀。四寸為限大則歸重。五中送終調度。謂車輿棺槨預作墳瑩等。六中簏即竹箱籠等。戶鉤相隨入重謂屬戶門者。第七十誦輕者即如上引不過半斗也。夾紵及銅皆體非也。儀文義加漆器。謂俗中盤椀盞合乃至匙箸食單無問大小多少竝入重收。以全是俗有非道用故。第八有三。初判香爐前約量判輕。準十誦者亦半斗也。有下簡寶飾。捉寶制者戒本云及寶裝飾具故。若下簡過量。根本下簡所屬。如上處分即約量輕重也。次判佛法供具竝同兩判。不同香爐可約斗量。故但云輕可隨身者。三判數珠。注別屬者由是輕小得自受用。而無改賣不定之義故偏判輕(必有市販亦重)。儀云。木槵珠貫雜色偽寶所成之珠。在機正要勿過數法。投接下根牽課修業可準多論。似寶雜色開為百一物者。得如法用宜斷輕收。餘木竹等例此分也。第三田土等標中。即攝十三章中前四也(共前十二)。畜生人民即是第九一章離為二科(對律十三章足)。皮革出十三輕物。四藥出第二屬伽藍物。四分中初通列四物。若下別示屬房物。初明輕物易重已未。</w:t>
      </w:r>
    </w:p>
    <w:p>
      <w:pPr>
        <w:spacing w:before="60" w:after="40"/>
      </w:pPr>
      <w:r>
        <w:rPr>
          <w:rFonts w:ascii="Noto Sans KR" w:hAnsi="Noto Sans KR"/>
          <w:b/>
          <w:color w:val="2E74B5"/>
          <w:sz w:val="17"/>
        </w:rPr>
        <w:t>한국어 직역 (계속)</w:t>
      </w:r>
    </w:p>
    <w:p>
      <w:pPr>
        <w:pStyle w:val="TranslationText"/>
      </w:pPr>
      <w:r>
        <w:t>둘 다 오정색에 속해 역시 입을 수 없다. 그런데도 경물로 판정한다. 그러므로 알 수 있다. 단지 부처님께서 입지 못하게 제정했다는 이유만으로 중물이라고 할 수는 없다. “그렇다면” 이하는 예를 들어 반문한다. 구수는 앞에서 두 가지 판정이 있었다. 그들이 경물에 넣은 것은 분량을 기준으로 한 것이고, 중물에 넣은 것은, 바로 색을 기준으로 한 것이므로 이런 난문이 생긴다. 답 가운데 먼저 경물에 들어가는 경우를 밝힌다. 다만 화려하게 뒤섞인 무늬만 떠나면, 순수한 상색이라 하더라도 경물로 판정한다. 그러므로 알 수 있다. 무늬가 순수한가 잡다한가만 나누고 색이 여법한가 비법한가는 논하지 않는다. 그러므로 『오분율』을 인용하여 증명한다. 그 율에서 말한다. “금기·모방 등은 나누어서는 안 된다. 순색인 것은 나누어야 한다.” 넷째의 ‘함포(含包)’는 감싸 포함한다는 뜻이다. 『의』에서 말한다. “벌레가 있는 고치와 껍질이 붙은 삼은 모두 아직 실이 되지 않은 것을 말한다.” ‘개(稭)’의 음은 ‘개’이며 삼대이다. 다섯째 가운데 먼저 경물로 판정한다. 주석에서는 어깨에 걸쳐 양끝을 가지런히 맞춘 것을 기준으로 한다. 곧 큰 것이 아닌 경우이다. 『오분율』에 준한다는 것은 위에서 밝힌 수량이 『오분율』에서 나온 것이다. 아래 세 가지는 중물에 들어간다. 모두 큰 것을 말한다. 피대는 이불을 따라 판정한다. 연대는 옛말에 따르면 양끝을 꿰매고 가운데에 입구를 낸 것이다. 『의』에서 말한다. “화려하게 엇갈린 천으로 만든 것은 세속의 피대와 같아서 나눌 한계에 들지 않는다.” 여섯째에서 괴색하여 세속과 다르고 잘라서 옷의 형상을 깨뜨린 것은 모두 경물에 들어간다. “오히려 이와 같다”는 것은 위 두 종류와 반대이므로 중물이다. 『의』에서 말한다. “세속을 그리워하는 마음을 끊기 위한 것이다. 유(襦)는 짧은 옷이다.” 일곱째 가운데 채색 실로 꾸민 장화와 신발에 대해, 『의』에서 말한다. “당시에 삼대용봉 모양을 만든 것이 있었다.”(신발 머리에 세 층을 만든 것이다.) 그리고 채색 실을 엇갈리게 쓰거나 화려하게 수놓은 것은 중물에 들어간다. 남녀의 옷은 곧 어린 남녀 아이의 꽃무늬 채색옷을 말한다. ‘보방(補方)’에 대해 옛말에서는, 오색 천을 네모나게 잘라 서로 덧대어 만든 것이라고 한다. 『의』에서 말한다. “수놓고 홀치기하며 얽어매고 화려하게 짠 채색 주머니는 모두 중물로 판정한다. 순색의 전대 등은 모두 분배한다.” 수놓은 발우 주머니를 경물로 한 것은 발우를 따라 판정했기 때문이다. 『의』의 글에 준하면 말한다. “수놓고 채색으로 장식한 것은 따로 떼어 중물로 판정할 수 있다. 수놓은 비단옷과 일이 같기 때문이다.” 둘째 표방 가운데 오체(五體)는 다섯 종류 물건을 모두 포괄한다. 돌과 쇠 두 종류는 여러 금속과 보물을 총괄한다. 『사분율』 첫 과에서는 먼저 여러 물건을 통틀어 열거한다. 곧 열세 장문 가운데 여섯째의 물건이다. 병·대야 및 아래 도끼·끌·등대는 다섯째에 있고, 두 종류 평상은 일곱째, 물병 등은 열한째, 수레 등은 열째, 철·가죽 등의 작업 기구는 열두째이다. 아래에서는 염색 재료와 바늘·실을 밝힌다. 곧 여섯째 ‘완성된 옷과 대중 기물’에 해당하므로 앞과 합하면 여덟이다. 율에서는 모두 중물로 판정한다. 아래에서 여러 부를 인용할 때에는 다시 세밀히 헤아린다. 이 아래에서는 작업 도구를 따로 가린다. 『의』에서 말한다. 옛 덕있는 이들은 능조와 소조를 묻지 않고 모두 중물이라 하였다. 그러므로 여기에서 이를 판정한다. 먼저 바로 보인다. “그러므로” 이하는 증거를 인용한다. 주석은 만들어지는 물건의 차이가 있어 한결같이 판정할 수 없음을 가린다. 따라서 위에서 “중물에 들어간다”고 한 것은, 틀림없이 능조, 곧 만드는 도구를 말한다. 『의』에서 말한다. “철 작업 기구는 화로·집게·모루·줄 등이고, 도기 작업 기구는 물레·줄·주머니·부삽·괭이 등의 도구이며, 가죽 작업 기구는 대야·항아리·평상틀·칼·삽·다리미 등이고, 대나무 작업 기구는 칼·톱 등이다. 목공 도구는 도끼·톱·자귀·삽 등이다. 이것들은 모두 도업을 방해하므로 소유해서는 안 된다.” 다음 과에서 면도칼을 경물로 한 것은 쓰임이 가볍기 때문이다. 셋째 가운데 돈은 여러 재료로 만든 것을 모두 포괄한다(금·은·구리·유석·철·나무·가죽·호교). 보물은 진보와 사이보를 모두 포괄한다(금·은·진주·마니·산호·차거·마노 및 여러 벽옥이 진보이고, 유석·구리·철·주석·가짜 구슬 등은 사이보이다). 돈과 진보는 모두 중물이며 부정물이다. 사이보가 본래 덩어리 상태이면 중물에 들어가고, 백일물의 수에 들어가는 것은 모두 경물이다. 아래 글은 율의 의법 가운데 분소의를 줍는 사람이 취하도록 허락한 데서 나온다. 이것으로 돈과 보물은 본래 소유할 수 없는 것임을 증명한다. 여러 부 가운데 첫 과에서는 먼저 여러 물건을 통틀어 열거한다. 모두 작은 것들이다. 반 발우는 얕은 발우이고, 호패는 문을 표시하는 패이며, 호구는 문고리이다. “만약” 이하는 여러 기물을 따로 가린다. 패(貝)는 바다 조개껍질이고 치(齒)는 짐승의 이빨이며, ‘작기’는 위 네 재료로 만든 기물을 말한다. “앞과 같다”는 것은 위의 여러 발우를 가리킨다. 주석에서 주나라 때 반 두는 지금 약 한 되 반이다. 위에서는 기물을 밝히고, “일체” 이하는 염색 재료를 판정한다. 『의』에서 말한다. “자초·황벽·치자·건타 등은 모두 나무 종류이다.” 다음 과 『승기율』은 세 절이다. 먼저 두 보물을 판정하고, 다음으로 평상과 기물을 판정한다. 네모난 것을 광(筐)이라 하고, 둥근 것을 거(筥)라 한다. 모두 대나무 기물이다. “또한 그러하다”는 것은 위와 같이 중물이라는 뜻이다. 셋째로 비법한 발우를 판정한다. 기와·철이 아니거나 색과 분량이 비법한 발우는 다시 체까지 비법하다. 문장에서는 색과 분량이 모두 비법한 것을 표방한다. 설령 색은 여법해도 부처님의 제정에 어긋나므로 “이에 준한다”고 한다(분량이 여법한 백발우는 훈색하여 고칠 수 있으므로 이치상 경물에 있어야 한다). 셋째 가운데 『선견율』은 바늘만 판정한다. 실은 앞 과에서 보았다. 넷째에서는 경에서 칼을 소유하도록 허용한다. 네 치를 한계로 하며 크면 중물로 귀속된다. 다섯째의 송종에 쓰는 물건은, 수레·관·곽 및 미리 만든 무덤 등을 말한다. 여섯째에서 녹(簏)은 대나무 상자와 우리 같은 것이다. 문고리가 붙어 있으면 문에 딸려 중물에 들어간다. 일곱째 『십송율』의 경물은 위에서 인용한 반 두를 넘지 않는 것을 말한다. 협저와 구리는 본체가 비법하다. 『의』에서는 뜻으로 칠기를 더하였다. 세속에서 쓰는 쟁반·사발·잔·합과 숟가락·젓가락·식탁에 이르기까지 크고 작음과 많고 적음을 묻지 않고 모두 중물로 거둔다. 완전히 세속의 용품이고 도업에 쓰는 것이 아니기 때문이다. 여덟째에는 셋이 있다. 먼저 향로를 판정한다. 앞에서는 분량을 기준으로 경물을 판정하였다. 『십송율』에 준하면 역시 반 두이다. “있다” 이하는 보배 장식을 가린다. 보물을 집수하는 계의 계본에서 “보배로 장식한 기물”이라고 했기 때문이다. “만약” 이하는 과량을 가린다. “근본” 이하는 귀속되는 곳을 가린다. “위의 처분과 같다”는 것은 분량에 따라 경중을 판정한다는 뜻이다. 다음으로 불법의 공양구도 모두 두 가지 판정으로 나눈다. 향로처럼 두량을 기준으로 하기 어려우므로, 다만 “가볍고 몸에 지닐 수 있는 것”이라고 하였다. 셋째로 염주를 판정한다. 주석에서 별속이라고 한 것은 가볍고 작은 물건이어서 스스로 사용할 수 있기 때문이다. 다만 팔아 바꾸어 정해지지 않는 뜻은 없으므로 특별히 경물로 판정한다(반드시 시장에 내다 팔 목적이면 중물이다). 『의』에서 말한다. “목환주나 잡색의 가짜 보물로 만든 구슬은, 근기에 필요한 정요이므로 수를 지나치지 않게 한다. 하근을 이끌어 과업을 닦게 하는 데 쓰는 것이니 『다론』에 준할 수 있다. 사이보의 잡색 구슬을 백일물로 허용한 경우에는, 여법하게 사용할 수 있으므로 마땅히 경물로 판정해야 한다. 나머지 나무·대나무 등도 이 예에 따라 나눈다.” 셋째 전토(田土) 등을 표방하는 가운데이다. 곧 열세 장문 가운데 앞의 네 가지를 포괄한다(앞의 것과 합하면 열둘이다). 축생과 인민은 곧 아홉째 한 장을 둘로 나눈 것이다(율의 열세 장문과 수가 맞는다). 피혁은 열세 번째 경물 가운데에서 나오고, 사약은 둘째 가람 소속물에서 나온다. 『사분율』 가운데 처음에는 네 종류 물건을 통틀어 열거한다. “만약” 이하에서는 방사에 속한 물건을 따로 보인다. 먼저 경물을 중물로 바꿀 수 있는지, 아직 바꾸지 않았는지를 밝힌다.</w:t>
      </w:r>
    </w:p>
    <w:p>
      <w:pPr>
        <w:spacing w:before="60" w:after="40"/>
      </w:pPr>
      <w:r>
        <w:rPr>
          <w:rFonts w:ascii="Noto Sans KR" w:hAnsi="Noto Sans KR"/>
          <w:b/>
          <w:color w:val="667085"/>
          <w:sz w:val="17"/>
        </w:rPr>
        <w:t>원문 (계속)</w:t>
      </w:r>
    </w:p>
    <w:p>
      <w:pPr>
        <w:pStyle w:val="SourceText"/>
      </w:pPr>
      <w:r>
        <w:t>若下次明已施追取可否。次科初示物所屬。若下約分房兩判。他部中初引彼律。染色在前正判。赭土是屬房物。下準文判義亦歸重故云同之。第四中。四分諸衣以同外道服故。寒國雖開而非常教。他部中初科為二。初明囊器次判諸帶。韋即軟薄皮熟韋未從用者。已外判重謂非小者。儀云。必有生皮理從重攝。二中平謂頭平。斜即頭尖。且望乖道故判入重。準儀文云。平尖二靴律無正判。若準天竺覆羅形如皮靴。面前決開行則左右掩繫必平尖。二靴似此相從竝準入輕(以覆羅革屣竝教聽著故)。餘入輕者儀云。餘有短𩍓高頭。類例亦宜從履屨同斷(履屨竝從輕故)。又云依僧祇五分。斷革屣及囊入分(前靴采帛為者與此不同)。三中初明經法。隨能與者必擇有德堪能。不可罔濫。次判書畫。俗書如此方儒道典[1]藉古今字書等。儀云。終非久翫故捨入僧(即[2]當住也)。素畫儀云。異畫之屬浮情所忻終非筌要。宜入常住(必是聖像準上經法判之。餘像非例)。三判帋筆等儀中兩判。謂兼道務者入輕。本意附俗竝從重例。以莊嚴章句樂世法故(須量亡者生乎所業)。四中十誦斷者即準量也。第五母論初判畜類。若下明隨畜之物。園果等物因而引之正判養生之具。故下偏釋其名。然釋名中猶通人畜。此中正取養畜具耳。六中四分初明僧死判奴。物入私已者謂還彼也。儀云。若能給盡形隨僧處分(去住由僧)。若所給盡形前僧既死。後情自改任意去留。若他遣供給還送本主。若本是自有倩俗蔭覆依本入僧。若暫來非永隨時將送。律據一向須依此五簡之。若下次明奴死判物。初明僧奴次明私奴。同活取入已者謂任主僧也。不同活二判。不可攝入已故。注中決上入親須約不同利者。必同僧利一向入僧。母論中二判。儀云。若本擬盡形供給(謂盡主形)。手疏分明者準母論放去。不放者即前五中二種入僧也。注中準放去者既取要約分明。反例賜姓未離主者通無分限須入常住。故云依律即上四分也。後終謂比丘亡時。即儀文云。本是賤品賜姓從良而未離本主。若主身死可入常住。衣資畜產隨身所屬不合追奪。七中初正判。穀米等是時藥湯[3]九等通餘三藥。據文竝重。準儀文盡形藥未擣治者入重。若已擣和成丸散及服殘餘者入輕分。雖下顯淨。論云心斷清淨者。故知食境本非穢故。次科請已命過屬亡者故此入常住。分衣語通故注決之。命過後得非亡者分故歸本處。即食所來處也。衣亦爾者同上兩判。指略中初顯略。具下指廣即輕重儀文有一卷。判決精詳不覽彼文。何由曉此故云亦須等也。第三師初敘彼所見。四部隨引故云通用。諸部互有廢立但契已見隨引用之。如下引示。澡罐等物本律判重。然律錫杖據本為警蟲獸故判重收。準約今用正表道儀。若論扇者亦有講譚搖風之別。不可一判義須在輕更何所惑。文下指廣亦即儀文。且下結誥令依次師。龜辨吉凶鏡分好醜。七門類判喻有同之。賞勞中初科顯德五事[4]立約病者。五中二事共合為一。不如實語謂多虛詐仰賴也。自猶堪能而故不為竝賴他作。五行不出三業二利。差死謂或差或死。至究竟故。可不中初正明。五下引示。五分與究竟者由存始終即行滿故。僧祇中初簡不合。自樂福者非益他故。邪命為衣食故。若下次明合賞。</w:t>
      </w:r>
    </w:p>
    <w:p>
      <w:pPr>
        <w:spacing w:before="60" w:after="40"/>
      </w:pPr>
      <w:r>
        <w:rPr>
          <w:rFonts w:ascii="Noto Sans KR" w:hAnsi="Noto Sans KR"/>
          <w:b/>
          <w:color w:val="2E74B5"/>
          <w:sz w:val="17"/>
        </w:rPr>
        <w:t>한국어 직역 (계속)</w:t>
      </w:r>
    </w:p>
    <w:p>
      <w:pPr>
        <w:pStyle w:val="TranslationText"/>
      </w:pPr>
      <w:r>
        <w:t>“만약” 이하에서는 이미 보시한 것을 다시 취할 수 있는지 여부를 밝힌다. 다음 과에서는 먼저 물건의 소속을 보인다. “만약” 이하에서는 방사 분배를 기준으로 두 가지로 판정한다. 다른 부파 가운데 처음에는 그 율을 인용한다. 염색 재료는 앞에서 이미 바로 판정하였다. 붉은 흙은 방사 소속물이다. 아래에서는 문헌에 준하여 뜻으로 판정해 역시 중물에 귀속시키므로 “같다”고 한 것이다. 넷째 가운데이다. 『사분율』의 여러 가죽옷은 외도 복식과 같기 때문이다. 추운 나라에서는 비록 허용하지만 통상적인 가르침은 아니다. 다른 부파 가운데 첫 과는 둘이다. 먼저 주머니와 기물을 밝히고, 다음으로 여러 띠를 판정한다. ‘위(韋)’는 부드럽고 얇게 무두질한 가죽이니, 아직 용도에 따라 쓰이지 않은 것이다. 그 밖의 것은 중물로 판정한다는 것은 작은 것이 아닌 경우를 말한다. 『의』에서 말한다. “반드시 생가죽이라면 이치상 중물에 속한다.” 둘째 가운데 ‘평(平)’은 머리가 평평한 것이고, ‘사(斜)’는 머리가 뾰족한 것이다. 우선 도법에 어긋난다는 점에서 중물로 판정한다. 『의』의 글에 준하면 말한다. “평두화와 첨두화 두 종류는 율에 정확한 판정이 없다. 그러나 천축의 복라(覆羅)를 기준으로 하면 모양이 가죽 장화와 같다. 앞부분을 터서 열고 걸을 때 좌우를 덮어 묶는데, 반드시 평평하거나 뾰족하다. 두 종류 장화도 이와 비슷하므로 모두 경물에 넣어야 한다.”(복라와 혁리는 모두 교에서 신도록 허용했기 때문이다.) 나머지를 경물에 넣는 것에 대해 『의』에서 말한다. “그 밖에 짧은 장화와 높은 머리 장화가 있다. 이런 부류도 신발과 같이 판정하여야 한다.”(신발은 모두 경물에 속한다.) 또 말한다. “『승기율』과 『오분율』에 의하면, 가죽신과 주머니는 나누어야 한다.”(앞의 장화 중 채색 비단으로 만든 것은 여기와 다르다.) 셋째 가운데 먼저 경전과 법문을 판정한다. 능력에 따라 줄 수 있지만 반드시 덕이 있어 감당할 만한 사람을 가려야 한다. 함부로 주어서는 안 된다. 다음으로 서화(書畫)를 판정한다. 세속의 책이란 이 지방의 유교·도교 전적, 고금의 자서 등을 말한다. 『의』에서 말한다. “끝내 오래 완상할 물건이 아니므로 승가에 넣는다.”(곧 상주에 해당한다.) 소화(素畫)에 대해 『의』에서 말한다. “기이한 그림의 부류는 뜬 마음이 좋아하는 것으로 끝내 도를 취하는 방편이 아니다. 상주에 넣는 것이 마땅하다.”(반드시 성상이라면 위의 경법에 준해 판정한다. 나머지 상은 같은 예가 아니다.) 셋째로 종이와 붓 등을 판정하는데 『의』에서는 두 가지로 판정한다. 도무를 겸한 것은 경물에 넣고, 본뜻이 세속에 붙은 것은 모두 중물의 예에 따른다. 문구를 장식하고 세속의 법을 즐기기 때문이다(망자가 생전에 주로 무엇을 했는지를 헤아려야 한다). 넷째 가운데 『십송율』에서 판정한 것은 분량에 준한다는 뜻이다. 다섯째 『모론』에서는 먼저 축생류를 판정한다. “만약” 이하는 축생을 따라붙는 물건을 밝힌다. 과수원 등의 물건을 인하여 함께 든 것은 바로 생물을 기르는 도구를 판정하기 위해서이다. 그러므로 아래에서 특별히 그 이름을 풀이한다. 그러나 명칭 풀이 자체는 사람과 축생에 두루 통한다. 여기서는 바로 축생을 기르는 도구만을 취한다. 여섯째 가운데 『사분율』에서는 먼저 승려가 죽었을 때 노비를 판정한다. “물건이 이미 사유가 되었다”는 것은 본인에게 돌려보낸다는 뜻이다. 『의』에서 말한다. “만약 능히 평생을 다하도록 공급할 수 있는 사람이라면 승가가 처분하는 대로 따른다.”(머무르고 떠나는 것은 승가에 달렸다.) “만약 공급하기로 한 기간이 평생인데 앞의 승려가 이미 죽었으면, 뒤에는 사정이 달라졌으므로 임의로 떠나거나 머물 수 있다. 만약 다른 사람이 보내어 공급하게 한 자이면 본래 주인에게 돌려보낸다. 만약 본래 자기 소유였으나 속인의 보호를 빌려 둔 것이라면 본래대로 승가에 들어간다. 잠시 온 사람이고 영구히 머무는 사람이 아니면 때에 따라 보내 돌려준다.” 율은 한결같은 경우를 기준으로 하므로 반드시 이 다섯 가지로 가려야 한다. “만약” 이하는 다음으로 노비가 죽었을 때 그 물건을 판정한다. 처음에는 승가의 노비, 다음에는 개인 노비를 밝힌다. ‘동활(同活)하여 이미 취한다’는 것은 주인인 승가에 맡긴다는 뜻이다. 함께 살지 않은 경우에는 두 가지로 판정한다. 이미 승가에 거두어들일 수 없기 때문이다. 주석에서는 위의 친속에게 들어가는 경우도 반드시 이익을 함께하지 않은 경우를 기준으로 해야 한다고 판정한다. 반드시 승가의 이익을 함께 누렸다면 한결같이 승가에 들어간다. 『모론』에는 두 가지 판정이 있다. 『의』에서 말한다. “본래 평생을 다해 공급하려고 하였고”(주인의 생애가 다할 때까지라는 뜻이다), “서면으로 분명히 정한 것이 있으면 『모론』에 준해 놓아 보낸다. 놓아 보내지 않는 경우는 곧 앞 다섯 중 두 종류에 해당하여 승가에 들어간다.” 주석에서는 놓아 보내는 경우라면 이미 약속이 분명한 것을 취한다고 하였다. 반대로 성을 하사받았으나 아직 주인에게서 벗어나지 않은 사람은 기간의 제한 없이 상주에 들어가야 한다. 그러므로 “율에 의거한다”고 하였으니 곧 위의 『사분율』이다. “후종(後終)”은 비구가 죽을 때를 말한다. 곧 『의』에서 말한다. “본래 신분이 낮았으나 성을 하사받아 양인이 되었어도 아직 본래 주인에게서 떠나지 않았다면, 주인이 죽을 때 상주에 들어가게 할 수 있다. 그 사람의 의복·재물·축산은 몸에 딸린 소유이므로 빼앗아서는 안 된다.” 일곱째 가운데 먼저 바로 판정한다. 곡식과 쌀 등은 시약이고 탕약 등은 나머지 세 약에 통한다. 문헌에 따르면 모두 중물이다. 『의』에 준하면 진형약 중 아직 찧거나 조제하지 않은 것은 중물에 들어간다. 이미 찧고 섞어 환·산을 만들었거나 먹고 남은 것은 경물에 넣어 나눈다. “비록” 이하는 청정함을 드러낸다. 논에서 “마음이 끊어져 청정하다”고 하였다. 그러므로 음식의 경계 자체가 본래 오염된 것이 아님을 알 수 있다. 다음 과에서 청을 받은 뒤 죽었다면 그 물건은 망자에게 속하므로 상주에 들어간다. ‘분의(分衣)’라는 말은 넓게 통하므로 주석에서 판정하였다. 죽은 뒤에 얻은 것은 망자의 분배물이 아니므로 본래 있던 곳으로 돌아간다. 곧 음식이 나온 곳이다. 옷도 이와 같으므로 위 두 가지 판정과 같다. 생략을 가리키는 가운데 먼저 생략한 까닭을 드러낸다. “갖춘 것은 아래”라고 한 것은 자세한 설명이 『경중의』 한 권에 있음을 가리킨다. 판정이 정밀하고 자세하므로 그 글을 보지 않는다면, 어떻게 이 뜻을 분명히 알겠는가. 그래서 “또한 반드시…”라고 한 것이다. 셋째 스승 가운데 먼저 그가 본 바를 서술한다. 네 부파를 필요에 따라 인용하므로 “통용한다”고 하였다. 여러 부파에는 서로 취하고 버린 것이 있지만 자기 견해에 맞는 것은 따라 인용하였다. 아래에서 인용해 보이는 것과 같다. 목욕병 등의 물건은 본율에서 중물로 판정한다. 그러나 율의 석장은 본래 벌레와 짐승을 경계하기 위해 쓴 것이므로 중물로 판정하였다. 오늘날 쓰임에 준하면 바로 도인의 위의를 나타낸다. 부채도 강설할 때 쓰는 것과 바람을 부치는 데 쓰는 것이 서로 다르다. 한결같이 판정할 수 없으니 뜻상 반드시 경물에 두어야 한다. 다시 무엇을 의심하겠는가. 문장 아래에서 자세한 곳을 가리킨 것도 역시 『경중의』이다. “우선” 이하는 결론지어 둘째 스승의 설에 의지하도록 권한다. 거북점이 길흉을 가리고 거울이 미추를 나누듯, 일곱 문을 부류별로 판정한 것도 그와 같다는 비유이다. 간병자 상로(賞勞) 가운데 첫 과에서는 덕을 드러낸다. 다섯 가지 일은 환자를 기준으로 세운 것이다. 다섯 가운데 두 가지 일이 합쳐져 하나가 된다. ‘사실대로 말하지 않는다’는 것은 거짓이 많고 남에게 기대는 것을 말한다. 스스로 아직 감당할 수 있으면서도 일부러 하지 않고 모두 남에게 의지해 시키는 것이다. 다섯 가지 행은 삼업과 두 가지 이익을 벗어나지 않는다. ‘차사(差死)’는 혹 병이 낫거나 혹 죽는 것을 말한다. 끝까지 간병을 마쳐야 한다. ‘가부를 논하는’ 첫 과에서는 먼저 바로 밝힌다. “다섯” 이하는 근거를 인용해 보인다. 『오분율』에서 끝까지 간병한 사람에게 주는 것은 처음부터 끝까지 지켜 행이 충족되었기 때문이다. 『승기율』 가운데 먼저 상을 주지 말아야 할 사람을 가린다. 스스로 복을 좋아해서 한 것은 남을 이롭게 하기 위한 것이 아니기 때문이다. 사명(邪命)은 의식(衣食)을 얻기 위해서 한 것이다. “만약” 이하는 다음으로 상을 주어야 할 사람을 밝힌다.</w:t>
      </w:r>
    </w:p>
    <w:p>
      <w:pPr>
        <w:spacing w:before="60" w:after="40"/>
      </w:pPr>
      <w:r>
        <w:rPr>
          <w:rFonts w:ascii="Noto Sans KR" w:hAnsi="Noto Sans KR"/>
          <w:b/>
          <w:color w:val="667085"/>
          <w:sz w:val="17"/>
        </w:rPr>
        <w:t>원문 (계속)</w:t>
      </w:r>
    </w:p>
    <w:p>
      <w:pPr>
        <w:pStyle w:val="SourceText"/>
      </w:pPr>
      <w:r>
        <w:t>與物中初科前簡上下。律不論者指文漫也。若不知等者以義定也。且約衣多者為言。若但三事具缺與之。十誦下次明審悉。先問謂瞻病問病人也。不信謂瞻病不可憑也。薩下三明重衣。不刺不入非一體故。四分下示物數。漉囊針筒出沒有異。隨有皆通器襆袋等竝隨六物。通入賞勞。次科初別簡具缺。初句全與下三句分與竝須量可故令商度。然德具物缺或六物不足則隨有與之。或是全無則與餘物。二俱缺者或不須與。或與少餘衣。德缺物具事涉進否。故下別標以人性既殊行難求備。或減略物件不可輕微。縱德少缺而加全賞。理亦無損故云亦須優及。謂多與也。竝下總示和與。若德物俱具須先賞勞。餘不具者或與少物義應直付。須至分衣法後方可與之。乞字去呼敏字訓疾謂無滯礙。或可字誤合作允。簡人中初科謂看病。通七眾非謂共看也。前明僧病次明尼病。皆本眾合賞俗眾非分。注云勞者即前二五德也。伽論開與餘眾。沙彌六物於後有用故須具與。準下義決共看。與究竟者謂前後替看齊竟。屏分謂賞一首者令後自分。次科初明留付。亦可等者以身不現不可羯磨。故令白眾直和待還。若下次簡合賞。以捨己修道遠相濟故。伽論雖非夏制頗見懷慈。時節中初科。共行弟子或稟戒或依止。師資相濟七種共行如上卷中。舍利即死屍。次科十誦屍去後謂葬訖也。在異處者離屍邊也。母論同之。然準上文即後皆得。而母論有序是可行之。第九集財中。不勝舉謂重大者不必現前。須歷帳者無論大小現不現物。皆須錄示至僧集時先令維那打槌披讀。加法中五人已上。行法整足故別明之。處判中次科注中據律合牒六物。上文但云若衣非衣。蓋準多論容不集故。彼云。三衣在餘處者索來此賞。若此德不具則隨彼分等。母論亦爾。判物中有三。先問有三。一問負債。二問囑授。三問同活。應令一人答其有無。次判輕重。如上分者即應對僧逐物提示重輕之意然後各著一處。三索送喪物。三唱還者應先告僧。若[1]千件數津送亡者。此是看病者物將替入法應須還[2]波。唱云。大德僧聽僧今持此衣還某甲比丘(三說)。若無謂不將亡物送喪也。賞勞中初科前標合賞。今下次辨須否。初斥時對問。以答具不具二皆不便。俗所恥者論語顏子云。願無伐善(謂自稱己德)。與下顯今不須。律云。即引結說戒堂文故云結不結也。此明賞給由僧不必須問。次科上座告者即獎飾之意。看病謙者不自伐也。僧抑伏者上座應云。此佛嚴制不在辭遜。當受羯磨便即互跪。羯磨中四處牒緣。皆不同者由物不定意令隨[3]故如前注中。後注從物名相多少。尋文可知。次差人中初科前標示律文。今下準用時事。注羯磨云。有人存三番作法。此思文未了(一差人二付衣三分[4]次律云。持衣與一比丘令白二分。然律即指付分一法彼謂有二。故是未了)。亦有存二番法者(一差人二付分。古記謂是口差今家[5]即者非也)。今鈔所用即一番法者以口差人但作付分故不作差法。反上律文故云違法。知事則本由公選。口差則亦顯眾和故云通得。[6]間。既云違法何不白二差之。答。律雖明制不出法。故諸家所立竝是意裁。今家不行恐成專擅(作行事策者亦妄出法。古記相㳂雷同引用都迷聖旨)。即注羯磨云。今準律文具含付分二法。餘無故不出是也。若爾違法即應有過。答。律既不出非故不行。況知事口差通和義顯理應無過。次科初總示。持律者即指五德。以瞻病德缺及沙彌分法不行賞勞。</w:t>
      </w:r>
    </w:p>
    <w:p>
      <w:pPr>
        <w:spacing w:before="60" w:after="40"/>
      </w:pPr>
      <w:r>
        <w:rPr>
          <w:rFonts w:ascii="Noto Sans KR" w:hAnsi="Noto Sans KR"/>
          <w:b/>
          <w:color w:val="2E74B5"/>
          <w:sz w:val="17"/>
        </w:rPr>
        <w:t>한국어 직역 (계속)</w:t>
      </w:r>
    </w:p>
    <w:p>
      <w:pPr>
        <w:pStyle w:val="TranslationText"/>
      </w:pPr>
      <w:r>
        <w:t>물건을 주는 가운데 첫 과에서는 먼저 상근·하근을 가린다. 율에서 논하지 않았다는 것은 본문이 두루뭉술하다는 뜻이다. “만약 알지 못한다면”이라는 것은 뜻으로 정한 것이다. 우선 옷이 많은 경우를 기준으로 말한다. 다만 세 가지 일만 갖춘 경우에도 주어야 할지 부족하면 주어야 할지를 헤아려야 한다. 『십송율』 이하는 다음으로 자세히 살피는 것을 밝힌다. ‘먼저 묻는다’는 것은 간병하는 사람에게 환자의 상태를 묻는 것이다. ‘믿지 않는다’는 것은 간병인의 말을 그대로 믿을 수 없다는 뜻이다. 『살바다론』 이하는 셋째로 중한 옷을 밝힌다. 꿰매지 않았으면 한 물건이 아니므로 상으로 주는 데 들어가지 않는다. 『사분율』 이하는 물건 수를 보인다. 녹수낭과 침통은 출몰에 차이가 있다. 있기만 하면 모두 기물·보자기·주머니 등과 함께 육물에 따른다. 모두 상로에 들어간다. 다음 과에서는 먼저 갖추고 부족함을 따로 가린다. 첫 구는 전부 주는 것이고, 아래 세 구는 일부를 주는 것이다. 모두 상황을 헤아리게 하였다. 덕은 갖추었으나 물건이 부족하여 육물이 모자라면 있는 대로 준다. 혹 전혀 없으면 다른 물건을 준다. 덕과 물건이 모두 부족한 경우에는 주지 않을 수도 있고, 혹 조금의 다른 옷을 줄 수도 있다. 덕은 부족하지만 물건이 갖추어진 경우에는 줄지 말지 판단이 필요하다. 그래서 아래에서 따로 표방한다. 사람의 성품이 제각각이라 행이 완전하기 어렵다. 혹 물건 항목을 줄여 주되 지나치게 적게 해서는 안 된다. 비록 덕이 조금 부족해도 전부 상으로 주더라도, 이치상 해가 없으므로 “또한 넉넉히 미쳐야 한다”고 한 것이다. 곧 많이 준다는 뜻이다. “모두” 이하는 화합하여 주는 것을 통틀어 보인다. 덕과 물건이 모두 갖추어지면 먼저 상로를 해야 한다. 나머지 부족한 경우에는 혹 적은 물건만 곧바로 줄 수 있다. 분의법을 마친 뒤에야 비로소 줄 수 있는 경우도 있다. ‘걸(乞)’ 자는 거성으로 읽고 ‘민(敏)’은 빠르다는 뜻이니 막힘이 없음을 말한다. 혹 ‘가(可)’ 자는 잘못이고 ‘윤(允)’이 되어야 할 수도 있다. 사람을 가리는 가운데 첫 과는 간병자를 말한다. 칠중에 모두 통하지만 함께 간병했다는 뜻은 아니다. 앞에서는 승려가 병든 경우를, 다음에는 비구니가 병든 경우를 밝힌다. 모두 본중이 상을 받아야 하며 속인은 그 몫이 아니다. 주석의 ‘노(勞)’는 곧 앞의 두 가지 오덕을 말한다. 『가론』은 다른 대중에게도 주도록 허용한다. 사미의 육물은 뒤에 사용할 일이 있으므로 갖추어 주어야 한다. “이에 준하여” 이하에서는 뜻으로 함께 간병한 경우를 판정한다. 끝까지 간병한 사람은 앞뒤로 교대하여 함께 마지막까지 본 경우를 말한다. ‘병분(屏分)’은 상을 한 사람에게 먼저 주고 뒤에 스스로 나누게 하는 것이다. 다음 과에서는 먼저 남겨 두었다가 주는 것을 밝힌다. “또는” 이하는 몸이 현전에 없으므로 갈마할 수 없음을 말한다. 그러므로 승가에 백하여 화합을 얻은 뒤 돌아오기를 기다린다. “만약” 이하는 다음으로 상로에 합당한지 가린다. 자기 수행을 버리고 멀리 있는 이를 구제한 것이기 때문이다. 『가론』은 비록 하안거 제정은 아니지만 자비를 품은 뜻은 분명하다. 시절 가운데 첫 과이다. 함께 다니는 제자는 혹 계를 받았거나 혹 의지법을 받은 사람이다. 스승과 제자가 서로 돕는 일곱 가지 공행은 상권에서 이미 밝혔다. 사리(舍利)는 곧 시신이다. 다음 과 『십송율』에서 “시신을 떠난 뒤”는 장례가 끝난 뒤를 말한다. 다른 곳에 있다는 것은 시신 곁을 떠난 것이다. 『모론』도 같다. 그러나 위의 문장에 준하면 뒤에라도 모두 받을 수 있다. 『모론』에는 순서가 있으므로 이를 행할 수 있다. 아홉째 집재(集財) 가운데이다. 들어 올릴 수 없다는 것은 무거운 물건은 반드시 현전에 들고 올 필요가 없다는 뜻이다. 장부에 차례로 적어야 한다는 것은 크고 작음과 현전 여부를 막론하고, 모두 기록해 두었다가 승가가 모이면 먼저 유나가 건추를 치고 장부를 펼쳐 읽어야 한다는 뜻이다. 법을 더하는 가운데 다섯 사람 이상이면, 행법을 완전히 갖출 수 있으므로 따로 밝힌다. 처분 가운데 다음 과 주석은 율에 따르면 육물을 반드시 열거해야 함을 말한다. 윗글에는 다만 “옷과 옷 아닌 것”이라고만 하였다. 대개 『다론』에 준하면 모이지 않아도 되는 경우가 있기 때문이다. 그 논에서 말한다. “삼의가 다른 곳에 있으면 찾아와 이 상로에 쓴다. 만약 이 사람이 덕을 갖추지 못했으면 그곳에서 나누어 준다” 등이다. 『모론』도 같다. 물건을 판정하는 데에는 셋이 있다. 먼저 묻는 데 셋이 있다. 첫째 빚진 것이 있는지를 묻고, 둘째 촉수한 것이 있는지를 묻고, 셋째 동활한 것이 있는지를 묻는다. 마땅히 한 사람을 시켜 유무를 답하게 한다. 다음은 경중을 판정한다. “위와 같이 나눈다”는 것은 승가 앞에서 물건 하나하나를 들어 경중의 뜻을 보인 뒤 각각 한 곳에 두어야 한다는 뜻이다. 셋째로 장례에 보낸 물건을 찾아 돌려받는다. 세 번 외쳐 돌려준다는 것은 먼저 승가에 알려야 한다. 만약 여러 물건을 망자의 장례에 보냈다면, 그것은 간병자의 물건이므로 법에 넣기 전에 반드시 돌려주어야 한다. 외쳐 말한다. “대덕승은 들으십시오. 승가는 이제 이 옷을 아무개 비구에게 돌려줍니다.” 세 번 말한다. “없다면”은 망자의 물건을 장례에 쓰지 않은 경우를 말한다. 상로 가운데 첫 과에서는 먼저 상을 주어야 함을 표방한다. “지금” 이하는 다음으로 물어야 하는지 아닌지를 분별한다. 먼저 당시의 대면 문답을 배척한다. 갖추었다고 답하거나 갖추지 않았다고 답하거나 모두 곤란하기 때문이다. 세속에서도 부끄러워하는 것에 대해 『논어』에서 안자가 말하였다. “바라건대 자기 선을 자랑하지 않겠습니다.”(스스로 자신의 덕을 말하지 않는다는 뜻이다.) “그리고” 이하는 지금은 물을 필요가 없음을 밝힌다. 율에서 말한다. 곧 계당을 결하는 글을 인용했으므로 “결하든 결하지 않든”이라고 한 것이다. 이는 상을 주는 것이 승가에 달려 있어 반드시 본인에게 물을 필요가 없음을 밝힌다. 다음 과에서 상좌가 알려 주는 것은 곧 장려하고 꾸미는 뜻이다. 간병자가 겸손하여 스스로 자랑하지 않으면, 승가가 사양을 눌러 말하기를 상좌가 마땅히, “이것은 부처님께서 엄하게 제정하신 것이니 사양할 일이 아닙니다. 갈마를 받아야 합니다”라고 하여 곧 호궤하게 한다. 갈마 가운데 네 곳에서 인연을 들어 말한다. 모두 일정하지 않은 것은 물건이 정해져 있지 않아 그에 따라 달리하게 하려는 것이기 때문이다. 앞 주석과 같다. 뒤 주석은 물건의 이름·형상·많고 적음에 따른다. 문장을 보면 알 수 있다. 다음 차인(差人) 가운데 첫 과에서는 먼저 율문을 표방해 보인다. “지금” 이하는 당시의 실제 행사에 준해 사용한 것을 밝힌다. 『주갈마』의 주석에서 말한다. 어떤 이는 세 차례 작법을 둔다. 이는 문장의 뜻을 제대로 이해하지 못한 것이다(첫째 차인, 둘째 부의, 셋째 분배이다. 율에서는 “옷을 한 비구에게 주어 백이로 나누게 하라”고 했는데 실제로는 부의와 분배를 한 법으로 가리킨 것이다. 그들은 두 법이 있다고 보았으니 잘못이다). 또 어떤 이는 두 차례 법을 둔다(첫째 차인, 둘째 부의·분배. 옛 기록에서 차인을 구두로 한다고 한 것은 지금 집의 뜻이 아니므로 잘못이다). 지금 『행사초』에서 쓰는 것은 한 차례 법뿐이다. 구두로 사람을 정하고 다만 부의·분배만 작법하기 때문에 따로 차인법을 만들지 않는다. 위의 율문과 반대되므로 “법에 어긋난다”고 한 것이다. 지사는 본래 공적으로 뽑은 사람이므로, 구두 차인도 대중의 화합을 드러내므로 모두 가능하다. 묻는다. “이미 법에 어긋난다고 했는데 어째서 백이로 차인하지 않는가?” 답한다. “율에서는 비록 제정만 밝혔을 뿐 법문을 내지 않았다. 그러므로 여러 집에서 세운 것은 모두 뜻으로 만든 것이다. 지금 집에서 행하지 않는 것은 제멋대로 법을 만들 우려가 있기 때문이다.”(『행사책』을 지은 이도 망령되게 법을 내었고, 옛 기록들이 서로 따라 인용했으나 모두 성인의 뜻을 잃었다.) 곧 『주갈마』에서 말한다. “지금 율문에 준하면 부의와 분배 두 법이 한데 들어 있다. 나머지는 없으므로 내지 않는다.” 바로 이것이다. “그렇다면 법에 어긋나니 허물이 있어야 하지 않는가?” 답한다. “율에서 따로 법을 내지 않았으므로 행하지 않는 것이 잘못은 아니다. 더구나 지사나 구두 차인도 화합의 뜻이 드러나므로 이치상 허물이 없다.” 다음 과에서 먼저 총괄하여 보인다. 지율자는 곧 오덕을 갖춘 사람을 가리킨다. 간병자의 덕이 부족하거나 사미의 물건을 나누는 경우에는 상로법을 행하지 않는다.</w:t>
      </w:r>
    </w:p>
    <w:p>
      <w:pPr>
        <w:spacing w:before="60" w:after="40"/>
      </w:pPr>
      <w:r>
        <w:rPr>
          <w:rFonts w:ascii="Noto Sans KR" w:hAnsi="Noto Sans KR"/>
          <w:b/>
          <w:color w:val="667085"/>
          <w:sz w:val="17"/>
        </w:rPr>
        <w:t>원문 (계속)</w:t>
      </w:r>
    </w:p>
    <w:p>
      <w:pPr>
        <w:pStyle w:val="SourceText"/>
      </w:pPr>
      <w:r>
        <w:t>作分衣羯磨已直爾處分故令先知方可作法。多下別釋初釋具德。注中上句明彼得分普該十方故。下句顯此分賞隨與少物故。三五肘外應白僧者由是長物不合持賞。復連法衣不可截去白僧。和與彼此通成。十下次釋沙彌。前引僧祇望入和尚故是直分。沙彌自物羯磨同僧。乃據十誦意令準用。故此引之。本部羯磨唯有大僧。付分法中初科注中示法所出。律中賞勞法下注云。若僧中羯磨差一人分亡者衣物。羯磨與此無異唯益一句。僧與某甲比丘衣某甲當還與僧白如是(已上律注)。彼但例指故云不具。或可賞法緣中自牒六物。又不云若衣非衣等。用有不便故準後法。羯磨中誰諸長老忍下多牒緣十五字。僧下又多今字。準諸羯磨比之定是傳訛。義須刪去。或當秉御不須謹誦。大僧物中初科作上法已限人。已定五德潛數人數打搥白眾。已於籌物上各據字號先行籌已。然後以籌對物付之。二中初與無衣。猶善下令隨付。實難注令折破。最為精要宜準行之。三中初勸依教。此下次顯功深。不下遮餘用。縱設謂設齋等。四中留物公私兩判。私緣囑授亦不開與。次沙彌中等興同僧分也。四中與一謂僧一分。四破分之。準應白搥一同僧式。五中與一準上亦然淨人不可預眾。應白僧已屏處付之。若下示制。疏即業疏。鈔即義鈔文逸。二中記數謂知僧多少。品即量也。三中初示教所不許。今下斥世非法。初正斥顏厚謂無羞色也。佛下示意。今下重責。惟即思惟。始終謂生死。悛改也。望下深勉。四人法中初示僧位。衣下明賞勞。口和者準羯磨。云。諸大德憶念今持此亡比丘某甲衣鉢(坐具等物)。與某甲看病比丘(三說)。餘下正分衣。準注羯磨四句成白。云。大德僧聽若僧時到僧忍聽某甲比丘命過所有衣物現前僧應分白如是(準[1]或合須牒本云僧今分是衣物)。羯磨云。大德僧聽比丘某甲命過所有衣物現前僧應分(準前牒本)。誰諸長老忍僧分是衣物者默然等。結詞云。僧已忍分是衣物竟等(此依母論出法改正不妨)。作此下示改法。未入手者明入手已則不須改。更共作法者改從五人法也。注中引類顯上須改。準非時施中本亦直分。因客比丘數數來分衣疲極。佛言。應差一人令分。今無人故依論直分。後有人來類彼須改。有下證成。對首有二。初三人法彼此相語故云展轉。二人口和但除諸字。次二人法不出詞句。應云。大德此亡比丘衣鉢(坐具等物)。與大德看病賞勞指分法如上。但除上二字。四分下會同本律。但出對首之法不論賞勞故云直明等。文如論者即同上引。心念中初示緣。此下出法即須口陳非謂默然。作下明重分須不。若三說已決作己想。或手執捉即為入己。如注所顯。若不爾者有來須分。四分下引類。律文續云。更有餘比丘來不應分與。同上通之。問非衣中戒疏云。昔云。如幡蓋等。有云。如革屣鉢囊等此亦非也。又相傳云帽袜之類。古多局解故問通之。答中初句通標。文下引示。今下正答。通而述者即上所牒或未成衣財或僧尼互望皆可收之。故云彼[2]比俱攝也。十中初科前明有守掌又二。初明有住處。若亡下次明無住處。家人即俗侍者不得尼者顯是僧物。故不與近寺者明有本處。故注云僧法。即眾行羯磨若無下後明無守掌。白衣家中初文可解。次科前明本眾各取。不同得施二部共分。當下次明當部不行羯磨。重物隨遠近者近有伽藍則攝入常住。無則隨彼五眾攝歸本寺。三中初明五眾取法。必約執捉作意以為得限。縱下次明俗人不還。盜僧成就即彼俗人已成盜業。</w:t>
      </w:r>
    </w:p>
    <w:p>
      <w:pPr>
        <w:spacing w:before="60" w:after="40"/>
      </w:pPr>
      <w:r>
        <w:rPr>
          <w:rFonts w:ascii="Noto Sans KR" w:hAnsi="Noto Sans KR"/>
          <w:b/>
          <w:color w:val="2E74B5"/>
          <w:sz w:val="17"/>
        </w:rPr>
        <w:t>한국어 직역 (계속)</w:t>
      </w:r>
    </w:p>
    <w:p>
      <w:pPr>
        <w:pStyle w:val="TranslationText"/>
      </w:pPr>
      <w:r>
        <w:t>분의갈마를 한 뒤 곧바로 처분하기 때문에 먼저 알아 두어야 법을 시행할 수 있다. “『다론』” 이하는 각각 풀이한다. 먼저 덕을 갖춘 경우를 풀이한다. 주석의 윗구절은 그가 받을 몫이 시방 전체에 두루 미친다는 것을 밝힌다. 아랫구절은 여기서 나누어 주는 상은 적은 물건에 따름을 드러낸다. 삼·오 주 밖의 옷은 마땅히 승가에 백해야 하는데 장물이어서 그대로 상으로 줄 수 없기 때문이다. 또 법의와 이어져 있어 잘라낼 수도 없으므로 승가에 백한다. 화합하여 주면 피차 모두 성립한다. “『십송율』” 이하는 다음으로 사미를 풀이한다. 앞의 『승기율』 인용은 화상에게 들어가는 것을 기준으로 하므로 곧바로 나누는 것이다. 사미 자신의 물건은 갈마를 승가와 동일하게 한다. 이는 『십송율』의 뜻을 근거로 준용하게 한 것이다. 그러므로 여기에서 인용하였다. 본부의 갈마는 오직 대승 비구만을 대상으로 한다. 부의·분배법 가운데 첫 과의 주석에서는 법의 출처를 보인다. 율의 상로법 아래 주석에서 말한다. “승가 가운데 갈마하여 한 사람을 차출해 망자의 의물을 나누게 한다.” 갈마문은 여기와 다르지 않고 오직 한 구절만 더한다. “승가는 아무개 비구에게 옷을 주고, 아무개는 마땅히 승가에 돌려주어야 한다. 백은 이와 같다.”(이상 율 주석) 그곳에서는 다만 예에 따라 가리켰으므로 “갖추지 않았다”고 한 것이다. 혹 상로법의 인연문에서 이미 육물을 직접 들었고, 또 “옷과 옷 아닌 것”이라고 하지 않았기 때문일 수도 있다. 사용하기 불편하므로 뒤의 법에 준한다. 갈마문 중 “누가 여러 장로 가운데 허락하는가” 아래에는 인연을 든 열다섯 글자가 더 있다. “승가” 아래에는 또 “지금” 자가 더 있다. 여러 갈마문과 비교하면 틀림없이 전승 과정에서 잘못된 것이다. 뜻상 삭제해야 한다. 혹 실제 집행할 때에는 굳이 그대로 외우지 않아도 된다. 대승의 물건 가운데 첫 과에서는 앞의 법을 행한 뒤 사람 수를 확정한다. 이미 오덕자를 정했으면 속으로 사람 수를 세고 건추를 쳐 대중에게 알린다. 물건에 각각 번호를 붙이고 먼저 추첨표를 돌린 다음, 그 추첨표에 맞추어 물건을 준다. 둘째 가운데 먼저 옷이 없는 사람에게 준다. “오히려 좋다” 이하는 상황에 따라 주도록 한다. 실제로 나누기 어려우면 주석처럼 쪼개 나눈다. 가장 정밀하고 요긴한 방법이므로 마땅히 이에 준해 행해야 한다. 셋째 가운데 먼저 교법에 따르도록 권한다. “이 아래”에서는 그 공덕이 깊음을 드러낸다. “하지 말라” 이하는 다른 용도로 쓰지 못하게 한다. “설령”은 재 등을 베푸는 경우를 말한다. 넷째 가운데 남겨 둔 물건은 공적·사적 두 경우로 판정한다. 사사로운 인연의 촉수라도 열어 주지 않는다. 다음 사미 가운데 “등흥(等興)”은 승가와 같이 나눈다는 뜻이다. 넷째에서 하나를 준다는 것은 승가 한 몫을 말한다. 넷으로 나누어 준다. 이에 준하면 마땅히 승가와 같이 백하고 건추를 쳐야 한다. 다섯째에서 하나를 준다는 것도 위에 준하면 같다. 정인은 대중의 분배에 참여할 수 없다. 마땅히 승가에 백한 뒤 가려진 곳에서 주어야 한다. “만약” 이하는 제정을 보인다. ‘소’는 『업소』이고, ‘초’는 『의초』인데 그 문장은 이미 없어졌다. 둘째에서 수를 기록한다는 것은 승가가 몇 명인지 아는 것이다. ‘품’은 분량이다. 셋째 가운데 먼저 교에서 허용하지 않은 것을 보인다. “지금” 이하는 세간의 비법을 꾸짖는다. 먼저 바로 꾸짖는데 ‘안후(顏厚)’는 부끄러운 기색이 없다는 뜻이다. “부처님” 이하는 제정의 뜻을 보인다. “지금” 이하는 거듭 꾸짖는다. ‘유(惟)’는 생각한다는 뜻이다. ‘시종’은 생사를 말한다. ‘전(悛)’은 고친다는 뜻이다. “바라건대” 이하는 깊이 권면한다. 네 사람 법 가운데 먼저 승가의 지위를 보인다. “옷” 이하는 상로를 밝힌다. 구두 화합은 갈마에 준한다. 말한다. “여러 대덕은 생각하십시오. 이제 이 망비구 아무개의 의발과 좌구 등의 물건을, 아무개 간병 비구에게 상로로 줍니다.” 세 번 말한다. “나머지” 이하는 바로 옷을 나누는 법이다. 『주갈마』에 준하면 네 구절로 백을 이룬다. 말한다. “대덕승은 들으십시오. 승가의 때가 이르렀으면 승가는 허락하십시오. 비구 아무개가 명을 마쳤으니 그가 가진 의물은 현전승이 나누어야 합니다. 백은 이와 같습니다.”(이에 준하면 혹 본문처럼 “승가는 이제 이 의물을 나눕니다”라고 해야 할 수도 있다.) 갈마에서 말한다. “대덕승은 들으십시오. 비구 아무개가 명을 마쳤으니 그가 가진 의물은 현전승이 나누어야 합니다.”(앞에 준해 본문을 든다.) “여러 장로 가운데 승가가 이 의물을 나누는 것을 허락하는 이는 침묵하고…”라고 한다. 결문에서 말한다. “승가는 이미 이 의물을 나누는 것을 허락하였습니다…”라고 한다(이는 『모론』에 의거해 법문을 내어 바로잡은 것이므로 방해되지 않는다). “이 법을 행한 뒤” 이하는 법을 바꾸는 것을 보인다. 아직 손에 들어가지 않았다는 것은 이미 손에 들어간 뒤라면 다시 바꿀 필요가 없다는 뜻이다. 다시 함께 법을 행한다는 것은 다섯 사람 법으로 바꾸어 시행한다는 뜻이다. 주석에서는 비슷한 예를 인용하여 위에서 반드시 바꾸어야 함을 드러낸다. 비시시의에서도 본래는 곧바로 나누었지만, 객비구가 자주 와서 옷을 계속 나누느라 매우 피곤해졌다. 부처님께서 말씀하셨다. “한 사람을 차출하여 나누게 하라.” 지금은 사람이 없으므로 논에 의거해 곧바로 나눈다. 뒤에 사람이 오면 그 경우를 본떠 반드시 바꾸어야 한다. “있다” 이하는 증명하여 성립시킨다. 대수법에는 둘이 있다. 먼저 세 사람 법은 서로 말이 오가므로 ‘전전(展轉)’이라 한다. 두 사람은 구두로 화합하되 다만 ‘제(諸)’ 자만 뺀다. 다음 두 사람 법에는 별도의 문구가 나오지 않는다. 마땅히 말한다. “대덕이여, 이 망비구의 의발과 좌구 등의 물건을, 대덕께 간병 상로로 드립니다. 분배법은 위와 같습니다.” 다만 위의 두 글자를 뺀다. 『사분율』 이하는 본율과 회통한다. 거기서는 대수법만 내고 상로는 논하지 않았으므로 “곧바로 밝힌다”고 한 것이다. 문장은 논과 같다는 것은 위에서 인용한 것과 같다는 뜻이다. 심념법 가운데 먼저 인연을 보인다. “이 아래”에서는 법을 내는데 반드시 입으로 말해야 하며 묵묵히 하는 것을 말한 것이 아니다. “하고 나서” 이하는 다시 나누어야 하는지 아닌지를 밝힌다. 세 번 말한 뒤 자기 것이라는 생각을 확정하거나, 혹 손으로 잡아 취하면 곧 자기에게 들어간다. 주석에서 보인 것과 같다. 그렇지 않으면 뒤에 사람이 왔을 때 나누어 주어야 한다. 『사분율』 이하는 비슷한 예를 인용한다. 율문은 이어서 말한다. “다른 비구가 다시 오더라도 나누어 주어서는 안 된다.” 위와 같은 뜻으로 회통된다. ‘비의(非衣)’를 묻는 가운데 『계소』에서 말한다. 옛날에는, “번개(幡蓋) 같은 것”이라고 하였다. 어떤 이는, “가죽신과 발우 주머니 같은 것”이라고 하였으나 이것도 옳지 않다. 또 서로 전해 “모자와 버선 같은 종류”라고 하였다. 옛사람들이 많이 국한되게 풀이했기 때문에 질문하여 통하게 한 것이다. 답 가운데 첫 구절은 통틀어 표방한다. “문장” 이하는 인용해 보인다. “지금” 이하는 바로 답한다. 넓게 말하면 위에서 든 것처럼 아직 옷으로 완성되지 않은 재료나 승가와 비구니가 서로 바라볼 때의 물건도 모두 거둘 수 있다. 그러므로 “그 두 가지에 모두 포섭된다”고 한 것이다. 열째 가운데 첫 과에서 먼저 관리자가 있는 경우를 밝히며 다시 둘이다. 먼저 주처가 있는 경우를 밝힌다. “만약 망자가” 이하는 다음으로 주처가 없는 경우를 밝힌다. ‘가인’은 속인 시자를 말한다. 비구니에게 주지 못한다고 한 것은 승가의 물건임을 드러낸다. 가까운 절에 주지 않는다는 것은 본래 주처가 따로 있음을 밝힌 것이다. 그래서 주석에서 “승법”이라 하였다. 곧 대중이 갈마를 행한다. “만약 없다면” 이하는 뒤에서 관리자가 없는 경우를 밝힌다. 속인의 집에 있는 경우의 처음 문장은 이해하기 쉽다. 다음 과에서는 먼저 본중이 각각 취하는 것을 밝힌다. 이부에 함께 보시된 물건을 양쪽이 나누는 것과는 다르다. “해당” 이하는 다음으로 해당 부가 갈마를 행하지 못하는 경우를 밝힌다. 중물은 가까운 곳과 먼 곳에 따라 처리한다. 가까운 곳에 가람이 있으면 상주에 넣고, 없으면 그 오중이 거두어 본사에 귀속시킨다. 셋째 가운데 먼저 오중이 취하는 법을 밝힌다. 반드시 직접 잡거나 취하겠다는 뜻을 내는 것을 얻음의 한계로 삼아야 한다. “설령” 이하는 다음으로 속인이 돌려주지 않는 경우를 밝힌다. 승가의 물건을 훔친 죄가 성립한다는 것은 그 속인이 이미 도업을 이룬다는 뜻이다.</w:t>
      </w:r>
    </w:p>
    <w:p>
      <w:pPr>
        <w:spacing w:before="60" w:after="40"/>
      </w:pPr>
      <w:r>
        <w:rPr>
          <w:rFonts w:ascii="Noto Sans KR" w:hAnsi="Noto Sans KR"/>
          <w:b/>
          <w:color w:val="667085"/>
          <w:sz w:val="17"/>
        </w:rPr>
        <w:t>원문 (계속)</w:t>
      </w:r>
    </w:p>
    <w:p>
      <w:pPr>
        <w:pStyle w:val="SourceText"/>
      </w:pPr>
      <w:r>
        <w:t>故若彼俗士從勸還僧即同得施。故注示之。同界集中初明持出別受。準似界外受之。但犯越者即成分衣。但乖法故注引四分例決不成。即盜僧物。若下次明羯磨。限約在前入界作法重分。已後入者不須與分。下引律證可知。釋疑中初問以物屬當界不合出外。教文互見故問通之。答中初正答。言難分者或在本處多人往還叢雜難辨。別擇靜處故須唱令白僧令知。此即許出界外。十誦將僧得施物出界犯吉。亡物準同故云結犯。注中和會上科出界別受犯越之文。十誦下明僧尼互索亦顯攝歸本界。注中所簡比上諸文。次問以物入界即屬此處。意疑外人不可受故。答中二意。一以不知知則不許。二以同法歸界同分非私屬故。</w:t>
      </w:r>
    </w:p>
    <w:p>
      <w:pPr>
        <w:spacing w:before="60" w:after="40"/>
      </w:pPr>
      <w:r>
        <w:rPr>
          <w:rFonts w:ascii="Noto Sans KR" w:hAnsi="Noto Sans KR"/>
          <w:b/>
          <w:color w:val="2E74B5"/>
          <w:sz w:val="17"/>
        </w:rPr>
        <w:t>한국어 직역 (계속)</w:t>
      </w:r>
    </w:p>
    <w:p>
      <w:pPr>
        <w:pStyle w:val="TranslationText"/>
      </w:pPr>
      <w:r>
        <w:t>그러므로 그 속인이 권고를 따라 승가에 돌려주면 곧 승가가 보시를 얻은 것과 같다. 그래서 주석에서 이를 보인 것이다. 같은 계 안에서 모여 나누는 가운데 먼저 물건을 들고 계 밖으로 나가 따로 받는 경우를 밝힌다. 계 밖에서 받는 것과 비슷하지만, 다만 월법죄를 범할 뿐 분의 자체는 성립한다. 다만 법에 어긋난 것이므로 주석에서 『사분율』의 예를 인용해 성립하지 않는 경우와 구별한다. 곧 승가의 물건을 훔치는 것이다. “만약” 이하는 다음으로 갈마를 밝힌다. 기준 시점 이전에 계 안에 들어온 사람은 작법할 때 다시 나누어 주고, 그 뒤에 들어온 사람에게는 나누어 줄 필요가 없다. 아래에서 율을 인용해 증명한 것은 이해하기 쉽다. 의심을 푸는 가운데 먼저 질문한다. 물건이 해당 계에 속하므로 원래 밖으로 내서는 안 된다는 뜻이다. 교문에 서로 다른 사례가 있으므로 질문하여 회통한다. 답 가운데 먼저 바로 답한다. “나누기 어렵다”는 것은 혹 본래 장소에 사람들이 많이 오가 뒤섞여 분별하기 어려운 경우이다. 따로 조용한 곳을 골라야 하므로 먼저 외쳐 승가에 알려야 한다. 이는 곧 계 밖으로 내가는 것을 허용한 경우이다. 『십송율』에서는 승가가 얻은 보시물을 계 밖으로 가지고 나가면 길라를 범한다고 한다. 망물도 이에 준하므로 죄를 맺는다고 한 것이다. 주석에서는 위 과의 계 밖에서 별도로 받아 월법을 범한다는 문장과 회통한다. 『십송율』 이하는 승가와 비구니가 서로 물건을 청구하는 것을 밝히며 역시 본래 계에 귀속됨을 드러낸다. 주석의 간별은 위의 여러 문장과 비교하면 알 수 있다. 다음 질문은 물건이 계 안으로 들어오면 곧 그곳에 속한다고 보아, 밖의 사람이 받아서는 안 되는 것 아니냐는 의문이다. 답에는 두 뜻이 있다. 첫째는 알지 못했기 때문이며, 알았다면 허용하지 않는다는 것이다. 둘째는 같은 법에 속한 사람이 계에 귀속되어 함께 나누는 것이지 사적으로 소유하는 것이 아니기 때문이다.</w:t>
      </w:r>
    </w:p>
    <w:p>
      <w:pPr>
        <w:pStyle w:val="SmallMeta"/>
      </w:pPr>
      <w:r>
        <w:t>四分律行事鈔資持記下[3]一  |  『사분율행사초자지기』 하일(下一).</w:t>
      </w:r>
    </w:p>
    <w:p>
      <w:pPr>
        <w:pStyle w:val="SmallMeta"/>
      </w:pPr>
      <w:r>
        <w:t>四分律行事鈔資持記下[4]二  |  『사분율행사초자지기』 하이(下二).</w:t>
      </w:r>
    </w:p>
    <w:p>
      <w:pPr>
        <w:pStyle w:val="Heading1"/>
      </w:pPr>
      <w:r>
        <w:t>사약편(四藥篇)</w:t>
      </w:r>
    </w:p>
    <w:p>
      <w:pPr>
        <w:pStyle w:val="SmallMeta"/>
      </w:pPr>
      <w:r>
        <w:t>釋四藥篇</w:t>
      </w:r>
    </w:p>
    <w:p>
      <w:pPr>
        <w:pStyle w:val="Heading2"/>
      </w:pPr>
      <w:r>
        <w:t>문단 547  ·  [0377c05]</w:t>
      </w:r>
    </w:p>
    <w:p>
      <w:pPr>
        <w:spacing w:before="60" w:after="40"/>
      </w:pPr>
      <w:r>
        <w:rPr>
          <w:rFonts w:ascii="Noto Sans KR" w:hAnsi="Noto Sans KR"/>
          <w:b/>
          <w:color w:val="667085"/>
          <w:sz w:val="17"/>
        </w:rPr>
        <w:t>원문</w:t>
      </w:r>
    </w:p>
    <w:p>
      <w:pPr>
        <w:pStyle w:val="SourceText"/>
      </w:pPr>
      <w:r>
        <w:t>[0377c05] 四藥者攝盡一切所食之物。對治新故二種之病。通名為藥。受兼手口俱該四藥。但時藥手口互塞。餘三竝通。淨謂說淨。唯局七日。若論護淨作淨則通四藥。受淨二字從法為名。敘意中上二句敘功。命之延促宿因所招故云報命。資養存活即是支持。支謂相支拄也。次二句顯數對病據體不出此四。言下釋名竝從時立。時藥中云事順對上從[5]且至中。是食時故法應對上聖教聽服不違教故。非時中時外即中後此示非時義也。七日中能謂功能以藥之力至七日故。盡形中初示名義。聽久服者即盡形也。次列三相後引論文別證第三。故今所加須期盡報。分章中分即科段。初示四體不得相濫。二即安藥之處。三明進噉離過。四淨生相。第五可知時藥中四分列正不正。粥通二食。稠稀分之。米粉餻糜竝歸不正。細末所收僧祇蔓菁亦名蕪菁。即溫菘之類。又云北人名蔓菁(井星)薺([6]但禮)苨(奴禮)甘菜也。酒醋等竝時漿攝。次揀魚肉引廢中。初示前廢教。涅槃下次引後制斷。爾前雖斷如楞伽等但通指其過。涅槃終窮正為開會故特引之出如來性品。初引廢前文。初二句立制次一句教觀厭。經云。如夫妻二人共携一子同行曠野。險難[7]根盡殺子而食垂淚而飡不得滋味。比丘亦爾。今若觀一切眾生肉如子之肉。作是想時必不貪食。夫下顯過患。大慈是佛心即於己他斷佛種故。水除空行者舉處攝物。沈潛飛走無所不收。今食肉者由害彼命即彼怨讎。經下次引決前文。欲彰前教無諸過故。四生胎卵濕化。經云。為度眾生故示現食[1]內而實不食。次楞伽中十過最須觀察。初恐食噉父母成惡逆。故梵網經云。一切男女皆是我父母。我生生無不從之受生。而殺而食者即殺我父母是也。二恐食其同類非仁心也。三謂禽畜交合精血所成腥臊穢物自內於口深可惡也。四者由多噉肉易其血氣。眾生聞之知是殺者。五即涅槃所謂斷大慈種也。六中由是愚癡不淨者所為。故有食噉無善名稱。七謂或持呪術必須精潔尚誡葷辛。何況血肉。八謂凡遇畜形即思其味故。九中三過。天報清淨所以捨棄。不習善法故多惡夢。身同畜氣故為虎狼所食。十謂由此相因遂噉同類。斑足王者其父遊獵至山染師子而生。人形斑足後紹王位。一日掌膳者闕肉。求得小兒肉以充之。王覺味殊。因勅常供。殺害既多。眾欲殺王。王變為飛行羅剎。十二年中常食人肉。申誡中初明過重如向列故。故下次明業深同屠殺故。引小中初科為一眾殺。而制七眾者以同沾佛戒意所通故。彼律得食三種淨肉。謂不見不聞不疑為我故殺者。是知雖云得食還同禁斷。下引四分其意益明。次科初明學戒。多不食者此指祖師之世奉持者耳。若今學戒食肉飲酒猶為細行。更行麁惡不足言之。中國學大乘者皆依梵網楞伽涅槃等制。既修大行慈濟為先。安有大乘方行殺戮。皇唐之世華竺交通。或梵眾東來或此僧西邁。彼方風化可得傳聞。且如此土稟大高僧至有身不服於繒綿。足不履於皮革。葷辛乳蜜多不沾甞。蚤虱蚊虻從之咂齧。斯之學大豈非大乎。有下指斥行謂為之無恥。解謂執之不疑。二教不收者以大小俱制反不依行。教所不被故。教既不被非佛弟子無慈好殺宜入屠行。天魔報勝淨因所克。外道苦行飡風自餓等。故知噉肉比丘未及魔外。閻羅將吏信是同倫。具云閻摩羅此云雙王。苦樂竝受故。又云。兄治男事妹治女事故云雙王。將吏謂夜叉鬼卒之類。三中四分初明制斷。為我大祀二皆不淨。今下顯意。毘下指同。</w:t>
      </w:r>
    </w:p>
    <w:p>
      <w:pPr>
        <w:spacing w:before="60" w:after="40"/>
      </w:pPr>
      <w:r>
        <w:rPr>
          <w:rFonts w:ascii="Noto Sans KR" w:hAnsi="Noto Sans KR"/>
          <w:b/>
          <w:color w:val="2E74B5"/>
          <w:sz w:val="17"/>
        </w:rPr>
        <w:t>한국어 직역</w:t>
      </w:r>
    </w:p>
    <w:p>
      <w:pPr>
        <w:pStyle w:val="TranslationText"/>
      </w:pPr>
      <w:r>
        <w:t>사약은 먹을 수 있는 모든 물건을 포괄한다. 새로 생긴 병과 오래된 병 두 종류를 치료한다. 그러므로 통틀어 ‘약’이라 한다. ‘수(受)’는 손으로 받는 것과 입으로 받는 것을 모두 겸하며 네 약에 모두 해당한다. 다만 시약은 손으로 받는 것과 입으로 받는 것이 서로 막히는 경우가 있다. 나머지 세 약은 모두 두 방식에 통한다. ‘정(淨)’은 설정(說淨)을 말한다. 이는 오직 칠일약에만 국한된다. 만약 호정(護淨)과 작정(作淨)을 논한다면 네 약 모두에 통한다. ‘수’와 ‘정’ 두 글자는 법을 따라 이름한 것이다. 서의를 밝히는 가운데 위 두 구절은 그 공능을 서술한다. 목숨이 길고 짧은 것은 숙세의 인연이 불러온 것이므로 ‘보명(報命)’이라 한다. 몸을 자양하여 살아 있게 하는 것이 곧 지지(支持)이다. ‘지(支)’는 서로 버티어 지탱한다는 뜻이다. 다음 두 구절은 수를 밝히고 병에 대치하니, 체를 기준으로 하면 이 네 가지를 벗어나지 않는다. ‘말한다’ 이하는 이름을 풀이하는데 모두 시간을 따라 세운 것이다. 시약 가운데 ‘사순(事順)’이라고 한 것은 앞의 “아침부터 정오까지”에 대응한다. 바로 식사할 때이므로 일에 순응하고, 성교에서 먹도록 허용하여 교에 어긋나지 않으므로 법에도 맞는다. 비시약에서 ‘시외(時外)’란 정오 이후를 말하니 이것이 비시의 뜻이다. 칠일약에서 ‘능(能)’은 공능을 말하니 약의 효력이 칠일까지 이르기 때문이다. 진형약 가운데 먼저 이름과 뜻을 보인다. 오래 복용하도록 허용한 것이 곧 진형(盡形)이다. 다음으로 세 가지 모습을 열거하고 뒤에 논문을 인용하여 셋째를 따로 증명한다. 그러므로 지금 가법할 때에는 반드시 목숨이 다할 때까지를 기한으로 삼아야 한다. 분장을 밝히는 가운데 ‘분’은 곧 과단이다. 첫째는 네 약의 체를 보이며 서로 뒤섞어서는 안 된다. 둘째는 약을 보관하는 곳이다. 셋째는 먹고 마실 때 허물을 떠나는 법을 밝힌다. 넷째는 정법이 생기는 모습을 밝힌다. 다섯째는 알 수 있다. 시약 가운데 『사분율』은 정식과 부정식을 열거한다. 죽은 정식과 부정식 두 가지에 모두 통한다. 묽고 된 것으로 나눈다. 쌀가루·떡·죽 따위는 모두 부정식에 들어간다. 고운 가루에 속한다. 『승기율』의 만청은 무청이라고도 한다. 곧 온숭과 같은 종류이다. 또 북방 사람은 이를 만청이라 부른다고 한다. 제와 니는 모두 단맛 나는 나물이다. 술·초 등은 모두 시약의 장(漿)에 포함된다. 다음으로 생선과 고기를 가려내며 예전의 허용을 폐한 교설을 인용한다. 먼저 앞의 폐교를 보인다. 『열반경』 이하에서는 뒤에 금지한 교설을 인용한다. 그 이전에도 『능가경』 등에서 이미 끊도록 하였지만 다만 그 허물을 통틀어 지적했을 뿐이다. 『열반경』은 마지막 궁극의 가르침으로 개회하기 위해 설한 것이므로 특별히 「여래성품」을 인용한 것이다. 먼저 앞의 교설을 폐한 글을 인용한다. 처음 두 구절은 제정을 세우고, 다음 한 구절은 싫어하는 관을 하도록 가르친다. 경에서 말한다. “부부 두 사람이 한 아이를 데리고 광야를 가다가, 험난한 곳에서 식량이 다하여 아이를 죽여 먹으면서 눈물을 흘리고 먹되 맛을 즐기지 않았다.” 비구도 이와 같다. 지금 모든 중생의 고기를 자기 자식의 고기와 같다고 관하면, 이러한 생각을 할 때 반드시 탐하여 먹지 않을 것이다. ‘대저’ 이하는 그 허물을 드러낸다. 대자비는 부처님의 마음이니, 자기와 남에게서 불종을 끊기 때문이다. 물속과 공중의 생명까지 들어 그 처소를 통해 모든 생물을 포괄한다. 물에 잠기거나 날아다니고 달리는 것까지 포함되지 않는 것이 없다. 지금 고기를 먹는 사람은 그 생명을 해친 것이므로 곧 그들의 원수가 된다. ‘경’ 이하는 다음으로 앞의 뜻을 결정하는 글을 인용한다. 앞의 가르침에는 이러한 허물이 없음을 드러내려는 것이다. 사생은 태생·난생·습생·화생이다. 경에서 말한다. “중생을 제도하기 위하여 고기를 먹는 모습을 나타냈을 뿐 실제로는 먹지 않았다.” 다음 『능가경』의 열 가지 허물은 반드시 자세히 관찰해야 한다. 첫째는 부모를 먹어 악역죄를 이룰까 두려운 것이다. 그러므로 『범망경』에서 말한다. “모든 남녀는 모두 나의 부모이다. 나는 생생마다 그들에게서 태어나지 않은 적이 없다. 그런데 죽여 먹는 것은 곧 나의 부모를 죽이는 것이다.” 둘째는 같은 부류를 먹을까 두려운 것이니 인자한 마음이 아니다. 셋째는 새와 짐승이 교합하여 정혈로 이루어진 비리고 더러운 물건을 자기 입 안에 넣는 것이니 매우 혐오스럽다는 뜻이다. 넷째는 고기를 많이 먹으면 그 피와 기운이 바뀌기 때문이다. 중생이 냄새를 맡고 살생한 사람임을 안다. 다섯째는 곧 『열반경』에서 말한 ‘대자비의 종자를 끊는다’는 것이다. 여섯째는 어리석고 청정하지 못한 사람이 하는 일이기 때문이다. 그래서 고기를 먹는 사람은 좋은 이름을 얻지 못한다. 일곱째는 주문과 술법을 행하려 해도 반드시 정결해야 하므로 오히려 훈신조차 경계한다. 하물며 피와 고기이겠는가. 여덟째는 짐승을 만나기만 하면 곧 그 맛을 생각하기 때문이다. 아홉째에는 세 가지 허물이 있다. 천상의 과보는 청정하므로 그것을 버리게 되고, 선법을 익히지 않으므로 악몽이 많으며, 몸에 짐승의 냄새가 나므로 호랑이와 이리에게 잡아먹힌다. 열째는 이러한 인연이 이어져 마침내 같은 부류까지 먹게 되는 것이다. 반족왕은 그 아버지가 사냥하러 산에 갔다가 암사자와 관계하여 낳았다. 사람의 형상이지만 발에 얼룩이 있었고 뒤에 왕위를 이었다. 어느 날 음식을 맡은 사람이 고기를 구하지 못했다. 그래서 어린아이의 고기를 구해 바쳤다. 왕은 맛이 다른 것을 알고, 늘 그것을 바치라고 명하였다. 살해가 많아지자, 사람들이 왕을 죽이려 하였다. 왕은 날아다니는 나찰로 변하여, 십이 년 동안 늘 사람 고기를 먹었다. 거듭 경계하는 가운데 먼저 앞에서 열거한 것처럼 허물이 무거움을 밝힌다. ‘그러므로’ 이하는 다음으로 업이 깊어 도살과 같음을 밝힌다. 소승을 인용하는 가운데 첫 과이다. 한 대중을 위해 죽인 것인데도, 칠중 전체에게 금한 것은 모두 부처님의 계를 함께 받는다는 뜻이 통하기 때문이다. 그 율에서는 세 종류의 정육을 먹을 수 있다고 한다. 곧 나를 위해 죽이는 것을 보지 않고, 듣지 않고, 의심하지 않는 것이다. 그러므로 비록 먹을 수 있다고 말하지만 결국은 금지와 같은 뜻임을 알 수 있다. 아래 『사분율』을 인용하면 그 뜻이 더욱 분명하다. 다음 과에서는 먼저 계를 배우는 이를 밝힌다. 고기를 먹지 않는 사람이 많았다는 것은 조사 시대에 계를 받들어 지킨 사람들을 가리킨다. 지금 계를 배운다면서 고기를 먹고 술을 마시는 일을 오히려 세행으로 여긴다면, 더 거친 악행은 말할 것도 없다. 중국에서 대승을 배우는 사람은 모두 『범망경』·『능가경』·『열반경』 등의 제정에 의거하였다. 이미 대행을 닦는다면 자비로 구제하는 것을 우선해야 한다. 어찌 대승을 행하면서 살육을 할 수 있겠는가. 당나라 시대에는 중국과 인도가 서로 왕래하였다. 혹 범승이 동쪽으로 오고 혹 이곳 승려가 서쪽으로 갔으므로, 그곳의 풍속과 교화를 전해 들을 수 있었다. 이 땅에서 대승을 받은 고승 가운데에는 몸에 비단과 솜을 입지 않고, 발로 가죽을 밟지 않으며, 훈신·유제품·꿀도 거의 맛보지 않는 이까지 있었다. 벼룩·이·모기·등에가 붙어 피를 빨아도 그대로 두었다. 이와 같은 대승 학인이야말로 어찌 참된 대승이 아니겠는가. ‘어떤 이’ 이하는 당시의 행을 지적해 꾸짖는다. 그런 일을 하면서 부끄러워하지 않고, 그 해석을 붙들어 의심하지 않기 때문이다. 대승과 소승 두 가르침에 모두 포함되지 않는 것은 양쪽 모두 금지했는데 도리어 행하지 않기 때문이다. 그러므로 교법이 포섭하지 못한다. 교법이 이미 포섭하지 못하니 불제자가 아니며, 자비 없이 살생을 좋아하니 마땅히 도살업에 들어가야 한다. 천마도 과보가 뛰어난 것은 청정한 인으로 얻은 것이고, 외도도 고행하여 바람을 먹고 스스로 굶는 등의 일을 한다. 따라서 고기를 먹는 비구는 마군과 외도에도 미치지 못함을 알 수 있다. 염라왕의 장수와 관리들이 실로 같은 무리일 것이다. 온전히는 염마라라 하며 여기 말로 ‘쌍왕(雙王)’이라 한다. 괴로움과 즐거움을 함께 받기 때문이다. 또 이렇게도 말한다. “형은 남자의 일을 다스리고 누이는 여자의 일을 다스리므로 쌍왕이라 한다.” 장수와 관리란 야차와 귀졸 따위를 말한다. 셋째 가운데 『사분율』에서는 먼저 끊도록 제정한 것을 밝힌다. 나를 위해 죽였거나 큰 제사를 위해 죽인 것은 둘 다 부정육이다. ‘지금’ 이하는 그 뜻을 드러낸다. ‘비’ 이하는 같은 뜻의 문헌을 가리킨다.</w:t>
      </w:r>
    </w:p>
    <w:p>
      <w:pPr>
        <w:spacing w:before="60" w:after="40"/>
      </w:pPr>
      <w:r>
        <w:rPr>
          <w:rFonts w:ascii="Noto Sans KR" w:hAnsi="Noto Sans KR"/>
          <w:b/>
          <w:color w:val="667085"/>
          <w:sz w:val="17"/>
        </w:rPr>
        <w:t>원문 (계속)</w:t>
      </w:r>
    </w:p>
    <w:p>
      <w:pPr>
        <w:pStyle w:val="SourceText"/>
      </w:pPr>
      <w:r>
        <w:t>次明開食。前與肉者須行十善。豈有行十善者。而有肉耶。故云何由得肉等。鳥殘多論犯吉。通禁中酒肉兼五辛文缺與渠。或謂阿魏或云。自有興渠根如蘿蔔。䔉音算。韮音久。薤胡介反。竝葷菜也。梵網云。一切食中不得食。楞嚴云。熟食發婬。生噉增恚。如是世界食辛之人縱能宣說十二部經十方天仙嫌其臭穢咸皆遠離。諸餓鬼等因彼食次舐其脣吻常與鬼住。福德日消長無利益等。舉況中。論語鄉黨說孔子凡祭祀。預齊不飲沽來之酒不食市得之脯。為僧嗜此希貪口腹情無遠趣。故云所懷可見。引斥中初引示。今下斥非。二途即上貪美棄惡。凡庸之情故可知也。非時漿中僧祇。豆等頭不破者破即時漿。非時不得飲。十四種者。一菴羅漿．二拘梨．三安石榴．四巔哆梨．五蒲桃．六波樓沙．七犍犍．八芭蕉．九罽伽提．十劫頗羅．十一婆籠渠．十二甘蔗．十三呵梨陀．十四呿波梨(上多列梵言未見翻譯竝果名耳)。要水淨等壞好味故。次科初引文。火淨壞種水淨壞味。準下例通。三[2]淨中善見注蓮華根即藕漿也。葉中除菜草果除瓜瓠等。竝時漿故。椰子列在草果。即今瓢子之類古云南海樹生者。此乃木果不在簡除。母論破取汁即壓碎兩即味也。北人呼酒味為兩。了論米藥釀合據是時漿。而名非時者必取清冷。無酒氣味故。四分無欲仙人謂不多欲。梨棗等即列八漿。文略二種。即閻浮漿波樓師漿。[卄/(麩-夫+生)]儒佳反。其果味甘出北方。果漿醉人即同酒判。澄漉中伽論水色即是別相。七日藥中初科當字去呼。資益故當食。除患故當藥。簡餘三藥各專一用。如食飯等者明其當食也。不令麁者誡其多貪也。伽論糖漿今時謂水糖是也。未捨自性謂未轉變也。僧祇加脂則有六種。兼上糖漿則有七矣。熊音雄似豕。羆音碑似熊而長頭高脚為異。次科初二句顯體。無時食氣離肉分也。次二句示法。有下明功。三大各有百一。雜病即等分亦百一合數可見。三中米是時藥。彼因那律疑故。問佛故為決之。若合藥等準類盡形。四中獨簡石蜜。五人得者若論非時唯開有病。自餘時中不許輒噉。五中僧祇初明展轉加受。動猶轉也。若長謂猶。有餘者注中古師謂七日不開重受。準上體變得更加受。則知體別不名重矣。餘如第五門說。若下造受差別初明穌法。須㲲漉者恐雜時食故。記識法者恐忘故。令憶而知之。若得下次明油法。如穌說者即同漉淨加記等。得麻可知。若熊下三明脂法。亦先漉治。或中前加受或有緣記識故竝指如上。得甘蔗等。蔗通非時七日果局非時。善見八日犯捨者此明記識即入法限。鑽即煎也。問。前作記識及後成藥用加受否。答。前但憶持不言藥病。詞中通泛。理必更加。若爾中間藥成為得幾日。答。準上善見自可明之。伽論作法之言則通受持記識。二竝不成。誡蜜中初明味重過深。經論多舉為喻。復是常人共知故云凡聖常言也。兼下次明傷慈害命。強力劫掠者以取時以烟火逐散奪彼食分。與世劫賊復何異哉。僧傳云。慧遠法師有疾六日而困篤。大德耆年皆稽顙請飲鼓酒弗聽。又請飲米汁弗聽。又請以蜜和水為漿。乃令律師披卷尋文得飲以不展卷未半而終。嗚呼往哲真大法師。自餘昏庸何足算也。且吾祖律師荊溪禪師竝以惻隱之深終身不食。豈非解大乘法修大乘行者乎。故章服儀云。囚犢捋乳劫蜂賊蜜比之屠獵萬計倍之。反覆斯言宜為極誡。故下引證彼因獼猴見樹中無蜂熟蜜來取佛鉢盛獻於佛。後生忉利出家成羅漢等。[1]比明無蜂者佛乃受之。反知有蜂其過彌甚。盡形藥體中僧祇。呵梨勒今時所謂呵子是也。頓受謂多藥得作一時加也。四分上句標一下釋。以此藥體繁多不可別舉。</w:t>
      </w:r>
    </w:p>
    <w:p>
      <w:pPr>
        <w:spacing w:before="60" w:after="40"/>
      </w:pPr>
      <w:r>
        <w:rPr>
          <w:rFonts w:ascii="Noto Sans KR" w:hAnsi="Noto Sans KR"/>
          <w:b/>
          <w:color w:val="2E74B5"/>
          <w:sz w:val="17"/>
        </w:rPr>
        <w:t>한국어 직역 (계속)</w:t>
      </w:r>
    </w:p>
    <w:p>
      <w:pPr>
        <w:pStyle w:val="TranslationText"/>
      </w:pPr>
      <w:r>
        <w:t>다음은 먹도록 허용한 경우를 밝힌다. 앞에서 고기를 준 사람은 십선을 행해야 한다. 어찌 십선을 행하는 사람이, 고기를 가지고 있겠는가. 그러므로 “어디에서 고기를 얻겠는가”라고 한 것이다. 새가 먹다 남긴 고기는 『다론』에서 길라를 범한다고 한다. 통틀어 금하는 가운데 술과 고기에 오신채를 겸한다. 문장에는 흥거가 빠졌다. 혹 아위라고도 하고 혹은, 흥거라는 뿌리가 따로 있어 무와 같다고 한다. ‘산(䔉)’은 음이 산이다. 부추의 음은 구이다. 염교의 음은 해이다. 모두 냄새나는 나물이다. 『범망경』에서 말한다. “모든 음식 가운데 먹어서는 안 된다.” 『능엄경』에서 말한다. “익혀 먹으면 음욕을 일으키고, 날로 먹으면 성냄을 더한다. 이와 같은 세계에서 매운 것을 먹는 사람이 비록 십이부경을 설한다 해도 시방의 천선은 그 악취를 싫어하여 모두 멀리 떠난다. 여러 아귀들은 그 사람이 먹은 뒤 입술을 핥으므로 늘 귀신과 함께 살게 된다. 복덕은 날마다 줄어 조금도 이익이 없다”라고 하였다. 예를 들어 견주는 가운데이다. 『논어』 「향당」에서는 공자가 제사할 때마다, 재계하며 시장에서 산 술은 마시지 않고 시장에서 산 육포는 먹지 않았다고 한다. 승려가 이것을 즐기는 것은 입과 배의 욕심만 탐하여 뜻에 원대한 지향이 없기 때문이다. 그래서 “품은 뜻을 알 수 있다”고 한 것이다. 인용하여 배척하는 가운데 먼저 인용해 보인다. ‘지금’ 이하는 비법을 배척한다. 두 길은 곧 위에서 맛있는 것을 탐하고 나쁜 것을 버리는 것이다. 평범한 사람의 정이므로 그 까닭을 알 수 있다. 비시장의 가운데 『승기율』을 본다. 콩 등의 머리가 깨지지 않은 것은 괜찮고, 깨지면 시약의 장이 된다. 비시에는 마실 수 없다. 열네 종류란 다음과 같다. 첫째 암라장, 둘째 구리장, 셋째 석류장, 넷째 전다리장, 다섯째 포도장, 여섯째 파루사장, 일곱째 건건장, 여덟째 파초장, 아홉째 계가제장, 열째 겁파라장, 열한째 바라거장, 열두째 감자장, 열셋째 하리타장, 열넷째 거파리장이다(대부분 범어 과실명으로 번역은 확인되지 않는다). 반드시 물로 정화하는 등 좋은 맛을 손상해야 한다. 다음 과에서는 먼저 문헌을 인용한다. 화정은 종자를 손상하고 수정은 맛을 손상한다. ‘준하면’ 이하는 예에 따라 다른 경우에도 통하게 한다. 세 가지 정법 가운데 『선견율』의 주석에서 연꽃 뿌리는 곧 연근즙이다. 잎 가운데 나물류를 제외하고 과실 가운데 박과 따위를 제외한다. 모두 시약의 장에 속하기 때문이다. 야자는 초과에 열거되어 있다. 곧 지금의 표자와 같은 종류라고 예전에 말했지만, 남해의 나무에서 나는 것이다. 이는 나무열매이므로 제외되는 대상에 들어가지 않는다. 『모론』에서 부수어 즙을 낸다는 것은 눌러 으깨는 것이니 곧 맛이다. 북방 사람은 술맛을 ‘량(兩)’이라 부른다. 『요론』의 쌀약으로 빚은 것은 본래 시약의 장에 속하는 듯하다. 그런데 비시라고 이름한 것은 반드시 맑고 차가운 부분만 취했기 때문이다. 술기운과 술맛이 없기 때문이다. 『사분율』의 무욕선인은 욕심이 많지 않은 선인을 말한다. 배와 대추 등은 곧 팔장 가운데 들어간다. 문장에는 두 종류가 생략되었다. 곧 염부장과 파루사장이다. ‘[卄/(麩-夫+生)]’는 음이 유가의 반절이다. 그 열매는 맛이 달며 북방에서 난다. 과즙이 사람을 취하게 하면 술과 같이 판정한다. 맑게 거르는 가운데 『가론』의 ‘물빛’은 곧 별상이다. 칠일약 가운데 첫 과이다. ‘당(當)’ 자는 거성으로 읽는다. 자양하고 이롭게 하므로 음식에 해당하고, 환난을 제거하므로 약에 해당한다. 나머지 세 약이 각각 한 가지 용도에 치우친 것과 구별된다. 밥 따위를 먹는 것처럼 한다는 것은 음식에 해당함을 밝힌 것이다. 거칠게 하지 말라고 한 것은 탐욕을 많이 내는 것을 경계한 것이다. 『가론』의 당장은 오늘날의 물엿을 말한다. 자성을 버리지 않았다는 것은 아직 변질되지 않았다는 뜻이다. 『승기율』에서 지방을 더하면 여섯 종류가 되고, 위의 당장까지 합하면 일곱 종류가 된다. 곰[熊]은 음이 웅이며 돼지와 비슷하다. 비(羆)는 음이 비이고 곰과 비슷하지만 머리가 길고 다리가 높은 점이 다르다. 다음 과의 처음 두 구절은 체를 드러낸다. 시약의 기운이 없다는 것은 고기 부분을 떠났다는 뜻이다. 다음 두 구절은 법을 보인다. ‘있다’ 이하는 그 공능을 밝힌다. 삼대는 각각 백한 가지 병이 있다. 잡병은 등분병으로 역시 백한 가지이니 합한 수를 알 수 있다. 셋째 가운데 쌀은 시약이다. 저때 아나율이 의심했기 때문에, 부처님께 여쭈어 결정을 받았다. 만약 약에 섞어 쓰는 경우 등은 진형약에 준해 예로 삼는다. 넷째에서는 유독 석밀만 가려낸다. 다섯째에서 ‘사람이 얻는다’고 한 것은 비시를 논할 때에는 오직 병든 사람에게만 허용한다는 뜻이다. 그 밖에 병이 없을 때에는 함부로 먹도록 허용하지 않는다. 다섯째 가운데 『승기율』에서는 먼저 전전하여 가수하는 법을 밝힌다. ‘동(動)’은 곧 전환한다는 뜻이다. ‘약장(若長)’은 아직 남아 있다는 뜻이다. 주석의 옛 스승은 칠일약에 다시 수법하는 것을 허용하지 않는다고 하였다. 그러나 위에서 체가 변하면 다시 가수할 수 있다고 한 데 준하면, 체가 달라졌으니 중수라고 할 수 없음을 알 수 있다. 나머지는 제5문에서 설명한다. ‘만약’ 이하에서는 만들어 받는 차이를 밝힌다. 먼저 소(酥)의 법이다. 반드시 천으로 걸러야 하는 것은 시약이 섞일까 염려해서이다. 기식법(記識法)은 잊을까 염려하여 하는 것이다. 기억하여 알게 하는 것이다. ‘만약 얻으면’ 이하는 다음으로 기름의 법을 밝힌다. 소와 같다는 것은 거르고 정화하며 가수하고 기식하는 등을 모두 같이 한다는 뜻이다. 참깨를 얻은 경우도 알 수 있다. ‘만약 곰’ 이하는 셋째 지방의 법이다. 역시 먼저 걸러 다스린다. 혹은 앞에서 가수하고, 혹 인연이 있어 기식하므로 모두 위와 같다고 가리킨다. 감자 등을 얻은 경우를 본다. 감자는 비시약과 칠일약에 모두 통하고, 과실은 오직 비시약에 국한된다. 『선견율』에서 여덟째 날 사타를 범한다고 한 것은 이 기식이 법의 기한 안에 들어감을 밝힌 것이다. ‘찬(鑽)’은 곧 달인다는 뜻이다. 묻는다. “앞에서 기식법을 한 뒤 약이 완성되면 다시 가수해야 하는가?” 답한다. “앞에서는 다만 기억해 두었을 뿐 약과 병을 말하지 않았다. 문구가 넓고 일반적이다. 그러므로 이치상 반드시 다시 가수해야 한다.” “그렇다면 중간에 약이 완성되었을 때부터 며칠을 얻는가?” 답한다. “위의 『선견율』에 준하면 저절로 알 수 있다.” 『가론』에서 ‘작법’이라 한 말은 수지와 기식을 모두 포함한다. 두 가지 모두 이루어지지 않는 경우도 있다. 꿀을 경계하는 가운데 먼저 맛이 무겁고 허물이 깊음을 밝힌다. 경과 논에서 자주 비유로 든다. 또 범부와 성인이 늘 말하는 것이므로 ‘범성과 상언’이라 한 것이다. ‘겸하여’ 이하는 다음으로 자비를 해치고 생명을 손상하는 것을 밝힌다. 강제로 빼앗는 것은 채취할 때 연기와 불로 벌을 흩어 그 먹이를 빼앗기 때문이다. 세상의 강도와 무엇이 다르겠는가. 『승전』에서 말한다. 혜원법사가 병이 들어 엿새 동안 위독하였다. 대덕과 노숙들이 모두 머리를 조아려 북주를 마시라고 청했지만 듣지 않았다. 또 쌀즙을 마시라고 청해도 듣지 않았다. 다시 꿀을 물에 타 장으로 마시라고 청하였다. 이에 율사에게 책을 펴서 근거를 찾게 하였는데 마실 수 있다는 문장을 찾기도 전에 책의 반도 펼치지 못하고 세상을 떠났다. 아, 옛 현인은 참으로 대법사였다. 그 밖의 어둡고 평범한 사람은 어찌 논할 수 있겠는가. 또 우리 조사 율사와 형계선사도 깊은 측은지심 때문에 평생 꿀을 먹지 않았다. 어찌 대승법을 이해하고 대승행을 닦은 이가 아니겠는가. 그러므로 『장복의』에서 말한다. “송아지를 가두고 젖을 짜며, 벌을 강탈하여 꿀을 훔치는 것은 도살과 사냥에 견주어 만 배나 더하다.” 이 말을 거듭 생각하여 지극한 경계로 삼아야 한다. 그러므로 아래에서 증거를 인용한다. 원숭이가 나무 속에 벌이 없는 익은 꿀을 보고 와서 부처님의 발우를 가져다 담아 바쳤다. 뒤에 도리천에 태어났다가 출가하여 아라한이 되었다고 한다. ‘비(比)’는 벌이 없었기 때문에 부처님께서 받은 일을 밝힌 것이다. 반대로 벌이 있으면 그 허물이 더욱 심함을 알 수 있다. 진형약의 체 가운데 『승기율』을 본다. 하리륵은 오늘날 말하는 가자(訶子)이다. ‘돈수(頓受)’는 여러 약을 한 번에 함께 가수할 수 있다는 뜻이다. 『사분율』에서는 윗구절로 표방하고 아래에서 풀이한다. 이 약의 체가 매우 많아 하나하나 열거할 수 없기 때문이다.</w:t>
      </w:r>
    </w:p>
    <w:p>
      <w:pPr>
        <w:spacing w:before="60" w:after="40"/>
      </w:pPr>
      <w:r>
        <w:rPr>
          <w:rFonts w:ascii="Noto Sans KR" w:hAnsi="Noto Sans KR"/>
          <w:b/>
          <w:color w:val="667085"/>
          <w:sz w:val="17"/>
        </w:rPr>
        <w:t>원문 (계속)</w:t>
      </w:r>
    </w:p>
    <w:p>
      <w:pPr>
        <w:pStyle w:val="SourceText"/>
      </w:pPr>
      <w:r>
        <w:t>但約六味不任為食攝無不盡任堪也。善見初約義定體。又下對時簡辨。初明交雜。但下判定。次科初示七日。隨病為量者以病七日一轉故。復不飢者非謂酥蜜得用充飢。然雖開病復須飢空。論有等字故舉油蜜類同。次明終身是正科意。前引七日對顯不同。客病即是新病。下云飢渴即為主病。三中十誦得飲苦酒者。母論制斷有酒兩。故據是時漿由無酒氣。作非時飲而在此。明未詳何意。結斥中初指前所引。隨事事即是物同。此宗者此示有不同者則不引故。今下斥世非法。初列非言非鹹苦格口者。顯是甘美利口耳。格合作隔礙也。竝下正斥。初句任意次句倚濫。彼謂湯藥非時開故。不下舉況飯無異味。不至貪嗜故舉質之(愚者又謂鈔文許噉飯者謬矣)。引下顯過。令他毀犯相㳂不絕故云長世。陷他既爾自損可知。今時多作茯苓丸。形如拳大煎[2]署預湯稠如糜粥。非時輒噉妄謂持齋。以事驗心即因觀果。當知即是吞熱鐵丸飲洋銅汁。暫時取適長劫難堪。有智思之豈宜貪縱。六味標中次二寫重可除一字。涅槃云。有六種味一苦．二酢．三甘．四辛．五鹹．六淡時量中初對味別簡。六味中缺鹹淡二味。甘味中甘草是盡形。蜜等即七日。酸中果汁是非時。辛味中薑椒等皆盡形。苦味不入時食故唯在終身。次對七日總簡。以七日體別同是可食故除已外。一切名時。從下顯示時義。若論時及盡形皆通六味。但時藥微通辛苦。盡形少於甘肥。非時多是甘酸。七日唯局甘味。如是求之。更量者日中受藥。以五更為限故。日夜各五時者無論長短。但將一日分為五時。對夜五更(不可定約寅卯等時以夜五更亦不限此時故。若準僧祇晝夜三十須臾即三須臾為一時。且據相等為言)。至二更者謂盡一更交至二更受法即謝。如是輪轉者謂第二時受即盡二更至三更謝等。若約四分但盡非時今須依律。此下簡濫。漬飯漿即今之漿水也。大開者望不制受故得此名。四分下會異。轉變中初科。苦酒得飲者準上無酒氣味。二中且約四物餘可類準。胡麻同肉者亦通兩轉故。是知一物或通四藥。或三或二轉變不定隨舉說之。相和中。不等有三前明七日初立義。由下釋所以。如下舉事。次若以下明終身。即盡形異名初立義。如下示相。酥是七日乳是時藥浸豆麥者即用豆麥浸去其毒。後若以下明時藥可解。次科唯據盡形為言。初立義餘藥分者即通四藥。如下顯相。次明淨地制意中。初總示根器不同。若下別明立教有異初敘上根從制。分衛即乞食。經音義云。正言儐茶波多此云團墮。言行乞食團墮在鉢中也。次敘中下須開。言情同者謂心雖慕上力不及故。因餓死者藥法中云。時有吐下比丘。使舍衛城人煮粥。時有因緣城門開晚未及得粥便死。諸比丘白佛。佛言。聽在僧伽藍內結淨地。釋名中初正釋。若下反顯。準業疏中具四義。故方名為淨。一增貪長慢名污淨心。二外俗譏謗名污淨信。三宿煮生罪名污淨戒。四來受苦報名污淨果。此下遮濫。言從緣者如上所釋。但取離過故。非對穢者世愚多謂不結地穢故。列數標中列數通四種。作法局後二。不周中四分前約籬障二合以明三相。障即板壁等物半有者二方障也。多無者一方有也。都無如文釋也。非下示開意。注中。厨孤立者謂寺雖不周而厨有院者。垣牆下指略餘相。總上六種各有三相。疏云。約文附事則十八處是也。注中遮疑。恐謂四面俱牆可為周匝餘物相參便謂不周故得或作等。檀越淨三種。初食是他物處是己有。即施主寄食僧界隨用施僧也。</w:t>
      </w:r>
    </w:p>
    <w:p>
      <w:pPr>
        <w:spacing w:before="60" w:after="40"/>
      </w:pPr>
      <w:r>
        <w:rPr>
          <w:rFonts w:ascii="Noto Sans KR" w:hAnsi="Noto Sans KR"/>
          <w:b/>
          <w:color w:val="2E74B5"/>
          <w:sz w:val="17"/>
        </w:rPr>
        <w:t>한국어 직역 (계속)</w:t>
      </w:r>
    </w:p>
    <w:p>
      <w:pPr>
        <w:pStyle w:val="TranslationText"/>
      </w:pPr>
      <w:r>
        <w:t>다만 육미 가운데 음식으로 삼기에 적합하지 않은 것을 기준으로 하면 포섭되지 않는 것이 없다. ‘임(任)’은 감당한다는 뜻이다. 『선견율』에서는 먼저 뜻으로 체를 정한다. ‘또’ 이하는 시약과 대조하여 분별한다. 먼저 서로 섞인 경우를 밝히고, ‘다만’ 이하에서는 판정한다. 다음 과에서는 먼저 칠일약을 보인다. 병에 따라 분량을 정한다는 것은 병이 칠일마다 한 번 변하기 때문이다. 또 배고프지 않아야 한다는 것은 소와 꿀로 허기를 채워도 된다는 뜻이 아니다. 비록 병을 위해 허용하지만 반드시 배가 비어 있어야 한다. 논문에 ‘등’ 자가 있으므로 기름과 꿀도 같은 예로 든다. 다음은 진형약을 밝히니 이것이 본 과의 뜻이다. 앞에서 칠일약을 인용한 것은 서로 다름을 드러내기 위해서이다. 객병은 곧 새로 생긴 병이다. 아래의 기갈은 곧 오래된 주병이다. 셋째 가운데 『십송율』에서 쓴술을 마실 수 있다고 한 것은, 『모론』에서는 술기운이 있는 것을 금지하므로, 이것은 시약의 장을 말하되 술기운이 없는 경우이다. 비시에 마실 수 있는 것으로 만들어 여기에 넣은 것이다. 그러나 무슨 뜻인지 자세히 알기 어렵다. 맺어 배척하는 가운데 먼저 앞에서 인용한 것을 가리킨다. ‘일에 따라’의 일은 곧 물건과 같다. 이 종과 같은 것만 취하고 다른 것은 인용하지 않았다는 뜻이다. ‘지금’ 이하는 세상의 비법을 배척한다. 먼저 잘못된 말을 열거한다. ‘짜고 쓰며 입을 막는 맛이 아니다’라는 것은, 곧 달고 맛있어 입에 잘 맞는 것임을 드러낸다. ‘격(格)’은 막힌다는 뜻으로 보아야 한다. ‘모두’ 이하는 바로 배척한다. 첫 구는 마음대로 하는 것이고, 다음 구는 허용문을 빙자하는 것이다. 그들은 탕약은 비시에 허용된다고 여긴다. ‘아니라’ 이하는 밥도 별다른 맛이 없다는 예를 들어 따진다. 탐하여 즐길 맛이 없다는 이유로 밥을 예로 든 것이다(어리석은 이는 또 『행사초』가 밥을 먹도록 허용했다고 잘못 이해한다). ‘인용’ 이하는 허물을 드러낸다. 남으로 하여금 범하게 하고 서로 따라 계속되므로 ‘긴 세월’이라 한다. 남을 빠뜨리는 것이 이와 같으니 스스로를 손상하는 것은 알 수 있다. 오늘날에는 복령환을 많이 만들고, 주먹만 하게 빚어 서여탕을 달여 죽처럼 걸쭉하게 만든다. 비시에 함부로 먹으면서 망령되게 재를 지킨다고 여긴다. 일을 통해 마음을 살피는 것이 곧 원인으로 과보를 보는 것이다. 마땅히 이것이 뜨거운 쇠구슬을 삼키고 녹은 구릿물을 마시는 것임을 알아야 한다. 잠시 편안함을 취하지만 긴 겁 동안 감당하기 어려운 고통을 받는다. 지혜 있는 이는 생각해 보라. 어찌 탐욕을 방종할 수 있겠는가. 육미를 표방하는 가운데 ‘차이’라는 두 글자가 중복되어 있으니 한 글자는 삭제해도 된다. 『열반경』에서 말한다. “여섯 가지 맛이 있다. 첫째 쓴맛, 둘째 신맛, 셋째 단맛, 넷째 매운맛, 다섯째 짠맛, 여섯째 담담한 맛이다.” 시량 가운데 먼저 맛에 따라 따로 가린다. 육미 가운데 짠맛과 담담한 맛 두 가지가 빠졌다. 단맛 가운데 감초는 진형약이고, 꿀 등은 곧 칠일약이다. 신맛 가운데 과즙은 비시약이다. 매운맛 가운데 생강·후추 등은 모두 진형약이다. 쓴맛은 시식에 들어가지 않으므로 오직 진형약에만 있다. 다음으로 칠일약과 대조하여 총괄적으로 가린다. 칠일약은 체가 따로 있지만 역시 먹을 수 있는 것이므로 그것만 제외하고, 그 밖의 모든 것은 시약이라 한다. ‘아래로부터’에서는 시의 뜻을 드러낸다. 시약과 진형약을 논하면 둘 다 육미에 통한다. 다만 시약에는 맵고 쓴맛이 조금 통하고, 진형약에는 달고 기름진 맛이 적다. 비시약은 대부분 달고 시며, 칠일약은 오직 단맛에 국한된다. 이와 같이 찾아야 한다. ‘다시 헤아린다’는 것은 낮에 약을 받아, 오경을 기한으로 삼는다는 뜻이다. 낮과 밤을 각각 다섯 시로 나누는 것은 길고 짧음을 논하지 않고, 그저 하루를 다섯 시로 나눈 것이다. 밤의 오경과 대조한다(인·묘 등의 시각에 고정해서는 안 된다. 밤의 오경 역시 그런 시각에 제한되지 않기 때문이다. 『승기율』의 밤낮 삼십 수유에 준하면 삼수유가 한 시가 된다. 여기서는 우선 서로 같은 분량으로 말한다). 이경에 이른다는 것은 일경이 다하여 이경에 접어들면 수법이 사라진다는 뜻이다. 이와 같이 차례로 돈다는 것은 둘째 시에 받으면 둘째 경이 다하고 셋째 경에 이르면 법이 사라지는 것과 같다. 만약 『사분율』에만 준하면 비시가 다할 때까지이지만 지금은 율에 의지해야 한다. 이 아래에서는 혼동을 가린다. 밥을 담갔던 장은 지금의 장수와 같다. ‘대개(大開)’라는 이름은 수법을 제정하지 않은 데에 상대하여 붙은 것이다. 『사분율』 이하에서는 서로 다른 점을 회통한다. 전변 가운데 첫 과이다. 쓴술을 마실 수 있다는 것은 위에서 술기운과 맛이 없는 경우에 준한다. 둘째에서는 우선 네 가지 물건만 기준으로 하지만 나머지도 예에 따라 알 수 있다. 참깨가 고기와 같다는 것은 역시 두 종류의 전변에 모두 통하기 때문이다. 그러므로 한 물건이 혹 네 약 모두에 통하기도 하고, 혹 세 가지나 두 가지에 통하기도 하여 전변이 일정하지 않음을 알 수 있다. 예에 따라 말한 것이다. 상화 가운데이다. 서로 같지 않은 경우에는 세 가지가 있다. 먼저 칠일약을 밝히며 뜻을 세운다. ‘말미암아’ 이하에서는 그 까닭을 풀이한다. ‘아래와 같이’에서는 사례를 든다. 다음 ‘만약’ 이하에서는 진형약을 밝힌다. 곧 진형의 다른 이름이다. 먼저 뜻을 세우고, ‘아래와 같이’에서는 모습을 보인다. 소는 칠일약이고 우유는 시약이다. 콩과 보리를 담근다는 것은 독기를 제거하기 위해 물에 담그는 것이다. 뒤의 ‘만약’ 이하에서는 시약을 밝히니 이해하기 쉽다. 다음 과는 오직 진형약만을 기준으로 말한다. 먼저 뜻을 세운다. ‘나머지 약분’은 네 약 전체에 통한다는 뜻이다. ‘아래와 같이’에서는 그 모습을 드러낸다. 다음은 정지(淨地)를 밝힌다. 제정의 뜻 가운데이다. 먼저 근기의 차이가 있음을 총괄해 보인다. ‘만약’ 이하에서는 교법을 세운 차이를 따로 밝힌다. 먼저 상근은 제정을 따른다. ‘분위(分衛)’는 곧 걸식이다. 『경음의』에서 말한다. 정확히는 ‘빈다파다’라 하며 여기 말로 ‘단타(團墮)’라 번역한다. 걸식할 때 음식 덩어리가 발우 안으로 떨어진다는 뜻이다. 다음은 중근과 하근에게 개허가 필요한 것을 서술한다. ‘마음은 같다’는 것은 마음으로는 상근을 사모하지만 힘이 미치지 못한다는 뜻이다. 굶어 죽은 인연은 약법 가운데 나온다. 당시 토하고 설사하는 비구가 있었다. 사위성 사람에게 죽을 끓이게 하였는데, 인연이 있어 성문을 늦게 열어 죽을 얻지 못한 채 죽었다. 비구들이 부처님께 아뢰자, 부처님께서 말씀하셨다. “승가람 안에 정지를 결하도록 허락한다.” 이름을 풀이하는 가운데 먼저 바로 풀이한다. ‘만약’ 이하는 반대로 드러낸다. 『업소』에 준하면 네 가지 뜻을 갖추어야, 비로소 ‘정’이라 한다. 첫째 탐욕을 더하고 교만을 키우는 것을 청정한 마음을 더럽힌다고 한다. 둘째 속인이 비방하게 하는 것을 청정한 믿음을 더럽힌다고 한다. 셋째 잔숙·내자 때문에 죄가 생기는 것을 청정한 계를 더럽힌다고 한다. 넷째 미래에 고통의 과보를 받는 것을 청정한 과보를 더럽힌다고 한다. 이 아래에서는 혼동을 막는다. ‘인연을 따른다’는 것은 위에서 풀이한 것과 같다. 다만 허물을 떠나는 뜻을 취한 것이다. 더러운 것과 상대하여 ‘정’이라 한 것이 아니다. 세상 어리석은 사람은 정지를 결하지 않으면 그곳이 더럽다고 여기는 경우가 많다. 종류의 수를 열거하는 가운데 네 종류를 통틀어 든다. 작법은 뒤의 두 종류에만 국한된다. 불주정 가운데 『사분율』은 먼저 울타리와 장애물을 합하여 세 가지 모습을 밝힌다. 장애는 판벽 등의 물건이고, 반만 있다는 것은 두 방향에 장애가 있는 경우이다. 대부분 없다는 것은 한 방향만 있는 경우이다. 전혀 없는 것은 문장과 같다. ‘아니다’ 이하는 개허의 뜻을 보인다. 주석 가운데, 부엌이 홀로 서 있다는 것은 절 전체는 둘러싸이지 않았지만 부엌에는 별도의 뜰이 있는 경우를 말한다. 담장 이하에서는 나머지 모습을 생략하여 가리킨다. 위 여섯 종류에는 각각 세 가지 모습이 있으므로, 『소』에서 말한다. “문헌과 실제 일에 따라 헤아리면 열여덟 곳이 된다.” 주석에서는 의심을 막는다. 사면이 모두 담이면 주잡이라 하고 다른 물건이 섞이면 불주라 여길까 염려하여 ‘혹은’ 등으로 말한 것이다. 단월정에는 세 가지가 있다. 첫째는 음식은 남의 물건이고 장소는 자기 소유인 경우이다. 곧 시주가 승계 안에 음식을 맡겨 두었다가 필요할 때 승가에 보시하는 것이다.</w:t>
      </w:r>
    </w:p>
    <w:p>
      <w:pPr>
        <w:spacing w:before="60" w:after="40"/>
      </w:pPr>
      <w:r>
        <w:rPr>
          <w:rFonts w:ascii="Noto Sans KR" w:hAnsi="Noto Sans KR"/>
          <w:b/>
          <w:color w:val="667085"/>
          <w:sz w:val="17"/>
        </w:rPr>
        <w:t>원문 (계속)</w:t>
      </w:r>
    </w:p>
    <w:p>
      <w:pPr>
        <w:pStyle w:val="SourceText"/>
      </w:pPr>
      <w:r>
        <w:t>食具即所食之物。二處是他物。食具己有。如文自顯。三俱是者即今俗舍設會供僧也。結斥中初結示。今下斥非。疏云。若道寺是俗[1]有即云他淨(牒彼所計)。一切僧坊俱非道有。於中盜損望俗推繩。乃至佛法咸無福也(難破)。財物無主隨施成主。何得仍舊為檀越淨。十下引證。初引十誦證屬主者成淨。比丘上場謂場在僧界貯米在中。次引僧祇證屬僧不成淨。觀斯聖量足顯非法。處分中。四分五分可解。僧祇中[2]住中顯示部別令依本宗。疏云。以初成故未曾經宿。壅結未多隨人處分也。善見初句問起。初下示法前明未成。餘者亦爾謂餘柱。一一三說。後明已成。白二淨中須結為二。初正明。伽藍者簡處非他物也。院周匝者簡不周也。不問久近簡處分也。除比丘者結已不容僧住也。毘尼下引證準知。無淨地處不合進口也。結法中初文。疏云。以道寄清修食緣繁雜。俗中節士尚遠庖厨。況出世人奄蒙庸僕。誠不可也。制在邊鄙又居幽靜意可知也。文中但云伽藍。恐謂通於自然故注簡之。五分初總示兩開。若下別示通法。注中初明所除。準下顯通相。明下示護宿。舍下即僧住等處也。又下簡示非法。彼云。机案上重屋上作淨犯吉。今時行通結者不知所以任意裁之。但由鈔中略示緣相不具出法遂致乖謬。然五分白與羯磨例竝四句成法。止於第三句中具牒緣本。竝無第四句。祖師意令例準四分。五句揩式故但出緣句餘竝略之。何以知然。請尋僧網滅擯羯磨足為明準。恐世妄行故須具出。白云大德僧聽此住處共住共布薩。若僧時到僧忍聽僧今結淨地除。某處白如是羯磨云。大德僧聽此住處共住共布薩僧今結淨地除。某處誰諸長老忍僧於此處。共住共布薩結淨地除某處者。默然誰不忍者說僧已忍於此處共住共布薩結淨地除。某處竟僧忍默然故是事如是持。共住共布薩即四分二同。語少異耳。彼文又有共得施。別結則牒相局處故。不著二同通結則遍結。別除必須先著即是淨法所依之本今人堅欲削之。一公違鈔文。二濫於別法。三不曉通結之義。問。彼引業疏云。淨地元結攝食障人故不稱本住。又若稱者恐成相可遍內有宿不如不結豈非明據。答。疏因僧衣二界竝牒二同淨地不牒故作此通。蓋明四分別結之法。今此通結自出五分那得以釋本宗別結之文而為五分通結之妨。其謬一也。又彌沙塞師集此羯磨豈不知有宿煮等患。何待汝輩方復刪改其謬二也。又上云二同正顯通結。下自簡除何有遍內宿煮之過其謬三也。嗟彼愚僻卒難示喻脫臨秉御定判不成。自累累人法滅由此。律云。不如白法。作白不如羯磨法。作羯磨能令正法疾滅。又云。如此比丘多人不益入地獄如箭豈不畏乎。僧祇一覆即上通屋。覆下別隔斷。通隔即四周通圍各別屋覆。餘二句準知。一二三邊約相連處。隔道兩邊約相隔處。中間不淨即大界也。囑示相中。羯磨明指者令別別牒相明示分齊也。注中指律如主客篇引。正加通簡中。初辨作法有無。前二無法自他分之。後二須法僧別有異。懸指結者謂僧在大[3]果。遙加法也。所下示遙結所以引古釋之。上句謂將食界望僧以論。是攝食是障僧(此句正釋下句對[4]領)。下句謂以僧界望僧以論。非攝食非障僧必有作法。還集一處不得別眾。即業疏云。人食同處加結之時相[5]不中便是也。又有解云。必同淨地復有何苦。法自簡處豈同不得等。結法中初科古師不立唱相。律云。應唱房名故云律令唱也。</w:t>
      </w:r>
    </w:p>
    <w:p>
      <w:pPr>
        <w:spacing w:before="60" w:after="40"/>
      </w:pPr>
      <w:r>
        <w:rPr>
          <w:rFonts w:ascii="Noto Sans KR" w:hAnsi="Noto Sans KR"/>
          <w:b/>
          <w:color w:val="2E74B5"/>
          <w:sz w:val="17"/>
        </w:rPr>
        <w:t>한국어 직역 (계속)</w:t>
      </w:r>
    </w:p>
    <w:p>
      <w:pPr>
        <w:pStyle w:val="TranslationText"/>
      </w:pPr>
      <w:r>
        <w:t>식구는 먹을 물건을 말한다. 둘째는 장소는 남의 것이고, 식구는 자기 소유인 경우이다. 문장에 스스로 드러나 있다. 셋째는 둘 다 남의 것인 경우로, 오늘날 속인의 집에서 재회를 열어 승가에 공양하는 것과 같다. 맺어 배척하는 가운데 먼저 결론을 보인다. ‘지금’ 이하는 비법을 배척한다. 『소』에서 말한다. “절이 속인의 소유라고 한다면 곧 타정이라고 말하게 된다.”(그들의 주장을 든 것이다.) 그렇다면 모든 승방은 모두 도인이 소유한 것이 아니게 된다. 그 안에서 도둑질하거나 손상했을 때 속인을 기준으로 죄를 추궁해야 하고, 나아가 불법 전체에도 복이 없게 된다.”(난파한 것이다.) 재물에는 본래 주인이 없지만 보시하면 그에 따라 주인이 정해진다. 그런데 어찌 여전히 옛 주인을 따라 단월정이라 할 수 있겠는가. 『십송율』 이하에서 증거를 인용한다. 먼저 『십송율』을 인용하여 주인에게 속한 경우 정법이 성립함을 증명한다. 비구가 타작마당에 올라간다는 것은 그 마당이 승계 안에 있고 쌀을 그 안에 저장한 경우이다. 다음으로 『승기율』을 인용하여 승가에 속한 것은 정법이 성립하지 않음을 증명한다. 이러한 성인의 근거를 보면 비법임을 충분히 알 수 있다. 처분정 가운데이다. 『사분율』과 『오분율』은 이해하기 쉽다. 『승기율』의 ‘주중(住中)’은 부파의 차이를 드러내어 본종에 의거하게 한 것이다. 『소』에서 말한다. “처음 완성된 곳이므로 아직 한 번도 잔숙하지 않았고, 오염이 아직 많이 쌓이지 않았으므로 사람의 처분에 따라 정지가 된다.” 『선견율』의 첫 구절은 질문을 일으킨다. ‘처음’ 이하는 법을 보이는데 먼저 아직 완성되지 않은 경우를 밝힌다. ‘나머지도 그러하다’는 것은 다른 기둥도 마찬가지라는 뜻이다. 각각 세 번 말한다. 뒤에서는 이미 완성된 경우를 밝힌다. 백이정 가운데 반드시 결계하는 법에는 두 가지가 있다. 먼저 바로 밝힌다. ‘가람’이라고 한 것은 장소가 남의 것이 아닌 경우를 가린다. ‘뜰이 둘러싸였다’는 것은 불주정을 가린다. 오래되었는지 새로 지었는지를 묻지 않는다는 것은 처분정을 가린다. 비구를 제외한다는 것은 결계한 뒤에는 승려가 그 안에 거주할 수 없기 때문이다. ‘비니’ 이하의 증거에 준하면, 정지가 없는 곳에서는 음식을 입에 넣어서는 안 된다. 결계법 가운데 첫 문이다. 『소』에서 말한다. “도인은 청정한 수행에 몸을 맡기는데 음식의 인연은 번잡하다. 세속의 절개 있는 선비도 오히려 부엌을 멀리한다. 하물며 출세간 사람이 갑자기 천한 종의 일까지 맡는 것이, 참으로 어찌 가능하겠는가. 그러므로 변두리에 두고 또 한적한 곳에 두도록 제정한 뜻을 알 수 있다.” 문장에서는 다만 ‘가람’이라고 하였다. 자연계까지 통한다고 오해할까 염려하여 주석으로 가린 것이다. 『오분율』에서는 먼저 두 가지 개허를 총괄해 보인다. ‘만약’ 이하는 통결법을 따로 보인다. 주석에서는 먼저 제외할 곳을 밝힌다. ‘준하면’ 이하는 통결의 모습을 드러낸다. ‘밝힌다’ 이하에서는 숙을 보호하는 것을 보인다. ‘사(舍)’ 이하의 것은 곧 승가가 거주하는 곳 등이다. ‘또’ 이하에서는 비법을 가린다. 그 율에서 말한다. “책상 위나 겹집 위에 정지를 만들면 길라를 범한다.” 오늘날 통결을 행하는 사람들은 그 까닭을 알지 못하고 마음대로 글을 고친다. 『행사초』에서 인연의 모습만 간략히 보이고 법문 전체를 내지 않았기 때문에 잘못이 생긴 것이다. 그러나 『오분율』의 백과 갈마는 예에 따라 모두 네 구절로 법을 이룬다. 오직 셋째 구절에서 인연의 본말을 갖추어 드러내고, 넷째 구절은 따로 두지 않는다. 조사의 뜻은 『사분율』의, 다섯 구절의 법식에 준하게 하려는 것이므로 인연구만 내고 나머지는 모두 생략하였다. 어떻게 이를 아는가. 「승망」의 멸빈갈마를 찾아보면 분명한 근거가 된다. 세상에서 망령되게 행할까 염려되므로 법문 전체를 내야 한다. 백에서 말한다. “대덕승은 들으십시오. 이 주처에서는 함께 거주하고 함께 포살합니다. 승가의 때가 이르렀으면 승가는 허락하십시오. 승가는 이제 정지를 결하되, 아무 곳은 제외합니다. 백은 이와 같습니다.” 갈마에서는 말한다. “대덕승은 들으십시오. 이 주처에서는 함께 거주하고 함께 포살합니다. 승가는 이제 정지를 결하되, 아무 곳은 제외합니다. 여러 장로 가운데 승가가 이곳에서, 함께 거주하고 함께 포살하며 정지를 결하고 아무 곳을 제외하는 것을 허락하는 이는, 침묵하고 허락하지 않는 이는 말하십시오. 승가는 이미 이곳에서 함께 거주하고 함께 포살하며 정지를 결하고, 아무 곳을 제외하는 것을 허락하였습니다. 승가가 침묵하여 허락하였으므로 이 일은 이와 같이 지닙니다.” ‘함께 거주하고 함께 포살한다’는 것이 곧 『사분율』의 두 가지 ‘동(同)’이다. 말이 조금 다를 뿐이다. 그 글에는 또 ‘함께 보시를 얻는다’는 말도 있다. 별결법에서는 상을 열거하여 특정 장소에 국한하기 때문에, 두 가지 동을 붙이지 않는다. 통결법에서는 전체를 두루 결하므로, 별도로 제외하려면 반드시 먼저 두 동을 붙여야 한다. 이것이 정법이 의지하는 근본인데 오늘날 사람들은 굳이 삭제하려 한다. 첫째 공공연히 『행사초』의 문장에 어긋나고, 둘째 별결법과 혼동하며, 셋째 통결의 뜻을 알지 못한다. 묻는다. “그들은 『업소』에서, ‘정지는 본래 음식을 포섭하고 사람을 막기 위해 결하므로 본주처를 말하지 않는다. 또 만약 그것을 말하면 상이 전체에 두루하여 내부에서 잔숙하게 되는 허물이 생기니 차라리 결하지 않는 것만 못하다’고 한 것을 인용한다. 이것이 어찌 분명한 근거가 아닌가?” 답한다. “『소』는 승계와 의계에서는 모두 두 동을 들지만 정지에서는 들지 않는 까닭을 설명한 것이다. 이는 『사분율』의 별결법을 밝힌 것일 뿐이다. 지금 이 통결은 본래 『오분율』에서 나온 것인데 어찌 본종의 별결문을 풀이한 말로 『오분율』의 통결을 막을 수 있겠는가. 이것이 첫째 잘못이다. 또 미사색부의 스승들이 이 갈마를 결집할 때 어찌 잔숙과 내자 등의 허물이 있음을 몰랐겠는가. 어찌 그대들이 다시 삭제하고 고치기를 기다렸겠는가. 이것이 둘째 잘못이다. 또 위에서 ‘두 동’을 말한 것은 바로 통결임을 드러낸 것이고, 아래에서 스스로 제외할 곳을 가렸는데 어찌 결계 안 전체에서 잔숙·내자의 허물이 생기겠는가. 이것이 셋째 잘못이다. 아, 저 어리석고 편벽한 사람은 끝내 깨우치기 어렵다. 실제로 갈마를 집행하면 반드시 성립하지 않는다고 판정될 것이다. 자기도 해치고 남도 해치며 정법의 소멸이 여기에서 말미암는다. 율에서 말한다. “백법에 맞지 않게, 백을 짓고 갈마법에 맞지 않게, 갈마를 하면 능히 정법을 빨리 멸하게 한다.” 또 말한다. “이와 같은 비구가 많아지면 이익이 없고 화살처럼 지옥에 떨어진다.” 어찌 두렵지 않겠는가. 『승기율』의 ‘일복(一覆)’은 위에서 말한 통으로 덮인 집이다. 덮개 아래를 따로 칸막이한 것이다. ‘통격(通隔)’은 사방을 한 울타리로 두르고 각각의 방을 덮은 것이다. 나머지 두 구도 이에 준해 알 수 있다. 한쪽·두쪽·세쪽은 서로 이어진 곳을 기준으로 하고, 길을 사이에 둔 두쪽은 서로 떨어진 곳을 기준으로 한다. 중간의 부정한 곳은 곧 대계이다. 촉시상 가운데이다. 갈마에서 분명히 가리킨다는 것은 각각의 상을 직접 말하여 경계를 명확히 보이게 하는 것이다. 주석에서 율을 가리킨 것은 「주객편」에서 인용한 것과 같다. 정식으로 가법하면서 통틀어 간별하는 가운데, 먼저 작법의 유무를 분별한다. 앞의 두 정은 작법이 없고 자기와 남으로 나뉜다. 뒤의 두 정은 작법이 필요하며 승법과 별법의 차이가 있다. 멀리 가리켜 결한다는 것은 승가가 대계 안에 있으면서, 멀리 떨어진 곳에 법을 가하는 것이다. ‘소(所)’ 이하에서는 원격 결계가 가능한 까닭을 보이기 위해 옛 해석을 인용한다. 윗구절은 음식계의 입장에서 승가를 바라보아 논한 것이다. 음식을 포섭하고 승가의 거주를 막는다(이 구절이 바로 아래의 대구를 풀이한다). 아랫구절은 승계의 입장에서 승가를 바라보아 논한 것이다. 음식을 포섭하지 않고 승가의 거주도 막지 않지만 반드시 작법이 필요하다. 그러므로 다시 한 곳에 모여야 하며 별중이 되어서는 안 된다. 곧 『업소』에서 말한다. “사람과 음식이 같은 곳에 있지만 결계를 가할 때 서로 함께 있지 않는 경우가 바로 이것이다.” 또 다른 해석에서는 말한다. “반드시 같은 정지에 모여야 한다면 무슨 어려움이 있겠는가. 법 자체가 장소를 가리는데 어찌 함께 있을 수 없겠는가”라고 한다. 결계법 가운데 첫 과이다. 옛 스승은 상을 외치는 절차를 세우지 않았다. 율에서는, “방의 이름을 외쳐야 한다”고 하였으므로 ‘율에서 외치게 한다’고 한 것이다.</w:t>
      </w:r>
    </w:p>
    <w:p>
      <w:pPr>
        <w:spacing w:before="60" w:after="40"/>
      </w:pPr>
      <w:r>
        <w:rPr>
          <w:rFonts w:ascii="Noto Sans KR" w:hAnsi="Noto Sans KR"/>
          <w:b/>
          <w:color w:val="667085"/>
          <w:sz w:val="17"/>
        </w:rPr>
        <w:t>원문 (계속)</w:t>
      </w:r>
    </w:p>
    <w:p>
      <w:pPr>
        <w:pStyle w:val="SourceText"/>
      </w:pPr>
      <w:r>
        <w:t>不牒人名者大界羯磨則牒唱人。但不提名今淨地中都不牒故。正作中白文依律而出疏云。此是結集缺文。或是覺明漏誦又可竺念遺筆。比諸結法義有虧緒可不鏡乎(疏文)。必欲準改當依羯磨牒之。三中流出外者即淨地外。大界中。欲[6]冷大界精潔遮世譏嫌故。彼律因俗訶言僧住與俗無別故制不得。䊩音番淘米汁也。解中有緣者。或欲改轉重加故須先解。料簡中初科上明前二淨同處無過。若下明後二淨攝處分齊。檢校如知事料理也。翻食器者有食亦須翻之。次科僧祇過。初夜者顯示故處也。住處破謂僧房荒毀也。國亂王未立者未分所屬也。住處即僧舍聚落即僧舍所依處[1]倚廢二年荒虛潔靜還同新處。彼有四句。二互俱非三句竝不得作故云俱停廢也。若不在聚但據住處。問中前云二淨通僧在內檢　故此徵之。欲彰宿煮結犯有異。答中內煮準據大界中煮。不論人之有無。內宿[2]俱隨人物共處。不問界是僧食。第三護淨翻淨中。初文為三。初敘益。一方別住謂眾同之處。維持佛法者即弘讚之人。通僧路者隨處可食故。順佛懷者不違聖制故。今下二斥非。前斥貪噉乖儀叵猶不可也。俗中所恥者儒宗君子尚遠庖厨故舉以況之。脫下次斥倚濫開教。因染污者開宿觸也。若緣無者謂時豐也。初猶都也。此心即觸宿之心。妄心無準以教範之。即佛所謂當為心師。而勿師心彼不信之故多自任。欲下三生起。反穢謂曾染污以法翻之令淨。緣淨中得佐助者。如下十誦開惡觸也。體淨中自安水等者。即下僧祇開惡觸自煮。諸僧器等開觸宿。體不淨中。即引多論穢財造佛持戒人不得禮供僧不得受食亦犯提至死方淨。言心惡者如隨相引。收販之人常願荒儉王路隔塞等。上下總示。正經即諸律論。初二不須翻。第三不可翻。緣不淨中。須臾者但取少時。刨音炮正作鉋。去呼刃治木也。十誦餘不盡者謂洗器。不淨污染於物故令轉易。業疏云。隨用少許於六眾中展轉博之(準此不必盡易)。或可類準轉易令易穢器。善見初明易食。若下明翻器。四分中注文點上七杓。若是常用亦不得觸。非常用者即體淨也。問中欲彰聖意。故特問之。答中初科但制宿觸則免六過。三聖即三乘楞伽證大乘。彼云。寺舍烟不斷常作種種食。依實修行者不應食此食。十誦證小乘彼初聽結淨已。外道譏言。禿居士舍倉庫食厨白衣無別因令僧坊外作。引文中。護淨經。彼云。佛往昔共阿難行遇值一池。深廣各四十里。池中有蟲形如蝌蚪。佛語阿難。此池中蟲者十方世界本是眾僧。食不淨食墮此臭穢糞屎池中常食不淨等。餘同鈔引經中墮蟲猪狗蜣蜋。並五百萬世故云各也。因說知事者彼云。昔有羅漢。向暗上廁。見一比丘在邊呻吟。羅漢問云。汝本好人云何墮餓鬼中。答言。我飢渴來久等餘如鈔。又云。憶念曾作比丘。知僧淨事觸僧淨食以不淨食食眾僧故故致此殃。羅漢為呪願得免餓鬼還復人道等。蜣蜋噉糞蟲也。智論淨信檀越施僧求福名福田食。下文指廣須者檢看。大集濟龍品彼云。時有一盲龍。舉聲大哭作如是言。大聖世尊願救濟我。我今身中受大苦惱。日夜常為諸蟲咂食。居熱水中無時暫樂。佛言。汝過去世時曾為比丘。毀破禁戒內懷欺詐外現善相廣貪眷屬。弟子眾多名聲四遠。以是因緣多得供養。獨受用之見持戒人反加惡說彼人懊惱。如是念言世世生中食汝身肉。如是惡業死生龍中。又過去無量劫中在融赤銅地獄中。常為諸蟲食噉。乃至眾中二十六億諸餓龍等悉皆雨淚念過去身。雖得出家備造惡業經無量身在三惡道。以餘報故猶在龍中受極大苦。佛語諸龍。汝可持水洗如來足。</w:t>
      </w:r>
    </w:p>
    <w:p>
      <w:pPr>
        <w:spacing w:before="60" w:after="40"/>
      </w:pPr>
      <w:r>
        <w:rPr>
          <w:rFonts w:ascii="Noto Sans KR" w:hAnsi="Noto Sans KR"/>
          <w:b/>
          <w:color w:val="2E74B5"/>
          <w:sz w:val="17"/>
        </w:rPr>
        <w:t>한국어 직역 (계속)</w:t>
      </w:r>
    </w:p>
    <w:p>
      <w:pPr>
        <w:pStyle w:val="TranslationText"/>
      </w:pPr>
      <w:r>
        <w:t>사람 이름을 들지 않는다는 것은 대계갈마에서는 상을 외친 사람을 들되, 이름만 말하지 않는다는 뜻이다. 지금 정지에서는 사람 자체를 전혀 들지 않는다. 정식 작법의 백문은 율에 의거해 내었다. 『소』에서 말한다. “이는 결집 때 문장이 빠졌거나, 혹 불타야사가 빠뜨려 외웠거나 축불념이 붓으로 빠뜨린 것일 수 있다. 다른 결계법과 비교하면 뜻의 실마리가 모자라는데 어찌 살피지 않을 수 있겠는가.” 반드시 고쳐 쓰려면 갈마문에 준하여 상을 직접 들어야 한다. 셋째에서 밖으로 흘러나간다는 것은 곧 정지 밖으로 나가는 것이다. 대계 안에서, 대계를 청정하고 깨끗하게 유지하여 세상의 혐의와 비방을 막으려 한 것이다. 그 율에서는 속인들이 “승려의 거처가 세속과 다르지 않다”고 꾸짖은 인연 때문에 금지하였다. ‘䊩’의 음은 번이며 쌀을 씻은 물이다. 해계 가운데 ‘인연이 있다’는 것은, 혹 바꾸어 다시 결하려 하므로 먼저 해계해야 한다는 뜻이다. 간별 가운데 첫 과이다. 위에서는 앞의 두 정은 사람과 같은 곳에 있어도 허물이 없음을 밝혔다. ‘만약’ 이하에서는 뒤의 두 정이 포섭하는 장소의 경계를 밝힌다. ‘검교’는 지사가 살펴 관리하는 것과 같다. 식기를 뒤집는다는 것은 음식이 담겨 있어도 뒤집어야 한다는 뜻이다. 다음 과에서는 『승기율』의 허물을 밝힌다. ‘초야’는 이전의 장소임을 드러낸다. 거주처가 무너졌다는 것은 승방이 황폐해진 것을 말한다. 나라가 어지럽고 왕이 아직 서지 않았다는 것은 소속이 아직 정해지지 않은 것이다. 거주처는 승사이고 취락은 승사가 의지하는 곳이다. 두 곳이 이 년 동안 황폐하여 비고 청정해지면 다시 새로운 곳과 같아진다. 그 율에는 네 구가 있다. 두 가지가 서로 어긋난 세 구는 모두 작법할 수 없으므로 ‘둘 다 정지법이 정지되고 폐한다’고 한 것이다. 취락에 속하지 않은 곳이면 다만 거주처만을 기준으로 한다. 질문에서는 앞에서 두 정에 승려가 안에 있으면서 검교할 수 있다고 하였으므로 이를 따진다. 잔숙과 내자의 범죄 성립이 서로 다름을 드러내려는 것이다. 답에서 내자(內煮)는 대계 안에서 음식을 조리하는 것을 기준으로 한다. 사람이 있거나 없는지는 논하지 않는다. 내숙(內宿)은 사람과 물건이 같은 곳에 함께 있는 것을 따라 성립한다. 그곳이 승계인지 아닌지는 묻지 않는다. 셋째 호정·번정(護淨·翻淨) 가운데이다. 첫 문장은 셋으로 나뉜다. 처음은 이익을 서술한다. 한 방에서 따로 머문다는 것은 대중이 함께 사는 곳에서 따로 둔다는 뜻이다. 불법을 유지하는 사람은 곧 널리 드날리고 찬탄하는 사람이다. 승가의 길을 통하게 한다는 것은 어디서든 먹을 수 있게 하기 때문이다. 부처님의 뜻에 순응한다는 것은 성인의 제정을 어기지 않기 때문이다. ‘지금’ 이하는 둘째로 그릇된 것을 배척한다. 앞에서는 탐하여 먹는 것이 위의에 어긋남을 꾸짖는다. ‘파(叵)’는 ‘불가(不可)’라는 뜻이다. 세속에서도 부끄러워하는 일이란 유가의 군자조차 부엌을 멀리하기 때문에 이를 들어 견준 것이다. ‘혹’ 이하는 다음으로 개교를 함부로 빙자하는 것을 꾸짖는다. 오염된 인연 때문에 열어 준다는 것은 잔숙과 악촉을 개허한 경우이다. 만약 인연이 없다는 것은 풍년인 때를 말한다. ‘초(初)’는 곧 ‘도무지’라는 뜻이다. 이 마음은 곧 악촉과 잔숙을 하려는 마음이다. 망령된 마음은 기준이 없으므로 교법으로 규범을 삼아야 한다. 곧 부처님께서 말씀하신 “마땅히 마음의 스승이 되어야 한다”는 뜻이다. 마음을 스승으로 삼아서는 안 되는데, 저들은 이를 믿지 않으므로 대부분 제멋대로 한다. ‘하고자’ 이하는 셋째로 뒤의 글을 일으킨다. 번정(翻淨)이란 전에 오염된 것을 법으로 뒤집어 다시 청정하게 만드는 것이다. 연정(緣淨) 가운데 도움을 얻는다는 것은, 아래 『십송율』에서 악촉을 개허한 경우와 같다. 체정(體淨) 가운데 스스로 물 등을 놓는다는 것은, 곧 아래 『승기율』에서 악촉과 자자를 개허한 경우이다. 승가의 여러 기물 등은 악촉과 잔숙을 개허한다. 체부정(體不淨) 가운데이다. 곧 『다론』을 인용하여 더러운 재물로 부처님을 만들면 지계자는 예배할 수 없고, 승가에 공양해도 받아서는 안 되며 먹으면 바일제를 범하고 죽은 뒤에야 청정해진다고 한다. ‘마음이 악하다’고 한 것은 수상문에서 인용한 것과 같다. 매매하는 사람은 늘 흉년이 들고 왕로가 막히기를 바란다. ‘위와 아래’에서는 총괄하여 보인다. 정경(正經)은 곧 여러 율과 논이다. 처음 두 가지는 번정할 필요가 없다. 셋째는 번정할 수 없다. 연부정(緣不淨) 가운데이다. ‘수유(須臾)’는 다만 잠깐의 시간을 취한 것이다. ‘포(刨)’의 음은 포이며 바른 글자는 ‘鉋’이다. 깎아내는 대패로 나무를 다듬는 것이다. 『십송율』의 “나머지가 다 없어지지 않았다”는 것은 그릇을 씻는 일을 말한다. 부정한 오염이 물건에 남아 있으므로 바꾸어 쓰게 하는 것이다. 『업소』에서 말한다. “쓸 때마다 조금씩 육중 가운데 전전하여 바꾼다.”(이에 준하면 반드시 전부 바꿀 필요는 없다.) 혹 이에 준하여 부정한 그릇을 서로 바꾸어 쓰게 할 수도 있다. 『선견율』에서는 먼저 음식을 바꾸는 것을 밝힌다. ‘만약’ 이하는 그릇을 번정하는 것을 밝힌다. 『사분율』의 주석은 위의 일곱 국자를 지적한 것이다. 늘 사용하는 것이면 역시 만져서는 안 된다. 늘 쓰는 것이 아니면 곧 체정이다. 문답에서는 성인의 뜻을 드러내기 위해, 특별히 질문한 것이다. 답의 첫 과에서는 잔숙과 악촉만 제지해도 여섯 허물을 면한다고 한다. 삼성(三聖)은 곧 삼승이며 『능가경』은 대승을 증명한다. 그 경에서 말한다. “절 안에 연기가 끊이지 않고 늘 여러 음식을 만든다면, 실답게 수행하는 이는 이러한 음식을 먹어서는 안 된다.” 『십송율』은 소승을 증명한다. 그 율에서 처음에는 정지를 결하도록 허용했으나, 외도가 비난하여 말하였다. “대머리 거사의 집은 창고와 부엌이 백의와 다를 것이 없다.” 이에 승방 밖에 만들도록 하였다. 인용문 가운데이다. 『호정경』이다. 그 경에서 말한다. 부처님께서 옛날 아난과 함께 가시다가 한 연못을 만났다. 깊이와 넓이가 각각 사십 리였다. 연못 속 벌레의 모양이 올챙이와 같았다. 부처님께서 아난에게 말씀하셨다. “이 연못 속 벌레들은 시방세계에서 본래 모두 승려였다. 부정한 음식을 먹었기 때문에 이 냄새나고 더러운 똥오줌 연못에 떨어져 늘 부정한 것을 먹는다.” 나머지는 『행사초』의 인용과 같으며 벌레·돼지·개·쇠똥구리에 떨어진다고 하였다. 모두 오백만 생 동안 그러하므로 각각이라고 한 것이다. 지사를 말한 인연에서 그 경은 말한다. 옛날 한 아라한이, 어두울 때 변소에 갔다. 한 비구가 곁에서 신음하는 것을 보았다. 아라한이 물었다. “그대는 본래 좋은 사람이었는데 어찌 아귀 가운데 떨어졌는가?” 그가 대답하였다. “나는 굶주리고 목마른 지 오래되었습니다.” 나머지는 『행사초』와 같다. 또 말한다. “기억해 보니 일찍이 비구가 되어, 승가의 정사를 맡아 알면서 승가의 청정한 음식을 만지고 부정한 음식으로 대중을 먹였으므로 이런 재앙을 받았습니다.” 아라한이 그를 위해 주원하자 아귀를 벗어나 다시 인간도에 돌아왔다고 한다. 쇠똥구리는 똥을 먹는 벌레이다. 『대지도론』에서는 청정한 믿음을 지닌 단월이 승가에 보시하여 복을 구하는 것을 ‘복전식’이라 한다. 아래에서 “자세히 보라”고 가리킨 곳은 찾아 읽어야 한다. 『대집경』 「제룡품」에서 말한다. 그때 한 눈먼 용이, 큰 소리로 울며 이렇게 말하였다. “대성 세존이시여, 원컨대 저를 구제해 주십시오. 제가 지금 몸 안에서 큰 고통을 받고 있습니다. 밤낮으로 늘 여러 벌레에게 빨아 먹히고, 뜨거운 물속에 살며 잠시도 즐거울 때가 없습니다.” 부처님께서 말씀하셨다. “그대는 과거세에 일찍이 비구였다. 금계를 깨뜨리고 안으로는 속임을 품으면서 밖으로는 선한 모습을 나타내며 널리 권속을 탐하였다. 제자가 많아 명성이 사방에 퍼졌고, 이 인연으로 많은 공양을 얻었다. 혼자 그것을 받아 쓰고 지계자를 보면 도리어 악한 말을 더하였으므로 그 사람이 괴로워하며, ‘세세생생 그대 몸의 살을 먹으리라’고 생각하였다. 이와 같은 악업으로 죽은 뒤 용 가운데 태어났다. 또 과거 무량겁에는 녹아 흐르는 붉은 구리 지옥에 있으면서, 늘 여러 벌레에게 먹혔다. 나아가 대중 가운데 이십육억의 여러 아귀용도 모두 눈물을 흘리며 과거의 몸을 생각하였다. 비록 출가했으나 갖가지 악업을 지어 무량한 생 동안 삼악도에 있었고, 남은 과보 때문에 아직도 용 가운데서 극심한 고통을 받았다. 부처님께서 여러 용에게 말씀하셨다. “물을 가져와 여래의 발을 씻어라.</w:t>
      </w:r>
    </w:p>
    <w:p>
      <w:pPr>
        <w:spacing w:before="60" w:after="40"/>
      </w:pPr>
      <w:r>
        <w:rPr>
          <w:rFonts w:ascii="Noto Sans KR" w:hAnsi="Noto Sans KR"/>
          <w:b/>
          <w:color w:val="667085"/>
          <w:sz w:val="17"/>
        </w:rPr>
        <w:t>원문 (계속)</w:t>
      </w:r>
    </w:p>
    <w:p>
      <w:pPr>
        <w:pStyle w:val="SourceText"/>
      </w:pPr>
      <w:r>
        <w:t>令汝殃罪漸得除滅。諸龍以手掬水水皆成火變作大石滿於手中。如是至七亦復如是。佛教立大誓願。已焰火皆滅乃至八過。以手捧水洗如來足。至心懺悔。佛記彌勒佛時當得人身出家得道等。乃至諸龍得宿命心。自念過去或為俗人親屬因緣。或聽法因緣入寺食於僧食等今受龍報云云。僧護經。彼因僧護比丘海邊見諸地獄。多是迦葉佛時比丘不修戒行。毀壞三寶貪用僧物。慳悋眾食不給客僧。故受諸苦。尋文細讀適足自勵。通下總示前後諸文之意。自物犯者雖是已物亦從他施。故凡受用豈容非法。五百問因緣同前護淨經。持戒尚爾破戒可知矣。挃(陟栗)。撞觸也。次明護淨護惡觸中。以文相交參大分三段。行食中初科。注文以令他益授非一心與故。次科即一人受已通及餘人。準須具戒清淨者。如釋相所簡御乘行船因而連引。或是船乘運載食具。無人故開。三中僧祇初明穢手。注中反顯捉他淨器淨食則非不淨。若下次明穢食。若著下明穢器。科擻筐器淨穢相混故。十誦下注通決諸文。諸器中初科。難事天雨並緣淨故。次文為三。初明比丘誤觸淨物。謂未加法者不得即語恐知非誤即成觸故。不得名字亦據未離手時。已離不妨。還得七日者由不成觸。加受無過。若令下次明淨人誤觸七日。亦如上者即不得名字。問答置地等注失口法義須再加。若言下三明比丘錯捉淨物。應除把者不得還放。器具中初總示諸器。床等緻織者或繩或藤。密穿之者。若食下別明諸觸有四。初明坐物。若棧下次明架閣。即以為器棧([1]士板)。棚也。若在下三明舟船。十七穀如釋相引蘧(巨居)蒢(音除)。蘆蓆也。風波漂岸即成器故篙(音高)。進船竿也。大下四明諸車。初明大車。如船中者或停止不行即為不淨。牛繩未離名淨。次明小車。謂比丘身不在車上。但約取物動即成觸。是以注中不約牛論。若在下重示大車。對簡小車擔持中。十誦初明轉淨。不共要者本無心故。使下次明緣開。以沙彌小力不勝故。若不下三明簡除。同僧祇者前云得扟取中央也。飯下四明佐助。天下五明自舉。注文點上淨器。四分初明自捉。注中點上無淨人也。若下次開迴施。若鉢下三明洗鉢。若入下四明借鉢。善見氣噓理須淨洗。噓呵也(世有呵手捉經像。衣鉢者轉增穢也)。五分初是緣淨。若下次明簡除。四分惡心不成觸。此由本是不淨故須除之。四分種子雖觸生菜體轉移植亦爾。若下次開佐助同前十誦坂(音反)。岥也。十誦負謂抱負自觸吉者示制過也。有過藥即曾犯觸宿者病故開之(或云五辛者非)。鼻奈耶下注決所開。義非自畜。自煮中初科。開者非自食。故注中引前沙彌擔食例決。次科初煮飯法。得洗器等由體淨故。使淨人煮非變生故。須橫木者表身受故。受已自煮同溫食故。與病人者通餘人故亦得自食由無過故。次明煮菜。三制薑湯。四開溫食。五開指教。抒謂以箸攪動。內宿中二律不犯。皆非意故本律復開。不知不犯如通塞引。內煮中開為他者即是淨人。有餘開食事同自煮。通塞二門並約有罪為通。無罪名塞。初門時藥唯通文舉宿煮具足四過。餘三藥並望限中名局。過限名通。又非時七日限中唯開惡觸。盡形方開三罪。則通塞可見矣。七日指後。即生罪中。盡形中初示所開。僧下決前相違。薑是盡形不開自煮。故注文破古。疏云。古師云七日加法開內宿煮。此無文也(非時亦然)。</w:t>
      </w:r>
    </w:p>
    <w:p>
      <w:pPr>
        <w:spacing w:before="60" w:after="40"/>
      </w:pPr>
      <w:r>
        <w:rPr>
          <w:rFonts w:ascii="Noto Sans KR" w:hAnsi="Noto Sans KR"/>
          <w:b/>
          <w:color w:val="2E74B5"/>
          <w:sz w:val="17"/>
        </w:rPr>
        <w:t>한국어 직역 (계속)</w:t>
      </w:r>
    </w:p>
    <w:p>
      <w:pPr>
        <w:pStyle w:val="TranslationText"/>
      </w:pPr>
      <w:r>
        <w:t>그러면 그대들의 재앙과 죄가 점차 소멸할 것이다.” 용들이 손으로 물을 뜨자 물은 모두 불로 변하고 큰 돌로 변하여 손에 가득 찼다. 이와 같이 일곱 번까지도 모두 같았다. 부처님께서 큰 서원을 세우도록 가르치셨다. 서원을 세우고 나자 불꽃이 모두 꺼졌으며 여덟 번째에 이르러, 손으로 물을 받들어 여래의 발을 씻었다. 지극한 마음으로 참회하였다. 부처님께서는 미륵불 때 인간의 몸을 얻어 출가하여 도를 얻으리라고 수기하셨다. 나아가 여러 용은 숙명심을 얻어, 과거에 혹 속인으로서 친속의 인연으로, 혹은 법을 들으러 절에 들어갔다가 승가의 음식을 먹은 인연 등으로 지금 용의 과보를 받았음을 스스로 기억하였다. 『승호경』이다. 그 경에서는 승호비구가 바닷가에서 여러 지옥을 본 인연을 말한다. 대부분 가섭불 때 비구였으나 계행을 닦지 않고, 삼보를 훼손하며 승물을 탐하여 사용하고, 대중의 음식을 아껴 객승에게 주지 않았기 때문에, 이 여러 고통을 받는다고 한다. 본문을 찾아 자세히 읽으면 스스로 경계하고 힘쓰기에 충분하다. ‘통틀어’ 이하는 앞뒤 여러 문장의 뜻을 총괄하여 보인 것이다. 자기 물건을 써도 범죄가 된다는 것은 비록 이미 자기 물건이지만 또한 다른 사람이 보시한 것이기 때문이다. 그러므로 모든 수용에서 어찌 비법을 용납할 수 있겠는가. 『오백문』의 인연도 앞의 『호정경』과 같다. 지계자도 오히려 이와 같으니 파계자는 알 만하다. ‘질(挃)’은 척률의 반절이다. 부딪쳐 접촉한다는 뜻이다. 다음은 호정 가운데 악촉을 보호하는 것을 밝힌다. 문장이 서로 뒤섞여 있으나 크게 나누면 세 단락이다. 음식을 나르는 가운데 첫 과이다. 주석은 남에게 이익이 되게 하여 주는 것이 한마음으로 주는 것이 아니기 때문임을 밝힌다. 다음 과는 한 사람이 받은 뒤 다른 사람에게까지 통하게 하는 경우이다. 반드시 구족계를 받고 청정한 사람이어야 한다. 수상문에서 말과 수레를 부리거나 배를 모는 일을 가린 것과 같다. 혹 배나 수레로 음식 기구를 운반하는 경우이다. 사람이 없으므로 개허한다. 셋째 『승기율』에서는 먼저 더러운 손을 밝힌다. 주석은 반대로 남의 청정한 그릇과 청정한 음식을 잡는 것은 부정이 아님을 드러낸다. ‘만약’ 이하는 다음으로 더러운 음식을 밝힌다. ‘만약 붙으면’ 이하는 더러운 그릇을 밝힌다. 광주리와 그릇을 털 때 정·부정이 서로 섞이기 때문이다. 『십송율』 아래의 주석은 여러 문장을 통틀어 판정한다. 여러 기물 가운데 첫 과이다. 난사와 비 오는 날은 모두 인연이 청정하기 때문이다. 다음 문장은 셋으로 나뉜다. 먼저 비구가 청정한 물건을 잘못 만진 경우를 밝힌다. 아직 가법하지 않은 것은 곧바로 말해 주어서는 안 된다. 청정하지 않은 줄 알고도 만졌다면 실수가 아니어서 곧 악촉이 성립하기 때문이다. 이름을 말해서도 안 된다는 것은 아직 손에서 놓지 않았을 때를 기준으로 한다. 이미 손을 놓았으면 무방하다. 다시 칠일을 얻는 것은 악촉이 성립하지 않았기 때문이다. 가수해도 허물이 없다. ‘만약 정인으로 하여금’ 이하는 정인이 칠일약을 잘못 만진 경우를 밝힌다. 역시 위와 같다는 것은 곧 이름을 말하지 않는다는 뜻이다. 문답에서 땅에 놓는 것 등에 대한 주석은 구수법이 없어졌으므로 다시 가수해야 함을 밝힌다. ‘만약 말하면’ 이하는 셋째로 비구가 청정한 물건을 잘못 잡은 경우이다. 잡은 것을 떼어내야 하며 다시 내려놓아서는 안 된다. 기구 가운데 먼저 여러 기물을 통틀어 보인다. 평상 등이 치밀하게 엮였다는 것은 혹 끈이나 등나무로, 촘촘히 꿰어 만든 것이다. ‘만약 음식’ 이하는 여러 접촉을 따로 밝히며 네 가지이다. 처음은 앉는 물건을 밝힌다. ‘만약 선반’ 이하는 둘째로 선반을 밝힌다. 곧 그것을 그릇으로 삼는 것이다. ‘잔(棧)’은 선반이다. 붕(棚)과 같다. ‘만약 있다면’ 이하는 셋째로 배를 밝힌다. 열일곱 곡식은 수상문에서 인용한 것과 같다. 거저(蘧蒢)는, 갈대로 만든 자리이다. 바람과 파도에 밀려 언덕에 닿으면 곧 그릇이 된다. ‘고(篙)’는, 배를 움직이는 장대이다. ‘큰’ 이하는 넷째로 여러 수레를 밝힌다. 먼저 큰 수레를 밝힌다. 배와 같다는 것은 혹 멈추어 움직이지 않으면 곧 부정하게 된다는 뜻이다. 소의 고삐가 아직 떨어지지 않았으면 청정하다. 다음은 작은 수레를 밝힌다. 비구의 몸이 수레 위에 있지 않은 경우를 말한다. 다만 물건을 취할 때 움직이면 곧 악촉이 성립하는 것을 기준으로 한다. 그러므로 주석에서는 소를 기준으로 논하지 않은 것이다. ‘만약 있다면’ 이하는 다시 큰 수레를 밝힌다. 작은 수레와 대비하여 짐을 나르는 경우를 간별한다. 『십송율』에서는 먼저 번정(翻淨)을 밝힌다. 함께 약속하지 않았다는 것은 본래 그런 마음이 없었다는 뜻이다. ‘시키면’ 이하는 다음으로 인연에 따른 개허를 밝힌다. 사미는 힘이 약해 감당하지 못하기 때문이다. ‘만약 그렇지 않으면’ 이하는 셋째로 제외할 경우를 밝힌다. 『승기율』과 같다는 것은 앞에서 가운데 부분을 집어 취할 수 있다고 한 것이다. ‘밥’ 이하는 넷째로 도와주는 경우를 밝힌다. ‘하늘’ 이하는 다섯째로 스스로 드는 경우를 밝힌다. 주석은 위의 청정한 그릇을 가리킨다. 『사분율』에서는 먼저 스스로 잡는 경우를 밝힌다. 주석은 정인이 없는 경우를 가리킨다. ‘만약’ 이하는 다음으로 돌려 보시하는 것을 개허한다. ‘만약 발우’ 이하는 셋째로 발우를 씻는 일을 밝힌다. ‘만약 들어간다면’ 이하는 넷째로 발우를 빌리는 경우를 밝힌다. 『선견율』에서는 입김이 닿았으면 이치상 반드시 깨끗이 씻어야 한다. ‘허(噓)’는 입김을 불어 내는 것이다. 세간에서 손에 입김을 불고 경상이나 의발을 잡는 것은 오히려 더 더럽히는 일이다. 『오분율』의 처음은 인연이 청정한 경우이다. ‘만약’ 이하는 다음으로 제외하는 경우를 밝힌다. 『사분율』에서는 악한 마음으로 한 것은 악촉이 성립하지 않는다. 이는 본래 부정한 물건이기 때문에 제거해야 하는 것이다. 『사분율』에서 종자는 비록 접촉했더라도 생채의 체가 바뀌어 옮겨 심은 경우도 같다. ‘만약’ 이하는 다음으로 도와주는 것을 개허하니 앞의 『십송율』과 같다. ‘판(坂)’은, 비탈이다. 『십송율』에서 짐을 진다는 것은 안아 메는 것이다. 스스로 만지면 길라를 범한다고 한 것은 제지의 허물을 보인 것이다. 허물이 있는 약이란 이미 악촉이나 잔숙을 범한 것을 말하며 병 때문에 개허한 것이다. 혹 오신채라고 한 해석은 옳지 않다. 『비나야』 아래의 주석은 개허한 바를 판정한다. 뜻으로는 자기 소유로 쌓아 둔 것이 아니다. 자자(自煮) 가운데 첫 과이다. 개허한다는 것은 자기 먹을 것이 아닌 경우이다. 그러므로 주석에서 앞의 사미가 음식을 지는 예를 인용해 판정한다. 다음 과에서는 먼저 밥을 짓는 법을 밝힌다. 그릇 등을 씻을 수 있는 것은 물건의 체가 청정하기 때문이다. 정인에게 삶게 하는 것은 생물의 체가 변한 것이 아니기 때문이다. 가로막대를 두어야 하는 것은 몸으로 받은 것을 표시하기 위해서이다. 받은 뒤 스스로 삶는 것은 음식을 덥히는 것과 같다. 병자에게 주는 것은 다른 사람에게도 통하고, 또한 스스로 먹어도 되니 허물이 없기 때문이다. 다음은 채소를 삶는 것을 밝힌다. 셋째는 생강탕을 만드는 제정을 밝힌다. 넷째는 음식을 데우는 것을 개허한다. 다섯째는 가르쳐 시키는 것을 개허한다. ‘서(抒)’는 젓가락으로 저어 움직이는 것을 말한다. 내숙 가운데 두 율에서 범하지 않는다고 한 것은, 모두 고의가 아니기 때문이다. 본율에서도 다시 개허한다. 알지 못한 경우 범하지 않는 것은 통색문에서 인용한 것과 같다. 내자(內煮) 가운데 남을 위해 개허한다는 것은 곧 정인을 말한다. 남은 것이 있으면 먹도록 개허하는 것도 자자와 일이 같다. 통색 두 문은 모두 죄가 있는 것을 ‘통’이라 하고, 죄가 없는 것을 ‘색’이라 한다. 첫 문에서 시약은 오직 통한다. 본문에서 잔숙과 내자를 들었으나 네 허물을 모두 갖춘다. 나머지 세 약은 모두 제정된 기한 안에서는 ‘색’이라 하고, 기한을 넘기면 ‘통’이라 한다. 또 비시약과 칠일약은 기한 안에서는 오직 악촉만 개허하고, 진형약에 이르러서야 비로소 세 죄를 개허한다. 그러므로 통색의 뜻을 알 수 있다. 칠일약은 뒤를 가리킨다. 곧 ‘죄가 생기는 경우’ 가운데이다. 진형약에서는 먼저 개허되는 바를 보인다. ‘승’ 이하는 앞의 서로 어긋나는 문장을 판정한다. 생강은 진형약인데 자자를 개허하지 않는다. 그러므로 주석에서 옛 해석을 깨뜨린다. 『계소』에서 말한다. “옛 스승은 칠일약에 가법하면 내숙과 내자를 개허한다고 하였으나, 이에는 문헌이 없다.”(비시약도 마찬가지이다.)</w:t>
      </w:r>
    </w:p>
    <w:p>
      <w:pPr>
        <w:spacing w:before="60" w:after="40"/>
      </w:pPr>
      <w:r>
        <w:rPr>
          <w:rFonts w:ascii="Noto Sans KR" w:hAnsi="Noto Sans KR"/>
          <w:b/>
          <w:color w:val="667085"/>
          <w:sz w:val="17"/>
        </w:rPr>
        <w:t>원문 (계속)</w:t>
      </w:r>
    </w:p>
    <w:p>
      <w:pPr>
        <w:pStyle w:val="SourceText"/>
      </w:pPr>
      <w:r>
        <w:t>獨盡形藥律開三罪。故云唯也。觸通三藥故所不云。下引二律斥古所執。十誦開飲恐彼[2]妾引故注決之。四分即殘宿食戒開文。唯許外用。然彼但云宿受蘇油。義亦通收加法之者。餘下次通簡藥體。下指十誦。如後受法中第二科引。彼明非時等三藥。故云餘也。次門明過中。十誦為二。初示犯人。比丘即別人僧即眾僧尼加式[3]又。二眾共七人注中。以式叉過食非常開故。次明四過。內宿中但云僧坊。致有計云淨地中共宿無過而文不了。故注點之。內熟自熟熟即煮也。惡捉多種且據一相。注中顯示必須決捨。再受無過。多論三種。初受．二捉．三不受．不捉文中共宿經夜吉者。即內宿罪初不共宿亦吉者。疏云。以心貯畜故犯。四分無文義豈通許。對顯中內宿對處三處有犯。人中三人唯據大僧。知有犯者不知不犯。下引文示可見。狗持風吹皆謂食在大界。律字誤合作佛言。食中有三。初明離地不論長足。二未離地須簡長足。如果菜等生分未絕。皆無內宿。三簡四藥唯除盡形。是塞三藥皆犯為通。內煮中對處。唯大界中犯故。淨地並塞。人通七眾此據能造。若論食犯唯局三人。四藥唯開盡形。自煮亦爾。自煮中約食變生成犯。五百問被淨言通應是火淨生物。惡觸就人中初科又二。前明自觸具五。決意不食即失受法。若欲再噉理須重受。若下次明他觸唯一。次科初句注云故食亦爾。謂一心度與淨人。雖經兩捉亦不成觸如前所明。誤觸非作意故。觸非好心。故並不成。三中初句。四分忘者亦即開誤。又前僧祇誤持七日油等並同。次句引四分。不觸淨者謂餘人得食觸不成。故觸者不淨即惡心人獨成污故。就食中。三藥加受通無惡觸。互覆墮者根依兩界枝覆果墮。則有互也。準下諸文。在樹並從根判。墮落皆據知論。大略如此尋文自見。四分中初明安食。律因大界有樹生枝覆淨地。諸比丘欲安物著上。佛言。根在不淨地即是不淨。又樹在淨地枝覆大界。比丘欲安食物。佛言。根在淨地得食。故云從根斷也。若樹下次明互墮。無人觸知者律云。若不作意欲使墮者淨故云不成內宿(又云樹在淨地果墮不淨地。比丘不知。佛言淨文中不引)。據墮淨地本無有過。但根在大界果熟不收疑恐成犯。故下須約長足以論。謂下義判有二。初約未離須分足與未足。若下次約已離則不分之。律文不明長足離處。故注示之。五分初明淨不淨地。即人物俱在二界之間。非所為者謂非作意觸等。若下次明物在不淨地。約知不知初引緣。不下佛斷。僧祇前明生長同上從根。穀米準同亦謂及時入淨厨也。注中會同本宗如上所引。儉開八事。四分初科前引儉緣。佛下列八事。內宿內煮此二為賊持去故開。自煮因淨人盡食故開。自取即惡觸。因路見果求淨人不得為人持去故開。二食兩果四事同開足食。律云。早起食(即僧食也謂早受眾食故)。從食處持餘食來(即俗食也謂乞食食已持餘殘來故)。受食已得胡桃乃至阿婆梨果(即陸果也)。食已得水中可食物(即水果也。此四並因於比丘邊作餘食法。彼或分食或食都盡故開)。此之八事從緣有八據事唯五。以後四種同一事故。定罪中。宿煮觸足對上五事。自取兼不受。內宿兼殘宿。約文七罪義加壞生。四提四吉則為八罪。義加準不受者既不從人。義無遣淨。還制中本開儉緣。時豐須制。如法治者如上八罪。隨犯治之。十誦持殘義開諸罪。語主令知。為防譏過。淨法中制意有三。</w:t>
      </w:r>
    </w:p>
    <w:p>
      <w:pPr>
        <w:spacing w:before="60" w:after="40"/>
      </w:pPr>
      <w:r>
        <w:rPr>
          <w:rFonts w:ascii="Noto Sans KR" w:hAnsi="Noto Sans KR"/>
          <w:b/>
          <w:color w:val="2E74B5"/>
          <w:sz w:val="17"/>
        </w:rPr>
        <w:t>한국어 직역 (계속)</w:t>
      </w:r>
    </w:p>
    <w:p>
      <w:pPr>
        <w:pStyle w:val="TranslationText"/>
      </w:pPr>
      <w:r>
        <w:t>오직 진형약만 율에서 세 죄를 개허한다. 그러므로 ‘오직’이라고 한 것이다. 악촉은 세 약에 모두 통하므로 별도로 말하지 않았다. 아래에서는 두 율을 인용하여 옛사람의 집착을 배척한다. 『십송율』에서 마시도록 개허한 것은 다른 사람이 잘못 끌어다 쓸까 염려하여 주석에서 판정한 것이다. 『사분율』은 곧 잔숙식계의 개허문이다. 다만 외용만 허용한다. 그러나 그 문장에서는 다만 하룻밤 지난 소·유를 받는다고 하였으나, 뜻으로는 가법한 것도 함께 포괄한다. ‘나머지’ 이하는 다음으로 약의 체를 통틀어 가린다. 아래의 『십송율』을 가리킨다. 뒤 수법문 제2과에서 인용한 것과 같다. 그곳에서는 비시약 등 세 약을 밝힌다. 그러므로 ‘나머지’라고 한 것이다. 다음 문은 허물을 밝힌다. 『십송율』은 둘로 나뉜다. 먼저 범하는 사람을 보인다. 비구는 별인이고, 승가는 대중이며 비구니까지 더한다. 두 대중을 합하면 모두 일곱 부류 사람이다. 주석에서는, 식차마나는 비시에 먹는 것을 상시적으로 개허하지 않기 때문에 따로 가린다. 다음은 네 가지 허물을 밝힌다. 내숙 가운데 다만 승방이라고만 하여, 정지 안에서 함께 자도 허물이 없다고 보는 견해가 생겼으나 문장이 분명하지 않다. 그러므로 주석으로 이를 지적한 것이다. 내숙과 자숙에서 ‘숙(熟)’은 곧 삶는다는 뜻이다. 악촉은 종류가 많지만 우선 한 모습만 든 것이다. 주석에서는 반드시 버려야 함을 분명히 보인다. 다시 받아들이면 허물이 없다. 『다론』에는 세 종류가 있다. 첫째는 받는 것, 둘째는 만지는 것, 셋째는 받지 않고 만지지 않는 것이다. 본문의 함께 자고 밤을 지내 길라를 범한다는 것은, 곧 내숙죄이다. 처음부터 함께 자지 않아도 길라라는 데 대해, 『계소』에서 말한다. “마음에 저장하고 쌓아 두었기 때문에 범한다.” 『사분율』에는 명문이 없지만 뜻으로 어찌 허용할 수 있겠는가. 대조해 드러내는 가운데 내숙은 장소를 기준으로 하여 세 곳에서 범한다. 사람 가운데 세 사람은 오직 대승만을 기준으로 한다. 있음을 알면 범하고 알지 못하면 범하지 않는다. 아래에서 인용한 문장을 보면 알 수 있다. 개가 물고 오거나 바람에 날려 온 것은 모두 음식이 대계 안에 있는 경우를 말한다. ‘율’ 자는 잘못이고 ‘불언(佛言)’으로 합쳐야 한다. 음식에는 세 경우가 있다. 첫째 땅에서 떨어진 것은 장족 여부를 논하지 않는다. 둘째 아직 땅에서 떨어지지 않은 것은 장족 여부를 가려야 한다. 과일과 채소 등 생분이 아직 끊어지지 않은 경우와 같다. 모두 내숙이 없다. 셋째 네 약을 가리는데 오직 진형약만 제외한다. 이것은 ‘색’이고, 나머지 세 약은 모두 범하므로 ‘통’이다. 내자 가운데 장소를 기준으로 하면, 오직 대계 안에서만 범하므로, 정지는 모두 ‘색’이다. 사람은 칠중에 모두 통하니 이는 능히 행하는 사람을 기준으로 한 것이다. 먹어서 범하는 것을 논하면 오직 세 사람에게만 국한된다. 네 약 중에는 오직 진형약만 개허한다. 자자도 이와 같다. 자자 가운데는 음식의 생체가 변한 것을 기준으로 범죄가 성립한다. 『오백문』에서 정인에게 정어를 받는다고 한 것은 넓게 통하니 아마 화정한 생물을 말하는 듯하다. 악촉은 사람을 기준으로 하는 가운데 첫 과가 다시 둘이다. 앞에서는 스스로 만지는 경우를 밝히며 다섯 가지 조건을 갖춘다. 결정적으로 먹지 않겠다는 뜻을 내면 수법을 잃는다. 다시 먹고자 하면 이치상 다시 받아야 한다. ‘만약’ 이하는 다음으로 다른 사람이 만지는 경우로 한 가지 조건만 있다. 다음 과 첫 구절의 주석에서 “고의로 먹는 것도 같다”고 한 것은, 한마음으로 정인에게 건네주는 것을 말한다. 비록 두 차례 잡더라도 악촉이 성립하지 않는 것은 앞에서 밝힌 것과 같다. 잘못 만진 것은 고의가 아니기 때문이고, 만짐 자체도 좋은 마음이 아니기 때문에, 둘 다 성립하지 않는다. 셋째 가운데 첫 구절이다. 『사분율』에서 잊은 것도 역시 잘못 만진 경우를 개허한 것이다. 또 앞의 『승기율』에서 칠일약 기름 등을 잘못 든 것도 모두 같다. 다음 구절은 『사분율』을 인용한다. 청정한 사람이 만져도 부정하지 않다는 것은 다른 사람은 먹을 수 있고 악촉이 성립하지 않는다는 뜻이다. 고의로 만진 사람만 부정하니 곧 악한 마음을 낸 사람에게만 오염이 성립하기 때문이다. 음식을 기준으로 하는 가운데이다. 세 약은 가수하면 모두 악촉이 없다. 서로 덮고 떨어지는 것은 뿌리는 두 계에 의지하고 가지는 다른 곳을 덮으며 열매가 떨어지는 경우이므로, 서로 교차하는 경우가 있다. 아래의 여러 문장에 준하면, 나무에 붙어 있는 것은 모두 뿌리를 따라 판정하고, 떨어진 것은 모두 알았는지 여부를 기준으로 논한다. 대략 이와 같으니 본문을 따라 보면 스스로 알 수 있다. 『사분율』에서는 먼저 음식을 놓는 경우를 밝힌다. 율에서는 대계에 나무가 있는데 가지가 정지를 덮은 인연을 든다. 비구들이 그 위에 물건을 두려 하자, 부처님께서 말씀하셨다. “뿌리가 부정지에 있으면 곧 부정하다.” 또 나무가 정지에 있고 가지가 대계를 덮었을 때, 비구들이 음식을 두려 하자, 부처님께서 말씀하셨다. “뿌리가 정지에 있으면 먹을 수 있다.” 그러므로 뿌리를 따라 판정한다고 한 것이다. ‘만약 나무’ 이하는 다음으로 서로 다른 곳에 떨어지는 경우를 밝힌다. 사람이 만지지 않은 줄 안 경우에 대해 율에서 말한다. 만약 떨어뜨리려는 뜻을 내지 않았다면 청정하므로 내숙이 성립하지 않는다. 또 “나무가 정지에 있고 열매가 부정지에 떨어졌는데 비구가 알지 못한 경우 청정하다”고도 하였으나 본문에는 인용하지 않았다. 정지에 떨어진 경우라면 본래 허물이 없다. 다만 뿌리가 대계에 있고 열매가 익었으나 아직 거두지 않은 경우 범죄가 성립할까 의심된다. 그러므로 아래에서 장족을 기준으로 논한다. ‘말하자면’ 이하는 뜻으로 판정하며 둘이다. 먼저 아직 떨어지지 않은 경우에는 장족과 미장족을 나누고, ‘만약’ 이하는 이미 떨어진 경우로 장족 여부를 나누지 않는다. 율문에는 장족이 처소를 떠나는 경우가 분명하지 않다. 그러므로 주석에서 이를 보였다. 『오분율』에서는 먼저 정지와 부정지를 밝힌다. 곧 사람과 물건이 두 계의 사이에 함께 있는 경우이다. ‘일부러 한 것이 아니다’라는 것은 고의로 만지는 등의 행위가 아닌 것을 말한다. ‘만약’ 이하는 다음으로 물건이 부정지에 있는 경우를 밝힌다. 알고 모름을 기준으로 하여 먼저 인연을 인용하고, ‘아니다’ 이하에서는 부처님의 판정을 든다. 『승기율』 앞부분은 생장하는 것이 뿌리를 따르는 점에서 위와 같다. 곡식과 쌀도 이에 준하니 때에 맞추어 정주방으로 들여놓는 경우를 말한다. 주석은 본종과 회통하며 위에서 인용한 것과 같다. 흉년에는 여덟 가지 일을 개허한다. 『사분율』 첫 과에서는 먼저 흉년의 인연을 인용한다. ‘부처님’ 이하는 여덟 일을 열거한다. 내숙과 내자는 도적이 가져갈까 염려되어 개허하였다. 자자는 정인이 모두 먹어버렸기 때문에 개허하였다. 스스로 취한다는 것은 곧 악촉이다. 길에서 과일을 보았지만 정인을 구할 수 없고 남이 가져갈까 염려되어 개허하였다. 두 가지 음식과 두 가지 과실, 네 가지 일은 모두 족식에 대해 개허한다. 율에서 말한다. “일찍 일어나 음식을 먹는다.” 이는 승가의 음식으로, 아침에 대중의 음식을 받은 것을 말한다. “식처에서 남은 음식을 가져온다.” 이는 속인의 음식으로, 걸식하여 먹은 뒤 남은 것을 가져온 것이다. “음식을 받은 뒤 호두나 아바리과 등을 얻는다.” 이는 육지의 과실이다. “식사 뒤 물속에서 먹을 수 있는 것을 얻는다.” 이는 수중의 과실이다. 이 네 가지는 모두 다른 비구 곁에서 여식법을 하려 했으나 그가 나누어 먹거나 다 먹어버린 인연 때문에 개허하였다. 이 여덟 일은 인연에 따라 여덟이지만 실제 일로는 다섯뿐이다. 뒤의 네 종류가 같은 한 가지 일이기 때문이다. 죄를 정하는 가운데이다. 잔숙·내자·악촉·족식은 위의 다섯 일에 대응한다. 스스로 취하는 데에는 불수식도 겸한다. 내숙에는 잔숙죄도 겸한다. 문장상 일곱 죄이고 뜻으로는 괴생죄를 더한다. 바일제 넷과 길라 넷이므로 모두 여덟 죄가 된다. 뜻으로 더한 것은 불수식에 준한 것이다. 이미 남에게서 받지 않았으므로, 이치상 정인에게 시키는 정법도 없다. 다시 제정하는 가운데 본래 흉년의 인연 때문에 열어 주었으므로, 풍년이 들면 다시 제정해야 한다. 여법하게 다스린다는 것은 위의 여덟 죄를 말한다. 범한 데 따라 각각 다스린다. 『십송율』에서 잔식을 지니는 것은 여러 죄를 개허한 경우이다. 주인에게 알려 주게 한 것은, 세간의 비방을 막기 위해서이다. 정법 가운데 제정의 뜻은 셋이다.</w:t>
      </w:r>
    </w:p>
    <w:p>
      <w:pPr>
        <w:spacing w:before="60" w:after="40"/>
      </w:pPr>
      <w:r>
        <w:rPr>
          <w:rFonts w:ascii="Noto Sans KR" w:hAnsi="Noto Sans KR"/>
          <w:b/>
          <w:color w:val="667085"/>
          <w:sz w:val="17"/>
        </w:rPr>
        <w:t>원문 (계속)</w:t>
      </w:r>
    </w:p>
    <w:p>
      <w:pPr>
        <w:pStyle w:val="SourceText"/>
      </w:pPr>
      <w:r>
        <w:t>初四分了論二意一是遮譏。二為異俗。次引十誦即護法。意下指隨戒。前云。若佛不制國王大臣役使比丘。由佛制故王臣息心等。處人中初標示。一下列句初約義出二俱句。注餘四眾即尼等也。餘下次引文示二互句。淨法中初文上座審問。令眾知委所食無疑。維那亦爾者隨得一人非謂俱問。次科四分中委如隨相。今隨略點初五中不中種者。中字去呼謂不堪種植故。次五中皮剝謂自剝者㓟皮即刀甄也。瘀謂青黑燥謂萎乾。此應等者業疏云。四分十種。五種淨種淨根。謂前五淨種後五淨根。若準尼鈔注云後五通淨生種又似非局。準五分者疏云。五分十種大同四分。又加水淨是也。僧祇四法分對六物。下引四分以示通別。母論二淨理須去子。三中初科前。正簡通別。注云篙草無淨法者。疏云。如一盤生菜相種和雜。縱火觸相種猶非淨相種相隔又不相通。例餘蒿草有隔非淨(理須一一火觸)。若粳米下次明重淨。注云白皮裹者。則今舂碓白米無有生義即不須淨。或如十誦者引事以顯。彼無淨人處開淨米已七日自作等。火淨刀淨者。若上粳米止用火淨。蘿蔔通用二淨。自他中初明使他。注字指上標下。下明自作。加行即是作為。疏解中初彰損。今下次顯益。一吉羅者即自煮罪(或云壞相)。準須先從他受。三中十誦初示如法。若下簡非法。火焰謂炎上微處。熱灰炭火無焰頭者皆不成淨。上明法非。比丘下明人非。注火觸者意明火所不及得食無過。同上了論刀爪得食者。非自煮故然是自淨不無壞相。五分根莖火淨意彰兼通。非唯子種。僧祇初明託緣成法灰。圍應帶微火。有壞種義所故。若食下次明相種四句。然下準第二句以示兩通。四中初約物同一處各處不得。此下示淨法所以。沙門淨者謂此作法。令僧免過耳。準下例通米穀。由同米聚穀亦通淨。不名壞生。分種相中。初問次答。前示生相。七種者青黃赤白黑紫縹(青黃之色)。所下次明生種。離地得生如柳榴類其枝可栽者。從緣即水土也。指律五種。即根枝節子雜種也。第五標中初敘須廣之意。略下列章。初科前引多論五意。第五即外道見比丘不自取果發心出家等。次引五分因呵而制。故知立法意為遮譏。即同多論第三意也。不與取即盜異名。口受二意防法防罪如文可分。後指如下即防罪中。二中初標問手下釋。通義分為三。初明手通。次明口局。時藥亦有口者即有緣口加三受也。時藥有二局。一手口互局二。並局中前。餘三可見。十誦中初示緣開。由非正時故云時分。非下簡藥體。舉宿者語含殘內。三中所授即過食者初科。五義者指上多論。由有五義故。須餘眾不許自類。六眾道四。俗二也。三趣更兼非畜也。口受二局眾局比丘。趣唯人道。次科作證明者即上五中第二義也。論中約人有無以明成不。非畜成者必約知解。三中止即不須手。眼現相口即語示。四中敘意為三。初示法。心境者心即能緣。境謂前食。仰手是色相。領即心上注。引非顯正。下注釋成相領。一事即食境。除下明開。眼雖不覩亦可聞聲有緣置地彼雖無心自須起意。不喜即外道相嫌。驚急即火燒馬屋。具引如釋相。</w:t>
      </w:r>
    </w:p>
    <w:p>
      <w:pPr>
        <w:spacing w:before="60" w:after="40"/>
      </w:pPr>
      <w:r>
        <w:rPr>
          <w:rFonts w:ascii="Noto Sans KR" w:hAnsi="Noto Sans KR"/>
          <w:b/>
          <w:color w:val="2E74B5"/>
          <w:sz w:val="17"/>
        </w:rPr>
        <w:t>한국어 직역 (계속)</w:t>
      </w:r>
    </w:p>
    <w:p>
      <w:pPr>
        <w:pStyle w:val="TranslationText"/>
      </w:pPr>
      <w:r>
        <w:t>처음 『사분율』과 『요론』의 두 뜻 가운데 첫째는 비방을 막기 위한 것이고, 둘째는 세속과 다르게 하기 위한 것이다. 다음 『십송율』을 인용한 것은 곧 법을 보호하기 위한 것이다. ‘뜻’ 이하는 수계의 해당 계문을 가리킨다. 앞에서 말하였다. “만약 부처님께서 제정하지 않으셨다면 국왕과 대신들이 비구를 부역에 동원했을 것이다. 부처님께서 제정하셨기 때문에 왕과 대신들이 그런 마음을 그쳤다”는 등의 내용이다. 장소와 사람 가운데 먼저 표방하여 보인다. ‘하나’ 이하는 구절을 나열한다. 먼저 뜻으로 두 가지가 모두 갖추어진 구를 낸다. 주석의 나머지 사중은 비구니 등을 말한다. ‘나머지’ 이하는 다음으로 문헌을 인용하여 서로 엇갈린 두 구를 보인다. 정법 가운데 첫 문은 상좌가 자세히 묻는 것이다. 대중으로 하여금 먹는 것이 청정한지 분명히 알게 하여 의심이 없게 한다. 유나도 같다는 것은 둘 가운데 한 사람을 임의로 택하면 된다는 뜻이지 둘 다 물어야 한다는 뜻은 아니다. 다음 과 『사분율』의 자세한 내용은 수상문과 같다. 지금은 간략히 짚는다. 처음 다섯 가운데 ‘종자가 되지 않는다’고 한 것은, ‘중(中)’ 자를 거성으로 읽어 종자로 심을 수 없다는 뜻이다. 다음 다섯 가운데 껍질을 벗긴다는 것은 스스로 벗기는 것이고, 칼로 껍질을 벗기는 것은 칼로 베어내는 것이다. ‘어(瘀)’는 푸르고 검게 변한 것이고 ‘조(燥)’는 시들어 마른 것이다. ‘이와 같아야 한다’는 데 대해 『업소』에서 말한다. “『사분율』에는 열 가지가 있다. 앞 다섯은 종자를 청정하게 하는 것이고 뒤 다섯은 뿌리를 청정하게 하는 것이다.” 곧 앞 다섯은 종정(種淨), 뒤 다섯은 근정(根淨)이다. 『니초』 주석에서는 뒤 다섯도 생종을 청정하게 하는 데 통한다고 하였으니 반드시 뿌리에만 국한되는 것은 아닌 듯하다. 『오분율』에 준하면 『업소』에서 말한다. “『오분율』의 열 종류는 『사분율』과 대체로 같고, 또 수정(水淨)을 더한다.” 『승기율』의 네 법은 여섯 종류 물건에 나누어 배대한다. 아래에서는 『사분율』을 인용하여 통하는 것과 국한되는 것을 보인다. 『모론』의 두 정법은 이치상 씨를 제거해야 한다. 셋째 가운데 첫 과이다. 먼저 통하는 것과 국한되는 것을 바로 가린다. 주석에서 “쑥과 풀에는 정법이 없다”고 한 데 대해, 『계소』에서 말한다. “한 소반의 생채에 상종과 종자가 뒤섞여 있다고 하자. 비록 불로 종자를 건드려도 상종은 아직 청정하지 않다. 상종과 종자가 서로 떨어져 있으면 또 서로 통하지 않는다. 나머지 쑥과 풀도 이 예와 같아 사이가 있으면 정법이 통하지 않는다.” 따라서 이치상 하나하나 불에 닿게 해야 한다. ‘만약 멥쌀’ 이하는 다음으로 거듭 정법을 행하는 것을 밝힌다. 주석에서 흰 껍질에 싸였다고 한 것은, 지금 절구로 찧은 백미는 생장할 뜻이 없으므로 정법을 행할 필요가 없다는 뜻이다. 혹 『십송율』과 같다는 것은 사례를 인용하여 드러낸 것이다. 그 율에서는 정인이 없는 곳에서 이미 청정하게 한 쌀을 칠일 뒤 스스로 조리하는 등을 개허하였다. 화정(火淨)과 도정(刀淨)에 대해, 위의 멥쌀이라면 다만 화정만 쓰고, 무는 두 정법을 모두 쓸 수 있다. 자기와 남의 경우 가운데 먼저 남에게 시키는 것을 밝힌다. 주석의 글자는 위를 가리키고 아래를 표방한 것이다. 아래에서는 스스로 하는 것을 밝힌다. 가행은 곧 직접 행하는 것을 말한다. 『계소』의 해석 가운데 먼저 손실을 드러내고, ‘지금’ 이하에서는 다음으로 이익을 보인다. 한 길라라는 것은 곧 자자죄이다. 혹 괴상죄라고도 한다. 이에 준하면 먼저 다른 사람에게서 받아야 한다. 셋째 가운데 『십송율』에서는 먼저 여법한 것을 보이고, ‘만약’ 이하에서는 비법을 가린다. 불꽃은 위로 타오르는 미세한 불끝을 말한다. 뜨거운 재나 숯불처럼 불꽃 끝이 없으면 모두 정법이 성립하지 않는다. 위에서는 법이 비법함을 밝히고, ‘비구’ 이하는 사람이 비법함을 밝힌다. 주석의 화촉(火觸)은 불이 닿지 않은 부분은 먹어도 허물이 없음을 밝히려는 것이다. 위의 『요론』에서 칼이나 손톱으로 청정하게 하면 먹을 수 있다고 한 것과 같다. 스스로 조리한 것이 아니므로 자자죄는 없지만, 스스로 정법을 한 것이므로 괴상죄는 없지 않다. 『오분율』에서 뿌리와 줄기에 화정을 하는 것은 함께 통함을 드러낸다. 오직 종자에만 국한되는 것이 아니다. 『승기율』에서는 먼저 인연에 의탁하여 법을 이루는 것을 밝힌다. 재를 둘러 놓을 때에는, 조금의 불이 붙어 있어야 한다. 종자를 손상시키는 뜻이 있기 때문이다. ‘만약 먹는다면’ 이하는 다음으로 상종에 대한 네 구를 밝힌다. ‘그러나’ 이하는 둘째 구에 준하여 두 경우에 모두 통함을 보인다. 넷째 가운데 먼저 물건이 같은 한 곳에 있는 경우를 밝힌다. 각각 다른 곳에 있으면 성립하지 않는다. ‘이 아래’에서는 정법을 하는 까닭을 보인다. 사문정(沙門淨)이란 바로 이 작법을 말한다. 승가로 하여금 허물을 면하게 할 뿐이다. ‘이에 준하면’ 이하는 쌀과 곡식에도 예에 따라 통하게 한다. 같은 쌀 무리라면 곡식에도 정법이 통한다. 생종을 훼손했다고 부르지 않는다. 종자와 상종을 나누는 가운데이다. 먼저 묻고 다음으로 답한다. 앞에서는 생상의 모습을 보인다. 일곱 종자는 청·황·적·백·흑·자·표색이다. 표색은 청황색이다. ‘소’ 이하는 다음으로 생종을 밝힌다. 땅에서 떨어져도 다시 살아나는 것은 버드나무와 석류처럼 가지를 심을 수 있는 종류이다. 인연을 따른다는 것은 물과 흙을 말한다. 율에서 말한 다섯 종류 종자를 가리킨다. 곧 뿌리·가지·마디·씨·잡종이다. 제5문을 표방하는 가운데 먼저 널리 밝혀야 하는 뜻을 서술한다. ‘간략히’ 이하에서는 장문을 열거한다. 첫 과에서는 먼저 『다론』의 다섯 가지 뜻을 인용한다. 다섯째는 외도가 비구가 스스로 과일을 취하지 않는 것을 보고 출가할 마음을 일으키는 등의 뜻이다. 다음으로 『오분율』에서 세간의 꾸짖음을 인연으로 제정한 것을 인용한다. 그러므로 법을 세운 뜻이 비난을 막기 위한 데 있음을 알 수 있다. 이는 곧 『다론』의 셋째 뜻과 같다. ‘불여취(不與取)’는 곧 도둑질의 다른 이름이다. 구수(口受)의 두 가지 뜻은 법을 보호하고 죄를 막는 것이니 문장에 따라 나눌 수 있다. 뒤에서 “아래와 같다”고 가리킨 것은 곧 방죄(防罪) 가운데이다. 둘째에서는 먼저 질문을 표방하고 ‘손으로’ 이하에서 풀이한다. 통하는 뜻을 나누면 셋이다. 첫째 손으로 받는 것은 널리 통함을 밝힌다. 다음 입으로 받는 것은 국한됨을 밝힌다. 시약에도 구수가 있다는 것은 인연이 있을 때 입으로 가법하여 세 가지 수법을 쓰는 경우이다. 시약에는 두 가지 국한이 있다. 첫째는 손과 입이 서로 국한되고, 둘째는, 둘 다 대중 가운데 앞의 경우에 국한된다. 나머지 세 약은 알 수 있다. 『십송율』에서는 먼저 인연에 따라 개허함을 보인다. 정식 시간이 아니기 때문에 ‘시분(時分)’이라 한다. ‘비(非)’ 이하에서는 약의 체를 가린다. 밤을 지낸 것을 든 말에는 잔숙과 내숙이 함께 포함된다. 셋째에서 수여하는 사람은 곧 과식자 부분의 첫 과이다. 다섯 가지 뜻은 위의 『다론』을 가리킨다. 다섯 가지 뜻이 있기 때문에, 다른 대중에게서 받아야 하며 자기와 같은 부류에게서는 받지 못하게 한 것이다. 육중은 도중 네 부류와, 속인 두 부류이다. 세 취에는 다시 비인과 축생을 겸한다. 구수에는 두 가지 국한이 있으니 대중으로는 비구에만 국한되고, 취로는 오직 인도에만 국한된다. 다음 과의 ‘증명을 세운다’는 것은 위의 다섯 뜻 가운데 둘째 뜻이다. 논에서는 사람의 유무를 기준으로 성립과 불성립을 밝힌다. 비인과 축생에게서도 성립하는 경우는 반드시 뜻을 이해하는 경우를 기준으로 한다. 셋째에서 ‘지(止)’는 손으로 받을 필요가 없다는 뜻이다. 눈으로는 현상을 보고 입으로는 말하여 보인다. 넷째에서 뜻을 서술하는 것은 셋으로 나뉜다. 먼저 법을 보인다. 마음과 경계에서 마음은 능연이고, 경계는 앞의 음식을 말한다. 손을 위로 향하는 것은 색상이고, 받아들임은 마음에 해당한다. 비법을 인용하여 바른 법을 드러낸다. 아래 주석은 서로 받아들인다는 뜻을 풀이해 성립시킨다. 한 가지 일은 곧 음식의 경계이다. ‘제외’ 이하에서는 개허를 밝힌다. 눈으로 비록 보지 못해도 소리를 들을 수 있고, 인연 때문에 땅에 놓은 경우 상대가 비록 줄 마음이 없어도 자기는 반드시 받으려는 뜻을 일으켜야 한다. 기뻐하지 않는다는 것은 외도가 서로 싫어하는 경우이다. 놀라고 급박하다는 것은 불이 나 말 우리를 태우는 것과 같은 경우이다. 자세한 인용은 석상문에 나온다.</w:t>
      </w:r>
    </w:p>
    <w:p>
      <w:pPr>
        <w:spacing w:before="60" w:after="40"/>
      </w:pPr>
      <w:r>
        <w:rPr>
          <w:rFonts w:ascii="Noto Sans KR" w:hAnsi="Noto Sans KR"/>
          <w:b/>
          <w:color w:val="667085"/>
          <w:sz w:val="17"/>
        </w:rPr>
        <w:t>원문 (계속)</w:t>
      </w:r>
    </w:p>
    <w:p>
      <w:pPr>
        <w:pStyle w:val="SourceText"/>
      </w:pPr>
      <w:r>
        <w:t>既下教通受謂先須起念。是食皆受後或心差亦得成法。受法標中初指略時藥。此下次標三藥。分位以明故曰別論。非時四位初中八患。謂八種過。前五染觸。通自他犯。後三約受唯據自論。六是不受。七八即失受。第七且據中後為言。中前無過如注所簡。第八注文即前轉變體中。中論所說。謂果漿變為甜醋即失受法。二中須煮沸者謂生果汁。必是熟者則不須之。三中前漿類別者如上體中果。蜜等漿有差別故。三記識者或須不須。故注示之。四中諸律無文有事故須義立。詞中六句初令專審恐異緣故。二稱己名簡非他故。準下科中病重不堪得代加之。應稱病者名字。[1]三稱病緣明非濫託。四云薑湯別指藥體。五云夜分期定時限。六於他受求前對證(下二法分句同此)。注云無遺不須加者由加口法本為延時必無所留。但直手受。七日中初明八患。改第八者以酥油等無變動故。犯竟殘藥異上殘宿。但是受已經夜非犯竟者(昔約自他分異非[2]非)。能授四法大同於前。三中五過初過分二。初正明二問答。正明又三。初句標過。若下示相。僧下引證。問答中由未犯長制受不成故須問決。答中前釋不成後簡異藥。第二長染不成可會。三中藥味通者義同共畜故。僧祇如此者若據本宗理應自成。四中初引制法。一日即第八日。謂下顯意。上句示間日。下句明非犯。據本不服理應成受。制須間日為抑貪情。又[3]心曾服食八日成犯。後受相染。今由不服故得間受。立法有以故令準用。五中正可者藥恰盡也。雖無染犯不許續加。結中決上相續須約同藥。下引僧祇一體轉易。可證異味不妨續受。自作中。第二然燈塗足由非服食義無加受(古云油以除風塗足能履水。西竺多用)。下指所出義須依準。第三記識用舍不定。故注示之。四中注釋展轉之義。油蜜不轉經煮不失。是以文中唯簡二酥。得自煮者以生酥先熟非變生故。二煮即上自他。據本生酥限滿有觸。味轉失受事同新物。再受而捉故不成觸。下引婆沙反證可解。正加中。注安淨地離內宿也。須自取者免觸失也。古謂七日藥開內宿故[4]持點之。文舉風病油藥為法。餘皆準改故云類準。盡形中四初位指前。次科初須火淨。且據生者為言。二與餘別必約藥分相雜。三中體謂正藥。分即餘助。二法者即手口二受(有云。即體分二藥屬法所收故云二法)。別來謂不同時買。別受謂隨得隨加。第四總受中注牒諸藥。此約藥味未和合者必是成現丸散單牒藥[5]君如云黃茋散阿魏丸等。若下指例。隨何藥病準上改牒。指如前者即指上注別標藥目。或可同上須辨體分。或可指相和體文。彼云。隨以藥首標目。餘則藥分稱之是也。別受中初敘有緣別來。而下明別受又二。初加藥體同上不出。若下次加藥分。注中上八物是時藥。下三物即七日藥遇緣謂他事所阻。盡形藥頭即藥體之[＊]君。文中且舉一味時藥。餘可例牒故注示之。三中令淨人斷價離販賣故。得自選者由非己物不成觸故。即覓比丘加者有則就市無則還寺。不然且令淨人持還。後從手受事則容緩。不過限者時內不過中。非時不過須臾。斥世中初敘恣情慢法。希有一二言其極小。斯時尚爾。於今可知。聖制不行即是滅法。故云抑挫。抑謂抑遏挫謂摧挫。高談下斥有言無行。高談謂超世之語。虛論謂言過其實。攝心則動無自任。順教則專奉律儀。此明好大者。</w:t>
      </w:r>
    </w:p>
    <w:p>
      <w:pPr>
        <w:spacing w:before="60" w:after="40"/>
      </w:pPr>
      <w:r>
        <w:rPr>
          <w:rFonts w:ascii="Noto Sans KR" w:hAnsi="Noto Sans KR"/>
          <w:b/>
          <w:color w:val="2E74B5"/>
          <w:sz w:val="17"/>
        </w:rPr>
        <w:t>한국어 직역 (계속)</w:t>
      </w:r>
    </w:p>
    <w:p>
      <w:pPr>
        <w:pStyle w:val="TranslationText"/>
      </w:pPr>
      <w:r>
        <w:t>‘이미’ 이하는 가르침에 따라 통틀어 받게 한다. 먼저 반드시 생각을 일으켜야 한다. “이 음식은 모두 받았다”고 생각하면 뒤에 마음이 달라져도 수법은 성립한다. 수법을 표방하는 가운데 먼저 시약은 간략히 가리킨다. ‘이 아래’에서는 다음으로 세 약을 표방한다. 각각의 분위를 나누어 밝히므로 ‘별도로 논한다’고 한 것이다. 비시약의 네 분위 가운데 처음에는 여덟 가지 허물을 밝힌다. 곧 여덟 종류의 과실이다. 앞의 다섯은 오염·접촉에 관한 것이고, 자기와 남이 범하는 데 모두 통한다. 뒤의 셋은 수법을 기준으로 하며 오직 자기에게만 해당한다. 여섯째는 받지 않은 것이고, 일곱째와 여덟째는 곧 수법을 잃은 것이다. 일곱째는 우선 정오 이후를 기준으로 말한 것이다. 정오 전에는 허물이 없으니 주석에서 간별한 것과 같다. 여덟째의 주석문은 앞의 전변체 가운데, 논에서 말한 것이다. 과즙이 변하여 단식초가 되면 곧 수법을 잃는다. 둘째에서 반드시 끓여야 한다는 것은 생과즙을 말한다. 이미 익힌 것이라면 그렇게 할 필요가 없다. 셋째에서 앞의 장류가 서로 다른 것은 위의 체문에서 과즙과, 꿀 등의 장이 차이가 있기 때문이다. 셋째 기식(記識)은 하기도 하고 하지 않기도 한다. 그러므로 주석에서 이를 보인다. 넷째는 여러 율에 문장이 없지만 실제 일이 있으므로 뜻으로 세운 것이다. 문구는 여섯 절이다. 첫째 전심으로 살펴보게 한 것은 다른 인연과 혼동될까 염려해서이고, 둘째 자기 이름을 말하는 것은 다른 사람이 아님을 가리기 위해서이다. 아래 과에 준하면 병이 무거워 감당하지 못할 경우 다른 사람이 대신 가법할 수 있다. 그때에는 병자의 이름을 말해야 한다. 셋째 병의 인연을 말하는 것은 함부로 핑계대는 것이 아님을 밝히고, 넷째 “생강탕”이라고 한 것은 약의 체를 따로 가리키며, 다섯째 “밤 동안”이라고 한 것은 시간의 한계를 정한 것이고, 여섯째 다른 사람에게서 받는 것은 앞의 상대에게 증명을 구하는 것이다(아래 두 법의 문구 분절도 이와 같다). 주석에서 “남길 것이 없으면 가법할 필요가 없다”고 한 것은 구수법을 더하는 것이 본래 시간을 연장하기 위한 것이므로 남길 것이 전혀 없다면, 단지 손으로 받기만 하면 된다는 뜻이다. 칠일약 가운데 먼저 여덟 허물을 밝힌다. 여덟째를 바꾸어 말한 것은 소와 기름 등에는 변동이 없기 때문이다. 범죄가 끝난 뒤 남은 약은 위의 잔숙과 다르다. 다만 받아 둔 채 밤을 지낸 것이지 범죄가 끝난 뒤 남은 것이라는 뜻은 아니다(옛사람이 자기와 남을 기준으로 차이를 나눈 것은 옳지 않다). 수여하는 사람에 관한 네 법은 앞과 거의 같다. 셋째 가운데 다섯 가지 허물이 있으며 첫째 허물은 다시 둘로 나뉜다. 먼저 바로 밝히고 다음 문답으로 논한다. 바로 밝히는 부분은 다시 셋이다. 첫 구절은 허물을 표방한다. ‘만약’ 이하에서는 모습을 보이고, ‘승가’ 이하에서는 증거를 인용한다. 문답에서는 아직 장죄를 범하지 않았는데 수법이 성립하지 않는다고 제정한 까닭을 묻는다. 답 가운데 앞에서는 성립하지 않는 이유를 풀이하고, 뒤에서는 다른 약과 구별한다. 둘째 장물이 서로 물들어 성립하지 않는 경우는 앞과 회통할 수 있다. 셋째는 약의 맛이 서로 통하니 함께 쌓아 둔 것과 뜻이 같기 때문이다. 『승기율』은 이와 같지만 본종에 준하면 이치상 각자 성립해야 한다. 넷째에서는 먼저 제정법을 인용한다. ‘하루’는 곧 제8일을 말한다. ‘말하자면’ 이하에서는 그 뜻을 드러낸다. 윗구절은 하루를 사이에 둠을 보이고, 아랫구절은 범죄가 아님을 밝힌다. 본래 먹지 않았다면 이치상 수법은 성립해야 한다. 그러나 하루를 띄우도록 제정한 것은 탐착을 억제하기 위해서이다. 또 일찍이 복용한 마음이 있으면 제8일에 범죄가 성립하고, 뒤에 받은 약에도 서로 오염된다. 지금은 복용하지 않았기 때문에 하루를 띄워 다시 받을 수 있다. 법을 세운 데에는 까닭이 있으므로 이에 준해 사용해야 한다. 다섯째에서 ‘바로 된다’는 것은 약이 마침 다한 경우이다. 비록 오염되어 범할 것은 없지만 이어서 다시 가수하는 것은 허용하지 않는다. 결론에서는 위의 연속 수법이 반드시 같은 약을 기준으로 함을 결정한다. 아래에서 『승기율』의 한 체가 바뀌는 경우를 인용하니, 맛이 달라진 약은 이어 받아도 방해되지 않음을 증명한다. 스스로 만드는 가운데이다. 둘째 등불을 밝히거나 발에 바르는 것은 복용하는 것이 아니므로 가수할 뜻이 없다(옛말에 기름은 풍병을 없애고 발에 바르면 물 위를 걸을 수 있다고 하였다. 서역에서 많이 썼다). 아래에서 출처를 가리킨 것은 뜻상 반드시 이에 의거해야 한다는 뜻이다. 셋째 기식은 쓰고 버리는 것이 일정하지 않다. 그러므로 주석에서 이를 보인다. 넷째 주석은 전전(展轉)의 뜻을 풀이한다. 기름과 꿀은 변하지 않으므로 달여도 수법을 잃지 않는다. 따라서 문장에서는 오직 두 종류의 소(酥)만을 가린다. 스스로 끓일 수 있는 것은 생소가 먼저 이미 익혀진 것이므로 생체가 변하는 것이 아니기 때문이다. 두 가지 끓임은 위의 자자와 타자를 말한다. 본래 생소는 기한이 차면 악촉이 생기지만, 맛이 변하면 수법을 잃어 새로운 물건과 같다. 다시 받아 손으로 잡으므로 악촉이 성립하지 않는다. 아래에서 『비바사론』을 인용하여 반대로 증명한 것은 이해하기 쉽다. 정식 가법 가운데이다. 주석에서 정지에 둔다는 것은 내숙을 떠나기 위한 것이다. 반드시 스스로 취한다는 것은 악촉으로 수법을 잃는 것을 면하기 위해서이다. 옛사람은 칠일약에는 내숙을 개허한다고 하였으므로 이를 지적하여 막았다. 문장에서는 풍병의 기름약을 예로 법을 보인다. 나머지는 모두 이에 준해 바꾸어 말하면 되므로 ‘유추한다’고 한 것이다. 진형약 가운데 네 가지가 있다. 첫 분위는 앞을 가리킨다. 다음 과에서는 먼저 화정해야 함을 밝힌다. 우선 생것을 기준으로 말한 것이다. 둘째 다른 약과 함께 섞을 때에는 반드시 약분이 서로 섞인 경우를 기준으로 한다. 셋째에서 체는 본약이고, 분은 나머지 보조 약재이다. 두 법은 곧 손으로 받는 것과 입으로 받는 두 수법이다(어떤 이는 체와 분 두 약이 법에 거두어지므로 두 법이라 한다고 하나). 따로 들어왔다는 것은 동시에 산 것이 아님을 말하고, 따로 받는다는 것은 얻는 대로 각각 가법하는 것이다. 넷째 총수 가운데 주석은 여러 약을 들어 되풀이한다. 이는 약의 맛이 아직 섞이지 않은 경우를 기준으로 한다. 이미 완성된 환·산이면 주약 하나만 들어, 예컨대 황기산·아위환 등이라 하면 된다. ‘만약’ 이하는 예를 가리킨다. 어떤 약과 병이든 위에 준하여 바꾸어 말한다. ‘앞과 같다’고 한 것은 바로 위 주석에서 약의 이름을 따로 표방한 것을 가리킨다. 혹은 위와 같이 체와 분을 분별해야 한다는 뜻일 수도 있고, 또는 앞의 상화체 문장을 가리킬 수도 있다. 그곳에서 말한다. “약의 첫째 재료를 따라 이름을 표방하고, 나머지는 약분이라고 부른다.” 별도로 받는 가운데 먼저 인연 때문에 약이 따로 들어온 것을 서술한다. ‘그런데’ 이하에서는 별수법을 밝히며 다시 둘이다. 먼저 약체를 가수하는 것은 위와 같으므로 다시 내지 않는다. ‘만약’ 이하에서는 다음으로 약분을 가수한다. 주석의 위 여덟 물건은 시약이다. 아래 세 물건은 곧 칠일약이며, 인연을 만났다는 것은 다른 일에 막힌 것을 말한다. 진형약의 첫 약은 곧 약체의 주약이다. 문장에서는 우선 한 맛의 시약만 들었다. 나머지는 이에 준해 이름을 들어 말할 수 있으므로 주석에서 이를 보인다. 셋째에서는 정인에게 값을 정하게 하여 판매의 허물을 떠난다. 스스로 고를 수 있는 것은 자기 물건이 아니므로 악촉이 성립하지 않기 때문이다. 곧 비구를 찾아 가법하게 하되 있으면 시장에서 하고 없으면 절로 돌아온다. 그렇게 할 수 없으면 우선 정인에게 지니고 돌아가게 한다. 뒤에 손으로 받는 일은 늦추어도 된다. 기한을 넘지 않는다는 것은 시약은 정오를 넘지 않고, 비시약은 수유를 넘지 않는다는 뜻이다. 세간을 꾸짖는 가운데 먼저 제멋대로 하며 법을 업신여김을 서술한다. 드물게 한두 사람만 있다는 것은 극히 적다는 뜻이다. 그 당시에도 오히려 그러했으니, 오늘날은 알 만하다. 성인의 제정이 행해지지 않는 것이 곧 법의 소멸이다. 그러므로 억눌러 꺾는다고 하였다. ‘억(抑)’은 억누른다는 뜻이고 ‘좌(挫)’는 꺾는다는 뜻이다. ‘고담’ 이하에서는 말만 있고 행이 없음을 꾸짖는다. 고담은 세속을 뛰어넘는 말을 하는 것이고, 허론은 말이 실제 행보다 지나친 것이다. 마음을 거두면 행동에 제멋대로 함이 없고, 교에 순응하면 오로지 율의에 받들어 따른다. 이는 큰 것만 좋아하는 사람을 밝힌 것이다.</w:t>
      </w:r>
    </w:p>
    <w:p>
      <w:pPr>
        <w:spacing w:before="60" w:after="40"/>
      </w:pPr>
      <w:r>
        <w:rPr>
          <w:rFonts w:ascii="Noto Sans KR" w:hAnsi="Noto Sans KR"/>
          <w:b/>
          <w:color w:val="667085"/>
          <w:sz w:val="17"/>
        </w:rPr>
        <w:t>원문 (계속)</w:t>
      </w:r>
    </w:p>
    <w:p>
      <w:pPr>
        <w:pStyle w:val="SourceText"/>
      </w:pPr>
      <w:r>
        <w:t>據說則超出世表撿行即混迹常流。一事行之不徹則無量法行滅於身矣。此徒滿眼實為寒心。真誠出家幸無自屈焉知[6]丁嗟其愚迷。上句謂迷果。下句即造因。有下勸其詳審。鏡鑒也。第五門正明中。初明七日又二。前明口受須說。文列三義。即體力味三皆強勝故多貪著。後明手受不須。雖具三義止齊中前故時少貪畜心薄故。過希希亦少也。餘下二明三藥不須。時藥有第三義。非時有初義。盡形有第二義。或復兼二但不具三故云反[7]義等。指法中。藥鉢二淨詞句無別唯改一衣字耳。第六手受中一不對病。二不題名。故通自他。口法中初句標同。若下示義。初約縱奪以明。謂據法雖局論藥則通注示二通。味通者資身治病兼彼此故手通如上。何下引文為證。即長藥戒文彼明捨有三別。六日藥還主得服。七日如鈔引。八日藥捨與淨人。義鈔戒疏並見三十。七中手受可解。口受中初示得否。不從藥勢者釋上不作二日也。正從法論釋上更加七日也。下引文證。僧祇成論並證六日已去不得重加。僧祇因病比丘日日求淨人疲苦。佛問醫言。比丘幾日畜藥得安隱。答。如鈔引指上誤觸。即護淨中亦僧祇文此明觸失顯有重受。堅病謂重病也。第八中初引論四段。初敘本制緣。若作下二明遇緣再受。即如上引更加餘藥相雜。若藥下三明迷忘重加。若病下四明重病代受。防罪中初科制加二受本為離過。欲明所防名相多少。發問示之。次別論中罪相交雜。以類收之。手防二罪四藥並同。不受是提惡觸得吉。口受四別。時藥口加但替手受亦不延時罪同手受。餘之三藥過中失受。不受提惡觸吉。此之二罪則通三藥。殘宿一提通後二藥。內宿等三不開七日唯局盡形(戒疏盡形五罪無內宿者文誤)。注文破古如上護淨罪通塞中。次生罪中。此明二受合論防罪翻防故生。寄論名數故云因明。注示罪生還從受法。列釋中手受二罪四藥並同皆云惡觸。即是二吉。若準戒疏但云過午生惡觸夜盡生殘宿。則一吉一提。疑今殘宿下多惡觸字詳之。口受中時藥同上手受。非時三罪二提一吉通後三藥。七日更加犯捨一提服用一吉故有五罪。戒疏止生四罪。彼云。有人立五。謂服此藥[1]今解不然。服則有罪不服無過。不同上四不服罪生。故知今鈔猶存昔解。問答中戒疏云。有人復立生於不受。今不標古直示今義。答中初明不生之意。非謂無不受罪。但不因口法而生故耳。不同下舉非殘對顯。盡形中。口生六罪者牒古解也。古謂生不受故同上防罪名數可知。無病下顯今義。即戒疏云。口不生罪由聖開加法不失故。縱令被觸亦不失受。律中無病服但吉羅以有法也。若不加法還同墮矣。準此但結違教一吉。既不失法則不生罪也。餘下指證。三戒並云盡形壽藥無病因緣而服吉羅。次問中七日犯長。與三藥別欲彰制意故問申之。答中二義初是貪畜。二即違教。餘無此義故云反此。三問答中初言七罪約具為言。此下示有無不定。[2]◎</w:t>
      </w:r>
    </w:p>
    <w:p>
      <w:pPr>
        <w:spacing w:before="60" w:after="40"/>
      </w:pPr>
      <w:r>
        <w:rPr>
          <w:rFonts w:ascii="Noto Sans KR" w:hAnsi="Noto Sans KR"/>
          <w:b/>
          <w:color w:val="2E74B5"/>
          <w:sz w:val="17"/>
        </w:rPr>
        <w:t>한국어 직역 (계속)</w:t>
      </w:r>
    </w:p>
    <w:p>
      <w:pPr>
        <w:pStyle w:val="TranslationText"/>
      </w:pPr>
      <w:r>
        <w:t>말로는 세속 밖을 뛰어넘지만 행을 점검하면 평범한 무리와 뒤섞인다. 한 가지 일도 끝까지 행하지 못하면 무량한 법행이 자기 몸에서 사라진다. 이런 무리가 눈에 가득하니 참으로 마음이 서늘하다. 진실로 출가한 사람이라면 부디 스스로 굽히지 말라. ‘지정(知丁)’은 그 어리석고 미혹함을 탄식한 말이다. 윗구절은 과보에 미혹한 것이고, 아랫구절은 곧 원인을 짓는 것이다. ‘있다’ 이하에서는 자세히 살펴보도록 권한다. ‘경(鏡)’은 비추어 본다는 뜻이다. 제5문을 바로 밝히는 가운데이다. 먼저 칠일약을 밝히며 다시 둘이다. 앞에서는 구수는 반드시 말해야 함을 밝힌다. 문장에는 세 가지 뜻을 열거한다. 곧 체·힘·맛 세 가지가 모두 강하고 뛰어나므로 탐착이 많기 때문이다. 뒤에서는 손으로 받는 것은 말할 필요가 없음을 밝힌다. 비록 세 뜻을 모두 갖추었어도 정오 전까지만 허용되어 시간이 짧고 저장하려는 탐심이 적으므로, 허물이 드물다. ‘희(希)’도 적다는 뜻이다. ‘나머지’ 이하 둘째에서는 세 약에 구수가 필요 없음을 밝힌다. 시약에는 셋째 뜻이 있고, 비시약에는 첫째 뜻이 있으며, 진형약에는 둘째 뜻이 있다. 혹 다시 두 뜻을 겸하기도 하지만 세 뜻을 모두 갖추지는 않으므로 “뜻을 돌이켜 보면” 등이라고 한 것이다. 법을 가리키는 가운데, 약과 발우의 두 정법은 문구가 다르지 않고 오직 ‘옷’ 한 글자만 바꾸면 된다. 제6문 손으로 받는 법 가운데 첫째는 병을 상대하지 않고, 둘째는 이름을 표방하지 않는다. 그러므로 자기와 남에게 모두 통한다. 구수법 가운데 첫 구절은 같음을 표방한다. ‘만약’ 이하에서는 뜻을 보인다. 먼저 종탈(縱奪)을 기준으로 밝힌다. 법으로는 비록 국한되지만 약으로 논하면 널리 통한다. 주석은 두 가지 통함을 보인다. 맛이 통한다는 것은 몸을 돕고 병을 치료하는 데 자기와 남 모두에 해당하기 때문이고, 손으로 받는 것도 위와 같이 통한다. ‘어찌’ 이하에서는 문헌을 인용하여 증명한다. 곧 장약계의 글이다. 거기에서는 사법에 세 가지 차이가 있음을 밝힌다. 육일약은 본주인에게 돌려주면 복용할 수 있고, 칠일약은 『행사초』에서 인용한 것과 같으며, 팔일약은 버려 정인에게 준다. 『의초』와 『계소』에 모두 삼십사타에서 보인다. 일곱째에서 손으로 받는 것은 이해하기 쉽다. 구수 가운데 먼저 성립 여부를 보인다. 약의 힘을 따르지 않는다는 것은 위의 ‘이틀로 하지 않는다’를 풀이한 것이고, 바로 법을 따라 논한다는 것은 위의 ‘다시 칠일을 더한다’를 풀이한 것이다. 아래에서는 문헌을 인용하여 증명한다. 『승기율』과 『성실론』은 모두 육일 이후에는 다시 가수할 수 없음을 증명한다. 『승기율』에서는 병든 비구가 날마다 정인을 구하느라 피로하고 괴로운 일을 인연으로 한다. 부처님께서 의사에게 물으셨다. “비구가 며칠 동안 약을 소유하면 편안하겠는가?” 대답하였다. “『행사초』에서 인용한 것과 같습니다.” 위의 잘못 만진 경우를 가리킨다. 곧 호정 가운데의 『승기율』 문장으로, 접촉하여 수법을 잃었으므로 다시 받을 수 있음을 밝힌다. ‘견병(堅病)’은 중병을 말한다. 여덟째에서는 먼저 논의 네 단락을 인용한다. 첫째 본래 제정한 인연을 서술한다. ‘만약’ 이하 둘째에서는 인연을 만나 다시 받는 것을 밝힌다. 곧 위에서 인용한 것처럼 다른 약을 더해 서로 섞은 경우이다. ‘만약 약을’ 이하 셋째에서는 미혹하거나 잊어 다시 가수하는 것을 밝힌다. ‘만약 병이’ 이하 넷째에서는 중병이면 다른 사람이 대신 받아 주는 것을 밝힌다. 방죄 가운데 첫 과는 손과 입 두 수법을 가하도록 제정한 것이 본래 허물을 떠나기 위한 것임을 밝힌다. 막고자 하는 죄의 명칭과 수가 얼마나 되는지를 밝히기 위해, 질문을 내어 보인 것이다. 다음 별론 가운데 죄의 모습이 서로 뒤섞이므로, 부류로 묶어 거둔다. 손으로 받는 법은 두 죄를 막는데 네 약 모두 같다. 불수는 바일제이고 악촉은 길라이다. 구수법은 네 가지로 나뉜다. 시약의 구수는 다만 손으로 받는 것을 대신할 뿐 시간을 연장하지 않으므로 죄는 손으로 받는 경우와 같다. 나머지 세 약은 정오가 지나면 수법을 잃는다. 받지 않은 것은 바일제이고 악촉은 길라이다. 이 두 죄는 세 약에 모두 통한다. 잔숙 한 바일제는 뒤의 두 약에 통한다. 내숙 등 세 죄는 칠일약에는 열어 주지 않고 오직 진형약에만 국한된다(『계소』에서 진형약의 다섯 죄에 내숙이 없는 것은 문장의 오류이다). 주석에서 옛 설을 깨뜨리는 내용은 위의 호정 가운데 죄의 통색 부분과 같다. 다음 생죄 가운데, 이는 손과 입 두 수법을 합쳐 죄를 막는 것을 논하고, 거꾸로 막지 못하면 죄가 생기는 것을 밝힌다. 논에 기대어 명칭과 수를 밝히므로 “인하여 밝힌다”고 한 것이다. 주석은 죄가 생기는 것도 다시 수법에 따른다는 것을 보인다. 열거하여 풀이하는 가운데 손으로 받는 데서 생기는 두 죄는 네 약 모두 같으며 모두 악촉이라 한다. 곧 두 길라이다. 그러나 『계소』에 준하면 다만 “정오가 지나면 악촉이 생기고 밤이 다하면 잔숙이 생긴다”고 하였으므로, 하나는 길라이고 하나는 바일제이다. 지금 문장에서는 잔숙 아래에 ‘악촉’ 두 글자가 더 있는 듯하니 자세히 살펴야 한다. 구수 가운데 시약은 위의 손으로 받는 경우와 같다. 비시약의 세 죄는 바일제 둘과 길라 하나이며, 뒤의 세 약에 통한다. 칠일약은 다시 장죄로 사타 하나와 복용하면 길라 하나를 범하므로 다섯 죄가 된다. 『계소』에서는 네 죄만 생긴다고 하였다. 거기에서 말한다. “어떤 이는 다섯을 세우고, 이 약을 복용하는 죄까지 넣지만 지금 해석은 그렇지 않다. 복용하면 죄가 있고 복용하지 않으면 허물이 없다. 위의 네 죄는 복용하지 않아도 생기는 것과 다르다.” 그러므로 지금 『행사초』는 오히려 옛 해석을 남겨 둔 것임을 알 수 있다. 문답 가운데 『계소』에서 말한다. “어떤 이는 다시 불수죄가 생긴다고 세운다.” 지금은 옛 설을 따로 표시하지 않고 바로 현재 뜻을 보인다. 답 가운데 먼저 불수죄가 생기지 않는 뜻을 밝힌다. 불수죄 자체가 없다는 뜻은 아니다. 다만 구수법 때문에 새로 생기는 죄가 아니라는 뜻이다. ‘같지 않다’ 이하에서는 비시약을 들어 대조하여 드러낸다. 진형약 가운데, 입으로 받으면 여섯 죄가 생긴다고 한 것은 옛 해석을 든 것이다. 옛사람은 불수죄가 생긴다고 보았으므로 위의 방죄와 같은 명칭과 수를 세웠다. ‘병이 없으면’ 이하에서는 지금의 뜻을 드러낸다. 곧 『계소』에서 말한다. “구수에서는 죄가 생기지 않는다. 성인이 가법을 허용하여 수법이 없어지지 않기 때문이다. 설령 접촉을 당해도 수법을 잃지 않는다. 율에서 병이 없는데 복용하면 다만 길라를 범하는 것은 수법이 있기 때문이다. 가법하지 않았다면 도리어 바일제가 된다.” 이에 준하면 다만 제정을 어긴 한 길라만 맺을 뿐이다. 이미 수법을 잃지 않으므로 죄가 새로 생기지 않는다. ‘나머지’ 이하에서는 증거를 가리킨다. 세 계에서 모두 “진형수약을 병의 인연 없이 복용하면 길라”라고 한다. 다음 질문에서는 칠일약이 장죄를 범하는 점이, 나머지 세 약과 다르므로 제정의 뜻을 드러내기 위해 질문한 것이다. 답 가운데 두 뜻이 있다. 첫째는 탐하여 저장하는 것이고, 둘째는 교를 어기는 것이다. 나머지 약에는 이런 뜻이 없으므로 “이와 반대”라고 한 것이다. 셋째 문답에서 처음의 ‘일곱 죄’는 모든 조건이 갖추어진 경우를 기준으로 한 것이다. ‘이 아래’에서는 죄의 유무가 일정하지 않음을 보인다. ◎</w:t>
      </w:r>
    </w:p>
    <w:p>
      <w:pPr>
        <w:pStyle w:val="Heading1"/>
      </w:pPr>
      <w:r>
        <w:t>발기편(鉢器篇)</w:t>
      </w:r>
    </w:p>
    <w:p>
      <w:pPr>
        <w:pStyle w:val="SmallMeta"/>
      </w:pPr>
      <w:r>
        <w:t>◎[3]釋鉢器篇</w:t>
      </w:r>
    </w:p>
    <w:p>
      <w:pPr>
        <w:pStyle w:val="Heading2"/>
      </w:pPr>
      <w:r>
        <w:t>문단 548  ·  [0385a24]</w:t>
      </w:r>
    </w:p>
    <w:p>
      <w:pPr>
        <w:spacing w:before="60" w:after="40"/>
      </w:pPr>
      <w:r>
        <w:rPr>
          <w:rFonts w:ascii="Noto Sans KR" w:hAnsi="Noto Sans KR"/>
          <w:b/>
          <w:color w:val="667085"/>
          <w:sz w:val="17"/>
        </w:rPr>
        <w:t>원문</w:t>
      </w:r>
    </w:p>
    <w:p>
      <w:pPr>
        <w:pStyle w:val="SourceText"/>
      </w:pPr>
      <w:r>
        <w:t>[0385a24] 題中鉢是梵言。器即華語。鉢則局收器皿。器則名通眾具。具云鉢多羅。此翻應器。準下加法云應量受。則是應量之器。對法為名。(有取三如釋者亦通但無據耳)。準章服儀云。堪受供者用之名為應器。此即對人為目。或處說云。量腹而食故云應器。即對食為名。上二字總所攝之物。下二字即能攝之教物雖眾多二教攝盡。一鉢制持有違結罪眾具聽畜。方堪受用故。約二教通收一切。註中五行者即金木水火土。總四事之體。調度謂調養具度。即眾物之通名。敘意中但明聽門眾具。以制唯一鉢義無相濫。故不敘之。初二句示物之多。殷眾也湊聚也。次二句明開畜之意。上士一鉢足以存生。下流少缺不堪進道故云隨報也。事資是緣備道立是行成。雖下明須依法初句躡前。次句示法。雖云聽畜非無限量。下二句明違犯。斯制謂制犯赦放也。既下顯今篇意。眾具非一。畜用有濫故云混也。貌即物之相狀格式也。略下結示指如後者即下聽門(有云前段敘聽門既[4]昆下明制教非也)。制門中制意四段。僧祇明異俗意。非所宜者不相應故。十誦善見並倣聖意。誌記也。除受供外並名惡用。無有因者彼論正作無所依。食飲居處皆非己有故。天地四外皆低大海故云四海。中含示名義如上釋。明體中初科泥鐵者泥即瓦器。次科五分十誦並簡非法。鉢坯即未燒者。佛自作者。彼律云。佛在蘇摩國作鉢坯。令窑師燒成金鉢次成銀鉢。皆言王若知者謂我能作金銀寶。乃令埋之。後燒作鐵鉢。佛令用之。曰蘇摩鉢從國為名。則知制度非出凡謀。如前篇云。佛教阿難裁製三衣。良以古佛道法非佛親示餘無知者。凡在奉持深須自慶。十誦中業疏云雜寶為器濫在家人。木鉢外道石鉢唯佛。比丘俱離但用泥鐵。由離諸濫省事易得故也。後引五分決上罪相。仍引僧祇彰犯所以。總判諸鉢。白銅及木可結偷蘭。餘但非法準同犯吉。三中夾紵即今木骨布漆者是。棍瓦者昔云以石磨後用土脂掍便燒而不熏者。瓷鉢即上油燒者。義須毀者或令自毀或準善見。持戒比丘見持木鉢即須打破不為損盜。明色中初科四分黑赤。僧祇青翠。今多黑色耳。[5]亂雀咽即取咽項毛色鴿色多別。今取青者。次科先引律制。四分令以泥作熏鉢鑪。以灰平地作熏鉢場。安支以鉢鑪覆上。以灰壅四邊。手按令堅以巨摩(牛糞)。壅四邊燒。今多安鑪在下[6]僧圓籠覆上籠中用鐵條橫架安鉢在中以竹烟熏之。而下斥非前列五種。棍鋧古云。燒成後入火鋧令牢也。但棍不磨者準須熏。已磨退然後再熏。鐵鉢五遍瓦鉢二遍。若但一熏掍令牢者則色落受膩。油塗似今瓷器。上油燒者親下證非。初引親聞證。此土行用謂梵僧來此用也。五下引文證。準下例通澡瓶亦熏為色。三中初引善見。二指諸部。三示此方。業疏云。西來鐵熏由牢固者解熏法也。量中初科又三。初示三品。上下之間即為中品。此下二定斗不同。初取周斗。注指俗法者孫子算經十粟為圭。十圭為抄。十抄為撮。十撮為勺。十勺為合。十合為升。十升為斗。十斗為斛。相因增法。示可準據。準下三會唐斗。唐朝雜令用姬周三斗為一斗。今此俗中例用唐斗宜準為量。次科初引十誦。上二句標同。謂三品大小也。又下示異。彼明下鉢受兩鉢他。鉢他即梵國量名。準下一鉢他半為周一斗。即唐三升三合強。餘半鉢他為周三升三合。即唐一升強。總計唐升四升已上為下品量。故註引僧祇合之。應知彼律四升即據下品。鉢他羅他與多音之轉耳。僧祇在宋朝翻尺斗並依元魏。大同唐朝。故用四升為下鉢也。次引婆論會同四分文為五段。</w:t>
      </w:r>
    </w:p>
    <w:p>
      <w:pPr>
        <w:spacing w:before="60" w:after="40"/>
      </w:pPr>
      <w:r>
        <w:rPr>
          <w:rFonts w:ascii="Noto Sans KR" w:hAnsi="Noto Sans KR"/>
          <w:b/>
          <w:color w:val="2E74B5"/>
          <w:sz w:val="17"/>
        </w:rPr>
        <w:t>한국어 직역</w:t>
      </w:r>
    </w:p>
    <w:p>
      <w:pPr>
        <w:pStyle w:val="TranslationText"/>
      </w:pPr>
      <w:r>
        <w:t>제목 가운데 ‘발(鉢)’은 범어이다. ‘기(器)’는 한어이다. 발은 기명 가운데 특정한 그릇만을 가리키고, 기는 여러 도구를 두루 부르는 이름이다. 온전히는 ‘발다라(鉢多羅)’라 한다. 여기 말로 ‘응기(應器)’라 번역한다. 아래 가법에서 “분량에 맞게 받아 지닌다[應量受]”고 한 데 준하면, 곧 분량에 맞는 그릇이라는 뜻이다. 법에 상대하여 이름한 것이다. (어떤 이는 세 가지 여법함을 취해 풀이하지만 역시 통할 뿐 근거는 없다.) 『장복의』에서 말한다. “공양을 받을 만한 사람이 쓰므로 ‘응기’라 이름한다.” 이는 사람에 상대하여 이름한 것이다. 또 어떤 곳에서는 말한다. “배의 분량을 헤아려 먹기 때문에 응기라 한다.” 이는 음식에 상대하여 이름한 것이다. 위 두 글자는 포섭되는 물건을 총칭한 것이고, 아래 두 글자는 능히 포섭하는 교법이다. 물건은 비록 많지만 제교와 청교 두 교가 모두 포섭한다. 발우 하나는 제법으로 수지해야 하며 어기면 죄를 맺고, 여러 기물은 청법으로 소유하게 한다. 그래야 비로소 받아 사용할 수 있기 때문이다. 두 교를 기준으로 모든 기물을 두루 포괄한다. 주석의 오행은 금·목·수·화·토이다. 네 가지 생활 자구의 체를 총괄한다. 조도(調度)는 몸을 조양하는 데 쓰는 기구와 도구를 말한다. 곧 여러 물건의 통칭이다. 뜻을 서술하는 가운데 다만 청문(聽門)의 여러 기물만 밝힌다. 제문에는 오직 발우 하나뿐이어서 서로 뒤섞일 뜻이 없기 때문이다. 그러므로 따로 서술하지 않는다. 처음 두 구절은 물건이 많음을 보인다. ‘은(殷)’은 많다는 뜻이고 ‘주(湊)’는 모인다는 뜻이다. 다음 두 구절은 소유를 허락한 뜻을 밝힌다. 상사는 발우 하나만으로도 생명을 유지하기에 충분하지만, 하류는 조금만 부족해도 도에 나아가기 어려우므로 “과보에 따라”라고 한 것이다. 사자(事資)는 인연이 갖추어지는 것이고, 도가 선다는 것은 수행이 이루어지는 것이다. ‘비록’ 이하에서는 반드시 법에 따라야 함을 밝힌다. 첫 구절은 앞을 잇고, 다음 구절은 법을 보인다. 비록 소유를 허락한다 해도 한량이 없는 것은 아니다. 아래 두 구절은 어기면 범죄가 있음을 밝힌다. ‘사제(斯制)’는 범죄를 제정하고, ‘사(赦)’는 놓아준다는 뜻이다. ‘이미’ 이하에서는 지금 편의 뜻을 드러낸다. 여러 기물이 하나가 아니고, 소유하고 쓰는 데 뒤섞임이 있으므로 ‘혼(混)’이라 한 것이다. ‘모(貌)’는 물건의 모양과 규격이다. ‘간략히’ 이하에서 “뒤와 같다”고 맺어 보인 것은 아래 청문을 가리킨다(어떤 이는 앞 단락이 청문을 서술하고 아래에서 제교를 밝힌다고 하나 옳지 않다). 제문 가운데 제정의 뜻은 네 단락이다. 『승기율』은 세속과 다르게 하는 뜻을 밝힌다. ‘마땅하지 않다’는 것은 서로 상응하지 않기 때문이다. 『십송율』과 『선견율』은 모두 성인을 본받는 뜻을 밝힌다. ‘지(誌)’는 기록한다는 뜻이다. 공양을 받는 것 이외에는 모두 악용이라 한다. ‘의지할 것이 없다’는 것은 그 논에서 바로 “의지할 곳이 없다”고 한 것이다. 음식과 거처가 모두 자기 소유가 아니기 때문이다. 천지 사방 바깥이 모두 대해보다 낮으므로 ‘사해’라 한다. 『중아함』은 명칭과 뜻을 위에서 풀이한 것과 같이 보인다. 체를 밝히는 가운데 첫 과의 니철(泥鐵)에서 ‘니’는 곧 토기이다. 다음 과의 『오분율』과 『십송율』은 모두 비법한 것을 가린다. 발우 배아는 아직 굽지 않은 것을 말한다. 부처님께서 직접 만드셨다는 것은, 그 율에서 말한다. “부처님께서 소마국에 계실 때 발우 배아를 만드셨다. 가마장이에게 구우라고 하니 금발우가 되었고 다음에는 은발우가 되었다. 부처님께서는 ‘왕이 알면 내가 금은 보물을 만들 수 있다고 여길 것이다’라고 하시고, 모두 묻게 하셨다. 뒤에 다시 구워 철발우를 만들었다. 부처님께서 그것을 쓰게 하셨다.” 이를 ‘소마발우’라 하니 나라 이름을 따라 붙인 것이다. 따라서 제도와 규격이 범부의 생각에서 나온 것이 아님을 알 수 있다. 앞 편에서 말한 것과 같다. 부처님께서 아난에게 삼의를 재단하여 만들도록 가르치셨다. 진실로 옛 부처님의 도법은 부처님이 직접 보이지 않으면 다른 이는 알 수 없기 때문이다. 무릇 받들어 지니는 이는 깊이 스스로 기뻐해야 한다. 『십송율』에 대해 『업소』에서 말한다. 여러 보배로 만든 그릇은 재가인과 뒤섞이고, 목발우는 외도와 같으며, 석발우는 오직 부처님만 쓴다. 비구는 모두 이를 떠나 오직 흙과 쇠만 쓴다. 여러 혼동을 떠나고 일이 간단하며 얻기 쉽기 때문이다. 뒤에서 『오분율』을 인용하여 위의 죄상을 결정한다. 이어 『승기율』을 인용해 범하는 까닭을 드러낸다. 여러 발우를 총괄하여 판정하면, 백동과 목발우는 투란차를 맺을 수 있고, 나머지는 다만 비법하므로 이에 준해 길라를 범한다. 셋째 가운데 협저는 지금의 나무 골격에 베를 대고 옻칠한 것이다. 곤와에 대해 옛말에서는 돌로 갈아낸 뒤 토지를 발라 굴리고 구워서 훈색하지 않은 것이라 하였다. 자발우는 곧 위에서 기름을 발라 구운 것이다. 뜻상 깨뜨려야 한다는 것은 혹 스스로 깨뜨리게 하거나, 혹 『선견율』에 준한다. 지계비구가 목발우를 든 사람을 보면 곧 깨뜨려야 하며 손괴나 도둑질이 되지 않는다. 색을 밝히는 가운데 첫 과에서는 『사분율』의 흑색과 적색, 『승기율』의 청취색을 든다. 오늘날은 대부분 흑색일 뿐이다. 난작인(亂雀咽)은 곧 새의 목 부분 털빛을 취한 것이고 비둘기색은 여러 종류가 있다. 지금은 푸른빛을 취한다. 다음 과에서는 먼저 율의 제정을 인용한다. 『사분율』에서는 진흙으로 발우를 훈색하는 화로를 만들고, 재를 땅에 펴 발우를 훈색하는 자리를 만든다. 받침을 놓고 그 위를 발우 화로로 덮은 뒤, 사방을 재로 막는다. 손으로 눌러 단단하게 하고 우분으로, 사방을 둘러 태운다. 오늘날은 대부분 화로를 아래에 놓고 둥근 우리를 위에 덮고, 우리 안에 쇠막대를 가로로 걸쳐 발우를 놓은 뒤 대나무 연기로 훈색한다. ‘그런데’ 이하에서는 비법을 배척하며 앞에서 다섯 종류를 열거한다. 곤현에 대해 옛말에서는, 구운 뒤 다시 불에 달구어 단단하게 만드는 것이라고 하였다. 다만 갈아 굴리기만 하고 연마하지 않은 것은 이에 준하여 반드시 훈색해야 한다. 이미 갈아 빛을 없앤 뒤 다시 훈색한다. 철발우는 다섯 번, 와발우는 두 번 훈색한다. 한 번만 훈색하여 굴려 단단하게 하면 색이 벗겨지고 기름때가 스며든다. 기름을 발라 굽는 것은 지금의 자기와 비슷하다. 기름을 발라 구운 것은 아래에서 직접 비법임을 증명한다. 먼저 직접 들은 일을 인용해 증명한다. 이 땅에서 사용했다는 것은 범승이 이곳에 와서 사용한 것을 말한다. ‘오’ 이하에서는 문헌을 인용하여 증명한다. 아래의 예에 준하면 조병도 역시 훈색하여 색을 만들어야 한다. 셋째 가운데 먼저 『선견율』을 인용하고, 둘째 여러 부를 가리키며, 셋째 이 지방의 실정을 보인다. 『업소』에서 말한다. “서쪽에서 온 철발우의 훈색이 견고한 것은 훈색법을 잘했기 때문이다.” 분량을 밝히는 가운데 첫 과는 다시 셋이다. 먼저 상품·중품·하품 세 품을 보인다. 상·하의 중간이 곧 중품이다. ‘이 아래’ 둘째에서는 두량의 차이를 정한다. 먼저 주나라의 두를 취한다. 주석에서 세속법을 가리킨 것은 『손자산경』의 “열 좁쌀은 일 규, 열 규는 일 초, 열 초는 일 촬, 열 촬은 일 작, 열 작은 일 합, 열 합은 일 승, 열 승은 일 두, 열 두는 일 곡이다”라는 것이다. 서로 열 배씩 늘어나는 법이다. 이에 준거할 수 있음을 보인 것이다. ‘이에 준하면’ 이하 셋째에서는 당나라의 두와 회통한다. 당나라 잡령에서는 주나라의 세 두를 한 두로 삼는다. 지금 세속에서는 당두를 쓰므로 이에 준하여 분량을 정해야 한다. 다음 과에서는 먼저 『십송율』을 인용한다. 위 두 구절은 같음을 표방한다. 곧 세 품의 크고 작음이 같다는 뜻이다. ‘또’ 이하에서는 다른 점을 보인다. 그 율에서는 하발우가 두 발타를 담는다고 한다. 발타는 인도에서 쓰는 분량 이름이다. 아래에 준하면 한 발타 반이 주나라 한 두이다. 곧 당나라로 세 승 세 합 남짓이다. 나머지 반 발타는 주나라 세 승 세 합 남짓이고, 곧 당나라 한 승 남짓이다. 합계하면 당승 네 승 이상이 하품의 분량이 된다. 그러므로 주석에서 『승기율』을 인용해 회통한다. 저 율에서 네 승이라고 한 것도 하품을 기준으로 한 것임을 알아야 한다. 발타와 발다라는 음이 바뀐 것일 뿐이다. 『승기율』은 송대에 번역되었지만 자와 두는 원위의 제도를 따랐다. 대체로 당대와 같으므로, 네 승을 하발우의 분량으로 삼은 것이다. 다음 『비바사론』을 인용하여 『사분율』과 회통하는 문장은 다섯 단락이다.</w:t>
      </w:r>
    </w:p>
    <w:p>
      <w:pPr>
        <w:spacing w:before="60" w:after="40"/>
      </w:pPr>
      <w:r>
        <w:rPr>
          <w:rFonts w:ascii="Noto Sans KR" w:hAnsi="Noto Sans KR"/>
          <w:b/>
          <w:color w:val="667085"/>
          <w:sz w:val="17"/>
        </w:rPr>
        <w:t>원문 (계속)</w:t>
      </w:r>
    </w:p>
    <w:p>
      <w:pPr>
        <w:pStyle w:val="SourceText"/>
      </w:pPr>
      <w:r>
        <w:t>初標示論師即彼論自指。謂下二定鉢他量。釜飯謂釜中㷈熟者。時人下三合鉢量。餘可食者謂蔬菜等。則上鉢共受四鉢他半。一鉢他秦斗計有六升六合半強(唐二升二合強)。四鉢他總二斗六升六合半強(唐九升弱)。餘半鉢他計三升三合強(唐一升計)。共成三斗(唐為二斗)。律師下四引異議。中下例餘二品。斗半為下品。即今五升。中間為中品。見下五引證。此文欲明親承古式。則前定品量有所準據矣。後引母論證上可知。三中初指定教量。律下別斥非法。又二。初遮妄執。前引彼所據。業疏云。有人言。律制量腹而食。何定量也。隨得成受未必依論。此不標古直爾遮之。言下正斥。上句是縱。下句是奪。世下次斥執小鉢。號非法者違教量故。以須如法方堪受淨故。加受中二。前引十誦對首法言應量者明合法也。體色少濫品量多乖故特標之。或可量即教量。通目三種。並須應法方得受持。言常用者示受意也。衣常披著鉢用有時。故加此語憶持不忘。善見下次引心念法。文準上者但除初句對告之言。僧祇下示轉易。謂畜二鉢無人說淨故。十日內互易受。捨則不犯長。文如二衣中。六中初科前明失受分齊。屑先結反。若下次明加法不成。次科初明未度價。主言不言並判不成。若買下次辨已度價。主報他報犯不犯別。他報不犯者未定實故。三中初引文。孔罅謂未穿者。罅呼訝反。準下義決。四中前篇所明三衣不加過日非長。今欲例同一鉢故問釋之。不受持罪即違制吉。七中初文五百問二段。初明制用彼判犯墮。準律應吉。若下次明開離。雖不失法非無違教。下引五分緣開不用。歠昌悅反大欱也(欱呼令反)。苦猶患也。次科母論二節。初明洗物。因制洗身。乃至乞食下次制自持仍示緣起。僧祇初示洗法。僂力主反低首也。應下次明兼洗師鉢法。先師後己者尊人重法。隨事表心故。串古患反穿也。後明洗衣。相因而引漬浸也。若下明用破鉢法。行護中初科三段。雜明敬護[1]誠絕非用。十誦一心謂專意也。日炙津出為損色。故母論一切處者唯除中齋遮斷餘用。目睛為比。誡令極護。五分。初示護法。若下避非。煖湯謂沸湯。亦損色故。或是將燒湯洗物即非用故得罪並制吉羅。次科四分。前列十三種安處非法。不得下次明將持非法。僧祇六事並蘭謂壞三寶。同外道故今取壞鉢。餘皆因引。三中四分六節。初制別用。若下次制雕刻。萬字梵體作卍。佛胸前德人多濫用。今或刺於衣角。是教所開破下三明補治。墁兩分者凡鉢上下中分三分故。不得著下四明安處。熏即熏色言故壞者用上四物。藉之猶故色壞方令以鑞墁其鉢底。不得雜下五明洗法。牛屎西國所貴。此方不用。若手下六明帶持。口外向者律因比丘鉢口向脇道行。遇雨脚跌倒地隱脇成患。佛言不應爾。搪謂二鉢相觸。五百問明掛鉢。當使巾裹與壁相懸。不令以口覆壁亦恐損色。下引善見決前肩上不明左右。聽門物多不可科約故云雜列。初文四分七段。初明眾器。枚枝也。今但取箇數耳。謂下列名。即二釜二瓶各有四物。則下合數可見。又下次明鐵作具。韛薄拜反韋囊。吹風入鑪。錯即是鑪。鏇音旋古作去。呼謂轉軸用以裁器(似今[2]錯木塑車)。亦下三明熏鉢物。即熏鑪熏籠等。</w:t>
      </w:r>
    </w:p>
    <w:p>
      <w:pPr>
        <w:spacing w:before="60" w:after="40"/>
      </w:pPr>
      <w:r>
        <w:rPr>
          <w:rFonts w:ascii="Noto Sans KR" w:hAnsi="Noto Sans KR"/>
          <w:b/>
          <w:color w:val="2E74B5"/>
          <w:sz w:val="17"/>
        </w:rPr>
        <w:t>한국어 직역 (계속)</w:t>
      </w:r>
    </w:p>
    <w:p>
      <w:pPr>
        <w:pStyle w:val="TranslationText"/>
      </w:pPr>
      <w:r>
        <w:t>먼저 논사를 표방한다. 이는 그 논에서 스스로 가리킨 것이다. ‘말하자면’ 이하 둘째에서는 발타의 분량을 정한다. 부반은 가마솥 안에서 푹 익힌 밥이다. ‘그 당시 사람’ 이하 셋째에서는 발우의 분량을 합산한다. 나머지 먹을 수 있는 것은 채소 등을 말한다. 그러므로 상품 발우는 모두 네 발타 반을 담는다. 한 발타는 진나라 두로 여섯 승 여섯 합 반 남짓이고(당나라로는 두 승 두 합 남짓), 네 발타는 모두 이 두 여섯 승 여섯 합 반 남짓이다(당나라로는 구 승에 조금 못 미친다). 나머지 반 발타는 세 승 세 합 남짓이다(당나라로 한 승가량). 합하면 세 두가 된다(당나라로는 두 두가 된다). ‘율사’ 이하 넷째에서는 다른 견해를 인용한다. 중품과 하품은 이에 따라 나머지 두 품을 유추한다. 한 두 반을 하품으로 삼으니, 곧 오늘날 다섯 승이다. 그 중간이 중품이다. ‘본다’ 이하 다섯째에서는 증거를 인용한다. 이 글은 친히 옛 제도를 전승했다는 점을 밝히려는 것이다. 그러므로 앞에서 정한 품량에 근거가 있음을 알 수 있다. 뒤에 『모론』을 인용하여 위를 증명하는 것도 알 수 있다. 셋째에서는 먼저 교문상 정해진 분량을 지적한다. ‘율’ 이하에서는 별도로 비법을 배척한다. 다시 둘로 나뉜다. 먼저 망령된 집착을 막는다. 앞에서는 그들이 근거로 삼은 것을 인용한다. 『업소』에서 말한다. “어떤 사람은 말한다. ‘율에서는 배의 분량에 맞춰 먹으라고 제정했는데, 어찌 일정한 분량을 정할 수 있는가. 얻는 대로 수지법이 성립하며 반드시 논의 설명을 따를 필요는 없다.’” 여기서는 옛 설이라고 따로 표시하지 않고 바로 막는다. ‘말하건대’ 이하에서는 바로 비판한다. 윗구절은 우선 허용하는 것이고, 아랫구절은 빼앗아 부정하는 것이다. ‘세간’ 이하에서는 다음으로 작은 발우를 고집하는 것을 배척한다. 비법이라고 부르는 것은 교에서 정한 분량을 어겼기 때문이다. 법에 맞아야 비로소 청정한 수법을 받을 수 있기 때문이다. 가수법 가운데 둘이 있다. 먼저 『십송율』의 대수법을 인용한다. “분량에 맞다”고 한 것은 법에 합함을 밝힌다. 재질과 색에는 어긋나는 것이 적지만 품량은 어기는 일이 많으므로 특별히 표방한 것이다. 혹 ‘량’은 곧 교에서 정한 분량을 뜻하여, 세 가지를 통틀어 가리킨 것일 수도 있다. 모두 법에 맞아야 비로소 수지할 수 있다. “늘 사용한다”고 한 것은 수지의 뜻을 보인다. 옷은 늘 입지만 발우는 쓸 때가 따로 있으므로, 이 말을 더하여 기억하고 잊지 않게 한 것이다. 『선견율』 이하에서는 다음으로 심념법을 인용한다. 문장은 위와 같되 처음 대고 말하는 구절만 없애면 된다. 『승기율』 이하에서는 바꾸어 수지하는 법을 보인다. 두 발우를 소유했는데 상대하여 설정해 줄 사람이 없는 경우이다. 열흘 안에 서로 바꾸어 수지한다. 하나를 버리면 장죄를 범하지 않는다. 문장은 이의편에서와 같다. 여섯째 가운데 첫 과는 먼저 수지법을 잃는 한계를 밝힌다. ‘설(屑)’은 선결의 반절이다. ‘만약’ 이하에서는 다음으로 가법이 성립하지 않는 것을 밝힌다. 다음 과에서는 먼저 아직 값이 넘어가지 않은 경우를 밝힌다. 주인이 말했는지 말하지 않았는지 모두 성립하지 않는다고 판정한다. ‘만약 샀다면’ 이하에서는 다음으로 이미 값이 넘어간 경우를 분별한다. 주인이 알린 것과 다른 사람이 알린 것은 범죄 여부가 다르다. 다른 사람이 알려도 범하지 않는 것은 아직 사실이 확정되지 않았기 때문이다. 셋째에서는 먼저 문헌을 인용한다. 공극은 아직 뚫어지지 않은 틈이다. ‘하(罅)’의 음은 호아의 반절이다. ‘이에 준하면’ 이하에서는 뜻으로 결단한다. 넷째에서는 앞의 이의편에서 삼의를 가법하지 않은 채 날을 넘겨도 장죄가 아니라고 하였다. 지금 발우 하나도 그와 같은지 예에 들어 묻고 풀이한 것이다. 수지하지 않은 죄는 곧 제정을 어긴 길라이다. 일곱째 첫 문은 『오백문』 두 단락이다. 먼저 사용하도록 제정한 것을 밝히며 그 논에서는 바일제를 범한다고 판정한다. 율에 준하면 길라여야 한다. ‘만약’ 이하에서는 다음으로 떠나도 되는 인연을 밝힌다. 비록 수지법을 잃지는 않지만 제정을 어긴 허물이 없는 것은 아니다. 아래에서 『오분율』을 인용하여 쓰지 않아도 되는 인연을 개허한다. ‘철(歠)’은 창열의 반절로 크게 들이마신다는 뜻이다. ‘고(苦)’는 근심이라는 뜻이다. 다음 과 『모론』은 두 절이다. 먼저 물건을 씻는 것을 밝히고, 그 인연으로 몸을 씻도록 제정한다. “나아가 걸식한다” 이하에서는 다음으로 스스로 지니도록 제정하면서 인연도 보인다. 『승기율』은 먼저 씻는 법을 보인다. ‘루(僂)’는 역주의 반절로 머리를 숙인다는 뜻이다. ‘마땅히’ 이하에서는 다음으로 스승의 발우도 함께 씻는 법을 밝힌다. 먼저 스승의 것을 씻고 뒤에 자기 것을 씻는 것은 사람을 높이고 법을 중히 여기기 때문이다. 일에 따라 마음을 드러내기 때문이다. ‘관(串)’은 고환의 반절로 꿴다는 뜻이다. 뒤에서는 옷을 씻는 것을 밝힌다. 일의 인연에 따라 인용한 것이며 ‘지(漬)’는 담근다는 뜻이다. ‘만약’ 이하에서는 깨진 발우를 쓰는 법을 밝힌다. 행호(行護) 가운데 첫 과는 세 단락이다. 여러 보호법을 섞어 밝히며, 정성을 다해 비법한 사용을 끊게 한다. 『십송율』의 일심은 오로지 뜻을 기울이는 것이다. 햇볕에 쬐면 진액이 나와 색을 손상시킨다. 그러므로 『모론』의 “모든 곳”은 오직 정오 식사 때를 제외하고 그 밖의 쓰임을 막는다는 뜻이다. 눈동자를 비유로 든 것은, 지극히 보호하도록 경계한 것이다. 『오분율』에서는, 먼저 보호법을 보이고, ‘만약’ 이하에서는 비법을 피하게 한다. 난탕은 끓는 물이다. 역시 색을 손상시키기 때문이다. 혹은 뜨거운 물을 끓여 물건을 씻는 데 발우를 쓴 경우로 비법한 사용이므로 죄를 얻는다는 뜻일 수 있다. 모두 길라로 제정한다. 다음 과는 『사분율』이다. 먼저 열세 가지 비법한 보관 장소를 열거한다. ‘해서는 안 된다’ 이하에서는 다음으로 지니고 다니는 법의 비법을 밝힌다. 『승기율』의 여섯 일은 모두 투란차이다. 삼보를 훼손하고, 외도와 같아지기 때문이다. 지금은 발우를 훼손하는 일만 취한다. 나머지는 인연에 따라 함께 인용한 것이다. 셋째 가운데 『사분율』은 여섯 절이다. 먼저 다른 용도로 쓰는 것을 금한다. ‘만약’ 이하 둘째에서는 조각하는 것을 금한다. 만자(卍)는 범자 형태가 이와 같다. 부처님 가슴 앞의 덕상인데 사람들이 많이 함부로 사용한다. 오늘날에는 혹 옷 모서리에 수놓기도 한다. 이는 교에서 허용하지 않은 것이다. ‘깨졌다면’ 이하 셋째에서는 수리법을 밝힌다. ‘만(墁)’은 두 부분이라는 것은 발우를 상·중·하 세 부분으로 나누기 때문이다. ‘두어서는 안 된다’ 이하 넷째에서는 보관 장소를 밝힌다. 훈색은 곧 훈색법을 말한다. 일부러 훼손한 것은 위의 네 물건을 사용한 경우이다. 그대로 기대어 쓰다가 색이 손상되면 비로소 납으로 발우 밑을 바르게 한다. ‘섞어서는 안 된다’ 이하 다섯째에서는 씻는 법을 밝힌다. 우분은 서역에서 귀하게 여기는 것이지만, 이 지방에서는 쓰지 않는다. ‘만약 손으로’ 이하 여섯째에서는 지니고 다니는 법을 밝힌다. 발우 입구를 밖으로 향하게 한 것은 율에서 비구가 발우 입구를 옆길 쪽으로 향하게 하고 가다가, 비를 만나 발이 미끄러져 넘어지며 땅에 닿아 옆구리가 다친 인연 때문이다. 부처님께서 “그렇게 해서는 안 된다”고 하셨다. ‘당(搪)’은 두 발우가 서로 부딪치는 것이다. 『오백문』에서는 발우를 거는 법을 밝힌다. 마땅히 수건으로 싸서 벽과 서로 떨어지게 해야 한다. 입구를 벽에 덮어 붙이지 않는 것은 역시 색이 손상될까 염려해서이다. 아래에서 『선견율』을 인용하여 앞의 “어깨 위”가 좌우를 분명히 하지 않은 것을 결정한다. 청문(聽門)은 물건이 많아 과목으로 나누기 어려우므로 ‘잡렬(雜列)’이라 한다. 첫 글인 『사분율』은 일곱 단락이다. 첫째는 여러 기물을 밝힌다. ‘매(枚)’는 가지라는 뜻이다. 지금은 다만 개수를 세는 말로 취한다. ‘말하자면’ 이하에서는 이름을 열거한다. 곧 두 가마솥과 두 병에 각각 네 가지 물건이 있다. 따라서 아래에서 합한 수는 알 수 있다. ‘또’ 이하 둘째에서는 철을 다루는 도구를 밝힌다. ‘배(韛)’는 박배의 반절로 가죽 풀무이다. 바람을 불어 화로 안으로 넣는다. ‘착(錯)’은 곧 화로이다. ‘선(鏇)’은 음이 선이며 옛글에는 거성으로 썼다. ‘호(呼)’는 축을 돌려 기물을 다듬는 데 쓰는 것이다(지금의 목선반과 비슷하다). ‘또’ 이하 셋째에서는 발우를 훈색하는 물건을 밝힌다. 곧 훈색 화로와 훈색 우리 등이다.</w:t>
      </w:r>
    </w:p>
    <w:p>
      <w:pPr>
        <w:spacing w:before="60" w:after="40"/>
      </w:pPr>
      <w:r>
        <w:rPr>
          <w:rFonts w:ascii="Noto Sans KR" w:hAnsi="Noto Sans KR"/>
          <w:b/>
          <w:color w:val="667085"/>
          <w:sz w:val="17"/>
        </w:rPr>
        <w:t>원문 (계속)</w:t>
      </w:r>
    </w:p>
    <w:p>
      <w:pPr>
        <w:pStyle w:val="SourceText"/>
      </w:pPr>
      <w:r>
        <w:t>若下四明作衣具。絣線振墨取直也。治下五明補鉢具。鑽子算反錐也。鍱音葉蘭。若下六明火具。火母所鑽物如竹木等。火子取火物如乾艾等。鑽即火鑽亦用竹木為之。若下七明諸鉢。初因得藥令置四種鉢中故知得畜。文中通云不作淨施。然大鉢應量理必須說故注決之(據律應是不應量者)。龍牙杙者。杙頭雙出像龍牙故。不得下簡非故知上四並據泥鐵為體者。出下別示鍵𨩲。上文示異名下文顯體相。二中初老病開作。挽即牽也。輦謂小車。或用畜駕。或是人荷牸牛。[馬*革]馬皆謂雌者之異名。深防觸染故簡除之。若得下次明他施得畜。轅音袁。即車前兩木引而舉前以駕軛(音厄)。皮繩用以束輦。枕橙並輦上所須。應下明駕輦人。簡比丘故。若下指例車。即大者。應下簡非。織皮有華文故。髮繩同外道故。三中彼以針綴衣無故衣解形露。因制帶行。今用鉤紐。則不須之。此中但明聽畜耳。四中非行來處即[3]僻隱處也。五中十誦尾拂得受非己用故。犛牛莫交反。多出西方。鬃尾皆赤。多用為拂。僧祇中初明自畜。則簡畜尾。裂㲲謂剪絹布為條。樹皮即麻苧楊樹等。今多用椶櫚為之。今時後生持扇執拂多作女態教名婬女。豈不懷慚。五百問中几即几案。麈謂鹿之大者。群鹿行時看尾指處即隨所往。講者持拂指授聽眾故以為名。但不得畜毛為之故制犯罪。四分尾拂似聽毛者。但不得長𣭱者耳。𣭱所交反。六中長床即明開畜。七中文相交雜。故細節之。初文為十。初明器具。剃刀隔絕本習故不聽畜餘人應得。若得下明衣具。若不下明算子。為下明治病眾具。㓟符碑反剝也。三種瓶即銅鐵土也。𨫼五到反。若鉢下明鉢具。若須下明擔物。染草謂可染衣者。見白衣放下護譏嫌故。擣下明藥具。簸比磨反。簁所宜反。或作篩。[1]酢灌鼻治頭痛。四邊流出須筩灌之。烟下明食具。烟筩引烟出舍。火把蒲巴反。并下明澡洗物。澡槃謂灌手者若得下明斗秤。二十四銖為一兩。下引五分決上本宗。初如四分者謂前制兩同後開出彼。次科五段。初明食飲具。一時授與謂先從人受然後奉師。若夜下明燈具。燈器總標下諸物別列。燈炷即然燈器。鐵炷持燈燼者。轉輪燈樹謂作層輪周匝安燈機關運轉形如樹焉。若為下明衣蓋。為下明補革屣物剗初雁反。或作鏟籠字上呼。若刀下明刀鑷等物。生壞謂上垢也。鞘音笑藏刀器。手上波謂於掌上翻覆如波。刮刀削刀上垢也。三中八段。初明房舍物。浴下洗浴具。一切下遮諸俗物。犁耕田器。撈治田具。今俗呼為杷(白駕反)。若下明執杖。錫杖者據律本為警蟲獸。準錫杖經。乃持乞食振之使聞。所出不同不在和會。名義制度廣如彼經。破竹作聲俗謂散杖是也。空中杖如竹[(竺-二+一)/韋]等。律因外道投刃於中。白王以誣比丘。佛因制斷。若僧下明扇。轉關謂作輪旋轉。繞輪插扇以鼓風也。若作下明作食具。律本並作斂。準字書合作匳。或作籢。平底器也。斂字本是上呼。竊疑律本脫竹頭耳。欓音儻即短桶也。𠨬合作巵。音支謂酒器也。匕匙也。若食下明浴室。若住下明香嚴房室。第八中初引增一勸造立。十誦下明安處。僧祇明揩洗。自相揩者謂本眾各相揩也。母論明說法。淨因緣是通標。不為等者正示初教離過。當下教觀行。</w:t>
      </w:r>
    </w:p>
    <w:p>
      <w:pPr>
        <w:spacing w:before="60" w:after="40"/>
      </w:pPr>
      <w:r>
        <w:rPr>
          <w:rFonts w:ascii="Noto Sans KR" w:hAnsi="Noto Sans KR"/>
          <w:b/>
          <w:color w:val="2E74B5"/>
          <w:sz w:val="17"/>
        </w:rPr>
        <w:t>한국어 직역 (계속)</w:t>
      </w:r>
    </w:p>
    <w:p>
      <w:pPr>
        <w:pStyle w:val="TranslationText"/>
      </w:pPr>
      <w:r>
        <w:t>‘만약’ 이하 넷째에서는 옷을 만드는 도구를 밝힌다. ‘병선(絣線)’은 먹줄을 튕겨 곧게 잡는 것이다. ‘다스린다’ 이하 다섯째에서는 발우를 수리하는 도구를 밝힌다. ‘찬(鑽)’은 자산의 반절로 송곳이다. ‘섭(鍱)’은 음이 엽이며 투란차의 ‘란’과 같은 음이다. ‘만약’ 이하 여섯째에서는 불을 일으키는 도구를 밝힌다. 화모(火母)는 불을 비벼 내는 데 쓰는 대나무나 나무 등이다. 화자(火子)는 불씨를 취하는 물건으로 마른 쑥 등이다. ‘찬(鑽)’은 곧 화찬(火鑽)으로 역시 대나무나 나무를 쓴다. ‘만약’ 이하 일곱째에서는 여러 발우를 밝힌다. 처음에는 약을 얻어 네 종류 발우에 두도록 한 인연이므로 소유할 수 있음을 알 수 있다. 문장에서는 통틀어 “정시(淨施)하지 않는다”고 한다. 그러나 큰 발우 가운데 응량한 것은 이치상 반드시 설정해야 하므로 주석에서 판정하였다(율문에 준하면 응량하지 않은 것을 말하는 듯하다). 용아익(龍牙杙)이란, 말뚝 머리가 두 갈래로 나와 용의 이빨과 같은 것이다. ‘해서는 안 된다’ 이하에서는 비법을 가린다. 그러므로 위 네 가지는 모두 흙과 쇠를 재질로 한 것을 기준으로 함을 알 수 있다. ‘나온다’ 이하에서는 건자(鍵𨩲)를 따로 보인다. 윗글에서는 다른 이름을 보이고 아랫글에서는 그 체와 모습을 드러낸다. 둘째 가운데 먼저 늙고 병든 사람에게 만들도록 허용한다. ‘만(挽)’은 끈다는 뜻이다. ‘련(輦)’은 작은 수레이다. 혹 짐승에게 메워 끌게 하기도 하고, 혹 사람이 메고 간다. 빈우(牸牛)와, ‘빈마[馬*革]’는 모두 암컷을 달리 부른 이름이다. 접촉으로 오염되는 일을 깊이 막기 위해 제외한 것이다. ‘만약 얻는다면’ 이하에서는 다음으로 남이 보시한 것을 소유할 수 있음을 밝힌다. ‘원(轅)’의 음은 원이다. 곧 수레 앞의 두 나무로, 들어 올려 멍에에 매는 것이다. 가죽끈은 작은 수레를 묶는 데 쓴다. 베개와 걸상은 모두 작은 수레 위에 필요한 물건이다. ‘마땅히’ 이하에서는 수레를 끄는 사람을 밝힌다. 비구를 제외하기 위한 것이다. ‘만약’ 이하에서는 수레의 예를 가리킨다. 곧 큰 수레를 말한다. ‘마땅히’ 이하에서는 비법을 가린다. 가죽을 짜서 꽃무늬를 만든 것이기 때문이다. 머리털 끈은 외도와 같기 때문이다. 셋째에서는 그들이 바늘로 옷을 꿰맸는데 오래된 옷이 없어져 몸이 드러난 일을 인연으로 하여, 띠를 지니도록 제정하였다. 오늘날은 갈고리와 단추를 쓰므로, 그것이 필요하지 않다. 여기서는 다만 소유를 허용하는 것만 밝힌다. 넷째의 “사람이 오가는 곳이 아니다”는 곧 외지고 가려진 곳이다. 다섯째 『십송율』의 꼬리로 만든 불자는 받아도 되지만 자기 용도로 쓰는 것은 아니다. ‘리우(犛牛)’는 막교의 반절이다. 서방에서 많이 난다. 갈기와 꼬리가 모두 붉다. 많이 불자를 만드는 데 쓴다. 『승기율』에서는 먼저 스스로 소유할 수 있는 것을 밝힌다. 곧 짐승 꼬리로 만든 것을 제외한다. ‘열첩(裂㲲)’은 견직이나 포목을 잘라 조각으로 만든 것이다. 나무껍질은 삼·모시·버드나무 등의 껍질이다. 오늘날은 종려나무로 많이 만든다. 요즘 젊은 승려들이 부채를 들고 불자를 잡을 때 여인의 자태를 많이 보이는데 교에서는 이를 음녀의 모습이라 한다. 어찌 부끄러움을 품지 않겠는가. 『오백문』에서 ‘궤(几)’는 책상과 안석이다. ‘주(麈)’는 사슴 가운데 큰 종류이다. 사슴 무리가 이동할 때 그 꼬리가 가리키는 곳을 보고 그 방향으로 따라간다. 강설자가 불자를 잡아 청중을 가리켜 가르치므로 이 이름을 붙였다. 다만 털로 만들어 소유해서는 안 되므로 범죄를 제정하였다. 『사분율』의 꼬리 불자는 털로 만든 것도 허용하는 듯하지만, 다만 긴 털[𣭱]로 만든 것은 안 된다는 뜻일 뿐이다. ‘𣭱’은 소교의 반절이다. 여섯째에서 긴 평상은 곧 소유를 허용함을 밝힌다. 일곱째는 문장의 내용이 서로 뒤섞여 있으므로, 세밀히 절목을 나눈다. 첫 문은 열 가지이다. 첫째 기구를 밝힌다. 면도칼은 본래 익힌 습속을 끊기 위해 소유하지 못하게 한 것이며, 다른 사람은 소유해도 된다. ‘만약 얻는다면’ 이하에서는 옷에 쓰는 도구를 밝힌다. ‘만약 없다면’ 이하에서는 산대를 밝힌다. ‘위하여’ 이하에서는 병을 치료하는 여러 도구를 밝힌다. ‘비(㓟)’는 부비의 반절로 벗긴다는 뜻이다. 세 종류 병은 구리·쇠·흙으로 만든 것이다. ‘오(𨫼)’는 오도의 반절이다. ‘만약 발우’ 이하에서는 발우에 쓰는 도구를 밝힌다. ‘만약 필요하면’ 이하에서는 물건을 메는 도구를 밝힌다. 염초(染草)는 옷을 물들이는 데 쓸 수 있는 풀이다. 속인을 보면 내려놓게 한 것은 비난과 혐의를 막기 위해서이다. ‘찧는다’ 이하에서는 약을 만드는 도구를 밝힌다. ‘파(簸)’는 비마의 반절이다. ‘사(簁)’는 소의의 반절이다. 혹 ‘체[篩]’라고도 쓴다. 식초를 코에 붓는 것은 두통을 치료하기 위한 것이다. 사방으로 흘러나오므로 관을 써서 부어야 한다. ‘연기’ 이하에서는 음식을 만드는 도구를 밝힌다. 연통은 연기를 집 밖으로 빼내는 것이다. ‘화파(火把)’의 파는 포파의 반절이다. ‘아울러’ 이하에서는 목욕하고 씻는 물건을 밝힌다. 조반(澡槃)은 손을 씻을 때 물을 붓는 그릇이다. ‘만약 얻는다면’ 이하에서는 두량과 저울을 밝힌다. 스물네 수(銖)가 한 냥이다. 아래에서 『오분율』을 인용하여 위 본종을 결정한다. 처음은 『사분율』과 같다는 것이니 앞에서는 두 가지를 금한 것이 같고 뒤의 개허는 저 율에서 나온다는 뜻이다. 다음 과는 다섯 단락이다. 첫째 음식과 음료에 쓰는 기물을 밝힌다. 한때 건네준다는 것은 먼저 다른 사람에게 받아 둔 뒤 스승에게 올린다는 뜻이다. ‘만약 밤에’ 이하에서는 등불 도구를 밝힌다. 등기(燈器)는 총칭이고 아래의 여러 물건은 각각의 종류이다. 등심은 곧 불을 붙이는 심지이다. 철심은 등불의 타고 남은 재를 받치는 것이다. 전륜등수(轉輪燈樹)는 층층의 둥근 테에 사방으로 등잔을 두고 장치를 돌게 하여 나무처럼 만든 것이다. ‘만약 위하여’ 이하에서는 옷 덮개를 밝힌다. ‘위하여’ 이하에서는 가죽신을 수리하는 물건을 밝힌다. ‘산(剗)’은 초안의 반절이다. 혹 ‘삽[鏟]’이라고 쓰며 ‘농(籠)’ 자는 위의 음으로 읽는다. ‘만약 칼’ 이하에서는 칼과 족집게 등의 물건을 밝힌다. ‘생괴(生壞)’는 때가 낀 것을 말한다. ‘초(鞘)’의 음은 소이며 칼을 넣는 집이다. ‘손 위의 파(波)’는 손바닥 위에서 뒤집어 엎는 것이 물결과 같다는 뜻이다. 괄도는 칼의 때를 긁어내는 것이다. 셋째에는 여덟 단락이 있다. 첫째 방사에 쓰는 물건을 밝힌다. ‘목욕’ 이하에서는 목욕 도구를 밝힌다. ‘일체’ 이하에서는 여러 세속 물건을 막는다. 쟁기는 밭을 가는 도구이고, ‘로(撈)’는 밭을 다스리는 도구이다. 오늘날 세속에서는 ‘파(杷)’라고 부른다. ‘만약’ 이하에서는 지팡이를 잡는 것을 밝힌다. 석장은 율문에 따르면 본래 벌레와 짐승을 경계하기 위한 것이다. 『석장경』에 준하면, 걸식할 때 들고 흔들어 소리를 내어 알리게 한다. 출처가 서로 다른 것은 굳이 회통할 필요가 없다. 명칭의 뜻과 제도는 그 경에 자세하다. 대나무를 쪼개 소리를 내는 것은 세속에서 산장(散杖)이라 부르는 것이다. 속이 빈 지팡이는 죽위(竹[(竺-二+一)/韋]) 같은 것이다. 율에서는 외도가 그 속에 칼을 넣고, 왕에게 고하여 비구를 모함한 인연이 있었다. 부처님께서 그 때문에 금지하셨다. ‘만약 승가’ 이하에서는 부채를 밝힌다. 전관(轉關)은 바퀴를 만들어 돌리는 것이다. 바퀴 둘레에 부채를 꽂아 바람을 일으킨다. ‘만약 만든다면’ 이하에서는 음식을 만드는 도구를 밝힌다. 율본에는 모두 ‘렴(斂)’으로 되어 있으나, 자서에 준하면 ‘렴(匳)’으로 써야 한다. 혹 ‘렴(籢)’이라고도 쓴다. 바닥이 평평한 그릇이다. ‘렴(斂)’ 자는 본래 상성으로 읽는다. 율본에서 대죽머리[竹]가 빠진 것인지 의심된다. ‘당(欓)’의 음은 당이며 짧은 통이다. ‘𠨬’은 ‘치(巵)’로 써야 한다. 음은 지이며 술그릇을 말한다. ‘비(匕)’는 숟가락이다. ‘만약 음식’ 이하에서는 목욕실을 밝힌다. ‘만약 머문다면’ 이하에서는 향으로 방을 장엄하는 것을 밝힌다. 여덟째에서는 먼저 『증일아함』을 인용하여 조영하도록 권한다. 『십송율』 이하는 안치하는 곳을 밝힌다. 『승기율』은 몸을 문질러 씻는 것을 밝힌다. 서로 문질러 준다는 것은 본중끼리 서로 문질러 주는 것이다. 『모론』은 설법을 밝힌다. 정인연(淨因緣)은 전체를 표방한 말이다. “~하기 위한 것이 아니다” 등은 먼저 교를 보이며 허물을 떠나게 한다. ‘마땅히’ 이하에서는 관행을 가르친다.</w:t>
      </w:r>
    </w:p>
    <w:p>
      <w:pPr>
        <w:spacing w:before="60" w:after="40"/>
      </w:pPr>
      <w:r>
        <w:rPr>
          <w:rFonts w:ascii="Noto Sans KR" w:hAnsi="Noto Sans KR"/>
          <w:b/>
          <w:color w:val="667085"/>
          <w:sz w:val="17"/>
        </w:rPr>
        <w:t>원문 (계속)</w:t>
      </w:r>
    </w:p>
    <w:p>
      <w:pPr>
        <w:pStyle w:val="SourceText"/>
      </w:pPr>
      <w:r>
        <w:t>上句觀身。即不淨九想等。下二句觀心。調伏是止惡生慈即修善。為下示說意。如是下指廣。一一事謂大小食一切眾集等。第九可解。十中大論即智論。禪杖竹葦為之。長八肘。下座手執巡行有睡者點起付之。復有睡者轉付亦爾。禪毱如毛毱。遙擲以警睡者。禪鎮如笏。坐禪時鎮頂。須作孔施[2]母串耳上。睡時即墮地。佛言一墮聽舒一足。二墮舒二足。三墮應起經行。骨人即今枯骨圖。假彼色相以助禪法。好師凡欲坐禪必先求師。以決疑事須通大小乘三學。解行兼備善識時宜之者故云好也。好照有說。坐禪處多懸明鏡。以助心行。或取明瑩現像。或取光影交射。衣服謂觸淨換易故。十一中初列如法。不下簡非法物。十二初制離非。人畜脚者似今床器作獸面豹脚之類。諸下開備擬。皿即器之總名。十三初明染衣具。籤七簾反釘橛。用絞衣也。若下護井。露下覆薪。第十四初科前明受他施。招提通四方僧受用。諸下次明開自造。但須應量如二房中。律下指廣即房舍犍度中。彼明作房法。若作隔障房前障作內房。作戶壁半壁大床小床須板地敷四邊出舍。雜物一一白佛。佛並言聽故云事事等。若下明修治。次科五節。初明佛自執作。佛在阿羅毘國。見寺門楣損。乃自修之。僧下明作具。僧坊下迴易修治。次僧坊下制上座自作。以勵餘人猶恐[3]目恃。仍引迦葉為況。多論云。舍利弗經營祇桓精舍。目連經營五百精舍。彼論問曰。諸弟子所作已辦。何故方復棲悽有所經營作諸福業。答一為報恩故。二為長養佛法故。三為滅凡劣眾生作小福業自貢高故。四為將來弟子[4]拆伏憍豪心故。五為發起將來眾生福業故。比丘下開道眾役務。上字上呼。三中僧祇開畫壁。男女和合即作婬像。四分初明嚴飾。亦不得用同上除男女合像。阿難下明受房。若下明僧地造房。由地屬僧理須讓客。占據不起奪地還僧。若營下明須堅固。十二年者極一紀故。若營事下明賞經營人。九十日者取一安居期故。若有下明治故房。律中比丘自力不搆。俗人相兼由同俗治必須和眾故。制羯磨與之。五分題名者別標為記故。十誦初明僧尼互施。非法施是比丘過。不合與尼故。非法受者僧尼共有是過。非法用是尼過。或可非法受用並屬尼。若房下誡主者自任。奪一與一約人為言。此謂檀越既存。止可隨人看守。不可偏情將同己物輒生與奪。護施心故。治下明賞功。作新同前修舊減半。功多少故。僧祇初明治破房。隨工多少者謂二年修治得二年住三年得三年住。若下次治空房。謂非破壞但闕受用者。若下三明治受用。謂有什物。但故舊耳。一時同上九十日。</w:t>
      </w:r>
    </w:p>
    <w:p>
      <w:pPr>
        <w:spacing w:before="60" w:after="40"/>
      </w:pPr>
      <w:r>
        <w:rPr>
          <w:rFonts w:ascii="Noto Sans KR" w:hAnsi="Noto Sans KR"/>
          <w:b/>
          <w:color w:val="2E74B5"/>
          <w:sz w:val="17"/>
        </w:rPr>
        <w:t>한국어 직역 (계속)</w:t>
      </w:r>
    </w:p>
    <w:p>
      <w:pPr>
        <w:pStyle w:val="TranslationText"/>
      </w:pPr>
      <w:r>
        <w:t>윗구절은 몸을 관하는 것이고, 곧 부정관과 구상관 등이다. 아래 두 구절은 마음을 관하는 것이다. 조복은 악을 그치는 것이고 자비를 내는 것은 선을 닦는 것이다. ‘위하여’ 이하에서는 설한 뜻을 보인다. ‘이와 같이’ 이하에서는 자세한 내용을 가리킨다. 하나하나의 일은 크고 작은 식사와 모든 대중의 모임 등을 말한다. 아홉째는 이해하기 쉽다. 열째의 대론은 곧 『대지도론』이다. 선장(禪杖)은 대나무나 갈대로 만든다. 길이는 여덟 주이다. 아랫자리에 앉은 사람이 손에 들고 돌아다니다가 졸고 있는 사람이 있으면 건드려 깨워 그에게 건넨다. 다시 졸고 있는 사람이 있으면 차례로 그에게 건네며 또한 이와 같이 한다. 선국(禪毱)은 털공과 같은 것이다. 멀리 던져 졸고 있는 사람을 깨운다. 선진(禪鎮)은 홀(笏)과 같다. 좌선할 때 정수리에 올려놓는다. 구멍을 내어 끈을 꿰어 귀 위에 걸어야 한다. 졸면 곧 땅에 떨어진다. 부처님께서 말씀하셨다. “한 번 떨어지면 한쪽 다리를 펴도록 허락하고, 두 번 떨어지면 두 다리를 펴며, 세 번 떨어지면 일어나 경행해야 한다.” 골인(骨人)은 오늘날의 해골 그림이다. 그 형상을 빌려 선법을 돕는 것이다. 좋은 스승이란 무릇 좌선하려는 사람은 반드시 먼저 스승을 구해야 한다는 뜻이다. 의심되는 일을 결단하려면 대승과 소승의 삼학에 통달해야 한다. 해와 행을 겸비하고 때에 알맞게 인도할 줄 아는 사람을 ‘좋다’고 한다. 좋은 비춤[好照]에 대해서는 이런 설이 있다. 좌선하는 곳에 밝은 거울을 많이 걸어, 마음의 수행을 돕는다고 한다. 혹은 맑고 밝아 형상을 비추는 것을 취하거나, 혹은 빛과 그림자가 서로 비추는 것을 취한다. 의복은 접촉의 청정 여부에 따라 갈아입고 바꾸기 위한 것이다. 열한째에서는 먼저 여법한 것을 열거한다. ‘아니다’ 이하에서는 비법한 물건을 가린다. 열두째에서는 먼저 비법을 떠나도록 제정한다. 사람이나 짐승의 다리 모양이라는 것은 오늘날 평상 기구에 짐승 얼굴이나 표범 다리 모양을 만든 것과 같다. ‘여러’ 이하에서는 갖추어 둘 수 있도록 개허한다. ‘명(皿)’은 기물의 통칭이다. 열셋째에서는 먼저 옷을 물들이는 도구를 밝힌다. ‘첨(籤)’은 칠렴의 반절로 말뚝이다. 옷을 비틀어 짤 때 쓴다. ‘만약’ 이하에서는 우물을 보호하는 것을 밝힌다. ‘드러난다’ 이하에서는 땔나무를 덮는 것을 밝힌다. 열넷째 첫 과에서는 먼저 다른 사람이 보시한 것을 받는 일을 밝힌다. 초제(招提)는 시방승이 함께 사용하는 것을 말한다. ‘여러’ 이하에서는 다음으로 스스로 지을 수 있도록 개허한다. 다만 분량에 맞아야 하며 두 방계에서와 같다. ‘율’ 이하에서는 자세한 곳을 가리키니 곧 방사건도이다. 거기에서는 방을 짓는 법을 밝힌다. 칸막이와 가림막을 만들어 방 앞을 막고 내실을 만들며, 문과 벽·반벽·큰 평상·작은 평상을 만들고 판자를 깔며 사방으로 집 밖까지 펴는 일 등을 밝힌다. 잡다한 물건 하나하나를 모두 부처님께 아뢰었고, 부처님께서 모두 “허락한다”고 말씀하셨으므로 “일마다”라고 한 것이다. ‘만약’ 이하에서는 수리하는 것을 밝힌다. 다음 과는 다섯 단락이다. 첫째 부처님께서 직접 일을 하신 것을 밝힌다. 부처님께서 아라비국에 계실 때, 절 문미가 손상된 것을 보시고, 직접 수리하셨다. ‘승가’ 이하에서는 작업 도구를 밝힌다. ‘승방’ 이하에서는 재물을 돌려 수리하는 것을 밝힌다. 다음 ‘승방’ 이하에서는 상좌가 직접 일하도록 제정한 것을 밝힌다. 다른 사람들을 격려하기 위한 것이며, 오히려 스스로 믿고 자만할까 염려해서이다. 이에 가섭의 사례를 인용하여 견준다. 『다론』에서 말한다. “사리불은 기원정사를 경영하였고, 목련은 오백 정사를 경영하였다.” 그 논에서 묻는다. “여러 제자는 할 일을 이미 마쳤는데, 어째서 다시 애써 경영하며 여러 복업을 짓는가?” 답한다. “첫째 은혜를 갚기 위해서이고, 둘째 불법을 길러 내기 위해서이며, 셋째 범부의 열등한 중생이 작은 복업을 짓고 스스로 교만해지는 것을 없애기 위해서이고, 넷째 장래의 제자들의 교만하고 사치스러운 마음을 꺾기 위해서이며, 다섯째 장래 중생의 복업을 일으키기 위해서이다.” ‘비구’ 이하에서는 도중의 노동을 허용한다. 윗글자는 상성으로 읽는다. 셋째에서 『승기율』은 벽화를 허용한다. 남녀가 화합한 그림은 음행의 형상을 그린 것이다. 『사분율』에서는 먼저 장엄을 밝힌다. 역시 앞과 같이 남녀가 화합한 그림은 사용할 수 없다. ‘아난’ 이하에서는 방을 받는 일을 밝힌다. ‘만약’ 이하에서는 승가의 땅에 방을 짓는 경우를 밝힌다. 땅이 승가에 속하므로 이치상 객승에게 양보해야 한다. 점유한 채 일어나지 않으면 그 땅을 빼앗아 승가에 돌려준다. ‘만약 경영한다면’ 이하에서는 반드시 견고하게 지어야 함을 밝힌다. 십이 년은 한 기(紀)를 다 채우는 기간이기 때문이다. ‘만약 일을 경영한다면’ 이하에서는 경영한 사람에게 상을 주는 것을 밝힌다. 구십 일은 한 안거 기간을 취한 것이다. ‘만약 있다면’ 이하에서는 낡은 방을 수리하는 일을 밝힌다. 율에서는 비구 혼자 힘으로 감당하지 못했다. 속인이 함께 도와 세속과 같이 수리하게 되었으므로 반드시 대중의 화합을 얻어야 한다. 그래서 갈마하여 주도록 제정하였다. 『오분율』에서 이름을 붙인다는 것은 따로 표시해 기록하는 것이다. 『십송율』에서는 먼저 승가와 비구니가 서로 보시하는 것을 밝힌다. 비법하게 보시한 것은 비구의 허물이다. 비구니에게 주어서는 안 되기 때문이다. 비법하게 받은 것은 승가와 비구니 양쪽에 모두 허물이 있고, 비법하게 사용한 것은 비구니의 허물이다. 혹은 비법하게 받고 사용한 두 가지 모두 비구니에게 속한 허물일 수도 있다. ‘만약 방’ 이하에서는 시주가 스스로 맡아야 함을 경계한다. 하나를 빼앗아 하나를 주는 것은 사람을 기준으로 한 말이다. 이는 단월이 아직 살아 있는 경우를 말한다. 다만 사람에 따라 맡아 지키게 할 수 있을 뿐, 치우친 정으로 자기 물건처럼 여겨 함부로 주고 빼앗아서는 안 된다. 시주의 마음을 보호하기 위해서이다. ‘다스린다’ 이하에서는 공로에 상을 주는 것을 밝힌다. 새로 짓는 것은 앞과 같이 하고, 낡은 것을 수리한 경우에는 반으로 줄인다. 공력의 많고 적음이 다르기 때문이다. 『승기율』에서는 먼저 손상된 방을 수리하는 경우를 밝힌다. 공력의 많고 적음에 따른다는 것은 이 년 동안 수리했으면 이 년을 살게 하고 삼 년 동안 수리했으면 삼 년을 살게 하는 것이다. ‘만약’ 이하에서는 다음으로 빈 방을 수리하는 경우를 밝힌다. 무너진 것은 아니지만 다만 사용할 물건이 부족한 경우이다. ‘만약’ 이하 셋째에서는 수용물을 수리하는 경우를 밝힌다. 곧 집기와 비품이 있는 경우이다. 다만 오래되어 낡았을 뿐이다. 한 시기는 위의 구십 일과 같다.</w:t>
      </w:r>
    </w:p>
    <w:p>
      <w:pPr>
        <w:pStyle w:val="Heading1"/>
      </w:pPr>
      <w:r>
        <w:t>대시편(對施篇)</w:t>
      </w:r>
    </w:p>
    <w:p>
      <w:pPr>
        <w:pStyle w:val="SmallMeta"/>
      </w:pPr>
      <w:r>
        <w:t>釋對施篇</w:t>
      </w:r>
    </w:p>
    <w:p>
      <w:pPr>
        <w:pStyle w:val="Heading2"/>
      </w:pPr>
      <w:r>
        <w:t>문단 549  ·  [0388a08]</w:t>
      </w:r>
    </w:p>
    <w:p>
      <w:pPr>
        <w:spacing w:before="60" w:after="40"/>
      </w:pPr>
      <w:r>
        <w:rPr>
          <w:rFonts w:ascii="Noto Sans KR" w:hAnsi="Noto Sans KR"/>
          <w:b/>
          <w:color w:val="667085"/>
          <w:sz w:val="17"/>
        </w:rPr>
        <w:t>원문</w:t>
      </w:r>
    </w:p>
    <w:p>
      <w:pPr>
        <w:pStyle w:val="SourceText"/>
      </w:pPr>
      <w:r>
        <w:t>[0388a08] 對即能受之人。通於五眾。施謂所受之物。總彼四事。興治即能觀之智。三毒是所治之過。然出家閑曠不治田蠶。四事資緣率由信施。且身衣口食無時不須。必能隨事對治則出生世善。厥或恣情貪染則墜陷冥途。尋此一門極為心要。自非負卓拔之識標出離之懷。則對面千山。咫尺萬里也。敘意中初文四節。上二句雙標福道之本。福是善業。必從勝境而生。故云出淨田也。田有三種。三寶為敬田。父母為恩田。貧病為悲田。田名雖通今明對施。別指僧寶。道體清靜。少欲順道。為道之始故。云起少欲也。即四依十二頭陀等行也。為下次別示。初明上句由田淨故。發彼施心故云唯重唯多也。受下釋次句。重與節約心。多少據物。多供下三明合法。律下四引證。次科中初二句示異俗。意明受施。不可無法。袈裟是三乘標誌。故云聖服。有下次明受施。若下三明合教。施者無悋。受者不貪。故云能所無瑕。莫無也。規繩即喻法律。成字音誤。規是圓規。繩即繩墨法。律不行隨處覆滅。故云何寄。如下結勸。善省即興治。時資即四事。有力謂身安。無事謂少欲。資成道行。故名道緣。若但養身則是苦因耳。三中初二字徵上順違。貪下示其心行。上二句明貪厭由心。著故生貪。節則無染。下二句顯本非前境。此明心之迷厭不由食之美惡。如智論云。一老母賣白髓餅。有婆羅門。貪著飽食後無色味。因即問之。老母曰。我家夫人隱處生㿈。以麵酥甘草傅之。癰熟膿出。和合作餅。是以餅好。今夫人癰差。是以餅無色味。婆羅門聞已嘔之。縱心謂貪著。約志即對治。所下二句結示因果。善惡是因。升沈約果。中懷方寸並目於心。謂心在身中四方寸。是下誡勵。時緣即供事。深網或約罪科。或喻苦趣。四中初喻貪毒猛盛。若下明法能禁制。既下明形心相反。但下舉俗以況。九流者。一儒流(述唐虞之政宗仲尼之道)。二道流(守弱自卑奉易謙謙)。三陰陽流(順天歷象敬授民時)。四法流(明賞勅法助於禮制)。五名流(正名列位言順事成)。六墨流(清廟宗祀養老施惠)。七縱橫流(受命為使專對權事)。八雜流(兼儒墨含名法知國大體事無不貫)。九農流(勸勵耕桑備陳食貨)。俗中文典無出九類。此明世論尚爾。道不當然故。業疏引論語云。士不恥惡衣惡食。若恥不足與議也。劉子云。食足充虛接氣。衣足障形禦寒等子俗寫倒。發足謂入道之始。方猶反也。泥塗喻惡道。五中上句結前。次句生下。使下彰意。斂謂收攝。迹謂麁相。標分中初是簡人。次三立法。二中二是方便。三明所出。四即正觀。自餘雜法總攝後科。初科善見四用約事比顯。前二凡夫持破分之。初唯薄地。二通內外兩凡。後二聖人學無學異。言盜用者無德。輒受同劫掠故。言債負者必償他故。言得罪者違制教故。負信施者醻業報故。親友用者分屬己故。言主用者得自在故。母論前明受施。後辨能施。前文又二。初示結業。不如法者或無厭治。或將非用。入下次明感報。上句是生報。若下即現報。今時作惡受施不見此相者由有生報故也。或可現纏惡疾有同腹破。遭刑反俗。即衣離身。能施中無業謂無行業。知穢故施心不清淨。亦獲苦報故二俱墮。智論初通簡能所。四句中但出初句。謂施心無厭。受者貪染。第二句反上。三俱淨。四俱不淨。四中唯俱淨者名施。餘三非施。若下別示所施。無戒是德薄。</w:t>
      </w:r>
    </w:p>
    <w:p>
      <w:pPr>
        <w:spacing w:before="60" w:after="40"/>
      </w:pPr>
      <w:r>
        <w:rPr>
          <w:rFonts w:ascii="Noto Sans KR" w:hAnsi="Noto Sans KR"/>
          <w:b/>
          <w:color w:val="2E74B5"/>
          <w:sz w:val="17"/>
        </w:rPr>
        <w:t>한국어 직역</w:t>
      </w:r>
    </w:p>
    <w:p>
      <w:pPr>
        <w:pStyle w:val="TranslationText"/>
      </w:pPr>
      <w:r>
        <w:t>‘대(對)’는 능히 받는 사람이다. 오중에 모두 통한다. ‘시(施)’는 받는 물건이다. 옷·음식·와구·의약의 네 가지 생활 자구를 모두 포괄한다. 흥치(興治)는 능히 관찰하는 지혜이고, 삼독은 다스려야 할 허물이다. 그러나 출가인은 한가하고 넓은 삶을 살며 농사와 누에치기를 하지 않는다. 네 가지 생활 인연은 대부분 신심 있는 이의 보시에 의지한다. 더구나 몸에는 옷이 필요하고 입에는 음식이 필요하여 한시도 없어서는 안 된다. 반드시 일마다 대치할 줄 알면 세간과 출세간의 선을 낳지만, 혹 제멋대로 탐착하고 물들면 어두운 길에 떨어진다. 이 한 문을 살펴보는 것은 지극히 마음에 요긴하다. 탁월한 식견을 지니고 출리의 뜻을 높이 세우지 않는다면, 눈앞에 천 겹 산이 놓인 것 같고, 지척이 만 리처럼 멀어질 것이다. 뜻을 서술하는 첫 문은 네 절이다. 위 두 구절은 복과 도의 근본을 함께 표방한다. 복은 선업이고, 반드시 뛰어난 경계를 따라 생긴다. 그러므로 ‘청정한 밭에서 나온다’고 한 것이다. 복전에는 세 종류가 있다. 삼보는 경전(敬田)이고, 부모는 은전(恩田)이며, 가난하고 병든 이는 비전(悲田)이다. ‘밭’이라는 이름은 비록 널리 통하지만 지금 대시를 밝히는 데서는, 특별히 승보를 가리킨다. 도의 체가 청정하고, 소욕이 도에 순응하며, 도의 시작이 되기 때문이다. 그래서 “소욕을 일으킨다”고 한 것이다. 곧 사의법과 십이두타 등의 수행이다. ‘위하여’ 이하에서는 다음으로 따로 보인다. 먼저 윗구절은 복전이 청정하기 때문에, 보시하는 마음을 일으켜 “오직 중하게, 오직 많이”라고 함을 밝힌다. ‘받는다’ 이하에서는 다음 구절을 풀이한다. 중함과 절약은 마음을 기준으로 하고, 많고 적음은 물건을 기준으로 한다. ‘많이 공양한다’ 이하 셋째에서는 법에 맞음을 밝힌다. ‘율’ 이하 넷째에서는 증거를 인용한다. 다음 과 가운데 처음 두 구절은 세속과 다름을 보인다. 뜻은 보시를 받을 때, 법이 없어서는 안 됨을 밝히는 것이다. 가사는 삼승의 표지이므로, ‘성인의 옷’이라 한다. ‘있다’ 이하에서는 다음으로 보시를 받는 일을 밝힌다. ‘만약’ 이하 셋째에서는 교법에 합함을 밝힌다. 보시자는 아낌이 없고, 받는 사람은 탐욕이 없으므로, 능시와 소수에 흠이 없다고 한 것이다. ‘막(莫)’은 없다는 뜻이다. 규승(規繩)은 곧 법률을 비유한다. ‘성(成)’ 자는 음이 잘못되었다. ‘규’는 원을 그리는 규이고, ‘승’은 먹줄의 법이다. 율이 행해지지 않으면 가는 곳마다 법이 가려져 사라진다. 그러므로 “어디에 의탁하겠는가”라고 한 것이다. ‘아래와 같다’에서는 결론지어 권한다. 잘 살핀다는 것은 흥치(興治)를 말한다. 때에 맞는 자구는 곧 네 가지 생활 자구이다. 힘이 있다는 것은 몸이 편안한 것이고, 일이 없다는 것은 소욕한 것이다. 이 자구가 도행을 이루는 데 도움을 주므로, ‘도연(道緣)’이라 한다. 다만 몸만 기른다면 이는 괴로움의 원인일 뿐이다. 셋째에서 처음 두 글자는 위의 순응과 위반을 따져 묻는다. ‘탐욕’ 이하에서는 그 마음과 행을 보인다. 위 두 구절은 탐욕과 싫어함이 마음에서 생김을 밝힌다. 집착하기 때문에 탐욕이 생기고, 절제하면 오염이 없다. 아래 두 구절은 본래 앞의 경계에 원인이 있지 않음을 드러낸다. 이는 마음의 미혹과 싫어함이 음식의 맛있고 나쁨에서 생기는 것이 아님을 밝힌다. 『대지도론』에서 말한 것과 같다. 한 노파가 흰 골수떡을 팔고 있었다. 어떤 바라문이, 탐착하여 배불리 먹은 뒤에는 맛과 빛깔이 없다고 느꼈다. 그래서 곧 그 까닭을 물었다. 노파가 말하였다. “우리 집 부인의 은밀한 곳에 종기가 났는데, 밀가루와 소와 감초를 붙여 두었습니다. 종기가 익어 고름이 나오자, 그것을 섞어 떡을 만들었습니다. 그래서 떡이 맛있었던 것입니다. 지금은 부인의 종기가 나았으므로, 떡에 맛과 빛깔이 없는 것입니다.” 바라문은 이 말을 듣고 토하였다. ‘마음을 방종한다’는 것은 탐착하는 것이고, 뜻을 절제한다는 것은 곧 대치하는 것이다. ‘소’ 이하 두 구절은 인과를 맺어 보인다. 선악은 원인이고, 올라가고 가라앉는 것은 과보를 기준으로 한다. ‘중회(中懷)’와 ‘방촌(方寸)’은 모두 마음을 가리킨다. 마음이 몸 안 네모난 한 치에 있다고 여긴 데서 나온 말이다. ‘이’ 이하에서는 경계하고 격려한다. 때에 따른 인연은 공양의 일을 말한다. ‘깊은 그물’은 혹 죄과를 기준으로 한 말이고, 혹은 괴로운 세계를 비유한 것이다. 넷째에서 첫 구절은 탐욕의 독이 사납고 성함을 비유한다. ‘만약’ 이하에서는 법이 능히 금제함을 밝힌다. ‘이미’ 이하에서는 겉모습과 마음이 서로 어긋남을 밝힌다. ‘다만’ 이하에서는 세속의 일을 들어 견준다. 구류(九流)는, 첫째 유가의 학류(당우의 정치를 서술하고 공자의 도를 으뜸으로 삼음), 둘째 도가의 학류(약함을 지키고 스스로 낮추며 『역』의 겸손을 받듦), 셋째 음양가의 학류(하늘의 역상에 순응하여 백성에게 때를 알려 줌), 넷째 법가의 학류(상벌과 법령을 밝혀 예제를 돕음), 다섯째 명가의 학류(이름을 바로잡고 지위를 나누어 말과 일이 이루어지게 함), 여섯째 묵가의 학류(종묘 제사를 깨끗이 하고 노인을 봉양하며 은혜를 베풂), 일곱째 종횡가의 학류(명을 받아 사신이 되어 권도에 따라 일을 처리함), 여덟째 잡가의 학류(유가와 묵가를 겸하고 명가와 법가를 포함하여 나라의 큰 줄기를 두루 앎), 아홉째 농가의 학류(농사와 누에치기를 권장하고 식량과 재화를 갖추게 함)이다. 세속의 문헌은 이 아홉 종류를 벗어나지 않는다. 이는 세속의 논의도 오히려 그러함을 밝힌 것이다. 도에 있는 사람은 더더욱 그래서는 안 된다. 『업소』에서 『논어』를 인용해 말한다. “선비는 나쁜 옷과 거친 음식을 부끄러워하지 않는다. 만약 이를 부끄러워하면 함께 도를 논할 사람이 못 된다.” 『유자』에서 말한다. “음식은 허기를 채우고 기운을 잇기에 충분하면 되고, 옷은 몸을 가리고 추위를 막기에 충분하면 된다.” ‘자’는 전사 과정에서 순서가 뒤바뀌었다. ‘발족(發足)’은 도에 들어가는 시작을 말한다. ‘방(方)’은 오히려라는 뜻이다. 진흙길은 악도를 비유한다. 다섯째의 윗구절은 앞을 맺고, 다음 구절은 뒤를 일으킨다. ‘하게 한다’ 이하에서는 뜻을 드러낸다. ‘렴(斂)’은 거두어들이는 것이고, ‘적(迹)’은 거친 외형을 말한다. 장문을 나누는 가운데 첫째는 사람을 가리는 것이고, 다음 세 가지는 법을 세운 것이다. 둘째 가운데 두 번째는 방편이고, 셋째는 출처를 밝히며, 넷째는 바로 관법을 밝힌다. 그 밖의 잡법은 모두 뒤 과에 포섭된다. 첫 과에서 『선견율』의 네 가지 수용은 실제 일을 기준으로 비교하여 드러낸 것이다. 앞의 둘은 범부 가운데 계를 지키는 사람과 깨뜨린 사람을 나눈 것이고, 첫째는 오직 박지범부이며, 둘째는 내범과 외범 두 범부에 통한다. 뒤의 둘은 성인 가운데 유학과 무학의 차이이다. ‘도용(盜用)’이라고 한 것은 덕이 없는 사람이, 함부로 받아 쓰는 것이 약탈과 같기 때문이다. ‘채무처럼 쓴다’는 것은 반드시 뒤에 갚아야 하기 때문이다. ‘죄를 얻는다’는 것은 제교를 어겼기 때문이고, 신시를 빚진다는 것은 업보로 갚아야 하기 때문이다. ‘친구처럼 쓴다’는 것은 자기 몫에 속하기 때문이고, ‘주인처럼 쓴다’는 것은 자유자재로 쓸 수 있기 때문이다. 『모론』에서는 먼저 보시를 받는 이를 밝히고, 뒤에서 보시하는 이를 분별한다. 앞 문장은 다시 둘이다. 먼저 업을 맺는 것을 보인다. 여법하지 않다는 것은 혹 싫어하고 대치하는 마음이 없거나, 혹 비법한 용도로 가져다 쓰는 경우이다. ‘들어간다’ 이하에서는 다음으로 과보를 감득함을 밝힌다. 윗구절은 생보이고, ‘만약’ 이하는 현보다. 오늘날 악을 짓고도 보시를 받으면서 이러한 현상을 보지 않는 것은 생보가 있기 때문이다. 혹 현재에도 악질에 얽매려 배가 터지는 것과 같은 일이 있고, 형벌을 만나 환속하는 것은, 곧 옷이 몸에서 떠나는 것이다. 능시 가운데 ‘업이 없다’는 것은 행업이 없다는 뜻이다. 상대가 더러운 줄 알면서도 보시하므로 보시하는 마음이 청정하지 않다. 역시 괴로운 과보를 얻으므로 양쪽 모두 떨어진다. 『대지도론』에서는 먼저 능시와 소수를 통틀어 가린다. 네 구 가운데 다만 첫 구만 내었다. 곧 보시하는 마음에는 싫어함이 없고, 받는 사람은 탐착하는 경우이다. 둘째 구는 위와 반대이고, 셋째는 둘 다 청정하며, 넷째는 둘 다 청정하지 않다. 네 구 가운데 오직 둘 다 청정한 것만 ‘보시’라 하고, 나머지 셋은 보시가 아니다. ‘만약’ 이하에서는 소시를 따로 보인다. 계가 없다는 것은 덕이 박한 것이고,</w:t>
      </w:r>
    </w:p>
    <w:p>
      <w:pPr>
        <w:spacing w:before="60" w:after="40"/>
      </w:pPr>
      <w:r>
        <w:rPr>
          <w:rFonts w:ascii="Noto Sans KR" w:hAnsi="Noto Sans KR"/>
          <w:b/>
          <w:color w:val="667085"/>
          <w:sz w:val="17"/>
        </w:rPr>
        <w:t>원문 (계속)</w:t>
      </w:r>
    </w:p>
    <w:p>
      <w:pPr>
        <w:pStyle w:val="SourceText"/>
      </w:pPr>
      <w:r>
        <w:t>無慧即愚暗。銅橛即地獄別名。四分即疑惱戒不犯文。彼云犯波羅夷乃至惡說。故云吉已上也。恐妄受利開語。令知如法懺悔。用斯自檢寧。復有人堪受施者。若但養身此何足議。苟能反己豈不懷慚。上引諸文。並約戒淨。復須臨境起治方堪應供。必非此二。俱為苦因。佛語無虛固當信奉。二中大集觀察四事。文無湯藥。隱在食中。或可食含四藥。離開房褥。次列如文。此謂以智轉境還伏狂情。錫杖乃乞食之具故列食中。茹亦采也。房中言和合者謂土木等所成故。乃下即臥具也。作下總結上段示名。不可樂者即遠離行。是解脫因。若下歎人。如實法者了達貪著是虛妄故。遠離虛妄見淨心故。又解貪心無我性本空故。復知如幻相亦空故。復知無境唯一識故。由此觀察出離聖行是真實法。四分中初舉現苦比校。文列六事。即四事外更加禮敬供給。律中佛先舉問諸比丘云。汝謂實以熱鐵為衣燒爛身盡。汝寧著信心男女衣服耶。比丘答云。寧著信心男女衣。佛呵言。汝癡人寧以熱鐵為衣燒爛身盡。何以故。不因此墮三惡道故。餘五皆爾。今文束略故。前別[利-禾+(朔-月)]事條。後總示所以。若下明非法妄受因果之相。心無實德故云內空。身作威容故云外現。是下勸修。初三句勸如法受用。下四句明自他獲益。指諸文中上指果報。彼明。僧護比丘遊海邊見諸鬼受苦。五十六[1]修其間多是迦葉佛時比丘妄受信施非用僧物故受斯報。經有一卷自可尋之。下指治法。遍在諸文。大略同上。故不繁引。三中欲明觀法經論通誡。意使奉信不可暫忘。故云立觀有教。智論上明結業。下示來報。蟲是別報。洋銅等是總報。十誦為存命者即遺教云。趣得支身以除飢渴無他意也。伽論倉中出地中謂取種子散田內也。糞屎和合謂壅田也。母論利根謂攝心成熟者。故能隨事觀察不容遺忘。鈍根反此。非力分故。今多食前作觀。但從鈍法。不妨智士自通始終。佛藏中先引事儀正取觀食。第四門通明中初標四事。能下示如非。上明如法之益。若下示非法之損非猶責也。下引涅槃證上同非。減少謂獲福不多。無報謂都無所獲。次科初二句躡前起後。言等同者謂上四事並資身。故房衣及藥三事用希。食用則數。發謂對境起心。食下正明食過。初敘過整猶理也。而言難者或約今文立法。或是對境策修。二意並通。若下重勸。初正勸。夫下彰非。故下引示策。心府者不使縱怠也。改節操者革其舊習也。蟲之託生多依穢處。磐石淨處少見生者。此約報處以顯宿因。正列中初科上句標簡。次句顯意。道即路也。略下示法所出。欲明觀法。先知大綱。五即所觀之境。觀即能思之心境。事是別。略列五種。心觀該通。無非厭治。以通貫別。能所合稱故云五觀。然心隨境起。境立心明故。今論觀但分前境。境雖有五總束為三。初即觀食。二是觀身。三並觀心。從疎至親。觀法次第凡臨供施歷觀此五。妄情暫伏可用進口。不然縱毒即是穢因。殃墜三塗終因一食。可不慎哉。初觀食境有二。二句分之。計量二字即觀智也。智論但明計功一境。初句標能觀心。墾下列所觀境。又三。初觀功力。墾耕也。植種也。耘除。謂去穢草。收穫即刈禾。穫音鑊。蹂治即踐穀。蹂音柔。或上呼。須下次觀變穢。纔入生藏食即酸臭。次入熟藏即成屎尿。我下三觀來報。故下論家結勸。</w:t>
      </w:r>
    </w:p>
    <w:p>
      <w:pPr>
        <w:spacing w:before="60" w:after="40"/>
      </w:pPr>
      <w:r>
        <w:rPr>
          <w:rFonts w:ascii="Noto Sans KR" w:hAnsi="Noto Sans KR"/>
          <w:b/>
          <w:color w:val="2E74B5"/>
          <w:sz w:val="17"/>
        </w:rPr>
        <w:t>한국어 직역 (계속)</w:t>
      </w:r>
    </w:p>
    <w:p>
      <w:pPr>
        <w:pStyle w:val="TranslationText"/>
      </w:pPr>
      <w:r>
        <w:t>지혜가 없다는 것은 어리석고 어두운 것이다. 동궐(銅橛)은 지옥의 다른 이름이다. 『사분율』은 의뇌계의 불범문이다. 거기에서 “바라이를 범한 것에서부터 악설까지”라고 하므로, “길라 이상”이라고 한 것이다. 망령되이 이양을 받는 것을 막기 위해 말하도록 허용하고, 여법하게 참회하도록 알게 한 것이다. 이것으로 자신을 점검한다면 과연, 다시 보시를 받을 만한 사람이 있겠는가. 다만 몸만 기른다면 어찌 논할 가치가 있겠는가. 진실로 자신을 돌이켜 본다면 어찌 부끄러움을 품지 않겠는가. 위에서 인용한 여러 문장은, 모두 계가 청정한 것을 기준으로 한다. 다시 실제 경계에 임하여 대치관을 일으켜야 비로소 공양을 받을 만하다. 반드시 이 두 가지가 아니라면, 모두 괴로움의 원인이 된다. 부처님의 말씀은 거짓이 없으니 참으로 믿고 받들어야 한다. 둘째 가운데 『대집경』은 네 가지 생활 자구를 관찰하게 한다. 문장에는 탕약이 없는데, 음식 가운데 감추어 들어 있다. 혹 음식이 사약 전체를 포함한다고 볼 수도 있다. 방사와 요를 따로 열어 든 것이다. 다음 열거는 문장과 같다. 이는 지혜로 경계를 전환하여 다시 미친 정념을 누르는 것을 말한다. 석장은 곧 걸식 도구이므로 음식 가운데 열거하였다. ‘여(茹)’도 캐고 따는 뜻이다. 방 가운데 ‘화합’이라 한 것은 흙과 나무 등이 어울려 이루어졌기 때문이다. ‘이에’ 이하는 곧 와구이다. ‘짓는다’ 이하에서는 위 단락을 총괄해 맺고 이름을 보인다. ‘즐길 수 없다’는 것은 곧 원리행(遠離行)이다. 이는 해탈의 원인이다. ‘만약’ 이하에서는 사람을 찬탄한다. 여실법(如實法)이란 탐착이 허망함을 분명히 아는 것이다. 허망함을 떠나 청정한 마음을 보는 것이며, 또 탐심에는 ‘나’라는 자성이 없고 본래 공함을 아는 것이며, 다시 모든 것이 환과 같아 그 모습도 공함을 알고, 또 외경이 없고 오직 하나의 식뿐임을 아는 것이다. 이러한 관찰로 출리하는 성행이 참된 법이다. 『사분율』 가운데 먼저 눈앞의 괴로움을 들어 비교한다. 문장에는 여섯 가지 일을 열거한다. 곧 네 가지 생활 자구에 예경과 공급 두 가지를 더한 것이다. 율에서 부처님께서 먼저 여러 비구에게 물으셨다. “그대들은 뜨거운 쇠로 옷을 삼아 몸이 다 타 문드러지도록 입는 것이 낫겠는가, 아니면 신심 있는 남녀가 주는 옷을 입는 것이 낫겠는가?” 비구들이 대답하였다. “차라리 신심 있는 남녀의 옷을 입겠습니다.” 부처님께서 꾸짖어 말씀하셨다. “어리석은 사람들이여, 차라리 뜨거운 쇠옷을 입어 몸이 다 타 문드러지는 것이 낫다. 왜냐하면, 그 일 때문에 삼악도에 떨어지지는 않기 때문이다.” 나머지 다섯 가지도 모두 이와 같다. 지금 문장은 묶어 간략히 하였다. 앞에서는 각각의 일을 따로 나누어 열거하고, 뒤에서는 그 까닭을 총괄해 보인다. ‘만약’ 이하에서는 비법하게 함부로 받아 쓰는 인과의 모습을 밝힌다. 마음속에 실제 덕이 없으므로 ‘안이 비었다’고 하고, 몸으로 위엄 있는 모습을 꾸미므로 ‘밖으로 나타낸다’고 한다. ‘이’ 이하에서는 수행을 권한다. 처음 세 구절은 법에 맞게 받아 쓰도록 권하고, 아래 네 구절은 자기와 남이 이익을 얻음을 밝힌다. 여러 문헌을 가리키는 가운데 위에서는 과보를 가리킨다. 그 글에서는, 승호비구가 바닷가를 다니다가 여러 귀신이 고통받는 것을 보았다고 한다. 쉰여섯 종류였는데 그중 많은 이는 가섭불 때 비구로서 신시를 함부로 받고 승물을 비법하게 사용했기 때문에 이러한 과보를 받았다. 그 경은 한 권이니 직접 찾아볼 수 있다. 아래에서는 대치법을 가리킨다. 여러 문장에 두루 보인다. 대략 위와 같으므로, 번거롭게 다시 인용하지 않는다. 셋째에서는 관법을 밝히려 하여 경론에서 두루 경계한 뜻을 든다. 그 뜻은 믿고 받들어 잠시도 잊지 않게 하려는 것이다. 그러므로 “관법을 세우는 데 교문이 있다”고 한 것이다. 『대지도론』의 위에서는 업을 맺는 것을 밝히고, 아래에서는 미래의 과보를 보인다. 벌레는 별보이고, 녹은 구리 등은 총보(總報)이다. 『십송율』에서 “목숨을 보존하기 위한 것”이라 한 것은 곧 『유교경』에서 말한, “다만 몸을 지탱하여 굶주림과 목마름을 제거할 뿐 다른 뜻이 없다”는 것이다. 『가론』의 창고에서 꺼내 땅에 둔다는 것은 종자를 가져다가 밭에 뿌리는 것을 말한다. 똥오줌을 섞는다는 것은 밭에 거름을 주는 것이다. 『모론』에서 이근(利根)은 마음을 거두어 익숙하게 한 사람을 말한다. 그러므로 일마다 따라 관찰하여 잊지 않을 수 있다. 둔근은 이와 반대이다. 힘이 미치지 않기 때문이다. 오늘날 대부분 식사 전에 관을 행하는 것은, 다만 둔근의 법을 따른 것이다. 지혜로운 사람은 스스로 처음부터 끝까지 두루 관해도 방해되지 않는다. 『불장경』 가운데 먼저 일의 위의를 인용하지만 실제로는 음식 관찰을 취한다. 제4문 통명(通明) 가운데 먼저 네 가지 생활 자구를 표방한다. ‘능’ 이하에서는 여법함과 비법함을 보인다. 위에서는 여법한 이익을 밝히고, ‘만약’ 이하에서는 비법의 손해를 보인다. ‘비(非)’는 책망한다는 뜻이다. 아래에서는 『열반경』을 인용해 위의 여법·비법과 같음을 증명한다. ‘감소한다’는 것은 얻는 복이 많지 않다는 뜻이고, ‘과보가 없다’는 것은 전혀 얻는 것이 없다는 뜻이다. 다음 과의 처음 두 구절은 앞을 이어 뒤를 일으킨다. “같다”고 한 것은 위 네 가지 자구가 모두 몸을 돕는다는 뜻이다. 그러므로 방사·의복·약의 세 가지는 사용하는 일이 드물고, 음식은 자주 사용한다. ‘발(發)’은 경계를 대하여 마음을 일으키는 것이다. ‘음식’ 이하에서는 바로 음식의 허물을 밝힌다. 처음에는 허물을 서술한다. ‘정(整)’은 ‘다스린다[理]’는 뜻이다. ‘어렵다’고 한 것은 혹 지금 문장에서 법을 세우는 일을 기준으로 한 것이고, 혹 경계를 대하여 수행을 독려하는 일을 기준으로 한 것이다. 두 뜻 모두 통한다. ‘만약’ 이하에서는 거듭 권한다. 처음은 바로 권면이고, ‘무릇’ 이하에서는 잘못을 드러낸다. ‘그러므로’ 이하에서는 경책할 근거를 인용한다. ‘심부(心府)’란 마음자리를 말하며, 마음을 방종하고 게으르게 하지 않는다는 뜻이다. ‘절조를 고친다’는 것은 옛 습관을 바꾸는 것이다. 벌레는 대개 더러운 곳에 의지해 태어나며, 반석처럼 깨끗한 곳에서는 생기는 것이 드물다. 이는 과보가 나타나는 장소를 기준으로 숙세의 원인을 드러낸 것이다. 정식으로 열거하는 첫 과에서 윗구절은 사람을 가리고, 다음 구절은 뜻을 드러낸다. ‘도(道)’는 길이다. ‘간략히’ 이하에서는 법의 출처를 보인다. 관법을 밝히려면, 먼저 큰 줄기를 알아야 한다. 다섯은 관찰되는 경계이고, 관은 능히 사유하는 마음이다. 경계와 일은 각각의 별상이다. 간략히 다섯 종류를 열거하지만, 마음의 관찰은 모두에 통하고, 모두 탐착을 싫어하고 대치하지 않음이 없다. 통하는 마음으로 각각의 경계를 꿰뚫는다. 능관과 소관을 합쳐 이름하므로 ‘오관(五觀)’이라 한다. 그러나 마음은 경계를 따라 일어나고, 경계가 서면 마음도 분명해진다. 그러므로 지금 관을 논하면서 다만 앞의 경계를 나눈 것이다. 경계는 비록 다섯이지만 총괄하면 세 가지이다. 첫째는 음식을 관하는 것이고, 둘째는 몸을 관하는 것이며, 셋째·넷째·다섯째는 모두 마음을 관하는 것이다. 성긴 것에서 친밀한 것으로 나아가는 순서이다. 관법의 차례는 공양을 받을 때마다 이 다섯을 차례로 관하는 것이다. 망령된 정이 잠시 가라앉은 뒤에야 음식을 입에 넣을 수 있다. 그렇지 않고 탐욕의 독을 놓아버리면 곧 더러움의 원인이 된다. 삼악도에 떨어지는 재앙도 마침내 한 끼 음식에서 비롯된다. 어찌 삼가지 않을 수 있겠는가. 첫째 음식의 경계를 관하는 데에는 둘이 있다. 두 구절로 나눈다. ‘계량(計量)’ 두 글자는 곧 관찰하는 지혜이다. 『대지도론』은 다만 공력을 헤아리는 한 경계만 밝힌다. 첫 구절은 능관의 마음을 표방하고, ‘개간’ 이하에서는 소관의 경계를 열거한다. 또 셋으로 나뉜다. 첫째는 공력을 관한다. ‘간(墾)’은 밭을 가는 것이고, ‘식(植)’은 종자를 심는 것이며, ‘운(耘)’은 김매는 것이다. 곧 잡초를 없애는 일이다. 수확은 벼를 베는 것이고, ‘확(穫)’의 음은 확이다. 유치는 곡식을 밟아 탈곡하는 것이고, ‘유(蹂)’의 음은 유이다. 혹 위의 음으로 읽는다. ‘모름지기’ 이하에서는 다음으로 변하여 더러워지는 것을 관한다. 음식이 막 생장(生藏)에 들어가면 곧 시고 냄새나게 되며, 다음 숙장(熟藏)에 들어가면 곧 똥오줌이 된다. ‘나’ 이하에서는 셋째로 미래의 과보를 관한다. ‘그러므로’ 이하에서는 논사가 결론지어 권한다.</w:t>
      </w:r>
    </w:p>
    <w:p>
      <w:pPr>
        <w:spacing w:before="60" w:after="40"/>
      </w:pPr>
      <w:r>
        <w:rPr>
          <w:rFonts w:ascii="Noto Sans KR" w:hAnsi="Noto Sans KR"/>
          <w:b/>
          <w:color w:val="667085"/>
          <w:sz w:val="17"/>
        </w:rPr>
        <w:t>원문 (계속)</w:t>
      </w:r>
    </w:p>
    <w:p>
      <w:pPr>
        <w:pStyle w:val="SourceText"/>
      </w:pPr>
      <w:r>
        <w:t>僧祇具明二境。初句總告。計下示觀。上二句觀功。文舉一粒。以少況多。次二句觀來處。末句斥損費。二中標云忖者亦即觀智。此謂量己所修行業。即此行業是所觀境。母論具明能所二人。意彰所施無德不堪受故。初簡德業具列三種。禪誦是自行。營事即利他。三業即上三種。比丘下誡節量。又三。初約後報勸。文明己食亦墮。意顯比丘無己食故。何下徵示制節之意宜須遵奉。施下次約破毀勸。言能受能消反明破戒俱不能故。果報少者據有為言。或復無也。註中初句結上。後句指前。即第二門四分文也。足下三。約生患勸。三中防是能。觀心即所觀。此為觀法之本。前後四觀止。為防心故處乎中以統前後。引示中初總標。出家人者通收五眾。上下別示。初示過相。反下後明離過。初中三不善心如文。次列貪中四過。初是貪縱。二即貢慢。三謂著欲。四即愚癡。三取容貌光澤。四約肌體壯健不相濫也。適即悅也。醉謂昏迷計猶有也。膳亦食之通名。凡於中食眼不諦視。心不堅著故云不分。癡屬捨受。故云癡捨。初下由前上食未明果相。故此示之。末句顯略。次離過中初標示。三善是因。三道是果。謂下配釋文略下二。應云。下食不瞋生人中食不癡生修羅。四中初總標。正者簡無他意。事猶用也。正欲事同服藥。為療形苦耳。為下別釋。初對二病故。病謂常有故。亦名主病以常存故。次二譬中初如下引。膏字去呼。次出涅槃。五中三者初須食者託道緣也。摶食亦名段食。二假身者盛道器也。三修三學正示道業也。下引文可解。持世佛藏並大乘經。我即妄執。倒即四倒。無常計常不樂謂樂。無我計我。不淨謂淨。五中初華嚴偈。初句遇境。下三句起心。所施是僧。願為佛法。三寶具矣。二中五分僧。次必約志願簡其可否若涅槃云。我滅度後多有為衣食故出家者則不任受施也。三中十誦明赴請法。初示威儀。默然是口。一心是意。淨持等是身。應下明觀法有三。初觀功力來處。當下次觀變穢。人腸上節食未變是。生藏下節變為糞穢名熟藏。由下觀事緣。謂經營擾亂發起三道。四中引論因緣。聞者足以自照。化生蛇者畜通四生故。延謂申之令長。四等即慈悲喜捨平等慈攝。毒不能加故用此觀。五中初引母論。歷事生念以明受用。非耽世樂。次引傳者未詳何文。或可平呼作相傳釋之。三匙及菜即發三聚四弘。但二四開合異耳。指如下者即赴請中。六中四分初教節量。又下彰益。苦即病也。增一中初列過。故下引[1]識。偈中法喻可見。七中彼經因迦旃延本國有王邪見。佛令栴延往化之。王與麁食遣人問云。得適意否答。食之勢力便以饒足。後與細食問之亦如前答。後王自問。我所施食不問麁細皆云饒足何也。旃延即以偈答。如鈔所引。後王與外道麁細二食。乃懷瞋喜。王遂於旃延生信。故云驗知等。偈中初二字是法。如下並喻。凡車必須油塗橫軸兩頭。但取調滑轉載。不擇油脂香臭。八中經文初明上行。下極邊者更無過故。此望世間故云極下。若於聖道則為最上故名上行。亦號聖種。彼下次示兩根。初是上根。族姓子謂上姓貴族。為義者即下厭患生死等。受謂信奉。若下即下根。思欲者即經三種不善思惟。所謂思惟五欲。思惟瞋害。思惟欺誑等。結中初四句勸修。下二句誡勵。隨得謂受食。隨失謂忘念。為毒奪者示失所以。由毒猛盛念不能成。故即母論云。若不爾者羅剎所奪。</w:t>
      </w:r>
    </w:p>
    <w:p>
      <w:pPr>
        <w:spacing w:before="60" w:after="40"/>
      </w:pPr>
      <w:r>
        <w:rPr>
          <w:rFonts w:ascii="Noto Sans KR" w:hAnsi="Noto Sans KR"/>
          <w:b/>
          <w:color w:val="2E74B5"/>
          <w:sz w:val="17"/>
        </w:rPr>
        <w:t>한국어 직역 (계속)</w:t>
      </w:r>
    </w:p>
    <w:p>
      <w:pPr>
        <w:pStyle w:val="TranslationText"/>
      </w:pPr>
      <w:r>
        <w:t>『승기율』은 두 경계를 갖추어 밝힌다. 첫 구절은 총괄하여 알리고, ‘헤아린다’ 이하에서는 관법을 보인다. 위 두 구절은 공력을 관한다. 문장에서는 한 알만 들었지만, 적은 것으로 많은 것을 미루어 본 것이다. 다음 두 구절은 오는 곳을 관하고, 마지막 구절은 손상과 비용을 꾸짖는다. 둘째에서 표방한 ‘촌(忖)’도 곧 관찰하는 지혜이다. 이는 자기가 닦은 행업을 헤아리는 것이며, 바로 이 행업이 관찰되는 경계이다. 『모론』에서는 보시하는 이와 보시받는 이, 곧 능시와 소시 두 사람을 모두 밝힌다. 뜻은 보시받는 이가 덕이 없으면 받아 감당할 수 없음을 드러내는 데 있다. 먼저 덕업을 가리면서 세 가지를 갖추어 열거한다. 선정과 독송은 자기 수행이고, 일을 경영하는 것은 이타행이다. 삼업은 곧 위 세 가지이다. ‘비구’ 이하에서는 절제하여 헤아리도록 경계한다. 또 셋이다. 첫째는 후세 과보를 기준으로 권한다. 문장에서는 자기 음식을 먹어도 역시 떨어진다고 밝힌다. 뜻은 비구에게는 본래 ‘자기 음식’이 없음을 드러낸다. ‘어찌’ 이하에서는 절제하도록 제정한 뜻을 따져 보이며 마땅히 받들어 따라야 한다고 한다. ‘보시’ 이하에서는 다음으로 파계의 과보를 기준으로 권한다. 능히 받고 능히 소화한다는 말은 반대로 파계자는 둘 다 할 수 없음을 드러낸다. 과보가 적다는 것은 유위의 복을 기준으로 한 것이고, 혹은 아예 없을 수도 있다. 주석의 첫 구절은 위를 맺고, 뒤 구절은 앞을 가리킨다. 곧 제2문의 『사분율』 문장이다. ‘족(足)’ 이하가 셋째이다. 병환이 생기는 것을 기준으로 권한다. 셋째에서 ‘방(防)’은 능관이고, 관심은 소관이다. 이는 관법의 근본이 된다. 앞뒤의 네 관은 모두, 마음을 막기 위한 것이므로 가운데 두어 앞뒤를 통솔한다. 인용해 보이는 가운데 먼저 총괄하여 표방한다. ‘출가인’은 오중을 모두 포괄한다. ‘위와 아래’에서는 따로 보인다. 먼저 허물의 모습을 보이고, ‘반대로’ 이하에서는 뒤에 허물을 떠남을 밝힌다. 처음의 세 가지 불선심은 문장과 같다. 다음 탐심 가운데 네 가지 허물을 열거한다. 첫째는 탐욕을 방종하는 것이고, 둘째는 교만이며, 셋째는 욕망에 집착하는 것이고, 넷째는 어리석음이다. 셋째는 용모와 광택을 취하는 것이고, 넷째는 피부와 몸이 튼튼해지는 것을 기준으로 하므로 서로 뒤섞이지 않는다. ‘적(適)’은 기뻐한다는 뜻이다. ‘취(醉)’는 혼미한 것이며 ‘계(計)’는 오히려 ‘유(有)’의 뜻이다. ‘선(膳)’도 음식의 통칭이다. 무릇 점심 공양 때에는 눈으로 자세히 들여다보지 않고, 마음으로 굳게 집착하지 않으므로 ‘분별하지 않는다’고 한다. 어리석음은 사수에 속하므로, ‘치사(癡捨)’라 한다. ‘처음’ 이하는 앞의 상등 음식을 먹은 경우 아직 과보의 모습을 밝히지 않았기 때문에, 여기에서 이를 보인다. 마지막 구절은 생략했음을 드러낸다. 다음 허물을 떠나는 가운데 먼저 표방해 보인다. 세 가지 선은 원인이고, 세 길은 과보이다. ‘말하자면’ 이하에서 배대해 풀이하되 문장에는 뒤의 둘이 생략되었다. 마땅히 이렇게 말해야 한다. “하등 음식을 먹고 성내지 않으면 인간에 태어나고, 중등 음식을 먹고 어리석지 않으면 아수라에 태어난다.” 넷째에서는 먼저 총괄하여 표방한다. ‘정(正)’은 다른 뜻이 없음을 가린 것이고, ‘사(事)’는 곧 쓰임이다. 바로 이 일을 하려는 것은 약을 복용하는 것과 같다. 다만 몸의 고통을 치료하려는 것뿐이다. ‘위하여’ 이하에서는 따로 풀이한다. 먼저 두 가지 병을 상대한다. 병은 늘 있기 때문에 그렇게 부르며, 또 ‘주병(主病)’이라고도 하는데 늘 존재하기 때문이다. 다음 두 비유 가운데 첫째는 아래에서 인용한 것과 같다. ‘고(膏)’ 자는 거성으로 읽는다. 다음은 『열반경』에서 나온다. 다섯째 가운데 세 가지는, 첫째 음식이 필요한 것은 도의 인연에 의탁하기 때문이고, 단식(摶食)은 단식(段食)이라고도 한다. 둘째 가짜 몸은 도를 담는 그릇이며, 셋째 삼학을 닦는 것은 바로 도업을 보인 것이다. 아래 인용문은 이해하기 쉽다. 『지세경』과 『불장경』은 모두 대승경이다. ‘나’는 망령된 집착이고, ‘전도’는 곧 네 가지 전도이다. 무상한 것을 항상하다고 여기고, 즐겁지 않은 것을 즐겁다고 여기며, 무아를 아라고 여기고, 부정한 것을 청정하다고 여기는 것이다. 다섯째 가운데 처음은 『화엄경』 게송이다. 첫 구절은 경계를 만나는 것이고, 아래 세 구절은 마음을 일으키는 것이다. 보시받는 대상은 승가이고, 서원은 불법을 위한 것이므로, 삼보가 모두 갖추어진다. 둘째 『오분율』의 승가는, 다음으로 반드시 뜻과 서원을 기준으로 받아도 되는지 가려야 한다. 『열반경』에서 말한 것과 같다. “내가 멸도한 뒤에는 의식 때문에 출가하는 이가 많을 것이니, 그런 이는 보시를 받을 자격이 없다.” 셋째 『십송율』은 청에 응하는 법을 밝힌다. 먼저 위의를 보인다. 묵연함은 입의 업이고, 한마음은 뜻의 업이며, 청정하게 지니는 것 등은 몸의 업이다. ‘마땅히’ 이하에서는 관법을 밝히는데 세 가지가 있다. 첫째는 공력과 오는 곳을 관한다. ‘마땅히’ 이하에서는 다음으로 변하여 더러워짐을 관한다. 사람의 장에서 위쪽 부분은 음식이 아직 변하지 않은 곳이고, 생장 아래쪽에서는 변하여 똥의 더러움이 되므로 숙장이라 한다. ‘말미암아’ 이하에서는 일의 인연을 관한다. 일을 경영하며 마음을 어지럽혀 삼도(三道)를 일으키는 것을 말한다. 넷째에서는 논의 인연을 인용한다. 듣는 사람이라면 충분히 스스로 비추어 볼 수 있다. 화생한 뱀이라는 것은 축생이 사생에 모두 통하기 때문이다. ‘연(延)’은 늘여 길게 한다는 뜻이다. 사등은 자·비·희·사이며, 평등한 자비로 포섭한다. 독이 해치지 못하므로 이 관을 쓰는 것이다. 다섯째에서는 먼저 『모론』을 인용한다. 일을 따라 생각을 일으켜 수용법을 밝힌다. 세속의 즐거움에 빠지는 것이 아니다. 다음 인용은 어느 문헌인지 자세하지 않다. 혹 ‘전(傳)’을 평성으로 읽어 서로 전해 풀이한 것일 수 있다. 세 숟갈과 채소는 곧 삼취정계와 사홍서원을 일으키는 것이다. 다만 셋과 넷으로 열고 합친 차이만 있을 뿐이다. ‘아래와 같다’고 가리킨 것은 곧 부청(赴請) 가운데이다. 여섯째에서 『사분율』은 먼저 절량을 가르친다. ‘또’ 이하에서는 이익을 드러낸다. 괴로움은 곧 병이다. 『증일아함』 가운데 먼저 허물을 열거하고, 그러므로 아래에서 문헌을 인용해 그 뜻을 알게 한다. 게송에서 법과 비유는 알 수 있다. 일곱째의 그 경에서는 가전연의 본국 왕이 사견을 가졌던 일을 인연으로 한다. 부처님께서 가전연을 보내 교화하게 하셨다. 왕이 거친 음식을 주고 사람을 보내 물었다. “마음에 맞았는가?” 답하였다. “음식의 힘으로 곧 충분히 배불렀습니다.” 뒤에 좋은 음식을 주고 물었을 때도 역시 앞과 같이 답하였다. 나중에 왕이 직접 물었다. “내가 준 음식은 거친지 좋은지 묻지 않고 모두 ‘배불렀다’고 하는데 왜 그런가?” 가전연이 곧 게송으로 답하였다. 『행사초』에서 인용한 것과 같다. 뒤에 왕이 외도에게 거친 음식과 좋은 음식을 주었다. 그들은 곧 성내고 기뻐하였다. 왕은 마침내 가전연을 믿게 되었다. 그러므로 “시험해 보아 알았다” 등이라고 한 것이다. 게송에서 처음 두 글자는 법이고, ‘같다’ 이하는 모두 비유이다. 무릇 수레는 반드시 가로축 두 끝에 기름을 발라야 한다. 다만 부드럽게 돌아 잘 실어 나르게 하는 것만 취한다. 기름이 향기로운지 냄새나는지는 가리지 않는다. 여덟째 경문에서 먼저 상행을 밝힌다. 가장 낮은 끝자리라는 것은 더 아래가 없기 때문이다. 이는 세간과 비교하여 말한 것이므로 ‘극하’라고 한다. 성도에서는 오히려 최상이므로 ‘상행’이라 한다. 또 ‘성종(聖種)’이라고도 부른다. ‘저’ 이하에서는 다음으로 두 근기를 보인다. 처음은 상근이다. ‘족성자(族姓子)’는 좋은 가문의 자제, 곧 귀족 가문 출신을 가리킨다. ‘의를 위한다’는 것은 아래의 생사를 싫어하고 근심하는 것 등을 말한다. ‘수(受)’는 믿고 받드는 것이다. ‘만약’ 이하는 하근이다. ‘사욕(思欲)’은 곧 경에서 말한 세 가지 불선사유이다. 곧 오욕을 생각하고, 성내어 해칠 것을 생각하며, 속이고 기만하는 것 등을 생각한다. 결론 가운데 처음 네 구절은 수행을 권하고, 아래 두 구절은 경책한다. ‘따라 얻는다’는 것은 음식을 받는 것이고, ‘따라 잃는다’는 것은 정념을 잊는 것이다. 독에게 빼앗긴다는 것은 잃는 까닭을 보인 것이다. 삼독이 사나워 정념을 이루지 못하기 때문이다. 그러므로 『모론』에서 말한다. “그렇지 않으면 나찰에게 빼앗긴다.”</w:t>
      </w:r>
    </w:p>
    <w:p>
      <w:pPr>
        <w:spacing w:before="60" w:after="40"/>
      </w:pPr>
      <w:r>
        <w:rPr>
          <w:rFonts w:ascii="Noto Sans KR" w:hAnsi="Noto Sans KR"/>
          <w:b/>
          <w:color w:val="667085"/>
          <w:sz w:val="17"/>
        </w:rPr>
        <w:t>원문 (계속)</w:t>
      </w:r>
    </w:p>
    <w:p>
      <w:pPr>
        <w:pStyle w:val="SourceText"/>
      </w:pPr>
      <w:r>
        <w:t>羅剎即喻三毒。然則口腹之患為害。頗深適意片時招殃累劫。應知三毒即是三途故。當對事防心。不啻臨深履薄故業疏云。大丈夫既不能造大過。豈為一口之食而陷沒耶。所為極弱矣。慈訓深切學者尚復自欺耶嗚呼。</w:t>
      </w:r>
    </w:p>
    <w:p>
      <w:pPr>
        <w:spacing w:before="60" w:after="40"/>
      </w:pPr>
      <w:r>
        <w:rPr>
          <w:rFonts w:ascii="Noto Sans KR" w:hAnsi="Noto Sans KR"/>
          <w:b/>
          <w:color w:val="2E74B5"/>
          <w:sz w:val="17"/>
        </w:rPr>
        <w:t>한국어 직역 (계속)</w:t>
      </w:r>
    </w:p>
    <w:p>
      <w:pPr>
        <w:pStyle w:val="TranslationText"/>
      </w:pPr>
      <w:r>
        <w:t>나찰은 곧 삼독을 비유한다. 그렇다면 입과 배의 재앙이 해를 끼치는 것이, 매우 깊어서 잠깐의 뜻에 맞는 즐거움으로 여러 겁의 재앙을 부른다. 삼독이 곧 삼악도임을 알아야 한다. 그러므로 마땅히 일에 맞닥뜨려 마음을 막아야 한다. 깊은 못가에 서고 얇은 얼음을 밟는 것보다 더 조심해야 한다. 그러므로 『업소』에서 말한다. “대장부라면 이미 큰 잘못을 짓지 못하는데, 어찌 한 입의 음식 때문에 빠져들겠는가. 그가 하는 바가 참으로 미약한 것이다.” 자비로운 훈계가 이토록 깊고 간절한데 배우는 사람이 오히려 자신을 속이겠는가. 아아.</w:t>
      </w:r>
    </w:p>
    <w:p>
      <w:pPr>
        <w:pStyle w:val="SmallMeta"/>
      </w:pPr>
      <w:r>
        <w:t>四分律行事鈔資持記[2]卷下二終  |  『사분율행사초자지기』 하이(下二) 끝.</w:t>
      </w:r>
    </w:p>
    <w:p>
      <w:pPr>
        <w:pStyle w:val="SmallMeta"/>
      </w:pPr>
      <w:r>
        <w:t>四分律行事鈔資持記[3]下三  |  『사분율행사초자지기』 하삼(下三).</w:t>
      </w:r>
    </w:p>
    <w:p>
      <w:pPr>
        <w:pStyle w:val="Heading1"/>
      </w:pPr>
      <w:r>
        <w:t>두타편(頭陀篇)</w:t>
      </w:r>
    </w:p>
    <w:p>
      <w:pPr>
        <w:pStyle w:val="SmallMeta"/>
      </w:pPr>
      <w:r>
        <w:t>釋頭陀篇</w:t>
      </w:r>
    </w:p>
    <w:p>
      <w:pPr>
        <w:pStyle w:val="Heading2"/>
      </w:pPr>
      <w:r>
        <w:t>문단 550  ·  [0390b05]</w:t>
      </w:r>
    </w:p>
    <w:p>
      <w:pPr>
        <w:spacing w:before="60" w:after="40"/>
      </w:pPr>
      <w:r>
        <w:rPr>
          <w:rFonts w:ascii="Noto Sans KR" w:hAnsi="Noto Sans KR"/>
          <w:b/>
          <w:color w:val="667085"/>
          <w:sz w:val="17"/>
        </w:rPr>
        <w:t>원문</w:t>
      </w:r>
    </w:p>
    <w:p>
      <w:pPr>
        <w:pStyle w:val="SourceText"/>
      </w:pPr>
      <w:r>
        <w:t>[0390b05] 頭陀梵言翻譯如後。此乃達士之美稱上德之嘉名。世俗無知循名昧實。呼短巾為道者。召髼髮為頭陀。有道恥從。名實俱喪。儻懷深識必也正名。敘意中初科為二。初敘機。是下顯教。初中上二句彰德。下二句歎功。報是宿因所感。行即現生所修。精謂深微。潔謂清白。超眾累者近則絕於欲塵。遠則斷於界繫。竦即高出之貌異於中下故曰不群。顯教中初二句通指一代。如下所引大小經論是也。故下別舉律宗。上二句據制教反顯。言凡所制者即通指衣食房藥等戒也。所以諸戒多是頭陀舉過而制。凡下引聽教順明。如二房戒廣明十二頭陀。及長衣戒因六十頭陀來至佛所。佛即稱讚因制畜長。以開對中下恐其縱逸。故先讚上行。意令慚恥志慕孤高。欲下示教意。疲怠客染塵夫皆目中下之器。疲怠是慢即屬結惑。染塵是欲即屬業非。禪定破慢。尸羅止欲。定必發慧。三學備焉。定則攝心防禦故喻於城。戒則入道漸次故喻於陛。陛即階也。引證中智論初明佛讚意。道行即通三乘聖道。世樂即五欲苦因。四依頭陀是根本制。望後開教故云為本。有下示開聽。言因緣者即中下機生衣食房藥四種開教皆有緣故。不得已者非聖意故。餘事者通指一切聽教也。分章中上二唯局本部。三顯他部四出餘行。釋名中善見初二句翻名。抖擻舉棄於物令盡無餘從喻為名。謂下釋義。煩惱是惑。滯著即業。聖善經中彼經天子下有所問字。經但示義頗合論名。初示行相。抖擻即能治之智。欲恚癡即所治煩惱。一一別論者彼云。抖擻貪欲抖擻嗔恚抖擻愚癡。抖擻三界抖擻內外六入(六塵為外六根為內)。今鈔總牒故此指之。又下次歎修說。初歎修故云能善。如是下歎說。不取不捨謂於法離有無二執。不修謂不取所修行。不者謂不取所證道。彼云無有少法可取。既無所取則無所捨。又無自他兩修則無所證著故(不見自修不見他修)。顯德中初科引文有五。增一中毀讚同佛者欲明損益重故。由下[4]串重所以。十輪中準彼乃是七字偈。今鈔第四句下多數字。恐是後人妄加。彼文但訶破戒。由破戒故失頭陀行。則彰破戒過重也。初句示過。次句明過重。謂同五逆。佛所不救下二句引證。不入眾者即二種僧中此據犯初篇為言。華手經中言辭讓者彼云。我見聖王尚以為難。況復得與分床共坐。我今得見親近咨請已為大利。況乃見命分床共坐甚為希有。如來深具慈悲喜捨等雜含緣同。但加易衣稱讚為異。彼明佛在祇桓諸比丘見迦葉著麁衣來起於慢心。佛即易衣以息彼慢。由行苦行佛尚尊敬則知功勝矣。四分即衣犍度文。彼明佛在舍衛告諸比丘我欲三月靜坐思惟。無使外人入唯除一供養人。諸比丘立制若有入者作波逸提懺。時長老和先跋闍陀子與波羅國六十頭陀不用諸比丘制俱詣佛所。佛讚善哉善哉。和先汝等盡是阿蘭若等得隨意問訊。諸比丘聞已多習頭陀行。乃至捨長衣成大𧂐。則知少欲離染。隨順佛語即為供養佛人。彰利中論明十二頭陀各具十利。且引練若一種以彰多利。故至下文列相不復引也。初標示。言略說者明不盡故言盡形者明要期故。次列相。初謂身無所屬。二謂無物所繫。三即不為[1]他阻。四中論云。心轉樂習阿練若住處。謂樂靜之心轉增勝故。五謂無所營求。六謂空處無畏以彰本志。七離喧潰。八以獨處閑靜無所為故。九凡修禪定必託靜緣故。十無礙想者謂空三昧。論作無障礙想者。若下三示緣開。有因緣者論云。一供給病人。二為病人求醫藥。三為求看病人。四為病人說法。五為餘人說法。六聽法教化。七為供養大德。八為供給聖眾。九為讀誦深經。十教他令讀深經。有通局者[2]給緣有無也。</w:t>
      </w:r>
    </w:p>
    <w:p>
      <w:pPr>
        <w:spacing w:before="60" w:after="40"/>
      </w:pPr>
      <w:r>
        <w:rPr>
          <w:rFonts w:ascii="Noto Sans KR" w:hAnsi="Noto Sans KR"/>
          <w:b/>
          <w:color w:val="2E74B5"/>
          <w:sz w:val="17"/>
        </w:rPr>
        <w:t>한국어 직역</w:t>
      </w:r>
    </w:p>
    <w:p>
      <w:pPr>
        <w:pStyle w:val="TranslationText"/>
      </w:pPr>
      <w:r>
        <w:t>[0390b05] ‘두타’는 범어이며 번역은 뒤에서 밝힌다. 이는 통달한 사람을 아름답게 부르는 이름이며 상덕을 훌륭히 일컫는 명칭이다. 세속 사람은 무지하여 이름만 따르고 실제 뜻에는 어둡다. 짧은 수건을 두른 사람을 도인이라 하고, 헝클어진 머리카락을 한 사람을 두타라 부른다. 도가 있는 사람은 그런 명칭을 따르는 것을 부끄러워한다. 이름과 실제가 모두 잃어버려지기 때문이다. 만약 깊은 식견을 품었다면 반드시 이름을 바로잡아야 한다. 뜻을 서술하는 첫 과는 둘이다. 먼저 근기를 서술하고, ‘이’ 이하에서는 교를 드러낸다. 처음 가운데 위 두 구절은 덕을 드러내고, 아래 두 구절은 공을 찬탄한다. 보는 숙세의 원인으로 감득한 것이고, 행은 현재 생에서 닦는 것이다. ‘정(精)’은 깊고 미세한 것이며, ‘결(潔)’은 청정하고 깨끗한 것이다. 여러 얽매임을 뛰어넘는다는 것은 가까이로는 욕진을 끊고, 멀리로는 삼계의 결박을 끊는 것이다. ‘송(竦)’은 높이 솟은 모습이니 중근·하근과 다르므로 ‘무리와 같지 않다’고 한 것이다. 교를 드러내는 가운데 처음 두 구절은 일대교 전체를 가리킨다. 아래에 인용하는 대승·소승의 경론이 그것이다. ‘그러므로’ 이하에서는 따로 율종을 든다. 위 두 구절은 제교를 근거로 반대로 드러낸다. “무릇 제정한 것”은 의복·음식·방사·약 등에 관한 여러 계를 모두 가리킨다. 여러 계가 대부분 두타행에서 허물이 생겨 제정되었기 때문이다. ‘무릇’ 이하에서는 청교를 인용해 순방향으로 밝힌다. 두 방계에서 십이두타를 자세히 밝힌 것이 그 예이다. 또 장의계에서는 육십 명의 두타행자가 부처님께 온 것을 인연으로 한다. 부처님께서 곧 칭찬하시고, 그 인연으로 장의를 소유할 수 있도록 제정하셨다. 중근과 하근에게 개허하여 방종할까 염려했기 때문에, 먼저 상행을 칭찬하였다. 뜻은 부끄러움을 내어 외롭고 높은 뜻을 사모하게 하려는 것이다. ‘하고자’ 이하에서는 교를 세운 뜻을 보인다. 피로하고 게으르며 객진(客塵)에 물든 범부는 모두 중근·하근의 기류를 가리킨다. 피로와 게으름은 만심이므로 결혹에 속하고, 진에 물듦은 욕심이므로 업의 잘못에 속한다. 선정은 만심을 깨뜨리고, 시라(尸羅)는 욕심을 그치게 한다. 선정은 반드시 지혜를 일으키므로, 삼학이 모두 갖추어진다. 정은 마음을 거두어 지키므로 성에 비유하고, 계는 도에 들어가는 차례이므로 계단에 비유한다. ‘폐(陛)’는 곧 계단이다. 증거를 인용하는 가운데 『대지도론』에서는 먼저 부처님이 찬탄한 뜻을 밝힌다. 도행은 삼승의 성도를 모두 포괄하고, 세속의 즐거움은 오욕이라는 괴로움의 원인이다. 사의법과 두타는 근본 제정이다. 뒤의 개교와 비교하므로 “근본”이라고 한 것이다. ‘있다’ 이하에서는 개청을 보인다. ‘인연’은 중근·하근에게 생긴 의복·음식·방사·약 네 가지 개교가 모두 인연에 따라 생긴다는 뜻이다. 부득이하다고 한 것은 성인의 본뜻이 아니기 때문이다. ‘나머지 일’은 모든 청교를 두루 가리킨다. 장문을 나누는 가운데 위의 둘은 오직 본부에 국한되고, 셋째는 다른 부를 드러내며 넷째는 나머지 수행을 낸다. 명칭을 풀이하는 가운데 『선견율』의 처음 두 구절은 번역명을 밝힌다. ‘두타’는 털어버려 물건을 모두 버리고 남김이 없게 한다는 비유에서 이름을 취한 것이다. ‘말하자면’ 이하에서는 뜻을 풀이한다. 번뇌는 혹이고, 걸리고 집착하는 것은 업이다. 『성선경』에서 그 경의 천자가 아래에서 질문한 글이 있다. 경에서는 다만 뜻을 보였지만 논의 명칭과 매우 잘 맞는다. 먼저 수행의 모습을 보인다. ‘두타’는 곧 능히 다스리는 지혜이고, 욕·성냄·어리석음은 다스려야 할 번뇌이다. 하나하나 따로 논한 것은 그 경에서 말한, “탐욕을 털어버리고, 성냄을 털어버리며, 어리석음을 털어버린다. 삼계를 털어버리고 안팎의 육입을 털어버린다.”(육진은 밖이고 육근은 안이다.)는 것이다. 지금 『행사초』는 총괄하여 끌어왔으므로 여기에서 이를 가리킨 것이다. ‘또’ 이하에서는 다음으로 수행과 설법을 찬탄한다. 먼저 수행을 찬탄하므로 “능히 잘한다”고 하였고, ‘이와 같이’ 이하에서는 설법을 찬탄한다. 취하지도 버리지도 않는다는 것은 법에 대해 유·무 두 집착을 떠나는 것이다. ‘닦지 않는다’는 것은 닦는 행을 취하지 않는 것이고, ‘~하지 않는다’는 것은 증득한 도를 취하지 않는다는 뜻이다. 그 경에서 말한다. “조금의 법도 취할 것이 없다.” 이미 취할 것이 없으므로 버릴 것도 없다. 또 자기와 남이라는 두 수행을 보지 않으므로 증득한 바에도 집착함이 없다. 덕을 드러내는 가운데 첫 과의 인용문은 다섯 가지이다. 『증일아함』에서 훼방하거나 찬탄하는 것이 부처님과 같다고 한 것은 손익이 무겁기 때문이다. ‘말미암아’ 이하에서는 그 까닭을 거듭 밝힌다. 『십륜경』은 그 문헌에 준하면 본래 일곱 글자의 게송이다. 지금 『행사초』의 넷째 구절 아래에는 몇 글자가 더 있다. 아마 후인이 함부로 더한 듯하다. 그 문장은 다만 파계를 꾸짖는다. 파계 때문에 두타행을 잃기 때문이다. 곧 파계의 허물이 무거움을 드러낸다. 첫 구절은 허물을 보이고, 둘째 구절은 허물이 무거움을 밝힌다. 곧 오역죄와 같다는 뜻이다. 부처님도 구제하지 않는다는 아래 두 구절은 증거를 인용한 것이다. 대중에 들지 못한다는 것은 두 종류 승가 가운데 이 경우는 초편을 범한 것을 기준으로 말한다. 『화수경』에서 “말을 사양했다”고 한 것은 그 경에서, “나는 성왕을 보는 것조차 오히려 어렵다고 여겼는데, 하물며 함께 평상을 나누어 앉는 것이겠는가. 지금 만나 가까이하고 물어볼 수 있게 된 것만으로도 큰 이익인데, 하물며 나를 불러 평상을 나누어 앉게 하니 매우 드문 일이다.”라고 한 것이다. 여래는 자·비·희·사를 깊이 갖추었다는 점에서 『잡아함』도 인연이 같다. 다만 옷을 바꾸어 입고 칭찬한 점만 다르다. 그 경에서는 부처님이 기원정사에 계실 때 여러 비구가 가섭이 거친 옷을 입고 오는 것을 보고 교만한 마음을 낸 일을 밝힌다. 부처님께서 곧 옷을 바꾸어 입어 그들의 교만을 가라앉히셨다. 고행을 닦는 이를 부처님조차 존경하셨으니 그 공덕이 뛰어남을 알 수 있다. 『사분율』은 곧 의건도의 글이다. 거기에서는 부처님이 사위성에 계시면서 여러 비구에게 “나는 석 달 동안 고요히 앉아 사유하고자 한다”고 말씀하신 일을 밝힌다. 외인이 들어오지 못하게 하고 오직 공양하는 한 사람만 제외하였다. 여러 비구는 규정을 세워 누군가 들어가면 바일제로 참회하게 하였다. 그때 장로 화선발사타자와 바라국의 육십 두타행자가 여러 비구의 규정을 따르지 않고 함께 부처님께 나아갔다. 부처님께서 “훌륭하다, 훌륭하다”라고 칭찬하셨다. “화선아, 그대들은 모두 아란야행자이니 뜻대로 문안할 수 있다.” 여러 비구가 이를 듣고 많이 두타행을 익혔다. 나아가 장의를 버려 큰 무더기를 이루었다. 그러므로 소욕하고 염착을 떠나, 부처님의 말씀에 순응하는 것이 곧 부처님을 공양하는 사람임을 알 수 있다. 이익을 드러내는 가운데 논에서는 십이두타가 각각 열 가지 이익을 갖춘다고 밝힌다. 우선 아란야 한 가지의 예만 들어 많은 이익을 드러낸다. 그러므로 아래에서 행상을 열거할 때 다시 인용하지 않는다. 먼저 표방해 보인다. “간략히 말한다”고 한 것은 다 말하지 않았음을 밝히고, “목숨이 다하도록”이라고 한 것은 서원을 정했음을 밝힌다. 다음은 그 모습을 열거한다. 첫째는 몸이 어떤 곳에도 소속되지 않는 것이고, 둘째는 물건에 얽매이지 않는 것이며, 셋째는 남에게 방해받지 않는 것이다. 넷째에서 논은 말한다. “마음이 더욱 아란야 거처 익히기를 즐긴다.” 고요함을 좋아하는 마음이 점점 더 뛰어나진다는 뜻이다. 다섯째는 경영하고 구하는 일이 없는 것이고, 여섯째는 빈 곳에서 두려움이 없어 본래의 뜻을 드러내는 것이다. 일곱째는 시끄럽고 혼잡함을 떠나는 것이고, 여덟째는 홀로 한적하고 고요한 곳에 있어 할 일이 없기 때문이다. 아홉째는 무릇 선정을 닦으려면 반드시 고요한 인연에 의탁하기 때문이고, 열째 무애상은 곧 공삼매를 말한다. 논에서는 ‘무장애상’이라고 한다. ‘만약’ 이하 셋째에서는 인연에 따른 개허를 보인다. 인연이 있다는 데 대해 논은 말한다. 첫째 병자를 공양하고, 둘째 병자를 위해 의약을 구하며, 셋째 간병인을 구하고, 넷째 병자를 위해 설법하며, 다섯째 다른 사람을 위해 설법하고, 여섯째 법을 듣고 교화하며, 일곱째 대덕을 공양하고, 여덟째 성중을 공양하며, 아홉째 깊은 경전을 독송하고, 열째 다른 사람에게 깊은 경전을 읽게 가르치는 것이다. 통함과 국한됨이 있다는 것은 공양의 인연이 있고 없음을 말한다.</w:t>
      </w:r>
    </w:p>
    <w:p>
      <w:pPr>
        <w:spacing w:before="60" w:after="40"/>
      </w:pPr>
      <w:r>
        <w:rPr>
          <w:rFonts w:ascii="Noto Sans KR" w:hAnsi="Noto Sans KR"/>
          <w:b/>
          <w:color w:val="667085"/>
          <w:sz w:val="17"/>
        </w:rPr>
        <w:t>원문 (계속)</w:t>
      </w:r>
    </w:p>
    <w:p>
      <w:pPr>
        <w:pStyle w:val="SourceText"/>
      </w:pPr>
      <w:r>
        <w:t>外道一制無開故不同之。下指彼品文見十三十四。料簡中初示名通濫[3]籣下簡行通局。謂二局十通也。喧靜即目聚蘭。列數標中總括十二不出四位。先出相生。但據總數後科列行乃約別數。相生中初文先敘生起。故下後列行相。初中前明在初之意。資道濟身衣食皆爾。但食有時限衣必常須故云最要。明合居先。若於下顯須立所以。初敘過非。是下示教立。少欲知足者離貪求也。受取有方者合制法也。制法如下所示。下之三科一一竝有躡前生起列相二段。尋文可分。三中蕩即蕩逸。節謂節行。露坐隨坐以儀目處與下異也。四中前三望坐。坐是正修故名助緣。若望心觀坐亦緣耳。繫念思量即修正觀。斬纏即破惑。出要即證理。次科標云列名者下十二種竝首標故。行體者謂一一顯相示所修故(舊將行體分釋云依行[4]目行十二事號體[5]非)。納衣中初文捨檀越衣者多過患也。著糞掃衣者具諸利也。次科據此論文通示二衣竝具十利。然今所引正用糞掃居士施衣因帶而引。對上律文別相可見。十利中初謂由服此衣不憍逸故。二三四可解。五中者字傳誤合作著字。論云。以厭離心著染衣非為貪好故。六謂少欲順道多求長惡。七謂檢身。八為捨飾好。九中論云。隨順修八聖道。以離邪求順正命故。十謂由服此衣策勤心行不染世故。論總結云見是十利著二種衣。故知此十不專糞掃準論。糞衣自有十利。一不以衣故與在家者和合。二不現乞衣相。三亦不方便說得衣相。四不四方求索。五若不得衣亦不憂。六得亦不喜。七賤物易得無有過患。八不違初受四依法。九入在麁衣數中(謂入糞衣頭陀中故)。十不為人所貪著。三中彼經云。佛告迦葉。周那沙彌拾糞掃中物至阿耨達池浣洗。諸天皆遙為作禮。取其浣汁以自沐浴(業疏云由心清淨故)。外道持淨㲲次後將洗。諸天遙遮勿污池也(疏云由邪命得體不淨故)。然此糞衣竝是世人所棄零碎布帛收拾鬪綴以為法衣。欲令節儉少欲省事一納之外更無餘物。今時禪眾多作納衫而非法服。裁剪繒綵刺綴花紋號山水納。價直數千。更乃各鬪新奇全乖節儉。經年製造虛廢時功。法逐時訛。道隨事喪。是則妄稱上行濫預頭陀。有識之流幸宜極誡。二中初文捨諸長者離貪積也。著三衣者或名但三衣但猶獨也。三法服外無別衣故。次科五細戒行者由離諸長持奉精微故。六行來無累者不為物滯故。八隨下準論有順字。謂練若空處宜少事故。十以八聖道離邪命故。三中初科三乘皆乞由此正命是聖種故。折我慢故。離諸惡故。修平等故。生物善故。令行檀度起大行故。令生慈悲下佛種故。極聖尚爾況餘聖乎。三世十方皆爾。豈唯娑婆一化乎。嗟乎末法五濁益深。我慢自高略無正信。而乃奔馳世路請謁門徒。折腰於村叟之前。諂笑於閻閭之下。或躬為商賈。或親執耕鋤畢世營生終身不足。自甘下劣孰畏勤勞。可謂世間愚人之所輕慢。寧知清淨活命之妙術自在解脫之法門。因中之供施無窮果上之福田莫等。信是發行。端緒真為入道初階。既知萬劫難逢。勿使一生虛度。請遍尋大藏深信佛言。竭力奉行則真佛子矣。次科論有五意。初謂處眾多惱。以食僧食故。二謂造食多過。言非法者或買物侵虧。或損傷物命。或宿煮惡觸故不清淨也。三謂繫屬多患強顏故。色不安承意故心不安。四順行四依。初示制意。受下彰損益。初敘受請之損。若下明乞食之益。兼味兼猶重也。又下即第五。謂即事表法。無盡法者佛法大海無源底故。三中初科先明出蘭若法。著衣執杖行等即身業。思惟即意業。見人問訊等即口業。打露杖謂去草上露水恐濕衣故。或云執錫驚虫獸故。若近下次入聚行乞法有六初著衣法。</w:t>
      </w:r>
    </w:p>
    <w:p>
      <w:pPr>
        <w:spacing w:before="60" w:after="40"/>
      </w:pPr>
      <w:r>
        <w:rPr>
          <w:rFonts w:ascii="Noto Sans KR" w:hAnsi="Noto Sans KR"/>
          <w:b/>
          <w:color w:val="2E74B5"/>
          <w:sz w:val="17"/>
        </w:rPr>
        <w:t>한국어 직역 (계속)</w:t>
      </w:r>
    </w:p>
    <w:p>
      <w:pPr>
        <w:pStyle w:val="TranslationText"/>
      </w:pPr>
      <w:r>
        <w:t>외도는 한 번 제정하면 개허가 없으므로 이와 다르다. 아래에서 그 품의 문장을 가리킨 것은 열셋째와 열넷째를 보면 된다. 요간하는 가운데 먼저 명칭이 널리 통하여 혼동되는 것을 보이고, 아래에서는 수행의 통함과 국한됨을 가린다. 곧 둘은 국한되고 열은 통한다. 시끄러운 곳과 고요한 곳은 취락과 아란야를 가리킨다. 수를 열거해 표방하는 가운데 십이를 총괄하면 네 위치를 벗어나지 않는다. 먼저 서로 생겨나는 차례를 낸다. 다만 총수를 기준으로 한 것이고 뒤에서 행을 열거할 때에는 별수로 밝힌다. 상생 가운데 첫 문은 먼저 생기하는 뜻을 서술한다. ‘그러므로’ 이하에서는 뒤에 행상을 열거한다. 처음 가운데 앞에서는 맨 앞에 두는 뜻을 밝힌다. 도를 돕고 몸을 건지는 데 의복과 음식이 모두 그러하지만, 음식은 때의 한계가 있고 의복은 항상 필요하므로 “가장 요긴하다”고 한 것이다. 따라서 먼저 두어야 함을 밝힌다. ‘만약’ 이하에서는 반드시 세워야 하는 까닭을 드러낸다. 먼저 허물을 서술하고, ‘이’ 이하에서는 교를 세운다. 소욕지족은 탐하여 구하는 것을 떠나는 것이고, 받아 취하는 데 법도가 있다는 것은 제정법에 합하는 것이다. 제정법은 아래에서 보이는 것과 같다. 아래 세 과도 하나하나 모두 앞을 이어 생기하는 부분과 행상을 열거하는 두 단락이 있다. 문장을 따라 나누어 볼 수 있다. 셋째의 ‘탕(蕩)’은 방탕하게 흐트러지는 것이고, ‘절(節)’은 행을 절제하는 것이다. 노좌와 수좌는 위의에 따라 장소를 이름한 것이므로 아래와 다르다. 넷째에서는 앞의 셋을 좌선과 비교한다. 좌선은 바로 닦는 행이므로 ‘조연(助緣)’이라 하고, 마음의 관찰과 비교하면 좌선도 또한 인연일 뿐이다. 생각을 매어 사유하는 것이 바로 정관을 닦는 것이고, 번뇌를 베어버리는 것이 혹을 깨뜨리는 것이며, 출요는 이치를 증득하는 것이다. 다음 과에서 “이름을 열거한다”고 표방한 것은 아래 십이종이 모두 머리에 명칭을 표방하기 때문이다. 행체는 하나하나 그 모습을 드러내 닦을 바를 보이는 것이다. 납의 가운데 첫 문에서 단월이 보시한 옷을 버리는 것은 허물이 많기 때문이고, 분소의를 입는 것은 여러 이익이 갖추어지기 때문이다. 다음 과에서 이 논문은 두 종류 옷에 모두 열 가지 이익이 있음을 통틀어 보인다. 그러나 지금 인용한 것은 바로 분소의이고 거사시의는 곁들여 인용한 것이다. 위 율문과 대조하면 각자의 모습은 알 수 있다. 열 가지 이익 가운데 첫째는 이 옷을 입어 교만하고 방일하지 않기 때문이다. 둘째·셋째·넷째는 이해하기 쉽다. 다섯째의 ‘자(者)’ 자는 전사 오류로 ‘착(著)’ 자가 되어야 한다. 논에서 말한다. “염리심으로 염색한 옷을 입는 것이지 탐하여 좋아해서가 아니다.” 여섯째는 소욕하면 도에 순응하고 많이 구하면 악을 늘리기 때문이다. 일곱째는 몸을 단속하는 것이고, 여덟째는 꾸미고 치장하는 것을 버리는 것이다. 아홉째에 대해 논은 말한다. “팔정도를 닦는 데 순응한다.” 삿된 구함을 떠나 정명에 순응하기 때문이다. 열째는 이 옷을 입음으로써 마음과 행을 부지런히 경책하여 세속에 물들지 않기 때문이다. 논은 총결하여 말한다. “이 열 가지 이익을 보아 두 종류 옷을 입는다.” 그러므로 이 열 가지가 오직 분소의에만 국한되지 않음을 알 수 있다. 논에 준하면, 분소의에는 따로 열 가지 이익이 있다. 첫째 옷 때문에 재가자와 화합하지 않고, 둘째 옷을 구걸하는 모습을 나타내지 않으며, 셋째 방편으로 옷을 얻을 모습을 말하지 않고, 넷째 사방으로 찾아 구하지 않으며, 다섯째 옷을 얻지 못해도 근심하지 않고, 여섯째 얻어도 기뻐하지 않으며, 일곱째 천한 물건이라 얻기 쉽고 허물이 없으며, 여덟째 처음 받은 사의법을 어기지 않고, 아홉째 거친 옷의 수에 들어가며(분소의 두타에 들어가기 때문이다), 열째 남들이 탐착하는 대상이 되지 않는 것이다. 셋째에서 그 경은 말한다. 부처님께서 가섭에게 말씀하셨다. “주나 사미가 분소의 속의 물건을 주워 아뇩달지로 가서 빨았다. 여러 천신은 모두 멀리서 그에게 예배하고, 그 빤 물을 가져다 자기 몸을 씻었다.”(『업소』에서는 마음이 청정하기 때문이라고 한다.) 외도가 깨끗한 흰 천을 들고 그 뒤에 가서 씻으려 하자, 여러 천신이 멀리서 막으며 연못을 더럽히지 말라고 하였다.(『소』에서는 삿된 생계로 얻어 그 체가 청정하지 않기 때문이라고 한다.) 그러나 이 분소의는 모두 세상 사람들이 버린 자잘한 포백을 주워 모아 이어 붙여 법의를 만든 것이다. 절약하고 소욕하며 일을 줄이게 하여 한 벌 납의 외에는 다른 물건이 없게 하려는 것이다. 오늘날 선종 대중은 납삼을 많이 만들지만 법의가 아니다. 비단과 채색 천을 재단하고 꽃무늬를 수놓아 이어 붙인 뒤 ‘산수납’이라 부른다. 그 값이 수천에 이른다. 게다가 서로 새롭고 기이한 것을 다투니 절약의 뜻에 완전히 어긋난다. 해를 넘겨 만들며 헛되이 시간과 공력을 낭비한다. 법은 시대를 따라 잘못되고, 도는 일에 따라 사라진다. 이는 망령되이 상행이라 부르며 두타에 함부로 끼어드는 것이다. 식견 있는 사람은 부디 지극히 경계해야 한다. 둘째 가운데 첫 문장은 여러 장의를 버리는 것이니 탐하여 쌓아 두는 것을 떠나기 때문이다. 삼의만 입는 것은 혹 ‘단삼의(但三衣)’라고도 하며, ‘단(但)’은 오직이라는 뜻이다. 세 법복 밖에 별도의 옷이 없기 때문이다. 다음 과의 다섯째 ‘세밀한 계행’은 여러 장의를 떠남으로써 받들어 지키는 것이 정밀해지기 때문이다. 여섯째 ‘행하고 오면서 누가 없다’는 것은 물건에 막히지 않기 때문이다. 여덟째 ‘따라’ 아래에는 논문에 준하면 ‘순(順)’ 자가 있어야 한다. 아란야와 빈 곳에서는 일이 적은 것이 마땅하다는 뜻이다. 열째는 팔성도에 의하여 사명을 떠나기 때문이다. 셋째 가운데 첫 과에서는 삼승이 모두 걸식한다고 한다. 이 정명이 성종(聖種)이기 때문이다. 아만을 꺾기 때문이다. 여러 악을 떠나기 때문이다. 평등을 닦기 때문이다. 중생에게 선을 내게 하기 때문이다. 단나바라밀을 행하게 하여 큰 행을 일으키기 때문이다. 자비를 내게 하여 불종자를 심기 때문이다. 지극한 성인도 오히려 그러했는데 하물며 나머지 성인이겠는가. 삼세 시방의 부처가 모두 그러하다. 어찌 사바세계의 한 교화에만 국한되겠는가. 아, 말법에는 오탁이 더욱 깊어지고, 아만으로 스스로 높이며 거의 바른 믿음이 없다. 그런데도 세속 길을 분주히 오가며 문도에게 청탁하고, 촌 늙은이 앞에서 허리를 굽히며, 마을 사람 아래에서 아첨하여 웃는다. 혹 몸소 장사를 하고, 혹 직접 밭을 갈고 김을 매며 평생 생업을 꾸려도 끝내 부족하다. 스스로 하열함을 달게 여기니 누가 수고로움을 두려워하겠는가. 참으로 세간의 어리석은 이에게 업신여김을 받는다고 할 만하다. 어찌 청정하게 목숨을 유지하는 묘술과 자재한 해탈의 법문을 알겠는가. 인위에서 공양과 보시는 다함이 없고 과위에서 복전은 견줄 데가 없다. 믿음이 곧 수행을 일으키는, 단서이며 참으로 입도의 첫 계단이다. 이미 만겁에도 만나기 어렵다는 것을 알았다면, 한 생을 헛되이 보내지 말라. 청컨대 대장경을 두루 찾아 부처님의 말씀을 깊이 믿고, 힘을 다해 받들어 행하라. 그러면 참된 불자이다. 다음 과의 논에는 다섯 가지 뜻이 있다. 첫째는 대중 속에 있으면 번뇌가 많다는 것이다. 승가의 음식을 먹기 때문이다. 둘째는 음식을 만드는 데 허물이 많다는 것이다. ‘비법’이란 혹 물건을 사면서 손해를 끼치거나, 혹 생명의 목숨을 손상하거나, 혹 잔숙·자자·악촉으로 청정하지 않은 것을 말한다. 셋째는 남에게 매여 근심이 많고 억지로 얼굴빛을 맞추어야 하기 때문이다. 겉으로 편안하지 못하게 남의 뜻을 받들면 마음도 편안하지 못하다. 넷째는 사의법을 따라 행하는 것이다. 먼저 제정의 뜻을 보인다. ‘받는다’ 이하에서는 손해와 이익을 드러낸다. 처음은 청을 받는 손해를 서술한다. ‘만약’ 이하에서는 걸식의 이익을 밝힌다. ‘겸미(兼味)’의 겸은 거듭이라는 뜻이다. ‘또’ 이하는 곧 다섯째이다. 즉 일을 통하여 법을 나타내는 것이다. 다함 없는 법이란 불법의 큰 바다는 근원과 밑바닥이 없기 때문이다. 셋째 가운데 첫 과에서는 먼저 아란야에서 나오는 법을 밝힌다. 옷을 입고 지팡이를 들고 걷는 등의 것은 신업이고, 사유하는 것은 의업이며, 사람을 보고 문안하는 것 등은 구업이다. 이슬을 터는 지팡이는 풀 위의 이슬물을 털어 옷이 젖을까 염려한 것이다. 혹은 석장을 잡아 벌레와 짐승을 놀라 물리친다고도 한다. ‘만약 가까이’ 이하에서는 다음으로 취락에 들어가 걸식하는 법을 여섯 가지로 밝힌다. 첫째는 옷 입는 법이다.</w:t>
      </w:r>
    </w:p>
    <w:p>
      <w:pPr>
        <w:spacing w:before="60" w:after="40"/>
      </w:pPr>
      <w:r>
        <w:rPr>
          <w:rFonts w:ascii="Noto Sans KR" w:hAnsi="Noto Sans KR"/>
          <w:b/>
          <w:color w:val="667085"/>
          <w:sz w:val="17"/>
        </w:rPr>
        <w:t>원문 (계속)</w:t>
      </w:r>
    </w:p>
    <w:p>
      <w:pPr>
        <w:pStyle w:val="SourceText"/>
      </w:pPr>
      <w:r>
        <w:t>至下二瞻視法。至第七門相以律制法不過七家故。若準多論則有三種次第乞食。一日到一家得食。則食不足則止。二次第到七家得食。則食不得亦止。三次第從家至家食足則止。不限多少。後日乞食還從先次第。準此隨人標意受行不同。則非定制。右下三正乞法。道側示謙下故。次第不擇豪賤故。準下除惡狗惡牛等家。楞嚴中迦葉捨富從貧。須菩提捨貧從富。俱為佛呵非平等故。若俗下四受取法。迎取謂見他持來進前迎受。由乖尊相故制不得。不得下五觀時法。得食下六作念法。準下須留賊分。或疑賊奪不專己想。亦薄貪情故也。乃至下後出聚法。如前進不同上三業行也。次科不得語等者離邪命故。在現處者令他見故。默然立者不求自捨獲大福故。三中三重門者據有言之。此間俗舍不喜輒入。止可簾障之外避譏疑也。三彈指者使內知故。今或振錫代之彌善。不便去者遲留待出不出方去。先噉熟者無所損故。四彰利中一身得自在。二因行勸化。三作念利他。生悲心者謂悲他慳悋少福德故。彼論續云。我當勸行精進(行乞不懈)。令善住布施(發起大行)。作已乃食(謂作念也)。五易滿易養者一鉢即足趣得支身故。六以生業中乞最下故。即經云自見如是。若起憍慢當疾滅之是也。七謂護勝果。一切諸佛三十二相中無見頂為第一相。因中行乞卑下於人而感此相故為善根也。八謂導他。九即少事。十離分別。若受別施心高下故。五中梵云分衛此翻摶墮。以西竺多摶食墮疊盂中故。論云乞食舉事顯也。六中三文初引轉施以誡獨噉。次引遠道以誡辭勞。三引遭難以誡輕動。智論文出三十三。彼說佛度五百釋種恐近親里破戒故將至舍婆提。初夜後夜不睡精進故得道。佛將還本國迦毘羅仙人林中去城五十里故是釋種遊戲園(有改為三里非也)。諸釋子比丘以先修行不睡以為夜長。從林中入城乞食患道路長。佛知其心。又有一師子來禮佛足。以是三緣故佛說偈。鈔引上三句。下句云莫知正法。又云佛告比丘。汝未出家其心放逸多睡眠故不覺夜長。今求道減睡故覺夜長。此林汝本駕乘遊戲不覺為遠。今著衣持鉢步行疲極故覺道長。師子毘婆尸佛時作婆羅門聽佛說法。眾不共語即生惡念罵言。此諸禿輩與畜何異。從是至今九十一劫常墮畜中。以愚癡故生死長。今於佛所心清淨故當得解脫。增一中初引緣。目連還歸。舍利弗先歸本村入滅。舍利弗常患風疾故云患重。諸天墮淚悲其去世故。故下顯業。初二句歎業力。由二尊者竝償先業故。但下示牽報。斷總報業者以破見思業根永喪不墮三惡道故。別報即遭打及病故亡無也。四中由先食正食堪充一飽。日未中前若欲更食開。作餘食法已食之。法式具在隨相。上根少欲不受此開故得名耳。智論中上明營求證上無度。後食即餘食。失半日者證上妨業。佛下示出家意。養馬圖力。養猪圖食。出家行道不圖色力。此與第六無十利者。十住婆沙無此二行故。如下諸部異行中明之。五一坐者謂但一食不同前行猶受小食。十利中二謂無所餘故。三謂無作務之煩。五謂一食是食法中微細行故。七妨患者謂多事妨業。次科有行一食恐飢多噉故有此過。節量食法文見下科。三中以飽食之人多不念道但增長三毒。非道人故。六中初科一盂之外更不受益。與前復異。二中解脫論中節量食即一坐異名。二十一揣彼土揣食此方不爾。宜約口論。此方人小準下可十口許。應隨人增減。不必一定指廣。如彼者論云。云何受節量食。若飡噉無度增身睡重。</w:t>
      </w:r>
    </w:p>
    <w:p>
      <w:pPr>
        <w:spacing w:before="60" w:after="40"/>
      </w:pPr>
      <w:r>
        <w:rPr>
          <w:rFonts w:ascii="Noto Sans KR" w:hAnsi="Noto Sans KR"/>
          <w:b/>
          <w:color w:val="2E74B5"/>
          <w:sz w:val="17"/>
        </w:rPr>
        <w:t>한국어 직역 (계속)</w:t>
      </w:r>
    </w:p>
    <w:p>
      <w:pPr>
        <w:pStyle w:val="TranslationText"/>
      </w:pPr>
      <w:r>
        <w:t>‘이르러’ 이하 둘째는 살펴보는 법이다. 일곱째 문까지 살피는 것은 율에서 걸식할 집을 일곱 집을 넘지 않도록 제정했기 때문이다. 『다론』에 준하면 차례로 걸식하는 법에 세 종류가 있다. 첫째, 하루에 한 집에 가서 음식을 얻는다. 음식이 부족해도 그친다. 둘째, 차례로 일곱 집에 가서 음식을 얻는다. 얻지 못해도 그친다. 셋째, 집에서 집으로 차례로 다니다가 음식이 충분하면 그친다. 집 수에는 제한이 없다. 다음 날 걸식할 때에도 다시 앞의 차례부터 한다. 이에 준하면 사람에 따라 뜻을 세워 받아 행하는 방식이 다르므로, 정해진 제정은 아니다. ‘오른쪽’ 이하 셋째는 바로 걸식하는 법이다. 길가에 서는 것은 겸손하고 자신을 낮추는 모습을 보이기 위해서이다. 차례대로 하여 부유함과 천함을 가리지 않는다. ‘준하면’ 이하에서는 사나운 개나 사나운 소가 있는 집 등을 제외한다. 『능엄경』에서 가섭은 부유한 집을 버리고 가난한 집을 따랐고, 수보리는 가난한 집을 버리고 부유한 집을 따랐다. 둘 다 평등하지 않기 때문에 부처님께 꾸지람을 들었다. ‘만약 속인이’ 이하 넷째는 받아 취하는 법이다. 마중 나가 받는다는 것은 상대가 가지고 오는 것을 보고 앞으로 나아가 맞아 받는 것이다. 존귀한 모습을 어기기 때문에 그렇게 해서는 안 된다고 제정하였다. ‘해서는 안 된다’ 이하 다섯째는 관찰하는 때의 법이다. ‘음식을 얻고’ 이하 여섯째는 생각을 일으키는 법이다. ‘준하면’ 이하에서는 도적에게 줄 몫을 남겨 두어야 한다. 혹 도적에게 빼앗길 것을 생각하여 전적으로 자기 것이라 여기지 않게 하고, 또 탐심을 엷게 하기 위한 것이다. ‘나아가’ 이하에서는 뒤에 취락을 나오는 법을 밝힌다. 앞에서 들어갈 때와 같다는 것은 위의 삼업 행과 다르지 않다는 뜻이다. 다음 과에서 말을 하지 말라는 것은 사명을 떠나기 위해서이다. 눈에 보이는 곳에 서는 것은 상대가 보게 하기 위해서이다. 묵묵히 서 있는 것은 스스로 구하지 않아도 상대가 보시하면 큰 복을 얻게 하기 위해서이다. 셋째 가운데 ‘세 겹 문’은 문이 있는 집을 기준으로 말한다. 이 지방의 속인 집은 함부로 들어오는 것을 좋아하지 않으므로, 다만 발이나 장막 밖에 서서 비방과 의심을 피해야 한다. 세 번 손가락을 튕기는 것은 안의 사람이 알게 하기 위해서이다. 지금은 혹 석장을 흔들어 대신하면 더욱 좋다. 곧 떠나기 불편하다는 것은 잠시 머물러 기다렸다가 나오지 않을 때에야 떠나는 것이다. 먼저 익은 것을 먹는 것은 손해가 없기 때문이다. 넷째 이익을 드러내는 가운데 첫째는 몸이 자재함을 얻는 것이고, 둘째는 걸식 수행으로 사람을 권화하는 것이며, 셋째는 생각을 일으켜 남을 이롭게 하는 것이다. 자비심을 낸다는 것은 상대가 인색하여 복덕이 적은 것을 가엾게 여기는 것이다. 그 논은 이어 말한다. “나는 마땅히 정진을 권하여 행하고”(걸식을 게을리하지 않음), “선하게 보시에 머물게 하며”(큰 행을 일으킴), “그렇게 생각한 뒤에야 먹는다.”(곧 작념이다.) 다섯째는 쉽게 만족하고 쉽게 기를 수 있다는 것이다. 한 발우면 곧 충분하여 얻는 대로 몸을 지탱할 수 있기 때문이다. 여섯째는 생업 가운데 걸식이 가장 낮은 일이기 때문이다. 곧 경에서 “스스로 이와 같음을 보고, 만약 교만이 일어나면 속히 없애라”고 한 것이 이것이다. 일곱째는 뛰어난 과보를 보호하는 것이다. 모든 부처님의 삼십이상 가운데 무견정상은 제일의 상이다. 인위에서 걸식하며 남보다 자신을 낮추었기 때문에 이 상을 감득하므로 선근이라 한다. 여덟째는 다른 사람을 인도하는 것이고, 아홉째는 곧 일이 적은 것이며, 열째는 분별을 떠나는 것이다. 별청을 받으면 마음에 높고 낮음이 생기기 때문이다. 다섯째 가운데 범어 ‘분위(分衛)’는 여기 말로 ‘단타(摶墮)’라 번역한다. 서천에서는 대부분 단식(摶食)을 하여 음식 덩어리를 겹쳐 둔 발우 안에 떨어뜨리기 때문이다. 논에서 “걸식은 일을 들어 드러낸 이름이다”라고 하였다. 여섯째에는 세 문헌이 있다. 먼저 전전보시를 인용하여 혼자 먹는 것을 경계하고, 다음으로 먼 길을 인용하여 수고로움을 핑계대는 것을 경계하며, 셋째로 난을 만난 일을 인용하여 경솔하게 움직이는 것을 경계한다. 『대지도론』의 글은 제33권에 나온다. 거기에서는 부처님께서 오백 석가족을 제도하고 가까운 친족을 만나 계를 깨뜨릴까 염려하여 사위국으로 데리고 간 일을 말한다. 초야와 후야에 잠자지 않고 정진했기 때문에 도를 얻었다. 부처님께서 본국으로 돌아가시려 할 때 가비라의 선인림에 이르렀는데 성에서 오십 리 떨어져 있었다. 그곳은 석가족의 유희원이기 때문이다(어떤 이가 삼 리로 고친 것은 잘못이다). 여러 석가족 비구들은 전에 수행할 때 잠자지 않았기 때문에 밤이 길게 느껴졌다. 숲에서 성에 들어가 걸식하며 길이 멀다고 괴로워하였다. 부처님께서 그들의 마음을 아셨다. 또 한 사자가 와서 부처님의 발에 예배하였다. 이 세 인연 때문에 부처님께서 게송을 설하셨다. 『행사초』에서는 위 세 구절을 인용한다. 아래 구절은 “정법을 알지 못한다”이다. 또 말한다. 부처님께서 비구들에게 말씀하셨다. “그대들이 출가하기 전에는 마음이 방일하여 잠이 많았으므로 밤이 긴 줄 몰랐다. 지금은 도를 구하며 잠을 줄이므로 밤이 길게 느껴지는 것이다. 이 숲은 그대들이 본래 수레와 말을 타고 놀던 곳이라 멀다고 느끼지 않았다. 지금은 옷을 입고 발우를 들고 걸어서 몹시 피곤하므로 길이 길게 느껴지는 것이다. 그 사자는 비바시불 때 바라문이 되어 부처님의 설법을 들었다. 대중이 그와 함께 말하지 않자 곧 악한 생각을 내어 욕하였다. ‘이 대머리 무리들이 축생과 무엇이 다른가.’ 그로부터 지금까지 구십일 겁 동안 늘 축생 가운데 떨어졌다. 어리석음 때문에 생사가 길어진 것이다. 지금 부처님께 청정한 마음을 내었으므로 장차 해탈을 얻을 것이다.” 『증일아함』 가운데 먼저 인연을 인용한다. 목련이 돌아왔고, 사리불은 먼저 본래 마을로 돌아가 열반에 들었다. 사리불은 늘 풍병을 앓았으므로 ‘병이 중하다’고 한 것이다. 여러 천신이 그의 입멸을 슬퍼하며 눈물을 흘렸다. ‘그러므로’ 이하에서는 업을 드러낸다. 처음 두 구절은 업력을 탄식한 것이다. 두 존자가 모두 과거의 업을 갚았기 때문이다. ‘다만’ 이하에서는 과보를 끌어오는 것을 보인다. 총보업을 끊었다는 것은 견혹과 사혹의 업근을 깨뜨려 영원히 잃었으므로 삼악도에 떨어지지 않는다는 뜻이다. 별보는 곧 구타를 당하고 병을 앓은 것이며 ‘망(亡)’은 없다는 뜻이다. 넷째 가운데 먼저 정식을 먹어 한 번 배불리 할 수 있다. 정오 전이라도 다시 먹고자 하면 개허한다. 여식법을 한 뒤 먹는다. 법식은 수상문에 자세하다. 상근의 소욕한 사람은 이 개허를 받지 않기 때문에 그 이름을 얻은 것이다. 『대지도론』 가운데 앞부분은 음식을 구하는 일이 많음을 밝혀 위의 ‘한도가 없음’을 증명한다. 후식은 곧 여식이다. 반나절을 잃는다는 것은 위에서 업을 방해한다고 한 것을 증명한다. ‘부처님’ 이하에서는 출가의 뜻을 보인다. 말을 기르는 것은 힘을 얻기 위해서이고, 돼지를 기르는 것은 먹기 위해서이다. 출가하여 도를 행하는 것은 몸의 빛깔과 힘을 도모하는 것이 아니다. 이 두 행과 여섯째 행에 열 가지 이익이 없는 것은, 『십주비바사론』에는 이 두 행이 없기 때문이다. 아래 여러 부파의 다른 행을 밝히는 곳에서 설명한다. 다섯째 ‘일좌식(一坐食)’은 다만 한 번 먹는 것으로 앞의 행과 달리 소식도 받지 않는다. 열 가지 이익 가운데 둘째는 남겨 둔 것이 없기 때문이고, 셋째는 작무의 번거로움이 없기 때문이다. 다섯째는 일좌식이 식법 가운데 세밀한 행이기 때문이다. 일곱째 “병환을 방해한다”는 것은 일이 많아 수행을 방해한다는 뜻이다. 다음 과에서 어떤 이는 일식(一食)을 행하면서 배고플까 염려하여 많이 먹으므로 이런 허물이 있다. 절량식법은 아래 과의 문장에 보인다. 셋째 가운데 배불리 먹은 사람은 대부분 도를 생각하지 않고 다만 삼독을 증장한다. 그러므로 도인이 아니다. 여섯째 가운데 첫 과에서는 한 발우 외에 다시 더 받지 않는다. 앞의 행과 또 다르다. 둘째에서 『해탈도론』의 절량식은 곧 일좌식의 다른 이름이다. 스물한 덩어리라는 것은 저 나라가 손으로 뭉쳐 먹기 때문이고 이 지방은 그렇지 않다. 마땅히 입에 넣는 횟수로 논해야 한다. 이 지방 사람은 몸이 작으므로 아래에 준하면 열 입 정도가 알맞다. 사람에 따라 늘리고 줄여야 한다. 반드시 일정하게 정할 필요는 없다. 자세한 것은 뒤를 가리킨다. 그 논에서는 말한다. “어떻게 절량식을 받는가. 만약 먹고 마시는 데 한도가 없으면 몸이 무겁고 잠이 늘어난다.</w:t>
      </w:r>
    </w:p>
    <w:p>
      <w:pPr>
        <w:spacing w:before="60" w:after="40"/>
      </w:pPr>
      <w:r>
        <w:rPr>
          <w:rFonts w:ascii="Noto Sans KR" w:hAnsi="Noto Sans KR"/>
          <w:b/>
          <w:color w:val="667085"/>
          <w:sz w:val="17"/>
        </w:rPr>
        <w:t>원문 (계속)</w:t>
      </w:r>
    </w:p>
    <w:p>
      <w:pPr>
        <w:pStyle w:val="SourceText"/>
      </w:pPr>
      <w:r>
        <w:t>常貪樂為腹無厭。知是過已見節量功德。我從今日斷不貪恣。籌量所食不恣於腹。多食增羸。知而不樂。除貪滅病斷諸懈怠善人所行等。智論初示節量法。則下顯益。如下論家。自引經證。彼人身大。故五六口可為此方十口也。七中智論遠離處者對村聚為名。三里極近。減則不成。指雜行者論云。得身遠離已亦當令心遠離五欲五蓋等。及廣明十二上行。尋彼看之(文見六十七此間藏經分卷不定)。四分空靜者就當體為名。若[1]千里者弓有七尺二寸。百弓七十二丈。五百弓計三百六十丈。六尺為步。六十丈為百步。三百六十丈為六百步。即為二里。中國下引十誦。初示彼土寺法。尼恐陵辱故須城內。十下次引證。繞寺虎吼可驗遠城。千二百步。三百步為里。則四里也。多論一鼓聲間準集僧中解即有二里。頗同四分。然諸文不同。宜以本宗為準。如前智論能遠益善。次科指僧衣者名同相別。恐相濫故。準僧蘭若無難五里。有難五十八步四尺八寸。如集僧篇。護衣蘭若七十餘步如離衣戒。三中以事情相反人喜相輕。增過滅法故聖特制。上業業即是行。崇猶重也。謂上行中尤重蘭若故(十利如前)。八中引論名別。則知此法不必塚墓。十利中前四想者。想即是觀。初無常想者。一切有為法有二種一眾生二國土(即有情無情也)。是二皆新新生滅故無常也。乃至別歷色心陰界入等一一皆然。由對死境觀行現前。是故論中竝標常字。智論云。因是屍故觀一切法。易得無常相是也。二死想者謂一期果報常為二種死之所逐(分段死變易死)。則出息不報入息也。三不淨者觀自他身。內有三十六物(如戒疏說)。外則九孔。惡露常流從生至終無一淨也。四不可樂者觀二種世間。一者眾生。二者國土。皆有過惡無可樂也(上竝依法界次第釋)。五謂因觀死屍。即於顏色心不繫故。六傷其世相。七因悲不樂。十常見死屍無餘怖故。九中初引智論明所効。佛在無憂樹下生。菩提樹下成道。吉祥樹下轉法輪。娑羅樹下入涅槃。次引十住示十利。文出七利。今具引之。一無有求房舍疲苦。二無有求臥具疲苦。三無有所愛疲苦。四無有受用疲苦(今文以無有疲苦上下括之中間別列四事)。五無處名字(謂無住處名也)。六無鬪諍事(多無護故)。七隨順四依法。八易得無過。九隨順修道。十無眾閙行處(今鈔略五六九在等字中舊記將所愛受用為一四依為四誤他久矣)。十中初科前敘樹下多過。便下明露地深益。次科引增一觀法成上空定。以觀此身既假骨毛等緣和合而成。當知我身畢竟叵得。是為人空。又了諸緣自體亦空。是為法空。如實了知人法俱空即破二執故云最空法也。三中引論。初明上法。在樹下者謂雨時也。受下次明中法。雨歸屋下與上為異。覆處少損故得用僧物。四中十利。一無求。二無繫。三無他護。四無所愛。七中二利[1]益反樹下明之。以樹下猶為風聲棘剌故。八不占他處。九不慮他奪。如來下引聖所行令忻樂故。大畏林亦名恐畏林寒林。即屍陀林在王舍城西北十里許。彼國人死多送林中。名為林葬。為人觸惱不起意者示行忍辱垂誡後來。經云。能行忍者乃可名為有力大人是也。十一隨坐謂但無人處即坐。不必樹下露地。解脫道論名遇得處坐。解云。不樂人所貪不惱他令避故。十[2]何中一二可解。三謂無所讓故。四即不令避故。五約希望。六約他事。八約已務。九謂不惱他故。彼具云不起諍訟因緣。十二初科多論。前明坐法。然下示制意。次科初標行相即身業也。如下引示心行。明不徒坐也。經中四法。前二治過即自利。三是利他。四即投心勝境。睡眠掉散則離念佛故不臥也。下指論者即解脫論。彼云。常坐功德斷生怠處除為身疾(開病緣也)。離染觸樂少於纏睡常多寂靜堪修禪定。</w:t>
      </w:r>
    </w:p>
    <w:p>
      <w:pPr>
        <w:spacing w:before="60" w:after="40"/>
      </w:pPr>
      <w:r>
        <w:rPr>
          <w:rFonts w:ascii="Noto Sans KR" w:hAnsi="Noto Sans KR"/>
          <w:b/>
          <w:color w:val="2E74B5"/>
          <w:sz w:val="17"/>
        </w:rPr>
        <w:t>한국어 직역 (계속)</w:t>
      </w:r>
    </w:p>
    <w:p>
      <w:pPr>
        <w:pStyle w:val="TranslationText"/>
      </w:pPr>
      <w:r>
        <w:t>항상 탐욕스럽게 즐겨 배를 채우면서 만족할 줄 모른다. 이런 허물을 안 뒤 절량의 공덕을 본다. 나는 오늘부터 탐하고 방종하는 것을 끊고, 먹을 분량을 헤아려 배의 욕심을 따르지 않겠다. 많이 먹으면 오히려 몸이 쇠약해진다. 이를 알고 즐기지 않는다. 탐욕을 없애고 병을 없애며 여러 해태를 끊는 것은 선인이 행하는 바이다”라고 하였다. 『대지도론』에서는 먼저 절량법을 보이고, ‘곧’ 이하에서는 이익을 드러낸다. ‘아래와 같다’는 것은 논사가, 스스로 경을 인용해 증명한 것을 말한다. 그 나라 사람은 몸이 크므로, 다섯·여섯 입이 이 지방의 열 입 정도가 된다. 일곱째 가운데 『대지도론』의 원리처는 취락과 상대하여 이름한 것이다. 삼 리가 가장 가까운 거리이다. 그보다 줄면 성립하지 않는다. ‘잡행을 가리킨다’는 것은 논에서 말한, “몸이 멀리 떨어짐을 얻었으면 마음도 오욕·오개 등에서 멀리 떠나게 해야 한다”는 내용과, 십이상행을 널리 밝힌 부분을 가리킨다. 그곳을 찾아보라(글은 제67권에 있으나 이 지방 장경의 분권은 일정하지 않다). 『사분율』의 ‘공정(空靜)’은 그 자체의 모습에 따라 이름한 것이다. 만약 천궁(千弓)이라 하면 활 한 장은 칠 척 이 촌이다. 백 궁은 칠십이 장이고, 오백 궁은 계산하면 삼백육십 장이다. 육 척을 한 보라 한다. 육십 장은 백 보이고, 삼백육십 장은 육백 보가 된다. 곧 이 리이다. ‘중국’ 이하에서는 『십송율』을 인용한다. 먼저 그 나라 절의 법을 보인다. 비구니는 능욕당할까 염려하여 반드시 성 안에 있어야 한다. ‘열’ 이하에서는 다음으로 증거를 인용한다. 절을 돌며 호랑이가 우는 것을 보면 성에서 멀리 떨어졌음을 확인할 수 있다. 천이백 보이다. 삼백 보를 한 리로 하면, 곧 사 리이다. 『다론』의 한 북소리 거리는 집승문에서 풀이한 데 준하면 이 리이다. 『사분율』과 자못 같다. 그러나 여러 문헌이 서로 다르므로, 마땅히 본종을 기준으로 삼아야 한다. 앞의 『대지도론』처럼 멀수록 더욱 좋다. 다음 과에서 ‘승의(僧衣)’를 가리킨 것은 이름은 같아도 모습이 다르기 때문이다. 혼동할까 염려한 것이다. 승가의 난야는 난이 없으면 오 리이고, 난이 있으면 오십팔 보 사 척 팔 촌이다. 자세한 것은 집승편과 같다. 의복을 보호하는 난야는 칠십여 보이니 이의계에서와 같다. 셋째에서는 일과 정이 서로 반대하여 사람들이 서로 업신여기기를 좋아하므로, 허물이 늘고 법이 사라지는 것을 막기 위해 성인이 특별히 제정하였다. ‘상업(上業)’의 업은 곧 행이다. ‘숭(崇)’은 중히 여긴다는 뜻이다. 상행 가운데 특히 난야를 중히 여긴다는 뜻이다(열 가지 이익은 앞과 같다). 여덟째에서는 논을 인용해 이름이 다름을 보인다. 따라서 이 법은 반드시 무덤 사이만을 뜻하지 않음을 알 수 있다. 열 가지 이익 가운데 앞의 네 가지 ‘상(想)’은, 상 자체가 곧 관이다. 첫째 무상상은, 모든 유위법에 두 종류가 있는데 하나는 중생이고 다른 하나는 국토이다(곧 유정과 무정이다). 이 둘은 모두 순간순간 새로 생기고 멸하므로 무상하다. 나아가 색·심·음·계·입 등을 따로 두루 관해도 하나하나 모두 같다. 죽음의 경계를 대함으로써 관행이 현전한다. 그러므로 논에서 모두 ‘상(常)’ 자를 붙여 표방한다. 『대지도론』에서 말한다. “이 시체를 인하여 모든 법을 관하면, 무상상을 쉽게 얻는다.” 바로 이것이다. 둘째 사상(死想)은 한 생의 과보가 항상 두 가지 죽음에 쫓긴다고 관하는 것이다(분단사와 변역사). 숨을 내쉰 뒤 다시 들이쉬지 못할 수도 있다는 뜻이다. 셋째 부정상은 자기와 남의 몸을 관하는 것이다. 안에는 삼십육물이 있고(계소에서와 같다), 밖에는 아홉 구멍이 있다. 더러운 액체가 늘 흘러 태어날 때부터 죽을 때까지 하나도 청정한 것이 없다. 넷째 불가락상은 두 종류 세간을 관하는 것이다. 하나는 중생이고, 다른 하나는 국토이다. 모두 허물이 있어 즐길 만한 것이 없다(이상은 모두 『법계차제』에 따라 풀이한 것이다). 다섯째는 시체를 관함으로써, 곧 얼굴빛에 마음이 매이지 않는 것이다. 여섯째는 세간의 모습을 상심하는 것이고, 일곱째는 자비로 인하여 즐기지 않는 것이며, 열째는 늘 시체를 보므로 다른 두려움이 없는 것이다. 아홉째 가운데 먼저 『대지도론』을 인용하여 본받을 바를 밝힌다. 부처님은 무우수 아래에서 태어나셨고, 보리수 아래에서 성도하셨으며, 길상수 아래에서 법륜을 굴리셨고, 사라수 아래에서 열반에 드셨다. 다음으로 『십주비바사론』을 인용하여 열 가지 이익을 보인다. 문장에는 일곱 가지 이익만 나온다. 지금은 모두 인용한다. 첫째 방사를 구하는 피로가 없고, 둘째 와구를 구하는 피로가 없으며, 셋째 애착하는 것이 없어 생기는 피로가 없고, 넷째 수용하는 데서 생기는 피로가 없다(지금 문장은 “피로가 없다”는 말을 위아래에서 묶어 쓰고 중간에 네 일을 따로 열거하였다). 다섯째 머무는 곳의 이름이 없고(거처의 명칭이 없다는 뜻이다), 여섯째 다툼의 일이 없으며(지킬 것이 적기 때문이다), 일곱째 사의법에 순응하고, 여덟째 쉽게 얻고 허물이 없으며, 아홉째 도 닦는 데 순응하고, 열째 시끄러운 대중의 행처가 없다(지금 『행사초』는 다섯째·여섯째·아홉째를 ‘등’ 자 속에 생략했다. 옛 기록에서 애착과 수용을 하나로 보고 사의를 넷째라고 한 것은 오랫동안 잘못 전한 것이다). 열째 가운데 첫 과에서는 먼저 나무 아래의 허물이 많음을 서술한다. ‘곧’ 이하에서는 노지의 깊은 이익을 밝힌다. 다음 과에서 『증일아함』을 인용해 관법이 이루어져 위의 공정(空定)을 성취함을 밝힌다. 이 몸이 뼈·털 등의 인연이 화합하여 이루어진 것임을 관하므로, 마땅히 내 몸은 끝내 얻을 수 없음을 안다. 이것이 인공(人空)이다. 또 여러 인연 자체도 공함을 안다. 이것이 법공(法空)이다. 사람과 법이 모두 공함을 사실대로 알면 두 집착을 깨뜨리므로 ‘최공법(最空法)’이라 한다. 셋째에서는 논을 인용한다. 먼저 상법을 밝힌다. 나무 아래 있는 것은 우기 때를 말한다. ‘받는다’ 이하에서는 다음으로 중법을 밝힌다. 비가 오면 집 아래로 들어가는 점이 상법과 다르다. 덮인 곳을 조금 쓰므로 승가 물건도 사용할 수 있다. 넷째에는 열 가지 이익이 있다. 첫째 구할 것이 없고, 둘째 얽매임이 없으며, 셋째 남의 보호를 받을 필요가 없고, 넷째 애착할 것이 없다. 일곱째 가운데 두 이익은 나무 아래와 반대로 밝힌 것이다. 나무 아래는 아직 바람 소리와 가시의 방해가 있기 때문이다. 여덟째는 남의 처소를 차지하지 않고, 아홉째는 남이 빼앗을 것을 걱정하지 않는다. ‘여래’ 이하에서는 성인이 행한 것을 인용하여 즐겨 행하게 한다. 대외림은 공포림 또는 한림이라고도 한다. 곧 시다림으로 왕사성 서북쪽 십 리쯤에 있다. 그 나라 사람은 죽으면 대부분 시신을 그 숲에 보낸다. 이를 임장(林葬)이라 한다. 남에게 괴롭힘을 받아도 성내는 마음을 내지 않았다는 것은 인욕행을 보이고 후세를 경계한 것이다. 경에서 말한다. “능히 인욕을 행하는 사람이라야 비로소 힘 있는 대인이라 할 수 있다.” 바로 이것이다. 열한째 수좌(隨坐)는 단지 사람이 없는 곳이면 곧 앉는 것이다. 반드시 나무 아래나 노지일 필요는 없다. 『해탈도론』에서는 ‘얻는 곳에 앉는다[遇得處坐]’고 이름한다. 풀이하여 말한다. “사람들이 탐착하는 곳을 즐기지 않고 다른 사람을 괴롭혀 피하게 하지 않기 때문이다.” 열 가지 가운데 첫째와 둘째는 이해하기 쉽다. 셋째는 양보할 곳이 없기 때문이고, 넷째는 다른 사람을 피하게 하지 않기 때문이며, 다섯째는 기대와 희망을 기준으로 하고, 여섯째는 다른 사람의 일을 기준으로 하며, 여덟째는 자기 할 일을 기준으로 한다. 아홉째는 남을 괴롭히지 않기 때문이다. 그 논에는 “다툼의 인연을 일으키지 않는다”고 갖추어 말한다. 열두째 첫 과의 『다론』에서는, 먼저 앉는 법을 밝힌다. ‘그러나’ 이하에서는 제정의 뜻을 보인다. 다음 과에서 먼저 행상을 표방하니 곧 신업이다. ‘아래와 같다’에서는 마음의 행을 인용해 보인다. 헛되이 앉아 있기만 하는 것이 아님을 밝힌 것이다. 경에는 네 가지 법이 있다. 앞의 둘은 허물을 다스리는 것으로 자리이고, 셋째는 이타이고, 넷째는 마음을 뛰어난 경계에 두는 것이다. 수면과 들뜸·산란은 염불을 떠나게 하므로 눕지 않는다. 아래에서 가리키는 논은 곧 『해탈도론』이다. 거기에서는 말한다. “상좌의 공덕은 해태가 생기는 곳을 끊고 몸의 병 때문에 눕는 경우만 제외한다”(병의 인연은 개허한 것이다). 염착하고 접촉하는 즐거움을 떠나고 수면에 얽히는 일이 적으며 늘 고요함이 많아 선정을 닦을 수 있다.</w:t>
      </w:r>
    </w:p>
    <w:p>
      <w:pPr>
        <w:spacing w:before="60" w:after="40"/>
      </w:pPr>
      <w:r>
        <w:rPr>
          <w:rFonts w:ascii="Noto Sans KR" w:hAnsi="Noto Sans KR"/>
          <w:b/>
          <w:color w:val="667085"/>
          <w:sz w:val="17"/>
        </w:rPr>
        <w:t>원문 (계속)</w:t>
      </w:r>
    </w:p>
    <w:p>
      <w:pPr>
        <w:pStyle w:val="SourceText"/>
      </w:pPr>
      <w:r>
        <w:t>善人所行是業無疑。三中十利。前三治樂。四即離苦。五不縱情。六七成業。八神爽。九身安。十業輕。四中四分。初引緣。佛下明設教。初句立制。應下教修。思惟即修觀。此中不明故指如後。即主客篇四儀法中(或指沙彌篇三觀)。智論中初讚坐法。求下誡睡眠。大事即指聖道伺候也。即經云。無以睡眠因緣令一生空過無所得也。又云。諸煩惱賊常伺殺人。甚於怨家。安可睡眠不自警悟等。若下教臥法。脇不著席謂倚臥也。三諸部中母論對食治瞋。折挫煩惱即為上行。智論斷漿十二之外。不一心者彼云。因飲漿故遂求種種漿。謂果漿蜜漿等。如馬不著勒左右噉草不肯進路。若著勒則噉草意斷。寶雲經四分之一即乞食別行。初正示行相。匃音蓋亦乞也。與鬼神者即今施食。若下因引乞法。先破禁戒者或在家破五八或出家反道者。可譏嫌處即婬女家酒肆等。十住中彼無餘食一揣故有此二。與上不同。各有十利者彼云。受毳衣有十利。一在麁衣數(謂同糞掃衣行)。二少求索。三隨意可坐。四隨意可臥。五浣濯則易。六染時亦易。七少有虫壞。八難壞。九更不受餘衣。十不失求道。食後不受非時飲食有十利。一不多食。二不滿食。三不貪美味。四少所求欲。五少妨患。六少疾[3]疾。七易滿。八易養。九知足。十禪誦身不疲極。解脫道論彼云。[4]一法衣相應。謂糞衣及三衣(即衣二也)。五法食相應。謂乞食次第乞一坐節量時後不食(食五是也)。五法坐臥相應。無事處(蘭若)。樹下露地塚間遇得處(處五是也)。一勇猛相應。謂常坐不臥。然是勇猛之一事故加之分二字(食中多次第乞餘同四分)。十誦多雨處四月。在露即冬分也。八月在覆春夏雨多也。少雨反前者冬春八月在露。夏四月在覆。結指中初指前列。統下揀諸文。彼論先總列名。次總顯相。後逐行別明。一一行中竝先示過。二明受。三顯德。四辨失。故云次第詳悉等。且略引示。彼云。云何受乞食。若受他請則妨自業(示過)。我從今日斷受他請受乞食法(此郎受法餘行竝準此立誓受行若不行準下五分須捨)。云何功德。依心所願進止自由。銷除懈怠斷滅憍慢(顯德)。若受他請是失乞食。(辨失)。餘行竝爾。具見第二。須者尋看。四中雜法即蘭若中所須之事。初中四分。前明備所須。若見下次明待同學。又三。初迎接。令其下浣濯。便授下與食。有餘下三明食已法。與人即乞匈者。非人即施鬼神禽畜等。淨地水中或無人畜。留置淨處擬後施故。有賊下四明待賊法。制知時節防賊難。故下引十誦。文證可知。星經即陰陽書。下指四分。即留食等。二中謂以木鑽鑽木則有火出。火珠即水精珠日光照之用艾引火。恐同[1]出術故開屏用。三中前明頭陀。是今所用。後讀誦等因之而引。如上等人放免差次。加分與物皆謂推尊有德。誘進後人故也。四中五分。受請犯吉。旦約乞食為言。餘之十一例皆違犯準解脫道[2]論糞掃衣受居士施衣即失。但三衣畜長衣即失。乞食受請即失(如上)。不作餘食法。作則名失。一摶食再食則失(此二論無準義明之)。蘭若聚落住即失。塚間餘勝處坐即失。樹下屋舍住即失。露地覆處即失。隨坐貪樂處坐即失。常坐寢臥即失。不捨而違例皆犯吉。不能令捨者應云我從今日捨乞食等。則知此十二行竝須作法受行不能須捨。不受不成不捨違犯知之。[3]◎</w:t>
      </w:r>
    </w:p>
    <w:p>
      <w:pPr>
        <w:spacing w:before="60" w:after="40"/>
      </w:pPr>
      <w:r>
        <w:rPr>
          <w:rFonts w:ascii="Noto Sans KR" w:hAnsi="Noto Sans KR"/>
          <w:b/>
          <w:color w:val="2E74B5"/>
          <w:sz w:val="17"/>
        </w:rPr>
        <w:t>한국어 직역 (계속)</w:t>
      </w:r>
    </w:p>
    <w:p>
      <w:pPr>
        <w:pStyle w:val="TranslationText"/>
      </w:pPr>
      <w:r>
        <w:t>선인이 행하는 일이니 의심할 것이 없다.” 셋째에는 열 가지 이익이 있다. 앞의 셋은 즐거움에 대한 집착을 다스리고, 넷째는 괴로움을 떠나며, 다섯째는 정을 방종하지 않고, 여섯째와 일곱째는 업을 이루며, 여덟째는 정신이 상쾌하고, 아홉째는 몸이 편안하며, 열째는 업이 가벼워진다. 넷째에서 『사분율』은, 먼저 인연을 인용하고, ‘부처님’ 이하에서는 교를 세운다. 첫 구절은 제정을 세운 것이고, ‘마땅히’ 이하는 수행을 가르친 것이다. 사유는 곧 관을 닦는 것이다. 여기서는 밝히지 않았으므로 뒤와 같다고 가리킨다. 곧 주객편 사의법 가운데이거나 혹 사미편의 삼관을 가리킨다. 『대지도론』 가운데 먼저 앉는 법을 찬탄하고, ‘구한다’ 이하에서는 수면을 경계한다. 대사(大事)는 곧 성도를 가리키며 엿보아 기다리는 것이다. 곧 경에서 말한다. “수면의 인연 때문에 한 생을 헛되이 보내어 얻는 것이 없게 하지 말라.” 또 말한다. “여러 번뇌의 도적은 늘 사람을 죽일 기회를 엿본다. 원수보다 더욱 심하다. 어찌 잠들어 스스로 경책하고 깨닫지 않을 수 있겠는가”라고 하였다. ‘만약’ 이하에서는 눕는 법을 가르친다. 옆구리가 자리에 닿지 않는다는 것은 기대어 눕는다는 뜻이다. 셋째 여러 부파 가운데 『모론』은 음식을 대하여 성냄을 다스린다. 번뇌를 꺾어 다스리는 것이 곧 상행이다. 『대지도론』의 단장(斷漿)은 십이두타 이외의 행이다. ‘한마음이 아니다’에 대해 그 논에서는 말한다. “장(漿)을 마신 인연으로 다시 갖가지 장을 구하게 된다. 곧 과장·밀장 등을 말한다. 마치 말이 재갈을 물지 않으면 좌우의 풀을 뜯느라 길을 나아가지 않는 것과 같다. 재갈을 물리면 풀을 먹으려는 뜻이 끊어진다.” 『보운경』의 사분의 일은 곧 걸식의 별행이다. 먼저 행상을 바로 보인다. ‘개(匃)’는 음이 개이며 역시 구걸한다는 뜻이다. 귀신에게 준다는 것은 곧 지금의 시식을 말한다. ‘만약’ 이하에서는 인하여 걸식법을 인용한다. 먼저 금계를 깨뜨린 사람은 혹 재가에서 오계·팔계를 깨뜨렸거나 혹 출가했다가 도를 돌이킨 사람이다. 비난받을 곳은 음녀의 집이나 술집 등이다. 『십주비바사론』에는 여식법을 하지 않는 행과 일단식이 없으므로 이 두 행이 따로 있다. 위와는 다르다. 각각 열 가지 이익이 있는데 그 논에서 말한다. “취의(毳衣)를 받으면 열 가지 이익이 있다. 첫째 거친 옷의 수에 든다”(분소의행과 같다는 뜻이다). 둘째 구하는 것이 적고, 셋째 뜻대로 앉을 수 있으며, 넷째 뜻대로 누울 수 있고, 다섯째 세탁하기 쉽고, 여섯째 물들이기도 쉬우며, 일곱째 벌레가 상하게 하는 일이 적고, 여덟째 쉽게 상하지 않으며, 아홉째 다시 다른 옷을 받지 않고, 열째 도를 구하는 뜻을 잃지 않는다.” 식후에 비시음식을 받지 않는 데에도 열 가지 이익이 있다. 첫째 많이 먹지 않고, 둘째 배를 가득 채워 먹지 않으며, 셋째 좋은 맛을 탐하지 않고, 넷째 구하고 바라는 것이 적으며, 다섯째 방해와 근심이 적고, 여섯째 질병이 적으며, 일곱째 쉽게 만족하고, 여덟째 쉽게 기를 수 있으며, 아홉째 만족할 줄 알고, 열째 좌선과 독송 때 몸이 몹시 피곤하지 않다. 『해탈도론』에서는 말한다. “두 가지 법이 의복과 상응한다. 곧 분소의와 삼의이다”(의복 두 가지이다). “다섯 가지 법이 음식과 상응한다. 곧 걸식·차제걸식·일좌식·절량식·시후불식이다”(음식 다섯 가지이다). “다섯 가지 법이 좌와에 상응한다. 무사처(아란야), 수하·노지·총간·우득처이다”(처소 다섯 가지이다). “한 가지는 용맹과 상응한다. 곧 항상 앉고 눕지 않는 것이다.” 그러므로 용맹 한 가지 일을 더하여 둘로 나눈 것이다(음식 가운데 차제걸식이 하나 더 많고 나머지는 『사분율』과 같다). 『십송율』에서 비가 많은 곳은 사 개월 동안, 노지에 있으니 곧 겨울철이다. 여덟 달 동안 덮인 곳에 있다는 것은 봄·여름에 비가 많기 때문이다. 비가 적은 곳은 이와 반대로 겨울·봄 여덟 달은 노지에 있고, 여름 사 개월은 덮인 곳에 있다. 결론에서 먼저 앞에 열거한 것을 가리킨다. ‘통틀어’ 이하에서는 여러 문헌을 가린다. 그 논은 먼저 명칭을 총괄해 열거하고, 다음으로 행상을 총괄해 드러낸 뒤, 마지막으로 각 행을 하나씩 따로 밝힌다. 각각의 행에서는 모두 먼저 허물을 보이고, 둘째 수지법을 밝히며, 셋째 공덕을 드러내고, 넷째 잃는 경우를 판별한다. 그러므로 “차례가 자세하고 분명하다” 등이라고 한 것이다. 여기서는 우선 간략히 인용해 보인다. 그 논에서 말한다. “어떻게 걸식행을 받는가. 남의 청을 받으면 자기 수행을 방해한다”(허물을 보인 것이다). “나는 오늘부터 남의 청을 받는 것을 끊고 걸식법을 받겠다”(이것이 곧 수지법이다. 나머지 행도 모두 이에 준해 서원하고 받아 행하며, 행할 수 없으면 아래 『오분율』에 준해 버려야 한다). “어떤 공덕이 있는가. 마음의 뜻에 따라 나아가고 그치는 것이 자유롭고, 해태를 없애며 교만을 끊는다”(공덕을 드러낸 것이다). “남의 청을 받으면 걸식행을 잃는다.” (잃는 경우를 판별한 것이다.) 나머지 행도 모두 이와 같다. 자세한 것은 제2권에 보인다. 필요한 사람은 찾아보라. 넷째 가운데 잡법은 곧 아란야에서 필요한 여러 일이다. 첫 문 가운데 『사분율』에서는, 먼저 필요한 물건을 갖추는 것을 밝히고, ‘만약 본다면’ 이하에서는 다음으로 함께 배우는 이를 대하는 법을 밝힌다. 또 셋으로 나뉜다. 첫째 맞이하고, 그에게 세탁하게 하며, 곧 음식을 준다. ‘남은 것이 있으면’ 이하 셋째에서는 식후의 법을 밝힌다. 사람에게 준다는 것은 걸식하는 사람에게 주는 것이고, 비인에게 준다는 것은 귀신·축생 등에게 시식하는 것이다. 정지의 물속이거나 사람과 축생이 없는 곳이면, 청정한 곳에 남겨 두었다가 뒤에 보시하려는 것이다. ‘도적이 있으면’ 이하 넷째에서는 도적을 대하는 법을 밝힌다. 때와 절기를 알아 도적의 난을 막도록 제정하였다. 그러므로 아래에서 『십송율』을 인용한다. 문헌의 증거는 알 수 있다. 성경(星經)은 곧 음양서이다. 아래에서 『사분율』을 가리킨다. 곧 음식을 남겨 두는 것 등이다. 둘째 가운데 나무 송곳으로 나무를 비비면 불이 난다. 화주는 곧 수정구슬로, 햇빛을 비추고 쑥을 대어 불을 일으킨다. 술법을 쓰는 사람과 같을까 염려하여 가려진 곳에서만 쓰도록 허용하였다. 셋째 가운데 앞에서는 두타행을 밝힌다. 이것이 지금 쓰는 법이다. 뒤의 독송 등은 인연에 따라 함께 인용한 것이다. 위와 같은 사람들은 차례로 차출하는 데서 면제한다. 몫을 더 주거나 물건을 주는 것은 모두 덕 있는 이를 존중하여 밀어주는 뜻이다. 후인에게 권하고 나아가게 하기 위해서이다. 넷째 가운데 『오분율』에서는, 청을 받으면 길라를 범한다고 한다. 다만 걸식행을 기준으로 한 말이다. 나머지 열한 행도 모두 어기면 범죄가 성립한다. 『해탈도론』에 준하면 분소의행에서 거사시의를 받으면 곧 잃고, 단삼의행에서 장의를 소유하면 곧 잃으며, 걸식행에서 청을 받으면 곧 잃는다(위와 같다). 여식법을 하지 않는 행에서, 여식법을 하면 곧 잃는다. 일단식에서 다시 먹으면 곧 잃는다(이 둘은 논에 없지만 뜻에 준해 밝힌 것이다). 아란야행에서 취락에 머물면 곧 잃고, 총간행에서 다른 훌륭한 곳에 앉으면 곧 잃으며, 수하행에서 집 안에 머물면 곧 잃고, 노지행에서 덮인 곳에 머물면 곧 잃으며, 수좌행에서 탐하고 즐기는 곳에 앉으면 곧 잃고, 상좌불와행에서 잠들어 누우면 곧 잃는다. 버리지 않은 채 어기면 예에 따라 모두 길라를 범한다. 행할 수 없어 버릴 때에는 “나는 오늘부터 걸식행 등을 버립니다”라고 해야 한다. 따라서 이 십이행은 모두 작법하여 받아 행해야 하고, 할 수 없으면 반드시 버려야 함을 알 수 있다. 받지 않으면 성립하지 않고, 버리지 않은 채 어기면 범죄가 성립한다는 것을 알아야 한다. ◎</w:t>
      </w:r>
    </w:p>
    <w:p>
      <w:pPr>
        <w:pStyle w:val="Heading1"/>
      </w:pPr>
      <w:r>
        <w:t>승상편(僧像篇)</w:t>
      </w:r>
    </w:p>
    <w:p>
      <w:pPr>
        <w:pStyle w:val="SmallMeta"/>
      </w:pPr>
      <w:r>
        <w:t>◎[4]釋僧像篇</w:t>
      </w:r>
    </w:p>
    <w:p>
      <w:pPr>
        <w:pStyle w:val="Heading2"/>
      </w:pPr>
      <w:r>
        <w:t>문단 551  ·  [0394b02]</w:t>
      </w:r>
    </w:p>
    <w:p>
      <w:pPr>
        <w:spacing w:before="60" w:after="40"/>
      </w:pPr>
      <w:r>
        <w:rPr>
          <w:rFonts w:ascii="Noto Sans KR" w:hAnsi="Noto Sans KR"/>
          <w:b/>
          <w:color w:val="667085"/>
          <w:sz w:val="17"/>
        </w:rPr>
        <w:t>원문</w:t>
      </w:r>
    </w:p>
    <w:p>
      <w:pPr>
        <w:pStyle w:val="SourceText"/>
      </w:pPr>
      <w:r>
        <w:t>[0394b02] 題中上二字即所敬境。下二字即能敬儀。僧即總於眾別。像即攝於經法。即下立敬儀。中三科之文則三寶勝境。通為所敬矣(古云僧是能敬像為所敬者誤矣)。取其語便故僧在初。準下敬儀佛在前列。致即訓至。說文云送詣也。謂以至敬之心投詣勝境故也。敘意中初文上二句明弘通立法。謂比丘之眾舉事有法。化被於時光世生善。發生物信則彰。佛法高深。人知歸嚮。故云景仰斯立也。謙下四句明道俗所宗。謙恭遜恪言其內心。斂敬攝儀言其外貌。退己自卑謂之謙遜。尊他專謹謂之恭恪。儒宗有禮記。首云無不敬。是知敬者禮之主也。又儒教不出五常而禮統焉故。論語云恭而無禮則勞。則知謙敬俗典明示。故云命章。又下引佛制敬佛法僧師資相攝上中下座互相禮敬。則知遜恪佛法推先故云爰始。或可凡對勝境。或見尊上必先致敬故云始也。豈下明敬慢可不。上二句示非所宜。下二句明須立敬。形謂削髮。服即壞衣。倨慢謂傲物。方謂法度。即下所明。然出家異世不但外儀。必由內法故云清革。引證中省已所短則內懷慚愧。由有慚愧則推重於他。則知慚愧是敬之本。倨慢自矜無慚故也。是下勸修。凡在吾門宜遵佛語。三中初敘禮壞。上二句通示。移謂遷變。淡謂浮薄。次六句別釋。鄙謂庸惡。末謂卑下。輒為領袖故參眾首。眉謂尤眉。壽即高臘反相欺壓故在下行。武力謂恃勢陵物之者。文華謂世俗文筆之流。上四句敘坐次乖道。下二句明推舉同俗。彼時尚爾。況今衰末不足怪矣。如下結歎生起。提引者即指當篇。明誡者乃彰垂訓。次科分章中指如題者即本篇法附也。制意中初科智論前示真境。以佛生身是法身所依器故。如下引緣證。佛升忉利天為母說法。將從天下眾皆迎接。須菩提在石室中行空三昧。念言。佛常說云。若人以智慧眼觀佛法身。為先見佛。念已但坐室中。蓮華色尼欲先見佛。乃化作輪王。千子部從。眾人見已避道。得先見佛。却復本身前禮於佛。佛言。汝非先見於我。彼須菩提最初見我以觀空故。得見法身名真供養(由佛呵止故云不受)。次敬意中初徵示。四分下引釋文。出房舍犍度。彼云。爾時佛從王舍城與諸比丘人間遊行詣毘舍離。時六群先往取房為和尚親厚等。時舍利弗目犍連後至不得房宿臥埵上。因集眾呵誡。如鈔所引。初引佛問。諸下眾答。佛下呵責即見制意。廣下引緣。彼云。過去有三親厚象獼猴鵽鳥(鵽當刮反爾雅注云大如鴿亦言鳩或言雀)。依一尼拘律樹。彼作是念。我等共住不應不興恭敬。互相問言。憶事近遠。象言。我憶小時此樹觸我臍。猴言。我憶此樹舉手及頭。鳥言。我憶雪山右面有大尼拘律樹。我於彼食果來此便出即生此樹。時象即以猴置頭上。猴以鳥置肩上遊行村聚。說偈如鈔。上句行敬。次句顯益。三即現報。四是後果。汝下勸依。自下立制。今時僧眾不別尊卑。宿德晚生互相作禮。受戒徒分時分。坐夏空數淺深。堪嗟世薄情浮。深痛律崩法壞。有心弘護宜切故承。次科大悲經中初敘修因。傾謂盡心。側謂迴避。以是下次明感果。如佛將成道在尼連河沐浴。身瘦不能自持。感樹垂枝助佛身出。至於入滅雙林變白之類。無情尚爾況有情耶。增一中初示來報。以下推往因。雜含中誡勅比丘。四眾即所敬。攝諸根者謂恭謹也。長夜通目現未。安樂通世出世。三中智論初明對佛不同有四。前二俗眾俱坐。命不命別。後明道眾。或坐不坐學無學分。三道即三果。凡夫可知。未辨謂所證道。未破謂所斷惑。又下次明大小坐次。餘佛僧徒三乘位別。</w:t>
      </w:r>
    </w:p>
    <w:p>
      <w:pPr>
        <w:spacing w:before="60" w:after="40"/>
      </w:pPr>
      <w:r>
        <w:rPr>
          <w:rFonts w:ascii="Noto Sans KR" w:hAnsi="Noto Sans KR"/>
          <w:b/>
          <w:color w:val="2E74B5"/>
          <w:sz w:val="17"/>
        </w:rPr>
        <w:t>한국어 직역</w:t>
      </w:r>
    </w:p>
    <w:p>
      <w:pPr>
        <w:pStyle w:val="TranslationText"/>
      </w:pPr>
      <w:r>
        <w:t>제목 가운데 앞의 두 글자는 공경받는 경계를 말한다. 뒤의 두 글자는 능히 공경하는 예법을 말한다. ‘승(僧)’은 대중 전체와 각각의 별인을 모두 포괄한다. ‘상(像)’은 경전과 법을 함께 포섭한다. 곧 아래에서 공경의 예법을 세우는, 세 과의 글은 삼보라는 뛰어난 경계를, 모두 공경의 대상으로 삼은 것이다(옛말에 승은 능경이고 상은 소경이라 한 것은 잘못이다). 말의 편의를 취했기 때문에 승을 먼저 두었을 뿐이다. 아래 공경의 예법에 준하면 부처님을 먼저 열거한다. ‘치(致)’는 ‘이른다[至]’는 뜻이다. 『설문』에서는 “보내어 이르게 한다”고 한다. 지극히 공경하는 마음으로 뛰어난 경계에 나아간다는 뜻이다. 뜻을 서술하는 첫 문에서 위 두 구절은 널리 통하게 하여 법을 세우는 것을 밝힌다. 비구 대중이 일을 행할 때에는 법도가 있고, 교화가 당시 사람들에게 미쳐 세상을 밝히고 선을 생기게 한다. 중생에게 믿음을 일으키게 하면, 불법이 높고 깊음을 드러내고, 사람들이 귀의할 줄 알게 된다. 그러므로 “우러러 공경하는 법이 이에 선다”고 한 것이다. ‘겸손’ 이하 네 구절은 도속이 함께 의지하는 바를 밝힌다. 겸손·공손·겸양·삼감은 안의 마음을 말하고, 몸을 거두고 공경하며 위의를 단속하는 것은 바깥 모습을 말한다. 자기를 물려 낮추는 것을 겸손과 겸양이라 하고, 남을 높이며 오롯이 삼가는 것을 공손과 삼감이라 한다. 유가에는 『예기』가 있고, 첫머리에 “공경하지 않음이 없어야 한다”고 하였다. 그러므로 공경이 예의 근본임을 알 수 있다. 또 유교는 오상을 벗어나지 않으며 예가 그것을 통솔하기 때문에, 『논어』에서 “공손하되 예가 없으면 수고롭다”고 하였다. 겸손과 공경은 세속의 전적에도 분명히 드러나므로 “글을 지어 밝힌다”고 한 것이다. 그러므로 ‘글을 지어 밝힌다[命章]’고 한 것이다. 또 아래에서는 부처님의 제정으로 부처·법·승과 사자 사이, 상좌·중좌·하좌가 서로 공경하게 한 것을 인용한다. 따라서 겸손하고 삼가는 것이 불법에서 가장 먼저 중시되므로 “이에 시작한다”고 한 것이다. 혹은 모든 뛰어난 경계를 대할 때, 존귀한 이를 보면 반드시 먼저 공경하기 때문에 “시작”이라고 했을 수도 있다. ‘어찌’ 이하에서는 공경과 오만 중 어느 것이 옳은지 밝힌다. 위 두 구절은 마땅하지 않음을 보이고, 아래 두 구절은 반드시 공경을 세워야 함을 밝힌다. 형상은 삭발을 말하고, 복장은 괴색의를 말한다. 거만은 남을 업신여기는 것이고, ‘방(方)’은 법도라는 뜻이다. 곧 아래에서 밝히는 바를 말한다. 그러나 출가가 세속과 다른 것은 단지 외적 위의만이 아니다. 반드시 내적인 법도에서 비롯되므로 “맑게 개혁한다”고 한 것이다. 증거를 인용하는 가운데 자기의 부족함을 살핀다는 것은 안으로 참괴를 품는 것이다. 참괴가 있으므로 남을 높이 여긴다. 따라서 참괴가 공경의 근본임을 알 수 있다. 거만하고 스스로 뽐내는 것은 참괴가 없기 때문이다. ‘이것’ 이하에서는 수행을 권한다. 우리 문중에 있는 이는 모두 부처님의 말씀을 따라야 한다. 셋째 가운데 먼저 예법이 무너진 것을 서술한다. 위 두 구절은 통틀어 보인다. ‘이(移)’는 변한다는 뜻이고, ‘담(淡)’은 가볍고 천박하다는 뜻이다. 다음 여섯 구절은 따로 풀이한다. ‘비(鄙)’는 용렬하고 나쁜 것이며, ‘말(末)’은 낮고 천한 것이다. 함부로 지도자가 되어 대중의 우두머리에 참여하고, 눈썹은 특히 눈썹을 말하며, ‘수(壽)’는 곧 하랍이 높은 사람인데 도리어 서로 속이고 억눌러 아랫자리에 두는 것이다. 무력은 세력을 믿고 남을 업신여기는 사람을 말한다. 문채는 세속의 문필을 하는 부류이다. 위 네 구절은 좌차가 도에 어긋남을 서술하고, 아래 두 구절은 추대가 세속과 같음을 밝힌다. 그 당시에도 오히려 그러했으니, 하물며 오늘날 말세는 이상할 것도 없다. ‘아래와 같다’에서는 탄식하며 뒤를 일으킨다. ‘끌어낸다’는 것은 바로 이 편을 가리키고, ‘분명히 경계한다’는 것은 후세에 훈계를 드리운다는 뜻이다. 다음 과의 분장 가운데 “제목과 같다”고 한 것은 곧 본편의 법부를 가리킨다. 제정의 뜻 가운데 첫 과의 『대지도론』에서는 먼저 참된 경계를 보인다. 부처님의 생신은 법신이 의지하는 그릇이기 때문이다. ‘아래와 같다’에서는 인연을 인용하여 증명한다. 부처님께서 도리천에 올라 어머니를 위해 설법하셨다. 장차 하늘에서 내려오실 때 대중이 모두 맞이하러 갔다. 수보리는 석실 안에서 공삼매를 닦으며, 생각하였다. “부처님께서는 항상 말씀하시기를, 지혜의 눈으로 부처님의 법신을 관하는 사람이, 부처님을 먼저 보는 자라고 하셨다.” 생각을 마치고 그대로 방 안에 앉아 있었다. 연화색 비구니는 부처님을 먼저 뵙고자, 전륜성왕으로 변화하였다. 천 명의 아들이 앞뒤로 따르니, 대중이 이를 보고 길을 비켰다. 그녀가 먼저 부처님을 뵙고, 다시 본래 몸으로 돌아와 부처님께 예배하였다. 부처님께서 말씀하셨다. “그대가 나를 먼저 본 것이 아니다. 수보리가 가장 먼저 나를 보았다. 공을 관했기 때문이다. 법신을 보는 것이 참된 공양이다.”(부처님께서 꾸짖어 막으셨기 때문에 받지 않았다고 한 것이다.) 다음 공경의 뜻 가운데 먼저 물어 보인다. 『사분율』 이하에서는 인용하여 풀이한다. 방사건도에 나온다. 거기에서는, 부처님께서 왕사성에서 여러 비구와 함께 인간 세상을 유행하다 비사리에 가셨다. 육군비구가 먼저 가서 화상과 친한 사람들을 위해 방을 차지하였다. 사리불과 목건련이 뒤늦게 와서 방을 얻지 못하고 맨땅에서 잤다. 그 일로 대중을 모아 꾸짖고 경계하였다. 『행사초』가 인용한 것과 같다. 처음은 부처님의 질문을 인용하고, ‘대중’ 이하는 대답이며, ‘부처님’ 이하는 꾸짖은 것으로 여기에서 제정의 뜻을 볼 수 있다. ‘자세히’ 이하에서는 인연을 인용한다. 그 율에서 말한다. 과거에 서로 친한 코끼리·원숭이·철새 세 마리가 있었다. 한 니구율나무에 의지하여 살았다. 그들이 생각하였다. “우리가 함께 살면서 어찌 공경을 일으키지 않을 수 있겠는가.” 서로 물었다. “기억하는 일이 얼마나 오래되었는가.” 코끼리가 말했다. “내가 어렸을 때 이 나무가 내 배꼽에 닿았던 것을 기억한다.” 원숭이가 말했다. “나는 이 나무가 손을 들면 머리에 닿았던 것을 기억한다.” 새가 말했다. “나는 설산 오른편에 큰 니구율나무가 있었던 것을 기억한다. 내가 거기서 열매를 먹고 여기 와서 똥을 누었는데 그곳에서 이 나무가 났다.” 그때 코끼리는 원숭이를 머리에 태우고, 원숭이는 새를 어깨에 태운 채 마을을 돌아다녔다. 게송을 설한 것은 『행사초』와 같다. 첫 구절은 공경을 행하는 것이고, 둘째는 그 이익을 드러내며, 셋째는 현세의 과보이고, 넷째는 후세의 과보이다. ‘그대들’ 이하에서는 따라 행하도록 권한다. ‘스스로’ 이하에서는 제정을 세운다. 요즘 승가에서는 존비를 분별하지 않고, 오래된 덕승과 늦게 출가한 사람이 서로 예배한다. 수계는 공연히 시간의 앞뒤만 나누고, 하안거는 헛되이 얕고 깊음의 수만 센다. 세상이 쇠하고 인정이 경박함을 탄식할 만하고, 율이 무너지고 법이 파괴됨을 깊이 아파할 일이다. 마음으로 널리 보호하려는 사람은 마땅히 간절히 옛 법을 받들어야 한다. 다음 과 『대비경』에서는 먼저 수행의 원인을 서술한다. ‘경(傾)’은 마음을 다한다는 뜻이고, ‘측(側)’은 몸을 비켜 피한다는 뜻이다. ‘이것으로’ 이하에서는 다음으로 과보를 밝힌다. 부처님께서 장차 성도하시려 할 때 니련하에서 목욕하시고, 몸이 야위어 스스로 지탱할 수 없었는데, 나뭇가지가 내려와 부처님의 몸이 물에서 나오도록 도왔다. 열반에 드실 때에는 쌍림이 흰색으로 변한 것과 같다. 무정물도 이와 같았는데 하물며 유정이겠는가. 『증일아함』 가운데 먼저 미래의 과보를 보이고, ‘이로써’ 이하에서는 과거의 원인을 추론한다. 『잡아함』에서는 비구들에게 경계하고 명령한다. 사중은 공경해야 할 대상이고, 근을 거둔다는 것은 공손하고 삼간다는 뜻이다. 장야는 현재와 미래를 모두 가리키고, 안락은 세간과 출세간에 모두 통한다. 셋째 가운데 『대지도론』에서는 먼저 부처님을 대하는 방식이 네 가지로 서로 다름을 밝힌다. 앞의 둘은 속인이며 모두 앉되, 부처님이 명했는지 아닌지가 다르다. 뒤는 도중을 밝힌다. 앉고 앉지 않음은 유학과 무학의 차이이다. 삼도는 곧 세 과위이고, 범부는 알 수 있다. ‘아직 분명하지 않다’는 것은 증득해야 할 도를 말하고, ‘아직 깨뜨리지 않았다’는 것은 끊어야 할 번뇌를 말한다. ‘또’ 이하에서는 다음으로 대승과 소승의 좌차를 밝힌다. 다른 부처님의 승도에는 삼승의 지위가 나뉘지만,</w:t>
      </w:r>
    </w:p>
    <w:p>
      <w:pPr>
        <w:spacing w:before="60" w:after="40"/>
      </w:pPr>
      <w:r>
        <w:rPr>
          <w:rFonts w:ascii="Noto Sans KR" w:hAnsi="Noto Sans KR"/>
          <w:b/>
          <w:color w:val="667085"/>
          <w:sz w:val="17"/>
        </w:rPr>
        <w:t>원문 (계속)</w:t>
      </w:r>
    </w:p>
    <w:p>
      <w:pPr>
        <w:pStyle w:val="SourceText"/>
      </w:pPr>
      <w:r>
        <w:t>釋迦之眾純一聲聞故云無別菩薩僧也。文殊師利此云妙吉祥。彌勒此云慈氏。次第謂依夏臘。準此以明諸大菩薩必應示受聲聞律儀。即經所謂即現聲聞而為說法是也。次科不應中初文四種。前是俗人。餘皆道眾[1]入復。二是下座。三即非僧。四即無德。三中十三難人無戒。三舉行缺。二滅體壞。古來國朝多有令僧反拜君父。蓋不知三寶福田四生依怙。道超塵網德跨樊籠。君不得臣父不得子。不墮四民之數。是為三界之賓。形雖免於屈申心敢忘於奉敬。但以志求解脫。仰答劬勞。不怠[2]重修上資治化。豈唯拜伏方為報德乎。寶梁中八輕者由無慚恥慢易有德即因心也。下列八法並來報也。或可六七通於現未。乃至下明德薄。毀戒之人片地無分。即梵網經云。不得國王地上行。不得飲國王水。五千大鬼常遮其前。掃其脚跡罵言大賊等。又如佛藏。不消一杯之水一納之衣。何況四事。指上篇者即對施中。應禮中初文無緣者緣見次科。下禮於上故云合敬。下大小相敬中自說故此指之。二中初廣引諸文四分。十種大小行為二。增一塔中謂非處也。五分相瞋謂心惡也。十誦有五。并下二塔前為七。僧祇有七。分之可見。五百問示犯。準應得吉。僧祇六種。皆下別示經塔等不得之意。三中標分有三。初是佛寶義須兼法。下正明云佛像經教住持儀等是也。即題中像字。下之二科僧別分之。即題中僧字。敬儀中初科初正明。準前盜戒佛受用物乃至為佛亦不得賣易。支提亦翻為廟。故下引證。王即瓶沙王。注文語勢連上。合是大書疑其傳誤。施佛則永不通僧。施僧則兼通於佛。次科五功德。前四別報並列因果。後一總報通前為因故但示果。南無經音義中翻為歸禮。或云歸敬。或云度我。如來者成論云。乘如實道來成正覺。無所著者離塵染故。至真者離虛偽故。等正覺者謂三世道同。正即簡異邪妄。此即下勸修。諸佛所行下凡宜學。三中初引三禮。口即言相審問名下禮。屈膝即跪為中禮。頭至地即稽首也。地下示五輪。地持語通故引阿含續釋。五處皆圓故名五輪。四支及首名為五體。輪則別指五處。體則通目一身。先下正示禮儀。正立者攝身儀也。合掌者定心想也。兩掌相抵指掌齊合。今人但合指耳。屈則先下後上。起則先上後下。故注云不相亂也。手承足者舒手仰承表敬之極。今人有結印者不知法也。世衰法喪不識禮儀。或覽此文宜須依準。四中引論兩段。前段初三句總標。知下牒釋六義。通是敬心別分三業。恭敬二字義必兼身。又通約能敬。尊重二字則兼所敬。又云下引次段。上舉喻。佛如肥田。專心如好種。堅著如投種於田。隨下法合一善等是因。至佛是果。由下顯意。五中母論西國以跣足為敬。故不得入塔。此方以穿著為禮。或著襪履。亦須潔淨。寒雪處聽者謂開邊國。三千中初明遶法。一現卑下。二示慈心。三離輕掉。四離觸穢。五離潰閙。又當下次明用心。念佛恩者無量劫來為度我等不惜身命求菩提。故念佛智者權巧方便不思議故。念經戒者三藏教法開發我故。念功德者威神相好無與等故。念精進者乃至無一芥子地非捨身處故。念泥洹者示現滅度令諸眾生追慕勤修故。乃至者略降生成道轉法輪故。僧是福田師則攝誘(上即三寶)。父母生育同學琢磨皆思報故念一切人即利他。念學慧即自利。念除草即營福天[3]兩脫履者即知。天晴亦通著上。但須淨耳。如上所念不出三寶親友慈悲福慧自利利他。尋之可見。六中五百問息嫌疑。智論示遶法。賢愚明禮辭。彼說。舍利弗辭佛入涅槃。佛問。何不住壽一劫。答曰。世尊年尚八十不久涅槃。我不忍見故。又三世諸佛上足弟子皆先取涅槃(按本起經是佛右面弟子目連左面故也)。</w:t>
      </w:r>
    </w:p>
    <w:p>
      <w:pPr>
        <w:spacing w:before="60" w:after="40"/>
      </w:pPr>
      <w:r>
        <w:rPr>
          <w:rFonts w:ascii="Noto Sans KR" w:hAnsi="Noto Sans KR"/>
          <w:b/>
          <w:color w:val="2E74B5"/>
          <w:sz w:val="17"/>
        </w:rPr>
        <w:t>한국어 직역 (계속)</w:t>
      </w:r>
    </w:p>
    <w:p>
      <w:pPr>
        <w:pStyle w:val="TranslationText"/>
      </w:pPr>
      <w:r>
        <w:t>석가모니의 대중은 순전히 성문뿐이므로 “별도의 보살승이 없다”고 한 것이다. 문수사리는 여기 말로 ‘묘길상’이고, 미륵은 여기 말로 ‘자씨’이다. 차례는 하랍에 따른다는 뜻이다. 이에 준하면 여러 대보살도 반드시 성문 율의를 받아 지닌 모습을 나타내야 한다. 곧 경에서 말한 “성문의 모습을 나타내어 설법한다”는 것이다. 다음 과 ‘예배해서는 안 되는 사람’ 가운데 첫 문은 네 종류이다. 첫째는 속인이고, 나머지는 모두 도중에 속한다. 둘째는 하좌이고, 셋째는 승려가 아니며, 넷째는 덕이 없는 사람이다. 셋째 가운데 열세 난인은 계체가 없고, 셋은 행이 결여되었으며, 둘은 계체가 무너진 것이다. 예부터 여러 왕조에서 승려에게 임금과 부모에게 되레 절하도록 명한 일이 많았다. 이는 삼보가 복전이고 사생의 의지처임을 알지 못했기 때문이다. 도는 세속의 그물을 뛰어넘고 덕은 속박을 벗어난다. 임금도 신하로 삼을 수 없고 부모도 자식으로 삼을 수 없다. 사민(四民)의 수에 들지 않고, 이른바 삼계의 빈객이 된다. 형상은 비록 몸을 굽히고 펴는 예를 면하더라도 마음으로 어찌 공경을 잊겠는가. 다만 뜻이 해탈을 구하는 데 있고, 부모의 수고로운 은혜에 우러러 보답하려는 것이다. 게으르지 않고 거듭 수행하여 위로는 교화를 돕는다. 어찌 반드시 엎드려 절해야만 은혜를 갚는 것이겠는가. 『보량경』의 팔경(八輕)은 부끄러움이 없고 덕 있는 이를 가볍게 여기기 때문에 생기는 것이니 곧 인심이다. 아래 열거한 여덟 법은 모두 미래의 과보이다. 혹 여섯째와 일곱째는 현세와 미래에 모두 통한다. ‘나아가’ 이하에서는 덕이 엷은 것을 밝힌다. 계를 깨뜨린 사람은 한 조각 땅에도 몫이 없다. 곧 『범망경』에서 말한다. “국왕의 땅 위를 다닐 수 없고, 국왕의 물을 마실 수 없다. 오천 큰 귀신이 늘 앞을 막고, 그 발자국을 쓸어 없애며 ‘큰 도둑’이라고 욕한다”는 것이다. 또 『불장경』과 같다. 한 잔의 물과 한 벌의 옷도 소화하지 못하는데, 하물며 사사 공양이겠는가. 위 편을 가리킨 것은 곧 「대시편」이다. ‘마땅히 예배해야 한다’는 첫 문에서 “인연이 없다”는 것은 그 인연이 다음 과에 나온다. 하좌가 상좌에게 예배하므로 “마땅히 공경한다”고 한다. 아래 대소상경 가운데 스스로 설명하므로 여기서 가리킨 것이다. 둘째 가운데 먼저 여러 문헌을 널리 인용한다. 『사분율』에는 열 가지가 있고 대소 두 부류로 나눈다. 『증일아함』의 탑 가운데란 처소가 옳지 않다는 뜻이다. 『오분율』의 서로 성낸다는 것은 마음이 악한 경우이다. 『십송율』에는 다섯 가지가 있다. 아래 두 탑 앞을 더하면 일곱이다. 『승기율』에는 일곱 가지가 있다. 나누어 보면 알 수 있다. 『오백문』은 범죄를 보인다. 이에 준하면 길라를 범해야 한다. 『승기율』에는 여섯 종류가 있다. ‘모두’ 이하에서는 경전·탑 등 앞에서 예배하지 않는 까닭을 따로 보인다. 셋째에서 표방하여 나눈 것은 세 가지이다. 첫째는 불보이며 뜻상 법보도 함께 포괄해야 한다. 아래 정문에서 “불상과 경교의 주지 의식”이라고 하였으므로 그렇다. 곧 제목의 ‘상(像)’ 자이다. 아래 두 과는 승보를 나누어 밝힌다. 곧 제목의 ‘승(僧)’ 자이다. 공경의 예법 가운데 첫 과는 먼저 바로 밝힌다. 앞 도계에서 부처님의 수용물은 부처님을 위해서라도 팔거나 바꾸어서는 안 된다고 한 것과 같다. 지제(支提)도 ‘묘(廟)’라고 번역한다. 그러므로 아래에서 증거를 인용한다. 왕은 빈바사라왕이다. 주석의 문맥은 윗글에 이어진다. 마땅히 큰 글씨로 되어야 할 듯하니 전사 오류로 의심된다. 부처님께 보시한 것은 영원히 승가가 쓸 수 없고, 승가에 보시한 것은 부처님께도 함께 통할 수 있다. 다음 과의 다섯 공덕은, 앞의 네 가지 별보에는 원인과 과보를 모두 열거하고, 마지막 하나는 총보로 앞의 네 원인을 통합하므로 과보만 보였다. ‘나무(南無)’는 『경음의』에서 ‘귀례’라 번역한다. 혹 ‘귀경’이라 하고, 혹 ‘나를 제도하소서’라고도 한다. ‘여래’에 대해 『성실론』에서 말한다. “진실한 도를 타고 와 정각을 이룬다.” ‘무소착’은 번뇌의 먼지를 떠났기 때문이고, ‘지진’은 허위를 떠났기 때문이며, ‘등정각’은 삼세의 도가 같다는 뜻이다. ‘정’은 삿되고 망령된 것을 가린다. ‘이것’ 이하에서는 수행을 권한다. 여러 부처님이 행한 것을 하근 범부도 마땅히 배워야 한다. 셋째 가운데 먼저 세 가지 예를 인용한다. 입으로 문안하는 것을 하례라 하고, 무릎을 굽혀 꿇는 것을 중례라 하며, 머리가 땅에 닿는 것은 계수이다. ‘땅’ 이하에서는 오륜을 보인다. 『지지론』의 말은 널리 통하므로 『아함』을 인용해 이어 풀이한다. 다섯 곳이 모두 둥글게 땅에 닿으므로 오륜이라 한다. 네 사지와 머리를 오체라 한다. ‘륜’은 다섯 접촉 부위를 따로 가리키고, ‘체’는 한 몸 전체를 통틀어 부른다. ‘먼저’ 이하에서는 정식 예법을 보인다. 바르게 서는 것은 몸의 위의를 거두는 것이고, 합장하는 것은 마음의 생각을 정하는 것이다. 두 손바닥을 서로 붙이고 손가락과 손바닥을 가지런히 합해야 한다. 오늘날 사람들은 다만 손가락만 합한다. 몸을 굽힐 때에는 먼저 아래를 내리고 뒤에 위를 내리며, 일어날 때에는 먼저 위를 들고 뒤에 아래를 든다. 그러므로 주석에서 “서로 어지럽지 않게 한다”고 한 것이다. 손으로 발을 받드는 것은 손을 펴서 위로 받들어 공경이 지극함을 나타내는 것이다. 오늘날 어떤 이는 손으로 인을 맺는데 법을 알지 못한 것이다. 세상이 쇠하고 법이 없어져 예법을 알지 못한다. 이 글을 보는 사람은 마땅히 이에 따라야 한다. 넷째에서는 논을 두 단락 인용한다. 앞 단락은 처음 세 구절로 총괄해 표방하고, ‘안다’ 이하에서는 여섯 가지 뜻을 되풀이하여 풀이한다. 모두 공경심이라는 점에서는 같지만 삼업으로 나누어 본 것이다. ‘공경’ 두 글자는 뜻상 반드시 몸을 겸하고, 또 능히 공경하는 주체를 통틀어 말한다. ‘존중’ 두 글자는 공경받는 대상을 함께 가리킨다. ‘또 말한다’ 이하에서는 다음 단락을 인용한다. 위에서는 비유를 들고, 부처님은 비옥한 밭과 같고, 전일한 마음은 좋은 종자와 같으며, 굳게 집착함은 종자를 밭에 던지는 것과 같다. ‘따라’ 이하에서는 법에 합한다. 한 가지 선 등이 원인이고, 부처에 이르는 것이 과보이다. ‘말미암아’ 이하에서는 뜻을 드러낸다. 다섯째 가운데 『모론』에서는 서국에서 맨발을 공경으로 삼기 때문에, 신을 신고 탑에 들어가서는 안 된다고 한다. 이 지방에서는 신는 것을 예로 삼는다. 혹 버선과 신을 신더라도, 반드시 깨끗해야 한다. 추위와 눈이 있는 곳에서는 허용한다는 것은 변국의 개허를 말한다. 『삼천위의경』에서는 먼저 탑을 도는 법을 밝힌다. 첫째 자신을 낮추는 모습을 드러내고, 둘째 자비심을 보이며, 셋째 경솔하고 들뜬 행동을 떠나고, 넷째 더러움에 닿는 것을 떠나며, 다섯째 시끄럽고 혼잡함을 떠난다. ‘또 마땅히’ 이하에서는 다음으로 마음 쓰는 법을 밝힌다. 부처님의 은혜를 생각한다는 것은 무량겁 이래 우리를 제도하기 위해 신명을 아끼지 않고 보리를 구하셨기 때문이다. 부처님의 지혜를 생각한다는 것은 권교의 방편이 불가사의하기 때문이다. 경전과 계율을 생각한다는 것은 삼장교법이 우리를 깨우쳐 주기 때문이다. 공덕을 생각한다는 것은 위신과 상호가 견줄 데 없기 때문이다. 정진을 생각한다는 것은 한 겨자씨만한 땅도 몸을 버리지 않은 곳이 없기 때문이다. 열반을 생각한다는 것은 멸도를 보임으로써 중생이 추모하여 부지런히 닦게 하기 때문이다. ‘나아가’라고 한 것은 강생·성도·전법륜 등을 생략한 것이다. 승가는 복전이고 스승은 이끌어 거두어 준다(이상은 곧 삼보이다). 부모는 낳아 기르고 동학은 서로 갈고닦아 주므로 모두 은혜를 갚을 생각을 한다. 모든 사람을 생각한다는 것은 이타이고, 배움과 지혜를 생각한다는 것은 자리이다. 풀을 제거하는 것을 생각하는 것은 복업을 경영하는 것이다. 비 오고 눈 오는 날 두 신을 벗는다는 것은, 날씨가 맑아도 위의 경우에 통한다는 뜻이다. 다만 깨끗하기만 하면 된다. 위에서 생각한 바는 삼보·친우·자비·복혜·자리·이타를 벗어나지 않는다. 찾아보면 알 수 있다. 여섯째 가운데 『오백문』은 의심을 없애고, 『대지도론』은 도는 법을 보이며, 『현우경』은 작별 예법을 밝힌다. 그 경에서 말한다. 사리불이 부처님께 작별하고 열반에 들려 하였다. 부처님께서 물으셨다. “어찌 한 겁 동안 수명을 머물지 않는가?” 사리불이 대답하였다. “세존께서도 연세가 이미 팔십이라 오래지 않아 열반하실 것입니다. 저는 그 모습을 차마 볼 수 없습니다. 또 삼세의 모든 부처님의 상수제자는 모두 먼저 열반을 취합니다.”(『본기경』을 살피면 그는 부처님의 오른쪽 제자이고 목련은 왼쪽이기 때문이다.)</w:t>
      </w:r>
    </w:p>
    <w:p>
      <w:pPr>
        <w:spacing w:before="60" w:after="40"/>
      </w:pPr>
      <w:r>
        <w:rPr>
          <w:rFonts w:ascii="Noto Sans KR" w:hAnsi="Noto Sans KR"/>
          <w:b/>
          <w:color w:val="667085"/>
          <w:sz w:val="17"/>
        </w:rPr>
        <w:t>원문 (계속)</w:t>
      </w:r>
    </w:p>
    <w:p>
      <w:pPr>
        <w:pStyle w:val="SourceText"/>
      </w:pPr>
      <w:r>
        <w:t>經文但示旋遶。續引善見具示儀式。雜含中明禮足示敬之極。然諸經論皆令右遶。古今諍論紛紜不息。都緣不曉遶佛遶壇兩儀自別。且直據祖教略明大途。餘廣如別。初明遶佛者歸敬儀。云右遶者面西北轉(如像面南行者面北舉步迴身面西而去從北而迴)。右肩[1]祖侍向佛而恭(此示正儀)。比見有僧非於此法。便東迴北轉此為右遶(出錯見也)。西竺梵僧闐聚京邑經行。旋遶目閱其蹤。並乃西迴而為右遶。以順天道如日月焉(此引親見之事證成上義)。次明遶壇者感通傳天人述西竺戒壇云。眾僧登壇受戒說戒事訖東迴左遶南出而返。戒壇經祖師對真懿云。律師勿見東迴左遶以為非法耶。此乃天常之大理也(感通傳云天常乃左人常乃右)。祖訓明顯人妄穿鑿或曲引俗書(如執天文誌李長者之說是也)。或妄憑世事(如執牛踏稻蜘蛛結網之類)。且遶佛者本乎致敬。遶壇者便乎行事。致敬則必須右遶表執侍之恭勤。行事則必須左遶使上下而倫序(如入食堂及說恣時入堂之式)。必依此判寧復疑乎。若爾壇經云。東迴北轉遶佛一匝者。答此本登壇為行受法因旋佛後故云遶佛。豈同殿塔特申卑敬耶(古記引秀州靈光舍利左遶為證子親瞻禮但覩金鐸動搖豈見舍利左右此亦欺罔之甚)。正明敬相斥非中初敘合敬。我等者通指末代。敬像同真佛。敬經同真法故云齊觀。今下正斥。又四。初指非。並下示所以。初句無智。次句無信。三即無識。由無此三不守禮度。故云虧大節也。或下出非相。文敘多事不出三業。攘謂揎袖出臂。憚難也。致下明過狀。次科初引文禮人懸幡俱非惡事。猶誡輕侮。良由對聖更無所尊故云敬處別也。蹈謂足踐。既下申誡。初勉慎。至下示法。履水臨深喻其悚懼(詩云戰戰兢兢如臨深淵如履薄氷今借用之)。此下彰益。上句規他。下句感聖。且下舉況。令長即郡縣官典。凡下勸依任信也。別斥中初指非。下床即低床。今時愚徒多習訛風。有識苟聞幸宜悛革。此下正斥。祖師嘗遊晉魏。親覩其事。乃於床上與僧設禮。彼反責之故云敬人等。楷模即指法律。余下引親傳以驗。既非西竺之法。顯是此土濫行。又下引明文以證。彼經有三不應禮。一已在高處上座在下。二上座在前己在後。三自在座上不應禮座下。今文連引以經對之。雜列中初科十誦三事初在前行為導從故。伎樂即伎者樂器準下僧祇。即是自作非但手持。為下次代他禮為傳信故。文開和尚餘人理得(古云似俗中傳拜先受命禮據理不然但須師囑上座準同)。得下三明對坐。或為瞻想。或復禪誦故。僧祇初明作樂離過。仍決十誦持行之文。次明為俗所使。唯開佛事。次科智論持世並述如來遺身之意。欲彰恭敬獲報甚深。麻米芥子並比舍利。持世經有四卷。第一云。我今雖得阿耨菩提猶精進不息。至涅槃時猶發精進。碎身骨如芥子。何以故。憐愍未來眾生故。又應以舍利度者心得清淨故。三中二段。前引僧祇通示四時。文略成道轉法輪二日故云乃至(今時但知降生涅槃二時供養餘二舉世未聞聞者行之)。薩下次定日月。又二。初引文示異。多論總明四日。但二日重疊。今取下瑞應四月八日降生。復準涅槃二月十五日滅度則四日各異修供可行。復是此方機緣所樂故。一年四日釋門時節。二月八日成道。二月十五日涅槃。四月八日降生。八月八日轉法輪。適時之義勿事專隅。成道一日唯出多論。生滅二日如下自明。轉法輪日者準今四分。成道後五十六日梵王方請(四月初五一小月故)。尋至鹿野四月調機(八月初七二小月故過此說法即八日也)。或有經說。成道後過六七日說法。或云二七。或云三七。皆不可定。次引瑞應別示降生。具云太子瑞應本起經。</w:t>
      </w:r>
    </w:p>
    <w:p>
      <w:pPr>
        <w:spacing w:before="60" w:after="40"/>
      </w:pPr>
      <w:r>
        <w:rPr>
          <w:rFonts w:ascii="Noto Sans KR" w:hAnsi="Noto Sans KR"/>
          <w:b/>
          <w:color w:val="2E74B5"/>
          <w:sz w:val="17"/>
        </w:rPr>
        <w:t>한국어 직역 (계속)</w:t>
      </w:r>
    </w:p>
    <w:p>
      <w:pPr>
        <w:pStyle w:val="TranslationText"/>
      </w:pPr>
      <w:r>
        <w:t>경문은 다만 도는 법만 보였다. 이어 『선견율』을 인용하여 의식을 자세히 보인다. 『잡아함』에서는 발에 예배하는 것이 공경의 극치임을 밝힌다. 그러나 여러 경론이 모두 오른쪽으로 돌게 한다. 예부터 지금까지 논쟁이 분분하여 그치지 않은 것은, 모두 부처님을 도는 법과 계단을 도는 법 두 의식이 서로 다름을 알지 못했기 때문이다. 우선 조사 교설에 직접 의거하여 큰 줄기만 간략히 밝힌다. 나머지는 별도의 글에 자세하다. 먼저 부처님을 도는 법은 「귀경의」에서 말한다. 오른쪽으로 돈다는 것은 서쪽을 향했다가 북쪽으로 도는 것이다(불상이 남쪽을 향하고 있으면 수행자는 북쪽을 향해 걸음을 내딛고 몸을 돌려 서쪽을 향해 가며 북쪽에서 돌아온다). 오른쪽 어깨를 부처님 쪽으로 향하게 하여 받들고 모시는 공경을 나타낸다(이것이 바른 의식이다). 근래 어떤 승려들은 이 법이 아니라고 여기고, 동쪽으로 돌아 북쪽으로 도는 것을 우요라 한다(잘못된 견해이다). 서천의 범승들이 도성에 많이 모여 경행하고, 도는 모습을 직접 살펴보니, 모두 서쪽으로 돌아 우요를 하였다. 천도의 순행이 해와 달과 같기 때문이다(직접 본 일을 인용해 위 뜻을 증명한 것이다). 다음 계단을 도는 법은 『감통전』에서 천인이 서천의 계단을 설명하며 말하였다. “대중이 단에 올라 수계·설계를 마치면 동쪽으로 돌아 좌요하여 남쪽으로 내려와 돌아간다.” 『계단경』에서 조사께서 진의천인에게 물었더니 말했다. “율사여, 동쪽으로 돌아 좌요하는 것을 보고 비법이라 여기지 말라. 이것은 천상의 떳떳한 큰 이치이다.”(『감통전』에서는 천상의 상도는 좌, 인간의 상도는 우라고 하였다.) 조사의 훈계가 분명한데 사람들이 망령되게 천착하여 혹 세속 문헌을 억지로 끌어오고, 혹 세상의 일을 근거 없이 의지한다. 부처님을 도는 것은 본래 공경을 다하기 위한 것이고, 계단을 도는 것은 일을 행하기 편리하게 하기 위한 것이다. 공경을 다하려면 반드시 우요하여 받들어 모시는 공손함을 나타내고, 일을 행하려면 반드시 좌요하여 오르내리는 차례를 질서 있게 해야 한다(식당에 들어가는 법과 설계·자자 때 법당에 들어가는 형식과 같다). 반드시 이 판정에 따르면 다시 무슨 의심이 있겠는가. “그렇다면 『계단경』에서, 동쪽으로 돌아 북쪽으로 돌며 부처님을 한 바퀴 돈다고 한 것은 어떻게 보아야 하는가?” 답한다. “이는 본래 단에 올라 수법을 행한 뒤 부처님을 돌았기 때문에 ‘요불’이라 한 것이다. 어찌 전각이나 탑에서 특별히 몸을 낮춰 공경하는 것과 같겠는가.”(옛 기록에서 수주 영광사의 사리가 좌요했다는 것을 증거로 들었으나 내가 직접 가서 예배하며 본 것은 금탁이 흔들리는 것뿐이었다. 어찌 사리의 좌우를 보았겠는가. 이 또한 속임이 심하다.) 바로 공경의 모습을 밝히며 비법을 배척하는 가운데 먼저 마땅히 공경해야 함을 서술한다. “우리들”은 말대 사람 전체를 가리킨다. 불상을 공경하는 것은 참부처님과 같고, 경전을 공경하는 것은 참법과 같으므로 ‘한결같이 본다’고 한 것이다. ‘지금’ 이하에서는 바로 배척한다. 또 네 단락이다. 먼저 잘못을 지적하고, ‘모두’ 이하에서는 그 까닭을 보인다. 첫 구절은 지혜가 없는 것이고, 둘째는 믿음이 없는 것이며, 셋째는 식견이 없는 것이다. 이 셋이 없기 때문에 예법을 지키지 않는다. 그러므로 큰 절도를 잃는다고 한 것이다. ‘혹’ 이하에서는 잘못된 모습을 보인다. 문장에 여러 일을 서술했으나 삼업을 벗어나지 않는다. ‘양(攘)’은 소매를 걷어 팔을 드러내는 것이다. ‘탄(憚)’은 어렵게 여긴다는 뜻이다. ‘이르러’ 이하에서는 허물의 모습을 밝힌다. 다음 과에서 먼저 문헌을 인용한다. 사람에게 예배하고 번을 거는 것 자체는 악한 일이 아니지만, 오히려 가볍게 업신여기지 말라고 경계하였다. 성인을 대할 때에는 그보다 더 존귀한 대상이 없기 때문에 “공경할 곳이 다르다”고 한 것이다. ‘도(蹈)’는 발로 밟는다는 뜻이다. ‘이미’ 이하에서는 경계한다. 처음은 삼가도록 권하고, ‘이르러’ 이하에서는 법을 보인다. 물을 밟고 깊은 곳에 임한다는 비유는 두려워하고 조심함을 말한다(『시경』의 “전전긍긍하여 깊은 못에 임한 듯, 얇은 얼음을 밟는 듯하다”는 말을 빌린 것이다). ‘이 아래’에서는 이익을 드러낸다. 윗구절은 다른 사람을 규범으로 삼게 하는 것이고, 아랫구절은 성인의 감응을 얻는 것이다. ‘또’ 이하에서는 비교하여 드러낸다. 현령과 장관은 군현의 관리를 말한다. ‘무릇’ 이하에서는 믿고 따르도록 권한다. 별도로 배척하는 가운데 먼저 잘못을 지적한다. 하상은 낮은 평상이다. 요즘 어리석은 무리가 잘못된 풍습을 많이 익혔다. 식견 있는 사람이 이 말을 듣는다면 부디 고쳐야 한다. ‘이 아래’에서는 바로 배척한다. 조사께서 일찍이 진·위 지방을 유행하며, 직접 그 일을 보았다. 그곳에서는 평상 위에 앉은 채 승려에게 예배를 받았다. 조사가 이를 꾸짖자 오히려 되받아 물었으므로 “사람을 공경한다”는 등의 말을 한 것이다. 해모는 곧 법률을 가리킨다. ‘나’ 이하에서는 직접 전해 들은 일을 인용하여 증험한다. 이미 서천의 법이 아니므로, 이 지방에서 함부로 행해진 것임이 분명하다. 또 아래에서는 명확한 문헌을 인용하여 증명한다. 그 경에는 예배해서는 안 되는 세 가지가 있다. 첫째 자기는 높은 곳에 있고 상좌는 아래에 있는 경우, 둘째 상좌가 앞에 있고 자기는 뒤에 있는 경우, 셋째 자기가 평상 위에 있으면서 평상 아래 사람에게 예배해서는 안 되는 경우이다. 지금 문장은 이어서 인용하여 경문과 대조하였다. 잡렬 가운데 첫 과의 『십송율』에는 세 가지 일이 있다. 첫째 앞에서 가는 것은 인도하고 호위하기 때문이다. 기악은 악기를 다루는 일이니 아래 『승기율』에 준하면, 스스로 연주하는 것이며 단지 손에 들고 있는 것만이 아니다. ‘위하여’ 이하 둘째는 다른 사람을 대신해 예배하여 말을 전하는 것이다. 문장에서는 화상만을 허용했지만 이치상 다른 사람도 가능하다(옛말에 세속에서 절을 전하는 것과 같다고 했으나 이치상 그렇지 않다. 다만 스승의 부탁을 받아 상좌에게 대신 예배하는 데 준하면 된다). ‘얻는다’ 이하 셋째는 마주 앉는 것을 밝힌다. 혹 존상을 바라보기 위해서이고, 혹 다시 좌선하거나 독송하기 위해서이다. 『승기율』은 먼저 음악을 연주하면서 허물을 떠나는 것을 밝힌다. 아울러 『십송율』에서 들고 가는 것을 허용한 문장을 결정한다. 다음은 속인이 시키는 일을 밝힌다. 오직 불사만을 허용한다. 다음 과의 『대지도론』과 『지세경』은 모두 여래가 유신사리를 남긴 뜻을 서술한다. 공경하면 과보를 얻는 것이 매우 깊음을 드러내려는 것이다. 삼씨·쌀·겨자씨는 모두 사리의 크기를 비유한 것이다. 『지세경』은 네 권이다. 첫째 권에서 말한다. “나는 지금 아뇩다라삼먁삼보리를 얻었지만 여전히 정진을 쉬지 않는다. 열반할 때에 이르러서도 정진을 일으킨다. 몸과 뼈를 겨자씨처럼 부순다. 왜 그런가. 미래의 중생을 가엾게 여기기 때문이다. 또 사리를 인연으로 제도해야 할 사람은 마음이 청정해지기 때문이다.” 셋째 가운데 두 단락이다. 앞에서는 『승기율』을 인용하여 네 시기를 통틀어 보인다. 문장에서는 성도와 전법륜 두 날을 생략했으므로 ‘나아가’라고 한 것이다(오늘날에는 강생과 열반 두 때만 공양할 줄 알고 나머지 두 때는 세상에서 거의 듣지 못한다. 들은 이는 행해야 한다). ‘살’ 이하에서는 다음으로 날짜와 달을 정한다. 또 둘로 나뉜다. 먼저 문헌을 인용하여 차이를 보인다. 『다론』은 네 날을 통틀어 밝힌다. 다만 두 날이 서로 겹친다. 지금은 『서응경』의 사월 팔일 강생을 취하고, 다시 『열반경』의 이월 십오일 열반에 준하면 네 날이 각각 달라 공양을 닦을 수 있다. 또 이 지방의 근기에 맞아 즐겨 행하는 것이기 때문이다. 한 해의 네 날은 불문의 시절이다. 이월 팔일은 성도일, 이월 십오일은 열반일, 사월 팔일은 강생일, 팔월 팔일은 전법륜일이다. 때에 맞는 뜻을 취하되 한쪽에만 집착하지 말라. 성도일 하루는 오직 『다론』에만 나온다. 강생과 열반 두 날은 아래에서 스스로 밝힌다. 전법륜일은 지금의 『사분율』에 준한다. 성도 뒤 오십육 일이 지나서야 범왕이 설법을 청하였다(사월 초오일이니 한 번의 소월이 지난 셈이다). 이어 녹야원에 이르러 사 개월 동안 근기를 조복하였다(팔월 초칠일이니 두 번의 소월이 지난 셈이다). 그 뒤 설법했으니 곧 팔일이 된다. 혹 어떤 경에서는, 성도 뒤 육칠 일이 지나 설법했다고 하고, 혹 이칠, 혹 삼칠이라 하니, 모두 일정하게 정할 수 없다. 다음 『서응경』을 인용하여 강생일을 따로 보인다. 온전한 이름은 『태자서응본기경』이며,</w:t>
      </w:r>
    </w:p>
    <w:p>
      <w:pPr>
        <w:spacing w:before="60" w:after="40"/>
      </w:pPr>
      <w:r>
        <w:rPr>
          <w:rFonts w:ascii="Noto Sans KR" w:hAnsi="Noto Sans KR"/>
          <w:b/>
          <w:color w:val="667085"/>
          <w:sz w:val="17"/>
        </w:rPr>
        <w:t>원문 (계속)</w:t>
      </w:r>
    </w:p>
    <w:p>
      <w:pPr>
        <w:pStyle w:val="SourceText"/>
      </w:pPr>
      <w:r>
        <w:t>有二卷。後引涅槃月德別明入滅。涅槃初云者即第一卷序分中文。簡後三十故。彼云娑羅雙樹間。爾時與大比丘八十億百千人俱前後圍繞。二月十五臨涅槃時。十仙者一闍提首那。二婆私吒。三先尼。四迦葉氏。五富那。六淨梵志。七犢子。八納衣梵志。九弘廣婆羅門。十須跋陀羅。此十並外道上首。聞佛涅槃歸依得度。過三月者即五月半後。又第三十卷師子吼言。世尊何故二月涅槃。佛言。善男子。二月陽春之月萬物生長華果敷榮江河盈滿百獸孚乳(孚猶生也)。是時眾生多生常想。為破眾生如是常心故。師子吼言。如來初生出家成道轉妙法輪皆以八日。何故涅槃獨十五日。佛言。善男子。如十五日月無虧盈。諸佛如來亦復如是。入大涅槃無有虧盈故(故知一經前後自別今時即用後文)。月德中與上多論相近。阿含亦云。如來八月八日涅槃。此並下二約義會通。初正明。二引證。舍婆提即是舍衛文中且舉見聞。準論具云舍衛九億家。三億家眼見佛。三億家耳聞有佛。而眼不見。三億家不聞不見。佛在舍衛二十五年。而此眾生不聞不見何況遠者(論舉王舍億數不說見聞)。由慢業者出不見及不聞之所以。我輩生不值佛豈非慢重。撫膺自責深痛沈淪嗚呼。佛下舉況。滅後正法不及現在。像不及正。末不及像故云轉輕。謂奉佛之心薄也。心業即慢習也(古記並以夏殷周三代正朔和會諸文者甚違[2]租意若可和會即非見聞不同況復經論並據西竺日月那將此方正朔和會耶)。感通傳祖師問天人云。此土傳佛生時不定如何指的。天人答云皆有所以。弟子是夏桀時生。具見佛之垂跡。然佛有三身。法報二身非人天所見。化身普被三千。故有百億釋迦。隨機所感前後不定。不足疑也(準知昔記不可依也)。四中初標比丘啟問。下佛答中三寶及戒住持綱領敬慢興廢必其然乎。二敬僧者謂四人已上大眾也。釋中初科前明徒眾侍立。無有違者謂順教也。傳下指妄。傳字平呼。今時禪講不知禮法。端受眾禮壞滅僧宗。且四人僧者辨事功高。別人力弱理無反敬。為存教誡暫開眾立。況外無軌範。內德空虛但欲自尊。寧思來報。必負高識願聽直言。或對大眾必須起敬。或受眾禮止可三人。或眾圍立恒知非便。既居師表豈得懵然。次科僧殘已下者以犯初篇失師位故。弟子經理者謂求僧行法弟子預數故。亦須敬禮者謂師乞懺設禮陳詞也。為下二句明反敬之意。是知弟子在僧。但據僧別強弱不論師資高下也。行懺既爾。齋講餘事準義皆同。故注以示之。大小相敬中初科初母論即佛垂滅囑累之詞。初令奉戒以木叉住持中勝故制依之。當下次令相敬。淨法即律範。尊者謂臘高德重為人所尊。慧命謂博聞強識以慧為命。皆相美讚之辭也。第二次禮中初通示。五眾下略及塔字。相禮者若五眾相對則四位尊卑。二眾沙彌同一位故。若五眾各論自分大小當眾同臘則須對禮。如來及塔。五眾齊敬一向是尊故云通禮。塔即墳塚。初下別列。次科五百問中決前禮塔引佛為比。意在報恩。死下義準論明禮塚不言屍故。別示中初文若據沙彌亦取受戒前後分上中下。此約多人初受排次為言。生年即俗年長幼。出家年即入道先後。次科問意恐謂下眾同大僧故。答中二義。初約戒等釋。未具總名者同號沙彌故。無勝德者戒體同故。又下次約非師釋。大僧不爾反上二義故。百歲比丘尼禮初夏比丘足也。三中初示禮儀。身口虔恭用彰意重。出下顯華梵。五下明總別。中下明受俗禮。恭敬經即中含所集。彼云。爾時世尊告諸比丘。當行恭敬及善觀敬重諸梵行人。若不恭敬必無是處。四中母論四名局據夏限。若如五分取上無人。隨時受稱則通大小。今時禪眾無論老小。例稱上座不知孰為下座乎。</w:t>
      </w:r>
    </w:p>
    <w:p>
      <w:pPr>
        <w:spacing w:before="60" w:after="40"/>
      </w:pPr>
      <w:r>
        <w:rPr>
          <w:rFonts w:ascii="Noto Sans KR" w:hAnsi="Noto Sans KR"/>
          <w:b/>
          <w:color w:val="2E74B5"/>
          <w:sz w:val="17"/>
        </w:rPr>
        <w:t>한국어 직역 (계속)</w:t>
      </w:r>
    </w:p>
    <w:p>
      <w:pPr>
        <w:pStyle w:val="TranslationText"/>
      </w:pPr>
      <w:r>
        <w:t>두 권이다. 뒤에서는 『열반경』과 『월덕경』을 인용하여 입멸을 따로 밝힌다. 『열반경』 첫머리라고 한 것은 제1권 서분의 글이다. 뒤의 제30권과 구별하기 위해서이다. 거기에서 말한다. “사라쌍수 사이에서, 그때 대비구 팔십억 백천인이 앞뒤로 둘러싸고 있었고, 이월 십오일 열반에 들려는 때였다.” 열 선인은 첫째 사제수나, 둘째 바사타, 셋째 선니, 넷째 가섭씨, 다섯째 부나, 여섯째 정범지, 일곱째 독자, 여덟째 납의범지, 아홉째 홍광바라문, 열째 수발다라이다. 이 열 사람은 모두 외도의 우두머리였다. 부처님이 열반하신다는 말을 듣고 귀의하여 제도되었다. 삼 개월이 지난다는 것은 곧 오월 보름 이후이다. 또 제30권에서 사자후가 말한다. “세존께서는 어째서 이월에 열반하십니까?” 부처님께서 말씀하셨다. “선남자여, 이월은 양춘의 달이라 만물이 자라고 꽃과 열매가 무성하며 강물이 가득하고 온갖 짐승이 새끼를 낳는다. 이때 중생들이 대부분 상주한다는 생각을 낸다. 중생의 이런 상견을 깨뜨리기 위해서이다.” 사자후가 말했다. “여래께서는 처음 태어나고 출가하고 성도하고 묘법륜을 굴리실 때 모두 팔일이었는데, 어째서 열반만 십오일입니까?” 부처님께서 말씀하셨다. “선남자여, 십오일의 달은 이지러짐과 차오름이 없듯이, 모든 부처님 여래도 또한 그러하다. 대열반에 들어도 이지러짐과 차오름이 없기 때문이다.”(따라서 한 경 안에서도 앞뒤 설명이 서로 다름을 알 수 있다. 오늘날에는 뒤의 글을 쓴다.) 『월덕경』은 위의 『다론』과 비슷하다. 『아함경』에서도, “여래께서는 팔월 팔일에 열반하셨다”고 한다. 이 여러 문장은 아래 두 방식으로 뜻을 회통한다. 먼저 바로 밝히고, 둘째 증거를 인용한다. 사바제는 곧 사위성이며 문장에서는 우선 보고 들은 것만 들었다. 논에 준하면 사위성에는 구억 호가 있었다. 삼억 호는 눈으로 부처님을 보았고, 삼억 호는 귀로 부처님이 계시다는 말을 들었지만, 눈으로 보지는 못했다. 삼억 호는 듣지도 보지도 못했다. 부처님께서 사위성에 이십오 년 계셨지만, 이 중생들은 듣지도 보지도 못했으니 하물며 먼 곳의 사람이겠는가(논에서 왕사성의 억수만 들고 견문은 말하지 않았다). ‘오만한 업 때문’이라는 것은 보지도 듣지도 못한 까닭을 밝힌 것이다. 우리들이 태어나 부처님을 만나지 못한 것도 어찌 오만이 무거웠기 때문이 아니겠는가. 가슴을 치며 스스로 꾸짖고 깊이 침몰함을 아파해야 한다. 아아. ‘부처님’ 이하에서는 비교하여 드러낸다. 멸도 뒤의 정법은 부처님이 계실 때에 미치지 못하고, 상법은 정법에 미치지 못하며, 말법은 상법에 미치지 못하므로 “점차 가벼워진다”고 한 것이다. 부처님을 받드는 마음이 엷어진다는 뜻이다. 심업은 곧 오만한 습기이다(옛 기록에서 하·은·주 삼대의 정삭으로 여러 문헌을 회통한 것은 조사 뜻에 크게 어긋난다. 회통할 수 있다면 애초에 견문이 서로 다른 것이 아니며, 더구나 경론은 모두 서천의 일월에 근거하는데 어찌 이 지방의 정삭으로 회통하겠는가). 『감통전』에서 조사께서 천인에게 물었다. “이 땅에서 전해지는 부처님의 탄생 시기가 일정하지 않으니 어떻게 정확히 정합니까?” 천인이 답하였다. “모두 그 까닭이 있습니다. 저는 하걸 때 태어나, 부처님의 자취를 직접 보았습니다. 그러나 부처님에게는 삼신이 있습니다. 법신과 보신 두 몸은 인간과 천인이 볼 수 없고, 화신은 삼천대천세계에 널리 미치므로, 백억 석가모니가 있습니다. 근기에 따라 감응하여 나타나는 앞뒤가 일정하지 않으니 의심할 것이 없습니다.”(이에 준하면 옛 기록은 의지해서는 안 된다.) 넷째 가운데 먼저 비구가 질문을 올리는 것을 표방한다. 아래 부처님의 답에서는 삼보와 계가 주지(住持)의 큰 줄기이므로, 공경하고 업신여기는 데 따라 흥하고 폐하는 이치가 반드시 그러함을 밝힌다. 둘째 승가를 공경한다는 것은 네 사람 이상으로 이루어진 대중을 말한다. 해석 가운데 첫 과에서는 먼저 도중이 곁에서 서서 모시는 것을 밝힌다. 어긋남이 없다는 것은 가르침에 순응한다는 뜻이다. ‘전(傳)’ 이하는 잘못된 전승을 지적한다. ‘전’ 자는 평성으로 읽는다. 오늘날 선종과 강학의 무리는 예법을 알지 못한다. 버젓이 대중의 예배를 받으면서 승가의 종지를 무너뜨린다. 대저 네 사람 승가는 승가의 일을 판별하는 공력이 높다. 별인은 힘이 약하므로 이치상 도리어 승가의 예를 받아서는 안 된다. 다만 교계(敎誡)를 존속시키기 위해 잠시 대중이 서 있는 것을 허용했을 뿐이다. 더구나 밖으로는 본받을 만한 규범도 없고, 안으로는 덕이 텅 비었으면서 다만 스스로 높아지기만 바란다. 어찌 장래의 과보를 생각하겠는가. 참으로 식견 높은 이를 저버리지 않으려면 부디 이 직언을 들어야 한다. 혹 대중을 상대할 때에는 반드시 공경을 일으켜야 하고, 혹 대중의 예를 받을 때에도 기껏해야 세 사람에게서만 받아야 하며, 혹 대중이 둘러서 있는 경우에도 늘 온당치 않음을 알아야 한다. 이미 스승의 표상이 되었는데 어찌 멍하니 있을 수 있겠는가. 다음 과에서 승잔 이하라고 한 것은 초편을 범하면 스승의 지위를 잃기 때문이다. 제자가 일을 처리한다는 것은 승가를 구하여 법을 행할 때 제자도 인원수에 들어가기 때문이다. 또한 반드시 공경하고 예배해야 한다는 것은 스승이 참회를 청할 때 예배하고 말을 아뢰는 것을 말한다. ‘위하여’ 이하 두 구절은 도리어 공경해야 하는 뜻을 밝힌다. 이로써 제자는 승가 안에 들어가 있음을 알 수 있다. 다만 승가와 별인의 강약을 기준으로 할 뿐 스승과 제자의 높고 낮음은 논하지 않는다. 참회법을 행할 때 이미 그러하니, 재회와 강설 등 나머지 일도 뜻에 준하면 모두 같다. 그러므로 주석으로 이를 보인 것이다. 대소가 서로 공경하는 가운데 첫 과에서 『모론』의 첫머리는 곧 부처님께서 열반하려 하실 때 남긴 유촉의 말씀이다. 먼저 계를 받들게 한 것은 목차가 주지 가운데 가장 뛰어나므로 의지하도록 제정한 것이다. ‘마땅히’ 이하에서는 다음으로 서로 공경하도록 하였다. 정법(淨法)은 곧 율의 규범이다. 존자란 하랍이 높고 덕이 무거워 사람들에게 존경받는 사람이다. 혜명(慧命)은 널리 듣고 잘 기억하여 지혜로 목숨을 삼는 사람이다. 모두 서로 아름답게 찬탄하는 말이다. 둘째 차례대로 예배하는 가운데 먼저 통틀어 보인다. 오중 아래에는 ‘탑’ 자를 생략하여 든 것이다. 서로 예배하는 경우 오중이 서로 상대하면 네 지위로 존비가 갈린다. 비구니 쪽의 두 대중과 사미는 같은 한 지위로 본다. 만약 오중이 각각 자기 대중 안에서 대소를 논하면 같은 하랍이라도 그 대중 안에서 서로 예배해야 한다. 여래와 탑은, 오중이 모두 공경하며 한결같이 존귀하므로 ‘통례(通禮)’라 한다. 탑은 곧 무덤이다. ‘처음’ 이하에서는 따로 열거한다. 다음 과 『오백문론』에서는 앞의 탑 예배 문제를 결정하면서 부처님의 사례를 끌어 비교한다. 뜻은 은혜를 갚는 데 있다. 죽은 뒤의 경우도 뜻에 준해 말하면 무덤에 예배하는 것이고 시신에 예배한다고 말한 것은 아니다. 별도로 보이는 가운데 첫 문에서 사미도 수계한 앞뒤에 따라 상·중·하를 나눈다. 이는 여러 사람이 처음 수계할 때 차례를 정하는 경우를 기준으로 한 말이다. 생년은 세속에서의 나이를 말한다. 출가년은 입도한 앞뒤를 말한다. 다음 과의 질문 뜻은 아랫대중도 대승과 같다고 여길까 염려해서이다. 답에는 두 뜻이 있다. 처음은 계가 같다는 점으로 풀이한다. 아직 구족계를 받지 않은 사람을 통틀어 사미라고 부르기 때문이다. 특별히 뛰어난 덕이 없는 것은 계체가 같기 때문이다. ‘또’ 이하에서는 다음으로 스승이 아니라는 점으로 풀이한다. 대승은 그렇지 않아 앞의 두 뜻과 반대이다. 백세의 비구니라도 초하의 비구 발에 예배해야 한다. 셋째 가운데 먼저 예배의 위의를 보인다. 몸과 입을 경건하고 공손하게 하여 마음의 중함을 나타낸다. ‘나온다’ 이하에서는 중국과 인도의 차이를 드러낸다. 다섯 가지 이하에서는 총과 별을 밝힌다. 가운데 이하에서는 속인의 예를 받는 일을 밝힌다. 『공경경』은 곧 『중아함』에서 모은 것이다. 그 경에서 말한다. 그때 세존께서 여러 비구에게 말씀하셨다. “마땅히 공경을 행하고 범행을 닦는 여러 사람을 잘 살펴 존중하라. 공경하지 않으면서 도가 이루어지는 일은 결코 없다.” 넷째 가운데 『모론』의 네 명칭은 하안거 연한을 기준으로 제한하여 부른 것이다. 만약 『오분율』처럼 자기 위에 더 높은 사람이 없음을 기준으로 한다면, 때에 따라 상좌라 부르는 것이 대소 모두에 통한다. 오늘날 선종 대중은 늙고 젊음을 가리지 않고, 모두 상좌라 부르니 그렇다면 누가 하좌인지 알 수 있겠는가.</w:t>
      </w:r>
    </w:p>
    <w:p>
      <w:pPr>
        <w:spacing w:before="60" w:after="40"/>
      </w:pPr>
      <w:r>
        <w:rPr>
          <w:rFonts w:ascii="Noto Sans KR" w:hAnsi="Noto Sans KR"/>
          <w:b/>
          <w:color w:val="667085"/>
          <w:sz w:val="17"/>
        </w:rPr>
        <w:t>원문 (계속)</w:t>
      </w:r>
    </w:p>
    <w:p>
      <w:pPr>
        <w:pStyle w:val="SourceText"/>
      </w:pPr>
      <w:r>
        <w:t>五中初科前明共坐限齊。若下次明床敷大小。有三。初明床座。臥床三人坐者謂減三肘者。坐床肘半二尺七寸。若減併與者不容並坐故。臥床過三肘者五尺。四已上三人有餘故加至四降。四歲者如六歲得共十歲坐也。大會得連床者一以床少。二不許動故暫開之。若方下次明氈褥準前床量。若散下後明敷草。由無限量故得共坐。次科伽論地敷義是長連不可動者。多論床連席異謂床上敷席也。中空絕者準須相遠方免譏過。論明俗女。俗士可知。六中初明受禮義無忽傲。如啞羊者彼有啞羊外道受不語法。世有持不語者謂為上行。此外道法宜速捨之。問訊之語隨時適變。不必依此故云等也。共下明呼召。慧命名通不專下座故。雖耆宿亦得呼之。即如經中慧命須菩提是也。第二法附造像中初科上句標示。如來下正明。現在即化相佛法一期益近。未來即住持佛法三時益遠。即經云。應可度者皆悉已度。其未度作得度緣是也。次正明中初文先敘目連圖寫。至下後引如來垂誡。以佛生七日摩耶命終生忉利天。佛後成道思報母恩。昇天說法經于一夏。按造像經時優填王思念如來。命目連引三十二匠往彼天中。以旃檀木各圖一相。如是至三方得圓足。文云恐者若論圖寫似指目連。取後垂誡須推佛意。雖緣在優填意存來世。次垂誡中初明授記。即優填王聞佛下天。將像至寶堦所。像即迎佛自行七步。佛為摩頂授記。辭如鈔引。低首曲身故云垂地。因下次正誡勅。法身儀則者威容相好法身之表故。得念佛三昧者由見色像三昧易成故。具相好者由生忻慕能感勝報故。如是者即指檀像。勅後効之。注中國僧者即鳩摩羅琰從西天負像欲來此方。路經四國皆被留本圖寫(注云今後傳者即知第四寫本非優填造者)。至龜茲國王抑令返道以妹妻之。後生羅什齎至姚秦。後南宋孝武破秦。躬迎此像還于江左止龍光寺(故號龍光瑞像)。至隋朝於楊州置長樂寺。有僧奏請瑞像歸寺(今在帝京此據龍光壁記所載若感通傳天神云非羅什將來未詳孰是)。次示此方中初科前敘任情。奇薄世染如下自述。所下次引古製。初引西土傳來。嶺東即此震旦在葱嶺之東。風骨勁壯言其體貌。勁即直也。儀肅隆重言其威勢。每發神光言其靈異。光世生善言其動人。注中準冥祥記云。東晉咸和四年袾陵尹高悝(苦回切又音里)。因下朝見浦中光起。令人漉得一金像。可長三尺。光趺並缺。乃以所乘車欲載歸宅。路經長干寺(長干是地名干即地之隴寺在隴側在金陵上元縣也)。車乃不進。遂任牛牽入寺。復經歲餘有臨海縣捕漁人。又澇得一蓮華趺進於成帝。勅於像所與本符合。後有五梵僧詣高尹宅云。我從天竺得一育王像將來。路經險阻埋在黃河側。後求之不得。我等同夢。像云。吾流浪江南為高尹所得。故來相訪。高尹引僧入寺禮謁五僧因而住寺。後經四十三年有交州合浦郡採珠師。又漉得圓光進簡文帝。勅送長干復合本製。脚趺銘者謂阿等七字鎸在座足。由是梵書先無人識。後求那至方乃辨定。在京師者即隋朝迎入京兆府大興善寺。每至六齋常放光明。次引此土剏製。漢世佛法初來。至于晉宋已前也。髣髴猶似像也。(髴字音沸)。並下總出所由。初句心重。次即追慕。三謂法古。故下結成所引。二失法中初科先敘得失。與之且言福敬。奪之過在無法。但下次列非相。又二。初斥造像。前明經營不淨。菩薩下次示形像乖儀。身量論其價直。故但問短長。相好不令用工故不論全具。爭價利鈍者。利謂匠工欲其多得。鈍即主者不肯增加。計供即飲食供給。上四句是營句人非。</w:t>
      </w:r>
    </w:p>
    <w:p>
      <w:pPr>
        <w:spacing w:before="60" w:after="40"/>
      </w:pPr>
      <w:r>
        <w:rPr>
          <w:rFonts w:ascii="Noto Sans KR" w:hAnsi="Noto Sans KR"/>
          <w:b/>
          <w:color w:val="2E74B5"/>
          <w:sz w:val="17"/>
        </w:rPr>
        <w:t>한국어 직역 (계속)</w:t>
      </w:r>
    </w:p>
    <w:p>
      <w:pPr>
        <w:pStyle w:val="TranslationText"/>
      </w:pPr>
      <w:r>
        <w:t>다섯째 첫 과에서는 먼저 함께 앉을 수 있는 한계를 밝힌다. ‘만약’ 이하에서는 다음으로 평상과 깔개의 크기를 밝힌다. 세 가지가 있다. 첫째는 평상과 좌석이다. 와상에 세 사람이 앉는다는 것은 세 주보다 작은 것을 말한다. 좌상은 한 주 반, 곧 이 척 칠 촌이다. 그보다 작으면 나란히 앉을 수 없으므로 함께 앉지 못한다. 와상이 세 주를 넘으면 오 척가량이다. 네 주 이상이면 세 사람이 앉고도 남으므로 네 하랍 차이까지 허용한다. 네 살 차이라는 것은 예를 들어 육하 비구가 십하 비구와 함께 앉을 수 있다는 뜻이다. 큰 모임에서 평상을 이어 붙일 수 있는 것은 첫째 평상이 적기 때문이고, 둘째 옮기지 못하게 하기 때문에 잠시 허용한 것이다. ‘만약 네모난’ 이하에서는 다음으로 전과 요도 앞의 평상 분량에 준한다. ‘만약 흩어진’ 이하에서는 뒤에 풀을 까는 경우를 밝힌다. 분량의 제한이 없으므로 함께 앉을 수 있다. 다음 과 『가론』의 땅에 까는 물건은 길게 이어져 움직일 수 없는 것이다. 『다론』에서는 평상은 이어져 있어도 자리는 따로라고 하니 평상 위에 자리를 펴는 경우이다. 가운데가 끊어져 비어 있는 경우라면 마땅히 서로 거리를 두어야 비난을 면할 수 있다. 논은 속인 여자를 기준으로 말한 것이다. 속인 남자는 이에 준해 알 수 있다. 여섯째 가운데 먼저 예배를 받을 때 뜻상 소홀하거나 교만해서는 안 됨을 밝힌다. 말 못 하는 양 같다는 것은 저 외도 가운데 말하지 않는 법을 지키는 벙어리양 외도가 있기 때문이다. 세상에는 침묵 수행을 지키는 사람이 이를 뛰어난 행이라고 여기기도 한다. 이는 외도의 법이므로 속히 버려야 한다. 문안하는 말은 때에 따라 적절히 바꾸면 된다. 반드시 이 문구에만 따를 필요는 없으므로 ‘등’이라고 한 것이다. ‘함께’ 이하에서는 부르는 법을 밝힌다. 혜명이라는 명칭은 널리 통하여 하좌에게만 국한되지 않는다. 비록 노숙한 사람에게도 그렇게 부를 수 있다. 경전에서 “혜명 수보리”라고 한 것이 그 예이다. 둘째 법보에 붙여 조상(造像)을 밝히는 가운데 첫 과의 윗구절은 표방이다. ‘여래’ 이하에서 바로 밝힌다. 현재는 화상불법이 한 시기에 가까이 이익을 주는 것이고, 미래는 주지불법이 삼시 동안 멀리 이익을 주는 것이다. 곧 경에서 말한, “제도할 만한 사람은 모두 이미 제도했고, 아직 제도하지 못한 사람에게는 제도받을 인연을 만들어 둔다”는 것이다. 다음 정식 설명에서는 먼저 목련이 형상을 그린 일을 서술한다. ‘이른다’ 이하에서는 뒤에 여래가 남긴 훈계를 인용한다. 부처님이 태어난 지 칠 일 만에 마야부인이 목숨을 마치고 도리천에 태어났기 때문이다. 부처님은 뒤에 성도하여 어머니의 은혜를 갚고자 하셨다. 하늘에 올라 한 여름 동안 설법하셨다. 『조상경』을 살피면 당시 우전왕이 여래를 그리워하였다. 목련에게 명하여 서른두 명의 장인을 이끌고 그 하늘로 올라가게 하였다. 전단목에 각각 한 상호씩 그리게 하였다. 이와 같이 세 차례 하여 비로소 완전한 모습을 이루었다. 문장에 ‘두려워한다’고 한 것은 그림 제작만 놓고 보면 목련을 가리키는 듯하다. 뒤의 훈계를 취하면 반드시 부처님의 뜻을 미루어 보아야 한다. 비록 인연은 우전왕에게 있었지만 뜻은 후세에 두었다. 다음 훈계 가운데 먼저 수기를 밝힌다. 곧 우전왕이 부처님께서 하늘에서 내려오신다는 말을 듣고, 불상을 보계(寶階)가 있는 곳으로 가지고 갔다. 불상은 부처님을 맞이하여 스스로 일곱 걸음을 걸었다. 부처님께서 그 정수리를 어루만져 수기하셨다. 말씀은 『행사초』에서 인용한 것과 같다. 머리를 낮추고 몸을 굽혀 땅에 닿게 하였으므로 “땅에 드리웠다”고 한 것이다. ‘그 인연으로’ 이하에서는 바로 훈계하고 명령하신다. 법신의 의칙이라는 것은 위엄 있는 모습과 상호가 법신을 나타내는 표상이기 때문이다. 염불삼매를 얻는다는 것은 색상을 봄으로써 삼매가 쉽게 이루어지기 때문이다. 상호를 갖추게 된다는 것은 흠모하는 마음을 내어 뛰어난 과보를 감득하기 때문이다. ‘이와 같이’는 곧 전단불상을 가리킨다. 뒤에도 본받도록 명하신 것이다. 주석의 중국승은 곧 구마라염으로, 서천에서 불상을 짊어지고 이 지방에 오려 하였다. 길에서 네 나라를 지나며 모두 본상을 붙잡아 두고 모사하게 하였다(주석에서 “지금 뒤에 전해진 것”이라고 한 것은 네 번째 모사본이므로 우전왕이 만든 본상이 아님을 알 수 있다). 구자국에 이르자 국왕이 억지로 되돌아가게 하고 자기 누이를 아내로 주었다. 뒤에 구마라집을 낳았고, 구마라집이 그 상을 가지고 요진에 왔다. 뒤에 남조 송 효무제가 진나라를 깨뜨리고, 직접 이 불상을 맞아 강좌로 돌아와 용광사에 모셨다(그래서 용광서상이라 불렀다). 수나라 때에는 양주 장락사에 두었다. 어떤 승려가 상주하여 그 서상을 절로 모셔 가기를 청하였다(지금은 제경에 있다고 하나 이는 용광사 벽기에 기록된 바를 따른 것이다. 『감통전』에서 천신은 구마라집이 가져온 것이 아니라고 하였으니 어느 설이 옳은지는 자세하지 않다). 다음 이 지방의 사례를 보이는 가운데 첫 과에서는 먼저 제멋대로 하는 일을 서술한다. 기이하고 천박한 세속의 오염은 아래에서 스스로 설명한다. ‘그’ 이하에서는 다음으로 옛 제작을 인용한다. 먼저 서역에서 전해 온 것을 든다. 영동은 곧 이 진단으로 총령 동쪽에 있기 때문에 붙인 이름이다. 풍골이 굳세고 장엄하다는 것은 그 체모를 말한다. ‘경(勁)’은 곧다는 뜻이다. 위의가 엄숙하고 장중하다는 것은 그 위세를 말한다. 늘 신광을 발한다는 것은 그 신이함을 말하고, 빛으로 세상을 비추어 선을 내게 한다는 것은 사람을 감동시킴을 말한다. 주석에서는 『명상기』에 준해 말한다. 동진 함화 사년, 저릉현령 고회가 있었다. 아침 조회를 마치고 돌아오다가 포구에서 빛이 일어나는 것을 보았다. 사람을 시켜 건져 보니 금불상 하나를 얻었다. 높이는 약 삼 척이었다. 광배와 대좌가 모두 빠져 있었다. 이에 타고 있던 수레에 싣고 집으로 돌아가려 했다. 길이 장간사를 지나게 되었다(장간은 지명이며 간은 언덕을 뜻한다. 절이 언덕 옆에 있었고 금릉 상원현에 있었다). 그런데 수레가 앞으로 나아가지 않았다. 마침내 소가 끄는 대로 맡겼더니 절 안으로 들어갔다. 또 한 해가 지난 뒤 임해현의 어부가, 연꽃 모양 대좌 하나를 다시 건져 성제에게 바쳤다. 칙명을 내려 불상에 맞추어 보니 본래 것과 정확히 맞았다. 뒤에 다섯 범승이 고현령 집에 찾아와 말했다. “우리가 천축에서 아육왕의 불상 하나를 얻어 가지고 오다가, 길이 험하여 황하 곁에 묻어 두었습니다. 뒤에 찾았으나 얻지 못했습니다. 우리 다섯 사람이 같은 꿈을 꾸었는데, 불상이 말하기를, ‘나는 강남으로 떠내려가 고현령에게 발견되었다’고 하였습니다. 그래서 찾아온 것입니다.” 고현령이 승려들을 데리고 절로 들어가 예배하게 하였고, 다섯 승려는 그 인연으로 절에 머물렀다. 그 뒤 사십삼 년이 지나 교주 합포군의 진주 채취자가, 원형 광배를 다시 건져 간문제에게 바쳤다. 칙명을 내려 장간사로 보내니 다시 본래 모습과 맞았다. 다리와 대좌의 명문이라는 것은 ‘아’ 등 일곱 글자가 대좌 발에 새겨져 있었던 것을 말한다. 이 범문은 전부터 아무도 알아보지 못했다. 뒤에 구나발타라가 와서야 비로소 판독하고 확정하였다. 경사에 있었다는 것은 수나라 때 경조부 대흥선사로 맞아들였다는 뜻이다. 매월 육재일이면 늘 광명을 발하였다. 다음은 이 땅에서 처음 만든 불상을 인용한다. 한나라 때 불법이 처음 들어왔고, 진·송 이전에 이르기까지의 일이다. ‘방불(髣髴)’은 비슷하다는 뜻이다. ‘髴’ 자는 음이 불이다. ‘아울러’ 이하에서는 그 까닭을 총괄해 밝힌다. 첫 구절은 마음이 중한 것이고, 다음은 곧 추모하는 것이다. 셋째는 옛 법을 본받는 것이다. 그러므로 아래에서 인용한 바가 이 뜻을 이룬다. 둘째 법을 잃은 경우 가운데 첫 과에서는 먼저 득실을 서술한다. 우선 긍정하여 말하면 복과 공경이 있다고 할 수 있다. 그러나 부정하여 보면 허물은 법이 없는 데 있다. ‘다만’ 이하에서는 비법한 모습을 열거한다. 또 둘로 나뉜다. 처음은 불상 조성을 꾸짖는다. 앞에서는 경영하는 일이 청정하지 못함을 밝힌다. ‘보살’ 이하에서는 다음으로 형상이 의칙에 어긋남을 보인다. 신량은 그 값을 논하기 때문에, 다만 짧고 긴 것만 묻는다. 상호는 공력을 들여 갖추게 하지 않으므로 완전함을 따지지 않는다. 값을 두고 이익과 손해를 다툰다는 것은, 장인은 더 많이 받으려 하고, 주인은 더 보태 주려 하지 않는다는 뜻이다. ‘계공(計供)’은 음식 등을 계산하여 공급하는 것이다. 위 네 구절은 경영하는 사람의 잘못이다.</w:t>
      </w:r>
    </w:p>
    <w:p>
      <w:pPr>
        <w:spacing w:before="60" w:after="40"/>
      </w:pPr>
      <w:r>
        <w:rPr>
          <w:rFonts w:ascii="Noto Sans KR" w:hAnsi="Noto Sans KR"/>
          <w:b/>
          <w:color w:val="667085"/>
          <w:sz w:val="17"/>
        </w:rPr>
        <w:t>원문 (계속)</w:t>
      </w:r>
    </w:p>
    <w:p>
      <w:pPr>
        <w:pStyle w:val="SourceText"/>
      </w:pPr>
      <w:r>
        <w:t>酒下四句即匠者之非。餉遺即獻送。遺字去呼。致下二句顯其無功。樹字上呼。形體裸露腰身曲折故類婬女(古記謂言不便故音為遙以訓美好不見意也此責造人豈斥聖像必謂婬女言麁妬婦云何不改今但依字余針反之不勞穿鑿)。[1]令瞋努目袒膊揮拳故逾妬婦。乃至下次明造經。弱筆謂不善書者。惡匠謂不擇良工。鄙養即薄於供給。二中初敘無靈。經像住持功高故為信首。故下顯過。偷盜是遭奪失。毀壞即風火所損。私竊冶鑄謂金銅等像鎔為別物。焚經受用即金銀字經燒取餘用。多陷罪咎謂累他也。並下出意。薄賤輕侮乖俗禮教非佛嚴勅。故云違背世出世法。現未兩報因像而致後之製造。可不慎耶。三中初明合法有靈。注中即前長干像在興善寺。遭賊緣具如注。又聖賢錄云。隋時蔣州興皇寺佛殿被焚。有丈六銅像正當棟下。及火發棟墜像自移南五六尺。四面灰炭去五六尺。略無塵沾。後在白馬寺。鳥雀不侵。斯皆造立有法之所致耳。但下次明至誠感聖。西土靈儀中善見右牙者準茶毘經說四牙二在忉利天(即帝釋處)。一為羅剎盜(即天神獻祖師者今在帝京)。餘二經文不載。缺盆即項下橫骨。繞項而轉。至咽凹下如盆緣之缺。闍維時收在忉利天。後修那沙彌為師子國王於彼天取下。增一二像上別敘造立。二下合示身量。次造塔中初科雜心中初示名。舍利梵語訛略。具云室利羅。此翻為身。即人之遺身。或碎身或全身髮爪灰骨通號舍利。然舍利及塔名通凡聖。今明造立。多是佛塔。亦通餘聖。無名支提謂安形像故。下釋云廟貌也。塔或下翻釋塔婆。偷婆亦皆訛略。經音義云。正言窣覩波。義翻方墳翻高顯處(以聳出故)。或云大聚或云聚相(累物成故)。次科初示因果。初起即新剏也。梵福謂梵天王福最勝也。如閻下校量梵福。總南洲不如一輪王。總四洲輪王不如六欲(四天依須彌山故別言之)。總四州六欲不如初禪梵眾。總上人天不如梵輔。總上人天梵輔不如大梵天王。此下勸修。起塔治寺獲福如是。故令當學。三中初明造立。安基為堅牢故。作欄為外護故。懸幡蓋物即梯橙也。不得下次制踐污。注引大論會上神名。又下次釋密迹。以菩薩示現故得名耳。金剛即所執之杵。用為以刃下引五分。佛在侍衛滅後亦然故也。若有所取與開句絕。若塔下明覆蓋。地下明泥治。須下明器具。以西國俗風多跣足故。安道邊者登上便故。外作牆者恐觸穢故。若上下明獻供養。飲食得與道俗即守塔人。經營即造立者。舍下明護舍利。若下明箒拂但可去塵。餘物皆得。多下明莊嚴。手輪者舊云佛手中千輻輪。四中初明擇地。規謂看視。其下指方所。須東北者以寺門向東。即在前面左邊二方為之。注中前示西土。亦合作並。東北風多則穢氣不至殿塔。此示寺門向東所以。下明此方。應在南西。今此厨廁多在東北。亦以南西風多故也。不得下制侵犯。西土佛法僧地各有分齊。不相混濫。下指盜戒。彼明欲於僧地起塔。即須作法和僧等。五中初科五段。初勸修。一切智者總收十界。世出世智無不圓足。含蘊無窮出生無盡。故喻如藏。生身即現在。滅身即舍利。若自下明營辦。自有功德者謂富於道行人所信重者。於己莫輕者以能供養獲大福德故。凡下明用心。若以下明施物。現在滅後無差別者謂所得福存沒正等故。若見下明供具。次科修治自作勸人隨力所搆。三中初明造立。若是下明淨治。任下嚴飾畫下明雜穢。此土多用魚牛等膠。雖復腥鱣且圖久固。應下明供養。不下示非法。</w:t>
      </w:r>
    </w:p>
    <w:p>
      <w:pPr>
        <w:spacing w:before="60" w:after="40"/>
      </w:pPr>
      <w:r>
        <w:rPr>
          <w:rFonts w:ascii="Noto Sans KR" w:hAnsi="Noto Sans KR"/>
          <w:b/>
          <w:color w:val="2E74B5"/>
          <w:sz w:val="17"/>
        </w:rPr>
        <w:t>한국어 직역 (계속)</w:t>
      </w:r>
    </w:p>
    <w:p>
      <w:pPr>
        <w:pStyle w:val="TranslationText"/>
      </w:pPr>
      <w:r>
        <w:t>‘술’ 이하 네 구절은 장인의 잘못이다. 향유(餉遺)는 음식이나 물건을 보내 주는 것이다. ‘유(遺)’ 자는 거성으로 읽는다. ‘이르게 한다’ 이하 두 구절은 공덕이 없음을 드러낸다. ‘수(樹)’ 자는 상성으로 읽는다. 형체가 드러나고 허리가 굽어 있으므로 음녀와 같다고 한 것이다(옛 기록에서 말하기가 불편하여 ‘요’로 읽어 아름답다고 풀이한 것은 뜻을 보지 못한 것이다. 이는 조성한 사람을 꾸짖는 것이지 성상을 비난한 것이 아니다. 굳이 음녀라는 말이 거칠다고 바꾸려 한다면 다음 ‘질투하는 부인’이라는 말은 또 어떻게 할 것인가. 지금은 글자 그대로 따를 뿐 억지 해석할 필요가 없다). 성난 모습으로 눈을 부릅뜨고 팔을 드러내며 주먹을 휘두르므로 질투하는 부인보다 심하다. ‘나아가’ 이하에서는 다음으로 경전 조성을 밝힌다. 약필은 글씨를 잘 쓰지 못하는 사람을 말하고, 악장은 좋은 장인을 가리지 않은 것을 말한다. 비양(鄙養)은 공급이 박한 것이다. 둘째 가운데 먼저 영험이 없는 경우를 서술한다. 경전과 불상은 주지의 공이 높으므로 믿음의 첫머리가 된다. ‘그러므로’ 이하에서는 허물을 드러낸다. 도둑맞는 것은 빼앗겨 잃는 것이고, 훼손되는 것은 바람이나 불에 상하는 것이다. 사사로이 훔쳐 녹여 주조한다는 것은 금·동 불상 등을 녹여 다른 물건으로 만드는 것이다. 경전을 불태워 쓴다는 것은 금은으로 쓴 경전을 태워 남은 것을 다른 데 쓰는 것이다. 많이 죄과에 빠진다는 것은 다른 사람에게까지 누를 끼친다는 뜻이다. ‘아울러’ 이하에서는 그 뜻을 낸다. 천박하게 여기고 업신여기는 것은 세속의 예교에도 어긋나고 부처님의 엄중한 훈계에도 어긋난다. 그러므로 세간법과 출세간법을 모두 등진다고 한 것이다. 현세와 미래의 두 과보는 모두 불상과 경전으로 인해 생긴다. 그러니 뒤에 조성하는 사람이 어찌 삼가지 않을 수 있겠는가. 셋째 가운데 먼저 여법하게 조성하면 영험이 있음을 밝힌다. 주석의 불상은 앞의 장간사 불상으로 흥선사에 있었던 것이다. 도적을 만난 인연은 주석에 자세히 나온다. 또 『성현록』에서 말한다. 수나라 때 장주 흥황사의 불전이 불탔다. 장육 동불상이 대들보 바로 아래에 있었다. 불이 나고 대들보가 무너졌는데 불상이 스스로 남쪽으로 오륙 척 옮겨져 있었다. 사방의 재와 숯이 오륙 척 떨어져 있었고, 조금도 먼지가 묻지 않았다. 뒤에는 백마사에 있었다. 새들도 침범하지 않았다. 이 모두 조성하고 안치하는 법이 제대로 되었기 때문에 생긴 일이다. ‘다만’ 이하에서는 다음으로 지극한 정성이 성인을 감동시키는 일을 밝힌다. 서역의 영험한 유물 가운데 『선견율』의 오른쪽 송곳니는 『다비경』에 따르면 네 송곳니 중 두 개는 도리천에 있고(곧 제석천의 처소이다), 하나는 나찰이 훔쳐 갔다(곧 천신이 조사에게 바친 것으로 지금 제경에 있다). 나머지 두 개는 경문에 나오지 않는다. 결분은 목 아래의 가로뼈이다. 목을 둘러 돌아가며, 목구멍 아래 오목한 곳이 대야 가장자리가 패인 것과 같기 때문에 붙인 이름이다. 다비할 때 거두어 도리천에 안치하였다. 뒤에 수나 사미가 사자국 왕을 위하여 그 하늘에서 내려 가져왔다. 『증일아함』의 두 불상 이야기는 위에서 따로 조성과 안치를 서술했다. ‘둘’ 이하에서는 함께 신량을 보인다. 다음 탑 조성 가운데 첫 과 『잡심론』에서는 먼저 이름을 보인다. 사리라는 범어는 줄여 잘못 전한 것이다. 온전하게는 ‘실리라(室利羅)’라고 한다. 여기 말로 ‘몸’이라 번역한다. 곧 사람이 남긴 몸이다. 몸을 부순 것이든 온몸이든 머리카락·손톱·재·뼈를 모두 사리라고 부른다. 그러나 사리와 탑이라는 이름은 범부와 성인에게 모두 통한다. 지금 조성하고 안치하는 일을 밝히는 데서는, 대부분 불탑을 말한다. 또 다른 성인의 탑에도 통한다. 이름 없는 지제는 형상을 안치하기 때문에 그렇게 부른다. 아래 풀이에서는 사당의 형상이라고 한다. 탑파 또는, 투파라고 하는 것도 모두 잘못 줄인 음역이다. 『경음의』에서 말한다. 정확히는 ‘솔도파(窣覩波)’라고 한다. 뜻으로는 방분 또는 높은 곳이라고 번역한다(높이 솟아 있기 때문이다). 혹 ‘큰 무더기’ 또는 ‘무더기의 모습’이라 한다(물건을 쌓아 이루기 때문이다). 다음 과에서는 먼저 인과를 보인다. 처음 세운다는 것은 새로 창건한다는 뜻이다. 범복(梵福)은 범천왕의 복이 가장 뛰어나다는 뜻이다. ‘염부’ 이하에서는 범복의 크기를 비교한다. 남섬부주 전체의 복도 한 전륜왕만 못하고, 사주 전체의 전륜왕 복도 육욕천만 못하며(사천왕천은 수미산에 의지하므로 따로 말한 것이다), 사주와 육욕천 전체의 복도 초선 범중천만 못하다. 위의 인천 전체도 범보천만 못하고, 위의 인천과 범보천 전체도 대범천왕만 못하다. ‘이’ 이하에서는 닦기를 권한다. 탑을 세우고 절을 수리하면 얻는 복이 이와 같다. 그러므로 마땅히 배우도록 권한 것이다. 셋째 가운데 먼저 조성과 안치를 밝힌다. 터를 다지는 것은 견고하게 하기 위해서이고, 난간을 만드는 것은 바깥을 보호하기 위해서이다. 번개를 거는 물건은 곧 사다리나 발판이다. ‘해서는 안 된다’ 이하에서는 밟아 더럽히는 것을 금한다. 주석에서 『대지도론』을 인용한 것은 회상에 있던 신장의 이름이다. ‘또’ 이하에서는 다음으로 밀적을 풀이한다. 보살이 모습을 나타낸 것이기 때문에 그 이름을 얻었을 뿐이다. 금강은 손에 든 저(杵)를 가리킨다. ‘칼날로 삼는다’ 이하에서는 『오분율』을 인용한다. 부처님 재세 때에도 시위했고 열반 뒤에도 마찬가지이기 때문이다. ‘만약 취할 것이 있으면 준다’는 데서 문장을 끊어야 한다. ‘만약 탑’ 이하에서는 덮개를 밝힌다. ‘땅’ 이하에서는 진흙으로 수리하는 일을 밝힌다. ‘모름지기’ 이하에서는 필요한 기구를 밝힌다. 서국의 풍속은 대부분 맨발이기 때문이다. 길가에 설치하는 것은 올라가기 편하게 하기 위해서이다. 밖에 담을 만드는 것은 더러움에 닿을까 염려해서이다. ‘만약 위’ 이하에서는 공양을 올리는 것을 밝힌다. 음식을 도속에게 줄 수 있다는 것은 탑을 지키는 사람을 말한다. 경영자는 탑을 세우고 관리하는 사람이다. ‘사리’ 이하에서는 사리를 보호하는 것을 밝힌다. ‘만약’ 이하에서는 빗자루로 쓸 때 다만 먼지만 제거하게 한다. 그 밖의 물건은 모두 사용할 수 있다. ‘많이’ 이하에서는 장엄을 밝힌다. 수륜(手輪)은 옛말에 부처님의 손바닥에 있는 천폭륜상이라고 하였다. 넷째 가운데 먼저 장소를 가려 정하는 것을 밝힌다. ‘규(規)’는 살펴본다는 뜻이다. 그 이하에서는 방향을 가리킨다. 동북쪽이어야 한다는 것은 절문이 동쪽을 향하기 때문이다. 곧 앞쪽의 왼편 두 방향에 두는 것이다. 주석에서는 먼저 서국을 보인다. ‘역시’는 ‘함께’라는 뜻으로 써야 한다. 동북풍이 많으면 더러운 기운이 불전과 탑에 이르지 않는다. 이는 절문을 동쪽으로 향하게 한 까닭을 보인 것이다. 아래에서는 이 지방을 밝힌다. 남쪽이나 서쪽에 두어야 한다. 오늘날 이곳의 부엌과 측간은 대부분 동북쪽에 있다. 역시 남서풍이 많기 때문이다. ‘해서는 안 된다’ 이하에서는 침범하지 못하게 한다. 서국에서는 불·법·승의 땅이 각각 경계가 있어, 서로 뒤섞이거나 침범하지 않는다. 아래에서는 도계(盜戒)를 가리킨다. 그곳에서는 승가 땅에 탑을 세우려 할 때, 반드시 작법하여 승가의 화합을 얻도록 한다. 다섯째 가운데 첫 과는 다섯 단락이다. 첫째는 닦도록 권한다. 일체지는 십법계를 모두 포괄한다. 세간과 출세간의 지혜가 원만하지 않은 것이 없다. 품은 것이 무궁하고 생겨나는 것이 다함이 없으므로, 창고에 비유한다. 생신은 현재의 부처님이고, 멸신은 사리이다. ‘만약 스스로’ 이하에서는 경영하고 마련하는 일을 밝힌다. 스스로 공덕이 있다는 것은 도행이 풍부하여 사람들이 믿고 존중하는 사람을 말한다. 자기를 가볍게 여기지 말라는 것은 능히 공양하여 큰 복덕을 얻기 때문이다. ‘무릇’ 이하에서는 마음 쓰는 법을 밝힌다. ‘만약 이’ 이하에서는 보시할 물건을 밝힌다. 현재와 열반 뒤에 차이가 없다는 것은 얻는 복이 생존과 멸후에 똑같다는 뜻이다. ‘만약 본다면’ 이하에서는 공양구를 밝힌다. 다음 과의 수리·정비는 스스로 하든 남에게 권하든 힘에 따라 마련하면 된다. 셋째 가운데 먼저 조성하는 일을 밝힌다. ‘만약 이것이’ 이하에서는 정결하게 다스리는 일을 밝힌다. ‘맡겨’ 이하에서는 장식하고 그림을 그리는 것, 다음으로 잡되고 더러운 재료를 밝힌다. 이 지방에서는 물고기나 소의 아교를 많이 쓴다. 비록 비리고 누린내가 나더라도 오래 견디게 하려고 사용하는 것이다. ‘마땅히’ 이하에서는 공양을 밝힌다. ‘해서는 안 된다’ 이하에서는 비법을 보인다.</w:t>
      </w:r>
    </w:p>
    <w:p>
      <w:pPr>
        <w:spacing w:before="60" w:after="40"/>
      </w:pPr>
      <w:r>
        <w:rPr>
          <w:rFonts w:ascii="Noto Sans KR" w:hAnsi="Noto Sans KR"/>
          <w:b/>
          <w:color w:val="667085"/>
          <w:sz w:val="17"/>
        </w:rPr>
        <w:t>원문 (계속)</w:t>
      </w:r>
    </w:p>
    <w:p>
      <w:pPr>
        <w:pStyle w:val="SourceText"/>
      </w:pPr>
      <w:r>
        <w:t>酥塗乳洗皆外道法故。四中令密藏者不生善故。令恭敬者恐生慢故。今時有作涌壁或畫佛首相。並宜藏之。五中讚歎能顯佛德故勝寶供。六中初科無垢經中。初即女問三事果報。一問掃塔。二問塗治供養。四相即方圓半月人形。三問修四法。禪即色無色定。梵行即四無量心。上二正用。下一因引。佛告下如來次答。答初問中五福。一是內感。二三即外應。四五即來報。四是別報。五即總報。若人下答第二問。四相四節初中若人信佛句絕此句標心因。圓下即業行。謂於塔地以泥塗為物像故有方圓等別。彼下明獲報。即生後二報(餘三節文並爾)。弗婆提即東勝身洲。彼人面圓(俱舍東洲半月與經不同)。瞿陀尼即西州。彼人面如半月。兜率此翻知足。欲界第四天。欝單曰即北州。彼人面方。炎摩此云妙善。欲界第三天。人面形。即南洲人面上廣下狹。文脫二報。彼云。後生閻浮提。壽終生三十三天。所下二句總結四相。若人入禪下答第三問。初明修因。四梵行即慈悲喜捨。彼下明感報。善根是現報。福報是來果。即人天世果。禪梵定生天。歸戒通人天。涅槃即出世果。涅槃經彼云。東方有佛世界名不動。佛號滿月光明。無畏菩薩白佛。此土眾生造何等業得生彼國。佛以偈答如鈔引。上四句即四種因。正取中二。下一句示果。言不犯者謂不侵損也。二中西國多以妙香塗身供養。十戒制斷故。此問之。答中有二。後解是今正用。三中破寺報重反明造立功深。二造寺法總示中初標人法。即露裕法師稱美道行。故云盛德。寺誥即彼文通題。具下示其所述。事下明今所引。次引示中初文前敘如法。譏謂譏嫌。涉即干涉。即近尼寺市傍等處。經坊即今經藏。今下次明非法。唯有處所。謂但造堂舍。而羯磨結界時有行之。故云亦有。言限外者或堂舍之外或復寺外。故下引示。木石等者植樹表其生長。立石表其堅貞。戒壇居東表發生之義。無常院在西表傾沒非久。立剎表迷者知歸。樓觀表道品階漸。池[1]沾表魔外洗心。栽蓮表行人心淨。餘如彼說。須者尋之(圖經近日本將至文有兩卷即祖師撰者)。影覆邪術謂使魔外無其威勢。影猶閉也。禽獸畏威謂令異類不敢侵犯。形儀隱映謂像設可觀。為世欽仰即士庶生善(古記妄釋今並不取)。次無法中初科綿積猶言長久。秉即執也。錯舉謂每事廢立皆任意耳。倣斆謂互習訛風。競心謂鬪競為懷。力志即竭力用意。高顯即副競妙之心。過彼乃稱勝他之志。次科明俗人愚暗。文敘本主義通餘人。毀壞約物損辱約僧。承即奉事。此科大字並引寺誥。故注以助之。乞請即求索請觀諸事。彼時尚然今何足怪。更有殿堂飲宴。僧厨宰殺。寄著雜物貯積糧儲。或射作衙庭。或編為場務。婚姻生產。雜穢難言。斯由道眾之非才。豈獨俗儒之無識。每恨法門之覆滅孰為扶持。更嗟獄報之艱辛誰當救療。必懷深識豈不再思。是知禍福無門。唯人所召。有力能濟傳而勉之。三中初正勸。改往謂悔上諸過。修來謂期後超昇。追法即依教。更新即起敬。注中初敘本施意。唯下示所應。為彼下顯益。次引經證。闍王造逆邪見。後方歸佛求悔故行此勅。訾輸謂科配財物也。迎送謂祇奉官僚。事佛之家俱令免放。豈下推得信所以。四中初科有二。前勸敬奉法物。處所受用恒勤屏淨。像設香燈常須嚴潔等。乃下次勸攝心念法。剃染即念其形相。本圖何事。即經所謂當自摩頭等也。</w:t>
      </w:r>
    </w:p>
    <w:p>
      <w:pPr>
        <w:spacing w:before="60" w:after="40"/>
      </w:pPr>
      <w:r>
        <w:rPr>
          <w:rFonts w:ascii="Noto Sans KR" w:hAnsi="Noto Sans KR"/>
          <w:b/>
          <w:color w:val="2E74B5"/>
          <w:sz w:val="17"/>
        </w:rPr>
        <w:t>한국어 직역 (계속)</w:t>
      </w:r>
    </w:p>
    <w:p>
      <w:pPr>
        <w:pStyle w:val="TranslationText"/>
      </w:pPr>
      <w:r>
        <w:t>소(酥)를 바르고 젖으로 씻는 것은 모두 외도의 법이기 때문이다. 넷째에서 밀장하게 하는 것은 선심을 내지 못할까 염려해서이고, 공경하게 하는 것은 교만을 낼까 염려해서이다. 오늘날 벽에서 솟아나오게 만들거나 부처님 머리 모습만 그린 경우도 있다. 모두 감추어 두어야 한다. 다섯째에서는 찬탄이 부처님의 덕을 드러내므로 보배 공양보다 뛰어남을 밝힌다. 여섯째 첫 과의 『무구경』에서는, 먼저 여인이 세 가지 과보를 묻는다. 첫째는 탑을 쓰는 과보를 묻고, 둘째는 진흙을 바르고 수리하며 공양하는 과보를 묻는다. 네 가지 모습은 네모·원형·반달·사람 형상이다. 셋째는 네 가지 법을 닦는 과보를 묻는다. 선은 색계·무색계의 선정이고, 범행은 사무량심이다. 위 두 가지는 바로 수행이고, 아래 하나는 인연하여 끌어온 것이다. ‘부처님께서 말씀하셨다’ 이하에서는 여래가 차례로 답하신다. 첫 질문에 대한 답에는 다섯 복이 있다. 첫째는 내적인 감응이고, 둘째와 셋째는 외적인 감응이며, 넷째와 다섯째는 내세의 과보이다. 넷째는 별보이고, 다섯째는 총보(總報)이다. ‘만약 사람이’ 이하에서는 둘째 질문에 답한다. 사상(四相)은 네 절로 나뉜다. 처음의 “만약 사람이 부처님을 믿으면”에서 문장을 끊어야 하며 이는 마음의 원인을 표방한 것이다. ‘둥글게’ 이하에서는 곧 업행을 밝힌다. 탑 터에 진흙을 발라 물건의 형상을 만들기 때문에 네모나고 둥근 등의 차이가 생긴다는 뜻이다. ‘저’ 이하에서는 얻는 과보를 밝힌다. 곧 생보와 후보다(나머지 세 절의 문장도 모두 이와 같다). 불바제는 곧 동승신주이다. 그곳 사람의 얼굴은 둥글다(『구사론』에서는 동주의 얼굴이 반달 모양이라 하여 경과 다르다). 구타니는 곧 서주이다. 그곳 사람의 얼굴은 반달 모양이다. 도솔은 여기 말로 지족(知足)이라 번역한다. 욕계 제4천이다. 울단월은 곧 북주이다. 그곳 사람의 얼굴은 네모나다. 염마는 여기 말로 묘선(妙善)이라 한다. 욕계 제3천이다. 사람 얼굴 모양이라는 것은, 곧 남섬부주 사람의 얼굴이 위는 넓고 아래는 좁은 것을 말한다. 문장에는 두 과보가 빠졌다. 그 경에서는 말한다. “뒤에 염부제에 태어나고, 수명이 다하면 삼십삼천에 태어난다.” ‘그’ 이하 두 구절은 사상을 총괄해 맺는다. ‘만약 사람이 선정에 들어가면’ 이하에서는 셋째 질문에 답한다. 먼저 수행의 원인을 밝힌다. 사범행은 자·비·희·사이다. ‘그’ 이하에서는 감득하는 과보를 밝힌다. 선근은 현보이고, 복보는 미래의 과보이다. 곧 인간과 천상의 세간 과보이다. 선정과 범행은 선정에 따라 하늘에 태어나게 하고, 귀의와 계는 인간과 하늘 양쪽에 통한다. 열반은 곧 출세간의 과보이다. 『열반경』에서 말한다. 동방에 부동이라는 불세계가 있고, 부처님의 호는 만월광명이다. 무외보살이 부처님께 여쭈었다. “이 세계의 중생은 어떤 업을 지어야 저 나라에 태어날 수 있습니까?” 부처님께서 게송으로 답하신 것이 『행사초』의 인용과 같다. 위 네 구절이 네 가지 원인이다. 그중 바로 취하는 것은 가운데 두 가지이다. 마지막 한 구절은 과보를 보인다. 범하지 않는다는 것은 침해하거나 손상하지 않는다는 뜻이다. 둘째 가운데 서국에서는 좋은 향을 몸에 발라 공양하는 일이 많다. 십계에서 이를 금했기 때문에, 이 문제를 물은 것이다. 답에는 두 뜻이 있다. 뒤의 해석을 지금 정식으로 쓴다. 셋째에서 절을 파괴한 과보가 무거움을 말한 것은 반대로 조성하고 세우는 공덕이 깊음을 밝힌 것이다. 둘째 절을 짓는 법의 총설 가운데 먼저 사람과 법을 표방한다. 곧 노유법사를 가리켜 도행을 찬탄한 것이다. 그러므로 ‘성덕(盛德)’이라 하였다. 『사고(寺誥)』는 그 글 전체의 제목이다. ‘갖추어’ 이하에서는 그가 서술한 내용을 보인다. ‘일’ 이하에서는 지금 인용하는 범위를 밝힌다. 다음 인용문 가운데 첫 문은 먼저 여법한 것을 서술한다. 기(譏)는 비방받는 것이고, 섭(涉)은 관계된다는 뜻이다. 비구니 절 가까이 두거나 시장 곁에 두는 등의 곳을 말한다. 경방은 오늘날의 경장이다. ‘지금’ 이하에서는 다음으로 비법을 밝힌다. 다만 처소만 있을 뿐, 곧 건물만 지어 놓은 것을 말한다. 갈마로 결계할 때도 때때로 그렇게 행하기 때문에, ‘또한 있다’고 한 것이다. 한계 밖이라는 것은 혹 건물 밖이거나 혹 절 밖이다. 그러므로 아래에서 인용하여 보인다. 나무와 돌 등에서 나무를 심는 것은 생장하는 뜻을 나타내고, 돌을 세우는 것은 견고하고 정숙함을 나타낸다. 계단을 동쪽에 두는 것은 발생의 뜻을 나타내고, 무상원을 서쪽에 두는 것은 기울고 사라져 오래가지 않음을 나타낸다. 찰간을 세우는 것은 미혹한 사람이 돌아갈 곳을 알게 하기 위한 것이고, 누각은 도품이 계단처럼 점차 올라가는 것을 나타낸다. 연못은 마군과 외도가 마음을 씻는 것을 나타내고, 연꽃을 심는 것은 수행자의 마음이 청정함을 나타낸다. 나머지는 그 글과 같다. 필요한 사람은 찾아보라(『도경』은 근래 일본에서 가져왔는데 두 권이며 곧 조사께서 지은 것이다). 사술의 위세를 가린다는 것은 마군과 외도에게 위세가 없게 한다는 뜻이다. ‘영(影)’은 가린다는 뜻이다. 새와 짐승이 위엄을 두려워한다는 것은 다른 생물이 감히 침범하지 못하게 하는 것이다. 형의가 은은히 드러난다는 것은 불상 등의 설치가 볼 만하다는 뜻이다. 세상이 우러러 공경하게 된다는 것은 선비와 백성이 선심을 내게 된다는 뜻이다(옛 기록의 억지 해석은 여기서는 취하지 않는다). 다음 무법 가운데 첫 과의 ‘면적(綿積)’은 오래 계속된다는 뜻이다. ‘병(秉)’은 잡는다는 뜻이다. 잘못 들어 행한다는 것은 일마다 폐하고 세우는 일을 모두 자기 뜻대로 한다는 것이다. 본떠 배운다는 것은 서로 잘못된 풍습을 익히는 것이고, 경쟁심은 다투는 마음을 품는 것이다. 힘과 뜻을 쏟는다는 것은 힘을 다하고 마음을 기울이는 것이다. 높고 드러나게 하는 것은 남보다 빼어나고자 하는 마음에 부응하는 것이고, 저보다 지나쳐야 한다는 것은 남을 이기려는 뜻을 만족시키는 것이다. 다음 과에서는 속인이 어리석고 어두움을 밝힌다. 문장은 본래 시주를 서술하지만 뜻은 다른 사람에게도 통한다. 훼괴는 물건의 손상을 말하고, 능욕은 승려를 업신여기는 것을 말한다. ‘승(承)’은 받들어 섬기는 것이다. 이 과의 큰 글자는 모두 『사고』에서 인용한 것이다. 그러므로 주석으로 도와 설명하였다. 걸청은 물건을 요구하거나 여러 일을 청해 구경하는 것을 말한다. 그 시대에도 오히려 그러했으니 오늘날을 어찌 이상히 여기겠는가. 더구나 전당에서는 술을 마시고 잔치를 벌이며, 승가의 부엌에서는 생명을 잡아 죽이고, 잡다한 물건을 맡겨 두거나 곡식을 쌓아 저장하기도 한다. 혹 관청의 뜰로 삼아 활쏘기를 하고, 혹 장터나 세무 업무의 장소로 편입하기도 한다. 혼인하고 아이를 낳는 일까지 있어, 잡되고 더러움을 이루 말하기 어렵다. 이는 도중 가운데 재능 없는 이들 때문이지, 어찌 속인 유자들의 무지만 탓할 수 있겠는가. 늘 법문이 뒤집혀 소멸함을 한탄하지만 누가 붙들어 지킬 것인가. 또 지옥의 과보가 고되고 괴로움을 탄식하지만 누가 구제하고 치료할 것인가. 깊은 식견을 품은 사람이라면 어찌 거듭 생각하지 않겠는가. 이로써 화와 복에는 정해진 문이 없고, 오직 사람이 불러들임을 알 수 있다. 힘이 있어 구제할 수 있는 이는 서로 전하여 힘써야 한다. 셋째 가운데 먼저 바로 권한다. 지난 일을 고친다는 것은 위의 여러 허물을 뉘우치는 것이고, 오는 일을 닦는다는 것은 뒤에 뛰어오르기를 기약하는 것이다. 법을 따른다는 것은 교에 의지하는 것이고, 새롭게 한다는 것은 공경을 다시 일으키는 것이다. 주석 가운데 먼저 본래 보시한 뜻을 서술한다. ‘오직’ 이하에서는 마땅히 해야 할 바를 보이고, ‘그들을 위하여’ 이하에서는 이익을 드러낸다. 다음으로 경전을 인용해 증명한다. 아사세왕은 오역죄를 짓고 사견을 품었다가, 뒤에 부처님께 귀의하여 참회를 구했으므로 이런 칙령을 행하였다. 자수(訾輸)는 재물을 과세하여 배정하는 것이다. 영송은 관료를 맞이하고 배웅하며 섬기는 일이다. 부처님을 섬기는 집은 모두 이런 일을 면제하게 하였다. ‘어찌’ 이하에서는 그가 믿음을 얻은 까닭을 미루어 본다. 넷째 가운데 첫 과는 둘이다. 앞에서는 법물을 공경하여 받들도록 권한다. 처소와 수용물을 늘 부지런히 치우고 깨끗하게 해야 한다. 불상과 향·등도 늘 장엄하고 청결하게 해야 한다. ‘이에’ 이하에서는 다음으로 마음을 거두어 법을 생각하도록 권한다. 삭발염의는 자기 형상을 생각하는 것이다. 본래 무엇을 도모하고 출가했는지를 생각하라는 뜻이다. 곧 경에서 말한 “마땅히 스스로 머리를 만져 보라”는 등의 뜻이다.</w:t>
      </w:r>
    </w:p>
    <w:p>
      <w:pPr>
        <w:spacing w:before="60" w:after="40"/>
      </w:pPr>
      <w:r>
        <w:rPr>
          <w:rFonts w:ascii="Noto Sans KR" w:hAnsi="Noto Sans KR"/>
          <w:b/>
          <w:color w:val="667085"/>
          <w:sz w:val="17"/>
        </w:rPr>
        <w:t>원문 (계속)</w:t>
      </w:r>
    </w:p>
    <w:p>
      <w:pPr>
        <w:pStyle w:val="SourceText"/>
      </w:pPr>
      <w:r>
        <w:t>戒體即念受體勿違本誓。即經所謂念所受法等也。業理幽微世多偽濫故云真旨。行來等者即念聖法。來謂於四儀四事皆遵開制。不容妄動。僧既內修俗必加敬。次科初舉俗事。注中文候六國時魏主。干木晉人少貧鉏刈為業。草廬而居不求名位。後遊西河事子夏。養德不言心通六藝(禮樂射御書數以之六藝)。文候重彼才德命駕謁之。干木逾牆避之。從者曰干木亦布衣之士君何重之如是。胡不罪之。文候曰。干木不趨世利而捿大道。隱居陋巷聲馳萬里。行依於德寡人光於世。段氏光於德寡人富於財。干木富於義。吾聞世不及德。尊財不如義重。吾敢不尊賢重道耶。後召為相不就。劉氏即蜀先主劉備。孔明即諸葛亮字孔明。先主重之親命為丞相。先主曰。孤之有孔明猶魚之有水也。是知富於道德尚為王者見重。餘人可知矣。次況道中初明他敬。道士本釋氏之美稱。後為黃巾濫竊遂不稱之。披法衣者言其形相。遊佛行處言其內心。三學八正六度四弘是佛行處。威儀等者言其動止。若下誡自敬。由自失者歸過於已也。無不敬者謂於人無所[1]釋也。敬則下彰益。敬有儀者心形於外也。豈惟等者自利兼他也。注中顯示冥招之義。上舉喻。田無求心人將種之故云自投。道下法合。僧無須意人自供之故云潛託。潛即是冥托亦投也。三中初示他輕。以下次明自失。法滅身者反上形心威儀等事。縱放身心內外無法故滅於身。若下結勸。注示待遇王臣之法。初教外儀。不迎送者以屈道故。不同床者恐媟慢故。又下誡內心。然此乃約比丘內有實德。王臣並懷深信故可行之。今時道俗二俱寡薄。未可如文。縱令有道。猶更觀機事在臨時隨宜適變。量器度之寬窄審祿位之高卑。觀信樂之淺深顧情分之生熟。是故禮記貴於從俗。易書美於隨時。苟滯一端必遭禍難。古今多有世事[2]昭。[3]◎</w:t>
      </w:r>
    </w:p>
    <w:p>
      <w:pPr>
        <w:spacing w:before="60" w:after="40"/>
      </w:pPr>
      <w:r>
        <w:rPr>
          <w:rFonts w:ascii="Noto Sans KR" w:hAnsi="Noto Sans KR"/>
          <w:b/>
          <w:color w:val="2E74B5"/>
          <w:sz w:val="17"/>
        </w:rPr>
        <w:t>한국어 직역 (계속)</w:t>
      </w:r>
    </w:p>
    <w:p>
      <w:pPr>
        <w:pStyle w:val="TranslationText"/>
      </w:pPr>
      <w:r>
        <w:t>계체를 생각한다는 것은 받은 계체를 기억하여 본래 서원을 어기지 않는 것이다. 곧 경에서 말한 “받은 법을 생각하라”는 등의 뜻이다. 업의 이치는 깊고 미세한데 세상에는 거짓과 혼란이 많으므로 ‘진지(真旨)’라고 한다. 행하고 오는 것 등은 곧 성인의 법을 생각하는 것이다. 오고 가며 사위의와 사사를 행할 때 모두 개제에 따라야 한다. 함부로 행동해서는 안 된다. 승려가 안으로 닦으면 속인도 반드시 공경을 더한다. 다음 과에서는 먼저 세속의 일을 든다. 주석의 문후는 전국시대 위나라 군주이다. 단간목은 진나라 사람으로 젊어서 가난하여 김매고 풀 베는 일을 업으로 삼았다. 초가에 살며 명예와 지위를 구하지 않았다. 뒤에 서하에 가서 자하를 섬겼다. 덕을 기르며 말하지 않아도 마음으로 육예에 통했다(예·악·사·어·서·수가 육예이다). 문후가 그의 재덕을 중히 여겨 수레를 타고 찾아갔다. 단간목은 담을 넘어 피하였다. 따르던 사람이 말했다. “단간목도 포의의 선비일 뿐인데 임금께서는 어째서 이처럼 중히 여기십니까. 어찌 죄주지 않으십니까?” 문후가 말했다. “단간목은 세속의 이익을 좇지 않고 큰 도에 깃들며, 누추한 골목에 숨어 살지만 명성이 만 리에 퍼졌다. 행은 덕에 의지하고 과인은 세상의 부귀에 빛날 뿐이다. 단씨는 덕에 빛나고 과인은 재물에 부유하다. 단간목은 의리에 부유하다. 나는 세속이 덕에 미치지 못하고, 재물을 높이는 것이 의를 중히 여기는 것만 못하다고 들었다. 내가 어찌 현인을 높이고 도를 중히 여기지 않을 수 있겠는가.” 뒤에 재상으로 부르려 했으나 나아가지 않았다. 유씨는 곧 촉나라 선주 유비이고, 공명은 제갈량의 자이다. 선주가 그를 중히 여겨 친히 명하여 승상으로 삼았다. 선주가 말했다. “내게 공명이 있는 것은 물고기에게 물이 있는 것과 같다.” 이로써 도덕이 풍부하면 오히려 왕에게도 존중받음을 알 수 있다. 다른 사람은 더 말할 것도 없다. 다음 도를 들어 비교하는 가운데 먼저 남이 공경함을 밝힌다. 도사는 본래 불교 수행자를 아름답게 부르던 말이다. 뒤에 황건적이 함부로 훔쳐 써서 마침내 부르지 않게 되었다. 법의를 입었다는 것은 외형을 말하고, 부처님의 행처를 다닌다는 것은 내심을 말한다. 삼학·팔정도·육도·사홍서원이 곧 부처님의 행처이다. 위의 등이란 움직이고 멈추는 위의를 말한다. ‘만약’ 이하에서는 스스로를 공경하도록 경계한다. 자기 때문에 잃는다는 것은 허물을 자신에게 돌리는 것이다. 공경하지 않는 사람이 없다는 것은 사람에게서 업신여김 받을 일이 없다는 뜻이다. ‘공경하면’ 이하에서는 이익을 드러낸다. 공경에 의식이 있다는 것은 마음이 밖의 모습으로 나타난다는 뜻이다. ‘어찌 오직’ 이하에서는 자신을 이롭게 할 뿐 아니라 남도 이롭게 함을 밝힌다. 주석에서는 보이지 않는 가운데 감응을 부르는 뜻을 드러낸다. 위에서는 비유를 든다. 밭은 구하는 마음이 없지만 사람이 종자를 심으므로 ‘스스로 던진다’고 한다. 아래에서는 법에 합한다. 승려는 요구할 뜻이 없어도 사람이 스스로 공양하므로 ‘몰래 의탁한다’고 한다. ‘잠(潛)’은 보이지 않는다는 뜻이고 ‘탁(託)’도 던진다는 뜻이다. 셋째 가운데 먼저 다른 사람이 업신여기는 것을 보인다. ‘이’ 이하에서는 다음으로 자기의 잘못을 밝힌다. 법이 몸에서 멸한다는 것은 위의 형상·마음·위의 등의 일을 거슬러 하는 것이다. 몸과 마음을 방종하여 안팎에 법이 없으므로 법이 몸에서 소멸한다. ‘만약’ 이하에서는 결론지어 권한다. 주석에서는 왕과 신하를 대하는 법을 보인다. 먼저 밖의 위의를 가르친다. 맞이하거나 배웅하지 않는 것은 도를 굽히기 때문이고, 같은 평상에 앉지 않는 것은 친압하고 거만해질까 염려해서이다. ‘또’ 이하에서는 내심을 경계한다. 그러나 이는 비구가 안으로 실제 덕을 갖추고, 왕과 신하도 모두 깊은 믿음을 품은 경우를 기준으로 하므로 그렇게 행할 수 있다. 오늘날은 도인과 속인 양쪽 모두 덕과 믿음이 얕고 적다. 문장 그대로 시행할 수는 없다. 설령 도가 있더라도, 다시 근기를 살펴 일에 맞게 때에 따라 적절히 변통해야 한다. 그릇의 크고 작음을 헤아리고 녹위의 높고 낮음을 살피며, 믿고 즐기는 마음의 얕고 깊음과 정분의 낯섦과 친숙함을 돌아보아야 한다. 그러므로 『예기』는 풍속을 따르는 것을 귀하게 여기고, 『주역』과 『서경』은 때를 따르는 것을 아름답게 여긴다. 한쪽 끝에 막혀 버리면 반드시 화난을 만난다. 고금에 이런 일이 많았으니 세상일이 분명히 보여 준다. ◎</w:t>
      </w:r>
    </w:p>
    <w:p>
      <w:pPr>
        <w:pStyle w:val="Heading1"/>
      </w:pPr>
      <w:r>
        <w:t>계청편(計請篇)</w:t>
      </w:r>
    </w:p>
    <w:p>
      <w:pPr>
        <w:pStyle w:val="SmallMeta"/>
      </w:pPr>
      <w:r>
        <w:t>◎[4]釋計請篇</w:t>
      </w:r>
    </w:p>
    <w:p>
      <w:pPr>
        <w:pStyle w:val="Heading2"/>
      </w:pPr>
      <w:r>
        <w:t>문단 552  ·  [0400a20]</w:t>
      </w:r>
    </w:p>
    <w:p>
      <w:pPr>
        <w:spacing w:before="60" w:after="40"/>
      </w:pPr>
      <w:r>
        <w:rPr>
          <w:rFonts w:ascii="Noto Sans KR" w:hAnsi="Noto Sans KR"/>
          <w:b/>
          <w:color w:val="667085"/>
          <w:sz w:val="17"/>
        </w:rPr>
        <w:t>원문</w:t>
      </w:r>
    </w:p>
    <w:p>
      <w:pPr>
        <w:pStyle w:val="SourceText"/>
      </w:pPr>
      <w:r>
        <w:t>[0400a20] [＊]計是比丘允許。請即施主邀命。往[＊]計前請意存化導。必施法式發越彼心故云設則也。敘意中初明俗眾營福所以。智論明福智二分。俗修福分。謂布施也。道修智分。謂學慧也。塵網所縈故云昏俗。制謂教示。非禁制也。接愚惑者即前所謂作出家得道因緣。或復且令遠離惡道。生人天中堪受化故。而下次明道眾受訃乖儀。施通四事故云雜繁。生譏即損他。癡慢即損自。苦趣即自他俱墜。故下示今所述。如別即下十科。列章有十。攝盡始終。一六及九事通僧俗。餘並在僧。具如後釋。初門來請中十誦明立維那。下翻寺護。謂監護寺事也。餘名如上卷。僧祇初教答請。恐為緣阻故不定答。若有下令審實。不得下明預探。此約生分。必是舊識則不須之。次科五分開借僧物。僧祇開僧作務。且據無能必有能者但可指授。輿合作舁共擡物也。文中但簡對舁。恐謂得為造食故注決之。一避觸煮。二為乖儀。四分明離過。引本緣起以規後世。為未來者或恐過奢招世譏謗。或恐末世福尠不堪銷故。三中引佛真規以為後則。文列三相。隨一即成儼。頭經音義云。字合作頷。世謂點頭是也。四中五百問有五事。初審施物。作佛物即今彫畫佛像之家。兼通道俗。若先下次明賽願。謂施家力所不及。欲以三遍行香三迴施物即當三會。以違本心故云不了。若下三受神食。鬼子母經云。佛遊大兜國。有一母。性惡常盜人子。佛為說法告云。從是已去止佛精舍邊。人民無子者來求當與。今或有人設食持施比丘也。呪願即為施主求願也。廣在第六。沽下四擇施家。屠沽之家由涉譏疑不令輒入。前制餘時故云一切。餘門得者必約有緣。請僧設食。令彼持戒停業方便接引故也。若共下五開同師坐。五中有三。初引文示。四分通二請。律開下諸文並明僧次。梵網云。一切不得受別請利養入已。而此利養屬十方僧。而別請者即取十方賢聖僧物(此制受請)。又云次第請者即得十方聖賢僧。而世人別請五百羅漢菩薩僧。不如僧次一凡夫僧。若別請者是外道法。七佛無別請法(此制施主)。仁王亦呵責者彼云。諸惡比丘受別請者是外道法都非我教等。十誦善生等文中卷隨相已引。五百問但明別請。遣人代去即是捨請。若嫌犯墮即結能遣違施非法。準律應吉。既下二令勸讚僧次。後二句指略別請。隨相即別眾食戒。六中初指誤。必下改正注分二字。下赴上者謂奔趍而往。上訃下者謂言詞允許。若作趍赴義似不尊。令書言訃。欲彰大度。訃至也(今時字書告喪曰訃即凶訃字雖是祖訓不可用之亦隨時之義也)。此下顯意。苟有所不知則令俗輕道。雖小而大誠有所補。高望謂德望高遠也。然恐後世忽為小事。仍引諺語證之。諺謂傳世常言不稽典者。初句謂暫借他物。應念即時還之。次句謂貸取人財。須思早覓償之。言鄙陋者謂雖世俗常事。苟有違者甚失君子之行。故云廉恥本也(指歸云此出郗嘉賓要覽中文彼作羊太傅云故知人語也時償彼作早償鄙陋作輕小)。七中多論五制。初制同往不白先入。惱眾故墮(據律往他家犯不白同利戒今是施家應吉)。主下二制隔日。先往以招譏故。若下三制食訖自住。經下四制知事後至。以營事人合先往故。食未下五制未嚫輒起。謂未施財。呪願今僧未行嚫施終無先去。纔得嚫已不待呪願者多矣。</w:t>
      </w:r>
    </w:p>
    <w:p>
      <w:pPr>
        <w:spacing w:before="60" w:after="40"/>
      </w:pPr>
      <w:r>
        <w:rPr>
          <w:rFonts w:ascii="Noto Sans KR" w:hAnsi="Noto Sans KR"/>
          <w:b/>
          <w:color w:val="2E74B5"/>
          <w:sz w:val="17"/>
        </w:rPr>
        <w:t>한국어 직역</w:t>
      </w:r>
    </w:p>
    <w:p>
      <w:pPr>
        <w:pStyle w:val="TranslationText"/>
      </w:pPr>
      <w:r>
        <w:t>‘계(計)’는 비구가 허락하는 것이고, ‘청(請)’은 시주가 초청하여 부르는 것이다. 비구가 초청에 응해 나아가는 뜻은 교화하고 인도하는 데 있다. 반드시 법식을 베풀어 저들의 마음을 일으키게 해야 하므로 ‘법칙을 세운다’고 한 것이다. 서의 가운데 먼저 속중이 복을 경영하는 까닭을 밝힌다. 『대지도론』에서는 복분과 지분 두 가지를 밝힌다. 속인은 복분을 닦으니, 곧 보시를 말한다. 도인은 지분을 닦으니, 곧 지혜를 배우는 것이다. 진망에 얽혀 있으므로 ‘어두운 속인’이라 한다. ‘제(制)’는 가르쳐 보인다는 뜻이지, 금제한다는 뜻이 아니다. 어리석고 미혹한 이를 접인한다는 것은 앞에서 말한 ‘출가하여 도를 얻는 인연을 짓게 한다’는 뜻이다. 혹 다시 우선 악도를 멀리 떠나게 하고, 인간과 천상에 태어나 교화를 받을 만하게 한다는 뜻이다. ‘그러나’ 이하에서는 다음으로 도중이 초청을 받아 법식에 어긋나는 일을 밝힌다. 보시는 사사에 모두 통하므로 ‘잡다하고 번다하다’고 하였다. 비방을 일으키는 것은 남을 손상하는 것이고, 어리석음과 교만은 자신을 손상하는 것이며, 고통스러운 세계에 떨어지는 것은 자신과 남이 함께 추락하는 것이다. ‘그러므로’ 이하에서는 지금 서술할 내용을 보인다. ‘별과 같다’는 것은 아래 열 과를 가리킨다. 장문은 열 가지이다. 처음부터 끝까지 모두 포섭한다. 첫째·여섯째·아홉째 일은 승려와 속인 모두에 통하고, 나머지는 모두 승려에게 해당한다. 자세한 것은 뒤의 해석과 같다. 첫째 문, 초청하러 오는 경우에서 『십송율』은 유나를 세우는 일을 밝힌다. 아래에서는 ‘사호(寺護)’라고 번역한다. 곧 절의 일을 감독하고 보호하는 사람이다. 나머지 명칭은 상권과 같다. 『승기율』에서는 먼저 초청에 답하는 법을 가르친다. 인연에 막힐까 염려하여 확정적으로 답하지 않는다. ‘만약 있다면’ 이하에서는 실제 사정을 자세히 살피게 한다. ‘해서는 안 된다’ 이하에서는 미리 탐문하는 것을 밝힌다. 이는 서로 낯선 경우를 기준으로 한 것이다. 반드시 오래 아는 사람이라면 그렇게 할 필요가 없다. 다음 과에서 『오분율』은 승가 물건을 빌려 쓰는 것을 허용한다. 『승기율』은 승가의 일을 돕는 것을 허용한다. 우선 능력이 없는 경우를 기준으로 한 것이고, 능력 있는 사람이 있다면 다만 지시해 시키면 된다. ‘여(輿)’는 ‘여(舁)’로 써야 하며 함께 물건을 들어 나르는 것이다. 문장에서는 다만 함께 들어 나르는 일만 가려낸다. 음식을 만드는 일까지 해도 된다고 오해할까 염려하여 주석에서 판정한 것이다. 첫째는 접촉과 조리를 피하기 위해서이고, 둘째는 위의에 어긋나기 때문이다. 『사분율』은 허물을 떠나는 법을 밝힌다. 본래의 인연을 인용하여 후세의 규범으로 삼는다. 미래 사람을 위한다는 것은 혹 지나친 사치로 세상의 비난을 초래할까 염려해서이고, 혹 말세에는 복이 적어 공양을 감당하지 못할까 염려해서이다. 셋째에서는 부처님의 참된 법도를 인용하여 후세의 준칙으로 삼는다. 문장에는 세 가지 모습이 열거되어 있다. 그 가운데 하나만 갖추어도 엄숙한 모습이 된다. 머리 모양에 대해 『경음의』에서 말한다. 그 글자는 ‘함(頷)’으로 써야 한다. 세속에서 말하는 고개를 끄덕이는 것이 이것이다. 넷째에서 『오백문론』에는 다섯 가지 일이 있다. 첫째는 보시할 물건을 살피는 것이다. 부처님 물건을 만든다는 것은 오늘날 불상을 조각하거나 그리는 집을 말한다. 도속 모두에 통한다. ‘만약 먼저’ 이하에서는 둘째로 서원을 갚는 일을 밝힌다. 시주 집의 힘이 미치지 못하는 경우를 말한다. 세 번 향을 돌리고 세 차례 물건을 보시하여 세 번의 재회를 대신하려는 것이다. 본래의 뜻을 어겼기 때문에 ‘끝내지 못한다’고 한 것이다. ‘만약’ 이하에서는 셋째로 신에게 바친 음식을 받는 것을 밝힌다. 『귀자모경』에서 말한다. 부처님께서 대도국을 유행하실 때, 한 여인이 있었는데, 성품이 악하여 늘 남의 아이를 훔쳤다. 부처님께서 그녀에게 법을 설하시고 말씀하셨다. “이제부터는 부처님의 정사 곁에 머물러라. 백성 중 자식이 없는 사람이 와서 구하면 마땅히 주어라.” 오늘날 혹 어떤 사람이 음식을 마련하여 비구에게 보시하기도 한다. 주원은 곧 시주를 위하여 소원을 비는 것이다. 자세한 것은 제6문에 있다. ‘술을 파는 집’ 이하에서는 넷째로 보시자의 집을 가려낸다. 도살하거나 술을 파는 집은 비난과 의심에 관계되므로 함부로 들어가지 못하게 한다. 앞의 제정은 평상시를 기준으로 하므로 ‘일체’라고 한 것이다. 다른 문에서 허용한 것은 반드시 별도의 인연이 있는 경우이다. 승가를 청해 음식을 베풀고, 저들로 하여금 계를 지키고 생업을 멈추게 하여 방편으로 접인하기 때문이다. ‘만약 함께’ 이하에서는 다섯째로 같은 스승과 함께 앉는 것을 허용한다. 다섯째에는 세 가지가 있다. 먼저 문헌을 인용하여 보인다. 『사분율』은 승차청과 별청 두 가지에 모두 통한다. 율에서 허용한 이하 여러 문장은 모두 승차청을 밝힌다. 『범망경』에서 말한다. “일체 별청의 이양을 받아서는 안 된다. 이미 받은 이 이양은 시방승에 속한다. 그런데 별청을 받는 것은 곧 시방의 현성승 물건을 취하는 것이다.”(이는 청을 받는 이를 제정한 것이다.) 또 말한다. “차례대로 청하면 곧 시방의 성현승을 얻는다. 그런데 세상 사람은 오백 아라한이나 보살승을 따로 청하지만, 승차로 청한 한 범부승만도 못하다. 별청은 외도의 법이고, 칠불에게는 별청법이 없다.”(이는 시주를 제정한 것이다.) 『인왕경』에서도 꾸짖어 말한다. “여러 악비구가 별청을 받는 것은 외도의 법이며 전혀 나의 가르침이 아니다”라고 하였다. 『십송율』·『선생경』 등의 문장은 중권 「수상」에서 이미 인용하였다. 『오백문론』은 다만 별청만 밝힌다. 사람을 보내 대신 가게 하는 것은 곧 청을 버리는 것이다. 싫어서 보냈을 때 타죄를 범한다고 한 것은 보내는 사람이 시주의 법에 어긋난 일을 범하는 것이다. 율에 준하면 길라여야 한다. ‘이미’ 이하에서는 둘째로 승차청을 권하고 찬탄하게 한다. 뒤의 두 구절은 별청을 생략해 가리킨다. 「수상」의 별중식계를 말한다. 여섯째 가운데 처음은 잘못된 글자를 지적한다. ‘반드시’ 이하에서는 바로잡는데 주석의 ‘분(分)’ 자는, 아래 사람이 위 사람에게 나아가는 것을 ‘분주하여 간다[赴]’고 하고, 윗사람이 아래의 청을 받아들이는 것은 말로 허락하는 것이다. ‘추부(趍赴)’라고 하면 존중하는 뜻이 없어 보인다. 그러므로 ‘부(訃)’ 자를 쓰게 한 것이다. 큰 도량을 드러내려는 것이다. ‘부’는 이른다는 뜻이다(오늘날 자서에서는 상을 알리는 것을 ‘부’라고 하니 흉보를 뜻한다. 비록 옛 훈은 이렇지만 사용할 수 없으니 또한 시대를 따르는 뜻이다). 이 아래에서는 뜻을 드러낸다. 조금이라도 알지 못하는 것이 있으면 속인이 도인을 가볍게 여긴다. 비록 작은 일이지만 큰 뜻에 진실로 도움이 된다. 높은 명망은 덕망이 높고 멀리 퍼진 것을 말한다. 그러나 후세 사람이 이를 사소한 일로 소홀히 여길까 염려하여, 다시 속담을 인용해 증명한다. 속담은 경전에 근거하지 않고 세상에 늘 전해지는 말이다. 첫 구절은 남의 물건을 잠시 빌렸으면, 마땅히 즉시 돌려줄 것을 생각해야 한다는 뜻이다. 다음 구절은 남의 재물을 빌렸으면, 속히 찾아 갚을 것을 생각해야 한다는 뜻이다. ‘비루하다’고 한 것은 비록 세속의 평범한 일이지만, 이를 어기면 군자의 행실을 크게 잃는다는 뜻이다. 그러므로 “염치의 근본”이라고 한 것이다(『지귀』에서는 희가빈의 『요람』에서 나온 말이라 하며, 그 글에는 양태부의 말이라고 한다. 그러므로 사람의 말임을 알 수 있다. ‘때에 갚는다’는 ‘일찍 갚는다’로, ‘비루하다’는 ‘가볍고 작다’로 되어 있다). 일곱째에서 『다론』은 다섯 가지를 제정한다. 첫째는 함께 가기로 해 놓고 알리지 않고 먼저 들어가는 것을 금한다. 대중을 괴롭히므로 타죄를 범한다(율에서는 남의 집에 갈 때 함께 이익을 나누는 이에게 알리지 않는 계를 범하지만, 지금은 시주 집이므로 길라여야 한다). ‘주인’ 이하 둘째는 전날 미리 가는 것을 금한다. 먼저 가면 비난을 부르기 때문이다. ‘만약’ 이하 셋째는 식사를 마친 뒤 혼자 머무르는 것을 금한다. ‘경영’ 이하 넷째는 지사가 뒤늦게 도착하는 것을 금한다. 일을 맡은 사람은 먼저 가야 하기 때문이다. ‘음식이 아직’ 이하 다섯째는 아직 달嚫이 끝나지 않았는데 함부로 일어나는 것을 금한다. 곧 아직 재물을 보시하지 않은 경우이다. 오늘날 승가는 주원을 마치기 전에 달嚫 보시가 끝나는 경우는 없지만, 달嚫을 받자마자 주원을 기다리지 않고 먼저 가는 사람은 많다.</w:t>
      </w:r>
    </w:p>
    <w:p>
      <w:pPr>
        <w:spacing w:before="60" w:after="40"/>
      </w:pPr>
      <w:r>
        <w:rPr>
          <w:rFonts w:ascii="Noto Sans KR" w:hAnsi="Noto Sans KR"/>
          <w:b/>
          <w:color w:val="667085"/>
          <w:sz w:val="17"/>
        </w:rPr>
        <w:t>원문 (계속)</w:t>
      </w:r>
    </w:p>
    <w:p>
      <w:pPr>
        <w:pStyle w:val="SourceText"/>
      </w:pPr>
      <w:r>
        <w:t>餘人謂非首領上位者。私行謂潛去。報同學者令知所緣。雖下覆釋初制。前明施家。此文似是他家。八中二文並明僧次。論約法同。經聽形同。無非皆為解脫出家。即堪受供。涅槃云。雖未受戒已墮僧數。九中僧祇作念即晨起六念。念食處故。餘處悔過者違念。吉羅十誦結犯且據俗舍別請為言。下引論決。作相免過。此通施家。不唯常住(古云此據僧舍者非)。第二門四分。初明眾集。言欲受者謂將往也。若檀越下次明往赴。有三。初示威儀。隨後相次如飛雁焉。若下二開前去。三寶看病是緩緣。故制須白。命梵急難故通不問。若上座下三令相待。據文所明下待於上。義準上下並須相待。恐不及眾容失道故。第三安聖位。中初科先明佛像位。或有別堂則就本處。然下次排聖僧座為三。初引所據。梁武所出其文已亡。賓頭盧經藏中見有。具明請法。由彼尊者佛勅在世。為末法四部作大福田。志誠虔請多有感應。預宿請者經云。新床新褥綿敷以白練覆綿上(即虛軟也)。初夜如法請之無不至也。來則褥上現有臥處。浴室亦現用湯水處。大會請時或在上中下座現作僧形。人求其異終不可得。去後見花不萎乃知之也(謂以鮮花布座聖位不萎為驗)。今此束略但云坐處有相耳。今下次令教示。請聖事難故云不易。俗人咨稟謂之門師。俗家之人即門徒也(今反召僧為門徒非)。必下三明自設。斥非中初示非。坐訖即慢聖。在地佛前並非處。狹小謂薄略。按尼鈔座不得高。尺六。又不以常住僧器供養。由護戒同凡故。或有嚫施還入聖僧用(準俗舍無用應付所請僧寺聖僧用之)。又但設虛座。不得上安形像等(云云)。如下正斥未見其可者以不知法。不堪此任故。勝緣即佛及聖僧。自損損他贈號滅法。深所宜矣。今時滅法者皆是並宜此名。次敷床中僧祇初明敷床。俗不知法故令教之。飲食亦爾同上敷具。若施主下次明尼處。得教安設者以提舍中制尼指授故。在別處者息嫌疑故。或在僧下。但令相遠。不勝僧者尊卑倒故。長含有三意。一示佛位在中。二明道俗處別。三知俗眾得同齋會。雖有此通終成參濫。多不生善。幸有別室異處彌善。第四門初科前明敷座。表敬有二。一先聖後已。二退身避聖。四分。次明入位。互相檢校不令非法。下引僧祇示不如法相糺正之法。摩訶羅即愚癡比丘尼但遣起。由女多羞。婬女即尼眾中有作惡者。次科四分初制相問。年歲即夏臘。若下示緣開。聽八尼者即尼戒本單提中文。今此準用。三中勞字去呼。慰也。以至施家無宜默住。當先慰問令生喜勇。家中是人口。生活即事業。餘更隨機故云等也。然道貴省語。不宜多涉。隨以時緣引接而已。其或巧言令色妄取顏情。折腰低首意圖後請。豈唯屈道。抑亦滅法重道護法必不行之。四中初制後至。故在後者謂自恃已尊。意欲動眾。今時多然。聞須深誡。但能蘊德自使他尊。豈唯計校以謂光榮。雖可罔於無知實取笑於有識。亦下次開不起。縱是尊長非所宜故。若下三明留位。此謂知彼有緣而未至者。五中僧祇初上座訶止。聖毘尼即佛戒。以眾學制入白衣舍不得戲笑。須靜默故。齗語斤反。齒根肉也。無常等即四念處。死想等即九想。由下次教餘人自制。折草謂以枯乾草手中折之。義下例決。準上訶制誡令守慎。六中五分。初語勸施主。又下教往已寺。義須遣報令知給食。多論謂外客來多令作法召。或施主或門師立於高處。唱云六十臘者入(無者漸減唱之)。隨得一人即免眾過。</w:t>
      </w:r>
    </w:p>
    <w:p>
      <w:pPr>
        <w:spacing w:before="60" w:after="40"/>
      </w:pPr>
      <w:r>
        <w:rPr>
          <w:rFonts w:ascii="Noto Sans KR" w:hAnsi="Noto Sans KR"/>
          <w:b/>
          <w:color w:val="2E74B5"/>
          <w:sz w:val="17"/>
        </w:rPr>
        <w:t>한국어 직역 (계속)</w:t>
      </w:r>
    </w:p>
    <w:p>
      <w:pPr>
        <w:pStyle w:val="TranslationText"/>
      </w:pPr>
      <w:r>
        <w:t>‘나머지 사람’은 우두머리나 높은 지위가 아닌 사람을 말한다. ‘사행(私行)’은 몰래 떠나는 것이다. 동학에게 알리는 것은 무슨 인연으로 가는지 알게 하기 위해서이다. ‘비록’ 이하에서는 처음 제정을 다시 풀이한다. 앞에서는 시주 집을 말했지만, 이 문장은 다른 집을 말하는 듯하다. 여덟째의 두 문헌은 모두 승차를 밝힌다. 논은 법이 같음을 기준으로 하고, 경은 형상이 같음을 듣는다. 모두 해탈을 위해 출가한 것이므로, 곧 공양을 받을 만하다. 『열반경』에서 말한다. “비록 아직 수계하지 않았어도 이미 승가의 수에 든다.” 아홉째에서 『승기율』의 작념은 새벽에 하는 육념 가운데, 식사할 곳을 생각하는 것이다. 다른 곳에서 참회한다는 것은 그 생각을 어긴 것이다. 길라라고 한 『십송율』의 범죄 판정은 우선 속인의 집에서 별청을 받는 경우를 기준으로 말한 것이다. 아래에서 논을 인용하여 판정한다. 표시를 해 두면 허물을 면한다. 이는 시주 집에 두루 통하며, 상주에만 국한되지 않는다(옛말에 승사만을 기준으로 한다고 한 것은 잘못이다). 제2문은 『사분율』이다. 먼저 대중이 모이는 것을 밝힌다. ‘받으려는 사람’은 장차 가려는 사람을 말한다. ‘만약 단월이’ 이하에서는 다음으로 초청에 응해 가는 일을 밝힌다. 세 가지가 있다. 첫째 위의를 보인다. 뒤를 따라 차례로 나아가는 모습이 기러기가 나는 것과 같다. ‘만약’ 이하 둘째는 먼저 가는 것을 허용한다. 삼보의 일이나 병자를 보는 일은 급하지 않은 인연이므로, 반드시 알리고 가도록 제정한다. 생명이나 범행의 급난은 긴급하므로 묻지 않고 가도 된다. ‘만약 상좌가’ 이하 셋째는 서로 기다리게 한다. 문장에서는 하좌가 상좌를 기다리는 것만 밝히지만, 뜻에 준하면 상하 모두 서로 기다려야 한다. 대중을 따라가지 못해 도를 잃을 수 있기 때문이다. 제3문은 성인의 자리를 안치하는 것이다. 첫 과에서는 먼저 불상의 자리를 밝힌다. 별도의 불당이 있으면 본래 처소에 모신다. ‘그러나’ 이하에서는 다음으로 성승좌를 배치하는 일을 세 가지로 밝힌다. 먼저 근거를 인용한다. 양무제가 지은 글은 이미 없어졌다. 『빈두로경』은 경장에 남아 있다. 청하는 법을 자세히 밝힌다. 그 존자는 부처님께서 세상에 머물도록 명하셨기 때문에, 말법의 사부대중을 위한 큰 복전이 된다. 지성으로 경건히 청하면 감응이 많은 경우가 있다. 전날 밤 미리 청하는 것에 대해 경에서 말한다. “새 평상과 새 요를 마련하고 솜을 펴고 그 위를 흰 비단으로 덮는다.”(곧 비고 부드럽게 한다.) 초야에 법답게 청하면 오지 않는 일이 없다. 오면 요 위에 누운 흔적이 나타난다. 목욕실에도 탕수를 쓴 흔적이 나타난다. 큰 법회에 청하면 상·중·하좌 가운데 나타나 승려의 모습으로 앉기도 한다. 사람들이 그 차이를 찾아도 끝내 알아내지 못한다. 떠난 뒤 꽃이 시들지 않은 것을 보고서야 알게 된다(생화를 좌석에 펴 두었다가 성인의 자리는 시들지 않는 것을 증험으로 삼는다). 여기서는 이를 묶어 간략히 하여 다만 앉은 자리에 상이 나타난다고만 하였다. ‘지금’ 이하에서는 다음으로 가르쳐 보이게 한다. 성인을 청하는 일은 어려우므로 ‘쉽지 않다’고 하였다. 속인이 자문하고 배움을 받는 승려를 ‘문사(門師)’라 한다. 속가의 사람은 곧 문도이다(오늘날 도리어 승려를 문도라고 부르는 것은 잘못이다). ‘반드시’ 이하 셋째에서는 스스로 자리 마련하는 것을 밝힌다. 잘못을 배척하는 가운데 먼저 잘못을 보인다. 앉고 나서 예배하면 곧 성인을 업신여기는 것이다. 땅에 두거나 부처님 앞에 두는 것도 모두 자리가 아니다. 협소하고 작다는 것은 빈약하고 간략한 것을 말한다. 『니초』를 살피면 좌석은 높아서는 안 되고, 한 자 여섯 치를 넘지 않아야 한다. 또 상주승의 기물을 가져다 공양해서는 안 된다. 계를 지켜 범부와 같은 신분으로 있기 때문이다. 혹 달嚫 보시가 있으면 다시 성승의 용도로 넣는다(속가에는 쓸 곳이 없으므로 청을 받은 승사에 보내 성승용으로 쓰게 해야 한다). 또 다만 빈 자리만 마련할 뿐, 그 위에 형상 등을 안치해서는 안 된다(운운). ‘아래와 같다’고 바로 배척하며 “그 옳음을 보지 못했다”고 한 것은 법을 알지 못하기 때문이다. 이 임무를 감당할 수 없다는 뜻이다. 뛰어난 인연은 부처님과 성승을 말한다. 자신을 해치고 남을 해치므로 ‘멸법’이라는 이름을 주어도, 매우 마땅하다. 오늘날 법을 멸하는 사람들도 모두 이 이름에 합당하다. 다음 평상을 펴는 가운데 『승기율』은 먼저 평상을 펴는 것을 밝힌다. 속인이 법을 알지 못하므로 가르쳐 주게 한다. 음식도 마찬가지여서 위의 좌구를 펴는 일과 같다. ‘만약 시주가’ 이하에서는 다음으로 비구니의 자리를 밝힌다. 가르쳐 자리를 마련하게 할 수 있는 것은 제사계에서 비구니가 지시하도록 제정했기 때문이다. 별도의 처소에 두는 것은 혐의와 의심을 없애기 위해서이다. 혹 승가의 아래쪽에 두더라도, 서로 멀리 떨어지게 해야 한다. 승가보다 앞서게 해서는 안 되니 존비가 뒤바뀌기 때문이다. 『장아함』에는 세 가지 뜻이 있다. 첫째 부처님의 자리를 가운데 두는 것을 보이고, 둘째 도속의 자리를 구별하며, 셋째 속중도 같은 재회에 참여할 수 있음을 알게 한다. 비록 이처럼 함께할 수 있어도 끝내 뒤섞임이 생기므로, 대부분 선을 내기 어렵다. 별실에 따로 두는 편이 더욱 좋다. 제4문 첫 과에서는 먼저 자리를 펴는 법을 밝힌다. 공경을 나타내는 데 두 가지가 있다. 첫째 성인을 먼저 하고 자신을 뒤에 하는 것이고, 둘째 몸을 물려 성인의 자리를 피하는 것이다. 『사분율』이다. 다음으로 자리에 들어가는 법을 밝힌다. 서로 살펴 비법이 없게 한다. 아래 『승기율』을 인용하여 여법하지 않은 경우 서로 바로잡는 법을 보인다. ‘마하라’는 어리석은 비구니이므로 다만 일어나게 한다. 여자는 부끄러움이 많기 때문이다. ‘음녀’는 비구니 대중 가운데 악행을 하는 사람을 말한다. 다음 과 『사분율』에서는 먼저 서로 묻도록 제정한다. 연세는 곧 하랍이다. ‘만약’ 이하에서는 인연에 따라 허용하는 것을 보인다. 여덟 비구니에게 허용한 것은 비구니계본 단제 가운데의 문장이다. 여기서는 그것을 준용한다. 셋째에서 ‘로(勞)’ 자는 거성으로 읽는다. 위로한다는 뜻이다. 시주 집에 이르렀으면 묵묵히 있어서는 안 된다. 먼저 문안하여 기쁘고 용맹한 마음을 내게 해야 한다. 집안이란 가족을 말한다. 생활은 곧 생업이다. 그 밖에는 근기에 따라 말하므로 ‘등’이라고 한 것이다. 그러나 도는 말을 적게 하는 것을 귀하게 여긴다. 많이 말에 얽혀서는 안 된다. 때와 인연에 따라 접인할 뿐이다. 혹 교묘한 말과 아첨하는 얼굴빛으로 망령되이 사람의 정을 취하고, 허리를 굽히고 머리를 낮추어 뒤의 초청만 도모한다면, 도를 굽힐 뿐 아니라, 법을 억누르고 멸하는 일이기도 하다. 도를 중히 여기고 법을 보호하는 사람이라면 반드시 그렇게 하지 않는다. 넷째에서는 먼저 뒤늦게 오는 것을 금한다. 일부러 뒤에 온다는 것은 자신이 존귀함을 믿고, 대중을 움직이려는 뜻이 있기 때문이다. 오늘날에도 이런 일이 많다. 듣는 이는 깊이 경계해야 한다. 다만 덕을 쌓을 수 있다면 저절로 남이 존중하게 된다. 어찌 계산하고 비교하여 영광으로 삼겠는가. 비록 무지한 사람을 속일 수는 있어도 실제로는 식견 있는 사람에게 웃음거리가 된다. ‘또’ 이하에서는 다음으로 일어나지 않아도 되는 경우를 허용한다. 비록 존장이라도 그 자리가 알맞지 않기 때문이다. ‘만약’ 이하 셋째에서는 자리를 남겨 두는 일을 밝힌다. 이는 상대에게 인연이 있어 올 줄 알지만 아직 도착하지 않은 경우를 말한다. 다섯째에서 『승기율』은 먼저 상좌가 꾸짖어 그치게 하는 것을 밝힌다. 성비니는 곧 부처님의 계율이다. 중학계에서 백의의 집에 들어가 웃고 떠들지 못하도록 제정했기 때문에, 고요히 침묵해야 한다. ‘은(齗)’의 음은 근이다. 치아 뿌리의 살이다. 무상상 등은 곧 사념처이고, 사상 등은 곧 구상이다. ‘말미암아’ 이하에서는 다음으로 나머지 사람에게 스스로 삼가도록 가르친다. 풀을 꺾는다는 것은 마른 풀을 손 안에서 꺾는 것이다. ‘뜻’ 이하에서는 예에 따라 판정한다. 위에서 꾸짖어 금한 데 준해 경계하여 삼가게 한다. 여섯째에서 『오분율』이다. 먼저 시주에게 말하여 권한다. ‘또’ 이하에서는 자기 절에 가서 알리게 한다. 뜻상 사람을 보내 알려 음식을 마련하게 해야 한다. 『다론』에서는 외부 객승이 많이 오면 작법하여 불러 모으게 한다. 시주나 문사가 높은 곳에 서서, “육십 하랍인 분은 들어오십시오”라고 외친다(없으면 점차 낮추어 외친다). 한 사람만 얻어도 곧 별중의 허물을 면한다.</w:t>
      </w:r>
    </w:p>
    <w:p>
      <w:pPr>
        <w:spacing w:before="60" w:after="40"/>
      </w:pPr>
      <w:r>
        <w:rPr>
          <w:rFonts w:ascii="Noto Sans KR" w:hAnsi="Noto Sans KR"/>
          <w:b/>
          <w:color w:val="667085"/>
          <w:sz w:val="17"/>
        </w:rPr>
        <w:t>원문 (계속)</w:t>
      </w:r>
    </w:p>
    <w:p>
      <w:pPr>
        <w:pStyle w:val="SourceText"/>
      </w:pPr>
      <w:r>
        <w:t>更餘不集。謂後有來者。指隨相即別眾戒。第五中四分問。作淨者以見盤中有生果菜故須問之。準隨相中須問漉水未。僧祇明[1]逸食。長壽法者金光明云。有二因緣壽命得長。一者不殺二者施食。第六門初科四分。在後恐謂因法得。食濫彼邪緣。世傳在前意令時眾先知情旨。然後受食故云無失。然雖兩通依教彌善。若據隨機不可一定。二中讀誦必待他請。今時俗舍或有喪靈。僧徒共往強為諷誦。無意利他止圖齋請。重食壞法招俗譏嫌。識者宜誡。三中初科增一即持香迎僧之緣。以能通信故云佛使。賢愚即行香緣。彼第七云。佛告阿難。過去無量阿僧祇劫閻浮提有一大國。名波羅捺。時有一人好修家業。意偏愛金勤力積聚。因得一瓶於其舍內掘地藏之。如是勤身乃得七瓶悉取埋之。後遇疾終作一毒蛇守此金瓶。如是展轉受形經一萬歲。最後受身厭心忽生。見有一人順道而過。蛇呼之云。吾今此處有一瓶金。欲用相託供僧作福。設食之時持一阿先提(此云草籠)。來取我。彼至日擔蛇。至寺著眾僧前。食時已到僧住行立。蛇令彼人次第賦香(賦給)。眾僧食訖為蛇。說法歡喜轉增。將僧維那到本金所。餘六瓶金盡用施僧。命終生忉利天。佛告阿難。爾時持蛇人者則我身是。是毒蛇者今舍利弗是。富那奇亦即彼經第六云。佛在舍衛。放鉢國長者有子名富那奇。後出家證阿羅漢。化兄羨那造旃檀堂請佛。各持香爐共登高樓。遙望祇桓燒香歸命念佛及聖僧。香烟乘空至佛頂上。作一烟蓋。佛知即語神足比丘同往(前是行香緣後即迎僧緣)。次科初簡施主是非。僧護殘罪尼防重夷。五下次明比丘儀式。律論並據香片故有斯過。今時多以香烟熏手。則男女坐立準理俱通。三中唄即梵音。未見經文者上引諸緣。但直行香不云作唄。故下指諸文。止明開唄。意是存之。今亦罕用。呪願中初科四分。令隨彼欲。欲即是機。應機說法實難。其任在乎有智。隨事觀量。僧祇選能。不必上座其在茲矣。乃至者隨有不能次第選下也。並得罪者合眾。吉羅制須學故。正示中初文初斥世訛。豎謂未冠之童稚。今但通目泛常小人以為凡竪。貴族謂豪富長者之人。鼎食鼎即盛食之器。卿大夫已上皆列鼎而食。令他傳誤謂之訛。強言妄悅謂之諂。今時讀疏現事昭然。故下引況。經法猶爾餘何足言。次科亡人偈中上二句歎無常。餘並示來報。天獄世報。泥洹出世報。以今修善必獲善報故也。次生子偈上二句代歸依。七世即七佛。次四句舉喻。謂歸佛得護如親愛子。後二句旁資親屬。新舍者彼云。若入新舍設供者云。屋舍覆廕施(謂造屋行施也)。所欲隨意得。吉祥賢善眾處中而受用。世有黠慧人乃知於此處清持戒梵行。修福設飯食。僧口呪願故宅神常歡喜。善心生守護長夜於中住。若入聚落中及以曠野處。若晝若於夜天神常隨護。估客者彼云。諸方皆安隱。諸天吉祥應聞已心歡喜。所欲皆悉得。兩足者安隱。四足者安隱。去時得安隱。來時亦安隱。晝安夜亦安(謂人畜來去日夜皆平安)。諸天常護助諸伴常賢善。一切悉安隱。[1]常健賢善好手足皆無病。舉體諸身分無有疾苦處。若有所欲者去得心所願。取婦者應云。女人信持戒夫主亦復然。由是信心故能行修布施。二人俱持戒修習正見行。歡樂共作福。諸天常隨喜。此業之果報如行不齎糧。出家者彼云。若出家人布施應呪願云。持鉢家家乞。值瞋或遇喜。將適護其意。出家布施難。僧下示制。三中長含偈詞即讚布施。初二句讚其信。次二句美其仁。後二句示感報。可敬可事即指三寶。敬是內心。事即供[2]養。五分願詞。初一偈願人畜俱安。後一偈願所獲滿意。耕田下種喻今布施。義下準誡據聖為法。要在隨宜。四辯義無礙辯法無礙辯詞無礙辯樂說無礙辯。對緣緣即機也。四中彼經第六云。昔舍衛城有長者猶次請僧。時舍利弗及摩訶羅至彼家。已當時估客獲寶歸家。</w:t>
      </w:r>
    </w:p>
    <w:p>
      <w:pPr>
        <w:spacing w:before="60" w:after="40"/>
      </w:pPr>
      <w:r>
        <w:rPr>
          <w:rFonts w:ascii="Noto Sans KR" w:hAnsi="Noto Sans KR"/>
          <w:b/>
          <w:color w:val="2E74B5"/>
          <w:sz w:val="17"/>
        </w:rPr>
        <w:t>한국어 직역 (계속)</w:t>
      </w:r>
    </w:p>
    <w:p>
      <w:pPr>
        <w:pStyle w:val="TranslationText"/>
      </w:pPr>
      <w:r>
        <w:t>그 밖의 사람은 모이지 않아도 된다. 뒤에 더 온 사람이 있더라도, 「수상」의 별중식계를 가리킨다. 제5문에서 『사분율』은 묻는다. 정법을 했느냐고 하는 것은 쟁반 안에 생과일이나 생채소가 있기 때문에 물어야 하는 것이다. 「수상」에 준하면 물을 걸렀는지도 물어야 한다. 『승기율』은 일식(逸食)을 밝힌다. 장수법에 대해 『금광명경』에서 말한다. “두 가지 인연으로 수명이 길어진다. 첫째 살생하지 않는 것이고 둘째 음식을 보시하는 것이다.” 제6문 첫 과는 『사분율』이다. 뒤에 하면 법 때문에 얻은 것이라 오해할 수 있고, 음식이 저 사연(邪緣)에 섞일 수 있기 때문이다. 세상 전승에서는 앞에 두는데 당시 대중이 먼저 그 뜻을 알게 하려는 것이다. 그 뒤에 음식을 받으므로 잘못이 없다고 한다. 비록 두 방식 모두 통하지만 교에 따르는 편이 더욱 좋다. 다만 근기에 따라서는 한결같이 정할 수 없다. 둘째에서 독송은 반드시 남의 청을 기다려야 한다. 오늘날 속가에 상을 당한 일이 있으면, 승려들이 함께 가서 억지로 경을 외우는 경우가 있다. 남을 이롭게 할 뜻은 없고 다만 재청을 도모할 뿐이다. 먹는 것을 중히 여겨 법을 무너뜨리고 세속의 비난을 부른다. 식견 있는 이는 경계해야 한다. 셋째 첫 과에서 『증일아함』은 향을 들고 승가를 맞이하는 인연이고, 소식을 통하게 하기 때문에 ‘부처님의 사자’라 한다. 『현우경』은 행향의 인연이다. 그 경 제7권에서 말한다. 부처님께서 아난에게 말씀하셨다. “과거 무량 아승기겁 전에 염부제에 한 큰 나라가 있었는데, 이름은 바라날이었다. 그때 한 사람이 집안의 생업을 잘 꾸렸고, 특히 금을 좋아하여 부지런히 모았다. 그러다 금 한 병을 얻어 집 안 땅을 파고 묻었다. 이렇게 애써 일하여 일곱 병을 얻어 모두 묻어 두었다. 뒤에 병들어 죽어 독사가 되어 그 금병을 지켰다. 이렇게 차례로 몸을 받아 만 년을 지냈다. 마지막 몸에 이르러 문득 싫어하는 마음이 생겼다. 어떤 사람이 길을 따라 지나가는 것을 보고, 뱀이 그를 불러 말했다. ‘내가 여기 금 한 병을 가지고 있는데, 그대에게 부탁하여 승가에 공양하고 복을 짓고 싶다. 음식을 마련하는 날 아선제 하나를 가지고 오라.’”(여기 말로 풀바구니라 한다.) “와서 나를 데려가라.” 그 사람이 날이 되자 뱀을 메고, 절에 가서 대중 앞에 두었다. 식사 때가 되자 승가가 차례로 서 있었다. 뱀은 그 사람에게 차례대로 향을 나누어 주게 하였다. 승가가 식사를 마치고 뱀을 위해, 법을 설하자 뱀의 기쁨이 더욱 커졌다. 승가의 유나를 데리고 본래 금을 묻어 둔 곳으로 가서, 나머지 여섯 병의 금도 모두 승가에 보시하였다. 죽은 뒤 도리천에 태어났다.” 부처님께서 아난에게 말씀하셨다. “그때 뱀을 든 사람은 바로 나였고, 그 독사는 지금의 사리불이다.” 부나기 인연도 그 경 제6권에서 말한다. 부처님께서 사위성에 계실 때, 방발국의 한 장자에게 부나기라는 아들이 있었다. 뒤에 출가하여 아라한을 증득하였다. 형 선나를 교화하여 전단으로 당을 짓고 부처님을 청하게 하였다. 두 사람이 각각 향로를 들고 높은 누각에 올라, 멀리 기원정사를 바라보며 향을 사르고 부처님과 성승에게 귀명하였다. 향 연기가 허공을 타고 부처님 정수리 위에 이르러, 하나의 연기 덮개를 이루었다. 부처님께서 아시고 곧 신통 있는 비구들에게 함께 가자고 하셨다(앞은 행향 인연이고 뒤는 영승 인연이다). 다음 과에서는 먼저 시주가 여법한지 아닌지를 가린다. 승려는 승잔죄를 방호하고 비구니는 중한 바라이죄를 방호한다. ‘다섯’ 이하에서는 다음으로 비구의 의식을 밝힌다. 율과 논은 모두 향 조각을 기준으로 하므로 이런 허물이 있다. 오늘날은 대부분 향 연기를 손에 쐬므로, 남녀가 앉거나 서는 경우 모두 이치상 가능하다. 셋째에서 ‘패(唄)’는 곧 범음이다. 경문을 보지 못했다는 것은 위에서 인용한 여러 인연에는, 다만 바로 향을 돌렸다고만 했지 범패를 했다는 말은 없기 때문이다. 그러므로 아래에서 여러 문헌을 가리킨다. 다만 범패를 허용했음을 밝힌다. 뜻상 존속해도 된다는 것이다. 오늘날에도 거의 쓰지 않는다. 주원 가운데 첫 과는 『사분율』이다. 저들의 바람에 따르게 한다. ‘욕’은 곧 근기이다. 근기에 맞추어 설법하는 것은 실로 어렵다. 그 임무는 지혜 있는 사람에게 있다. 일에 따라 살펴 헤아려야 한다. 『승기율』은 능력 있는 사람을 가린다. 반드시 상좌일 필요가 없는 까닭이 여기에 있다. ‘나아가’라고 한 것은 능하지 못하면 차례로 아래 사람을 고른다는 뜻이다. 모두 죄를 얻는다는 것은 대중 전체를 말한다. 길라는 반드시 배워야 한다고 제정했기 때문이다. 정식 설명 가운데 첫 문은 먼저 세상의 잘못을 배척한다. ‘수(豎)’는 관례를 하지 않은 어린아이를 말한다. 오늘날에는 널리 평범하고 보잘것없는 사람을 ‘범수(凡豎)’라 부른다. 귀족은 호부한 장자 등을 말한다. ‘정식(鼎食)’에서 정은 음식을 담는 그릇이다. 경대부 이상은 모두 솥을 벌여 놓고 먹었다. 남에게 잘못을 전하게 하는 것을 ‘와(訛)’라 하고, 억지 말로 망령되이 기쁘게 하는 것을 ‘첨(諂)’이라 한다. 오늘날 소문을 읽는 일은 실제로 분명히 보인다. 그러므로 아래에서 비교해 든다. 경법조차 이와 같은데 나머지는 말할 것도 없다. 다음 망인을 위한 게송 가운데 위 두 구절은 무상을 탄식한다. 나머지는 모두 미래의 과보를 보인다. 천상과 지옥은 세간의 과보이고, 열반은 출세간의 과보이다. 지금 선을 닦으면 반드시 선한 과보를 얻기 때문이다. 다음 아이를 낳은 경우의 게송에서 위 두 구절은 대신 귀의를 말한다. 칠세는 곧 칠불이다. 다음 네 구절은 비유를 든다. 부처님께 귀의하면 보호를 얻는 것이 부모가 자식을 사랑하는 것과 같다는 뜻이다. 뒤 두 구절은 곁으로 친속에게 이익이 미침을 밝힌다. 새 집의 경우 그 문헌에서 말한다. “새 집에 들어가 공양을 베풀 때에는 이렇게 말한다. ‘집을 지어 그늘을 베푼 보시로, 원하는 것을 뜻대로 얻고, 길상하고 어진 대중이 그 안에서 수용하리라. 세상에 지혜로운 사람은 이곳에서 청정하게 계와 범행을 지키는 줄 알고, 복을 닦아 음식을 베푼다. 승가가 입으로 주원하므로 집의 신이 늘 기뻐하고, 선한 마음을 내어 보호하며 긴 세월 그 안에 머문다. 취락에 들어가거나 넓은 들에 가더라도, 낮이든 밤이든 천신이 늘 따라 보호하리라.’” 상인의 경우 그 문헌에서 말한다. “모든 방향에서 모두 안온하고, 모든 천신의 길상이 있으리니 이 말을 듣고 마음이 기뻐지며, 바라는 것을 모두 얻으리라. 두 발 가진 이도 안온하고, 네 발 가진 짐승도 안온하며, 갈 때에도 안온하고, 올 때에도 또한 안온하며, 낮도 편안하고 밤도 또한 편안하리라.”(사람과 가축이 오가고 낮밤이 모두 평안함을 말한다.) “여러 천신이 늘 도와주고 여러 동료도 늘 어질며, 모든 일이 모두 안온하리라. 항상 건강하고 어질며 선하여 손발에 병이 없고, 온몸의 모든 부분에 고통스러운 질병이 없으며, 바라는 것이 있으면 가서 뜻한 바를 얻으리라.” 아내를 맞는 경우에는 이렇게 말해야 한다. “여인이 믿음으로 계를 지키고 남편도 또한 그러하며, 이 믿는 마음으로 능히 보시를 닦고 행한다. 두 사람이 함께 계를 지키고 정견의 행을 닦아, 기쁘게 함께 복을 지으면, 여러 천신도 늘 따라 기뻐한다. 이 업의 과보는 길을 가면서 양식을 따로 챙기지 않아도 되는 것과 같다.” 출가하는 경우에는 그 문헌에서 말한다. “출가인이 보시하면 마땅히 이렇게 주원한다. ‘발우를 들고 집집마다 걸식하며, 성내는 이를 만나기도 하고 기뻐하는 이를 만나기도 한다. 그 뜻에 맞추어 적절히 보호하니, 출가하여 보시하는 일은 어렵다.’” ‘승가’ 이하에서는 제정을 보인다. 셋째에서 『장아함』의 게송은 곧 보시를 찬탄한 것이다. 처음 두 구절은 그 믿음을 찬탄하고, 다음 두 구절은 그 인자함을 아름답게 여기며, 뒤 두 구절은 과보를 감득함을 보인다. 공경하고 섬길 만한 대상은 곧 삼보를 가리킨다. 공경은 내심이고, 섬김은 곧 공양이다. 『오분율』의 주원문에서, 첫 게송은 사람과 가축이 함께 평안하기를 바라고, 뒤 게송은 얻는 바가 뜻대로 이루어지기를 바란다. 밭을 갈고 종자를 뿌리는 것은 지금의 보시에 비유한 것이다. ‘뜻’ 이하에서는 성인의 법에 의거해 경계하며, 요점은 근기에 따라 적절히 하는 데 있다. 사변은 의무애변·법무애변·사무애변·요설무애변이다. 대연(對緣)의 연은 곧 근기이다. 넷째에서 그 경 제6권은 말한다. 옛날 사위성에 한 장자가 승차에 따라 승려를 청하였다. 그때 사리불과 마하라가 그 집에 이르렀다. 그때 마침 상인이 보물을 얻어 집에 돌아왔고,</w:t>
      </w:r>
    </w:p>
    <w:p>
      <w:pPr>
        <w:spacing w:before="60" w:after="40"/>
      </w:pPr>
      <w:r>
        <w:rPr>
          <w:rFonts w:ascii="Noto Sans KR" w:hAnsi="Noto Sans KR"/>
          <w:b/>
          <w:color w:val="667085"/>
          <w:sz w:val="17"/>
        </w:rPr>
        <w:t>원문 (계속)</w:t>
      </w:r>
    </w:p>
    <w:p>
      <w:pPr>
        <w:pStyle w:val="SourceText"/>
      </w:pPr>
      <w:r>
        <w:t>又彼國王分賜聚落封與長者。又其妻生男故云諸慶大集。願詞五句。初二句稱其慶集。寶字音誤。彼正作報。次二句歎其行施。十力即佛德。以念佛故而營供養。後句呪願。摩訶羅苦求者彼云。舍利弗呪願已長者心喜。即以白㲲二張施之。摩訶羅惆悵因從求學。後時僧次得作上座。彼家入海失寶。婦遭官事兒復喪亡。而摩訶羅依上呪願。長者聞已心懷忿恚即被驅打。(一)尋入王田胡麻地中。踏踐胡麻守者復加鞭打。(二)乃涉路前進值他刈麥𧂐時。彼俗法遶𧂐右旋則設飲食。左旋則為不吉。時乃左旋。麥主忿之。復加棒打言。何不右遶呪言多入。(三)又復前行逢有葬者。遶他塚壙呪言多入。喪主忿之復捉撾打。語云。汝見死者當愍之云。自今已後莫復如是。(四)又復前行見他嫁娶呪言。自今已後莫復如是。彼又忿怒復加笞打。乃曰。何不走避。(五)遂復狂走。值人捕雁觸他羅網。獵師嗔恚復打。乃曰。何不安徐匍匐而行。(六)遂依彼語遇浣衣者。見其肘行謂欲偷衣。復加棒打。(七)歸寺白佛。佛因誡眾。如文所云。後學臨文慎勿戲笑。當恥已無能急須進學。脫或汝為上座當如之何。往往播醜於人則後世摩訶羅矣。第七門受食中初科有二。初定前後。既並有出。隨用無在。辯意經者即安師所據。彼云。佛告阿難。從今已後嚫訖下食以此為常(嚫即呪願說法)。次引願詞。利兼財與事。樂通世出世。引此為式。餘更隨機。次科初出所以有五。一効諸佛。由佛効佛而教弟子令相法故。糜即是粥。二防眾戒者或恐盤坐不穩而犯足食。或離諸非儀等。三淨衣者西天跣足盤坐則污衣故。食訖洗足方乃加趺。四異俗者必應彼俗食多盤坐。此方不然。五食易者便於事故。因下立制法。前却却即是後謂不齊並也。四竪謂跟著地指向上也。交謂左右互交過。翹即翹上一足。出生食中初文雖通前後理合在前。準寶雲經乞食分四分。一與同梵行人。一與乞人。一與鬼神。一分自食。故知前出後方自食。次科引文中初引本緣。涅槃第十五云。佛遊曠野聚落。有一鬼神即名曠野。純食血肉多殺眾生。復於其聚日食一人。佛為說法愚不受教。佛化身為大力鬼神。彼怖歸依。佛復本身。復為說法令受不殺戒。鬼白佛言。我及眷屬唯仰血肉以自存活。今已受戒當何資立。佛因垂勅如鈔所引。四分下次明總出。傳云者舊云。晉法猛遊西國。傳。鬼廟即曠野神。或鬼子母。今多畫於門首。本為出食祭之。今人乃謂門神。訛替久矣。愛道下三示多少。此約別出為言。下引智論。鬼能變食。故不在多。恐費信施。次科初牒世事。依下引勸中含明亡者不必受享。入處即餓鬼居處之名。前若字下宜加為字助之。雜含勸營福。言廣明者彼云。有一梵志白佛。我有親族命終。欲為設食。彼得食不。佛言。餓鬼趣中有一處。名為入處餓鬼即得。餘處不得。以各有食故。不生入處謂生餘趣者。自得功德謂由施心力故任運冥資持。戒即五戒。但得人身。且據近報顯須施福。譬喻經彼因目連見已問佛。佛答如鈔。顯知。施福冥拔幽靈。但可修崇。不勞祭祀。三中以鬼有通力變少為多此明施生不必多也。雜法中初科僧祇初令顧比座。若下次預擬受食。第三人即已上兩座。四分令上座觀食均等不許偏饒。仍引經示半果。經出雜含中。彼說。育王以十萬億金施。唯四億未滿。諸臣白太子。即勅禁斷。乃至手中有半阿摩勒果。育王悲歎。即以此果呼侍人送雞雀寺。令陳意云。阿育王問訊諸大聖眾。此是最後布施。哀愍我故納受此施。時彼上座即令研著羹中。一切皆得周遍。作是事已即便命終。次科四分明制緣。</w:t>
      </w:r>
    </w:p>
    <w:p>
      <w:pPr>
        <w:spacing w:before="60" w:after="40"/>
      </w:pPr>
      <w:r>
        <w:rPr>
          <w:rFonts w:ascii="Noto Sans KR" w:hAnsi="Noto Sans KR"/>
          <w:b/>
          <w:color w:val="2E74B5"/>
          <w:sz w:val="17"/>
        </w:rPr>
        <w:t>한국어 직역 (계속)</w:t>
      </w:r>
    </w:p>
    <w:p>
      <w:pPr>
        <w:pStyle w:val="TranslationText"/>
      </w:pPr>
      <w:r>
        <w:t>또 그 나라 왕이 마을을 나누어 장자에게 봉해 주었으며, 그 아내가 아들을 낳아 여러 경사가 한꺼번에 모였다. 주원문은 다섯 구절이다. 처음 두 구절은 여러 경사가 모인 것을 칭송한다. ‘보(寶)’ 자는 음이 잘못되었다. 그 문헌에는 바로 ‘보(報)’로 되어 있다. 다음 두 구절은 보시행을 찬탄한다. 십력은 곧 부처님의 덕이다. 부처님을 생각했기 때문에 공양을 마련한 것이다. 뒤 한 구절은 주원이다. 마하라가 괴롭게 구했다는 것은 그 문헌에서 말한다. 사리불이 주원을 마치자 장자가 기뻐하여, 곧 흰 천 두 장을 그에게 보시하였다. 마하라는 서운하여 그에게서 배우기를 구했다. 뒤에 승차에 따라 상좌가 되어 그 집에 가게 되었다. 그런데 그 집은 바다에 나간 배가 보물을 잃었고, 부인은 관청 일에 걸렸으며 아들도 죽었다. 그런데도 마하라는 앞의 주원문을 그대로 사용했다. 장자가 듣고 분노하여 그를 내쫓고 때렸다. 첫째, 얼마 뒤 왕의 밭에서 깨를 심은 곳으로 들어가, 깨밭을 짓밟아 지키는 사람에게 또 채찍질을 당했다. 둘째, 다시 길을 가다가 남이 보리를 베어 낟가리를 쌓는 곳을 만났다. 그곳 풍속에서는 낟가리를 오른쪽으로 돌면 음식을 베풀고, 왼쪽으로 돌면 불길하다고 여겼다. 그때 그가 왼쪽으로 돌자, 보리 주인이 분노하여, 또 몽둥이로 때리며 말했다. “어찌 오른쪽으로 돌면서 ‘많이 들어오라’고 주원하지 않았는가.” 셋째, 또 앞으로 가다가 장례 행렬을 만나, 무덤을 돌며 “많이 들어오라”고 주원하였다. 상주가 분노하여 또 붙잡아 때렸다. 그리고 말했다. “죽은 이를 보면 마땅히 가엾게 여겨, ‘이제부터 다시는 이와 같은 일이 없기를’이라고 해야 한다.” 넷째, 다시 앞으로 가다가 혼례를 보고 이렇게 주원하였다. “이제부터 다시는 이와 같은 일이 없기를.” 그들이 또 분노하여 다시 채찍질하였다. 그리고 말했다. “왜 뛰어 달아나지 않는가.” 다섯째, 마침내 미친 듯이 달리다가, 사람이 기러기를 잡으려고 쳐 둔 그물에 걸렸다. 사냥꾼이 성내어 또 때렸다. 그리고 말했다. “어찌 천천히 포복하여 가지 않았는가.” 여섯째, 그 말을 따라 기어가다가 빨래하는 사람을 만났다. 그가 팔꿈치로 기어가는 것을 보고 옷을 훔치려 한다고 여겨, 또 몽둥이로 때렸다. 일곱째, 절로 돌아가 부처님께 아뢰었다. 부처님께서 그 인연으로 대중을 경계하셨다. 내용은 본문과 같다. 후학은 이 문장을 보고 장난삼아 웃지 말아야 한다. 자기가 능력이 없음을 부끄러워하고 급히 배워야 한다. 혹 그대가 상좌가 된다면 어떻게 할 것인가. 자주 사람들에게 추태를 퍼뜨리면 후세의 마하라가 될 것이다. 제7문 수식(受食) 가운데 첫 과는 둘이다. 먼저 앞뒤의 순서를 정한다. 이미 두 방식 모두 출처가 있으므로, 어느 것을 써도 무방하다. 『변의경』은 안세고가 근거로 삼은 경전이다. 거기에서 말한다. “부처님께서 아난에게 말씀하셨다. ‘이제부터는 달嚫을 마친 뒤 음식을 내도록 하고 이것을 상법으로 삼아라.’”(달嚫은 곧 주원과 설법이다.) 다음으로 주원문을 인용한다. 이익은 재물과 일에 모두 통하고, 즐거움은 세간과 출세간에 모두 통한다. 이것을 법식으로 삼되, 그 밖에는 근기에 따라 달리한다. 다음 과에서는 먼저 그렇게 하는 까닭을 다섯 가지로 밝힌다. 첫째는 모든 부처님을 본받는 것이다. 부처님이 부처님을 본받아 제자에게도 서로 법받게 가르치기 때문이다. ‘미(糜)’는 곧 죽이다. 둘째는 여러 계를 범하지 않게 막는 것이니 혹 반좌가 안정되지 않아 족식계를 범할까 염려해서이고, 혹 여러 비의 등을 떠나게 하기 위해서이다. 셋째는 옷을 깨끗하게 하기 위한 것이다. 서천에서는 맨발로 반좌하므로 옷이 더러워질 수 있다. 식사를 마친 뒤 발을 씻고서야 가부좌한다. 넷째는 속인과 다르게 하기 위한 것이다. 반드시 그곳 풍속에서는 식사할 때 반좌하는 일이 많았을 것이다. 이 지방은 그렇지 않다. 다섯째는 먹기 편하기 때문이다. 이 인연으로 아래에서 법을 제정한다. 앞뒤로 물러나게 한다는 것은 곧 뒤라는 뜻이니 서로 나란히 맞추지 않는 것이다. 네 발가락을 세운다는 것은 뒤꿈치를 땅에 대고 발가락을 위로 향하게 하는 것이다. 교차한다는 것은 좌우를 서로 엇갈리게 넘기는 것이다. 치켜드는 것은 한쪽 발을 들어 올리는 것이다. 출생식 가운데 첫 문은 비록 앞뒤 모두에 통하지만 이치상 앞에 두는 것이 맞다. 『보운경』에 준하면 걸식한 음식을 네 등분한다. 한 몫은 함께 범행하는 사람에게 주고, 한 몫은 걸인에게 주며, 한 몫은 귀신에게 주고, 한 몫은 스스로 먹는다. 그러므로 먼저 내어 보시한 뒤에야 스스로 먹는 것임을 알 수 있다. 다음 과의 인용문 가운데 먼저 본래 인연을 든다. 『열반경』 제15권에서 말한다. 부처님께서 광야의 취락을 유행하실 때, 광야라는 이름의 한 귀신이 있었다. 오로지 피와 고기만 먹으며 중생을 많이 죽였고, 또 그 취락에서 날마다 한 사람씩 잡아먹었다. 부처님께서 법을 설하셨으나 어리석어 가르침을 받지 않았다. 부처님께서 몸을 변화시켜 큰 힘을 지닌 귀신이 되셨다. 그 귀신이 두려워 귀의하였다. 부처님께서 다시 본래 몸으로 돌아오셔서, 법을 설하여 불살생계를 받게 하셨다. 귀신이 부처님께 아뢰었다. “저와 권속들은 오직 피와 고기에 의지해 살아왔습니다. 이제 계를 받았으니 무엇으로 생명을 유지합니까?” 부처님께서 그 인연으로 명하신 것이 『행사초』에 인용된 것과 같다. 『사분율』 이하에서는 다음으로 총괄하여 음식을 내는 것을 밝힌다. ‘전한다’고 한 것은 옛말이다. 진나라 법맹이 서국을 유행한, 전기에서 말한다. 귀신 사당은 곧 광야신이다. 혹은 귀자모를 말한다. 오늘날에는 대개 문 앞에 그려 놓는다. 본래는 음식을 내어 제사하기 위한 것이었는데, 오늘날 사람은 도리어 문신이라 부른다. 잘못된 전승이 오래되었다. ‘애도’ 이하 셋째에서는 많고 적음을 보인다. 이는 따로 덜어 내는 경우를 기준으로 말한다. 아래에서는 『대지도론』을 인용한다. 귀신은 음식을 변화시킬 수 있으므로, 많은 양을 필요로 하지 않는다. 신시를 낭비할까 염려해서이다. 다음 과에서는 먼저 세간의 일을 든다. ‘의거하면’ 이하에서는 권면하는데 『중아함』은 죽은 사람이 반드시 제물을 받는 것은 아님을 밝힌다. 입처는 아귀가 사는 곳의 이름이다. 앞의 ‘약(若)’ 자 아래에는 뜻상 ‘위(為)’ 자를 넣어야 한다. 『잡아함』은 복을 경영하도록 권한다. ‘자세히 밝힌다’는 것은 그 경에서 이렇게 말하기 때문이다. 한 범지가 부처님께 아뢰었다. “저에게 죽은 친족이 있습니다. 그를 위해 음식을 베풀고자 합니다. 그가 그 음식을 얻어 먹을 수 있습니까?” 부처님께서 말씀하셨다. “아귀취 가운데 한 곳이 있는데, 이름이 입처아귀이다. 그곳에 태어났다면 받을 수 있다. 다른 곳에서는 받을 수 없다. 각자 먹을 것이 있기 때문이다.” 입처에 태어나지 않았다는 것은 다른 취에 태어난 것을 말한다. 스스로 공덕을 얻는다는 것은 보시한 마음의 힘 때문에 자연히 죽은 이에게도 보이지 않게 도움이 된다는 뜻이다. 계는 곧 오계이다. 다만 사람의 몸을 얻는 것만을 말한다. 가까운 과보를 기준으로 보시의 복이 필요함을 드러낸 것이다. 『비유경』은 목련이 보고 부처님께 물은 인연이다. 부처님의 답은 『행사초』와 같다. 이것으로 알 수 있다. 보시의 복은 죽은 영혼을 보이지 않게 구제한다. 다만 복을 닦아 높이면 되며, 수고롭게 제사를 지낼 필요는 없다. 셋째에서 귀신은 신통력이 있어 적은 것을 많게 변화시킬 수 있으므로 생식 보시는 많을 필요가 없음을 밝힌다. 잡법 가운데 첫 과에서 『승기율』은 먼저 양옆의 좌석을 돌아보게 한다. ‘만약’ 이하에서는 다음으로 음식을 받을 준비를 미리 하게 한다. 셋째 사람은 자기보다 위의 두 좌석에 앉은 사람을 말한다. 『사분율』은 상좌에게 음식이 고르게 나누어지는지 살피게 하고 치우치게 많이 주는 것을 허용하지 않는다. 이어 경을 인용하여 반쪽 과일의 보시를 보인다. 경은 『잡아함』에 나온다. 거기에서 말한다. 아육왕이 십만억 금을 보시했으나, 오직 사억만 채우지 못했다. 여러 신하가 태자에게 아뢰어, 곧 명령을 내려 보시를 금지하게 하였다. 나아가 손 안에 반쪽 아마륵과 하나만 남았다. 아육왕이 슬퍼하며, 곧 이 과일을 시자에게 주어 계작사로 보내, 뜻을 전하게 하였다. “아육왕이 여러 대성중께 문안드립니다. 이것이 마지막 보시입니다. 저를 가엾게 여겨 이 보시를 받아 주십시오.” 그때 상좌가 곧 과일을 갈아 국 안에 넣게 하여, 모든 사람이 두루 먹게 하였다. 이 일을 마치고 곧 목숨을 마쳤다. 다음 과 『사분율』은 제정의 인연을 밝힌다.</w:t>
      </w:r>
    </w:p>
    <w:p>
      <w:pPr>
        <w:spacing w:before="60" w:after="40"/>
      </w:pPr>
      <w:r>
        <w:rPr>
          <w:rFonts w:ascii="Noto Sans KR" w:hAnsi="Noto Sans KR"/>
          <w:b/>
          <w:color w:val="667085"/>
          <w:sz w:val="17"/>
        </w:rPr>
        <w:t>원문 (계속)</w:t>
      </w:r>
    </w:p>
    <w:p>
      <w:pPr>
        <w:pStyle w:val="SourceText"/>
      </w:pPr>
      <w:r>
        <w:t>僧祇示開通。十誦會名。等供約賦遍。等得約受足。等即是同。隨意即任噉。五分結犯文明尼犯。下眾小罪僧應準同。十誦別緣待得遍句絕。三中五分教受食之儀。僧祇示進噉之法。迴食謂口中迴轉。增一勸俗行食。王臣執務西土常儀。此方梁武躬自行。益降尊重法今古無之。自餘凡庶未足自重。四中四分明人等。二部即二眾。則五眾俱沾。前僧後尼據日早也。次引經文勸食等。具云梵摩難國王經。失譯。僧跋謂令食均一味。與前等供不同。五中僧祇初教護手。彼國用手摶食。此土餅果亦多用手。飲下次教護器。飲器即飲湯水者。口處瀉者此約多人共用。欲與下座故盪令淨食。上下三明警眾。四分。初明不得食者。謂行食有遺。不得自索失大度故。若有下次明摒拾遺物。毘奈耶教食時取鉢。六中十誦離振手食。僧祇離嚼飯作聲。𠽢㗱即聲之貌。毘奈耶縮鼻者或食時縮鼻。或吸飲如縮鼻聲。五分。初離手把散飯食。益下次開含食語。續引僧祇別示開制。四分。開遺落食。善見開鉢水棄白衣舍。以無飯故。第八僧祇初制相待。唯據上座。狼䟺彼獸性暴取喻急速。䟺字補蓋反。或作狽。又下次明餘食。恐謂僧餘不應與俗。準此明開寺中應閉。次科經中行水謂別器盛貯。以備食時滌手。食訖澡漱。不同今時洒手而已。仍引雜含證用澡漱。九中初科達嚫。大嚫梵言少異。亦云檀嚫。此翻財施。謂報施之法名曰達嚫。文約施衣。準應不局(世謂以財[打-丁+親]食故名嚫者不識華梵又召說法為施財者並非)。問。為召施物為目說法。答。據名召物。今謂行施之時必為說法。因名說法以為達嚫。準理具云達嚫說法。事義方全。問。此與呪願何別。答。約事似同。究義須別。呪願則別陳所為。達嚫則通為說法。今或營齋。事須雙用。次科初引緣起。一令生疑。二令起謗。檀越亦云檀那。並訛略也。義淨三藏云。具云陀那鉢底。此翻施主。佛下次引佛制。注文指上。即若為利故施等偈。說時餘聽去者有緣須往無緣應住。三中四益。前二利己。後二利他。四中契經修多羅華梵各出。種種義者令隨機而舉。開撮文者不必盡誦也。五中五分簡德。初引緣。破戒無行。邪見無慧。根不具無威儀。惡人得勢謂假此興謗。佛下立制。伽論選能。文明誦唄。例準說法必取堪能。六中初標律偈。增一下引解。初句即身口二業。次句心業。三是正慧。四即正信。七中初斥世。若下次勸說。準五分者即呪願中引云。四足汝安隱等。華侈謂綺飾之詞。侈尺紙。反奢也。十中八人即留兩眾。餘開前去。同上有緣。貧道亦云乏道。皆謙收之稱。今僧受齋但知飽食接嚫而已。律儀法度無一可觀。將何發彼善心。消他信施悲失。次科引經。佛在說法令後倣之。晡即申時。[1]◎</w:t>
      </w:r>
    </w:p>
    <w:p>
      <w:pPr>
        <w:spacing w:before="60" w:after="40"/>
      </w:pPr>
      <w:r>
        <w:rPr>
          <w:rFonts w:ascii="Noto Sans KR" w:hAnsi="Noto Sans KR"/>
          <w:b/>
          <w:color w:val="2E74B5"/>
          <w:sz w:val="17"/>
        </w:rPr>
        <w:t>한국어 직역 (계속)</w:t>
      </w:r>
    </w:p>
    <w:p>
      <w:pPr>
        <w:pStyle w:val="TranslationText"/>
      </w:pPr>
      <w:r>
        <w:t>『승기율』은 개통을 보이고, 『십송율』은 명칭을 회통한다. 등공(等供)은 골고루 나누어 주는 것을 기준으로 하고, 등득(等得)은 충분히 받는 것을 기준으로 한다. ‘등’은 곧 동일하다는 뜻이다. 수의는 마음대로 먹는 것이다. 『오분율』의 범죄 판정 문장은 비구니가 범하는 것을 밝힌다. 아랫대중은 소죄이고 비구승도 이에 준해 같아야 한다. 『십송율』에서 별도의 인연으로 모두에게 돌아갈 때까지 기다린다는 데서 문장을 끊어야 한다. 셋째에서 『오분율』은 음식을 받을 때의 위의를 가르친다. 『승기율』은 먹는 법을 보인다. ‘회식(迴食)’은 입 안에서 음식을 돌리는 것이다. 『증일아함』은 속인에게 음식을 나누어 주도록 권한다. 왕과 신하가 일을 집행하는 것은 서천의 통상적인 의식이다. 이 지방에서는 양무제가 직접 행하였다. 존귀한 몸을 더욱 낮추어 법을 중히 한 사례는 고금에 드물다. 그 밖의 평범한 사람들은 스스로 높일 것이 못 된다. 넷째에서 『사분율』은 사람을 평등하게 하는 것을 밝힌다. 이부는 곧 두 대중이다. 그러므로 오중이 모두 공양을 받는다. 먼저 비구승, 뒤에 비구니라고 한 것은 하루 중 이른 시간을 기준으로 한 것이다. 다음 경문을 인용하여 음식이 고르게 되도록 권한다. 온전한 이름은 『범마난국왕경』이다. 번역자는 알 수 없다. 승발은 음식의 맛을 고르게 하는 것을 말한다. 앞의 등공과는 다르다. 다섯째에서 『승기율』은 먼저 손을 보호하도록 가르친다. 그 나라에서는 손으로 음식을 뭉쳐 먹는다. 이 지방에서도 떡이나 과일은 손으로 먹는 경우가 많다. ‘마신다’ 이하에서는 다음으로 그릇을 보호하도록 가르친다. 음료 그릇은 물이나 탕을 마시는 그릇이다. 입이 닿은 곳을 씻는다는 것은 여러 사람이 함께 쓰는 경우를 기준으로 한다. 아랫사람에게 주려 하기 때문에 씻어 깨끗하게 하는 것이다. ‘위아래’ 이하 셋째에서는 대중에게 경계하게 한다. 『사분율』이다. 처음은 먹지 못한 사람을 밝힌다. 음식을 나누어 주면서 빠뜨린 사람이 있는 경우이다. 스스로 달라고 요구해서는 안 되니 큰 도량을 잃기 때문이다. ‘만약 있다면’ 이하에서는 다음으로 흘리거나 떨어뜨린 물건을 치우는 것을 밝힌다. 『비나야』에서는 식사할 때 발우를 잡도록 가르친다. 여섯째에서 『십송율』은 손을 떨며 먹는 것을 떠나게 하고, 『승기율』은 밥을 씹으며 소리를 내는 것을 떠나게 한다. ‘철집(𠽢㗱)’은 소리 나는 모습을 말한다. 『비나야』에서 코를 오므린다는 것은 혹 먹을 때 코를 찡그리는 것이고, 혹은 음료를 들이마실 때 코를 오므리는 것 같은 소리를 내는 것이다. 『오분율』이다. 처음은 손으로 흩어진 밥을 집어 먹는 것을 떠나게 하고, ‘더한다’ 이하에서는 다음으로 입에 음식이 든 채 말하는 것을 허용한다. 이어 『승기율』을 인용해 별도의 개제법을 보인다. 『사분율』은, 떨어진 음식을 먹는 것을 허용한다. 『선견율』은 발우 씻은 물을 속인 집에 버리는 것을 허용한다. 밥알이 없기 때문이다. 제8문에서 『승기율』은 먼저 서로 기다리게 한다. 오직 상좌를 기준으로 한다. 낭패는 성질이 사나운 짐승으로 급하고 거친 모습을 비유한 것이다. ‘패(䟺)’ 자의 음은 보개의 반절이다. 혹은 ‘패(狽)’로 쓴다. ‘또’ 이하에서는 다음으로 남은 음식을 밝힌다. 승가가 먹고 남긴 것은 속인에게 주어서는 안 된다고 오해할까 염려한 것이다. 이에 준하면 절 안에서는 허용하고 바깥에서는 막아야 함을 알 수 있다. 다음 과 경문에서 ‘행수(行水)’는 별도의 그릇에 물을 담아 두는 것을 말한다. 식사할 때 손을 씻기 위해 준비하고, 식사를 마친 뒤에는 손과 입을 씻는 데 쓴다. 오늘날 손에 물만 뿌리는 것과는 다르다. 이어 『잡아함』을 인용하여 손과 입을 씻는 데 쓰는 것을 증명한다. 제9문 첫 과의 ‘달嚫(達嚫)’은, ‘대嚫’이라고도 하여 범음이 조금 다르다. 또 ‘단嚫’이라고도 한다. 여기 말로 ‘재시(財施)’라 번역한다. 보시에 보답하는 법을 달嚫이라 한다. 문장은 옷을 보시하는 경우를 기준으로 하였지만, 이치상 그것에만 국한되지 않는다(세상에서 재물로 음식을 돕기 때문에 ‘嚫’이라 부른다는 것은 한어와 범어를 알지 못한 것이고, 설법을 재시라 부르는 것도 모두 잘못이다). 묻는다. “보시한 물건을 가리키는가, 설법을 가리키는가?” 답한다. “명칭 자체는 물건을 가리킨다. 그러나 지금 보시를 행할 때에는 반드시 설법하므로, 그 인연으로 설법까지 ‘달嚫’이라 부른 것이다. 이치상 정확히는 ‘달嚫설법’이라 해야, 일과 뜻이 온전해진다.” 묻는다. “이것과 주원은 무엇이 다른가?” 답한다. “일로 보면 서로 비슷하지만, 뜻을 따져 보면 반드시 구별된다. 주원은 각각의 소원을 따로 진술하는 것이고, 달嚫은 보편적으로 설법하는 것이다. 오늘날 재를 마련할 때에는, 두 가지를 모두 시행해야 한다.” 다음 과에서는 먼저 인연을 인용한다. 첫째는 의심을 일으키게 하고, 둘째는 비방을 일으키게 한다. 단월은 또 ‘단나’라고도 한다. 모두 잘못 줄인 말이다. 의정 삼장이 말한다. 온전하게는 ‘타나발저(陀那鉢底)’라고 한다. 여기 말로 ‘시주’라 번역한다. ‘부처님’ 이하에서는 다음으로 부처님의 제정을 인용한다. 주석은 위를 가리킨다. 곧 “이익을 위하여 보시한다면” 등의 게송이다. 설법할 때 다른 사람은 인연이 있으면 가도 되고, 인연이 없으면 머물러 들어야 한다. 셋째에는 네 가지 이익이 있다. 앞의 둘은 자신을 이롭게 하고, 뒤의 둘은 남을 이롭게 한다. 넷째의 계경은 수다라라는 범어와 한역을 함께 든 것이다. 여러 뜻이라는 것은 근기에 따라 골라 말하게 한다는 뜻이다. 문장을 뽑아 말하도록 허용한 것은 반드시 전부 외울 필요가 없기 때문이다. 다섯째에서 『오분율』은 덕을 가려낸다. 먼저 인연을 인용한다. 파계한 사람은 행이 없고, 사견을 지닌 사람은 지혜가 없으며, 근이 온전하지 못한 사람은 위의가 없다. 악인이 세력을 얻는다는 것은 이것을 빌미로 비방을 일으키는 것을 말한다. ‘부처님’ 이하에서는 제정을 세운다. 『가론』은 능력 있는 사람을 고른다. 문장에서는 범패를 잘 외우는 것을 밝히지만, 이에 준하면 설법도 반드시 감당할 수 있는 사람을 골라야 한다. 여섯째에서는 먼저 율의 게송을 표방한다. 『증일아함』 이하에서는 풀이를 인용한다. 첫 구절은 곧 신업과 구업이고, 다음 구절은 의업이며, 셋째는 정혜이고, 넷째는 정신이다. 일곱째에서는 먼저 세상의 잘못을 배척하고, ‘만약’ 이하에서는 다음으로 설법을 권한다. 『오분율』에 준한다는 것은 곧 주원 가운데 인용한, “네 발 가진 것도 안온하라” 등의 문장을 말한다. 화려하고 사치스러운 말은 꾸미는 표현을 뜻한다. ‘치(侈)’의 음은 척지의 반절이다. 사치하다는 뜻이다. 제10문에서 여덟 사람이라는 것은 두 대중만 남기고, 나머지는 먼저 가도록 허용한다는 뜻이다. 위와 같이 인연이 있는 경우이다. ‘빈도(貧道)’는 또 ‘핍도(乏道)’라고도 한다. 모두 스스로를 낮추는 말이다. 오늘날 승려들은 재공을 받으면서 배불리 먹고 달嚫만 받는 줄 알 뿐, 율의와 법도는 하나도 볼 만한 것이 없다. 무엇으로 저들의 선심을 일으키겠는가. 남의 신시만 소모하니 슬프게도 법을 잃었다. 다음 과에서는 경을 인용한다. 부처님께서 설법하신 일을 들어 후세가 본받게 한다. ‘포(晡)’는 신시(申時)를 말한다. ◎</w:t>
      </w:r>
    </w:p>
    <w:p>
      <w:pPr>
        <w:pStyle w:val="Heading1"/>
      </w:pPr>
      <w:r>
        <w:t>도속편(導俗篇)</w:t>
      </w:r>
    </w:p>
    <w:p>
      <w:pPr>
        <w:pStyle w:val="SmallMeta"/>
      </w:pPr>
      <w:r>
        <w:t>◎[2]釋導俗篇</w:t>
      </w:r>
    </w:p>
    <w:p>
      <w:pPr>
        <w:pStyle w:val="Heading2"/>
      </w:pPr>
      <w:r>
        <w:t>문단 553  ·  [0403c27]</w:t>
      </w:r>
    </w:p>
    <w:p>
      <w:pPr>
        <w:spacing w:before="60" w:after="40"/>
      </w:pPr>
      <w:r>
        <w:rPr>
          <w:rFonts w:ascii="Noto Sans KR" w:hAnsi="Noto Sans KR"/>
          <w:b/>
          <w:color w:val="667085"/>
          <w:sz w:val="17"/>
        </w:rPr>
        <w:t>원문</w:t>
      </w:r>
    </w:p>
    <w:p>
      <w:pPr>
        <w:pStyle w:val="SourceText"/>
      </w:pPr>
      <w:r>
        <w:t>[0403c27] 導謂能化之法。俗即所化之機。以法接機必遵正教。備舒軌度故曰化方。來意中初科前四句通標。影逐形生。響由聲發。形影聲響不可相離故取喻焉。形別可解。言法別者或約戒釋。或約福智二分釋。或可世出世教制法不同。所趣同者謂道修解脫因。俗結解脫緣。行分遲速求脫不殊。或可同歸三寶。共弘正化而為所趣。頗合下文。是故下廣釋。初釋相資。前四句明道假俗資。附謂親附。後二句明俗須道濟。故下次釋所趣。初句是佛寶。下二句即法僧二寶。住持一句通貫上下。僧徒滅者僧宗行缺即為滅矣。次科中初敘妄作。澆末是時。寡識是人。明律謂有解。知時謂有智。言從喉出。事任心裁。不稽典教。故出喉心。所下彰過失。事任於心故非法。言出於喉故訛濫。皆由等者推妄所以。方寸謂心智。故下引證。初二句謂隨流俗。次二句謗法。下二句造業廣生。邪見謂展轉壞他。分章中箴謂規誡。大分三章。前二教道對俗所行。後一教俗令僧傳告。說法儀中初科初勸俗護法。以佛讚故。經云。若有人能護持法當知是人乃是十方諸佛大檀越也。又下誡道受施。初示誡葶藶子喻其至少。次釋破相。後示惡名。滓謂不清淨。曲即不正直。幻謂無真實。賊謂侵奪妄損信施。醉謂神性昏迷。旃陀羅謂能害人慧命。指如三十一。今見二十八。二中初開撮要。不得下制非法。有六種。二人同座尊無二故。復喧亂故。相諍謂對較勝負。互求長短謂掩長拾短。逼切謂詰難不能合唄。無所辨故。歌聲過失如文自列。五過初後損已。餘並損他。若說下三開略說。雖依次請亦須選能。智論云。少德無智慧不應處高座。如豺見師子竄伏不敢出。大智無所畏。應處師子座。譬如師子吼眾獸皆怖畏。必為他請。準此自量。當須無畏勿令竄伏。夜下明設座。或是逼夜不暇陳設。故開隨坐。三中六法。初禮三寶。二昇高座。三打磬靜眾(今多打木)。四贊唄(文是自作今並他作聲絕秉爐說偈祈請等)。五正說。六觀機進止。問聽如法樂聞應說(文中不明下座今加續之)。七說竟迴向八復作贊唄。九下座禮辭。僧傳云。周僧妙每講下座。必合掌懺悔云。佛意難知豈凡夫所測。今所說者傳受先師。未敢專輒乞大眾。於斯法義若是若非布施歡喜。最初鳴鍾集眾。總為十法。今時講導宜依此式。四中五節並以又字間之。初明量眾取解為先。五分即五分法身。論自解云。深法者謂戒定慧解脫解脫知見(有云五陰非也)。深即出世法。淺即世間法。惡說者成論謂之綺語是也。二明解音義。男女音者以男女性乖事業乃異。隨其品類言相須分。差互混同不名善說。三教用心。前明遠離三心。貪縱慢也。若為名聞利養眷屬皆是貪心。下明成就四心。慈謂愍彼未悟。喜即令眾心安。利益謂使他開解。不動謂達法本空無捨著。故般若云。云何為人演說如如不動。一切有為法如夢幻泡影。如露亦如電。應作如是觀。又法華云。大慈悲為室(對今慈喜)。柔和忍辱衣(利益)。諸法空為座(不動)。能如是者始可說法。衒學矜能俱為謗佛。四教安詳。怖心五過。不怖反之。五令警眾說厭患法。不令著世故。五中初誡貪利。徒眾効師從上所好。</w:t>
      </w:r>
    </w:p>
    <w:p>
      <w:pPr>
        <w:spacing w:before="60" w:after="40"/>
      </w:pPr>
      <w:r>
        <w:rPr>
          <w:rFonts w:ascii="Noto Sans KR" w:hAnsi="Noto Sans KR"/>
          <w:b/>
          <w:color w:val="2E74B5"/>
          <w:sz w:val="17"/>
        </w:rPr>
        <w:t>한국어 직역</w:t>
      </w:r>
    </w:p>
    <w:p>
      <w:pPr>
        <w:pStyle w:val="TranslationText"/>
      </w:pPr>
      <w:r>
        <w:t>‘도(導)’는 능히 교화하는 법을 말하고, ‘속(俗)’은 교화받는 근기를 말한다. 법으로 근기에 응하려면 반드시 바른 가르침을 따라야 한다. 법도와 규범을 갖추어 펼치므로 ‘교화의 방법[化方]’이라 한다. 내의(來意) 가운데 첫 과의 앞 네 구절은 전체를 통틀어 표방한다. 그림자는 형상을 따라 생기고, 메아리는 소리로 인해 일어난다. 형상과 그림자, 소리와 메아리는 서로 떨어질 수 없으므로 이를 비유로 취한 것이다. 형상이 서로 다르다는 것은 이해하기 쉽다. 법이 다르다고 한 것은 혹 계를 기준으로 풀이하고, 혹 복분과 지분 두 가지를 기준으로 풀이하며, 혹 세간교와 출세간교의 제법이 서로 다르다는 뜻일 수 있다. 나아가는 바가 같다는 것은 도중은 해탈의 원인을 닦고, 속인은 해탈의 인연을 맺는다는 뜻이다. 행에는 빠르고 느림의 차이가 있어도 해탈을 구하는 점에서는 다르지 않다. 혹 모두 삼보에 귀의하고, 함께 바른 교화를 널리 펴는 것을 나아갈 바로 삼는다는 뜻일 수도 있다. 이 해석이 아래 문장과 자못 잘 맞는다. ‘그러므로’ 이하에서는 널리 풀이한다. 먼저 서로 의지하고 돕는 뜻을 풀이한다. 앞 네 구절은 도중이 속인의 자양을 빌리는 것을 밝힌다. ‘부(附)’는 가까이 의지한다는 뜻이다. 뒤 두 구절은 속인이 도인의 구제를 필요로 함을 밝힌다. ‘그러므로’ 이하에서는 다음으로 나아가는 바를 풀이한다. 첫 구절은 불보이고, 아래 두 구절은 곧 법보와 승보이다. ‘주지(住持)’ 한 구절은 위아래에 모두 통한다. 승도가 소멸한다는 것은 승가의 종지가 행에서 결여되면 곧 소멸한 것이기 때문이다. 다음 과에서는 먼저 망령되이 행하는 일을 서술한다. ‘요말(澆末)’은 시대를 말하고, ‘과식(寡識)’은 사람을 말한다. 율을 밝게 안다는 것은 이해가 있다는 뜻이고, 때를 안다는 것은 지혜가 있다는 뜻이다. 말은 목구멍에서 멋대로 나오고, 일은 마음대로 재단한다. 전적과 가르침을 상고하지 않으므로, 목구멍과 마음에서 임의로 나온다고 한 것이다. ‘소(所)’ 이하에서는 허물을 드러낸다. 일을 마음대로 하므로 비법이고, 말이 목구멍에서 제멋대로 나오므로 잘못되고 뒤섞인다. ‘모두 ~때문이다’라고 한 것은 망령된 행위의 까닭을 추궁한 것이다. ‘방촌(方寸)’은 마음과 지혜를 말한다. 그러므로 아래에서 증거를 인용한다. 처음 두 구절은 세속의 흐름을 따르는 것이고, 다음 두 구절은 법을 비방하는 것이며, 아래 두 구절은 업을 지어 널리 생사를 일으키는 것이다. 사견은 차례로 남까지 무너뜨리는 것을 말한다. 분장(分章) 가운데 ‘잠(箴)’은 규계하고 경계한다는 뜻이다. 크게 세 장으로 나눈다. 앞의 두 장은 도중이 속인을 대할 때 행할 바를 가르치고, 뒤의 한 장은 속인에게 가르친 내용을 승려가 전해 알리게 하는 것이다. 설법의식 가운데 첫 과는 먼저 속인에게 법을 보호하도록 권한다. 부처님께서 찬탄하셨기 때문이다. 경에서 말한다. “만약 어떤 사람이 능히 법을 보호하고 지닌다면, 마땅히 그 사람이 시방 모든 부처님의 큰 단월임을 알아야 한다.” ‘또’ 이하에서는 도중이 보시를 받을 때를 경계한다. 먼저 경계의 뜻을 보이는데 정력자(葶藶子)를 비유로 든 것은 그 양이 매우 적음을 말한다. 다음으로 상을 깨뜨리는 뜻을 풀이하고, 뒤에서는 악한 이름을 보인다. ‘재(滓)’는 청정하지 않다는 뜻이고, ‘곡(曲)’은 바르고 곧지 않다는 뜻이며, ‘환(幻)’은 진실하지 않다는 뜻이다. ‘적(賊)’은 침탈하여 망령되이 신시를 손상하는 것을 말하고, ‘취(醉)’는 정신과 성품이 어둡고 미혹한 것을 말하며, ‘전다라(旃陀羅)’는 사람의 지혜로운 생명을 해치는 자를 말한다. ‘제31과 같다’고 가리킨다. 지금 판본에는 제28과로 보인다. 둘째 가운데 먼저 요점을 뽑아 말하도록 허용한다. ‘해서는 안 된다’ 이하에서는 비법을 제정한다. 여섯 종류가 있다. 두 사람이 같은 자리에 앉아 설법해서는 안 되는 것은 존위가 둘일 수 없기 때문이고, 또 시끄럽고 어지러워지기 때문이다. 서로 다툰다는 것은 서로 비교하여 승부를 겨루는 것이고, 서로 장단을 찾는다는 것은 장점은 가리고 단점만 들추는 것이다. ‘핍절(逼切)’은 따져 묻고 논박하여 범패를 맞추지 못하게 하는 것이고, 분별해 낼 수 없게 하는 것이다. 노래하듯 말하는 소리의 허물은 본문에서 스스로 열거하였다. 다섯 허물 가운데 처음과 마지막은 자신을 손상하고, 나머지는 모두 남을 손상한다. ‘만약 설한다면’ 이하에서는 셋째로 간략히 설하는 것을 허용한다. 비록 차례에 따라 청했더라도 반드시 능력 있는 사람을 골라야 한다. 『대지도론』에서 말한다. “덕이 적고 지혜가 없는 사람은 높은 자리에 앉아서는 안 된다. 승냥이가 사자를 보면 숨어 엎드려 감히 나오지 못하는 것과 같다. 큰 지혜를 지닌 이는 두려움이 없으므로, 마땅히 사자좌에 앉아야 한다. 사자가 울부짖으면 뭇 짐승이 모두 두려워하는 것과 같다.” 반드시 남을 위해 청을 받게 된다면, 이에 준하여 스스로의 역량을 헤아려야 한다. 두려움이 없어야 하며 숨고 엎드리는 일이 없게 해야 한다. ‘밤’ 이하에서는 자리를 마련하는 일을 밝힌다. 혹 밤이 가까워 자리를 마련할 겨를이 없는 경우이므로, 그 자리에서 그대로 앉는 것을 허용한다. 셋째에는 여섯 가지 법이 있다. 첫째 삼보에 예배하고, 둘째 높은 자리에 오르며, 셋째 경쇠를 쳐 대중을 고요하게 한다(오늘날에는 대개 목어를 친다). 넷째 찬탄하고 범패한다(본문은 스스로 하는 것으로 되어 있으나 오늘날에는 다른 사람이 하고, 소리가 그치면 향로를 들고 게송을 읊어 기청하는 등의 일을 한다). 다섯째 바로 설법하고, 여섯째 근기를 살펴 나아가고 그칠지를 정한다. 듣는 이에게 물어 여법하게 즐겨 듣는다면 설해야 한다(본문에는 하좌하는 법이 없으므로 지금 이어 보충한다). 일곱째 설법을 마치고 회향하며, 여덟째 다시 찬탄하고 범패하고, 아홉째 자리에서 내려와 예배하고 작별한다. 『승전』에서 말한다. 주나라 승묘는 매번 강설을 마치고 자리에서 내려올 때, 반드시 합장하고 참회하며 말했다. “부처님의 뜻은 알기 어려우니 어찌 범부가 헤아릴 수 있겠습니까. 지금 제가 설한 것은 선사에게 전해 받은 것일 뿐, 감히 제멋대로 한 것이 아닙니다. 대중께 청하오니, 이 법의 뜻에 옳고 그름이 있다면 기쁘게 가르쳐 주십시오.” 가장 먼저 종을 울려 대중을 모으는 것까지 합하면, 모두 열 가지 법이 된다. 오늘날 강설하고 인도하는 사람은 마땅히 이 의식을 따라야 한다. 넷째 가운데 다섯 절은 모두 ‘또[又]’ 자로 사이를 나눈다. 첫째는 대중을 헤아려 이해시키는 것을 우선으로 삼음을 밝힌다. 오분은 곧 오분법신이다. 논에서 스스로 풀이하여 말한다. “깊은 법이란 계·정·혜·해탈·해탈지견을 말한다.”(어떤 이는 오음이라고 하나 옳지 않다.) 깊은 것은 곧 출세간법이고, 얕은 것은 곧 세간법이다. 악설은 『성실론』에서 말하는 기어(綺語)가 이것이다. 둘째는 음과 뜻을 이해해야 함을 밝힌다. 남녀의 음성이란 남성과 여성은 성품이 다르고 일도 서로 다르기 때문이다. 그 종류에 따라 말의 모습도 구분해야 한다. 차례가 뒤섞여 서로 혼동되면 잘 설한다고 할 수 없다. 셋째는 마음 쓰는 법을 가르친다. 먼저 세 가지 마음을 멀리 떠나야 함을 밝힌다. 곧 탐욕·방종·교만이다. 명예·이양·권속을 위해 설한다면 모두 탐심이다. 아래에서는 네 가지 마음을 성취할 것을 밝힌다. 자(慈)는 아직 깨닫지 못한 이를 가엾게 여기는 것이고, 희(喜)는 대중의 마음을 편안하게 하는 것이며, 이익은 다른 이가 깨달아 알게 하는 것이고, 부동은 법이 본래 공하여 버리거나 집착할 것이 없음을 통달하는 것이다. 그러므로 『반야경』에서 말한다. “어떻게 사람을 위해 설법하는가. 여여하여 움직이지 말아야 한다. 일체 유위법은 꿈·환상·물거품·그림자와 같고, 이슬과 같으며 또한 번개와 같으니, 마땅히 이와 같이 관해야 한다.” 또 『법화경』에서 말한다. “대자비로 방을 삼고”(지금의 자와 희에 해당한다), “부드러움과 인욕으로 옷을 삼으며”(이익에 해당한다), “제법공으로 자리를 삼는다.”(부동에 해당한다.) 이와 같이 할 수 있어야 비로소 설법할 수 있다. 학문을 자랑하고 능력을 뽐내는 것은 모두 부처님을 비방하는 일이 된다. 넷째는 차분하고 자세히 설하도록 가르친다. 두려워하는 마음에는 다섯 허물이 있다. 두려워하지 않는 경우는 이와 반대이다. 다섯째는 대중을 경책하여 염환법을 설하게 한다. 세간에 집착하지 않게 하기 위해서이다. 다섯째 가운데 먼저 이양을 탐하는 것을 경계한다. 제자 무리는 스승을 본받아 윗사람이 좋아하는 것을 따른다.</w:t>
      </w:r>
    </w:p>
    <w:p>
      <w:pPr>
        <w:spacing w:before="60" w:after="40"/>
      </w:pPr>
      <w:r>
        <w:rPr>
          <w:rFonts w:ascii="Noto Sans KR" w:hAnsi="Noto Sans KR"/>
          <w:b/>
          <w:color w:val="667085"/>
          <w:sz w:val="17"/>
        </w:rPr>
        <w:t>원문 (계속)</w:t>
      </w:r>
    </w:p>
    <w:p>
      <w:pPr>
        <w:pStyle w:val="SourceText"/>
      </w:pPr>
      <w:r>
        <w:t>今時濫竊貪利多求聚首為非。後生倣俲傷毀佛法。自壞壞他。楊子所謂模不模。範不範。為不少矣。悲哉。次釋三眾。初雖持戒由心為利與破戒同住故云雜也。二既少欲應不貪利。但是根鈍不教餘人故云愚癡。三不染利養復善戒相糺舉自他故云清淨。云何下釋上善知戒相有四。一知重。二知輕。三非律不證。四是律應證文中第釋。知輕中且舉次篇諫戒攝下威儀。雜相無不通達。非律中略舉不淨。自餘非法例皆擯舉。獨不隨流以非為是故云不證。是律中遠惡忻善如法而說。一字即律字以律訓法。總含大小開遮重輕。故雖博通指歸一字。若下明緣開犯遮。非處謂婬酒屠宰之家。此謂出家菩薩在塵不染可得行之。聲聞自攝恐遭欲染。故制不為如上三眾。今時尚無愚雜況清淨耶。僧宗覆滅。佛法安寄嗚呼。六中雜含初示攝眾限齊。恐其更多難於訓誨。無益及他。必力能博濟。不在言限故。古之高僧千徒匝座。當量才力更審自心。勿貪眷屬以圖聲望。此乃畜因終當自墜。佛下次明非問不答。問命終者謂問死時近遠。問無所益故云徒勞。夫下似止問之詞。十二緣者無明及行過去因也。識名色六入觸受現在果也。愛取有未來因也。生及老死未來果也。三世因果生死相續從緣故空。知生虛妄死復何有。達妄修真得脫生死故云度此也。僧祇明道俗違犯。彼因比丘與白衣行非。比丘比丘尼犯夷。白衣無戒不犯故曰知如之何。以無名相莫測來報。意彰復重令誡俗流。七中為利說法即是邪命。無貪不犯者貪心難識。幸勿自欺。八中入他房者謂入師房請問之法。外彈指者警內令知也。正念住者無餘想也。次問經者即正問時法。下床問者從座起故。不念外緣須諦受故。設解作禮謝開示故。反向出戶不背師故。九中初科母論撮要同前四分。此委引本緣以彰開意。十二部者一契經二重頌三授記四諷誦五無問自說六因緣七譬喻八本事九本生十方廣十一未曾有十二論義。三藏教法不出十二類。亦名十二分教。撰音選。要言謂合機堪用。妙辭即顯白易解。次科涅槃誡令重法。八緣不說。非時謂不當說如眾學所制。非國謂不信樂處。自歎謂稱已所能。隨處不臨眾昇座等。滅佛法順己愚情違反正教故。何下明不聽所以。今時講說多墮諸過。非人天師。是惡知識。三中七施。一眼謂慈眼視父母師長等。當來獲天眼。成佛得佛眼。二和顏悅色當來得端正。成佛金色身。三善言軟語當來言詞辯了。成佛獲四辯。四身起迎逆禮拜。等當來得堂堂之貌。成佛得三身。五心善好當來不狂亂。成佛得一切智。六床座(己床與人暫坐)。當來七寶床。成佛師子座。七房舍(己房留他暫宿)。當來得自然宮殿。成佛獲四禪室。今以各各二句總而括之。四中說已入禪大聖垂則嚴勗後來。儒中君子言之不出恥躬不逮。又云。先行其言而後從之。況佛法修真言行相反。深嗟彼徒那無慚色。五中引佛說法。取悟為先。隨宜權巧令後學之。初為樂總好略之機。攝多為一說。行即觀行。法即法門。乃至下次對樂別好廣之機。開一為多說。或二或三乃至八萬。若據經云無量無數方便。亦何止上數。言八萬者真諦云。佛始成道終至涅槃經三百五十度說法。一一皆具六波羅蜜成二千一百。一一皆配四大[1]小塵十法成二萬一千。又配三毒等分成八萬四千。今舉大數但云八萬耳。第十母論五節。初作門師法。五中第三所應。餘四不應。四中第二非利他。餘三防媟慢。[2]又下令他尊敬法。五中二是下賤。附近權豪為他走使。</w:t>
      </w:r>
    </w:p>
    <w:p>
      <w:pPr>
        <w:spacing w:before="60" w:after="40"/>
      </w:pPr>
      <w:r>
        <w:rPr>
          <w:rFonts w:ascii="Noto Sans KR" w:hAnsi="Noto Sans KR"/>
          <w:b/>
          <w:color w:val="2E74B5"/>
          <w:sz w:val="17"/>
        </w:rPr>
        <w:t>한국어 직역 (계속)</w:t>
      </w:r>
    </w:p>
    <w:p>
      <w:pPr>
        <w:pStyle w:val="TranslationText"/>
      </w:pPr>
      <w:r>
        <w:t>오늘날 함부로 자리를 차지해 이익을 탐하고, 많은 무리를 모아 우두머리가 되어 비행을 저지르는 일이 많다. 후학이 이를 본받으면 불법을 손상하고 무너뜨린다. 자신도 무너뜨리고 남도 무너뜨리는 것이다. 양자가 말한 바, “본보기가 본보기가 아니고, 법도가 법도가 아닌 경우”가 적지 않다. 슬픈 일이다. 다음으로 세 종류 대중을 풀이한다. 첫째는 비록 계를 지키더라도 마음이 이양을 위해 있어 파계자와 함께 머무르므로 ‘잡(雜)’이라 한다. 둘째는 이미 소욕하므로 이양을 탐하지 않아야 하지만, 다만 근기가 둔해 다른 사람을 가르치지 못하므로 ‘우치’라 한다. 셋째는 이양에 물들지 않고 또한 계의 모습을 잘 알아 자신과 남을 규정하고 거죄하므로 ‘청정’이라 한다. ‘어떻게’ 이하에서는 위의 ‘계의 모습을 잘 안다’는 것을 네 가지로 풀이한다. 첫째 무거운 죄를 알고, 둘째 가벼운 죄를 알며, 셋째 율이 아닌 것은 증명하지 않고, 넷째 율에 맞는 것은 마땅히 증명한다. 본문은 차례로 풀이한다. 가벼운 죄를 아는 데서는 우선 다음 편의 간계를 들어 아래의 위의를 포섭한다. 잡다한 모습까지 통달하지 않은 것이 없다. 율이 아닌 것 가운데서는 불정한 것만 간략히 들었고, 그 밖의 비법도 예에 따라 모두 물리치고 들어낸다. 홀로 세속 흐름을 따라 그릇된 것을 옳다고 하지 않으므로 ‘증명하지 않는다’고 한 것이다. 율에 맞는 경우에는 악을 멀리하고 선을 기뻐하며 여법하게 말한다. 한 글자는 곧 ‘율(律)’ 자이다. 율은 법이라는 뜻이기 때문이다. 대승과 소승, 개와 차, 중죄와 경죄를 모두 포괄한다. 그러므로 널리 통달하더라도 결국 한 글자로 귀결된다. ‘만약’ 이하에서는 인연에 따라 차계 범행을 열어 주는 것을 밝힌다. 비처는 음행·술·도살을 업으로 하는 집을 말한다. 이는 출가보살이 속진 가운데 있어도 물들지 않으므로 행할 수 있음을 말한다. 성문은 스스로를 거두어 욕염에 빠질까 염려하므로, 위의 세 종류 대중을 위해서처럼 행하지 못하도록 제정하였다. 오늘날에는 우치한 무리와 잡된 무리조차 거의 없는데 하물며 청정한 무리가 있겠는가. 승가의 종지가 뒤집혀 소멸하였으니, 불법을 어디에 의지하게 하겠는가. 아아. 여섯째에서 『잡아함』은 먼저 대중을 거두는 한계를 보인다. 사람이 더 많아지면 가르치고 훈계하기 어렵고, 남에게도 이익이 미치지 못할까 염려해서이다. 반드시 힘이 있어 널리 구제할 수 있다면, 말로 정한 한계에 구애될 필요가 없다. 옛 고승은 천 명의 제자가 자리를 에워싼 경우도 있었다. 마땅히 자신의 재능과 힘을 헤아리고 다시 자기 마음을 살펴야 한다. 권속을 탐하여 명성과 명망을 도모하지 말라. 이것은 곧 축생의 원인이 되어 끝내 스스로 떨어지게 된다. ‘부처님’ 이하에서는 다음으로 묻지 않은 것은 답하지 않음을 밝힌다. 죽음을 묻는다는 것은 언제 죽을지 멀고 가까움을 묻는 것을 말한다. 물어도 이익이 없으므로 헛수고라고 한 것이다. ‘무릇’ 이하의 문장은 질문을 그치게 하는 말인 듯하다. 십이연기는 무명과 행이 과거의 원인이고, 식·명색·육입·촉·수는 현재의 과보이며, 애·취·유는 미래의 원인이고, 생과 노사는 미래의 과보이다. 삼세의 인과로 생사가 이어지지만 인연을 따라 생기므로 공하다. 태어남이 허망함을 알면 죽음이 다시 어찌 실재하겠는가. 허망함을 통달하고 진실을 닦아 생사를 벗어나므로 ‘이를 건넌다’고 한 것이다. 『승기율』은 도중과 속인이 함께 어기는 범행을 밝힌다. 그 율에서는 비구가 백의와 함께 비행을 저지른 일을 인연으로 한다. 비구와 비구니는 바라이를 범하지만, 백의는 계가 없어 범죄가 성립하지 않으므로 “어떻게 되는지 알 수 없다”고 한 것이다. 명칭과 죄상이 없으므로 미래의 과보를 헤아릴 수 없기 때문이다. 뜻은 과보가 더욱 무거움을 드러내어 속인에게 경계하게 하려는 것이다. 일곱째에서 이익을 위해 설법하는 것은 곧 사명(邪命)이다. 탐심이 없으면 범하지 않는다고 하지만 탐심은 알아차리기 어렵다. 부디 스스로 속이지 말라. 여덟째에서 남의 방에 들어간다는 것은 스승의 방에 들어가 법을 묻는 의식을 말한다. 밖에서 손가락을 튕기는 것은 안의 사람에게 알리는 것이다. 정념에 머문다는 것은 다른 생각이 없다는 뜻이다. 다음으로 경을 묻는 것은 바로 질문할 때의 법을 말한다. 평상에서 내려와 묻는 것은 자리에서 일어나기 때문이고, 밖의 인연을 생각하지 않는 것은 자세히 받아들여야 하기 때문이며, 설령 이해했더라도 예배하는 것은 가르쳐 준 데 감사하기 위해서이다. 몸을 돌려 문 밖으로 나오는 것은 스승에게 등을 보이지 않기 위해서이다. 아홉째 첫 과에서 『모론』이 요점을 뽑아 말한 것은 앞의 『사분율』과 같다. 여기서는 본래 인연을 자세히 인용하여 개허의 뜻을 드러낸다. 십이부는 첫째 계경, 둘째 중송, 셋째 수기, 넷째 풍송, 다섯째 무문자설, 여섯째 인연, 일곱째 비유, 여덟째 본사, 아홉째 본생, 열째 방광, 열한째 미증유, 열두째 논의이다. 삼장의 가르침은 이 열두 종류를 벗어나지 않는다. 또 ‘십이분교’라고도 한다. ‘찬(撰)’의 음은 선이다. 요언은 근기에 맞아 쓸 수 있는 말을 뜻하고, 묘사는 분명하고 쉽게 이해되는 말을 뜻한다. 다음 과에서 『열반경』은 법을 중히 여기도록 경계한다. 여덟 가지 인연에서는 설법하지 않는다. 비시는 말해서는 안 되는 때를 말하며 중학계에서 제정한 것과 같다. 비국은 믿고 좋아하지 않는 곳을 말한다. 자탄은 자기 능력을 스스로 칭찬하는 것이고, 수처는 대중 앞에 나아가 높은 자리에 오르는 등의 법식을 따르지 않는 것이다. 불법을 멸한다는 것은 자기의 어리석은 정을 따르며 바른 가르침을 거스르기 때문이다. ‘어찌’ 이하에서는 허용하지 않는 까닭을 밝힌다. 오늘날 강설은 이러한 여러 허물에 빠지는 일이 많다. 그런 이는 인간과 천상의 스승이 아니고, 악지식이다. 셋째에는 일곱 가지 보시가 있다. 첫째 안시(眼施)는 부모와 사장 등을 자애로운 눈으로 바라보는 것이다. 미래에는 천안을 얻고, 성불하면 불안을 얻는다. 둘째 화안열색은 미래에 단정한 모습을 얻고, 성불하면 금색신을 얻는다. 셋째 선언연어는 미래에 말이 분명하고 변재를 얻고, 성불하면 사변을 얻는다. 넷째 신시는 몸을 일으켜 맞이하고 예배하는 등의 행이다. 미래에는 당당한 모습을 얻고, 성불하면 삼신을 얻는다. 다섯째 심시는 마음을 선하고 좋게 하는 것으로 미래에 미치거나 어지럽지 않게 되고, 성불하면 일체지를 얻는다. 여섯째 상좌시는 자기 평상을 다른 사람에게 잠시 앉도록 내어 주는 것이다. 미래에는 칠보의 평상을 얻고, 성불하면 사자좌를 얻는다. 일곱째 방사시는 자기 방에 다른 사람을 잠시 머물게 하는 것이다. 미래에는 저절로 생긴 궁전을 얻고, 성불하면 사선의 방을 얻는다. 지금은 각각의 두 구절을 묶어 총괄해 말한 것이다. 넷째에서 설법을 마치고 선정에 들어간 것은 대성인이 법칙을 남겨 후세를 엄히 권면한 것이다. 유가에서도 군자는 말이 행동보다 앞서는 것을 부끄러워한다. 또 말한다. “먼저 그 말을 행동으로 실천하고 뒤에 그 말을 따른다.” 하물며 불법에서 진실을 닦는 사람이 말과 행을 서로 어긋나게 하겠는가. 그 무리들이 조금도 부끄러운 기색이 없음을 깊이 한탄한다. 다섯째에서는 부처님의 설법을 인용한다. 깨닫게 하는 것을 우선으로 삼고, 근기에 따라 권교와 방편을 써 후학이 본받게 한다. 먼저 총괄을 좋아하고 간략함을 즐기는 근기를 위해, 많은 것을 하나로 거두어 설한다. ‘행’은 관행이고, ‘법’은 법문이다. ‘나아가’ 이하에서는 다음으로 각각을 좋아하고 자세함을 즐기는 근기에 맞춘다. 하나를 열어 여러 가지로 설한다. 혹 둘, 혹 셋, 나아가 팔만까지 말한다. 경에 따르면 “무량무수의 방편”이라고 하였으니, 어찌 위의 수에만 그치겠는가. 팔만이라고 한 데 대해 진제는 말하였다. 부처님께서 처음 성도한 뒤 열반에 이르기까지 삼백오십 차례 설법하셨고, 각 설법마다 육바라밀을 갖추어 이천백이 되며, 하나하나에 사대와 소진의 십법을 배대하여 이만천이 되고, 또 삼독과 등분을 배대하여 팔만사천이 된다고 하였다. 지금은 큰 수만 들어 ‘팔만’이라고 한 것이다. 제10문 『모론』에는 다섯 절이 있다. 먼저 문사가 되는 법을 밝힌다. 다섯 가지 가운데 셋째는 마땅한 것이고, 나머지 네 가지는 마땅하지 않다. 네 가지 가운데 둘째는 남을 이롭게 하는 것이 아니고, 나머지 셋은 친압과 교만을 막는 것이다. ‘또’ 이하에서는 다른 사람이 법을 존중하게 하는 법을 밝힌다. 다섯 가지 가운데 둘째는 비천한 행동이다. 권세 있고 호강한 사람 곁에 붙어 그들의 심부름꾼이 되는 것이고,</w:t>
      </w:r>
    </w:p>
    <w:p>
      <w:pPr>
        <w:spacing w:before="60" w:after="40"/>
      </w:pPr>
      <w:r>
        <w:rPr>
          <w:rFonts w:ascii="Noto Sans KR" w:hAnsi="Noto Sans KR"/>
          <w:b/>
          <w:color w:val="667085"/>
          <w:sz w:val="17"/>
        </w:rPr>
        <w:t>원문 (계속)</w:t>
      </w:r>
    </w:p>
    <w:p>
      <w:pPr>
        <w:pStyle w:val="SourceText"/>
      </w:pPr>
      <w:r>
        <w:t>四是邪命。餘三並避嫌疑。竊語謂低聲不公顯也。入下入俗威儀法。攝諸根者欲境多故。有下不宜久住法。九事。前四輕人。五是慢法。六即無信。餘三慳鄙。如市易者希還報故。若入下離過用心法。初示法。如下喻顯。高山臨淵喻卑恭攝心。月行動手喻不著六塵。十一中十誦初教善說。諸法實相言通大小。且據小教即指偏空。此下令訶止。當觀是非勿隨好惡。又下聽演布。但不違義隨意廣張。述義可爾。臨文不聽。由是聖勅不雜凡言(今有麁心輒注聖典準此例決過非輕細)。五分受施先無意故。十誦說時不得食者不諦受故。十二多論辭勉。施意為己須勉。為眾從之。四分。初制邪術。當下教正行。又三。初教向背。又下教受戒。白黑各三日名六齋日。佛下教行施。文舉棄物以況珍羞。言虫以況人類。仍引智論因緣為證。彼第八云。佛於舍衛受歲竟。阿難從佛遊行諸國到婆羅城。彼王知佛神德感動群心。若來到此誰復樂我。便作制限。若有與佛食聽佛語者輸五百金錢。時佛與阿難乞食。眾皆閉門空鉢而出。時有一老使人。持破器盛臭䊩澱(謂[3]渄米[4]泊泔)。出門棄之。見佛相好念言。如此神人應食天厨。今自降身行乞。必是大慈愍一切。故乃白佛言。今此弊食須者可取。佛知其心申鉢受之。佛即徵笑光照天地。阿難問佛。何緣微笑。佛言是老女人施佛食故。十五劫中天上人間受福快樂。後得男子出家學道成辟支佛。受億耳羹句絕。彼云。沙彌二十億耳以好羹上佛。佛以殘與頻婆裟羅王。是知佛受已與則得食。不與則不能消。復次為佛設食。佛未食人不能消。已食殘者佛與能消(上是論文今但取受羹少物以證上耳)。善見受使善事不犯以非使故。十三中地持初相見慰問。又下隨緣呪願。四分。初明待遇病人。方便遣者可遣即遣。為益彼故稱譽。聽作謂有信俗人無所歸者。若下隨俗呪願嚏。[5]丁計反噴鼻也。律因比丘不呪願招譏故制。十四僧祇三段。初入王眾法。初制非宜。應下教善語。二家即剎帝利婆羅門。諸佛巧便利物。人尚德行則於婆羅門姓中生。若尚威勢則於剎帝利姓中生。法輪即佛法。力輪是王臣。又下誡觸犯。形相謂以形相人。欲下聽陳意。俗下示應答。恐有遺忘緣阻故言皆不定。次明入居士舍。初制不應令他慚恥失敬信故。應下示慰諭。方便引接發彼善故。三入外道眾。二節同上。形訾謂形言毀辱。此門所明說法儀式。然事相交雜不唯說法。或作門師或是接對或令教導。又復說法之式。不專導俗。為師訓道義亦同。然事類相投寄此明耳。第二三歸中制意引經。初正明受意。即多論云。如人獲罪於王投向他國以求救護。眾生亦爾。繫屬於魔有生死過歸向三寶魔無如之何。故知。若受三歸得脫生死。煩惱魔者三毒劫善故。五陰魔者遷謝不停故。死魔者逼切報命故。天魔者撓令退道故。四皆惱害不能自由故名魔也。名下次彰法勝。名一義異者彼經第五自解云。佛常法常比丘僧常。此明如來欲示眾生常住真心一體二寶故。於方便教中隨宜離合故云諸佛境界等。既知方便本為引實。今受三歸無非顯性。機雖未達可使由之而授者用教。不可不知之。說一為三者經云。云何為一。佛告摩訶波闍波提憍曇彌。莫供養我。當供養僧。若供養僧即得具足。汝隨我語則供養佛。為解脫故則供養法。</w:t>
      </w:r>
    </w:p>
    <w:p>
      <w:pPr>
        <w:spacing w:before="60" w:after="40"/>
      </w:pPr>
      <w:r>
        <w:rPr>
          <w:rFonts w:ascii="Noto Sans KR" w:hAnsi="Noto Sans KR"/>
          <w:b/>
          <w:color w:val="2E74B5"/>
          <w:sz w:val="17"/>
        </w:rPr>
        <w:t>한국어 직역 (계속)</w:t>
      </w:r>
    </w:p>
    <w:p>
      <w:pPr>
        <w:pStyle w:val="TranslationText"/>
      </w:pPr>
      <w:r>
        <w:t>넷째는 사명이다. 나머지 셋은 모두 혐의와 의심을 피하기 위한 것이다. ‘절어(竊語)’는 낮은 소리로 말하여 공개하지 않는 것이다. ‘들어간다’ 이하에서는 속가에 들어갈 때의 위의법을 밝힌다. 모든 근을 거두어야 하는 것은 욕경이 많기 때문이다. ‘있다’ 이하에서는 오래 머물러서는 안 되는 경우를 밝힌다. 아홉 가지 일이 있다. 앞의 네 가지는 사람을 가볍게 여기는 것이고, 다섯째는 법을 업신여기는 것이며, 여섯째는 믿음이 없는 것이고, 나머지 셋은 인색하고 비루한 것이다. 시장 거래와 같다는 것은 되돌려 받을 것을 바라는 것이기 때문이다. ‘만약 들어가면’ 이하에서는 허물을 떠나 마음 쓰는 법을 밝힌다. 먼저 법을 보이고, ‘~와 같다’ 이하에서는 비유로 드러낸다. 높은 산에서 깊은 못을 내려다보는 것은 낮추고 공손히 마음을 거두는 데 비유한 것이고, 달이 움직일 때 손을 움직이는 것은 육진에 집착하지 않는 데 비유한 것이다. 제11문에서 『십송율』은 먼저 잘 설하도록 가르친다. 제법실상이라는 말은 대승과 소승에 모두 통한다. 우선 소교를 기준으로 하면 편공을 가리킨다. 이 아래에서는 꾸짖어 그치게 한다. 마땅히 옳고 그름을 살피고 좋아하고 싫어하는 마음을 따라서는 안 된다. ‘또’ 이하에서는 부연하여 펼쳐 말하는 것을 허용한다. 뜻을 어기지 않는다면 마음대로 넓게 펼쳐도 된다. 뜻을 설명하는 것은 가능하지만, 경문에 임해서는 허용하지 않는다. 성인의 명령에는 범부의 말을 뒤섞어서는 안 되기 때문이다(오늘날 거친 마음으로 성전을 함부로 주석하는 사람은 이 예에 준해 판정하면 허물이 결코 가볍지 않다). 『오분율』에서 보시를 받는 것은 처음부터 그런 뜻이 없었기 때문에 허용한 것이다. 『십송율』에서 설법할 때 먹지 못하게 한 것은 자세히 받아들이지 못하기 때문이다. 제12문에서 『다론』은 사양과 권면을 밝힌다. 보시의 뜻이 자신을 위한 것이면 사양해야 하고, 대중을 위한 것이면 따른다. 『사분율』이다. 먼저 사술을 금하고, ‘마땅히’ 이하에서는 바른 행을 가르친다. 또 세 가지가 있다. 첫째 귀의하고 등지는 바를 가르친다. ‘또’ 이하에서는 계를 받도록 가르친다. 백월과 흑월에 각각 사흘씩을 육재일이라 한다. ‘부처님’ 이하에서는 보시를 행하도록 가르친다. 문장에서는 버리는 물건을 들어 귀한 음식까지 미루어 밝히고, 벌레를 들어 사람의 종류까지 미루어 밝힌다. 이어 『대지도론』의 인연을 인용하여 증명한다. 그 논 제8권에서 말한다. 부처님께서 사위성에서 하안거를 마치신 뒤, 아난이 부처님을 따라 여러 나라를 유행하다 바라성에 이르렀다. 그 나라 왕은 부처님의 신덕이 사람들의 마음을 감동시키는 줄 알고, 부처님이 이곳에 오시면 누가 다시 자신을 좋아하겠느냐고 생각했다. 그래서 곧 금령을 만들었다. “누구든 부처님께 음식을 주거나 부처님의 말씀을 듣는 자는 금전 오백을 납부하게 하라.” 그때 부처님과 아난이 걸식하자, 사람들이 모두 문을 닫아 발우가 빈 채로 나오게 되었다. 그때 한 늙은 하녀가, 깨진 그릇에 냄새나는 쌀뜨물 찌꺼기를 담아(쌀 씻은 물의 가라앉은 찌꺼기를 말한다), 문 밖에 버리러 나왔다. 부처님의 상호를 보고 생각했다. “이처럼 신묘한 분이라면 천상의 음식을 드셔야 하는데, 지금 스스로 몸을 낮추어 걸식하시는구나. 반드시 큰 자비로 일체를 불쌍히 여기시는 분일 것이다.” 그래서 곧 부처님께 아뢰었다. “이 거친 음식이라도 필요하시면 가져가십시오.” 부처님께서 그 마음을 아시고 발우를 내밀어 받으셨다. 부처님께서 곧 미소를 보이시자 광명이 천지를 비추었다. 아난이 부처님께 여쭈었다. “무슨 인연으로 미소를 지으십니까?” 부처님께서 말씀하셨다. “이 늙은 여인이 부처님께 음식을 보시했기 때문이다. 그녀는 십오 겁 동안 천상과 인간 세계에서 복락을 누리고, 뒤에 남자의 몸을 얻어 출가하여 도를 배우고 벽지불이 될 것이다.” 억이(億耳)가 올린 국을 받았다는 데서 문장을 끊어야 한다. 그 논에서 말한다. 사미 이십억이가 좋은 국을 부처님께 올렸다. 부처님께서 남은 것을 빈바사라왕에게 주셨다. 이로써 부처님께서 먼저 받은 뒤 주시면 먹을 수 있고, 주지 않으면 소화할 수 없음을 알 수 있다. 또 부처님을 위해 음식을 마련했을 때, 부처님께서 아직 드시지 않았다면 다른 사람은 소화할 수 없고, 드신 뒤 남은 것을 부처님이 주시면 소화할 수 있다(이상은 논문이고, 지금은 다만 적은 양의 국을 받은 일을 취하여 위의 뜻을 증명한 것이다). 『선견율』에서 좋은 일을 위해 심부름을 받아 하는 것은 심부름 자체가 아니므로 범하지 않는다. 제13문에서 『지지론』은 먼저 서로 만나 문안하는 일을 밝힌다. ‘또’ 이하에서는 인연에 따라 주원하는 것을 밝힌다. 『사분율』이다. 먼저 병자를 대하는 법을 밝힌다. 방편으로 돌려보낼 수 있는 사람은 곧 돌려보낸다. 그를 이롭게 하기 위해 칭찬한다. ‘하도록 허용한다’는 것은 믿음 있는 속인이 의지할 곳이 없는 경우를 말한다. ‘만약’ 이하에서는 속인의 풍속에 따라 재채기할 때 주원하는 일을 밝힌다. ‘체(嚏)’의 음은 정계의 반절이며 코로 재채기하는 것이다. 율에서는 비구가 주원하지 않아 비난을 샀으므로 이를 제정하였다. 제14문 『승기율』은 세 단락이다. 먼저 왕의 대중에 들어갈 때의 법을 밝힌다. 처음에는 마땅하지 않은 일을 제정하고, ‘마땅히’ 이하에서는 좋은 말을 하도록 가르친다. 두 집안은 곧 찰제리와 바라문이다. 모든 부처님은 방편을 잘 써 중생을 이롭게 한다. 사람이 덕행을 숭상하면 바라문 종성에 태어나고, 위세를 숭상하면 찰제리 종성에 태어난다. 법륜은 불법이고, 역륜은 왕과 신하이다. ‘또’ 이하에서는 침범하는 일을 경계한다. 형상으로 사람을 판단한다는 것은 외모만 보고 사람을 평가하는 것이다. ‘하고자 하면’ 이하에서는 뜻을 아뢰는 것을 허용한다. ‘속인’ 이하에서는 응답하는 법을 보인다. 잊거나 인연에 막히는 일이 있을 수 있으므로 모두 확정할 수 없다고 한 것이다. 다음으로 거사의 집에 들어가는 일을 밝힌다. 먼저 마땅하지 않은 행위를 금하는 것은 상대가 부끄러워하여 공경과 믿음을 잃게 할까 염려해서이다. ‘마땅히’ 이하에서는 위로하고 타이르는 것을 보인다. 방편으로 인도하고 접하여 그의 선심을 일으키기 위해서이다. 셋째는 외도 대중에게 들어가는 경우이다. 두 절은 위와 같다. 형자(形訾)는 외모를 두고 말로 헐뜯는 것이다. 이 문에서 밝힌 것은 설법의 의식이다. 그러나 여러 일이 서로 섞여 있어 설법만을 말하는 것은 아니다. 혹 문사가 되거나, 혹 사람을 접대하거나, 혹 가르치고 인도하는 경우도 있다. 또 설법의 의식도, 속인을 인도하는 데만 국한되지 않는다. 스승이 되어 도를 가르치는 뜻도 또한 같다. 다만 일의 종류가 서로 통하기 때문에 여기에서 함께 밝힌 것이다. 둘째 삼귀(三歸) 가운데 제정의 뜻을 밝히며 경을 인용한다. 먼저 삼귀를 받는 뜻을 바로 밝힌다. 곧 『다론』에서 말한다. “어떤 사람이 왕에게 죄를 짓고 다른 나라로 달아나 구호를 구하는 것과 같다. 중생도 또한 그러하다. 마군에게 얽매여 생사의 허물이 있으나 삼보에 귀의하면 마군이 어찌하지 못한다.” 그러므로 알아야 한다. 삼귀를 받으면 생사에서 벗어날 수 있다. 번뇌마는 삼독이 선법을 빼앗기 때문에 그렇게 부르고, 오음마는 순간순간 변하여 멈추지 않기 때문에 그렇게 부르며, 사마는 과보의 목숨을 압박해 끊기 때문에 그렇게 부르고, 천마는 도를 닦는 이를 흔들어 퇴전시키기 때문에 그렇게 부른다. 이 네 가지가 모두 괴롭히고 해쳐 자유롭지 못하게 하므로 ‘마’라고 한다. ‘명칭’ 이하에서는 다음으로 법이 뛰어남을 드러낸다. 이름은 하나인데 뜻이 다르다는 것은 그 경 제5권에서 스스로 이렇게 풀이하기 때문이다. “부처님은 항상하고, 법은 항상하며, 비구승도 항상하다.” 이는 여래께서 중생에게 상주하는 진심과 한 몸인 두 보배를 보이려는 것이다. 방편교 가운데에서는 근기에 따라 나누기도 하고 합하기도 하므로 “모든 부처님의 경계”라고 한 것이다. 방편이 본래 진실로 이끌기 위한 것임을 이미 안다면, 지금 삼귀를 받는 것도 모두 자성을 드러내는 일이 된다. 근기가 비록 아직 통달하지 못했어도 그대로 따르게 할 수 있으므로, 전수하는 사람은 교의 뜻을 알아야 한다. 이를 알지 못해서는 안 된다. 하나를 셋으로 설하는 데 대해 경에서 말한다. “어떻게 하나인가?” 부처님께서 마하파사파제 교담미에게 말씀하셨다. “나를 공양하지 말고, 마땅히 승가를 공양하라. 승가를 공양하면 곧 온전히 갖추게 된다. 그대가 내 말을 따르면 곧 부처님을 공양하는 것이고, 해탈을 위하면 곧 법을 공양하는 것이며,</w:t>
      </w:r>
    </w:p>
    <w:p>
      <w:pPr>
        <w:spacing w:before="60" w:after="40"/>
      </w:pPr>
      <w:r>
        <w:rPr>
          <w:rFonts w:ascii="Noto Sans KR" w:hAnsi="Noto Sans KR"/>
          <w:b/>
          <w:color w:val="667085"/>
          <w:sz w:val="17"/>
        </w:rPr>
        <w:t>원문 (계속)</w:t>
      </w:r>
    </w:p>
    <w:p>
      <w:pPr>
        <w:pStyle w:val="SourceText"/>
      </w:pPr>
      <w:r>
        <w:t>為受用故則供養僧。說三為一者如多論。問。佛亦是法。法亦是佛。僧亦是法。正是一法有何差別。答。雖有一義相有差別。無師大智一切功德是佛寶。盡諦涅槃是法寶。聲聞學無學功德是僧寶是也。又下顯功能。故知三寶加護不為他害。龍畜尚爾況於人乎。義鈔即受戒法中。業疏委備此不煩引。二中初敘意。但使未歸三寶皆名信邪。隨順生死皆名邪業。阿含下引示。涅槃生死際即無始時。無至處即未來際。謂成佛果證大涅槃。即名涅槃名無至處。言其臻極。更無所至故。業疏云。從生死際至涅槃際是也。指第十者彼云。自念所作一切不善。如人自害心生恐怖。驚懼慚愧除此正法更無救護還歸正法等。必下指法。隨時謂逐人別述。通用謂如諸經但懺三世十惡等。三中智論有三。一具儀。二對境。三作法。道眾望俗皆是師位。故註通之。三法中言某甲者稱己名也。盡形壽者述所期也。歸三寶者是所投也。言發善者明非戒也。後三結者重更囑累不令忘失也。引多論以示成不。若輕浮心則無無教故。四中大集母受兼資於子。善神護者準大灌頂經。一歸十二天神總三十六神。多論對戒簡異有三。初簡趣。五道除人已外。無受戒者即彼宗所計。成論善見龍畜得受五戒。業疏云。多論據無知者人猶不得何況鬼畜。如餘得者謂有知解也。亦下次簡時。五戒須盡形。八戒局日夜。成宗不爾。如下所明。不下簡法。如後五八。三歸言下即發戒故。五戒簡人中初成論據十三難。並是戒障。今明七難。白衣時有。但障十具故云毘尼不聽等。不障五八故云若為白衣等。世間戒對上出家即出世戒。自餘六難邊須已受。破局大僧。黃形非畜重故不論。多論唯簡邊罪(舊云約未懺為言非也邊罪永障何得論懺業疏明懺[1]日通成論七難人[2]日二唐死)。次科初令示緣境同前具戒。情境皆同。非情唯酒。業疏云。將欲受戒初須為說緣境寬狹。令受者志遠見相明白。善生下次歎戒功。甚難謂功深難得不可輕受。三戒由生故是根本。即善戒經不受五戒不發十戒。乃至展轉不發菩薩戒等。五種即五條。隨人所能多少皆得。若受一戒名一分優婆塞。二戒名二分。三戒名少。分四戒名多分。五戒名滿分。先陳戒相審問所能。然後為受。準業疏三歸直授五戒。簡人者以翻邪初心難拔宜即引歸。若更覆疎容還舊跡。五戒不爾。先已歸正。心性調柔堪思我倒。故須簡略。二作法中初科詞句分五。一陳己名。二歸三寶迴向境界。三盡形等顯所期。文舉盡壽或一日夜或月或年隨時自改。四為五戒者正立誓也。且舉滿分。或一分二分亦在臨機。優婆塞古翻清信土。亦云近事男。女云優婆夷。五如來等結歸正本也。以三寶名通九十六種後須顯正。非同前濫。由此勝號外道無故。如來者乘如實道來成佛也。至真者體悟無邪也。等正覺者道同三世也。此實我歸。餘非敬者故云是我世尊(此並撮略業疏釋之餘廣如彼)。前三歸誓正發戒緣。三法纔竟即納戒體。後[3]二歸結是囑非體。次科初誡聽。多陀此云如。阿伽度此云來。阿羅訶此云應(應即應供)。三藐三佛陀此云正等正覺。亦舉三號令生信奉。盡下列相。邪婬者犯他[4]妻也。俱舍有四。一他妻。二自妻非道。(大道口道)。三非處(非房室中)。四非時(懷胎乳子受八齋時)。五中前四性戒。有情境發。後一遮戒。非情境發。飲酒放逸能作四過故偏禁之。是下囑累有四。</w:t>
      </w:r>
    </w:p>
    <w:p>
      <w:pPr>
        <w:spacing w:before="60" w:after="40"/>
      </w:pPr>
      <w:r>
        <w:rPr>
          <w:rFonts w:ascii="Noto Sans KR" w:hAnsi="Noto Sans KR"/>
          <w:b/>
          <w:color w:val="2E74B5"/>
          <w:sz w:val="17"/>
        </w:rPr>
        <w:t>한국어 직역 (계속)</w:t>
      </w:r>
    </w:p>
    <w:p>
      <w:pPr>
        <w:pStyle w:val="TranslationText"/>
      </w:pPr>
      <w:r>
        <w:t>수용을 위하면 곧 승가를 공양하는 것이다.” 셋을 하나로 설하는 것은 『다론』과 같다. 묻는다. “부처님도 곧 법이고, 법도 곧 부처님이며, 승가도 곧 법이라면, 바로 하나의 법일 뿐인데 무슨 차이가 있는가?” 답한다. “비록 하나라는 뜻은 있지만 모습에는 차이가 있다. 스승 없이 얻은 큰 지혜와 일체의 공덕은 불보이고, 진제와 열반은 법보이며, 성문의 유학·무학 공덕은 승보이다.” ‘또’ 이하에서는 그 공능을 드러낸다. 그러므로 삼보의 가호를 받으면 다른 존재에게 해침을 받지 않음을 알 수 있다. 용과 축생조차 그러한데 하물며 사람이겠는가. 『의초』는 수계법 가운데 있고, 『업소』에는 자세히 갖추어져 있으므로 여기서는 번거롭게 인용하지 않는다. 둘째 가운데 먼저 뜻을 서술한다. 삼보에 귀의하지 않은 이는 모두 사견을 믿는 사람이라 하고, 생사를 따르는 행은 모두 사업(邪業)이라 한다. 『아함경』 이하에서는 문헌을 인용해 보인다. 열반의 생사제는 곧 무시의 때이고, ‘이를 곳이 없음’은 곧 미래제를 말한다. 불과를 이루어 대열반을 증득하면, 곧 열반이라 하고 ‘이를 곳이 없음’이라 한다. 그 경지가 궁극에 이르러, 더 나아갈 곳이 없기 때문이다. 『업소』에서 말한다. “생사의 끝에서 열반의 끝에 이르기까지”가 이것이다. 제10을 가리킨 것은 거기에서 말한 것이다. “스스로 지금까지 지은 모든 불선을 생각하고, 마치 사람이 스스로를 해치고 두려운 마음을 내는 것처럼 하며, 놀라고 두려워하며 부끄러워한다. 이 정법을 제외하면 다시 구호할 것이 없으므로 다시 정법에 귀의한다”는 등의 내용이다. ‘반드시’ 이하에서는 법을 가리킨다. 수시(隨時)는 사람마다 그 사정을 따라 따로 진술하는 것이고, 통용은 여러 경에서 삼세의 십악 등을 통틀어 참회하는 것과 같다. 셋째에서 『대지도론』에는 세 가지가 있다. 첫째 의식을 갖추고, 둘째 경계를 마주하며, 셋째 작법한다. 도중은 속인에 비하면 모두 스승의 지위에 있다. 그러므로 주석에서 널리 통한다고 한 것이다. 삼귀법 가운데 ‘아무개’라고 하는 것은 자기 이름을 말하는 것이고, ‘목숨이 다하도록’은 서원하는 기한을 말하며, 삼보에 귀의한다는 것은 의지하여 돌아갈 대상을 말한다. ‘선을 일으킨다’고 한 것은 이것이 계법 자체가 아님을 밝힌다. 뒤의 세 번 결귀는 다시 거듭 부촉하여 잊지 않게 하는 것이다. 『다론』을 인용하여 삼귀가 성립하는지 여부를 보인다. 마음이 가볍고 들뜨면 무교가 생기지 않기 때문이다. 넷째에서 『대집경』은 어머니가 삼귀를 받으면 그 공덕이 자식에게도 함께 미친다고 한다. 선신이 보호한다는 것은 『대관정경』에 준한다. 한 번 귀의할 때마다 열두 천신이 있어 모두 삼십육 신이 된다. 『다론』은 계와 대조하여 삼귀가 다른 점을 세 가지로 가린다. 먼저 중생의 취를 가린다. 오도 가운데 사람을 제외한, 나머지는 계를 받을 수 없다는 것이 그 논의 주장이다. 『성실론』과 『선견율』에서는 용과 축생도 오계를 받을 수 있다고 한다. 『업소』에서 말한다. “『다론』은 알지 못하는 경우를 기준으로 한다. 사람조차 이해가 없으면 받을 수 없는데 하물며 귀신과 축생이겠는가. 다른 문헌에서 받을 수 있다고 한 것은 지해가 있는 경우를 말한다.” ‘또’ 이하에서는 다음으로 시간을 가린다. 오계는 반드시 목숨이 다하도록 받고, 팔계는 하루 낮과 밤에 국한한다. 성실종은 그렇지 않다. 아래에서 밝히는 것과 같다. ‘~하지 않는다’ 이하에서는 법을 가린다. 뒤의 오계와 팔계와 같다. 삼귀는 말을 마치는 즉시 계가 발하기 때문이다. 오계(五戒)에서 사람을 가리는 가운데, 먼저 『성실론』은 십삼난(十三難)에 근거한다. 이들은 모두 계를 받는 데 장애가 된다. 지금은 그 가운데 칠난(七難)을 밝힌다. 백의일 때에도 생길 수 있기 때문이다. 다만 십계와 구족계를 막을 뿐이므로 “비니에서 허용하지 않는다” 등이라고 한 것이다. 오계와 팔계를 막지는 않으므로 “만약 백의에게라면” 등이라고 한 것이다. 세간계는 위의 출가계와 상대하므로, 출가계는 곧 출세간계이다. 나머지 육난 가운데 변죄(邊罪)는 이미 계를 받은 사람에게 해당하고, 파승(破僧)은 오직 대승가에 국한한다. 황문은 축생보다 죄가 무거우므로 여기서는 따로 논하지 않는다. 『다론』에서는 오직 변죄만 가려낸다(옛말에 아직 참회하지 않은 경우를 기준으로 한다고 한 것은 옳지 않다. 변죄는 영원히 장애가 되는데 어찌 참회를 논하겠는가. 『업소』에서 참회를 밝힌 부분은 『성실론』의 칠난 가운데 다른 경우에 통하는 것이다. 원문에는 전사상의 혼란이 있다). 다음 과에서는 먼저 계를 받기 전에 인연과 경계의 범위를 설명하게 하는데, 앞의 구족계와 같다. 유정의 경계는 모두 같고, 비정의 경계는 오직 술뿐이다. 『업소』에서 말한다. “계를 받으려 할 때에는 먼저 인연과 경계의 넓고 좁음을 설명하여, 받는 이의 뜻을 멀리 세우고 대상의 모습을 분명히 알게 해야 한다.” 『선생경』 이하에서는 다음으로 계의 공덕을 찬탄한다. ‘매우 어렵다’는 것은 그 공덕이 깊고 얻기 어려우므로 가볍게 받아서는 안 된다는 뜻이다. 뒤의 세 종류 계가 여기에서 생기므로 오계가 근본이 된다. 곧 『선계경』에서 오계를 받지 않으면 십계가 생기지 않고, 나아가 차례로 보살계까지 생기지 않는다고 한 것과 같다. 다섯 종류는 곧 다섯 계조(戒條)이다. 사람의 능력에 따라 많든 적든 모두 받을 수 있다. 한 계를 받으면 일분우바새라 하고, 두 계를 받으면 이분이라 하며, 세 계를 받으면 소분, 네 계를 받으면 다분, 다섯 계를 모두 받으면 만분이라 한다. 먼저 계상을 말해 주고 무엇을 지킬 수 있는지 자세히 물은 뒤, 그 다음에 계를 주어야 한다. 『업소』에 준하면 삼귀를 줄 때에는 사람을 가리지 않고 바로 주지만 오계는 그렇지 않다. 삼귀에서 사람을 가리지 않는 것은 사견을 돌이키려는 초심을 붙잡아 주기 어려우므로 곧바로 귀의하게 해야 하기 때문이다. 다시 따져 묻고 지체하면 옛 습관으로 돌아갈 수 있다. 오계는 그렇지 않다. 이미 먼저 바른 데 귀의했고, 마음과 성품이 조화롭고 부드러워 ‘나’와 전도됨을 생각할 만하므로, 반드시 간략히 가려야 한다. 둘째 작법 가운데 첫 과의 문구는 다섯 부분으로 나뉜다. 첫째 자기 이름을 말하고, 둘째 삼보에 귀의하여 경계에 마음을 돌리며, 셋째 “목숨이 다하도록” 등으로 기한을 밝힌다. 문장에서는 진형수만 들었지만 하루 낮과 밤, 한 달, 한 해 등도 때에 따라 바꾸어 말할 수 있다. 넷째 “오계를 위하여”라고 하는 것은 바로 서원을 세우는 것이다. 우선 만분을 든 것이고, 일분이나 이분 등도 근기에 따라 하면 된다. 우바새는 옛 번역으로 ‘청신사(清信士)’라 하고, 또 ‘근사남(近事男)’이라고도 한다. 여자는 우바이(優婆夷)라 한다. 다섯째 “여래” 등은 바른 근본에 귀의함을 맺어 보이는 말이다. 삼보라는 명칭은 아흔여섯 외도에도 통할 수 있으므로 뒤에서 반드시 바른 대상을 밝혀야 한다. 앞처럼 뒤섞이게 해서는 안 된다. 이 뛰어난 명호는 외도에게는 없기 때문이다. ‘여래’는 진실한 도를 타고 와서 부처가 되었다는 뜻이고, ‘지진(至真)’은 본체를 깨달아 삿됨이 없다는 뜻이며, ‘등정각(等正覺)’은 삼세의 도가 같다는 뜻이다. 이분들이 참으로 내가 귀의할 대상이다. 나머지는 공경할 대상이 아니므로 “이는 나의 세존이다”라고 한 것이다(이 해석은 『업소』의 뜻을 간략히 뽑은 것이며 자세한 내용은 그곳에 있다). 앞의 세 번 귀의 서원은 바로 계를 일으키는 인연이다. 삼귀 작법이 끝나는 순간 곧 계체를 받아들인다. 뒤의 두 번 결귀는 부촉하는 것이며 계체 자체는 아니다. 다음 과에서는 먼저 자세히 들으라고 경계한다. ‘다타(多陀)’는 여기 말로 ‘여(如)’이고, ‘아가도(阿伽度)’는 ‘래(來)’이며, ‘아라하(阿羅訶)’는 ‘응(應)’이다(곧 응공이라는 뜻이다). ‘삼먁삼불타(三藐三佛陀)’는 ‘정등정각’이다. 이 세 명호를 들어 믿고 받들게 한 것이다. ‘목숨이 다하도록’ 이하에서는 계상을 열거한다. 사음(邪婬)은 남의 아내를 범하는 것이다. 『구사론』에서는 네 가지로 나눈다. 첫째 남의 아내이고, 둘째 자기 아내와의 비도(非道)이며, 곧 대도와 구도를 말한다. 셋째 비처, 곧 방실이 아닌 곳이고, 넷째 비시, 곧 임신 중·수유 중·팔재계를 받은 때이다. 다섯 계 가운데 앞의 넷은 성계이다. 유정의 경계를 대상으로 계가 발한다. 마지막 하나는 차계이고, 비정의 경계를 대상으로 계가 발한다. 술을 마시면 방일하여 네 가지 허물을 지을 수 있으므로 특별히 금한 것이다. ‘이것’ 이하의 부촉에는 네 가지가 있다.</w:t>
      </w:r>
    </w:p>
    <w:p>
      <w:pPr>
        <w:spacing w:before="60" w:after="40"/>
      </w:pPr>
      <w:r>
        <w:rPr>
          <w:rFonts w:ascii="Noto Sans KR" w:hAnsi="Noto Sans KR"/>
          <w:b/>
          <w:color w:val="667085"/>
          <w:sz w:val="17"/>
        </w:rPr>
        <w:t>원문 (계속)</w:t>
      </w:r>
    </w:p>
    <w:p>
      <w:pPr>
        <w:pStyle w:val="SourceText"/>
      </w:pPr>
      <w:r>
        <w:t>初囑謹護。二勸作福。三令受齋。四教迴向。年三者正五九月。冥界業鏡輪照南洲。若有善惡鏡中悉現(或云天王巡狩四天下此三月對南洲又云此三月惡鬼得勢之時故令修善)。月六白黑兩半各有三日。按智論初八天王使者下。十四天王太子下。十五天王自下觀察眾生善惡。二十三二十九三十日亦爾(小盡準布薩應用初一)。持齋者或受八戒。或但持齋。中前一食中後不得妄噉(今多蔬菜不節晚食此雖非齋猶勝輩血又有飲水周時為清齋者此乃邪術一切眾生仰食而住但勿過中是佛正教)。三料簡中成論對反有宗三皆偏局。一須具受二不重增三定盡形。多論須五眾者疏云。皆是弘法之人故。俗雖曾受非故不聽。智論初段六齋緣起異上智論。蓋所出不同。先雖奉齋盡日不食復無善法。佛因誘接故為加改。次科問中若據有部但發四支。成宗具七。與論頗同故引示之。答中初約義釋。上二句正答舉一。又下轉釋舉妄。恐云何不於餘三中趣舉一耶故此釋之。如下引例。十善攝無量。妄語攝餘三。相比無異故云準知。三中文如隨相罵戒具釋。內法即往業。外法即依報。增一意亦同上。內物即正報。以疎況親必招殃禍。下指諸文不復煩引。須者尋之。八戒初科多論開心念者即自誓受。疏云。非謂常途故。彼文云。若無人時得心念受明緣開也。二作法中初教具儀。應下正受法。一日一夜合在三歸之下。文為四段。初稱名。二歸境。三限期。準下成論受通長短。隨人加改四立誓。疏云。言淨行者以所期時奉持九支同諸佛故(又簡五戒不斷正婬故)。不言如來正覺者五戒初離邪緣故以正隔之。今此重增復何須也。懺悔中布薩翻淨住。亦云清淨。理合先懺後受。論中倒列故注移之。說相中初正說相。願持下二教發願。初中一一皆言如諸佛者疏云。舉聖境所行也。某甲亦如是者引已同上也。若準羯磨云如諸佛盡壽不殺生。我某甲一日一夜不殺生能持否(答云能持)。今此所示全依智論。疏云。有本云。我某甲一日夜不殺生亦爾者直述已契。上同於佛不假問答亦成說相。(今依羯磨說之)。高大床即足高尺六已上也。或可大即是廣方三肘者。又阿含八種勝床。金銀牙角嚴飾故勝。佛師父母從人故勝。不必高廣並不合坐。西土以華結鬘貫首。及用香油塗身以為美飾。此方須除帶佩華瓔脂粉塗面等準文九戒。而言八者多論云。齋以過中不食為體。八事照明故成齋體(謂以八戒禁防非逸方顯持齋清淨故云照明)。共相支持名八支齋。故言八齋不言九也。所以不過中食在後獨明。若依羯磨則合高床歌舞為一。過中為八。又增一中過中為第六。合嚴身觀聽。為一皆所出不同。隨依並得。發願中初離惡趣。八難者三塗。長壽天。北洲。佛前佛後。世智辯聰。諸根不具。我下揀世報。願下示所求。薩云若亦云薩婆若。此云一切智。指增一者彼云。我今以此八關齋功德不墮惡趣八難邊地。持此功德攝取一切眾生之惡。所有功德慧施彼人。使成無上正真之道。亦使將來彌勒佛世三會得度生老病死。言關齋者謂禁閉非逸靜定身心也。鈔疏今見業疏。雜相中僧祇召受恐俗緣多而不憶故。十誦俗來因而勸受。增一先懺後受證前所註非自意故。中含下三經並明力用。十號者如來(倣同先迹)。應供(堪為福田)。正遍知(寂照法界)。明行足(果從因得)。善逝(妙往菩提)。世間解(達偽通真)。無上士調御丈夫(攝化從道)。天人師(應機授法)。佛(覺悟歸真)。世尊(三界獨尊)。齋經彼云。受齋之日當習五念。一當念佛十號。二當念法。三十七道品具足不毀。三當念眾恭敬親附。四當念戒一心奉持。五當念天後生天上終得泥洹。</w:t>
      </w:r>
    </w:p>
    <w:p>
      <w:pPr>
        <w:spacing w:before="60" w:after="40"/>
      </w:pPr>
      <w:r>
        <w:rPr>
          <w:rFonts w:ascii="Noto Sans KR" w:hAnsi="Noto Sans KR"/>
          <w:b/>
          <w:color w:val="2E74B5"/>
          <w:sz w:val="17"/>
        </w:rPr>
        <w:t>한국어 직역 (계속)</w:t>
      </w:r>
    </w:p>
    <w:p>
      <w:pPr>
        <w:pStyle w:val="TranslationText"/>
      </w:pPr>
      <w:r>
        <w:t>첫째 삼가 지키게 하고, 둘째 복을 짓도록 권하며, 셋째 재계를 받게 하고, 넷째 회향하도록 가르친다. 한 해의 세 달은 정월·오월·구월이다. 명계의 업경이 돌아가며 남섬부주를 비춘다. 선악이 있으면 거울에 모두 나타난다고 한다(혹은 천왕이 사천하를 순시할 때 이 세 달에는 남섬부주를 대하고, 또 이 세 달에는 악귀의 세력이 강하므로 선을 닦게 한다고도 한다). 한 달의 육재일은 백월과 흑월에 각각 사흘씩이다. 『대지도론』에 따르면 초팔일에는 천왕의 사자가 내려오고, 십사일에는 천왕의 태자가 내려오며, 십오일에는 천왕이 직접 내려와 중생의 선악을 살핀다. 이십삼일·이십구일·삼십일도 또한 같다(작은 달에는 포살에 준하여 초하루를 쓰는 것이 마땅하다). 재를 지킨다는 것은 혹 팔계를 받고, 혹 단지 재식만 지키는 것이다. 정오 전 한 번 먹고 그 뒤에는 함부로 먹지 않아야 한다(오늘날 채소를 먹으면서 저녁 식사를 절제하지 않는 것은 비록 재는 아니지만 피와 고기를 먹는 것보다는 낫다. 또 하루 종일 물만 마시는 것을 청재라 하는 이는 사술이다. 모든 중생은 음식에 의지해 살지만 정오를 넘기지 않는 것이 부처님의 바른 가르침이다). 셋째 요간에서 『성실론』은 유부의 주장과 반대로 세 가지가 모두 한정되지 않는다. 곧 반드시 모두 받아야 한다는 것, 거듭 증계할 수 없다는 것, 반드시 종신토록 해야 한다는 세 한정을 말한다. 『다론』에서 반드시 오중에게서 받아야 한다고 한 데 대해 『업소』에서 말한다. “모두 법을 널리 펴는 사람이기 때문이다. 속인은 전에 받은 적이 있어도 법을 전하는 사람이 아니므로 허용하지 않는다.” 『대지도론』의 첫 단락에서 육재의 연기를 밝힌 것은 앞서 인용한 『대지도론』과 다르다. 아마 출전이 서로 달랐기 때문일 것이다. 처음에는 비록 재를 지켰지만 하루 종일 먹지 않을 뿐 다른 선법이 없었다. 부처님께서 방편으로 접인하기 위해 고쳐 더하신 것이다. 다음 과의 질문에서 유부에 따르면 다만 네 가지 계지만 발하고, 성실종에서는 일곱 가지를 모두 갖춘다. 논과 자못 같기 때문에 인용해 보인 것이다. 답에서는 먼저 뜻으로 풀이한다. 위 두 구절은 바로 답하면서 하나를 든 것이고, ‘또’ 이하에서는 다시 풀이하며 망어를 든다. 왜 나머지 세 가지 중 아무 것이나 하나를 들지 않았느냐고 할까 염려하여 이렇게 풀이한 것이다. 아래에서 예를 드는 것과 같다. 십선은 무량한 선을 포섭하고, 망어 하나는 나머지 세 가지 구업을 포섭한다. 서로 비교해 차이가 없으므로 “이에 준해 알라”고 한 것이다. 셋째의 문장은 「수상」의 욕계에서 자세히 풀이하였다. 내법은 곧 과거의 업이고, 외법은 의보이다. 『증일아함』의 뜻도 위와 같다. 내물은 곧 정보이다. 소원한 것에도 과보가 이와 같다면 가까운 것에는 반드시 재앙이 더욱 크다. 아래에서는 여러 문헌을 가리키고 다시 번거롭게 인용하지 않는다. 필요한 이는 찾아보라. 팔계의 첫 과에서 『다론』은 심념으로 받는 것을 허용하는데 곧 스스로 맹세하여 받는 것이다. 『업소』에서 말한다. “일상적인 방식이라고 한 것은 아니다.” 그 문헌에서는 말한다. “사람이 없을 때에는 심념으로 받을 수 있다.” 이는 인연에 따른 개허를 밝힌 것이다. 둘째 작법 가운데 먼저 의식을 갖추게 한다. ‘마땅히’ 이하에서는 바로 수계법을 밝힌다. ‘하루 낮과 밤’은 삼귀 아래에 있어야 한다. 문장은 네 단락이다. 첫째 이름을 말하고, 둘째 귀의할 경계를 밝히며, 셋째 기한을 정한다. 아래 『성실론』에 준하면 수계 기간은 길고 짧음에 모두 통한다. 사람에 따라 바꾸어 넣을 수 있다. 넷째는 서원을 세우는 것이다. 『업소』에서 말한다. “정행이라고 한 것은 정한 기간 동안 아홉 조목을 받들어 지켜 모든 부처님과 같게 하기 때문이다.”(또 오계는 정음을 끊지 않는 점과 구별된다.) 여기서는 “여래·정각”이라고 하지 않는다. 오계에서 이미 처음부터 삿된 인연을 떠나도록 ‘정’을 들어 구별했기 때문이다. 지금 다시 거듭 덧붙일 필요가 없다. 참회 가운데 ‘포살’은 ‘정주(淨住)’라고 번역한다. 또 ‘청정’이라고도 번역한다. 이치상 먼저 참회한 뒤 계를 받아야 한다. 논에서는 순서를 거꾸로 열거했으므로 주석에서 옮겨 놓았다. 계상을 설명하는 가운데 먼저 바로 계상을 설한다. ‘지키기를 원한다’ 이하에서는 둘째로 발원하도록 가르친다. 처음 부분에서 하나하나 모두 “모든 부처님과 같이”라고 한 데 대해 『업소』에서 말한다. “성인이 행한 경계를 들어 보인 것이다.” “아무개도 또한 이와 같이”라고 한 것은 자기를 위의 성인과 같게 이끄는 것이다. 『갈마』에 준하면 “모든 부처님은 목숨이 다하도록 살생하지 않았다. 나 아무개도 하루 낮과 밤 동안 살생하지 않을 수 있겠는가?”라고 묻고, “능히 지키겠습니다”라고 답한다. 지금 보인 문장은 전적으로 『대지도론』에 의거한다. 『업소』에서 말한다. “어떤 판본에는, ‘나 아무개도 하루 낮과 밤 동안 살생하지 않으며 또한 이와 같이 한다’고 되어 있다.” 곧바로 자기의 뜻이 위와 같음을 진술한 것이므로 문답이 없어도 계상을 설명한 것이 된다. 지금은 『갈마』의 방식을 따른다. 고대상은 다리가 한 자 여섯 치 이상인 것을 말한다. 혹 ‘대(大)’는 넓이가 세 주인 것을 뜻할 수도 있다. 또 『아함경』에는 여덟 종류의 승상(勝床)이 있다. 금·은·상아·뿔 등으로 장엄했기 때문에 뛰어난 평상이고, 부처님·스승·부모를 따르는 사람의 평상이므로 뛰어나다. 반드시 높거나 넓지 않더라도 모두 앉아서는 안 된다. 서천에서는 꽃을 엮어 화만을 만들어 머리에 쓰고, 향유를 몸에 발라 장식한다. 이 지방에서는 꽃과 영락을 차고, 연지와 분으로 얼굴을 꾸미는 등의 일을 제거해야 한다. 문장에 준하면 아홉 계가 된다. 그런데 여덟이라고 하는 데 대해 『다론』에서 말한다. “재는 정오 뒤에 먹지 않는 것을 본체로 삼는다. 여덟 가지 일이 이를 밝혀 주므로 재의 본체가 성립한다.”(곧 여덟 계로 방일을 막아 재를 지키는 청정함을 드러낸다는 뜻이다.) 서로 받쳐 주기 때문에 ‘팔지재(八支齋)’라고 한다. 그러므로 ‘팔재’라고 하고 ‘구재’라고 하지 않는다. 정오 뒤에 먹지 않는 조목을 마지막에 따로 밝힌 까닭도 여기에 있다. 『갈마』에 따르면 높은 평상과 가무를 한 조목으로 합하고, 정오 뒤에 먹지 않는 것을 여덟째로 삼는다. 또 『증일아함』에서는 정오 뒤에 먹지 않는 것을 여섯째로 삼고, 몸을 꾸미는 것과 관람하는 일을 하나로 합한다. 모두 출전이 서로 다르기 때문이다. 어느 하나에 따라도 모두 가능하다. 발원 가운데 먼저 악취를 떠나기를 빈다. 팔난은 삼악도와, 장수천, 북구로주, 부처님 이전과 이후, 세속 지혜가 지나치게 총명한 것, 여러 근이 온전하지 못한 것이다. ‘나는’ 이하에서는 세간의 과보를 가려낸다. ‘원하오니’ 이하에서는 구하는 바를 보인다. ‘살운야’는 또 ‘살바야’라고도 한다. 여기 말로 ‘일체지’라 번역한다. 『증일아함』을 가리킨 것은 그 경에서 말하기 때문이다. “나는 지금 이 팔관재의 공덕으로 악취와 팔난과 변지에 떨어지지 않기를 원한다. 이 공덕을 지니고 일체 중생의 악을 거두어 제거하고, 내가 가진 모든 공덕을 그들에게 보시하여, 무상정진의 도를 이루게 하며, 장차 미륵불 세상 삼회에서 생·노·병·사를 벗어나게 하소서.” ‘관재(關齋)’라고 한 것은 방일한 일을 막아 몸과 마음을 고요히 안정시키는 것을 말한다. 『초소』는 지금의 『업소』에서 볼 수 있다. 잡상 가운데 『승기율』에서 불러 받아 주게 한 것은 속인의 일이 많아 기억하지 못할까 염려해서이다. 『십송율』은 속인이 찾아오면 그 인연에 따라 받도록 권한다. 『증일아함』에서 먼저 참회하고 뒤에 받는 것은 앞 주석이 자의가 아님을 증명한다. 『중아함』 이하 세 경은 모두 그 공능을 밝힌다. 십호는 여래(과거 부처님의 자취를 본받음), 응공(복전이 될 만함), 정변지(법계를 고요히 두루 비춤), 명행족(과보가 수행의 원인에서 나옴), 선서(묘하게 보리로 나아감), 세간해(허망함을 통달하여 진실에 이름), 무상사·조어장부(중생을 거두어 도에 들게 함), 천인사(근기에 맞추어 법을 줌), 불(깨달아 진실에 돌아감), 세존(삼계에서 홀로 존귀함)이다. 『재경』에서 말한다. “재계를 받은 날에는 마땅히 오념(五念)을 익혀야 한다. 첫째 부처님의 십호를 생각하고, 둘째 법을 생각하며, 삼십칠도품이 온전히 갖추어져 무너지지 않음을 생각하고, 셋째 승가를 생각하여 공경하고 가까이하며, 넷째 계를 생각하여 한마음으로 받들어 지키고, 다섯째 하늘을 생각하여 뒤에 천상에 태어나 마침내 열반을 얻기를 바란다.”</w:t>
      </w:r>
    </w:p>
    <w:p>
      <w:pPr>
        <w:spacing w:before="60" w:after="40"/>
      </w:pPr>
      <w:r>
        <w:rPr>
          <w:rFonts w:ascii="Noto Sans KR" w:hAnsi="Noto Sans KR"/>
          <w:b/>
          <w:color w:val="667085"/>
          <w:sz w:val="17"/>
        </w:rPr>
        <w:t>원문 (계속)</w:t>
      </w:r>
    </w:p>
    <w:p>
      <w:pPr>
        <w:pStyle w:val="SourceText"/>
      </w:pPr>
      <w:r>
        <w:t>成論初明功勝。彼引帝釋說偈云。六齋神之日奉持於八戒。此人獲福德則為與我等。佛止之曰。若漏盡人應說此偈。故知天主福報不及出有聖人。方堪比擬下明長短並成者疏云。接俗之教不可約之是也(古引多論半日不得者猶執部計準理皆通)。俱舍釋上第七華瓔嚴身。除非舊者謂去新好之飾服。常所用者故云不生等。醉即昏迷。亂即散逸。善生不得多者恐人參混心不專一。泛論歸戒獨受為佳。則心不他緣法無通濫。今多眾受於理雖通終成非便(有云約授戒人說安有多師同時授戒本無此理何須制之又云受字合作授謬妄之甚)。五分初教俗不敬道。八法文舉前五。毀三寶及戒為四。五不利優婆塞住處(遮部彼所受戒)。六作他惡名稱。七欲辱彼住處。八以非法為正法欺誑於人(或可此三通以不利改之故不別舉)。若有此八許令不敬。以無德故。若下次教道不往俗。聚落亦爾者上約一家合聚。皆嗔比丘不往彼聚。雜含示名實。清白謂不染塵。修淨住謂奉戒行。男相成就謂有丈夫之操。口說三歸謂初須師受。具斯四者則名實兩副矣。第二辨生緣中初引緣。佛下立制。親擔父母者即執勞奉事。珍奇衣服即供給所須。右父左母者順陰陽也。或可彼方偏尊母故(有云西土以東為尊左北右南北是陰故然人行所向不定未必如此)。須臾恩者懷抱長養至於長大經涉多時。百年勤苦不報須臾況多時乎。以道供俗本是污家。唯許二親故云聽也。得重罪者違制吉羅業道重故(有云逆蘭詳之)。二中不信少經理者逼令歸正。故經理謂供給營幹也。有信恣與者必無虛費故。開將至寺者無親可歸故。洗母不觸者觸不開親故。父如沙彌者養同小眾故。唐僧傳云。敬脫常擔母一頭經書一頭。食時留母樹下。入村乞食用以充繼。又齋道紀亦以經書佛像老母掃箒擔荷而行。每謂人曰。經不云乎。掃僧地如閻浮不如佛地一掌許。親供母者與登地菩薩齊。人或助檐者紀曰吾母也非他之母。形骸之累並吾身也。有身必苦何得以苦勞人。所以身為苦先幸勿相助。此乃大度豈比常途。雖教有小違而理歸大順。酬恩竭力今古無之。三中涅槃三寶一體。體無生滅故皆常住。啟開也。七世者北遠疏云。無始皆開何止七世。但隨世俗且言七耳。即梵網云。六道眾生皆是我父母。我生生無不從之受生是也。母論貧者先法後食。不貧但法無所乏故。四分愛道求出家。如來不許。阿難代請之詞。愛道是佛姨母。佛生七日摩耶命終。姨母乳養長大。愛道在俗已證初果。故云況得淨信。是知生育恩大。雖百年肩荷不報須臾。三寶一聞即酬重德故。唯佛法可報劬勞。自外供須終名直養。四中彼經第一云。佛言我於過去世時。波羅奈國有長者子名慈童女。父喪賣薪日得兩錢。奉養老母。次得四錢八錢十六錢。後欲入海採寶。母即抱捉。子掣手絕母數根髮。遂入海取寶。還發時有水陸二道。即從陸道去。乃見有城紺琉璃色。有四玉女擎四如意珠作樂來迎。四萬歲中受大快樂(酬上二錢)。次復前行見頗梨城。有八玉女。擎珠來迎。八萬歲受樂(酬上四錢)。復捨遠去至白銀城。十六玉女擎珠來迎。十六萬歲受樂。(酬上八錢)。又復捨去至黃金城。有三十二玉女擎珠來迎。三十二萬歲受樂(酬十六錢)。又復捨去遙見鐵城。心生疑怪遂入鐵城。有一人頭戴火輪捨著童女頭上(酬損母髮)。童女問獄卒言。我戴此輪何時可脫。答言。世間有人罪福如汝。然後可代。又問。今獄中頗有受罪如我者否。</w:t>
      </w:r>
    </w:p>
    <w:p>
      <w:pPr>
        <w:spacing w:before="60" w:after="40"/>
      </w:pPr>
      <w:r>
        <w:rPr>
          <w:rFonts w:ascii="Noto Sans KR" w:hAnsi="Noto Sans KR"/>
          <w:b/>
          <w:color w:val="2E74B5"/>
          <w:sz w:val="17"/>
        </w:rPr>
        <w:t>한국어 직역 (계속)</w:t>
      </w:r>
    </w:p>
    <w:p>
      <w:pPr>
        <w:pStyle w:val="TranslationText"/>
      </w:pPr>
      <w:r>
        <w:t>『성실론』에서는 먼저 그 공덕이 뛰어남을 밝힌다. 그 논에서는 제석천의 게송을 인용해 말한다. “육재일에 팔계를 받들어 지키면, 그 사람이 얻는 복덕은 나와 같다.” 부처님께서 이를 막아 말씀하셨다. “번뇌가 다한 사람이라야 이 게송을 말할 수 있다.” 그러므로 천주의 복보도 유루를 벗어난 성인에 미치지 못함을 알 수 있다. 그제야 비로소 비교할 수 있다는 것이다. 아래에서는 긴 기간과 짧은 기간 모두 수계가 성립함을 밝히는데 『업소』에서 말한다. “속인을 접인하는 가르침은 한 가지 기한으로 묶어서는 안 된다.”(옛사람이 『다론』의 반일은 받을 수 없다는 문장을 인용한 것은 여전히 부파의 한정된 주장을 고집한 것이다. 이치상 모두 통한다.) 『구사론』은 위의 일곱째인 꽃과 영락으로 몸을 꾸미는 조목을 풀이한다. “옛것이 아닌 것을 제외한다”는 것은 새롭고 좋은 장식 복식을 버린다는 뜻이다. 평소 사용하던 것은 탐착을 일으키지 않으므로 허용한다. ‘취(醉)’는 혼미함이고, ‘란(亂)’은 산란함이다. 『선생경』에서 여러 사람이 함께 받지 못하게 한 것은 사람들이 뒤섞이면 마음이 한 대상에 전일하지 못할까 염려해서이다. 대체로 귀계는 혼자 받는 것이 가장 좋다. 그러면 마음이 다른 곳에 끌리지 않고 법도 서로 뒤섞이지 않는다. 오늘날 여러 사람이 함께 받는 것은 이치상 가능하더라도 끝내 편리하지 않다(어떤 이는 계를 주는 사람을 기준으로 한 것이라 하는데, 어찌 여러 스승이 동시에 계를 주겠는가. 본래 그런 이치가 없으니 굳이 제정할 필요도 없다. 또 ‘수(受)’ 자를 ‘수(授)’로 고쳐야 한다고 하는 것도 매우 잘못된 말이다). 『오분율』은 먼저 속인이 도인을 공경하지 않아도 되는 경우를 가르친다. 여덟 법 가운데 문장에는 앞의 다섯만 들었다. 삼보와 계를 훼방하는 것을 네 가지로 세고, 다섯째는 우바새가 머무는 곳을 이롭게 하지 않는 것이다(그 부파에서 받은 계를 막는 것이다). 여섯째는 다른 사람에게 나쁜 평판을 만들고, 일곱째는 그 거처를 욕보이려 하며, 여덟째는 비법을 정법이라 하여 사람을 속이는 것이다(혹 이 셋을 모두 ‘이롭게 하지 않는 것’에 포섭하여 따로 들지 않은 것일 수도 있다). 이 여덟 가지가 있으면 공경하지 않아도 된다고 허용한다. 덕이 없기 때문이다. ‘만약’ 이하에서는 다음으로 도인이 속가에 가지 않아도 되는 경우를 가르친다. 취락도 또한 그러하다고 한 것은 위에서는 한 집을 기준으로 했고 여기서는 취락 전체를 합해 말한 것이다. 모두 비구에게 성내면 그 취락에 가지 않는다. 『잡아함』은 우바새라는 명칭과 실제를 보인다. ‘청백’은 세속의 먼지에 물들지 않는 것이고, ‘정주를 닦는다’는 것은 계행을 받들어 행하는 것이며, 남자의 모습을 성취한다는 것은 장부다운 절조가 있다는 뜻이다. 입으로 삼귀를 말한다는 것은 처음에는 반드시 스승에게 받아야 함을 말한다. 이 네 가지를 갖추면 명칭과 실제가 서로 들어맞는다. 둘째 ‘생연(生緣)을 분별한다’ 가운데 먼저 인연을 인용한다. ‘부처님’ 이하에서는 제정을 세운다. 직접 부모를 업어 모신다는 것은 몸소 수고하며 봉양하는 것이고, 진귀한 의복은 필요한 것을 공급하는 것이다. 아버지는 오른쪽, 어머니는 왼쪽이라는 것은 음양에 순응한 것이다. 혹 그 나라에서는 어머니를 더 높였기 때문일 수도 있다(어떤 이는 서천에서 동쪽을 존귀하게 여기므로 왼쪽은 북쪽, 오른쪽은 남쪽이며 북쪽은 음이기 때문이라고 하나, 사람이 향하는 방향은 일정하지 않으므로 반드시 그렇다고 할 수 없다). ‘잠깐의 은혜’란 품어 안고 길러 장성하기까지 오랜 세월을 들인 것을 말한다. 백 년 동안 수고해도 잠깐의 은혜조차 갚지 못하는데 하물며 오랜 세월의 은혜겠는가. 출가 수행자가 속인에게 물질을 공급하는 것은 본래 오가죄와 같은 허물이 될 수 있다. 오직 부모에게만 허용하므로 “허락한다”고 한 것이다. 중죄를 얻는다는 것은 제정을 어겨 길라를 범하고, 업도의 과보는 무겁기 때문이다(어떤 이는 역죄에 가까운 투란차라고 하나 자세히 살펴야 한다). 둘째에서 믿지 않는 부모는 필요한 것만 조금 돌보아 주며 억지로라도 바른 귀의로 이끌어야 한다. ‘경리’는 생활을 공급하고 일을 꾸려 주는 것이다. 믿음이 있는 부모에게 마음대로 주어도 되는 것은 헛되이 쓰지 않을 것이기 때문이다. 절로 모셔 올 수 있도록 허용한 것은 의지할 다른 친족이 없기 때문이다. 어머니를 씻길 때 몸에 닿지 않게 하는 것은 친족이라도 접촉계는 개허되지 않기 때문이다. 아버지를 사미처럼 대한다는 것은 소중을 기르는 것과 같이 봉양한다는 뜻이다. 『당고승전』에서 말한다. 경탈은 늘 어머니를 한쪽에 업고 다른 한쪽에는 경서를 메었다. 식사할 때에는 어머니를 나무 아래에 머물게 하고, 마을에 들어가 걸식하여 봉양을 이어 갔다. 또 재도기는 경서와 불상, 늙은 어머니와 빗자루를 함께 지고 다녔다. 늘 사람들에게 말했다. “경에서 말하지 않았는가. 승가의 땅을 염부제만큼 쓸어도 부처님 땅 한 손바닥만큼 쓸어 내는 것만 못하다. 직접 어머니를 공양하는 이는 등지보살과 같다.” 사람이 대신 짐을 들어주려 하면 도기가 말했다. “내 어머니이지 남의 어머니가 아니다. 이 몸의 짐도 모두 내 몸에 속한다. 몸이 있으면 반드시 괴로운데 어찌 이 괴로움을 남에게 맡기겠는가. 몸이 괴로움의 근본이니 부디 돕지 말라.” 이는 참으로 큰 도량이니 보통의 행과 어찌 비교하겠는가. 비록 교문에는 조금 어긋나는 점이 있어도 이치는 큰 효순으로 돌아간다. 은혜를 갚기 위해 힘을 다한 일은 고금에 보기 드물다. 셋째에서 『열반경』은 삼보가 한 몸임을 밝힌다. 그 본체에는 생멸이 없으므로 모두 상주한다. ‘계(啟)’는 연다는 뜻이다. 칠세에 대해 북원의 소에서는 말한다. “무시 이래 모두 열어 말할 수 있는데 어찌 칠세에만 그치겠는가. 다만 세속을 따라 우선 칠세라고 한 것뿐이다.” 곧 『범망경』에서 말한다. “육도 중생은 모두 나의 부모이다. 나는 생생마다 그들에게서 태어나지 않은 적이 없다.” 『모론』에서는 가난한 부모에게는 먼저 법을 베풀고 뒤에 음식을 주며, 가난하지 않으면 물질적으로 부족한 것이 없으므로 다만 법을 베푼다. 『사분율』에서 애도가 출가를 구했으나, 여래께서 허락하지 않으셨다. 아난이 대신 청한 말이 이 문장이다. 애도는 부처님의 이모이다. 부처님이 태어난 지 칠 일 만에 마야부인이 목숨을 마치자, 이모가 젖을 먹여 길렀다. 애도는 재가에 있을 때 이미 초과를 증득하였다. 그러므로 “하물며 청정한 믿음을 얻었으니”라고 한 것이다. 이로써 낳고 길러 준 은혜가 큼을 알 수 있다. 백 년 동안 어깨에 업어 모셔도 잠깐의 은혜를 갚지 못하지만, 삼보의 가르침을 한 번 듣게 하면 곧 그 큰 은혜를 갚을 수 있다. 그러므로 오직 불법만이 부모의 수고로운 은혜를 갚을 수 있다. 그 밖의 물질적 봉양은 끝내 단지 기르는 일일 뿐이다. 넷째 가운데 그 경 제1권에서 말한다. 부처님께서 말씀하셨다. “내가 과거세에, 바라나국의 장자 아들로 태어났는데 이름은 자동녀였다. 아버지를 여의고 나무를 팔아 날마다 두 냥을 벌어, 늙은 어머니를 봉양하였다. 뒤에는 네 냥, 여덟 냥, 열여섯 냥을 벌게 되었다. 나중에 바다에 들어가 보물을 캐려 하자, 어머니가 붙잡았다. 아들이 손을 뿌리치다가 어머니의 머리카락 몇 가닥을 끊었다. 마침내 바다에 들어가 보물을 얻었다. 돌아올 때 물길과 육로 두 길이 있었는데, 곧 육로를 따라갔다. 마침내 감청색 유리로 된 성을 보았다. 네 옥녀가 네 여의주를 들고 음악을 연주하며 맞이하였다. 그곳에서 사만 년 동안 큰 즐거움을 누렸다(앞서 두 냥으로 봉양한 공덕의 과보이다). 다시 나아가 파리성에 이르자, 여덟 옥녀가, 보주를 들고 맞이하였다. 팔만 년 동안 즐거움을 누렸다(앞의 네 냥 공덕의 과보이다). 다시 그곳을 떠나 은으로 된 성에 이르렀다. 열여섯 옥녀가 보주를 들고 맞이했고, 십육만 년 동안 즐거움을 누렸다. 이는 앞의 여덟 냥 공덕의 과보이다. 또 다시 떠나 황금성에 이르자, 서른두 옥녀가 보주를 들고 맞이하였다. 삼십이만 년 동안 즐거움을 누렸다(열여섯 냥 공덕의 과보이다). 다시 그곳을 떠나 멀리 철성을 보았다. 마음에 의심이 생겼지만 마침내 철성으로 들어갔다. 한 사람이 머리에 불수레바퀴를 이고 있다가 그것을 자동녀의 머리에 씌웠다(어머니의 머리카락을 끊은 과보이다). 자동녀가 옥졸에게 물었다. “내가 이 수레바퀴를 언제 벗을 수 있는가?” 대답하였다. “세상에 너와 죄와 복이 같은 사람이 생기면, 그때 그 사람이 대신 받게 된다.” 또 물었다. “지금 이 지옥에 나처럼 죄를 받는 사람이 또 있는가?”</w:t>
      </w:r>
    </w:p>
    <w:p>
      <w:pPr>
        <w:spacing w:before="60" w:after="40"/>
      </w:pPr>
      <w:r>
        <w:rPr>
          <w:rFonts w:ascii="Noto Sans KR" w:hAnsi="Noto Sans KR"/>
          <w:b/>
          <w:color w:val="667085"/>
          <w:sz w:val="17"/>
        </w:rPr>
        <w:t>원문 (계속)</w:t>
      </w:r>
    </w:p>
    <w:p>
      <w:pPr>
        <w:pStyle w:val="SourceText"/>
      </w:pPr>
      <w:r>
        <w:t>答言。不可稱計。聞已思惟。願一切受苦者盡集我身。作是念已鐵輪墮地。獄卒以鐵[1]又打頭。命終生兜率天。時慈童女者即我身是。當知父母少作不善獲大苦報。少作供養得無量福(童女是長者名非女人也)。鸚鵡。彼云。過去雪山有一鸚鵡。父母都盲。時有田主。初種穀時願言。與眾生共食。鸚鵡子即常於田採取以供父母。田主按行苗稼見諸虫鳥剪穀穗處。嗔恚便設網捕。鸚鵡子言。田主先有好心何見網捕。且田者如母(常生長故)。種子如父(相繼續故)。實語如子(可寶惜故)。田主如王。擁護由己(得[2]白在故)。作是語已田主歡喜問言。汝取此穀何為。答言。有盲父母願以奉之。佛言。鸚鵡者我身是。田主者舍利弗是。盲父母者淨飯摩耶是。增一兩節初校量功德。一生補處即等覺菩薩。準知。孝養德唯降佛。菩薩戒云孝順至道之法。儒書亦謂至德要道。則萬善之總百行之源。儒釋皆然。釋門尤切。常當思報勿得背恩。文下次明恩大。文合作又。並增一故謂雖以善導罔極難酬。故云不可報。或可教導餘人可使報恩。父母有恩故不望報。是下結勸。五中論舉盲病。餘病例然。又但闕所須不必在病。自能紡績者特舉微賤。類餘充足不須強與。犯罪即吉。同污家故準此斟量。六中僧祇令改俗。阿字入呼。準應即義準文不出。故增一明易姓。彼云。四姓出家同稱釋氏。即謂比丘。非關俗士。此明離俗已後不得依本族姓也。善見召婢。既已出家則非所屬。故加美飾不復本名。阿摩尼即佛召姨母之號。然此二號乃是通召女流。僧祇所制即局本時親屬故不同也。七中初聽輿屍引經顯據。彼文云。愛道涅槃佛與阿難難陀羅云。舉屍殮時梵釋四王欲代為之。佛皆不許為報恩故。淨飯亦然。岥音頗。峨音我。謂傾動也。次制變服。今時多著綵帛袈裟。乃以布衣為孝服。又云。僧無服制但布少麁是不聞。智論云。如來著麁布伽梨。傳謬至今。愚迷不改。又有白帽素絛蒲鞋哭杖。倣同鄙俗。一任愚情。覩此明文早須悛革。第三入寺法立意中初敘寺處清嚴。僧居有二。一者慕靜即自行。二者施訓即化他。居靜不宜喧。稟訓不當慢。此四句即約行顯處也。且下次敘入須法式。初明所應為。上二句標境勝。下六句示須法所以。應合也。俯仰即儀貌。履行即所為事。豈下次示不應為。蹈履也。形見也。非唯等者謂無益有損。流墜也。正法中初科有五。初入寺門。二拜總禮三寶。先下次禮佛。三契。契猶遍也。今則多稱讚佛偈。隨所能者三遍說之。禮佛下三禮僧戶外總禮。如今眾堂之處。若下四誡守慎。初敘誡。註中前段釋上自失善利。俗闕者謂同俗流闕於道行。後段教隨宜誨示。背僧即不信心生。取異謂求見僧過。經下引證未詳何經。初令捨惡次示行法。順佛行即右繞。西入東出。佛在我右。偏袒右肩示有執作之務。逆行即左繞。反上可知。緣礙左繞者示權開也。謂西向有妨反從東入。佛在我左頗乖執侍。故今存想如右。無異則免過也。入出向佛者假事表心。歸依不背也。次科初念三寶。佛僧能覺。因果雖分所覺道同故云一體。道即諸佛果源眾生心本。極證名佛。始學名僧。僧現學法終至佛果。若此待僧豈容輕侮。注中初教念僧。則三寶備矣。今下次令念己。與僧不殊。尚當尊己豈敢慢人。低下次離諸過。初二句捨憍慢。次二句止殺害。</w:t>
      </w:r>
    </w:p>
    <w:p>
      <w:pPr>
        <w:spacing w:before="60" w:after="40"/>
      </w:pPr>
      <w:r>
        <w:rPr>
          <w:rFonts w:ascii="Noto Sans KR" w:hAnsi="Noto Sans KR"/>
          <w:b/>
          <w:color w:val="2E74B5"/>
          <w:sz w:val="17"/>
        </w:rPr>
        <w:t>한국어 직역 (계속)</w:t>
      </w:r>
    </w:p>
    <w:p>
      <w:pPr>
        <w:pStyle w:val="TranslationText"/>
      </w:pPr>
      <w:r>
        <w:t>대답하였다. “헤아릴 수 없이 많다.” 이 말을 듣고 생각하였다. “원컨대 일체 고통받는 이의 고통이 모두 내 몸에 모이기를 바란다.” 이 생각을 내자 철륜이 땅에 떨어졌다. 옥졸이 쇠몽둥이로 그의 머리를 쳤다. 목숨을 마치고 도솔천에 태어났다. 그때 자동녀가 바로 지금의 나였다. 마땅히 알아야 한다. 부모에게 조금이라도 악을 지으면 큰 괴로운 과보를 받고, 조금만 공양해도 무량한 복을 얻는다(‘자동녀’는 장자의 이름이며 여인이 아니다). 다음은 앵무새의 이야기이다. 그 경에서 말한다. 과거 설산에 한 앵무새가 있었다. 그 부모는 모두 눈이 멀었다. 그때 한 밭주인이 있었다. 처음 곡식을 심을 때 서원하여 말하였다. “중생과 함께 먹겠습니다.” 앵무새 새끼는 늘 그 밭에서 곡식을 가져다가 부모를 봉양하였다. 밭주인이 농작물을 둘러보다 벌레와 새가 곡식 이삭을 잘라 먹은 흔적을 보고, 화가 나서 그물을 쳐 잡으려 하였다. 앵무새가 말했다. “밭주인은 처음에 좋은 마음을 내었는데 어째서 지금 그물을 쳐 잡으려 합니까. 밭은 어머니와 같습니다. 늘 생장하게 하기 때문입니다. 종자는 아버지와 같습니다. 서로 이어지기 때문입니다. 진실한 말은 자식과 같습니다. 소중히 여겨야 하기 때문입니다. 밭주인은 왕과 같습니다. 보호하는 권한이 자기에게 있기 때문입니다.” 이 말을 듣고 밭주인이 기뻐하며 물었다. “그대는 이 곡식을 가져다 무엇에 쓰는가?” 대답하였다. “눈먼 부모가 있어 봉양하려 합니다.” 부처님께서 말씀하셨다. “그 앵무새는 바로 나였고, 밭주인은 사리불이었으며, 눈먼 부모는 정반왕과 마야부인이었다.” 『증일아함』의 두 절 가운데 먼저 공덕을 비교한다. 일생보처는 곧 등각보살이다. 이에 준해 알 수 있다. 효양의 공덕은 오직 부처님보다 낮을 뿐이다. 『보살계경』에서는 “효순은 지극한 도의 법”이라 하고, 유가의 서적에서도 “지덕과 요도”라고 한다. 따라서 만선의 총체이고 백행의 근원이다. 유교와 불교가 모두 그러하지만, 불문에서는 더욱 절실하다. 늘 은혜를 갚을 것을 생각하고 배은해서는 안 된다. ‘문장’ 이하에서는 다음으로 은혜가 큼을 밝힌다. ‘문(文)’ 자는 ‘우(又)’로 써야 한다. 모두 『증일아함』의 글이므로, 비록 선으로 인도하더라도 부모의 무궁한 은혜는 갚기 어렵다는 뜻이다. 그러므로 “갚을 수 없다”고 한 것이다. 혹 다른 사람에게는 가르쳐 인도하면 은혜를 갚게 할 수 있지만, 부모는 은혜가 너무 크므로 보답을 바라지 않는다는 뜻일 수도 있다. ‘이것’ 이하에서는 결론지어 권한다. 다섯째에서 논은 부모가 눈멀고 병든 경우를 들었다. 그 밖의 병도 예에 따라 같다. 또 필요한 것이 부족하기만 해도 되며 반드시 병들어야 하는 것은 아니다. 스스로 길쌈할 수 있다고 한 것은 특별히 비천한 생업을 든 것이다. 이에 준하면 다른 생활수단이 충분하면 억지로 주지 않아도 된다. 범죄는 곧 길라이다. 속가를 더럽히는 행위와 같으므로 이에 준해 헤아려야 한다. 여섯째에서 『승기율』은 출가한 뒤 세속의 호칭을 고치게 한다. ‘아’ 자를 붙여 부른다. 문헌에 직접 나오지 않으나 뜻에 준해 그렇게 해야 한다. 그러므로 『증일아함』에서는 성을 바꾸는 것을 밝힌다. 그 경에서 말한다. “사성의 사람이 출가하면 모두 석씨라고 한다.” 곧 비구를 말하는 것이고, 속인을 가리키는 것은 아니다. 이는 세속을 떠난 뒤에는 본래의 종족 성을 따라서는 안 됨을 밝힌 것이다. 『선견율』에서는 여종을 부르는 일을 말한다. 이미 출가하면 더 이상 누구의 소유가 아니므로, 좋은 호칭을 붙여 부르고 본래의 이름으로 부르지 않는다. ‘아마니’는 부처님께서 이모를 부르신 호칭이다. 그러나 이 두 호칭은 본래 여성 일반을 부르는 말이다. 『승기율』의 제정은 그 당시 친족 관계에만 국한하므로 서로 다르다. 일곱째에서는 먼저 시신을 메고 가는 것을 허용한 근거를 경에서 인용한다. 그 문헌에서 말한다. 애도가 열반했을 때 부처님께서 아난·난타·라후라에게 말씀하셨다. 시신을 들어 장례하려 할 때 범천·제석천·사천왕이 대신 하려 했으나, 부처님께서는 모두 허락하지 않으셨다. 은혜를 갚기 위해서였다. 정반왕의 경우도 또한 그러하였다. ‘파(岥)’의 음은 파이고, ‘아(峨)’의 음은 아이다. 기울고 흔들리는 모습을 말한다. 다음으로 상복을 바꾸어 입는 것을 제정한다. 오늘날 많은 사람이 채색 비단 가사를 입고, 도리어 거친 베옷을 효복으로 삼는다. 또 말한다. “승려에게는 상복 제도가 없으니 다만 조금 거친 베옷을 입으면 된다”고 하는데 이는 잘못 들은 것이다. 『대지도론』에서 말한다. “여래께서는 거친 베로 만든 가리를 입으셨다.” 잘못 전해진 것이 오늘날까지 이어져, 어리석고 미혹한 이들이 고치지 않는다. 또 흰 모자·흰 띠·부들신·상장 등을 쓰며, 천한 세속의 풍속을 본받는다. 오로지 어리석은 정에 맡긴 것이다. 이 분명한 문장을 보았다면 빨리 뉘우치고 고쳐야 한다. 제3 ‘입사법(入寺法)’의 뜻을 세우는 가운데, 먼저 사찰이라는 처소가 청정하고 엄숙함을 서술한다. 승려가 머무는 뜻에는 두 가지가 있다. 첫째는 고요함을 사모하는 것이니 곧 자기 수행이고, 둘째는 가르침을 베푸는 것이니 곧 남을 교화하는 것이다. 고요히 머무는 곳에서는 시끄럽게 해서는 안 되고, 가르침을 받는 곳에서는 거만해서는 안 된다. 이 네 구절은 곧 수행을 기준으로 처소의 뜻을 드러낸 것이다. ‘또’ 이하에서는 다음으로 절에 들어갈 때 반드시 법식이 있어야 함을 서술한다. 먼저 마땅히 해야 할 일을 밝힌다. 위 두 구절은 경계가 뛰어남을 표방하고, 아래 여섯 구절은 법식이 필요한 까닭을 보인다. ‘응(應)’은 합당하다는 뜻이다. ‘부앙(俯仰)’은 몸가짐과 모습을 말하고, ‘이행(履行)’은 행하는 일을 말한다. ‘어찌’ 이하에서는 다음으로 해서는 안 될 일을 보인다. ‘도(蹈)’는 밟는다는 뜻이고, ‘형(形)’은 드러난다는 뜻이다. “단지 ~뿐만 아니라”라고 한 것은 이익이 없을 뿐 아니라 손해까지 있다는 뜻이다. ‘유(流)’는 떨어진다는 뜻이다. 정식 법 가운데 첫 과에는 다섯 가지가 있다. 첫째 절문에 들어가고, 둘째 총체적으로 삼보에 예배하며, ‘먼저’ 이하에서는 다음으로 부처님께 예배한다. 세 번 두루 예배한다. ‘계(契)’는 ‘두루[遍]’라는 뜻이다. 오늘날에는 대개 찬불게를 외운다. 할 수 있는 만큼 세 번 읊으면 된다. ‘부처님께 예배한 뒤’ 이하 셋째에서는 승가에게 예배하는데 문밖에서 총체적으로 예배한다. 오늘날의 중당 같은 곳이다. ‘만약’ 이하 넷째에서는 삼가 지켜야 할 것을 경계한다. 먼저 경계의 뜻을 서술한다. 주석의 앞 단락은 위에서 말한 스스로 선한 이익을 잃는 일을 풀이한다. ‘속인처럼 빠짐’은 속류와 같아져 도행을 잃는 것을 말한다. 뒤 단락에서는 상황에 맞추어 가르쳐 보이도록 한다. 승가를 등진다는 것은 믿지 않는 마음이 생기는 것이고, 다름을 취한다는 것은 승려의 허물을 찾아보는 것이다. ‘경에서’ 이하의 인용은 어느 경인지 자세하지 않다. 먼저 악을 버리게 하고 다음으로 행법을 보인다. 부처님을 따르는 행은 곧 우요(右繞)이고, 서쪽으로 들어가 동쪽으로 나온다. 그러면 부처님이 자기 오른쪽에 있게 된다. 오른쪽 어깨를 드러내는 것은 받들어 시중드는 일을 맡겠다는 뜻을 보이는 것이다. 역행은 곧 좌요(左繞)이다. 위와 반대로 보면 알 수 있다. 인연에 막혀 좌요하는 경우는 방편으로 개허한 것이다. 서쪽 방향이 막혀 있으면 반대로 동쪽에서 들어가는 경우를 말한다. 부처님이 자기 왼쪽에 있게 되므로 시봉의 뜻에 자못 어긋난다. 그러므로 마음속으로는 우요하는 것처럼 생각하게 한다. 마음이 다르지 않으면 허물을 면할 수 있다. 들어오고 나갈 때 부처님을 향하는 것은 일을 빌려 마음을 나타내는 것이다. 귀의하여 등지지 않음을 뜻한다. 다음 과에서는 먼저 삼보를 생각하게 한다. 부처님과 승가는 모두 깨달음을 이루는 주체이다. 인과는 비록 다르지만 깨닫는 도는 같으므로 ‘일체(一體)’라고 한다. 도는 곧 모든 부처님 과위의 근원이며 중생 마음의 근본이다. 궁극적으로 증득한 이를 부처라 하고, 처음 배우는 이를 승가라 한다. 승가는 현재 법을 배우고 마침내 불과에 이른다. 이처럼 승가를 본다면 어찌 업신여길 수 있겠는가. 주석에서는 먼저 승가를 생각하도록 가르친다. 그러면 삼보가 모두 갖추어진다. ‘지금’ 이하에서는 다음으로 자신을 생각하게 한다. 자기도 승가와 다르지 않다. 자기 자신도 존중해야 하는데 어찌 남을 업신여기겠는가. ‘몸을 낮춘다’ 이하에서는 다음으로 여러 허물을 떠난다. 처음 두 구절은 교만을 버리는 것이고, 다음 두 구절은 살해를 그치는 것이며,</w:t>
      </w:r>
    </w:p>
    <w:p>
      <w:pPr>
        <w:spacing w:before="60" w:after="40"/>
      </w:pPr>
      <w:r>
        <w:rPr>
          <w:rFonts w:ascii="Noto Sans KR" w:hAnsi="Noto Sans KR"/>
          <w:b/>
          <w:color w:val="667085"/>
          <w:sz w:val="17"/>
        </w:rPr>
        <w:t>원문 (계속)</w:t>
      </w:r>
    </w:p>
    <w:p>
      <w:pPr>
        <w:pStyle w:val="SourceText"/>
      </w:pPr>
      <w:r>
        <w:t>後一句離觸穢。並寄事表法。如注所顯。當下三修淨福。表對亦如注。三中有五法。初護毀損。注云他供。即臥具等皆他所施故。善器即自身堪受道故。并下除調戲。沙門下不先臥。又下敬僧坐處。舉況引證。尋文可了。經中即寶[1]即手經。又文殊問經云。死坐鐵床上。若下不後起。斥非中初文入道緣者善根由發故。淨土因者心清淨故。出離軼者期解脫故。軼即是轍。車所從之道也。次科初敘無知。僅猶略也。不體法意者總迷上三也。都無下二句反上因緣也。供養福田反上出離軼也。注中非全無者不掩有信故。多下出非法。三節。初敘無智造業。前斥聚會。今世多然。又下斥侵毀。圖剝謂謀害。低突即觸犯。恣頑癡者即不畏因果。或下斥規奪。具下總示因果。二明有智獲益。三引經合證。經文雙喻下云衰利即合田園。蒺䔧有刺如菱而小。前境謂僧寺。女人法中初指同。唯下彰異。又二初指過。假謂虛假。排謂推排即牽推等。盪謂縱放。𢴤觸也。必下示法。礙絕謂繫屬於人不自在故。鄙謂厭惡。悼即悔恨。敬沙彌者恐謂未具不加敬。故注顯可知。出寺法中初結前。所下正示。初教禮辭。凡下令捨施。金剛堅利之寶伽藍福業之地故以喻焉。次要術中初文指中國者前云祇桓舊法故。正示中初文前敘道俗相資。修道緣者假彼外護故。生善境福智由生故。出家下次明互相敬護。初道須攝俗。四輩即天人。龍鬼幽通三趣。顯則唯人。次科初敘道眾志遠行薄。智下次教俗士取志[2]合行。終照即深識不責目今。遠度即大量不見小過。略謂捒略。所下示幽靈同[3]資。剋猶究也。剋照皆龍天之心。終遠即出家之志。如感通傳韋天告祖師云。天竺諸國不及此方。此雖犯戒大塗慚愧。內雖陵犯外猶慎護故。使諸天見其一善忘其百非。若見造過咸皆流涕悉加[4]中護不令魔惱。今下斥凡俗多譏。初敘其愚迷。自下彰過失。上句障聖道。次二句失善利。後二句招苦報。可謂下結歎。三中初正明。此即轉釋上科不受道化之語。如下喻顯。嬰兒即喻愚俗。即上所謂小兒癡是也(有將嬰兒喻比丘非也)。囑累中乍觀語勢似總一篇。細詳文意止結此科耳。</w:t>
      </w:r>
    </w:p>
    <w:p>
      <w:pPr>
        <w:spacing w:before="60" w:after="40"/>
      </w:pPr>
      <w:r>
        <w:rPr>
          <w:rFonts w:ascii="Noto Sans KR" w:hAnsi="Noto Sans KR"/>
          <w:b/>
          <w:color w:val="2E74B5"/>
          <w:sz w:val="17"/>
        </w:rPr>
        <w:t>한국어 직역 (계속)</w:t>
      </w:r>
    </w:p>
    <w:p>
      <w:pPr>
        <w:pStyle w:val="TranslationText"/>
      </w:pPr>
      <w:r>
        <w:t>마지막 한 구절은 더러운 것에 접촉함을 떠나는 것이다. 모두 일을 빌려 법의 뜻을 나타낸다. 주석에서 드러낸 바와 같다. ‘마땅히’ 이하 셋째에서는 청정한 복을 닦는다. 표상으로 대응하는 뜻도 주석과 같다. 셋째에는 다섯 가지 법이 있다. 첫째 훼손을 막는 것이다. 주석에서 ‘남이 공양한 것’이라 한 것은, 곧 와구 등이 모두 다른 사람이 보시한 것이기 때문이다. ‘선기(善器)’는 자기 몸이 도를 받아들이기에 합당한 그릇임을 말한다. ‘아울러’ 이하에서는 장난을 없앤다. ‘사문’ 이하에서는 먼저 눕지 않게 하고, ‘또’ 이하에서는 승려가 앉는 자리를 공경하게 한다. 비교를 들어 증거를 인용한다. 본문을 찾아보면 분명하다. 경 가운데 하나는 『보적수경』인 듯하다. 또 『문수문경』에서는 말한다. “죽으면 쇠평상 위에 앉게 된다.” ‘만약’ 이하에서는 남보다 늦게 일어나지 않게 한다. 비법을 배척하는 가운데 첫 문장에서 ‘도에 들어가는 인연’이라고 한 것은 선근이 이로 말미암아 일어나기 때문이다. ‘정토의 원인’은 마음이 청정해지기 때문이고, ‘출리의 수레길’은 해탈을 기약하기 때문이다. ‘일(軼)’은 곧 수레바퀴 자국이다. 수레가 따라가는 길을 말한다. 다음 과에서는 먼저 무지함을 서술한다. ‘근(僅)’은 대략이라는 뜻이다. 법의 뜻을 체득하지 못한다는 것은 위의 세 가지를 모두 미혹한 것이다. ‘전혀 없다’ 이하 두 구절은 위의 인연과 반대이고, 복전을 공양한다는 것은 위의 출리의 수레길과 반대이다. 주석에서 ‘전혀 없는 것은 아니다’라고 한 것은 믿음이 있는 사람까지 가려 버리지 않기 위해서이다. ‘많이’ 이하에서는 비법을 드러낸다. 세 절로 나뉜다. 첫째 지혜 없이 업을 짓는 일을 서술한다. 앞에서는 모여 떠드는 일을 배척했다. 오늘날 세상에도 이런 일이 많다. ‘또’ 이하에서는 침해하고 훼손하는 일을 배척한다. ‘도박(圖剝)’은 해치려고 꾀하는 것이다. ‘저돌(低突)’은 부딪치고 침범하는 것이다. 완고하고 어리석음에 제멋대로인 것은 곧 인과를 두려워하지 않는 것이다. ‘혹’ 이하에서는 빼앗으려고 노리는 일을 배척한다. ‘갖추어’ 이하에서는 인과를 총괄해 보인다. 둘째는 지혜 있는 사람이 이익을 얻는 것을 밝히고, 셋째는 경을 인용해 함께 증명한다. 경문은 두 가지 비유를 들었고 아래의 쇠퇴와 이익은 밭과 동산의 비유에 배대한다. 질려는 가시가 있고 마름과 비슷하나 더 작다. 앞에서 말한 경계는 승사(僧寺)를 가리킨다. 여인의 법 가운데 먼저 같은 점을 가리킨다. ‘오직’ 이하에서는 다른 점을 드러낸다. 또 둘로 나누어 먼저 허물을 가리킨다. ‘가(假)’는 허위라는 뜻이고, ‘배(排)’는 밀어 젖히는 것이니 끌어당기고 떠미는 등의 행동이다. ‘탕(盪)’은 제멋대로 방종하는 것이고, ‘박(𢴤)’은 접촉하는 것이다. ‘반드시’ 이하에서는 법을 보인다. 장애되어 끊어진다는 것은 다른 사람에게 얽매여 자재하지 못하기 때문이다. ‘비(鄙)’는 싫어하고 미워하는 것이고, ‘도(悼)’는 뉘우치고 한탄하는 것이다. 사미를 공경하라고 한 것은 아직 구족하지 않았다고 하여 공경하지 않을까 염려해서이다. 그러므로 주석에서 드러낸 뜻을 알 수 있다. 출사법(出寺法) 가운데 먼저 앞을 맺는다. ‘해야 할 바’ 이하에서 바로 법을 보인다. 먼저 예배하고 작별하도록 가르친다. ‘무릇’ 이하에서는 보시를 남겨 두게 한다. 금강은 견고하고 날카로운 보배이고, 가람은 복업을 닦는 땅이므로 이를 비유한 것이다. 다음 요술(要術) 가운데 첫 문장에서 ‘중국’을 가리킨 것은 앞에서 기원정사의 옛 법을 말했기 때문이다. 정식으로 보이는 가운데 첫 문장은 먼저 도속이 서로 의지하는 것을 서술한다. 도를 닦는 인연은 재가자의 외호를 빌리기 때문이고, 선을 낳는 경계는 그로부터 복과 지혜가 생기기 때문이다. ‘출가’ 이하에서는 다음으로 서로 공경하고 보호함을 밝힌다. 먼저 도중은 속인을 거두어야 한다. 사배(四輩)는 곧 천신과 인간을 포괄하고, 용과 귀신 등 보이지 않는 존재도 세 취에 통한다. 겉으로 드러난 존재는 오직 사람뿐이다. 다음 과에서는 먼저 도중이 뜻은 높으나 행은 박함을 서술한다. ‘지혜로운 이’ 이하에서는 다음으로 속인에게 뜻을 취하고 행에 맞추어 보게 한다. ‘끝까지 비추어 본다’는 것은 깊이 식별하여 현재만을 책망하지 않는 것이고, ‘멀리 헤아린다’는 것은 큰 도량으로 작은 허물을 보지 않는 것이다. ‘략(略)’은 요점을 뽑아 간추리는 것이다. ‘그’ 이하에서는 보이지 않는 신령도 함께 도와준다는 것을 보인다. ‘극(剋)’은 궁구한다는 뜻이다. 궁구하여 비추는 것은 모두 용과 천신의 마음이고, ‘끝과 먼 곳’은 출가인의 뜻을 말한다. 『감통전』에서 위천이 조사에게 말한 것과 같다. “천축 여러 나라조차 이 지방에 미치지 못합니다. 이곳 승려들은 비록 계를 범해도 대체로 참괴가 있고, 안으로는 계를 범하더라도 밖으로는 여전히 삼가 보호하기 때문입니다. 그래서 여러 천신은 그 한 가지 선을 보면 백 가지 잘못을 잊고, 허물을 짓는 것을 보면 모두 눈물을 흘리며 몰래 보호하여 마군이 괴롭히지 못하게 합니다.” ‘지금’ 이하에서는 범속한 이들이 비방하기 좋아하는 것을 배척한다. 먼저 그 어리석고 미혹함을 서술하고, ‘스스로’ 이하에서는 허물을 드러낸다. 윗구절은 성도를 막는 것이고, 다음 두 구절은 선한 이익을 잃는 것이며, 뒤 두 구절은 괴로운 과보를 부르는 것이다. ‘가히’ 이하에서는 탄식하며 맺는다. 셋째 가운데 먼저 바로 밝힌다. 이는 앞 과의 ‘도의 교화를 받지 않는다’는 말을 다시 풀이한 것이다. ‘아래와 같다’에서는 비유로 드러낸다. 갓난아이는 어리석은 속인을 비유한다. 곧 위에서 말한 “어린아이가 어리석다”는 뜻이다(갓난아이를 비구에 비유한 것은 옳지 않다). 부촉 가운데 얼핏 문장의 기세만 보면 이 한 편 전체를 맺는 듯하지만, 자세히 뜻을 살펴보면 이 과만 맺는 것이다.</w:t>
      </w:r>
    </w:p>
    <w:p>
      <w:pPr>
        <w:pStyle w:val="Heading1"/>
      </w:pPr>
      <w:r>
        <w:t>주객편(主客篇)</w:t>
      </w:r>
    </w:p>
    <w:p>
      <w:pPr>
        <w:pStyle w:val="SmallMeta"/>
      </w:pPr>
      <w:r>
        <w:t>釋主客篇</w:t>
      </w:r>
    </w:p>
    <w:p>
      <w:pPr>
        <w:pStyle w:val="Heading2"/>
      </w:pPr>
      <w:r>
        <w:t>문단 554  ·  [0409b24]</w:t>
      </w:r>
    </w:p>
    <w:p>
      <w:pPr>
        <w:spacing w:before="60" w:after="40"/>
      </w:pPr>
      <w:r>
        <w:rPr>
          <w:rFonts w:ascii="Noto Sans KR" w:hAnsi="Noto Sans KR"/>
          <w:b/>
          <w:color w:val="667085"/>
          <w:sz w:val="17"/>
        </w:rPr>
        <w:t>원문</w:t>
      </w:r>
    </w:p>
    <w:p>
      <w:pPr>
        <w:pStyle w:val="SourceText"/>
      </w:pPr>
      <w:r>
        <w:t>[0409b24] 舊住名主。時過名客。若對三界則無有主客。今望伽藍不無久暫。強分主客以明待遇。然據律中制主待客。但主須筵款。客至有儀故云相待耳。制意中初二句示出家超世。無繫之人故如賓也。次二句明遊方漂泊。隨處暫止即以寺[5]字況於逆旅。謂同迎客之舍。既無定止義當迎待故云頗存於此。故下顯制。曲即委備。云云生起下文。初科中前明客來入寺。後明舊住迎接。知佛塔等者或問於人。或自瞻視。至門應開謂無關鎖容自開者。若不能者即反上也。此間晝日不尚閉門。事亦稀也。下牆謂低處。踰入此方所忌未可依用。次科四分初求房舍。自述歲數令知上下也。有當取者舊住給與也。丸藥舉之不拾他物。特舉至微例其餘也。次問處所。五分不眠為防難故。三中四分禮僧。止於四座以成眾故。餘座不禮恐勞擾故。思惟即禪定。禮誦同之。十誦時見謂近處也。四中初文先問法食之處。又下次問利養有六。僧差即僧次。檀越送食謂將入寺。月八十五即六齋日人多設供(業疏云黑白俱有三日文少十四)。月初彼國重之亦多營設。檀越請即別請(舊云僧次者非)。三問人畜並據俗舍。次科初示僧制。若下明筵留。不語知者恐追伴故仍安慰之。給糧食者準須出己必非常住。三中十事與者前二與物後八與語。習俗謂風俗所宜。僧教令則隨方制度。某事可食事即物也。法附中初科上二句敘教法之功以能成善故。有由謂由於教也。次二句敘威儀之勝以能成因感果故。冥因者心業未形故。顯果者報相可見故。宗即是本。是以下引證。阿說亦云阿說嗜。此云馬勝。從佛受學方經七日便備威儀。以宿五百世為獼猴今猶躁擾。出家七日即改本轍。以威儀悟物故稱威儀第一。身子與目連為友共結契云。若得甘露必當同味。後時身子見馬勝威儀庠序。乃問。汝師是誰為說何法。答云。法從緣生亦從緣滅。一切諸法空無有主(此依五分引或有出云諸法從緣生亦從因緣滅我佛大沙門常作如是說)。身子聞已便證初果。次傳向目連亦證初果。後同馬勝往佛所出家也。傳法等者即第五祖優波毱多。威儀肅物率皆從化。如佛無異但無相好。時人號為無相好佛。又第二十祖闍夜多善持威儀見無不敬。佛曾記之。闍夜多者最後律師。故知諸祖傳通並以威儀令生物善。方冊即付法藏傳。故下結前起後。列示中初文五分。明威儀化物功深。闕則二利俱失故非大明也。僧祇明行法。平視頭不俯仰也。合身迴不但轉項也。中含初別示行法。續上僧祇。狩王即師子及象王。若下通明四儀。初明入聚即示行法。無事處即阿蘭若。合明食法文見頭陀。或下次明住坐二法。於中下後明臥法。頭面向像無背違故。係想明相不著睡眠故。僧祇臥法大途同上。文復詳委但頭向不同。衣[1]架師長皆尊處故。合口拄齗心易定故。念慧所修觀行不暫忘故。指如上者即想明相等。十誦明燈不臥恐裸露故。出行中初科前明摒淨。隨相即覆處敷僧物戒。去時下明白告。後去時下明觀方量伴。利衰謂有益無益。時言謂當言即言。若有下明暫住復去法。下座得病下明遇病料理法。上座有病理合看視故。但明下座恐捨棄故。得脫謂差損。次科初示行法。先指後跟是賤下相。在下明覓處。前食即小食。後食即中齋。當白入者由覓宿食必入俗舍故。三中安詳離卒暴故。一心離雜念故。觀地二意。即止作也。不退菩薩舊云初地已去。坐臥中初科僧祇前明坐法。</w:t>
      </w:r>
    </w:p>
    <w:p>
      <w:pPr>
        <w:spacing w:before="60" w:after="40"/>
      </w:pPr>
      <w:r>
        <w:rPr>
          <w:rFonts w:ascii="Noto Sans KR" w:hAnsi="Noto Sans KR"/>
          <w:b/>
          <w:color w:val="2E74B5"/>
          <w:sz w:val="17"/>
        </w:rPr>
        <w:t>한국어 직역</w:t>
      </w:r>
    </w:p>
    <w:p>
      <w:pPr>
        <w:pStyle w:val="TranslationText"/>
      </w:pPr>
      <w:r>
        <w:t>오래 머문 사람을 주인이라 하고, 때를 따라 잠시 머무는 사람을 손님이라 한다. 삼계 전체를 기준으로 보면 본래 주객의 차별이 없지만, 지금 가람을 기준으로 하면 오래 머묾과 잠시 머묾의 차이는 없지 않다. 억지로 주객을 나누어 서로 대우하는 법을 밝힌 것이다. 그러나 율문에 따르면 본래 주인이 손님을 대접하도록 제정하였다. 다만 주인은 정성껏 접대해야 하고, 손님도 도착할 때 갖추어야 할 위의가 있으므로 ‘서로 대우한다’고 한 것이다. 제정의 뜻 가운데 처음 두 구절은 출가인이 세속을 뛰어넘음을 보인다. 얽매임이 없는 사람이므로 마치 나그네와 같다. 다음 두 구절은 여러 곳을 유행하며 떠도는 것을 밝힌다. 가는 곳마다 잠시 머무르므로 절을 객사에 비유한 것이다. 곧 여행객을 맞는 집과 같다는 뜻이다. 정해진 거처가 없으니 이치상 맞이하고 대접해야 하므로 “여기에 자못 남아 있다”고 한 것이다. ‘그러므로’ 이하에서는 제정을 드러낸다. ‘곡(曲)’은 자세하고 구비하다는 뜻이다. ‘운운’은 아래 문장을 일으킨다. 첫 과 가운데 앞에서는 객승이 절에 들어오는 법을 밝히고, 뒤에서는 구주승이 맞이하는 법을 밝힌다. 불탑 등의 위치를 안다는 것은 혹 다른 사람에게 묻거나, 혹 스스로 둘러보아 아는 것이다. 문에 이르면 열어야 한다는 것은 잠금장치가 없어 스스로 열 수 있는 경우를 말한다. 열 수 없다면 위와 반대이다. 이 지방에서는 낮에 문을 닫아 두는 일이 흔하지 않으므로, 실제로는 이런 경우가 드물다. 낮은 담은 높이가 낮은 곳을 말한다. 담을 넘어 들어가는 것은 이 지방의 풍속에서는 꺼리는 일이므로 그대로 따라서는 안 된다. 다음 과의 『사분율』은 먼저 방사를 구하는 법을 밝힌다. 자기의 하랍 수를 말하는 것은 상하 관계를 알게 하기 위해서이다. 받을 것이 있으면 구주승이 내어 준다. 환약 하나를 들었지만 남의 물건은 함부로 줍지 않는다는 뜻이다. 지극히 작은 물건을 들어 다른 것을 미루어 알게 한 것이다. 다음으로 각 처소를 묻는다. 『오분율』에서 잠들지 말라고 한 것은 난을 예방하기 위해서이다. 셋째에서 『사분율』은 승가에 예배하는 법을 밝힌다. 네 자리까지만 예배하는 것은 네 사람이면 승가를 이루기 때문이다. 나머지 자리에는 예배하지 않는 것은 번거롭게 할까 염려해서이다. 사유는 곧 선정이고, 예배와 독송도 이와 같다. 『십송율』에서 “때에 보인다”는 것은 가까운 곳에 있는 경우를 말한다. 넷째 가운데 첫 문은 먼저 법식과 식사하는 곳을 묻게 한다. ‘또’ 이하에서는 다음으로 여섯 가지 이양을 묻게 한다. 승차는 곧 승차청이고, 단월이 음식을 보내는 것은 절로 가져오는 것을 말한다. 매월 초팔일과 십오일은 육재일에 해당하여 사람들이 공양을 많이 마련한다(『업소』에서는 백월과 흑월에 모두 사흘씩 있다고 하므로 문장에는 십사일이 빠진 듯하다). 매월 초하루도 그 나라에서는 중히 여겨 공양을 많이 베푼다. 단월의 청은 곧 별청이다(옛말에 승차청이라고 한 것은 옳지 않다). 셋째로 사람과 가축을 묻는 것은 모두 속가를 기준으로 한다. 다음 과에서는 먼저 승가의 제정을 보인다. ‘만약’ 이하에서는 머물도록 권하는 것을 밝힌다. 아는 사람에게 알리지 않는 것은 일행이 뒤쫓아 올까 염려해서이며, 동시에 손님을 안심시키기 위한 것이다. 양식을 주는 경우에는 반드시 자기 물건을 내어야 하며 상주물을 써서는 안 된다. 셋째 가운데 주는 열 가지 일에서 앞의 둘은 물건을 주는 것이고 뒤의 여덟은 말로 알려 주는 것이다. ‘습속’은 그 지방 풍속에 알맞은 일을 말하고, 승가의 교령은 지역마다 다른 제도를 말한다. “아무 물건을 먹을 수 있다”에서 ‘사(事)’는 곧 물건이다. 법부(法附) 가운데 첫 과의 위 두 구절은 교법의 공덕을 서술한다. 선을 이루게 하기 때문이다. ‘유래가 있다’는 것은 교법으로 말미암는다는 뜻이다. 다음 두 구절은 위의의 뛰어남을 서술한다. 능히 원인을 이루어 과보를 감득하게 하기 때문이다. ‘명인(冥因)’은 마음의 업이 아직 겉으로 드러나지 않은 것이고, ‘현과(顯果)’는 과보의 모습이 눈에 보이는 것이다. ‘종(宗)’은 근본이라는 뜻이다. ‘이 때문에’ 이하에서는 증거를 인용한다. 아설은 또 아설시라고도 한다. 여기 말로 ‘마승(馬勝)’이라 번역한다. 부처님에게 배운 지 겨우 칠 일 만에 위의를 모두 갖추었다. 과거 오백 생 동안 원숭이였기 때문에 지금도 조금 조급하고 산란했으나, 출가한 지 칠 일 만에 옛 습관을 바꾸었다. 위의로 사람을 깨우쳤으므로 ‘위의제일’이라 불렸다. 사리불과 목련은 친구였고 서로 약속하였다. “누구든 감로를 얻으면 반드시 함께 맛보자.” 뒤에 사리불이 마승의 위의가 침착하고 단정한 것을 보고, 곧 물었다. “그대의 스승은 누구이며 어떤 법을 설하는가?” 마승이 대답하였다. “법은 인연에서 생기고 또한 인연에서 멸한다. 모든 법은 공하여 주재자가 없다.”(이는 『오분율』에 따른 인용이다. 다른 전승에는 “모든 법은 인연에서 생기고 또한 인연으로 멸하니, 우리 부처님 대사문은 늘 이와 같이 설하신다”라고 되어 있다.) 사리불은 이 말을 듣고 곧 초과를 증득하였다. 다시 목련에게 전하자 목련도 초과를 증득하였다. 뒤에 둘이 함께 마승을 따라 부처님께 가서 출가하였다. ‘전법’ 등의 말은 제5조 우파국다를 가리킨다. 그 위의가 엄숙하여 사람들이 모두 교화되었다. 부처님과 다를 것이 없었고 다만 상호가 없을 뿐이었다. 당시 사람들이 ‘상호 없는 부처’라고 불렀다. 또 제20조 사야다는 위의를 잘 지켜 보는 이가 공경하지 않는 사람이 없었다. 부처님께서 일찍이 그를 수기하셨다. 사야다는 마지막 율사이다. 그러므로 여러 조사들이 법을 전할 때 모두 위의로 중생의 선을 일으켰음을 알 수 있다. ‘방책’은 곧 『부법장전』을 말한다. ‘그러므로’ 이하에서는 앞을 맺고 뒤를 일으킨다. 열거해 보이는 가운데 첫 문은 『오분율』이다. 위의가 중생을 교화하는 공덕이 깊음을 밝힌다. 위의가 없으면 자리와 이타의 두 이익을 모두 잃으므로 큰 밝음이 될 수 없다. 『승기율』은 걷는 법을 밝힌다. 평평하게 본다는 것은 머리를 숙이거나 치켜들지 않는 것이고, 몸 전체를 돌린다는 것은 목만 돌리지 않는다는 뜻이다. 『중아함』은 먼저 걷는 법을 따로 보인다. 위의 『승기율』에 이어 설명한 것이다. 수왕은 사자왕과 코끼리왕을 말한다. ‘만약’ 이하에서는 네 가지 위의를 통틀어 밝힌다. 처음에는 취락에 들어갈 때의 행법을 보인다. 일 없는 곳은 곧 아란야이고, 식사법은 「두타편」에 보인다. ‘혹’ 이하에서는 다음으로 머물고 앉는 두 법을 밝히며, ‘그 가운데’ 이하에서는 뒤에 눕는 법을 밝힌다. 머리와 얼굴을 불상을 향하게 하는 것은 등을 돌리지 않기 위해서이다. 밝은 모습을 생각에 매어 두는 것은 잠에 빠지지 않기 위해서이다. 『승기율』의 눕는 법도 큰 줄기는 위와 같다. 문장은 더 자세하지만 다만 머리를 두는 방향이 다르다. 옷걸이와 사장은 모두 존귀한 곳이므로 그쪽으로 머리를 두지 않는다. 입을 다물고 잇몸을 받치는 것은 마음을 쉽게 안정시키기 위해서이다. 염과 혜로 닦는 관행을 잠시도 잊지 않게 한다. ‘위와 같다’는 것은 곧 밝은 모습을 생각하는 등의 일을 가리킨다. 『십송율』에서 등불이 켜져 있을 때 눕지 말라고 한 것은 몸이 드러날까 염려해서이다. 출행 가운데 첫 과의 앞부분은 먼저 거처를 정리하고 청정하게 하는 것을 밝힌다. 「수상」의 덮인 곳에 승가 물건을 펴 두는 계와 같다. ‘떠날 때’ 이하에서는 아뢰고 나가는 것을 밝힌다. 그 뒤에서는 방향을 살피고 동행을 헤아리는 것을 밝힌다. 이익과 쇠퇴는 도움이 되는지 해가 되는지를 말한다. 때에 맞는 말은 말해야 할 때 곧 말하는 것이다. ‘만약’ 이하에서는 잠시 머물렀다가 다시 떠나는 법을 밝힌다. 하좌가 병을 얻었다는 이하에서는 여행 중 병자를 만났을 때 돌보는 법을 밝힌다. 상좌가 병들면 이치상 당연히 돌보아야 하므로, 여기서는 하좌를 특별히 밝힌 것은 버려 둘까 염려해서이다. ‘벗어남을 얻는다’는 것은 병세가 나아지는 것을 말한다. 다음 과에서는 먼저 행법을 보인다. 먼저 가리키고 뒤에서 따라가는 것은 천하고 낮은 모습이다. ‘아래에 있다’는 것은 머물 곳을 찾는 일을 밝힌다. 전식은 소식이고, 후식은 중재이다. 반드시 아뢰고 들어가야 하는 것은 숙소와 식사를 구하려면 속가에 들어가야 하기 때문이다. 셋째의 안상함은 급하고 거친 행동을 떠나는 것이고, 일심은 잡념을 떠나는 것이다. 땅을 살피는 데에는 두 가지 뜻이 있다. 곧 지지와 작지의 두 가지이다. 불퇴보살은 옛말에 초지 이상이라고 하였다. 앉고 눕는 법 가운데 첫 과에서 『승기율』은 먼저 앉는 법을 밝힌다.</w:t>
      </w:r>
    </w:p>
    <w:p>
      <w:pPr>
        <w:spacing w:before="60" w:after="40"/>
      </w:pPr>
      <w:r>
        <w:rPr>
          <w:rFonts w:ascii="Noto Sans KR" w:hAnsi="Noto Sans KR"/>
          <w:b/>
          <w:color w:val="667085"/>
          <w:sz w:val="17"/>
        </w:rPr>
        <w:t>원문 (계속)</w:t>
      </w:r>
    </w:p>
    <w:p>
      <w:pPr>
        <w:pStyle w:val="SourceText"/>
      </w:pPr>
      <w:r>
        <w:t>駱駝謂兩膝拄地。次明臥法。仰是慢相。伏即飢相。左脇婬相。如法即右脇臥。指三十五者彼云。應如師子獸王順身臥。若右脇有癰瘡無罪不者越威儀。增一手按彼因外道抽除床攊故制(攊音曆今謂床桄)。十誦制晝臥者有病應開。喜眠令經行者除昏思故。善見初制繫想。三寶戒施天為六念。下明坐跪[2]名二。禪觀加趺。飲食踞坐。尼令長跪。非不通僧。僧制互跪則不通尼。故注云各有所立也。別示中初科三千中明踞坐。交足左右交過雙。竪謂脚頭向上。却踞謂反向後。掉捎謂搖動。搘拄謂一足著地搘起。一足直申向前。上足即翹起一足。次明五事。應通二坐。不前據謂兩手托床。母論明加坐。撿合作歛。次科三千中不與師坐不僣上也。十誦初制起他。謂恃己陵物也。乃下次制濫下。三中初明臥法。却踞謂退身坐。㐸音欠。張口申氣也。吒去聲嘆息也。狗群謂相倚也。起以時節即念明相心起。當責謂懈怠耽睡等念。又下次明起入眾法。遺即留也。臥法中善見明念起。三千示臥相。母論誡耽睡。二時謂初後夜。一時即中夜。僧祇制晏起。注指前說即右脇著下累脚合口等。</w:t>
      </w:r>
    </w:p>
    <w:p>
      <w:pPr>
        <w:spacing w:before="60" w:after="40"/>
      </w:pPr>
      <w:r>
        <w:rPr>
          <w:rFonts w:ascii="Noto Sans KR" w:hAnsi="Noto Sans KR"/>
          <w:b/>
          <w:color w:val="2E74B5"/>
          <w:sz w:val="17"/>
        </w:rPr>
        <w:t>한국어 직역 (계속)</w:t>
      </w:r>
    </w:p>
    <w:p>
      <w:pPr>
        <w:pStyle w:val="TranslationText"/>
      </w:pPr>
      <w:r>
        <w:t>낙타처럼 앉는다는 것은 두 무릎을 땅에 대는 것이다. 다음으로 눕는 법을 밝힌다. 바로 눕는 것은 교만한 모습이고, 엎드리는 것은 굶주린 모습이며, 왼쪽 옆구리로 눕는 것은 음욕의 모습이다. 여법하게 눕는 것은 오른쪽 옆구리로 눕는 것이다. ‘제35에서 가리킨다’는 것은 그곳에서 말한 것이다. “마땅히 사자왕처럼 몸을 순하게 하여 누워야 한다.” 오른쪽 옆구리에 종기나 상처가 있으면 죄가 없지만, 그렇지 않으면 위의를 어긴다. 『증일아함』에서 손으로 눌렀다고 한 것은 외도가 평상 가로대를 빼 간 인연으로 제정한 것이다(‘력(攊)’은 력으로 읽으며 지금의 평상 가로대이다). 『십송율』에서 낮에 눕는 것을 금했으나 병자는 개허한다. 잠을 좋아하는 사람에게 경행하도록 한 것은 혼침을 없애기 위해서이다. 『선견율』은 먼저 생각을 매어 두도록 제정한다. 삼보·계·보시·천을 합하여 육념이라 한다. ‘아래’에서는 앉고 꿇는 두 종류의 명칭을 밝힌다. 선정을 닦을 때에는 가부좌하고, 음식을 먹을 때에는 쭈그려 앉는다. 비구니는 장궤하도록 하며, 이는 비구에게 통하지 않는다는 뜻은 아니다. 비구에게 제정된 호궤는 비구니에게는 통하지 않는다. 그러므로 주석에서 “각각 세운 바가 있다”고 한 것이다. 따로 보이는 가운데 첫 과의 『삼천위의경』은 쭈그려 앉는 법을 밝힌다. 발을 교차한다는 것은 좌우 발을 서로 겹치는 것이고, 세운다는 것은 발끝을 위로 향하게 하는 것이다. 뒤로 쭈그린다는 것은 반대로 뒤쪽을 향해 앉는 것이다. ‘도초(掉捎)’는 흔들어 움직이는 것이고, ‘지주(搘拄)’는 한 발을 땅에 대어 몸을 받치는 것이다. 한 발을 곧게 앞으로 뻗는 것이며, ‘윗발’은 한 발을 들어 올리는 것이다. 다음으로 다섯 가지 일을 밝힌다. 두 종류 앉는 법 모두에 통하는 듯하다. 앞을 짚지 않는다는 것은 두 손으로 평상을 받치지 않는다는 뜻이다. 『모론』은 가부좌를 밝힌다. ‘검(撿)’은 ‘렴(歛)’으로 써야 한다. 다음 과 『삼천위의경』에서는 스승과 함께 앉지 않는 것을 밝힌다. 윗자리를 참람하지 않기 위해서이다. 『십송율』은 먼저 다른 사람을 억지로 일으키는 것을 제정한다. 자기 세력을 믿고 남을 업신여기는 경우를 말한다. ‘나아가’ 이하에서는 다음으로 아랫자리와 뒤섞여 앉는 것을 제정한다. 셋째 가운데 먼저 눕는 법을 밝힌다. 뒤로 쭈그려 앉는다는 것은 몸을 뒤로 물려 앉는 것이다. ‘흠(㐸)’의 음은 흠이다. 입을 벌려 기지개를 켜는 것을 말한다. ‘타(吒)’는 거성으로 읽으며 탄식하는 소리이다. 개 무리라는 것은 서로 기대어 붙어 있는 모습을 말한다. 때에 맞추어 일어난다는 것은 밝은 모습을 생각하며 마음을 일으키는 것이다. 스스로 책망한다는 것은 게으르고 잠에 빠지는 생각 등을 꾸짖는 것이다. ‘또’ 이하에서는 다음으로 일어나 대중에 들어가는 법을 밝힌다. ‘유(遺)’는 남겨 둔다는 뜻이다. 눕는 법 가운데 『선견율』은 일어날 때를 생각하는 것을 밝히고, 『삼천위의경』은 눕는 모습을 보이며, 『모론』은 잠에 빠지는 것을 경계한다. 두 때는 초야와 후야이고, 한 때는 중야이다. 『승기율』은 늦잠 자는 것을 제정한다. 주석에서 앞의 설명을 가리킨 것은 곧 오른쪽 옆구리를 아래에 두고, 두 발을 포개며, 입을 다무는 등의 법이다.</w:t>
      </w:r>
    </w:p>
    <w:p>
      <w:pPr>
        <w:pStyle w:val="SmallMeta"/>
      </w:pPr>
      <w:r>
        <w:t>四分律行事鈔資持記[3]下三  |  『사분율행사초자지기』 하삼(下三) 끝.</w:t>
      </w:r>
    </w:p>
    <w:p>
      <w:pPr>
        <w:pStyle w:val="SmallMeta"/>
      </w:pPr>
      <w:r>
        <w:t>四分律行事鈔資持記[4]下四  |  『사분율행사초자지기』 하사(下四).</w:t>
      </w:r>
    </w:p>
    <w:p>
      <w:pPr>
        <w:pStyle w:val="Heading1"/>
      </w:pPr>
      <w:r>
        <w:t>첨병편(瞻病篇)</w:t>
      </w:r>
    </w:p>
    <w:p>
      <w:pPr>
        <w:pStyle w:val="SmallMeta"/>
      </w:pPr>
      <w:r>
        <w:t>釋瞻病篇</w:t>
      </w:r>
    </w:p>
    <w:p>
      <w:pPr>
        <w:pStyle w:val="Heading2"/>
      </w:pPr>
      <w:r>
        <w:t>문단 555  ·  [0410c05]</w:t>
      </w:r>
    </w:p>
    <w:p>
      <w:pPr>
        <w:spacing w:before="60" w:after="40"/>
      </w:pPr>
      <w:r>
        <w:rPr>
          <w:rFonts w:ascii="Noto Sans KR" w:hAnsi="Noto Sans KR"/>
          <w:b/>
          <w:color w:val="667085"/>
          <w:sz w:val="17"/>
        </w:rPr>
        <w:t>원문</w:t>
      </w:r>
    </w:p>
    <w:p>
      <w:pPr>
        <w:pStyle w:val="SourceText"/>
      </w:pPr>
      <w:r>
        <w:t>[0410c05] 題中四字。即下兩門。瞻送是能施病終。即所為。制意中。初科初敘病患。多嬰累者。通目眾苦也。四大等者。別示病惱也。地水火風內外該遍故。通名大。六府者。大腸小腸胃膀胱三焦膽也(從頂至心為上焦。從心至腰為中焦。從腰至足為下焦。此三共為一府)。若下次明瞻視。然下三示凡情。昵近也。故下彰聖引導。按西域記。祇桓東北有塔。即如來洗病比丘處。如來在日。有病比丘。含苦獨處。佛問汝何所苦。汝何獨居。答曰。我性疎懶。不耐看病故。今嬰疾。無人瞻視。佛愍而告曰。善男子。我今[5]春汝。引證中律因病人無人瞻視。佛即呵制。初引緣。便下立制。佛下結勸。乃下指同存沒雖殊提接義一。故茲制意兼該兩門。問答中。徵上律文。欲彰功行。答中。初正答有二。初約心行同佛。又下次約隨順法制。僧祇下引示初引緣起。即彰奉佛不如看病。又下次引勸讚。以顯功深。簡人中。初科四分。初制本眾有三。一親屬自看。二僧與。三僧差如法治即吉罪。準無比丘。應令沙彌淨人看。若無下次開女眾。十誦僧祇二律大略同前。次科初明本眾有二。初有乘迎歸。無所分別謂昏迷也。㹀牛草馬。本不得乘病篤故開。若無下次明無乘往求。不繞塔等。恐遲滯故。及共迎者。謂召檀越往迎同上比丘也。若路下次明尼眾。同異可見。闍維此云焚燒。俗嫌遠送。不令見故。餘下後明下眾文。略不出故令準之。三中初句指前聖制。次句勸依。下二句指廣即僧祇文。供給中初科五分。唯開自煮五百問亦然。七日一受。更開過中失受惡觸不受。先淨謂令淨人火淨。下指寶梁。彼云乞食比丘或病。不能乞食。當自伏心云。我獨無侶。一身出家。法是我伴。等習禪經。今藏錄不出。二中僧祇。先明九橫令知看視。前七並食。八懈怠者。不勤調攝故。九無慧謂執愚失治故。又下次明供給據文有三。初須己物。二己無則僧物。三僧無則乞與。好食與看病者。獎其勤勞。令無退故。又不下三制推免。四分五德文引第五。而略上四。一知可食應與。二不惡賤便穢。三懷慈愍不為衣食。四能經理湯藥。善見為病。開餉俗士不犯污家。下指僧祇。略如上引須者自尋。三中初十五二律。明審問所須應時給付。後十誦中。開服犯過藥。以必差故。佛僧中。佛無宿觸。疑剩佛字。四中善生初誡始終。若下教求物五百問。初制看病輒用彼物。比丘下次制病者捨棄衣鉢。一為終身不離。二為留賞看病。五中伽論不淨同前十誦。謂煮膏肉和以鹽故。此引廢前例通餘物。六中四分初安便器。次第三開。屋中即房內。不下次置唾器。既制污地。必有所盛故。三安置中初科僧祇好房既是大德。十誦中房計是常人。但不得下房不容看病故。次文中國本傳。壇經所謂別傳是也。日光沒處者。壇經云西方為無常之院。由終歿於天傾之位也。今寺亦有。但方隅不定。不知法故。以下出別堂所以。今號延壽。豈非相反。專心念法者。由非舊處。無心戀著。但念無常必思勝法故也。其堂中下次明設像。立彌陀者。歸心有處也。然十方淨土而偏指西方者。繫心一境想念易成故。西方諸佛而獨歸彌陀者。誓願弘深結緣成熟故。是以古今儒釋靡不留心。況濁世凡愚煩惱垢重。心猿未鎖。欲馬難調。捨此他求終無出路。請尋大小彌陀經十六觀經往生論十疑論等諸文。詳究聖言。必生深信矣。像面向西病者在後。</w:t>
      </w:r>
    </w:p>
    <w:p>
      <w:pPr>
        <w:spacing w:before="60" w:after="40"/>
      </w:pPr>
      <w:r>
        <w:rPr>
          <w:rFonts w:ascii="Noto Sans KR" w:hAnsi="Noto Sans KR"/>
          <w:b/>
          <w:color w:val="2E74B5"/>
          <w:sz w:val="17"/>
        </w:rPr>
        <w:t>한국어 직역</w:t>
      </w:r>
    </w:p>
    <w:p>
      <w:pPr>
        <w:pStyle w:val="TranslationText"/>
      </w:pPr>
      <w:r>
        <w:t>제목의 네 글자는, 곧 아래 두 문을 가리킨다. ‘첨송(瞻送)’은 능히 베푸는 쪽이고, 병든 이와 임종한 이는, 곧 그 대상으로 삼는 쪽이다. 제정의 뜻 가운데, 첫 과에서는 먼저 병환을 서술한다. ‘많이 얽매인다’는 것은, 여러 고통을 통틀어 말한 것이다. 사대(四大) 등의 말은, 병고를 따로 드러낸 것이다. 지·수·화·풍은 안팎에 두루 미치므로, 통틀어 ‘대(大)’라 한다. 육부(六府)는, 대장·소장·위·방광·삼초·담이다(정수리에서 심장까지를 상초, 심장에서 허리까지를 중초, 허리에서 발까지를 하초라 하며, 이 셋을 합하여 하나의 부로 친다). ‘만약’ 이하에서는 다음으로 간병을 밝힌다. ‘그러나’ 이하 셋째에서는 범부의 정을 보인다. ‘닐(昵)’은 친근하다는 뜻이다. ‘그러므로’ 이하에서는 성인의 인도를 드러낸다. 『서역기』를 살펴보면, 기원정사 동북쪽에 탑이 있는데, 곧 여래께서 병든 비구를 씻겨 주신 곳이다. 여래께서 세상에 계실 때, 한 병든 비구가, 고통을 안고 홀로 머물러 있었다. 부처님께서 물으셨다. “무슨 고통이 있는가. 어찌하여 홀로 있는가?” 대답하였다. “저는 성품이 소홀하고 게으르며, 남의 병을 돌보는 일을 견디지 못했습니다. 이제 제가 병에 걸렸는데, 돌보아 주는 사람이 없습니다.” 부처님께서 가엾게 여겨 말씀하셨다. “선남자여, 내가 이제 그대를 씻겨 주리라.” 증거를 인용한 가운데 율에서는 병자에게 돌보는 사람이 없었던 일을 인연으로 삼는다. 부처님께서 곧 꾸짖고 제정하셨다. 먼저 그 인연을 들고, ‘곧’ 이하에서는 제정을 세우며, ‘부처님’ 이하에서는 맺어 권한다. ‘나아가’ 이하에서는 생존과 사망은 비록 다르지만 붙들어 건져 주는 뜻은 하나임을 가리킨다. 그러므로 이 제정의 뜻은 간병과 송종 두 문을 함께 포괄한다. 문답 가운데, 위 율문을 징문한 것은, 그 공덕의 행이 큼을 드러내려는 것이다. 답 가운데, 먼저 바로 답하는 데 둘이 있다. 첫째 마음과 행이 부처님과 같다는 점을 기준으로 하고, ‘또’ 이하에서는 법의 제정을 순종한다는 점을 기준으로 한다. 『승기율』 이하의 인용에서는 먼저 인연을 든다. 곧 부처님을 받드는 것보다 병자를 돌보는 일이 더 낫다는 뜻을 드러낸다. ‘또’ 이하에서는 다음으로 권면하고 찬탄하는 문장을 인용하여, 그 공덕이 깊음을 드러낸다. 간병할 사람을 가리는 가운데, 첫 과는 『사분율』이다. 먼저 본중에게 제정한 것이 셋이다. 첫째 친족이 스스로 돌보고, 둘째 승가가 사람을 붙여 주며, 셋째 승가가 차출한다. 여법하게 처리하지 않으면 길라죄이다. 이에 준하면 비구가 없을 때에는, 사미나 정인에게 돌보게 해야 한다. ‘만약 없다면’ 이하에서는 다음으로 여중에게 개허한다. 『십송율』과 『승기율』 두 율의 대의도 앞과 같다. 다음 과에서는 먼저 본중을 밝히는 데 둘이 있다. 첫째 탈것이 있으면 태워서 데려온다. 분별할 수 없다는 것은 혼미한 상태를 말한다. 㹀우와 초마를 쓴다. 본래 탈 수 없지만 병이 위중하므로 개허한 것이다. ‘만약 없다면’ 이하에서는 다음으로 탈것이 없을 때 가서 구하는 것을 밝힌다. 탑을 돌지 않는 등의 일은, 지체될까 염려해서이다. ‘함께 맞이한다’는 것은, 단월을 불러 함께 가서 위의 비구를 맞아 오는 것을 말한다. ‘길에서’ 이하에서는 다음으로 비구니 대중을 밝힌다. 같고 다른 점은 본문을 보면 알 수 있다. ‘사유(闍維)’는 여기 말로 화장이라고 번역한다. 속인이 멀리까지 따라 보내는 것을 싫어하므로, 보지 못하게 한 것이다. ‘나머지’ 이하에서는 뒤에 하중을 밝힌다. 본문이 생략되어 나오지 않았으므로 이에 준하게 한 것이다. 셋째 가운데 첫 구절은 앞의 성인 제정을 가리키고, 다음 구절은 그것을 따르도록 권한다. 아래 두 구절은 넓은 설명을 가리키는데 곧 『승기율』의 글이다. 공급 가운데 첫 과는 『오분율』이다. 오직 스스로 조리하는 것을 개허하는데 『오백문』도 같다. 칠일마다 한 번 받는다. 또 기한을 넘겨 수법을 잃었거나 악촉·불수가 된 경우도 개허한다. 먼저 정한다는 것은 정인에게 화정을 하게 하는 것이다. 아래에서는 『보량경』을 가리킨다. 그 경에서는 말한다. “걸식하는 비구가 병이 나, 걸식할 수 없으면, 마땅히 스스로 마음을 낮추어 이렇게 생각해야 한다. ‘나는 홀로 벗이 없고, 한 몸으로 출가했으나, 법이 나의 벗이다.’” 『등습선경』이라고도 한다. 현재 장록에는 보이지 않는다. 둘째 가운데 『승기율』은, 먼저 아홉 가지 횡사 원인을 밝혀 간병자가 살피게 한다. 앞의 일곱은 모두 음식과 관련되고, 여덟째는 게으름이다. 부지런히 조섭하지 않기 때문이다. 아홉째는 지혜가 없음이니 어리석은 고집으로 치료를 잃기 때문이다. ‘또’ 이하에서는 다음으로 공급을 밝히는데 본문에는 셋이 있다. 첫째 먼저 자기 물건을 쓰고, 둘째 자기 물건이 없으면 승가 물건을 쓰며, 셋째 승가에도 없으면 구걸하여 준다. 좋은 음식을 간병인에게 주는 것은, 그 수고를 장려하여, 물러나지 않게 하기 위해서이다. ‘또 ~해서는 안 된다’ 이하 셋째에서는 서로 미루어 회피하는 것을 제정한다. 『사분율』의 오덕 가운데 여기서는 다섯째만 인용하고, 위 네 가지는 생략하였다. 첫째 먹을 수 있는 음식을 알아 마땅히 주고, 둘째 대소변의 더러움을 싫어하거나 천하게 여기지 않으며, 셋째 자비심을 품고 의식 때문에 하지 않으며, 넷째 탕약을 잘 조리할 수 있어야 한다. 『선견율』에서는 병자 때문에, 속인에게 음식을 보내도 오가죄를 범하지 않는다고 개허한다. 아래에서는 『승기율』을 가리킨다. 대략 위에서 인용한 것과 같으니 필요한 이는 스스로 찾아보라. 셋째 가운데 먼저 『십송율』과 『오분율』 두 율은, 필요한 바를 자세히 물어 때맞추어 공급하도록 밝힌다. 뒤의 『십송율』에서는, 본래 범죄가 되는 약을 복용하는 것을 개허한다. 반드시 병이 낫기 때문이다. ‘불승(佛僧)’ 가운데, 부처님에게는 숙촉이 없다. 아마 ‘불’ 자가 잘못 더해진 듯하다. 넷째 가운데 『선생경』은 처음과 끝을 한결같이 하라고 경계한다. ‘만약’ 이하에서는 물건을 구하는 법을 가르치는데 『오백문』이다. 먼저 간병인이 함부로 병자의 물건을 쓰는 것을 제정한다. ‘비구’ 이하에서는 다음으로 병자가 의발을 버리는 것을 제정한다. 첫째 평생 떠나지 말아야 하기 때문이고, 둘째 간병인에게 상으로 남겨 주기 위해서이다. 다섯째 가운데 『가론』의 부정은 앞의 『십송율』과 같다. 고기 기름을 끓여 소금을 섞은 것을 말한다. 이 인용은 앞 제정을 폐하여 다른 물건에도 예를 통하게 한 것이다. 여섯째 가운데 『사분율』은 먼저 대소변 그릇을 두게 하고, 다음에는 셋째 개허를 든다. 집 안은 곧 방 안이다. ‘해서는 안 된다’ 이하에서는 다음으로 침을 뱉는 그릇을 두게 한다. 이미 땅을 더럽히지 못하게 제정했으므로, 반드시 담을 그릇이 있어야 한다. 셋째 안치법 가운데 첫 과의 『승기율』에서는 좋은 방을 주는 것은 대덕이기 때문이다. 『십송율』에서 가운데 방은 보통 사람을 위한 것이다. 다만 아랫방에는 둘 수 없으니 간병하기 어렵기 때문이다. 다음 문장은 중국 본토의 전승이다. 『단경』에서 말한 별전이 이것이다. 해가 지는 곳이라는 것은, 『단경』에서 서쪽을 무상원이라 한 것이다. 마침내 생을 마치는 일이 해가 기우는 곳에 해당하기 때문이다. 오늘날 절에도 그런 곳이 있으나, 다만 방향이 일정하지 않다. 법을 알지 못하기 때문이다. ‘이 때문에’ 이하에서는 별도의 병당을 두는 까닭을 말한다. 오늘날에는 ‘연수당’이라 부르는데, 어찌 뜻이 반대가 아니겠는가. 법만을 전심하여 생각하게 하는 것은, 본래 살던 곳이 아니기 때문에, 애착할 마음이 적고, 오직 무상을 생각하여 반드시 뛰어난 법을 사유하게 하기 때문이다. ‘그 당 안에’ 이하에서는 다음으로 불상을 안치하는 것을 밝힌다. 아미타불을 세우는 것은, 마음을 귀의할 곳이 있게 하려는 것이다. 그러나 시방에 정토가 많은데도 특별히 서방을 가리키는 것은, 마음을 한 경계에 매면 생각을 이루기 쉽기 때문이다. 서방의 여러 부처님 가운데 오직 아미타불에게 귀의하는 것은, 서원이 넓고 깊으며 인연이 성숙했기 때문이다. 그러므로 예로부터 유자와 불자 모두 마음을 두지 않은 이가 없다. 더구나 오탁악세의 범부는 번뇌와 때가 무겁고, 마음의 원숭이를 아직 묶지 못했으며, 욕망의 말을 길들이기 어렵다. 이 길을 버리고 다른 것을 구하면 마침내 나갈 길이 없다. 청컨대 대소 『아미타경』·『십육관경』·『왕생론』·『십의론』 등의 글을 찾아, 성인의 말씀을 자세히 궁구하면, 반드시 깊은 믿음이 생길 것이다. 불상은 서쪽을 향하게 하고 병자는 그 뒤에 둔다.</w:t>
      </w:r>
    </w:p>
    <w:p>
      <w:pPr>
        <w:spacing w:before="60" w:after="40"/>
      </w:pPr>
      <w:r>
        <w:rPr>
          <w:rFonts w:ascii="Noto Sans KR" w:hAnsi="Noto Sans KR"/>
          <w:b/>
          <w:color w:val="667085"/>
          <w:sz w:val="17"/>
        </w:rPr>
        <w:t>원문 (계속)</w:t>
      </w:r>
    </w:p>
    <w:p>
      <w:pPr>
        <w:pStyle w:val="SourceText"/>
      </w:pPr>
      <w:r>
        <w:t>謂將終之時。已前常須瞻像。令其繫心。忍土者。梵語娑婆此云堪忍。大悲經云。此界眾生。忍受三毒及諸煩惱故。人間臭穢者。感通傳。天人云。人中臭氣上熏於空四十萬里。諸天清淨。無不厭之。但以受佛付囑令護於法。佛尚與人同止。諸天不敢不來。恒在佛所者。恐心無繫念世事故。四中初科十誦文中。但是通制下諸詞句。皆出祖師。深法但是佛教通。得云深。是道謂出世法非道。即世間法。練若中汎話。謂問疾安慰。以為勸誘之端。捨座即分半座與迦葉坐。捨衣謂脫所著衣。易彼糞掃衣披之。誦經中鸚鵡緣出賢愚經中。彼云須達家有二鸚鵡。能知人語阿難往其家。授四諦法。聞已喜悅誦習。飛向樹上。次第上下經於七反。其暮宿樹野狸所食。即生四天王天。阿難聞已。問佛生處。佛告阿難。緣汝授法命終之後。初生四天王天。壽五百歲。二生忉利天。壽一千歲。三生焰摩天。壽二千歲。四生兜率天壽四千歲。五生無憍樂天壽八千歲。六生化應聲天壽萬六千歲。七還生第五天。次第還至四天王天。上下七反天壽終。已下生閻浮提。於人中出家。學道緣前四諦。心自開解成辟支佛。故云後得道迹。大品即般若經耳品。出第三十卷。彼云釋提桓因作念。若人聞般若名。一經耳者。是人先世佛所作諸功德。與善知識相隨何況受持讀誦。常住二字。六卷泥洹。云善男子善女人。當持如來常住二字。歷劫修習。是等眾生不久。當成等正覺道。二經並明勝報故。云不生惡道也。律師中毘尼主於住持。故讚興隆等。自持攝他即是二利。諸佛讚者如諸經論。讚持戒功深如標宗具引。法師中迷倒如盲。妄想如病。禪師中梵云禪那。此云思惟修故。知禪者唯是修心故貶多說。今之參禪。亦務多說。事持言句忘本久矣。眾事中初引五聖為比。沓婆即四分沓婆羅漢。捨羅漢者厭無學也。求堅固者。修大行也。善見云此人是王子出家。故云王種。迦葉緣者薩婆多傳云迦葉。於耆山自經營五寺。通為一界。自作泥塗壁。祇夜具云祇夜多。雜寶藏云。南天竺有二比丘。聞夜多有大威德。到其住處見一比丘。形容憔悴竈前然火。問言識夜多否。答云在第三窟。即至窟中。但見向來然火比丘。禮已問云既有威德。何為自勞。答曰我念昔時生死之苦。若我頭手可以然者。尚不惜之況勞身也。身子即舍利弗。百緣經云佛世有黎軍支比丘。出家得阿羅漢。乞食不得入塔。掃洒乞食便足白眾僧言。從今塔寺聽我掃洒。後於一日眠不覺。曉舍利弗見塔塵坌即便掃之。黎軍支眠窹心懷悵恨語舍利弗言。汝掃我地令我飢困。由是七日求食。不得遂飡砂。飲水即入涅槃。比丘問佛。佛言過去恚母布施。鎖母房中。母從索食。答云。何如飡砂飲水。七日母死。其子命終墮獄。罪畢為人故受此報。由昔供佛故今得道。(目連緣如後篇具引)。然下顯僧福大下歎所修。經下勸憶持即淨名經。淨命謂無邪求。總示中初科初引傳令唱讀者。準此生前所修一切功德。並須記錄。凡為看病常在左右。策其心行。恒令念善。以捨報趣生唯在臨終心念善惡。下引智論為證。仍決所疑。答中初句正答。下二句轉釋。作惡生善道者。準天台十疑論。三義通之。一者約心。以造罪時從虛妄顛倒心生是虛。今因知識勸導改心是實故。二者造罪時由癡暗虛妄為緣是偽。今遇知識得聞佛名發菩提心是真故。三決定者前造罪時心有間斷。今臨終時心猛利故。如萬年暗室一燈能破。千年積薪少火燒盡(後義即同今鈔)。次科初正明五下引示。初引銅盌緣。後指慳衣緣。如前即二衣中故下結誥。勸導中初科前明量機。病強弱者。觀其健困也。心利鈍者。智明昧也。業麁細者。麁如營福。細如禪講等。情取捨者所樂異也。如下西方兜率等。是此四觀察義無不盡。隨宜方便臨事自裁。</w:t>
      </w:r>
    </w:p>
    <w:p>
      <w:pPr>
        <w:spacing w:before="60" w:after="40"/>
      </w:pPr>
      <w:r>
        <w:rPr>
          <w:rFonts w:ascii="Noto Sans KR" w:hAnsi="Noto Sans KR"/>
          <w:b/>
          <w:color w:val="2E74B5"/>
          <w:sz w:val="17"/>
        </w:rPr>
        <w:t>한국어 직역 (계속)</w:t>
      </w:r>
    </w:p>
    <w:p>
      <w:pPr>
        <w:pStyle w:val="TranslationText"/>
      </w:pPr>
      <w:r>
        <w:t>이는 임종할 때를 말한다. 그 이전에는 늘 불상을 바라보게 하여, 마음을 한곳에 매게 해야 한다. ‘인토(忍土)’는, 범어 사바를 여기 말로 감인이라 번역한 것이다. 『대비경』에서 말한다. “이 세계 중생은, 삼독과 여러 번뇌를 참고 견디기 때문이다.” 인간 세상의 냄새나고 더럽다는 말은, 『감통전』에 나온다. 천인이 말하였다. “인간의 냄새가 허공 사십만 리까지 올라간다. 여러 천신은 청정하므로, 싫어하지 않는 이가 없다. 다만 부처님의 부촉을 받아 법을 보호하라고 명받았고, 부처님조차 사람과 함께 머무시므로, 천신들도 감히 오지 않을 수 없다.” 항상 부처님 계신 곳에 있게 한다는 것은, 마음이 매일 곳 없이 세속 일을 생각할까 염려해서이다. 넷째 가운데 첫 과의 『십송율』 문장에서는, 다만 일반 제정만 두었고 아래 여러 구절은, 모두 조사께서 덧붙여 설명한 것이다. 깊은 법이라는 것은 다만 불교 전체를 가리키며, 그 때문에 ‘깊다’고 말할 수 있다. ‘이것이 도이다’라는 것은 출세간법이고, ‘도가 아니다’라는 것은, 곧 세간법이다. 아란야 가운데의 범연한 대화는, 병세를 묻고 위로하는 말을 뜻한다. 이를 권유하고 인도하는 실마리로 삼는다. 자리를 나누어 준다는 것은 가섭에게 반좌를 내어 준 것이고, 옷을 바꾸어 입는다는 것은 입고 있던 옷을 벗어, 그의 분소의와 바꾸어 입은 것을 말한다. 경을 외우는 가운데 앵무새 인연은 『현우경』에 나온다. 그 경에서는 수달 장자의 집에 앵무새 두 마리가 있었는데, 사람의 말을 알아들었다. 아난이 그 집에 가서, 사제법을 가르쳐 주었다. 듣고 기뻐하여 외우고 익혔다. 나무 위로 날아가, 차례로 위아래를 오가기를 일곱 번 하였다. 그날 저녁 나무에서 자다가 들고양이에게 잡아먹혔다. 곧 사천왕천에 태어났다. 아난이 이 일을 듣고, 부처님께 어디에 태어났는지 물었다. 부처님께서 아난에게 말씀하셨다. “그대가 법을 가르쳐 준 인연으로 죽은 뒤, 처음에는 사천왕천에 태어나, 수명 오백 세를 누리고, 둘째는 도리천에 태어나, 수명 천 세를 누리며, 셋째는 야마천에 태어나, 수명 이천 세를 누리고, 넷째는 도솔천에 태어나 수명 사천 세를 누리며, 다섯째는 무교락천에 태어나 수명 팔천 세를 누리고, 여섯째는 타화자재천에 태어나 수명 만육천 세를 누리며, 일곱째는 다시 제5천에 태어난다. 차례로 다시 사천왕천까지 내려오고, 이처럼 위아래로 일곱 번 오간 뒤 천상의 수명이 다하면, 염부제에 태어나, 인간 세상에서 출가한다. 앞서 들은 사제법을 인연으로 도를 배우고, 마음이 스스로 열려 벽지불이 된다. 그러므로 뒤에 도적을 얻는다고 한 것이다.” 『대품반야경』은 곧 「이품」이고, 제30권에 나온다. 거기에서 제석천이 생각한다. “어떤 사람이 반야의 이름을 듣고, 한 번이라도 귀를 스치면, 그 사람은 전생에 부처님 계신 곳에서 여러 공덕을 지었고, 선지식과 함께한 사람이니 하물며 받아 지니고 독송하는 사람이겠는가.” ‘상주’ 두 글자는, 육권본 『니원경』에 나온다. 거기에서는 말한다. “선남자·선여인이여, 마땅히 ‘여래상주’ 두 글자를 지니고, 여러 겁 동안 닦고 익혀라. 이와 같은 중생은 오래지 않아, 마땅히 정등정각의 도를 이룰 것이다.” 두 경은 모두 뛰어난 과보를 밝히므로, 악도에 태어나지 않는다고 한 것이다. 율사 가운데 비니는 주지를 맡으므로, 흥륭을 찬탄하는 등의 말을 한다. 스스로 지키고 남을 거두는 것이 곧 자리와 이타의 두 이익이다. 여러 부처님이 찬탄했다는 것은 여러 경론과 같다. 지계의 공덕이 깊음을 찬탄한 것은 「표종」에서 자세히 인용하였다. 법사 가운데 미혹과 전도는 장님과 같고, 망상은 병과 같다. 선사 가운데 범어 ‘선나’는, 여기 말로 ‘사유수’라 번역한다. 선정을 아는 이는 오직 마음 닦는 일을 중시하므로 말이 많은 것을 낮게 여긴다. 오늘날 참선하는 사람도, 도리어 말을 많이 하는 데 힘쓴다. 문구만 붙들고 근본을 잊은 지 오래되었다. 여러 일을 맡는 사람 가운데 먼저 다섯 성인을 끌어 비교한다. 답바는 『사분율』의 답바 아라한이다. 아라한위를 버렸다는 것은 무학을 싫어했다는 뜻이다. 견고한 것을 구한다는 것은, 대행을 닦는 것이다. 『선견율』에서는 이 사람이 왕자로서 출가했다고 한다. 그러므로 왕종이라 한다. 가섭 인연에 대해 『살바다전』에서는 말한다. 가섭이 기사굴산에서 직접 다섯 절을 경영하여, 통틀어 하나의 계로 만들고, 몸소 진흙을 발라 벽을 수리하였다. 기사야는 온전하게 기사야다라고 한다. 『잡보장경』에서 말한다. 남천축에 두 비구가 있었는데, 기사야다에게 큰 위덕이 있다는 말을 듣고, 그의 거처에 갔다. 한 비구가, 초췌한 모습으로 부엌 앞에서 불을 피우고 있었다. 그에게 기사야다를 아느냐고 물으니, 제3굴에 있다고 답했다. 곧 그 굴로 갔더니, 아까 불을 피우던 바로 그 비구뿐이었다. 예배한 뒤 물었다. “이미 위덕이 큰데, 어찌 직접 이렇게 수고하십니까?” 그가 답했다. “나는 옛날 생사의 고통을 생각한다. 만약 내 머리와 손을 태워도 된다면, 아끼지 않을 것인데 하물며 몸을 좀 수고롭게 하는 것이겠는가.” 신자는 곧 사리불이다. 『백연경』에서 말한다. 부처님 재세 시 이군지 비구가 있었는데, 출가하여 아라한을 얻었다. 걸식해도 음식을 얻지 못하다가 탑에 들어가, 청소하고 물을 뿌린 뒤 걸식하니 곧 충분히 얻었다. 그래서 승가에 아뢰었다. “이제부터 탑사를 청소하는 일을 제게 맡겨 주십시오.” 뒤에 어느 날 잠이 들어 깨지 못했는데, 새벽에 사리불이 탑에 먼지가 있는 것을 보고 곧 청소하였다. 이군지가 잠에서 깨어 서운한 마음으로 사리불에게 말했다. “그대가 내 청소할 땅을 쓸어 버려 나를 굶게 했다.” 그 뒤 칠일 동안 음식을 구했으나, 얻지 못하여 마침내 모래를 먹고, 물을 마신 뒤 곧 열반에 들었다. 비구들이 부처님께 물었다. 부처님께서 말씀하셨다. “과거에 어머니가 보시하는 것을 성내어, 어머니를 방 안에 가두었다. 어머니가 음식을 달라고 하자, 그가 말하였다. ‘차라리 모래를 먹고 물을 마시는 게 낫지 않겠습니까.’ 칠일 뒤 어머니가 죽었고, 그 아들도 죽어 지옥에 떨어졌다. 죄를 다 받고 사람으로 태어나 지금 이 과보를 받은 것이다. 과거에 부처님께 공양한 공덕 때문에 지금 도를 얻었다.” 목련의 인연은 뒤 편에서 자세히 인용한다. ‘그러나’ 이하에서는 승가의 복이 큼을 드러내고, 아래에서는 닦는 일을 찬탄한다. 경 이하에서 기억해 지니도록 권한 것은 곧 『유마경』이다. 정명(淨命)은 삿되게 구함이 없는 것을 말한다. 총체적으로 보이는 가운데 첫 과는 먼저 전기를 인용해 평생 닦은 공덕을 낭독하게 한다. 이에 준하면 생전에 닦은 모든 공덕은, 모두 기록해 두어야 한다. 간병하는 사람은 늘 병자 곁에 있으면서, 그의 마음과 행을 북돋우고, 항상 선을 생각하게 해야 한다. 목숨을 버리고 다음 생으로 나아가는 일은 오직 임종 순간의 선악 생각에 달려 있기 때문이다. 아래에서는 『대지도론』을 인용해 증명하고, 이어 의심을 결단한다. 답 가운데 첫 구절은 바로 답이고, 아래 두 구절은 돌려 풀이한 것이다. 악을 지었는데도 선도에 태어나는 일은, 천태 『십의론』에 준하면, 세 가지 뜻으로 회통할 수 있다. 첫째는 마음을 기준으로 한다. 죄를 지을 때에는 허망하고 전도된 마음에서 생겼으므로 허하고, 지금은 선지식의 권도에 따라 마음을 고치므로 참되다. 둘째는 죄를 지을 때 어리석고 허망한 인연을 따랐으므로 거짓이고, 지금은 선지식을 만나 부처님의 이름을 듣고 보리심을 내므로 참되다. 셋째 결정력은 이전에 죄를 지을 때의 마음에는 끊어짐이 있었지만, 지금 임종 때에는 마음이 맹렬하기 때문이다. 마치 만 년 동안 어두웠던 방도 등불 하나가 깨뜨릴 수 있고, 천 년 쌓인 섶도 작은 불 하나가 모두 태울 수 있는 것과 같다(뒤 뜻은 지금 『행사초』와 같다). 다음 과에서는 먼저 바로 밝히고 아래에서 사례를 인용한다. 처음에는 동완(銅盌)의 인연을 들고, 뒤에서는 아끼던 옷의 인연을 가리킨다. 앞의 「이의」 가운데와 같으므로 아래에서 맺어 경계한다. 권도 가운데 첫 과에서는 먼저 근기를 헤아린다. 병의 강약은, 건강한지 쇠약한지를 살피는 것이고, 마음의 예리함과 둔함은, 지혜가 밝은지 어두운지를 보는 것이며, 업의 거칠고 미세함은, 거친 것은 복을 경영하는 일과 같고, 미세한 것은 선정·강설 등과 같다. 정에 따라 취하고 버리는 것은 좋아하는 바가 서로 다름을 말한다. 아래의 서방이나 도솔천 등을 좋아하는 경우와 같다. 이 네 가지 관찰이면 뜻상 빠짐이 없다. 상황에 맞는 방편을 쓰고 일에 임해 스스로 판단해야 한다.</w:t>
      </w:r>
    </w:p>
    <w:p>
      <w:pPr>
        <w:spacing w:before="60" w:after="40"/>
      </w:pPr>
      <w:r>
        <w:rPr>
          <w:rFonts w:ascii="Noto Sans KR" w:hAnsi="Noto Sans KR"/>
          <w:b/>
          <w:color w:val="667085"/>
          <w:sz w:val="17"/>
        </w:rPr>
        <w:t>원문 (계속)</w:t>
      </w:r>
    </w:p>
    <w:p>
      <w:pPr>
        <w:pStyle w:val="SourceText"/>
      </w:pPr>
      <w:r>
        <w:t>或下次明說法。初令緣佛。或教稱名。或令觀相。或歎功德令生忻樂。或身下次示心觀。即性空相空唯識三觀。至焰處者。喻相空也。謂如渴鹿逐於陽焰。遙見似水。至彼元無各。下後示隨緣。不必如上故。二中初引律制問。受不好者謂惜好者故。及送他者謂妄行顏面故。此出病者慳鄙之意故。須問之若非此徒則不須問。應下準義告示。初泛告取著。佛制畜者明教嚴也。出世緣者顯行強也。常著生者彰報勝也。面王比丘賢愚經云。曾以㲲施辟支故。五百生白㲲褁身而生。身大隨大面。有王字恐被王損。乃投出家善來得戒。㲲變法衣涅槃後用此衣闍維(若分別功德論。頭有天冠故名面王)。若下苦勸貪悋眼看不救謂現見衣物。不能濟患也。經云者。此出莊嚴論。彼云昔有國王。名難陀。貪聚金寶。乃以女置高樓。若求合者。令其納寶。乃集一國珍寶。皆盡時有一人貧匱。求合無由因。而成疾其母知之語云。汝父死後口中有一金錢。可發塚取之送王。王怪問曰。何處更有寶。彼具述之。王由此悟曰。死後一錢尚不能為主。何苦欲之。遂却散施。上勸捨慳亦下次勸依法。顏面謂取面情。以物餉遺也。如是下結示恐心輕動故。不可違恐念世事故。不可順以下出須諫所以。臨終念善生善道則昇。念惡墮惡道故。沈昇沈止在剎那故。是一期大要。期時也。三中初示經像。引華嚴為證。經文兩偈傳寫訛脫。此出賢首菩薩品。初偈云又放光明。名見佛彼光覺悟命終者。念佛三昧必見佛。命終之後生佛前。次偈脫初句。彼云見彼命終。勸念佛方接鈔中三句。若新譯本云。又放光明名見佛。此光覺悟將終者。令隨憶念見如來。命終得生其淨國(此偈贊佛果[1]一光明功德)。見有臨終勸念佛。及示尊像令[2]膽敬。俾於佛所深歸仰。是故得成此光明。(此偈讚佛因中修此光明之行)。四中初請他勸。善見明看病自勸。母論明互違結犯。依前斟酌指上次科。若下明將死打磬。令聞生善。天台智者。臨終語維那曰。人命將終得聞鍾磬。增其正念。唯長唯久氣盡為期。云何身冷方聲磬耶(今時死已。方打故知無益)。第二送終敘意中。初示道俗異儀。厚葬謂多費財也。若下次明奢儉取中。將屍出中初科前明安屍處。絹棺[3]比地所尚。此間多用木棺。或加絹蓋。次明師徒坐處。吊慰吊即訓至。謂至喪所而慰問也。布草者。此間有用薦席。或用床橙。次科初引文示制律中。以尼女情懦。多好哀泣。僧則反之故罪分輕重。若下次準義明開。初引涅槃為例。即遺教云若所作未[4]辦者。見佛滅度當有悲感。據位則內凡已還故。云未離欲者。若下次明不泣反非。高節之人不妄哀喜故。云不局世情。任情之者不展哀苦。即非孝誠故。云道俗同恥。三中初小者吊大。又二一近處至者。容緩吊慰。二遠來奔赴。未暇慰問。次明大者吊小。依本儀者謂不設禮。隨時坐立謂任彼意。四中五分覆根準應裸露。五百問初明覆屍。須白僧者。是僧物故。裙及祇支今須準用(世云須披五條者。非以制物令賞看病故)。不得下次明殯送。由並屬僧過五成盜。文明所出。次第有三。一出親屬即師僧等。二率眾僧舍利此翻遺身即死屍也。三貸亡物此即僧物。無故方開。令倍償者。謂看病人別求他物。與本相當者。入僧作法和僧還之。如二衣中其下三示喪儀。輿即擡棺之物。葬法中初科前列四法。水葬飼魚鼈。林葬濟禽獸。律下次引文證諸部文中。但無水葬。闍維即火葬。十誦比丘有病念言。死後僧分我錢。逐置羹中啜之。</w:t>
      </w:r>
    </w:p>
    <w:p>
      <w:pPr>
        <w:spacing w:before="60" w:after="40"/>
      </w:pPr>
      <w:r>
        <w:rPr>
          <w:rFonts w:ascii="Noto Sans KR" w:hAnsi="Noto Sans KR"/>
          <w:b/>
          <w:color w:val="2E74B5"/>
          <w:sz w:val="17"/>
        </w:rPr>
        <w:t>한국어 직역 (계속)</w:t>
      </w:r>
    </w:p>
    <w:p>
      <w:pPr>
        <w:pStyle w:val="TranslationText"/>
      </w:pPr>
      <w:r>
        <w:t>‘혹’ 이하에서는 다음으로 설법을 밝힌다. 먼저 부처님을 인연하게 한다. 혹은 명호를 부르게 하고, 혹은 상호를 관하게 하며, 혹은 공덕을 찬탄해 기쁜 마음을 내게 한다. ‘혹 몸’ 이하에서는 다음으로 마음을 관하게 한다. 곧 성공·상공·유식의 삼관이다. ‘아지랑이 있는 곳에 이른다’는 것은, 상공을 비유한 것이다. 목마른 사슴이 아지랑이를 물로 여기고 좇는 것처럼, 멀리서는 물처럼 보이지만, 가까이 가면 본래 아무것도 없는 것과 같다. 아래에서는 뒤에 인연에 따라 달리하게 한다. 반드시 위와 같아야 하는 것은 아니기 때문이다. 둘째 가운데 먼저 율의 제정에 따라 묻는다. 좋지 않은 것을 받는 것은 좋은 물건을 아끼기 때문이고, 남에게 보내는 것은 사사로이 인정에 끌려 베풀기 때문이다. 이는 병자의 인색하고 비루한 뜻을 드러낸다. 따라서 이런 부류라면 물어야 하지만 그렇지 않다면 굳이 묻지 않아도 된다. ‘마땅히’ 이하에서는 뜻에 준해 일러준다. 먼저 물건에 대한 집착을 널리 경계한다. 부처님께서 소유를 제정하셨다는 것은 교법이 엄정함을 밝히는 것이고, 출세의 인연이라는 것은 수행이 강함을 드러내며, 늘 몸을 따라 생긴다는 것은 과보가 뛰어남을 드러낸다. 면왕비구 이야기는 『현우경』에 나온다. 과거 벽지불에게 흰 모직을 보시한 공덕으로, 오백 생 동안 흰 모직에 싸인 채 태어났다. 몸이 큰 만큼 얼굴도 컸고, 얼굴에 왕(王) 자가 있어 왕에게 해를 입을까 두려워, 출가하여 선래득계를 받았다. 그 모직은 법의로 변했고 열반 뒤에는 이 옷으로 화장하였다(『분별공덕론』에서는 머리에 천관이 있어 면왕이라 불렀다고 한다). ‘만약’ 이하에서는 인색함을 버리도록 간절히 권한다. 눈앞에 옷과 물건이 있으면서도, 병고를 구제하지 못한다는 뜻이다. ‘경에서’라는 말은, 『장엄론』에서 나온 것이다. 그 논에서는 옛날 한 국왕이 있었는데, 이름이 난타였다. 금과 보물을 탐하여 쌓아 두었다. 딸을 높은 누각에 두고, 그 딸과 만나기를 구하는 자에게, 보물을 바치게 하였다. 그리하여 한 나라의 진귀한 보물을 거의 모두 모았다. 그때 한 가난한 사람이 있었는데, 그 딸을 만나고 싶어도 방법이 없어, 병이 들었다. 어머니가 알고 말했다. “네 아버지가 죽은 뒤 입 안에 금전 한 닢이 있다. 무덤을 파서 그것을 꺼내 왕에게 바쳐라.” 왕이 이상히 여겨 물었다. “어디에서 또 보물이 났는가?” 그 사람이 사실대로 자세히 말했다. 왕이 이 일로 깨달아 말했다. “죽은 뒤에는 금전 한 닢조차 주인이 될 수 없는데, 어찌 괴롭게 탐하겠는가.” 마침내 다시 흩어 보시하였다. 위에서는 인색함을 버리도록 권했고, ‘또’ 이하에서는 다음으로 법에 따르도록 권한다. ‘안면’은 사사로운 인정을 따르는 것이고, 물건을 보내 주는 것이다. ‘이와 같이’ 이하에서는 맺어 보이는데 마음이 가볍게 흔들릴까 염려해서이다. 거슬러서는 안 되는 것은 세속 일을 생각할까 염려해서이고, 따라서도 안 되는 것은 반드시 간해야 할 까닭을 드러내기 위해서이다. 임종 때 선을 생각하면 선도에 태어나 올라가고, 악을 생각하면 악도에 떨어진다. 가라앉고 오르는 일이 찰나에 달렸기 때문에, 이것이 한 생의 가장 큰 요점이다. ‘기(期)’는 때라는 뜻이다. 셋째 가운데 먼저 경전과 불상을 보이고, 『화엄경』을 인용해 증명한다. 경문 두 게송은 전사 과정에서 잘못되거나 빠진 부분이 있다. 이는 「현수보살품」에서 나온다. 첫 게송은 “또 광명을 놓으니”라고 시작하고, 그 이름은 견불이며 그 광명이 임종하려는 이를 깨우친다. 염불삼매를 닦으면 반드시 부처님을 보며, 목숨을 마친 뒤 부처님 앞에 태어난다. 다음 게송은 첫 구절이 빠졌다. 그곳에서는 “임종하려는 이를 보고”라고 한다. 염불을 권한 뒤에야 『행사초』의 아래 세 구절과 이어진다. 새 번역본에서는 이렇게 말한다. “또 광명을 놓으니 이름이 견불이다. 이 광명은 임종하려는 이를 깨우쳐, 생각을 따라 여래를 보게 하고, 목숨을 마치면 그 정토에 태어나게 한다.”(이 게송은 불과에서 하나의 광명이 지닌 공덕을 찬탄한 것이다.) 또 “임종하는 이를 보면 염불을 권하고, 존상을 보여 우러러 공경하게 하며, 부처님께 깊이 귀의하고 우러르게 한다. 그러므로 이러한 광명을 성취한다.” (이 게송은 부처님께서 인위에서 이러한 광명행을 닦은 것을 찬탄한다.) 넷째 가운데 먼저 다른 사람에게 권하게 한다. 『선견율』은 간병인이 스스로 권하는 것을 밝히고, 『모론』은 서로 어기면 범죄가 성립함을 밝힌다. ‘앞에 따라 헤아린다’는 것은 위의 다음 과를 가리킨다. ‘만약’ 이하에서는 임종하려 할 때 경쇠를 치는 것을 밝힌다. 들어서 선심이 생기게 하기 위해서이다. 천태 지자는, 임종할 때 유나에게 말했다. “사람이 목숨을 마치려 할 때 종과 경쇠 소리를 들으면, 정념이 더해진다. 오직 길고 오래 울리게 하여 숨이 다하는 것을 기한으로 삼아야 한다. 어찌 몸이 식은 뒤에야 경쇠를 울리겠는가.”(오늘날 죽은 뒤에야 치므로 실로 이익이 없음을 알 수 있다.) 둘째 송종(送終)의 뜻을 서술하는 가운데, 먼저 도인과 속인의 장례 의식이 다름을 보인다. 후장은 재물을 많이 쓰는 것을 말한다. ‘만약’ 이하에서는 다음으로 사치와 검소 사이에서 중도를 취하게 한다. 시신을 내보내는 가운데 첫 과의 앞부분은 먼저 시신을 안치하는 곳을 밝힌다. 비단 관은 저 지방에서 숭상한 방식이다. 이 지방에서는 대부분 나무 관을 쓰고, 혹 비단 덮개를 더하기도 한다. 다음으로 스승과 제자의 앉는 자리를 밝힌다. 조위에서 ‘조(吊)’는 ‘이른다[至]’는 뜻이다. 상가에 가서 위로하고 문안하는 것을 말한다. 풀을 깐다는 것은, 이 지방에서는 거적이나 자리를 쓰기도 하고, 혹 평상이나 걸상을 쓰기도 한다. 다음 과에서는 먼저 문헌을 인용해 제정을 보인다. 율에서는, 비구니는 여인의 정이 약하여, 슬피 울기를 좋아하고, 비구는 그 반대이므로 죄의 가볍고 무거움을 달리한다. ‘만약’ 이하에서는 다음으로 뜻에 준해 개허를 밝힌다. 먼저 『열반경』을 인용해 예로 삼는다. 곧 『유교경』에서 “해야 할 일을 아직 마치지 못한 이는, 부처님의 멸도를 보면 마땅히 슬픈 감정을 일으킨다”고 한 것이다. 지위로 보면 내범 이하이므로, “욕을 떠나지 못한 사람”이라고 한 것이다. ‘만약’ 이하에서는 다음으로 울지 않는 것이 도리어 잘못이 되는 경우를 밝힌다. 절개가 높은 사람은 함부로 슬퍼하거나 기뻐하지 않으므로, 세속의 정에 매이지 않는다고 한다. 그러나 감정에 맡겨 사는 사람이 슬픔을 나타내지 않으면, 효성과 정성이 없는 것이 된다. 그러므로 도속이 함께 부끄럽게 여긴다고 한 것이다. 셋째 가운데 먼저 아랫사람이 윗사람을 조문하는 경우를 밝힌다. 또 둘로 나뉜다. 첫째 가까운 곳에서 온 사람은, 천천히 조문하고 위로할 수 있고, 둘째 먼 곳에서 급히 달려온 사람은, 아직 위문할 겨를이 없다. 다음으로 윗사람이 아랫사람을 조문하는 경우를 밝힌다. 본래 의식에 따른다는 것은 별도의 예를 베풀지 않는다는 뜻이고, 때에 따라 앉거나 서는 것은 상대의 뜻에 맡기는 것이다. 넷째 가운데 『오분율』에서 하체를 가리는 것을 제정한 것은 본래 노출되기 때문이다. 『오백문』은 먼저 시신을 덮는 것을 밝힌다. 승가에 알려야 하는 것은, 승가 물건이기 때문이다. 치마와 승기지는 지금 이에 준해 써야 한다(세상에서 오조의를 입혀야 한다고 하는 것은 옳지 않다. 제정물은 간병인에게 상으로 주기 때문이다). ‘해서는 안 된다’ 이하에서는 다음으로 장례와 운구를 밝힌다. 모두 승가 소유이므로 오 전을 넘으면 도죄가 성립한다. 본문에서는 물건의 출처를 밝힌다. 차례로 셋이다. 첫째 친족, 곧 사승 등이 내고, 둘째 승가가 공동으로 마련하며, ‘사리’는 ‘유신(遺身)’이라 번역하여 곧 시신을 뜻한다. 셋째 망자의 물건을 빌려 쓴다. 이는 곧 승가 물건이다. 다른 방법이 없을 때 비로소 개허한다. 두 배로 갚게 한다는 것은, 간병인이 따로 다른 물건을 구하여, 본래 쓴 것과 맞먹는 것을 마련하고, 승가에 넣은 뒤 작법하여 화합을 얻어 돌려주는 것이다. 「이의」 가운데와 같고, 그 아래 셋째에서는 상례를 보인다. ‘여(輿)’는 관을 메는 도구이다. 장법 가운데 첫 과의 앞부분은 네 가지 방법을 열거한다. 수장은 물고기와 자라에게 먹이는 것이고, 임장은 새와 짐승을 돕는 것이다. ‘율’ 이하에서는 다음으로 문헌을 인용해 증명한다. 여러 부파의 문헌에는, 다만 수장이 없을 뿐이다. 사유는 곧 화장이다. 『십송율』에서 한 비구가 병들어 생각하였다. “내가 죽으면 승가가 내 돈을 나눌 것이다.” 그래서 그것을 국 안에 넣어 마셨다.</w:t>
      </w:r>
    </w:p>
    <w:p>
      <w:pPr>
        <w:spacing w:before="60" w:after="40"/>
      </w:pPr>
      <w:r>
        <w:rPr>
          <w:rFonts w:ascii="Noto Sans KR" w:hAnsi="Noto Sans KR"/>
          <w:b/>
          <w:color w:val="667085"/>
          <w:sz w:val="17"/>
        </w:rPr>
        <w:t>원문 (계속)</w:t>
      </w:r>
    </w:p>
    <w:p>
      <w:pPr>
        <w:pStyle w:val="SourceText"/>
      </w:pPr>
      <w:r>
        <w:t>後死持棄林中。鳥啄腹破故錢出也。然下義決殘即損害。不應自為。次科初香華散身。生存所制死故聽之。僧祇亦爾。謂同上得散香華。三中初明起塔。五眾並得即前僧像。次第禮塔是也。(此通名墳塚耳)。增一中佛言。四人應起塔。輪王羅漢支佛如來。又後分云輪王無級。羅漢四級。支佛五級。如來十三級。若十二因緣經。八種塔。並有露盤(即四簷也)。佛八重菩薩。七重支佛六重。四果五重。三果四重。二果三重。初果二重輪王。一重凡僧不得出簷安級(今有出簷者。由不知教僣同上聖)。五下次明立像。言通朔畫。高下後明起塔處。傳許寺中。律制屏處相輪者。圓輪聳出以為表相故也。四中增一具云。佛告阿難難陀羅云。汝等輿大愛道身(即姨母也)。我當躬自供養。時帝釋毘沙門天王白佛。勿自勞神我等。自當供養。佛言止[1]上長養恩重。乳哺懷抱。不得不報過未諸佛皆爾。佛即與阿難等各輿一角。飛在虛空。往至塚間。準下例決生法雖異。長養不殊。比校恩德。法身猶重抱屍而送。未足報之故。云豈能盡也。五中初引論不得送白衣喪者。必是二親準理應得除觀無常者。謂不由他請。非為世情欲資道行故。是開限。不可倚濫以飾己非。執母屍者摩觸犯境。通死女故報恩事切。故獨開之殯。即土葬殮字。去呼謂衣覆屍也。聖下勸依然雖盡禮。須避譏疑故令量機等。</w:t>
      </w:r>
    </w:p>
    <w:p>
      <w:pPr>
        <w:spacing w:before="60" w:after="40"/>
      </w:pPr>
      <w:r>
        <w:rPr>
          <w:rFonts w:ascii="Noto Sans KR" w:hAnsi="Noto Sans KR"/>
          <w:b/>
          <w:color w:val="2E74B5"/>
          <w:sz w:val="17"/>
        </w:rPr>
        <w:t>한국어 직역 (계속)</w:t>
      </w:r>
    </w:p>
    <w:p>
      <w:pPr>
        <w:pStyle w:val="TranslationText"/>
      </w:pPr>
      <w:r>
        <w:t>뒤에 죽자 시신을 숲에 버렸는데, 새가 배를 쪼아 돈이 나왔다. ‘그러나’ 이하에서 뜻으로 판정한다. ‘잔(殘)’은 손상한다는 뜻이다. 스스로 그렇게 해서는 안 된다. 다음 과에서는 먼저 향과 꽃을 시신에 흩뿌리는 것을 밝힌다. 생존 중에는 금하지만 죽은 뒤이므로 허용한다. 『승기율』도 그러하다. 곧 위와 같이 향과 꽃을 뿌릴 수 있다는 뜻이다. 셋째에서는 먼저 탑을 세우는 것을 밝힌다. 오중 모두 세울 수 있다는 것은 앞의 「승상편」에서, 차례대로 탑에 예배한다고 한 것과 같다. 이는 모두 무덤이라는 통칭이다. 『증일아함』에서는 부처님께서 말씀하셨다. “네 사람은 탑을 세워야 한다. 전륜왕·아라한·벽지불·여래이다.” 또 『후분』에서는 전륜왕은 층급이 없고, 아라한은 네 층, 벽지불은 다섯 층, 여래는 열세 층이라고 한다. 『십이인연경』에서는, 여덟 종류 탑에, 모두 노반이 있다고 한다(곧 네 처마이다). 부처님은 여덟 층, 보살은, 일곱 층, 벽지불은 여섯 층, 사과는 다섯 층, 삼과는 네 층, 이과는 세 층, 초과는 두 층, 전륜왕은, 한 층이며 범부승은 처마를 내거나 층급을 둘 수 없다(오늘날 처마를 낸 경우는 교를 알지 못하고 위 성인과 참람하게 같게 한 것이다). ‘다섯’ 이하에서는 다음으로 형상을 세우는 것을 밝힌다. 조각과 그림 모두에 통한다. ‘높고 낮음’ 이하에서는 뒤에 탑을 세울 처소를 밝힌다. 전기에서는 절 안에 세우는 것을 허용한다. 율에서 한적한 곳에 상륜을 세우도록 제정한 것은, 둥근 바퀴가 높이 솟아 표상이 되기 때문이다. 넷째 가운데 『증일아함』은 자세히 말한다. 부처님께서 아난과 난타라에게 말씀하셨다. “그대들은 대애도의 시신을 메라.”(곧 이모이다.) “나도 몸소 공양하겠다.” 그때 제석천과 비사문천왕이 부처님께 아뢰었다. “직접 수고하지 마십시오. 저희가, 마땅히 공양하겠습니다.” 부처님께서 말씀하셨다. “그만두라. 이분은 나를 길러 준 은혜가 무겁다. 젖을 먹이고 품에 안아 길렀으니, 갚지 않을 수 없다. 과거와 미래의 모든 부처님도 모두 그러하다.” 부처님께서 곧 아난 등과 함께 각자 가마 한 귀퉁이를 들고, 허공으로 날아, 무덤 있는 곳에 이르셨다. 아래 사례에 준해 판정하면 생존과 사후의 법은 비록 다르지만, 길러 준 은혜는 다르지 않다. 은덕을 비교하면, 법신의 지위에서도 오히려 시신을 안고 보내셨다. 그 은혜를 다 갚기에는 부족하기 때문에, “어찌 다 갚겠는가”라고 한 것이다. 다섯째 가운데 먼저 논을 인용하여 백의의 상례에 따라가지 못하게 한다. 반드시 부모라면 이치상 허용해야 한다. 다만 무상을 관찰하는 경우를 제외한다. 이는 남의 청 때문에 가는 것이 아니라, 세속 정을 위한 것도 아니며 도행을 돕기 위해서이다. 이것이 개허의 한계이다. 이에 기대어 함부로 자기 잘못을 꾸며서는 안 된다. 어머니의 시신을 잡는 것은 접촉죄의 경계가 된다. 죽은 여자에게도 통하지만 보은의 일이 절실하므로, 특별히 개허한 것이다. ‘빈(殯)’은, 곧 토장할 때 염습하는 일을 말한다. 거성으로 읽으며 옷으로 시신을 덮는 것이다. ‘성인’ 이하에서는 따르도록 권한다. 비록 예를 다하더라도, 비방과 의심을 피해야 하므로 근기를 헤아리는 등의 일을 하게 한다.</w:t>
      </w:r>
    </w:p>
    <w:p>
      <w:pPr>
        <w:pStyle w:val="Heading1"/>
      </w:pPr>
      <w:r>
        <w:t>제잡편(諸雜篇)</w:t>
      </w:r>
    </w:p>
    <w:p>
      <w:pPr>
        <w:pStyle w:val="SmallMeta"/>
      </w:pPr>
      <w:r>
        <w:t>釋諸雜篇</w:t>
      </w:r>
    </w:p>
    <w:p>
      <w:pPr>
        <w:pStyle w:val="Heading2"/>
      </w:pPr>
      <w:r>
        <w:t>문단 556  ·  [0413b04]</w:t>
      </w:r>
    </w:p>
    <w:p>
      <w:pPr>
        <w:spacing w:before="60" w:after="40"/>
      </w:pPr>
      <w:r>
        <w:rPr>
          <w:rFonts w:ascii="Noto Sans KR" w:hAnsi="Noto Sans KR"/>
          <w:b/>
          <w:color w:val="667085"/>
          <w:sz w:val="17"/>
        </w:rPr>
        <w:t>원문</w:t>
      </w:r>
    </w:p>
    <w:p>
      <w:pPr>
        <w:pStyle w:val="SourceText"/>
      </w:pPr>
      <w:r>
        <w:t>[0413b04] 諸雜者簡餘篇純一。要行者彰時用所須。即下十門無非正業。皆由本受體遍故。使隨行多途。謹奉之流宜應注意。敘意中初敘法體。初句示境廣。不出情與非情也。森然謂如草木之多。次句明制遍毘尼事法依境而制。隨於一境復有多事。一切境事不出善惡。對此善惡以分二持。是則無有一事而非持奉之處。三明違犯忽謂輕忽不行。言通兩犯。四彰來報幽責語含二報。上二句明持。下二句顯犯。故下次明隨行。上二句明隨事立法。一一事謂境事也。種種誡即律制也。下二句明由解起行。解由教生故須詮辨。此即通敘一部正教之意。次科初覆點前篇。諸門總上二十六篇。以諸篇中科義相由事類條貫。顯非雜亂故。云[2]日途相攝。別下次探示後篇。別類者沙彌及尼對大僧。為別諸部對本宗為別。統收亦彰不雜。羅謂包羅。以下正明本篇。上二句明事雜。繁類謂無條流。斷謂義有孤絕。續謂事或連貫。皆不成科段故云雜務。紛綸喻絲之紊亂也。次二句明文雜瑣小也。此別即指當篇。對於上下故云別也。三中初顯要。必下勸修。則下彰益怯懦即畏懼也。反知不學動用乖儀入。眾遊方能無疑懼。寄言學者幸留意焉。標列十門一四五多從化教。非不兼制。餘並制教時亦兼化。初門禮敬中晨午昏為晝三時。初中後為夜三時。三事如文次列。據餘經論須行五悔。更加迴向發願。如祖師六時禮文具載儀式。學者宜依。次科多論華纓。唯得散地不得散佛僧身及飲食上。非所宜故。五百問作餘佛事者。雖聽改轉。不換本質如盜戒引。多論佛臘謂自恣日食等取餘供養物。雖僧手捉不成惡觸。三中十誦明知事法。初教勤勞。常下次令發願。教示餘眾同此存心。故云亦爾。善見明守寺。智論教差次。請命依臘須從上起。差役取卑故從下起。四中薩遮俱舍。制不得壞。上品治者。同逆罪故。智論僧祇開壞惡易好。五中供人即法者。以人解法法依人故。六中律令選一能者知掌眾務。初大僧。二沙彌。三淨人尋文可見。帥所類反領也。七中初科僧祇明賞給。言有功者是彼經營故。一熟謂一番採熟留生也。一剪謂一番剪也。五分三段初明知事嘗食。開舌舐吉。次明僧物暫借俗用。相依住故。三明五種僧物。不分賣者。是常住故僧祇同上。初制永定。次開轉易。四分結蘭暫礙僧用。必侵入己如上犯重。次科僧祇收舉補治並制共作。不容辭設。違得小罪徐行謂緩步。三中母論初明賞給量功多少。若下次教施食心無希望非。隨病食病所忌者。得罪準前殺戒。理應結蘭。或違教吉已上諸文並如隨相盜戒具委。第二門初科五法慈心平等離分別過。二謙下自卑離貢高過[3]注中四句行者反照於己如何。上二句即梵網云惡事自向己好事與他人。下二句出淨名經。彼文續云恒以一心求諸功德。三坐起有序離亂眾過。註中應字去呼合也。俯下仰上舉動合宜故云得時。四不雜語離戲論過。註中初句明上說法。次句示上不雜語。五令示默離惱眾過。次科善見明下座辭謝。裝字去呼即用象牙。為飾智論明陞座伸敬。師子座謂說法之處。智論云佛為人中師子。佛所坐處若床若地皆名師子座。僧祇莊嚴法座。拂華坐者去奢美故。三中初入堂威儀傍門面者。隨左右頰而舉足也。右下次示打法。擬砧使椎砧相當也。重響謂振聲下數不辨故。</w:t>
      </w:r>
    </w:p>
    <w:p>
      <w:pPr>
        <w:spacing w:before="60" w:after="40"/>
      </w:pPr>
      <w:r>
        <w:rPr>
          <w:rFonts w:ascii="Noto Sans KR" w:hAnsi="Noto Sans KR"/>
          <w:b/>
          <w:color w:val="2E74B5"/>
          <w:sz w:val="17"/>
        </w:rPr>
        <w:t>한국어 직역</w:t>
      </w:r>
    </w:p>
    <w:p>
      <w:pPr>
        <w:pStyle w:val="TranslationText"/>
      </w:pPr>
      <w:r>
        <w:t>‘제잡(諸雜)’이라 한 것은 다른 편들이 한 가지 주제로 순수하게 이루어진 것과 구별하기 위해서이다. ‘요행(要行)’은 그때그때 쓰임에 꼭 필요한 것을 드러낸 말이다. 곧 아래 열 문은 하나도 바른 업이 아닌 것이 없다. 이는 모두 본래 받은 계체가 두루하기 때문에, 그에 따른 수행의 길도 많아지는 것이다. 삼가 받들어 행하는 사람은 마땅히 유의해야 한다. 뜻을 서술하는 가운데 먼저 법체를 서술한다. 첫 구절은 경계가 넓음을 보인다. 유정과 비정 두 가지를 벗어나지 않는다. ‘삼연(森然)’은 초목이 많고 빽빽한 것과 같다는 뜻이다. 다음 구절은 제정이 두루함을 밝힌다. 비니의 사법은 경계에 의하여 제정된다. 하나의 경계에도 다시 여러 일이 있다. 모든 경계와 일은 선과 악을 벗어나지 않는다. 이 선악을 상대하여 두 가지 지계를 나눈다. 따라서 어느 한 가지 일도 받들어 지킬 곳이 아닌 것이 없다. 셋째는 어김과 범함을 밝힌다. ‘홀(忽)’은 가볍게 여기고 행하지 않는다는 뜻이다. 이 말은 두 종류 범행에 모두 통한다. 넷째는 미래의 과보에서 그윽한 책망을 받는 것을 드러내며, 말에는 두 과보가 모두 포함된다. 위 두 구절은 지킴을 밝히고, 아래 두 구절은 범함을 드러낸다. ‘그러므로’ 이하에서는 다음으로 수행을 밝힌다. 위 두 구절은 일에 따라 법을 세움을 밝힌다. ‘하나하나의 일’은 곧 경계와 일이다. ‘갖가지 경계’는 곧 율의 제정이다. 아래 두 구절은 이해를 바탕으로 행을 일으킴을 밝힌다. 이해는 교에서 생기므로 반드시 설명하고 분별해야 한다. 이는 한 부 전체의 바른 가르침이 지닌 뜻을 통틀어 서술한 것이다. 다음 과에서는 먼저 앞의 여러 편을 되짚어 말한다. 여러 문은 위의 스물여섯 편을 총괄한다. 여러 편 안에서 과문의 뜻이 서로 이어지고 일의 종류가 조목조목 관통되므로, 잡란하지 않음을 드러낸다. 그래서 여러 길이 서로 포섭된다고 한 것이다. ‘별(別)’ 이하에서는 다음으로 뒤의 여러 편을 미리 보인다. 별류는 사미와 비구니가 대승에 대하여 별도로 구별되는 것이고, 여러 부파가 본종에 대하여 별도인 경우도 있다. 통틀어 거두어도 역시 잡란하지 않음을 드러낸다. ‘라(羅)’는 두루 포괄한다는 뜻이다. 이 아래에서는 바로 본편을 밝힌다. 위 두 구절은 일이 잡다함을 밝힌다. ‘번류(繁類)’는 일정한 조류가 없다는 뜻이다. ‘단(斷)’은 뜻이 외따로 끊긴 경우이고, ‘속(續)’은 일이 혹 서로 이어지는 경우이다. 모두 하나의 과단을 이루지 못하므로 ‘잡무’라 한다. ‘분륜(紛綸)’은 실이 뒤엉킨 것에 비유한 말이다. 다음 두 구절은 글이 잡다하고 자질구레함을 밝힌다. 여기서 ‘별(別)’은 바로 이 편을 가리킨다. 위아래 편에 상대하여 ‘별’이라 한 것이다. 셋째 가운데 먼저 중요함을 드러낸다. ‘반드시’ 이하에서는 닦기를 권한다. ‘곧’ 이하에서는 이익을 드러낸다. ‘겁나(怯懦)’는 두려워함이다. 반대로 배우지 않으면 행동마다 위의에 어긋난다는 것을 알 수 있다. 대중 속에 들어가고 여러 곳을 유행할 때 의심과 두려움이 없어지게 된다. 배우는 이에게 말하노니 부디 마음을 두라. 열 문을 표방해 열거한다. 첫째·넷째·다섯째는 대부분 화교를 따르지만, 제교를 겸하지 않는 것은 아니다. 나머지는 모두 제교이며 때로 화교도 겸한다. 첫째 문 예경 가운데 아침·낮·저녁을 낮의 세 때로 삼고, 초야·중야·후야를 밤의 세 때로 삼는다. 세 가지 일은 본문에 차례로 열거된 것과 같다. 다른 경론에 따르면 오회(五悔)를 행해야 하고, 다시 회향과 발원을 더해야 한다. 조사의 「육시예문」에 의식이 자세히 실려 있다. 배우는 이는 마땅히 이에 의지해야 한다. 다음 과의 『다론』에서 화영(華纓)은, 땅에 뿌리는 것은 허용하지만 부처님이나 승려의 몸 및 음식 위에 뿌려서는 안 된다. 마땅하지 않기 때문이다. 『오백문』에서 다른 불사를 위해 전용하는 경우는, 비록 바꾸어 쓰는 것을 허용하더라도, 본래의 물질 자체를 바꾸어서는 안 된다. 도계에서 인용한 것과 같다. 『다론』의 불랍은 자자일의 음식 등에서 남은 공양물을 말한다. 비록 승려가 손으로 잡더라도 악촉이 성립하지 않는다. 셋째 가운데 『십송율』은 지사의 법을 밝힌다. 처음에는 부지런히 수고하도록 가르치고, ‘항상’ 이하에서는 다음으로 발원하게 한다. 나머지 대중도 이와 같은 마음을 지니도록 가르친다. 그러므로 “또한 그러하다”고 한 것이다. 『선견율』은 절을 지키는 일을 밝힌다. 『대지도론』은 차례대로 차출하는 법을 가르친다. 청하여 명하는 일은 하랍에 따라 위에서부터 시작하고, 노역을 차출할 때는 낮은 사람부터 시작한다. 넷째 가운데 『살차구사경』은, 훼손하지 못하게 제정한다. 상품으로 다스린다는 것은, 역죄와 같기 때문이다. 『대지도론』과 『승기율』은 나쁜 것을 헐고 좋은 것으로 바꾸는 것을 허용한다. 다섯째 가운데 사람을 공양하는 것이 곧 법을 공양하는 것이라는 것은, 사람이 법을 이해하고 법은 사람에게 의지하기 때문이다. 여섯째 가운데 율에서는 능력 있는 한 사람을 골라 대중의 일을 맡아 관리하게 한다. 첫째는 대승이고, 둘째는 사미이며, 셋째는 정인이다. 본문을 보면 알 수 있다. ‘수(帥)’는 소류의 반절이며 거느린다는 뜻이다. 일곱째 가운데 첫 과의 『승기율』은 보상하여 주는 것을 밝힌다. 공이 있는 사람이라고 한 것은 그가 경영하고 수고했기 때문이다. ‘한 번 익는다’는 것은 한 차례 익은 것을 따고 아직 익지 않은 것은 남겨 두는 것이다. ‘한 번 벤다’는 것은 한 차례 베는 것을 말한다. 『오분율』은 세 단락이다. 먼저 지사가 음식을 맛보는 일을 밝힌다. 혀로 핥아 맛보는 것은 길라로 개허한다. 다음으로 승가 물건을 잠시 속인에게 빌려 쓰게 하는 것을 밝힌다. 서로 의지하여 살기 때문이다. 셋째는 다섯 종류 승가 물건을 밝힌다. 나누어 팔 수 없다는 것은, 상주물이기 때문이다. 『승기율』도 위와 같다. 먼저 영구히 정해 두도록 제정하고, 다음에는 바꾸어 쓰는 것을 개허한다. 『사분율』에서는 승가가 사용하는 것을 잠시 방해하면 투란차를 맺는다. 반드시 자기 것으로 침해하여 넣으면 위에서와 같이 중죄를 범한다. 다음 과의 『승기율』은 거두어 두고 수리하는 일을 모두 함께 하도록 제정한다. 핑계를 대어 사양하는 것을 허용하지 않는다. 어기면 소죄를 얻는다. ‘서행(徐行)’은 천천히 걷는다는 뜻이다. 셋째 가운데 『모론』은 먼저 보상하여 주되 공의 많고 적음을 헤아리게 한다. ‘만약’ 이하에서는 다음으로 음식을 줄 때 바라는 마음이 없게 한다. 병에 따라 음식도 병자가 꺼리는 것을 살펴야 한다. 죄를 얻는 것은 앞의 살계에 준한다. 이치상 투란차를 맺어야 한다. 혹은 교를 어긴 길라일 수 있다. 이상의 여러 문장은 모두 「수상」의 도계에서 자세히 밝혔다. 둘째 문 첫 과의 다섯 법 가운데 첫째는 자비심으로 평등하게 하여 분별의 허물을 떠나는 것이다. 둘째 ‘겸손’ 이하는 스스로 낮추어 교만의 허물을 떠나는 것이다. 주석의 네 구절은 수행자가 자신을 돌이켜 비추어 보라는 뜻이다. 위 두 구절은 곧 『범망경』의 “나쁜 일은 자신에게 돌리고 좋은 일은 남에게 준다”는 말이다. 아래 두 구절은 『유마경』에서 나온다. 그 뒤 문장은 “항상 일심으로 모든 공덕을 구한다”고 이어진다. 셋째는 앉고 일어남에 차례가 있어 대중을 어지럽히는 허물을 떠나는 것이다. 주석의 ‘응(應)’ 자는 거성으로 읽으며 합당하다는 뜻이다. 아래를 굽어보고 위를 우러르는 등 거동이 때에 맞으므로 ‘득시’라 한다. 넷째는 잡된 말을 하지 않아 희론의 허물을 떠나는 것이다. 주석의 첫 구절은 위의 설법을 밝히고, 다음 구절은 위의 잡어를 하지 않는 것을 보인다. 다섯째는 고요히 하도록 가르쳐 대중을 괴롭히는 허물을 떠나는 것이다. 다음 과의 『선견율』은 자리에서 내려올 때 사양하고 사례하는 법을 밝힌다. ‘장(裝)’ 자는 거성으로 읽으며 상아를 써서, 장식하는 것을 말한다. 『대지도론』은 법좌에 오를 때 공경을 펴는 것을 밝힌다. 사자좌는 설법하는 자리를 말한다. 『대지도론』에서 말한다. “부처님은 사람 가운데 사자이므로, 부처님이 앉는 곳은 평상이든 땅이든 모두 사자좌라 한다.” 『승기율』은 법좌를 장엄하는 것을 밝힌다. 꽃을 털어낸 자리에 앉는 것은 사치스러운 꾸밈을 없애기 위해서이다. 셋째 가운데 먼저 법당에 들어가는 위의를 밝힌다. 문 옆을 향한다는 것은, 좌우 문설주에 따라 발을 들어 들어간다는 뜻이다. ‘오른쪽’ 이하에서는 다음으로 건추 치는 법을 보인다. 모루에 맞춘다는 것은 추와 모루가 서로 맞게 한다는 뜻이다. ‘중향(重響)’은 소리가 울려 아래 횟수를 분별하기 어렵다는 뜻이다.</w:t>
      </w:r>
    </w:p>
    <w:p>
      <w:pPr>
        <w:spacing w:before="60" w:after="40"/>
      </w:pPr>
      <w:r>
        <w:rPr>
          <w:rFonts w:ascii="Noto Sans KR" w:hAnsi="Noto Sans KR"/>
          <w:b/>
          <w:color w:val="667085"/>
          <w:sz w:val="17"/>
        </w:rPr>
        <w:t>원문 (계속)</w:t>
      </w:r>
    </w:p>
    <w:p>
      <w:pPr>
        <w:pStyle w:val="SourceText"/>
      </w:pPr>
      <w:r>
        <w:t>須左手[打-丁+親]之(舊云表眾不一謬矣。又見打者以左手。就椎作旋轉勢更可笑也)。然下三明啟白等得亦云等供。即大小食時唱食平等。不下制非法準知。打椎[1]上為白告靜眾不同鍾磬打為事用也。第三門此門事雜約義分為一十六段。初中五問無非戲調打辱。不為求法故不須答。次料如標宗具釋。三中五分差次。謂知事差僧及法食會集。非唯此二故云等也。四分學誦。謂誦外書俗典。世論謂方算語論。雜法即雜犍度。十誦文頌即今歌詩可怖畏者。法將滅故。以書算卜術俗典文頌俱是世法。非出家業。為因緣故時復許之。今時釋子名實俱喪。能書寫則稱為草聖。通俗典則自號文章。擇地則名為山水。卜術則呼為三命。豈意捨家事佛隨順俗流之名。本圖厭世超昇翻習生死之業。故智論云。習外典如以刀割泥泥無所成而刀自損。又如視日光令人眼暗。然往古高僧亦多異學。或精草隷。或善篇章。或醫術馳名。或陰陽顯譽。皆謂精窮本業傍涉餘宗。無非志在護持助通佛化。故善戒經云。若為論義破於邪見。若二分經。一分外書不犯。四分開誦皆此意耳。今或沽名邀利附勢矜能。形廁方袍心染浮俗。畢身虛度。良可哀哉母論一句一偈。通指三藏教詮。雖是聖教令觀時用舍。不可專固故。云應行即行等。後世比丘即佛滅後傳法祖師。凡有言教。亦須隨宜故云亦爾。四中五分示開制無人。謂無剃髮者。難緣謂遭世難。論家即多論。彼明次第即約多人同時剃。故母論簡剃處。餘毛即身腋等處。律制偷蘭。所下示除鬚髮之意。遺教論云。於上上處最先折伏故。四分初制能剃。若下次制所剃。初制分齊。頭字應作髮(或云北人謂髮長為頭長)。兩月與上五分延促不同。兩指即二寸。不下次制刀器十誦明安置。涅槃下明不剃之過。彼經第四云頭鬚髮爪。今此寫倒。破戒相者違佛制故。增一中前五過中正取初二。餘皆因引。垢圿即不淨。圿古黠反。不知時宜。謂觸事拙塞不協人心。多所論者。謂出言無度。不能少語。後之五過由此而生。如文可解。今時不知教者。或四季剃頭誇為高行。或拳臠長爪謂為希奇。豈知內成破戒外辱佛法。有識聞之早須改轍。五中喜往俗舍十過。前五即容犯五戒。初不囑入村。二即食家強坐餘。三顯然。次五中前三身業近習過。四即心業染著過。五根本業即犯戒過。至死即淫夷。次死即摩觸等殘。次明五種非親厚者。皆謂於己無所益故。勝人即德學過於己者。六中家慳謂占據檀越。住處慳謂寺舍不容來客。稱歎慳謂不稱他善。七中五事希有可貴。故名為寶。初二是勝境。餘三即行業。值佛聞法發解起行。行成有驗信樂立焉。八中初明十事。樂著二字貫下十事。作役言說多求是掉散。睡眠即昏塞。此四合六塵。總為十矣。我下次明聽受供給。眾具既闕多起攀緣。禪法不成故。九中初制習方術。羅漢射事者。十誦目連入村乞食。居士婦懷妊。問言是男是女耶。目連云是男。及生是女。遭謗問佛。佛言本是男。胎中轉為女。故目連見前不見後非妄語也。律下次教呪誓謂。有屈抑之事發誓以雪之。意是求佛為證。故云南無佛等。十中恐怖謂暗黑險難等處。存想三寶必蒙加被即得安隱。十一律論。所制皆謂避世譏疑。遠防欲染故也。十二前明嚼楊枝。初出不嚼之過。癊即痰癊引猶進也。五分教洗棄四分須屏處。大小二事因而連引。次明經行初顯益。一謂慣熟。二即專一。三謂血氣均和。四五可解。十誦示行相。[2]晝地謂作直道。不使斜曲故。或用磚石為之。寄歸傳云。五天之地。道俗多作經行。直去直來唯遵一路(謂以磚石累為直道。狹而且長。人之往來有同經緯。故以名焉)。</w:t>
      </w:r>
    </w:p>
    <w:p>
      <w:pPr>
        <w:spacing w:before="60" w:after="40"/>
      </w:pPr>
      <w:r>
        <w:rPr>
          <w:rFonts w:ascii="Noto Sans KR" w:hAnsi="Noto Sans KR"/>
          <w:b/>
          <w:color w:val="2E74B5"/>
          <w:sz w:val="17"/>
        </w:rPr>
        <w:t>한국어 직역 (계속)</w:t>
      </w:r>
    </w:p>
    <w:p>
      <w:pPr>
        <w:pStyle w:val="TranslationText"/>
      </w:pPr>
      <w:r>
        <w:t>반드시 왼손으로 그것을 눌러야 한다(옛말에 대중이 하나가 아님을 나타낸다고 한 것은 잘못이다. 또 어떤 이는 왼손으로 추를 잡고 빙빙 돌리는 동작을 하는데 더욱 우스운 일이다). ‘그러나’ 이하 셋째는 알림과 균등 분배를 밝힌다. ‘등득’은 ‘등공’이라고도 한다. 곧 대식과 소식 때 음식이 고르게 돌아가도록 알리는 것이다. ‘해서는 안 된다’ 이하에서는 비법을 제정한 것이니 이에 준해 알 수 있다. 건추를 치는 것은 위에서는 대중에게 알리고 조용히 하게 하는 용도이고, 종과 경쇠를 치는 일반 용도와는 다르다. 셋째 문은 일이 잡다하므로 뜻에 따라 열여섯 단락으로 나눈다. 첫째의 다섯 질문은 모두 장난하고 모욕하려는 것이다. 법을 구하려는 것이 아니므로 대답할 필요가 없다. 다음 분별은 「표종」에서 자세히 풀이하였다. 셋째 가운데 『오분율』은 차례로 차출하는 일을 밝힌다. 곧 지사가 승려를 차출하거나 법회와 식사 모임을 소집하는 것을 말한다. 이 두 가지에만 국한되지 않으므로 ‘등’이라 하였다. 『사분율』은 외전을 배우고 외우는 일을 말한다. 곧 외서와 세속 전적을 외우는 것이다. 세론은 방술·산술·언론 등을 말한다. 잡법은 곧 「잡건도」이다. 『십송율』의 문송은 오늘날의 노래와 시 같은 것이니 두려워할 만하다. 불법이 장차 소멸하기 때문이다. 서예·산술·점복·세속 전적·문송은 모두 세간법이다. 출가인의 본업이 아니다. 다만 인연이 있을 때에는 때때로 허용한다. 오늘날 불제자는 이름과 실제를 모두 잃었다. 글씨를 잘 쓰면 스스로 ‘초성’이라 하고, 세속 전적에 통달하면 스스로 문장가라 하며, 땅을 고르면 풍수라 하고, 점술을 하면 삼명이라 부른다. 어찌 집을 버리고 부처님을 섬기려 출가해 놓고 세속의 명칭을 따라가겠는가. 본래 세상을 싫어하여 뛰어넘으려 했는데 도리어 생사의 업을 익힌다. 그러므로 『대지도론』에서 말한다. “외전을 익히는 것은 칼로 진흙을 베는 것과 같아 진흙은 이루는 것이 없고 칼만 스스로 상한다. 또 해를 바라보는 것과 같아 사람의 눈을 어둡게 한다.” 그러나 옛날 고승 가운데에도 여러 학문에 능한 사람이 많았다. 혹 초서와 예서에 정통하고, 혹 문장에 뛰어나며, 혹 의술로 이름을 떨치고, 혹 음양술로 명성이 드러났다. 모두 본업을 깊이 궁구한 뒤 곁으로 다른 학문을 섭렵한 것이었다. 뜻은 모두 불법을 보호하고 널리 펴는 데 있었다. 그러므로 『선계경』에서 말한다. “논의를 위해 사견을 깨뜨리는 경우라면, 경전의 이분은 불법을 보고, 일분은 외서를 보아도 범하지 않는다.” 『사분율』에서 외전을 읽도록 개허한 것도 모두 이런 뜻이다. 오늘날에는 혹 이름을 팔아 이익을 구하고 권세에 붙으며 재능을 자랑한다. 몸은 가사를 입었으나 마음은 뜬 세속에 물들고, 평생을 헛되이 보낸다. 참으로 슬픈 일이다. 『모론』에서 한 구절 한 게송이라 한 것은, 삼장의 교설을 통틀어 가리킨다. 비록 성인의 가르침이라도 때를 살펴 쓰고 버려야 한다. 한 가지에 고집해서는 안 되므로, “행해야 할 때에는 곧 행한다” 등이라고 한 것이다. 후세 비구는 곧 부처님 멸후 법을 전한 조사들이다. 무릇 말과 가르침이 있더라도, 또한 마땅함을 따라야 하므로 “또한 그러하다”고 한 것이다. 넷째 가운데 『오분율』은 개와 제를 보인다. 사람이 없다는 것은, 머리를 깎아 줄 사람이 없다는 뜻이다. 난연은 세상의 난을 만난 경우이다. 논가는 곧 『다론』이다. 거기서 차례를 밝힌 것은 여러 사람이 동시에 삭발할 경우를 기준으로 한다. 그러므로 『모론』은 깎을 부위를 가린다. ‘나머지 털’은 몸과 겨드랑이 등의 털이다. 율에서는 투란차를 제정한다. ‘이 때문에’ 이하에서는 수염과 머리카락을 제거하는 뜻을 보인다. 『유교론』에서 말한다. “가장 높이 여기는 곳을 먼저 꺾어 굴복시키기 때문이다.” 『사분율』에서는 먼저 깎아 주는 사람을 제정하고, ‘만약’ 이하에서는 다음으로 깎이는 사람을 제정한다. 먼저 길이의 한계를 정한다. ‘두(頭)’ 자는 ‘발(髮)’로 써야 한다(혹 북방 사람은 머리카락이 긴 것을 ‘두장이 길다’고 한다고도 한다). 두 달이라는 것은 위 『오분율』보다 기간이 길고 짧음이 다르다. 두 손가락은 곧 두 치이다. ‘해서는 안 된다’ 이하에서는 다음으로 칼과 도구를 제정한다. 『십송율』은 안치하는 법을 밝힌다. 『열반경』 이하에서는 삭발하지 않는 허물을 밝힌다. 그 경 제4권에서는 “머리털·수염·손발톱”이라고 한다. 지금 이곳은 전사가 뒤바뀌었다. 파계의 모습이라는 것은 부처님의 제정을 어겼기 때문이다. 『증일아함』의 앞 다섯 허물 가운데 바로 취한 것은 처음 둘이다. 나머지는 모두 인하여 끌어온 것이다. ‘구개(垢圿)’는 곧 더러움이다. ‘개(圿)’는 고힐의 반절이다. 때와 마땅함을 알지 못한다는 것은, 일을 당할 때 서툴고 막혀 사람 마음에 맞지 않는 것을 말한다. 말이 많다는 것은, 말을 내는 데 절도가 없고, 말을 적게 하지 못하는 것이다. 뒤의 다섯 허물은 이로 인해 생긴다. 본문을 보면 알 수 있다. 오늘날 교를 알지 못하는 사람은, 혹 사계절에 한 번씩 삭발하면서 높은 수행이라 자랑하고, 혹 머리카락을 뭉치고 손톱을 길러 기이한 일로 여긴다. 안으로는 파계를 이루고 밖으로는 불법을 욕되게 함을 어찌 알겠는가. 식견 있는 이가 들었다면 속히 길을 고쳐야 한다. 다섯째 가운데 속가에 자주 가는 열 가지 허물이 있다. 앞의 다섯은 오계를 범하는 데까지 이를 수 있다. 첫째는 부탁하지 않고 마을에 들어가는 것이고, 둘째는 음식 있는 집에 억지로 앉는 등의 일이며, 셋째는 분명하다. 뒤의 다섯 가운데 앞 셋은 신업으로 가까이 익히는 허물이고, 넷째는 심업으로 물드는 허물이며, 다섯째는 근본업, 곧 계를 범하는 허물이다. 죽음에 이르면 곧 음계의 바라이이고, 그 다음은 접촉 등의 승잔죄이다. 다음으로 다섯 종류 친후하지 않은 사람을 밝힌다. 모두 자기에게 이익이 없기 때문이다. 승인은 덕과 학문이 자기보다 뛰어난 사람이다. 여섯째 가운데 ‘가간(家慳)’은 단월을 독점하는 것이고, ‘주처간’은 사찰을 독점하여 객승을 들이지 않는 것이며, ‘칭탄간’은 남의 선을 칭찬하지 않는 것이다. 일곱째 가운데 다섯 가지 일은 드물고 귀하므로, ‘보배’라 한다. 앞의 둘은 뛰어난 경계이고, 나머지 셋은 곧 수행이다. 부처님을 만나고 법을 들어 이해를 일으키고 행을 닦는다. 행이 이루어져 증험이 있으면 믿고 좋아함이 확립된다. 여덟째 가운데 먼저 열 가지 일을 밝힌다. ‘즐겨 집착한다’는 두 글자는 아래 열 가지 일에 모두 통한다. 노역·말·많이 구함은 들뜨고 산란한 것이고, 수면은 곧 혼침이다. 이 네 가지에 육진을 합하면, 모두 열 가지가 된다. ‘내가’ 이하에서는 다음으로 공급을 받는 것을 허용한다. 여러 도구가 부족하면 반연이 많아지고, 선정법이 이루어지지 않기 때문이다. 아홉째 가운데 먼저 방술 익히는 것을 제정한다. 아라한이 태아의 성별을 본 일은, 『십송율』에서 목련이 마을에 들어가 걸식할 때, 거사의 아내가 임신하여, 아들인지 딸인지 묻자, 목련이 아들이라고 말했다. 그런데 낳고 보니 딸이었다. 비방을 받아 부처님께 물었다. 부처님께서 말씀하셨다. “본래는 아들이었으나, 태중에서 딸로 바뀌었다. 그러므로 목련은 앞만 보고 뒤는 보지 못했을 뿐 망어가 아니다.” ‘율’ 이하에서는 다음으로 주원과 맹세를 가르친다. 억울한 일이 있을 때 맹세하여 씻는 것을 말한다. 뜻은 부처님께 증명을 구하는 데 있다. 그러므로 “나무불” 등이라고 한다. 열째 가운데 공포는 어둡거나 험난한 곳 등을 말한다. 삼보를 생각하면 반드시 가호를 받아 곧 안온하게 된다. 열한째에서 율과 논의, 제정은 모두 세상의 비난과 의심을 피하고, 멀리 욕염을 막기 위한 것이다. 열두째 앞에서는 양지를 씹는 것을 밝힌다. 먼저 씹지 않는 허물을 드러낸다. ‘음(癊)’은 담음이고 ‘인(引)’은 나아간다는 뜻이다. 『오분율』은 씻어 버리게 하고 『사분율』은 가려진 곳에 버리게 한다. 대소 두 가지 용변법도 그 인연으로 함께 인용한다. 다음으로 경행을 밝힌다. 먼저 이익을 드러낸다. 첫째는 익숙해지는 것이고, 둘째는 곧 전일해지는 것이며, 셋째는 혈기가 고르게 조화되는 것이다. 넷째와 다섯째는 이해하기 쉽다. 『십송율』은 경행의 모습을 보인다. ‘획지(畫地)’는 곧은 길을 만드는 것이다. 비스듬히 굽지 않게 하기 때문이다. 혹 벽돌과 돌로 만들기도 한다. 『기귀전』에서 말한다. 오천축에서는, 도속이 대부분 경행을 하며, 곧게 갔다 곧게 와 한 길만 따른다(벽돌과 돌을 쌓아 좁고 긴 직선길을 만들며, 사람이 왕래하는 모습이 경위와 같아 이름을 붙인 것이다).</w:t>
      </w:r>
    </w:p>
    <w:p>
      <w:pPr>
        <w:spacing w:before="60" w:after="40"/>
      </w:pPr>
      <w:r>
        <w:rPr>
          <w:rFonts w:ascii="Noto Sans KR" w:hAnsi="Noto Sans KR"/>
          <w:b/>
          <w:color w:val="667085"/>
          <w:sz w:val="17"/>
        </w:rPr>
        <w:t>원문 (계속)</w:t>
      </w:r>
    </w:p>
    <w:p>
      <w:pPr>
        <w:pStyle w:val="SourceText"/>
      </w:pPr>
      <w:r>
        <w:t>又云佛經行之基闊二肘。長十四五肘(闊三尺六長二[3]文六七許)。上以石作蓮華開勢。高二寸闊一尺。有十四五。表聖足迹也。三千中明作處隨處所宜。不可局故。十三僧祇明眾處燈。初教上燈。乃下次示息燈。亦爾者同上告僧。䩭尼鈔作欹以箸取物也。下文指廣。彼云然燈時。當先照舍利及形像前燈。禮拜已當出滅之。乃至若多油者。廁屋中當竟夜然若油少者。人行斷當滅之。次明供佛燈。今時所謂長明燈也。若佛有明暗則當夜點晝滅。以無明暗故不間晝夜。本無言念謂施主期心必有齊限。滅應無過。次引經證。彼十一云。佛在舍衛有女。名難陀。乞匃自活。見諸國王臣民供養佛僧自心思惟。我之宿罪生處貧賤。雖遭福田無有種子。便行乞丐以俟微供。唯得一錢[1]指詣油家。具語所懷。油主憐愍增倍與油得已歡喜。足作一燈。奉上世尊。自立誓願我[2]令貧窮。用是小燈供養於佛。以此功德令[3]戒來世得智慧照。滅除一切眾生垢暗。作是誓已禮佛而去。乃至竟夜諸燈盡滅唯此獨然。是時目連當次直日欲取滅之。即舉手扇復以衣扇燈明不損。佛語目連今此燈者非汝聲聞所能傾動。正使四大海水以用灌之。毘嵐風吹之。亦不能滅。此是發大心人所施。佛說是已難陀女復來。頭面作禮佛即授記。於來世二阿僧祇劫。當得作佛號曰燈光。十號具足。十四五分乞狗乞[4]鳥減乞三乞字並去呼分外謂多受而施。四分人即乞人等。非人即鬼神禽畜。母論人中別類。無過謂非污家。十五壞色謂面無神色。生犯戒緣。即露地然火。掘壞等戒因而成犯。十六初二自他心淨。三執勞作務。四挫折自高。五現當兩報。第四門前諸雜事。並是隨人各行故。名別人自行。此門所明誦持經戒。無論利鈍新舊之殊。但預道門義當依奉故。云共行同法。正明中初科前敘誦持之要。而下顯根性不同。神用即心智。互強弱者。謂聞多解少。或聞少解多。有下即初人故下即次人。次科為四。初教誦綱要。古德未詳何人。勝鬘即方等大乘經勝鬘夫人。對佛所說大乘理教出生無盡。收攝無遺故云根本。如來藏經佛於耆山。為金剛慧菩薩。說且舉兩經。餘任無在故云趣得也。上即別列由下總示道。即定慧行即是戒。一切佛法不出三學。以諸眾生迷心為惑。[5]劫慮成業由業感報。生死無窮。欲脫苦果。要除苦因。故先以戒治其業。次以定慧。澄其惑。業分善惡故。止作兩行以相翻。惑唯昏散故定慧二法而對破。病因藥差機藉教修然。後業盡惑除。情亡性顯。教門雖廣豈越於斯。統攝綱要義在於此。諸下次教博覽餘文。初覽聖教。廣見長者。資其智解。匡輔等者。助於行業。匡正也。輔助也。次披世典要覽晉郗超撰。方比也。已下三示誦習餘業。若下四簡利根不局。生知出論語(孔子曰。生而知之上也。學而知之次也。困而知之又其次也。困而不學民斯為下矣)。然彼世典則曰生知。佛教所明皆由宿習。末劫障重罕見其人。止可準前隨力修學。審諦觀量無容自昧。三中三千中明三事。是出家業義兼持戒。不出三學自他兩利。徒生死者空無所得故。或受苦者。彼謂袈裟離身。腹破食出。不爾則墮獄等。十誦恐怖且列三種。正用第二即五怖畏文如標宗具引。次科善見制其廢忘。師猶在者即得戒和尚可從學。故設復師亡當從依止。年別受者持犯微細處斷。從文故須常學。不可暫廢。吾祖聖師猶聽廣律。滿二十遍。自餘庸昧末可自矜過猶遍也。佛藏經明[6]兼其濟。無我人法即經論所詮。我人即煩惱。無即空慧。善見示其學方。三中謂現通表異。顯己行業恐成大妄。佛制不為律論正文有緣。時許多論。彼問沓婆羅漢為僧知事。何故常放光明。自顯功德。鈔引答文二意。</w:t>
      </w:r>
    </w:p>
    <w:p>
      <w:pPr>
        <w:spacing w:before="60" w:after="40"/>
      </w:pPr>
      <w:r>
        <w:rPr>
          <w:rFonts w:ascii="Noto Sans KR" w:hAnsi="Noto Sans KR"/>
          <w:b/>
          <w:color w:val="2E74B5"/>
          <w:sz w:val="17"/>
        </w:rPr>
        <w:t>한국어 직역 (계속)</w:t>
      </w:r>
    </w:p>
    <w:p>
      <w:pPr>
        <w:pStyle w:val="TranslationText"/>
      </w:pPr>
      <w:r>
        <w:t>또 말한다. “부처님 경행터의 너비는 두 주이고, 길이는 열네다섯 주이다.”(너비는 세 자 여섯 치이고 길이는 두 장 육칠 척쯤이다.) 그 위에 돌로 연꽃이 피는 형상을 만들고, 높이는 두 치, 너비는 한 자로 하여, 열네다섯 개를 둔다. 성인의 발자취를 나타낸 것이다. 『삼천위의경』에서는 장소에 따라 알맞게 만들도록 밝힌다. 한곳으로 국한할 수 없기 때문이다. 열셋째에서 『승기율』은 대중처의 등불을 밝힌다. 먼저 등불을 켜는 법을 가르치고, ‘나아가’ 이하에서는 다음으로 등불을 끄는 법을 보인다. “또한 그러하다”는 것은 위와 같이 승가에 알리는 것이다. ‘건니(䩭尼)’는 『행사초』에서 ‘의(欹)’로 쓰며 젓가락으로 물건을 집는다는 뜻이다. 아래 문장에서 자세한 설명을 가리킨다. 거기에서는 말한다. “등불을 켤 때에는, 먼저 사리와 불상 앞의 등불을 밝히고, 예배한 뒤 나와서 꺼야 한다. 나아가 기름이 많으면, 측간에서는 밤새 켜 두고, 기름이 적으면, 사람의 왕래가 끊겼을 때 꺼야 한다.” 다음으로 부처님께 공양하는 등불을 밝힌다. 오늘날 이른바 장명등이다. 부처님에게 밝고 어두움이 있다면 밤에 켜고 낮에 꺼야 하겠지만, 밝고 어두움이 없으므로 낮과 밤을 가리지 않는다. 본래 별도의 발원이 없었다는 것은 시주가 마음으로 기약한 데 반드시 한계가 있음을 뜻한다. 따라서 꺼도 허물이 없을 것이다. 다음으로 경을 인용해 증명한다. 그 경 제11권에서 말한다. 부처님께서 사위국에 계실 때 한 여인이 있었는데, 이름이 난타였다. 구걸하여 살아갔다. 여러 국왕과 신민이 부처님과 승가를 공양하는 것을 보고 생각했다. “나는 전생의 죄 때문에 태어난 곳이 빈천하여, 비록 복전을 만났으나 심을 종자가 없다.” 이에 구걸하여 조그만 공양이라도 마련하고자 하였다. 겨우 한 푼을 얻어 기름집에 가서, 자기의 뜻을 자세히 말했다. 기름집 주인은 가엾게 여겨 기름을 배로 더 주었다. 얻고서 기뻐하며, 등 하나를 만들 만큼 준비하여, 세존께 올렸다. 스스로 서원하였다. “제가 지금 가난하지만, 이 작은 등불로 부처님께 공양합니다. 이 공덕으로 내세에는 지혜의 빛을 얻어, 일체 중생의 때와 어둠을 없애게 하소서.” 서원을 마치고 부처님께 예배한 뒤 떠났다. 밤이 다 지나도록 다른 등불은 모두 꺼졌으나 이 등불만 홀로 타올랐다. 그때 목련이 당번이라 이것을 끄려 하였다. 손으로 부채질하고 옷으로 부채질했지만 등불의 빛은 줄지 않았다. 부처님께서 목련에게 말씀하셨다. “이 등불은 그대 성문이 움직일 수 있는 것이 아니다. 설령 사대해의 물을 가져다 붓고, 비람풍으로 불어도, 또한 끌 수 없다. 이는 대심을 낸 사람이 보시한 것이기 때문이다.” 부처님께서 이 말씀을 마치자 난타 여인이 다시 왔고, 머리를 조아려 예배하니 부처님께서 곧 수기하셨다. “내세 이 아승기겁 뒤에, 마땅히 부처가 되어 이름을 등광이라 하며, 십호를 갖출 것이다.” 열넷째에서 『오분율』의 ‘개에게 구하고 새에게 구한다’ 등의 ‘걸(乞)’ 자는 모두 거성으로 읽는다. 분수 밖에 많이 받아 보시하는 것을 말한다. 『사분율』의 사람은 곧 걸인 등을 말하고, 비인은 귀신·축생 등을 말한다. 『모론』은 사람 가운데 별도의 부류를 든다. 허물이 없다는 것은 오가죄가 아니라는 뜻이다. 열다섯째에서 ‘괴색’은 얼굴에 생기가 없는 것을 말한다. 계범의 인연이 생긴다. 곧 노지에서 불을 피우거나, 땅을 파고 풀을 손상하는 등의 계로 인해 범죄가 성립한다. 열여섯째에서 처음 둘은 자기와 남의 마음을 청정하게 하는 것이고, 셋째는 노역을 맡아 힘써 일하는 것이며, 넷째는 스스로 높이는 마음을 꺾고, 다섯째는 현세와 미래 두 과보를 밝힌다. 넷째 문 이전의 여러 잡사는, 모두 각 사람이 따로 행하는 것이므로, ‘별인의 자행’이라 한다. 이 문에서 밝히는 것은 경과 계를 외워 지니는 것이며, 근기가 예리하고 둔하거나 새로 출가했거나 오래되었거나를 논하지 않는다. 도문에 들어온 사람이라면 이치상 모두 받들어야 하므로, ‘공행동법(共行同法)’이라 한다. 정식으로 밝히는 가운데 첫 과에서는 먼저 독송과 수지의 중요함을 서술한다. ‘그러나’ 이하에서는 근성이 서로 다름을 드러낸다. 신용은 곧 마음의 지혜이고, 서로 강약이 있다는 것은, 많이 들어도 이해가 적거나, 혹 적게 들어도 이해가 많은 경우를 말한다. ‘어떤 사람’ 이하는 첫 번째 사람이고, ‘그러므로’ 이하는 두 번째 사람이다. 다음 과는 네 가지로 나뉜다. 첫째는 요강을 외우도록 가르친다. 고덕이 누구인지는 자세하지 않다. 『승만경』은 방등대승경으로 승만부인이, 부처님 앞에서 설한 대승의 이와 교가 한없이 생겨나고, 모두 빠짐없이 포섭되므로 ‘근본’이라 한다. 『여래장경』은 부처님께서 기사굴산에서, 금강혜보살을 위하여, 설하신 것이다. 우선 두 경만 든 것이고, 나머지는 어느 것을 취해도 괜찮으므로 ‘취득’이라 한다. 위에서는 따로 열거하고 ‘이로 말미암아’ 이하에서는 도를 총괄해 보인다. 곧 정과 혜가 행이고, 계도 포함된다. 모든 불법은 삼학을 벗어나지 않는다. 모든 중생이 마음을 미혹하여 번뇌를 일으키고, 생각이 움직여 업을 이루며 그 업에 따라 과보를 받으므로, 생사가 끝이 없다. 괴로운 과보를 벗어나려면, 반드시 괴로움의 원인을 없애야 한다. 그러므로 먼저 계로 그 업을 다스리고, 다음으로 정과 혜로, 그 번뇌를 맑힌다. 업은 선악으로 나뉘므로, 지와 작 두 행을 서로 대비한다. 번뇌는 오직 혼침과 산란이므로 정과 혜 두 법으로 이를 대치한다. 병에 따라 약이 다르고 근기는 가르침을 빌려 닦는다. 뒤에는 업이 다하고 번뇌가 제거되어, 망정이 사라지고 본성이 드러난다. 교문이 비록 넓지만 어찌 이를 벗어나겠는가. 강요를 통틀어 거두는 뜻이 여기에 있다. ‘여러’ 이하에서는 다음으로 다른 글을 널리 보도록 가르친다. 먼저 성교를 살펴보고, 널리 보고 많이 들으면, 지해를 돕게 된다. ‘바르게 돕는다’ 등의 말은, 수행을 돕는다는 뜻이다. ‘광(匡)’은 바로잡는 것이고, ‘보(輔)’는 돕는 것이다. 다음으로 세속 전적을 열람한다. 『요람』은 진나라 극초가 지었다. ‘방(方)’은 비교한다는 뜻이다. ‘이미’ 이하 셋째에서는 다른 학업을 외우고 익히는 것을 보인다. ‘만약’ 이하 넷째에서는 예리한 근기는 한 가지 방식에 국한하지 않음을 가린다. ‘나면서 안다’는 말은 『논어』에서 나왔다(공자는 “나면서 아는 것이 으뜸이고, 배워서 아는 것이 그 다음이며, 곤란해서 배우는 것이 또 그 다음이고, 곤란해도 배우지 않는 사람은 백성 가운데 가장 아래이다”라고 하였다). 그러나 세속 전적에서는 ‘생이지지’를 말하지만, 불교에서 밝히는 것은 모두 전생의 훈습에 따른다. 말겁에는 장애가 무거워 그런 사람을 보기 어렵다. 다만 앞에 준하여 힘에 따라 닦고 배워야 한다. 자세히 살펴 헤아려 스스로 어둡게 해서는 안 된다. 셋째 가운데 『삼천위의경』은 세 가지 일을 밝힌다. 이는 출가인의 본업이며 뜻상 지계까지 포함한다. 삼학과 자리·이타 두 이익을 벗어나지 않는다. 헛되이 생사를 보낸다는 것은 아무 얻음도 없기 때문이다. 혹 고통을 받는다고 한 것은, 그 문헌에서 가사가 몸에서 떨어지고, 배가 터져 먹은 것이 흘러나오는 등의 일을 말한다. 그렇지 않으면 지옥 등에 떨어진다. 『십송율』의 공포에는 우선 세 종류를 열거한다. 바로 쓰는 것은 둘째인데, 오포외의 글은 「표종」에서 자세히 인용하였다. 다음 과의 『선견율』은 배운 것을 폐하고 잊는 일을 제정한다. 스승이 아직 살아 있다는 것은 득계화상이 있어 그에게 배울 수 있다는 뜻이다. 설령 스승이 죽었더라도 의지스승을 따라야 한다. 해마다 따로 받아 배운다는 것은 지범의 미세한 곳을 판단하여, 문헌에 따르기 위해 늘 배워야 한다는 뜻이다. 잠시라도 폐해서는 안 된다. 우리 조사 성사조차 광율을 듣는 것을, 스무 번이나 거듭하였다. 하물며 그 밖의 평범하고 어두운 사람이 스스로 교만할 수 있겠는가. ‘과(過)’는 ‘편(遍)’과 같다. 『불장경』은 겸하여 제도하는 뜻을 밝힌다. 아와 인과 법이 없다는 것은 경론에서 밝히는 바이다. 아와 인은 곧 번뇌이고, ‘무’는 곧 공혜이다. 『선견율』은 배우는 방법을 보인다. 셋째 가운데 신통을 나타내어 특별함을 드러내는 것은, 자기의 수행을 보이려 하므로 큰 망어가 될 우려가 있다. 부처님께서 제정하여 허용하지 않은 것이 율론의 본문이다. 다만 인연이 있으면, 때에 따라 허용한다고 『다론』에서 말한다. 그 논에서 묻는다. 답바 아라한이 승가의 지사로서, 어째서 늘 광명을 놓았는가. 스스로 공덕을 드러낸 것인가. 『행사초』가 인용한 답에는 두 뜻이 있다.</w:t>
      </w:r>
    </w:p>
    <w:p>
      <w:pPr>
        <w:spacing w:before="60" w:after="40"/>
      </w:pPr>
      <w:r>
        <w:rPr>
          <w:rFonts w:ascii="Noto Sans KR" w:hAnsi="Noto Sans KR"/>
          <w:b/>
          <w:color w:val="667085"/>
          <w:sz w:val="17"/>
        </w:rPr>
        <w:t>원문 (계속)</w:t>
      </w:r>
    </w:p>
    <w:p>
      <w:pPr>
        <w:pStyle w:val="SourceText"/>
      </w:pPr>
      <w:r>
        <w:t>初是不善非教所開。如提婆現通惑於闍王之類。二是開緣即沓婆之事。為佛法者。顯其尊勝使流通故。為眾生者息彼嫌疑令欣慕故。五中初科前明別修。識分齊者福智各局故。知通局者事容相兼故。非下次顯通修。今下標示後科。正示中初科初敘僧本務故。下示兼資若下明得失。二中次列三寶道俗相對。別相可見。三佛法報應三身佛也(有云三世佛)。聞思修名為三慧。次第相由僧寶且約住處。以分亦可俗以剃髮染衣為僧。道以諦理和合為僧。菩提等宮殿大乘宅為所住。萬行為能住。三中初結歎別修。形事謂事有形相也。兼下總示通別。引證中初科古德不知何人。疑是裕師寺誥。次科智論樂因緣者。且指人天如注所顯。出家之人修出離業。則以涅槃為樂。次引僧祇證上可解。是知出家本為弘法。即下三引受戒說相。以示雙修。六中初科四分被劫。初取己長衣。次借他衣。三取僧臥具。並謂暫著。容往外求善見初令持走。若下次明逐失。得折草者開壞生也。得著白衣外道服者開非法罪也。次科母論假物發聲方便使去。十誦初明賊來同上驚去。若下次明失衣開著僧物。僧祇初教對問示房舍等。並謂不可持去者。若下次明道行。第七初科又三。初登廁法。應下二洗穢法。不得下三制餘務。初中六法一。[1]今即去恐生病故。二須捉草今謂廁籌。三讓前人。四警人鬼。五教安衣。六正上廁。言著衣者。準似下衣。彼約露處不容脫置。此多覆處。應須脫之。餘如常者。指教誡儀。洗穢中留殘水者擬他用故。一一洗者隨用一物。取淨為期準鼻柰耶律。以七土洗之說名為淨。次科五分三事。初安便器。二盛淨水。三制裸形。三千中初制須洗。應下次制脫衣。第八中初科二律解放他物。皆為慈心不為盜損。豚子猪之[2]少者。次科有四。初開妄語。那得還汝意彰無故。又下次開藏隱。若下三開盜損。壞網及獄非儀故。吉猪下四開餘語。九中初文觸擾意。謂欲擾動鬼神也。次科檻押也。呪蛇法以法呪之令不傷人。五分云我慈諸龍王天上及人間。以我此慈心。得滅諸患毒。我以智慧聚用心。殺此毒味。味無味毒破滅入地。去窓嚮謂隔眼透明處。籠疎即竹織網也。櫺子指歸云。窓牖中編木為之。拾蝨中律文但明拾法故。準蛇鼠將護彼命。世人愚教多以火焙。湯浸爪掐令死。素無慈愍縱行殺害。心同羅剎行等屠兒。物命雖微死苦無別。請披聖訓深須誡之。十中初科為二。初制次開五眾。親里得合藥者。不為利故。無者謂親里貧乏也。五百問初制取物。唯開強與。今時醫者本為求財。既非道業。正乖聖教。懷慈濟物未見其人。然古之高僧亦有兼濟故。僧傳明晉有法開。善通方脈或問法師。高明剛簡。何以醫術經懷。對曰明六度以除四魔之疾。調九候以療風寒之病。自利利他不亦可乎。是知心存利物。無往不可苟為世財準律禁斷。若病下次斷邪術。唾腫即今方捉噀水。以收腫毒故。次科四分初教學呪。患吐下次教用藥。頭髮微溫故可止吐。患熱者智論云。寒時雜以沈水。熱時雜以栴檀以塗其身。腐爛藥未墮。不須受者謂曾加受。無塵土落中。故五分青木香。療腫毒消惡氣。誦呪不噉鹽等。似同邪術緣故聽之。僧祇小麥須炒令焦黑碾碎新汲水調。十誦不淨謂宿觸等但開病者。四分外用健病皆得。[3]◎</w:t>
      </w:r>
    </w:p>
    <w:p>
      <w:pPr>
        <w:spacing w:before="60" w:after="40"/>
      </w:pPr>
      <w:r>
        <w:rPr>
          <w:rFonts w:ascii="Noto Sans KR" w:hAnsi="Noto Sans KR"/>
          <w:b/>
          <w:color w:val="2E74B5"/>
          <w:sz w:val="17"/>
        </w:rPr>
        <w:t>한국어 직역 (계속)</w:t>
      </w:r>
    </w:p>
    <w:p>
      <w:pPr>
        <w:pStyle w:val="TranslationText"/>
      </w:pPr>
      <w:r>
        <w:t>첫째는 선하지 않은 일로 교에서 허용하지 않는다. 제바달다가 신통을 나타내 아사세왕을 미혹한 경우와 같다. 둘째는 개허되는 인연으로 곧 답바의 일이다. 불법을 위해서라는 것은, 그 존귀함과 뛰어남을 드러내 유통하게 하기 위해서이고, 중생을 위해서라는 것은 그들의 혐의와 의심을 없애 흠모하게 하기 위해서이다. 다섯째 가운데 첫 과의 앞에서는 별도로 닦는 것을 밝힌다. 분제를 안다는 것은 복과 지혜가 각각 한정이 있음을 아는 것이고, 통하고 국한되는 것을 안다는 것은 일에는 서로 겸할 수 있음이 있기 때문이다. ‘아니다’ 이하에서는 다음으로 함께 닦는 것을 드러낸다. ‘이제’ 이하에서는 뒤 과를 표방해 보인다. 정식으로 보이는 가운데 첫 과에서는 먼저 승가의 본래 임무를 서술하고, ‘그러므로’ 이하에서는 겸하여 도와야 함을 보이며, ‘만약’ 이하에서는 득실을 밝힌다. 둘째 가운데 다음으로 삼보를 도속에 상대해 열거한다. 각각의 모습은 알 수 있다. 삼불은 법신·보신·응신의 삼신불이다(어떤 이는 삼세불이라 한다). 문·사·수를 삼혜라 한다. 차례로 서로 의지해 이루어진다. 승보는 우선 머무는 곳을 기준으로, 나누어 볼 수도 있다. 세속에서는 삭발하고 염의한 사람을 승가라 하고, 도에서는 진리와 화합하는 것을 승가라 한다. 보리 등의 궁전과 대승의 집은 머무는 곳이고, 만행은 거기에 머무는 행이다. 셋째 가운데 먼저 별도로 닦는 것을 맺어 찬탄한다. ‘형사(形事)’는 일이 형상으로 드러나는 것을 말한다. ‘겸’ 이하에서는 통과 별을 총괄해 보인다. 증거를 인용한 가운데 첫 과의 고덕이 누구인지는 알 수 없다. 아마 유지율사의 『사고』일 것으로 의심된다. 다음 과의 『대지도론』에서 낙인연은, 우선 인간과 천상의 즐거움을 가리킨 것으로 주석에 드러난 것과 같다. 출가한 사람은 출리의 업을 닦으므로, 열반을 즐거움으로 삼는다. 다음 『승기율』의 인용도 위를 증명하며 이해하기 쉽다. 이로써 출가의 본래 목적은 불법을 널리 펴는 데 있음을 알 수 있다. 곧 아래 셋째에서 수계 때 계상을 설한 것을 인용하여, 복과 지혜를 함께 닦아야 함을 보인다. 여섯째 가운데 첫 과의 『사분율』은 도적을 만난 경우를 밝힌다. 먼저 자기의 여분 옷을 취하고, 다음에는 남의 옷을 빌리며, 셋째는 승가의 와구를 취한다. 모두 잠시 입는 경우이다. 밖에 나가 다른 것을 구할 수 있기 때문이다. 『선견율』에서는 먼저 들고 달아나게 한다. ‘만약’ 이하에서는 다음으로 잃은 뒤의 조치를 밝힌다. 풀을 꺾어도 된다는 것은 생초를 손상하는 것을 개허한 것이고, 백의나 외도의 옷을 입어도 된다는 것은 비법한 의복죄를 개허한 것이다. 다음 과의 『모론』은 다른 물건을 빌려 소리를 내 도적을 쫓는 방편을 밝힌다. 『십송율』은 먼저 도적이 왔을 때 위와 같이 놀라 달아나게 하는 것을 밝힌다. ‘만약’ 이하에서는 다음으로 옷을 잃었을 때 승가 물건을 입는 것을 허용한다. 『승기율』은 먼저 도적이 물을 때 방사 등의 위치를 알려 주는 것을 가르친다. 모두 가져갈 수 없는 물건을 말한다. ‘만약’ 이하에서는 다음으로 길을 갈 때의 법을 밝힌다. 일곱째 가운데 첫 과도 셋으로 나뉜다. 첫째 측간에 들어가는 법, ‘마땅히’ 이하 둘째는 더러움을 씻는 법, ‘해서는 안 된다’ 이하 셋째는 나머지 일을 제정한다. 첫째 가운데 여섯 법이 있다. 첫째 바로 가야 하며 참으면 병이 생길까 염려해서이다. 둘째 풀을 잡는데 오늘날의 측간용 나무조각과 같다. 셋째 앞사람에게 양보하고, 넷째 사람과 귀신에게 알리며, 다섯째 옷을 두는 법을 가르치고, 여섯째 바로 용변을 본다. 옷을 입는다고 한 것은, 아래옷을 말하는 듯하다. 저 문헌은 노천을 기준으로 하므로 벗어 놓을 수 없지만, 여기는 대부분 가려진 곳이므로, 마땅히 벗어야 한다. 나머지는 평상시와 같다는 것은, 「교계의」를 가리킨다. 씻는 법 가운데 남은 물을 두는 것은 다른 사람이 쓰게 하기 위해서이다. 하나하나 씻는다는 것은 물건 하나를 쓸 때마다, 깨끗해지는 것을 기한으로 한다. 『비나야율』에 준하면, 일곱 번 흙으로 씻어야 청정하다고 한다. 다음 과 『오분율』에는 세 가지 일이 있다. 첫째 용변 그릇을 두고, 둘째 깨끗한 물을 담아 두며, 셋째 알몸이 되는 것을 제정한다. 『삼천위의경』에서는 먼저 반드시 씻도록 제정하고, ‘마땅히’ 이하에서는 다음으로 옷을 벗도록 제정한다. 여덟째 가운데 첫 과의 두 율은 다른 사람의 물건을 풀어 주는 일을 밝힌다. 모두 자비심 때문에 하는 것이지 훔치거나 손상하려는 것이 아니다. 돼지 새끼는 어린 돼지를 말한다. 다음 과는 넷이다. 첫째는 망어를 개허한다. “어찌 다시 너에게 주겠는가”라는 말은 본래 없다는 뜻을 드러낸다. ‘또’ 이하 둘째는 숨겨 주는 것을 개허한다. ‘만약’ 이하 셋째는 훔치고 손상하는 행위를 개허한다. 그물과 감옥을 부수는 것은 본래 위의에 맞지 않지만 생명을 구하기 때문이다. ‘길한 돼지’ 이하 넷째는 나머지 말을 개허한다. 아홉째 가운데 첫 문은 귀신을 접촉해 흔들려는 뜻을 말한다. 귀신을 일부러 움직이게 하려는 것이다. 다음 과에서 ‘함(檻)’은 가두고 억누르는 것이다. 뱀을 위한 주문법은 주문으로 뱀이 사람을 해치지 않게 하는 것이다. 『오분율』에서 말한다. “나는 여러 용왕을 자비롭게 여기니 하늘과 인간 모두에서, 나의 이 자비심으로, 모든 독의 환난을 없애게 하소서. 나는 지혜의 무더기로 마음을 쓰고, 이 독의 맛을 없앤다. 맛도 없고 독도 없어져 땅속으로 사라져라.” ‘창향(窓嚮)’은 눈을 가리면서 빛은 통하는 곳을 말한다. ‘농소(籠疎)’는 대나무로 엮은 그물이다. ‘영자(櫺子)’에 대해 『지귀』에서는, 창문 안에 나무를 엮어 만든 것이라 한다. 이를 잡는 가운데 율문은 다만 잡는 법만 밝히므로, 뱀과 쥐에 준해 그 생명을 보호해야 한다. 세상 사람들은 교를 몰라 불에 굽거나, 끓는 물에 담그고 손톱으로 눌러 죽인다. 본래 자비심이 없어 함부로 살해를 행한다. 마음은 나찰과 같고 행동은 백정과 같다. 생명의 크기는 작아도 죽음의 고통에는 차이가 없다. 성인의 가르침을 펴 보고 깊이 경계해야 한다. 열째 가운데 첫 과는 둘이다. 먼저 금제하고 다음으로 오중에게 개허한다. 친족을 위해 약을 조제할 수 있는 것은, 이익을 위해서가 아니기 때문이다. ‘없는 자’는 친족이 가난한 경우를 말한다. 『오백문』은 먼저 물건을 받는 것을 제정한다. 오직 상대가 억지로 주는 경우만 허용한다. 오늘날 의술을 하는 사람은 본래 재물을 구하기 위해 한다. 이미 도업이 아니며, 바로 성인의 가르침에 어긋난다. 자비심으로 중생을 구제하려는 사람은 거의 보이지 않는다. 그러나 옛 고승 가운데에는 겸하여 중생을 구제한 사람이 있었다. 『승전』에서는 진나라의 법개가, 의술과 맥법에 밝았다고 한다. 어떤 사람이 법사에게 물었다. “높고 밝으며 강직하고 간결한 분이, 어찌 의술을 마음에 두십니까?” 그가 답했다. “육도를 밝혀 사마의 병을 없애고, 구후를 조절하여 풍한의 병을 치료한다. 자기도 이롭게 하고 남도 이롭게 하니 또한 좋지 않은가.” 이로써 마음이 중생을 이롭게 하는 데 있다면, 어디를 가든 불가능할 것이 없지만, 세속의 재물을 위해 한다면 율에 따라 금해야 함을 알 수 있다. ‘만약 병이’ 이하에서는 다음으로 사술을 끊는다. 종기에 침을 뱉는 것은 오늘날 물을 머금어 뿜는 방법과 같다. 종독을 거두어 없애기 위해서이다. 다음 과 『사분율』은 먼저 주문을 배우게 한다. ‘토하는 병’ 이하에서는 다음으로 약 쓰는 법을 가르친다. 머리카락은 약간 따뜻한 성질이 있어 토하는 것을 그치게 할 수 있다. 열병에 대해 『대지도론』에서 말한다. “추울 때에는 침향을 섞고, 더울 때에는 전단을 섞어 몸에 바른다.” 썩은 약이 아직 떨어지지 않은 경우이다. 다시 받을 필요가 없다는 것은 이미 한 번 수법을 가했기 때문이다. 먼지 없는 땅에 떨어진 경우이고, 그러므로 『오분율』의 청목향은, 종독을 치료하고 나쁜 기운을 없앤다. 주문을 외우고 소금 등을 먹지 않는 것은, 사술과 비슷하지만 인연이 있으므로 허용한 것이다. 『승기율』의 보리는 볶아 새까맣게 한 뒤 갈아서 새로 길어 온 물에 탄다. 『십송율』의 부정은 숙촉 등을 말하며 다만 병자에게만 개허한다. 『사분율』에서는 밖으로 사용하는 것은 건강한 사람과 병든 사람 모두 가능하다. ◎</w:t>
      </w:r>
    </w:p>
    <w:p>
      <w:pPr>
        <w:pStyle w:val="Heading1"/>
      </w:pPr>
      <w:r>
        <w:t>사미편(沙彌篇)</w:t>
      </w:r>
    </w:p>
    <w:p>
      <w:pPr>
        <w:pStyle w:val="SmallMeta"/>
      </w:pPr>
      <w:r>
        <w:t>◎[4]釋沙彌篇</w:t>
      </w:r>
    </w:p>
    <w:p>
      <w:pPr>
        <w:pStyle w:val="Heading2"/>
      </w:pPr>
      <w:r>
        <w:t>문단 557  ·  [0416b13]</w:t>
      </w:r>
    </w:p>
    <w:p>
      <w:pPr>
        <w:spacing w:before="60" w:after="40"/>
      </w:pPr>
      <w:r>
        <w:rPr>
          <w:rFonts w:ascii="Noto Sans KR" w:hAnsi="Noto Sans KR"/>
          <w:b/>
          <w:color w:val="667085"/>
          <w:sz w:val="17"/>
        </w:rPr>
        <w:t>원문</w:t>
      </w:r>
    </w:p>
    <w:p>
      <w:pPr>
        <w:pStyle w:val="SourceText"/>
      </w:pPr>
      <w:r>
        <w:t>[0416b13] 沙彌如注兩釋分字解義。無非自他二利止作兩行。但初通約出家本志。後據創反俗情。以在俗作惡無慈故也。寄歸傳云。受十戒已名室羅末尼羅。譯為求寂。求即無漏智。寂即無生理。準知沙彌梵音訛略。別行者行字通平去二音。若作平呼謂此三篇在前由途相攝之外。若作去呼即此三篇與前大僧本部不同。別行別行兩釋竝通。敘意中初科上二句示位。此中須分形法二同。若但剃髮名形同沙彌。若受十戒名法同沙彌。次二句明本志。上句言其始。下句示其終。玄藉通目佛教。處遠直指佛果。復次二句示律可依。後二句斥世無訓。次科初敘二法之要。道由信立故為道原。德自信生故云德母。治業由智之力。破惑在智之照故為解脫因也。非信道德無以發。非智業惑無以除。出家之人為道求脫故。云必先此二也。如下敘不明之失。初明形心混俗。所下次顯愚法所以。皓首即白頭也。面牆無所見也(論語云人而不為周南召南。其猶正牆面而立也。二南統目於詩)。無信則智不發。無智則不慕道。飽食暖衣悠悠卒世。故云但務養身等也。出家意中標列七科。前三明功次。三明行。後一決疑。隨釋中初科華嚴二偈。明如來為眾生故方便示現出家修道。初一偈開示令知。次一偈引導令出。如來若不出家。當紹金輪王位。故云捨國財也。寂靜即涅槃理也。以下結示菩薩即釋迦本師。此明出家。從因彰號下指二經。具云郁伽羅越問菩薩行經。彼云佛告郁伽。出家菩薩常念精進智慧無所著也。如火在頭憂救然熾等。餘廣如彼涅槃云。在家逼迫猶如牢獄。一切煩惱因之而生。出家閑曠猶如虛空。一切善法因之增長。大小乘教多說出家之法。此不煩引故云等也。淨住子說。出家有十八法難行能行。父母是孝戀。難遣而能辭親。妻子是恩染。難奪而能割愛。勢位是物情所競。而能棄榮。飢苦是人所難忍。而能節食。滋味是人所貪嗜。而甘噉蔬澁。翹勤是人所厭倦。而能精苦。七珍是人所悋惜。而能捨離。錢帛是人所畜聚。而能棄散。奴僮[5]女人所資侍。而自給不使。五色是人所忻覩。而棄之不顧。八音人所競聞。而絕之不聽。飾玩細滑人所保著。而能精麁無礙。安身養體人所共同。而能忘形捨命。眠臥是人所不免。而晝夜不寢恣口。朋遊人所恒習而處靜。自撿白衣飲饌不知絕極。而近口如毒。白衣日夜無所不甘。而已限以晷刻。虛腹白衣則華屋嫓(匹詣配也)。偶而已以塚間離著(此齊文宣王蕭子。良撰要故錄之)。次門能勸中華手經明獲報。初總示勝報轉身。即當報現增即現報善來者。道成初果。蒙佛親度金言一召鬚髮。自落袈裟在身。蓮華化生不受胞胎。故一下別列四法。一解脫。二精進。三忍辱。四饒益。一一皆具自行化他。此中正用第一。餘三相因而引。功德經中初正明。二喻顯有二。為道出家無漏功德。供聖起塔。皆有為福故所不及。一日一夜舉少況多。彼經阿難問佛。若有人放人出家若自出家。得幾所福。若人毀破他人出家。受何罪報。佛告阿難。若滿百歲中問我。我以無盡智慧除飲食時。滿百歲中為汝說此人功德。猶不能盡若人毀破出家因緣者。是人於三惡道中常受生盲。若為人時在母腹中受胎。便盲汝於百歲常問是義。我於百歲以無盡智說是罪報。亦不可盡。次科智論二緣。初尼緣者彼云。如優鉢羅華(即蓮華也)。比丘尼本生經說。佛在世時此尼得羅漢果。化諸婦女出家。彼言我等持戒為難。恐破戒墮獄。尼云墮者從墮久有出期。我念昔時曾為戲女。因著袈裟。至迦葉佛時。乃得出家由破戒故墮獄。今值釋迦却得出家解脫。次引婆羅門緣彼云。佛在祇園彼因醉故來至佛所求度。佛勅阿難度之。彼既醉醒乃却歸家。比丘問佛。佛答如鈔出家偈曰。孔雀雖有色嚴身。不如鴻鵠能遠飛。</w:t>
      </w:r>
    </w:p>
    <w:p>
      <w:pPr>
        <w:spacing w:before="60" w:after="40"/>
      </w:pPr>
      <w:r>
        <w:rPr>
          <w:rFonts w:ascii="Noto Sans KR" w:hAnsi="Noto Sans KR"/>
          <w:b/>
          <w:color w:val="2E74B5"/>
          <w:sz w:val="17"/>
        </w:rPr>
        <w:t>한국어 직역</w:t>
      </w:r>
    </w:p>
    <w:p>
      <w:pPr>
        <w:pStyle w:val="TranslationText"/>
      </w:pPr>
      <w:r>
        <w:t>‘사미’는 주석과 같이 두 가지로 풀이할 수 있다. ‘분(分)’ 자를 나누어 뜻을 풀이한 것이다. 그 뜻은 자기와 남을 함께 이롭게 하는 두 이익, 그리고 지와 작의 두 행을 벗어나지 않는다. 다만 첫 해석은 출가의 본래 뜻을 통틀어 말하고, 뒤 해석은 처음 세속의 정을 돌이키는 데 근거한다. 세속에 있을 때 악을 짓고 자비가 없었기 때문이다. 『기귀전』에서 말한다. 십계를 받은 뒤에는 ‘실라말니라’라고 부르며, ‘구적(求寂)’이라 번역한다. ‘구(求)’는 무루의 지혜이고, ‘적(寂)’은 무생의 이치이다. 이에 준하면 ‘사미’라는 범음은 잘못 줄여 전해진 것임을 알 수 있다. ‘별행(別行)’의 ‘행’ 자는 평성과 거성 두 음으로 모두 통한다. 평성으로 읽으면 이 세 편이 앞의 여러 길이 서로 포섭되는 범위 밖에 있다는 뜻이고, 거성으로 읽으면 이 세 편이 앞의 대승 본부와 서로 다른 행이라는 뜻이다. ‘별행’이라는 말은 두 풀이가 모두 통한다. 뜻을 서술하는 가운데 첫 과의 위 두 구절은 지위를 보인다. 여기서는 반드시 형동(形同)과 법동(法同) 두 가지를 나누어야 한다. 다만 머리를 깎았으면 ‘형동사미’라 하고, 십계를 받았으면 ‘법동사미’라 한다. 다음 두 구절은 본래의 뜻을 밝힌다. 윗구절은 그 시작을 말하고, 아랫구절은 그 끝을 보인다. ‘현적(玄籍)’은 불교 전체를 통틀어 가리킨다. ‘먼 곳에 처한다’는 것은 바로 불과를 가리킨다. 다음 두 구절은 율을 의지할 수 있음을 보이고, 뒤 두 구절은 세상에 훈도가 없음을 꾸짖는다. 다음 과에서는 먼저 믿음과 지혜 두 법의 중요함을 서술한다. 도는 믿음으로 서므로 믿음이 도의 근원이고, 덕은 믿음에서 생기므로 믿음이 덕의 어머니이다. 업을 다스리는 것은 지혜의 힘에 의하고, 번뇌를 깨뜨리는 것은 지혜의 비춤에 달려 있으므로 지혜가 해탈의 원인이다. 믿음이 아니면 도와 덕을 일으킬 수 없고, 지혜가 아니면 업과 번뇌를 없앨 수 없다. 출가한 사람은 도를 위해 해탈을 구하므로, 반드시 이 두 가지를 먼저 해야 한다고 한 것이다. ‘아래와 같다’에서는 다음으로 이를 밝히지 못한 허물을 서술한다. 먼저 형상과 마음이 세속과 뒤섞였음을 밝힌다. ‘그 까닭’ 이하에서는 다음으로 법에 어두운 이유를 드러낸다. ‘호수(皓首)’는 흰머리라는 뜻이다. ‘면장(面牆)’은 앞이 보이지 않는다는 뜻이다(『논어』에서 “사람이 『주남』과 『소남』을 배우지 않으면 마치 담을 마주 보고 서 있는 것과 같다”고 하였다. 이남은 『시경』을 통칭한다). 믿음이 없으면 지혜가 일어나지 않고, 지혜가 없으면 도를 흠모하지 않는다. 배불리 먹고 따뜻하게 입으며 하릴없이 일생을 마친다. 그러므로 “다만 몸을 기르는 일에 힘쓴다” 등이라고 한 것이다. 출가의 뜻 가운데 일곱 과를 표방해 열거한다. 앞의 셋은 공덕의 차례를 밝히고, 다음 셋은 수행을 밝히며, 마지막 하나는 의심을 결단한다. 따라 풀이하는 첫 과의 『화엄경』 두 게송은, 여래가 중생을 위해 방편으로 출가하여 도를 닦는 모습을 나타낸 일을 밝힌다. 첫 게송은 열어 보이며 알게 하고, 다음 게송은 인도하여 출가하게 한다. 여래가 출가하지 않았다면, 마땅히 금륜왕의 지위를 이었을 것이다. 그러므로 “나라와 재물을 버렸다”고 한 것이다. 적정은 곧 열반의 이치이다. ‘이하’에서는 맺어 보인다. 보살은 곧 석가 본사이다. 이는 출가를 밝힌 것이다. 원인에 따라 명칭을 드러낸 뒤 아래에서는 두 경을 가리킨다. 온전한 이름은 『욱가라월문보살행경』이다. 거기에서 부처님께서 욱가에게 말씀하셨다. “출가한 보살은 늘 정진과 지혜를 생각하며 집착이 없어야 한다.” 마치 머리에 불이 붙은 듯 걱정하여 끄려는 것처럼 정진이 치열해야 한다는 등의 내용이다. 나머지는 그 경에 자세하다. 『열반경』에서는 말한다. “재가는 핍박받음이 감옥과 같아, 모든 번뇌가 그로 인해 생겨나고, 출가는 한가롭고 넓기가 허공과 같아, 모든 선법이 그로 인해 자라난다.” 대승과 소승의 가르침에는 출가법을 말한 곳이 매우 많다. 여기서는 번거롭게 인용하지 않으므로 ‘등’이라 한 것이다. 『정주자』에서는, 출가에 열여덟 가지 어려운 일을 능히 행하는 법이 있다고 하였다. 부모에게는 효도와 연모가 있어, 떨쳐 버리기 어렵지만 능히 친족을 떠난다. 처자에게는 은혜와 애착이 있어, 끊기 어렵지만 능히 사랑을 베어 버린다. 권세와 지위는 사람들이 서로 다투는 것이지만, 능히 영화로움을 버린다. 굶주림의 괴로움은 사람이 견디기 어렵지만, 능히 음식을 절제한다. 좋은 맛은 사람이 탐하고 즐기지만, 능히 거친 채소를 달게 먹는다. 새벽부터 부지런히 수행하는 것은 사람이 싫증 내기 쉽지만, 능히 정진하며 고행한다. 칠진은 사람이 아끼는 것이지만, 능히 버리고 떠난다. 돈과 비단은 사람이 쌓아 두려 하지만, 능히 흩어 버린다. 노복과 시종은 사람이 의지해 부리는 것이지만, 스스로 일을 하며 부리지 않는다. 오색은 사람이 보기 좋아하지만, 버리고 돌아보지 않는다. 팔음은 사람들이 다투어 듣고 싶어 하지만, 끊고 듣지 않는다. 장식과 부드러운 물건은 사람이 아끼고 집착하지만, 거칠고 소박한 것을 달게 여기며 거리낌이 없다. 몸을 편안히 하고 기르는 것은 사람이 함께 추구하지만, 능히 몸을 잊고 목숨도 버린다. 잠자는 것은 사람이 면하기 어렵지만, 낮밤으로 함부로 잠들지 않는다. 벗과 어울리는 것은 사람들이 늘 익숙한 일이지만, 고요한 곳에 머물며, 스스로를 단속한다. 백의는 음식에 끝이 없음을 모르지만, 출가인은 입 가까이에 두는 것을 독처럼 여긴다. 백의는 낮밤을 가리지 않고 무엇이든 즐겨 먹지만, 출가인은 시간으로 제한한다. 백의는 배를 채우고 화려한 집과 짝을 이루지만, 출가인은 무덤가에 머물며 집착을 떠난다(이는 제나라 문선왕 소자량이 요점을 찬술한 것이므로 기록한 것이다). 다음 문에서 남에게 출가를 권한 공덕 가운데 『화수경』은 과보를 얻는 것을 밝힌다. 먼저 뛰어난 과보를 총괄해 보인다. 몸을 바꾸어, 곧 현생의 과보가 더해지고, ‘선래’는, 도를 이루어 초과를 얻는 것이다. 부처님께서 직접 제도하여 한마디로 부르시면 수염과 머리카락이, 저절로 떨어지고 가사가 몸에 입혀진다. 연꽃에서 화생하여 태에 들지 않는다. ‘그러므로’ 이하에서는 네 가지 법을 따로 열거한다. 첫째 해탈, 둘째 정진, 셋째 인욕, 넷째 요익이다. 하나하나가 모두 자리와 교화를 갖춘다. 여기서는 바로 첫째를 취하고, 나머지 셋은 서로 인연하기 때문에 함께 인용하였다. 『출가공덕경』에서는 먼저 바로 밝히고, 둘째 비유로 드러내는데 둘이 있다. 도를 위해 출가하는 무루의 공덕은, 성인을 공양하고 탑을 세우는, 유위의 복으로는 미칠 수 없다. 하루 낮과 밤을 든 것은 적은 것으로 많은 것을 견주기 위해서이다. 그 경에서 아난이 부처님께 물었다. “만약 어떤 사람이 남을 놓아 출가하게 하거나 스스로 출가한다면, 얼마나 많은 복을 얻습니까? 또 남의 출가를 깨뜨리고 막는 사람은, 어떤 죄보를 받습니까?” 부처님께서 아난에게 말씀하셨다. “그대가 백 년 동안 내게 묻는다 해도, 내가 무진한 지혜로 음식 먹는 때를 제외하고, 백 년 동안 그 사람의 공덕을 말하더라도, 다 말할 수 없다. 만약 남의 출가 인연을 깨뜨리는 사람이라면, 그는 삼악도에서 늘 눈먼 몸으로 태어난다. 사람으로 태어나더라도 어머니 배 속에서 태를 받을 때부터, 곧 눈이 멀게 된다. 그대가 백 년 동안 계속 이 뜻을 묻고, 내가 백 년 동안 무진한 지혜로 이 죄보를 말한다 해도, 역시 다할 수 없다.” 다음 과의 『대지도론』에는 두 인연이 있다. 먼저 비구니 인연인데, 거기에서는 말한다. 우발라화 비구니는, 『비구니본생경』에서 말하듯, 부처님 재세 시 아라한과를 얻고, 여러 여인을 교화하여 출가시켰다. 그들이 말했다. “우리 여인에게 계 지키는 일은 어렵습니다. 파계하여 지옥에 떨어질까 두렵습니다.” 비구니가 말했다. “떨어지더라도 떨어진 뒤 오래 지나면 나올 때가 있다. 나는 옛날에 한때 기녀였는데, 장난삼아 가사를 입었던 인연으로, 가섭불 때에 이르러, 마침내 출가할 수 있었다. 파계했기 때문에 지옥에 떨어졌지만, 지금 석가불을 만나 다시 출가하여 해탈하였다.” 다음으로 바라문 인연을 인용한다. 거기에서는 말한다. 부처님께서 기원정사에 계실 때 그 바라문이 술에 취해 부처님께 와서 출가를 구하였다. 부처님께서 아난에게 명하여 그를 제도하게 하셨다. 그가 술에서 깨자 곧 집으로 돌아갔다. 비구들이 부처님께 물었다. 부처님께서 답하신 내용은 『행사초』와 같다. 출가 게송에서 말한다. “공작은 비록 아름다운 빛깔로 몸을 장엄하지만, 멀리 날아가는 기러기에는 미치지 못한다.</w:t>
      </w:r>
    </w:p>
    <w:p>
      <w:pPr>
        <w:spacing w:before="60" w:after="40"/>
      </w:pPr>
      <w:r>
        <w:rPr>
          <w:rFonts w:ascii="Noto Sans KR" w:hAnsi="Noto Sans KR"/>
          <w:b/>
          <w:color w:val="667085"/>
          <w:sz w:val="17"/>
        </w:rPr>
        <w:t>원문 (계속)</w:t>
      </w:r>
    </w:p>
    <w:p>
      <w:pPr>
        <w:pStyle w:val="SourceText"/>
      </w:pPr>
      <w:r>
        <w:t>白衣雖有富貴力。不如出家功德勝。後引經律以少時善根。障多生惡報。年劫多少隨緣赴機。不必一定。第三中出既有功。障則損大。經中留礙如親里不聽。仰制如王臣禁斷。惡集如海者示業重也。癩病即現報。入獄即生後二報餘如上引。四中初科寶積經二縛。喻不自在。二癰喻不清淨。二箭喻有所損。此三竝喻自心。智者幸宜自照慎勿自謾謂是他也。見謂執見義兼於名此利根也。利養即財物更兼欲色此鈍根也。業疏云鈍貪財色。利著名見。四[1]科收之尠無不盡。涅槃為飢餓者。以出家人衣食易得故。見有持戒。驅逐殺害者自無戒德。恐相形比失於利養。生嫉忌故。次科罪相繁多。約心總攝且列五種。故云等也。愛親求利屬貪。嫉即屬瞋慳。即是癡還即三毒。為惡業本(不必將此[2]色上三[3]俞)。下指別鈔。未詳何文今見業疏。五中初科即修世間三學。初至界行是持戒。戒取見。見即執見以專持戒名戒取。又以戒為上勝名見取。此即五利使中二使。故云煩惱欲界下業即是人道。縱得生天止在六欲。若下明修定。即四禪四空定。多聞講誦即習慧準知。修道事行難分。自非達人何由可識。次科智論所列對上可見。總名世間法者。即人天善。然世出世據心不同。至論事行亦無有別。成論世樂為少利。出世聖道為大利。心別事同義亦如上。六中初科初敘難行。今下示[4]頊行。經下總標無始未曾者。顯聖行難成也。著世慣習者。示難成所以也。經中通指三藏。列示中三觀竝云觀事者。事即是境。心依境起隨境立觀。謂色心陰入界有情無情善惡無記等。若論智解須達諸法。若於時中觀心為要。隨心所起起即是事。若善若惡三理照之乃知。顛[5]倒但有[6]安計。本無所有。隨心動用一切皆空。或推相見性。謂之性空。即相知幻。謂之相空。達相是心。謂之唯識。猶如夢事。或推夢想從何生滅。或知睡夢當相不實。或知唯心所變無別夢事。喻上三觀略知淺深。然行位有三。觀境唯一所謂事也。見理有二。前二性相雖殊。皆以空為理也。後一以心為理。前二為權。後一是實然。出家超世通學三乘。今依業疏準開會意。專指佛乘為出家本矣。性空中初[7]中標位。次句示行觀即能觀。智事即所觀境。下二句見理以我人善惡性本自無。緣會故生。緣散即滅。生滅滅處名為空理。即是二乘所至之極。次小菩薩中位。行。理。三同上分之。三大菩薩中初句標位。次句明理觀法唯心。即事顯理故。下句示行以一切諸法本唯一識。一識之外更無別法。無始妄動。橫計心境有彼有此。內外差別。窮此差別皆是意思妄起取著由取著故。妄搆名言是故。智者欲觀唯識必以意言為所觀境。由此意言皆一識故。是則不離思議了非思議。即於差別達無差別。故下引證願樂即十信。究竟即妙覺。略中間三賢十聖等覺故云至也。如懺篇具引。名觀中句絕。唯識離斷常即是中道故。緣意言為境者如上說。三中初句顯要上之三觀。大小二乘教理行果。一切整。足法門雖多亦不出此故。云無別餘法也。上下指略上二句指正行。言上二者上三觀。前二小乘。後一大乘即大小兩別。故云別行。如餘明者。若指當鈔。即是懺篇。若指別文。即如業疏。若下次指餘行。方便即修之。軌度除疑謂破執。辨魔捨障謂對破三障。要下二句括上三事。別行門即道。整禪師凡聖行法。上之三科總論十界之因故竝名行。凡罪即三途行。凡福即修羅人天行。聖道即三乘佛果行。歷示心行令識因果。捨罪修福革凡成聖。厭小慕大。趣一佛乘。是故業疏專指大乘為出家學本。即戒本云若有自為身欲求於佛道是也。七中相決同異。同謂進修方便。唯是三學無別途。故異乃心志廣狹。故分二乘用與別故。</w:t>
      </w:r>
    </w:p>
    <w:p>
      <w:pPr>
        <w:spacing w:before="60" w:after="40"/>
      </w:pPr>
      <w:r>
        <w:rPr>
          <w:rFonts w:ascii="Noto Sans KR" w:hAnsi="Noto Sans KR"/>
          <w:b/>
          <w:color w:val="2E74B5"/>
          <w:sz w:val="17"/>
        </w:rPr>
        <w:t>한국어 직역 (계속)</w:t>
      </w:r>
    </w:p>
    <w:p>
      <w:pPr>
        <w:pStyle w:val="TranslationText"/>
      </w:pPr>
      <w:r>
        <w:t>백의는 비록 부귀와 권세가 있어도, 출가의 공덕이 뛰어남에는 미치지 못한다.” 뒤에서는 경과 율을 인용해 잠깐의 선근으로도, 여러 생의 악한 과보를 막을 수 있음을 밝힌다. 연수와 겁수의 많고 적음은 인연과 근기에 따라 설한 것이므로, 반드시 일정한 것은 아니다. 셋째 가운데 출가 자체에 이미 공덕이 있으므로, 이를 막는 죄는 매우 크다. 경에서 ‘유애(留礙)’라 한 것은 친족이 허락하지 않는 경우이고, 억눌러 제지한다는 것은 왕이나 신하가 금하는 것과 같다. 악업이 바다처럼 모인다고 한 것은 업이 무거움을 보인 것이다. 나병은 곧 현보이고, 지옥에 들어가는 것은 생보와 후보의 두 과보이다. 나머지는 위 인용과 같다. 넷째 가운데 첫 과의 『보적경』에서 두 가지 ‘속박’은, 자재하지 못함을 비유하고, 두 가지 ‘종기’는 청정하지 못함을 비유하며, 두 가지 ‘화살’은 손해가 있음을 비유한다. 이 세 가지는 모두 자기 마음을 비유한다. 지혜로운 이는 부디 스스로 비추어 보고, 남의 일이라고 속이지 말아야 한다. ‘견(見)’은 집견을 뜻하고 명예까지 겸한다. 이는 근기가 예리한 사람이다. 이양은 재물을 말하고, 다시 욕색도 겸한다. 이는 근기가 둔한 사람이다. 『업소』에서 말한다. “둔근은 재물과 색을 탐하고, 이근은 명예와 견해에 집착한다.” 네 과에 포섭하면 거의 빠지는 것이 없다. 『열반경』에서 굶주림을 위해 출가한다고 한 것은, 출가인은 의식주를 얻기 쉽기 때문이다. 계를 지키는 이를 보고, 쫓아내거나 죽이려 한다는 것은 자기에게 계덕이 없으면서, 서로 비교되어 이양을 잃을까 두려워, 질투를 내기 때문이다. 다음 과는 죄상이 매우 많지만, 마음을 기준으로 총괄하면 우선 다섯 종류를 든다. 그러므로 ‘등’이라고 한 것이다. 친애와 이익을 구하는 것은 탐욕에 속하고, 질투는 성냄에 속하며 인색함은, 곧 어리석음이다. 다시 말하면 삼독이다. 악업의 근본이 된다(반드시 위의 세 가지를 다른 방식으로 억지 배대할 필요는 없다). 아래에서는 별도의 초를 가리킨다. 어느 글인지는 자세하지 않지만 지금 『업소』에서 볼 수 있다. 다섯째 가운데 첫 과는 세간의 삼학을 닦는 것을 밝힌다. 처음부터 계행까지는 지계이다. 계취견이란, 집견이니 오로지 계만 지키는 것을 계취라 하고, 또 계를 가장 뛰어난 것으로 여기는 것을 견취라 한다. 이는 오리사 가운데 두 사이다. 그러므로 번뇌라고 한다. 욕계 아래의 업은 곧 인간도의 업이다. 설령 천상에 태어나더라도 육욕천에 그친다. ‘만약’ 이하에서는 선정 닦음을 밝힌다. 곧 사선과 사공정이다. 다문하고 강설하고 독송하는 것은 지혜를 익히는 것이니 이에 준해 알 수 있다. 도를 닦는 일과 행은 분별하기 어렵다. 달인이 아니면 어떻게 알 수 있겠는가. 다음 과 『대지도론』에 열거한 것은 위와 상대하면 알 수 있다. 통틀어 세간법이라고 한 것은, 곧 인간과 천상의 선법이다. 그러나 세간과 출세간은 마음에 따라 달라질 뿐, 실제 행의 모습으로 논하면 또한 별 차이가 없다. 『성실론』은 세간의 즐거움을 작은 이익이라 하고, 출세간의 성도를 큰 이익이라 한다. 마음은 다르지만 일은 같다는 뜻도 위와 같다. 여섯째 가운데 첫 과는 먼저 수행하기 어려움을 서술하고, ‘이제’ 이하에서는 차례로 닦아야 함을 보인다. 경 이하에서 통틀어 표방하여 “무시 이래 일찍이 없었다”고 한 것은, 성인의 행이 이루어지기 어려움을 드러낸 것이다. 세상에 집착하는 습관이 익숙하다는 것은, 이루기 어려운 까닭을 보인 것이다. 경이라고 한 것은 삼장을 통틀어 가리킨다. 열거해 보이는 가운데 세 관이 모두 “사를 관한다”고 한 데서, ‘사(事)’는 곧 경계이다. 마음은 경계에 의지해 일어나므로 경계에 따라 관을 세운다. 곧 색·심·음·입·계, 유정·무정, 선·악·무기 등을 말한다. 지해를 논한다면 반드시 제법에 통달해야 하지만, 수행할 때에는 관심이 가장 중요하다. 마음에서 일어나는 것을 따라 그것이 곧 ‘사’가 된다. 선이든 악이든 세 가지 이치로 비추어야 비로소 알 수 있다. 전도는 다만 허망한 계탁일 뿐이고, 본래 실재하는 것은 아무것도 없다. 마음의 작용을 따라 보면 일체가 모두 공하다. 혹 모습을 미루어 본성을 보면, 이를 성공(性空)이라 하고, 바로 그 모습이 환과 같음을 알면, 이를 상공(相空)이라 하며, 그 모습이 곧 마음임을 통달하면, 이를 유식(唯識)이라 한다. 마치 꿈속의 일과 같다. 혹 꿈의 생각이 어디에서 생기고 멸하는지를 미루어 살피고, 혹 잠든 꿈의 당상이 실재하지 않음을 알며, 혹 오직 마음이 변현한 것이어서 별도의 꿈의 일이 없음을 안다. 이를 위 세 관에 비유하면 얕고 깊음을 대략 알 수 있다. 그러나 수행의 지위에는 세 가지가 있지만, 관찰하는 경계는 하나뿐이니 곧 ‘사’이다. 이치를 보는 데에는 두 가지가 있다. 앞의 성공과 상공은 비록 성과 상이 다르지만, 모두 공을 이치로 삼는다. 뒤의 유식은 마음을 이치로 삼는다. 앞의 둘은 권이고, 뒤의 하나는 실이다. 그러나 출가는 세간을 뛰어넘어 삼승을 두루 배워야 한다. 지금은 『업소』에 의거하여 개회한 뜻에 준해, 오직 불승을 출가 수행의 근본으로 가리킨다. 성공 가운데 첫 구절은 지위를 표방한다. 다음 구절은 수행을 보인다. 관은 능히 관하는 것이고, 지는 곧 관찰되는 경계이다. 아래 두 구절은 이치를 보는 것을 말한다. 아·인·선·악의 성품은 본래 스스로 없고, 인연이 모이면 생기며, 인연이 흩어지면 곧 멸한다. 생멸이 사라진 곳을 공리라 한다. 이는 곧 이승이 도달하는 궁극이다. 다음 소보살 가운데도 지위, 수행, 이치, 이 세 가지는 위와 같이 나누어 보면 된다. 셋째 대보살 가운데 첫 구절은 지위를 표방한다. 다음 구절은 이치를 밝힌다. 관법은 오직 마음이다. 바로 사를 통해 이치를 드러내기 때문이다. 아래 구절은 수행을 보인다. 일체 제법은 본래 오직 하나의 식이다. 하나의 식 밖에는 다시 별도의 법이 없다. 무시 이래 망령되이 움직여, 마음과 경계에 저것과 이것이 있다고 가로로 헤아리고, 안팎의 차별을 세운다. 이 차별을 끝까지 궁구하면 모두 의언이 망령되이 일어나 취착한 것이며, 취착하기 때문에, 망령되이 명언을 구성한다. 그러므로, 지혜로운 사람이 유식을 관하려면 반드시 의언을 관찰 경계로 삼아야 한다. 이 의언이 모두 하나의 식이기 때문이다. 따라서 사의에서 떠나지 않으면서도 사의가 아님을 분명히 알고, 차별 바로 그 자리에서 무차별을 통달한다. 그러므로 아래에서 증거를 인용한다. 원락은 곧 십신이고, 구경은 묘각이다. 중간의 삼현·십성·등각을 생략했으므로 “이른다”고 한 것이다. 「참편」에서 자세히 인용한 것과 같다. ‘명관(名觀)’에서 문장이 끊어진다. 유식은 단견과 상견을 떠난 중도이기 때문이다. 의언을 경계로 삼는다는 것은 위에서 말한 것과 같다. 셋째 가운데 첫 구절은 위 세 관의 중요함을 드러낸다. 대승과 소승 두 가르침의 교·리·행·과가, 모두 완전하게 갖추어진다. 법문이 비록 많아도 또한 이것을 벗어나지 않는다. 그러므로 “별도의 다른 법이 없다”고 한 것이다. ‘위와 아래’ 이하에서는 요략을 가리킨다. 위 두 구절은 바른 행을 가리킨다. “위의 둘”이라고 한 것은 위의 세 관을 말한다. 앞의 둘은 소승이고, 뒤의 하나는 대승이어서 곧 대소 두 갈래가 다르다. 그러므로 ‘별행’이라 한 것이다. “다른 곳에서 밝힌다”고 한 것은, 만약 이 『행사초』를 가리킨다면, 곧 「참편」이고, 별도의 글을 가리킨다면, 곧 『업소』와 같다. ‘만약’ 이하에서는 다음으로 나머지 수행을 가리킨다. 방편은 곧 닦는 방법이고, 궤도와 제의는 집착을 깨뜨리는 것이며, 마를 분별하고 장애를 버린다는 것은 삼장을 대치하여 깨뜨리는 것이다. ‘요’ 이하 두 구절은 위 세 가지를 통괄한다. 별행문은 곧 도이다. 정선사의 『범성행법』을 가리킨다. 위 세 과는 십계의 원인을 총론하므로 모두 ‘행’이라 한다. 범부의 죄행은 삼도의 행이고, 범부의 복행은 아수라·인간·천상의 행이며, 성도의 행은 삼승과 불과의 행이다. 마음의 행을 차례로 보이며 인과를 알게 하고, 죄를 버리고 복을 닦아 범부를 고쳐 성인이 되며, 소승을 싫어하고 대승을 흠모하여, 일불승으로 나아가게 한다. 그러므로 『업소』에서는 오직 대승을 출가의 학본으로 삼는다. 곧 계본에서 “만약 스스로 몸을 위하여 불도를 구하고자 한다면”이라고 한 말이다. 일곱째에서는 서로 같은 점과 다른 점을 결단한다. 같은 것은 나아가 닦는 방편이, 오직 삼학뿐이고 다른 길이 없다는 점이다. 다른 것은 마음과 뜻이 넓고 좁음이 다르기 때문이다. 그러므로 이승은 쓰임과 지향이 서로 다르다.</w:t>
      </w:r>
    </w:p>
    <w:p>
      <w:pPr>
        <w:spacing w:before="60" w:after="40"/>
      </w:pPr>
      <w:r>
        <w:rPr>
          <w:rFonts w:ascii="Noto Sans KR" w:hAnsi="Noto Sans KR"/>
          <w:b/>
          <w:color w:val="667085"/>
          <w:sz w:val="17"/>
        </w:rPr>
        <w:t>원문 (계속)</w:t>
      </w:r>
    </w:p>
    <w:p>
      <w:pPr>
        <w:pStyle w:val="SourceText"/>
      </w:pPr>
      <w:r>
        <w:t>總示中上二句躡前。今下正示。小乘戒中緣身口者謂制法也。犯問心者推業本也。此據四分空宗為言。執下二句明持失也。或專慕人天則滯於凡福。或計為至道則墮於利使。違下二句明犯報也。次科前明定學又二。初二句示所修即前性空也。名色即所觀境。一蘊是色。四蘊是心。心道冥昧止。可名通故總云名。緣修即能觀。心生滅即所見理。以色心二法念念生滅。生滅故無常。無常故無性。無性故空寂。空寂即滅諦涅槃。真如之理。涅槃偈云諸行無常是生滅法生滅滅已。寂滅為樂是也。聲聞緣覺乘法雖異見理是同。故云二乘同觀等。聲聞四諦與緣覺十二因緣。止是教門開合之異。以理融教故云無別當知。苦集與十二緣生竝世間因果也。道滅與十二緣滅皆出世因果也。故下引證佛性論即大乘論。有四卷彼明小乘所證非真見佛性故也。虛妄即名色。無常即生滅。真如即空理。即法華云。是人於何而得解脫但離虛妄名為解脫。其實未得一切解脫是也。次慧學中定是澄寂。慧取照用動息不同。故云義別同一心體。故云體同。水澄物現鏡淨像生。定慧一異喻之可解。大乘中三品即三聚。一攝律儀。二攝善法。三攝眾生。初則斷惡。二即修善。三即度生。準智論中二乘但有斷惡一聚。雖有作持還歸離過。不修方便教化眾生故。無攝善自調自度。故無攝生是以今文。但舉律儀比校同異。言不異者準業疏圓宗。謂同三聚彼云戒分三品。約義收緣不異諸律(由非明制。故云約義)。如殺一戒具兼三位。息諸殺緣即攝律儀。常行慧命即攝善法護前生命。即饒益有[1]清。此一既爾餘戒例然(疏文性戒竝例此說)。若論遮戒如酒寶等離畜飲過。即攝律儀常行對治。即攝善法息世譏嫌。即攝眾生。若取大小戒本以分。則小教四夷大乘十重四夷大同。餘六竝異。以至畜寶然身等異相極眾。且云二三意顯同多異少故也。護心戒者防瞥爾也。如下不起貪瞋等。如梵網制不慳不瞋等。又涅槃隔壁聞鐶釧聲分別男女。心染淨戒之類。廣示中智論問中住實相者心冥妙理。空無所有故不得一法。既無所得則無善惡。既無善惡則無持破。既無持破則無有戒既無有戒。則應任意施為。不須守戒世多邪見。故問決之答中以福況罪。不作福者不取福相故云不作。種種因緣謂方便化導。隨所動用皆離過故。釋疑中初文地持論佛藏經。斷常二見取捨不同。故須通會則明菩薩隨機立教言乖趣合。總括邪見不出有無。執有名常。著空名斷。身見我想竝常見也。惡取空者謂撥棄因果即斷見也。答中初釋地持交猶能也。次釋佛藏末後一句通結二文。次科以菩薩修慈。殺業居首。瞋制重夷。華嚴云。一念瞋心起百萬障門開。又云一念起瞋殃墜無間則知。菩薩偏制瞋心。而不制貪故申此問。智下引釋舉凡況聖。色界四禪天五蓋十惡俱除貪故。聖道遠欲惡者體清淨故。本不得者無始未經故。攝論中無分別智者。以住唯識無外塵故。以諸外塵皆唯識故。故云塵不顯現。彼論云。無分別智自性應知離五種相。一離非思惟故。二離非覺觀地故。三離滅想受定寂靜故(不住二乘空見)。四離色自性故(不住凡夫有見)。五於真實義離異分別故(不住菩薩中道)。勝智即無分別。方便謂誘化眾生。前有利益即利他自無染濁。即自利必具二利。方乃行之故。云縱有等。準下判位。初地已上者故知。十聖方許行之。地前三賢猶制不合。況餘凡愚安可僣濫。涅槃初明持相。息世譏嫌即目遮戒。遮性等持故云無別。因下次以喻顯。度海人喻菩薩。羅剎喻三毒。浮囊喻具戒。又下判位初依經判須至八地。不動者攝論云。由一切相作意功用不能動故。則知聖人復須深地。由事極難恐有倚濫。是故經家復急於論。或下次會論文。淨心即初地。無著論云。由見法心淨離諸垢染故。次定慧中由小菩薩涉於大小。小據觀智。大約志求。</w:t>
      </w:r>
    </w:p>
    <w:p>
      <w:pPr>
        <w:spacing w:before="60" w:after="40"/>
      </w:pPr>
      <w:r>
        <w:rPr>
          <w:rFonts w:ascii="Noto Sans KR" w:hAnsi="Noto Sans KR"/>
          <w:b/>
          <w:color w:val="2E74B5"/>
          <w:sz w:val="17"/>
        </w:rPr>
        <w:t>한국어 직역 (계속)</w:t>
      </w:r>
    </w:p>
    <w:p>
      <w:pPr>
        <w:pStyle w:val="TranslationText"/>
      </w:pPr>
      <w:r>
        <w:t>총괄하여 보이는 가운데 위 두 구절은 앞을 이어 받고, ‘이제’ 이하에서는 바로 보인다. 소승의 계에서 몸과 입을 대상으로 한다는 것은 제법을 말한다. 범죄를 물을 때 마음을 묻는 것은 업의 근본을 추구하는 것이다. 이는 『사분율』의 공종에 근거하여 말한 것이다. ‘집착’ 이하 두 구절은 지계의 잘못을 밝힌다. 혹 오직 인간과 천상을 흠모하면 범부의 복에 막히고, 혹 그것을 지극한 도라고 여긴다면 이사에 떨어진다. ‘어긴다’ 이하 두 구절은 범계의 과보를 밝힌다. 다음 과의 앞에서는 선정학을 밝히며 또 둘로 나뉜다. 첫 두 구절은 닦는 바를 보인다. 곧 앞의 성공이다. 명색은 곧 관찰하는 경계이다. 일온은 색이고, 사온은 마음이다. 마음의 도리는 어둡고 미묘하여, 통틀어 이름으로만 부를 수 있으므로 모두 ‘명’이라 한다. 연수는 능히 관하는 것이고, 마음의 생멸은 관찰하여 보는 이치이다. 색과 마음 두 법은 찰나찰나 생멸한다. 생멸하므로 무상하고, 무상하므로 자성이 없으며, 자성이 없으므로 공적하다. 공적은 곧 멸제인 열반이며, 진여의 이치이다. 『열반경』 게송에서 “제행은 무상하여 생멸하는 법이니, 생멸이 다 멸하면, 적멸이 즐거움이다”라고 한 것이 이것이다. 성문과 연각은 승법이 비록 다르지만 보는 이치는 같다. 그러므로 “이승이 함께 관한다” 등이라고 한 것이다. 성문은 사제를 보고 연각은 십이인연을 보지만, 다만 교문을 펴고 합한 차이가 있을 뿐이다. 이치로 교를 융섭하므로 “별다르지 않다”고 한 것이니 알아야 한다. 고·집과 십이연기의 생은 모두 세간의 인과이고, 도·멸과 십이연기의 멸은 모두 출세간의 인과이다. 그러므로 아래에서 『불성론』을 인용해 증명한다. 이는 대승론으로, 네 권이 있다. 거기에서는 소승의 증득이 참된 불성을 보는 것이 아니라고 밝힌다. 허망은 곧 명색이고, 무상은 곧 생멸이다. 진여는 곧 공리이다. 곧 『법화경』에서 말한 것이다. “이 사람이 무엇에서 해탈을 얻었는가? 다만 허망을 떠난 것을 해탈이라 이름할 뿐이다. 실제로는 아직 일체 해탈을 얻지 못했다”는 말이다. 다음 혜학 가운데 정은 맑고 고요한 것이며, 혜는 비추어 쓰는 작용을 취하므로 움직임과 고요함이 달라, 뜻은 다르지만 하나의 마음 자체이므로, 본체는 같다고 한다. 물이 맑으면 사물이 비치고 거울이 깨끗하면 형상이 생긴다. 정과 혜가 하나이면서 다른 뜻은 이 비유로 알 수 있다. 대승 가운데 삼품은 곧 삼취이다. 첫째 섭율의계, 둘째 섭선법계, 셋째 섭중생계이다. 첫째는 악을 끊는 것이고, 둘째는 선을 닦는 것이며, 셋째는 중생을 제도하는 것이다. 『대지도론』에 준하면 이승은 단지 악을 끊는 한 취만 있다. 비록 작지가 있어도 결국 허물을 떠나는 데로 돌아간다. 방편을 닦아 중생을 교화하지 않기 때문이다. 섭선법은 없고 스스로 조복하여 스스로 제도할 뿐이며, 섭중생도 없다. 그러므로 지금 문장에서는, 다만 율의를 들어 서로 같고 다른 점을 비교하였다. 다르지 않다고 한 것은 『업소』의 원종에 준하면, 같이 삼취를 갖춘다는 뜻이다. 거기에서는 “계는 삼품으로 나뉘며, 뜻에 따라 경계를 거두어 보면 여러 율과 다르지 않다”고 한다(명문으로 직접 제정한 것이 아니므로 ‘뜻에 따라’라고 한 것이다). 살생 한 계만 보더라도 삼취가 모두 갖추어진다. 모든 살생 인연을 그치면 곧 섭율의계이고, 항상 혜명을 행하면 곧 섭선법계이며, 앞의 생명을 보호하는 것은, 곧 요익유정계이다. 이 한 계가 이러하니 나머지 계도 마찬가지이다(『업소』에서는 성계를 모두 이 예로 설명한다). 차계를 논하면 술과 보물 등을 소유하거나 마시는 허물을 떠나는 것이, 곧 섭율의계이고, 항상 대치법을 행하는 것이, 곧 섭선법계이며, 세상의 비난과 혐의를 그치게 하는 것이, 곧 섭중생계이다. 대승과 소승의 계본을 나누어 본다면, 소교의 사바라이와 대승의 십중 가운데 사바라이는 대체로 같다. 나머지 여섯은 모두 다르다. 보물을 소유하거나 몸을 태우는 등의 차이된 모습에 이르면 매우 많다. 우선 둘이나 셋이라고 한 것은 같은 것은 많고 다른 것은 적다는 뜻을 드러낸 것이다. 호심계는 찰나에 일어나는 마음까지 방호하는 것이다. 아래의 탐욕과 성냄 등을 일으키지 않는 것과 같고, 『범망경』에서 인색하지 말고 성내지 말라고 제정한 것과 같다. 또 『열반경』에서 벽 너머 팔찌 소리를 듣고 남녀를 분별하면, 마음의 염정에 따라 계의 청정 여부를 판단하는 것과 같은 부류이다. 널리 보이는 가운데 『대지도론』의 질문에서 실상에 머문다는 것은 마음이 묘리에 계합한 것이다. 공하여 아무것도 없으므로 한 법도 얻을 수 없다. 이미 얻을 것이 없으면 선악도 없고, 선악이 없으면 지계와 파계도 없으며, 지계와 파계가 없으면 계도 없다. 이미 계가 없다면, 뜻대로 무엇이든 해도 될 것이다. 계를 지킬 필요가 없다는 사견이 세상에 많으므로, 질문하여 결단한 것이다. 답에서는 복을 들어 죄를 견준다. 복을 짓지 않는다는 것은 복의 상을 취하지 않으므로 ‘짓지 않는다’고 한 것이다. 갖가지 인연은 방편으로 교화하고 인도하는 것을 말한다. 움직이고 쓰는 모든 경우에 허물을 떠난다. 의심을 푸는 가운데 첫 문은 『지지론』과 『불장경』이다. 단견과 상견 두 견해는 취하고 버림이 서로 다르다. 그러므로 회통해야 한다. 곧 보살이 근기에 따라 교를 세워 말은 어긋나 보여도 지향은 서로 합함을 밝힌다. 사견을 총괄하면 유와 무를 벗어나지 않는다. 유에 집착하면 상견이고, 공에 집착하면 단견이다. 신견과 아상은 모두 상견이다. 악취공은 인과를 물리쳐 버리는 것이니 곧 단견이다. 답 가운데 먼저 『지지론』을 풀이한다. ‘교(交)’는 능히라는 뜻이다. 다음으로 『불장경』을 풀이하고 마지막 한 구절은 두 글을 통틀어 맺는다. 다음 과에서는 보살이 자비를 닦는다는 점에서, 살업을 가장 먼저 두고, 성냄을 중한 바라이로 제정한 것을 말한다. 『화엄경』에서 말한다. “한 생각 성내는 마음이 일어나면 백만 장애의 문이 열린다.” 또 “한 생각 성냄을 일으키면 재앙으로 무간지옥에 떨어진다”고 하였으니 알아야 한다. 보살은 특히 성내는 마음을 엄하게 제정하고, 탐욕은 그렇게 제정하지 않았기 때문에 이 질문을 한 것이다. 『대지도론』 이하에서 인용해 풀이하는 것은 범부를 들어 성인을 견주는 것이다. 색계 사선천에서는 오개와 십악을 모두 제거하므로 탐욕이 없고, 성도는 욕과 악에서 멀리 떠나 본체가 청정하기 때문이다. 본래 얻지 못했다고 한 것은 무시 이래 아직 경험하지 못했기 때문이다. 『섭론』의 무분별지는, 유식에 머물러 외부의 진경이 없기 때문이다. 모든 외부 진경이 모두 유식이므로, “진경이 드러나지 않는다”고 한다. 그 논에서 말한다. “무분별지의 자성은 다섯 가지 상을 떠난 것으로 알아야 한다. 첫째 비사유를 떠나고, 둘째 비각관지를 떠나며, 셋째 멸상수정의 적정을 떠나고(이승의 공견에 머물지 않는다), 넷째 색의 자성을 떠나며(범부의 유견에 머물지 않는다), 다섯째 진실의에서 다른 분별을 떠난다.”(보살의 중도에 머문다.) 승지는 곧 무분별지이다. 방편은 중생을 유도하고 교화하는 것이다. 앞에서 이익이 있으면 곧 이타이고, 스스로 염탁이 없으면, 곧 자리이다. 반드시 두 이익을 갖추어야, 비로소 행할 수 있다. 그러므로 “설령 있다 해도” 등이라고 한 것이다. ‘준한다’ 이하에서는 지위를 판정한다. 초지 이상이라고 하였으므로 알아야 한다. 십성이라야 비로소 이를 행할 수 있다. 지전의 삼현도 아직 허용되지 않는다. 하물며 그 밖의 범부와 어리석은 사람이 어찌 참람하게 넘볼 수 있겠는가. 『열반경』에서는 먼저 지계의 모습을 밝힌다. 세상의 비난과 혐의를 그치는 것은 곧 차계를 가리킨다. 차계와 성계를 함께 지니므로 차별이 없다고 한 것이다. ‘인’ 이하에서는 다음으로 비유로 드러낸다. 바다를 건너는 사람은 보살에 비유하고, 나찰은 삼독에 비유하며, 부낭은 구족계를 비유한다. ‘또’ 이하에서는 지위를 판정한다. 처음 경에 의거하면 반드시 팔지에 이르러야 한다. 부동지에 대해 『섭론』에서 말한다. “일체의 상과 작의의 공용으로도 움직일 수 없기 때문이다.” 따라서 성인도 다시 깊은 지위에 이르러야 함을 알 수 있다. 그 일이 지극히 어려워 혹 기대어 함부로 행할까 염려하여, 경에서는 논보다 더욱 엄하게 한 것이다. ‘혹’ 이하에서는 다음으로 논문을 회통한다. 정심은 곧 초지이다. 무착론에서 말한다. “법을 보아 마음이 청정하고 모든 때와 염착을 떠났기 때문이다.” 다음 정과 혜 가운데 소보살은 대승과 소승에 걸쳐 있으므로, 소승이라고 한 것은 관지에 근거하고, 대승이라고 한 것은 지향과 구함에 근거한다.</w:t>
      </w:r>
    </w:p>
    <w:p>
      <w:pPr>
        <w:spacing w:before="60" w:after="40"/>
      </w:pPr>
      <w:r>
        <w:rPr>
          <w:rFonts w:ascii="Noto Sans KR" w:hAnsi="Noto Sans KR"/>
          <w:b/>
          <w:color w:val="667085"/>
          <w:sz w:val="17"/>
        </w:rPr>
        <w:t>원문 (계속)</w:t>
      </w:r>
    </w:p>
    <w:p>
      <w:pPr>
        <w:pStyle w:val="SourceText"/>
      </w:pPr>
      <w:r>
        <w:t>小大雖異竝菩薩乘。故且一往通收大中。初示觀別如上所明。鈍下次校淺深。鈍即小菩薩在大為鈍。望小則利不分別色。異上二乘析色。故利即大菩薩。不分別空。超過小菩薩故。由觀唯識。住於中道。了一切法無非心識。識非色空非不色空。尚不分別識。何況分別空。若知唯識則住實相無分別故。結勸中初科上二句結前。但下勸學。初勸揀擇似是而非。故云相似。邪徒之多故如林焉。理下次勸攝修。通學即解也。正觀即行也不以誦語者遮滯教也。如下指廣。十地即十地經及論。又下引示舊云涅槃經。上二句示漸學。多聞智慧義兼思修須具三慧。次句遮狂簡也。後句舉喻令解如[1]人大海漸漸深故。智論云。智度大海唯佛窮底。初心學者不可躁求。良以道不遠人理非事外。得之不離方寸。失之何啻千山固當。優而柔之使自得之。然後取之左右逢其原。縱心所欲不逾矩。若斯為學可謂學矣。自餘記問何足道乎。重示中初簡示三道。即凡夫及大小二聖也。凡夫為善力不兼人故自為也。二乘非不化導而非正意故云兼他。大乘發心求道正為度生。然凡夫自為則耽五欲樂。二乘自為則脫生死苦。二乘為他則說法現通。大乘為他則拔苦與樂。發意是修因別。成果即所證別。若下示觀行同異。事即所觀境。如上三觀。竝觀事故云事同。心即能觀智性相唯識淺深有別故云心乖。且下顯略以非宗故。然大小兩乘教門難辨。更以四義明之。一者教別權實異故。二者理別性相唯識偏圓異故。三者行別諦緣度故。四者果別三聖道故。又復應知小乘唯論釋迦一佛。大教則談三世十方。又小宗戒[2]定之境局據大千。大教則通該法界。餘如別敘恐煩故也。第二隨解具緣簡人中初科僧祇。前明老少未度應簡。七歲已上七十已還有智堪苦則是教限。言其老中過七十者時有堪能猶聽出家。謂作沙彌也。若下次制已度應攝。太老即八九十。太小即未及七歲。央掘經老母即央掘摩羅之母。央掘受惡人所教。令殺千人以耳指作鬘。彼即殺千人但少一人。乃執劍欲斷母命。佛化之出家。母亦欲出家。故以偈止之。上二句勸止。下二句教修。穌謂自省。息謂絕欲。淨飯緣出本律。先標舉後引文。觀即是智。無常諸行是境。次科智論初明制教簡意。二根即身狹二形。無根謂無男女道。失下釋上無得道根。四句四事失男。女相是報障心。不定即業障結使即煩惱障。四智慧淺者三障既重。故多愚癡。次明化教通收。即梵網中。二形黃門婬男婬女八部鬼神畜生等。但解法師語。盡得受戒準約制教。黃形非畜盡歸重難。化教竝開。故云無不容也。但下顯示律中制簡所以。大教雖容受戒。律制不許出家。稠林曲木喻其難拔。稠即密也。三中善見燒寺。難緣故開。彼云有人欲出家。比丘知父母不許。不敢與度便云。僧若不度我當燒寺。佛言聽度五百問明制犯。初引示此下決通。初約義決犯。如下引文示開。論即善見。初明度父母王法人。又下次明度賊捉人。初時謂未賣與人。不損彼財。故經主損財。故不得度。主賜姓者令歸良也。據理得度三藏無斷故云無文。二中先說[3]若事。欲令知難免後悔。故文列五事。一住住即是坐。疏云一坐加趺周時方起。一眠即經云中夜誦經。以自消息。四節食。五勤學。四分則有十種。謂能耐風雨寒熱飢渴毒蟲惡言。一食持戒。三中四分初制多畜。次明乞法。三指師德。度人法即受戒犍度。如上卷引。</w:t>
      </w:r>
    </w:p>
    <w:p>
      <w:pPr>
        <w:spacing w:before="60" w:after="40"/>
      </w:pPr>
      <w:r>
        <w:rPr>
          <w:rFonts w:ascii="Noto Sans KR" w:hAnsi="Noto Sans KR"/>
          <w:b/>
          <w:color w:val="2E74B5"/>
          <w:sz w:val="17"/>
        </w:rPr>
        <w:t>한국어 직역 (계속)</w:t>
      </w:r>
    </w:p>
    <w:p>
      <w:pPr>
        <w:pStyle w:val="TranslationText"/>
      </w:pPr>
      <w:r>
        <w:t>소와 대가 비록 달라도 모두 보살승이다. 그러므로 우선 한 번에 통틀어 대승 안에 거둔다. 먼저 관의 차이를 보인 것은 위에서 밝힌 것과 같다. ‘둔’ 이하에서는 다음으로 얕고 깊음을 비교한다. 둔근은 소보살로 대승에 비하면 둔하고, 소승에 비하면 예리하다. 색을 분별하지 않는다는 것은, 위 이승의 색을 분석하는 관과 다르기 때문이다. 예리한 근기는 곧 대보살이다. 공을 분별하지 않고, 소보살을 뛰어넘기 때문이다. 유식을 관하기 때문에, 중도에 머문다. 일체법이 마음과 식 아님이 없음을 분명히 안다. 식은 색도 아니고 공도 아니며, 색과 공이 아닌 것도 아니다. 오히려 식 자체도 분별하지 않는데, 하물며 공을 분별하겠는가. 유식임을 알면 곧 실상에 머물러 분별이 없다. 결론지어 권하는 가운데 첫 과의 위 두 구절은 앞을 맺고, ‘다만’ 이하에서는 배우기를 권한다. 처음에는 비슷해 보이나 실제로는 아닌 것을 가려내도록 권한다. 그러므로 ‘상사’라고 하였다. 삿된 무리가 많아 숲과 같기 때문이다. ‘이치’ 이하에서는 다음으로 거두어 닦기를 권한다. 두루 배우는 것은 이해이고, 바른 관은 수행이다. 말만 외우지 말라는 것은 교문에 막히는 것을 막기 위해서이다. ‘아래와 같다’에서는 널리 설명한 곳을 가리킨다. 십지는 곧 『십지경』과 그 논이다. ‘또’ 이하에서는 인용해 보인다. 옛 주석에서는 『열반경』이라 하였다. 위 두 구절은 점차로 배워야 함을 보인다. 다문과 지혜는 생각과 닦음의 뜻도 겸하므로 삼혜를 갖추어야 한다. 다음 구절은 광망하게 넘보는 것을 막는다. 뒤 구절은 비유를 들어 이해하게 한다. 바다가 점차 깊어지는 것과 같다. 『대지도론』에서 말한다. “지혜바라밀의 큰 바다는 오직 부처님만이 바닥을 다한다.” 초심의 배우는 이는 조급하게 구해서는 안 된다. 도는 사람에게서 멀지 않고 이치는 일 밖에 있지 않기 때문이다. 얻으면 한 치 마음을 떠나지 않고, 잃으면 천 산보다도 멀어진다. 진실로, 느긋하고 부드럽게 익혀 스스로 얻도록 해야 한다. 그 뒤에는 좌우 어디에서나 그 근원을 만나게 되고, 마음이 원하는 대로 해도 법도를 넘지 않는다. 이와 같이 배우면 참으로 배움이라 할 수 있다. 그 밖의 문답으로 기억한 지식은 어찌 말할 것이 있겠는가. 거듭 보이는 가운데 먼저 세 가지 도를 가려 보인다. 곧 범부와 대소 이승의 성인이다. 범부가 선을 행하는 힘은 남에게 미치지 못하므로 자신만을 위하고, 이승도 교화하지 않는 것은 아니지만 그것이 본뜻은 아니므로 남을 겸한다고 한다. 대승은 발심하여 도를 구하는 본뜻이 바로 중생을 제도하는 데 있다. 그러나 범부가 자신을 위하는 것은 오욕의 즐거움에 탐닉하는 것이고, 이승이 자신을 위하는 것은 생사의 괴로움에서 벗어나는 것이다. 이승이 남을 위하는 것은 설법하고 신통을 나타내는 것이며, 대승이 남을 위하는 것은 괴로움을 뽑아 주고 즐거움을 주는 것이다. 발심은 수행 원인의 차이이고, 결과를 이루는 것은 증득하는 바의 차이이다. ‘만약’ 이하에서는 관행의 같고 다름을 보인다. 사는 관찰되는 경계이다. 위의 세 관과 같이, 모두 사를 관하므로 ‘사는 같다’고 한다. 마음은 능히 관하는 지혜이다. 성공·상공·유식에 얕고 깊은 차이가 있으므로 ‘마음은 어긋난다’고 한다. ‘우선’ 이하에서는 본종의 주제가 아니므로 간략히 했음을 밝힌다. 그러나 대승과 소승 두 승의 교문은 분별하기 어려우므로, 다시 네 가지 뜻으로 밝힌다. 첫째 교가 다르니 권과 실이 다르기 때문이고, 둘째 이가 다르니 성공·상공·유식의 편원 차이가 있기 때문이며, 셋째 행이 다르니 사제·십이인연·육도가 다르기 때문이고, 넷째 과가 다르니 삼승의 성도가 다르기 때문이다. 또 알아야 한다. 소승은 오직 석가 한 부처님만 논하지만, 대승의 가르침은 삼세와 시방을 말한다. 또 소승의 계와 정의 경계는 삼천대천세계에 국한되고, 대승의 가르침은 법계 전체를 두루 포괄한다. 나머지는 별도의 설명과 같으며 번거로울까 염려해 생략한다. 제2 ‘이해에 따라 인연을 갖추고 사람을 가리는 것’ 가운데 첫 과는 『승기율』이다. 앞에서는 아직 제도하지 않은 사람 가운데 늙고 어린 이를 가려야 함을 밝힌다. 일곱 살 이상 칠십 살 이하이면서 지혜가 있고 고통을 견딜 수 있으면 교법이 허용하는 한계에 든다. 늙은 사람 가운데 칠십을 넘었더라도 때로 감당할 수 있으면 여전히 출가를 허용한다. 곧 사미가 되게 하는 것이다. ‘만약’ 이하에서는 다음으로 이미 제도한 사람은 마땅히 거두어 보호해야 함을 밝힌다. 너무 늙었다는 것은 팔구십 세를 말하고, 너무 어리다는 것은 일곱 살에 미치지 못한 것을 말한다. 『앙굴경』의 노모는 곧 앙굴마라의 어머니이다. 앙굴마라는 악인의 가르침을 받아, 천 명을 죽여 그 귀와 손가락으로 화환을 만들라는 명령을 받았다. 그는 이미 천 명 가까이를 죽였으나 한 사람만 부족하였다. 마침내 칼을 들고 어머니의 목숨까지 끊으려 하였다. 부처님께서 그를 교화하여 출가시켰다. 그 어머니도 또한 출가하려 하였다. 그러므로 게송으로 만류한 것이다. 위 두 구절은 그치도록 권하고, 아래 두 구절은 닦을 바를 가르친다. ‘소(穌)’는 스스로를 살피는 것이고, ‘식(息)’은 욕망을 끊는 것이다. 정반왕의 인연은 본율에서 나온다. 먼저 표방하고 뒤에서 문장을 인용한다. 관은 곧 지혜이고, 제행무상은 관찰하는 경계이다. 다음 과의 『대지도론』에서는 먼저 제교에서 사람을 가리는 뜻을 밝힌다. 이근은 한 몸에 남녀 두 형상이 함께 있는 것이고, 무근은 남녀의 생식기가 없는 것을 말한다. ‘잃는다’ 이하에서는 위의 ‘도를 얻는 근기가 없음’을 풀이한다. 네 구절은 네 가지 일로 남성의 기능을 잃는 경우이다. 여성의 모습은 과보장이고, 마음이 일정하지 않은 것은 업장이며, 결사는 번뇌장이다. 넷째 지혜가 얕다는 것은 삼장이 이미 무겁기 때문에, 대개 어리석음이 많다는 뜻이다. 다음으로 화교에서는 널리 포섭함을 밝힌다. 곧 『범망경』에서는, 이형·황문·음남·음녀·팔부귀신·축생 등도, 법사의 말을 이해하기만 하면, 모두 계를 받을 수 있다고 한다. 그러나 제교를 기준으로 하면, 황문과 이형은 축생이 아니라도 모두 중난에 들어간다. 화교에서는 모두 허용하므로, 받아들이지 못할 이가 없다고 한 것이다. ‘다만’ 이하에서는 율에서 사람을 가려 막는 까닭을 드러낸다. 대승의 가르침에서는 계를 받는 것을 허용하더라도, 율에서는 출가를 허용하지 않는다. 빽빽한 숲의 굽은 나무에 비유한 것은 뽑아 바로잡기 어렵기 때문이다. ‘조(稠)’는 빽빽하다는 뜻이다. 셋째 가운데 『선견율』의 절을 불태우겠다는 일은, 난연이므로 개허한 것이다. 그곳에서는 어떤 사람이 출가하려 하였는데, 비구가 그의 부모가 허락하지 않은 것을 알고, 감히 제도하지 못하자 그 사람이 곧 말하였다. “승가가 나를 제도하지 않으면 절을 불태우겠습니다.” 부처님께서 제도를 허용하셨다. 『오백문』에서는 제정과 범죄를 밝힌다. 먼저 문헌을 인용해 보이고, ‘이 아래’에서는 회통해 결단한다. 먼저 뜻에 따라 범죄 여부를 판정하고, ‘아래와 같다’에서는 문헌을 인용해 개허를 보인다. 여기서 논은 『선견율』이다. 먼저 부모나 왕법에 매인 사람을 제도하는 경우를 밝히고, ‘또’ 이하에서는 다음으로 도적에게 붙잡힌 사람을 제도하는 경우를 밝힌다. ‘처음 때’는 아직 다른 사람에게 팔리지 않은 때를 말한다. 그때에는 남의 재물을 손상하지 않으므로, 제도해도 되지만, 이미 주인이 있어 재산상 손실이 생기면, 제도해서는 안 된다. 주인이 성을 내려 준다는 것은 양인으로 돌려보내 자유롭게 하는 것이다. 이치상으로는 제도할 수 있다. 삼장에 금단 문장이 없으므로 ‘문헌이 없다’고 한 것이다. 둘째 가운데서는 먼저 여러 가지 어려운 일을 설명한다. 어려움을 미리 알게 하여 뒤에 후회하지 않도록 하려는 것이다. 그러므로 문장에 다섯 가지 일을 열거한다. 첫째는 한 자세로 머무는 것이다. ‘주(住)’는 곧 앉는다는 뜻이다. 『소』에서는 “한 번 가부좌하면 한 시가 지나야 일어난다”고 한다. 둘째는 잠을 절제하는 것이다. 경에서 “중야에는 경을 외우며, 스스로 몸을 조절한다”고 한 것과 같다. 넷째는 음식을 절제하는 것이고, 다섯째는 부지런히 배우는 것이다. 『사분율』에서는 열 가지가 있다. 곧 바람·비·추위·더위·굶주림·갈증·독충·악언을 견디는 것, 한 번 먹는 것과 계를 지키는 것이다. 셋째 가운데 『사분율』은 먼저 사미를 많이 두는 것을 제정하고, 다음으로 사람을 제도하기 위해 법을 청하는 것을 밝히며, 셋째는 스승의 덕을 가리킨다. 도인법은 곧 「수계건도」에 있다. 앞 권에서 인용한 것과 같다.</w:t>
      </w:r>
    </w:p>
    <w:p>
      <w:pPr>
        <w:spacing w:before="60" w:after="40"/>
      </w:pPr>
      <w:r>
        <w:rPr>
          <w:rFonts w:ascii="Noto Sans KR" w:hAnsi="Noto Sans KR"/>
          <w:b/>
          <w:color w:val="667085"/>
          <w:sz w:val="17"/>
        </w:rPr>
        <w:t>원문 (계속)</w:t>
      </w:r>
    </w:p>
    <w:p>
      <w:pPr>
        <w:pStyle w:val="SourceText"/>
      </w:pPr>
      <w:r>
        <w:t>僧祇初示得畜制限。若下次明勸令他度。離多眷屬過。仍自教[4]語以法通濟。無彼此故。有下分品位。驅烏者。律因小兒出家。阿難不敢度。佛言若能驅食上烏者聽度。應法者正合沙彌位也。以五歲依師調練純熟堪進具。故名字者本是僧位緣未及故。四中犯棄即結重夷。則知出家捨心須決。伏藏債息皆不得取故云亦同。第二作法初告眾中。初明安處。見而不聞恐聽羯磨故。作下次明作白。前出白意仍引本緣。以明須作。今多不行法滅故也。為問答無失者。恐人相問眾僧不知答有差。故巧師謂工巧者律因其子來求出家。比丘與度眾僧不知。後父母來尋問僧。皆言不見。後於寺中覓得譏云。度我兒已皆言不見。佛言自今已去應先白僧。準於作法之前敘致。告眾直陳情旨。不須廣誦華綺浮詞。次出羯磨。是某甲者即俗士也。從某甲者即和尚也。若據隨機羯磨。第二句牒緣云彼某甲欲求某甲比丘剃髮。第四句云與某甲剃髮。言相顯了。宜準彼文。律下三明語告。不勞秉法。請師中初請和尚。教云者。準須旁人教示。今時所謂引請人也。應先示云。所以請和尚者。由是出家根本所歸投處。若無此人則承習莫由。闕於訓導。汝當竭誠事奉剋志陳詞。恐汝未能我[1]令教汝。然後請之。須三請者。示殷重。故今有三唱慈愍故即當三遍。傳謬故也。其下次請闍梨請詞一同。但改名耳。闍梨多種。故注簡之作法詞中義須標別。儀式中標云諸部會明者。本律事儀多不具故。如下一一標之。釋中節文為十二段。次第行事不相混也。初中在露地者。令眾見故。香水洒者。令潔淨故。周七尺者。使相近故。四角懸[2]幡莊嚴生善故。[＊]令時多在殿堂。但令嚴飾隨時所宜。然多有背佛設座而坐。無知慢聖慎勿倣之。次科初明辭親者。[＊]令時又加辭國王者。以入道位尊君親禮絕不復拜。故口說偈者應令互跪旁人教之。偈文上半明在家之損。下半明出家之益。棄恩割愛情也。入無為者趣聖境也。則知儒中順色承意立身揚名皆是世情。未為實報。善見[＊]令浴今恐時久滯眾。預令浴之(有以香湯灌頂。為除白衣氣者。未詳文也)。三中初令相攝。應下次為說法。髮毛等者令觀不淨虛幻不實。即能厭患生死故。有下明說之所以。曾觀謂宿習也。癰蓮喻機。剌日比法然而說法。當須量機。隨時用捨。不必專此據本。和尚為說今多闍梨耳。四中令向坐者。準須跪膝。香湯灌頂者。使身器清淨堪受善法。故偈中上句讚志幹剛決。次句讚心智開悟。第三讚返妄歸真。末句指上三種。總讚難能。五中教禮佛者創入道門。令知歸慕故。偈中上二字述能歸心。次句半歎所歸境。大世尊者。人天師故。度三有者。大慈悲故。下二句立期誓。自他兼利大士行故。無為樂者涅槃道故。六中文令旁教。今或合眾同唱亦甚。生善偈文上二字明外儀。次三字言內志。持之無變故云守也。第二句言智用。三四兩句彰所為。弘道度人出家本務故。注示所出。此偈亦出福田經。七中周羅經音義云。此翻為小。梵僧云小髻也。(乃彼自引)。留五三者。趣舉其數留一。亦得準知落髮本是和尚恐其煩久故。令闍梨為除餘者。但留少許。和尚親落。今時先自剃作小髻。非本教意。又云四邊須作八小髻表下八地煩惱。最上一髻表有頂一地煩惱。上地難斷故。令師剃傳謬久。矣有識宜改。正落時合眾誦前出家唄。</w:t>
      </w:r>
    </w:p>
    <w:p>
      <w:pPr>
        <w:spacing w:before="60" w:after="40"/>
      </w:pPr>
      <w:r>
        <w:rPr>
          <w:rFonts w:ascii="Noto Sans KR" w:hAnsi="Noto Sans KR"/>
          <w:b/>
          <w:color w:val="2E74B5"/>
          <w:sz w:val="17"/>
        </w:rPr>
        <w:t>한국어 직역 (계속)</w:t>
      </w:r>
    </w:p>
    <w:p>
      <w:pPr>
        <w:pStyle w:val="TranslationText"/>
      </w:pPr>
      <w:r>
        <w:t>『승기율』에서는 먼저 거느릴 수 있는 사미 수의 한계를 보이고, ‘만약’ 이하에서는 다음으로 다른 사람에게 제도하게 권하는 것을 밝힌다. 권속을 지나치게 많이 거느리는 허물을 떠나게 하기 위해서이다. 그러면서도 자신이 직접 가르쳐, 법으로 널리 구제한다. 법에는 너와 나의 구별이 없기 때문이다. ‘있다’ 이하에서는 사미의 품위를 나눈다. 구오사미란, 율에서 어린아이가 출가하려 한 인연에서 나온 말이다. 아난이 감히 제도하지 못하자, 부처님께서 “밥상 위의 까마귀를 쫓을 수 있으면 제도를 허용한다”고 하셨다. 응법사미는 바로 사미의 정식 지위에 맞는 사람이다. 스승에게 오 년간 의지하여 조련되고 익숙해지면 구족계로 나아갈 수 있다. 명자사미는 본래 승가의 지위에 들어야 하지만 인연과 나이가 아직 미치지 못해 이름만 사미인 경우이다. 넷째에서 ‘범기’는 곧 중한 바라이를 범한 것이다. 따라서 출가할 때 버리는 마음은 반드시 결단력이 있어야 함을 알 수 있다. 숨겨 둔 재산이나 빚에서 생긴 이자도 모두 취할 수 없으므로 “또한 같다”고 한 것이다. 제2 작법 가운데 첫째 대중에게 알리는 부분이다. 먼저 그를 머물게 할 장소를 밝힌다. 보이기는 하되 들리지는 않게 하는 것은 갈마를 엿듣게 될까 염려해서이다. ‘작’ 이하에서는 다음으로 단백을 행하는 것을 밝힌다. 앞에서 단백을 하는 뜻을 밝히고 다시 본래 인연을 인용하여, 반드시 시행해야 함을 드러낸다. 오늘날 대부분 행하지 않는 것은 법이 쇠퇴했기 때문이다. 질문을 받았을 때 잘못 없이 답하게 하려는 것은, 사람들이 서로 묻는데 승가가 알지 못해 답이 달라지는 것을 막기 위해서이다. ‘교사(巧師)’는 장인을 말한다. 율에서는 그 장인의 아들이 출가를 구하러 왔는데, 비구가 그를 제도했으나 대중은 알지 못하였다. 뒤에 부모가 찾아와 승려들에게 물으니, 모두 보지 못했다고 답했다. 그러나 절 안에서 아들을 찾아내자 비난하여 말했다. “내 아들을 제도해 놓고도 모두 보지 못했다고 하는구나.” 부처님께서 말씀하셨다. “이제부터는 먼저 승가에 알려야 한다.” 작법에 앞서 사정을 간단히 서술하고, 대중에게 곧바로 그 뜻을 진술하면 된다. 화려하고 부질없는 말을 길게 외울 필요가 없다. 다음으로 갈마문을 보인다. “이 아무개”는 곧 출가하려는 속인이고, “아무개를 따른다”는 것은 곧 화상을 말한다. 『수기갈마』에 의거하면, 둘째 구절에서 인연을 들어 “저 아무개가 아무개 비구에게 삭발을 구한다”고 하고, 넷째 구절에서는 “아무개에게 삭발을 허락한다”고 한다. 뜻이 분명히 드러나므로, 마땅히 그 문장에 따라야 한다. 율 이하 셋째에서는 말로 알리는 것을 밝힌다. 굳이 별도의 갈마를 집행할 필요는 없다. 스승을 청하는 가운데 먼저 화상을 청한다. “가르쳐 말하게 한다”는 것은, 마땅히 옆 사람이 가르쳐 주어야 한다는 뜻이다. 오늘날 이른바 인청인이 그것이다. 마땅히 먼저 이렇게 일러야 한다. “화상을 청하는 까닭은, 출가의 근본으로 귀의하고 의탁할 곳이기 때문이다. 이 사람이 없으면 전승하고 익힐 길이 없고, 훈도도 결여된다. 그대는 정성을 다해 섬기고 뜻을 굳게 세워 말을 아뢰어야 한다. 그대가 아직 잘하지 못할까 염려되므로 내가 가르쳐 주겠다.” 그런 뒤 청하게 한다. 세 번 청해야 하는 것은, 간절하고 중한 마음을 드러내기 위해서이다. 오늘날 ‘자비로 받아 주십시오’라는 말을 세 번 외우는 것도 마땅히 세 번 해야 한다. 전승이 잘못된 경우가 오래되었기 때문이다. 그 아래에서는 다음으로 아사리를 청한다. 청하는 말은 화상과 같다. 다만 명칭만 바꾼다. 아사리는 여러 종류가 있으므로, 주석에서 가려내며 작법문 안에서도 뜻상 분명히 구별해 밝혀야 한다. 출가 의식에서 “여러 부파를 회통하여 밝힌다”고 표방한 것은, 본율에는 실제 의식이 완전하지 않은 부분이 많기 때문이다. 아래에서 하나하나 출전을 밝힌다. 해석에서는 문장을 열두 단락으로 나눈다. 차례대로 일을 시행하여 서로 뒤섞이지 않게 한다. 첫째에서 노지에 행한다는 것은, 대중이 보게 하기 위해서이고, 향수를 뿌리는 것은, 청결하게 하기 위해서이며, 둘레를 일곱 자로 하는 것은, 서로 가까이 있게 하기 위해서이다. 네 모서리에 번을 거는 것은 장엄하여 선심을 내게 하기 위해서이다. 오늘날에는 대부분 전당 안에서 행하므로, 다만 장엄하고 깨끗하게 하여 때에 맞게 하면 된다. 그러나 부처님을 등지고 자리를 만들어 앉는 경우가 많다. 무지하여 성인을 업신여기는 일이니 부디 본받지 말라. 다음 과에서는 먼저 친족에게 작별하는 것을 밝힌다. 오늘날에는 다시 국왕에게 작별하는 의식도 더하지만, 입도하면 지위가 군왕과 부모보다 높아져 예법이 끊기고 다시 절하지 않기 때문이다. 입으로 게송을 말할 때에는 무릎을 꿇게 하고 옆 사람이 가르쳐 주어야 한다. 게송의 위 절반은 재가의 손실을 밝히고, 아래 절반은 출가의 이익을 밝힌다. 은혜를 버리고 사랑을 끊는 것은 세속의 정을 끊는 것이고, 무위에 들어간다는 것은 성인의 경계로 나아가는 것이다. 그러므로 유가에서 말하는 안색을 순종하고 뜻을 받들며 입신양명하는 일은 모두 세속의 정일 뿐, 참된 보은은 아님을 알 수 있다. 『선견율』에서는 이때 목욕하게 하지만 오늘날에는 시간이 오래 걸려 대중을 지체시킬까 염려되므로, 미리 목욕하게 한다(향탕으로 정수리에 붓는 것을 백의의 기운을 없애기 위해서라 하는 말은 아직 근거 문헌을 자세히 알 수 없다). 셋째 가운데 먼저 마음을 거두게 하고, ‘마땅히’ 이하에서는 다음으로 법을 설해 준다. 머리카락과 털 등을 관찰하게 하는 것은 부정하고 허망하여 실재하지 않음을 보게 하여, 생사를 싫어하고 벗어나게 하기 위해서이다. ‘있다’ 이하에서는 그렇게 설하는 까닭을 밝힌다. 전에 관해 본 적이 있다는 것은 숙세의 훈습이 있다는 뜻이다. 종기와 연꽃은 근기를 비유하고, 침과 햇빛은 법을 비유한다. 그러나 설법할 때에는, 반드시 근기를 헤아리고, 때에 따라 취하고 버려야 한다. 반드시 이 한 법만 고집할 필요는 없다. 본래는 화상이 설하도록 되어 있지만 오늘날에는 대부분 아사리가 한다. 넷째에서 자리를 향하게 한다는 것은, 이치상 무릎을 꿇게 해야 한다는 뜻이다. 향탕을 정수리에 붓는 것은, 몸이라는 그릇을 청정하게 하여 선법을 받아들이기에 합당하게 하기 위해서이다. 그러므로 게송의 첫 구절은 뜻이 굳세고 결단력 있음을 찬탄하고, 다음 구절은 마음과 지혜가 열려 깨달음을 얻음을 찬탄하며, 셋째는 허망함을 돌이켜 진실로 돌아감을 찬탄하고, 마지막 구절은 위의 세 가지를 가리켜, 총괄하여 하기 어려운 일을 해낸 것을 찬탄한다. 다섯째에서 부처님께 예배하게 하는 것은 처음 도문에 들어왔으므로, 귀의하고 흠모할 곳을 알게 하기 위해서이다. 게송의 첫 두 글자는 능히 귀의하는 마음을 서술하고, 다음 한 구절 반은 귀의할 경계를 찬탄한다. ‘대세존’이라고 한 것은, 인천의 스승이기 때문이고, ‘삼유를 제도한다’고 한 것은, 큰 자비를 갖추었기 때문이다. 아래 두 구절은 서원을 세우는 것이다. 자신과 남을 함께 이롭게 하는 것은 대사의 행이기 때문이고, 무위의 즐거움은 열반의 도이기 때문이다. 여섯째의 문장에서는 옆 사람이 가르치도록 한다. 오늘날에는 혹 대중이 함께 외우기도 하는데 또한 매우 좋다. 선을 일으키는 게송의 앞 두 글자는 외적인 위의를 밝히고, 다음 세 글자는 안의 뜻을 말한다. 지니고 변하지 않으므로 ‘지킨다’고 한 것이다. 둘째 구절은 지혜의 작용을 말하고, 셋째·넷째 구절은 목적을 드러낸다. 도를 널리 펴고 사람을 제도하는 것이 출가의 본무이기 때문이다. 주석에서는 그 출처를 보인다. 이 게송도 『복전경』에서 나온다. 일곱째의 ‘주라(周羅)’에 대해 『경음의』에서는, 여기 말로 ‘작다’고 번역한다고 하였다. 범승은 ‘작은 상투’라고 하였다. 이는 그가 직접 인용한 것이다. 다섯 가닥이나 세 가닥을 남긴다는 것은, 대략 그 수를 말한 것이므로 하나만 남겨도 된다. 이에 준하면 삭발은 본래 화상이 직접 하는 것이지만 시간이 오래 걸릴까 염려하여, 아사리에게 나머지를 깎게 하고, 조금만 남겨 두게 한 것이다. 그 남은 부분은 화상이 직접 깎는다. 오늘날에는 먼저 스스로 깎아 작은 상투 모양으로 만드는 경우가 있는데, 본래의 교의 뜻이 아니다. 또 사방에 여덟 작은 상투를 만들어 아래 여덟 지의 번뇌를 나타내고, 맨 위 하나의 상투는 유정천 한 지의 번뇌를 나타낸다고도 한다. 상지의 번뇌가 끊기 어렵기 때문에, 스승이 직접 깎게 한다는 전승도 오래된 잘못이다. 식견 있는 사람은 마땅히 고쳐야 한다. 실제로 머리를 깎을 때에는 대중이 함께 앞의 출가 범패를 외운다.</w:t>
      </w:r>
    </w:p>
    <w:p>
      <w:pPr>
        <w:spacing w:before="60" w:after="40"/>
      </w:pPr>
      <w:r>
        <w:rPr>
          <w:rFonts w:ascii="Noto Sans KR" w:hAnsi="Noto Sans KR"/>
          <w:b/>
          <w:color w:val="667085"/>
          <w:sz w:val="17"/>
        </w:rPr>
        <w:t>원문 (계속)</w:t>
      </w:r>
    </w:p>
    <w:p>
      <w:pPr>
        <w:pStyle w:val="SourceText"/>
      </w:pPr>
      <w:r>
        <w:t>八中三授與者示勤至也。三還者表辭讓也。偈詞本是和尚說。今亦旁人教之。上二句歎衣解脫者。染壞割截不著世故。無相福田者。出世無漏之福。離有為相故(有云無相即縵衣者非也)。下二句勸勵。上句自行如依也。下句利他行。九中令禮佛者喜形於身也。復說偈者形於言也。偈詞上半是能喜。上句自喜。下句他喜。下半即所喜。上句喜緣會。下句喜得法。福願竝宿因。時即今緣。十中初設禮者謝證明也。在下坐者。即令預眾令忻躍也。受親拜者。形貌纔殊尊卑即別也。出下示堪受之意。據文坐已方賀。似令坐受。理亦無損。今或立者亦是其儀。十一須中前者取陽生也。十二剃髮已受歸戒者。據論五戒本在家所受。今雖出家形同體俗。故得受之。若不受者失漸次。故此乃明文。世有不曉。輒欲廢者便謂母論是他部耳。且前云應以諸部會明立出家儀式。何獨不用此文耶。豈非情之所蔽乎。問剃髮披衣已那名優婆塞耶。答形同出家體是婆塞。如足數中本受不得者。雖復剃染尚名白衣。今名婆塞。有何不可。疏云以法分俗方絕彼此(謂受十戒已方是出家)。豈以形服而為妨乎。應分二種。一者形同出家體猶是俗不妨俗戒。二者法同既納十戒。已是出家則不可受在家戒也。問縱廢不受為有戒否。答縱不受十直爾受具。亦獲三戒以頓得故。則知五戒無由廢之。若爾頓得今廢不受。為有何過。答失漸次故。疏引婆論云。染習佛法必須次第。得佛法味好樂堅固難可退敗。不破威儀。一時受者反上失次。又破威儀等。又準尼鈔不受五戒。直受十戒。得戒得罪餘如業疏受法廣為辨之。第三受法作白中指同前者。即剃髮中二法竝闍梨秉。彼某甲即受者。從某甲謂和尚。二中以出家人必依和尚。不同五八唯一人故。三中以五為十緣。十為具緣。故必先五後十。智論云。因五戒生十戒。因十戒生具戒。善戒經云。先五次十。三具四菩薩譬如重樓四級。不由初級至二級者無有是處。乃至不由三級至四級者無有是處等。如此明詰豈得懷疑。四中初示正儀。次斥非法律文但制五法。偏袒脫屣互跪合掌禮足。本無捉衣之式。復非尊敬之意。故特點之絕後濫用。五中初示處。既作單白。義是對僧。理下次示問緣。立勝緣者。為說法開導委示心境。及問遮等舊云。五逆中但不問破僧。今謂不然雖非正破。不無伴助。如女不能破尼受問之。足為明準。今須具問十三重難。遮中除年歲衣鉢。但問十三耳。下指同僧即受戒篇。二體中三歸言下發得業體。故指正加為戒體耳。準業疏分五。初陳己名。二歸三境。三我。今下別指所重言隨出家(準知爾前形雖入道。體未出家。疏云以法分俗。力絕彼此是也)。四某甲為和尚者。親依有本寄法傳心也。五如來等者。恐濫餘尊故別指也(謂三寶通邪正。明前所歸是真正也)。三相中盡形壽者。明所期也。不殺生者。示戒相也。是沙彌戒者。指法從人也。問答可解餘竝準知。從殺至酒為五。六華鬘。七歌舞。八高床。九非時。十捉寶。華鬘西竺風俗。多以眾華結鬘貫於肩項。或以香油塗身。業疏云。倡謂俳優以人為戲弄也。伎通男女即奏樂者也。次科為說功德。知己[1]尊勝不令自輕。山喻無以過。海喻不可窮。空喻不得其邊。以是無漏解脫功德出過有為一切法故。下令隨時者。應須引前勸障損益。善巧開演取悟為先。不唯誦語故注云云。三中前釋高床。八指約佛即尺六也。增一金銀牙角佛師父母是為八種。隨相即九十中。次釋生像。生色即金天生黃故。似色即銀可塗染故。似即像者會上名也。生像是翻胡為漢。未詳胡語。</w:t>
      </w:r>
    </w:p>
    <w:p>
      <w:pPr>
        <w:spacing w:before="60" w:after="40"/>
      </w:pPr>
      <w:r>
        <w:rPr>
          <w:rFonts w:ascii="Noto Sans KR" w:hAnsi="Noto Sans KR"/>
          <w:b/>
          <w:color w:val="2E74B5"/>
          <w:sz w:val="17"/>
        </w:rPr>
        <w:t>한국어 직역 (계속)</w:t>
      </w:r>
    </w:p>
    <w:p>
      <w:pPr>
        <w:pStyle w:val="TranslationText"/>
      </w:pPr>
      <w:r>
        <w:t>여덟째에서 세 번 옷을 건네는 것은 부지런하고 간절함을 보이는 것이고, 세 번 되돌려 주는 것은 사양하는 뜻을 나타낸다. 게송은 본래 화상이 말하는 것이지만, 오늘날에는 옆 사람이 가르쳐 주기도 한다. 위 두 구절은 해탈의(解脫衣)를 찬탄한다. 괴색으로 물들이고 조각조각 재봉하여 세속에 집착하지 않기 때문이다. 무상복전이라는 것은, 출세간 무루의 복을 말한다. 유위의 상을 떠났기 때문이다(무상은 만의라는 뜻이라고 하는 것은 잘못이다). 아래 두 구절은 권면한다. 윗구절은 자기 수행에서 이에 의지하라는 뜻이고, 아랫구절은 남을 이롭게 하는 행이다. 아홉째에서 부처님께 예배하게 하는 것은 기쁨을 몸으로 나타내는 것이고, 다시 게송을 말하게 하는 것은 기쁨을 말로 나타내는 것이다. 게송의 위 절반은 능히 기뻐하는 쪽이고, 첫 구절은 자신이 기뻐하는 것이며, 다음 구절은 남이 기뻐하는 것이다. 아래 절반은 곧 기뻐하는 대상이다. 첫 구절은 인연이 모인 것을 기뻐하고, 다음 구절은 법을 얻은 것을 기뻐한다. 복과 원은 모두 숙세의 원인이고, 때는 곧 현재의 인연이다. 열째에서 처음 예배를 올리는 것은 증명을 해 준 데 감사하는 것이다. 아랫자리에 앉게 하는 것은, 곧 대중에 참여하게 하여 기쁨을 내게 하기 위해서이다. 친족의 절을 받는 것은, 형상이 조금만 달라져도 존비가 곧 달라지기 때문이다. ‘출’ 이하에서는 예배를 받을 만한 뜻을 보인다. 문장에 따르면 앉은 뒤에 축하를 받게 되어 있어, 앉아서 받게 한 듯하지만, 이치상 문제는 없다. 오늘날 혹 서서 받는 것도 또한 그 의식의 한 방식이다. 열한째에서 정오 전에 해야 한다는 것은 양기가 생하는 때를 취한 것이다. 열두째에서 삭발한 뒤 삼귀와 오계를 받는다고 한 것은, 논에 따르면 오계는 본래 재가자가 받는 것이지만, 지금은 비록 출가의 형상을 갖추었어도 계체는 아직 속인과 같으므로, 받을 수 있기 때문이다. 만약 받지 않으면 차례를 잃게 된다. 그러므로 이것은 분명한 문헌 근거가 있다. 세상에는 이를 알지 못하고, 함부로 폐하려 하면서 『모론』은 타부의 문헌이라고 말하는 사람이 있다. 그러나 앞에서 이미 “여러 부파를 회통해 출가 의식을 밝혀야 한다”고 하였는데, 어찌 유독 이 문장만 쓰지 않겠는가. 이것이야말로 사사로운 견해에 가린 것이 아니겠는가. 묻는다. “이미 머리를 깎고 법의를 입었는데 어떻게 우바새라고 부를 수 있는가?” 답한다. “형상은 출가인과 같지만 계체는 우바새이다. 족수 가운데 본래 수계를 얻지 못한 사람도, 비록 삭발하고 염의했어도 여전히 백의라 부른다. 지금 우바새라 하는 것이, 무슨 문제가 있겠는가.” 『소』에서 말한다. “법으로 속인을 나눈 뒤에야 서로의 경계가 끊어진다.”(십계를 받은 뒤에야 비로소 출가인이라는 뜻이다.) 어찌 외형과 의복 때문에 방해가 되겠는가. 두 종류로 나누어야 한다. 첫째는 형상은 출가와 같지만 계체는 아직 속인이므로 속계인 오계를 받아도 무방하고, 둘째는 법이 출가와 같아 이미 십계를 받아, 출가인이 되었으므로 다시 재가계를 받을 수 없다. 묻는다. “설령 오계를 폐하여 받지 않더라도 계가 있는가?” 답한다. “설령 십계를 받지 않고 곧바로 구족계를 받아도, 세 종류 계를 한꺼번에 얻기 때문에 모두 얻게 된다. 그러므로 오계를 폐할 까닭이 없다.” 묻는다. “그렇다면 어차피 한꺼번에 얻게 되는데 지금 받지 않으면, 무슨 허물이 있는가?” 답한다. “차례를 잃기 때문이다.” 『소』에서 『다론』을 인용해 말한다. “불법을 익히고 물드는 데에는 반드시 차례가 있어야 한다. 그래야 불법의 맛을 얻고 좋아하는 마음이 견고해져 쉽게 물러나거나 무너지지 않으며, 위의를 깨뜨리지 않는다.” 한 번에 받으면 위와 반대로 차례를 잃고, 또 위의를 깨뜨리게 된다. 또 『니초』에 준하면 오계를 받지 않고, 곧바로 십계를 받으면, 계는 얻지만 죄도 얻는다. 나머지는 『업소』의 수법에서 자세히 분별하였다. 제3 수법의 작백에서 앞과 같다고 한 것은, 곧 삭발할 때의 두 작법이며 모두 아사리가 집행한다. “저 아무개”는 수계자이고, “아무개를 따른다”는 것은 화상을 말한다. 둘째에서 출가인은 반드시 화상에게 의지해야 하므로, 오계와 팔계가 한 사람에게만 의지하는 것과는 다르다. 셋째에서 오계는 십계의 인연이고, 십계는 구족계의 인연이다. 그러므로 반드시 먼저 오계를 받고 뒤에 십계를 받아야 한다. 『대지도론』에서 말한다. “오계로 인해 십계가 생기고, 십계로 인해 구족계가 생긴다.” 『선계경』에서도 말한다. “먼저 오계, 다음 십계, 셋째 구족계, 넷째 보살계이다. 마치 네 층 누각과 같아서, 첫 층을 거치지 않고 둘째 층에 오르는 일은 있을 수 없고, 나아가 셋째 층을 거치지 않고 넷째 층에 오르는 일도 있을 수 없다.” 이처럼 분명히 따져 밝혔는데 어찌 의심할 수 있겠는가. 넷째 가운데 먼저 바른 의식을 보인다. 다음으로 비법을 배척한다. 율문에서는 다섯 가지 법만 제정한다. 한쪽 어깨를 드러내고 신을 벗으며 꿇어앉아 합장하고 발에 예배하는 것이다. 본래 옷을 붙잡는 의식은 없으며, 또한 존경의 뜻에도 맞지 않는다. 그러므로 특별히 지적하여 뒤에 함부로 쓰지 못하게 한 것이다. 다섯째 가운데 먼저 장소를 보인다. 이미 단백을 행하므로, 이치상 승가를 대하는 것이다. ‘이치’ 이하에서는 다음으로 차난을 묻는 일을 보인다. 수승한 인연을 세운다는 것은, 법을 설해 인도하고 마음과 경계의 뜻을 자세히 보여 주는 것이다. 또 차난 등을 묻는다. 옛말에는, 오역 가운데 파승은 묻지 않는다고 하였지만, 지금 생각하면 그렇지 않다. 비록 직접 파승의 주체가 되지는 못해도, 도와 가담할 수는 있다. 여인이 직접 승가를 깨뜨릴 수 없지만 비구니 수계 때 이를 묻는 것과 같으니, 충분한 명증이 된다. 지금은 마땅히 십삼중난을 모두 물어야 한다. 차법 가운데 연령과 의발을 제외하고, 열세 가지만 묻는다. 아래에서 대승과 같다고 한 것은 「수계편」을 가리킨다. 둘째 계체에서 삼귀 말을 마치는 즉시 업체가 발한다. 그러므로 정식 가법을 바로 계체로 가리킨 것이다. 『업소』에 준하면 다섯으로 나눈다. 첫째 자기 이름을 말하고, 둘째 삼보에 귀의하며, 셋째 “나는, 이제부터 출가를 따른다”라고 특별히 중한 뜻을 가리킨다(이에 앞서는 형상은 비록 도문에 들어왔어도 계체는 아직 출가가 아니었다. 『소』에서 “법으로 속인을 나누어야 서로의 힘이 끊어진다”고 한 것이 이것이다). 넷째 “아무개를 화상으로 삼는다”라고 하는 것은, 직접 의지할 근본을 두어 법을 맡기고 마음을 전하기 위해서이다. 다섯째 “여래” 등이라고 하는 것은, 다른 존귀한 대상을 섞어 생각할까 염려하여 특별히 밝히는 것이다(삼보라는 말은 사정 모두에 통할 수 있으므로 앞서 귀의한 것이 바른 삼보임을 밝힌다). 셋째 계상 가운데 “목숨이 다하도록”은, 기약한 기간을 밝힌 것이고, “살생하지 않는다”는 것은, 계상을 보인 것이며, “이것이 사미계이다”라고 한 것은, 법을 사람의 명칭을 따라 가리킨 것이다. 문답은 이해하기 쉽고 나머지도 이에 준해 알 수 있다. 살생부터 음주까지가 다섯이고, 여섯째는 화만, 일곱째는 가무, 여덟째는 높고 넓은 평상, 아홉째는 비시식, 열째는 금은보화를 잡는 것이다. 화만은 서천의 풍속으로, 여러 꽃을 엮어 목과 어깨에 걸거나, 향유를 몸에 바른다. 『업소』에서 말한다. ‘창(倡)’은 배우가 사람을 희롱하며 연기하는 것이고, ‘기(伎)’는 남녀에 모두 통하며 음악을 연주하는 사람이다. 다음 과에서는 공덕을 설명한다. 자신의 존귀하고 뛰어남을 알아 스스로를 가볍게 여기지 않게 한다. 산은 더 높을 수 없음을 비유하고, 바다는 다할 수 없음을 비유하며, 허공은 끝을 얻을 수 없음을 비유한다. 무루 해탈의 공덕이 모든 유위법을 뛰어넘기 때문이다. 아래에서 때에 맞추라고 한 것은, 앞의 권장과 장애, 손익의 내용을 인용해, 선교하게 풀어 설명하되 깨닫게 하는 것을 우선해야 한다는 뜻이다. 말만 외우는 데 그치지 않으므로 주석에서 ‘운운’이라고 한 것이다. 셋째 가운데 먼저 높은 평상을 풀이한다. 여덟 손가락이라는 것은 불척 기준으로 곧 한 자 여섯 치이다. 『증일아함』에서는 금·은·상아·뿔과 부처님·스승·부모의 평상을 합해 여덟 종류라고 한다. 수상문은 구십단계 가운데 해당 계목을 따른다. 다음으로 생상(生像)을 풀이한다. 생색은 금이다. 천연으로 누른 빛을 띠기 때문이다. 사색은 은이다. 물들이고 칠할 수 있기 때문이다. ‘사(似)’를 ‘상(像)’이라 한 것은 위의 명칭을 회통한 것이다. ‘생상’은 범어를 한어로 번역한 말이다. 그러나 원래 범어가 무엇인지는 자세하지 않다.</w:t>
      </w:r>
    </w:p>
    <w:p>
      <w:pPr>
        <w:spacing w:before="60" w:after="40"/>
      </w:pPr>
      <w:r>
        <w:rPr>
          <w:rFonts w:ascii="Noto Sans KR" w:hAnsi="Noto Sans KR"/>
          <w:b/>
          <w:color w:val="667085"/>
          <w:sz w:val="17"/>
        </w:rPr>
        <w:t>원문 (계속)</w:t>
      </w:r>
    </w:p>
    <w:p>
      <w:pPr>
        <w:pStyle w:val="SourceText"/>
      </w:pPr>
      <w:r>
        <w:t>金銀全是漢語。重疊言之。故云二彰。胡漢合云華梵。循古為言。古者召梵為胡。以法初來漢地故也。四中前準二文。初準大小持者。具云大小持戒犍度。即雜犍度後文。明大僧沙彌持戒同相。彼明遮性奉持竝同僧故。次準二律即是戒本。戒戒下文三眾竝吉。故下次準決。僧受既遍塵沙。說相但示四重故可相例也。五中二釋。一是理無。二即略無。五德中福田經。佛告帝釋。僧有五淨德。名曰福田(由具此五德。能生世福故)。今撮業疏釋之。初德者。既厭塵俗出世聖道常懷佩故。二德者。反形易性志絕奢靡。形服相應故。三德者。奉崇三學死而有己也(彼經及羯磨並列第四。今鈔傳寫倒也)。四德者。割愛從道兩捨親疎故。適音的適莫即親疎。五德者。奉行極教兼濟於他。大士行故。此之五德出家大要。五眾齊奉不唯小眾。終身行之。不唯初受。疏云。斯德始終通於五眾。俱堪物養人天師範。故使誦持無輕受體及形服也。六念中初指同。不同俗者。簡濫也。化教令念三寶及戒天施。名為六念。制通沙彌者。明須念所以也。五眾通制不唯大僧。至下顯別。今年若干即生年也。某年等受戒出家年也。以下示意。大僧但記得戒時分。不念生年。沙彌生法二年以分上下故須雙念。十數中。第一但出外計。業疏續云。佛法不爾。身假食資。食取濟形。道取濟神。故假形食緣修道行。至論道也。要修離著為本。不識道元。乃以斷食為道故須破之。二中疏云。佛法不爾。內報外報皆有本因。諸眾生有皆因名色(名即心也)。心不可見止可名談。初始識支故轉為名。假染持識即染為色。託彼胎藏展轉增長。月滿便生何得自然也。三中前標云痛痒想者。古翻語質即三受也。痛即苦受。痒即樂。受想即捨受。文出外計。疏云佛法不爾。生憎愛者實由陰本。何[2]千天也。初念緣色名識。了達染淨為想。領納違順曰受。由三想(苦樂捨也)。便生三受。由三受故便有三行。故長淪歷無解脫也。四中疏云。佛法不爾。苦集世俗因果。滅道出世因果。眾生知苦無諦。聖人解苦有諦。凡聖皆由因果那云無也。五中疏云。佛法廣破。我在何處為在色中。為在識中計此身中。但有五陰隨陰計我。則有五種如是離合(為復五陰各有一我。則是離也。若惟一我則在色。時餘四應無。即是合也)。次第求之覓我無從。便悟妄執得無我理。分成無漏。相似聖人。六中扃即門戶。疏作六窓。佛法不爾。識隨根起。若是一識豈眼根中而聞聲耶。七中却即逆也。觀前為逆。觀後即順。疏云由得五通。逆順觀中八萬劫外冥然不委。計為冥諦。轉縷丸者。舉喻顯也。謂以縷繫丸。高山放下縷盡丸止。以喻無修。疏破云。佛法不爾。要須方便增修乃剋。如七覺支。簡擇正理方能至詣。何有不修耶。八中外道三學皆邪。烏雞等者。以見禽畜今報已盡遠業將起生彼色天。不思遠因謂即報是。便効彼畜噉草不淨等八禪。謂修世禪謂為涅槃。邪慧即彼所見。邪進如投嵓臥灰棘等。佛法不爾。四依為聖道緣。八正為聖道因。竝濟心神。觀用籌度深見倒想。便得出也。九中初示外計。欲界合為一。四禪四空是為九居。無想即色界定。非想即無色定。心沈沒者。疏云麁心不覺。謂會大理。大識妄也。此下點破三界九居。既是眾生居處。即非涅槃。十中初出外計。疏云彼增修定緣色住心。以色滅欲有。以空滅色有。今下正破。上二句點非。十處即是定相。謂地水火風青黃赤白空識。趣道初門故名十入。亦名十遍處。如觀青色。初以少分青色觀之。使遍一切處皆青。乃至空識亦爾。故云自心運用。實下顯正法。續引智論示不得出離所以。</w:t>
      </w:r>
    </w:p>
    <w:p>
      <w:pPr>
        <w:spacing w:before="60" w:after="40"/>
      </w:pPr>
      <w:r>
        <w:rPr>
          <w:rFonts w:ascii="Noto Sans KR" w:hAnsi="Noto Sans KR"/>
          <w:b/>
          <w:color w:val="2E74B5"/>
          <w:sz w:val="17"/>
        </w:rPr>
        <w:t>한국어 직역 (계속)</w:t>
      </w:r>
    </w:p>
    <w:p>
      <w:pPr>
        <w:pStyle w:val="TranslationText"/>
      </w:pPr>
      <w:r>
        <w:t>금과 은은 전적으로 한어인데, 거듭 말하였으므로, “두 가지로 드러냈다”고 한 것이다. 호한을 합해 말하면 화범이라 해야 하지만, 옛말을 따라 그렇게 말한 것이다. 옛날에는 범어와 인도를 통틀어 ‘호(胡)’라 불렀다. 불법이 처음 한지에 들어왔을 때의 명칭이기 때문이다. 넷째에서는 먼저 두 문헌에 준해 판정한다. 첫째 ‘대소지’에 준한다는 것은, 온전하게는 「대소지계건도」를 말한다. 곧 「잡건도」 뒤의 문장이다. 거기에서는 대승과 사미가 계를 지키는 모습이 같음을 밝힌다. 차계와 성계의 봉지 방식이 모두 대승과 같기 때문이다. 다음으로 두 율, 곧 계본에 준한다. 각 계목 아래에서 삼중에게 모두 길라를 판정한다. 그러므로 아래에서 그에 준해 결단한다. 대승의 수계 경계가 이미 진사 전체에 두루하고, 설계상에서는 다만 사중만 보이므로 사미도 이에 준해 알 수 있다. 다섯째에는 두 가지 해석이 있다. 첫째는 이치상 본래 없는 것이고, 둘째는 문장에서 생략된 것이다. 오덕 가운데 『복전경』에서, 부처님께서 제석천에게 말씀하셨다. “승가에는 다섯 가지 청정한 덕이 있어, 복전이라 이름한다.”(이 다섯 덕을 갖추어 세간의 복을 생기게 할 수 있기 때문이다.) 지금은 『업소』의 해석을 요약해 풀이한다. 첫째 덕은, 세속을 싫어하여 출세의 성도를 늘 마음에 지니기 때문이다. 둘째 덕은, 형상을 바꾸고 성품을 고쳐 사치와 화려함을 끊으며, 형상과 의복이 서로 맞기 때문이다. 셋째 덕은, 삼학을 받들어 숭상하여 죽음에 이를 때까지 그만두지 않는 것이다(그 경과 갈마에서는 모두 네 번째에 두는데 지금 『행사초』는 전사 과정에서 순서가 뒤바뀌었다). 넷째 덕은, 사랑을 끊고 도를 따르며 친한 이와 소원한 이를 모두 버리는 것이다. ‘적(適)’의 음은 적이다. ‘적막’의 ‘막’은 곧 친소를 말한다. 다섯째 덕은, 지극한 가르침을 받들어 행하면서 아울러 남도 구제하는 것이다. 대사의 행이기 때문이다. 이 다섯 덕은 출가인의 큰 요체이다. 오중이 모두 받들어야 하며 사미에게만 국한되지 않는다. 평생 행해야 하고, 처음 수계할 때만 하는 것도 아니다. 『소』에서 말한다. “이 덕은 처음부터 끝까지 오중에 모두 통한다. 모두 공양을 받을 만하고 인천의 사표가 될 수 있다. 그러므로 외우고 지녀 수계한 계체와 출가의 형복을 가볍게 여기지 않게 한다.” 육념 가운데 먼저 대승과 같음을 가리킨다. 속인과 같지 않다고 한 것은, 뒤섞이는 것을 가려낸 것이다. 화교에서는 삼보와 계·천·보시를 생각하게 하므로, 이를 육념이라 한다. 제교에서도 사미에게 통하게 한 것은, 사미도 반드시 생각해야 하는 이유를 밝힌 것이다. 오중 모두에게 제정된 것이지 대승에게만 한정된 것이 아니다. ‘아래에 이르러’에서는 차이를 드러낸다. “금년 나이가 몇 살이다”는 생년을 말하고, “어느 해에 계를 받고 출가했다”는 출가한 해를 말한다. ‘이하’에서는 그 뜻을 보인다. 대승은 다만 득계한 시분만 기억하고, 생년은 생각하지 않는다. 사미는 생년과 법년 두 나이로 상하를 나누므로 둘 다 생각해야 한다. 십수 가운데, 첫째는 단지 외도의 견해를 드러낸 것이다. 『업소』에서는 이어서 말한다. “불법은 그렇지 않다. 몸은 음식의 도움을 빌리고, 음식은 몸을 유지하기 위해 취하며, 도는 정신을 구제하기 위해 닦는다. 그러므로 몸과 음식의 인연을 빌려 도행을 닦는다.” 도 자체를 논하면, 집착을 떠나는 수행을 근본으로 해야 한다. 도의 근원을 알지 못한 채, 단식을 도라고 여기는 까닭에 이를 깨뜨려야 한다. 둘째에서도 『소』는 말한다. “불법은 그렇지 않다. 내적인 정보와 외적인 의보에는 모두 본래 원인이 있다. 모든 중생의 존재는 명색으로 인해 생긴다.”(명은 곧 마음이다.) 마음은 볼 수 없으므로 이름으로만 말할 수 있다. 처음 식지에서부터 ‘명’이라 부르게 되고, 염착을 빌려 식을 유지하는 것이 곧 색이 된다. 태장에 의탁하여 점차 자라나고, 달이 차면 태어나는 것이니 어찌 자연히 생긴다고 하겠는가. 셋째에서 앞에 “통양상”이라고 표방한 것은, 옛 번역의 말이 질박하여 곧 삼수를 가리킨다. 통은 고수이고, 양은 낙수이며, 수상은 곧 사수이다. 이 문장은 외도의 견해를 보인 것이다. 『소』에서 말한다. “불법은 그렇지 않다. 미움과 사랑이 생기는 것은 실제로 오음에 근본한다. 어찌 천신이 그렇게 만든다고 하겠는가. 처음 생각이 색을 반연하는 것을 식이라 하고, 염정의 모습을 분별하는 것을 상이라 하며, 거스르고 순한 것을 받아들이는 것을 수라 한다. 세 가지 상, 곧 고·락·사의 분별로 인해, 곧 삼수가 생기고, 삼수로 인해 다시 세 가지 행이 생긴다. 그러므로 오랫동안 윤회하여 해탈하지 못한다.” 넷째에서도 『소』는 말한다. “불법은 그렇지 않다. 고와 집은 세속의 인과이고, 멸과 도는 출세간의 인과이다. 중생은 괴로움을 알면서도 진리를 알지 못하고, 성인은 괴로움을 이해하여 진리를 안다. 범부와 성인 모두 인과를 따르는데 어찌 인과가 없다고 하겠는가.” 다섯째에서 『소』는 말한다. “불법에서는 널리 아집을 깨뜨린다. ‘나’가 어디에 있는가. 색 가운데 있는가, 식 가운데 있는가. 이 몸 안에는, 다만 오음이 있을 뿐인데 각 음을 따라 나를 헤아리면, 다섯 종류가 된다. 이처럼 나누고 합해 추구한다(오음 각각에 하나의 내가 있다고 하면 분리된 것이고, 오직 하나의 나만 있다고 하면 그 나가 색에 있을 때 나머지 네 음에는 내가 없어야 하므로 합쳐 본 것이다). 차례로 찾아보아도 나를 찾을 길이 없으므로, 마침내 망령된 집착임을 깨닫고 무아의 이치를 얻는다. 그리하여 부분적으로 무루를 이루고, 성인과 비슷한 지위에 든다.” 여섯째에서 ‘경(扃)’은 문호를 말한다. 『소』에서는 ‘육창(六窓)’이라 하였다. “불법은 그렇지 않다. 식은 근을 따라 일어난다. 만약 하나의 식뿐이라면 어찌 눈의 근 가운데서 소리를 듣겠는가.” 일곱째에서 ‘각(却)’은 거슬러 본다는 뜻이다. 앞을 관하는 것이 역관이고, 뒤를 관하는 것이 순관이다. 『소』에서 말한다. “오통을 얻었기 때문에, 역순으로 관찰하다가 팔만 겁 이전에는 어둡고 알 수 없게 되어, 그것을 명제(冥諦)라고 헤아린다.” 실타래 달린 공을 굴리는 비유는, 비유로 뜻을 드러낸 것이다. 곧 실을 공에 매어, 높은 산에서 아래로 떨어뜨리면 실이 다한 곳에서 공이 멈춘다. 이를 닦음이 없다는 외도설에 비유한다. 『소』에서는 깨뜨려 말한다. “불법은 그렇지 않다. 반드시 방편으로 더욱 닦아야 비로소 성취한다. 칠각지와 같이, 바른 이치를 분별하고 선택해야 비로소 도달할 수 있다. 어찌 닦지 않고 이루겠는가.” 여덟째에서 외도의 삼학은 모두 삿되다. 까마귀와 닭 등을 본받는다는 것은, 새와 짐승의 현생 과보가 이미 다하고 먼 과거 업이 일어나 장차 색계천에 태어나는 것을 보고, 그 먼 원인을 생각하지 못한 채 지금의 행위가 곧 그 과보의 원인이라고 여겨, 그 짐승을 본받아 풀이나 부정한 것을 먹는 등의 행을 하는 것이다. ‘팔선’은, 세간선정을 닦아 열반이라고 여기는 것이다. 사혜는 곧 그들의 잘못된 견해이고, 사정진은 절벽에서 몸을 던지거나 재와 가시 위에 눕는 등의 행이다. 불법은 그렇지 않다. 사의법은 성도의 인연이 되고, 팔정도는 성도의 원인이 되어, 모두 마음과 정신을 구제한다. 관으로 헤아려 전도된 생각을 깊이 보아야, 비로소 벗어날 수 있다. 아홉째에서는 먼저 외도의 견해를 보인다. 욕계를 하나로 합하고, 사선과 사공을 더하면 구거가 된다. 무상은 곧 색계의 선정이고, 비상은 곧 무색계의 선정이다. 마음이 가라앉아 없어진다고 한 것은, 『소』에서 “거친 마음으로는 깨닫지 못한다”는 뜻이다. 이를 대리와 합한다고 여기지만, 사실은 큰 식의 망상이다. 이 아래에서는 삼계 구거가 잘못임을 지적해 깨뜨린다. 이미 중생이 머무는 곳이므로, 열반일 수 없다. 열째에서는 먼저 외도의 견해를 드러낸다. 『소』에서 말한다. “그들은 선정을 더 닦으며 색을 반연하여 마음을 머물게 하고, 색으로 욕유를 멸하며, 공으로 색유를 멸한다.” ‘지금’ 이하에서는 바로 이를 깨뜨린다. 위 두 구절은 잘못임을 지적한다. 십처는 곧 선정의 모습이다. 지·수·화·풍·청·황·적·백·공·식을 말한다. 도에 나아가는 첫 문이므로 십입이라 하고, 또 십변처라고도 한다. 예를 들어 청색을 관한다면, 처음에는 작은 부분의 청색을 관하고, 차츰 일체처가 모두 청색으로 가득하도록 하며, 나아가 공과 식도 또한 이와 같이 관한다. 그러므로 “자기 마음으로 운용한다”고 한 것이다. ‘실’ 이하에서는 바른 법을 드러낸다. 이어서 『대지도론』을 인용하여 벗어날 수 없는 까닭을 보인다.</w:t>
      </w:r>
    </w:p>
    <w:p>
      <w:pPr>
        <w:spacing w:before="60" w:after="40"/>
      </w:pPr>
      <w:r>
        <w:rPr>
          <w:rFonts w:ascii="Noto Sans KR" w:hAnsi="Noto Sans KR"/>
          <w:b/>
          <w:color w:val="667085"/>
          <w:sz w:val="17"/>
        </w:rPr>
        <w:t>원문 (계속)</w:t>
      </w:r>
    </w:p>
    <w:p>
      <w:pPr>
        <w:pStyle w:val="SourceText"/>
      </w:pPr>
      <w:r>
        <w:t>結中初句指前。次二句示問意。善見下引證。何法即依何部受戒。更問誰是和尚闍梨。故云等也。第四通簡中初科羯磨。不在數者以作眾法必簡除故說恣。不得別者望本眾為言。約界同僧者。文指自然。準須二界。作法一界依僧分齊。以眾別二法必託界故。明下引證。彼有十七別住。如結界引。尼等下眾皆有別住故。云乃至。別界謂各有住處。非作法結也。別施謂施主標意。施何等人不通餘眾故。次科初標古非。今下顯正義。然法多別。自恣僧法沙彌自恣。大小相對。非時入聚通告下眾。尼白入寺則對比丘。五百問中開無本眾。或是不通心念之法。古有所據故許存之。別示別法中初科前示受持。當字去呼。皆言當者非正衣。故唯下出受法。受戒即十戒。無犯取行淨。次科初受鉢及坐具法。三眾俱同。次明百一。若下三明說淨。道俗二主衣寶兩淨與僧無異。三中初明捨墮。若犯下次明上下諸篇。有覆須治者。謂行別住者。若波下三明犯重。懺法竝同。唯罪為別。犯重唯擯。必無開悔。四中初正示。十下引證。四分遊行戒即尼戒也。次明眾法說戒。中初文為四。初明眾具。鳴下次明來集。囑授即說欲。至下三明出眾。又三。一起座。二禮眾。三受教勅豫合作預謂廁預也。鳴[1]椎時即誦略教竟。重集聽後序。別行中初明集眾。注令檢校。恐有不集。故次明行事。云法同僧即唱白行水等。送簡入僧者。以財法依僧故也。三明說戒。沙彌戒經。亦云沙彌威儀戒本一卷。謂字寫誤。合作誦字。至下四明入僧。此下指前令看尋之。自見所以得聽前後二序者。由是部主所述非正戒本。故問律制比丘不得為沙彌說五篇名。而前序云四棄等。何以得聽。答通舉總名不示別相。但令預眾生彼忻慕故得聽也。自恣中通別同上。準如說戒。前既遣出至僧自恣訖。應須鳴鍾再集。兩通者犯相同僧故犯通。上得治下故舉通。別法中一切同僧故不出之。第五略指中雖是下位。俱發塵沙與僧無別故。竝指之。廣引中初科知慚愧。謂不作諸過。善住謂住於善處。師法中初總誡。當下次別示文示善惡。不出三業。無定亂言者。由亂言故。則無定也。淨不淨或約為僧作淨。或據自知持犯。二中多論唯明掘地開制。五分通示一切法制。四分略列犯相。餘可準知故云例之。三中初明語師。若治下次示治相。若不下三制奉給。不應下四明同利。四分給房當量可否。斥謬中古謂下眾犯同五八。不係篇聚故有此通。剩即多也。此下正斥人語。出於凡情。正教出於聖意故。須準教不可依人。[2]◎</w:t>
      </w:r>
    </w:p>
    <w:p>
      <w:pPr>
        <w:spacing w:before="60" w:after="40"/>
      </w:pPr>
      <w:r>
        <w:rPr>
          <w:rFonts w:ascii="Noto Sans KR" w:hAnsi="Noto Sans KR"/>
          <w:b/>
          <w:color w:val="2E74B5"/>
          <w:sz w:val="17"/>
        </w:rPr>
        <w:t>한국어 직역 (계속)</w:t>
      </w:r>
    </w:p>
    <w:p>
      <w:pPr>
        <w:pStyle w:val="TranslationText"/>
      </w:pPr>
      <w:r>
        <w:t>결론 가운데 첫 구절은 앞을 가리키고, 다음 두 구절은 질문의 뜻을 보인다. 『선견율』 이하를 인용하여 증명한다. “어느 법인가”는 어느 부파의 법에 의지해 수계했는지를 묻는 것이고, 또 누가 화상과 아사리인지 묻는다. 그러므로 “등”이라고 한 것이다. 제4 ‘통간(通簡)’ 가운데 첫 과는 갈마를 밝힌다. 사미가 승가의 수에 들지 않는 것은 대중법을 행할 때 반드시 제외해야 하기 때문이다. 설계와 자자도 같다. ‘별법을 할 수 없다’는 것은 본래 대중과 상대하여 말한 것이다. 계(界)에서는 승가와 같다고 한 것은, 문장이 자연계를 가리킨다. 이에 준하면 두 종류의 계가 모두 해당한다. 작법계에서는 한 계 안에서 승가의 분제에 따른다. 대중법과 별법 두 가지 모두 반드시 계에 의탁하기 때문이다. ‘밝힌다’ 이하에서는 증거를 인용한다. 그곳에는 열일곱 종류의 별주가 있다. 결계문에서 인용한 것과 같다. 비구니 등 하중도 모두 별주의 처소가 있으므로, “나아가”라고 한 것이다. 별계는 각각 따로 거처가 있다는 뜻이지, 작법하여 결계한 별도의 계를 말하는 것은 아니다. 별시는 시주가 뜻을 표시하여, 어느 종류 사람에게 보시할지를 정하고 다른 대중에게 통하지 않게 하는 것이다. 다음 과에서는 먼저 옛 해석의 잘못을 표방한다. ‘지금’ 이하에서는 바른 뜻을 드러낸다. 그러나 법은 종류가 많고 서로 다르다. 자자는 승가법이지만 사미의 자자도 따로 있으며, 대승과 소중을 서로 상대해 볼 수 있다. 비시에 취락에 들어갈 때는 하중에게도 두루 알리고, 비구니가 비구사에 들어갈 때에는 비구에게 고해야 한다. 『오백문』에서는 본중이 없을 경우를 개허한다. 혹 심념으로 행할 수 없는 법이기 때문이다. 옛사람도 근거가 있었으므로 이 설을 남겨 둘 만하다. 별법을 따로 보이는 가운데 첫 과에서는 먼저 수지법을 밝힌다. ‘당(當)’ 자는 거성으로 읽는다. 모두 “당(當)”이라고 한 것은 정식의가 아니기 때문이다. 그러므로 아래에서 수지법을 보인다. 수계는 곧 십계이다. 범함이 없으면 청정행을 취한다. 다음 과에서는 먼저 발우와 좌구의 수지법을 밝힌다. 삼중이 모두 같다. 다음으로 백일공신물을 밝힌다. ‘만약’ 이하 셋째에서는 설정을 밝힌다. 도인과 속인의 두 정주 및 옷과 보물에 대한 두 정법은 대승과 다르지 않다. 셋째 가운데 먼저 사타죄를 밝힌다. ‘만약 범한다면’ 이하에서는 다음으로 상하 여러 편의 죄를 밝힌다. 덮어 숨긴 죄라면 마땅히 치법해야 하는 것은, 별주를 행해야 하는 경우를 말한다. ‘만약 바라이’ 이하 셋째에서는 중죄를 밝힌다. 참회법은 모두 대승과 같다. 다만 죄명은 다르다. 중죄를 범하면 오직 빈출할 뿐이고, 다시 참회하여 회복시키는 개허는 없다. 넷째 가운데 먼저 바로 보인다. ‘십’ 이하에서는 증거를 인용한다. 『사분율』의 유행계는 곧 비구니계이다. 다음으로 대중법 가운데 설계를 밝힌다. 그 문장은 네 부분으로 나뉜다. 첫째 대중이 갖추어졌음을 밝히고, 건추를 울린 뒤에는 둘째 대중이 모이는 것을 밝힌다. 촉수는 곧 욕을 대신 전하는 것이다. ‘이르러’ 이하 셋째에서는 대중에서 나가는 것을 밝힌다. 또 세 가지가 있다. 첫째 자리에서 일어나고, 둘째 대중에게 예배하며, 셋째 교칙을 받는다. ‘예(豫)’는 ‘참여하다’라는 뜻이다. 건추를 울릴 때에는 곧 약교를 외운 뒤이고, 다시 모여 후서를 듣는다. 별행 가운데 먼저 사미 대중을 모으는 것을 밝힌다. 주석에서 점검하게 한다고 한 것은, 모이지 않은 사람이 있을까 염려해서이다. 그러므로 다음으로 행사법을 밝힌다. 법이 승가와 같다는 것은 창백·행수 등의 의식을 말한다. 청첩을 승가에 보내는 것은, 재물과 법을 승가에 의지하기 때문이다. 셋째로 설계를 밝힌다. 『사미계경』은, 또 『사미위의계본』 한 권이라고도 한다. ‘위(謂)’ 자는 전사 오류이고, ‘송(誦)’ 자로 써야 한다. ‘이르러’ 이하 넷째에서는 승가 대중에 들어가는 것을 밝힌다. 이 아래에서는 앞의 문장을 가리키므로 찾아보면, 왜 앞뒤 두 서문을 들을 수 있는지 스스로 알 수 있다. 이는 부주가 지은 것이지 정식 계본이 아니기 때문이다. 묻는다. “율에서는 비구가 사미에게 오편의 죄명을 말하지 못하게 하는데, 앞의 서문에는 사기(四棄) 등이 나오는데, 어떻게 들을 수 있는가?” 답한다. “총명만 통틀어 말하고 개별 범죄 모습은 보여 주지 않기 때문이다. 다만 대중에 참여시켜 흠모하는 마음을 내게 하려는 것이므로 들을 수 있다.” 자자는 통법과 별법이 위와 같다. 설계에 준하면 된다. 앞에서 이미 사미를 내보냈다가 승가가 자자를 마친 뒤, 다시 종을 울려 모아야 한다. 두 가지가 통한다고 한 것은 범죄상이 승가와 같으므로 범죄가 통하고, 윗대중이 아랫대중을 치죄할 수 있으므로 거죄도 통한다. 별법은 일체가 승가와 같으므로 따로 내지 않았다. 제5 ‘약지(略指)’에서는 비록 낮은 지위이지만, 발하는 계체가 진사 전체에 두루하여 승가와 다르지 않으므로, 모두 앞의 설명을 가리킨다. 널리 인용하는 가운데 첫 과에서 ‘참괴를 안다’는 것은, 여러 허물을 짓지 않는 것을 말한다. ‘선주(善住)’는 선한 처소에 머무는 것이다. 사법 가운데 먼저 총괄하여 경계한다. ‘마땅히’ 이하에서는 다음으로 따로 보이며, 문장에서는 선악을 드러낸다. 삼업을 벗어나지 않는다. ‘정이 없고 어지럽게 말한다’는 것은, 말이 어지럽기 때문에, 선정이 없다는 뜻이다. 정과 부정은 혹 승가를 위해 정법을 행하는 것을 기준으로 하고, 혹 스스로 지범을 아는 것을 기준으로 한다. 둘째 가운데 『다론』은 오직 땅 파는 일의 개제만 밝히고, 『오분율』은 모든 법의 제정을 통틀어 보이며, 『사분율』은 범죄상을 간략히 열거한다. 나머지는 이에 준해 알 수 있으므로 “예에 따른다”고 한 것이다. 셋째 가운데 먼저 스승에게 알리는 것을 밝힌다. ‘만약 치죄한다면’ 이하에서는 다음으로 치죄의 모습을 보인다. ‘만약 그렇지 않다면’ 이하 셋째에서는 봉양하고 공급하도록 제정한다. ‘해서는 안 된다’ 이하 넷째에서는 이양을 함께 나누는 것을 밝힌다. 『사분율』에서 방을 줄 때에는 감당 여부를 헤아려야 한다. 잘못된 견해를 배척하는 가운데 옛사람은 하중이 범한 죄가 오계·팔계와 같아, 편취에 얽매이지 않는다고 보았으므로 이런 회통을 하였다. ‘잉(剩)’은 많다는 뜻이다. 이 아래에서는 바로 그 사람의 말을 배척한다. 그 말은 범부의 정에서 나온 것이고, 바른 가르침은 성인의 뜻에서 나온 것이므로, 반드시 교법에 의거해야지 사람의 말에 의지해서는 안 된다. ◎</w:t>
      </w:r>
    </w:p>
    <w:p>
      <w:pPr>
        <w:pStyle w:val="Heading1"/>
      </w:pPr>
      <w:r>
        <w:t>니중편(尼眾篇)</w:t>
      </w:r>
    </w:p>
    <w:p>
      <w:pPr>
        <w:pStyle w:val="SmallMeta"/>
      </w:pPr>
      <w:r>
        <w:t>◎[3]釋尼眾篇</w:t>
      </w:r>
    </w:p>
    <w:p>
      <w:pPr>
        <w:pStyle w:val="Heading2"/>
      </w:pPr>
      <w:r>
        <w:t>문단 558  ·  [0422b28]</w:t>
      </w:r>
    </w:p>
    <w:p>
      <w:pPr>
        <w:spacing w:before="60" w:after="40"/>
      </w:pPr>
      <w:r>
        <w:rPr>
          <w:rFonts w:ascii="Noto Sans KR" w:hAnsi="Noto Sans KR"/>
          <w:b/>
          <w:color w:val="667085"/>
          <w:sz w:val="17"/>
        </w:rPr>
        <w:t>원문</w:t>
      </w:r>
    </w:p>
    <w:p>
      <w:pPr>
        <w:pStyle w:val="SourceText"/>
      </w:pPr>
      <w:r>
        <w:t>[0422b28] 題中上二字通收三位。別行如前釋。注中翻名總云阿摩尼。此云母女。即佛呼姨母之稱故。云重尼也。敘意初科上[4]三句。標廣女流。情著行相倍增故。同下示同別。初指同即上諸篇。今下正敘此篇。即披是教有所準故。不浮漫是行無所昧故。次科初徵以約類雖然據位則亂故。次引論釋。言不便者。男女相配涉譏疑故。大尼受戒中初文十二歲者。是師位故。僧則十歲。業疏云。所以加二歲者。顯其志弱。累年為德也。又女人多樂畜眾。由本習也。年年度人不能教授。多有違犯故。制乞法令眾量之。不乞受具犯墮受人依止。度餘二眾。並制乞法。不乞皆吉。比丘通吉者制乞。同尼但除式[5]又。違犯一等而無差降。其下指乞法。文見隨機羯磨及尼鈔。若下示制限。受戒標中非法濫相如下正受斥古是也。本法中初示前緣。八法者。一請師。二安置立處。三差威儀師。四出眾問難。五單白召入。六對眾乞戒。七戒師白和。八對眾問難文中但示一四兩種。律文請詞云願阿姨為我作和尚等。故此釋之。十三難中若據尼女。號佛無信。本無破僧。然有伴助。亦須問之。十六遮於父母聽下。更問夫主。先問有無。無則不須。乃下次明正受。餘下指略隨機羯磨甚備。須者尋對。正受中初緣明是。中正教明制必往僧中。尼戒本云。若比丘尼與人授具足戒已(即本法也)。經宿方往僧中。與受具足戒者。波逸提。業疏問云。經宿失本法。不答不失法由捨故。不由隔日。若當日不去明日須捨故受新方得。斥非中二。初斥僧來尼寺。師資傳明判遣信明例。是非可見矣。次斥寺外結界。律無定決。不云成不故。以義通之。僧須得罪尼應得戒。釋難中初問。由制作本法已方往僧中。恐違此教。故問決之。答中了論既容互結。義通諸法故云理得。次問以受本法三位不收。故雙牒名體。問以決之。答中初答體。言戒緣者。是正受方便故。問既加羯磨。理必發體既不發體用受[1]可為。問五。為十緣。十為具緣。五。十。二戒各自有體。本法無體。其意云何。而下次答名。由未發戒體是下位。由加本法名同上位。以於三眾無所收故。第二斥非中初引古。若下今斥初引當宗。律本即尼犍度。乃至文云者。即說相中文。次引他部。僧祇八種受具。僧受名十眾。尼受名二十眾。名數既顯可驗昔非。次科五分人數事儀委悉宜應準行。小遠者若在露處。亦須尋內。第三斥非中初標古。然下正斥。初以理直破。一法謂尼受。白四本制同秉。一眾不成。結界本為攝人。秉法尼既同秉。無界則集人無準。法起無依。故云非界等。若下次約法[2]皮質。次科自然集者。僧作法界尼望為自然故。唱相結者一依僧界。五百問中不得相。[＊]又以法故。本法置外者。據非別眾但名同上位。為防濫疑。縱在界中不妨僧法。三中初舉例以隨例受。明知須結。此下引古。初敘此土久行。然下引梵僧印可。奪猶斥也四中初明僧尼坐處。各結界內或就大界。或在戒場也。長鋪兩席謂同一行。僧上尼下。或約單排。或是叢坐。兩皆得也。中央空者。謂不相連。使尊卑無濫。或避譏也。申手及者。據露處為言。諸下次明安置尼處。事儀大同僧中。五中初明請師。此尼受法尼為和尚。尼中教授。及至僧中。唯須羯磨。故單請戒師耳。以下次指餘法。第二懺初篇中同開學悔。二篇分三。初標異僧具三法。尼除覆藏故云全無。</w:t>
      </w:r>
    </w:p>
    <w:p>
      <w:pPr>
        <w:spacing w:before="60" w:after="40"/>
      </w:pPr>
      <w:r>
        <w:rPr>
          <w:rFonts w:ascii="Noto Sans KR" w:hAnsi="Noto Sans KR"/>
          <w:b/>
          <w:color w:val="2E74B5"/>
          <w:sz w:val="17"/>
        </w:rPr>
        <w:t>한국어 직역</w:t>
      </w:r>
    </w:p>
    <w:p>
      <w:pPr>
        <w:pStyle w:val="TranslationText"/>
      </w:pPr>
      <w:r>
        <w:t>제목의 위 두 글자는 세 지위를 통틀어 포섭한다. ‘별행’은 앞에서 풀이한 것과 같다. 주석에서 번역한 명칭을 총괄하면 ‘아마니’라고 한다. 여기 말로 ‘모녀(母女)’라 번역한다. 곧 부처님께서 이모를 부르신 호칭이므로, 비구니를 높여 부르는 말이라고 한다. 뜻을 서술하는 첫 과에서 위 세 구절은, 여성 대중의 범위를 널리 표방한 것이다. 정에 집착하고 행의 모습이 배로 늘어나기 때문이다. ‘같다’ 이하에서는 같고 다른 점을 보인다. 먼저 같은 점은 위의 여러 편을 가리킨다. ‘지금’ 이하에서는 바로 이 편을 서술한다. 곧 교법을 펼치는 데 준거가 있으므로, 부유하고 산만하지 않으며 수행에도 어두움이 없게 한다. 다음 과에서는 먼저 질문한다. 종류만 기준으로 하면 앞과 같지만 지위를 기준으로 하면 뒤섞이기 때문이다. 다음으로 논을 인용해 풀이한다. “편리하지 않다”고 한 것은, 남녀를 서로 배대하면 비방과 의심에 걸리기 때문이다. 대니 수계 가운데 첫 문장에서 십이 년이라고 한 것은, 스승의 지위이기 때문이다. 비구는 십 년이다. 『업소』에서 말한다. “왜 이 년을 더하는가 하면, 뜻이 약함을 드러내므로, 오랜 세월을 더해 덕을 이루게 하기 때문이다.” 또 여인은 대중을 많이 거느리기를 좋아하는 경우가 많고, 본래 습관 때문이므로, 해마다 사람을 제도하면서도 제대로 가르치지 못하여, 범계가 많이 생긴다. 그러므로 법을 청하게 제정해 승가가 헤아리도록 하였다. 법을 청하지 않고 구족계를 주면 바일제를 범한다. 다른 사람에게 의지를 받게 하는 경우에도, 나머지 두 대중을 제도하는 경우에도, 모두 법을 청하게 제정하였다. 청하지 않으면 모두 길라죄이다. 비구에게도 통틀어 길라를 판정하는 것은 법을 청하도록 제정했기 때문이다. 비구니와 같지만 의식은 따로 보인 것을 제외한다. 어김과 범죄는 한결같아 차등이 없다. 그 아래에서는 법을 청하는 작법을 가리킨다. 문장은 『수기갈마』와 『니초』에 보인다. ‘만약’ 이하에서는 제정의 한계를 보인다. 수계를 표방하는 가운데 비법과 혼란된 모습은 아래 정수계에서 옛 견해를 배척하는 부분과 같다. 본법 가운데 먼저 전연을 보인다. 팔법은, 첫째 스승을 청하고, 둘째 서 있을 곳에 안치하며, 셋째 위의사를 차출하고, 넷째 대중 밖에서 차난을 묻고, 다섯째 단백으로 불러 들이며, 여섯째 대중 앞에서 계를 청하고, 일곱째 계사가 백으로 화합을 묻고, 여덟째 대중 앞에서 차난을 묻는 것이다. 문장에는 첫째와 넷째 두 가지 만 보인다. 율문의 청사에는 “원하오니 아리께서 저의 화상이 되어 주십시오”라고 한다. 그러므로 여기서 이를 풀이한 것이다. 십삼난 가운데 비구니를 기준으로 하면, 부처님을 비방하고 믿지 않는 일은 있을 수 있으나, 본래 직접 파승을 할 수는 없다. 그러나 함께 돕는 일은 있을 수 있으므로, 이 또한 물어야 한다. 십육차 가운데 부모의 허락을 묻는 것 아래에는, 다시 남편의 허락도 물어야 한다. 먼저 남편이 있는지 없는지를 묻고, 없으면 물을 필요가 없다. ‘곧’ 이하에서는 다음으로 정식 수계를 밝힌다. 나머지는 『수기갈마』에 자세하므로, 필요한 이는 찾아 대조하면 된다. 정수계 가운데 첫 인연은 이것이, 정교에서 반드시 비구승에게 가도록 제정된 것임을 밝힌다. 비구니계본에서 말한다. “비구니가 어떤 사람에게 구족계를 준 뒤”(곧 본법이다), 하룻밤을 보내고 나서야 비구승에게 가, 구족계를 받게 하면, 바일제를 범한다.” 『업소』에서 묻는다. “하룻밤이 지나면 본법을 잃는가?” 답한다. “본법을 버려서 잃는 것이지, 하루가 지났다고 잃는 것은 아니다. 만약 그날 가지 못하면 다음날 먼저 본법을 버리고 새로 받아야 한다.” 잘못을 배척하는 가운데 둘이 있다. 첫째 비구승이 비구니사로 오는 것을 배척한다. 『사자전』의 밝은 판정과 『유신명례』에, 그 옳고 그름이 분명히 보인다. 다음으로 절 밖에 결계하는 것을 배척한다. 율에는 명백한 판정이 없어, 성립하는지 성립하지 않는지를 직접 말하지는 않는다. 뜻으로 회통해 보면, 비구승은 죄를 얻고 비구니는 계를 얻는다고 해야 한다. 난문을 풀이하는 가운데 먼저 묻는다. 본법을 행한 뒤에야 비구승에게 가도록 제정했기 때문에, 혹 이 가르침을 어기는 것이 아닌가 의심하여, 질문으로 결단하려는 것이다. 답에서는 『요론』이 서로 결계하는 것을 허용하므로, 뜻이 여러 법에 통한다고 하여 “이치상 가능하다”고 한 것이다. 다음 질문에서는 본법을 받은 사람이 세 지위 어느 곳에도 완전히 속하지 않으므로, 명칭과 계체를 함께 들어, 질문하여 결단한다. 답 가운데 먼저 계체를 답한다. ‘계연’이라는 것은, 정수계를 위한 방편이기 때문이다. 묻는다. “이미 갈마를 시행했는데, 이치상 반드시 계체가 생겨야 하지 않는가. 계체가 생기지 않는다면 수법이 무슨 소용이 있는가?” 또 묻는다. “오계는 십계의 인연이고, 십계는 구족계의 인연이다. 오계와, 십계, 이 두 계에는 각각 자체의 계체가 있는데, 본법에는 계체가 없다고 하니, 그 뜻은 무엇인가?” ‘그러나’ 이하에서는 다음으로 명칭을 답한다. 아직 계체가 발하지 않았으므로 하위 지위이지만, 본법을 행했기 때문에 명칭은 상위 지위와 같아진다. 세 대중 어느 곳에도 완전히 포섭되지 않기 때문이다. 제2 잘못을 배척하는 가운데 먼저 옛 견해를 인용한다. ‘만약’ 이하에서는 지금의 견해로 배척한다. 먼저 본종을 인용한다. 율본은 곧 「비구니건도」이다. “나아가 문장에서 말한다”는 것은, 곧 계상을 설명하는 부분의 문장이다. 다음으로 타부를 인용한다. 『승기율』에는 여덟 종류 구족계 수법이 있다. 비구승에게서 받는 것을 십중수라 하고, 비구니에게서 받는 것을 이십중수라 한다. 명칭과 인원수가 이미 분명하므로 옛 견해가 잘못임을 검증할 수 있다. 다음 과 『오분율』의 인원수와 의식은 자세하고 치밀하므로 마땅히 준행해야 한다. 조금 떨어진 곳이라는 것은 노지에 있을 경우에도, 역시 서로 들을 수 있는 거리 안에 있어야 한다는 뜻이다. 제3 잘못을 배척하는 가운데 먼저 옛 견해를 표방한다. ‘그러나’ 이하에서는 바로 배척한다. 먼저 이치로 곧바로 깨뜨린다. 하나의 법은 비구니 수계법을 말한다. 백사갈마는 본래 비구와 비구니가 함께 집행하도록 제정되었다. 한쪽 대중만으로는 성립하지 않는다. 결계는 본래 사람을 포섭하기 위해서이다. 법을 집행할 때 비구니도 함께 참여해야 하는데, 계가 없으면 모일 사람의 범위에 기준이 없고, 법이 일어날 의지처도 없다. 그러므로 “계가 아니면” 등이라고 한 것이다. ‘만약’ 이하에서는 다음으로 법의 실질을 따져 본다. 다음 과의 자연계에 모인다는 것은, 비구가 작법계에서 법을 행하더라도 비구니 쪽에서는 자연계로 보는 것이다. 상(相)을 외워 결계한다는 것은 전적으로 비구계와 같이 한다. 『오백문』에서는 상을 따로 둘 수 없다고 한다. 또 법 때문에, 본법을 받은 비구니를 계 밖에 두는 것은, 실제로 별중이 되기 때문이 아니라 명칭이 상위 지위와 같기 때문이다. 혼란과 의심을 막기 위해서이다. 설령 계 안에 있어도 비구승의 법에는 방해가 되지 않는다. 셋째에서는 먼저 예를 들어 수계의 사례에 따라, 반드시 결계해야 함을 밝힌다. 이 아래에서는 옛 전승을 인용한다. 먼저 중국에서 오래 시행되어 왔음을 서술하고, ‘그러나’ 이하에서는 범승이 인정한 일을 인용한다. ‘탈(奪)’은 배척한다는 뜻이다. 넷째에서는 먼저 비구와 비구니의 좌처를 밝힌다. 각각 결계 안에서 하되, 혹 대계에서 하고, 혹 계장에서 한다. 긴 자리를 두 줄로 펴는 것은 한 줄로 같은 방향을 이루게 하는 것이고, 비구는 위쪽, 비구니는 아래쪽에 둔다. 혹 한 줄로 나란히 앉게 하거나, 혹 모여 앉게 하여도, 둘 다 가능하다. 가운데를 비워 둔다는 것은, 서로 이어 붙이지 않는 것이다. 존비가 뒤섞이지 않게 하기 위해서이고, 또 비방과 의심을 피하기 위해서이기도 하다. 손을 내밀면 닿을 정도라는 것은, 노지에 있는 경우를 기준으로 한 말이다. ‘모든’ 이하에서는 다음으로 비구니를 안치하는 위치를 밝힌다. 일의 의식은 대체로 비구 대중과 같다. 다섯째 가운데 먼저 스승을 청하는 것을 밝힌다. 비구니 수계법에서는 비구니를 화상으로 삼고, 비구니 대중 안에서 교수를 받는다. 비구승에게 가서는, 오직 갈마만 받으면 된다. 그러므로 계사만 따로 청하면 된다. ‘이하’에서는 나머지 법을 앞의 설명에 맡긴다. 제2 참회 가운데 초편에서는 학회법을 같이 허용한다. 이편에서는 세 가지로 나눈다. 첫째 비구와 다른 점을 표방한다. 비구는 세 법을 모두 갖추지만, 비구니는 복장법이 없으므로 “전혀 없다”고 한다.</w:t>
      </w:r>
    </w:p>
    <w:p>
      <w:pPr>
        <w:spacing w:before="60" w:after="40"/>
      </w:pPr>
      <w:r>
        <w:rPr>
          <w:rFonts w:ascii="Noto Sans KR" w:hAnsi="Noto Sans KR"/>
          <w:b/>
          <w:color w:val="667085"/>
          <w:sz w:val="17"/>
        </w:rPr>
        <w:t>원문 (계속)</w:t>
      </w:r>
    </w:p>
    <w:p>
      <w:pPr>
        <w:pStyle w:val="SourceText"/>
      </w:pPr>
      <w:r>
        <w:t>僧但六夜。尼須半月故。云改僧制限。出罪無別故所不云。以下明二眾所以。女弱謂無志。情多謂易犯。初受亦在二部僧中。故云受隨皆爾。問夷蘭等罪。何但一眾。答所以可知。但下示略意。知犯不悔。此即愚人不稟教也。縱懺難集。此謂智人不遇緣也。偷蘭已下並對本眾故。云自結。結謂加法。名異法同。不復更出也。第三引緣中善見盡往即是初制。次後兩開並為止絕世譏以法兼濟。故四分難陀教尼至日暮。尼在祇桓城塹中止宿。為俗譏訶(西土僧居蘭若。尼止城中。因往僧寺。至暮還城。城門已閉。因宿塹中)。故知初開尼往僧寺。但不如論次第顯著。故云無文意同。二中初指差法文見尼鈔。四分下次明往寺請法。尼不獨行。故須差伴。但須口差。非正人故。所囑人即比丘中受囑者。當下令擇所囑有三。主人非客。無病須健。有智非愚。明下教知取問。次科初明預擬。彼下次正受囑。一人為伴。為深防故。答詞有三。初即許可。然下審彼所欲。又下囑令來問。進不即有無也。三中自無事者。事即是過。僧入尼寺。尼須量僧。故云亦爾。四中僧問答已者。應至誰遣比丘尼來請教誡。受囑者起至上座前白云。大德僧聽某寺尼眾。半月半月禮僧足。求請教誡尼人等。五中初示儀指如前者。即於房外坐床求伴等。次誡勅後尼頂受。六中初文前集尼眾。使下次傳教誡。諸下尼眾受教。禮唱作禮唱三歸等。後指所出。四分闕文。問中以欲應羯磨。既不秉結。不當取欲。故問決之。答中初明制集同僧事。故準下引證。教授之法制該大眾故曰義通。乃下指例事見次門。雜相中四分開略。前明僧緣有四。隨一即開。別眾謂難集。不和謂鬪諍。後明尼緣。同僧亦許僧祇與欲即來求教誡人也。十誦敷床前文據此。四中廣德謂教授人。須具十德。如自恣篇引。本疏應是首師律疏。僧中教授尼中使尼。並是所為故。各滿五方成廣[3]去。二十歲十德之一也。第四初科三種安居作法等並同。次[4]利制犯中八敬所制依僧安居。不依犯墮文出提篇。次文不肯請僧。不受夏請彌彰制急。三中善見初示分齊。半由旬即二十里。一下顯相依。請法謂夏初已來咨求教誨。說證即自恣。若下明緣開。初明比丘有緣不至。若初下次明比丘結竟潛去。開制可見。僧祇一比丘者。不必眾故。三由旬通結。謂結為一界。尼界本制二里有難同僧。彼云若安居中比丘。若死若罷道若餘處去。尼不得去。三由旬有僧伽藍。應通結界。半月應往問布薩使來去無障不破安居。五中行事有三。初明差人。往下次明陳請。尼自直往僧中請之。不同說戒須憑他請隔日取問。注僧中下上座誡勅文。指上篇不復煩引。彼下使尼傳教。次科初明日別此制相依。從僧請說使還自恣。理須隔日。必是近處同日何妨。若下次明開略亦同說戒。十誦明選使尼勦鋤交反。勦了謂緊捷幹濟簡遲怠者。知法簡愚昧者。三中受說安恣並制依僧。故通問之。總申教意。答中經明女性。且示五相。惑色謂著顏色。益壽為欲壽長。畜弟子即好多眷屬。不學問即懈怠。知須臾事謂短識見。賦性既爾。自無志節。義必從師。教意可見。此據大約未必皆然。六中此門理合廣釋尼戒。</w:t>
      </w:r>
    </w:p>
    <w:p>
      <w:pPr>
        <w:spacing w:before="60" w:after="40"/>
      </w:pPr>
      <w:r>
        <w:rPr>
          <w:rFonts w:ascii="Noto Sans KR" w:hAnsi="Noto Sans KR"/>
          <w:b/>
          <w:color w:val="2E74B5"/>
          <w:sz w:val="17"/>
        </w:rPr>
        <w:t>한국어 직역 (계속)</w:t>
      </w:r>
    </w:p>
    <w:p>
      <w:pPr>
        <w:pStyle w:val="TranslationText"/>
      </w:pPr>
      <w:r>
        <w:t>비구는 다만 육야 동안 마나타를 행하지만, 비구니는 반달 동안 해야 한다. 그래서 “비구의 제정 기간을 바꾸었다”고 한 것이다. 출죄는 다르지 않으므로 따로 말하지 않았다. ‘이하’에서는 두 대중에게 이런 차이를 둔 까닭을 밝힌다. 여성은 뜻이 약하다고 한 것은 결단력이 약함을 말하고, 정이 많다고 한 것은 쉽게 범계하기 때문이라는 뜻이다. 처음 수계할 때에도 이부승 가운데서 받았으므로, 수계와 수계 후의 치법이 모두 그렇다고 한 것이다. 묻는다. “바라이와 투란차 등의 죄는, 어찌하여 한 대중에게만 대하여 처리하는가?” 답은 그 까닭을 알기 쉽다. ‘다만’ 이하에서는 생략한 뜻을 보인다. 죄를 알고도 참회하지 않는다면, 이는 곧 어리석은 사람이 교법을 따르지 않는 경우이다. 설령 참회하려 해도 대중을 모으기 어렵다면, 이는 지혜로운 사람이라도 인연을 만나지 못한 경우이다. 투란차 이하의 죄는 모두 본중을 상대하여 처리하므로, “스스로 맺는다”고 한 것이다. ‘결(結)’은 법을 가한다는 뜻이다. 명칭은 달라도 법은 같으므로, 다시 자세히 내지 않았다. 제3 인연을 인용하는 가운데 『선견율』에서 모두 비구승에게 가게 한 것은 처음 제정이다. 그 다음의 두 개허는 모두 세상의 비난을 막으면서 법으로 아울러 구제하기 위해서이다. 그러므로 『사분율』에서 난타가 비구니를 교수하다가 해가 저물어, 비구니들이 기원정사 성 밖 해자 안에서 묵게 되었다. 그 일로 속인의 비난을 받았다(서천에서는 비구는 아란야에 머물고 비구니는 성 안에 머물렀다. 비구니가 비구사에 갔다가 저녁에 성으로 돌아왔으나 성문이 닫혀 해자에서 묵은 것이다). 그러므로 처음에는 비구니가 비구사에 가도록 허용했음을 알 수 있다. 다만 논처럼 차례가 분명하게 드러나 있지 않을 뿐이다. 그래서 “문헌은 없으나 뜻은 같다”고 한 것이다. 둘째 가운데 먼저 차출법을 가리킨다. 문장은 『니초』에 보인다. 『사분율』 이하에서는 다음으로 절에 가서 교수법을 청하는 것을 밝힌다. 비구니는 홀로 다니지 못하므로, 반드시 동반자를 차출해야 한다. 다만 구두로 차출하면 되고, 정식 갈마대상자가 아니기 때문이다. 부촉받는 사람은 곧 비구 대중 가운데서 부탁을 받는 사람이다. ‘마땅히’ 이하에서는 부탁할 사람을 고르는데 세 가지가 있다. 객승이 아니라 그 절의 주인승이어야 하고, 병이 없어 건강해야 하며, 지혜가 있어 어리석지 않아야 한다. ‘밝힌다’ 이하에서는 질문 내용을 받아 오는 법을 알게 한다. 다음 과에서는 먼저 미리 사람을 정해 둔다. ‘저’ 이하에서는 다음으로 정식으로 부탁을 받는다. 한 사람을 동반자로 삼는 것은, 더욱 엄하게 방호하기 위해서이다. 답하는 말에는 세 가지가 있다. 첫째 곧 허락하고, ‘그러나’ 이하에서는 상대가 무엇을 원하는지 자세히 살피며, ‘또’ 이하에서는 다시 와서 물어보라고 부탁한다. ‘진(進)’은 곧 가능 여부를 말한다. 셋째에서 자기에게 허물이 없다고 한 것은, ‘사(事)’가 곧 허물이라는 뜻이다. 비구가 비구니사에 들어가는 경우에도, 비구니가 비구를 헤아려 보아야 하므로, “또한 같다”고 한 것이다. 넷째에서 비구승이 묻고 답한 뒤라는 것은, “누가 비구니를 보내 교수 청을 하게 했는가”라는 데까지 묻는 것을 말한다. 부촉받은 사람이 일어나 상좌 앞에 가서 아뢰어 말한다. “대덕승은 들으십시오. 아무 절 비구니 대중이, 반달마다 승가의 발에 예배하고, 교수해 줄 비구를 청합니다”라고 한다. 다섯째 가운데 먼저 의식을 보이며 앞과 같다고 한 것은, 곧 방 밖의 평상에 앉아 동반자를 구하는 등의 일을 말한다. 다음으로 교칙을 내린 뒤 비구니가 머리로 받아 지닌다. 여섯째 가운데 앞 문장은 먼저 비구니 대중을 모으고, ‘하여금’ 이하에서는 다음으로 교칙을 전한다. ‘모든’ 이하에서는 비구니 대중이 교수를 받는다. 예배하고 창화하며 삼귀 등을 외운다. 뒤에서는 출전을 가리킨다. 『사분율』에는 이 문장이 빠져 있다. 질문에서는 욕을 주는 것은 본래 갈마에 응하는데, 지금 별도의 갈마를 집행하지 않으므로, 욕을 받을 필요가 없는 것이 아닌가 하여, 질문으로 결단한다. 답에서는 먼저 대중이 모이는 제도가 승가의 일과 같음을 밝힌다. 그러므로 아래에서 증거를 인용한다. 교수법은 대중 전체에 제정된 것이므로 뜻이 통한다고 한다. ‘나아가’ 이하에서는 다음 문에 나오는 유례를 가리킨다. 잡상 가운데 『사분율』에서는 간략히 행하는 것을 개허한다. 앞에서는 비구 대중의 인연을 네 가지로 밝힌다. 그 가운데 하나만 있어도 개허한다. 별중은 대중이 모이기 어려운 경우이고, 불화는 서로 다투는 경우이다. 뒤에서는 비구니 대중의 인연을 밝힌다. 비구승과 같게 개허한다. 『승기율』에서 욕을 준다는 것은 교수법을 청하러 온 비구니를 말한다. 『십송율』에서 평상을 펴는 일은 앞의 문장이 이에 근거한다. 넷째 가운데 광덕은 교수를 맡는 비구를 말한다. 반드시 십덕을 갖추어야 한다. 「자자편」에서 인용한 것과 같다. 본소는 수율사의 율소인 듯하다. 비구 대중에서는 교수할 비구를 차출하고 비구니 대중에서는 사자로 보낼 비구니를 차출하는데, 둘 다 그 법을 위해 세우는 사람이기 때문이다. 각각 다섯 사람을 채워야 광법을 성립할 수 있다. 이십 세는 십덕 가운데 하나이다. 제4 가운데 첫 과의 세 종류 안거 작법 등은 모두 비구와 같다. 다음으로 제정과 범죄를 밝힌다. 팔경법에서 비구승에 의지해 안거하도록 제정하였으므로, 의지하지 않으면 바일제를 범한다. 문장은 바일제편에 나온다. 다음 문장에서 승가에 교수법을 청하려 하지 않는 것과, 하안거 중의 청을 받지 않는 것까지 거듭 제정하여 법이 엄함을 드러낸다. 셋째 가운데 『선견율』은 먼저 거리의 한계를 보인다. 반 유순은 곧 이십 리이다. ‘하나’ 이하에서는 서로 의지하는 모습을 드러낸다. 청법은 하안거를 시작한 뒤부터 계속 교수와 훈계를 구하는 것이고, 증명하여 말한다는 것은 곧 자자를 뜻한다. ‘만약’ 이하에서는 인연에 따른 개허를 밝힌다. 먼저 비구에게 인연이 있어 갈 수 없는 경우를 밝히고, ‘만약 처음’ 이하에서는 다음으로 비구가 결계를 마친 뒤 몰래 떠난 경우를 밝힌다. 개허와 제정의 뜻은 문장에서 알 수 있다. 『승기율』에서 한 명의 비구라고 한 것은, 반드시 대중이 있어야 하는 것은 아니기 때문이다. 삼 유순을 통틀어 결계한다는 것은, 하나의 계로 결합한다는 뜻이다. 비구니계는 본래 이 리를 한계로 제정하지만 난연이 있으면 비구와 같이 한다. 그 문헌에서 말한다. “안거 중 비구가, 죽거나 환속하거나 다른 곳으로 떠나더라도, 비구니는 안거처를 떠나서는 안 된다. 삼 유순 안에 승가람이 있으면, 마땅히 통틀어 결계해야 한다. 반달마다 포살 여부를 물으러 가되 왕래에 장애가 없어 안거를 깨뜨리지 않게 해야 한다.” 다섯째 가운데 행사법은 세 가지이다. 첫째 차출할 사람을 밝히고, ‘가서’ 이하에서는 다음으로 청을 진술한다. 비구니가 직접 비구승에게 가서 청한다. 설계 때 다른 사람에게 청을 부탁하고 다음날 질문을 받아 오는 것과는 다르다. 주석의 “비구승 가운데” 이하는 상좌가 경계하는 문장이다. 위 편에서 이미 밝혔으므로 다시 번거롭게 인용하지 않는다. ‘저’ 이하에서는 사자 비구니가 교칙을 전한다. 다음 과에서는 먼저 날짜를 달리해야 함을 밝힌다. 이는 서로 의지하도록 한 제정이다. 비구승에게 가서 자자문을 청해 듣고 돌아와 자자한다. 이치상 다음날 해야 하지만, 가까운 곳이라면 같은 날에 해도 무방하다. ‘만약’ 이하에서는 다음으로 간략히 하는 개허를 밝히며 설계와 같다. 『십송율』은 사자 비구니를 고를 때 ‘초리(勦利)’한 이를 택하게 한다. ‘초(勦)’는 교반의 반절이며 민첩하고 일을 잘 처리하는 뜻이므로 느리고 게으른 사람을 가린다. 법을 알아야 한다는 것은 어리석은 사람을 가리는 것이다. 셋째 가운데 수계·설계·안거·자자는 모두 비구승에게 의지하도록 제정했으므로, 이를 통틀어 질문한다. 총체적으로 교법의 뜻을 묻는 것이다. 답에서는 경을 들어 여성의 성향을 밝힌다. 우선 다섯 가지 모습을 보인다. 색을 미혹한다는 것은 용모에 집착하는 것이고, 수명을 더하려 한다는 것은 오래 살기를 바라는 것이며, 제자를 많이 둔다는 것은 권속이 많기를 좋아하는 것이고, 배우고 묻지 않는다는 것은 게으른 것이며, 잠깐의 일만 안다는 것은 식견이 짧다는 뜻이다. 성품이 이미 이와 같아, 스스로 결단하고 굳건한 지조가 없으므로, 이치상 반드시 스승을 따라야 한다. 교법의 뜻은 알 수 있다. 그러나 이는 대략을 기준으로 한 것이어서 모두가 반드시 그렇다는 뜻은 아니다. 여섯째 가운데 이 문은 본래 비구니계를 널리 해석해야 한다.</w:t>
      </w:r>
    </w:p>
    <w:p>
      <w:pPr>
        <w:spacing w:before="60" w:after="40"/>
      </w:pPr>
      <w:r>
        <w:rPr>
          <w:rFonts w:ascii="Noto Sans KR" w:hAnsi="Noto Sans KR"/>
          <w:b/>
          <w:color w:val="667085"/>
          <w:sz w:val="17"/>
        </w:rPr>
        <w:t>원문 (계속)</w:t>
      </w:r>
    </w:p>
    <w:p>
      <w:pPr>
        <w:pStyle w:val="SourceText"/>
      </w:pPr>
      <w:r>
        <w:t>但與僧同者釋相具分。餘有不同。略提時要令僧通解。教授尼徒。自餘微細具在尼鈔。八重中初文前四即婬盜殺妄。犯緣犯相一切同僧。不須復出。異中尼戒罕聞。恐人不曉具列緣本。照對文相。五摩觸戒(佛在舍衛有長者。與偷羅難陀尼。互相繫意。長者設食。諸尼盡往唯偷羅。不往長者至寺。摩觸嗚之。守房小沙彌尼白大尼。大尼白佛故制)。若比丘尼染污心。共染污心男子。從腋已下膝已上(簡餘輕境犯輕)。身相觸若捉若摩(摩身前後)。若牽(牽前)若推(推後)。若上摩(從下至上)若下摩(從上至下)。若舉(抱舉)若下(抱下)。若捉(捉前後及脾乳)若捺(同上已上十相)。是比丘尼波羅夷不共住。列緣中第四。約男女身分輕重境。俱互四句俱輕得蘭。故云犯輕罪。餘三皆重。業理應殊。五中結犯二俱無衣。一有一無。並蘭俱有。但吉染情漸輕教亦隨降。犯中初科僧尼四異。並僧通。尼局。一死活異僧通四境覺。及不覺新死少壞。引律證者。即前戒本既標污心。明須活境。二大小異。三身分異。四心境異。下引僧祇。善見別證第三。隨處得罪此約尼犯。分境重。輕若論比丘一向成重。不犯中初指本宗。律云。若有取與及解救等。觸一切無欲心不犯。次引他部。初是想差。若下即急難。一切無著顯上開意。非無吉者制非儀故。六八事成重戒(佛在舍衛長者與偷羅難陀尼。繫心受長者捉手等。尼白佛因制)。若比丘尼染污心。知男子染污心。受捉手(一手[1]尼腕)。捉衣(二身上衣)。入屏處(三)。共立(四)。共語(五)。共行(六上四並取[2]難伴見聞處)。身相倚(七身得相及處)。共期(八得共行淫處)。是比丘尼波羅夷不共住列緣。第四此戒必須八事滿足方犯。懺則不成。釋八事中初文對前戒本可解。料簡有三。一男[3]八男謂人同異。一時八年明時遠近。無次第者犯通前後。不犯中初開屏處。下下簡後戒。即單提中第八十六戒律。因六群尼與男子入闇室故制。若比丘尼與男子共入闇室中者波逸提。彼從譏過不約染心故也。七覆藏他重罪戒(佛在舍衛偷羅難陀尼妹名坻舍偷羅。知彼犯夷恐得惡名[4]道默然不言。後坻[5]合休道方言白佛。因制坻音遲)。若比丘尼知比丘尼(決了彼犯)。犯波羅夷不自發露。不語眾人(一二三人)。不白大眾(四人若過)。若於異時。彼比丘尼或命過。或眾中舉(為僧擯舉)。或休道。或入外道眾後作是言。我先知有如是[6]非(於八夷中隨有所犯)。是比丘尼波羅夷。不共住犯緣中覆重方犯。覆餘罪蘭覆比丘。提覆下眾吉。犯中初科前引文示。指懺罪中即中卷懺篇明十種緣。皆不成覆。十誦被舉是法隔。狂亂即非心。僧祇難緣開不成覆。捨心相應謂捨棄。不說之心。準下次以義詳。初示合開。無記謂睡眠遺忘等。後明成犯須不善心。次科簡所對人有四別。非清淨者。初簡有犯不懺也。先知不肯者。次簡覆藏不說也。二俱有過彼此皆成覆故。向犯者懺有誠例故。識人名等者。三簡如實不妄。此通能所也。若前下明一說。若彼下明非覆。十誦不得比丘者。四簡異眾。僧尼位別不得對首。唯聽不識咨請犯相耳。三中乃至略食後知初夜說。初夜知中後說等。委如釋相解。不犯中有四。初是無心。下三並非意。八隨順被舉比丘戒大略同僧中故此不出。僧直犯提。尼須三諫不捨。方結重夷。已上八重前四根本。後四枝條女情。偏重故須特制。即限分不同戒也。</w:t>
      </w:r>
    </w:p>
    <w:p>
      <w:pPr>
        <w:spacing w:before="60" w:after="40"/>
      </w:pPr>
      <w:r>
        <w:rPr>
          <w:rFonts w:ascii="Noto Sans KR" w:hAnsi="Noto Sans KR"/>
          <w:b/>
          <w:color w:val="2E74B5"/>
          <w:sz w:val="17"/>
        </w:rPr>
        <w:t>한국어 직역 (계속)</w:t>
      </w:r>
    </w:p>
    <w:p>
      <w:pPr>
        <w:pStyle w:val="TranslationText"/>
      </w:pPr>
      <w:r>
        <w:t>다만 비구와 같은 것은 「석상」에서 이미 자세히 나누어 풀이했고, 그 밖에 다른 점이 있다. 여기서는 시대에 필요한 요점만 간략히 들어 비구들도 두루 알게 하여, 비구니 대중을 교수할 수 있게 한다. 나머지 세밀한 내용은 모두 『니초』에 자세히 있다. 팔중계 가운데 첫 문에서 앞의 네 가지는 곧 음행·도둑질·살생·망어이다. 범연과 범상은 모두 비구와 같다. 그러므로 다시 내지 않는다. 다른 네 계는 비구니계에서 듣기 드물어, 사람들이 알지 못할까 염려하여 인연과 계본을 모두 갖추어 열거한다. 문장을 대조해 보면 그 모습을 알 수 있다. 다섯째는 신체 접촉계이다(부처님께서 사위국에 계실 때 장자가 투라난타 비구니와 서로 마음을 두었다. 장자가 공양을 베풀자 비구니들이 모두 갔으나 투라는 가지 않았다. 장자가 절에 가서 몸을 만지고 껴안았다. 방을 지키던 어린 사미니가 대니에게 알리고, 대니가 부처님께 아뢰어 이 계를 제정하였다). 만약 비구니가 염오심을 품고, 염오심을 품은 남자와 함께, 겨드랑이 아래부터 무릎 위까지의 몸을(나머지 가벼운 부위는 경죄가 된다), 서로 접촉하거나 붙잡거나 쓰다듬고(몸의 앞뒤를 쓰다듬는 것), 끌거나(앞으로 끄는 것), 밀거나(뒤로 미는 것), 위로 쓰다듬거나(아래에서 위로), 아래로 쓰다듬고(위에서 아래로), 들어 올리거나(안아 올림), 내려놓거나(안아 내림), 붙잡거나(앞뒤와 넓적다리·유방을 잡음), 누르는 등(이상이 열 가지 모습이다), 이 비구니는 바라이를 범하여 함께 머물 수 없다. 범연을 열거한 가운데 넷째는, 남녀의 몸에서 무겁고 가벼운 경계를 나누는 것이다. 남녀 양쪽의 경계가 모두 가벼운 경우에는 투란차를 얻는다. 그러므로 “경죄를 범한다”고 한 것이다. 나머지 세 경우는 모두 중죄이다. 업의 이치는 마땅히 서로 달라야 한다. 다섯째에서 범죄를 판정할 때 둘 다 옷이 없으면, 한쪽만 옷이 있거나 한쪽만 없는 경우와 마찬가지로, 모두 투란차이고, 둘 다 옷이 있으면, 길라일 뿐이다. 염정이 점차 가벼우므로 제정도 따라 낮아진다. 범죄 가운데 첫 과에서는 비구와 비구니의 네 가지 차이를 밝힌다. 비구는 넓게 통하지만, 비구니는 국한된다. 첫째 살아 있음과 죽음의 차이이다. 비구는 네 경계, 곧 깨어 있음과, 깨어 있지 않음, 막 죽은 시신, 조금 부패한 시신에도 통한다. 율을 인용해 증명한 것은, 앞의 계본에서 이미 ‘염오심’을 표방했으므로, 살아 있는 경계여야 함을 밝힌 것이다. 둘째는 크고 작은 차이이고, 셋째는 신체 부위의 차이이며, 넷째는 마음과 경계의 차이이다. 아래에서 『승기율』을 인용하고, 『선견율』은 셋째의 차이를 따로 증명한다. 부위마다 죄를 얻는다고 한 것은 비구니 범죄를 기준으로 한다. 경계를 나누어 중죄와, 경죄를 판정하지만, 비구는 한결같이 중죄를 이룬다. 불범 가운데 먼저 본종을 가리킨다. 율에서 말한다. “주고받거나 구해 주기 위해 접촉하는 등, 모든 경우에 욕심이 없으면 범하지 않는다.” 다음으로 타부를 인용한다. 처음은 대상에 대한 잘못된 인식이고, ‘만약’ 이하에서는 곧 급난이다. 모두 집착이 없다고 한 것은 위의 개허 뜻을 드러낸다. 그러나 길라가 전혀 없는 것은 아니니 위의가 아니기 때문이다. 여섯째는 여덟 가지 일을 이루면 중죄가 되는 계이다(부처님께서 사위국에 계실 때 장자와 투라난타 비구니가 서로 마음을 두고 장자가 손을 잡는 등의 일을 비구니가 받아들였다. 비구니가 부처님께 아뢰어 제정하였다). 만약 비구니가 염오심을 품고, 남자가 염오심을 품은 줄 알면서, 손을 잡게 하거나(첫째, 비구니의 손목), 옷을 잡게 하거나(둘째, 몸에 입은 옷), 가려진 곳에 함께 들어가고(셋째), 함께 서고(넷째), 함께 말하고(다섯째), 함께 걷고(여섯째, 위 네 가지는 모두 동반자의 견문 범위 안을 기준으로 한다), 몸을 서로 기대고(일곱째, 몸이 서로 닿는 처소), 함께 음행할 장소를 약속하면(여덟째), 이 비구니는 바라이를 범하여 함께 머물 수 없다. 범연을 열거하면, 넷째 이 계는 반드시 여덟 가지 일이 모두 충족되어야만 범죄가 성립한다. 중간에 참회하면 완성되지 않는다. 여덟 가지 일을 풀이하는 가운데 첫 문은 앞의 계본과 대조하면 알 수 있다. 분별에는 세 가지가 있다. 한 남자에게 여덟 가지를 하거나 여덟 남자에게 각각 하는 것은 사람의 같고 다름을 말하고, 한때 또는 여덟 해에 걸친다는 것은 시간의 멀고 가까움을 밝힌다. 차례가 없어도 된다는 것은 범죄가 앞뒤 순서에 국한되지 않기 때문이다. 불범 가운데 처음은 가려진 곳에 들어가는 경우를 개허한다. 아래 문장은 뒤 계를 가려낸다. 곧 단제 가운데 제86계이다. 율에서는 육군비구니가 남자와 함께 어두운 방에 들어간 인연으로 제정하였다. “만약 비구니가 남자와 함께 어두운 방에 들어가면 바일제이다.” 그 계는 세상의 비난에서 제정된 것이므로 염오심을 기준으로 하지 않는다. 일곱째는 다른 비구니의 중죄를 덮어 숨기는 계이다(부처님께서 사위국에 계실 때 투라난타 비구니의 동생 이름이 지사투라였다. 그녀가 바라이를 범한 것을 알고도 나쁜 평판이 날까 두려워 묵묵히 말하지 않았다. 뒤에 지사가 환속한 뒤에야 말하여 부처님께 아뢰었으므로 제정하였다. ‘지’의 음은 지이다). 만약 비구니가 다른 비구니가, 바라이를 범한 줄 분명히 알면서도 스스로 드러내지 않고, 한두세 사람에게 말하지도 않고, 네 명 이상 대중에게도 알리지 않다가, 뒤에 어느 때에, 그 비구니가 죽거나, 승가에서 거죄되어 내쫓기거나, 환속하거나, 외도 무리에 들어간 뒤에야 이렇게 말하기를, “나는 전에 그에게 이런 잘못이 있는 줄 알았다”(팔바라이 가운데 어느 하나를 범한 것)고 하면, 이 비구니는 바라이를 범하여, 함께 머물 수 없다. 범연 가운데 중죄를 덮어 숨겨야 중죄가 된다. 나머지 죄를 숨기면 투란차, 비구의 죄를 숨기면, 바일제, 하중의 죄를 숨기면 길라이다. 범죄 가운데 첫 과에서는 먼저 문헌을 인용해 보인다. ‘참죄문을 가리킨다’는 것은 중권 「참편」에서 열 가지 인연을 밝힌 것을 말한다. 그 경우는 모두 복장이 성립하지 않는다. 『십송율』의 거죄당한 경우는 법적인 장애이고, 광란은 정상적인 마음이 없는 것이다. 『승기율』은 난연 때문에 복장이 성립하지 않는 경우를 개허한다. 버리는 마음과 상응한다는 것은, 말하지 않으려는 마음을 버리는 것을 말한다. ‘준한다’ 이하에서는 다음으로 뜻에 따라 자세히 판정한다. 먼저 개허해야 함을 보이고, 무기는 잠이나 망각 등을 말한다. 뒤에서는 범죄가 성립하려면 반드시 불선심이어야 함을 밝힌다. 다음 과에서는 상대하는 사람을 네 가지로 가린다. 청정하지 않은 사람이라는 것은, 첫째 죄를 범하고 참회하지 않은 사람을 가리는 것이고, 먼저 알고도 말하지 않으려는 사람이라는 것은, 둘째 다른 죄를 덮어 말하지 않는 사람을 가리는 것이다. 둘 다 허물이 있으면 서로가 모두 복장을 이루기 때문이다. 범죄자에게 향해 참회한 사례가 있으므로, 사람 이름 등을 알아야 한다는 것은, 셋째 사실대로 말해야 하고 망령되어서는 안 됨을 가린다. 이는 능히 말하는 쪽과 말해지는 쪽에 모두 통한다. ‘만약 앞서’ 이하에서는 한 번 말하면 되는 경우를 밝히고, ‘만약 저’ 이하에서는 복장이 아닌 경우를 밝힌다. 『십송율』에서 비구를 얻지 못했다는 것은, 넷째 다른 대중을 가리는 것이다. 비구와 비구니는 지위가 달라 대수법을 할 수 없다. 다만 알지 못하는 부분을 질문해 범죄상을 자문할 수 있을 뿐이다. 셋째에서는 대략 식후에 알면 초야에 말하고, 초야에 알면 중야나 후야에 말하는 등, 자세한 것은 「석상」의 해석과 같다. 불범에는 네 가지가 있다. 첫째는 무심이고, 나머지 셋은 모두 고의가 아닌 경우이다. 여덟째는 거죄당한 비구를 따르는 계로, 대략 비구계와 같으므로 여기서는 내지 않는다. 비구는 바로 바일제이지만, 비구니는 세 번 간해도 버리지 않아야, 비로소 중한 바라이가 된다. 이상 팔중 가운데 앞의 넷은 근본계이고, 뒤의 넷은 지조계이다. 여성의 정이, 특히 무겁기 때문에 별도로 제정한 것이다. 곧 한계와 범위가 서로 다른 계이다.</w:t>
      </w:r>
    </w:p>
    <w:p>
      <w:pPr>
        <w:pStyle w:val="Heading2"/>
      </w:pPr>
      <w:r>
        <w:t>문단 559  ·  [0424c09]</w:t>
      </w:r>
    </w:p>
    <w:p>
      <w:pPr>
        <w:spacing w:before="60" w:after="40"/>
      </w:pPr>
      <w:r>
        <w:rPr>
          <w:rFonts w:ascii="Noto Sans KR" w:hAnsi="Noto Sans KR"/>
          <w:b/>
          <w:color w:val="667085"/>
          <w:sz w:val="17"/>
        </w:rPr>
        <w:t>원문</w:t>
      </w:r>
    </w:p>
    <w:p>
      <w:pPr>
        <w:pStyle w:val="SourceText"/>
      </w:pPr>
      <w:r>
        <w:t>[0424c09] 僧殘篇十七戒。媒謗及諫。大約同僧。略示二條。餘希不出。第四言人戒(佛在舍衛有尼。在蘭若處有居士。為於此作精舍。後尼捨去居士兒即犁此處。諸尼往官所言訟。令官[7]觸彼因)。若比丘尼詣官。言居士若居士兒若奴[8]容若作人(上並所言之人)。若晝若夜若一念頃若彈指頃若須臾頃。是比丘尼犯初法應捨僧伽婆尸沙(初作便結不同諫戒三法竟犯)。緣中初二並局俗人。道則非重。犯相中四分初示所詣官。及斷事人謂鄉邑之長吏也。次簡言相。下疏口說狀詞揩定。言說通泛。故罪兩分。善見初明互相言。方便趣果。成犯分齊。但取言他不論得理。居士言尼不犯可解。若尼下二明奪物。犯罪者。隨成盜損故。應償者是俗物故。五分聽求援。十誦初制呵罵。次簡所詣。餘人謂非官及斷事人也。</w:t>
      </w:r>
    </w:p>
    <w:p>
      <w:pPr>
        <w:spacing w:before="60" w:after="40"/>
      </w:pPr>
      <w:r>
        <w:rPr>
          <w:rFonts w:ascii="Noto Sans KR" w:hAnsi="Noto Sans KR"/>
          <w:b/>
          <w:color w:val="2E74B5"/>
          <w:sz w:val="17"/>
        </w:rPr>
        <w:t>한국어 직역</w:t>
      </w:r>
    </w:p>
    <w:p>
      <w:pPr>
        <w:pStyle w:val="TranslationText"/>
      </w:pPr>
      <w:r>
        <w:t>[0424c09] 승잔편에는 열일곱 계가 있다. 중매·비방 및 간계는, 대략 비구와 같다. 여기서는 두 조목만 간략히 보이고, 나머지는 드물므로 내지 않는다. 넷째는 관청에 가서 사람을 고발하는 계이다(부처님께서 사위국에 계실 때 한 비구니가 아란야에 머물렀는데 거사가 그곳에 정사를 지어 주었다. 뒤에 비구니가 떠나자 거사의 아들이 그 땅을 갈았다. 비구니들이 관청에 가서 고소하여 관리가 그 거사 아들에게 조처하게 하였으므로 이를 계기로 제정하였다). 만약 비구니가 관청에 가서, 거사나 거사의 아들, 노비나 고용인을, 낮이나 밤, 한 생각 동안이나 손가락 튕길 잠깐, 혹 잠시라도, 고발하면 처음 법을 범하는 즉시 승가바시사를 얻어 마땅히 버려야 한다(처음 행위로 곧 성립하며 간계처럼 세 번 간한 뒤 범하는 것이 아니다). 범연의 앞 두 가지는 모두 속인에만 국한한다. 도인에게는 중죄가 아니다. 범죄상 가운데 『사분율』은 먼저 찾아가는 관청을 보이고, 사건을 판결하는 사람은 지방의 관리나 장리를 말한다. 다음으로 고발하는 말을 가린다. 아래 『소』에서는 고소장의 말을 분명히 판정한다. 말로 호소하는 것은 넓게 통하므로, 죄를 둘로 나눈다. 『선견율』에서는 먼저 서로 고소하는 일을 밝힌다. 방편에서 결과로 나아가, 범죄가 성립하는 한계를 보인다. 다만 남을 고발하는 사실만 취하고 승소 여부는 따지지 않는다. 거사가 비구니를 고발하는 것은 범죄가 아닌 것은 쉽게 알 수 있다. ‘만약 비구니’ 이하 둘째에서는 물건을 빼앗는 것을 밝힌다. 죄를 범하는 것은, 도둑질과 손해가 성립하는 데 따른다. 갚아야 하는 것은 속인 물건이기 때문이다. 『오분율』에서는 도움을 요청하는 것을 허용한다. 『십송율』에서는 먼저 욕하고 꾸짖는 것을 금하고, 다음으로 찾아갈 사람을 가린다. ‘나머지 사람’은 관청이나 판결자가 아닌 사람을 말한다.</w:t>
      </w:r>
    </w:p>
    <w:p>
      <w:pPr>
        <w:pStyle w:val="Heading2"/>
      </w:pPr>
      <w:r>
        <w:t>문단 560  ·  [0424c23]</w:t>
      </w:r>
    </w:p>
    <w:p>
      <w:pPr>
        <w:spacing w:before="60" w:after="40"/>
      </w:pPr>
      <w:r>
        <w:rPr>
          <w:rFonts w:ascii="Noto Sans KR" w:hAnsi="Noto Sans KR"/>
          <w:b/>
          <w:color w:val="667085"/>
          <w:sz w:val="17"/>
        </w:rPr>
        <w:t>원문</w:t>
      </w:r>
    </w:p>
    <w:p>
      <w:pPr>
        <w:pStyle w:val="SourceText"/>
      </w:pPr>
      <w:r>
        <w:t>[0424c23] 第七四獨戒(佛在舍衛有[9]凡。褰衣渡水。為賊觸嬈人譏故制。[10]尺有尼多諸弟子。捨眾獨行入村。[11]又於村中獨宿。人皆譏云。欲得男子。又六群尼與眾尼。於拘薩羅曠野中。行而常在後。人問答云。欲得男子。訶已因制。四戒合制隨一成犯)。若比丘尼獨渡水。獨入村獨宿(隨脇著地)。獨後行(離伴見聞)。犯初法應捨僧伽婆尸沙。獨渡河中初緣又二。初定犯相。道行戒即尼制。邊方有疑怖處人間遊行。皆犯提罪。彼明行相。通界外內可決今犯。次明開緣。有橋而渡。不涉水故車船亦爾。如次所明。第二緣初示犯相。入水方便。上岸至果。文據兩尼。以示輕重。律下次教正儀。三四可知。獨入村中初文四分示村野分齊。注示吉罪坊即是村謂村中人家也。僧祇明離伴分齊。三無緣亦謂命梵。次科據本成犯。須約村門。古解越界。乃約村中橫道成殘。不唯太過抑亦昧文。下引律證明約村門。足知非解。出村亦犯。即知入出皆名越界。獨宿中初緣初句明犯分齊。次句示犯處。不問僧俗通一切故。兩處下明持。若下示開。故下證犯。僧祇明相檢法。五分示犯相。獨行中同上三緣初至處行。即第一緣。根本即發足時。又下即第二緣。四分下第三緣。不犯四節初獨度中言共伴者。非犯緣也。乘船等者。不涉水也。伴死等者非本意也。五分水淺無觸嬈也。次入村中指如前者。即第三無緣也。三獨宿中初約守戒明不犯。若下伴有緣也。乃下已有難也。獨行中伴緣己難並同上。開僧祇五分並據緣開。可解邂逅不期也。單提一百二十與僧同者。如前釋相。異但出一現行數犯。餘尋尼鈔自可委明。</w:t>
      </w:r>
    </w:p>
    <w:p>
      <w:pPr>
        <w:spacing w:before="60" w:after="40"/>
      </w:pPr>
      <w:r>
        <w:rPr>
          <w:rFonts w:ascii="Noto Sans KR" w:hAnsi="Noto Sans KR"/>
          <w:b/>
          <w:color w:val="2E74B5"/>
          <w:sz w:val="17"/>
        </w:rPr>
        <w:t>한국어 직역</w:t>
      </w:r>
    </w:p>
    <w:p>
      <w:pPr>
        <w:pStyle w:val="TranslationText"/>
      </w:pPr>
      <w:r>
        <w:t>[0424c23] 일곱째는 네 가지 독행계이다(부처님께서 사위국에 계실 때 어떤 비구니가 옷을 걷어 올리고 홀로 물을 건너다가 도적에게 괴롭힘을 당해 사람들이 비난하여 제정하였다. 또 어떤 비구니는 제자가 많았으나 대중을 버리고 홀로 마을에 들어가거나 마을에서 홀로 자기도 하였다. 사람들은 남자를 얻으려 한다고 비난하였다. 또 육군비구니가 다른 비구니들과 구살라 광야를 지나며 늘 뒤처졌는데 사람들이 묻자 남자를 얻으려 한다고 답해 비난받아 제정하였다. 네 계를 합쳐 제정하였고 하나만 범해도 성립한다). 만약 비구니가 홀로 물을 건너거나, 홀로 마을에 들어가거나 홀로 자고(옆구리가 땅에 닿는 것을 기준으로 한다), 홀로 뒤처져 걷는다면(동행자의 견문 범위를 떠남), 처음 법을 범하는 즉시 승가바시사를 얻어 마땅히 버려야 한다. 홀로 강을 건너는 경우 첫 범연에는 다시 둘이 있다. 처음에는 범죄상을 정한다. 여행계는 곧 비구니에게 제정된 것으로, 변방의 두렵고 의심스러운 곳에서 사람 사이를 유행하면, 모두 바일제를 범한다. 그 계는 여행의 모습을 밝힌 것이어서, 계 안팎에 모두 통하므로 지금의 범죄를 판정할 수 있다. 다음으로 개허되는 인연을 밝힌다. 다리가 있으면 건너고, 물을 직접 건너지 않으므로 수레와 배도 마찬가지이다. 차례로 아래에서 밝힌다. 둘째 범연에서는 먼저 범죄상을 보인다. 물에 들어가는 것이 방편이고, 언덕에 오르는 데서 결과가 성립한다. 문장은 두 비구니를 기준으로 하여, 가볍고 무거움을 보인다. 율 이하에서는 다음으로 바른 위의를 가르친다. 셋째와 넷째는 쉽게 알 수 있다. 홀로 마을에 들어가는 경우 첫 문에서 『사분율』은 마을과 들판의 경계를 보인다. 주석은 길라죄를 보인다. 방은 곧 마을 안의 인가를 말한다. 『승기율』은 동행자와 떨어지는 한계를 밝힌다. 셋째 무연도 목숨이나 범행의 위난을 말한다. 다음 과에서는 본래 계본에 따라 범죄를 성립시키려면, 마을 문을 기준으로 해야 한다. 옛 해석에서는 경계를 넘는다고 하면서, 마을 안 가로길만 넘어도 승잔이라고 하였으나, 지나치게 엄할 뿐 아니라 문장에도 어둡다. 아래에서 율을 인용해 마을 문을 기준으로 함을 증명한다. 그 해석이 잘못임을 알 수 있다. 마을 밖으로 나가는 경우에도 범죄가 성립하므로, 들어가고 나오는 것을 모두 ‘경계를 넘는다’고 하는 줄 알 수 있다. 홀로 자는 경우 첫 범연의 첫 구절은 범죄 성립의 한계를 밝히고, 다음 구절은 범죄하는 처소를 보인다. 승려와 속인을 가리지 않고 모든 곳에 통한다. 두 곳 이하에서는 지키는 법을 밝히고, ‘만약’ 이하에서는 개허를 보이며, ‘그러므로’ 이하에서는 범죄를 증명한다. 『승기율』은 서로 점검하는 법을 밝힌다. 『오분율』은 범죄상을 보인다. 홀로 걷는 경우도 위와 같은 세 범연이다. 먼저 처소에 도달해 걷는 것이, 곧 첫 번째 범연이다. 근본은 발을 내딛는 때이다. ‘또’ 이하는 둘째 범연이고, 『사분율』 이하는 셋째 범연이다. 불범은 네 단락이다. 처음 홀로 건너는 경우에서 동행자가 있다는 것은, 범연이 아니기 때문이다. 배 등을 타는 것은, 물을 직접 건너지 않기 때문이다. 동행자가 죽는 등의 경우는 본래 의도가 아니기 때문이다. 『오분율』은 물이 얕아 접촉하고 괴롭힐 위험이 없는 경우이다. 다음 홀로 마을에 들어가는 경우에서 앞과 같다고 한 것은, 곧 셋째 무연이다. 셋째 홀로 자는 경우 처음은 계를 지키는 사람과 함께라 범하지 않는 경우이고, ‘만약’ 이하에서는 동행자에게 인연이 생긴 경우이며, ‘나아가’ 이하에서는 자기에게 이미 난연이 있는 경우이다. 홀로 걷는 경우도 동행자의 인연과 자기의 위난이 모두 위와 같다. 『승기율』과 『오분율』의 개허도 모두 인연에 따른 것이다. 우연히 만난 것이어서 미리 약속한 것이 아니다. 단제 일백이십계 가운데 비구와 같은 것은, 앞의 「석상」과 같다. 다른 것 가운데서는 다만 하나, 현행에서 자주 범하는 것을 내고, 나머지는 『니초』를 찾아보면 자세히 알 수 있다.</w:t>
      </w:r>
    </w:p>
    <w:p>
      <w:pPr>
        <w:pStyle w:val="Heading2"/>
      </w:pPr>
      <w:r>
        <w:t>문단 561  ·  [0425a24]</w:t>
      </w:r>
    </w:p>
    <w:p>
      <w:pPr>
        <w:spacing w:before="60" w:after="40"/>
      </w:pPr>
      <w:r>
        <w:rPr>
          <w:rFonts w:ascii="Noto Sans KR" w:hAnsi="Noto Sans KR"/>
          <w:b/>
          <w:color w:val="667085"/>
          <w:sz w:val="17"/>
        </w:rPr>
        <w:t>원문</w:t>
      </w:r>
    </w:p>
    <w:p>
      <w:pPr>
        <w:pStyle w:val="SourceText"/>
      </w:pPr>
      <w:r>
        <w:t>[0425a24] 第一百十四紡績戒(佛在舍衛六群尼自手紡績。居士笑言如我婦無異。白佛因制)。若比丘尼自手紡績者。波逸提。擗謂分擗。引即牽。引縈謂卷絡。織則可會。四事隨作皆犯墮。恐謂懺竟得著。故制不合隨著吉羅。今時尼女機織剌繡以為事業。棄親入道本圖何事。若此出家何如在俗。避溺投火即斯人矣。結中上下即戒本前後也。第七門中初教攝眾。二十餘戒者。一度妊身女。二度乳母。三度年未滿。四不與二歲學戒。五不與六法。六與學法滿眾僧不聽而與受具。七度小年曾嫁減十二與受。八小年學戒滿不白眾與受(上並制和尚)。九知而為受(此制作法師)。十不教學戒。十一不二歲隨和尚(此制弟子)。十二僧不聽而授具。十三未滿十二歲為和尚。十四滿十二歲僧不聽便授人具戒。十五僧不聽故謗僧有愛等。十六父母夫主不聽與受具。十七知非法女人度令出家。十八令捨學法與受具。十九從式叉索衣言為受具。二十不滿一歲授人具戒。二十一受本法已經宿往僧中。二十二不病不往教授(已上並犯單提)。凡攝弟子不出有二。一者事攝即衣食。二者義攝即法訓。衣食可闕法不可無。五分六年自攝和尚親教也。比丘五夏分差降也。若教他攝者付餘人也。僧祇次明受具。當求半許者。據本僧尼各須十人。準邊方開。但五人耳。過半者極至十也。注中以犯殘已下並足生善門事。故唯簡犯重。恐其求備法事難成。但選秉法之人。餘人但不犯重。不必具美故云可可。此據無人。有則須擇。四分下三制依師。本律不限年數故引五分。決之餘下指略。要行中初科善見本緣。如來成道十四年。姨母求出家。佛不許度。以正法千年。若度減半故不聽之。阿難三請。佛令傳八敬向說。若能行者聽汝出家。彼云頂戴持即得戒也。今下斥時誡勵。次科正列中初制禮敬。二三制犯上。餘五並制依訓。準五分愛道聞說八敬。再憑阿難重白世尊。更乞一願。聽比丘尼隨大小禮於比丘。如何百歲禮於新戒。佛言若聽依臘次。無有是處。因說女人五障等。尊重等者明敬義也。不應違者違則有犯示制教也。一二四六七八並墮。三五皆吉。次科諸文並示異相。五分自恣三尼。一正。二伴。中含八法前後並同。唯第五云不得輒問比丘經律論義。若聽得問。尊師即敬之異名。僧祇初教禮敬。不得下次制譏毀。十誦五分證上違敬。雜行中初文僧祇由是親里。故聽語告。若容訶責則違敬法故也。四五二律教尼入寺。即初敬攝。如上明者即前說戒中。次明式叉。標中注文初句翻名。次句示體同下位。先下顯加受所以。釋中初科四分通[1]祭二位。續引論律別明開小。十誦明制法之意。心須法。練身假時知。身淨則可息譏疑。心固則方堪受道。適機立教其在茲焉。二中準羯磨先具儀教乞。次離僧作法。三召入說相廣如彼文不復煩引。三中初科三法初後二法即本所行。第二六法是今所授據其體相。沙彌具發。但是重囑意存二練故也。文下示列相。以律中先牒四重隨明四法。如云不得犯不淨行行婬欲法。若式叉摩那尼行婬欲法。非式叉摩那。非釋種女(此牒根本下即今授)。若與染污心男子身相觸缺戒。應更與戒。是中盡形壽不得犯能持。不餘三並爾非時飲酒。當體即法。無別本也。次文初示三犯差別。若滿下別點學法。三中初文前引文一切制學明其同也。除授食者示其別也。此二句共為一事。謂自取授他。不同大戒從人受已展轉授也。若下釋疑古師將為二事。謂開自取如疏引之。</w:t>
      </w:r>
    </w:p>
    <w:p>
      <w:pPr>
        <w:spacing w:before="60" w:after="40"/>
      </w:pPr>
      <w:r>
        <w:rPr>
          <w:rFonts w:ascii="Noto Sans KR" w:hAnsi="Noto Sans KR"/>
          <w:b/>
          <w:color w:val="2E74B5"/>
          <w:sz w:val="17"/>
        </w:rPr>
        <w:t>한국어 직역</w:t>
      </w:r>
    </w:p>
    <w:p>
      <w:pPr>
        <w:pStyle w:val="TranslationText"/>
      </w:pPr>
      <w:r>
        <w:t>[0425a24] 제114 방적계이다(부처님께서 사위국에 계실 때 육군비구니가 직접 실을 뽑으니 거사들이 “우리 아내와 다르지 않다”고 비웃어 부처님께 아뢰었으므로 제정하였다). 만약 비구니가 자기 손으로 실을 뽑으면, 바일제를 범한다. ‘벽(擗)’은 나누어 찢는 것이고, ‘인(引)’은 잡아당기는 것이며, ‘인영(引縈)’은 감아 두르는 것이다. 베 짜는 일은 알기 쉽다. 이 네 가지 일을 어느 하나라도 하면 모두 바일제를 범한다. 아마 참회한 뒤에는 입을 수 있다고 생각할까 염려하여, 따라 입는 것조차 길라로 금한 것이다. 오늘날 비구니들이 베 짜기와 자수를 업으로 삼는 경우가 있는데, 친족을 버리고 도문에 들어온 본뜻이 무엇인가. 이런 출가라면 어찌 속가에 있는 것보다 낫겠는가. 물에 빠지는 것을 피하려다 불 속에 몸을 던지는 격이 바로 이런 사람이다. 결론에서 위아래라고 한 것은 계본의 앞뒤를 말한다. 제7문 가운데 첫째는 대중을 거두어 기르는 일을 가르친다. 스무 남짓한 계란, 첫째 임신한 여인을 제도하는 것, 둘째 젖먹이는 여인을 제도하는 것, 셋째 나이가 차지 않은 여인을 제도하는 것, 넷째 이 년간 학계를 주지 않는 것, 다섯째 육법을 주지 않는 것, 여섯째 학법을 마쳤는데도 승가가 허락하지 않았는데 구족계를 주는 것, 일곱째 젊은 나이에 혼인했던 여인이 열두 살에 미치지 않았는데 수계시키는 것, 여덟째 어린 나이의 학계 기간이 찼는데 승가에 아뢰지 않고 구족계를 주는 것이다(이상은 모두 화상에게 제정된 것이다). 아홉째 불법인 줄 알면서 수계시키는 것(이는 작법사를 제정한 것이다). 열째 계를 가르치지 않는 것, 열한째 이 년 동안 화상을 따르지 않는 것(이는 제자에게 제정한 것이다), 열두째 승가가 허락하지 않았는데 구족계를 주는 것, 열셋째 열두 살에 미치지 않았는데 화상이 되는 것, 열넷째 열두 살이 찼더라도 승가가 허락하지 않았는데 다른 사람에게 구족계를 주는 것, 열다섯째 승가가 허락하지 않았다는 이유로 승가가 애증에 따라 처리한다고 비방하는 것, 열여섯째 부모나 남편이 허락하지 않았는데 구족계를 주는 것, 열일곱째 비법한 여인임을 알면서 제도해 출가시키는 것, 열여덟째 학법을 버리게 하고 구족계를 주는 것, 열아홉째 식차마나에게 옷을 요구하며 구족계를 주겠다고 말하는 것, 스무째 구족계를 받은 지 일 년이 되지 않았는데 다른 사람에게 구족계를 주는 것, 스물한째 본법을 받은 뒤 하룻밤을 지내고 비구승에게 가는 것, 스물둘째 병이 없는데도 교수하러 가지 않는 것이다(이상은 모두 단바일제를 범한다). 무릇 제자를 거두는 법은 두 가지를 벗어나지 않는다. 첫째는 일로 거두는 것이니 곧 의식이고, 둘째는 뜻으로 거두는 것이니 곧 법으로 훈계하는 것이다. 의식은 부족할 수 있어도 법은 없어서는 안 된다. 『오분율』에서 육 년 동안 직접 거두라고 한 것은 화상이 친히 가르치는 것을 말한다. 비구의 오하보다 일 년 더한 차이가 있다. 다른 사람에게 가르치게 하는 것은 다른 이에게 맡기는 것이다. 『승기율』은 다음으로 구족계를 받는 일을 밝힌다. ‘반 정도를 구한다’고 한 것은, 본래 비구와 비구니가 각각 열 명씩 필요하지만, 변방에서는 개허하여, 각각 다섯 명만 있어도 된다는 뜻이다. 반을 넘긴다는 것은 많아도 열 명까지라는 뜻이다. 주석에서 승잔 이하의 사람도 선을 낳는 법사에는 참여할 수 있으므로, 오직 중죄를 범한 사람만 가린다. 사람을 모두 완벽하게 갖추려 하면 법사가 이루어지기 어렵기 때문이다. 다만 갈마를 집행할 사람을 잘 고르고, 나머지는 중죄만 범하지 않았다면, 반드시 모든 덕을 갖추지 않아도 되므로 “그럭저럭 가능하다”고 한 것이다. 이는 사람이 부족한 경우를 기준으로 한다. 사람이 충분하면 마땅히 가려야 한다. 『사분율』 이하는 셋째로 스승을 의지하도록 제정한다. 본율에는 연수 제한이 없으므로 『오분율』을 인용해, 판정한다. 나머지는 아래에서 생략하여 가리킨다. 요행 가운데 첫 과의 『선견율』은 본래 인연을 밝힌다. 여래께서 성도하신 지 십사 년째, 이모가 출가를 구하였다. 부처님께서는 허락하지 않으셨다. 정법이 본래 천 년 지속되는데, 여인을 제도하면 절반으로 줄어들기 때문에 허락하지 않은 것이다. 아난이 세 번 청하자, 부처님께서 팔경법을 전해 말하게 하셨다. 이를 능히 행하면 출가를 허락하겠다고 하셨다. 그 문헌에서는 머리에 이고 받아 지니자 곧 계를 얻었다고 한다. ‘지금’ 이하에서는 당시의 상황을 꾸짖고 힘써 경계한다. 다음 과에서 정식으로 열거한다. 첫째는 예경을 제정한 것이고, 둘째와 셋째는 윗대중을 범하는 것을 금하며, 나머지 다섯은 모두 비구승의 훈도에 의지하도록 한 것이다. 『오분율』에 준하면 대애도가 팔경법을 들은 뒤, 다시 아난에게 의지해 세존께 아뢰어, 한 가지 소원을 더 청하였다. “비구니도 하랍의 많고 적음에 따라 비구에게 예배하게 해 주십시오. 어찌 백세 비구니가 새로 수계한 비구에게 예배해야 합니까?” 부처님께서 말씀하셨다. “하랍 순서에 따르게 하는 것은, 결코 허용할 수 없다.” 이어 여인에게 다섯 가지 장애가 있음을 설하셨다. 존중한다는 등은 공경의 뜻을 밝힌 것이다. 어겨서는 안 된다는 것은 어기면 범죄가 성립함을 보여 제교임을 드러낸다. 첫째·둘째·넷째·여섯째·일곱째·여덟째는 모두 바일제이고, 셋째와 다섯째는 모두 길라이다. 다음 과의 여러 문헌은 모두 다른 모습을 보인다. 『오분율』의 자자에는 세 비구니가 필요하다. 한 명은 정식 사자이고, 두 명은 동반자이다. 『중아함』의 팔법은 앞뒤가 모두 같지만, 다만 다섯째는 “비구에게 경·율·논의 뜻을 함부로 묻지 못한다. 허락받은 뒤에는 물을 수 있다”고 한다. 존사라는 것은 공경한다는 다른 이름이다. 『승기율』은 먼저 예경을 가르치고, ‘해서는 안 된다’ 이하에서는 다음으로 비방하고 훼손하는 것을 금한다. 『십송율』과 『오분율』은 위에서 공경을 어기는 경우를 증명한다. 잡행 가운데 첫 문에서 『승기율』은 친족 사이이기 때문에, 말로 알려 주는 것을 허용한다. 만약 꾸짖고 책망하게 허용하면 경법을 어기기 때문이다. 『사분율』과 『오분율』 두 율은 비구니가 비구사에 들어가는 법을 가르친다. 곧 첫째 경법에 포섭된다. 위에서 밝힌 것은 앞의 설계문에 있다. 다음으로 식차마나를 밝힌다. 표방 가운데 주석의 첫 구절은 번역 명칭이고, 다음 구절은 계체가 아랫지위와 같음을 보인다. ‘먼저’ 이하에서는 별도로 수법을 더하는 까닭을 드러낸다. 해석 가운데 첫 과의 『사분율』은 두 지위에 통하게 제정하고, 이어 논과 율을 인용하여 어린 이에게는 따로 개허함을 밝힌다. 『십송율』은 이 법을 제정한 뜻을 밝힌다. 마음은 법으로, 단련하고 몸은 시간을 빌려 살핀다. 몸이 청정하면 비방과 의심을 그치게 할 수 있고, 마음이 굳어야 비로소 성도를 받아들일 수 있다. 근기에 맞추어 교법을 세운 뜻이 바로 여기에 있다. 둘째 가운데 『갈마』에 준하면 먼저 위의를 갖추게 하고 청법을 가르친다. 다음으로 대중을 떠나 작법한다. 셋째 다시 불러 들여 계상을 설명하는데 자세한 것은 그 문장과 같으므로 다시 번거롭게 인용하지 않는다. 셋째 가운데 첫 과의 세 법에서 처음과 마지막 두 법은 본래부터 행하던 것이다. 둘째 육법이 지금 새로 주는 법이다. 그 계체의 모습을 말하면, 사미니 때 이미 모두 발하였다. 다만 거듭 부촉하여 뜻은 이 년 동안 두루 단련하는 데 있다. 문장 아래에서는 계상을 열거해 보인다. 율에서는 먼저 사중계를 들고, 이어 각각의 학법을 밝힌다. 예컨대 “부정행, 곧 음욕법을 범해서는 안 된다. 만약 식차마나니가 음욕법을 행하면, 식차마나가 아니며, 석종녀가 아니다”라고 한 것이 근본계를 든 것이고, 아래가 지금 새로 주는 학법이다. “만약 염오심 있는 남자와 몸을 접촉하면 계를 결한 것이니, 다시 계를 주어야 한다. 이 가운데 목숨이 다하도록 범해서는 안 된다. 능히 지킬 수 있는가?” 나머지 세 계도 모두 이와 같다. 비시식과 음주도, 그 자체가 곧 학법이며, 별도의 근본계가 있는 것은 아니다. 다음 문에서는 세 종류 범죄의 차이를 보인다. ‘만약 가득히’ 이하에서는 학법을 따로 지적한다. 셋째 가운데 첫 문은 먼저 모든 계를 배우게 한 문장을 인용해 같은 점을 밝힌다. 음식 주는 일을 제외한다고 한 것은 다른 점을 보인다. 이 두 구절은 합쳐서 한 가지 일을 말한다. 곧 스스로 취하여 다른 사람에게 주는 것이다. 대계에서는 다른 사람에게 받은 뒤 다시 전해 주는 것과 다르다. ‘만약’ 이하에서는 의심을 풀이한다. 옛 스승은 이것을 두 가지 일로 보아, 스스로 취하는 것을 개허한다고 하였는데 『소』에서 이를 인용한다.</w:t>
      </w:r>
    </w:p>
    <w:p>
      <w:pPr>
        <w:spacing w:before="60" w:after="40"/>
      </w:pPr>
      <w:r>
        <w:rPr>
          <w:rFonts w:ascii="Noto Sans KR" w:hAnsi="Noto Sans KR"/>
          <w:b/>
          <w:color w:val="667085"/>
          <w:sz w:val="17"/>
        </w:rPr>
        <w:t>원문 (계속)</w:t>
      </w:r>
    </w:p>
    <w:p>
      <w:pPr>
        <w:pStyle w:val="SourceText"/>
      </w:pPr>
      <w:r>
        <w:t>初明自食制受。無下約人有無以明開閉。次科十八法初是坐位。次三種對尼同異。二即護淨。不淨即宿觸等下不污上故。尼淨上得通下故。彼不淨。三同宿。四授食。五六二種並制大尼顯彼所聞。七八眾法。餘皆自行。後九至十二別配後四重戒。犯者更學重與二年。問不云前四夷者。答在根本制此明學行二法耳。問犯後四夷障戒。不答。犯者更學而不滅擯。故知非障。業疏云前四限分後四枝條故也。餘如彼者十四不非時食。十五不停食食。十六不捉錢。十七不飲酒。十八不著華鬘。三中四分制六法。緣行合作形字[1]設。十誦制二年。緣起過謂生子招譏。第三沙彌尼中初指同法。若下顯別行。通明三眾。不獨沙彌。以尼三眾不得獨行故。須簡伴初制簡伴。若下次聽兼帶。餘下三制非類。即僧二眾俗男女等也。</w:t>
      </w:r>
    </w:p>
    <w:p>
      <w:pPr>
        <w:spacing w:before="60" w:after="40"/>
      </w:pPr>
      <w:r>
        <w:rPr>
          <w:rFonts w:ascii="Noto Sans KR" w:hAnsi="Noto Sans KR"/>
          <w:b/>
          <w:color w:val="2E74B5"/>
          <w:sz w:val="17"/>
        </w:rPr>
        <w:t>한국어 직역 (계속)</w:t>
      </w:r>
    </w:p>
    <w:p>
      <w:pPr>
        <w:pStyle w:val="TranslationText"/>
      </w:pPr>
      <w:r>
        <w:t>처음에는 자기 식사에는 반드시 수수를 받도록 제정한다. ‘없으면’ 이하에서는 사람이 있고 없음을 기준으로 개허와 금제를 밝힌다. 다음 과의 열여덟 법에서 첫째는 좌차이다. 다음 세 가지는 비구니와 상대하여 같고 다른 것을 밝힌다. 둘째는 호정이다. 부정은 숙촉 등을 말하며, 아랫대중의 부정이 윗대중을 더럽히지 않으므로, 비구니에게 청정한 것은 아랫대중에게도 통한다. 그러나 비구니에게 부정한 것은, 셋째 동숙과 관련되고, 넷째는 음식을 주는 일이다. 다섯째와 여섯째 두 가지는 모두 대니에게 제정되어 식차마나가 들을 수 있음을 드러낸다. 일곱째와 여덟째는 대중법이고, 나머지는 모두 개인이 행하는 법이다. 뒤의 아홉째부터 열두째까지는 뒤의 네 가지 중계에 각각 배대한다. 범하면 다시 학법을 받아 이 년을 거듭 행해야 한다. 묻는다. “앞의 사바라이는 왜 말하지 않는가?” 답한다. “근본계에 있기 때문이다. 여기서는 학행의 두 법만 밝힌다.” 묻는다. “뒤의 네 바라이를 범하면 수계의 장애가 되는가?” 답하지 않는다. 범한 사람에게 다시 배우게 할 뿐 멸빈하지 않으므로, 장애가 되지 않음을 알 수 있다. 『업소』에서 말한다. “앞의 넷은 한계 자체이고 뒤의 넷은 지조이기 때문이다.” 나머지는 그 문헌과 같다. 열넷째는 비시식하지 않는 것, 열다섯째는 남은 음식을 두었다가 먹지 않는 것, 열여섯째는 돈을 잡지 않는 것, 열일곱째는 술을 마시지 않는 것, 열여덟째는 화만을 착용하지 않는 것이다. 셋째 가운데 『사분율』은 육법을 제정한다. 문장의 ‘연행’은 ‘형(形)’ 자로 고쳐야 할 듯하다. 『십송율』은 이 년의 기간을 제정한다. 그 인연의 허물은 아이를 낳아 비난을 부른 일이다. 셋째 사미니 가운데 먼저 같은 법을 가리킨다. ‘만약’ 이하에서는 다른 행을 드러낸다. 이는 여중의 세 대중을 통틀어 밝힌 것이고, 사미니만을 말한 것이 아니다. 비구니·식차마나·사미니 세 대중은 홀로 다닐 수 없으므로, 반드시 동반자를 가려야 한다. 먼저 동반자를 가리는 제정이다. ‘만약’ 이하에서는 다음으로 겸하여 함께 다니는 것을 허용한다. 나머지 아래 셋은 같은 부류가 아닌 사람을 금한다. 곧 비구·사미와 속인 남녀 등을 말한다.</w:t>
      </w:r>
    </w:p>
    <w:p>
      <w:pPr>
        <w:pStyle w:val="Heading1"/>
      </w:pPr>
      <w:r>
        <w:t>제부편(諸部篇)</w:t>
      </w:r>
    </w:p>
    <w:p>
      <w:pPr>
        <w:pStyle w:val="SmallMeta"/>
      </w:pPr>
      <w:r>
        <w:t>釋諸部篇</w:t>
      </w:r>
    </w:p>
    <w:p>
      <w:pPr>
        <w:pStyle w:val="Heading2"/>
      </w:pPr>
      <w:r>
        <w:t>문단 562  ·  [0426a22]</w:t>
      </w:r>
    </w:p>
    <w:p>
      <w:pPr>
        <w:spacing w:before="60" w:after="40"/>
      </w:pPr>
      <w:r>
        <w:rPr>
          <w:rFonts w:ascii="Noto Sans KR" w:hAnsi="Noto Sans KR"/>
          <w:b/>
          <w:color w:val="667085"/>
          <w:sz w:val="17"/>
        </w:rPr>
        <w:t>원문</w:t>
      </w:r>
    </w:p>
    <w:p>
      <w:pPr>
        <w:pStyle w:val="SourceText"/>
      </w:pPr>
      <w:r>
        <w:t>[0426a22] 題標諸部通指外宗。若據篇中亦引四分。乃是對顯本異不同。別行二釋亦同前解。敘意初科古云者。先賢相傳之語貧。謂見聞寡薄語實有取故云誠驗。[2]別此欲明學者不可專守一宗。必須兼該外部故也。次科事謂行事如六相自然足數眾相之類。法謂羯磨如持衣加藥通結淨地滅擯白四等。彼此通用故云二是。三中棄急從緩。如取僧祇持衣。用多論無衣鉢得戒等。捨有求無。如受日用僧祇求聽取十誦二七夜等。則是捨四分之有求本部之無也。捐亦訓棄。如棄本宗重犯並夷而用十誦再犯但吉。又如棄四分五錢判盜而用十誦八十。又如棄四分疑心輕取五分疑犯重之類。彼此互望則有是非。上三句別舉三失。不出緩急有無輕重。任愚懷取捨者。通該上三也。此下彰過失學。任意動陷刑名。故云自貽等。獲罪可慚故云負愧。當下示法。指鈔序即第三門約教判處意也。四中全未預法即創入道者。隨入一部即初受也。順文等者令依宗也。則明此篇之來不唯對顯本異之殊抑被他宗納體之者。五[3]皆上二句示廣通指諸律。更兼眾論。條流之繁則可知矣。難反言其不可窮也。下二句顯要即下七門也。標列中第四明受日淨地。受日則四分三品為狹。十誦三十九夜僧祇事訖為寬。或可二宗但有二法為狹。本宗三位為寬。淨地則四分用廢教為寬。他宗制斷為狹。釋中初文僧祇初明受戒。和尚在外者。彼以羯磨所牒同所為故。次明懺捨。初標示以下釋所以。自不足者為僧所量故。還財得足者別有所為故。同自恣者。四分邊受二白。自恣一白。是五人法。僧祇更加諸尼薩耆。計論用人。唯白召自恣法。是本五人。對和捨墮法是相從五人。以戒師懺主為僧所量。即所為人無僧用故餘如業疏(舊解同自恣者。此類隻差五德[4]詩不入僧數者非也)。四分下斥古初出彼計。四僧不言者謂不言除也。律中四人但除三法。受戒自恣出罪故。若下通會通教即僧祇。受緣中初科五節。前四明無師非師。後一明受者非法。通許得戒。此等並據一期接誘。亦非常教。四分並不開者。以初受一法萬行根本。必假多緣方能成遂。各據一途故分兩計。次科十誦男著女服即受緣中闕出家相。女想反上即不得也。五分簡犍黃門。有得不得。五百問初明師非法。則約弟子知不知。下明弟子相乖。則據師問不問。伽論賊[5]注本犯戒即邊罪。此二屬十三難人。本不和者受時別眾也。非出家者即白衣也。並約弟子知不知以論得否。第三中十誦先明與欲。四處作法互相取欲。若本四分即為破僧。若下次明足數。謂一比丘足多僧用。如材木等舉相以示。伽論同上。八人者受戒四人說戒三人一人身兼兩處也。十[6]三人者謂兩處受戒。各有四人。一處說戒有三人。以一人充三處用。十五人者謂兩處受戒各四。兩處說戒各三。用一人充四處也。十八人者兩處受戒各四。三處說戒各三。用一人兼五處。且舉五處更多應得。第四初引文犯重即邊罪。邊尼並難約過輕重。故得否兩殊。第二門羯磨中初文廣略開合具如上卷。業疏加小眾悔蘭。為中上則有九品。參互增減並判非法。僧祇十誦制減許增。單白通二。白二通一。極至白四無所通矣。僧祇加中間則有四種。求聽如受日法從僧求故。了論中間在二間者。唱白一分羯磨一分共為一法。唱事問聽皆不具足。如後所引。加白羯磨如今打槌白眾之類。直爾白知故不問聽否。及餘三法則有五矣。又云下總簡業疏所引。更兼單白。則有三法通三人作。與今不同。故疏通云準此。單白既有問聽。云何非僧而得秉御。大德[1]僧聽言何所屬。</w:t>
      </w:r>
    </w:p>
    <w:p>
      <w:pPr>
        <w:spacing w:before="60" w:after="40"/>
      </w:pPr>
      <w:r>
        <w:rPr>
          <w:rFonts w:ascii="Noto Sans KR" w:hAnsi="Noto Sans KR"/>
          <w:b/>
          <w:color w:val="2E74B5"/>
          <w:sz w:val="17"/>
        </w:rPr>
        <w:t>한국어 직역</w:t>
      </w:r>
    </w:p>
    <w:p>
      <w:pPr>
        <w:pStyle w:val="TranslationText"/>
      </w:pPr>
      <w:r>
        <w:t>[0426a22] 제목의 ‘제부’는 외부의 여러 율종을 통틀어 가리킨다. 편 안에서는 『사분율』도 인용하지만, 본종과 다른 점을 상대하여 드러내기 위한 것이다. ‘별행’의 두 해석도 앞의 풀이와 같다. 뜻을 서술하는 첫 과의 ‘옛말’은, 선대가 서로 전한 말로서 견문이 빈약함을 말한다. 듣고 본 것이 적고 얕다는 뜻이다. 그 말에는 실제로 취할 점이 있으므로 “참으로 증험이 있다”고 한 것이다. ‘별도로’ 이하에서는 배우는 사람이 한 종파만 전적으로 지켜서는 안 됨을 밝히려 한다. 반드시 다른 부파도 겸하여 포괄해야 하기 때문이다. 다음 과의 ‘사(事)’는 행사법을 말한다. 육상·자연계·족수·중상 등의 부류와 같고, ‘법(法)’은 갈마를 말한다. 의를 지니고 약을 가수하며 정지를 통결하고 멸빈하는 백사갈마 등이 그것이다. 저쪽과 이쪽이 서로 통용되므로 “두 가지가 옳다”고 한 것이다. 셋째에서 엄한 것을 버리고 느슨한 것을 따르는 경우가 있다. 예컨대 『승기율』의 지의법을 취하고, 『다론』의 의발이 없어도 득계한다는 설을 쓰는 경우 등이다. 있는 것을 버리고 없는 것을 구하는 경우도 있다. 예컨대 수일법에서 『승기율』의 청허를 구하고 『십송율』의 이칠야 등을 취하는 경우이다. 이는 『사분율』에 있는 법을 버리고 본부에 없는 법을 구하는 것이다. ‘연(捐)’도 버린다는 뜻이다. 예컨대 본종에서는 중죄를 거듭 범하면 모두 바라이로 판정하지만 이를 버리고, 『십송율』에서 재범은 길라일 뿐이라고 하는 것을 쓰는 경우, 또 『사분율』의 오전으로 도죄를 판정하는 것을 버리고 『십송율』의 팔십으로 판정하는 것을 쓰는 경우, 또 『사분율』에서 의심하며 취하면 경죄라 한 것을 버리고 『오분율』에서 의심해도 중죄라고 한 것을 쓰는 경우와 같다. 이와 같이 서로 대조하면 각각 옳고 그름이 있다. 위 세 구절은 세 가지 잘못을 따로 든 것이다. 곧 완급·유무·경중을 벗어나지 않는다. 어리석은 생각에 맡겨 취하고 버린다는 것은, 위 세 가지 모두에 통한다. ‘이’ 이하에서는 배움의 원칙을 잃는 허물을 드러낸다. 마음대로 움직이다가 형명에 빠지므로, “스스로 재앙을 끼친다” 등이라고 한 것이다. 죄를 얻으면 부끄러워해야 하므로 “부끄러움을 진다”고 한 것이다. ‘마땅히’ 이하에서는 바른 법을 보인다. 『행사초』 서문의 제3문, 교를 기준으로 판정한 곳의 뜻을 가리킨다. 넷째 가운데 아직 어느 법에도 들어가지 않았다는 것은 처음 도문에 들어온 사람을 말한다. 어느 한 부파에 따라 들어간다는 것은 처음 수계할 때를 말한다. 문헌에 순응한다는 것은 그 종파에 의거하게 하는 것이다. 그러므로 이 편을 둔 뜻은 단지 본종과 다른 점을 대조하기 위해서만이 아니라, 다른 종파에서 계체를 받은 사람까지 포괄하기 위한 것임을 밝힌다. 다섯째에서 위 두 구절은 널리 여러 율을 통틀어 가리키고, 다시 여러 논까지 겸한다. 조목과 갈래가 번다함은 알 수 있다. “다하기 어렵다”는 것은 끝까지 궁구할 수 없다는 뜻이다. 아래 두 구절은 요점을 드러내는데 곧 아래의 일곱 문이다. 표방하여 열거하는 가운데 넷째는 수일법과 정지를 밝힌다. 수일법에서는 『사분율』의 삼품이 좁고, 『십송율』의 삼십구야와 『승기율』의 사필은 넓다. 혹은 두 종파에는 다만 두 법만 있어 좁고, 본종에는 세 단계가 있어 넓다고 볼 수도 있다. 정지에서는 『사분율』이 폐교에 따라 개허하므로 넓고, 다른 종파는 금지하여 좁다. 해석의 첫 문에서 『승기율』은 먼저 수계를 밝힌다. 화상이 바깥에 있다는 것은, 그 부파에서는 갈마문에 화상을 수계 대상과 함께 거론하므로, 다음으로 참회와 사타를 밝힌다. 먼저 표방하고 아래에서 까닭을 풀이한다. 자신이 족수되지 않는 것은 승가가 그를 헤아리는 대상이기 때문이다. 재물을 돌려받아 족수되는 것은 별도로 해야 할 일이 있기 때문이다. 자자와 같다고 한 것은, 『사분율』에서 변방수계에는 두 번의 백법이 있고, 자자에는 한 번의 백법이 있으므로, 오인법이다. 『승기율』은 다시 여러 니살기죄를 더한다. 실제 작법에 필요한 사람을 계산하면, 자자에서 사람을 부르는 백법에만, 본래 다섯 사람이 필요하고, 사타죄를 상대해 버리는 법은 이에 따라 다섯 사람이 필요한 것이다. 계사와 참주가 승가의 판단을 받는 대상이므로, 곧 소위인이라 승가의 수에 쓰이지 않기 때문이다. 나머지는 『업소』와 같다(옛 해석에서 “자자와 같다”는 것은 오덕자를 차출하되 그 사람이 승가 수에 들지 않는다는 뜻이라고 한 것은 잘못이다). 『사분율』 이하에서는 옛 해석을 배척한다. 먼저 그 계산법을 제시한다. 사인승이라고 말하지 않았다는 것은 “제외한다”고 말하지 않았다는 뜻이다. 율에서 사인법은 단지 세 법만 제외한다. 수계·자자·출죄이기 때문이다. ‘만약’ 이하에서는 회통한다. 통교는 곧 『승기율』이다. 수계의 인연 가운데 첫 과는 다섯 단락이다. 앞의 넷은 스승이 없거나 스승이 법답지 않은 경우를 밝히고, 뒤 하나는 수계자가 법답지 않은 경우를 밝힌다. 이런 경우에도 모두 득계를 허용한다. 이는 모두 한때 접인하기 위한 방편을 기준으로 한 것이고, 평상시의 일반적인 가르침은 아니다. 『사분율』에서 모두 개허하지 않는 것은, 처음 수계하는 한 법이 만행의 근본이므로, 반드시 많은 인연을 갖추어야 성취할 수 있기 때문이다. 각각 한 방면에 근거하므로 두 가지 견해가 나뉜다. 다음 과 『십송율』에서 남자가 여인의 옷을 입은 것은 수계 인연에서 출가의 모습이 결여된 것이고, 여인이라고 생각하는 것은 위와 반대로 득계하지 못한다. 『오분율』은 건근과 황문을 가린다. 득계하는 경우와 하지 못하는 경우가 있다. 『오백문』은 먼저 스승이 법답지 않은 경우를 밝히고, 제자가 알고 있는지 모르는지를 기준으로 한다. 아래에서는 제자의 모습이 어긋난 경우를 밝히는데, 스승이 물었는지 묻지 않았는지를 기준으로 한다. 『가론』의 적주 가운데 본래 계를 범했다는 것은 곧 변죄이다. 이 두 가지는 십삼난에 속하는 사람이다. 본래 화합하지 않았다는 것은 수계할 때 별중이었다는 뜻이다. 출가인이 아닌 사람은 곧 백의이다. 모두 제자가 알고 있는지 모르는지를 기준으로 득계 여부를 논한다. 셋째 가운데 『십송율』은 먼저 욕을 주는 것을 밝힌다. 네 곳에서 각각 작법하면서 서로 욕을 전달한다. 본래 『사분율』이라면 곧 파승이 된다. ‘만약’ 이하에서는 다음으로 족수를 밝힌다. 곧 한 비구가 여러 승가의 족수가 되는 경우이다. 재목 등의 비유를 들어 그 모습을 보인다. 『가론』도 위와 같다. 여덟 사람이라는 것은 수계에는 네 사람, 설계에는 세 사람이고 한 사람이 두 곳을 겸하는 것이다. 열세 사람이라는 것은 두 곳에서 수계하며, 각각 네 명씩이고, 한 곳에서 설계하는 데 세 명이 필요하여, 한 사람이 세 곳을 겸하는 경우이다. 열다섯 사람이라는 것은 두 곳 수계에 각각 네 명, 두 곳 설계에 각각 세 명이 필요하며, 한 사람이 네 곳을 겸하는 것이다. 열여덟 사람이라는 것은 두 곳 수계에 각각 네 명, 세 곳 설계에 각각 세 명이 필요하고, 한 사람이 다섯 곳을 겸하는 것이다. 우선 다섯 곳만 든 것이며 더 많아도 된다. 넷째에서 처음 인용한 문장의 중죄를 범한 사람은 곧 변죄이다. 변죄비구니와 여러 난인은 허물의 경중이 다르므로, 득계 여부도 서로 다르다. 제2문 갈마 가운데 첫 문은 광략과 개합이 앞 권에 자세하다. 『업소』에서는 소중의 회투란법을 더하여, 중품과 상품까지 합하면 아홉 품이 된다. 서로 섞어 늘리거나 줄이면 모두 비법으로 판정한다. 『승기율』과 『십송율』은 줄이는 것은 금하고 늘리는 것은 허용한다. 단백은 두 법에 통하고, 백이는 한 법에 통하며, 마지막 백사에 이르면 더 통할 곳이 없다. 『승기율』은 중간법을 더하여 네 종류가 된다. 청허는 수일법에서 승가에 청하는 것과 같다. 『요론』에서 중간법이 두 법 사이에 있다고 한 것은, 창백의 한 부분과 갈마의 한 부분을 합해 하나의 법으로 삼기 때문이다. 사건을 창하고 허락 여부를 묻는 일이 모두 완전하지 않다. 뒤에서 인용하는 것과 같다. 백갈마를 더한다는 것은 오늘날 건추를 치고 대중에게 알리는 부류와 같다. 그저 알려 주기만 하므로 허락 여부를 묻지 않는다. 나머지 세 법까지 합하면 다섯이 된다. 또 “말한다” 이하에서는 『업소』에서 인용한 것을 총괄해 가린다. 다시 단백까지 겸하면, 세 사람이 행할 수 있는 법이 세 종류가 된다. 지금과는 다르다. 그러므로 『소』에서 회통하여 말한다. “이에 준하면, 단백에도 이미 허락을 묻는 말이 있는데, 어찌 승가가 아닌 사람이 집행할 수 있겠는가. ‘대덕승은 들으십시오’라는 말은 누구에게 속하는가.”</w:t>
      </w:r>
    </w:p>
    <w:p>
      <w:pPr>
        <w:spacing w:before="60" w:after="40"/>
      </w:pPr>
      <w:r>
        <w:rPr>
          <w:rFonts w:ascii="Noto Sans KR" w:hAnsi="Noto Sans KR"/>
          <w:b/>
          <w:color w:val="667085"/>
          <w:sz w:val="17"/>
        </w:rPr>
        <w:t>원문 (계속)</w:t>
      </w:r>
    </w:p>
    <w:p>
      <w:pPr>
        <w:pStyle w:val="SourceText"/>
      </w:pPr>
      <w:r>
        <w:t>今通其旨三人和白。初則改辭(改大德僧為諸大德)。餘文準用。論通三人。豈不然乎(文明單白中間例爾)。所被中四分。法不加僧。且約舉論。受懺差人例亦不許。舉是違惱恐成破別。諫是順意故通多人。十誦受具義應同此。與欲中僧祇五分不許欲多。四分約緣不可抑塞。十誦多處展轉與欲頗符本宗。坐僧即秉法者轉欲失者。四分母論開之。第三門本宗中由體非色故得重增。戒從別發。故有重犯。文云即戒本四夷結文。尼摩觸戒即戒本文。他部中由體是色。上中下品一發永定。不容更增。故不重受。受既不重犯亦無再雖從別發。根本已壞。無復僧用故。初標異故。下引示同種。不重故後犯吉。同名有重故還三重。學悔犯殘可證無重唯局四夷。第四門四分三品七日半月一月倍增。如上指安居篇。僧祇前指七日。次明事訖。初示名。必下簡緣故下引法。天竺夏分多雨故云雨安居。即召夏初為雨時是也。十誦七日同四分者。據七是同兼夜則異。四分日沒法謝。彼宗夜盡方失。失法雖有短長。護夏同在明相。三十九夜眾法是同。日數則異。牒緣云是處者。即指本住處。亦同四分還來此中也。淨地中十誦初明開結。內中內猶入也。次明移出。梨昌即諸貴族居士。或是外道。昌車語轉簞即盛食之器。後明禁斷。僧祇亦然四五二律隨機開結。人下斥非古謂既皆制斷。一切並作他物淨。如疏委破。第五四分指上即五句中疑想二心。可學不開。不可學皆分輕降。五分無疑引云女疑。摩觸二麁等對下犯殘。殺蟲壞草對下犯提。下引四分相比。破僧淫酒並不開疑想。對下疑字受戒知師犯戒。雖受不得對下知字(或約師疑受者年不滿事)。僧祇遮性兩別。十誦方便有無各引文據在文可解。結中不舉細碎。趣言其數故五三不同也。六中本宗他部捨懺差別。但舉其異而指其同。本宗二寶捨與俗。蠶綿斬壞。乞鉢入厨。長藥三用。諸衣臥具並還本主。十誦永捨謂將棄之。多付淨人令捨者。由犯過財不聽自捨故。文中似多淨人二字詳之。五分初入僧棄者即屬僧物。不棄由僧五敷。一蠶綿。二黑毛。三白毛。四減六年。五不揲坐具。三入俗僧者。先捨與僧僧與俗故。餘同者四乞鉢入厨。五諸衣還主同四分也。僧祇寶藏名無盡財。息利作衣。不得分者恐彼獲分故。云為折伏等。二中五臥具。即上五敷。初總示其下別簡。純黑即黑毛。憍奢耶即蠶綿(有將為一非也)。嚮即門戶六年不揲。得著者上二細者。止得麁用故不許著。不[打-丁+親]身者恐壞僧物故。白毛好者如前同黑毛等。不好如後同六年等。餘同者諸衣乞鉢長藥等三同本宗也。善見金銀即二寶也。五法不愛恚怖癡。知可擲不可擲。了論七段初段七戒。轉車衣即二離。衣待一月即月望。受下次段一戒本尼無者。或死反道遠行等。使下第三段二戒。從下第四段三戒。一二居士即勸增二戒。過下第五九戒。過足即過知足戒。三反即怱切索衣戒。一切敷具通收五敷。使織師更含勸織。奪衣為第六。七日為第七。二用即與僧俗己上收二十四戒。二寶販賣乞鉢擔羊毛染羊毛並如隨相。多論明販賣。初明入僧。若下次明不入佛有二意。初為止謗。瞿曇此云地最勝。謂在地人中最勝故。此即如來因地之姓。人猶稱之。佛昔於劫初作國王。禪位師瞿曇仙。修道因以為姓。又下次彰福勝。不問等者顯僧海深廣無不攝也。不受法即無戒也。七中隨相事多且出一條特異之者。初明行懺違法開成。更下次開不懺直得清淨。此六種人。初二恐壞眾信為護法故。</w:t>
      </w:r>
    </w:p>
    <w:p>
      <w:pPr>
        <w:spacing w:before="60" w:after="40"/>
      </w:pPr>
      <w:r>
        <w:rPr>
          <w:rFonts w:ascii="Noto Sans KR" w:hAnsi="Noto Sans KR"/>
          <w:b/>
          <w:color w:val="2E74B5"/>
          <w:sz w:val="17"/>
        </w:rPr>
        <w:t>한국어 직역 (계속)</w:t>
      </w:r>
    </w:p>
    <w:p>
      <w:pPr>
        <w:pStyle w:val="TranslationText"/>
      </w:pPr>
      <w:r>
        <w:t>이제 그 뜻을 회통하면 세 사람이 화합하여 백법을 할 때, 처음에는 말을 바꾸고(‘대덕승’을 ‘여러 대덕’으로 고친다), 나머지 문장은 그대로 쓰면 된다. 논에서 세 사람에게도 통한다고 한 것이, 어찌 그렇지 않겠는가(단백과 중간법도 이에 준한다). 법을 받는 대상 가운데 『사분율』은, 갈마법을 승가 자체에 가하지 못하게 한다. 우선 거죄만 들어 논한 것이다. 참회받는 사람을 차출하는 경우도 이에 준해 허용되지 않는다. 거죄는 상대를 거스르고 괴롭히므로 파별이 생길까 염려하고, 간하는 것은 상대 뜻을 따르는 것이므로 여러 사람에게도 통한다. 『십송율』의 구족계 수계도 뜻상 이와 같아야 한다. 욕을 주는 법 가운데 『승기율』과 『오분율』은 욕을 주는 사람이 많은 것을 허용하지 않는다. 『사분율』은 인연을 기준으로 하므로 억지로 막을 수 없다. 『십송율』에서 여러 곳에 차례로 욕을 전달하는 것은 본종과 자못 부합한다. 앉아 있는 승가는 곧 법을 집행하는 사람이다. 욕을 전달하다 잃어버린 경우는, 『사분율』과 『모론』에서 개허한다. 제3문에서 본종은 계체가 비색이므로 거듭 증장할 수 있다. 계가 별도의 경계에서 각각 발하므로, 거듭 범하는 일이 있다. 문헌에서 말한 것은 곧 계본의 사바라이 결문이고, 비구니 신체접촉계도 계본문이다. 다른 부파에서는 계체가 색이기 때문에, 상품·중품·하품이 한 번 발하면 영원히 정해지고, 다시 증장할 수 없다. 그러므로 거듭 수계하지 못하고, 수계가 거듭되지 않으므로 범계도 재범을 논하지 않는다. 비록 별개의 경계에서 발하지만, 근본 계체가 이미 무너져, 다시 승가의 기능을 하지 못하기 때문이다. 처음에는 차이를 표방하고, 아래에서는 인용해 같은 종류의 예를 보인다. 거듭 성립하지 않으므로 뒤의 범죄는 길라일 뿐이고, 같은 명칭이라도 거듭 성립하는 것은 다시 세 중죄가 된다. 학회자가 승잔을 범한 사례는 사바라이에만 재범이 없음을 증명한다. 제4문에서 『사분율』의 삼품은 칠일·반월·일월로 차례로 배가된다. 앞의 「안거편」을 가리킨다. 『승기율』에서는 먼저 칠일을 가리키고, 다음으로 사필(事訖)을 밝힌다. 먼저 명칭을 보이고, ‘반드시’ 이하에서는 인연을 가리며, ‘그러므로’ 이하에서는 법문을 인용한다. 천축에서는 여름에 비가 많이 오므로 ‘우안거’라고 한다. 곧 여름 초입을 우시라 부르는 것이 이것이다. 『십송율』의 칠일이 『사분율』과 같다고 한 것은, 칠일이라는 기간만 같고 밤까지 포함하면 다르다는 뜻이다. 『사분율』은 해가 지면 법이 끝나지만, 그 부파는 밤이 다해야 비로소 법을 잃는다. 법을 잃는 시점에는 짧고 긴 차이가 있어도, 안거를 지키는 기준은 모두 명상이 뜰 때이다. 삼십구야의 승가법은 같은 종류이지만, 날짜 수는 서로 다르다. 인연을 드는 문장에서 “이곳”이라고 한 것은, 곧 본래 머물던 곳을 가리킨다. 『사분율』의 “다시 이 가운데로 돌아온다”는 말과 같다. 정지 가운데 『십송율』은 먼저 결정을 허용하는 것을 밝힌다. ‘내중내(內中內)’의 ‘내’는 들어간다는 뜻이다. 다음으로 밖으로 옮기는 것을 밝힌다. 리창은 여러 귀족과 거사를 말하고, 혹 외도를 가리킬 수도 있다. ‘창(昌)’은 말이 변한 것이고, ‘단(簞)’은 음식을 담는 그릇이다. 뒤에서는 금단을 밝힌다. 『승기율』도 그러하며 『사분율』과 『오분율』은 근기에 따라 결정을 허용한다. ‘사람들’ 이하에서는 잘못을 배척한다. 옛사람은 모두 금단했다고 보고, 모두 타물정으로 처리하였다. 『소』에서 자세히 논파한 것과 같다. 제5문에서 본종은 앞에서 말한 다섯 구절 중 의심과 상상 두 마음을 가리킨다. 배울 수 있는 것은 개허하지 않고, 배울 수 없는 것은 모두 죄를 한 등급 낮춘다. 『오분율』의 “의심이 없다”는 문장은 여자를 의심하는 경우를 들어 인용한 것이다. 신체접촉과 두 가지 거친 죄 등은 아래 승잔죄에 대조하고, 벌레를 죽이거나 풀을 손상하는 것은 아래 바일제에 대조한다. 아래에서 『사분율』을 인용해 서로 비교한다. 파승·음행·음주는 모두 의심이나 상상에 따른 개허가 없고, 아래의 ‘의심’ 자는 수계할 때 스승이 범계자임을 의심하는 경우에 대응한다. 비록 수계해도 득계하지 못한다는 것은 아래의 ‘안다’는 글자에 대응한다(혹은 스승이 수계자의 나이가 차지 않았다고 의심하는 일을 기준으로 한 것일 수도 있다). 『승기율』은 차계와 성계를 따로 구분한다. 『십송율』에서 방편의 유무를 밝힌 것은 각각 문헌 근거를 인용했으므로 문장을 보면 알 수 있다. 결론에서는 자잘한 항목을 모두 들지 않고, 대략 그 수만 말했기 때문에 다섯과 셋이 서로 다르다. 제6문은 본종과 타부의 사타와 참회가 서로 다른 점을 밝힌다. 다만 차이만 들고 같은 점은 가리킨다. 본종에서 금은 두 보배는 속인에게 버리고, 잠면은 잘라 훼손하며, 걸발은 주방에 넣고, 장약은 세 가지 용도로 쓰며, 여러 의복과 와구는 모두 원래 주인에게 돌려준다. 『십송율』에서 영원히 버린다는 것은 가져다 버리는 것을 말한다. 대부분 정인에게 맡겨 버리게 하는 것은, 범죄가 성립한 재물을 본인이 직접 버리지 못하게 하기 때문이다. 문장에 ‘정인’ 두 글자가 중복된 듯하니 자세히 살펴야 한다. 『오분율』에서 처음 승가에 넣어 버리는 것은 곧 승가 물건이 된다. 버리지 않는 것은 승가의 다섯 종류 깔개 때문이다. 첫째 잠면, 둘째 흑모, 셋째 백모, 넷째 육 년이 차지 않은 것, 다섯째 좌구에 덧대지 않은 것이다. 셋째 속인과 승가에 들어간다는 것은, 먼저 승가에 버리고 승가가 다시 속인에게 주는 것이다. 나머지가 같다는 것은 넷째 걸발은 주방에 넣고, 다섯째 여러 의복은 원주인에게 돌려주는 것이 『사분율』과 같다는 뜻이다. 『승기율』에서 보배를 저장한 것은 무진재라 한다. 이자를 불려 옷을 만든다. 나누어 주지 않는 것은 그 범계자가 몫을 얻을까 염려해서이다. 그러므로 “절복하기 위해서” 등이라고 한다. 둘째 가운데 다섯 와구는, 곧 위의 다섯 깔개이다. 처음에는 총괄해 보이고 아래에서 따로 가린다. 순흑은 곧 흑모이고, 교사야는 곧 잠면이다(둘을 하나라고 보는 것은 옳지 않다). ‘향(嚮)’은 문호를 말하고, 육 년·불첩도 포함한다. 입을 수 있다고 한 것은 위의 두 가지 고운 물건이고, 다만 거친 용도로만 쓸 수 있으므로 입는 것은 허용하지 않는다. 몸에 가까이 닿지 못하게 하는 것은 승가 물건을 손상할까 염려해서이다. 좋은 백모는 앞의 흑모 등과 같고, 좋지 않은 것은 뒤의 육 년 등과 같다. 나머지가 같다는 것은 여러 의복·걸발·장약 등 세 가지가 본종과 같다는 뜻이다. 『선견율』의 금은은 곧 두 보배이다. 다섯 법은 탐애·성냄·두려움·어리석음이 없고, 버릴 수 있는 것과 버릴 수 없는 것을 아는 것이다. 『요론』의 일곱 단락 가운데 첫 단락은 일곱 계이다. 전거의는 곧 두 이계이고, 한 달을 기다리는 옷은 월망계이다. ‘받는다’ 이하 둘째 단락은 한 계로, 본래 비구니가 없는 경우이다. 혹 죽거나 환속하거나 멀리 떠나는 등의 경우이다. ‘사자’ 이하 셋째 단락은 두 계이고, ‘따라’ 이하 넷째 단락은 세 계이다. 첫째와 둘째 거사는 곧 권증 두 계이다. ‘지나침’ 이하 다섯째는 아홉 계이다. 과족은 곧 과지족계이고, 세 번은 곧 급하게 옷을 요구하는 계이며, 일체 깔개는 다섯 깔개를 통틀어 포섭한다. 베 짜는 사람을 시키는 것에는 권직계도 포함된다. 옷을 빼앗는 것이 여섯째, 칠일이 일곱째, 두 가지 용도는 승가와 속인에게 주는 것이다. 이상으로 스물네 계를 포섭한다. 두 보배·판매·걸발·양털 운반·양털 염색은 모두 「수상」과 같다. 『다론』은 판매를 밝힌다. 먼저 승가에 귀속시키는 것을 밝히고, ‘만약’ 이하에서는 다음으로 부처님께 귀속시키지 않는 이유를 두 가지로 밝힌다. 처음은 비방을 막기 위해서이다. ‘구담’은 여기 말로 ‘지최승’이라 번역한다. 땅 위의 인간 가운데 가장 뛰어나다는 뜻이다. 이는 여래께서 인지에 계실 때의 성씨이다. 사람들이 여전히 그렇게 불렀다. 부처님께서는 옛날 겁초에 국왕이셨다가, 왕위를 구담선인에게 선양하고, 수도하셨으므로 그 이름을 성씨로 삼았다. ‘또’ 이하에서는 다음으로 승가의 복이 뛰어남을 드러낸다. 묻지 않는다고 한 것은 승가라는 바다가 깊고 넓어 포섭하지 않는 이가 없음을 드러낸다. 법을 받지 않은 사람은 곧 계가 없는 사람이다. 제7문 「수상」은 일이 많으므로 특별히 다른 한 조목만 든다. 처음에는 참회법이 어긋나도 행하면 성립함을 밝히고, ‘다시’ 이하에서는 다음으로 참회하지 않고도 곧바로 청정해지는 경우를 개허한다. 이 여섯 종류 사람 가운데, 처음 둘은 대중의 신심이 무너질까 염려하여 법을 보호하기 때문이고,</w:t>
      </w:r>
    </w:p>
    <w:p>
      <w:pPr>
        <w:spacing w:before="60" w:after="40"/>
      </w:pPr>
      <w:r>
        <w:rPr>
          <w:rFonts w:ascii="Noto Sans KR" w:hAnsi="Noto Sans KR"/>
          <w:b/>
          <w:color w:val="667085"/>
          <w:sz w:val="17"/>
        </w:rPr>
        <w:t>원문 (계속)</w:t>
      </w:r>
    </w:p>
    <w:p>
      <w:pPr>
        <w:pStyle w:val="SourceText"/>
      </w:pPr>
      <w:r>
        <w:t>三四身心怯弱為接引故。五六行法闕緣為命難故。心念懺悔即復本淨。後不須悔若準四分一切不成。律下引注伸誡遮後倚濫唐虛也。第三批文為三。初年月等記其時也。且閉戶者即終南苧麻蘭若。此記處也。但下即彰述作之本。祖師降生於隋世。弘化于唐朝。高祖神堯皇帝受隋恭禪位始號唐國。改元武德。九年六月絕筆時也。爾前太史傅奕黨助道宗誣謗釋氏。奏請沙汰。高祖依之於是抱道碩德遁于巖野故。祖師隱于終南苧麻蘭若。首撰此鈔。至九年太宗復興吾教。搜揚有德。祖師是輔相之子。道德著聞皆被搜選故。云爾時等。俗譽此謂俗中聲譽無所傷也。言閉戶者明避難也。依所學者彰有承也。但下二句述本志也。直筆書者不演義章。刪除異論離諸曲碎故。不下二句示謙損也。龍身有文彩者謂之虬語澁故。蹇文鄙則陋。想下二句囑審悉。有識謂智高。通士謂鑒遠。文多記字疑是傳錯。</w:t>
      </w:r>
    </w:p>
    <w:p>
      <w:pPr>
        <w:spacing w:before="60" w:after="40"/>
      </w:pPr>
      <w:r>
        <w:rPr>
          <w:rFonts w:ascii="Noto Sans KR" w:hAnsi="Noto Sans KR"/>
          <w:b/>
          <w:color w:val="2E74B5"/>
          <w:sz w:val="17"/>
        </w:rPr>
        <w:t>한국어 직역 (계속)</w:t>
      </w:r>
    </w:p>
    <w:p>
      <w:pPr>
        <w:pStyle w:val="TranslationText"/>
      </w:pPr>
      <w:r>
        <w:t>셋째와 넷째는 몸과 마음이 약하여 접인하기 위해서이며, 다섯째와 여섯째는 행법에 인연이 부족하여 목숨의 위난 때문인 경우이다. 심념으로 참회하면 곧 본래의 청정함을 회복한다. 뒤에는 다시 참회할 필요가 없다. 『사분율』에 준하면 이런 것은 모두 성립하지 않는다. 율 이하에서 주석을 인용해 경계한 것은 후인이 이 개허에 기대어 함부로 허망하게 행하는 것을 막기 위해서이다. 셋째 발문은 세 부분으로 나뉜다. 처음의 연월 등은 그때를 기록한 것이다. 문을 닫았다는 곳은 곧 종남산 저마란야이고, 이는 장소를 기록한 것이다. ‘다만’ 이하에서는 저술하게 된 근본 사정을 밝힌다. 조사께서는 수나라 때 태어나, 당나라에서 교화를 펼쳤다. 고조 신요황제가 수 공제의 선양을 받아 처음 당나라라 칭하고, 연호를 무덕으로 고쳤다. 무덕 구 년 유월은 집필을 마친 때이다. 그보다 앞서 태사 부혁이 도교 세력을 도와 불교를 비방하고, 승려를 사태할 것을 상주하였다. 고조가 이를 따르자 도를 품은 큰 덕들이 산과 들로 숨어들었다. 그러므로 조사께서 종남산 저마란야에 은거하여, 처음 이 『행사초』를 찬술하였다. 무덕 구 년에 이르러 태종이 다시 불교를 일으키고, 덕 있는 이들을 찾아 등용하였다. 조사께서는 재상의 아들이었고, 도덕으로 이름이 높아 또한 선발되었다. 그래서 “그때” 등이라고 한 것이다. ‘속예(俗譽)’는 세속에서의 명예를 말하며 손상될 것이 없었다. 문을 닫았다고 한 것은 난을 피했음을 밝힌다. 배운 바에 의거했다는 것은 전승이 있음을 드러낸다. ‘다만’ 이하 두 구절은 본래 뜻을 서술한다. 곧은 붓으로 썼다는 것은 별도로 의장(義章)을 펼치지 않았다는 뜻이고, 이론이 다른 것을 덜어내어 굽고 자잘한 논의를 떠났다는 뜻이다. ‘아니다’ 이하 두 구절은 스스로 겸손을 보인 것이다. 용의 몸에 문채가 있는 것을 규룡이라 하는데, 이는 문장이 막힘을 비유한 말이고, ‘건(蹇)’은 문장이 비루하고 졸렬하다는 뜻이다. ‘생각하건대’ 이하 두 구절은 자세히 살펴 달라고 부탁한 것이다. 식견 있는 이는 지혜가 높고, 통사는 식견이 멀리 미치는 사람이다. 문장에 ‘기(記)’ 자가 많이 보이는데 전사 과정의 오류인 듯하다.</w:t>
      </w:r>
    </w:p>
    <w:p>
      <w:pPr>
        <w:pStyle w:val="SmallMeta"/>
      </w:pPr>
      <w:r>
        <w:t>四分律行事鈔資持記下[1]四  |  『사분율행사초자지기』 하사(下四) 끝.</w:t>
      </w:r>
    </w:p>
    <w:p>
      <w:r>
        <w:br w:type="page"/>
      </w:r>
    </w:p>
    <w:p>
      <w:pPr>
        <w:pStyle w:val="Heading1"/>
      </w:pPr>
      <w:r>
        <w:t>번역 검증 보고</w:t>
      </w:r>
    </w:p>
    <w:p>
      <w:pPr>
        <w:pStyle w:val="SmallMeta"/>
      </w:pPr>
      <w:r>
        <w:t>원문 위치 표지·원문 순서·번역 대응과 최종 전수 교열 결과의 점검</w:t>
      </w:r>
    </w:p>
    <w:tbl>
      <w:tblPr>
        <w:tblW w:type="auto" w:w="0"/>
        <w:jc w:val="center"/>
        <w:tblLayout w:type="fixed"/>
        <w:tblLook w:firstColumn="1" w:firstRow="1" w:lastColumn="0" w:lastRow="0" w:noHBand="0" w:noVBand="1" w:val="04A0"/>
      </w:tblPr>
      <w:tblGrid>
        <w:gridCol w:w="4824"/>
        <w:gridCol w:w="4824"/>
      </w:tblGrid>
      <w:tr>
        <w:tc>
          <w:tcPr>
            <w:tcW w:type="dxa" w:w="1650"/>
            <w:shd w:fill="2E74B5"/>
            <w:vAlign w:val="center"/>
            <w:tcMar>
              <w:top w:w="70" w:type="dxa"/>
              <w:start w:w="90" w:type="dxa"/>
              <w:bottom w:w="70" w:type="dxa"/>
              <w:end w:w="90" w:type="dxa"/>
            </w:tcMar>
          </w:tcPr>
          <w:p>
            <w:pPr>
              <w:spacing w:after="0" w:line="276" w:lineRule="auto"/>
            </w:pPr>
            <w:r>
              <w:rPr>
                <w:rFonts w:ascii="Noto Sans KR" w:hAnsi="Noto Sans KR"/>
                <w:b/>
                <w:color w:val="FFFFFF"/>
                <w:sz w:val="18"/>
              </w:rPr>
              <w:t>항목</w:t>
            </w:r>
          </w:p>
        </w:tc>
        <w:tc>
          <w:tcPr>
            <w:tcW w:type="dxa" w:w="7350"/>
            <w:shd w:fill="2E74B5"/>
            <w:vAlign w:val="center"/>
            <w:tcMar>
              <w:top w:w="70" w:type="dxa"/>
              <w:start w:w="90" w:type="dxa"/>
              <w:bottom w:w="70" w:type="dxa"/>
              <w:end w:w="90" w:type="dxa"/>
            </w:tcMar>
          </w:tcPr>
          <w:p>
            <w:pPr>
              <w:spacing w:after="0" w:line="276" w:lineRule="auto"/>
            </w:pPr>
            <w:r>
              <w:rPr>
                <w:rFonts w:ascii="Noto Sans KR" w:hAnsi="Noto Sans KR"/>
                <w:b/>
                <w:color w:val="FFFFFF"/>
                <w:sz w:val="18"/>
              </w:rPr>
              <w:t>내용</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전체 선독</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완료</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내부 세분 검수 단위</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52,326개 — 최종 문서에서는 작업용 번호를 모두 제거</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위치 표지 문단</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562개</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번역 위치 표지 문단</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562개</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미번역 문단</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0개</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순서 대조</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원문 위치 표지와 번역 문단의 순서·개수 일치</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위치 표지 보존</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562 / 562</w:t>
            </w:r>
          </w:p>
        </w:tc>
      </w:tr>
      <w:tr>
        <w:tc>
          <w:tcPr>
            <w:tcW w:type="dxa" w:w="1650"/>
            <w:shd w:fill="EAF1F8"/>
            <w:vAlign w:val="center"/>
            <w:tcMar>
              <w:top w:w="70" w:type="dxa"/>
              <w:start w:w="90" w:type="dxa"/>
              <w:bottom w:w="70" w:type="dxa"/>
              <w:end w:w="90" w:type="dxa"/>
            </w:tcMar>
          </w:tcPr>
          <w:p>
            <w:r>
              <w:t>도판 이미지</w:t>
            </w:r>
          </w:p>
        </w:tc>
        <w:tc>
          <w:tcPr>
            <w:tcW w:type="dxa" w:w="7350"/>
            <w:vAlign w:val="center"/>
            <w:tcMar>
              <w:top w:w="70" w:type="dxa"/>
              <w:start w:w="90" w:type="dxa"/>
              <w:bottom w:w="70" w:type="dxa"/>
              <w:end w:w="90" w:type="dxa"/>
            </w:tcMar>
          </w:tcPr>
          <w:p>
            <w:r>
              <w:t>2 / 2 실제 이미지 삽입 완료</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전수 교열</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완료 — 원문/번역 경계, 누락·중복, 전문용어, 문답·과문 구조를 재검수</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최종 재배열</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원문 TXT의 위치 표지를 기준으로 본문을 재구성하고 세분 번역을 자연스러운 한국어 문맥으로 연결</w:t>
            </w:r>
          </w:p>
        </w:tc>
      </w:tr>
      <w:tr>
        <w:tc>
          <w:tcPr>
            <w:tcW w:type="dxa" w:w="1650"/>
            <w:shd w:fill="EAF1F8"/>
            <w:vAlign w:val="center"/>
            <w:tcMar>
              <w:top w:w="70" w:type="dxa"/>
              <w:start w:w="90" w:type="dxa"/>
              <w:bottom w:w="70" w:type="dxa"/>
              <w:end w:w="90" w:type="dxa"/>
            </w:tcMar>
          </w:tcPr>
          <w:p>
            <w:pPr>
              <w:spacing w:after="0" w:line="276" w:lineRule="auto"/>
            </w:pPr>
            <w:r>
              <w:rPr>
                <w:rFonts w:ascii="Noto Sans KR" w:hAnsi="Noto Sans KR"/>
                <w:b/>
                <w:color w:val="25364A"/>
                <w:sz w:val="18"/>
              </w:rPr>
              <w:t>원문 변개</w:t>
            </w:r>
          </w:p>
        </w:tc>
        <w:tc>
          <w:tcPr>
            <w:tcW w:type="dxa" w:w="7350"/>
            <w:vAlign w:val="center"/>
            <w:tcMar>
              <w:top w:w="70" w:type="dxa"/>
              <w:start w:w="90" w:type="dxa"/>
              <w:bottom w:w="70" w:type="dxa"/>
              <w:end w:w="90" w:type="dxa"/>
            </w:tcMar>
          </w:tcPr>
          <w:p>
            <w:pPr>
              <w:spacing w:after="0" w:line="276" w:lineRule="auto"/>
            </w:pPr>
            <w:r>
              <w:rPr>
                <w:rFonts w:ascii="Noto Sans KR" w:hAnsi="Noto Sans KR"/>
                <w:sz w:val="18"/>
              </w:rPr>
              <w:t>없음 — 원문의 글자·순서·편집 표지는 그대로 수록</w:t>
            </w:r>
          </w:p>
        </w:tc>
      </w:tr>
    </w:tbl>
    <w:p>
      <w:pPr>
        <w:pStyle w:val="Heading2"/>
      </w:pPr>
      <w:r>
        <w:t>편집 표지</w:t>
      </w:r>
    </w:p>
    <w:p>
      <w:pPr/>
      <w:r>
        <w:t>본문의 [1], [2], [＊] 등 작은 수치·기호 표지는 원문 저본에 있는 그대로 보존하였다. 해당 번호와 연결되는 별도 교감 주기가 현 파일에 없는 경우 내용을 추정하여 덧붙이지 않았다.</w:t>
      </w:r>
    </w:p>
    <w:p>
      <w:pPr>
        <w:pStyle w:val="Heading2"/>
      </w:pPr>
      <w:r>
        <w:t>번역상 원칙</w:t>
      </w:r>
    </w:p>
    <w:p>
      <w:pPr/>
      <w:r>
        <w:t>이 문서는 최종 전수 교열을 거친 한국어 번역을 바탕으로, 작업용 세분 번호를 제거하고 원문 위치 표지 중심으로 다시 편집한 독자용·연구용 대조본이다. 위치 표지 사이의 긴 구간은 읽기와 Word 문서 안정성을 위해 내부 대응 경계를 유지한 채 몇 개의 연속 문단으로 나누었으며, 이 분할은 원문 순서를 바꾸지 않는다.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color w:val="667085"/>
        <w:sz w:val="17"/>
      </w:rPr>
      <w:t>『사분율행사초자지기』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四分律行事鈔資持記 — 원문·한국어 전문 번역 최종완역본</dc:title>
  <dc:subject>원문 위치표지 기준 재배열·최종 전수 교열 반영본</dc:subject>
  <dc:creator/>
  <cp:keywords>대승기신론약술, 담광, 징의, 불교문헌, 한문번역</cp:keywords>
  <dc:description>U 작업번호를 제거하고 원문 위치표지를 기준으로 재편집한 독자용·연구용 완역본</dc:description>
  <cp:lastModifiedBy/>
  <cp:revision>1</cp:revision>
  <dcterms:created xsi:type="dcterms:W3CDTF">2013-12-23T23:15:00Z</dcterms:created>
  <dcterms:modified xsi:type="dcterms:W3CDTF">2013-12-23T23:15:00Z</dcterms:modified>
  <cp:category/>
</cp:coreProperties>
</file>