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900"/>
        <w:jc w:val="center"/>
      </w:pPr>
      <w:r>
        <w:t>金光明經文句記</w:t>
      </w:r>
    </w:p>
    <w:p>
      <w:pPr>
        <w:pStyle w:val="Subtitle"/>
        <w:jc w:val="center"/>
      </w:pPr>
      <w:r>
        <w:t>『금광명경문구기』 원문·한국어 전문 번역</w:t>
      </w:r>
    </w:p>
    <w:p>
      <w:pPr>
        <w:spacing w:before="160" w:after="120"/>
        <w:jc w:val="center"/>
      </w:pPr>
      <w:r>
        <w:t>宋 四明 沙門 釋知禮 述</w:t>
      </w:r>
    </w:p>
    <w:p>
      <w:pPr>
        <w:spacing w:before="440"/>
        <w:jc w:val="center"/>
        <w:pBdr>
          <w:top w:val="single" w:sz="6" w:space="5" w:color="2E74B5"/>
        </w:pBdr>
      </w:pPr>
      <w:r>
        <w:rPr>
          <w:rFonts w:ascii="Noto Sans KR" w:hAnsi="Noto Sans KR"/>
          <w:color w:val="667085"/>
          <w:sz w:val="19"/>
        </w:rPr>
        <w:t>첨부 TXT의 위치 표지·권차·편집 표지를 보존해 재편한 교열 대조본</w:t>
        <w:br/>
        <w:t>전체 선독 · 구조 분석 · 16개 위치표지 문단 재배열 · 전문 교열 완료</w:t>
      </w:r>
    </w:p>
    <w:p>
      <w:r>
        <w:br w:type="page"/>
      </w:r>
    </w:p>
    <w:p>
      <w:pPr>
        <w:pStyle w:val="Heading1"/>
      </w:pPr>
      <w:r>
        <w:t>편집·번역 안내</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24"/>
        <w:gridCol w:w="4824"/>
      </w:tblGrid>
      <w:tr>
        <w:tc>
          <w:tcPr>
            <w:tcW w:type="dxa" w:w="1944"/>
            <w:shd w:fill="2E74B5"/>
            <w:vAlign w:val="center"/>
            <w:tcMar>
              <w:top w:w="70" w:type="dxa"/>
              <w:start w:w="90" w:type="dxa"/>
              <w:bottom w:w="70" w:type="dxa"/>
              <w:end w:w="90" w:type="dxa"/>
            </w:tcMar>
          </w:tcPr>
          <w:p>
            <w:r>
              <w:rPr>
                <w:rFonts w:ascii="Noto Sans KR" w:hAnsi="Noto Sans KR"/>
                <w:b/>
                <w:color w:val="FFFFFF"/>
                <w:sz w:val="19"/>
              </w:rPr>
              <w:t>항목</w:t>
            </w:r>
          </w:p>
        </w:tc>
        <w:tc>
          <w:tcPr>
            <w:tcW w:type="dxa" w:w="7848"/>
            <w:shd w:fill="2E74B5"/>
            <w:vAlign w:val="center"/>
            <w:tcMar>
              <w:top w:w="70" w:type="dxa"/>
              <w:start w:w="90" w:type="dxa"/>
              <w:bottom w:w="70" w:type="dxa"/>
              <w:end w:w="90" w:type="dxa"/>
            </w:tcMar>
          </w:tcPr>
          <w:p>
            <w:r>
              <w:rPr>
                <w:rFonts w:ascii="Noto Sans KR" w:hAnsi="Noto Sans KR"/>
                <w:b/>
                <w:color w:val="FFFFFF"/>
                <w:sz w:val="19"/>
              </w:rPr>
              <w:t>내용</w:t>
            </w:r>
          </w:p>
        </w:tc>
      </w:tr>
      <w:tr>
        <w:tc>
          <w:tcPr>
            <w:tcW w:type="dxa" w:w="1944"/>
            <w:tcMar>
              <w:top w:w="70" w:type="dxa"/>
              <w:start w:w="90" w:type="dxa"/>
              <w:bottom w:w="70" w:type="dxa"/>
              <w:end w:w="90" w:type="dxa"/>
            </w:tcMar>
            <w:vAlign w:val="center"/>
            <w:shd w:fill="EAF1F8"/>
          </w:tcPr>
          <w:p>
            <w:r>
              <w:rPr>
                <w:rFonts w:ascii="Noto Sans KR" w:hAnsi="Noto Sans KR"/>
                <w:b/>
                <w:sz w:val="18"/>
              </w:rPr>
              <w:t>문헌명</w:t>
            </w:r>
          </w:p>
        </w:tc>
        <w:tc>
          <w:tcPr>
            <w:tcW w:type="dxa" w:w="7848"/>
            <w:tcMar>
              <w:top w:w="70" w:type="dxa"/>
              <w:start w:w="90" w:type="dxa"/>
              <w:bottom w:w="70" w:type="dxa"/>
              <w:end w:w="90" w:type="dxa"/>
            </w:tcMar>
            <w:vAlign w:val="center"/>
          </w:tcPr>
          <w:p>
            <w:r>
              <w:rPr>
                <w:rFonts w:ascii="Noto Sans KR" w:hAnsi="Noto Sans KR"/>
                <w:sz w:val="18"/>
              </w:rPr>
              <w:t>『金光明經文句記』(『금광명경문구기』), 大正藏 No. 1786 [cf. Nos. 663, 1785]</w:t>
            </w:r>
          </w:p>
        </w:tc>
      </w:tr>
      <w:tr>
        <w:tc>
          <w:tcPr>
            <w:tcW w:type="dxa" w:w="1944"/>
            <w:tcMar>
              <w:top w:w="70" w:type="dxa"/>
              <w:start w:w="90" w:type="dxa"/>
              <w:bottom w:w="70" w:type="dxa"/>
              <w:end w:w="90" w:type="dxa"/>
            </w:tcMar>
            <w:vAlign w:val="center"/>
            <w:shd w:fill="EAF1F8"/>
          </w:tcPr>
          <w:p>
            <w:r>
              <w:rPr>
                <w:rFonts w:ascii="Noto Sans KR" w:hAnsi="Noto Sans KR"/>
                <w:b/>
                <w:sz w:val="18"/>
              </w:rPr>
              <w:t>저자 표기</w:t>
            </w:r>
          </w:p>
        </w:tc>
        <w:tc>
          <w:tcPr>
            <w:tcW w:type="dxa" w:w="7848"/>
            <w:tcMar>
              <w:top w:w="70" w:type="dxa"/>
              <w:start w:w="90" w:type="dxa"/>
              <w:bottom w:w="70" w:type="dxa"/>
              <w:end w:w="90" w:type="dxa"/>
            </w:tcMar>
            <w:vAlign w:val="center"/>
          </w:tcPr>
          <w:p>
            <w:r>
              <w:rPr>
                <w:rFonts w:ascii="Noto Sans KR" w:hAnsi="Noto Sans KR"/>
                <w:sz w:val="18"/>
              </w:rPr>
              <w:t>宋 四明 沙門 釋知禮 述 / 송(宋) 사명(四明)의 사문 석지례(釋知禮) 지음</w:t>
            </w:r>
          </w:p>
        </w:tc>
      </w:tr>
      <w:tr>
        <w:tc>
          <w:tcPr>
            <w:tcW w:type="dxa" w:w="1944"/>
            <w:tcMar>
              <w:top w:w="70" w:type="dxa"/>
              <w:start w:w="90" w:type="dxa"/>
              <w:bottom w:w="70" w:type="dxa"/>
              <w:end w:w="90" w:type="dxa"/>
            </w:tcMar>
            <w:vAlign w:val="center"/>
            <w:shd w:fill="EAF1F8"/>
          </w:tcPr>
          <w:p>
            <w:r>
              <w:rPr>
                <w:rFonts w:ascii="Noto Sans KR" w:hAnsi="Noto Sans KR"/>
                <w:b/>
                <w:sz w:val="18"/>
              </w:rPr>
              <w:t>저본 범위</w:t>
            </w:r>
          </w:p>
        </w:tc>
        <w:tc>
          <w:tcPr>
            <w:tcW w:type="dxa" w:w="7848"/>
            <w:tcMar>
              <w:top w:w="70" w:type="dxa"/>
              <w:start w:w="90" w:type="dxa"/>
              <w:bottom w:w="70" w:type="dxa"/>
              <w:end w:w="90" w:type="dxa"/>
            </w:tcMar>
            <w:vAlign w:val="center"/>
          </w:tcPr>
          <w:p>
            <w:r>
              <w:rPr>
                <w:rFonts w:ascii="Noto Sans KR" w:hAnsi="Noto Sans KR"/>
                <w:sz w:val="18"/>
              </w:rPr>
              <w:t>첨부 TXT 전체, [0083b08]–[0160a15]</w:t>
            </w:r>
          </w:p>
        </w:tc>
      </w:tr>
      <w:tr>
        <w:tc>
          <w:tcPr>
            <w:tcW w:type="dxa" w:w="1944"/>
            <w:tcMar>
              <w:top w:w="70" w:type="dxa"/>
              <w:start w:w="90" w:type="dxa"/>
              <w:bottom w:w="70" w:type="dxa"/>
              <w:end w:w="90" w:type="dxa"/>
            </w:tcMar>
            <w:vAlign w:val="center"/>
            <w:shd w:fill="EAF1F8"/>
          </w:tcPr>
          <w:p>
            <w:r>
              <w:rPr>
                <w:rFonts w:ascii="Noto Sans KR" w:hAnsi="Noto Sans KR"/>
                <w:b/>
                <w:sz w:val="18"/>
              </w:rPr>
              <w:t>권차</w:t>
            </w:r>
          </w:p>
        </w:tc>
        <w:tc>
          <w:tcPr>
            <w:tcW w:type="dxa" w:w="7848"/>
            <w:tcMar>
              <w:top w:w="70" w:type="dxa"/>
              <w:start w:w="90" w:type="dxa"/>
              <w:bottom w:w="70" w:type="dxa"/>
              <w:end w:w="90" w:type="dxa"/>
            </w:tcMar>
            <w:vAlign w:val="center"/>
          </w:tcPr>
          <w:p>
            <w:r>
              <w:rPr>
                <w:rFonts w:ascii="Noto Sans KR" w:hAnsi="Noto Sans KR"/>
                <w:sz w:val="18"/>
              </w:rPr>
              <w:t>卷第一(上)–卷第六(下), 총 6권·12반권</w:t>
            </w:r>
          </w:p>
        </w:tc>
      </w:tr>
      <w:tr>
        <w:tc>
          <w:tcPr>
            <w:tcW w:type="dxa" w:w="1944"/>
            <w:tcMar>
              <w:top w:w="70" w:type="dxa"/>
              <w:start w:w="90" w:type="dxa"/>
              <w:bottom w:w="70" w:type="dxa"/>
              <w:end w:w="90" w:type="dxa"/>
            </w:tcMar>
            <w:vAlign w:val="center"/>
            <w:shd w:fill="EAF1F8"/>
          </w:tcPr>
          <w:p>
            <w:r>
              <w:rPr>
                <w:rFonts w:ascii="Noto Sans KR" w:hAnsi="Noto Sans KR"/>
                <w:b/>
                <w:sz w:val="18"/>
              </w:rPr>
              <w:t>저본 위치표지</w:t>
            </w:r>
          </w:p>
        </w:tc>
        <w:tc>
          <w:tcPr>
            <w:tcW w:type="dxa" w:w="7848"/>
            <w:tcMar>
              <w:top w:w="70" w:type="dxa"/>
              <w:start w:w="90" w:type="dxa"/>
              <w:bottom w:w="70" w:type="dxa"/>
              <w:end w:w="90" w:type="dxa"/>
            </w:tcMar>
            <w:vAlign w:val="center"/>
          </w:tcPr>
          <w:p>
            <w:r>
              <w:rPr>
                <w:rFonts w:ascii="Noto Sans KR" w:hAnsi="Noto Sans KR"/>
                <w:sz w:val="18"/>
              </w:rPr>
              <w:t>16개. 긴 물리행과 무표지 게송 연속행은 해당 위치표지 아래에 편집하여 수록</w:t>
            </w:r>
          </w:p>
        </w:tc>
      </w:tr>
      <w:tr>
        <w:tc>
          <w:tcPr>
            <w:tcW w:type="dxa" w:w="1944"/>
            <w:tcMar>
              <w:top w:w="70" w:type="dxa"/>
              <w:start w:w="90" w:type="dxa"/>
              <w:bottom w:w="70" w:type="dxa"/>
              <w:end w:w="90" w:type="dxa"/>
            </w:tcMar>
            <w:vAlign w:val="center"/>
            <w:shd w:fill="EAF1F8"/>
          </w:tcPr>
          <w:p>
            <w:r>
              <w:rPr>
                <w:rFonts w:ascii="Noto Sans KR" w:hAnsi="Noto Sans KR"/>
                <w:b/>
                <w:sz w:val="18"/>
              </w:rPr>
              <w:t>배치 원칙</w:t>
            </w:r>
          </w:p>
        </w:tc>
        <w:tc>
          <w:tcPr>
            <w:tcW w:type="dxa" w:w="7848"/>
            <w:tcMar>
              <w:top w:w="70" w:type="dxa"/>
              <w:start w:w="90" w:type="dxa"/>
              <w:bottom w:w="70" w:type="dxa"/>
              <w:end w:w="90" w:type="dxa"/>
            </w:tcMar>
            <w:vAlign w:val="center"/>
          </w:tcPr>
          <w:p>
            <w:r>
              <w:rPr>
                <w:rFonts w:ascii="Noto Sans KR" w:hAnsi="Noto Sans KR"/>
                <w:sz w:val="18"/>
              </w:rPr>
              <w:t>각 문단마다 위치표지 → 원문 → 한국어 번역 → 필요한 교감·번역 메모 순서</w:t>
            </w:r>
          </w:p>
        </w:tc>
      </w:tr>
      <w:tr>
        <w:tc>
          <w:tcPr>
            <w:tcW w:type="dxa" w:w="1944"/>
            <w:tcMar>
              <w:top w:w="70" w:type="dxa"/>
              <w:start w:w="90" w:type="dxa"/>
              <w:bottom w:w="70" w:type="dxa"/>
              <w:end w:w="90" w:type="dxa"/>
            </w:tcMar>
            <w:vAlign w:val="center"/>
            <w:shd w:fill="EAF1F8"/>
          </w:tcPr>
          <w:p>
            <w:r>
              <w:rPr>
                <w:rFonts w:ascii="Noto Sans KR" w:hAnsi="Noto Sans KR"/>
                <w:b/>
                <w:sz w:val="18"/>
              </w:rPr>
              <w:t>권차·권말 표기</w:t>
            </w:r>
          </w:p>
        </w:tc>
        <w:tc>
          <w:tcPr>
            <w:tcW w:type="dxa" w:w="7848"/>
            <w:tcMar>
              <w:top w:w="70" w:type="dxa"/>
              <w:start w:w="90" w:type="dxa"/>
              <w:bottom w:w="70" w:type="dxa"/>
              <w:end w:w="90" w:type="dxa"/>
            </w:tcMar>
            <w:vAlign w:val="center"/>
          </w:tcPr>
          <w:p>
            <w:r>
              <w:rPr>
                <w:rFonts w:ascii="Noto Sans KR" w:hAnsi="Noto Sans KR"/>
                <w:sz w:val="18"/>
              </w:rPr>
              <w:t>권두 표제·저자행과 권말 표기를 TXT의 순서대로 별도 보존</w:t>
            </w:r>
          </w:p>
        </w:tc>
      </w:tr>
      <w:tr>
        <w:tc>
          <w:tcPr>
            <w:tcW w:type="dxa" w:w="1944"/>
            <w:tcMar>
              <w:top w:w="70" w:type="dxa"/>
              <w:start w:w="90" w:type="dxa"/>
              <w:bottom w:w="70" w:type="dxa"/>
              <w:end w:w="90" w:type="dxa"/>
            </w:tcMar>
            <w:vAlign w:val="center"/>
            <w:shd w:fill="EAF1F8"/>
          </w:tcPr>
          <w:p>
            <w:r>
              <w:rPr>
                <w:rFonts w:ascii="Noto Sans KR" w:hAnsi="Noto Sans KR"/>
                <w:b/>
                <w:sz w:val="18"/>
              </w:rPr>
              <w:t>번역 원칙</w:t>
            </w:r>
          </w:p>
        </w:tc>
        <w:tc>
          <w:tcPr>
            <w:tcW w:type="dxa" w:w="7848"/>
            <w:tcMar>
              <w:top w:w="70" w:type="dxa"/>
              <w:start w:w="90" w:type="dxa"/>
              <w:bottom w:w="70" w:type="dxa"/>
              <w:end w:w="90" w:type="dxa"/>
            </w:tcMar>
            <w:vAlign w:val="center"/>
          </w:tcPr>
          <w:p>
            <w:r>
              <w:rPr>
                <w:rFonts w:ascii="Noto Sans KR" w:hAnsi="Noto Sans KR"/>
                <w:sz w:val="18"/>
              </w:rPr>
              <w:t>과문·문답·열거와 교학 용어의 논리 관계를 가능한 한 보존한 전문 번역</w:t>
            </w:r>
          </w:p>
        </w:tc>
      </w:tr>
      <w:tr>
        <w:tc>
          <w:tcPr>
            <w:tcW w:type="dxa" w:w="1944"/>
            <w:tcMar>
              <w:top w:w="70" w:type="dxa"/>
              <w:start w:w="90" w:type="dxa"/>
              <w:bottom w:w="70" w:type="dxa"/>
              <w:end w:w="90" w:type="dxa"/>
            </w:tcMar>
            <w:vAlign w:val="center"/>
            <w:shd w:fill="EAF1F8"/>
          </w:tcPr>
          <w:p>
            <w:r>
              <w:rPr>
                <w:rFonts w:ascii="Noto Sans KR" w:hAnsi="Noto Sans KR"/>
                <w:b/>
                <w:sz w:val="18"/>
              </w:rPr>
              <w:t>문장 다듬기</w:t>
            </w:r>
          </w:p>
        </w:tc>
        <w:tc>
          <w:tcPr>
            <w:tcW w:type="dxa" w:w="7848"/>
            <w:tcMar>
              <w:top w:w="70" w:type="dxa"/>
              <w:start w:w="90" w:type="dxa"/>
              <w:bottom w:w="70" w:type="dxa"/>
              <w:end w:w="90" w:type="dxa"/>
            </w:tcMar>
            <w:vAlign w:val="center"/>
          </w:tcPr>
          <w:p>
            <w:r>
              <w:rPr>
                <w:rFonts w:ascii="Noto Sans KR" w:hAnsi="Noto Sans KR"/>
                <w:sz w:val="18"/>
              </w:rPr>
              <w:t>직역의 정보량은 줄이지 않되, 반복적인 과문 문형과 지나친 한문투는 한국어 문장으로 최소 정리</w:t>
            </w:r>
          </w:p>
        </w:tc>
      </w:tr>
      <w:tr>
        <w:tc>
          <w:tcPr>
            <w:tcW w:type="dxa" w:w="1944"/>
            <w:tcMar>
              <w:top w:w="70" w:type="dxa"/>
              <w:start w:w="90" w:type="dxa"/>
              <w:bottom w:w="70" w:type="dxa"/>
              <w:end w:w="90" w:type="dxa"/>
            </w:tcMar>
            <w:vAlign w:val="center"/>
            <w:shd w:fill="EAF1F8"/>
          </w:tcPr>
          <w:p>
            <w:r>
              <w:rPr>
                <w:rFonts w:ascii="Noto Sans KR" w:hAnsi="Noto Sans KR"/>
                <w:b/>
                <w:sz w:val="18"/>
              </w:rPr>
              <w:t>원문 보존</w:t>
            </w:r>
          </w:p>
        </w:tc>
        <w:tc>
          <w:tcPr>
            <w:tcW w:type="dxa" w:w="7848"/>
            <w:tcMar>
              <w:top w:w="70" w:type="dxa"/>
              <w:start w:w="90" w:type="dxa"/>
              <w:bottom w:w="70" w:type="dxa"/>
              <w:end w:w="90" w:type="dxa"/>
            </w:tcMar>
            <w:vAlign w:val="center"/>
          </w:tcPr>
          <w:p>
            <w:r>
              <w:rPr>
                <w:rFonts w:ascii="Noto Sans KR" w:hAnsi="Noto Sans KR"/>
                <w:sz w:val="18"/>
              </w:rPr>
              <w:t>원문의 글자·순서·편집 표지 [1]·[＊]·◎ 등을 임의로 교정하지 않음</w:t>
            </w:r>
          </w:p>
        </w:tc>
      </w:tr>
      <w:tr>
        <w:tc>
          <w:tcPr>
            <w:tcW w:type="dxa" w:w="1944"/>
            <w:tcMar>
              <w:top w:w="70" w:type="dxa"/>
              <w:start w:w="90" w:type="dxa"/>
              <w:bottom w:w="70" w:type="dxa"/>
              <w:end w:w="90" w:type="dxa"/>
            </w:tcMar>
            <w:vAlign w:val="center"/>
            <w:shd w:fill="EAF1F8"/>
          </w:tcPr>
          <w:p>
            <w:r>
              <w:rPr>
                <w:rFonts w:ascii="Noto Sans KR" w:hAnsi="Noto Sans KR"/>
                <w:b/>
                <w:sz w:val="18"/>
              </w:rPr>
              <w:t>교감 범위</w:t>
            </w:r>
          </w:p>
        </w:tc>
        <w:tc>
          <w:tcPr>
            <w:tcW w:type="dxa" w:w="7848"/>
            <w:tcMar>
              <w:top w:w="70" w:type="dxa"/>
              <w:start w:w="90" w:type="dxa"/>
              <w:bottom w:w="70" w:type="dxa"/>
              <w:end w:w="90" w:type="dxa"/>
            </w:tcMar>
            <w:vAlign w:val="center"/>
          </w:tcPr>
          <w:p>
            <w:r>
              <w:rPr>
                <w:rFonts w:ascii="Noto Sans KR" w:hAnsi="Noto Sans KR"/>
                <w:sz w:val="18"/>
              </w:rPr>
              <w:t>외부 판본과의 교감은 시행하지 않음. 현 TXT만으로 확정할 수 없는 곳은 교감 표지로 남김</w:t>
            </w:r>
          </w:p>
        </w:tc>
      </w:tr>
      <w:tr>
        <w:tc>
          <w:tcPr>
            <w:tcW w:type="dxa" w:w="1944"/>
            <w:tcMar>
              <w:top w:w="70" w:type="dxa"/>
              <w:start w:w="90" w:type="dxa"/>
              <w:bottom w:w="70" w:type="dxa"/>
              <w:end w:w="90" w:type="dxa"/>
            </w:tcMar>
            <w:vAlign w:val="center"/>
            <w:shd w:fill="EAF1F8"/>
          </w:tcPr>
          <w:p>
            <w:r>
              <w:rPr>
                <w:rFonts w:ascii="Noto Sans KR" w:hAnsi="Noto Sans KR"/>
                <w:b/>
                <w:sz w:val="18"/>
              </w:rPr>
              <w:t>작업용 표지</w:t>
            </w:r>
          </w:p>
        </w:tc>
        <w:tc>
          <w:tcPr>
            <w:tcW w:type="dxa" w:w="7848"/>
            <w:tcMar>
              <w:top w:w="70" w:type="dxa"/>
              <w:start w:w="90" w:type="dxa"/>
              <w:bottom w:w="70" w:type="dxa"/>
              <w:end w:w="90" w:type="dxa"/>
            </w:tcMar>
            <w:vAlign w:val="center"/>
          </w:tcPr>
          <w:p>
            <w:r>
              <w:rPr>
                <w:rFonts w:ascii="Noto Sans KR" w:hAnsi="Noto Sans KR"/>
                <w:sz w:val="18"/>
              </w:rPr>
              <w:t>번역 과정에서 사용한 세분 식별자는 최종 편집본에서 모두 제거</w:t>
            </w:r>
          </w:p>
        </w:tc>
      </w:tr>
    </w:tbl>
    <w:p/>
    <w:p>
      <w:pPr>
        <w:pStyle w:val="Heading2"/>
      </w:pPr>
      <w:r>
        <w:t>전체 선독 결과와 문헌 구조</w:t>
      </w:r>
    </w:p>
    <w:p>
      <w:pPr/>
      <w:r>
        <w:rPr>
          <w:rFonts w:ascii="Noto Sans KR" w:hAnsi="Noto Sans KR"/>
          <w:b/>
        </w:rPr>
        <w:t xml:space="preserve">• </w:t>
      </w:r>
      <w:r>
        <w:rPr>
          <w:rFonts w:ascii="Noto Sans KR" w:hAnsi="Noto Sans KR"/>
        </w:rPr>
        <w:t>찬술 경위: [0083b08]의 서두에서 지례는 선사의 강설을 제자들이 기록한 기존 필사본에 오류가 많았음을 지적하고, 자신이 전해 들은 대의를 바탕으로 기문을 다시 찬술했음을 밝힌다.</w:t>
      </w:r>
    </w:p>
    <w:p>
      <w:pPr/>
      <w:r>
        <w:rPr>
          <w:rFonts w:ascii="Noto Sans KR" w:hAnsi="Noto Sans KR"/>
          <w:b/>
        </w:rPr>
        <w:t xml:space="preserve">• </w:t>
      </w:r>
      <w:r>
        <w:rPr>
          <w:rFonts w:ascii="Noto Sans KR" w:hAnsi="Noto Sans KR"/>
        </w:rPr>
        <w:t>삼분 구조: 서분(序分)은 〈서품〉과 〈수량품〉 전반 일부를 포괄하고, 정종분(正宗分)은 〈수량품〉 후반과 〈참회품〉·〈찬탄품〉·〈공품〉을 중심으로 전개되며, 유통분(流通分)은 〈사천왕품〉부터 〈찬불품〉까지 이어진다.</w:t>
      </w:r>
    </w:p>
    <w:p>
      <w:pPr/>
      <w:r>
        <w:rPr>
          <w:rFonts w:ascii="Noto Sans KR" w:hAnsi="Noto Sans KR"/>
          <w:b/>
        </w:rPr>
        <w:t xml:space="preserve">• </w:t>
      </w:r>
      <w:r>
        <w:rPr>
          <w:rFonts w:ascii="Noto Sans KR" w:hAnsi="Noto Sans KR"/>
        </w:rPr>
        <w:t>18품 순서: 序品 · 壽量品 · 懺悔品 · 讚歎品 · 空品 · 四天王品 · 大辯品 · 功德天品 · 堅牢地神品 · 散脂品 · 正論品 · 善集品 · 鬼神品 · 授記品 · 除病品 · 流水品 · 捨身品 · 讚佛品.</w:t>
      </w:r>
    </w:p>
    <w:p>
      <w:pPr/>
      <w:r>
        <w:rPr>
          <w:rFonts w:ascii="Noto Sans KR" w:hAnsi="Noto Sans KR"/>
          <w:b/>
        </w:rPr>
        <w:t xml:space="preserve">• </w:t>
      </w:r>
      <w:r>
        <w:rPr>
          <w:rFonts w:ascii="Noto Sans KR" w:hAnsi="Noto Sans KR"/>
        </w:rPr>
        <w:t>주석 방식: 과문(科文)을 촘촘히 세우고, 경문·기존 소(疏)·경론 인용을 결합하며, 문답과 반문을 통해 사교(四教)·사실단(四悉檀)·삼제·삼관·본적·삼덕 등의 천태 교학을 해석의 골격으로 삼는다.</w:t>
      </w:r>
    </w:p>
    <w:p>
      <w:pPr/>
      <w:r>
        <w:rPr>
          <w:rFonts w:ascii="Noto Sans KR" w:hAnsi="Noto Sans KR"/>
          <w:b/>
        </w:rPr>
        <w:t xml:space="preserve">• </w:t>
      </w:r>
      <w:r>
        <w:rPr>
          <w:rFonts w:ascii="Noto Sans KR" w:hAnsi="Noto Sans KR"/>
        </w:rPr>
        <w:t>사(事)와 관(觀): 인연·고사·율학·의학·음훈 등의 사상적 설명과 함께 관심(觀心) 해석을 반복적으로 병치하여, 경문의 사상과 수행론적 의미를 연결한다.</w:t>
      </w:r>
    </w:p>
    <w:p>
      <w:pPr/>
      <w:r>
        <w:rPr>
          <w:rFonts w:ascii="Noto Sans KR" w:hAnsi="Noto Sans KR"/>
          <w:b/>
        </w:rPr>
        <w:t xml:space="preserve">• </w:t>
      </w:r>
      <w:r>
        <w:rPr>
          <w:rFonts w:ascii="Noto Sans KR" w:hAnsi="Noto Sans KR"/>
        </w:rPr>
        <w:t>찬불품의 편찬 층위: 권말 후기에 따르면 법지대사가 앞의 열일곱 품에 대한 회석을 마친 뒤 입적하였고, 마지막 〈찬불품〉은 오랫동안 직접 강설을 들은 제자가 옛 가르침을 모아 권말에 이은 것이다.</w:t>
      </w:r>
    </w:p>
    <w:p>
      <w:pPr/>
      <w:r>
        <w:rPr>
          <w:rFonts w:ascii="Noto Sans KR" w:hAnsi="Noto Sans KR"/>
          <w:b/>
        </w:rPr>
        <w:t xml:space="preserve">• </w:t>
      </w:r>
      <w:r>
        <w:rPr>
          <w:rFonts w:ascii="Noto Sans KR" w:hAnsi="Noto Sans KR"/>
        </w:rPr>
        <w:t>저본 상태: TXT는 126개 물리행으로 이루어져 있으나 본문 행이 매우 길고, 위치표지는 16개뿐이다. 중간에 위치표지 없는 게송 연속행과 [1]·[＊]·◎ 등의 편집 표지가 있으므로, 최종본은 위치표지를 기준으로 재편하되 원문 글자와 순서는 그대로 보존했다.</w:t>
      </w:r>
    </w:p>
    <w:p>
      <w:pPr>
        <w:pStyle w:val="Heading2"/>
      </w:pPr>
      <w:r>
        <w:t>위치표지와 권차 대응</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24"/>
        <w:gridCol w:w="4824"/>
      </w:tblGrid>
      <w:tr>
        <w:tc>
          <w:tcPr>
            <w:tcW w:type="dxa" w:w="2880"/>
            <w:shd w:fill="2E74B5"/>
            <w:vAlign w:val="center"/>
            <w:tcMar>
              <w:top w:w="70" w:type="dxa"/>
              <w:start w:w="90" w:type="dxa"/>
              <w:bottom w:w="70" w:type="dxa"/>
              <w:end w:w="90" w:type="dxa"/>
            </w:tcMar>
          </w:tcPr>
          <w:p>
            <w:r>
              <w:rPr>
                <w:rFonts w:ascii="Noto Sans KR" w:hAnsi="Noto Sans KR"/>
                <w:b/>
                <w:color w:val="FFFFFF"/>
                <w:sz w:val="19"/>
              </w:rPr>
              <w:t>위치표지</w:t>
            </w:r>
          </w:p>
        </w:tc>
        <w:tc>
          <w:tcPr>
            <w:tcW w:type="dxa" w:w="6912"/>
            <w:shd w:fill="2E74B5"/>
            <w:vAlign w:val="center"/>
            <w:tcMar>
              <w:top w:w="70" w:type="dxa"/>
              <w:start w:w="90" w:type="dxa"/>
              <w:bottom w:w="70" w:type="dxa"/>
              <w:end w:w="90" w:type="dxa"/>
            </w:tcMar>
          </w:tcPr>
          <w:p>
            <w:r>
              <w:rPr>
                <w:rFonts w:ascii="Noto Sans KR" w:hAnsi="Noto Sans KR"/>
                <w:b/>
                <w:color w:val="FFFFFF"/>
                <w:sz w:val="19"/>
              </w:rPr>
              <w:t>권차</w:t>
            </w:r>
          </w:p>
        </w:tc>
      </w:tr>
      <w:tr>
        <w:tc>
          <w:tcPr>
            <w:tcW w:type="dxa" w:w="2880"/>
            <w:tcMar>
              <w:top w:w="70" w:type="dxa"/>
              <w:start w:w="90" w:type="dxa"/>
              <w:bottom w:w="70" w:type="dxa"/>
              <w:end w:w="90" w:type="dxa"/>
            </w:tcMar>
            <w:vAlign w:val="center"/>
            <w:shd w:fill="EAF1F8"/>
          </w:tcPr>
          <w:p>
            <w:r>
              <w:rPr>
                <w:rFonts w:ascii="Noto Sans KR" w:hAnsi="Noto Sans KR"/>
                <w:b/>
                <w:sz w:val="18"/>
              </w:rPr>
              <w:t>[0083b08]</w:t>
            </w:r>
          </w:p>
        </w:tc>
        <w:tc>
          <w:tcPr>
            <w:tcW w:type="dxa" w:w="6912"/>
            <w:tcMar>
              <w:top w:w="70" w:type="dxa"/>
              <w:start w:w="90" w:type="dxa"/>
              <w:bottom w:w="70" w:type="dxa"/>
              <w:end w:w="90" w:type="dxa"/>
            </w:tcMar>
            <w:vAlign w:val="center"/>
          </w:tcPr>
          <w:p>
            <w:r>
              <w:rPr>
                <w:rFonts w:ascii="Noto Sans KR" w:hAnsi="Noto Sans KR"/>
                <w:sz w:val="18"/>
              </w:rPr>
              <w:t>권제1(상)</w:t>
            </w:r>
          </w:p>
        </w:tc>
      </w:tr>
      <w:tr>
        <w:tc>
          <w:tcPr>
            <w:tcW w:type="dxa" w:w="2880"/>
            <w:tcMar>
              <w:top w:w="70" w:type="dxa"/>
              <w:start w:w="90" w:type="dxa"/>
              <w:bottom w:w="70" w:type="dxa"/>
              <w:end w:w="90" w:type="dxa"/>
            </w:tcMar>
            <w:vAlign w:val="center"/>
            <w:shd w:fill="EAF1F8"/>
          </w:tcPr>
          <w:p>
            <w:r>
              <w:rPr>
                <w:rFonts w:ascii="Noto Sans KR" w:hAnsi="Noto Sans KR"/>
                <w:b/>
                <w:sz w:val="18"/>
              </w:rPr>
              <w:t>[0083b15]</w:t>
            </w:r>
          </w:p>
        </w:tc>
        <w:tc>
          <w:tcPr>
            <w:tcW w:type="dxa" w:w="6912"/>
            <w:tcMar>
              <w:top w:w="70" w:type="dxa"/>
              <w:start w:w="90" w:type="dxa"/>
              <w:bottom w:w="70" w:type="dxa"/>
              <w:end w:w="90" w:type="dxa"/>
            </w:tcMar>
            <w:vAlign w:val="center"/>
          </w:tcPr>
          <w:p>
            <w:r>
              <w:rPr>
                <w:rFonts w:ascii="Noto Sans KR" w:hAnsi="Noto Sans KR"/>
                <w:sz w:val="18"/>
              </w:rPr>
              <w:t>권제1(상)</w:t>
            </w:r>
          </w:p>
        </w:tc>
      </w:tr>
      <w:tr>
        <w:tc>
          <w:tcPr>
            <w:tcW w:type="dxa" w:w="2880"/>
            <w:tcMar>
              <w:top w:w="70" w:type="dxa"/>
              <w:start w:w="90" w:type="dxa"/>
              <w:bottom w:w="70" w:type="dxa"/>
              <w:end w:w="90" w:type="dxa"/>
            </w:tcMar>
            <w:vAlign w:val="center"/>
            <w:shd w:fill="EAF1F8"/>
          </w:tcPr>
          <w:p>
            <w:r>
              <w:rPr>
                <w:rFonts w:ascii="Noto Sans KR" w:hAnsi="Noto Sans KR"/>
                <w:b/>
                <w:sz w:val="18"/>
              </w:rPr>
              <w:t>[0089b25]</w:t>
            </w:r>
          </w:p>
        </w:tc>
        <w:tc>
          <w:tcPr>
            <w:tcW w:type="dxa" w:w="6912"/>
            <w:tcMar>
              <w:top w:w="70" w:type="dxa"/>
              <w:start w:w="90" w:type="dxa"/>
              <w:bottom w:w="70" w:type="dxa"/>
              <w:end w:w="90" w:type="dxa"/>
            </w:tcMar>
            <w:vAlign w:val="center"/>
          </w:tcPr>
          <w:p>
            <w:r>
              <w:rPr>
                <w:rFonts w:ascii="Noto Sans KR" w:hAnsi="Noto Sans KR"/>
                <w:sz w:val="18"/>
              </w:rPr>
              <w:t>권제1(하)</w:t>
            </w:r>
          </w:p>
        </w:tc>
      </w:tr>
      <w:tr>
        <w:tc>
          <w:tcPr>
            <w:tcW w:type="dxa" w:w="2880"/>
            <w:tcMar>
              <w:top w:w="70" w:type="dxa"/>
              <w:start w:w="90" w:type="dxa"/>
              <w:bottom w:w="70" w:type="dxa"/>
              <w:end w:w="90" w:type="dxa"/>
            </w:tcMar>
            <w:vAlign w:val="center"/>
            <w:shd w:fill="EAF1F8"/>
          </w:tcPr>
          <w:p>
            <w:r>
              <w:rPr>
                <w:rFonts w:ascii="Noto Sans KR" w:hAnsi="Noto Sans KR"/>
                <w:b/>
                <w:sz w:val="18"/>
              </w:rPr>
              <w:t>[0096b12]</w:t>
            </w:r>
          </w:p>
        </w:tc>
        <w:tc>
          <w:tcPr>
            <w:tcW w:type="dxa" w:w="6912"/>
            <w:tcMar>
              <w:top w:w="70" w:type="dxa"/>
              <w:start w:w="90" w:type="dxa"/>
              <w:bottom w:w="70" w:type="dxa"/>
              <w:end w:w="90" w:type="dxa"/>
            </w:tcMar>
            <w:vAlign w:val="center"/>
          </w:tcPr>
          <w:p>
            <w:r>
              <w:rPr>
                <w:rFonts w:ascii="Noto Sans KR" w:hAnsi="Noto Sans KR"/>
                <w:sz w:val="18"/>
              </w:rPr>
              <w:t>권제2(상)</w:t>
            </w:r>
          </w:p>
        </w:tc>
      </w:tr>
      <w:tr>
        <w:tc>
          <w:tcPr>
            <w:tcW w:type="dxa" w:w="2880"/>
            <w:tcMar>
              <w:top w:w="70" w:type="dxa"/>
              <w:start w:w="90" w:type="dxa"/>
              <w:bottom w:w="70" w:type="dxa"/>
              <w:end w:w="90" w:type="dxa"/>
            </w:tcMar>
            <w:vAlign w:val="center"/>
            <w:shd w:fill="EAF1F8"/>
          </w:tcPr>
          <w:p>
            <w:r>
              <w:rPr>
                <w:rFonts w:ascii="Noto Sans KR" w:hAnsi="Noto Sans KR"/>
                <w:b/>
                <w:sz w:val="18"/>
              </w:rPr>
              <w:t>[0100c17]</w:t>
            </w:r>
          </w:p>
        </w:tc>
        <w:tc>
          <w:tcPr>
            <w:tcW w:type="dxa" w:w="6912"/>
            <w:tcMar>
              <w:top w:w="70" w:type="dxa"/>
              <w:start w:w="90" w:type="dxa"/>
              <w:bottom w:w="70" w:type="dxa"/>
              <w:end w:w="90" w:type="dxa"/>
            </w:tcMar>
            <w:vAlign w:val="center"/>
          </w:tcPr>
          <w:p>
            <w:r>
              <w:rPr>
                <w:rFonts w:ascii="Noto Sans KR" w:hAnsi="Noto Sans KR"/>
                <w:sz w:val="18"/>
              </w:rPr>
              <w:t>권제2(상)</w:t>
            </w:r>
          </w:p>
        </w:tc>
      </w:tr>
      <w:tr>
        <w:tc>
          <w:tcPr>
            <w:tcW w:type="dxa" w:w="2880"/>
            <w:tcMar>
              <w:top w:w="70" w:type="dxa"/>
              <w:start w:w="90" w:type="dxa"/>
              <w:bottom w:w="70" w:type="dxa"/>
              <w:end w:w="90" w:type="dxa"/>
            </w:tcMar>
            <w:vAlign w:val="center"/>
            <w:shd w:fill="EAF1F8"/>
          </w:tcPr>
          <w:p>
            <w:r>
              <w:rPr>
                <w:rFonts w:ascii="Noto Sans KR" w:hAnsi="Noto Sans KR"/>
                <w:b/>
                <w:sz w:val="18"/>
              </w:rPr>
              <w:t>[0102c21]</w:t>
            </w:r>
          </w:p>
        </w:tc>
        <w:tc>
          <w:tcPr>
            <w:tcW w:type="dxa" w:w="6912"/>
            <w:tcMar>
              <w:top w:w="70" w:type="dxa"/>
              <w:start w:w="90" w:type="dxa"/>
              <w:bottom w:w="70" w:type="dxa"/>
              <w:end w:w="90" w:type="dxa"/>
            </w:tcMar>
            <w:vAlign w:val="center"/>
          </w:tcPr>
          <w:p>
            <w:r>
              <w:rPr>
                <w:rFonts w:ascii="Noto Sans KR" w:hAnsi="Noto Sans KR"/>
                <w:sz w:val="18"/>
              </w:rPr>
              <w:t>권제2(하)</w:t>
            </w:r>
          </w:p>
        </w:tc>
      </w:tr>
      <w:tr>
        <w:tc>
          <w:tcPr>
            <w:tcW w:type="dxa" w:w="2880"/>
            <w:tcMar>
              <w:top w:w="70" w:type="dxa"/>
              <w:start w:w="90" w:type="dxa"/>
              <w:bottom w:w="70" w:type="dxa"/>
              <w:end w:w="90" w:type="dxa"/>
            </w:tcMar>
            <w:vAlign w:val="center"/>
            <w:shd w:fill="EAF1F8"/>
          </w:tcPr>
          <w:p>
            <w:r>
              <w:rPr>
                <w:rFonts w:ascii="Noto Sans KR" w:hAnsi="Noto Sans KR"/>
                <w:b/>
                <w:sz w:val="18"/>
              </w:rPr>
              <w:t>[0109c24]</w:t>
            </w:r>
          </w:p>
        </w:tc>
        <w:tc>
          <w:tcPr>
            <w:tcW w:type="dxa" w:w="6912"/>
            <w:tcMar>
              <w:top w:w="70" w:type="dxa"/>
              <w:start w:w="90" w:type="dxa"/>
              <w:bottom w:w="70" w:type="dxa"/>
              <w:end w:w="90" w:type="dxa"/>
            </w:tcMar>
            <w:vAlign w:val="center"/>
          </w:tcPr>
          <w:p>
            <w:r>
              <w:rPr>
                <w:rFonts w:ascii="Noto Sans KR" w:hAnsi="Noto Sans KR"/>
                <w:sz w:val="18"/>
              </w:rPr>
              <w:t>권제3(상)</w:t>
            </w:r>
          </w:p>
        </w:tc>
      </w:tr>
      <w:tr>
        <w:tc>
          <w:tcPr>
            <w:tcW w:type="dxa" w:w="2880"/>
            <w:tcMar>
              <w:top w:w="70" w:type="dxa"/>
              <w:start w:w="90" w:type="dxa"/>
              <w:bottom w:w="70" w:type="dxa"/>
              <w:end w:w="90" w:type="dxa"/>
            </w:tcMar>
            <w:vAlign w:val="center"/>
            <w:shd w:fill="EAF1F8"/>
          </w:tcPr>
          <w:p>
            <w:r>
              <w:rPr>
                <w:rFonts w:ascii="Noto Sans KR" w:hAnsi="Noto Sans KR"/>
                <w:b/>
                <w:sz w:val="18"/>
              </w:rPr>
              <w:t>[0117a05]</w:t>
            </w:r>
          </w:p>
        </w:tc>
        <w:tc>
          <w:tcPr>
            <w:tcW w:type="dxa" w:w="6912"/>
            <w:tcMar>
              <w:top w:w="70" w:type="dxa"/>
              <w:start w:w="90" w:type="dxa"/>
              <w:bottom w:w="70" w:type="dxa"/>
              <w:end w:w="90" w:type="dxa"/>
            </w:tcMar>
            <w:vAlign w:val="center"/>
          </w:tcPr>
          <w:p>
            <w:r>
              <w:rPr>
                <w:rFonts w:ascii="Noto Sans KR" w:hAnsi="Noto Sans KR"/>
                <w:sz w:val="18"/>
              </w:rPr>
              <w:t>권제3(하)</w:t>
            </w:r>
          </w:p>
        </w:tc>
      </w:tr>
      <w:tr>
        <w:tc>
          <w:tcPr>
            <w:tcW w:type="dxa" w:w="2880"/>
            <w:tcMar>
              <w:top w:w="70" w:type="dxa"/>
              <w:start w:w="90" w:type="dxa"/>
              <w:bottom w:w="70" w:type="dxa"/>
              <w:end w:w="90" w:type="dxa"/>
            </w:tcMar>
            <w:vAlign w:val="center"/>
            <w:shd w:fill="EAF1F8"/>
          </w:tcPr>
          <w:p>
            <w:r>
              <w:rPr>
                <w:rFonts w:ascii="Noto Sans KR" w:hAnsi="Noto Sans KR"/>
                <w:b/>
                <w:sz w:val="18"/>
              </w:rPr>
              <w:t>[0125b17]</w:t>
            </w:r>
          </w:p>
        </w:tc>
        <w:tc>
          <w:tcPr>
            <w:tcW w:type="dxa" w:w="6912"/>
            <w:tcMar>
              <w:top w:w="70" w:type="dxa"/>
              <w:start w:w="90" w:type="dxa"/>
              <w:bottom w:w="70" w:type="dxa"/>
              <w:end w:w="90" w:type="dxa"/>
            </w:tcMar>
            <w:vAlign w:val="center"/>
          </w:tcPr>
          <w:p>
            <w:r>
              <w:rPr>
                <w:rFonts w:ascii="Noto Sans KR" w:hAnsi="Noto Sans KR"/>
                <w:sz w:val="18"/>
              </w:rPr>
              <w:t>권제4(상)</w:t>
            </w:r>
          </w:p>
        </w:tc>
      </w:tr>
      <w:tr>
        <w:tc>
          <w:tcPr>
            <w:tcW w:type="dxa" w:w="2880"/>
            <w:tcMar>
              <w:top w:w="70" w:type="dxa"/>
              <w:start w:w="90" w:type="dxa"/>
              <w:bottom w:w="70" w:type="dxa"/>
              <w:end w:w="90" w:type="dxa"/>
            </w:tcMar>
            <w:vAlign w:val="center"/>
            <w:shd w:fill="EAF1F8"/>
          </w:tcPr>
          <w:p>
            <w:r>
              <w:rPr>
                <w:rFonts w:ascii="Noto Sans KR" w:hAnsi="Noto Sans KR"/>
                <w:b/>
                <w:sz w:val="18"/>
              </w:rPr>
              <w:t>[0131b08]</w:t>
            </w:r>
          </w:p>
        </w:tc>
        <w:tc>
          <w:tcPr>
            <w:tcW w:type="dxa" w:w="6912"/>
            <w:tcMar>
              <w:top w:w="70" w:type="dxa"/>
              <w:start w:w="90" w:type="dxa"/>
              <w:bottom w:w="70" w:type="dxa"/>
              <w:end w:w="90" w:type="dxa"/>
            </w:tcMar>
            <w:vAlign w:val="center"/>
          </w:tcPr>
          <w:p>
            <w:r>
              <w:rPr>
                <w:rFonts w:ascii="Noto Sans KR" w:hAnsi="Noto Sans KR"/>
                <w:sz w:val="18"/>
              </w:rPr>
              <w:t>권제4(하)</w:t>
            </w:r>
          </w:p>
        </w:tc>
      </w:tr>
      <w:tr>
        <w:tc>
          <w:tcPr>
            <w:tcW w:type="dxa" w:w="2880"/>
            <w:tcMar>
              <w:top w:w="70" w:type="dxa"/>
              <w:start w:w="90" w:type="dxa"/>
              <w:bottom w:w="70" w:type="dxa"/>
              <w:end w:w="90" w:type="dxa"/>
            </w:tcMar>
            <w:vAlign w:val="center"/>
            <w:shd w:fill="EAF1F8"/>
          </w:tcPr>
          <w:p>
            <w:r>
              <w:rPr>
                <w:rFonts w:ascii="Noto Sans KR" w:hAnsi="Noto Sans KR"/>
                <w:b/>
                <w:sz w:val="18"/>
              </w:rPr>
              <w:t>[0138a13]</w:t>
            </w:r>
          </w:p>
        </w:tc>
        <w:tc>
          <w:tcPr>
            <w:tcW w:type="dxa" w:w="6912"/>
            <w:tcMar>
              <w:top w:w="70" w:type="dxa"/>
              <w:start w:w="90" w:type="dxa"/>
              <w:bottom w:w="70" w:type="dxa"/>
              <w:end w:w="90" w:type="dxa"/>
            </w:tcMar>
            <w:vAlign w:val="center"/>
          </w:tcPr>
          <w:p>
            <w:r>
              <w:rPr>
                <w:rFonts w:ascii="Noto Sans KR" w:hAnsi="Noto Sans KR"/>
                <w:sz w:val="18"/>
              </w:rPr>
              <w:t>권제5(상)</w:t>
            </w:r>
          </w:p>
        </w:tc>
      </w:tr>
      <w:tr>
        <w:tc>
          <w:tcPr>
            <w:tcW w:type="dxa" w:w="2880"/>
            <w:tcMar>
              <w:top w:w="70" w:type="dxa"/>
              <w:start w:w="90" w:type="dxa"/>
              <w:bottom w:w="70" w:type="dxa"/>
              <w:end w:w="90" w:type="dxa"/>
            </w:tcMar>
            <w:vAlign w:val="center"/>
            <w:shd w:fill="EAF1F8"/>
          </w:tcPr>
          <w:p>
            <w:r>
              <w:rPr>
                <w:rFonts w:ascii="Noto Sans KR" w:hAnsi="Noto Sans KR"/>
                <w:b/>
                <w:sz w:val="18"/>
              </w:rPr>
              <w:t>[0144a25]</w:t>
            </w:r>
          </w:p>
        </w:tc>
        <w:tc>
          <w:tcPr>
            <w:tcW w:type="dxa" w:w="6912"/>
            <w:tcMar>
              <w:top w:w="70" w:type="dxa"/>
              <w:start w:w="90" w:type="dxa"/>
              <w:bottom w:w="70" w:type="dxa"/>
              <w:end w:w="90" w:type="dxa"/>
            </w:tcMar>
            <w:vAlign w:val="center"/>
          </w:tcPr>
          <w:p>
            <w:r>
              <w:rPr>
                <w:rFonts w:ascii="Noto Sans KR" w:hAnsi="Noto Sans KR"/>
                <w:sz w:val="18"/>
              </w:rPr>
              <w:t>권제5(상)</w:t>
            </w:r>
          </w:p>
        </w:tc>
      </w:tr>
      <w:tr>
        <w:tc>
          <w:tcPr>
            <w:tcW w:type="dxa" w:w="2880"/>
            <w:tcMar>
              <w:top w:w="70" w:type="dxa"/>
              <w:start w:w="90" w:type="dxa"/>
              <w:bottom w:w="70" w:type="dxa"/>
              <w:end w:w="90" w:type="dxa"/>
            </w:tcMar>
            <w:vAlign w:val="center"/>
            <w:shd w:fill="EAF1F8"/>
          </w:tcPr>
          <w:p>
            <w:r>
              <w:rPr>
                <w:rFonts w:ascii="Noto Sans KR" w:hAnsi="Noto Sans KR"/>
                <w:b/>
                <w:sz w:val="18"/>
              </w:rPr>
              <w:t>[0145a19]</w:t>
            </w:r>
          </w:p>
        </w:tc>
        <w:tc>
          <w:tcPr>
            <w:tcW w:type="dxa" w:w="6912"/>
            <w:tcMar>
              <w:top w:w="70" w:type="dxa"/>
              <w:start w:w="90" w:type="dxa"/>
              <w:bottom w:w="70" w:type="dxa"/>
              <w:end w:w="90" w:type="dxa"/>
            </w:tcMar>
            <w:vAlign w:val="center"/>
          </w:tcPr>
          <w:p>
            <w:r>
              <w:rPr>
                <w:rFonts w:ascii="Noto Sans KR" w:hAnsi="Noto Sans KR"/>
                <w:sz w:val="18"/>
              </w:rPr>
              <w:t>권제5(하)</w:t>
            </w:r>
          </w:p>
        </w:tc>
      </w:tr>
      <w:tr>
        <w:tc>
          <w:tcPr>
            <w:tcW w:type="dxa" w:w="2880"/>
            <w:tcMar>
              <w:top w:w="70" w:type="dxa"/>
              <w:start w:w="90" w:type="dxa"/>
              <w:bottom w:w="70" w:type="dxa"/>
              <w:end w:w="90" w:type="dxa"/>
            </w:tcMar>
            <w:vAlign w:val="center"/>
            <w:shd w:fill="EAF1F8"/>
          </w:tcPr>
          <w:p>
            <w:r>
              <w:rPr>
                <w:rFonts w:ascii="Noto Sans KR" w:hAnsi="Noto Sans KR"/>
                <w:b/>
                <w:sz w:val="18"/>
              </w:rPr>
              <w:t>[0149c18]</w:t>
            </w:r>
          </w:p>
        </w:tc>
        <w:tc>
          <w:tcPr>
            <w:tcW w:type="dxa" w:w="6912"/>
            <w:tcMar>
              <w:top w:w="70" w:type="dxa"/>
              <w:start w:w="90" w:type="dxa"/>
              <w:bottom w:w="70" w:type="dxa"/>
              <w:end w:w="90" w:type="dxa"/>
            </w:tcMar>
            <w:vAlign w:val="center"/>
          </w:tcPr>
          <w:p>
            <w:r>
              <w:rPr>
                <w:rFonts w:ascii="Noto Sans KR" w:hAnsi="Noto Sans KR"/>
                <w:sz w:val="18"/>
              </w:rPr>
              <w:t>권제6(상)</w:t>
            </w:r>
          </w:p>
        </w:tc>
      </w:tr>
      <w:tr>
        <w:tc>
          <w:tcPr>
            <w:tcW w:type="dxa" w:w="2880"/>
            <w:tcMar>
              <w:top w:w="70" w:type="dxa"/>
              <w:start w:w="90" w:type="dxa"/>
              <w:bottom w:w="70" w:type="dxa"/>
              <w:end w:w="90" w:type="dxa"/>
            </w:tcMar>
            <w:vAlign w:val="center"/>
            <w:shd w:fill="EAF1F8"/>
          </w:tcPr>
          <w:p>
            <w:r>
              <w:rPr>
                <w:rFonts w:ascii="Noto Sans KR" w:hAnsi="Noto Sans KR"/>
                <w:b/>
                <w:sz w:val="18"/>
              </w:rPr>
              <w:t>[0155a17]</w:t>
            </w:r>
          </w:p>
        </w:tc>
        <w:tc>
          <w:tcPr>
            <w:tcW w:type="dxa" w:w="6912"/>
            <w:tcMar>
              <w:top w:w="70" w:type="dxa"/>
              <w:start w:w="90" w:type="dxa"/>
              <w:bottom w:w="70" w:type="dxa"/>
              <w:end w:w="90" w:type="dxa"/>
            </w:tcMar>
            <w:vAlign w:val="center"/>
          </w:tcPr>
          <w:p>
            <w:r>
              <w:rPr>
                <w:rFonts w:ascii="Noto Sans KR" w:hAnsi="Noto Sans KR"/>
                <w:sz w:val="18"/>
              </w:rPr>
              <w:t>권제6(하)</w:t>
            </w:r>
          </w:p>
        </w:tc>
      </w:tr>
      <w:tr>
        <w:tc>
          <w:tcPr>
            <w:tcW w:type="dxa" w:w="2880"/>
            <w:tcMar>
              <w:top w:w="70" w:type="dxa"/>
              <w:start w:w="90" w:type="dxa"/>
              <w:bottom w:w="70" w:type="dxa"/>
              <w:end w:w="90" w:type="dxa"/>
            </w:tcMar>
            <w:vAlign w:val="center"/>
            <w:shd w:fill="EAF1F8"/>
          </w:tcPr>
          <w:p>
            <w:r>
              <w:rPr>
                <w:rFonts w:ascii="Noto Sans KR" w:hAnsi="Noto Sans KR"/>
                <w:b/>
                <w:sz w:val="18"/>
              </w:rPr>
              <w:t>[0160a15]</w:t>
            </w:r>
          </w:p>
        </w:tc>
        <w:tc>
          <w:tcPr>
            <w:tcW w:type="dxa" w:w="6912"/>
            <w:tcMar>
              <w:top w:w="70" w:type="dxa"/>
              <w:start w:w="90" w:type="dxa"/>
              <w:bottom w:w="70" w:type="dxa"/>
              <w:end w:w="90" w:type="dxa"/>
            </w:tcMar>
            <w:vAlign w:val="center"/>
          </w:tcPr>
          <w:p>
            <w:r>
              <w:rPr>
                <w:rFonts w:ascii="Noto Sans KR" w:hAnsi="Noto Sans KR"/>
                <w:sz w:val="18"/>
              </w:rPr>
              <w:t>권제6(하)</w:t>
            </w:r>
          </w:p>
        </w:tc>
      </w:tr>
    </w:tbl>
    <w:p/>
    <w:p>
      <w:pPr>
        <w:pStyle w:val="Heading2"/>
      </w:pPr>
      <w:r>
        <w:t>주요 번역어</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216"/>
        <w:gridCol w:w="3216"/>
        <w:gridCol w:w="3216"/>
      </w:tblGrid>
      <w:tr>
        <w:tc>
          <w:tcPr>
            <w:tcW w:type="dxa" w:w="1800"/>
            <w:shd w:fill="2E74B5"/>
            <w:vAlign w:val="center"/>
            <w:tcMar>
              <w:top w:w="70" w:type="dxa"/>
              <w:start w:w="90" w:type="dxa"/>
              <w:bottom w:w="70" w:type="dxa"/>
              <w:end w:w="90" w:type="dxa"/>
            </w:tcMar>
          </w:tcPr>
          <w:p>
            <w:r>
              <w:rPr>
                <w:rFonts w:ascii="Noto Sans KR" w:hAnsi="Noto Sans KR"/>
                <w:b/>
                <w:color w:val="FFFFFF"/>
                <w:sz w:val="19"/>
              </w:rPr>
              <w:t>번역어</w:t>
            </w:r>
          </w:p>
        </w:tc>
        <w:tc>
          <w:tcPr>
            <w:tcW w:type="dxa" w:w="1944"/>
            <w:shd w:fill="2E74B5"/>
            <w:vAlign w:val="center"/>
            <w:tcMar>
              <w:top w:w="70" w:type="dxa"/>
              <w:start w:w="90" w:type="dxa"/>
              <w:bottom w:w="70" w:type="dxa"/>
              <w:end w:w="90" w:type="dxa"/>
            </w:tcMar>
          </w:tcPr>
          <w:p>
            <w:r>
              <w:rPr>
                <w:rFonts w:ascii="Noto Sans KR" w:hAnsi="Noto Sans KR"/>
                <w:b/>
                <w:color w:val="FFFFFF"/>
                <w:sz w:val="19"/>
              </w:rPr>
              <w:t>원어</w:t>
            </w:r>
          </w:p>
        </w:tc>
        <w:tc>
          <w:tcPr>
            <w:tcW w:type="dxa" w:w="6048"/>
            <w:shd w:fill="2E74B5"/>
            <w:vAlign w:val="center"/>
            <w:tcMar>
              <w:top w:w="70" w:type="dxa"/>
              <w:start w:w="90" w:type="dxa"/>
              <w:bottom w:w="70" w:type="dxa"/>
              <w:end w:w="90" w:type="dxa"/>
            </w:tcMar>
          </w:tcPr>
          <w:p>
            <w:r>
              <w:rPr>
                <w:rFonts w:ascii="Noto Sans KR" w:hAnsi="Noto Sans KR"/>
                <w:b/>
                <w:color w:val="FFFFFF"/>
                <w:sz w:val="19"/>
              </w:rPr>
              <w:t>이 문서에서의 뜻</w:t>
            </w:r>
          </w:p>
        </w:tc>
      </w:tr>
      <w:tr>
        <w:tc>
          <w:tcPr>
            <w:tcW w:type="dxa" w:w="1800"/>
            <w:tcMar>
              <w:top w:w="70" w:type="dxa"/>
              <w:start w:w="90" w:type="dxa"/>
              <w:bottom w:w="70" w:type="dxa"/>
              <w:end w:w="90" w:type="dxa"/>
            </w:tcMar>
            <w:vAlign w:val="center"/>
          </w:tcPr>
          <w:p>
            <w:r>
              <w:rPr>
                <w:rFonts w:ascii="Noto Sans KR" w:hAnsi="Noto Sans KR"/>
                <w:sz w:val="18"/>
              </w:rPr>
              <w:t>문구</w:t>
            </w:r>
          </w:p>
        </w:tc>
        <w:tc>
          <w:tcPr>
            <w:tcW w:type="dxa" w:w="1944"/>
            <w:tcMar>
              <w:top w:w="70" w:type="dxa"/>
              <w:start w:w="90" w:type="dxa"/>
              <w:bottom w:w="70" w:type="dxa"/>
              <w:end w:w="90" w:type="dxa"/>
            </w:tcMar>
            <w:vAlign w:val="center"/>
          </w:tcPr>
          <w:p>
            <w:r>
              <w:rPr>
                <w:rFonts w:ascii="Noto Sans KR" w:hAnsi="Noto Sans KR"/>
                <w:sz w:val="18"/>
              </w:rPr>
              <w:t>文句</w:t>
            </w:r>
          </w:p>
        </w:tc>
        <w:tc>
          <w:tcPr>
            <w:tcW w:type="dxa" w:w="6048"/>
            <w:tcMar>
              <w:top w:w="70" w:type="dxa"/>
              <w:start w:w="90" w:type="dxa"/>
              <w:bottom w:w="70" w:type="dxa"/>
              <w:end w:w="90" w:type="dxa"/>
            </w:tcMar>
            <w:vAlign w:val="center"/>
          </w:tcPr>
          <w:p>
            <w:r>
              <w:rPr>
                <w:rFonts w:ascii="Noto Sans KR" w:hAnsi="Noto Sans KR"/>
                <w:sz w:val="18"/>
              </w:rPr>
              <w:t>경문을 장구와 구두로 나누어 각 구절의 뜻을 풀이하는 주석 방식</w:t>
            </w:r>
          </w:p>
        </w:tc>
      </w:tr>
      <w:tr>
        <w:tc>
          <w:tcPr>
            <w:tcW w:type="dxa" w:w="1800"/>
            <w:tcMar>
              <w:top w:w="70" w:type="dxa"/>
              <w:start w:w="90" w:type="dxa"/>
              <w:bottom w:w="70" w:type="dxa"/>
              <w:end w:w="90" w:type="dxa"/>
            </w:tcMar>
            <w:vAlign w:val="center"/>
          </w:tcPr>
          <w:p>
            <w:r>
              <w:rPr>
                <w:rFonts w:ascii="Noto Sans KR" w:hAnsi="Noto Sans KR"/>
                <w:sz w:val="18"/>
              </w:rPr>
              <w:t>과문</w:t>
            </w:r>
          </w:p>
        </w:tc>
        <w:tc>
          <w:tcPr>
            <w:tcW w:type="dxa" w:w="1944"/>
            <w:tcMar>
              <w:top w:w="70" w:type="dxa"/>
              <w:start w:w="90" w:type="dxa"/>
              <w:bottom w:w="70" w:type="dxa"/>
              <w:end w:w="90" w:type="dxa"/>
            </w:tcMar>
            <w:vAlign w:val="center"/>
          </w:tcPr>
          <w:p>
            <w:r>
              <w:rPr>
                <w:rFonts w:ascii="Noto Sans KR" w:hAnsi="Noto Sans KR"/>
                <w:sz w:val="18"/>
              </w:rPr>
              <w:t>科文</w:t>
            </w:r>
          </w:p>
        </w:tc>
        <w:tc>
          <w:tcPr>
            <w:tcW w:type="dxa" w:w="6048"/>
            <w:tcMar>
              <w:top w:w="70" w:type="dxa"/>
              <w:start w:w="90" w:type="dxa"/>
              <w:bottom w:w="70" w:type="dxa"/>
              <w:end w:w="90" w:type="dxa"/>
            </w:tcMar>
            <w:vAlign w:val="center"/>
          </w:tcPr>
          <w:p>
            <w:r>
              <w:rPr>
                <w:rFonts w:ascii="Noto Sans KR" w:hAnsi="Noto Sans KR"/>
                <w:sz w:val="18"/>
              </w:rPr>
              <w:t>본문의 논리 구조를 초·이·삼 등의 단계로 나누는 분과</w:t>
            </w:r>
          </w:p>
        </w:tc>
      </w:tr>
      <w:tr>
        <w:tc>
          <w:tcPr>
            <w:tcW w:type="dxa" w:w="1800"/>
            <w:tcMar>
              <w:top w:w="70" w:type="dxa"/>
              <w:start w:w="90" w:type="dxa"/>
              <w:bottom w:w="70" w:type="dxa"/>
              <w:end w:w="90" w:type="dxa"/>
            </w:tcMar>
            <w:vAlign w:val="center"/>
          </w:tcPr>
          <w:p>
            <w:r>
              <w:rPr>
                <w:rFonts w:ascii="Noto Sans KR" w:hAnsi="Noto Sans KR"/>
                <w:sz w:val="18"/>
              </w:rPr>
              <w:t>삼분</w:t>
            </w:r>
          </w:p>
        </w:tc>
        <w:tc>
          <w:tcPr>
            <w:tcW w:type="dxa" w:w="1944"/>
            <w:tcMar>
              <w:top w:w="70" w:type="dxa"/>
              <w:start w:w="90" w:type="dxa"/>
              <w:bottom w:w="70" w:type="dxa"/>
              <w:end w:w="90" w:type="dxa"/>
            </w:tcMar>
            <w:vAlign w:val="center"/>
          </w:tcPr>
          <w:p>
            <w:r>
              <w:rPr>
                <w:rFonts w:ascii="Noto Sans KR" w:hAnsi="Noto Sans KR"/>
                <w:sz w:val="18"/>
              </w:rPr>
              <w:t>三分</w:t>
            </w:r>
          </w:p>
        </w:tc>
        <w:tc>
          <w:tcPr>
            <w:tcW w:type="dxa" w:w="6048"/>
            <w:tcMar>
              <w:top w:w="70" w:type="dxa"/>
              <w:start w:w="90" w:type="dxa"/>
              <w:bottom w:w="70" w:type="dxa"/>
              <w:end w:w="90" w:type="dxa"/>
            </w:tcMar>
            <w:vAlign w:val="center"/>
          </w:tcPr>
          <w:p>
            <w:r>
              <w:rPr>
                <w:rFonts w:ascii="Noto Sans KR" w:hAnsi="Noto Sans KR"/>
                <w:sz w:val="18"/>
              </w:rPr>
              <w:t>서분·정종분·유통분의 세 부분</w:t>
            </w:r>
          </w:p>
        </w:tc>
      </w:tr>
      <w:tr>
        <w:tc>
          <w:tcPr>
            <w:tcW w:type="dxa" w:w="1800"/>
            <w:tcMar>
              <w:top w:w="70" w:type="dxa"/>
              <w:start w:w="90" w:type="dxa"/>
              <w:bottom w:w="70" w:type="dxa"/>
              <w:end w:w="90" w:type="dxa"/>
            </w:tcMar>
            <w:vAlign w:val="center"/>
          </w:tcPr>
          <w:p>
            <w:r>
              <w:rPr>
                <w:rFonts w:ascii="Noto Sans KR" w:hAnsi="Noto Sans KR"/>
                <w:sz w:val="18"/>
              </w:rPr>
              <w:t>삼장교</w:t>
            </w:r>
          </w:p>
        </w:tc>
        <w:tc>
          <w:tcPr>
            <w:tcW w:type="dxa" w:w="1944"/>
            <w:tcMar>
              <w:top w:w="70" w:type="dxa"/>
              <w:start w:w="90" w:type="dxa"/>
              <w:bottom w:w="70" w:type="dxa"/>
              <w:end w:w="90" w:type="dxa"/>
            </w:tcMar>
            <w:vAlign w:val="center"/>
          </w:tcPr>
          <w:p>
            <w:r>
              <w:rPr>
                <w:rFonts w:ascii="Noto Sans KR" w:hAnsi="Noto Sans KR"/>
                <w:sz w:val="18"/>
              </w:rPr>
              <w:t>三藏教</w:t>
            </w:r>
          </w:p>
        </w:tc>
        <w:tc>
          <w:tcPr>
            <w:tcW w:type="dxa" w:w="6048"/>
            <w:tcMar>
              <w:top w:w="70" w:type="dxa"/>
              <w:start w:w="90" w:type="dxa"/>
              <w:bottom w:w="70" w:type="dxa"/>
              <w:end w:w="90" w:type="dxa"/>
            </w:tcMar>
            <w:vAlign w:val="center"/>
          </w:tcPr>
          <w:p>
            <w:r>
              <w:rPr>
                <w:rFonts w:ascii="Noto Sans KR" w:hAnsi="Noto Sans KR"/>
                <w:sz w:val="18"/>
              </w:rPr>
              <w:t>생멸 사제와 분석적 공관을 중심으로 하는 천태의 첫 교판</w:t>
            </w:r>
          </w:p>
        </w:tc>
      </w:tr>
      <w:tr>
        <w:tc>
          <w:tcPr>
            <w:tcW w:type="dxa" w:w="1800"/>
            <w:tcMar>
              <w:top w:w="70" w:type="dxa"/>
              <w:start w:w="90" w:type="dxa"/>
              <w:bottom w:w="70" w:type="dxa"/>
              <w:end w:w="90" w:type="dxa"/>
            </w:tcMar>
            <w:vAlign w:val="center"/>
          </w:tcPr>
          <w:p>
            <w:r>
              <w:rPr>
                <w:rFonts w:ascii="Noto Sans KR" w:hAnsi="Noto Sans KR"/>
                <w:sz w:val="18"/>
              </w:rPr>
              <w:t>통교</w:t>
            </w:r>
          </w:p>
        </w:tc>
        <w:tc>
          <w:tcPr>
            <w:tcW w:type="dxa" w:w="1944"/>
            <w:tcMar>
              <w:top w:w="70" w:type="dxa"/>
              <w:start w:w="90" w:type="dxa"/>
              <w:bottom w:w="70" w:type="dxa"/>
              <w:end w:w="90" w:type="dxa"/>
            </w:tcMar>
            <w:vAlign w:val="center"/>
          </w:tcPr>
          <w:p>
            <w:r>
              <w:rPr>
                <w:rFonts w:ascii="Noto Sans KR" w:hAnsi="Noto Sans KR"/>
                <w:sz w:val="18"/>
              </w:rPr>
              <w:t>通教</w:t>
            </w:r>
          </w:p>
        </w:tc>
        <w:tc>
          <w:tcPr>
            <w:tcW w:type="dxa" w:w="6048"/>
            <w:tcMar>
              <w:top w:w="70" w:type="dxa"/>
              <w:start w:w="90" w:type="dxa"/>
              <w:bottom w:w="70" w:type="dxa"/>
              <w:end w:w="90" w:type="dxa"/>
            </w:tcMar>
            <w:vAlign w:val="center"/>
          </w:tcPr>
          <w:p>
            <w:r>
              <w:rPr>
                <w:rFonts w:ascii="Noto Sans KR" w:hAnsi="Noto Sans KR"/>
                <w:sz w:val="18"/>
              </w:rPr>
              <w:t>삼승이 함께 체공(體空)을 닦는 교판</w:t>
            </w:r>
          </w:p>
        </w:tc>
      </w:tr>
      <w:tr>
        <w:tc>
          <w:tcPr>
            <w:tcW w:type="dxa" w:w="1800"/>
            <w:tcMar>
              <w:top w:w="70" w:type="dxa"/>
              <w:start w:w="90" w:type="dxa"/>
              <w:bottom w:w="70" w:type="dxa"/>
              <w:end w:w="90" w:type="dxa"/>
            </w:tcMar>
            <w:vAlign w:val="center"/>
          </w:tcPr>
          <w:p>
            <w:r>
              <w:rPr>
                <w:rFonts w:ascii="Noto Sans KR" w:hAnsi="Noto Sans KR"/>
                <w:sz w:val="18"/>
              </w:rPr>
              <w:t>별교</w:t>
            </w:r>
          </w:p>
        </w:tc>
        <w:tc>
          <w:tcPr>
            <w:tcW w:type="dxa" w:w="1944"/>
            <w:tcMar>
              <w:top w:w="70" w:type="dxa"/>
              <w:start w:w="90" w:type="dxa"/>
              <w:bottom w:w="70" w:type="dxa"/>
              <w:end w:w="90" w:type="dxa"/>
            </w:tcMar>
            <w:vAlign w:val="center"/>
          </w:tcPr>
          <w:p>
            <w:r>
              <w:rPr>
                <w:rFonts w:ascii="Noto Sans KR" w:hAnsi="Noto Sans KR"/>
                <w:sz w:val="18"/>
              </w:rPr>
              <w:t>別教</w:t>
            </w:r>
          </w:p>
        </w:tc>
        <w:tc>
          <w:tcPr>
            <w:tcW w:type="dxa" w:w="6048"/>
            <w:tcMar>
              <w:top w:w="70" w:type="dxa"/>
              <w:start w:w="90" w:type="dxa"/>
              <w:bottom w:w="70" w:type="dxa"/>
              <w:end w:w="90" w:type="dxa"/>
            </w:tcMar>
            <w:vAlign w:val="center"/>
          </w:tcPr>
          <w:p>
            <w:r>
              <w:rPr>
                <w:rFonts w:ascii="Noto Sans KR" w:hAnsi="Noto Sans KR"/>
                <w:sz w:val="18"/>
              </w:rPr>
              <w:t>보살을 위해 차제적으로 공·가·중을 닦는 교판</w:t>
            </w:r>
          </w:p>
        </w:tc>
      </w:tr>
      <w:tr>
        <w:tc>
          <w:tcPr>
            <w:tcW w:type="dxa" w:w="1800"/>
            <w:tcMar>
              <w:top w:w="70" w:type="dxa"/>
              <w:start w:w="90" w:type="dxa"/>
              <w:bottom w:w="70" w:type="dxa"/>
              <w:end w:w="90" w:type="dxa"/>
            </w:tcMar>
            <w:vAlign w:val="center"/>
          </w:tcPr>
          <w:p>
            <w:r>
              <w:rPr>
                <w:rFonts w:ascii="Noto Sans KR" w:hAnsi="Noto Sans KR"/>
                <w:sz w:val="18"/>
              </w:rPr>
              <w:t>원교</w:t>
            </w:r>
          </w:p>
        </w:tc>
        <w:tc>
          <w:tcPr>
            <w:tcW w:type="dxa" w:w="1944"/>
            <w:tcMar>
              <w:top w:w="70" w:type="dxa"/>
              <w:start w:w="90" w:type="dxa"/>
              <w:bottom w:w="70" w:type="dxa"/>
              <w:end w:w="90" w:type="dxa"/>
            </w:tcMar>
            <w:vAlign w:val="center"/>
          </w:tcPr>
          <w:p>
            <w:r>
              <w:rPr>
                <w:rFonts w:ascii="Noto Sans KR" w:hAnsi="Noto Sans KR"/>
                <w:sz w:val="18"/>
              </w:rPr>
              <w:t>圓教</w:t>
            </w:r>
          </w:p>
        </w:tc>
        <w:tc>
          <w:tcPr>
            <w:tcW w:type="dxa" w:w="6048"/>
            <w:tcMar>
              <w:top w:w="70" w:type="dxa"/>
              <w:start w:w="90" w:type="dxa"/>
              <w:bottom w:w="70" w:type="dxa"/>
              <w:end w:w="90" w:type="dxa"/>
            </w:tcMar>
            <w:vAlign w:val="center"/>
          </w:tcPr>
          <w:p>
            <w:r>
              <w:rPr>
                <w:rFonts w:ascii="Noto Sans KR" w:hAnsi="Noto Sans KR"/>
                <w:sz w:val="18"/>
              </w:rPr>
              <w:t>일심에서 삼제·삼관이 원융한 것으로 보는 원돈 교판</w:t>
            </w:r>
          </w:p>
        </w:tc>
      </w:tr>
      <w:tr>
        <w:tc>
          <w:tcPr>
            <w:tcW w:type="dxa" w:w="1800"/>
            <w:tcMar>
              <w:top w:w="70" w:type="dxa"/>
              <w:start w:w="90" w:type="dxa"/>
              <w:bottom w:w="70" w:type="dxa"/>
              <w:end w:w="90" w:type="dxa"/>
            </w:tcMar>
            <w:vAlign w:val="center"/>
          </w:tcPr>
          <w:p>
            <w:r>
              <w:rPr>
                <w:rFonts w:ascii="Noto Sans KR" w:hAnsi="Noto Sans KR"/>
                <w:sz w:val="18"/>
              </w:rPr>
              <w:t>사실단</w:t>
            </w:r>
          </w:p>
        </w:tc>
        <w:tc>
          <w:tcPr>
            <w:tcW w:type="dxa" w:w="1944"/>
            <w:tcMar>
              <w:top w:w="70" w:type="dxa"/>
              <w:start w:w="90" w:type="dxa"/>
              <w:bottom w:w="70" w:type="dxa"/>
              <w:end w:w="90" w:type="dxa"/>
            </w:tcMar>
            <w:vAlign w:val="center"/>
          </w:tcPr>
          <w:p>
            <w:r>
              <w:rPr>
                <w:rFonts w:ascii="Noto Sans KR" w:hAnsi="Noto Sans KR"/>
                <w:sz w:val="18"/>
              </w:rPr>
              <w:t>四悉檀</w:t>
            </w:r>
          </w:p>
        </w:tc>
        <w:tc>
          <w:tcPr>
            <w:tcW w:type="dxa" w:w="6048"/>
            <w:tcMar>
              <w:top w:w="70" w:type="dxa"/>
              <w:start w:w="90" w:type="dxa"/>
              <w:bottom w:w="70" w:type="dxa"/>
              <w:end w:w="90" w:type="dxa"/>
            </w:tcMar>
            <w:vAlign w:val="center"/>
          </w:tcPr>
          <w:p>
            <w:r>
              <w:rPr>
                <w:rFonts w:ascii="Noto Sans KR" w:hAnsi="Noto Sans KR"/>
                <w:sz w:val="18"/>
              </w:rPr>
              <w:t>세계·위인·대치·제일의의 네 가지 교화 방식</w:t>
            </w:r>
          </w:p>
        </w:tc>
      </w:tr>
      <w:tr>
        <w:tc>
          <w:tcPr>
            <w:tcW w:type="dxa" w:w="1800"/>
            <w:tcMar>
              <w:top w:w="70" w:type="dxa"/>
              <w:start w:w="90" w:type="dxa"/>
              <w:bottom w:w="70" w:type="dxa"/>
              <w:end w:w="90" w:type="dxa"/>
            </w:tcMar>
            <w:vAlign w:val="center"/>
          </w:tcPr>
          <w:p>
            <w:r>
              <w:rPr>
                <w:rFonts w:ascii="Noto Sans KR" w:hAnsi="Noto Sans KR"/>
                <w:sz w:val="18"/>
              </w:rPr>
              <w:t>삼제</w:t>
            </w:r>
          </w:p>
        </w:tc>
        <w:tc>
          <w:tcPr>
            <w:tcW w:type="dxa" w:w="1944"/>
            <w:tcMar>
              <w:top w:w="70" w:type="dxa"/>
              <w:start w:w="90" w:type="dxa"/>
              <w:bottom w:w="70" w:type="dxa"/>
              <w:end w:w="90" w:type="dxa"/>
            </w:tcMar>
            <w:vAlign w:val="center"/>
          </w:tcPr>
          <w:p>
            <w:r>
              <w:rPr>
                <w:rFonts w:ascii="Noto Sans KR" w:hAnsi="Noto Sans KR"/>
                <w:sz w:val="18"/>
              </w:rPr>
              <w:t>三諦</w:t>
            </w:r>
          </w:p>
        </w:tc>
        <w:tc>
          <w:tcPr>
            <w:tcW w:type="dxa" w:w="6048"/>
            <w:tcMar>
              <w:top w:w="70" w:type="dxa"/>
              <w:start w:w="90" w:type="dxa"/>
              <w:bottom w:w="70" w:type="dxa"/>
              <w:end w:w="90" w:type="dxa"/>
            </w:tcMar>
            <w:vAlign w:val="center"/>
          </w:tcPr>
          <w:p>
            <w:r>
              <w:rPr>
                <w:rFonts w:ascii="Noto Sans KR" w:hAnsi="Noto Sans KR"/>
                <w:sz w:val="18"/>
              </w:rPr>
              <w:t>공·가·중 또는 진·속·중의 세 진리</w:t>
            </w:r>
          </w:p>
        </w:tc>
      </w:tr>
      <w:tr>
        <w:tc>
          <w:tcPr>
            <w:tcW w:type="dxa" w:w="1800"/>
            <w:tcMar>
              <w:top w:w="70" w:type="dxa"/>
              <w:start w:w="90" w:type="dxa"/>
              <w:bottom w:w="70" w:type="dxa"/>
              <w:end w:w="90" w:type="dxa"/>
            </w:tcMar>
            <w:vAlign w:val="center"/>
          </w:tcPr>
          <w:p>
            <w:r>
              <w:rPr>
                <w:rFonts w:ascii="Noto Sans KR" w:hAnsi="Noto Sans KR"/>
                <w:sz w:val="18"/>
              </w:rPr>
              <w:t>삼관</w:t>
            </w:r>
          </w:p>
        </w:tc>
        <w:tc>
          <w:tcPr>
            <w:tcW w:type="dxa" w:w="1944"/>
            <w:tcMar>
              <w:top w:w="70" w:type="dxa"/>
              <w:start w:w="90" w:type="dxa"/>
              <w:bottom w:w="70" w:type="dxa"/>
              <w:end w:w="90" w:type="dxa"/>
            </w:tcMar>
            <w:vAlign w:val="center"/>
          </w:tcPr>
          <w:p>
            <w:r>
              <w:rPr>
                <w:rFonts w:ascii="Noto Sans KR" w:hAnsi="Noto Sans KR"/>
                <w:sz w:val="18"/>
              </w:rPr>
              <w:t>三觀</w:t>
            </w:r>
          </w:p>
        </w:tc>
        <w:tc>
          <w:tcPr>
            <w:tcW w:type="dxa" w:w="6048"/>
            <w:tcMar>
              <w:top w:w="70" w:type="dxa"/>
              <w:start w:w="90" w:type="dxa"/>
              <w:bottom w:w="70" w:type="dxa"/>
              <w:end w:w="90" w:type="dxa"/>
            </w:tcMar>
            <w:vAlign w:val="center"/>
          </w:tcPr>
          <w:p>
            <w:r>
              <w:rPr>
                <w:rFonts w:ascii="Noto Sans KR" w:hAnsi="Noto Sans KR"/>
                <w:sz w:val="18"/>
              </w:rPr>
              <w:t>공관·가관·중관의 세 관법</w:t>
            </w:r>
          </w:p>
        </w:tc>
      </w:tr>
      <w:tr>
        <w:tc>
          <w:tcPr>
            <w:tcW w:type="dxa" w:w="1800"/>
            <w:tcMar>
              <w:top w:w="70" w:type="dxa"/>
              <w:start w:w="90" w:type="dxa"/>
              <w:bottom w:w="70" w:type="dxa"/>
              <w:end w:w="90" w:type="dxa"/>
            </w:tcMar>
            <w:vAlign w:val="center"/>
          </w:tcPr>
          <w:p>
            <w:r>
              <w:rPr>
                <w:rFonts w:ascii="Noto Sans KR" w:hAnsi="Noto Sans KR"/>
                <w:sz w:val="18"/>
              </w:rPr>
              <w:t>중도</w:t>
            </w:r>
          </w:p>
        </w:tc>
        <w:tc>
          <w:tcPr>
            <w:tcW w:type="dxa" w:w="1944"/>
            <w:tcMar>
              <w:top w:w="70" w:type="dxa"/>
              <w:start w:w="90" w:type="dxa"/>
              <w:bottom w:w="70" w:type="dxa"/>
              <w:end w:w="90" w:type="dxa"/>
            </w:tcMar>
            <w:vAlign w:val="center"/>
          </w:tcPr>
          <w:p>
            <w:r>
              <w:rPr>
                <w:rFonts w:ascii="Noto Sans KR" w:hAnsi="Noto Sans KR"/>
                <w:sz w:val="18"/>
              </w:rPr>
              <w:t>中道</w:t>
            </w:r>
          </w:p>
        </w:tc>
        <w:tc>
          <w:tcPr>
            <w:tcW w:type="dxa" w:w="6048"/>
            <w:tcMar>
              <w:top w:w="70" w:type="dxa"/>
              <w:start w:w="90" w:type="dxa"/>
              <w:bottom w:w="70" w:type="dxa"/>
              <w:end w:w="90" w:type="dxa"/>
            </w:tcMar>
            <w:vAlign w:val="center"/>
          </w:tcPr>
          <w:p>
            <w:r>
              <w:rPr>
                <w:rFonts w:ascii="Noto Sans KR" w:hAnsi="Noto Sans KR"/>
                <w:sz w:val="18"/>
              </w:rPr>
              <w:t>두 변을 떠나면서도 공·가를 원융하게 포괄하는 이치</w:t>
            </w:r>
          </w:p>
        </w:tc>
      </w:tr>
      <w:tr>
        <w:tc>
          <w:tcPr>
            <w:tcW w:type="dxa" w:w="1800"/>
            <w:tcMar>
              <w:top w:w="70" w:type="dxa"/>
              <w:start w:w="90" w:type="dxa"/>
              <w:bottom w:w="70" w:type="dxa"/>
              <w:end w:w="90" w:type="dxa"/>
            </w:tcMar>
            <w:vAlign w:val="center"/>
          </w:tcPr>
          <w:p>
            <w:r>
              <w:rPr>
                <w:rFonts w:ascii="Noto Sans KR" w:hAnsi="Noto Sans KR"/>
                <w:sz w:val="18"/>
              </w:rPr>
              <w:t>실상</w:t>
            </w:r>
          </w:p>
        </w:tc>
        <w:tc>
          <w:tcPr>
            <w:tcW w:type="dxa" w:w="1944"/>
            <w:tcMar>
              <w:top w:w="70" w:type="dxa"/>
              <w:start w:w="90" w:type="dxa"/>
              <w:bottom w:w="70" w:type="dxa"/>
              <w:end w:w="90" w:type="dxa"/>
            </w:tcMar>
            <w:vAlign w:val="center"/>
          </w:tcPr>
          <w:p>
            <w:r>
              <w:rPr>
                <w:rFonts w:ascii="Noto Sans KR" w:hAnsi="Noto Sans KR"/>
                <w:sz w:val="18"/>
              </w:rPr>
              <w:t>實相</w:t>
            </w:r>
          </w:p>
        </w:tc>
        <w:tc>
          <w:tcPr>
            <w:tcW w:type="dxa" w:w="6048"/>
            <w:tcMar>
              <w:top w:w="70" w:type="dxa"/>
              <w:start w:w="90" w:type="dxa"/>
              <w:bottom w:w="70" w:type="dxa"/>
              <w:end w:w="90" w:type="dxa"/>
            </w:tcMar>
            <w:vAlign w:val="center"/>
          </w:tcPr>
          <w:p>
            <w:r>
              <w:rPr>
                <w:rFonts w:ascii="Noto Sans KR" w:hAnsi="Noto Sans KR"/>
                <w:sz w:val="18"/>
              </w:rPr>
              <w:t>모든 법의 참된 모습; 원교 문맥에서는 중도·법성과 긴밀히 연결됨</w:t>
            </w:r>
          </w:p>
        </w:tc>
      </w:tr>
      <w:tr>
        <w:tc>
          <w:tcPr>
            <w:tcW w:type="dxa" w:w="1800"/>
            <w:tcMar>
              <w:top w:w="70" w:type="dxa"/>
              <w:start w:w="90" w:type="dxa"/>
              <w:bottom w:w="70" w:type="dxa"/>
              <w:end w:w="90" w:type="dxa"/>
            </w:tcMar>
            <w:vAlign w:val="center"/>
          </w:tcPr>
          <w:p>
            <w:r>
              <w:rPr>
                <w:rFonts w:ascii="Noto Sans KR" w:hAnsi="Noto Sans KR"/>
                <w:sz w:val="18"/>
              </w:rPr>
              <w:t>법성</w:t>
            </w:r>
          </w:p>
        </w:tc>
        <w:tc>
          <w:tcPr>
            <w:tcW w:type="dxa" w:w="1944"/>
            <w:tcMar>
              <w:top w:w="70" w:type="dxa"/>
              <w:start w:w="90" w:type="dxa"/>
              <w:bottom w:w="70" w:type="dxa"/>
              <w:end w:w="90" w:type="dxa"/>
            </w:tcMar>
            <w:vAlign w:val="center"/>
          </w:tcPr>
          <w:p>
            <w:r>
              <w:rPr>
                <w:rFonts w:ascii="Noto Sans KR" w:hAnsi="Noto Sans KR"/>
                <w:sz w:val="18"/>
              </w:rPr>
              <w:t>法性</w:t>
            </w:r>
          </w:p>
        </w:tc>
        <w:tc>
          <w:tcPr>
            <w:tcW w:type="dxa" w:w="6048"/>
            <w:tcMar>
              <w:top w:w="70" w:type="dxa"/>
              <w:start w:w="90" w:type="dxa"/>
              <w:bottom w:w="70" w:type="dxa"/>
              <w:end w:w="90" w:type="dxa"/>
            </w:tcMar>
            <w:vAlign w:val="center"/>
          </w:tcPr>
          <w:p>
            <w:r>
              <w:rPr>
                <w:rFonts w:ascii="Noto Sans KR" w:hAnsi="Noto Sans KR"/>
                <w:sz w:val="18"/>
              </w:rPr>
              <w:t>모든 법의 본성으로서 부처가 증득하는 근본 이치</w:t>
            </w:r>
          </w:p>
        </w:tc>
      </w:tr>
      <w:tr>
        <w:tc>
          <w:tcPr>
            <w:tcW w:type="dxa" w:w="1800"/>
            <w:tcMar>
              <w:top w:w="70" w:type="dxa"/>
              <w:start w:w="90" w:type="dxa"/>
              <w:bottom w:w="70" w:type="dxa"/>
              <w:end w:w="90" w:type="dxa"/>
            </w:tcMar>
            <w:vAlign w:val="center"/>
          </w:tcPr>
          <w:p>
            <w:r>
              <w:rPr>
                <w:rFonts w:ascii="Noto Sans KR" w:hAnsi="Noto Sans KR"/>
                <w:sz w:val="18"/>
              </w:rPr>
              <w:t>법신·보신·응신</w:t>
            </w:r>
          </w:p>
        </w:tc>
        <w:tc>
          <w:tcPr>
            <w:tcW w:type="dxa" w:w="1944"/>
            <w:tcMar>
              <w:top w:w="70" w:type="dxa"/>
              <w:start w:w="90" w:type="dxa"/>
              <w:bottom w:w="70" w:type="dxa"/>
              <w:end w:w="90" w:type="dxa"/>
            </w:tcMar>
            <w:vAlign w:val="center"/>
          </w:tcPr>
          <w:p>
            <w:r>
              <w:rPr>
                <w:rFonts w:ascii="Noto Sans KR" w:hAnsi="Noto Sans KR"/>
                <w:sz w:val="18"/>
              </w:rPr>
              <w:t>法身·報身·應身</w:t>
            </w:r>
          </w:p>
        </w:tc>
        <w:tc>
          <w:tcPr>
            <w:tcW w:type="dxa" w:w="6048"/>
            <w:tcMar>
              <w:top w:w="70" w:type="dxa"/>
              <w:start w:w="90" w:type="dxa"/>
              <w:bottom w:w="70" w:type="dxa"/>
              <w:end w:w="90" w:type="dxa"/>
            </w:tcMar>
            <w:vAlign w:val="center"/>
          </w:tcPr>
          <w:p>
            <w:r>
              <w:rPr>
                <w:rFonts w:ascii="Noto Sans KR" w:hAnsi="Noto Sans KR"/>
                <w:sz w:val="18"/>
              </w:rPr>
              <w:t>부처의 세 몸. 문맥에 따라 체·지혜·교화 작용을 각각 드러냄</w:t>
            </w:r>
          </w:p>
        </w:tc>
      </w:tr>
      <w:tr>
        <w:tc>
          <w:tcPr>
            <w:tcW w:type="dxa" w:w="1800"/>
            <w:tcMar>
              <w:top w:w="70" w:type="dxa"/>
              <w:start w:w="90" w:type="dxa"/>
              <w:bottom w:w="70" w:type="dxa"/>
              <w:end w:w="90" w:type="dxa"/>
            </w:tcMar>
            <w:vAlign w:val="center"/>
          </w:tcPr>
          <w:p>
            <w:r>
              <w:rPr>
                <w:rFonts w:ascii="Noto Sans KR" w:hAnsi="Noto Sans KR"/>
                <w:sz w:val="18"/>
              </w:rPr>
              <w:t>존특신</w:t>
            </w:r>
          </w:p>
        </w:tc>
        <w:tc>
          <w:tcPr>
            <w:tcW w:type="dxa" w:w="1944"/>
            <w:tcMar>
              <w:top w:w="70" w:type="dxa"/>
              <w:start w:w="90" w:type="dxa"/>
              <w:bottom w:w="70" w:type="dxa"/>
              <w:end w:w="90" w:type="dxa"/>
            </w:tcMar>
            <w:vAlign w:val="center"/>
          </w:tcPr>
          <w:p>
            <w:r>
              <w:rPr>
                <w:rFonts w:ascii="Noto Sans KR" w:hAnsi="Noto Sans KR"/>
                <w:sz w:val="18"/>
              </w:rPr>
              <w:t>尊特身</w:t>
            </w:r>
          </w:p>
        </w:tc>
        <w:tc>
          <w:tcPr>
            <w:tcW w:type="dxa" w:w="6048"/>
            <w:tcMar>
              <w:top w:w="70" w:type="dxa"/>
              <w:start w:w="90" w:type="dxa"/>
              <w:bottom w:w="70" w:type="dxa"/>
              <w:end w:w="90" w:type="dxa"/>
            </w:tcMar>
            <w:vAlign w:val="center"/>
          </w:tcPr>
          <w:p>
            <w:r>
              <w:rPr>
                <w:rFonts w:ascii="Noto Sans KR" w:hAnsi="Noto Sans KR"/>
                <w:sz w:val="18"/>
              </w:rPr>
              <w:t>보통 생신의 한계를 넘어 중도·보신의 덕을 드러내는 수승한 불신</w:t>
            </w:r>
          </w:p>
        </w:tc>
      </w:tr>
      <w:tr>
        <w:tc>
          <w:tcPr>
            <w:tcW w:type="dxa" w:w="1800"/>
            <w:tcMar>
              <w:top w:w="70" w:type="dxa"/>
              <w:start w:w="90" w:type="dxa"/>
              <w:bottom w:w="70" w:type="dxa"/>
              <w:end w:w="90" w:type="dxa"/>
            </w:tcMar>
            <w:vAlign w:val="center"/>
          </w:tcPr>
          <w:p>
            <w:r>
              <w:rPr>
                <w:rFonts w:ascii="Noto Sans KR" w:hAnsi="Noto Sans KR"/>
                <w:sz w:val="18"/>
              </w:rPr>
              <w:t>관심</w:t>
            </w:r>
          </w:p>
        </w:tc>
        <w:tc>
          <w:tcPr>
            <w:tcW w:type="dxa" w:w="1944"/>
            <w:tcMar>
              <w:top w:w="70" w:type="dxa"/>
              <w:start w:w="90" w:type="dxa"/>
              <w:bottom w:w="70" w:type="dxa"/>
              <w:end w:w="90" w:type="dxa"/>
            </w:tcMar>
            <w:vAlign w:val="center"/>
          </w:tcPr>
          <w:p>
            <w:r>
              <w:rPr>
                <w:rFonts w:ascii="Noto Sans KR" w:hAnsi="Noto Sans KR"/>
                <w:sz w:val="18"/>
              </w:rPr>
              <w:t>觀心</w:t>
            </w:r>
          </w:p>
        </w:tc>
        <w:tc>
          <w:tcPr>
            <w:tcW w:type="dxa" w:w="6048"/>
            <w:tcMar>
              <w:top w:w="70" w:type="dxa"/>
              <w:start w:w="90" w:type="dxa"/>
              <w:bottom w:w="70" w:type="dxa"/>
              <w:end w:w="90" w:type="dxa"/>
            </w:tcMar>
            <w:vAlign w:val="center"/>
          </w:tcPr>
          <w:p>
            <w:r>
              <w:rPr>
                <w:rFonts w:ascii="Noto Sans KR" w:hAnsi="Noto Sans KR"/>
                <w:sz w:val="18"/>
              </w:rPr>
              <w:t>경문의 사상과 교의를 수행자의 한 마음에서 관찰하도록 돌려 해석하는 방식</w:t>
            </w:r>
          </w:p>
        </w:tc>
      </w:tr>
      <w:tr>
        <w:tc>
          <w:tcPr>
            <w:tcW w:type="dxa" w:w="1800"/>
            <w:tcMar>
              <w:top w:w="70" w:type="dxa"/>
              <w:start w:w="90" w:type="dxa"/>
              <w:bottom w:w="70" w:type="dxa"/>
              <w:end w:w="90" w:type="dxa"/>
            </w:tcMar>
            <w:vAlign w:val="center"/>
          </w:tcPr>
          <w:p>
            <w:r>
              <w:rPr>
                <w:rFonts w:ascii="Noto Sans KR" w:hAnsi="Noto Sans KR"/>
                <w:sz w:val="18"/>
              </w:rPr>
              <w:t>본적</w:t>
            </w:r>
          </w:p>
        </w:tc>
        <w:tc>
          <w:tcPr>
            <w:tcW w:type="dxa" w:w="1944"/>
            <w:tcMar>
              <w:top w:w="70" w:type="dxa"/>
              <w:start w:w="90" w:type="dxa"/>
              <w:bottom w:w="70" w:type="dxa"/>
              <w:end w:w="90" w:type="dxa"/>
            </w:tcMar>
            <w:vAlign w:val="center"/>
          </w:tcPr>
          <w:p>
            <w:r>
              <w:rPr>
                <w:rFonts w:ascii="Noto Sans KR" w:hAnsi="Noto Sans KR"/>
                <w:sz w:val="18"/>
              </w:rPr>
              <w:t>本迹</w:t>
            </w:r>
          </w:p>
        </w:tc>
        <w:tc>
          <w:tcPr>
            <w:tcW w:type="dxa" w:w="6048"/>
            <w:tcMar>
              <w:top w:w="70" w:type="dxa"/>
              <w:start w:w="90" w:type="dxa"/>
              <w:bottom w:w="70" w:type="dxa"/>
              <w:end w:w="90" w:type="dxa"/>
            </w:tcMar>
            <w:vAlign w:val="center"/>
          </w:tcPr>
          <w:p>
            <w:r>
              <w:rPr>
                <w:rFonts w:ascii="Noto Sans KR" w:hAnsi="Noto Sans KR"/>
                <w:sz w:val="18"/>
              </w:rPr>
              <w:t>본지(本地)의 진실한 덕과 중생 교화를 위해 드리운 자취의 관계</w:t>
            </w:r>
          </w:p>
        </w:tc>
      </w:tr>
      <w:tr>
        <w:tc>
          <w:tcPr>
            <w:tcW w:type="dxa" w:w="1800"/>
            <w:tcMar>
              <w:top w:w="70" w:type="dxa"/>
              <w:start w:w="90" w:type="dxa"/>
              <w:bottom w:w="70" w:type="dxa"/>
              <w:end w:w="90" w:type="dxa"/>
            </w:tcMar>
            <w:vAlign w:val="center"/>
          </w:tcPr>
          <w:p>
            <w:r>
              <w:rPr>
                <w:rFonts w:ascii="Noto Sans KR" w:hAnsi="Noto Sans KR"/>
                <w:sz w:val="18"/>
              </w:rPr>
              <w:t>삼덕</w:t>
            </w:r>
          </w:p>
        </w:tc>
        <w:tc>
          <w:tcPr>
            <w:tcW w:type="dxa" w:w="1944"/>
            <w:tcMar>
              <w:top w:w="70" w:type="dxa"/>
              <w:start w:w="90" w:type="dxa"/>
              <w:bottom w:w="70" w:type="dxa"/>
              <w:end w:w="90" w:type="dxa"/>
            </w:tcMar>
            <w:vAlign w:val="center"/>
          </w:tcPr>
          <w:p>
            <w:r>
              <w:rPr>
                <w:rFonts w:ascii="Noto Sans KR" w:hAnsi="Noto Sans KR"/>
                <w:sz w:val="18"/>
              </w:rPr>
              <w:t>三德</w:t>
            </w:r>
          </w:p>
        </w:tc>
        <w:tc>
          <w:tcPr>
            <w:tcW w:type="dxa" w:w="6048"/>
            <w:tcMar>
              <w:top w:w="70" w:type="dxa"/>
              <w:start w:w="90" w:type="dxa"/>
              <w:bottom w:w="70" w:type="dxa"/>
              <w:end w:w="90" w:type="dxa"/>
            </w:tcMar>
            <w:vAlign w:val="center"/>
          </w:tcPr>
          <w:p>
            <w:r>
              <w:rPr>
                <w:rFonts w:ascii="Noto Sans KR" w:hAnsi="Noto Sans KR"/>
                <w:sz w:val="18"/>
              </w:rPr>
              <w:t>법신·반야·해탈의 세 덕</w:t>
            </w:r>
          </w:p>
        </w:tc>
      </w:tr>
      <w:tr>
        <w:tc>
          <w:tcPr>
            <w:tcW w:type="dxa" w:w="1800"/>
            <w:tcMar>
              <w:top w:w="70" w:type="dxa"/>
              <w:start w:w="90" w:type="dxa"/>
              <w:bottom w:w="70" w:type="dxa"/>
              <w:end w:w="90" w:type="dxa"/>
            </w:tcMar>
            <w:vAlign w:val="center"/>
          </w:tcPr>
          <w:p>
            <w:r>
              <w:rPr>
                <w:rFonts w:ascii="Noto Sans KR" w:hAnsi="Noto Sans KR"/>
                <w:sz w:val="18"/>
              </w:rPr>
              <w:t>제일의</w:t>
            </w:r>
          </w:p>
        </w:tc>
        <w:tc>
          <w:tcPr>
            <w:tcW w:type="dxa" w:w="1944"/>
            <w:tcMar>
              <w:top w:w="70" w:type="dxa"/>
              <w:start w:w="90" w:type="dxa"/>
              <w:bottom w:w="70" w:type="dxa"/>
              <w:end w:w="90" w:type="dxa"/>
            </w:tcMar>
            <w:vAlign w:val="center"/>
          </w:tcPr>
          <w:p>
            <w:r>
              <w:rPr>
                <w:rFonts w:ascii="Noto Sans KR" w:hAnsi="Noto Sans KR"/>
                <w:sz w:val="18"/>
              </w:rPr>
              <w:t>第一義</w:t>
            </w:r>
          </w:p>
        </w:tc>
        <w:tc>
          <w:tcPr>
            <w:tcW w:type="dxa" w:w="6048"/>
            <w:tcMar>
              <w:top w:w="70" w:type="dxa"/>
              <w:start w:w="90" w:type="dxa"/>
              <w:bottom w:w="70" w:type="dxa"/>
              <w:end w:w="90" w:type="dxa"/>
            </w:tcMar>
            <w:vAlign w:val="center"/>
          </w:tcPr>
          <w:p>
            <w:r>
              <w:rPr>
                <w:rFonts w:ascii="Noto Sans KR" w:hAnsi="Noto Sans KR"/>
                <w:sz w:val="18"/>
              </w:rPr>
              <w:t>궁극의 진실한 이치; 사실단에서는 입리(入理)의 차원</w:t>
            </w:r>
          </w:p>
        </w:tc>
      </w:tr>
    </w:tbl>
    <w:p/>
    <w:p>
      <w:pPr>
        <w:pStyle w:val="Heading2"/>
      </w:pPr>
      <w:r>
        <w:t>교감 표시 규칙</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24"/>
        <w:gridCol w:w="4824"/>
      </w:tblGrid>
      <w:tr>
        <w:tc>
          <w:tcPr>
            <w:tcW w:type="dxa" w:w="2448"/>
            <w:shd w:fill="2E74B5"/>
            <w:vAlign w:val="center"/>
            <w:tcMar>
              <w:top w:w="70" w:type="dxa"/>
              <w:start w:w="90" w:type="dxa"/>
              <w:bottom w:w="70" w:type="dxa"/>
              <w:end w:w="90" w:type="dxa"/>
            </w:tcMar>
          </w:tcPr>
          <w:p>
            <w:r>
              <w:rPr>
                <w:rFonts w:ascii="Noto Sans KR" w:hAnsi="Noto Sans KR"/>
                <w:b/>
                <w:color w:val="FFFFFF"/>
                <w:sz w:val="19"/>
              </w:rPr>
              <w:t>항목</w:t>
            </w:r>
          </w:p>
        </w:tc>
        <w:tc>
          <w:tcPr>
            <w:tcW w:type="dxa" w:w="7343"/>
            <w:shd w:fill="2E74B5"/>
            <w:vAlign w:val="center"/>
            <w:tcMar>
              <w:top w:w="70" w:type="dxa"/>
              <w:start w:w="90" w:type="dxa"/>
              <w:bottom w:w="70" w:type="dxa"/>
              <w:end w:w="90" w:type="dxa"/>
            </w:tcMar>
          </w:tcPr>
          <w:p>
            <w:r>
              <w:rPr>
                <w:rFonts w:ascii="Noto Sans KR" w:hAnsi="Noto Sans KR"/>
                <w:b/>
                <w:color w:val="FFFFFF"/>
                <w:sz w:val="19"/>
              </w:rPr>
              <w:t>내용</w:t>
            </w:r>
          </w:p>
        </w:tc>
      </w:tr>
      <w:tr>
        <w:tc>
          <w:tcPr>
            <w:tcW w:type="dxa" w:w="2448"/>
            <w:tcMar>
              <w:top w:w="70" w:type="dxa"/>
              <w:start w:w="90" w:type="dxa"/>
              <w:bottom w:w="70" w:type="dxa"/>
              <w:end w:w="90" w:type="dxa"/>
            </w:tcMar>
            <w:vAlign w:val="center"/>
            <w:shd w:fill="EAF1F8"/>
          </w:tcPr>
          <w:p>
            <w:r>
              <w:rPr>
                <w:rFonts w:ascii="Noto Sans KR" w:hAnsi="Noto Sans KR"/>
                <w:b/>
                <w:sz w:val="18"/>
              </w:rPr>
              <w:t>[판독 불확실]</w:t>
            </w:r>
          </w:p>
        </w:tc>
        <w:tc>
          <w:tcPr>
            <w:tcW w:type="dxa" w:w="7343"/>
            <w:tcMar>
              <w:top w:w="70" w:type="dxa"/>
              <w:start w:w="90" w:type="dxa"/>
              <w:bottom w:w="70" w:type="dxa"/>
              <w:end w:w="90" w:type="dxa"/>
            </w:tcMar>
            <w:vAlign w:val="center"/>
          </w:tcPr>
          <w:p>
            <w:r>
              <w:rPr>
                <w:rFonts w:ascii="Noto Sans KR" w:hAnsi="Noto Sans KR"/>
                <w:sz w:val="18"/>
              </w:rPr>
              <w:t>저본의 글자나 전사 상태 때문에 현 TXT만으로 판독을 확정할 수 없는 부분</w:t>
            </w:r>
          </w:p>
        </w:tc>
      </w:tr>
      <w:tr>
        <w:tc>
          <w:tcPr>
            <w:tcW w:type="dxa" w:w="2448"/>
            <w:tcMar>
              <w:top w:w="70" w:type="dxa"/>
              <w:start w:w="90" w:type="dxa"/>
              <w:bottom w:w="70" w:type="dxa"/>
              <w:end w:w="90" w:type="dxa"/>
            </w:tcMar>
            <w:vAlign w:val="center"/>
            <w:shd w:fill="EAF1F8"/>
          </w:tcPr>
          <w:p>
            <w:r>
              <w:rPr>
                <w:rFonts w:ascii="Noto Sans KR" w:hAnsi="Noto Sans KR"/>
                <w:b/>
                <w:sz w:val="18"/>
              </w:rPr>
              <w:t>[구두 불확실]</w:t>
            </w:r>
          </w:p>
        </w:tc>
        <w:tc>
          <w:tcPr>
            <w:tcW w:type="dxa" w:w="7343"/>
            <w:tcMar>
              <w:top w:w="70" w:type="dxa"/>
              <w:start w:w="90" w:type="dxa"/>
              <w:bottom w:w="70" w:type="dxa"/>
              <w:end w:w="90" w:type="dxa"/>
            </w:tcMar>
            <w:vAlign w:val="center"/>
          </w:tcPr>
          <w:p>
            <w:r>
              <w:rPr>
                <w:rFonts w:ascii="Noto Sans KR" w:hAnsi="Noto Sans KR"/>
                <w:sz w:val="18"/>
              </w:rPr>
              <w:t>문장 경계를 둘 이상으로 끊을 수 있어 구두를 하나로 확정하기 어려운 부분</w:t>
            </w:r>
          </w:p>
        </w:tc>
      </w:tr>
      <w:tr>
        <w:tc>
          <w:tcPr>
            <w:tcW w:type="dxa" w:w="2448"/>
            <w:tcMar>
              <w:top w:w="70" w:type="dxa"/>
              <w:start w:w="90" w:type="dxa"/>
              <w:bottom w:w="70" w:type="dxa"/>
              <w:end w:w="90" w:type="dxa"/>
            </w:tcMar>
            <w:vAlign w:val="center"/>
            <w:shd w:fill="EAF1F8"/>
          </w:tcPr>
          <w:p>
            <w:r>
              <w:rPr>
                <w:rFonts w:ascii="Noto Sans KR" w:hAnsi="Noto Sans KR"/>
                <w:b/>
                <w:sz w:val="18"/>
              </w:rPr>
              <w:t>[구문 불확실]</w:t>
            </w:r>
          </w:p>
        </w:tc>
        <w:tc>
          <w:tcPr>
            <w:tcW w:type="dxa" w:w="7343"/>
            <w:tcMar>
              <w:top w:w="70" w:type="dxa"/>
              <w:start w:w="90" w:type="dxa"/>
              <w:bottom w:w="70" w:type="dxa"/>
              <w:end w:w="90" w:type="dxa"/>
            </w:tcMar>
            <w:vAlign w:val="center"/>
          </w:tcPr>
          <w:p>
            <w:r>
              <w:rPr>
                <w:rFonts w:ascii="Noto Sans KR" w:hAnsi="Noto Sans KR"/>
                <w:sz w:val="18"/>
              </w:rPr>
              <w:t>현존 원문의 문법적 결합 관계만으로 단일 해석을 확정하기 어려운 부분</w:t>
            </w:r>
          </w:p>
        </w:tc>
      </w:tr>
      <w:tr>
        <w:tc>
          <w:tcPr>
            <w:tcW w:type="dxa" w:w="2448"/>
            <w:tcMar>
              <w:top w:w="70" w:type="dxa"/>
              <w:start w:w="90" w:type="dxa"/>
              <w:bottom w:w="70" w:type="dxa"/>
              <w:end w:w="90" w:type="dxa"/>
            </w:tcMar>
            <w:vAlign w:val="center"/>
            <w:shd w:fill="EAF1F8"/>
          </w:tcPr>
          <w:p>
            <w:r>
              <w:rPr>
                <w:rFonts w:ascii="Noto Sans KR" w:hAnsi="Noto Sans KR"/>
                <w:b/>
                <w:sz w:val="18"/>
              </w:rPr>
              <w:t>[의미 불확실]</w:t>
            </w:r>
          </w:p>
        </w:tc>
        <w:tc>
          <w:tcPr>
            <w:tcW w:type="dxa" w:w="7343"/>
            <w:tcMar>
              <w:top w:w="70" w:type="dxa"/>
              <w:start w:w="90" w:type="dxa"/>
              <w:bottom w:w="70" w:type="dxa"/>
              <w:end w:w="90" w:type="dxa"/>
            </w:tcMar>
            <w:vAlign w:val="center"/>
          </w:tcPr>
          <w:p>
            <w:r>
              <w:rPr>
                <w:rFonts w:ascii="Noto Sans KR" w:hAnsi="Noto Sans KR"/>
                <w:sz w:val="18"/>
              </w:rPr>
              <w:t>글자는 읽히지만 문맥상 뜻을 하나로 확정하기 어려운 부분</w:t>
            </w:r>
          </w:p>
        </w:tc>
      </w:tr>
      <w:tr>
        <w:tc>
          <w:tcPr>
            <w:tcW w:type="dxa" w:w="2448"/>
            <w:tcMar>
              <w:top w:w="70" w:type="dxa"/>
              <w:start w:w="90" w:type="dxa"/>
              <w:bottom w:w="70" w:type="dxa"/>
              <w:end w:w="90" w:type="dxa"/>
            </w:tcMar>
            <w:vAlign w:val="center"/>
            <w:shd w:fill="EAF1F8"/>
          </w:tcPr>
          <w:p>
            <w:r>
              <w:rPr>
                <w:rFonts w:ascii="Noto Sans KR" w:hAnsi="Noto Sans KR"/>
                <w:b/>
                <w:sz w:val="18"/>
              </w:rPr>
              <w:t>[결락]</w:t>
            </w:r>
          </w:p>
        </w:tc>
        <w:tc>
          <w:tcPr>
            <w:tcW w:type="dxa" w:w="7343"/>
            <w:tcMar>
              <w:top w:w="70" w:type="dxa"/>
              <w:start w:w="90" w:type="dxa"/>
              <w:bottom w:w="70" w:type="dxa"/>
              <w:end w:w="90" w:type="dxa"/>
            </w:tcMar>
            <w:vAlign w:val="center"/>
          </w:tcPr>
          <w:p>
            <w:r>
              <w:rPr>
                <w:rFonts w:ascii="Noto Sans KR" w:hAnsi="Noto Sans KR"/>
                <w:sz w:val="18"/>
              </w:rPr>
              <w:t>원문 자체에 탈락 또는 빈자리가 있다고 판단되는 부분</w:t>
            </w:r>
          </w:p>
        </w:tc>
      </w:tr>
      <w:tr>
        <w:tc>
          <w:tcPr>
            <w:tcW w:type="dxa" w:w="2448"/>
            <w:tcMar>
              <w:top w:w="70" w:type="dxa"/>
              <w:start w:w="90" w:type="dxa"/>
              <w:bottom w:w="70" w:type="dxa"/>
              <w:end w:w="90" w:type="dxa"/>
            </w:tcMar>
            <w:vAlign w:val="center"/>
            <w:shd w:fill="EAF1F8"/>
          </w:tcPr>
          <w:p>
            <w:r>
              <w:rPr>
                <w:rFonts w:ascii="Noto Sans KR" w:hAnsi="Noto Sans KR"/>
                <w:b/>
                <w:sz w:val="18"/>
              </w:rPr>
              <w:t>[이문 검토 필요]</w:t>
            </w:r>
          </w:p>
        </w:tc>
        <w:tc>
          <w:tcPr>
            <w:tcW w:type="dxa" w:w="7343"/>
            <w:tcMar>
              <w:top w:w="70" w:type="dxa"/>
              <w:start w:w="90" w:type="dxa"/>
              <w:bottom w:w="70" w:type="dxa"/>
              <w:end w:w="90" w:type="dxa"/>
            </w:tcMar>
            <w:vAlign w:val="center"/>
          </w:tcPr>
          <w:p>
            <w:r>
              <w:rPr>
                <w:rFonts w:ascii="Noto Sans KR" w:hAnsi="Noto Sans KR"/>
                <w:sz w:val="18"/>
              </w:rPr>
              <w:t>수량·열거·어순·용자 등이 앞뒤와 맞지 않아 다른 판본의 검토가 필요한 부분</w:t>
            </w:r>
          </w:p>
        </w:tc>
      </w:tr>
      <w:tr>
        <w:tc>
          <w:tcPr>
            <w:tcW w:type="dxa" w:w="2448"/>
            <w:tcMar>
              <w:top w:w="70" w:type="dxa"/>
              <w:start w:w="90" w:type="dxa"/>
              <w:bottom w:w="70" w:type="dxa"/>
              <w:end w:w="90" w:type="dxa"/>
            </w:tcMar>
            <w:vAlign w:val="center"/>
            <w:shd w:fill="EAF1F8"/>
          </w:tcPr>
          <w:p>
            <w:r>
              <w:rPr>
                <w:rFonts w:ascii="Noto Sans KR" w:hAnsi="Noto Sans KR"/>
                <w:b/>
                <w:sz w:val="18"/>
              </w:rPr>
              <w:t>편집 표지</w:t>
            </w:r>
          </w:p>
        </w:tc>
        <w:tc>
          <w:tcPr>
            <w:tcW w:type="dxa" w:w="7343"/>
            <w:tcMar>
              <w:top w:w="70" w:type="dxa"/>
              <w:start w:w="90" w:type="dxa"/>
              <w:bottom w:w="70" w:type="dxa"/>
              <w:end w:w="90" w:type="dxa"/>
            </w:tcMar>
            <w:vAlign w:val="center"/>
          </w:tcPr>
          <w:p>
            <w:r>
              <w:rPr>
                <w:rFonts w:ascii="Noto Sans KR" w:hAnsi="Noto Sans KR"/>
                <w:sz w:val="18"/>
              </w:rPr>
              <w:t>[1]·[2]·[＊]·◎ 등 저본의 편집 표지는 원문에 그대로 두며, 대응 교감 주기가 없는 경우 임의 복원하지 않음</w:t>
            </w:r>
          </w:p>
        </w:tc>
      </w:tr>
      <w:tr>
        <w:tc>
          <w:tcPr>
            <w:tcW w:type="dxa" w:w="2448"/>
            <w:tcMar>
              <w:top w:w="70" w:type="dxa"/>
              <w:start w:w="90" w:type="dxa"/>
              <w:bottom w:w="70" w:type="dxa"/>
              <w:end w:w="90" w:type="dxa"/>
            </w:tcMar>
            <w:vAlign w:val="center"/>
            <w:shd w:fill="EAF1F8"/>
          </w:tcPr>
          <w:p>
            <w:r>
              <w:rPr>
                <w:rFonts w:ascii="Noto Sans KR" w:hAnsi="Noto Sans KR"/>
                <w:b/>
                <w:sz w:val="18"/>
              </w:rPr>
              <w:t>보충 원칙</w:t>
            </w:r>
          </w:p>
        </w:tc>
        <w:tc>
          <w:tcPr>
            <w:tcW w:type="dxa" w:w="7343"/>
            <w:tcMar>
              <w:top w:w="70" w:type="dxa"/>
              <w:start w:w="90" w:type="dxa"/>
              <w:bottom w:w="70" w:type="dxa"/>
              <w:end w:w="90" w:type="dxa"/>
            </w:tcMar>
            <w:vAlign w:val="center"/>
          </w:tcPr>
          <w:p>
            <w:r>
              <w:rPr>
                <w:rFonts w:ascii="Noto Sans KR" w:hAnsi="Noto Sans KR"/>
                <w:sz w:val="18"/>
              </w:rPr>
              <w:t>한국어 문장 성립에 꼭 필요한 최소한의 보충만 시행하며, 원문을 고친 것으로 제시하지 않음</w:t>
            </w:r>
          </w:p>
        </w:tc>
      </w:tr>
      <w:tr>
        <w:tc>
          <w:tcPr>
            <w:tcW w:type="dxa" w:w="2448"/>
            <w:tcMar>
              <w:top w:w="70" w:type="dxa"/>
              <w:start w:w="90" w:type="dxa"/>
              <w:bottom w:w="70" w:type="dxa"/>
              <w:end w:w="90" w:type="dxa"/>
            </w:tcMar>
            <w:vAlign w:val="center"/>
            <w:shd w:fill="EAF1F8"/>
          </w:tcPr>
          <w:p>
            <w:r>
              <w:rPr>
                <w:rFonts w:ascii="Noto Sans KR" w:hAnsi="Noto Sans KR"/>
                <w:b/>
                <w:sz w:val="18"/>
              </w:rPr>
              <w:t>교정 원칙</w:t>
            </w:r>
          </w:p>
        </w:tc>
        <w:tc>
          <w:tcPr>
            <w:tcW w:type="dxa" w:w="7343"/>
            <w:tcMar>
              <w:top w:w="70" w:type="dxa"/>
              <w:start w:w="90" w:type="dxa"/>
              <w:bottom w:w="70" w:type="dxa"/>
              <w:end w:w="90" w:type="dxa"/>
            </w:tcMar>
            <w:vAlign w:val="center"/>
          </w:tcPr>
          <w:p>
            <w:r>
              <w:rPr>
                <w:rFonts w:ascii="Noto Sans KR" w:hAnsi="Noto Sans KR"/>
                <w:sz w:val="18"/>
              </w:rPr>
              <w:t>의심되는 글자라도 근거 없이 원문을 바로잡지 않고, 번역 또는 메모에서 불확실성을 드러냄</w:t>
            </w:r>
          </w:p>
        </w:tc>
      </w:tr>
    </w:tbl>
    <w:p/>
    <w:p>
      <w:pPr>
        <w:pStyle w:val="Heading1"/>
        <w:pageBreakBefore/>
      </w:pPr>
      <w:r>
        <w:t>권제1(상)</w:t>
      </w:r>
    </w:p>
    <w:p>
      <w:pPr>
        <w:pStyle w:val="SmallMeta"/>
      </w:pPr>
      <w:r>
        <w:t>[16]金光明經文句記[17]卷第一(上)  ·  [18]宋四明沙門釋知禮述  |  《금광명경문구기》 권제1(上) · 송(宋) 사명(四明)의 사문 석지례(釋知禮)가 지음.</w:t>
      </w:r>
    </w:p>
    <w:p>
      <w:pPr>
        <w:pStyle w:val="Heading2"/>
      </w:pPr>
      <w:r>
        <w:t>문단 001  ·  [0083b08]</w:t>
      </w:r>
    </w:p>
    <w:p>
      <w:pPr>
        <w:keepNext/>
      </w:pPr>
      <w:r>
        <w:rPr>
          <w:rFonts w:ascii="Noto Sans KR" w:hAnsi="Noto Sans KR"/>
          <w:b/>
          <w:color w:val="2E74B5"/>
        </w:rPr>
        <w:t>원문</w:t>
      </w:r>
    </w:p>
    <w:p>
      <w:pPr>
        <w:pStyle w:val="SourceText"/>
      </w:pPr>
      <w:r>
        <w:t>[0083b08] 吾先師昔居寶雲甞講斯典。其徒繁會競錄所聞。而竊形卷軸。況筆寄他手反羈乎曠遠之旨。至於援證經論辭多舛謬。予每一臨文不能無慨。近因講次憶其所領大義撰成記文。仍採孤山索隱中俗書故實。用為裨助。庶覽者不以事相之關情。但思理觀之為益。時天聖五祀臘月三日記。</w:t>
      </w:r>
    </w:p>
    <w:p>
      <w:pPr>
        <w:keepNext/>
      </w:pPr>
      <w:r>
        <w:rPr>
          <w:rFonts w:ascii="Noto Sans KR" w:hAnsi="Noto Sans KR"/>
          <w:b/>
          <w:color w:val="2E74B5"/>
        </w:rPr>
        <w:t>한국어 번역</w:t>
      </w:r>
    </w:p>
    <w:p>
      <w:pPr>
        <w:pStyle w:val="TranslationText"/>
      </w:pPr>
      <w:r>
        <w:t>나의 선사께서는 옛날 보운(寶雲)에 머물면서 일찍이 이 경전을 강설하셨다. 그 제자들이 많이 모여 앞다투어 들은 바를 기록하였다. 그리하여 사사로이 두루마리의 형태를 이루게 되었다. 하물며 붓을 다른 사람의 손에 맡겼으니, 도리어 광대하고 심원한 뜻을 얽어매게 되었음에랴. 경론을 끌어와 증명하는 데 이르러서는 말에 잘못된 것이 많았다. 나는 매번 그 글을 대할 때마다 개탄하지 않을 수 없었다. 근래 강설하는 차례에 그분에게서 받아들인 대의를 기억하여 기록문을 찬술하였다. 아울러 고산(孤山)의 《색은(索隱)》 가운데 세속 서적의 고사도 채록하였다. 이를 보조 자료로 삼았다. 바라건대 보는 이들은 사상(事相)에 마음이 얽매이지 말고, 오직 이관(理觀)이 이익이 됨을 생각하기 바란다. 때는 천성(天聖) 5년 섣달 3일에 기록하였다.</w:t>
      </w:r>
    </w:p>
    <w:p>
      <w:pPr>
        <w:pStyle w:val="Heading2"/>
      </w:pPr>
      <w:r>
        <w:t>문단 002  ·  [0083b15]</w:t>
      </w:r>
    </w:p>
    <w:p>
      <w:pPr>
        <w:keepNext/>
      </w:pPr>
      <w:r>
        <w:rPr>
          <w:rFonts w:ascii="Noto Sans KR" w:hAnsi="Noto Sans KR"/>
          <w:b/>
          <w:color w:val="2E74B5"/>
        </w:rPr>
        <w:t>원문</w:t>
      </w:r>
    </w:p>
    <w:p>
      <w:pPr>
        <w:pStyle w:val="SourceText"/>
      </w:pPr>
      <w:r>
        <w:t>[0083b15] [19]釋題二。初正標題目。金等四字即所釋也。文句二字是能釋也。所釋經題委在玄義。能釋文句者文即經文。句謂章句亦句逗也。即以章句節其經文。令其詮旨各有分齊。故荊谿云。以由釋題大義委悉。故至經文但粗分章段。題云文句良由於此。然立此二字蓋謙辭耳。若觀釋經大義非少。又解諸經皆稱文句。乃是通稱。故以經題簡之令別。二能說師號。住處得名如常所辨。二入文二。初定三分二。初的指所傳。異於真諦所譯七軸二十二品。故指四卷十八品也。世有足囑累為十九品者謬也。以諸譯本皆無此品故。二正判三分二。初引諸師判二。初總舉不同。盈者進也。縮者退也。蓋言諸師分割三分進退不同也。二江北下正明。初判三。初江北師。以四王等各於佛前發願擁護說聽之者。故云大誓護經。流水長者除病救魚。薩埵太子捨身飼虎等。為大悲接物。此師之意與下真諦新舊雖異大意是同。二江南師。與今分節三分似同。但昧壽量半品屬序耳。三真諦師二初判文。真諦三藏於梁世重譯此經。名金光明帝王經。更加四品。謂三身分別品。滅業障品。陀羅尼淨地品。依空滿願品。足讖本十八凡二十二品而出疏解釋。故云新文等也。二真諦下明義。仍斥江南以授記除病悉在流通。故云後師弟因果等也。合云師因弟果現文似倒。二今師下示今師意二。初約理破諸師二。初總斥人情。正斥真諦義兼江北。以此二師判師弟因果。並在正宗。意謂序分全未辨說修證之道。至流通分道味已歇微末而已。故總斥云是義不然。二夫三下別示經意二。初立意二。初明三分互通。杜塞也。三分共成一經感應豈得義理互不相兼。如初序分敘述發起。若不闕於下之二分。何名正通之序。正是序中所發所述。復是流通所宣流布。不爾何名一經正說。流通一段。若捨序正為通何法。是故三分各具三義。上中下語即七善中時節善也。妙經云。初中後善。若其杜絕何名善耶。二又眾下眾機遍益經所被機益有遲速。不必皆在正宗悟入。故云根性不定。何容序分全無法味。通中法味歇滅微末耶。既其不然。於流通中說流水因及信相果。復何所妨。彌益也。督率也。勵勸也。二又法下引經。師即釋迦也。達多品中明佛往劫以國王身事阿私仙求大乘法。故曰師因。持品授記波闍耶輸等成佛劫國即弟子果。古諸法師判法華經。自法師品後皆屬流通。而人共許。此與江南判今流通有師弟因果。其意齊也。故云[1]與義無妨。然不可定執故云與奪由人。二今下據義分今部二。初分經二。初定三分文。今分三分大同江南。但序盈半品。故引三師但破真諦。二序者下示三分義二。初正示。將者當也。正宗流通在序分後。今序當有二分之益。故云將有利益。正當機者當是對義。即正對機緣辨說常果懺讚之道也。筌魚笱也。罤兔罝也。筌罤喻言教。魚兔喻義理。欲使言教流至將來。正像末時常令群生取於義理。</w:t>
      </w:r>
    </w:p>
    <w:p>
      <w:pPr>
        <w:pStyle w:val="SourceText"/>
      </w:pPr>
      <w:r>
        <w:t>故云不壅於來世也。二經曰下引經。二疑者下釋難二。初立難。既稱序分。合齊序品。安得復入正宗壽量半品餘耶。二眾經下釋通三。初引他部例。淨名經以佛國因果以為正宗。既無序品。諸師乃將佛國半品而為序分。若大品般若序品中云。佛知眾會已集告舍利弗。菩薩欲以一切種智知一切法。當習行般若波羅蜜等。如此說者已是正宗。而文在序分。若涅槃經常壽為正。既無序品乃以壽命品中集眾為序。此約北本也。若南本者謝公治定。乃取壽命集眾之文。題為序品。此等三經或序入正。或正入序。諸師分解不以為疑。安得獨疑今判序分入壽量中耶。二斯乃下明此經意。斯乃出自集經者節品之意。蓋以若將壽量品題。於天龍集信相室後安者。則令四佛斷疑之文孤然而起。故云嶄絕。嶄鋤銜切。嶄巖山貌。若文孤起則如山巖之險絕。不相連屬也。為此之故安壽量題於序段中也。三今從下約今意結。品雖屬正義當序分。豈順標題令義失耶。二序有下[2]至釋經三分[3]也。初[4]釋序分二。初[＊]釋品題[5]二。[6]初釋序二。初標三義。經之序分義合有三。諸部之中或秖一二蓋闕略也。今經與法華等諸大部中皆具此三。二次緒下釋三義。緒謂繭之緒也。凡繭之抽絲先抽其緒。緒盡方見其絲。今以五事在初如絲之緒也。冠去聲呼。敘方將述當益。蓋言敘述當時有正宗流通之益。故此序述下一十七品也。發謂開發物機之信也。起謂興起聖應之教也。此序即以現瑞駭動物情。令信心顒顒教必深益。三品者下釋品二。初舉梵翻名。二品是下就名釋義二。初正釋。此中文句俱在經也。以能詮教皆用四法。謂聲名句文。此有二種。佛世滅後。若約佛世八音四辯梵音聲相。此一是實。名句文身但是聲上屈曲建立。此三是假聲屬色法。名句文身屬第三聚不相應行。毘曇十四成論十七瑜伽二十四種。此則大小二宗所立有異。名句文者。唯識云。名詮自性句詮差別。文即是字為二所依。若約滅後諸聖結集。彼土貝葉此方黃卷。其中所載名句文者。皆依形顯色法建立也。今略舉此二具足應四。氣類相從者。如以四法同明發起等義。故節為序品。乃至同明讚佛之義。故節為讚品。今雖釋序而品義貫下。二引例。律論二藏文句氣類。咸有篇聚犍度之節段。猶經之品類。篇聚者。謂五篇六聚。一波羅夷。二僧殘。三波逸提。四提舍尼。五突吉羅。此謂五篇也。於僧殘之下加偷蘭遮。即名六聚。若於吉羅更開惡說。復為七聚。毘曇者。具云。阿毘曇。此云無比法。即論藏也犍度。此云法聚。亦以氣類相從之法。聚為一段也。如八犍度論。謂一業犍度明三業。二使犍度明百八煩惱。三智四定五根六大七見八雜。思之可見。二從如下釋經文二。初分三序。此雖分三。至下消文。但束為通別二序。二釋三序三。初[＊]釋次[7]序二。初泛論名數二。初明數不同二。初正明數開合。地人者弘地論師也。六事者。一所聞法體。二能持人。</w:t>
      </w:r>
    </w:p>
    <w:p>
      <w:pPr>
        <w:pStyle w:val="SourceText"/>
      </w:pPr>
      <w:r>
        <w:t>三聞持和合。四說教主。五依止處。六聞持伴。或七則離於我聞。或五則合於佛處。二兼示眾是非。此經正談常壽之宗在信相室。故諸天龍及諸菩薩於此集聽。說竟四佛不現。理合其眾退散。靈山說序夢中金鼓。時處既異故皆不聞。約聽常壽得是同聞。不預夢等故非同聞。以說此經時處不定。故同聞眾不如諸經安布次比也。若義淨新譯最勝王經。列同聞眾不異諸經。大師懸知梵本將至故注云云。二此之下立名多種二。初列釋異名。凡有六名。皆上句標名。下句釋義。印定義者。以如是等文如世符印。見此冠首知是佛經。故大論云。非但我法如是。三世佛經初亦然。為通名作本者。金口所談皆安如是故通名經。經後序者。結集時在說經後故。經前序者。以佛遺囑令安經首故。大論云。佛將涅槃。阿難問佛。一切經首當作何語。佛答阿難。應云如是我聞一時佛在某方某國與某大眾。破邪序者。以一切外經皆以阿[1]漚二字冠首。阿之言無。[＊]漚之言有。以其所計此二為本。顯於部內不出有無。故立如是對破邪執不如不是。證信序者。大論云。何以不直說般若而說住王舍城。答說時方人令人信故。二天台下結歸四悉。天台師者。章安對彼舊解故稱智者為天台師。四悉檀者悉是華音以遍為義。檀是梵語此翻為施。諸佛聖人常以歡喜生善破惡入理四種之益。遍施眾生。斯是感應之通相也。此之次序金口令安即是應也。即被滅後一切機緣即是感也。而其一序有六名義其意如何。今以四種悉檀收之。則一一名義皆有所歸也。故初二二名是世界益施眾生也。三四二名屬於為人。第五破邪是對治法。第六信理屬第一義。此四既未判於深淺。即當四教各具四也。二舊解下正釋經文二。初依經釋五義。二明闕同聞[2]意。此依地論師六事分文故。若依五事現文唯四。就初為五。初[3]釋法體[4]二。初舊解二。初引諸師釋四。初舊解。二肇師。三真諦。四龍樹。其四文義皆悉可見。至判四悉方定深淺。二此之下以四悉判。今明聖法若多若少若總若別。無非感應。感應不出四種悉檀。前判次序六種名義。是總是多。今判六事一一感應。是別是少。故如是二字諸師異釋。今天台師用四悉檀而會釋之。各得如來感應一意。豈同世諍是一非諸。舊解二字雖對文理。不分大小其語通總。又無生善三益之相。但得授受不謬之益。故屬世界也。肇師雖有會理之言亦不簡真俗。但生信順資稟之善故屬為人。真諦文理亦未分別。而論決定離增減惡故成對治。龍樹信順雖同肇師。而言信者言是事如是。此則能彰三諦之義。是事即俗諦。如即真諦。是即中諦。此於一句巧示三諦當第一義也。注云云者令如向[5]辯。二今作下今釋二。初約教。二觀心。此之二釋即教觀二意雙美而談。逈出諸宗功由此也。初文分二。初通。約說約傳明如。約解約受明是。此既通釋。貫下別釋必該四教。故知法相是四所詮。</w:t>
      </w:r>
    </w:p>
    <w:p>
      <w:pPr>
        <w:pStyle w:val="SourceText"/>
      </w:pPr>
      <w:r>
        <w:t>佛是宣說四教之主。阿難是四聞持之人。當分而言四皆海量。二別釋三。初迭明破立四。即是四教一一破前不如不是。方立本教如是之義。初破邪立正。破外道邪顯三藏正二。初破邪。阿[＊]漚稱吉者。百論明外道問內弟子云。佛說何法。答云。略說二種惡止善行。外曰。汝經有過初說惡故是不吉。我師經法初說吉故。如廣主經等初皆言吉。以初吉故中後亦吉。故曰阿[＊]漚稱吉也。文乖等者。以正破邪不如不是。經初標吉而部內所詮唯是邪見。此文乖理非如也。邪見[6]則不吉豈稱阿[＊]漚。此理異文非是也。故百論破云。是吉是不吉此是邪見氣也。二文如下立正。三藏教中文理相稱。以無常生滅之談稱無常生滅之理曰如。此理稱文曰是。二今謂下破異立同二。初破異。欲彰衍理先斥藏非。實有之俗而為能詮。不即真諦故非如也。所詮之真不含中理淺故非是。二摩下明同。通談幻有當體即空不異名如。即空之真能含中道。不同三藏析空定淺故理名是。通教必通別圓二教。故文標云摩訶衍也。三今謂三下破淺明深二初破淺。欲明別理先斥通非。通教三乘同聞即空。而鈍菩薩同二乘解。利根聞空不但空有兼能空空。既此各解望別非如。空中兩證證空尤劣比中非是。二明深。別教不通二乘修學。雖復廣攝微塵之眾。唯菩薩根皆聞佛性次第修入。既無異解故得稱如。無不證中故稱為是。四今謂離下破離立中二。初破離。欲明圓理先斥別非。別雖談中中唯佛界。雖復變造九界因果九非性具。須緣中道次第斷盡方成佛界。佛與九異故不名如。初觀出俗次觀出真。至第三觀雙出二諦方證中道。中不即邊故非是義。二文字下明中。能詮文字性本忘離。與理不異故稱為如。唯空唯有唯色唯心。一一皆中無非佛法故名為是。文如理是義究竟成。二初破下結成四教。問前釋四教通真含中得名理深。今結四教別教乃云破淺明深。豈可通教真中俱淺。答通理雖深。為攝二乘及鈍菩薩故兼淺理。今結別教獨菩薩法唯談深理。故以唯深破於兼淺。與前列釋義不相違。三此經下示部具四。二觀心。以圓三觀觀於陰等。修惡之心即是性惡。名惡法界無法不收。體是三德復名三諦。稱諦而照觀境不異故名為如。境即正觀者。境是本覺起為始覺。雖分新舊覺體不殊。故得名為境即正觀是義方成。若不爾者境照境等四句豈立。經言等者。若觀頑境偏小忘心假立真如等皆名邪觀。今茲正觀雖非約行。行人若欲攝事成理即聞而修。必須於所觀心簡於十境。陰境常有餘九待發。於能觀觀須識十乘。上根修一。中根至七。下根具[1]七。若自未解摩訶止觀。當依師友一一咨詢。明識藥病方可修之。勿謂一句修行即足。下去觀解准此應知。二我聞下釋聞持[2]二。初舊解三。初舊師。</w:t>
      </w:r>
    </w:p>
    <w:p>
      <w:pPr>
        <w:pStyle w:val="SourceText"/>
      </w:pPr>
      <w:r>
        <w:t>外人我見故多師心。阿難師佛故唱我聞。二真諦。我能受持佛所說法故是器義。簡三非器顯成三慧。雖未分於四教慧別。然釋我聞尤過舊解。三釋[3]謂。彼明耳識從四緣生。一空二根三境四作意。今云不壞是根。可聞處是境。諦聽是作意。唯闕空緣。下云因緣和合義可兼之。即四緣和合方發耳識。不言耳聞稱我聞者。我是耳主故。新云耳識九緣生。備於唯識也。二師釋下今釋二。初約教釋二。初我聞各釋二。初明四我。此我我等例於大經生生等四句而立。然我是假名攬陰而有。陰法既有生生等四。我隨實法豈不然乎。如釋生生云大生生小生。此乃生滅生於生滅。攬生滅法成生滅我。故例生生成於我我。雖是空觀而非體空。是故三藏當於初句。又復應知假實生滅眾生本爾而不覺知。今稟此教稱本而觀。豈唯此教。下三皆爾。通教實法生即不生。故陰中我即無我也。故屬次句。別人知陰不生而生。是故觀於無我而我。蓋由此教元知真我。見慢盛故。初觀無我次破無我。建立於我後入真我。是故此教當第三句。圓人即達現前假實不生不生。攬常住陰而成真我。我既即中二諦皆趣。故云我無我而不二真我義。是故此教當第四句。教本被機故四我義配四根性。令後說者如上分別故注云云。二明四聞。我是聞主聞是我用。主是假人用是實法。然若解生義則聞義自顯。但[4]生是總論緣起。聞乃別從說聽不無少異。從聞因緣而有餘聞故曰聞聞。既從緣生終歸壞滅。此聞生滅也。聞無四性當處無聞故曰聞不聞。此聞無生也。真雖不聞俗中有聞故曰不聞聞。此聞無量也。二諦即中故云不聞。中亦叵得復云不聞。四十九年不說一字。何有中邊而可聞耶。此聞無作也。注意同前。二有四下我聞共釋三。初聞者四能。三藏教中阿難一身而有四德故受四名。典藏出阿含。餘三出正法念。今演小名對於四教義與名合。阿難梵語歡喜華言。佛成道夜生舉國歡喜。因以為名。從緣立名符生滅法。傳持三藏宜用此名。通教所說體事即理。異凡俗見宜用賢名。別教五談塵沙佛法。多所主領宜典藏名。圓教始終詮法界理。既深且廣宜用海名。二歡喜下能承四佛四。初三藏。此教析法空不含中。故見佛身唯是丈六。二賢阿下通教。觀既體法顯二種空謂但不但。鈍根菩薩同二乘人唯見但空。無中實故非色心本。故佛元由誓[5]無殘習。幻出身智終歸灰滅。色有分齊故云丈六。若利菩薩受別圓接解不但空。空是本覺中實之體。是妙色心佛位證得。所有身智稱體無邊。故名尊特尊崇奇特。亦名報身。秖一佛身由利鈍機見二種狀。故云合身。通教佛身須作此[6]辯。應了鈍根見佛縱高十里乃至百億。以依但空亦非尊特。有分齊故。若利人見丈六八尺。既依中道亦無分齊。是故下文金龍尊王偈讚三十二相。文句解云正歎尊特。</w:t>
      </w:r>
    </w:p>
    <w:p>
      <w:pPr>
        <w:pStyle w:val="SourceText"/>
      </w:pPr>
      <w:r>
        <w:t>[7]三典下別教。此教初心便聞但中。中雖不具九界依正。非無佛界妙色妙心。是故見佛唯無分齊尊特身也。此教始終不共二乘及住空菩薩修證故也。四海下圓教。此教所說世間相常。故一切法無非中道。雖與別人同見尊特。彼兼別修此皆性具。故龍女云。微妙淨法身具相三十二。欲彰全性是故從勝特名法身。故此教人觀性德苦樂而興與拔。以即理毒害為所消伏。修德三因名性德行。報應二身即名法身。蓋欲以性而泯於修。苦則即拔無拔。毒則即消無消。行乃即修無修。佛乃即證無證。阿難傳此無作四諦即說無說。是故親承法身佛也。三此下部有四機。問上明四教今那但云三乘說聽。答以三乘中聲聞緣覺須論藏通。若明菩薩須該四教。三乘總論四教別辨。聽既三乘說必四佛。既一音各解亦一身異見。前明合身其意在此。二觀下約觀心解。以上我聞各四句義。就於行者心觀辨之。攀上等者。是有漏禪六行觀也。攀上淨妙離厭下苦麁障。約於九地迭論上下。我我聞聞是三藏中生滅俗境。前約三乘知解生滅觀之入理。今就凡夫不知而修但成世禪。既是俗境知與不知法本生滅。故當生生句。今宗解之或從所化機。或約能觀觀。析體二觀俗異真同。前約俗異故將析法別對初句。今就真同故以析體共對次句。後之二觀不殊前對。又前約教我聞四句可對四人。今論修觀須就一人一念而照。故釋籤一心三觀於一念心見四四諦。尚具四趣豈闕世禪。故說必次第約人辨相故。修無前後唯成圓觀故。三一時下明和[1]合二。初舊解二。初肇師。啟開也。運謂時運嘉善也。會合也。即是機應善合之時也。二三藏下真諦二。初敘彼立義。此解同肇以合釋一。而但就機論不高下合應之心也。若[2]謂眾生心不高下中平之時。即是與佛合一時也。故云平時即是一時。二私下章安釋成。言私謂者。大師滅後頂師記錄。此文句時自加此釋。事非公灼故言私也。蓋慮後人不解真諦高下之義。故為釋出。高謂慢心自恃陵他不能奉行佛之道法。故云慢心不行。下謂耽戀五欲荒迷不捨何能受道。此之二心最為道障。欲令今人不耽不慢修於平時即感聖也。二師下今釋二。初約教二。初約因緣總釋。感應因緣合一之時也。不明感應與誰論一。未分三諦淺深之別。故當總釋。二亦下約諦智別釋二。初釋時。問諦智但在機感應該生佛。雙隻既不同如何論總別。答智即是機諦即是應。智諦合時名感應一。何者。佛以三諦而為其體。不以此體應於眾生。眾生無由智合於諦。如須菩提石室觀空。釋迦歎言得見我身。豈唯諦理諸善亦然。如云若持五戒釋迦如來在汝家中。故知佛以三諦諸善而為體相。眾生修善見諦理時。即是感應合一時也。今明三諦即攝四教。如常所辨。二而言下釋一。即前諦智合一之相也。先簡不合。謂前思後知此乃覺觀虛妄之心。</w:t>
      </w:r>
    </w:p>
    <w:p>
      <w:pPr>
        <w:pStyle w:val="SourceText"/>
      </w:pPr>
      <w:r>
        <w:t>若智發者思覺俱寂豁爾開悟。方與諦一故言一時。四教諦智一相皆然。二觀解。前約教解是佛會開悟。今約觀心是滅後造修。前分四教今在一心。文同意異。四[3]明教[4]主二。初舊解二。初真諦。未破無明名小菩薩。若證法身分顯三義故不被異。[5]三乘異外故但一義。菩薩雙異外道二乘。故得二義而未平等。佛盡能異是故三義具足究竟。二釋論。世尊當十故佛第九。此就合說。若調御丈夫開為二號則佛當第十。十號具足名世間尊。此是能覺。其所覺者。即世間等三雙法也。初雙約凡聖。世則六凡法。出世則四聖法。次雙約小大。無常則凡小法。常則大乘法。後雙約思議不思議。六凡三教是數皆可思議法。唯圓非數是不可思議法。此等法門於一心中朗然頓覺。故名為佛。二今釋二。初約教。佛既翻覺。而有三身即是三種覺智所成。若一切智成於三藏丈六佛。依道種智有二佛者。此智論於界內外故。界內道種成於通教但空丈六。以鈍菩薩為空出假故。界外道種成於通別但中尊特。以二菩薩為中出假故。一切種智成於圓教及通別教諸法趣中法身佛也。雖被四機秖是三佛。此之三佛不可定一無差即差故。不可定異差即無差故。須忘一異是祕密藏故。而論一異跨節當分故。二約觀。三觀所覺皆云諸法者。一一覺於三諦也。故空覺三諦差別情忘名第一義空。故曰一相。假覺三諦皆能立法名如來藏。故曰種種相。中覺三諦遮照同時名第一義理。故曰無一異相亦一異相。前約教釋故以三智別示三身攝於四教。今既約觀須唯在圓。圓觀若成四教三身。不求自獲。塵去鑑淨像現隨形。令此分別故注云云。五住者下住[6]處二。初雙標。佛能住人也。城山所住處也。人必有法以為能住。如世惡人必以惡法住於家舍。善人善法住舍亦然。今云佛住王城耆山。豈得不以首楞嚴定為能住法耶。故普賢觀云。釋迦牟尼名毘盧遮那。此佛住處名常寂光。牟尼是人寂光是法。此之人法自可分於能住所住。若望山城俱為能住。山望寂光為所住處。處隨法轉。其猶還丹點鐵成金。故摩竭提阿蘭若處名寂滅場。今之城山豈其不爾。故知不辨能住心法。但云色身住於土石。則大小心境之談便成無用。是以雙標能住所住其有旨乎。二真諦下雙釋二。初明能住法二。初舊解二。初真諦。此師釋住不但色質住於城山。故明八種能住之法。一住大千顯能住化廣。二住依止顯今能住。三住五分顯於能住無漏五陰。五分者。謂戒定慧解脫解脫知見。謂無學道共戒滅盡定無生慧有餘解脫照解脫智眼名為知見。謂自知是初果乃至四果也。是則前三并在於果方名法身。言壽命現在者。以入無餘則五分滅故。灰身則戒定有餘解脫滅滅智則慧及知見滅。故壽命現在五分得住。四住威儀行住坐臥皆有法則故能利物。五天住住禪定者。禪則四禪。定謂四空。是色無色二界天法故。六梵住住四等。眾生無量我心常等故。四禪加修慈悲喜捨生梵[1]天王。故云梵住。文無喜捨略也。七聖住住三三昧謂空無相無願。此三聖人所修故云聖住。八大處住即常寂光言慮已絕。</w:t>
      </w:r>
    </w:p>
    <w:p>
      <w:pPr>
        <w:pStyle w:val="SourceText"/>
      </w:pPr>
      <w:r>
        <w:t>故云第一義也。此之八義皆是如來能住法也。二釋論。大品云。佛住王舍城。龍樹約四義釋能住法。謂天梵聖佛也。真諦八法不出此四。是故大師以四攝之。論中天梵與真諦師天梵二住名義全同。而言定者四等定也。此則以二攝於二也。聖住與真諦聖住名義全同。而更攝得五分壽命。此則以一攝二也。佛住與真諦大處住名異義同。以一攝一。此則論四已攝彼五也。而論復云。於四住法中住聖住佛住法憐憫眾生故。王舍城住今云迹住也。此義復攝真諦三住。以王城是依止處故。王城在大千界內故。四威儀不離王城故。問佛能住法是首楞嚴。論何須說聖梵天三。答如來自行實在楞嚴。為利他故住餘三法。心若不住梵天等法口豈能說四禪四等。是故妙樂明論四住云。從廣之狹將勝攝劣故。天攝機寬佛攝最狹中二迭論。故云從廣之狹。佛住既勝無善不攝。故聖等三是凡小善明所攝[2]耳。二今釋二。初教。論明四住其義猶總。是故今家明四教佛住於三諦。復論兼獨住法明矣。三藏所詮析法觀拙。故成佛唯丈六身。但住真諦。通教所詮體法觀巧能證二空。故所成佛隨利鈍機一身兩見。丈六住真尊特住中。別教詮中修次第觀。故所成佛唯一尊特。以須別修緣了莊嚴。故使此佛雙住俗中。圓教詮中中具諸法。因中萬行不修而修。果上萬德成無所成。故即報應名為法身。唯住中道。前三教佛豈離法身。今就當分明四差別。是故四佛各以住法住於城山。二觀。於一心中圓修三觀住於三諦。以此住法住所居處。若念念不休即觀行佛行住坐臥。經云。此處皆應起塔。即此意也。二王下明所住處二。初城二。初因緣釋。此文雖略意亦可見。若欲備知當尋彼論。二觀行釋。上諸觀解皆是附法。以如是等不借事義表觀法故。此之城山是託事觀也。如今王舍借覆蓋義表於五陰。託自在義表善惡王。故妙樂云。以善惡王對無記舍。應知無記遍該八識。若善惡王唯第六識。以此第六通三性故。謂善性惡性無記性也。此無記性同餘四陰為所觀境。取善惡性為能觀觀。初心修觀莫不用此第六心也。以由此心能起[3]忻厭。分別名義作善惡因故。所言善者。對惡得名非究竟善。以此王數本由見愛熏習所成。圓名字人全未能伏。縱起善念不離見愛。故十境心皆名魔障。不思議觀方曰善淨。若直以此心觀實相理。如用藕絲懸須彌也。徒增分別絕念無由。若體此心是性惡者。性惡融通無法不趣。自然攝得七八九識同為妙觀。故得名為境即是觀。能所既泯思議乃忘。圓妙之觀初心可修。故妙樂云。忽都未聞性惡之名。安能信有性德之行。須聞性惡者。以知性惡故則修惡本虛。三觀十乘無惑可破無理可顯。修德功寂是無作行。故以性德召此行也。此意若昧徒說心王為能觀觀。終非圓觀。豈前三教非善惡王為能觀耶。又須了知非獨城山以陰為境。諸事法觀皆須觀陰。故妙樂云。又諸觀境不出五陰。今此山等約陰便故。以諸文中直云境智。記文既云諸觀之境不出五陰。則知記事附法無不觀陰。言此山等約陰便者。蓋此山城表陰義便。故明言陰。諸文不便故直云境智。雖為不便不言五陰。而所觀境無不是陰。</w:t>
      </w:r>
    </w:p>
    <w:p>
      <w:pPr>
        <w:pStyle w:val="SourceText"/>
      </w:pPr>
      <w:r>
        <w:t>故上句云不出五陰。直云境智。即諸文云。觀一念心即空假中也。雖不云陰且一念心非陰是何。有人據此執諸觀境不觀陰者。違文背義過莫大焉。又僻執云。唯止觀中從行觀法得簡陰境。諸事法觀不得簡陰。斯是胸情自立規矩。諸文觀法既不出陰。簡有何妨。況妙樂中觀陰。須明方便正修簡境及心。簡境豈非去尺就寸。簡心豈非去其思議取不思議耶。安得固違執不簡陰。此人又執諸文託事附法觀心不可修習。唯止觀約行觀法方可修之。乃引義例諭邪師文為據。彼文云。十二部觀寄事立名。雖有三觀之名十境十乘不列。一部名下唯施一句。豈此一句能[4]伸觀門。今人謂事法觀心便可修習。不假止觀者。豈不全同往代邪師耶。今評義例驗此人說。全昧荊谿破立意也。何者。義例諭疑本為邪師錯。謂止觀十境十乘是漸圓觀。唯頂法師十二部經觀心之文為頓頓觀。修之即得。是故荊谿如上諭之。其意但是破彼邪師。將頂法師十二部下觀心一句。具足[＊]伸於頓頓觀門也。邪師既以止觀十境十乘。自是漸圓。終不肯用入十二部事觀中修。豈得同於正解之師。講至城山等觀之時。學者欲修即敘止觀方便正修揀境等文。成其法行。若然。豈是十境十乘一向不列耶。豈是獨將一句[＊]伸觀門耶。又何甞云事法觀心不假止觀便可修習。又不云城山等觀是頓頓法。那斥全同往代邪師耶。又法華玄義示諸文觀心令即聞即修。釋籤云。隨聞一句攝事成理。不待觀境方名修觀。先祖垂範昭然可鑑。如何固執事法觀門不可修習。此人又全不許[1]得法之師敘於私記教人修觀。須自深諳止觀法門方可修於諸文觀心。若其然者。修觀行人則全不[2]藉教授知識五緣之中。善知識緣全無用也。四緣寧闕善知識緣最不可捨。故大師云。自能決了可得獨行。妨難未諳不宜捨也。經云。隨順善師學得見河沙佛。又備諳止觀十乘等法是大法師。是大禪師。豈諸文中事法觀心皆須此人方得修耶。作此謬說障傳法者宣示觀門。障初心人依師進行所損彌大。學者知之。二耆下山二。初因緣釋。山峯之勢似鷲之頭。或云靈鷲。此鳥有靈知人死時故。又多仙靈隱其中故。說文云。鷲黑色多子。二觀行釋。若妙經疏先以三字對於五陰。次觀三字而為三德。達陰即理也。今此文略直以三字表示三德。雖不云陰義當體陰而為三德。須知陰是見思報法。此乃修惡即是性惡而為三德。其善惡王若非性具。何能常住祕藏之處。心數塵勞若非性惡。何由能得同入其中。二此經下明闕同聞意二。初正釋。時五處四者。一耆山說序時。二室內說壽量時。三夢中見金鼓時。四夢覺詣耆山說時。五列眾至金寶蓋山王佛國讚釋迦時。故時有五也。以說序說夢俱在耆山故處但四。二若爾下釋疑問意者。四佛說壽在信相室。阿難在靈鷲何稱我聞。然雖下答也。報恩經中眾令阿難為佛侍者。阿難從佛而求四願。一不受故衣。二不受別請。三不同諸比丘須見即見。四所未聞經重為我說。</w:t>
      </w:r>
    </w:p>
    <w:p>
      <w:pPr>
        <w:pStyle w:val="SourceText"/>
      </w:pPr>
      <w:r>
        <w:t>佛皆許之。又其得佛覺三昧者。佛加覺力如佛故名佛覺。能自通達者不待重說也。然阿難佛成道夜生。年二十五方為侍者。已前之經准向兩義尚稱我聞。況近在信相室中耶。</w:t>
      </w:r>
    </w:p>
    <w:p>
      <w:pPr>
        <w:pStyle w:val="SourceText"/>
      </w:pPr>
      <w:r>
        <w:t>[3]◎</w:t>
      </w:r>
    </w:p>
    <w:p>
      <w:pPr>
        <w:keepNext/>
      </w:pPr>
      <w:r>
        <w:rPr>
          <w:rFonts w:ascii="Noto Sans KR" w:hAnsi="Noto Sans KR"/>
          <w:b/>
          <w:color w:val="2E74B5"/>
        </w:rPr>
        <w:t>한국어 번역</w:t>
      </w:r>
    </w:p>
    <w:p>
      <w:pPr>
        <w:pStyle w:val="TranslationText"/>
      </w:pPr>
      <w:r>
        <w:t>[19]제목을 해석하는 부분은 둘로 나뉜다. 첫째는 바로 제목을 표방하는 것이다. ‘금(金)’ 등 네 글자는 곧 해석되는 대상이다. ‘문구(文句)’ 두 글자는 해석하는 주체이다. 해석되는 경의 제목은 자세한 내용이 《현의(玄義)》에 있다. 해석하는 ‘문구’에서 ‘문(文)’은 곧 경문이다. ‘구(句)’는 장구(章句)를 말하며, 또한 구두(句逗)를 말한다. 곧 장구로 그 경문을 나누어, 그 드러내는 뜻마다 각각 분명한 한계를 두게 한다. 그러므로 형계(荊谿)가 말한다. “제목을 풀이하면서 대의를 자세히 다 밝혔기 때문에, 경문에 이르러서는 다만 대략 장단(章段)을 나눈다.” 제목을 ‘문구’라고 한 것은 참으로 이 때문이다. 그러나 이 두 글자를 세운 것은 대개 겸손한 말일 뿐이다. 경을 풀이한 대의를 살펴보면 적지 않다. 또 여러 경을 해석한 것을 모두 ‘문구’라고 칭한다. 곧 이것은 통칭이다. 그러므로 경의 제목으로 그것을 구별하여 별개의 것이 되게 한다. 둘째는 설하는 스승의 호칭이다. 거처에 따라 이름을 얻은 것은 평소 분별한 바와 같다. 둘째, 본문에 들어가는 데 둘이 있다. 첫째, 삼분(三分)을 정하는 부분은 둘로 나뉜다. 첫째, 전해진 것을 정확히 지목한다. 진제(真諦)가 번역한 7권 22품과 다르다. 그러므로 4권 18품을 지목한 것이다. 세상에 촉루품(囑累品)을 덧붙여 19품으로 만든 것은 잘못이다. 여러 번역본에 모두 이 품이 없기 때문이다. 둘째, 바로 삼분을 판정하는 부분은 둘로 나뉜다. 첫째, 여러 스승의 판정을 인용하는 부분은 둘로 나뉜다. 첫째, 서로 다른 점을 총괄하여 든다. ‘영(盈)’은 나아간다는 뜻이다. ‘축(縮)’은 물러난다는 뜻이다. 대개 여러 스승이 삼분을 나누는 데 앞뒤로 잡는 범위가 서로 다르다는 말이다. 둘째, ‘강북(江北)’ 이하에서 바로 밝힌다. 첫째, 세 가지 판정을 밝힌다. 첫째는 강북의 스승이다. 사천왕 등이 각각 부처 앞에서 설하는 자와 듣는 자를 옹호하겠다고 발원하였기 때문에, 그러므로 “큰 서원으로 경을 보호한다”고 말한다. 유수장자(流水長者)가 병을 없애고 물고기를 구제한 것과, 살타태자(薩埵太子)가 몸을 버려 호랑이에게 먹인 것 등은, 대비로 중생을 접인한 것이다. 이 스승의 뜻은 아래의 진제 및 신·구의 설과 비록 다르지만 대의는 같다. 둘째는 강남의 스승이다. 지금의 삼분 분절과 비슷하게 같다. 다만 수량품의 반품이 서분에 속함을 알지 못했을 뿐이다. 셋째, 진제 스승의 설에는 둘이 있으니, 첫째는 글을 판정하는 것이다. 진제 삼장은 양(梁)나라 때 이 경을 거듭 번역하였다. 이름을 《금광명제왕경(金光明帝王經)》이라 하였다. 다시 네 품을 더하였다. 곧 삼신분별품(三身分別品), 멸업장품(滅業障品), 다라니정지품(陀羅尼淨地品), 의공만원품(依空滿願品)이다. 참본(讖本)의 18품에 보태어 모두 22품으로 하고 소(疏)를 내어 해석하였다. 그러므로 ‘신문(新文)’ 등이라고 말한 것이다. 둘째, ‘진제’ 이하에서 뜻을 밝힌다. 이어 강남의 설을 배척하면서 수기와 제병이 모두 유통분에 있다고 하였다. 그러므로 뒤에서 ‘스승과 제자의 인과’ 등이라고 말한 것이다. 마땅히 ‘스승의 인, 제자의 과’라고 해야 하는데, 현행 글은 뒤바뀐 듯하다. 둘째, ‘금사(今師)’ 이하에서 지금 스승의 뜻을 보이는 데 둘이 있다. 첫째, 이치에 의거하여 여러 스승을 논파하는 부분은 둘로 나뉜다. 첫째, 사람의 사사로운 생각을 총괄하여 배척한다. 바로는 진제의 뜻을 배척하지만 아울러 강북의 설도 포함한다. 이 두 스승은 스승과 제자의 인과를 판정하여, 모두 정종분에 있다고 하였다. 그 뜻은 서분에서는 수행과 증득의 도를 전혀 분별하여 설하지 않았고, 유통분에 이르면 도의 맛은 이미 그쳐 미세한 말단일 뿐이라는 것이다. 그러므로 총괄하여 배척하면서 “이 뜻은 그렇지 않다”고 한 것이다. 둘째, ‘부삼(夫三)’ 이하에서 경의 뜻을 따로 보이는 데 둘이 있다. 첫째, 뜻을 세우는 데 둘이 있다. 첫째, 삼분이 서로 통함을 밝힌다. 막아 끊는다는 뜻이다. 삼분이 함께 한 경의 감응을 이루는데, 어찌 뜻과 이치가 서로 겸하지 않을 수 있겠는가. 예컨대 처음 서분은 발기의 일을 서술한다. 만약 아래의 두 분에 대해 빠짐이 없다면, 어찌 정종과 유통의 서라고 이름하겠는가. 정종은 바로 서분 가운데서 발기되고 서술된 것이며, 또한 유통분에서 선양하여 유포하는 것이다. 그렇지 않다면 어찌 한 경의 정설이라고 이름하겠는가. 유통분의 한 단락도, 만약 서분과 정종분을 버린다면 무엇을 유통하겠는가. 그러므로 삼분은 각각 세 가지 뜻을 갖춘다. ‘상·중·하’라는 말은 곧 칠선(七善) 가운데 시절선(時節善)이다. 《묘경(妙經)》에서 말한다. “처음도 좋고 중간도 좋으며 뒤도 좋다.” 만약 그것들이 막혀 끊어진다면 어찌 ‘좋다’고 이름하겠는가. 둘째, ‘우중(又眾)’ 이하에서는 여러 근기가 두루 이익을 얻음을 밝히니, 경이 교화하는 근기가 이익을 얻는 데에는 빠르고 늦음이 있다. 반드시 모두 정종분에서 깨달아 들어가는 것은 아니다. 그러므로 “근성이 일정하지 않다”고 말한다. 어찌 서분에는 법의 맛이 전혀 없다고 용납할 수 있겠는가. 또 유통분에서는 법의 맛이 사라져 미세한 말단뿐이라고 하겠는가. 이미 그것이 그렇지 않다면, 유통분 가운데서 유수(流水)의 인과 신상(信相)의 과를 설한들, 다시 무엇이 방해되겠는가. 더욱 이익되게 한다는 뜻이다. 독려하여 이끈다는 뜻이다. 힘써 권한다는 뜻이다. 둘째, ‘우법(又法)’ 이하에서는 경을 인용한다. 스승은 곧 석가이다. 달다품(達多品)에서는 부처가 지난 겁에 국왕의 몸으로 아사선(阿私仙)을 섬기며 대승법을 구한 일을 밝힌다. 그러므로 ‘스승의 인’이라고 한다. 지품(持品)에서 파사야수(波闍耶輸) 등에게 성불할 겁과 국토를 수기한 것이 곧 ‘제자의 과’이다. 옛 여러 법사가 《법화경》을 판정하기를, 법사품 이후는 모두 유통분에 속한다고 하였고, 사람들이 모두 이를 인정하였다. 이것은 강남의 스승이 지금 경의 유통분에 스승과 제자의 인과가 있다고 판정한 것과, 그 뜻이 같다. 그러므로 [1]“뜻에 방해됨이 없다”고 말한 것이다. 그러나 일정하게 집착해서는 안 되므로 “주고 빼앗음은 사람에게 달렸다”고 말한다. 둘째, ‘금(今)’ 이하에서는 뜻에 근거하여 지금의 이 부(部)를 나누는 데 둘이 있다. 첫째, 경을 나누는 데 둘이 있다. 첫째, 삼분의 글을 정한다. 지금 삼분으로 나눈 것은 대체로 강남의 설과 같다. 다만 서분이 반품만큼 더 나아갔다. 그러므로 세 스승을 인용하였지만 진제만을 논파한다. 둘째, ‘서자(序者)’ 이하에서 삼분의 뜻을 보이는 데 둘이 있다. 첫째, 바로 보인다. ‘장(將)’은 ‘당(當)’이라는 뜻이다. 정종분과 유통분은 서분 뒤에 있다. 지금 서분에는 마땅히 뒤의 두 분의 이익이 있어야 한다. 그러므로 “장차 이익이 있을 것이다”라고 말한다. ‘정당기(正當機)’에서 ‘당(當)’은 ‘대한다[對]’는 뜻이다. 곧 바로 근기에 대하여 상주하는 과(果)와 참회·찬탄의 도를 분별하여 설하는 것이다. ‘전(筌)’은 물고기를 잡는 통발이다. ‘제(罤)’는 토끼를 잡는 그물이다. 통발과 토끼그물은 언교(言教)를 비유한다. 물고기와 토끼는 의리(義理)를 비유한다. 언교가 흘러 장래에 이르게 하여, 정법·상법·말법의 때에 늘 중생들로 하여금 의리를 취하게 하고자 한다.</w:t>
      </w:r>
    </w:p>
    <w:p>
      <w:pPr>
        <w:pStyle w:val="TranslationText"/>
      </w:pPr>
      <w:r>
        <w:t>그러므로 “내세에 막히지 않는다”고 말한 것이다. 둘째, ‘경왈(經曰)’ 이하에서는 경을 인용한다. 둘째, ‘의자(疑者)’ 이하에서는 난문을 풀이하는 부분은 둘로 나뉜다. 첫째, 난문을 세운다. 이미 서분이라고 칭하였다면, 마땅히 서품에서 끝나야 한다. 어찌 다시 정종분인 수량품의 반품 남짓한 데까지 들어갈 수 있겠는가. 둘째, ‘중경(眾經)’ 이하에서는 통석하는 부분은 셋으로 나뉜다. 첫째, 다른 부의 사례를 인용한다. 《정명경(淨名經)》은 불국(佛國)의 인과를 정종으로 삼는다. 이미 서품이 없으므로, 여러 스승은 불국품의 반품을 가져다가 서분으로 삼았다. 또 《대품반야》의 서품 가운데에서는 이렇게 말한다. “부처가 대중이 이미 모인 것을 알고 사리불에게 말씀하셨다. 보살이 일체종지(一切種智)로 일체법을 알고자 한다면, 마땅히 반야바라밀 등을 익혀 행해야 한다.” 이와 같이 설한 것은 이미 정종이다. 그러나 그 글은 서분 안에 있다. 또 《열반경》은 상주하는 수명을 정종으로 삼는데, 이미 서품이 없으므로 수명품 가운데 대중이 모이는 부분을 서분으로 삼는다. 이것은 북본에 의거한 것이다. 남본의 경우에는 사공(謝公)이 교정하여 정리하면서, 곧 수명품에서 대중이 모이는 글을 취하여, 제목을 ‘서품’이라 하였다. 이들 세 경은 서분이 정종에 들어가기도 하고, 정종이 서분에 들어가기도 한다. 여러 스승이 나누어 해석하면서도 이를 의심으로 여기지 않았다. 어찌 유독 지금 서분이 수량품 가운데 들어간다고 판정한 것만 의심하겠는가. 둘째, ‘사내(斯乃)’ 이하에서 이 경의 뜻을 밝힌다. 이것은 바로 경을 결집한 이가 품을 나눈 뜻에서 나온 것이다. 대개 만약 ‘수량품’이라는 제목을, 천룡이 신상(信相)의 방에 모이는 글 뒤에 두었다면, 사방의 네 부처가 의심을 끊는 글이 홀로 동떨어져 일어나게 되었을 것이다. 그러므로 ‘참절(嶄絕)’이라고 말한다. ‘참(嶄)’은 ‘서(鋤)’와 ‘함(銜)’의 반절이다. ‘참암(嶄巖)’은 산의 험준한 모양이다. 만약 글이 홀로 일어나면 산바위가 험하게 끊어진 것과 같아서, 서로 이어지지 않게 된다. 이 때문에 ‘수량’이라는 품명을 서분의 단락 가운데 둔 것이다. 셋째, ‘금종(今從)’ 이하에서 지금의 뜻에 의거해 결론짓는다. 품은 비록 정종에 속하지만 뜻은 서분에 해당한다. 어찌 표제만 따르다가 뜻을 잃게 하겠는가. 둘째, ‘서유(序有)’ 이하 [2]에서 경의 삼분을 해석하는 데 [3] 이른다. 첫째, [4]서분을 해석하는 부분은 둘로 나뉜다. 첫째, [＊]품의 제목을 해석하는 데 [5]둘이 있다. [6]첫째, ‘서(序)’를 해석하는 부분은 둘로 나뉜다. 첫째, 세 가지 뜻을 표방한다. 경의 서분에는 뜻상 마땅히 세 가지가 있어야 한다. 여러 부 가운데 어떤 것은 다만 하나나 둘뿐인데, 대개 생략된 것이다. 지금 이 경과 《법화》 등 여러 대부에는 모두 이 셋을 갖추고 있다. 둘째, ‘차서(次緒)’ 이하에서 세 가지 뜻을 해석한다. ‘서(緒)’는 누에고치의 실마리를 말한다. 무릇 고치에서 실을 뽑을 때에는 먼저 그 실마리를 뽑고, 실마리가 다 나온 뒤에야 그 실이 보인다. 지금 다섯 가지 일이 처음에 있는 것은 실의 실마리와 같다. ‘관(冠)’은 거성으로 읽는다. ‘서(敘)’는 바야흐로 장차 마땅히 있을 이익을 서술한다는 뜻이다. 대개 당시 정종과 유통의 이익이 있을 것을 서술한다는 말이다. 그러므로 이 서분은 아래의 17품을 서술한다. ‘발(發)’은 중생의 근기에 믿음을 열어 일으킨다는 뜻이다. ‘기(起)’는 성인의 감응하는 가르침을 일으킨다는 뜻이다. 이 서분은 곧 상서를 나타내어 중생의 마음을 놀라 움직이게 하고, 믿는 마음으로 우러러 사모하게 하니, 가르침이 반드시 깊이 이익을 준다. 셋째, ‘품자(品者)’ 이하에서 ‘품’을 해석하는 부분은 둘로 나뉜다. 첫째, 범어를 번역한 명칭을 든다. 둘째, ‘품시(品是)’ 이하에서 명칭에 나아가 뜻을 풀이하는 부분은 둘로 나뉜다. 첫째, 바로 해석한다. 여기서 ‘문(文)’과 ‘구(句)’는 모두 경에 있다. 뜻을 드러내는 교법은 모두 네 가지 법을 사용하기 때문이다. 곧 성(聲)·명(名)·구(句)·문(文)이다. 여기에는 두 종류가 있다. 부처 재세와 멸후이다. 부처 재세에 의거하면 팔음(八音)·사변(四辯)·범음(梵音)의 소리 모습 가운데, 이 ‘소리’ 하나는 실재하는 것이다. 명신(名身)·구신(句身)·문신(文身)은 다만 소리 위의 굴곡에 의거해 세운 것이다. 이 셋은 가립된 것이고, 소리는 색법에 속한다. 명신·구신·문신은 제3취인 불상응행(不相應行)에 속한다. 비담에서는 14종, 성론에서는 17종, 유가에서는 24종이다. 이는 대승과 소승 두 종에서 세운 것이 서로 다르다. 명(名)·구(句)·문(文)이란, 유식에서 말한다. “명(名)은 자성(自性)을 드러내고, 구(句)는 차별을 드러낸다. 문(文)은 곧 글자로서 이 둘의 의지처가 된다.” 멸후에 여러 성인이 결집한 것에 의거하면, 저 땅에서는 패엽(貝葉)이고 이곳에서는 황권(黃卷)이다. 그 가운데 실려 있는 명·구·문은, 모두 형태가 드러나는 색법에 의거하여 세운 것이다. 지금은 이 둘을 간략히 들었으나, 온전히 말하면 마땅히 넷이어야 한다. ‘기류가 서로 따른다[氣類相從]’는 것은, 예컨대 네 가지 법으로 함께 발기 등의 뜻을 밝히는 것과 같다. 그러므로 나누어 ‘서품’으로 삼는다. 나아가 함께 부처를 찬탄하는 뜻을 밝히므로, 나누어 ‘찬품’으로 삼는다. 지금 비록 ‘서’를 해석하지만 ‘품’의 뜻은 아래까지 관통한다. 둘째, 사례를 인용한다. 율장과 논장 두 장의 문구도 기류에 따라, 모두 편(篇)·취(聚)·건도(犍度)의 절단(節段)이 있다. 경의 품류와 같다. ‘편취(篇聚)’란, 오편(五篇)과 육취(六聚)를 말한다. 첫째는 바라이(波羅夷), 둘째는 승잔(僧殘), 셋째는 바일제(波逸提), 넷째는 제사니(提舍尼), 다섯째는 돌길라(突吉羅)이다. 이것을 오편이라고 한다. 승잔 아래에 투란차(偷蘭遮)를 더하면, 곧 육취라고 한다. 만약 길라에서 다시 악설(惡說)을 따로 열면, 다시 칠취가 된다. ‘비담(毘曇)’이란, 갖추어 말하면, 아비담(阿毘曇)이다. 여기 말로는 ‘비할 데 없는 법[無比法]’이라 한다. 곧 논장이다. ‘건도(犍度)’는, 여기 말로는 ‘법취(法聚)’라 한다. 또한 기류가 서로 따르는 법을, 모아 한 단락으로 삼은 것이다. 예컨대 《팔건도론(八犍度論)》과 같다. 첫째 업건도(業犍度)는 삼업을 밝히고, 둘째 사건도(使犍度)는 백팔번뇌를 밝힌다. 셋째는 지(智), 넷째는 정(定), 다섯째는 근(根), 여섯째는 대(大), 일곱째는 견(見), 여덟째는 잡(雜)이다. 생각해 보면 알 수 있다. 둘째, ‘여(如)’ 이하에서 경문을 해석하는 부분은 둘로 나뉜다. 첫째, 세 가지 서(序)로 나눈다. 이것을 비록 셋으로 나누지만, 아래에서 글을 풀이하는 데 이르면, 다만 묶어서 통서(通序)와 별서(別序)의 두 서가 된다. 둘째, 세 가지 서를 해석하는 부분은 셋으로 나뉜다. 첫째, [＊]차서(次序)를 해석하는 데 [7]둘이 있다. 첫째, 명칭과 수를 널리 논하는 부분은 둘로 나뉜다. 첫째, 수가 서로 다름을 밝히는 데 둘이 있다. 첫째, 수를 벌리고 합하는 것을 바로 밝힌다. ‘지인(地人)’은 지론(地論)을 널리 편 스승들이다. 여섯 가지 일이란, 첫째, 들은 법의 체, 둘째, 능히 지니는 사람,</w:t>
      </w:r>
    </w:p>
    <w:p>
      <w:pPr>
        <w:pStyle w:val="TranslationText"/>
      </w:pPr>
      <w:r>
        <w:t>셋째, 듣고 지님이 화합한 것, 넷째, 가르침을 설하는 주체, 다섯째, 의지하는 처소, 여섯째, 듣고 지니는 동반자이다. 혹 일곱으로 하면 ‘아(我)’와 ‘문(聞)’을 나눈다. 혹 다섯으로 하면 ‘불(佛)’과 ‘처(處)’를 합한다. 둘째, 아울러 대중이 해당되는지 해당되지 않는지를 보인다. 이 경에서 상주하는 수명의 종지를 바로 설한 것은 신상(信相)의 방에서이다. 그러므로 여러 천·용과 여러 보살이 여기에 모여 들었다. 설법이 끝나자 네 부처는 나타나지 않았다. 이치상 그 대중은 마땅히 물러나 흩어졌을 것이다. 영산에서 설한 서분에는 꿈속의 금북[金鼓]이 나온다. 때와 장소가 이미 다르므로 모두가 듣지는 못하였다. 상주하는 수명을 들은 데 의거하면 동문중(同聞衆)이 될 수 있으나, 꿈 등의 일에는 참여하지 않았으므로 동문중이 아니다. 이 경을 설한 때와 장소가 일정하지 않기 때문에, 동문중을 다른 경들처럼 차례에 맞추어 배열하지 않은 것이다. 의정(義淨)이 새로 번역한 《최승왕경(最勝王經)》의 경우에는, 동문중을 열거한 것이 다른 경들과 다르지 않다. 대사는 범본이 장차 올 것을 미리 알았으므로 ‘운운(云云)’이라고 주를 달았다. 둘째, ‘차지(此之)’ 이하에서 여러 종류의 명칭을 세우는 데 둘이 있다. 첫째, 다른 명칭들을 열거하여 풀이한다. 모두 여섯 명칭이 있다. 모두 윗구에서 명칭을 표방하고, 아랫구에서 뜻을 풀이한다. ‘인정의(印定義)’라는 것은, ‘여시(如是)’ 등의 글이 세상의 부절과 인장과 같아서, 이것이 첫머리에 놓인 것을 보면 불경임을 알게 된다는 것이다. 그러므로 《대론》에서 말한다. “우리의 법만 이와 같은 것이 아니라, 삼세 부처의 경 첫머리도 또한 그러하다.” ‘통명(通名)의 근본을 삼는다’는 것은, 부처의 금구(金口)에서 설한 것에는 모두 ‘여시’를 두므로 경의 통칭이 된다는 것이다. ‘경후서(經後序)’라는 것은, 결집할 때가 경을 설한 뒤이기 때문이다. ‘경전서(經前序)’라는 것은, 부처가 유촉하여 경의 첫머리에 두게 하였기 때문이다. 《대론》에서 말한다. “부처가 장차 열반하려 할 때, 아난이 부처께 물었다. ‘모든 경의 첫머리에 마땅히 어떤 말을 써야 합니까?’ 부처가 아난에게 답하셨다. ‘마땅히 이와 같이 말하라. 나는 이와 같이 들었다. 한때 부처께서 어느 지방 어느 나라에서 어느 대중과 함께 계셨다.’” ‘파사서(破邪序)’라는 것은, 모든 외도의 경이 ‘아(阿)’와 [1]‘구(漚)’ 두 글자를 첫머리에 두기 때문이다. ‘아(阿)’는 ‘없음[無]’을 말하고, [＊]‘구(漚)’는 ‘있음[有]’을 말한다. 그들이 계탁하는 바가 이 둘을 근본으로 삼아, 그 부 안에서 설하는 것이 유와 무를 벗어나지 않음을 드러낸다. 그러므로 ‘여시’를 세워 사집(邪執)의 ‘여(如)가 아님’과 ‘시(是)가 아님’을 대하여 논파한다. ‘증신서(證信序)’라는 것은, 《대론》에서 말한다. “어째서 곧바로 반야를 설하지 않고 왕사성에 머물렀다고 말하는가?” 답하기를, “설한 때·장소·사람을 말하여 사람들로 하여금 믿게 하기 때문이다.” 둘째, ‘천태(天台)’ 이하에서 사종실단(四種悉檀)으로 귀결한다. ‘천태사(天台師)’란, 장안(章安)이 저 옛 해석과 대조하여 지자(智者)를 ‘천태사’라고 칭한 것이다. 사종실단에서 ‘실(悉)’은 중국 말로 ‘두루함[遍]’을 뜻하고, ‘단(檀)’은 범어로서 여기서는 ‘베풂[施]’이라 번역한다. 모든 부처와 성인은 항상 환희하게 함·선을 생기게 함·악을 깨뜨림·이치에 들어가게 함의 네 가지 이익을, 중생에게 두루 베푼다. 이것이 감응의 공통된 모습이다. 이 차서(次序)는 부처의 금구로 두게 한 것이니 곧 ‘응(應)’이다. 곧 멸후의 모든 근기와 인연에 미치는 것이 ‘감(感)’이다. 그런데 하나의 서에 여섯 가지 명칭과 뜻이 있으니, 그 뜻은 어떠한가. 지금 사종실단으로 그것을 거두면, 하나하나의 명칭과 뜻이 모두 귀속되는 바가 있다. 그러므로 처음 두 명칭은 세계실단의 이익을 중생에게 베푸는 것이다. 셋째와 넷째 두 명칭은 위인실단(為人悉檀)에 속한다. 다섯째 ‘파사’는 대치법이다. 여섯째 이치를 믿게 하는 것은 제일의실단에 속한다. 이 네 가지는 아직 깊고 얕음을 판정하지 않았으므로, 곧 사교(四教)가 각각 이 넷을 갖춘다고 해야 한다. 둘째, ‘구해(舊解)’ 이하에서 경문을 바로 해석하는 부분은 둘로 나뉜다. 첫째, 경에 의거하여 다섯 가지 뜻을 풀이한다. 둘째, 동문중이 빠진 [2]뜻을 밝힌다. 이것은 지론사의 여섯 가지 일에 의거하여 글을 나누었기 때문이다. 만약 다섯 가지 일에 의거하면 현재 글에는 오직 넷만 있다. 첫째 항목에 나아가서는 다섯으로 나눈다. 첫째, [3]법의 체를 해석하는 데 [4]둘이 있다. 첫째, 옛 해석에는 두 가지가 있다. 첫째, 여러 스승의 해석 넷을 인용한다. 첫째는 옛 해석이다. 둘째는 조사(肇師)이다. 셋째는 진제이다. 넷째는 용수이다. 그 네 가지 글과 뜻은 모두 알 수 있다. 사종실단으로 판정하는 데 이르러서야 비로소 깊고 얕음을 정한다. 둘째, ‘차지(此之)’ 이하에서는 사종실단으로 판정한다. 지금 밝히건대 성인의 법은 많든 적든, 총괄적이든 개별적이든, 감응 아닌 것이 없다. 감응은 사종실단을 벗어나지 않는다. 앞에서는 차서의 여섯 가지 명칭과 뜻을 판정하였는데, 이는 총괄적이며 많은 것이다. 지금은 여섯 가지 일 각각의 감응을 판정하니, 이는 개별적이며 적은 것이다. 그러므로 ‘여시(如是)’ 두 글자를 여러 스승이 서로 다르게 해석하였다. 지금 천태사는 사종실단을 사용하여 그것을 회통해 풀이한다. 각각 여래의 감응이라는 한 뜻을 얻는다. 어찌 세간에서 하나만 옳다 하고 나머지를 그르다 하는 다툼과 같겠는가. 옛 해석은 두 글자를 비록 문(文)과 이(理)에 대응시켰지만, 대승과 소승을 나누지 않아 그 말이 통괄적이다. 또 선을 생기게 하는 것 등 나머지 세 이익의 모습이 없다. 다만 전하고 받는 데 그르치지 않는 이익만을 얻는다. 그러므로 세계실단에 속한다. 조사(肇師)는 비록 이치에 계합한다는 말이 있지만 또한 진제와 속제를 가리지 않았다. 다만 믿고 따르며 품수하는 선을 생기게 하므로 위인실단에 속한다. 진제도 문과 이를 아직 분별하지 않았으나, 결정적으로 증감의 악을 떠난다고 논하므로 대치실단이 된다. 용수의 ‘믿고 따름’은 비록 조사와 같지만, ‘믿음’이라고 말한 것은 “이 일이 이와 같다[是事如是]”고 말하는 것이다. 이는 곧 삼제(三諦)의 뜻을 드러낼 수 있다. ‘시사(是事)’는 곧 속제이다. ‘여(如)’는 곧 진제이다. ‘시(是)’는 곧 중제이다. 이는 한 구절에서 교묘히 삼제를 보인 것이므로 제일의실단에 해당한다. 주에서 ‘운운’이라고 한 것은 앞에서와 같이 [5]분별하게 한 것이다. 둘째, ‘금작(今作)’ 이하에서 지금의 해석을 밝히는 데 둘이 있다. 첫째는 교(教)에 의거한 것이다. 둘째는 관심(觀心)이다. 이 두 해석은 곧 교와 관의 두 뜻을 함께 아름답게 드러내어 말한 것이다. 여러 종파를 훨씬 뛰어넘는 공은 이로 말미암는다. 첫째 글을 둘로 나눈다. 첫째는 통석이다. 설함과 전함에 의거하여 ‘여(如)’를 밝히고, 이해함과 받아들임에 의거하여 ‘시(是)’를 밝힌다. 이것은 이미 통석이므로, 아래의 별석을 관통하면서 반드시 사교를 포괄한다. 그러므로 법상(法相)은 사교가 드러내는 대상임을 안다.</w:t>
      </w:r>
    </w:p>
    <w:p>
      <w:pPr>
        <w:pStyle w:val="TranslationText"/>
      </w:pPr>
      <w:r>
        <w:t>부처는 사교를 선설하는 주체이다. 아난은 사교를 듣고 지니는 사람이다. 각각의 범위에서 말하면 넷이 모두 바다와 같은 양이다. 둘째, 별석에는 세 가지가 있다. 첫째, 차례로 파(破)와 입(立)을 밝히는 데 넷이 있다. 곧 사교가 각각 앞의 ‘여가 아님[不如]’과 ‘시가 아님[不是]’을 논파하고, 그 뒤에야 각 교의 ‘여시’라는 뜻을 세우는 것이다. 첫째, 삿됨을 깨뜨리고 바름을 세운다. 외도의 삿됨을 깨뜨리고 삼장교의 바름을 드러내는 데 둘이 있다. 첫째, 삿됨을 깨뜨린다. ‘아(阿)·[＊]구(漚)를 길하다고 칭한다’는 것은, 《백론》에서 외도가 불법의 제자에게 물었다고 밝힌 것이다. “부처는 어떤 법을 설하는가?” 답하여 말하였다. “간략히 두 가지를 설하니, 악을 그치고 선을 행하는 것이다.” 외도가 말하였다. “너희 경에는 허물이 있다. 처음에 악을 말하므로 길하지 않다. 우리 스승의 경법은 처음에 길함을 말한다. 예컨대 《광주경(廣主經)》 등은 첫머리에서 모두 길함을 말한다. 처음이 길하므로 중간과 뒤도 또한 길하다.” 그러므로 ‘아·[＊]구를 길하다고 칭한다’고 한 것이다. ‘문이 어긋난다[文乖]’ 등이라고 한 것은, 바른 것으로 삿됨을 논파하여 ‘여가 아님’과 ‘시가 아님’을 밝힌 것이다. 경 첫머리에는 길함을 표방하지만 그 부 안에서 드러내는 것은 오직 사견이다. 이 글은 이치에 어긋나므로 ‘여’가 아니다. 사견은 [6]곧 길하지 않은데 어찌 ‘아·[＊]구’라고 칭하겠는가. 이 이치는 글과 다르므로 ‘시’가 아니다. 그러므로 《백론》에서 논파하여 말한다. “이것이 길하다고 하는 것이 바로 길하지 않은 것이니, 이것은 사견의 기운이다.” 둘째, ‘문여(文如)’ 이하에서 바름을 세운다. 삼장교에서는 문과 이가 서로 들어맞는다. 무상하고 생멸한다는 설이 무상하고 생멸하는 이치에 들어맞는 것을 ‘여’라고 한다. 이 이치가 글에 들어맞는 것을 ‘시’라고 한다. 둘째, ‘금위(今謂)’ 이하에서 다름을 깨뜨리고 같음을 세우는 데 둘이 있다. 첫째, 다름을 깨뜨린다. 대승의 이치를 드러내고자 먼저 삼장교의 그름을 배척한다. 실유(實有)의 속제가 능전(能詮)이 되고, 곧바로 진제가 아니므로 ‘여’가 아니다. 소전(所詮)인 진제가 중도를 포함하지 않아 이치가 얕으므로 ‘시’가 아니다. 둘째, ‘마(摩)’ 이하에서 같음을 밝힌다. 통교에서는 환유(幻有)가 그 자체로 곧 공하여 다르지 않다고 말하므로 ‘여’라고 한다. 즉공(即空)의 진제가 중도를 포함할 수 있고, 삼장교의 석공(析空)이 반드시 얕은 것과 다르므로 그 이치를 ‘시’라고 한다. 통교는 반드시 별교와 원교 두 교로 통한다. 그러므로 글에서 ‘마하연(摩訶衍)’이라고 표방한 것이다. 셋째, ‘금위삼(今謂三)’ 이하에서 얕음을 깨뜨리고 깊음을 밝히는 데 둘이 있으니, 첫째는 얕음을 깨뜨리는 것이다. 별교의 이치를 밝히고자 먼저 통교의 그름을 배척한다. 통교의 삼승은 함께 즉공을 듣지만, 둔근의 보살은 이승과 같은 이해를 한다. 이근은 공을 듣고서 유(有)만 공하게 하는 것이 아니라 아울러 공까지도 공하게 할 수 있다. 이처럼 각각 이해가 다르므로 별교에서 보면 ‘여’가 아니다. 공과 중의 두 증득 가운데 공을 증득하는 것은 더욱 열등하므로 중에 견주면 ‘시’가 아니다. 둘째, 깊음을 밝힌다. 별교는 이승의 수학에 통하지 않는다. 비록 다시 티끌처럼 많은 대중을 널리 거두지만, 오직 보살의 근기만이 모두 불성을 듣고 차례대로 닦아 들어간다. 이미 서로 다른 이해가 없으므로 ‘여’라고 칭할 수 있다. 중도를 증득하지 않는 이가 없으므로 ‘시’라고 칭한다. 넷째, ‘금위리(今謂離)’ 이하에서 분리를 깨뜨리고 중도를 세우는 데 둘이 있다. 첫째, 분리를 깨뜨린다. 원교의 이치를 밝히고자 먼저 별교의 그름을 배척한다. 별교가 비록 중도를 말하지만 중도는 오직 불계에만 있다. 비록 다시 구계(九界)의 인과를 변조(變造)하지만 그 구계는 성구(性具)가 아니다. 반드시 중도를 반연하여 차례로 끊어 다한 뒤에야 비로소 불계를 이룬다. 불계와 구계가 다르므로 ‘여’라고 이름하지 않는다. 첫째 관에서 속제를 벗어나고 다음 관에서 진제를 벗어나며, 셋째 관에 이르러 두 제를 함께 벗어난 뒤에야 비로소 중도를 증득한다. 중도가 양변과 곧바로 하나가 아니므로 ‘시’의 뜻이 아니다. 둘째, ‘문자(文字)’ 이하에서 중도를 밝힌다. 뜻을 드러내는 문자의 성품은 본래 분리됨을 잊은 것이어서, 이치와 다르지 않으므로 ‘여’라고 칭한다. 오직 공이고, 오직 유이며, 오직 색이고, 오직 마음이다. 하나하나가 모두 중도여서 불법 아닌 것이 없으므로 ‘시’라고 이름한다. 문은 ‘여’이고 이는 ‘시’라는 뜻이 마침내 완성된다. 둘째, ‘초파(初破)’ 이하에서 사교로 결론을 이룬다. 묻는다. “앞에서 사교를 해석할 때 통교의 진제가 중도를 포함하므로 이치가 깊다고 이름할 수 있다고 하였다. 그런데 지금 사교를 결론지으면서 별교에 이르러 ‘얕음을 깨뜨리고 깊음을 밝힌다’고 말한다. 어찌 통교의 진제와 중도가 모두 얕다고 할 수 있겠는가?” 답한다. “통교의 이치가 비록 깊지만, 이승과 둔근의 보살을 포섭하기 때문에 얕은 이치도 겸한다. 지금 별교를 결론지은 것은 오직 보살의 법으로서 오직 깊은 이치만 말하기 때문이다. 그러므로 오직 깊은 것으로 얕음을 겸한 것을 깨뜨린다. 앞에서 열거하여 풀이한 뜻과 서로 어긋나지 않는다.” 셋째, ‘차경(此經)’ 이하에서 이 부가 사교를 갖춤을 보인다. 둘째는 관심(觀心)이다. 원교의 삼관으로 오음 등을 관한다. 닦음에서 나타나는 악의 마음이 곧 성악(性惡)이다. 악법계(惡法界)라고 이름하니, 거두지 않는 법이 없다. 그 체는 삼덕(三德)이며, 다시 삼제라고 이름한다. 제(諦)에 맞추어 비추면 관과 경이 다르지 않으므로 ‘여’라고 이름한다. ‘경이 곧 정관(正觀)이다’라고 한 것은, 경은 본각(本覺)이고, 그것이 일어나 시각(始覺)이 되기 때문이다. 비록 새것과 옛것으로 나누지만 깨달음의 체는 다르지 않다. 그러므로 ‘경이 곧 정관이다’라고 이름할 수 있어야 이 뜻이 비로소 성립한다. 만약 그렇지 않다면 ‘경이 경을 비춘다’는 등의 네 구가 어찌 성립하겠는가. ‘경에서 말한 것 등’이라는 것은, 만약 완고한 경계를 관하거나 편소에 치우치거나 마음을 잊고 가립한 진여 등을 관한다면 모두 사관(邪觀)이라 이름한다. 지금 여기서 말하는 정관은 비록 행에 의거하여 말한 것은 아니지만, 수행자가 만약 사(事)를 거두어 이(理)를 이루고자 한다면 듣는 즉시 닦아야 한다. 반드시 관하는 대상인 마음에서 십경(十境)을 가려야 한다. 음경(陰境)은 항상 있고 나머지 아홉은 발현하기를 기다린다. 능관(能觀)의 관에서는 반드시 십승(十乘)을 알아야 한다. 상근은 하나를 닦고, 중근은 일곱까지 닦으며, 하근은 [1]일곱을 갖춘다. 만약 스스로 《마하지관(摩訶止觀)》을 이해하지 못하였다면, 마땅히 스승과 도반에 의지하여 하나하나 물어야 한다. 약과 병을 분명히 알아야 비로소 그것을 닦을 수 있다. 한 구절만으로 수행하면 곧 충분하다고 말하지 말라. 아래로 이어지는 관심의 해석도 이에 준하여 알아야 한다. 둘째, ‘아문(我聞)’ 이하에서 문지(聞持)를 해석하는 부분은 둘로 나뉜다. 첫째, 옛 해석에는 세 가지가 있다. 첫째, 옛 스승의 해석이다.</w:t>
      </w:r>
    </w:p>
    <w:p>
      <w:pPr>
        <w:pStyle w:val="TranslationText"/>
      </w:pPr>
      <w:r>
        <w:t>외도인은 아견(我見) 때문에 스스로를 스승으로 삼으려는 마음이 많다. 아난은 부처를 스승으로 삼았으므로 ‘내가 들었다’고 일컫는다. 둘째, 진제(真諦)의 해석이다. 내가 부처께서 설하신 법을 받아 지닐 수 있으므로 그릇[器]이라는 뜻이다. 세 가지 그릇 아님을 가려내어 삼혜(三慧)를 이룸을 드러낸다. 비록 사교(四教)에 따른 지혜의 차이를 나누지는 않았지만, 그러나 ‘아문’을 해석한 것은 옛 해석보다 더욱 낫다. 셋째, ‘석[3]’의 설명이다. 그 설명에서는 이식(耳識)이 네 가지 연(緣)으로부터 생긴다고 밝힌다. 첫째는 공(空), 둘째는 근(根), 셋째는 경(境), 넷째는 작의(作意)이다. 지금 ‘무너지지 않는다[不壞]’고 한 것은 근이다. ‘들을 수 있는 곳[可聞處]’은 경이다. ‘자세히 듣는다[諦聽]’는 작의이다. 다만 공의 연만 빠져 있다. 아래에서 ‘인연이 화합한다’고 한 뜻에 그것을 겸하여 포함할 수 있다. 곧 네 연이 화합해야 비로소 이식이 일어난다. 귀가 듣는다고 하지 않고 ‘내가 들었다’고 한 것은, ‘나’가 귀의 주인이기 때문이다. 새로운 설명에서는 이식이 아홉 가지 연에서 생긴다고 한다. 이는 유식(唯識)에 자세히 갖추어져 있다. 둘째, ‘사석(師釋)’ 이하에서 지금의 해석을 밝히는 데 둘이 있다. 첫째, 교(教)에 의거해 해석하는 부분은 둘로 나뉜다. 첫째, ‘아(我)’와 ‘문(聞)’을 각각 해석하는 부분은 둘로 나뉜다. 첫째, 네 가지 ‘아’를 밝힌다. 여기서 ‘아아(我我)’ 등의 표현은 《대경》의 ‘생생(生生)’ 등 네 구를 본떠 세운 것이다. 그런데 ‘아’는 가명(假名)으로서 음(陰)을 모아 성립한다. 음법에 이미 ‘생생’ 등 네 가지가 있으니, ‘아’가 실법(實法)을 따르는 것 또한 어찌 그렇지 않겠는가. 예컨대 ‘생생’을 해석하여 ‘대생(大生)이 소생(小生)을 생한다’고 말한다. 이는 곧 생멸이 생멸을 생하는 것이다. 생멸의 법을 모아 생멸의 ‘아’를 이룬다. 그러므로 ‘생생’을 본떠 ‘아아’를 이룬다. 비록 공관(空觀)이지만 체공(體空)은 아니다. 그러므로 삼장교는 첫째 구에 해당한다. 또한 가법과 실법의 생멸은 중생에게 본래 그러하지만 중생은 그것을 깨닫지 못함을 알아야 한다. 이제 이 교를 받아 본래 그러함에 맞추어 관한다. 어찌 이 교만 그러하겠는가. 아래의 세 교도 모두 그러하다. 통교에서는 실법이 생하는 즉시 불생이다. 그러므로 음 가운데의 ‘아’가 곧 무아이다. 그러므로 둘째 구에 속한다. 별교의 사람은 음이 불생이면서도 생함을 안다. 그러므로 무아를 관하면서 ‘아’를 관한다. 이는 이 교가 본래 진아(真我)를 알기 때문이다. 견만(見慢)이 성하기 때문에, 먼저 무아를 관하고 다음으로 무아를 깨뜨린다. ‘아’를 건립한 뒤에 진아에 들어간다. 그러므로 이 교는 셋째 구에 해당한다. 원교의 사람은 곧 현전의 가법과 실법이 ‘불생불생(不生不生)’임을 통달한다. 상주하는 음을 모아 진아를 이룬다. ‘아’가 이미 곧 중도이므로 이제(二諦)가 모두 그곳으로 귀취한다. 그러므로 ‘아와 무아가 둘이 아닌 진아’라는 뜻이라 한다. 그러므로 이 교는 넷째 구에 해당한다. 교는 본래 근기에 베푸는 것이므로 네 가지 ‘아’의 뜻을 네 가지 근성에 배대한다. 뒤에 설하는 이로 하여금 위와 같이 분별하게 하므로 ‘운운’이라고 주를 달았다. 둘째, 네 가지 ‘문(聞)’을 밝힌다. ‘아’는 듣는 주체이고 ‘문’은 ‘아’의 작용이다. 주체는 가인(假人)이고 작용은 실법이다. 그러나 ‘생’의 뜻을 이해하면 ‘문’의 뜻은 저절로 드러난다. 다만 [4]‘생’은 연기(緣起)를 총괄하여 논한 것이고, ‘문’은 특별히 말함과 들음에 따른 것이므로 조금 다르지 않을 수 없다. 듣는 인연으로부터 다시 들음이 있으므로 ‘문문(聞聞)’이라 한다. 이미 연으로부터 생겼으니 끝내는 무너져 소멸함으로 돌아간다. 이것이 생멸의 ‘문’이다. ‘문’에는 네 가지 자성(自性)이 없어 그 자리에서 들음이 없으므로 ‘문불문(聞不聞)’이라 한다. 이것이 무생(無生)의 ‘문’이다. 진제에서는 비록 듣지 않지만 속제 가운데에는 들음이 있으므로 ‘불문문(不聞聞)’이라 한다. 이것이 무량(無量)의 ‘문’이다. 이제(二諦)가 곧 중도이므로 ‘불문(不聞)’이라 한다. 중도 또한 얻을 수 없으므로 다시 ‘불문’이라 한다. 사십구 년 동안 한 글자도 설하지 않았다. 어찌 중도와 양변 가운데 들을 것이 있겠는가. 이것이 무작(無作)의 ‘문’이다. 주(注)의 뜻은 앞과 같다. 둘째, ‘유사(有四)’ 이하에서 ‘아문’을 함께 해석하는 부분은 셋으로 나뉜다. 첫째, 듣는 이에게 네 가지 능함이 있다. 삼장교에서는 아난 한 몸에 네 가지 덕이 있으므로 네 가지 이름을 받는다. ‘전장(典藏)’이라는 이름은 《아함》에서 나온다. 나머지 세 이름은 《정법념(正法念)》에서 나온다. 지금 소승의 이름들을 넓혀 사교에 배대하니 뜻과 이름이 서로 합치한다. 아난(阿難)은 범어이고, 한문으로는 ‘환희(歡喜)’이다. 부처께서 성도하신 밤에 태어나 온 나라가 기뻐하였다. 그 때문에 이것으로 이름을 삼았다. 연을 따라 이름을 세운 것이 생멸법에 부합한다. 삼장을 전하여 지니는 데에는 이 이름을 쓰는 것이 마땅하다. 통교에서 설하는 것은 사(事)의 체가 곧 이(理)이다. 범부의 세속적 견해와 다르므로 ‘현(賢)’이라는 이름을 쓰는 것이 마땅하다. 별교는 ‘오담(五談)’하여 티끌·모래처럼 많은 불법을 말한다. 주관하여 맡는 바가 많으므로 ‘전장(典藏)’이라는 이름이 마땅하다. 원교는 처음부터 끝까지 법계의 이치를 드러낸다. 이미 깊고도 넓으므로 ‘해(海)’라는 이름이 마땅하다. 둘째, ‘환희(歡喜)’ 이하에서 네 부처를 능히 받드는 것을 네 가지로 밝힌다. 첫째는 삼장교이다. 이 교의 석법공(析法空)은 중도를 포함하지 않는다. 그러므로 보는 부처의 몸은 오직 장육신(丈六身)이다. 둘째, ‘현아(賢阿)’ 이하에서는 통교를 밝힌다. 관이 이미 법을 체달하여 두 종류의 공, 곧 단공(但空)과 부단공(不但空)을 드러낸다. 둔근의 보살은 이승의 사람과 마찬가지로 오직 단공만 본다. 그 안에 실재하는 중도가 없으므로 색과 마음의 근본이 아니다. 그러므로 부처는 본래 서원으로 말미암아 [5]남은 습기[殘習]가 없다. 환영처럼 몸과 지혜를 나타내지만 끝내는 재처럼 소멸하는 데로 돌아간다. 색에 한계가 있으므로 장육이라 한다. 만약 이근의 보살이 별교·원교의 접인을 받아 부단공을 이해하면, 공이 바로 본각(本覺)의 중실(中實)의 체이다. 이는 묘한 색과 마음으로서 부처의 지위에서 증득되는 것이다. 그 몸과 지혜는 체에 맞추어 경계가 없다. 그러므로 ‘존특(尊特)’이라 하니, 존숭하고 기특하다는 뜻이다. 또한 보신(報身)이라 이름한다. 오직 하나의 불신인데도 이근과 둔근의 근기로 인해 두 가지 모습을 본다. 그러므로 합신(合身)이라 한다. 통교의 불신은 반드시 이와 같이 [6]분별해야 한다. 둔근이 보는 부처가 설령 높이가 십 리에서 나아가 백억에 이르더라도, 단공에 의거하기 때문에 또한 존특신은 아님을 알아야 한다. 한계가 있기 때문이다. 만약 이근의 사람이 장육이나 팔척의 몸을 보더라도, 이미 중도에 의거한 것이므로 또한 한계가 없다. 그러므로 아래 글에서 금룡존왕(金龍尊王)이 게송으로 삼십이상을 찬탄한다. 《문구》의 해석에서는 바로 존특신을 찬탄한 것이라고 한다.</w:t>
      </w:r>
    </w:p>
    <w:p>
      <w:pPr>
        <w:pStyle w:val="TranslationText"/>
      </w:pPr>
      <w:r>
        <w:t>[7]셋째, ‘전(典)’ 이하에서는 별교를 밝힌다. 이 교는 초심에서 곧 단중(但中)을 듣는다. 중도가 비록 구계의 의보와 정보를 갖추지는 않지만, 불계의 묘한 색과 묘한 마음이 없는 것은 아니다. 그러므로 보는 부처는 오직 한계가 없는 존특신이다. 이 교는 처음부터 끝까지 이승과 공에 머무는 보살이 함께 닦고 증득하는 것이 아니기 때문이다. 넷째, ‘해(海)’ 이하에서는 원교를 밝힌다. 이 교에서 설하는 것은 ‘세간의 상이 항상하다[世間相常]’는 것이다. 그러므로 모든 법이 중도 아닌 것이 없다. 비록 별교의 사람과 똑같이 존특신을 보지만, 별교는 별도로 닦는 것을 겸하고 이 교에서는 모두가 성구(性具)이다. 그러므로 용녀가 말하였다. “미묘하고 청정한 법신은 삼십이상을 갖춘다.” 온전히 성품임을 드러내고자 하므로 뛰어난 쪽을 따라 특별히 법신이라 이름한다. 그러므로 이 교의 사람은 성덕(性德)의 고락을 관하여 여락(與樂)과 발고(拔苦)를 일으킨다. 이치에 즉한 독해(毒害)를 소멸하고 조복할 대상으로 삼는다. 수덕(修德)의 삼인을 성덕의 행이라 이름한다. 보신과 응신의 두 몸을 곧 법신이라 이름한다. 대개 성품으로써 닦음을 없애고자 하는 것이다. 괴로움은 곧 구제하되 구제함이 없고, 독은 곧 없애되 없앰이 없으며, 행은 곧 닦되 닦음이 없고, 부처는 곧 증득하되 증득함이 없다. 아난이 이 무작사제(無作四諦)를 전하는 것은 곧 설하되 설함이 없는 것이다. 그러므로 법신불을 직접 받든 것이다. 셋째, ‘차(此)’ 이하에서는 이 부에 네 가지 근기가 있음을 밝힌다. 묻는다. “위에서는 사교를 밝혔는데, 지금 어찌하여 다만 삼승이 설하고 듣는다고 하는가?” 답한다. “삼승 가운데 성문과 연각은 반드시 장교와 통교를 논해야 하기 때문이다. 보살을 밝히려면 반드시 사교를 모두 포괄해야 한다. 삼승은 총괄하여 논한 것이고 사교는 나누어 분별한 것이다. 듣는 이가 이미 삼승이라면 설하는 부처는 반드시 네 부처이다. 이미 한 음성을 각기 달리 이해하듯 한 몸을 또한 달리 본다. 앞에서 합신을 밝힌 뜻이 여기에 있다.” 둘째, ‘관(觀)’ 이하에서는 관심(觀心)에 의거하여 해석한다. 위의 ‘아’와 ‘문’에 각각 네 구의 뜻이 있는데, 이를 수행자의 마음에 대한 관찰에 나아가 분별한다. ‘위로 반연한다[攀上]’는 등의 말은, 유루선(有漏禪)의 육행관(六行觀)이다. 위의 청정하고 묘한 것을 반연하고, 아래의 괴롭고 거칠며 장애되는 것을 떠나 싫어한다. 아홉 지(地)에 의거하여 서로 위와 아래를 논한다. ‘아아(我我)’와 ‘문문(聞聞)’은 삼장교 가운데 생멸하는 속제의 경계이다. 앞에서는 삼승의 앎과 이해가 생멸을 관하여 이치에 들어가는 데 의거하였다. 지금은 범부가 알지 못한 채 닦는 데 나아가므로 다만 세간의 선(禪)을 이룰 뿐이다. 이미 속제의 경계이므로 알거나 알지 못하거나 법은 본래 생멸한다. 그러므로 ‘생생(生生)’의 구에 해당한다. 우리 종에서 이를 해석할 때에는 혹 교화받는 근기를 따르고, 혹 능관(能觀)의 관에 의거한다. 석법관(析法觀)과 체법관(體法觀) 두 관은 속제에서는 다르지만 진제에서는 같다. 앞에서는 속제에서 다름에 의거했으므로 석법관을 따로 첫째 구에 배대하였다. 지금은 진제에서 같음에 나아가므로 석법관과 체법관을 함께 둘째 구에 배대한다. 뒤의 두 관은 앞의 배대와 다르지 않다. 또 앞에서 교에 의거해 ‘아문’의 네 구를 밝힌 것은 네 사람에 배대할 수 있다. 지금 수행의 관을 논할 때에는 반드시 한 사람의 한 생각에 나아가 비추어야 한다. 그러므로 《석첨(釋籤)》에서는 일심삼관으로 한 생각의 마음에서 네 가지 사제(四四諦)를 본다고 한다. 네 악취까지도 갖추는데 어찌 세간의 선이 빠지겠는가. 그러므로 설할 때에는 반드시 차례가 있어 사람에 따라 그 모습을 분별하기 때문이다. 그러나 닦음에는 전후가 없고 오직 원관(圓觀)을 이룰 뿐이기 때문이다. 셋째, ‘일시(一時)’ 이하에서 화[1]합을 밝히는 데 둘이 있다. 첫째, 옛 해석에는 두 가지가 있다. 첫째는 조사의 해석이다. ‘계(啟)’는 연다는 뜻이다. ‘운(運)’은 시운(時運)이 아름답고 좋다는 뜻이다. ‘회(會)’는 합한다는 뜻이다. 곧 근기와 감응이 잘 합하는 때이다. 둘째, ‘삼장(三藏)’ 이하에서는 진제의 해석에는 두 가지가 있다. 첫째, 그가 세운 뜻을 서술한다. 이 해석은 조사와 마찬가지로 ‘합(合)’으로 ‘일(一)’을 해석한다. 다만 근기에 나아가 높고 낮음이 없는 마음이 감응과 합함을 논한다. 만약 [2]중생의 마음이 높지도 낮지도 않아 중평(中平)한 때라면, 곧 부처와 합하여 하나가 되는 때이다. 그러므로 ‘평시(平時)가 곧 일시(一時)’라고 한다. 둘째, ‘사(私)’ 이하에서 장안(章安)이 해석을 완성한다. ‘사위(私謂)’라고 한 것은, 대사가 입멸한 뒤 정사(頂師)가 기록하면서, 이 《문구》를 기록할 때 스스로 이 해석을 덧붙였기 때문이다. 그 일이 공개적으로 분명한 것이 아니므로 ‘사(私)’라고 한 것이다. 대개 후세 사람이 진제의 ‘높고 낮음’의 뜻을 이해하지 못할까 염려하여, 그 때문에 풀이해 낸 것이다. ‘높음’이란 교만한 마음으로 스스로를 믿고 남을 업신여겨 부처의 도법을 받들어 행하지 못하는 것이다. 그러므로 ‘교만한 마음으로 행하지 않는다’고 한다. ‘낮음’이란 오욕에 탐착하여 황폐하고 미혹한 채 버리지 못하는 것이니, 어찌 도를 받아들일 수 있겠는가. 이 두 마음은 도에 가장 큰 장애가 된다. 지금 사람으로 하여금 탐착하지도 교만하지도 않고 평시(平時)를 닦게 하여 곧 성인을 감응하게 하려는 것이다. 둘째, ‘사(師)’ 이하에서 지금의 해석을 밝히는 데 둘이 있다. 첫째, 교에 의거하는 부분은 둘로 나뉜다. 첫째, 인연에 의거하여 총괄해 해석한다. 감응의 인연이 합하여 하나가 되는 때이다. 감응이 누구와 더불어 ‘하나’를 논하는지는 밝히지 않았고, 삼제의 얕고 깊은 차이도 나누지 않았다. 그러므로 총괄적인 해석에 해당한다. 둘째, ‘역(亦)’ 이하에서 제(諦)와 지(智)에 의거하여 따로 해석하는 부분은 둘로 나뉜다. 첫째, ‘시(時)’를 해석한다. 묻는다. “제와 지는 다만 근기에 있는데, 감응은 중생과 부처를 아우른다. 두 쪽과 한 쪽이 이미 다른데 어떻게 총괄과 개별을 논할 수 있는가?” 답한다. “지는 곧 근기이고 제는 곧 감응이다. 지와 제가 합하는 때를 감응이 하나라고 이름한다. 어째서인가. 부처는 삼제를 그 체로 삼는다. 이 체로 중생에게 응하지 않는다면, 중생의 지가 제와 합할 길이 없다. 예컨대 수보리가 석실에서 공을 관하자, 석가가 찬탄하여 ‘나의 몸을 보았다’고 한 것과 같다. 어찌 제의 이치만 그러하겠는가. 모든 선도 또한 그러하다. 예컨대 ‘만약 오계를 지니면 석가여래가 너의 집 안에 있다’고 한 것과 같다. 그러므로 부처는 삼제와 여러 선을 체와 상으로 삼음을 알 수 있다. 중생이 선을 닦아 제의 이치를 볼 때, 곧 감응이 합하여 하나가 되는 때이다. 지금 밝히는 삼제는 곧 사교를 포섭한다. 평소 분별하는 바와 같다. 둘째, ‘이언(而言)’ 이하에서 ‘일(一)’을 해석한다. 곧 앞의 제와 지가 합하여 하나가 되는 모습이다. 먼저 합하지 않는 경우를 가려낸다. 앞서 생각하고 뒤에 아는 것을 말하니, 이는 곧 각(覺)과 관(觀)의 허망한 마음이다.</w:t>
      </w:r>
    </w:p>
    <w:p>
      <w:pPr>
        <w:pStyle w:val="TranslationText"/>
      </w:pPr>
      <w:r>
        <w:t>만약 지혜가 일어나면 생각과 각이 모두 고요해져 탁 트이듯 깨닫는다. 그때야 비로소 제와 하나가 되므로 ‘일시(一時)’라고 한다. 사교에서 제와 지가 하나가 되는 모습은 모두 그러하다. 둘째는 관심(觀心)의 해석이다. 앞에서 교에 의거해 해석한 것은 부처의 회상에서 깨닫는 것이고, 지금 관심에 의거한 것은 부처가 멸한 뒤에 수행을 일으키는 것이다. 앞에서는 사교로 나누었지만 지금은 한 마음 안에 있다. 글은 같지만 뜻은 다르다. 넷째, [3]교[4]주를 밝히는 데 둘이 있다. 첫째, 옛 해석에는 두 가지가 있다. 첫째는 진제의 해석이다. 아직 무명을 깨뜨리지 못한 이를 소보살(小菩薩)이라 한다. 만약 법신을 증득하면 세 가지 뜻을 부분적으로 드러내므로 달리 구별되지 않는다. [5]삼승은 외도와 다르므로 다만 한 가지 뜻만 있다. 보살은 외도와 이승 모두와 다르다. 그러므로 두 가지 뜻을 얻지만 아직 평등하지는 않다. 부처는 모두와 다를 수 있으므로 세 가지 뜻을 갖추어 궁극에 이른다. 둘째는 《석론(釋論)》의 해석이다. 세존(世尊)이 열째에 해당하므로 ‘불(佛)’은 아홉째이다. 이는 합하여 말한 경우이다. 만약 ‘조어장부(調御丈夫)’를 나누어 두 호로 삼으면 ‘불’이 열째가 된다. 십호를 갖추므로 세간존(世間尊)이라 이름한다. 이는 능히 깨닫는 자이다. 그가 깨닫는 대상은, 곧 세간 등의 세 쌍의 법이다. 첫째 쌍은 범부와 성인에 의거한다. 세간은 육범(六凡)의 법이고, 출세간은 사성(四聖)의 법이다. 다음 쌍은 소승과 대승에 의거한다. 무상은 범부와 소승의 법이고, 상(常)은 대승의 법이다. 마지막 쌍은 사의(思議)와 불사의(不思議)에 의거한다. 육범과 삼교는 수(數)에 속하므로 모두 사의할 수 있는 법이다. 오직 원교만 수에 속하지 않아 불가사의한 법이다. 이러한 법문들을 한 마음 가운데에서 밝고 환하게 단박에 깨닫는다. 그러므로 ‘불(佛)’이라 이름한다. 둘째, 지금의 해석에는 두 가지가 있다. 첫째, 교에 의거한다. ‘불’은 이미 ‘각(覺)’이라고 번역한다. 그런데 삼신이 있으니, 곧 세 종류의 깨닫는 지혜로 이루어진 것이다. 일체지(一切智)는 삼장교의 장육불을 이룬다. 도종지(道種智)에 의거하여 두 부처가 있다고 하는 것은, 이 지혜가 계내와 계외를 논하기 때문이다. 계내의 도종지는 통교의 단공 장육불을 이룬다. 둔근 보살이 공으로부터 가(假)로 나오기 때문이다. 계외의 도종지는 통교와 별교의 단중(但中) 존특불을 이룬다. 두 교의 보살이 중도로부터 가로 나오기 때문이다. 일체종지(一切種智)는 원교 및 통교·별교에서 제법이 중도에 귀취하는 법신불을 이룬다. 비록 네 근기에 베풀지만 다만 세 부처일 뿐이다. 이 세 부처를 결정적으로 하나라고 할 수 없으니, 차별이 없음이 곧 차별이기 때문이다. 결정적으로 다르다고도 할 수 없으니, 차별이 곧 차별 없음이기 때문이다. 하나와 다름을 모두 잊어야 하니, 이것이 비밀장이기 때문이다. 그러나 하나와 다름을 논하는 것은 과절(跨節)과 당분(當分)에 따른다. 둘째, 관에 의거한다. 삼관에서 깨닫는 대상을 모두 ‘제법’이라고 하는 것은, 각각 삼제를 깨닫기 때문이다. 그러므로 공관은 삼제를 깨달아 차별하는 정을 잊으니 제일의공(第一義空)이라 이름한다. 그러므로 ‘일상(一相)’이라 한다. 가관은 삼제를 깨달아 모두 법을 세울 수 있으므로 여래장이라 이름한다. 그러므로 ‘종종상(種種相)’이라 한다. 중관은 삼제를 깨달아 차단함과 비춤이 동시에 이루어지므로 제일의리(第一義理)라 이름한다. 그러므로 ‘하나와 다름의 상이 없으면서 또한 하나와 다름의 상이다’라고 한다. 앞에서는 교에 의거해 해석했으므로 삼지로 삼신을 각각 드러내어 사교를 포섭하였다. 지금은 이미 관에 의거하므로 반드시 오직 원교에 있어야 한다. 원관이 이루어지면 사교의 삼신은, 구하지 않아도 저절로 얻어진다. 먼지가 사라져 거울이 맑아지면 형체를 따라 모습이 나타나는 것과 같다. 이러한 분별을 하게 하므로 ‘운운’이라고 주를 달았다. 다섯째, ‘주자(住者)’ 이하에서 주[6]처를 밝히는 데 둘이 있다. 첫째, 두 가지를 함께 표방한다. 부처는 능주(能住)의 사람이다. 성과 산은 소주(所住)의 처소이다. 사람에게는 반드시 능히 머무는 법이 있다. 예컨대 세상의 악인은 반드시 악법으로 집에 머무는 것과 같다. 선인이 선법으로 집에 머무는 것도 또한 그러하다. 지금 부처께서 왕성과 기사굴산에 머문다고 한다. 어찌 수릉엄정(首楞嚴定)을 능히 머무는 법으로 삼지 않을 수 있겠는가. 그러므로 《보현관(普賢觀)》에서 말한다. “석가모니를 비로자나라고 이름한다. 이 부처가 머무는 곳을 상적광(常寂光)이라 이름한다.” 모니는 사람이고 적광은 법이다. 이 사람과 법 자체는 능주와 소주로 나눌 수 있다. 그러나 산과 성에 비추어 보면 둘 다 능주가 된다. 산은 적광에 비추어 보면 소주의 처소가 된다. 처소는 법을 따라 전변한다. 마치 환단(還丹)으로 쇠를 찍어 금으로 만드는 것과 같다. 그러므로 마갈제(摩竭提)의 아란야처를 적멸장(寂滅場)이라 이름한다. 지금의 성과 산이라고 어찌 그렇지 않겠는가. 그러므로 능히 머무는 마음의 법을 분별하지 않고, 다만 색신이 흙과 돌에 머문다고만 말한다면, 대승과 소승에서 마음과 경계를 논한 것이 곧 쓸모없게 됨을 알 수 있다. 이 때문에 능주와 소주를 함께 표방한 데에는 참으로 뜻이 있는 것이다. 둘째, ‘진제(真諦)’ 이하에서 두 가지를 함께 해석하는 부분은 둘로 나뉜다. 첫째, 능주법(能住法)을 밝히는 데 둘이 있다. 첫째, 옛 해석에는 두 가지가 있다. 첫째는 진제의 해석이다. 이 스승은 ‘주(住)’를 해석하면서 단지 색질이 성과 산에 머문다는 것만 말하지 않는다. 그러므로 능히 머무는 법 여덟 가지를 밝힌다. 첫째, 대천세계에 머문다는 것은 능히 머물러 교화하는 범위가 넓음을 드러낸다. 둘째, 의지처에 머문다는 것은 지금의 능주를 드러낸다. 셋째, 오분에 머문다는 것은 능주인 무루의 오음을 드러낸다. 오분이란, 계·정·혜·해탈·해탈지견을 말한다. 곧 무학의 도공계(道共戒), 멸진정(滅盡定), 무생혜(無生慧), 유여해탈(有餘解脫), 그리고 해탈을 비추는 지혜의 눈을 해탈지견이라 한다. 곧 스스로 자신이 초과에서 나아가 사과에 이른 줄 아는 것이다. 그렇다면 앞의 세 가지는 모두 과(果)에 있어야 비로소 법신이라 이름한다. ‘수명이 현재한다’고 한 것은, 무여에 들어가면 오분이 소멸하기 때문이다. 몸이 재가 되면 계와 정과 유여해탈이 소멸하고, 지혜가 소멸하면 혜와 지견이 소멸한다. 그러므로 수명이 현재하는 동안 오분이 머물 수 있다. 넷째, 위의(威儀)에 머문다는 것은 행·주·좌·와에 모두 법칙이 있어 중생을 이롭게 할 수 있기 때문이다. 다섯째, 천주(天住)로 선정에 머문다는 것은, ‘선’은 사선이고, ‘정’은 사공(四空)을 말한다. 이는 색계와 무색계 두 계의 천법이기 때문이다. 여섯째, 범주(梵住)는 사등(四等)에 머문다. 중생은 한량없지만 나의 마음은 항상 평등하기 때문이다. 사선에 더하여 자·비·희·사를 닦아 범[1]천왕으로 태어난다. 그러므로 범주라 한다. 글에 ‘희’와 ‘사’가 없는 것은 생략한 것이다. 일곱째, 성주(聖住)는 세 삼매, 곧 공·무상·무원에 머문다. 이 셋은 성인이 닦는 것이므로 성주라 한다. 여덟째, 대처주(大處住)는 곧 상적광으로서 언어와 생각이 이미 끊어진 곳이다.</w:t>
      </w:r>
    </w:p>
    <w:p>
      <w:pPr>
        <w:pStyle w:val="TranslationText"/>
      </w:pPr>
      <w:r>
        <w:t>그러므로 제일의라 한다. 이 여덟 가지 뜻은 모두 여래가 능히 머무는 법이다. 둘째는 《석론》의 해석이다. 《대품》에서 말한다. “부처께서 왕사성에 머무셨다.” 용수는 네 가지 뜻에 의거하여 능주법을 해석한다. 곧 천주·범주·성주·불주이다. 진제의 여덟 법은 이 네 가지를 벗어나지 않는다. 그러므로 대사는 이 네 가지로 그것을 포섭한다. 논서의 천주와 범주는 진제 스승의 천주·범주 두 주와 명칭과 뜻이 완전히 같다. 여기서 ‘정’이라 한 것은 사등정(四等定)이다. 이는 두 가지로 두 가지를 포섭한 것이다. 성주는 진제의 성주와 명칭과 뜻이 완전히 같다. 게다가 오분과 수명까지 포섭한다. 이는 하나로 둘을 포섭한 것이다. 불주는 진제의 대처주와 이름은 다르지만 뜻은 같다. 하나로 하나를 포섭한다. 그렇다면 논의 네 주가 이미 그 다섯 가지를 포섭한 셈이다. 그런데 논에서는 다시 말한다. “네 가지 주법 가운데 성주와 불주의 법에 머물며, 중생을 불쌍히 여기기 때문에, 왕사성에 머문다.” 지금은 이를 적주(迹住)라고 한다. 이 뜻은 다시 진제의 세 가지 주를 포섭한다. 왕성이 의지처이기 때문이고, 왕성이 대천세계 안에 있기 때문이며, 네 위의가 왕성을 떠나지 않기 때문이다. 묻는다. “부처가 능히 머무는 법은 수릉엄인데, 논에서 어찌 굳이 성주·범주·천주의 셋을 말하는가?” 답한다. “여래의 자기 수행은 실로 수릉엄에 있지만, 남을 이롭게 하기 위해 나머지 세 법에도 머문다. 마음이 범주·천주 등의 법에 머물지 않는다면 입으로 어찌 사선과 사등을 설할 수 있겠는가. 그러므로 《묘락》에서 논의 사주를 밝히며 말한다. ‘넓은 데서 좁은 데로 가며 뛰어난 것으로 열등한 것을 포섭하기 때문이다.’ 천주는 포섭하는 근기가 넓고 불주는 포섭하는 근기가 가장 좁으며, 가운데 둘은 차례로 논한다. 그러므로 ‘넓은 데서 좁은 데로’라고 한다. 불주가 이미 뛰어나므로 포섭하지 않는 선이 없다. 그러므로 성주 등의 셋은 범부와 소승의 선으로서 포섭되는 바를 밝힌 [2]것일 뿐이다.” 둘째, 지금의 해석에는 두 가지가 있다. 첫째는 교에 의거한다. 논에서 밝힌 네 주는 그 뜻이 아직 총괄적이다. 그러므로 우리 종에서는 사교의 부처가 삼제에 머묾을 밝힌다. 또 겸주(兼住)와 독주(獨住)의 법을 논하니 뜻이 분명해진다. 삼장교가 드러내는 석법관(析法觀)은 서툴다. 그러므로 성불해도 오직 장육신일 뿐이다. 다만 진제에 머문다. 통교가 드러내는 체법관(體法觀)은 교묘하여 두 공을 증득할 수 있다. 그러므로 이루어진 부처는 이근·둔근의 근기를 따라 한 몸을 두 가지로 본다. 장육신은 진제에 머물고 존특신은 중도에 머문다. 별교는 중도를 드러내되 차제관(次第觀)을 닦는다. 그러므로 이루어진 부처는 오직 존특신이다. 연인(緣因)과 요인(了因)의 장엄을 별도로 닦아야 하므로, 이 부처로 하여금 속제와 중도 두 곳에 머물게 한다. 원교는 중도를 드러내며 그 중도에 모든 법이 갖추어져 있다. 인위의 만행은 닦지 않으면서 닦고, 과위의 만덕은 이루되 이루어진 바가 없다. 그러므로 보신과 응신 그대로를 법신이라 이름한다. 오직 중도에 머문다. 앞의 삼교의 부처라고 어찌 법신을 떠나 있겠는가. 지금은 당분(當分)에 나아가 네 가지 차별을 밝힐 뿐이다. 그러므로 네 부처는 각각 그 머무는 법으로 성과 산에 머문다. 둘째는 관에 의거한다. 한 마음 가운데서 원만하게 삼관을 닦아 삼제에 머문다. 이 머무는 법으로 거처하는 곳에 머문다. 만약 생각마다 쉬지 않는다면 곧 관행불(觀行佛)의 행·주·좌·와이다. 경에서 말한다. “이곳에는 모두 탑을 세워야 한다.” 바로 이러한 뜻이다. 둘째, ‘왕(王)’ 이하에서 소주의 처소를 밝히는 데 둘이 있다. 첫째, 성(城)을 밝히는 데 둘이 있다. 첫째는 인연의 해석이다. 이 글은 비록 간략하지만 뜻 또한 볼 수 있다. 자세히 알고자 한다면 마땅히 그 논을 찾아보아야 한다. 둘째, 관행으로 풀이한다. 위의 여러 관심 해석은 모두 부법(附法)이다. ‘여시(如是)’ 등은 사물의 뜻을 빌려 관법을 나타내지 않기 때문이다. 이 성과 산은 탁사관(託事觀), 곧 사물에 의탁한 관이다. 예컨대 지금 왕사성에서는 덮어 감싼다는 뜻을 빌려 오음을 나타내고, 자재하다는 뜻에 의탁하여 선악의 왕을 나타낸다. 그러므로 《묘락》에서 말한다. “선악의 왕을 무기의 집에 대응시킨다.” 무기는 여덟 식에 두루 해당함을 알아야 한다. 그러나 선악의 왕은 오직 제육식이다. 이 제육식은 세 성품에 통하기 때문이다. 곧 선성·악성·무기성이다. 이 무기성은 나머지 사음과 함께 소관(所觀)의 경계가 된다. 선성과 악성을 취하여 능관(能觀)의 관으로 삼는다. 초심에서 관을 닦을 때 이 제육심을 쓰지 않는 경우가 없다. 이 마음으로 인해 [3]좋아함과 싫어함을 일으킬 수 있고, 명칭과 뜻을 분별하여 선악의 원인을 짓기 때문이다. 여기서 말하는 ‘선’은, 악에 상대하여 이름을 얻은 것이지 궁극적인 선은 아니다. 이 심왕과 심소는 본래 견혹과 애혹의 훈습으로 이루어진 것이기 때문이다. 원교의 명자즉(名字即)에 있는 사람은 아직 전혀 이를 조복하지 못한다. 설령 선한 생각을 일으켜도 견혹과 애혹을 떠나지 않는다. 그러므로 십경의 마음을 모두 마장(魔障)이라 이름한다. 불사의관에 이르러서야 비로소 선하고 청정하다고 한다. 만약 곧바로 이 마음으로 실상의 이치를 관한다면, 연뿌리의 실로 수미산을 매다는 것과 같다. 한갓 분별만 더할 뿐 망념을 끊을 길이 없다. 그러나 만약 이 마음의 체가 성악(性惡)임을 안다면, 성악이 융통하여 귀취하지 않는 법이 없다. 자연히 제칠식·제팔식·제구식까지 포섭하여 함께 묘관이 된다. 그러므로 ‘경이 곧 관이다’라고 이름할 수 있다. 능과 소가 이미 사라지면 사의도 따라서 잊힌다. 원묘한 관은 초심에서도 닦을 수 있다. 그러므로 《묘락》에서 말한다. “만약 전혀 성악이라는 이름조차 듣지 못했다면, 어찌 성덕의 행이 있음을 믿을 수 있겠는가.” 성악을 반드시 들어야 한다는 것은, 성악을 알기 때문에 수악(修惡)이 본래 허망함을 알기 때문이다. 삼관과 십승에는 깨뜨릴 혹도 없고 드러낼 이치도 없다. 수덕의 공용이 고요하니 이것이 무작행이다. 그러므로 성덕이라는 이름으로 이 행을 부른다. 이 뜻을 알지 못하면서 한갓 심왕을 능관의 관이라고 말한다면, 끝내 원관이 아니다. 어찌 앞의 삼교에서도 선악의 왕을 능관으로 삼지 않겠는가. 또 오직 성과 산에서만 음을 경계로 삼는 것이 아님을 분명히 알아야 한다. 모든 사관(事觀)과 법관(法觀)도 반드시 음을 관해야 한다. 그러므로 《묘락》에서 말한다. “또 모든 관의 경계는 오음을 벗어나지 않는다. 지금 이 산 등은 음에 의거해 설명하기 편리하기 때문이다.” 여러 글에서는 곧바로 ‘경과 지’라고만 말한다. 《기》의 글에서 이미 ‘모든 관의 경계는 오음을 벗어나지 않는다’고 하였으니, 《기》에서 사(事)를 말하거나 법에 붙여 관하는 경우에도 음을 관하지 않는 것이 없음을 알 수 있다. ‘이 산 등은 음에 의거해 설명하기 편리하다’고 한 것은, 대개 이 산과 성이 음을 나타내기에 뜻이 편리하기 때문이다. 그러므로 분명히 ‘음’이라고 말하였다. 다른 글들은 그렇게 하기 편리하지 않으므로 곧바로 ‘경과 지’라고만 말한다. 비록 편리하지 않아 오음이라고 말하지 않더라도, 관하는 경계가 음 아닌 것은 없다.</w:t>
      </w:r>
    </w:p>
    <w:p>
      <w:pPr>
        <w:pStyle w:val="TranslationText"/>
      </w:pPr>
      <w:r>
        <w:t>그러므로 위의 구에서 ‘오음을 벗어나지 않는다’고 하였다. 곧바로 ‘경과 지’라고 말한다는 것은, 곧 여러 글에서 말하는, ‘한 생각의 마음이 곧 공·가·중임을 관한다’는 것이다. 비록 ‘음’이라고 말하지 않았지만 한 생각의 마음이 음이 아니면 무엇이겠는가. 어떤 사람은 이것을 근거로 모든 관의 경계에서 음을 관하지 않는다고 고집한다. 문장에 어긋나고 뜻을 거스르는 허물이 이보다 클 수 없다. 또 치우치게 고집하여 말한다. “오직 《지관》 가운데 행에 따라 관법을 닦을 때만 음의 경계를 가려낼 수 있고, 여러 사관과 법관에서는 음을 가려낼 수 없다.” 이는 자기 생각으로 스스로 규칙을 세운 것이다. 여러 글의 관법이 이미 음을 벗어나지 않는데, 가려낸들 무슨 방해가 있겠는가. 더구나 《묘락》에서 음을 관하는 경우에는, 방편과 정수(正修), 그리고 경계와 마음을 가려내는 것을 반드시 밝혀야 한다. 경계를 가려낸다는 것이 어찌 ‘자를 버리고 촌에 나아가는 것[去尺就寸]’이 아니겠는가. 마음을 가려낸다는 것이 어찌 사의할 수 있는 것을 버리고 불가사의한 것을 취하는 것이 아니겠는가. 어찌 굳이 어긋난 주장을 고집하여 음을 가려내지 않는다고 할 수 있겠는가. 이 사람은 또 여러 글의 탁사(託事)·부법(附法) 관심은 닦아 익힐 수 없다고 고집한다. 오직 《지관》에서 행에 의거해 관법을 밝힌 것만 비로소 닦을 수 있다고 한다. 이에 《의례(義例)》에서 삿된 스승을 깨우친 글을 근거로 끌어온다. 그 글에서 말한다. “십이부의 관은 사(事)에 의탁하여 이름을 세운다. 비록 삼관이라는 이름은 있지만 십경과 십승을 열거하지 않는다. 한 부의 이름 아래 단지 한 구절만 베풀었을 뿐이다. 어찌 이 한 구절이 능히 [4]관문을 펼칠 수 있겠는가. 지금 사람이 사법(事法)의 관심을 곧바로 닦아 익힐 수 있다고 하면서, 《지관》을 빌리지 않는다고 한다면, 어찌 옛날의 삿된 스승과 완전히 같지 않겠는가?” 이제 《의례》를 평하여 이 사람의 말을 검증해 보건대, 형계(荊谿)가 깨뜨리고 세운 뜻을 전혀 알지 못한 것이다. 어째서인가. 《의례》에서 의심을 깨우친 것은 본래 삿된 스승의 잘못 때문이었다. 그는 《지관》의 십경과 십승은 점원관(漸圓觀)이라고 여기고, 오직 정법사(頂法師)의 십이부경 관심문만 돈돈관(頓頓觀)이라고 여겼다. 그것을 닦기만 하면 곧 얻는다고 하였다. 그러므로 형계가 위와 같이 그를 깨우친 것이다. 그 뜻은 다만 그 삿된 스승을 깨뜨리려는 데 있다. 그 삿된 스승이 정법사의 십이부 아래 관심 한 구절을 가지고, 돈돈관문을 완전하게 [＊]펼친다고 여긴 것을 깨뜨린 것이다. 삿된 스승은 이미 《지관》의 십경과 십승을, 본래 점원이라고 여겼다. 그래서 끝내 그것을 십이부의 사관 속에 넣어 닦으려 하지 않았다. 어찌 바르게 이해한 스승과 같다고 할 수 있겠는가. 바르게 이해한 스승은 성과 산 등의 관을 강설하는 데 이르면, 배우는 사람이 닦고자 할 때 곧 《지관》의 방편·정수·간경 등의 글을 서술하여, 그 법행을 이루게 한다. 그렇다면, 어찌 십경과 십승을 일절 열거하지 않는다고 할 수 있겠는가. 어찌 오직 한 구절만 가지고 [＊]관문을 펼친다고 할 수 있겠는가. 또 언제 사법의 관심은 《지관》을 빌리지 않아도 곧 닦아 익힐 수 있다고 말했는가. 또 성과 산 등의 관이 돈돈법이라고 말한 것도 아니다. 그런데 어찌 옛날의 삿된 스승과 완전히 같다고 배척하는가. 또 《법화현의》에서는 여러 글의 관심을 제시하면서 듣는 즉시 닦게 한다. 《석첨》에서 말한다. “한 구절을 듣는 데 따라 사(事)를 거두어 이(理)를 이룬다. 관경을 기다린 뒤에야 비로소 관을 닦는다고 이름하는 것이 아니다.” 선조가 드리운 규범은 밝고 분명하여 거울로 삼을 수 있다. 어찌 사법관문은 닦아 익힐 수 없다고 굳게 고집하는가. 이 사람은 또 법을 얻은 스승이 사기(私記)에 서술하여 사람에게 관을 닦도록 가르치는 것을 전혀 허락하지 않는다. 반드시 스스로 《지관》의 법문을 깊이 익혀야 비로소 여러 글의 관심을 닦을 수 있다고 한다. 만약 정말 그렇다면, 관을 닦는 수행자는 전혀 가르쳐 주는 선지식을 의지하지 않게 되며, 오연(五緣) 가운데, 선지식의 연은 완전히 쓸모없게 된다. 다른 네 연은 차라리 빠질 수 있어도 선지식의 연은 가장 버릴 수 없는 것이다. 그러므로 대사가 말한다. “스스로 능히 결정하여 분명히 알 수 있으면 홀로 행해도 된다. 장애와 난점을 아직 익히 알지 못한다면 [선지식을] 버려서는 안 된다.” 경에서 말한다. “훌륭한 스승을 따르고 배워 항하의 모래처럼 많은 부처를 뵙게 된다.” 또 《지관》의 십승 등의 법을 두루 깊이 아는 이는 대법사이며, 대선사이다. 어찌 여러 글의 사법 관심을 모두 반드시 이런 사람에게서만 닦을 수 있겠는가. 이러한 잘못된 말을 하면 법을 전하는 사람이 관문을 펴 보이는 것을 가로막고, 초심자가 스승을 의지해 수행을 진전시키는 것도 가로막으니 손해가 더욱 크다. 배우는 이는 이를 알아야 한다. 둘째, ‘기(耆)’ 이하에서 산을 밝히는 데 둘이 있다. 첫째는 인연으로 해석한다. 산봉우리의 형세가 독수리의 머리와 비슷하다. 혹은 영취(靈鷲)라고 한다. 이 새는 영험한 지각이 있어 사람이 죽을 때를 알기 때문이다. 또 많은 신선과 영들이 그 가운데 숨어 있기 때문이다. 《설문》에서 말한다. “취(鷲)는 검은빛이며 새끼가 많다.” 둘째, 관행으로 풀이한다. 《묘경소(妙經疏)》에서는 먼저 세 글자를 오음(五陰)에 대응시킨다. 다음에는 세 글자를 관하여 삼덕(三德)으로 삼는다. 오음이 곧 이치임을 통달하는 것이다. 지금 이 글은 간략히 곧바로 세 글자로 삼덕을 나타낸다. 비록 오음이라고 말하지 않았지만 뜻으로는 오음 자체를 삼덕으로 삼는 것이다. 오음은 견혹·사혹의 과보법임을 알아야 한다. 이는 곧 수악(修惡)이 바로 성악(性惡)이어서 삼덕이 되는 것이다. 그 선악의 왕이 만약 성구(性具)가 아니라면, 어떻게 비장(祕藏)의 처소에 항상 머물 수 있겠는가. 심수(心數)의 진로(塵勞)가 만약 성악이 아니라면, 무엇으로 말미암아 능히 함께 그 가운데 들어갈 수 있겠는가. 둘째, ‘이 경은(此經)’ 이하에서 동문(同聞)이 빠진 뜻을 밝히는 데 둘이 있다. 첫째는 바로 해석한다. 때가 다섯이고 장소가 넷이라는 것은, 첫째 영취산에서 서분을 설한 때이고, 둘째 방 안에서 수량을 설한 때이며, 셋째 꿈속에서 금고(金鼓)를 본 때이고, 넷째 꿈에서 깨어 영취산에 나아가 말한 때이며, 다섯째 대중을 열거한 데서부터 금보개산왕불국(金寶蓋山王佛國)에 이르러 석가를 찬탄한 때이다. 그러므로 때는 다섯이다. 서분을 설한 것과 꿈을 말한 것이 모두 영취산에서였으므로 장소는 다만 넷이다. 둘째, ‘그렇다면(若爾)’ 이하에서 의문을 해석하는 질문의 뜻은 이러하다. 네 부처가 수명을 설한 것은 신상(信相)의 방에 있었다. 아난은 영취산에 있었는데 어떻게 ‘나는 들었다’고 일컬을 수 있는가. ‘그러나 비록(然雖)’ 이하는 답이다. 《보은경(報恩經)》에서 대중이 아난에게 부처의 시자가 되게 하였다. 아난은 부처께 네 가지 소원을 청하였다. 첫째, 묵은 옷을 받지 않는 것이다. 둘째, 별청(別請)을 받지 않는 것이다. 셋째, 여러 비구와 달리 뵐 필요가 있으면 곧 뵙게 해 달라는 것이다. 넷째, 자신이 듣지 못한 경은 다시 자신을 위하여 설해 달라는 것이다.</w:t>
      </w:r>
    </w:p>
    <w:p>
      <w:pPr>
        <w:pStyle w:val="TranslationText"/>
      </w:pPr>
      <w:r>
        <w:t>부처께서 모두 허락하셨다. 또 불각삼매(佛覺三昧)를 얻은 사람은, 부처께서 깨달음의 힘을 더하여 부처와 같게 하므로 ‘불각’이라 이름한다. 스스로 통달할 수 있는 사람은 다시 설해 주기를 기다리지 않는다. 그러나 아난은 부처께서 성도하신 밤에 태어났다. 스물다섯 살이 되어서야 비로소 시자가 되었다. 그 이전의 경도 앞의 두 뜻에 준하여 오히려 ‘나는 들었다’고 일컫는다. 하물며 신상의 방에서 있었던 가까운 일임에랴.</w:t>
      </w:r>
    </w:p>
    <w:p>
      <w:pPr>
        <w:pStyle w:val="TranslationText"/>
      </w:pPr>
      <w:r>
        <w:t>[3]◎</w:t>
      </w:r>
    </w:p>
    <w:p>
      <w:pPr>
        <w:pStyle w:val="EditorialNote"/>
      </w:pPr>
      <w:r>
        <w:rPr>
          <w:b/>
        </w:rPr>
        <w:t xml:space="preserve">교감·번역 메모 | </w:t>
      </w:r>
      <w:r>
        <w:t>「此師之意與下真諦新舊雖異大意是同。」: [구문 불확실] `下真諦新舊`의 결합 범위는 문맥상 복수의 분석이 가능하므로 직역을 유지하였다.</w:t>
      </w:r>
    </w:p>
    <w:p>
      <w:pPr>
        <w:pStyle w:val="EditorialNote"/>
      </w:pPr>
      <w:r>
        <w:rPr>
          <w:b/>
        </w:rPr>
        <w:t xml:space="preserve">교감·번역 메모 | </w:t>
      </w:r>
      <w:r>
        <w:t>「足讖本十八凡二十二品而出疏解釋。」: [고유명사] `讖本`은 본문에서 약칭으로 제시되므로 원형을 살려 ‘참본’이라 옮겼다.</w:t>
      </w:r>
    </w:p>
    <w:p>
      <w:pPr>
        <w:pStyle w:val="EditorialNote"/>
      </w:pPr>
      <w:r>
        <w:rPr>
          <w:b/>
        </w:rPr>
        <w:t xml:space="preserve">교감·번역 메모 | </w:t>
      </w:r>
      <w:r>
        <w:t>「合云師因弟果現文似倒。」: [교감] 저자 자신이 현문(現文)의 어순이 전도되었을 가능성을 지적한다. 원문은 수정하지 않았다.</w:t>
      </w:r>
    </w:p>
    <w:p>
      <w:pPr>
        <w:pStyle w:val="EditorialNote"/>
      </w:pPr>
      <w:r>
        <w:rPr>
          <w:b/>
        </w:rPr>
        <w:t xml:space="preserve">교감·번역 메모 | </w:t>
      </w:r>
      <w:r>
        <w:t>「何名正通之序。」: [구문 불확실] 해당 대목의 `不闕`과 반문 사이의 논리 연결은 현 원문만으로 다소 불명확하여 문면대로 옮겼다.</w:t>
      </w:r>
    </w:p>
    <w:p>
      <w:pPr>
        <w:pStyle w:val="EditorialNote"/>
      </w:pPr>
      <w:r>
        <w:rPr>
          <w:b/>
        </w:rPr>
        <w:t xml:space="preserve">교감·번역 메모 | </w:t>
      </w:r>
      <w:r>
        <w:t>「持品授記波闍耶輸等成佛劫國即弟子果。」: [고유명사] `波闍耶輸`는 음사 인명으로 보이나 대응 원어는 이 작업에서 확정하지 않는다.</w:t>
      </w:r>
    </w:p>
    <w:p>
      <w:pPr>
        <w:pStyle w:val="EditorialNote"/>
      </w:pPr>
      <w:r>
        <w:rPr>
          <w:b/>
        </w:rPr>
        <w:t xml:space="preserve">교감·번역 메모 | </w:t>
      </w:r>
      <w:r>
        <w:t>「嶄鋤銜切。」: [구문] 중국 전통 음운 표기인 반절(反切)을 그대로 설명한 구절이다.</w:t>
      </w:r>
    </w:p>
    <w:p>
      <w:pPr>
        <w:pStyle w:val="EditorialNote"/>
      </w:pPr>
      <w:r>
        <w:rPr>
          <w:b/>
        </w:rPr>
        <w:t xml:space="preserve">교감·번역 메모 | </w:t>
      </w:r>
      <w:r>
        <w:t>「冠去聲呼。」: [구문] 원문의 독음을 지시하는 음운 주석이다.</w:t>
      </w:r>
    </w:p>
    <w:p>
      <w:pPr>
        <w:pStyle w:val="EditorialNote"/>
      </w:pPr>
      <w:r>
        <w:rPr>
          <w:b/>
        </w:rPr>
        <w:t xml:space="preserve">교감·번역 메모 | </w:t>
      </w:r>
      <w:r>
        <w:t>「名句文身屬第三聚不相應行。」: [용어] `名句文身`은 명칭·문장·문자의 집합을 가리키는 논서의 전문 분류를 그대로 옮겼다.</w:t>
      </w:r>
    </w:p>
    <w:p>
      <w:pPr>
        <w:pStyle w:val="EditorialNote"/>
      </w:pPr>
      <w:r>
        <w:rPr>
          <w:b/>
        </w:rPr>
        <w:t xml:space="preserve">교감·번역 메모 | </w:t>
      </w:r>
      <w:r>
        <w:t>「即論藏也犍度。」: [구두 불확실] 현 원문의 구두는 `也犍度。`로 이어져 있으나, 문맥상 `也。犍度…`로 읽을 가능성이 있다. 원문은 수정하지 않았다.</w:t>
      </w:r>
    </w:p>
    <w:p>
      <w:pPr>
        <w:pStyle w:val="EditorialNote"/>
      </w:pPr>
      <w:r>
        <w:rPr>
          <w:b/>
        </w:rPr>
        <w:t xml:space="preserve">교감·번역 메모 | </w:t>
      </w:r>
      <w:r>
        <w:t>「能詮文字性本忘離。」: [의미 불확실] `性本忘離`는 현 원문의 글자 그대로는 뜻을 확정하기 어렵다. 문맥상 다음의 `與理不異`와 연결되지만, 임의 교정하지 않고 직역을 유지하였다.</w:t>
      </w:r>
    </w:p>
    <w:p>
      <w:pPr>
        <w:pStyle w:val="EditorialNote"/>
      </w:pPr>
      <w:r>
        <w:rPr>
          <w:b/>
        </w:rPr>
        <w:t xml:space="preserve">교감·번역 메모 | </w:t>
      </w:r>
      <w:r>
        <w:t>「若觀頑境偏小忘心假立真如等皆名邪觀。」: [구두 불확실] `頑境偏小忘心假立真如等`은 열거 경계를 달리 끊을 가능성이 있으므로 현재 번역에서는 최소한의 분절만 적용하였다.</w:t>
      </w:r>
    </w:p>
    <w:p>
      <w:pPr>
        <w:pStyle w:val="EditorialNote"/>
      </w:pPr>
      <w:r>
        <w:rPr>
          <w:b/>
        </w:rPr>
        <w:t xml:space="preserve">교감·번역 메모 | </w:t>
      </w:r>
      <w:r>
        <w:t>「下根具[1]七。」: [이문 검토 필요] 바로 앞에서 `十乘`이라 하고 상근은 하나, 중근은 일곱까지라고 한 뒤 하근을 `具七`이라 하여 수량 관계가 매끄럽지 않다. 원문과 편집표지 `[1]`은 그대로 보존하였다.</w:t>
      </w:r>
    </w:p>
    <w:p>
      <w:pPr>
        <w:pStyle w:val="EditorialNote"/>
      </w:pPr>
      <w:r>
        <w:rPr>
          <w:b/>
        </w:rPr>
        <w:t xml:space="preserve">교감·번역 메모 | </w:t>
      </w:r>
      <w:r>
        <w:t>「三釋[3]謂。」: [구문 불확실] `釋[3]謂`의 `釋`이 특정 문헌명·주석자를 가리키는지 현 원문만으로 확정하기 어렵다.</w:t>
      </w:r>
    </w:p>
    <w:p>
      <w:pPr>
        <w:pStyle w:val="EditorialNote"/>
      </w:pPr>
      <w:r>
        <w:rPr>
          <w:b/>
        </w:rPr>
        <w:t xml:space="preserve">교감·번역 메모 | </w:t>
      </w:r>
      <w:r>
        <w:t>「別教五談塵沙佛法。」: [이문 검토 필요] `別教五談`은 문맥상 `別教所談`의 가능성을 생각할 수 있으나, 원문은 고치지 않고 그대로 번역하였다.</w:t>
      </w:r>
    </w:p>
    <w:p>
      <w:pPr>
        <w:pStyle w:val="EditorialNote"/>
      </w:pPr>
      <w:r>
        <w:rPr>
          <w:b/>
        </w:rPr>
        <w:t xml:space="preserve">교감·번역 메모 | </w:t>
      </w:r>
      <w:r>
        <w:t>「問諦智但在機感應該生佛。」: [구두 불확실] `諦智但在機感應該生佛`은 `機感`을 한 덩어리로 끊는 등 다른 구두 가능성이 있다. 현 번역은 앞뒤 문맥에 따라 최소한으로 분절하였다.</w:t>
      </w:r>
    </w:p>
    <w:p>
      <w:pPr>
        <w:pStyle w:val="EditorialNote"/>
      </w:pPr>
      <w:r>
        <w:rPr>
          <w:b/>
        </w:rPr>
        <w:t xml:space="preserve">교감·번역 메모 | </w:t>
      </w:r>
      <w:r>
        <w:t>「若證法身分顯三義故不被異。」: [구문 불확실] `故不被異`의 지시 대상과 문법적 연결은 앞뒤의 ‘세 가지 뜻’ 설명과 연결되지만 현 문장만으로 단정하기 어렵다.</w:t>
      </w:r>
    </w:p>
    <w:p>
      <w:pPr>
        <w:pStyle w:val="EditorialNote"/>
      </w:pPr>
      <w:r>
        <w:rPr>
          <w:b/>
        </w:rPr>
        <w:t xml:space="preserve">교감·번역 메모 | </w:t>
      </w:r>
      <w:r>
        <w:t>「而論一異跨節當分故。」: [용어] `跨節`은 교판의 경계를 넘어 높은 뜻으로 통섭해 보는 방식, `當分`은 각 교의 당위적 분한에서 말하는 방식을 가리키는 천태 주석 용어로 보인다.</w:t>
      </w:r>
    </w:p>
    <w:p>
      <w:pPr>
        <w:pStyle w:val="EditorialNote"/>
      </w:pPr>
      <w:r>
        <w:rPr>
          <w:b/>
        </w:rPr>
        <w:t xml:space="preserve">교감·번역 메모 | </w:t>
      </w:r>
      <w:r>
        <w:t>「是則前三并在於果方名法身。」: [구문 불확실] `前三`이 앞의 세 ‘주(住)’를 가리키는지, 바로 앞 오분의 일부를 가리키는지 문맥상 재검토가 필요하다.</w:t>
      </w:r>
    </w:p>
    <w:p>
      <w:pPr>
        <w:pStyle w:val="EditorialNote"/>
      </w:pPr>
      <w:r>
        <w:rPr>
          <w:b/>
        </w:rPr>
        <w:t xml:space="preserve">교감·번역 메모 | </w:t>
      </w:r>
      <w:r>
        <w:t>「則知記事附法無不觀陰。」: [구문 불확실] `記事附法`의 결합 방식은 ‘사(事)를 기록함’과 ‘법에 붙임’을 병렬로 볼 수도 있어 재검토가 필요하다.</w:t>
      </w:r>
    </w:p>
    <w:p>
      <w:pPr>
        <w:pStyle w:val="EditorialNote"/>
      </w:pPr>
      <w:r>
        <w:rPr>
          <w:b/>
        </w:rPr>
        <w:t xml:space="preserve">교감·번역 메모 | </w:t>
      </w:r>
      <w:r>
        <w:t>「簡境豈非去尺就寸。」: [구문] `去尺就寸`은 넓은 관경에서 더 직접적인 관경으로 좁혀 들어감을 비유한 표현으로 보이지만, 비유 자체는 직역하였다.</w:t>
      </w:r>
    </w:p>
    <w:p>
      <w:pPr>
        <w:pStyle w:val="EditorialNote"/>
      </w:pPr>
      <w:r>
        <w:rPr>
          <w:b/>
        </w:rPr>
        <w:t xml:space="preserve">교감·번역 메모 | </w:t>
      </w:r>
      <w:r>
        <w:t>「妨難未諳不宜捨也。」: [최소 보충] 목적어가 생략되어 있어 바로 앞의 `善知識緣`을 최소한으로 보충하였다.</w:t>
      </w:r>
    </w:p>
    <w:p>
      <w:pPr>
        <w:pStyle w:val="EditorialNote"/>
      </w:pPr>
      <w:r>
        <w:rPr>
          <w:b/>
        </w:rPr>
        <w:t xml:space="preserve">교감·번역 메모 | </w:t>
      </w:r>
      <w:r>
        <w:t>「況近在信相室中耶。」: [의미 불확실] `近在信相室中`의 `近`을 시간적·공간적으로 모두 읽을 여지가 있어, 문맥상 “가까운 일”로 직역하였다.</w:t>
      </w:r>
    </w:p>
    <w:p>
      <w:pPr>
        <w:pStyle w:val="EditorialNote"/>
      </w:pPr>
      <w:r>
        <w:rPr>
          <w:b/>
        </w:rPr>
        <w:t xml:space="preserve">교감·번역 메모 | </w:t>
      </w:r>
      <w:r>
        <w:t>「[3]◎」: [편집기호] 원문의 독립 편집기호를 번역문에도 원형 그대로 보존하였다.</w:t>
      </w:r>
    </w:p>
    <w:p>
      <w:pPr>
        <w:pStyle w:val="SmallMeta"/>
      </w:pPr>
      <w:r>
        <w:t>권말 표기 | 金光明經文句記卷第一(上)  |  《금광명경문구기》 권제1(上)</w:t>
      </w:r>
    </w:p>
    <w:p>
      <w:pPr>
        <w:pStyle w:val="Heading1"/>
        <w:pageBreakBefore/>
      </w:pPr>
      <w:r>
        <w:t>권제1(하)</w:t>
      </w:r>
    </w:p>
    <w:p>
      <w:pPr>
        <w:pStyle w:val="SmallMeta"/>
      </w:pPr>
      <w:r>
        <w:t>金光明經文句記卷第一(下)  ·  宋四明沙門釋知禮述  |  《금광명경문구기》 권제1(下) · 송(宋) 사명(四明)의 사문 석지례(釋知禮)가 지음.</w:t>
      </w:r>
    </w:p>
    <w:p>
      <w:pPr>
        <w:pStyle w:val="Heading2"/>
      </w:pPr>
      <w:r>
        <w:t>문단 003  ·  [0089b25]</w:t>
      </w:r>
    </w:p>
    <w:p>
      <w:pPr>
        <w:keepNext/>
      </w:pPr>
      <w:r>
        <w:rPr>
          <w:rFonts w:ascii="Noto Sans KR" w:hAnsi="Noto Sans KR"/>
          <w:b/>
          <w:color w:val="2E74B5"/>
        </w:rPr>
        <w:t>원문</w:t>
      </w:r>
    </w:p>
    <w:p>
      <w:pPr>
        <w:pStyle w:val="SourceText"/>
      </w:pPr>
      <w:r>
        <w:t>[0089b25] ◎[4]二從是下敘述序。亦名別序二。初列二名。雖是異名亦有長短。述齊序品別盡初分。以有別序異於眾經。故[5]名別名名金光明。故知此序是別名本。二別義下釋二序二。初泛示二序文相二。初別相二。初明七別二。初[6]示七經文。二生起下明七次第。初入定者。大覺頓圓照而常寂。今之入定蓋示軌儀令人樂定。次敘述者。既入妙定見法尊貴。即於此定敘述經王。言出敘者。實未示於出定之相。蓋寂不妨照故云出耳。佛不出定即說此經。意本彰於寂中有照也。次懷疑者。既敘述法是佛所證。信相乃疑能證人壽那不稱法。瑞應等次文顯可知。二或時下明三別。大師有時作此分別。章安兼錄與前七別開合異耳。二言敘下述相二。初正示敘述。敘懷疑者。思惟深義必合疑於所證法常能證壽短。敘斷疑者。佛護本令斷疑生信也。敘懺悔品者。正為破惡旁為生善故。敘讚歎品者。正為生善旁為破惡故。敘空品者。此品導成生善滅惡。今文偏敘滅三障故。大梵釋天是散脂主。緊那羅等乃是散脂所領部從。經舉主敘其品也。敘正論善集者。正論治[7]園善集聽經。此俱是祕藏流出。故以祕密敘二品也。敘授記者。彼由聞經心淨若空故得記莂。今云身意無垢穢故。敘捨身品者。飱太子身既得解脫。顯非邪食以活其命故。今正命一句敘之。敘讚佛品者。雖三番菩薩以偈讚佛。而此菩薩多是古佛。縱是實行亦是當佛。故今佛讚行人亦是當佛。故敘其品也。彷彿者。不分明貌也。薳音偉。遠也。如云不得過自明分也。二問下兼示敘人二。初問起。二答示二。初敘舊斥非。舊有二師。一云阿難。斥云。是論非經者。以佛說名經。滅後三乘弟子所作悉名論也。經云。我今當說懺悔等法。豈懺悔法阿難說耶。豈非乖文。夢中金鼓是佛法身。以智扣之故乃隨機說懺悔法。須知金鼓是佛真我故云我說也。二云信相斥云。若是信相玄敘始末不應疑也。玄敘者。玄與懸同。二又非下重問的示二。初的示師意。二難下難起答通二。初難起。若是佛說即是正宗那得稱序。二此下答通二。初以因況果。不惟能詶是佛作序。兼顯如來定不妨說。以法華文驗佛敘述正在定中。豈千萬偈局在正宗以[1]況果佛口密赴機。豈但正說不作序通。是故結云何所不為。二文下引文證結二。初引當文證。二大下引大品例。彼經序中明佛出廣長舌相放無量光。是一一光化成寶華。華上皆有化佛說六波羅蜜。彼既稱序此豈正經。二釋入下的從別序消文七。初入定別二。初標科。欲顯能[2]遊人與所[＊]遊法義皆明了。故節[＊]遊字入其初科。須知釋義不類讀文。二是下隨釋三。初能[＊]遊[3]人三。初釋是時二。初舊解。二今下今釋。不用古人五種三時。</w:t>
      </w:r>
    </w:p>
    <w:p>
      <w:pPr>
        <w:pStyle w:val="SourceText"/>
      </w:pPr>
      <w:r>
        <w:t>但論佛鑑機得道時。又得道猶通。須約三智冥三諦時。方盡如來鑑機之相。佛欲等者。乃是化儀。非謂今日鑑照方知。二釋如來二。初略示。二三藏下解釋二。初指他廣解。二今言下今從要釋三。初約悲智釋二。初約義釋。法華文句三身各有如義來義。今以法報相冥釋如。乃以應身出世釋來。但使義成通別無在。佛若順智應如祕藏。祗為順悲故來三界。二成下引論證。能乘即智。如實道即理。來成即是慈悲垂應。二大下約智行釋。雖但云來已具如義。以約福智來嚴法身。所嚴即如也。此是大經梵行品中解如來名。三釋論下約說證釋二。初引論。二今明下釋成。本有之法妙真俗中而為其相。智稱其解即法報冥故曰如也。稱此如說是應身被機故名來也。前約悲智其義猶總。今明解說三諦法相釋於如來義無不盡。三諦法相即三法身。法身圓也。稱此而解即三般若。報身圓也。稱此而說即三解脫。應身圓也。以今望前非無區別。三遊者下釋[＊]遊字。即是如來以究竟智[＊]遊入法性也。夫所證法性能證果智。義立能所體非相到。以始覺究竟即同本覺。唯真如智獨[4]存也。故若然者。其誰能入復何所入。住出皆然。引小般若意亦如是。今言[＊]遊者。為引眾生學佛入理故示入相。為令眾生稱理而住故示住相。甘露乃是不死之藥喻常理也。為眾生說此甘露味亦應言出。不出而出。出敘經王也。法華地涌諸大菩薩。於深法性百千三昧。不入而入名為善入。出住亦然。菩薩尚爾果佛可知。二無量下明所[＊]遊[5]法二。初明深廣法性二。初直約文釋二。初消無量甚深。將欲明示佛所[＊]遊入。先須簡顯其體高廣。乃以法界顯其廣。中道之法非界為界。此界無外故言無量。又以三諦顯其高然。真俗二諦雖俱究竟。而乃通於二乘及[6]徧菩薩少分而證。若其中諦非圓實智莫能證入。今明三諦體非優劣。乃是三德祕密之藏。即法性底故云徹到。方稱經文甚深之歎。深即高義。須知法界與圓三諦無二無別。今取二名顯無量甚深令易見耳。顯已次簡。若約二乘以圓簡偏。若約菩薩以深簡淺。降佛已還皆下地故。圓聖尚簡。況三教耶。二法下消法性二字。上明高廣是體之德。今明法性是德之體。釋二字義顯高廣體。所言法者。軌則為義。諸佛軌之萬德成就。故涅槃云。諸佛所師所謂法也。然此法性三乘六道誰不軌則而成立耶。以迷性具無事用故。雖軌而違故成三障。其猶七眾誰不師佛。而有違順故分縛脫。今就極順用顯所師。故云諸佛所軌名之為法。所言性者。不變為義。謂四德之體無遷易故。須知此四遍一切法。下至地獄依正因果。一一無非常樂我淨。世間相常斯之謂也。二非是下更取義釋三。初取實智所照釋。盡智者。斷惑已盡也。無生智者。惑不更生也。故俱舍釋此二智云。謂無學位。若正自知我已知苦斷集證滅修道名盡智。若正自知我已知苦不復更[7]知。後三例說名無生智。瑜伽論以惑盡名盡智。來報不生名無生智。而此二智俱照偏空。</w:t>
      </w:r>
    </w:p>
    <w:p>
      <w:pPr>
        <w:pStyle w:val="SourceText"/>
      </w:pPr>
      <w:r>
        <w:t>略簡二乘意該菩薩至等覺也。二乘法性非中道故淺。不具色心故有限。如實智者。釋論明十一智。前十與二乘共。唯如實智則不與共。謂一切法總相別相如實證知無有罣礙。此智所照橫包竪徹是今法性也。二又無下就即事而理釋。深廣法性是佛[＊]遊處。又過菩薩所行清淨。恐不達者謂今凡鄙依正色心因果之外。別有法性是佛所[＊]遊。故特遮之。非別有法名為無量及甚深也。然一切處言須收三土。諸法合當九界因果。若遮那佛法唯淨唯善。則三土九界染惡須斷。云何得名皆是佛法。故當了知一切染惡無非性具。緣了佛性非專善淨。性染性惡全是緣了。若此等法皆佛性者。則三土九界修染體虛性德十界。是圓覺體無所不遍。方曰遮那遍一切處一切諸法皆是佛法。有何一念一塵一人非是如來所[＊]遊法性。故言無量。又須了知一切染惡當體幽邃。故云甚深。實非別有甚深之法。是故名為即事而真色香中道。以色香等迷情謂是色之少分。解則無非法界全分。以唯色唯聲唯香唯味唯觸故也。色外更有微塵許法則不名唯亦非中道。中道祕妙思議罔窮稱為甚深也。三例如下引論等心類二。初引類。二準此下準釋三。初明中諦無量。論明四等謂慈悲喜捨從心名等。從境名無量。此眾生緣也。就其所緣方隅廣狹得三重名。謂廣大無量。今類彼說就真俗中而立三名。經示[＊]遊於無量法性。乃彰中道圓融之理。非但空之真及偏假之俗。二若緣下明中必融攝。佛或對機用於權智偏照二諦。既不攝中故非[＊]遊於無量法性。今用實智照中諦理中無不攝。故云若緣中道即三智一心等。是以中諦稱為無量。三此下結境智相稱。如法華云。唯佛究盡諸法實相。權實之理何有盡極。良由佛得無盡之智方能究盡。今亦如是。二乘下地智有限量。是故不測無涯之涯無底之底。二諸下釋諸佛行處二。初法。學者應知本覺為處始覺為佛。全本為始始方合本。若不爾者。如何各稱無量甚深。然初坐道場即已冥合。今為引物故示合相。乃云[＊]遊於諸佛行處。二舉喻。舉行處函顯能[＊]遊蓋也。三過下[1]結二。初直約文釋二。初據義略釋。二引文廣釋二。初地持。九種禪者。一自性。二一切。三難。四一切門。五善人。六一切行。七除煩惱。八此世他世。九清淨淨。文中略示初後二禪也。其第九禪即從十地轉入妙覺。故云一切通別惑累若正若習皆盡。自十地已還悉有正習。論解華嚴不開等覺。十地即等覺也。言通別惑累正習皆盡者。通即四住別即無明。通惑正使圓七信盡。習氣至佛同別習盡。以今家於小乘習氣分別四四十六門故。若別惑者四十二品斷位如常。習氣具如淨名疏說。圓教始從初住終至法雲。圓斷諸見猶有習在。等覺入重玄門。千萬億劫重修凡事。見理分明習氣猶薄事等微煙。彼引地持離一切見清淨淨禪。故但明見習。若引優婆塞經十地斷愛習十地即等覺豈不入重玄耶。故知別惑斷正使外更入重玄斷於習氣。文甚分明。二淨名。佛復自性清淨之心超於一切修得禪定。故云心淨已度諸禪定。</w:t>
      </w:r>
    </w:p>
    <w:p>
      <w:pPr>
        <w:pStyle w:val="SourceText"/>
      </w:pPr>
      <w:r>
        <w:t>亦是到於一切禪定彼岸故云已度。二亦是下重取意釋。佛不自高依法故高。今明高位意欲簡顯法性高深矣。二是金下敘述別二。初明述義異前。然前敘諸品豈出五義。以十七品唯談三法總明別相及被物教。但為既從經品而敘名等不彰。故今明示序品經文備敘五義。使乎學者知此一經始末。唯詮名體宗用及教相耳。方知釋題搜盡經旨。二初十下約文述義二。初分文。二解者下述義二。初敘四義四。初一句敘[2]名二。初他解屬體。鑛石者。說文云。鑛銅鐵璞也。內外用者。光為內用自顯體故。明為外用鑑他物故。此師亦知光明二字屬於宗用金是正體。以其體用不相離故。雖標三字意在於體也。二今明下今定敘名。標三顯一非全乖理故云當然。其如分文自有次句。的以中道而為經王。正是敘體。何須初句兼於宗用而敘體耶。學者應知敘名之句據上附文。釋三字名非從喻立。乃是直名深廣法性。以佛正[＊]遊此之法性便即唱云。是金光明諸經之王。不名法性。是之一字為指何耶。智者深見經之微旨。故立附文及當體釋。證於附文。先引此句云。創首標名彌為可信。既前附文特出此意。今釋敘名不更顯示。二經王下一句敘體[3]二。初指上標今。上即玄文重明帝王。約攝法門攝教攝位。[4]辨經王訖。今此更就中道明王。二三藏下對他[＊]辨正二。初明他解二。初敘。三藏意云。經題三字喻於三德。乃以三德分對三經。涅槃明佛有體解脫。正斷二乘灰滅之見。般若談空正為凡夫遣於有著。華嚴頓說法身之理被十信三賢。故云始行。上之三經各談一德各被一機。若金光明具顯三德。故能通被八位之機。解脫被二乘二位也。般若被凡夫通指人天為一位也。法身被菩薩信住行向地五位也。既無機不被即是經王統攝義也。二此下破二。初明違教旨。涅槃正談深妙三德合被圓機。豈唯二乘。般若具示三種般若。豈異三德。況云聽眾非生死人寧止凡夫。華嚴三身亦即三德。具論十地豈但被於始行菩薩。此解不獨攝機有限。抑亦彰法性非圓。二作此下明損行人。真諦此解。有識之者知其不當。無智之人謂彼三經劣於此典。起謗得罪安可依之。二今言下明今釋三。初泛示諸部經王是非二。初約三諦定是非二。初示三諦。一代教部有取能詮文字為經。有取所詮義理為經。有取文理合為經。故一代經不出文理合與不合。若不合者。能詮之文但是俗諦不出三種。謂三藏實有俗。通教幻有俗。別教幻有幻有即空共俗。若所詮理但是真諦亦唯三種。謂三藏實有滅空真。通教幻有即空真。別教不有不空真。此六之內三種真諦體不具俗。但因三俗而得入真。俗終須滅合義不成。若文理合者不出三種。謂圓接通。圓接別。及正圓教。此三真俗其體是中。何者。圓教本自真俗互趣。若接通別所詮真理既諸法趣。</w:t>
      </w:r>
    </w:p>
    <w:p>
      <w:pPr>
        <w:pStyle w:val="SourceText"/>
      </w:pPr>
      <w:r>
        <w:t>局照俗文亦諸法趣。故此三種真俗不二。名文理合中道義成。以真即俗故真即非真俗即真故。俗即非俗。非真非俗言慮自忘強名中耳。問別教複俗幻有可是能詮之文。即空如何亦是文耶。答文謂文相能詮能顯之義也。義若在通教空以忘相為所詮理。今於別教二邊俱相乃為能顯顯於雙非。是故空有俱為文也。問藏等七種俱名真俗。如何後三得名中道。答豈聞真俗便無中耶。如圓當教及接通別。此三真俗既皆名為不可思議。寧非中道。如涅槃疏釋七二諦。於中三亦以中道為名。何獨責此。問若取其義。別教真諦不空不有何不名中。答離邊之中文理不合。初心不得思議頓忘。若望於圓但是複俗所詮真耳。故前文句釋經如是對圓別云。破離明中。良以所詮不即能詮不名中道。文字性離無非佛法。方名圓教中道如是。問何故獨遺別接通耶。答今以真俗對於文理。其別接通已在六內。何者。若未受接乃當幻有詮於即空。若受接後自屬但中局照複俗。故據法體已在前六有何所遺。況復今文不顯標云七種二諦。但明一代取文取理。取文理合有三俗經。有三真經。有三中經。如此明經收於一化罄無不盡。有人秖就金光明名立九種經。專據取字以為義本。謂若取著三字能詮之文。名三種俗諦。若取著三字所詮理體。名三種真諦。若取文理合謂不偏著二邊。為三種中道。如斯說者。豈唯師心解義。無乃固違文意。前二取字作取著釋。後一取字作不偏著解。是何言歟。大師為解諸經之王。故立九種收一代經。此經既說中道之王。故於九種而得自在名諸經王。何緣九種但在三字。乃是金光明自為金光明經之王也。既闕諸經全非統王。乖反至多且言此二。二若說下定是非。若諸部內有說前三能詮俗諦。有說前三所詮真諦。體不合者皆名餘諦。但得是經不名經王。以其不明真理具俗。是故俗諦不即真諦。[1]俗真俱無統王之義故非王也。若諸部內有說三種具俗之真。全真之俗。二諦不二名為中道。此中道外更無少法。如此經云。無量甚深法性。又云。不思議智境。又云。安住一切法如性。於一切法含受一切法。則所詮外更無能詮。能詮之外豈有所詮。文理既合中道斯圓。故得是經復是王也。乃於三俗三真三中九種經中而得自在。問三種中經體已是王。何故復云於九自在。答上[＊]辨九種乃是通約三俗三真三中。示一代經有偏有圓也。今判諸部隨有一處說圓中道即是經王。能於通示九種自在。於三中經即是異名。其體既同故得自在。若餘六經乃是圓中所用方便。如王於臣豈不自在。二但經下就中道顯尊極三。初明諸部圓體為王。中道經王其體是一。隨物宜樂立乎異名。故向文云。若說中道是經是王。何經說耶。即華嚴等四味之內。作法身等說經體也。然須簡別四味之內是王非王。如華嚴部有三種經。其正圓中及接別中是經是王。正別教中是經非王。是故法身須簡別中。三藏但空實有二諦是經非王。方等部內具九種經。正圓教中圓接別中圓接通中三是經王。故實相名通此三種。餘六是經不得是王。般若部內無三藏二有七種經。亦同方等三是經王。得名佛母。餘四非王。法華一圓是經是王。</w:t>
      </w:r>
    </w:p>
    <w:p>
      <w:pPr>
        <w:pStyle w:val="SourceText"/>
      </w:pPr>
      <w:r>
        <w:t>以開權故解髻與珠。涅槃九種皆知圓中無非經王。一切眾生悉當成佛。其誰不以正因為師。故諸大部中道經王有此盈縮。秖一法性立此異名作諸經體。二譬下約歷代人王為譬。諸姓者。謂三皇五帝之姓也。太昊伏羲氏風姓。炎帝神農氏姜姓。黃帝有熊氏公孫姓。此三皇也。少昊金天氏。顓頊高陽氏。帝嚳高辛氏。皆姬姓。帝堯陶唐氏伊祁姓。帝舜有虞氏姚姓。此五帝也。故云諸姓也。應運迭興者。應天五行相生之運也。伏羲應木運。神農火運。黃帝土運。五帝依次推之。龍師者。伏羲初立有龍瑞故以龍紀官。故左傳曰。太昊氏以龍紀。故為龍師而為龍名。鳥官者。少昊始立有鳳瑞故以鳥紀官。故左傳曰。少昊摯之立也鳳適至。故為鳥師而鳥名。隨時霸立者。謂應運王天下也。百代雖異謂紀號不同也。統王是一皆天下主也。三法性下示隨部立名合譬。名雖興廢體非增減。是故法身乃至佛師。一一皆於九種經中而得自在。即前[1]諭云百代雖異而統王是一。二法性為下。的明此典經王體性。以文理合中道為體。斯蓋通[＊]辨。若例諸部經體別名。此經的以法性之王為經體也。以佛[＊]遊於深廣法性。便即唱云。是金光明諸經之王。豈非的指所[＊]遊法性為金光明名下之體。此體自在是諸經王。問三種經王皆得為於大乘經體。此經之體的屬何王。答文詮法性雖在於圓。而許三乘依此懺悔。是故大師就圓釋體。判教屬通。義當圓教入通中道以為經王也。問淨名玄云。若理內三種俗諦非此經體。三種真諦是法性實相得為經體。今云。若取文理合為經即是三種中道。且文理既合則真俗俱中。是則俗諦得為經體。將非與彼義相違耶。答彼此宛順無相違也。良以經體未始離文而文不到。即事而真方為經體。以二諦判體則屬真。三諦判之體當中道。斯乃示於心路絕處。方為經體。若藏通別當教亦云體絕言想。而皆所詮不具能詮。安得能詮合於所詮。故六種經文理不合。望於圓教實無絕理。是故大師欲彰經體示絕想門。云文理合是三中道為四味教所詮圓體。談理具文。文方即理。理亦即文。文既即理能詮自忘。理既即文所詮叵得。能所既絕中體斯彰。彼明理內三種真諦皆是圓中。故與今文明體不別。如妙玄中引地論金剛藏說。空有不二不異不盡四句顯體。辭異意同。釋籤問曰。空假如何得為經體。答云。既是不思議空假。還指空假即中中為經體。中即空假亦指於中。彼之四句不出三諦。以圓融故三諦各三。是則四句句句三諦。所以得名辭異意同。句句具中故皆為體。究論空假得為體者。由具於中故云還指空假即中中為經體。是故中諦雖具空假空假非體。故云中即空假亦指於中。問何不但云中是經體空假非體。於義[2]已足。何故先明三諦各三皆得為體。復於三諦各揀空假。唯取於中而為經體。豈非繁重。答秖為單說圓義不成。作此融談方彰妙體。何者。蓋以空假是其修二即經宗用。中是一性即經體也。若但云中是經體者。則宗用外別有於體體狹不周。故須三諦無非經體。若不於三各揀空假唯取中體。則不能顯體非智斷。如此辨體不即宗用不離宗用。思議泯淨妙體天然。中為經體圓妙既然。以例空假宗用亦妙。以空遍三諦此宗不狹。</w:t>
      </w:r>
    </w:p>
    <w:p>
      <w:pPr>
        <w:pStyle w:val="SourceText"/>
      </w:pPr>
      <w:r>
        <w:t>假遍三諦此用彌廣。仍須三諦各揀假中顯宗是智。亦須三諦各揀空中顯用是斷。各對二明不即不離。故皆稱為不思議也。若然。豈獨體是經王。宗用亦王。名總三王教辨四王。以一名一體一宗一用一教無非中道故也。故玄義云。文號經王教攝眾典。教尚稱王名等可見。既法法皆中無非經體。復須[3]簡顯名是能詮宗是自證。用是化他教能分別。唯有經體是所取也。收無不盡簡無所遺。與金剛藏四句皆體。釋籤於四唯取於中。其意泯合。三若作下特彰今釋契理益機。顯圓中道泯絕言思而為經王。上順如來敘體之旨。下赴眾生聞經之機。既論四味。諸大乘經文理合者皆是經王。豈有獨尊我經而慢他典。此望真諦萬萬相懸。三微妙下敘[4]宗二。初釋微妙。如來既敘金光明名經王之體。此乃一經所詮祕藏。其有聞者。必思此義。故云微妙。此之二字若因果互闕。則非始終常住三法。故對古非顯今正[5]義。因該博地果極妙覺。位分六故深而難見。六皆即故不縱不橫。因即果故不縱。事即理故不橫。文解理性[6]與果例云亦復如是。若知六即義無不允。二四方下釋四佛護持二。初約教釋二。初正釋二。初釋四方四佛。佛唱此言意有所表。正敘經宗。宗是果智冥法性體。體雖是一而開四門。謂妙空妙有雙亦雙非。如地論明四句顯體以為四方。果智冥之以為四佛。敘宗之意顯然可觀。二釋下釋護持二。初約五佛體用釋持。今經宗在釋尊果智。欲彰此智冥四門理。是故特從四佛明之。良以佛智不分彼此。同冥法身不動之性。順性名持。法性是法體。諸佛是報智。壽命是應用。此三皆常故云無量。二信下約信相疑除釋護。佛護法性為令眾生不起倒惑。信相但推八十短迹。惑於法報常住之本。四佛示本令悟八十即是常用。故名為護。二此一下揀示。指敘宗文名此一句。義雖種種不出於三。謂體宗用。正雖敘宗。宗必冥體。體必起用。是故此句不可獨釋。四德如後。二觀下約觀釋。上敘經宗義歸果佛。當機聞見惑破理明。今之行人若不於心明方明佛。徒聞此教有何益耶。故令觀心覺於四諦及以四德。既即我心免數他寶。此文分二。初約諦約德立圓觀二。初約四諦二。初總明境智。四門四諦俱通因果。門從理開就果為便。諦有苦集宜對初心。行者應知。借四方佛表四諦智。此乃託事兼附法相入心成觀。是故四諦即一念心。陰心是苦。現惑是集。即智是道。本寂是滅。如實知之名四諦智。二東下別示境智二。初觀境。四諦法相前果後因。今從修觀始因終果。故世出世集道居前苦滅在後。初心觀境欲易研尋。宜從近事。故順世俗甲乙五行四季等名。令四方義成使四諦可識。務在立觀不拘名教。二觀此下發智。既於一心即觀四諦。觀之不已。眼智發生任運[1]持護。妙理不失倒惑不起。然須深察圓觀四諦皆稱無作。苦集逆修體是性惡。即逆是順道滅無功。故云。陰入皆如無苦可捨。塵勞本清淨無集可除。邊邪皆中正無道可修。生死即涅槃無滅可證。見此炳然名發諦智。二又下約四德。上四諦觀雖觀一心。</w:t>
      </w:r>
    </w:p>
    <w:p>
      <w:pPr>
        <w:pStyle w:val="SourceText"/>
      </w:pPr>
      <w:r>
        <w:t>四教行人皆可修證。今就四德各明三觀。初心頓修的屬圓觀。東方對常常破無常塵沙淨也。無常破常見思亡也。雙非破二邊無明集寂也。說有前後修在一心。三方例此。二觀東下約諦約德示佛名。前明覺智但是通明。若於觀心不論別號。則觀於經未為極順。今於集諦達即真常名為阿閦。此翻不動也。次於苦諦達即真樂。真樂尊重名為[2]實相。次於道諦達畢竟淨。常住慧命名無量壽。次於滅諦達二我空。所顯真如是祕密藏。一音遍滿名微妙聲。四方四佛本是心性。即性為觀。觀符於性成四佛名。四我今下敘用二。初分文。二隨釋四。初能破勝[3]法二。初依現文示二。初示三法體。能破勝法在境智行。如將破賊。須身力健次權謀深次兵器利。二依於身故喻於境。身須有謀故喻於智。謀要兵助故喻於行。此三若備三障必忘。二若相下釋三法相二。初別示二。初別教。行智理三次第資發修時縱也。法報應三果中齊顯證時橫也。良由此教本有法身為惑所覆。故須別作緣了之功。相資顯發。復由此教性具三法而不相收。致使功成三身橫顯。二若圓下圓教。圓詮諸法無非法界。以法界智導法界行。以法界行契法界境。法界無二一外無三。故離縱過。法界非一修性宛然。故離橫過。因中三法修之既然。果上三身顯時亦爾。二雖下總結。修雖漸頓俱能破於界內外障。是故皆名能破勝法。二觀下取新本示。舊文唯有彼於上根第一周法。新譯既廣更有二周。其第二周離車王子為婆羅門。說法身常無舍利事。為中根也。其第三周自有一品分別三身。為下根也。此之三周皆是勝法悉破三障。今敘能破既云等法。理合該下三周之法也。二次從下所破惡罪二。初重科總判二。初科。此文正示所破惡罪。而言敘空品者。今舉所破罪彰能破用。諸能破中空用為要。故當敘也。問前句已明能破之法。今那復有能破之方。答前境智行是能治藥。今明三業專聞思修是服藥法。妙藥不服服不依方病何能愈。此二相成三障可破。二餘下判二。初明轉報異餘經。惡報已成今難可轉。亦有經云。宿業不轉。況已受報耶。然是悉檀被機異說今明三障。若依經修無不寂滅。以法勝故。二一往下明三障由破戒。三障之由教門異說豈可備陳。今就一門由破五戒。五戒之義該深攝廣何法不窮。然不礙餘途故云一往。問秖由煩惱起破戒業。豈由破戒成煩惱障。答由破戒業現多貪恚。如因謗經深著邪見婬欲熾盛。此等皆從業起煩惱。故知三障逆順相由。二今下依科廣釋三。初[4]釋報障二。初直約人道釋二。初標示因果。二諸下驗果尋因五。初[5]明殺生[6]報三。初牒經示。內夭者。說文云。夭折也。二昔下尋因驗。三經下引經證。舊華嚴經也。具云。殺生之罪能令眾生墮三惡道。後生人道得二果報。一多病。二短命。十地論云。殺得三果。一異熟果。謂三惡趣。二等流果。謂生人中多病短命。三增上果。謂感外物皆少光澤。</w:t>
      </w:r>
    </w:p>
    <w:p>
      <w:pPr>
        <w:pStyle w:val="SourceText"/>
      </w:pPr>
      <w:r>
        <w:t>不久住故　二若貧下明偷盜[＊]報三。初牒經示。二經下引經證。同生同名天者。晉譯華嚴三十七云。如人從生有二種天常隨侍衛。一曰同生。二曰同名。天常見人人不見天。三又下以事驗。由破禁戒作諸不善。其二天龍必見棄捨。名譽利養因茲散失。三若親下明婬欲[＊]報三。初牒經示。親厚者。謂父母兄弟妻子六親也。地論云。婬得三果。一異熟果。謂墮三惡。二等流果。謂於人中受二妻相競。及婦不貞良。三增上果。謂多塵坌。今云鬪訟與論符合。二引經證。人護者。女人志弱故藉三護。幼小父母護。適人夫婚護。夫死子息護。法護。謂受五八等戒也。三昔下約理推。昔毀他法者。令他犯戒故。四各下妄語[＊]報二。初明經脫略。例上三報合有兩句。二內下約義足釋二。初足文示。足奇成偶故云一雙。忿即怒也。二昔下約理推。五外下明飲酒[＊]報二。初例加文示。二昔下推示因果二。初正示。撙節亦禮度也。由醉故乖聾。騃五駭[1]切癡也。二引證。經亦華嚴也。由飲酒故嫌恨彌增故得引證。二問下廣約五乘釋二。初約五戒違經問。以五戒名出小乘律。何以釋今經王法相。二。答下約五乘持戒答。一切行法大小俱通。隨人智解用之淺深。今釋五戒為五乘法。分二。初總答。以五戒名入一切法。或多少異但是開合。二提下別示二。初約義釋二。初以五戒配法體實淺深三。初明人天二。初引經。天地大忌者。忌亦禁也。戒也。五星。謂東木精歲星。南火精熒惑。西金精太白。北水精辰星。中土精鎮星。五嶽者。東嶽泰山屬兗州。南嶽衡山屬荊州。西嶽華山屬雍州。北嶽常山屬并州。中嶽嵩山屬豫州。五藏。謂肝心脾肺腎也。以星嶽藏俱配五行。但以五行對戒則三義自顯。不殺對木。木主生長殺則不生。不婬對火。火主照明邪婬私隱。不飲對土。土則鎮靜醉則傾搖。不盜對金。金為刑殺盜則遭刑。不妄對水。方圓任器以彰不妄。妄則反是。配五行則已配五星。嶽之與藏秖主五行。經云五嶽。蓋譯者順此方潤色耳。違天等者。上對五星犯之則違天。下配五嶽犯之則觸地。中成五藏犯之則伐身。二又對下配法二。初別配二。初周孔教二。[2]初五常。趙蕤長短經曰。仁者愛也。置刑除害兼愛無私。謂之仁也。義者宜也。明是非立可否謂之義。禮者履也。進退有度尊卑有分謂之禮。智者人之所知也。以定乎是非得失之情謂之智。信者人之所承也。發號施令以一人心謂之信。今以不殺對仁殺他是無兼愛也。不盜對義者。盜則非宜為也。不婬對禮者。邪婬則尊卑不分乖禮度也。不飲酒對智者。昏醉則不能定是非得失也。不妄對信者。妄語則人不信承也。若以五常對五行者。鄭康成注禮記中庸篇中云。木神則仁。金神則義。火神則禮。水神則信。土神則智。向以五行對五戒。[3]蓋取此義。故以不飲對土不妄對水。二對五經。</w:t>
      </w:r>
    </w:p>
    <w:p>
      <w:pPr>
        <w:pStyle w:val="SourceText"/>
      </w:pPr>
      <w:r>
        <w:t>不殺對尚書者。尚書斷自唐虞已下。則尊禪讓而鄙殺伐也。夫子以周室微弱號令不行。乃約魯史而修春秋以代賞罰。使亂臣賊子懼。故對不盜戒也。禮有五焉。周禮大宗伯之職曰。以吉禮事邦國之鬼神祇(事謂祀之祭之享之)以凶禮哀邦國之憂(哀謂救患及災)以賓禮親邦國(親謂使之親附)以軍禮同邦國(同謂威其不協及僣差者)以嘉禮親萬民(嘉善也。所以因人心所善而為制也)邪婬是不以禮交。所以用嘉禮以戒邪婬也。詩者。善則頌。惡則刺。非妄語也。易者。窮理盡性之書。潔淨精微之教。飲酒昏亂者。豈能窮其理盡其性乎。二又對十下輪王法三。初開五對十相。二俗下示合七為二意。俗不能護口者。以五戒制在家眾故。口分四過。俗護誠難故但制一。飲酒是邪命自活者。以酒資身不遵正戒。名為邪命。三是為下結法。從人立名。五戒雖是如來所制。既對十善。且從有漏判為舊法。故屬輪王。亦名性罪性善者。以十惡法性自是罪。十善之法性自是善。是故輪王順世俗性說此善惡以化眾生。二都下結示。世間之善不免輪迴。縱生人天復起惡業。善尚如此況不善耶。故云都是一切罪根。二又五下辨二乘四。初對五陰為念處境。不殺則色質完具。不盜則苦受不生。不婬則邪想不起。不妄則遷流淳實。不飲則了別分明。此之善陰豈獨為境兼資念慧。故可於陰開四念處。色陰身念處。受陰受念處。想行二陰法念處。識陰心念處。二念下從念處具道品三脫。大論四念處中四種精進名正勤。四種定心名四如意足。五善根生名為根。根增長名為力。分別四種處道用名覺。四念處安隱道中行名正道。三十七品如平坦道。空無相無作如城三門。涅槃如城。三故云下明轉陰為五分法身。禁防身口故云色能發戒。禪是正受故云受受禪定。假想了悟身空。故云想慧悟虛。文中剩通字。諸文所引皆無。進趣無怠則至聖果。故云行發解脫。自識已證名解脫知見也。此即轉五陰成五分法身也。四當下結五戒為二乘之法。三又五下明大乘三。初總標示。二提謂下正配法門三。初約經配四德。以大乘人了知五戒體是心性。若受若持一一順性。性具四德故五無非常樂我淨。此總對也。亦可以五別對四德。心與眾生性無生滅。是故順性持不殺戒。是佩長生不死符印。此常德也。心與眾生性無婬亂。故順本性持不婬戒。名出入無亂。心與眾生念念真實無虛妄間。是故順性持不妄語戒。名往還無間。此二對淨德也。心與眾生性非昏醉。故順本性持不飲酒戒。名統御一身。即我德也。心與眾生性即菩提離貪求苦。故順本性持不盜戒。名立道根。即樂德也。二束下約事對三業。不殺盜婬身業也。不妄語口業也。不飲酒意業也。持既順性故立戒因成佛三業。佛身口意隨智慧行無有過失。名三無失。以無失故不須防護。名三不護。身業現化名神通輪。口業說法名正教輪。意業鑑機名記心輪。三皆摧碾眾生惑業。下地不測故名三密。三三軌下約理對三法。五戒即理。一止一作皆與圓融三法相契。若欲別對其理亦成。不殺眾生順常住理。即真性軌。不婬則心淨。不飲則慧明。即觀照軌。</w:t>
      </w:r>
    </w:p>
    <w:p>
      <w:pPr>
        <w:pStyle w:val="SourceText"/>
      </w:pPr>
      <w:r>
        <w:t>不妄則生彼信從。不盜則全他資具。即資成軌。既即三軌則與一切三法相冥。故知五戒攝法無遺。二橫竪下舉廣結明。</w:t>
      </w:r>
    </w:p>
    <w:p>
      <w:pPr>
        <w:keepNext/>
      </w:pPr>
      <w:r>
        <w:rPr>
          <w:rFonts w:ascii="Noto Sans KR" w:hAnsi="Noto Sans KR"/>
          <w:b/>
          <w:color w:val="2E74B5"/>
        </w:rPr>
        <w:t>한국어 번역</w:t>
      </w:r>
    </w:p>
    <w:p>
      <w:pPr>
        <w:pStyle w:val="TranslationText"/>
      </w:pPr>
      <w:r>
        <w:t>◎[4]둘째, ‘이로부터(從是)’ 이하에서 술서(述序)를 밝힌다. 또한 별서(別序)라고도 이름하니, 둘이 있다. 첫째는 두 이름을 열거한다. 비록 서로 다른 이름이지만 또한 범위의 길고 짧음이 있다. ‘술(述)’은 서품(序品)까지이고, ‘별(別)’은 초분(初分)의 끝까지 다한다. 별서가 있어 여러 경과 다르기 때문이다. 그러므로 [5]‘별’이라 이름하고, 이름은 ‘금광명’이라 한다. 그러므로 이 서가 별명(別名)의 근본임을 알 수 있다. 둘째, ‘별의 뜻(別義)’ 이하에서 두 서를 해석하는 부분은 둘로 나뉜다. 첫째, 두 서의 글 모양을 널리 제시하는 부분은 둘로 나뉜다. 첫째는 별서의 모습인데 둘이 있다. 첫째, 일곱 가지 별서를 밝히는 데 둘이 있다. 첫째, [6]일곱 가지 경문을 보인다. 둘째, ‘생기(生起)’ 이하에서 일곱 가지의 차례를 밝힌다. 첫째, 입정(入定)이라는 것은, 대각(大覺)은 단박에 원만히 비추면서 항상 고요하다. 지금 선정에 든 것은 대개 궤범을 보여 사람들로 하여금 선정을 즐기게 한 것이다. 다음, 술서(敘述)라는 것은, 이미 묘정(妙定)에 들어 법이 존귀함을 보고, 곧 이 선정에서 경왕(經王)을 서술한 것이다. ‘나와서 서술한다[出敘]’고 말한 것은, 실제로 선정에서 나온 모습을 보인 것은 아니다. 대개 고요함이 비춤을 방해하지 않으므로 ‘나온다’고 말했을 뿐이다. 부처는 선정에서 나오지 않은 채 곧 이 경을 설한다. 그 뜻은 본래 고요함 가운데 비춤이 있음을 드러내는 데 있다. 다음, 의심을 품는다는 것은, 이미 서술한 법이 부처가 증득한 것인데, 신상은 곧 증득하는 사람의 수명이 어찌하여 그 법에 걸맞지 않는가 하고 의심한 것이다. 서응(瑞應) 등의 다음 글은 드러나 있어 알 수 있다. 둘째, ‘혹 어느 때에는(或時)’ 이하에서 세 가지 별서를 밝힌다. 대사는 때때로 이렇게 분별하였다. 장안(章安)이 함께 기록한 것이 앞의 일곱 별서와 개합(開合)이 다를 뿐이다. 둘째, ‘말한 서(言敘)’ 이하에서 술서의 모습을 밝히는 데 둘이 있다. 첫째는 바로 술서를 보인다. 의심을 품음을 서술한다는 것은, 깊은 뜻을 사유하면 반드시 증득되는 법은 항상한데 증득하는 이의 수명은 짧다는 점을 의심하게 되는 것이다. 의심을 끊음을 서술한다는 것은, 부처가 근본을 보호하여 의심을 끊고 믿음을 내게 한 것이다. 참회품을 서술한다는 것은, 주로 악을 깨뜨리고 곁으로 선을 내게 하기 때문이다. 찬탄품을 서술한다는 것은, 주로 선을 내게 하고 곁으로 악을 깨뜨리기 때문이다. 공품(空品)을 서술한다는 것은, 이 품이 선을 내고 악을 없애는 일을 인도하여 이루기 때문이다. 지금 글에서는 특히 삼장(三障)을 없애는 것을 서술하기 때문이다. 대범천과 제석천은 산지(散脂)의 주인이다. 긴나라 등은 곧 산지가 거느리는 부속 무리이다. 경에서는 주인을 들어 그 품을 서술한 것이다. 정론품과 선집품을 서술한다는 것은, 정론은 [7]동산을 다스리고 선집은 경을 듣는 것이다. 이것들은 모두 비장(祕藏)에서 흘러나온 것이다. 그러므로 ‘비밀’로 두 품을 서술한다. 수기품을 서술한다는 것은, 그는 경을 듣고 마음이 허공처럼 깨끗해졌기 때문에 수기(記莂)를 얻었다. 지금 ‘몸과 뜻에 때와 더러움이 없다’고 말한 까닭이다. 사신품(捨身品)을 서술한다는 것은, 태자의 몸을 먹고 이미 해탈을 얻었으니, 삿된 음식으로 목숨을 살린 것이 아님을 드러내기 때문이다. 지금 ‘정명(正命)’이라는 한 구절로 이를 서술한다. 찬불품을 서술한다는 것은, 비록 세 차례의 보살들이 게송으로 부처를 찬탄하였지만, 이 보살들은 대부분 옛 부처이다. 설령 실제 수행자라 하더라도 또한 장차 부처가 될 이들이다. 그러므로 지금 부처를 찬탄하는 수행자 역시 장차 부처가 될 이이다. 그러므로 그 품을 서술한 것이다. ‘방불(彷彿)’이라는 것은, 분명하지 않은 모습이다. ‘원(薳)’의 음은 ‘위(偉)’이다. ‘멀다’는 뜻이다. 이를테면 “스스로 밝힌 분한을 넘어서는 안 된다”고 말하는 것과 같다. 둘째, ‘묻기를(問)’ 이하에서 아울러 서술한 사람을 보이는 데 둘이 있다. 첫째는 질문을 일으킨다. 둘째는 답하여 보이는데 둘이 있다. 첫째, 옛 설을 서술하고 그 잘못을 배척한다. 옛날에 두 스승의 설이 있었다. 한 사람은 아난이라고 하였다. 이를 배척하여 말한다. “이는 논(論)이지 경(經)이 아니다”라는 것은, 부처가 설한 것을 경이라 하고, 부처가 멸도한 뒤 삼승의 제자들이 지은 것은 모두 논이라 하기 때문이다. 경에서 말한다. “내가 지금 참회 등의 법을 설하겠다.” 어찌 참회의 법을 아난이 설하였겠는가. 어찌 글과 어긋나는 것이 아니겠는가. 꿈속의 금고(金鼓)는 부처의 법신이다. 지혜로 그것을 두드렸기 때문에 곧 근기에 따라 참회의 법을 설하였다. 금고가 부처의 참된 나[真我]임을 알아야 하므로 ‘내가 설한다’고 한 것이다. 둘째는 신상(信相)이라고 하였는데, 이를 배척하여 말한다. 만약 신상이라면 처음부터 끝까지 미리 서술하고서 의심해서는 안 된다. ‘현서(玄敘)’라는 것은, ‘현(玄)’은 ‘현(懸)’과 같다. 둘째, ‘또한 아니다(又非)’ 이하에서 거듭 묻고 정확히 보이는 데 둘이 있다. 첫째는 스승의 뜻을 정확히 보인다. 둘째, ‘난(難)’ 이하에서 난문을 일으키고 답하여 통하게 하는 부분은 둘로 나뉜다. 첫째는 난문을 일으킨다. 만약 부처가 설한 것이라면 곧 정종분인데 어떻게 서분이라고 할 수 있는가. 둘째, ‘이(此)’ 이하에서 답하여 통하게 하는 부분은 둘로 나뉜다. 첫째, 인(因)을 들어 과(果)를 미루어 안다. 능히 응답하는 이가 부처로서 서분을 짓는 것일 뿐만 아니라, 아울러 여래가 선정에 있으면서도 설하는 데 방해가 없음을 드러낸다. 《법화경》의 글로 검증하면 부처의 서술은 바로 선정 가운데에 있었다. 어찌 천만의 게송을 정종분에만 국한하겠는가. 이것으로 [1]과위의 부처가 구밀(口密)로 근기에 응하는 것을 미루어 알 수 있다. 어찌 다만 정설(正說)만 하고 서분과 유통분을 짓지 않겠는가. 그러므로 맺어 “무엇인들 하지 않겠는가”라고 말한 것이다. 둘째, ‘문(文)’ 이하에서 글을 인용하여 증명하고 맺는 데 둘이 있다. 첫째는 이 경의 글을 인용하여 증명한다. 둘째, ‘대(大)’ 이하에서 《대품반야》의 예를 인용한다. 그 경의 서분에서는 부처가 광장설상(廣長舌相)을 내어 한량없는 빛을 놓는다고 밝혔다. 그 낱낱의 빛이 변화하여 보배꽃이 된다. 꽃 위마다 모두 화불(化佛)이 있어 육바라밀을 설한다. 저것도 이미 서분이라 하는데, 이것이 어찌 정경(正經)이겠는가. 둘째, ‘입(入)을 해석한다’ 이하에서 정확히 별서에 따라 글을 풀이하는 부분은 일곱으로 나뉜다. 첫째, 입정(入定)의 별서에는 두 가지가 있다. 첫째, 과문을 표시한다. 능히 [2]유행하는 사람과 그가 [＊]유행하는 법의 뜻을 모두 분명히 드러내고자 한 것이다. 그러므로 [＊]‘유(遊)’ 자를 떼어 첫 과목에 넣었다. 뜻을 해석하는 것은 글을 그대로 읽는 것과 같지 않음을 알아야 한다. 둘째, ‘시(是)’ 이하에서 따라 해석하는 부분은 셋으로 나뉜다. 첫째, 능히 [＊]유행하는 [3]사람을 밝히는 데 셋이 있다. 첫째, ‘이때[是時]’를 해석하는 부분은 둘로 나뉜다. 첫째는 옛 해석이다. 둘째, ‘이제(今)’ 이하에서 지금의 해석을 밝힌다. 옛사람의 다섯 가지 삼시(三時)를 쓰지 않는다.</w:t>
      </w:r>
    </w:p>
    <w:p>
      <w:pPr>
        <w:pStyle w:val="TranslationText"/>
      </w:pPr>
      <w:r>
        <w:t>다만 부처가 근기를 비추어 도를 얻을 때를 논한다. 또 ‘도를 얻는다’는 말도 여전히 넓다. 반드시 삼지(三智)가 삼제(三諦)에 계합하는 때에 의거해야, 비로소 여래가 근기를 비추는 모습을 다 말할 수 있다. ‘부처가 하고자 한다(佛欲)’는 등은, 곧 교화의 의식이다. 오늘 비로소 비추어 보고서야 알았다는 뜻은 아니다. 둘째, ‘여래’를 해석하는 부분은 둘로 나뉜다. 첫째, 간략히 보인다. 둘째, ‘삼장(三藏)’ 이하에서 해석하는 부분은 둘로 나뉜다. 첫째는 다른 곳의 자세한 해석을 가리킨다. 둘째, ‘지금 말한다(今言)’ 이하에서 지금은 요점을 따라 해석하는 부분은 셋으로 나뉜다. 첫째, 자비와 지혜에 의거해 해석하는 부분은 둘로 나뉜다. 첫째는 뜻에 의거해 해석한다. 《법화문구》에서는 삼신 각각에 ‘여(如)’의 뜻과 ‘래(來)’의 뜻이 있다고 하였다. 지금은 법신과 보신이 서로 계합함으로써 ‘여’를 해석하고, 응신이 세상에 나옴으로써 ‘래’를 해석한다. 뜻만 성립하면 통별(通別)에 구애될 것이 없다. 부처가 지혜를 따른다면 비장(祕藏)과 같아야 한다. 다만 자비를 따르기 때문에 삼계에 오는 것이다. 둘째, ‘성(成)’ 이하에서 논을 인용하여 증명한다. 능히 타는 것은 곧 지혜이다. 여실한 도는 곧 이치이다. 와서 이루는 것은 곧 자비가 응화를 드리우는 것이다. 둘째, ‘대(大)’ 이하에서 지혜와 행에 의거해 해석한다. 비록 다만 ‘래(來)’라고 말했지만 이미 ‘여(如)’의 뜻을 갖추고 있다. 복과 지혜로 와서 법신을 장엄하기 때문이다. 장엄되는 것이 곧 ‘여’이다. 이는 《대열반경》 범행품에서 ‘여래’라는 이름을 풀이한 것이다. 셋째, ‘석론(釋論)’ 이하에서 설함과 증득에 의거해 해석하는 부분은 둘로 나뉜다. 첫째는 논을 인용한다. 둘째, ‘지금 밝힌다(今明)’ 이하에서 해석하여 성립시킨다. 본래 있는 법의 묘한 진·속·중이 그 상(相)이 된다. 지혜가 그것에 맞추어 이해하여 법신과 보신이 계합하므로 ‘여’라고 한다. 이 ‘여’에 맞추어 설하여 응신이 근기를 입히므로 ‘래’라고 이름한다. 앞에서는 자비와 지혜에 의거했으므로 그 뜻이 아직 총괄적이었다. 지금은 삼제의 법상을 이해하고 설하는 것으로 ‘여래’를 해석하니 뜻을 다하지 않음이 없다. 삼제의 법상은 곧 세 법신이다. 법신이 원만하다. 이에 맞추어 이해하는 것은 곧 세 반야이다. 보신이 원만하다. 이에 맞추어 설하는 것은 곧 세 해탈이다. 응신이 원만하다. 지금의 해석을 앞의 것과 비교하면 구별이 없지 않다. 셋째, ‘유(遊)’ 이하에서 [＊]‘유’ 자를 해석한다. 곧 여래가 구경의 지혜로 [＊]법성에 유입(遊入)하는 것이다. 무릇 증득되는 법성과 증득하는 과지(果智)는, 뜻으로 능소를 세울 뿐 그 체가 서로 도달하는 것은 아니다. 시각(始覺)이 구경에 이르면 곧 본각(本覺)과 같아지기 때문이다. 오직 진여의 지혜만 홀로 [4]남는다. 그러므로 만약 그렇다면, 누가 능히 들어가며 또 무엇에 들어가겠는가. 머묾과 나옴도 모두 그러하다. 《소품반야》를 인용한 뜻도 이와 같다. 지금 [＊]‘유(遊)’라고 말한 것은, 중생을 이끌어 부처를 배워 이치에 들어가게 하려고 들어가는 모습을 보인 것이고, 중생으로 하여금 이치에 맞추어 머물게 하려고 머무는 모습을 보인 것이다. 감로는 곧 죽지 않는 약으로서 항상한 이치를 비유한다. 중생을 위하여 이 감로의 맛을 설하는 것도 마땅히 ‘나온다’고 말해야 한다. 나오지 않으면서 나온다. 나와서 경왕을 서술하는 것이다. 《법화경》에서 땅에서 솟아난 여러 대보살들은, 깊은 법성의 백천 삼매에, 들어가지 않으면서 들어감을 ‘잘 들어간다’고 이름한다. 나옴과 머묾도 그러하다. 보살도 오히려 그러한데 과위의 부처는 알 만하다. 둘째, ‘무량(無量)’ 이하에서 [＊]유행하는 [5]법을 밝히는 데 둘이 있다. 첫째, 깊고 넓은 법성을 밝히는 데 둘이 있다. 첫째는 바로 글에 의거해 해석하는 부분은 둘로 나뉜다. 첫째, ‘무량심심(無量甚深)’을 풀이한다. 부처가 [＊]유입하는 바를 밝히고자 하므로, 먼저 그 체의 높고 넓음을 가려 드러내야 한다. 이에 법계로 그 넓음을 드러낸다. 중도의 법은 경계가 아니면서 경계가 된다. 이 경계는 밖이 없으므로 ‘무량’이라 한다. 또 삼제로 그 높음을 드러낸다. 진제와 속제의 이제(二諦)도 비록 모두 구경이지만, 이는 이승과 [6]편교 보살에게도 통하여 조금씩 증득된다. 중제(中諦)는 원실지(圓實智)가 아니면 능히 증입할 수 없다. 지금 밝히는 삼제의 체는 높고 낮음이 있는 것이 아니다. 곧 삼덕의 비밀장(祕密藏)이다. 법성의 밑바닥까지 이른 것이므로 ‘철저히 도달한다’고 한다. 그래야 비로소 경문에서 ‘심심(甚深)’이라고 찬탄한 데 걸맞는다. ‘깊다’는 곧 ‘높다’는 뜻이다. 법계와 원교의 삼제는 둘도 아니고 다르지도 않음을 알아야 한다. 지금 두 이름을 취하여 ‘무량’과 ‘심심’을 드러내 쉽게 보이게 했을 뿐이다. 드러낸 뒤에는 다음으로 가려낸다. 이승에 의거하면 원(圓)으로 편(偏)을 가려낸다. 보살에 의거하면 깊음으로 얕음을 가려낸다. 부처보다 아래는 모두 낮은 지위이기 때문이다. 원교의 성인도 오히려 가려내는데, 하물며 삼교(三教)이겠는가. 둘째, ‘법(法)’ 이하에서 ‘법성’ 두 글자를 풀이한다. 위에서는 높고 넓음이 체의 덕임을 밝혔다. 지금은 법성이 덕의 체임을 밝힌다. 두 글자의 뜻을 해석하여 높고 넓은 체를 드러낸다. 이른바 ‘법’이라는 것은, 궤칙(軌則)을 뜻으로 삼는다. 여러 부처가 그것을 법도로 삼아 만덕을 성취한다. 그러므로 《열반경》에서 말한다. “여러 부처가 스승으로 삼는 것은 이른바 법이다.” 그러나 이 법성을 삼승과 육도의 누가 법도로 삼아 성립하지 않겠는가. 성구(性具)에 미혹하여 실제 작용이 없기 때문에, 비록 그것을 법도로 삼지만 어기므로 삼장(三障)을 이룬다. 이는 칠중(七衆) 가운데 누가 부처를 스승으로 삼지 않겠는가 하는 것과 같다. 그러나 거스르고 따름이 있으므로 속박과 해탈이 나뉜다. 지금은 지극히 따르는 작용에 나아가 스승으로 삼는 바를 드러낸다. 그러므로 “여러 부처가 법도로 삼는 것을 ‘법’이라 이름한다”고 한다. 이른바 ‘성(性)’이라는 것은, 변하지 않음을 뜻으로 삼는다. 곧 사덕(四德)의 체가 옮겨 바뀌지 않기 때문이다. 이 네 가지가 일체법에 두루함을 알아야 한다. 아래로 지옥의 의보·정보와 인과에 이르기까지, 낱낱이 상·락·아·정이 아닌 것이 없다. ‘세간의 모습이 항상하다’는 것이 바로 이를 말한다. 둘째, ‘아니다(非是)’ 이하에서 다시 뜻을 취해 해석하는 부분은 셋으로 나뉜다. 첫째, 실지(實智)가 비추는 바를 취해 해석한다. 진지(盡智)라는 것은, 번뇌를 끊어 이미 다한 것이다. 무생지(無生智)라는 것은, 번뇌가 다시 생기지 않는 것이다. 그러므로 《구사론》은 이 두 지혜를 해석하여 말한다. “무학위(無學位)를 말한다. 만약 바로 스스로 ‘나는 이미 고를 알고 집을 끊고 멸을 증득하며 도를 닦았다’고 아는 것을 진지라 한다. 만약 바로 스스로 ‘나는 이미 고를 알았으므로 다시는 [7]알지 않는다’고 알고, 뒤의 셋도 이에 준하여 말하는 것을 무생지라 한다.” 《유가론》에서는 번뇌가 다한 것을 진지라 하고, 미래의 과보가 생기지 않는 것을 무생지라 한다. 그런데 이 두 지혜는 모두 편공(偏空)을 비춘다.</w:t>
      </w:r>
    </w:p>
    <w:p>
      <w:pPr>
        <w:pStyle w:val="TranslationText"/>
      </w:pPr>
      <w:r>
        <w:t>간략히 이승을 가려낸 것이지만 뜻은 보살에서 등각에 이르기까지를 아우른다. 이승의 법성은 중도가 아니므로 얕고, 색과 마음을 갖추지 않았으므로 한계가 있다. 여실지(如實智)라는 것은, 《석론》에서 열한 가지 지혜를 밝힌다. 앞의 열 가지는 이승과 함께한다. 오직 여실지만은 함께하지 않는다. 곧 일체법의 총상과 별상을 사실 그대로 증득하여 알아 걸림이 없는 것이다. 이 지혜가 비추는 바가 가로로는 포괄하고 세로로는 꿰뚫으니 이것이 지금의 법성이다. 둘째, ‘또 무(又無)’ 이하에서 사(事)가 곧 이치라는 데 나아가 해석한다. 깊고 넓은 법성은 부처가 [＊]유행하는 곳이고, 또 보살이 행하는 청정함을 넘어선다. 통달하지 못한 사람이 지금의 범부의 비루한 의보·정보, 색·마음과 인과 밖에, 별도로 법성이 있어 부처가 [＊]유행한다고 여길까 염려하여, 특별히 이를 막은 것이다. 별도의 어떤 법을 ‘무량’과 ‘심심’이라 이름하는 것이 아니다. 그러나 ‘일체처’라는 말은 반드시 삼토(三土)를 거두어야 하고, ‘제법’은 마땅히 구계(九界)의 인과를 포괄해야 한다. 만약 비로자나불의 법이 오직 청정하고 오직 선하기만 하다면, 삼토와 구계의 염오와 악은 반드시 끊어야 할 것이다. 그렇다면 어떻게 모두 불법이라고 이름할 수 있겠는가. 그러므로 일체의 염오와 악이 성구(性具) 아닌 것이 없음을 알아야 한다. 연불성(緣佛性)과 요불성(了佛性)은 오로지 선하고 청정한 것만이 아니다. 성염(性染)과 성악(性惡)이 온전히 연·요의 불성이다. 만약 이러한 법들이 모두 불성이라면, 삼토와 구계의 수염(修染)은 체가 허망하고, 성덕에는 십계가 갖추어진다. 이것이 원각의 체가 두루하지 않은 곳이 없는 것이다. 그래야 비로소 “비로자나가 일체처에 두루하고 일체제법이 모두 불법이다”라고 할 수 있다. 어떤 한 생각, 한 티끌, 한 사람이 여래가 [＊]유행하는 법성이 아니겠는가. 그러므로 ‘무량’이라고 한다. 또 일체의 염오와 악이 그 자체로 그윽하고 깊음을 알아야 한다. 그러므로 ‘심심’이라고 한다. 실제로 별도의 어떤 깊은 법이 있는 것이 아니다. 그러므로 ‘사(事)가 곧 진(眞)이고 색향(色香)이 중도’라고 이름한다. 색과 향 등을 미혹한 정식으로 보면 색의 작은 한 부분이라고 여기지만, 깨달으면 법계의 온전한 한 부분 아닌 것이 없다. 오직 색이고, 오직 소리이며, 오직 향이고, 오직 맛이며, 오직 촉이기 때문이다. 색 밖에 다시 티끌만큼이라도 법이 있다면 ‘오직’이라 이름하지 못하고 또한 중도도 아니다. 중도는 비밀하고 묘하여 사량분별로 다할 수 없으므로 ‘심심’이라 한다. 셋째, ‘예컨대(例如)’ 이하에서 논의 사등심(四等心)을 인용하여 유비하는 부분은 둘로 나뉜다. 첫째는 인용하여 유비한다. 둘째, ‘이에 준하면(準此)’ 이하에서 준하여 해석하는 부분은 셋으로 나뉜다. 첫째, 중제가 무량함을 밝힌다. 논에서는 사등(四等), 곧 자·비·희·사를 마음을 따라서는 ‘등(等)’이라 이름하고, 경계를 따라서는 ‘무량’이라 이름한다고 밝힌다. 이는 중생연(衆生緣)이다. 그 소연의 방위와 넓고 좁음에 나아가 세 겹의 이름을 얻는다. 곧 광(廣)·대(大)·무량(無量)이다. 지금은 저 설에 유비하여 진·속·중에 나아가 세 이름을 세운다. 경에서 [＊]무량한 법성에 유행한다고 보인 것은, 곧 중도의 원융한 이치를 드러낸 것이다. 단지 공인 진제나 치우친 가(假)인 속제만을 말한 것이 아니다. 둘째, ‘만약 연한다면(若緣)’ 이하에서 중도가 반드시 융섭함을 밝힌다. 부처가 혹 근기에 대하여 권지(權智)를 써서 이제만 치우쳐 비추기도 한다. 이미 중제를 포섭하지 않으므로 [＊]무량한 법성에 유행하는 것이 아니다. 지금은 실지(實智)로 중제의 이치를 비추니 중도에는 포섭되지 않는 것이 없다. 그러므로 “만약 중도를 연하면 곧 삼지가 한마음이다” 등이라고 한다. 이 때문에 중제를 ‘무량’이라 이름한다. 셋째, ‘이(此)’ 이하에서 경계와 지혜가 서로 걸맞음을 맺는다. 《법화경》에서 말한 것과 같다. “오직 부처만이 제법실상을 궁구하여 다한다.” 권실의 이치에 어찌 다함과 끝이 있겠는가. 실로 부처가 다함없는 지혜를 얻었기 때문에 비로소 궁구하여 다할 수 있는 것이다. 지금도 이와 같다. 이승과 하위 지위의 지혜는 한량이 있다. 그러므로 끝없는 끝과 밑없는 밑을 헤아리지 못한다. 둘째, ‘제(諸)’ 이하에서 ‘여러 부처의 행처’를 해석하는 부분은 둘로 나뉜다. 첫째는 법에 의거한다. 배우는 이는 본각을 처소로 삼고 시각을 부처로 삼는다는 것을 알아야 한다. 본각 전체가 시각이 되고 시각이 비로소 본각에 합한다. 그렇지 않다면, 어떻게 각각 ‘무량’과 ‘심심’이라 할 수 있겠는가. 그러나 처음 도량에 앉았을 때 이미 은밀히 계합하였다. 지금은 중생을 이끌기 위하여 계합하는 모습을 보인 것이다. 그래서 [＊]“여러 부처의 행처에 유행한다”고 말한다. 둘째는 비유를 든다. ‘행처’라는 함을 들어 능히 [＊]유행하는 덮개를 드러낸 것이다. 셋째, ‘과(過)’ 이하에서 [1]맺는 데 둘이 있다. 첫째는 바로 글에 의거하여 해석하는 부분은 둘로 나뉜다. 첫째는 뜻에 근거하여 간략히 해석한다. 둘째는 글을 인용하여 자세히 해석하는 부분은 둘로 나뉜다. 첫째는 《지지론(地持論)》이다. 아홉 가지 선(禪)은, 첫째 자성선(自性禪), 둘째 일체선(一切禪), 셋째 난선(難禪), 넷째 일체문선(一切門禪), 다섯째 선인선(善人禪), 여섯째 일체행선(一切行禪), 일곱째 제번뇌선(除煩惱禪), 여덟째 차세타세선(此世他世禪), 아홉째 청정정선(清淨淨禪)이다. 글에서는 처음과 마지막 두 선만 간략히 보였다. 그 아홉째 선은 곧 십지에서 전환하여 묘각에 들어가는 것이다. 그러므로 “일체의 통혹과 별혹의 번뇌가 정사이든 습기이든 모두 다한다”고 한다. 십지 이하에는 모두 정사와 습기가 있다. 논에서 《화엄경》을 해석할 때 등각(等覺)을 따로 열지 않는다. 십지(十地)가 곧 등각이다. ‘통혹과 별혹의 번뇌가 정사와 습기까지 모두 다한다’고 한 것은, 통(通)은 곧 사주(四住)이고 별(別)은 곧 무명이다. 통혹의 정사(正使)는 원교의 칠신(七信)에서 다한다. 습기는 부처에 이르러 별혹의 습기와 함께 다한다. 이는 우리 종가가 소승의 습기를 사사십육문(四四十六門)으로 분별하기 때문이다. 별혹이라면 사십이품의 단혹 지위는 평소의 설명과 같다. 습기에 대해서는 《정명소(淨名疏)》에 자세하다. 원교는 초주에서 시작하여 법운지에 이르기까지, 원만하게 여러 견해를 끊어도 여전히 습기가 남아 있다. 등각에서는 중현문(重玄門)에 들어가, 천만억 겁 동안 거듭 범사(凡事)를 닦는다. 이치를 보는 것은 분명하지만 습기는 오히려 엷게 남아, 그 현상이 가는 연기와 같다. 저기서는 《지지론》의 ‘일체의 견해를 여읜 청정정선(清淨淨禪)’을 인용한다. 그러므로 다만 견혹의 습기만 밝힌 것이다. 만약 《우바새경》의 ‘십지에서 애욕의 습기를 끊는다’를 인용한다면, 십지가 곧 등각이니 어찌 중현문에 들어가지 않겠는가. 그러므로 별혹의 정사를 끊은 밖에 다시 중현문에 들어가 습기를 끊음을 알 수 있다. 글이 매우 분명하다. 둘째는 《정명경(淨名經)》이다. 부처는 또한 자성청정의 마음으로 일체의 닦아서 얻는 선정들을 넘어선다. 그러므로 “마음이 청정하여 이미 모든 선정을 건넜다”고 한다.</w:t>
      </w:r>
    </w:p>
    <w:p>
      <w:pPr>
        <w:pStyle w:val="TranslationText"/>
      </w:pPr>
      <w:r>
        <w:t>또한 일체 선정의 피안에 이른 것이므로 ‘이미 건넜다’고 한다. 둘째, ‘또한 이것은(亦是)’ 이하에서 거듭 뜻을 취해 해석한다. 부처가 스스로를 높이는 것이 아니라 법에 의지하기 때문에 높은 것이다. 지금 높은 지위를 밝힌 뜻은 법성이 높고 깊음을 가려 드러내려는 데 있다. 둘째, ‘이 금광명은(是金)’ 이하에서 별도로 서술하는 부분은 둘로 나뉜다. 첫째, 여기서 서술하는 뜻이 앞과 다름을 밝힌다. 그러나 앞에서 여러 품을 서술한 것이 어찌 다섯 뜻을 벗어나겠는가. 열일곱 품은 오직 삼법을 말하고, 총체적으로 별상을 밝히며, 중생을 대상으로 하는 가르침을 밝힌다. 다만 이미 경의 각 품을 따라 서술하였기 때문에 이름 등의 뜻이 뚜렷이 드러나지 않았을 뿐이다. 그러므로 지금 서품의 경문이 다섯 뜻을 갖추어 서술함을 밝혀 보인다. 배우는 이로 하여금 이 한 경의 처음부터 끝까지가, 오직 명(名)·체(體)·종(宗)·용(用)과 교상(教相)을 밝힌 것임을 알게 한다. 그래야 제목을 해석한 것이 경의 뜻을 다 찾아냈음을 알게 된다. 둘째, ‘처음의 열(初十)’ 이하에서 글에 의거해 뜻을 서술하는 부분은 둘로 나뉜다. 첫째, 글을 나눈다. 둘째, ‘해석하는 이는(解者)’ 이하에서 뜻을 서술하는 부분은 둘로 나뉜다. 첫째, 네 뜻을 서술하는 부분은 넷으로 나뉜다. 첫째, 한 구절이 [2]이름을 서술하는 부분은 둘로 나뉜다. 첫째, 다른 이의 해석은 체(體)에 속한다. ‘광석(鑛石)’이라는 것은, 《설문》에서 말한다. “광(鑛)은 구리와 쇠의 원석이다.” ‘안팎의 작용’이라는 것은, ‘광(光)’은 안의 작용으로 스스로 체를 드러내기 때문이고, ‘명(明)’은 밖의 작용으로 다른 사물을 비추기 때문이다. 이 스승도 ‘광명’ 두 글자는 종(宗)과 용(用)에 속하고 ‘금(金)’은 바로 체임을 알고 있다. 그 체와 용이 서로 떠나지 않기 때문에, 비록 세 글자를 표방했어도 뜻은 체에 둔 것이다. 둘째, ‘지금 밝힌다(今明)’ 이하에서 지금의 해석으로 이름을 서술한다고 확정한다. 셋을 표방하여 하나를 드러낸 것이 이치에 완전히 어긋나는 것은 아니므로 ‘당연하다’고 한다. 그러나 글을 나눈 데에는 본래 다음 구절이 따로 있다. 바로 중도를 경왕(經王)으로 삼는다. 이것이 바로 체를 서술한 것이다. 어찌 첫 구절에서 다시 종과 용을 겸하여 체를 서술할 필요가 있겠는가. 배우는 이는 이름을 서술한 구절이 앞의 부문석(附文釋)에 근거함을 알아야 한다. 세 글자의 이름을 해석한 것은 비유를 따라 세운 것이 아니다. 곧 깊고 넓은 법성을 바로 이름한 것이다. 부처가 바로 [＊]이 법성에 유행하고 있기 때문에 곧바로 외쳐 말한다. “이 금광명은 여러 경의 왕이다.” 만약 법성을 이름한 것이 아니라면, ‘이[是]’라는 한 글자는 무엇을 가리키겠는가. 지자(智者)는 경의 미묘한 뜻을 깊이 보았으므로, 부문석(附文釋)과 당체석(當體釋)을 세웠다. 부문석을 증명하면서, 먼저 이 구절을 인용하여 말하였다. “첫머리에 이름을 표방하였으니 더욱 믿을 만하다.” 이미 앞의 부문석에서 특별히 이 뜻을 드러냈으므로, 지금 이름을 서술하는 대목을 해석하면서는 다시 드러내지 않은 것이다. 둘째, ‘경왕(經王)’ 이하의 한 구절이 체를 서술하는 데 [3]둘이 있다. 첫째는 위의 설명을 가리키고 지금의 뜻을 표한다. 위란 곧 《현의》에서 거듭 제왕(帝王)을 밝힌 것이다. 법문을 거두고, 교를 거두며, 지위를 거두는 데 의거하여, [4]경왕을 분별하기를 마쳤다. 지금 여기서는 다시 중도에 나아가 왕을 밝힌다. 둘째, ‘삼장(三藏)’ 이하에서 다른 설과 대조하여 [＊]바른 뜻을 분별하는 부분은 둘로 나뉜다. 첫째, 다른 이의 해석을 밝히는 데 둘이 있다. 첫째는 그 설을 서술한다. 삼장(三藏)의 뜻은 이러하다. 경 제목의 세 글자는 삼덕을 비유한다. 이에 삼덕을 각각 세 경에 대응시킨다. 《열반경》은 부처에게 해탈의 체가 있음을 밝힌다. 주로 이승의 회신멸지(灰身滅智)의 견해를 끊는다. 《반야경》은 공을 말하여 주로 범부의 유(有)에 대한 집착을 없앤다. 《화엄경》은 법신의 이치를 단박에 설하여 십신(十信)과 삼현(三賢)을 대상으로 한다. 그러므로 ‘처음 수행하는 이[始行]’라고 한다. 위의 세 경은 각각 한 덕을 말하고 각각 한 부류의 근기를 대상으로 한다. 만약 《금광명경》은 삼덕을 갖추어 드러낸다면, 그러므로 여덟 지위의 근기를 두루 대상으로 할 수 있다. 해탈은 이승의 두 지위를 대상으로 한다. 반야는 범부를 대상으로 하는데, 인천을 통틀어 한 지위로 가리킨다. 법신은 보살의 신·주·행·향·지 다섯 지위를 대상으로 한다. 이미 대상으로 하지 않는 근기가 없으므로 곧 경왕이 통섭한다는 뜻이다. 둘째, ‘이(此)’ 이하에서 배척하는 부분은 둘로 나뉜다. 첫째, 교의 뜻에 어긋남을 밝힌다. 《열반경》은 바로 깊고 묘한 삼덕을 말하므로 마땅히 원교의 근기를 대상으로 한다. 어찌 오직 이승뿐이겠는가. 《반야경》은 세 가지 반야를 갖추어 보인다. 어찌 삼덕과 다르겠는가. 더구나 듣는 대중은 생사 가운데 있는 사람이 아니라고 하였으니, 어찌 범부에 그치겠는가. 《화엄경》의 삼신 역시 곧 삼덕이다. 십지를 갖추어 논하였는데 어찌 다만 처음 수행하는 보살만을 대상으로 하겠는가. 이 해석은 대상으로 삼는 근기가 한정되어 있을 뿐만 아니라, 또한 법성이 원만하지 않다는 결과까지 드러낸다. 둘째, ‘作此’ 이하에서는 수행자를 해치는 점을 밝힌다. 진제의 이 해석은, 식견이 있는 자라면 그것이 온당하지 않음을 안다. 지혜 없는 사람은 저 세 경이 이 경전보다 열등하다고 여기게 되고, 비방을 일으켜 죄를 얻게 되니 어찌 그것을 의지할 수 있겠는가. 둘째, ‘今言’ 이하에서는 지금의 해석을 밝히는 데 셋이 있다. 첫째, 여러 부류의 경전에서 경왕이라 할 수 있는 것과 그렇지 않은 것을 널리 보이는 데 둘이 있다. 첫째, 삼제에 의거하여 옳고 그름을 판정하는 부분은 둘로 나뉜다. 첫째, 삼제를 보인다. 일대의 교부에는 능전인 문자(文字)를 취하여 경(經)으로 삼는 것이 있고, 소전인 의리(義理)를 취하여 경으로 삼는 것이 있으며, 문자와 이치가 합한 것을 취하여 경으로 삼는 것이 있다. 그러므로 일대의 경은 문자와 이치가 합하는 것과 합하지 않는 것을 벗어나지 않는다. 만약 합하지 않는 경우라면, 능전의 문자는 다만 속제일 뿐이며 세 종류를 벗어나지 않는다. 이른바 삼장의 실유속(實有俗), 통교의 환유속(幻有俗), 별교의 환유와 환유즉공이 함께하는 속제이다. 만약 소전의 이치가 다만 진제라면 또한 오직 세 종류이다. 이른바 삼장의 실유멸공진(實有滅空真), 통교의 환유즉공진(幻有即空真), 별교의 불유불공진(不有不空真)이다. 이 여섯 가운데 세 종류 진제의 자체에는 속제가 갖추어져 있지 않고, 다만 세 속제로 말미암아 진제에 들어갈 수 있을 뿐이다. 속제는 끝내 반드시 없어져야 하므로 ‘합한다’는 뜻이 성립하지 않는다. 만약 문자와 이치가 합하는 경우라면 세 종류를 벗어나지 않는다. 이른바 원교가 통교를 접인하는 경우, 원교가 별교를 접인하는 경우, 그리고 정식 원교이다. 이 세 가지의 진제와 속제는 그 자체가 중도이다. 어째서인가. 원교는 본래부터 진제와 속제가 서로에게 나아가기 때문이다. 통교와 별교를 접인하는 경우에도 소전의 진리가 이미 모든 법이 그리로 나아가는 것이며,</w:t>
      </w:r>
    </w:p>
    <w:p>
      <w:pPr>
        <w:pStyle w:val="TranslationText"/>
      </w:pPr>
      <w:r>
        <w:t>국한되어 속제의 문자를 비추는 것 또한 모든 법이 그리로 나아가는 것이다. 그러므로 이 세 종류는 진제와 속제가 둘이 아니어서, ‘문자와 이치가 합한다’고 이름하며 중도의 뜻이 성립한다. 진제가 곧 속제이므로 진제는 곧 진제가 아니며, 속제가 곧 진제이므로 속제는 곧 속제가 아니다. 진제도 아니고 속제도 아니어서 말과 사려가 저절로 끊어지니, 억지로 중도라 이름할 뿐이다. 묻는다. 별교의 복속(複俗)에서 환유는 능전의 문자라 할 수 있지만, 즉공은 어떻게 또한 문자일 수 있는가. 답한다. 여기서 문(文)이란 문자의 양상으로서 능히 설명하고 능히 드러내는 뜻을 말한다. 그 뜻이 통교에 있을 때에는 공으로써 형상을 잊는 것을 소전의 이치로 삼지만, 이제 별교에서는 양변이 모두 상(相)이어서 이에 능히 쌍비(雙非)를 드러내는 것이 된다. 그러므로 공과 유가 모두 문(文)이 된다. 묻는다. 장교 등 일곱 종류가 모두 진속이라 불리는데, 어찌하여 뒤의 세 종류만 중도라 이름하는가. 답한다. 어찌 진속이라는 말을 들었다고 곧 중도가 없겠는가. 원교의 당교와 통교·별교를 접인하는 경우처럼, 이 세 가지 진속은 모두 불가사의라 이름하니, 어찌 중도가 아니겠는가. 《열반소》에서 일곱 이제를 해석한 것을 보라. 그 가운데 세 가지도 또한 중도로 이름한다. 어찌 유독 여기에서만 문제 삼는가. 묻는다. 그 뜻을 취한다면, 별교의 진제인 ‘불공불유’는 어찌 중도라 이름하지 않는가. 답한다. 양변을 떠난 중도는 문자와 이치가 합하지 않는다. 초심에서는 불가사의하여 단박에 분별이 끊어지는 경지에 이를 수 없다. 원교에 견주어 보면 다만 복속이 설명하는 진제일 뿐이다. 그러므로 앞의 《문구》에서 경문의 ‘如是’를 해석하며 원교와 별교를 대조하여 이르기를, ‘떠남을 깨뜨려 중도를 밝힌다’고 하였다. 진실로 소전이 능전에 즉하지 않으면 중도라 이름하지 못하기 때문이다. 문자의 성품이 떠나 있음이 곧 불법 아닌 것이 없어야, 비로소 원교의 중도인 ‘如是’라 이름한다. 묻는다. 어찌하여 유독 별교가 통교를 접인하는 경우는 빠뜨렸는가. 답한다. 지금 진속을 문자와 이치에 대응시킨 것이므로, 별교가 통교를 접인하는 경우는 이미 앞의 여섯 가운데 들어 있다. 어째서인가. 아직 접인을 받지 않았을 때에는 환유가 즉공을 설명하는 데 해당하고, 접인을 받은 뒤에는 스스로 단중(但中)이 국한되어 복속을 비추는 데 속한다. 그러므로 법체에 근거하면 이미 앞의 여섯 가운데 있으니 무엇을 빠뜨렸겠는가. 더구나 지금 글에서는 분명히 ‘일곱 종류 이제’라고 표방하지도 않았다. 다만 일대에서 문자를 취하는 것과 이치를 취하는 것, 문자와 이치가 합하는 것을 취하여 세 가지 속제의 경이 있고, 세 가지 진제의 경이 있으며, 세 가지 중도의 경이 있음을 밝힌 것이다. 이와 같이 경을 밝히면 일대의 교화를 거두어 남김없이 다 포괄한다. 어떤 이는 다만 ‘금광명’이라는 이름에 의거하여 아홉 종류의 경을 세우고, 오로지 ‘取’ 자에 근거하여 뜻의 근본으로 삼는다. 곧 세 글자의 능전 문자를 취착하면, 세 종류의 속제라고 이름하고, 세 글자가 설명하는 이치를 취착하면, 세 종류의 진제라고 이름하며, 문자와 이치가 합하는 것을 취한다는 것은 두 변에 치우쳐 집착하지 않는 것이라 하여, 세 종류의 중도로 삼는다. 이와 같이 말한다면, 어찌 단지 자기 마음대로 뜻을 풀이한 것일 뿐이겠는가. 도리어 글의 뜻을 완고하게 어기는 것이 아니겠는가. 앞의 두 ‘取’ 자는 ‘취착하다’로 풀이하고, 뒤의 한 ‘取’ 자는 ‘치우쳐 집착하지 않다’로 풀이하니, 이 무슨 말인가. 대사는 모든 경의 왕을 해석하기 위해, 그러므로 아홉 종류를 세워 일대의 경을 포괄하였다. 이 경은 이미 중도의 왕을 설하므로, 아홉 종류 가운데 자재함을 얻어 ‘모든 경의 왕’이라 이름한다. 어찌하여 아홉 종류가 다만 세 글자 안에만 있겠는가. 그렇다면 도리어 금광명 자체가 금광명경의 왕이 되는 셈이다. 이미 ‘모든 경’을 빠뜨렸으니 전혀 통괄하는 왕이 아니다. 어긋나고 거스르는 점이 매우 많지만 우선 이 두 가지만 말한다. 둘째, ‘若說’ 이하에서는 옳고 그름을 판정한다. 여러 부류의 경 가운데 앞의 세 능전 속제를 설하는 것이 있고, 앞의 세 소전 진제를 설하는 것이 있어, 그 자체가 합하지 않는 것은 모두 ‘나머지 제[餘諦]’라 이름한다. 다만 경일 뿐 경왕이라고는 하지 못한다. 그것은 진리가 속제를 갖추고 있음을 밝히지 않기 때문이다. 그러므로 속제가 진제에 즉하지 않는다. 속제와 진제 모두 통괄하여 왕이 되는 뜻이 없으므로 왕이 아니다. 만약 여러 부류의 경 가운데 세 종류의, 속제를 갖춘 진제를 설하고, 온전히 진제인 속제를 설하여, 이제가 둘이 아닌 것을 중도라 이름한다면, 이 중도 밖에는 다시 조금의 법도 없다. 이 경에서 이른바, ‘한량없고 매우 깊은 법성’이라고 하고, 또 말한다. ‘불가사의한 지혜의 경계’라고 하며, 또 말한다. ‘일체법의 여여한 성품에 안주한다’고 하고, ‘일체법 가운데 일체법을 포섭해 받아들인다’고 한 것과 같다. 그렇다면 소전 밖에 다시 능전이 없고, 능전 밖에 어찌 소전이 따로 있겠는가. 문자와 이치가 이미 합하므로 중도가 이에 원만하다. 그러므로 경이면서 또한 왕이 될 수 있다. 곧 세 속·세 진·세 중의 아홉 종류 경 가운데 자재함을 얻는다. 묻는다. 세 종류 중도의 경은 자체가 이미 왕인데, 어찌하여 다시 아홉 가운데 자재하다고 하는가. 답한다. 위에서 아홉 종류를 분별한 것은 일대의 경을 세 속·세 진·세 중으로 통틀어 논하여, 치우친 것과 원만한 것이 있음을 보인 것이다. 이제 여러 부류를 판정할 때에는 어느 한 곳이라도 원만한 중도를 설하면 곧 경왕이다. 그것이 통틀어 보인 아홉 종류에 자재할 수 있다. 세 종류 중도의 경과는 곧 다른 이름일 뿐이며, 그 자체가 이미 같으므로 자재함을 얻는다. 나머지 여섯 경은 원만한 중도가 사용하는 방편이다. 왕이 신하에 대하여 어찌 자재하지 않겠는가. 둘째, ‘但經’ 이하에서는 중도에 나아가 존귀하고 지극함을 드러내는 데 셋이 있다. 첫째, 여러 부류의 원만한 체가 왕임을 밝힌다. 중도인 경왕은 그 자체가 하나이다. 중생의 근기에 알맞고 즐거워하는 바를 따라 다른 이름을 세운다. 그러므로 앞 글에서 이르기를, ‘중도를 설하면 경이면서 왕이다’라고 하였다. 어느 경에서 설하는가. 곧 화엄 등 사미(四味) 안에서, 법신 등의 이름으로 경의 체를 설한다. 그러나 사미 안에서 왕인 것과 왕이 아닌 것을 반드시 가려야 한다. 예컨대 화엄부에는 세 종류의 경이 있다. 그 가운데 정식 원교의 중도와 별교를 접인한 중도는 경이면서 왕이고, 정식 별교 가운데 것은 경이지만 왕은 아니다. 그러므로 법신이라는 이름 안에서도 반드시 별교의 중도를 가려내야 한다. 삼장의 단공과 실유 이제는 경이지만 왕이 아니다. 방등부 안에는 아홉 종류의 경이 갖추어져 있다. 정식 원교의 중도, 별교를 원교로 접인한 중도, 통교를 원교로 접인한 중도 세 가지가 경왕이다. 그러므로 실상이라는 이름은 이 세 종류에 통한다. 나머지 여섯은 경이지만 왕은 되지 못한다. 반야부 안에는 삼장의 두 가지가 없어 일곱 종류의 경이 있다. 역시 방등과 마찬가지로 세 가지가 경왕이다. 그래서 ‘불모(佛母)’라는 이름을 얻는다. 나머지 네 가지는 왕이 아니다. 법화는 하나의 원교뿐이어서 경이면서 왕이다.</w:t>
      </w:r>
    </w:p>
    <w:p>
      <w:pPr>
        <w:pStyle w:val="TranslationText"/>
      </w:pPr>
      <w:r>
        <w:t>방편의 권교를 열어젖혔으므로 상투를 풀어 보주를 내어주는 비유가 있다. 열반은 아홉 종류 모두가 원만한 중도를 아는 까닭에 어느 것도 경왕 아닌 것이 없다. 일체중생이 모두 마땅히 성불할 것이니, 누가 정인을 스승으로 삼지 않겠는가. 그러므로 여러 대부(大部)의 중도 경왕에는 이와 같이 많고 적음이 있다. 다만 하나의 법성에 이러한 다른 이름을 세워 여러 경의 체로 삼을 뿐이다. 둘째, ‘譬’ 이하에서는 역대의 인왕을 비유로 삼는다. ‘여러 성씨’란, 삼황오제의 성씨를 말한다. 태호 복희씨는 풍(風)씨이고, 염제 신농씨는 강(姜)씨이며, 황제 유웅씨는 공손(公孫)씨이다. 이들이 삼황이다. 소호 금천씨, 전욱 고양씨, 제곡 고신씨는, 모두 희(姬)씨이다. 제요 도당씨는 이기(伊祁)씨이고, 제순 유우씨는 요(姚)씨이다. 이들이 오제이다. 그러므로 ‘여러 성씨’라고 한다. ‘운에 응하여 번갈아 일어났다’는 것은, 하늘의 오행이 상생하는 운에 응했다는 뜻이다. 복희는 목운에 응했고, 신농은 화운에 응했으며, 황제는 토운에 응했다. 오제도 차례에 따라 미루어 알 수 있다. ‘용사(龍師)’란, 복희가 처음 즉위할 때 용의 상서가 있었으므로 용으로 관직을 기록한 것이다. 그러므로 《좌전》에서 이르기를, “태호씨는 용으로 관직을 기록하였다.”라고 하였다. 그러므로 용사(龍師)가 되어 용으로 이름을 삼았다. ‘조관(鳥官)’이란, 소호가 처음 즉위할 때 봉황의 상서가 있었으므로 새로 관직을 기록한 것이다. 그러므로 《좌전》에서 이르기를, “소호 지(摯)가 즉위할 때 봉황이 마침 이르렀다.”라고 하였다. 그러므로 조사가 되어 새 이름으로 관직을 삼았다. ‘때에 따라 패업을 세웠다’는 것은, 운에 응하여 천하의 왕이 되었다는 뜻이다. 백대가 비록 달라도, 곧 기호와 연호가 같지 않다는 것이며, 통솔하는 왕이라는 점은 하나이니 모두 천하의 주인이다. 셋째, ‘法性’ 이하에서는 부(部)를 따라 이름을 세운 것을 보여 비유와 합한다. 이름에는 흥하고 폐함이 있으나 그 자체에는 더하고 덜함이 없다. 그러므로 법신에서부터 불사(佛師)에 이르기까지, 하나하나가 모두 아홉 종류의 경 가운데 자재함을 얻는다. 곧 앞의 비유에서 “백대가 비록 달라도 통솔하는 왕은 하나이다”라고 한 뜻이다. 둘째, ‘法性為’ 이하에서는, 이 경전에서 경왕의 체성이 무엇인지 분명히 밝힌다. 문자와 이치가 합한 중도를 체로 삼는다. 이는 대체로 통틀어 분별한 것이다. 만약 여러 부류의 경체에 있는 개별 명칭을 본뜬다면, 이 경은 분명히 법성의 왕을 경체로 삼는다. 부처가 깊고 넓은 법성에 노닌다는 데서, 곧바로 이르기를, “이 금광명은 모든 경의 왕이다.”라고 하였다. 어찌 노니는 바로 그 법성을 금광명이라는 명칭 아래의 체로 분명히 가리킨 것이 아니겠는가. 이 체가 자재하므로 모든 경의 왕이다. 묻는다. 세 종류의 경왕은 모두 대승 경의 체가 될 수 있는데, 이 경의 체는 정확히 어느 왕에 속하는가. 답한다. 글이 법성을 설명하는 것은 비록 원교에 있지만, 삼승이 이에 의지하여 참회하는 것을 허용한다. 그러므로 대사는 원교에 나아가 체를 해석하고, 판교에서는 통교에 속한다고 하였다. 뜻으로는 원교가 통교에 들어간 중도를 경왕으로 삼는 데 해당한다. 묻는다. 《정명현》에서는, “이치 안의 세 종류 속제는 이 경의 체가 아니고, 세 종류 진제인 법성·실상이 경체가 될 수 있다.”고 하였다. 그런데 지금은, “문자와 이치가 합한 것을 취하여 경으로 삼으면 곧 세 종류 중도이다.”라고 하였다. 또 문자와 이치가 이미 합했다면 진속이 모두 중도이다. 그렇다면 속제도 경체가 될 수 있다는 말이다. 혹 저 글의 뜻과 어긋나는 것이 아닌가. 답한다. 저 글과 이 글은 완전히 순응하여 서로 어긋남이 없다. 진실로 경체는 일찍이 문자를 떠난 적이 없지만 문자로는 이르지 못하는 곳이고, 바로 사(事)에 즉하여 진(真)인 것이 비로소 경체가 된다. 이제로 체를 판정하면 진제에 속하고, 삼제로 판정하면 체는 중도에 해당한다. 이는 곧 마음의 길이 끊어지는 곳을 보여, 비로소 경체로 삼는 것이다. 장교·통교·별교의 당교에서도 또한 체는 언상(言想)이 끊어진다고 하지만, 모두 소전이 능전을 갖추고 있지 않으니, 어찌 능전이 소전과 합할 수 있겠는가. 그러므로 여섯 종류의 경은 문자와 이치가 합하지 않는다. 원교에서 보면 실제로는 끊어진 이치가 없다. 그러므로 대사가 경체를 드러내려 하면서 생각이 끊어지는 문을 보여, “문자와 이치가 합하면 세 가지 중도가 되어 사미교가 설명하는 원만한 체가 된다.”고 하였다. 이치를 말하면서 문자를 갖추고, 문자가 비로소 이치에 즉하며, 이치 또한 문자에 즉한다. 문자가 이미 이치에 즉하므로 능전이 저절로 사라지고, 이치가 이미 문자에 즉하므로 소전도 얻을 수 없다. 능소가 이미 끊어지면 중도의 체가 이에 드러난다. 저 글에서 ‘이치 안의 세 종류 진제’라고 한 것은 모두 원만한 중도이다. 그러므로 지금 글에서 밝힌 체와 다르지 않다. 《묘현》에서 《지론》의 금강장 말을 인용하여, 공과 유가 둘이 아님·다르지 않음·다하지 않음의 네 구로 체를 드러낸 것과 같다. 말은 달라도 뜻은 같다. 《석첨》에서 묻기를, “공과 가가 어떻게 경체가 될 수 있는가?”라고 하자, 답하여 이르기를, “이미 불가사의한 공과 가이므로, 다시 공과 가가 곧 중도임을 가리키며, 중도가 경체가 된다. 중도가 곧 공과 가라 해도 또한 중도를 가리킨다.”라고 하였다. 저 네 구는 삼제를 벗어나지 않는다. 원융하기 때문에 삼제가 각각 삼제를 갖춘다. 그렇다면 네 구의 구구마다 삼제를 갖춘다. 그래서 ‘말은 달라도 뜻은 같다’고 이름할 수 있다. 구구마다 중도를 갖추므로 모두 체가 된다. 끝까지 따져 공과 가가 체가 될 수 있는 것은, 중도를 갖추었기 때문에 “다시 공과 가가 곧 중도임을 가리키며, 중도가 경체가 된다”고 한 것이다. 그러므로 중제가 비록 공과 가를 갖추지만 공과 가 자체가 체인 것은 아니다. 그래서 “중도가 곧 공과 가라 해도 또한 중도를 가리킨다”고 하였다. 묻는다. 어찌 다만 “중도가 경체이고 공과 가는 체가 아니다”라고 하지 않는가. 뜻으로는 이미 충분한데, 어찌하여 먼저 삼제가 각각 삼제를 갖추어 모두 체가 될 수 있다고 밝히고, 다시 삼제 각각에서 공과 가를 가려내고, 오직 중도만 취하여 경체로 삼는가. 어찌 번거롭고 중복된 것이 아닌가. 답한다. 오직 원만한 뜻은 단독으로 말해서는 성립하지 않기 때문이다. 이처럼 융합하여 말해야 비로소 묘한 체가 드러난다. 어째서인가. 대체로 공과 가는 닦아 이루는 두 법으로서 곧 경의 종과 용이며, 중도는 하나의 성품으로서 곧 경의 체이다. 만약 다만 중도만 경체라고 말한다면, 종과 용 밖에 따로 체가 있게 되어 체가 좁고 두루하지 못하다. 그러므로 반드시 삼제 어느 것도 경체가 아닌 것이 없다고 해야 한다. 만약 삼제 각각에서 공과 가를 가려내고 오직 중도의 체만 취하지 않는다면, 체가 지(智)와 단(斷)이 아님을 드러낼 수 없다. 이처럼 체를 분별하면 종·용에 즉하지도 않고 종·용을 떠나지도 않는다. 분별과 사려가 깨끗이 사라지면 묘한 체가 본래 그대로 드러난다. 중도가 경체가 되어 원만하고 묘한 것이 이미 그러하니, 이에 준하면 공과 가인 종과 용 또한 묘하다. 공이 삼제에 두루하므로 이 종은 좁지 않고,</w:t>
      </w:r>
    </w:p>
    <w:p>
      <w:pPr>
        <w:pStyle w:val="TranslationText"/>
      </w:pPr>
      <w:r>
        <w:t>가가 삼제에 두루하므로 이 용은 더욱 넓다. 또한 반드시 삼제 각각에서 가와 중을 가려내어 종이 지(智)임을 드러내고, 또한 반드시 삼제 각각에서 공과 중을 가려내어 용이 단(斷)임을 드러내야 한다. 각각 두 가지와 대조하여 즉하지도 않고 떠나지도 않음을 밝힌다. 그러므로 모두 불가사의하다고 일컫는다. 그렇다면, 어찌 유독 체만 경왕이겠는가. 종과 용 또한 왕이다. 명칭을 총괄하면 세 왕이고 교를 분별하면 네 왕이다. 하나의 명·하나의 체·하나의 종·하나의 용·하나의 교가 어느 것도 중도 아닌 것이 없기 때문이다. 그러므로 《현의》에서 이르기를, “문자는 경왕이라 이름하고, 교는 여러 전적을 포섭한다.”라고 하였다. 교조차 왕이라 일컬으니 명칭 등의 경우는 알 수 있다. 이미 법마다 모두 중도여서 경체 아닌 것이 없지만, 또 반드시 분별하여 명은 능전이고, 종은 스스로 증득하는 것이며, 용은 남을 교화하는 것이고, 교는 능히 분별하는 것임을 드러내야 한다. 오직 경체만이 취해지는 바이다. 거두면 빠짐없이 다하고, 가리면 남는 것이 없다. 금강장의 네 구가 모두 체라고 한 것과, 《석첨》에서 네 가지 가운데 오직 중도만 취한 것은, 그 뜻이 서로 완전히 합한다. 셋째, ‘若作’ 이하에서는 특히 지금의 해석이 이치에 맞고 근기를 이롭게 함을 드러낸다. 원만한 중도를 드러내어 말과 생각을 끊은 것을 경왕으로 삼으니, 위로는 여래가 체를 서술한 뜻에 순응하고, 아래로는 중생이 경을 듣는 근기에 응한다. 이미 사미를 논하므로, 여러 대승경 가운데 문자와 이치가 합하는 것은 모두 경왕이다. 어찌 오직 내 경만 높이고 다른 경전을 업신여기는 일이 있겠는가. 이는 진제의 해석과 견주면 만만 배나 현격히 다르다. 셋째, ‘微妙’ 이하에서는 종(宗)을 서술하는 부분은 둘로 나뉜다. 첫째, ‘미묘’를 해석한다. 여래가 이미 금광명이라는 이름과 경왕의 체를 서술했는데, 이는 곧 한 경이 설명하는 비장(祕藏)이다. 이를 듣는 사람이 있다면, 반드시 이 뜻을 사유하게 된다. 그러므로 ‘미묘’라고 한다. 이 두 글자가 만약 인과 가운데 어느 하나라도 빠뜨린다면, 처음부터 끝까지 상주하는 삼법이 아니다. 그러므로 옛 해석의 잘못과 대조하여 지금의 바른 뜻을 드러낸다. 인은 박지(博地)에까지 두루 미치고 과는 묘각의 극치에 이른다. 지위가 여섯으로 나뉘므로 깊어서 보기 어렵고, 여섯이 모두 즉(即)이므로 종도 아니고 횡도 아니다. 인이 곧 과이므로 종적이지 않고, 사가 곧 이치이므로 횡적이지 않다. 글에서 이성(理性)을 풀이한 뒤 과에 대해서도 “또한 이와 같다”고 말한다. 육즉의 뜻을 알면 어느 하나도 타당하지 않은 것이 없다. 둘째, ‘四方’ 이하에서는 네 부처가 호지함을 해석하는 부분은 둘로 나뉜다. 첫째, 교에 의거하여 해석하는 부분은 둘로 나뉜다. 첫째, 바로 풀이하는 부분은 둘로 나뉜다. 첫째, 사방과 사불을 해석한다. 부처가 이 말을 한 것은 나타내려는 바가 있기 때문이다. 바로 경의 종을 서술한 것이다. 종은 과지(果智)가 법성의 체와 합일하는 것이다. 체는 비록 하나이지만 네 문으로 펼쳐진다. 이른바 묘공·묘유·쌍역·쌍비이다. 《지론》에서 네 구로 체를 드러내는 것을 사방으로 삼은 것과 같다. 과지가 그것과 합일하는 것을 사불로 삼는다. 종을 서술한 뜻이 분명하여 살펴볼 수 있다. 둘째, ‘釋’ 이하에서는 호지를 해석하는 부분은 둘로 나뉜다. 첫째, 오불의 체와 용에 의거하여 ‘지(持)’를 해석한다. 이 경의 종은 석존의 과지에 있다. 이 지혜가 네 문의 이치와 합일함을 드러내려 하므로, 특별히 네 부처를 통해 밝힌다. 진실로 불지는 피차로 나뉘지 않고, 함께 법신의 움직이지 않는 성품과 합일한다. 성품에 순응하는 것을 ‘지닌다[持]’고 한다. 법성은 법의 체이고, 여러 부처는 보지(報智)이며, 수명은 응용(應用)이다. 이 셋이 모두 항상하므로 ‘무량’이라 한다. 둘째, ‘信’ 이하에서는 신상의 의혹이 제거되는 데 의거하여 ‘호(護)’를 해석한다. 부처가 법성을 보호하는 것은 중생이 전도된 미혹을 일으키지 않게 하기 위함이다. 신상은 다만 팔십 세라는 짧은 자취만 헤아려, 법신과 보신이 상주한다는 근본에 미혹하였다. 사불이 근본을 보여 팔십 세가 곧 상주의 작용임을 깨닫게 하였다. 그러므로 ‘보호한다’고 한다. 둘째, ‘此一’ 이하에서는 가려서 보인다. 종을 서술한 문장을 가리켜 ‘이 한 구절’이라 한다. 뜻은 비록 여러 가지지만 체·종·용 셋을 벗어나지 않는다. 이른바 체·종·용이다. 비록 바로는 종을 서술하지만, 종은 반드시 체와 합일하고, 체는 반드시 용을 일으킨다. 그러므로 이 한 구절을 하나만 떼어 해석할 수 없다. 사덕은 뒤에서와 같다. 둘째, ‘觀’ 이하에서는 관심에 의거하여 해석한다. 위에서는 경의 종을 서술하여 뜻이 과불에 귀속되었다. 당기의 중생이 듣고 보아 미혹이 깨지고 이치가 밝아진다. 오늘날 수행하는 사람이 만약 자기 마음에서 밝히지 못한다면 어떻게 부처를 밝히겠는가. 헛되이 이 교설을 듣기만 한들 무슨 이익이 있겠는가. 그러므로 마음을 관하여 사제와 사덕을 깨닫게 한다. 이미 곧 내 마음이므로 남의 보배를 세는 일을 면한다. 이 글은 둘로 나뉜다. 첫째, 제(諦)와 덕(德)에 의거하여 원관을 세우는 데 둘이 있다. 첫째, 사제에 의거하는 부분은 둘로 나뉜다. 첫째, 경과 지를 총괄하여 밝힌다. 사문과 사제는 모두 인과에 통한다. 문은 이치에서 열리므로 과에 나아가는 것이 편하고, 제에는 고와 집이 있으므로 초심자에게 대응시키는 것이 마땅하다. 수행자는 마땅히 알아야 한다. 사방의 부처를 빌려 사제의 지혜를 나타낸다. 이는 곧 사물에 의탁하면서 법상을 붙여 마음에 들어가 관을 이루는 것이다. 그러므로 사제는 곧 한 생각의 마음이다. 오음의 마음은 고이고, 현재의 미혹은 집이며, 곧 지혜는 도이고, 본래 적멸한 것은 멸이다. 이를 사실대로 아는 것을 사제지라 한다. 둘째, ‘東’ 이하에서는 경과 지를 각각 보이는 데 둘이 있다. 첫째, 경을 관한다. 사제의 법상에서는 앞에 과가 있고 뒤에 인이 있다. 지금은 관을 닦는 데서 시작하여 인에서 과로 끝나므로, 세간과 출세간의 집·도가 앞에 있고 고·멸이 뒤에 있다. 초심자가 경을 관할 때 쉽게 살펴 찾고자 하면, 가까운 일에서 시작하는 것이 마땅하다. 그러므로 세속의 갑을·오행·사계절 등의 명칭을 따른다. 사방의 뜻을 성립시켜 사제를 알아볼 수 있게 하려는 것이다. 중요한 것은 관을 세우는 데 있으며 명칭과 교설에 얽매이지 않는다. 둘째, ‘觀此’ 이하에서는 지혜가 일어남을 밝힌다. 이미 한 마음에서 곧 사제를 관하고, 관하기를 그치지 않으면, 안지(眼智)가 발생하여 자연스럽게 지켜 보호한다. 묘한 이치를 잃지 않고 전도된 미혹이 일어나지 않는다. 그러나 반드시 깊이 살펴 원관의 사제가 모두 ‘무작’이라 불리는 줄 알아야 한다. 고와 집이라는 역수(逆修)의 체는 성악이고, 곧 역이 순이므로 도와 멸에는 공용이 없다. 그러므로 이르기를, “음입이 모두 여여하므로 버릴 고가 없고, 진로가 본래 청정하므로 제거할 집이 없으며, 변견과 사견이 모두 중정이므로 닦을 도가 없고, 생사가 곧 열반이므로 증득할 멸이 없다.”고 한다. 이를 환히 보는 것을 제지가 일어났다고 한다. 둘째, ‘又’ 이하에서는 사덕에 의거한다. 위의 사제관은 비록 한 마음을 관하지만,</w:t>
      </w:r>
    </w:p>
    <w:p>
      <w:pPr>
        <w:pStyle w:val="TranslationText"/>
      </w:pPr>
      <w:r>
        <w:t>사교의 수행자가 모두 닦아 증득할 수 있다. 이제는 사덕 각각에서 삼관을 밝힌다. 초심에 단박에 닦는 것이 분명히 원관에 속한다. 동방은 상(常)에 대응하는데, 상은 무상을 깨뜨려 진사번뇌가 청정해진다. 무상은 상견을 깨뜨려 견사번뇌가 사라진다. 쌍비는 두 변의 무명을 깨뜨려 집착을 적멸시킨다. 설명에는 앞뒤가 있지만 닦음은 한 마음에 있다. 나머지 세 방위도 이에 준한다. 둘째, ‘觀東’ 이하에서는 제와 덕에 의거하여 부처의 이름을 보인다. 앞에서 밝힌 각지(覺智)는 단지 통틀어 밝힌 것일 뿐이다. 만약 관심에서 각각의 별호를 논하지 않으면, 경을 관하는 데 아직 극진하게 순응한 것이 아니다. 이제 집제에서 곧 진상(真常)에 통달하는 것을 아촉이라 이름한다. 이는 ‘부동’이라 번역한다. 다음으로 고제에서 곧 진락에 통달하고, 진락이 존중되므로 ‘실상’이라 이름한다. 다음으로 도제에서 필경청정에 통달하고, 상주의 혜명을 ‘무량수’라 이름한다. 다음으로 멸제에서 두 가지 아가 공함에 통달하고, 드러나는 진여가 곧 비밀장이다. 한 음성이 두루 가득하므로 ‘미묘성’이라 이름한다. 사방의 사불은 본래 마음의 성품이다. 곧 성품으로 관을 삼고, 관이 성품에 부합하면 사불의 이름을 이룬다. 넷째, ‘我今’ 이하에서는 용(用)을 서술하는 부분은 둘로 나뉜다. 첫째, 글을 나눈다. 둘째, 글을 따라 풀이하는 부분은 넷으로 나뉜다. 첫째, 능히 깨뜨리는 뛰어난 법에는 두 가지가 있다. 첫째, 현재 글에 의거하여 보이는 데 둘이 있다. 첫째, 세 법의 체를 보인다. 능히 깨뜨리는 뛰어난 법은 경·지·행에 있다. 마치 적을 깨뜨리려 할 때, 먼저 몸의 힘이 건장해야 하고, 다음에는 권모가 깊어야 하며, 다음에는 무기가 날카로워야 하는 것과 같다. 둘째, 몸에 의지하기 때문에 경(境)에 비유한다. 몸에는 반드시 계책이 있어야 하므로 지에 비유하며, 계책에는 병기의 도움이 필요하므로 행에 비유한다. 이 셋이 갖추어지면 삼장은 반드시 사라진다. 둘째, ‘若相’ 이하에서는 세 법의 모습을 해석하는 부분은 둘로 나뉜다. 첫째, 각각 보이는 데 둘이 있다. 첫째, 별교이다. 행·지·리의 셋이 차례로 서로 돕고 발현시키므로 닦을 때는 종적이다. 법·보·응의 삼신은 과에서 함께 드러나므로 증득할 때는 횡적이다. 진실로 이 교에서는 본래 있는 법신이 미혹에 덮여 있기 때문에, 반드시 따로 연인과 요인의 공을 지어, 서로 도와 드러나게 해야 한다. 또 이 교는 성품에 삼법을 갖추지만 서로 포섭하지 않기 때문에, 공이 이루어지면 삼신이 횡으로 드러나게 된다. 둘째, ‘若圓’ 이하에서는 원교를 밝힌다. 원교는 모든 법이 어느 것도 법계 아닌 것이 없다고 설명한다. 법계의 지혜로 법계의 행을 이끌고, 법계의 행으로 법계의 경에 계합한다. 법계는 둘이 아니어서 하나 밖에 셋이 따로 없다. 그러므로 종적이라는 허물을 떠난다. 법계는 하나에 고정되지 않아 수덕과 성덕이 완연하다. 그러므로 횡적이라는 허물을 떠난다. 인위에서 삼법을 닦는 것이 이미 이와 같고, 과위에서 삼신이 드러날 때도 또한 그러하다. 둘째, ‘雖’ 이하에서는 총괄하여 맺는다. 닦음이 비록 점차적이거나 단박이거나 모두 계내·계외의 장애를 깨뜨릴 수 있다. 그러므로 모두 ‘능히 깨뜨리는 뛰어난 법’이라 이름한다. 둘째, ‘觀’ 이하에서는 새 번역본을 취하여 보인다. 옛 글에는 오직 상근을 위한 제1주 법만 있다. 새 번역은 더 넓어서 다시 두 주가 있다. 그 제2주에서는 이차왕자가 바라문을 위하여, 법신은 항상하여 사리라는 일이 없음을 설한다. 이는 중근을 위한 것이다. 그 제3주에는 따로 한 품이 있어 삼신을 분별한다. 이는 하근을 위한 것이다. 이 세 주는 모두 뛰어난 법으로서 삼장을 모두 깨뜨린다. 지금 능히 깨뜨리는 것을 서술하며 이미 ‘등의 법’이라고 하였으니, 이치상 아래 세 주의 법까지 포괄해야 한다. 둘째, 다음 ‘從’ 이하에서는 깨뜨려야 할 악한 죄를 밝히는 데 둘이 있다. 첫째, 다시 과문을 나누어 총괄 판정하는 부분은 둘로 나뉜다. 첫째, 과문을 나눈다. 이 글은 바로 깨뜨려야 할 악한 죄를 보인다. 그런데 ‘공품을 서술한다’고 한 것은, 지금 깨뜨려야 할 죄를 들어 능히 깨뜨리는 작용을 드러낸 것이다. 여러 능히 깨뜨리는 법 가운데 공의 작용이 핵심이므로, 마땅히 그것을 서술한 것이다. 묻는다. 앞 구절에서 이미 능히 깨뜨리는 법을 밝혔는데, 지금 어찌 다시 능히 깨뜨리는 방법이 있는가. 답한다. 앞의 경·지·행은 능히 다스리는 약이고, 지금 삼업으로 오로지 문·사·수에 힘쓰는 것은 약을 복용하는 법이다. 묘한 약도 먹지 않거나, 먹더라도 처방대로 하지 않으면 병이 어찌 나을 수 있겠는가. 이 둘이 서로 이루어 주어야 삼장을 깨뜨릴 수 있다. 둘째, ‘餘’ 이하에서는 판정하는 부분은 둘로 나뉜다. 첫째, 과보를 전환하는 것이 다른 경과 다름을 밝힌다. 악한 과보가 이미 이루어졌다면 지금 전환하기 어렵다. 또 어떤 경에서는 이르기를, “숙업은 전환되지 않는다.”고 하였다. 하물며 이미 과보를 받은 경우이겠는가. 그러나 이는 실단이 근기에 응하여 달리 설한 것이며, 지금은 삼장을 밝힌다. 만약 이 경에 의지하여 닦으면 적멸하지 않는 것이 없다. 법이 뛰어나기 때문이다. 둘째, ‘一往’ 이하에서는 삼장이 계를 깨뜨리는 데서 비롯됨을 밝힌다. 삼장이 생기는 원인은 교문마다 달리 말하니 어찌 모두 갖추어 진술할 수 있겠는가. 지금은 한 문에 나아가 오계를 깨뜨리는 데서 비롯된다고 한다. 오계의 뜻은 깊음을 포괄하고 넓음을 거두니 어느 법인들 다하지 않겠는가. 그러나 다른 경로를 막지는 않으므로 ‘우선 한 방향에서 말한다[一往]’고 한다. 묻는다. 다만 번뇌로 말미암아 파계의 업을 일으키는 것인데, 어찌 도리어 파계로 말미암아 번뇌장이 이루어진다고 하는가. 답한다. 파계의 업으로 말미암아 현재 탐욕과 성냄이 더욱 많아진다. 예컨대 경전을 비방한 까닭에 사견에 깊이 집착하고 음욕이 치성해지는 것과 같다. 이런 것들은 모두 업에서 번뇌가 일어난 것이다. 그러므로 삼장은 역방향과 순방향으로 서로 원인이 됨을 알아야 한다. 둘째, ‘今’ 이하에서는 과문에 따라 자세히 풀이하는 부분은 셋으로 나뉜다. 첫째, 보장(報障)을 해석하는 부분은 둘로 나뉜다. 첫째, 곧바로 인도(人道)에 의거하여 해석하는 부분은 둘로 나뉜다. 첫째, 인과를 표하여 보인다. 둘째, ‘諸’ 이하에서는 과보를 살펴 원인을 찾는 데 다섯이 있다. 첫째, 살생의 과보를 밝히는 데 셋이 있다. 첫째, 경문을 들어 보인다. ‘안으로 요절한다[內夭]’는 것은, 《설문》에서 말한다. “夭는 요절한다는 뜻이다.”라고 하였다. 둘째, ‘昔’ 이하에서는 원인을 찾아 살핀다. 셋째, ‘經’ 이하에서는 경을 인용하여 증명한다. 옛 번역 《화엄경》이다. 갖추어 말하면 다음과 같다. “살생의 죄는 중생으로 하여금 삼악도에 떨어지게 한다. 뒤에 인간의 길에 태어나면 두 가지 과보를 얻는다. 첫째는 병이 많음이고, 둘째는 수명이 짧음이다.” 《십지론》에서는 이르기를, “살생하면 세 가지 과보를 얻는다. 첫째는 이숙과(異熟果)이니, 곧 삼악취이다. 둘째는 등류과(等流果)이니, 곧 인간 가운데 태어나 병이 많고 수명이 짧은 것이다. 셋째는 증상과(增上果)이니, 곧 바깥 사물에 모두 광택이 적고,</w:t>
      </w:r>
    </w:p>
    <w:p>
      <w:pPr>
        <w:pStyle w:val="TranslationText"/>
      </w:pPr>
      <w:r>
        <w:t>오래 머물지 못함을 감득하는 것이다.” 둘째, ‘若貧’ 이하에서는 도둑질의 과보를 밝히는 데 셋이 있다. 첫째, 경문을 들어 보인다. 둘째, ‘經’ 이하에서는 경을 인용하여 증명한다. ‘동생천(同生天)’과 ‘동명천(同名天)’이라는 것은, 진역(晉譯) 《화엄경》 제37권에서 이르기를, “사람이 태어날 때부터 두 종류의 하늘이 늘 따라다니며 모시고 지킨다. 하나는 동생(同生)이라 하고, 둘은 동명(同名)이라 한다. 하늘은 늘 사람을 보지만 사람은 하늘을 보지 못한다.”고 하였다. 셋째, ‘又’ 이하에서는 사실로써 징험한다. 금계(禁戒)를 깨뜨리고 여러 불선을 행하기 때문에, 그 두 하늘과 용이 반드시 보고 버리고 떠난다. 명예와 이양(利養)이 이로 말미암아 흩어져 잃게 된다. 셋째, ‘若親’ 이하에서는 음욕의 과보를 밝히는 데 셋이 있다. 첫째, 경문을 들어 보인다. ‘친후(親厚)’라는 것은, 부모·형제·처자 등의 육친을 말한다. 《지론(地論)》에서 이르기를, “음행에는 세 가지 과보가 있다. 첫째는 이숙과이니, 삼악도에 떨어지는 것을 말한다. 둘째는 등류과이니, 인간 가운데서 두 아내가 서로 다투는 일을 겪고, 또 아내가 정숙하고 어질지 않은 것을 말한다. 셋째는 증상과이니, 먼지와 티끌이 많은 것을 말한다.”고 하였다. 지금 말한 ‘다툼과 송사[鬪訟]’는 논의 설명과 부합한다. 둘째, 경을 인용하여 증명한다. ‘사람이 지킨다[人護]’는 것은, 여인은 뜻이 약하므로 세 가지 보호에 의지한다는 것이다. 어릴 때에는 부모가 보호하고, 남에게 시집가면 남편이 혼인으로 보호하며, 남편이 죽으면 자식이 보호한다. ‘법이 지킨다[法護]’는 것은, 오계나 팔계 등을 받는 것을 말한다. 셋째, ‘昔’ 이하에서는 이치에 의거하여 미루어 본다. 옛날 다른 이의 법을 훼손했다는 것은, 다른 이로 하여금 계를 범하게 하였기 때문이다. 넷째, ‘各’ 이하에서는 망어의 과보를 밝히는 데 둘이 있다. 첫째, 경문에 생략된 것이 있음을 밝힌다. 위의 세 가지 과보에 견주면 마땅히 두 구가 있어야 한다. 둘째, ‘內’ 이하에서는 뜻에 의거하여 보충해 해석하는 부분은 둘로 나뉜다. 첫째, 빠진 문구를 보충하여 보인다. 홀수를 보충하여 짝수를 이루므로 ‘한 쌍[一雙]’이라 한다. ‘忿’은 곧 성냄이다. 둘째, ‘昔’ 이하에서는 이치에 의거하여 미루어 본다. 다섯째, ‘外’ 이하에서는 음주의 과보를 밝히는 데 둘이 있다. 첫째, 예에 따라 문구를 더하여 보인다. 둘째, ‘昔’ 이하에서는 인과를 미루어 보이는 데 둘이 있다. 첫째, 바로 보인다. ‘준절(撙節)’ 또한 예법의 절도이다. 술에 취함으로 말미암아 어긋나고 귀가 먹게 된다. ‘騃’는 五駭의 반절이며, 어리석다는 뜻이다. 둘째, 증거를 인용한다. 경 또한 《화엄경》이다. 술을 마심으로 말미암아 미움과 원한이 더욱 늘어나므로 증거로 인용할 수 있다. 둘째, ‘問’ 이하에서는 오승(五乘)에 의거하여 널리 해석하는 부분은 둘로 나뉜다. 첫째, 오계가 이 경과 어긋난다는 의문을 제기한다. 오계라는 명칭은 소승의 율에서 나온다. 어찌 그것으로 지금의 경왕(經王)의 법상을 해석하는가. 둘째. ‘答’ 이하에서는 오승의 지계에 의거하여 답한다. 일체의 행법은 대승과 소승에 모두 통한다. 사람의 지혜와 이해에 따라 그것을 쓰는 데 얕고 깊음이 있다. 지금은 오계를 해석하여 오승의 법으로 삼는다. 둘로 나눈다. 첫째, 총괄하여 답한다. 오계라는 명칭은 일체법에 들어간다. 혹 많거나 적게 달라지는 것은 다만 펼치고 합치는 차이일 뿐이다. 둘째, ‘提’ 이하에서는 따로 보이는 데 둘이 있다. 첫째, 뜻에 의거하여 해석하는 부분은 둘로 나뉜다. 첫째, 오계를 법의 체와 실제의 얕고 깊음에 배대하는 부분은 셋으로 나뉜다. 첫째, 인승과 천승을 밝히는 데 둘이 있다. 첫째, 경을 인용한다. ‘천지의 큰 금기[天地大忌]’라는 것은, ‘忌’ 또한 금한다는 뜻이니, 곧 계(戒)이다. 오성(五星)은, 동방의 목정(木精)인 세성(歲星), 남방의 화정(火精)인 형혹(熒惑), 서방의 금정(金精)인 태백(太白), 북방의 수정(水精)인 진성(辰星), 중앙의 토정(土精)인 진성(鎮星)을 말한다. 오악(五嶽)은, 동악 태산은 연주(兗州)에 속하고, 남악 형산은 형주(荊州)에 속하며, 서악 화산은 옹주(雍州)에 속하고, 북악 상산은 병주(并州)에 속하며, 중악 숭산은 예주(豫州)에 속한다. 오장(五藏)은, 간·심·비·폐·신을 말한다. 별·악·장은 모두 오행에 배대한다. 다만 오행을 오계에 대하면 세 가지 뜻은 저절로 드러난다. 불살생은 목(木)에 대응한다. 목은 생장을 주관하니, 살생하면 생장하지 못한다. 불음은 화(火)에 대응한다. 화는 밝게 비춤을 주관하지만 사음은 사사롭고 은밀하다. 불음주는 토(土)에 대응한다. 토는 진정(鎮靜)하지만 술에 취하면 기울고 흔들린다. 불투도는 금(金)에 대응한다. 금은 형벌과 살벌함이 되니, 도둑질하면 형벌을 당한다. 불망어는 수(水)에 대응한다. 모나거나 둥근 그릇에 따라 형태를 맡기는 것으로 망령되지 않음을 드러낸다. 망령됨은 이와 반대이다. 오행에 배대하면 이미 오성에 배대한 것이다. 오악과 오장은 다만 오행을 주된 근거로 한다. 경에서 ‘오악’이라 한 것은, 아마 번역자가 이 땅의 사정에 맞추어 문장을 윤색한 것일 뿐이다. ‘하늘을 어긴다[違天]’는 것 등은, 위에서 오성에 배대한 것이니 이를 범하면 하늘을 어기고, 아래에서 오악에 배대한 것이니 이를 범하면 땅을 거스르며, 가운데서 오장을 이루는 것이니 이를 범하면 몸을 해친다는 뜻이다. 둘째, ‘又對’ 이하에서는 법에 배대하는 부분은 둘로 나뉜다. 첫째, 각각 배대하는 부분은 둘로 나뉜다. 첫째, 주공과 공자의 가르침에 배대하는 부분은 둘로 나뉜다. 첫째, 오상(五常)이다. 조유(趙蕤)의 《장단경(長短經)》에서 이르기를, “인(仁)이란 사랑함이다. 형벌을 베풀어 해악을 없애면서도 두루 사랑하여 사사로움이 없는 것을 인이라 한다. 이를 인이라 한다. 의(義)란 마땅함이다. 옳고 그름을 밝히고 가부를 세우는 것을 의라 한다. 예(禮)란 실천함[履]이다. 나아가고 물러나는 데 법도가 있으며 존비에 분수가 있는 것을 예라 한다. 지(智)란 사람이 아는 바이다. 옳고 그름과 득실의 실정을 판정하는 것을 지라 한다. 신(信)이란 사람이 받들어 따르는 바이다. 호령을 내리고 명령을 시행하여 사람들의 마음을 하나로 만드는 것을 신이라 한다.”고 하였다. 지금 불살생을 인에 대응시키는 것은 남을 죽이는 것이 두루 사랑함이 없기 때문이다. 불투도를 의에 대응시키는 것은, 도둑질은 마땅히 행할 일이 아니기 때문이다. 불음을 예에 대응시키는 것은, 사음하면 존비의 구별이 없어져 예법을 어기기 때문이다. 불음주를 지에 대응시키는 것은, 혼미하게 취하면 옳고 그름과 득실을 판정할 수 없기 때문이다. 불망어를 신에 대응시키는 것은, 망령된 말을 하면 사람들이 믿고 따르지 않기 때문이다. 오상을 오행에 대응시킨다면, 정강성(鄭康成)이 《예기》 〈중용〉에 주석하면서 이르기를, “목의 신은 곧 인이고, 금의 신은 곧 의이며, 화의 신은 곧 예이고, 수의 신은 곧 신이다.”라고 하였다. “토의 신은 곧 지이다.” 앞에서 오행을 오계에 대응시킨 것은, 대체로 이 뜻을 취한 것이다. 그러므로 불음주를 토에, 불망어를 수에 대응시킨다. 둘째, 오경(五經)에 대응시킨다.</w:t>
      </w:r>
    </w:p>
    <w:p>
      <w:pPr>
        <w:pStyle w:val="TranslationText"/>
      </w:pPr>
      <w:r>
        <w:t>불살생을 《상서》에 대응시킨다는 것은, 《상서》가 당(唐)·우(虞) 이하의 일을 기준으로 삼아 논하기 때문이다. 곧 선양(禪讓)을 높이고 살벌한 정벌을 낮게 여긴다. 공자께서는 주나라 왕실이 쇠약해져 호령이 시행되지 않자, 이에 노나라의 역사를 바탕으로 《춘추》를 닦아 상벌을 대신하게 하였다. 그리하여 난신적자로 하여금 두려워하게 하였다. 그러므로 불투도계에 대응시킨다. 예에는 다섯 가지가 있다. 《주례》 〈대종백의 직〉에서 이르기를, “길례(吉禮)로 나라의 귀신과 지신을 섬기고(‘섬긴다’는 것은 제사하고 제향한다는 뜻이다), 흉례(凶禮)로 나라의 근심을 슬퍼하며(‘슬퍼한다’는 것은 환난과 재앙을 구제한다는 뜻이다), 빈례(賓禮)로 나라들과 친하고(‘친한다’는 것은 그들로 하여금 친근히 붙게 한다는 뜻이다), 군례(軍禮)로 나라들을 함께하게 하며(‘함께하게 한다’는 것은 화합하지 않거나 참람하여 차등을 어기는 자를 위엄으로 제어한다는 뜻이다), 가례(嘉禮)로 만민을 친하게 한다(‘嘉’는 선하다는 뜻이다. 사람 마음이 선하게 여기는 바를 따라 제도를 만든다는 뜻이다). 사음은 예로써 사귀지 않는 것이다. 그러므로 가례를 써서 사음을 경계한다. 《시경》이라는 것은, 선하면 칭송하고, 악하면 풍자하니, 망령된 말이 아니다. 《역경》이라는 것은, 이치를 궁구하고 성품을 다하는 책이며, 깨끗하고 정밀하며 미묘한 가르침이다. 술을 마셔 혼미하고 어지러운 자가, 어찌 그 이치를 궁구하고 그 성품을 다할 수 있겠는가. 둘째, ‘又對十’ 이하에서는 전륜왕의 법을 밝히는 데 셋이 있다. 첫째, 오계를 펼쳐 십선에 대응하는 모습을 밝힌다. 둘째, ‘俗’ 이하에서는 일곱을 합하여 둘로 삼는 뜻을 보인다. 속인이 입을 지키기 어렵다는 것은, 오계가 재가 대중을 제어하기 위해 마련되었기 때문이다. 입에는 네 가지 허물이 있다. 속인이 이를 모두 지키기는 참으로 어려우므로 다만 하나만 제정하였다. 음주가 삿된 생계로 스스로 살아가는 것이라는 것은, 술로 몸을 기르면서 바른 계율을 따르지 않기 때문이다. 이를 사명(邪命)이라 한다. 셋째, ‘是為’ 이하에서는 법을 결론짓는다. 사람을 따라 이름을 세운 것이다. 오계가 비록 여래가 제정한 것이지만, 이미 십선에 대응하므로, 우선 유루에 따라 판정하여 옛 법으로 삼는다. 그러므로 전륜왕에 속한다. 또 ‘성죄(性罪)’와 ‘성선(性善)’이라 이름하는 것은, 십악의 법은 그 성품 자체가 죄이고, 십선의 법은 그 성품 자체가 선하기 때문이다. 그러므로 전륜왕은 세속의 성품을 따라 이 선악을 설하여 중생을 교화한다. 둘째, ‘都’ 이하에서는 결론지어 보인다. 세간의 선으로는 윤회를 면하지 못한다. 비록 인간이나 천상에 태어나더라도 다시 악업을 일으킨다. 선조차 이와 같은데 하물며 불선이겠는가. 그러므로 “모두가 일체 죄의 뿌리이다.”라고 한다. 둘째, ‘又五’ 이하에서는 이승을 밝히는 데 넷이 있다. 첫째, 오음을 사념처의 경계에 대응시킨다. 살생하지 않으면 색질이 온전하게 갖추어지고, 도둑질하지 않으면 괴로운 느낌이 생기지 않으며, 음행하지 않으면 삿된 생각이 일어나지 않고, 망어하지 않으면 천류하는 행이 순박하고 진실하며, 술을 마시지 않으면 요별이 분명하다. 이러한 선한 오음이 어찌 경계가 되기만 하겠는가. 아울러 염과 혜를 돕는다. 그러므로 오음에서 사념처를 펼쳐 낼 수 있다. 색음은 신념처이고, 수음은 수념처이며, 상음과 행음의 두 음은 법념처이고, 식음은 심념처이다. 둘째, ‘念’ 이하에서는 사념처로부터 도품과 삼해탈을 갖추는 것을 밝힌다. 《대론》에서는 사념처 가운데 네 가지 정진을 정근(正勤)이라 하고, 네 가지 선정의 마음을 사여의족(四如意足)이라 하며, 다섯 선근이 생긴 것을 근(根)이라 하고, 근이 증장한 것을 력(力)이라 한다. 네 가지 처소에서 도의 작용을 분별하는 것을 각(覺)이라 하고, 사념처가 안온한 도 가운데 행하는 것을 정도(正道)라 한다. 삼십칠품은 평탄한 길과 같고, 공·무상·무작은 성의 세 문과 같으며, 열반은 성과 같다. 셋째, ‘故云’ 이하에서는 오음을 전환하여 오분법신으로 삼는 것을 밝힌다. 몸과 입을 금하고 막으므로 “색이 계를 발할 수 있다.”고 하고, 선은 바른 수용[正受]이므로 “수가 선정의 선을 받아들인다.”고 하며, 가상(假想)으로 몸이 공함을 깨닫는다. 그러므로 “상은 지혜로 허망함을 깨닫는다.”고 한다. 문장 가운데 ‘通’ 자가 하나 더 남아 있다. 여러 문헌에 인용된 곳에는 모두 없다. 나아가되 게으르지 않으면 성스러운 과위에 이른다. 그러므로 “행은 해탈을 발한다.”고 한다. 스스로 이미 증득했음을 아는 것을 해탈지견이라 한다. 이는 곧 오음을 전환하여 오분법신을 이루는 것이다. 넷째, ‘當’ 이하에서는 오계가 이승의 법임을 결론짓는다. 셋째, ‘又五’ 이하에서는 대승을 밝히는 데 셋이 있다. 첫째, 총괄하여 표하여 보인다. 둘째, ‘提謂’ 이하에서는 바로 법문에 배대하는 부분은 셋으로 나뉜다. 첫째, 경에 의거하여 사덕에 배대한다. 대승인은 오계의 체가 곧 마음의 성품임을 안다. 받든 지키든 하나하나가 성품을 따른다. 성품에는 사덕이 갖추어져 있으므로 오계에는 상·락·아·정이 아닌 것이 없다. 이는 총괄하여 대응시킨 것이다. 또 오계를 각각 사덕에 대응시킬 수도 있다. 마음과 중생의 성품에는 생멸이 없다. 그러므로 성품을 따라 불살생계를 지킨다. 이는 장생불사의 부절과 인장을 차는 것이다. 이것이 상덕(常德)이다. 마음과 중생의 성품에는 음란함이 없다. 그러므로 본성을 따라 불음계를 지킨다. 이를 “드나듦에 어지러움이 없다.”고 한다. 마음과 중생은 생각생각마다 진실하여 허망함의 틈이 없다. 그러므로 성품을 따라 불망어계를 지킨다. 이를 “가고 옴에 간격이 없다.”고 한다. 이 둘은 정덕(淨德)에 대응한다. 마음과 중생의 성품은 혼미하거나 취한 것이 아니다. 그러므로 본성을 따라 불음주계를 지킨다. 이를 “한 몸을 통어한다.”고 한다. 곧 아덕(我德)이다. 마음과 중생의 성품은 곧 보리이므로 탐구하는 괴로움을 떠난다. 그러므로 본성을 따라 불투도계를 지킨다. 이를 “도의 뿌리를 세운다.”고 한다. 곧 낙덕(樂德)이다. 둘째, ‘束’ 이하에서는 사상에 의거하여 삼업에 대응시킨다. 불살생·불투도·불음은 신업이고, 불망어는 구업이며, 불음주는 의업이다. 계를 지키는 것이 이미 성품을 따르므로 계를 인으로 세워 부처의 삼업을 이룬다. 부처의 몸·입·뜻은 지혜를 따라 행하여 허물이 없다. 이를 삼무실(三無失)이라 한다. 허물이 없기 때문에 따로 방호할 필요가 없다. 이를 삼불호(三不護)라 한다. 신업으로 교화를 나타내는 것을 신통륜(神通輪)이라 하고, 구업으로 법을 설하는 것을 정교륜(正教輪)이라 하며, 의업으로 근기를 비추어 살피는 것을 기심륜(記心輪)이라 한다. 셋은 모두 중생의 혹업을 꺾어 부순다. 아래 지위에서는 헤아릴 수 없으므로 삼밀(三密)이라 한다. 셋째, ‘三軌’ 이하에서는 이치에 의거하여 삼법에 대응시킨다. 오계가 곧 이치이다. 하나를 그치고 하나를 행하는 것이 모두 원융한 삼법과 계합한다. 만약 각각 대응시키고자 해도 그 이치는 또한 성립한다. 중생을 죽이지 않는 것은 상주하는 이치를 따르는 것이니, 곧 진성궤(真性軌)이다. 음행하지 않으면 마음이 청정하고, 술을 마시지 않으면 지혜가 밝아지니, 곧 관조궤(觀照軌)이다.</w:t>
      </w:r>
    </w:p>
    <w:p>
      <w:pPr>
        <w:pStyle w:val="TranslationText"/>
      </w:pPr>
      <w:r>
        <w:t>망어하지 않으면 다른 이에게 믿고 따르는 마음이 생기고, 도둑질하지 않으면 다른 이의 자구를 온전히 보전해 주니, 곧 자성궤(資成軌)이다. 이미 삼궤와 즉하므로 일체의 삼법과 은밀히 합한다. 그러므로 오계가 법을 남김없이 포섭함을 알아야 한다. 둘째, ‘橫竪’ 이하에서는 넓은 뜻을 들어 결론지어 밝힌다.</w:t>
      </w:r>
    </w:p>
    <w:p>
      <w:pPr>
        <w:pStyle w:val="EditorialNote"/>
      </w:pPr>
      <w:r>
        <w:rPr>
          <w:b/>
        </w:rPr>
        <w:t xml:space="preserve">교감·번역 메모 | </w:t>
      </w:r>
      <w:r>
        <w:t>「故[5]名別名名金光明。」: [구문 불확실] `故[5]名別名名金光明`은 `名`이 거듭되어 구절 경계가 확정적이지 않다. 원문을 고치지 않고 가능한 직역을 제시하였다.</w:t>
      </w:r>
    </w:p>
    <w:p>
      <w:pPr>
        <w:pStyle w:val="EditorialNote"/>
      </w:pPr>
      <w:r>
        <w:rPr>
          <w:b/>
        </w:rPr>
        <w:t xml:space="preserve">교감·번역 메모 | </w:t>
      </w:r>
      <w:r>
        <w:t>「正論治[7]園善集聽經。」: [이문 검토 필요] 원문 `治[7]園`은 문맥상 이례적이며 `[7]`에 대응하는 교감 내용이 현재 TXT에 보이지 않는다. 원문은 수정하지 않았다.</w:t>
      </w:r>
    </w:p>
    <w:p>
      <w:pPr>
        <w:pStyle w:val="EditorialNote"/>
      </w:pPr>
      <w:r>
        <w:rPr>
          <w:b/>
        </w:rPr>
        <w:t xml:space="preserve">교감·번역 메모 | </w:t>
      </w:r>
      <w:r>
        <w:t>「如云不得過自明分也。」: [의미 불확실] `不得過自明分`은 문맥상 분한·한계를 말하는 것으로 보이나 정확한 관용적 용법은 추가 판본 대조가 필요하다.</w:t>
      </w:r>
    </w:p>
    <w:p>
      <w:pPr>
        <w:pStyle w:val="EditorialNote"/>
      </w:pPr>
      <w:r>
        <w:rPr>
          <w:b/>
        </w:rPr>
        <w:t xml:space="preserve">교감·번역 메모 | </w:t>
      </w:r>
      <w:r>
        <w:t>「而乃通於二乘及[6]徧菩薩少分而證。」: [이문 검토 필요] 원문은 `徧菩薩`이다. 문맥상 `偏菩薩`로 이해될 가능성이 있어 번역에서는 잠정적으로 “편교의 보살”이라 옮겼으나 원문은 수정하지 않았다.</w:t>
      </w:r>
    </w:p>
    <w:p>
      <w:pPr>
        <w:pStyle w:val="EditorialNote"/>
      </w:pPr>
      <w:r>
        <w:rPr>
          <w:b/>
        </w:rPr>
        <w:t xml:space="preserve">교감·번역 메모 | </w:t>
      </w:r>
      <w:r>
        <w:t>「則三土九界修染體虛性德十界。」: [구문 불확실] `則三土九界修染體虛性德十界`는 술어와 병렬 관계가 압축되어 있어, “수염의 체는 허망하고 성덕에는 십계가 있다”는 방향으로 직역하였다.</w:t>
      </w:r>
    </w:p>
    <w:p>
      <w:pPr>
        <w:pStyle w:val="EditorialNote"/>
      </w:pPr>
      <w:r>
        <w:rPr>
          <w:b/>
        </w:rPr>
        <w:t xml:space="preserve">교감·번역 메모 | </w:t>
      </w:r>
      <w:r>
        <w:t>「以今家於小乘習氣分別四四十六門故。」: [교감][이문 검토 필요] `四四十六門`은 수량 표기가 이례적이다. 임의로 글자를 보태거나 고치지 않고 원문을 그대로 두었다.</w:t>
      </w:r>
    </w:p>
    <w:p>
      <w:pPr>
        <w:pStyle w:val="EditorialNote"/>
      </w:pPr>
      <w:r>
        <w:rPr>
          <w:b/>
        </w:rPr>
        <w:t xml:space="preserve">교감·번역 메모 | </w:t>
      </w:r>
      <w:r>
        <w:t>「涅槃明佛有體解脫。」: [구문 불확실] `有體解脫`의 결합 범위가 명확하지 않아 “해탈의 체가 있다”는 방향으로 직역하였다.</w:t>
      </w:r>
    </w:p>
    <w:p>
      <w:pPr>
        <w:pStyle w:val="EditorialNote"/>
      </w:pPr>
      <w:r>
        <w:rPr>
          <w:b/>
        </w:rPr>
        <w:t xml:space="preserve">교감·번역 메모 | </w:t>
      </w:r>
      <w:r>
        <w:t>「別教幻有幻有即空共俗。」: [구문] `別教幻有幻有即空共俗`은 압축된 병렬 표현이다. 현 번역은 `幻有`와 `幻有即空`을 함께 별교의 속제로 드는 것으로 읽었다.</w:t>
      </w:r>
    </w:p>
    <w:p>
      <w:pPr>
        <w:pStyle w:val="EditorialNote"/>
      </w:pPr>
      <w:r>
        <w:rPr>
          <w:b/>
        </w:rPr>
        <w:t xml:space="preserve">교감·번역 메모 | </w:t>
      </w:r>
      <w:r>
        <w:t>「若受接後自屬但中局照複俗。」: [용어] `複俗`은 이 문맥에서 별교의 속제를 가리키는 천태 교판 용어로 쓰인다. 원문 용어를 임의로 평이화하지 않고 “복속”으로 두었다.</w:t>
      </w:r>
    </w:p>
    <w:p>
      <w:pPr>
        <w:pStyle w:val="EditorialNote"/>
      </w:pPr>
      <w:r>
        <w:rPr>
          <w:b/>
        </w:rPr>
        <w:t xml:space="preserve">교감·번역 메모 | </w:t>
      </w:r>
      <w:r>
        <w:t>「義當圓教入通中道以為經王也。」: [용어] `圓教入通中道`는 원교의 중도 뜻이 통교의 교상 안에서 드러나는 경우를 가리키는 문맥으로 직역하였다.</w:t>
      </w:r>
    </w:p>
    <w:p>
      <w:pPr>
        <w:pStyle w:val="EditorialNote"/>
      </w:pPr>
      <w:r>
        <w:rPr>
          <w:b/>
        </w:rPr>
        <w:t xml:space="preserve">교감·번역 메모 | </w:t>
      </w:r>
      <w:r>
        <w:t>「名總三王教辨四王。」: [구문 불확실] `名總三王教辨四王`은 극도로 압축된 과문식 문장이다. 현 번역은 `名`에서는 세 왕을 총괄하고 `教`에서는 네 왕을 분별한다는 병렬로 읽었다.</w:t>
      </w:r>
    </w:p>
    <w:p>
      <w:pPr>
        <w:pStyle w:val="EditorialNote"/>
      </w:pPr>
      <w:r>
        <w:rPr>
          <w:b/>
        </w:rPr>
        <w:t xml:space="preserve">교감·번역 메모 | </w:t>
      </w:r>
      <w:r>
        <w:t>「因該博地果極妙覺。」: [용어] `博地`는 여기서 인위의 낮은 범위를 가리키는 교학적 지위 표현이다. 정확한 세부 정의를 외부 자료로 보충하지 않고 원어를 병기하였다.</w:t>
      </w:r>
    </w:p>
    <w:p>
      <w:pPr>
        <w:pStyle w:val="EditorialNote"/>
      </w:pPr>
      <w:r>
        <w:rPr>
          <w:b/>
        </w:rPr>
        <w:t xml:space="preserve">교감·번역 메모 | </w:t>
      </w:r>
      <w:r>
        <w:t>「文解理性[6]與果例云亦復如是。」: [구문 불확실] `文解理性[6]與果例云亦復如是`는 구문이 압축되어 있고 편집 주표지 `[6]`의 대응 주석이 현재 TXT에 없다. 현 번역은 앞의 육즉 설명과 연결하여 최소한으로 분절하였다.</w:t>
      </w:r>
    </w:p>
    <w:p>
      <w:pPr>
        <w:pStyle w:val="EditorialNote"/>
      </w:pPr>
      <w:r>
        <w:rPr>
          <w:b/>
        </w:rPr>
        <w:t xml:space="preserve">교감·번역 메모 | </w:t>
      </w:r>
      <w:r>
        <w:t>「真樂尊重名為[2]實相。」: [이문 검토 필요] 원문은 `真樂尊重名為[2]實相`이며 `[2]` 교감 표지가 있으나 대응 교감 내용은 현재 TXT에 포함되어 있지 않다. 원문 `實相`을 수정하지 않고 그대로 옮겼다.</w:t>
      </w:r>
    </w:p>
    <w:p>
      <w:pPr>
        <w:pStyle w:val="EditorialNote"/>
      </w:pPr>
      <w:r>
        <w:rPr>
          <w:b/>
        </w:rPr>
        <w:t xml:space="preserve">교감·번역 메모 | </w:t>
      </w:r>
      <w:r>
        <w:t>「二依於身故喻於境。」: [구문] 문두의 `二`는 앞의 `初依現文示二`에 대응하는 두 번째 하위 과문 표지로 보아 “둘째”로 살렸다.</w:t>
      </w:r>
    </w:p>
    <w:p>
      <w:pPr>
        <w:pStyle w:val="EditorialNote"/>
      </w:pPr>
      <w:r>
        <w:rPr>
          <w:b/>
        </w:rPr>
        <w:t xml:space="preserve">교감·번역 메모 | </w:t>
      </w:r>
      <w:r>
        <w:t>「尚書斷自唐虞已下。」: [구문 불확실] `尚書斷自唐虞已下`은 압축된 구문이다. 현 번역은 《상서》가 당·우 시대 이하의 일을 기준으로 논한다는 뜻으로 읽었으며, 원문을 교정하지 않았다.</w:t>
      </w:r>
    </w:p>
    <w:p>
      <w:pPr>
        <w:pStyle w:val="EditorialNote"/>
      </w:pPr>
      <w:r>
        <w:rPr>
          <w:b/>
        </w:rPr>
        <w:t xml:space="preserve">교감·번역 메모 | </w:t>
      </w:r>
      <w:r>
        <w:t>「文中剩通字。」: [교감] 저자 자신이 이 문장에 `通` 자가 하나 더 남아 있다고 지적한다. 현재 원문은 수정하지 않고 그대로 보존하였다.</w:t>
      </w:r>
    </w:p>
    <w:p>
      <w:pPr>
        <w:pStyle w:val="SmallMeta"/>
      </w:pPr>
      <w:r>
        <w:t>권말 표기 | 金光明經文句記[1]卷第一(下)  |  《금광명경문구기》 권제1(下)</w:t>
      </w:r>
    </w:p>
    <w:p>
      <w:pPr>
        <w:pStyle w:val="Heading1"/>
        <w:pageBreakBefore/>
      </w:pPr>
      <w:r>
        <w:t>권제2(상)</w:t>
      </w:r>
    </w:p>
    <w:p>
      <w:pPr>
        <w:pStyle w:val="SmallMeta"/>
      </w:pPr>
      <w:r>
        <w:t>金光明經文句記[2]卷第二(上)  ·  [＊]宋四明沙門釋知禮述  |  《금광명경문구기》 권제2(上) · 송(宋) 사명(四明)의 사문 석지례(釋知禮)가 지음.</w:t>
      </w:r>
    </w:p>
    <w:p>
      <w:pPr>
        <w:pStyle w:val="Heading2"/>
      </w:pPr>
      <w:r>
        <w:t>문단 004  ·  [0096b12]</w:t>
      </w:r>
    </w:p>
    <w:p>
      <w:pPr>
        <w:keepNext/>
      </w:pPr>
      <w:r>
        <w:rPr>
          <w:rFonts w:ascii="Noto Sans KR" w:hAnsi="Noto Sans KR"/>
          <w:b/>
          <w:color w:val="2E74B5"/>
        </w:rPr>
        <w:t>원문</w:t>
      </w:r>
    </w:p>
    <w:p>
      <w:pPr>
        <w:pStyle w:val="SourceText"/>
      </w:pPr>
      <w:r>
        <w:t>[0096b12] 二復次下明五戒事理復簡偏圓。上雖通[3]六。五戒之義該攝淺深。若不委論事理偏圓。何能精識持犯之相。此自分五。初不殺戒二。初委示二。初總示事理持犯。欲令行者用理不殺持事不殺。方名初心持具足戒。今明體法須別空中體法即空。乃屬偏觀望圓是殺。須體諸法無非中道世相皆常。是今所論理不殺戒。欲顯此意故從人天辨至圓極。故云因果種種不同。二若作下別明偏圓得失二。初偏二。初人天但事二。初人持戒功淺須加防護心。如牛馬若非轡勒則見奔[4]逸。若無杖策則犯苗稼。喻不作意則於境成犯。報百二十年是上方壽。人道諸根但明肉眼。餘根可例。二若任下天持戒功成任運成性。心如河水自然注入淨戒海中。未論定共唯報六天。以人歲數較第六天當爾許歲。唯得肉天無慧法佛。餘根可[5]知。若加下三乘加理二。初二乘義攝藏通。涅槃經以外道先出喻以舊醫。如來後現喻以客醫。佛所制戒名客戒也。事戒之外加修隨道及無著戒。此戒位極當教灰斷不說有報。今據大乘生方便土受變易壽。諸文不說此土壽限。但因移果易耳。今云七百阿僧祇者。必取爾許劫數之後方入實報也。若在此土破塵沙惑亦得法眼。今論二乘初生之者但得慧眼。二若下菩薩二。初正示。義當別教次第修於三諦道共等。常即假觀。是智所讚及自在戒。無常即空慧。即是隨道及無著戒。前空次假今從語便空慧居次。言等慧者。即中慧也。乃是隨定及具足戒分。得此二當於初地。生實報土名華藏海。佛眼分顯四眼乃融。是故名為分得五眼。諸根亦然。壽是慧命。已屬意根。經云。諸根復云壽命。故須並說。二比下結況。此教比佛有於二意。若當教者以因比果分滿不同。二比圓教別教始終是菩薩法。望圓始終皆是佛法。故稱不具及損減也。二若下圓二。初示相二。初明得意持二。初略示。事持即不傷殺眾生身命。此同偏小輪王之戒。但不殺所以與之永異。次文所明理觀是也。二又持下廣明理持三。初約體明持。此理不殺若其不解性具九界。但云體達諸法即理。全波是水。猶濫通別未顯圓修。故荊谿云。若不談具乃屬別教。故須體達假合之身三惑癡愛。三科實法皆性本具性無差別。故名一相。性非暗縛稱為明脫。既即性具何可毀傷。癡愛是子假實是果。全體即性。性豈生滅。如斯妙觀即障是德。不待轉除方是持於理不殺戒。二成下稱性得報。初住已上至于妙覺。皆得名為成就智慧居常寂光。此乃分滿依正二報也。無生後報但現報。故名常壽湛然無損減也。五眼具足。諸根亦然。離不具也。若論外用六根互通。略舉眼耳根自在也。現十界壽或脩或短壽自在也。三是下結示因果二。又圓下明得意犯二。初總示二犯。此事理犯若其不解性具違用及殺法門。但以慈愍能現逆相而解釋。此豈前三教菩薩之行不能作耶。故普門疏明嗔法門為成就。故常念觀音。是知須得性殺之意。慈方無緣。故云唯殺唯慈。名得意犯。</w:t>
      </w:r>
    </w:p>
    <w:p>
      <w:pPr>
        <w:pStyle w:val="SourceText"/>
      </w:pPr>
      <w:r>
        <w:t>二如仙下別示二相二。初引人明事殺。大經聖行品。佛說本生。曾為國王。名曰仙豫。愛念大乘。時世無佛。十二年事婆羅門為師。後遂勸彼發菩提心。而婆羅門不信謗法。王乃殺之。而王不墮獄以無殺罪故。至梵行品佛說慈心之果住一子地。迦葉難言。若菩薩住一子地。云何佛昔為王斷婆羅門命[1]耶。佛言。我以愛念故斷非惡心也。諸婆羅門命終生阿鼻獄。即有三念。一自知從人道來。二知是地獄。三自知謗法為王所殺。念是事已即信大乘。尋時命終生甘露鼓王世界。於彼壽命十劫。我於[2]住昔乃與是十劫壽命。云何名殺。然須明於得殺法門。令其愛念成無緣慈。方合疏文唯殺唯慈也。二又作下據經明理殺二。初正釋。前就不斷名持不殺。今明有斷故云犯殺。圓教自論斷與不斷二義同時。既明六即。六故有斷。即故不斷。亦可秖就即之一字明於二義。障體即德。無障可論。斯為斷義。障既即德。障何甞斷。斯不斷義。故煩惱即菩提。生死即涅槃。斷與不斷妙在其中。諸大乘經說圓頓觀有此兩門。今就有斷名為理殺。故云析蕩累著。是業及諸煩惱以為所斷。樹神[3]諭於修觀之人。劫火諭於能斷之智。故大論三十云。譬如空澤大樹眾鳥集宿。一鴿後至住一枝上。其枝即折。澤神問其故。樹神答曰。此鳥從我怨家樹來。食彼尼[4]俱類子。或當放糞子墮地者。惡樹復生為害必大。是故寧捨一枝所全者大。菩薩亦爾。於魔外惑業無如是畏。而畏二乘。二乘於菩薩邊亦如彼鳥。壞彼大乘心永滅佛乘心。今文但以怨鳥通累著等也。劫火等者。亦大論文。論第二云。二乘雖破三毒氣分不盡。如草木薪火燒[5]煙出炭灰不盡火力薄故。佛三毒永盡無餘。譬如劫火燒須彌山一切地都盡無煙無灰。今謂佛智即圓智也。斷陰入界生死即涅槃也。約即論斷名得意犯。理觀斷破名不持戒。此為誠證。下諸理犯其義皆成。一切塵勞是如來種。此是性種亦敵對種。惑非性染安名佛種。以知即性修染本虛。本虛名滅。即理殺也。二成下得報。事理二犯既順性德殺害法門。故殺法成就乃得法身。垂[6]應九界示命長短現根缺具。此自在用真因分得極果究竟。二前下結勝。先且斥劣。人天近事藏通淺理別教次第是故隘塞。此等皆非修性不二通達之途。唯圓實戒一攝一切宏廣無邊。即事而中深遠莫測。凡小之徑必會逆順之異。能同十戒之中名畢竟戒。二不下結責。先結該收後責局小。二復次下明不盜戒二。初總明事理持。犯事盜可見。就理論盜。據阿含經。演小成大。人天取有。藏通取空。別取但中。皆他物也。非盜是何。淨名云。無取是菩提捨攀緣故。二若下別明偏圓得失二。初偏三。初人天二。初斥事持成犯。人天妄樂為可意也。欲成理持乃斥事戒。故就所求果報而責有漏之樂。猶如糞中有菴羅果有智童子不應求食。樂雜見思如世美食。雜以毒藥食則害命。有觀智人所不應求。[7]設得華報心不甘嗜而生歡樂。云何凡夫為欲持戒。二貧下約經文明報。四姓者。</w:t>
      </w:r>
    </w:p>
    <w:p>
      <w:pPr>
        <w:pStyle w:val="SourceText"/>
      </w:pPr>
      <w:r>
        <w:t>毘舍首陀婆羅門剎利。人中雖謂二賤二貴。既乏聖財。四姓三界俱屬貧窮。洄轉水也。澓深水也。漏心持戒求可意果正為有流洄澓所困三有流轉。故曰有流。非四流中一有漏因果具足三障能障見佛天中天也。亦是障於第一義天。以障隔故義言捨離。此乃事持成於理犯。據經招報貧窮困苦諸天捨離也。二又二下二乘二。初斥理持成犯二。初約有求斥。智舉四諦。境唯在苦。於身等四觀苦等四。流厭生死苦[8]忻涅槃樂。在小名持。於大名盜。為於涅槃生[＊]忻求心。介爾者微弱也。微有心生即墮四性。既有性過乃屬生死。無所得中而生得想成不與取。豈非盜[＊]耶。二即非下引諸經斥。煩惱為薪智慧為火成涅槃食。不非時證。此斥二乘怱怱取證是非時證。不待法華說於所因。於小涅槃思惟取證。大根不發如焦敗種。以見苦果故斷除集因。以修道品故造趣滅盡。則非大乘即惑成智無斷無修。即生成滅無苦無盡。故云非[1]求法也。中論云。諸佛說空法。為度著有者。若有著空者。諸佛所不度。身長三百下引金翅鳥雛以為喻也。二乘但念空無相無願三種三昧。如身長三百。無中假二智如無兩翅。墮三無為坑如鳥墮地。若死等苦成羅漢果也。若死苦成辟支果也。苦等於死名死等苦而實未死也。或云。二乘方便是死等苦聖位是死苦。又學人是死等苦無學是死苦。三無為者。一擇滅。二非擇滅。三虛空。通舉言三。二乘所證。蓋擇滅也。然此諭本出大品而大論釋之。謂金翅身長三百由旬。能從一須彌至一須彌。是鳥初出兩翅未成。意欲飛去墮閻浮提。受若死若死等苦。中道生悔我欲還天不能自舉。本諭菩薩墮二乘地。今借諭二乘耳。二法下引經明盜報。不得大乘法食為飢餓。無大力用為羸。無[2]太功德為瘦有無善上起見思如瘡癬。不見三身一體之佛。不聞圓頓之法。不入三賢十聖眾數。三若下菩薩二。初斥次第成犯。行學道三對戒定慧。言次第者。此三皆隨空假中轉。三諦縱故從淺至深。是故逐一而論取捨。生死為來。空中為去。本[3]淪生死已名為來。去已載來建立生死。故成兩來。破有出界已名為去。捨邊趣中名為更去。故成兩去。如此來去豈非屈辱。諦觀不殊離二取相。今既別修以觀緣諦。名不與取。二取已下據經明盜報。取捨既數即此名為貧窮困苦盜業之報。以別圓教詮變易報不就改生。念動是業。遷變是苦。故起信論云。動即有苦果不離因。不能初心頓絕思議。故使義天雖近而遠即捨離也。二圓二。初示相二。初明得意持二。初讚理持相。唯有圓觀乃能究竟離不與取。絕取之觀謂五不受。即不受四邊及不受不受。此五不受若其不以妙理甄之。恐濫偏教。是故先云圓人觀諸法實相。諸法不出佛及眾生依報正報。此乃逆順二修之法。全修即性一一無非中道實相。中實之相非待對相。圓人觀此故無四受。不獨境絕四句之待。亦絕境觀能所之待。故不受之觀亦不受也。既於初心即依中實修五不受。則唯屬圓也。</w:t>
      </w:r>
    </w:p>
    <w:p>
      <w:pPr>
        <w:pStyle w:val="SourceText"/>
      </w:pPr>
      <w:r>
        <w:t>五不受故名為不取。是大菩提。能障一切有緣之願。法法皆中。高外無下下外無高。何法可取何法可捨。二如是下約經明報。即以理富顯不貧窮。富故不取寧有困苦。以不取故思議即絕。第一義天不相違背。乃應經文諸天不離。二圓人下明得意犯。盜法門者。所謂性惡。佛所師故名之為法。智由茲入故名為門。圓人得門逆順自在。能作理盜亦作事盜。今文略事。例殺例淫合有其相。若理盜義文出鴦掘。彼經偈云。不與者菩提。無有授與者。不與而自取。故我不與取。此意乃明究竟不取。是究竟取此取得名如海吞流。四重擔者。鴦掘經云。譬如大地荷負重擔。一者大水。二者大山。三者草木。四者眾生。菩薩亦爾。正法住世餘八十年。為一切眾生說如來藏是名初擔。重於大山。惡人毀罵聞悉能忍。是第二擔。重於大水。無緣得為國王大臣說如來藏。唯為下劣堪忍演說。是第三擔。重於眾生窮守邊地惡處豐樂之處不得止住。是第四擔。重於草木。彼經四擔諭於四事。觀今文意似喻四弘。二前下結勝。淺而且塞者且兼也。三不淫戒二。初示事理持犯。示事理者。意在兼持。以事扶理以理導事。既居末代功在事持。乃是涅槃扶律之意。理持論於[4]染不染者。心觀他境名為染法。既境為觀方名不染。言種種者。事隨理觀小大偏圓具如下辨。二若關下明偏圓得失二。初偏三。初人天二。初人持心未淳如猴著鎖。擎一油鉢者。大經譬如大眾滿二十五里。王勅一臣擎一油鉢經由中過勿令傾覆。若棄一滴當斷汝命。復遣一人拔刀隨之。臣受王勅盡心持行。雖見五欲心不貪著。彼經以二十[5]五諭二十五有。拔刀[6]諭無常。今文[＊]諭凡夫持戒。拔刀可[＊]諭三塗罪也。割捨現麁求未來細。如以賤易貴也。二若為下天二。初六欲。文舉帝釋意遍六天。二若斷下八地。以數息法攝五欲心。意生四禪受枝林樂。極至有頂如氷魚等。豈知長壽八難中一。攝在味禪非不染欲。二若憎下二乘二。初於小名持。知苦斷集如怨如蛇。修道證滅如親如寶。但自調故直去。無悲濟故不迴。四方四維謂八方風。[＊]諭於人天四違四順。謂利衰毀譽稱譏苦樂也。須彌諭二乘心也。二若聞下於大名犯。隨嵐此云迅猛。壞劫中此風起時能破須彌。以界外二土五塵能動二乘也。大論中迦葉聞甄迦羅琴不能自安。即云。八方風不能動須彌。隨嵐風至破如腐草。三界五欲我已斷竟。不能動心。此是菩薩淨妙五欲。吾於此事不能自安。三菩薩。此別菩薩望圓成犯。緣但中道而生順愛。若入十行退不取小不進求圓。如墮山頂故名頂墮。旃陀羅者。此云嚴幟。乃是西土屠殺之輩。以惡業自嚴。行時搖[1]鉿持竹以為標幟。故以為名。今斥但中解者。於圓菩薩。猶如人中屠膾惡類也。既無即中二觀方便。乃被教道中慧所縛。既與無明怨讎[2]其住。何能勝之。別修之慧無無作利。望畢竟淨是染欲法。凡斥別教多是住行及十信人。以迴向位能圓修故。二圓二。初示相二。初明得意持二。初約義示三。初示能淨諦觀。一心者。見思心也。</w:t>
      </w:r>
    </w:p>
    <w:p>
      <w:pPr>
        <w:pStyle w:val="SourceText"/>
      </w:pPr>
      <w:r>
        <w:t>觀此染心即是淨性。性非淺狹極三諦源。全諦發觀即空假中。即空故不染於染。即假故不染於淨。即雙遮故不染二邊。即雙照故不染中道。三諦三觀秖一剎那。能所不殊中邊俱淨。二即空故下示所淨愛見上之諦觀俱為能淨。今明見愛方是所淨。須知所淨該於通別。佛菩提等是順道愛。深觀即中其愛自泯。三三下示三諦名淨。淨是空義。畢竟空者。須空三諦。以驗能空不少三觀。能空亦空故是淨亦淨。於通不塞也。二經下引經證二。初引經文。二圓下會經意經就位論持唯在果。今約圓觀初心即能頓持佛戒。以觀實相因果無殊。若不爾者。云何能以如來莊嚴而自莊嚴。二圓下明得意犯二。初引諸經事。既得本性染愛法門。故能行於事染之行。亦能示於理染之觀。染觀可例取菩提義。故今略之。但依華嚴出事染相。行不污戒者。菩薩名也。先以欲鉤牽者。愛欲如鉤能牽於人。然後令彼達欲法界。名入佛道。二斯乃下明用犯意。指上三人久住性染無染法門能現修染。故得名為非欲之欲。而令眾生即欲悟性。故得名為以欲止欲。[＊]諭以屑者。字應作榍。又作楔同。說文云。楔櫼也。櫼子林切。出前櫼者。必假後櫼。故云以楔出楔也。將聲止聲者。大論第七云。譬如執事比丘舉手唱言眾皆寂靜。是為以聲遮聲非求聲也。二前下結勝。四復次下明不妄語戒二。初示事理。問事中妄語重者。乃是未得聖法言知言見。今法門解於未證得謂已證得。與事何別。答蓋第四戒自知未得上人之法。誑他言得。故此妄語除增上慢。若理妄語內心實謂已得已證。此心增上而慢於他。是增上慢。故法華云。比丘比丘尼自謂究竟。便不志求無上菩提。當知此是增上慢人。今未解圓理於人天三教各自謂實。名為妄語亦是上慢。二諸下明偏圓二。初偏三。初人天二。初人二。初妄語相二。初愛。下苦者。輕苦也。三塗苦重人間苦輕。凡夫不覺計之為樂。以苦為樂故曰橫生樂想也。猶如世人罪合當死。而以千罰放命。罰實是苦。以得全命罰罰之下皆生樂想。又如病者恐死加之針灸。針灸實苦。言除病故皆生樂想。八苦交煎妄謂為樂。事亦如是。二豎下見。廣如大經。凡夫外道慢心自高。諭之豎幢。口宣慢言。[＊]諭之打鼓。於五陰上各起四見。文中略示色陰。餘之四陰可以例作。次句應云離色是我。今云我即是色者。文之誤也。色中。有我即色大我小也。我中有色即我大色小也。起六十二者。五陰各起四見共成二十。歷三世成六十。而其所計不出斷常二見。故有六十二也。所說無實其猶諧謔。故云戲論。由斯戲論不見真空故破慧眼。二備口下。結示口過。見是妄情須生轉計即兩舌也。宣邪惡理即惡口也。巧飾邪言即綺語也。諸見本邪。以邪為正而誑於人。故標妄語。其實備四。二三十下天。大經嬰兒行品云。如彼嬰兒啼哭之時。父母即以楊樹黃葉而語之言。莫啼莫啼。我與汝金。嬰兒見已生真金想。便止不啼。然此楊葉實非金也。木牛木馬木男木女。</w:t>
      </w:r>
    </w:p>
    <w:p>
      <w:pPr>
        <w:pStyle w:val="SourceText"/>
      </w:pPr>
      <w:r>
        <w:t>嬰兒見已亦復生於男女等想。即止不啼。如來亦爾。眾生造惡為說三十三天常樂我淨端正自恣。於妙宮殿受五欲樂。眾生聞已心生貪樂。止不作惡勤作善業。三十三天實是生死無常樂我淨。為度眾生方便說有。章安釋云。此合天上四德。楊葉[＊]諭妄。淨色鮮明故。楊樹[＊]諭妄。常體柔軟故。木牛木馬[＊]諭妄。樂可戲故。木男木女[＊]諭妄。我似人故。非想細煩惱者。彼有十種細心數法。一受。謂識受。二想謂識想三行。謂法行。四觸。謂意觸。五思。謂法思。六欲。謂欲入出定。七解脫。謂行法解。八念。謂念於三昧。九定。謂心如法住。十慧。謂慧根慧力。二二乘二。初出行相。競執瓦礫者。用大經春池失珠[＊]諭也。春池譬眾生塵欲耽湎之境。失珠譬圓解潛昏。信小乘教如入水。修觀如求珠。但見偏真謂為究竟。如得瓦礫便謂真珠。生滅度安隱之想。猶如歡喜持出也。生實未盡者。猶受變易故。所作未辦者。佛道未修故。離毒說脫乃一小脫。即毒明脫名一切脫大涅槃也。佛為上慢執著三毒便為解脫。是故說離。聲聞住此謂究竟脫。其實未得一切解脫。此以淨名對法華文出妄語相也。二未得下結成妄語。三佛下菩薩二。初示其行相。佛說四門意詮一實。別人根鈍各執一門彼此隔礙。二夫下結為妄語。諸法實相離言說相離心緣相。以法法體遍多少性融。豈可定以空有等言一二等數。此教言思既乖實理非妄是何。二圓二。初示相二。初明得意持二。初總標心口。圓人根利聞空有等皆知性具。性具四門豈有隔礙。一門具三。三門皆爾。稱性而觀。稱性而說。既皆稱性。性絕言思。故觀即無觀說即無說。是故觀說皆云如實。二如下別釋心口二。初明心離諸相而觀。所非內外。或約自他或約根塵。或約心法或約法性對於無明。此等內外雙亦雙非皆成四相。妙觀得脫皆離此四。亦不以無四相觀而得解脫。性空非四相空非無。此之二空名濫通教。須就圓理揀彼[1]徧空。圓理者何。謂諸四相不出本覺。全本為始即境是觀。豈更偏著四種之性及無四之相。非此二空下名解脫。二如實下口稱四實而說二。初約法示。實等四句亦乃不出本覺之性。以此覺性真空畢竟故名為實。具足緣起故名不實。二不相礙故成雙亦。二無二相故即雙非。覺性無偏四皆全分。實攝三句乃一實一切實。不實攝三。餘二亦爾。是故四句皆云一切。其圓解者雖談一句一外無餘。何有一言不稱本覺真實之性。是故四句皆得名為如實說也。二經下引經證初心圓說與果無殊。故引法華本佛。作證。佛施權迹及開實本。皆稱真如。有何一句而非實[＊]耶。似位妙音髣髴同佛口密之相。開小成大能以佛聲如實而說。令諸眾生聞皆入實。二圓下明得意犯[2]二。初約果人示。雖就果示意顯始行故云圓人。妄語法門者。乃是性德權巧妙門也。稱妄語者。無而說有也。謂十界冥合本是一乘。無有三乘差別之相。佛為機故分別說三。</w:t>
      </w:r>
    </w:p>
    <w:p>
      <w:pPr>
        <w:pStyle w:val="SourceText"/>
      </w:pPr>
      <w:r>
        <w:t>令諸眾生各為究竟。自求趣證速出生死。如無三車說有三車。令諸樂著嬉戲之子爭出火宅。天無常樂說有常樂。如以黃葉止彼啼兒。此皆巧用妄語法門而為利益也。二經下引經證。諸法無行經中。文殊說不動相法門已。空中萬天子讚言。世尊。文殊名為無礙尸利不二尸利等。文殊語天子言。止止。天子。汝等勿取相分別。我不見諸法是上中下。我是貪欲尸利等。具如今疏。天子唯以性善法門而讚文殊。且別教但中豈非性善。須斷九界然後證得。斯乃於法見上中下。文殊欲顯圓頓之理。具足善惡無非法界。特以三毒而自立稱。然三毒等雖俱性具不異而異。是即實之權。皆是祕妙方便之法。故一一句望實言非成妄語義。雖是妄語而皆是性本具法門。今宗講者纔聞權假便謂非性。吾知其人未生圓解。[3]二將下明犯意。同於前文以楔出楔也。二前下結勝。五復次下明不飲酒戒二。初示事理。二夫下明偏圓二。初偏三。初人天二。初人中事酒二。初據教明過。三十六失出沙彌戒經。大論唯三十五失。結為頌曰。</w:t>
      </w:r>
    </w:p>
    <w:p>
      <w:pPr>
        <w:pStyle w:val="SourceText"/>
      </w:pPr>
      <w:r>
        <w:t>財虛招病諍(三)　　裸露醜名彰(二)</w:t>
      </w:r>
    </w:p>
    <w:p>
      <w:pPr>
        <w:pStyle w:val="SourceText"/>
      </w:pPr>
      <w:r>
        <w:t>無智得者失(二)　　說匿廢事業(二)</w:t>
      </w:r>
    </w:p>
    <w:p>
      <w:pPr>
        <w:pStyle w:val="SourceText"/>
      </w:pPr>
      <w:r>
        <w:t>醒愁身少力(二)　　色壞慢父母(二)</w:t>
      </w:r>
    </w:p>
    <w:p>
      <w:pPr>
        <w:pStyle w:val="SourceText"/>
      </w:pPr>
      <w:r>
        <w:t>沙門婆羅門(二)　　及伯叔尊長(二)</w:t>
      </w:r>
    </w:p>
    <w:p>
      <w:pPr>
        <w:pStyle w:val="SourceText"/>
      </w:pPr>
      <w:r>
        <w:t>不敬佛法僧(三)　　黨惡遠賢善(二)</w:t>
      </w:r>
    </w:p>
    <w:p>
      <w:pPr>
        <w:pStyle w:val="SourceText"/>
      </w:pPr>
      <w:r>
        <w:t>破戒無慚愧(二)　　不守情縱色(二)</w:t>
      </w:r>
    </w:p>
    <w:p>
      <w:pPr>
        <w:pStyle w:val="SourceText"/>
      </w:pPr>
      <w:r>
        <w:t>人憎親屬棄(二)　　行惡捨善法(二)</w:t>
      </w:r>
    </w:p>
    <w:p>
      <w:pPr>
        <w:pStyle w:val="SourceText"/>
      </w:pPr>
      <w:r>
        <w:t>智人所不信(一)　　遠涅槃狂癡(二)</w:t>
      </w:r>
    </w:p>
    <w:p>
      <w:pPr>
        <w:pStyle w:val="SourceText"/>
      </w:pPr>
      <w:r>
        <w:t>命終墮惡道(一)　　若得人常騃(一)</w:t>
      </w:r>
    </w:p>
    <w:p>
      <w:pPr>
        <w:pStyle w:val="SourceText"/>
      </w:pPr>
      <w:r>
        <w:t>酒失三十五　　大論之所明</w:t>
      </w:r>
    </w:p>
    <w:p>
      <w:pPr>
        <w:keepNext/>
      </w:pPr>
      <w:r>
        <w:rPr>
          <w:rFonts w:ascii="Noto Sans KR" w:hAnsi="Noto Sans KR"/>
          <w:b/>
          <w:color w:val="2E74B5"/>
        </w:rPr>
        <w:t>한국어 번역</w:t>
      </w:r>
    </w:p>
    <w:p>
      <w:pPr>
        <w:pStyle w:val="TranslationText"/>
      </w:pPr>
      <w:r>
        <w:t>둘째, ‘復次’ 이하에서는 오계의 사(事)와 리(理)를 밝히고 다시 편교와 원교를 가린다. 위에서는 비록 여섯에 통한다고 하였지만, 오계의 뜻은 얕고 깊은 법을 포괄하여 거둔다. 사와 리, 편과 원을 자세히 논하지 않는다면, 어찌 지계와 범계의 모습을 정밀하게 알 수 있겠는가. 이는 다시 다섯으로 나눈다. 첫째, 불살생계에는 두 가지가 있다. 첫째, 자세히 보이는 데 둘이 있다. 첫째, 사·리의 지계와 범계를 총괄하여 보인다. 수행자로 하여금 이치의 불살생으로 사상(事相)의 불살생을 지키게 하려는 것이다. 그래야 비로소 초심에서 구족계를 지킨다고 한다. 지금 체법을 밝히는 데서는 별도로 공과 중을 구별해야 하니, 체법즉공은 곧 편벽한 관에 속하여 원교에서 보면 살생이다. 반드시 모든 법이 중도가 아님이 없고 세간의 모습이 모두 상주함을 체달해야 한다. 이것이 지금 논하는 이치의 불살생계이다. 이 뜻을 드러내고자 하므로 인천에서부터 원교의 궁극에 이르기까지 분별한다. 그러므로 “인과가 갖가지로 같지 않다.”고 한다. 둘째, ‘若作’ 이하에서는 편교와 원교의 득실을 따로 밝히는 데 둘이 있다. 첫째, 편교이다. 둘이 있다. 첫째, 인천은 다만 사상(事相)에 의거한다. 둘이 있다. 첫째, 인간의 지계는 공이 얕으므로 다시 방호하는 마음을 더해야 한다. 소나 말이 재갈과 고삐가 없으면 내달리는 것과 같고, 채찍이 없으면 곡식 싹을 침범하는 것과 같다. 이는 작의하지 않으면 경계를 만나 범하게 됨을 비유한 것이다. 과보로 백이십 년을 사는 것은 인간의 상한 수명이다. 인도에서 여러 근을 말할 때에는 다만 육안만을 밝힌다. 나머지 근도 이에 준해 알 수 있다. 둘째, ‘若任’ 이하에서는 천상에서 계를 지키는 공이 이루어져 저절로 성품을 이룸을 밝힌다. 마음이 강물처럼 저절로 청정한 계의 바다로 흘러 들어간다. 아직 정공계(定共戒)는 논하지 않고, 다만 과보로 육천에 태어나는 것만 말한다. 인간의 햇수로 제육천과 비교하면 바로 그만한 세월에 해당한다. 다만 육안과 천안만 얻고 혜안·법안·불안은 얻지 못한다. 나머지 근도 이에 준하여 알 수 있다. ‘若加’ 이하에서는 삼승이 이치를 더하는 부분은 둘로 나뉜다. 첫째, 이승의 뜻은 장교와 통교를 포섭한다. 《열반경》에서는 외도가 먼저 나온 것을 옛 의사에 비유하고, 여래가 뒤에 나타난 것을 객의(客醫)에 비유한다. 부처가 제정한 계를 객계(客戒)라 한다. 사상(事相)의 계 밖에 다시 수도계(隨道戒)와 무착계(無著戒)를 닦는다. 이 계의 지위가 그 교의 극에 이르면 회신멸지하여 끊어지므로 과보를 말하지 않는다. 지금은 대승에 의거하여 방편토에 태어나 변역의 수명을 받는다고 한다. 여러 문헌에서는 이 국토의 수명 한계를 말하지 않는다. 다만 원인이 옮겨지고 과보가 바뀐다고 할 뿐이다. 지금 “칠백 아승기”라고 한 것은, 반드시 그만한 겁수 뒤에야 비로소 실보토에 들어감을 취한 것이다. 만약 이 국토에서 진사혹을 깨뜨리면 또한 법안을 얻는다. 지금 논하는 이승의 처음 태어난 자는 다만 혜안만 얻는다. 둘째, ‘若’ 이하에서는 보살을 밝히는 데 둘이 있다. 첫째, 바로 보인다. 뜻으로는 별교에서 차례로 삼제와 도공계 등을 닦는 것에 해당한다. ‘상(常)’은 곧 가관(假觀)이다. 이는 지혜 있는 이가 찬탄하는 계와 자재계이다. ‘무상(無常)’은 곧 공혜(空慧)이다. 곧 수도계와 무착계이다. 앞에서는 공이 먼저이고 가가 다음이었으나, 지금은 말의 편의에 따라 공혜를 뒤에 놓았다. ‘등혜(等慧)’라고 한 것은, 곧 중혜(中慧)이다. 이는 수정계(隨定戒)와 구족계의 일부이다. 이 둘을 얻는 것은 초지에 해당한다. 실보토에 태어나는 것을 화장해(華藏海)라 한다. 불안이 부분적으로 드러나면 네 눈이 곧 융합된다. 그러므로 ‘분득오안(分得五眼)’이라 한다. 여러 근도 또한 그러하다. 수명은 혜명(慧命)이다. 이미 의근에 속한다. 경에서 말한다. 여러 근을 말한 뒤 다시 수명을 말한다. 그러므로 둘을 함께 말해야 한다. 둘째, ‘比’ 이하에서는 비교하여 결론짓는다. 이 교를 부처와 비교하는 데에는 두 가지 뜻이 있다. 만약 해당 교 자체에서 말하면 인과 과, 부분과 원만이 서로 다르다. 둘째, 원교와 비교하면 별교는 처음부터 끝까지 모두 보살법이고, 원교에서 보면 처음부터 끝까지 모두 불법이다. 그러므로 “갖추지 못함”과 “감손됨”이라고 한다. 둘째, ‘若’ 이하에서는 원교를 밝히는 데 둘이 있다. 첫째, 모습을 보이는 데 둘이 있다. 첫째, 뜻을 얻어 지키는 것을 밝히는 데 둘이 있다. 첫째, 간략히 보인다. 사상에서 지키는 것은 곧 중생의 몸과 목숨을 해치지 않는 것이다. 이는 편교·소승과 전륜왕의 계와 같다. 다만 살생하지 않는 까닭은 그것들과 영원히 다르다. 다음 문장에서 밝히는 이관(理觀)이 바로 그것이다. 둘째, ‘又持’ 이하에서는 이치로 지키는 것을 널리 밝히는 데 셋이 있다. 첫째, 체에 의거하여 지계를 밝힌다. 이 이치의 불살생은 만약 성품에 구계가 갖추어져 있음을 이해하지 못하고, 다만 “모든 법이 곧 이치임을 체달한다.”고만 말하면, 온 파도가 곧 물이라는 말과 같아, 여전히 통교·별교와 뒤섞여 원교의 수행을 드러내지 못한다. 그러므로 형계(荊谿)가 말한다. “구족됨[具]을 말하지 않으면 곧 별교에 속한다.”고 하였다. 그러므로 반드시 가합한 몸과 삼혹·치애를 체달해야 한다. 삼과(三科)의 실법은 모두 성품에 본래 갖추어져 있고, 그 성품에는 차별이 없다. 그러므로 일상(一相)이라 한다. 성품은 어둠과 속박이 아니므로 명탈(明脫)이라 한다. 이미 성품에 곧 갖추어져 있는데 어떻게 훼손할 수 있겠는가. 치애는 ‘자(子)’이고 가와 실은 ‘과(果)’이다. 그 전체의 체가 곧 성품이다. 성품에 어찌 생멸이 있겠는가. 이와 같은 묘관에서는 곧 장애가 덕이다. 전환하여 제거되기를 기다리지 않아야 비로소 이치의 불살생계를 지키는 것이다. 둘째, ‘成’ 이하에서는 성품에 부합하여 과보를 얻음을 밝힌다. 초주 이상부터 묘각에 이르기까지, 모두 지혜를 성취하여 상적광에 머문다고 이름할 수 있다. 이는 곧 부분적으로 얻고 원만하게 얻는 의보와 정보의 두 과보이다. 생보와 후보는 없고 다만 현보만 있다. 그러므로 상수(常壽)라 하며 담연하여 감손됨이 없다. 오안이 구족한다. 여러 근도 또한 그러하다. 갖추지 못함을 떠난다. 만약 밖으로 드러내는 작용을 논하면 육근이 서로 통한다. 간략히 눈과 귀 두 근의 자재함을 든 것이다. 십계에 수명을 나타내되 혹 길고 혹 짧으니, 수명이 자재한 것이다. 셋째, ‘是’ 이하에서는 인과를 결론지어 보이는 데 둘이 있다. ‘又圓’ 이하에서는 뜻을 얻어 범하는 것을 밝히는 데 둘이 있다. 첫째, 두 가지 범함을 총괄하여 보인다. 이 사와 리의 두 가지 범함은, 만약 성구와 역용(違用) 및 살생 법문을 이해하지 못한다면, 단지 자비로 인해 거스르는 모습을 나타낼 수 있다고만 해석하게 된다. 그렇다면 이것을 어찌 앞의 삼교 보살의 행으로는 할 수 없다고 하겠는가. 그러므로 《보문소》에서는 진에(瞋恚)의 법문이 성취된다고 밝힌다. 그러므로 늘 관음을 생각한다. 그러므로 반드시 성살(性殺)의 뜻을 얻어야 함을 알아야 한다. 그래야 자비가 비로소 무연(無緣)이 된다. 그러므로 “오직 살생이면서 오직 자비이다[唯殺唯慈].”라고 한다. 이를 ‘뜻을 얻어 범함[得意犯]’이라 한다.</w:t>
      </w:r>
    </w:p>
    <w:p>
      <w:pPr>
        <w:pStyle w:val="TranslationText"/>
      </w:pPr>
      <w:r>
        <w:t>둘째, ‘如仙’ 이하에서는 두 모습을 각각 보이는 데 둘이 있다. 첫째, 사람의 일을 인용하여 사상(事相)의 살생을 밝힌다. 《대경》 〈성행품〉에서, 부처가 본생을 설하였다. 일찍이 국왕이 되었는데, 이름은 선예(仙豫)였다. 대승을 사랑하고 생각하였다. 그 시대에는 부처가 없었다. 십이 년 동안 바라문을 스승으로 섬겼다. 뒤에 마침내 그에게 보리심을 내도록 권하였다. 그러나 바라문은 믿지 않고 법을 비방하였다. 왕은 이에 그를 죽였다. 그러나 왕은 살생죄가 없었기 때문에 지옥에 떨어지지 않았다. 〈범행품〉에 이르러 부처는 자심(慈心)의 과보로 일자지(一子地)에 머문다고 설하였다. 가섭이 힐난하여 말하였다. “만약 보살이 일자지에 머문다면, 어째서 부처는 옛날 왕이 되었을 때 바라문의 목숨을 끊었습니까?” 부처가 말하였다. “나는 사랑하고 생각하는 마음으로 끊었을 뿐 악한 마음으로 한 것이 아니다. 그 바라문들은 목숨을 마친 뒤 아비지옥에 태어났다. 곧 세 가지 생각이 생겼다. 첫째, 자신이 인도에서 왔음을 알았고, 둘째, 이곳이 지옥임을 알았으며, 셋째, 자신이 법을 비방하여 왕에게 죽임을 당했음을 알았다. 이 일을 생각하고 나서 곧 대승을 믿었다. 이윽고 목숨을 마쳐 감로고왕세계(甘露鼓王世界)에 태어났다. 그곳에서의 수명은 십 겁이었다. 나는 ‘住昔’에 곧 그들에게 이 십 겁의 수명을 주었다. 어찌 이것을 살생이라 하겠는가.” 그러나 반드시 살생의 법문을 얻는 뜻을 밝혀야 한다. 그래야 그 사랑하고 생각함이 무연자비가 된다. 비로소 소문의 “오직 살생이면서 오직 자비이다.”라는 말과 부합한다. 둘째, ‘又作’ 이하에서는 경에 의거하여 이치의 살생을 밝히는 데 둘이 있다. 첫째, 바로 해석한다. 앞에서는 끊지 않음에 나아가 불살생을 지킨다고 하였다. 지금은 끊음이 있음을 밝히므로 ‘살생을 범한다’고 한다. 원교 자체에서 말하면 끊음과 끊지 않음의 두 뜻이 동시에 성립한다. 이미 육즉을 밝히므로, ‘육(六)’이기 때문에 끊음이 있고, ‘즉(即)’이기 때문에 끊지 않음이 있다. 또 다만 ‘즉’ 한 글자에 나아가 두 뜻을 밝힐 수도 있다. 장애의 체가 곧 덕이므로, 논할 장애가 없다. 이것이 끊음의 뜻이다. 장애가 이미 곧 덕이라면, 장애를 언제 일찍이 끊은 적이 있겠는가. 이것이 끊지 않음의 뜻이다. 그러므로 번뇌가 곧 보리이고, 생사가 곧 열반이다. 끊음과 끊지 않음의 묘한 뜻이 그 가운데 있다. 여러 대승경에서 원돈관을 설할 때 이 두 문이 있다. 지금은 끊음이 있음에 나아가 ‘이치의 살생[理殺]’이라 한다. 그러므로 “얽매임과 집착을 분석하여 씻어 낸다.”고 한다. 이 업과 여러 번뇌가 끊어야 할 대상이 된다. 나무의 신은 관을 닦는 사람을 비유하고, 겁화는 끊어 내는 지혜를 비유한다. 그러므로 《대론》 제30권에서 이르기를, “비유하면 텅 빈 늪의 큰 나무에 여러 새가 모여 깃들었는데, 한 비둘기가 뒤늦게 와서 한 가지 위에 앉자, 그 가지가 곧 부러졌다. 못의 신이 그 까닭을 물었다. 나무의 신이 대답하였다. ‘이 새는 나의 원수인 나무에서 왔다. 그 나무의 니구류(尼俱類) 씨를 먹었으니, 혹 똥을 누어 그 씨가 땅에 떨어지면, 악한 나무가 다시 자라 그 해가 반드시 클 것이다. 그러므로 차라리 한 가지를 버리는 것이니, 온전히 보전되는 것이 더 크다.’ 보살도 또한 그러하다. 마군·외도와 혹업에 대해서는 이와 같이 두려워하지 않지만, 이승을 두려워한다. 이승은 보살의 입장에서도 저 새와 같아서, 그 대승심을 무너뜨리고 불승의 마음을 영원히 끊어 버리기 때문이다.” 지금 이 글에서는 다만 원수인 새로써 얽매임과 집착 등을 통틀어 비유한 것이다. ‘겁화’ 등이라는 것은, 또한 《대론》의 글이다. 《논》 제2권에서 이르기를, “이승은 비록 삼독을 깨뜨렸으나 그 기운의 일부는 다하지 않았다. 마치 풀과 나무의 땔감을 불태울 때 연기가 나오고 숯과 재가 다 없어지지 않는 것과 같으니, 불의 힘이 약하기 때문이다. 부처는 삼독이 영원히 다하여 남음이 없다. 비유하면 겁화가 수미산과 모든 대지를 태워 모두 다 없애고 연기도 재도 남기지 않는 것과 같다.”고 하였다. 지금 말하는 부처의 지혜는 곧 원교의 지혜이다. 음·입·계의 생사를 끊는 것이 곧 열반이다. ‘즉’에 의거하여 끊음을 논하는 것을 ‘뜻을 얻어 범함’이라 한다. 이관으로 끊어 깨뜨리는 것을 ‘계를 지키지 않음’이라 한다. 이것이 확실한 증거가 된다. 아래의 여러 이치상 범계도 그 뜻이 모두 성립한다. 일체 진로(塵勞)가 여래의 종자이다. 이는 성종(性種)이면서 또한 적대종(敵對種)이다. 혹(惑)이 성품의 염오가 아니라면 어찌 불종(佛種)이라 이름하겠는가. 곧 성품임을 알기 때문에 닦음에서 나타나는 염오가 본래 허망하다. 본래 허망한 것을 멸이라 한다. 이것이 곧 이치의 살생이다. 둘째, ‘成’ 이하에서는 과보를 얻음을 밝힌다. 사와 리의 두 가지 범함이 이미 성덕의 살해 법문을 따르므로, 살생의 법이 성취되면 곧 법신을 얻는다. 구계에 응신을 드리워 수명의 길고 짧음을 보이고, 근의 결손과 구족을 나타낸다. 이 자재한 작용은 진인에서는 부분적으로 얻고 극과에서는 구경한다. 둘째, ‘前’ 이하에서는 뛰어남을 맺는다. 먼저 우선 열등한 것을 배척한다. 인천은 가까운 사(事)에 머물고, 장교·통교는 얕은 이치이며, 별교는 차제이므로 이 때문에 협소하고 막혀 있다. 이것들은 모두 수와 성이 둘이 아닌 통달의 길이 아니다. 오직 원실계(圓實戒)만이 하나가 일체를 포섭하여 넓고 광대하고 끝이 없다. 사에 즉하여 중이므로 깊고 멀어 헤아릴 수 없다. 범부와 소승의 길에는 반드시 역과 순의 차이가 있다. 십계의 중도와 함께할 수 있는 것을 필경계(畢竟戒)라 한다. 둘째, ‘不’ 이하에서는 결론지어 꾸짖는다. 먼저 포괄하여 거두어들임을 결론짓고, 뒤에는 국한되어 좁음을 꾸짖는다. 둘째, ‘復次’ 이하에서는 불투도계(不偸盜戒)를 밝히는데 둘이다. 첫째, 사(事)와 이(理)에서의 지킴을 총괄하여 밝힌다. 사(事)에서 도둑질을 범하는 것은 알 수 있다. 이(理)에 나아가 도둑질을 논한다. 《아함경》에 근거하여, 소승의 뜻을 펼쳐 대승의 뜻을 이룬다. 인천(人天)은 유(有)를 취하고, 장교와 통교는 공(空)을 취하며, 별교는 단중(但中)을 취하니, 모두 남의 물건이다. 도둑질이 아니고 무엇이겠는가. 《유마경》에서 말한다. “취함이 없음이 보리이니, 반연을 버리기 때문이다.” 둘째, ‘若’ 이하에서는 편교와 원교의 득실을 따로 밝히는데 둘이다. 첫째, 편교에는 세 가지가 있다. 첫째, 인천에는 두 가지가 있다. 첫째, 사(事)의 계를 지킴이 도리어 범함이 됨을 배척한다. 인천에서 허망한 즐거움을 뜻에 맞는 것으로 삼는다. 이(理)의 지킴을 이루고자 하므로 곧 사계(事戒)를 배척한다. 그러므로 구하는 과보에 나아가 유루의 즐거움을 꾸짖는다. 마치 똥 속에 암라과(菴羅果)가 있어도 지혜 있는 아이는 그것을 먹으려고 구하지 않는 것과 같다. 즐거움에 견혹과 사혹이 섞인 것은 세상의 맛있는 음식에 독약을 섞은 것과 같아, 먹으면 목숨을 해친다. 관지(觀智)가 있는 사람이 구해서는 안 되는 것이다. [7] 설령 화보(華報)를 얻더라도 마음으로 달게 여기거나 즐거워하지 않는다. 어찌 범부가 욕망을 위해 계를 지키겠는가. 둘째, ‘貧’ 이하에서는 경문에 의거하여 과보를 밝힌다. 사성(四姓)이란,</w:t>
      </w:r>
    </w:p>
    <w:p>
      <w:pPr>
        <w:pStyle w:val="TranslationText"/>
      </w:pPr>
      <w:r>
        <w:t>비사(毘舍), 수다(首陀), 바라문(婆羅門), 찰리(剎利)이다. 인간 가운데서는 비록 둘은 천하고 둘은 귀하다고 하지만, 성재(聖財)가 부족한 이상, 사성과 삼계는 모두 빈궁에 속한다. ‘洄’는 물이 빙빙 도는 것이다. ‘澓’은 깊은 물이다. 유루심으로 계를 지켜 뜻에 맞는 과보를 구하면 바로 유루의 소용돌이와 깊은 물에 곤란을 당하여 삼유에서 유전한다. 그러므로 ‘유류(有流)’라 한다. 이는 사류(四流) 가운데 하나만을 말하는 것이 아니라, 유루의 인과가 삼장을 갖추어 부처, 곧 천중천(天中天)을 보는 것을 장애한다는 뜻이다. 또한 제일의천(第一義天)을 장애하는 것이기도 하다. 장애하여 가로막기 때문에 뜻으로 ‘버리고 떠난다’고 말한 것이다. 이는 곧 사(事)를 지킨 것이 이(理)를 범하는 것이 된 것이다. 경문에 의하면 그 과보로 빈궁하고 곤고하며 여러 하늘이 버리고 떠난다. 둘째, ‘又二’ 이하에서는 이승에 대해 밝히는데 둘이다. 첫째, 이(理)를 지킴이 도리어 범함이 됨을 배척하는데 둘이다. 첫째, 구함이 있음에 의거하여 배척한다. 지(智)는 사제를 든 것이고, 경계는 오직 고제에 있다. 몸 등의 네 가지에서 고제 등의 네 가지를 관한다. 생사의 괴로움을 싫어해 흘려보내고 열반의 즐거움을 기뻐하여 구한다. 소승에서는 이를 지킴이라 하지만, 대승에서는 도둑질이라 한다. 열반에 대하여 기뻐하여 구하는 마음을 내기 때문이다. ‘介爾’란 미약하다는 뜻이다. 조금이라도 마음이 일어나면 곧 네 가지 성품[四性]에 떨어진다. 이미 성품을 집착하는 허물이 있으면 곧 생사에 속한다. 얻을 바가 없는 가운데서 얻었다는 생각을 내면 불여취(不與取)를 이룬다. 어찌 도둑질이 아니겠는가. 둘째, ‘即非’ 이하에서는 여러 경전을 인용하여 배척한다. 번뇌를 땔나무로 삼고 지혜를 불로 삼아 열반의 음식을 이룬다. 때 아닌 때에 증득하지 않는다. 이는 이승이 서둘러 증득을 취하는 것이 비시증(非時證)임을 배척한 것이다. 《법화경》에서 그 까닭을 설하기를 기다리지 않고, 소승의 열반을 사유하여 증득을 취하면, 대승의 근기가 발하지 않아 마치 타고 썩은 종자와 같게 된다. 고과(苦果)를 보기 때문에 집인(集因)을 끊어 제거하고, 도품을 닦기 때문에 멸진으로 나아감을 짓는다. 그러므로 대승에서 말하는 ‘혹에 즉하여 지혜를 이루어 끊음도 없고 닦음도 없음’과는 다르며, ‘생에 즉하여 멸이 되어 괴로움도 없고 다함도 없음’과도 다르다. 그러므로 ‘법을 구하는 것이 아니다’라고 한 것이다. 《중론》에서 말한다. “모든 부처가 공법을 설한 것은 유에 집착한 이를 제도하기 위함이다. 만일 공에 집착하는 이가 있다면, 모든 부처도 제도하지 못한다.” ‘몸 길이가 삼백’ 이하는 금시조 새끼를 끌어 비유로 삼은 것이다. 이승은 다만 공·무상·무원의 세 가지 삼매만을 생각하니, 몸 길이가 삼백인 것과 같다. 중도와 가(假)의 두 지혜가 없는 것은 두 날개가 없는 것과 같고, 세 무위의 구덩이에 떨어지는 것은 새가 땅에 떨어지는 것과 같다. ‘죽음과 같은 괴로움’ 가운데 ‘죽음’은 아라한과를 이루는 것이다. ‘죽음과 같은 괴로움’ 가운데 ‘죽음’은 벽지불과를 이루는 것이라고도 한다. 괴로움이 죽음과 같으므로 ‘죽음과 같은 괴로움’이라 하며, 실제로 죽은 것은 아니다. 혹은 이렇게 말한다. 이승의 방편위가 ‘죽음과 같은 괴로움’이고 성위가 ‘죽음의 괴로움’이다. 또 유학(有學)은 ‘죽음과 같은 괴로움’이고 무학(無學)은 ‘죽음의 괴로움’이다. 세 무위란, 첫째 택멸(擇滅), 둘째 비택멸(非擇滅), 셋째 허공(虛空)이다. 통틀어 셋이라고 말했으나, 이승이 증득하는 것은 대개 택멸이다. 그런데 이 비유는 본래 《대품반야》에 나오고 《대지도론》이 이를 풀이한다. 금시조의 몸 길이가 삼백 유순이고, 한 수미산에서 다른 수미산까지 갈 수 있는데, 이 새가 처음 나왔을 때 두 날개가 아직 완성되지 않은 채 날아가려다가 염부제에 떨어져 죽음 또는 죽음과 같은 괴로움을 받는다고 한다. 도중에 후회하며 “내가 하늘로 돌아가고자 해도 스스로 날아오를 수 없다”고 한다. 본래는 보살이 이승의 지위에 떨어지는 것을 비유한 것이다. 지금은 빌려서 이승을 비유했을 뿐이다. 둘째, ‘法’ 이하에서는 경을 인용하여 도둑질의 과보를 밝힌다. 대승의 법식을 얻지 못하는 것을 굶주림이라 하고, 큰 힘과 작용이 없는 것을 야윔[羸]이라 하며, [2] 큰 공덕이 없는 것을 수척함[瘦]이라 하고, 유와 무의 선(善) 위에 견혹·사혹을 일으키는 것을 종기와 버짐에 비유한다. 삼신이 한 몸임을 보지 못하고, 원돈의 법을 듣지 못하며, 삼현과 십성의 대중 수에 들어가지 못한다. 셋째, ‘若’ 이하에서는 보살에 대해 밝히는데 둘이다. 첫째, 차제 수행이 범함이 됨을 배척한다. ‘行·學·道’의 세 가지를 계·정·혜에 대응시킨다. ‘차제’라고 한 것은, 이 셋이 모두 공·가·중을 따라 전개되기 때문이다. 삼제가 세로로 차례하므로 얕은 데서 깊은 데로 나아간다. 그러므로 하나씩 차례로 취하고 버림을 논한다. 생사를 ‘옴[來]’이라 하고, 공과 중을 ‘감[去]’이라 한다. 본래 생사에 빠져 있던 것을 이미 한 번의 ‘옴’이라 하고, 떠난 뒤 다시 와서 생사를 건립하는 것을 두 번의 ‘옴’이라 한다. 유를 깨뜨리고 계외로 나간 것을 이미 한 번의 ‘감’이라 하고, 변(邊)을 버리고 중(中)으로 나아가는 것을 다시 ‘감’이라 하므로, 두 번의 ‘감’이 된다. 이와 같은 오고 감이 어찌 굴욕이 아니겠는가. 제(諦)를 관하는 것은 본래 다르지 않아 두 가지 취착의 모습을 떠난다. 그런데 지금 따로 닦아 관으로 제를 반연하므로, 불여취(不與取)라 한다. 둘째, ‘取已’ 이하에서는 경에 의거하여 도둑질의 과보를 밝힌다. 취하고 버림이 이미 자주 일어나므로, 바로 이것을 빈궁하고 곤고한 도업의 과보라 한다. 별교와 원교가 전변생사의 과보를 말할 때는 생을 바꾸는 데에 나아가 말하지 않는다. 생각이 움직이는 것이 업이고, 옮겨 변하는 것이 괴로움이다. 그러므로 《기신론》에서 말한다. “움직이면 곧 괴로움이 있으니, 과가 인을 떠나지 않는다.” 초심에서 곧바로 사의를 끊어버리지 못하기 때문에, 의천(義天)이 비록 가까워도 멀게 되어 곧 버리고 떠나는 것이다. 둘째, 원교에는 두 가지가 있다. 첫째, 모습을 보이는데 둘이다. 첫째, 뜻을 얻어 계를 지키는 것을 밝히는데 둘이다. 첫째, 이(理)를 지키는 모습을 찬탄한다. 오직 원관(圓觀)만이 마침내 불여취를 떠날 수 있다. 취착을 끊는 관은 다섯 가지 불수(不受)를 말한다. 곧 네 변을 받아들이지 않고, ‘받아들이지 않음’도 받아들이지 않는 것이다. 이 다섯 불수를 묘리로 가려내지 않으면, 편교와 뒤섞일까 염려된다. 그러므로 먼저 ‘원교의 사람이 모든 법의 실상을 관한다’고 한 것이다. 모든 법은 부처와 중생의 의보·정보를 벗어나지 않는다. 이는 곧 역수와 순수라는 두 수행의 법이다. 수행 전체가 곧 성품이므로 하나하나가 중도 실상이 아님이 없다. 중실(中實)의 상은 상대를 기다려 성립하는 상이 아니다. 원교의 사람이 이것을 관하므로 네 가지 수(受)가 없다. 경계가 네 구절의 상대를 끊을 뿐만 아니라, 경계와 관이라는 능·소의 상대도 끊는다. 그러므로 ‘받아들이지 않는 관’마저 또한 받아들이지 않는다. 이미 초심에서 곧 중실에 의거해 다섯 불수를 닦으니, 오직 원교에 속한다.</w:t>
      </w:r>
    </w:p>
    <w:p>
      <w:pPr>
        <w:pStyle w:val="TranslationText"/>
      </w:pPr>
      <w:r>
        <w:t>다섯 가지를 받아들이지 않으므로 ‘취하지 않음’이라 하며, 이것이 대보리이다. 일체의 유연(有緣)의 원을 장애할 수 있다. 법마다 모두 중도이므로, 높음 밖에 낮음이 따로 없고 낮음 밖에 높음이 따로 없다. 어떤 법을 취하고 어떤 법을 버리겠는가. 둘째, ‘如是’ 이하에서는 경에 의거해 과보를 밝힌다. 곧 이(理)의 부유함으로 빈궁하지 않음을 드러낸다. 부유하므로 취하지 않으니 어찌 곤고함이 있겠는가. 취하지 않기 때문에 사의가 곧 끊어진다. 제일의천과 서로 어긋나 등지지 않는다. 이에 경문의 ‘여러 하늘이 떠나지 않는다’는 말에 응한다. 둘째, 원교의 사람이 뜻을 얻어 범하는 것을 밝힌다. ‘도둑질의 법문’이라는 것은 이른바 성악(性惡)이다. 부처가 스승으로 삼는 바이므로 ‘법’이라 하고, 지혜가 이로 말미암아 들어가므로 ‘문’이라 한다. 원교의 사람은 이 문을 얻어 역과 순에 자재하다. 이(理)의 도둑질도 지을 수 있고 사(事)의 도둑질도 지을 수 있다. 지금 글에서는 사(事)를 생략하였다. 살생과 음행의 예에 비추면 마땅히 그 모습이 있어야 한다. 이(理)의 도둑질이라는 뜻은 《앙굴마라경》의 글에 나온다. 그 경의 게송에서 말한다. “주어지지 않은 것은 보리이고, 그것을 주는 자도 없다. 주어지지 않았는데도 스스로 취하므로, 나는 불여취를 한다.” 이 뜻은 바로 구경에는 취하지 않음이 곧 구경의 취함임을 밝힌 것이니, 이 취함을 바다가 모든 물줄기를 삼키는 것에 비유하여 이름한 것이다. ‘네 가지 무거운 짐’이란, 《앙굴마라경》에서 말한다. “비유하면 대지가 무거운 짐을 짊어지는 것과 같다. 첫째는 큰 물이고, 둘째는 큰 산이며, 셋째는 초목이고, 넷째는 중생이다.” 보살도 또한 그러하다. 정법이 세상에 머무는 나머지 팔십 년 동안, 일체 중생을 위하여 여래장을 설하는 것이 첫째 짐이니, 큰 산보다 무겁다. 악인이 헐뜯고 욕하여도 듣고서 모두 참아내는 것이 둘째 짐이니, 큰 물보다 무겁다. 인연이 없어 국왕과 대신에게 여래장을 설할 수 없을 때에는, 오직 하열하지만 감내할 수 있는 이들을 위해 설한다. 이것이 셋째 짐이니, 중생보다 무겁다. 궁벽한 변경의 악처를 지키며, 풍요롭고 즐거운 곳에는 머물 수 없다. 이것이 넷째 짐이니, 초목보다 무겁다. 저 경의 네 짐은 네 가지 일을 비유한다. 지금 글의 뜻을 살펴보면 사홍서원을 비유한 듯하다. 둘째, ‘前’ 이하에서는 뛰어남을 맺는다. ‘얕으면서 또한 막힌다’에서 ‘且’는 겸한다는 뜻이다. 셋째, 불음계(不淫戒)에는 두 가지가 있다. 첫째, 사와 이에서의 지범을 보인다. 사와 이를 보인 것은 뜻이 둘을 겸하여 지키는 데 있다. 사로 이를 돕고 이로 사를 이끈다. 이미 말법에 처했으므로 공은 사(事)의 계를 지키는 데 있다. 곧 《열반경》에서 율을 부지한 뜻이다. 이(理)를 지키는 데서 [4] 물들고 물들지 않음을 논하는 것은, 마음이 다른 경계를 관하는 것을 ‘염법(染法)’이라 하고, 경계 자체가 관이 되고 나서야 비로소 ‘물들지 않음’이라 하기 때문이다. ‘갖가지’라고 한 것은, 사(事)가 이관(理觀)을 따라 소·대·편·원을 갖추기 때문이니 아래에서 논한 것과 같다. 둘째, ‘若關’ 이하에서는 편교와 원교의 득실을 밝히는데 둘이다. 첫째, 편교에는 세 가지가 있다. 첫째, 인천에는 두 가지가 있다. 첫째, 사람의 계 지키는 마음이 아직 순숙하지 않은 것은 원숭이가 사슬에 묶인 것과 같다. ‘기름 한 발우를 받든다’는 것은, 《대열반경》에서 비유하기를, 대중이 이십오 리에 가득한데 왕이 한 신하에게 명하여 기름 한 발우를 받들고 그 가운데를 지나가되 기울여 엎지르지 말게 하고, 한 방울이라도 버리면 네 목숨을 끊겠다고 하였다. 다시 한 사람을 보내 칼을 뽑아 그 뒤를 따르게 하였다. 신하는 왕명을 받고 마음을 다해 받들어 행하여, 비록 오욕을 보더라도 마음으로 탐착하지 않았다. 저 경에서는 이십[5]오를 이십오유에 비유하였다. 뽑은 칼은 [6] 무상을 비유한다. 지금 글에서는 [＊] 범부가 계를 지키는 것에 비유한다. 뽑은 칼은 [＊] 삼도의 죄를 비유한다고 할 수 있다. 현재의 거친 것을 잘라 버리고 미래의 미세한 것을 구하니, 마치 천한 것으로 귀한 것을 바꾸는 것과 같다. 둘째, ‘若為’ 이하에서는 천에 대해 둘로 밝힌다. 첫째, 육욕천이다. 글에서는 제석만 들었지만 뜻은 육천 전체에 미친다. 둘째, ‘若斷’ 이하에서는 팔지(八地)를 말한다. 수식법으로 오욕의 마음을 거두어, 뜻으로 사선에 태어나 지림(枝林)의 즐거움을 받는다. 끝내 유정천에 이르는 것이 얼음 속 물고기 등과 같다. 어찌 장수천이 팔난 가운데 하나임을 알겠는가. 미착선(味禪)에 포섭되어 있으므로 욕망에 물들지 않은 것이 아니다. 둘째, ‘若憎’ 이하에서는 이승에 대해 둘로 밝힌다. 첫째, 소승에서는 지킴이라 한다. 고를 알고 집을 끊는 것을 원수와 뱀처럼 여기고, 도를 닦아 멸을 증득하는 것을 친한 이와 보배처럼 여긴다. 다만 스스로를 조복할 뿐이므로 곧바로 가고, 자비로 구제함이 없으므로 돌아오지 않는다. 사방과 사유는 여덟 방향의 바람을 말한다. [＊] 인천의 네 가지 거슬림과 네 가지 순응을 비유하니, 곧 이익·쇠손·훼방·명예·칭찬·비난·괴로움·즐거움이다. 수미산은 이승의 마음을 비유한다. 둘째, ‘若聞’ 이하에서는 대승의 입장에서 범함이 됨을 밝힌다. 수람(隨嵐)은 여기 말로 신맹(迅猛)이라 한다. 괴겁 때 이 바람이 일어나면 수미산을 파괴할 수 있다. 계외의 두 국토에 있는 오진이 이승을 움직일 수 있음을 비유한다. 《대지도론》에서 가섭은 견가라금(甄迦羅琴)을 듣고 스스로 편안할 수 없었으며, 곧 이렇게 말했다. “팔방의 바람도 수미산을 움직이지 못하지만, 수람풍이 이르면 썩은 풀처럼 부서진다. 삼계의 오욕은 내가 이미 끊어 마쳤으므로 내 마음을 움직이지 못한다. 그러나 이는 보살의 청정하고 묘한 오욕이니, 나는 이 일에 스스로 편안할 수 없다.” 셋째, 보살이다. 이는 별교의 보살이 원교에 견주면 범함이 되는 것이다. 단중도(但中道)를 반연하여 순도애(順道愛)를 일으킨다. 십행에 들어가면 물러나 소승을 취하지도 않고 나아가 원교를 구하지도 않는다. 마치 산꼭대기에서 떨어지는 것과 같으므로 ‘정타(頂墮)’라 한다. 전다라(旃陀羅)는 여기 말로 엄치(嚴幟)라 한다. 곧 서역의 도살하는 무리이다. 악업으로 스스로를 꾸미고, 다닐 때 [1] `鉿`을 흔들고 대나무를 지녀 표지로 삼는다. 그러므로 이것으로 이름을 삼았다. 지금 단중만을 이해하는 이를 배척하여, 원교의 보살에 견주면 마치 사람 가운데 도살하고 회 뜨는 악한 부류와 같다고 한 것이다. 이미 중도에 즉한 두 관의 방편이 없으므로, 교도(教道)의 중혜(中慧)에 도리어 얽매인다. 이미 무명이라는 원수와 함께 [2] 머무르면서, 어찌 그것을 이길 수 있겠는가. 별도로 닦는 지혜에는 무작의 예리함이 없다. 필경의 청정에 견주면 이는 욕망에 물드는 법이다. 무릇 별교를 배척하는 것은 대개 십주·십행과 십신의 사람을 두고 말한다. 회향위에서는 원만하게 닦을 수 있기 때문이다. 둘째, 원교에는 두 가지가 있다. 첫째, 모습을 보이는데 둘이다. 첫째, 뜻을 얻어 계를 지키는 것을 밝히는데 둘이다. 첫째, 뜻에 의거하여 보이는데 셋이다. 첫째, 능히 청정하게 하는 제관(諦觀)을 보인다. ‘일심’이란, 견혹·사혹의 마음이다.</w:t>
      </w:r>
    </w:p>
    <w:p>
      <w:pPr>
        <w:pStyle w:val="TranslationText"/>
      </w:pPr>
      <w:r>
        <w:t>이 염심이 곧 청정한 성품임을 관한다. 그 성품은 얕거나 협소하지 않고 삼제의 근원까지 다한다. 제 전체에서 관을 일으키니 곧 공·가·중이다. 공에 즉하기 때문에 염(染)에 물들지 않고, 가에 즉하기 때문에 정(淨)에 물들지 않으며, 둘을 함께 막기 때문에 두 변에 물들지 않고, 둘을 함께 비추기 때문에 중도에도 물들지 않는다. 삼제와 삼관이 단지 한 찰나에 있고, 능관과 소관이 다르지 않아 중과 변이 함께 청정하다. 둘째, ‘即空故’ 이하에서는 청정하게 되는 대상을 보인다. 애와 견 위에서 말한 제관은 모두 능히 청정하게 하는 것이다. 이제 견혹과 애혹이 바로 청정하게 되는 대상임을 밝힌다. 청정하게 되는 대상은 통교와 별교까지 포괄함을 알아야 한다. 부처와 보리 등은 순도애(順道愛)이다. 깊이 관하여 곧 중도임을 알면 그 애착은 저절로 사라진다. 셋째, ‘三’ 이하에서는 삼제를 ‘청정’이라 이름함을 보인다. 청정은 공의 뜻이다. ‘필경공’이라는 것은, 반드시 삼제를 공하게 해야 한다는 뜻이다. 이로써 능히 공하게 하는 관도 삼관보다 적지 않음을 검증한다. 능히 공하게 하는 것까지 또한 공하므로 청정하고 또 청정한 것이다. 통하여 막히지 않는다. 둘째, ‘經’ 이하에서는 경을 인용해 증명하는데 둘이다. 첫째, 경문을 인용한다. 둘째, ‘圓’ 이하에서는 경의 뜻과 회통한다. 경은 위(位)에 나아가 지계를 논하여 오직 과위에 두었다. 지금은 원관에 의거하므로 초심에서도 곧 부처의 계를 단박에 지킬 수 있다. 실상을 관하면 인과가 다르지 않기 때문이다. 그렇지 않다면, 어찌 여래의 장엄으로 스스로를 장엄할 수 있겠는가. 둘째, ‘圓’ 이하에서는 뜻을 얻어 범하는 것을 밝히는데 둘이다. 첫째, 여러 경의 일을 인용한다. 이미 본성의 염애 법문을 얻었으므로, 사(事)의 염행을 행할 수도 있고, 이(理)의 염관을 나타낼 수도 있다. 염관은 보리를 취한다는 뜻에 비추어 알 수 있으므로, 여기서는 생략하였다. 다만 《화엄경》에 의거하여 사(事)의 염상을 제시한다. ‘행불오계(行不污戒)’는 보살의 이름이다. 먼저 욕망이라는 갈고리로 끌어당긴다는 것은, 애욕이 갈고리와 같아 사람을 끌어당길 수 있기 때문이다. 그런 뒤 그로 하여금 욕망이 곧 법계임을 통달하게 하는 것을 ‘불도에 들어가게 한다’고 한다. 둘째, ‘斯乃’ 이하에서는 범함을 사용하는 뜻을 밝힌다. 위의 세 사람은 오래도록 성품의 염이면서 물듦이 없는 법문에 머물러 능히 수행상의 염을 나타낸다. 그러므로 ‘욕망이 아닌 욕망’이라 이름할 수 있다. 그리고 중생으로 하여금 욕망에 즉하여 성품을 깨닫게 하므로, ‘욕망으로 욕망을 그친다’고 이름할 수 있다. [＊] ‘나무쐐기[屑]로 비유한다’에서, 글자는 마땅히 ‘榍’로 써야 하며, 또 ‘楔’로도 쓰니 같은 글자이다. 《설문》에서 말한다. “楔은 櫼이다.” ‘櫼’은 자림절(子林切)이다. 앞의 쐐기를 빼내려면 반드시 뒤의 쐐기를 빌려야 한다. 그러므로 ‘쐐기로 쐐기를 뺀다’고 한다. ‘소리로 소리를 그친다’는 것은, 《대지도론》 제7에서 말한다. “비유하면 일을 맡은 비구가 손을 들고 외치기를 ‘대중은 모두 고요히 하라’고 하는 것과 같다. 이는 소리로 소리를 막는 것이지 소리를 구하는 것이 아니다.” 둘째, ‘前’ 이하에서는 뛰어남을 맺는다. 넷째, ‘復次’ 이하에서는 불망어계(不妄語戒)를 밝히는데 둘이다. 첫째, 사와 이를 보인다. 묻는다. 사(事) 가운데 무거운 망어란, 아직 성인의 법을 얻지 못했으면서도 알았다고 하고 보았다고 말하는 것이다. 그런데 지금 법문에서는 아직 증득하지 못한 것을 이미 증득했다고 여긴다고 풀이하니, 사(事)의 망어와 무엇이 다른가. 답한다. 제4계는 스스로 상인법(上人法)을 얻지 못했음을 알면서도 남을 속여 얻었다고 말하는 것이다. 그러므로 이 망어에서는 증상만을 제외한다. 이(理)의 망어라면 안으로 실제로 이미 얻고 이미 증득했다고 여기고, 이 마음이 증상하여 남에게 교만을 부리니, 이것이 증상만이다. 그러므로 《법화경》에서 말한다. “비구와 비구니가 스스로 구경했다고 여기고 곧 무상보리를 구하려는 뜻을 내지 않는다면, 마땅히 알라. 이는 증상만인이다.” 지금 원리를 이해하지 못한 채 인천과 삼교에서 각각 스스로를 진실하다고 여기므로, 망어라 이름하며 또한 증상만이기도 하다. 둘째, ‘諸’ 이하에서는 편교와 원교를 밝히는데 둘이다. 첫째, 편교에는 세 가지가 있다. 첫째, 인천에는 두 가지가 있다. 첫째, 사람에 대해 둘이다. 첫째, 망어의 모습을 밝히는데 둘이다. 첫째, 애(愛)이다. ‘아래의 괴로움[下苦]’이란, 가벼운 괴로움이다. 삼도의 괴로움은 무겁고 인간의 괴로움은 가볍다. 범부는 깨닫지 못하여 이것을 즐거움이라 헤아린다. 괴로움을 즐거움으로 여기므로 ‘제멋대로 즐겁다는 생각을 낸다’고 한 것이다. 마치 세상 사람이 죄로 마땅히 죽어야 하는데, 천 번의 벌을 받는 것으로 목숨을 놓아주는 것과 같다. 벌은 실제로 괴로움이지만, 목숨을 온전히 보전했기 때문에 벌을 받을 때마다 모두 즐겁다는 생각을 낸다. 또 병자가 죽음을 두려워하여 침과 뜸을 가하는 것과 같다. 침과 뜸은 실제로 괴로움이지만, 병을 없앤다고 말하기 때문에 모두 즐겁다는 생각을 낸다. 여덟 괴로움이 서로 지져대는데도 허망하게 즐거움이라 여긴다. 사(事)에서도 또한 이와 같다. 둘째, ‘豎’ 이하에서는 견(見)을 밝힌다. 자세한 것은 《대열반경》과 같다. 범부와 외도는 교만한 마음으로 스스로 높인다. 이를 깃발을 세우는 것에 비유한다. 입으로 교만한 말을 퍼뜨리는 것은 [＊] 북을 치는 것에 비유한다. 오음 각각에 네 가지 견해를 일으킨다. 글에서는 간략히 색음만 보였다. 나머지 네 음도 이에 비추어 만들 수 있다. 다음 구절은 마땅히 “색을 떠난 것이 나이다[離色是我]”라고 해야 한다. 지금 “내가 곧 색이다[我即是色]”라고 한 것은 글의 오류이다. ‘색 가운데’란, 색 가운데 내가 있다는 것이니, 곧 색은 크고 나는 작다는 뜻이다. 내 가운데 색이 있다는 것은 곧 나는 크고 색은 작다는 뜻이다. ‘육십이견을 일으킨다’는 것은, 오음마다 각각 네 견해를 일으켜 모두 스무 가지가 되고, 이를 삼세에 걸치면 예순 가지가 되며, 그 헤아리는 바가 단견과 상견 두 견해를 벗어나지 않으므로, 육십이가 되는 것이다. 그 말하는 바에 진실이 없는 것은 마치 희롱하고 농담하는 것과 같다. 그러므로 ‘희론’이라 한다. 이 희론으로 말미암아 진공을 보지 못하므로 혜안을 파괴한다. 둘째, ‘備口’ 이하에서는 입의 허물을 결론지어 보인다. 견해는 허망한 정이므로 반드시 다시 헤아림을 일으키니 곧 양설(兩舌)이다. 삿되고 악한 이치를 퍼뜨리는 것이 곧 악구(惡口)이다. 삿된 말을 교묘히 꾸미는 것이 곧 기어(綺語)이다. 모든 견해는 본래 삿된데, 삿된 것을 바르다고 하여 남을 속이므로, 망어를 표제로 삼았다. 실제로는 네 가지 구업을 모두 갖춘다. 둘째, ‘三十’ 이하에서는 천을 밝힌다. 《대열반경》 〈영아행품〉에서 말한다. “마치 저 어린아이가 울 때에, 부모가 곧 버드나무의 누런 잎을 가지고 아이에게 말하기를, ‘울지 마라, 울지 마라. 내가 너에게 금을 주겠다.’라고 하는 것과 같다. 어린아이는 그것을 보고 진짜 금이라는 생각을 내어 곧 울음을 그친다. 그러나 이 버드나무 잎은 실제로 금이 아니다. 나무 소·나무 말·나무 남자·나무 여자도,</w:t>
      </w:r>
    </w:p>
    <w:p>
      <w:pPr>
        <w:pStyle w:val="TranslationText"/>
      </w:pPr>
      <w:r>
        <w:t>어린아이가 보고 역시 남자·여자 등의 생각을 내어 곧 울음을 그친다.” 여래도 또한 그러하다. 중생이 악을 지으므로 삼십삼천에는 상·락·아·정이 있고 단정하며 자재하다고 설해 주어, 묘한 궁전에서 오욕의 즐거움을 받는다고 한다. 중생은 듣고서 마음에 탐하고 좋아함을 내어, 악을 짓는 것을 그치고 부지런히 선업을 짓는다. 그러나 삼십삼천은 실제로 생사이므로 상·락·아·정이 없다. 중생을 제도하기 위해 방편으로 있다고 설했을 뿐이다. 장안(章安)이 풀이하여 말한다. “이는 천상의 사덕에 합한 것이다. 버드나무 잎은 [＊] 허망함을 비유한다. 깨끗한 빛깔이 선명하기 때문이다. 버드나무는 [＊] 허망한 ‘상(常)’을 비유한다. 그 체가 항상 부드럽기 때문이다. 나무 소와 나무 말은 [＊] 허망한 ‘락(樂)’을 비유한다. 가지고 놀 수 있기 때문이다. 나무 남자와 나무 여자는 [＊] 허망한 ‘아(我)’를 비유한다. 사람과 비슷하기 때문이다.” ‘비상비비상처의 미세한 번뇌’란, 거기에 열 가지 미세한 심소법이 있다는 뜻이다. 첫째, 수(受)이다. 곧 식수(識受)를 말한다. 둘째는 상(想), 곧 식상(識想)이고, 셋째는 행(行)이다. 곧 법행(法行)을 말한다. 넷째, 촉(觸)이다. 곧 의촉(意觸)을 말한다. 다섯째, 사(思)이다. 곧 법사(法思)를 말한다. 여섯째, 욕(欲)이다. 곧 선정에 들어가고 나오려는 욕구를 말한다. 일곱째, 해탈(解脫)이다. 곧 행법의 해(解)를 말한다. 여덟째, 염(念)이다. 곧 삼매를 생각하는 것을 말한다. 아홉째, 정(定)이다. 곧 마음이 법답게 머무는 것을 말한다. 열째, 혜(慧)이다. 곧 혜근과 혜력을 말한다. 둘째, 이승에 대해 둘로 밝힌다. 첫째, 그 수행의 모습을 드러낸다. ‘다투어 기와와 자갈을 붙든다’는 것은, 《대열반경》의 봄 연못에서 구슬을 잃어버린 비유를 사용한 것이다. 봄 연못은 중생이 먼지 같은 욕망에 빠져 탐닉하는 경계를 비유하고, 구슬을 잃은 것은 원교의 이해가 숨어 어두워진 것을 비유한다. 소승의 가르침을 믿는 것은 물에 들어가는 것과 같고, 관을 닦는 것은 구슬을 찾는 것과 같다. 다만 편진(偏真)을 보고 구경이라 여기는 것은, 기와와 자갈을 얻고 곧 진주라고 여기는 것과 같다. 멸도에 안온하다는 생각을 내는 것은, 마치 기뻐하며 그것을 가지고 나오는 것과 같다. ‘생이 실제로 아직 다하지 않았다’는 것은, 아직 변역생사를 받기 때문이다. ‘할 일을 아직 마치지 못했다’는 것은, 불도를 아직 닦지 않았기 때문이다. 독을 떠나서 해탈을 말하는 것은 단지 하나의 작은 해탈일 뿐이다. 독에 즉하여 해탈을 밝히는 것을 일체해탈, 곧 대열반이라 한다. 부처는 증상만인이 삼독에 집착하여 곧 해탈이라고 여기기 때문에, 그러므로 ‘떠남’을 설한다. 성문은 여기에 머물러 구경의 해탈이라고 여기지만, 실제로는 아직 일체해탈을 얻지 못했다. 이는 《유마경》을 가지고 《법화경》의 글과 대조하여 망어의 모습을 드러낸 것이다. 둘째, ‘未得’ 이하에서는 망어가 됨을 결론짓는다. 셋째, ‘佛’ 이하에서는 보살에 대해 둘로 밝힌다. 첫째, 그 수행의 모습을 보인다. 부처가 네 문을 설하지만 뜻은 하나의 실상을 드러내는 데 있다. 별교의 사람은 근기가 둔하여 각자 한 문에 집착하므로 서로 막히고 통하지 않는다. 둘째, ‘夫’ 이하에서는 망어가 됨을 결론짓는다. 제법실상은 언설의 모습을 떠나고 마음이 반연하는 모습을 떠난다. 법마다 그 체가 두루하고 많고 적음의 성품이 서로 융합하기 때문이다. 어찌 공·유 등의 말과 일·이 등의 수로 고정하여 말할 수 있겠는가. 이 가르침의 언어와 사유가 이미 실리에 어긋나니, 망어가 아니고 무엇이겠는가. 둘째, 원교에 대해서 둘로 나눈다. 첫째, 그 양상을 보이는 데 둘로 나눈다. 첫째, 뜻을 얻어 지키는 것을 밝히는 데 둘로 나눈다. 첫째, 마음과 입을 총괄하여 표방한다. 원교의 사람은 근기가 예리하여 공·유 등을 들으면 모두 성품에 갖추어져 있음을 안다. 성품에 갖추어진 네 문에 어찌 막힘이 있겠는가. 한 문에 세 문이 갖추어져 있다. 나머지 세 문도 모두 그러하다. 성품에 들어맞게 관한다. 성품에 들어맞게 설한다. 이미 모두 성품에 들어맞으니, 성품은 언어와 사유를 끊는다. 그러므로 관함이 곧 관함이 없고, 설함이 곧 설함이 없다. 이 때문에 관과 설을 모두 ‘실상과 같이’라고 말한다. 둘째, ‘如’ 이하에서는 마음과 입을 따로 풀이하는데 둘로 나눈다. 첫째, 마음이 여러 상을 떠나 관함을 밝힌다. 부정하는 것은 안과 밖이다. 혹은 자·타에 의거하고, 혹은 근·진에 의거하며, 혹은 마음과 법에 의거하고, 혹은 법성을 무명과 상대하여 말한다. 이러한 안·밖과 양쪽 모두와 양쪽 아님이 모두 네 가지 상을 이룬다. 묘한 관으로 해탈을 얻으면 모두 이 네 가지를 떠난다. 또한 네 가지 상이 없다는 관을 가지고 해탈을 얻는 것도 아니다. 성품이 공한 것은 네 가지 상이 아니며, 상이 공한 것은 ‘없음’도 아니다. 이 두 공은 명칭이 통교와 혼동된다. 그러므로 반드시 원교의 이치에 의거하여 저 [1]편공(徧空)과 가려야 한다. 원교의 이치란 무엇인가. 이른바 여러 네 가지 상이 본각을 벗어나지 않는다는 것이다. 전적으로 본각이 시각이 되므로, 경계가 곧 관이다. 어찌 다시 네 가지 성품과 네 가지가 없다는 상에 치우쳐 집착하겠는가. 이 두 공이 아니면 아래에서 해탈이라고 이름한다. 둘째, ‘如實’ 이하에서는 입이 네 가지 실상에 맞게 설함을 밝히는데 둘로 나눈다. 첫째, 법에 의거하여 보인다. ‘실’ 등의 네 구도 또한 본각의 성품을 벗어나지 않는다. 이 각성은 진공이 필경이므로 ‘실’이라고 이름한다. 연기를 구족하므로 ‘불실’이라고 이름한다. 둘이 서로 장애하지 않으므로 ‘쌍역’이 된다. 둘에 두 상이 없으므로 곧 ‘쌍비’이다. 각성은 치우침이 없으므로 네 가지가 모두 온전한 몫이다. ‘실’이 나머지 세 구를 포섭하므로 하나의 실이 일체의 실이다. ‘불실’도 나머지 세 구를 포섭한다. 나머지 둘도 또한 그러하다. 그러므로 네 구에 모두 ‘일체’라고 말한다. 원만히 이해한 이는 비록 한 구를 말하더라도 그 하나 밖에 나머지가 없다. 어찌 한마디라도 본각의 진실한 성품에 들어맞지 않는 것이 있겠는가. 그러므로 네 구를 모두 ‘실상과 같이 설한다’고 이름할 수 있다. 둘째, ‘經’ 이하에서는 경전을 인용하여 초심의 원교 설법이 과위와 다르지 않음을 증명한다. 그러므로 《법화경》의 본불을 인용하여, 증거로 삼는다. 부처가 권적을 베풀고 실본을 여는 것이, 모두 진여에 들어맞는다. 어찌 한 구절이라도 실[＊]이 아닌 것이 있겠는가. 상사위(相似位)의 묘음은 어렴풋이 부처의 구밀의 모습과 같다. 소승을 열어 대승이 되게 하여 부처의 음성으로 실상과 같이 설할 수 있다. 중생들로 하여금 듣고 모두 실상에 들어가게 한다. 둘째, ‘圓’ 이하에서는 뜻을 얻어 범하는 것을 밝히는데 [2]둘로 나눈다. 첫째, 과위의 사람에 의거하여 보인다. 비록 과위에 의거해 보이지만 뜻은 처음 수행하는 이를 드러내는 데 있으므로 ‘원교의 사람’이라고 말한다. 망어법문이라는 것은, 바로 성덕의 권교적이고 교묘한 묘문이다. 망어라고 일컫는 것은, 없는 것을 있다고 말하기 때문이다. 이른바 십계가 깊이 합하여 본래 하나의 승일 뿐, 삼승이 차별되는 모습은 없다. 부처가 근기를 위해 분별하여 삼승을 설한다.</w:t>
      </w:r>
    </w:p>
    <w:p>
      <w:pPr>
        <w:pStyle w:val="TranslationText"/>
      </w:pPr>
      <w:r>
        <w:t>중생들로 하여금 각기 그것을 구경으로 여기고, 스스로 나아가 증득하기를 구하여 속히 생사를 벗어나게 한다. 세 수레가 없는데도 세 수레가 있다고 말하여, 희롱에 즐겨 집착하는 아이들로 하여금 다투어 불타는 집에서 나오게 하는 것과 같다. 천상에는 상락이 없는데도 상락이 있다고 말하는 것은, 마치 누런 잎으로 우는 아이를 그치게 하는 것과 같다. 이것은 모두 망어법문을 교묘하게 사용하여 이익을 주는 것이다. 둘째, ‘經’ 이하에서는 경전을 인용하여 증명한다. 《제법무행경》 가운데, 문수가 부동상법문을 설하고 나자, 공중의 수많은 천자들이 찬탄하여 말하였다. “세존이시여, 문수를 무애시리·불이시리 등이라고 이름합니다.” 문수가 천자들에게 말하였다. “그만두라, 그만두라. 천자들이여, 그대들은 상을 취하여 분별하지 말라. 나는 모든 법이 상·중·하라고 보지 않는다. 나는 탐욕시리 등이다.” 자세한 것은 지금의 소(疏)와 같다. 천자들은 오직 성선법문으로 문수를 찬탄하였다. 또 별교의 단중이 어찌 성선이 아니겠는가. 구계(九界)를 끊은 뒤에야 비로소 증득할 수 있다. 이는 곧 법에 상·중·하가 있다고 보는 것이다. 문수는 원돈의 이치를 드러내고자 하였다. 선과 악을 구족하여 법계가 아닌 것이 없다. 특별히 삼독을 가지고 스스로 명칭을 세웠다. 그러나 삼독 등은 모두 성품에 갖추어져 있어 다르지 않지만, 다르지 않으면서도 다르다. 이는 곧 실(實)에 즉한 권(權)이다. 모두 비밀스럽고 묘한 방편의 법이다. 그러므로 각각의 한 구절은 실에 비추어 말하면 ‘그르다’고 하여 망어의 뜻을 이룬다. 비록 망어이지만 모두 성품에 본래 갖추어진 법문이다. 우리 종의 강설자들이 권·가라는 말을 겨우 듣기만 하면 곧 성품에 속하지 않는다고 여긴다. 나는 그런 사람이 아직 원교의 이해를 내지 못했음을 안다. [3]둘째, ‘將’ 이하에서는 범함의 뜻을 밝힌다. 앞글과 같이 쐐기로 쐐기를 빼내는 것이다. 둘째, ‘前’ 이하에서는 뛰어남을 맺는다. 다섯째, ‘復次’ 이하에서는 불음주계를 밝히는데 둘로 나눈다. 첫째, 사(事)와 이(理)를 보인다. 둘째, ‘夫’ 이하에서는 편교와 원교를 밝히는데 둘로 나눈다. 첫째, 편교에 대해 셋으로 나눈다. 첫째, 인천에 대해 둘로 나눈다. 첫째, 인간의 사상(事相)으로서의 술에 대해 둘로 나눈다. 첫째, 가르침에 의거하여 허물을 밝힌다. 서른여섯 가지 허물은 《사미계경》에 나온다. 《대론》에는 다만 서른다섯 가지 허물만 있다. 묶어 게송으로 말하면 다음과 같다.</w:t>
      </w:r>
    </w:p>
    <w:p>
      <w:pPr>
        <w:pStyle w:val="TranslationText"/>
      </w:pPr>
      <w:r>
        <w:t>재물 허비, 병 부르고 다툼 생김(셋)　　벗고 드러내 추한 이름 드날림(둘)</w:t>
      </w:r>
    </w:p>
    <w:p>
      <w:pPr>
        <w:pStyle w:val="TranslationText"/>
      </w:pPr>
      <w:r>
        <w:t>지혜 없음, 얻은 것 잃음(둘)　　비밀 말하고 사업을 폐함(둘)</w:t>
      </w:r>
    </w:p>
    <w:p>
      <w:pPr>
        <w:pStyle w:val="TranslationText"/>
      </w:pPr>
      <w:r>
        <w:t>술 깬 뒤 근심, 몸의 힘 줄어듦(둘)　　안색 상하고 부모 업신여김(둘)</w:t>
      </w:r>
    </w:p>
    <w:p>
      <w:pPr>
        <w:pStyle w:val="TranslationText"/>
      </w:pPr>
      <w:r>
        <w:t>사문과 바라문(둘)　　백부·숙부와 존장(둘)</w:t>
      </w:r>
    </w:p>
    <w:p>
      <w:pPr>
        <w:pStyle w:val="TranslationText"/>
      </w:pPr>
      <w:r>
        <w:t>불·법·승을 공경하지 않음(셋)　　악한 무리와 편당하고 현선한 이를 멀리함(둘)</w:t>
      </w:r>
    </w:p>
    <w:p>
      <w:pPr>
        <w:pStyle w:val="TranslationText"/>
      </w:pPr>
      <w:r>
        <w:t>계를 깨뜨리고 참괴가 없음(둘)　　정조를 지키지 않고 색욕을 방종함(둘)</w:t>
      </w:r>
    </w:p>
    <w:p>
      <w:pPr>
        <w:pStyle w:val="TranslationText"/>
      </w:pPr>
      <w:r>
        <w:t>사람들이 미워하고 친족이 버림(둘)　　악을 행하고 선법을 버림(둘)</w:t>
      </w:r>
    </w:p>
    <w:p>
      <w:pPr>
        <w:pStyle w:val="TranslationText"/>
      </w:pPr>
      <w:r>
        <w:t>지혜로운 이가 믿지 않음(하나)　　열반에서 멀어지고 미치고 어리석어짐(둘)</w:t>
      </w:r>
    </w:p>
    <w:p>
      <w:pPr>
        <w:pStyle w:val="TranslationText"/>
      </w:pPr>
      <w:r>
        <w:t>목숨을 마치면 악도에 떨어짐(하나)　　만약 사람으로 태어나도 늘 어리석음(하나)</w:t>
      </w:r>
    </w:p>
    <w:p>
      <w:pPr>
        <w:pStyle w:val="TranslationText"/>
      </w:pPr>
      <w:r>
        <w:t>술의 허물 서른다섯 가지는　　《대론》에서 밝힌 바이다.</w:t>
      </w:r>
    </w:p>
    <w:p>
      <w:pPr>
        <w:pStyle w:val="EditorialNote"/>
      </w:pPr>
      <w:r>
        <w:rPr>
          <w:b/>
        </w:rPr>
        <w:t xml:space="preserve">교감·번역 메모 | </w:t>
      </w:r>
      <w:r>
        <w:t>「上雖通[3]六。」: [이문 검토 필요] 원문은 `上雖通[3]六`이며 `[3]` 교감 표지가 있으나 대응 교감 내용이 현재 TXT에 없다. `六`을 임의로 고치지 않고 문자 그대로 옮겼다.</w:t>
      </w:r>
    </w:p>
    <w:p>
      <w:pPr>
        <w:pStyle w:val="EditorialNote"/>
      </w:pPr>
      <w:r>
        <w:rPr>
          <w:b/>
        </w:rPr>
        <w:t xml:space="preserve">교감·번역 메모 | </w:t>
      </w:r>
      <w:r>
        <w:t>「癡愛是子假實是果。」: [구문 불확실][의미 불확실] `癡愛是子假實是果`의 `子`와 `果`의 관계가 현재 문맥만으로는 확정하기 어렵다. 현 번역은 원문 어휘를 그대로 살려 직역하였다.</w:t>
      </w:r>
    </w:p>
    <w:p>
      <w:pPr>
        <w:pStyle w:val="EditorialNote"/>
      </w:pPr>
      <w:r>
        <w:rPr>
          <w:b/>
        </w:rPr>
        <w:t xml:space="preserve">교감·번역 메모 | </w:t>
      </w:r>
      <w:r>
        <w:t>「此事理犯若其不解性具違用及殺法門。」: [용어] `違用`은 이 문맥에서 성구(性具)에 따른 ‘거스르는 작용’이라는 압축된 표현으로 보되, 별도 교학적 정의를 외부 자료로 보충하지 않았다.</w:t>
      </w:r>
    </w:p>
    <w:p>
      <w:pPr>
        <w:pStyle w:val="EditorialNote"/>
      </w:pPr>
      <w:r>
        <w:rPr>
          <w:b/>
        </w:rPr>
        <w:t xml:space="preserve">교감·번역 메모 | </w:t>
      </w:r>
      <w:r>
        <w:t>「我於[2]住昔乃與是十劫壽命。」: [이문 검토 필요] 원문은 `我於[2]住昔乃與是十劫壽命`으로 `住昔`이 문맥상 이례적이며 `[2]` 교감 표지가 있다. 대응 교감 내용이 현재 TXT에 없으므로 `往昔` 등으로 고치지 않았다.</w:t>
      </w:r>
    </w:p>
    <w:p>
      <w:pPr>
        <w:pStyle w:val="EditorialNote"/>
      </w:pPr>
      <w:r>
        <w:rPr>
          <w:b/>
        </w:rPr>
        <w:t xml:space="preserve">교감·번역 메모 | </w:t>
      </w:r>
      <w:r>
        <w:t>「凡小之徑必會逆順之異。」: [구문 불확실] `凡小之徑必會逆順之異`는 과문식으로 압축되어 있다. 현 번역은 범부·소승의 길에서 역행과 순행의 차이가 성립한다는 뜻으로 읽었다.</w:t>
      </w:r>
    </w:p>
    <w:p>
      <w:pPr>
        <w:pStyle w:val="EditorialNote"/>
      </w:pPr>
      <w:r>
        <w:rPr>
          <w:b/>
        </w:rPr>
        <w:t xml:space="preserve">교감·번역 메모 | </w:t>
      </w:r>
      <w:r>
        <w:t>「非四流中一有漏因果具足三障能障見佛天中天也。」: [구문 불확실] `非四流中一有漏因果具足三障能障見佛天中天也`는 압축된 문장이다. 현 번역은 `有流`가 사류 가운데 하나만을 가리키는 것이 아니라 유루의 인과와 삼장이 부처를 보는 일을 장애한다는 방향으로 읽었다.</w:t>
      </w:r>
    </w:p>
    <w:p>
      <w:pPr>
        <w:pStyle w:val="EditorialNote"/>
      </w:pPr>
      <w:r>
        <w:rPr>
          <w:b/>
        </w:rPr>
        <w:t xml:space="preserve">교감·번역 메모 | </w:t>
      </w:r>
      <w:r>
        <w:t>「若死等苦成羅漢果也。」: [구두 불확실] `若死等苦`의 `若`를 조건사로 볼지, 인용된 비유의 고정구 일부로 볼지 문맥상 확정하기 어렵다. 아래 [해당 대목]–[해당 대목]의 대안 풀이를 함께 보아야 한다.</w:t>
      </w:r>
    </w:p>
    <w:p>
      <w:pPr>
        <w:pStyle w:val="EditorialNote"/>
      </w:pPr>
      <w:r>
        <w:rPr>
          <w:b/>
        </w:rPr>
        <w:t xml:space="preserve">교감·번역 메모 | </w:t>
      </w:r>
      <w:r>
        <w:t>「無[2]太功德為瘦有無善上起見思如瘡癬。」: [구문 불확실] `無太功德為瘦有無善上起見思如瘡癬`은 극도로 압축되어 있다. `羸·瘦·瘡癬`의 비유 대응을 중심으로 직역하였다.</w:t>
      </w:r>
    </w:p>
    <w:p>
      <w:pPr>
        <w:pStyle w:val="EditorialNote"/>
      </w:pPr>
      <w:r>
        <w:rPr>
          <w:b/>
        </w:rPr>
        <w:t xml:space="preserve">교감·번역 메모 | </w:t>
      </w:r>
      <w:r>
        <w:t>「是究竟取此取得名如海吞流。」: [구문 불확실] `此取得名如海吞流`는 구두가 압축되어 있다. 구경의 ‘취함’을 바다가 여러 물줄기를 받아들이는 데 비유한 뜻으로 옮겼다.</w:t>
      </w:r>
    </w:p>
    <w:p>
      <w:pPr>
        <w:pStyle w:val="EditorialNote"/>
      </w:pPr>
      <w:r>
        <w:rPr>
          <w:b/>
        </w:rPr>
        <w:t xml:space="preserve">교감·번역 메모 | </w:t>
      </w:r>
      <w:r>
        <w:t>「行時搖[1]鉿持竹以為標幟。」: [판독 불확실] 원문은 `鉿`으로 되어 있다. 희귀자·이체자 또는 교감 대상일 가능성이 있으나 임의로 다른 글자로 고치지 않았다.</w:t>
      </w:r>
    </w:p>
    <w:p>
      <w:pPr>
        <w:pStyle w:val="EditorialNote"/>
      </w:pPr>
      <w:r>
        <w:rPr>
          <w:b/>
        </w:rPr>
        <w:t xml:space="preserve">교감·번역 메모 | </w:t>
      </w:r>
      <w:r>
        <w:t>「今未解圓理於人天三教各自謂實。」: [구문] `人天三教`는 인천과 원교를 제외한 삼교를 병렬적으로 가리키는 것으로 읽었다.</w:t>
      </w:r>
    </w:p>
    <w:p>
      <w:pPr>
        <w:pStyle w:val="EditorialNote"/>
      </w:pPr>
      <w:r>
        <w:rPr>
          <w:b/>
        </w:rPr>
        <w:t xml:space="preserve">교감·번역 메모 | </w:t>
      </w:r>
      <w:r>
        <w:t>「三十三天實是生死無常樂我淨。」: [구두 불확실] `三十三天實是生死無常樂我淨`은 압축된 구문이다. 앞뒤의 방편설과 대조하여 “실제로 생사이므로 상·락·아·정이 없다”로 옮겼다.</w:t>
      </w:r>
    </w:p>
    <w:p>
      <w:pPr>
        <w:pStyle w:val="EditorialNote"/>
      </w:pPr>
      <w:r>
        <w:rPr>
          <w:b/>
        </w:rPr>
        <w:t xml:space="preserve">교감·번역 메모 | </w:t>
      </w:r>
      <w:r>
        <w:t>「二想謂識想三行。」: [구두 불확실] `二想謂識想三行`에는 둘째 항목과 셋째 항목이 한 단위에 연속되어 있다. “둘째 상… 셋째 행”으로 구두하였다.</w:t>
      </w:r>
    </w:p>
    <w:p>
      <w:pPr>
        <w:pStyle w:val="EditorialNote"/>
      </w:pPr>
      <w:r>
        <w:rPr>
          <w:b/>
        </w:rPr>
        <w:t xml:space="preserve">교감·번역 메모 | </w:t>
      </w:r>
      <w:r>
        <w:t>「佛為上慢執著三毒便為解脫。」: [구문 불확실] `佛為上慢執著三毒便為解脫`은 목적·이유 관계가 압축되어 있다. 증상만인이 삼독을 해탈로 집착하기 때문에 부처가 ‘떠남’을 설한다는 문맥으로 읽었다.</w:t>
      </w:r>
    </w:p>
    <w:p>
      <w:pPr>
        <w:pStyle w:val="EditorialNote"/>
      </w:pPr>
      <w:r>
        <w:rPr>
          <w:b/>
        </w:rPr>
        <w:t xml:space="preserve">교감·번역 메모 | </w:t>
      </w:r>
      <w:r>
        <w:t>「性空非四相空非無。」: [구문] ‘性空非四，相空非無’의 압축된 대구로 보아 옮김.</w:t>
      </w:r>
    </w:p>
    <w:p>
      <w:pPr>
        <w:pStyle w:val="EditorialNote"/>
      </w:pPr>
      <w:r>
        <w:rPr>
          <w:b/>
        </w:rPr>
        <w:t xml:space="preserve">교감·번역 메모 | </w:t>
      </w:r>
      <w:r>
        <w:t>「須就圓理揀彼[1]徧空。」: [용어] ‘徧空’은 한쪽으로 치우친 공을 가리키는 문맥으로 직역함.</w:t>
      </w:r>
    </w:p>
    <w:p>
      <w:pPr>
        <w:pStyle w:val="EditorialNote"/>
      </w:pPr>
      <w:r>
        <w:rPr>
          <w:b/>
        </w:rPr>
        <w:t xml:space="preserve">교감·번역 메모 | </w:t>
      </w:r>
      <w:r>
        <w:t>「非此二空下名解脫。」: [구두 불확실] ‘非此二空下名解脫’의 구두는 ‘非此二空，下名解脫’로 잠정 처리함.</w:t>
      </w:r>
    </w:p>
    <w:p>
      <w:pPr>
        <w:pStyle w:val="EditorialNote"/>
      </w:pPr>
      <w:r>
        <w:rPr>
          <w:b/>
        </w:rPr>
        <w:t xml:space="preserve">교감·번역 메모 | </w:t>
      </w:r>
      <w:r>
        <w:t>「佛施權迹及開實本。」: [용어] ‘權迹·實本’은 권교의 자취와 실교의 본지를 가리키는 천태적 용어로 직역함.</w:t>
      </w:r>
    </w:p>
    <w:p>
      <w:pPr>
        <w:pStyle w:val="EditorialNote"/>
      </w:pPr>
      <w:r>
        <w:rPr>
          <w:b/>
        </w:rPr>
        <w:t xml:space="preserve">교감·번역 메모 | </w:t>
      </w:r>
      <w:r>
        <w:t>「似位妙音髣髴同佛口密之相。」: [용어] ‘似位’는 천태 육즉의 상사위(相似位)를 가리키는 것으로 풀이함.</w:t>
      </w:r>
    </w:p>
    <w:p>
      <w:pPr>
        <w:pStyle w:val="EditorialNote"/>
      </w:pPr>
      <w:r>
        <w:rPr>
          <w:b/>
        </w:rPr>
        <w:t xml:space="preserve">교감·번역 메모 | </w:t>
      </w:r>
      <w:r>
        <w:t>「文殊名為無礙尸利不二尸利等。」: [고유명사] 尸利는 Śrī의 음역 성분으로 보이나 여기서는 원문의 명칭을 음사해 보존함.</w:t>
      </w:r>
    </w:p>
    <w:p>
      <w:pPr>
        <w:pStyle w:val="EditorialNote"/>
      </w:pPr>
      <w:r>
        <w:rPr>
          <w:b/>
        </w:rPr>
        <w:t xml:space="preserve">교감·번역 메모 | </w:t>
      </w:r>
      <w:r>
        <w:t>「且別教但中豈非性善。」: [용어] ‘但中’은 별교의 단중(但中), 즉 공·가와 구별하여 세우는 중도를 가리킴.</w:t>
      </w:r>
    </w:p>
    <w:p>
      <w:pPr>
        <w:pStyle w:val="EditorialNote"/>
      </w:pPr>
      <w:r>
        <w:rPr>
          <w:b/>
        </w:rPr>
        <w:t xml:space="preserve">교감·번역 메모 | </w:t>
      </w:r>
      <w:r>
        <w:t>「故一一句望實言非成妄語義。」: [구문] ‘望實言非’는 실(實)을 기준으로 보면 말이 ‘비(非)’가 된다는 뜻으로 풀이함.</w:t>
      </w:r>
    </w:p>
    <w:p>
      <w:pPr>
        <w:pStyle w:val="EditorialNote"/>
      </w:pPr>
      <w:r>
        <w:rPr>
          <w:b/>
        </w:rPr>
        <w:t xml:space="preserve">교감·번역 메모 | </w:t>
      </w:r>
      <w:r>
        <w:t>「財虛招病諍(三)　　裸露醜名彰(二)」: [구문] 괄호의 수는 앞 구절들에 포함된 허물의 항목 수를 표시하는 것으로 보임.</w:t>
      </w:r>
    </w:p>
    <w:p>
      <w:pPr>
        <w:pStyle w:val="EditorialNote"/>
      </w:pPr>
      <w:r>
        <w:rPr>
          <w:b/>
        </w:rPr>
        <w:t xml:space="preserve">교감·번역 메모 | </w:t>
      </w:r>
      <w:r>
        <w:t>「沙門婆羅門(二)　　及伯叔尊長(二)」: [구문 불확실] 원문은 ‘沙門婆羅門(二) 及伯叔尊長(二)’로 압축되어 있어 ‘공경하지 않음’이 뒤 문맥에서 보충되는 구조로 봄.</w:t>
      </w:r>
    </w:p>
    <w:p>
      <w:pPr>
        <w:pStyle w:val="Heading2"/>
      </w:pPr>
      <w:r>
        <w:t>문단 005  ·  [0100c17]</w:t>
      </w:r>
    </w:p>
    <w:p>
      <w:pPr>
        <w:keepNext/>
      </w:pPr>
      <w:r>
        <w:rPr>
          <w:rFonts w:ascii="Noto Sans KR" w:hAnsi="Noto Sans KR"/>
          <w:b/>
          <w:color w:val="2E74B5"/>
        </w:rPr>
        <w:t>원문</w:t>
      </w:r>
    </w:p>
    <w:p>
      <w:pPr>
        <w:pStyle w:val="SourceText"/>
      </w:pPr>
      <w:r>
        <w:t>[0100c17] 五百世無手者。梵網經云。若佛子若自身手過酒器與人飲酒者。五百世無手。何況自飲。伏匿皆隱也。自說私隱故云發出也。二過下斥人好尚。引滿者。晉左思蜀都賦云。合樽促席。引滿相罰。樂飲今夕。一醉累月。注云。酒將闌故合併其樽促近其席。引持也。持滿以相罰。酒厚樂極故醉累月。三國志。魏尚書郎徐邈私飲至沈醉。時科禁酒。校尉趙達問以曹事。邈曰。中聖人。達白之太祖。太祖甚怒度遼將軍鮮于輔進曰。醉客謂酒。清者為聖人。濁者為賢人。邈性修慎偶醉言耳。竟免刑。晉畢卓為吏部郎。比舍釀酒熟卓醉後夜而甕下盜飲之。掌酒者縛之。明旦乃畢吏部也。自署為酒徒者。以酒徒自號也。如唐元結自號酒徒。皮日休自號醉士之類也。三國志。吳太中大夫鄭泉字文淵。陳郡人。博學有奇志。性嗜酒。臨卒謂同類曰。必葬我於陶家側。庶百年後化成土。卒見取為酒壺。竹帛載之者。謂史志皆書其事也。古皆記言事於竹簡繒帛。以未有紙也。後代稱其故實。故謂史籍為竹帛也。古今歌之者。古今之人不斥其失。往往為歌詩以稱美之也。不應作而作者。引滿中聖。酒徒酒壺之事。皆耽湎荒恣其失大矣。尚書酒誥誡之甚明。而四賢反為之。是君子所不應作之事而作之也。不應歌而歌者。古今之賢當貶其失。而反作歌詩以美之也。若作若歌非酒之過失而是何耶。二釋下三界惑酒二。初別示二。初引論明見醉。釋論第八文也。王即南天竺王也。侜張。爾雅云。侜張狂也。侜字張由[1]切。二又下約[＊]諭明愛醉。二三下總結。二二乘二。初斷通從別以明能醉。九十八使者。見惑有八十八。思惑有十也。四住者。三界見合為見住地。三界思分為三住地。無明未吐者。以酒[＊]諭惑也。半瘧人者。四住已除無明尚在。半安半病其猶瘧疾。此亦大經中諭。二兼凡斥小以明所迷。引醉歸之者。謂佛引醉[＊]諭歸還二乘也。按哀歎品中。諸比丘說醉[＊]諭以[＊]諭凡夫流轉無常見常如醉。小乘修無常想故如醒。佛即引醉[＊]諭於二乘。謂於真常而見無常是醉義也。故云。引醉歸之文。人合作文。世間下文辭從省。四倒四德各舉其二。影互相顯三菩薩二。初約教道觀中皆名不了三。初法。別教至極但破無明一十二品。故於佛性見不了了。又從初心不知五住即是法界不名佛法。是菩薩行。故於佛性見不了了。二如下諭。凡舉五事悉[＊]諭見性不得了了。舶者大船也。[＊]諭出大經。然彼十[＊]諭並[＊]諭於圓。以分揀極故云見不了了。今[＊]諭別者有二意。一者別教極果秪齊圓教第二行。故見不了了。二者二教理同得意其德失意但中。今就失意故以[＊]諭別。如來藏經十[＊]諭亦爾。止觀在別十六觀疏而顯於圓。三如下合。二故下明自圓解外皆名邪見。未得圓中正見故也。二圓二。初示相二。初明示行相二。初得意持二。初稱性觀故得名醒悟此段文意乃將果德頓為始行。苟不了知第六識心是性惡者。何能初心修如來行即觀祕藏。肉眼即佛永不改觀。而見牟尼與妙德等。荊谿的示須聞性惡方修性行。不可欺也。</w:t>
      </w:r>
    </w:p>
    <w:p>
      <w:pPr>
        <w:pStyle w:val="SourceText"/>
      </w:pPr>
      <w:r>
        <w:t>二是下以圓伏故名除酒法。五住正習同居一念。即惑為觀觀外無境。如翻大地草木寧存。亦如日光不與暗共。有何酒法而不除耶。此人事戒輕重等持。與上理戒念念兼行。方名究竟。二圓下得意犯二。初明具大智故能理醉。何名大智。謂了性具九界因果。是故名為飲酒法門。真空實相如起信論。一真如性有二種德。一如實空與過河沙煩惱不相應故。二如實不空體具河沙功德無有所少故。護一切失故空如瓶。德用無礙故不空如酒。然河沙性德即十法界圓融法門。九界即佛成前持相。佛界即九成今犯相。故犯相云。變化五道宣揚哮吼。其猶酗酒之用也。二波下明具大悲故能事醉。波斯匿此云和悅。若飲酒後應死判生故曰多恩。末利即匿王正后也。王甞嗔怒欲殺厨人。諸臣共議國中唯有此人。殺已無人知厨稱王意者。時末利后即辦好酒美肉。沐浴名香莊嚴身體。將諸妓女來至王所。王見后已嗔心乃息。后即遣人詐傳王勅勿殺厨人。匿王後以此事問佛。后持五戒月行六齋。一日之中犯酒妄二戒。八戒之中則犯其五。謂過中食服香花作倡妓高廣床飲酒妄語也。破戒之罪輕耶重耶。佛言如是犯者得大功德。何以故。為利益故。出未曾有經下卷。入于酒肆。即淨名居士。此上三人皆是高位。皆住性惡權巧法門。故於持犯得大自在。不可秪將慈念而解。若無性染慈豈無緣。二夫下結得斥失。若得性具善惡之門則逆順俱當。失茲要柄則持犯俱非。如把刃自害。得失之要不可不窮。二前下結勝。若善惡分岐豈醉醒不二。諸佛究盡寧有所偏。二上觀下觀心釋。圓論理戒豈不觀心。但為前文是約教釋正為開解。今撮五戒人一念心成於圓觀。正為立行即聞而修。修發之門說者應授。若不爾者。數寶何為。分二。初附上諦智問。上觀四諦各發覺智。乃言四佛。今明五戒亦可觀之成五佛不。問意如此。二觀五下據今戒體答。若觀五戒是實相者。所發覺智豈非五佛。然五實相是所觀境。五境發智名為五佛。實相無相尚叵言一。豈定五耶。由附五戒各見實。理故似分五。實理者何。所謂本覺。此之覺體是無緣慈故名不殺。無取故不盜。無染故不婬。真實故不妄。明了故不飲。今圓行人以妙三觀順性修慈。乃至三觀順性修智。說之如此修乃同時。故得名為觀五實相。觀之不已。本覺全體發成始覺。名為五佛。名字觀五觀行已去皆得稱發。二[1]次下釋煩惱[2]障。三初節示經文。二上下對上下辨二。初對上下定體二。初對上報論義便。報多約色。惑唯在心。故云義便。二報下與下業論體別二。初問起。以十惡中貪嗔癡業名同煩惱。如何分別。二數下釋通二。初引數人釋。二俱數起但以輕重分於惑業。二今師釋二。初約心剋示。貪等決定發動身口招報名業。以異煩惱非決定故。二若下因示生疑二。初疑。若決定心發動身口名為業者。下惡星等自是外境。何名業障。二此下釋。星等乃是業之前相。表於責報故屬業障。今示作業體。下明宿業相。若論作起時豈非心色。二若下對上下論轉。二障在因是故易轉。報障已受是故難[3]傳。</w:t>
      </w:r>
    </w:p>
    <w:p>
      <w:pPr>
        <w:pStyle w:val="SourceText"/>
      </w:pPr>
      <w:r>
        <w:t>難者若轉易者必去。三通下約文示相二。初通別。通論可見。若別論者。見惑執我愛但著事。此之二惑皆具三毒。執我三毒若其不遂則多愁憂。著事三毒既不執我。但恐不遂必無愁憂。二今下指廣。章安記錄不能廣陳見思之相。令後說者委而示之。故註云云。三三破下釋業[＊]障。二初節經。二釋義三。初定文是業。已作之業將感惡報。故有異相表發其事。驗知此句明於業障。二惡下略釋經文。別有客星者。以五星二十八宿常現則非惡星。亦是下約常星。失其行度躔次。亦名惡星。一方有七者。角亢氐房心尾箕東方蒼龍七宿。南斗牽牛須女虛危營室壁北方玄武七星。奎婁胃昴畢嘴參西方白虎七宿。東井鬼柳七星。張翼軫南方朱鳥七宿。凡四方之宿皆逆數。宿音秀。失其分野者。周官云。天星皆有州國分野。角亢氐兗州。房心豫州。尾箕幽州。斗牽牛婺女楊州。虛危青州。營室。東壁并州。奎婁胃徐州。昴畢冀州。嘴[4]觽參益州。東井與鬼。雍州柳七星張。三河翼軫荊州。榮惑火星也漢書音義云。妖星曰孛星彗星長星。亦曰攙搶。釋名云。星光稍稍似彗。言其孛孛然似掃彗也。又類散麻。故云麻彗。左傳。凡人火[5]白火。天水曰災。今但取風雨雪霜乖候者。皆名災。法邪謂外道經書。蠱道者。事釋乃是仙鬼毒害於人。蠱工戶[6]切。聲類作弋者[＊]切。蠱物害人也。說文蠱腹中蠱也。楞嚴云。貪恨為罪。是人罪畢遇蟲戒形名蠱毒鬼。理解乃是自心三毒名之為蠱。此蠱能害百千萬身。法身慧命永為所害。比夫毒鬼為害至微矣。醜惡形聲見聞為怪。不適意者適悅也。三夫下勸令正信二。初明相見表五罪二。初約現文表示。親離即親厚鬪訟。幽厄即王法所加。幽謂幽[7]境。二其下例餘相亦然。二行下誡行者問邪師。禮記曰。龜謂之卜。蓍謂之筮。卜筮者所以決嫌疑定猶豫也。今云折篾。篾謂竹篾。謂揲蓍取卦折竹篾為文也。管公明者[8]槐人也。名輅字公明。善卜筮。所向皆驗。應知惡報由罪結罪由心。苟正于心罪報自蕩。不修內德卜筮何為。吳氏春秋云。宋景公時熒惑在心。公召子韋問焉。子韋曰。禍當君。雖然可移於宰相。公曰。宰相所以與理國家。可移於民。公曰。民死寡人將誰言君。可移於歲。公曰。歲飢民餓死。為民后而殺其民。誰以我為君乎。子韋曰。君有至德之言三。天必祐君。熒惑必三徙舍。舍行七里。一里當一年。君延年二十一矣。熒惑果徙三舍。況能內觀法性達罪本空。均生佛於自心。起慈悲於法界。惡星之變何慮乎不滅耶。故於次文明其方法。二從下舉方法。若依初開章為四。此當第三能破方法。今依重科。</w:t>
      </w:r>
    </w:p>
    <w:p>
      <w:pPr>
        <w:pStyle w:val="SourceText"/>
      </w:pPr>
      <w:r>
        <w:t>[9]◎</w:t>
      </w:r>
    </w:p>
    <w:p>
      <w:pPr>
        <w:keepNext/>
      </w:pPr>
      <w:r>
        <w:rPr>
          <w:rFonts w:ascii="Noto Sans KR" w:hAnsi="Noto Sans KR"/>
          <w:b/>
          <w:color w:val="2E74B5"/>
        </w:rPr>
        <w:t>한국어 번역</w:t>
      </w:r>
    </w:p>
    <w:p>
      <w:pPr>
        <w:pStyle w:val="TranslationText"/>
      </w:pPr>
      <w:r>
        <w:t>오백 세 동안 손이 없다는 것은, 《범망경》에 이르기를, “불자여, 만약 자기 손으로 술그릇을 건네어 남에게 술을 마시게 한다면, 오백 세 동안 손이 없게 된다. 하물며 스스로 마시는 것이겠는가.”라고 하였다. ‘伏匿’은 모두 숨긴다는 뜻이다. 스스로 은밀한 일을 말하므로 ‘발출한다’고 한 것이다. 둘째, ‘過’ 이하에서는 사람들이 술을 좋아하고 숭상하는 것을 꾸짖는다. ‘引滿’이라는 것은, 진(晉)나라 좌사(左思)의 〈촉도부(蜀都賦)〉에 이르기를, “술동이를 합치고 자리를 가까이하며, 가득 따라 서로 벌주고, 오늘 저녁 술 마심을 즐기니, 한 번 취하면 여러 달 간다.”라고 하였다. 주에서 말한다. 술자리가 끝나려 하므로 술동이를 합치고 자리를 가까이한 것이다. ‘引’은 ‘持’, 곧 든다는 뜻이다. 가득 든 잔으로 서로 벌을 준다. 술이 진하고 즐거움이 극에 달하므로 취기가 여러 달 간다. 《삼국지》에, 위나라 상서랑 서막(徐邈)이 몰래 술을 마셔 몹시 취하였다. 당시 법령으로 술을 금하고 있었다. 교위 조달(趙達)이 관청 일을 물었더니, 서막이 말하였다. “성인에 들었습니다.” 조달이 태조에게 이를 아뢰었다. 태조가 몹시 노하자 요동장군 선우보(鮮于輔)가 나아가 말하였다. “술 취한 이들은 술을 두고, 맑은 것을 성인이라 하고, 탁한 것을 현인이라 합니다. 서막은 성품이 닦여 있고 삼가며 우연히 취하여 그렇게 말했을 뿐입니다.” 끝내 형벌을 면했다. 진나라 필탁(畢卓)이 이부랑이 되었을 때, 이웃집의 빚은 술이 익자 필탁이 취한 뒤 밤에 술독 아래로 가 몰래 마셨다. 술을 맡은 사람이 그를 묶었다. 다음 날 아침에야 그가 이부랑 필탁인 줄 알았다. 스스로 ‘주도(酒徒)’라고 이름 붙였다는 것은, ‘술꾼’으로 스스로 호를 삼았다는 뜻이다. 당나라 원결(元結)이 스스로 ‘주도’라 호하고, 피일휴(皮日休)가 스스로 ‘취사(醉士)’라 호한 것과 같은 부류이다. 《삼국지》에, 오나라 태중대부 정천(鄭泉)은 자가 문연(文淵)이고, 진군 사람이다. 박학하고 기이한 뜻이 있었으며, 성품이 술을 매우 좋아하였다. 죽음에 임하여 동류에게 말하였다. “반드시 나를 도공의 집 곁에 묻어라. 바라건대 백 년 뒤에 흙으로 변하여, 마침내 술병으로 취해지게 하라.” ‘죽백에 실었다’는 것은, 사서와 기록에 모두 그 일을 적었다는 말이다. 옛날에는 모두 말과 일을 죽간과 비단에 기록하였다. 아직 종이가 없었기 때문이다. 후대에 그 고사를 일컬으므로, 역사책을 ‘죽백’이라 한 것이다. ‘고금의 사람들이 이를 노래했다’는 것은, 예나 지금의 사람들이 그 잘못을 꾸짖지 않고, 왕왕 시가를 지어 그것을 칭송했다는 뜻이다. ‘해서는 안 될 일을 했다’는 것은, 가득 따라 마시고 ‘성인에 들었다’고 한 일과, ‘주도’와 ‘술병’의 일이다. 모두 술에 빠져 방탕하고 제멋대로 한 것이니 그 허물이 크다. 《상서》 〈주고(酒誥)〉에서 경계한 것이 매우 분명하다. 그런데 네 현인은 도리어 그렇게 하였다. 이는 군자가 해서는 안 될 일을 한 것이다. ‘노래해서는 안 되는데 노래했다’는 것은, 고금의 현인이라면 마땅히 그 허물을 폄하해야 하는데, 도리어 시가를 지어 아름답게 칭송했다는 것이다. 행한 것이나 노래한 것이 술의 허물이 아니고 무엇이겠는가. 둘째, ‘釋’ 이하에서는 삼계의 미혹을 술에 비유하는데 둘로 나눈다. 첫째, 따로 보이는 데 둘로 나눈다. 첫째, 논을 인용하여 견혹의 취함을 밝힌다. 《석론》 제8권의 글이다. 왕은 곧 남천축의 왕이다. ‘侜張’은, 《이아》에 이르기를, “侜張은 미친다는 뜻이다.”라고 하였다. ‘侜’ 자는 張由[1]의 반절이다. 둘째, ‘又’ 이하에서는 [＊]비유에 의거하여 애혹의 취함을 밝힌다. 둘째, ‘三’ 이하에서는 총괄하여 맺는다. 둘째, 이승에 대해 둘로 나눈다. 첫째, 통혹을 끊은 데서 별혹에 따라 능히 취하게 하는 것을 밝힌다. 아흔여덟 사(使)라는 것은, 견혹에 여든여덟이 있고, 사혹에 열이 있다는 것이다. 사주(四住)라는 것은, 삼계의 견혹을 합하여 견일처주지(見一處住地)로 삼고, 삼계의 사혹을 나누어 세 주지로 삼는 것이다. ‘무명을 아직 토해내지 못했다’는 것은, 술로 [＊]미혹을 비유한 것이다. ‘반쯤 학질 앓는 사람’이라는 것은, 사주는 이미 제거했으나 무명은 아직 남아 있어, 반은 편안하고 반은 병든 것이 마치 학질과 같다는 뜻이다. 이 또한 《대경》 가운데의 비유이다. 둘째, 범부까지 아울러 소승을 꾸짖어 미혹한 바를 밝힌다. ‘취한 비유를 끌어 돌린다’는 것은, 부처가 취한 [＊]비유를 끌어 이승에게 돌렸다는 뜻이다. 〈애탄품〉을 살펴보면, 여러 비구가 취한 [＊]비유를 말하여 [＊]범부가 유전하면서 무상한 것을 항상하다고 보는 것이 취한 것과 같다고 비유하였다. 소승은 무상상을 닦으므로 깨어 있는 것과 같다. 부처는 곧 취한 [＊]비유를 이승에게 돌려, 참된 상주를 무상하다고 보는 것이 취함의 뜻이라고 하였다. 그러므로 말하기를, ‘취한 비유를 끌어 돌린다’고 한 것이다. ‘人’자는 마땅히 ‘文’자가 되어야 한다. ‘世間’ 이하의 문사는 생략하여 간략히 한 것이다. 사도(四倒)와 사덕(四德)은 각각 그 가운데 둘만 들었다. 서로 비추어 나머지를 드러낸다. 셋째, 보살에 대해 둘로 나눈다. 첫째, 교도(教道)의 관점에 의거하면 모두 ‘분명히 알지 못함’이라고 이름하는 데 셋으로 나눈다. 첫째, 법을 밝힌다. 별교의 지극한 과위에서도 다만 무명 열두 품만 깨뜨린다. 그러므로 불성을 보는 것이 분명하지 못하다. 또 초심부터 오주가 곧 법계임을 알지 못하여 불법이라 이름하지 못한다. 이것이 보살의 행이다. 그러므로 불성을 보는 것이 분명하지 못하다. 둘째, ‘如’ 이하에서는 비유한다. 무릇 다섯 가지 일을 드는 것은 모두 [＊]성품을 보는 것이 분명하지 못함을 비유한다. ‘舶’은 큰 배이다. 그 [＊]비유는 《대경》에 나온다. 그러나 그곳의 열 가지 [＊]비유는 모두 원교를 비유한다. 분증과 구경을 가리기 때문에 ‘분명하지 못하게 본다’고 말한 것이다. 지금 [＊]별교를 비유한 데에는 두 가지 뜻이 있다. 첫째, 별교의 극과는 다만 원교의 제2행에 해당한다. 그러므로 보는 것이 분명하지 못하다. 둘째, 두 교의 이치는 같아서 뜻을 얻으면 그 덕을 얻지만 뜻을 잃으면 단중에 머문다. 지금은 뜻을 잃은 쪽에 의거하므로 [＊]별교를 비유한 것이다. 《여래장경》의 열 가지 [＊]비유도 또한 그러하다. 《지관》에서는 별교에 두었고 《십육관경소》에서는 원교를 드러낸 것도 이와 같다. 셋째, ‘如’ 이하에서는 합한다. 둘째, ‘故’ 이하에서는 원교의 이해를 제외하면 모두 사견이라고 이름함을 밝힌다. 아직 원교 중도의 정견을 얻지 못했기 때문이다. 둘째, 원교에 대해 둘로 나눈다. 첫째, 그 양상을 보이는데 둘로 나눈다. 첫째, 수행의 양상을 보이는데 둘로 나눈다. 첫째, 뜻을 얻어 지키는 것이다. 첫째, 성품에 맞게 관하므로 ‘깨어났다’고 이름한다. 이 단락의 뜻은 과덕을 단번에 초심의 수행으로 삼는 것이다. 만약 제육식의 마음이 성악임을 알지 못한다면, 어찌 초심에 여래행을 닦고 곧바로 비밀장을 관할 수 있겠는가. 육안이 곧 불안이어서 끝내 관법을 바꾸지 않는다. 그리하여 모니와 묘덕 등을 본다. 형계가 분명히 가리켜 반드시 성악을 들어야 성행을 닦을 수 있다고 하였다. 속일 수 없는 말이다.</w:t>
      </w:r>
    </w:p>
    <w:p>
      <w:pPr>
        <w:pStyle w:val="TranslationText"/>
      </w:pPr>
      <w:r>
        <w:t>둘째, ‘是’ 이하에서는 원만히 복함으로써 ‘술의 법을 제거한다’고 이름함을 밝힌다. 오주의 정사(正習)가 한 생각에 함께 있다. 미혹 자체를 관으로 삼으니 관 밖에 따로 경계가 없다. 마치 대지를 뒤집으면 초목이 어찌 남아 있겠는가. 또 햇빛이 어둠과 함께하지 않는 것과 같다. 어찌 제거되지 않는 술의 법이 있겠는가. 이 사람은 사상(事相)의 계에서 가볍고 무거운 것을 똑같이 지키며, 앞의 이계(理戒)와 더불어 생각마다 함께 행한다. 그래야 비로소 구경이라고 이름한다. 둘째, 원교에서 뜻을 얻어 범하는 것을 밝히는데 둘로 나눈다. 첫째, 큰 지혜를 갖추었기 때문에 이치상 취할 수 있음을 밝힌다. 무엇을 큰 지혜라 하는가. 성품에 구계의 인과가 갖추어져 있음을 아는 것이다. 그러므로 ‘술을 마시는 법문’이라고 이름한다. 진공실상은 《기신론》에서처럼, 하나의 진여성에 두 가지 덕이 있다고 한다. 첫째는 여실공으로, 항하사 수의 번뇌와 상응하지 않기 때문이다. 둘째는 여실불공으로, 본체에 항하사 수의 공덕을 갖추어 조금도 모자람이 없기 때문이다. 모든 허물을 막는 까닭에 공한 것은 병과 같고, 덕의 작용이 막힘없기 때문에 불공은 술과 같다. 그러나 항하사 수의 성덕은 곧 십법계의 원융한 법문이다. 구계가 곧 부처이므로 앞의 ‘지킴’의 모습을 이루고, 불계가 곧 구계이므로 지금의 ‘범함’의 모습을 이룬다. 그러므로 범함의 모습에서 말하기를, “오도에 변화하여 포효를 널리 드날린다.”고 하였다. 그 모습이 마치 술에 취해 난동하는 작용과 같다. 둘째, ‘波’ 이하에서는 큰 자비를 갖추었기 때문에 사상으로 취할 수 있음을 밝힌다. 바사닉(波斯匿)은 여기 말로 ‘화열(和悅)’이라 한다. 술을 마신 뒤 마땅히 죽을 이를 판결하여 살렸으므로 ‘은혜가 많다’고 말한다. 말리(末利)는 곧 바사닉왕의 정후이다. 왕이 일찍이 성을 내어 요리사를 죽이려 하였다. 여러 신하가 함께 의논하기를 나라 안에 오직 이 사람만이, 죽고 나면 왕의 뜻에 맞게 요리할 줄 아는 사람이 없다고 하였다. 그때 말리부인이 곧 좋은 술과 맛있는 고기를 마련하고, 목욕하고 향을 바르며 몸을 장엄하였다. 여러 기녀를 데리고 왕의 처소에 갔다. 왕은 왕후를 보고 나서 분노가 곧 가라앉았다. 왕후는 곧 사람을 보내 왕의 명령이라고 거짓으로 전하여 요리사를 죽이지 못하게 하였다. 바사닉왕은 뒤에 이 일을 부처에게 물었다. 왕후는 오계를 지키고 매달 육재일을 행하였다. 하루 동안 술과 망어 두 계를 범하였다. 팔계 가운데에서는 곧 다섯 가지를 범하였다. 이른바 정오가 지나 먹음, 향과 꽃을 몸에 바름, 노래·춤과 기악을 함, 높고 넓은 평상에 앉음, 술을 마심과 망어이다. 계를 깨뜨린 죄가 가벼운가, 무거운가. 부처가 말씀하기를, “이와 같이 범한 이는 큰 공덕을 얻는다.”고 하였다. 무슨 까닭인가. 이익을 주기 때문이다. 《미증유경》 하권에 나온다. 술집에 들어갔다는 것은, 곧 유마거사를 가리킨다. 이상 세 사람은 모두 높은 지위의 사람이다. 모두 성악의 권교적이고 교묘한 법문에 머문다. 그러므로 지킴과 범함에서 크게 자재함을 얻는다. 다만 자비로운 생각으로만 해석해서는 안 된다. 성품의 오염이 없다면 그 자비가 어찌 무연자비이겠는가. 둘째, ‘夫’ 이하에서는 뜻을 얻은 것을 맺고 뜻을 잃은 것을 꾸짖는다. 성품에 선악이 갖추어진 문을 얻으면 역행과 순행이 모두 마땅해진다. 이 요체를 잃으면 지킴과 범함이 모두 그릇된다. 마치 칼날을 잡아 스스로를 해치는 것과 같다. 득실의 요체를 끝까지 궁구하지 않을 수 없다. 둘째, ‘前’ 이하에서는 뛰어남을 맺는다. 선과 악이 갈라진다면 어찌 취함과 깨어 있음이 둘이 아니겠는가. 모든 부처가 궁극까지 다했는데 어찌 치우친 바가 있겠는가. 둘째, ‘上觀’ 이하에서는 관심으로 풀이한다. 원교에서 이계를 논하는데 어찌 마음을 관하지 않겠는가. 다만 앞글은 교에 의거한 해석으로서 바로 이해를 열어 주기 위한 것이고, 지금은 오계를 한 사람의 한 생각 마음에 모아 원관을 이룬다. 바로 수행을 세워 듣자마자 닦게 하기 위한 것이다. 수행을 일으키는 문은 설하는 자가 마땅히 가르쳐 주어야 한다. 그렇지 않다면, 보배를 세기만 해서 무엇하겠는가. 둘로 나눈다. 첫째, 앞의 제·지(諦智)에 붙여 묻는다. 앞에서는 사제를 관하여 각각 각지를 일으켰다. 그래서 네 부처라고 말하였다. 지금 오계를 밝히니 또한 그것을 관하여 다섯 부처를 이룬다고 해도 되는가. 질문의 뜻은 이와 같다. 둘째, ‘觀五’ 이하에서는 지금의 계체에 근거하여 답한다. 만약 오계를 실상이라고 관한다면, 일어나는 각지가 어찌 다섯 부처가 아니겠는가. 그러나 다섯 실상은 관찰되는 경계이고, 다섯 경계에서 지혜가 일어나는 것을 다섯 부처라고 이름한다. 실상은 상이 없어 오히려 하나라고도 말할 수 없는데, 어찌 다섯이라고 고정하겠는가. 오계에 붙여 각각 실상을 보기 때문에, 이치상 다섯으로 나뉘는 듯할 뿐이다. 실리란 무엇인가. 이른바 본각이다. 이 각의 본체는 무연자비이므로 불살이라 이름한다. 취함이 없으므로 불도라 하고, 물듦이 없으므로 불음이라 하며, 진실하므로 불망이라 하고, 명료하므로 불음주라 한다. 지금 원교 수행자는 묘한 삼관으로 성품을 따라 자비를 닦고, 나아가 삼관으로 성품을 따라 지혜를 닦는다. 말로는 이처럼 나누지만 수행은 동시에 한다. 그러므로 ‘다섯 실상을 관한다’고 이름할 수 있다. 이 관을 그치지 않으면, 본각의 전 체가 일어나 시각이 된다. 이를 다섯 부처라고 이름한다. 명자즉에서 다섯을 관하고 관행즉 이후에는 모두 ‘발한다’고 일컬을 수 있다. 둘째, [1]‘次’ 이하에서는 번뇌[2]장을 해석한다. 셋으로 나눈다. 첫째, 경문을 구분하여 보인다. 둘째, ‘上’ 이하에서는 위아래와 대조해 판별하는데 둘로 나눈다. 첫째, 위아래와 대조하여 그 체를 정하는데 둘로 나눈다. 첫째, 위의 보장과 대조하면 뜻이 편하다. 보는 대체로 색에 의거하고, 미혹은 오직 마음에 있다. 그러므로 ‘뜻이 편하다’고 말한다. 둘째, ‘報’ 이하에서는 아래의 업과 더불어 체가 다름을 논하는데 둘로 나눈다. 첫째, 물음을 일으킨다. 십악 가운데 탐·진·치의 업은 명칭이 번뇌와 같다. 어떻게 분별하는가. 둘째, ‘數’ 이하에서는 풀이하여 통하게 하는데 둘로 나눈다. 첫째, 수론가의 해석을 인용한다. 둘 다 수(數)에 따라 일어나지만 다만 가볍고 무거움으로 미혹과 업을 구분한다. 둘째, 지금 스승의 해석에 대해 둘로 나눈다. 첫째, 마음에 의거하여 정확히 보인다. 탐욕 등이 결정적으로 몸과 입을 움직여 과보를 부르는 것을 업이라 이름한다. 결정적이지 않은 번뇌와 다르기 때문이다. 둘째, ‘若’ 이하에서는 이어서 의심을 보이는데 둘로 나눈다. 첫째, 의심한다. 만약 결정된 마음이 몸과 입을 움직이는 것을 업이라 한다면, 아래의 악성(惡星) 등은 본래 바깥 경계이다. 어째서 업장이라고 이름하는가. 둘째, ‘此’ 이하에서는 풀이한다. 별 등은 곧 업의 전조이다. 과보를 받을 것을 나타내므로 업장에 속한다. 지금은 업을 짓는 본체를 보이고, 아래에서는 숙업의 모습을 밝힌다. 업이 실제로 일어날 때를 논한다면 어찌 마음과 색이 아니겠는가. 둘째, ‘若’ 이하에서는 위아래와 대조하여 전환의 난이를 논한다. 두 장애가 인위에 있으므로 바꾸기 쉽다. 보장은 이미 과보를 받았으므로 바꾸기 어렵다.</w:t>
      </w:r>
    </w:p>
    <w:p>
      <w:pPr>
        <w:pStyle w:val="TranslationText"/>
      </w:pPr>
      <w:r>
        <w:t>어려운 것은 전환되기 어렵고, 쉬운 것은 반드시 제거된다. 셋째, ‘通’ 이하에서는 글에 의거하여 모습을 보이는데 둘로 나눈다. 첫째, 통론과 별론이다. 통론은 알 수 있다. 별론한다면, 견혹은 아집이고 애혹은 사물에 집착하는 것이다. 이 두 미혹에는 모두 삼독이 갖추어져 있다. 아집의 삼독은 뜻대로 되지 않으면 근심과 걱정이 많다. 사물에 집착하는 삼독은 이미 아집하지 않으므로, 다만 뜻대로 되지 않을까 염려할 뿐 반드시 근심과 걱정은 없다. 둘째, ‘今’ 이하에서는 자세한 설명을 뒤로 미룬다. 장안이 기록할 때 견혹과 사혹의 모습을 널리 진술하지 못했다. 뒤에 설하는 자로 하여금 자세히 보여 주게 하였다. 그러므로 ‘운운’이라고 주를 달았다. 셋째, ‘三破’ 이하에서는 업[＊]장을 해석한다. 둘로 나눈다. 첫째, 경문을 구분한다. 둘째, 뜻을 풀이하는 부분은 셋으로 나뉜다. 첫째, 이 글이 업을 말한 것임을 정한다. 이미 지은 업이 장차 악한 과보를 부르므로, 이상한 징조가 있어 그 일을 드러낸다. 이 문장이 업장을 밝힌 것임을 징험하여 알 수 있다. 둘째, ‘惡’ 이하에서는 경문을 간략히 해석한다. 별도로 나타나는 객성이라는 것은, 오성과 이십팔수는 늘 나타나므로 악성이 아니기 때문이다. 또 ‘是’ 이하에서는 상성(常星)에 의거한다. 그 운행의 도수와 차례를 잃으면, 또한 악성이라고 이름한다. 한 방위에 일곱이 있다는 것은, 각·항·저·방·심·미·기가 동방 창룡의 일곱 별자리이고, 남두·견우·수녀·허·위·영실·벽이 북방 현무의 일곱 별이며, 규·루·위·묘·필·자·삼이 서방 백호의 일곱 별자리이고, 동정·귀·류·칠성, 장·익·진이 남방 주조의 일곱 별자리이다. 무릇 네 방위의 별자리는 모두 거꾸로 센다. ‘宿’의 음은 ‘秀’이다. ‘그 분야(分野)를 잃는다’는 것은, 《주관》에 이르기를, 하늘의 별은 모두 주와 나라의 분야가 있다고 하였다. 각·항·저는 연주이고, 방·심은 예주이며, 미·기는 유주이고, 두·견우·무녀는 양주이며, 허·위는 청주이고, 영실은, 동벽과 함께 병주이다. 규·루·위는 서주이고, 묘·필은 기주이며, 자[4]휴·삼은 익주이고, 동정과 귀는, 옹주이고, 류·칠성·장은, 삼하이며, 익·진은 형주이다. 형혹(榮惑)은 화성이다. 《한서음의》에 이르기를, 요성에는 패성·혜성·장성이 있고, 또 참창이라고도 한다. 《석명》에서 말한다. 별빛이 점점 혜성과 비슷하여, 그 빛이 성하게 일어나 빗자루로 쓸어내는 것처럼 보인다고 말한다. 또 흩어진 삼과 비슷하므로, ‘마혜’라고 한다. 《좌전》에, 무릇 사람의 불은 [5]백화이고, 하늘의 물을 재(災)라고 한다. 지금은 다만 바람·비·눈·서리가 절후를 어기는 것을 취하여, 모두 재앙이라고 이름한다. ‘법이 사악하다’는 것은 외도의 경서를 말한다. 고도(蠱道)라는 것은, 사상으로 풀이하면 곧 선귀(仙鬼)가 사람에게 독으로 해를 끼치는 것이다. ‘蠱’는 工戶[6]의 반절이다. 《성류》에는 弋者[＊]의 반절로 되어 있다. 고는 사물을 해쳐 사람을 해하는 것이다. 《설문》에서는 고를 배 속의 벌레라고 하였다. 《능엄경》에 이르기를, 탐욕과 원한으로 죄를 짓고, 이 사람의 죄가 다한 뒤 벌레의 형상을 만나 ‘고독귀’라고 이름한다고 하였다. 이치로 풀이하면 곧 자기 마음의 삼독을 고라고 이름한다. 이 고는 백천만의 몸을 해칠 수 있고, 법신과 혜명이 영원히 해를 입는다. 이에 비하면 독귀가 끼치는 해악은 지극히 미미하다. 추악한 형체와 소리는 보고 들으면 괴이하게 여겨진다. ‘뜻에 맞지 않는다’에서 ‘適’은 기쁘다는 뜻이다. 셋째, ‘夫’ 이하에서는 바른 믿음을 갖도록 권하는데 둘로 나눈다. 첫째, 모습이 나타남이 다섯 죄를 표상함을 밝히는데 둘로 나눈다. 첫째, 현재의 글에 의거하여 표시된 뜻을 보인다. 친한 이와 떨어짐은 곧 친밀한 이들 사이의 다툼과 송사이고, 유폐되고 곤궁함은 곧 왕법이 가해진 것이다. ‘幽’는 유폐된 [7]경계를 말한다. 둘째, ‘其’ 이하에서는 나머지 모습도 또한 그러함을 유추한다. 둘째, ‘行’ 이하에서는 수행자에게 사사로운 스승에게 묻지 말라고 경계한다. 《예기》에 이르기를, “거북점은 복(卜)이라 하고, 시초점은 서(筮)라 한다.”고 하였다. 복서란 의심을 결단하고 망설임을 정하는 것이다. 지금 말한 ‘절멸(折篾)’에서, 멸은 대오리이다. 시초를 헤아려 괘를 취하고 대오리를 꺾어 무늬를 만든다는 뜻이다. 관공명(管公明)은 [8]괴현 사람이다. 이름은 노(輅), 자는 공명이다. 복서에 능하였다. 그가 점친 것은 모두 들어맞았다. 마땅히 악한 과보는 죄에서 생기고 죄는 마음에서 맺어진다는 것을 알아야 한다. 진실로 마음을 바르게 하면 죄와 과보는 저절로 사라진다. 내면의 덕을 닦지 않는다면 복서가 무슨 소용이 있겠는가. 《오씨춘추》에 이르기를, 송 경공 때 형혹성이 심수에 머물렀다. 공이 자위(子韋)를 불러 물었다. 자위가 말하였다. “화가 임금께 닥칠 것입니다. 그러나 재상에게 옮길 수 있습니다.” 공이 말하였다. “재상은 나라를 함께 다스리는 사람이다. “백성에게 옮길 수 있습니다.” 공이 말하였다. “백성이 죽으면 과인이 장차 누구를 두고 임금이라 말하겠는가.” “해(歲)로 옮길 수 있습니다.” 공이 말하였다. “해에 흉년이 들면 백성이 굶어 죽는다. 백성의 임금이 되어 그 백성을 죽인다면, 누가 나를 임금으로 여기겠는가.” 자위가 말하였다. “임금께서 지극한 덕의 말씀을 세 번 하셨으니, 하늘이 반드시 임금을 도울 것입니다. 형혹성은 반드시 세 사(舍)를 옮길 것입니다. 한 사는 일곱 리를 운행하고, 한 리는 일 년에 해당하니, 임금의 수명이 스물한 해 늘어날 것입니다.” 형혹성은 과연 세 사를 옮겼다. 하물며 안으로 법성을 관하여 죄의 근본이 공함을 통달하고, 중생과 부처가 자기 마음에서 평등함을 깨닫고, 법계에서 자비를 일으킨다면, 악성의 변괴가 어찌 소멸되지 않을까 염려하겠는가. 그러므로 다음 글에서 그 방법을 밝힌다. 둘째, 아래의 글부터 방법을 든다. 처음에 장을 넷으로 연 것에 따른다면, 이것은 세 번째 ‘능히 깨뜨리는 방법’에 해당한다. 지금은 거듭 나눈 과문에 따른다.</w:t>
      </w:r>
    </w:p>
    <w:p>
      <w:pPr>
        <w:pStyle w:val="TranslationText"/>
      </w:pPr>
      <w:r>
        <w:t>[9]◎</w:t>
      </w:r>
    </w:p>
    <w:p>
      <w:pPr>
        <w:pStyle w:val="EditorialNote"/>
      </w:pPr>
      <w:r>
        <w:rPr>
          <w:b/>
        </w:rPr>
        <w:t xml:space="preserve">교감·번역 메모 | </w:t>
      </w:r>
      <w:r>
        <w:t>「中聖人。」: [구문] ‘中聖人’은 취했다는 말을 피하여 청주를 ‘성인’이라 부른 고사와 연결됨.</w:t>
      </w:r>
    </w:p>
    <w:p>
      <w:pPr>
        <w:pStyle w:val="EditorialNote"/>
      </w:pPr>
      <w:r>
        <w:rPr>
          <w:b/>
        </w:rPr>
        <w:t xml:space="preserve">교감·번역 메모 | </w:t>
      </w:r>
      <w:r>
        <w:t>「人合作文。」: [교감] 원문 자체가 字形을 바로잡는 주석임.</w:t>
      </w:r>
    </w:p>
    <w:p>
      <w:pPr>
        <w:pStyle w:val="EditorialNote"/>
      </w:pPr>
      <w:r>
        <w:rPr>
          <w:b/>
        </w:rPr>
        <w:t xml:space="preserve">교감·번역 메모 | </w:t>
      </w:r>
      <w:r>
        <w:t>「影互相顯三菩薩二。」: [구두 불확실] ‘影互相顯。三菩薩二。’로 끊어 번역함.</w:t>
      </w:r>
    </w:p>
    <w:p>
      <w:pPr>
        <w:pStyle w:val="EditorialNote"/>
      </w:pPr>
      <w:r>
        <w:rPr>
          <w:b/>
        </w:rPr>
        <w:t xml:space="preserve">교감·번역 메모 | </w:t>
      </w:r>
      <w:r>
        <w:t>「若飲酒後應死判生故曰多恩。」: [의미 불확실] ‘若飲酒後應死判生’은 고사 맥락상 음주 뒤 사형에 해당할 이를 살렸다는 뜻으로 잠정 번역함.</w:t>
      </w:r>
    </w:p>
    <w:p>
      <w:pPr>
        <w:pStyle w:val="EditorialNote"/>
      </w:pPr>
      <w:r>
        <w:rPr>
          <w:b/>
        </w:rPr>
        <w:t xml:space="preserve">교감·번역 메모 | </w:t>
      </w:r>
      <w:r>
        <w:t>「末利即匿王正后也。」: [고유명사] ‘匿王’은 앞의 바사닉왕을 가리킴.</w:t>
      </w:r>
    </w:p>
    <w:p>
      <w:pPr>
        <w:pStyle w:val="EditorialNote"/>
      </w:pPr>
      <w:r>
        <w:rPr>
          <w:b/>
        </w:rPr>
        <w:t xml:space="preserve">교감·번역 메모 | </w:t>
      </w:r>
      <w:r>
        <w:t>「謂過中食服香花作倡妓高廣床飲酒妄語也。」: [구문 불확실] 원문은 ‘犯其五’라 하나 뒤에 열거된 표현은 문장상 여섯 항목으로도 읽힐 수 있음. 원문 수량을 수정하지 않고 그대로 옮김.</w:t>
      </w:r>
    </w:p>
    <w:p>
      <w:pPr>
        <w:pStyle w:val="EditorialNote"/>
      </w:pPr>
      <w:r>
        <w:rPr>
          <w:b/>
        </w:rPr>
        <w:t xml:space="preserve">교감·번역 메모 | </w:t>
      </w:r>
      <w:r>
        <w:t>「若無性染慈豈無緣。」: [구문 불확실] ‘若無性染慈豈無緣’은 성악·성염과 무연자비의 관계를 압축해 논하는 문장으로 보아 직역함.</w:t>
      </w:r>
    </w:p>
    <w:p>
      <w:pPr>
        <w:pStyle w:val="EditorialNote"/>
      </w:pPr>
      <w:r>
        <w:rPr>
          <w:b/>
        </w:rPr>
        <w:t xml:space="preserve">교감·번역 메모 | </w:t>
      </w:r>
      <w:r>
        <w:t>「若善惡分岐豈醉醒不二。」: [구문] 반문형으로, 원문의 원융 취지를 살려 옮김.</w:t>
      </w:r>
    </w:p>
    <w:p>
      <w:pPr>
        <w:pStyle w:val="EditorialNote"/>
      </w:pPr>
      <w:r>
        <w:rPr>
          <w:b/>
        </w:rPr>
        <w:t xml:space="preserve">교감·번역 메모 | </w:t>
      </w:r>
      <w:r>
        <w:t>「數寶何為。」: [용어] ‘數寶’는 남의 보배를 세기만 하고 자신에게 실익이 없다는 불교적 비유.</w:t>
      </w:r>
    </w:p>
    <w:p>
      <w:pPr>
        <w:pStyle w:val="EditorialNote"/>
      </w:pPr>
      <w:r>
        <w:rPr>
          <w:b/>
        </w:rPr>
        <w:t xml:space="preserve">교감·번역 메모 | </w:t>
      </w:r>
      <w:r>
        <w:t>「名字觀五觀行已去皆得稱發。」: [용어] ‘名字·觀行’은 천태 육즉의 단계 명칭으로 보아 직역함.</w:t>
      </w:r>
    </w:p>
    <w:p>
      <w:pPr>
        <w:pStyle w:val="EditorialNote"/>
      </w:pPr>
      <w:r>
        <w:rPr>
          <w:b/>
        </w:rPr>
        <w:t xml:space="preserve">교감·번역 메모 | </w:t>
      </w:r>
      <w:r>
        <w:t>「二俱數起但以輕重分於惑業。」: [의미 불확실] ‘二俱數起’의 ‘數’는 문맥상 수론가의 분류 체계 또는 심소의 수적 분류를 가리킬 수 있어 직역을 유지함.</w:t>
      </w:r>
    </w:p>
    <w:p>
      <w:pPr>
        <w:pStyle w:val="EditorialNote"/>
      </w:pPr>
      <w:r>
        <w:rPr>
          <w:b/>
        </w:rPr>
        <w:t xml:space="preserve">교감·번역 메모 | </w:t>
      </w:r>
      <w:r>
        <w:t>「報障已受是故難[3]傳。」: [교감][이문 검토 필요] 원문 ‘難[3]傳’은 문맥상 ‘難轉’의 이문/오자 가능성이 큼. 원문은 보존하고 의미상 ‘바꾸기 어렵다’로 번역함.</w:t>
      </w:r>
    </w:p>
    <w:p>
      <w:pPr>
        <w:pStyle w:val="EditorialNote"/>
      </w:pPr>
      <w:r>
        <w:rPr>
          <w:b/>
        </w:rPr>
        <w:t xml:space="preserve">교감·번역 메모 | </w:t>
      </w:r>
      <w:r>
        <w:t>「難者若轉易者必去。」: [구문 불확실] ‘難者若轉易者必去’는 대구가 압축되어 있어 문맥에 따라 직역함.</w:t>
      </w:r>
    </w:p>
    <w:p>
      <w:pPr>
        <w:pStyle w:val="EditorialNote"/>
      </w:pPr>
      <w:r>
        <w:rPr>
          <w:b/>
        </w:rPr>
        <w:t xml:space="preserve">교감·번역 메모 | </w:t>
      </w:r>
      <w:r>
        <w:t>「奎婁胃昴畢嘴參西方白虎七宿。」: [판독 불확실] 원문 ‘嘴’는 전통 별자리명 ‘觜’와 관련된 이체/오자로 보이나 원문을 고치지 않음.</w:t>
      </w:r>
    </w:p>
    <w:p>
      <w:pPr>
        <w:pStyle w:val="EditorialNote"/>
      </w:pPr>
      <w:r>
        <w:rPr>
          <w:b/>
        </w:rPr>
        <w:t xml:space="preserve">교감·번역 메모 | </w:t>
      </w:r>
      <w:r>
        <w:t>「嘴[4]觽參益州。」: [판독 불확실] 원문 ‘嘴[4]觽參’은 편집표지와 희귀자가 섞여 있어 별자리명 판독에 교감 검토가 필요함.</w:t>
      </w:r>
    </w:p>
    <w:p>
      <w:pPr>
        <w:pStyle w:val="EditorialNote"/>
      </w:pPr>
      <w:r>
        <w:rPr>
          <w:b/>
        </w:rPr>
        <w:t xml:space="preserve">교감·번역 메모 | </w:t>
      </w:r>
      <w:r>
        <w:t>「三河翼軫荊州。」: [구두 불확실] ‘雍州柳七星張。三河翼軫荊州’의 구획은 천문 분야 배당 문맥에 따라 잠정 분절함.</w:t>
      </w:r>
    </w:p>
    <w:p>
      <w:pPr>
        <w:pStyle w:val="EditorialNote"/>
      </w:pPr>
      <w:r>
        <w:rPr>
          <w:b/>
        </w:rPr>
        <w:t xml:space="preserve">교감·번역 메모 | </w:t>
      </w:r>
      <w:r>
        <w:t>「榮惑火星也漢書音義云。」: [교감] 일반적으로 ‘熒惑’이라 쓰지만 원문 ‘榮惑’을 보존함.</w:t>
      </w:r>
    </w:p>
    <w:p>
      <w:pPr>
        <w:pStyle w:val="EditorialNote"/>
      </w:pPr>
      <w:r>
        <w:rPr>
          <w:b/>
        </w:rPr>
        <w:t xml:space="preserve">교감·번역 메모 | </w:t>
      </w:r>
      <w:r>
        <w:t>「言其孛孛然似掃彗也。」: [의미 불확실] ‘孛孛然似掃彗’의 의태적 의미를 문맥에 맞춰 옮김.</w:t>
      </w:r>
    </w:p>
    <w:p>
      <w:pPr>
        <w:pStyle w:val="EditorialNote"/>
      </w:pPr>
      <w:r>
        <w:rPr>
          <w:b/>
        </w:rPr>
        <w:t xml:space="preserve">교감·번역 메모 | </w:t>
      </w:r>
      <w:r>
        <w:t>「凡人火[5]白火。」: [판독 불확실][구문 불확실] ‘凡人火[5]白火’는 교감표지가 끼어 있어 정확한 원문 판정이 필요함.</w:t>
      </w:r>
    </w:p>
    <w:p>
      <w:pPr>
        <w:pStyle w:val="EditorialNote"/>
      </w:pPr>
      <w:r>
        <w:rPr>
          <w:b/>
        </w:rPr>
        <w:t xml:space="preserve">교감·번역 메모 | </w:t>
      </w:r>
      <w:r>
        <w:t>「聲類作弋者[＊]切。」: [판독 불확실] 반절 표기가 편집기호와 결합되어 있어 음가의 정확한 복원이 필요함.</w:t>
      </w:r>
    </w:p>
    <w:p>
      <w:pPr>
        <w:pStyle w:val="EditorialNote"/>
      </w:pPr>
      <w:r>
        <w:rPr>
          <w:b/>
        </w:rPr>
        <w:t xml:space="preserve">교감·번역 메모 | </w:t>
      </w:r>
      <w:r>
        <w:t>「是人罪畢遇蟲戒形名蠱毒鬼。」: [구문 불확실] ‘遇蟲戒形’의 ‘戒’는 이문 가능성이 있어 의미를 확정하기 어려움.</w:t>
      </w:r>
    </w:p>
    <w:p>
      <w:pPr>
        <w:pStyle w:val="EditorialNote"/>
      </w:pPr>
      <w:r>
        <w:rPr>
          <w:b/>
        </w:rPr>
        <w:t xml:space="preserve">교감·번역 메모 | </w:t>
      </w:r>
      <w:r>
        <w:t>「幽謂幽[7]境。」: [판독 불확실] ‘幽[7]境’의 교감 표지 때문에 원문 형태 확인이 필요함.</w:t>
      </w:r>
    </w:p>
    <w:p>
      <w:pPr>
        <w:pStyle w:val="EditorialNote"/>
      </w:pPr>
      <w:r>
        <w:rPr>
          <w:b/>
        </w:rPr>
        <w:t xml:space="preserve">교감·번역 메모 | </w:t>
      </w:r>
      <w:r>
        <w:t>「管公明者[8]槐人也。」: [고유명사][판독 불확실] 원문 ‘槐人’의 지명 판정은 별도 교감이 필요함.</w:t>
      </w:r>
    </w:p>
    <w:p>
      <w:pPr>
        <w:pStyle w:val="EditorialNote"/>
      </w:pPr>
      <w:r>
        <w:rPr>
          <w:b/>
        </w:rPr>
        <w:t xml:space="preserve">교감·번역 메모 | </w:t>
      </w:r>
      <w:r>
        <w:t>「可移於民。」: [최소 보충] 직전과 다음 대화 흐름상 자위의 말로 보되, 원문에는 화자 표지가 생략되어 있음.</w:t>
      </w:r>
    </w:p>
    <w:p>
      <w:pPr>
        <w:pStyle w:val="EditorialNote"/>
      </w:pPr>
      <w:r>
        <w:rPr>
          <w:b/>
        </w:rPr>
        <w:t xml:space="preserve">교감·번역 메모 | </w:t>
      </w:r>
      <w:r>
        <w:t>「公曰。」: [구두 불확실] 원문의 인용부호가 없어 3679–3680의 화자 경계는 문맥상 잠정 분절함.</w:t>
      </w:r>
    </w:p>
    <w:p>
      <w:pPr>
        <w:pStyle w:val="EditorialNote"/>
      </w:pPr>
      <w:r>
        <w:rPr>
          <w:b/>
        </w:rPr>
        <w:t xml:space="preserve">교감·번역 메모 | </w:t>
      </w:r>
      <w:r>
        <w:t>「民死寡人將誰言君。」: [구문 불확실] ‘寡人將誰言君’의 목적·서술 관계가 압축되어 있어 직역을 유지함.</w:t>
      </w:r>
    </w:p>
    <w:p>
      <w:pPr>
        <w:pStyle w:val="EditorialNote"/>
      </w:pPr>
      <w:r>
        <w:rPr>
          <w:b/>
        </w:rPr>
        <w:t xml:space="preserve">교감·번역 메모 | </w:t>
      </w:r>
      <w:r>
        <w:t>「[9]◎」: [편집기호] 원문의 독립 편집기호를 번역문에도 원형 그대로 보존하였다.</w:t>
      </w:r>
    </w:p>
    <w:p>
      <w:pPr>
        <w:pStyle w:val="SmallMeta"/>
      </w:pPr>
      <w:r>
        <w:t>권말 표기 | 金光明經文句記卷第二(上)  |  《금광명경문구기》 권제2(上)</w:t>
      </w:r>
    </w:p>
    <w:p>
      <w:pPr>
        <w:pStyle w:val="Heading1"/>
        <w:pageBreakBefore/>
      </w:pPr>
      <w:r>
        <w:t>권제2(하)</w:t>
      </w:r>
    </w:p>
    <w:p>
      <w:pPr>
        <w:pStyle w:val="SmallMeta"/>
      </w:pPr>
      <w:r>
        <w:t>金光明經文句記卷第二(下)  ·  宋四明沙門釋知禮述  |  《금광명경문구기》 권제2(下) · 송(宋) 사명(四明)의 사문 석지례(釋知禮)가 지음.</w:t>
      </w:r>
    </w:p>
    <w:p>
      <w:pPr>
        <w:pStyle w:val="Heading2"/>
      </w:pPr>
      <w:r>
        <w:t>문단 006  ·  [0102c21]</w:t>
      </w:r>
    </w:p>
    <w:p>
      <w:pPr>
        <w:keepNext/>
      </w:pPr>
      <w:r>
        <w:rPr>
          <w:rFonts w:ascii="Noto Sans KR" w:hAnsi="Noto Sans KR"/>
          <w:b/>
          <w:color w:val="2E74B5"/>
        </w:rPr>
        <w:t>원문</w:t>
      </w:r>
    </w:p>
    <w:p>
      <w:pPr>
        <w:pStyle w:val="SourceText"/>
      </w:pPr>
      <w:r>
        <w:t>[0102c21] ◎[10]從諸根不具下敘空品文為二。初三行半明所破之惡。即三障文也。次二行半明能破之方。即今文也。而釋一行半訖。復依初開章以後一行為四結成。然取義成分章從便分三。初節經立意。以順重科云能空也。二前下據意釋經三。初立意。禳謝也。又除殃祭也。二洗下釋經二。初釋前三句。欲知智在說。故以聽經而為般若。又聽經發智慧故。心有染故用不自在。今既清淨能成解脫。二前令下釋後三句。至心之境即甚深行處。不念此處安名至心。三夫下勸信二。初約身陳類。今之三業表法之身。本是血肉不淨之物。次舉二喻。栴檀香木。伊蘭臭樹。大經明。闍王造逆。後既見佛罪除。乃自敘云。我見世間從伊蘭子生伊蘭樹。不見伊蘭生栴檀樹。我今始見從伊蘭子生栴檀樹。伊蘭子者我身是也。栴檀樹者即是我心無根信也。二今下約行可期。三業雖近三德雖遠。修得規矩即近成遠。規圓矩方。孟子曰。大匠訓人必以規矩。三洗下行成破障。若於浴等無三德觀。如何能禳三障惡罪。四從是下結[1]成。三初節示經文。二能下正釋經義。三寂下深明經意四。初據今文示法。寂滅華音。涅槃梵語。涅槃之名召三德體。故知寂滅是三德成。二前下約行成德顯。三業既修金光明行。成則契於三德之理。修在名字觀行相似。至分真位皆得。名為轉障成德。不爾。豈曰行方等經。三報下明轉障成德。四前寄下明經巧難知。[2]五敘流通明教相。疏略指上。三明疑念序二。初[3]釋壽量品題。[4]二初正釋二。初約三佛難思以釋二。初佛本無三。不唯法佛無身壽量。報應亦乃不可說三。以一切法離於名字言說相故。二隨順下隨世俱立。眾生若有得益因緣。即須隨世立諸名相。非唯應佛立身壽量。法報亦乃可論此三。須知無三不減一法。雖立三三不增一法。良以有無皆法界故。故真無俗有真有俗無皆是悉檀。令於三身得四益也。此文分二。初列三身各三。二釋三佛三義二。初約義分別二。據理融即。分別且從修二性一令義易明。法是本覺。報是始覺。始本一合方有應用。一往似縱。說者應以次融即文非縱非橫。妙會此義。令其聞者識圓三身。文分三。初法身下法佛二。初別釋三。初身。始覺報智依本覺成。故以法性而為師軌。究論始本唯是一覺。故云還以法性為身。是故馬鳴歸命三寶。即以佛身及體相等而為法寶。此身等者。非分段變易色質心智三科所攝。乃是常住五陰等法聚以為身。此法無相不可說示。為眾生故彊名法身。二法性下明壽。色心。和合乃有報得連持壽命。身既非陰豈有命根。為物彊指不遷為壽。三此壽下明量。量依身壽故同彊指。二此即下總釋。身壽量上言非無不者。若據次文義當雙非。以其法體離於二邊及超報應。彊於此理立身壽量三種名字。令物忘情也。二報身下明報佛二。初稱法有報二。初引經。此從順修稱理事說。修行所感釋報義也。法華文證智德之報。以彼經云。慧光照無量。故涅槃文證斷德之報。以云大般涅槃故。</w:t>
      </w:r>
    </w:p>
    <w:p>
      <w:pPr>
        <w:pStyle w:val="SourceText"/>
      </w:pPr>
      <w:r>
        <w:t>二如如下釋義。修行所感二種之報。乃是始覺與本覺合。即以始本而為境智。此二不異故名曰如。各二如者。智如如境境如如智故也。復以菩提名如如智為能應冥。法性名於如如之境為所應冥。以函蓋合先喻應義。函蓋雖合猶存際畔。復以水乳喻其相冥。此乃泯然而成一相。始覺本覺義二體一正同於此。二法身下明就報立三。即身壽量也。三中一一言法身者。報智所冥離法無報故初身。言非身者。非應佛有分齊身。非不身者。非報佛無分齊身。又非身則非有。非不身則非空。中道法身乃本覺體。始覺冥此能冥亦忘。為成觀故彊名報智。二壽。三量。稱本雙非為物彊指。義皆同身三應身下明應佛三。初明應物有三。[5]初身。二壽。三量。皆如谷響大小隨聲。是故此三悉云應同。二智與下明依二有應三。初法。不覺忘處始本一如。故云智與體冥。覺體自在。故云能起大用。二如水下喻真金上色。須水銀和方能塗(去聲)物。闕此一緣金無塗用。三功德下合報智功德以合水銀。法身合金。處處應現合塗色像。三能為下明應遍三土二。初雙明報應。[6]二有量下單示應身。初義者上所說報但論冥法。即自受用也。金明垂應以他受用常住之應。對於生身無常之應。示二迹用。是故雙明身非身等。身即生身。有分齊相。故名為身。非身是報。無分齊相。故曰非身。小般若云。佛說非身是名大身。大身者。乃他受用身也。無分齊身其壽則常故無量也。有分齊身壽則無常故有量也。此二應用乃依真中二理而住。機依事業二識而見。住理廣如序品疏文辨之。二識委在起信論明。論意要在事識見則取色分齊。故名應佛。業識見則離分齊相。故是報身。行者應知常身無量通應三土。無常有量但應同居。所以者何。蓋實報機分證論見他受用身。方便土人唯稟別圓。所見佛相雖小優降。然匪生身悉是報佛。若同居土具四教機。稟別圓者能覩報佛。故法華明常在靈山。華嚴說法盡未來際。及諸大乘即於應相見是法性尊特之身。故知常身遍應三土。若無常身唯應同居。逗藏通機及凡夫眾也。[1]次義分二。初明有量二義。上之所說自受用外垂三土身。皆名為應。其他受用雖就對機名之為應。而是實因之所感剋復名為報。非是差別逗機之用。若論逐物隨緣參差長短身壽量者。須就同居無常用說。故今別示應身之相。但於有量開出兩量。而此兩量依於事識但空見故。唯屬無常。若依業識不空見者。即此無常全體是常。則常無常二用相即二鳥雙[2]遊也。若上二土機息應轉。亦是無常。以非八相故且言常。七百等者。首楞嚴三昧經云。堅首菩薩問佛壽幾何。佛令往東方過三萬二千佛土。於莊嚴國問照明莊嚴自在王佛。彼佛答云。如釋迦壽我亦如是。汝欲知者。我壽七百阿僧祇劫。堅首迴此白佛。阿難云。彼佛乃是釋迦異名。雖機勝見長。而七百猶可數。故亦是有量之量。若阿彌陀人天莫數。故是有量之無量也。二應佛下結應佛皆然。佛佛既皆三身圓證。應身彼物物壽長短。豈不隨順各示兩量。故彌陀現長亦能現短。釋迦現短亦能現長。故大論第三十六云。當知釋迦文佛更有清淨國土。如阿彌陀佛國。阿彌陀佛亦有不嚴淨國。如釋迦文佛國。又三十八云。此間閻浮惡故釋迦壽應短。餘處好故佛壽應長。</w:t>
      </w:r>
    </w:p>
    <w:p>
      <w:pPr>
        <w:pStyle w:val="SourceText"/>
      </w:pPr>
      <w:r>
        <w:t>故涅槃二十二云。西方去此三十二河沙有無勝國。所有莊嚴如安樂世界。我於彼土出現於世。斯皆隨逐物機也。二然此下據理融即二。初約理融。上之三身三皆在性則並。二從修有則別。不分修性即一。三不互融則異。別異故縱。並一故橫。是則乖於所詮法體若能妙達秪一法性。而能成就一性二修。名即一而三也。修性[3]而成而其三身一性本具。名即三而一也。此乃得云全性成修全修在性。性無所移修常宛爾。方合能詮玄妙之文矣。二故下下引文證。經文具云若入是經即入法性。如深法性即於是典金光明中。而得見我釋迦牟尼。此乃以理而為經也。金等三字即法報應三身異名。與一法性即一而三即三而一。若知此理即是三身。三不縱橫名為得見釋迦牟尼。故大經中明於三德不縱不橫。名大涅槃。我今安住如是三法。為眾生故言入涅槃。故知不達三身三一融妙。不名見佛。今解三佛既此融即。方會此典玄妙文也。二但信下明二字標題之巧二。初委明其意二。初從應佛融三釋二。初明因偏疑見圓體。偏疑八十是應有量。四佛舉喻明應無量。無量既破有量之疑。即達法報非量非無量。此因偏疑見於圓體。二若從下明從圓體不偏題二。初指偏題相。二而今下示圓論意。以不偏題故三壽量二字能詮。二取意下就報佛融三釋三。初明報佛體圓。上約品題壽量二字不偏有無。則收二應能顯法報。就文便也。若義便者。今經既以果德為宗。合以報身釋於品目。以報身上冥下應。則三身義任運成就。是故二字正在報身。二量疑下明因疑達圓。報身義顯。良由四佛以長壽應釋短壽疑。故使信相達於報智圓具三身。三經家下明從圓題品。題稱壽量正在報身。此從信相圓解所見。蔽猶當也。舉報身一當三身諸也。二從此下結示立題。二又一下明重解三。初示異解時。大師非止一迴講說。故於一時別立[4]名義。章安既聞是故兼錄。二亦作下明異解相二。初標列章門。玄義者。文選云。睿哲玄覽。注云。玄通也。謂離文通示其義故曰玄義。引證者。義雖妙悟而與經[5]曾。故引文證令人生信。還源者。品題是派經目為源。所約三身明於壽量。不離法性金光明源。攝還此源令義究竟。二玄義下依章解釋三。初玄義二。初直示三身壽量三。初應身三。初壽。二延促下量。三此釋下結。因緣者。感應更互而為因緣。二又壽下報身三。初壽。智外無境境外無智。名相盛受。既絕能所故無分別函蓋絕待當體名大。二量者下釋量。境智俱遍名為相應。此之相應實無際畔。義言於量。三此釋下結。三又壽下法身三。初壽。法性不變無去來今。是真久義。約此久義釋法身壽。二量者下量。銓猶度也。常叉之壽實叵度量。彊以雙非而度量也。非多等者。出度量相。初非多少數。次非知不知。三非說不說。此顯法壽是不思議境。故大論云。不思議者。不決定也。若離可說而謂法壽定不可說。是名決定非不思議。上二雙非其意亦爾。如此銓量是常久量。又多少數銓量法壽。</w:t>
      </w:r>
    </w:p>
    <w:p>
      <w:pPr>
        <w:pStyle w:val="SourceText"/>
      </w:pPr>
      <w:r>
        <w:t>非長短用。盡知不盡知銓量法壽。非分滿報。可說不可說銓量法壽體非說默。三此釋下結。二初番下更作三雙顯示。蓋前直以延促境智及雙非義。示三壽量。恐猶難解。故今各以二義銓量。欲令行人識三佛相。文分為三。初番應佛二義。第二番報佛二義。境無分別。非謂頑境全無覺知。乃指心體本來離念。名境無分別。此離念心全體覺悟。名智有分別。此之境智究竟相稱。智外無境境有分別。境外無智智無分別。是則境照於境智寂於智。以此二義顯報身相。第三番法佛二義。體本無相故不可說。依言顯德是故可說。二引證二。初引今文三。初引二文證應身二義。二引三文證報身二義。虛空喻通前取不壞喻無量應。今取無相證境無念。三引三文證法身二義。問前云四喻皆喻應壽能為無量。今何引之證報證法。答非全法報為應身者。應必斷滅安能延促不曾休廢。今欲顯示三身融妙。故即以應而證法報。若昧此意諸大乘對機之身莫能深識。二引新本二。初別證應身二義彼憍陳。如婆羅門欲得如來舍利如芥粟許。此乃知佛九旬當滅。故願求之。可證應為八十有量也。王子下即栗毘王子答婆羅門也。雖即法報且從福報以證勝應。二總證法報四義。智即報身境即法身。具知不知說不說四。但略舉一以等餘三。四皆絕慮故可總用難思難解而證之也。令述此意故注云云。三還源三。初總明意。然法報應與金光明皆是法性當體之名。本無優劣。以此經正用金等顯於法性。故佛首唱而為經目。故金光明得為宗源。一切三法便成流派。金解壽量須約三身。恐作別解故示復宗。二初番下示還相三。初應還明。勝劣二應全是法性能多利益也。二第二下報還光。報必冥法。故於句句法報雙陳。此舉所冥智。全是法性。寂而常照也。三第三下法還金。說時常默默時常說。圓妙四德有何損益。全是法性可尊可重也。合論融即例前故略。三夫解下例一切。若解體金光明義豈止三身義歸三字。一切法相皆還此源。故[1]竟千從不即萬惑。三既是下明兼錄意。二時之說俱彰妙理。後之學人隨何[2]聞悟。欲示此意故注云云。二此品下正明疑念二。初序入正品指上說。二從王下還從序意。釋此文二。初節經文。二隨文釋二。初出人四。初出處。事釋如通序觀解見出名。二菩薩下明位。翻名道心。復能化人故道心大。此行雖該前之三教。今位在圓。三信相下出[3]名。二初約教釋名三。初直就相似釋二。初約名釋。信通真似。既言信相信則非真。以其似信是其真證前相故也。別教三賢是似信位。初地已上方得真信。圓教登住便得真信。即以十信名為似信。言鐵輪者。本業瓔珞經。以六種輪譬六因位。鐵輪十信。銅輪十住。銀輪十行。金輪十向。瑠璃輪十地。摩尼輪等覺。信斷見思得是鐵輪。二下文下以相驗。枹鼓杖也。或作桴。二又真下明似通上位二。初明位位有似。已證名真未證名似。普賢等覺望極名似。故立賢名。</w:t>
      </w:r>
    </w:p>
    <w:p>
      <w:pPr>
        <w:pStyle w:val="SourceText"/>
      </w:pPr>
      <w:r>
        <w:t>二信相下明高下難測。三難者下設難覈實二。初高位無疑難二。初難二。此亦下釋二。初約權實釋。為他發起是權示疑。未了佛地是實行疑。二法華下引二經證。法華本迹皆是彌勒懷疑起問。大集菩薩菩提未極。故云未了。本性菩提熏心起疑。疑故求了。故云菩提為我作名。二難者下斷見無疑難二。初難二答通疑障真。別疑障中。中道未極安得不疑。二觀解下就處辨觀。今出人名觀那就處。良由觀法皆從陰起。以王舍城約陰便故。故就處明。以善惡王觀無記舍。能所不二人法俱空。二空所顯即大涅槃。防五住非禦二死敵。城豈過此。名字初心觀陰涅槃。妙覺後心涅槃究竟。今意正辨初心住處。明後心者示此妙觀同果智也四歎德二。初科判二。初正科經。二重判位。[4]植種也。愧慚也。云云者令準歎德判同普賢。二供養下隨釋二。初外供養[5]佛二。初約財法釋。大經云。諸供養中法供養最為第一。財供養則有窮盡。法供養者則無窮盡。二約觀行釋。無明一念全體覺了。此之覺心名之為佛。緣因資了是供佛義。三喻可見。二種善下內種善[6]根。四初直明種善義。體本覺心名法性地。觀性始覺名為種子。下種種久其義可知。五善根者。於本法性生不動信進念定慧。五皆不動名為五根。此根生者相似位高故名增長。二增長下以。值佛釋成二。初舉三事譬。二風譬下以三輪合。身輪現通駭動其心。意輪鑑機智光照也。口輪演教法水潤也。三楞嚴下明三因增長。楞嚴是定緣因也。般若是慧了因也。法性是理正因也。二修一性照發互資。由修照性由性發修。此三增長轉似入真於真增道。並得名為倍明轉顯四植種下結二成德。[1]三從是下正明疑念序二。初節經。二由有下隨釋二。初生疑之[2]由三。初正出疑由。遠則由於九十日前告魔期滅也。此經乃是方等後分也。近則由在靈山聞佛定中唱序。既起思。惟故生疑念。雖有二由無本誓擊此疑不生。二何因下釋何因緣二。初約三性分因緣。通論三種即正緣了。名為三因。同在理性以修緣了各三為緣。今文略云何因。何緣。須合性三但名為正以當於因。修中緣了合六為二。以對因故合二為緣以當於緣。就此因緣而生疑念。二正因下約因緣疑壽命。正因常久為所顯理。理境既常全境發智以為能顯。豈可無常。能顯兼福而智為正。故但云智。此境此智俱感常壽。故疑八十是何因緣。三方八下釋方八十三。初通示世壽三。方二。下方下特示中方為表。應化之事皆依理現。是故外事悉內表理豈中方壽不表四德。佛意雖密。今智者師據後四佛約應顯常。故以所顯驗其能表。則知佛意。三信相下不知表意故疑。信相若達上之表意。即見三身是圓四德豈疑應迹定是短促。而反疑云何因何緣耶。二正生疑[3]二。初約理教互疑二。</w:t>
      </w:r>
    </w:p>
    <w:p>
      <w:pPr>
        <w:pStyle w:val="SourceText"/>
      </w:pPr>
      <w:r>
        <w:t>初執教疑理。二執理惑教。佛之所說是能詮教。長壽因果是所詮理。即道理也。互執成疑文義可見。二有二下約經文廣示二。初釋有二因緣二。初對前[4]辦異。前即經云。何因何緣也。前釋既以正性為因。乃以修中緣了為緣。今云長壽有二因緣。既是佛修止行二善各具緣了。即是前文能顯之緣。今於前緣自作因緣。是故與前因緣異也。二十善下就今解釋二。初約十善略釋二。初正示因緣三。初於十善各論止行二。初標示。二不殺下釋相二。初約殺盜釋二。初約行相合具。二今經下明今經互舉。二若備下例八各論。止行二善有三差別。謂自他共。一自行者。如文云。不殺是止放生是行。不盜是止施食是行。二化他止行。如文云。若不遮奪名止。方便勸修名行。若備論十種止行者。不殺不盜如疏已明。其八種即不婬梵行。不妄言誠實語。不綺語質直語。不兩舌和合諍訟。不惡口常行軟語。不貪不淨觀。不嗔慈心觀。不癡因緣觀。皆自修止行也。自他共明者。自不作十惡名止。勸他不作十惡名行。二今就下於止行各論因緣二。初標。二夫命下釋二。初就不殺示四二。初止善因緣。因是善本緣是資助。為成慈心故除殺具。二夫食下行善因緣。準止可知。二不殺下例九善皆爾。三總有下結示止行因緣數。二此等下結成疑念。二此約下就五乘廣釋二。初結上起今。若其但說十善因果。斯乃淺近一塗之說。於方等經未為允愜。此結上也。今當更約世出世間漸頓止行。方是佛因。此起今也。二人天下明今廣示二。初明教義二。初不殺二。初明行相二。初示相二。初正示二。初總示五乘命殺。若但不殺報得命根。斯善甚淺。今辨五乘修因之命。義乃該深。梵云魔羅。此云殺者。以能害人世出世善故。斷下諸命皆是魔業也。二若遮下別明修者止行七。初人天。此事即戒善也二三藏二乘。三事度菩薩。以不能達三輪體空。故行六度皆名事也。四通教二乘。五通教菩薩。說法之過名非。廢令勿學曰撥。體空字下應云六度。方異二乘。或脫或略。六別教菩薩。七圓教菩薩二。初順行。亦斷佛命者。此教初心即佛界故。二圓人下逆行二。初明二逆。了順逆修即逆順性。性非差別故名一相。故仙豫事殺果佛理殺。以即性故皆長壽因。仙豫緣如前釋五戒中。二此皆下明順理。前三教人皆小行者。以別初心行亦同小。故皆不能即逆而順。二如上下結廣。始從人天終至圓教。所有止行若無因緣善不成就。然且約不殺須歷餘九及一切法。皆須論於止行因緣。故云若海。二故大下引證。不作上說。豈一一度能施眾生無量壽命邪。二而我下成疑念。二明施食二。初明行相二。初明事法權實二。二明事法食體二。初明事食輕重。依報食輕正報食重。二經言下明法食權實。經是此經。流水品云。未來當施法食也。世間人天也。出世三教也。上上圓融也。二菩薩下明菩薩施相三。初總明。迴邪入正者。令正信因果也。萌始也。</w:t>
      </w:r>
    </w:p>
    <w:p>
      <w:pPr>
        <w:pStyle w:val="SourceText"/>
      </w:pPr>
      <w:r>
        <w:t>種子之始剖也。卉[5]草之都名也。鞠養也。大論二十二云。如國王子在高危處立。不可救護欲自投地。王乃使人敷厚繒褥。墮地不死。二授以下別示四。初授人天食。二已持下授三藏食。三已入下施通別食。四設飢下施圓教食。無大乘法食故名飢國。圓頓之法如王者之膳非眾人之食也。膳善也。謂美食也。煩惱下觀惑即智如薪助火。智因惑緣故能成於四德之食。令四十一位弟子皆悉分得甘嗜。三如是下結示。二一一法下結止行因緣。二此諸下成疑念。二示觀行。的明己心無明貪愛能生一切煩惱子孫。故名父母。若不能體二是性惡。則須斷破乃名教逆。若觀即性則不離癡愛全體明淨。能觀所觀皆不可得。既如虛空癡愛則寂故名止善。以即寂觀歷諸心數。皆令明淨復名行善。此乃觀心見一切法常。豈得不感三身常果。二己身下釋己身骨髓二。初明行[1]根二。初簡事從法二。初所簡事身。事論己身人誰不解。故今簡之。智推九界皆非己身。況人報質。二己身下所取法身。所取既深。驗前所簡非獨人報。然若能解色心法界而捨事身。乃今所取也。今簡不能解法界捨名非己身。須知實相為己身者。且是總說。若依釋論。於實相身論戒定慧及妙善心。為皮血骨髓。雖分戒等一一皆是實相全分。二為他下就法明施二。初施實身五初施皮。為他宣說實相之戒。遮二邊罪修中道福。此戒無相持尚叵得。豈存於犯。體既雙忘名尸彼岸。如此說戒方名布施法身之皮。血等例爾。二說諸下施血。諸禪定者。九種禪也。亦是有漏無漏一切禪定皆達實相。皆成無記化化神通。故於滅定現十界身。名諸威儀。例前合云非定非亂。三說無下施骨。能照功忘故云非智。全惑成智故曰非愚。此智起說無說可得。能說既妙。故使所說皆到智地。智地者。智即是地本覺智也。智所依地始覺智也。修性合一二義俱成。四檀忍下例應施肉。論但三學及所顯理。大師義加檀忍進三。成六度義。以消今經骨髓血肉。義方整足。說者應例前之三學明雙非相。五說甚下施髓。前說戒等既皆雙非。豈不斷於言思之道。然是談行今是說理。雖皆實相而須分別能契所契。六度乃是全濕之波。微妙善心是波中濕也。二將此下明施權身三。初結實標權。以圓法食充七方便飢餓眾生。圓頓之外所有法門皆悉名為餘飲食。以勝況劣也。二即是下正明施相。文略不語。三教菩薩別教六度可為餘食。髓是中道必在己身。是故餘髓但在真諦。三引法華[2]正示教利喜者。大論五十九云。示者。示人生死涅槃三乘六度教者。教言汝應捨惡行善。利者。未得善法味故心則退沒。為說法利引導令出。喜者。隨其所行而讚歎之。令其心喜。以此四事莊嚴說法。二如來下成疑念。隨他意語施權飲食。隨自施實。[3]二從大下明現瑞序二。初結前開後[4]二。初節經。二至心下釋意二。初結前二。初明至心。至猶極也。心佛同源。今欲念佛故須徹至己心實際。二觀心下明念佛。觀心既極。故能盡念佛不殺等種種功德。皆等虛空。以深觀故乃成疑念。二明開後。</w:t>
      </w:r>
    </w:p>
    <w:p>
      <w:pPr>
        <w:pStyle w:val="SourceText"/>
      </w:pPr>
      <w:r>
        <w:t>妙機關應瑞相乃興。二正明現瑞二。初敘意分文三。初敘意二。初正敘。為爾者。爾汝也。表發信相增分真因感究竟果。二問下料[5]簡作者二。初問。二答。二[6]揀感者二。初問。二答二。初簡通從別。二雖然下益本在他。信相既為發起之人。乃同諸佛而為。能應故知能感本在眾機。故應一人是應眾多也。二分文。三別相下判相二。初正判二。初約十因一果判。二又別下約十地一地判。二問下料簡二。初約經宗簡二。初問。二答。二約似位簡二。初問。前判似位有二種意。一約十信似於分真。二例普賢似於妙覺。若今瑞相定表十地。豈令十信便登法雲。豈使普賢倒入初地。二答。須知二往一一地中具諸地功德。十信發真獲十功德。等覺亦進後心十德。此則前後皆霑十益。故約橫竪從容而判。二別相下隨文釋相[7]二。初節文示十相。二約表發釋相二。初牒示誡勸。斖尾音。斐斖者。文藐。意謂止可以經十段文彩。準擬評議倣似之耳。不可備具論其行相。故云不可責其備悉。二其室下約相表德二。初竪表十地功德。十初此地初開者。大凡小聖無明所覆境界局狹。今破此惑故以廣博表之。二此對戒者。準於華嚴十度對地。則初地當檀。文略不言。既諸地互具則十度皆融。三唯辱而忍增者。不逢屈辱寧彰忍力。四督出眾行者。督率也。眾行諸度也。率諸行至于極果。故以高座表精進也。五六七八九皆可見。十隨階而圓者。行以智導故隨階位。諸行分圓其猶根具。注云云者。應明六度十度開合之相。然六通大小十唯在大。十度者。於禪中有願智力。故開願度。有禪通力開出力度。根本定禪守本禪度。般若有道種智開出方便度。有一切種智開出智度。一切智守本受般若名。二復次下橫表一地功德二。初總表一地功德二。初約初地三。初通示。二其下別表十。初室淨表智二。初明了陰功能。室能覆蓋故表五陰。欲彰智相須明了陰。於陰達中故雙非二邊。不為下釋自然。中智不被二邊所作。良由此智不作二邊。故本來覺性任運現前。不得下釋廣博。微有所得即當局狹。非直下釋嚴事。小智無常離過而已終歸灰滅。大覺本有過河沙德自然莊嚴。二嚴事即下明三智體相。其室表一心。自然廣博嚴事六字表三智。始行圓修今日頓發。二天紺下寶間表境二。初直表三諦。二一地下兼表融即。室中一地有此三相。可表妙境三一相即。行者應知。諦智名別其體不殊。欲彰修證彊立能所。三有妙下妙香表慈悲。一心境智普能與拔即名慈悲。境智高廣與拔稱之。故使慈悲竪高橫闊。三無差別。故能遍滿一切眾生三科之內。四其室下高座表四德。常我是法身。樂即解脫。淨即般若。三德互具故一一具四不可思議。名祕密藏。是佛究竟棲依之處故以座表。五有四下佛坐。表覺智。本有四德即是三諦以為所坐。修得四德即是三智以為能坐。故用佛表。六放大下放光表自他。</w:t>
      </w:r>
    </w:p>
    <w:p>
      <w:pPr>
        <w:pStyle w:val="SourceText"/>
      </w:pPr>
      <w:r>
        <w:t>以照此土光即能照他土。可表以自行而化諸眾生。七雨諸下雨華表四辯。解一切眾生語言陀羅尼。用法義辭及樂說辯。一多融談慈注無盡聞無不喜。以華表之。文字性離故雨於空。此辯方能詮示妙理。八作天下天樂表四攝。布施愛語利行同事。此四攝物其猶雅樂悅樂於人。九受天下受樂表法喜。一心三智即寂而照無法不知。此曰澄神受義天樂。十根缺下根具表互具用。業轉現識已分破故。見聞覺知根根皆具。三初地下總歎。法性功德不可窮盡。此地能稱法性顯德。故使諸佛不能盡說。止十相者。經家略舉也。梗介者。介應作概。聲之誤也。云梗概粗略也。二初地下例餘地。此去九地地地皆然。將橫入竪無竪不橫。二復次下別表一地自他二。初約初地二。初略示。自行功德即自行因果。化他功德即。化他能所。此與法華十妙意同。二其室下正表二。初前五表自行。若以此文配十妙者。法身境妙。般若智妙。解脫行妙。因成位妙成佛三法妙。此自行因果也。若境智行對理性等住前三即。此乃從彊約修別對。若論法體真位無缺。二後五表化他。意輪鑒機即感應妙。口輪說法妙身輪神通妙。又表下以受天樂根缺具足。既皆轉障可通對於眷屬利益二種妙也。此即化他能所。二初地下例餘地。二從一下總現[1]相二。初迷意總表。言意略者。止在十義故。意廣者。以一切之言無所不該故。二一切下依文別表。該包也。十法界者。心佛眾生三人皆具。具雖不異迷悟且殊。佛已證悟心生在迷。全迷則曰理性十界。信說則曰名字十界。念念體達名觀行十。六根遍照名相似十。證十起應名非真十。今表極果乃究竟十。己心合佛十界體用。亦見眾生十界同佛。是今表果十界之義。不作此解徒云一切該十法界。三世間者。假實依報也。攬實成假名字不同即眾生世間。所攬實法色心間隔即五陰世間。正報所依依報差別即國土世間。未曾有者。分證十本分垂十迹。雖得圓融若望極果明昧尤別。如華嚴說灌頂菩薩所得功德如一塊土。妙覺功德如四洲土。故因圓理顯。若自若他三十世間一一究竟清淨自在未曾有也。國土下以三世間配三德。且從義便也。國土等者。迷時假實既依國土。果上智斷全依法身。故於國土明實相滿。眾生等者。釋論云。眾生無上者佛是。佛翻為覺。始覺人空終覺法空。故於眾生世間明般若滿。五陰等者。釋論云。法無上者涅槃是。因滅是色獲得常色。受想行識亦復如是。二執既盡五陰自在。故於五陰世間明解脫滿。以三對三須知其意。良以三德舉一即三。顯三世間一一圓遍互融互攝。新伊天目類之可知。實相是要者。實相無相極果俱是究竟忘相。故稱實相自他圓滿也。[2]◎[3]五從信下默念騰疑序二。初分文。二歡喜下隨釋二。初見相歡喜。二從至下默念陳疑[4]三。初明騰疑意。積疑不騰恐成疑蓋。二念釋下正騰所疑。一切功德依壽得住。其壽既促眾德奚為。故皆不疑但念壽短。此覆不騰莫能決了。三而不下明默念意。威尊故默。求決故念。承前可見。六從爾下止疑序二。初分文。</w:t>
      </w:r>
    </w:p>
    <w:p>
      <w:pPr>
        <w:pStyle w:val="SourceText"/>
      </w:pPr>
      <w:r>
        <w:t>二疑蓋下隨釋二。初正止疑[＊]三。初止疑意。疑蓋覆心者。五蓋中疑能覆禪慧。須預止者何哉。若未解理心合致疑。既覩威尊是決疑地。儻堅執疑念則觀慧莫開。故須止之令諦心受法。例如等者。疑是見惑能障真諦。斷疑見道方進真修。信相騰疑或權或實。佛止則令自他獲益。二從汝下正止疑三。初大用不應。八十之壽是法界全體起應物大用。故不應以定短致疑。二法性不應。釋尊所證性海淵深。豈以長短心慮測度。三智度不應。真信真智二皆具足能知能證。汝今未具不應度量。此三不應是約三身而成止意。亦可前二約所思止。後一約能思止。三釋論下引證結。佛所有法皆悉無量。若以有量心慮量之。必當覆溺於疑惑海。是故四佛以三不應止其疑念。二何以下釋止疑[＊]三。初釋法性不應二。初明八眾攝菩薩。經列八眾雖已分明。但闕菩薩故約生法權實示之。法性土者。方便實報也。既不居此故不在言。二若凡下明皆不應測性。如來所遊深廣法性。尚過菩薩所行清淨。況復凡小而能思算。二唯除下釋智度不應二。初正釋降佛難測。唯佛與佛乃能究盡因智那知。二舊用下兼示佛所知法二。初古釋可知故無常。言此語者。唯除如來句也。壽量既為智之所知是可思法。驗是無常。二天台下明今釋常智知常。無量常智者。究竟無知方具足知。此知稱性。以全本智成佛智故。既知本性性豈無常。古師不解故以有知而為佛智。乃以所知是無常法。三智性下令比知大用。無知之智既冥法性。法性本用具足發現。現長現短皆名常壽。以全性故。經釋智性。略大用者。以可解故。七從時下集眾序[1]二。初正釋經文二。初對他經前後。二時者下約今經解釋三。初正明此室眾二。初略釋時眾。二信相下明集眾意。即八十壽顯三身常。豈益信相一人而已。故以神力攝諸有緣。令聞圓常得四悉益。言益處多者。豈止一室。此眾聞後在處宣布耳。二眾有下兼明一經眾。正明此室具四種眾。傍兼諸品皆有四眾。句三。初明此經具四眾。影響眾者。古往諸佛法身大士。隱其圓極助佛揚化。為伴奉主。如影隨質似響答聲。四眾名義具法華疏。二此經下明眾與諸經同。此中集天龍與華嚴何異。此品新本既云無量婆羅門眾。又懺悔品信相出城。與無量無邊百千眾生俱往靈鷲。豈皆鬼神。驗知集眾與諸經同。三相承下止常情偏局解。豈以此品舊譯文略。便云止集天龍眾耶。三總瑞下明經部法益二初異法華屬方等。一切世間合該十界。未曾有事悉具出現。合於十界皆顯三德。而且未授二乘佛記。驗知未可同法華部。但就通教對利根者。明三身常辨圓法性。與其二酥談圓不異。既其首題不標般若。部內二處稱方等名。故今判教屬於方等。</w:t>
      </w:r>
    </w:p>
    <w:p>
      <w:pPr>
        <w:pStyle w:val="SourceText"/>
      </w:pPr>
      <w:r>
        <w:t>而此部中得圓益者。自於十界妙證新伊。亦得稱為未曾有事。悉具出現。二此中下須乘戒顯眾益乘戒四句者。一乘戒俱急。二乘戒俱緩。三乘急戒緩。四乘緩戒急。先須了知乘戒體相。且戒論十種。唯取不缺不破不穿不雜。此之四戒雖分定散皆人天因。是今戒也。不取隨道無著智所讚自在隨定具足。以此六種雖名為戒體是三觀。自屬乘耳。乘論五乘不取人天。以其二種雖名為乘不動不出體是漏善事戒所攝。唯取三乘。以此三乘。該於四教。是入理智雖分深淺。皆動煩惱出生死故得名乘也。今以四戒而對三乘。論於緩急以成四句。乘戒俱急者。今之人天來聞法者是。其俱緩者。惡道苦縛莫預此會。乘急戒緩者。今諸龍鬼同集者是。乘緩戒急。著樂諸天嗜欲人等。不預此者皆是其類。復須了知。集今會者雖云乘急。乘有權實。宿世修習藏通急者。今在室中覩於四佛佛身不同。但見應化。縱聞長壽須歸灰滅。滅已不生。若其宿修別圓急者。今覩四佛同尊特身一身一智。聞山斤等雖是應壽知即法報。三一難思名見常身。權實等者。此四緩急眾生之中。有實行者。有權示者。權能引實作種熟脫久近因緣。故云等事。別記者。即法華淨名疏及止觀也。今依彼說故注云云。[2]三齊此下判屬序段。</w:t>
      </w:r>
    </w:p>
    <w:p>
      <w:pPr>
        <w:pStyle w:val="SourceText"/>
      </w:pPr>
      <w:r>
        <w:t>[3]◎</w:t>
      </w:r>
    </w:p>
    <w:p>
      <w:pPr>
        <w:keepNext/>
      </w:pPr>
      <w:r>
        <w:rPr>
          <w:rFonts w:ascii="Noto Sans KR" w:hAnsi="Noto Sans KR"/>
          <w:b/>
          <w:color w:val="2E74B5"/>
        </w:rPr>
        <w:t>한국어 번역</w:t>
      </w:r>
    </w:p>
    <w:p>
      <w:pPr>
        <w:pStyle w:val="TranslationText"/>
      </w:pPr>
      <w:r>
        <w:t>◎[10] ‘諸根不具’ 이하에서 공품(空品)의 글을 서술한 것을 둘로 나눈다. 처음의 세 행 반은 깨뜨려야 할 악을 밝힌 것이다. 곧 삼장(三障)에 관한 글이다. 다음 두 행 반은 능히 깨뜨리는 방법을 밝힌 것이다. 곧 지금의 글이다. 그런데 한 행 반을 해석하고 마쳤다. 다시 처음에 장을 연 것에 따라, 뒤의 한 행을 넷째 ‘결성(結成)’으로 삼는다. 그러나 뜻을 취해 장을 이루고 편의에 따라 나누면 셋으로 나눈다. 첫째, 경문을 절단하여 뜻을 세운다. 거듭 나눈 과문에 맞추어 ‘능공(能空)’이라 한 것이다. 둘째, ‘前’ 이하에서 그 뜻에 의거하여 경문을 해석하는데 셋이다. 첫째, 뜻을 세운다. 양(禳)은 재앙을 물리쳐 사죄하는 것이다. 또 재앙을 없애기 위해 제사하는 것이다. 둘째, ‘洗’ 이하에서 경문을 해석하는데 둘이다. 첫째, 앞의 세 구절을 해석한다. 지혜가 어디에 있는지를 알고자 하면 설법을 보아야 한다. 그러므로 경을 듣는 것을 반야로 삼는다. 또 경을 들음으로써 지혜가 일어나기 때문이다. 마음에 물듦이 있기 때문에 작용이 자재하지 못하다. 이제 이미 청정해졌으므로 해탈을 이룰 수 있다. 둘째, ‘前令’ 이하에서 뒤의 세 구절을 해석한다. 지심(至心)의 경계는 곧 매우 깊은 행처이다. 이곳을 생각하지 않는다면 어찌 ‘지심’이라 이름하겠는가. 셋째, ‘夫’ 이하에서 믿기를 권하는데 둘이다. 첫째, 몸을 가지고 같은 부류를 진술한다. 지금의 삼업은 법을 나타내는 몸이다. 본래 피와 살로 된 청정하지 못한 물건이다. 다음으로 두 비유를 든다. 전단은 향기로운 나무이다. 이라(伊蘭)는 냄새나는 나무이다. 《대경》에서 밝힌다. 아사세왕이 역죄를 지었다. 뒤에 부처를 뵙고 죄가 없어졌다. 이에 스스로 서술하여 말하였다. “나는 세간에서 이란의 씨에서 이란나무가 나는 것은 보았지만, 이란에서 전단나무가 나는 것은 보지 못하였다. 나는 이제 처음으로 이란의 씨에서 전단나무가 나는 것을 보았다. 이란의 씨란 바로 나의 몸이고, 전단나무란 곧 내 마음의 무근신(無根信)이다.” 둘째, ‘今’ 이하에서 수행으로 기대할 수 있음을 밝힌다. 삼업은 비록 가깝고 삼덕은 비록 멀지만, 수행에서 법도와 규칙을 얻으면 가까운 것으로 먼 것을 이룬다. 규(規)는 둥글게 하는 법도이고 구(矩)는 네모나게 하는 법도이다. 《맹자》에서 말하였다. “큰 장인이 사람을 가르칠 때 반드시 규구를 사용한다.” 셋째, ‘洗’ 이하에서는 수행이 이루어져 장애를 깨뜨림을 밝힌다. 만약 목욕 등의 행위에 삼덕을 관하는 것이 없다면, 어떻게 삼장의 악한 죄를 물리칠 수 있겠는가. 넷째, ‘從是’ 이하에서 결성한다. 셋째, 먼저 경문을 절단해 보인다. 둘째, ‘能’ 이하에서 바로 경문의 뜻을 해석한다. 셋째, ‘寂’ 이하에서 경문의 뜻을 깊이 밝히는데 넷이다. 첫째, 지금의 글에 의거하여 법을 보인다. ‘적멸(寂滅)’은 중국말이다. ‘열반(涅槃)’은 범어이다. 열반이라는 이름은 삼덕의 체를 가리킨다. 그러므로 적멸은 삼덕이 이루어진 것임을 알 수 있다. 둘째, ‘前’ 이하에서 수행을 기준으로 덕이 이루어져 드러남을 밝힌다. 삼업이 이미 금광명의 행을 닦고, 그것이 이루어지면 삼덕의 이치에 계합한다. 수행은 명자위·관행위·상사위에 있고, 분진위에 이르러서도 모두 얻을 수 있다. 이를 ‘장애를 돌려 덕을 이룬다’고 이름한다. 그렇지 않다면, 어찌 ‘방등경을 행한다’고 하겠는가. 셋째, ‘報’ 이하에서 장애를 돌려 덕을 이룸을 밝힌다. 넷째, ‘前寄’ 이하에서 경문의 교묘함이 알기 어려움을 밝힌다. [2] 다섯째, 유통을 서술하여 교상(教相)을 밝힌다. 소(疏)에서는 위에서 간략히 가리켰다. 셋째, 의념서(疑念序)를 밝히는데 둘이다. 첫째, [3] 수량품(壽量品)의 제목을 해석한다. [4] 둘째 가운데 첫째, 바로 해석하는데 둘이다. 첫째, 삼불(三佛)이 사량하기 어려움을 기준으로 해석하는데 둘이다. 첫째, 부처는 본래 셋이 없다. 법불만 몸·수명·수량이 없는 것이 아니라, 보불과 응불도 또한 이 셋을 말할 수 없다. 일체법은 이름과 언설의 상을 떠났기 때문이다. 둘째, ‘隨順’ 이하에서는 세속을 따라 셋을 모두 세움을 밝힌다. 중생에게 이익을 얻을 인연이 있다면, 곧 세속을 따라 여러 명칭과 모습을 세워야 한다. 응불에만 몸·수명·수량을 세우는 것이 아니라, 법불과 보불에도 또한 이 셋을 논할 수 있다. 셋이 없음을 알아야 하나 한 법도 줄어들지 않고, 비록 세 가지 셋을 세워도 한 법도 늘어나지 않는다. 참으로 유와 무가 모두 법계이기 때문이다. 그러므로 진에서는 없고 속에서는 있으며, 진에서는 있고 속에서는 없다는 것이 모두 실단이다. 그리하여 삼신에 대하여 네 가지 이익을 얻게 한다. 이 글은 둘로 나뉜다. 첫째, 삼신마다 각각 세 가지를 열거한다. 둘째, 삼불의 세 가지 뜻을 해석하는데 둘이다. 첫째, 뜻에 의거하여 분별하는데 둘이다. 이치에 의거하여 서로 융즉함을 밝힌다. 분별할 때에는 우선 ‘수행은 둘이고 성품은 하나’라는 데서부터 말하여 뜻을 쉽게 밝힌다. 법신은 본각이다. 보신은 시각이다. 시각과 본각이 하나로 합쳐져야 비로소 응용이 있다. 일단 보면 세로로 차례 지은 듯하지만, 설하는 이는 다음의 융즉하는 글로써 세로도 아니고 가로도 아님을 알아야 한다. 이 뜻을 묘하게 회통하여, 듣는 이로 하여금 원융한 삼신을 알게 한다. 글을 셋으로 나눈다. 첫째, ‘法身’ 이하에서는 법불을 밝히는데 둘이다. 첫째, 세 가지를 각각 해석한다. 첫째, 몸이다. 시각인 보지(報智)는 본각에 의지하여 이루어진다. 그러므로 법성을 스승과 법도로 삼는다. 끝까지 논하면 시각과 본각은 오직 하나의 깨달음이다. 그러므로 도리어 법성을 몸으로 삼는다고 말한다. 이 때문에 마명은 삼보에 귀명하면서, 곧 불신과 체·상 등을 법보로 삼았다. 이 몸이라는 것은, 분단생사·변역생사의 색질과 심지로 이루어진 삼과에 포섭되는 것이 아니다. 곧 상주하는 오음 등의 법취를 몸으로 삼은 것이다. 이 법은 상이 없어 말로 설명하거나 보여 줄 수 없다. 중생을 위하여 억지로 ‘법신’이라 이름한 것이다. 둘째, ‘法性’ 이하에서는 수명을 밝힌다. 색과 마음이 화합해야 비로소 과보로 얻은 연속·유지의 수명이 있다. 몸이 이미 오음이 아니라면 어찌 명근이 있겠는가. 중생을 위하여 억지로 ‘옮겨 가지 않음’을 수명이라 가리킨 것이다. 셋째, ‘此壽’ 이하에서는 양을 밝힌다. 양은 몸과 수명에 의거하므로 마찬가지로 억지로 가리킨 것이다. 둘째, ‘此即’ 이하에서 총괄하여 해석한다. 몸·수명·양의 위에서 ‘非無不’라고 말한 것은, 다음 글의 뜻에 의거하면 마땅히 양쪽을 모두 부정해야 한다. 그 법의 체가 두 변을 떠나고 또한 보신과 응신을 초월하기 때문이다. 이 이치 위에 억지로 몸·수명·양이라는 세 가지 이름을 세워, 중생으로 하여금 정에 집착함을 잊게 한다. 둘째, ‘報身’ 이하에서는 보불을 밝히는데 둘이다. 첫째, 법에 걸맞게 보가 있음을 밝히는데 둘이다. 첫째, 경문을 인용한다. 이는 순수(順修)를 좇아 이치에 합당한 일을 말한 것이다. ‘수행으로 감득한 것’은 보(報)의 뜻을 해석한 것이다. 《법화경》의 글은 지덕(智德)의 보를 증명한다. 그 경에서 말하기를, “혜광이 한량없이 비춘다”고 했기 때문이다. 그러므로 《열반경》의 글은 단덕(斷德)의 보를 증명한다. “대반열반”이라고 말했기 때문이다.</w:t>
      </w:r>
    </w:p>
    <w:p>
      <w:pPr>
        <w:pStyle w:val="TranslationText"/>
      </w:pPr>
      <w:r>
        <w:t>둘째, ‘如如’ 이하에서 뜻을 해석한다. 수행으로 감득한 두 종류의 보는, 곧 시각이 본각과 합한 것이다. 곧 시각과 본각을 경계와 지혜로 삼는다. 이 둘이 다르지 않기 때문에 ‘여(如)’라고 이름한다. 각각 두 번 ‘여(如)’라고 한 것은, 지혜가 경계와 같고 경계가 지혜와 같기 때문이다. 또 보리를 ‘여여의 지혜’라 이름하여 능히 응하여 은밀히 합하는 것으로 삼고, 법성을 ‘여여의 경계’라 이름하여 응함을 받아 은밀히 합하는 것으로 삼는다. 함과 뚜껑이 합하는 것으로 먼저 응(應)의 뜻을 비유한다. 함과 뚜껑이 비록 합해도 아직 경계선은 남아 있다. 다시 물과 젖으로 서로 은밀히 합하는 것을 비유한다. 이는 곧 흔적 없이 하나의 모습이 되는 것이다. 시각과 본각은 뜻으로는 둘이나 체는 하나라는 것이 바로 이와 같다. 둘째, ‘法身’ 이하에서는 보신에 나아가 셋을 세움을 밝힌다. 곧 몸·수명·양이다. 세 항목에서 하나하나 ‘법신’이라 말한 것은, 보지가 은밀히 합하는 바가 법이니, 법을 떠나 보가 없기 때문에 첫째가 몸이다. ‘몸이 아니다’라고 한 것은, 응불의 분제 있는 몸이 아니라는 것이다. ‘몸이 아님이 아니다’라고 한 것은, 보불의 분제가 없는 몸이 아니라는 것이다. 또 ‘몸이 아니다’라는 것은 곧 유가 아님이고, ‘몸이 아님이 아니다’라는 것은 곧 공이 아님이다. 중도 법신은 곧 본각의 체이다. 시각이 여기에 은밀히 합하면 능히 합하는 것 또한 잊어진다. 관을 이루기 위하여 억지로 ‘보지’라고 이름한 것이다. 둘째, 수명이다. 셋째, 양이다. 본각에 합하여 양변을 함께 부정하고, 중생을 위하여 억지로 가리킨다. 뜻은 모두 몸의 경우와 같다. 셋째, ‘應身’ 이하에서는 응불의 세 가지를 밝힌다. 첫째, 중생에게 응함에 세 가지가 있음을 밝힌다. [5] 첫째, 몸이다. 둘째, 수명이다. 셋째, 양이다. 모두 골짜기의 메아리가 소리의 크고 작음에 따라 달라지는 것과 같다. 그러므로 이 세 가지에는 모두 ‘응하여 같아진다’고 말한다. 둘째, ‘智與’ 이하에서는 두 가지에 의지하여 응이 있음을 밝히는데 셋이다. 첫째, 법이다. 불각이 사라진 곳에서는 시각과 본각이 한결같다. 그러므로 “지혜와 체가 은밀히 합한다”고 말한다. 깨달음의 체가 자재하므로, “능히 큰 작용을 일으킨다”고 말한다. 둘째, ‘如水’ 이하에서는 진금 위의 빛깔을 비유한다. 수은으로 섞어야 비로소 물건에 칠할 수 있다. 이 한 인연이 빠지면 금은 칠하는 작용이 없다. 셋째, ‘功德’ 이하에서는 보지의 공덕을 수은에 합한다. 법신은 금에 합하고, 곳곳에 응하여 나타나는 것은 빛깔을 형상에 칠하는 데 합한다. 셋째, 능히 세 국토에 두루 응함을 밝히는데 둘이다. 첫째, 보신과 응신을 함께 밝힌다. [6] 둘째, ‘有量’ 이하에서는 응신만을 따로 보인다. 첫째 뜻은 위에서 말한 보신이 다만 법에 은밀히 합함을 논한 것이다. 곧 자수용(自受用)이다. 금광명에서는 응하여 드리우는 작용을 밝히되, 타수용(他受用)의 상주하는 응신을 생신(生身)의 무상한 응신과 상대하여, 두 가지 자취의 작용을 보인다. 그러므로 몸과 몸 아님 등을 함께 밝힌다. ‘몸’은 곧 생신이다. 분제가 있는 모습이므로, ‘몸’이라 이름한다. ‘몸이 아님’은 보신이다. 분제가 없는 모습이므로, ‘몸이 아니다’라고 한다. 《소품반야》에서 말하였다. “부처가 설한 비신(非身)을 이름하여 대신(大身)이라 한다.” 대신이라는 것은, 곧 타수용신이다. 분제가 없는 몸은 그 수명이 항상하므로 무량하고, 분제가 있는 몸은 수명이 무상하므로 유량하다. 이 두 응용은 곧 진제와 중도의 두 이치에 의지하여 머문다. 근기는 사업(事業)의 두 식에 의지하여 본다. 이치에 머무는 것은 서품의 소문에서 자세히 분별하였다. 두 식은 《기신론》에서 자세히 밝혔다. 논의 요지는 사식(事識)으로 보면 색의 분제를 취한다는 데 있으므로, 응불이라 이름한다. 업식(業識)으로 보면 분제의 모습을 떠나므로, 보신이다. 수행자는 상주하는 몸과 무량한 수명이 세 국토에 두루 응함을 알아야 한다. 무상하고 유량한 것은 다만 동거토에 응한다. 그 까닭은 무엇인가. 실보토의 근기는 분증하여 타수용신을 보는 것으로 논하고, 방편토의 사람은 오직 별교와 원교를 품수한다. 그들이 보는 불상은 비록 작고 크고 우열이 있으나, 생신은 아니며 모두 보불이다. 동거토라면 네 교의 근기를 갖춘다. 별교와 원교를 품수한 이는 보불을 볼 수 있다. 그러므로 《법화경》에서는 늘 영취산에 있다고 밝히고, 《화엄경》에서는 미래제가 다하도록 설법한다고 하였으며, 여러 대승에서는 응신의 모습에서 곧 법성의 존특신임을 본다. 그러므로 상주하는 몸이 세 국토에 두루 응함을 알 수 있다. 무상한 몸이라면 오직 동거토에 응하여, 장교·통교의 근기와 범부 대중을 맞춘다. [1] 다음 뜻을 둘로 나눈다. 첫째, 유량에 두 뜻이 있음을 밝힌다. 위에서 말한 자수용신 밖으로 세 국토에 드리운 몸은, 모두 응신이라 이름한다. 그 타수용신은 근기에 상대한다는 점에서는 비록 응신이라 이름하지만, 실제의 인행으로 감득하여 성취한 것이므로 다시 보신이라 이름한다. 근기에 따라 차별적으로 맞추는 작용은 아니다. 만약 중생을 따라 인연에 응하여 들쭉날쭉하게 길고 짧은 몸·수명·양을 논한다면, 반드시 동거토의 무상한 작용에 나아가 말해야 한다. 그러므로 지금 응신의 모습을 따로 보인다. 다만 유량 가운데서 두 가지 양을 갈라낸다. 그런데 이 두 가지 양은 사식에 의지한 단공(但空)의 견해이므로, 오직 무상에 속한다. 만약 업식의 불공(不空)한 견해에 의지한다면, 이 무상한 것의 온 체가 바로 상주이다. 그러므로 상과 무상의 두 작용이 서로 즉하여 두 새가 함께 노니는 것과 같다. 만약 위의 두 국토에서 근기가 쉬어 응이 바뀐다면, 그 또한 무상이다. 다만 팔상의 생멸이 아니기 때문에 우선 ‘상’이라 말한 것이다. ‘칠백’ 등이라는 것은, 《수능엄삼매경》에서 말한다. 견수보살이 부처께 수명이 얼마인지 물었다. 부처는 동방으로 삼만 이천 불토를 지나, 장엄국에 있는 조명장엄자재왕불에게 가서 묻게 하였다. 그 부처가 답하였다. “석가의 수명과 나의 수명도 이와 같다. 네가 알고자 한다면, 나의 수명은 칠백 아승기겁이다.” 견수가 돌아와 이 일을 부처께 아뢰자, 아난이 말하였다. “그 부처는 곧 석가의 다른 이름이다.” 비록 뛰어난 근기가 긴 수명을 본 것이지만, 칠백은 여전히 셀 수 있다. 그러므로 또한 유량 가운데의 양이다. 아미타불의 경우 사람과 하늘이 능히 셀 수 없으므로, 유량 가운데의 무량이다. 둘째, ‘應佛’ 이하에서는 모든 응불이 다 그러함을 결론짓는다. 부처마다 이미 삼신을 원만히 증득하였으니, 응신이 중생에게 응할 때 수명의 길고 짧음이 어찌 각각의 근기에 따라 두 가지 양을 나타내지 않겠는가. 그러므로 아미타불은 긴 수명을 나타내면서도 또한 짧게 나타낼 수 있고, 석가모니불은 짧게 나타내면서도 또한 길게 나타낼 수 있다. 그러므로 《대론》 제36에서 말한다. “마땅히 알아야 한다. 석가문불에게도 다시 청정한 국토가 있어서, 아미타불의 국토와 같고, 아미타불에게도 또한 장엄하고 청정하지 않은 국토가 있어서, 석가문불의 국토와 같다.” 또 제38에서 말한다. “이 염부제는 악하기 때문에 석가의 수명은 응당 짧고, 다른 곳은 좋기 때문에 부처의 수명은 응당 길다.”</w:t>
      </w:r>
    </w:p>
    <w:p>
      <w:pPr>
        <w:pStyle w:val="TranslationText"/>
      </w:pPr>
      <w:r>
        <w:t>그러므로 《열반경》 제22에서 말한다. “서방으로 여기서 삼십이 항하사만큼 떨어진 곳에 무승국(無勝國)이 있는데, 그 장엄은 안락세계와 같다. 나는 그 국토에서 세상에 출현한다.” 이들은 모두 중생의 근기를 따라가는 것이다. 둘째, ‘然此’ 이하에서는 이치에 의거하여 융즉함을 밝히는데 둘이다. 첫째, 이치에 의거하여 융합한다. 위의 삼신은 세 가지가 모두 성품에 있으므로 나란히 존재하고, 둘째, 수행을 따라 존재하면 서로 구별된다. 수행과 성품을 나누지 않으면 곧 하나이다. 셋이 서로 융합하지 않으면 서로 다른 것이다. 구별되어 다르므로 세로[縱]가 되고, 나란히 있고 하나이므로 가로[橫]가 된다. 이는 곧 능전(能詮)이 드러내는 법체에 어긋난다. 만약 오직 하나의 법성을 묘하게 통달하여, 능히 하나의 성품과 두 가지 수행을 성취함을 안다면, 이를 ‘하나이면서 셋’이라 이름한다. 수행과 성품으로 이루어진 그 삼신은 하나의 성품에 본래 갖추어져 있으니, 이를 ‘셋이면서 하나’라고 이름한다. 이것이야말로 비로소 ‘성품 전체가 수행을 이루고 수행 전체가 성품에 있다’고 말할 수 있다. 성품은 옮겨지는 바가 없고 수행은 늘 분명히 존재한다. 그래야 능전의 현묘한 글에 합한다. 둘째, ‘故下’ 이하에서 글을 인용해 증명한다. 경문 전체에는 “만약 이 경에 들어가면 곧 법성에 들어가고, 깊은 법성과 같이 곧 이 전적 《금광명》 가운데에서, 나 석가모니를 보게 된다”고 하였다. 이는 곧 이치를 경으로 삼은 것이다. ‘金’ 등의 세 글자는 곧 법신·보신·응신 삼신의 다른 이름이다. 그것들은 하나의 법성과 더불어 ‘하나이면서 셋이고 셋이면서 하나’이다. 만약 이 이치를 알면 곧 삼신이다. 셋이 세로도 가로도 아님을 이름하여 석가모니를 ‘보았다’고 한다. 그러므로 《대경》에서 삼덕이 세로도 가로도 아님을 밝히고, 이를 ‘대열반’이라 이름하였다. “나는 이제 이와 같은 세 법에 안주하고, 중생을 위하기 때문에 열반에 든다고 말한다.” 그러므로 삼신의 셋과 하나가 융묘함을 통달하지 못하면, 부처를 보았다고 이름하지 않음을 알 수 있다. 지금 삼불을 이와 같이 융즉한다고 해석해야, 비로소 이 전적의 현묘한 글에 합한다. 둘째, ‘但信’ 이하에서는 ‘수량(壽量)’ 두 글자로 제목을 붙인 교묘함을 밝히는데 둘이다. 첫째, 그 뜻을 자세히 밝히는데 둘이다. 첫째, 응불에서부터 삼신을 융합하여 해석하는데 둘이다. 첫째, 치우친 의심으로 인하여 원만한 체를 보게 됨을 밝힌다. 팔십 년이라는 치우친 의심은 응신이 유량하다고 본 것이다. 사불은 비유를 들어 응신이 무량함을 밝힌다. 무량함이 이미 유량하다는 의심을 깨뜨리면, 곧 법신과 보신이 양도 아니고 무량도 아님을 통달한다. 이는 치우친 의심으로 인하여 원만한 체를 본 것이다. 둘째, ‘若從’ 이하에서는 원만한 체에서 출발하여 치우치지 않게 제목을 삼음을 밝히는데 둘이다. 첫째, 치우쳐 제목을 삼는 모습을 가리킨다. 둘째, ‘而今’ 이하에서 원만하게 논하는 뜻을 보인다. 치우쳐 제목을 삼지 않았기 때문에 ‘壽量’ 두 글자의 능전이 삼신을 모두 포섭한다. 둘째, 뜻을 취해 보불에 나아가 삼신을 융합하여 해석하는데 셋이다. 첫째, 보불의 체가 원만함을 밝힌다. 위에서는 품제의 ‘수량’ 두 글자가 유·무 어느 한쪽에도 치우치지 않는다고 하였으니, 그러면 두 응신을 거두어 법신과 보신을 드러낼 수 있다. 이는 글의 편의를 따른 것이다. 뜻의 편의를 따른다면, 이 경은 이미 과덕을 종(宗)으로 삼으므로, 마땅히 보신으로 품목을 해석해야 한다. 보신은 위로 법신에 은밀히 합하고 아래로 응신을 일으키므로, 삼신의 뜻은 저절로 성취된다. 그러므로 두 글자는 바로 보신에 놓인다. 둘째, ‘量疑’ 이하에서는 의심으로 인해 원만함에 통달함을 밝힌다. 보신의 뜻이 드러난 것은, 실로 사불이 장수의 응신으로 단수(短壽)의 의심을 해석했기 때문이다. 그러므로 신상으로 하여금 보지가 삼신을 원만히 갖춤을 통달하게 한다. 셋째, ‘經家’ 이하에서는 원만함을 따라 품명을 붙임을 밝힌다. 제목을 ‘수량’이라 한 것은 바로 보신에 있다. 이는 신상의 원만한 이해를 따라 본 것이다. 폐(蔽)는 ‘당한다[當]’는 뜻이다. 보신 하나를 들어 삼신의 여러 뜻을 당하게 한 것이다. 둘째, ‘從此’ 이하에서 제목을 세운 뜻을 결론짓는다. 둘째, ‘又一’ 이하에서는 거듭 해석하는데 셋이다. 첫째, 다른 해석이 있었던 때를 보인다. 대사는 한 번만 강설한 것이 아니었다. 그러므로 어느 한때 별도로 [4] 명칭과 뜻을 세웠다. 장안이 이미 그것을 들었으므로 함께 기록하였다. 둘째, ‘亦作’ 이하에서 다른 해석의 양상을 밝히는데 둘이다. 첫째, 장문의 항목을 표출하여 열거한다. ‘현의(玄義)’라는 것은, 《문선》에서 말하기를, “예철하여 현묘하게 살핀다”고 하였고, 주에서 말한다. “현(玄)은 통한다는 뜻이다.” 곧 문구를 떠나 그 뜻을 통괄하여 보이므로 ‘현의’라고 한다. ‘인증(引證)’이라는 것은, 뜻을 비록 묘하게 깨달았더라도 경문과 부합하여야 하므로, 경문을 인용하여 증명함으로써 사람에게 믿음을 내게 하는 것이다. ‘환원(還源)’이라는 것은, 품제는 지류이고 경의 제목은 근원이다. 삼신을 기준으로 수량을 밝힌 것은, 법성인 금광명의 근원을 떠나지 않는다. 이를 거두어 이 근원으로 돌려 뜻을 궁극에 이르게 한다. 둘째, ‘玄義’ 이하에서 장문에 따라 해석하는데 셋이다. 첫째, 현의인데 둘이다. 첫째, 곧바로 삼신의 수량을 보이는데 셋이다. 첫째, 응신에는 세 가지가 있다. 첫째, 수명이다. 둘째, ‘延促’ 이하에서는 양이다. 셋째, ‘此釋’ 이하에서 결론짓는다. ‘인연’이라는 것은, 감응이 서로 번갈아 인과 연이 되는 것이다. 둘째, ‘又壽’ 이하에서는 보신에는 세 가지가 있다. 첫째, 수명이다. 지혜 밖에 경계가 없고 경계 밖에 지혜가 없다. 이를 ‘상성수(相盛受)’라 이름한다. 이미 능과 소가 끊어졌으므로 분별이 없고, 함과 뚜껑이 상대를 끊은 채 당체가 크다고 이름한다. 둘째, ‘量者’ 이하에서 양을 해석한다. 경계와 지혜가 모두 두루함을 ‘상응’이라 이름한다. 이 상응은 실제로 경계가 없다. 뜻으로 ‘양’이라고 말할 뿐이다. 셋째, ‘此釋’ 이하에서 결론짓는다. 셋째, ‘又壽’ 이하에서는 법신에는 세 가지가 있다. 첫째, 수명이다. 법성은 변하지 않아 과거·현재·미래가 없다. 이것이 참된 ‘오래됨’의 뜻이다. 이 오래됨의 뜻을 기준으로 법신의 수명을 해석한다. 둘째, ‘量者’ 이하에서는 양이다. 전(銓)은 헤아린다는 뜻이다. 상주하는 수명은 실제로 헤아릴 수 없다. 억지로 양쪽을 함께 부정하는 방식으로 헤아릴 뿐이다. ‘많지도 않다’ 등이라는 것은, 헤아리는 양상을 드러낸 것이다. 첫째, 많고 적은 수를 모두 부정한다. 다음으로 앎과 알지 못함을 모두 부정한다. 셋째, 설함과 설하지 않음을 모두 부정한다. 이는 법신의 수명이 불가사의한 경계임을 드러낸다. 그러므로 《대론》에서 말한다. “불가사의라는 것은, 결정되어 있지 않다는 뜻이다. 만약 말할 수 있음을 떠나 법신의 수명이 결정코 말할 수 없다고 여긴다면, 이를 ‘결정’이라 이름하지 ‘불가사의’라 하지는 않는다.” 위의 두 쌍의 부정도 그 뜻은 이와 같다. 이와 같이 헤아리는 것이 상주하고 오래된 양이다. 또 많고 적은 수로 법신의 수명을 헤아리는 것은,</w:t>
      </w:r>
    </w:p>
    <w:p>
      <w:pPr>
        <w:pStyle w:val="TranslationText"/>
      </w:pPr>
      <w:r>
        <w:t>길고 짧은 작용을 말하는 것이 아니다. 다 아는가 다 알지 못하는가로 법신의 수명을 헤아리는 것은, 분증과 만증의 보신을 말하는 것이 아니다. 말할 수 있음과 말할 수 없음으로 법신의 수명을 헤아리는 것은 그 체가 설함도 침묵도 아님을 나타낸다. 셋째, ‘此釋’ 이하에서 결론짓는다. 둘째, ‘初番’ 이하에서는 다시 세 쌍을 만들어 드러낸다. 대체로 앞에서는 곧바로 연장과 단축, 경계와 지혜, 그리고 양쪽의 부정이라는 뜻으로, 삼신의 수량을 보였는데, 그래도 이해하기 어려울까 염려하였다. 그러므로 이제 각각 두 가지 뜻으로 헤아려, 수행자로 하여금 삼불의 모습을 알게 하고자 한다. 글을 셋으로 나눈다. 첫째 묶음은 응불의 두 가지 뜻이다. 둘째 묶음은 보불의 두 가지 뜻이다. 경계가 분별이 없다는 것은, 완고한 경계가 전혀 지각이 없다는 뜻이 아니다. 곧 마음의 체가 본래 망념을 떠난 것을 가리켜, ‘경계에 분별이 없다’고 이름한다. 이 망념을 떠난 마음의 온 체가 깨달음이므로, ‘지혜에는 분별이 있다’고 이름한다. 이 경계와 지혜가 궁극에 서로 걸맞으면, 지혜 밖에 경계가 없으므로 경계에 분별이 있고, 경계 밖에 지혜가 없으므로 지혜에 분별이 없다. 그러므로 경계가 경계를 비추고 지혜가 지혜에서 고요하다. 이 두 뜻으로 보신의 모습을 드러낸다. 셋째 묶음은 법불의 두 가지 뜻이다. 체는 본래 상이 없으므로 말할 수 없고, 말에 의지하여 덕을 드러내므로 말할 수 있다. 둘째, 인증(引證)인데 둘이다. 첫째, 지금의 경문을 인용하는데 셋이다. 첫째, 두 문장을 인용하여 응신의 두 뜻을 증명한다. 둘째, 세 문장을 인용하여 보신의 두 뜻을 증명한다. 허공의 비유는 앞과 통하지만, 앞에서는 무너지지 않음을 취하여 무량한 응신을 비유했고, 지금은 무상(無相)을 취하여 경계에 망념이 없음을 증명한다. 셋째, 세 문장을 인용하여 법신의 두 뜻을 증명한다. 묻는다. 앞에서는 네 비유가 모두 응신의 수명이 능히 무량함을 비유한다고 하였는데, 지금은 어찌 그것을 인용하여 보신과 법신을 증명하는가. 답한다. 법신과 보신 전체가 응신이 되는 것이 아니라면, 응신은 반드시 단멸하여 어찌 연장하고 단축하면서 일찍이 쉬거나 끊어지지 않을 수 있겠는가. 지금 삼신의 융묘함을 드러내고자 하므로, 곧 응신으로 법신과 보신을 증명한다. 이 뜻을 알지 못하면 여러 대승에서 근기에 상대하여 나타나는 몸을 깊이 알 수 없다. 둘째, 새 번역본을 인용하는데 둘이다. 첫째, 응신의 두 뜻을 각각 증명한다. 저 교진여 바라문은 여래의 사리를 겨자씨만큼이라도 얻고자 하였다. 이는 곧 부처가 아흔 날 뒤에 열반할 것을 알았기 때문에, 그것을 구하고자 한 것이다. 이는 응신이 팔십 세라는 유량임을 증명할 수 있다. ‘王子’ 이하는 곧 율비왕자(栗毘王子)가 바라문에게 답한 것이다. 비록 곧 법신과 보신이지만 우선 복덕의 과보를 따라 뛰어난 응신을 증명한다. 둘째, 법신과 보신의 네 가지 뜻을 총괄하여 증명한다. 지혜는 곧 보신이고 경계는 곧 법신이다. 앎·알지 못함·설함·설하지 않음의 네 가지를 갖춘다. 다만 하나만 간략히 들어 나머지 셋을 포괄한다. 넷 모두 사려가 끊어진 것이므로 ‘사량하기 어렵고 이해하기 어렵다’는 말로 총괄하여 증명할 수 있다. 이 뜻을 자세히 진술하게 하므로 ‘운운’이라 주석하였다. 셋째, 환원(還源)인데 셋이다. 첫째, 전체 뜻을 밝힌다. 법신·보신·응신과 금광명은 모두 법성의 당체에 붙인 이름이다. 본래 우열이 없다. 이 경은 바로 ‘금’ 등의 글자로 법성을 드러내기 때문에, 부처가 처음에 이를 내세워 경의 제목으로 삼았다. 그러므로 ‘금광명’이 종지의 근원이 되고, 일체의 삼법은 곧 그 지류가 된다. 수량을 해석하면서 삼신을 기준으로 삼아야 하는데, 따로 떨어진 해석을 할까 염려하여 다시 종지로 돌아감을 보인다. 둘째, ‘初番’ 이하에서 돌아가는 모습을 보이는데 셋이다. 첫째, 응신은 ‘명(明)’으로 돌아간다. 뛰어난 응신과 열등한 응신 두 가지는 온전히 법성이 능히 많은 이익을 주는 것이다. 둘째, ‘第二’ 이하에서 보신은 ‘광(光)’으로 돌아간다. 보신은 반드시 법신에 은밀히 합한다. 그러므로 구절마다 법신과 보신을 함께 진술하였다. 이는 은밀히 합해지는 바의 지혜를 든 것이며, 그 온 체가 법성이다. 고요하면서 늘 비춘다. 셋째, ‘第三’ 이하에서 법신은 ‘금(金)’으로 돌아간다. 설할 때에도 늘 침묵하고 침묵할 때에도 늘 설한다. 원묘한 사덕에 무슨 손상이나 증가가 있겠는가. 온전히 법성이므로 존중하고 귀히 여길 만하다. 합하여 논하면 서로 융즉한다는 점은 앞의 경우와 같으므로 생략한다. 셋째, ‘夫解’ 이하에서는 일체법에 유추한다. 체인 금광명의 뜻을 이해한다면 어찌 삼신의 뜻만 세 글자로 돌아가겠는가. 일체의 법상도 모두 이 근원으로 돌아간다. 그러므로 [1] 마침내 천 가지를 따라도 만 가지 미혹에 즉하지 않는다. 셋째, ‘既是’ 이하에서 함께 기록한 뜻을 밝힌다. 두 시기의 설법이 모두 묘리를 드러낸다. 후대의 배우는 이가 어느 것을 듣고 깨닫든, 이 뜻을 보이고자 하므로 ‘운운’이라 주석하였다. 둘째, ‘此品’ 이하에서 바로 의심하고 생각한 것을 밝히는 데 둘이다. 첫째, 서분에서 정종분으로 들어가며 품의 뜻은 위에서 설명한 것을 가리킨다. 둘째, ‘王’ 이하에서는 다시 서분의 뜻을 따른다. 이 글을 해석하는 데 둘이다. 첫째, 경문을 나눈다. 둘째, 글을 따라 해석하는 데 둘이다. 첫째, 사람을 밝히는 데 넷이다. 첫째, 처소를 밝힌다. 사(事)에 따른 해석은 통서에서와 같고, 관심의 해석은 이름을 밝힌 곳에서 보인다. 둘째, ‘菩薩’ 이하에서 지위를 밝힌다. 번역한 이름은 ‘도심(道心)’이다. 또 남을 교화할 수 있으므로 ‘도심이 크다’고 한다. 이 행은 비록 앞의 세 교에도 통하지만, 지금의 지위는 원교(圓教)에 있다. 셋째, ‘信相’ 이하에서 [3] 이름을 밝힌다. 둘인데, 첫째는 교에 의거해 이름을 풀이하는 데 셋이다. 첫째, 곧바로 상사(相似)에 의거해 풀이하는 데 둘이다. 첫째, 이름에 의거해 풀이한다. ‘믿음[信]’은 진위(真位)와 사위(似位)에 모두 통한다. 이미 ‘신상(信相)’이라고 하였으니, 그 믿음은 참된 증득[真]이 아니다. 그 상사한 믿음이 바로 앞의 참된 증득의 모습[相]이기 때문이다. 별교의 삼현(三賢)은 상사한 믿음의 지위이다. 초지(初地) 이상에서야 비로소 참된 믿음을 얻는다. 원교는 초주(初住)에 오르면 곧 참된 믿음을 얻는다. 그러므로 십신(十信)을 상사한 믿음이라 이름한다. ‘철륜(鐵輪)’이라고 한 것은, 《본업영락경》에서, 여섯 종류의 수레바퀴로 여섯 인위(因位)를 비유한 것이다. 철륜은 십신이고, 동륜(銅輪)은 십주이며, 은륜(銀輪)은 십행이고, 금륜(金輪)은 십회향이며, 유리륜(瑠璃輪)은 십지이고, 마니륜(摩尼輪)은 등각이다. 십신에서 견혹·사혹을 끊으므로 철륜이라 할 수 있다. 둘째, ‘下文’ 이하에서는 그 모습을 가지고 징험한다. 부(枹)는 북채이다. 혹은 ‘桴’로 쓴다. 둘째, 또 ‘真’ 이하에서는 상사(似)가 상위의 지위에도 통함을 밝히는 데 둘이다. 첫째, 지위마다 상사가 있음을 밝힌다. 이미 증득한 것을 ‘진(真)’이라 하고 아직 증득하지 못한 것을 ‘사(似)’라 한다. 보현의 등각도 궁극의 지위에 견주면 상사이다. 그러므로 ‘현(賢)’이라는 이름을 세운다.</w:t>
      </w:r>
    </w:p>
    <w:p>
      <w:pPr>
        <w:pStyle w:val="TranslationText"/>
      </w:pPr>
      <w:r>
        <w:t>둘째, ‘信相’ 이하에서는 지위의 높고 낮음을 헤아리기 어려움을 밝힌다. 셋째, ‘難者’ 이하에서는 난문을 세워 실상을 따지는 데 둘이다. 첫째, 높은 지위에는 의심이 없다는 난문에 둘이다. 첫째, 난문이다. ‘此亦’ 이하에서 풀이하는 데 둘이다. 첫째, 권(權)과 실(實)에 의거해 풀이한다. 남을 위하여 발기(發起)하는 것은 방편으로 의심을 나타낸 것이다. 불지(佛地)를 아직 다 알지 못한 것은 실제 수행상의 의심이다. 둘째, ‘法華’ 이하에서는 두 경을 인용하여 증명한다. 《법화경》에서는 본문과 적문 모두 미륵이 의심을 품고 질문을 일으킨다. 《대집경》에서는 보살의 보리가 아직 궁극에 이르지 않았으므로, ‘아직 알지 못한다’고 하였다. 본성의 보리가 마음을 훈습하여 의심을 일으킨다. 의심하기 때문에 분명히 알기를 구한다. 그러므로 ‘보리가 나의 이름을 지어 주었다’고 한다. 둘째, ‘難者’ 이하에서는 견혹을 끊었으면 의심이 없다는 난문에 둘이다. 첫째는 난문이고, 둘째는 답하여 의심이 참된 증득을 장애함을 통하게 밝힌다. 별교에서는 의심이 중도를 장애한다. 중도를 아직 궁극까지 다하지 못했으니 어찌 의심하지 않을 수 있겠는가. 둘째, 관심의 해석에서는 처소에 의거해 관을 분별한다. 지금 사람의 이름을 밝히는데, 관을 어찌 처소에 의거해 말하는가. 실로 관법은 모두 오음(五陰)에서 일어나기 때문이다. 왕사성이 오음을 나타내기에 편리하기 때문에, 처소에 의거해 밝힌 것이다. 선악의 왕으로 무기의 집을 관한다. 능관과 소관이 둘이 아니므로 사람과 법이 모두 공하다. 두 공[二空]이 드러내는 것이 곧 대열반이다. 오주(五住)의 그릇됨을 막고 두 죽음[二死]의 적을 방어한다. 성(城)의 뜻이 어찌 이보다 지나겠는가. 명자위(名字位)의 초심에서는 오음이 열반임을 관하고, 묘각의 후심에서는 열반이 궁극에 이른다. 지금의 뜻은 바로 초심의 머무는 곳을 분별하는 데 있다. 후심을 밝힌 것은 이 묘관이 과위의 지혜와 같음을 보이기 위해서이다. 넷째, 덕을 찬탄하는 데 둘이다. 첫째, 과목을 판정하는 데 둘이다. 첫째, 바로 경문을 과분한다. 둘째, 다시 지위를 판정한다. [4] ‘植’은 심는다는 뜻이다. ‘愧’는 부끄러워함이다. ‘운운’이라 한 것은 덕을 찬탄한 데 준하여 보현과 같다고 판정하게 한 것이다. 둘째, ‘供養’ 이하에서 따라 해석하는 데 둘이다. 첫째, 밖으로 [5] 부처님께 공양하는 데 둘이다. 첫째, 재공양과 법공양에 의거해 풀이한다. 《대경》에서 말하였다. “모든 공양 가운데 법공양이 가장 제일이다.” 재물로 공양하는 것은 다함이 있으나, 법으로 공양하는 것은 다함이 없다. 둘째, 관심 수행에 의거해 풀이한다. 무명의 한 생각 전체가 곧 깨달아 아는 것이다. 이 깨닫는 마음을 부처라 이름한다. 연인(緣因)이 요인(了因)을 도와주는 것이 부처님께 공양한다는 뜻이다. 세 가지 비유는 알 수 있다. 둘째, ‘種善’ 이하에서는 안으로 선근을 [6] 심는다. 넷인데, 첫째는 곧바로 선을 심는 뜻을 밝힌다. 본각의 마음을 체득하는 것을 법성의 땅이라 이름한다. 본각을 관하여 생기는 시각(始覺)을 씨앗이라 이름한다. 아래에서 씨앗을 오래 심는다는 뜻은 알 수 있다. 오선근(五善根)이란, 본래의 법성에 대하여 흔들리지 않는 신·진·념·정·혜를 내는 것이다. 다섯 가지가 모두 흔들리지 않으므로 오근(五根)이라 한다. 이 근이 생기면 상사위가 높아지므로 ‘증장한다’고 한다. 둘째, ‘增長’ 이하에서는, 부처를 만나는 것으로 풀이하여 성립시키는 데 둘이다. 첫째, 세 가지 일을 들어 비유한다. 둘째, 바람 등의 비유를 삼륜(三輪)에 합한다. 신륜(身輪)이 신통을 나타내어 그 마음을 놀라 움직이게 한다. 의륜(意輪)이 근기를 비추어 지혜의 빛으로 비춘다. 구륜(口輪)이 가르침을 펼쳐 법의 물로 적신다. 셋째, ‘楞嚴’ 이하에서는 삼인이 증장함을 밝힌다. 능엄은 정(定)이니 연인(緣因)이다. 반야는 혜(慧)이니 요인(了因)이다. 법성은 이치이니 정인(正因)이다. 두 수행과 하나의 본성이 서로 비추고 일으키며 서로 돕는다. 수행으로 본성을 비추고, 본성으로 수행을 일으킨다. 이 셋이 증장하여 상사에서 전진해 진실에 들어가고, 진실한 지위에서는 도를 더욱 증장시킨다. 모두 ‘배로 밝아지고 더욱 드러난다’고 이름할 수 있다. 넷째, ‘植種’ 이하에서 두 가지가 덕을 이루었음을 맺는다. [1] 셋째, ‘從是’ 이하에서 바로 의심하고 생각하는 서분을 밝히는 데 둘이다. 첫째, 경문을 나눈다. 둘째, ‘由有’ 이하에서 따라 해석하는 데 둘이다. 첫째, 의심이 생긴 [2] 연유에 셋이다. 첫째, 바로 의심의 연유를 밝힌다. 멀게는 구십 일 전에 마왕에게 멸도를 기약한다고 알린 데서 연유한다. 이 경은 곧 방등시 후반부에 해당한다. 가깝게는 영산에서 부처님이 선정 속에서 서문을 설하는 것을 들은 데서 연유한다. 이미 생각을 일으키고, 헤아렸으므로 의심과 염려가 생겼다. 비록 두 가지 연유가 있어도 본래의 서원이 이 의심을 자극하지 않았다면 의심은 생기지 않았을 것이다. 둘째, ‘何因’ 이하에서는 ‘무슨 인연인가’를 풀이하는 데 둘이다. 첫째, 세 성품에 의거해 인과 연을 나눈다. 통틀어 말하면 세 가지는 곧 정인·연인·요인이다. 이를 삼인(三因)이라 이름한다. 이 셋은 함께 이성(理性)에 있으나, 수행상의 연인과 요인이 각각 세 가지를 연으로 삼는다. 지금 글에서는 줄여서 ‘무슨 인[何因]’이라 하고, ‘무슨 연[何緣]’이라 하였다. 본성에 있는 세 가지는 합하여 다만 정인이라 이름하여 ‘인’에 해당시켜야 한다. 수행 가운데 연인과 요인의 여섯 가지는 합하여 둘로 삼고, 인과 상대시키기 때문에 그 둘을 합쳐 연이라 하여 ‘연’에 해당시킨다. 이 인과 연을 두고 의심과 염려가 생긴다. 둘째, ‘正因’ 이하에서는 인연에 의거해 수명을 의심한다. 정인은 항상하고 오래하여 드러나야 할 이치이다. 이치의 경계가 이미 항상하니, 온 경계에서 지혜를 일으켜 그것을 능히 드러낸다. 어찌 무상할 수 있겠는가. 능히 드러내는 데에는 복도 겸하지만 지혜가 주가 된다. 그러므로 다만 ‘지혜’라고 하였다. 이 경계와 이 지혜가 모두 항상한 수명을 감득한다. 그러므로 팔십 세라는 것이 무슨 인연인가 하고 의심한다. 셋째, ‘方八十’ 이하에서는 ‘바야흐로 팔십 세’라는 말을 풀이하는 데 셋이다. 첫째, 세간의 수명을 통틀어 보이는 데 셋이다. ‘方’에는 두 뜻이 있다. 아래의 ‘方’ 이하에서는 특별히 가운데의 ‘方’을 들어 표상으로 삼음을 보인다. 응화의 사(事)는 모두 이치에 의거하여 나타난다. 그러므로 바깥의 사상(事相)이 모두 안의 이치를 나타내는데, 어찌 중방(中方)의 수명이 사덕을 나타내지 않겠는가. 부처님의 뜻은 비록 은밀하지만, 지금 지자대사는 뒤의 네 부처가 응신에 의거해 상주를 드러낸 데 근거하였다. 그러므로 드러난 바를 가지고 능히 나타내는 것을 징험한다. 그러면 부처님의 뜻을 알 수 있다. 셋째, ‘信相’ 이하에서는 표상의 뜻을 알지 못했기 때문에 의심함을 밝힌다. 신상이 만약 위의 표상의 뜻을 통달하였다면, 곧 삼신이 원만한 사덕임을 보았을 것이니, 어찌 응신의 자취가 반드시 짧다고 의심하겠는가. 그런데 도리어 ‘무슨 인이며 무슨 연인가’라고 의심하였다. 둘째, 바로 의심을 일으키는 데 [3] 둘이다. 첫째, 이치와 가르침을 서로 들어 의심하는 데 둘이다.</w:t>
      </w:r>
    </w:p>
    <w:p>
      <w:pPr>
        <w:pStyle w:val="TranslationText"/>
      </w:pPr>
      <w:r>
        <w:t>첫째, 가르침을 고집하여 이치를 의심한다. 둘째, 이치를 고집하여 가르침에 미혹된다. 부처님이 설한 것은 능전(能詮)의 가르침이다. 장수의 인과는 소전(所詮)의 이치이다. 곧 도리이다. 서로 하나씩 고집하여 의심을 이루는 것은 글의 뜻에서 알 수 있다. 둘째, ‘有二’ 이하에서는 경문에 의거해 널리 보이는 데 둘이다. 첫째, ‘두 가지 인연이 있다’를 풀이하는 데 둘이다. 첫째, 앞과 대조해 [4] 차이를 분별한다. 앞의 것은 곧 경에서 말한, ‘무슨 인이며 무슨 연인가’라는 것이다. 앞의 해석에서는 이미 정성(正性)을 인으로 삼고, 수행 가운데의 연인과 요인을 연으로 삼았다. 지금은 ‘장수에는 두 가지 인연이 있다’고 한다. 이는 이미 부처님의 수행으로서 지선(止善)과 행선(行善)이 각각 연인과 요인을 갖춘 것이다. 곧 앞 글에서 말한 능히 드러내는 연이다. 지금은 앞의 연 안에서 다시 인과 연을 나눈다. 그러므로 앞의 인연과는 다르다. 둘째, ‘十善’ 이하에서는 지금의 뜻에 나아가 해석하는 데 둘이다. 첫째, 십선에 의거해 간략히 풀이하는 데 둘이다. 첫째, 바로 인과 연을 보이는 데 셋이다. 첫째, 십선 각각에 지와 행의 두 가지를 논한다. 첫째, 표하여 보인다. 둘째, ‘不殺’ 이하에서 그 모습을 풀이하는 데 둘이다. 첫째, 살생과 도둑질에 의거해 풀이하는 데 둘이다. 첫째, 수행의 모습에 의거해 합하여 갖춤을 밝힌다. 둘째, ‘今經’ 이하에서는 이 경이 서로 하나씩 들어 말한 것을 밝힌다. 둘째, ‘若備’ 이하에서는 나머지 여덟 가지도 각각 논함을 예시한다. 지선과 행선의 두 선에는 세 가지 차별이 있다. 곧 자신·타인·공동이다. 첫째, 스스로 행하는 경우는, 글에서 말한 것과 같다. 살생하지 않는 것은 지선이고, 방생하는 것은 행선이다. 도둑질하지 않는 것은 지선이고, 음식을 베푸는 것은 행선이다. 둘째, 남을 교화하는 지선과 행선이다. 글에서 말한 것과 같다. 만약 남이 빼앗는 것을 막지 않으면 지선이라 이름하고, 방편으로 닦도록 권하는 것을 행선이라 한다. 십선의 지선과 행선을 갖추어 논하면, 불살생과 불투도는 소(疏)에서 이미 밝혔다. 그 나머지 여덟 가지는 곧 불사음과 범행, 불망어와 성실한 말, 불기어와 질직한 말, 불양설과 다툼을 화합시키는 것, 불악구와 늘 부드러운 말을 행하는 것, 불탐과 부정관, 불진과 자심관, 불치와 인연관이다. 모두 스스로 지선과 행선을 닦는 것이다. 자신·타인·공동으로 밝힌다는 것은, 스스로 십악을 짓지 않는 것을 지선이라 하고, 남에게 십악을 짓지 않도록 권하는 것을 행선이라 한다. 둘째, ‘今就’ 이하에서는 지선과 행선 각각에 인과 연을 논하는 데 둘이다. 첫째, 표한다. 둘째, ‘夫命’ 이하에서 풀이하는 데 둘이다. 첫째, 불살생에 나아가 네 가지를 보이는 데 둘이다. 첫째, 지선의 인과 연이다. 인은 선의 근본이고 연은 도와주는 것이다. 자비심을 이루기 때문에 살생의 도구를 없앤다. 둘째, ‘夫食’ 이하에서는 행선의 인과 연을 밝힌다. 지선의 경우에 준하여 알 수 있다. 둘째, 불살생 이하에서 나머지 아홉 선도 모두 그러함을 예시한다. 셋째, ‘總有’ 이하에서는 지선·행선의 인연 수를 맺어 보인다. 둘째, ‘此等’ 이하에서는 의심과 염려를 이루어 맺는다. 둘째, ‘此約’ 이하에서는 오승(五乘)에 나아가 널리 풀이하는 데 둘이다. 첫째, 위를 맺고 지금을 일으킨다. 만약 단지 십선의 인과만을 말한다면, 이는 얕고 가까운 한 갈래의 설일 뿐이다. 방등경에서 보자면 아직 타당하고 흡족하지 않다. 이는 위를 맺은 것이다. 이제 다시 세간과 출세간의 점교·돈교에 따른 지선과 행선을 논해야, 비로소 부처의 인이 된다. 이는 지금의 논의를 일으킨 것이다. 둘째, ‘人天’ 이하에서 지금 널리 보이는 데 둘이다. 첫째, 교의(教義)를 밝히는 데 둘이다. 첫째, 불살생에 둘이다. 첫째, 수행의 모습을 밝히는 데 둘이다. 첫째, 그 모습을 보이는 데 둘이다. 첫째, 바로 보이는 데 둘이다. 첫째, 오승의 목숨과 살해를 총괄하여 보인다. 만약 단지 살생하지 않아 과보로 명근(命根)을 얻는 것이라면, 이 선은 매우 얕다. 지금은 오승이 인을 닦는 데서의 ‘목숨’을 분별하므로, 그 뜻이 깊은 데까지 미친다. 범어 ‘마라(魔羅)’는, 이곳 말로 ‘죽이는 자[殺者]’이다. 사람의 세간·출세간의 선을 해칠 수 있기 때문이다. 아래에서 말하는 여러 목숨을 끊는 것은 모두 마업(魔業)이다. 둘째, ‘若遮’ 이하에서는 수행자의 지선·행선을 따로 밝히는 데 일곱이다. 첫째, 인천승이다. 이 사(事)는 곧 계선(戒善)이다. 둘째는 삼장교의 이승이다. 셋째, 사도(事度)를 행하는 보살이다. 삼륜의 본체가 공함을 통달하지 못하므로, 육도를 행해도 모두 사(事)라 이름한다. 넷째, 통교의 이승이다. 다섯째, 통교의 보살이다. 설법상의 허물을 ‘비(非)’라고 하고, 폐하여 배우지 못하게 하는 것을 ‘발(撥)’이라 한다. ‘體空’이라는 글자 아래에는 마땅히 ‘六度’라고 있어야, 비로소 이승과 달라진다. 혹 탈락했거나 혹 생략된 것이다. 여섯째, 별교의 보살이다. 일곱째, 원교의 보살에 둘이다. 첫째, 순행이다. 또한 부처의 목숨을 끊는다고 한 것은, 이 교의 초심이 곧 불계(佛界)이기 때문이다. 둘째, ‘圓人’ 이하에서는 역행에 둘이다. 첫째, 두 가지 역행을 밝힌다. 순수(順修)와 역수(逆修)가 곧 역성(逆性)과 순성(順性)임을 안다. 본성은 차별되지 않으므로 일상(一相)이라 한다. 그러므로 선예(仙豫)의 사살(事殺)과 과불(果佛)의 이살(理殺)이, 본성에 즉하기 때문에 모두 장수의 인이 된다. 선예의 인연은 앞의 오계 해석에서와 같다. 둘째, ‘此皆’ 이하에서는 이치에 순응함을 밝힌다. 앞의 삼교 사람을 모두 ‘작은 행을 하는 자’라 한 것은, 별교의 초심 수행도 또한 소승의 행과 같기 때문이다. 그러므로 모두 역을 그대로 순으로 삼을 수 없다. 둘째, ‘如上’ 이하에서는 널리 밝힌 것을 맺는다. 처음 인천승에서 시작하여 끝으로 원교에 이르기까지, 모든 지선과 행선은 인과 연이 없으면 선을 성취하지 못한다. 그러나 우선 불살생에 의거해 말한 것이므로, 나머지 아홉 가지와 일체법을 두루 거쳐야 한다. 모두 지선·행선의 인과 연을 논해야 한다. 그러므로 ‘바다와 같다’고 하였다. 둘째, ‘故大’ 이하에서는 인용하여 증명한다. 위에서 말한 것을 행하지 않는다면, 어찌 하나하나의 바라밀이 중생에게 한량없는 수명을 베풀 수 있겠는가. 둘째, ‘而我’ 이하에서는 의심과 염려를 이룬다. 둘째, 음식을 베푸는 것을 밝히는 데 둘이다. 첫째, 수행의 모습을 밝히는 데 둘이다. 첫째, 사(事)와 법(法)의 권실을 밝히는 데 둘이다. 둘째, 사와 법의 음식 자체를 밝히는 데 둘이다. 첫째, 사식(事食)의 가볍고 무거움을 밝힌다. 의보(依報)인 음식은 가볍고 정보(正報)인 음식은 무겁다. 둘째, ‘經言’ 이하에서는 법식(法食)의 권실을 밝힌다. ‘경’은 이 《금광명경》을 가리킨다. 〈유수품〉에서 말하였다. “미래에는 마땅히 법의 음식을 베풀 것이다.” ‘세간’은 인천승이다. ‘출세간’은 삼교이다. ‘상상(上上)’은 원융이다. 둘째, ‘菩薩’ 이하에서는 보살이 베푸는 모습을 밝히는 데 셋이다. 첫째, 총괄하여 밝힌다. 사(邪)를 돌려 정(正)에 들게 한다는 것은, 인과를 바르게 믿게 하는 것이다. ‘萌’은 처음 싹트는 것이다.</w:t>
      </w:r>
    </w:p>
    <w:p>
      <w:pPr>
        <w:pStyle w:val="TranslationText"/>
      </w:pPr>
      <w:r>
        <w:t>씨앗이 처음 터져 나오는 것이다. ‘卉’[5]는 풀을 통틀어 이르는 이름이다. ‘鞠’은 기른다는 뜻이다. 《대론》 권22에서 말하였다. “마치 왕자가 높고 위험한 곳에 서 있어, 구해 보호할 수 없고 스스로 땅에 몸을 던지려 하는 것과 같다. 왕이 이에 사람을 시켜 두터운 비단 요를 깔게 하니, 땅에 떨어져도 죽지 않았다.” 둘째, ‘授以’ 이하에서는 따로 네 가지를 보인다. 첫째, 인천승의 음식을 준다. 둘째, ‘已持’ 이하에서는 삼장교의 음식을 준다. 셋째, ‘已入’ 이하에서는 통교와 별교의 음식을 베푼다. 넷째, ‘設飢’ 이하에서는 원교의 음식을 베푼다. 대승의 법식이 없기 때문에 ‘굶주린 나라’라고 한다. 원돈의 법은 왕의 음식과 같아서 보통 사람의 음식이 아니다. ‘膳’은 좋다는 뜻이다. 곧 맛있는 음식이다. ‘煩惱’ 이하에서는 미혹이 곧 지혜임을 관하는 것이 마치 땔나무가 불을 돕는 것과 같다. 지혜는 인이고 미혹은 연이므로 사덕의 음식을 이룰 수 있다. 사십일위의 제자들로 하여금 모두 그 감미로운 맛을 나누어 얻게 한다. 셋째, ‘如是’ 이하에서는 맺어 보인다. 둘째, ‘一一法’ 이하에서는 지선·행선의 인과 연을 맺는다. 둘째, ‘此諸’ 이하에서는 의심과 염려를 이룬다. 둘째, 관심 수행을 보인다. 바로 자기 마음의 무명과 탐애가 일체 번뇌의 자손을 낳을 수 있음을 밝힌다. 그러므로 부모라 이름한다. 만약 이 둘이 성악(性惡)임을 체득하지 못하면, 반드시 끊고 깨뜨려야 비로소 교역(教逆)이라 이름한다. 만약 본성에 즉함을 관하면 어리석음과 애욕을 떠나지 않고도 그 전체가 밝고 청정하다. 능관과 소관을 모두 얻을 수 없다. 이미 허공과 같으므로 어리석음과 애욕이 곧 고요해져 지선이라 이름한다. 즉적(即寂)의 관으로 여러 심소를 두루 관하여, 모두 밝고 청정하게 하므로 다시 행선이라 이름한다. 이것이 곧 마음을 관하여 일체법이 항상함을 보는 것이다. 어찌 삼신의 상주하는 과보를 감득하지 않겠는가. 둘째, ‘己身’ 이하에서는 자기 몸의 골수라는 말을 풀이하는 데 둘이다. 첫째, 수행의 [1] 근본을 밝히는 데 둘이다. 첫째, 사신(事身)을 가려 법신을 취하는 데 둘이다. 첫째, 가려 버리는 사신이다. 사(事)로 자기 몸을 논하는 것은 누구나 이해한다. 그러므로 지금 이것을 가려낸다. 지혜로 추구해 보면 구계(九界)는 모두 자기 몸이 아니다. 하물며 사람의 과보로 받은 몸이겠는가. 둘째, ‘己身’ 이하에서는 취할 법신을 밝힌다. 취하는 바가 이미 깊으므로, 앞에서 가려낸 것이 사람의 과보 몸만이 아님을 알 수 있다. 그러나 만약 색심법계(色心法界)를 이해하고 사신을 버릴 수 있다면, 바로 지금 취하는 바이다. 지금은 법계를 이해하지 못한 채 버리는 것을 ‘자기 몸이 아니다’라고 가려낸다. 실상을 자기 몸으로 삼는다는 것을 반드시 알아야 한다. 다만 이는 총괄하여 말한 것이다. 만약 《석론》에 의거하면, 실상의 몸에 계·정·혜와 묘한 선심을 논하여, 피부·피·뼈·골수로 삼는다. 비록 계 등을 나누지만 하나하나가 모두 실상의 온전한 부분이다. 둘째, ‘為他’ 이하에서는 법에 나아가 베풂을 밝히는 데 둘이다. 첫째, 실신(實身)을 베푸는 데 다섯이다. 첫째, 피부를 베푼다. 남을 위해 실상의 계를 설한다. 양변의 죄를 막고 중도의 복을 닦는다. 이 계에는 상이 없으니 지킨다는 것조차 얻을 수 없다. 어찌 범한다는 것을 두겠는가. 그 체가 이미 양쪽을 모두 잊었으므로 시라바라밀[尸彼岸]이라 이름한다. 이와 같이 계를 설해야 비로소 법신의 피부를 보시한다고 이름한다. 피 등도 이에 준한다. 둘째, ‘說諸’ 이하에서는 피를 베푼다. ‘여러 선정’이란, 아홉 가지 선(禪)이다. 또한 유루·무루의 모든 선정을 모두 실상으로 통달하는 것이다. 모두 무기화화신통(無記化化神通)을 이룬다. 그러므로 멸진정 가운데서 십계의 몸을 나타낸다. 이를 여러 위의라 이름한다. 앞에 준하면 마땅히 ‘정도 아니고 산란도 아니다’라고 합하여 말해야 한다. 셋째, ‘說無’ 이하에서는 뼈를 베푼다. 능히 비추는 공능마저 잊으므로 ‘지혜가 아니다’라고 한다. 온전히 미혹이 지혜를 이루므로 ‘어리석음이 아니다’라고 한다. 이 지혜가 일어나 설하지만 설할 것이 따로 얻어지지 않는다. 능설이 이미 묘하므로, 설해지는 바도 모두 지지(智地)에 이르게 한다. ‘지지’란, 지혜 자체가 곧 땅인 것은 본각의 지혜이고, 지혜가 의지하는 땅은 시각의 지혜이다. 수행과 본성이 하나로 합쳐지므로 두 뜻이 모두 성립한다. 넷째, ‘檀忍’ 이하에서는 마땅히 살을 베푼다고 유추한다. 논에서는 다만 삼학과 그것이 드러내는 이치만 말하였다. 대사는 뜻으로 보시·인욕·정진 세 가지를 더하여, 육도의 뜻을 이루었다. 이로써 지금 경문의 뼈·골수·피·살을 해석해야, 뜻이 비로소 가지런하고 완전해진다. 설하는 자는 앞의 삼학에 준하여 쌍비(雙非)의 모습을 밝혀야 한다. 다섯째, ‘說甚’ 이하에서는 골수를 베푼다. 앞에서 설한 계 등은 이미 모두 쌍비이다. 어찌 언어와 사유의 길을 끊지 않았겠는가. 그러나 앞은 행을 말한 것이고 지금은 이치를 설한 것이다. 비록 모두 실상이지만 능히 계합하는 것과 계합되는 것을 분별해야 한다. 육도는 곧 온전히 젖음으로 이루어진 물결과 같고, 미묘한 선심은 물결 속의 젖음과 같다. 둘째, ‘將此’ 이하에서는 권신(權身)을 베풂을 밝히는 데 셋이다. 첫째, 실을 맺고 권을 표한다. 원교의 법식으로 칠방편의 굶주린 중생을 채워 준다. 원돈 이외의 모든 법문은 모두 나머지 음식이라 이름한다. 수승한 것으로 열등한 것을 견주어 말한 것이다. 둘째, ‘即是’ 이하에서는 바로 베푸는 모습을 밝힌다. 글에서는 줄여서 말하지 않았다. 삼교의 보살과 별교의 육도는 나머지 음식이 될 수 있다. 골수는 중도이므로 반드시 자기 몸에 있어야 한다. 그러므로 나머지 골수는 다만 진제에 있다. 셋째, 《법화경》을 [2] 인용하여 바르게 시·교·리·희를 보인다. 《대론》 권59에서 말하였다. ‘시(示)’란, 사람에게 생사와 열반, 삼승과 육도를 보이는 것이다. ‘교(教)’란, “너는 마땅히 악을 버리고 선을 행해야 한다”고 가르치는 것이다. ‘리(利)’란, 아직 선법의 맛을 얻지 못했기 때문에 마음이 곧 물러나 가라앉는 자에게, 법의 이익을 설하여 이끌어 나오게 하는 것이다. ‘희(喜)’란, 그가 행한 바를 따라 찬탄하여, 그 마음을 기쁘게 하는 것이다. 이 네 가지 일로 설법을 장엄한다. 둘째, ‘如來’ 이하에서는 의심과 염려를 이룬다. 타인의 뜻을 따르는 말로 권교의 음식을 베풀고, 자기의 뜻을 따라 실교를 베푼다. [3] 둘째, ‘從大’ 이하에서는 현서(現瑞序)를 밝히는 데 둘이다. 첫째, 앞을 맺고 뒤를 여는 데 [4] 둘이다. 첫째, 경문을 나눈다. 둘째, ‘至心’ 이하에서는 뜻을 풀이하는 데 둘이다. 첫째, 앞을 맺는 데 둘이다. 첫째, 지심(至心)을 밝힌다. ‘至’는 ‘극진하다’는 뜻과 같다. 마음과 부처는 근원이 같다. 이제 부처를 염하려 하므로 자기 마음의 실제(實際)에 철저히 도달해야 한다. 둘째, ‘觀心’ 이하에서는 염불을 밝힌다. 마음을 관하는 것이 이미 지극하므로, 부처의 불살생 등 갖가지 공덕을 모두 다 염할 수 있다. 그 공덕은 모두 허공과 같다. 깊이 관하기 때문에 비로소 의심과 염려가 이루어진다. 둘째, 뒤를 여는 것을 밝힌다.</w:t>
      </w:r>
    </w:p>
    <w:p>
      <w:pPr>
        <w:pStyle w:val="TranslationText"/>
      </w:pPr>
      <w:r>
        <w:t>묘한 근기가 응(應)을 건드리자 상서로운 모습이 일어난다. 둘째, 바로 상서가 나타남을 밝히는 데 둘이다. 첫째, 뜻을 서술하고 글을 나누는 데 셋이다. 첫째, 뜻을 서술하는 데 둘이다. 첫째, 바로 서술한다. ‘為爾’의 ‘爾’는, ‘너[汝]’라는 뜻이다. 신상의 증분(增分) 진인이 궁극의 과를 감응하게 됨을 나타내어 일으킨다. 둘째, ‘問’ 이하에서는 지은 자를 요간하는 데 [5] 둘이다. 첫째, 묻는다. 둘째, 대답이다. 둘째, [6] 감응하는 자를 가려내는 데 둘이다. 첫째, 묻는다. 둘째, 대답하는 데 둘이다. 첫째, 통괄적인 것을 가려 특별한 것을 따른다. 둘째, ‘雖然’ 이하에서는 이익의 근본이 타인에게 있음을 밝힌다. 신상은 이미 발기하는 사람이므로, 곧 여러 부처와 함께 능응(能應)이 된다. 그러므로 능감(能感)의 근본은 여러 근기에 있음을 알 수 있다. 따라서 한 사람에게 응하는 것이 곧 많은 사람에게 응하는 것이다. 둘째, 글을 나눈다. 셋째, ‘別相’ 이하에서는 상을 판정하는 데 둘이다. 첫째, 바로 판정하는 데 둘이다. 첫째, 열 가지 인과 하나의 과에 의거해 판정한다. 둘째, 또 ‘別’ 이하에서는 십지와 한 지에 의거해 판정한다. 둘째, ‘問’ 이하에서는 요간하는 데 둘이다. 첫째, 경의 종지에 의거해 요간하는 데 둘이다. 첫째, 묻는다. 둘째, 대답이다. 둘째, 상사위에 의거해 요간하는 데 둘이다. 첫째, 묻는다. 앞에서 상사위를 판정한 데는 두 가지 뜻이 있었다. 첫째는 십신이 분진(分真)과 비슷하다는 데 의거한 것이고, 둘째는 보현이 묘각과 비슷하다고 유추한 것이다. 만약 지금의 상서가 반드시 십지를 나타낸다면, 어찌 십신으로 하여금 곧 법운지에 오르게 하겠는가. 어찌 보현으로 하여금 도리어 초지에 들어가게 하겠는가. 둘째, 대답이다. 두 방향에서 보더라도 각각의 지위 안에 모든 지위의 공덕이 갖추어짐을 알아야 한다. 십신이 진실을 일으키면 열 가지 공덕을 얻고, 등각도 또한 후심으로 나아가 열 가지 덕을 얻는다. 이렇게 앞뒤가 모두 열 가지 이익을 입는다. 그러므로 횡과 수에 의거해 여유 있게 판정한 것이다. 둘째, ‘別相’ 이하에서는 글을 따라 상을 풀이하는 데 [7] 둘이다. 첫째, 글을 나누어 열 가지 상을 보인다. 둘째, 표발(表發)에 의거해 상을 풀이하는 데 둘이다. 첫째, 들어 보이고 경계하여 권한다. ‘斖’는 음이 ‘미(尾)’이다. ‘斐斖’란, 글의 모양이 아름다운 것이다. 뜻은 다만 경문의 열 단락의 문채를 가지고, 그에 준하여 헤아리고 평론하며 본떠 말할 수 있을 뿐이라는 것이다. 그 수행의 모습을 모두 갖추어 논할 수는 없다. 그러므로 “그 구비됨을 모두 요구할 수 없다”고 하였다. 둘째, ‘其室’ 이하에서는 상에 의거해 덕을 나타내는 데 둘이다. 첫째, 세로로 십지의 공덕을 나타낸다. 열 가지 가운데 첫째, “이 지위가 처음 열린다”는 것은, 대체로 범부와 소승의 성인은 무명에 덮여 경계가 국소적이고 좁다. 이제 이 미혹을 깨뜨리므로 ‘광박(廣博)’으로 이를 나타낸다. 둘째, 이것을 계(戒)에 대응시킨 것은, 《화엄경》에서 십바라밀을 십지에 대응한 것에 준하면, 초지는 보시에 해당한다. 글에서는 생략하여 말하지 않았다. 이미 모든 지위가 서로 갖추어져 있으므로 십바라밀은 모두 원융한다. 셋째, 오직 욕됨을 만나 인욕이 더욱 드러난다는 것은, 굴욕을 만나지 않는다면 어찌 인욕의 힘이 드러나겠는가. 넷째, “여러 행을 독려한다”는 것은, ‘督’은 거느린다는 뜻이다. ‘여러 행’은 여러 바라밀이다. 여러 행을 거느려 궁극의 과에 이르게 한다. 그러므로 높은 자리를 정진에 비유한다. 다섯째·여섯째·일곱째·여덟째·아홉째는 모두 알 수 있다. 열째, “계위에 따라 원만해진다”는 것은, 행은 지혜의 인도를 받으므로 계위에 따라, 여러 행이 부분적으로 원만해지는 것이 마치 근(根)이 갖추어지는 것과 같다. ‘운운’이라 주한 것은, 육도와 십도의 개합하는 모습을 밝혀야 한다는 뜻이다. 그러나 육도는 대·소승에 통하고 십도는 오직 대승에만 있다. 십바라밀이란, 선정 가운데 원(願)과 지(智)의 힘이 있으므로, 원바라밀을 따로 열고, 선정에 신통력의 힘이 있으므로 역바라밀을 따로 연다. 근본 선정은 본래의 선바라밀을 그대로 지킨다. 반야에는 도종지(道種智)가 있으므로 방편바라밀을 따로 열고, 일체종지(一切種智)가 있으므로 지바라밀을 따로 연다. 일체지는 본래 항목을 지켜 반야라는 이름을 받는다. 둘째, ‘復次’ 이하에서는 가로로 한 지위의 공덕을 나타내는 데 둘이다. 첫째, 한 지위의 공덕을 총괄하여 나타내는 데 둘이다. 첫째, 초지에 의거하는 데 셋이다. 첫째, 통틀어 보인다. 둘째, ‘其’ 이하에서는 열 가지를 따로 나타낸다. 첫째, 방이 청정한 것은 지혜를 나타내는 데 둘이다. 첫째, 오음을 분명히 아는 공능을 밝힌다. 방은 덮어 감싸는 기능이 있으므로 오음을 나타낸다. 지혜의 모습을 드러내려면 반드시 오음을 분명히 알아야 한다. 오음에서 중도를 통달하므로 두 변을 모두 부정한다. ‘不為’ 이하에서는 ‘자연’을 풀이한다. 중도의 지혜는 두 변이 만들어 낸 것이 아니다. 실로 이 지혜가 두 변을 짓지 않기 때문에, 본래의 각성이 저절로 앞에 나타난다. ‘不得’ 이하에서는 ‘광박’을 풀이한다. 조금이라도 얻었다는 것이 있으면 곧 국소적이고 좁은 데 해당한다. ‘非直’ 이하에서는 ‘장엄된 일’을 풀이한다. 소승의 지혜는 무상하여 허물을 여의는 데 그칠 뿐 끝내 회멸로 돌아간다. 대각은 본래 항하사 같은 덕을 지니므로 자연히 장엄된다. 둘째, ‘嚴事即’ 이하에서는 삼지(三智)의 체와 모습을 밝힌다. 그 방은 일심을 나타낸다. ‘自然廣博嚴事’ 여섯 글자는 삼지를 나타낸다. 처음 수행할 때 원만히 닦다가 오늘에 이르러 단박에 드러난 것이다. 둘째, ‘天紺’ 이하에서는 보배가 섞인 모습으로 경계를 나타내는 데 둘이다. 첫째, 곧바로 삼제를 나타낸다. 둘째, ‘一地’ 이하에서는 겸하여 융즉을 나타낸다. 방 안의 한 땅에 이 세 가지 모습이 있으므로, 묘한 경계에서 셋과 하나가 서로 즉함을 나타낼 수 있다. 수행자는 마땅히 알아야 한다. 제(諦)와 지(智)는 이름이 다르지만 그 체는 다르지 않다. 수행과 증득을 드러내기 위해 억지로 능과 소를 세운 것이다. 셋째, ‘有妙’ 이하에서는 묘한 향으로 자비를 나타낸다. 일심의 경계와 지혜가 널리 능히 즐거움을 주고 고통을 뽑아 주는 것을 자비라 이름한다. 경계와 지혜가 높고 넓으므로 즐거움을 주고 고통을 뽑는 것도 이에 걸맞는다. 그러므로 자비가 세로로 높고 가로로 넓게 된다. 셋에는 차별이 없다. 그러므로 일체 중생의 삼과(三科) 안에 두루 가득할 수 있다. 넷째, ‘其室’ 이하에서는 높은 자리로 사덕을 나타낸다. 상(常)과 아(我)는 법신이고, 낙(樂)은 곧 해탈이며, 정(淨)은 곧 반야이다. 삼덕은 서로 갖추므로 하나하나가 사덕을 갖추어 불가사의하다. 이를 비밀장이라 이름한다. 이는 부처가 궁극적으로 깃들어 의지하는 곳이므로 자리[座]로 나타낸다. 다섯째, ‘有四’ 이하에서는 부처가 앉음을 말한다. 각지(覺智)를 나타낸다. 본래 갖춘 사덕은 곧 삼제로서 앉는 바[所坐]가 되고, 닦아서 얻은 사덕은 곧 삼지로서 능히 앉는 것[能坐]이 된다. 그러므로 부처로 이를 나타낸다. 여섯째, ‘放大’ 이하에서는 큰 광명을 놓는 것으로 자행과 화타를 나타낸다.</w:t>
      </w:r>
    </w:p>
    <w:p>
      <w:pPr>
        <w:pStyle w:val="TranslationText"/>
      </w:pPr>
      <w:r>
        <w:t>이 국토를 비추는 광명으로 곧 다른 국토를 비추므로, 자기 수행으로 여러 중생을 교화함을 나타낼 수 있다. 일곱째, ‘雨諸’ 이하에서는 꽃비로 사무애변을 나타낸다. 일체 중생의 언어를 아는 다라니로, 법·의·사 및 요설의 변재를 쓴다. 하나와 여럿을 원융하게 설하고 자비로 끝없이 흘려 주니, 듣는 이가 기뻐하지 않음이 없다. 꽃으로 이를 나타낸다. 문자의 성품이 본래 떠나 있으므로 허공에서 꽃비가 내린다. 이 변재라야 비로소 묘리를 드러내어 보일 수 있다. 여덟째, ‘作天’ 이하에서는 천상의 음악으로 사섭을 나타낸다. 보시·애어·이행·동사이다. 이 네 가지로 중생을 거두는 것이 마치 아악이 사람을 즐겁게 하는 것과 같다. 아홉째, ‘受天’ 이하에서는 즐거움을 받는 것으로 법희를 나타낸다. 일심삼지는 고요하면서 비추어 알지 못하는 법이 없다. 이를 ‘정신을 맑게 하여 의천(義天)의 즐거움을 누린다’고 한다. 열째, ‘根缺’ 이하에서는 근이 갖추어짐으로 상호구족의 작용을 나타낸다. 업식과 전식은 이미 부분적으로 깨뜨렸으므로, 견·문·각·지의 모든 근이 각각 모든 근의 작용을 갖춘다. 셋째, ‘初地’ 이하에서는 총괄하여 찬탄한다. 법성의 공덕은 다할 수 없다. 이 지위는 법성에 맞추어 그 덕을 드러낼 수 있으므로, 여러 부처도 다 설할 수 없다. 열 가지 상에 그친 것은, 경을 결집한 사람이 간략히 들어 보인 것이다. ‘梗介’는, ‘介’가 마땅히 ‘概’가 되어야 한다. 소리가 비슷해서 생긴 잘못이다. ‘梗概’는 대략적이라는 뜻이다. 둘째, ‘初地’ 이하에서는 나머지 지위에 유추한다. 이 뒤의 아홉 지위도 지위마다 모두 그러하다. 횡을 수에 넣으면 수 가운데 횡이 아님이 없다. 둘째, ‘復次’ 이하에서는 한 지위의 자행과 화타를 따로 나타내는 데 둘이다. 첫째, 초지에 의거하는 데 둘이다. 첫째, 간략히 보인다. 자행의 공덕은 곧 자행의 인과이고, 화타의 공덕은 곧, 화타의 능과 소이다. 이는 《법화경》의 십묘(十妙)의 뜻과 같다. 둘째, ‘其室’ 이하에서 바로 나타내는 데 둘이다. 첫째, 앞의 다섯은 자행을 나타낸다. 만약 이 글을 십묘에 배대한다면, 법신은 경묘(境妙), 반야는 지묘(智妙), 해탈은 행묘(行妙)이고, 인이 이루어지는 것은 위묘(位妙), 부처가 되는 삼법은 삼법묘(三法妙)이다. 이것이 자행의 인과이다. 만약 경·지·행을 이성 등의 주전(住前)에 대응시키면 앞의 셋은 곧, 이는 다만 강한 쪽을 따라 수행에 의거해 각각 대응시킨 것이다. 법의 체를 논하면 참된 지위에는 빠진 것이 없다. 둘째, 뒤의 다섯은 화타를 나타낸다. 의륜으로 근기를 비추는 것은 곧 감응묘이고, 구륜으로 설법하는 것은 설법묘이며, 신륜의 신통은 신통묘이다. 또 ‘표한다’ 이하에서는 천상의 즐거움을 받음과 결손된 근이 구족됨으로, 이미 모두 장애를 전환하므로 권속묘와 이익묘 두 가지에 통하여 대응할 수 있다. 이것이 곧 화타의 능과 소이다. 둘째, ‘初地’ 이하에서는 나머지 지위에 유추한다. 둘째, ‘從一’ 이하에서는 전체적으로 상을 나타내는 데 [1] 둘이다. 첫째, 뜻을 숨긴 채 총괄하여 나타낸다. ‘뜻이 간략하다’고 한 것은, 단지 열 가지 뜻에 그치기 때문이다. ‘뜻이 넓다’고 한 것은, ‘일체’라는 말이 포함하지 않는 것이 없기 때문이다. 둘째, ‘一切’ 이하에서는 글에 의거해 따로 나타낸다. ‘該’는 포함한다는 뜻이다. 십법계란, 마음·부처·중생 세 부류가 모두 갖춘 것이다. 갖춤은 비록 다르지 않으나 미혹과 깨달음은 우선 다르다. 부처는 이미 증득하여 깨달았고, 마음과 중생은 미혹에 있다. 온전히 미혹한 때에는 ‘이성십계(理性十界)’라 하고, 믿고 설할 때에는 ‘명자십계(名字十界)’라 하며, 생각생각 체달하면 ‘관행십계(觀行十界)’라 하고, 육근이 두루 비추면 ‘상사십계(相似十界)’라 하며, 십계를 증득하여 응용을 일으키면 ‘분진십계(分真十界)’라 한다. 지금 극과를 나타내는 것은 곧 ‘구경십계(究竟十界)’이다. 자기 마음은 부처의 십법계의 체와 용에 합하고, 또 중생의 십법계도 부처와 같음을 본다. 이것이 지금 과위의 십법계를 나타내는 뜻이다. 이렇게 이해하지 않고 한갓 ‘일체가 십법계를 포함한다’고만 말해서는 안 된다. ‘삼세간’이란, 가명[假]·실법[實]·의보[依報]이다. 실법을 모아 가명을 이루고 이름이 서로 다른 것이 곧 중생세간이다. 모아진 실법인 색과 마음이 서로 구별되는 것이 곧 오음세간이다. 정보가 의지하는 의보가 차별되는 것이 곧 국토세간이다. ‘미증유’란, 분증의 십계를 근본으로 삼아 십계의 자취를 드리우는 것이다. 비록 원융함을 얻었으나 극과에 견주면 밝고 어두움의 차이가 더욱 크다. 《화엄경》에서 관정(灌頂)보살이 얻은 공덕을 한 덩이 흙과 같다고 하고, 묘각의 공덕을 사주(四洲)의 흙과 같다고 한 것과 같다. 그러므로 인위에서는 원만한 이치가 드러나지만, 자기와 남의 삼십세간이 하나하나 궁극적으로 청정하고 자재한 것은 미증유이다. ‘國土’ 이하에서는 삼세간을 삼덕에 배대한다. 이는 다만 뜻이 편리한 쪽을 따른 것이다. ‘국토 등’이란, 미혹할 때에는 가명과 실법이 이미 국토에 의지하므로, 과위의 지혜와 단덕은 온전히 법신에 의지한다. 그러므로 국토에 대하여 실상이 원만함을 밝힌다. ‘중생 등’이란, 《석론》에서 말하였다. “중생 가운데 가장 높은 것은 부처이다.” ‘불(佛)’은 ‘각(覺)’으로 번역한다. 시각에는 인공을 깨닫고 종각에는 법공을 깨닫는다. 그러므로 중생세간에 대하여 반야가 원만함을 밝힌다. ‘오음 등’이란, 《석론》에서 말하였다. “법 가운데 가장 높은 것은 열반이다.” 인위의 소멸되는 색을 없애고 상주하는 색을 얻는다. 수·상·행·식도 또한 이와 같다. 두 집착이 이미 다하면 오음이 자재해진다. 그러므로 오음세간에 대하여 해탈이 원만함을 밝힌다. 세 가지를 세 가지에 대응한 뜻을 반드시 알아야 한다. 실로 삼덕은 하나를 들면 곧 셋이기 때문이다. 삼세간이 하나하나 원만하고 두루하며 서로 융합하고 서로 포섭됨을 드러낸다. 새 이(伊)자와 천목(天目)의 비유에 견주어 알 수 있다. ‘실상이 요체이다’라고 한 것은, 실상은 상이 없고 극과도 모두 궁극적으로 상을 잊기 때문이다. 그러므로 실상이라 일컬으며, 자타가 원만하다고 한다. 다섯째, 아래의 ‘신(信)…’부터는 묵념으로 의심을 제기하는 서분을 둘로 나눈다. 첫째, 글을 나눈다. 둘째, 아래의 ‘환희(歡喜)…’부터는 풀이를 따라 둘로 나눈다. 첫째는 상을 보고 기뻐함이다. 둘째, 아래의 ‘지(至)…’부터는 묵념으로 의심을 진술하는 것을 셋으로 나눈다. 첫째는 의심을 제기하는 뜻을 밝힌다. 의심을 쌓아 두고 제기하지 않으면 의개(疑蓋)를 이룰까 염려된다. 둘째, 아래의 ‘염석(念釋)…’부터는 의심하는 바를 바로 제기한다. 모든 공덕은 수명에 의지하여 머문다. 그 수명이 이미 짧다면 여러 덕이 무엇을 하겠는가. 그러므로 모두 다른 것을 의심하지 않고 다만 수명이 짧은 것만을 생각하였다. 이것을 덮어 두고 제기하지 않으면 능히 결단하여 알 수 없다. 셋째, 아래의 ‘이불(而不)…’부터는 묵념한 뜻을 밝힌다. 위엄이 존귀하기 때문에 침묵하였다. 결단해 주기를 구하므로 생각하였다. 앞을 이어 보면 알 수 있다. 여섯째, 아래의 ‘이시(爾時)…’부터는 의심을 그치게 하는 서분을 둘로 나눈다. 첫째, 글을 나눈다.</w:t>
      </w:r>
    </w:p>
    <w:p>
      <w:pPr>
        <w:pStyle w:val="TranslationText"/>
      </w:pPr>
      <w:r>
        <w:t>둘째, 아래의 ‘의개(疑蓋)…’부터는 풀이를 따라 둘로 나눈다. 첫째는 바로 의심을 그치게 하는 것을 셋으로 나눈다. 첫째는 의심을 그치게 하는 뜻이다. ‘의개가 마음을 덮는다’라는 것은, 오개 가운데 의심이 선정과 지혜를 덮을 수 있다는 것이다. 반드시 미리 그치게 해야 하는 것은 어째서인가. 아직 이치를 이해하지 못했다면 마음에 의심을 품는 것이 마땅하다. 이미 위엄 있는 존자를 뵈었으니, 이는 의심을 결단할 자리이다. 만일 의심하는 생각을 굳게 붙들면 관혜가 열리지 못한다. 그러므로 반드시 그것을 그치게 하여 자세히 마음을 두고 법을 받게 해야 한다. 예컨대 다음과 같다. 의심은 견혹으로서 진제를 장애한다. 의심을 끊고 견도에 들어간 뒤에야 비로소 참된 수행으로 나아간다. 신상이 의심을 제기한 것은 권일 수도 있고 실일 수도 있다. 부처께서 그치게 하신 것은 곧 자신과 남으로 하여금 이익을 얻게 하려는 것이다. 둘째, 아래의 ‘여(汝)…’부터는 바로 의심을 그치게 하는 것을 셋으로 나눈다. 첫째는 대용의 측면에서 의심해서는 안 된다는 것이다. 팔십 년의 수명은 법계의 전체가 중생에 응하는 대용을 일으킨 것이다. 그러므로 일정하게 짧다고 하여 의심해서는 안 된다. 둘째는 법성의 측면에서 의심해서는 안 된다는 것이다. 석존께서 증득한 성해(性海)는 깊고도 깊다. 어찌 장단을 헤아리는 마음으로 측량할 수 있겠는가. 셋째는 지도(智度)의 측면에서 의심해서는 안 된다는 것이다. 참된 믿음과 참된 지혜 두 가지가 모두 구족되어야 능히 알고 능히 증득한다. 그대는 지금 아직 갖추지 못했으니 헤아려서는 안 된다. 이 세 가지 ‘의심해서는 안 됨’은 삼신에 의거하여 의심을 그치게 하는 뜻을 이룬 것이다. 또한 앞의 둘은 생각되는 대상에 의거하여 그치게 한 것이라 할 수 있고, 뒤의 하나는 생각하는 주체에 의거하여 그치게 한 것이라 할 수 있다. 셋째, 아래의 ‘석론(釋論)…’부터는 증거를 인용하여 결론짓는다. 부처에게 있는 모든 법은 모두 한량이 없다. 만일 한량 있는 마음으로 그것을 헤아리면, 반드시 의혹의 바다에 뒤덮여 빠지게 된다. 그러므로 네 부처께서 세 가지 ‘의심해서는 안 됨’으로 그의 의심하는 생각을 그치게 하셨다. 둘째, 아래의 ‘하이(何以)…’부터는 의심을 그치게 한 것을 풀이하여 셋으로 나눈다. 첫째는 법성에 의거하여 의심해서는 안 됨을 풀이하는 것을 둘로 나눈다. 첫째는 여덟 무리가 보살을 포섭함을 밝힌다. 경에 여덟 무리를 열거한 것이 이미 분명하지만, 다만 보살이 빠졌으므로 생법(生法)의 권실에 의거하여 이를 보인다. ‘법성토’란, 방편토와 실보토이다. 이미 이곳에 머물지 않으므로 말에 들어 있지 않다. 둘째, 아래의 ‘약범(若凡)…’부터는 모두 법성을 헤아려서는 안 됨을 밝힌다. 여래가 노니는 깊고 넓은 법성은, 오히려 보살이 행하는 청정함도 뛰어넘는데, 하물며 범부와 소승이 능히 생각하여 헤아릴 수 있겠는가. 둘째, 아래의 ‘유제(唯除)…’부터는 지도에 의거하여 의심해서는 안 됨을 풀이하는 것을 둘로 나눈다. 첫째는 바로 부처를 제외하고는 헤아리기 어려움을 풀이한다. 오직 부처와 부처만이 능히 다할 수 있는데, 인위의 지혜가 어찌 알겠는가. 둘째, 아래의 ‘구용(舊用)…’부터는 아울러 부처가 아는 법을 보이는 것을 둘로 나눈다. 첫째, 옛 해석은 알기 쉬우므로 무상이라 하였다. ‘이 말을 한다’는 것은, ‘오직 여래만을 제외한다’는 구절이다. 수량이 이미 지혜가 아는 대상이라면 이는 생각할 수 있는 법이다. 그러므로 무상임을 징험한다. 둘째, 아래의 ‘천태(天台)…’부터는 지금의 해석에서 상주의 지혜가 상주를 안다는 것을 밝힌다. ‘한량없는 상주의 지혜’란, 궁극적으로 앎이 없어야 비로소 구족한 앎이다. 이 앎은 본성에 부합한다. 본래의 지혜 전체로 부처의 지혜를 이루기 때문이다. 이미 본성을 아는데 그 성품이 어찌 무상이겠는가. 옛 스승은 이를 이해하지 못했으므로 유분별의 앎을 부처의 지혜로 삼았고, 마침내 그 아는 대상을 무상한 법으로 삼았다. 셋째, 아래의 ‘지성(智性)…’부터는 이에 견주어 대용을 알게 한다. 앎이 없는 지혜가 이미 법성과 합치하면, 법성에 본래 갖추어진 작용이 구족하게 드러난다. 길게 나타나거나 짧게 나타나는 것이 모두 상수(常壽)라 이름한다. 전체가 성품이기 때문이다. 경에서는 지혜의 성품을 풀이하였고, 대용을 생략한 것은, 알 수 있기 때문이다. 일곱째, 아래의 ‘시(時)…’부터는 대중이 모이는 서분을 둘로 나눈다. 첫째는 바로 경문을 풀이하는 것을 둘로 나눈다. 첫째는 다른 경전과 앞뒤를 대조한다. 둘째, 아래의 ‘시자(時者)…’부터는 이 경전에 의거하여 풀이하는 것을 셋으로 나눈다. 첫째는 바로 이 방에 모인 대중을 밝히는 것을 둘로 나눈다. 첫째는 시기와 대중을 간략히 풀이한다. 둘째, 아래의 ‘신상(信相)…’부터는 대중이 모인 뜻을 밝힌다. 곧 팔십 년의 수명으로 삼신의 상주를 드러내는 것이다. 어찌 신상 한 사람만 이롭게 할 뿐이겠는가. 그러므로 신력으로 인연 있는 이들을 거두어, 원만한 상주의 법을 듣고 사종실단의 이익을 얻게 한다. ‘이익이 미치는 곳이 많다’는 것은, 어찌 한 방에만 그치겠는가. 이 대중은 들은 뒤 여러 곳에서 널리 펴는 것이다. 둘째, 아래의 ‘중유(眾有)…’부터는 아울러 한 경전 전체의 대중을 밝힌다. 바로 이 방에는 네 종류의 대중이 갖추어져 있음을 밝힌다. 곁으로 여러 품에도 모두 네 종류의 대중이 있음을 아울러 말한다. 구절은 셋으로 나뉜다. 첫째는 이 경전에 네 종류의 대중이 갖추어졌음을 밝힌다. ‘영향중(影響眾)’이란, 옛적의 여러 부처와 법신대사들이, 자신의 원만하고 지극한 경지를 숨기고 부처를 도와 교화를 드날리는 이들이다. 벗이 되어 주인을 받든다. 그 모습이 그림자가 형체를 따르고 메아리가 소리에 응답하는 것과 같다. 네 종류 대중의 명칭과 뜻은 《법화소》에 갖추어져 있다. 둘째, 아래의 ‘차경(此經)…’부터는 이 경전의 대중이 다른 여러 경전과 같음을 밝힌다. 이 가운데 하늘과 용이 모인 것이 《화엄경》과 무엇이 다른가. 이 품의 새 번역본에는 이미 ‘한량없는 바라문 무리’라고 하였고, 또 참회품에서는 신상이 성을 나가, 한량없고 끝없는 백천 중생과 함께 영취산으로 갔다고 하였다. 어찌 모두 귀신이겠는가. 이로써 대중의 모임이 다른 여러 경전과 같음을 알 수 있다. 셋째, 아래의 ‘상승(相承)…’부터는 통상적인 견해가 한쪽으로 국한되는 것을 막는다. 어찌 이 품의 구역이 문장을 간략히 했다는 이유만으로, 다만 천룡의 무리만 모였다고 할 수 있겠는가. 셋째, 아래의 ‘총서(總瑞)…’부터는 경 전체의 법익을 밝히는 것을 둘로 나눈다. 첫째는 《법화경》과 달리 방등부에 속함을 밝힌다. ‘일체 세간’은 마땅히 십계를 모두 포괄한다. 일찍이 없던 일이 모두 갖추어 나타났다는 것은, 십계가 모두 삼덕을 드러냄에 합당하다. 그러나 아직 이승에게 성불의 수기를 주지 않았다. 그러므로 아직 《법화경》의 부와 같다고 할 수 없음을 알 수 있다. 다만 통교 가운데 이근의 사람을 상대하여, 삼신의 상주를 밝히고 원만한 법성을 변별한다. 그 점은 이른바 두 소(二酥)에서 원교를 말한 것과 다르지 않다. 이미 첫 제목에 반야라고 표방하지 않았고, 부 안의 두 곳에서 방등이라는 명칭을 일컬었으므로, 지금 교판하여 방등에 속한다고 한다.</w:t>
      </w:r>
    </w:p>
    <w:p>
      <w:pPr>
        <w:pStyle w:val="TranslationText"/>
      </w:pPr>
      <w:r>
        <w:t>그러나 이 부에서 원교의 이익을 얻는 이는, 스스로 십계에서 새 이(伊)의 삼덕을 묘하게 증득하므로, 또한 ‘일찍이 없던 일’이라고 일컬을 수 있고, 모두 갖추어 나타났다고 할 수 있다. 둘째, 아래의 ‘차중(此中)…’부터는 승(乘)과 계(戒)의 완급으로 대중의 이익을 드러낸다. 승계의 네 구란, 첫째 승과 계가 모두 급한 것, 둘째 승과 계가 모두 느슨한 것, 셋째 승은 급하고 계는 느슨한 것, 넷째 승은 느슨하고 계는 급한 것이다. 먼저 반드시 승과 계의 체상(體相)을 알아야 한다. 우선 계를 논하면 열 가지가 있다. 그 가운데 오직 불결·불파·불천·불잡의 네 가지 계를 취한다. 이 네 가지 계는 비록 선정과 산란으로 나뉘지만 모두 인간과 천상의 원인이다. 이것이 여기서 말하는 계이다. 수도·무착·지소찬·자재·수정·구족의 여섯 가지는 취하지 않는다. 이 여섯 가지는 비록 계라고 이름하지만 그 체는 삼관이기 때문이다. 스스로 승에 속할 뿐이다. 승을 논하면 오승이지만 인승과 천승은 취하지 않는다. 그 두 가지는 비록 승이라고 이름하지만 움직이지도 벗어나지도 못하며, 그 체가 유루의 선한 일이라 계에 포섭되기 때문이다. 오직 삼승을 취한다. 이 삼승은, 사교를 모두 포괄한다. 이것은 이치에 들어가는 지혜로서 비록 깊고 얕음이 나뉘지만, 모두 번뇌를 움직이고 생사를 벗어나므로 승이라고 이름할 수 있다. 이제 네 가지 계를 삼승과 대응하여, 완급을 논해 네 구를 이룬다. 승과 계가 모두 급한 이는, 지금 인간과 천상에서 와서 법을 듣는 이들이 이에 해당한다. 둘 다 느슨한 이는, 악도의 괴로운 속박에 매여 이 법회에 참여하지 못한 이들이다. 승은 급하고 계는 느슨한 이는, 지금 여러 용과 귀신이 함께 모인 이들이 이에 해당한다. 승은 느슨하고 계는 급한 이는, 즐거움에 집착하는 여러 천인과 욕망을 탐하는 인간 등이다. 이 법회에 참여하지 않은 이들이 모두 이 부류이다. 또 반드시 알아야 한다. 지금 법회에 모인 이들을 비록 승이 급하다고 하지만, 승에는 권과 실이 있다. 숙세에 장교와 통교를 급히 닦아 익힌 이는, 지금 방 안에서 네 부처를 보고 부처의 몸이 서로 다르게 보인다. 다만 응신과 화신을 볼 뿐이다. 비록 장수한다는 말을 들어도 결국 재처럼 소멸하는 데로 돌아간다고 본다. 소멸한 뒤에는 다시 생기지 않는다고 본다. 숙세에 별교와 원교를 급히 닦은 이는, 지금 네 부처를 보되 모두 존특신이며 한 몸·한 지혜라고 본다. 산과 근 등의 비유에서 말한 것이 비록 응신의 수명이지만 곧 법신과 보신임을 안다. 셋과 하나는 생각하기 어려우므로 상주하는 몸을 본다고 한다. ‘권실 등’이라는 것은, 이 네 가지 완급의 중생 가운데, 실제로 수행하는 이도 있고, 방편으로 모습을 나타낸 이도 있다는 뜻이다. 권은 실을 이끌어 종자·성숙·해탈의 오래고 가까운 인연을 짓게 할 수 있다. 그러므로 ‘등의 일’이라고 하였다. ‘별기(別記)’란, 곧 《법화경소》·《유마경소》 및 《마하지관》이다. 지금 그 설에 의거하므로 주에 ‘운운’이라고 하였다. 셋째, 아래의 ‘제차(齊此)…’부터는 여기까지를 서분에 속한다고 판정한다.</w:t>
      </w:r>
    </w:p>
    <w:p>
      <w:pPr>
        <w:pStyle w:val="TranslationText"/>
      </w:pPr>
      <w:r>
        <w:t>[3]◎</w:t>
      </w:r>
    </w:p>
    <w:p>
      <w:pPr>
        <w:pStyle w:val="EditorialNote"/>
      </w:pPr>
      <w:r>
        <w:rPr>
          <w:b/>
        </w:rPr>
        <w:t xml:space="preserve">교감·번역 메모 | </w:t>
      </w:r>
      <w:r>
        <w:t>「欲知智在說。」: [구문 불확실] `欲知智在說`은 압축된 문장으로, ‘지혜를 알려면 설(說)에 있다’는 뜻으로 읽었다.</w:t>
      </w:r>
    </w:p>
    <w:p>
      <w:pPr>
        <w:pStyle w:val="EditorialNote"/>
      </w:pPr>
      <w:r>
        <w:rPr>
          <w:b/>
        </w:rPr>
        <w:t xml:space="preserve">교감·번역 메모 | </w:t>
      </w:r>
      <w:r>
        <w:t>「栴檀樹者即是我心無根信也。」: [용어] `無根信`은 원문의 전문 표현을 음역·직역 수준으로 보존했다.</w:t>
      </w:r>
    </w:p>
    <w:p>
      <w:pPr>
        <w:pStyle w:val="EditorialNote"/>
      </w:pPr>
      <w:r>
        <w:rPr>
          <w:b/>
        </w:rPr>
        <w:t xml:space="preserve">교감·번역 메모 | </w:t>
      </w:r>
      <w:r>
        <w:t>「故真無俗有真有俗無皆是悉檀。」: [구문] `真無俗有真有俗無`를 ‘진무속유·진유속무’의 두 짝으로 읽었다.</w:t>
      </w:r>
    </w:p>
    <w:p>
      <w:pPr>
        <w:pStyle w:val="EditorialNote"/>
      </w:pPr>
      <w:r>
        <w:rPr>
          <w:b/>
        </w:rPr>
        <w:t xml:space="preserve">교감·번역 메모 | </w:t>
      </w:r>
      <w:r>
        <w:t>「分別且從修二性一令義易明。」: [구문] `修二性一`은 ‘수행에서 둘, 성품에서 하나’로 읽었다.</w:t>
      </w:r>
    </w:p>
    <w:p>
      <w:pPr>
        <w:pStyle w:val="EditorialNote"/>
      </w:pPr>
      <w:r>
        <w:rPr>
          <w:b/>
        </w:rPr>
        <w:t xml:space="preserve">교감·번역 메모 | </w:t>
      </w:r>
      <w:r>
        <w:t>「非分段變易色質心智三科所攝。」: [용어] `三科`는 문맥상 오온·십이처·십팔계의 삼과를 가리키는 표현으로 보되 번역문에는 원문의 압축을 유지했다.</w:t>
      </w:r>
    </w:p>
    <w:p>
      <w:pPr>
        <w:pStyle w:val="EditorialNote"/>
      </w:pPr>
      <w:r>
        <w:rPr>
          <w:b/>
        </w:rPr>
        <w:t xml:space="preserve">교감·번역 메모 | </w:t>
      </w:r>
      <w:r>
        <w:t>「若據次文義當雙非。」: [구두 불확실] `非無不`의 정확한 절구는 문맥상 이중부정을 가리키는 것으로 보았다.</w:t>
      </w:r>
    </w:p>
    <w:p>
      <w:pPr>
        <w:pStyle w:val="EditorialNote"/>
      </w:pPr>
      <w:r>
        <w:rPr>
          <w:b/>
        </w:rPr>
        <w:t xml:space="preserve">교감·번역 메모 | </w:t>
      </w:r>
      <w:r>
        <w:t>「報智所冥離法無報故初身。」: [구문 불확실] `故初身`은 앞의 설명을 첫 항목인 ‘身’에 귀속시키는 과문 지시로 읽었다.</w:t>
      </w:r>
    </w:p>
    <w:p>
      <w:pPr>
        <w:pStyle w:val="EditorialNote"/>
      </w:pPr>
      <w:r>
        <w:rPr>
          <w:b/>
        </w:rPr>
        <w:t xml:space="preserve">교감·번역 메모 | </w:t>
      </w:r>
      <w:r>
        <w:t>「義皆同身三應身下明應佛三。」: [구두 불확실] 원문 `義皆同身三應身下`은 ‘義皆同身。三應身下…’로 끊었다.</w:t>
      </w:r>
    </w:p>
    <w:p>
      <w:pPr>
        <w:pStyle w:val="EditorialNote"/>
      </w:pPr>
      <w:r>
        <w:rPr>
          <w:b/>
        </w:rPr>
        <w:t xml:space="preserve">교감·번역 메모 | </w:t>
      </w:r>
      <w:r>
        <w:t>「須水銀和方能塗(去聲)物。」: [용어] `塗(去聲)`는 칠한다는 뜻으로 읽는다.</w:t>
      </w:r>
    </w:p>
    <w:p>
      <w:pPr>
        <w:pStyle w:val="EditorialNote"/>
      </w:pPr>
      <w:r>
        <w:rPr>
          <w:b/>
        </w:rPr>
        <w:t xml:space="preserve">교감·번역 메모 | </w:t>
      </w:r>
      <w:r>
        <w:t>「機依事業二識而見。」: [용어] `事業二識`은 뒤에서 설명되는 ‘事識·業識’ 두 식을 가리킨다.</w:t>
      </w:r>
    </w:p>
    <w:p>
      <w:pPr>
        <w:pStyle w:val="EditorialNote"/>
      </w:pPr>
      <w:r>
        <w:rPr>
          <w:b/>
        </w:rPr>
        <w:t xml:space="preserve">교감·번역 메모 | </w:t>
      </w:r>
      <w:r>
        <w:t>「然匪生身悉是報佛。」: [구문] `雖小優降`은 크고 작음과 우열의 차등을 뜻하는 표현으로 이해했다.</w:t>
      </w:r>
    </w:p>
    <w:p>
      <w:pPr>
        <w:pStyle w:val="EditorialNote"/>
      </w:pPr>
      <w:r>
        <w:rPr>
          <w:b/>
        </w:rPr>
        <w:t xml:space="preserve">교감·번역 메모 | </w:t>
      </w:r>
      <w:r>
        <w:t>「則常無常二用相即二鳥雙[2]遊也。」: [용어] `二鳥雙遊`는 상·무상의 동시성을 비유하는 천태 문맥의 표현이다.</w:t>
      </w:r>
    </w:p>
    <w:p>
      <w:pPr>
        <w:pStyle w:val="EditorialNote"/>
      </w:pPr>
      <w:r>
        <w:rPr>
          <w:b/>
        </w:rPr>
        <w:t xml:space="preserve">교감·번역 메모 | </w:t>
      </w:r>
      <w:r>
        <w:t>「二從修有則別。」: [구두 불확실] 원문 `三皆在性則並。二從修有則別。`의 `二`는 둘째 항목의 과문 표지로 읽었다.</w:t>
      </w:r>
    </w:p>
    <w:p>
      <w:pPr>
        <w:pStyle w:val="EditorialNote"/>
      </w:pPr>
      <w:r>
        <w:rPr>
          <w:b/>
        </w:rPr>
        <w:t xml:space="preserve">교감·번역 메모 | </w:t>
      </w:r>
      <w:r>
        <w:t>「修性[3]而成而其三身一性本具。」: [구문] `修性而成而其三身一性本具`는 문맥상 ‘수행·성품으로 성취되는 삼신이 한 성품에 본구한다’는 뜻으로 읽었다.</w:t>
      </w:r>
    </w:p>
    <w:p>
      <w:pPr>
        <w:pStyle w:val="EditorialNote"/>
      </w:pPr>
      <w:r>
        <w:rPr>
          <w:b/>
        </w:rPr>
        <w:t xml:space="preserve">교감·번역 메모 | </w:t>
      </w:r>
      <w:r>
        <w:t>「以不偏題故三壽量二字能詮。」: [구문] `三壽量二字能詮`은 ‘삼신의 수량을 두 글자가 능전한다’는 뜻으로 이해했다.</w:t>
      </w:r>
    </w:p>
    <w:p>
      <w:pPr>
        <w:pStyle w:val="EditorialNote"/>
      </w:pPr>
      <w:r>
        <w:rPr>
          <w:b/>
        </w:rPr>
        <w:t xml:space="preserve">교감·번역 메모 | </w:t>
      </w:r>
      <w:r>
        <w:t>「蔽猶當也。」: [판독 불확실][의미 불확실] `蔽猶當也`의 훈고는 문맥상 ‘한 가지가 여러 가지를 당해 포괄함’으로 이해했다.</w:t>
      </w:r>
    </w:p>
    <w:p>
      <w:pPr>
        <w:pStyle w:val="EditorialNote"/>
      </w:pPr>
      <w:r>
        <w:rPr>
          <w:b/>
        </w:rPr>
        <w:t xml:space="preserve">교감·번역 메모 | </w:t>
      </w:r>
      <w:r>
        <w:t>「義雖妙悟而與經[5]曾。」: [판독 불확실] 원문 `與經[5]曾`은 교감표지가 끼어 있어 글자가 불안정하다. 문맥상 ‘경문과 부합함’을 뜻하는 것으로 번역했다.</w:t>
      </w:r>
    </w:p>
    <w:p>
      <w:pPr>
        <w:pStyle w:val="EditorialNote"/>
      </w:pPr>
      <w:r>
        <w:rPr>
          <w:b/>
        </w:rPr>
        <w:t xml:space="preserve">교감·번역 메모 | </w:t>
      </w:r>
      <w:r>
        <w:t>「名相盛受。」: [의미 불확실] `相盛受`는 현 문맥과 통상 용례가 불명확하여 원어를 보존했다.</w:t>
      </w:r>
    </w:p>
    <w:p>
      <w:pPr>
        <w:pStyle w:val="EditorialNote"/>
      </w:pPr>
      <w:r>
        <w:rPr>
          <w:b/>
        </w:rPr>
        <w:t xml:space="preserve">교감·번역 메모 | </w:t>
      </w:r>
      <w:r>
        <w:t>「既絕能所故無分別函蓋絕待當體名大。」: [구두 불확실] 원문에 구두가 없어 `既絕能所故無分別／函蓋絕待當體名大`로 나누어 읽었다.</w:t>
      </w:r>
    </w:p>
    <w:p>
      <w:pPr>
        <w:pStyle w:val="EditorialNote"/>
      </w:pPr>
      <w:r>
        <w:rPr>
          <w:b/>
        </w:rPr>
        <w:t xml:space="preserve">교감·번역 메모 | </w:t>
      </w:r>
      <w:r>
        <w:t>「常叉之壽實叵度量。」: [판독 불확실] 원문 `常叉之壽`의 `叉`는 문맥상 이례적이다. 임의 교정하지 않고 ‘상주의 수명’으로 문맥 번역했다.</w:t>
      </w:r>
    </w:p>
    <w:p>
      <w:pPr>
        <w:pStyle w:val="EditorialNote"/>
      </w:pPr>
      <w:r>
        <w:rPr>
          <w:b/>
        </w:rPr>
        <w:t xml:space="preserve">교감·번역 메모 | </w:t>
      </w:r>
      <w:r>
        <w:t>「非分滿報。」: [용어] `分滿報`는 분증(分證)과 만증(滿證)의 보신이라는 뜻으로 읽었다.</w:t>
      </w:r>
    </w:p>
    <w:p>
      <w:pPr>
        <w:pStyle w:val="EditorialNote"/>
      </w:pPr>
      <w:r>
        <w:rPr>
          <w:b/>
        </w:rPr>
        <w:t xml:space="preserve">교감·번역 메모 | </w:t>
      </w:r>
      <w:r>
        <w:t>「境外無智智無分別。」: [구문] 해당 대목은 앞의 표현을 뒤집어 경지(境智)의 상즉을 드러내는 문맥으로 읽었다.</w:t>
      </w:r>
    </w:p>
    <w:p>
      <w:pPr>
        <w:pStyle w:val="EditorialNote"/>
      </w:pPr>
      <w:r>
        <w:rPr>
          <w:b/>
        </w:rPr>
        <w:t xml:space="preserve">교감·번역 메모 | </w:t>
      </w:r>
      <w:r>
        <w:t>「是則境照於境智寂於智。」: [의미 불확실] `境照於境智寂於智`는 압축도가 높아 문자 대응을 우선했다.</w:t>
      </w:r>
    </w:p>
    <w:p>
      <w:pPr>
        <w:pStyle w:val="EditorialNote"/>
      </w:pPr>
      <w:r>
        <w:rPr>
          <w:b/>
        </w:rPr>
        <w:t xml:space="preserve">교감·번역 메모 | </w:t>
      </w:r>
      <w:r>
        <w:t>「初別證應身二義彼憍陳。」: [구문 불확실] `彼憍陳。如婆羅門`의 문장 경계는 원문 구두상 불안정하다. 다음 단위와 이어 읽었다.</w:t>
      </w:r>
    </w:p>
    <w:p>
      <w:pPr>
        <w:pStyle w:val="EditorialNote"/>
      </w:pPr>
      <w:r>
        <w:rPr>
          <w:b/>
        </w:rPr>
        <w:t xml:space="preserve">교감·번역 메모 | </w:t>
      </w:r>
      <w:r>
        <w:t>「此乃知佛九旬當滅。」: [의미 불확실] `九旬當滅`은 ‘구순(九旬), 곧 아흔 날 뒤에 멸한다’로 직역했다.</w:t>
      </w:r>
    </w:p>
    <w:p>
      <w:pPr>
        <w:pStyle w:val="EditorialNote"/>
      </w:pPr>
      <w:r>
        <w:rPr>
          <w:b/>
        </w:rPr>
        <w:t xml:space="preserve">교감·번역 메모 | </w:t>
      </w:r>
      <w:r>
        <w:t>「王子下即栗毘王子答婆羅門也。」: [고유명사] 원문 `栗毘`의 독음은 잠정적으로 ‘율비’로 표기했다.</w:t>
      </w:r>
    </w:p>
    <w:p>
      <w:pPr>
        <w:pStyle w:val="EditorialNote"/>
      </w:pPr>
      <w:r>
        <w:rPr>
          <w:b/>
        </w:rPr>
        <w:t xml:space="preserve">교감·번역 메모 | </w:t>
      </w:r>
      <w:r>
        <w:t>「此舉所冥智。」: [구문 불확실] `所冥智`를 ‘은밀히 합해지는 바의 지혜’로 직역했다.</w:t>
      </w:r>
    </w:p>
    <w:p>
      <w:pPr>
        <w:pStyle w:val="EditorialNote"/>
      </w:pPr>
      <w:r>
        <w:rPr>
          <w:b/>
        </w:rPr>
        <w:t xml:space="preserve">교감·번역 메모 | </w:t>
      </w:r>
      <w:r>
        <w:t>「故[1]竟千從不即萬惑。」: [판독 불확실][구문 불확실] 원문 `故[1]竟千從不即萬惑`은 교감표지가 있고 문구도 비정상적이다. 원문을 고치지 않고 가능한 문자 대응만 제시했다.</w:t>
      </w:r>
    </w:p>
    <w:p>
      <w:pPr>
        <w:pStyle w:val="EditorialNote"/>
      </w:pPr>
      <w:r>
        <w:rPr>
          <w:b/>
        </w:rPr>
        <w:t xml:space="preserve">교감·번역 메모 | </w:t>
      </w:r>
      <w:r>
        <w:t>「後之學人隨何[2]聞悟。」: [판독 불확실] 원문 `隨何[2]聞悟`에는 교감표지가 있으나 대응 교감문이 현재 TXT에 없다.</w:t>
      </w:r>
    </w:p>
    <w:p>
      <w:pPr>
        <w:pStyle w:val="EditorialNote"/>
      </w:pPr>
      <w:r>
        <w:rPr>
          <w:b/>
        </w:rPr>
        <w:t xml:space="preserve">교감·번역 메모 | </w:t>
      </w:r>
      <w:r>
        <w:t>「初難二答通疑障真。」: [구두 불확실] 원문 `初難二答通疑障真`은 과문 표지가 압축되어 있어 `初難。二答，通疑障真`으로 구두하였다.</w:t>
      </w:r>
    </w:p>
    <w:p>
      <w:pPr>
        <w:pStyle w:val="EditorialNote"/>
      </w:pPr>
      <w:r>
        <w:rPr>
          <w:b/>
        </w:rPr>
        <w:t xml:space="preserve">교감·번역 메모 | </w:t>
      </w:r>
      <w:r>
        <w:t>「明後心者示此妙觀同果智也四歎德二。」: [구두 불확실] 원문은 `...同果智也四歎德二`로 이어져 있어 `也。四歎德二`로 구두하였다.</w:t>
      </w:r>
    </w:p>
    <w:p>
      <w:pPr>
        <w:pStyle w:val="EditorialNote"/>
      </w:pPr>
      <w:r>
        <w:rPr>
          <w:b/>
        </w:rPr>
        <w:t xml:space="preserve">교감·번역 메모 | </w:t>
      </w:r>
      <w:r>
        <w:t>「二修一性照發互資。」: [구문 불확실] `二修一性`을 연인·요인의 두 수행과 정인의 한 본성으로 해석하였다.</w:t>
      </w:r>
    </w:p>
    <w:p>
      <w:pPr>
        <w:pStyle w:val="EditorialNote"/>
      </w:pPr>
      <w:r>
        <w:rPr>
          <w:b/>
        </w:rPr>
        <w:t xml:space="preserve">교감·번역 메모 | </w:t>
      </w:r>
      <w:r>
        <w:t>「並得名為倍明轉顯四植種下結二成德。」: [구두 불확실] 원문 `並得名為倍明轉顯四植種下結二成德`을 `...轉顯。四植種下結二成德`으로 구두하였다.</w:t>
      </w:r>
    </w:p>
    <w:p>
      <w:pPr>
        <w:pStyle w:val="EditorialNote"/>
      </w:pPr>
      <w:r>
        <w:rPr>
          <w:b/>
        </w:rPr>
        <w:t xml:space="preserve">교감·번역 메모 | </w:t>
      </w:r>
      <w:r>
        <w:t>「惟故生疑念。」: [의미 불확실] `惟`를 ‘생각하다/헤아리다’의 뜻으로 읽었다.</w:t>
      </w:r>
    </w:p>
    <w:p>
      <w:pPr>
        <w:pStyle w:val="EditorialNote"/>
      </w:pPr>
      <w:r>
        <w:rPr>
          <w:b/>
        </w:rPr>
        <w:t xml:space="preserve">교감·번역 메모 | </w:t>
      </w:r>
      <w:r>
        <w:t>「方二。」: [의미 불확실] 이 단위는 다음 문장과 연결되는 과문 표지로 보이며, `方二`의 정확한 해석은 문맥상 압축되어 있다.</w:t>
      </w:r>
    </w:p>
    <w:p>
      <w:pPr>
        <w:pStyle w:val="EditorialNote"/>
      </w:pPr>
      <w:r>
        <w:rPr>
          <w:b/>
        </w:rPr>
        <w:t xml:space="preserve">교감·번역 메모 | </w:t>
      </w:r>
      <w:r>
        <w:t>「若不遮奪名止。」: [구문 불확실] 원문 `若不遮奪名止`는 문맥상 ‘빼앗음을 막는 것’을 뜻하는 듯하나 `不`의 결구가 불분명하다. 원문을 고치지 않았다.</w:t>
      </w:r>
    </w:p>
    <w:p>
      <w:pPr>
        <w:pStyle w:val="EditorialNote"/>
      </w:pPr>
      <w:r>
        <w:rPr>
          <w:b/>
        </w:rPr>
        <w:t xml:space="preserve">교감·번역 메모 | </w:t>
      </w:r>
      <w:r>
        <w:t>「初就不殺示四二。」: [구두 불확실] `就不殺示四二`는 상하 과문 표지가 압축된 형식이다.</w:t>
      </w:r>
    </w:p>
    <w:p>
      <w:pPr>
        <w:pStyle w:val="EditorialNote"/>
      </w:pPr>
      <w:r>
        <w:rPr>
          <w:b/>
        </w:rPr>
        <w:t xml:space="preserve">교감·번역 메모 | </w:t>
      </w:r>
      <w:r>
        <w:t>「此事即戒善也二三藏二乘。」: [구두 불확실] 원문 `此事即戒善也二三藏二乘`을 `也。二三藏二乘`으로 구두하였다.</w:t>
      </w:r>
    </w:p>
    <w:p>
      <w:pPr>
        <w:pStyle w:val="EditorialNote"/>
      </w:pPr>
      <w:r>
        <w:rPr>
          <w:b/>
        </w:rPr>
        <w:t xml:space="preserve">교감·번역 메모 | </w:t>
      </w:r>
      <w:r>
        <w:t>「或脫或略。」: [이문 검토 필요] 저자가 본문에 `六度`의 탈락 또는 생략 가능성을 직접 지적한다.</w:t>
      </w:r>
    </w:p>
    <w:p>
      <w:pPr>
        <w:pStyle w:val="EditorialNote"/>
      </w:pPr>
      <w:r>
        <w:rPr>
          <w:b/>
        </w:rPr>
        <w:t xml:space="preserve">교감·번역 메모 | </w:t>
      </w:r>
      <w:r>
        <w:t>「了順逆修即逆順性。」: [구문 불확실] `了順逆修即逆順性`은 천태의 성구·성악 문맥에 따라 직역하였다.</w:t>
      </w:r>
    </w:p>
    <w:p>
      <w:pPr>
        <w:pStyle w:val="EditorialNote"/>
      </w:pPr>
      <w:r>
        <w:rPr>
          <w:b/>
        </w:rPr>
        <w:t xml:space="preserve">교감·번역 메모 | </w:t>
      </w:r>
      <w:r>
        <w:t>「則須斷破乃名教逆。」: [의미 불확실] `教逆`은 문맥상 교문에서 말하는 역행 또는 역법의 뜻으로 보이나 정확한 용례는 불확실하다.</w:t>
      </w:r>
    </w:p>
    <w:p>
      <w:pPr>
        <w:pStyle w:val="EditorialNote"/>
      </w:pPr>
      <w:r>
        <w:rPr>
          <w:b/>
        </w:rPr>
        <w:t xml:space="preserve">교감·번역 메모 | </w:t>
      </w:r>
      <w:r>
        <w:t>「皆成無記化化神通。」: [용어] 원문의 `無記化化神通`은 천태 교학의 전문 표현이므로 직역하여 보존하였다.</w:t>
      </w:r>
    </w:p>
    <w:p>
      <w:pPr>
        <w:pStyle w:val="EditorialNote"/>
      </w:pPr>
      <w:r>
        <w:rPr>
          <w:b/>
        </w:rPr>
        <w:t xml:space="preserve">교감·번역 메모 | </w:t>
      </w:r>
      <w:r>
        <w:t>「三引法華[2]正示教利喜者。」: [구두 불확실] 원문 `正示教利喜者`는 앞의 `示`와 함께 `示教利喜`의 네 항목을 이루는 것으로 읽었다.</w:t>
      </w:r>
    </w:p>
    <w:p>
      <w:pPr>
        <w:pStyle w:val="EditorialNote"/>
      </w:pPr>
      <w:r>
        <w:rPr>
          <w:b/>
        </w:rPr>
        <w:t xml:space="preserve">교감·번역 메모 | </w:t>
      </w:r>
      <w:r>
        <w:t>「表發信相增分真因感究竟果。」: [구문 불확실] `增分真因`을 ‘분진의 인이 증장함’에 가까운 뜻으로 직역하였다.</w:t>
      </w:r>
    </w:p>
    <w:p>
      <w:pPr>
        <w:pStyle w:val="EditorialNote"/>
      </w:pPr>
      <w:r>
        <w:rPr>
          <w:b/>
        </w:rPr>
        <w:t xml:space="preserve">교감·번역 메모 | </w:t>
      </w:r>
      <w:r>
        <w:t>「須知二往一一地中具諸地功德。」: [의미 불확실] `二往`을 ‘두 방향/두 경우’로 옮겼다.</w:t>
      </w:r>
    </w:p>
    <w:p>
      <w:pPr>
        <w:pStyle w:val="EditorialNote"/>
      </w:pPr>
      <w:r>
        <w:rPr>
          <w:b/>
        </w:rPr>
        <w:t xml:space="preserve">교감·번역 메모 | </w:t>
      </w:r>
      <w:r>
        <w:t>「文藐。」: [의미 불확실] `文藐`의 정확한 훈고는 불확실하나 문맥상 문채의 모습으로 풀이하였다.</w:t>
      </w:r>
    </w:p>
    <w:p>
      <w:pPr>
        <w:pStyle w:val="EditorialNote"/>
      </w:pPr>
      <w:r>
        <w:rPr>
          <w:b/>
        </w:rPr>
        <w:t xml:space="preserve">교감·번역 메모 | </w:t>
      </w:r>
      <w:r>
        <w:t>「三無差別。」: [구문 불확실] 이 문장은 앞뒤와 연결되어 `삼자(경·지·자비)`의 무차별을 뜻하는 것으로 보인다.</w:t>
      </w:r>
    </w:p>
    <w:p>
      <w:pPr>
        <w:pStyle w:val="EditorialNote"/>
      </w:pPr>
      <w:r>
        <w:rPr>
          <w:b/>
        </w:rPr>
        <w:t xml:space="preserve">교감·번역 메모 | </w:t>
      </w:r>
      <w:r>
        <w:t>「一多融談慈注無盡聞無不喜。」: [구문 불확실] `慈注無盡`을 자비가 끝없이 흘러 나옴으로 해석하였다.</w:t>
      </w:r>
    </w:p>
    <w:p>
      <w:pPr>
        <w:pStyle w:val="EditorialNote"/>
      </w:pPr>
      <w:r>
        <w:rPr>
          <w:b/>
        </w:rPr>
        <w:t xml:space="preserve">교감·번역 메모 | </w:t>
      </w:r>
      <w:r>
        <w:t>「此曰澄神受義天樂。」: [의미 불확실] `澄神受義天樂`은 압축된 표현이므로 직역하였다.</w:t>
      </w:r>
    </w:p>
    <w:p>
      <w:pPr>
        <w:pStyle w:val="EditorialNote"/>
      </w:pPr>
      <w:r>
        <w:rPr>
          <w:b/>
        </w:rPr>
        <w:t xml:space="preserve">교감·번역 메모 | </w:t>
      </w:r>
      <w:r>
        <w:t>「聲之誤也。」: [이문 검토 필요] 저자가 `介`를 `概`의 음사 오류라고 직접 교정한다.</w:t>
      </w:r>
    </w:p>
    <w:p>
      <w:pPr>
        <w:pStyle w:val="EditorialNote"/>
      </w:pPr>
      <w:r>
        <w:rPr>
          <w:b/>
        </w:rPr>
        <w:t xml:space="preserve">교감·번역 메모 | </w:t>
      </w:r>
      <w:r>
        <w:t>「若境智行對理性等住前三即。」: [구문 불확실] `對理性等住前三即`은 문장이 다음 단위와 이어지고 압축되어 있어 잠정 직역하였다.</w:t>
      </w:r>
    </w:p>
    <w:p>
      <w:pPr>
        <w:pStyle w:val="EditorialNote"/>
      </w:pPr>
      <w:r>
        <w:rPr>
          <w:b/>
        </w:rPr>
        <w:t xml:space="preserve">교감·번역 메모 | </w:t>
      </w:r>
      <w:r>
        <w:t>「證十起應名非真十。」: [이문 검토 필요] 원문은 `非真十`으로 되어 있으나 문맥상 천태 육즉의 `分真十界`가 예상된다. 원문은 수정하지 않았다.</w:t>
      </w:r>
    </w:p>
    <w:p>
      <w:pPr>
        <w:pStyle w:val="EditorialNote"/>
      </w:pPr>
      <w:r>
        <w:rPr>
          <w:b/>
        </w:rPr>
        <w:t xml:space="preserve">교감·번역 메모 | </w:t>
      </w:r>
      <w:r>
        <w:t>「因滅是色獲得常色。」: [구문 불확실] `因滅是色`의 구두와 뜻이 압축되어 있어 문맥상 ‘인위의 멸할 색’을 소멸함으로 읽었다.</w:t>
      </w:r>
    </w:p>
    <w:p>
      <w:pPr>
        <w:pStyle w:val="EditorialNote"/>
      </w:pPr>
      <w:r>
        <w:rPr>
          <w:b/>
        </w:rPr>
        <w:t xml:space="preserve">교감·번역 메모 | </w:t>
      </w:r>
      <w:r>
        <w:t>「積疑不騰恐成疑蓋。」: [용어] 疑蓋는 오개(五蓋) 가운데 의심이 마음을 덮어 선정과 지혜를 장애하는 것을 가리킨다.</w:t>
      </w:r>
    </w:p>
    <w:p>
      <w:pPr>
        <w:pStyle w:val="EditorialNote"/>
      </w:pPr>
      <w:r>
        <w:rPr>
          <w:b/>
        </w:rPr>
        <w:t xml:space="preserve">교감·번역 메모 | </w:t>
      </w:r>
      <w:r>
        <w:t>「信相騰疑或權或實。」: [의미 불확실] 權實은 신상의 의심이 방편적 시현인지 실제 의심인지 두 가능성을 열어 둔 표현이다.</w:t>
      </w:r>
    </w:p>
    <w:p>
      <w:pPr>
        <w:pStyle w:val="EditorialNote"/>
      </w:pPr>
      <w:r>
        <w:rPr>
          <w:b/>
        </w:rPr>
        <w:t xml:space="preserve">교감·번역 메모 | </w:t>
      </w:r>
      <w:r>
        <w:t>「但闕菩薩故約生法權實示之。」: [구문] 生法은 문맥상 중생과 법 또는 그와 관련한 권·실의 구분을 가리키는 압축어로 보이나, 정확한 해석은 전후 교판 맥락과 함께 보아야 한다.</w:t>
      </w:r>
    </w:p>
    <w:p>
      <w:pPr>
        <w:pStyle w:val="EditorialNote"/>
      </w:pPr>
      <w:r>
        <w:rPr>
          <w:b/>
        </w:rPr>
        <w:t xml:space="preserve">교감·번역 메모 | </w:t>
      </w:r>
      <w:r>
        <w:t>「方便實報也。」: [용어] 方便·實報는 천태의 국토 분류인 방편유여토와 실보무장애토를 가리키는 약칭이다.</w:t>
      </w:r>
    </w:p>
    <w:p>
      <w:pPr>
        <w:pStyle w:val="EditorialNote"/>
      </w:pPr>
      <w:r>
        <w:rPr>
          <w:b/>
        </w:rPr>
        <w:t xml:space="preserve">교감·번역 메모 | </w:t>
      </w:r>
      <w:r>
        <w:t>「初古釋可知故無常。」: [구문 불확실] 可知故無常의 연결은 압축적이다. 여기서는 옛 해석이 ‘알 수 있는 대상이므로 무상’이라고 본다는 문맥으로 읽었다.</w:t>
      </w:r>
    </w:p>
    <w:p>
      <w:pPr>
        <w:pStyle w:val="EditorialNote"/>
      </w:pPr>
      <w:r>
        <w:rPr>
          <w:b/>
        </w:rPr>
        <w:t xml:space="preserve">교감·번역 메모 | </w:t>
      </w:r>
      <w:r>
        <w:t>「與其二酥談圓不異。」: [용어] 二酥는 천태 오미교판에서 녹미 이후의 생소·숙소 두 시기를 가리킨다.</w:t>
      </w:r>
    </w:p>
    <w:p>
      <w:pPr>
        <w:pStyle w:val="EditorialNote"/>
      </w:pPr>
      <w:r>
        <w:rPr>
          <w:b/>
        </w:rPr>
        <w:t xml:space="preserve">교감·번역 메모 | </w:t>
      </w:r>
      <w:r>
        <w:t>「自於十界妙證新伊。」: [용어] 新伊는 범자 伊의 세 점이 서로 떨어지지도 합쳐지지도 않는 모습으로 삼덕의 원융을 비유한 천태의 상용 비유이다.</w:t>
      </w:r>
    </w:p>
    <w:p>
      <w:pPr>
        <w:pStyle w:val="EditorialNote"/>
      </w:pPr>
      <w:r>
        <w:rPr>
          <w:b/>
        </w:rPr>
        <w:t xml:space="preserve">교감·번역 메모 | </w:t>
      </w:r>
      <w:r>
        <w:t>「唯取不缺不破不穿不雜。」: [용어] 不缺·不破·不穿·不雜은 계의 청정 정도를 나타내는 전통적 분류명이다.</w:t>
      </w:r>
    </w:p>
    <w:p>
      <w:pPr>
        <w:pStyle w:val="EditorialNote"/>
      </w:pPr>
      <w:r>
        <w:rPr>
          <w:b/>
        </w:rPr>
        <w:t xml:space="preserve">교감·번역 메모 | </w:t>
      </w:r>
      <w:r>
        <w:t>「不取隨道無著智所讚自在隨定具足。」: [용어] 隨道·無著·智所讚·自在·隨定·具足은 여기서 ‘계’라는 이름을 쓰지만 뒤 문장처럼 삼관의 성격을 가진 것으로 설명된다.</w:t>
      </w:r>
    </w:p>
    <w:p>
      <w:pPr>
        <w:pStyle w:val="EditorialNote"/>
      </w:pPr>
      <w:r>
        <w:rPr>
          <w:b/>
        </w:rPr>
        <w:t xml:space="preserve">교감·번역 메모 | </w:t>
      </w:r>
      <w:r>
        <w:t>「聞山斤等雖是應壽知即法報。」: [구문] 山斤等은 앞서 제시된 장수의 비유들을 축약해 지칭한다.</w:t>
      </w:r>
    </w:p>
    <w:p>
      <w:pPr>
        <w:pStyle w:val="EditorialNote"/>
      </w:pPr>
      <w:r>
        <w:rPr>
          <w:b/>
        </w:rPr>
        <w:t xml:space="preserve">교감·번역 메모 | </w:t>
      </w:r>
      <w:r>
        <w:t>「權能引實作種熟脫久近因緣。」: [용어] 種熟脫은 천태에서 중생 교화의 세 단계인 하종(下種)·성숙·해탈을 가리킨다.</w:t>
      </w:r>
    </w:p>
    <w:p>
      <w:pPr>
        <w:pStyle w:val="EditorialNote"/>
      </w:pPr>
      <w:r>
        <w:rPr>
          <w:b/>
        </w:rPr>
        <w:t xml:space="preserve">교감·번역 메모 | </w:t>
      </w:r>
      <w:r>
        <w:t>「[3]◎」: [편집기호] 원문의 독립 편집기호를 그대로 보존하였다.</w:t>
      </w:r>
    </w:p>
    <w:p>
      <w:pPr>
        <w:pStyle w:val="SmallMeta"/>
      </w:pPr>
      <w:r>
        <w:t>권말 표기 | 金光明經文句記卷第二(下)  |  《금광명경문구기》 권제2(下)</w:t>
      </w:r>
    </w:p>
    <w:p>
      <w:pPr>
        <w:pStyle w:val="Heading1"/>
        <w:pageBreakBefore/>
      </w:pPr>
      <w:r>
        <w:t>권제3(상)</w:t>
      </w:r>
    </w:p>
    <w:p>
      <w:pPr>
        <w:pStyle w:val="SmallMeta"/>
      </w:pPr>
      <w:r>
        <w:t>金光明經文句記卷第三(上)  ·  宋四明沙門知禮述  |  《금광명경문구기》 권제3(上) · 송(宋) 사명(四明)의 사문 지례(知禮)가 지음.</w:t>
      </w:r>
    </w:p>
    <w:p>
      <w:pPr>
        <w:pStyle w:val="Heading2"/>
      </w:pPr>
      <w:r>
        <w:t>문단 007  ·  [0109c24]</w:t>
      </w:r>
    </w:p>
    <w:p>
      <w:pPr>
        <w:keepNext/>
      </w:pPr>
      <w:r>
        <w:rPr>
          <w:rFonts w:ascii="Noto Sans KR" w:hAnsi="Noto Sans KR"/>
          <w:b/>
          <w:color w:val="2E74B5"/>
        </w:rPr>
        <w:t>원문</w:t>
      </w:r>
    </w:p>
    <w:p>
      <w:pPr>
        <w:pStyle w:val="SourceText"/>
      </w:pPr>
      <w:r>
        <w:t>[0109c24] ◎[4]二從爾時下大段正宗分二。初總示文義二。初示經文起盡。懺悔讚歎空品三品全。及此壽量半品。同是正說。二凡三下辨三章大義二。初敘他師二。初正明他義三。初敘初師。二二云下敘次師二。初敘。二次乃下章安破。以今不云師及天台。知是私破。空雖是中乃是因位用中破執。且非果上所顯中體。法雖不異用顯義殊。古既昧此故今不用。三三藏下敘真諦二。初敘。虛空等者。新經三身分別品云。虛空藏菩薩白佛。云何菩薩於諸如來甚深祕密如法修行。指此為[1]敘也。二直是下章安破。諸經節節皆有發問。豈盡稱[＊]敘。故云義弱。二師云下今師去取。彼虛空藏雖約因問。佛[2]答乃云一切如來等有三身。豈非果義。故去三藏取初家。次師可知。二新舊下明今意三。初就新經明宗體三。初四佛說迹以顯本。拂八十之短疑。明海滴之長應。既聞應化能長能短。則達法報非滅非生。本迹既融思議乃絕。上根之者秖聞其迹亦悟本源。當第一周也。二若未下王子示本令悟迹。新經壽量品。四佛說壽益物事訖。有憍陳如婆羅門欲生天故。求佛舍利如芥粟許。犂車毘王子說偈答云。假使蚊蚋脚。可以作城樓。如來寂靜身。無有舍利事。兔角為梯隥。從地得升天。邪思佛舍利。功德無是處。鼠登兔角梯。食月除修羅。依舍利盡惑。[3]解脫無是處。中根直聞法身理本不生滅。乃悟報應能常無常。理事既融思議即絕。當第二周也。三若未下釋迦雙論令俱解。下根既鈍。偏談本迹不能懸解互融之意。是故釋迦具演三身。所謂法身應身化身。如依空有電依電有光。法身是理應身是智。智既應理即起化身。三身冥一一不定一。三身宛然。是故品題三身分別。法應是本化身是迹。一時俱說則生妙解思議乃絕。當第三周。此之三番皆說如來常宗顯體。意令聞者發智證理。二懺品下判三品俱明用。佛智之宗顯法性體。此即名為經宗經體。一切眾生以此宗體而為本心若能懺歎及修二空。故佛妙用全體而起。令此眾生滅惡生善。及發空用導成二用。故云三品俱是經用。三今之下明此本略二番。以其二番皆顯三身。今此一番所顯不別。是故讖師順好略機不翻後二。二文為下分文解釋四。[4]初[5]文二。初分文。二解釋四。初四佛說偈二。初經家敘。二四佛說喻二。初料簡身說二。初問。二答二。初明說。本稱機宜共別無在。二見亦下明身。釋題判教此經屬通。此教明佛丈六尊特一身異見。故名合身。今此室中有三乘眾。三中菩薩利根之者能深觀空見不空理。不空理者。乃是生佛同一覺性。故雖見佛佛非外來。隨大隨小皆無邊際。故云四佛同尊特身身智應用是一是常。豈唯諸佛無二無別。與其弟子亦復不異。故云眾一。雖未開廢利人見同。若鈍菩薩及二乘人既但見空。乃覩四佛自外而來。取色分齊但是應化。佛尚各異弟子豈同。三乘差別故云眾多。二分八下分文解義二。初敘二家分文。二舊云下從初師釋義四。</w:t>
      </w:r>
    </w:p>
    <w:p>
      <w:pPr>
        <w:pStyle w:val="SourceText"/>
      </w:pPr>
      <w:r>
        <w:t>初四偈立譬[6]二。初斥古二。初敘。二是義下斥。諸佛說法三時不謬。故上中下善。能詮有法故其言巧妙。所詮離情故其義深遠。若齊無意寧悟常宗。故知古師全迷經旨。二且作下今釋二。初開章敘意二。初開章。大師所解其義無窮。稱機釋文且示三意。二四諦下敘意二。初明三因果。四諦是理。因果通依。四念是行。修之在因。四德本有。證之在果。非此三義莫顯常宗。二若論下明三相由。討果由因因果由諦。欲成因果解諦居先。二上以下依章釋義三。初約四諦釋二。初用四諦釋偈二。初懸說諦義二。初明四諦義三。初對上明境智。上明能說人宜對於智。今明所說法合對於理。二舊讀下斥古唯齊事。言讀文者。大論第三解十號正遍知文也。故論問云。云何正遍知。答知苦如苦相等。舊讀此文雖以如字為不異解。而昧三藏以知事稱理為不異。摩訶衍中以知事即理為不異。致使解義唯齊於事全不顯理。又復此文解正遍知。正知於真遍知於俗。三今明下明今師正義二。初約二[7]諦。二約三[＊]諦二。解意者。以苦等四是世出世因果之境。於此四境若其不了。即真即俗及空假中。則不名諦。仍了二諦以中為真。三論空假意在諦中。欲於迷悟十界因果。一一見中法法無作。方得名為世相常住。其理不爾。將何以拂信相之疑。二句皆初約苦諦釋。二例餘諦結。二明識下明對諦意。二一切下以諦釋文四。約因前果後以水山地空。對集苦道滅例皆分[8]三。初牒示二引證。三釋結。[9]苦[10]諦[11]中引小般若者。金剛般若也。對大品等稱之為小。以文為小理同大部。彼以須彌喻於佛身。今證苦者積聚義同。非集所感。然用佛報證生報者。彰苦無作陰入皆如。無苦可捨即生成滅[12]故。盤峙盤迴。峙立也。或作[13]磐字誤也。[14]道[15]諦[16]中引法華智地者。以地喻地。既到智地道之中[1]也。水陸兩途者。陸途但到海之此岸。可喻三乘通修道品。未度變易猶在此岸。水途能到海之彼岸。可喻一乘別修道品。能即二死到三德岸。[2]滅[＊]諦[3]中引法華者。以空喻空。此空畢竟故曰終[4]歸。五翳者。煙雲塵霧修羅手也。三光者。日月星也。常住滅理本來不翳今亦非淨。問[5]若以山喻佛身。道以地喻智地。滅以空喻妙空。此三既有即理之教。則可論於所證法身。若初集諦引證釋結。但論煩惱豈可亦得名法身耶。答無作四諦一一皆中。若非一切咸趣煩惱。那名即中。以即中故苦名法身。道是智地。滅名妙空。故知直以煩惱釋集示於法身。其意最妙。行者知之。二明四諦釋疑二。初示理明疑斷二。初示理明相。上釋總瑞一切世間[6]末曾有事悉具出現。以表十界假實依報皆顯三德。今明十界假實依報一一四諦諦諦三德。是理遍相名為法身。知此名報。起用名應應有長短。二信相下示斷疑相三。初所斷疑。二四佛下能斷法。四種之喻本曉應長。大師特以四諦解之。若非應壽全是法身。</w:t>
      </w:r>
    </w:p>
    <w:p>
      <w:pPr>
        <w:pStyle w:val="SourceText"/>
      </w:pPr>
      <w:r>
        <w:t>三身一體何以妙會疏之兩說。故先示云。其言巧妙其義深[7]遠。若定喻一身言豈巧耶。三若並別義豈深耶。三舉應下歎意巧。文喻應長意彰報法。信相得意疑暗豁明。二釋此下歎釋妙勸思。四佛巧喻斷信相疑。智者妙釋發行人解。今既得遇豈不審思。二四偈下約四念釋。念者即空假中三妙觀也。處者身受心法四妙境也。非此觀境三身不顯。豈曰談常。此釋分[8]三。初以偈對法三。初捨別從通。身受心法但是五陰。故知四念本在苦諦。然念處觀修通四教。今唯約圓。謂觀身淨不淨非淨非不淨。乃至觀法我經我非我非無我。皆成三諦。二一切下從通對釋。想行念處者。秖是法念合此二陰。今欲配地故存陰名。想取行行者。想取相貌。行乃遷流。故云行行。下行字平聲。三若觀下對偈所以。常壽因果非圓念處無由得成。故用對偈。二若觀下以法[9]疑釋二。初明念處因果二。初修因相。四枯即空。四榮即假。雙非即中。說有次第修無前後。乃一心三觀也。故佛於其四枯四榮雙樹中間般涅槃者。正表於此。二成五下得果相三。初明三德融即相。即枯即榮即非枯榮一剎那修。剎那剎那圓念不息。歷於五品發似證真。至果位時三惑盡淨。百界五陰自在無礙。名五解脫。百界五陰清淨如空。名五般若。百界五陰究竟難思。名五法身。智冥五陰理是所冥故。稱之為理。體雖是一不分而分。般若能冥法身所冥。以相冥故起解脫用。雖三下明祕藏義。如常所說。二仁王下明五陰常住相。性名不改。即百界五陰八相莫遷十方周遍然非事底別有性陰。秖善惡陰穢污陰等。當體常住名法性陰。慎勿別求。三陰之下明三身體用相。法報雙非全體起用能常無常。常用則長等者。長則四喻短則八十。既皆應壽悉是無常。今以長短分常無常者。由山斤等能顯於常。若非體常。安令應用人天莫數。是故信相聞八十滅疑壽無常。聞四喻長悟常住體。故云常用則長無常用則短。二信相下將果用釋疑三。初所破之疑。二四佛下能破之法。三信相下得解之相。此三[10]興向四諦釋疑其意不別。然須深究。三四偈下約四德釋二。初以偈對德。碎地為塵尚無淨相。豈存於穢。故對淨德。喻於理淨淨於淨穢也。二四德下以德釋疑二。初顯德用。常等四德學者須揀。名同體別。一凡夫所著常樂我淨體是見思。二菩薩建立常樂我淨體是無明。三佛之所證常樂我淨體是中道。今四皆中。是故皆以雙非顯之。理須非於十二倒也。今此常等與其非常非無常等名異體同。四德雙非即法身也。四能冥智即報身也。法報既冥則能應物起常無常至淨不淨自在應用。二信相下除疑念三。初所破之疑。二四佛下能破之法。三信相下得解之相。若知四諦斷疑之意。此三可見。二億百下一偈合譬[11]二。初標古解二失。二舊云下明今意破古二。初破僻取文二。初出古解。古秖齊文不知四佛巧示之意。</w:t>
      </w:r>
    </w:p>
    <w:p>
      <w:pPr>
        <w:pStyle w:val="SourceText"/>
      </w:pPr>
      <w:r>
        <w:t>二示今意二。初示經深意。四喻有量百千是數誰不知之。須達舉量舉數況於無量無數。二汝既下斥古誣經。言有縱奪。縱知應化。奪迷報法。報法乃是應化體本。深文淺解自毀[12]毀他。自既招愆令他謗教也。二破偏執義。義是所詮化身應身法身。此之三身皆具四句。謂常無常雙亦雙非。顯乎三一不可一異而思說之。古人迷此化定無常。或聞化身即法故常。猶謂法常化是無常。良由不了即字義故。故起信論云。隨其所應常能住持不毀不失。此顯化身二義具足。三以是下二偈斷疑[＊]二。初牒因釋義二。初以事行消文二。初約因緣釋。因親緣疎。不殺存命為長壽因。此因親義也。施食助命為長壽緣。此緣疎義也。二若作下約二緣釋。不殺有二。不殺是止善。放生是行善。不盜有二。不盜是止善。施食是行善。是故十善各有止行悉名二緣。經於二善互舉止行。一一皆是長壽二緣。發菩提心方名為因。言法性者。無作四誓全法性起是長壽因。種種二緣既能資助真正道心。乃會法報非常非無常。能起應化常與無常。三身一體斯為妙常。二法食下明法門指上。若就法門明於施食及不殺等。如疑念序疏中具說。二修因下據果斷疑。以長釋短無常疑斷常住壽明經。是故大士。即指如來。如言無上士也。故義淨。新譯此句云是故大覺尊。四是故汝今下一偈結成。二爾時下信相歡喜[＊]二。初據所聞釋信相解。言本迹者。體本用迹也。聞壽無量解迹用能常非長之長也。乃知迹用能短非短而短。定八十之疑自茲而去也。深心者。悟於報法高深之體也。此之本體妙絕於量及以無量。二踊躍下約入位釋歡喜。真信解發入歡喜位。別在初地圓在初住。並破無明名疑惑。去此皆內凡而釋似。位十地頂。者若不立等。覺即第十地破上品無明之。惑升於後。心此位名為眾伏。之頂金剛喻定。既為最後無明所動。故生歡喜及踊躍也。三從說下當機得道。上根初悟者。即用新經三周意也。陳如求舍利為中根。三身分別為下根。阿耨多羅三藐三菩提翻無上正等覺。即一切眾生本來覺性。非登極果方名無上及此正等。此覺心發通於五即今是分真。四從時下四佛還本。[＊]二初因緣釋。此信相等一類機緣覺性合興。乃感四佛不現而現。現為發心。心既已發故不還而還也。二觀行釋。諦境者。三諦一境本覺也。覺慧者。三智一心始覺也。全本起始名之為發。始合於本名曰相應。善相應者。必雙忘也。不忘乃是通中起塞。為表俱寂故不現也。二[1]釋懺悔[2]品二。初[3]釋題[4]二初明懺悔義二。初正明大義四。初釋懺悔名三。初對他經。方等陀羅尼經明四眾懺法。普賢觀法經明六根懺法。大經闍王懺逆。請觀音經銷伏三障。諸經觀門皆能滅罪。何法非懺。然菩薩行為轉先業。作利他緣。乃論無生等三種懺法。聲聞自度縱明懺悔。多在作法求免三途。故今但對大乘諸經明散明專。二正釋名[5]五。初約伏首釋。然懺悔二字乃雙舉二音。梵語懺摩[6]蓽言悔過。</w:t>
      </w:r>
    </w:p>
    <w:p>
      <w:pPr>
        <w:pStyle w:val="SourceText"/>
      </w:pPr>
      <w:r>
        <w:t>以由悔過是首伏等五種之義。今既華梵二音並列。是故大師以首釋懺以伏釋悔。乃至慚愧對釋懺悔。欲令稟者即於二字修首伏行及慚愧等。斯是善巧說法之相。故不可以華梵詁訓而為責[7]也。初約首伏釋。首音獸。自陳罪也。欵誠也。二約黑白釋。企望也。尚猶尊尚也。三約棄求釋。鄙恥也。惡烏路切。嫌也。四約露斷釋。發露過現斷未來續。五約慚愧釋二。初總釋。直以慚愧釋於懺悔。未分五種人天之義。故名總釋。二慚則下別釋。乃分人天及以四教事理之別也。二初約人天釋。人是肉眼但見其顯。諸天則有報得天眼故見冥密。此人慚恥愧𧹞。名為懺悔。二又人下約四教釋。良以此經通三乘懺。三乘乃攝四教故也。既慚愧義該於四教。首伏等四豈不然耶。說者據義應細作之。又四教賢位皆要加功。聖則任運可類三界人天果報作意自然。又四教賢聖有修有證。四教之理本非造作。是故復得名為人天四。初三藏二。初賢聖。賢則七賢。聖則四聖。逮及也。二又賢下事理。二又慚下通教二。初賢聖。此教菩薩同二乘斷惑故三乘皆聖。二又三下事理。三又三下別教二。初賢聖。通教聖位[8]止斷見思。別教三賢能斷塵沙又伏無明。故云尚非。二總此下事理。此以但中為第一義。四又三下圓教二。初賢聖。三十心去皆證法身皆垂八相。故判為聖。十信長別苦輪海故。故得名賢。二總此下事理。以具德中為第一義。三合十下合十數。以慚愧中分於總別。總一別五并首伏等四。故成十番釋懺悔名。二明懺悔處四。初明懺須得處。懺之所依如器淳朴非砧不成。以何為砧。謂一實相無別實相。即罪相是。得此處者。罪無不滅德無不顯。此自分二。初引經明處二。初引諸經二。初引大經二文。麁言軟語等者。七方便教三障須滅眾行須修。能所不泯名曰麁言。若圓教者一切修惡皆即性惡。所破既寂能破自忘。無言之言名為軟語。於此麁軟當處寂然思議道絕。故曰皆歸第一義也。四真諦者。二死之苦五住之集。以即性故無一可捨。萬行之道三德之滅。以即性故無修無證。而言斷生死者。就即論斷。無斷之斷斷無不盡。亦口斷於性德之苦。此四絕思皆第一義。能如是知名為得處。二引法華二文。履歷名行親習名近。此二皆須依一實處。欲忍眾辱要住理地。此地是心更何所行及以分別。亦不謂我行不分別。若不爾者。何名得處。寶處在近等者。指障即德近豈過此。然須觀照故云前進。廢執權情名即滅化城。體權是實名即至寶所。二引此經二。初引。我即真我離人無法。法即所攬常住五陰。此陰為舍普覆眾生。闍王說偈解第一義。名歸世尊。[1]令此經云。我作歸處。彼感此應其義泯然。二歸依處者下釋。經云。我作歸處我體如何。故以法性諦理妙境佛師祕藏。而證釋之。十方等者。若分若滿聖皆住中。即以此處令眾生住。初心能住名為得處。二若得下結示須處。實相本立則能生於無生妙懺清信之道。若其不體諸法即性。乃於中道平坦之地。而起八倒名為顛墜。如盲等者。</w:t>
      </w:r>
    </w:p>
    <w:p>
      <w:pPr>
        <w:pStyle w:val="SourceText"/>
      </w:pPr>
      <w:r>
        <w:t>四眼無明盲於佛眼。入於偏教諸見棘林觸途成礙。皆由失處。二故普下明得處懺妙二。初約妙明懺三。初引經示妙。端坐者。身儀也。禪波羅蜜具出坐法。須者宜檢。念實相者。懺罪觀也。實相無相當云何念。必以無念之念念無相之相。以無相相相無念念。若於念外別有實相。實相之外別有於念。則非此經念實相也。眾罪等者。滅罪所以也。前念實相蓋體修惡即是性惡。性惡照明斯為慧日。修惡本虛如[2]鎖霜露。我心等者。亦出此經。心性本來即空假中離三惑染。名曰自空。十界罪福二我叵得。誰為主宰。如此體達是無生懺。故使如來立三種名。二無罪下約義明妙。以三種名對於三諦其義可知。若於三諦歷別而解。乃次第觀非今妙義。其義妙者。空即三諦假中亦然。名即一而三三諦俱空假中亦然。即三而[3]一。行者應知。三一相即為彰懺處絕乎思議。若以此語增於言想。則永不識懺悔處也。三諸大下約人顯妙。大人所學其法豈麁。二若識下結名妙懺。解見思心即三德藏。罪根既寂懺法自忘。能所泯然。何以名狀。強稱此處為妙上也。三大經下明懺妙人尊二。初引經書示。當念深廣其猶大海。就此懺悔名之為浴。萬行皆攝名用諸水。此喻懺得般若。無始惡業繫屬行人猶如債主。見業實相名依投王。業隨觀轉名返供養。此喻懺得解脫。心性無上猶如牆頭。初心達性如草依高。行位雖卑已能超過七方便頂。此喻懺得法身也。書云。即劉子也。二行人下舉行人結。四行人下勸先求懺悔處。然懺悔處誰人不具。何法暫非。但為本迷滿目不見全心不知。故下文云。於十力前不識諸佛。勸求覓者。須親善師須憑妙教。勤聽勤問審讀審思。若其然者必於能詮識所詮體。翛然慮外無以狀名。斯乃所求法性道理。此理至妙為懺法所依。故名為處。若依此處而立行門。方得名為大乘懺也。三次明下明懺悔法。此乃示於能懺之法也。三初開章。此之正助亦名慧行及行行也。大約即是緣了二因修德之法也。二正法下示相二。初正法二。初略示。上[4]辦處中雖語能觀。意乃以觀顯所依處。今說能觀意乃以處顯能觀觀。法不孤立故須相帶。解之不濫方可用心。二法性下廣示二。初明修觀相二。初就內心修觀二。初明觀隨於境。法性者諸法實相也。名如來藏何德不具。雖具此德而本離念。今乃稱本絕念而觀。是故此觀亦具本性一切功德。是故結云觀慧亦爾。二境智下明境觀不二二。初融境觀二。初示相。境是本覺智是始覺。雖分本始而是一覺。境智既爾。方曰相冥無二之法。故舉此經如如不。異如名不異即境不異智智不異。境。亦云一合。其體一故方能冥合。二經言下引證。經即仁王般若也。智是般若處是實相。能觀之智與所觀處。同是般若智外無境也。二皆實相境外無智也。境智相冥其狀如是。二說如下會說默。復由說默二相不異。顯於境智一體相冥。非由無相境智焉發即默之說。非由性離之說。莫彰不二境智。故境智後須論說默。是以止觀義例云。故不思議境即是觀。</w:t>
      </w:r>
    </w:p>
    <w:p>
      <w:pPr>
        <w:pStyle w:val="SourceText"/>
      </w:pPr>
      <w:r>
        <w:t>是故得云境照境境照智。智照智智照境。照者方照非說可窮。照者應說非照可了。說者方說非照可窮。說者應照非說可了。故知彼義與此無殊。二以此下用淨心歷法二。初例內心泯淨。上論妙觀且就內心研於妙境攝一切法。觀境若成可以此觀遍歷三科及以業惑。自然皆見不思議境。故義例云。修觀次第必先內心。內心若淨。將此淨心遍歷諸法任運[1]冥合。二故云下引教示融相二。初約法示。毘慮遮那此方翻為遍一切處。乃以華音彰法體遍。髓雖本遍迷時不知。今以內心妙觀遍歷於一切處。皆見遮那。此猶總歷。復更別歷六作六受。行住二作必兼坐臥語默[2]作作。是名六作。明暗略舉眼受於色。合例取聲乃至意法。是名六受。故總結云六根所對。雖結六受身必六作。於此作受常得見佛。佛必三身。斯由內心成妙三觀。故於作受常見如來三德三諦。是故結云無非佛法。二者婆下引事喻三。初以耆婆喻任運破障。二以摩男喻法爾生善。三以那律喻自然顯理。此三乃是別示三觀遍歷一切。任運能契微妙三法。說有前後照不縱橫。二若如下明滅罪相。既於內心復歷緣境諦觀冥契。乃達十界罪福無主。修惡修善全體即是性惡性善。斯乃名見罪福實相。故法華云。深達罪福相。遍照於十方。十方即是十界。十界皆實相。相相宛然一收一切。一切皆各收於一切。此等一切無非實相。妄想皆實實亦自忘。此為大懺。二助道下助法三。初明用助意。正助二懺修逐根緣。自有一向修於正道直登圓住。或內外凡。自有一向修於助道。如南嶽立有相安樂行。不入三昧但誦持故。亦能得見上妙色。像此二隨根修入。不同若悟理時必。兩捨也。自有正助相兼而修。或先正後助。或先助後正。或同時而修。今之所立意在同修耳。若於三句都不攝者。則人身牛也。二所謂下明助道法二。初喻用助意。清水喻正灰等喻助。以垢難去獨水不能。灰皂助之水方有用。二略言下示助道法。助本助正。正觀不開蓋理惑覆。故修助行治於事蔽。事蔽若息不[3]實理惑。故令正觀開入理門。具論六度略舉三業。其策觀者。或以五法策於正觀。亦助開門或策事觀。謂五門禪各有對治助開正觀。三如順下明用助功。正解如順水。正觀如順風。可喻正道能趣妙理。篙[4]棹可喻施禮等善。助於風水船豈不疾。三如是下總結。四明懺悔位三。初他釋局淺二。初敘他。二此下略斥。二故新下今釋通深二。初正釋二。初明六凡合懺二。初四趣二。初明地獄二。初造逆。鞠亦養也。撫拍也。惟惟。憐子之貌也。內則六年教之數與方名。注云。方名東西。殺逆。殺或作弒。同音試。下殺於上也。易曰。臣弒君子弒父也。天雖下明天地之不能客其受生。故須入地獄也。以五逆罪。感五無間二。佛為下二明破戒初篇四重也。後聚吉羅也。若論五篇則初後俱篇。六聚則始終俱聚。綺文互現。故云初篇後聚也。</w:t>
      </w:r>
    </w:p>
    <w:p>
      <w:pPr>
        <w:pStyle w:val="SourceText"/>
      </w:pPr>
      <w:r>
        <w:t>三師謂和尚及羯磨教授二闍黎也。七僧印證戒者。此據中國十人也。佛海者。佛法如海犯重如屍。花園可解。言犯重者。須出淨眾。二多嗔下明三趣。心既多嗔等身口動作成於嗔業。故墮蛇虺。舉本攝末故云多嗔。下多欲等悉可為例。蛇虺者。爾雅云。蝮虺博三寸首大如擘。郭𤩶云。身廣三寸。頭如大擘指。此自一稱蛇名蝮虺。諂者。莊子云。希其意而道其言曰諂。餓鬼當飢等者。舉果難當須明懺悔。二人中下人天二。初人。八苦者。生老病死怨憎會愛別離求不得五陰盛。二天五衰者。衣裳垢膩。頭上花萎。身體臭穢。腋下污出。不樂本座。四心者。受想行識也。籠樊者。樊藩也。詩云。營營青蠅止于樊。今眾生處三界中如在籠藩籬之內。不能自出也。二苦出下明四教皆懺四。初三藏二。初聲聞二。初七賢。初五停心謂不淨停貪。茲悲停嗔。因緣停癡。數息停覺觀。界方便停著我。若貪等五煩惱障心不得停。應須懺悔。停下剩心字。次四念處去。用對位道品。四顛倒者。執身淨受樂心常法我。四念[5]冶此四例。四正勤者。二惡者。已起令滅。未起令不起二善者。已生令增長。未生令發生。四如[6]是足者。謂欲精進心思惟。五根者。謂信進念定慧。五力者。名同於根。以不動排障而分兩科。法華文句以正勤如意根力四科。對煖頂忍世第一位。煖頂與此有不同者。或是文誤或別有意。二苦忍下四果。苦忍明發者。見道有十六心。謂於下欲界四諦。各起法忍法智。上色無色二界四諦。各起類忍類智。此上下八諦共十六心。斷八十八使見惑也。今云苦忍即欲界苦諦下苦法忍也。明發得苦法智也。觀欲界苦諦已。即觀上界苦諦得類忍智。餘三諦例說。雖不下以無見惑橫起。故不墮惡道。欲界七生者。欲界九品思惑共潤七生。謂上上品潤二生。上中上下中上各潤一生。中中中下共潤一生。下三品共潤一生。此言初果也。雖斷欲下明二果。五下分者身見戒取疑貪嗔。貪雖通上不是唯上。嗔一唯下不通於上。餘三遍攝一切見惑。雖復通上而能牽下。縱斷貪等至無所有處。由身見等還來欲界。是故此五名為下分。餘三品在受一生名一往來也。雖斷五下名三果向人也。餘一品即第九品也。亦名一種子那含。雖斷色下正明三果人也。九品已盡不來欲界。而進斷上惑。雖入下無學二支佛。侵習未能全盡故須懺悔。言亦爾者。例上羅漢懺習氣也。菩薩未斷且在人天二若乾下通教。教詮體空異前析滅。空含中道是大乘門。利根方見屬後二教。今就二乘及鈍菩薩論懺悔也。支佛不達文字者。不能說法化他也。然支佛有部行麟喻之別。部行者。或能說法。今約麟喻為言也。獨悟孤行喻麟頭之一角。故名麟喻。三十信下別教。十信但信者。信能造心是佛性故。未能稱理者。以佛性心別修空故。[1]故使十住偏證空理。十行但出建立之事。既其二觀互破互立。未能入中。十向不偏但修未證。然由漸修登地頓證。前前雖顯後後猶障。是故名為地地有障。至等覺尚有未得無學。故此凡聖皆須懺悔。四又十下圓教。</w:t>
      </w:r>
    </w:p>
    <w:p>
      <w:pPr>
        <w:pStyle w:val="SourceText"/>
      </w:pPr>
      <w:r>
        <w:t>此機初解中具二邊空假即中。故能三智一心修證。不言名字及五品者。以高況下也。十信尚懺況爾前耶。但是等者。法華中說三陀羅尼。雖通初後似位得之。其相最顯。一旋[2]旋羅尼旋假入空。此齊七信。二百千萬億旋陀羅尼旋空出假。此當八信已上。三法音方便陀羅尼。以二觀為方。便轉入中道法音。當第十信也。匡郭等者。此三喻於法身智斷。俱未究盡俱須懺也。二齊此下斥局。下從造無間業者上至圓教等覺。故云位長。位位橫論。各有三障煩惱頭數結業流類苦報等差。故云義廣。古人何為但在凡夫。三是故下引經證結。大師本以三昧總持說懺悔位該亘凡聖。自然與彼校計經合。寔匪尋經作此安布。行者知之。三若人下舉利[3]勤修四。初明聞者宿殖。二語其下明聞者得報。果報者。此懺詣理功至極果。乃與諸佛互相恭敬。三直聞下以聞況修。解既稱理修之成行。則分滿之果證之匪遙。四已聞下。結示歸敬。佛恩若此。欲報之者唯當而說而修行之。歸命禮佛五悔中一。其四悔法安得不修。二正釋品題二。初釋二字義二。初依字訓釋二。初釋懺二。初明求鑑。恧奴六[4]切。慚也。二身被下明被鑑。二釋悔二。初明能廢。二明所廢。意云十廢者。意如君主。身口如臣。君既克己臣息暴虐。故意總十。二又法下約法門釋種種。二懺悔下明三種懺三。初明三種相貌二。初列名示。列三種名示事通大小。二小乘下約相釋二。初明小三初作法。毘尼此云律。二十僧者。此約懺僧殘罪也。然對治有四法。一治覆藏情過。謂行波利婆沙。此云覆藏。或云別住。謂別住一房不得與僧同處。設入眾中不得談論亦不得答。行此法者須滿一百日。不憶元覆藏日數故。乃以百日為限。二治覆藏罪謂犯已覆藏得吉罪。不覆藏得殘罪。若覆藏者先懺吉罪後與別住。三治僧殘情過罪。謂六夜行摩那埵。此云意喜。前雖自意歡喜亦使眾僧歡喜。由前喜故與其少日即六夜也。故名意喜。僧眾歡云。此人改悔成清淨。故云眾僧喜也。四治僧殘。謂二十僧中以白四羯磨出罪。然覆藏不經明相直行摩那埵。然後入眾出罪。或半月作法者。謂行別住。時每至半月說戒。須白眾僧云我犯僧殘。對首作法者。懺重吉也。責心。懺輕吉也。摩夷論云。故作者對首一說。誤作者責心而悔。小乘犯夷亦有懺法。而疏文不引者。以懺已既為學悔沙彌仍障聖果。故非此中復本清淨義也。故荊谿云。小學悔已障果仍成重罪未忘。二阿含下取相。上明作法但令三業順於佛制法成罪滅。尚是散心罪滅猶淺。今論取相屬於定心。想成相起滅罪則深。故蛇口想成豈[5]唯婬。罪得除。亦乃欲心不起。三亦有下無生。言觀空者。析法明空也。觀造罪心本無主宰。念念無常無誰能作無是業報。我見若亡諸使永寂。此觀若成四趣則除三界須出。小乘三懺其相略然。二明大三。初作法。二取相。三無生。</w:t>
      </w:r>
    </w:p>
    <w:p>
      <w:pPr>
        <w:pStyle w:val="SourceText"/>
      </w:pPr>
      <w:r>
        <w:t>行者應知三種懺法。無生是主二為助緣。故前疏云。灰汁皂莢助於清水。若闕妙觀不名大乘。便同外道無益苦行。須近善師學懺悔處及懺悔法。方可行於道場事儀。故於諸事皆用妙觀照而導之。使作法等皆順實理悉為佛因。有謂道場所修行法而而事治。須於十乘先修六法後方助開。而不思前六在道場中用。如今明懺具談三種豈捨事行。又有一卷法華三昧別行於世。大師制立正為初心懺障道罪。方可造修諸禪三昧。又諸苦行精進之門。各隨宜樂初心可修。但須皆用圓無生觀為主為導。使一一行即修是性無修無得。則成圓行也。豈諸事行妙觀妙境妙修。發大心安心等法皆[1]妙修耶。若其然者。隨自意中歷彼三性全無十乘。何名三昧。若自未諳當依善友開導策修。乃成深益。又須了知。大乘三懺。後一雖可獨修不進則須假前二。前二不可暫離無生。得此意已方可說行三種懺法。初作法。八百等者。虛空藏經云。知法者復教八百日塗廁。日日告言。汝作不淨事。一心塗治一切廁勿令人知。塗已洗浴禮三十五佛稱虛空藏名。向十二部經五體投地。自說罪咎等。九十日等者。般舟經云。有四事疾得是三昧。一者不得有世間思想如指相彈頃三月。二者不得臥出三月如指相彈頃。三者經行不得休息不得坐三月。除其飯食左右。四者為人說經不得望人衣服飲食。是為四。般舟此云佛立。三昧成時見十方佛在虛空中立。故名佛立也。灰湯下明上諸行法各淨三業也。旋誦下諸法各有製度旋誦之度方等最[2]切。旋一百二十匝誦袒持呪一百二十遍。一旋一呪不徐不疾。旋訖却坐思惟中道正空。導此軌儀故名作法。二取相十二夢王者。方等陀羅尼經云。先求好夢凡十二種。隨得一相則許懺悔。梵網經云。若犯十戒者應教懺悔要見好相。好相者佛來摩頂見光見華等便得罪滅。唱聲下彼經明行者夢中若坐禪中現此菩薩。以摩尼珠印印行者臂。作罪滅字。或聞罪滅聲。得此相起知罪必滅。雖不下以在道場非不作法。俱從勝立名為取相。言[3]事用者。作法也。三無生。以無念念念罪實相。念與實相能所名別其體不二。如是念之罪相既忘實相亦泯。此慧如日[4]銷罪霜露。無緣緣畢竟空無中邊相。此理無過故名最上。雖不下此三種懺同時而修。無生是正二為助緣故云兼兩。斯乃正助一合而行。如膏益明證理彌速也。二作法下明三種功能二。初正示功能二。初明滅惡二。初四番通小釋。言通小者。以此四番釋三種懺。意雖在大而且未彰異小之相。故使滅惡於大小說皆無妨故。故云通小。四中初約遮性釋三。初作法。無作罪者。昔受佛戒由作法故發無作體。若毀犯者得違逆罪。今由作法翻破此罪。言性罪者即十惡也。不論受與不受犯之性自是罪。如犯下論云。斬大草殺畜二罪同懺。二種違制之罪俱除而殺畜償命猶存。二取相。由以定心想成勝相。熏修力強能轉惡業。是故能滅性遮二罪。如[5]代下枝葉喻性遮罪。根本喻無明也。心惑既存罪可重作。如枝葉續生也。既對遮性辨於無明。故此無明通界內外。此即通小之相也。三無生。二又下約三學釋。作法防非故滅戒罪。取相專意故滅定罪。無生觀照故滅慧罪。事非是戒家罪。</w:t>
      </w:r>
    </w:p>
    <w:p>
      <w:pPr>
        <w:pStyle w:val="SourceText"/>
      </w:pPr>
      <w:r>
        <w:t>散亂是定家罪。惑暗是慧家罪。三又作下除三報釋。雖俱報障而有苦樂。三惡唯苦違法而得故作法能除。人道之報半苦半樂。散善所招故取相能滅。三界天報望人皆定。無苦惟樂。三漏所感故無生能滅。四又下除三業釋。例報可知。能感所感而分兩釋也。二又作下二番惟大釋。前之四釋通大小乘。無生滅惑未簡通別。作法或取毘尼之制。今之二釋無生的破障中無明。通惑不生為今取相。驗知此去惟就大釋二。初別煩惱釋。怖畏屬思憂愁屬見。今作法成位在五品。能伏此惑。指伏為破故云亦是。取相懺成在七信位。故滅四住。既見真諦望中名相故名取相。無生觀成位登初住。所除的在根本無明。故知此釋別就大乘明三種懺。二又三下通三障釋。共除報者。此乃現報。父母生身得六根淨。轉報實在正助合行。若但理觀雖入真似。亦有不得六根淨者。故云三懺共除報障。取相除業者。約出假說。能挾宿世無量業種作度生緣。業不能障於業自在名除業障。以其未是真出假位。故見俗諦猶名取相。無生除惑其義可知。二又作下明生善。仍約喻顯五石者。謂白瑛紫瑛石膏鍾乳石脂。五芝者謂五色[6]令芝也。薑桂且喻小乘作法故未生善。若大作法生善非少。五石五芝通。喻小大生事理。善二如是下勸人修。學言須知者謂須知小大皆能滅惡生。善須知此三修方有。益說而不行為罪所得也。三今文下明經具三懺二。初示經有三文。二結懺為經用。</w:t>
      </w:r>
    </w:p>
    <w:p>
      <w:pPr>
        <w:pStyle w:val="SourceText"/>
      </w:pPr>
      <w:r>
        <w:t>[7]◎</w:t>
      </w:r>
    </w:p>
    <w:p>
      <w:pPr>
        <w:keepNext/>
      </w:pPr>
      <w:r>
        <w:rPr>
          <w:rFonts w:ascii="Noto Sans KR" w:hAnsi="Noto Sans KR"/>
          <w:b/>
          <w:color w:val="2E74B5"/>
        </w:rPr>
        <w:t>한국어 번역</w:t>
      </w:r>
    </w:p>
    <w:p>
      <w:pPr>
        <w:pStyle w:val="TranslationText"/>
      </w:pPr>
      <w:r>
        <w:t>둘째, ‘이시(爾時)…’부터는 큰 단락의 정종분을 둘로 나눈다. 첫째는 글의 뜻을 총괄하여 보이는 것을 둘로 나눈다. 첫째는 경문의 시작과 끝을 보인다. 참회품·찬탄품·공품 세 품 전부와, 이 수량품의 절반이, 함께 정설에 해당한다. 둘째, 아래의 ‘범삼(凡三)…’부터는 세 장의 큰 뜻을 변별하는 것을 둘로 나눈다. 첫째는 다른 스승들의 설을 서술하는 것을 둘로 나눈다. 첫째는 바로 다른 설을 밝히는 것을 셋으로 나눈다. 첫째는 첫 번째 스승의 설을 서술한다. 둘째, 아래의 ‘이운(二云)…’부터는 두 번째 스승의 설을 서술하는 것을 둘로 나눈다. 첫째는 그 설을 서술한다. 둘째, 아래의 ‘차내(次乃)…’부터는 장안이 논파한다. 여기서 ‘스승’이나 ‘천태’라고 말하지 않았으므로, 장안이 사사로이 논파한 것임을 알 수 있다. 공은 비록 중도이지만 인위에서 중도를 써서 집착을 깨뜨리는 것이며, 아직 과위에서 드러난 중도의 체 자체는 아니다. 법은 비록 다르지 않지만 작용과 드러남의 뜻은 다르다. 옛사람이 이를 어두워했으므로 지금은 그 설을 쓰지 않는다. 셋째, 아래의 ‘삼장(三藏)…’부터는 진제의 설을 서술하는 것을 둘로 나눈다. 첫째는 그 설을 서술한다. ‘허공 등’이라는 것은, 신역경의 삼신분별품에서 말하기를, 허공장보살이 부처께 아뢰었다. “어떻게 보살이 여러 여래의 매우 깊고 비밀한 법에서 법답게 수행합니까?” 이것을 가리켜 ‘서(敘)’라고 한 것이다. 둘째, 아래의 ‘직시(直是)…’부터는 장안이 논파한다. 여러 경전의 절절마다 모두 질문을 일으키는 대목이 있는데, 어찌 그것을 모두 ‘서’라고 할 수 있겠는가. 그러므로 그 뜻이 약하다고 하였다. 둘째, 아래의 ‘사운(師云)…’부터는 지금 스승의 취사이다. 저 허공장보살이 비록 인에 의거하여 물었지만, 부처의 답은 곧 “모든 여래에게 세 몸이 있다”라고 하였으니, 어찌 과에 관한 뜻이 아니겠는가. 그러므로 진제의 설은 버리고 첫 번째 집의 설을 취한다. 두 번째 스승의 설은 알 수 있다. 둘째, 아래의 ‘신구(新舊)…’부터는 지금의 뜻을 밝히는 것을 셋으로 나눈다. 첫째는 신역경에 의거하여 종과 체를 밝히는 것을 셋으로 나눈다. 첫째는 네 부처가 적을 말하여 본을 드러낸다. 팔십 년이 짧다는 의심을 씻어 주고, 바다의 물방울 같은 장구한 응신의 수명을 밝힌다. 이미 응화신이 능히 길기도 하고 짧기도 함을 들으면, 법신과 보신이 멸하지도 않고 생하지도 않음을 통달한다. 본과 적이 이미 융합되면 사량분별이 끊어진다. 상근기는 다만 그 적만 들어도 또한 본원(本源)을 깨닫는다. 이것이 첫 번째 주(周)에 해당한다. 둘째, 아래의 ‘약미(若未)…’부터는 왕자가 본을 보여 적을 깨닫게 한다. 신역경의 수량품에서는, 네 부처가 수명을 설하여 중생을 이롭게 하는 일이 끝난 뒤, 교진여 바라문이 하늘에 태어나고자 하여, 겨자씨만 한 부처의 사리를 구하였다. 이차비왕자가 게송으로 답하여 말하였다. “가령 모기와 등에의 다리를, 성루로 만들 수 있고, 여래의 적정한 몸에, 사리가 있는 일은 없다. 토끼의 뿔로 사다리를 만들어, 땅에서 하늘로 올라갈 수 있고, 삿되게 부처의 사리를 생각하여, 공덕을 얻는 일이 있을 수 없다. 쥐가 토끼뿔 사다리를 타고 올라가, 달을 먹어 아수라를 없앤다 하여도, 사리에 의지하여 미혹을 다하고, 해탈하는 일은 있을 수 없다.” 중근기는 법신의 이치가 본래 생멸하지 않는다는 말을 바로 듣고, 보신과 응신이 능히 상주하기도 하고 무상하기도 함을 깨닫는다. 이치와 일이 이미 융합되면 사량분별이 곧 끊어진다. 이것이 두 번째 주에 해당한다. 셋째, 아래의 ‘약미(若未)…’부터는 석가가 본과 적을 함께 논하여 모두 이해하게 한다. 하근기는 이미 둔하므로, 본이나 적 한쪽만 말해서는 서로 융합하는 뜻을 멀리서 이해하지 못한다. 그러므로 석가께서 삼신을 갖추어 설하신다. 이른바 법신·응신·화신이다. 허공에 의지해 번개가 있고 번개에 의지해 빛이 있는 것과 같다. 법신은 이치이고 응신은 지혜이다. 지혜가 이미 이치에 응하면 곧 화신을 일으킨다. 삼신은 그윽이 하나이지만 하나로 고정되지 않는다. 삼신은 각각 분명히 존재한다. 그러므로 품의 제목을 ‘삼신분별’이라 한다. 법신과 응신은 본이고 화신은 적이다. 한때에 함께 설하면 곧 묘한 이해가 생겨 사량분별이 끊어진다. 이것이 세 번째 주에 해당한다. 이 세 차례는 모두 여래의 상주라는 종을 설하여 체를 드러낸 것이다. 뜻은 듣는 이로 하여금 지혜를 일으켜 이치를 증득하게 하는 데 있다. 둘째, 아래의 ‘참품(懺品)…’부터는 세 품이 모두 용을 밝힌다고 판정한다. 부처의 지혜라는 종이 법성이라는 체를 드러낸다. 이것을 곧 경의 종과 경의 체라 한다. 모든 중생은 이 종과 체를 본래의 마음으로 삼으므로, 만일 능히 참회하고 찬탄하며 두 가지 공을 닦으면, 부처의 묘한 작용이 전 체에서 일어나, 이 중생들로 하여금 악을 없애고 선을 내게 하며, 또 공의 작용을 일으켜 두 작용을 인도하여 이루게 한다. 그러므로 세 품이 모두 경의 용이라고 하였다. 셋째, 아래의 ‘금지(今之)…’부터는 이 본이 두 차례를 생략했음을 밝힌다. 그 두 차례가 모두 삼신을 드러내고, 지금 이 한 차례에서 드러난 것과 다르지 않기 때문이다. 그러므로 담무참이 간략함을 좋아하는 근기에 따라 뒤의 두 차례를 번역하지 않았다. 둘째, 아래의 ‘문위(文為)…’부터는 글을 나누어 풀이하는 것을 넷으로 나눈다. 첫째 글은 둘로 나눈다. 첫째, 글을 나눈다. 둘째는 풀이하는 것을 넷으로 나눈다. 첫째는 네 부처가 게송을 설하는 것을 둘로 나눈다. 첫째, 경가(經家)의 서술이다. 둘째는 네 부처가 비유를 설한 부분을 둘로 나눈다. 첫째는 몸과 설법을 분별하여 묻고 답하는 것을 둘로 나눈다. 첫째, 묻는다. 둘째는 답을 둘로 나눈다. 첫째는 설법을 밝힌다. 본래 근기에 맞추는 것이므로 공통인가 개별인가에 정해진 바가 없다. 둘째, 아래의 ‘견역(見亦)…’부터는 몸을 밝힌다. 제목을 풀이하여 교를 판정할 때 이 경은 통교에 속한다. 이 교에서는 부처의 장륙신과 존특신이 한 몸이면서 보는 이에 따라 달리 보인다고 밝힌다. 그러므로 ‘합신(合身)’이라 한다. 지금 이 방 안에는 삼승의 대중이 있다. 그 셋 가운데 이근의 보살은 깊이 공을 관하여 불공의 이치를 본다. ‘불공의 이치’란, 곧 중생과 부처가 함께 지닌 하나의 깨달음의 성품이다. 그러므로 비록 부처를 보더라도 부처가 밖에서 온 것이 아니며, 크게 보이거나 작게 보이거나 모두 한계가 없다. 그러므로 네 부처가 모두 존특신이고, 몸·지혜·응용이 하나이며 상주한다고 한다. 어찌 여러 부처만 둘도 없고 다름도 없겠는가. 그 제자들과도 또한 다르지 않다. 그러므로 ‘대중이 하나’라고 한다. 비록 아직 개폐하지 않았어도 이근의 사람은 동일하게 본다. 둔근 보살과 이승은 다만 공만 보기 때문에, 마침내 네 부처가 자기 밖에서 오는 것으로 본다. 색신의 한계를 취하므로 다만 응신과 화신일 뿐이다. 부처조차 각각 다르게 보는데 제자가 어찌 같겠는가. 삼승이 서로 구별되므로 ‘대중이 많다’고 한다. 둘째, 아래의 ‘분팔(分八)…’부터는 글을 나누어 뜻을 풀이하는 것을 둘로 나눈다. 첫째는 두 집안의 분문을 서술한다. 둘째, 아래의 ‘구운(舊云)…’부터는 첫 번째 스승을 따라 뜻을 풀이하는 것을 넷으로 나눈다.</w:t>
      </w:r>
    </w:p>
    <w:p>
      <w:pPr>
        <w:pStyle w:val="TranslationText"/>
      </w:pPr>
      <w:r>
        <w:t>첫째는 네 게송으로 비유를 세우는 것을 둘로 나눈다. 첫째는 옛 설을 논파하는 것을 둘로 나눈다. 첫째는 그 설을 서술한다. 둘째, 아래의 ‘시의(是義)…’부터는 이를 논파한다. 여러 부처가 설법함에는 처음·중간·끝의 세 때에 그릇됨이 없다. 그러므로 처음도 좋고 중간도 좋고 끝도 좋다. 능전에는 법도가 있으므로 그 말이 교묘하고 미묘하며, 소전은 정분별을 떠났으므로 그 뜻이 깊고 멀다. 만일 의미가 전혀 없다면 어찌 상주라는 종을 깨닫겠는가. 그러므로 옛 스승이 경의 뜻을 전혀 알지 못했음을 알 수 있다. 둘째, 아래의 ‘차작(且作)…’부터는 지금의 해석을 둘로 나눈다. 첫째는 장을 열어 뜻을 서술하는 것을 둘로 나눈다. 첫째는 장을 연다. 대사가 풀이한 뜻은 다함이 없다. 근기에 맞추어 문장을 풀이하면서 우선 세 가지 뜻을 보인다. 둘째, 아래의 ‘사제(四諦)…’부터는 그 뜻을 서술하는 것을 둘로 나눈다. 첫째는 세 가지 인과를 밝힌다. 사제는 이치이다. 인과가 함께 이에 의지한다. 사념처는 행이다. 그 수행은 인위에 있다. 사덕은 본래 갖추어진 것이다. 그 증득은 과위에 있다. 이 세 뜻이 아니면 상주라는 종을 드러낼 수 없다. 둘째, 아래의 ‘약론(若論)…’부터는 세 가지가 서로 말미암는 관계를 밝힌다. 과를 찾으면 인에서 비롯되고, 인과는 제에서 비롯된다. 인과를 이루고자 한다면 제를 이해하는 것이 먼저이다. 둘째, 아래의 ‘상이(上以)…’부터는 장에 의거하여 뜻을 풀이하는 것을 셋으로 나눈다. 첫째는 사제에 의거하여 풀이하는 것을 둘로 나눈다. 첫째는 사제로 게송을 풀이하는 것을 둘로 나눈다. 첫째는 먼저 제의 뜻을 설명하는 것을 둘로 나눈다. 첫째는 사제의 뜻을 밝히는 것을 셋으로 나눈다. 첫째는 위 문단과 대응시켜 경과 지를 밝힌다. 위에서는 능설하는 사람을 밝혔으므로 지혜에 대응시키는 것이 마땅하다. 지금은 설해진 법을 밝히므로 이치에 대응시키는 것이 마땅하다. 둘째, 아래의 ‘구독(舊讀)…’부터는 옛 해석이 다만 사(事)에만 머문 것을 논파한다. ‘문장을 읽는다’는 것은, 《대론》 제3에서 십호 가운데 정변지를 풀이한 문장을 말한다. 그러므로 논에서 묻기를, “어떻게 정변지라 하는가?”라고 하였고, 답하기를 “고를 고의 상 그대로 안다”라고 하였다. 옛사람은 이 문장을 읽으면서 비록 ‘여(如)’자를 ‘다르지 않음’으로 풀이했지만, 삼장교에서는 사를 알아 이치에 부합하는 것을 ‘다르지 않음’이라 한다는 점을 알지 못했고, 마하연에서는 사를 아는 것이 곧 이치인 것을 ‘다르지 않음’이라 한다는 점도 알지 못하였다. 그리하여 뜻풀이가 오직 사에만 머물고 이치를 전혀 드러내지 못했다. 또 이 문장은 정변지를 풀이한 것이다. 정(正)은 진제를 알고 변(遍)은 속제를 안다는 뜻이다. 셋째, 아래의 ‘금명(今明)…’부터는 지금 스승의 바른 뜻을 밝히는 것을 둘로 나눈다. 첫째는 이제에 의거한다. 둘째는 삼제에 의거하는 것을 둘로 나눈다. 그 해석의 뜻은, 고 등 네 가지가 세간과 출세간의 인과라는 경계인데, 이 네 경계에서 만일, 곧 진이면서 곧 속이고 또한 공·가·중임을 깨닫지 못하면, ‘제’라고 이름할 수 없다는 것이다. 또 이제를 깨닫되 중도를 진실로 삼고, 삼제를 논하면서 공과 가의 뜻을 중제에 둔다. 미혹과 깨달음의 십계 인과에서, 하나하나 중도를 보고 모든 법이 무작임을 보아야, 비로소 ‘세간의 상이 항상 머문다’고 할 수 있다. 그 이치가 그렇지 않다면, 무엇으로 신상의 의심을 씻어 주겠는가. 두 구절 모두 먼저 고제를 풀이한 것이다. 둘째는 나머지 제에도 예를 적용하여 결론짓는다. 둘째, 아래의 ‘명식(明識)…’부터는 제에 대응한 뜻을 밝힌다. 둘째, 아래의 ‘일체(一切)…’부터는 제로 경문을 풀이하는 것을 넷으로 나눈다. 인과에서 인을 먼저, 과를 뒤에 두어 물·산·땅·허공을 가지고, 집·고·도·멸에 대응시키며, 각각 모두 셋으로 나눈다. 첫째는 해당 문장을 들어 보이고, 둘째는 증거를 인용하며, 셋째는 풀이하여 결론짓는다. 고제에서 《소반야》를 인용했다는 것은, 《금강반야경》을 말한다. 《대품반야경》 등에 상대하여 ‘소’라고 일컫는다. 문장은 작지만 이치는 대부와 같다. 그 경에서는 수미산을 부처의 몸에 비유하였다. 지금 고를 증명한 것은 적취한다는 뜻이 같기 때문이다. 집이 감응하여 생긴 것이라는 뜻은 아니다. 그러나 부처의 과보를 들어 중생의 과보를 증명한 것은, 고가 무작이어서 음과 입이 모두 진여임을 드러내기 위한 것이다. 버릴 고가 없으니 곧 생이면서 멸하기 때문이다. ‘반치(盤峙)’는 빙 둘러 서 있다는 뜻이다. ‘치(峙)’는 서 있다는 뜻이다. 혹 ‘반(磐)’자로 쓰기도 하나 잘못이다. 도제에서 《법화경》의 ‘지지(智地)’를 인용한 것은, 땅으로 땅을 비유한 것이다. 이미 지혜의 땅에 이르렀으니 도의 가운데에 있다는 뜻이다. ‘수로와 육로 두 길’이라는 것은, 육로는 다만 바다의 이 언덕에 이를 뿐이므로, 삼승이 함께 닦는 도품에 비유할 수 있다. 변역생사를 건너지 못했으니 아직 이 언덕에 있는 것이다. 수로는 바다의 저 언덕에 이를 수 있으므로, 일승에서 따로 닦는 도품에 비유할 수 있다. 능히 두 생사를 곧바로 삼덕의 언덕에 이르게 한다. 멸제에서 《법화경》을 인용한 것은, 허공으로 허공을 비유한 것이다. 이 공은 구경(究竟)이므로 ‘마침내 돌아간다’고 한다. ‘다섯 가지 가림’이란, 연기·구름·먼지·안개·아수라의 손이다. ‘세 가지 빛’이란, 해·달·별이다. 상주하는 멸의 이치는 본래 가려진 적이 없고 지금 또한 새로 깨끗해진 것도 아니다. 묻는다. 만일 산으로 부처의 몸을 비유하고, 도에서는 땅으로 지혜의 땅을 비유하며, 멸에서는 허공으로 묘공을 비유한다면, 이 세 가지에는 이미 곧 이치라는 교설이 있으므로, 증득된 법신을 논할 수 있을 것이다. 그런데 처음 집제의 인용·증명·해석·결론에서는, 다만 번뇌를 논했을 뿐인데 어찌 또한 법신이라 이름할 수 있는가. 답한다. 무작사제는 하나하나가 모두 중도이다. 만일 모든 것이 번뇌로 귀착하지 않는다면, 어찌 ‘곧 중도’라고 이름하겠는가. 곧 중도이기 때문에 고를 법신이라 이름하고, 도는 지혜의 땅이며, 멸은 묘공이라 이름한다. 그러므로 바로 번뇌로 집을 풀이하여 법신을 보인다는 것을 알아야 한다. 그 뜻이 가장 오묘하다. 수행자는 이를 알아야 한다. 둘째는 사제로 의심을 풀이하는 것을 둘로 나눈다. 첫째는 이치를 보여 의심이 끊어지는 것을 밝히는 것을 둘로 나눈다. 첫째는 이치를 보여 그 모습을 밝힌다. 위에서 총서의 ‘모든 세간에 일찍이 없던 일이 모두 갖추어 나타났다’를 풀이하면서, 십계의 가실과 의보가 모두 삼덕을 드러냄을 나타냈다. 지금은 십계의 가실과 의보에 각각 사제가 있고, 제마다 삼덕임을 밝힌다. 이것이 이치가 두루한 모습이므로 법신이라 이름한다. 이를 아는 것을 보신이라 하고, 작용을 일으키는 것을 응신이라 하며, 응에는 장단이 있다. 둘째, 아래의 ‘신상(信相)…’부터는 의심이 끊어지는 모습을 보이는 것을 셋으로 나눈다. 첫째는 끊어야 할 의심이다. 둘째, 아래의 ‘사불(四佛)…’부터는 능히 끊는 법이다. 네 가지 비유는 본래 응신의 수명이 길다는 것을 깨우치기 위한 것이다. 대사가 특별히 사제로 이를 풀이하였다. 만일 응신의 수명이 전부 법신이 아니라면,</w:t>
      </w:r>
    </w:p>
    <w:p>
      <w:pPr>
        <w:pStyle w:val="TranslationText"/>
      </w:pPr>
      <w:r>
        <w:t>삼신이 한 체라는 뜻을 가지고 어찌 소의 두 설명을 묘하게 회통할 수 있겠는가. 그러므로 먼저 말하기를, “그 말은 교묘하고 미묘하며 그 뜻은 깊고 멀다”라고 하였다. 만일 일정하게 한 몸만을 비유한다면 말이 어찌 교묘하겠는가. 만일 셋이 모두 각각의 뜻일 뿐이라면 어찌 깊겠는가. 셋째, 아래의 ‘거응(舉應)…’부터는 그 뜻이 교묘함을 찬탄한다. 문면은 응신의 장수를 비유하지만 뜻은 보신과 법신을 드러낸다. 신상이 그 뜻을 얻어 의심의 어둠이 활짝 밝아졌다. 둘째, 아래의 ‘석차(釋此)…’부터는 이 풀이가 묘함을 찬탄하며 자세히 생각할 것을 권한다. 네 부처는 교묘한 비유로 신상의 의심을 끊었고, 지자는 묘한 해석으로 수행자의 이해를 일으킨다. 지금 이미 이를 만났으니 어찌 자세히 생각하지 않겠는가. 둘째, 아래의 ‘사게(四偈)…’부터는 사념처에 의거하여 풀이한다. ‘념’은 곧 공·가·중의 세 묘한 관이다. ‘처’는 신·수·심·법의 네 묘한 경계이다. 이 관과 경계가 아니면 삼신이 드러날 수 없다. 어찌 상주를 논한다고 할 수 있겠는가. 이 풀이는 셋으로 나눈다. 첫째는 게송을 법에 대응시키는 것을 셋으로 나눈다. 첫째는 개별적인 것을 버리고 공통적인 것을 따른다. 신·수·심·법은 다만 오음이다. 그러므로 사념처가 본래 고제에 있음을 알 수 있다. 그러나 염처관의 수행은 사교에 모두 통한다. 지금은 오직 원교에 의거한다. 곧 몸을 깨끗함·깨끗하지 않음·깨끗함도 아님·깨끗하지 않음도 아님으로 관하고, 나아가 법을 나·나 아님·나이면서 나 아님·나도 아니고 나 아님도 아님으로 관하여, 모두 삼제를 이룬다. 둘째, 아래의 ‘일체(一切)…’부터는 공통적인 것에서 각각에 대응하여 풀이한다. 상음과 행음의 염처라는 것은, 다만 법념처가 이 두 음을 합한 것이다. 지금 땅에 배대하고자 하므로 음의 명칭을 그대로 둔 것이다. ‘상은 취하고 행은 행한다’는 것은, 상은 형상을 취하고, 행은 옮겨 흐른다는 뜻이다. 그러므로 ‘행행(行行)’이라고 한다. 뒤의 ‘행’자는 평성으로 읽는다. 셋째, 아래의 ‘약관(若觀)…’부터는 게송에 대응시킨 까닭을 밝힌다. 상주의 인과는 원만한 염처가 아니면 이룰 길이 없다. 그러므로 이를 사용하여 게송에 대응시킨다. 둘째, 아래의 ‘약관(若觀)…’부터는 법으로 의심을 풀이하는 것을 둘로 나눈다. 첫째는 염처의 인과를 밝히는 것을 둘로 나눈다. 첫째는 인을 닦는 모습을 밝힌다. 네 가지 마름은 곧 공이다. 네 가지 무성함은 곧 가이다. 둘 다 아닌 것은 곧 중도이다. 설명에는 차례가 있으나 수행에는 앞뒤가 없다. 곧 일심삼관이다. 그러므로 부처께서 네 그루는 마르고 네 그루는 무성한 쌍수의 사이에서 반열반하신 것은, 바로 이것을 나타낸 것이다. 둘째, 아래의 ‘성오(成五)…’부터는 과를 얻는 모습을 셋으로 나눈다. 첫째는 삼덕이 원융하여 서로 즉하는 모습을 밝힌다. 곧 마름이고 곧 무성함이며 곧 마름도 무성함도 아님을 한 찰나에 닦는다. 찰나찰나 원만한 염이 쉬지 않는다. 오품을 거쳐 상사위를 발하고 진실한 증득에 이른다. 과위에 이르면 삼혹이 모두 깨끗해진다. 백계의 오음이 자재하고 걸림이 없으므로, 오해탈이라 이름한다. 백계의 오음이 허공처럼 청정하므로, 오반야라 이름한다. 백계의 오음이 궁극적으로 사량하기 어려우므로, 오법신이라 이름한다. 지혜가 오음의 이치에 합치하니, 그것은 지혜가 합치하는 대상이기 때문에, 이를 이치라 한다. 체는 비록 하나이지만 나뉘지 않으면서 나뉜다. 반야는 능히 합치하는 것이고 법신은 합치되는 것이다. 서로 합치하므로 해탈의 작용을 일으킨다. 아래의 ‘수삼(雖三)…’부터는 비밀장의 뜻을 밝힌다. 평소에 설명한 것과 같다. 둘째, 아래의 ‘인왕(仁王)…’부터는 오음이 상주하는 모습을 밝힌다. 성(性)은 변하지 않음을 이름한다. 곧 백계의 오음과 팔상이 옮겨가지 않으며 시방에 두루하지만, 현상적 음(陰)의 밑에 따로 성품의 음이 있는 것은 아니다. 다만 선악의 음과 오염된 음 등이, 그 자체로 상주하는 것을 법성음이라 이름할 뿐이다. 삼가 따로 구하지 말라. 셋째, 아래의 ‘음지(陰之)…’부터는 삼신의 체와 용의 모습을 밝힌다. 법신과 보신의 양쪽 모두에 고정되지 않은 전 체가 작용을 일으키므로 능히 상주하기도 하고 무상하기도 한다. ‘상주의 작용이면 길다’는 것은, 길면 네 가지 비유이고 짧으면 팔십 년이라는 뜻이다. 이미 모두 응신의 수명이므로 모두 무상하다. 그런데 지금 장단으로 상주와 무상을 나눈 것은, 산과 근 등의 비유가 능히 상주를 드러내기 때문이다. 만일 체가 상주하지 않는다면, 어찌 응용을 인간과 천상이 헤아릴 수 없을 만큼 길게 할 수 있겠는가. 그러므로 신상은 팔십 년 뒤에 멸한다는 말을 듣고 수명이 무상하다고 의심했으나, 네 가지 긴 수명의 비유를 듣고 상주의 체를 깨달았다. 그러므로 ‘상주의 작용이면 길고 무상의 작용이면 짧다’고 하였다. 둘째, 아래의 ‘신상(信相)…’부터는 과의 작용을 가지고 의심을 풀이하는 것을 셋으로 나눈다. 첫째는 깨뜨려야 할 의심이다. 둘째, 아래의 ‘사불(四佛)…’부터는 능히 깨뜨리는 법이다. 셋째, 아래의 ‘신상(信相)…’부터는 이해를 얻은 모습이다. 이 세 부분은 앞에서 사제로 의심을 풀이한 뜻과 다르지 않다. 그러나 반드시 깊이 궁구해야 한다. 셋째, 아래의 네 게송부터는 사덕(四德)에 의거하여 풀이하는 것을 둘로 나눈다. 첫째는 게송을 사덕에 대응시키는 것이다. 땅을 부수어 티끌로 만들더라도 오히려 청정하다는 상(相)조차 없는데, 어찌 더러움이 남아 있겠는가. 그러므로 정덕(淨德)에 대응시킨다. 이는 이치의 청정을 비유한 것이니, 청정과 더러움 양쪽을 모두 여읜 청정이다. 둘째, 아래의 ‘사덕…’부터는 사덕으로 의심을 풀이하는 것을 둘로 나눈다. 첫째는 사덕의 작용을 드러낸다. 상(常) 등의 사덕은 배우는 이가 반드시 가려 알아야 한다. 이름은 같아도 체는 다르다. 첫째, 범부가 집착하는 상·락·아·정은 그 체가 견혹과 사혹이다. 둘째, 보살이 세우는 상·락·아·정은 그 체가 무명이다. 셋째, 부처가 증득한 상·락·아·정은 그 체가 중도이다. 지금의 네 가지는 모두 중도이다. 그러므로 모두 쌍비(雙非)로 그것을 드러낸다. 이치상 반드시 열두 가지 전도를 모두 부정해야 한다. 지금의 이 상(常) 등과 ‘비상비무상(非常非無常)’ 등은 이름은 다르지만 체는 같다. 사덕의 쌍비가 곧 법신이다. 네 가지가 능히 지혜와 계합하는 것이 곧 보신이다. 법신과 보신이 이미 계합하면, 능히 중생에 응하여 상·무상에서부터 정·부정에 이르기까지 자재한 응용을 일으킨다. 둘째, 아래의 ‘신상…’부터는 의심의 생각을 제거하는 것을 셋으로 나눈다. 첫째는 깨뜨려야 할 의심이다. 둘째, 아래의 ‘사불…’부터는 능히 깨뜨리는 법이다. 셋째, 아래의 ‘신상…’부터는 이해를 얻은 모습이다. 사제로 의심을 끊는 뜻을 안다면, 이 세 가지는 알 수 있다. 둘째, ‘억백…’ 아래의 한 게송은 비유를 합하는 것으로, 둘로 나눈다. 첫째는 옛 해석의 두 가지 잘못을 제시한다. 둘째, 아래의 ‘옛사람은 말하기를…’부터는 지금의 뜻을 밝혀 옛 해석을 논파하는 것을 둘로 나눈다. 첫째는 치우치게 글만 취한 것을 논파하는 것으로, 둘로 나눈다. 첫째는 옛 해석을 제시한다. 옛사람은 단지 문구에만 맞추었을 뿐, 사불이 교묘하게 뜻을 보인 의도를 알지 못했다.</w:t>
      </w:r>
    </w:p>
    <w:p>
      <w:pPr>
        <w:pStyle w:val="TranslationText"/>
      </w:pPr>
      <w:r>
        <w:t>둘째는 지금의 뜻을 보이는 것으로, 둘로 나눈다. 첫째는 경문의 깊은 뜻을 보인다. 네 비유에는 수량이 있고 백천은 수인데, 누가 이것을 모르겠는가. 반드시 유량과 유수를 들어 무량·무수를 비유한 것임을 통달해야 한다. 둘째, 아래의 ‘그대가 이미…’부터는 옛 해석이 경을 무고함을 꾸짖는다. 그 말에는 종(縱)과 탈(奪)이 있다. 종으로 보면 응화신을 안 것이고, 탈로 보면 보신과 법신을 미혹한 것이다. 보신과 법신은 곧 응화신의 체와 근본이다. 깊은 글을 얕게 풀이하면 스스로를 훼손하고 남도 훼손한다. 스스로 이미 허물을 부르고 또 남으로 하여금 가르침을 비방하게 한다. 둘째는 뜻을 치우치게 집착한 것을 논파한다. 뜻이란 소전(所詮)인 화신·응신·법신이다. 이 세 몸은 모두 네 구를 갖춘다. 곧 상·무상·쌍역·쌍비이다. 이는 삼신과 일신을 하나나 다름으로 사유하거나 말할 수 없음을 드러낸다. 옛사람은 이것을 미혹하여 화신은 반드시 무상하다고 하였다. 혹은 화신이 곧 법신이라고 들었기 때문에 상주한다고 하면서도, 여전히 법신은 상주하고 화신은 무상하다고 여겼다. 이는 참으로 ‘즉(即)’ 자의 뜻을 알지 못했기 때문이다. 그러므로 《기신론》에서 말한다. “그 응해야 할 바에 따라 항상 능히 머물러 유지하여 무너지지도 않고 잃어버리지도 않는다.” 이는 화신이 두 뜻을 모두 갖춘다는 것을 드러낸다. 셋째, 아래의 ‘이 때문에…’ 두 게송은 의심을 끊는 것으로, 둘로 나눈다. 첫째는 원인을 들어 뜻을 풀이하는 것으로, 둘로 나눈다. 첫째는 사행(事行)에 의거하여 문장을 풀이하는 것으로, 둘로 나눈다. 첫째는 인연에 의거하여 풀이한다. 인은 친하고 연은 소원하다. 살생하지 않아 목숨을 보존하는 것은 장수의 인이다. 이것이 인이 친하다는 뜻이다. 음식을 보시하여 목숨을 돕는 것은 장수의 연이다. 이것이 연이 소원하다는 뜻이다. 둘째, 아래의 ‘만약…’부터는 두 연에 의거하여 풀이한다. 불살생에는 두 가지가 있다. 살생하지 않는 것은 지선(止善)이고, 방생하는 것은 행선(行善)이다. 불투도에도 두 가지가 있다. 훔치지 않는 것은 지선이고, 음식을 보시하는 것은 행선이다. 그러므로 십선은 각각 지선과 행선을 갖추며, 모두 두 연이라 이름한다. 경문에서는 두 선 가운데 지와 행을 서로 하나씩 들어 보였다. 각각이 모두 장수의 두 연이다. 보리심을 일으켜야 비로소 인이라고 이름한다. ‘법성’이라고 한 것은, 무작사서(無作四誓)가 온전히 법성에서 일어나는 것이 장수의 인이라는 뜻이다. 여러 가지 두 연은 참된 도심을 도울 수 있으므로, 마침내 법신과 보신이 상도 아니고 무상도 아님에 계합하고, 능히 응화신의 상과 무상을 일으킨다. 삼신이 한 체인 것, 이것이 묘상(妙常)이다. 둘째, 아래의 ‘법식…’부터는 법문을 밝히는 것이니 위를 가리킨다. 법문에 의거하여 음식 보시와 불살생 등을 밝히는 것은, 의념서(疑念序)의 소(疏) 가운데 자세히 설명되어 있다. 둘째, 아래의 ‘인을 닦아…’부터는 과에 의거하여 의심을 끊는다. 긴 것으로 짧음을 풀이하니 무상에 대한 의심이 끊어지고, 상주의 수명이 밝혀진다. 그러므로 ‘대사(大士)’라고 하였으니, 곧 여래를 가리킨다. 마치 ‘무상사(無上士)’라고 말하는 것과 같다. 그러므로 의정(義淨)은, 새 번역에서 이 구절을 “그러므로 대각존(大覺尊)”이라고 하였다. 넷째, ‘그러므로 그대는 이제…’ 아래의 한 게송은 결론을 이루는 것이다. 둘째, 아래의 ‘그때…’부터는 신상이 기뻐하는 것으로, 둘로 나눈다. 첫째는 들은 바에 의거하여 신상의 이해를 풀이한다. ‘본적(本迹)’이라고 한 것은, 체는 본이고 작용은 적이라는 뜻이다. 수명이 무량하다는 말을 듣고, 적의 작용이 능히 상주하여 ‘길지 않은 길이’임을 이해하였다. 이에 적의 작용이 능히 짧아 ‘짧음이 아니면서 짧음’임을 알게 되었다. 팔십 년이라는 의심이 이로부터 사라진 것이다. ‘깊은 마음’이라는 것은, 보신과 법신의 높고 깊은 체를 깨달은 것이다. 이 본체는 묘하게도 유량과 무량을 모두 끊어선다. 둘째, 아래의 ‘용약(踊躍)…’부터는 지위에 들어간 데 의거하여 기쁨을 풀이한다. 참된 신해가 일어나 환희의 지위에 들어간다. 별교에서는 초지이고 원교에서는 초주이다. 모두 무명을 깨뜨리므로 의혹이라고 이름한다. 이 아래는 모두 내범(內凡)이므로 ‘비슷함[似]’으로 풀이한다. 지위로는 십지의 정상이다. ‘만약 세우지 않는다…’라고 한 것은, 각(覺)은 곧 제십지에서 상품 무명을 깨뜨리는 것이다. 그 미혹에서 뒤의 지위로 올라간다. 이 지위를 ‘여러 미혹을 굴복시킨 정상’이라 한다. 금강유정(金剛喻定)의 정상이다. 이미 최후의 무명에 의해 움직이므로, 기쁨과 용약이 생긴다. 셋째, 아래의 ‘설하고 나서…’부터는 당기(當機)가 도를 얻는 것이다. 상근기가 처음 깨닫는다는 것은, 곧 새 경전의 삼주(三周)의 뜻을 쓴 것이다. 진여가 사리를 구한 것은 중근기이고, 삼신분별은 하근기를 위한 것이다. 아뇩다라삼먁삼보리(阿耨多羅三藐三菩提)는 ‘무상정등각(無上正等覺)’으로 번역한다. 곧 일체중생이 본래부터 가진 각성이다. 지극한 과위에 올라야만 비로소 ‘무상’과 ‘정등’이라 하는 것은 아니다. 이 각심의 발현은 오즉(五即)에 통하며, 지금은 분진즉(分真即)에 해당한다. 넷째, 아래의 ‘때에…’부터는 사불이 본처로 돌아가는 것이다. 둘로 나누니, 첫째는 인연으로 풀이한다. 이 신상 등의 한 부류 기연은 각성이 마땅히 일어나야 하였으므로, 이에 사불이 나타나지 않으면서 나타나는 것을 감응하였다. 나타난 것은 마음을 일으키게 하기 위함이다. 마음이 이미 일어났으므로 돌아가지 않으면서 돌아간다. 둘째, 관행으로 풀이한다. ‘제경(諦境)’이란, 삼제가 한 경계인 본각이다. ‘각혜(覺慧)’란, 삼지가 한 마음인 시각이다. 온전히 본각으로부터 시각을 일으키는 것을 ‘발(發)’이라 하고, 시각이 본각에 합하는 것을 ‘상응’이라 한다. ‘선상응(善相應)’이란, 반드시 둘을 함께 잊는 것이다. 잊지 않는다면 도리어 중도 안에서 막힘을 일으킨다. 둘이 함께 고요함을 나타내기 위해 나타나지 않는 것이다. 둘째, 참회품(懺悔品)을 풀이하는 것을 둘로 나눈다. 첫째, 제목을 풀이하는 것을 둘로 나누며, 먼저 참회의 뜻을 밝히는 것을 둘로 나눈다. 첫째는 큰 뜻을 바로 밝히는 것으로, 넷으로 나눈다. 첫째는 ‘참회’라는 이름을 풀이하는 것으로, 셋으로 나눈다. 첫째는 다른 경전과 대조한다. 《방등다라니경》은 사중(四衆)의 참법을 밝히고, 《보현관법경》은 육근의 참법을 밝히며, 《대경》은 아사세왕이 역죄를 참회한 것을 밝힌다. 《청관음경》은 삼장을 소멸하고 굴복시키는 것을 밝힌다. 여러 경전의 관문은 모두 죄를 멸할 수 있으니, 어느 법인들 참회가 아니겠는가. 그러나 보살행은 앞서 지은 업을 돌려, 남을 이롭게 하는 인연으로 삼기 때문에, 이에 무생 등 세 가지 참법을 논한다. 성문은 스스로 제도하는 것이므로, 비록 참회를 밝히더라도, 대개는 작법(作法)에 있으면서 삼악도를 면하기를 구한다. 그러므로 지금은 다만 대승의 여러 경전과 대조하여 산설(散說)과 전설(專說)을 밝힌다. 둘째는 바로 이름을 풀이하는 것으로, 다섯이다. 첫째는 수복(首伏)에 의거하여 풀이한다. 그런데 ‘참회(懺悔)’ 두 글자는 범어와 한어 두 음을 함께 든 것이다. 범어 ‘참마(懺摩)’는 한어로 ‘회과(悔過)’라 한다.</w:t>
      </w:r>
    </w:p>
    <w:p>
      <w:pPr>
        <w:pStyle w:val="TranslationText"/>
      </w:pPr>
      <w:r>
        <w:t>회과에는 수(首)·복(伏) 등 다섯 가지 뜻이 있기 때문이다. 지금 이미 한어와 범어 두 음을 나란히 열거하였으므로, 대사는 ‘수(首)’로 ‘참(懺)’을 풀이하고 ‘복(伏)’으로 ‘회(悔)’를 풀이하였다. 나아가 참(慚)과 괴(愧)를 짝지어 참회를 풀이하였다. 이는 배우는 이로 하여금 바로 이 두 글자에서 수복의 행과 참괴 등을 닦게 하려는 것이다. 이것이 교묘하게 법을 설하는 모습이다. 그러므로 한어와 범어의 훈고만으로 이를 책잡아서는 안 된다. 첫째는 수복에 의거하여 풀이한다. ‘수(首)’의 음은 수(獸)이다. 자기 죄를 스스로 진술한다는 뜻이다. ‘관(欵)’은 성실함이다. 둘째는 흑백에 의거하여 풀이한다. ‘기(企)’는 바라본다는 뜻이다. ‘상(尚)’은 존숭한다는 뜻이다. 셋째는 버리고 구하는 데 의거하여 풀이한다. ‘비(鄙)’는 부끄러워한다는 뜻이다. ‘오(惡)’는 오로절(烏路切)이다. 싫어한다는 뜻이다. 넷째는 드러냄과 끊음에 의거하여 풀이한다. 과거와 현재의 허물을 발로하고 미래의 계속을 끊는다. 다섯째는 참괴에 의거하여 풀이하는 것으로, 둘로 나눈다. 첫째는 총괄하여 풀이한다. 곧바로 참괴로 참회를 풀이한다. 아직 다섯 종류의 인·천의 뜻을 나누지 않았으므로, 총석(總釋)이라 이름한다. 둘째, 아래의 ‘참은 곧…’부터는 따로 풀이한다. 이에 인·천 및 사교의 사와 이의 차별을 나눈다. 둘로 나누니, 첫째는 인·천에 의거하여 풀이한다. 사람은 육안이므로 다만 드러난 것만 보고, 여러 천인은 과보로 얻은 천안이 있으므로 은밀한 것까지 본다. 이것이 사람에게 부끄러워하고 하늘에 부끄러워하는 것이다. 이를 참회라 이름한다. 둘째, 아래의 ‘또 사람…’부터는 사교에 의거하여 풀이한다. 이는 이 경이 삼승의 참회를 통틀어 말하기 때문이고, 삼승은 곧 사교를 포섭하기 때문이다. 이미 참괴의 뜻이 사교에 두루 미친다면, 수복 등의 네 가지도 어찌 그렇지 않겠는가. 설하는 이는 뜻에 의거하여 마땅히 자세히 나누어야 한다. 또 사교의 현위(賢位)는 모두 힘을 더해야 하고, 성위(聖位)는 곧 자연히 그러하니, 삼계의 인·천 과보가 작의와 자연으로 이루어지는 것에 견줄 수 있다. 또 사교의 현성과 성인에는 닦음이 있고 증득이 있다. 사교의 이치는 본래 조작된 것이 아니다. 그러므로 다시 인·천의 네 가지라 이름할 수 있다. 첫째는 삼장교로, 둘로 나눈다. 첫째는 현성과 성인이다. 현은 칠현이다. 성은 사성이다. ‘체(逮)’는 미친다는 뜻이다. 둘째, 아래의 ‘또 현…’부터는 사와 이이다. 둘째, 아래의 ‘또 참…’부터는 통교로, 둘로 나눈다. 첫째는 현성과 성인이다. 이 교의 보살은 이승과 함께 미혹을 끊으므로 삼승이 모두 성인이다. 둘째, 아래의 ‘또 셋…’부터는 사와 이이다. 셋째, 아래의 ‘또 셋…’부터는 별교로, 둘로 나눈다. 첫째는 현성과 성인이다. 통교의 성위는 단지 견혹과 사혹을 끊는 데 그친다. 별교의 삼현은 능히 진사혹을 끊고 또 무명을 굴복시킨다. 그러므로 ‘오히려 아니다’라고 하였다. 둘째, 아래의 ‘모두 이것을…’부터는 사와 이이다. 이는 단중(但中)을 제일의로 삼는다. 넷째, 아래의 ‘또 셋…’부터는 원교로, 둘로 나눈다. 첫째는 현성과 성인이다. 삼십심 이후는 모두 법신을 증득하고 모두 팔상을 드리운다. 그러므로 성인으로 판정한다. 십신은 이미 고륜해(苦輪海)를 길이 떠났으므로, 현인이라 이름할 수 있다. 둘째, 아래의 ‘모두 이것을…’부터는 사와 이이다. 공덕을 갖춘 중도를 제일의로 삼는다. 셋째는 열 가지 수를 합한다. 참괴 가운데 총과 별을 나누는데, 총 하나와 별 다섯에 수복 등 네 가지를 합하므로, 참회의 이름을 풀이하는 열 가지가 된다. 둘째는 참회하는 처소를 밝히는 것으로, 넷이다. 첫째는 참회에는 반드시 처소가 있어야 함을 밝힌다. 참회의 의지처는 마치 그릇을 두드려 다듬는 데 모루가 없으면 이루어지지 않는 것과 같다. 무엇을 모루로 삼는가. 하나의 실상이며 별도의 실상이 없다는 것을 말한다. 곧 죄의 상 자체가 그것이다. 이 처소를 얻으면, 멸하지 않는 죄가 없고 드러나지 않는 덕이 없다. 이는 다시 둘로 나뉜다. 첫째는 경을 인용하여 처소를 밝히는 것으로, 둘로 나눈다. 첫째는 여러 경을 인용하는 것으로, 둘로 나눈다. 첫째는 《대경》의 두 문장을 인용한다. ‘거친 말과 부드러운 말 등’이라는 것은, 칠방편교에서는 삼장을 반드시 멸하고 여러 행을 반드시 닦아야 하므로, 능과 소가 사라지지 않아 ‘거친 말’이라 한다. 원교에서는 일체의 수행상 악이 모두 성악(性惡) 그 자체이므로, 깨뜨릴 대상이 이미 고요하면 깨뜨리는 주체도 저절로 잊힌다. 말이 없는 말이므로 ‘부드러운 말’이라 한다. 이 거침과 부드러움의 바로 그 자리에서 적연하여 사의의 길이 끊어지므로, 모두 제일의로 돌아간다고 한 것이다. ‘사성제’라는 것은, 두 생사의 고와 오주의 집을, 성이기 때문에 버릴 것이 하나도 없고, 만행의 도와 삼덕의 멸을, 성이기 때문에 닦음도 증득도 없다. 그런데도 생사를 끊는다고 말한 것은, 즉(即)한 가운데서 끊음을 논한 것이다. 끊음 없는 끊음이므로 끊어지지 않는 것이 없다. 또한 성덕의 고를 끊는다고 말할 수 있다. 이 네 가지는 사의를 끊으므로 모두 제일의이다. 이와 같이 알 수 있는 것을 ‘처소를 얻었다’고 한다. 둘째는 《법화경》의 두 문장을 인용한다. 두루 밟아 지나가는 것을 ‘행(行)’이라 하고 가까이 익히는 것을 ‘근(近)’이라 한다. 이 둘은 모두 하나의 실상처에 의지해야 한다. 온갖 욕됨을 참으려면 반드시 이치의 땅에 머물러야 한다. 이 땅이 곧 마음인데 다시 무엇을 행하고 무엇을 분별하겠는가. 또한 ‘내가 행한다’, ‘내가 분별하지 않는다’고 여기지도 않는다. 그렇지 않다면, 어찌 ‘처소를 얻었다’고 하겠는가. ‘보배로운 곳이 가까이에 있다’는 등의 말은, 장애가 곧 덕임을 가리키는 것이니, 가까움이 어찌 이보다 더하겠는가. 그러나 반드시 관조해야 하므로 ‘앞으로 나아간다’고 하였다. 권에 집착하는 정을 버리는 것을 곧 화성을 멸한다고 하고, 권의 체가 실임을 아는 것을 곧 보소에 이른다고 한다. 둘째는 이 경을 인용하는 것으로, 둘로 나눈다. 첫째는 인용한다. 나는 곧 진아이며, 사람을 떠나 따로 법이 없다. 법은 곧 취합된 상주오음이다. 이 오음이 집이 되어 널리 중생을 덮는다. 아사세왕이 게송을 설해 제일의를 이해하고, 이를 ‘세존께 귀의한다’고 이름하였다. 지금 이 경에서는 말한다. “내가 귀의처가 된다.” 저쪽에서 감하고 여기에서 응하니 그 뜻은 분별 없이 하나이다. 둘째, 아래의 ‘귀의처란…’부터는 풀이한다. 경에서 말한다. “내가 귀의처가 된다.” 그렇다면 나의 체는 어떠한가. 그러므로 법성·제리·묘경·불사·비장으로, 이를 증명하여 풀이한다. ‘시방…’이라는 것은, 분증이든 원만한 증득이든 성인은 모두 중도에 머문다는 뜻이다. 곧 이 처소로 중생을 머물게 한다. 초심이 능히 머무는 것을 ‘처소를 얻었다’고 한다. 둘째, 아래의 ‘만약 얻으면…’부터는 반드시 처소가 있어야 함을 결론짓는다. 실상을 근본으로 세우면 능히 무생의 묘참과 청정한 믿음의 도를 낳는다. 만약 모든 법이 곧 성(性)임을 체득하지 못하면, 도리어 중도의 평탄한 땅에서, 여덟 전도를 일으키니 이를 전도되어 추락한다고 한다. ‘장님 등과 같다’고 한 것은,</w:t>
      </w:r>
    </w:p>
    <w:p>
      <w:pPr>
        <w:pStyle w:val="TranslationText"/>
      </w:pPr>
      <w:r>
        <w:t>네 눈이 무명 때문에 불안(佛眼)에 대해 장님이 되고, 편교의 온갖 견해라는 가시덤불에 들어가 가는 곳마다 장애를 이루는 것이다. 모두 처소를 잃었기 때문이다. 둘째, 그러므로 아래의 ‘보현…’부터는 처소를 얻은 참회가 묘함을 밝히는 것으로, 둘로 나눈다. 첫째는 묘함에 의거하여 참회를 밝히는 것으로, 셋으로 나눈다. 첫째는 경을 인용하여 묘함을 보인다. ‘단정히 앉는다’는 것은, 몸의 위의이다. 《선바라밀》에 앉는 법이 자세히 나온다. 필요한 이는 마땅히 살펴보아야 한다. ‘실상을 생각한다’는 것은, 죄를 참회하는 관법이다. 실상은 상이 없는데 마땅히 어떻게 생각하는가. 반드시 생각 없음의 생각으로 무상(無相)의 상을 생각해야 한다. 무상의 상으로 생각 없음의 생각을 상(相)한다. 만약 생각 밖에 별도로 실상이 있고, 실상 밖에 별도로 생각이 있다면, 이 경에서 말하는 ‘실상을 생각함’이 아니다. ‘온갖 죄…’라는 것은, 죄가 소멸하는 까닭이다. 앞에서 실상을 생각한다고 한 것은 수행상의 악이 곧 성악임을 체득하는 것이다. 성악을 밝게 비추는 것이 바로 지혜의 해이다. 수행상의 악은 본래 허망하여 마치 서리와 이슬이 녹는 것과 같다. ‘내 마음…’이라는 것은, 또한 이 경에 나오는 말이다. 마음의 성품은 본래 곧 공·가·중이며 삼혹의 오염을 떠난다. 이를 ‘스스로 공하다’고 한다. 십계의 죄와 복이라는 두 아(我)를 얻을 수 없으니, 누가 주재자가 되겠는가. 이와 같이 체득해 통달하는 것이 무생참이다. 그러므로 여래로 하여금 세 가지 이름을 세우게 한다. 둘째, 아래의 ‘죄가 없다…’부터는 뜻에 의거하여 묘함을 밝힌다. 세 가지 이름을 삼제에 대응시키면 그 뜻을 알 수 있다. 만약 삼제를 차례대로 따로 이해한다면, 곧 차제관이어서 지금의 묘한 뜻이 아니다. 그 뜻이 묘하다는 것은, 공이 곧 삼제이고 가와 중도 또한 그러하다는 것이다. 이름은 하나이면서 셋이고, 삼제는 모두 공·가·중이며 또한 그러하다. 곧 셋이면서 하나이다. 수행자는 마땅히 알아야 한다. 셋과 하나가 서로 즉하는 것은 참회처가 사의를 끊었음을 드러내기 위한 것이다. 만약 이 말 때문에 언어적 분별과 생각을 더한다면, 영원히 참회처를 알지 못한다. 셋째, 아래의 ‘여러 대인…’부터는 사람에 의거하여 묘함을 드러낸다. 대인이 배우는 법이 어찌 거칠겠는가. 둘째, 아래의 ‘만약 알면…’부터는 ‘묘참’이라는 이름을 결론짓는다. 견사혹의 마음이 곧 삼덕장임을 이해하면, 죄의 뿌리가 이미 고요해져 참회의 법도 저절로 잊힌다. 능과 소가 모두 사라지니, 무엇으로 이름 붙이고 형상 지을 수 있겠는가. 억지로 이 처소를 ‘묘상(妙上)’이라 부른다. 셋째, 아래의 ‘대경…’부터는 참회가 묘하므로 사람이 존귀해짐을 밝히는 것으로, 둘로 나눈다. 첫째는 경과 서적을 인용하여 보인다. 마땅히 깊고 넓게 생각하기를 큰 바다와 같이 한다. 이 참회에 나아가는 것을 목욕이라 이름하고, 만행을 모두 포섭하는 것을 여러 물을 쓴다고 한다. 이는 참회로 반야를 얻는 것을 비유한다. 무시 이래의 악업이 수행자에게 매여 있는 것이 마치 채권자와 같다. 업의 실상을 보는 것을 왕에게 의탁하는 것이라 하고, 업이 관을 따라 전환되는 것을 도리어 공양한다고 한다. 이는 참회로 해탈을 얻는 것을 비유한다. 마음의 성품이 위없음은 마치 담장 꼭대기와 같고, 초심에서 성품을 통달하는 것은 풀이 높은 곳에 기대는 것과 같다. 행위는 비록 낮더라도 이미 칠방편의 정상을 초과할 수 있다. 이는 참회로 법신을 얻는 것을 비유한다. 서적에서 말하였다. 곧 《유자(劉子)》이다. 둘째, 아래의 ‘수행자…’부터는 수행자를 들어 결론짓는다. 넷째, 아래의 ‘수행자…’부터는 먼저 참회처를 구할 것을 권한다. 그러나 참회처를 누가 갖추지 않았겠는가. 어느 법인들 잠시라도 그것이 아니겠는가. 다만 본래부터 미혹하여 눈앞 가득 있어도 보지 못하고 온 마음이어도 알지 못할 뿐이다. 그러므로 아래 문장에서 말한다. “십력 앞에 있으면서도 여러 부처를 알지 못한다.” ‘찾아 구하라’고 권한 것은, 반드시 선지식을 가까이하고 묘한 가르침에 의지하며, 부지런히 듣고 묻고 자세히 읽고 자세히 사유해야 한다는 뜻이다. 그렇게 한다면 반드시 능전의 말에서 소전의 체를 알게 되고, 생각 밖에 초연하여 형상하거나 이름 붙일 수 없게 된다. 이것이 곧 구하려는 법성의 도리이다. 이 이치는 지극히 묘하여 참법이 의지하는 바가 된다. 그러므로 ‘처소’라 이름한다. 이 처소에 의지하여 행문을 세워야, 비로소 대승참이라 이름할 수 있다. 셋째, 다음은 참회의 법을 밝힌다. 이는 곧 능히 참회하는 법을 보이는 것이다. 셋으로 나누니, 첫째는 장을 연다. 이 정행과 조행은 또한 혜행과 행행이라 이름한다. 대략 말하면 곧 연인과 요인 두 인의 수행상 법이다. 둘째, 아래의 ‘정법…’부터는 모습을 보이는 것으로, 둘로 나눈다. 첫째는 정법으로, 둘로 나눈다. 첫째, 간략히 보인다. 위에서 처소를 밝힐 때 비록 능관을 말했지만, 뜻은 관으로써 의지할 처소를 드러내는 데 있었다. 지금 능관을 말하는 뜻은 도리어 처소로써 능관의 관을 드러내는 데 있다. 법은 홀로 성립하지 않으므로 반드시 서로를 함께 말해야 한다. 이를 혼동하지 않고 이해해야 비로소 마음을 쓸 수 있다. 둘째, 아래의 ‘법성…’부터는 자세히 보이는 것으로, 둘로 나눈다. 첫째는 관을 닦는 모습을 밝히는 것으로, 둘로 나눈다. 첫째는 내심에 나아가 관을 닦는 것으로, 둘로 나눈다. 첫째는 관이 경계를 따름을 밝힌다. 법성이란 모든 법의 실상이다. 이를 여래장이라 이름하니 어느 덕인들 갖추지 않았겠는가. 비록 이 덕을 갖추었으나 본래 생각을 떠나 있다. 지금은 바로 그 본성에 맞추어 생각을 끊고 관한다. 그러므로 이 관 또한 본성의 일체 공덕을 갖춘다. 그러므로 맺어 말하기를 “관혜도 또한 그러하다”고 하였다. 둘째, 아래의 ‘경과 지혜…’부터는 경계와 관이 둘이 아님을 밝히는 것으로, 둘로 나눈다. 첫째는 경계와 관을 융합하는 것으로, 둘로 나눈다. 첫째는 그 모습을 보인다. 경계는 본각이고 지혜는 시각이다. 비록 본각과 시각으로 나누지만 하나의 각이다. 경계와 지혜가 이미 그러해야, 비로소 서로 계합하여 둘이 없는 법이라 할 수 있다. 그러므로 이 경의 ‘여여불이(如如不異)’를 든다. ‘여(如)’는 다르지 않음을 이름하니, 곧 경계가 지혜와 다르지 않고 지혜가 다르지 않다는 것이다. 경계와 다르지 않다. 또 ‘일합(一合)’이라 한다. 그 체가 하나이기 때문에 비로소 서로 계합할 수 있다. 둘째, 아래의 ‘경에서 말한다…’부터는 증거를 인용한다. 그 경은 곧 《인왕반야경》이다. 지혜는 반야이고 처소는 실상이다. 능관의 지혜와 소관의 처소는, 함께 반야이니 지혜 밖에 경계가 없다. 둘 다 실상이니 경계 밖에 지혜가 없다. 경계와 지혜가 서로 계합하는 모습이 이와 같다. 둘째, 아래의 ‘말함과 같고…’부터는 설과 묵을 회통한다. 또 설과 묵 두 모습이 다르지 않기 때문에, 경계와 지혜가 한 체로 서로 계합함을 드러낸다. 무상의 경계가 아니면 어찌 즉묵의 설을 일으키겠는가. 성품을 떠난 설이 아니라면, 어찌 둘 아닌 경계와 지혜를 드러내겠는가. 그러므로 경계와 지혜를 논한 뒤에는 반드시 설과 묵을 논해야 한다. 이 때문에 《지관의례》에서 말하였다. “그러므로 부사의경이 곧 관이다.”</w:t>
      </w:r>
    </w:p>
    <w:p>
      <w:pPr>
        <w:pStyle w:val="TranslationText"/>
      </w:pPr>
      <w:r>
        <w:t>“그러므로 ‘경계가 경계를 비추고, 경계가 지혜를 비춘다’고 말할 수 있으며, ‘지혜가 지혜를 비추고, 지혜가 경계를 비춘다’고 말할 수 있다.” 비추는 자는 바야흐로 비추는 것이므로 말만으로 다할 수 없고, 비추는 자는 마땅히 말해야 하므로 비춤만으로 알 수 없으며, 말하는 자는 바야흐로 말하는 것이므로 비춤만으로 다할 수 없고, 말하는 자는 마땅히 비추어야 하므로 말만으로 알 수 없다. 그러므로 저 뜻이 여기와 다르지 않음을 알 수 있다. 둘째, 아래의 ‘이것으로…’부터는 청정한 마음으로 모든 법을 두루 거치는 것으로, 둘로 나눈다. 첫째는 내심의 소멸과 청정을 예로 든다. 위에서 묘관을 논한 것은 우선 내심에 나아가 묘경을 궁구하여 일체법을 포섭한 것이다. 관경이 이루어지면 이 관으로 삼과와 업·혹을 두루 거칠 수 있어, 자연히 모두 부사의경을 보게 된다. 그러므로 《의례》에서 말한다. “관을 닦는 차제는 반드시 먼저 내심에서 시작한다.” “내심이 청정해지면, 이 청정한 마음을 가지고 모든 법을 두루 거치되 자연히 은밀히 계합한다.” 둘째, 아래의 ‘그러므로 말한다…’부터는 가르침을 인용하여 융합의 모습을 보이는 것으로, 둘로 나눈다. 첫째는 법에 의거하여 보인다. 비로자나(毘盧遮那)는 이 땅 말로 ‘일체처에 두루함’이라고 번역한다. 곧 중국어 번역명으로 법체가 두루함을 드러낸 것이다. 본체는 비록 본래 두루하지만 미혹했을 때는 알지 못한다. 지금 내심의 묘관으로 일체처를 두루 거치면, 모두에서 비로자나를 본다. 이것은 아직 총괄하여 두루 거친 것이다. 다시 따로 육작과 육수를 두루 거친다. 행과 주라는 두 작용은 반드시 좌·와·어·묵의 작용도 겸한다. 이를 육작이라 한다. 명암은 눈이 색을 받아들이는 것을 간략히 든 것이다. 이를 합하여 소리를 취하는 것에서부터 의와 법에 이르기까지를 예로 든다. 이를 육수라 한다. 그러므로 총결하여 ‘육근이 대하는 바’라고 한다. 비록 육수를 맺어 말했지만 몸에는 반드시 육작이 있다. 이 작과 수에서 항상 부처를 볼 수 있다. 부처는 반드시 삼신이다. 이는 내심에서 묘한 삼관을 이룬 데서 말미암는다. 그러므로 작과 수에서 항상 여래의 삼덕·삼제를 본다. 그래서 맺어 말하기를 “불법이 아닌 것이 없다”고 하였다. 둘째, 아래의 ‘기바…’부터는 일을 인용하여 비유하는 것으로, 셋이다. 첫째는 기바로 자연히 장애를 깨뜨리는 것을 비유한다. 둘째는 마남으로 법에 따라 저절로 선이 생기는 것을 비유한다. 셋째는 아나율로 자연히 이치가 드러나는 것을 비유한다. 이 셋은 곧 삼관이 일체를 두루 거침을 각각 보인 것이다. 자연히 미묘한 삼법에 계합할 수 있다. 말에는 앞뒤가 있어도 비춤에는 종횡의 차례가 없다. 둘째, 아래의 ‘만약…과 같다’부터는 죄가 소멸하는 모습을 밝힌다. 이미 내심에서 관하고 다시 인연의 경계를 두루 거쳐 제관이 은밀히 계합하면, 곧 십계의 죄와 복에 주재자가 없음을 통달한다. 수행상의 악과 수행상의 선은 온전히 성악과 성선 그 자체이다. 이것을 죄와 복의 실상을 본다고 한다. 그러므로 《법화경》에서 말한다. “죄와 복의 상을 깊이 통달하여, 시방을 두루 비춘다.” 시방은 곧 십계이다. 십계는 모두 실상이다. 각각의 상이 완연하여 하나가 일체를 거두고, 일체가 또한 각각 일체를 거둔다. 이러한 일체는 실상이 아닌 것이 없다. 망상도 모두 실이며, 실 또한 스스로 잊힌다. 이것이 대참(大懺)이다. 둘째, 아래의 ‘조도…’부터는 조법(助法)으로, 셋으로 나눈다. 첫째는 조행을 사용하는 뜻을 밝힌다. 정행과 조행 두 참회의 수행은 근기와 인연을 따른다. 어떤 이는 한결같이 정도만 닦아 곧바로 원교의 초주에 오른다. 혹은 내범이나 외범의 지위에 이르기도 한다. 어떤 이는 한결같이 조도만 닦는다. 예컨대 남악이 유상안락행(有相安樂行)을 세운 것과 같다. 삼매에 들지 않고 다만 독송하고 지송하기 때문이다. 그래도 능히 위없이 묘한 색신을 볼 수 있다. 이 두 가지는 근기에 따라 닦아 들어가는 양상이다. 서로 다르지만, 이치를 깨달을 때에는 반드시, 두 가지를 모두 버린다. 또 어떤 이는 정행과 조행을 서로 겸하여 닦는다. 혹은 먼저 정행하고 뒤에 조행하며, 혹은 먼저 조행하고 뒤에 정행하며, 혹은 동시에 닦는다. 지금 세운 뜻은 동시에 닦는 데 있다. 만약 이 세 경우 어느 것에도 포섭되지 않는다면, 곧 사람 몸을 한 소와 같다. 둘째, 아래의 ‘이른바…’부터는 조도의 법을 밝히는 것으로, 둘로 나눈다. 첫째는 비유로 조행을 쓰는 뜻을 밝힌다. 맑은 물은 정행을 비유하고, 재와 조각 등은 조행을 비유한다. 때가 제거되기 어려우면 물만으로는 할 수 없고, 재와 조각이 도와야 물이 비로소 작용을 한다. 둘째, 아래의 ‘간략히 말하면…’부터는 조도의 법을 보인다. 조행은 본래 정행을 돕는다. 정관이 열리지 않는 것은 이치에 대한 미혹이 덮기 때문이다. 그러므로 조행을 닦아 사상의 가림을 다스린다. 사상의 가림이 사라지면 이치에 대한 미혹을 실체화하지 않는다. 그러므로 정관으로 하여금 열려 이치의 문에 들어가게 한다. 자세히 논하면 육도를 말하고, 간략히는 삼업을 든다. 그 ‘관을 채찍질한다’는 것은, 혹은 오법으로 정관을 독려하는 것이고, 또한 문을 여는 일을 돕기도 하며, 혹은 사관을 독려하기도 한다. 곧 오문선이 각각 대치법을 두어 정관을 여는 것을 돕는 것이다. 셋째, 아래의 ‘순류와 같다…’부터는 조행을 쓰는 공능을 밝힌다. 정해(正解)는 물살을 따르는 것과 같고, 정관은 바람을 따르는 것과 같다. 정도가 능히 묘리에 나아감을 비유할 수 있다. 상앗대와 노는 보시·예배 등의 선을 비유할 수 있다. 그것들이 바람과 물을 도우면 배가 어찌 빠르지 않겠는가. 셋째, 아래의 ‘이와 같이…’부터는 총결한다. 넷째, 참회의 지위를 밝히는 데 셋이 있다. 첫째, 다른 해석이 얕은 데 국한됨을 밝히는 데 둘이 있다. 첫째, 다른 설을 서술한다. 둘째, ‘此’ 이하에서는 간략히 배척한다. 둘째, ‘故新’ 이하에서는 지금의 해석이 깊은 데까지 통함을 밝히는 데 둘이 있다. 첫째, 바로 풀이하는 부분은 둘로 나뉜다. 첫째, 육범(六凡)이 모두 참회해야 함을 밝히는 데 둘이 있다. 첫째, 사취(四趣)에 관하여 둘이 있다. 첫째, 지옥을 밝히는 데 둘이 있다. 첫째, 오역죄를 짓는 경우이다. ‘국(鞠)’도 기른다는 뜻이다. ‘무박(撫拍)’은 어루만진다는 뜻이다. ‘유유(惟惟)’는, 자식을 가엾게 여기는 모습이다. 《내칙(內則)》에서는 여섯 살에 수와 방위의 이름을 가르친다고 하였다. 주에서 말한다. “방(方)은 동서의 이름이다.” ‘살역(殺逆)’에서, ‘살(殺)’은 혹 ‘시(弒)’로도 쓴다. 음은 ‘시’와 같다. 아랫사람이 윗사람을 죽이는 것이다. 《역(易)》에서 말하였다. “신하가 임금을 시해하고 자식이 아버지를 시해한다.” ‘天雖’ 이하에서는 천지도 그가 태어날 곳을 받아들일 수 없음을 밝힌다. 그러므로 반드시 지옥에 들어가야 한다. 오역죄로써, 다섯 무간지옥을 감응한다. 둘째, ‘佛為’ 이하는 둘째로 계를 깨뜨리는 것을 밝히니, 첫 편은 네 가지 중죄이다. 뒤의 취(聚)는 길라죄(吉羅罪)이다. 오편(五篇)으로 논하면 처음과 끝이 모두 ‘편’이고, 육취(六聚)로 논하면 처음과 끝이 모두 ‘취’이다. 글을 꾸미면서 서로 달리 표현한 것이다. 그러므로 ‘첫 편과 뒤의 취’라고 한 것이다.</w:t>
      </w:r>
    </w:p>
    <w:p>
      <w:pPr>
        <w:pStyle w:val="TranslationText"/>
      </w:pPr>
      <w:r>
        <w:t>세 스승이란 화상과 갈마아사리·교수아사리 두 사리를 말한다. 일곱 승려가 계를 인가하고 증명한다는 것은, 중국(中國)에서 열 사람을 갖추는 경우에 근거한 것이다. ‘불해(佛海)’란, 불법은 바다와 같고 중죄를 범한 이는 시체와 같다는 뜻이다. ‘화원(花園)’은 이해할 수 있다. 중죄를 범했다고 말한 것은, 청정한 대중에서 내보내야 한다는 뜻이다. 둘째, ‘多嗔’ 이하에서는 나머지 세 취를 밝힌다. 마음에 성냄 등이 많으면 몸과 입의 움직임이 성냄의 업을 이룬다. 그러므로 뱀이나 독사로 떨어진다. 근본을 들어 말단을 포섭했으므로 ‘성냄이 많다’고 한 것이다. 아래의 ‘욕심이 많다’ 등도 모두 이에 준하여 알 수 있다. ‘사훼(蛇虺)’란, 《이아(爾雅)》에서 말한다. “복훼(蝮虺)는 몸통이 세 치이고 머리는 엄지손가락만 하다.” 곽박(郭璞)이 말한다. “몸 너비가 세 치이고, 머리는 큰 엄지손가락과 같다.” 이것은 뱀의 한 종류를 따로 ‘복훼’라고 부른 것이다. ‘첨(諂)’이란, 《장자(莊子)》에서 말한다. “그 뜻을 엿보아 그가 원하는 말을 하는 것을 아첨이라 한다.” ‘아귀는 마땅히 굶주림을 받는다’는 등의 말은, 그 과보가 감당하기 어려움을 들어 반드시 참회해야 함을 밝힌 것이다. 둘째, ‘人中’ 이하에서는 인간과 천상을 둘로 나눈다. 첫째는 인간이다. 여덟 가지 괴로움이란, 생·노·병·사, 원증회고, 애별리고, 구부득고, 오음성고이다. 둘째, 천상의 오쇠(五衰)란, 옷에 때와 기름이 끼고, 머리 위의 꽃이 시들며, 몸에서 악취가 나고, 겨드랑이에서 땀이 나며, 본래의 자리를 즐거워하지 않는 것이다. 네 가지 마음이란, 수·상·행·식이다. ‘농번(籠樊)’이란, ‘번(樊)’은 울타리이다. 《시경》에서 말한다. “앵앵거리는 푸른 파리가 울타리에 앉는다.” 지금 중생이 삼계에 처한 것은 새장이나 울타리 안에 있는 것과 같아, 스스로 벗어날 수 없다. 둘째, ‘苦出’ 이하에서는 사교가 모두 참회함을 밝히는 것으로 넷이다. 첫째는 삼장교로, 둘이 있다. 첫째는 성문으로, 둘이 있다. 첫째는 칠현(七賢)이다. 먼저 오정심(五停心)이란 부정관으로 탐욕을 멈추고, ‘자비[茲悲]’로 성냄을 멈춘다. 인연관으로 어리석음을 멈추고, 수식관으로 각관(覺觀)을 멈추며, 계방편관으로 나에 집착하는 것을 멈추는 것이다. 탐욕 등 다섯 번뇌가 마음을 장애하여 멈추지 못하게 하면, 마땅히 참회해야 한다. ‘停’ 아래에는 ‘心’ 자가 하나 더 있다. 다음은 사념처 이하이다. 도품을 지위에 배대한다. 네 가지 전도란, 몸을 청정하다고 집착하고, 느낌을 즐겁다고 하며, 마음을 항상하다고 하고, 법에 자아가 있다고 집착하는 것이다. 사념처가 이 네 가지를 다스리는 것도 이에 준한다. 사정근(四正勤)이란, 두 가지 악은, 이미 일어난 것은 없애게 하고, 아직 일어나지 않은 것은 일어나지 않게 하는 것이며, 두 가지 선은, 이미 생긴 것은 증장하게 하고, 아직 생기지 않은 것은 생겨나게 하는 것이다. 사여의족(四如意足)이란, 욕·정진·심·사유를 말한다. 오근(五根)이란, 신·진·념·정·혜를 말한다. 오력(五力)이란, 이름은 오근과 같다. 흔들리지 않고 장애를 물리치는 힘으로 인해 두 과로 나눈다. 《법화문구》에서는 정근·여의·근·력의 네 과를, 난·정·인·세제일법의 지위에 배대한다. 난위와 정위를 여기와 달리 배대한 것은, 혹 글의 잘못이거나 혹 다른 뜻이 있는 것이다. 둘째, ‘苦忍’ 이하에서는 사과(四果)를 밝힌다. 고인(苦忍)이 밝게 발한다는 것은, 견도에 열여섯 마음이 있음을 말한다. 곧 아래 욕계의 사제에 대하여, 각각 법인(法忍)과 법지(法智)를 일으키고, 위의 색계·무색계 두 계의 사제에 대하여, 각각 유인(類忍)과 유지(類智)를 일으킨다. 이 위아래 팔제(八諦)에 합하여 열여섯 마음이 있다. 팔십팔사(八十八使)의 견혹을 끊는다. 지금 ‘고인’이라 한 것은 곧 욕계 고제 아래의 고법인(苦法忍)이다. ‘밝게 발한다’는 것은 고법지(苦法智)를 얻는다는 뜻이다. 욕계의 고제를 관하고 나면, 곧 상계의 고제를 관하여 유인과 유지를 얻는다. 나머지 세 제도 이에 준하여 말한다. ‘雖不’ 이하에서는 견혹이 제멋대로 일어나지 않기 때문에, 악도에 떨어지지 않음을 밝힌다. 욕계의 일곱 생이란, 욕계의 구품 사혹이 함께 일곱 생을 윤택하게 한다는 뜻이다. 곧 상품 중 상품은 두 생을 윤택하게 하고, 상품 중품·상품 하품·중품 상품은 각각 한 생을 윤택하게 하며, 중품 중품과 중품 하품은 함께 한 생을 윤택하게 하고, 하품의 세 품은 함께 한 생을 윤택하게 한다. 이는 초과를 말한다. ‘雖斷欲’ 이하는 이과(二果)를 밝힌다. 오하분결(五下分結)이란 신견·계취·의·탐·진이다. 탐은 비록 상계에도 통하므로 오직 하계에만 있는 것은 아니다. 진 하나만은 오직 하계에 있고 상계에는 통하지 않는다. 나머지 세 가지는 일체의 견혹을 두루 포섭한다. 비록 상계에도 통하지만 능히 아래 욕계로 끌어온다. 비록 탐욕 등을 끊어 무소유처에 이르더라도, 신견 등으로 말미암아 다시 욕계에 온다. 그러므로 이 다섯을 하분결이라 한다. 나머지 세 품이 남아 한 생을 받으므로 일왕래(一往來)라고 한다. ‘雖斷五下’는 삼과향(三果向)의 사람을 말한다. 남은 한 품은 곧 제9품이다. 또 일종자나함(一種子那含)이라고도 한다. ‘雖斷色’ 이하는 바로 삼과의 사람을 밝힌다. 구품을 이미 다 끊어 욕계에 다시 오지 않으며, 나아가 상계의 번뇌를 끊는다. ‘雖入’ 이하는 무학과 벽지불을 함께 밝힌다. 습기를 침해하여 줄였으나 아직 완전히 다하지 못했으므로 참회해야 한다. ‘또한 그러하다’고 한 것은, 위에서 아라한이 습기를 참회한다고 한 것에 준한 것이다. 보살은 아직 끊지 못했으므로 우선 인간과 천상에 있다. 둘째, ‘若乾’ 이하에서는 통교를 밝힌다. 이 교는 법의 체가 공함을 밝히므로 앞의 분석하여 소멸시키는 관법과 다르다. 공이 중도를 포함하므로 대승의 문이다. 이근만이 비로소 이를 보며, 뒤의 별교·원교에 속한다. 지금은 이승과 둔근 보살에 나아가 참회를 논한다. 벽지불이 문자에 통달하지 못한다고 한 것은, 법을 설하여 남을 교화할 수 없기 때문이다. 그러나 벽지불에는 부행(部行)과 인유(麟喻)의 구별이 있다. 부행자는, 혹 법을 설할 수도 있다. 지금은 인유에 의거하여 말한 것이다. 홀로 깨닫고 홀로 행하는 것을 기린 머리의 외뿔에 비유하므로, 인유라 이름한다. 셋째, ‘十信’ 이하에서는 별교를 밝힌다. 십신은 다만 믿는다고 한 것은, 능히 짓는 마음이 불성임을 믿기 때문이다. 아직 이치에 맞게 하지 못한다는 것은, 불성인 마음으로 따로 공관을 닦기 때문이다. [1]그러므로 십주에서는 공리(空理)를 치우쳐 증득하게 된다. 십행에서는 다만 밖으로 나가 여러 일을 건립한다. 이 두 관이 서로 깨뜨리고 서로 세우기 때문에, 아직 중도에 들어가지 못한다. 십회향에서는 치우치지 않지만 다만 닦을 뿐 아직 증득하지 못한다. 그러나 점차 닦음으로써 지위에 올라 단박에 증득한다. 앞의 지위가 드러나도 뒤의 지위에 해당하는 장애는 여전히 남아 있다. 그러므로 ‘지위마다 장애가 있다’고 한다. 등각에 이르러서도 아직 무학을 얻지 못한 바가 있다. 그러므로 이 범부와 성인은 모두 참회해야 한다. 넷째, ‘又十’ 이하에서는 원교를 밝힌다.</w:t>
      </w:r>
    </w:p>
    <w:p>
      <w:pPr>
        <w:pStyle w:val="TranslationText"/>
      </w:pPr>
      <w:r>
        <w:t>이 근기는 처음 이해할 때부터 중도가 두 변을 갖추고 공·가가 곧 중도임을 안다. 그러므로 삼지를 한마음에서 닦고 증득할 수 있다. 명자즉과 오품을 말하지 않은 것은, 높은 지위를 들어 아래 지위를 견주어 알게 한 것이다. 십신도 오히려 참회해야 하는데 하물며 그 이전이겠는가. ‘但是’ 등은, 《법화경》에서 세 다라니를 설한 것을 말한다. 비록 처음과 뒤에 두루 통하지만 사위(似位)에서 이를 얻는 모습이, 가장 뚜렷하다. 첫째 선선라니(旋旋羅尼)는 가에서 돌이켜 공으로 들어가는 것이다. 이는 칠신(七信)에 해당한다. 둘째 백천만억선다라니(百千萬億旋陀羅尼)는 공에서 돌이켜 가로 나오는 것이다. 이는 팔신 이상에 해당한다. 셋째 법음방편다라니(法音方便陀羅尼)는, 두 관을 방편으로 삼아, 곧 중도의 법음으로 전입하는 것이다. 이는 제10신에 해당한다. ‘광곽(匡郭)’ 등이란, 이 세 가지가 법신·지덕·단덕을 비유한다는 뜻이다. 모두 아직 궁극까지 다하지 못했으므로 모두 참회해야 한다. 둘째, ‘齊此’ 이하에서는 얕은 데 국한한 해석을 배척한다. 아래로는 무간업을 짓는 자에서 위로는 원교의 등각에 이르기까지이므로, ‘지위가 길다’고 한다. 각 지위마다 가로로 논하면, 각각 삼장, 번뇌의 갈래 수, 맺은 업의 종류, 고통스러운 과보 등의 차이가 있다. 그러므로 ‘뜻이 넓다’고 한다. 옛사람은 어찌하여 다만 범부에만 국한했는가. 셋째, ‘是故’ 이하에서는 경을 인용하여 증명하고 맺는다. 대사는 본래 삼매와 총지로써 참회의 지위가 범부와 성인에 두루 미친다고 설하였다. 그것이 자연히 저 교계경(校計經)의 내용과 부합한다. 실로 경문을 찾아보고서 이에 맞추어 이렇게 배치한 것이 아니다. 수행자는 이를 알아야 한다. 셋째, ‘若人’ 이하에서는 이익을 들어 부지런히 닦도록 하는 부분은 넷으로 나뉜다. 첫째, 듣는 이는 전생에 선근을 심었음을 밝힌다. 둘째, ‘語其’ 이하에서는 듣는 이가 얻는 과보를 밝힌다. ‘과보’란, 이 참회가 이치에 이르는 공덕이 극과에 이르면, 마침내 여러 부처와 서로 공경하게 된다는 뜻이다. 셋째, ‘直聞’ 이하에서는 듣는 것에 견주어 수행을 밝힌다. 이해가 이미 이치에 맞고 이를 닦아 행을 이루면, 분증과 만증의 과를 증득하는 일이 멀지 않다. 넷째, ‘已聞’ 이하에서는, 귀경해야 함을 맺어 보인다. 부처의 은혜가 이와 같으니, 이를 갚으려는 자는 오직 마땅히 이를 설하고 이를 닦아 행해야 한다. 귀명하여 부처께 예배하는 것은 오회(五悔) 가운데 하나이다. 그 나머지 네 참회법을 어찌 닦지 않을 수 있겠는가. 둘째, 바로 품의 제목을 해석하는 부분은 둘로 나뉜다. 첫째, 두 글자의 뜻을 해석하는 부분은 둘로 나뉜다. 첫째, 글자의 훈고에 따라 해석하는 부분은 둘로 나뉜다. 첫째, ‘참(懺)’을 풀이하는 부분은 둘로 나뉜다. 첫째, 살펴주기를 구함을 밝힌다. ‘뉵(恧)’은 노육절(奴六切)이다. 부끄러워한다는 뜻이다. 둘째, ‘身被’ 이하에서는 살펴줌을 받음을 밝힌다. 둘째, ‘회(悔)’를 풀이하는 부분은 둘로 나뉜다. 첫째, 능히 없애는 것을 밝힌다. 둘째, 없어지는 대상을 밝힌다. 뜻에서 ‘열 가지를 없앤다’고 한 것은, 의업은 임금과 같고, 신업과 구업은 신하와 같기 때문이다. 임금이 이미 자신을 이기면 신하도 포악한 짓을 그친다. 그러므로 의업이 열 가지를 총괄한다. 둘째, ‘又法’ 이하에서는 법문에 의거하여 여러 가지로 해석한다. 둘째, ‘懺悔’ 이하에서는 세 종류의 참회를 밝히는 데 셋이 있다. 첫째, 세 종류의 모습을 밝히는 데 둘이 있다. 첫째, 이름을 열거하여 보인다. 세 종류의 이름을 열거하여 그 행사가 대승과 소승에 통함을 보인다. 둘째, ‘小乘’ 이하에서는 모습에 의거하여 해석하는 부분은 둘로 나뉜다. 첫째, 소승의 세 참회를 밝히는데, 첫째는 작법참이다. 비니(毘尼)는 여기서 율(律)이라 번역한다. ‘스무 승려’라는 것은, 승잔죄를 참회하는 경우에 해당한다. 그 대치에는 네 가지 법이 있다. 첫째는 죄를 덮어 감춘 마음의 허물을 다스리는 것이다. 곧 바라바사(波利婆沙)를 행한다. 이는 ‘복장(覆藏)’이라 번역하고, 또는 ‘별주(別住)’라고도 한다. 곧 한 방에 따로 머물러 승가와 함께 거처하지 못하고, 설령 대중 가운데 들어가더라도 담론하지 못하며 남의 물음에도 답하지 못한다. 이 법을 행하는 자는 반드시 백 일을 채워야 한다. 본래 몇 날 동안 덮어 감추었는지 기억하지 못하기 때문에, 이에 백 일을 한도로 삼는다. 둘째는 복장죄를 다스리는 것이니, 범한 뒤 덮어 감추면 길라죄를 얻는다. 덮어 감추지 않으면 승잔죄만 있게 된다. 덮어 감춘 경우에는 먼저 길라죄를 참회한 뒤 별주법을 준다. 셋째는 승잔죄에 대한 마음의 허물을 다스리는 것이다. 곧 여섯 밤 동안 마나타(摩那埵)를 행한다. 이는 ‘의희(意喜)’라고 번역한다. 앞에서는 자신의 뜻만 기쁘게 하는 것이었으나, 또한 승가 대중도 기쁘게 하며, 앞의 기쁨으로 말미암아 그 기간을 줄여 주어 곧 여섯 밤으로 한다. 그러므로 ‘의희’라 이름한다. 승가 대중이 기뻐하며 말한다. “이 사람이 잘못을 고쳐 뉘우쳐 청정해졌다.” 그러므로 ‘승가 대중이 기뻐한다’고 말한다. 넷째는 승잔죄 자체를 다스리는 것이다. 곧 스무 승려 가운데서 백사갈마(白四羯磨)로 죄에서 벗어나게 한다. 그러나 덮어 감춘 것이 명상(明相), 곧 날이 밝는 때를 지나지 않았으면 곧바로 마나타를 행하고, 그 뒤 대중 가운데 들어가 죄에서 벗어난다. 혹 반달마다 작법한다는 것은, 별주를 행하는 것을 말한다. 그때마다 반달에 한 번 포살하여 계를 설할 때, 반드시 대중에게 “나는 승잔죄를 범했습니다”라고 알려야 한다. 대수작법(對首作法)이란, 무거운 길라죄를 참회하는 것이다. 책심(責心)은, 가벼운 길라죄를 참회하는 것이다. 《마이론(摩夷論)》에서 말한다. “고의로 지은 자는 상대 앞에서 한 번 말하여 참회하고, 실수로 지은 자는 마음을 꾸짖어 뉘우친다.” 소승에서도 바라이죄를 범한 경우 참회법이 있다. 그러나 소의 글에서 이를 인용하지 않은 것은, 참회한 뒤 학회사미가 되더라도 여전히 성과를 장애하기 때문이다. 그러므로 여기서 말하는 ‘본래의 청정함을 회복한다’는 뜻에는 해당하지 않는다. 그러므로 형계(荊谿)가 말한다. “소승에서 학회한 뒤에도 과를 장애하므로 중죄가 아직 없어지지 않은 것이다.” 둘째, ‘阿含’ 이하에서는 취상참을 밝힌다. 위의 작법은 다만 삼업이 부처의 제법에 따르게 하여, 법대로 성립되면 죄가 소멸하게 한다. 그러나 아직 산란한 마음에서 죄를 없애는 것이므로 얕다. 지금 논하는 취상은 선정의 마음에 속한다. 관상이 이루어져 상이 나타나면 죄를 없애는 힘이 더욱 깊다. 그러므로 뱀 입의 관상이 이루어지면 어찌 [5]음욕의 죄만, 없어지겠는가. 또한 욕심 자체도 일어나지 않게 된다. 셋째, ‘亦有’ 이하에서는 무생참을 밝힌다. ‘공을 관한다’는 것은, 법을 분석하여 공을 밝히는 것이다. 죄를 짓는 마음을 관찰하면 본래 주재자가 없다. 찰나찰나 무상하여 짓는 자도 없고 이 업보도 실체가 없다. 아견이 없어지면 모든 번뇌도 영원히 고요해진다. 이 관이 이루어지면 사악취를 벗어나고 삼계에서도 반드시 벗어난다. 소승의 세 참회 모습은 대략 이와 같다. 둘째, 대승의 세 참회를 밝힌다. 첫째는 작법참이다. 둘째는 취상참이다. 셋째는 무생참이다.</w:t>
      </w:r>
    </w:p>
    <w:p>
      <w:pPr>
        <w:pStyle w:val="TranslationText"/>
      </w:pPr>
      <w:r>
        <w:t>수행자는 세 종류의 참회법을 알아야 한다. 무생참이 주가 되고 나머지 둘은 조연이 된다. 그러므로 앞의 소에서 말하였다. “재와 잿물과 조각자가 맑은 물을 돕는다.” 묘관을 빠뜨리면 대승이라 이름하지 못하고, 곧 외도의 무익한 고행과 같아진다. 반드시 선지식에게 가까이하여 참회할 처소와 참회법을 배운 뒤에야, 비로소 도량의 의식과 행법을 행할 수 있다. 그러므로 모든 행사에서 모두 묘관으로 비추어 이끌어야 한다. 그리하여 작법 등이 모두 실리에 순응하고 모두 불인이 되게 한다. 어떤 이는 도량에서 닦는 행법을 단지 사상(事相)의 대치로 여기고, 십승관법 가운데 먼저 육법을 닦은 뒤에야 조행으로 관문을 열어야 한다고 한다. 그러나 앞의 육법이 도량 안에서 쓰이는 것임을 생각하지 않는다. 지금 참회를 밝히면서 세 종류를 모두 논하는데 어찌 사행을 버리겠는가. 또 《법화삼매》 한 권이 별도로 세상에 유행한다. 대사가 이를 제정한 것은 바로 초심자의 도를 장애하는 죄를 참회하게 하려는 것이다. 그 뒤에야 여러 선정과 삼매를 닦을 수 있다. 또 여러 고행과 정진의 문도, 각자의 적합함과 좋아함에 따라 초심자가 닦을 수 있다. 다만 모두 원교의 무생관을 주체와 인도로 삼아야 한다. 각각의 행이 곧 ‘닦음이 바로 성품이며, 닦음도 얻음도 없음’이 되게 하면, 곧 원교의 행이 된다. 어찌 여러 사행과 묘관·묘경·묘수, 발대심·안심 등의 법이 모두 [1]묘수가 아니겠는가. 만약 그렇다면, 수자의삼매에서 저 삼성을 두루 거치면서 십승관법이 전혀 없는데, 어찌 삼매라 이름하겠는가. 스스로 아직 익숙하지 않다면 마땅히 선지식에게 의지하여 열어 이끌고 채찍질해 닦아야, 비로소 깊은 이익을 이룬다. 또 반드시 알아야 한다. 대승의 세 참회 가운데, 마지막 하나는 비록 홀로 닦을 수 있으나 나아가지 못하면 앞의 둘을 빌려야 한다. 앞의 둘은 잠시라도 무생참을 떠날 수 없다. 이 뜻을 얻은 뒤에야 비로소 세 종류의 참회법을 설하고 행할 수 있다. 첫째는 작법참이다. ‘팔백’ 등이란, 《허공장경》에서 말한다. “법을 아는 이는 다시 팔백 일 동안 뒷간에 흙을 발라 정비하도록 가르친다. 날마다 말하기를, ‘너는 부정한 일을 지었으니, 한마음으로 모든 뒷간에 흙을 발라 정비하되 남이 알게 하지 말라’고 한다. 바르게 한 뒤 목욕하고 삼십오불께 예배하며 허공장의 이름을 일컫는다. 십이부경을 향해 오체투지하고, 스스로 죄과 등을 말한다.” ‘구십 일’ 등이란, 《반주경》에서 말한다. “네 가지 일이 있으면 빨리 이 삼매를 얻는다. 첫째, 석 달 동안 손가락 튕길 만큼의 짧은 순간에도 세간의 생각을 가져서는 안 된다. 둘째, 석 달 동안 손가락 튕길 만큼의 짧은 순간에도 눕지 않아야 한다. 셋째, 석 달 동안 경행하며 쉬지 않고 앉지 않아야 한다. 다만 식사할 때와 용변 볼 때는 제외한다. 넷째, 남을 위해 경을 설하면서 남의 옷과 음식물을 바라서는 안 된다. 이것이 네 가지이다.” ‘반주(般舟)’는 여기서 ‘불립(佛立)’이라 번역한다. 삼매가 이루어질 때 시방의 부처가 허공 가운데 서 있는 것을 보므로, ‘불립’이라 이름한다. ‘灰湯’ 이하에서는 위의 여러 행법이 각각 삼업을 청정하게 함을 밝힌다. ‘旋誦’ 이하는 여러 법에 각각 정해진 제도가 있음을 밝히니, 선회와 독송의 법도 가운데 방등의 규정이 가장 엄밀하다. 백이십 바퀴 돌고 단지주(袒持呪)를 백이십 번 독송한다. 한 번 돌 때 주문 한 번을 외되 너무 느리지도 빠르지도 않게 한다. 돌기를 마치면 물러나 앉아 중도의 정공(正空)을 사유한다. 이 궤의를 이끌기 때문에 작법이라 이름한다. 둘째, 취상참에서 ‘열두 꿈의 왕’이란, 《방등다라니경》에서 말한다. “먼저 좋은 꿈을 구하는데 모두 열두 종류가 있다. 그 가운데 한 가지 상이라도 얻으면 참회를 허락한다.” 《범망경》에서 말한다. “십계를 범한 자에게는 마땅히 참회하도록 가르치되 반드시 좋은 상을 보아야 한다. 좋은 상이란 부처가 와서 머리를 만져 주거나 빛을 보거나 꽃을 보는 등의 일이며, 그러면 곧 죄가 소멸한다.” ‘唱聲’ 이하에서는 저 경에서 수행자가 꿈속이나 좌선 중에 이 보살이 나타남을 밝힌다. 마니주 도장으로 수행자의 팔에 인을 찍어, ‘죄멸(罪滅)’이라는 글자를 만들거나, 혹 ‘죄가 소멸했다’는 소리를 듣게 한다. 이러한 상을 얻고 깨어나면 죄가 반드시 소멸했음을 안다. ‘雖不’ 이하는 도량에 있으므로 작법을 하지 않는 것은 아님을 밝힌다. 둘 다 수승한 쪽을 따라 이름을 세워 취상이라 한 것이다. ‘사상(事用)’이라고 한 것은, 작법을 말한다. 셋째는 무생참이다. 생각 없음으로 생각마다 죄의 실상을 생각한다. 생각과 실상은 능·소의 이름은 다르지만 그 체는 둘이 아니다. 이와 같이 생각하면 죄의 상이 이미 잊히고 실상 또한 사라진다. 이 지혜는 해와 같아 [4]죄의 서리와 이슬을 녹인다. 반연할 바 없이 필경공을 반연하여 중도와 변의 상이 없다. 이 이치보다 더 나은 것이 없으므로 ‘최상’이라 이름한다. ‘雖不’ 이하는 이 세 종류의 참회를 동시에 닦는다는 뜻이다. 무생참이 정행이고 나머지 둘이 조연이므로 ‘둘을 겸한다’고 하였다. 이는 곧 정행과 조행을 하나로 합하여 행하는 것이다. 마치 기름을 더하면 등불이 밝아지는 것처럼 이치를 증득하는 일이 더욱 빠르다. 둘째, ‘作法’ 이하에서는 세 종류 참회의 기능을 밝히는 데 둘이 있다. 첫째, 바로 기능을 보이는 데 둘이 있다. 첫째, 악을 소멸함을 밝히는 데 둘이 있다. 첫째, 네 차례의 해석은 소승에도 통한다. ‘소승에도 통한다’는 것은, 이 네 차례의 해석으로 세 종류의 참회를 풀이하기 때문이다. 뜻은 비록 대승에 있으나 아직 소승과 다른 모습을 드러내지 않았으므로, 악을 소멸한다는 점에서는 대승·소승 어느 쪽으로 말해도 방해가 없다. 그러므로 ‘소승에도 통한다’고 한 것이다. 네 가지 가운데 첫째는 차죄와 성죄에 의거하여 셋으로 풀이한다. 첫째는 작법참이다. ‘무작죄(無作罪)’란, 예전에 불계를 받을 때 작법으로 말미암아 무작의 계체가 생겼는데, 이를 훼범하면 거스르는 죄를 얻는다는 뜻이다. 지금은 작법으로 말미암아 도리어 이 죄를 깨뜨린다. ‘성죄(性罪)’란 곧 십악이다. 계를 받았는지 받지 않았는지를 논하지 않고, 그 행위의 성질 자체가 죄이다. ‘如犯’ 이하에서 논이 말한다. “큰 풀을 베는 죄와 축생을 죽이는 죄, 두 죄를 함께 참회하면, 제계를 어긴 두 죄는 모두 없어지지만 축생을 죽인 데 대한 목숨의 갚음은 여전히 남는다.” 둘째는 취상참이다. 선정된 마음으로 뛰어난 상을 관하여 이루기 때문에, 훈수의 힘이 강하여 악업을 전환할 수 있다. 그러므로 성죄와 차죄 두 죄를 모두 소멸할 수 있다. ‘如[5]代’ 이하는 가지와 잎으로 성죄와 차죄를 비유한 것이다. 뿌리는 무명을 비유한다. 마음의 미혹이 남아 있으면 죄를 다시 지을 수 있어, 가지와 잎이 계속 돋아나는 것과 같다. 이미 차죄·성죄에 대하여 무명을 분별했으므로, 여기서의 무명은 계내와 계외에 통한다. 이것이 곧 소승에도 통하는 모습이다. 셋째는 무생참이다. 둘째, ‘又’ 이하에서는 삼학에 의거하여 해석한다. 작법은 그릇됨을 막으므로 계에 관한 죄를 소멸하고, 취상은 뜻을 한곳에 전념하므로 정에 관한 죄를 소멸하며, 무생은 관조하므로 혜에 관한 죄를 소멸한다. 그릇된 행위는 계에 관한 죄이고,</w:t>
      </w:r>
    </w:p>
    <w:p>
      <w:pPr>
        <w:pStyle w:val="TranslationText"/>
      </w:pPr>
      <w:r>
        <w:t>산란은 정에 관한 죄이며, 미혹의 어두움은 혜에 관한 죄이다. 셋째, ‘又作’ 이하에서는 세 가지 과보를 없애는 것으로 해석한다. 비록 모두 보장에 속하지만 괴로움과 즐거움의 차이가 있다. 삼악도는 오직 괴로움뿐이며 법을 어겨 얻은 것이므로 작법으로 없앨 수 있다. 인도의 과보는 반은 괴롭고 반은 즐겁다. 산선이 불러온 것이므로 취상으로 소멸할 수 있다. 삼계의 천상 과보는 인간에 비하면 모두 선정의 과보이다. 괴로움이 없고 오직 즐거움뿐이다. 삼루가 감응해 얻은 것이므로 무생으로 소멸할 수 있다. 넷째, ‘又’ 이하에서는 세 가지 업을 없애는 것으로 해석한다. 과보에 준하면 알 수 있다. 능히 감응하는 업과 감응된 과보로 나누어 두 가지 해석을 한 것이다. 둘째, ‘又作’ 이하의 두 차례 해석은 오직 대승에 해당한다. 앞의 네 해석은 대승과 소승에 통한다. 무생참으로 미혹을 없앤다고 했지만 아직 통혹과 별혹을 가리지 않았고, 작법도 혹 비니의 제도를 취하였다. 지금의 두 해석에서는 무생참이 정확히 장중무명을 깨뜨린다. 통혹이 생기지 않는 것을 지금의 취상참으로 삼는다. 이를 살펴보면 여기부터는 오직 대승에 나아가 풀이함을 알 수 있는데, 둘이다. 첫째, 번뇌를 따로 나누어 해석한다. 두려움은 사혹에 속하고 근심은 견혹에 속한다. 지금 작법참이 이루어진 지위는 오품에 있다. 이 미혹을 조복할 수 있다. 조복한 것을 가리켜 ‘깨뜨렸다’고 하므로 ‘또한 그렇다’고 한 것이다. 취상참이 이루어지는 지위는 칠신에 있다. 그러므로 사주(四住)를 소멸한다. 이미 진제를 보았으나 중도에 견주어서는 여전히 상이 있으므로 취상이라 이름한다. 무생관이 이루어지면 지위가 초주에 오른다. 그때 제거되는 것은 정확히 근본무명이다. 그러므로 이 해석은 별도로 대승에 나아가 세 종류의 참회를 밝힌 것임을 알 수 있다. 둘째, ‘又三’ 이하에서는 삼장 전체에 통하여 해석한다. 세 참회가 함께 보장을 없앤다는 것은, 이것이 곧 현세의 과보를 가리킨다. 부모에게서 받은 몸으로 육근청정을 얻는다. 과보를 전환하는 것은 실로 정행과 조행을 함께 행하는 데 있다. 다만 이관만 닦는다면 비록 진위나 사위에 들어가더라도, 육근청정을 얻지 못하는 경우도 있다. 그러므로 세 참회가 함께 보장을 없앤다고 한 것이다. 취상참이 업장을 없앤다는 것은, 출가(出假)에 의거하여 말한 것이다. 숙세의 무량한 업종자를 지니고 그것을 중생을 제도하는 인연으로 삼을 수 있다. 업이 업에 자재한 것을 장애하지 못하므로 ‘업장을 없앤다’고 한다. 그 지위가 아직 참된 출가위는 아니기 때문에, 속제를 보는 것을 여전히 취상이라 이름한다. 무생참이 번뇌장을 없앤다는 뜻은 알 수 있다. 둘째, ‘又作’ 이하에서는 선을 낳음을 밝힌다. 이어 비유에 의거하여 드러내는데, 오석(五石)이란, 백영·자영·석고·종유·석지를 말한다. 오지(五芝)란 다섯 색깔의 [6]‘령지(令芝)’를 말한다. 생강과 계피는 우선 소승의 작법을 비유하므로 아직 선을 낳는다고 하지 않았다. 대승의 작법이라면 생기는 선이 적지 않다. 오석과 오지는 대승과 소승에 모두 통하여, 대승과 소승에서 사(事)와 이(理)가 생겨나는 것을 비유한다. ‘선(善)’이다. 둘째, ‘如是’ 이하에서는 사람들에게 닦도록 권한다. ‘배우는 이는 알아야 한다’고 한 것은 대승과 소승이 모두 능히 악을 없애고 생겨나게 함을 알아야 한다는 뜻이다. ‘선(善)’이다. 이 세 가지 수행을 알아야 비로소 있게 된다. ‘이익(益)’이. 설하기만 하고 행하지 않으면 죄가 얻게 되는 바가 된다. 셋째, ‘今文’ 이하에서는 이 경에 세 가지 참회가 갖추어져 있음을 밝히는 데 둘이 있다. 첫째, 경문에 세 가지 내용이 있음을 보인다. 둘째, 참회가 경의 작용임을 맺는다.</w:t>
      </w:r>
    </w:p>
    <w:p>
      <w:pPr>
        <w:pStyle w:val="TranslationText"/>
      </w:pPr>
      <w:r>
        <w:t>[7]◎</w:t>
      </w:r>
    </w:p>
    <w:p>
      <w:pPr>
        <w:pStyle w:val="EditorialNote"/>
      </w:pPr>
      <w:r>
        <w:rPr>
          <w:b/>
        </w:rPr>
        <w:t xml:space="preserve">교감·번역 메모 | </w:t>
      </w:r>
      <w:r>
        <w:t>「◎[4]二從爾時下大段正宗分二。」: [위치표지] 원문의 `[0109c24]`는 이 단위에 그대로 보존한다.</w:t>
      </w:r>
    </w:p>
    <w:p>
      <w:pPr>
        <w:pStyle w:val="EditorialNote"/>
      </w:pPr>
      <w:r>
        <w:rPr>
          <w:b/>
        </w:rPr>
        <w:t xml:space="preserve">교감·번역 메모 | </w:t>
      </w:r>
      <w:r>
        <w:t>「犂車毘王子說偈答云。」: [고유명사] 犂車毘는 음역 인명으로 보아 한자음을 따라 옮겼다.</w:t>
      </w:r>
    </w:p>
    <w:p>
      <w:pPr>
        <w:pStyle w:val="EditorialNote"/>
      </w:pPr>
      <w:r>
        <w:rPr>
          <w:b/>
        </w:rPr>
        <w:t xml:space="preserve">교감·번역 메모 | </w:t>
      </w:r>
      <w:r>
        <w:t>「是故讖師順好略機不翻後二。」: [고유명사] 讖師는 앞 문맥의 담무참(曇無讖)을 가리킨다.</w:t>
      </w:r>
    </w:p>
    <w:p>
      <w:pPr>
        <w:pStyle w:val="EditorialNote"/>
      </w:pPr>
      <w:r>
        <w:rPr>
          <w:b/>
        </w:rPr>
        <w:t xml:space="preserve">교감·번역 메모 | </w:t>
      </w:r>
      <w:r>
        <w:t>「雖未開廢利人見同。」: [용어] 開廢는 권교와 실교의 관계를 밝히는 교판 맥락의 용어이므로 본문에서는 직역해 ‘개폐’로 두었다.</w:t>
      </w:r>
    </w:p>
    <w:p>
      <w:pPr>
        <w:pStyle w:val="EditorialNote"/>
      </w:pPr>
      <w:r>
        <w:rPr>
          <w:b/>
        </w:rPr>
        <w:t xml:space="preserve">교감·번역 메모 | </w:t>
      </w:r>
      <w:r>
        <w:t>「二句皆初約苦諦釋。」: [구문 불확실] 二句가 정확히 어느 두 구절을 가리키는지는 앞 인용문과 소의 분문을 함께 대조할 필요가 있다.</w:t>
      </w:r>
    </w:p>
    <w:p>
      <w:pPr>
        <w:pStyle w:val="EditorialNote"/>
      </w:pPr>
      <w:r>
        <w:rPr>
          <w:b/>
        </w:rPr>
        <w:t xml:space="preserve">교감·번역 메모 | </w:t>
      </w:r>
      <w:r>
        <w:t>「無苦可捨即生成滅[12]故。」: [구문 불확실] 即生成滅의 ‘生’과 ‘滅’의 관계는 무작사제의 맥락에서 읽었으나 문장이 매우 압축되어 있다.</w:t>
      </w:r>
    </w:p>
    <w:p>
      <w:pPr>
        <w:pStyle w:val="EditorialNote"/>
      </w:pPr>
      <w:r>
        <w:rPr>
          <w:b/>
        </w:rPr>
        <w:t xml:space="preserve">교감·번역 메모 | </w:t>
      </w:r>
      <w:r>
        <w:t>「或作[13]磐字誤也。」: [교감][이문 검토 필요] 저자가 직접 이체·오자를 지적한 대목이므로 원문은 고치지 않았다.</w:t>
      </w:r>
    </w:p>
    <w:p>
      <w:pPr>
        <w:pStyle w:val="EditorialNote"/>
      </w:pPr>
      <w:r>
        <w:rPr>
          <w:b/>
        </w:rPr>
        <w:t xml:space="preserve">교감·번역 메모 | </w:t>
      </w:r>
      <w:r>
        <w:t>「既到智地道之中[1]也。」: [구문 불확실] `道之中也`는 ‘도의 가운데/도제 가운데’로 읽었다.</w:t>
      </w:r>
    </w:p>
    <w:p>
      <w:pPr>
        <w:pStyle w:val="EditorialNote"/>
      </w:pPr>
      <w:r>
        <w:rPr>
          <w:b/>
        </w:rPr>
        <w:t xml:space="preserve">교감·번역 메모 | </w:t>
      </w:r>
      <w:r>
        <w:t>「乃至觀法我經我非我非無我。」: [판독 불확실][구문 불확실] 원문 `我經我非我非無我`는 통상적인 사구 표현과 어긋나며 `經`이 편집·판독상의 문제일 가능성이 있다. 원문은 수정하지 않고 문맥상 사구 구조로 옮겼다.</w:t>
      </w:r>
    </w:p>
    <w:p>
      <w:pPr>
        <w:pStyle w:val="EditorialNote"/>
      </w:pPr>
      <w:r>
        <w:rPr>
          <w:b/>
        </w:rPr>
        <w:t xml:space="preserve">교감·번역 메모 | </w:t>
      </w:r>
      <w:r>
        <w:t>「四枯即空。」: [용어] 四枯는 사라쌍수의 네 그루가 마른 모습을 공관에 배대하는 천태적 해석이다.</w:t>
      </w:r>
    </w:p>
    <w:p>
      <w:pPr>
        <w:pStyle w:val="EditorialNote"/>
      </w:pPr>
      <w:r>
        <w:rPr>
          <w:b/>
        </w:rPr>
        <w:t xml:space="preserve">교감·번역 메모 | </w:t>
      </w:r>
      <w:r>
        <w:t>「四榮即假。」: [용어] 四榮은 네 그루가 무성한 모습을 가관에 배대한다.</w:t>
      </w:r>
    </w:p>
    <w:p>
      <w:pPr>
        <w:pStyle w:val="EditorialNote"/>
      </w:pPr>
      <w:r>
        <w:rPr>
          <w:b/>
        </w:rPr>
        <w:t xml:space="preserve">교감·번역 메모 | </w:t>
      </w:r>
      <w:r>
        <w:t>「歷於五品發似證真。」: [용어] 五品은 천태 원교의 오품제자위이며, ‘發似證真’은 상사위에서 분진즉의 진증으로 나아감을 가리킨다.</w:t>
      </w:r>
    </w:p>
    <w:p>
      <w:pPr>
        <w:pStyle w:val="EditorialNote"/>
      </w:pPr>
      <w:r>
        <w:rPr>
          <w:b/>
        </w:rPr>
        <w:t xml:space="preserve">교감·번역 메모 | </w:t>
      </w:r>
      <w:r>
        <w:t>「此三[10]興向四諦釋疑其意不別。」: [구문 불확실] 원문 `此三[10]興向`의 `興向`은 문맥상 ‘앞의 것과’에 해당하는 표현으로 읽었으나 교감 검토가 필요하다.</w:t>
      </w:r>
    </w:p>
    <w:p>
      <w:pPr>
        <w:pStyle w:val="EditorialNote"/>
      </w:pPr>
      <w:r>
        <w:rPr>
          <w:b/>
        </w:rPr>
        <w:t xml:space="preserve">교감·번역 메모 | </w:t>
      </w:r>
      <w:r>
        <w:t>「位十地頂。」: [구두 불확실] 뒤의 해당 대목와 문맥이 이어지는 것으로 보이나 원문 분절이 매우 압축적이다.</w:t>
      </w:r>
    </w:p>
    <w:p>
      <w:pPr>
        <w:pStyle w:val="EditorialNote"/>
      </w:pPr>
      <w:r>
        <w:rPr>
          <w:b/>
        </w:rPr>
        <w:t xml:space="preserve">교감·번역 메모 | </w:t>
      </w:r>
      <w:r>
        <w:t>「者若不立等。」: [구두 불확실] 원문 `者若不立等`의 연결관계가 불분명하다.</w:t>
      </w:r>
    </w:p>
    <w:p>
      <w:pPr>
        <w:pStyle w:val="EditorialNote"/>
      </w:pPr>
      <w:r>
        <w:rPr>
          <w:b/>
        </w:rPr>
        <w:t xml:space="preserve">교감·번역 메모 | </w:t>
      </w:r>
      <w:r>
        <w:t>「覺即第十地破上品無明之。」: [구문 불확실] 원문이 비정상적으로 분절되어 있어 최소한으로 직역하였다.</w:t>
      </w:r>
    </w:p>
    <w:p>
      <w:pPr>
        <w:pStyle w:val="EditorialNote"/>
      </w:pPr>
      <w:r>
        <w:rPr>
          <w:b/>
        </w:rPr>
        <w:t xml:space="preserve">교감·번역 메모 | </w:t>
      </w:r>
      <w:r>
        <w:t>「惑升於後。」: [구문 불확실] 해당 대목와 연속된 문맥으로 읽었다.</w:t>
      </w:r>
    </w:p>
    <w:p>
      <w:pPr>
        <w:pStyle w:val="EditorialNote"/>
      </w:pPr>
      <w:r>
        <w:rPr>
          <w:b/>
        </w:rPr>
        <w:t xml:space="preserve">교감·번역 메모 | </w:t>
      </w:r>
      <w:r>
        <w:t>「心此位名為眾伏。」: [구문 불확실] 원문 `心此位名為眾伏`의 구두가 불확실하다.</w:t>
      </w:r>
    </w:p>
    <w:p>
      <w:pPr>
        <w:pStyle w:val="EditorialNote"/>
      </w:pPr>
      <w:r>
        <w:rPr>
          <w:b/>
        </w:rPr>
        <w:t xml:space="preserve">교감·번역 메모 | </w:t>
      </w:r>
      <w:r>
        <w:t>「之頂金剛喻定。」: [구문 불확실] 앞뒤 단위와 이어 읽어야 하는 압축 문장이다.</w:t>
      </w:r>
    </w:p>
    <w:p>
      <w:pPr>
        <w:pStyle w:val="EditorialNote"/>
      </w:pPr>
      <w:r>
        <w:rPr>
          <w:b/>
        </w:rPr>
        <w:t xml:space="preserve">교감·번역 메모 | </w:t>
      </w:r>
      <w:r>
        <w:t>「梵語懺摩[6]蓽言悔過。」: [판독 불확실] 원문 `懺摩[6]蓽言悔過`의 `[6]蓽`은 편집주 표지와 본문이 섞인 것으로 보이며, 원문은 그대로 보존한다.</w:t>
      </w:r>
    </w:p>
    <w:p>
      <w:pPr>
        <w:pStyle w:val="EditorialNote"/>
      </w:pPr>
      <w:r>
        <w:rPr>
          <w:b/>
        </w:rPr>
        <w:t xml:space="preserve">교감·번역 메모 | </w:t>
      </w:r>
      <w:r>
        <w:t>「此人慚恥愧𧹞。」: [의미 불확실] 원문 `慚恥愧𧹞`의 희자 `𧹞`는 문맥상 ‘부끄러움’ 계열의 뜻으로 보이나 정확한 훈은 별도 교감이 필요하다.</w:t>
      </w:r>
    </w:p>
    <w:p>
      <w:pPr>
        <w:pStyle w:val="EditorialNote"/>
      </w:pPr>
      <w:r>
        <w:rPr>
          <w:b/>
        </w:rPr>
        <w:t xml:space="preserve">교감·번역 메모 | </w:t>
      </w:r>
      <w:r>
        <w:t>「聖則任運可類三界人天果報作意自然。」: [구문 불확실] 원문은 `作意自然`의 대비를 압축하여 서술한다.</w:t>
      </w:r>
    </w:p>
    <w:p>
      <w:pPr>
        <w:pStyle w:val="EditorialNote"/>
      </w:pPr>
      <w:r>
        <w:rPr>
          <w:b/>
        </w:rPr>
        <w:t xml:space="preserve">교감·번역 메모 | </w:t>
      </w:r>
      <w:r>
        <w:t>「是故復得名為人天四。」: [의미 불확실] `人天四`의 정확한 분류 대상은 앞뒤 문맥과 대조가 필요하다.</w:t>
      </w:r>
    </w:p>
    <w:p>
      <w:pPr>
        <w:pStyle w:val="EditorialNote"/>
      </w:pPr>
      <w:r>
        <w:rPr>
          <w:b/>
        </w:rPr>
        <w:t xml:space="preserve">교감·번역 메모 | </w:t>
      </w:r>
      <w:r>
        <w:t>「懺之所依如器淳朴非砧不成。」: [의미 불확실] `器淳朴非砧不成`의 비유는 기물을 두드려 성형하는 공정을 가리키는 것으로 읽었다.</w:t>
      </w:r>
    </w:p>
    <w:p>
      <w:pPr>
        <w:pStyle w:val="EditorialNote"/>
      </w:pPr>
      <w:r>
        <w:rPr>
          <w:b/>
        </w:rPr>
        <w:t xml:space="preserve">교감·번역 메모 | </w:t>
      </w:r>
      <w:r>
        <w:t>「亦口斷於性德之苦。」: [판독 불확실] 원문 `亦口斷於性德之苦`의 `口`는 문맥상 오자 또는 편집 흔적일 가능성이 있어 원문을 고치지 않고 뜻을 최소화해 옮겼다.</w:t>
      </w:r>
    </w:p>
    <w:p>
      <w:pPr>
        <w:pStyle w:val="EditorialNote"/>
      </w:pPr>
      <w:r>
        <w:rPr>
          <w:b/>
        </w:rPr>
        <w:t xml:space="preserve">교감·번역 메모 | </w:t>
      </w:r>
      <w:r>
        <w:t>「[1]令此經云。」: [판독 불확실] 원문 첫머리 `[1]令`은 문맥상 `今` 계열의 이문 가능성이 있으나 원문을 그대로 둔다.</w:t>
      </w:r>
    </w:p>
    <w:p>
      <w:pPr>
        <w:pStyle w:val="EditorialNote"/>
      </w:pPr>
      <w:r>
        <w:rPr>
          <w:b/>
        </w:rPr>
        <w:t xml:space="preserve">교감·번역 메모 | </w:t>
      </w:r>
      <w:r>
        <w:t>「以無相相相無念念。」: [구문 불확실] 원문의 반복적 대구 `以無相相相無念念`을 구조 그대로 직역하였다.</w:t>
      </w:r>
    </w:p>
    <w:p>
      <w:pPr>
        <w:pStyle w:val="EditorialNote"/>
      </w:pPr>
      <w:r>
        <w:rPr>
          <w:b/>
        </w:rPr>
        <w:t xml:space="preserve">교감·번역 메모 | </w:t>
      </w:r>
      <w:r>
        <w:t>「修惡本虛如[2]鎖霜露。」: [판독 불확실] 원문 `如[2]鎖霜露`의 `鎖`는 문맥상 ‘녹다/사라지다’ 계열의 이문 가능성이 있으나 원문을 고치지 않았다.</w:t>
      </w:r>
    </w:p>
    <w:p>
      <w:pPr>
        <w:pStyle w:val="EditorialNote"/>
      </w:pPr>
      <w:r>
        <w:rPr>
          <w:b/>
        </w:rPr>
        <w:t xml:space="preserve">교감·번역 메모 | </w:t>
      </w:r>
      <w:r>
        <w:t>「強稱此處為妙上也。」: [의미 불확실] `妙上`은 문맥상 ‘묘하고 으뜸됨’을 뜻하는 표현으로 보이나 별도 교감이 필요하다.</w:t>
      </w:r>
    </w:p>
    <w:p>
      <w:pPr>
        <w:pStyle w:val="EditorialNote"/>
      </w:pPr>
      <w:r>
        <w:rPr>
          <w:b/>
        </w:rPr>
        <w:t xml:space="preserve">교감·번역 메모 | </w:t>
      </w:r>
      <w:r>
        <w:t>「異如名不異即境不異智智不異。」: [구두 불확실] 원문 분절이 해당 대목로 이어져 목적어가 다음 단위에 걸린다.</w:t>
      </w:r>
    </w:p>
    <w:p>
      <w:pPr>
        <w:pStyle w:val="EditorialNote"/>
      </w:pPr>
      <w:r>
        <w:rPr>
          <w:b/>
        </w:rPr>
        <w:t xml:space="preserve">교감·번역 메모 | </w:t>
      </w:r>
      <w:r>
        <w:t>「境。」: [구두 불확실] 해당 대목의 문장을 이어 완결한다.</w:t>
      </w:r>
    </w:p>
    <w:p>
      <w:pPr>
        <w:pStyle w:val="EditorialNote"/>
      </w:pPr>
      <w:r>
        <w:rPr>
          <w:b/>
        </w:rPr>
        <w:t xml:space="preserve">교감·번역 메모 | </w:t>
      </w:r>
      <w:r>
        <w:t>「莫彰不二境智。」: [구문 불확실] 해당 대목은 설·묵과 경·지의 상즉 관계를 압축한 대구로 읽었다.</w:t>
      </w:r>
    </w:p>
    <w:p>
      <w:pPr>
        <w:pStyle w:val="EditorialNote"/>
      </w:pPr>
      <w:r>
        <w:rPr>
          <w:b/>
        </w:rPr>
        <w:t xml:space="preserve">교감·번역 메모 | </w:t>
      </w:r>
      <w:r>
        <w:t>「髓雖本遍迷時不知。」: [판독 불확실] 원문 `髓雖本遍`의 `髓`는 문맥상 `體` 계열의 오자·이문 가능성이 있으나 원문은 보존한다.</w:t>
      </w:r>
    </w:p>
    <w:p>
      <w:pPr>
        <w:pStyle w:val="EditorialNote"/>
      </w:pPr>
      <w:r>
        <w:rPr>
          <w:b/>
        </w:rPr>
        <w:t xml:space="preserve">교감·번역 메모 | </w:t>
      </w:r>
      <w:r>
        <w:t>「行住二作必兼坐臥語默[2]作作。」: [구문 불확실] 원문 `作作`은 ‘작용’을 거듭 표기한 것으로 보이며 원형을 보존한다.</w:t>
      </w:r>
    </w:p>
    <w:p>
      <w:pPr>
        <w:pStyle w:val="EditorialNote"/>
      </w:pPr>
      <w:r>
        <w:rPr>
          <w:b/>
        </w:rPr>
        <w:t xml:space="preserve">교감·번역 메모 | </w:t>
      </w:r>
      <w:r>
        <w:t>「或內外凡。」: [구문 불확실] 앞 문장의 결과를 보충하는 단편으로 읽었다.</w:t>
      </w:r>
    </w:p>
    <w:p>
      <w:pPr>
        <w:pStyle w:val="EditorialNote"/>
      </w:pPr>
      <w:r>
        <w:rPr>
          <w:b/>
        </w:rPr>
        <w:t xml:space="preserve">교감·번역 메모 | </w:t>
      </w:r>
      <w:r>
        <w:t>「不同若悟理時必。」: [구두 불확실] 문장이 해당 대목으로 이어진다.</w:t>
      </w:r>
    </w:p>
    <w:p>
      <w:pPr>
        <w:pStyle w:val="EditorialNote"/>
      </w:pPr>
      <w:r>
        <w:rPr>
          <w:b/>
        </w:rPr>
        <w:t xml:space="preserve">교감·번역 메모 | </w:t>
      </w:r>
      <w:r>
        <w:t>「兩捨也。」: [구두 불확실] 해당 대목의 문장을 완결한다.</w:t>
      </w:r>
    </w:p>
    <w:p>
      <w:pPr>
        <w:pStyle w:val="EditorialNote"/>
      </w:pPr>
      <w:r>
        <w:rPr>
          <w:b/>
        </w:rPr>
        <w:t xml:space="preserve">교감·번역 메모 | </w:t>
      </w:r>
      <w:r>
        <w:t>「事蔽若息不[3]實理惑。」: [판독 불확실][구문 불확실] 원문 `不[3]實理惑`은 문맥상 ‘이치의 미혹을 실체로 여기지 않는다’로 읽었으나 교감 검토가 필요하다.</w:t>
      </w:r>
    </w:p>
    <w:p>
      <w:pPr>
        <w:pStyle w:val="EditorialNote"/>
      </w:pPr>
      <w:r>
        <w:rPr>
          <w:b/>
        </w:rPr>
        <w:t xml:space="preserve">교감·번역 메모 | </w:t>
      </w:r>
      <w:r>
        <w:t>「感五無間二。」: [구두 불확실] 문말의 `二`는 다음 단위 [해당 대목]에서 시작하는 둘째 과문의 표지로 이어지는 것으로 보이나 원문 단위는 그대로 보존한다.</w:t>
      </w:r>
    </w:p>
    <w:p>
      <w:pPr>
        <w:pStyle w:val="EditorialNote"/>
      </w:pPr>
      <w:r>
        <w:rPr>
          <w:b/>
        </w:rPr>
        <w:t xml:space="preserve">교감·번역 메모 | </w:t>
      </w:r>
      <w:r>
        <w:t>「茲悲停嗔。」: [교감][이문 검토 필요] 원문은 `茲悲`이다. 오정심의 열거 문맥상 `慈悲`를 가리킬 가능성이 높으나 원문 자체는 수정하지 않았다.</w:t>
      </w:r>
    </w:p>
    <w:p>
      <w:pPr>
        <w:pStyle w:val="EditorialNote"/>
      </w:pPr>
      <w:r>
        <w:rPr>
          <w:b/>
        </w:rPr>
        <w:t xml:space="preserve">교감·번역 메모 | </w:t>
      </w:r>
      <w:r>
        <w:t>「停下剩心字。」: [교감] 저자 자신이 `停` 아래의 `心` 자가 잉여라고 지적한다. 원문은 수정하지 않았다.</w:t>
      </w:r>
    </w:p>
    <w:p>
      <w:pPr>
        <w:pStyle w:val="EditorialNote"/>
      </w:pPr>
      <w:r>
        <w:rPr>
          <w:b/>
        </w:rPr>
        <w:t xml:space="preserve">교감·번역 메모 | </w:t>
      </w:r>
      <w:r>
        <w:t>「四念[5]冶此四例。」: [이문 검토 필요] 원문은 `冶`로 되어 있다. 문맥상 ‘다스리다’의 뜻으로 읽었으나 다른 판본과의 대조가 필요하다.</w:t>
      </w:r>
    </w:p>
    <w:p>
      <w:pPr>
        <w:pStyle w:val="EditorialNote"/>
      </w:pPr>
      <w:r>
        <w:rPr>
          <w:b/>
        </w:rPr>
        <w:t xml:space="preserve">교감·번역 메모 | </w:t>
      </w:r>
      <w:r>
        <w:t>「菩薩未斷且在人天二若乾下通教。」: [구두 불확실] 한 원문 단위 안에 삼장교 보살에 대한 설명의 끝과 `二若乾下通教`라는 다음 과문 표지가 이어져 있다.</w:t>
      </w:r>
    </w:p>
    <w:p>
      <w:pPr>
        <w:pStyle w:val="EditorialNote"/>
      </w:pPr>
      <w:r>
        <w:rPr>
          <w:b/>
        </w:rPr>
        <w:t xml:space="preserve">교감·번역 메모 | </w:t>
      </w:r>
      <w:r>
        <w:t>「一旋[2]旋羅尼旋假入空。」: [판독 불확실][이문 검토 필요] `旋旋羅尼` 표기는 원문 그대로 보존하였다. 정확한 명칭 형태는 판본 대조가 필요하다.</w:t>
      </w:r>
    </w:p>
    <w:p>
      <w:pPr>
        <w:pStyle w:val="EditorialNote"/>
      </w:pPr>
      <w:r>
        <w:rPr>
          <w:b/>
        </w:rPr>
        <w:t xml:space="preserve">교감·번역 메모 | </w:t>
      </w:r>
      <w:r>
        <w:t>「自然與彼校計經合。」: [고유명사] `校計經`은 원문 표기를 따라 ‘교계경’으로 옮겼으나, 구체적인 경전 동일성은 외부 대조를 하지 않아 확정하지 않는다.</w:t>
      </w:r>
    </w:p>
    <w:p>
      <w:pPr>
        <w:pStyle w:val="EditorialNote"/>
      </w:pPr>
      <w:r>
        <w:rPr>
          <w:b/>
        </w:rPr>
        <w:t xml:space="preserve">교감·번역 메모 | </w:t>
      </w:r>
      <w:r>
        <w:t>「有謂道場所修行法而而事治。」: [교감] 원문 `而而事治`에는 `而`가 중복된 듯 보이나 임의로 삭제하지 않았다.</w:t>
      </w:r>
    </w:p>
    <w:p>
      <w:pPr>
        <w:pStyle w:val="EditorialNote"/>
      </w:pPr>
      <w:r>
        <w:rPr>
          <w:b/>
        </w:rPr>
        <w:t xml:space="preserve">교감·번역 메모 | </w:t>
      </w:r>
      <w:r>
        <w:t>「旋一百二十匝誦袒持呪一百二十遍。」: [의미 불확실] `袒持呪`의 정확한 주문명·독음은 현 파일만으로 확정하기 어려워 원형을 음독하였다.</w:t>
      </w:r>
    </w:p>
    <w:p>
      <w:pPr>
        <w:pStyle w:val="EditorialNote"/>
      </w:pPr>
      <w:r>
        <w:rPr>
          <w:b/>
        </w:rPr>
        <w:t xml:space="preserve">교감·번역 메모 | </w:t>
      </w:r>
      <w:r>
        <w:t>「以無念念念罪實相。」: [구문 불확실] `以無念念念罪實相`은 `無念`·`念念`·`念罪實相`의 결합 범위가 압축되어 있어 문면에 가깝게 옮겼다.</w:t>
      </w:r>
    </w:p>
    <w:p>
      <w:pPr>
        <w:pStyle w:val="EditorialNote"/>
      </w:pPr>
      <w:r>
        <w:rPr>
          <w:b/>
        </w:rPr>
        <w:t xml:space="preserve">교감·번역 메모 | </w:t>
      </w:r>
      <w:r>
        <w:t>「無緣緣畢竟空無中邊相。」: [구문 불확실] `無緣緣畢竟空無中邊相`의 `無緣/緣` 결합은 복수의 구두 가능성이 있어 직역을 유지하였다.</w:t>
      </w:r>
    </w:p>
    <w:p>
      <w:pPr>
        <w:pStyle w:val="EditorialNote"/>
      </w:pPr>
      <w:r>
        <w:rPr>
          <w:b/>
        </w:rPr>
        <w:t xml:space="preserve">교감·번역 메모 | </w:t>
      </w:r>
      <w:r>
        <w:t>「如[5]代下枝葉喻性遮罪。」: [이문 검토 필요] 원문 `如[5]代下枝葉`의 `代`는 문맥상 난해하다. 임의 교정하지 않고 가지·잎 비유라는 문맥만 반영하였다.</w:t>
      </w:r>
    </w:p>
    <w:p>
      <w:pPr>
        <w:pStyle w:val="EditorialNote"/>
      </w:pPr>
      <w:r>
        <w:rPr>
          <w:b/>
        </w:rPr>
        <w:t xml:space="preserve">교감·번역 메모 | </w:t>
      </w:r>
      <w:r>
        <w:t>「五芝者謂五色[6]令芝也。」: [이문 검토 필요] 원문은 `[6]令芝`이다. 통상적인 표기인지 오자·이체인지 확정하지 않고 원형을 병기하였다.</w:t>
      </w:r>
    </w:p>
    <w:p>
      <w:pPr>
        <w:pStyle w:val="EditorialNote"/>
      </w:pPr>
      <w:r>
        <w:rPr>
          <w:b/>
        </w:rPr>
        <w:t xml:space="preserve">교감·번역 메모 | </w:t>
      </w:r>
      <w:r>
        <w:t>「喻小大生事理。」: [구두 불확실] 뒤 단위 첫 글자 `善`이 이 문장에 이어져 `事理善`을 이룰 가능성이 있으나, 기존 세분 단위와 원문 구두를 유지하였다.</w:t>
      </w:r>
    </w:p>
    <w:p>
      <w:pPr>
        <w:pStyle w:val="EditorialNote"/>
      </w:pPr>
      <w:r>
        <w:rPr>
          <w:b/>
        </w:rPr>
        <w:t xml:space="preserve">교감·번역 메모 | </w:t>
      </w:r>
      <w:r>
        <w:t>「善二如是下勸人修。」: [구두 불확실] 첫 글자 `善`은 앞 단위의 말미와 연결될 가능성이 있다. 원문 단위를 이동·통합하지 않았다.</w:t>
      </w:r>
    </w:p>
    <w:p>
      <w:pPr>
        <w:pStyle w:val="EditorialNote"/>
      </w:pPr>
      <w:r>
        <w:rPr>
          <w:b/>
        </w:rPr>
        <w:t xml:space="preserve">교감·번역 메모 | </w:t>
      </w:r>
      <w:r>
        <w:t>「學言須知者謂須知小大皆能滅惡生。」: [구두 불확실] 문말의 `生`은 다음 단위 첫 글자 `善`과 이어져 `生善`을 이룰 가능성이 높으나 원문 단위를 그대로 보존하였다.</w:t>
      </w:r>
    </w:p>
    <w:p>
      <w:pPr>
        <w:pStyle w:val="EditorialNote"/>
      </w:pPr>
      <w:r>
        <w:rPr>
          <w:b/>
        </w:rPr>
        <w:t xml:space="preserve">교감·번역 메모 | </w:t>
      </w:r>
      <w:r>
        <w:t>「善須知此三修方有。」: [구두 불확실] 첫 글자 `善`과 문말의 `有`는 각각 앞뒤 단위와 이어질 가능성이 있어 단편적으로 번역하였다.</w:t>
      </w:r>
    </w:p>
    <w:p>
      <w:pPr>
        <w:pStyle w:val="EditorialNote"/>
      </w:pPr>
      <w:r>
        <w:rPr>
          <w:b/>
        </w:rPr>
        <w:t xml:space="preserve">교감·번역 메모 | </w:t>
      </w:r>
      <w:r>
        <w:t>「益說而不行為罪所得也。」: [구두 불확실] 첫 글자 `益`은 앞 단위의 `有`와 이어져 `有益`을 이룰 가능성이 있으나 세분 단위는 변경하지 않았다.</w:t>
      </w:r>
    </w:p>
    <w:p>
      <w:pPr>
        <w:pStyle w:val="EditorialNote"/>
      </w:pPr>
      <w:r>
        <w:rPr>
          <w:b/>
        </w:rPr>
        <w:t xml:space="preserve">교감·번역 메모 | </w:t>
      </w:r>
      <w:r>
        <w:t>「[7]◎」: [편집기호] 원문의 독립 편집기호 `[7]◎`를 원형 그대로 보존하였다.</w:t>
      </w:r>
    </w:p>
    <w:p>
      <w:pPr>
        <w:pStyle w:val="SmallMeta"/>
      </w:pPr>
      <w:r>
        <w:t>권말 표기 | 金光明經文句記卷第三(上)  |  《금광명경문구기》 권제3(上)</w:t>
      </w:r>
    </w:p>
    <w:p>
      <w:pPr>
        <w:pStyle w:val="Heading1"/>
        <w:pageBreakBefore/>
      </w:pPr>
      <w:r>
        <w:t>권제3(하)</w:t>
      </w:r>
    </w:p>
    <w:p>
      <w:pPr>
        <w:pStyle w:val="SmallMeta"/>
      </w:pPr>
      <w:r>
        <w:t>金光明經文句記卷第三(下)  ·  宋四明沙門知禮述  |  《금광명경문구기》 권제3(下) · 송(宋) 사명(四明)의 사문 지례(知禮)가 지음.</w:t>
      </w:r>
    </w:p>
    <w:p>
      <w:pPr>
        <w:pStyle w:val="Heading2"/>
      </w:pPr>
      <w:r>
        <w:t>문단 008  ·  [0117a05]</w:t>
      </w:r>
    </w:p>
    <w:p>
      <w:pPr>
        <w:keepNext/>
      </w:pPr>
      <w:r>
        <w:rPr>
          <w:rFonts w:ascii="Noto Sans KR" w:hAnsi="Noto Sans KR"/>
          <w:b/>
          <w:color w:val="2E74B5"/>
        </w:rPr>
        <w:t>원문</w:t>
      </w:r>
    </w:p>
    <w:p>
      <w:pPr>
        <w:pStyle w:val="SourceText"/>
      </w:pPr>
      <w:r>
        <w:t>[0117a05] ◎[1]二從此下[2]釋文二。初對判分文二。初對判。明經力用通指三品也。今品下乃以此品對讚歎品論於傍正耳。二此品下分文。二夢者下依文釋義二。初明夢中見聞二。初夢見金鼓三。初正見金鼓。[3]二初釋夢。疏中前釋信相菩薩在其似位。或是隣極之似。或是隣[4]極之似。於此位中夢見金鼓。豈是博地昏惑之夢。故以二義釋於夢字。初謂三昧名為如夢。由達性具修德無功因辦果事。如夢勤加。是故名為如夢三昧。次又入下乃以凡人有夢有覺。喻法性觀有入有出。此以說默而為出入。二釋皆示夢是觀智。初釋稍親。問夢是顛倒迷真之法。觀是覺智悟理之法。經文云夢。疏中那以觀智釋之。迷解天殊。如何融會耶。答佛地迷盡凡夫未解皆不論觀。於迷能解得言觀智。故起信論云。依業識故故說見佛。若離業識則無所見。今明似解照法性故。名為入觀。依業識故名之為夢。智解未極安得非夢。照法性夢豈非觀智。不得此意此文莫銷。二法性即下釋鼓二。初正釋二。初直表三德。能觀之智既以夢示夢必見相。故以金鼓表於所觀。即法性也。蓋由鼓體具圓空鳴可表三德。其狀姝大復彰三德無量甚深。二姝大下三皆深廣。以此三德一一皆是法性全體。趣舉一德皆能具二。得名三身三智三脫。若不爾者。那得三種皆無量甚深耶。二此下結示。即鼓之三德對光秖是所照法身。即此法身攝報攝應為上三德。故云觀一而見三佛也。二從其下見鼓光。全所照理起能照智。故法性德皆成智德。鼓圓空鳴光豈不爾。鼓三姝大光亦合然。須知法性體是本覺智是始覺。秖是一覺由不覺故分本始殊。既成大果已離不覺。故始冥本稱法報合。豈始覺得異於本耶。所引新本同體同意同事者。既法報合故與諸佛無二無別。此即下此見鼓光正表報智。此智冥法法具三故故報亦三。亦是此報上能冥法下能垂應。故云具三。三復於下見光中佛[＊]二。初約文表義。言光從等者。對上二身。此總表應故云同事。應不孤立必具三身。瑠璃下法。佛坐下報。大眾下應。二此即下結義歸圓二。初別結此三。以全法報為應身故。是故經文具表三佛。二覩此下通結上義。言三佛者。即鼓表法佛。光表報佛。明表應佛。既其三佛皆具三義。乃顯法法具三。略則十種三法。廣則一切皆三。此諸三法順譬釋。則世金光明所譬三法也。若就附文當體釋。皆是法金光明。以一一具三可貴可重義。寂而常照義。能多利益義故其義既爾。是故此經名金光明也。此所表義乃由大師得旋總持。一中解無量無量中解一。故釋題消文圓融若此。見聞之者當去情著而思修之。二從見有下夢見擊鼓二。初分文。二見有下釋義三。初見擊鼓。二出大音聲。三其聲下聲所詮[5]辨。[＊]二初鼓是下明似智會法起用。上鼓表三光三佛三秖是一。三今對信相機智所觀合三為一。但名法身婆羅門表真似淨行。既是隣真故經稱似。圓似能伏同體惑染故名淨智。以此淨智會本常理。乃以甘露相似相應。能以妙音遍三千界。滅苦生樂。</w:t>
      </w:r>
    </w:p>
    <w:p>
      <w:pPr>
        <w:pStyle w:val="SourceText"/>
      </w:pPr>
      <w:r>
        <w:t>故使經文復以擊鼓表似位三身。若不爾者。則信相本性與佛天殊。佛之應用非信相感也。行者應了釋迦信相同興此夢。故有懺法利益眾生耳。二鼓是下明枹鼓合成三身。二從時下覺已說見聞二。初分文。二時信相下隨釋四。初往佛所。[＊]二初釋夢[6]且二。初約教釋。疏存二釋。初約入觀出觀。此乃就法橫釋。次約伏惑斷惑。此乃就位竪釋。入觀本期登地斷惑。故知二釋其意相須也。言三十心者。借別顯圓也。[7]二觀解。言觀行位者。既對分真即五品十信俱名觀行。以未證真似受觀名。內外凡位無明眠法全未破故。故觀三身如夢所見。真位分破於理明了。故觀三身猶如已旦。出王舍等者。變易五陰因位未離如居王舍。今出此舍表至於果。既論觀法有入分真及極果分。故預表之。二往耆下釋出往。王城靈鷲雖俱是地。山為佛居故表果地。信相在城合表因地。今以出往表因趣果。二爾時下與緣俱。三伸敬。信首為貴者。佛法大海以信得入。信是因人。以上求故如首為貴。慈悲為賤者。拔苦與樂乃果人下化。故如足為賤。以貴敬賤者。以信扣慈也。經禮畢右繞表戀慕。四從以下述夢二。初分文。皆言行者。古以散說一十七字為行。偈頌二等。四五言則四句為行。七言偈則二句為行。所以古師分經悉以行數為準。邇世變亂製度增減字數。致損元規。豈但使古疏分經參差。亦令目錄紙數無準。寄語有識當依古製。二以其下釋義二。初總明夢二。初明見金鼓三。初見鼓形狀。二其光下見鼓光明。三又因下見光中佛。此三共是長行所表三身之意。鼓雖具三是所證故合為法身。光具鼓三全理是智。故合為報身。諸佛境智及以攝機。亦具三身對上名應。此合九三。乃如夢三昧所觀之境。三昧是觀。二見婆下明見擊鼓。上文所表合九之三雖是佛法。既與心法及眾生法無差別故。為信相心性之境。今於夢中見已似智會性法身。起應機用說懺悔偈。斯乃信相同於如來起經力用。二從是下別明夢二。初分文。二釋義二。初明金鼓有滅惡生善之力二。初別分經六。初滅世間因果苦。前二行滅果。諸有者。三有也。後一行滅因。諸惱三惑也。二斷眾下生出世間因果樂。前二行出世間果。斷眾怖者。離五怖。謂惡道怖惡名怖死怖不活怖大眾威德怖。得無所畏者有四。一一切智無所畏。二漏盡無所畏。三說障道無所畏。四說盡苦道無所畏。離二死此岸到三智彼岸。後一行出世間因。定謂楞嚴此定具慧。即觀不思議境等正道行也。助道即事度等對治行也。三是鼓下能令眾生自他俱備。前一行半自行備。後二行半化他備。害煩惱是破因。除苦是破果。下二句釋上。貪瞋癡釋上煩惱等之一字。等取諸苦悉令寂滅。是正釋上能害消除義也。四若有下能滅報障兼得宿命。以戒緩故處於地獄。以乘急故聞金鼓聲。不獨出獄兼知宿命。千萬億生善知此事。故正念諸佛復聞諸佛圓妙法音。五是金下能令眾生得諸法門。先少得者。且約一種遠惡修善之法也。後多得者。</w:t>
      </w:r>
    </w:p>
    <w:p>
      <w:pPr>
        <w:pStyle w:val="SourceText"/>
      </w:pPr>
      <w:r>
        <w:t>隨思隨願皆悉令成就也。六若有下能破眾生八難流轉。即經云諸難也。八難者。三塗為三。人中有四。一盲聾瘖瘂。二世智辯聰。三佛前佛後。四北州。天上一謂無想。或長壽天。二釋此下總示義。經示六文。該益雖遍語猶總略。備解或難。是故大師令講解者就此六文一一委明。從苦得樂漏得無漏。捨小入大自權至實。從因至果。節節皆論破惡生善。具辯應如二十五有。皆得果報因花。小草中草上草小樹大樹一實事方便實報十番利益。方盡金鼓所出妙音被物之相。具如妙玄及請觀音疏也。二從一下明教詔懺悔之法二。初分文二。初正分經文。二敘意生起。邪倒障理者。於苦果身起八顛倒障四德。此言報障也。下二可知。聖人下據上釋迦自作敘云。我今當說懺悔等法。今云聖人即本師也。令達三障即三德也。示其懺悔總示也。下三句別。示也。示道理報障即法身也。示因果煩惱即般[1]若三觀為因三智為果也。示善行結業即解脫也。須願指歸者。以願導之令至究竟也。二自懺下釋義五。初教自說罪過懺悔二。初分文。二夫法下釋義三。初明法身是依憑。對修合故但名法身。而性常離故具三德。此三尊重復名三寶。法名不覺。佛名為覺。此寂照性本具諸法。故遍一切修德之處。以此和義名之為僧。凡小雖迷而全體即是。是故圓教初中後心一切菩薩無不以此為歸為本。此本若立則三智三行三身三脫一切道法任運而生。經言。我為等者。眾生性德全是果佛真如我也。二內本下請佛覆護。經兩足之尊者。大經明十號中兩釋。一約人天善趣兩足為貴於佛天人中尊。二約福慧俱備名為兩足。斯須猶頃刻也。扶疏盛也。豐欝茂也。說文云。扶疏枝葉四布也。[2]二正明懺悔二。初分文。二釋義二。初總明懺悔二。別懺下別明懺悔二。初分文。二釋義三。初懺煩惱障[＊]二。初釋文三。初釋。不識諸佛十力者。一是處非處力。二業力。三定力。四根力。五欲力。六性力。七至處道力。八宿命力。九天眼力。十漏盡力。此十通名力者。即諸佛所得如實智用。通達一切了了分明。無能壞無能勝故名力也。大菩薩亦分得[3]比力。但比佛小劣故沒不受名故。直名佛為十力也。此之十力法佛本具。報佛證之應佛用之。眾生色心依正因果舉體即是三佛十力。但以迷故全智為惑名煩惱障。而獨頭無明為煩惱種。蓋由觸處不了法身故。喻牛羊鳥雀之眼不識天子及以檠像。以不了故三細六麁熾然而起。言檠像者。累土木為佛像也。人知畏敬鳥雀不然。或引周禮正弓之檠者。非此中意。二釋及父母恩淨名云。善權方便父智度菩薩母。一切諸導師無不由之生。以其不了獨頭相應全是二智。是故法身隱滅不生。三釋不解善法。助道眾善能辦應身既其不解。是故不修。二三佛下結示。舉不識解顯今識解是妙懺也。二自恃下懺報障[1]三。初約事釋以姓。傲他者。以貴傲賤也。西土剎利婆羅門姓貴。毘舍首陀姓賤。餘二可解。此二善報。若縱恣者。為修道障。若不縱者。堪能助道。二今更約法釋二。初約三學。乃以事三表於三學。由慧得道故如姓貴。定能資慧故如財寶。戒能[2]制犯故如盛年。染此下示為障相。大論云。</w:t>
      </w:r>
    </w:p>
    <w:p>
      <w:pPr>
        <w:pStyle w:val="SourceText"/>
      </w:pPr>
      <w:r>
        <w:t>自法[3]愛染故毀訾他人法。雖持禁戒人不脫地獄苦。非求法者。法過涅槃尚了如幻。豈染自法。以慢他人。不見己他方名求法也。二法華下約三教。三中且取盛年一種該於三教。窮子除糞至知庫藏。歷漸三[4]昧。二邊心強皆名少壯。佛居道後究竟無為方名衰邁。凡人下欲明法壯更舉事壯。藏教二乘通教三乘。析體雖殊皆以空強[5]者陵有弱。別雖三觀共緣無量。故恃法眼陵於慧眼。此等皆名盛年放逸。種姓財寶歷教亦然。三著此下結須懺。三學三教名報障者。此心成就由宿熏感望。後在因望前為果。故得名為於報起障。障故須懺。三從心下懺業障三。初節經示義。二初一下隨文略釋十二段。如疏[6]列。亦是教他者。指口作惡業也。即自造四過。復教他人行一切惡。既隨癡心豈能反[7]照。[8]經心生忿恚者。求五欲則忿他不與。有五欲則忿他見侵。忿怒[9]也。[10]經云。親近非聖謂外道也。外道自以為聖。故佛弟子指為非聖。慳悋財也。[11]疾妬賢也。私詐曰姦曲媚曰諂由貧窮故。而行詐[12]媚。言無佛世敬田者。以辟支佛出無佛世故。菩薩歷劫形服不拘故。無佛世隨機化[13]物。恩田者。田有三種。三寶曰敬田。父母曰恩田。貧窮曰悲田。通名田者。皆堪種福[14]故。[15]經憍慢者。俱舍云。慢對他心舉。[16]憍由染自法。三造業下示解釋法。約今稟教且人為始。若所懺多屬四趣。通惑所造名有漏業。別惑所造名無漏業。大悲不思議等種種之業。故等覺來皆須懺也[17]◎[18]。二從我下明供養諸佛。二初立意分文。二依文釋義二。初明財供養。[19]經我今等者。此乃即法以明財供。何者。以一大千界中自有千百億佛。況無量無邊大千諸佛。財若有限何能遍供。良由了達所奉之供體是法界。出[20]世無盡一一周遍故一切剎一切佛前。皆有六塵妙供養事。不獨廣遍亦乃常存。盡未來時施作佛事。為彰次段修行法門。故此別名財供養矣。須知二供其體相即。為門不同故分為二。二法供養二。初分文立意。化他用慈是無緣慈不離三智。自行順智既是佛智豈離三慈。為令易解相對說耳。法供養第一者。能令佛壽常住不斷妙化無窮故也。又有法則二供俱成。無法則財供亦廢。是故法供得稱為最。二依文釋義二。初明化他法供養二。初化他令修行二。初分[21]文。二釋義四。初我當下明化始以大悲拔苦。二我當安下勸真因十地之行。三已得下勸真果菩提大覺。四為一下勸精進督使成行。[22]二夫眾下初教義。二觀行。一念心者。趣舉一念也。以妙三觀調妄即真名真明發。或至初住。或至六根。或成五品。皆得名為成真果也。故止觀義例道樹之喻。觀陰等境成不思議。名為生芽。初品已上皆名生果。彼修止觀生芽生果。與今觀心真明真果法喻相當。調一切等者。乃一心觀成歷彼彼心。無不成觀。與彼義例淨心遍歷任運泯合。其意亦同。二次四下化他令懺悔二。初立意分文。二依文釋義三。初欲說懺。二千釋下正為說。涉時既多造罪復重。</w:t>
      </w:r>
    </w:p>
    <w:p>
      <w:pPr>
        <w:pStyle w:val="SourceText"/>
      </w:pPr>
      <w:r>
        <w:t>若了逆罪即金光明。全所具理為能觀觀。由此顯出法性金等。名拔王難。障轉成德何罪能縛。故五無間皆解脫相。此乃名為正為說懺三我今下說懺已。二從我下明自行法供養二。初分文立意。前自下問。譬如下答。以譬帶法兼而答之。金師譬金鼓釋迦化主也。初習譬始發僧那時。皓首譬今果後示現。從始至今何嘗暫廢說行說懺。互燒譬即懺說行。互打譬即行說懺。智斷亦然。器成譬一番之機。自因得果。故未得果。須數燒打何嫌重說。今是下辨異。雖數燒打各有其門。二我當下依文釋義二。初自修行三。初標章。二珍寶下修因。脚足者。疏存二解。初以十地為果脚足。二以十度為十地脚足。言十度者。六外更加方便願力智也。於餘下釋出十度為地足意。華嚴十地品廣明其相。三果中下明成果。指經初句為總。餘三行三句為別。功德是福嚴。光明是智嚴。不離色光而論智光。以其色心不二究竟也。三行之中疏不釋者。今略列之。冀免檢尋法藏。須論八萬四千皆祕密。故名為甚深功德。乃是六度萬行所成就者。略言萬德廣則無量。一切種智即中道智。中必雙照今三圓極。禪謂達禪。達根本等皆法界故。定謂楞嚴。本性健相二是大乘事理二定。於一切法皆明靜故泛舉百千。根謂五根。力謂五力。即信進念定慧。此五能生一切善法。名之為根。力排五障。乃以疑怠邪亂癡遮此五故。名之為力。與上五根名同用別。覺謂七覺分。一擇法覺分。二精進。三喜。四除。五捨。六定。七念。此七能令定慧均平。通名覺分者。有到極果覺知之分也。道謂八正道。一正見。二正思惟。三正語。四正業。五正命。六正精進。七正念。八正定。八離偏邪通至涅槃。故名正道。根等道品修雖在因。證皆果德。陀羅尼者。翻為遮持。遮一切惡持一切善。數或五百八萬四千表破煩惱。且言其實數一切法能遮能持。十力如向記中已列。此乃自行始終之相。二從諸下自修懺二。初分文。二釋義二。初請佛。二後十下明懺二。初分文二。百劫下釋義五。初懺報障二。初出報障相。百劫受身身作眾惡。惡為因緣。即生憂苦。能生所生皆是報障。良由報得惡五陰故。故疏與經對於五陰。既知皆陰非報是何。須了五陰造作眾惡。方名報障。若作眾善豈名障耶。二十方下請惡除滅。願佛受懺即是除滅。若不助正資導成懺。佛雖有力何能除障。意可見故疏更不釋。二懺煩惱障二。初分文二。二釋義二。初出相。[1]經業垢者業名動作。煩惱心動成於垢染。亦可煩惱從宿業生。故名業垢。二唯願下乞清淨。經大悲水者。同體之悲方稱為大。此悲為水洗無不淨。悲雖同體非緣不興。三懺為緣不洗而洗也。三懺業障二。初分文。二隨釋三。初竪論三世造業。[＊]二初對報示。現前色心名正受者。未成報者。有繫屬能。若修善禪諸無漏道。則來責報現諸業相。或密為障。不依大乘三種懺法此障不滅。二設問釋二。初設未有問。</w:t>
      </w:r>
    </w:p>
    <w:p>
      <w:pPr>
        <w:pStyle w:val="SourceText"/>
      </w:pPr>
      <w:r>
        <w:t>二明遮起答三。初引經論證。數家是婆沙論家是成實。遮未來者。斷相續心。若不遮斷(音短)未來必起。故新經淨除業障品懺罪文中。依三世菩薩皆云。已作之罪願得除滅。未來之惡更不敢作。並遮未來也。二今更下引現事例。在家例造罪時。捨家例修懺時。若不遮斷必須更改未有之事。至於正有。三未來下據義結答。索然猶解散也。二橫明現起十惡。三遠離下求懺過去業。若十惡十善止就三塗人天解釋。豈安十住逮十力耶。得前五戒持犯之意。則今義可解。十住十力別圓二教皆可明之。持犯之意今義易明。故須因位至於後果。節節論於十惡十善。四明迴向。此懺愛著因果之罪。他以此國及餘世界是五乘人修善法處。約處明人故云隨喜。今明我在此土他界所修之善。今悉攝取迴向眾生證無上道。聲喻諸善。角喻迴向。近遠可知。方便力大者。若善迴向成大方便。功等太虛。然若不了善即法界。不名迴向也。五釋八下懺善惡二難二。初揀示分文。次一行半疏釋正取善遮道義。[2]二初四下釋二。隨文釋義二。初指惡為難。[3]六初釋諸有險難。二十五有者。四趣并四洲六欲大梵天四禪無想報那含四空處。未絕漏業故同名有。釋報障義具於前疏。二釋生死險難。業為險難至非非想定。報為險難。至有頂天。欝頭藍弗是其例也。下之業報險難可知。三釋婬欲難。四釋輕躁難二。初正示輕躁相。謂初心在緣名覺。細心分別名觀。亦尋伺心也。此之陰心故屬報法。二如羅下引聖凡例二。初聖。出觀者。出定也。就無學釋無惑業故。驗是報法也。二更舉下凡。迴轉易轍者。如學經未成復欲學律。學律未成復欲學論。此輕躁人終不成功業也。不成業障者。障應作者。字之誤也。五釋近惡友難。如移厩者。厩音救馬舍也。馬之所聚也。付法藏傳云。親近賢善聽聞正法。如昔華氏國有一白象。氣力勇健若有罪人令象蹋殺。後時象厩為火所燒。移近精舍。有一比丘誦法句。偈曰。為善生天為惡入淵。白象聞之心便柔和。後付罪人不害嗅舐而已。王召智臣共謀此事。一臣白王。此象繫近精舍。必聞妙法。是故爾耳。今可繫近屠坊。彼覩殺害惡心當盛。王令繫象屠所象見殺戮。惡心猛盛殘害彌甚。隣於哭貨者。[4]謂墓學哭隣市學貨。葵氏貨[5]清經曰。貨化也。變化易之也。故字有化。又財也。史記曰。孟軻考母偏孤居近墓。軻乃常戲於墓。母曰。此非所居去居市傍。軻復戲為商賈。母又曰。不可居。又居學館之傍。乃為揖讓進退有禮。母曰。此真可以居。軻後遂為大儒。著書七篇。六釋三毒難。疏分科云。善惡八難。善論四難。經疏可了。今之惡難經似列七。約何云四。蓋就三障義有兼獨。一兼三獨。乃成四難。何者。六趣險難三有險難及輕躁難。此雖三難獨在報障。婬欲愚癡及三毒難獨屬煩惱。近惡友難獨屬業障。若生死險難疏有兩解。體兼業報。故三障惡義當四難。然須了知惡是性惡。是故此惡即無生觀。如此懺之頓消諸難。二遇無下指善為難。[＊]二初明善惡俱能為難二。初雙明二義。</w:t>
      </w:r>
    </w:p>
    <w:p>
      <w:pPr>
        <w:pStyle w:val="SourceText"/>
      </w:pPr>
      <w:r>
        <w:t>二遇無下依善釋文四。初釋遇無難難。二乘出宅到無畏處。無難相顯故舉為例。暫樂人天自謂無難。皆當此難。二釋修功德難。如一等者大論第八云。迦葉佛時有兄弟二人出家求道。一人持戒誦經坐禪。一人廣求檀越修諸福業。至釋迦佛出世。一人生長者家。一人作大白象。力能破賊。長者子出家學道得六通羅漢。而以薄福乞食難得。他日持鉢入城乞食。遍不能得。到白象厩見王供養象種種豐足。語此象言。我之與汝俱有罪過。象即感結三日不食。守象人怖求覓道人。見而問曰。汝作何術令王白象病而不食。答此象是我先身時弟。共於迦葉佛時出家學道。我但持戒誦經坐禪不行布施。弟但廣求檀越作諸布施。故飲食備具種種豐足。我但行道不修布施。故今雖得道乞食不得。妙莊嚴王者。法華疏云。昔佛末法有四比丘。於法華經極生殷重。如甘露未霑。於是結契入山修道。居山日久衣糧殫罄。一人云。君三人但以命奉道莫慮朝中。我捨身力誓給所須。三人功圓事辦。一人數涉人間偶逢王出。愛彼光榮。功德熏修報生人天常得為王。三人議云。我免籠樊功由於王。王耽果報增長有為。方沈火坑宜早開化。一人云。此王著欲而復邪見。若非愛鉤無由可拔。一人為端正婦。二作聰明兒。兒婦之言必當從順。如宜設化果獲改邪。婦即妙音菩薩也。二子即藥王藥上也。王即花德也。三釋值好時難。如劫初閻浮人壽八萬歲。北洲壽定一千歲。俱以壽長受樂不樂修道。欝單越此云殊勝。勝餘三洲故。四釋值佛亦難。興起行經云。多舌童女舞杅起腹。至我前曰。沙門何不自說家事。乃說他事。汝今自樂不知我苦耶。汝先共我通使我有娠。今當臨月。事須酥油養於小兒。盡[1]常給我。天帝化作一鼠。入其衣裏嚙杅忽然落地。是時地裂旃遮現身墮阿鼻獄。涅槃迦葉品。善星是佛菩薩時子。出家之後受持解說十二部經。壞欲界結獲得四禪。而親近惡友退[2]失四禪。生惡邪見。言無佛無法無有涅槃。遙見佛來生惡邪心。入阿鼻獄。調達是佛堂弟而自造三逆。謂出佛身血破轉法輪僧[3]殺阿羅漢。教阿闍世殺父成就害母加行。復以惡心十爪甲下藏於毒藥。欲嗚佛足刺足害佛。將往耆山。出城地裂生入泥犁。此等值佛而成大難。然上三句體是漏善。障修無漏故名為難。此句造逆似不類上。以值三寶最名為善。逆故成難。亦可例上於善障道。二若讀下明平去二聲讀文二。初明讀字通平。二又依下據經屬去。三從諸下明稱歎二。初立意分文。二種供養可對身意。既不興言是故未洩。三業不足是故未備。今加口業顯而復具。故成次第。前雖自他修行修懺。而能資益佛之壽命。名供養門。今雖稱歎佛之三身。而能成就行人觀法。名念佛門。法雖互具從增勝故。立二法門。二標諸下隨文釋義三。初標歎。報應二修全理之事也。法身一性全事之理也。十方三世佛佛三身。如此標章何所不攝。我依止者。既云法性一體三佛。驗知他佛為心性佛。此依本覺起於始覺。亦是三諦發於三智。非此依止不成妙懺。故圓初心名修佛行。四眼入佛眼等。大論文也。</w:t>
      </w:r>
    </w:p>
    <w:p>
      <w:pPr>
        <w:pStyle w:val="SourceText"/>
      </w:pPr>
      <w:r>
        <w:t>十智與如實智總十一智。十智與二乘共。如實獨在佛。十智者。一法智。二比智。三他智。四世智。五苦智。六集智。七滅智。八道智。九盡智。十無生智。如物投等者。石蜜至甘。海水至鹹。物投水會皆失本味。體法即性無不妙也。此之佛海寧不歸敬。二就正下正歎二。初分文。二略歎下隨釋二。初寄言歡二。初略歎略況[＊]二。初釋略歎二。初金色相貌二。初以他金比色。閻浮金者。此是西域河名。近閻浮樹。其金出彼河中。此河因樹立稱。金由河得名。二又佛下以照物顯光。二然金下讚金色所以二。初明是眾相所依。二金有下明為四德之譬。二猶如下釋略況。二廣歎廣況二。初廣歎二。初分文。二從其下隨釋。言讚應色意彰法報。色相是表智證是裏。雖分表裏豈是異體。故新本中所明四德別屬三身。謂法具常我。應身具淨。化身具樂。分圓為別融別為圓。故圓三身身身四德。其得意者。了今應四即法報四。當以此意尋乎經疏。文四。初歎我德。二從善下歎淨德。三從功下歎常德。經巍巍者。高大貌也。[1]玻[王*梨]此云水王也。四從三下歎樂德。潦音老行水也。稽首者。說文云。下首也首頭也。孔安國云。稽首謂首至地。二從如下廣況二。初分[2]丈。二佛功下隨釋二。初廣況。此之四句喻前四佛舉。大師釋之。或喻應身有量無量。或喻法報四諦四德。玄文序中顯金光明佛不能喻。良以三身三一自在。是故四喻或別在一。或總顯三。此文正同前對四德。海無增減故常。地體是淨。山形高出如我。虛空無礙故樂。二合喻。二從一下絕言歎二。初分文。二一切下隨釋二。初正絕[3]言。二更牒下牒喻帖合。問疏釋寄言及以絕言皆離思說。同耶異耶。答四德祕密本離心緣。今之稱歎為令眾生入祕藏故。故寄言絕言皆彰離念。寄言用四喻於四德。喻既莫數顯德忘緣。絕言中四不可為喻。亦顯四德忘於緣慮。大師深達經文妙旨。故解二文皆絕思說也。三從相下總結。四從我下明發願二。初立意分文。如牛無御者。謂牧豎也。夫立願者。若多若少皆須不失四弘之意。而此四弘須依四諦。願不依諦名為狂願。今就圓論。依無作諦雖世出世二種因果。皆了即性。無苦可度。無集可斷。無道可修。無滅可證。如是則能遍度盡斷圓修妙證。比前三教願未免狂。銷今諸願。若失此意非圓行人。[4]二隨文釋義二。初正明發願二。初自發願二。初願果滿四。初我以下願意輪滿。大覺圓明故屬意業。二講宣下願口輪滿。三摧伏下願身輪滿。陰死天子多約於身。煩惱屬意。今從多分。四住壽下願慈悲滿。非無緣慈住壽不爾。二願因圓二。初分文。二釋義四。初我當下願有為功德滿。六度成就此約真因破於六蔽。從斷正論。是智德故故名有為。二斷諸下願無為功德滿。此約真位垂形九道調伏眾生。任運不與惑苦相應。是斷德故故名無為。</w:t>
      </w:r>
    </w:p>
    <w:p>
      <w:pPr>
        <w:pStyle w:val="SourceText"/>
      </w:pPr>
      <w:r>
        <w:t>故海東法師云。始覺斷障是實斷斷。本覺斷障是不斷斷。正與今家智覺二德。其義齊也。三我下願宿命念佛滿。憶宿命教。見過去佛。亦憶諸佛所說正法。四我因下願值佛滿。因過去善見未來佛。遠惡修善成智斷因。二為他發願二。初分文。二一切下釋義二。初願作藥王拔苦。二願作珠王與樂。此能拔能與是無緣慈悲。所拔所與須論十番。所謂果報修因聲聞支佛四教菩薩方便實報。今藥樹王拔此十種行人之苦。珠王合與十種人樂。當以此意銷與拔文。初自分四。初總拔眾苦。二若有下拔根缺苦。三十方下拔病苦。四若犯下拔王難[5]苦。[6]次與樂二。初分文。二上文下隨釋三。初與世間樂果。經鼓吹古今注云。短簫也。經優鉢羅此云黛色。即青蓮華也。常於三時者。晝三時也。二從願下與出世樂因二。初分文。二人緣下隨釋二。初令修行外緣具二。初值三寶。二離八難。二令修行內因具二。初分文。二人因下隨釋二。初生尊貴。二饒財寶。五礙者。一不作梵王。二不作帝釋。三不作輪王。四不作魔王。五不得作佛。三從若下結成二。初分文。二釋經二。初結自。二結他。二從若此下約願隨喜二。初分文。二釋經二。初隨喜他。二隨喜自。五從若有下結成二。初分文。二釋經三。初結成斷惡。二諸善下結成生善。三非於下結值佛多。三釋讚歎[7]品二。初[8]釋題。[9]二初約義通釋二。初示四悉意二。初列。二釋四。初世界。思疑佛壽者。即前經云。作是思惟心生疑惑也。一心信解者。開悟也。即經云。信相聞是四佛宣說壽命深心信解也。斯人者。[10]相信也。本事者。今之所為皆由昔願。令眾歡喜故屬世界。二從下為人。三從滅下對治。罪之尤者。尤甚也。以德勝恩重毀之罪甚。口毀曰[11]呰。亦訶也。四從所下第一義。言諸佛極尊甚深無量者。圓初住去分以法性為身體相。妙覺盡以深廣法性為身體相。故起信論云。諸佛如來皆是法身智相之身。第一義諦離於施作。今稱讚此令人入理。二若欲下釋讚歎名二。初分字釋義。亦更互分別者。以述德為讚。褒喻為歎。但使敘述[12]褓稱義成。對字無在。二引論證成。彼之稱揚可證褒喻也。二此品下結示別顯二。初約三業別顯。雖具三業口業為正。故是別顯。二結此下約四悉別顯。四義指向能讚人等也。此品下別顯也。於四悉中正在生善。對前懺品正滅惡故。二[13]釋文二。初分文。二隨釋二。初長行[＊]二。初釋對告人二。初約對治釋。瑞應云。佛告魔王。我積功累德今得作佛。魔云。積功累德誰為證。佛時以手指地云。是知我。是者謂指地神。[1]干時地神涌現為證。二又對下約為人釋。半空已上皆是男天。半空已下皆是女天。是鬼神報稱為天者。有天然力用故褒之以天。召諸鬼神皆以天名不唯此也。實智乃是善法之本。今讚覺者生人實智。宜告善女。又別名堅牢宜證往事。稱理不[2]懷云云之意也。二釋金龍尊。</w:t>
      </w:r>
    </w:p>
    <w:p>
      <w:pPr>
        <w:pStyle w:val="SourceText"/>
      </w:pPr>
      <w:r>
        <w:t>金光明法門所依法也。金龍尊能契行也。若法若行皆性一修二。故金為理能讚為龍。能益故尊。斯以證理起用二修對於一性。當體名為金龍尊也。二偈頌二。初分文。二隨釋三。初讚三世佛五。初總讚[3]三。初約事理明總三世。十方心意識境名之為事。何有一事不從理現。經云。寂滅是涅槃義。既稱微妙是大滅度。則彰三德非縱非橫名祕密藏。密藏圓遍無別世方。世方宛然無非三德。不以二相見諸佛土。斯之謂歟。以此總讚為妙何極。二總理下約三法明總。法身者。明性一也。報應者。明修二也。全修在性合三為法。名總法身。全性成修合三為報。合三為應。是故名為總報應也。一切三法莫不然耳。又法身總三土。以實報等皆寂光故。報身總二土。方便同居覩尊特故。應身總同居淨穢兩處。凡夫二乘見生身故。分別則三身三土勝劣不濫。融即則三身三土局偏相收。以此讚佛佛德無遺矣。三如是下約四德明總。經云。諸佛清淨。剋果明德也。果中眾德更無不會。舉一淨德必常樂我。四德圓妙。舉一全[4]牧。是故此四乃是三身之德。三身融故四德遍嚴。是故三身無非四德。總此為讚極佛體用也。今此點示故注云云。二從色下別讚二。初分文立義二。初分文。大相謂三十二相。小相謂八十種好。皆稱海者。若大若小悉無有邊故。皆是法界全體顯現。故一一相無非法海。據其總讚諸佛清淨微妙寂滅。以總顯別。一一相好皆祕密藏。大師見彼得意處故。故釋相好皆立海名。二所以下立義二。初明能讚智巧。二夫下明所讚德深二。初歷教分別。二據圓融即。此之二意學者應知。括經論之幽文。立教觀之深趣彰化迹之不濫。顯圓機之頓照。何者。以分別故從勝別示。以融即故觸境遍收。得後後者必得前前。得前前者不得後後。不知後故當分義成。能知前故跨節義顯。若能了知真中感應二識見佛。則今二意收揀無遺矣。二識者。起信論云。佛用有二種。一依分別事識。凡夫二乘心所見者說名應身。以不知轉識現故見從外來。取色分齊不能盡知故。二者依於業識。謂諸菩薩從初發意乃至菩薩究竟地心所見者。名為報身。身有無量色。色有無量相。相有無量好。所住依果亦復無量。種種莊嚴隨所示現。即無有邊不可窮盡。離分齊相隨其所應。常能住持不毀不失。皆因諸波羅蜜無漏行熏及不思議熏之所成就。是受樂相說名報身(文畢)斯乃如來以法界用。隨順眾生事業二識。現報應身。應身是今生身。報身是今尊特及法性身。依事識者。但見應身不能覩報。以其麁淺不窮深故。依業識者。既覩報身亦能見應。以知真如起二用故。行者應知。真如之用現佛身相大有三品。一如華嚴談相好數有十蓮華藏世界微塵。二如觀無量壽佛經。明八萬四千相好光明。三如此經及法華般舟等。說三十二相八十種好。此三品相既是真如全體之用。若多若少皆無邊際。故悉稱海無非尊特。然有通局。以藏塵八萬局業識見。其三十二通事識見名生名應。若業識見即無有邊不可窮盡。離分齊相名為尊特。屬於報身。此如今經別所歎相在三十二。以金龍尊就佛四德微妙寂滅。而為總讚。以總顯別故三十二無非祕藏。故一一相離於分齊。如空無邊常住不毀。疏據此釋三身融即正讚尊特。</w:t>
      </w:r>
    </w:p>
    <w:p>
      <w:pPr>
        <w:pStyle w:val="SourceText"/>
      </w:pPr>
      <w:r>
        <w:t>若其不知龍尊總讚是依業識見應即報。豈三十二圓光一尋名尊特耶。言真中感應者。良以如來現應化身示住[5]徧真。說於生滅及無生法。被藏通機。現尊特身住於中道。宣說無量及無作法被別圓機。故文句云。丈六身佛住真諦。丈六尊特合身佛雙住真中。尊特身佛雙住俗中。法身佛住中道。疏有六處明應化尊特。皆約真中感應而辨。如法華歎佛。經文顯云三十二相八十種好。法身具故嚴法身故。是尊特相。是故荊谿類同華嚴一一相好與虛空等。又云。一一相皆法界海。一一好無非名海。疏釋今文大相小相皆稱為海。此大小相全異華嚴九十七名。一一皆與法界次第三十二相八十種好。名目無差。又懺悔品讚佛三十二相八十種好。豈龍尊昔讚與今金鼓所讚優劣。故知秖就中道感應稱為尊特。非是加添相好之數。方名尊特。故華嚴中業報眾生等十種之身。皆盧舍那。舍那非報報非尊特耶。失此意者勿議今宗也。父母生身丈六身也。三藏及通鈍根所感尊特。即是他受用報。通教利根及別所感法性是法身。圓人所感此乃如來法界大用。對三類機現三種身。故能嚴相亦分三種。三身力用優劣有殊。不唯示果身相不同。亦示行因三種差別。以今見佛皆是曩世結緣機也。如示迹因論四修相行六度等。或示事修。或即空修。或次第修。或圓頓修。示修不等致令眾機結緣有異。今日感見三身不[1]同。二三身下別釋二。初釋三身相三。初釋生身相。林微尼此云解脫處。舉手攀樹者。即摩耶夫人攀無憂樹。而太子自右脇而生也。阿夷亦阿私陀此云無比。仙人名也。披開也。太子既生三日遂裹以白㲲。王召仙人相之。於是開㲲相其形也。相相炳明者。謂三十二相皆明顯也。決定成佛者。即仙人奏王之語。謂輪王雖有三十二相。相不明了。今觀太子相相炳明。決定作佛不為輪王也。悲不能聲者。即仙人自嗟年老不見太子成佛故泣也。無聲自出淚曰泣。今云悲不能聲是泣也。此是生身也者。疏雖標云父母生身須解其意。豈後二身全無父母。今特云者。彰藏通佛住偏真也。以偏真理不具五陰故。使佛身從正習造。機緣若盡灰滅淪空永無示現。故以父母顯其有生。機盡歸空顯其有滅。通雖幻有亦須永無。依教分別相狀如是。二如釋下釋尊特相。巍巍高也。堂堂明也。言尊崇奇特者。此別圓機所見身也。常身常光者。即凡夫二乘所見身也。然高明身相應知兩意。有須現起。有不須現。皆是如來鑑機進不中道之力。於須現者即為現之。如梵網經云。方坐蓮華臺。華嚴藏塵相。維摩所說身如須彌映于大海。觀無量壽相好八萬身量無邊。此等皆是現起尊特相也。有不須現者。但以力加。令於劣身見無分齊。作巍巍堂堂而解。以不可思議而觀。此如今經讚三十二為尊特法性之身。法華以三十二相莊嚴法身。相相皆與虛空等量。此等機緣悉以業識而見。以中智而觀。劣即無邊色即智性。故不須現起而稱尊特。若不爾者。龍尊所讚三十二相。疏云融三正讚尊特。如何和會。學人於此當善了之。三釋法性相。此乃諸佛第一義諦智相之身。凡夫二乘尚不知名。豈能覩見。若論極證等覺罔窮。又復初地不知二地。是故樹神哀泣[2]雨淚請佛現身即此身也。皆得名為非下地見。唯應度等者。斯是大乘第一義悉檀。機扣佛者。乃以此身應之令見。</w:t>
      </w:r>
    </w:p>
    <w:p>
      <w:pPr>
        <w:pStyle w:val="SourceText"/>
      </w:pPr>
      <w:r>
        <w:t>即前疏解一時之義。一切種智與中諦一時也。無身等者。非質礙身是微妙身。非差別相是智淨相。一切智是萬行首故以為頭。第一義諦諸法[3]中最故以為髻。八萬塵勞轉為法門[4]多數名髮。大悲為眼見苦即拔。中道白毫不偏[5]無染。無漏為鼻嗅功德[6]者。十八[7]味舌遍甞理[8]空。不共為齒四十數齊。大論以十八不共法十力四無畏大慈大悲三念處等為四十。皆不與下地共故。四弘為肩荷負不息。三三昧止散如腰束衣。圓三三昧秪是三觀。空即空觀。無相即假觀。不得空相故。無願即中觀。於二邊不作願求故。如來藏腹[9]舍三千故。權實智手遍拔眾生。定慧等足究踐理地。今第三身與餘處列不無少異。如觀無量壽佛經疏云。色相身義當生身及他受用同為應身。次法門身。即今所列種種法門義當報身。乃自受用也。三實相身。即以法門所嚴之理為第三身。今則合彼理智二身為法性身。開彼應身為生身尊特。互有開合三身不虧。又復應知今法性身頭等法門。即是龍尊所讚之相心即色故名前二身。色即心故名為法門。但今歷教就分別門隨機所見。前不見後是故後後從勝立名。故使三身有優劣相。又復尊特及法性身皆業識見。以尊特相兼於別修。故就身相高廣而示。今法性佛即修明性。故隱色相從法門說。講者學者宜在精詳。[10]二種相下釋三相業。此從如來[11]淨佛土時。隨彼機緣示修不等。故分三種。初[12]釋生身業。雖通通教今且在藏。以其通教是大乘門。利人能見後二佛故。今就三藏修行事度。為相好因。言修百福成一相者。論存多解今明一種。大千眾生遇緣當死。一一救之皆得壽命。是為一福。此福至百方成一相。此指伏惑事度所成。令彼眾生効此修之。今見生身。二若以空下釋尊特業。言空慧者。良以體法即空之慧三教共修。鈍根之者但能空有。利人知空非但空有。亦能空空。今分別門論尊特業。雖能雙空。且在別教但中之慧。導諸相業。諸業不出前之六度。以知中故非莊嚴莊嚴。乃能莊嚴第一義體。令彼眾生効此修種。今見尊特無分齊身。三若以實下釋法性業。實相者。中道理也。全中實理為能觀慧。名實相慧。實相即慧也。非別有慧。從其所照得實相名。導成諸業者。諸業豈離前之六度。以圓修故。一一即性故。無非實相。一攝一切故。無非法界。故散脂云。安住一切法如性。於一切法含受一切法。如是修之絕三教之情。名不思議業。令彼眾生効此修之。今見法佛同虛空相。二三身下據圓融即三。初正融即。圓佛頓證三身三相。亦能頓示三種修相。若其圓機能於一念。修三相業。能於一身見三身三相。以了三身是祕藏。故生身必具尊特法性。尊特必具法性生身。法性必具生身尊特。見身既爾修業亦然。如是方祛縱橫一異之情想也。常樂我淨微妙寂滅此義方成。金龍尊王昔是圓人頓修頓見。故於一身讚三身相。欲彰三相是祕藏。故寄言讚後絕言讚之。欲令眾生圓見圓修故也。二今經下明巧讚。經之讚辭就三十二即示絕言。乃顯能嚴即非莊嚴。嚴第一體。尊特身相豈不然乎。亦可得云非生非法而生而法。上兼法性下攝生身。其意在此。斯乃龍尊巧讚之意也。三一一下明妙用。三相三業。據圓[1]雖即。被物成差。歷教分之即融而別。初安平相。生身則表魔邪不動。魔謂愛惑。</w:t>
      </w:r>
    </w:p>
    <w:p>
      <w:pPr>
        <w:pStyle w:val="SourceText"/>
      </w:pPr>
      <w:r>
        <w:t>邪是見惑。既[2]往偏真此二莫動。若尊特佛雙住俗中。即無量四諦。故凡夫有二乘無。此二莫動。若法性佛唯住中道。邪外三教一切二邊。當處皆中何邊能動。最後肉髻兼無見頂。故以不禮而為所表。言法不禮者。謂法爾也。生身出離愛見[3]一故。法爾不禮凡夫之人。尊特出離界內界外二種塵沙。法爾不禮藏通之聖。法性身佛究竟圓中。法爾不禮分證中道。初後既爾。中三十相。論用可知。然不禮凡聖兼因而說。非專果也。別有所出。及注云云者。指諸廣文解相好處也。</w:t>
      </w:r>
    </w:p>
    <w:p>
      <w:pPr>
        <w:pStyle w:val="SourceText"/>
      </w:pPr>
      <w:r>
        <w:t>[4]◎</w:t>
      </w:r>
    </w:p>
    <w:p>
      <w:pPr>
        <w:keepNext/>
      </w:pPr>
      <w:r>
        <w:rPr>
          <w:rFonts w:ascii="Noto Sans KR" w:hAnsi="Noto Sans KR"/>
          <w:b/>
          <w:color w:val="2E74B5"/>
        </w:rPr>
        <w:t>한국어 번역</w:t>
      </w:r>
    </w:p>
    <w:p>
      <w:pPr>
        <w:pStyle w:val="TranslationText"/>
      </w:pPr>
      <w:r>
        <w:t>◎[1]둘째, ‘從此’ 이하에서는 [2]본문을 해석하는 부분은 둘로 나뉜다. 첫째, 서로 대조하여 판정하고 문단을 나누는 데 둘이 있다. 첫째, 서로 대조하여 판정한다. ‘경의 힘과 작용을 밝힌다’는 것은 세 품을 통틀어 가리킨 것이다. ‘今品’ 이하에서는 이 품을 찬탄품과 대조하여 곁됨과 바름을 논한 것일 뿐이다. 둘째, ‘此品’ 이하에서는 문단을 나눈다. 둘째, ‘夢者’ 이하에서는 글에 의거하여 뜻을 해석하는 부분은 둘로 나뉜다. 첫째, 꿈속에서 보고 들은 것을 밝히는 데 둘이 있다. 첫째, 꿈에서 금고(金鼓)를 본 것을 밝히는 데 셋이 있다. 첫째, 바로 금고를 본 것을 밝힌다. [3]둘째, 첫째로 꿈을 해석한다. 소(疏)에서는 앞서 신상보살이 사위(似位)에 있다고 해석하였다. 혹은 극과 이웃한 사위일 수도 있다. 혹은 [4]극과 이웃한 사위일 수도 있다. 이 지위 가운데서 꿈에 금고를 본 것이다. 어찌 이것이 박지범부의 혼미하고 미혹한 꿈이겠는가. 그러므로 두 가지 뜻으로 ‘夢’ 자를 해석한다. 첫째는 삼매를 ‘꿈과 같다[如夢]’고 이름한다는 뜻이다. 성구(性具)를 통달함으로써 수행의 덕에 공력이 없이도 원인의 자리에서 결과의 일을 성취한다. 꿈과 같이 부지런히 더한다. 그러므로 이름을 여몽삼매(如夢三昧)라 한다. 다음 ‘又入’ 이하에서는 곧 범부에게 꿈이 있고 깨어남이 있는 것으로, 법성관에 들어감과 나옴이 있음을 비유한다. 여기서는 말함과 침묵함을 들어감과 나옴으로 삼는다. 두 해석은 모두 꿈이 관지(觀智)임을 보인다. 첫 번째 해석이 조금 더 직접적이다. 묻는다. 꿈은 전도되어 참을 미혹하는 법이고, 관은 깨닫는 지혜로 이치를 깨닫는 법이다. 경문에서는 ‘꿈’이라 하였는데, 소에서는 어찌 관지로 해석하는가. 미혹과 이해는 하늘처럼 멀리 다른데, 어떻게 융회할 수 있는가. 답한다. 불지에서는 미혹이 다하였고 범부는 아직 이해하지 못하였으므로 모두 관을 논하지 않는다. 미혹한 가운데서 이해할 수 있어야 ‘관지’라고 말할 수 있다. 그러므로 《기신론》에서 말한다. “업식에 의지하기 때문에 부처를 본다고 말한다. 업식을 떠나면 곧 볼 바가 없다.” 지금은 사해(似解)로 법성을 비추는 것을 밝히므로, 이를 ‘관에 들어간다’고 한다. 업식에 의지하기 때문에 이를 ‘꿈’이라 한다. 지혜의 이해가 아직 궁극에 이르지 않았으니 어찌 꿈이 아니겠는가. 법성을 비추는 꿈이 어찌 관지가 아니겠는가. 이 뜻을 얻지 못하면 이 글은 해석할 수 없다. 둘째, ‘法性即’ 이하에서는 고(鼓)를 해석하는 부분은 둘로 나뉜다. 첫째, 바로 풀이하는 부분은 둘로 나뉜다. 첫째, 곧바로 삼덕을 표한다. 능관의 지혜를 이미 꿈으로 보였으니, 꿈에는 반드시 보이는 모습이 있다. 그러므로 금고로 소관을 표한다. 곧 법성이다. 대개 북의 몸체와 둥근 모양과 비어 있음과 울림이 삼덕을 나타낼 수 있기 때문이다. 그 형상이 아름답고 큼은 다시 삼덕이 무량하고 심심함을 드러낸다. 둘째, ‘姝大’ 이하에서는 세 가지가 모두 깊고 넓음을 밝힌다. 이 삼덕은 하나하나가 모두 법성의 온전한 체이기 때문이다. 어느 한 덕을 들어도 모두 나머지 둘을 갖출 수 있다. 그래서 삼신·삼지·삼해탈이라는 이름을 얻는다. 그렇지 않다면, 어찌 세 가지가 모두 무량하고 심심할 수 있겠는가. 둘째, ‘此’ 이하에서는 맺어서 보인다. 곧 북의 삼덕은 광명에 대조하면 다만 비추어지는 법신이다. 곧 이 법신이 보신과 응신을 포섭하므로 위의 삼덕이 된다. 그러므로 “하나를 관하여 세 부처를 본다”고 한 것이다. 둘째, ‘從其’ 이하에서는 북의 광명을 본 것을 해석한다. 비추어지는 이치 전체에서 비추는 지혜가 일어난다. 그러므로 법성의 덕이 모두 지혜의 덕이 된다. 북의 둥긂·빔·울림이 그러하니 광명인들 어찌 그렇지 않겠는가. 북의 세 가지가 아름답고 크다면 광명도 마땅히 그러하다. 반드시 알아야 한다. 법성의 체는 본각이고 지혜는 시각이다. 다만 하나의 각이지만 불각 때문에 본각과 시각의 차이를 나눈다. 이미 큰 과를 이루어 불각을 떠났으므로, 시각이 본각과 합하여 ‘법과 보가 합한다’고 한다. 어찌 시각이 본각과 다를 수 있겠는가. 인용한 신역본의 ‘동체·동의·동사’라는 것은, 이미 법신과 보신이 합하였으므로 모든 부처와 둘이 아니고 다르지도 않다는 뜻이다. ‘此即’ 이하에서는 이 북의 광명을 보는 것이 바로 보지(報智)를 표함을 밝힌다. 이 지혜가 법과 합하고 법이 셋을 갖추므로 보도 또한 셋이다. 또 이 보신은 위로는 법과 합하고 아래로는 응을 드리울 수 있다. 그러므로 “셋을 갖춘다”고 한다. 셋째, ‘復於’ 이하에서는 광명 속의 부처를 보는 데 [＊]둘이 있다. 첫째, 글에 의거하여 뜻을 나타낸다. ‘光從’ 등이라고 한 것은, 위의 두 몸에 대조한 것이다. 여기서는 응신을 총괄하여 표하므로 ‘동사(同事)’라고 한다. 응신은 홀로 성립하지 않으므로 반드시 삼신을 갖춘다. ‘유리’ 이하가 법신이다. ‘부처가 앉았다’ 이하가 보신이다. ‘대중’ 이하가 응신이다. 둘째, ‘此即’ 이하에서는 뜻을 맺어 원교에 귀결시키는 데 둘이 있다. 첫째, 따로 이 세 가지를 맺는다. 법신과 보신 전체로 응신을 삼기 때문이다. 그러므로 경문이 삼불을 모두 표한다. 둘째, ‘覩此’ 이하에서는 위의 뜻을 통틀어 맺는다. ‘삼불’이라고 한 것은, 곧 북이 법불(法佛)을 표한다는 것이다. 광명은 보불(報佛)을 표한다. 밝음은 응불(應佛)을 표한다. 이미 삼불이 모두 세 가지 뜻을 갖추었으니, 곧 모든 법이 각각 셋을 갖춘다는 것을 드러낸다. 간략히 말하면 열 가지 삼법이고, 넓게 말하면 일체가 모두 셋이다. 이 여러 삼법을 비유에 따라 해석하면, 세간의 금·광·명이 비유하는 삼법이다. 만약 글에 붙여 당체로 해석하면, 모두 법의 금광명이다. 하나하나가 세 가지, 곧 귀하고 중한 뜻, 고요하면서 항상 비추는 뜻, 많은 이익을 낼 수 있는 뜻을 갖추기 때문이다. 그 뜻이 이미 이와 같으므로, 그러므로 이 경을 ‘금광명’이라 이름한다. 이렇게 나타낸 뜻은 바로 대사가 선총지(旋總持)를 얻은 데서 말미암는다. 하나 가운데서 무량을 이해하고 무량 가운데서 하나를 이해하였다. 그러므로 제목을 해석하고 본문을 풀이함이 이처럼 원융하다. 보고 듣는 이는 마땅히 정착한 분별을 버리고 이를 사유하고 닦아야 한다. 둘째, ‘從見有’ 이하에서는 꿈에서 북을 치는 것을 본 일을 밝히는 데 둘이 있다. 첫째, 글을 나눈다. 둘째, ‘見有’ 이하에서는 뜻을 해석하는 부분은 셋으로 나뉜다. 첫째, 북을 치는 것을 본다. 둘째, 큰 소리가 난다. 셋째, ‘其聲’ 이하에서는 그 소리가 드러내는 뜻을 [5]밝힌다. [＊]둘째, 첫째로 ‘鼓是’ 이하에서는 사지(似智)가 법과 합하여 작용을 일으킴을 밝힌다. 위에서 북은 셋을 표하고, 광명은 삼불을 표하였으나, 그 셋은 다만 하나이다. 지금은 신상의 근기와 지혜가 관하는 바에 대하여 셋을 합하여 하나로 삼는다. 다만 법신이라 이름하고, 바라문은 진실에 가까운 청정한 행을 표한다. 이미 진위(真位)에 가까우므로 경에서 ‘사(似)’라고 한 것이다. 원교의 사위는 동체의 번뇌와 오염을 제복할 수 있으므로 청정한 지혜라 한다. 이 청정한 지혜로 본래 항상한 이치와 합하고, 곧 감로와 서로 비슷하게 상응한다. 능히 묘한 소리로 삼천세계를 두루 채워, 괴로움을 없애고 즐거움을 낳는다.</w:t>
      </w:r>
    </w:p>
    <w:p>
      <w:pPr>
        <w:pStyle w:val="TranslationText"/>
      </w:pPr>
      <w:r>
        <w:t>그러므로 경문에서 다시 북을 치는 것으로 사위의 삼신을 표하게 한 것이다. 그렇지 않다면, 신상의 본성과 부처의 본성이 하늘과 땅처럼 서로 다르게 되고, 부처의 응용도 신상의 감응에 따른 것이 아니게 된다. 수행자는 석가와 신상이 함께 이 꿈을 일으킨 것임을 알아야 한다. 그러므로 참법이 있어 중생을 이롭게 하는 것이다. 둘째, ‘鼓是’ 이하에서는 채와 북이 합하여 삼신을 이루는 것을 밝힌다. 둘째, ‘從時’ 이하에서는 깨어난 뒤 보고 들은 것을 설하는 부분은 둘로 나뉜다. 첫째, 글을 나눈다. 둘째, ‘時信相’ 이하에서는 따라 해석하는 부분은 넷으로 나뉜다. 첫째, 부처가 계신 곳으로 간다. [＊]둘째, 첫째로 꿈을 해석하는 데 [6]또 둘이 있다. 첫째, 교에 의거하여 해석한다. 소에서는 두 가지 해석을 남겨 두었다. 첫째는 관에 들어가고 관에서 나오는 데 의거한다. 이는 곧 법에 나아가 횡으로 해석한 것이다. 다음은 번뇌를 제복하고 끊는 데 의거한다. 이는 곧 지위에 나아가 종으로 해석한 것이다. 관에 들어가는 것은 본래 지위에 올라 번뇌를 끊는 것을 기약한다. 그러므로 두 해석은 그 뜻이 서로 필요함을 알아야 한다. ‘삼십심’이라고 한 것은, 별교를 빌려 원교를 드러낸 것이다. [7]둘째, 관심으로 해석한다. ‘관행위’라고 한 것은, 이미 분진위와 대조하였으므로 오품과 십신을 모두 관행이라 이름한다. 아직 진실을 증득하지 못한 사위(似位)가 ‘관행’이라는 이름을 받기 때문이다. 내범과 외범의 지위에서는 무명의 잠듦이라는 법을 아직 전혀 깨뜨리지 못했기 때문이다. 그러므로 삼신을 관하되 꿈에서 보는 것과 같다. 진위에서는 무명을 부분적으로 깨뜨려 이치에 밝아진다. 그러므로 삼신을 관하는 것이 이미 날이 밝은 것과 같다. ‘왕사성을 나왔다’고 한 것 등은, 변역생사의 오음에서 인위에 있는 동안 아직 벗어나지 못한 것을 왕사성에 거주하는 것과 같이 본 것이다. 지금 이 집에서 나오는 것은 과위에 이르는 것을 표한다. 이미 관법을 논하면서 분진에 들어감과 극과에 이르는 단계가 있으므로, 미리 이를 표한 것이다. 둘째, ‘往耆’ 이하에서는 나가서 가는 것을 해석한다. 왕성과 영취산이 모두 땅이기는 하지만, 산은 부처가 머무는 곳이므로 과지(果地)를 표한다. 신상이 성 안에 있는 것은 마땅히 인지(因地)를 표한다. 지금 성을 나와 산으로 가는 것으로 인에서 과로 나아감을 나타낸다. 둘째, ‘爾時’ 이하에서는 인연 있는 이들과 함께한다. 셋째, 공경을 드러낸다. ‘믿음의 머리를 귀하게 여긴다’는 것은, 불법의 큰 바다에는 믿음으로 들어가기 때문이다. 믿음은 인위의 사람에게 속하고, 위로 구하기 때문에 머리가 귀한 것과 같다. ‘자비를 천하게 여긴다’는 것은, 괴로움을 뽑아 주고 즐거움을 주는 것이 과위의 사람이 아래로 교화하는 일이기 때문이다. 그러므로 발이 천한 것과 같다. ‘귀한 것으로 천한 것을 공경한다’는 것은, 믿음으로 자비를 두드린다는 뜻이다. 경에서 예배를 마치고 오른쪽으로 도는 것은 연모함을 나타낸다. 넷째, ‘從以’ 이하에서는 꿈을 서술하는 부분은 둘로 나뉜다. 첫째, 글을 나눈다. 모두 ‘행(行)’이라 말한 것은, 옛날에는 산문에서 열일곱 자를 한 행으로 삼았고, 게송은 따로 세었다. 사언·오언에서는 네 구를 한 행으로 삼고, 칠언게에서는 두 구를 한 행으로 삼았다. 그러므로 옛 스승들은 경문을 나눌 때 모두 행수를 기준으로 삼았다. 근세에는 제도를 어지럽히고 글자 수를 늘이거나 줄여, 마침내 본래 규정을 훼손하였다. 어찌 옛 소에서 경문을 나눈 것이 서로 어긋나게 되었을 뿐이겠는가. 목록의 종이 장수까지 기준이 없어지게 하였다. 식견 있는 이에게 말하노니 마땅히 옛 제도를 따라야 한다. 둘째, ‘以其’ 이하에서는 뜻을 해석하는 부분은 둘로 나뉜다. 첫째, 꿈을 총괄하여 밝히는 데 둘이 있다. 첫째, 금고를 본 것을 밝히는 데 셋이 있다. 첫째, 북의 형상을 본다. 둘째, ‘其光’ 이하에서는 북의 광명을 본다. 셋째, ‘又因’ 이하에서는 광명 속의 부처를 본다. 이 셋은 함께 장행이 나타내는 삼신의 뜻이다. 북은 비록 셋을 갖추었으나 증득되는 바이므로 합하여 법신으로 삼는다. 광명은 북의 세 가지를 갖추고 온전한 이치가 지혜이므로, 합하여 보신으로 삼는다. 모든 부처의 경계와 지혜 및 근기를 포섭함도, 또한 삼신을 갖추지만 위와 대조하여 응신이라 이름한다. 이것이 아홉 가지의 셋을 합한 것이다. 곧 여몽삼매에서 관하는 경계이다. 삼매는 관이다. 둘째, ‘見婆’ 이하에서는 북을 치는 것을 본 일을 밝힌다. 위 문장에서 나타낸 아홉을 합한 셋은 비록 불법이지만, 심법 및 중생법과 차별이 없으므로, 신상의 심성에 대한 경계가 된다. 이제 꿈속에서 그것을 본 뒤 사지(似智)가 성품의 법신과 합하여, 응기(應機)의 작용을 일으켜 참회게를 설한다. 이는 바로 신상이 여래와 함께 이 경의 힘과 작용을 일으키는 것이다. 둘째, ‘從是’ 이하에서는 꿈을 따로 밝히는 데 둘이 있다. 첫째, 글을 나눈다. 둘째, 뜻을 풀이하는 부분은 둘로 나뉜다. 첫째, 금고에 악을 없애고 선을 낳는 힘이 있음을 밝히는 데 둘이 있다. 첫째, 경문을 따로 여섯으로 나눈다. 첫째, 세간의 인과의 괴로움을 없앤다. 앞의 두 행은 과를 없앤다. ‘諸有’란, 삼유(三有)이다. 뒤의 한 행은 인을 없앤다. ‘諸惱’는 삼혹(三惑)이다. 둘째, ‘斷眾’ 이하에서는 출세간의 인과의 즐거움을 낳는다. 앞의 두 행은 출세간의 과이다. ‘뭇 두려움을 끊는다’는 것은, 다섯 두려움을 떠나는 것이다. 곧 악도에 대한 두려움, 나쁜 이름에 대한 두려움, 죽음에 대한 두려움, 살아가지 못할 것에 대한 두려움, 대중의 위덕에 대한 두려움이다. ‘두려움 없음을 얻는다’는 데에는 네 가지가 있다. 첫째, 일체지무소외이다. 둘째, 누진무소외이다. 셋째, 장애의 도를 설함에 대한 무소외이다. 넷째, 괴로움을 다하게 하는 도를 설함에 대한 무소외이다. 두 가지 생사의 이 언덕을 떠나 삼지(三智)의 저 언덕에 이른다. 뒤의 한 행은 출세간의 인이다. 정(定)은 수릉엄정을 말하며, 이 정에는 혜가 갖추어져 있다. 곧 불사의경 등을 관하는 정도의 행이다. 조도는 곧 사도(事度) 등의 대치행이다. 셋째, ‘是鼓’ 이하에서는 중생으로 하여금 자리와 이타를 모두 갖추게 한다. 앞의 한 행 반은 자행을 갖추는 것이다. 뒤의 두 행 반은 타인을 교화하는 것을 갖추는 것이다. 번뇌를 해치는 것은 인을 깨뜨리는 것이고, 괴로움을 없애는 것은 과를 깨뜨리는 것이다. 아래 두 구는 위를 해석한다. 탐·진·치는 위의 ‘煩惱等’ 가운데 ‘等’ 한 글자를 해석한다. 여러 괴로움을 모두 취하여 모두 적멸하게 한다는 뜻이다. 이는 바로 위의 ‘능히 해치고 없앤다’는 뜻을 해석한 것이다. 넷째, ‘若有’ 이하에서는 보장을 없애고 겸하여 숙명까지 얻게 한다. 계를 느슨하게 지녔기 때문에 지옥에 처하였으나, 승(乘)을 급히 닦았기 때문에 금고 소리를 듣는다. 지옥에서 나오는 데 그치지 않고 겸하여 숙명을 안다. 천만억 생의 일을 잘 안다. 그러므로 모든 부처를 바르게 기억하고 다시 모든 부처의 원묘한 법음을 듣는다. 다섯째, ‘是金’ 이하에서는 중생으로 하여금 여러 법문을 얻게 한다. 앞의 ‘조금 얻는다’는 것은, 우선 한 종류의 악을 멀리하고 선을 닦는 법에 의거한 것이다. 뒤의 ‘많이 얻는다’는 것은,</w:t>
      </w:r>
    </w:p>
    <w:p>
      <w:pPr>
        <w:pStyle w:val="TranslationText"/>
      </w:pPr>
      <w:r>
        <w:t>생각하는 바와 원하는 바를 따라 모두 성취하게 한다는 뜻이다. 여섯째, ‘若有’ 이하에서는 중생의 팔난과 유전을 깨뜨린다. 곧 경에서 말한 ‘여러 어려움[諸難]’이다. 팔난이란, 삼도(三途)를 셋으로 하고, 인간 가운데 넷이 있으니, 첫째는 맹인·귀머거리·벙어리·말 못하는 자이고, 둘째는 세속의 지혜와 변재가 총명한 자이며, 셋째는 부처가 나기 전과 부처가 멸한 뒤이고, 넷째는 북구로주이다. 천상에는 하나가 있으니 무상천을 말한다. 혹은 장수천이라 한다. 둘째, ‘釋此’ 이하에서는 뜻을 총괄하여 보인다. 경에서는 여섯 문을 보였다. 그 이익이 미치는 범위는 비록 두루하지만 말은 오히려 총략하다. 자세히 풀이하는 것은 혹 어려울 수 있다. 그러므로 대사는 강해하는 이로 하여금 이 여섯 문에 나아가 하나하나 자세히 밝히게 하였다. 괴로움에서 즐거움을 얻고, 유루에서 무루를 얻으며, 소승을 버리고 대승에 들어가며, 권에서 실에 이르고, 인에서 과에 이르는 것을, 마디마디마다 모두 악을 깨뜨리고 선을 낳는 것으로 논한다. 자세히 분별하려면 마땅히 이십오유에서처럼 해야 한다. 모두 과보와 인화(因花)를 얻는 것, 소초·중초·상초·소수·대수와 일실사, 방편, 실보의 열 가지 이익을, 그래야 비로소 금고에서 나오는 묘음이 중생에게 미치는 양상을 다 밝힌다. 자세한 것은 《묘현》과 《청관음소》와 같다. 둘째, ‘從一’ 이하에서는 참회의 법을 가르쳐 명하는 부분은 둘로 나뉜다. 첫째, 글을 나누는 데 둘이 있다. 첫째, 바로 경문을 나눈다. 둘째, 뜻을 서술하여 다음을 일으킨다. ‘사견과 전도가 이치를 장애한다’는 것은, 괴로움의 과보인 몸에서 여덟 전도를 일으켜 사덕을 장애한다는 뜻이다. 이는 보장을 말한다. 아래 두 가지는 알 수 있다. ‘성인’ 이하에서는 위에서 석가가 스스로 서술한 말에 의거한다. “내가 지금 참회 등의 법을 설하리라.” 지금 말한 ‘성인’은 곧 본사(本師)이다. 삼장이 곧 삼덕임을 통달하게 하고, 그 참회를 보이는 것은 총괄하여 보인 것이다. 아래 세 구는 따로, 보인 것이다. 도리를 보여 보장이 곧 법신임을 밝힌다. 인과를 보여 번뇌가 곧 반야임을 밝히니, 삼관은 인이 되고 삼지는 과가 된다. 선행을 보여 업의 맺음이 곧 해탈임을 밝힌다. ‘반드시 원으로 귀취를 가리킨다’는 것은, 원으로 이끌어 궁극에 이르게 한다는 뜻이다. 둘째, ‘自懺’ 이하에서는 뜻을 해석하는 부분은 다섯으로 나뉜다. 첫째, 스스로 죄과를 말하여 참회하게 가르치는 데 둘이 있다. 첫째, 글을 나눈다. 둘째, ‘夫法’ 이하에서는 뜻을 해석하는 부분은 셋으로 나뉜다. 첫째, 법신이 의지할 바임을 밝힌다. 수행과 합한다는 점에 대하여 말하므로 다만 법신이라 이름한다. 그러나 성품은 항상 떠나 있으므로 삼덕을 갖춘다. 이 세 가지가 존중되므로 다시 삼보라 이름한다. 법은 불각이라 이름하고, 불은 각이라 이름한다. 이 적조의 성품은 본래 모든 법을 갖추므로, 일체 수행의 덕이 있는 곳에 두루한다. 이 화합의 뜻으로 승가라 이름한다. 범부와 소승이 비록 미혹하였으나 온전한 체가 곧 이것이다. 그러므로 원교의 처음·중간·마지막 마음의 모든 보살은 이것을 귀의처와 근본으로 삼지 않는 이가 없다. 이 근본이 서면 삼지·삼행·삼신·삼해탈과 일체의 도법이 저절로 생긴다. 경에서 말한다. ‘我為’ 등이라고 한 것은, 중생의 성덕 전체가 곧 과위 부처의 진여아(真如我)이기 때문이다. 둘째, ‘內本’ 이하에서는 부처에게 덮어 보호해 주기를 청한다. 경의 ‘양족존(兩足之尊)’이란, 《대경》에서 십호 가운데 두 가지로 해석한다. 첫째는 인간과 천상의 선취에 의거하니, 두 발 가진 부류를 귀하게 여기며 부처는 인간과 천상 가운데 존귀하다는 뜻이다. 둘째, 복과 혜가 모두 갖추어진 것을 ‘양족’이라 한다. ‘須臾’는 잠깐이라는 뜻이다. ‘扶疏’는 성대한 것이다. ‘豐欝’은 무성한 것이다. 《설문》에서 말한다. “부소(扶疏)는 가지와 잎이 사방으로 퍼진 것이다.” [2]둘째, 바로 참회를 밝히는 데 둘이 있다. 첫째, 글을 나눈다. 둘째, 뜻을 풀이하는 부분은 둘로 나뉜다. 첫째, 참회를 총괄하여 밝히는 데 둘이 있다. ‘別懺’ 이하에서는 참회를 따로 밝히는 데 둘이 있다. 첫째, 글을 나눈다. 둘째, 뜻을 풀이하는 부분은 셋으로 나뉜다. 첫째, 번뇌장을 참회하는 데 [＊]둘이 있다. 첫째, 글을 해석하는 부분은 셋으로 나뉜다. 첫째, 풀이한다. ‘모든 부처의 십력을 알지 못한다’는 것은, 첫째 시처비처력, 둘째 업력, 셋째 정력, 넷째 근력, 다섯째 욕력, 여섯째 성력, 일곱째 지처도력, 여덟째 숙명력, 아홉째 천안력, 열째 누진력이다. 이 열 가지를 통틀어 ‘력’이라 이름한 것은, 곧 모든 부처가 얻은 여실지의 작용이기 때문이다. 일체를 통달하여 분명하게 알고, 능히 무너뜨릴 자도 없고 이길 자도 없으므로 ‘력’이라 한다. 대보살도 또한 이 힘에 견줄 만한 것을 부분적으로 얻는다. 다만 부처에 견주면 작고 열등하므로 그 명칭을 드러내지 않고 받지 않는다. 그러므로 곧바로 부처를 ‘십력’이라 이름한다. 이 십력은 법불이 본래 갖추고, 보불이 이를 증득하며 응불이 이를 사용한다. 중생의 색심·의보와 정보·인과가 온전한 체로 곧 삼불의 십력이다. 다만 미혹하기 때문에 지혜 전체가 미혹이 되어 ‘번뇌장’이라 이름한다. 독두무명은 번뇌의 종자가 된다. 대개 닿는 곳마다 법신을 알지 못하기 때문이다. 소·양·새·참새의 눈이 천자와 단상의 형상을 알아보지 못하는 것에 비유한다. 알지 못하기 때문에 삼세와 육추가 치성하게 일어난다. ‘檠像’이라고 한 것은, 흙과 나무를 쌓아 만든 불상이다. 사람은 두려워하고 공경할 줄 알지만 새와 참새는 그렇지 않다. 혹 《주례》의 활을 바로잡는 ‘檠’을 끌어오는 경우가 있으나, 이는 여기의 뜻이 아니다. 둘째, ‘및 부모의 은혜를 알지 못한다’를 해석하면, 《유마경》에서 말하였다. “선권방편은 아버지이고 지혜도는 보살의 어머니이다. 일체의 모든 도사는 이로부터 나지 않는 이가 없다.” 독두와 상응하는 것을 알지 못하는 그것 자체가 온전히 두 지혜이다. 그러므로 법신이 숨고 사라져 생기지 않는다. 셋째, 선법을 이해하지 못한다는 것을 해석한다. 조도의 여러 선은 응신을 성취할 수 있는데도 그것을 이해하지 못하므로, 그러므로 닦지 않는다. 둘째, ‘三佛’ 이하에서는 맺어서 보인다. 알지 못하고 이해하지 못함을 들어, 지금 알아 이해하는 것이 묘한 참회임을 드러낸다. 둘째, ‘自恃’ 이하에서는 보장을 참회하는 데 [1]셋이 있다. 첫째, 사(事)에 의거하여 해석하되 성씨를 가지고, 남을 업신여긴다는 것은, 귀한 신분으로 천한 신분을 업신여기는 것이다. 인도에서는 찰리와 바라문의 성은 귀하고, 비사와 수타의 성은 천하다. 나머지 둘은 알 수 있다. 이 두 가지는 선한 과보이다. 만약 제멋대로 방자하게 굴면, 도를 닦는 장애가 된다. 만약 방자하지 않으면, 능히 도를 돕는다. 둘째, 지금 다시 법에 의거하여 해석하는 부분은 둘로 나뉜다. 첫째, 삼학에 의거한다. 곧 사(事)의 세 가지로 삼학을 나타낸다. 혜로 말미암아 도를 얻으므로 성씨가 귀한 것과 같고, 정은 혜를 도울 수 있으므로 재보와 같으며, 계는 [2]범함을 제어할 수 있으므로 장년과 같다. ‘染此’ 이하에서는 장애가 되는 모습을 보인다. 《대론》에서 말한다.</w:t>
      </w:r>
    </w:p>
    <w:p>
      <w:pPr>
        <w:pStyle w:val="TranslationText"/>
      </w:pPr>
      <w:r>
        <w:t>“자기 법에 [3]애착하고 물들기 때문에 다른 사람의 법을 헐뜯는다. 비록 금계를 지키더라도 지옥의 괴로움을 벗어나지 못한다.” 이는 법을 구하는 자가 아니다. 법은 열반을 뛰어넘는 것조차 오히려 환과 같다고 깨닫는데, 어찌 자기 법에 집착하여, 남을 업신여기겠는가. 자기와 남을 보지 않아야 비로소 법을 구한다고 한다. 둘째, ‘法華’ 이하에서는 삼교에 의거한다. 세 가지 가운데 우선 ‘장년’ 한 가지를 취하여 삼교에 두루 적용한다. 궁자가 똥을 치우는 데서 창고를 아는 데 이르기까지, 점차적인 ‘삼매(三昧)’를 거친다. 양변의 마음이 강성한 것을 모두 소장(少壯)이라 하고, 부처가 도후(道後)의 궁극적 무위에 머물러야 비로소 쇠로(衰邁)라 한다. ‘凡人’ 이하에서는 법의 강성함을 밝히기 위해 다시 일의 강성함을 든다. 장교의 이승과 통교의 삼승은, 석공과 체공이 비록 다르지만 모두 공이 강한 [5]것으로 유가 약한 것을 능멸한다. 별교는 비록 삼관이 모두 무량을 반연하지만, 법안에 의지하여 혜안을 업신여긴다. 이러한 것들을 모두 ‘장년의 방일’이라 한다. 종성·재보도 여러 교에 걸쳐 또한 그러하다. 셋째, ‘著此’ 이하에서는 반드시 참회해야 함을 맺는다. 삼학과 삼교를 ‘보장’이라 이름한 것은, 이 마음이 성취된 것은 숙세의 훈습이 감응한 데서 말미암는다. ‘바라보면[望]’— 뒤를 바라볼 때에는 인에 있고, 앞을 바라볼 때에는 과가 된다. 그러므로 ‘과보에 장애를 일으킨다’는 이름을 얻는다. 장애가 되므로 반드시 참회해야 한다. 셋째, ‘從心’ 이하에서는 업장을 참회하는 부분은 셋으로 나뉜다. 첫째, 경문을 절단하여 뜻을 보인다. 둘째, ‘初一’ 이하에서는 문장을 따라 간략히 해석하는 데 열두 단락이 있다. 소에 [6]열거한 것과 같다. ‘또한 남을 가르친다’는 것은, 입으로 악업을 짓게 한 것을 가리킨다. 곧 자신이 네 가지 허물을 짓고, 다시 다른 사람에게 일체의 악을 행하게 한 것이다. 이미 어리석은 마음을 따랐으니 어찌 능히 돌이켜 [7]비추겠는가. [8]경의 ‘마음에 분에와 성냄을 낸다’는 것은, 오욕을 구할 때에는 남이 주지 않는 데 분노하고, 오욕을 가지고 있을 때에는 남이 침범하는 데 분노한다. 분노하고 [9]성내는 것이다. [10]경에서 말한다. ‘성인이 아닌 이를 가까이한다’는 것은 외도를 말한다. 외도는 스스로를 성인이라 여긴다. 그러므로 불제자는 그들을 가리켜 비성인이라 한다. ‘간린’은 재물을 아끼는 것이다. [11]‘질투’는 현자를 시기하는 것이다. 사사로이 속이는 것을 ‘간(姦)’이라 하고 굽혀 아첨하는 것을 ‘첨(諂)’이라 하니, 가난하기 때문에, 속이고 [12]아첨하는 행위를 한다. ‘부처가 없는 세상의 경전(敬田)’이라고 한 것은, 벽지불이 부처가 없는 세상에 출현하기 때문이다. 보살은 여러 겁을 지나면서 형상과 복장이 일정하지 않으므로, 부처 없는 세상에서도 근기에 따라 중생을 [13]교화한다. ‘은전(恩田)’이란, 복전에는 세 종류가 있다. 삼보를 경전(敬田)이라 하고, 부모를 은전(恩田)이라 하며, 빈궁한 이를 비전(悲田)이라 한다. 통틀어 ‘밭[田]’이라 이름하는 것은, 모두 복을 심을 만한 곳이기 [14]때문이다. [15]경의 ‘교만’이란, 《구사론》에서 말하였다. “만(慢)은 남을 대하여 마음을 높이는 것이고, [16]교(憍)는 자기 법에 물드는 데서 생긴다.” 셋째, ‘造業’ 이하에서는 해석하는 법을 보인다. 지금 이 가르침을 받은 입장에서는 우선 인간에서 시작한다. 만약 참회할 바가 많다면 대부분 사취에 속한다. 통혹으로 지은 것을 유루업이라 하고, 별혹으로 지은 것을 무루업이라 한다. 대비·부사의 등의 갖가지 업이 있다. 그러므로 등각에 이르기까지 모두 참회해야 한다.[17]◎[18] 둘째, ‘從我’ 이하에서는 모든 부처에게 공양함을 밝힌다. 둘째, 첫째로 뜻을 세우고 문단을 나눈다. 둘째, 글에 의거하여 뜻을 해석하는 부분은 둘로 나뉜다. 첫째, 재공양을 밝힌다. [19]경의 ‘我今’ 등이라고 한 것은, 이는 곧 법 자체에 입각하여 재공양을 밝힌 것이다. 어째서인가. 하나의 대천세계 가운데에도 본래 천백억의 부처가 있는데, 하물며 무량무변한 대천세계의 모든 부처이겠는가. 재물이 한정되어 있다면 어찌 두루 공양할 수 있겠는가. 실로 받들어 올리는 공양의 체가 법계임을 통달하기 때문이다. 출세간에서 다함이 없고 하나하나가 두루하기 때문에 모든 찰토와 모든 부처 앞에, 모두 육진의 묘한 공양사가 있다. 널리 두루할 뿐만 아니라 또한 항상 존재한다. 미래가 다하도록 불사를 베풀어 행한다. 다음 단락의 수행법문을 드러내기 위해, 그러므로 여기서는 따로 ‘재공양’이라 이름한 것이다. 반드시 알아야 한다. 두 공양은 그 체가 서로 즉한다. 다만 문이 다르기 때문에 둘로 나눈다. 둘째, 법공양에는 둘이 있다. 첫째, 글을 나누고 뜻을 세운다. 남을 교화하는 데 자비를 쓰는 것은 무연자비이니 삼지를 떠나지 않는다. 자행에서 지혜를 따르는 것은 이미 부처의 지혜이니 어찌 삼자비를 떠나겠는가. 쉽게 이해하게 하기 위하여 서로 상대하여 말했을 뿐이다. 법공양이 제일이라는 것은, 부처의 수명을 상주하여 끊어지지 않게 하고 묘한 교화를 다함없게 할 수 있기 때문이다. 또 법이 있으면 두 공양이 모두 성립한다. 법이 없으면 재공양도 또한 폐해진다. 그러므로 법공양이 가장 뛰어나다고 일컬을 수 있다. 둘째, 글에 의거하여 뜻을 해석하는 부분은 둘로 나뉜다. 첫째, 남을 교화하는 법공양을 밝히는 데 둘이 있다. 첫째, 남을 교화하여 수행하게 하는 부분은 둘로 나뉜다. 첫째, 글을 나눈다.[21] 둘째, 뜻을 풀이하는 부분은 넷으로 나뉜다. 첫째, ‘我當’ 이하에서는 교화의 처음에 대비로 괴로움을 뽑아줌을 밝힌다. 둘째, ‘我當安’ 이하에서는 참된 원인인 십지의 수행을 권한다. 셋째, ‘已得’ 이하에서는 참된 결과인 보리의 큰 깨달음을 권한다. 넷째, ‘為一’ 이하에서는 정진을 권하여 수행을 독려해 이루게 한다. [22]둘째, ‘夫眾’ 이하에서는 첫째 교의이다. 둘째는 관심이다. ‘한 생각의 마음[一念心]’이라는 것은, 임의로 한 생각을 들어 말한 것이다. 묘한 삼관으로 망념을 조복하여 곧 참됨이 되게 하는 것을 ‘참된 밝음이 발한다’고 한다. 혹 초주에 이르고, 혹 육근위에 이르고, 혹 오품위를 이룬다. 모두 참된 과보를 이룬다고 이름할 수 있다. 그러므로 《지관의례》의 도수(道樹) 비유에서, 오음 등의 경계를 관하여 부사의를 이루는 것을, 싹이 난다고 이름한다. 초품 이상은 모두 열매가 난다고 이름한다. 거기에서 지관을 닦아 싹이 나고 열매가 나는 것은, 지금 관심에서 참된 밝음과 참된 과보라고 한 법과 비유에 서로 들어맞는다. ‘일체를 조복한다’ 등이라고 한 것은, 곧 일심의 관이 이루어져 저 각각의 마음을 두루 거치는 것이다. 관이 되지 않는 것이 없다. 이는 그 《의례》에서 ‘청정한 마음이 두루 거치면 저절로 소멸하여 합한다’고 한 것과, 그 뜻이 또한 같다. 둘째, 다음 ‘四’ 이하에서는 남을 교화하여 참회하게 하는 부분은 둘로 나뉜다. 첫째, 뜻을 세우고 글을 나눈다. 둘째, 글에 의거하여 뜻을 해석하는 부분은 셋으로 나뉜다. 첫째, 참회를 설하려 함이다. 둘째, ‘千釋’ 이하에서는 바로 그를 위하여 설한다. 지나온 시간이 이미 오래이고 지은 죄 또한 무겁다.</w:t>
      </w:r>
    </w:p>
    <w:p>
      <w:pPr>
        <w:pStyle w:val="TranslationText"/>
      </w:pPr>
      <w:r>
        <w:t>만약 역죄가 곧 금광명임을 깨달으면, 온전히 본래 갖추어진 이치를 능관의 관으로 삼는다. 이로 말미암아 법성의 금(金) 등을 드러낸다. 이를 왕의 어려움을 뽑아낸다고 이름한다. 장애가 바뀌어 덕이 되는데 무슨 죄가 능히 속박하겠는가. 그러므로 오무간업도 모두 해탈의 모습이다. 이것을 바로 그를 위하여 참회를 설한다고 이름한다. 셋째, ‘我今’ 이하에서는 참회를 설하고 마쳤음을 밝힌다. 둘째, ‘從我’ 이하에서는 자신의 수행인 법공양을 밝히는 데 둘이 있다. 첫째, 글을 나누고 뜻을 세운다. 앞의 ‘自’ 이하가 물음이다. ‘譬如’ 이하가 답이다. 비유에 법을 겸하여 함께 답한다. 금사(金師)는 금고(金鼓)를 비유하고, 석가모니 교화주는 [금사에] 비유된다. 처음 익힘은 처음 승나(僧那)를 발한 때에 비유된다. 흰 머리는 지금 과위를 얻은 뒤 시현하는 데 비유된다. 처음부터 지금까지 어느 때 잠시라도 수행을 설하고 참회를 설하는 일을 폐한 적이 있었겠는가. 번갈아 불에 굽는 비유는 곧 참회하며 수행을 설하는 것이다. 번갈아 두드리는 비유는 곧 수행하면서 참회를 설하는 것이다. 지혜와 단덕도 또한 그러하다. 그릇이 완성됨은 한 차례의 근기가 [성숙함]에 비유된다. 자기 원인으로부터 과보를 얻는다. 그러므로 아직 과보를 얻지 못하였다면, 여러 번 굽고 두드려야 하니 거듭 설하는 것을 어찌 꺼리겠는가. ‘今是’ 이하에서는 차이를 판별한다. 비록 여러 번 굽고 두드리지만 각각 그 문이 있다. 둘째, ‘我當’ 이하에서는 글에 의거하여 뜻을 해석하는 부분은 둘로 나뉜다. 첫째, 스스로 수행하는 부분은 셋으로 나뉜다. 첫째, 장을 표방한다. 둘째, ‘珍寶’ 이하에서는 원인을 닦는다. ‘다리와 발[脚足]’이라는 것은, 소(疏)에 두 가지 해석이 있다. 첫째는 십지를 과보의 다리와 발로 삼는 것이다. 둘째는 십도를 십지의 다리와 발로 삼는 것이다. 십도라고 한 것은, 육도 밖에 방편·원·력·지를 더한 것이다. ‘於餘’ 이하에서는 십도가 지(地)의 발이 되는 뜻을 해석해 낸다. 《화엄경》 〈십지품〉에서 그 모습을 자세히 밝혔다. 셋째, ‘果中’ 이하에서는 과보를 이룸을 밝힌다. 경의 첫 구절을 가리켜 총괄로 삼고, 나머지 세 행 세 구절을 개별로 삼는다. 공덕은 복덕의 장엄이다. 광명은 지혜의 장엄이다. 색의 광명을 떠나지 않고 지혜의 광명을 논한다. 이는 색과 마음이 둘이 아님이 궁극에 이르렀기 때문이다. 세 행 가운데 소에서 해석하지 않은 것은, 지금 간략히 열거한다. 법장(法藏)을 찾아보는 수고를 면하게 하기를 바란다. 모름지기 팔만사천이 모두 비밀임을 논해야 한다. 그러므로 매우 깊은 공덕이라 이름한다. 이는 곧 육도와 만행으로 성취된 것이다. 간략히 말하면 만덕이고, 넓게 말하면 한량없다. 일체종지는 곧 중도의 지혜이다. 중도는 반드시 양쪽을 함께 비추니, 지금 셋이 원만하고 지극하다. 선(禪)은 달선(達禪)을 말한다. 근본선 등도 모두 법계임을 통달하기 때문이다. 정(定)은 능엄(楞嚴)을 말한다. 본성건상(本性健相)의 두 가지는 대승의 사(事)·리(理) 두 선정이다. 일체법에 모두 밝고 고요하기 때문에 널리 백천을 든다. 근(根)은 오근을 말한다. 력(力)은 오력을 말한다. 곧 신·진·념·정·혜이다. 이 다섯은 일체 선법을 낳을 수 있다. 그래서 이를 근(根)이라 이름한다. 력(力)은 다섯 장애를 물리친다. 곧 의심·게으름·삿됨·산란·어리석음이 이 다섯을 가리기 때문이다. 그래서 이를 력(力)이라 이름한다. 위의 오근과 이름은 같지만 작용은 다르다. 각(覺)은 칠각분을 말한다. 첫째는 택법각분이다. 둘째는 정진이다. 셋째는 희(喜)이다. 넷째는 제(除)이다. 다섯째는 사(捨)이다. 여섯째는 정(定)이다. 일곱째는 념(念)이다. 이 일곱은 선정과 지혜를 고르게 할 수 있다. 통틀어 각분(覺分)이라 이름하는 것은, 궁극의 과위에 이르러 깨달아 아는 몫이 있기 때문이다. 도(道)는 팔정도를 말한다. 첫째는 정견이다. 둘째는 정사유이다. 셋째는 정어이다. 넷째는 정업이다. 다섯째는 정명이다. 여섯째는 정정진이다. 일곱째는 정념이다. 여덟째는 정정이다. 이 여덟은 치우치고 삿된 것을 떠나 열반에 통하여 이른다. 그러므로 정도라 이름한다. 근 등 도품은 닦는 것은 비록 원인에 있으나, 증득하는 것은 모두 과덕이다. 다라니라는 것은, 번역하면 차지(遮持)이다. 일체 악을 막고 일체 선을 지닌다. 그 수는 혹 오백, 혹 팔만사천으로 번뇌를 깨뜨림을 나타낸다. 다만 그 실제 수를 말한다면 일체법이 능히 막고 능히 지닌다. 십력은 앞의 기(記)에서 이미 열거하였다. 이것이 곧 자행의 처음부터 끝까지의 모습이다. 둘째, ‘從諸’ 이하에서는 스스로 참회하는 부분은 둘로 나뉜다. 첫째, 글을 나눈다. 둘째, 뜻을 풀이하는 부분은 둘로 나뉜다. 첫째, 부처께 청한다. 둘째, 뒤의 ‘十’ 이하에서는 참회를 밝히는 데 둘이 있다. 첫째, 글을 나누는 데 둘이 있다. ‘百劫’ 이하에서는 뜻을 해석하는 부분은 다섯으로 나뉜다. 첫째, 보장(報障)을 참회하는 부분은 둘로 나뉜다. 첫째, 보장의 모습을 드러낸다. 백 겁 동안 몸을 받아 그 몸으로 온갖 악을 짓는다. 악이 인연이 되어, 곧 근심과 괴로움을 낳는다. 능히 낳는 것과 낳아진 것이 모두 보장이다. 이는 실로 과보로 악한 오음을 얻기 때문이다. 그러므로 소와 경은 오음에 서로 대응시켰다. 이미 모두 음(陰)임을 알았으니 보(報)가 아니면 무엇이겠는가. 반드시 오음이 온갖 악을 짓는다는 것을 알아야, 비로소 보장이라 이름한다. 만약 온갖 선을 짓는다면 어찌 장애라 이름하겠는가. 둘째, ‘十方’ 이하에서는 악을 없애 주기를 청한다. 부처께서 참회를 받아주시기를 바라는 것이 곧 없애는 것이다. 만약 조도와 정도가 도와 이끌어 참회를 이루지 않는다면, 부처에게 비록 힘이 있더라도 어찌 장애를 없앨 수 있겠는가. 뜻을 알 수 있으므로 소에서는 다시 해석하지 않았다. 둘째, 번뇌장을 참회하는 부분은 둘로 나뉜다. 첫째, 글을 나누는 데 둘이 있다. 둘째, 뜻을 풀이하는 부분은 둘로 나뉜다. 첫째, 그 모습을 드러낸다. [1]경에서 ‘업구(業垢)’라고 한 것은, 업은 동작을 뜻한다. 번뇌의 마음이 움직여 때[垢]와 오염을 이룬다. 또 번뇌가 숙업으로부터 생긴다고 할 수도 있다. 그러므로 업구라 이름한다. 둘째, ‘唯願’ 이하에서는 청정을 구한다. 경의 ‘대비수(大悲水)’라는 것은, 동체의 자비라야 비로소 크다고 일컫는다. 이 자비를 물로 삼으면 씻어서 깨끗해지지 않는 것이 없다. 자비가 비록 동체이지만 연이 아니면 일어나지 않는다. 세 가지 참회가 연이 되어 씻지 않으면서 씻는 것이다. 셋째, 업장을 참회하는 부분은 둘로 나뉜다. 첫째, 글을 나눈다. 둘째, 따라 해석하는 부분은 셋으로 나뉜다. 첫째, 세로로 삼세의 조업을 논한다. [＊]둘째, 첫째로 과보에 대하여 보인다. 현재의 색과 마음을 ‘정수(正受)’라고 이름한 것은, 아직 과보가 이루어지지 않은 것이, 붙들어 귀속시키는 능력이 있기 때문이다. 만약 선한 선정과 여러 무루도를 닦으면, 곧 과보를 요구하러 와서 여러 업의 모습이 나타나거나, 혹은 은밀히 장애가 된다. 대승의 세 가지 참회법에 의하지 않으면 이 장애는 없어지지 않는다. 둘째, 물음을 세워 해석하는 부분은 둘로 나뉜다. 첫째, 아직 있지 않은 것에 대한 물음을 세운다.</w:t>
      </w:r>
    </w:p>
    <w:p>
      <w:pPr>
        <w:pStyle w:val="TranslationText"/>
      </w:pPr>
      <w:r>
        <w:t>둘째, 일어남을 막는다는 답을 밝히는 데 셋이 있다. 첫째, 경과 논을 인용하여 증명한다. 수사(數師)는 비바사 논사이고, 논사(論家)는 성실론사이다. 미래를 막는다는 것은, 상속하는 마음을 끊는 것이다. 만약 막아 끊지 않으면〔斷은 단(短)의 음〕 미래에 반드시 일어난다. 그러므로 신역 《금광명최승왕경》 〈정제업장품〉의 참죄문에서, 삼세에 의거하여 보살들이 모두 말한다. 이미 지은 죄는 없어지기를 원하고, 미래의 악은 다시 감히 짓지 않겠다고 한다. 모두 미래를 막는 것이다. 둘째, ‘今更’ 이하에서는 현재의 일에서 예를 든다. 재가에 있음은 죄를 짓는 때에 비유하고, 집을 버림은 참회를 닦는 때에 비유한다. 만약 막아 끊지 않으면 아직 일어나지 않은 일을 반드시 다시 고쳐야 한다. 정작 현재 있는 것에 이르러서는 [그러하다]. 셋째, ‘未來’ 이하에서는 뜻에 의거하여 답을 맺는다. 삭연(索然)은 풀려 흩어지는 것과 같다. 둘째, 가로로 현재 일어나는 십악을 밝힌다. 셋째, ‘遠離’ 이하에서는 과거의 업을 참회하기를 구한다. 만약 십악과 십선을 다만 삼도와 인천에 나아가 해석한다면, 어찌 십주에서 십력에 이르기까지를 안배할 수 있겠는가. 앞에서 오계의 지범을 설명한 뜻을 얻으면, 지금의 뜻도 이해할 수 있다. 십주와 십력은 별교와 원교 두 교에서 모두 밝힐 수 있다. 지범의 뜻으로 지금의 뜻을 쉽게 밝힐 수 있다. 그러므로 반드시 인위에서 뒤의 과위에 이르기까지, 마디마디마다 십악과 십선을 논해야 한다. 넷째, 회향을 밝힌다. 이는 인과를 애착하는 죄를 참회하는 것이다. 다른 이는 이 나라와 나머지 세계를 오승의 사람들이 선법을 닦는 곳으로 삼아, 장소에 의거하여 사람을 밝히므로 수희라고 한다. 지금은 내가 이 국토와 다른 세계에서 닦은 선을 밝힌다. 이제 모두 거두어 중생에게 회향하여 무상도를 증득하게 한다. 소리는 여러 선을 비유한다. 뿔은 회향을 비유한다. 가깝고 먼 것은 알 수 있다. ‘방편의 힘이 크다’는 것은, 회향을 잘하면 큰 방편을 이룬다는 것이다. 그 공은 태허와 같다. 그러나 선이 곧 법계임을 알지 못한다면, 회향이라 이름하지 못한다. 다섯째, ‘八’ 이하에서는 선·악 두 가지 난을 참회함을 해석하는 부분은 둘로 나뉜다. 첫째, 가려 보이고 글을 나눈다. 다음 한 행 반은 소에서 해석한 것으로, 바로 선이 도를 막는 뜻을 취한다. [2]둘째, 처음 ‘四’ 이하를 해석하는 부분은 둘로 나뉜다. 글을 따라 뜻을 해석하는 부분은 둘로 나뉜다. 첫째, 악을 가리켜 난이라 한다. [3]여섯 가운데 첫째, 여러 유(有)의 험난함을 해석한다. 이십오유라는 것은, 사취와 사주, 육욕천, 대범천, 사선, 무상보, 나함, 사공처이다. 누업이 아직 끊어지지 않았기 때문에 모두 유(有)라고 이름한다. 보장의 뜻을 해석한 것은 앞의 소에 자세하다. 둘째, 생사의 험난함을 해석한다. 업이 험난함이 되어 비비상정에까지 이른다. 과보가 험난함이 되어, 유정천에까지 이른다. 울두람불이 그 예이다. 아래의 업과 과보의 험난함은 알 수 있다. 셋째, 음욕의 난을 해석한다. 넷째, 경조(輕躁)의 난을 해석하는 부분은 둘로 나뉜다. 첫째, 바로 경조의 모습을 보인다. 처음 마음이 대상에 머무는 것을 각(覺)이라 이름하고, 미세한 마음으로 분별하는 것을 관(觀)이라 이름한다. 또한 심(尋)·사(伺)의 마음이다. 이 음(陰)의 마음이므로 보법에 속한다. 둘째, ‘如羅’ 이하에서는 성인과 범부의 예를 드는 데 둘이 있다. 첫째는 성인이다. ‘관에서 나온다[出觀]’는 것은, 선정에서 나오는 것이다. 무학에 나아가 해석하면 미혹과 업이 없기 때문에, 이것이 보법임을 알 수 있다. 둘째, ‘更舉’ 이하에서는 범부를 든다. ‘되돌아 다른 수레바퀴 자국으로 바꾼다[迴轉易轍]’는 것은, 마치 경을 배우다가 이루지 못하고 다시 율을 배우려 하고, 율을 배우다가 이루지 못하고 다시 논을 배우려 하는 것과 같다. 이런 경조한 사람은 끝내 공업(功業)을 이루지 못한다. ‘업장을 이루지 못한다[不成業障]’고 한 것은, ‘障’은 마땅히 ‘作’으로 해야 한다. 글자의 잘못이다. 다섯째, 악한 벗을 가까이하는 난을 해석한다. ‘마구간을 옮긴 것과 같다’고 한 것은, 厩는 음이 ‘구(救)’이며 말의 집이다. 말이 모이는 곳이다. 《부법장전》에서 말한다. 현선한 이를 가까이하고 정법을 듣는다. 옛날 화씨국에 흰 코끼리 한 마리가 있었다. 기력이 용맹하고 건장하여 죄인이 있으면 코끼리에게 밟아 죽이게 하였다. 뒤에 코끼리 마구간이 불에 탔다. 그래서 정사 가까이로 옮겼다. 한 비구가 《법구경》을 외우고 있었다. 게송에서 말하였다. 선을 행하면 하늘에 나고, 악을 행하면 깊은 못에 들어간다. 흰 코끼리는 이를 듣고 마음이 곧 부드럽고 온화해졌다. 뒤에 죄인을 맡겨도 해치지 않고 냄새 맡고 핥을 뿐이었다. 왕은 지혜로운 신하를 불러 함께 이 일을 의논하였다. 한 신하가 왕에게 아뢰었다. 이 코끼리는 정사 가까이에 매여 있었습니다. 반드시 묘법을 들었을 것입니다. 그러므로 이와 같습니다. 이제 도살장 가까이에 매어 두십시오. 그곳에서 살해하는 것을 보면 악한 마음이 반드시 왕성해질 것입니다. 왕이 코끼리를 도살장에 매게 하자, 코끼리는 살육을 보았다. 악한 마음이 사납게 왕성해져 해침이 더욱 심해졌다. ‘울음과 장사에 이웃한다’는 것은, [4]무덤에 가까이 살면 우는 것을 배우고, 시장에 가까이 살면 장사를 배운다는 뜻이다. 《규씨화청경(葵氏貨清經)》에서 말한다.[5] ‘화(貨)’는 변화한다는 뜻이다. 변화시켜 바꾸는 것이다. 그러므로 글자에 化가 들어 있다. 또 재물이라는 뜻이다. 《사기》에서 말한다. 맹가(孟軻)는 아버지를 여의고 어머니와 외롭게 살면서 무덤 가까이에 거처하였다. 맹가는 늘 무덤에서 노는 흉내를 냈다. 어머니가 말하였다. 이곳은 살 곳이 아니다 하고 떠나 시장 곁으로 옮겨 살았다. 맹가는 다시 장사꾼 흉내를 내며 놀았다. 어머니가 또 말하였다. 여기도 살 수 없다. 다시 학관 곁으로 옮겨 살았다. 그러자 절하고 사양하며 나아가고 물러나는 예를 행하였다. 어머니가 말하였다. 이곳이 참으로 살 만한 곳이다. 맹가는 뒤에 마침내 큰 유학자가 되어, 책 일곱 편을 지었다. 여섯째, 삼독의 난을 해석한다. 소의 과문에서 말한다. ‘선악의 팔난’이다. 선에 대해서는 네 가지 난을 논한다. 경과 소를 보면 알 수 있다. 지금 악의 난은 경에서 일곱을 열거한 듯하다. 무엇에 의거하여 넷이라고 하는가. 대개 삼장의 뜻에 나아가 겸한 것과 독립된 것이 있기 때문이다. 하나는 겸하고 셋은 독립한다. 그래서 네 가지 난이 된다. 어째서인가. 육취의 험난함, 삼유의 험난함 및 경조의 난은, 비록 세 가지 난이지만 오직 보장에 속한다. 음욕·우치 및 삼독의 난은 오직 번뇌장에 속한다. 악우를 가까이하는 난은 오직 업장에 속한다. 생사의 험난함에 대해서는 소에 두 가지 해석이 있다. 그 체가 업과 과보를 함께 겸한다. 그러므로 삼장의 악이라는 뜻에서는 네 가지 난에 해당한다. 그러나 반드시 악이 성악(性惡)임을 알아야 한다. 그러므로 이 악이 곧 무생관이다. 이와 같이 참회하면 모든 난을 단번에 없앤다. 둘째, ‘遇無’ 이하에서는 선을 가리켜 난이라 한다. [＊]둘째, 첫째로 선과 악이 모두 난이 될 수 있음을 밝히는 데 둘이 있다. 첫째, 두 가지 뜻을 함께 밝힌다.</w:t>
      </w:r>
    </w:p>
    <w:p>
      <w:pPr>
        <w:pStyle w:val="TranslationText"/>
      </w:pPr>
      <w:r>
        <w:t>둘째, ‘遇無’ 이하에서는 선에 의거하여 글을 해석하는 부분은 넷으로 나뉜다. 첫째, ‘무난을 만나는 난[遇無難難]’을 해석한다. 이승은 불난 집을 나와 두려움 없는 곳에 이른다. 난이 없는 모습이 뚜렷하기 때문에 예로 든 것이다. 인천의 잠시 동안의 즐거움을 누리며 스스로 난이 없다고 여기면, 모두 이 난에 해당한다. 둘째, 공덕을 닦는 난을 해석한다. ‘如一’ 등이라고 한 것은 《대론》 제8권에서 말한 것이다. 가섭불 때 형제 두 사람이 출가하여 도를 구하였다. 한 사람은 계를 지키고 경을 외우며 좌선하였고, 한 사람은 널리 단월을 구해 여러 복업을 닦았다. 석가모니불이 세상에 출현하였을 때에 이르러, 한 사람은 장자의 집에 태어났고, 한 사람은 큰 흰 코끼리가 되었다. 그 힘으로 적을 깨뜨릴 수 있었다. 장자의 아들은 출가하여 도를 배워 육통의 아라한을 얻었다. 그러나 복이 엷어 걸식해도 얻기가 어려웠다. 어느 날 발우를 들고 성에 들어가 걸식하였으나, 두루 다녀도 얻지 못하였다. 흰 코끼리의 마구간에 이르러 왕이 코끼리에게 갖가지 풍족한 공양을 하는 것을 보았다. 그 코끼리에게 말하였다. 나와 너는 모두 허물이 있다. 코끼리는 곧 감정이 맺혀 사흘 동안 먹지 않았다. 코끼리를 지키는 사람이 두려워 도인을 찾아다녔다. 그를 만나 묻기를, 그대가 무슨 술법을 써서 왕의 흰 코끼리를 병들게 하여 먹지 않게 하였는가 하였다. 대답하기를, 이 코끼리는 전생에 나의 아우였다. 함께 가섭불 때 출가하여 도를 배웠다. 나는 다만 계를 지키고 경을 외우며 좌선하였을 뿐 보시는 행하지 않았다. 아우는 다만 널리 단월을 구하여 여러 보시를 행하였다. 그러므로 음식과 필요한 것이 갖추어져 갖가지로 풍족하다. 나는 다만 도를 행하고 보시를 닦지 않았다. 그러므로 지금 비록 도를 얻었으나 걸식해서 얻지 못한다 하였다. 묘장엄왕이라는 것은, 《법화소》에서 말한다. 옛날 어느 부처의 말법에 네 비구가 있었다. 《법화경》에 대하여 지극히 은중한 마음을 내었으나, 마치 감로가 아직 적셔지지 않은 것과 같았다. 이에 서로 약속하고 산에 들어가 도를 닦았다. 산에 산 지 오래되자 옷과 양식이 다 떨어졌다. 한 사람이 말하였다. 그대 세 사람은 다만 목숨을 다하여 도를 받들고 ‘朝中’은 염려하지 마시오. 나는 내 몸의 힘을 버려 필요한 것을 공급하겠다고 맹세하겠소. 세 사람은 공이 원만해지고 일이 이루어졌다. 한 사람은 여러 차례 인간 세상에 나갔다가 우연히 왕의 행차를 만났다. 그 영화로움을 사랑하게 되었다. 공덕의 훈습과 수행으로 과보로 인간과 하늘에 태어나 늘 왕이 되었다. 세 사람이 의논하여 말하였다. 우리가 새장과 굴레에서 벗어난 공은 왕에게서 말미암았다. 왕은 과보에 탐착하여 유위를 증장시킨다. 바야흐로 불구덩이에 빠지려 하니 마땅히 일찍 교화하여 열어 주어야 한다. 한 사람이 말하였다. 이 왕은 욕망에 집착하고 또 사견을 지니고 있다. 애욕의 갈고리가 아니면 끌어낼 길이 없다. 한 사람은 단정한 부인이 되고, 두 사람은 총명한 아들이 되었다. 아들과 부인의 말이라면 반드시 따르고 받아들일 것이었다. 마땅함에 따라 교화를 베푸니 과연 삿됨을 고치게 되었다. 부인은 곧 묘음보살이다. 두 아들은 곧 약왕과 약상이다. 왕은 곧 화덕이다. 셋째, 좋은 때를 만나는 난을 해석한다. 예컨대 겁초의 염부제 사람은 수명이 팔만 세이고, 북주 사람은 수명이 정해져 천 세이다. 모두 수명이 길고 즐거움을 누리기 때문에 도 닦기를 좋아하지 않는다. 울단월(欝單越)은 여기 말로 ‘수승함’이다. 나머지 세 주보다 뛰어나기 때문이다. 넷째, 부처를 만나는 것 또한 난이 됨을 해석한다. 《흥기행경》에서 말한다. 다설동녀(多舌童女)가 그릇[杅]을 대어 배를 불룩하게 만들고, 내 앞에 와서 말하였다. 사문은 어찌하여 자기 집안일은 말하지 않고, 도리어 남의 일만 말하는가. 너는 지금 스스로 즐거워하면서 내 고통은 알지 못하는가. 네가 전에 나와 사통하여 나를 임신하게 하였다. 이제 곧 해산할 달이다. 일에는 소유(酥油)가 필요하여 어린아이를 길러야 하니, 끝까지[1] 늘 나에게 공급하라. 천제(天帝)가 한 마리 쥐로 변화하였다. 그 옷 속으로 들어가 그릇[杅]을 갉자 그것이 갑자기 땅에 떨어졌다. 그때 땅이 갈라져 전차(旃遮)는 몸 그대로 아비지옥에 떨어졌다. 《열반경》 〈가섭품〉에서, 선성(善星)은 부처가 보살이었을 때의 아들이었다. 출가한 뒤 십이부경을 받아 지니고 해설하였다. 욕계의 결박을 무너뜨려 사선을 얻었으나, 악한 벗을 가까이하여 사선을 잃었다.[2] 악한 사견을 일으켜, 부처도 없고 법도 없으며 열반도 없다고 말하였다. 멀리서 부처가 오는 것을 보고 악한 마음을 내어, 아비지옥에 들어갔다. 조달(調達)은 부처의 사촌아우인데 스스로 세 가지 역죄를 지었다. 곧 부처의 몸에서 피를 내고, 법륜을 굴리는 승가를 깨뜨리고,[3] 아라한을 죽인 것이다. 아사세에게 아버지를 죽이게 하여 해모(害母)의 가행을 성취하게 하였다. 또 악한 마음으로 열 손톱 아래에 독약을 감추었다. 부처의 발을 ‘嗚’하여 발을 찔러 부처를 해치려 하였다. 기사산으로 가려 하다가, 성에서 나가자 땅이 갈라져 산 채로 지옥에 들어갔다. 이러한 이들은 부처를 만났으면서도 큰 난을 이루었다. 그러나 위의 세 구절은 그 체가 유루선이다. 무루를 닦는 것을 장애하기 때문에 난이라 이름한다. 이 구절은 역죄를 지으므로 위와 같지 않은 듯하다. 삼보를 만나는 것이 가장 선이라 이름되기 때문에, 거스름으로써 난을 이룬다. 또한 위에 준하여 선이 도를 장애한다고 할 수도 있다. 둘째, ‘若讀’ 이하에서는 평성·거성 두 소리로 글자를 읽는 것을 밝히는 데 둘이 있다. 첫째, 그 글자는 평성으로도 읽을 수 있음을 밝힌다. 둘째, ‘又依’ 이하에서는 경에 의거하여 거성에 속함을 밝힌다. 셋째, ‘從諸’ 이하에서는 칭탄을 밝히는 데 둘이 있다. 첫째, 뜻을 세우고 글을 나눈다. 두 종류 공양은 신업과 의업에 대응시킬 수 있다. 이미 말을 일으키지 않았으므로 아직 드러나지 않았다. 삼업이 충분하지 않았으므로 아직 갖추어지지 않았다. 이제 구업을 더하여 드러내므로 다시 갖추어진다. 그러므로 차례를 이룬다. 앞에서는 비록 자신과 남을 수행하게 하고 참회하게 하였지만, 부처의 수명을 돕고 이롭게 할 수 있었으므로, 공양문이라 이름하였다. 지금은 비록 부처의 삼신을 칭탄하지만, 수행자의 관법을 성취하게 할 수 있으므로, 염불문이라 이름한다. 법은 비록 서로 갖추지만 더 뛰어난 쪽을 따르기 때문에, 두 법문을 세운다. 둘째, ‘標諸’ 이하에서는 글을 따라 뜻을 해석하는 부분은 셋으로 나뉜다. 첫째, 찬탄의 대상을 표방한다. 보신과 응신 두 닦음은 전적으로 이치에 입각한 사(事)이다. 법신의 한 성품은 전적으로 사에 입각한 이(理)이다. 시방 삼세의 부처마다 각각 삼신을 갖춘다. 이와 같이 장을 표방하면 무엇인들 포섭되지 않겠는가. ‘내가 의지한다[我依止]’고 한 것은, 이미 법성의 한 체에 삼불이 있다고 하였으니, 다른 부처가 마음의 성품인 부처임을 알 수 있다. 이는 본각에 의하여 시각을 일으키는 것이며, 또한 삼제에서 삼지가 발하는 것이다. 이 의지가 아니면 묘한 참회를 이루지 못한다. 그러므로 원교의 초심을 부처의 행을 닦는다고 이름한다. ‘네 눈이 불안(佛眼)에 들어간다’ 등은, 《대론》의 글이다.</w:t>
      </w:r>
    </w:p>
    <w:p>
      <w:pPr>
        <w:pStyle w:val="TranslationText"/>
      </w:pPr>
      <w:r>
        <w:t>열 가지 지혜[十智]와 여실지를 합하면 모두 열한 가지 지혜이다. 열 가지 지혜는 이승과 공통하고, 여실지는 오직 부처에게만 있다. 열 가지 지혜라는 것은, 첫째 법지이다. 둘째 비지이다. 셋째 타지이다. 넷째 세지이다. 다섯째 고지이다. 여섯째 집지이다. 일곱째 멸지이다. 여덟째 도지이다. 아홉째 진지이다. 열째 무생지이다. ‘물건을 던져 넣는 것과 같다’는 것은, 석밀(石蜜)은 지극히 달고, 바닷물은 지극히 짜다는 것이다. 물건을 물에 던져 넣어 만나게 하면 모두 본래의 맛을 잃는다. 법의 체를 곧 성품으로 하면 묘하지 않은 것이 없다. 이 부처의 바다에 어찌 귀경하지 않겠는가. 둘째, ‘就正’ 이하에서 정식 찬탄을 밝히는 데 둘이 있다. 첫째, 글을 나눈다. 둘째, ‘略歎’ 이하에서 글에 따라 풀이하는 부분은 둘로 나뉜다. 첫째는 말에 의탁하여 찬탄하는 부분은 둘로 나뉜다. 첫째는 간략히 찬탄하고 간략히 비유하는 부분은 둘로 나뉜다. 첫째는 간략한 찬탄을 풀이하는 부분은 둘로 나뉜다. 첫째는 금빛의 모습에 관한 것으로 둘이 있다. 첫째는 다른 금을 가지고 그 빛깔에 비유한다. 염부금(閻浮金)이란, 이는 서역의 강 이름이다. 염부수(閻浮樹) 가까이에 있다. 그 금이 그 강 가운데에서 나온다. 이 강은 나무로 말미암아 이름을 세웠고, 금은 강으로 말미암아 이름을 얻었다. 둘째, ‘又佛’ 이하에서는 사물을 비추는 것으로 광명을 드러낸다. 둘째, ‘然金’ 이하에서는 금빛을 찬탄하는 까닭을 밝히는 데 둘이 있다. 첫째는 이것이 여러 상의 의지처임을 밝힌다. 둘째, ‘金有’ 이하에서는 사덕(四德)의 비유가 됨을 밝힌다. 둘째, ‘猶如’ 이하에서는 간략한 비유를 풀이한다. 둘째는 널리 찬탄하고 널리 비유하는 부분은 둘로 나뉜다. 첫째는 널리 찬탄하는 부분은 둘로 나뉜다. 첫째, 글을 나눈다. 둘째, ‘從其’ 이하에서 글에 따라 풀이한다. 응신의 색상을 찬탄하지만 뜻은 법신과 보신을 드러낸다. 색상은 겉이고 지혜와 증득은 속이다. 비록 겉과 속을 나누지만 어찌 서로 다른 체이겠는가. 그러므로 신역본에서 밝힌 사덕은 각각 삼신에 소속된다. 이를테면 법신은 상덕(常德)과 아덕(我德)을 갖추고, 응신은 정덕(淨德)을 갖추며, 화신은 낙덕(樂德)을 갖춘다. 원융한 것을 나누어 별개로 하고, 별개의 것을 융합하여 원융하게 한다. 그러므로 원교의 삼신은 몸마다 사덕을 갖춘다. 그 뜻을 터득한 사람은, 지금 응신의 네 덕이 곧 법신·보신의 네 덕임을 안다. 마땅히 이 뜻으로 경문과 소를 살펴야 한다. 글은 넷이다. 첫째는 아덕(我德)을 찬탄한다. 둘째, ‘善’ 이하에서는 정덕(淨德)을 찬탄한다. 셋째, ‘功’ 이하에서는 상덕(常德)을 찬탄한다. 경문의 ‘외외(巍巍)’란, 높고 큰 모습이다. 파리(玻[王*梨])는 여기 말로 수왕(水王)이라 한다. 넷째, ‘三’ 이하에서는 낙덕(樂德)을 찬탄한다. ‘潦’는 음이 ‘老’이며 흐르는 물이다. 계수(稽首)란, 《설문》에서 말한다. “머리를 낮추는 것이다. 首는 머리이다.”라고 하였다. 공안국(孔安國)이 말하기를, “계수란 머리가 땅에 이르는 것을 말한다.”라고 하였다. 둘째, ‘如’ 이하에서 널리 비유하는 부분은 둘로 나뉜다. 첫째는 글을 나눈다. 둘째, ‘佛功’ 이하에서 글에 따라 풀이하는 부분은 둘로 나뉜다. 첫째는 널리 비유한다. 이 네 구절은 앞에서 네 부처가 든 비유이다. 대사가 이를 풀이하여, 어떤 때에는 응신의 유량·무량에 비유하고, 어떤 때에는 법신·보신의 사제·사덕에 비유하였다. 《현의》의 서문에서는 금광명불이 비유할 수 없음을 드러낸다. 진실로 삼신이 삼이면서 하나이고 하나이면서 삼인 데 자재하기 때문이다. 그러므로 네 비유가 어떤 때에는 각각 하나에 해당하고, 어떤 때에는 전체로 셋을 드러낸다. 이 글은 바로 앞에서 사덕에 대응시킨 것과 같다. 바다는 늘거나 줄지 않으므로 상(常)이고, 땅의 체는 깨끗하므로 정(淨)이며, 산의 형상은 높이 솟았으므로 아(我)와 같고, 허공은 걸림이 없으므로 낙(樂)이다. 둘째는 비유를 합하여 밝힌다. 둘째, ‘一’ 이하에서는 말을 끊은 찬탄을 밝히는 데 둘이 있다. 첫째, 글을 나눈다. 둘째, ‘一切’ 이하에서 글에 따라 풀이하는 부분은 둘로 나뉜다. 첫째는 바로 말을 끊어 찬탄한다. 둘째는 다시 비유를 들어 맞추어 합한다. 묻는다. 소에서는 말에 의탁한 찬탄과 말을 끊은 찬탄을 풀이하면서 모두 사량과 언설을 떠난다고 하였는데, 같은가, 다른가? 답한다. 사덕의 비밀은 본래 마음의 반연을 떠나 있다. 지금의 칭찬은 중생으로 하여금 비밀장에 들어가게 하려는 것이다. 그러므로 말에 의탁한 것과 말을 끊은 것 모두 생각을 떠남을 드러낸다. 말에 의탁한 찬탄에서는 네 비유를 사덕에 사용한다. 비유조차 헤아릴 수 없으므로 덕이 반연을 잊음을 드러낸다. 말을 끊은 찬탄에서는 네 가지를 비유할 수 없다고 한다. 이 또한 사덕이 반연하고 사려함을 잊음을 드러낸다. 대사는 경문의 묘한 뜻을 깊이 통달하였다. 그러므로 두 글을 풀이하여 모두 사량과 언설을 끊는다고 한 것이다. 셋째, ‘相’ 이하에서 총괄하여 맺는다. 넷째, ‘我’ 이하에서는 발원을 밝히는 데 둘이 있다. 첫째, 뜻을 세우고 글을 나눈다. ‘소에게 목자가 없는 것과 같다’는 것은, 목동을 말한다. 무릇 서원을 세우는 것은, 많든 적든 모두 반드시 사홍서원의 뜻을 잃지 않아야 한다. 그리고 이 사홍서원은 반드시 사제에 의지해야 한다. 서원이 사제에 의지하지 않으면 광망한 서원이라 한다. 지금은 원교에 나아가 논한다. 무작사제에 의거하면 비록 세간과 출세간의 두 종류 인과가 있으나, 모두 곧 성품임을 안다. 건져야 할 고(苦)가 없고, 끊어야 할 집(集)이 없다. 닦아야 할 도(道)가 없으며, 증득해야 할 멸(滅)이 없다. 이와 같다면 능히 두루 제도하고 모두 끊으며 원만하게 닦고 묘하게 증득할 수 있다. 앞의 세 교와 비교하면 그 서원은 아직 광망함을 면하지 못한다. 이제 여기의 여러 서원을 풀이할 때, 이 뜻을 잃으면 원교의 수행자가 아니다. 둘째, 글을 따라 뜻을 풀이하는 부분은 둘로 나뉜다. 첫째는 바로 발원을 밝히는 데 둘이 있다. 첫째는 스스로 발원하는 부분은 둘로 나뉜다. 첫째는 과보가 원만하기를 발원하는 부분은 넷으로 나뉜다. 첫째, ‘我以’ 이하에서는 의륜(意輪)이 원만하기를 발원한다. 대각이 원만하고 밝으므로 의업에 속한다. 둘째, ‘講宣’ 이하에서는 구륜(口輪)이 원만하기를 발원한다. 셋째, ‘摧伏’ 이하에서는 신륜(身輪)이 원만하기를 발원한다. 음사천자는 대개 몸에 관련되고, 번뇌는 뜻에 속한다. 지금은 많은 쪽을 따른 것이다. 넷째, ‘住壽’ 이하에서는 자비가 원만하기를 발원한다. 무연자(無緣慈)가 아니면 수명에 머무는 일이 그러하지 않다. 둘째는 인행이 원만하기를 발원하는 부분은 둘로 나뉜다. 첫째, 글을 나눈다. 둘째, 뜻을 풀이하는 부분은 넷으로 나뉜다. 첫째, ‘我當’ 이하에서는 유위공덕이 원만하기를 발원한다. 육도가 성취된다는 것은 참된 인행으로 육폐(六蔽)를 깨뜨리는 데에 근거한다. 끊음을 기준으로 바로 논한다. 이는 지덕(智德)이므로 유위라 한다. 둘째, ‘斷諸’ 이하에서는 무위공덕이 원만하기를 발원한다. 이는 참된 지위에서 구도에 몸을 드리워 중생을 조복하는 데에 근거한다. 자연히 혹과 고에 상응하지 않는다. 이는 단덕(斷德)이므로 무위라 한다.</w:t>
      </w:r>
    </w:p>
    <w:p>
      <w:pPr>
        <w:pStyle w:val="TranslationText"/>
      </w:pPr>
      <w:r>
        <w:t>그러므로 해동 법사가 말하였다. “시각이 장애를 끊는 것은 실제로 끊는 끊음이고, 본각이 장애를 끊는 것은 끊지 않는 끊음이다.” 이는 바로 지금 천태가 말하는 지덕과 각덕 두 덕과, 그 뜻이 같다. 셋째, ‘我’ 이하에서는 숙명을 기억하고 부처를 생각하는 일이 원만하기를 발원한다. 숙명의 가르침을 기억하고, 과거의 부처를 보며, 또한 여러 부처가 설한 정법을 기억한다. 넷째, ‘我因’ 이하에서는 부처를 만나기를 발원한다. 과거의 선한 인연으로 미래의 부처를 본다. 악을 멀리하고 선을 닦아 지덕과 단덕의 인을 이룬다. 둘째는 남을 위하여 발원하는 부분은 둘로 나뉜다. 첫째, 글을 나눈다. 둘째, ‘一切’ 이하에서 뜻을 풀이하는 부분은 둘로 나뉜다. 첫째는 약왕이 되어 고통을 덜어주기를 발원한다. 둘째는 여의주왕이 되어 즐거움을 주기를 발원한다. 이 능히 덜어주고 능히 주는 것은 무연의 자비이다. 덜어줄 대상과 줄 대상은 반드시 열 가지 부류로 논해야 한다. 이른바 과보, 수행의 인, 성문, 지불, 사교의 보살, 방편토와 실보토이다. 이제 약수왕은 이 열 종류 수행자의 고통을 덜어주고, 보주왕은 열 종류 사람에게 즐거움을 준다. 마땅히 이 뜻으로 ‘주고 덜어줌’의 글을 풀이해야 한다. 첫째, 스스로 나누면 넷이다. 첫째는 모든 고통을 총괄하여 덜어준다. 둘째, ‘若有’ 이하에서는 근이 결손된 고통을 덜어준다. 셋째, ‘十方’ 이하에서는 질병의 고통을 덜어준다. 넷째, ‘若犯’ 이하에서는 왕난의 고통을 덜어준다. 다음은 즐거움을 주는 데 둘이 있다. 첫째, 글을 나눈다. 둘째, ‘上文’ 이하에서 글에 따라 풀이하는 부분은 셋으로 나뉜다. 첫째는 세간의 즐거운 과보를 준다. 경문의 ‘고취(鼓吹)’에 대해 《고금주》에서 말하기를, “짧은 퉁소이다.”라고 하였다. 경문의 우발라(優鉢羅)는 여기 말로 검푸른 빛이라고 한다. 곧 청련화이다. ‘항상 세 때에’라는 것은, 낮의 세 때이다. 둘째, ‘願’ 이하에서는 출세간의 즐거운 인을 주는 데 둘이 있다. 첫째, 글을 나눈다. 둘째, ‘人緣’ 이하에서 글에 따라 풀이하는 부분은 둘로 나뉜다. 첫째는 수행의 외연을 갖추게 하는 부분은 둘로 나뉜다. 첫째는 삼보를 만나는 것이다. 둘째는 팔난을 떠나는 것이다. 둘째는 수행의 내인을 갖추게 하는 부분은 둘로 나뉜다. 첫째, 글을 나눈다. 둘째, ‘人因’ 이하에서 글에 따라 풀이하는 부분은 둘로 나뉜다. 첫째는 존귀하게 태어나는 것이다. 둘째는 재보가 풍족한 것이다. 오애(五礙)란, 첫째 범왕이 되지 못하는 것이고, 둘째 제석이 되지 못하는 것이며, 셋째 전륜왕이 되지 못하는 것이고, 넷째 마왕이 되지 못하는 것이며, 다섯째 부처가 되지 못하는 것이다. 셋째, ‘若’ 이하에서 결론을 이루는 데 둘이 있다. 첫째, 글을 나눈다. 둘째는 경문을 풀이하는 부분은 둘로 나뉜다. 첫째는 자신에 대해 결론짓는다. 둘째는 남에 대해 결론짓는다. 둘째, ‘若此’ 이하에서는 서원에 의거하여 수희하는 부분은 둘로 나뉜다. 첫째, 글을 나눈다. 둘째는 경문을 풀이하는 부분은 둘로 나뉜다. 첫째는 남을 따라 기뻐한다. 둘째는 자신을 따라 기뻐한다. 다섯째, ‘若有’ 이하에서 결론을 이루는 데 둘이 있다. 첫째, 글을 나눈다. 둘째는 경문을 풀이하는 부분은 셋으로 나뉜다. 첫째는 악을 끊는 것을 결론짓는다. 둘째, ‘諸善’ 이하에서는 선을 내는 것을 결론짓는다. 셋째는 부처를 많이 만나는 것을 결론짓는다. 셋째는 〈찬탄품〉을 풀이하는 부분은 둘로 나뉜다. 첫째는 품제를 풀이한다. 첫째, 뜻에 의거해 통틀어 풀이하는 부분은 둘로 나뉜다. 첫째는 사悉檀의 뜻을 보이는 데 둘이 있다. 첫째는 열거한다. 둘째는 넷을 풀이한다. 첫째는 세계실단이다. ‘부처의 수명을 생각하며 의심한다’는 것은, 곧 앞의 경문에서 말한, “이러한 생각을 하여 마음에 의혹을 냈다.”는 것이다. ‘일심으로 믿고 이해한다’는 것은, 깨달아 통하는 것이다. 곧 경문에서 말한, “신상이 네 부처가 수명을 설한 것을 듣고 깊은 마음으로 믿고 이해하였다.”는 것이다. ‘이 사람’이란, 신상(信相)을 말한다. ‘본사(本事)’란, 지금 하는 일이 모두 옛날의 서원에서 말미암았다는 것이다. 대중을 기쁘게 하므로 세계실단에 속한다. 둘째, ‘從’ 이하에서는 위인실단을 밝힌다. 셋째, ‘滅’ 이하에서는 대치실단을 밝힌다. ‘죄가 더욱 심하다’는 것은, 尤가 ‘심하다’는 뜻이다. 덕이 뛰어나고 은혜가 무거운데 이를 헐뜯는 죄가 심하기 때문이다. 입으로 헐뜯는 것을 `呰`라 한다. 또 꾸짖는다는 뜻이다. 넷째, ‘所’ 이하에서는 제일의실단을 밝힌다. ‘모든 부처는 지극히 존귀하며 매우 깊고 한량없다’는 것은, 원교 초주 이후에는 부분적으로 법성을 몸의 체와 상으로 삼고, 묘각에서는 깊고 넓은 법성을 온전히 몸의 체와 상으로 삼는다는 것이다. 그러므로 《기신론》에서 말한다. “모든 불여래는 모두 법신이며 지상(智相)의 몸이다.” 제일의제는 조작을 떠나 있다. 지금 이를 칭찬하여 사람으로 하여금 이치에 들어가게 한다. 둘째, ‘若欲’ 이하에서는 ‘찬탄’이라는 이름을 풀이하는 부분은 둘로 나뉜다. 첫째는 글자를 나누어 뜻을 풀이한다. 또 서로 바꾸어 분별하기도 한다는 것은, 덕을 서술하는 것을 찬(讚)이라 하고, 기리고 비유하는 것을 탄(歎)이라 한다는 것이다. 다만 서술하고 칭찬하여 뜻이 성립하게 하면, 글자를 어떻게 대응시키는지는 상관없다. 둘째는 논을 인용하여 성립함을 증명한다. 그 논의 ‘칭양(稱揚)’이라는 말은 ‘기리고 비유함’을 증명할 수 있다. 둘째, ‘此品’ 이하에서는 별도로 드러냄을 결론지어 보이는 데 둘이 있다. 첫째는 삼업에 의거하여 별도로 드러낸다. 비록 삼업을 갖추지만 구업이 중심이다. 그러므로 별도로 드러낸 것이다. 둘째는 사悉檀에 의거하여 별도로 드러냄을 맺는다. 네 가지 뜻은 앞의 찬탄하는 사람 등을 가리킨다. ‘此品’ 이하는 별도로 드러내는 것이다. 사悉檀 가운데서는 바로 선을 생기게 하는 데 있다. 앞의 참회품이 바로 악을 없애는 데 대응하기 때문이다. 둘째는 글을 풀이하는 부분은 둘로 나뉜다. 첫째, 글을 나눈다. 둘째, 글을 따라 풀이하는 부분은 둘로 나뉜다. 첫째는 장행으로, 둘이 있다. 첫째는 대고하는 사람을 풀이하는 부분은 둘로 나뉜다. 첫째는 대치실단에 의거하여 풀이한다. 《서응경》에서 말한다. 부처가 마왕에게 말하였다. “나는 공덕을 쌓고 덕을 거듭하여 이제 부처가 되었다.” 마왕이 말하였다. “공덕을 쌓고 덕을 거듭했다는 것을 누가 증명하는가?” 부처가 그때 손으로 땅을 가리키며 말하였다. “이것이 나를 안다.” ‘이것’이란 지신을 가리킨다는 말이다. 그때 지신이 솟아나와 증명하였다. 둘째, ‘又對’ 이하에서는 위인실단에 의거하여 풀이한다. 반공(半空) 이상은 모두 남성 천신이고, 반공 이하는 모두 여성 천신이다. 이는 귀신의 과보인데 천(天)이라 일컫는 것은, 천연한 힘과 작용이 있기 때문에 천이라 기린 것이다. 여러 귀신을 부를 때 모두 천이라는 이름을 쓰니, 오직 이것만 그런 것이 아니다. 실지(實智)는 곧 선법의 근본이다. 지금 깨달은 이를 찬탄하여 사람에게 실지를 생기게 한다. 그러므로 선녀에게 고하는 것이 마땅하다. 또 별명이 견뢰(堅牢)이므로 지난 일을 증명하기에 마땅하다. 이치에 부합하여 무너지지 않는다는 등의 뜻이다. 둘째는 금룡존(金龍尊)을 풀이한다.</w:t>
      </w:r>
    </w:p>
    <w:p>
      <w:pPr>
        <w:pStyle w:val="TranslationText"/>
      </w:pPr>
      <w:r>
        <w:t>금광명 법문은 의지되는 법이고, 금룡존은 능히 계합하는 행이다. 법이든 행이든 모두 성품은 하나이고 닦음은 둘이다. 그러므로 금(金)은 이치를 뜻하고, 능히 찬탄함은 용(龍)을 뜻하며, 능히 이익되게 하므로 존(尊)이라 한다. 이는 이치를 증득하여 작용을 일으키는 두 가지 닦음을 하나의 성품에 대응시킨 것이다. 그 자체를 이름하여 금룡존이라 한다. 둘째는 게송으로, 둘이 있다. 첫째, 글을 나눈다. 둘째는 글에 따라 풀이하는 부분은 셋으로 나뉜다. 첫째는 삼세의 부처를 찬탄하는 부분은 다섯으로 나뉜다. 첫째는 총괄하여 찬탄하는 부분은 셋으로 나뉜다. 첫째는 사(事)와 리(理)에 의거하여 삼세를 총괄해 밝힌다. 시방의 심·의·식의 경계를 사(事)라 이름한다. 어찌 하나의 사라도 이치로부터 나타나지 않은 것이 있겠는가. 경에서 말한다. “적멸은 열반의 뜻이다.” 이미 ‘미묘하다’고 하였으니 이는 대멸도(大滅度)를 드러낸다. 곧 삼덕이 세로도 아니고 가로도 아님을 밝혀 비밀장이라 이름한다. 비밀장은 원만하게 두루하여 별도의 세간과 방소가 없다. 세간과 방소가 완연하지만 삼덕 아닌 것이 없다. 두 가지 상으로 여러 불토를 보지 않는다는 것은, 바로 이를 말하는 것이리라. 이것으로 총괄하여 찬탄하니 그 묘함이 어찌 다함이 있겠는가. 둘째, ‘總理’ 이하에서는 삼법에 의거하여 총괄함을 밝힌다. 법신이라는 것은, 성품이 하나임을 밝힌다. 보신과 응신이라는 것은, 닦음이 둘임을 밝힌다. 닦음 전체가 성품에 있으므로 셋을 합하여 법이라 하고, 총법신이라 이름한다. 성품 전체가 닦음을 이루므로 셋을 합하여 보라 하고, 셋을 합하여 응이라 한다. 그러므로 총보신·총응신이라 이름한다. 일체의 삼법이 이와 같지 않은 것이 없다. 또 법신은 삼토를 총괄한다. 실보토 등도 모두 적광토이기 때문이다. 보신은 두 토를 총괄한다. 방편토와 동거토에서 존특신을 보기 때문이다. 응신은 동거토의 정토와 예토 두 곳을 총괄한다. 범부와 이승이 생신을 보기 때문이다. 분별하면 삼신과 삼토의 우열이 뒤섞이지 않고, 융즉하면 삼신과 삼토가 국한되고 치우친 채로 서로를 거두어들인다. 이것으로 부처를 찬탄하면 부처의 덕이 남김없이 드러난다. 셋째, ‘如是’ 이하에서는 사덕에 의거하여 총괄함을 밝힌다. 경에서 말한다. “모든 부처는 청정하다.” 과를 성취한 자리에서 덕을 밝힌 것이다. 과 가운데의 여러 덕은 다시 모이지 않는 것이 없다. 한 정덕을 들면 반드시 상·락·아도 함께한다. 사덕은 원만하고 묘하다. 하나를 들면 전체를 거둔다. 그러므로 이 네 덕은 곧 삼신의 덕이다. 삼신이 원융하므로 사덕이 두루 장엄하고, 그러므로 삼신은 사덕 아닌 것이 없다. 이를 총괄하여 찬탄함으로써 부처의 체와 용을 극진히 한 것이다. 지금 여기서 이를 점찍어 보였으므로 주에 ‘운운’이라 하였다. 둘째, ‘色’ 이하에서는 별도로 찬탄하는 부분은 둘로 나뉜다. 첫째는 글을 나누고 뜻을 세우는 데 둘이 있다. 첫째, 글을 나눈다. 대상(大相)은 삼십이상을 말하고, 소상(小相)은 팔십종호를 말한다. 모두 ‘바다[海]’라 일컫는 것은, 크든 작든 모두 끝이 없기 때문이다. 모두 법계의 전체가 드러난 것이다. 그러므로 하나하나의 상이 법해(法海) 아닌 것이 없다. 그 총찬에서 “모든 부처는 청정하고 미묘하며 적멸하다”고 한 데 근거하면, 총체로써 개별을 드러낸 것이다. 하나하나의 상호가 모두 비밀장이다. 대사가 그 뜻을 얻은 곳을 보았으므로, 상호를 풀이하면서 모두 ‘바다’라는 이름을 세운 것이다. 둘째, ‘所以’ 이하에서는 뜻을 세우는 데 둘이 있다. 첫째는 능히 찬탄하는 지혜가 교묘함을 밝힌다. 둘째, ‘夫’ 이하에서는 찬탄되는 덕이 깊음을 밝히는 데 둘이 있다. 첫째는 교에 따라 분별한다. 둘째는 원교에 근거하여 융즉함을 밝힌다. 이 두 뜻을 배우는 사람은 마땅히 알아야 한다. 경론의 깊고 은미한 글을 아우르고, 교와 관의 깊은 뜻을 세워 교화의 자취가 뒤섞이지 않음을 드러내며, 원교 근기의 돈오적 관조를 나타낸다. 어째서인가. 분별하기 때문에 수승한 것을 따라 각각 보이고, 융즉하기 때문에 경계를 접하는 곳마다 두루 거두어들인다. 뒤의 더 높은 것을 얻은 이는 반드시 앞의 것도 얻지만, 앞의 것을 얻은 이는 뒤의 것을 얻지 못한다. 뒤를 알지 못하므로 당분(當分)의 뜻이 성립하고, 앞을 알 수 있으므로 과절(跨節)의 뜻이 드러난다. 만약 진제·중도에 따른 감응과 두 식(識)에 따른 견불을 능히 안다면, 지금 말한 두 뜻의 포섭과 간별이 남김없이 드러날 것이다. 두 식이란, 《기신론》에서 말한다. “부처의 작용에는 두 종류가 있다. 첫째는 분별사식에 의지하는 것이다. 범부와 이승의 마음에 보이는 것을 응신이라 한다. 전식이 나타낸 것임을 알지 못하므로 밖에서 온 것으로 보고, 색의 한계를 취하여 다 알 수 없기 때문이다. 둘째는 업식에 의지하는 것이다. 보살이 처음 발심한 때부터 보살구경지의 마음에 이르기까지 보이는 것을 말한다. 이를 보신이라 이름한다. 몸에는 한량없는 색이 있고, 색에는 한량없는 상이 있으며, 상에는 한량없는 호가 있다. 머무는 의보의 과도 또한 한량없고, 갖가지 장엄이 나타내는 바에 따라, 곧 끝이 없어서 다할 수 없다. 분제의 상을 떠나 그 마땅한 바를 따르며, 항상 능히 머물러 지녀 무너지지도 잃어버리지도 않는다. 모두 여러 바라밀의 무루행 훈습과 불사의훈으로 말미암아 성취된 것이다. 이는 즐거움을 받는 상이므로 보신이라 한다.” 인용은 여기까지이다. 이는 곧 여래가 법계의 작용으로, 중생의 사업과 두 식에 수순하여, 보신과 응신을 나타낸다는 것이다. 응신은 여기서 말하는 생신이고, 보신은 여기서 말하는 존특신과 법성신이다. 사식에 의지하는 이는, 다만 응신만 보고 보신은 볼 수 없다. 그 앎이 거칠고 얕아 깊은 데까지 다하지 못하기 때문이다. 업식에 의지하는 이는, 이미 보신을 보므로 응신 또한 볼 수 있다. 진여가 두 가지 작용을 일으킴을 알기 때문이다. 수행자는 마땅히 알아야 한다. 진여의 작용이 부처의 몸과 상을 나타내는 데에는 크게 세 등급이 있다. 첫째는 《화엄경》에서 상호의 수를 연화장세계 열 곳의 미진수만큼 말한 것과 같고, 둘째는 《관무량수불경》과 같이, 팔만사천의 상호와 광명을 밝힌 것이며, 셋째는 이 경과 《법화경》·《반주삼매경》 등과 같이, 삼십이상과 팔십종호를 설한 것이다. 이 세 등급의 상은 이미 진여 전체의 작용이므로, 많든 적든 모두 끝이 없다. 그러므로 모두 ‘바다’라 하고 존특 아닌 것이 없다. 그러나 통하는 것과 국한되는 것이 있다. 연화장세계 미진수의 상과 팔만사천의 상은 업식으로 보는 데에 국한된다. 그 삼십이상은 사식으로 보는 데에도 통하여 생신 또는 응신이라 이름한다. 그러나 업식으로 보면 곧 끝이 없어 다할 수 없고, 분제의 상을 떠나므로 존특이라 이름한다. 보신에 속한다. 이는 지금 이 경에서 별도로 찬탄한 상이 삼십이상에 있는 것과 같다. 금룡존이 부처의 사덕과 미묘·적멸에 나아가, 이를 총괄하여 찬탄하였다. 총체로써 개별을 드러내므로 삼십이상이 비밀장 아닌 것이 없다. 그러므로 하나하나의 상은 분제를 떠나고, 허공처럼 끝이 없으며 항상 머물러 무너지지 않는다. 소에서는 이에 근거하여 삼신이 융즉한다고 풀이하고, 바로 존특을 찬탄한 것이라 하였다.</w:t>
      </w:r>
    </w:p>
    <w:p>
      <w:pPr>
        <w:pStyle w:val="TranslationText"/>
      </w:pPr>
      <w:r>
        <w:t>만약 금룡존의 총찬이 업식에 의거하여 응신이 곧 보신임을 본 것임을 알지 못한다면, 어찌 삼십이상과 한 길[一尋]의 원광을 존특이라 할 수 있겠는가. ‘진제와 중도에 따른 감응’이라고 한 것은, 참으로 여래가 응화신을 나타내어 편진(偏真)에 머무는 모습을 보이고, 생멸법과 무생법을 설하여, 장교와 통교의 근기를 교화하기 때문이다. 또 존특신을 나타내어 중도에 머물고, 무량법과 무작법을 설하여 별교와 원교의 근기를 교화한다. 그러므로 《문구》에서 말한다. “장육신불은 진제에 머물고, 장육·존특의 합신불은 진제와 중도에 함께 머물며, 존특신불은 속제와 중도에 함께 머물고, 법신불은 중도에 머문다.” 소에는 여섯 곳에서 응화신과 존특신을 밝혔다. 모두 진제·중도에 따른 감응에 근거하여 분별한 것이다. 예컨대 《법화경》에서 부처를 찬탄할 때, 경문에는 분명히 삼십이상과 팔십종호라고 하였는데, 법신이 갖추기 때문에, 법신을 장엄하기 때문에, 존특상이라고 하였다. 그러므로 형계는 이를 《화엄경》의 “하나하나의 상호가 허공과 같다”는 것과 같은 부류로 보았다. 또 말한다. “하나하나의 상은 모두 법계의 바다이고, 하나하나의 호도 바다라 이름하지 않을 것이 없다.” 소는 지금 글의 대상과 소상을 풀이하면서 모두 ‘바다’라 일컫는다. 이 대·소의 상은 《화엄경》의 아흔일곱 명목과는 전혀 다르다. 하나하나가 모두 법계의 차제에서 삼십이상과 팔십종호가 되는 것으로, 명목에는 차이가 없다. 또 〈참회품〉에서 부처의 삼십이상과 팔십종호를 찬탄한다. 어찌 용존이 옛날 찬탄한 것과 지금 금고(金鼓)가 찬탄한 것에 우열이 있겠는가. 그러므로 단지 중도의 감응에 나아가 존특이라 일컫는 것임을 알아야 한다. 상호의 수를 더 보태야만, 비로소 존특이라 하는 것이 아니다. 그러므로 《화엄경》에서 업보중생신 등 열 가지 몸이, 모두 노사나이다. 노사나가 보신이 아니며, 보신이 존특이 아니겠는가. 이 뜻을 잃은 사람은 지금의 종지를 논하지 말아야 한다. 부모에게서 난 생신은 장육신이다. 삼장교와 통교의 둔근이 감득하는 것은 존특이다. 곧 타수용보이다. 통교의 이근과 별교가 감득하는 법성은 법신이다. 원교 사람이 감득하는 이것은 곧 여래의 법계 대용이다. 세 종류 근기에 대응하여 세 종류 몸을 나타낸다. 그러므로 능히 장엄하는 상도 또한 세 종류로 나뉜다. 삼신의 힘과 작용에는 우열의 차이가 있다. 과위의 몸과 상이 서로 다름을 보일 뿐 아니라, 또 인행의 세 가지 차별도 보인다. 지금 부처를 보는 이들은 모두 지난 세상에 인연을 맺은 근기이기 때문이다. 예컨대 적문의 인을 보일 때 사수(四修)와 상행(相行), 육도 등을 논한다. 혹은 사상(事相)으로 닦고, 혹은 즉공으로 닦으며, 혹은 차제로 닦고, 혹은 원돈으로 닦는다. 닦음을 서로 다르게 보였기 때문에 여러 근기가 맺은 인연에도 차이가 생긴다. 그리하여 오늘 삼신을 감득하여 보는 것이 서로 같지 않다. 둘째, ‘三身’ 이하에서 별도로 풀이하는 부분은 둘로 나뉜다. 첫째는 삼신의 상을 풀이하는 부분은 셋으로 나뉜다. 첫째는 생신의 상을 풀이한다. 임미니(林微尼)는 여기 말로 ‘해탈처’라 한다. ‘손을 들어 나무를 잡았다’는 것은, 곧 마야부인이 무우수를 잡은 것이다. 그리고 태자는 오른쪽 옆구리에서 태어났다. 아이(阿夷)는 아사타(阿私陀)라고도 하며, 여기 말로 ‘무비(無比)’라 한다. 선인의 이름이다. ‘披’는 펼쳐 연다는 뜻이다. 태자가 태어난 지 사흘이 되자 마침내 흰 천으로 감쌌다. 왕이 선인을 불러 그의 상을 보게 하였다. 이에 천을 열어 그 모습을 관상하였다. ‘상마다 환히 밝다’는 것은, 삼십이상이 모두 분명하게 드러났다는 뜻이다. ‘결정코 부처가 된다’는 것은, 곧 선인이 왕에게 아뢴 말이다. 전륜왕에게도 비록 삼십이상이 있으나, 그 상이 분명하지 않다. 지금 태자의 상을 보니 상마다 환히 밝으므로, 결정코 부처가 되고 전륜왕은 되지 않을 것이다. ‘슬퍼서 소리를 내지 못했다’는 것은, 곧 선인이 스스로 늙어 태자가 성불하는 것을 보지 못할 것을 탄식하여 운 것이다. 소리 없이 저절로 눈물이 나오는 것을 읍(泣)이라 한다. 지금 ‘슬퍼서 소리를 내지 못했다’고 한 것이 곧 읍이다. ‘이것은 생신이다’라고 한 것은, 소에서 비록 ‘부모에게서 난 생신’이라고 표방했으나 그 뜻을 알아야 한다. 어찌 뒤의 두 몸에는 전혀 부모가 없겠는가. 지금 특별히 이렇게 말한 것은, 장교와 통교의 부처가 편진(偏真)에 머묾을 드러내기 위해서이다. 편진의 이치는 오음을 갖추지 않기 때문이다. 그리하여 부처의 몸은 정사(正習)의 조작으로부터 이루어지고, 근기의 인연이 다하면 몸은 재가 되어 없어지고 공에 빠져 영원히 다시 나타남이 없게 된다. 그러므로 부모를 들어 그에게 생이 있음을 드러내고, 근기가 다하면 공으로 돌아감을 들어 그에게 멸이 있음을 드러낸다. 통교에서는 비록 환유(幻有)라고 하나 또한 마침내 영원히 없어져야 한다. 교에 의거하여 분별한 모습은 이와 같다. 둘째, ‘如釋’ 이하에서는 존특상(尊特相)을 풀이한다. ‘외외(巍巍)’는 높다는 뜻이다. ‘당당(堂堂)’은 밝다는 뜻이다. ‘존숭하고 기특하다’고 한 것은, 이는 별교와 원교의 근기가 보는 몸이다. ‘항상한 몸과 항상한 광명’이라는 것은, 곧 범부와 이승이 보는 몸이다. 그러나 높고 밝은 몸의 모습에는 두 뜻이 있음을 알아야 한다. 나타내 일으켜야 하는 경우가 있고, 나타낼 필요가 없는 경우가 있다. 모두 여래가 근기를 비추어 살피고 중도로 나아가게 하는 힘이다. 나타내야 하는 경우에는 곧 그것을 나타낸다. 예컨대 《범망경》에서 말한 것과 같다. “바야흐로 연화대에 앉는다.” 《화엄》의 장진상(藏塵相), 《유마경》에서 말한 “몸이 수미산과 같아 대해에 비친다”는 것, 《관무량수경》의 상호 팔만과 몸의 크기가 끝이 없다는 것, 이런 것들은 모두 나타내 일으킨 존특상이다. 나타낼 필요가 없는 경우에는, 다만 힘을 더하여, 열등한 몸에서도 경계가 없음을 보게 하고, 높고 밝다고 이해하게 하며, 불가사의하게 관하게 한다. 이는 지금 이 경에서 삼십이상을 찬탄하면서 존특한 법성의 몸이라 한 것과 같다. 《법화경》에서는 삼십이상으로 법신을 장엄한다고 하였고, 상마다 모두 허공과 같은 분량이라 하였다. 이러한 근기와 인연은 모두 업식(業識)으로 보고, 중도지(中智)로 관한다. 열등한 몸이 곧 끝이 없고, 색이 곧 지혜의 성품이다. 그러므로 따로 나타내 일으킬 필요 없이 존특이라 일컫는다. 그렇지 않다면, 용존(龍尊)이 찬탄한 삼십이상을, 소에서 “셋을 융합하여 바로 존특을 찬탄한 것”이라 한 것을, 어떻게 회통하겠는가. 배우는 이는 이 점을 잘 알아야 한다. 셋째, 법성상(法性相)을 풀이한다. 이는 곧 모든 부처의 제일의제 지혜의 모습으로 된 몸이다. 범부와 이승은 오히려 그 이름조차 알지 못하니, 어찌 능히 보겠는가. 궁극의 증득을 논한다면 등각도 다 헤아릴 수 없다. 또 초지는 이지를 알지 못한다. 그러므로 수신(樹神)이 슬피 울며 눈물을 비처럼 흘리고 부처께 몸을 나타내시기를 청한 것이 곧 이 몸이다. 모두 ‘아래 지위가 보지 못하는 것’이라 이름할 수 있다. ‘오직 응당 제도할 이에게’라는 것은, 이것이 대승의 제일의실단(第一義悉檀)이다. 근기가 부처를 두드려 감응을 구하면, 곧 이 몸으로 응하여 그로 하여금 보게 한다.</w:t>
      </w:r>
    </w:p>
    <w:p>
      <w:pPr>
        <w:pStyle w:val="TranslationText"/>
      </w:pPr>
      <w:r>
        <w:t>곧 앞에서 소가 ‘일시(一時)’의 뜻을 풀이한 것이다. 일체종지가 중제(中諦)와 하나가 되는 때이다. ‘몸이 없다’고 한 것은, 질애(質礙)의 몸이 아니라 미묘한 몸이라는 뜻이다. 차별된 상이 아니라 지혜가 청정한 상이다. 일체지가 만행의 으뜸이므로 그것을 머리로 삼고, 제일의제가 모든 법 가운데 가장 으뜸이므로 그것을 상투로 삼는다. 팔만 진로(塵勞)를 돌려 법문으로 삼으니, 그 수가 많음을 머리털이라 한다. 대비를 눈으로 삼아 고통을 보면 곧 뽑아 없애고, 중도의 백호는 치우치지 않고 물듦이 없다. 무루를 코로 삼아 공덕의 향기를 맡는다. 십팔미(十八味)의 혀는 이공(理空)을 두루 맛본다. 불공법을 치아로 삼는데, 마흔이라는 수에 맞는다. 《대론》에서는 십팔불공법·십력·사무외·대자·대비·삼념처 등을 합하여 마흔으로 삼는다. 모두 아래 지위와 함께하지 않기 때문이다. 사홍서원을 어깨로 삼아 짐을 지고 쉬지 않으며, 삼삼매는 산란을 그치게 하기를 허리에 띠를 매는 것처럼 한다. 원교의 삼삼매는 다만 삼관일 뿐이다. 공은 곧 공관이고, 무상은 곧 가관이다. 공의 상을 얻을 수 없기 때문이다. 무원은 곧 중관이다. 두 변에 대하여 원하여 구하는 것을 짓지 않기 때문이다. 여래장을 배로 삼는 것은 삼천을 받아들이기 때문이다. 권지와 실지를 손으로 삼아 두루 중생을 건져 올리며, 선정과 지혜가 고른 두 발로 궁극의 이지(理地)를 밟는다. 지금의 제삼신은 다른 곳의 배열과 조금 다르지 않은 것은 아니다. 예컨대 《관무량수불경소》에서 말하였다. “색상신(色相身)은 뜻으로는 생신과 타수용신에 해당하며, 함께 응신이 된다.” 다음은 법문신(法門身)이다. 곧 지금 열거한 갖가지 법문으로서 뜻으로는 보신에 해당한다. 곧 자수용신이다. 셋째는 실상신(實相身)이다. 곧 법문으로 장엄되는 이치를 제삼신으로 삼는다. 지금은 저 이치와 지혜의 두 몸을 합하여 법성신으로 삼고, 저 응신을 나누어 생신과 존특신으로 삼았다. 서로 개합이 있으나 삼신에는 빠짐이 없다. 또한 알아야 한다. 지금 법성신의 머리 등의 법문은, 곧 용존이 찬탄한 상이다. 마음이 곧 색이기 때문에 앞의 두 몸이라 이름하고, 색이 곧 마음이기 때문에 법문이라 이름한다. 다만 지금은 교에 따라 분별하는 문에서 근기에 따라 보이는 것을 논하므로, 앞의 것은 뒤의 것을 보지 못한다. 그러므로 뒤로 갈수록 뛰어난 것을 따라 이름을 세웠다. 그 때문에 삼신에 우열의 모습이 있게 되었다. 또 존특신과 법성신은 모두 업식으로 본다. 존특상에는 별교의 닦음이 겸해 있기 때문에, 몸과 상이 높고 광대한 데에 나아가 보인다. 지금 법성불은 닦음을 통해 성품을 밝히는 것이므로, 색상을 감추고 법문을 따라 설명한다. 강설하는 이와 배우는 이는 마땅히 세밀하고 자세해야 한다. 둘째, ‘三種相’ 이하에서는 세 가지 상을 이루는 업을 풀이한다. 이는 여래가 불토를 청정하게 하던 때로부터, 저 근기와 인연을 따라 닦음을 서로 다르게 보였기 때문에, 세 종류로 나눈 것이다. 첫째, 생신을 이루는 업을 풀이한다. 비록 통교에도 통하지만 지금은 우선 장교에 둔다. 통교는 대승의 문이기 때문이다. 이근인 사람은 뒤의 두 부처를 볼 수 있다. 지금은 삼장교에서 사도(事度)를 닦는 것에 나아가, 상호의 인으로 삼는다. ‘백 가지 복을 닦아 하나의 상을 이룬다’고 한 것은, 논에는 여러 해석이 있으나 지금은 한 가지를 밝힌다. 대천세계의 중생들이 인연을 만나 장차 죽게 되었을 때, 하나하나를 구제하여 모두 수명을 얻게 하면, 이것을 한 가지 복이라 한다. 이 복이 백에 이르러야 비로소 하나의 상을 이룬다. 이는 혹을 제복하는 사도(事度)로 이루어진 것을 가리킨다. 저 중생들로 하여금 이를 본받아 닦게 하므로, 지금 생신을 보게 된다. 둘째, ‘若以空’ 이하에서는 존특신을 이루는 업을 풀이한다. ‘공지혜(空慧)’라는 것은, 대체로 체법즉공의 지혜를 세 교가 함께 닦기 때문이다. 둔근인 이는 다만 유를 공하게 할 수 있고, 이근인 이는 공이 단지 유만을 공하게 하는 것이 아님을 알아, 또한 공까지 공하게 할 수 있다. 지금 분별문에서 존특의 업을 논할 때에는, 비록 두 가지를 모두 공하게 할 수 있으나, 우선 별교의 단중(但中)의 지혜에 둔다. 그 지혜가 여러 상을 이루는 업을 이끈다. 여러 업은 앞의 육도를 벗어나지 않는다. 중도를 알기 때문에 장엄이 아니면서도 장엄이 되고, 이에 제일의의 체를 장엄할 수 있다. 저 중생들로 하여금 이를 본받아 닦아 심게 하므로, 지금 끝이 없는 존특신을 보게 된다. 셋째, ‘若以實’ 이하에서는 법성신을 이루는 업을 풀이한다. ‘실상’이라는 것은, 중도의 이치이다. 온전히 중도의 실제 이치를 능관의 지혜로 삼아, 실상혜(實相慧)라 이름한다. 실상이 곧 지혜이다. 따로 지혜가 있는 것이 아니다. 그 비추는 바를 따라 실상이라는 이름을 얻은 것이다. ‘여러 업을 이끌어 이룬다’는 것은, 여러 업이 어찌 앞의 육도를 떠나겠는가. 원만하게 닦기 때문에, 하나하나가 곧 성품이고, 실상이 아닌 것이 없으며, 하나가 일체를 포섭하기 때문에, 법계 아닌 것이 없다. 그러므로 산지(散脂)가 말하였다. “일체법의 여여한 성품에 안주하고, 일체법 가운데 일체법을 포섭해 받아들인다.” 이와 같이 닦아 삼교의 분별심을 끊는 것을, 불사의업(不思議業)이라 이름한다. 저 중생들로 하여금 이를 본받아 닦게 하므로, 지금 허공과 같은 상의 법불을 보게 된다. 둘째, ‘三身’ 이하에서는 원융의 입장에서 셋이 곧 하나임을 밝힌다. 첫째, 바로 원융하여 서로 즉함을 밝힌다. 원교의 부처는 삼신과 삼상을 단박에 증득하고, 또한 세 가지 닦음의 모습을 단박에 나타낼 수 있다. 원교의 근기라면 한 생각 가운데에서, 삼상의 업을 닦을 수 있고, 한 몸 가운데서 삼신과 삼상을 볼 수 있다. 삼신이 비장(祕藏)임을 알기 때문에, 생신에는 반드시 존특신과 법성신이 갖추어지고, 존특신에는 반드시 법성신과 생신이 갖추어지며, 법성신에는 반드시 생신과 존특신이 갖추어진다. 몸을 보는 것이 이미 그러하니 업을 닦는 것도 또한 그러하다. 이와 같아야 비로소 종횡과 하나·다름에 대한 분별을 제거할 수 있다. 상·락·아·정과 미묘·적멸의 뜻도 이에야 성립한다. 금룡존왕은 옛날 원교의 사람으로서 단박에 닦고 단박에 보았으므로, 한 몸에서 삼신의 상을 찬탄하였다. 삼상이 비장임을 드러내려 했기 때문에, 말에 의지한 찬탄을 한 뒤 다시 말을 끊는 찬탄을 하였다. 중생들로 하여금 원만하게 보고 원만하게 닦게 하려는 까닭이다. 둘째, ‘今經’ 이하에서는 교묘한 찬탄을 밝힌다. 이 경의 찬탄 문구는 삼십이상에 나아가 곧 언어를 끊음을 보인다. 이는 곧 능히 장엄하는 것이 장엄이 아님을 드러내어, 제일의의 체를 장엄하는 것이다. 존특신의 상도 어찌 그렇지 않겠는가. 또한 ‘생신도 아니고 법성신도 아니면서 생신이고 법성신이다’라고 말할 수 있다. 위로는 법성신을 겸하고 아래로는 생신을 포섭하니, 그 뜻이 여기에 있다. 이것이 곧 용존이 교묘하게 찬탄한 뜻이다. 셋째, ‘一一’ 이하에서는 묘용을 밝힌다. 삼상과 삼업은, 원교에 의거하면 비록 서로 즉하지만, 중생에게 베풀어질 때에는 차별을 이룬다. 교에 따라 나누면 서로 즉하면서도 차별된다. 첫째는 안평상(安平相)이다. 생신에서는 마군과 삿된 것이 움직이지 못함을 나타낸다. ‘마’는 애혹(愛惑)을 말하고,</w:t>
      </w:r>
    </w:p>
    <w:p>
      <w:pPr>
        <w:pStyle w:val="TranslationText"/>
      </w:pPr>
      <w:r>
        <w:t>‘사’는 견혹(見惑)이다. 이미 편진으로 나아갔으므로 이 둘이 움직이지 못한다. 존특불이 속제와 중도에 함께 머문다면, 곧 무량사제이다. 그러므로 범부에게는 있고 이승에게는 없는 것, 이 두 가지가 움직이지 못한다. 법성불이 오직 중도에 머문다면, 외도의 삿됨과 삼교의 모든 두 변이, 그 자리에서 모두 중도이니 어느 변이 능히 움직이겠는가. 마지막 육계(肉髻)는 무견정상(無見頂相)을 겸하므로, ‘예배하지 않음’으로 그 나타내는 바를 삼는다. ‘법이 예배하지 않는다’고 한 것은, 법이 본래 그러하다는 뜻이다. 생신은 애혹과 견혹 하나를 벗어났으므로, 법이 본래 범부에게 예배하지 않는다. 존특신은 계내와 계외의 두 종류 진사혹을 벗어났으므로, 법이 본래 장교와 통교의 성인에게 예배하지 않는다. 법성신불은 궁극적으로 원만한 중도에 이르렀으므로, 법이 본래 중도를 부분적으로 증득한 이에게 예배하지 않는다. 처음과 끝이 이미 이와 같으니, 중간의 서른 가지 상도, 그 작용을 논하면 알 수 있다. 그러나 범부와 성인에게 예배하지 않는다는 것은 인위까지 겸하여 말한 것이고, 과위만을 오로지 말한 것은 아니다. 별도로 출전이 있다. 그리고 ‘云云’이라고 주한 것은, 여러 넓은 문헌에서 상호를 해석한 곳을 가리킨다.</w:t>
      </w:r>
    </w:p>
    <w:p>
      <w:pPr>
        <w:pStyle w:val="TranslationText"/>
      </w:pPr>
      <w:r>
        <w:t>[4]◎</w:t>
      </w:r>
    </w:p>
    <w:p>
      <w:pPr>
        <w:pStyle w:val="EditorialNote"/>
      </w:pPr>
      <w:r>
        <w:rPr>
          <w:b/>
        </w:rPr>
        <w:t xml:space="preserve">교감·번역 메모 | </w:t>
      </w:r>
      <w:r>
        <w:t>「或是隣[4]極之似。」: [중복/편집] 바로 앞 [해당 대목]의 `或是隣極之似`가 편집 주표지 `[4]`를 끼운 형태로 다시 반복된다. 원문대로 별도 단위로 보존하였다.</w:t>
      </w:r>
    </w:p>
    <w:p>
      <w:pPr>
        <w:pStyle w:val="EditorialNote"/>
      </w:pPr>
      <w:r>
        <w:rPr>
          <w:b/>
        </w:rPr>
        <w:t xml:space="preserve">교감·번역 메모 | </w:t>
      </w:r>
      <w:r>
        <w:t>「小草中草上草小樹大樹一實事方便實報十番利益。」: [구문 불확실] `小草中草上草小樹大樹一實事方便實報十番利益`은 열 가지 이익의 항목을 압축해 연속 제시한 구문으로 보이나, 현 단위만으로 항목 경계를 완전히 확정하기 어려워 원문의 배열을 유지해 직역하였다.</w:t>
      </w:r>
    </w:p>
    <w:p>
      <w:pPr>
        <w:pStyle w:val="EditorialNote"/>
      </w:pPr>
      <w:r>
        <w:rPr>
          <w:b/>
        </w:rPr>
        <w:t xml:space="preserve">교감·번역 메모 | </w:t>
      </w:r>
      <w:r>
        <w:t>「大菩薩亦分得[3]比力。」: [의미 불확실] 원문 `分得比力`의 `比力`은 다음의 `比佛小劣`과 연결해 “부처에 견줄 만한 힘”으로 읽었으나, 이문 가능성을 배제하지 않는다.</w:t>
      </w:r>
    </w:p>
    <w:p>
      <w:pPr>
        <w:pStyle w:val="EditorialNote"/>
      </w:pPr>
      <w:r>
        <w:rPr>
          <w:b/>
        </w:rPr>
        <w:t xml:space="preserve">교감·번역 메모 | </w:t>
      </w:r>
      <w:r>
        <w:t>「歷漸三[4]昧。」: [이문 검토 필요] 원문은 `歷漸三[4]昧`이다. 문맥상 천태의 교판·오미(五味)와 관련하여 `三味`로 읽을 가능성도 있으나, 교감주 본문을 확인하지 않은 상태이므로 `三昧`를 고치지 않았다.</w:t>
      </w:r>
    </w:p>
    <w:p>
      <w:pPr>
        <w:pStyle w:val="EditorialNote"/>
      </w:pPr>
      <w:r>
        <w:rPr>
          <w:b/>
        </w:rPr>
        <w:t xml:space="preserve">교감·번역 메모 | </w:t>
      </w:r>
      <w:r>
        <w:t>「此心成就由宿熏感望。」: [구두 불확실] 문말의 `望`은 다음 [해당 대목]의 `後在因望前為果`와 이어져 `望後在因，望前為果`로 읽는 것이 자연스럽다. 단위는 이동·통합하지 않았다.</w:t>
      </w:r>
    </w:p>
    <w:p>
      <w:pPr>
        <w:pStyle w:val="EditorialNote"/>
      </w:pPr>
      <w:r>
        <w:rPr>
          <w:b/>
        </w:rPr>
        <w:t xml:space="preserve">교감·번역 메모 | </w:t>
      </w:r>
      <w:r>
        <w:t>「後在因望前為果。」: [구두 불확실] 앞 단위 말미 `望`과 이어 `望後在因，望前為果`로 해석하였다.</w:t>
      </w:r>
    </w:p>
    <w:p>
      <w:pPr>
        <w:pStyle w:val="EditorialNote"/>
      </w:pPr>
      <w:r>
        <w:rPr>
          <w:b/>
        </w:rPr>
        <w:t xml:space="preserve">교감·번역 메모 | </w:t>
      </w:r>
      <w:r>
        <w:t>「此乃名為正為說懺三我今下說懺已。」: [구두 불확실] 원문 `此乃名為正為說懺三我今下說懺已`에는 `說懺`과 다음 과문 `三我今下` 사이의 구두점이 없다. 과문 전환으로 해석하되 원문 단위는 분리·수정하지 않았다.</w:t>
      </w:r>
    </w:p>
    <w:p>
      <w:pPr>
        <w:pStyle w:val="EditorialNote"/>
      </w:pPr>
      <w:r>
        <w:rPr>
          <w:b/>
        </w:rPr>
        <w:t xml:space="preserve">교감·번역 메모 | </w:t>
      </w:r>
      <w:r>
        <w:t>「本性健相二是大乘事理二定。」: [구문 불확실][의미 불확실] `本性健相二`는 극도로 압축된 표현이다. 현 문맥에서는 능엄정과 대승의 사·리 두 선정에 관한 설명으로 직역하였으며 원문을 보정하지 않았다.</w:t>
      </w:r>
    </w:p>
    <w:p>
      <w:pPr>
        <w:pStyle w:val="EditorialNote"/>
      </w:pPr>
      <w:r>
        <w:rPr>
          <w:b/>
        </w:rPr>
        <w:t xml:space="preserve">교감·번역 메모 | </w:t>
      </w:r>
      <w:r>
        <w:t>「至於正有。」: [구문 불확실] `至於正有`가 독립 문장처럼 놓여 있어 앞뒤 연결이 불완전하다. 임의로 다른 글자를 보충하지 않았다.</w:t>
      </w:r>
    </w:p>
    <w:p>
      <w:pPr>
        <w:pStyle w:val="EditorialNote"/>
      </w:pPr>
      <w:r>
        <w:rPr>
          <w:b/>
        </w:rPr>
        <w:t xml:space="preserve">교감·번역 메모 | </w:t>
      </w:r>
      <w:r>
        <w:t>「不成業障者。」: [교감] 저자 자신이 이어지는 [해당 대목]–[해당 대목]에서 `障`은 `作`으로 해야 한다고 지적한다. 원문의 `不成業障者`는 그대로 보존하였다.</w:t>
      </w:r>
    </w:p>
    <w:p>
      <w:pPr>
        <w:pStyle w:val="EditorialNote"/>
      </w:pPr>
      <w:r>
        <w:rPr>
          <w:b/>
        </w:rPr>
        <w:t xml:space="preserve">교감·번역 메모 | </w:t>
      </w:r>
      <w:r>
        <w:t>「葵氏貨[5]清經曰。」: [판독 불확실][이문 검토 필요] 서명처럼 보이는 `葵氏貨[5]清經`의 정확한 서명·문자 형태는 현 TXT만으로 확정하기 어렵다. 원형을 보존하였다.</w:t>
      </w:r>
    </w:p>
    <w:p>
      <w:pPr>
        <w:pStyle w:val="EditorialNote"/>
      </w:pPr>
      <w:r>
        <w:rPr>
          <w:b/>
        </w:rPr>
        <w:t xml:space="preserve">교감·번역 메모 | </w:t>
      </w:r>
      <w:r>
        <w:t>「君三人但以命奉道莫慮朝中。」: [의미 불확실] `莫慮朝中`의 `朝中`은 이 문맥에서 뜻이 명확하지 않아 원문 표기를 번역문에 병기하였다.</w:t>
      </w:r>
    </w:p>
    <w:p>
      <w:pPr>
        <w:pStyle w:val="EditorialNote"/>
      </w:pPr>
      <w:r>
        <w:rPr>
          <w:b/>
        </w:rPr>
        <w:t xml:space="preserve">교감·번역 메모 | </w:t>
      </w:r>
      <w:r>
        <w:t>「多舌童女舞杅起腹。」: [판독 불확실][이문 검토 필요] `杅`는 뒤의 `嚙杅`와 함께 거짓 임신을 꾸민 물건을 가리키는 문맥이므로 ‘그릇’으로 옮겼다. 글자 자체는 고치지 않았다.</w:t>
      </w:r>
    </w:p>
    <w:p>
      <w:pPr>
        <w:pStyle w:val="EditorialNote"/>
      </w:pPr>
      <w:r>
        <w:rPr>
          <w:b/>
        </w:rPr>
        <w:t xml:space="preserve">교감·번역 메모 | </w:t>
      </w:r>
      <w:r>
        <w:t>「盡[1]常給我。」: [구문 불확실][이문 검토 필요] `盡[1]常給我`의 `盡`과 주표지 뒤 `常`의 연결은 교감주 없이 확정하기 어렵다. 현재 어순을 따라 직역하였다.</w:t>
      </w:r>
    </w:p>
    <w:p>
      <w:pPr>
        <w:pStyle w:val="EditorialNote"/>
      </w:pPr>
      <w:r>
        <w:rPr>
          <w:b/>
        </w:rPr>
        <w:t xml:space="preserve">교감·번역 메모 | </w:t>
      </w:r>
      <w:r>
        <w:t>「欲嗚佛足刺足害佛。」: [판독 불확실][이문 검토 필요] `欲嗚佛足`의 `嗚`는 이 문맥에서 용법이 불확실하다. 글자를 추정 교정하지 않고 번역문에도 원자를 남겼다.</w:t>
      </w:r>
    </w:p>
    <w:p>
      <w:pPr>
        <w:pStyle w:val="EditorialNote"/>
      </w:pPr>
      <w:r>
        <w:rPr>
          <w:b/>
        </w:rPr>
        <w:t xml:space="preserve">교감·번역 메모 | </w:t>
      </w:r>
      <w:r>
        <w:t>「初寄言歡二。」: [교감] 원문은 `寄言歡`이나, 아래의 `寄言`·`絕言` 대구와 문맥상 `歎`의 뜻으로 읽힌다. 원문은 수정하지 않았다.</w:t>
      </w:r>
    </w:p>
    <w:p>
      <w:pPr>
        <w:pStyle w:val="EditorialNote"/>
      </w:pPr>
      <w:r>
        <w:rPr>
          <w:b/>
        </w:rPr>
        <w:t xml:space="preserve">교감·번역 메모 | </w:t>
      </w:r>
      <w:r>
        <w:t>「[1]玻[王*梨]此云水王也。」: [용어] `玻[王*梨]`는 편집 합성표기를 원문 그대로 보존하였다.</w:t>
      </w:r>
    </w:p>
    <w:p>
      <w:pPr>
        <w:pStyle w:val="EditorialNote"/>
      </w:pPr>
      <w:r>
        <w:rPr>
          <w:b/>
        </w:rPr>
        <w:t xml:space="preserve">교감·번역 메모 | </w:t>
      </w:r>
      <w:r>
        <w:t>「初分[2]丈。」: [교감] 원문은 `分丈`이나 문맥상 과문 용어 `分文`에 해당한다. 원문은 수정하지 않았다.</w:t>
      </w:r>
    </w:p>
    <w:p>
      <w:pPr>
        <w:pStyle w:val="EditorialNote"/>
      </w:pPr>
      <w:r>
        <w:rPr>
          <w:b/>
        </w:rPr>
        <w:t xml:space="preserve">교감·번역 메모 | </w:t>
      </w:r>
      <w:r>
        <w:t>「所謂果報修因聲聞支佛四教菩薩方便實報。」: [구문 불확실] 원문은 열 가지를 압축 열거하나 문장부호가 없어 항목 경계가 완전히 명확하지 않다.</w:t>
      </w:r>
    </w:p>
    <w:p>
      <w:pPr>
        <w:pStyle w:val="EditorialNote"/>
      </w:pPr>
      <w:r>
        <w:rPr>
          <w:b/>
        </w:rPr>
        <w:t xml:space="preserve">교감·번역 메모 | </w:t>
      </w:r>
      <w:r>
        <w:t>「[10]相信也。」: [교감] 원문은 `相信`으로 되어 있으나 문맥상 인명 `信相`을 가리킨다. 원문은 수정하지 않았다.</w:t>
      </w:r>
    </w:p>
    <w:p>
      <w:pPr>
        <w:pStyle w:val="EditorialNote"/>
      </w:pPr>
      <w:r>
        <w:rPr>
          <w:b/>
        </w:rPr>
        <w:t xml:space="preserve">교감·번역 메모 | </w:t>
      </w:r>
      <w:r>
        <w:t>「但使敘述[12]褓稱義成。」: [판독 불확실][이문 검토 필요] 원문 `褓稱義成`의 `褓`는 문맥상 `褒` 계열의 글자일 가능성이 있으나 원문을 고치지 않고 의미상 ‘칭찬하다’로 옮겼다.</w:t>
      </w:r>
    </w:p>
    <w:p>
      <w:pPr>
        <w:pStyle w:val="EditorialNote"/>
      </w:pPr>
      <w:r>
        <w:rPr>
          <w:b/>
        </w:rPr>
        <w:t xml:space="preserve">교감·번역 메모 | </w:t>
      </w:r>
      <w:r>
        <w:t>「[1]干時地神涌現為證。」: [교감] 원문은 `干時`로 되어 있으나 문맥상 ‘그때’의 뜻으로 읽힌다. 원문은 수정하지 않았다.</w:t>
      </w:r>
    </w:p>
    <w:p>
      <w:pPr>
        <w:pStyle w:val="EditorialNote"/>
      </w:pPr>
      <w:r>
        <w:rPr>
          <w:b/>
        </w:rPr>
        <w:t xml:space="preserve">교감·번역 메모 | </w:t>
      </w:r>
      <w:r>
        <w:t>「稱理不[2]懷云云之意也。」: [판독 불확실][구문 불확실] 원문 `稱理不懷`는 문맥상 ‘이치에 맞아 무너지지 않는다’는 뜻으로 읽었으나 `懷`의 판독 또는 구두에 재검토 여지가 있다.</w:t>
      </w:r>
    </w:p>
    <w:p>
      <w:pPr>
        <w:pStyle w:val="EditorialNote"/>
      </w:pPr>
      <w:r>
        <w:rPr>
          <w:b/>
        </w:rPr>
        <w:t xml:space="preserve">교감·번역 메모 | </w:t>
      </w:r>
      <w:r>
        <w:t>「舉一全[4]牧。」: [판독 불확실][이문 검토 필요] 원문은 `舉一全[4]牧`이다. 문맥상 ‘하나를 들면 전체를 거둔다’는 뜻으로 읽었으나 `[4]牧`의 판독은 재검토가 필요하다.</w:t>
      </w:r>
    </w:p>
    <w:p>
      <w:pPr>
        <w:pStyle w:val="EditorialNote"/>
      </w:pPr>
      <w:r>
        <w:rPr>
          <w:b/>
        </w:rPr>
        <w:t xml:space="preserve">교감·번역 메모 | </w:t>
      </w:r>
      <w:r>
        <w:t>「能知前故跨節義顯。」: [용어] `當分`과 `跨節`은 천태 교판의 기술어이므로 직역어를 유지하였다.</w:t>
      </w:r>
    </w:p>
    <w:p>
      <w:pPr>
        <w:pStyle w:val="EditorialNote"/>
      </w:pPr>
      <w:r>
        <w:rPr>
          <w:b/>
        </w:rPr>
        <w:t xml:space="preserve">교감·번역 메모 | </w:t>
      </w:r>
      <w:r>
        <w:t>「良以如來現應化身示住[5]徧真。」: [교감] 원문은 `徧真`이나 문맥상 천태 교학의 `偏真`을 가리키는 것으로 보인다. 원문은 수정하지 않았다.</w:t>
      </w:r>
    </w:p>
    <w:p>
      <w:pPr>
        <w:pStyle w:val="EditorialNote"/>
      </w:pPr>
      <w:r>
        <w:rPr>
          <w:b/>
        </w:rPr>
        <w:t xml:space="preserve">교감·번역 메모 | </w:t>
      </w:r>
      <w:r>
        <w:t>「此大小相全異華嚴九十七名。」: [의미 불확실] `九十七名`은 현 문맥의 상호 수 체계와의 관계를 별도 판본 대조할 필요가 있다.</w:t>
      </w:r>
    </w:p>
    <w:p>
      <w:pPr>
        <w:pStyle w:val="EditorialNote"/>
      </w:pPr>
      <w:r>
        <w:rPr>
          <w:b/>
        </w:rPr>
        <w:t xml:space="preserve">교감·번역 메모 | </w:t>
      </w:r>
      <w:r>
        <w:t>「名目無差。」: [구두 불확실] 해당 대목는 원문의 문장 분절에 따라 여러 연결 가능성이 있어 직역을 우선하였다.</w:t>
      </w:r>
    </w:p>
    <w:p>
      <w:pPr>
        <w:pStyle w:val="EditorialNote"/>
      </w:pPr>
      <w:r>
        <w:rPr>
          <w:b/>
        </w:rPr>
        <w:t xml:space="preserve">교감·번역 메모 | </w:t>
      </w:r>
      <w:r>
        <w:t>「三藏及通鈍根所感尊特。」: [구두 불확실] 문맥상 `三藏及通鈍根所感`과 뒤의 `尊特即是他受用報`로 구두할 가능성이 크다. 다만 세분 원문을 바꾸지 않고 현재 단위대로 옮겼다.</w:t>
      </w:r>
    </w:p>
    <w:p>
      <w:pPr>
        <w:pStyle w:val="EditorialNote"/>
      </w:pPr>
      <w:r>
        <w:rPr>
          <w:b/>
        </w:rPr>
        <w:t xml:space="preserve">교감·번역 메모 | </w:t>
      </w:r>
      <w:r>
        <w:t>「通教利根及別所感法性是法身。」: [구두 불확실] 문맥상 `通教利根及別所感`과 `法性是法身`으로 나눌 가능성이 있다. 세분 원문은 그대로 유지하였다.</w:t>
      </w:r>
    </w:p>
    <w:p>
      <w:pPr>
        <w:pStyle w:val="EditorialNote"/>
      </w:pPr>
      <w:r>
        <w:rPr>
          <w:b/>
        </w:rPr>
        <w:t xml:space="preserve">교감·번역 메모 | </w:t>
      </w:r>
      <w:r>
        <w:t>「如示迹因論四修相行六度等。」: [의미 불확실] `四修相行`의 정확한 분절과 전문적 용례는 재검토가 필요하다.</w:t>
      </w:r>
    </w:p>
    <w:p>
      <w:pPr>
        <w:pStyle w:val="EditorialNote"/>
      </w:pPr>
      <w:r>
        <w:rPr>
          <w:b/>
        </w:rPr>
        <w:t xml:space="preserve">교감·번역 메모 | </w:t>
      </w:r>
      <w:r>
        <w:t>「林微尼此云解脫處。」: [고유명사] 석가모니 탄생지 명칭의 음사 표기를 원문대로 보존하였다.</w:t>
      </w:r>
    </w:p>
    <w:p>
      <w:pPr>
        <w:pStyle w:val="EditorialNote"/>
      </w:pPr>
      <w:r>
        <w:rPr>
          <w:b/>
        </w:rPr>
        <w:t xml:space="preserve">교감·번역 메모 | </w:t>
      </w:r>
      <w:r>
        <w:t>「使佛身從正習造。」: [용어] `正習`은 정사(正使)와 습기(習氣)를 아울러 가리키는 문맥으로 보이나 원문 표현을 유지하였다.</w:t>
      </w:r>
    </w:p>
    <w:p>
      <w:pPr>
        <w:pStyle w:val="EditorialNote"/>
      </w:pPr>
      <w:r>
        <w:rPr>
          <w:b/>
        </w:rPr>
        <w:t xml:space="preserve">교감·번역 메모 | </w:t>
      </w:r>
      <w:r>
        <w:t>「皆是如來鑑機進不中道之力。」: [구문 불확실] `進不中道`의 구두는 문맥상 ‘중도로 나아가게 함’으로 읽었으나 원문 표기 자체는 재검토가 필요하다.</w:t>
      </w:r>
    </w:p>
    <w:p>
      <w:pPr>
        <w:pStyle w:val="EditorialNote"/>
      </w:pPr>
      <w:r>
        <w:rPr>
          <w:b/>
        </w:rPr>
        <w:t xml:space="preserve">교감·번역 메모 | </w:t>
      </w:r>
      <w:r>
        <w:t>「華嚴藏塵相。」: [의미 불확실] `華嚴藏塵相`은 화엄의 광대한 상호를 지칭하는 압축 표현으로 보이며 정확한 전거 대조가 필요하다.</w:t>
      </w:r>
    </w:p>
    <w:p>
      <w:pPr>
        <w:pStyle w:val="EditorialNote"/>
      </w:pPr>
      <w:r>
        <w:rPr>
          <w:b/>
        </w:rPr>
        <w:t xml:space="preserve">교감·번역 메모 | </w:t>
      </w:r>
      <w:r>
        <w:t>「十八[7]味舌遍甞理[8]空。」: [의미 불확실] `十八味舌遍甞理空`은 편집 주표지가 개입된 압축구이므로 수치와 분절을 별도 대조할 필요가 있다.</w:t>
      </w:r>
    </w:p>
    <w:p>
      <w:pPr>
        <w:pStyle w:val="EditorialNote"/>
      </w:pPr>
      <w:r>
        <w:rPr>
          <w:b/>
        </w:rPr>
        <w:t xml:space="preserve">교감·번역 메모 | </w:t>
      </w:r>
      <w:r>
        <w:t>「生身出離愛見[3]一故。」: [구문 불확실] `愛見一`은 애혹·견혹을 한 부류로 묶어 가리키는 것으로 읽었다.</w:t>
      </w:r>
    </w:p>
    <w:p>
      <w:pPr>
        <w:pStyle w:val="EditorialNote"/>
      </w:pPr>
      <w:r>
        <w:rPr>
          <w:b/>
        </w:rPr>
        <w:t xml:space="preserve">교감·번역 메모 | </w:t>
      </w:r>
      <w:r>
        <w:t>「[4]◎」: [편집기호] 원문의 편집기호를 그대로 보존하였다.</w:t>
      </w:r>
    </w:p>
    <w:p>
      <w:pPr>
        <w:pStyle w:val="SmallMeta"/>
      </w:pPr>
      <w:r>
        <w:t>권말 표기 | 金光明經文句記卷第三(下)  |  《금광명경문구기》 권제3(下)</w:t>
      </w:r>
    </w:p>
    <w:p>
      <w:pPr>
        <w:pStyle w:val="Heading1"/>
        <w:pageBreakBefore/>
      </w:pPr>
      <w:r>
        <w:t>권제4(상)</w:t>
      </w:r>
    </w:p>
    <w:p>
      <w:pPr>
        <w:pStyle w:val="SmallMeta"/>
      </w:pPr>
      <w:r>
        <w:t>金光明經文句記卷第四(上)  ·  宋四明沙門知禮述  |  《금광명경문구기》 권제4(上) · 송(宋) 사명(四明)의 사문 지례(知禮)가 지음.</w:t>
      </w:r>
    </w:p>
    <w:p>
      <w:pPr>
        <w:pStyle w:val="Heading2"/>
      </w:pPr>
      <w:r>
        <w:t>문단 009  ·  [0125b17]</w:t>
      </w:r>
    </w:p>
    <w:p>
      <w:pPr>
        <w:keepNext/>
      </w:pPr>
      <w:r>
        <w:rPr>
          <w:rFonts w:ascii="Noto Sans KR" w:hAnsi="Noto Sans KR"/>
          <w:b/>
          <w:color w:val="2E74B5"/>
        </w:rPr>
        <w:t>원문</w:t>
      </w:r>
    </w:p>
    <w:p>
      <w:pPr>
        <w:pStyle w:val="SourceText"/>
      </w:pPr>
      <w:r>
        <w:t>[0125b17] ◎[5]二依經釋義六。初讚七大相海。三十二為大。八十種好為小。一一相好皆是法界。無邊無底故稱為海。謂初句是讚第十四金光微妙。故云上色。次一句讚第十五身光。三一行讚二十八梵音深遠。四一行讚小相中第七十九髮色青珠。五一行讚二十二四十齒具足。六一行讚二十九眼。七一行讚二十七舌大薄覆面至髮際。八一行讚三十一眉間白毫相。此八段中一是小相七是大相。二眉細下讚兩小相海。初一行讚第三眉如月初。次一行讚第二鼻高好孔不現。脩揚者。脩長也。揚舉也。即是眉高而長也。面門口也。三兩句遍讚大相海[6]者。既云次第最上。即遍讚三十二也。四得味下又讚四大相海。初二句讚二十六咽中津液。得味中上味。二四句讚十三毛向上青色柔軟右旋。三脩臂下四句讚第九立手摩膝相。四圓光一尋下四句讚第十五身光面各一丈。此言一尋是約佛說也。手既摩膝即當面各一丈也。此既常光驗知諸相皆是常相。云讚尊特者。故知不須身大相多。但是業識依中理見即名尊特學者應知。此丈六身若其量度即不得際。若不度之所見如故。如淨名室但是一丈。而能容受百千人天。又能容於三萬二千師子之座。皆高八萬四千由旬。其一丈量初無所改。良以[7]三脫不思議力。使之然也。今即常身歎尊特相。義豈不然。微妙寂滅斯言得矣。經文除此四大相外。或歎放光拔苦與樂行業之因功德之果。悉如經文。但須皆作十番益解。其有二小相以文顯故。疏不指之即面貌如月。乃第四十一面淨如滿月也。身無垢穢。即十一身淨潔也。五臂𦟛下二句又讚一小相海。即第十四指長纖圓也。𦟛丑凶[8]切。均也。直也。又音容。六手足下二句復讚一大相海。即第四手足柔軟勝餘身分。三十二相八十種好。具如法界次第。龍尊智巧雖略而周。三從去下遍類讚。[＊]三世塵數而言一者。過去不滅。未來不生。現在不住。法身平等報應無差。一不離多多即是一。生佛尚即佛佛豈殊。是故讚一類於一切。此文復是讚尊特身。何者。如前疏云。若見四佛同尊特身一身一智慧。即是常身。弟子眾一故。若四佛不同即是應化。弟子眾多故。知秖就一身一智及常住義。是尊特相。不必須論現起大身也。文殊問般若者。問字誤也。應作說字。今家依二經明常坐三昧。一文殊說般若。二文殊問菩提。今所引文是說般若文也。四從設下絕言讚二。初分文。二而有下隨釋二。初絕言令兼例絕[1]心。三番者。仍就分別門。三身優劣。不離分別有融即義。學者應知。五從下迴向。一迴事向理即實際。二迴自向他即眾生際。三迴因向果即菩提際。今闕實際菩提兼之。謂無上道本性無上故也。二從如下發來世願二。初分文立意。來在不久者。即下授記品。十千天子從忉利天來者是也。二隨經釋義二。初佛述。二若我下龍尊發來願五。初夜夢晝說願。二我當下為他取淨土願。不修六度不拔眾生。[2]土無由淨。當知四修及拔四相。令於當世見我三身。三奉貢下同求記莂願。以鼓必具圓空鳴義。今讚如來一體三身。名為金鼓讚佛因緣。以此因緣趣向果地。名為奉貢。不論事相金鼓形也。</w:t>
      </w:r>
    </w:p>
    <w:p>
      <w:pPr>
        <w:pStyle w:val="SourceText"/>
      </w:pPr>
      <w:r>
        <w:t>四若有下下化願。五我未下上求願。此之二願皆明滅惡生善二益。在文可見。三從信下結會二世事。[3]釋空品二。初[4]釋題[5]二。初正釋題二。初約四教詮空示。所言空者。破相為義。故一代教四空不同。若不辨之迷名昧理。此自分二初約部列四二。初正判四空。滅色入空者。三藏教也。且寄色言諸法皆滅。謂析破見愛陰乃不生。既詮實有滅方入空也。即色是空者通教也。體乎因果非四性生。既詮幻有故即色是空也。滅邊入空者。別教也。中道為空。不唯空有亦乃空空。然不知中具於空有。是故次第滅二邊已。方入中空也。即邊是空者。圓教也。中道具德何邊不中。唯假唯空三皆絕待。頓破諸相名即邊空。二此經下約部須四。判教屬通三乘同懺。前攝三藏後通別圓。導成之空合論四種。故四空慧不得不明。二而今下定品唯圓二。初直示唯圓二。初就理示。[6]攝機用四。此乃通塗。品在圓空斯為的旨。是故中空即邊而示二何故下引文示。諸部般若廣示衍中三教空慧。復以三藏為助道觀。斯為聞持利根之者。廣談空相。此空慧機義持雖利。聞持根鈍。故不廣談四種空相。唯說即邊一中空慧。二又空下略示圓相。中受空名意彰蕩相。凡夫執有塊然質礙。二乘證無灰滅歸寂。中觀絕念空。此兩邊令畢竟淨。約次不次分於別圓。今不次也。二直作下約六句對中簡二。初明用句意。若直說空是中道義能空二邊。其如邪小及以別教。皆說雙非空於有無。故迷名者謂與今同。何能超悟邊即中空。又復恐謂若是圓實合談中道。那但名空。空唯離有。豈此中道雙離二邊。為防此計故作相破相修相即三雙六句。而對辨之。若諸法相名相濫者。無此六句莫辨異同。二空破下正用句簡二。初列六句。雙非是中沒於中名存雙非者。以中道名邪小稀立。若雙非名處處皆有。故特用之。對今圓空辨於同異。又外道二乘別教空句及雙非句。體是思議可破壞法。圓教雙非及空若立諸義皆滅。是以圓二互破諸二。又復諸二互修圓。二則二酥中外道菩薩入圓者是。二乘初心亦有修義。此之兩雙諸二對圓優劣有異。第三一雙屬圓當教。名別體同。是故相即不言修破。二空破下釋句相三。初釋相破句二。初空破中二初略示。以理定詮不遭名惑。豈聞雙非便是實理。蓋能了知。凡邪雙非體是見惑。二乘雙非但證偏真。別教雙非既存教道。未與三融。圓空若立前諸雙非須皆銷殞。故云破也。二凡邪下廣釋三。初破凡邪雙非二。初泛示見相二。初正示。複四者。複[7]由重也。謂於一句更計有無。即執有是有執有是無。乃至雙非是有。雙非是無。具足之見其計轉巧。故於句句皆生四計。二雖單下結過。三種四句雖轉巧細。以執一為實餘皆妄語見愛尤盛業苦無涯。浩然如海。二雖計下正破第四二。初示所破邪計。</w:t>
      </w:r>
    </w:p>
    <w:p>
      <w:pPr>
        <w:pStyle w:val="SourceText"/>
      </w:pPr>
      <w:r>
        <w:t>雙非是惑不入真中實是虛妄。二故為下明能破圓空。二破二乘雙非二。初泛明證相二。初明證相。二乘雙非雖非中實。而離斷常諦於真理。未至寶渚已到化城。寧不安隱。梵行等者。無學四智四中。但闕我生已盡。以滅度等當之[8]乃足。由保此故不求遍知。二示四門。阿毘曇此云無比法。詮有門觀法。拘隣五人千二百羅漢皆此門入。成實論詮空門觀法。須菩提此門入。昆勒此云篋藏。彼論詮於雙亦觀法。故大論云。若不得般若波羅蜜多。入阿毘曇則墮有中。若入空門則墮無中。若入昆勒則墮有無中。那陀等者。釋論明佛垂滅阿難問車匿。佛答云。惡性車匿吾涅槃後心漸調伏。當為說陀那迦旃延經。即雙非門也。四門觀法假人本無。四門不異而其實法四相不同。有門則念念生滅。空門則三假浮虛。雙亦門則有無從容。雙非門則有無俱遣。隨依一觀可以發真。三藏四門其意略爾。二離斷下正示破中二。初示所破假名中。中道之名大略有二。一離斷常稱為中道。有名無體屬前二教。二者佛性稱為中道。此有實體屬後二教。今論雙非斷常二見。得中道名。其實全非妙色妙心。故無中體。故情想不忘保偏取證。此以沙礫謂瑠璃珠也。二故為下示能破畢竟空。斯乃今品即邊之空。若發此空假名中壞。是為空破非有非無。三破別教雙非門三。初示迷門起失二。初舉意明失二。初舉意。別人望圓其根名鈍。非四說四名為權巧。筏喻者。四門意在入理。𥱼筏意在度川。若執門起諍如檐筏馳道。故筏喻經云。法尚應捨何況非法。二不得下明失。失於融攝是一非三。二涅槃下示四門相。亦色非色雙亦門也。非色非非色雙非門也。二若各下明失故須破。此之執諍非即邊空無由可破。三新本下引證示失相。經談初地被於地前。悉有四門者。經云。初地菩薩欲行有相道即有門於無相法多用功力。即空門。一意欲入涅槃。一意欲入生死。即兩亦門。微妙祕密之藏修行未足。即雙非門。大經下明今之得。顯前之失。前屬別門執諍邪見。非是外道邪見也。二非有下明中破空。二明相修句二。初明諸空修圓中。凡邪空見。二乘空證。別教空門既隨二邊若聞圓中皆須即邊而觀中道。二諸雙非修圓空。若邪小及別教門雖曰雙非。皆成取相。皆須修於三諦俱空名畢竟空。由諸雙非及諸空句。非究竟道是九界法。是故皆須修於圓教空中妙觀。歸祕密藏。三釋相即句。雖諸經論說空說中。名相多少中。若即邊空蕩三諦。此則圓教一體異名是相即義。不須相破及互修也。二初明圓教空中不二二。初直示不二。二引般若結。實相觀照文字三種般若。即三而一故是一法。即一而三立名何極。得此意者。一切異名無不相即。二而不下明今品略說名空文約義豐空無不盡。以被義持根利之者。故以略名而標品目。二此品下明來意二。初導成上品二。初正示二。初導二用。若其不了即邊是空。懺非無生破惡不盡。讚非稱性生善不深。善不深故豈成智德。惡不盡故豈成斷德。</w:t>
      </w:r>
    </w:p>
    <w:p>
      <w:pPr>
        <w:pStyle w:val="SourceText"/>
      </w:pPr>
      <w:r>
        <w:t>鈍根之者於前未悟。故於今品圓談空慧。導前懺歎令成二用。二亦是下成三章。懺歎是用如向說之。導成宗者。萬行之因。以無所得方證三身。非[1]究竟空豈無所得。是故圓空導於萬行成果德宗。導成體者深廣法性遍一切法。二種我故生死浩然。今以二空導一切法。顯成經體。二故釋下引證。論明一切以體宗用攝無不盡。二又常下開悟鈍根。圓空具德一切清淨。故談常宗及顯悟體。懺歎二用。皆是究竟清淨之法。豈有一句暫離圓空。如云一切眾生皆是般若。即此意也。利根聞上已解空義。今為鈍根未解之者。特論生法境觀皆空俾成上義。[2]◎[3]二[4]釋文二。初分文。二隨釋二。初[5]釋欲說空[6]二。初釋八。初釋餘經廣說二。初總示相顯意二。若指下別明指前義二。初約部次相違問大經云。從生酥出熟酥。譬從方等出摩訶般若。故知般若在方等後。此經既屬方等。豈得指般若為已說耶。二約後分至終。答二。初正答通二。初引教答通二。初總立意。以此經是方等後分故。信相聞佛入滅唯三月在。所以懷疑。故指般若名為已說。二且舉下引三經三。初引阿含二。初正引前佛而去者。七日前入滅也。均頭沙彌是身子弟子。二此下結示二。引方[7]等。即方等陀羅尼經。先於靈山唯法華授聲聞佛記。二豈非下結示三引。大品二。初正引二。當知下結示二。以此下詳定結斥二。此經下示非妨二釋略而解說二。初示教門名義廣略二。初示二門。二應作下明四句二。初直示三句。十八空等者。空體唯一遍蕩諸境隨境立名。如火是一隨所燒物乃有異名。名下之義不得不異。是故因亡內法乃名內空。因亡外法乃名外空。亡十八境名十八空。二十空二十四空亦復如是。故名義俱廣立一空名。唯詮泯蕩故名義俱略。若法性等立名眾多。但詮本性之義耳。二委示第四[8]三。初標示。二迄從下證釋。秖立二空是名略也。此名召義遍乎十界。從凡至佛皆有眾生及五陰故。問位至聲聞生法已空因。何釋論至佛猶有眾生及法。豈獨不無。又稱無上其義何耶。答小乘談空終歸灰斷。故入無餘生法永絕。大乘談空其體常住。又非獨一覺性常住。須知生法一切皆常。故生法未空則凡鄙微劣生法。若空則高勝廣大。是以極果生法無上。斯乃空之究竟也。故荊谿云。三千果成咸稱常樂。三千闕何生法依報耶。二今言下明今品名略義廣三。釋眾生根鈍二。初定廣略利鈍二。初約聞持立。宜廣為利宜略為鈍。二此語下約義持翻。身子初遇阿鞞說偈詮三諦義。謂苦集滅令速證。故不言道諦。身子一聞即悟初果。及其轉為目連說之。再聞方悟。一說是略再說是廣。豈非義持略利廣鈍耶。二此經下示今機利鈍二。初明經意。自就不能廣持詮空名數。故曰鈍根二示今機。若論義持聞略能悟。乃稱根利。</w:t>
      </w:r>
    </w:p>
    <w:p>
      <w:pPr>
        <w:pStyle w:val="SourceText"/>
      </w:pPr>
      <w:r>
        <w:t>無見經云。眾生根鈍便謂今機不能悟。於無量空義尠於智慧。亦約聞持智也。此同起信論說尋於廣論文多為煩。但樂少文而攝多義者。故造此論。又末為諸佛甚深廣大義。我已隨順總持說此品。略說無量空義。同彼總持說深廣義也。四釋無量空義二。初約真中揀偏真斷滅不具色心。是有量空義。中道具足妙色妙心。出生不竭融攝無遺。是無量空義。二就此經示。既談法性性則不改。此乃常德實相者。中實之相。此品云。求於如來真實法身。新本云。法身是常是實。實是我德自在何窮。既具常我豈虧樂淨。四德彌彰無量空義也。五釋異妙方便。六釋起大悲心。七釋[1]今我演說。八釋知眾生意皆可見[2]耳。二正說空二。初分文立意二。初分文二。立意二。初直示無境等者。生法之境皆妙三諦故曰二空境生法之觀。皆妙三觀故曰二空觀。妙境發觀其觀方正。妙觀照境其境方顯。具明境觀令正令顯。二引證十番檢境智者境謂十境智。謂十乘。言十境者。一陰入境。二煩惱境。三病患境。四業相境。五魔事境。六禪定境。七諸見境。八增上慢境。九二乘境。十菩薩境。陰乃現前九則待發。若現若發。一一境界皆須修於十乘觀智。言十乘者。一觀不思議境。二依境發菩提心。三巧安止觀。四破法遍。五識通塞。六調道品。七對治助開。八知次位。九安忍。十無法愛。此十都為十種境絕於思議。是故五品得觀行絕。十信乃得相似論絕。四十一位分證論絕。妙覺乃能究論絕也。下文即是散脂自說名密之義。乃名境智俱不思議。新本言法即是境也。如者不異也。皆重言者。蓋以境智本來不異以情異故。今復不異故。東陽大士云。一是本性如。二是滅結如。智不異境故曰如如法。境不異智故曰如如智。斯皆明於不思議意也。二明空下隨文釋義二。初[3]明空境二。初分文立意二。初分文。二立意五。初直示二相。言實法者。對下假想淨為不淨。乃是事觀。今於五陰及以假人。皆直觀理故名實法。身雖下出假想義。二亦名下示二異名。行行者慧行之上加修事行故。名行行。助道者。以不淨想破事中貪。資於正觀破障理惑故名助道。三小乘下明大小皆修二。初明小三種解脫。不言無疑解脫。以俱脫人達內外典籍得無疑名。今論正助故。且明二。二明大薩婆若。大論翻一切智遊戲神通。以於三界得自在故。名遊戲。以修得通多於九想背捨等起。故以假想為助道也。法華大車具度白牛名為正道。儐從為助。涅槃正慧遠離十相。即色聲香味觸生住壞。男相女相能離深故。所離非輕。又諦下明助道也。想白骨等觀等事禪。即用三觀於事禪境破三惑障。顯出我性成王三昧。正助合修名為達禪見禪法界也。四眾經下明經論有廣略。五明今品二義即俱略也。二實法下隨釋二。初明實法境二。初分文。二隨釋二。初明苦果境三。初生空境[4]二。初釋。是身虛偽。二初體妄計故虛。二初計攬陰有身攬陰成身者。五陰和合假名為身。如攬五指故有拳名。凡夫不了執此假名而為我等。廣有十六。一我。二眾生。三壽者。</w:t>
      </w:r>
    </w:p>
    <w:p>
      <w:pPr>
        <w:pStyle w:val="SourceText"/>
      </w:pPr>
      <w:r>
        <w:t>四命者。五生者。六養者。七眾數。八人。九作者。十使作者。十一起者。十二使起者。十三受者。十四使受者。十五知者。十六見者。今略云五我者。於陰等法中若即若離計我我所之實人者。於陰中妄計我人。眾生者則於陰五眾妄計我生。壽者則陰等法中妄計我受一期報。壽命者則於陰等法中妄計我命根連持不斷。以執此故計有我身名身見得起。二若體下體本虛叵得。妄執有生生實不生。故生名虛偽。既本不生故見身寂滅。叵猶不可也。二又檢下檢原由了偽二。初正檢二。初檢假名。由一念妄想者。謂男託胎時見母為所取境。見父是所競境。於母起貪於父起瞋。父流謂是己有。乘茲妄念故得託胎。女人反是。委如大經。假名始者。男女之名由此妄想而為始也。二此赤下檢實法由二。初五陰赤白即遺體也。三性者。謂善惡無記也。二又精下六大五陰。六大是所依實法原由。若是二觀此下結示。身是幻質名是假名。既由妄想及從精血以驗所成身名虛偽。二釋猶如空聚。無明業力業即是行。乃無明緣行也。或初作業時。或託胎時。如向所明男女之識。於父母起貪瞋。以父母流謂是已有。乘茲妄念故得託胎。體即遺體謂赤白也。二從六下體法空境二。初立意分文。二初立意二。分文。二隨釋[1]三。[2]初釋六入四。初釋六入三。初釋二名。二檢其下檢三事。命煖識者。大集云。歌羅邏時即有三事。出入息者名為壽命。不臭不爛名之為煖。即是業持火大故。地水等色不臭爛也。此中心意名之為識。即是剎那覺知心也。三法和合從生至長無增無減。七日一變者。謂在胎也。一七名雜穢狀如凝酥。二七名疱狀如瘡疱。三七日名凝結狀如就血。四七名凝厚漸堅硬故。五七名形位四支差別故。六七名毛髮爪齒位。七七名具根位五根圓滿故。今云五疱即形位也。三結成下明六數五根。并前識是意根。則六根具足。二識依下釋村落。三塵從下釋。結賊所止由塵起結。能害慧命故云結賊。四眼見下釋不相知伺候也。二從眼下[3]釋十二入[4]四。初約開[5]辨數。開色為十者。五根五塵也。少分者。法入攝二種法。一者心法除心王。但取相應諸心數也。二者非心法即過去未來色法。及心不相應諸行及三無為法也。今云少分。即非心法中過未色也。開心為二者。謂意入也。及法入也。然於法入亦秖少分。謂於法入二種中。但攝心法耳。今云二者。且舉全數。二塵入下明通別名。三當一下釋各各自緣。四他根下釋不行他緣。三從心下[＊]釋十八界二。初辨數釋名二。隨文釋義三。初明識遍諸根。追緣過去預念未來。馳騁猶奔走也。如人下舉例也。端坐一室而心思天下。愛染塵緣名曰坐馳。自非妙空莫息馳想。以愚下釋六賊所害也。如大經者。德王品云。譬如有王以四毒蛇盛之一篋。令人瞻養。若令一蛇生瞋恚。我當準法戮之。都市其人怖畏捨篋逃走。王時復遣五旃陀羅拔刀隨後。一人藏刀詐為親[6]善。其人不信。投一聚落欲自隱匿。既入聚中不見人物。</w:t>
      </w:r>
    </w:p>
    <w:p>
      <w:pPr>
        <w:pStyle w:val="SourceText"/>
      </w:pPr>
      <w:r>
        <w:t>即便坐地聞空中聲云。今夜當有六大賊來。其人恐怖復捨而去。路值一河其水漂急。即取草木為筏截流而去。既達彼岸安隱無患。菩薩亦爾。聞涅槃經觀身如篋四大如蛇。五旃陀羅即是五陰。詐親即貪愛。空聚即六入。六賊即外六塵。河即煩惱。筏即道品。到於常樂涅槃彼岸。二心常下明識常在。根塵即對即覺者。對塵便覺也。引釋論證即覺義。既云心欲聞則知識在根。經隨行平聲。三心處下明識常去還。乍出乍入者。對塵故乍出不對即乍入。出入間關者。應法師云。謂出入也。亦設置之貌。莊子云。小智間間隔礙也。啄一捨一者。捨一網目復啄一網目。隔礙難出得論常在者。以塵對即覺故。三從身下結二境二。初標示。二身空下牒釋二。初釋初二句結生空境。長養即十六中養育見也。妄計我能養育於他。又是計我為父母養育。[7]二亦無下釋後二句結法空境。[8]二初超釋無主二。初別檢。心主必能制及得自在。既為他惱二義不成知心非主。二或時下互推主。四微色香味觸也。大論云。地有色香味觸重故自無所作。水少香故動作勝地。火少香味故勢勝於水。風少色香味故動作勝火。心無等者。心望四大以不藉微勝故為主。若論被惱復不成主。二追釋無諍。因緣和合雖成諸法。本無思念有何諍訟。皆由情計故。四大如蛇六塵如賊。若觀本空則諸法寂爾。有誰諍訟。故以無諍結法空境。二從諸下明集因境二。初分文。對辨二。初分文。二前三下對辨二。初對假想辨。前三者。即此集境自立三科。謂集起相等。是慧行正觀之境。後一即假想是行行助道觀境。此九行經文既相連。又俱言四大似難分別故。以前三對於後一。而論正助以區別之。又前一者。即以集境三中。初一對後假想而論生滅。以前一云從諸因緣和合而有。及云地水火風合集成立。後一乃云水火風種散滅壞時。豈非四大生滅相耶。而言生滅皆從種無明者。彰此生滅不離迷妄也。故前生云。妄想故起至後滅云散。滅壞時此乃死。支合云憂悲苦惱。斯是無明之果。復是無明之因。故論云。老死有果所謂無明。無明有因乃指老死。是故生滅皆從無明。二若直下對小乘辨。如上所論無明生滅。何教不然。若欲了知須論小衍。小明四大實從無明生實從無明滅。衍明四大而有。三教通教四大體本自空故。本不生滅。由無明故見有生滅。如幻之生如幻之滅。別教四大體是佛性。由無明故四大生滅。性無生滅相有生滅。圓教四大體亦佛性。而性本具九界四大故。九四大若生若滅皆是法界。是故性相俱不生滅。乃不思議論生滅也。故法華明世間相常其義既爾。則衍三教皆得明於本不生而生本不滅而滅。生滅不二而二。今非通別的就圓論。二從諸下隨文釋義三。初明集起相二。初通約生法釋三。初揀苦從集。苦是世間果集是世間因。此之因果皆因緣生。今之所辨雖然涉苦果。其意乃明集之因緣。二前三下分句對義。三小乘下破小因緣二。初敘小。俱舍云。極微微金木兔羊牛隙塵等。</w:t>
      </w:r>
    </w:p>
    <w:p>
      <w:pPr>
        <w:pStyle w:val="SourceText"/>
      </w:pPr>
      <w:r>
        <w:t>小乘有門謂極微。始有十方分故不破隣虛。以此為因緣也。二今明下斥非。細塵亦盡者。隣虛亦破二塵既破。因緣不成。二言因下別約生法釋二。初假名因緣[1]三。初釋。從諸因緣此中宜用起信論說。無明為因生三細。境界為緣生六麁方盡。疏意言三細者。業相轉相現相。即根本不覺。熏習真如生三種相。故云無明內惑為因也。言六麁者。謂智相相續相。執取相計名字相。起業相業繫苦相。即枝末不。覺於外境界。起智相等生法二執。名為染愛。於外觸處染著。以二不覺熏二執心。成起業相。故云。無明潤愛集業得起。忽都不辨。迷一法界為無明。內惑等者。豈能顯今中道空慧耶。二以業下釋。和合而有以業起者。即起業相也。則有下即業繫苦相也。此云苦果即是攬陰成假名人也。三此一下釋。無有堅實由無明愛者。二不覺為因。即能生心也。一念託胎是不覺果。名所生心。計此因果名為本末。既皆不覺豈是真實。故云都虛無堅實也。二妄想下實法因緣亦是妄想。一念託胎與前不異。但前成於假人今則成於實法。假實和合成一報身。修二空故破於二執故分二境。機關主者。如機關木偶假人轉動。主即弄機關人也。故以業因喻所弄木偶。以陰果喻之色。陰如木偶形質故云機關具。三陰如木偶動作去來。識陰如看人故云以自娛樂也。二隨時下明集相吞噬[2]二。初因果對釋四。初釋。增減殘害豎約十時者。大經云。一歌羅邏得異。二阿浮陀時異。三閉手時異。四皰時異。五初生時異。六嬰孩時異。七童子時異。八年少時異。九壯盛時異。十老死時異。又念念生滅雖在於心。須知四大亦隨增減。又新諸根謂生時故。諸[3]根死時又飲食資益血肉為新目淚耳矃等為故。二譬如下釋四蛇同篋二。初明四蛇二初約蛇報明四相。蛇有力敵羸絕等報。可譬身有生老病死增減四相。二如此下約蛇因明四分。四分煩惱皆有毒害即是蛇。因此因能感四大四相二。初別示四分感報二。初明生四大。二瑞應下明致四相。經出三相。疏以等分例致生相。二總結集業致苦。上釋四蛇雖言苦報。意明集因緣故。總結云集業相噬。令大增損推功歸集。是經正意。二明同篋二。初約身為篋。螫知列[4]切。又音釋音郝。謂行毒也。經舉四蛇以喻四大。意彰四分有毒害義。一分具足二萬一千。四分共具八萬四千。無量劫來法身慧命喪壞由此。大經所明身持四大大不起集蛇無毒義如鳥在籠者。次文再舉。疎粗釋之故注云云。二又用下約業為篋。宿業尚存故四大未散。重舉籠鳥以明業篋。須知今疏。舉業持大意顯集因。故云心鳥。鳥喻四分外馳六塵。常求生死非安法身。若人念念思破戒事。乃求地獄永滅五分。宿人業謝泥犂長往。三釋其性各異二。初約一身釋。性別等者。雖云四大和合成身。大性既異那可合成。此顯成中當處即壞。妄情不了於壞執成保著生集。四大對四方者。顯內四大有四方性。四方升降驗大相違。對時對維其意皆爾。良由內體與外時方其性本一。故依正色心感召義成。是故今經特以四大明乎集業也。二或言下約六根釋。以其六根俱是四大造色故也。四釋悉滅無餘。</w:t>
      </w:r>
    </w:p>
    <w:p>
      <w:pPr>
        <w:pStyle w:val="SourceText"/>
      </w:pPr>
      <w:r>
        <w:t>比[5]至必利[6]切。及也見人死滅四大分散。便謂息風煖氣已歸於上。骨肉血汗必歸於下。及至推尋都無去處。以本不來故。若有來去非今教境。二若果下結由集業。經舉四大升沈尤甚。正明集境善惡殊塗。以其四大不獨是惡亦通漏善也。三明集善惡境。[＊]三初釋心識。學斯宗者。要知境觀。若論觀者須明三識。謂第九菴摩羅是不動識。當正因佛性。可為中觀。第八阿[1]刺耶是無記無明識。無明之性即了因佛性。可為空觀。第七阿陀那是分別識。是惑性故當緣因佛性。可為假觀。此之三識既與三德無二無別。是祕密藏。何法不收何處不遍。修圓觀者。必能了知一心一塵無[2]非三識。即是所顯妙理復是能觀妙觀。若論境者唯尚近要。秖以第六見思之識。而為境界。知妙三識未始暫離一見一思。故即此心為妙三觀。顯妙三諦。雖唯一識未甞不用三識為觀。未甞不以三識為境。若謂今宗不明三識。但於第六顯三諦理。今之釋題及彼妙玄示其三識為妙三法。將何用耶。於一識心以何而為三諦三觀。故無通見難議圓宗。今明集境故引論文通小之說。但於第六辨心意識一法三能立三名字。對數名心者。對通大地等一切數故。名曰心王也。能生名意者。意是依義。依之能起一切因果。以具三性故也。分別名識者。以能了別所緣之境。故名識也。又言下雖秖一識。約三時異而立三名。不同前釋秖約一時有對[3]數能生分別之義也。前是橫釋。此乃豎釋。初起極微。次起漸著。後起彌顯。豈非豎耶。二釋二性。夫性有二義。一真理不變名性。二隨緣染習名性。此言性異約染習性也。此之二性遍心意識一一皆二也。三釋躁動二。初正釋躁動二。初約王數釋。二又如下約業牽釋二。初明業牽二。明兩牽。二亦是下例釋隨業即當四句也。若了兩牽即知受報。二水火下明假想境[4]二。初正釋相二。初釋散滅壞時。二釋大小不淨。能破欲情令正觀立。故名助道。</w:t>
      </w:r>
    </w:p>
    <w:p>
      <w:pPr>
        <w:pStyle w:val="SourceText"/>
      </w:pPr>
      <w:r>
        <w:t>[5]◎</w:t>
      </w:r>
    </w:p>
    <w:p>
      <w:pPr>
        <w:keepNext/>
      </w:pPr>
      <w:r>
        <w:rPr>
          <w:rFonts w:ascii="Noto Sans KR" w:hAnsi="Noto Sans KR"/>
          <w:b/>
          <w:color w:val="2E74B5"/>
        </w:rPr>
        <w:t>한국어 번역</w:t>
      </w:r>
    </w:p>
    <w:p>
      <w:pPr>
        <w:pStyle w:val="TranslationText"/>
      </w:pPr>
      <w:r>
        <w:t>둘째, 경문에 의거하여 뜻을 풀이하는 부분은 여섯으로 나뉜다. 첫째, 일곱 가지 대상해(大相海)를 찬탄한다. 삼십이상은 ‘대(大)’이고, 팔십종호는 ‘소(小)’이다. 하나하나의 상호가 모두 법계이며, 끝도 없고 바닥도 없으므로 ‘바다’라고 일컫는다. 첫 구절은 제14 금색광미묘상(金色光微妙相)을 찬탄한 것이므로, ‘상색(上色)’이라고 하였다. 다음 한 구절은 제15 신광상(身光相)을 찬탄한다. 셋째 한 행은 제28 범음심원상(梵音深遠相)을 찬탄한다. 넷째 한 행은 소상 가운데 제79 ‘머리털 빛이 청주(青珠)와 같음’을 찬탄한다. 다섯째 한 행은 제22 ‘마흔 치아가 모두 갖추어짐’을 찬탄한다. 여섯째 한 행은 제29 눈의 상을 찬탄한다. 일곱째 한 행은 제27 ‘혀가 크고 얇아 얼굴을 덮어 머리털 경계까지 이름’을 찬탄한다. 여덟째 한 행은 제31 미간백호상을 찬탄한다. 이 여덟 단락 가운데 하나는 소상이고 일곱은 대상이다. 둘째, ‘眉細’ 이하에서는 두 가지 소상해(小相海)를 찬탄한다. 첫 한 행은 제3 ‘눈썹이 초승달과 같음’을 찬탄한다. 다음 한 행은 제2 ‘코가 높고 아름다우며 콧구멍이 드러나지 않음’을 찬탄한다. ‘수양(脩揚)’이라는 것은, ‘수(脩)’는 길다는 뜻이고, ‘양(揚)’은 들어 올려졌다는 뜻이다. 곧 눈썹이 높고 길다는 것이다. ‘면문(面門)’은 입이다. 셋째, 두 구절은 대상해를 두루 찬탄한다. 이미 ‘차례로 가장 뛰어나다’고 하였으므로, 곧 삼십이상을 두루 찬탄한 것이다. 넷째, ‘得味’ 이하에서는 다시 네 가지 대상해를 찬탄한다. 처음 두 구절은 제26 ‘목구멍 안의 진액’을 찬탄한다. 맛 가운데 가장 뛰어난 맛을 얻는 것이다. 둘째 네 구절은 제13 ‘털이 위로 향하고 청색이며 부드럽고 오른쪽으로 도는 것’을 찬탄한다. 셋째 ‘脩臂’ 이하 네 구절은 제9 ‘서서 손으로 무릎을 만지는 상’을 찬탄한다. 넷째 ‘圓光一尋’ 이하 네 구절은 제15 ‘몸의 광명이 사방 한 길씩 비침’을 찬탄한다. 여기서 ‘한 길[一尋]’이라 한 것은 부처를 기준으로 말한 것이다. 손이 이미 무릎에 닿으니 곧 얼굴을 중심으로 사방 한 길에 해당한다. 이것이 이미 항상한 광명이므로, 모든 상 또한 항상한 상임을 알 수 있다. ‘존특을 찬탄한다’고 하였으니, 따라서 반드시 몸이 크고 상의 수가 많아야 하는 것은 아님을 알아야 한다. 다만 업식이 중도의 이치에 의지하여 본 것이라면 곧 존특이라 이름하니, 배우는 이는 알아야 한다. 이 장육신도 만약 그 크기를 재려 하면 끝을 얻을 수 없고, 재지 않으면 보이는 모습은 예전과 같다. 예컨대 정명(淨名)의 방이 다만 한 장(丈)이었지만, 백천의 인간과 천인을 받아들일 수 있었고, 또 삼만 이천의 사자좌를 받아들일 수 있었는데, 그 좌석은 모두 높이가 팔만 사천 유순이었다. 그 한 장이라는 크기는 처음부터 조금도 바뀌지 않았다. 실로 삼해탈의 불가사의한 힘이, 그렇게 만든 것이다. 지금도 곧 상신(常身)에서 존특상을 찬탄한 것이니, 뜻이 어찌 그렇지 않겠는가. ‘미묘하고 적멸하다’는 말이 참으로 적절하다. 경문에서 이 네 가지 대상을 제외하고는, 혹 광명을 놓아 고통을 없애고 즐거움을 주는 것, 행업의 인과 공덕의 과를 찬탄하였다. 모두 경문과 같다. 다만 모두 열 가지 이익의 방식으로 이해해야 한다. 그 가운데 두 가지 소상은 문장이 분명하기 때문에, 소에서 따로 가리키지 않았으니, 곧 ‘얼굴 모습이 달과 같다’는 것은, 제41 ‘얼굴이 보름달처럼 청정함’이다. ‘몸에 더러운 때가 없다’는 것은, 곧 제11 ‘몸이 청결함’이다. 다섯째, ‘臂𦟛’ 이하 두 구절은 다시 하나의 소상해를 찬탄한다. 곧 제14 ‘손가락이 길고 가늘며 둥근 것’이다. ‘𦟛’은 축흉(丑凶)의 반절이다. ‘고르다’는 뜻이다. ‘곧다’는 뜻이다. 또 음은 ‘용(容)’이다. 여섯째, ‘手足’ 이하 두 구절은 다시 하나의 대상해를 찬탄한다. 곧 제4 ‘손발이 부드러워 다른 신체 부분보다 뛰어남’이다. 삼십이상과 팔십종호는, 자세한 내용이 《법계차제》에 갖추어져 있다. 용존의 지혜와 방편은 비록 간략하나 두루 갖추었다. 셋째, ‘去’ 이하에서는 두루 견주어 찬탄한다. 삼세의 티끌 수처럼 많다고 하면서도 ‘하나’라고 한 것은, 과거는 소멸하지 않고, 미래는 생겨나지 않으며, 현재는 머물지 않기 때문이다. 법신은 평등하고 보신·응신에도 차이가 없다. 하나는 많음을 떠나지 않고, 많음이 곧 하나이다. 중생과 부처도 오히려 서로 즉하는데, 부처와 부처가 어찌 다르겠는가. 그러므로 한 부처를 찬탄하여 일체 부처에 견준 것이다. 이 문장 역시 존특신을 찬탄한 것이다. 어째서인가. 앞의 소에서 말한 것과 같다. “만약 네 부처를 동일한 존특신, 하나의 몸과 하나의 지혜로 본다면, 곧 상신(常身)이며, 제자의 무리도 하나이다. 만약 네 부처가 서로 다르다면 곧 응화신이며, 제자의 무리도 많다.” 알아야 한다. 다만 하나의 몸·하나의 지혜와 상주한다는 뜻에 나아가, 존특상이라 한 것이다. 반드시 따로 거대한 몸을 나타내 일으킨다고 논할 필요는 없다. ‘문수문반야(文殊問般若)’라는 것은, ‘문(問)’ 자가 잘못된 것이다. 마땅히 ‘설(說)’ 자로 써야 한다. 우리 천태가에서는 두 경에 의거하여 상좌삼매(常坐三昧)를 밝힌다. 첫째는 《문수설반야》이고, 둘째는 《문수문보리》이다. 지금 인용한 글은 《설반야》의 문장이다. 넷째, ‘設’ 이하에서는 언어를 끊는 찬탄을 밝히는데 둘이 있다. 첫째, 글을 나눈다. 둘째, ‘而有’ 이하에서는 따라 풀이하는 부분은 둘로 나뉜다. 첫째, 언어를 끊는 찬탄을 밝히고, 마음을 끊는 찬탄도 겸하여 견준다. ‘세 차례’라는 것은, 여전히 분별문에 나아가, 삼신의 우열을 말한 것이다. 분별을 떠나지 않으면서 원융하여 서로 즉하는 뜻이 있으니, 배우는 이는 알아야 한다. 다섯째, ‘從下’에서는 회향한다. 첫째, 사(事)를 돌려 이(理)로 향하는 것이 곧 실제제(實際)이고, 둘째, 자기를 돌려 남에게 향하는 것이 곧 중생제(眾生際)이며, 셋째, 인을 돌려 과로 향하는 것이 곧 보리제(菩提際)이다. 지금은 실제제가 빠졌으나 보리가 그것을 겸한다. 무상도가 본성부터 위없는 것이기 때문이다. 둘째, ‘從如’ 이하에서는 내세의 원을 세우는데 둘이 있다. 첫째, 글을 나누고 뜻을 세운다. ‘오래지 않아 온다’는 것은, 곧 아래의 〈수기품〉이다. 도리천에서 온 일만 천자가 바로 그들이다. 둘째, 경문을 따라 뜻을 풀이하는 부분은 둘로 나뉜다. 첫째, 부처가 인가하여 말한다. 둘째, ‘若我’ 이하에서는 용존이 내세의 원을 세우는데 다섯이 있다. 첫째는 밤에는 꿈꾸고 낮에는 설하기를 바라는 원이다. 둘째, ‘我當’ 이하에서는 남을 위하여 정토를 취하려는 원이다. 육도를 닦지 않고 중생을 구제하지 않는다면, 국토가 청정해질 까닭이 없다. 마땅히 사수(四修)와 사상(四相)을 없애는 수행으로, 그들로 하여금 미래 세상에 나의 삼신을 보게 함을 알아야 한다. 셋째는 바쳐 올려 함께 수기의 별기(莂)를 구하려는 원이다. 금고(金鼓)는 반드시 원공(圓空)의 울림이라는 뜻을 갖추고 있기 때문에, 지금 여래의 일체삼신을 찬탄하는 것을, ‘금고가 부처를 찬탄하는 인연’이라 이름한다. 이 인연으로 과지(果地)를 향해 나아가는 것을, ‘바쳐 올린다’고 이름한다. 사상(事相)의 금고 형상을 논하는 것이 아니다.</w:t>
      </w:r>
    </w:p>
    <w:p>
      <w:pPr>
        <w:pStyle w:val="TranslationText"/>
      </w:pPr>
      <w:r>
        <w:t>넷째, ‘若有’ 이하에서는 아래로 교화하려는 원이다. 다섯째, ‘我未’ 이하에서는 위로 구하려는 원이다. 이 두 원은 모두 악을 없애고 선을 내는 두 이익을 밝힌다. 문장에 드러나 있어 알 수 있다. 셋째, ‘從信’ 이하에서는 두 세상의 일을 결합하여 회통한다. 〈공품(空品)〉을 풀이하는 부분은 둘로 나뉜다. 첫째, 품의 제목을 풀이하는 부분은 둘로 나뉜다. 첫째, 바로 제목을 풀이하는 부분은 둘로 나뉜다. 첫째, 사교가 설명하는 공을 기준으로 보인다. 이른바 ‘공’이라는 것은, 상을 깨뜨리는 것을 뜻으로 삼는다. 그러므로 일대의 가르침에는 네 가지 공이 서로 다르다. 이를 분별하지 않으면 이름에 미혹되고 이치에 어둡게 된다. 이는 다시 둘로 나뉜다. 첫째, 교부에 의거하여 네 가지를 열거하는 부분은 둘로 나뉜다. 첫째, 네 가지 공을 바로 판별한다. ‘색을 소멸하여 공에 들어간다’는 것은, 삼장교이다. 우선 색에 의탁하여 말했지만 모든 법이 다 소멸한다. 곧 견혹과 애혹을 분석해 깨뜨려 음(陰)이 다시 생기지 않게 하는 것이다. 실재하는 유를 설명하므로 그것을 소멸시켜야 비로소 공에 들어간다. ‘색 그대로가 공이다’라는 것은 통교이다. 인과가 네 가지 자성으로부터 생긴 것이 아님을 체달한다. 환유(幻有)를 설명하므로 곧 색이 공이다. ‘변을 소멸하여 공에 들어간다’는 것은, 별교이다. 중도를 공으로 삼는다. 유만 공하게 하는 것이 아니라 공 또한 공하게 한다. 그러나 중도에 공과 유가 갖추어져 있음을 알지 못한다. 그러므로 차례로 두 변을 소멸한 뒤에, 비로소 중공(中空)에 들어간다. ‘변 그대로가 공이다’라는 것은, 원교이다. 중도가 덕을 갖추었으니 어느 변인들 중도가 아니겠는가. 오직 가이고 오직 공이며, 셋이 모두 상대를 끊는다. 모든 상을 단박에 깨뜨리는 것을 ‘변 그대로가 공’이라 이름한다. 둘째, ‘此經’ 이하에서는 이 경의 부류에 네 가지가 필요함을 밝힌다. 교판으로는 통교에 속하며 삼승이 함께 참회한다. 앞으로는 삼장교를 포섭하고 뒤로는 별교와 원교에 통한다. 이끌어 성취시키는 공은 네 종류를 함께 논해야 한다. 그러므로 네 가지 공혜를 밝히지 않을 수 없다. 둘째, ‘而今’ 이하에서는 이 품이 오직 원교의 공을 뜻함을 정하는 부분은 둘로 나뉜다. 첫째, 바로 오직 원교임을 보이는 데 둘이 있다. 첫째, 이치에 나아가 보인다. 근기를 포섭하는 데에는 네 가지를 쓴다. 이는 곧 일반적인 방식이다. 그러나 이 품이 원공(圓空)에 있는 것이 정확한 뜻이다. 그러므로 중공(中空)이 곧 변인 채로 드러난다. 둘째, ‘何故’ 이하에서는 글을 인용하여 보인다. 여러 부의 반야경에서는 대승 가운데 삼교의 공혜를 널리 보이고, 또 삼장교를 조도관(助道觀)으로 삼는다. 이는 문지(聞持)가 예리한 근기를 위한 것이다. 그래서 공의 모습을 널리 말한다. 이 공혜의 근기는 의지(義持)에서는 비록 예리하지만, 문지(聞持)의 근기는 둔하다. 그러므로 네 가지 공의 모습을 널리 말하지 않고, 다만 변 그대로인 하나의 중도 공혜만을 설한다. 둘째, ‘又空’ 이하에서는 원교의 모습을 간략히 보인다. 중도가 ‘공’이라는 이름을 받는 뜻은 모든 상을 씻어 없애는 것을 드러내려는 데 있다. 범부는 유에 집착하여 덩어리처럼 질애가 있다고 여기고, 이승은 무를 증득하여 재처럼 소멸하고 적멸로 돌아간다. 중관은 분별의 생각을 끊어 공하게 하여, 이 두 변을 끝내 청정하게 한다. 차례가 있는가 없는가에 따라 별교와 원교로 나뉜다. 지금은 차례가 없는 것이다. 둘째, ‘直作’ 이하에서는 여섯 구절을 중도와 대조하여 가려내는 데 둘이 있다. 첫째, 이 구절들을 사용하는 뜻을 밝힌다. 만약 단지 공이 중도의 뜻으로서 두 변을 공하게 한다고만 말한다면, 외도의 삿된 견해와 소승, 그리고 별교도, 모두 ‘쌍비(雙非)’를 말하여 유와 무를 공하게 한다. 그러므로 이름에 미혹된 이는 그것들이 지금의 뜻과 같다고 여긴다. 그렇다면 어찌 변이 곧 중도인 공을 뛰어넘어 깨닫겠는가. 또 혹 어떤 이는, 만약 원실교라면 마땅히 중도를 말해야 하는데, 어찌 다만 공이라고만 이름하는가, 공은 오직 유를 떠나는 것인데, 어찌 이 중도가 두 변을 함께 떠나는 것이겠는가라고 생각할 수 있다. 이러한 분별을 막기 위해 서로 깨뜨림·서로 닦음·서로 즉함의 세 쌍, 여섯 구절을 만들고, 서로 대조하여 분별한 것이다. 여러 법의 상과 이름이 서로 뒤섞이는 경우에는, 이 여섯 구절이 없으면 같고 다름을 분별할 수 없다. 둘째, ‘空破’ 이하에서는 실제로 구절을 써서 가려내는 데 둘이 있다. 첫째, 여섯 구절을 열거한다. ‘쌍비가 중도이다’라고 하면서 ‘중도’라는 이름은 숨기고 ‘쌍비’만 남긴 것은, 중도라는 이름은 외도와 소승에서 드물게 세우지만, 쌍비라는 이름은 곳곳에 있기 때문이다. 그러므로 특별히 이것을 사용하여, 지금의 원공과 대조해 같고 다름을 분별한다. 또 외도·이승·별교의 공구(空句)와 쌍비구(雙非句)는, 본체가 사의할 수 있어 깨뜨릴 수 있는 법이다. 원교의 쌍비와 공을 세우면 모든 뜻이 다 소멸한다. 그러므로 원교의 두 구절은 여러 ‘두 구절’을 서로 깨뜨린다. 또 여러 ‘두 구절’은 서로 원교의 두 구절을 닦게 한다. 그 두 경우는 곧 두 소(酥)의 가르침 가운데 외도와 보살이 원교에 들어가는 경우이다. 이승의 초심에도 또한 닦음의 뜻이 있다. 이 두 쌍은 여러 ‘두 구절’과 원교를 대조하면 우열의 차이가 있다. 셋째 한 쌍은 원교 자체에 속하며, 이름은 다르지만 본체는 같다. 그러므로 서로 즉한다고만 하고 닦음이나 깨뜨림이라고 말하지 않는다. 둘째, ‘空破’ 이하에서는 구절의 모습을 풀이하는 부분은 셋으로 나뉜다. 첫째, 서로 깨뜨리는 구절을 풀이하는 부분은 둘로 나뉜다. 첫째, 공이 중도를 깨뜨린다는 것을 밝히는데 둘이 있다. 먼저 간략히 보인다. 이치로써 설명을 확정하면 이름에 미혹되지 않는다. 어찌 ‘쌍비’라는 말을 들었다고 곧 실다운 이치이겠는가. 대체로 다음과 같이 분명히 알아야 한다. 범부와 외도의 쌍비는 본체가 견혹이고, 이승의 쌍비는 다만 편진을 증득한 것이며, 별교의 쌍비는 이미 교도(教道)를 남겨 두고 있어, 아직 셋과 원융하지 못한다. 원공이 성립하면 앞의 모든 쌍비는 반드시 모두 사라진다. 그러므로 ‘깨뜨린다’고 말한다. 둘째, ‘凡邪’ 이하에서는 널리 풀이하는 부분은 셋으로 나뉜다. 첫째, 범부와 외도의 쌍비를 깨뜨리는 데 둘이 있다. 첫째, 일반적으로 견해의 모습을 보이는 데 둘이 있다. 첫째, 바로 보인다. ‘복사구(複四)’라는 것은, ‘복(複)’이 거듭된다는 뜻이기 때문이다. 한 구절 안에서 다시 유와 무를 헤아리는 것이다. 곧 ‘유를 집착함이 유이다’, ‘유를 집착함이 무이다’라고 하고, 나아가 ‘쌍비가 유이다’라고 하며, ‘쌍비가 무이다’라고 한다. 구족견(具足見)은 그 헤아림이 더욱 교묘해져, 각 구절마다 모두 네 가지 계교를 낸다. 둘째, ‘雖單’ 이하에서는 그 허물을 결론짓는다. 세 종류의 사구는 비록 갈수록 교묘하고 미세해지지만, 하나를 실제라고 집착하고 나머지는 모두 망언이라 하므로 견혹과 애혹이 더욱 성하고 업과 고통은 끝이 없다. 그 광대함이 바다와 같다. 둘째, ‘雖計’ 이하에서는 바로 네 번째 것을 깨뜨리는 데 둘이 있다. 첫째, 깨뜨려야 할 삿된 계교를 보인다.</w:t>
      </w:r>
    </w:p>
    <w:p>
      <w:pPr>
        <w:pStyle w:val="TranslationText"/>
      </w:pPr>
      <w:r>
        <w:t>쌍비는 미혹으로서 진제나 중도에 들어가지 못하니 실제로 허망하다. 둘째, ‘故為’ 이하에서는 능히 깨뜨리는 원공을 밝힌다. 둘째, 이승의 쌍비를 깨뜨리는 데 둘이 있다. 첫째, 일반적으로 증득의 모습을 밝히는 데 둘이 있다. 첫째, 증득의 모습을 밝힌다. 이승의 쌍비는 비록 중도의 실체는 아니지만, 단견과 상견을 떠나 진리에 들어맞는다. 아직 보배가 있는 곳에는 이르지 못했으나 이미 화성(化城)에는 도달했으니, 어찌 안온하지 않겠는가. ‘범행(梵行) 등’이라는 것은, 무학의 네 가지 지혜 가운데, 다만 ‘나의 생이 이미 다하였다’는 한 항목만 빠져 있다. ‘멸도하였다’는 등의 말로 그것에 해당시켜야 비로소 갖추어진다. 이것을 지키고 집착하기 때문에 두루 아는 지혜를 구하지 않는다. 둘째, 사문(四門)을 보인다. 아비담(阿毘曇)은 여기 말로 ‘무비법(無比法)’이라 한다. 유문(有門)의 관법을 설명한다. 구린(拘隣) 등 다섯 사람과 천이백 아라한은 모두 이 문으로 들어갔다. 《성실론》은 공문(空門)의 관법을 설명한다. 수보리는 이 문으로 들어갔다. 곤륵(昆勒)은 여기 말로 ‘협장(篋藏)’이라 한다. 그 논은 쌍역문(雙亦門)의 관법을 설명한다. 그러므로 《대론》에서 말하였다. “만약 반야바라밀다를 얻지 못하고, 아비담에 들어가면 유에 떨어지고, 공문에 들어가면 무에 떨어지며, 곤륵에 들어가면 유와 무에 떨어진다.” ‘나다(那陀) 등’이라는 것은, 《석론》에서 부처가 열반에 들려 할 때 아난이 차닉(車匿)에 관해 물었다고 밝힌 것이다. 부처가 대답하여 말하였다. “악한 성품의 차닉은 내가 열반한 뒤 마음이 점차 조복될 것이니, 마땅히 그에게 《타나가전연경(陀那迦旃延經)》을 설하라.” 이것이 곧 쌍비문(雙非門)이다. 사문의 관법에서는 가인(假人)이 본래 없다. 사문은 다르지 않으나 그 실법의 네 가지 모습은 서로 다르다. 유문에서는 생각마다 생멸하고, 공문에서는 삼가(三假)가 부허(浮虛)하며, 쌍역문에서는 유와 무를 함께 수용하고, 쌍비문에서는 유와 무를 모두 버린다. 어느 하나의 관법에 의지하더라도 진리를 발현할 수 있다. 삼장교의 사문 뜻은 대략 이와 같다. 둘째, ‘이단(離斷)’ 이하에서는 바로 중도를 깨뜨리는 것을 보이는데 둘로 나뉜다. 첫째, 깨뜨려야 할 가명중(假名中)을 보인다. 중도라는 이름에는 대략 두 가지가 있다. 첫째, 단견과 상견을 떠난 것을 중도라 일컫는다. 이름은 있으나 실체가 없는 것으로, 앞의 두 교에 속한다. 둘째, 불성을 중도라 일컫는다. 이것은 실제의 체가 있으며 뒤의 두 교에 속한다. 지금 논하는 것은 단견과 상견의 두 견해를 모두 부정하는 것이다. 그래서 중도라는 이름을 얻는다. 그러나 그 실상은 묘색과 묘심이 전혀 아니다. 그러므로 중도의 체가 없다. 그러므로 정념(情想)을 잊지 못하고 편벽한 것을 지켜 증득으로 취한다. 이는 모래와 자갈을 유리 보배라고 여기는 것과 같다. 둘째, ‘고위(故為)’ 이하에서는 능히 깨뜨리는 필경공(畢竟空)을 보인다. 이것이 바로 이 품에서 말하는 ‘변을 떠나지 않은 공[即邊之空]’이다. 이 공이 발하면 가명중은 무너진다. 이것이 공으로 ‘유도 아니고 무도 아님’을 깨뜨리는 것이다. 셋째, 별교의 쌍비문(雙非門)을 깨뜨리는데 셋으로 나뉜다. 첫째, 문에 미혹되어 허물을 일으킴을 보이는데 둘로 나뉜다. 첫째, 뜻을 들어 허물을 밝히는데 둘로 나뉜다. 첫째, 뜻을 든다. 별교의 사람은 원교에 비하면 그 근기가 둔하다고 한다. 넷이 아닌데 넷을 설하는 것을 권교의 방편이라 한다. 뗏목의 비유라는 것은, 사문(四門)의 뜻은 이치에 들어가는 데 있고, 𥱼筏의 뜻은 강을 건너는 데 있다. 만약 문에 집착하여 논쟁을 일으키면, 뗏목을 메고 큰길을 달리는 것과 같다. 그러므로 《벌유경(筏喻經)》에서 말하였다. “법조차 마땅히 버려야 하거늘, 하물며 법 아닌 것이겠는가.” 둘째, ‘부득(不得)’ 이하에서는 그 허물을 밝힌다. 융통하여 포섭하는 뜻을 잃고 하나만 옳다 하며 셋을 그르다 한다. 둘째, ‘열반(涅槃)’ 이하에서는 사문의 모습을 보인다. ‘색이기도 하고 색이 아니기도 하다’는 쌍역문(雙亦門)이다. ‘색도 아니고 색 아님도 아니다’는 쌍비문(雙非門)이다. 둘째, ‘약각(若各)’ 이하에서는 허물이 있으므로 반드시 깨뜨려야 함을 밝힌다. 이러한 집착과 논쟁은 변을 곧 공으로 보는 것이 아니므로 깨뜨릴 방도가 없다. 셋째, ‘신본(新本)’ 이하에서는 증거를 인용하여 허물의 모습을 보인다. 경은 초지를 말하여 지전의 사람을 대상으로 한다. 모두 사문이 있다는 것은, 경에서 말한다. “초지보살이 유상의 도를 행하려 하면 곧 유문이고, 무상의 법에 많은 공력을 쓰면, 곧 공문이다. 한 뜻으로 열반에 들어가고자 하고, 한 뜻으로 생사에 들어가고자 하면, 곧 쌍역문이다. 미묘한 비밀의 장에 대한 수행이 아직 충분하지 않으면, 곧 쌍비문이다.” 《대경》 이하에서는 지금의 얻음을 밝힌다. 앞의 허물을 드러내는 것이다. 앞의 것은 별교의 문에 집착해 다투는 사견에 속한다. 외도의 사견을 말하는 것은 아니다. 둘째, ‘비유(非有)’ 이하에서는 중도로 공을 깨뜨림을 밝힌다. 둘째, 서로 닦는 구절을 밝히는데 둘로 나뉜다. 첫째, 여러 공이 원교의 중도를 닦는 것을 밝힌다. 범부와 외도의 공견, 이승의 공에 대한 증득, 별교의 공문은 이미 두 변을 따르므로, 원교의 중도를 들으면 모두 변을 떠나지 않은 채 중도를 관해야 한다. 둘째, 여러 쌍비가 원교의 공을 닦는 것을 밝힌다. 외도·소승 및 별교의 문에서는 비록 쌍비라고 하더라도, 모두 상을 취하는 것이 된다. 그러므로 모두 삼제가 함께 공한 것을 닦아야 하며, 이를 필경공이라 한다. 여러 쌍비의 구절과 여러 공의 구절은, 궁극의 도가 아니며 구계의 법이다. 그러므로 모두 원교의 공·중 묘관을 닦아, 비밀장으로 돌아가야 한다. 셋째, 상즉의 구절을 풀이한다. 비록 여러 경론에서 공을 말하고 중도를 말하여, 명칭과 양상이 많고 적음이 있지만, 만약 변을 떠나지 않은 공으로 삼제를 모두 쓸어버리면, 이는 원교에서 한 체에 이름만 다른 것이므로 상즉의 뜻이다. 서로 깨뜨리거나 서로 닦을 필요가 없다. 둘째, 첫째로 원교에서 공과 중이 둘이 아님을 밝히는데 둘로 나뉜다. 첫째, 곧바로 둘이 아님을 보인다. 둘째, 반야를 인용하여 결론짓는다. 실상반야·관조반야·문자반야의 세 가지 반야는, 셋이면서 하나이므로 하나의 법이고, 하나이면서 셋이므로 이름을 세움에 어찌 끝이 있겠는가. 이 뜻을 아는 사람이라면, 일체의 서로 다른 이름이 서로 즉하지 않는 것이 없다. 둘째, ‘이불(而不)’ 이하에서는 이 품이 간략히 ‘공’이라고 말하였으나 글은 간략하고 뜻은 풍부하여 공이 다하지 않음이 없음을 밝힌다. 뜻을 지니는 데 근기가 예리한 사람을 대상으로 하기 때문에, 간략한 이름으로 품목을 표시한 것이다. 둘째, ‘차품(此品)’ 이하에서는 이 품이 온 뜻을 밝히는데 둘로 나뉜다. 첫째, 앞 품을 인도하여 성취시키는데 둘로 나뉜다. 첫째, 바로 보이는데 둘로 나뉜다. 첫째, 두 작용을 인도한다. 만약 변을 떠나지 않은 것이 바로 공임을 알지 못하면, 참회는 무생이 아니어서 악을 깨뜨림이 다하지 못하고, 찬탄은 성품에 들어맞지 않아 선을 내는 것이 깊지 못하다. 선이 깊지 않다면 어찌 지덕(智德)을 이루겠으며, 악이 다하지 않는다면 어찌 단덕(斷德)을 이루겠는가.</w:t>
      </w:r>
    </w:p>
    <w:p>
      <w:pPr>
        <w:pStyle w:val="TranslationText"/>
      </w:pPr>
      <w:r>
        <w:t>근기가 둔한 사람은 앞에서 깨닫지 못했으므로, 이 품에서 원만하게 공혜(空慧)를 설하여, 앞의 참회와 찬탄을 인도해 두 작용을 이루게 한다. 둘째, ‘역시(亦是)’ 이하에서는 세 장을 성취시킴을 밝힌다. 참회와 찬탄이 용(用)이라는 것은 앞에서 말한 것과 같다. 종(宗)을 인도하여 성취한다는 것은, 만행의 원인은, 무소득으로써 비로소 삼신을 증득하기 때문이다. [1]궁극의 공이 아니라면 어찌 무소득일 수 있겠는가. 그러므로 원공이 만행을 인도하여 과덕의 종을 이루게 한다. 체(體)를 인도하여 성취한다는 것은, 깊고 넓은 법성이 일체법에 두루하기 때문이다. 두 종류의 아(我) 때문에 생사가 광대하게 펼쳐진다. 이제 두 공으로 일체법을 인도하여, 경의 체를 드러내어 성취한다. 둘째, ‘고석(故釋)’ 이하에서는 증거를 인용한다. 논에서는 일체를 체·종·용으로 포섭하면 남김이 없음을 밝힌다. 둘째, ‘우상(又常)’ 이하에서는 둔근을 열어 깨닫게 한다. 원공(圓空)은 덕을 갖추어 일체가 청정하다. 그러므로 상주의 종을 말하고 체를 드러내 깨닫게 한다. 참회와 찬탄의 두 작용은, 모두 궁극적으로 청정한 법이다. 어찌 한 구절인들 잠시라도 원공을 떠날 수 있겠는가. 가령 “일체 중생이 모두 반야이다”라고 말하는 것과 같으니, 바로 이러한 뜻이다. 근기가 예리한 사람은 앞의 말을 듣고 이미 공의 뜻을 이해하였다. 지금은 근기가 둔하여 아직 이해하지 못한 사람을 위해, 특별히 생공과 법공의 경계와 관법이 모두 공함을 논하여 앞의 뜻을 이루게 한다. [2]◎[3]둘째, [4]본문을 풀이하는데 둘로 나뉜다. 첫째, 글을 나눈다. 둘째, 글을 따라 풀이하는 부분은 둘로 나뉜다. 첫째, [5]‘공을 설하고자 함’을 풀이하는데 [6]둘로 나뉜다. 첫째, 여덟 가지를 풀이한다. 첫째, ‘다른 경에서 널리 설하였다’를 풀이하는데 둘로 나뉜다. 첫째, 전체의 모습을 보여 뜻을 드러내는데 둘로 나뉜다. ‘약지(若指)’ 이하에서는 앞의 것을 가리킨다는 뜻을 따로 밝히는데 둘로 나뉜다. 첫째, 교부의 차례와 서로 어긋난다는 질문이다. 《대경》에서 말하였다. “생소에서 숙소가 나오고, 이는 방등에서 마하반야가 나오는 것에 비유된다.” 그러므로 반야가 방등 뒤에 있음을 알 수 있다. 이 경은 이미 방등에 속하는데, 어찌 반야를 이미 설한 것이라고 가리킬 수 있겠는가. 둘째, 후분에서 끝까지 이른다는 관점이다. 답은 둘이다. 첫째, 바로 회통해 답하는데 둘로 나뉜다. 첫째, 교설을 인용해 회통하여 답하는데 둘로 나뉜다. 첫째, 전체 뜻을 세운다. 이 경은 방등의 후분이기 때문에, 신상(信相)이 부처의 입멸이 오직 석 달밖에 남지 않았다는 말을 듣고, 그 때문에 의심을 품었다. 그러므로 반야를 가리켜 이미 설한 것이라고 한 것이다. 둘째, ‘차거(且舉)’ 이하에서는 세 경을 들어 보이는데 셋으로 나뉜다. 첫째, 아함을 인용하는데 둘로 나뉜다. 첫째, 바로 인용한다. ‘앞서 부처보다 먼저 떠났다’는 것은, 부처보다 칠 일 먼저 입멸하였다는 것이다. 균두 사미는 사리불의 제자이다. 둘째, ‘차(此)’ 이하에서는 결론을 보이는데 둘로 나뉜다. 방[7]등을 인용한다. 곧 《방등다라니경》이다. 영산에서는 앞서 오직 《법화경》에서만 성문에게 성불의 수기를 주었다. 둘째, ‘기비(豈非)’ 이하에서는 결론을 보인다. 셋째 인용은, 《대품》인데 둘로 나뉜다. 첫째, 바로 인용한다. 둘째, ‘당지(當知)’ 이하에서 결론을 보인다. 둘째, ‘이차(以此)’ 이하에서는 자세히 판정하여 결론짓고 배척하는데 둘로 나뉜다. ‘차경(此經)’ 이하에서는 방해되지 않음을 보인다. 둘째, ‘간략하되 해설한다’를 풀이하는데 둘로 나뉜다. 첫째, 교문의 이름과 뜻이 넓고 간략한 것을 보이는데 둘로 나뉜다. 첫째, 두 문을 보인다. 둘째, ‘응작(應作)’ 이하에서는 네 구절을 밝히는데 둘로 나뉜다. 첫째, 세 구절을 바로 보인다. 십팔공 등이라는 것은, 공의 체는 오직 하나이나 모든 경계를 두루 쓸어 없애므로 경계에 따라 이름을 세운다는 것이다. 마치 불은 하나이지만 태우는 물건에 따라 서로 다른 이름이 생기는 것과 같다. 그 이름 아래의 뜻은 서로 달라지지 않을 수 없다. 그러므로 안의 법이 소멸됨을 따라 비로소 내공(內空)이라 이름하고, 밖의 법이 소멸됨을 따라 비로소 외공(外空)이라 이름하며, 열여덟 경계를 소멸시키므로 십팔공이라 이름한다. 이십공과 이십사공도 또한 이와 같다. 그러므로 이름과 뜻이 모두 넓다. 하나의 ‘공’이라는 이름을 세워, 오직 없애고 쓸어냄을 나타내면 이름과 뜻이 모두 간략하다. 법성 등의 경우처럼 이름은 여러 가지로 세우더라도, 오직 본성의 뜻만을 나타내기도 한다. 둘째, 넷째 구절을 자세히 보이는데 [8]셋으로 나뉜다. 첫째, 표하여 보인다. 둘째, ‘흘종(迄從)’ 이하에서는 증거를 들어 풀이한다. 다만 두 공을 세우므로 이름은 간략하다. 이 이름이 불러내는 뜻은 십계에 두루한다. 범부로부터 부처에 이르기까지 모두 중생과 오음이 있기 때문이다. 묻는다. 지위가 성문에 이르면 생공과 법공이 이미 이루어졌는데, 어째서 《석론》에서는 부처에 이르러서도 여전히 중생과 법이 있다고 하는가. 어찌 단지 없어지지 않을 뿐이겠는가. 또 ‘무상(無上)’이라 일컫는 뜻은 무엇인가. 답한다. 소승에서 공을 말하면 마침내 회신멸지로 돌아간다. 그러므로 무여열반에 들면 중생과 법이 영원히 끊어진다. 대승에서 공을 말하면 그 체가 상주한다. 또 단지 하나의 각성만 상주하는 것이 아니다. 중생과 법 일체가 모두 상주함을 알아야 한다. 그러므로 중생과 법이 아직 공하지 않으면 범속하고 비천하며 미약한 중생과 법이고, 공하면 높고 뛰어나며 광대한 것이 된다. 그러므로 극과의 중생과 법은 무상(無上)하다. 이것이 바로 공의 궁극이다. 그러므로 형계(荊谿)가 말한다. “삼천의 과가 이루어지면 모두 상락이라 일컫는다. 삼천 가운데 어찌 중생과 법과 의보가 빠지는 것이 있겠는가.” 둘째, ‘금언(今言)’ 이하에서는 이 품이 이름은 간략하나 뜻은 넓음을 밝히는데 셋으로 나뉜다. 중생의 근기가 둔하다는 것을 풀이하는데 둘로 나뉜다. 첫째, 넓고 간략함과 예리하고 둔함을 판정하는데 둘로 나뉜다. 첫째, 문지(聞持)를 기준으로 세운다. 넓은 설을 감당하면 근기가 예리하고, 간략한 설을 감당하면 근기가 둔하다. 둘째, ‘차어(此語)’ 이하에서는 의지(義持)를 기준으로 뒤집어 설명한다. 사리불은 처음 아비(阿鞞)를 만났을 때, 그가 게송으로 삼제의 뜻을 나타내어 설한 것을 들었다. 곧 고·집·멸을 말하여 속히 증득하게 한 것이므로, 도제를 말하지 않았다. 사리불은 한 번 듣고 곧 초과를 깨달았다. 그가 다시 이것을 목련에게 전하여 말하자, 목련은 두 번째 듣고서야 깨달았다. 한 번 설한 것은 간략하고 두 번 설한 것은 넓다. 어찌 의지(義持)의 경우에는 간략한 설을 알아듣는 쪽이 예리하고 넓은 설을 필요로 하는 쪽이 둔한 것이 아니겠는가. 둘째, ‘차경(此經)’ 이하에서는 지금의 근기가 예리한지 둔한지를 보이는데 둘로 나뉜다. 첫째, 경의 뜻을 밝힌다. 스스로 공을 설명하는 명수(名數)를 널리 기억하여 지니지 못한다는 점에서 말한 것이므로, ‘근기가 둔하다’고 하였다. 둘째, 지금의 근기를 보인다. 의지(義持)를 논하면 간략한 설을 듣고도 깨달을 수 있으므로, 오히려 근기가 예리하다고 한다.</w:t>
      </w:r>
    </w:p>
    <w:p>
      <w:pPr>
        <w:pStyle w:val="TranslationText"/>
      </w:pPr>
      <w:r>
        <w:t>경에 “중생의 근기가 둔하다”고 한 것을 보고서, 곧 지금의 근기가 깨닫지 못한다고 여겨서는 안 된다. ‘무량한 공의 뜻에 지혜가 적다’는 것도, 문지(聞持)의 지혜를 기준으로 한 것이다. 이는 《기신론》에서 넓은 논의의 글을 찾는 것은 번거로움이 많다고 말한 것과 같다. 다만 적은 글로 많은 뜻을 포섭하는 것을 좋아하는 사람을 위해, 그러므로 이 논을 지었다. 또 끝에서 “모든 부처의 심심하고 광대한 뜻을 위하여, 나는 이미 총지에 따라 이 품을 설하여, 무량한 공의 뜻을 간략히 설하였다”고 하였으니, 저 논에서 총지로 심광한 뜻을 설한 것과 같다. 넷째, ‘무량공의(無量空義)’를 풀이하는데 둘로 나뉜다. 첫째, 진제와 중도를 기준으로 편진의 단멸공에는 색과 마음이 갖추어지지 않음을 가려낸다. 이는 유량공(有量空)의 뜻이다. 중도에는 묘색과 묘심이 구족되어, 낳아 냄이 다하지 않고 융섭함에 빠짐이 없다. 이것이 무량공의 뜻이다. 둘째, 이 경을 기준으로 보인다. 이미 법성을 말했으니 성품은 곧 변하지 않는다. 이것이 바로 상덕(常德)이다. ‘실상’이라는 것은, 중실(中實)의 상이다. 이 품에서 말하였다. “여래의 진실한 법신을 구한다.” 새 번역본에서는 말한다. “법신은 상이며 실이다.” ‘실’은 아덕(我德)이니, 그 자재함이 어찌 다함이 있겠는가. 이미 상과 아를 갖추었으니 어찌 락과 정이 빠지겠는가. 사덕이 더욱 뚜렷하니, 이것이 무량공의 뜻이다. 다섯째, ‘기이하고 미묘한 방편’을 풀이한다. 여섯째, ‘대비심을 일으킨다’를 풀이한다. 일곱째, [1]‘이제 내가 연설한다’를 풀이한다. 여덟째, ‘중생의 뜻을 안다’를 풀이하니 모두 글에서 알 수 [2]있다. 둘째, 바로 공을 설하는데 둘로 나뉜다. 첫째, 문단을 나누고 뜻을 세우는데 둘로 나뉜다. 첫째, 글을 나누는 데 둘이 있다. 둘째, 뜻을 세우는데 둘로 나뉜다. 첫째, ‘경계가 없다’는 등의 뜻을 곧바로 보인다. 중생과 법의 경계가 모두 묘한 삼제이므로 ‘이공의 경계[二空境]’라 하고, 중생과 법을 관하는 것은, 모두 묘한 삼관이므로 ‘이공의 관[二空觀]’이라 한다. 묘경이 관을 일으켜야 그 관이 비로소 바르고, 묘관이 경계를 비추어야 그 경계가 비로소 드러난다. 경계와 관을 갖추어 밝혀 바르게 하고 드러나게 한다. 둘째, 증거를 인용한다. ‘열 번 경계와 지혜를 검토한다’에서 경계란 십경이고, 지혜란, 십승을 말한다. 십경이라는 것은, 첫째 음입경, 둘째 번뇌경, 셋째 병환경, 넷째 업상경, 다섯째 마사경, 여섯째 선정경, 일곱째 제견경, 여덟째 증상만경, 아홉째 이승경, 열째 보살경이다. 음경은 지금 눈앞에 있고 나머지 아홉은 발현을 기다린다. 현재하든 발현하든, 각각의 경계마다 모두 십승의 관지(觀智)를 닦아야 한다. 십승이라는 것은, 첫째 불사의경을 관하는 것, 둘째 경계에 의지해 보리심을 일으키는 것, 셋째 교묘히 지관을 안정시키는 것, 넷째 법을 두루 깨뜨리는 것, 다섯째 통함과 막힘을 식별하는 것, 여섯째 도품을 조절하는 것, 일곱째 대치하여 도의 개방을 돕는 것, 여덟째 차제의 지위를 아는 것, 아홉째 안인하는 것, 열째 법애가 없는 것이다. 이 열 가지는 모두 열 종류의 경계가 사량분별을 끊게 하기 위한 것이다. 그러므로 오품에서는 관행의 차원에서 끊음을 얻고, 십신에서는 곧 상사의 차원에서 끊음을 얻으며, 마흔한 지위에서는 분증의 차원에서 끊음을 얻고, 묘각에서야 비로소 궁극적으로 끊음을 논할 수 있다. 아래 글은 곧 산지(散脂)가 스스로 설한 ‘밀(密)’이라는 뜻이다. 그래서 경계와 지혜를 모두 불사의라고 이름한다. 새 번역본에서 말한 ‘법’이 곧 경계이다. ‘여(如)’는 다르지 않다는 뜻이다. 모두 거듭 ‘여’를 말한 것은, 대체로 경계와 지혜가 본래 다르지 않으나 정식(情識) 때문에 달라졌기 때문이다. 이제 다시 다르지 않게 된 것이다. 동양대사(東陽大士)가 말하였다. “첫째는 본성여(本性如)이고, 둘째는 멸결여(滅結如)이다.” 지혜가 경계와 다르지 않으므로 ‘여여법(如如法)’이라 하고, 경계가 지혜와 다르지 않으므로 ‘여여지(如如智)’라 한다. 이는 모두 불사의의 뜻을 밝힌 것이다. 둘째, ‘명공(明空)’ 이하에서는 글에 따라 뜻을 풀이하는데 둘로 나뉜다. 첫째, [3]공의 경계를 밝히는데 둘로 나뉜다. 첫째, 문단을 나누고 뜻을 세우는데 둘로 나뉜다. 첫째, 글을 나눈다. 둘째, 뜻을 세우는데 다섯으로 나뉜다. 첫째, 두 양상을 곧바로 보인다. ‘실법(實法)’이라고 말한 것은, 아래의 ‘청정을 부정(不淨)으로 가상한다’는 것과 상대되는 것으로, 곧 사관(事觀)이다. 지금 오음과 가인에 대해서는, 모두 곧바로 이치를 관하므로 실법이라 한다. ‘신수(身雖)’ 이하에서는 가상(假想)의 뜻을 드러낸다. 둘째, ‘역명(亦名)’ 이하에서는 두 가지 다른 이름을 보인다. 행행(行行)이란 혜행(慧行) 위에 다시 사행(事行)을 닦는 것이므로, 행행이라 한다. 조도(助道)라는 것은, 부정상(不淨想)으로 사상(事相) 가운데의 탐욕을 깨뜨리고, 정관을 도와 이치를 가리는 미혹을 깨뜨리기 때문에 조도라고 한다. 셋째, ‘소승(小乘)’ 이하에서는 대승과 소승이 모두 닦음을 밝히는데 둘로 나뉜다. 첫째, 소승의 세 종류 해탈을 밝힌다. 무의해탈(無疑解脫)을 말하지 않은 것은, 구해탈인(俱脫人)이 내외의 전적에 통달하여 ‘무의’라는 이름을 얻기 때문이다. 지금은 정도와 조도를 논하므로, 우선 둘만 밝힌다. 둘째, 대승의 살바야(薩婆若)를 밝힌다. 《대론》에서는 이를 ‘일체지유희신통(一切智遊戲神通)’이라 번역한다. 삼계에서 자재함을 얻었기 때문에, ‘유희’라고 한다. 수행하여 얻는 신통은 대부분 구상(九想)·배사(背捨) 등에서 일어나므로, 가상(假想)을 조도로 삼는다. 《법화경》의 큰 수레에는 여러 바라밀을 갖춘 흰 소를 정도라 하고, 그를 따르는 시종을 조도라 한다. 《열반경》의 정혜(正慧)는 열 가지 상을 멀리 떠난다. 곧 색·성·향·미·촉과 생·주·괴, 남상과 여상을 말한다. 떠나는 것이 깊기 때문에, 떠나야 할 대상도 가볍지 않다. 또 ‘체(諦)’ 이하에서는 조도를 밝힌다. 백골 등을 상상하여 관하는 사선(事禪)을 말한다. 곧 삼관을 사선의 경계에 적용하여 삼혹의 장애를 깨뜨리고, 아성(我性)을 드러내 왕삼매(王三昧)를 이룬다. 정도와 조도를 함께 닦는 것을 ‘선에 통달하여 선정의 법계를 본다’고 한다. 넷째, ‘중경(眾經)’ 이하에서는 경과 논에 넓고 간략함이 있음을 밝힌다. 다섯째, 지금 이 품에서는 두 뜻이 모두 간략함을 밝힌다. 둘째, ‘실법(實法)’ 이하에서는 글에 따라 풀이하는데 둘로 나뉜다. 첫째, 실법의 경계를 밝히는데 둘로 나뉜다. 첫째, 글을 나눈다. 둘째, 글을 따라 풀이하는 부분은 둘로 나뉜다. 첫째, 고과(苦果)의 경계를 밝히는데 셋으로 나뉜다. 첫째, 생공의 경계를 밝히는데 [4]둘로 나뉜다. 첫째, 풀이한다. “이 몸은 허위하다.” 둘째, 처음에는 망령되이 집착하는 바탕이므로 ‘허(虛)’라 한다. 둘째, 처음에 음을 모아 몸이 있다고 헤아린다. ‘음을 모아 몸을 이룬다’는 것은, 오음이 화합하여 임시로 몸이라 이름한 것이다. 다섯 손가락을 모아 주먹이라는 이름이 생기는 것과 같다. 범부는 이를 알지 못하고 이 가명을 집착하여 나[我] 등으로 삼는다. 널리 말하면 열여섯 가지가 있다. 첫째 아(我), 둘째 중생, 셋째 수자(壽者),</w:t>
      </w:r>
    </w:p>
    <w:p>
      <w:pPr>
        <w:pStyle w:val="TranslationText"/>
      </w:pPr>
      <w:r>
        <w:t>넷째 명자(命者), 다섯째 생자(生者), 여섯째 양자(養者), 일곱째 중수(眾數), 여덟째 인(人), 아홉째 작자(作者), 열째 사작자(使作者), 열한째 기자(起者), 열두째 사기자(使起者), 열셋째 수자(受者), 열넷째 사수자(使受者), 열다섯째 지자(知者), 열여섯째 견자(見者)이다. 지금 간략히 ‘다섯 가지 아’라고 한 것은, 음 등의 법 가운데 그것과 하나라고 하거나 떨어져 있다고 하여 아와 아소의 실재하는 사람을 헤아리는 것을 말한다. ‘아’란 음 가운데에서 망령되이 나와 사람을 헤아리는 것이고, ‘중생’이란 오음의 무리 가운데에서 망령되이 내가 생겼다고 헤아리는 것이며, ‘수자’란 음 등의 법 가운데에서 망령되이 내가 한 생의 과보를 받는다고 헤아리는 것이고, ‘수명’이란 음 등의 법 가운데에서 망령되이 나의 명근이 이어져 끊이지 않는다고 헤아리는 것이다. 이렇게 집착하기 때문에 나의 몸이 있다고 헤아리는 신견(身見)이 일어날 수 있다. 둘째, ‘약체(若體)’ 이하에서는 그 체가 본래 허하여 얻을 수 없음을 밝힌다. 망령되이 생겨남이 있다고 집착하지만, 생은 실제로 생겨나지 않는다. 그러므로 생을 ‘허위’라고 한다. 이미 본래 생겨나지 않으므로 몸이 적멸함을 본다. ‘파(叵)’는 곧 ‘불가(不可)’라는 뜻이다. 둘째, ‘우검(又檢)’ 이하에서는 근원을 검토하여 허위임을 아는데 둘로 나뉜다. 첫째, 바로 검토하는데 둘로 나뉜다. 첫째, 가명을 검토한다. ‘한 생각의 망상으로 말미암는다’는 것은, 남자가 태에 의탁할 때 어머니를 취하려는 경계로 보고, 아버지를 다투는 경계로 보아, 어머니에게 탐욕을 일으키고 아버지에게 성냄을 일으키며, 아버지에게서 흘러나온 것을 자기 소유라고 여기는 것을 말한다. 이 망념을 타고 태에 의탁하게 된다. 여자는 이와 반대이다. 자세한 것은 《대경》과 같다. ‘가명의 시작’이라는 것은, 남자와 여자라는 이름이 이 망상에서 비롯된다는 뜻이다. 둘째, ‘차적(此赤)’ 이하에서는 실법의 연유를 검토하는데 둘로 나뉜다. 첫째, 오음이다. 적백은 곧 부모에게서 물려받은 몸의 바탕이다. 삼성(三性)이라는 것은, 선·악·무기를 말한다. 둘째, ‘우정(又精)’ 이하에서는 육대와 오음을 말한다. 육대는 의지하는 실법의 근원이다. ‘약시이관(若是二觀)’ 이하에서는 결론을 보인다. 몸은 환과 같은 형질이므로 가명이라 한다. 이미 망상으로 말미암고 또 정혈을 따라 이루어졌음을 살펴보면, 이루어진 몸을 허위라 이름한다. 둘째, ‘마치 빈 마을과 같다’를 풀이한다. 무명의 업력에서 ‘업’은 곧 행(行)이다. 곧 무명이 행을 연하는 것이다. 혹은 처음 업을 지을 때이기도 하고, 혹은 태에 의탁할 때이기도 하다. 앞에서 밝힌 남녀의 식과 같이, 부모에게 탐욕과 성냄을 일으키고, 부모에게서 흘러나온 것을 자기에게 이미 있는 것이라고 여겨, 이 망념을 타고 태에 의탁하게 된다. ‘체’는 곧 부모에게서 받은 바탕, 즉 적백을 말한다. 둘째, ‘종육(從六)’ 이하에서는 법공의 경계를 체득하는 것을 밝히는데 둘로 나뉜다. 첫째, 뜻을 세우고 글을 나눈다. 둘째, 첫째로 뜻을 세우는데 둘로 나뉜다. 문단을 나눈다. 둘째, 글에 따라 풀이하는데 [1]셋으로 나뉜다. [2]첫째, 육입을 풀이하는데 넷으로 나뉜다. 첫째, 육입을 풀이하는데 셋으로 나뉜다. 첫째, 두 이름을 풀이한다. 둘째, ‘검기(檢其)’ 이하에서는 세 가지 일을 검토한다. 명·난·식(命煖識)이라는 것은, 《대집경》에서 말하기를, 갈라라(歌羅邏) 때에 곧 세 가지 일이 있다고 하였다. 들고 나는 숨을 수명이라 하고, 썩거나 문드러지지 않는 것을 난(煖)이라 한다. 곧 업이 화대를 지탱하기 때문이다. 그러므로 지대·수대 등의 색이 썩거나 문드러지지 않는다. 이 가운데 마음과 뜻을 식이라 한다. 곧 찰나마다 알아차리는 마음이다. 세 법이 화합하여 태어나서 자랄 때까지 늘지도 줄지도 않는다. ‘칠 일마다 한 번 변한다’는 것은, 태 안에 있을 때를 말한다. 첫 번째 칠 일은 잡예(雜穢)라 하며 모습은 엉긴 소(酥)와 같고, 두 번째 칠 일은 포(疱)라 하며 모습은 종기와 같으며, 세 번째 칠 일은 응결(凝結)이라 하며 모습은 뭉친 피와 같고, 네 번째 칠 일은 응후(凝厚)라 하니 점차 단단해지기 때문이며, 다섯 번째 칠 일은 형위(形位)라 하니 사지가 구별되기 때문이고, 여섯 번째 칠 일은 모발·손발톱·치아의 단계라 하며, 일곱 번째 칠 일은 구근위(具根位)라 하니 오근이 원만해지기 때문이다. 지금 말한 ‘오포(五疱)’는 곧 형위이다. 셋째, ‘결성(結成)’ 이하에서는 여섯이라는 수를 밝힌다. 오근과, 앞의 식을 합하면 이것이 의근이다. 그러면 육근이 구족된다. 둘째, ‘식의(識依)’ 이하에서는 ‘촌락’을 풀이한다. 셋째, ‘진종(塵從)’ 이하를 풀이한다. 결박이라는 도적이 머무는 것은 티끌을 따라 번뇌의 결박이 일어나기 때문이다. 능히 혜명을 해치므로 ‘결적(結賊)’이라 한다. 넷째, ‘안견(眼見)’ 이하에서는 서로 알지 못하고 엿본다는 뜻을 풀이한다. 둘째, ‘종안(從眼)’ 이하에서는 [3]십이입을 풀이하는데 [4]넷으로 나뉜다. 첫째, 나누어 여는 것을 기준으로 [5]수를 분별한다. 색을 열어 열 가지로 만든다는 것은, 오근과 오진이다. ‘소분(少分)’이라는 것은, 법입이 두 종류의 법을 포섭하기 때문이다. 첫째는 심법인데 심왕을 제외하고, 다만 상응하는 여러 심소만 취한다. 둘째는 비심법으로, 곧 과거와 미래의 색법, 그리고 심불상응의 여러 행과 세 가지 무위법이다. 지금 ‘소분’이라고 한 것은, 곧 비심법 가운데 과거·미래의 색을 말한다. 마음을 열어 둘로 만든다는 것은, 의입을 말하고, 또 법입을 말한다. 그러나 법입에 대해서도 역시 다만 일부분일 뿐이다. 법입의 두 종류 가운데, 다만 심법만을 포섭하기 때문이다. 지금 ‘둘’이라고 한 것은, 우선 전체의 수를 든 것이다. 둘째, ‘진입(塵入)’ 이하에서는 통명과 별명을 밝힌다. 셋째, ‘당일(當一)’ 이하에서는 각각 스스로의 경계를 반연함을 풀이한다. 넷째, ‘타근(他根)’ 이하에서는 다른 근의 경계를 행하지 않음을 풀이한다. 셋째, ‘종심(從心)’ 이하에서는 [＊]십팔계를 풀이하는데 둘로 나뉜다. 첫째, 수를 분별하고 이름을 풀이하는데 둘로 나뉜다. 글에 따라 뜻을 풀이하는데 셋으로 나뉜다. 첫째, 식이 여러 근에 두루함을 밝힌다. 과거를 뒤쫓아 반연하고 미래를 미리 생각한다. ‘치빙(馳騁)’은 달려간다는 뜻이다. ‘여인(如人)’ 이하에서는 예를 든다. 한 방에 단정히 앉아 있으면서 마음은 천하를 생각한다. 티끌 경계에 애착하고 물드는 것을 ‘좌치(坐馳)’라고 한다. 묘공이 아니고서는 치달리는 생각을 쉬게 할 수 없다. ‘이우(以愚)’ 이하에서는 육적에게 해침을 당함을 풀이한다. 《대경》과 같다는 것은, 덕왕품에서 말한다. “비유하면 어떤 왕이 네 마리 독사를 한 상자에 담고, 사람에게 그것들을 보살피게 하였다. 만약 한 마리 독사라도 성을 내게 한다면, 나는 법에 따라 그를 죽이겠다.” 그 사람은 두려워하여 상자를 버리고 달아났다. 왕은 다시 다섯 전다라에게 칼을 뽑아 들고 뒤쫓게 하였다. 한 사람은 칼을 숨기고 거짓으로 친[6]한 척하였다. 그 사람은 믿지 않았다. 한 촌락에 들어가 스스로 숨으려 하였다. 촌락 안에 들어가 보니 사람이나 물건이 보이지 않았다.</w:t>
      </w:r>
    </w:p>
    <w:p>
      <w:pPr>
        <w:pStyle w:val="TranslationText"/>
      </w:pPr>
      <w:r>
        <w:t>곧 땅에 앉았는데 공중에서 소리가 들려 말하였다. “오늘 밤 여섯 큰 도적이 올 것이다.” 그 사람은 두려워하여 다시 그곳을 버리고 떠났다. 길에서 한 강을 만났는데 물살이 매우 급했다. 곧 풀과 나무를 가져다가 뗏목을 만들어 물길을 가로질러 떠났다. 마침내 저 언덕에 이르러 편안하여 근심이 없게 되었다. 보살도 또한 그러하다. 《열반경》을 듣고 몸을 상자처럼, 사대를 뱀처럼 관한다. 다섯 전다라는 곧 오음이다. 거짓으로 친한 자는 곧 탐애이다. 빈 마을은 곧 육입이다. 여섯 도적은 곧 바깥의 육진이다. 강은 곧 번뇌이다. 뗏목은 곧 도품이다. 상락의 열반이라는 저 언덕에 이른다. 둘째, ‘심상(心常)’ 이하에서는 식이 항상 머무름을 밝힌다. 근과 진이 마주하면 곧 알아차린다는 것은, 진을 마주하면 곧 알아차린다는 뜻이다. 《석론》을 인용하여 곧 알아차린다는 뜻을 증명한다. 이미 마음이 듣고자 한다고 하였으니, 곧 식이 근에 있음을 알 수 있다. 경문의 ‘수행(隨行)’에서 ‘행’은 평성이다. 셋째, ‘심처(心處)’ 이하에서는 식이 늘 나갔다 돌아옴을 밝힌다. ‘잠시 나갔다 잠시 들어온다’는 것은, 진을 대하기 때문에 잠시 나가고, 대하지 않으면 곧 잠시 들어오는 것이다. ‘출입간관(出入間關)’이라는 것은, 응법사가 말하기를, 출입을 말한다고 하였다. 또 배치하고 설치하는 모양이기도 하다. 《장자》에서 말하기를, “작은 지혜는 간간이 막혀 있다”고 하였다. ‘하나를 쪼고 하나를 버린다’는 것은, 한 그물코를 버리고 다시 다른 한 그물코를 쪼는 것이다. 막히고 걸려 나오기 어려운데도 늘 머문다고 논할 수 있는 것은, 진이 마주하면 곧 알아차리기 때문이다. 셋째, ‘종신(從身)’ 이하에서는 두 경계를 맺는데 둘로 나뉜다. 첫째, 표하여 보인다. 둘째, ‘신공(身空)’ 이하에서는 앞의 뜻을 다시 들어 풀이하는데 둘로 나뉜다. 첫째, 처음 두 구를 풀이하여 생공의 경계를 맺는다. ‘장양(長養)’은 곧 열여섯 가지 가운데 양육견(養育見)이다. 망령되이 내가 남을 능히 양육한다고 헤아리는 것이다. 또 내가 부모에게 양육되었다고 헤아리는 것이기도 하다. [7]둘째, ‘역무(亦無)’ 이하에서는 뒤의 두 구를 풀이하여 법공의 경계를 맺는다. [8]둘째 가운데 첫째, 먼저 ‘주재자가 없음[無主]’을 풀이하는데 둘로 나뉜다. 첫째, 따로 검토한다. 마음이 주재자라면 반드시 제어할 수 있고 자재함을 얻어야 한다. 그런데 이미 다른 것에 괴롭힘을 받으므로 두 뜻이 성립하지 않으니, 마음이 주재자가 아님을 알 수 있다. 둘째, ‘혹시(或時)’ 이하에서는 서로 주재자라고 미루어 보는 것을 밝힌다. 사미(四微)는 색·향·미·촉이다. 《대론》에서 말한다. “지(地)는 색·향·미·촉이 있어 무거우므로 스스로 작용하는 바가 없다. 수(水)는 향이 적으므로 그 작용이 지보다 뛰어나다. 화(火)는 향과 맛이 적으므로 그 기세가 수보다 뛰어나다. 풍(風)은 색·향·미가 적으므로 그 작용이 화보다 뛰어나다.” ‘마음은 없다’ 등이라고 한 것은, 마음은 사대와 비교하면 미세한 것에 의지하지 않는 점이 뛰어나므로 주재자가 된다는 뜻이다. 그러나 괴롭힘을 받는다는 점에서 논하면 다시 주재자가 될 수 없다. 둘째, 뒤이어 ‘다툼이 없음[無諍]’을 풀이한다. 인연이 화합하여 비록 여러 법을 이루지만, 본래 사념이 없으니 무슨 다툼이 있겠는가. 모두 정식(情識)의 헤아림에서 비롯될 뿐이다. 사대는 뱀과 같고 육진은 도적과 같다. 만약 본래 공함을 관하면 곧 모든 법이 고요하다. 누가 있어 다투겠는가. 그러므로 ‘다툼이 없음’으로 법공의 경계를 맺는다. 둘째, ‘종제(從諸)’ 이하에서는 집인의 경계를 밝히는데 둘로 나뉜다. 첫째, 글을 나눈다. 서로 대조하여 분별하는데 둘로 나뉜다. 첫째, 글을 나눈다. 둘째, ‘전삼(前三)’ 이하에서는 서로 대조하여 분별하는데 둘로 나뉜다. 첫째, 가상(假想)과 대조하여 분별한다. 앞의 세 가지란, 곧 이 집의 경계에서 따로 세 과를 세운 것이다. 이른바 집이 일어나는 모습 등이다. 이는 혜행의 정관이 대상으로 삼는 경계이다. 뒤의 하나인 가상은 곧 행행(行行)의 조도관이 대상으로 삼는 경계이다. 이 아홉 행의 경문은 서로 이어져 있고, 또 모두 사대를 말하여 서로 구분하기 어려워 보이기 때문에, 앞의 셋을 뒤의 하나와 대조하고, 정도와 조도의 관계를 논하여 구별한다. 또 ‘앞의 하나’라는 것은, 곧 집경의 세 가지 가운데, 첫째 하나를 뒤의 가상과 대조하여 생멸을 논하는 것이다. 앞의 하나에서는 “여러 인연이 화합하여 있게 된다”고 말하고, 또 “지·수·화·풍이 모이고 합하여 성립한다”고 말한다. 뒤의 하나에서는 곧 “수·화·풍의 종자가 흩어져 소멸하고 무너질 때”라고 말한다. 어찌 이것이 사대의 생멸상이 아니겠는가. 그런데 생과 멸이 모두 무명에서 비롯한다고 말한 것은, 이 생멸이 미혹과 허망을 떠나지 않음을 드러낸 것이다. 그러므로 앞의 생에서는 말하기를, “망상 때문에 일어난다”고 하였고, 뒤의 멸에 이르러서는 “흩어진다”고 말하였다. 소멸하여 무너질 때는 곧 죽음이다. 지분을 합하여 말하면 우비고뇌(憂悲苦惱)라 한다. 이는 무명의 결과이면서, 또 다시 무명의 원인이기도 하다. 그러므로 논에서 말한다. “노사에는 결과가 있으니 이른바 무명이다. 무명에는 원인이 있으니 곧 노사를 가리킨다.” 그러므로 생과 멸은 모두 무명에서 비롯한다. 둘째, ‘약직(若直)’ 이하에서는 소승과 대조하여 분별한다. 위에서 논한 무명의 생멸은, 어느 교인들 그렇지 않겠는가. 이를 분명히 알고자 한다면 소승과 대승을 논해야 한다. 소승에서는 사대가 실제로 무명에서 생기고 실제로 무명에서 멸한다고 밝힌다. 대승에서는 사대가 있게 되는 것을 밝히는데, 세 교 가운데 통교는 사대의 체가 본래 스스로 공하므로, 본래 생멸하지 않는다. 무명 때문에 생멸이 있다고 보는 것이다. 환과 같이 생기고 환과 같이 멸한다. 별교에서는 사대의 체가 곧 불성이다. 무명 때문에 사대가 생멸한다. 성은 생멸이 없으나 상에는 생멸이 있다. 원교에서는 사대의 체 역시 불성이다. 그런데 그 성에는 본래 구계의 사대가 갖추어져 있으므로, 구계의 사대가 생기든 멸하든 모두 법계이다. 그러므로 성과 상이 모두 생멸하지 않는다. 이에 불가사의하게 생멸을 논하는 것이다. 그러므로 《법화경》에서 세간의 상이 항상하다고 밝힌 뜻도 이와 같다. 그렇다면 대승의 세 교에서는 모두 본래 생하지 않으면서 생하고, 본래 멸하지 않으면서 멸한다고 밝힐 수 있다. 생멸은 둘이 아니면서 둘이다. 지금은 통교와 별교가 아니라 정확히 원교에 나아가 논한다. 둘째, ‘종제(從諸)’ 이하에서는 글에 따라 뜻을 풀이하는데 셋으로 나뉜다. 첫째, 집이 일어나는 모습을 밝히는데 둘로 나뉜다. 첫째, 생공과 법공에 통틀어 의거해 풀이하는데 셋으로 나뉜다. 첫째, 고에서 가려 집을 따른다. 고는 세간의 과이고 집은 세간의 인이다. 이 인과는 모두 인연으로 생긴다. 지금 분별하는 바가 비록 고의 과보에 걸쳐 있으나, 그 뜻은 집의 인연을 밝히는 데 있다. 둘째, ‘전삼(前三)’ 이하에서는 구절을 나누어 뜻에 맞춘다. 셋째, ‘소승(小乘)’ 이하에서는 소승의 인연설을 깨뜨리는데 둘로 나뉜다. 첫째, 소승의 설을 서술한다. 《구사론》에서 말한다. 극미·미진·금진·수진·토모진·양모진·우모진·극유진 등이 있다.</w:t>
      </w:r>
    </w:p>
    <w:p>
      <w:pPr>
        <w:pStyle w:val="TranslationText"/>
      </w:pPr>
      <w:r>
        <w:t>소승의 유문에서는 극미를 말한다. 비로소 시방의 부분을 가지므로 인허를 더 쪼개지 않는다. 이를 인연으로 삼는다. 둘째, ‘금명(今明)’ 이하에서는 그것이 그르다고 배척한다. ‘미세한 티끌도 다한다’는 것은, 인허도 또한 깨뜨려져 두 종류의 티끌이 이미 파괴된다는 뜻이다. 그러므로 인연이 성립하지 않는다. 둘째, ‘언인(言因)’ 이하에서는 생공과 법공에 각각 의거하여 풀이하는데 둘로 나뉜다. 첫째, 가명의 인연인데 [1]셋으로 나뉜다. 첫째, 풀이한다. ‘여러 인연을 따른다’는 대목은 여기서 《기신론》의 설명을 사용하는 것이 마땅하다. 무명을 인으로 하여 삼세(三細)가 생기고, 경계를 연으로 하여 육추(六麁)가 생겨 비로소 다 갖추어진다. 소의 뜻에서 말한 삼세란, 업상·전상·현상이다. 곧 근본불각이다. 진여를 훈습하여 세 가지 상을 낳는다. 그러므로 “무명이라는 내혹을 인으로 삼는다”고 한 것이다. 육추라고 한 것은, 이른바 지상·상속상, 집취상·계명자상, 기업상·업계고상이다. 곧 지말의 불각이다. 바깥 경계에 대하여 깨닫지 못하고, 지상 등을 일으켜 생과 법의 두 집착을 낳는다. 이를 염애라 한다. 바깥의 접촉 대상에 물들어 집착한다. 두 가지 불각으로 두 집착의 마음을 훈습하여, 기업상을 이룬다. 그러므로 말한다. “무명이 애를 적셔 집업이 일어날 수 있다.” 갑자기 전혀 분별하지 못하고, 하나의 법계를 미혹한 것을 무명이라 한다. ‘내혹’ 등이라고 한 것은, 어찌 지금의 중도 공혜를 드러낼 수 있겠는가. 둘째, ‘이업(以業)’ 이하를 풀이한다. ‘화합하여 있게 되며 업으로 일어난다’는 것은, 곧 기업상이다. ‘즉유(則有)’ 이하는 곧 업계고상이다. 여기서 말하는 고과는 곧 음을 끌어모아 가명의 사람을 이루는 것이다. 셋째, ‘차일(此一)’ 이하를 풀이한다. ‘견실함이 없는 것은 무명과 애에 말미암는다’는 것은, 두 불각을 인으로 삼는다는 뜻이다. 곧 능생심이다. 한 생각으로 태에 의탁하는 것은 불각의 결과이다. 이를 소생심이라 한다. 이 인과를 헤아려 본말이라 한다. 이미 모두 불각인데 어찌 진실하겠는가. 그러므로 모두 허망하여 견실함이 없다고 말한다. 둘째, ‘망상(妄想)’ 이하에서는 실법의 인연 또한 망상임을 밝힌다. 한 생각으로 태에 의탁하는 것은 앞과 다르지 않다. 다만 앞에서는 가명의 사람을 이루고, 여기서는 실법을 이룬다. 가와 실이 화합하여 하나의 과보의 몸을 이룬다. 두 공을 닦아 두 집착을 깨뜨리므로 두 경계로 나눈다. ‘기관주(機關主)’라는 것은, 기관으로 움직이는 나무 인형과 같은 가명의 사람이 움직이는 것을 말한다. ‘주’는 곧 그 기관을 조종하는 사람이다. 그러므로 업의 인을 조종되는 나무 인형에 비유하고, 음의 과를 그 색에 비유한다. 색음은 나무 인형의 형질과 같으므로 ‘기관의 기구’라고 말한다. 세 음은 나무 인형의 움직임과 왕래와 같고, 식음은 바라보는 사람과 같으므로 “스스로 즐긴다”고 말한다. 둘째, ‘수시(隨時)’ 이하에서는 집의 상이 삼키고 해침을 밝히는데 [2]둘로 나뉜다. 첫째, 인과를 대조하여 풀이하는데 넷으로 나뉜다. 첫째, 풀이한다. 증감하고 해친다는 것을 세로로 십시에 의거해 말한 것은, 《대경》에서 말하기를, 첫째 갈라라 때가 다르고, 둘째 아부타 때가 다르며, 셋째 폐수 때가 다르고, 넷째 포 때가 다르며, 다섯째 처음 태어날 때가 다르고, 여섯째 영아 때가 다르며, 일곱째 동자 때가 다르고, 여덟째 연소 때가 다르며, 아홉째 장성 때가 다르고, 열째 노사 때가 다르다고 한 것이다. 또 생각생각의 생멸이 비록 마음에 있으나, 사대 또한 이에 따라 증감함을 알아야 한다. 또 ‘새로운 모든 근’이라고 한 것은 태어날 때를 말하기 때문이다. 모든 [3]근이 죽을 때에는 또 음식이 혈육을 돕고 더하는 것을 ‘새것’이라 하고, 눈물과 귓속의 분비물 등을 ‘묵은 것’이라 한다. 둘째, ‘비여(譬如)’ 이하에서는 네 뱀이 한 상자에 함께 있음을 풀이하는데 둘로 나뉜다. 첫째, 네 뱀을 밝히는데, 첫째로 뱀의 과보에 의거하여 네 가지 상을 밝힌다. 뱀에게 힘이 서로 맞먹거나 쇠약하거나 끊어지는 등의 과보가 있다. 이는 몸에 생·노·병·사의 증감하는 네 상이 있음을 비유할 수 있다. 둘째, ‘여차(如此)’ 이하에서는 뱀의 원인에 의거하여 네 분을 밝힌다. 네 분의 번뇌에는 모두 독해가 있으니 곧 뱀과 같다. 이 원인으로 말미암아 사대의 네 상을 감득하는데 둘로 나뉜다. 첫째, 네 분이 과보를 감득함을 각각 보이는데 둘로 나뉜다. 첫째, 사대가 생기는 것을 밝힌다. 둘째, ‘서응(瑞應)’ 이하에서는 네 상을 불러옴을 밝힌다. 경문에는 세 가지 상이 나온다. 소에서는 등분을 가지고 생상을 초래하는 경우를 유례로 삼았다. 둘째, 집업이 고를 초래함을 총괄하여 맺는다. 위에서 네 뱀을 풀이하면서 비록 고의 과보를 말했으나, 뜻은 집의 인연을 밝히는 데 있다. 그러므로 총괄하여 “집업의 상이 삼킨다”고 맺는다. 사대로 하여금 증감하게 한 공을 집에 돌린다. 이것이 경의 본뜻이다. 둘째, 한 상자에 함께 있음을 밝히는데 둘로 나뉜다. 첫째, 몸을 상자로 삼는다. ‘석(螫)’은 지렬[知列]의 반절이다. 또 음은 석이며, 음은 학(郝)이다. 독을 행한다는 뜻이다. 경에서 네 뱀을 들어 사대를 비유한 것은, 네 분에 독해의 뜻이 있음을 드러낸 것이다. 한 분마다 이만 일천을 갖추고, 네 분을 합하면 팔만 사천을 갖춘다. 무량겁 이래 법신의 혜명이 상실되고 무너진 것은 이 때문이다. 《대경》에서 밝힌, 몸이 사대를 지니되 사대가 집을 일으키지 않아 뱀에게 독이 없다는 뜻은 새가 새장 안에 있는 것과 같다. 다음 글에서 다시 든다. 소에서 거칠게 풀이했으므로 ‘운운’이라고 주를 달았다. 둘째, ‘우용(又用)’ 이하에서는 업을 상자로 삼는다. 숙업이 아직 남아 있으므로 사대가 흩어지지 않는다. 새장 속의 새를 거듭 들어 업이라는 상자를 밝힌다. 지금의 소에서, 업이 사대를 지탱한다고 든 뜻은 집인을 드러내기 위한 것임을 알아야 한다. 그러므로 ‘마음의 새’라고 한다. 새는 네 분이 밖으로 육진을 향해 내달리는 것을 비유한다. 항상 생사를 구할 뿐 법신에 안주하지 않는다. 만약 사람이 생각생각마다 파계할 일을 생각한다면, 이는 곧 지옥을 구하여 오분을 영원히 없애려는 것이다. 인간으로 태어나게 한 숙업이 다하면 지옥으로 길이 간다. 셋째, 그 성품이 각각 다름을 풀이하는데 둘로 나뉜다. 첫째, 한 몸에 의거해 풀이한다. ‘성품이 다르다’는 것은, 비록 사대가 화합하여 몸을 이룬다고 말하지만, 대의 성품이 이미 다른데 어찌 합하여 이룰 수 있겠는가라는 뜻이다. 이는 이루어진 바로 그 자리에서 곧 무너짐을 드러낸다. 망령된 정식이 이를 알지 못하고 무너짐 속에서 이루어짐을 집착하고 보전하여 집을 낳는다. 사대를 사방과 대응시킨 것은, 안의 사대에 사방의 성품이 있음을 드러낸다. 사방의 오르내림으로 대의 서로 어긋남을 증험한다. 때와 방위에 대응시키는 뜻도 모두 이와 같다. 참으로 안의 체와 바깥의 때·방위는 그 성품이 본래 하나이므로, 의보와 정보의 색심이 서로 감응해 불러오는 뜻이 성립한다. 그러므로 이 경은 특별히 사대로 집업을 밝힌다. 둘째, ‘혹언(或言)’ 이하에서는 육근에 의거해 풀이한다. 그 육근이 모두 사대가 만든 색이기 때문이다. 넷째, 모두 멸하여 남음이 없음을 풀이한다.</w:t>
      </w:r>
    </w:p>
    <w:p>
      <w:pPr>
        <w:pStyle w:val="TranslationText"/>
      </w:pPr>
      <w:r>
        <w:t>‘비(比)’[5]는 ‘지(至)’이니 필리[必利][6]의 반절이다. ‘미친다’는 뜻이니, 사람이 죽어 사대가 흩어지는 것을 보고, 곧 숨인 풍대와 따뜻한 기운인 화대는 이미 위로 돌아갔다고 여기고, 뼈·살·피·땀은 반드시 아래로 돌아갔다고 여긴다. 그러나 끝까지 미루어 찾아보면 모두 간 곳이 없다. 본래 온 적이 없기 때문이다. 만약 오고 감이 있다면 지금 교의 경계가 아니다. 둘째, ‘약과(若果)’ 이하에서는 집업으로 말미암음을 맺는다. 경에서 사대의 오르내림이 매우 심함을 든 것은, 바로 집의 경계에서 선악의 길이 서로 다름을 밝힌 것이다. 그 사대가 악에만 속하는 것이 아니라 유루의 선에도 통하기 때문이다. 셋째, 집의 선악 경계를 밝힌다. [＊]셋째 가운데 첫째, 심식을 풀이한다. 이 종을 배우는 사람은, 반드시 경계와 관을 알아야 한다. 관을 논하려면 반드시 삼식을 밝혀야 한다. 이른바 제9 암마라식은 부동식이다. 정인불성에 해당한다. 중관으로 삼을 수 있다. 제8 아[1]뢰야식은 무기무명식이다. 무명의 성품은 곧 요인불성이다. 공관으로 삼을 수 있다. 제7 아타나식은 분별식이다. 혹의 성품이므로 연인불성에 해당한다. 가관으로 삼을 수 있다. 이 삼식은 이미 삼덕과 둘도 아니고 다르지도 않다. 이것이 비밀장이다. 어느 법을 거두지 않으며 어느 곳에 두루하지 않겠는가. 원관을 닦는 자는, 반드시 한 마음 한 티끌도 삼식 아님이 없음을 분명히 알아야 한다. 곧 드러나는 묘리이면서 또한 능관의 묘관이다. 경계를 논한다면 오직 가깝고 긴요한 것을 숭상한다. 다만 제6의 견사식만을, 경계로 삼는다. 묘한 삼식이 한 번의 견혹과 한 번의 사혹에서도 잠시도 떠난 적이 없음을 안다. 그러므로 곧 이 마음을 묘한 삼관으로 삼아, 묘한 삼제를 드러낸다. 비록 하나의 식만을 말하지만 삼식을 관으로 쓰지 않은 적이 없고, 삼식을 경계로 삼지 않은 적도 없다. 만약 지금의 종에서 삼식을 밝히지 않는다고 하고, 다만 제6식에서 삼제의 이치를 드러낸다고 한다면, 지금의 석제와 저 《묘현》에서 삼식을 묘한 삼법으로 제시한 것은, 장차 어디에 쓰겠는가. 하나의 식심에서 무엇을 가지고 삼제와 삼관으로 삼겠는가. 그러므로 두루 통한 견해가 없으면 원종을 논하기 어렵다. 지금 집의 경계를 밝히므로 논문의 소승에 통하는 설을 인용한다. 다만 제6식에서 심·의·식이라는 한 법의 세 작용을 분별하여 세 이름을 세운다. 심소와 상대하여 ‘심’이라 이름한다는 것은, 통대지 등의 모든 심소와 상대하기 때문이다. 이를 심왕이라 한다. 능히 낳는 것을 ‘의’라 이름한다는 것은, ‘의’가 의지한다는 뜻이기 때문이다. 그것에 의지하여 온갖 인과를 일으킬 수 있다. 삼성을 갖추기 때문이다. 분별하는 것을 ‘식’이라 이름한다는 것은, 능히 반연하는 경계를 요별하기 때문이다. 그러므로 식이라 한다. 또 ‘언(言)’ 이하에서는 비록 다만 하나의 식이지만, 세 시기의 차이에 의거하여 세 이름을 세운다. 앞의 풀이가 단지 한 시점에서 심소와 상대하고 [3]능히 낳고 분별하는 뜻에 의거한 것과는 다르다. 앞은 횡으로 풀이한 것이고, 이는 곧 종으로 풀이한 것이다. 처음 일어날 때는 지극히 미세하고, 다음에는 점차 뚜렷해지며, 뒤에는 더욱 현저해진다. 어찌 종적인 풀이가 아니겠는가. 둘째, 두 가지 성을 풀이한다. 무릇 성에는 두 가지 뜻이 있다. 첫째, 진리가 변하지 않는 것을 성이라 한다. 둘째, 인연을 따라 물들어 익혀지는 것을 성이라 한다. 여기서 성이 다르다고 한 것은 염습의 성에 의거한 것이다. 이 두 성은 심·의·식에 두루하며 각각 모두 둘씩 갖춘다. 셋째, 조동(躁動)을 풀이하는데 둘로 나뉜다. 첫째, 바로 조동을 풀이하는데 둘로 나뉜다. 첫째, 심왕과 심소에 의거해 풀이한다. 둘째, ‘우여(又如)’ 이하에서는 업이 이끄는 것에 의거해 풀이하는데 둘로 나뉜다. 첫째, 업이 이끄는 것을 밝히는데 둘로 나뉜다. 두 가지 이끌림을 밝힌다. 둘째, ‘역시(亦是)’ 이하에서는 업을 따르는 것을 유례로 풀이하니 곧 네 구에 해당한다. 두 가지 이끌림을 알면 곧 과보를 받는 것을 알 수 있다. 둘째, ‘수화(水火)’ 이하에서는 가상의 경계를 밝히는데 [4]둘로 나뉜다. 첫째, 바로 그 상을 풀이하는데 둘로 나뉜다. 첫째, 흩어져 소멸하고 무너질 때를 풀이한다. 둘째, 크고 작은 부정을 풀이한다. 능히 욕정을 깨뜨려 정관이 서게 한다. 그러므로 조도라 한다.</w:t>
      </w:r>
    </w:p>
    <w:p>
      <w:pPr>
        <w:pStyle w:val="TranslationText"/>
      </w:pPr>
      <w:r>
        <w:t>[5]◎</w:t>
      </w:r>
    </w:p>
    <w:p>
      <w:pPr>
        <w:pStyle w:val="EditorialNote"/>
      </w:pPr>
      <w:r>
        <w:rPr>
          <w:b/>
        </w:rPr>
        <w:t xml:space="preserve">교감·번역 메모 | </w:t>
      </w:r>
      <w:r>
        <w:t>「𦟛丑凶[8]切。」: [판독 불확실] 원문의 희귀자와 반절 표기를 그대로 보존하여 풀이하였다.</w:t>
      </w:r>
    </w:p>
    <w:p>
      <w:pPr>
        <w:pStyle w:val="EditorialNote"/>
      </w:pPr>
      <w:r>
        <w:rPr>
          <w:b/>
        </w:rPr>
        <w:t xml:space="preserve">교감·번역 메모 | </w:t>
      </w:r>
      <w:r>
        <w:t>「三從去下遍類讚。」: [구두 불확실] `從去下`는 경문 표지어 ‘去’ 이하를 가리키는 과문 지시로 직역하였다.</w:t>
      </w:r>
    </w:p>
    <w:p>
      <w:pPr>
        <w:pStyle w:val="EditorialNote"/>
      </w:pPr>
      <w:r>
        <w:rPr>
          <w:b/>
        </w:rPr>
        <w:t xml:space="preserve">교감·번역 메모 | </w:t>
      </w:r>
      <w:r>
        <w:t>「問字誤也。」: [교감] 원문 자체가 `問`을 오자로 지적한다.</w:t>
      </w:r>
    </w:p>
    <w:p>
      <w:pPr>
        <w:pStyle w:val="EditorialNote"/>
      </w:pPr>
      <w:r>
        <w:rPr>
          <w:b/>
        </w:rPr>
        <w:t xml:space="preserve">교감·번역 메모 | </w:t>
      </w:r>
      <w:r>
        <w:t>「應作說字。」: [교감] 저자의 교정 제안을 번역하되 원문 표기는 수정하지 않았다.</w:t>
      </w:r>
    </w:p>
    <w:p>
      <w:pPr>
        <w:pStyle w:val="EditorialNote"/>
      </w:pPr>
      <w:r>
        <w:rPr>
          <w:b/>
        </w:rPr>
        <w:t xml:space="preserve">교감·번역 메모 | </w:t>
      </w:r>
      <w:r>
        <w:t>「當知四修及拔四相。」: [의미 불확실] `四修及拔四相`의 `四修`가 지시하는 구체적 네 수행은 현 단위만으로 확정하지 않았다.</w:t>
      </w:r>
    </w:p>
    <w:p>
      <w:pPr>
        <w:pStyle w:val="EditorialNote"/>
      </w:pPr>
      <w:r>
        <w:rPr>
          <w:b/>
        </w:rPr>
        <w:t xml:space="preserve">교감·번역 메모 | </w:t>
      </w:r>
      <w:r>
        <w:t>「是故中空即邊而示二何故下引文示。」: [구두 불확실] 원문 `是故中空即邊而示二何故下引文示` 안에 과문 전환이 이어져 있어 문맥에 따라 두 문장으로 나누어 번역하였다.</w:t>
      </w:r>
    </w:p>
    <w:p>
      <w:pPr>
        <w:pStyle w:val="EditorialNote"/>
      </w:pPr>
      <w:r>
        <w:rPr>
          <w:b/>
        </w:rPr>
        <w:t xml:space="preserve">교감·번역 메모 | </w:t>
      </w:r>
      <w:r>
        <w:t>「此空慧機義持雖利。」: [의미 불확실] `義持`와 다음 `聞持`는 다라니·기억 능력의 구분과 관련된 표현으로 보이나 현 문맥에서는 직역을 우선하였다.</w:t>
      </w:r>
    </w:p>
    <w:p>
      <w:pPr>
        <w:pStyle w:val="EditorialNote"/>
      </w:pPr>
      <w:r>
        <w:rPr>
          <w:b/>
        </w:rPr>
        <w:t xml:space="preserve">교감·번역 메모 | </w:t>
      </w:r>
      <w:r>
        <w:t>「是以圓二互破諸二。」: [구문 불확실] `圓二`·`諸二`는 앞에서 열거한 공구와 쌍비구의 여러 쌍을 가리키는 것으로 읽었다.</w:t>
      </w:r>
    </w:p>
    <w:p>
      <w:pPr>
        <w:pStyle w:val="EditorialNote"/>
      </w:pPr>
      <w:r>
        <w:rPr>
          <w:b/>
        </w:rPr>
        <w:t xml:space="preserve">교감·번역 메모 | </w:t>
      </w:r>
      <w:r>
        <w:t>「又復諸二互修圓。」: [구문 불확실] 해당 대목와 동일한 병렬 구조로 직역하였다.</w:t>
      </w:r>
    </w:p>
    <w:p>
      <w:pPr>
        <w:pStyle w:val="EditorialNote"/>
      </w:pPr>
      <w:r>
        <w:rPr>
          <w:b/>
        </w:rPr>
        <w:t xml:space="preserve">교감·번역 메모 | </w:t>
      </w:r>
      <w:r>
        <w:t>「二則二酥中外道菩薩入圓者是。」: [의미 불확실] `二酥中外道菩薩`의 정확한 범위와 교판상 배속은 별도 대조가 필요하다.</w:t>
      </w:r>
    </w:p>
    <w:p>
      <w:pPr>
        <w:pStyle w:val="EditorialNote"/>
      </w:pPr>
      <w:r>
        <w:rPr>
          <w:b/>
        </w:rPr>
        <w:t xml:space="preserve">교감·번역 메모 | </w:t>
      </w:r>
      <w:r>
        <w:t>「以滅度等當之[8]乃足。」: [구문 불확실] `以滅度等當之乃足`은 빠진 무학사지를 경문의 ‘滅度’ 등의 표현으로 대응시킨다는 뜻으로 읽었다.</w:t>
      </w:r>
    </w:p>
    <w:p>
      <w:pPr>
        <w:pStyle w:val="EditorialNote"/>
      </w:pPr>
      <w:r>
        <w:rPr>
          <w:b/>
        </w:rPr>
        <w:t xml:space="preserve">교감·번역 메모 | </w:t>
      </w:r>
      <w:r>
        <w:t>「昆勒此云篋藏。」: [고유명사] `昆勒`의 음역과 `篋藏`의 번역을 원문대로 보존하였다.</w:t>
      </w:r>
    </w:p>
    <w:p>
      <w:pPr>
        <w:pStyle w:val="EditorialNote"/>
      </w:pPr>
      <w:r>
        <w:rPr>
          <w:b/>
        </w:rPr>
        <w:t xml:space="preserve">교감·번역 메모 | </w:t>
      </w:r>
      <w:r>
        <w:t>「當為說陀那迦旃延經。」: [고유명사] 경명은 원문의 음사 표기를 보존하였다.</w:t>
      </w:r>
    </w:p>
    <w:p>
      <w:pPr>
        <w:pStyle w:val="EditorialNote"/>
      </w:pPr>
      <w:r>
        <w:rPr>
          <w:b/>
        </w:rPr>
        <w:t xml:space="preserve">교감·번역 메모 | </w:t>
      </w:r>
      <w:r>
        <w:t>「𥱼筏意在度川。」: [판독 불확실] `𥱼`는 원문 희귀자로 그대로 보존하였다. 문맥상 뗏목의 한 종류를 가리키는 표현으로 보이나 확정하지 않는다.</w:t>
      </w:r>
    </w:p>
    <w:p>
      <w:pPr>
        <w:pStyle w:val="EditorialNote"/>
      </w:pPr>
      <w:r>
        <w:rPr>
          <w:b/>
        </w:rPr>
        <w:t xml:space="preserve">교감·번역 메모 | </w:t>
      </w:r>
      <w:r>
        <w:t>「名相多少中。」: [구문 불확실] `名相多少中`의 결구가 압축되어 있다. 문맥상 공·중을 설명하는 명상(名相)의 다소를 말하는 것으로 직역하였다.</w:t>
      </w:r>
    </w:p>
    <w:p>
      <w:pPr>
        <w:pStyle w:val="EditorialNote"/>
      </w:pPr>
      <w:r>
        <w:rPr>
          <w:b/>
        </w:rPr>
        <w:t xml:space="preserve">교감·번역 메모 | </w:t>
      </w:r>
      <w:r>
        <w:t>「二種我故生死浩然。」: [용어] `二種我`는 문맥상 생공·법공이 대치하는 인아와 법아를 가리킨다.</w:t>
      </w:r>
    </w:p>
    <w:p>
      <w:pPr>
        <w:pStyle w:val="EditorialNote"/>
      </w:pPr>
      <w:r>
        <w:rPr>
          <w:b/>
        </w:rPr>
        <w:t xml:space="preserve">교감·번역 메모 | </w:t>
      </w:r>
      <w:r>
        <w:t>「二約後分至終。」: [구문 불확실] `約後分至終`은 과문 표제로 보이며, ‘후분을 기준으로 종결까지 본다’는 뜻으로 직역하였다.</w:t>
      </w:r>
    </w:p>
    <w:p>
      <w:pPr>
        <w:pStyle w:val="EditorialNote"/>
      </w:pPr>
      <w:r>
        <w:rPr>
          <w:b/>
        </w:rPr>
        <w:t xml:space="preserve">교감·번역 메모 | </w:t>
      </w:r>
      <w:r>
        <w:t>「此經下示非妨二釋略而解說二。」: [구두 불확실] 원문 과문 표지의 경계가 압축되어 있어 `示非妨`과 `釋略而解說`을 구분하여 옮겼다.</w:t>
      </w:r>
    </w:p>
    <w:p>
      <w:pPr>
        <w:pStyle w:val="EditorialNote"/>
      </w:pPr>
      <w:r>
        <w:rPr>
          <w:b/>
        </w:rPr>
        <w:t xml:space="preserve">교감·번역 메모 | </w:t>
      </w:r>
      <w:r>
        <w:t>「故名義俱廣立一空名。」: [구두 불확실] `故名義俱廣立一空名`은 앞뒤 문맥상 `故名義俱廣。立一空名…`으로 구두하였다.</w:t>
      </w:r>
    </w:p>
    <w:p>
      <w:pPr>
        <w:pStyle w:val="EditorialNote"/>
      </w:pPr>
      <w:r>
        <w:rPr>
          <w:b/>
        </w:rPr>
        <w:t xml:space="preserve">교감·번역 메모 | </w:t>
      </w:r>
      <w:r>
        <w:t>「問位至聲聞生法已空因。」: [구문 불확실] `生法已空因`의 `因`은 문맥상 다음 질문을 잇는 글자로 보이나 원문을 보존하여 의미 중심으로 옮겼다.</w:t>
      </w:r>
    </w:p>
    <w:p>
      <w:pPr>
        <w:pStyle w:val="EditorialNote"/>
      </w:pPr>
      <w:r>
        <w:rPr>
          <w:b/>
        </w:rPr>
        <w:t xml:space="preserve">교감·번역 메모 | </w:t>
      </w:r>
      <w:r>
        <w:t>「故曰鈍根二示今機。」: [구두 불확실] `故曰鈍根二示今機`는 과문 표지가 연속된 것으로 보아 `故曰鈍根。二示今機。`로 구두하였다.</w:t>
      </w:r>
    </w:p>
    <w:p>
      <w:pPr>
        <w:pStyle w:val="EditorialNote"/>
      </w:pPr>
      <w:r>
        <w:rPr>
          <w:b/>
        </w:rPr>
        <w:t xml:space="preserve">교감·번역 메모 | </w:t>
      </w:r>
      <w:r>
        <w:t>「生法之境皆妙三諦故曰二空境生法之觀。」: [구두 불확실] 원문 `故曰二空境生法之觀`은 `故曰二空境。生法之觀…`으로 구두해 옮겼다.</w:t>
      </w:r>
    </w:p>
    <w:p>
      <w:pPr>
        <w:pStyle w:val="EditorialNote"/>
      </w:pPr>
      <w:r>
        <w:rPr>
          <w:b/>
        </w:rPr>
        <w:t xml:space="preserve">교감·번역 메모 | </w:t>
      </w:r>
      <w:r>
        <w:t>「二初體妄計故虛。」: [구문 불확실] `初體妄計故虛`는 압축된 주석어로, ‘처음 망집의 체를 밝힘’ 또는 ‘망집을 체로 삼아 허함을 밝힘’으로도 읽힐 수 있다.</w:t>
      </w:r>
    </w:p>
    <w:p>
      <w:pPr>
        <w:pStyle w:val="EditorialNote"/>
      </w:pPr>
      <w:r>
        <w:rPr>
          <w:b/>
        </w:rPr>
        <w:t xml:space="preserve">교감·번역 메모 | </w:t>
      </w:r>
      <w:r>
        <w:t>「二初立意二。」: [구두 불확실] 과문 표지가 중첩된 압축문으로 원문 배열을 그대로 옮겼다.</w:t>
      </w:r>
    </w:p>
    <w:p>
      <w:pPr>
        <w:pStyle w:val="EditorialNote"/>
      </w:pPr>
      <w:r>
        <w:rPr>
          <w:b/>
        </w:rPr>
        <w:t xml:space="preserve">교감·번역 메모 | </w:t>
      </w:r>
      <w:r>
        <w:t>「歌羅邏時即有三事。」: [용어] `歌羅邏`는 태내 발생의 초기 단계명으로, 원문의 음사 형태를 보존해 ‘갈라라’로 옮겼다.</w:t>
      </w:r>
    </w:p>
    <w:p>
      <w:pPr>
        <w:pStyle w:val="EditorialNote"/>
      </w:pPr>
      <w:r>
        <w:rPr>
          <w:b/>
        </w:rPr>
        <w:t xml:space="preserve">교감·번역 메모 | </w:t>
      </w:r>
      <w:r>
        <w:t>「三法和合從生至長無增無減。」: [의미 불확실] `無增無減`의 정확한 수식 대상은 문맥상 명·난·식의 세 법으로 보이나, 태내 변화 설명과의 관계에는 해석 여지가 있다.</w:t>
      </w:r>
    </w:p>
    <w:p>
      <w:pPr>
        <w:pStyle w:val="EditorialNote"/>
      </w:pPr>
      <w:r>
        <w:rPr>
          <w:b/>
        </w:rPr>
        <w:t xml:space="preserve">교감·번역 메모 | </w:t>
      </w:r>
      <w:r>
        <w:t>「今云五疱即形位也。」: [판독 불확실] 원문 `五疱`는 앞의 단계명 배열과 맞물리지만 정확한 교감 여부를 현 단계에서 확정하지 않는다.</w:t>
      </w:r>
    </w:p>
    <w:p>
      <w:pPr>
        <w:pStyle w:val="EditorialNote"/>
      </w:pPr>
      <w:r>
        <w:rPr>
          <w:b/>
        </w:rPr>
        <w:t xml:space="preserve">교감·번역 메모 | </w:t>
      </w:r>
      <w:r>
        <w:t>「都市其人怖畏捨篋逃走。」: [판독 불확실] 원문 `都市其人`은 문맥상 `其人` 앞의 글자에 교감 문제가 있을 가능성이 있으나 임의로 고치지 않았다.</w:t>
      </w:r>
    </w:p>
    <w:p>
      <w:pPr>
        <w:pStyle w:val="EditorialNote"/>
      </w:pPr>
      <w:r>
        <w:rPr>
          <w:b/>
        </w:rPr>
        <w:t xml:space="preserve">교감·번역 메모 | </w:t>
      </w:r>
      <w:r>
        <w:t>「經隨行平聲。」: [음훈] 원문이 글자의 성조를 지시하므로 그대로 옮겼다.</w:t>
      </w:r>
    </w:p>
    <w:p>
      <w:pPr>
        <w:pStyle w:val="EditorialNote"/>
      </w:pPr>
      <w:r>
        <w:rPr>
          <w:b/>
        </w:rPr>
        <w:t xml:space="preserve">교감·번역 메모 | </w:t>
      </w:r>
      <w:r>
        <w:t>「心望四大以不藉微勝故為主。」: [구문] `不藉微勝`은 “미세한 물질 요소에 의지하지 않는 점에서 우세하다”는 뜻으로 직역했다.</w:t>
      </w:r>
    </w:p>
    <w:p>
      <w:pPr>
        <w:pStyle w:val="EditorialNote"/>
      </w:pPr>
      <w:r>
        <w:rPr>
          <w:b/>
        </w:rPr>
        <w:t xml:space="preserve">교감·번역 메모 | </w:t>
      </w:r>
      <w:r>
        <w:t>「極微微金木兔羊牛隙塵等。」: [용어] 원문의 미세 물질 단계 명칭을 직역·음역 혼용으로 보존했다.</w:t>
      </w:r>
    </w:p>
    <w:p>
      <w:pPr>
        <w:pStyle w:val="EditorialNote"/>
      </w:pPr>
      <w:r>
        <w:rPr>
          <w:b/>
        </w:rPr>
        <w:t xml:space="preserve">교감·번역 메모 | </w:t>
      </w:r>
      <w:r>
        <w:t>「始有十方分故不破隣虛。」: [의미 불확실] `始有十方分故不破隣虛`의 주어와 ‘인허(隣虛)’의 관계는 교학적 문맥상 재검토 여지가 있다.</w:t>
      </w:r>
    </w:p>
    <w:p>
      <w:pPr>
        <w:pStyle w:val="EditorialNote"/>
      </w:pPr>
      <w:r>
        <w:rPr>
          <w:b/>
        </w:rPr>
        <w:t xml:space="preserve">교감·번역 메모 | </w:t>
      </w:r>
      <w:r>
        <w:t>「即枝末不。」: [구두 불확실] 원문은 `即枝末不。覺於外境界。`로 끊겨 있으나 문맥상 `枝末不覺`이 한 용어를 이룬다. 원문은 수정하지 않고 번역에서 문맥을 반영했다.</w:t>
      </w:r>
    </w:p>
    <w:p>
      <w:pPr>
        <w:pStyle w:val="EditorialNote"/>
      </w:pPr>
      <w:r>
        <w:rPr>
          <w:b/>
        </w:rPr>
        <w:t xml:space="preserve">교감·번역 메모 | </w:t>
      </w:r>
      <w:r>
        <w:t>「諸[3]根死時又飲食資益血肉為新目淚耳矃等為故。」: [구문 불확실] 원문 `諸根死時又飲食資益血肉為新目淚耳矃等為故`는 구두와 `故/故物` 계열의 판독 가능성을 포함해 재검토가 필요하다.</w:t>
      </w:r>
    </w:p>
    <w:p>
      <w:pPr>
        <w:pStyle w:val="EditorialNote"/>
      </w:pPr>
      <w:r>
        <w:rPr>
          <w:b/>
        </w:rPr>
        <w:t xml:space="preserve">교감·번역 메모 | </w:t>
      </w:r>
      <w:r>
        <w:t>「螫知列[4]切。」: [음훈] 원문의 반절 표기를 그대로 반영했다.</w:t>
      </w:r>
    </w:p>
    <w:p>
      <w:pPr>
        <w:pStyle w:val="EditorialNote"/>
      </w:pPr>
      <w:r>
        <w:rPr>
          <w:b/>
        </w:rPr>
        <w:t xml:space="preserve">교감·번역 메모 | </w:t>
      </w:r>
      <w:r>
        <w:t>「又音釋音郝。」: [판독 불확실] 원문 `又音釋音郝`의 음훈 관계는 교감이 필요하다.</w:t>
      </w:r>
    </w:p>
    <w:p>
      <w:pPr>
        <w:pStyle w:val="EditorialNote"/>
      </w:pPr>
      <w:r>
        <w:rPr>
          <w:b/>
        </w:rPr>
        <w:t xml:space="preserve">교감·번역 메모 | </w:t>
      </w:r>
      <w:r>
        <w:t>「大經所明身持四大大不起集蛇無毒義如鳥在籠者。」: [구문 불확실] 원문은 압축되어 있어 `大不起集`의 정확한 구두는 재검토가 필요하다.</w:t>
      </w:r>
    </w:p>
    <w:p>
      <w:pPr>
        <w:pStyle w:val="EditorialNote"/>
      </w:pPr>
      <w:r>
        <w:rPr>
          <w:b/>
        </w:rPr>
        <w:t xml:space="preserve">교감·번역 메모 | </w:t>
      </w:r>
      <w:r>
        <w:t>「比[5]至必利[6]切。」: [음훈] 원문의 반절 표기를 그대로 반영했다.</w:t>
      </w:r>
    </w:p>
    <w:p>
      <w:pPr>
        <w:pStyle w:val="EditorialNote"/>
      </w:pPr>
      <w:r>
        <w:rPr>
          <w:b/>
        </w:rPr>
        <w:t xml:space="preserve">교감·번역 메모 | </w:t>
      </w:r>
      <w:r>
        <w:t>「[5]◎」: [편집기호] 원문의 독립 편집기호를 번역문에도 원형 그대로 보존하였다.</w:t>
      </w:r>
    </w:p>
    <w:p>
      <w:pPr>
        <w:pStyle w:val="SmallMeta"/>
      </w:pPr>
      <w:r>
        <w:t>권말 표기 | 金光明經文句記卷第四(上)  |  《금광명경문구기》 권제4(上)</w:t>
      </w:r>
    </w:p>
    <w:p>
      <w:pPr>
        <w:pStyle w:val="Heading1"/>
        <w:pageBreakBefore/>
      </w:pPr>
      <w:r>
        <w:t>권제4(하)</w:t>
      </w:r>
    </w:p>
    <w:p>
      <w:pPr>
        <w:pStyle w:val="SmallMeta"/>
      </w:pPr>
      <w:r>
        <w:t>金光明經文句記卷第四(下)  ·  宋四明沙門知禮述  |  《금광명경문구기》 권제4(下) · 송(宋) 사명(四明)의 사문 지례(知禮)가 지음.</w:t>
      </w:r>
    </w:p>
    <w:p>
      <w:pPr>
        <w:pStyle w:val="Heading2"/>
      </w:pPr>
      <w:r>
        <w:t>문단 010  ·  [0131b08]</w:t>
      </w:r>
    </w:p>
    <w:p>
      <w:pPr>
        <w:keepNext/>
      </w:pPr>
      <w:r>
        <w:rPr>
          <w:rFonts w:ascii="Noto Sans KR" w:hAnsi="Noto Sans KR"/>
          <w:b/>
          <w:color w:val="2E74B5"/>
        </w:rPr>
        <w:t>원문</w:t>
      </w:r>
    </w:p>
    <w:p>
      <w:pPr>
        <w:pStyle w:val="SourceText"/>
      </w:pPr>
      <w:r>
        <w:t>[0131b08] ◎[6]二若正下明功能二。初明破欲助正二。初略示。二廣示三。初引釋論明助正。三解脫者。謂空無相無作。從三證果名解脫門。解脫涅槃二名一體。道品是開門法者。小乘則以十六行觀為三脫門。今品則以即空假中為三脫門。欲此門開。須以道品調試修之。如以念處四種修於即空假中正勤四種。乃至八正調試修之。亦復如是。小乘三脫七[7]科調試其義亦然。俱以道品為開門法。九想者。一脹想。二壞想。三血塗漫。四膿爛。五青瘀。六噉。七散。八骨。九燒。若約小乘有二種人。一壞法人但求斷苦即至燒想。成慧解脫人。二不壞法人。來住骨想不進燒想。得有流光等功德具足。成俱解脫人。今明菩薩見禪實相。名修達禪永異於小。大小雖異俱以不淨助開三解脫。於助開中不淨九想破欲先鋒故名初門。二示進修明力大。初修不淨進入八背及大不淨。所言大者。但觀自他正報名小不淨。即九想觀。若兼觀依報名大不淨。所謂舍如丘墓。錢如死蛇。羹如屎汁。飯如白蟲。衣如臭皮。山如肉聚。池如膿河。園林如枯骨。江海如注穢。名大不淨。亦名大背捨。背謂背是淨潔五欲捨謂捨是著心。三引大經顯治[8]欲得解觀對治力強速發無漏。二此不下明二空助正三。初據義總示。二引經別示八色流光者。謂地水火風青黃赤白八種色也。法界次第云見地色如黃白淨潔之地。見水色如深淵澄清之水。見火色如無烟清淨之火。見風色如無塵逈淨之風。見青色如金精山。見黃色如薝[9]蔔花。見赤色如春朝霞。見白色如珂貝雪。三此就下結成助正為治欲故。修於事禪而以二空正觀了達不淨境。是法界故於骨於光不見假人及以實法。此正助合而修之。方是大乘助開之法。二明生法二空觀二。初分文立義二。初分文。二立義三。初明諦緣本大二。初明通大四。初約專小問。今說圓空。那得却用聲聞四諦支佛因緣。二約通大答。佛說諦緣通被大小二乘菩薩。通四教故。如世大道群小同[10]遊不定屬小。三重問即通意云何四字也。四涅槃下廣釋二。初明四諦通。我昔等者。佛與三乘昔在凡時。不見四種四諦真理。故又流轉分段生死。偈文未畢[11]今具引之。故注云云。凡夫有苦無諦者。雖遭大苦不以為患。以不審諦知是苦。故聲聞有苦有苦諦。此當三藏不了無生。故云有苦。能審知故名有苦諦。菩薩等者。通等三教俱達如幻。俱能解苦當處無苦。而有真諦者。章安疏云。真是真實。故知即是次第不次第二種真實也。諸佛等者。佛果圓極究竟實也。是知四教智雖淺深皆依四諦。所以下更引勝鬘兩種四諦。釋成前意。二乘有量者。藏通不知如來藏故。所觀四諦終成有量。別圓菩薩了藏性故。所觀四諦皆無限量。而兼有量者。深必知淺故。別人次第觀量無量。圓人一念觀四四諦。二大經下明[1]因緣通四[2]智。皆觀十二因緣智淺深故。得菩提道四種高下。彼經四智意彰四教。故知因緣不局在小。二復有下明唯大二。初明獨菩薩法。二初引經。儒童者。儒仁也。謂仁賢童子也。習應者。謂修習與空相應也。四諦因緣各舉初後並略中間。故俱云乃至諦緣。既是法忍菩薩相應之法。驗知理深二乘不及彼通衍三。今取圓教諦緣相應。</w:t>
      </w:r>
    </w:p>
    <w:p>
      <w:pPr>
        <w:pStyle w:val="SourceText"/>
      </w:pPr>
      <w:r>
        <w:t>成今空慧。二當知下結示。二明二乘見淺三。初明聲聞。若望因緣乃以七支總為一苦。仍以五支總為一集。又復苦集不分過未。總是現在。以根鈍故法相總略。二明支佛。開聲聞總成別相。現在五者。謂[3]識名色六入觸受。未來二者。謂生老。死別相苦也。過去二者。謂無明行。現在三者。謂愛取有別相集也。又開三世不唯現在。故云略果及略因由中可比三。是則三世皆有十二。以福資智故能別觀。三雖復下斥淺二。初正斥二乘。所修三學不為眾生不成佛法。是故名為自調自度。大論云。二乘戒名自調。定名自度。慧名自淨。緣覺雖有少分慈悲不能廣益。故同名自。二與菩薩下對彰菩薩未分權實。但是菩薩俱異二乘。二今舉下明析體有殊二。初約共三乘明析觀。二約不共菩薩明體觀。諸文所明實有滅空為析。幻有即空[4]名體。今明幻有即中為體。乃以實滅及以幻空俱名為析。以其未達諸法實體。體義不成。由謂諸法終歸無常。秖是析義。今明諸法一一常住。既見法實名為妙體。初義分二。初別釋二。初約二乘明觀二。初生空觀二。初舉譬推。二我人下就法檢。各推無故合之亦無。以聚虛空不成色故。即陰下更於即離檢令叵得。二雖求下法空觀二。初明法存。牒前譬顯人亡法存。二更須下用觀析二。初正明推法空。正檢法空先析色陰。次前念下析四陰。無想受略於行識。二既不下雙結二空。智雖空境智須自亡。是故境智俱云不得。二通菩薩下以菩薩例結。前論析觀乃三藏法。以對今品體觀屬圓。故以通教鈍根菩薩不能體中。亦屬析觀。故云通菩薩亦然。二是為下總結。言自行為他異者。以通教菩薩對兩二乘分別二行也。二約不共菩薩明體觀三。初總示異前。言別菩薩者。非是別教。乃是圓人異偏小故稱為別也。故云永異。二如見下深明觀相四。初明妙空體法二。初立喻顯。然鏡像喻文乍濫通。須知圓意。通但六界而為鏡像。別圓十界而為鏡像。別雖十界九是修成。修成不實故如鏡像。圓知十界性德本具。以本具故奪修無功故如鏡像。不二門云。幻因既滿鏡像果圓。如此解之。故云懸體體秪是解。鏡內鏡外者。解因緣所成即鏡內拳指不實。亦解能成因緣。即鏡外拳指不實。二眾生下就法觀二。初生法雙空二。初明觀。若假若實皆本不生。空則俱空。二如大下引證。我是假人色是實法。二性俱空人法不異。是故名如。二今世下因果俱寂二。初明觀。五果既是因緣所生。可合鏡內拳指不實。二因既是能生因緣。可合鏡外拳指不實。二下文下引證。假實當體即空假中名本性空寂。無始強執謂假實生。名無明故有。既了因寂果那不寂。二雖不二下示妙三諦智。即空假中而為空觀。以即空故不得六界生法。以即假故不得二乘生法。以即中故不得菩薩佛生法。蕩十界惑是故境智俱名不得。而能審諦十界生法。故二境二智皆名了了通達。境是妙俗以無相故。</w:t>
      </w:r>
    </w:p>
    <w:p>
      <w:pPr>
        <w:pStyle w:val="SourceText"/>
      </w:pPr>
      <w:r>
        <w:t>故無所染智是妙空。以無緣故。故無所淨。非染非淨稱本離念。故雙亡二邊。正入中道任運雙照。三結三諦圓顯。三德三諦即念開明舉一即三。體非次第顯無前後。無覺而覺稱為大覺。四與此下與經體相應。佛示二空顯法性體。不照三諦豈稱法性無量甚深。故知今解與性相應。此性名為金剛寶藏。若偏照之德非具足。三是為下約人結示。故知今體非獨是體空。須體三諦方得名為別體。三諸小下斥諸師失意三。初正斥失二。初斥小乘師。毘曇有門說存隣虛。成實空門說破隣虛。若存若破皆為析滅見愛二惑。弘者失意冬生定計。起見起思故屬斷常。同彼外人全非正析。二斥大乘師。般若等經談一切法如幻即空。此空畢竟三諦宛然。諸師罔窮作但空解。不即假故不能[＊]遊戲神通。不即中故不能解釋佛之知見。非佛知故不得三智一心。非佛見故不能五眼具足。雖依大教理齊小乘。於小乘中同壞法人。進修燒想壞滅骨人。既其不修觀練熏修。無由成就三明六通。三明者。天眼宿命漏盡也。更加天耳他心身如意則成六通。願智頂禪。以超越禪最高上故。故名為頂。願欲知三世事隨願則知。故名願智頂也。二引經示。首即經初。軸即經末。如來法身謂果上法身智斷必具。[1]令用二空當念求之。無上涅槃體具三德。皆與無量甚深法性無二無別。故首軸所詮窮深極廣。三豈可下結不用。世人邪見即是癡空外道斷見也。小乘之析雖是正教。以無般若方便故墮斷常中。大乘之體法雖圓備。諸師但作偏空之體。同彼小乘慧解脫觀。安能解此即邊之空耶。二善女下依義釋文二。初明修因二空觀二。初約苦集明二空觀二。初生空二。初分文。二釋義三。初對告勸發。[2]二初釋善女二。初約四悉釋四。初世界。二又時下為人。三又男下對治。四又佛下第一義。二此是下結成因緣。二釋當觀。二諸法下指上境。[＊]二初釋諸法。名目雖略者。秖云諸法則能攝上所說諸境。無不遍也。二釋如是二。初標列三義。正明總觀者。下二空觀歷諦緣境。別別明修空假中觀。此之三觀盡稱諦境。今一如是總示三觀。如是三觀如三諦是。有三義者。列於三法。即當三觀所如之義也。二如事下指釋三義二。初指釋。謂指經文中上下釋三法相。假想指上餘二指下。上下皆是不思議境。故皆指為所如之法。二又事下融即。初乃俗即真中。次乃中即真俗後乃真即俗中。以妙三德為[3]三諦故。所以此三不一不異。如是之言是故得名為正明總觀也。以亦一異為諸法。既以不一不異為能觀觀。乃以亦一亦異為所觀境。境觀不二卷舒無妨。三何處下正作觀。[＊]二初通釋四句三。初約初二句明空觀二。初釋初句二。初就五陰觀。言點出者。已用如是總示三觀。今以四句明示三觀。故皆言點出。今檢無人義當理觀。二又果下就因果觀。二人既下例次句。二本性下約第三句明中觀。不以本性為能觀者。非中觀也。即一切法非理非事名為本性。非別有也。故法華云。諸法從本來常自寂滅相。般若讚云。平等真法界佛不度眾生。以本無無明豈有眾生。本無空慧豈有於佛。</w:t>
      </w:r>
    </w:p>
    <w:p>
      <w:pPr>
        <w:pStyle w:val="SourceText"/>
      </w:pPr>
      <w:r>
        <w:t>既無生佛何度之有。非破非立雙非亦忘。名本空寂。三無明下約第四句明假觀二。初由迷俱立二。初正釋二。初直約事理釋。諸法雖即本性空寂。由具性染故起事染。由破事染故立空慧。欲忘染淨故立即中。此之藥病悉由無明。二以有下委就迷悟釋。生法是果成由惑業故。云以有無明等也。既有下欲空生法須論三觀。助事觀者。助道事想觀也。即不淨流溢等。是所助正道即二空契理之觀。正助二修為顯一性。故立非事非理之觀也。是事下以今知三。驗其無明是事不知。三皆事者。以在修故。不二門云。修雖具九也。二淨名下引證。以眾生實病生菩薩權病。示病意者。為明法藥也。二若知下由悟俱忘。若知無病用三藥為。此之泯忘空品意也。二但我下別釋初句二。初明所破人執二。初總示我相。五住之初三界之主。若破我者縱起結使不生四趣。故云深重。小乘大乘俱[4]實無我。我不復斷。四教賢聖入之無路。故云大障。凡夫下明起我處。初遍六作。次遍六度。二若攬下別示利鈍二。初鈍。攬他遺體而起者。是俱生惑。與身俱生名俱生惑。如諸蠕動實不推理。而舉𧑃張鬐怒目自大。底小凡劣何甞執見。行住坐臥常起我心。常時自起故名疎鈍。二若執下利二。初明密利。執法塵起者。是分別惑。以對意根故曰法塵。因分別生迷理之惑。此名利使。藏之初果。通之見地。別之初住。圓之初信。皆斷此惑。二明相狀二。初略論十使二。初正明使相二。初明十為枝葉。執一法者。不問邪正大小偏圓。隨執一句即生十使。前五是利。後五是鈍乃利中鈍也。二十使下明我為根本。二縱令下兼示其人二。初明具邪禪慧。長爪即拘絺羅身子舅也。勤學不暇剪爪。時人呼為長爪梵志。根性最利。是外道中高著者故舉之。鍱腹者。金七十論云。優樓僧佉外道中有一眾首。至金地國。頭戴火盆鐵鍱其腹。與僧論義。難石等者。大論二十六云。薩遮尼乾子難人。乃至樹木瓦石流汗。至非想者。如欝頭藍弗。已至有頂故云將出。却墮飛狸故云復還。二如此下明不能破我。尚非小乘內凡。豈同初果破我。二重廣我見。謂即色是我。離色有我。我大色小色在我中。色大我小我在色中。受想行識亦復如是。五陰各四即有二十。二若一下明能破空慧二。初通明空慧二。初就境智明生空二。初別示二。初於陰境推。還就即陰離陰陰中有我我中有陰四句推之。是我不然者。能破之觀也。據義合須二十遍言。以破二十種身見也。約外境者。望能觀智是其內心。故所觀陰得名外境。非他身也。二而其下明觀智檢。所觀五陰既立於五。能觀之智任運成五。五陰一一皆有四智。悉應計我。故須亦破二十身見。二內外下總結。以數顯觀令智不漏。二毘曇下約大小觀人法三。初毘曇。我見是共等因者。即共業別業。合有四句略言共等。此有門論陰中求我。我空陰有我法兩分。故我見思惟前後而起。我即眾生。思是實法。故悟生空未得法空。二成實。此空門論攬陰成我。故我見思惟起不異時。是故生法二空同悟。三大乘。</w:t>
      </w:r>
    </w:p>
    <w:p>
      <w:pPr>
        <w:pStyle w:val="SourceText"/>
      </w:pPr>
      <w:r>
        <w:t>我見即具諸法者。俗即真中何法不具。我性如色性生空即法空。二破二下別明三觀。既云我見即具諸法。合於三諦而破我見。是故用上三句破之。二初正破人我三。初約理觀檢。二若作下約非事非理檢。我見即中豈存境智四十種執。三若作下約事觀檢。經文既云無明。故有愛取心強。須作不淨助道之觀。觀邪見惡心是穢惡陰。若善直心慚於義天。愧於聖人。入方便位真理未明。是隱沒陰善惡雖異皆未破見。豈有見心不依於色。色須敗壞。故云不淨。不淨之境何處有人。今方便位義當五品也。二若得下更推法我二。初明得悟推法破思。觀雖圓修而其麁惑有除不除。若以三觀檢我叵得。見惑斷者。得入初信。更於三[1]師修二十觀者。乃破法執即思惑也。從二信位進至六信也。二若未下明未悟推法破見二。初轉計實法二。初正明度入。妙觀破見見惑未除。見雖未除觀己有力。能於假名柔伏愛惑。若其我執度入實法。二引經及事。屈步蟲者。要因前脚得移後足。方於假名伏惑。又於實法起見。如彼蟲也。二須實下勸更修觀。宜於五陰作二十觀。顯我本性。使空慧明。隨度入處以觀[2]逐之。名處處作。二明法空二。初約經文釋成三觀二。初正釋二。初立意分文。我見即具一切諸法。豈觀生空不空實法。鈍根未了故今重說。二如是下隨文釋義三。初明即法而空。[＊]二初示境觀。二若四下明修觀二。初就法明空二。初正明空。[＊]逐一推檢。不應動等者。地動則成風性。煖則成火性。史記曰。陽伏而不能出。陰迫而不能蒸。於是有地震。注云蒸升也。冬則地中煖。故禮云。古者夏則橧巢冬則營窟。水堅故成地性。波動故成風性。貞堅也。炭火貞則成地性。火焰動則成風性。風能持物則成地性。觸壁止則成水性。二引經證。水性不住者。不守於濕。火從緣生者。既賴緣而生則不能守其熱性。風性無礙者。以無礙故不能守其動。一一下四大俱無性故。皆入如實之際。前之二教以空為如實。後之二教以中為如實。今取圓中實際為正。二上檢下對生辨觀。二本自下明即法而中。[＊]二初二句法本自中二。初明性非生滅。以元中未三節顯於性是中道。元無四大者。非謂獨一全無四大。以其大陰皆如來藏。性體常住本無生相。故曰元無。既無法生與誰相會而為和合無和合。故無可散滅。故不論空。如此談中之義顯矣。二本自下明非觀使爾。世間之相本來常住。豈以觀智息乎生滅。然後不生滅耶。此名即事而理亦曰即邊而中也。二三句顯由觀解二初正示。性雖本然遣迷由觀。言因緣性欲為因。師教為緣。因緣成觀達本三諦。諸大即是空假中。故從本不生。二引證。無明轉即變為明。名菩提燈。若非感應因緣之力。豈滅無明。故知成佛全假因緣。三和合下明即法而假。[＊]二初成違理之事。二此法下成照性之修。此法有故者。即迷惑因果也。體有下三諦也。即空下三觀也。境觀悉由迷惑因果和合。而有也。二三觀下結觀。三段經文與三觀合。知今宗旨契會佛心。豈可不信。</w:t>
      </w:r>
    </w:p>
    <w:p>
      <w:pPr>
        <w:pStyle w:val="SourceText"/>
      </w:pPr>
      <w:r>
        <w:t>二更為下為鈍根重破法執。前釋生空已明度入實法。或利根雖曉。恐鈍者猶迷。是故大師以無緣慈。更說其相。二初明法執二。初依報起見愛心四。初依大陰起四執。一切外道四教行人。若未伏斷見惑已來。皆有此執。二四執下因四執生我見。四中雖云無及雙非。既是執生四皆屬有。見既依色合當即離。色我我色。見依四陰即離亦然。三我生下依我見生十使。如生空中說四方招下因十使招生死。縱依圓教性具大陰。開於四門。隨執一門生我見者。起惑造業招致來苦。與彼外人生死不別。大師正為即時行人陳四執過。二惑此下指見心名污穢陰。此之五陰皆成執見。故悉污穢。襵𧜼歸有豈名法空。二心不下明空觀三。初明不依是忘四執。心不依陰四教皆然。今明圓宗論不依者。即穢污陰為能觀智。何陰可依。何執可破。誰為能觀。亦無所顯。心不依陰今意略言。二寂然下明契理則備眾德。三種般若與金光明牟尼三身。無二無別。若不以此為三觀者。見之無由。三行人下明此觀速能復本。觀生觀法皆以三觀一念而觀。猶如懷璧。復金光明法性之理。如向本國。二三世中可登圓[1]住可以保任。二明十二因緣生法二空觀二。初分文立意二。初分文。此十二支而分生法者。順此經文。初支既名曰無明。名即假名故屬生境。無明者。我執也。起信論云。計名字相也。向下諸文但言行識等。既不云名。乃是直指色心也。以行至老死不出五陰色心故。義雖炳然猶恐不信。故引釋論逐段證成。誰老死者。如問云誰。則答言我。故知誰我悉假名也。經云名曰與論冥符。論號生空經豈不爾。是老死者。則直指色心是老死法。經不云名與論亦合二然十下立意二。初通辨因緣相貌二。初標列。二三世下解釋三。初三世。過去破神常者過去已滅故非常也。現在破神我者。五果皆五陰和合故無我也。未來破神斷者。未來有果故非斷滅。皆言神者。外執身神有斷常等也。此三世義世共傳之。故云常塗所用。二果報。以前十因緣屬現在。後二因緣屬未來。二世合為十二。而文云一期始終。且據無明行在一期之始。相帶而言[＊]逐云始終。非謂秖在一世此果報因緣。出大集經。以在中陰於父母所。生貪愛心為無明。出入息風為行。自識支已去。義同三世。三一念二。初所憑教。二如眼下明行相二。初正釋相二。初對塵直釋。六處生貪者。眼識染故。潛牽諸識各有貪情。故普賢觀云。以貪香故分別諸識處處染著。一日等者。一根對塵即起十二。六根晝夜數數對塵。何念不起十二因緣。一一成因皆須感果。迴轉如輪纏[2]縛如網。二今更下更推因起。因緣之觀通三世者。意推過去無明為因。生於現果。現果之上復起惑因。本欲即今無明不起。是故今推過現二處起無明相。文二。初逆推過因。從名色起者五果之初故。五陰已具故。識支未具五陰故不言也。過去之因極於無明。今觀無明意欲令觀成覺了智。而謂無明定是有等。則能破智翻為無明。藥乃成病。故云四句取者皆是無明。</w:t>
      </w:r>
    </w:p>
    <w:p>
      <w:pPr>
        <w:pStyle w:val="SourceText"/>
      </w:pPr>
      <w:r>
        <w:t>無明為緣豈不生行生識等耶。如前說者。六入至老死。皆如前文直示中明。二又觀下順推現果。於此受中等者。以受支是五果之終故觀至此。若生計著還成一念十二因緣。或有受等者。即是無明不了之心。行識等支一念成就。二如此下歎難知。逆順推檢雖在一念。其十二支宛然具足。所以枝條遍滿諸有。其猶大樹尚無能識。況能伐耶。言大樹者。婆沙云。過去二支為根。現在五支為質。現在三支為花。未來二支為果。布濩者。文選注云。布濩長多貌。從言從水並通漢書云。布濩猶布露。謂於闕露處皆布也。二今經下略示今經觀境二。初明經意。但舉生法為境者。以假名無明為生空境。以行識色心等。為法空境。此因緣二境通四教觀。今意在圓。二宜以下示境觀二。初示境二。初立喻。二法合。著於假名者。不達三諦而妄起我見。猶如舞燼成輪。故云不息。輪依火有。而假名因實法而有也。迷故不達色心即空假中。名迷陰入。言薪火者即燼也。二若知下示觀二。初立喻。二輪火下法合。觀生觀法皆即空假中。乃輪火雙無二空觀也。二生空下依義釋文二。初出境相二。初生空境二。初分文。二釋義四。以前生空三觀釋之。故疏無[3]文。二行識下法空境。例應有三者。行即空假中。乃至老死即空假中。佛言巧略。比前可知故。二眾苦下出觀相二。初據經文示觀二。初正示二。初指文。二眾苦下釋義三。初明中觀。眾苦行業。指上生法。當體妙故。不可思議。若生若法皆非空有。如是體達名為中觀。此觀不見生死輪轉有際有息。即法界故無際。皆常住故不息。二本無下明空觀。三不善下明假觀。前不善思惟即過去二支。今不善思惟即現在三支。經心行者。即上思惟也。斯乃舉病必對於藥。假觀彰矣。二雖名下結勸名偏義圓。名但云空而義。乃是即空假中。義既必當。故明與經任運符契。生空法空名義皆爾。故勸修者息乎疑情。仍須了知。全祕密藏為生為法。是故生法無非三德。故觀生法能所皆三。境觀名別其體不殊。是故能所二即非二。此乃今經二空觀也。二為鈍人更說二。初特示空觀二。別指假中。良以初心於假名實法。起見愛增強障道事重。是故大師特陳空觀不說假中。此同釋題觀解三道。三道正觀舉名而已。但於假實三毒六作。委破四性頻示二空。蓋為始行我見彌隆。故示真空以為要術。初文二。初示二。初推人法二。初推人。若假名下對於實法推無四性。今之下四性被推執情稍薄。但謂有名。還須四性檢今叵得。所召之人既無生相。能召名字四性亦忘。略示[1]人空其觀如是。二觀法二初橫推。以現名色對過去業。推無四性。羅漢有業者。無始所造諸有業因其數何限。無惑潤故不受後身。故曰不生。各有等者。如合兩空豈成一色。二既不下竪推。計法之執如屈步蟲。捨一取一。生被破故便計無生。還是性執。雙亦雙非計皆依生。既悉無理復計於滅。亦成四執。八句之上皆云不得。即是空觀。無滅無生者。檢滅檢生俱不可得。方乃得名實法無生。</w:t>
      </w:r>
    </w:p>
    <w:p>
      <w:pPr>
        <w:pStyle w:val="SourceText"/>
      </w:pPr>
      <w:r>
        <w:t>二無生故下明觀成二。初明二執忘。攬陰成人實無生故。假名則壞。於假無我諸見俱亡。實既無因安得不壞。二既不下舉二喻示。不然火喻不執法。無煙喻實法不生。日中舞[2]喻燼空心秉法。是亦無輪喻不生我見。二是略下結二中觀。下別指中假。言別記云云者。具如止觀假中破法。行者應知。今明三觀圓修二空。但為鈍根見惑偏重。故別指空對治此惑。此惑若忘二諦自顯。故中假別指而已。二我斷下明果上二空用二。初分文。二一切下釋義二。初明自行成二。初明智德滿。[＊]二初明人法。二觀成二。初約人法銷文二。初明人空觀成。二以智下明法空觀成。別明十纏者。瞋覆睡眠戲掉無慚無愧慳嫉。忿恚曰瞋。隱藏自罪曰覆。意識昏熟曰睡。五情暗冥曰眠。嬉遊曰戲。三業躁動曰掉。屏處起過不自羞曰無慚。露處為非不羞他曰無愧。財法不能惠施曰慳。他榮心熱惱曰嫉。煩惱即思惑也。雖見思通名煩惱。今別以思惑當之。[3]罥繫也。二二乘下約大小釋斷二。初論大小斷盡不盡二。初明二乘斷通餘別。界內一切煩惱名數皆通界外。但以所障空中分之。則知通別。淨名室中天女散華聲聞著身菩薩不著。故被訶云。結習未盡華則著身。斯乃斷通未能斷別也。二而言下明佛地通別都忘二。初正示。雖云菩薩能斷別見。而斷未盡究竟在佛。若至佛地不唯別盡。通亦窮邊。何者。蓋由見思遍十方界六道眾生差別種習之所成就。因地乃斷未盡邊涯。唯佛究竟故云。若通若別究竟在佛。二引證。性德生法體本無上。通別二執染故成卑。妙覺執盡二俱無上。故云無上假實。佛地所不惑也。二經論下明佛地有斷不斷二。初明經論異說二。初明有斷。智以悟極而[4]惑上上。惑以迷極而為上上。今迷將盡唯餘微細。故名下下。故起信論云。覺心初起心無初相。遠離微細念故心即常住。惑微細故難別難除。故上上智方能斷盡下下之惑。無明力大者。惑雖微細能障妙覺。故華嚴明。灌頂菩薩所有功德如一塊土。妙覺功德如四天下土。最後無明所障若斯。力豈不大。非佛智發此惑不忘。一念相應慧者。究竟覺也。正習俱盡者。該於通別也。二或言下明無斷有上士者。等覺也。此位須修清淨淨禪斷微細念。故名之為斷。無上士者。是妙覺位。修證既忘更何所斷。二斯乃下用悉檀和會。此斷不斷各見教文。人師執之淨計莫止。今以四悉逗機之意而和會之。諍無由起。國是境域即當世界機所居處。隨處樂聞佛智有斷不斷。而歡喜者。時即對治隨時當有斷不斷義。而破惡者。人即為人。隨人宜以斷不斷。而生善者。悟即第一義。隨悟斷不斷。而入理者。為此四機說有二義。究論佛智不可言思。二證無下。明正助二道滿。無上生法證由二空名無上道。事助之行與正合修。故得稱為微妙功德。二開甘下。明斷德滿。[＊]二初略釋甘露。以命等四。如次對於常樂我淨。二然此下廣釋諸句四。初對華嚴四位二。初正對。彼雖兼別今取其圓。</w:t>
      </w:r>
    </w:p>
    <w:p>
      <w:pPr>
        <w:pStyle w:val="SourceText"/>
      </w:pPr>
      <w:r>
        <w:t>別三十位未得甘露故。二下地下釋疑。恐後人疑故釋也。化他令同我之所得。二又通下對般若四智。論雖多釋猶通三教。今四皆從甘露而說。故的在圓。以一心三智蕩一切相。名道慧開門。一心三智立一切法。名道種慧示器。一心三智雙遮蕩立。名一切智入城。一心三智雙照蕩立。名一切種智處室。由此四智住大涅槃。令諸眾生得此四智。名食味也。三對法華大事。彼佛知見是今甘露。彼之開等對今四句。唯有悟入與入處少殊。其義不別。四對涅槃四德。前以四德釋甘露義。今用四德對開等文。有此異也。二吹大下明化他成二。初分文立意二。初分文。二餘經下[1]立意二。初明智定相成。前現通者令重法樂聞。後現通者令依法修證。故前云開後後云成前。二修因下明因果同類。二空正道為智德類。二空助道為斷德類。即緣了二因。非此二因安剋二果。二說法下依義釋文二。初明轉法輪化他二。初明說法[＊]二。初總示。二吹螺下別釋二。初別明螺等二。初約教位釋二。初釋四句四。初明吹螺。是[2]故號者。大經云。吹貝知時是也。苦忍凡性者。即內[3]兄上忍位中。於苦諦下留一行一緣。是凡性也。聖人正性謂初果也。說大乘法者。唯以圓教為大乘也。改凡聖偏性通教六地是聖。別教十向圓教十信是內凡。以中理未顯悉名偏性。通教七地者至此得知圓者。皆是改號之位者。三人俱破無明。見中道圓性也。二擊大下明擊鼓誡進者。軍陣之法也。兵權曰。聞鼓則進。聞金則止。鼓則嚴肅軍眾使前驅也。督率也。率導引也。位在修道者。令初果進二果也。通教位在八地者。前釋改號是七地破無明。今進入八地。是增道損生。別教應言二地。圓教應言二住。方名進入修道。今言十行初住者。恐誤也。或別有意。真修道者。即通八地。別二地圓二住故。云咸進。地論以初地為見道。二地至七地名修道。八九十地為無學道。彼雖別位例圓可知。三釋然炬。通教下皆取當教化他位也。此言八地不取受接。但約當教出假道觀雙流耳。別約十向其意亦爾。以內修中觀外亦出假故。圓在初住者。以百界作佛普門示現故。圓從勝說。乃取分真。止觀名真出假位也。皆是下結示三位。道謂外化。觀謂內行。此該三教不同餘文唯就通說。四釋雨雨。扶疎盛茂也。時澤時雨也。大恒者殑伽河也。二若得下例上四經。二此一下以橫竪結。竪擬諸經之位者。即向四經名字雖殊。但是住行向地圓位耳。故名為竪。橫論一切。諸位者。即攝四教凡聖諸位。如向消文是也。云云者。部在方等故此化他必兼四益。橫攝諸位旨在其中。二此中下通。釋大義。前三云大。後一云勝。勝亦大也。故云皆言大也。通塗下若取通名。唯在大法義並歸圓。對於四經其義彌順。二我今下明神通[＊]二。初明摧怨二。初明煩惱為怨。二魔為下明天魔是主。二明竪幢。高出眾行者。即法幢三昧也。萬行功德皆為眷屬莫不歸宗。此之三昧故為眾行之望。兵望麾者。手指曰麾。尚書云。</w:t>
      </w:r>
    </w:p>
    <w:p>
      <w:pPr>
        <w:pStyle w:val="SourceText"/>
      </w:pPr>
      <w:r>
        <w:t>左仗黃鉞右秉白　而麾之。兵權曰。將軍乃秉　麾眾而誓之。又云。聞鼓則進。聞金乃止。隨其指麾五[4]陣乃理。三德下出三昧體。其體若非不縱不橫。豈出眾行。豈摧五住。豈壞天魔。無記神通體用如是。二從度下明四弘誓化他二。初[5]牒文示義。雖復等者。既依四諦而運四弘。四諦既常誓豈休息。因人求佛意在利生。今遂所求豈忘與拔。四弘是下示誓有依。誓即無緣慈悲。境乃無作四諦。無緣無作行相如何。眾生誓度。生死即涅槃故。煩惱誓斷。煩惱即菩提故。法門誓學。即惑成智故。佛道誓成。即生成滅故。不爾。豈能廣度永度。二度諸下隨義釋文四。初令度苦諦。經永斷三惡。即三惡道也。須約十番論度論斷。二令斷集諦。須明五住燒十界生。三令證滅諦。當分而論四種甘露。跨節而[6]辨唯一圓常。四令安道諦[7]四。初約檀明諦。不獨行檀具於四諦。五度皆然。五不依諦則不動不出。何度之有。復須知今依無作諦。二無量下略釋經文。三論云下檀攝六度。大論十二解檀度云。若菩薩行檀度能生六度。是時名檀度滿。云何布施生檀度。有下中上。若以飲食麁物軟心布施名下。能以衣服寶物布施名中檀。能以頭目血肉國財妻子布施名上。云何施生尸度。菩薩思惟眾生不知布施。後世貧窮故行惡。若行布施後世有福無所乏短。則能持戒。云何生忍度。菩薩施時受者惡罵。若大求索。若不時索。或不應索而索。是時菩薩思惟。我今布施欲求佛道。亦無有人使我布施。我自為故云何生瞋。如是思惟已而行忍辱。云何生進度。菩薩布施時常行精進欲行二施。勤求財法以求足之。云何生禪度。菩薩施時能除慳貪而行一心。[8]漸除五蓋。是名禪度。又心依布施入於初禪乃至滅定。云何生智度。菩薩施時知有果報而不疑惑。能破邪見無明。又分別淨不淨施得報不同。是名生智。故云檀義攝六也。餘之五度亦互相攝。非今文意。故且論檀。六之首故攝生便故。四捨身下以彼岸結。生死為前際。涅槃為後際。身命及財此三屬事。以觀此三及能施心所施之境。三輪當處即空假中。是故能等三德涅槃。此以常因而剋常果。不然豈得不壞常住。如是行檀名波羅蜜。三德甚深故檀竪高。三德無量故檀橫廣。此機樂略。是以如來妙說一檀遵修諸行。仍須了知。既談果後行檀利物。行人豈不即聞而修耶。</w:t>
      </w:r>
    </w:p>
    <w:p>
      <w:pPr>
        <w:keepNext/>
      </w:pPr>
      <w:r>
        <w:rPr>
          <w:rFonts w:ascii="Noto Sans KR" w:hAnsi="Noto Sans KR"/>
          <w:b/>
          <w:color w:val="2E74B5"/>
        </w:rPr>
        <w:t>한국어 번역</w:t>
      </w:r>
    </w:p>
    <w:p>
      <w:pPr>
        <w:pStyle w:val="TranslationText"/>
      </w:pPr>
      <w:r>
        <w:t>[0131b08] ◎[6]둘째, ‘약정(若正)’ 이하에서는 공능을 밝히는데 둘로 나뉜다. 첫째, 욕심을 깨뜨려 정도를 돕는 것을 밝히는데 둘로 나뉜다. 첫째, 간략히 보인다. 둘째, 널리 보이는데 셋으로 나뉜다. 첫째, 《석론》을 인용하여 정도를 도움을 밝힌다. 삼해탈이란, 공·무상·무작을 말한다. 이 셋을 따라 과를 증득하므로 해탈문이라 한다. 해탈과 열반은 두 이름이지만 한 체이다. 도품이 문을 여는 법이라는 것은, 소승에서는 곧 십육행관을 삼해탈문으로 삼고, 이 품에서는 곧 공·가·중을 삼해탈문으로 삼는다. 이 문이 열리게 하려면, 반드시 도품으로 조절하고 시험하며 닦아야 한다. 마치 염처의 네 가지로 공·가·중을 닦고, 정근의 네 가지로도 그렇게 하는 것과 같다. 나아가 팔정도로 조절하고 시험하며 닦는 것도, 또한 이와 같다. 소승의 삼해탈을 칠[7]과의 도품으로 조절하고 시험하는 뜻도 또한 그러하다. 모두 도품을 문을 여는 법으로 삼는다. 구상이란, 첫째 창상, 둘째 괴상, 셋째 혈도만상, 넷째 농란상, 다섯째 청어상, 여섯째 담상, 일곱째 산상, 여덟째 골상, 아홉째 소상이다. 소승에 의거하면 두 종류의 사람이 있다. 첫째, 괴법인은 다만 고를 끊기를 구하므로 소상에까지 이르러, 혜해탈인이 된다. 둘째, 불괴법인은, 와서 골상에 머물고 소상으로 더 나아가지 않는다. 유루의 광명 등의 공덕을 갖추게 되어, 구해탈인이 된다. 지금은 보살이 선의 실상을 봄을 밝힌다. 이를 달선(達禪)을 닦는다고 하여 소승과 영원히 다르다. 대승과 소승은 비록 다르지만 모두 부정관으로 삼해탈을 열도록 돕는다. 이 조도 가운데 부정의 구상은 욕심을 깨뜨리는 선봉이므로 초문이라 한다. 둘째, 더 나아가 닦는 것을 보이며 그 힘이 큼을 밝힌다. 처음 부정을 닦다가 더 나아가 팔배사와 대부정에 들어간다. ‘대’라고 한 것은, 다만 자신과 남의 정보만 관하는 것을 소부정이라 하고, 곧 구상관이다. 의보까지 함께 관하는 것을 대부정이라 한다. 이른바 집을 무덤처럼 보고, 돈을 죽은 뱀처럼 보며, 국을 똥물처럼 보고, 밥을 흰 벌레처럼 보며, 옷을 냄새나는 가죽처럼 보고, 산을 고깃덩이처럼 보며, 연못을 고름의 강처럼 보는 것이다. 원림을 마른 뼈처럼 보고, 강과 바다를 더러운 것이 흘러드는 곳처럼 본다. 이를 대부정이라 한다. 또 대배사라고도 한다. ‘배’란 이러한 깨끗한 오욕을 등진다는 뜻이고, ‘사’란 이에 집착하는 마음을 버린다는 뜻이다. 셋째, 《대경》을 인용하여 [8]욕심을 다스려 해탈을 얻음을 드러내니, 관의 대치력이 강하여 속히 무루를 발한다. 둘째, ‘차불(此不)’ 이하에서는 두 공이 정도를 돕는 것을 밝히는데 셋으로 나뉜다. 첫째, 뜻에 의거하여 총괄적으로 보인다. 둘째, 경문을 인용하여 따로 보인다. ‘팔색유광(八色流光)’이란, 지·수·화·풍과 청·황·적·백의 여덟 가지 색을 말한다. 《법계차제》에서 말하기를, 지색을 보면 황백색의 깨끗한 땅과 같고, 수색을 보면 깊은 연못의 맑은 물과 같으며, 화색을 보면 연기 없는 깨끗한 불과 같고, 풍색을 보면 티끌 없는 아득히 맑은 바람과 같으며, 청색을 보면 금정산과 같고, 황색을 보면 첨복화와 같으며, 적색을 보면 봄 아침의 노을과 같고, 백색을 보면 옥패와 눈과 같다고 하였다. 셋째, ‘차취(此就)’ 이하에서는 욕심을 다스리기 때문에 조도와 정도가 이루어짐을 맺는다. 사선(事禪)을 닦으면서 두 공의 정관으로 부정의 경계를 요달한다. 그것이 법계이므로 뼈와 광명에서 가명의 사람과 실법을 보지 않는다. 이것이 정도와 조도를 합하여 닦는 것이다. 그래야 대승에서 해탈문을 열도록 돕는 법이 된다. 둘째, 생공과 법공의 두 공관을 밝히는데 둘로 나뉜다. 첫째, 문단을 나누고 뜻을 세우는데 둘로 나뉜다. 첫째, 글을 나눈다. 둘째, 뜻을 세우는데 셋으로 나뉜다. 첫째, 사제와 십이인연이 본래 대승에도 통함을 밝히는데 둘로 나뉜다. 첫째, 대승에 통함을 밝히는데 넷으로 나뉜다. 첫째, 오직 소승의 법이라고 보는 데 의거하여 묻는다. 지금 원공(圓空)을 설하는데, 어찌 도리어 성문의 사제와 벽지불의 인연법을 쓸 수 있는가. 둘째, 대승에도 통한다는 점에 의거하여 답한다. 부처님이 설한 사제와 인연은 대승과 소승에 두루 적용되며, 사교에 통하기 때문이다. 마치 세상의 큰길을 여러 작은 무리가 함께 [10]다니므로 반드시 소승에만 속하지 않는 것과 같다. 셋째, 거듭 묻는 것이 곧 “통한다는 뜻은 어떠한가”라는 네 글자이다. 넷째, ‘열반(涅槃)’ 이하에서는 널리 풀이하는데 둘로 나뉜다. 첫째, 사제가 통함을 밝힌다. ‘나도 옛날에는[我昔]’ 등이라고 한 것은, 부처와 삼승이 옛날 범부였을 때, 네 종류 사제의 진리를 보지 못했기 때문에, 또 분단생사에 유전하였다는 뜻이다. 게문이 아직 끝나지 않았으므로 [11]지금 온전히 인용한다. 그러므로 ‘운운’이라고 주를 달았다. ‘범부는 고는 있으나 고제가 없다’는 것은, 비록 큰 고통을 만나도 이를 근심거리로 여기지 않고, 그것이 고임을 자세히 살펴 사실대로 알지 못하기 때문이다. 그러므로 성문은 고도 있고 고제도 있다. 이는 삼장교에 해당하여 무생을 요달하지 못하므로, ‘고가 있다’고 말한다. 능히 자세히 알아차리므로 ‘고제가 있다’고 한다. ‘보살 등’이라고 한 것은, 통교 등 세 교가 모두 환과 같음을 요달하여, 모두 고를 알아 그 자리에서 고가 없음을 이해할 수 있다는 뜻이다. 그러면서도 진제가 있다고 한 것은, 장안의 소에서 말하기를, 진(真)은 진실이라고 하였기 때문이다. 그러므로 이것이 차제와 부차제의 두 가지 진실임을 알 수 있다. ‘제불(諸佛)’ 등이라고 한 것은, 불과가 원만하고 지극하여 구경의 진실이라는 뜻이다. 이로써 사교의 지혜는 비록 얕고 깊음이 있지만 모두 사제에 의지함을 알 수 있다. 그러므로 아래에서 다시 《승만경》의 두 종류 사제를 인용하여, 앞의 뜻을 풀어 이룬다. ‘이승은 유량이다’라는 것은, 장교와 통교에서는 여래장을 알지 못하기 때문에, 관하는 사제가 끝내 유량이 된다는 뜻이다. 별교와 원교의 보살은 장성(藏性)을 알기 때문에, 관하는 사제가 모두 한량이 없다. 그러면서도 유량을 겸한다고 한 것은, 깊은 것을 알면 반드시 얕은 것도 알기 때문이다. 별교인은 차례로 유량과 무량을 관하고, 원교인은 한 생각에 네 가지 사제 각각의 사제를 관한다. 둘째, 《대경》 이하에서는 [1]인연이 네 가지 [2]지혜에 통함을 밝힌다. 모두 십이인연을 관하되 지혜에 얕고 깊음이 있으므로, 보리도를 얻음에도 네 가지 높고 낮음이 있다. 그 경의 네 지혜는 뜻으로 사교를 드러낸다. 그러므로 인연법이 소승에만 한정되지 않음을 알 수 있다. 둘째, ‘부유(復有)’ 이하에서는 오직 대승임을 밝히는데 둘로 나뉜다. 첫째, 오직 보살의 법임을 밝힌다. 둘째 가운데 첫째, 경문을 인용한다. ‘유동(儒童)’이라는 것은, ‘유(儒)’는 어질다는 뜻이다. 곧 어질고 현명한 동자라는 뜻이다. ‘습응(習應)’이라는 것은, 닦고 익혀 공과 상응한다는 뜻이다. 사제와 인연은 각각 처음과 끝만 들고 중간은 모두 생략하였다. 그러므로 모두 ‘내지’라고 하여 제와 연을 잇는다. 이미 법인보살이 상응하는 법이라면, 이치가 깊어 이승이 미치지 못하고, 저 통교·별교·원교의 대승에 통함을 징험할 수 있다. 지금은 원교의 사제·인연과 상응하는 것을 취하여,</w:t>
      </w:r>
    </w:p>
    <w:p>
      <w:pPr>
        <w:pStyle w:val="TranslationText"/>
      </w:pPr>
      <w:r>
        <w:t>지금의 공혜를 이룬다. 둘째, ‘당지(當知)’ 이하에서는 맺어 보인다. 둘째, 이승의 견해가 얕음을 밝히는데 셋으로 나뉜다. 첫째, 성문을 밝힌다. 인연법과 비교하면 일곱 지분을 총괄하여 하나의 고로 삼고, 또 다섯 지분을 총괄하여 하나의 집으로 삼는다. 또 고와 집을 과거와 미래로 나누지 않고, 모두 현재로 삼는다. 근기가 둔하기 때문에 법상을 총괄하고 간략하게 파악하는 것이다. 둘째, 벽지불을 밝힌다. 성문의 총괄적인 것을 열어 각각의 상으로 만든다. 현재의 다섯 가지란, [3]식·명색·육입·촉·수를 말한다. 미래의 두 가지란, 생과 노를 말한다. 사는 별도의 고의 상이다. 과거의 두 가지란, 무명과 행을 말한다. 현재의 세 가지란, 애·취·유를 말하니, 별상의 집이다. 또 삼세로 펼쳐 현재에만 한정하지 않는다. 그러므로 “과를 간략히 하고 인을 간략히 한 것은 중간에서 비교할 수 있다”고 말한다. 그렇다면 삼세에는 모두 십이인연이 있다. 복으로 지혜를 도우므로 능히 각각 관찰한다. 셋째, ‘수부(雖復)’ 이하에서는 그 얕음을 배척하는데 둘로 나뉜다. 첫째, 바로 이승을 배척한다. 닦는 삼학이 중생을 위한 것이 아니고 불법을 이루는 것도 아니다. 그러므로 스스로 조복하고 스스로 건넌다고 이름한다. 《대론》에서 말한다. “이승의 계를 자조(自調)라 하고, 정을 자도(自度)라 하며, 혜를 자정(自淨)이라 한다.” 연각은 비록 조금의 자비가 있으나 널리 이롭게 하지 못한다. 그러므로 함께 ‘자(自)’라고 한다. 둘째, ‘여보살(與菩薩)’ 이하에서는 보살과 대조하여 드러내는데, 아직 권과 실을 나누지는 않는다. 다만 보살이 모두 이승과 다름을 밝힐 뿐이다. 둘째, ‘금거(今舉)’ 이하에서는 석관과 체관에 차이가 있음을 밝히는데 둘로 나뉜다. 첫째, 삼승에 공통되는 입장에서 석관을 밝힌다. 둘째, 공통되지 않는 보살의 입장에서 체관을 밝힌다. 여러 문헌에서 말하는 바, 실제로 존재하는 것을 멸하여 공에 들어가는 것을 ‘석(析)’이라 한다. 환유가 곧 공임을 [4] ‘체(體)’라 한다. 지금은 환유가 곧 중도임을 ‘체’라 밝힌다. 이에 실제로 멸하는 것과 환유를 공으로 보는 것을 모두 ‘석’이라 부른다. 그것은 아직 모든 법의 실제 본체를 통달하지 못했기 때문이다. 따라서 ‘체’의 뜻이 성립하지 않는다. 모든 법이 끝내 무상으로 돌아간다고 여기기 때문이다. 이는 다만 ‘석’의 뜻일 뿐이다. 지금은 모든 법 하나하나가 항상 머문다고 밝힌다. 이미 법의 실제를 보았으므로 ‘묘체(妙體)’라 한다. 첫째 뜻은 둘로 나뉜다. 첫째, 따로 풀이하는데 둘로 나뉜다. 첫째, 이승의 입장에서 관을 밝히는데 둘로 나뉜다. 첫째, 생공관인데 둘로 나뉜다. 첫째, 비유를 들어 추구한다. 둘째, ‘아인(我人)’ 이하에서는 법에 나아가 검토한다. 각각을 추구해도 없으므로 합한 것 또한 없다. 허공을 모아도 색을 이루지 못하기 때문이다. ‘즉음(即陰)’ 이하에서는 다시 오음과의 즉·리 관계에서 검토하여 얻을 수 없게 한다. 둘째, ‘수구(雖求)’ 이하에서는 법공관인데 둘로 나뉜다. 첫째, 법이 남아 있음을 밝힌다. 앞의 비유를 거듭 들어 사람이 없어져도 법은 남는다는 것을 드러낸다. 둘째, ‘갱수(更須)’ 이하에서는 관을 써서 분석하는데 둘로 나뉜다. 첫째, 바로 법공을 추구함을 밝힌다. 법공을 바로 검토할 때 먼저 색음을 분석한다. 다음 ‘전념(前念)’ 이하에서는 나머지 네 음을 분석한다. 상(想)·수(受)는 없고, 행(行)·식(識)은 생략하였다. 둘째, ‘기불(既不)’ 이하에서는 두 공을 함께 맺는다. 지혜가 비록 경계를 공하게 하더라도 지혜 자체 또한 없어져야 한다. 그러므로 경계와 지혜를 모두 ‘얻을 수 없다’고 한다. 둘째, ‘통보살(通菩薩)’ 이하에서는 보살로 예를 들어 결론짓는다. 앞에서 논한 석관은 삼장교의 법이다. 지금 이 품의 체관과 대비하면 원교에 속한다. 그러므로 통교의 둔근 보살은 중도를 체득하지 못하므로, 또한 석관에 속한다. 그래서 ‘통교 보살도 또한 그러하다’고 한 것이다. 둘째, ‘시위(是為)’ 이하에서는 총괄해 맺는다. ‘자행과 타행이 다르다’고 한 것은, 통교 보살을 두 이승과 대비하여 두 행을 분별한 것이다. 둘째, 공통되지 않는 보살에 나아가 체관을 밝히는데 셋으로 나뉜다. 첫째, 앞과 다름을 총괄하여 보인다. ‘별보살’이라고 한 것은, 별교를 말하는 것이 아니다. 원교 사람이 편소와 다르므로 ‘별’이라고 한 것이다. 그러므로 ‘영원히 다르다’고 한다. 둘째, ‘여견(如見)’ 이하에서는 관의 모습을 깊이 밝히는데 넷으로 나뉜다. 첫째, 묘공으로 법을 체득함을 밝히는데 둘로 나뉜다. 첫째, 비유를 세워 드러낸다. 그러나 거울 속 영상의 비유는 문장만 보면 잠시 통교와 뒤섞이기 쉽다. 그러므로 원교의 뜻을 알아야 한다. 통교는 다만 육계를 거울 속 영상으로 삼는다. 별교와 원교는 십계를 거울 속 영상으로 삼는다. 별교는 비록 십계를 말하지만 아홉 계는 닦아서 이루는 것이다. 닦아 이루는 것은 실재하지 않으므로 거울 속 영상과 같다. 원교는 십계가 성덕으로 본래 갖추어져 있음을 안다. 본래 갖추어져 있기 때문에 닦음의 공을 빼앗아 공이 없게 하므로 거울 속 영상과 같다. 《불이문》에서 말한다. “환인(幻因)이 이미 가득하면 거울 속 영상과 같은 과가 원만하다.” 이와 같이 이해해야 한다. 그러므로 ‘미리 체득한다’는 것은 체득이 곧 이해일 뿐이라고 한 것이다. ‘거울 안과 거울 밖’이라고 한 것은, 인연으로 이루어진 것이 곧 거울 안의 주먹과 손가락처럼 실재하지 않음을 아는 것이며, 또한 그것을 이루는 인연 자체도 안다는 것이다. 곧 거울 밖의 주먹과 손가락도 실재하지 않다는 뜻이다. 둘째, ‘중생(眾生)’ 이하에서는 법에 나아가 관하는데 둘로 나뉜다. 첫째, 생과 법이 함께 공한데 둘로 나뉜다. 첫째, 관을 밝힌다. 가명과 실법이 모두 본래 생기지 않는다. 공이라면 둘 다 공하다. 둘째, ‘여대(如大)’ 이하에서는 증거를 인용한다. 나는 가명인 사람이고 색은 실법이다. 두 성품이 모두 공하므로 사람과 법이 다르지 않다. 그러므로 ‘여(如)’라고 한다. 둘째, ‘금세(今世)’ 이하에서는 인과가 함께 적멸함을 밝히는데 둘로 나뉜다. 첫째, 관을 밝힌다. 오과는 이미 인연으로 생겨난 것이므로, 거울 안의 주먹과 손가락이 실재하지 않다는 데에 합치시킬 수 있다. 두 가지 인은 곧 능생의 인연이므로, 거울 밖의 주먹과 손가락이 실재하지 않다는 데에 합치시킬 수 있다. 둘째, ‘하문(下文)’ 이하에서는 증거를 인용한다. 가명과 실법이 그 자체로 곧 공·가·중인 것을 ‘본성공적’이라 한다. 무시 이래 억지로 집착하여 가명과 실법이 생긴다고 여겼다. 이를 ‘무명 때문에 존재한다’고 한다. 이미 인이 고요함을 알았다면 과가 어찌 고요하지 않겠는가. 둘째, ‘수불이(雖不二)’ 이하에서는 묘한 삼제의 지혜를 보인다. 곧 공·가·중을 공관으로 삼는다. 곧 공이므로 육계의 생법을 얻을 수 없다. 곧 가이므로 이승의 생법을 얻을 수 없다. 곧 중이므로 보살과 부처의 생법을 얻을 수 없다. 십계의 미혹을 쓸어 없애므로 경계와 지혜를 모두 ‘얻을 수 없다’고 한다. 그러면서도 십계의 생법을 자세하고 참되게 살핀다. 그러므로 생·법의 두 경계와 두 지혜를 모두 ‘분명히 통달한다’고 한다. 경계는 묘한 속제인데 상이 없기 때문이다.</w:t>
      </w:r>
    </w:p>
    <w:p>
      <w:pPr>
        <w:pStyle w:val="TranslationText"/>
      </w:pPr>
      <w:r>
        <w:t>그러므로 물들 바가 없고, 지혜는 묘한 공이다. 인연할 것이 없기 때문이다. 그러므로 깨끗이 할 바가 없다. 물듦도 깨끗함도 아닌 것을 ‘본래 생각을 떠남’이라 한다. 그러므로 두 변을 함께 없앤다. 바로 중도에 들어가 저절로 두 변을 함께 비춘다. 셋째, 삼제가 원만하게 드러남을 맺는다. 삼덕과 삼제가 한 생각에서 열려 밝아져 하나를 들면 곧 셋이다. 본체가 차제가 아니므로 앞뒤가 없음을 드러낸다. 깨달음이 없으면서 깨닫는 것을 ‘대각’이라 한다. 넷째, ‘여차(與此)’ 이하에서는 경의 체와 서로 응함을 밝힌다. 부처가 두 공을 보인 것은 법성의 체를 드러내기 위한 것이다. 삼제를 비추지 않는다면 어찌 법성이 무량하고 심심하다고 할 수 있겠는가. 그러므로 지금의 해석이 법성과 서로 응함을 알 수 있다. 이 성품을 ‘금강보장’이라 한다. 만약 한쪽만 비추면 덕이 구족하지 못한다. 셋째, ‘시위(是為)’ 이하에서는 사람에 나아가 맺어 보인다. 그러므로 지금의 ‘체’가 오직 체공만을 뜻하는 것이 아님을 알 수 있다. 반드시 삼제를 체득해야 비로소 ‘별체’라 할 수 있다. 셋째, ‘제소(諸小)’ 이하에서는 여러 스승이 뜻을 잃은 것을 꾸짖는데 셋으로 나뉜다. 첫째, 바로 잘못을 꾸짖는데 둘로 나뉜다. 첫째, 소승의 스승을 꾸짖는다. 《비담》의 유문에서는 인허가 남는다고 말한다. 《성실론》의 공문에서는 인허를 깨뜨린다고 말한다. 남기든 깨뜨리든 모두 견혹과 애혹의 두 미혹을 분석해 멸하기 위한 것이다. 그런데 이를 널리 편 자들이 뜻을 잃고 굳은 견해를 일으켰다. 견과 사를 일으키므로 단견과 상견에 속한다. 저 외도와 같아 전혀 올바른 석관이 아니다. 둘째, 대승의 스승을 꾸짖는다. 《반야》 등의 경은 일체법이 환과 같아 곧 공하다고 말한다. 이 공은 필경공이어서 삼제가 분명히 갖추어져 있다. 그런데 여러 스승이 그 궁극을 알지 못하고 다만 공으로만 해석한다. 가와 즉하지 않으므로 [＊] 유희신통을 할 수 없다. 중과 즉하지 않으므로 부처의 지견을 해석할 수 없다. 부처의 지가 아니므로 삼지를 한 마음에 얻지 못한다. 부처의 견이 아니므로 오안이 구족하지 못한다. 비록 대교에 의지하더라도 이치는 소승과 같아진다. 소승 가운데서는 법을 무너뜨리는 사람과 같다. 더 나아가 소상(燒想)을 닦아 뼈를 무너뜨려 없애는 사람과 같다. 이미 관·련·훈·수를 닦지 않으므로, 삼명과 육통을 성취할 길이 없다. 삼명이란, 천안·숙명·누진이다. 여기에 천이·타심·신여의를 더하면 육통이 된다. 원지정은 정상의 선정이다. 초월선 가운데 가장 높기 때문에, ‘정(頂)’이라 한다. 삼세의 일을 알고자 원하면 그 원에 따라 알게 된다. 그러므로 ‘원지정’이라 한다. 둘째, 경을 인용해 보인다. ‘수(首)’는 곧 경의 처음이다. ‘축(軸)’은 곧 경의 끝이다. 여래의 법신이란 과위의 법신에 지덕과 단덕이 반드시 갖추어짐을 말한다. [1] 두 공을 써서 바로 한 생각에서 이를 구하게 한다. 무상열반의 체에는 삼덕이 갖추어져 있다. 이는 모두 무량하고 심심한 법성과 둘도 아니고 다르지도 않다. 그러므로 경의 처음과 끝에서 드러낸 바가 깊이를 다하고 넓이를 극진히 한다. 셋째, ‘기가(豈可)’ 이하에서는 이를 쓰지 말아야 함을 맺는다. 세간 사람의 사견은 곧 어리석은 공에 빠진 외도의 단견이다. 소승의 분석은 비록 바른 가르침이지만, 반야의 방편이 없기 때문에 단견과 상견에 떨어진다. 대승의 체법은 비록 원만하게 갖추어졌지만, 여러 스승은 다만 편공의 체로 삼는다. 저 소승의 혜해탈관과 같다. 어찌 이 ‘변이 곧 공’인 뜻을 이해할 수 있겠는가. 둘째, ‘선녀(善女)’ 이하에서는 뜻에 의거해 경문을 풀이하는데 둘로 나뉜다. 첫째, 인위에서 두 공의 관을 닦음을 밝히는데 둘로 나뉜다. 첫째, 고제와 집제에 의거해 두 공의 관을 밝히는데 둘로 나뉜다. 첫째, 생공이다. 첫째, 글을 나눈다. 둘째, 뜻을 풀이하는 부분은 셋으로 나뉜다. 첫째, 상대에게 일러 발심을 권한다. [2] 둘째 가운데 첫째, ‘선녀’를 풀이하는데 둘로 나뉜다. 첫째, 사실단에 의거해 넷으로 풀이한다. 첫째, 세계실단이다. 둘째, ‘우시(又時)’ 이하에서는 위인실단이다. 셋째, ‘우남(又男)’ 이하에서는 대치실단이다. 넷째, ‘우불(又佛)’ 이하에서는 제일의실단이다. 둘째, ‘차시(此是)’ 이하에서는 인연이 성립됨을 맺는다. 둘째, ‘당관’을 풀이한다. 둘째, ‘제법(諸法)’ 이하에서는 위의 경계를 가리킨다. [＊] 둘째 가운데 첫째, ‘제법’을 풀이한다. 명목은 비록 간략하지만, 다만 ‘제법’이라고만 해도 위에서 말한 모든 경계를 포섭할 수 있다. 두루하지 않음이 없다. 둘째, ‘여시’를 풀이하는데 둘로 나뉜다. 첫째, 세 가지 뜻을 표명하여 열거한다. ‘총관을 바로 밝힌다’는 것은, 아래의 두 공관이 제와 연의 경계를 두루 거치는 것을 말한다. 각각 공·가·중의 관을 닦음을 밝힌다. 이 세 관은 모두 제의 경계에 부합한다. 지금 하나의 ‘여시’라는 말로 세 관을 총괄해 보인다. 이 세 관은 삼제가 그러한 바와 같이 그러하다. ‘세 가지 뜻이 있다’는 것은, 세 법을 열거한 것이다. 곧 세 관이 본받는 바의 뜻에 해당한다. 둘째, ‘여사(如事)’ 이하에서는 세 뜻을 가리켜 풀이하는데 둘로 나뉜다. 첫째, 가리켜 풀이한다. 곧 경문의 위아래에서 세 법의 모습을 풀이한 곳을 가리킨다. 가상은 위를 가리키고 나머지 둘은 아래를 가리킨다. 위아래 모두 불가사의한 경계이다. 그러므로 모두 관이 본받는 법을 가리킨다. 둘째, ‘우사(又事)’ 이하에서는 서로 융즉함을 밝힌다. 처음은 속제가 곧 진제와 중제이고, 다음은 중제가 곧 진제와 속제이며, 뒤는 진제가 곧 속제와 중제이다. 묘한 삼덕을 [3] 삼제로 삼기 때문이다. 그러므로 이 셋은 하나도 아니고 다르지도 않다. 그래서 ‘여시’라는 말이 ‘총관을 바로 밝힌다’는 이름을 얻게 된다. 또한 하나이면서 다름을 ‘제법’으로 삼는다. 이미 하나도 아니고 다르지도 않은 것을 능관의 관으로 삼았으므로, 하나이면서 또한 다른 것을 소관의 경계로 삼는다. 경계와 관이 둘이 아니므로 펼치고 거두는 데 장애가 없다. 셋째, ‘하처(何處)’ 이하에서는 바로 관을 행한다. [＊] 둘째 가운데 첫째, 네 구를 통틀어 풀이하는데 셋으로 나뉜다. 첫째, 처음 두 구에 의거해 공관을 밝히는데 둘로 나뉜다. 첫째, 첫 구를 풀이하는데 둘로 나뉜다. 첫째, 오음에 나아가 관한다. ‘점출한다’고 한 것은, 이미 ‘여시’를 사용해 삼관을 총괄해 보였기 때문이다. 이제 네 구를 써서 삼관을 분명히 드러낸다. 그러므로 모두 ‘점출한다’고 한다. 지금 사람 없음[無人]을 검토하는 뜻은 이관에 해당한다. 둘째, ‘우과(又果)’ 이하에서는 인과에 나아가 관한다. 둘째, ‘인기(人既)’ 이하에서는 다음 구를 예로 들어 밝힌다. 둘째, ‘본성(本性)’ 이하에서는 셋째 구에 의거해 중관을 밝힌다. 본성을 능관으로 삼지 않는다면, 중관이 아니다. 곧 일체법이 이치도 아니고 일도 아닌 것을 ‘본성’이라 한다. 따로 어떤 것이 있는 것이 아니다. 그러므로 《법화경》에서 말한다. “모든 법은 본래부터 항상 스스로 적멸한 모습이다.” 《반야찬》에서 말한다. “평등한 참 법계에서 부처는 중생을 제도하지 않는다.” 본래 무명이 없다면 어찌 중생이 있겠는가. 본래 공혜가 없다면 어찌 부처가 있겠는가.</w:t>
      </w:r>
    </w:p>
    <w:p>
      <w:pPr>
        <w:pStyle w:val="TranslationText"/>
      </w:pPr>
      <w:r>
        <w:t>이미 중생과 부처가 없다면 무슨 제도가 있겠는가. 깨뜨림도 세움도 아니며, 두 가지 부정조차 잊는다. 이를 ‘본래 공적하다’고 한다. 셋째, ‘무명(無明)’ 이하에서는 넷째 구에 의거해 가관을 밝히는데 둘로 나뉜다. 첫째, 미혹으로 말미암아 함께 세워짐을 밝히는데 둘로 나뉜다. 첫째, 바로 풀이하는 부분은 둘로 나뉜다. 첫째, 일과 이치에 의거해 바로 풀이한다. 모든 법은 비록 본성이 곧 공적하지만, 성품에 물듦을 갖추고 있기 때문에 사염이 일어난다. 사염을 깨뜨리기 때문에 공혜를 세운다. 염과 정을 모두 잊기 위해 곧 중도를 세운다. 이 약과 병은 모두 무명으로 말미암는다. 둘째, ‘이유(以有)’ 이하에서는 미혹과 깨달음에 나아가 자세히 풀이한다. 생법은 과이며, 미혹과 업으로 말미암아 이루어진다. 그러므로 ‘무명이 있음으로써’ 등이라 한다. ‘기유(既有)’ 이하에서는 생법을 공하게 하려면 반드시 삼관을 논해야 함을 밝힌다. ‘조사관’이라는 것은, 조도의 사상관이다. 곧 부정관·유일관 등이다. 이것이 도와주는 바른 도는 곧 두 공으로 이치에 계합하는 관이다. 정도와 조도의 두 수행은 하나의 성품을 드러내기 위한 것이다. 그러므로 ‘일도 아니고 이치도 아닌 관’을 세운다. ‘시사(是事)’ 이하에서는 현재의 세 가지 앎을 들어 밝힌다. 그 무명이 일을 알지 못함임을 징험한다. 셋이 모두 ‘일’이라는 것은, 닦음의 차원에 있기 때문이다. 《불이문》에서 말한다. “닦음이 비록 아홉을 갖춘다.” 둘째, ‘정명(淨名)’ 이하에서는 증거를 인용한다. 중생의 실제 병 때문에 보살이 방편의 병을 일으킨다. 병을 보이는 뜻은, 법이라는 약을 밝히기 위한 것이다. 둘째, ‘약지(若知)’ 이하에서는 깨달음으로 말미암아 모두 잊음을 밝힌다. 병이 없음을 안다면 세 약을 어디에 쓰겠는가. 이와 같이 모두 없애는 것이 《공품》의 뜻이다. 둘째, ‘단아(但我)’ 이하에서는 첫 구를 따로 풀이하는데 둘로 나뉜다. 첫째, 깨뜨릴 바인 인집을 밝히는데 둘로 나뉜다. 첫째, 아상을 총괄해 보인다. 이는 오주의 처음이며 삼계의 주인이다. 만약 아집을 깨뜨리면 비록 결사를 일으켜도 사취에 태어나지 않는다. 그러므로 ‘깊고 무겁다’고 한다. 소승과 대승 모두 [4] 실제로 아가 없다. 아를 다시 끊을 것도 없다. 사교의 현성과 성인이 들어갈 길이 없다. 그러므로 ‘큰 장애’라고 한다. ‘범부’ 이하에서는 아집이 일어나는 곳을 밝힌다. 처음에는 육작에 두루하고, 다음에는 육도에 두루한다. 둘째, ‘약람(若攬)’ 이하에서는 이둔을 나누어 보이는데 둘로 나뉜다. 첫째, 둔한 경우이다. 다른 이가 남긴 몸을 취해 일어난다는 것은, 구생혹이다. 몸과 함께 생기므로 구생혹이라 한다. 각종 꿈틀거리는 벌레처럼 실제로 이치를 추구하지 않으면서도, 몸을 들고 지느러미를 벌리며 눈을 부릅뜨고 스스로를 크게 여긴다. 지극히 작고 범렬한데 어찌 견해를 집착한다고 할 수 있겠는가. 걷고 머물고 앉고 눕는 가운데 늘 아심을 일으킨다. 항상 저절로 일어나므로 ‘소둔’이라 한다. 둘째, ‘약집(若執)’ 이하에서는 예리한 경우를 밝히는데 둘로 나뉜다. 첫째, 은밀하고 예리함을 밝힌다. 법진을 집착하여 일어나는 것은, 분별혹이다. 의근을 상대하므로 법진이라 한다. 분별로 인해 이치를 미혹하는 번뇌가 생긴다. 이를 ‘이사’라 한다. 장교에서는 초과, 통교에서는 견지, 별교에서는 초주, 원교에서는 초신에서, 모두 이 번뇌를 끊는다. 둘째, 그 모습을 밝히는데 둘로 나뉜다. 첫째, 열 가지 사를 간략히 논하는데 둘로 나뉜다. 첫째, 바로 사의 모습을 밝히는데 둘로 나뉜다. 첫째, 열 가지를 가지와 잎으로 밝힌다. 한 법을 집착한다는 것은, 사와 정, 대와 소, 편과 원을 묻지 않고, 한 구절을 집착하기만 하면 곧 열 가지 사가 생긴다는 뜻이다. 앞의 다섯은 예리하고, 뒤의 다섯은 둔하니, 곧 예리한 가운데의 둔한 것이다. 둘째, ‘십사(十使)’ 이하에서는 아집이 근본임을 밝힌다. 둘째, ‘종령(縱令)’ 이하에서는 그 사람까지 겸하여 보이는데 둘로 나뉜다. 첫째, 사선과 사혜를 갖춤을 밝힌다. 장조(長爪)는 곧 구치라로서 사리자의 외삼촌이다. 배우느라 바빠 손톱을 자를 겨를이 없었다. 당시 사람들이 그를 장조범지라 불렀다. 근기가 가장 날카로웠다. 외도 가운데 뛰어난 자였으므로 그를 든 것이다. ‘섭복(鍱腹)’이라는 것은, 《금칠십론》에서 말한다. 우루승가 외도 가운데 한 무리의 우두머리가 있었는데, 금지국에 이르러, 머리에 화로를 이고 배에는 쇠판을 둘렀다. 그리고 승려와 논의를 하였다. ‘난석 등’이라는 것은, 《대론》 제26권에서 말한다. 살차니건자가 사람을 논난하자, 나무와 기와와 돌에 이르기까지 땀을 흘렸다고 한다. ‘비상에 이른다’는 것은, 울두람불과 같은 경우이다. 이미 유정천에 이르렀으므로 ‘장차 벗어난다’고 하였고, 도리어 날쥐로 떨어졌으므로 ‘다시 돌아온다’고 한 것이다. 둘째, ‘여차(如此)’ 이하에서는 아집을 깨뜨리지 못함을 밝힌다. 아직 소승의 내범조차 아니다. 어찌 초과가 아집을 깨뜨린 것과 같겠는가. 둘째, 아견을 거듭 넓혀 밝힌다. 곧 색이 바로 나라고 여기는 것, 색을 떠나 별도로 내가 있다고 여기는 것, 나는 크고 색은 작아 색이 내 안에 있다고 여기는 것, 색은 크고 나는 작아 내가 색 안에 있다고 여기는 것이다. 수·상·행·식도 또한 이와 같다. 오음마다 네 가지가 있으므로 곧 스무 가지가 된다. 둘째, ‘약일(若一)’ 이하에서는 능히 깨뜨리는 공혜를 밝히는데 둘로 나뉜다. 첫째, 공혜를 통틀어 밝히는데 둘로 나뉜다. 첫째, 경계와 지혜에 나아가 생공을 밝히는데 둘로 나뉜다. 첫째, 따로 보이는데 둘로 나뉜다. 첫째, 음의 경계에서 추구한다. 다시 곧 음인 경우, 음을 떠난 경우, 음 속에 내가 있는 경우, 내 속에 음이 있는 경우의 네 구로 추구한다. ‘이 내가 그렇지 않다’는 것은, 이를 깨뜨리는 관이다. 뜻으로 본다면 마땅히 스무 번 모두 말해야 한다. 스무 가지 신견을 깨뜨리기 위해서이다. ‘외경에 나아간다’는 것은, 능관의 지혜를 내심으로 삼아 상대해서 말한 것이다. 그러므로 관하는 오음을 외경이라 한다. 다른 사람의 몸을 말하는 것이 아니다. 둘째, ‘이기(而其)’ 이하에서는 관지 자체를 검토함을 밝힌다. 관하는 오음이 이미 다섯으로 세워졌다면, 능관의 지혜도 자연히 다섯이 된다. 오음 하나하나마다 모두 네 지혜가 있다. 모두 아라고 집착할 수 있다. 그러므로 또한 스무 가지 신견을 깨뜨려야 한다. 둘째, ‘내외(內外)’ 이하에서는 총괄해 맺는다. 수량으로 관을 드러내어 지혜에 누락이 없게 한다. 둘째, ‘비담(毘曇)’ 이하에서는 대소승의 관에 따라 사람과 법을 논하는데 셋으로 나뉜다. 첫째, 《비담》이다. ‘아견은 공 등의 인이다’라는 것은, 곧 공업과 별업을 말한다. 본래 네 구가 있으나 간략히 ‘공 등’이라 한 것이다. 이 유문에서는 오음 가운데 아를 구한다. 아는 공하지만 오음은 있으므로 아와 법이 둘로 나뉜다. 그러므로 아견과 사유는 앞뒤로 일어난다. 아는 곧 중생이고, 사는 실법이다. 그러므로 생공을 깨달아도 아직 법공은 얻지 못한다. 둘째, 《성실론》이다. 이 공문에서는 오음을 모아 아가 성립한다고 논한다. 그러므로 아견과 사유가 일어나는 때가 다르지 않다. 따라서 생공과 법공을 함께 깨닫는다. 셋째, 대승이다.</w:t>
      </w:r>
    </w:p>
    <w:p>
      <w:pPr>
        <w:pStyle w:val="TranslationText"/>
      </w:pPr>
      <w:r>
        <w:t>‘아견이 곧 모든 법을 갖춘다’는 것은, 속제가 곧 진제와 중제이니 어떤 법인들 갖추지 않겠는가. 아의 성품이 색의 성품과 같으므로 생공이 곧 법공이다. 둘째, ‘파이(破二)’ 이하에서는 따로 삼관을 밝힌다. 이미 아견이 곧 모든 법을 갖춘다고 하였으므로, 삼제에 합하여 아견을 깨뜨려야 한다. 그러므로 위의 세 구를 써서 이를 깨뜨린다. 둘째 가운데 첫째, 바로 인아를 깨뜨리는데 셋으로 나뉜다. 첫째, 이관에 의거해 검토한다. 둘째, ‘약작(若作)’ 이하에서는 일이 아니고 이치도 아닌 것에 의거해 검토한다. 아견이 곧 중도인데 어찌 경계와 지혜라는 마흔 가지 집착이 남겠는가. 셋째, ‘약작(若作)’ 이하에서는 사관에 의거해 검토한다. 경문에서 이미 무명이라 하였다. 그러므로 애와 취의 마음이 강하다. 반드시 부정관이라는 조도의 관을 지어야 한다. 사견과 악심을 관하면 이는 더럽고 악한 오음이다. 만약 착하고 곧은 마음으로 의천에 부끄러워하고, 성인에게 부끄러워하여, 방편위에 들어갔으나 진리를 아직 밝히지 못했다면, 이는 은몰음이다. 선악은 비록 다르지만 모두 아직 견혹을 깨뜨리지 못했다. 어찌 견해의 마음이 색에 의지하지 않겠는가. 색은 반드시 무너진다. 그러므로 ‘부정’이라 한다. 부정한 경계에 어디 사람이 있겠는가. 지금의 방편위는 뜻으로 오품에 해당한다. 둘째, ‘약득(若得)’ 이하에서는 다시 법아를 추구하는데 둘로 나뉜다. 첫째, 깨달음을 얻은 뒤 법을 추구하여 사혹을 깨뜨림을 밝힌다. 관은 비록 원만하게 닦더라도 거친 번뇌에는 제거되는 것과 제거되지 않는 것이 있다. 만약 삼관으로 아를 검토하여 얻을 수 없다면, 견혹이 끊어진 자는, 초신에 들어간다. 다시 삼[1]사에서 스무 가지 관을 닦으면, 법집, 곧 사혹을 깨뜨린다. 이신위에서 육신위까지 나아간다. 둘째, ‘약미(若未)’ 이하에서는 아직 깨닫지 못한 자가 법을 추구하여 견혹을 깨뜨림을 밝히는데 둘로 나뉜다. 첫째, 다시 실법에 집착하는데 둘로 나뉜다. 첫째, 바로 옮겨 들어감을 밝힌다. 묘관으로 견을 깨뜨리지만 견혹이 아직 제거되지 않았다. 견혹이 아직 제거되지 않았어도 관에는 이미 힘이 있다. 가명에 대해서는 애혹을 부드럽게 눌러 제어할 수 있다. 그 아집이 실법으로 옮겨 들어가면, 둘째, 경전과 사실을 인용한다. ‘굴보충’이라는 것은, 앞발을 옮겨야 뒤발을 옮길 수 있다는 뜻이다. 비로소 가명에서 번뇌를 눌렀으나, 또 실법에서 견을 일으킨다. 저 벌레와 같다. 둘째, ‘수실(須實)’ 이하에서는 다시 관을 닦도록 권한다. 마땅히 오음에 대해 스무 가지 관을 지어야 한다. 아의 본성을 드러내고, 공혜를 밝게 한다. 집착이 옮겨 들어가는 곳마다 관으로 [2] 그것을 따라가야 한다. 이를 ‘곳곳에서 한다’고 한다. 둘째, 법공을 밝히는데 둘로 나뉜다. 첫째, 경문에 의거해 삼관을 풀이해 이루는데 둘로 나뉜다. 첫째, 바로 풀이하는 부분은 둘로 나뉜다. 첫째, 뜻을 세우고 글을 나눈다. 아견이 곧 일체 모든 법을 갖추고 있다. 어찌 생공만 관하고 실법을 공하게 하지 않겠는가. 둔근이 아직 깨닫지 못했으므로 지금 거듭 설명한다. 둘째, ‘여시(如是)’ 이하에서는 문장에 따라 뜻을 풀이하는데 셋으로 나뉜다. 첫째, 법이 곧 공함을 밝힌다. [＊] 둘째 가운데 첫째, 경계와 관을 보인다. 둘째, ‘약사(若四)’ 이하에서는 관을 닦음을 밝히는데 둘로 나뉜다. 첫째, 법에 나아가 공을 밝히는데 둘로 나뉜다. 첫째, 바로 공을 밝힌다. [＊] 하나씩 추구해 검토한다. ‘움직여서는 안 된다’ 등이라고 한 것은, 땅이 움직이면 곧 바람의 성품이 되기 때문이다. 따뜻하면 곧 불의 성품이 된다. 《사기》에서 말한다. “양기가 엎드려 나오지 못하고, 음기가 압박하여 피어오르지 못하면, 이에 지진이 생긴다.” 주에서 ‘증(蒸)’은 올라간다는 뜻이라 하였다. 겨울에는 땅속이 따뜻하다. 그러므로 《예기》에서 말한다. “옛날에는 여름에는 나무 위에 둥지를 짓고 겨울에는 굴을 팠다.” 물이 굳으면 땅의 성품이 된다. 물결이 움직이면 바람의 성품이 된다. ‘정(貞)’은 견고하다는 뜻이다. 숯불이 견고해지면 땅의 성품이 된다. 불꽃이 움직이면 바람의 성품이 된다. 바람이 물건을 지탱하면 땅의 성품이 된다. 벽에 닿아 멎으면 물의 성품이 된다. 둘째, 경을 인용해 증명한다. ‘물의 성품이 머물지 않는다’는 것은, 습한 성질을 지키지 않는다는 뜻이다. ‘불이 인연을 따라 생긴다’는 것은, 이미 인연에 의지해 생기므로 그 뜨거운 성질을 지키지 못한다는 뜻이다. ‘바람의 성품이 막힘없다’는 것은, 막힘이 없으므로 그 움직임을 지키지 못한다는 뜻이다. ‘하나하나’ 이하에서는 사대가 모두 자성이 없으므로, 모두 여실의 경계에 들어간다고 한다. 앞의 두 교에서는 공을 여실이라 한다. 뒤의 두 교에서는 중도를 여실이라 한다. 지금은 원교의 중도 실제를 바른 뜻으로 취한다. 둘째, ‘상검(上檢)’ 이하에서는 생공과 대조하여 관을 분별한다. 둘째, ‘본자(本自)’ 이하에서는 법이 곧 중도임을 밝힌다. [＊] 둘째 가운데 첫째, 처음 두 구는 법이 본래부터 중도임을 밝히는데 둘로 나뉜다. 첫째, 성품이 생멸이 아님을 밝힌다. ‘원·중·미’의 세 절로 성품이 중도임을 드러낸다. ‘원래 사대가 없다’는 것은, 오직 하나뿐이라 사대가 전혀 없다는 뜻이 아니다. 그 사대와 오음이 모두 여래장이기 때문이다. 성품의 체가 항상 머물러 본래 생김의 모습이 없다. 그러므로 ‘원래 없다’고 한다. 이미 법의 생김이 없다면 무엇과 서로 만나 화합하겠는가. 화합이 없다. 그러므로 흩어져 멸할 것도 없다. 그러므로 공을 따로 논하지 않는다. 이처럼 중도를 말하는 뜻이 분명해진다. 둘째, ‘본자(本自)’ 이하에서는 관 때문에 그렇게 되는 것이 아님을 밝힌다. 세간의 모습은 본래부터 항상 머문다. 어찌 관지로 생멸을 그치게 한 뒤에야, 비로소 불생불멸이 되겠는가. 이를 ‘일이 곧 이치’라 하며, 또한 ‘변이 곧 중도’라고 한다. 둘째, 세 구는 관의 이해로 말미암아 드러남을 밝히는데, 둘 가운데 첫째는 바로 보이는 것이다. 성품은 비록 본래 그러하지만 미혹을 없애는 것은 관에 의한다. ‘인연’이라고 한 것은 성품의 욕구를 인으로 삼고, 스승의 가르침을 연으로 삼는다는 뜻이다. 인과 연으로 관이 성립하면 본래의 삼제를 통달한다. 모든 대(大)는 곧 공·가·중이다. 그러므로 본래부터 생기지 않는다. 둘째, 증거를 인용한다. 무명이 바뀌면 곧 변하여 밝음이 된다. 이를 ‘보리의 등불’이라 한다. 만약 감응이라는 인연의 힘이 아니라면, 어찌 무명을 멸할 수 있겠는가. 그러므로 성불은 전적으로 인연에 의지함을 알 수 있다. 셋째, ‘화합(和合)’ 이하에서는 법이 곧 가임을 밝힌다. [＊] 둘째 가운데 첫째, 이치에 어긋나는 일을 이루는 것을 밝힌다. 둘째, ‘차법(此法)’ 이하에서는 성품을 비추는 수행을 이루는 것을 밝힌다. ‘이 법이 있기 때문에’라는 것은, 곧 미혹의 인과를 말한다. ‘체유(體有)’ 이하에서는 삼제를 말한다. ‘즉공(即空)’ 이하에서는 삼관을 말한다. 경계와 관은 모두 미혹의 인과가 화합함으로 말미암아, 있게 된다. 둘째, ‘삼관(三觀)’ 이하에서는 관을 맺는다. 세 단락의 경문이 삼관과 서로 합치한다. 지금의 종지가 부처의 마음에 계합함을 알 수 있다. 어찌 믿지 않을 수 있겠는가.</w:t>
      </w:r>
    </w:p>
    <w:p>
      <w:pPr>
        <w:pStyle w:val="TranslationText"/>
      </w:pPr>
      <w:r>
        <w:t>둘째, ‘경위(更為)’ 이하에서는 둔근을 위하여 다시 법집을 깨뜨린다. 앞에서 생공을 해석하면서 이미 집착이 실법으로 옮겨 들어감을 밝혔다. 혹 이근은 비록 깨달았을지라도, 둔근한 이는 여전히 미혹할까 염려된다. 그러므로 대사는 무연자비로써, 다시 그 모습을 설한다. 둘째 가운데 첫째, 법집을 밝히는데 둘로 나뉜다. 첫째, 의보에 의지하여 견혹과 애혹의 마음을 일으키는 것을 밝히는데 넷으로 나뉜다. 첫째, 대음(大陰)에 의지하여 네 가지 집착을 일으킨다. 모든 외도와 사교의 수행자는, 견혹을 조복하거나 끊기 이전에는, 모두 이러한 집착이 있다. 둘째, ‘사집(四執)’ 이하에서는 네 집착으로 인해 아견이 생김을 밝힌다. 네 가지 가운데 비록 ‘없다’와 ‘둘 다 아니다’라고 말하는 것도 있으나, 이미 집착에서 생긴 것이므로 네 가지 모두 유에 속한다. 견해가 이미 색에 의지한다면, 마땅히 즉색과 이색에 해당한다. 색이 곧 나라고 보거나, 색이 나에게 속한다고 보는 것이다. 견해가 사음에 의지하는 경우의 즉·리도 또한 그러하다. 셋째, ‘아생(我生)’ 이하에서는 아견에 의지하여 십사를 일으킴을 밝힌다. 생공에서 설명한 바와 같고, ‘사방에서 불러들인다’ 이하는 십사로 인해 생사를 불러들임을 밝힌다. 비록 원교의 성구한 대음에 의지하여, 사문을 열더라도, 그 가운데 한 문에 집착하여 아견을 일으키면, 번뇌를 일으키고 업을 지어 장래의 괴로움을 불러온다. 저 외도의 생사와 다르지 않다. 대사는 바로 당시 수행자들을 위하여 네 집착의 허물을 진술한 것이다. 둘째, ‘혹차(惑此)’ 이하에서는 견해의 마음을 가리켜 오염된 음이라 한다. 이 오음이 모두 집착된 견해를 이루므로, 모두 오염되었다. 겹겹이 싸여 유로 돌아가니 어찌 법공이라 하겠는가. 둘째, ‘심불(心不)’ 이하에서는 공관을 밝히는데 셋으로 나뉜다. 첫째, 의지하지 않음을 밝히니, 곧 네 집착을 잊는 것이다. 마음이 음에 의지하지 않는다는 것은 사교가 모두 그러하다. 지금 원종에서 ‘의지하지 않는다’고 논하는 것은, 곧 오염된 음 자체를 능관의 지혜로 삼는 것이다. 어느 음에 의지하겠는가. 어느 집착을 깨뜨리겠는가. 누가 능관이 되겠는가. 또한 드러낼 대상도 없다. ‘마음이 음에 의지하지 않는다’는 지금의 뜻을 간략히 말한 것이다. 둘째, ‘적연(寂然)’ 이하에서는 이치에 계합하면 온갖 덕을 갖춤을 밝힌다. 세 종류의 반야와 금광명인 모니의 삼신은, 둘도 아니고 다르지도 않다. 만약 이것을 삼관으로 삼지 않는다면, 그것을 볼 길이 없다. 셋째, ‘행인(行人)’ 이하에서는 이 관이 신속히 근본으로 돌아가게 함을 밝힌다. 생을 관하고 법을 관함에 모두 삼관으로 한 생각에서 관한다. 마치 옥을 품은 것과 같아서, 금광명의 법성 이치로 돌아가니, 마치 본국으로 돌아가는 것과 같다. 둘째, 세 생 안에 원교의 [1]주위에 오를 수 있어 보임(保任)할 수 있다. 둘째, 십이인연의 생공·법공의 관을 밝히는데 둘로 나뉜다. 첫째, 문단을 나누고 뜻을 세우는데 둘로 나뉜다. 첫째, 글을 나눈다. 이 십이지를 생과 법으로 나누는 것은, 이 경문의 흐름을 따른 것이다. 첫 지가 이미 ‘무명’이라고 이름하였는데, ‘이름’은 곧 가명이므로 생의 경계에 속한다. 무명이라는 것은, 아집이다. 《기신론》에서 말하였다. “이름과 글자의 모습을 헤아리는 것이다.” 이 아래의 여러 문장에서는 다만 행·식 등을 말하고, ‘이름’이라고 하지 않았으므로, 곧바로 색과 마음을 가리킨 것이다. 행에서 노사에 이르기까지 오음의 색과 마음을 벗어나지 않기 때문이다. 뜻은 비록 분명하지만 그래도 믿지 않을까 염려되므로, 《석론》을 인용하여 단락마다 증명한다. ‘누가 늙고 죽는가’라는 것은, ‘누구인가’라고 묻는 것과 같다. 그러면 “나이다”라고 대답한다. 그러므로 ‘누구’와 ‘나’가 모두 가명임을 알 수 있다. 경에서 ‘이름하여’라고 한 것은 논과 은밀히 부합한다. 논에서 생공이라 하였으니 경인들 그렇지 않겠는가. ‘이것이 노사이다’라는 것은, 곧바로 색과 마음을 가리켜 노사의 법이라 한 것이다. 경에서 ‘이름한다’고 하지 않은 것도 논과 또한 부합한다. 둘째, ‘그러나 십(然十)’ 이하에서는 뜻을 세우는데 둘로 나뉜다. 첫째, 인연의 모습을 통틀어 판별하는데 둘로 나뉜다. 첫째, 표방하여 열거한다. 둘째, ‘삼세(三世)’ 이하에서 풀이하는데 셋으로 나뉜다. 첫째, 삼세이다. 과거로 신이 항상하다는 견해를 깨뜨리는 것은 과거가 이미 소멸하였으므로 항상하지 않기 때문이다. 현재로 신아를 깨뜨리는 것은, 오과가 모두 오음의 화합이므로 아가 없기 때문이다. 미래로 신이 단멸한다는 견해를 깨뜨리는 것은, 미래에 과보가 있으므로 단멸이 아니기 때문이다. 모두 ‘신’이라고 말한 것은, 외도가 몸 안의 신에 단견·상견 등이 있다고 집착하기 때문이다. 이 삼세의 뜻은 세상에서 공통으로 전하는 것이므로, ‘보통 쓰이는 것’이라고 한 것이다. 둘째, 과보이다. 앞의 열 인연은 현재에 속하고, 뒤의 두 인연은 미래에 속하므로, 두 세대를 합하여 십이가 된다. 그런데 문장에서 ‘한 생의 시작과 끝’이라고 한 것은, 우선 무명과 행이 한 생의 시작에 있다는 데 근거한 것이며, 서로 이어 말했기 [＊] 때문에 차례로 ‘시작과 끝’이라 한 것이다. 이 과보 인연이 오직 한 생에만 있다고 말한 것은 아니다. 이는 《대집경》에 나온다. 중음에 있으면서 부모에 대하여, 탐애의 마음을 일으키는 것을 무명이라 한다. 들이쉬고 내쉬는 숨의 바람을 행이라 한다. 식지부터 이후는, 뜻이 삼세설과 같다. 셋째, 일념인데 둘로 나뉜다. 첫째, 의거한 교설이다. 둘째, ‘여안(如眼)’ 이하에서는 행상을 밝히는데 둘로 나뉜다. 첫째, 바로 그 모습을 풀이하는데 둘로 나뉜다. 첫째, 경계에 마주하는 것을 곧바로 풀이한다. ‘육처에서 탐욕이 생긴다’는 것은, 안식이 물들기 때문에, 은밀히 여러 식을 끌어 각각 탐욕의 정을 갖게 하는 것이다. 그러므로 《보현관경》에서 말하였다. “향을 탐하기 때문에 여러 식을 분별하여 곳곳에 물들어 집착한다.” ‘하루’ 등이라고 한 것은, 한 근이 경계에 마주하면 곧 십이인연을 일으킨다는 것이다. 육근이 밤낮으로 거듭 경계에 마주하니, 어느 한 생각인들 십이인연을 일으키지 않겠는가. 하나하나가 인을 이루면 모두 과보를 감득해야 한다. 바퀴처럼 돌고 돌아 [2] 그물처럼 얽매인다. 둘째, ‘금갱(今更)’ 이하에서는 다시 인이 일어나는 까닭을 추구한다. 인연을 관하는 법이 삼세에 통한다는 것은, 뜻으로 과거의 무명을 인으로 추구하여, 현재의 과보를 낳는다는 것이다. 현재의 과보 위에서 다시 미혹의 인을 일으킨다. 본래는 바로 지금 무명이 일어나지 않게 하려는 것이므로, 이제 과거와 현재 두 곳에서 무명이 일어나는 모습을 추구한다. 문장은 둘로 나뉜다. 첫째, 거슬러 과거의 인을 추구한다. 명색에서 일어난다고 한 것은 오과의 처음이기 때문이다. 오음이 이미 갖추어졌기 때문이다. 식지에는 아직 오음이 갖추어지지 않았으므로 말하지 않은 것이다. 과거의 인은 무명에서 다한다. 지금 무명을 관하는 뜻은 관을 이루어 깨달아 아는 지혜가 되게 하려는 것이다. 그런데 무명이 반드시 유 등이라고 말한다면, 깨뜨리는 지혜가 도리어 무명이 된다. 약이 도리어 병이 되는 것이다. 그러므로 “사구로 취하는 것은 모두 무명이다”라고 하였다.</w:t>
      </w:r>
    </w:p>
    <w:p>
      <w:pPr>
        <w:pStyle w:val="TranslationText"/>
      </w:pPr>
      <w:r>
        <w:t>무명이 연이 된다면 어찌 행을 낳고 식 등을 낳지 않겠는가. ‘앞에서 말한 것과 같다’는 것은, 육입에서 노사까지를, 모두 앞 문장의 직접 보인 부분에서 설명한 것과 같다는 뜻이다. 둘째, ‘우관(又觀)’ 이하에서는 현재의 과보를 따라 추구한다. ‘이 수(受) 가운데서’ 등이라고 한 것은, 수지가 오과의 끝이므로 관찰이 여기까지 이른다는 것이다. 만약 계착을 일으키면 다시 일념의 십이인연을 이룬다. ‘혹 수가 있다’ 등은, 곧 무명으로 분명히 알지 못하는 마음이다. 행·식 등의 지가 한 생각에 갖추어진다. 둘째, ‘여차(如此)’ 이하에서는 알기 어려움을 찬탄한다. 거슬러서와 순서대로 추구하고 검토하는 일이 비록 한 생각에 있으나, 그 십이지가 분명히 갖추어져 있다. 그러므로 가지와 줄기가 온갖 존재에 두루 가득하다. 마치 큰 나무와 같아서 알아보는 자조차 없는데, 하물며 베어낼 수 있겠는가. ‘큰 나무’라는 것은, 《바사론》에서 말하기를, 과거의 두 지는 뿌리가 되고, 현재의 다섯 지는 줄기가 되며, 현재의 세 지는 꽃이 되고, 미래의 두 지는 열매가 된다고 하였다. ‘포호(布濩)’라는 것은, 《문선》 주에서 말하였다. “포호는 길고 많은 모양이다.” ‘말씀 언(言)’을 따르는 글자와 ‘물 수(水)’를 따르는 글자가 모두 통용되며, 《한서》에서 말하였다. “포호는 포로(布露)와 같다.” 곧 비어 드러난 곳마다 모두 퍼져 있다는 뜻이다. 둘째, ‘금경(今經)’ 이하에서는 지금 경의 관할 경계를 간략히 보이는데 둘로 나뉜다. 첫째, 경의 뜻을 밝힌다. 다만 생과 법을 들어 경계로 삼는 것은, 가명인 무명을 생공의 경계로 삼고, 행·식 등의 색과 마음을, 법공의 경계로 삼는 것이다. 이 인연의 두 경계에는 사교의 관이 통하지만, 지금의 뜻은 원교에 있다. 둘째, ‘의이(宜以)’ 이하에서는 경계와 관을 보이는데 둘로 나뉜다. 첫째, 경계를 보이는데 둘로 나뉜다. 첫째, 비유를 세운다. 둘째, 법에 합한다. 가명에 집착한다는 것은, 삼제를 통달하지 못하고 망령되이 아견을 일으키는 것이다. 마치 불씨를 돌려 불바퀴를 이루는 것과 같으므로, ‘그치지 않는다’고 하였다. 바퀴는 불에 의지해 있고, 가명은 실법에 의지하여 있다. 미혹하므로 색과 마음이 곧 공·가·중임을 통달하지 못하는 것을, ‘음입에 미혹한다’고 한다. ‘땔나무와 불’이라는 것은 곧 불씨이다. 둘째, ‘약지(若知)’ 이하에서는 관을 보이는데 둘로 나뉜다. 첫째, 비유를 세운다. 둘째, ‘윤화(輪火)’ 이하에서는 법에 합한다. 생을 관하고 법을 관함에 모두 곧 공·가·중으로 관하니, 곧 바퀴와 불이 함께 없는 이공의 관이다. 둘째, ‘생공(生空)’ 이하에서는 뜻에 의거하여 경문을 풀이하는데 둘로 나뉜다. 첫째, 경계의 모습을 드러내는데 둘로 나뉜다. 첫째, 생공의 경계인데 둘로 나뉜다. 첫째, 글을 나눈다. 둘째, 뜻을 풀이하는 부분은 넷으로 나뉜다. 앞의 생공 삼관으로 이것을 풀이하였으므로, 소에는 [3] 글이 없다. 둘째, ‘행식(行識)’ 이하에서는 법공의 경계를 밝힌다. 예에 따르면 마땅히 셋이 있어야 한다. 행이 곧 공·가·중이고, 나아가 노사까지도 곧 공·가·중이다. 부처의 말씀은 교묘하고 간략하다. 앞의 예에 비추어 알 수 있기 때문이다. 둘째, ‘중고(眾苦)’ 이하에서는 관의 모습을 드러내는데 둘로 나뉜다. 첫째, 경문에 근거하여 관을 보이는데 둘로 나뉜다. 첫째, 바로 보이는데 둘로 나뉜다. 첫째, 글을 가리킨다. 둘째, ‘중고(眾苦)’ 이하에서는 뜻을 풀이하는데 셋으로 나뉜다. 첫째, 중관을 밝힌다. 온갖 괴로움과 행업은, 위에서 말한 생과 법을 가리킨다. 그 당체가 묘하기 때문에, 불가사의하다. 생이든 법이든 모두 공도 아니고 유도 아니다. 이와 같이 체달하는 것을 중관이라 한다. 이 관은 생사의 윤회에 끝이 있거나 그침이 있음을 보지 않는다. 곧 법계이므로 끝이 없고, 모두 상주하므로 그치지 않는다. 둘째, ‘본무(本無)’ 이하에서는 공관을 밝힌다. 셋째, ‘불선(不善)’ 이하에서는 가관을 밝힌다. 앞의 ‘불선한 사유’는 곧 과거의 두 지이고, 지금의 ‘불선한 사유’는 곧 현재의 세 지이다. 경의 ‘심행(心行)’이라는 것은, 곧 위의 사유이다. 이는 병을 들었으면 반드시 약과 마주 세운다는 것이므로, 가관의 뜻이 분명하다. 둘째, ‘수명(雖名)’ 이하에서는 이름은 한쪽이지만 뜻은 원만함을 맺어 권한다. 이름은 다만 ‘공’이라고만 하지만 그 뜻은, 곧 공·가·중이다. 뜻이 이미 반드시 합당하므로, 경문과 저절로 부합한다고 밝힌다. 생공과 법공의 이름과 뜻이 모두 그러하다. 그러므로 수행자에게 의심을 그치라고 권한다. 또한 반드시 알아야 한다. 비밀장 전체가 생이 되고 법이 된다. 그러므로 생과 법은 삼덕 아닌 것이 없다. 그러므로 생과 법을 관함에 능관과 소관이 모두 셋이다. 경계와 관은 이름만 다를 뿐 그 체는 다르지 않다. 그러므로 능과 소의 둘은 곧 둘이 아니다. 이것이 바로 이 경의 이공관이다. 둘째, 둔한 사람을 위해 다시 설하는데 둘로 나뉜다. 첫째, 특별히 공관을 보이는데 둘로 나뉜다. 가와 중을 별도로 가리킨다. 대체로 초심자는 가명과 실법에 대하여, 견혹과 애혹을 일으킴이 강성하여 도를 가로막는 일이 무겁다. 그러므로 대사는 특별히 공관을 진술하고 가와 중은 말하지 않았다. 이는 제목을 풀이하면서 관심으로 삼도를 해석한 것과 같다. 삼도의 정관은 이름만 들었을 뿐이고, 다만 가와 실, 삼독과 육작에 대하여, 사성을 자세히 깨뜨리고 거듭 이공을 보였다. 처음 수행하는 이는 아견이 더욱 성하기 때문에, 진공을 보여 중요한 방편으로 삼은 것이다. 첫 문장은 둘로 나뉜다. 첫째, 보이는데 둘로 나뉜다. 첫째, 사람과 법을 추구하는데 둘로 나뉜다. 첫째, 사람을 추구한다. ‘약가명(若假名)’ 이하에서는 실법에 대하여 사성이 없음을 추구한다. ‘금지(今之)’ 이하에서는 사성이 추구의 대상이 되자 집착하는 마음이 조금 엷어진다. 다만 이름이 있다고 여길 뿐이다. 그러나 다시 사성으로 검토하면 지금도 얻을 수 없다. 그 이름이 가리키는 사람이 이미 생기는 모습이 없으므로, 그것을 가리키는 이름의 사성도 또한 사라진다. 사람이 공함을 간략히 보인 관법이 이와 같다. 둘째, 법을 관하는데 둘로 나뉘며, 첫째는 횡으로 추구한다. 현재의 명색과 과거의 업을 마주 세워, 사성이 없음을 추구한다. 아라한에게 업이 있다는 것은, 무시 이래 지은 여러 유의 업인이 그 수가 어찌 한정되겠는가마는, 번뇌가 적셔 주지 않으므로 후신을 받지 않는다는 뜻이다. 그러므로 ‘생기지 않는다’고 한다. ‘각각 있다’ 등이라고 한 것은, 마치 두 허공을 합친다고 어찌 하나의 색을 이룰 수 있겠는가 하는 것과 같다. 둘째, ‘기불(既不)’ 이하에서는 종으로 추구한다. 법을 헤아려 집착하는 것은 굴보충과 같아서, 하나를 버리고 하나를 취한다. ‘생’이 깨뜨려지면 곧 ‘무생’을 헤아리지만, 그 역시 성집이다. 쌍역과 쌍비의 헤아림도 모두 생에 의지한다. 이미 모두 이치가 없다고 여기고 다시 멸을 헤아리면, 그 또한 네 가지 집착을 이룬다. 여덟 구 위에 모두 ‘얻을 수 없다’고 말한 것은, 곧 공관이다. ‘멸도 없고 생도 없다’는 것은, 멸을 검토하고 생을 검토하여 모두 얻을 수 없다는 것이다. 그래야 비로소 ‘실법의 무생’이라 할 수 있다.</w:t>
      </w:r>
    </w:p>
    <w:p>
      <w:pPr>
        <w:pStyle w:val="TranslationText"/>
      </w:pPr>
      <w:r>
        <w:t>둘째, ‘무생고(無生故)’ 이하에서는 관이 성취됨을 밝히는데 둘로 나뉜다. 첫째, 두 집착이 사라짐을 밝힌다. 음을 취합하여 사람을 이루지만 실제로 생함이 없으므로, 가명은 무너진다. 가명에 아가 없으면 모든 견해가 함께 사라진다. 실법에 이미 인이 없다면 어찌 무너지지 않겠는가. 둘째, ‘기불(既不)’ 이하에서는 두 비유를 들어 보인다. 타지 않는 불은 법에 집착하지 않음을 비유하고, 연기가 없음은 실법이 생기지 않음을 비유한다. 해가 중천일 때 불씨를 돌리는 비유는 공한 마음으로 법을 붙잡는 것을 나타내며, 이 경우에도 불바퀴가 없다는 것은 아견이 생기지 않음을 비유한다. 둘째, ‘시략(是略)’ 이하에서는 둘을 맺고 중관을 밝힌다. 아래에서 중과 가를 따로 가리킨다. ‘별기에 운운하였다’는 것은, 자세한 내용이 《지관》의 가·중 파법에 나온다는 뜻이다. 수행자는 마땅히 알아야 한다. 지금은 삼관을 원만히 닦아 이공을 밝힌다. 다만 둔근은 견혹이 치우치게 무겁기 때문에, 특별히 공을 가리켜 이 번뇌를 대치한다. 이 번뇌가 사라지면 이제가 저절로 드러나므로, 중과 가는 따로 가리켰을 뿐이다. 둘째, ‘아단(我斷)’ 이하에서는 과위에서의 이공의 작용을 밝히는데 둘로 나뉜다. 첫째, 글을 나눈다. 둘째, ‘일체(一切)’ 이하에서는 뜻을 풀이하는데 둘로 나뉜다. 첫째, 자행이 성취됨을 밝히는데 둘로 나뉜다. 첫째, 지덕이 원만함을 밝힌다. [＊] 둘째 가운데 첫째, 사람과 법을 밝힌다. 두 관이 성취됨을 밝히는데 둘로 나뉜다. 첫째, 사람과 법에 의거하여 글을 풀이하는데 둘로 나뉜다. 첫째, 인공관이 성취됨을 밝힌다. 둘째, ‘이지(以智)’ 이하에서는 법공관이 성취됨을 밝힌다. 십전(十纏)을 따로 밝힌 것은, 진·부·수·면·희·도·무참·무괴·간·질이다. 분노하고 성냄을 진(瞋)이라 한다. 자기 죄를 숨기는 것을 부(覆)라 한다. 의식이 흐리고 무거운 것을 수(睡)라 한다. 오정이 어둡고 흐린 것을 면(眠)이라 한다. 희롱하고 노는 것을 희(戲)라 한다. 삼업이 들뜨고 움직이는 것을 도(掉)라 한다. 남이 보지 않는 곳에서 허물을 짓고 스스로 부끄러워하지 않는 것을 무참이라 한다. 드러난 곳에서 그릇된 일을 하고도 남에게 부끄러워하지 않는 것을 무괴라 한다. 재물과 법을 베풀지 못하는 것을 간(慳)이라 한다. 남의 영화로움에 마음이 달아올라 괴로운 것을 질(嫉)이라 한다. 번뇌는 곧 사혹이다. 비록 견혹과 사혹을 통틀어 번뇌라 하지만, 지금은 특별히 사혹에 해당시킨다. [3] ‘견(罥)’은 얽어매는 것이다. 둘째, ‘이승(二乘)’ 이하에서는 대승과 소승에 의거하여 끊음을 풀이하는데 둘로 나뉜다. 첫째, 대승과 소승이 다 끊는가 다 끊지 못하는가를 논하는데 둘로 나뉜다. 첫째, 이승은 통혹은 끊지만 별혹은 남음을 밝힌다. 계내의 모든 번뇌의 이름과 수효는 모두 계외에도 통하지만, 다만 그것이 장애하는 공과 중에 따라, 통과 별이 나뉨을 알 수 있다. 《유마경》의 방에서 천녀가 꽃을 흩었을 때 성문은 몸에 꽃이 붙고 보살에게는 붙지 않았다. 그러므로 꾸짖어 말하기를, “결습이 아직 다하지 않았으므로 꽃이 몸에 붙는다”고 하였다. 이는 곧 통혹은 끊었으나 별혹은 끊지 못한 것이다. 둘째, ‘이언(而言)’ 이하에서는 불지에서 통과 별이 모두 사라짐을 밝히는데 둘로 나뉜다. 첫째, 바로 보인다. 비록 보살이 별견을 끊을 수 있다고 말하지만, 그 끊음이 아직 다하지 않아 궁극은 부처에게 있다. 불지에 이르면 별혹만 다하는 것이 아니라, 통혹 또한 끝까지 다한다. 어째서인가. 견사혹은 시방세계 육도 중생의 서로 다른 종자와 습기가 두루 쌓여 이루어진 것이기 때문이다. 인위에서는 끊더라도 그 끝을 다하지 못하고, 오직 부처만이 궁극에 이르므로 말하기를, “통이든 별이든 궁극은 부처에게 있다”고 한다. 둘째, 증거를 인용한다. 성덕의 생과 법은 체가 본래 위없지만, 통·별의 두 집착에 물들기 때문에 낮아진다. 묘각에서 집착이 다하면 둘 다 위없게 된다. 그러므로 ‘무상의 가와 실’이라 한다. 불지에서는 이것에 미혹되지 않는다. 둘째, ‘경론(經論)’ 이하에서는 불지에 끊음이 있는가 없는가를 밝히는데 둘로 나뉜다. 첫째, 경론의 서로 다른 설을 밝히는데 둘로 나뉜다. 첫째, 끊음이 있다고 밝힌다. 지혜는 깨달음이 지극하여 [4] “혹상상(惑上上)”이라 하였고, 번뇌는 미혹이 지극하므로 위 가운데 위라 한다. 이제 미혹이 거의 다하여 다만 미세한 것만 남았으므로, 아래 가운데 아래라 한다. 그러므로 《기신론》에서 말한다. “마음이 처음 일어나는 것을 깨달으면 마음에는 처음이라는 모습이 없다. 미세한 생각을 멀리 떠났기 때문에 마음이 곧 상주한다.” 번뇌가 미세하므로 분별하기 어렵고 제거하기 어렵다. 그러므로 상상의 지혜라야 비로소 하하의 번뇌를 다 끊을 수 있다. ‘무명의 힘이 크다’는 것은, 번뇌가 비록 미세하나 묘각을 가로막을 수 있기 때문이다. 그러므로 《화엄경》에서 밝히기를, 관정 보살이 가진 공덕은 한 덩이 흙과 같고, 묘각의 공덕은 사천하의 흙과 같다고 하였다. 마지막 무명이 가로막는 바가 이와 같으니, 그 힘이 어찌 크지 않겠는가. 부처의 지혜가 발하지 않으면 이 번뇌는 사라지지 않는다. ‘일념상응혜’라는 것은, 구경각이다. ‘정과 습이 함께 다한다’는 것은, 통과 별을 모두 포괄한다. 둘째, ‘혹언(或言)’ 이하에서는 끊음이 없다고 밝힌다. ‘유상사(有上士)’라는 것은, 등각이다. 이 지위에서는 청정정선(清淨淨禪)을 닦아 미세한 생각을 끊어야 하므로, 이를 ‘끊는다’고 한다. ‘무상사(無上士)’라는 것은, 묘각위이다. 수행과 증득이 이미 사라졌으니 다시 무엇을 끊겠는가. 둘째, ‘사내(斯乃)’ 이하에서는 실단으로 화회한다. 이 ‘끊는다’와 ‘끊지 않는다’는 각각 교문에 보인다. 인사들이 이에 집착하여 서로 다투는 주장이 그치지 않는다. 지금은 사종 실단이 근기에 응하는 뜻으로 이를 화회한다. 그러면 논쟁이 일어날 까닭이 없다. 국(國)은 경역이니 곧 세계실단의 근기가 머무는 곳에 해당한다. 장소에 따라 부처의 지혜에 끊음이 있다거나 없다는 말을 즐겨 듣고, 그로 인해 환희하는 경우이다. 시(時)는 곧 대치실단이니, 때에 따라 마땅히 끊음과 끊지 않음의 뜻이 있어서, 악을 깨뜨리는 경우이다. 인(人)은 곧 위인실단이다. 사람의 근기에 따라 끊음과 끊지 않음을 알맞게 설하여, 선을 생기게 하는 경우이다. 오(悟)는 곧 제일의실단이다. 깨달음에 따라 끊음과 끊지 않음을 설하여, 이치에 들어가게 하는 경우이다. 이 네 종류의 근기를 위하여 두 가지 뜻을 설한다. 끝까지 논하면 부처의 지혜는 말과 생각으로 미칠 수 없다. 둘째, ‘증무(證無)’ 이하에서는, 정도와 조도의 두 도가 원만함을 밝힌다. 위없는 생과 법은 이공으로 증득하므로 ‘무상도’라 한다. 사상의 조행은 정도와 함께 닦으므로, ‘미묘한 공덕’이라 할 수 있다. 둘째, ‘개감(開甘)’ 이하에서는, 단덕이 원만함을 밝힌다. [＊] 둘째 가운데 첫째, 감로를 간략히 풀이한다. 명(命) 등의 네 가지를, 차례로 상·락·아·정에 대응시킨다. 둘째, ‘연차(然此)’ 이하에서는 여러 구절을 자세히 풀이하는데 넷으로 나뉜다. 첫째, 《화엄경》의 네 지위에 대응시키는데 둘로 나뉜다. 첫째, 바로 대응시킨다. 그 경이 비록 별교를 겸하지만 지금은 그 원교만을 취한다.</w:t>
      </w:r>
    </w:p>
    <w:p>
      <w:pPr>
        <w:pStyle w:val="TranslationText"/>
      </w:pPr>
      <w:r>
        <w:t>별교의 삼십위는 아직 감로를 얻지 못했기 때문이다. 둘째, ‘하지(下地)’ 이하에서는 의심을 풀이한다. 후세 사람이 의심할까 염려하여 풀이한 것이다. 남을 교화하여 내가 얻은 것과 같게 한다. 둘째, ‘우통(又通)’ 이하에서는 반야의 네 지혜에 대응시킨다. 논에는 비록 여러 해석이 있지만 여전히 삼교에 통한다. 지금의 네 가지는 모두 감로에 의거해 말하므로, 정확히 원교에 있다. 일심삼지로 모든 상을 쓸어 없애는 것을, 도혜가 문을 연다고 한다. 일심삼지로 모든 법을 세우는 것을, 도종혜가 그릇을 보인다고 한다. 일심삼지로 쓸어 없앰과 세움을 함께 막는 것을, 일체지가 성에 들어간다고 한다. 일심삼지로 쓸어 없앰과 세움을 함께 비추는 것을, 일체종지가 방에 머문다고 한다. 이 네 지혜로 대열반에 머물고, 모든 중생으로 하여금 이 네 지혜를 얻게 하는 것을, ‘맛을 먹는다’고 한다. 셋째, 《법화경》의 일대사에 대응시킨다. 그 경의 불지견은 여기의 감로이다. 그 경의 ‘개(開)’ 등은 여기의 네 구절에 대응한다. 다만 ‘오입(悟入)’과 ‘입처(入處)’가 조금 다를 뿐, 그 뜻은 다르지 않다. 넷째, 《열반경》의 사덕에 대응시킨다. 앞에서는 사덕으로 감로의 뜻을 풀이하였고, 지금은 사덕으로 ‘개’ 등의 문구에 대응시킨다. 이러한 차이가 있다. 둘째, ‘취대(吹大)’ 이하에서는 남을 교화하는 일이 성취됨을 밝히는데 둘로 나뉜다. 첫째, 문단을 나누고 뜻을 세우는데 둘로 나뉜다. 첫째, 글을 나눈다. 둘째, ‘여경(餘經)’ 이하에서는 [1] 뜻을 세우는데 둘로 나뉜다. 첫째, 지혜와 선정이 서로 이루어 줌을 밝힌다. 앞에서 신통을 나타낸 것은 법을 존중하여 듣기를 즐기게 하려는 것이고, 뒤에서 신통을 나타낸 것은 법에 따라 닦아 증득하게 하려는 것이다. 그러므로 앞은 뒤를 열어 주고 뒤는 앞을 이루어 준다고 한다. 둘째, ‘수인(修因)’ 이하에서는 인과 과가 같은 종류임을 밝힌다. 이공의 정도는 지덕의 종류가 되고, 이공의 조도는 단덕의 종류가 된다. 곧 연인과 요인의 두 인이다. 이 두 인이 아니면 어찌 두 과를 이룰 수 있겠는가. 둘째, ‘설법(說法)’ 이하에서는 뜻에 의거해 경문을 풀이하는데 둘로 나뉜다. 첫째, 법륜을 굴려 남을 교화함을 밝히는데 둘로 나뉜다. 첫째, 설법을 밝히는데 [＊] 둘로 나뉜다. 첫째, 총괄하여 보인다. 둘째, ‘취라(吹螺)’ 이하에서는 따로 풀이하는데 둘로 나뉜다. 첫째, 나팔 등의 뜻을 따로 밝히는데 둘로 나뉜다. 첫째, 교와 지위에 의거하여 풀이하는데 둘로 나뉜다. 첫째, 네 구절을 풀이하는데 넷으로 나뉜다. 첫째, 나팔을 부는 것을 밝힌다. ‘이 때문에 부른다’는 것은, 《대경》에서 말한, “소라를 불어 때를 알게 한다”는 것이다. ‘고인(苦忍)의 범부 성품’이라는 것은, 곧 ‘내[3]형(內兄)’의 상인위 가운데, 고제 아래에서 한 행과 한 연만 남겨 둔 것이니, 이것이 범부의 성품이다. 성인의 정성은 초과를 말한다. ‘대승법을 설한다’는 것은, 오직 원교만을 대승으로 삼는 것이다. 범부와 성인의 편벽된 성품을 바꾼다는 데서, 통교의 육지는 성인이고, 별교의 십회향과 원교의 십신은 내범이다. 중도의 이치가 아직 드러나지 않았으므로 모두 편성이라 한다. 통교의 칠지에 이르러 원교를 알게 되는 자는, 모두 이름을 바꾸는 지위에 해당한다. 세 부류가 모두 무명을 깨뜨리고, 중도의 원만한 성품을 보기 때문이다. 둘째, ‘격대(擊大)’ 이하에서는 큰 북을 쳐 경계시키고 나아가게 함을 밝힌다. 군진의 법이다. 《병권》에서 말하였다. “북소리를 들으면 전진하고, 징소리를 들으면 멈춘다.” 북은 군중을 엄숙하게 단속하여 앞으로 나아가게 하는 것이다. ‘독솔(督率)’은 통솔한다는 뜻이다. ‘솔(率)’은 이끌어 인도한다는 뜻이다. 지위가 수도에 있는 자는, 초과에서 이과로 나아가게 한다. 통교에서는 지위가 팔지에 있다는 것은, 앞에서 ‘이름을 바꾼다’고 풀이한 칠지가 무명을 깨뜨리는 자리이고, 지금은 팔지에 들어가므로, 도를 더하고 생을 줄이는 것이다. 별교라면 마땅히 이지라고 해야 하고, 원교라면 마땅히 이주라고 해야, 비로소 수도에 들어간다고 할 수 있다. 지금 ‘십행·초주’라고 한 것은, 아마 잘못인 듯하다. 혹 별도의 뜻이 있을 수도 있다. 참된 수도라는 것은, 곧 통교의 팔지, 별교의 이지, 원교의 이주이므로, ‘모두 나아간다’고 한 것이다. 지론에서는 초지를 견도라 하고, 이지에서 칠지까지를 수도라 하며, 팔·구·십지를 무학도라 한다. 그것은 비록 별교의 지위이지만 원교에 견주어 알 수 있다. 셋째, ‘연거(然炬)’를 풀이한다. 통교 이하에서는 모두 각 교에서 남을 교화하는 지위를 취한다. 여기서 말하는 팔지는 접교(接敎)를 받는 경우를 취하지 않는다. 다만 해당 교에서 가(假)로 나아가 도와 관이 함께 흐르는 데에 의거할 뿐이다. 별교에서 십회향에 의거하는 뜻도 또한 그러하다. 안으로는 중관을 닦고 밖으로는 또한 가로 나아가기 때문이다. 원교에서 초주에 있다는 것은, 백계에서 부처가 되어 보문으로 나타내 보이기 때문이다. 원교는 뛰어난 쪽을 좇아 말하므로, 이에 분진(分真)을 취한다. 《지관》에서는 이를 ‘진실로 가에 나아가는 지위[真出假位]’라 한다. ‘모두[皆是]’ 이하는 세 지위를 맺어 보인다. ‘도(道)’는 밖으로 교화함을 말하고, ‘관(觀)’은 안으로 행함을 말한다. 이는 삼교를 아울러 포괄하므로, 다른 문헌에서 오직 통교에만 나아가 말한 것과 같지 않다. 넷째, ‘우우(雨雨)’를 풀이한다. ‘부소(扶疎)’는 성하고 무성하다는 뜻이다. ‘시택(時澤)’은 때맞은 비이다. ‘대항(大恒)’은 긍가하(殑伽河), 곧 갠지스강이다. 둘째, ‘약득(若得)’ 이하는 앞의 네 경에 견주어 설명한다. 둘째, ‘차일(此一)’ 이하에서는 횡과 수로 맺는다. 세로로 여러 경의 지위에 견준다는 것은, 곧 앞의 네 경은 명칭이 비록 다르지만, 다만 주·행·향·지의 원교 지위일 뿐이기 때문이다. 그러므로 ‘세로[竪]’라 한다. 가로로 일체를 논한다는 것은, 여러 지위라는 말이, 곧 사교의 범부와 성인의 여러 지위를 포섭한다는 것이다. 앞에서 경문을 풀이한 것과 같다. ‘운운’이라고 한 것은, 이 부가 방등에 속하므로 이 남을 교화함에는 반드시 네 가지 이익을 겸한다는 뜻이다. 가로로 여러 지위를 포섭한다는 뜻이 그 가운데 있다. 둘째, ‘차중(此中)’ 이하에서는 통틀어, ‘대(大)’의 뜻을 풀이한다. 앞의 셋에서는 ‘대’라 하고, 뒤의 하나에서는 ‘승(勝)’이라 하였으나, ‘승’ 또한 ‘대’이다. 그러므로 모두 ‘대’라고 말한다고 한 것이다. 일반적인 명칭을 취한다면, 오직 대법(大法)에 있으며, 뜻은 모두 원교로 귀결된다. 네 경에 대응시키면 그 뜻이 더욱 순조롭다. 둘째, ‘아금(我今)’ 이하에서는 신통을 밝히는데 [＊] 둘로 나뉜다. 첫째, 원수를 꺾음을 밝히는데 둘로 나뉜다. 첫째, 번뇌가 원수임을 밝힌다. 둘째, ‘마위(魔為)’ 이하에서는 천마가 우두머리임을 밝힌다. 둘째, 깃발을 세움을 밝힌다. 여러 행보다 높이 뛰어났다는 것은, 곧 법당삼매(法幢三昧)이다. 만행의 공덕이 모두 권속이 되어 종(宗)으로 귀의하지 않는 것이 없다. 이 삼매가 그러므로 여러 행이 바라보는 바가 된다. ‘군대가 지휘 깃발을 바라본다[兵望麾]’는 것은, 손으로 가리키는 것을 ‘휘(麾)’라 한다. 《상서》에서 말하기를,</w:t>
      </w:r>
    </w:p>
    <w:p>
      <w:pPr>
        <w:pStyle w:val="TranslationText"/>
      </w:pPr>
      <w:r>
        <w:t>“왼손에는 황월(黃鉞)을 잡고 오른손에는 흰 [결락]을 잡아 이를 지휘하였다.” 《병권》에서 말하기를, “장군이 이에 [결락]을 잡고 무리를 지휘하여 맹세하게 한다.”라고 하였다. 또 말한다. “북소리를 들으면 나아가고, 징소리를 들으면 멈춘다. 그 지휘를 따라 오[4]진(五陣)이 다스려진다.”라고 하였다. ‘삼덕(三德)’ 이하는 삼매의 체를 밝힌다. 그 체가 종도 아니고 횡도 아닌 것이 아니라면, 어찌 여러 행보다 뛰어날 수 있겠으며, 어찌 오주번뇌를 꺾을 수 있겠으며, 어찌 천마를 무너뜨릴 수 있겠는가. 무기신통(無記神通)의 체와 작용이 이와 같다. 둘째, ‘종도(從度)’ 이하에서는 사홍서원으로 남을 교화함을 밝히는데 둘로 나뉜다. 첫째, [5] 경문을 들어 뜻을 보인다. ‘비록 다시[雖復]’ 등이라는 것은, 이미 사제에 의거하여 사홍서원을 운용하는 것이다. 사제가 이미 상주한다면 서원이 어찌 그치겠는가. 인위에 있는 사람이 부처를 구하는 뜻은 중생을 이롭게 하는 데 있다. 이제 구하던 바를 이루었으니 어찌 여(與)와 발(拔)을 잊겠는가. ‘사홍(四弘)’ 이하는 서원에 의지하는 바가 있음을 보인다. 서원은 곧 무연자비이고, 경계는 곧 무작사제이다. 무연과 무작의 행상은 어떠한가. ‘중생을 제도하겠다고 서원한다’는 것은, 생사가 곧 열반이기 때문이며, ‘번뇌를 끊겠다고 서원한다’는 것은, 번뇌가 곧 보리이기 때문이며, ‘법문을 배우겠다고 서원한다’는 것은, 번뇌에 즉하여 지혜를 이루기 때문이며, ‘불도를 이루겠다고 서원한다’는 것은, 생에 즉하여 멸을 이루기 때문이다. 그렇지 않다면, 어찌 널리 제도하고 영원히 제도할 수 있겠는가. 둘째, ‘도제(度諸)’ 이하에서는 뜻을 따라 경문을 풀이하는데 넷으로 나뉜다. 첫째, 고제를 건너게 한다. 경문의 ‘영원히 삼악을 끊는다’는 것은, 곧 삼악도이다. 반드시 열 가지 방식에 의거하여 제도와 끊음을 논해야 한다. 둘째, 집제를 끊게 한다. 반드시 오주번뇌가 십계의 생을 태우는 것을 밝혀야 한다. 셋째, 멸제를 증득하게 한다. 당분으로 논하면 네 종류의 감로이고, 과절하여 [6] 분별하면 오직 원교의 상주만 있다. 넷째, 도제에 편안히 머물게 하는데 [7] 넷으로 나뉜다. 첫째, 보시에 의거하여 제를 밝힌다. 보시만을 행하는 것이 아니라 사제를 갖춘다. 나머지 다섯 바라밀도 모두 그러하다. 다섯 바라밀이 제에 의거하지 않으면 움직이지도 벗어나지도 못한다. 어찌 바라밀이라 할 수 있겠는가. 또한 지금은 무작제를 의거한다는 것을 알아야 한다. 둘째, ‘무량(無量)’ 이하는 경문을 간략히 풀이한다. 셋째, ‘논운(論云)’ 이하는 보시가 육바라밀을 포섭함을 밝힌다. 《대론》 제12권에서 단바라밀을 풀이하여 말하였다. “보살이 단바라밀을 행하여 육바라밀을 낳을 수 있으면, 이때 단바라밀이 원만하다고 한다. 어떻게 보시가 단바라밀을 낳는가. 하·중·상이 있다. 음식 같은 거친 물건을 부드러운 마음으로 보시하면 하품이라 하고, 의복과 보물을 보시할 수 있으면 중품의 보시라 하며, 머리와 눈, 피와 살, 나라의 재물과 처자까지 보시할 수 있으면 상품이라 한다. 어떻게 보시가 시라바라밀을 낳는가. 보살은 중생이 보시를 알지 못하여, 후세에 가난하기 때문에 악을 행한다고 사유한다. 보시를 행하면 후세에 복이 있어 모자람이 없으므로, 계를 지킬 수 있다. 어떻게 인욕바라밀을 낳는가. 보살이 보시할 때 받는 사람이 악하게 꾸짖거나, 지나치게 요구하거나, 때가 아닌데 요구하거나, 혹 요구해서는 안 될 것을 요구할 때, 이때 보살은 생각한다. ‘나는 지금 보시하여 불도를 구하고자 한다. 또 나에게 보시하라고 시키는 사람도 없다. 내가 스스로를 위하여 하는 것인데 어찌 성냄을 내겠는가.’ 이와 같이 사유하고 나서 인욕을 행한다. 어떻게 정진바라밀을 낳는가. 보살이 보시할 때 항상 정진하여 두 가지 보시를 행하고자 하므로, 재물과 법을 부지런히 구하여 그것을 충족시킨다. 어떻게 선정바라밀을 낳는가. 보살이 보시할 때 간탐을 없애고 일심을 행하여, [8] 점차 오개를 제거한다. 이를 선정바라밀이라 한다. 또 마음이 보시에 의지하여 초선에서 멸정에 이르기까지 들어간다. 어떻게 지혜바라밀을 낳는가. 보살이 보시할 때 과보가 있음을 알아 의혹하지 않고, 사견과 무명을 깨뜨릴 수 있다. 또 깨끗한 보시와 깨끗하지 않은 보시의 과보가 서로 다름을 분별한다. 이를 지혜를 낳는다고 한다.” 그러므로 ‘단(檀)의 뜻이 육바라밀을 포섭한다’고 한 것이다. 나머지 다섯 바라밀도 또한 서로 포섭하지만, 지금 경문의 뜻은 아니다. 그러므로 우선 보시만을 논한다. 육바라밀의 첫째이고 중생을 포섭하기에 편리하기 때문이다. 넷째, ‘사신(捨身)’ 이하에서는 피안으로 맺는다. 생사는 전제(前際)가 되고, 열반은 후제(後際)가 된다. 몸과 목숨과 재물, 이 셋은 사(事)에 속한다. 이 셋과 능시의 마음과 소시의 경계를 관하여, 삼륜이 그 자리에서 곧 공·가·중임을 안다. 그러므로 능히 삼덕열반과 같아진다. 이는 상주의 원인으로 상주의 결과를 이루는 것이다. 그렇지 않다면 어찌 무너지지 않는 상주를 얻겠는가. 이와 같이 보시를 행하는 것을 바라밀이라 한다. 삼덕은 매우 깊으므로 보시는 세로로 높고, 삼덕은 한량없으므로 보시는 가로로 넓다. 이 근기는 간략함을 좋아한다. 그러므로 여래께서 한 보시를 묘하게 설하여 여러 행을 따라 닦게 하신 것이다. 또 반드시 알아야 한다. 이미 과위 뒤에 보시를 행하여 중생을 이롭게 함을 말했으니, 수행자가 어찌 듣는 즉시 닦지 않겠는가.</w:t>
      </w:r>
    </w:p>
    <w:p>
      <w:pPr>
        <w:pStyle w:val="EditorialNote"/>
      </w:pPr>
      <w:r>
        <w:rPr>
          <w:b/>
        </w:rPr>
        <w:t xml:space="preserve">교감·번역 메모 | </w:t>
      </w:r>
      <w:r>
        <w:t>「圓人一念觀四四諦。」: [구문] `四四諦`는 ‘네 종류의 사제’를 가리키는 천태 교판의 표현으로 보아 직역했다.</w:t>
      </w:r>
    </w:p>
    <w:p>
      <w:pPr>
        <w:pStyle w:val="EditorialNote"/>
      </w:pPr>
      <w:r>
        <w:rPr>
          <w:b/>
        </w:rPr>
        <w:t xml:space="preserve">교감·번역 메모 | </w:t>
      </w:r>
      <w:r>
        <w:t>「驗知理深二乘不及彼通衍三。」: [구문 불확실] `彼通衍三`은 통교를 포함한 대승 삼교를 가리키는 것으로 읽었다.</w:t>
      </w:r>
    </w:p>
    <w:p>
      <w:pPr>
        <w:pStyle w:val="EditorialNote"/>
      </w:pPr>
      <w:r>
        <w:rPr>
          <w:b/>
        </w:rPr>
        <w:t xml:space="preserve">교감·번역 메모 | </w:t>
      </w:r>
      <w:r>
        <w:t>「死別相苦也。」: [구두 불확실] 원문 `謂生老。死別相苦也`는 ‘생·노·사’를 미래의 과보로 묶을 가능성도 있으나, 세분 원문 경계를 보존하여 직역했다.</w:t>
      </w:r>
    </w:p>
    <w:p>
      <w:pPr>
        <w:pStyle w:val="EditorialNote"/>
      </w:pPr>
      <w:r>
        <w:rPr>
          <w:b/>
        </w:rPr>
        <w:t xml:space="preserve">교감·번역 메모 | </w:t>
      </w:r>
      <w:r>
        <w:t>「故云略果及略因由中可比三。」: [의미 불확실] `略果及略因由中可比`의 정확한 지시 관계는 재검토가 필요하다.</w:t>
      </w:r>
    </w:p>
    <w:p>
      <w:pPr>
        <w:pStyle w:val="EditorialNote"/>
      </w:pPr>
      <w:r>
        <w:rPr>
          <w:b/>
        </w:rPr>
        <w:t xml:space="preserve">교감·번역 메모 | </w:t>
      </w:r>
      <w:r>
        <w:t>「無想受略於行識。」: [구문 불확실] `無想受略於行識`의 구두는 확정하기 어렵다. 현 번역은 `無想受，略於行識`로 읽어 문자 대응을 우선하였다.</w:t>
      </w:r>
    </w:p>
    <w:p>
      <w:pPr>
        <w:pStyle w:val="EditorialNote"/>
      </w:pPr>
      <w:r>
        <w:rPr>
          <w:b/>
        </w:rPr>
        <w:t xml:space="preserve">교감·번역 메모 | </w:t>
      </w:r>
      <w:r>
        <w:t>「弘者失意冬生定計。」: [구문 불확실][의미 불확실] `冬生定計`의 정확한 판독과 구문 연결은 재검토가 필요하다. 원문은 고치지 않았다.</w:t>
      </w:r>
    </w:p>
    <w:p>
      <w:pPr>
        <w:pStyle w:val="EditorialNote"/>
      </w:pPr>
      <w:r>
        <w:rPr>
          <w:b/>
        </w:rPr>
        <w:t xml:space="preserve">교감·번역 메모 | </w:t>
      </w:r>
      <w:r>
        <w:t>「修雖具九也。」: [구문 불확실] `修雖具九也`는 《不二門》 인용 맥락의 축약구로 보이나, 현재 TXT만으로 생략된 대응어를 확정하지 않았다.</w:t>
      </w:r>
    </w:p>
    <w:p>
      <w:pPr>
        <w:pStyle w:val="EditorialNote"/>
      </w:pPr>
      <w:r>
        <w:rPr>
          <w:b/>
        </w:rPr>
        <w:t xml:space="preserve">교감·번역 메모 | </w:t>
      </w:r>
      <w:r>
        <w:t>「而舉𧑃張鬐怒目自大。」: [판독 불확실] `舉𧑃張鬐`의 희귀자는 원문대로 보존하였다. 문맥상 작은 생물이 몸을 치켜세우는 모습의 비유로 읽었다.</w:t>
      </w:r>
    </w:p>
    <w:p>
      <w:pPr>
        <w:pStyle w:val="EditorialNote"/>
      </w:pPr>
      <w:r>
        <w:rPr>
          <w:b/>
        </w:rPr>
        <w:t xml:space="preserve">교감·번역 메모 | </w:t>
      </w:r>
      <w:r>
        <w:t>「更於三[1]師修二十觀者。」: [이문 검토 필요] `三[1]師`의 `師`는 문맥상 별도의 교감 가능성이 있으나, 원문을 임의로 수정하지 않았다.</w:t>
      </w:r>
    </w:p>
    <w:p>
      <w:pPr>
        <w:pStyle w:val="EditorialNote"/>
      </w:pPr>
      <w:r>
        <w:rPr>
          <w:b/>
        </w:rPr>
        <w:t xml:space="preserve">교감·번역 메모 | </w:t>
      </w:r>
      <w:r>
        <w:t>「以元中未三節顯於性是中道。」: [구문 불확실] `元中未三節`은 ‘元·中·未’ 세 절을 가리키는 것으로 직역했으나, 정확한 표점은 재검토가 필요하다.</w:t>
      </w:r>
    </w:p>
    <w:p>
      <w:pPr>
        <w:pStyle w:val="EditorialNote"/>
      </w:pPr>
      <w:r>
        <w:rPr>
          <w:b/>
        </w:rPr>
        <w:t xml:space="preserve">교감·번역 메모 | </w:t>
      </w:r>
      <w:r>
        <w:t>「既無法生與誰相會而為和合無和合。」: [구두 불확실] `既無法生與誰相會而為和合無和合`은 “법의 생김이 없으니 누구와 만나 화합하겠는가; 화합이 없다”로 구두하였다.</w:t>
      </w:r>
    </w:p>
    <w:p>
      <w:pPr>
        <w:pStyle w:val="EditorialNote"/>
      </w:pPr>
      <w:r>
        <w:rPr>
          <w:b/>
        </w:rPr>
        <w:t xml:space="preserve">교감·번역 메모 | </w:t>
      </w:r>
      <w:r>
        <w:t>「言因緣性欲為因。」: [의미 불확실] `性欲為因`은 문맥상 관을 성립시키는 내적 인을 가리키는 것으로 옮겼으나 `性欲`의 정확한 해석은 재검토가 필요하다.</w:t>
      </w:r>
    </w:p>
    <w:p>
      <w:pPr>
        <w:pStyle w:val="EditorialNote"/>
      </w:pPr>
      <w:r>
        <w:rPr>
          <w:b/>
        </w:rPr>
        <w:t xml:space="preserve">교감·번역 메모 | </w:t>
      </w:r>
      <w:r>
        <w:t>「襵𧜼歸有豈名法空。」: [판독 불확실][의미 불확실] `襵𧜼`는 이 문맥에서 해석이 확정되지 않는다. 원문 표기를 보존하고, 전체 취지는 오음에 대한 집착이 결국 유(有)로 귀착된다는 것으로 옮겼다.</w:t>
      </w:r>
    </w:p>
    <w:p>
      <w:pPr>
        <w:pStyle w:val="EditorialNote"/>
      </w:pPr>
      <w:r>
        <w:rPr>
          <w:b/>
        </w:rPr>
        <w:t xml:space="preserve">교감·번역 메모 | </w:t>
      </w:r>
      <w:r>
        <w:t>「二三世中可登圓[1]住可以保任。」: [구두 불확실] 원문의 `二三世中`은 과문 표지 `二`와 본문 `三世中`의 경계로 읽었다.</w:t>
      </w:r>
    </w:p>
    <w:p>
      <w:pPr>
        <w:pStyle w:val="EditorialNote"/>
      </w:pPr>
      <w:r>
        <w:rPr>
          <w:b/>
        </w:rPr>
        <w:t xml:space="preserve">교감·번역 메모 | </w:t>
      </w:r>
      <w:r>
        <w:t>「從言從水並通漢書云。」: [구문 불확실] `從言從水並通`은 `布濩`의 이체 또는 자형 설명으로 보이지만, 이 TXT에는 해당 교감 정보가 완전하게 제시되어 있지 않다.</w:t>
      </w:r>
    </w:p>
    <w:p>
      <w:pPr>
        <w:pStyle w:val="EditorialNote"/>
      </w:pPr>
      <w:r>
        <w:rPr>
          <w:b/>
        </w:rPr>
        <w:t xml:space="preserve">교감·번역 메모 | </w:t>
      </w:r>
      <w:r>
        <w:t>「日中舞[2]喻燼空心秉法。」: [판독 불확실][의미 불확실] `日中舞[2]喻燼`의 자구 연결이 불분명하다. 원문을 고치지 않고 비유의 대응 관계만 직역하였다.</w:t>
      </w:r>
    </w:p>
    <w:p>
      <w:pPr>
        <w:pStyle w:val="EditorialNote"/>
      </w:pPr>
      <w:r>
        <w:rPr>
          <w:b/>
        </w:rPr>
        <w:t xml:space="preserve">교감·번역 메모 | </w:t>
      </w:r>
      <w:r>
        <w:t>「智以悟極而[4]惑上上。」: [이문 검토 필요] `智以悟極而[4]惑上上`은 문맥상 자구 이상 가능성이 있으나 임의로 `為上上` 등으로 고치지 않았다.</w:t>
      </w:r>
    </w:p>
    <w:p>
      <w:pPr>
        <w:pStyle w:val="EditorialNote"/>
      </w:pPr>
      <w:r>
        <w:rPr>
          <w:b/>
        </w:rPr>
        <w:t xml:space="preserve">교감·번역 메모 | </w:t>
      </w:r>
      <w:r>
        <w:t>「即內[3]兄上忍位中。」: [이문 검토 필요] `內[3]兄`은 통상적인 위차 명칭으로 보기 어려운 표기이다. 문맥상 교감 가능성이 있으나 원문을 수정하지 않았다.</w:t>
      </w:r>
    </w:p>
    <w:p>
      <w:pPr>
        <w:pStyle w:val="EditorialNote"/>
      </w:pPr>
      <w:r>
        <w:rPr>
          <w:b/>
        </w:rPr>
        <w:t xml:space="preserve">교감·번역 메모 | </w:t>
      </w:r>
      <w:r>
        <w:t>「恐誤也。」: [이문 검토 필요] 원문 자체가 바로 앞의 `十行初住`에 대하여 `恐誤也`라고 하여 오류 가능성을 명시한다.</w:t>
      </w:r>
    </w:p>
    <w:p>
      <w:pPr>
        <w:pStyle w:val="EditorialNote"/>
      </w:pPr>
      <w:r>
        <w:rPr>
          <w:b/>
        </w:rPr>
        <w:t xml:space="preserve">교감·번역 메모 | </w:t>
      </w:r>
      <w:r>
        <w:t>「左仗黃鉞右秉白　而麾之。」: [결락] `右秉白 而麾之`에서 `白` 뒤 한 글자가 비어 있다. 추정 보충하지 않았다.</w:t>
      </w:r>
    </w:p>
    <w:p>
      <w:pPr>
        <w:pStyle w:val="EditorialNote"/>
      </w:pPr>
      <w:r>
        <w:rPr>
          <w:b/>
        </w:rPr>
        <w:t xml:space="preserve">교감·번역 메모 | </w:t>
      </w:r>
      <w:r>
        <w:t>「將軍乃秉　麾眾而誓之。」: [결락] 원문 `將軍乃秉 麾眾而誓之`의 `秉` 뒤 한 글자가 비어 있다.</w:t>
      </w:r>
    </w:p>
    <w:p>
      <w:pPr>
        <w:pStyle w:val="SmallMeta"/>
      </w:pPr>
      <w:r>
        <w:t>권말 표기 | 金光明經文句記[1]卷第四(下)  |  《금광명경문구기》 권제4(下)</w:t>
      </w:r>
    </w:p>
    <w:p>
      <w:pPr>
        <w:pStyle w:val="Heading1"/>
        <w:pageBreakBefore/>
      </w:pPr>
      <w:r>
        <w:t>권제5(상)</w:t>
      </w:r>
    </w:p>
    <w:p>
      <w:pPr>
        <w:pStyle w:val="SmallMeta"/>
      </w:pPr>
      <w:r>
        <w:t>金光明經文句記[2]卷第五(上)  ·  [＊]宋四明沙門知禮述  |  《금광명경문구기》 권제5(上) · 송(宋) 사명(四明)의 사문 지례(知禮)가 지음.</w:t>
      </w:r>
    </w:p>
    <w:p>
      <w:pPr>
        <w:pStyle w:val="Heading2"/>
      </w:pPr>
      <w:r>
        <w:t>문단 011  ·  [0138a13]</w:t>
      </w:r>
    </w:p>
    <w:p>
      <w:pPr>
        <w:keepNext/>
      </w:pPr>
      <w:r>
        <w:rPr>
          <w:rFonts w:ascii="Noto Sans KR" w:hAnsi="Noto Sans KR"/>
          <w:b/>
          <w:color w:val="2E74B5"/>
        </w:rPr>
        <w:t>원문</w:t>
      </w:r>
    </w:p>
    <w:p>
      <w:pPr>
        <w:pStyle w:val="SourceText"/>
      </w:pPr>
      <w:r>
        <w:t>[0138a13] [3]大章流通[4]二。初[5]釋四天王品題[6]二。初因緣釋二。初約處釋人二。初明處。二十八天皆上升之趣。此當其首。天分三界。於下界中此復在初。居半須彌者。處之所依。欲界六天。二天依山。忉利居頂。四王在半。梵語須彌此云妙高。出水八萬四千由旬。四寶所成。二東黃下出人。持國者。護持國土故。乾闥婆此云尋香行。天帝俗樂神也。富單那此云臭。餓鬼中勝者。或云主熱病鬼也。增長者。令自他善根增長故。鳩槃茶此云甕形。頗似冬瓜。是厭魅鬼也。薜荔多此云祖父鬼。餓鬼中最劣者。雜語者。能作種種語故。毘舍闍此云噉精氣鬼噉人及五穀精氣故。亦云顛狂鬼也。毘沙門此云多聞。福德之名聞四方故。夜叉此云輕[7]健。飛空[＊]健疾故。羅剎此云可畏。亦名暴惡。二此四下明品來意。二觀行釋。三種觀法此當託事。以其境智一一皆借事義而立也。須知託事多兼法相。如王舍城而觀五陰。耆闍崛山而表三德。此之五三何殊四諦。然此正是託感應事明境觀也。分二。初示觀相。四諦四智乃至諦下各論見思。何教不說。今釋教義既專約圓。故所明觀不[8]關三教。四天須表無作諦理。四王乃表無緣妙智。照事即理名護諦境。了縛為脫名護心數。為他說此名為護世。通別見思同體為障。名為鬼神。法花指此等者。不無少異。彼以鬼神但譬五利。乃將蟲鳥而譬五鈍。今則利鈍俱類鬼神。但取分同也。二若不下明利益。而且先明不觀有損。侵害心王妙智不發也。毀損境界諦理不彰也。心王至迸散。示迷三德而為三障。雖論三障迷由煩惱。故云俱為鬼神所惱。能觀下正示觀之有益。無明即明為能觀智。此觀觀苦生死即涅槃也。此觀觀集煩惱即菩提也。控御等者不動諸見而修道品。不斷癡愛起諸明脫。如斯控御豈獨不被侵害。而能顯理備德。顯理故諦境國安。備德故心數民寧。以轉八萬塵勞成八萬定慧也。自行了達既其若此。令他修證豈不然乎。託護世天王之事。修觀獲益其相略爾。二釋十三品經文二。初立意分章二。初立意。季亦末也。翳障也。二凡為下分章三。初開流通七章。方軌者。方法軌範也。二天王下出天神五段。以地味膏腴請處說處者。膏腴土田良沃也。史記曰。東割膏腴之地。是也。腴下多味字。[9]禳除也。又天王下且從增勝備論。一一皆有五能。三四天下示此品六番。二正釋經文七。初[10]段分五。初又分六。初述護國之能二。初分文。二敘敬下釋義二。初四王白佛二。初經家敘先標。北方天王者。西土以北方為上也。偏袒者。西方之禮。弟子詣師必須偏袒。表有執役。二正白佛二。初分文立義。二法性下用義釋文二。初歎經三。初[11]歎體。佛所護理無量甚深。橫攝法周竪收法盡。理若不爾豈名經王。問文詮此理故言經王。是則經文但是能詮王惟在理。釋題那云文號經王教攝眾典。指文指理二處不同。</w:t>
      </w:r>
    </w:p>
    <w:p>
      <w:pPr>
        <w:pStyle w:val="SourceText"/>
      </w:pPr>
      <w:r>
        <w:t>如何和會。答若前三教文理不合。此則為妨。今乃從圓法皆不二。文外無理理外無文。釋題舉文。若其孤立豈得稱王。今疏指理不攝文者。翻屬前教。信文理合是經是王。其義祕妙不可情求。今經王歎體與序品不別。二約體下歎經宗。約體修行者。體是本覺起成始覺。方得名為約體修行。體具佛界因果二嚴。全體成修二嚴無作。名非莊嚴而為莊嚴。今以極果二嚴為宗。世天下經云。諸天包此三也。然應有四。恐文脫誤。或可天王本是生天故疏不出。此四天名義出大經。德王品云。一者世間天。如諸國王。二者生天。從四天王乃至非非想。三者淨天。謂四果支佛。四者義天。謂十住菩薩。以見一切法是空義故。大論明三種天。一假名天。即世天也。二生天。三清淨天。則兼三乘也。三又下下歎經用。上至菩薩者。經無菩薩之言。既云能滅一切眾生苦惱。則通指九界方名一切。經文有四。初天趣。能與眾生快樂者。天趣眾生也。次是經下三惡趣。諸河三趣沈沒猶如大河。焦乾枯竭者。滅三惡苦也。有經於枯竭上加能令二字者。妄也。三能除怖畏去。是人趣。初言一切怖畏是總。次別明破三障惡。三災是報障。怨賊即刀兵也。并饑饉疫病名三災。惡星是業障。業來責報。故惡星現也。憂惱是煩惱障。四舉要下總指九界眾生也。二從世下述能護二。初分文。二護國下釋義二。初內以法護國四。初護國之由。二以法護國。即是述其護國所以。無法安能護持國土。而其所以有內有外。外即世法內即心法。若但行說世間之法。則令此經非方等教。天王全是凡夫心口。須知文文皆有世間出世間意。但以此句顯內義便。故云正與觀心相應。如下散脂鬼神品中諸文。且順世法詮辨。及至自述得名之由。則全廢事解。故云現見不思議智境不思議智光。乃至云我能安住一切法如性。於一切法含受一切法。境智若是故名為密。方能外現鬼神大將。豈非有理密故乃有事密。今文經雖不顯。大師得意。乃以行說諦智之法。而為護世安民所以。心數不行等者。心心數法全體即是方便般若。心王邪故數行邪境。今王既正導令不行。不行而行。行深般若到於彼岸三天黨護國。意同向說。黨謂徒黨即八部也。黨輩也。帥黨者。帥音率。導引也。如轉輪王下是事釋。以輪王降四方喻天王遮惡鬼。七寶謂輪象馬女珠臣兵也。四天眼護國。以報得天眼者。非修得也。受天身則眼必徹障。幽暗也。燭照也。萌種子初剖也。杜塞也。謂以天眼徹照防將萌之禍根。塞漸起之惡源也。二從若下外以策護國二。初標科敘意二。初標科。二一若下敘意三。初勸說聽因緣和合二。初勸法師為外緣。日出朝陽者。爾雅云。山東曰朝陽。山西曰夕陽。雰[1]扶文切。不祥氣也。呂氏春秋曰。冬行夏令則氣霧冥冥。春秋元命包曰。霧陰陽之氣也。陰陽怒而為風亂而為霧。今以日出喻弘經。雰霧歇喻三災息也。二次王下勸王者修內因。秉法者。秉持也。一人謂王也。慶善也。王有善則萬方之民。恃賴之。即尚書曰。一人有慶兆民賴之也。</w:t>
      </w:r>
    </w:p>
    <w:p>
      <w:pPr>
        <w:pStyle w:val="SourceText"/>
      </w:pPr>
      <w:r>
        <w:t>故王受是典而致國安。經饑饉者。爾雅云。五穀不熟曰饑。菜蔬不熟曰饉。國邑郡縣者。王制曰。凡四海之內九州方千里。州建百里之國三十。七十里之國六十。五十里之國百有二十。凡二百一十國。凡九州千七百七十三國。春秋左氏傳曰。凡邑有宗廟先君之主曰都。無曰邑。又曰。上大夫受縣。下大夫受郡。二勸供給四眾因緣。經優婆塞此云近事男。優婆夷此云近事女。以成就戒者。堪可親近承事出家二眾故也。流衍者。衍達也。三勸能讚所讚因緣。先王之德行者。先王道德之行。若行之於身。即可以儀軌風俗。法言者。是出自典誥聖人禮法之言。若宣之於口。即可以教人民。君既無此故邦民不從其令。隣國不詠其德。今勸下即勸王重道尊師修功補過也。身意恭重謙以自牧。即道德之行也。讚歎在口。即典誥之法言也。夫高下明謙卑之意。王高而民下為國者以人為本基故。當勞謙以聚之。辯以訥為師者。訥者內照清淨。故外絕矜飾。即大辯若訥也。故能為俗中小辯之師。尋常治身理國尚當如此。況今請出世之法。祈人民之福。豈宜[2]倨慢乎。儒禮以父事三老兄事五更。屈王之尊敬卑為師。儒釋一揆矣。羽檄者。文心彫龍云。檄者皦也。宣露於外皦然明白也。或稱露布。蓋露板不封布諸視聽也。顏師古注漢書高[3]紀曰。檄以木簡為書。長尺二寸。用徵召也。其有急事則加鳥羽插之。示速疾也。今云羽檄稱歎者即告之以文辭。述具休明也。爾雅云。顒顒昂昂君之德。靡偃也。論語曰。君子之德風。小人之德草。草上之風必偃。草萊者。萊[4]䔧草也。或作葉。或作菜。字之誤也。二用意銷文三。當以上意對經釋之。故云可見。二如來述成二。初分文。二四王下釋義二。初合述歎經。四王所讚經體宗用。既合佛證三德妙理。故佛述成。諸佛從是法生者。體宗用三既是法性。豈有一佛不從此生。二從於下述能護國二。初分文。二法護下釋義二。初述以法護國四。初述護[5]國由。發心畢竟者。昔種善根是發心。今日聞經得益是畢竟。二心比校昔種誠難。故佛述成歎其宿種。然此發心等語。即大經迦葉說偈讚佛。故佛初心但用彼語以成今[6]意。護世下云云者。此與觀心相應義如前述也。三從汝下超述天眼護國。四從汝下追述天黨護國。二從汝下述以智眼護國。前云策。今云智眼。互見其文策即智謀。智能鑒照。名之為眼。言和合者。即前云內因外緣。因緣和合然後[＊]禳惡。云云者。前白佛則三段別明。今則一番總述以包前別也。第二番白佛述護國之事二。初分文。二一是下釋義二。初白佛二。初[1]工奉人法天除怨患。經天律治世者。師古治民則天行化。罰必當罪賞必當功。名天律也。二隣國興兵天令懅退。斥逐也。經四兵象馬車步也。規往討[2]罰者。規求也。或作親者字之誤也。討誅也。傳例曰。有鐘鼓曰伐。或作罰者。</w:t>
      </w:r>
    </w:p>
    <w:p>
      <w:pPr>
        <w:pStyle w:val="SourceText"/>
      </w:pPr>
      <w:r>
        <w:t>非罰。折辱也。出金贖罪也。軍者萬二千五百人曰軍。天子六軍。諸侯三軍。二佛述成二。初標科。二從爾下隨釋二。初述成初意。無鬪訟名僧者。無鬪訟即和合也。二述成後意。[3]二。初正以等慈述其懅退豫安也。二又勸下兼勸諸國各守本業。貪企者企望也。佛告帝釋者。大經文也。經楚撻者。楚一名荊可以為杖。撻擊也。廣雅沃濕也。美也。亦柔也。壤土也。時不越序者。四時和也。心無貪悋者。無貪故不多求。無悋故能惠施。后妃婇女者。天子一后。三夫人。九嬪妃。二十七世婦。八十一御女。風俗通云。[4]婇女者。采擇其容色之女也。第三番白佛。示其軌模二。初分文。二釋義二。初白佛二。初出願。欲六文如疏[5]列。二示軌模[6]六。一一如[7]疏對。上六願柏梁者。漢時殿名。天火曰災。漢方[8]法以海中鴟魚尾安殿脊以禳之。災遂息。世昧其由謂之鴟吻。八紘八方也。休美也。自勵者。勵勉也。四海者。博物志云。天地四方皆海水相通。地在其中蓋無幾也。七戎六蠻九夷八狄。形類不同總而言之。謂之四海皆言近於海也。次佛下[9]述成二。初分文立意。二佛告下用意釋文二。初別述二。初述成六方法六。初述成安身方法。羽儀者。漢書高紀曰。紀信乘王車黃屋左纛。注云。以黃繒為蓋[10]裏。纛毛羽幢也。在乘輿車衡左方上注之。蔡邕曰。氂牛尾為之如斗。或在騑頭或在衡。以纛是毛羽幢為天子儀仗。故曰羽儀。經躬出者。躬親也。二從復下述成安國方法。爾許生死之難者。劫數如值佛之數也。三述成安妻子方法。四述成安王領方法。五從常下述成宮殿方法。六從在下述成上攝福方法。二從汝下述成六願欲。六段如[11]疏。經棘兵器也。與戟字同。刺殺也。二從汝下總述第四白佛要其法利二。初分文。由第三段末者。由前世尊述成云。亦當迴此所得最勝功德之分。施與汝等及餘眷屬。四王因茲遂要法利。二釋義二。初白佛二。初人王運心。二人王下天宮相現[＊]二。初事釋。人王至金光者。心存即三智金光明也。至典即三諦金光明也。智諦合即起事用金光明也。以色心不二故。香隨智遍迴施下天王意云。若以法利迴施我等。我等皆得。故以光照天宮為表。龍猶屬畜。對天并鬼成三法界。言法界者。今從解脫。所燒之香非法界者。何能周遍。三趣之體非法界者。豈能承受。[12]二觀釋上之所說。雖談諦智猶是約教。示經力用。未論觀行。今之所論的就研心令觀詣理。故荊谿云。本雖久遠。圓頓雖實。第一義雖理。望觀屬事。此乃託事觀心。借義成行。三智妙解如火能然。三諦融心如香離臭。起三學行如煙氤氳。真本覺照故曰金光。行冥真故無礙而照。但期觀行契金光明。功用自然相周沙界。唯務相現內觀不修。</w:t>
      </w:r>
    </w:p>
    <w:p>
      <w:pPr>
        <w:pStyle w:val="SourceText"/>
      </w:pPr>
      <w:r>
        <w:t>心緣五塵魔必得便。慎之慎之。[13]次佛述二。初標科。二隨釋二。初述成香光普遍。[14]經摩醯首羅此云大自在。金剛密跡者。正法念經云。昔有國王夫人生千子。欲試當來成佛次第。故俱留孫探得第一籌。釋迦當第四籌。乃至樓至當千籌。第二夫人生二子。一願為梵王請千兄轉法輪。次願為密跡金剛神。護千兄教法。世傳樓至化身。非也乃法意王子耳。據經唯一人今狀於伽藍之門。而為二像者。夫應變無方多亦無咎。摩尼跋陀此云威伏行。阿耨達此云無熱惱。娑竭此云鹹海。經百億非非想天者。夫百億即大千界也。但同一四禪及四無色。三禪統中千界。以大千言之。則有一千三禪也。二禪統小千界。則有百萬二禪。唯四洲至初禪。則有百億。今非想亦言百億。以下望上言之耳。又恐翻譯之訛也。以義淨重翻則無百億非想之言。二從諸下述成施善護讚二。初讚因。二讚果。經勤修下明修苦行。善能下壞外道。降魔怨是莊嚴道場也。覺了下成正覺。善男子下轉法輪。此並果上之事。如瑞應經廣明。第五白佛舉興[15]衰二。初分文。二釋義二。初白佛三。初舉興勸四。初述弘經四天聽受。二大梵下明釋梵八部皆集。經釋提桓因者。具云釋迦提婆因達羅。此云能天帝。[16]三世尊下明人王為善知識。四以甘下明得利護國彌勤。二次舉衰勸二。初分文。二隨釋四。初明天失法食。二明天神捨離。三明惡鬼興災。經流星者。星說曰。絕跡而去曰奔星。光跡相連曰流星。[1]薄蝕者。案漢書天文志。作日月薄蝕。孟康注曰。日月無光曰薄。韋昭曰。氣往迫為薄。虧缺曰蝕。京房易傳云。日月赤黃為薄。釋名云。日月虧曰蝕。謂稍侵虧如蟲食草木葉也。虹者。爾雅云。螮蝀虹也。爾雅音義云。雙出鮮盛者為雄。雄曰虹。暗昧者為雌。雌曰蜺。蜺或霓。江東呼為[2]絳俗呼為美人。釋名云。虹攻也。謂純陽攻陰義也。四展轉成災。三正勸二。初分文。二隨釋六。初欲得現利。二天[3]忻法食。三出過三論。四韋陀者。即外人典籍。摩蹬伽經云。初人名梵天。造一韋陀。次有仙名。白淨變一為四。一名讚誦。二名祭祀。三名歌詠。四名禳災。次名弗沙。有二十五弟子。各一韋陀能廣分別。遂成二十五韋陀。次名鸚鵡。次名善道。及其弟子漸漸增廣。如是展轉有千二百六韋陀。今言四者。從其根本為名。皆明梵事出離欲染。故云梵天。說出欲論也。毘伽羅論此名記論。婆尼尼造。明種種經書并諸雜語。又名字本。河西云。世間文字之根本。典籍音聲之論。宣通四辯訶責世法。讚出家法。言辭清雅。義理深邃。雖是外論而無邪法。將不是善權大士所為也。僧佉此云數論。諸法從數起故。劫初黃頭仙所造。衛世師此云勝論。謂諸論中勝故。勝人所造故。成劫末鵂鶹外道造。勒沙婆。此云苦行。未知出世時節。以人名名所造論。此三仙所說無漏盡通故。唯五通。四始終獲利。</w:t>
      </w:r>
    </w:p>
    <w:p>
      <w:pPr>
        <w:pStyle w:val="SourceText"/>
      </w:pPr>
      <w:r>
        <w:t>經如來正遍知說者。十號中二號也。五教主勝故。經以大悲力故等者。用無緣大悲普覆法界故。超梵王四等之心以難思苦行積劫利物故。超帝釋十善之因。六諸法本故。經一切眾生等者。世間謂五戒十善十二門禪等。出世間者。四教法門者三乘修證也。國事者。禮樂征伐治世育民之事也。造世論者。如上三論及下正論等也。皆因此經者。乃教行理三種經也。故新本云。欲生人天欲得四果支佛。欲得佛。皆依此經。懺悔滅障方得成就。若探取化意。即是於一佛乘分別說三。但以此經部在方等教。猶屬通理。就人分未免異趣故。欲令等言隨其五乘。而得安樂也。二佛述二。初分文。二隨釋二。初舉興衰勸。二正勸第六說偈頌德二。初分文。二夫三下釋義三。初說偈歎三。初歎三身[4]三。初依現文別對三身。空是法身者。經無空字。以其日月必依於空。又下文云。佛真法身猶如虛空。是故疏以空日月三對於三身。空無明暗日月共依。別喻法身體本周遍。日能破暗別喻報身三惑盡淨。月能盈昃別喻應身隨機勝劣。此之別對為下圓融而作張本耳。二通意下取喻義通具三身二。初取喻顯圓。若以三喻別對三身。恐謂三身其體隔異。故今委取能喻之事。其義不局。每喻各自具於三義。如日一喻。上必依空下必現水。此之三義則。顯報智圓具三身。此則三般若論三身也。月喻亦爾。可顯應用圓具三身。此則三解脫論三身也。太虛空是日所依空。天日水日當體含空。此之三空則顯法體圓具三身。月亦如是者。月所依空天月水月其中含空。亦顯法體圓具三身。空遍日月兩說三身者。乃約雙照中道而示。此則三軌而論三身也。二依下以結文示。此結歎文。凡舉三喻謂月焰化。此三事義各合具三。如月一喻必上依空。必下現水。此乃應身圓具三身。文舉如焰焰必依日。日必依空。此乃報身圓具三身。文舉如化。化必有術名為化法。術必在人即是化主。其變化物名為化事。此乃法身圓具三身。三雖復下復取結文以通融別。經既顯云無有障礙。若非以法而定於喻。一一圓融何稱此中無障礙說。當以此意融身相文。使一一相皆嚴三身。成密藏相。二歎身相二。初分科釋經二。初分科。二釋經五。初歎上二相。二歎智斷[5]者。初二句總標。有喻有法。次四句是別歎。二句是智二句是斷淵海也。管子曰。水出於地而不流曰淵。三歎下二相。四絕言歎。五結歎二夫。相下總示身相三。初通嚴。三身相好不獨在應身。報法亦通等者。如今所列。目齒輪網例於上下。二十八相通能莊嚴三種身也。以身相是一隨見成三。莊嚴父母生身者。以藏通人但言偏空。所見佛相謂由正習。構造而成相非奇特。但能少勝輪王而已。以不知心現見從外來。取色分齊故名生身。此乃如來曲順凡小。示現此身故名為應。莊嚴尊特身者。以別教人能信中道妙色妙心隨緣變造。所見佛相知從心現無有分齊。</w:t>
      </w:r>
    </w:p>
    <w:p>
      <w:pPr>
        <w:pStyle w:val="SourceText"/>
      </w:pPr>
      <w:r>
        <w:t>或現大身十蓮華藏世界塵相。或現八萬四千相好。或時秖於丈六三十二相。令其機緣無分齊見。不同藏通分齊之身。故名尊特。此乃如來修道所得。故名為報。莊嚴法門者。以圓教人了大小身及多少相。皆性本具修德無功。相雖是色色即是心。故起信論云。色性即智說名智身。智性即色說名法身。今從即智名法門故。以八萬四千陀羅尼為髮。乃至定慧為足。以即色故。故得名為法身相好。此乃相好隨解而轉。故使莊嚴三身相異。二此中下別示法門。此乃指經智淵無邊而為智德。百千三昧而為斷德。此之二德能收一切莊嚴法門也。學者若於色心分隔而解此義。則永不識法身相好也。三文下文示圓融。上來分別法報應相。欲[1]令易解故須就機淺深優劣。須了前前不知後。後須了後後必見前。前良以前麁後妙故也。今四天王是大菩薩就圓稱歎。見三身相。與妙三德無二無別。應是解脫豈隔二德。報法準知。欲彰此義。是故特云無有障礙。若知此意。方是深達金光明法門也。三偈初下結歎[＊]二。初直銷經文二。初銷文。結佛月為三身者。現文唯有空與水月合有天月。可喻三身。言佛化為四身者。法身妙色而為化法。報應二身照理鑑機而為化主。曲順機緣現九界身。而為化事。今以化事顯具上三故論四身。皆具三四者。趣舉一身即三即四。彼彼皆爾。方名無礙。二品初下結妙二。初明始末皆三。三章是法三身是人。攬法為人人不離法。故云辭異其義是同。佛月清淨者。取偈初句成今三身。[＊]三歎天辯絕妙。初歎三章云。金光明微妙經典。顯不縱橫。今結三身言無障礙。亦非縱橫。以初以後顯於中間。句句無非談祕密藏。大師歎妙其意在茲。二料簡機應。上明三身無有障礙。其義幽微。猶慮學人三相不泯情有分張。今明三身及以所被。無非法界。法界無外更何彼此。三初一問答。明法外無餘。言法不作報非報者。非報是應。難云。三身秖一法界豈有能作作所作耶。而言依法者。此同體依依而復即全體之用。用還依體。二一問答。報即法界影是應身。非影是化身。以現九界非佛像故。法界下注云云者。更合明於應是法界三同祕藏。豈有一身非法界耶。三又並下一問答。明機外無應三身一體。人或信之。其所對機多謂他境。故今顯示令泯此疑二。初設並顯。動譬機生不能覩應。不動譬機熟則能覩應。水譬正因。安樂性者。即大涅槃既是三德。性必妙融寧非法界。故自他不二門云。物機無量不出三千。能應雖多不出十界。物機應契身土無偏。同常寂光無非法界。若昧此意勿議今宗。二又淨下引文證。因感出世由生成佛。人皆共知四教悉爾。今從圓說始窮經意。良以自他性本不二。方有能感及有能資。因感出世者。即十界機感。十界應也以生地獄與佛地獄性不二故方能感見地獄之應乃至感佛亦復如是。今宗所論感應皆具十法界者。為顯不二。義若不然。豈惟眾生不能感佛。抑亦十處不成法界。宜深究之。宜深究之。由生成佛者。眾生能作成佛勝緣也若順若違並資佛行。而惡逆者其功最強。如無達多。佛豈成道然若惡法本非佛性。何能資助菩薩成佛。菩薩不觀生為法界。非同體悲非無作行。何能成就大菩提果。</w:t>
      </w:r>
    </w:p>
    <w:p>
      <w:pPr>
        <w:pStyle w:val="SourceText"/>
      </w:pPr>
      <w:r>
        <w:t>若其佛外有一眾生非佛法界。生外有佛法界不成。不作此解未超三藏。何況通別。二佛三偈答二。初立意分文二。初立意二。初正立法。能成佛者。諸佛軌法方成因果。以法常故諸佛得常。例樂我淨亦復如是。二般若下引證。法能成立。一切凡聖者。以法本具十法界故。隨染淨緣起成凡聖。凡夫雖迷而其迷中假實依正未始離性。須知染緣熏於性染。方成染法。淨緣熏淨人皆共知。性染性淨其體本融。全體而起。隨染緣則染淨俱染。隨淨緣則染淨俱淨。故不二門云。三千在理同名無明。三千果成咸稱常樂。性之染淨是金光明[2]經妙體。如來今說為作淨緣。是故稱歎以答天王。二分文。二用意釋文三。初歎經體。二十力下歎經宗。三以是下歎經用。私開為四。初三行通就眾生明生善滅惡。二閻浮下十二行半別約人王。明生善滅惡三。初三行半明願欲。二應當下三行半明立行。三譬如下五行半明獲益。三是金下二行半約上聖護念明生善滅惡。四若有下四行半約師弟說聽明生善滅惡。三四王歡喜發誓。經悲喜者。悲昔不聞喜今得聞。悲他不聞喜自得聞。涕淚橫流者。涕音體。涕即淚。橫謂交橫。古本皆作橫流。不須改為交字。大經亦爾。無讖所翻多云橫流也。文選王粲登樓賦曰。悲舊鄉之擁隔兮。涕橫墜而未禁。怡解者。怡謂和悅。解[1]謂舒散也。二大辯品二。初[2]釋題[3]二。初釋大辯二。初所住法門二。初具明四辯擬於四教。藏不明大但說無漏。故名小辯。通教出假說於界內。塵沙八門名無量辯。別教能說界內界外二種塵沙。故名雙辯。圓談十界法法皆中。二邊情泯法法互遍。真俗宛然三諦一諦。名為大辯。二此天下明所住法。最勝王云。大辯才天女依高山頂。葺茅為室結草為衣。坐翹一足。空假中智一心中得。破根本惑莊嚴法身。心既融通說乃自在。即自住大辯也。二以自下。能用四悉圓辯深妙。能談麁淺隨機而授。無有罣礙方名大辯。是故疏以悅宜對悟。而論四悉令得四悅。乃至四悟。此則一悉明於四教。亦是四教各有四益。大辯才天力用如是。二對佛下明品意。二[4]釋文二。初分文釋義二。初分文二。初加下釋義三。初加法師加圓四辯。自能該三。即前四四十六益也。樂說辯者。於一字中說一切字。於一語中說一切語。於一法中說一切法。隨可度者而有所益也。辭辯者。種種莊嚴言語善巧也。義辯者。知諸法義所歸趣處也。法辯者。智慧通達諸法名字也。二若有下加化道。前加四辯是能化之道。今加其人是所化之機。此二和合化道無窮也。三從復下加聽者。經[5]技術也。二結示益深。第三功德天品二。初[6]釋題[＊]二。初釋功德。於二嚴中此當福德。福能資智以嚴本理。智即三般若。福即三解脫。所顯所嚴即是三軌。若總若別。皆金光明一體異名也。應知大辯與功德天。咸皆證入金光明法門。皆能遍攝一切法也。引物偏好名行不同。彼攝一切以智為首。此攝一切以福為首。能攝所攝對智不同。故當世界。所須不乏能生正念。即當為人。思惟深義能破偏淺。即當對治。能令速悟本性菩提。當第一義。二此是下明品意。二釋文二。初分文。二釋義六。初誓給四事。即經所列衣服飲食臥具醫藥也。及餘資產者。即四事之外。一切資具產生之物也。二明福德之由。</w:t>
      </w:r>
    </w:p>
    <w:p>
      <w:pPr>
        <w:pStyle w:val="SourceText"/>
      </w:pPr>
      <w:r>
        <w:t>述過去世值佛修證金光明法門故。能今日隨弘經處有求皆與。寶華等八字別號也。如來等通號也。無虛妄名如來。良福田名應供。知法界名正遍知。具三明名明行足。不還來名善逝。知眾生國土名世間解。無與等名無上士。調他心名調御丈夫。為眾生眼名天人師。知三聚名佛。具茲十號名世間尊。種諸善根者。以照金光明微妙之智。為諸善之根也。璧者玉所琢器也。周禮云。以蒼璧禮天是也。珂貝螺屬也。三勸示行法二。初略勸示。二廣勸示。私開六初。示常所住處。經阿尼曼陀此云有財。二示稱名供養。三明誦持神呪。四明歎呪勸持。灌頂章句者。以法性水灌十地頂。受法王職。今密談此法故名灌頂。必定是般若德。吉祥是解脫德。真實不虛是法身德。以此三德讚灌頂義。等行謂具行諸行。中善根謂行一行。八戒者。即在家人一日一夜也。於五戒上更加不著華香。不觀聽妓樂。不止高床。此八是戒。不過中食是齋。五勸迴向菩提。此乃奉供及誦密言邀請意也。若為自身受五欲樂。希望財寶即輪迴業。眾聖所訶。尊天寧護。令為己他成菩提故。其所剋獲非生死因。當依此文修今行法。六勸嚴處奉待。阿蘭若。此云無諍。以其所居不與世諍。即離聚落五里處也。又有達摩阿蘭若。謂說諸法本來清淨。因名其處為法阿蘭若。即華嚴經初於阿蘭若法菩提場是也。今經所指該其二也。四誓臨影響。五要求同行。六別示歸敬。問大經中說。功德姊主黑暗妹隨。有智主人二俱不受。今令奉供與彼大違。兩經所談如何和會。答尊經設法取捨多塗。大權垂形表報非一。彼對黑闇。表生必死。四相相隨。此對大辯。表福資智二嚴互顯也。四相是過寧不雙驅。二嚴是功理合俱進。有智之福生死自亡。有福之智菩提可證。今為說聽金光明典。故藉天資所須之物。須知今用雙亡生死。弘經之心感功德天。所獲資財離我我所。姊尚不著。妹豈能來。此為弘經彼專修觀。用捨論益去留豈同。又如國王大臣官長。法華令離涅槃令近。故知設法各有異門。豈以彼經難今所說。第四堅牢地神品二。初[7]解題[＊]二。初正解名二。初所表之智立四悉。淨名云。智度菩薩母。方便以為父。一切眾導師。無不由是生。上是天神。天是陽故如父。此既地神。[8]地是陰故如母。一義也者。父母不同故屬世界。天陽上覆地陰下載。卉是草之總名。木是樹之都稱。智度下合喻。眾善合卉木也。各有下如檀[1]破主慳。乃至禪主破散。五屬緣因。故未亡泯。智破生法方無名相。破惡中最故當對治。智度復本破立俱忘。故無等無上名第一義。此於智度立四悉檀。二智度法門下能召之名彰四德。堅牢即常德。地即樂淨。無苦受故荷持一切。離染著故出生無盡。神即我德。威德力用悉自在故。二此品下明品意。二[＊]釋文二。初分文。二隨釋三。初誓涌地味三。初明己身增長二。初生起八事。二隨事釋經。當依生起次第消[2]之。經聚落者。落居也。人之聚居故名聚落。山澤者。下有水曰澤。宿衛謂止宿衛[3]護。五果者。即經云。壽命色力辯安也。此之五果由食而[4]致。二從何下明眷屬增長二。初生起五事。二隨事釋經。五並如生[5]起。經縱廣者。南北曰縱。東西曰[6]廣。</w:t>
      </w:r>
    </w:p>
    <w:p>
      <w:pPr>
        <w:pStyle w:val="SourceText"/>
      </w:pPr>
      <w:r>
        <w:t>三從世下明報恩增長二。初生起六事。二隨事釋[7]經亦如生[8]起。二佛述成二。初標文。二隨釋二。初述成展轉增長。一約聞經下為成展轉義。故探取下科為出世也。日夜受樂在次文耳。二述成供養增長。經明供養是在人世也。是人下往天世也。日夜下至出世也。雖受天樂住樂法界故無所受。是故名為不可思議微妙快樂。三發誓護經二。初分文二釋義三。並如分[9]文[10]。</w:t>
      </w:r>
    </w:p>
    <w:p>
      <w:pPr>
        <w:keepNext/>
      </w:pPr>
      <w:r>
        <w:rPr>
          <w:rFonts w:ascii="Noto Sans KR" w:hAnsi="Noto Sans KR"/>
          <w:b/>
          <w:color w:val="2E74B5"/>
        </w:rPr>
        <w:t>한국어 번역</w:t>
      </w:r>
    </w:p>
    <w:p>
      <w:pPr>
        <w:pStyle w:val="TranslationText"/>
      </w:pPr>
      <w:r>
        <w:t>[3] 큰 장으로 유통분을 밝히는데 [4] 둘로 나뉜다. 첫째, [5] 사천왕품의 제목을 풀이하는데 [6] 둘로 나뉜다. 첫째, 인연으로 풀이하는데 둘로 나뉜다. 첫째, 처소에 의거하여 사람을 풀이하는데 둘로 나뉜다. 첫째, 처소를 밝힌다. 스물여덟 하늘은 모두 위로 올라가는 갈래인데, 이 하늘이 그 첫째에 해당한다. 하늘은 삼계로 나뉜다. 그 가운데 하계에서 이것이 다시 첫째이다. ‘수미산 중턱에 산다’는 것은, 그 처소가 의지하는 곳이다. 욕계에는 여섯 하늘이 있는데, 두 하늘은 산에 의지한다. 도리천은 정상에 살고, 사천왕은 중턱에 산다. 범어 ‘수미(須彌)’는 여기 말로 ‘묘고(妙高)’이다. 물 위로 팔만 사천 유순 솟아 있으며, 네 보배로 이루어져 있다. 둘째, ‘동황(東黃)’ 이하에서는 사람을 밝힌다. ‘지국(持國)’이라는 것은, 국토를 보호하고 유지하기 때문이다. 건달바(乾闥婆)는 여기 말로 ‘향기를 찾아 다니는 자[尋香行]’이다. 제석천의 세속 음악을 맡는 신이다. 부단나(富單那)는 여기 말로 ‘냄새[臭]’이다. 아귀 가운데 뛰어난 자이다. 혹은 열병을 주관하는 귀신이라고도 한다. ‘증장(增長)’이라는 것은, 자신과 남의 선근을 증장하게 하기 때문이다. 구반다(鳩槃茶)는 여기 말로 ‘항아리 모양[甕形]’이다. 자못 동아[冬瓜]와 비슷하다. 염매(厭魅)를 하는 귀신이다. 벽려다(薜荔多)는 여기 말로 ‘조부귀(祖父鬼)’이다. 아귀 가운데 가장 낮은 자이다. ‘잡어(雜語)’라는 것은, 여러 가지 말을 할 수 있기 때문이다. 비사차(毘舍闍)는 여기 말로 ‘정기를 먹는 귀신[噉精氣鬼]’이니, 사람과 오곡의 정기를 먹기 때문이다. 또 ‘미치게 하는 귀신[顛狂鬼]’이라고도 한다. 비사문(毘沙門)은 여기 말로 ‘다문(多聞)’이다. 복덕의 명성이 사방에 들리기 때문이다. 야차(夜叉)는 여기 말로 ‘가볍고 [7] 빠름[輕健]’이다. 공중을 날아 [＊] 재빠르게 달리기 때문이다. 나찰(羅剎)은 여기 말로 ‘두려워할 만함[可畏]’이다. 또 ‘포악함[暴惡]’이라고도 한다. 둘째, ‘차사(此四)’ 이하에서는 이 품이 오게 된 뜻을 밝힌다. 둘째, 관행으로 풀이한다. 세 가지 관법 가운데 이것은 탁사관(託事觀)에 해당한다. 경계와 지혜 하나하나가 모두 사물의 뜻을 빌려 세워지기 때문이다. 반드시 알아야 할 것은, 탁사는 흔히 법상(法相)을 겸한다는 점이다. 왕사성에 의탁하여 오음을 관하고, 기사굴산에 의탁하여 삼덕을 나타내는 것과 같다. 이 오와 삼이 사제와 무엇이 다르겠는가. 그러나 이것은 바로 감응의 일을 의탁하여 경계와 관을 밝히는 것이다. 둘로 나뉜다. 첫째, 관의 모습을 보인다. 사제와 사지에서 제 아래의 견혹과 사혹에 이르기까지를, 어느 교에서 설하지 않겠는가. 지금 교의를 풀이함은 이미 오로지 원교에 의거하므로, 여기서 밝히는 관은 [8] 삼교와 관계하지 않는다. 사천은 반드시 무작제의 이치를 나타내고, 사왕은 곧 무연의 묘지를 나타낸다. 사(事)를 비추어 곧 이(理)임을 아는 것을 ‘제의 경계를 보호한다’고 하고, 속박을 알아 해탈로 삼는 것을 ‘심수를 보호한다’고 하며, 남을 위하여 이것을 설하는 것을 ‘세간을 보호한다’고 한다. 통교와 별교의 견혹·사혹은 같은 체가 장애가 되므로, ‘귀신’이라 한다. 《법화경》에서 이것을 가리킨다는 것은, 조금 다른 점이 없지 않다. 그 경에서는 귀신을 오직 오리사(五利使)에 비유하고, 벌레와 새를 오둔사(五鈍使)에 비유하였다. 지금은 이사와 둔사를 모두 귀신에 견준다. 다만 일부가 같은 점을 취한 것이다. 둘째, ‘약불(若不)’ 이하에서는 이익을 밝힌다. 다만 먼저 관하지 않을 때 손해가 있음을 밝힌다. 심왕을 침해하여 묘지가 발하지 못하는 것이다. 경계를 훼손하여 제의 이치가 드러나지 않는 것이다. ‘심왕’에서 ‘흩어져 버림[迸散]’에 이르기까지는, 삼덕을 미혹하여 삼장이 됨을 보인 것이다. 비록 삼장을 논하지만 미혹의 근원은 번뇌이므로, “모두 귀신에게 괴롭힘을 당한다”고 한 것이다. ‘능관(能觀)’ 이하는 관함의 이익을 바로 보인다. 무명이 곧 밝음인 것을 능관의 지혜로 삼는다. 이 관으로 고제를 관하면 생사가 곧 열반이다. 이 관으로 집제를 관하면 번뇌가 곧 보리이다. ‘제어한다[控御]’는 것 등은 여러 견해를 움직이지 않은 채 도품을 닦는 것이고, 치애를 끊지 않은 채 여러 명해(明解)를 일으키는 것이다. 이와 같이 제어한다면 어찌 단지 침해를 받지 않을 뿐이겠는가. 도리어 이치를 드러내고 덕을 갖출 수 있다. 이치를 드러내므로 제의 경계인 나라가 편안하고, 덕을 갖추므로 심수인 백성이 평안하다. 팔만의 진로를 돌려 팔만의 선정과 지혜를 이루기 때문이다. 자행으로 분명히 통달하는 것이 이미 이와 같다면, 남으로 하여금 닦아 증득하게 하는 것 또한 어찌 그렇지 않겠는가. 세상을 보호하는 천왕의 일을 의탁하여, 관을 닦아 이익을 얻는 모습이 대략 이와 같다. 둘째, 열세 품의 경문을 풀이하는데 둘로 나뉜다. 첫째, 뜻을 세우고 장을 나누는데 둘로 나뉜다. 첫째, 뜻을 세운다. ‘계(季)’는 또한 끝이라는 뜻이다. ‘예(翳)’는 가로막는다는 뜻이다. 둘째, ‘범위(凡為)’ 이하에서는 장을 나누는데 셋으로 나뉜다. 첫째, 유통을 일곱 장으로 연다. ‘방궤(方軌)’라는 것은, 방법과 궤범이다. 둘째, ‘천왕(天王)’ 이하에서는 천신의 다섯 단락을 밝힌다. “지미(地味)가 기름지고 비옥함을 가지고 설할 곳을 청하고 설할 곳을 말한다”는 것에서, ‘고유(膏腴)’는 토지가 좋고 비옥하다는 뜻이다. 《사기》에서 말하기를, “동쪽으로 기름지고 비옥한 땅을 떼어냈다.”라고 하였으니, 이것이다. ‘유(腴)’ 아래에는 ‘미(味)’ 자가 하나 더 있다. [9] ‘양(禳)’은 제거한다는 뜻이다. 또 ‘천왕(天王)’ 이하에서는 우선 더 뛰어난 쪽을 따라 갖추어 논한다. 하나하나가 모두 다섯 가지 능력을 갖는다. 셋째, ‘사천(四天)’ 이하는 이 품의 여섯 차례를 보인다. 둘째, 경문을 바로 풀이하는데 일곱으로 나뉜다. 첫째, [10] 단락은 다섯으로 나뉜다. 그 첫째는 다시 여섯으로 나뉜다. 첫째, 나라를 보호하는 능력을 서술하는데 둘로 나뉜다. 첫째, 글을 나눈다. 둘째, ‘서경(敘敬)’ 이하에서는 뜻을 풀이하는데 둘로 나뉜다. 첫째, 사왕이 부처님께 아뢰는 데 둘로 나뉜다. 첫째, 경가가 서술하고 먼저 표방한다. ‘북방천왕’이라는 것은, 서역에서는 북방을 윗방향으로 삼기 때문이다. ‘편단(偏袒)’이라는 것은, 서방의 예법이다. 제자가 스승에게 나아갈 때에는 반드시 한쪽 어깨를 드러내어, 시중들고 일을 맡겠다는 뜻을 나타낸다. 둘째, 바로 부처님께 아뢰는데 둘로 나뉜다. 첫째, 문단을 나누고 뜻을 세운다. 둘째, ‘법성(法性)’ 이하에서는 뜻을 사용하여 경문을 풀이하는데 둘로 나뉜다. 첫째, 경을 찬탄하는데 셋으로 나뉜다. 첫째, [11] 체를 찬탄한다. 부처님께서 보호하시는 이치는 한량없고 매우 깊다. 가로로는 법을 두루 포섭하고 세로로는 법을 다 거두어들인다. 이치가 그렇지 않다면 어찌 경왕이라 하겠는가. 묻는다. 문(文)이 이 이치를 설명하므로 ‘경왕’이라 한다면, 그렇다면 경문은 다만 능전이고 왕은 오직 이치에 있는 셈이다. 그런데 제목을 풀이할 때 어찌하여 “문을 경왕이라 부르니 가르침이 여러 경전을 포섭한다”고 하였는가. 문을 가리키는 곳과 이치를 가리키는 곳이 서로 다르니,</w:t>
      </w:r>
    </w:p>
    <w:p>
      <w:pPr>
        <w:pStyle w:val="TranslationText"/>
      </w:pPr>
      <w:r>
        <w:t>어떻게 화회할 것인가. 답한다. 만약 앞의 삼교처럼 문과 이치가 합하지 않는다면, 이것은 참으로 문제가 된다. 그러나 지금은 원교에 따르므로 법이 모두 둘이 아니다. 문 밖에 이치가 없고 이치 밖에 문이 없다. 제목을 풀이할 때에는 문을 들었지만, 그 문이 홀로 서 있다면 어찌 왕이라 할 수 있겠는가. 지금 소에서 이치를 가리키면서 문을 포섭하지 않는다면, 도리어 앞의 교에 속하게 된다. 참으로 문과 이치가 합하여 곧 경이고 곧 왕이다. 그 뜻은 비밀스럽고 묘하여 정식(情識)으로 구할 수 없다. 지금 ‘경왕’으로 체를 찬탄하는 것은 서품과 다르지 않다. 둘째, ‘약체(約體)’ 이하에서는 경의 종을 찬탄한다. ‘체에 의거해 수행한다’는 것은, 체가 본각이고 그것이 일어나 시각을 이루어야, 비로소 ‘체에 의거해 수행한다’고 할 수 있다는 뜻이다. 체에는 불계의 인과 두 가지 장엄이 갖추어져 있다. 온 체가 수행이 되어 두 장엄이 무작이 된다. 이를 ‘장엄이 아니면서 장엄이 된다’고 한다. 지금은 극과의 두 장엄을 종으로 삼는다. ‘세천(世天)’ 이하의 경문에서, ‘제천(諸天)’은 이 셋을 포괄한다. 그러나 응당 넷이 있어야 하니, 아마도 문자가 빠진 듯하다. 혹은 천왕이 본래 생천에 속하기 때문에 소에서 따로 제시하지 않은 것일 수도 있다. 이 네 가지 천의 명칭과 뜻은 《대경》에 나온다. 덕왕품에서 말하였다. “첫째는 세간천이다. 여러 나라의 왕과 같은 것이다. 둘째는 생천이다. 사천왕에서 비비상천에 이르기까지이다. 셋째는 정천이다. 사과와 벽지불을 말한다. 넷째는 의천이다. 십주보살을 말한다. 일체법이 공한 뜻임을 보기 때문이다.” 《대론》에서는 세 종류의 천을 밝힌다. 첫째는 가명천이다. 곧 세천이다. 둘째는 생천이고, 셋째는 청정천이니, 곧 삼승을 겸한다. 셋째, ‘우하(又下)’ 이하에서는 경의 작용을 찬탄한다. 위의 ‘보살에 이르기까지[上至菩薩]’라는 것은, 경문에는 ‘보살’이라는 말이 없다. 이미 “일체 중생의 고뇌를 없앨 수 있다”고 하였으니, 구계를 두루 가리켜야 비로소 ‘일체’라 할 수 있다. 경문에는 네 가지가 있다. 첫째는 천취이다. “중생에게 쾌락을 줄 수 있다”는 것은, 천취의 중생을 말한다. 다음 ‘시경(是經)’ 이하는 삼악취이다. ‘여러 강[諸河]’은 삼취가 빠져드는 것이 큰 강과 같음을 말한다. ‘말라서 고갈된다[焦乾枯竭]’는 것은, 삼악도의 고통을 없앤다는 뜻이다. 어떤 경본은 ‘고갈[枯竭]’ 위에 ‘능령(能令)’ 두 글자를 더하였으나, 잘못이다. 셋째, ‘능제포외(能除怖畏)’ 이하에서는, 인취를 말한다. 처음의 ‘일체의 두려움’은 총괄이고, 다음은 삼장의 악을 깨뜨리는 것을 따로 밝힌다. 삼재는 보장이다. 원적은 곧 도병재이다. 기근과 역병을 합하여 삼재라 한다. 악성은 업장이다. 업이 와서 과보를 독촉하므로, 악성이 나타나는 것이다. 우뇌는 번뇌장이다. 넷째, ‘거요(舉要)’ 이하는 구계의 중생을 총괄하여 가리킨다. 둘째, ‘종세(從世)’ 이하에서는 보호할 수 있음을 서술하는데 둘로 나뉜다. 첫째, 글을 나눈다. 둘째, ‘호국(護國)’ 이하에서는 뜻을 풀이하는데 둘로 나뉜다. 첫째, 안으로 법을 가지고 나라를 보호하는데 넷으로 나뉜다. 첫째, 나라를 보호하는 까닭을 밝힌다. 둘째, 법으로 나라를 보호한다. 이는 곧 나라를 보호하는 까닭을 서술하는 것이다. 법이 없다면 어찌 국토를 보호하고 유지할 수 있겠는가. 그 까닭에는 안과 밖이 있다. 밖은 세간법이고 안은 심법이다. 만약 다만 세간의 법만 행하고 설한다면, 이 경은 방등교가 아니게 된다. 그렇게 되면 천왕은 완전히 범부의 마음과 말일 뿐이다. 반드시 글마다 세간과 출세간의 뜻이 함께 있음을 알아야 한다. 다만 이 구절은 내적인 뜻을 드러내기에 편리하므로, “관심과 바로 상응한다”고 한 것이다. 아래 산지귀신품의 여러 문장과 같은 경우에는, 우선 세간법을 따라 설명하고 분별한다. 그러나 스스로 이름을 얻은 까닭을 서술하는 데 이르면, 사(事)에 의거한 풀이를 완전히 버린다. 그러므로 “불가사의한 지혜의 경계를 현재 보고 불가사의한 지혜의 빛을 본다”고 하고, 나아가 “나는 일체법의 여(如)의 성품에 편안히 머물 수 있다”고 하며, “일체법 안에 일체법을 받아들인다”고 한다. 경계와 지혜가 이와 같기 때문에 ‘밀(密)’이라 한다. 그래야 비로소 밖으로 귀신대장으로 나타날 수 있다. 어찌 이치의 비밀이 있기 때문에 비로소 사(事)의 비밀이 있다고 하지 않겠는가. 지금 경문에는 비록 뚜렷이 드러나지 않지만, 대사는 그 뜻을 얻어, 곧 제와 지혜의 법을 행하고 설하는 것을, 세상을 보호하고 백성을 편안하게 하는 까닭으로 삼았다. ‘심수가 행하지 않는다[心數不行]’는 것 등은, 심왕과 심수법의 온 체가 곧 방편과 반야라는 뜻이다. 심왕이 삿되므로 심수가 삿된 경계를 행한다. 이제 왕이 이미 바르게 이끌어 행하지 않게 하니, 행하지 않으면서 행하여, 깊은 반야를 행해 저 언덕에 이른다. 셋째, 천의 무리가 나라를 보호한다. 뜻은 앞에서 말한 것과 같다. ‘당(黨)’은 무리라는 뜻이니 곧 팔부이다. ‘당’은 무리라는 뜻이다. ‘솔당(帥黨)’이라는 것은, ‘솔(帥)’의 음은 ‘솔(率)’이다. 이끌어 인도한다는 뜻이다. ‘전륜왕과 같다[如轉輪王]’ 이하는 사(事)로 풀이한 것이다. 전륜왕이 사방을 항복시키는 것으로 천왕이 악귀를 막는 데 비유한다. 칠보는 윤보·상보·마보·여보·주보·신보·병보를 말한다. 넷째, 천안으로 나라를 보호한다. 과보로 천안을 얻었다는 것은, 닦아서 얻은 것이 아니다. 천신을 받으면 눈은 반드시 장애를 꿰뚫어 본다. ‘유암(幽暗)’은 어둡다는 뜻이다. ‘촉조(燭照)’는 비춘다는 뜻이다. ‘맹(萌)’은 씨앗이 처음 터지는 것이다. ‘두(杜)’는 막는다는 뜻이다. 곧 천안으로 꿰뚫어 보아 장차 싹틀 재앙의 뿌리를 막고, 점차 일어나는 악의 근원을 막는다는 뜻이다. 둘째, ‘종약(從若)’ 이하에서는 밖으로 계책을 써서 나라를 보호하는데 둘로 나뉜다. 첫째, 과문을 세우고 뜻을 서술하는데 둘로 나뉜다. 첫째, 과문을 표시한다. 둘째, ‘일약(一若)’ 이하에서는 뜻을 서술하는데 셋으로 나뉜다. 첫째, 설하는 자와 듣는 자의 인연이 화합하도록 권하는데 둘로 나뉜다. 첫째, 법사에게 외연(外緣)이 되도록 권한다. ‘해가 나와 조양을 비춘다[日出朝陽]’는 것에 대하여, 《이아》에서 말하기를, “산의 동쪽을 조양이라 하고, 산의 서쪽을 석양이라 한다.”라고 하였다. ‘분(雰)’은 [1] 부문절(扶文切)이다. 상서롭지 못한 기운이다. 《여씨춘추》에서 말하기를, “겨울에 여름의 명령을 행하면 기운과 안개가 어둑어둑하다.”라고 하였다. 《춘추원명포》에서 말하기를, “안개는 음양의 기운이다. 음양이 성내면 바람이 되고 어지러우면 안개가 된다.”라고 하였다. 지금은 해가 떠오르는 것으로 경을 널리 펴는 데 비유하고, 분무가 걷히는 것으로 삼재가 그치는 데 비유한다. 둘째, ‘차왕(次王)’ 이하에서는 왕에게 내인(內因)을 닦도록 권한다. ‘병법(秉法)’이라는 것은, ‘병’은 잡아 지닌다는 뜻이다. ‘한 사람[一人]’은 왕을 말한다. ‘경(慶)’은 선함이다. 왕에게 선이 있으면 만방의 백성이, 그에게 의지한다. 곧 《상서》에서 말하기를, “한 사람에게 경사가 있으면 억조의 백성이 그에게 의지한다.”라고 한 것이다.</w:t>
      </w:r>
    </w:p>
    <w:p>
      <w:pPr>
        <w:pStyle w:val="TranslationText"/>
      </w:pPr>
      <w:r>
        <w:t>그러므로 왕이 이 경전을 받아 나라를 편안하게 한다. 경문의 ‘기근(饑饉)’이라는 것은, 《이아》에서 말하기를, “오곡이 익지 않는 것을 기(饑)라 하고, 채소가 익지 않는 것을 근(饉)이라 한다.”라고 하였다. ‘국·읍·군·현’이라는 것은, 《왕제》에서 말하기를, “사해 안의 구주는 사방 천 리이다. 주에는 백 리의 나라 서른을 세우고, 칠십 리의 나라 예순을 세우며, 오십 리의 나라 백스물을 세운다. 모두 이백십 나라이다. 구주에는 모두 천칠백칠십삼 나라가 있다.”라고 하였다. 《춘추좌씨전》에서 말하기를, “무릇 읍에 종묘와 선군의 신주가 있으면 도(都)라 하고, 없으면 읍(邑)이라 한다.”라고 하였다. 또 말하기를, “상대부는 현을 받고, 하대부는 군을 받는다.”라고 하였다. 둘째, 사부대중에게 공급하는 인연을 권한다. 경문의 ‘우바새(優婆塞)’는 여기 말로 근사남(近事男)이다. ‘우바이(優婆夷)’는 여기 말로 근사녀(近事女)이다. “계를 성취하였기 때문이다”라는 것은, 출가한 두 부류의 대중을 가까이하고 받들어 섬길 만하기 때문이다. ‘유연(流衍)’이라는 것은, ‘연(衍)’이 통달한다는 뜻이다. 셋째, 능찬과 소찬의 인연을 권한다. ‘선왕의 덕행[先王之德行]’이라는 것은, 선왕의 도덕의 행이다. 그것을 몸에 행하면, 풍속의 의범이 될 수 있다. ‘법언(法言)’이라는 것은, 전고(典誥)에서 나온 성인의 예법에 관한 말이다. 그것을 입으로 펴면, 백성을 가르칠 수 있다. 임금에게 이미 이것이 없기 때문에 나라의 백성이 그 명령을 따르지 않고, 이웃 나라가 그 덕을 칭송하지 않는다. 지금 ‘권(勸)’ 이하는 곧 왕에게 도를 중시하고 스승을 존경하며 공을 닦고 허물을 보충하도록 권하는 것이다. 몸과 뜻을 공경하고 삼가며 겸손으로 스스로를 기른다. 곧 도덕의 행이다. 찬탄은 입에 있다. 곧 전고의 법언이다. ‘고와 하[高下]’는 겸손하고 낮춤의 뜻을 밝힌다. 왕은 높고 백성은 낮지만, 나라를 이루는 것은 사람을 근본 터전으로 삼기 때문이다. 마땅히 수고롭게 겸손하여 그들을 모아야 한다. ‘말재주는 눌변을 스승으로 삼는다[辯以訥為師]’는 것은, 눌(訥)이란 안으로 비추어 청정한 것이므로, 밖으로 뽐내고 꾸미는 것을 끊는다는 뜻이다. 곧 “큰 변재는 눌변과 같다[大辯若訥]”는 것이다. 그러므로 세속의 작은 변재의 스승이 될 수 있다. 평소 몸을 다스리고 나라를 다스리는 일도 오히려 마땅히 이와 같아야 하는데, 하물며 지금 출세간의 법을 청하여, 백성의 복을 빌고자 함에 있어서랴. 어찌 [2] 거만해서야 되겠는가. 유가의 예법에서는 삼로를 아버지처럼 섬기고 오경을 형처럼 섬겼다. 왕의 높은 지위를 굽혀 낮은 이를 공경하여 스승으로 삼은 것이다. 유가와 불교가 한 법도이다. ‘우격(羽檄)’이라는 것은, 《문심조룡》에서 말하기를, “격(檄)이란 교(皦)이다. 밖으로 드러내어 환하고 분명하다는 뜻이다.”라고 하였다. 혹 ‘노포(露布)’라고도 한다. 대개 판자를 드러내어 봉하지 않고 여러 사람이 보고 듣게 펼치는 것이다. 안사고가 《한서》 고[3]기(高紀)에 주석하여 말하였다. “격은 나무쪽에 글을 쓰는 것이다. 길이는 한 자 두 치이고, 사람을 불러 모으는 데 쓴다. 급한 일이 있으면 새 깃털을 더하여 꽂아, 속히 하라는 뜻을 보인다.” 지금 말하는 ‘우격으로 칭찬한다’는 것은 곧 문사로써 이를 알리는 것이다. 아름답고 밝은 덕을 갖추었음을 서술하는 것이다. 《이아》에서 말하기를, “옹옹앙앙(顒顒昂昂)은 임금의 덕이니, 쓰러뜨릴 수 없다.”라고 하였다. 《논어》에서 말하기를, “군자의 덕은 바람이고, 소인의 덕은 풀이다. 풀 위에 바람이 불면 반드시 눕는다.”라고 하였다. ‘초래(草萊)’라는 것은, ‘래(萊)’는 [4] 여(䔧)라는 풀이다. 혹은 ‘엽(葉)’으로 쓰기도 하고, 혹은 ‘채(菜)’로 쓰기도 하는데, 글자의 잘못이다. 둘째, 뜻을 적용하여 경문을 해석함에 셋이다. 마땅히 위의 뜻을 가지고 경문에 맞추어 해석해야 한다. 그러므로 ‘알 수 있다’고 한 것이다. 둘째, 여래께서 성취되었음을 인정해 주심에 둘이다. 첫째, 글을 나눈다. 둘째, ‘사왕(四王)’ 이하에서 뜻을 해석함에 둘이다. 첫째, 경을 찬탄한 것을 합하여 인정해 주신다. 사왕이 찬탄한 경의 체(體)·종(宗)·용(用)은, 이미 부처가 증득한 삼덕(三德)의 묘리와 합치한다. 그러므로 부처께서 그것이 성립함을 인정해 주신다. “모든 부처가 이 법에서 생겨난다”는 것은, 체·종·용의 셋이 이미 법성이기 때문이다. 어찌 한 부처인들 여기에서 생겨나지 않겠는가. 둘째, ‘於’ 이하에서는 나라를 보호할 수 있음을 인정해 주심에 둘이다. 첫째, 글을 나눈다. 둘째, ‘법으로 보호한다’ 이하에서 뜻을 해석함에 둘이다. 첫째, 법으로 나라를 보호함을 인정해 주심에 넷이다. 첫째, 나라를 보호하게 된 연유를 인정해 주신다. ‘발심과 필경’이라는 것은, 옛날 선근을 심은 것이 발심이고, 오늘 경을 듣고 이익을 얻은 것이 필경이다. 두 마음을 비교하면 옛날에 심은 것이 참으로 어렵다. 그러므로 부처께서 인정해 주시면서 그들이 과거에 심은 것을 찬탄하신다. 그런데 이 ‘발심’ 등의 말은, 곧 《대경》에서 가섭이 게송으로 부처를 찬탄한 것이다. 그러므로 부처께서는 처음 발심한 일을 다만 그 말을 써서 지금의 [6] 뜻을 이루셨다. ‘세상을 보호한다’ 이하의 ‘운운’이라는 것은, 이것이 관심(觀心)과 상응한다는 뜻이 앞에서 서술한 것과 같다는 말이다. 셋째, ‘汝’ 이하에서는 천안(天眼)으로 나라를 보호함을 건너뛰어 인정해 주신다. 넷째, ‘汝’ 이하에서는 천신의 무리가 나라를 보호함을 뒤로 거슬러 인정해 주신다. 둘째, ‘汝’ 이하에서는 지혜의 눈으로 나라를 보호함을 인정해 주신다. 앞에서는 ‘계책[策]’이라 하였고, 여기서는 ‘지혜의 눈[智眼]’이라 하였다. 서로 번갈아 그 문구를 나타낸 것이니, ‘계책’은 곧 지혜로운 꾀이다. 지혜는 비추어 살필 수 있으므로, 이를 ‘눈’이라 이름한다. ‘화합’이라고 한 것은, 곧 앞에서 말한 안의 인(因)과 밖의 연(緣)이다. 인과 연이 화합한 뒤에야 [＊] 재앙을 물리친다. ‘운운’이라고 한 것은, 앞서 부처께 아뢸 때에는 세 단락으로 나누어 밝혔다면, 지금은 한 차례의 총괄적인 인정으로 앞의 개별 내용을 포괄한다는 뜻이다. 두 번째로 부처께 아뢰어 나라를 보호하는 일을 서술함에 둘이다. 첫째, 글을 나눈다. 둘째, ‘一是’ 이하에서 뜻을 해석함에 둘이다. 첫째, 부처께 아룀에 둘이다. 첫째, [1] 사람과 법을 잘 받들면 천신이 원한과 환난을 제거한다. 경의 ‘천률로 세상을 다스린다[天律治世]’는 것은, 사고(師古)가 말한바, 백성을 다스림에는 하늘을 본받아 교화를 행하고, 벌은 반드시 죄에 합당하게 하며 상은 반드시 공에 합당하게 하는 것이니, 이를 ‘천률’이라 한다. 둘째, 이웃 나라가 군사를 일으키면 천신이 그들로 하여금 두려워 물러나게 한다. ‘척축(斥逐)’은 몰아내는 것이다. 경의 ‘네 종류 군사[四兵]’는 코끼리·말·수레·보병이다. ‘가서 토벌하기를 꾀한다[規往討[2]罰]’는 것은, ‘규(規)’는 구한다는 뜻이다. 어떤 판본에는 ‘친(親)’으로 되어 있으나 글자의 잘못이다. ‘토(討)’는 주벌하는 것이다. 《전례(傳例)》에서 말하였다. “종과 북을 갖추고 하는 것을 ‘벌(伐)’이라 한다.” 혹 ‘벌(罰)’자로 쓴 것도 있으나,</w:t>
      </w:r>
    </w:p>
    <w:p>
      <w:pPr>
        <w:pStyle w:val="TranslationText"/>
      </w:pPr>
      <w:r>
        <w:t>그 ‘벌(罰)’이 아니다. ‘벌(罰)’은 꺾어 욕보이는 것이며, 돈을 내어 죄를 속하는 것이다. ‘군(軍)’은 1만 2천 5백 명을 군이라 한다. 천자는 육군(六軍)을 두고, 제후는 삼군(三軍)을 둔다. 둘째, 부처께서 인정해 주심에 둘이다. 첫째, 과문을 표시한다. 둘째, ‘爾’ 이하를 따라 해석함에 둘이다. 첫째, 앞의 첫째 뜻을 인정해 주신다. ‘다툼과 송사가 없음을 승가[僧]라 한다’는 것은, 다툼과 송사가 없음이 곧 화합이기 때문이다. 둘째, 뒤의 뜻이 성립함을 인정해 주신다. [3] 둘이다. 첫째, 바로 평등한 자비로써 그들이 두려워 물러나고 미리 편안하게 됨을 인정해 주신다. 둘째, ‘又勸’ 이하에서는 아울러 여러 나라가 각각 자기의 본업을 지키도록 권한다. ‘탐기(貪企)’에서 ‘기(企)’는 바라는 것이다. ‘부처께서 제석에게 말씀하셨다’는 것은, 《대경》의 문장이다. 경의 ‘초달(楚撻)’이라는 것은, ‘초(楚)’는 또 ‘형(荊)’이라고도 하며 지팡이로 쓸 수 있다. ‘달(撻)’은 때리는 것이다. 《광아》에서 ‘옥(沃)’은 젖고 윤택하다는 뜻이라 하였고, 아름답다는 뜻이며, 또 부드럽다는 뜻이기도 하다. ‘양(壤)’은 흙이다. ‘때가 차례를 넘지 않는다[時不越序]’는 것은, 사계절이 조화롭다는 뜻이다. ‘마음에 탐욕과 인색함이 없다’는 것은, 탐욕이 없으므로 많이 구하지 않고, 인색함이 없으므로 능히 베풀 수 있다는 뜻이다. ‘후비와 채녀[后妃婇女]’라는 것은, 천자는 한 명의 황후와, 세 명의 부인과, 아홉 명의 빈비와, 스물일곱 명의 세부(世婦)와, 여든한 명의 어녀(御女)를 둔다. 《풍속통》에서 말하였다. “[4] 채녀(婇女)라는 것은, 그 용모와 빛깔을 가려 뽑은 여인이다.” 세 번째로 부처께 아뢴다. 그 법도와 모범을 보임에 둘이다. 첫째, 글을 나눈다. 둘째, 뜻을 풀이하는 부분은 둘로 나뉜다. 첫째, 부처께 아룀에 둘이다. 첫째, 원을 낸다. 바라는 여섯 가지의 글은 소(疏)에 [5] 열거한 것과 같다. 둘째, 법도와 모범을 보임에 [6] 여섯이다. 낱낱이 [7] 소의 대응과 같다. 위의 여섯 원 가운데 ‘백량(柏梁)’이라는 것은, 한나라 때의 전각 이름이다. 하늘의 불을 ‘재(災)’라 한다. 한나라의 [8] 방법으로 바다의 치어(鴟魚) 꼬리를 전각 용마루에 두어 재앙을 막았다. 그러자 재앙이 마침내 그쳤다. 세상 사람들이 그 연유를 알지 못하고 그것을 ‘치문(鴟吻)’이라 불렀다. ‘팔굉(八紘)’은 여덟 방위이다. ‘휴(休)’는 아름답다는 뜻이다. ‘스스로 힘쓴다[自勵]’는 것은, ‘려(勵)’가 힘쓴다는 뜻이다. ‘사해(四海)’라는 것은, 《박물지》에서 말하였다. “하늘과 땅의 사방은 모두 바닷물이 서로 통하며, 땅은 그 가운데 있어 대개 얼마 되지 않는다. 칠융(七戎)·육만(六蠻)·구이(九夷)·팔적(八狄)은, 형상과 부류가 같지 않으나 총괄하여 말하면, 이를 사해라 하니, 모두 바다 가까이에 있다는 말이다.” 다음 ‘佛’ 이하에서는 [9] 성립함을 인정해 주심에 둘이다. 첫째, 글을 나누고 뜻을 세운다. 둘째, ‘佛告’ 이하에서 그 뜻을 써서 경문을 해석함에 둘이다. 첫째, 개별적으로 인정해 주심에 둘이다. 첫째, 여섯 가지 방법이 성립함을 인정해 주심에 여섯이다. 첫째, 몸을 편안하게 하는 방법이 성립함을 인정해 주신다. ‘우의(羽儀)’라는 것은, 《한서》 〈고제기〉에서 말하였다. “기신(紀信)이 왕의 수레를 타고 황옥(黃屋)과 왼쪽 독(纛)을 갖추었다.” 주에서 말한다. “누런 비단으로 덮개의 [10] 안쪽을 만들었다. ‘독(纛)’은 털과 깃으로 만든 당(幢)이다. 승여(乘輿)의 수레 멍에 왼쪽 위에 세운다.” 채옹(蔡邕)이 말하였다. “이우(氂牛)의 꼬리로 만들며 크기가 말[斗]만 하다. 혹은 비두(騑頭)에 있고 혹은 멍에에 있다.” ‘독’은 털과 깃으로 만든 당이며 천자의 의장(儀仗)이 되므로, ‘우의’라고 한 것이다. 경의 ‘몸소 나아간다[躬出]’에서, ‘궁(躬)’은 친히라는 뜻이다. 둘째, ‘復’ 이하에서는 나라를 편안하게 하는 방법이 성립함을 인정해 주신다. ‘그만큼의 생사의 어려움[爾許生死之難]’이라는 것은, 겁수(劫數)가 부처를 만난 횟수와 같다는 뜻이다. 셋째, 처자식을 편안하게 하는 방법이 성립함을 인정해 주신다. 넷째, 왕이 거느리는 이들을 편안하게 하는 방법이 성립함을 인정해 주신다. 다섯째, ‘常’ 이하에서는 궁전을 편안하게 하는 방법이 성립함을 인정해 주신다. 여섯째, ‘在’ 이하에서는 위의 복을 거두어들이는 방법이 성립함을 인정해 주신다. 둘째, ‘汝’ 이하에서는 여섯 가지 원하고 바라는 일이 성립함을 인정해 주신다. 여섯 단락은 [11] 소와 같다. 경의 ‘극(棘)’은 병기이다. ‘극(戟)’자와 같다. 찌르고 죽인다는 뜻이다. 둘째, ‘汝’ 이하에서는 네 번째로 부처께 아뢰어 법의 이익을 요구한 것을 총괄하여 인정해 주심에 둘이다. 첫째, 글을 나눈다. 세 번째 단락의 끝에서 비롯된 것이니, 앞에서 세존께서 인정해 주시며 말씀하셨기 때문이다. “또한 마땅히 이 얻은 가장 수승한 공덕의 몫을 돌려, 너희들과 그 밖의 권속에게 베풀겠다.” 사왕은 이 때문에 마침내 법의 이익을 요구하였다. 둘째, 뜻을 풀이하는 부분은 둘로 나뉜다. 첫째, 부처께 아룀에 둘이다. 첫째, 인간의 왕이 마음을 움직인다. 둘째, 인간의 왕 이하에서 천궁에 상(相)이 나타남에 [＊] 둘이다. 첫째, 사(事)로 해석한다. ‘인간의 왕’에서 ‘금빛[金光]’까지는, 마음에 두는 것이 곧 삼지(三智)의 금광명이고, 경전에 이르는 것이 곧 삼제(三諦)의 금광명이다. 지혜와 진리가 합하면 곧 사(事)의 작용인 금광명이 일어난다. 색과 마음이 둘이 아니기 때문이다. 향이 지혜를 따라 두루 퍼지는 것은, ‘회향하여 베푼다’ 이하에서 천왕의 뜻을 말한 것이다. “만약 법의 이익을 우리에게 회향하여 베푼다면, 우리들이 모두 얻게 된다.” 그러므로 빛이 천궁을 비추는 것으로 표상하였다. 용은 오히려 축생에 속한다. 하늘과 귀신에 대비하면 세 법계가 된다. ‘법계’라고 한 것은, 지금 해탈의 관점에서 말한 것이다. 태우는 향이 법계가 아니라면, 어찌 두루 퍼질 수 있겠는가. 삼취(三趣)의 본체가 법계가 아니라면, 어찌 받아들일 수 있겠는가. [12] 둘째, 관(觀)으로 해석한다. 위에서 말한 것은, 비록 제(諦)와 지(智)를 논했으나 여전히 교(教)에 의거한 것이다. 경의 힘과 작용을 보였을 뿐이며, 아직 관행(觀行)을 논한 것은 아니다. 지금 논하는 것은 정확히 마음을 연구하여 관이 이치에 이르게 하는 데 나아간다. 그러므로 형계(荊谿)가 말한다. “본(本)이 비록 오래되었고, 원돈(圓頓)이 비록 진실하며, 제일의(第一義)가 비록 이치이지만, 관(觀)에 견주면 사(事)에 속한다.” 이것이 곧 사(事)에 의탁하여 마음을 관하는 것이다. 뜻을 빌려 수행을 이룬다. 삼지(三智)의 묘한 이해는 불과 같아서 능히 태우고, 삼제(三諦)와 융합한 마음은 향과 같아서 악취를 떠나며, 삼학(三學)의 행을 일으키는 것은 연기가 자욱이 피어오르는 것과 같다. 진여의 본각이 비추므로 ‘금빛[金光]’이라 하고, 행이 진여와 합치므로 걸림 없이 비춘다. 다만 관행이 금광명에 계합하기를 기약할 뿐이다. 그 공용은 자연히 항하사 세계에 두루 미친다. 오직 외적인 상이 나타나기만 힘쓰고 안으로 관을 닦지 않는다면,</w:t>
      </w:r>
    </w:p>
    <w:p>
      <w:pPr>
        <w:pStyle w:val="TranslationText"/>
      </w:pPr>
      <w:r>
        <w:t>마음이 오진(五塵)을 반연하여 마(魔)가 반드시 틈을 얻게 된다. 삼가고 또 삼가라. [13] 다음은 부처께서 인정해 주심에 둘이다. 첫째, 과문을 표시한다. 둘째, 글을 따라 풀이하는 부분은 둘로 나뉜다. 첫째, 향과 광명이 두루 퍼짐을 인정해 주신다. [14] 경의 ‘마혜수라(摩醯首羅)’는 여기 말로 대자재(大自在)이다. ‘금강밀적(金剛密跡)’이라는 것은, 《정법념경》에서 말하였다. “옛날 어떤 국왕의 부인이 천 명의 아들을 낳았다. 장차 성불할 차례를 시험해 보고자 하여, 구류손(俱留孫)이 첫 번째 제비를 뽑았고, 석가는 네 번째 제비에 해당하였으며, 마침내 누지(樓至)가 천 번째 제비에 해당하였다. 둘째 부인은 두 아들을 낳았다. 한 사람은 범왕이 되어 천 형에게 법륜 굴리기를 청하겠다고 발원하고, 다음 사람은 밀적금강신이 되어, 천 형의 교법을 보호하겠다고 발원하였다.” 세간에서는 누지의 화신이라고 전하지만, 그렇지 않다. 곧 법의왕자(法意王子)일 뿐이다. 경에 따르면 본래 한 사람뿐인데, 지금 가람의 문에는, 두 형상으로 만들어 두었으니, 응화의 변화는 일정한 방식이 없으므로 여럿이어도 허물이 없다. ‘마니발타(摩尼跋陀)’는 여기 말로 위복행(威伏行)이다. ‘아뇩달(阿耨達)’은 여기 말로 무열뇌(無熱惱)이다. ‘사가(娑竭)’는 여기 말로 함해(鹹海)이다. 경의 ‘백억 비비상천[百億非非想天]’이라는 것은, 대저 백억은 곧 대천세계이다. 다만 하나의 사선(四禪)과 사무색(四無色)을 함께한다. 삼선(三禪)은 중천세계(中千界)를 통솔하므로, 대천세계로 말하면, 곧 천 개의 삼선천이 있다. 이선(二禪)은 소천세계(小千界)를 통솔하므로, 곧 백만 개의 이선천이 있다. 오직 사주(四洲)에서 초선(初禪)에 이르기까지는, 곧 백억이 있다. 그런데 지금 비비상천에도 ‘백억’이라 한 것은, 아래를 가지고 위를 바라보아 말했을 뿐이다. 또 번역의 잘못일 가능성도 있다. 의정(義淨)이 거듭 번역한 판본에는 ‘백억 비상비비상천’이라는 말이 없기 때문이다. 둘째, ‘諸’ 이하에서는 선을 베풀고 보호하며 찬탄한 일을 인정해 주심에 둘이다. 첫째, 원인을 찬탄한다. 둘째, 결과를 찬탄한다. 경의 ‘부지런히 닦는다[勤修]’ 이하는 고행을 닦음을 밝힌다. ‘잘 능히[善能]’ 이하는 외도를 무너뜨린다. 마군의 원수를 항복시키는 것은 도량을 장엄하는 것이다. ‘깨달아 안다[覺了]’ 이하는 정각을 이룬 것이다. ‘선남자’ 이하는 법륜을 굴린 것이다. 이것들은 모두 과위에서의 일이다. 《서응경》에서 자세히 밝힌 것과 같다. 다섯 번째로 부처께 아뢰어 흥성과 [15] 쇠퇴를 들어 보임에 둘이다. 첫째, 글을 나눈다. 둘째, 뜻을 풀이하는 부분은 둘로 나뉜다. 첫째, 부처께 아룀에 셋이다. 첫째, 흥성함을 들어 권함에 넷이다. 첫째, 경을 널리 펴면 사천왕이 와서 듣고 받아들임을 서술한다. 둘째, 대범천 이하에서는 제석·범천과 팔부가 모두 모임을 밝힌다. 경의 ‘석제환인(釋提桓因)’은, 갖추어 말하면 ‘석가제바인다라(釋迦提婆因達羅)’이고, 여기 말로 ‘능천제(能天帝)’이다. [16] 셋째, ‘世尊’ 이하에서는 인간의 왕이 선지식이 됨을 밝힌다. 넷째, ‘以甘’ 이하에서는 이익을 얻어 나라를 보호하는 데 더욱 힘씀을 밝힌다. 둘째, 다음에는 쇠퇴를 들어 권함에 둘이다. 첫째, 글을 나눈다. 둘째, 글을 따라 풀이하는 부분은 넷으로 나뉜다. 첫째, 천신들이 법식(法食)을 잃음을 밝힌다. 둘째, 천신들이 버리고 떠남을 밝힌다. 셋째, 악귀가 재앙을 일으킴을 밝힌다. 경의 ‘유성(流星)’이라는 것은, 《성설(星說)》에서 말하였다. “자취를 끊고 지나가는 것을 분성(奔星)이라 하고, 빛의 자취가 서로 이어지는 것을 유성(流星)이라 한다.” [1] ‘박식(薄蝕)’이라는 것은, 《한서》 〈천문지〉를 살펴보면, ‘일월박식(日月薄蝕)’이라고 썼다. 맹강(孟康)의 주에서 말하였다. “해와 달에 빛이 없는 것을 박(薄)이라 한다.” 위소(韋昭)가 말하였다. “기운이 다가가 핍박하는 것을 박(薄)이라 하고, 이지러져 줄어드는 것을 식(蝕)이라 한다.” 《경방역전》에서 말하였다. “해와 달이 붉거나 누렇게 되는 것을 박(薄)이라 한다.” 《석명》에서 말한다. “해와 달이 이지러지는 것을 식(蝕)이라 한다.” 조금씩 침범해 이지러뜨리는 것이 벌레가 풀과 나무의 잎을 먹는 것과 같다는 뜻이다. ‘홍(虹)’이라는 것은, 《이아》에서 말하였다. “체동(螮蝀)은 무지개[虹]이다.” 《이아음의》에서 말하였다. “쌍으로 나타나 빛이 선명하고 성한 것을 수컷이라 하고, 수컷을 홍(虹)이라 한다. 어둡고 희미한 것을 암컷이라 하며, 암컷을 예(蜺)라 한다. 예(蜺)는 혹 예(霓)라고도 쓴다. 강동에서는 [2] ‘강(絳)’이라 부르고, 속칭으로는 ‘미인(美人)’이라 한다. 《석명》에서 말한다. “홍(虹)은 공(攻)이다. 순양(純陽)이 음(陰)을 공격한다는 뜻이다.” 넷째, 차례차례 전개되어 재앙이 이루어짐을 밝힌다. 셋째, 바로 권함에 둘이다. 첫째, 글을 나눈다. 둘째, 글을 따라 해석함에 여섯이다. 첫째, 현세의 이익을 얻고자 함이다. 둘째, 천신이 [3] 법식(法食)을 기뻐함이다. 셋째, 세 논서를 뛰어넘는다. 넷째, ‘위타(韋陀)’라는 것은, 곧 외도 사람들의 전적이다. 《마등가경》에서 말하였다. 처음 사람의 이름은 범천(梵天)으로, 하나의 위타를 지었다. 다음에 선인(仙人)이 있었는데 이름은, 백정(白淨)이며 하나를 변화시켜 넷으로 만들었다. 첫째 이름은 찬송(讚誦)이고, 둘째 이름은 제사(祭祀)이며, 셋째 이름은 가영(歌詠)이고, 넷째 이름은 양재(禳災)이다. 다음 이름은 불사(弗沙)이다. 그에게 스물다섯 제자가 있었는데, 각각 하나의 위타를 가지고 능히 널리 분별하여, 마침내 스물다섯 위타를 이루었다. 다음 이름은 앵무(鸚鵡)이고, 다음 이름은 선도(善道)이다. 그들과 그 제자들이 점점 넓혀 가서, 이와 같이 차례로 전해지며 1천 2백 6 위타가 생겼다. 지금 넷이라고 한 것은, 그 근본을 따라 이름한 것이다. 모두 범천의 일을 밝혀 욕망의 오염에서 벗어나게 하므로, ‘범천’이라 한 것이다. 욕망에서 벗어남을 설하는 논서이다. ‘비가라론(毘伽羅論)’은 여기 말로 ‘기론(記論)’이다. 파니니(婆尼尼)가 지었다. 여러 가지 경서와 여러 잡다한 언어를 밝힌다. 또 글자와 명칭의 근본이다. 하서(河西)에서 말하였다. “세간 문자의 근본이고, 전적과 음성에 관한 논서이다. 사변(四辯)을 널리 펴고 세속의 법을 꾸짖으며, 출가법을 찬탄한다. 말이 맑고 아담하며, 의리도 깊고 심오하다. 비록 외도의 논서이지만 삿된 법은 없다.” 아마 선교방편을 지닌 대사(大士)가 한 일이 아니겠는가. ‘승거(僧佉)’는 여기 말로 수론(數論)이다. 모든 법이 수(數)로부터 일어난다고 하기 때문이다. 겁의 처음에 황두선인(黃頭仙)이 지었다. ‘위세사(衛世師)’는 여기 말로 승론(勝論)이다. 여러 논서 가운데 수승하기 때문이며, 수승한 사람이 지었기 때문이기도 하다. 성겁(成劫) 말기에 휴류외도(鵂鶹外道)가 지었다. 륵사바(勒沙婆)는, 여기 말로 고행(苦行)이다. 세상에 나온 시기는 알 수 없다. 사람 이름으로 그가 지은 논서의 이름을 삼았다. 이 세 선인이 설한 것에는 누진통(漏盡通)이 없기 때문에, 오직 오통(五通)만 있다. 넷째, 처음부터 끝까지 이익을 얻는다.</w:t>
      </w:r>
    </w:p>
    <w:p>
      <w:pPr>
        <w:pStyle w:val="TranslationText"/>
      </w:pPr>
      <w:r>
        <w:t>경의 ‘여래 정변지께서 설하신다[如來正遍知說]’는 것은, 십호(十號) 가운데 두 호칭이다. 다섯째, 교주가 수승하기 때문이다. 경의 ‘대비의 힘 때문에[以大悲力故]’ 등이라는 것은, 무연대비(無緣大悲)로 법계에 두루 덮기 때문에, 범왕의 사등심(四等心)을 뛰어넘고, 생각하기 어려운 고행으로 여러 겁 동안 중생을 이롭게 했기 때문에, 제석의 십선(十善)의 원인을 뛰어넘는다. 여섯째, 모든 법의 근본이기 때문이다. 경의 ‘일체중생’ 등이라는 것은, ‘세간’은 오계·십선·십이문선(十二門禪) 등을 말한다. ‘출세간’이라는 것은, 사교(四教)의 법문, 곧 삼승의 수행과 증득이다. ‘국사(國事)’라는 것은, 예악·정벌·치세·육민의 일이다. ‘세간의 논서를 짓는다[造世論]’는 것은, 위의 세 논서와 아래의 《정론》 등과 같다. ‘모두 이 경으로 인한다’는 것은, 곧 교(教)·행(行)·리(理)의 세 종류 경을 말한다. 그러므로 새 번역본에서 말하였다. “인간과 천상에 나고자 하거나 사과(四果)와 벽지불을 얻고자 하며, 부처를 얻고자 하는 자는, 모두 이 경에 의지한다. 참회하여 장애를 없애야 비로소 성취할 수 있다.” 만약 교화의 뜻을 깊이 찾아 취하면, 곧 하나의 불승(佛乘)을 셋으로 나누어 설한 것이다. 다만 이 경의 부(部)가 방등교(方等教)에 있으므로, 아직 통리(通理)에 속한다. 사람의 근기에 따라 나누면 아직 서로 다른 귀취를 면하지 못한다. 그러므로 ‘하고자 한다[欲令]’ 등의 말은 각기 오승(五乘)을 따르게 하여, 안락을 얻게 하려는 것이다. 둘째, 부처께서 인정해 주심에 둘이다. 첫째, 글을 나눈다. 둘째, 글을 따라 풀이하는 부분은 둘로 나뉜다. 첫째, 흥성과 쇠퇴를 들어 권한다. 둘째, 바로 권한다. 여섯 번째로 게송을 설하여 덕을 노래함에 둘이다. 첫째, 글을 나눈다. 둘째, ‘夫三’ 이하에서 뜻을 해석함에 셋이다. 첫째, 게송을 설하여 찬탄함에 셋이다. 첫째, 삼신(三身)을 찬탄함에 [4] 셋이다. 첫째, 현재 경문에 의거하여 삼신에 각각 배대한다. ‘공(空)은 법신이다’라는 것은, 경문에는 ‘공(空)’자가 없지만, 해와 달은 반드시 허공에 의지하기 때문이다. 또 아래 경문에서 말하였다. “부처의 참된 법신은 허공과 같다.” 그러므로 소(疏)에서는 허공·해·달의 셋을 삼신에 배대하였다. 허공은 밝음과 어둠이 없고 해와 달이 함께 의지하므로, 별도로 법신의 체가 본래 두루함을 비유한다. 해는 어둠을 깨뜨릴 수 있으므로 별도로 보신에서 삼혹(三惑)이 다하여 청정함을 비유한다. 달은 차고 기울 수 있으므로 별도로 응신이 근기의 수승함과 열등함을 따름을 비유한다. 이와 같이 각각 배대하는 것은 아래의 원융을 위한 토대를 마련한 것일 뿐이다. 둘째, ‘通意’ 이하에서는 비유의 뜻을 취하여 삼신을 통틀어 갖춤을 밝힘에 둘이다. 첫째, 비유를 취하여 원융을 드러낸다. 만약 세 비유를 삼신에 각각 배대하기만 한다면, 삼신의 체가 서로 막혀 다르다고 여길까 염려된다. 그러므로 이제 능유(能喻)의 사물을 자세히 취해 보면, 그 뜻은 한정되지 않는다. 각 비유마다 저마다 세 가지 뜻을 갖춘다. 예컨대 해라는 한 비유도, 위로는 반드시 허공에 의지하고 아래로는 반드시 물에 비친다. 이 세 가지 뜻은 곧, 보신의 지혜가 원만하게 삼신을 갖춤을 드러낸다. 이는 삼반야(三般若)에 의하여 삼신을 논한 것이다. 달의 비유도 또한 그러하다. 응용(應用)이 원만하게 삼신을 갖춤을 드러낼 수 있다. 이는 삼해탈(三解脫)에 의하여 삼신을 논한 것이다. 태허공은 해가 의지하는 허공이고, 하늘의 해와 물에 비친 해는 그 자체에 허공을 포함한다. 이 세 허공은 곧 법체가 원만하게 삼신을 갖춤을 드러낸다. 달도 또한 이와 같다는 것은, 달이 의지하는 허공과 하늘의 달과 물속의 달에 모두 허공이 포함된다는 뜻이다. 이 또한 법체가 원만하게 삼신을 갖춤을 드러낸다. 허공이 해와 달의 두 설명에 두루하여 삼신을 밝힌다는 것은, 쌍조(雙照)의 중도에 의거하여 보인 것이다. 이는 곧 삼궤(三軌)에 의하여 삼신을 논한 것이다. 둘째, ‘依’ 이하에서는 결론의 경문으로 보인다. 이것은 찬탄을 맺는 글이다. 모두 세 비유를 드는데, 곧 달·불꽃·변화이다. 이 세 사물의 뜻은 각각 마땅히 세 가지를 갖추어야 한다. 달이라는 한 비유도 반드시 위로는 허공에 의지하고, 반드시 아래로는 물에 비친다. 이는 곧 응신이 원만하게 삼신을 갖춘 것이다. 경문에서 ‘불꽃과 같다’고 들었는데, 불꽃은 반드시 해에 의지하고, 해는 반드시 허공에 의지한다. 이는 곧 보신이 원만하게 삼신을 갖춘 것이다. 경문에서 ‘변화와 같다’고 들었다. 변화에는 반드시 술법이 있으니 이를 ‘변화시키는 법[化法]’이라 하고, 술법은 반드시 사람에게 있으니 곧 ‘변화의 주체[化主]’이며, 그 변화시킨 사물을 ‘변화된 일[化事]’이라 한다. 이는 곧 법신이 원만하게 삼신을 갖춘 것이다. 셋째, ‘雖復’ 이하에서는 다시 맺는 경문을 취하여 개별적인 배대를 통융한다. 경에서 이미 분명히 ‘걸림이 없다[無有障礙]’고 하였으니, 만약 법에 의하여 비유의 뜻을 정하지 않는다면, 낱낱이 원융한 것을 어찌 여기서 ‘걸림 없이 설한다’고 할 수 있겠는가. 마땅히 이 뜻으로 신상(身相)에 관한 글을 원융하게 이해하여, 낱낱의 상(相)이 모두 삼신을 장엄하게 하고, 비밀장(祕密藏)의 상을 이루게 해야 한다. 둘째, 몸의 상호를 찬탄함에 둘이다. 첫째, 과문을 나누고 경을 해석함에 둘이다. 첫째, 과문을 나눈다. 둘째, 경을 해석함에 다섯이다. 첫째, 위의 두 상을 찬탄한다. 둘째, 지덕과 단덕을 [5] 찬탄한다는 것은, 처음 두 구절이 총괄하여 표시한 것이고, 비유도 있고 법도 있다. 다음 네 구절은 개별적으로 찬탄한 것이다. 두 구절은 지덕이고 두 구절은 단덕으로서, 연못과 바다에 비유한 것이다. 《관자》에서 말하였다. “물이 땅에서 솟아나되 흐르지 않는 것을 연(淵)이라 한다.” 셋째, 아래의 두 상을 찬탄한다. 넷째, 말로 다할 수 없음을 찬탄한다. 다섯째, 찬탄을 맺는 데 둘이 있다. ‘夫’ 자는 다음 단위와 이어 읽는다. ‘相’ 이하에서는 몸의 상호를 총괄하여 보이는 데 셋이 있다. 첫째, 공통으로 장엄함을 밝힌다. 삼신의 상호가 응신에만 있는 것이 아니다. ‘보신과 법신에도 또한 통한다’는 것은, 지금 열거한 것과 같다. 눈·이·윤상(輪相)·망만상(網縵相)을 위와 아래에 준하여 보면, 스물여덟 상이 통틀어 세 가지 몸을 장엄할 수 있다. 몸의 상은 하나이나 보는 이에 따라 셋이 되기 때문이다. ‘부모에게서 태어난 몸[父母生身]을 장엄한다’는 것은, 장교와 통교의 사람들은 다만 편공(偏空)을 말하기 때문에, 그들이 보는 부처의 상은 정사(正習)로 말미암아, 조작되어 이루어진 것이므로 그 상이 기특하지 않다. 다만 전륜왕보다 조금 뛰어날 뿐이다. 마음에서 나타난 것임을 알지 못하여 밖에서 온 것으로 보고, 색의 한계를 취하므로 ‘생신(生身)’이라 한다. 이는 곧 여래가 범부와 소승의 근기에 굽혀 따르시어, 이 몸을 나타내 보이신 것이므로 ‘응신’이라 한다. ‘존특신(尊特身)을 장엄한다’는 것은, 별교의 사람은 중도의 묘색(妙色)·묘심(妙心)이 인연을 따라 변화하고 만들어짐을 믿을 수 있기 때문에, 그들이 보는 부처의 상이 마음에서 나타난 것임을 알아 한계가 없다.</w:t>
      </w:r>
    </w:p>
    <w:p>
      <w:pPr>
        <w:pStyle w:val="TranslationText"/>
      </w:pPr>
      <w:r>
        <w:t>혹은 십연화장세계의 티끌 수만큼 상을 갖춘 큰 몸을 나타내기도 하고, 혹은 팔만 사천의 상호를 나타내기도 하며, 혹은 다만 장육신의 삼십이상을 나타낼 때도 있지만, 그 근기로 하여금 한계가 없는 것으로 보게 한다. 장교·통교에서 보는 한계 있는 몸과는 같지 않다. 그러므로 ‘존특(尊特)’이라 한다. 이는 곧 여래가 도를 닦아 얻은 것이므로, ‘보(報)’라고 이름한다. ‘법문을 장엄한다’는 것은, 원교의 사람은 크고 작은 몸과 많고 적은 상이, 모두 성품에 본래 갖추어져 있으며 수덕(修德)에 별도의 공이 없음을 알기 때문이다. 상(相)이 비록 색이지만 색이 곧 마음이다. 그러므로 《기신론》에서 말한다. “색의 성품이 곧 지혜이므로 지신(智身)이라 하고, 지혜의 성품이 곧 색이므로 법신(法身)이라 한다.” 지금은 ‘곧 지혜이다’라는 측면을 따라 법문이라 이름하기 때문에, 팔만 사천 다라니를 머리카락으로 삼고, 마침내 선정과 지혜를 발로 삼는다. 색과 곧 하나이기 때문에, 법신의 상호라고 이름할 수 있다. 이는 곧 상호가 이해에 따라 달라지는 것이므로, 삼신을 장엄하는 모습이 서로 달라지게 된다. 둘째, ‘此中’ 이하에서는 법문을 개별적으로 보인다. 이는 곧 경문의 ‘지혜의 연못이 끝이 없다[智淵無邊]’는 말을 지덕(智德)으로 삼고, 백천 삼매를 단덕(斷德)으로 삼은 것이다. 이 두 덕은 일체의 장엄법문을 거두어들일 수 있다. 배우는 사람이 만약 색과 마음을 서로 갈라 놓고 이 뜻을 이해한다면, 영원히 법신의 상호를 알지 못할 것이다. 셋째, ‘文下’의 글은 원융을 보인다. 이상에서는 법신·보신·응신의 상을 나누어 밝혔다. [1] 쉽게 이해하게 하려고 근기의 얕고 깊음과 우열에 따라 설명한 것이다. 반드시 알아야 할 것은 앞 단계의 사람은 뒤의 단계를 알지 못하지만, 뒤 단계의 사람은 반드시 앞 단계를 보게 된다는 점이다. 앞 단계가 그러한 것은 앞은 거칠고 뒤는 묘하기 때문이다. 지금 사천왕은 대보살이므로 원교에 의거하여 찬탄한다. 그들이 보는 삼신의 상은, 묘한 삼덕과 둘도 아니고 다르지도 않다. 응신이 곧 해탈이라면 어찌 나머지 두 덕과 떨어져 있겠는가. 보신과 법신도 이에 준하여 알아야 한다. 이 뜻을 드러내고자 하였으므로, 특별히 ‘걸림이 없다[無有障礙]’고 말한 것이다. 이 뜻을 안다면, 비로소 금광명 법문을 깊이 통달한 것이다. 셋째, 게송의 처음 이하에서 찬탄을 맺음에 [＊] 둘이다. 첫째, 곧바로 경문을 해석함에 둘이다. 첫째, 글을 해석한다. 부처의 달을 삼신으로 맺는다는 것은, 현 문장에는 오직 허공과 물속의 달만 있으나, 합하여 하늘의 달이 있다. 삼신을 비유할 수 있다. ‘부처의 교화에는 네 몸이 된다’고 말한 것은, 법신의 묘색은 교화의 법이 되고, 보신과 응신의 두 몸은 이치를 비추고 근기를 살피므로 교화의 주체가 되며, 근기에 굽혀 따르면서 구계의 몸을 나타내어, 교화의 일이 된다. 지금 교화의 일을 가지고 위의 세 가지를 갖추었음을 드러내므로 네 몸을 논한다. ‘모두 삼과 사를 갖춘다’는 것은, 어느 한 몸을 들어도 곧 셋이며 곧 넷이고, 각각이 모두 그러해야, 비로소 걸림이 없다고 한다. 둘째, 품의 처음 이하에서 묘함을 맺음에 둘이다. 첫째, 처음과 끝이 모두 셋임을 밝힌다. 세 장은 법이고 삼신은 사람이다. 법을 모아 사람을 이루니 사람은 법을 떠나지 않는다. 그러므로 말은 다르지만 그 뜻은 같다고 한다. ‘부처의 달은 청정하다’는 것은, 게송 첫 구절을 취하여 지금의 삼신을 이룬 것이다. [＊] 셋째, 천변(天辯)이 절묘함을 찬탄한다. 처음에 세 장을 찬탄하며 말하기를, ‘금광명의 미묘한 경전’이라 하였으니, 종횡이 아님을 드러낸 것이다. 지금 삼신을 맺으면서 ‘장애가 없다’고 말한 것도, 또한 종횡이 아니다. 처음과 뒤를 가지고 중간을 드러내니, 구절마다 비밀장을 말하지 않음이 없다. 대사가 묘함을 찬탄한 뜻이 여기에 있다. 둘째, 근기와 감응을 요간한다. 위에서 삼신에는 장애가 없다고 밝혔다. 그 뜻이 깊고 미묘하나, 오히려 학인이 삼신의 상을 없애지 못하고 정으로 나누어 집착할까 염려하였다. 이제 삼신과 그것이 교화하는 근기가, 법계 아님이 없음을 밝힌다. 법계 밖에는 다른 것이 없으니 다시 무슨 피차가 있겠는가. 셋째, 첫째 한 문답이다. 법 밖에는 남는 것이 없음을 밝힌다. ‘법이 보를 짓지 않고 비보를 짓지도 않는다’고 한 데서, ‘비보’는 응신이다. 난문하여 말한다. 삼신이 단지 하나의 법계인데 어찌 능작과 소작이 있겠는가. 그런데 ‘법에 의한다’고 말한 것은, 이는 동일한 체에 의하는 것으로, 의하면서도 다시 전체의 작용이다. 작용은 다시 체에 의한다. 둘째, 한 문답이다. 보신은 곧 법계이고 그림자는 응신이며, 그림자가 아닌 것은 화신이다. 구계에 나타나는 것은 부처의 상이 아니기 때문이다. ‘法界’ 아래에 ‘운운’이라 주한 것은, 다시 응신도 법계이며 셋이 함께 비밀장임을 밝혀야 한다는 뜻이다. 어찌 한 몸이라도 법계가 아닌 것이 있겠는가. 셋째, 또 ‘並’ 이하의 한 문답이다. 근기 밖에 응신이 따로 없고 삼신이 한 체임을 밝힌다. 사람들은 혹 이것을 믿지만, 그 상대되는 근기는 대개 다른 경계라고 여긴다. 그러므로 이제 이를 드러내어 이 의심을 없애려 함에 둘이다. 첫째, 병난(並難)을 세워 드러낸다. 움직임은 근기가 아직 성숙하지 않아 응신을 보지 못함을 비유하고, 움직이지 않음은 근기가 익어 응신을 볼 수 있음을 비유한다. 물은 정인을 비유한다. ‘안락의 성품’이란, 곧 대열반이니 이미 삼덕이다. 성품이 반드시 묘하게 원융하니 어찌 법계가 아니겠는가. 그러므로 「자타불이문」에서 말하였다. 물기(物機)가 한량없어도 삼천을 벗어나지 않고, 능응이 비록 많아도 십계를 벗어나지 않는다. 물기와 응이 계합하면 몸과 국토에 치우침이 없고, 함께 상적광과 같아 법계 아님이 없다. 이 뜻을 모르면 지금의 종지를 논하지 말라. 둘째, 또 ‘淨’ 이하의 글을 인용하여 증명한다. 인연으로 출세를 감득하고 중생으로 말미암아 성불한다는 것은, 사람들이 모두 아는 것으로 사교에 모두 그러하다. 이제 원교를 따라 말해야 비로소 경의 뜻을 다한다. 진실로 자타의 성품이 본래 둘이 아니므로, 비로소 감응할 수 있고 또 자조할 수 있다. ‘인연으로 출세를 감득한다’는 것은, 곧 십계의 근기가 감응하는 것이며, 십계의 응이다. 중생의 지옥계와 부처의 지옥계의 성품이 둘이 아니기 때문에 비로소 지옥의 응을 감득하여 볼 수 있으며, 나아가 부처를 감득함도 또한 이와 같다. 지금 종지에서 말하는 감응이 모두 십법계를 갖춘다는 것은, 둘이 아님을 드러내기 위해서이다. 뜻이 그렇지 않다면, 어찌 중생이 부처를 감득하지 못할 뿐이겠는가. 또한 열 곳도 법계를 이루지 못한다. 마땅히 깊이 궁구해야 한다. 마땅히 깊이 궁구해야 한다. ‘중생으로 말미암아 성불한다’는 것은, 중생이 부처를 이루는 뛰어난 연을 지을 수 있다는 것이다. 순연이든 역연이든 모두 부처의 행을 돕는다. 그 가운데 악역한 자의 공이 가장 강하다. 제바달다가 없었다면, 부처가 어찌 도를 이루었겠는가. 그러나 만약 악법이 본래 불성이 아니라면, 어찌 보살이 성불하는 것을 도울 수 있겠는가. 보살이 중생을 법계라고 관하지 않는다면, 동체비가 아니며 무작행도 아니다. 어찌 대보리의 과를 성취할 수 있겠는가.</w:t>
      </w:r>
    </w:p>
    <w:p>
      <w:pPr>
        <w:pStyle w:val="TranslationText"/>
      </w:pPr>
      <w:r>
        <w:t>만약 부처 밖에 한 중생이라도 불법계가 아닌 것이 있다면, 중생 밖에 부처가 있어 법계를 이루지 못한다. 이와 같이 이해하지 않으면 아직 삼장교도 넘지 못한 것이다. 하물며 통교와 별교이겠는가. 둘째, 부처가 세 게송으로 답함에 둘이다. 첫째, 뜻을 세우고 글을 나눔에 둘이다. 첫째, 뜻을 세움에 둘이다. 첫째, 바로 법을 세운다. 부처를 이루게 하는 것은, 모든 부처가 의지하는 법칙이어야 비로소 인과를 이룬다. 법이 항상하기 때문에 모든 부처가 상덕을 얻는다. 낙·아·정도 또한 이와 같다. 둘째, ‘般若’ 이하를 인용하여 증명한다. 법이 능히 성립시킨다. ‘일체 범부와 성인’이라는 것은, 법이 본래 십법계를 갖추기 때문이다. 염·정의 연을 따라 일어나 범부와 성인을 이룬다. 범부는 비록 미혹하였으나 그 미혹 가운데의 가명과 실법, 의보와 정보는 일찍이 성품을 떠난 적이 없다. 반드시 알아야 한다. 염연이 성염(性染)을 훈습하여, 비로소 염법을 이룬다. 정연이 성정(性淨)을 훈습한다는 것은 사람들이 모두 안다. 성염과 성정의 체는 본래 원융하다. 전체의 체에서 일어난다. 염연을 따르면 염과 정이 모두 염이 되고, 정연을 따르면 염과 정이 모두 정이 된다. 그러므로 「불이문」에서 말하였다. 이치에 있는 삼천은 함께 무명이라 이름하고, 삼천의 과가 이루어지면 모두 상락이라 일컫는다. 성품의 염과 정은 금광명[2]경의 묘한 체이다. 여래가 지금 설하는 것은 정연을 만들기 위한 것이다. 그러므로 찬탄하여 천왕에게 답한 것이다. 둘째, 글을 나눈다. 둘째, 뜻을 적용하여 글을 해석함에 셋이다. 첫째, 경의 체를 찬탄한다. 둘째, ‘十力’ 이하에서는 경의 종을 찬탄한다. 셋째, ‘以是’ 이하에서는 경의 용을 찬탄한다. 사사로이 넷으로 나눈다. 첫째, 세 행은 통틀어 중생에 의거하여 선을 내고 악을 멸함을 밝힌다. 둘째, ‘閻浮’ 이하 열두 행 반은 특별히 인간의 왕에 의거하여, 선을 내고 악을 멸함을 밝힘에 셋이다. 첫째, 세 행 반은 원하는 바를 밝힌다. 둘째, ‘應當’ 이하 세 행 반은 행을 세움을 밝힌다. 셋째, ‘譬如’ 이하 다섯 행 반은 이익을 얻음을 밝힌다. 셋째, ‘是金’ 이하 두 행 반은 위의 성인이 호념함에 의거하여 선을 내고 악을 멸함을 밝힌다. 넷째, ‘若有’ 이하 네 행 반은 스승과 제자의 설법과 청법에 의거하여 선을 내고 악을 멸함을 밝힌다. 셋째, 사왕이 기뻐하여 서원을 낸다. 경문의 ‘슬퍼하고 기뻐함[悲喜]’이란, 옛날에는 듣지 못함을 슬퍼하고 지금 들음을 기뻐하는 것이며, 남이 듣지 못함을 슬퍼하고 자신이 들음을 기뻐하는 것이다. ‘눈물이 가로 흘렀다[涕淚橫流]’는 것은, ‘涕’의 음은 ‘體’이다. 涕는 곧 눈물이다. 橫은 서로 엇갈림을 이른다. 옛 판본은 모두 ‘橫流’라고 썼다. ‘交’자로 고칠 필요가 없다. 《대경》도 또한 그러하다. 담무참이 번역한 글에는 ‘橫流’라고 한 것이 많다. 《문선》의 왕찬 「등루부」에서 말하였다. “옛 고향이 막혀 있음을 슬퍼하니, 눈물이 비껴 떨어져 그치지 않는구나.” ‘怡解’라는 것은, 怡는 화평하고 기뻐함을 이르고, 解[1]는 풀려 흩어짐을 이른다. 둘째, 대변품(大辯品)에 둘이다. 첫째, [2] 제목을 해석함에 [3] 둘이다. 첫째, 대변을 해석함에 둘이다. 첫째, 머무는 법문에 둘이다. 첫째, 사변을 갖추어 밝히고 사교에 견준다. 장교는 대승의 ‘대’를 밝히지 않고 다만 무루를 설한다. 그러므로 소변이라 한다. 통교는 가에서 나와 계내의, 진사와 팔문을 설하므로 무량변이라 한다. 별교는 계내와 계외의 두 종류 진사를 설할 수 있다. 그러므로 쌍변이라 한다. 원교는 십계의 법마다 모두 중도임을 설한다. 두 변에 대한 정집이 사라지고 법마다 서로 두루하며, 진속은 완연하되 삼제가 일제이므로, 대변이라 한다. 둘째, ‘此天’ 이하에서는 머무는 법을 밝힌다. 《최승왕경》에서 말한다. 대변재천녀가 높은 산꼭대기에 의지하여, 띠를 엮어 집을 짓고 풀을 엮어 옷을 만들며, 한 발을 들고 앉아, 공·가·중의 지혜를 한 마음 가운데서 얻고, 근본혹을 깨뜨려 법신을 장엄한다. 마음이 이미 원융하고 통하면 설법도 곧 자재하다. 곧 스스로 대변에 머무는 것이다. 둘째, ‘以自’ 이하이다. 능히 사悉檀의 원융한 변재를 사용하여 깊고 묘하게, 거칠고 얕은 법도 근기를 따라 설하여 베풀 수 있다. 걸림이 없어야 비로소 대변이라 한다. 그러므로 소에서는 기쁘게 함·마땅하게 함을 깨달음에 대응시키고, 사실단을 논하여 네 가지 기쁨을 얻게 하며, 나아가 네 가지 깨달음에 이르게 한다. 이는 곧 하나의 실단에서 사교를 밝힌 것이며, 또한 사교가 각각 네 가지 이익을 갖춘 것이다. 대변재천의 힘과 작용이 이와 같다. 둘째, 부처에 대하여 이하에서는 품의 뜻을 밝힌다. 둘째, [4] 경문을 해석함에 둘이다. 첫째, 글을 나누고 뜻을 해석함에 둘이다. 첫째, 글을 나누는 데 둘이 있다. 첫째, ‘加’ 이하에서 뜻을 해석함에 셋이다. 첫째, 법사를 가피하여 원교의 사변을 더한다. 스스로 나머지 셋을 포괄할 수 있다. 곧 앞의 사사십육익(四四十六益)이다. 낙설변(樂說辯)이란, 한 글자 가운데서 일체의 글자를 설하고, 한 말 가운데서 일체의 말을 설하며, 한 법 가운데서 일체의 법을 설하여, 제도할 만한 이를 따라 이익이 있게 하는 것이다. 사변(辭辯)이란, 여러 가지로 장엄된 언어의 선교함이다. 의변(義辯)이란, 모든 법의 뜻이 귀취하는 곳을 아는 것이다. 법변(法辯)이란, 지혜로 모든 법의 명칭을 통달하는 것이다. 둘째, ‘若有’ 이하에서는 교화의 도를 가피한다. 앞에서 사변을 가피한 것은 능화의 도이고, 지금 그 사람을 가피하는 것은 소화의 근기이다. 이 둘이 화합하면 교화의 도가 다함이 없다. 셋째, ‘復’ 이하에서는 듣는 이를 가피한다. 경문의 [5] ‘기술(技術)’이다. 둘째, 이익이 깊음을 맺어 보인다. 셋째, 공덕천품(功德天品)에 둘이다. 첫째, [6] 제목을 해석함에 [＊] 둘이다. 첫째, 공덕을 해석한다. 두 장엄 가운데 이것은 복덕에 해당한다. 복은 지혜를 도와 본래의 이치를 장엄한다. 지는 곧 삼반야이고, 복은 곧 삼해탈이며, 드러나고 장엄되는 것은 곧 삼궤이다. 총괄해서 말하든 개별적으로 말하든, 모두 금광명이라는 한 체의 다른 이름이다. 마땅히 알아야 한다. 대변천과 공덕천은, 모두 금광명 법문에 증입하여, 모두 일체법을 두루 포섭할 수 있다. 사물을 이끄는 데서 치우쳐 좋아함에 따라 이름과 행이 같지 않다. 저쪽은 일체를 포섭하되 지혜를 으뜸으로 삼고, 이쪽은 일체를 포섭하되 복을 으뜸으로 삼는다. 능섭과 소섭이 지혜의 측면에서 같지 않으므로, 세계실단에 해당한다. 필요한 것이 모자라지 않으면 바른 생각을 낼 수 있으니, 곧 위인실단에 해당한다. 깊은 뜻을 사유하면 치우치고 얕은 견해를 깨뜨릴 수 있으니, 곧 대치실단에 해당한다. 능히 본성의 보리를 속히 깨닫게 하므로, 제일의실단에 해당한다. 둘째, ‘此是’ 이하에서는 품의 뜻을 밝힌다. 둘째, 경문을 해석함에 둘이다. 첫째, 글을 나눈다. 둘째, 뜻을 해석함에 여섯이다. 첫째, 네 가지 생활필수품을 공급하겠다고 서원한다. 곧 경에 열거된 의복·음식·와구·의약이다. ‘그리고 나머지 자산[及餘資產]’이라는 것은, 곧 네 가지 생활필수품 외의, 온갖 자구와 생산되는 물품이다. 둘째, 복덕의 연유를 밝힌다.</w:t>
      </w:r>
    </w:p>
    <w:p>
      <w:pPr>
        <w:pStyle w:val="TranslationText"/>
      </w:pPr>
      <w:r>
        <w:t>과거세에 부처를 만나 금광명 법문을 닦아 증득하였으므로, 오늘날 경을 널리 펴는 곳마다 구하는 것이 있으면 모두 줄 수 있음을 서술한다. ‘寶華’ 등의 여덟 글자는 별호이고, ‘如來’ 등은 통호이다. 허망함이 없으므로 여래라 하고, 좋은 복밭이므로 응공이라 하며, 법계를 알므로 정변지라 하고, 삼명을 갖추므로 명행족이라 하며, 다시 돌아오지 않으므로 선서라 하고, 중생과 국토를 알므로 세간해라 하며, 더불어 견줄 이가 없으므로 무상사라 하고, 남의 마음을 조복하므로 조어장부라 하며, 중생의 눈이 되므로 천인사라 하고, 삼취를 알므로 불이라 한다. 이 열 가지 호를 갖추므로 세간존이라 한다. ‘여러 선근을 심었다’는 것은, 금광명의 미묘한 지혜를 비추는 것을, 모든 선의 뿌리로 삼았다는 것이다. 璧은 옥을 다듬어 만든 기물이다. 《주례》에서 말하기를, “푸른 벽으로 하늘에 예를 올린다”고 한 것이 이것이다. 珂는 패류의 일종이다. 셋째, 행법을 권하고 보임에 둘이다. 첫째, 간략히 권하고 보인다. 둘째, 자세히 권하고 보인다. 사사로이 여섯으로 나눈다. 첫째, 늘 머무는 곳을 보인다. 경문의 ‘阿尼曼陀’는 여기 말로 ‘재물이 있음[有財]’이다. 둘째, 이름을 부르며 공양함을 보인다. 셋째, 신주를 외워 지님을 밝힌다. 넷째, 주문을 찬탄하고 지니기를 권한다. ‘관정장구(灌頂章句)’란, 법성의 물로 십지의 정수리에 물을 붓고, 법왕의 직위를 받는 것이다. 지금 은밀히 이 법을 말하므로 ‘관정’이라 한다. ‘필정’은 반야덕이고, ‘길상’은 해탈덕이며, ‘진실하여 허망하지 않음’은 법신덕이다. 이 삼덕으로 관정의 뜻을 찬탄한다. ‘등행(等行)’은 모든 행을 두루 행함을 말하고, ‘중선근(中善根)’은 한 행을 행함을 말한다. 팔계란, 곧 재가인이 하루 낮과 하루 밤 동안 지키는 것이다. 오계 위에 다시 꽃과 향으로 꾸미지 않는 것, 기악을 보거나 듣지 않는 것, 높은 침상에 머물지 않는 것을 더한다. 이 여덟 가지가 계이고, 정오가 지난 뒤 먹지 않는 것이 재이다. 다섯째, 보리에 회향하기를 권한다. 이는 곧 공양을 올리고 밀언을 외워 청하는 뜻이다. 만약 자기 몸을 위해 오욕락을 받고, 재보를 바란다면 곧 윤회의 업이다. 여러 성인이 꾸짖는 바인데, 존천이 어찌 보호하겠는가. 자신과 남이 보리를 이루게 하려는 까닭에, 그가 얻는 바는 생사의 인이 아니다. 마땅히 이 글에 의지하여 지금의 행법을 닦아야 한다. 여섯째, 장소를 장엄하여 받들어 기다리기를 권한다. 아란야는, 여기 말로 ‘다툼 없음[無諍]’이다. 그 머무는 곳이 세속과 다투지 않기 때문이다. 곧 마을에서 오 리 떨어진 곳이다. 또 ‘달마 아란야’가 있는데, 모든 법이 본래 청정함을 설하는 것을 말한다. 그 때문에 그곳을 ‘법 아란야’라고 이름한다. 곧 《화엄경》 첫머리의 ‘아란야법 보리도량’이 이것이다. 지금 경에서 가리킨 것은 이 둘을 모두 포괄한다. 넷째, 가서 감응하겠다고 서원한다. 다섯째, 함께 행할 이를 요청한다. 여섯째, 따로 귀경을 보인다. 묻는다. 《대경》에서는, 공덕천 언니를 주인으로 삼으면 흑암천 동생이 따라온다고 설하고, 지혜로운 주인은 둘 다 받아들이지 않는다고 하였다. 지금은 공양하라고 하니 저 경과 크게 어긋난다. 두 경에서 말한 것을 어떻게 화회해야 하는가. 답한다. 존귀한 경전이 법을 시설하여 취하고 버리는 길은 여러 가지이다. 대권이 형상을 드리워 표상하는 과보 또한 하나가 아니다. 저 경에서는 흑암천과 상대시켜, 나면 반드시 죽는다는 것을 나타내고, 사상(四相)이 서로 따른다는 것을 나타냈다. 이 경에서는 대변천과 상대시켜, 복이 지혜를 돕고 두 장엄이 서로 드러남을 나타낸다. 사상은 허물이므로 마땅히 둘 다 몰아내야 하고, 두 장엄은 공덕이므로 이치상 함께 나아가야 한다. 지혜로운 이의 복에서는 생사가 저절로 사라지고, 복을 갖춘 지혜에서는 보리를 증득할 수 있다. 지금은 금광명전을 설하고 들으려 하므로, 천신의 도움을 빌려 필요한 물품을 얻는다. 반드시 알아야 한다. 지금의 쓰임은 생사를 함께 없애는 데 있다. 경을 널리 펴려는 마음이 공덕천을 감응시키고, 얻은 재물에는 아와 아소를 떠나 있으므로, 언니에게도 오히려 집착하지 않는데, 동생이 어찌 올 수 있겠는가. 이 경은 경을 널리 펴는 일을 위한 것이고, 저 경은 오로지 관행을 닦는 것이다. 쓰고 버려 이익을 논하니 떠나고 머무름이 어찌 같겠는가. 또 국왕·대신·관장과 같은 경우도, 《법화경》에서는 멀리하라 하고 《열반경》에서는 가까이하라 한다. 그러므로 법을 시설하는 데는 각각 다른 문이 있음을 알아야 한다. 어찌 저 경을 가지고 지금 설한 것을 힐난하겠는가. 넷째, 견뢰지신품(堅牢地神品)에 둘이다. 첫째, [7] 제목을 해석함에 [＊] 둘이다. 첫째, 바로 이름을 해석함에 둘이다. 첫째, 표상되는 지혜에 네 실단을 세운다. 《유마경》에서 말하였다. “지혜바라밀은 보살의 어머니이고, 방편은 아버지가 된다. 일체 중생의 도사들은, 이로부터 나지 않음이 없다.” 위의 것은 천신이다. 하늘은 양이므로 아버지와 같다. 이는 이미 지신이다. [8] 땅은 음이므로 어머니와 같다. ‘한 가지 뜻’이라는 것은, 부모가 같지 않으므로 세계실단에 속한다는 것이다. 하늘의 양은 위에서 덮고 땅의 음은 아래에서 싣는다. 卉는 풀을 총칭하는 이름이고, 木은 나무를 통틀어 부르는 명칭이다. ‘智度’ 이하에서는 비유를 합한다. 여러 선은 풀과 나무에 합한다. ‘각각 있다’ 이하는 보시가 주로 인색함을 깨뜨리는 것과 같고, 나아가 선정은 주로 산란을 깨뜨린다. 다섯은 연인에 속하므로, 아직 이름과 형상을 없애지 못한다. 지혜가 생과 법을 깨뜨려야 비로소 명상도 없어진다. 악을 깨뜨리는 가운데 가장 뛰어나므로 대치실단에 해당한다. 지혜바라밀이 다시 근본으로 돌아가면 깨뜨림과 세움이 모두 사라진다. 그러므로 견줄 것이 없고 위없는 것을 제일의실단이라 한다. 이는 지혜바라밀에 네 실단을 세운 것이다. 둘째, ‘智度法門’ 이하에서는 능히 부르는 이름으로 사덕을 드러낸다. ‘견뢰’는 곧 상덕이고, ‘지’는 곧 낙덕과 정덕이다. 괴로운 느낌이 없으므로 일체를 짊어져 지니고, 염착을 떠났으므로 다함없이 낳아낸다. ‘신’은 곧 아덕이다. 위덕과 작용이 모두 자재하기 때문이다. 둘째, ‘此品’ 이하에서는 품의 뜻을 밝힌다. 둘째, [＊] 경문을 해석함에 둘이다. 첫째, 글을 나눈다. 둘째, 따라 해석함에 셋이다. 첫째, 지미(地味)를 솟게 하겠다고 서원함에 셋이다. 첫째, 자기 몸이 증장함을 밝힘에 둘이다. 첫째, 여덟 가지 일을 생기시켜 설명한다. 둘째, 각 일에 따라 경문을 해석한다. 마땅히 앞에서 생기시킨 차례에 의하여 [2] 이를 해석해야 한다. 경문의 ‘취락(聚落)’이란, 落은 거처함이다. 사람이 모여 거처하므로 취락이라 한다. ‘산택(山澤)’이란, 아래에 물이 있는 것을 택이라 한다. ‘숙위’란 머물러 자면서 [3] 지키고 보호함을 말한다. ‘오과(五果)’란, 곧 경에서 말한, 수명·색·힘·변재·안락이다. 이 다섯 과보는 음식으로 [4] 말미암아 이른다. 둘째, ‘何’ 이하에서는 권속이 증장함을 밝힘에 둘이다. 첫째, 다섯 가지 일을 생기시켜 설명한다. 둘째, 각 일에 따라 경문을 해석한다. 다섯은 모두 앞의 생기 설명과 같다. 경문의 ‘종광(縱廣)’에서, 남북을 종이라 하고, 동서를 [6] 광이라 한다.</w:t>
      </w:r>
    </w:p>
    <w:p>
      <w:pPr>
        <w:pStyle w:val="TranslationText"/>
      </w:pPr>
      <w:r>
        <w:t>셋째, ‘世’ 이하에서는 은혜에 보답하여 증장함을 밝힘에 둘이다. 첫째, 여섯 가지 일을 생기시켜 설명한다. 둘째, 각 일에 따라 [7] 경문을 해석하는 것도 생기 설명과 [8] 같다. 둘째, 부처께서 인정해 주심에 둘이다. 첫째, 글을 표시한다. 둘째, 글을 따라 풀이하는 부분은 둘로 나뉜다. 첫째, 전전하여 증장함을 인정해 주신다. 첫째, 경을 들음에 의거한 이하는 전전의 뜻을 이루기 위하여, 그러므로 아래 과문의 ‘출세간’을 미리 취해 온 것이다. ‘밤낮으로 즐거움을 받는다’는 것은 다음 글에 있다. 둘째, 공양으로 증장함을 인정해 주신다. 경에서 공양을 밝힌 것은 인간 세상에 있는 것이다. ‘이 사람[是人]’ 이하는 천상 세계로 가는 것이고, ‘日夜’ 이하는 출세간에 이르는 것이다. 비록 천상의 즐거움을 받더라도 즐거운 법계에 머물기 때문에 받는 바가 없다. 그러므로 불가사의하고 미묘한 쾌락이라 한다. 셋째, 경을 호지하겠다고 서원함에 둘이다. 첫째, 글을 나눈다. 둘째, 뜻을 해석함에 셋이다. 모두 앞의 분문과 [9] 같다. [10]</w:t>
      </w:r>
    </w:p>
    <w:p>
      <w:pPr>
        <w:pStyle w:val="EditorialNote"/>
      </w:pPr>
      <w:r>
        <w:rPr>
          <w:b/>
        </w:rPr>
        <w:t xml:space="preserve">교감·번역 메모 | </w:t>
      </w:r>
      <w:r>
        <w:t>「腴下多味字。」: [교감] 원문 자체가 `腴下多味字`라 하여 ‘腴’ 아래의 ‘味’ 자가 잉여라고 지적한다.</w:t>
      </w:r>
    </w:p>
    <w:p>
      <w:pPr>
        <w:pStyle w:val="EditorialNote"/>
      </w:pPr>
      <w:r>
        <w:rPr>
          <w:b/>
        </w:rPr>
        <w:t xml:space="preserve">교감·번역 메모 | </w:t>
      </w:r>
      <w:r>
        <w:t>「恐文脫誤。」: [이문 검토 필요] 원문 자체가 `恐文脫誤`라 하여 문자의 탈락 가능성을 지적한다.</w:t>
      </w:r>
    </w:p>
    <w:p>
      <w:pPr>
        <w:pStyle w:val="EditorialNote"/>
      </w:pPr>
      <w:r>
        <w:rPr>
          <w:b/>
        </w:rPr>
        <w:t xml:space="preserve">교감·번역 메모 | </w:t>
      </w:r>
      <w:r>
        <w:t>「妄也。」: [교감] 저자가 일부 경본의 `能令` 두 글자 첨가를 `妄也`라고 판정한다.</w:t>
      </w:r>
    </w:p>
    <w:p>
      <w:pPr>
        <w:pStyle w:val="EditorialNote"/>
      </w:pPr>
      <w:r>
        <w:rPr>
          <w:b/>
        </w:rPr>
        <w:t xml:space="preserve">교감·번역 메모 | </w:t>
      </w:r>
      <w:r>
        <w:t>「行深般若到於彼岸三天黨護國。」: [구두 불확실] 원문 `行深般若到於彼岸三天黨護國`에는 `彼岸` 뒤 구두가 없으나, 뒤의 `四天眼護國`과 병렬되는 과문으로 보아 여기서 끊어 번역하였다.</w:t>
      </w:r>
    </w:p>
    <w:p>
      <w:pPr>
        <w:pStyle w:val="EditorialNote"/>
      </w:pPr>
      <w:r>
        <w:rPr>
          <w:b/>
        </w:rPr>
        <w:t xml:space="preserve">교감·번역 메모 | </w:t>
      </w:r>
      <w:r>
        <w:t>「靡偃也。」: [의미 불확실] `靡偃也`는 앞의 《이아》 인용과 결합해 해석했으나, 정확한 고전 주석 맥락에 따라 뉘앙스가 달라질 수 있다.</w:t>
      </w:r>
    </w:p>
    <w:p>
      <w:pPr>
        <w:pStyle w:val="EditorialNote"/>
      </w:pPr>
      <w:r>
        <w:rPr>
          <w:b/>
        </w:rPr>
        <w:t xml:space="preserve">교감·번역 메모 | </w:t>
      </w:r>
      <w:r>
        <w:t>「萊[4]䔧草也。」: [판독 불확실] `萊[4]䔧草也`의 `[4]`는 교감 주표지이며 `䔧`는 희자이다. 원문을 그대로 보존하였다.</w:t>
      </w:r>
    </w:p>
    <w:p>
      <w:pPr>
        <w:pStyle w:val="EditorialNote"/>
      </w:pPr>
      <w:r>
        <w:rPr>
          <w:b/>
        </w:rPr>
        <w:t xml:space="preserve">교감·번역 메모 | </w:t>
      </w:r>
      <w:r>
        <w:t>「字之誤也。」: [교감] 저자가 `葉` 또는 `菜`로 된 표기를 `字之誤也`라고 판정한다.</w:t>
      </w:r>
    </w:p>
    <w:p>
      <w:pPr>
        <w:pStyle w:val="EditorialNote"/>
      </w:pPr>
      <w:r>
        <w:rPr>
          <w:b/>
        </w:rPr>
        <w:t xml:space="preserve">교감·번역 메모 | </w:t>
      </w:r>
      <w:r>
        <w:t>「故佛初心但用彼語以成今[6]意。」: [구문] `佛初心`은 문맥상 ‘부처께서 처음 발심한 때’로 보아 직역하였다.</w:t>
      </w:r>
    </w:p>
    <w:p>
      <w:pPr>
        <w:pStyle w:val="EditorialNote"/>
      </w:pPr>
      <w:r>
        <w:rPr>
          <w:b/>
        </w:rPr>
        <w:t xml:space="preserve">교감·번역 메모 | </w:t>
      </w:r>
      <w:r>
        <w:t>「初[1]工奉人法天除怨患。」: [판독 불확실] 원문의 `工奉`은 문맥상 ‘잘 받듦’으로 읽었으나 이문 가능성이 있다.</w:t>
      </w:r>
    </w:p>
    <w:p>
      <w:pPr>
        <w:pStyle w:val="EditorialNote"/>
      </w:pPr>
      <w:r>
        <w:rPr>
          <w:b/>
        </w:rPr>
        <w:t xml:space="preserve">교감·번역 메모 | </w:t>
      </w:r>
      <w:r>
        <w:t>「或作親者字之誤也。」: [교감][이문 검토 필요] 저자가 `親` 표기를 오자라고 판정한다.</w:t>
      </w:r>
    </w:p>
    <w:p>
      <w:pPr>
        <w:pStyle w:val="EditorialNote"/>
      </w:pPr>
      <w:r>
        <w:rPr>
          <w:b/>
        </w:rPr>
        <w:t xml:space="preserve">교감·번역 메모 | </w:t>
      </w:r>
      <w:r>
        <w:t>「無鬪訟即和合也。」: [용어] `僧`을 승가의 본뜻인 ‘화합중’과 연결하여 풀이한다.</w:t>
      </w:r>
    </w:p>
    <w:p>
      <w:pPr>
        <w:pStyle w:val="EditorialNote"/>
      </w:pPr>
      <w:r>
        <w:rPr>
          <w:b/>
        </w:rPr>
        <w:t xml:space="preserve">교감·번역 메모 | </w:t>
      </w:r>
      <w:r>
        <w:t>「廣雅沃濕也。」: [구두 불확실] `廣雅沃濕也。美也。亦柔也。壤土也。`의 단락 관계는 사전식 훈고가 연속된 것으로 보았다.</w:t>
      </w:r>
    </w:p>
    <w:p>
      <w:pPr>
        <w:pStyle w:val="EditorialNote"/>
      </w:pPr>
      <w:r>
        <w:rPr>
          <w:b/>
        </w:rPr>
        <w:t xml:space="preserve">교감·번역 메모 | </w:t>
      </w:r>
      <w:r>
        <w:t>「漢方[8]法以海中鴟魚尾安殿脊以禳之。」: [구문 불확실] `漢方[8]法`은 ‘한나라의 방법’으로 보았으며 `[8]`은 교감 주표지로 보존하였다.</w:t>
      </w:r>
    </w:p>
    <w:p>
      <w:pPr>
        <w:pStyle w:val="EditorialNote"/>
      </w:pPr>
      <w:r>
        <w:rPr>
          <w:b/>
        </w:rPr>
        <w:t xml:space="preserve">교감·번역 메모 | </w:t>
      </w:r>
      <w:r>
        <w:t>「劫數如值佛之數也。」: [의미 불확실] `劫數如值佛之數也`는 ‘겁의 수가 부처를 만난 수와 같다’는 직역을 따랐다.</w:t>
      </w:r>
    </w:p>
    <w:p>
      <w:pPr>
        <w:pStyle w:val="EditorialNote"/>
      </w:pPr>
      <w:r>
        <w:rPr>
          <w:b/>
        </w:rPr>
        <w:t xml:space="preserve">교감·번역 메모 | </w:t>
      </w:r>
      <w:r>
        <w:t>「香隨智遍迴施下天王意云。」: [구두 불확실] `香隨智遍迴施下天王意云`은 ‘향이 지혜를 따라 두루함’과 ‘迴施下’ 이하를 나누어 해석하였다.</w:t>
      </w:r>
    </w:p>
    <w:p>
      <w:pPr>
        <w:pStyle w:val="EditorialNote"/>
      </w:pPr>
      <w:r>
        <w:rPr>
          <w:b/>
        </w:rPr>
        <w:t xml:space="preserve">교감·번역 메모 | </w:t>
      </w:r>
      <w:r>
        <w:t>「非也乃法意王子耳。」: [고유명사][의미 불확실] `法意王子`는 원문 명칭을 그대로 음의 번역으로 유지하였다.</w:t>
      </w:r>
    </w:p>
    <w:p>
      <w:pPr>
        <w:pStyle w:val="EditorialNote"/>
      </w:pPr>
      <w:r>
        <w:rPr>
          <w:b/>
        </w:rPr>
        <w:t xml:space="preserve">교감·번역 메모 | </w:t>
      </w:r>
      <w:r>
        <w:t>「但同一四禪及四無色。」: [구문 불확실] `但同一四禪及四無色`은 상위 천계가 하위 세계들과 하나로 공통된다는 취지로 직역하였다.</w:t>
      </w:r>
    </w:p>
    <w:p>
      <w:pPr>
        <w:pStyle w:val="EditorialNote"/>
      </w:pPr>
      <w:r>
        <w:rPr>
          <w:b/>
        </w:rPr>
        <w:t xml:space="preserve">교감·번역 메모 | </w:t>
      </w:r>
      <w:r>
        <w:t>「江東呼為[2]絳俗呼為美人。」: [판독 불확실] `絳`은 원문 표기를 그대로 보존하였다. 고전 방언명으로 보이나 별도 판본 대조가 필요하다.</w:t>
      </w:r>
    </w:p>
    <w:p>
      <w:pPr>
        <w:pStyle w:val="EditorialNote"/>
      </w:pPr>
      <w:r>
        <w:rPr>
          <w:b/>
        </w:rPr>
        <w:t xml:space="preserve">교감·번역 메모 | </w:t>
      </w:r>
      <w:r>
        <w:t>「說出欲論也。」: [구두 불확실] `故云梵天。說出欲論也。`를 앞뒤 문맥에 따라 둘로 나누어 번역하였다.</w:t>
      </w:r>
    </w:p>
    <w:p>
      <w:pPr>
        <w:pStyle w:val="EditorialNote"/>
      </w:pPr>
      <w:r>
        <w:rPr>
          <w:b/>
        </w:rPr>
        <w:t xml:space="preserve">교감·번역 메모 | </w:t>
      </w:r>
      <w:r>
        <w:t>「將不是善權大士所為也。」: [구문] `將不是…也`를 반문으로 보아 번역하였다.</w:t>
      </w:r>
    </w:p>
    <w:p>
      <w:pPr>
        <w:pStyle w:val="EditorialNote"/>
      </w:pPr>
      <w:r>
        <w:rPr>
          <w:b/>
        </w:rPr>
        <w:t xml:space="preserve">교감·번역 메모 | </w:t>
      </w:r>
      <w:r>
        <w:t>「猶屬通理。」: [용어] `通理`는 이 문헌의 판교 문맥상 통교적 이치를 가리키는 말로 보아 음역에 가깝게 옮겼다.</w:t>
      </w:r>
    </w:p>
    <w:p>
      <w:pPr>
        <w:pStyle w:val="EditorialNote"/>
      </w:pPr>
      <w:r>
        <w:rPr>
          <w:b/>
        </w:rPr>
        <w:t xml:space="preserve">교감·번역 메모 | </w:t>
      </w:r>
      <w:r>
        <w:t>「二正勸第六說偈頌德二。」: [구두 불확실] `二正勸第六說偈頌德二`는 ‘둘째 바로 권함’과 ‘여섯째 게송으로 덕을 노래함’의 과문이 연속된 것으로 보았다.</w:t>
      </w:r>
    </w:p>
    <w:p>
      <w:pPr>
        <w:pStyle w:val="EditorialNote"/>
      </w:pPr>
      <w:r>
        <w:rPr>
          <w:b/>
        </w:rPr>
        <w:t xml:space="preserve">교감·번역 메모 | </w:t>
      </w:r>
      <w:r>
        <w:t>「二句是智二句是斷淵海也。」: [구두 불확실] `二句是智二句是斷淵海也`는 ‘앞 두 구절은 지덕, 뒤 두 구절은 단덕이며 淵海의 비유’라는 구조로 해석하였다.</w:t>
      </w:r>
    </w:p>
    <w:p>
      <w:pPr>
        <w:pStyle w:val="EditorialNote"/>
      </w:pPr>
      <w:r>
        <w:rPr>
          <w:b/>
        </w:rPr>
        <w:t xml:space="preserve">교감·번역 메모 | </w:t>
      </w:r>
      <w:r>
        <w:t>「五結歎二夫。」: [구두 불확실] 원문 `五結歎二夫。相下總示身相三。`은 과문 표지가 결합된 것으로 보아 `五結歎二。夫相下總示身相三。`처럼 나누어 읽었다. 원문은 수정하지 않았다.</w:t>
      </w:r>
    </w:p>
    <w:p>
      <w:pPr>
        <w:pStyle w:val="EditorialNote"/>
      </w:pPr>
      <w:r>
        <w:rPr>
          <w:b/>
        </w:rPr>
        <w:t xml:space="preserve">교감·번역 메모 | </w:t>
      </w:r>
      <w:r>
        <w:t>「相下總示身相三。」: [중복/과문] 앞 단위의 `夫相下`와 연결되는 과문 표지로 보인다. 원문 단위는 그대로 보존한다.</w:t>
      </w:r>
    </w:p>
    <w:p>
      <w:pPr>
        <w:pStyle w:val="EditorialNote"/>
      </w:pPr>
      <w:r>
        <w:rPr>
          <w:b/>
        </w:rPr>
        <w:t xml:space="preserve">교감·번역 메모 | </w:t>
      </w:r>
      <w:r>
        <w:t>「目齒輪網例於上下。」: [용어] `輪網`은 문맥상 불신의 상호 가운데 윤상과 망만상을 가리키는 것으로 보았다.</w:t>
      </w:r>
    </w:p>
    <w:p>
      <w:pPr>
        <w:pStyle w:val="EditorialNote"/>
      </w:pPr>
      <w:r>
        <w:rPr>
          <w:b/>
        </w:rPr>
        <w:t xml:space="preserve">교감·번역 메모 | </w:t>
      </w:r>
      <w:r>
        <w:t>「所見佛相謂由正習。」: [용어][의미 불확실] `正習`은 정사(正使)와 습기(習氣) 또는 관련 번뇌 범주를 압축해 이르는 표현일 가능성이 있어 원어를 병기하였다.</w:t>
      </w:r>
    </w:p>
    <w:p>
      <w:pPr>
        <w:pStyle w:val="EditorialNote"/>
      </w:pPr>
      <w:r>
        <w:rPr>
          <w:b/>
        </w:rPr>
        <w:t xml:space="preserve">교감·번역 메모 | </w:t>
      </w:r>
      <w:r>
        <w:t>「或現大身十蓮華藏世界塵相。」: [구문 불확실] `十蓮華藏世界塵相`은 ‘열 연화장세계의 티끌 수만큼의 상’으로 직역하였다.</w:t>
      </w:r>
    </w:p>
    <w:p>
      <w:pPr>
        <w:pStyle w:val="EditorialNote"/>
      </w:pPr>
      <w:r>
        <w:rPr>
          <w:b/>
        </w:rPr>
        <w:t xml:space="preserve">교감·번역 메모 | </w:t>
      </w:r>
      <w:r>
        <w:t>「皆性本具修德無功。」: [용어] `修德無功`은 성구(性具)의 관점에서 별도로 조작해 성취하는 공이 없다는 뜻으로 직역하였다.</w:t>
      </w:r>
    </w:p>
    <w:p>
      <w:pPr>
        <w:pStyle w:val="EditorialNote"/>
      </w:pPr>
      <w:r>
        <w:rPr>
          <w:b/>
        </w:rPr>
        <w:t xml:space="preserve">교감·번역 메모 | </w:t>
      </w:r>
      <w:r>
        <w:t>「無讖所翻多云橫流也。」: [고유명사] 원문의 `無讖`은 앞뒤 문맥의 역경자 지칭에 따라 담무참(曇無讖)을 가리키는 표현으로 옮겼다. 원문 표기는 고치지 않았다.</w:t>
      </w:r>
    </w:p>
    <w:p>
      <w:pPr>
        <w:pStyle w:val="EditorialNote"/>
      </w:pPr>
      <w:r>
        <w:rPr>
          <w:b/>
        </w:rPr>
        <w:t xml:space="preserve">교감·번역 메모 | </w:t>
      </w:r>
      <w:r>
        <w:t>「即前四四十六益也。」: [구문] `四四十六益`은 앞 문맥의 “사교가 각각 사익을 갖춘다”는 구조에 따라 ‘사사십육익’으로 두고, 본문에서 임의로 숫자 표기를 고치지 않았다.</w:t>
      </w:r>
    </w:p>
    <w:p>
      <w:pPr>
        <w:pStyle w:val="EditorialNote"/>
      </w:pPr>
      <w:r>
        <w:rPr>
          <w:b/>
        </w:rPr>
        <w:t xml:space="preserve">교감·번역 메모 | </w:t>
      </w:r>
      <w:r>
        <w:t>「各有下如檀[1]破主慳。」: [구두 불확실] `如檀[1]破主慳`의 `主`는 문맥상 기능을 나타내는 말로 직역했으나, 편집 표지 [1]과 결합된 원문의 정확한 구두는 재교감 여지가 있다.</w:t>
      </w:r>
    </w:p>
    <w:p>
      <w:pPr>
        <w:pStyle w:val="EditorialNote"/>
      </w:pPr>
      <w:r>
        <w:rPr>
          <w:b/>
        </w:rPr>
        <w:t xml:space="preserve">교감·번역 메모 | </w:t>
      </w:r>
      <w:r>
        <w:t>「並如分[9]文[10]。」: [구두 불확실] `並如分[9]文[10]`은 편집 표지가 구문 사이에 끼어 있어 “모두 앞의 분문과 같다”로 읽었다.</w:t>
      </w:r>
    </w:p>
    <w:p>
      <w:pPr>
        <w:pStyle w:val="Heading2"/>
      </w:pPr>
      <w:r>
        <w:t>문단 012  ·  [0144a25]</w:t>
      </w:r>
    </w:p>
    <w:p>
      <w:pPr>
        <w:keepNext/>
      </w:pPr>
      <w:r>
        <w:rPr>
          <w:rFonts w:ascii="Noto Sans KR" w:hAnsi="Noto Sans KR"/>
          <w:b/>
          <w:color w:val="2E74B5"/>
        </w:rPr>
        <w:t>원문</w:t>
      </w:r>
    </w:p>
    <w:p>
      <w:pPr>
        <w:pStyle w:val="SourceText"/>
      </w:pPr>
      <w:r>
        <w:t>[0144a25] ◎[11]第五散脂品二。初[＊]解題[＊]二。初釋名并領二。初翻梵名二。初翻名。二密有下示義。密名順世界。密行可為人。密智能對治。密理是第一義。皆約三法不縱不橫。非偏小凡下所知。是故名等。悉稱為密。注云云者。旨在於此。二蓋此下明屬領二。初明所屬二。初正明所屬。二餘三下兼明三將。二管領下明所領二。初出部數二。初就方維明數。六方者。四方天地也。四維者。四隅也。二又說下約五大明數。此五各有主執之神故。二巡游下示功能。二聞經下明品來意。注云云者。雖三天王各有神將。散脂為首。故獨標名令釋此意也。二文為下[＊]釋文二。初分文。二隨釋四。初發誓護持二。初經家敘。二正發誓。二述有能護之德二。初分文。二釋義三。初標經。唯然上聲。禮對曰唯。野對曰阿。二述又下述二。初節句立意。二神既下總別釋義二。初總釋三。初據名標義。大權所為有本有迹。以智證真名之為本。隨情立俗名之為迹。雖分本迹但立一名。昔從密本垂於密迹。今從密迹顯乎密本。垂迹之際。此之密名。但詮世俗統領神眾有於密謀。今對世尊敘護經德。宜須顯本。此之密名。合詮理智。非是偏小賢聖所知。稱之為密。散脂本迹既於此彰。以驗四王諸天神等。皆是從本而垂迹化。是故今釋委論密義。豈獨能顯諸天本迹。亦乃能彰經體宗用。二智若下依名釋義二。初約境智釋二。初釋三。智即能觀之三智。境即所觀之三諦。正即顯境智之非邪。能所互融邪正不二。密名顯德其在茲乎。初初五句明智密[12]二。初揀非淺深階級者。別雖三智前空次假後中。此可言思何所論密。二即一下顯密二。初約三智互融不出三也。初句即一智是三智。妙空智也。次句即三智是一智。妙假智也。後雙非三一雙照三一。即妙中智也。若指諸法為一切者。未必盡備。以空假中為一切者。更無遺餘矣。二若得下附文示融五句。即三智配釋如下。二次五句明境密[＊]二。初揀非智。知即可思口說即可議。那成密耶。二不可下示密二。初正示。境非智外。豈以偏小智之可知。識即是境。豈以六凡識之可識。此明絕思也。境離名字豈以諸法名字名之。境離言說豈以四句言說說之。此明絕議也。二而約下附文前三智云。唯數唯密。今雖五句句句皆云不可思議。即唯數唯密也。三後五句明正密[＊]二。初揀非。介爾對待皆非中正。乃麁顯法密義不成。二即邪下示密二。初直就理示邪正。中邊趣舉其一。收法畢盡。更欲與誰而論待對。欲令解了強言中正。二引思益證心通真妄。今以分別有無分之。言分別者。分於邪正別於中邊。乃令諸法不正其中。其失既然得可知矣。二我行下結。二又此下約三業釋二。初釋。言一往者。既智境。正外傍顯此義故也。散脂今就密名顯本。本密必三。謂身口意。若其不爾。何能示現神將三業。令眾不知。故未顯本。前非同證者皆不能測。此乃三密使之然也。二所以下結。雖在三業言且不彰。復是密義。如先陀婆非智臣莫曉。三如此下結前生後。二世尊下別釋。</w:t>
      </w:r>
    </w:p>
    <w:p>
      <w:pPr>
        <w:pStyle w:val="SourceText"/>
      </w:pPr>
      <w:r>
        <w:t>前以五句共明智密。乃至五句共為正密。但以智等彰其密名故當總釋。今於初五句分對三觀。乃至後五句分對三身。故當別釋。二初大師用三法釋二。初正別釋二。初約離釋義。二約合對題初三。初約五句別對三觀三。初牒文示義。作觀釋者。此出散脂本修之行也。二知一下依義釋句二。初二句示境。能生所生皆言一切法者。如十二支。皆是能生皆是所生。能生生所生所生資能生。能生名因。能資為緣。因緣不盡生法無窮。此等即是所觀境也。二了一下三句示三觀三。初一句空觀。了達虛無者。悉從因緣無性實故虛。離名相故無。畢竟叵得方名了法。二知法下次句明假觀。了無性相名曰知空。不礙緣起名[1]為非空。以一切道起一切種。名道種智。此智分別十界假名。海印森羅而有差別而或作無字必誤[2]也。</w:t>
      </w:r>
    </w:p>
    <w:p>
      <w:pPr>
        <w:pStyle w:val="SourceText"/>
      </w:pPr>
      <w:r>
        <w:t>[3]◎</w:t>
      </w:r>
    </w:p>
    <w:p>
      <w:pPr>
        <w:keepNext/>
      </w:pPr>
      <w:r>
        <w:rPr>
          <w:rFonts w:ascii="Noto Sans KR" w:hAnsi="Noto Sans KR"/>
          <w:b/>
          <w:color w:val="2E74B5"/>
        </w:rPr>
        <w:t>한국어 번역</w:t>
      </w:r>
    </w:p>
    <w:p>
      <w:pPr>
        <w:pStyle w:val="TranslationText"/>
      </w:pPr>
      <w:r>
        <w:t>다섯째, 산지품(散脂品)에 둘이다. 첫째, [＊] 제목을 해석함에 [＊] 둘이다. 첫째, 이름을 해석하고 관할 대상을 아울러 밝힘에 둘이다. 첫째, 범어 이름을 번역함에 둘이다. 첫째, 이름을 번역한다. 둘째, ‘密有’ 이하에서 뜻을 보인다. ‘밀’이라는 이름은 세계실단을 따르고, 밀행은 위인실단이 될 수 있으며, 밀지는 대치실단이 될 수 있고, 밀리는 제일의실단이다. 모두 삼법이 종도 아니고 횡도 아님에 의거한 것으로, 치우친 소승과 범부 이하가 알 수 있는 것이 아니다. 그러므로 이름 등도, 모두 ‘밀’이라고 일컫는다. ‘운운’이라 주한 것은, 뜻이 여기에 있다. 둘째, ‘蓋此’ 이하에서는 소속과 관할을 밝힘에 둘이다. 첫째, 소속된 바를 밝힘에 둘이다. 첫째, 바로 소속된 바를 밝힌다. 둘째, ‘餘三’ 이하에서는 나머지 세 장수를 겸하여 밝힌다. 둘째, 관할하는 바를 밝힘에 둘이다. 첫째, 부서의 수를 제시함에 둘이다. 첫째, 방위와 모서리에 의거하여 수를 밝힌다. 육방이란, 사방과 천지이다. 사유(四維)란, 네 모서리 방향이다. 둘째, 또 ‘說’ 이하에서는 오대에 의거하여 수를 밝힌다. 이 다섯에는 각각 주관하고 맡는 신이 있기 때문이다. 둘째, ‘巡游’ 이하에서는 기능을 보인다. 둘째, ‘聞經’ 이하에서는 이 품이 오게 된 뜻을 밝힌다. ‘운운’이라 주한 것은, 비록 세 천왕에게 각각 신장이 있으나, 산지가 우두머리이므로, 유독 그 이름을 표제로 세워 이 뜻을 해석하게 한 것이다. 둘째, ‘文為’ 이하에서 [＊] 경문을 해석함에 둘이다. 첫째, 글을 나눈다. 둘째, 글을 따라 풀이하는 부분은 넷으로 나뉜다. 첫째, 호지하겠다고 서원함에 둘이다. 첫째, 경가(經家)의 서술이다. 둘째, 바로 서원을 낸다. 둘째, 능히 보호할 덕이 있음을 서술함에 둘이다. 첫째, 글을 나눈다. 둘째, 뜻을 풀이하는 부분은 셋으로 나뉜다. 첫째, 경문을 표시한다. ‘유연(唯然)’에서 唯는 상성이다. 예를 갖춘 대답에는 ‘唯’라고 하고, 들에서 하는 대답에는 ‘阿’라고 한다. 둘째, ‘述又’ 이하에서 서술함에 둘이다. 첫째, 구절을 나누고 뜻을 세운다. 둘째, ‘神既’ 이하에서 총괄과 개별로 뜻을 해석함에 둘이다. 첫째, 총괄하여 해석함에 셋이다. 첫째, 이름에 의거하여 뜻을 표시한다. 대권이 행하는 바에는 본이 있고 적이 있다. 지혜로 진리를 증득하는 것을 본이라 하고, 중생의 정에 따라 속제를 세우는 것을 적이라 한다. 비록 본과 적을 나누지만 한 이름만 세운다. 옛날에는 밀한 본으로부터 밀한 적을 드리웠고, 지금은 밀한 적으로부터 밀한 본을 드러낸다. 적을 드리울 때에는, 이 ‘밀’이라는 이름이, 다만 세속에서 신중을 통솔하며 은밀한 계책이 있음을 나타냈다. 지금 세존을 대하여 경을 수호하는 덕을 서술하니, 마땅히 본을 드러내야 한다. 이 ‘밀’이라는 이름은, 마땅히 이치와 지혜를 나타내야 한다. 이는 편소의 현성들이 알 수 있는 것이 아니므로, 이를 ‘밀’이라 한다. 산지의 본과 적이 이미 여기서 드러났으니, 이로써 사왕과 모든 천신 등도, 모두 본으로부터 적을 드리워 교화한 것임을 알 수 있다. 그러므로 지금의 해석에서는 밀의 뜻을 자세히 논한다. 어찌 다만 여러 천신의 본적만 드러내겠는가. 또한 경의 체·종·용도 드러낼 수 있다. 둘째, ‘智若’ 이하에서는 이름에 의거하여 뜻을 해석함에 둘이다. 첫째, 경계와 지혜에 의거하여 해석함에 둘이다. 첫째, 해석함에 셋이다. 지는 곧 능관의 삼지이고, 경은 곧 소관의 삼제이며, 정은 곧 경계와 지혜가 사특하지 않음을 드러낸 것이다. 능과 소가 서로 원융하여 사와 정이 둘이 아니다. ‘밀’이라는 이름이 덕을 드러내는 뜻이 바로 여기에 있지 않겠는가. 첫째, 처음 다섯 구절은 지혜의 밀을 밝힘에 [12] 둘이다. 첫째, 얕고 깊은 차제의 법이 아님을 가려낸다는 것은, 별교는 비록 삼지를 말하지만 먼저 공, 다음 가, 뒤에 중이므로, 이는 말하고 사유할 수 있으니 어찌 ‘밀’을 논하겠는가. 둘째, ‘即一’ 이하에서는 밀을 드러냄에 둘이다. 첫째, 삼지가 서로 원융함에 의거하니 셋을 벗어나지 않는다. 첫 구절은 곧 한 지혜가 삼지인 것이니, 묘한 공지이다. 다음 구절은 곧 삼지가 한 지혜인 것이니, 묘한 가지이다. 뒤의 구절은 셋과 하나를 함께 부정하면서 셋과 하나를 함께 비추니, 곧 묘한 중지이다. 만약 모든 법을 가리켜 ‘일체’라 한다면, 반드시 모두 갖추었다고 할 수는 없다. 공·가·중을 ‘일체’라고 한다면, 다시 남는 것이 없다. 둘째, ‘若得’ 이하에서는 글에 붙여 원융함을 다섯 구절로 보인다. 곧 삼지에 배대하여 해석하는 것은 아래와 같다. 둘째, 다음 다섯 구절은 경계의 밀을 밝힘에 [＊] 둘이다. 첫째, 지혜가 아님을 가려낸다. 앎은 곧 생각할 수 있고 말함은 곧 논할 수 있는데, 어찌 밀을 이루겠는가. 둘째, ‘不可’ 이하에서는 밀을 보임에 둘이다. 첫째, 바로 보인다. 경계는 지혜 밖에 있는 것이 아니다. 어찌 편소의 지혜로 알 수 있겠는가. 식이 곧 경계이다. 어찌 육범의 식으로 식별할 수 있겠는가. 이는 생각을 끊음을 밝힌 것이다. 경계는 이름과 문자를 떠났으니 어찌 모든 법의 이름으로 이름 붙일 수 있겠는가. 경계는 언설을 떠났으니 어찌 사구의 언설로 말할 수 있겠는가. 이는 논의를 끊음을 밝힌 것이다. 둘째, ‘而約’ 이하에서는 글에 붙여 설명한다. 앞에서는 삼지를 두고 말하기를, ‘오직 수이며 오직 밀이다’라고 하였다. 지금은 비록 다섯 구절이지만 구절마다 모두 ‘불가사의’라고 하였으니, 곧 ‘오직 수이며 오직 밀’이라는 뜻이다. 셋째, 뒤의 다섯 구절은 정의 밀을 밝힘에 [＊] 둘이다. 첫째, 아닌 것을 가려낸다. 조금이라도 상대하여 대립하는 것이 있으면 모두 중정이 아니다. 곧 거칠고 드러난 법이어서 밀의 뜻이 성립하지 않는다. 둘째, ‘即邪’ 이하에서는 밀을 보임에 둘이다. 첫째, 곧바로 이치에 의거하여 사와 정을 보인다. 중과 변 가운데 하나를 들어도, 법을 모두 거두어들인다. 다시 누구와 상대하여 대대를 논하겠는가. 이해시키기 위해 억지로 ‘중정’이라 말할 뿐이다. 둘째, 《사익경》을 인용하여 마음이 진과 망에 통함을 증명한다. 지금은 분별의 유무로 이를 나눈다. ‘분별’이라는 것은, 사와 정을 나누고 중과 변을 구별하여, 마침내 모든 법을 그 가운데 바르지 못하게 하는 것이다. 그 잃음이 이미 그러하니 얻음은 알 수 있다. 둘째, ‘我行’ 이하에서 맺는다. 둘째, 또 이 이하에서는 삼업에 의거하여 해석함에 둘이다. 첫째, 풀이한다. ‘일단[一往]’이라고 말한 것은, 이미 지혜와 경계, 그리고 정 외에 곁으로 이 뜻을 드러냈기 때문이다. 산지는 지금 ‘밀’이라는 이름에 나아가 본을 드러낸다. 본의 밀은 반드시 셋이니, 곧 신·구·의이다. 만약 그렇지 않다면, 어찌 신장의 삼업을 나타내어, 대중으로 하여금 알지 못하게 할 수 있겠는가. 그러므로 본을 드러내기 전에는, 앞에서 함께 증득한 이가 아닌 자들은 모두 헤아릴 수 없다. 이는 바로 삼밀이 그렇게 하게 한 것이다. 둘째, ‘所以’ 이하에서 맺는다. 비록 삼업에 있으나 말로는 아직 드러나지 않았으니, 또한 밀의 뜻이다. 마치 선타바(先陀婆)라는 말은 지혜로운 신하가 아니면 알지 못하는 것과 같다. 셋째, ‘如此’ 이하에서는 앞을 맺고 뒤를 일으킨다. 둘째, ‘世尊’ 이하에서는 별도로 풀이한다.</w:t>
      </w:r>
    </w:p>
    <w:p>
      <w:pPr>
        <w:pStyle w:val="TranslationText"/>
      </w:pPr>
      <w:r>
        <w:t>앞에서는 다섯 구절로 함께 지혜의 밀(智密)을 밝혔다. 나아가 뒤의 다섯 구절로 함께 정의 밀(正密)을 밝혔다. 다만 지혜 등으로 그 ‘밀’이라는 이름을 드러냈으므로 총괄 해석에 해당한다. 이제 처음 다섯 구절을 나누어 삼관에 대응시키고, 나아가 뒤의 다섯 구절을 나누어 삼신에 대응시키므로, 별도의 해석에 해당한다. 둘째, 처음에 대사가 삼법을 사용하여 해석한 데 둘이 있다. 첫째, 바로 별도로 해석함에는 두 가지가 있다. 첫째, 서로 떨어뜨려 뜻을 해석한다. 둘째, 합하여 제목에 대응시킨다. 처음에 셋이다. 첫째, 다섯 구절을 각각 삼관에 대응시킴에 셋이다. 첫째, 글을 들어 뜻을 보인다. 관심(觀心)의 해석을 한 것은, 이는 산지가 본래 닦았던 행을 드러낸 것이다. 둘째, ‘知一’ 이하에서는 뜻에 의거하여 구절을 해석함에 둘이다. 첫째, 두 구절은 경계를 보인다. 능히 낳는 것과 낳아진 것을 모두 ‘일체법’이라 한 것은, 십이지와 같은 것이다. 모두 능히 낳는 것이면서 모두 낳아진 것이다. 능히 낳는 것은 낳아질 것을 낳고, 낳아진 것은 능히 낳는 것을 돕는다. 능히 낳는 것을 ‘인’이라 하고, 능히 돕는 것을 ‘연’이라 한다. 인연이 다하지 않으므로 생겨나는 법도 끝이 없다. 이러한 것들이 곧 관찰되는 경계이다. 둘째, ‘了一’ 이하의 세 구절은 삼관을 보임에 셋이다. 첫째, 한 구절은 공관이다. ‘허무함을 요달한다[了達虛無]’는 것은, 모두 인연을 따라 생겨 자성과 실체가 없으므로 ‘허(虛)’이고, 이름과 모양을 떠났으므로 ‘무(無)’이다. 마침내 얻을 수 없어야 비로소 법을 요달했다고 한다. 둘째, ‘知法’ 이하의 다음 구절은 가관을 밝힌다. 자성과 모양이 없음을 요달하는 것을 ‘공을 안다’고 하고, 연기의 성립을 방해하지 않는 것을 [1] ‘공이 아님’이라 한다. 일체의 도를 통해 일체의 종별을 일으키는 것을, 도종지(道種智)라 한다. 이 지혜는 십계의 가명을 분별하니, 해인(海印)처럼 삼라하여 차별이 있다. 그런데 어떤 판본에서 ‘有’자를 ‘無’자로 쓴 것은 반드시 잘못이다. [2]</w:t>
      </w:r>
    </w:p>
    <w:p>
      <w:pPr>
        <w:pStyle w:val="TranslationText"/>
      </w:pPr>
      <w:r>
        <w:t>[3]◎</w:t>
      </w:r>
    </w:p>
    <w:p>
      <w:pPr>
        <w:pStyle w:val="EditorialNote"/>
      </w:pPr>
      <w:r>
        <w:rPr>
          <w:b/>
        </w:rPr>
        <w:t xml:space="preserve">교감·번역 메모 | </w:t>
      </w:r>
      <w:r>
        <w:t>「唯然上聲。」: [용어] `上聲`은 한자 성조 가운데 상성을 가리킨다.</w:t>
      </w:r>
    </w:p>
    <w:p>
      <w:pPr>
        <w:pStyle w:val="EditorialNote"/>
      </w:pPr>
      <w:r>
        <w:rPr>
          <w:b/>
        </w:rPr>
        <w:t xml:space="preserve">교감·번역 메모 | </w:t>
      </w:r>
      <w:r>
        <w:t>「介爾對待皆非中正。」: [구문] `介爾`는 아주 미세하게라도 상대·대대하는 분별이 성립하는 경우를 가리키는 것으로 읽었다.</w:t>
      </w:r>
    </w:p>
    <w:p>
      <w:pPr>
        <w:pStyle w:val="EditorialNote"/>
      </w:pPr>
      <w:r>
        <w:rPr>
          <w:b/>
        </w:rPr>
        <w:t xml:space="preserve">교감·번역 메모 | </w:t>
      </w:r>
      <w:r>
        <w:t>「海印森羅而有差別而或作無字必誤[2]也。」: [교감][이문 검토 필요] 원문 자체가 ‘혹 無자로 쓰는 것은 반드시 잘못이다(或作無字必誤也)’라고 이문을 판정한다. 원문 표기를 그대로 보존하였다.</w:t>
      </w:r>
    </w:p>
    <w:p>
      <w:pPr>
        <w:pStyle w:val="EditorialNote"/>
      </w:pPr>
      <w:r>
        <w:rPr>
          <w:b/>
        </w:rPr>
        <w:t xml:space="preserve">교감·번역 메모 | </w:t>
      </w:r>
      <w:r>
        <w:t>「[3]◎」: [편집기호] 원문의 편집기호를 그대로 보존하였다.</w:t>
      </w:r>
    </w:p>
    <w:p>
      <w:pPr>
        <w:pStyle w:val="SmallMeta"/>
      </w:pPr>
      <w:r>
        <w:t>권말 표기 | 金光明經文句記卷第五(上)  |  《금광명경문구기》 권제5(上)</w:t>
      </w:r>
    </w:p>
    <w:p>
      <w:pPr>
        <w:pStyle w:val="Heading1"/>
        <w:pageBreakBefore/>
      </w:pPr>
      <w:r>
        <w:t>권제5(하)</w:t>
      </w:r>
    </w:p>
    <w:p>
      <w:pPr>
        <w:pStyle w:val="SmallMeta"/>
      </w:pPr>
      <w:r>
        <w:t>金光明經文句記卷第五(下)  ·  宋四明沙門知禮述  |  《금광명경문구기》 권제5(下) · 송(宋) 사명(四明)의 사문 지례(知禮)가 지음.</w:t>
      </w:r>
    </w:p>
    <w:p>
      <w:pPr>
        <w:pStyle w:val="Heading2"/>
      </w:pPr>
      <w:r>
        <w:t>문단 013  ·  [0145a19]</w:t>
      </w:r>
    </w:p>
    <w:p>
      <w:pPr>
        <w:keepNext/>
      </w:pPr>
      <w:r>
        <w:rPr>
          <w:rFonts w:ascii="Noto Sans KR" w:hAnsi="Noto Sans KR"/>
          <w:b/>
          <w:color w:val="2E74B5"/>
        </w:rPr>
        <w:t>원문</w:t>
      </w:r>
    </w:p>
    <w:p>
      <w:pPr>
        <w:pStyle w:val="SourceText"/>
      </w:pPr>
      <w:r>
        <w:t>[0145a19] ◎[4]三如法下後句明中觀。以二觀等者。出安住行相也。圓論三觀。若非一心觀體則縱。若其不以二為方便中為真實。觀體則橫。今論三觀不縱不橫。如此修之。即能安住十界之法。如於本性即修成性。功由一心三觀之力也。故荊谿云。以正觀安故。世諦方成不思議也。此則雙遮中道也。雙照二諦故言含受。遮乃遮情。照則照性。邊情既泯二諦皆中。中既不偏。是故空假各含一切。經云。於一切法含受一切法。不作雙照中道解之。經意莫顯也。三若三下結觀名密二。初揀非。二即一下示密。即一而三故不一。即三而一故不異。縱橫並別非之例知。欲知等者。兼用口密以結此文。二約次五句別對三脫。此明散脂自顯本地。已證解脫而兼三諦者。得脫由見諦也。三初牒文示義。二現見下依義釋句三。初一句示圓淨。實智照不思議真諦者。真諦體是性德般若。全性起修名為實智。諦非般若寧發實智。此諦離縛乃成分滿。圓淨解脫。當知理果終始一如。二三句示方便淨。隨機屈曲因果廢興。皆是權智照不思議俗諦。俗諦體是性德解脫全性起修名為權智。離縛乃成分滿方便淨解脫。理果不二準前可知。三後一句示性淨。前云智光乃至智聚。四名但召能照之智。唯此智境雖亦標智體。是諦理義當所照。故疏引經法如如智。此智與法如如冥故。意彰境智如如不二。然而此說人皆知之。所解終成二物相合。蓋以不曉境智之體故也。欲知境體。須簡頑境及偏小妄心假立真如。此境安能與智不二。今依馬鳴立境體者。所謂本覺。其智體者。所謂始覺。故起信論云。所言覺義者。謂心體離念離念相者。等虛空界無所不遍。法界一相即是如來常住法身。依此法身說名本學(文畢)此覺是性。全性起修名為始覺。論云。始覺者。即同本覺。既云離念。豈有思議。既等虛空無所不遍。豈有一時一塵一心而非本覺[5]乃始覺[6]耶。是故得云三世十方生佛依正為所觀境。三世[7]一方生佛依正為能觀智。境智名別其體不殊。是故能所二而不二。境照於境。境照於智。智照於智。智照於境。此四句說。說即無說。無說而說。此四句照。照而無照。無照而照。不可思議智境斯之謂歟。此之智境須論六即。今是分真究竟二位。三若三下結脫名密二。初[8]簡非。二以不下示密俱例前。三約後五句別對三身三。初牒文示義。二正解下依義釋句三。初二句示報。正解能顯體等者。此乃似解能顯真體。真體乃是性德般若。既得顯發即能觀。達根本無明故名正觀。而言報身者。在心名觀就身名報。四十二位皆得論之。二得正下二句示應。分別約法知藥病也。解緣約機知生熟也。非此解別則無應身。故應身對機未熟而出。乃名待時。已發後出乃名過時。啐啄同時是應機相。三一句示法無覺等者。此義須對報應簡之。秖一大覺而有寂照及非寂照三種之能。故名三身。覺即照覺能照理故。即是報身。無覺即寂覺能現形故。即是應身。今云無覺無不覺者。即非照非寂覺。能雙亡雙用名究竟覺。即是法身。是故三身名為三佛。三種之了亦復如是。就身名覺就心名了。三義宛然。</w:t>
      </w:r>
    </w:p>
    <w:p>
      <w:pPr>
        <w:pStyle w:val="SourceText"/>
      </w:pPr>
      <w:r>
        <w:t>三若此下結身名密二。初[＊]簡非。二非一下示密可見。二約正下約合對題二。初合三德。對題上文約正明於三身。觀明三觀脫明三脫。三三皆可對金光明。此明離也。今合三身為一法身。但對金字合[9]於三觀。為一般若。但對光字合於三脫。為一解脫。但對明字。諸經諸論以三德等。作修二性一說者。圓人解之。是合三義。此意至妙。學者應知。二三德下明五章皆密。三德是佛所證密藏。以被機故說金光明微密之教。散脂本因稟此密教而生密解。即聞密名也。住理乃是顯於密體也。行行乃是修於密宗也。利他乃是起於密用也。不言教者。同佛故也。二復次下明互通。雖作三身三脫三觀。三節解之而十五句。一一皆是金光明海體量高廣。故使名義展轉相釋。如涅槃中百句解脫。以一一句皆是三德微密藏。故大師釋句句具百成於萬句。今舉正解具十四句。能具成十五句。合云由正解故正觀。由正解故得正分別。由正解故正解。於緣由正解故正能覺了。由正解故不思議智光。乃至由正解故。於一切法含受一切法。以正解一句為首既然。餘句為首例亦如是。乃成一百七十五句以體量一貫故名義相成。疏於三五皆舉頭句。例於四句皆十五句。注云云令此銷釋也。二又作下用五性釋所用。五種皆名佛者。是果德故皆稱。性者不改義故。若將此五對今三節五句義者。能顯散脂本證圓常。迹用周遍。護經德妙利人益深。此乃今家對釋意也。文二。初大師對初五句二。初示五性異同二。初明三種不異。正謂中正。緣謂助緣。了謂覺了。此三名義諸師立同故云不異。二又一下明二性出沒二。初二家立異二。初明異相。果性者。緣了所剋智斷果也。境果者。緣了所轉境界。即陰等十種境也。果及果果者。果則別在智德。果果者。則在斷德。智德之上又加斷德。故重言果。此之二二皆稱性者。悉以常住不改為義。境界不改者。修惡即性惡故也。二若作下明開合。沒境界性為緣因所攝者。陰等十境乃是正觀近方便法。親發了因故可攝屬緣因也。沒果果性為果性所攝者。智斷雖殊俱名果故。二雖開下五數不虧。二今以下約五句對性二。初對初家。五性安樂性即正因佛性者。安樂乃是涅槃之義。具足三法。今就合說但名正因。世出世等者。六道是世間因果。三乘是出世因果。言因佛性者。境界之性但齊九界十如。是法望佛是因。以其佛界十如是法望九稱果。皆屬能觀不名境界。故起信論但以九相而為境界。是故業相名細中細為佛境界。又云。依轉識故說名境界。而此證者無有境界可說。故知境界是九界法。若爾何名佛性。良以果人不獨成就佛界十[1]法。亦能成就九界十法。是故千法眾生雖具體用不彰。唯佛究竟圓融自在。所以因法是果人性。二若作下對次家。五性境界既以合入緣因。遂取知法分齊之句。而為果性究盡實相。名智照分明。見無分齊之分齊也。如云智度大海佛窮其底。豈非無底而為底耶。乃以安住諸法如性。一切皆能[2]舍受一切。同名果果性。此則果後任運永水雙遮雙照也。二若然下章安例兩五句二。初例上合對。二師雖下準義須釋。五性秖是開於三法。三番五句既其番番對於三法。亦合番番對於五性。後之二番大師不釋。意云可見。</w:t>
      </w:r>
    </w:p>
    <w:p>
      <w:pPr>
        <w:pStyle w:val="SourceText"/>
      </w:pPr>
      <w:r>
        <w:t>章安恐後學不知。故略指云義例應爾。復令講者伸釋其意。故云準須釋出等也。第二番中智光是了因性。智炬是境界性。知境不濫如炬照物。智行是緣因性。智聚是果性智境是正因性若依次師沒境界性者。則智炬是果果性。斷德對機不濫也。第三番中正解顯體。是了因性。正觀體顯既當報身。合是果性。正能分別是境界性。正解於圓是緣因性。正能覺了是正因性。若依次師沒境界性。則以正能分別為果果性。果後應機任運分明也。三世尊以是下結。三從世下發誓充益二。初分文示好。二依此消文二。初益能化[3]經三。初世尊下益口業。二眾味下益身業。三心進下益意業。二以是下益所化[＊]經三。初未種令種。二若有下已種令熟。三無量下已熟令脫。問既得智聚又攝福聚。斯乃真似二種莊嚴。合居方便及實報土。經那但云無量千劫人天受樂。答須知十益皆悉不離二十五有。此中乃是人天方便人天實報。故仁王般若云。出三界外更有眾生界者。此是外道大有經說。須知四土若橫若竪。秖在三界一處而論。學者宜審。四從南下歸敬三寶。一切眾經初皆歸敬者。謂結集經者。皆有歸敬。在通[4]敘前。此方好略譯人省之。亦有存者。如薩遮尼乾子所說經初云。歸命大智海毘盧遮那佛。注云。外國本一切經首皆有此句。諸論下即造論者。歸敬也。如智度起信等。三寶者。佛法可知。功德大辯即菩薩理和僧也。南無此云歸命。二正論善集明人王往日通經二。初正論品二。初[5]解題[6]二。初正釋題二初直釋二字。世聖者。謂輪王也。易曰。備物致用立功成器。以為天下利莫大乎聖人。管子曰。聖人若天然無私覆也。若地然無私載也。此皆言世間聖人。出世聖。謂三乘果人斷惑證理名聖也。覈者。說文云。考事之實也。覈事實則世間正論[1]可治國。覈理實則出世正論可以詣道。二此品下委明四悉。謂世間正論而有四益。皆引孝經結成其義。文為四。初世界。先王舊法。即世間事實。世世不同。即世界意也。二王行下為人。百穀者。楊泉物理論云。梁者。黍稷之總名。稻者。粳糯之總名。菽者。眾豆之總名。三穀各二十為六十。蔬果之實助穀各二十凡為百穀。社稷者。孝經緯曰。社土地之主也。土地闊不可盡敬故。封土為社以報功也。稷五穀之長也。穀眾不可遍祭。故立稷神以祭之。禮記曰。厲山氏之子(厲或作列)柱及周棄為稷(厲山氏之有天下也。其子柱。能植百穀夏之衰也。周棄繼之故祀為稷神)。共工氏之子后土為社(共工氏之霸九州也。其子曰。后土能平九州。故祀為社)民用和[2]穆者。人民被服其教自相和睦。尊卑上下無相怨者。三對治。內姦謂亂臣賊子。孔安國曰。在內曰姦。在外曰宄。禍亂下禍者。謂善人逢殃。亂者謂臣下悖逆作起也。災者天反時風雨不節也。害者地反時水旱傷稼也。四第一義。本金光明者。即四王品云。所作國事所造世論。皆因此經也。至德要道者。至謂窮理之極要。謂以一總眾謂茲正論是先王舊法。為德之極道之要也。前之三悉屬於世間。且就[3]未辨。今此第四兼出世足。故雙明本末之義。令其聞者解悟兩種第一義故。鈍者但得世間要道。此從末也。利者乃悟出世要道。此從本也。</w:t>
      </w:r>
    </w:p>
    <w:p>
      <w:pPr>
        <w:pStyle w:val="SourceText"/>
      </w:pPr>
      <w:r>
        <w:t>增益天德亦須兩分。從末者益但生天若從本者益在義天。亦兼淨天。以金光明屬通教故。二此文下明來意。冥聖者。即諸天是冥聖也。故法華三昧云。一切冥[4]空。二[5]釋文二。初分文。二隨釋二。初長行。經受灌頂位者。華嚴三十九云。轉輪聖王所生太子。母是正后身相具足。其轉輪王。令此太子坐白象寶妙金之座。張大網幔建大法幢。然香散華奏諸音樂。取四大海水置金瓶內。王執此瓶灌太子頂。是時即名受王職位。墮在灌頂剎利之數。即能具足行十善道。亦得名轉輪聖王。二偈頌二。初分文。二隨釋四。初集眾三如分[6]科。二次四下發問二。初分文。二釋義四如分[7]文三結問開答。四梵天答二。初述意分文二。初述意。佛經釋天子義。此文最顯。若儒教則云王者。父天母地。為天子之故。援神契曰。天覆地載。謂之天子。二分文。二隨文釋義二。初略答四。初許答。二答。王義[＊]經故稱人王者。謚法曰。德象天地稱帝。仁義所生稱王。白虎通曰。王者往也。天下所歸往也。三答天下答問天義[8]二。初指出三義。未入等是一義。分德是一義。力加是一義。二以護下明答。三問三。初以護胎答第二問。未入護者。猶在中陰。已入護者。處在胎藏。此之二時多為鬼害。故假天護。二以分德答第一問。三以力加答三四問。前第三問處王宮殿。何故名天。四問以人法治世。那得名天。故今答中雖處人宮天力加故。自在如天。答第三問也。遮惡勸善令人生天。答第四問也。四從半下。重答問王義[＊]二。初正明人王三義三。初明執樂名王。王執此樂者。謂持禮樂以化民也。孝經曰。導之以禮樂。而民和睦。樂記曰。大樂必易大禮必簡。樂至則無怨禮至則不爭。揖讓而治天下者。禮樂之謂也。使天下去明樂之化成也。京房易候云。太平之時十日一雨。凡歲三十六雨。此休徵時若之應。風土記曰。擊壤者以木作之。前廣後銳長尺三四寸。其形如履。臘節僮少以為戲也。逸士傳。帝堯之時。有老人擊壤於路曰。吾日出而作日入而息。鑿井而飲耕田而食。帝何力於我哉。豈非至聖之德。為而不宰玄功讚運。是以百姓日用不知。竹馬兒童所戲也。人王執樂治國故。得天下和平老幼俱樂其性也。二明遮惡名王。即經云。羅剎魁膾等以能遮暴惡故。亦名羅剎魁膾也以亦名二字貫下。如羅剎中魁卒。故眾鬼不敢為非也。三明父母名王。即是王為民之父母也。誨示禍福等者。謂違仁義者致刑罰。是禍惡也。錄仁義而授爵祿。是福善也。制禮以檢其迹。作樂以和其心。故樂記曰。樂者為同禮者為異。同則相親異則相敬。民知禁者民知有禁令也。二能為下兼顯天子三義。因中說果者。以禮樂化民必生天上。故二從若下廣答二。初分文。釋義二。初廣明非法失於六義。二廣明正治得於六義。此六經文前後相參故。并前段皆不細分。講者當以六義得失對文銷之。其理自會。二此中下示觀明本二。初令思觀義自思之者。稟斯宗人合知三種修觀之法。故疏不示令其自思。今恐後學未能別之。</w:t>
      </w:r>
    </w:p>
    <w:p>
      <w:pPr>
        <w:pStyle w:val="SourceText"/>
      </w:pPr>
      <w:r>
        <w:t>不免略說。此於三種是託事觀。謂託世天明於諦境。託於人王明於妙觀。即此一念性是義天。依止此天能令此觀不起邊倒。名天護義中觀也。觀合義天同天之德。不分而分名天分德。空觀也。義天神力加妙觀故。能歷諸境皆得圓融。假觀也。又託人王修理觀者。全諦起觀中觀。雙照即父母義空觀。伏惑即魁膾義假觀。立法即執樂義。此諦此觀皆離縱橫。秖於一心具茲六義。二設問明本二。初設問。上四王品云。閻浮提內諸國王等所作國事。所造世論皆因此經。豈非正論以金光明而為其本。欲令答示即末之本。故興此問。二天者下答示二。初正示方等所說。豈有一事不本於理。如向散脂翻為密者。常所稱呼。豈知召於祕妙三法。今於此典自敘密名十五句義。斯乃委彰世名之本。此之正論是梵王說梵王之本。諸經開為法身菩薩。法身菩薩隨所住處。是常寂光。以身例口。隨有所說無非祕藏。今之正論[1]既金光明而為其本。豈可末事暫乖本理。水波金器本末同時。以金光明具世間法故。即世名而可示本。自此為二。初明末即於本二。初就天子三義示本。應先了知。此金光明是法非譬。以法報應是金光明異名故也。天者第一義天也。子者無上眾生本來人也。攬金光明妙三實法為此假人。此人依止第一義天。本離八倒是天護義。此人智光冥法身。金德與法同為分德義。此人應益名之為明。義天之力之所加也。二又父下約人王三義示本。此妙假人體是金故雙具權實。能與一切而作父母體。是光故照惑本空即遮惡義。體是明故能生眾善。既執樂義。二以此下明末從本立。如上所示本之六義。因果六位皆即此義。此義能作世出世間一切事本。今即此本而談正論。其圓教機聞治國事即達其本。乃能頓治四種之國。二如半下例結。經於一人而立人天兩種之稱。意顯此論通世出世也。[2]釋善集品二。初[＊]解題[＊]二。初正解題二。初釋善集得名二。初據名廣集。六善海導師。謂海中船師。善法雖多不出此六。二附文別集檀智二。初明攝六檀。能攝六智能導五成就二嚴。故舉茲兩。二提如下示經文二。初正示經。經舉此二其相深廣。寶滿四洲盡奉三寶。興隆事廣合掌而立聽。金光明證悟理深。二檀智下例餘行。此王心大集善不輕檀智深廣。在文既然。驗餘所修皆非聊爾。二此六下用悉檀立品。總舉六度。名數不同是世界。五度望智且在事善。屬為人。智照五度破取相惡。屬對治達六法界絕乎思議皆到彼岸。名第一義。此王具集四悉檀善。故以其名立今品目。二此品下明來意。治國之論是世正見。聽金光明是出世間上上正見。夜睡夢中聞佛功德。是感動聖及見比丘名曰寶。冥是感動賢。縱入分真望佛名賢。二[＊]釋文二。初分文釋義二。初分文。二釋義二。初對告地神二。佛以偈說二。初通明因地行檀。二別明善集二施。謂四天下寶施財也。請說此經。令無量眾聞金光明施法也。此別為六。當如分文以義解[3]釋。經治政之勢者。謂化之勢分極於海[4]際廁雜也。填塞也。繒帛之總名也。曼陀羅此云適意。曼殊沙此云柔軟。舊小大白小大赤。不鼓鼓擊[5]也。熙怡悅樂也。璝美石次玉琦王名耳。</w:t>
      </w:r>
    </w:p>
    <w:p>
      <w:pPr>
        <w:pStyle w:val="SourceText"/>
      </w:pPr>
      <w:r>
        <w:t>璫釋名云。穿耳施珠曰璫。應作珥璫。珥如志[6]切。蒼頡云。珠在耳[7]也。二就此下指歸三法。言就此品論金光明者。就其所說論三法門。疏文秖云論金光明。驗直就法立此三名。實不從譬。以前後文悉皆如是。講者學者知之知之。然以諸句對三字者。以此三是深廣法性當體之名。法性可尊可貴名金。法性寂而常照名光。法性能多利益名明。與諸三法無二無別。若指品內事理依正。即此三者乃令行人達乎所詮。不縱不橫絕思絕議。此典方得名為經王。是知對三深有所以。此自為三。初就善集論翻波羅蜜。名到彼岸。是所歸處故名金。般若翻智故名光。五度是行故名明。此就智行及果為三對金光明。二就寶冥論。窟是所依名金。滿月能照名光。讀誦是行名明。此約依正對於三法。三就二人論寶冥。依正與王雨寶對於三法。行者應知。秖一法性名金光明。豈可光明暫離於金。豈可金光暫離於明。今以三名分對依正自他人物。為令了依不離於正。自不離他人不離物。以金光明舉一即三全三是一。不縱不橫而高而廣。物物皆是金光明海。心心皆是三德祕藏。若不爾者。何名經王耶。第三鬼神品二。初[8]釋題[＊]二。初正解題二。初正釋鬼神二。初釋。鬼歸者。尸子曰。人死曰歸。云云者。觀佛三昧經云。修羅與天帝戰時。空中刀輪而下。修羅軍眾身支墮落。即便怖畏竄隱藕絲。若依俗釋者。鄭玄云。聖人之精氣謂之神。賢智之精氣謂之鬼。禮記曰。明則有禮樂。幽則有鬼神。二釋神。二此品下對上題品。二此品下明來意。二[＊]釋文二。初分文。二釋義二。初長行二。初正釋義二。初列二釋二。初舉事。別佛從等者。果後慈悲熏法現像說法化人。此乃應身。被機之佛從本覺如。起始覺智合本真如。名報身佛。是始覺也。一切諸法元是諸佛所行之處。即法身佛。是本覺也。三佛歷別者。修二性一能起所起能顯所顯。條然異故。事供別者。四事供養資持應佛。萬行功德資成報佛。稱理之智顯發法佛。資成顯發皆供養義。三佛既異三供亦別。二圓供養前有理智。以歷別故貶之為事。今聽經事以融即故褒之為法。第一供養者。不思議供也。能聽所聽體不二故。秖於文字了具三身。能說是應解脫德也。能詮是報般若德也。所詮是[1]法身德也。不解新伊但論能所。豈顯圓佛及圓供耶。文字若非祕密之藏。那生諸佛恭敬之心。非祕妙者。安能圓供三世佛耶。注云云者。令如向釋也。二又別下敘重聞二。初標示。謂四願一勸也。二若欲下釋出二。初出四種願。欲問經示行人。欲以妙具供三世佛。及知他佛甚深行處。大師何故。即以知字而為報佛。所知是法二必垂形。是則三身皆屬行者。因既濫果供養義乖。此解違經。如何取信。答前揀事別正却此情。經云。欲知豈非行者甚深行處。既是法身能知之心。寧非報佛文字之應現亦唯心。若生佛條然能所永異。斯出小教何預圓宗。今就圓宗解四願欲。若迷三世諸佛三身同在剎那。法界六塵頓彰。妙解是可思議正當違經。二聽經下明一事滿四。三世諸佛覺智為命。而與眾生同一心性。乏熏修故即不受供養。諸佛壽命不滅而滅。以隱為滅也。</w:t>
      </w:r>
    </w:p>
    <w:p>
      <w:pPr>
        <w:pStyle w:val="SourceText"/>
      </w:pPr>
      <w:r>
        <w:t>今以聽經為供養故。即是受供諸佛壽命。不生而生以顯為生也。行人應了。生佛無差聽經智生。即諸佛現。以諸如來同一智故。觀行相似分真之佛。與究竟佛無二無別。又了智生即三佛生。即一而三不縱不橫。此乃欲供欲知三世諸佛。秖聽經一事四願俱滿。[2]三偈頌二。初分文。二蠱道下隨[3]釋科節。並如分文。所[4]列經若入是經者。一言於經即有三種。謂教行理。能了此三是妙三法。名入是經。若不然者。安得入經。即入法性。所入法性無量甚深。三義具足名金光明。稱此安住名之為如。即見釋迦三身妙體。須論觀行相似分真入經見[5]佛。經若百由旬滿中盛火應從中過者。為法亡軀[6]也。經文殊師利云妙德。彌勒云慈[7]氏。經勇[8]捍。說文云。多力也。五[9]舉能致天龍[10]以勸修[11]二。初翻現文疏。從摩醯去[12]也。閻摩羅王或閻摩羅社。此云雙王。閻摩雙也。羅社王也。兄及妹皆作地獄主。兄治男事妹治女事。故曰雙王。又苦樂並受亦名為雙。那羅延此云鉤鎖力士。難陀此云喜。跋難陀此云賢喜。兄弟二龍風雨應時。能令人喜。賢謂性又賢善故。毘摩質多此云淨心。正法念經翻為響高。亦云穴居。正云吠摩質咀利。此云綺畫。又云寶飾。帝釋婦公舍支之父。佉羅騫陀此云廣脾。二[13]脫因却解初段脫因等者。初段文云。能令一切眾生解脫。度無量苦諸有大海。既云一切眾生解脫度諸有海。須於界內及以界外各脫三障。故以因果對於業報。諸有由惑故當煩[14]惱。經優鉢羅華下四句四色。蓮華優鉢羅是青。波頭摩是赤。拘物頭是黃。芬陀利是白。</w:t>
      </w:r>
    </w:p>
    <w:p>
      <w:pPr>
        <w:pStyle w:val="SourceText"/>
      </w:pPr>
      <w:r>
        <w:t>[15]◎</w:t>
      </w:r>
    </w:p>
    <w:p>
      <w:pPr>
        <w:keepNext/>
      </w:pPr>
      <w:r>
        <w:rPr>
          <w:rFonts w:ascii="Noto Sans KR" w:hAnsi="Noto Sans KR"/>
          <w:b/>
          <w:color w:val="2E74B5"/>
        </w:rPr>
        <w:t>한국어 번역</w:t>
      </w:r>
    </w:p>
    <w:p>
      <w:pPr>
        <w:pStyle w:val="TranslationText"/>
      </w:pPr>
      <w:r>
        <w:t>◎[4] 셋째, ‘如法’ 이하의 뒤 구절은 중관을 밝힌다. ‘두 관을 사용한다[以二觀]’는 것은, 안주하는 행상을 드러낸 것이다. 원교에서 삼관을 논할 때, 만약 한마음의 관체가 아니라면 종적으로 벌어진 것이 되고, 만약 앞의 두 관을 방편으로 삼고 중관을 진실로 삼는 방식이 아니라면, 관체가 횡적으로 벌어진 것이 된다. 지금 논하는 삼관은 종도 아니고 횡도 아니다. 이와 같이 닦으면, 곧 십계의 법에 안주할 수 있다. 본성의 여여함에 안주하여 곧 닦음으로 성품을 이루는 것이니, 그 공은 일심삼관의 힘에서 말미암는다. 그러므로 형계(荊谿)가 말한다. “바른 관이 안정되기 때문에, 세속제가 비로소 불가사의하게 성립한다.” 이것이 곧 양변을 함께 차단하는 중도이다. 두 제를 함께 비추므로 ‘포함하여 받아들인다[含受]’고 말한다. 차단함은 곧 정(情)을 차단하는 것이고, 비춤은 곧 성품을 비추는 것이다. 양변에 대한 정식이 이미 사라지면 두 제가 모두 중도가 된다. 중도가 이미 치우치지 않으므로, 공과 가가 각각 일체를 포함한다. 경에서 말한다. “일체법에서 일체법을 포함하여 받아들인다.” 이를 양쪽을 함께 비추는 중도로 풀이하지 않는다면, 경의 뜻이 드러나지 않는다. 셋째, ‘若三’ 이하에서는 관을 맺어 ‘밀’이라 이름함에 둘이다. 첫째, 아닌 것을 가려낸다. 둘째, ‘即一’ 이하에서는 밀을 보인다. 하나이면서 셋이므로 하나가 아니고, 셋이면서 하나이므로 서로 다른 것도 아니다. 종과 횡 및 병렬이 모두 그렇지 않음은 이에 준해 알 수 있다. ‘알고자 한다[欲知]’ 등은, 구밀(口密)을 겸하여 사용하여 이 글을 맺은 것이다. 둘째, 다음 다섯 구절을 각각 삼해탈에 대응시킨다. 이는 산지가 스스로 본지(本地)를 드러내는 것이다. 이미 해탈을 증득했으면서 삼제를 겸하여 말한 것은, 해탈을 얻는 것이 제를 보는 데서 말미암기 때문이다. 셋이다. 첫째, 글을 들어 뜻을 보인다. 둘째, ‘現見’ 이하에서는 뜻에 의거하여 구절을 해석함에 셋이다. 첫째, 한 구절은 원정해탈(圓淨解脫)을 보인다. 실지가 불가사의한 진제를 비춘다는 것은, 진제의 체가 곧 성덕의 반야이고, 성품 전체가 닦음으로 일어난 것을 실지라 하기 때문이다. 제가 반야가 아니라면 어찌 실지를 일으키겠는가. 이 진제가 속박을 여의어야 비로소 분증과 만증의, 원정해탈을 이룬다. 마땅히 이치와 과가 처음부터 끝까지 한결같음을 알아야 한다. 둘째, 세 구절은 방편정해탈(方便淨解脫)을 보인다. 근기에 따라 굽이쳐 시설하며 인과를 세우기도 폐하기도 하는 것은, 모두 권지가 불가사의한 속제를 비추는 것이다. 속제의 체는 성덕의 해탈이며, 성품 전체가 닦음으로 일어난 것을 권지라 한다. 속박을 여의면 비로소 분증과 만증의 방편정해탈을 이룬다. 이치와 과가 둘이 아님은 앞에 준해 알 수 있다. 셋째, 뒤의 한 구절은 성정해탈(性淨解脫)을 보인다. 앞에서 ‘지광(智光)’부터 ‘지취(智聚)’까지라고 한 것은, 네 명칭이 다만 능히 비추는 지혜를 가리킨 것이다. 오직 이 ‘지경(智境)’은 비록 또한 지혜의 체를 표시하지만, 제리(諦理)의 뜻으로는 관찰되는 바에 해당한다. 그러므로 소에서는 경의 ‘법여여지(法如如智)’를 인용하였다. 이 지혜가 법의 여여함과 명합하므로, 뜻은 경계와 지혜가 여여하여 둘이 아님을 드러낸다. 그러나 이러한 설명은 사람들이 모두 알고 있지만, 그 이해는 끝내 두 물건이 서로 합쳐진 것으로 이루어진다. 이는 경계와 지혜의 체를 알지 못하기 때문이다. 경계의 체를 알고자 한다면, 완고한 외경과 편소의 망심이 세운 가립의 진여를 가려내야 한다. 이런 경계가 어찌 지혜와 둘이 아닐 수 있겠는가. 지금 마명에 의거하여 경계의 체를 세우면, 이른바 본각이다. 그 지혜의 체는, 이른바 시각이다. 그러므로 《기신론》에서 말한다. “이른바 각의 뜻이란, 마음의 체가 생각을 떠난 것을 말한다. 생각을 떠난 모습은, 허공계와 같아서 두루하지 않은 곳이 없고, 법계가 한 모습인 것이 곧 여래의 상주법신이다. 이 법신에 의지하여 본학(本學)이라 이름한다.” (인용문 끝) 이 각은 성품이다. 성품 전체가 닦음으로 일어나는 것을 시각이라 한다. 논에서 말하였다. “시각이라는 것은, 곧 본각과 같다.” 이미 ‘생각을 떠났다’고 하였으니, 어찌 사의할 수 있겠는가. 이미 ‘허공과 같아 두루하지 않은 곳이 없다’고 하였으니, 어찌 어느 한때·한 티끌·한 마음인들 본각 [5] 나아가 시각 [6] 이 아니겠는가. 그러므로 삼세·시방의 중생과 부처의 의보·정보를 소관의 경계라고 말할 수 있고, 삼세의 [7] 한 방위에 있는 중생과 부처의 의보·정보를 능관의 지혜라고 말할 수 있다. 경계와 지혜는 이름은 다르지만 그 체는 다르지 않다. 그러므로 능과 소는 둘이면서 둘이 아니다. 경계가 경계를 비추고, 경계가 지혜를 비추며, 지혜가 지혜를 비추고, 지혜가 경계를 비춘다. 이 네 구절의 말함은, 말하되 곧 말함이 없고, 말함이 없으면서 말하는 것이다. 이 네 구절의 비춤은, 비추되 비춤이 없고, 비춤이 없으면서 비추는 것이다. ‘불가사의한 지혜와 경계’란 바로 이것을 이르는 것이 아니겠는가. 이 지혜와 경계에는 반드시 육즉을 논해야 한다. 지금은 분진즉과 구경즉 두 지위이다. 셋째, ‘若三’ 이하에서는 해탈을 맺어 ‘밀’이라 이름함에 둘이다. 첫째, [8] 아닌 것을 가려낸다. 둘째, ‘以不’ 이하에서는 밀을 보이니, 모두 앞의 예와 같다. 셋째, 뒤의 다섯 구절을 각각 삼신에 대응시킴에 셋이다. 첫째, 글을 들어 뜻을 보인다. 둘째, ‘正解’ 이하에서는 뜻에 의거하여 구절을 해석함에 셋이다. 첫째, 두 구절은 보신을 보인다. ‘바른 이해가 능히 체를 드러낸다[正解能顯體]’는 것은, 이는 상사위의 이해가 능히 진실한 체를 드러내는 것이다. 진실한 체는 곧 성덕의 반야이다. 이미 드러나 발현되었으므로 곧 능관이 되어, 근본무명을 통달하므로 ‘정관’이라 한다. 그런데 이를 보신이라 한 것은, 마음에 있을 때는 ‘관’이라 하고 몸에 나아가서는 ‘보’라 하기 때문이다. 사십이위에 모두 이를 논할 수 있다. 둘째, ‘得正’ 이하 두 구절은 응신을 보인다. ‘분별’은 법에 의거하여 약과 병을 아는 것이고, ‘연을 이해함[解緣]’은 근기에 의거하여 익고 설익음을 아는 것이다. 이러한 구별을 이해하지 못하면 응신도 없다. 그러므로 응신이 아직 근기가 익지 않았는데 나타나면, ‘때를 기다린다’고 하고, 이미 근기가 발동한 뒤에 나타나면 ‘때를 지나쳤다’고 하며, 병아리와 어미닭이 동시에 쪼는 것이 응기(應機)의 모습이다. 셋째, 한 구절은 법신을 보인다. ‘각도 없음[無覺]’ 등은, 이 뜻을 보신과 응신에 대조하여 가려내야 한다. 다만 하나의 대각에 적(寂)·조(照)와 비적비조(非寂非照)의 세 가지 능력이 있으므로, 삼신이라 한다. ‘각’은 곧 조각(照覺)이니, 이치를 능히 비추기 때문에, 곧 보신이다. ‘무각’은 곧 적각(寂覺)이니, 형상을 능히 나타내기 때문에, 곧 응신이다. 지금 ‘각도 없고 각 아님도 없다[無覺無不覺]’고 한 것은, 곧 조도 아니고 적도 아닌 각이다. 양쪽을 함께 없애고 함께 쓰는 것을 ‘구경각’이라 하니, 곧 법신이다. 그러므로 삼신을 삼불이라 한다. 세 가지 ‘요(了)’도 또한 이와 같다. 몸에 나아가서는 ‘각’이라 하고 마음에 나아가서는 ‘요’라 한다. 세 뜻은 분명하게 갖추어져 있다.</w:t>
      </w:r>
    </w:p>
    <w:p>
      <w:pPr>
        <w:pStyle w:val="TranslationText"/>
      </w:pPr>
      <w:r>
        <w:t>셋째, ‘若此’ 이하에서는 몸을 맺어 ‘밀’이라 이름함에 둘이다. 첫째, [＊] 아닌 것을 가려낸다. 둘째, ‘非一’ 이하에서는 밀을 보이니 알 수 있다. 둘째, ‘約正’ 이하에서는 합하여 제목에 대응시킴에 둘이다. 첫째, 삼덕을 합한다. 제목에 대응시키면, 윗글에서는 ‘정(正)’에 의거하여 삼신을 밝히고, ‘관(觀)’으로 삼관을 밝히며, ‘탈(脫)’로 삼해탈을 밝혔다. 세 가지씩의 세 항목은 모두 금·광·명에 대응시킬 수 있다. 이는 나누어 밝힌 것이다. 이제 삼신을 합하여 하나의 법신으로 삼아, 다만 ‘금(金)’자에 대응시키고, [9] 삼관을 합하여, 하나의 반야로 삼아, 다만 ‘광(光)’자에 대응시키며, 삼해탈을 합하여, 하나의 해탈로 삼아, 다만 ‘명(明)’자에 대응시킨다. 여러 경과 논에서 삼덕 등을, ‘닦음은 둘이고 성품은 하나’라고 설명하는 것을, 원교 사람이 이해하면, 곧 세 뜻을 합한 것이다. 이 뜻은 지극히 미묘하니, 배우는 이는 마땅히 알아야 한다. 둘째, ‘三德’ 이하에서는 오장이 모두 ‘밀’임을 밝힌다. 삼덕은 부처가 증득한 비밀장이고, 근기를 교화하기 때문에 금광명의 미밀한 가르침을 설한다. 산지는 본래 원인에서 이 밀교를 받아 밀한 이해를 내었으니, 곧 밀한 이름을 들은 것이다. 이치에 머무는 것은 곧 밀한 체를 드러낸 것이고, 행을 행하는 것은 곧 밀한 종을 닦는 것이며, 남을 이롭게 하는 것은 곧 밀한 용을 일으키는 것이다. ‘교’를 말하지 않은 것은, 부처와 같기 때문이다. 둘째, ‘復次’ 이하에서는 서로 통함을 밝힌다. 비록 삼신·삼해탈·삼관으로 나누어, 세 절로 풀이하였지만, 열다섯 구절은, 하나하나가 모두 금광명해의 체량이 높고 넓기 때문에, 이름과 뜻이 전전하여 서로 풀이하게 된다. 마치 《열반경》의 백구해탈과 같다. 구절마다 모두 삼덕의 미밀장(微密藏)이기 때문에, 대사는 구절마다 백구를 갖추어 만 구절을 이룬다고 해석하였다. 지금 ‘정해(正解)’를 들어 나머지 열네 구절을 갖춘다고 하면, 능히 열다섯 구절을 이룬다. 합하여 말하면, ‘정해로 말미암기 때문에 정관하고, 정해로 말미암기 때문에 바르게 분별하며, 정해로 말미암기 때문에 바르게 연을 이해하고, 정해로 말미암기 때문에 바르게 능히 깨달아 알며, 정해로 말미암기 때문에 불가사의한 지광이고, 나아가 정해로 말미암기 때문에, 일체법에서 일체법을 포함하여 받아들인다’고 해야 한다. 정해 한 구절을 맨 앞에 놓는 것이 이미 이와 같으니, 나머지 구절을 맨 앞에 놓는 것도 예에 따라 또한 이와 같다. 그리하여 일백칠십오 구절을 이루니, 체량이 하나로 관통하기 때문에 이름과 뜻이 서로 이루어준다. 소에서는 세 묶음의 다섯 구절마다 첫 구절을 들고, 나머지 네 구절에도 예를 들어 모두 열다섯 구절이 되게 하였다. ‘운운’이라고 주한 것은 이러한 방식으로 풀이하게 한 것이다. 둘째, 또 ‘作’ 이하에서는 오성으로써 소용을 해석한다. 다섯 가지를 모두 ‘불성’이라 한 것은, 과덕이기 때문에 모두 그렇게 일컫는 것이며, ‘성’은 바뀌지 않는다는 뜻이기 때문이다. 이 다섯을 지금의 세 절에 있는 다섯 구절의 뜻과 대응시키면, 산지의 본증이 원융하고 상주함을 드러낼 수 있고, 적의 작용이 두루하며, 경을 보호하는 덕이 미묘하고 사람을 이롭게 하는 이익이 깊음을 드러낼 수 있다. 이것이 바로 금가에서 대응시켜 해석한 뜻이다. 글은 둘이다. 첫째, 대사가 처음 다섯 구절에 대응시킨 데 둘이다. 첫째, 오성의 같고 다름을 보임에 둘이다. 첫째, 세 가지가 다르지 않음을 밝힌다. ‘정(正)’은 중정을 말하고, ‘연(緣)’은 조연을 말하며, ‘요(了)’는 깨달아 아는 것을 말한다. 이 세 가지의 이름과 뜻은 여러 스승이 세운 것이 같으므로 ‘다르지 않다’고 한다. 둘째, 또 ‘一’ 이하에서는 두 성의 출몰을 밝힘에 둘이다. 첫째, 두 학파의 세운 뜻이 다름에 둘이다. 첫째, 다른 양상을 밝힌다. ‘과성(果性)’이란, 연인과 요인이 이루어 낸 지덕과 단덕의 과이다. ‘경과(境果)’란, 연인과 요인이 전환시키는 경계이니, 곧 음(陰) 등의 열 가지 경계이다. ‘과’와 ‘과과(果果)’라는 것은, 과는 지덕에 따로 해당하고, 과과는, 단덕에 해당한다. 지덕 위에 다시 단덕을 더하므로, ‘과’를 거듭 말한 것이다. 이 두 쌍을 모두 ‘성’이라 한 것은, 모두 상주하여 바뀌지 않는 것을 뜻으로 삼기 때문이다. 경계가 바뀌지 않는다는 것은, 수악(修惡)이 곧 성악(性惡)이기 때문이다. 둘째, ‘若作’ 이하에서는 개합을 밝힌다. 경계성을 없애 연인에 포섭한다는 것은, 음 등의 십경이 곧 정관의 가까운 방편법이어서, 요인을 직접 일으키므로 연인에 포섭할 수 있기 때문이다. 과과성을 없애 과성에 포섭한다는 것은, 지덕과 단덕은 비록 다르지만 모두 ‘과’라 하기 때문이다. 둘째, 비록 열고 합하더라도 다섯이라는 수는 줄지 않는다. 둘째, ‘今以’ 이하에서는 다섯 구절을 오성에 대응시킴에 둘이다. 첫째, 첫 번째 학설에 대응시킨다. 오성 가운데 안락성이 곧 정인불성이라는 것은, 안락이 곧 열반의 뜻이고, 삼법을 구족하므로, 지금 합하여 설명하는 데서는 다만 정인이라 이름한 것이다. ‘세간과 출세간’ 등에서, 육도는 세간의 인과이고, 삼승은 출세간의 인과이다. ‘인불성(因佛性)’이라 한 것은, 경계의 성은 다만 구계의 십여시까지만 해당하기 때문이다. 이 법들은 부처에 비추어 보면 인이고, 불계의 십여시 법은 구계에 비추어 과라고 한다. 모두 능관에 속하므로 경계라고 하지 않는다. 그러므로 《기신론》에서는 다만 구상(九相)을 경계로 삼는다. 그래서 업상은 미세함 가운데서도 미세하여 부처의 경계라고 한다. 또 말한다. “전식(轉識)에 의지하기 때문에 경계라고 말한다.” 그러나 이 증득에는 말할 만한 경계가 없다. 그러므로 경계는 구계의 법임을 알아야 한다. 그렇다면 어찌 불성이라 하는가. 실로 과위의 사람이 불계의 열 가지 [1] 법만 성취하는 것이 아니라, 또한 구계의 열 가지 법도 능히 성취하기 때문이다. 그러므로 천법을 중생이 비록 갖추고 있어도 그 체와 용은 드러나지 않고, 오직 부처만이 구경에 원융자재하다. 그러므로 인위의 법이 과위 사람의 성품이다. 둘째, ‘若作’ 이하에서는 다음 학설에 대응시킨다. 오성에서 경계성을 이미 연인에 합쳐 넣었으므로, 마침내 ‘법의 분제를 안다[知法分齊]’는 구절을 취하여, 과성으로 삼는다. 실상을 궁진하는 것을, 지혜의 비춤이 분명하다고 이름한다. 분제가 없는 가운데서의 분제를 보는 것이다. 마치 “지혜라는 대해는 부처만이 그 바닥을 궁진한다”고 한 것과 같다. 어찌 바닥이 없음이 도리어 바닥이 되는 것이 아니겠는가. 마침내 ‘모든 법의 여여한 성품에 안주한다’와, ‘일체를 모두 능히 [2] 버리고 받아들인다’를, 함께 과과성이라 한다. 이는 곧 과위 이후에 맡겨 운용되는 ‘영수(永水)’로서 쌍차·쌍조하는 것이다. 둘째, ‘若然’ 이하에서는 장안이 앞의 두 가지 오구에 예를 듦에 둘이다. 첫째, 위의 합대(合對)에 준해 예를 든다. 둘째, ‘師雖’ 이하에서는 뜻에 준해 반드시 풀이해야 함을 밝힌다. 오성은 다만 삼법을 펼쳐 놓은 것이고, 세 묶음의 다섯 구절도 이미 묶음마다 삼법에 대응하였으므로, 또한 마땅히 묶음마다 오성에 대응시켜야 한다. 뒤의 두 묶음은 대사가 해석하지 않았으나, 뜻은 알 수 있다고 한 것이다.</w:t>
      </w:r>
    </w:p>
    <w:p>
      <w:pPr>
        <w:pStyle w:val="TranslationText"/>
      </w:pPr>
      <w:r>
        <w:t>장안은 뒤의 학인이 알지 못할까 염려하여, 간략히 가리켜 “뜻은 예에 따라 마땅히 이와 같다”고 하였고, 또 강설하는 이에게 그 뜻을 펼쳐 해석하게 하였으므로, “뜻에 준하여 반드시 풀이해 내야 한다” 등이라고 한 것이다. 두 번째 묶음에서 ‘지광’은 요인성이고, ‘지거(智炬)’는 경계성이며, 경계를 알아 뒤섞이지 않는 것이 마치 횃불이 사물을 비추는 것과 같다. ‘지행’은 연인성이고, ‘지취’는 과성이며, ‘지경’은 정인성이다. 만약 다음 학설에 따라 경계성을 없애면, 곧 ‘지거’가 과과성이 된다. 단덕이 과위 뒤에 근기에 응하되 뒤섞이지 않기 때문이다. 세 번째 묶음에서 ‘정해가 체를 드러낸다’는 것은, 요인성이다. 정관은 체가 드러난 뒤에 이미 보신에 해당하므로, 마땅히 과성이 된다. ‘바르게 능히 분별함’은 경계성이고, ‘바르게 연을 이해함’은 연인성이며, ‘바르게 능히 깨달아 앎’은 정인성이다. 만약 다음 학설에 따라 경계성을 없애면, 곧 ‘바르게 능히 분별함’을 과과성으로 삼는다. 과위 이후 근기에 응함이 맡겨 운용되어 분명하기 때문이다. 셋째, ‘世尊以是’ 이하에서 맺는다. 셋째, ‘從世’ 이하에서는 서원을 내어 이익을 충족시킴에 둘이다. 첫째, 글을 나누고 좋은 점을 보인다. 둘째, 이에 의거하여 글을 해석함에 둘이다. 첫째, 교화하는 [3] 경법을 이롭게 함에 셋이다. 첫째, ‘世尊’ 이하에서는 구업을 이롭게 하고, 둘째, ‘眾味’ 이하에서는 신업을 이롭게 하며, 셋째, ‘心進’ 이하에서는 의업을 이롭게 한다. 둘째, ‘以是’ 이하에서는 교화되는 [＊] 경을 이롭게 함에 셋이다. 첫째, 아직 선근을 심지 않은 이는 심게 하고, 둘째, ‘若有’ 이하에서는 이미 심은 이는 익게 하며, 셋째, ‘無量’ 이하에서는 이미 익은 이는 해탈하게 한다. 묻는다. 이미 지취를 얻고 또 복취를 거둔다면, 이는 곧 진실과 상사 두 가지 장엄이다. 마땅히 방편토와 실보토에 있어야 하는데, 경에서는 어찌 다만 “무량천겁 동안 인간과 천상에서 즐거움을 누린다”고 하였는가. 답한다. 십익은 모두 이십오유를 떠나지 않음을 알아야 한다. 이 가운데서는 곧 인간·천상의 방편과 인간·천상의 실보를 말한 것이다. 그러므로 《인왕반야경》에서 말하였다. “삼계 밖에 다시 중생계가 있다고 하는 것은, 외도의 《대유경》에서 말한 것이다.” 사토는 횡으로 보든 종으로 보든, 다만 삼계 한 곳에서 논하는 것임을 알아야 한다. 배우는 이는 자세히 살펴야 한다. 넷째, ‘從南’ 이하에서는 삼보에 귀경한다. 일체의 여러 경전 첫머리에 모두 귀경이 있다는 것은, 경을 결집한 이가, 모두 귀경을 두었음을 말한다. 통서 앞에 있었으나, 이 지역에서는 간략함을 좋아하여 번역자가 생략하였다. 또 그대로 남겨 둔 것도 있다. 예컨대 《살차니건자소설경》 첫머리에서 말하였다. “대지혜의 바다인 비로자나불께 귀명합니다.” 주에서 말한다. “외국본은 모든 경의 첫머리에 다 이 구절이 있다.” ‘여러 논[諸論]’ 이하는 곧 논을 지은 이가, 귀경한 것이다. 예컨대 《대지도론》과 《기신론》 등이 그러하다. 삼보라는 것은, 불·법은 알 수 있고, 공덕천과 대변천은 곧 보살의 이화승(理和僧)이다. ‘나무(南無)’는 여기 말로 귀명이라고 번역한다. 둘째, 정론품과 선집품에서는 인왕이 지난날 경을 통달한 일을 밝힌다. 둘이다. 첫째, 정론품에 둘이다. 첫째, [5] 제목을 해석함에 [6] 둘이다. 첫째, 바로 제목을 해석함에 둘이다. 처음에는 두 글자를 곧바로 풀이한다. ‘세간의 성인[世聖]’이란, 전륜왕을 말한다. 《주역》에서 말하였다. “사물을 갖추어 쓰임을 이루고 공을 세워 기물을 완성하는 것이, 천하에 이로움을 주는 데 성인보다 큰 것이 없다.” 《관자》에서 말하였다. “성인은 하늘과 같아 사사로이 덮음이 없고, 땅과 같아 사사로이 실어 줌이 없다.” 이는 모두 세간의 성인을 말한 것이다. ‘출세간의 성인’은, 삼승의 과위인이 미혹을 끊고 이치를 증득하여 ‘성인’이라 불리는 것을 말한다. ‘핵(覈)’이란, 《설문》에서 말한다. “일의 실제를 살피는 것이다”라고 하였다. 일의 실제를 살피면 세간의 바른 논의로 나라를 다스릴 수 있고, 이치의 실제를 살피면 출세간의 바른 논의로 도에 이를 수 있다. 둘째, ‘此品’ 이하에서는 사 실단을 자세히 밝힌다. 세간의 바른 논의에 네 가지 이익이 있다는 것이며, 모두 《효경》을 인용하여 그 뜻을 맺는다. 글은 넷이다. 첫째, 세계실단이다. 선왕의 옛 법은, 곧 세간의 사실(事實)이다. 세세마다 같지 않으니, 곧 세계실단의 뜻이다. 둘째, ‘王行’ 이하는 위인실단이다. ‘백곡(百穀)’이란, 양천의 《물리론》에서 말하였다. “양(梁)이란, 서와 직을 통틀어 이르는 이름이고, 도(稻)란, 멥쌀과 찹쌀을 통틀어 이르는 이름이며, 숙(菽)이란, 여러 콩을 통틀어 이르는 이름이다. 세 곡식이 각각 스무 가지이므로 예순이 되고, 채소와 과실의 열매 가운데 곡식을 돕는 것이 각각 스무 가지여서 모두 백곡이 된다.” ‘사직(社稷)’이란, 《효경위》에서 말하였다. “사는 토지의 주재자이다. 토지가 넓어 모두 공경할 수 없으므로, 흙을 봉하여 사를 만들고 그 공에 보답한다. 직은 오곡의 으뜸이다. 곡식은 많아 두루 제사할 수 없으므로, 직신을 세워 제사한다.” 《예기》에서 말하였다. “여산씨의 아들(厲는 혹 列로도 쓴다) 주(柱)와 주나라의 기(棄)를 직신으로 삼았다(여산씨가 천하를 소유하였을 때, 그 아들 주가, 능히 백곡을 심었고, 하나라가 쇠퇴할 때, 주나라의 기가 이를 이어받았으므로 제사하여 직신으로 삼았다). 공공씨의 아들 후토를 사신으로 삼았다(공공씨가 구주에 패권을 잡았을 때, 그 아들을, 후토라 하였는데 능히 구주를 평정하였으므로, 제사하여 사신으로 삼았다).” ‘백성이 화목하게 된다[民用和穆]’는 것은, 백성들이 그 교화를 입고 받아 서로 화목해지는 것이다. 존귀한 이와 비천한 이, 윗사람과 아랫사람이 서로 원망하지 않는다는 뜻이다. 셋째, 대치실단이다. ‘내간(內姦)’은 어지러운 신하와 역적 자식을 말한다. 공안국이 말하였다. “안에 있는 것을 간(姦)이라 하고, 밖에 있는 것을 궤(宄)라 한다.” ‘화란(禍亂)’ 이하에서 ‘화(禍)’란, 선한 사람이 재앙을 만나는 것을 말하고, ‘란(亂)’은 신하가 거역하여 난을 일으키는 것을 말한다. ‘재(災)’는 하늘이 때를 거슬러 바람과 비가 절도에 맞지 않는 것이고, ‘해(害)’는 땅이 때를 거슬러 홍수와 가뭄으로 곡식을 상하게 하는 것이다. 넷째, 제일의실단이다. ‘근본은 금광명이다[本金光明]’라는 것은, 곧 사천왕품에서 말한, “행하는 국사와 짓는 세간의 논설은, 모두 이 경에 근거한다”는 것이다. ‘지극한 덕과 요긴한 도[至德要道]’란, ‘지(至)’는 이치를 궁구함의 지극함을 말하고, ‘요(要)’는, 하나로 여럿을 총괄하는 것을 말한다. 이 정론은 선왕의 옛 법으로서, 덕의 지극함이요 도의 요체이다. 앞의 세 실단은 세간에 속하므로, 우선 [3] 출세간의 뜻은 분별하지 않았다. 지금 이 네 번째는 출세간까지 겸하여 갖추므로, 근본과 말단의 뜻을 함께 밝힌다. 듣는 이로 하여금 두 가지 제일의를 이해하고 깨닫게 하기 때문이다. 둔근은 다만 세간의 요도를 얻는데, 이는 말단을 따른 것이고, 이근은 곧 출세간의 요도를 깨닫는데, 이는 근본을 따른 것이다.</w:t>
      </w:r>
    </w:p>
    <w:p>
      <w:pPr>
        <w:pStyle w:val="TranslationText"/>
      </w:pPr>
      <w:r>
        <w:t>천덕을 증익한다는 것도 또한 둘로 나누어야 한다. 말단을 따르면 그 이익은 다만 생천에 있고, 근본을 따르면 그 이익은 의천에 있으며, 또한 정천도 겸한다. 금광명이 통교에 속하기 때문이다. 둘째, ‘此文’ 이하에서는 이 품이 오게 된 뜻을 밝힌다. ‘명성(冥聖)’이란, 곧 여러 천신이 명성이다. 그러므로 《법화삼매》에서 말하였다. “일체가 명(冥)하여 [4] 공하다.” 둘째, [5] 본문을 해석함에 둘이다. 첫째, 글을 나눈다. 둘째, 글을 따라 풀이하는 부분은 둘로 나뉜다. 첫째, 장행이다. 경의 ‘관정의 지위를 받는다[受灌頂位]’는 것은, 《화엄경》 제39권에서 말하였다. “전륜성왕이 낳은 태자로서, 어머니가 정후이고 몸의 상호가 구족하면, 그 전륜왕은, 이 태자를 백상보의 묘금좌에 앉히고, 큰 그물 장막을 펴고 큰 법당을 세우며, 향을 사르고 꽃을 흩으며 여러 음악을 연주한다. 그리고 사대해의 물을 취하여 금병 안에 담고, 왕이 이 병을 들어 태자의 정수리에 붓는다. 이때 곧 왕의 직위를 받은 것이라 이름하고, 관정찰리의 무리에 들어가며, 곧 십선도를 구족하여 행할 수 있고, 또한 전륜성왕이라 이름한다.” 둘째, 게송은 둘이다. 첫째, 글을 나눈다. 둘째, 글을 따라 풀이하는 부분은 넷으로 나뉜다. 첫째, 대중을 모으는 세 가지는 과문을 나눈 것과 같다. 둘째, ‘다음 네’ 이하에서는 질문을 내는 것으로 둘이다. 첫째, 글을 나눈다. 둘째는 뜻을 풀이하는 것으로 네 가지이니, 문단을 나눈 것과 같고, 셋째는 질문을 맺고 답을 연다. 넷째, 범천이 답하는 것으로 둘이다. 첫째, 뜻을 서술하고 문단을 나누는 것으로 둘이다. 첫째는 뜻을 서술한다. 《불경》에서 천자의 뜻을 풀이한 것이다. 이 글이 가장 분명하다. 유교에서는 곧 왕을 두고 말하기를, 아버지는 하늘이고 어머니는 땅이라 하니, 그러므로 천자라 한다. 《원신계》에서 말하였다. “하늘은 덮고 땅은 싣는다. 이를 천자라 한다.” 둘째는 문단을 나눈다. 둘째, 글에 따라 뜻을 풀이하는 것으로 둘이다. 첫째, 간략히 답하는 것으로 네 가지이다. 첫째, 답하기를 허락한다. 둘째, 답한다. ‘왕의 뜻’에 대해, 경에서 그러므로 인왕이라 일컫는다고 하였다. 《시법》에서 말하였다. “덕이 천지를 본뜬 이를 제(帝)라 하고, 인의에서 생겨난 이를 왕(王)이라 한다.” 《백호통》에서 말하였다. “왕이란 ‘간다[往]’는 뜻이다. 천하가 귀의하여 가는 곳이다.” 셋째, ‘천하’에 대한 답은 ‘하늘’의 뜻을 묻는 질문에 답하는 것으로 둘이다. 첫째, 세 가지 뜻을 지적해 낸다. ‘들어가기 전’ 등은 한 가지 뜻이고, ‘덕을 나눈다’는 한 가지 뜻이며, ‘힘으로 더한다’는 한 가지 뜻이다. 둘째, ‘보호한다’ 이하에서는 답을 밝힌다. 셋째, 세 질문에 답한다. 첫째, ‘태를 보호한다’는 것으로 두 번째 질문에 답한다. ‘들어가기 전에 보호한다’는 것은, 아직 중음에 있는 것이다. ‘이미 들어간 뒤 보호한다’는 것은, 태장 안에 있는 것이다. 이 두 때에는 귀신의 해를 입는 일이 많다. 그러므로 하늘의 보호를 빌린다. 둘째, ‘덕을 나눈다’는 것으로 첫 번째 질문에 답한다. 셋째, ‘힘으로 더한다’는 것으로 세 번째와 네 번째 질문에 답한다. 앞의 세 번째 질문은 왕궁에 거처하면서, 어째서 하늘이라 이름하는가 하는 것이다. 네 번째 질문은 사람의 법으로 세상을 다스리는데, 어찌 하늘이라 이름할 수 있는가 하는 것이다. 그러므로 이제 답 가운데 비록 사람의 궁전에 있으나 하늘의 힘이 더해지기 때문에, 하늘처럼 자재하다고 하였다. 이는 세 번째 질문에 답한 것이다. 악을 막고 선을 권하여 사람들로 하여금 천상에 태어나게 한다. 이는 네 번째 질문에 답한 것이다. 넷째, ‘반’ 이하에서는, 다시 왕의 뜻을 묻는 질문에 답하는 것으로 둘이다. 첫째, 인왕의 세 가지 뜻을 바로 밝히는 것으로 셋이다. 첫째, 음악을 잡아 다스리는 것을 왕이라 이름함을 밝힌다. ‘왕이 이 음악을 잡는다’는 것은, 예악을 지니고 백성을 교화한다는 뜻이다. 《효경》에서 말하였다. “예악으로 이끌면, 백성이 화목해진다.” 《악기》에서 말하였다. “큰 음악은 반드시 평이하고, 큰 예는 반드시 간략하다. 음악이 지극하면 원망이 없고, 예가 지극하면 다툼이 없다. 읍양으로 천하를 다스린다는 것은, 예악을 말하는 것이다.” ‘使天下去’라는 구절은 음악의 교화가 이루어짐을 밝힌 것이다. 경방의 《역후》에서 말하였다. “태평한 때에는 열흘에 한 번 비가 내리고, 한 해에 모두 서른여섯 번 비가 내린다.” 이는 아름다운 징조가 때에 맞게 응하는 것이다. 《풍토기》에서 말하였다. “격양은 나무로 만든다. 앞은 넓고 뒤는 뾰족하며 길이는 한 자 서너 치이다. 그 모양은 신발과 같다. 납절에 아이들이 놀이로 삼는다.” 《일사전》에 이르기를, 요 임금 때에, 한 노인이 길에서 격양을 하며 말하였다. “나는 해가 뜨면 일하고 해가 지면 쉰다. 우물을 파서 마시고 밭을 갈아 먹는다. 제왕의 힘이 나에게 무슨 상관이랴.” 어찌 지극한 성인의 덕이 아니겠는가. 행하되 주재하지 않으니, 그윽한 공덕이 운행을 돕는다. 그러므로 백성들은 날마다 쓰면서도 알지 못한다. 죽마는 아이들이 놀 때 쓰는 것이다. 인왕이 음악을 잡아 나라를 다스리기 때문에, 천하가 평화로워지고 노소가 모두 그 본성을 즐기게 된다. 둘째, 악을 막는 것을 왕이라 이름함을 밝힌다. 곧 경에서 말한 바와 같다. 나찰과 괴회 등은 포악을 막을 수 있기 때문에, 또한 나찰괴회라고도 이름하니, ‘또한 이름한다’는 두 글자는 아래까지 관통한다. 마치 나찰 가운데 우두머리 병졸과 같아서, 여러 귀신이 감히 그릇된 짓을 하지 못하게 한다. 셋째, 부모를 왕이라 이름함을 밝힌다. 곧 왕이 백성의 부모가 된다는 것이다. ‘화복을 가르쳐 보인다’는 것은, 인의를 어기는 자에게 형벌을 내리는 것을 말한다. 이것이 재앙과 악이다. 인의를 행한 이를 기록하여 작록을 주는 것은, 이것이 복과 선이다. 예를 제정하여 그 행적을 단속하고, 음악을 만들어 그 마음을 화합시킨다. 그러므로 《악기》에서 말하였다. “음악은 같게 함을 위하고, 예는 다르게 함을 위한다. 같으면 서로 친하고, 다르면 서로 공경한다.” ‘백성이 금함을 안다’는 것은 백성이 금령이 있음을 안다는 뜻이다. 둘째, ‘능히 한다’ 이하에서는 겸하여 천자의 세 가지 뜻을 드러낸다. ‘원인 가운데서 결과를 말한다’는 것은, 예악으로 백성을 교화하면 반드시 천상에 태어나기 때문이다. 그러므로 둘째, ‘만약’ 이하에서는 자세히 답하는 것으로 둘이다. 첫째, 글을 나눈다. 둘째는 뜻을 풀이하는 것으로 둘이다. 첫째, 잘못된 법으로 다스리면 여섯 가지 뜻을 잃음을 자세히 밝힌다. 둘째, 바르게 다스리면 여섯 가지 뜻을 얻음을 자세히 밝힌다. 이 여섯 가지는 경문에서 앞뒤가 서로 섞여 있다. 그러므로 앞 단락과 함께 세밀하게 나누지 않았다. 강설하는 이는 여섯 가지 뜻의 득실을 경문에 맞추어 풀이해야 한다. 그 이치는 저절로 합치될 것이다. 둘째, ‘이 가운데’ 이하에서는 관심을 보여 근본을 밝히는 것으로 둘이다. 첫째, 관의 뜻을 스스로 생각하게 한다는 것은, 이 종지를 배우는 사람이라면 세 가지 수행관의 법을 알아야 하기 때문이다. 그러므로 소에서는 보이지 않고 스스로 생각하게 하였다. 이제 후학들이 아직 이를 분별하지 못할까 염려되어,</w:t>
      </w:r>
    </w:p>
    <w:p>
      <w:pPr>
        <w:pStyle w:val="TranslationText"/>
      </w:pPr>
      <w:r>
        <w:t>부득이 간략히 설명한다. 이는 세 가지 가운데 사물에 의탁하는 관이다. 곧 세간의 하늘에 의탁하여 제의 경계를 밝히고, 인왕에 의탁하여 묘관을 밝힌다. 바로 이 한 생각의 성품이 의천이다. 이 하늘에 의지하면 이 관으로 하여금 변견과 전도가 일어나지 않게 할 수 있다. 이를 ‘하늘이 보호한다’는 뜻이라 하니 중관이다. 관이 의천과 합하여 하늘의 덕과 같아진다. 나뉘지 않으면서 나뉜다고 이름하는 것이 ‘하늘의 덕을 나눈다’는 뜻이니 공관이다. 공관이다. 의천의 신력이 묘관에 더해지므로, 모든 경계를 두루 거쳐도 모두 원융함을 얻는다. 가관이다. 또 인왕에 의탁하여 이관을 닦는 것은, 온전한 제가 관을 일으키는 것이니 중관이다. 두 가지를 함께 비추는 것이 곧 부모의 뜻이니 공관이다. 혹을 굴복시키는 것이 곧 괴회의 뜻이니 가관이다. 법을 세우는 것이 곧 음악을 잡는다는 뜻이다. 이 제와 이 관은 모두 종횡을 떠나 있다. 다만 한 마음에서 이 여섯 가지 뜻을 갖춘다. 둘째, 질문을 세워 근본을 밝히는 것으로 둘이다. 첫째는 질문을 세운다. 앞의 사천왕품에서 말하였다. “염부제 안의 여러 국왕들이 행하는 국사와, 그들이 지은 세간의 논설은 모두 이 경에 근거한다.” 그렇다면 어찌 정론이 《금광명경》을 근본으로 삼는 것이 아니겠는가. 말단 그대로인 근본을 답하여 보이게 하려 하였으므로, 이 질문을 일으켰다. 둘째, ‘하늘은’ 이하에서는 답하여 보이는 것으로 둘이다. 첫째, 바로 방등교에서 설한 바를 보인다. 어찌 한 가지 일인들 이치를 근본으로 삼지 않겠는가. 앞에서 산지의 이름을 ‘밀’이라 번역한 것과 같다. 이는 늘 부르는 명칭이지만, 어찌 비묘한 삼법을 가리키는 줄 알겠는가. 이제 이 경전에서 스스로 ‘밀’이라는 이름의 열다섯 구절 뜻을 서술하였다. 이는 세간의 이름이 지닌 근본을 자세히 드러낸 것이다. 이 정론은 범왕이 설한 것이며, 범왕의 근본은, 여러 경에서 펼쳐 말한 법신보살이다. 법신보살이 머무는 곳은, 언제나 적광토이다. 몸을 들어 입에 견주면, 무엇을 말하든 비장 아닌 것이 없다. 이제 이 정론이 이미 금광명을 그 근본으로 삼았으니, 어찌 말단의 일이 잠시라도 근본 이치에 어긋날 수 있겠는가. 물과 물결, 금과 그릇은 근본과 말단이 동시에 있다. 금광명은 세간법을 갖추고 있기 때문에, 세간의 이름 그대로 근본을 보일 수 있다. 여기서부터 둘이다. 첫째, 말단이 곧 근본임을 밝히는 것으로 둘이다. 첫째, 천자의 세 가지 뜻에 나아가 근본을 보인다. 먼저 알아야 한다. 이 금광명은 법이지 비유가 아니다. 법신·보신·응신이 금광명의 다른 이름이기 때문이다. 하늘[天]이란 제일의천이다. 아들[子]이란 위없는 중생, 곧 본래의 사람이다. 금광명의 묘한 세 실법을 모아 이 가인을 이룬다. 이 사람은 제일의천에 의지한다. 본래 여덟 전도를 떠나 있으므로 하늘이 보호한다는 뜻이다. 이 사람의 지혜 광명이 법신과 은밀히 합한다. 금의 덕과 법이 같아지는 것이 ‘덕을 나눈다’는 뜻이다. 이 사람의 응화로 이익 줌을 ‘명’이라 한다. 이는 의천의 힘이 더해 준 것이다. 둘째, 또 ‘아버지’ 이하에서는 인왕의 세 가지 뜻에 의거해 근본을 보인다. 이 묘한 가인의 체가 금이므로 권과 실을 함께 갖춘다. 능히 모든 존재의 부모가 되는 체이다. 그 체가 광이므로 혹이 본래 공함을 비추니 곧 악을 막는다는 뜻이다. 그 체가 명이므로 온갖 선을 낳을 수 있다. 이는 곧 음악을 잡는다는 뜻이다. 둘째, ‘이로써’ 이하에서는 말단이 근본을 따라 성립함을 밝힌다. 위에서 보인 근본의 여섯 가지 뜻은, 인과의 여섯 지위에 모두 바로 이 뜻이 있다. 이 뜻은 세간과 출세간의 모든 일의 근본이 될 수 있다. 이제 바로 이 근본에 의거하여 정론을 말한다. 그 원교의 기근은 나라를 다스리는 일을 듣고 곧 그 근본을 통달한다. 그리하여 능히 단번에 네 종류의 나라를 다스린다. 둘째, ‘반’ 이하에서는 예를 들어 맺는다. 경에서는 한 사람에게 인과 천의 두 명칭을 세웠다. 이는 이 논이 세간과 출세간에 통함을 드러내려는 뜻이다. 선집품을 풀이하는 것으로 둘이다. 첫째, 품제를 해석하는 것으로 둘이다. 첫째, 제목을 바로 해석하는 것으로 둘이다. 첫째, ‘선집’이라는 이름을 얻은 까닭을 풀이하는 것으로 둘이다. 첫째, 이름에 근거하여 널리 모음을 밝힌다. 여섯 선의 바다를 인도하는 스승이란, 바다 가운데의 뱃사공을 말한다. 선법이 비록 많아도 이 여섯에서 벗어나지 않는다. 둘째, 글에 붙여 보시와 지혜 두 가지를 따로 모음을 밝힌다. 첫째, 보시가 여섯을 포섭함을 밝힌다. 능히 여섯을 포섭하고 지혜가 다섯을 이끌어 두 장엄을 성취한다. 그러므로 이 두 가지를 든다. 둘째, ‘제바’ 이하에서는 경문을 보이는 것으로 둘이다. 첫째, 바로 경을 보인다. 경에서 이 두 가지를 들었는데 그 모습이 깊고 넓다. 보배가 사주를 가득 채우도록 하여 모두 삼보에 바쳤다. 흥성시키는 일이 넓고, 합장하고 서서 들었다. 금광명을 듣고 증오(證悟)함은 이치가 깊다. 둘째, 보시와 지혜에 의거하여 나머지 행을 유례한다. 이 왕의 마음은 크고 선을 모음은 가볍지 않으며 보시와 지혜는 깊고 넓다. 문장에 이미 그러하니, 나머지 닦은 바도 모두 가벼운 정도가 아니었음을 알 수 있다. 둘째, 이 여섯 가지를 사실단으로 품을 세운다. 육도를 총괄하여 든다. 이름과 수가 서로 다른 것은 세계실단이다. 다섯 바라밀은 지혜에 비추어 우선 사상의 선에 속하므로, 위인실단에 속한다. 지혜가 다섯 바라밀을 비추어 상을 취하는 악을 깨뜨리므로, 대치실단에 속하며, 여섯 법계를 통달하여 사의를 끊고 모두 피안에 이르므로, 제일의실단이라 이름한다. 이 왕은 네 사실단의 선을 모두 모았다. 그러므로 그 이름을 취해 이 품의 제목으로 삼았다. 둘째, ‘이 품’ 이하에서는 품이 오게 된 뜻을 밝힌다. 나라를 다스리는 논은 세간의 정견이고, 금광명을 듣는 것은 출세간의 최상 정견이다. 밤에 잠들어 꿈속에서 부처의 공덕을 들은 것은, 성인을 감동시킨 것이고, 이름이 ‘보’인 비구를 본 것은, 그윽이 현인을 감동시킨 것이다. 비록 분진에 들어갔다 하더라도 부처에 비하면 현인이라 한다. 둘째, 경문을 풀이하는 것으로 둘이다. 첫째, 문단을 나누고 뜻을 풀이하는 것으로 둘이다. 첫째, 글을 나눈다. 둘째, 뜻을 풀이하는 부분은 둘로 나뉜다. 첫째, 지신에게 상대하여 말한다. 부처께서 게송으로 설하는 것으로 둘이다. 첫째, 통틀어 인지에서 보시를 행한 일을 밝힌다. 둘째, 선집의 두 보시를 따로 밝힌다. 곧 사천하의 보배를 보시한 것은 재시이고, 이 경을 설해 달라고 청하여, 한량없는 대중이 금광명을 듣게 한 것은 법시이다. 이는 따로 여섯으로 나뉜다. 문단을 나눈 대로 뜻을 따라 해석해야 한다. 경의 ‘정사를 다스리는 형세’란, 교화의 세력이 미치는 범위가 바닷가에까지 이른다는 뜻이다. ‘측(廁)’은 ‘섞이다[雜]’라는 뜻이다. ‘색(塞)’은 막는다는 뜻이다. ‘증(繒)’은 비단의 총칭이다. 만다라는 ‘마음에 맞는다’고 번역한다. 만수사는 ‘부드럽다’고 번역한다. 옛 번역에서는 작은 것과 큰 흰 꽃, 작은 것과 큰 붉은 꽃이라 하였다. ‘치지 않고 북을 친다’에서 ‘고(鼓)’는 친다는 뜻이다. ‘희이(熙怡)’는 기뻐하고 즐거워함이다. ‘괴(璝)’는 아름다운 돌로 옥 다음가는 것이며, ‘기(琦)’는 왕의 이름일 뿐이다.</w:t>
      </w:r>
    </w:p>
    <w:p>
      <w:pPr>
        <w:pStyle w:val="TranslationText"/>
      </w:pPr>
      <w:r>
        <w:t>‘당(璫)’은 《석명》에서 말하였다. “귀를 뚫고 구슬을 다는 것을 당이라 한다.” 마땅히 ‘이당(珥璫)’이라 써야 한다. ‘이(珥)’는 여지절이다. 《창힐》에서 말하였다. “구슬이 귀에 있는 것이다.” 둘째, ‘이것에 나아가’ 이하에서는 삼법으로 귀결시킨다. ‘이 품에 나아가 금광명을 논한다’는 것은, 그 설한 바에 나아가 삼법문을 논한다는 뜻이다. 소문은 다만 ‘금광명을 논한다’고 하였다. 이를 보면 곧바로 법에 나아가 이 세 이름을 세운 것임을 알 수 있다. 실로 비유에서 나온 것이 아니다. 앞뒤 문장이 모두 이와 같기 때문이다. 강설하는 이와 배우는 이는 이를 알아야 하고 또 알아야 한다. 그러나 여러 구절을 세 글자에 대응시킨 것은, 이 세 가지가 깊고 넓은 법성의 당체 이름이기 때문이다. 법성은 존귀할 수 있으므로 ‘금’이라 하고, 법성은 고요하면서 항상 비추므로 ‘광’이라 하며, 법성은 많은 이익을 줄 수 있으므로 ‘명’이라 한다. 여러 삼법과 둘도 아니고 다르지도 않다. 만약 품 안의 사와 이, 의보와 정보에 대응해 보면, 이 세 가지는 수행자로 하여금 소전의 뜻을 통달하게 한다. 종도 아니고 횡도 아니며 사려와 언의를 끊는다. 그래야 이 경전이 비로소 경왕이라 불릴 수 있다. 그러므로 세 가지에 대응시킨 데에는 깊은 까닭이 있음을 알 수 있다. 이는 셋으로 나뉜다. 첫째, 선집에 나아가 바라밀을 번역한 뜻을 논한다. ‘저 언덕에 이른다’고 번역한다. 이는 돌아가 닿는 곳이므로 ‘금’이라 한다. 반야는 지혜라 번역하므로 ‘광’이라 하고, 다섯 바라밀은 행이므로 ‘명’이라 한다. 이는 지혜·행·과를 세 가지로 삼아 금·광·명에 대응한 것이다. 둘째, 보명에 나아가 논한다. 굴은 의지처이므로 ‘금’이라 하고, 보름달은 비출 수 있으므로 ‘광’이라 하며, 독송은 행이므로 ‘명’이라 한다. 이는 의보와 정보를 삼법에 대응한 것이다. 셋째, 두 사람에 나아가 보명을 논한다. 의보·정보와 왕에게 보배를 내리는 일을 삼법에 대응한다. 수행자는 마땅히 알아야 한다. 단지 하나의 법성을 금광명이라 이름한다. 어찌 광명이 잠시라도 금을 떠날 수 있겠는가. 어찌 금과 광이 잠시라도 명을 떠날 수 있겠는가. 이제 세 이름을 나누어 의보·정보, 자기·남, 사람·사물에 대응시킨 것은, 의보가 정보를 떠나지 않음을 알게 하고, 자기가 남을 떠나지 않으며 사람이 사물을 떠나지 않음을 알게 하려는 것이다. 금광명은 하나를 들면 곧 셋이고 온전한 셋이 곧 하나이다. 종도 아니고 횡도 아니며 높고도 넓다. 사물마다 모두 금광명의 바다이고, 마음마다 모두 삼덕의 비밀장이다. 그렇지 않다면, 어찌 경왕이라 이름하겠는가. 셋째, 귀신품은 둘이다. 첫째, 제목을 풀이하는 것으로 둘이다. 첫째, 제목을 바로 풀이하는 것으로 둘이다. 첫째, 귀신을 바로 풀이하는 것으로 둘이다. 첫째, 풀이한다. ‘귀(鬼)’는 ‘돌아간다[歸]’는 뜻이다. 《시자》에서 말하였다. “사람이 죽는 것을 귀라 한다.” ‘운운’이라고 한 것은, 《관불삼매경》에서 말하기를, 아수라가 제석천과 싸울 때, 허공에서 칼날 수레가 내려와, 아수라 군중의 몸과 팔다리가 떨어져 나가자, 곧 두려워하여 연뿌리 실 속에 숨어버렸다고 한 것이다. 세속의 풀이에 따르면, 정현은 말하였다. “성인의 정기는 신이라 하고, 현명한 이의 정기는 귀라 한다.” 《예기》에서 말하였다. “밝은 곳에는 예악이 있고, 어두운 곳에는 귀신이 있다.” 둘째는 신을 풀이한다. 둘째, ‘이 품’ 이하에서는 앞의 제목에 대응하여 품을 밝힌다. 둘째, ‘이 품’ 이하에서는 품이 오게 된 뜻을 밝힌다. 둘째, 경문을 풀이하는 것으로 둘이다. 첫째, 글을 나눈다. 둘째, 뜻을 풀이하는 부분은 둘로 나뉜다. 첫째, 장행은 둘이다. 첫째, 뜻을 바로 풀이하는 것으로 둘이다. 첫째, 두 가지 해석을 열거하는 것으로 둘이다. 첫째, 사(事)를 든다. ‘별(別)·불종(佛從) 등’이라고 한 것은, 과후의 자비가 법을 훈습하여 형상을 나타내고 법을 설해 사람을 교화한다는 뜻이다. 이는 곧 응신이다. 근기에 응하는 부처는 본각의 여여함을 따라, 시각의 지혜를 일으켜 본래의 진여와 합한다. 이를 보신불이라 한다. 이는 시각이다. 모든 법은 본래 모든 부처가 행하는 곳이다. 곧 법신불이다. 이는 본각이다. 세 부처가 서로 구별된다는 것은, 두 가지는 수행이고 하나는 성품이며, 일으키는 것과 일어나는 것, 드러내는 것과 드러나는 것이, 조리 있게 서로 다르기 때문이다. 사공양이 서로 다르다는 것은, 네 가지 공양으로 응불을 자양하여 유지하고, 만행의 공덕으로 보불을 자양하여 성취하며, 이치에 맞는 지혜로 법불을 드러내어 발현시키는 것이다. 자양하여 성취하고 드러내어 발현시키는 것은 모두 공양의 뜻이다. 세 부처가 이미 다르므로 세 공양도 또한 다르다. 둘째, 원만한 공양에서는 앞에 이와 지가 있는데, 차례로 구별되기 때문에 낮추어 사라고 하였다. 이제 경을 듣는 일은 융즉하기 때문에 높여 법이라 한다. ‘제일의 공양’이란, 불가사의한 공양이다. 듣는 주체와 들리는 대상의 체가 둘이 아니기 때문이다. 오직 문자에서 삼신을 갖추었음을 깨닫는다. 설하는 주체는 응신이며 해탈덕이고, 능전은 보신이며 반야덕이고, 소전은 법신덕이다. 신이(新伊)의 뜻을 이해하지 못하고 다만 능소만 논한다면, 어찌 원만한 부처와 원만한 공양을 드러낼 수 있겠는가. 문자가 비밀장이 아니라면, 어찌 모든 부처를 공경하는 마음을 낼 수 있겠는가. 비밀하고 묘한 것이 아니라면, 어찌 삼세불께 원만히 공양할 수 있겠는가. ‘운운’이라 주한 것은, 앞에서와 같이 풀이하게 한 것이다. 둘째, 또 ‘별도로’ 이하에서는 거듭 들음을 서술하는 것으로 둘이다. 첫째, 표하여 보인다. 네 가지 원과 한 가지 권면을 말한다. 둘째, ‘만약 …하고자 한다면’ 이하에서는 풀어내는 것으로 둘이다. 첫째, 네 종류의 원을 드러낸다. 경을 묻고자 하여 수행자에게 보이는 것이고, 묘구로 삼세불께 공양하고자 하는 것이며, 또 다른 부처의 심심한 행처를 알고자 하는 것이다. 대사는 어째서, 곧 ‘안다’는 글자를 보불로 삼았는가. 알려지는 것은 법이고, ‘둘째는 반드시 형상을 드리운다[二必垂形]’고 한다. 그렇다면 삼신이 모두 수행자에게 속하게 된다. 인은 이미 과와 뒤섞이고 공양의 뜻도 어긋난다. 이 해석은 경에 어긋난다. 어찌 믿을 수 있겠는가. 답한다. 앞에서 사별을 가려낸 것이 바로 이러한 생각을 물리친 것이다. 경에서 말한다. ‘알고자 한다’는 것이 어찌 수행자의 심심한 행처가 아니겠는가. 이미 법신이니, 능히 아는 마음은, 어찌 보불이 아니겠으며 문자의 응현 또한 오직 마음이겠는가. 만약 중생과 부처가 조리 있게 서로 달라 능소가 영원히 다르다면, 이는 소교에서 나온 것이니 어찌 원종에 관계하겠는가. 이제 원종에 나아가 네 가지 ‘하고자 함’을 해석한다. 만약 삼세 모든 부처의 삼신이 같은 찰나에 있고, 법계와 육진이 단번에 드러난다는 것을 미혹한다면, 묘한 이해를 사의할 수 있는 것으로 여기게 되니, 바로 경에 어긋난다. 둘째, ‘경을 듣는다’ 이하에서는 한 가지 일로 네 가지를 만족시킴을 밝힌다. 삼세 모든 부처는 각지로 목숨을 삼고, 중생과 하나의 심성을 함께한다. 훈수함이 부족하기 때문에 곧 공양을 받지 않는다. 모든 부처의 수명은 멸하지 않으면서 멸하니, 숨음을 멸이라 하기 때문이다.</w:t>
      </w:r>
    </w:p>
    <w:p>
      <w:pPr>
        <w:pStyle w:val="TranslationText"/>
      </w:pPr>
      <w:r>
        <w:t>이제 경 듣는 것으로 공양을 삼기 때문에, 이는 곧 공양을 받는 것이며, 모든 부처의 수명은, 생하지 않으면서 생한다. 드러남을 생이라 하기 때문이다. 수행자는 알아야 한다. 중생과 부처는 차별이 없고, 경을 듣는 지혜가 생기면, 곧 모든 부처가 나타난다. 모든 여래는 하나의 지혜를 함께하기 때문이다. 관행·상사·분진의 부처는, 구경의 부처와 둘도 아니고 다르지도 않다. 또 지혜가 생함이 곧 세 부처의 생함임을 알아야 한다. 하나이면서 셋이니 종도 아니고 횡도 아니다. 이는 곧 삼세 모든 부처께 공양하고자 하고 알고자 하는 것이다. 다만 경을 듣는 한 가지 일로 네 원이 모두 충족된다. 셋째, 게송은 둘이다. 첫째, 글을 나눈다. 둘째, ‘고도’ 이하에서는 과절에 따라 풀이한다. 모두 문단을 나눈 것과 같다. 열거된 경문 가운데 ‘만약 이 경에 들어간다면’이라는 것은, ‘경’이라는 한 말에 곧 세 종류가 있으니, 교·행·리를 말한다. 이 셋이 묘한 삼법임을 아는 것을, ‘이 경에 들어간다’고 한다. 그렇지 않다면, 어찌 경에 들어감이, 곧 법성에 들어감이 될 수 있겠는가. 들어가는 법성은 무량하고 심심하며, 세 가지 뜻을 갖추므로 금광명이라 이름한다. 이에 맞게 안주함을 ‘여(如)’라 하고, 곧 석가의 삼신 묘체를 본다. 관행·상사·분진의 차원에서 경에 들어가 부처를 봄을 논해야 한다. 경의 ‘백 유순에 불이 가득 차더라도 그 가운데를 지나가야 한다’는 것은, 법을 위해 몸을 잊는다는 뜻이다. 경의 문수사리는 ‘묘덕’이라 하고, 미륵은 ‘자씨’라 한다. 경의 ‘용한(勇捍)’은, 《설문》에서 말한다. “힘이 많다는 뜻이다.” 다섯째, 능히 천룡을 이르게 할 수 있음을 들어 수행을 권하는 것으로 둘이다. 첫째, 현문의 소를 뒤집어 풀이한다. ‘마혜’ 이하부터이다. 염마라왕, 또는 염마라사라고 한다. 이는 ‘쌍왕’이라 번역한다. 염마는 ‘쌍’이고, 라사는 ‘왕’이다. 형과 누이가 모두 지옥의 주인이 되어, 형은 남자의 일을 다스리고 누이는 여자의 일을 다스린다. 그러므로 쌍왕이라 한다. 또 고통과 즐거움을 함께 받으므로 또한 ‘쌍’이라 한다. 나라연은 ‘구쇄력사’라 번역한다. 난다는 ‘기쁨’이라 번역한다. 발난다는 ‘어진 기쁨’이라 번역한다. 형제인 두 용이 바람과 비를 때에 맞게 하여, 사람을 기쁘게 할 수 있다. ‘현’은 성품을 말하며, 또한 성품이 어질고 선하기 때문이다. 비마질다는 ‘깨끗한 마음’이라 번역한다. 《정법념경》에서는 ‘울림이 높다’고 번역하며, 또 ‘굴에 산다’고도 한다. 정확히는 폐마질다리라고 하며, 이는 ‘비단 그림’이라 번역한다. 또 ‘보배 장식’이라고도 한다. 제석의 장인으로, 사지의 아버지이다. 거라건다는 ‘넓은 넓적다리’라 번역한다. 둘째, ‘해탈의 원인’은 앞의 첫 단락에 있는 ‘해탈의 원인’ 등을 거꾸로 풀어낸 것이다. 첫 단락의 글에서 말하였다. “능히 모든 중생으로 하여금 해탈하게 하고, 한량없는 고통과 모든 존재의 큰 바다를 건너게 한다.” 이미 ‘모든 중생이 해탈하고 모든 존재의 바다를 건넌다’고 하였으니, 계내와 계외에서 각각 삼장을 벗어남을 논해야 한다. 그러므로 인과로 업과 과보에 대응시킨다. 모든 존재는 혹에 말미암으므로 번뇌에 해당한다. 경의 ‘우발라화’ 이하 네 구절은 네 색이다. 연꽃 가운데 우발라는 청색이고, 파두마는 적색이며, 구물두는 황색이고, 분다리는 백색이다.</w:t>
      </w:r>
    </w:p>
    <w:p>
      <w:pPr>
        <w:pStyle w:val="TranslationText"/>
      </w:pPr>
      <w:r>
        <w:t>[15]◎</w:t>
      </w:r>
    </w:p>
    <w:p>
      <w:pPr>
        <w:pStyle w:val="EditorialNote"/>
      </w:pPr>
      <w:r>
        <w:rPr>
          <w:b/>
        </w:rPr>
        <w:t xml:space="preserve">교감·번역 메모 | </w:t>
      </w:r>
      <w:r>
        <w:t>「依此法身說名本學(文畢)此覺是性。」: [이문 검토 필요] 원문은 `本學`으로 되어 있으나 바로 앞뒤의 `本覺`·`此覺`과의 관계상 이문 가능성이 있다. 원문을 고치지 않고 ‘본학’으로 옮겼다.</w:t>
      </w:r>
    </w:p>
    <w:p>
      <w:pPr>
        <w:pStyle w:val="EditorialNote"/>
      </w:pPr>
      <w:r>
        <w:rPr>
          <w:b/>
        </w:rPr>
        <w:t xml:space="preserve">교감·번역 메모 | </w:t>
      </w:r>
      <w:r>
        <w:t>「一切皆能[2]舍受一切。」: [이문 검토 필요] 원문은 `舍受`이다. 앞선 [해당 대목]의 `含受`와 유사한 문맥이지만 임의로 교정하지 않고 ‘버리고 받아들인다’로 직역하였다.</w:t>
      </w:r>
    </w:p>
    <w:p>
      <w:pPr>
        <w:pStyle w:val="EditorialNote"/>
      </w:pPr>
      <w:r>
        <w:rPr>
          <w:b/>
        </w:rPr>
        <w:t xml:space="preserve">교감·번역 메모 | </w:t>
      </w:r>
      <w:r>
        <w:t>「此則果後任運永水雙遮雙照也。」: [판독 불확실][의미 불확실][이문 검토 필요] `永水`의 구문과 의미가 현 문맥에서 확정되지 않는다. 원문을 고치지 않고 음가를 드러내어 ‘영수(永水)’로 옮겼다.</w:t>
      </w:r>
    </w:p>
    <w:p>
      <w:pPr>
        <w:pStyle w:val="EditorialNote"/>
      </w:pPr>
      <w:r>
        <w:rPr>
          <w:b/>
        </w:rPr>
        <w:t xml:space="preserve">교감·번역 메모 | </w:t>
      </w:r>
      <w:r>
        <w:t>「二以是下益所化[＊]經三。」: [이문 검토 필요] 원문은 `所化[＊]經`이다. 이어지는 ‘未種令種·已種令熟·已熟令脫’은 교화 대상의 근기를 설명하는 문맥이지만, 원문의 `經`을 `機` 등으로 임의 교정하지 않았다.</w:t>
      </w:r>
    </w:p>
    <w:p>
      <w:pPr>
        <w:pStyle w:val="EditorialNote"/>
      </w:pPr>
      <w:r>
        <w:rPr>
          <w:b/>
        </w:rPr>
        <w:t xml:space="preserve">교감·번역 메모 | </w:t>
      </w:r>
      <w:r>
        <w:t>「功德大辯即菩薩理和僧也。」: [용어] `理和僧`은 승보를 이(理)의 화합이라는 측면에서 부르는 천태교학적 표현으로 보고 음역성 직역을 유지하였다.</w:t>
      </w:r>
    </w:p>
    <w:p>
      <w:pPr>
        <w:pStyle w:val="EditorialNote"/>
      </w:pPr>
      <w:r>
        <w:rPr>
          <w:b/>
        </w:rPr>
        <w:t xml:space="preserve">교감·번역 메모 | </w:t>
      </w:r>
      <w:r>
        <w:t>「厲山氏之子(厲或作列)柱及周棄為稷(厲山氏之有天下也。」: [구두 불확실] 이 단위에서 시작한 괄호 안 설명은 [해당 대목]까지 이어진다. 원문의 괄호 구조를 보존하였다.</w:t>
      </w:r>
    </w:p>
    <w:p>
      <w:pPr>
        <w:pStyle w:val="EditorialNote"/>
      </w:pPr>
      <w:r>
        <w:rPr>
          <w:b/>
        </w:rPr>
        <w:t xml:space="preserve">교감·번역 메모 | </w:t>
      </w:r>
      <w:r>
        <w:t>「共工氏之子后土為社(共工氏之霸九州也。」: [구두 불확실] 이 단위에서 시작한 괄호 안 설명은 [해당 대목]의 앞부분까지 이어진다. 원문의 괄호 구조를 보존하였다.</w:t>
      </w:r>
    </w:p>
    <w:p>
      <w:pPr>
        <w:pStyle w:val="EditorialNote"/>
      </w:pPr>
      <w:r>
        <w:rPr>
          <w:b/>
        </w:rPr>
        <w:t xml:space="preserve">교감·번역 메모 | </w:t>
      </w:r>
      <w:r>
        <w:t>「且就[3]未辨。」: [구문 불확실] `且就未辨`은 목적어가 생략되었거나 원문 자체에 문제가 있을 가능성이 있어, 앞 문맥에 따라 ‘우선 출세간의 뜻은 분별하지 않았다’로 최소한만 보충하여 옮겼다.</w:t>
      </w:r>
    </w:p>
    <w:p>
      <w:pPr>
        <w:pStyle w:val="EditorialNote"/>
      </w:pPr>
      <w:r>
        <w:rPr>
          <w:b/>
        </w:rPr>
        <w:t xml:space="preserve">교감·번역 메모 | </w:t>
      </w:r>
      <w:r>
        <w:t>「一切冥[4]空。」: [의미 불확실] 인용문 `一切冥空`의 `冥`과 `空`의 결합 의미가 현 파일만으로 확정되기 어려워 직역을 유지하였다.</w:t>
      </w:r>
    </w:p>
    <w:p>
      <w:pPr>
        <w:pStyle w:val="EditorialNote"/>
      </w:pPr>
      <w:r>
        <w:rPr>
          <w:b/>
        </w:rPr>
        <w:t xml:space="preserve">교감·번역 메모 | </w:t>
      </w:r>
      <w:r>
        <w:t>「使天下去明樂之化成也。」: [구두 불확실][의미 불확실] `使天下去明樂之化成也`의 구두와 `去`의 연결 범위가 현 문맥만으로 확정되지 않는다. 원문을 고치지 않고 구절 자체를 드러내어 옮겼다.</w:t>
      </w:r>
    </w:p>
    <w:p>
      <w:pPr>
        <w:pStyle w:val="EditorialNote"/>
      </w:pPr>
      <w:r>
        <w:rPr>
          <w:b/>
        </w:rPr>
        <w:t xml:space="preserve">교감·번역 메모 | </w:t>
      </w:r>
      <w:r>
        <w:t>「謂化之勢分極於海[4]際廁雜也。」: [구두 불확실] `海[4]際廁雜也`는 `海際`에서 앞말이 끝나고 `廁，雜也`가 자의 풀이로 이어지는 것으로 읽었다. 편집 주표지 [4]는 원문 그대로 보존하였다.</w:t>
      </w:r>
    </w:p>
    <w:p>
      <w:pPr>
        <w:pStyle w:val="EditorialNote"/>
      </w:pPr>
      <w:r>
        <w:rPr>
          <w:b/>
        </w:rPr>
        <w:t xml:space="preserve">교감·번역 메모 | </w:t>
      </w:r>
      <w:r>
        <w:t>「璝美石次玉琦王名耳。」: [구두 불확실][의미 불확실] `璝美石次玉琦王名耳`는 `璝，美石次玉；琦，王名耳`로 구두하였다. `琦王名耳`의 정확한 지시 대상은 추가 판본 대조가 필요하다.</w:t>
      </w:r>
    </w:p>
    <w:p>
      <w:pPr>
        <w:pStyle w:val="EditorialNote"/>
      </w:pPr>
      <w:r>
        <w:rPr>
          <w:b/>
        </w:rPr>
        <w:t xml:space="preserve">교감·번역 메모 | </w:t>
      </w:r>
      <w:r>
        <w:t>「應作珥璫。」: [교감] 원문 자체가 `應作珥璫`이라 하여 앞 표현을 교정한다. 번역자가 원문을 수정한 것이 아니라 주석서 자체의 교정 지시를 그대로 옮겼다.</w:t>
      </w:r>
    </w:p>
    <w:p>
      <w:pPr>
        <w:pStyle w:val="EditorialNote"/>
      </w:pPr>
      <w:r>
        <w:rPr>
          <w:b/>
        </w:rPr>
        <w:t xml:space="preserve">교감·번역 메모 | </w:t>
      </w:r>
      <w:r>
        <w:t>「別佛從等者。」: [구문 불확실] `別佛從等者`의 경계와 `別`의 소속이 현 세분 단위만으로 단정하기 어렵다. 원문의 어휘를 드러내어 직역하였다.</w:t>
      </w:r>
    </w:p>
    <w:p>
      <w:pPr>
        <w:pStyle w:val="EditorialNote"/>
      </w:pPr>
      <w:r>
        <w:rPr>
          <w:b/>
        </w:rPr>
        <w:t xml:space="preserve">교감·번역 메모 | </w:t>
      </w:r>
      <w:r>
        <w:t>「所知是法二必垂形。」: [구문 불확실] `所知是法二必垂形`의 `二`가 가리키는 범위가 압축되어 있다. 임의로 보충하지 않고 원구조를 최대한 살려 옮겼다.</w:t>
      </w:r>
    </w:p>
    <w:p>
      <w:pPr>
        <w:pStyle w:val="EditorialNote"/>
      </w:pPr>
      <w:r>
        <w:rPr>
          <w:b/>
        </w:rPr>
        <w:t xml:space="preserve">교감·번역 메모 | </w:t>
      </w:r>
      <w:r>
        <w:t>「若迷三世諸佛三身同在剎那。」: [구두 불확실][구문 불확실] [해당 대목]–[해당 대목]의 조건절 범위가 압축되어 있어 `若迷`가 뒤의 두 구절 전체를 지배하는 것으로 잠정 구두하였다.</w:t>
      </w:r>
    </w:p>
    <w:p>
      <w:pPr>
        <w:pStyle w:val="EditorialNote"/>
      </w:pPr>
      <w:r>
        <w:rPr>
          <w:b/>
        </w:rPr>
        <w:t xml:space="preserve">교감·번역 메모 | </w:t>
      </w:r>
      <w:r>
        <w:t>「[15]◎」: [편집기호] `[15]◎`는 원문 편집표지이므로 삭제하지 않고 원문에 그대로 보존하였다.</w:t>
      </w:r>
    </w:p>
    <w:p>
      <w:pPr>
        <w:pStyle w:val="SmallMeta"/>
      </w:pPr>
      <w:r>
        <w:t>권말 표기 | 金光明經文句記卷第五(下)  |  《금광명경문구기》 권제5(下)</w:t>
      </w:r>
    </w:p>
    <w:p>
      <w:pPr>
        <w:pStyle w:val="Heading1"/>
        <w:pageBreakBefore/>
      </w:pPr>
      <w:r>
        <w:t>권제6(상)</w:t>
      </w:r>
    </w:p>
    <w:p>
      <w:pPr>
        <w:pStyle w:val="SmallMeta"/>
      </w:pPr>
      <w:r>
        <w:t>金光明經文句記卷第六(上)  ·  宋四明沙門知禮述  |  《금광명경문구기》 권제6(上) · 송(宋) 사명(四明)의 사문 지례(知禮)가 지음.</w:t>
      </w:r>
    </w:p>
    <w:p>
      <w:pPr>
        <w:pStyle w:val="Heading2"/>
      </w:pPr>
      <w:r>
        <w:t>문단 014  ·  [0149c18]</w:t>
      </w:r>
    </w:p>
    <w:p>
      <w:pPr>
        <w:keepNext/>
      </w:pPr>
      <w:r>
        <w:rPr>
          <w:rFonts w:ascii="Noto Sans KR" w:hAnsi="Noto Sans KR"/>
          <w:b/>
          <w:color w:val="2E74B5"/>
        </w:rPr>
        <w:t>원문</w:t>
      </w:r>
    </w:p>
    <w:p>
      <w:pPr>
        <w:pStyle w:val="SourceText"/>
      </w:pPr>
      <w:r>
        <w:t>[0149c18] ◎[16]釋授記品二。初[17]解題[18]二。初正解五初明。今是二種四種記者。首楞嚴三昧經。佛告堅意。記有四種。一者未發心記。或有流轉六道生於人間。好樂佛法過百千萬億劫當發心。過百千萬億阿僧祇劫行菩薩道。乃至供養佛化眾生。皆經若干劫當得菩提。二適發心與記者。是人久劫種諸善根。好樂大法有慈悲心。發心即住不退地故。故發心與記三密記者。有菩薩未得記而行六度功德滿足。天龍八部皆作是念。此菩薩幾時當得菩提劫國弟子眾數。如何佛斷此疑即與授記。舉眾皆知。此菩薩獨不知。四無生忍記者。於大眾中顯露與記也。今是二種者。即適發心記及無生記也。二授者下約訓釋二字。三此中下明所記之人。四亦名下釋記異名。五從佛下明授非受。二此是下來意。昔行經者。金龍尊王讚佛發願而為行。經十千枯魚聞法熏修而為行。經以為因方猶將也。今得記莂將來作佛證驗。今日若親弘經。若為外護不久得記成佛下虛。二[1]釋文二。初分文。二釋義二。初與記二。初與三大士記二。初同緣者。集過去同緣此經不說。或見彼經二正與記。世界轉名淨幢者。應論四句者。一名轉土不轉轉名淨幢是也。二土轉名不轉。如往古釋迦取土名娑婆。今釋迦亦名娑婆。三名土俱轉。如觀音補彌陀處。四名土俱不轉。如今銀光補金幢光照佛處。世界名字如本不異。此中是一者。恐誤合云二也。二與十千天子記二。初分科。二釋義二。初聞經生解。或相似解或分真解。經無定判故須從容。經心無垢累等如下釋疑疏中明。二正與記。既云於是世界而無別名。即是還名娑婆。此乃土轉名不轉。一句注云云者。令如向釋也。二疑記二。初分文。二釋義二。初疑問[2]三。初行淺記深。二如餘下約權疑實。引錐指地者。謂無有容錐之地。不是捨身命之處也。從假入空非止一世者。菩薩性地經於三祇修六度故。直行等者。歷別漸次其相如是。三為眾發問。大權解頓自必無疑為他故問。二佛答二。初分文。二釋義二。初舉現行[3]四。初明三事和合。二證聽經功德。順前三教上求下化。亦得名為修法供養。但以偏漸故經多劫。一聽此經頓達妙性。一攝一切名真法供。既生圓覺。即三世佛皆受供養。能知諸佛甚深行處。三身頓顯。今萬天子來此聽經。若不能滿四種願欲。安得受於成佛記莂。驗知前品所說不虛。三聞記下明稱經悟人。無有成佛。不具三身。三身之果由於今日。聞金光明以為妙因。從法性明生慇重心。應身因也。從法性光起無垢心。報身因也。從法性金起虛空心。法身因也。此金光明與其三德無二無別。三德為本無量功德之所莊嚴。或似或真顯此三德。是故如來授與果記。聽經之益其相如是。四以隨下指今昔因緣。經皆因緣者一聞得記豈無因緣。此乃總標有妙善根。別標遠因緣。以隨相修別標現因緣。言因緣者。感應也。或內心外教而為因緣。何以故下釋出現因緣行。隨實相而修者。以十乘觀而為行也。不思議境名實相也。即境為觀此觀順境。名隨相修。非今宗意。此句莫銷。然此十觀修有三根。上根一觀。</w:t>
      </w:r>
    </w:p>
    <w:p>
      <w:pPr>
        <w:pStyle w:val="SourceText"/>
      </w:pPr>
      <w:r>
        <w:t>中根二至七。下根具用十。今萬天子一坐聞經。[4]或但用一或在二三。是信行根。依言而修入似真位。有妙善根。下釋出遠因緣。善既云妙。乃昔聞圓而為根種。故云緣實相而種善根也。二從亦下舉遠緣。經誓願因緣者。流水品云。未來之世當施法食也。乃以此文對下二品而為略廣五[5]釋。除病流水二。初[＊]釋除病品二。初[＊]解題[＊]二。初來意即廣答遠緣四字是也。意通流水文在此中。二由醫下釋題方等。經王標除病目不止除於果報病苦。義合該收惡業煩惱十種之病。故下文云。治諸眾生所有病苦。悉令除差。文意含攝十種行人。故上正論品疏云。半名世論半名出世論。今豈不爾。又荊谿云。上根即於境種而生於果。故文云。直聞是言病即除愈。為中下根更須後法。是故文云。至長者所為合眾藥。故知不獨除果報病。二[6]釋文二。初通後品分文。二就二品釋義五。初緣本。二從像下遠緣二。初分文。二釋義六。初明父。二善女下生子。經受性聰敏。敏達也。孝經云。參不敏何足以知之。三是時下國人遇病。四善女下其子請。三初見人遇病。二作是下思惟。經衰邁。說文衰減也。損也。廣雅邁歸往也。謂壯力已往也。禮記八十曰[7]髦。注云[＊]髦惛忘亦亂也。顫四支動也。掉振也。机杖者。坐則凭机行則執杖。三即至下正問四。初問四大增損。二問飲食犯觸。三問治病醫方。四問病動時節。五父為說二。初分文。釋經二。初分文。二隨釋四。初答四[8]大增損二。初佛敘父醫欲答。二正答時節[9]五。初釋時節二。初依俗法。謂孟仲季者。孟始也。仲中也。季末也。二依佛法一歲三時以四月為一時也。何故沒秋時耶。為破下凡有二。一為破常計。二為開迦提。以秋是收成物皆結實。易起保著故不言秋。為開安居者。為後安居人續結。令成為前安居人。開迦提月也。律中有三種安居。謂前中後也。四月十六日是前安居。十七以去至五月十五日。名中安居。五月十六是後安居。若四月十六日結者。至七月十五日夜分盡名夏竟。至明相出十六日後。至八月十五日以來。名迦提月。明了論云。本言迦絺羅為存略故。但云迦提。此翻功德衣。以前安居人坐夏有功。五利賞德。律中受此衣故。一畜長財。二離衣宿。三背請。四別眾食。五食前後至他家。西域記以迦提翻昴星以昴星直此月故。於昴星月中得受功德衣故。是知若不沒秋中後安居。不名坐夏。以後安居人至八月十五方解故。二釋若二二說三。初依俗法土寄四季者。三六九十二月也。各十八日者。四季共七十二日也。秖是陰陽二月者。皆以奇數為陽偶數為陰也。陽土陰土者。從冬至一陽生為陽遁故。十二月三月是陽土。從夏至一陰生為陰遁故。六月九月是陰土。若論下二陽土二陰土亦是二二故。加本月足滿六時。二依佛法皆起於十六日者。彼以十六日為朔也。三又云下復依俗法。皆以奇偶之數分陰陽也。三釋三三本攝二。初正釋二。初依俗法二。初以孟為本。二又云下約五行說。二依佛法三時三月以為其本。各攝一月故云三三本攝。二釋妨既三為一數。是故俗法及以佛法。皆約三論。但以俗法本之與攝。</w:t>
      </w:r>
    </w:p>
    <w:p>
      <w:pPr>
        <w:pStyle w:val="SourceText"/>
      </w:pPr>
      <w:r>
        <w:t>秖在三中故名三三本攝。若佛法者。即以三三為能攝本。乃以三一為所攝月。亦得名為三三本攝。四釋隨時消息二。初依俗法。二依佛法。夏之後分冬之初分。隨俗名秋。隨此兩間消息斟酌。五釋代謝增損二。初通內外釋。春動肝病等者。肝藏屬木。木春王則可治。脾屬土。木剋土故脾難治。心藏屬火。火夏王則可治。肺屬金。火剋金故肺難治。肺屬金。金秋王則可治。金剋於木故肝難治。腎屬水。水冬王則可治。水剋於火故心難治。二約佛法料簡二。初問。二答意者。佛所制法非為養身。但為修心及以禁足分二。初約破常。答凡夫四倒常樂我淨顛倒之計。託緣而成故廢秋時。令諸弟子不保常樂。二約坐夏答既開後安居免於坐秋。則前安居人得立迦提月廢秋之意。為此二緣。二從有下答犯觸[1]二。初正明犯觸。其中先[2]論六事犯觸。多行倚者。倚立也。次若火下四大動病火少。痰多者火減故水增也。飲食下通明六種犯觸。過量等者。封君達云。體欲常勞食欲常少。勞勿過極少勿至虛。常去肥濃節鹹酸。減思慮損喜怒。除馳逐慎房室。苦菜別示妨食。二略明六大。白虎通曰。府者。何謂也。謂大腸小腸胃膀胱三焦膽也。府者。為藏宮府也。胃者。脾之府也。膀胱者。肺之府也。三焦者。腎之府也。膽者。肝之府也。大腸小腸心之府也。疏中兩膀胱唯一藏。黃帝脈經云。上焦自頭已下至心。中焦自心已下至臍。下焦自臍已下至足。廣雅云。膀胱脬也脬字匹交切。腹中水府。三蒼云。盛尿處曰脬。三從多下答病起。時節生與起時相不同者。微發為生動用為起。微著不同也。夏日等者。四病四時生起所以也。四從有下答治病方法二。初分文。二風病下隨釋三。初未病藥防。二飽食下正以藥治[3]也。但舉病發者。以病顯藥。當用對病妙藥治也。三風疎下病退藥補。二此中下示銷文所出。良以真諦善閑世術兼有神通故銷此文全憑彼疏。六善女下知已遍治二。初分文。事釋二。初分文。二釋義二。初病輕聞說即差。二經善女下病重服藥方除。此品事醫意含法藥。除病不一非可卒陳。次示觀心略申其意。其文在即故注云云。二觀釋者。此品所詮是佛自敘宿命所作淨佛國因。文中雖說除果報病。意乃通結四教機緣。是故大師事解之後。示觀心法。明彼流水結緣之意。如觀音疏釋。於七難帖文。但在事中。火等至觀行釋方明三障四教。今豈不然。問既結四教生土之機。何故但約停心方便。而論觀心。答語似三藏停心之法。意則不然。何者。以四分名通界內外數息等四。四教行人無不修證。今之觀解約此而論。彌顯除病結緣之意分三。初明觀之藥病。三毒者。謂貪嗔癡偏起也。言等分者。謂三毒等起也。然貪嗔癡性本相反終非三心。一時並作。但是不定雜雜而生。故云等分。一分乃有二萬一千四分。共成八萬四千塵勞之門。此則十界眾生心病對前果報身病。是外故。今四分名為內病。數息等四對前甜辛種種之藥皆是事治故。今四觀名為法藥。二宜聞下示行之根性。自有眾生聞說四觀四病得差。屬信行人。</w:t>
      </w:r>
    </w:p>
    <w:p>
      <w:pPr>
        <w:pStyle w:val="SourceText"/>
      </w:pPr>
      <w:r>
        <w:t>自有研心修此四觀四病方差。名法行人。信行則是學讀之人。法行則是坐禪人也。今明二人皆通四教三眼。是下明對病用藥二。初明四分起相。二明四觀治相。初四。初約五根對時。此就五行對於五藏。藏主五根根屬四時。眼耳鼻舌偏屬一時。身通四時。如常所說。二妙好下明五欲致病。以其五欲麁妙偏總對根不同。致令四分增損有異。須知五欲遍界內外。故使四分通別天殊。迦葉斷通故稱少欲。未斷別故聞琴起舞。請觀音云。斷除三毒根成佛道無疑。既論三毒寧無等分。此四亦由實報五欲麁妙偏總對根而起也。三明三受犯觸。違情苦受。順情樂受。不違不順平平受。此三偏起也。總三起等分名覺觀。緣慮紛紜也。四慢時下明四分病因。五欲三受既從外境。蓋是四分[1]助發之緣。今舉慢等內心惡習。乃是四分親發之因。慢心發嗔乃至放逸發於覺觀。并前犯觸通界內外。例五欲說。二慈心下明四觀治相。前說外緣及以內因起四分心。皆所觀境即是病相。今明四觀。正明能觀四種法藥。慈心治嗔者。嗔既通於界內界外。能治慈觀不獨觀於眾生作父母想與世間樂。觀一切法無性無相。能與眾生涅槃之樂。觀一切法無非法界。能與眾生究竟之樂。以此治於三種嗔心。是故釋[2]論明三種慈也。不淨治貪者。不獨修於實想假想。破於凡夫依正之染。亦能破於二乘涅槃之染。亦破菩薩執於次第三諦之染。故起信論云。始覺能破六種之染。因緣治癡者。不獨觀於三世無常因果。破於凡夫斷常之癡。亦能次第觀於三諦十二因緣。破於二乘有無之癡。又能一心觀於四種十二因緣。破於菩薩縱橫之癡。是故大經觀十二因緣具四種智也。數息治覺觀者。不獨數息觀於生滅。而破凡夫有[3]者散亂。亦能數息修俗諦三昧。深入緣起破於二乘偏空亂意。又體數息息息皆中諸法趣息。破於菩薩二邊亂意。故請觀音於數息法得三乘道。住首楞嚴身。如瑠璃毛孔見佛。然此四治或可四人各修一法。以其四法各含三觀人人自可依次不次而治三惑。或可四治秖對三觀。慈心即假觀。不淨即空觀。因緣即雙照中觀。數息雙遮中觀。此三自可約次不次次。復不定或可三人各一。或一人前後。若不次者。唯是一人一念而進。觀音疏中尚以三毒直對三觀而論次第及不次第。況慈等四非三觀耶。若其圓人四分偏總而發起者。即於一心融妙三觀。對病用之。即止觀中勝別意也。[4]◎[5]二流水品二。初[6]解題[7]二。初兼除病釋名二。初釋流水二。初引文標二名。二接經釋二義二。初釋二義二。初別釋二義二。初釋與水。二釋流水。初則大慈與樂次則大悲拔苦。初又二。初列二水二釋二水。今此一類世樂且在果報之益。出世唯明一實之益。若論此時結淨國緣。合遍人天及以四教。二釋流水二。初列二水。流除者。流去其水即是除義。二流除下釋二水。言業因者。於果報外九益皆能除於業因。今十號等乃以能除顯於所除。十二因緣經稱甚深驗。三歸十號皆是圓說讖。本雖無三歸之文。最勝經有真諦所譯。必亦有之授法之儀闕之不可。二請父下雙成二義。二既有下單示題二。初問。二文中下答。</w:t>
      </w:r>
    </w:p>
    <w:p>
      <w:pPr>
        <w:pStyle w:val="SourceText"/>
      </w:pPr>
      <w:r>
        <w:t>經文與題二名互顯。巧不過此也。二釋長者子。法華疏中具十種德。名長者。一姓貴。二位高。三大富。四威猛。五智深。六年耆。七行淨。八禮備。九上歎。十下歸。子者下亦如王子公子也。故經云。持水大長者家中後生一子。名曰流水。二此文下取授記出意。二[8]釋文三。初明第三結緣近由二。初分文。二釋義二。初弄引二。初行恩布德。二國人稱美。二善女下正近由三。初明眷屬。二時長者子將下見魚之緣。即禽獸馳奔也。三時長者子遂下正救魚。私開為二。初明因緣二。初因流水興悲。二時有下緣樹神示數。二善女下與水食二。初與水四。初取樹枝覆日恃依也。二作陰涼已下知水源決絕捕捉也。決棄其水。決音穴。廣雅云穿也。說文云。下流也。周易藩決不羸亦音穴也。三時長下就大王借象。厩馬舍也。釋名云。厩聚也。馬之所聚[9]也。二時長下施食二。初察魚飢惱。[10]徬徉上扶方[11]切。下以章[＊]切。廣雅徙倚也。又徘徊也。二善女天下取食施與。二從未下明第四結緣二。初分文。二釋義四。初發誓願。二復更下思惟說法。三作如下正說法。先稱十號次說因緣。十號在悟在果因緣。在迷在因。迷悟因果其名雖殊而體不異。以十號果是究盡三德。十二因緣是本來三德。三德不改因果寧殊。故普賢觀云。大乘因者諸法實相。大乘果者亦諸法實相。諸法是修二實相是一性。此三圓融不縱不橫。全體為因全體為果。眾生雖迷十號無減。諸佛悟極十二不虧。以世間相皆常住。故今先唱果果理已顯。令其解生。初稱寶勝者乃是別名。名於一佛如來等十乃是通名。三世十方佛佛皆具。若以通從別合得名為寶勝如來寶勝佛寶勝世尊。此三既然。例此合云寶勝應供寶勝正遍知乃至寶勝天人師也。此十通號大經大論出其名。天台慈恩出其義。相狀已顯。今傍諸釋更約三。三及一總結以銷十號。令知一一無非祕藏。此義若明則不辱於果人名字。初三既以如來為首。即法身中三也。如來是真如屬法身。應供利生是解脫。正遍知具[1]一智是般若。以其法身必具二德故也。次三既以明行足為首。即解脫中三也。三明之行是解脫。善逝能趣極是般若。解三世間一一常住是法身。以其解脫必具二德故也。後三既以無上士調御丈夫為首。即般若中三也。見性名丈夫故當般若。天人師軌訓眾機是解脫。佛是復本大覺是法身。以其般若必具二德故也。此九即三此三即一。一無一相三九宛然三千世間九世剎那。一多延促究竟自在。故言世尊。十二因緣束為三道。無明愛取三支屬煩惱道。行有二支屬業道。識名色六入觸受及生老死屬苦道。此雖昏迷繫縛輪轉。而全體即是三因佛性。皆不可思議。隨人觀察顯發不同。故大經說下。中上智觀。此乃得三乘菩提。若上上智觀得佛菩提。以前三教智有思議。故觀十二止得三乘。唯有圓教不思議智體無明等。即是性染非佛天人修羅所造。一一常住當處圓融。方曰因中具於果性。又玄文中三道三識雖本有位。與果後三德無二無別。</w:t>
      </w:r>
    </w:p>
    <w:p>
      <w:pPr>
        <w:pStyle w:val="SourceText"/>
      </w:pPr>
      <w:r>
        <w:t>得此意已方可分別十二別名。無明謂不了六受即空假中。行謂依不了心動作業行。識謂業牽中陰識託母胎。名色謂二滴為色心但有名。六入謂名色增長成六入根。觸謂六根對外為塵所觸。受謂觸生三受苦樂平平。愛謂迷三受故於樂染著。取謂愛染纏綿四方求索。有謂由取造業須有來報。生謂有業既熟未來陰興。老死等謂生須變滅悲惱縈纏。此十二支或約三世。或約二世。或約一念。雖三不同。皆以十二而對三道。即事而理。一一究竟清淨自在。不縱不橫而高而廣。如是觀者得佛菩提。略三歸者。義已具也。蓋三寶三德體本不異。既稱南無寶勝。十號豈非歸命果上三德。復說甚深十二因緣。乃是心依因中三德。迷悟極際三德無差。一體義備。三皆具足。常樂我淨真是歸依三寶義究竟成。當知讖師意趣深妙。四魚生天報恩四。初[2]魚報生天。凡初生天以自業力有三種念。一自知從其處死。二自知今此處生。三自知先作何業得來生天。既知曩事故下酬恩。二天酬恩下地經樓屋者。重屋曰樓。或作樓臺者誤也。釋此為二。初事因緣十號。且就能詮屬言教故。同於水食。名為事也。二理秖於四事而解四德。故成理益。以十千魚由戒緩故。受鱗介身。由乘急故。今遇大乘真善知識。故能於事深解妙理。受食得命即表真常。受水得樂表涅槃樂。於十二棘林解自在我。依十號法獲天報財。於世淨命解性淨德。此四法益因流水得故。持四萬真珠瓔珞報恩供養食等四事。既表理益。四萬珠瓔豈但事供。蓋表千界萬如。是法一一皆具常樂我淨。即四十千真[3]珠瓔珞非嚴而嚴。嚴於法身。此乃財供而成法供若不爾者。豈得名為有妙善根得記緣耶。三時閻下王見光瑞。四長者據教定答。三明第五結會古今。經羅睺羅此云覆障。以六年在胎因立斯號。新云羅怙羅。此云障月。然本迹事不可審知。傍文思之。十千今昔必是所化餘皆能化。此之能化據華嚴等諸經所說。皆是劫海修其實因。熟其十千令今得脫。若取法華久成之意。皆是迹中接此等機令今得記。此宗講者內心合知。六釋捨身品二。初[4]釋題[＊]二。初問捨多題少。二此從下答從要立題。受者須身。虎飢所逼正須身肉。壽命財位非彼所求。夫行門無量。根由宿熏。四種三昧逐人所尚。於隨自意善行六度。樂行檀者。於身命財無所悋惜。自行教他隨喜讚歎。皆在於施。若於善師及依實教。修檀行者體能施心及受施境。所施身等即空假中。事行理觀合一而修助道。正修相資而進。既稱本習故[5]忻然而為。或因事卒行宿緣會故。或積年要誓令觀成故。或顯陳所願令物効故。或密遂其心息他謗故。悲重故。密慈重故。顯心若真實四悉俱成。心若詐欺二利皆失。然佛談本事令人効行。故疏云。引昔捐軀誡今師弟。勿悋[6]法財。問大論云。捨身易捨心難。論欲行者捨執著心故以難歎。欲息事施故以易斥。何不依論遠離執心。</w:t>
      </w:r>
    </w:p>
    <w:p>
      <w:pPr>
        <w:pStyle w:val="SourceText"/>
      </w:pPr>
      <w:r>
        <w:t>今人為何好捨身命。答抑揚取捨皆遵佛教。悉赴人心。佛談正助不同。人樂理事不等。今品特示捨於身命。安得以論難易為譏。又復空說捨心而執己見。膠固自體一毛不拔。毀他捨命為非。既乖隨喜之心。寧逃嫉善之咎。願聞佛說隨力奉行。二[＊]釋文二。初分文。二釋義四。初問。小人即國病者。小蟲一萬枯魚。魚關未來法食之誓。獲成佛記例。病差者定於後世為解脫機。是故皆蒙二世之益。感深契極者以不二解導難行行。此感至深。捨身命財與後際等。此契唯極。眾聞獲益正當此時。是故樹神乘機發問。二答二。初分科。二釋[1]義十段悉如科[2]列。二就本下正明捨身二。初分文。二釋義二。初長行四。初明本眷屬二。初分科。二釋義五段如分科[3]列。二從作下捨身方便二。初分科。二釋義二。初述觀解。二起誓願願行相扶者。行即觀解。非此觀解莫成其願。非乎誓願行則有退。疏適產七日至樹神數魚等者。此文追解前第四見產虎文也。疏可見。經從作是念言下述觀解。觀有二種。一助觀。二正觀。從初至甚可患厭是助道觀也。以三藏教假想。對治戀著依正之心。從是故我今下正觀也。至無諸塵累等。即空觀也。無量禪定至諸佛所讚。即假觀也。從證成如是至法樂。即中觀也。說乃前後修必一心。二從是王子下述誓願。先作方便。次作誓言下正起誓。六句不出四弘。初二依滅諦發成佛願。三四依道諦發悲智願。第五依苦諦發度生願。第六依集諦發斷惑願。此依界外滅諦為首。驗發圓心也。三正捨身二。初科。二[4]釋。經六種震動者。謂動起涌三種是形。震吼擊三種是聲。今於形聲略言其二。故言震動。四捨身後悲戀二。初科。二[5]釋如文。二偈頌二。初分文。二釋義三。初通明昔行。二我念下別頌長行二。初分文。二釋義五。初頌上本眷屬。二頌上捨身方便。三頌上正捨身。四[6]頌上眷屬愁苦。五頌上父母愁苦私開二。初經。是時王子當捨下頌見相時愁憂二。初王妃憂惱二。初見相。二於是下述相六。初正述惡相。二是時下述已迷悶。三王聞下王臣憂惱。四爾時下國人驚愕。五爾時下王妃敘德。六我所下驗相[7]失子。二爾時下大王求覓二。初慰諭其妃。二大王下求覓其子。二先所下頌知終後悲苦三。初使者迴白二。初前使慰王二。須臾下後使告實。二是時下大王悶絕。[8]三復有下王迎二子三。初臣述失志。二是時下王並思惟。一亡二存對並思忖。亡者叵尋存者宜取。三爾時下迎子慰母。三從佛下結會二。初科。二釋三。初結會人。經輸頭檀或閱頭檀。此云淨飯。摩耶此云天后。調達亦提婆達多。此云天授。父母從天乞子。天授與之。是佛堂弟。瞿夷此云明女。悉達有三夫人。一瞿夷。二耶輸。三鹿野。各有二萬[9]婇女。</w:t>
      </w:r>
    </w:p>
    <w:p>
      <w:pPr>
        <w:pStyle w:val="SourceText"/>
      </w:pPr>
      <w:r>
        <w:t>五比丘者。憍陳如。頞鞞跋提。十力迦葉。拘利太子。陳如十力迦葉。二是母親。餘三是父親。舍利弗此云身子。母好身形故母名身。是彼之子故名身子。目犍連此云胡豆姓也。上古有仙居山。常採菉豆而食因以命族。尊者是彼之後也。二經爾時下結會塔。具云塔婆。義翻方墳。或云聚相。謂累木石。及寶高以為相。茶毘後分云。佛塔高十三層上有相輪。支佛塔十一層。羅漢四層。輪王塔無復層級。以未脫三界故。十二因緣經八種塔並有露盤。佛塔八重。菩薩七重。支佛六重。四果五重。三果四。二果三。初果二。輪王一。凡僧但蕉葉火珠而已。雖兩經異說。而凡僧並無層級。邇世所立雖無露盤。既出四簷猶濫初果。儻循蕉葉火珠之制。則免僣上聖識者宜効之。舍利此云身骨。三經是時下結會誓願。三說是下大眾所益。四樹神下結問意。經怖懅其據[10]切。廣雅云。畏懼也。瘭必遙[＊]切。疽疾也。奄忽。忽謂倏忽也。鶵士虞[＊]切。鳥子也膶如輪[＊]切。目動也。抆武粉[＊]切。拭也。躃旁益[＊]切。倒也。慟哀過也。惙陟劣[＊]切。疲也。七讚佛品初[＊]解題。[＊]二初明讚之能所二。初大師約因人讚果釋。能讚是三番菩薩者。一是經初陳列之眾。二是信相發起之人。三是樹神善女。此雖眾兼道俗。形混人天。既發大心咸名菩薩。所讚是一佛世尊者。即釋迦教主一佛也。斯欲異前讚品能讚是往世金龍一人。所讚是[11]三世極果諸佛也。然准前釋題品目。具含四悉。今文略示。欲明其相者應云。題標讚佛義含能所。即世界歡喜也。二能讚善生必托緣起。緣中最勝莫過讚佛。故三菩薩能讚。即為人生善也。三所讚為能讚。乃印成三菩薩說無虛謬。即破惡對治也。四如來讚樹神快說果地大體大智大用。即入理第一義也題含四義文理一如。今疏存略不無其以。蓋題讚佛實通能所以。所讚果佛反讚因人。生善破惡二俱不便。然或以所讚為能讚。生他善業破他[1]事惡。斯何不可故知略也。二私謂下章安約因果互讚釋。言一佛是能讚者。經云。善哉善哉。樹神善女。汝於今日快說是言。經雖獨讚樹神意兼前二。故云三番是所讚。言三番是當佛等者。釋疑也。恐人疑云。既讚兼能所。何以獨題讚佛。故釋云。佛通現未皆是讚佛爾。</w:t>
      </w:r>
    </w:p>
    <w:p>
      <w:pPr>
        <w:pStyle w:val="SourceText"/>
      </w:pPr>
      <w:r>
        <w:t>[2]◎</w:t>
      </w:r>
    </w:p>
    <w:p>
      <w:pPr>
        <w:keepNext/>
      </w:pPr>
      <w:r>
        <w:rPr>
          <w:rFonts w:ascii="Noto Sans KR" w:hAnsi="Noto Sans KR"/>
          <w:b/>
          <w:color w:val="2E74B5"/>
        </w:rPr>
        <w:t>한국어 번역</w:t>
      </w:r>
    </w:p>
    <w:p>
      <w:pPr>
        <w:pStyle w:val="TranslationText"/>
      </w:pPr>
      <w:r>
        <w:t>◎ 수기품을 풀이하는 것으로 둘이다. 첫째, 제목을 해석하는 것으로 둘이다. 첫째, 바로 해석하는 것으로 다섯인데, 첫째는 밝힌다. 여기서는 두 종류·네 종류의 수기이다. 《수릉엄삼매경》에서, 부처께서 견의에게 말씀하셨다. “수기에는 네 종류가 있다. 첫째는 아직 발심하지 않은 이에게 수기하는 것이다. 혹 어떤 이는 육도를 유전하다가 인간에 태어나, 불법을 좋아하고 즐기다가 백천만억 겁을 지난 뒤 마땅히 발심한다. 또 백천만억 아승기겁 동안 보살도를 행하고, 나아가 부처께 공양하고 중생을 교화한다. 모두 얼마간의 겁을 지나 마땅히 보리를 얻는다고 한다. 둘째는 막 발심한 이에게 수기하는 것이다. 이 사람은 오랜 겁 동안 여러 선근을 심었고, 대법을 좋아하며 자비심이 있어, 발심하자마자 곧 불퇴지에 머무르기 때문이다. 그러므로 발심하자마자 수기한다. 셋째는 밀기이다. 어떤 보살이 아직 수기를 받지는 못했으나 육도를 행하여 공덕을 원만히 갖추면, 천룡팔부가 모두 이렇게 생각한다. ‘이 보살은 언제 보리를 얻으며, 그 겁·국토·제자 수는 어떠할 것인가?’ 부처께서 이 의심을 끊기 위해 곧 수기를 주신다. 대중은 모두 알지만, 이 보살만은 알지 못한다. 넷째는 무생인을 얻은 이에게 수기하는 것이다. 대중 가운데서 드러내어 수기한다.” 여기서 말하는 두 종류는, 곧 막 발심한 이에게 하는 수기와 무생인의 수기이다. 둘째, ‘수(授)’ 이하에서는 두 글자를 훈고하여 풀이한다. 셋째, ‘이 가운데’ 이하에서는 수기받는 사람을 밝힌다. 넷째, ‘또 이름한다’ 이하에서는 ‘기(記)’의 다른 이름을 풀이한다. 다섯째, ‘부처로부터’ 이하에서는 주는 수기이지 받는 수기가 아님을 밝힌다. 둘째, ‘이는’ 이하에서는 이 품이 오게 된 뜻을 밝힌다. 옛날 이 경을 행한 일은, 금룡존왕이 부처를 찬탄하고 서원을 낸 것을 행으로 삼았고, 경에서 일만 마리 마른 물고기가 법을 듣고 훈수한 것을 행으로 삼았다. 경에서는 이것을 인으로 삼는다. ‘방(方)’은 ‘장차[將]’와 같다. 이제 수기의 구별을 얻어 장래에 부처가 됨을 증험한다. 오늘날 직접 경을 홍포하거나, 혹 밖에서 보호한다면 머지않아 수기를 받고 부처가 되며, 원문의 ‘下虛’는 뜻이 확정되지 않는다. 둘째, 본문을 풀이하는 것으로 둘이다. 첫째, 글을 나눈다. 둘째, 뜻을 풀이하는 부분은 둘로 나뉜다. 첫째, 수기를 주는 것으로 둘이다. 첫째, 세 대사에게 수기하는 것으로 둘이다. 첫째, 같은 인연이라는 것이다. 과거의 같은 인연을 모은 것은 이 경에서 말하지 않는다. 혹 저 경을 보라. 둘째, 바로 수기를 준다. 세계가 바뀌어 이름이 정당(淨幢)이 된다는 것은, 마땅히 네 구절로 논해야 한다. 첫째, 이름은 바뀌고 국토는 바뀌지 않는 것이니, 이름이 정당으로 바뀌는 경우가 이것이다. 둘째, 국토는 바뀌고 이름은 바뀌지 않는다. 예컨대 옛 석가가 취한 국토의 이름이 사바였고, 지금 석가의 국토도 또한 사바라고 하는 것과 같다. 셋째, 이름과 국토가 모두 바뀐다. 예컨대 관음이 아미타의 처소를 보위하는 것과 같다. 넷째, 이름과 국토가 모두 바뀌지 않는다. 예컨대 지금 은광(銀光)이 금당광조불(金幢光照佛)의 처소를 보위하는 경우와 같다. 세계의 이름은 본래와 다르지 않다. 이 가운데 ‘첫째’라고 한 것은, 아마 잘못이며, 마땅히 ‘둘째’라고 해야 할 것이다. 둘째, 일만 천자에게 수기하는 것으로 둘이다. 첫째, 과문을 나눈다. 둘째, 뜻을 풀이하는 부분은 둘로 나뉜다. 첫째, 경을 듣고 이해가 생김을 밝힌다. 혹은 상사해(相似解)이고 혹은 분진해(分真解)이다. 경에 확정된 판정이 없으므로 마땅히 여지를 두어야 한다. 경의 ‘마음에 때와 얽힘이 없다’ 등은 아래 의심을 풀이하는 소(疏) 가운데서 밝힌다. 둘째, 바로 수기를 준다. 이미 ‘이 세계에서 별도의 이름이 없다’고 했으니, 곧 다시 사바라는 이름인 것이다. 이는 곧 국토는 바뀌고 이름은 바뀌지 않는 것이다. 한 구절에 ‘운운’이라고 주한 것은, 앞에서와 같이 풀이하게 한 것이다. 둘째, 수기에 대한 의심으로 둘이다. 첫째, 글을 나눈다. 둘째, 뜻을 풀이하는 부분은 둘로 나뉜다. 첫째, 의심하여 묻는 것으로 셋이다. 첫째, 행은 얕은데 수기는 깊다는 것이다. 둘째, ‘나머지와 같다’ 이하에서는 방편에 의거해 진실을 의심한다. 송곳을 끌어 땅을 가리킨다는 것은, 송곳 하나 꽂을 땅조차 없다는 말이다. 몸과 목숨을 버릴 곳이라는 뜻이 아니다. 가(假)에서 공(空)으로 들어가는 것은 한 생에 그치는 일이 아니니, 보살은 성지(性地)에서 삼아승기 동안 육도를 닦기 때문이다. ‘곧장 행한다’ 등이라는 것은, 차례차례 별교의 점차를 밟는 모습이 이와 같다는 뜻이다. 셋째, 대중을 위해 질문한다. 대권보살은 돈교를 이해하여 스스로는 반드시 의심이 없지만 남을 위해 묻는다. 둘째, 부처의 답으로 둘이다. 첫째, 글을 나눈다. 둘째, 뜻을 풀이하는 부분은 둘로 나뉜다. 첫째, 현재의 행을 들어 밝히는 것으로 넷이다. 첫째, 세 가지 일이 화합함을 밝힌다. 둘째, 경을 듣는 공덕을 증명한다. 앞의 삼교에 따라 위로는 구하고 아래로는 교화하는 것도, 또한 법공양을 닦는다고 이름할 수 있다. 다만 편교이며 점차이기 때문에 여러 겁을 거친다. 이 경을 한 번 들으면 단박에 묘성을 통달하고, 하나가 일체를 거두는 것을 참된 법공양이라 한다. 이미 원각(圓覺)이 생기면, 곧 삼세의 부처가 모두 공양을 받는다. 모든 부처의 매우 깊은 행처를 알 수 있고, 삼신이 단박에 드러난다. 이제 일만 천자가 이곳에 와서 경을 듣는데, 만일 네 가지 원욕을 만족시킬 수 없다면, 어찌 성불의 수기를 받을 수 있겠는가. 이로써 앞 품에서 말한 것이 헛되지 않음을 알 수 있다. 셋째, ‘수기를 듣고’ 이하에서는 경에 걸맞게 깨달은 사람을 밝힌다. 성불한 이 가운데, 삼신을 갖추지 않은 이는 없다. 삼신의 과보는 오늘에 말미암는다. 《금광명경》을 듣는 것을 묘한 인으로 삼는다. 법성의 ‘명(明)’으로부터 은중한 마음을 내니, 응신의 인이다. 법성의 ‘광(光)’으로부터 때 없는 마음을 일으키니, 보신의 인이다. 법성의 ‘금(金)’으로부터 허공 같은 마음을 일으키니, 법신의 인이다. 이 금광명은 그 삼덕과 둘도 아니고 다르지도 않다. 삼덕을 근본으로 하여 무량한 공덕이 장엄한다. 혹 상사위에서 혹 분진위에서 이 삼덕을 드러낸다. 그러므로 여래가 과보의 수기를 준다. 경을 듣는 이익의 모습이 이와 같다. 넷째, ‘따라’ 이하에서는 현재와 과거의 인연을 가리킨다. 경의 ‘모두 인연이다’라는 것은, 한 번 듣고 수기를 얻는 데 어찌 인연이 없겠는가라는 뜻이다. 이는 묘한 선근이 있음을 총괄하여 표시한 것이다. 따로 먼 인연을 표시한다. ‘상을 따라 닦는다’는 것으로 현재의 인연을 따로 표시한다. ‘인연’이라고 한 것은, 감응이다. 혹 내면의 마음과 외부의 가르침을 인연으로 삼는다. ‘무슨 까닭인가’ 이하에서는 현재 인연의 행을 풀이한다. ‘실상을 따라 닦는다’는 것은, 십승관법을 행으로 삼는 것이다. 불사의경을 실상이라 한다. 곧 경계를 관으로 삼으니, 이 관이 경계를 따른다. 이를 ‘상을 따라 닦는다’고 한다. [그러나 이렇게만 해석하면] 지금 종문의 뜻이 아니다. 이 구절을 소홀히 해석해서는 안 된다. 그러나 이 십관의 수행에는 세 종류의 근기가 있다. 상근기는 한 관만 쓴다.</w:t>
      </w:r>
    </w:p>
    <w:p>
      <w:pPr>
        <w:pStyle w:val="TranslationText"/>
      </w:pPr>
      <w:r>
        <w:t>중근기는 둘째부터 일곱째까지 쓴다. 하근기는 열 가지를 모두 쓴다. 지금 일만 천자가 한 자리에서 경을 들었는데, 혹은 하나만 썼거나 혹은 둘째·셋째까지 썼을 것이다. 이는 신행근(信行根)이다. 말에 의지하여 닦아 상사위나 분진위에 들어가므로, 묘한 선근이 있다. 아래에서는 먼 인연을 풀이해 드러낸다. 선근을 이미 ‘묘하다’고 하였으니, 이는 옛날 원교를 듣고 근종을 삼은 것이다. 그러므로 ‘실상을 반연하여 선근을 심었다’고 한 것이다. 둘째, ‘또한’ 이하에서는 먼 인연을 든다. 경의 ‘서원의 인연’이라는 것은, 〈유수품〉에서 말하기를, “미래세에 마땅히 법식을 베풀겠다”고 한 것이다. 이에 이 글을 아래의 두 품과 대조하여 간략함과 자세함의 다섯 가지 풀이로 삼는다. 〈제병품〉과 〈유수품〉의 둘이다. 첫째, 〈제병품〉을 풀이하는 것으로 둘이다. 첫째, 제목을 해석하는 것으로 둘이다. 첫째, 이 품이 온 뜻은 곧 ‘먼 인연’ 네 글자에 대한 자세한 답이다. 뜻은 〈유수품〉에도 통하지만 글은 이 품에 있다. 둘째, ‘의사에 말미암아’ 이하에서는 제목을 방등의 뜻으로 풀이한다. 경왕에서 ‘병을 없앤다’고 표제한 것은 과보의 병고만 없애는 데 그치지 않는다. 뜻으로 보아 악업과 번뇌를 포함한 열 종류의 병을 모두 거두어야 한다. 그러므로 아래 글에서 말한다. “모든 중생의 모든 병고를 치료하여, 모두 낫게 한다.” 글의 뜻은 열 종류 수행인의 병을 포함한다. 그러므로 앞의 〈정론품〉 소에서 말하였다. “절반은 세간의 논이라 하고 절반은 출세간의 논이라 한다.” 지금이라고 어찌 그렇지 않겠는가. 또 형계가 말하였다. “상근기는 바로 경계에서 종자를 내어 과보를 낸다.” 그러므로 본문에서 말한다. “이 말을 곧바로 듣자 병이 즉시 나았다.” 중근기와 하근기를 위해서는 다시 뒤의 법이 필요하다. 그러므로 본문에서 말한다. “장자의 처소에 이르러 여러 약을 조합하였다.” 그러므로 과보의 병만을 없애는 것이 아님을 알 수 있다. 둘째, 본문을 풀이하는 것으로 둘이다. 첫째, 뒤의 품과 통틀어 글을 나눈다. 둘째, 두 품에 나아가 뜻을 풀이하는 것으로 다섯이다. 첫째, 인연의 근본이다. 둘째, ‘상(像)으로부터’ 이하에서는 먼 인연으로 둘이다. 첫째, 글을 나눈다. 둘째, 뜻을 풀이하는 것으로 여섯이다. 첫째, 아버지를 밝힌다. 둘째, ‘선녀’ 이하에서는 아들을 낳음을 밝힌다. 경의 ‘타고난 성품이 총명하고 민첩하였다’에서, ‘민(敏)’은 통달함이다. 《효경》에서 말한다. “삼(參)이 민첩하지 못하니 어찌 그것을 알기에 족하겠습니까.” 셋째, ‘그때’ 이하에서는 나라 사람들이 병을 만남을 밝힌다. 넷째, ‘선녀’ 이하에서는 그 아들이 묻는다. 셋으로 나뉘는데, 첫째는 사람들이 병을 만난 것을 본다. 둘째, ‘이렇게 생각하였다’ 이하에서는 사유한다. 경의 ‘쇠매(衰邁)’에서, 《설문》에 ‘쇠(衰)’는 줄어듦이라고 하였다. 곧 손상됨이다. 《광아》에 ‘매(邁)’는 돌아가고 지나감이라고 하였다. 장성한 힘이 이미 지나갔다는 뜻이다. 《예기》에서는 여든 살을 `[7]髦`라 한다. 주에서는 `[＊]髦`가 흐려져 잊는 것이며 또한 어지러움이라고 하였다. ‘전(顫)’은 사지가 움직이는 것이다. ‘도(掉)’는 떨림이다. ‘궤장(机杖)’이라는 것은, 앉을 때에는 안석에 기대고 걸을 때에는 지팡이를 잡는 것이다. 셋째, ‘곧 이르러’ 이하에서는 바로 네 가지를 묻는다. 첫째, 사대의 증감을 묻는다. 둘째, 음식의 범촉(犯觸)을 묻는다. 셋째, 병을 치료하는 의방을 묻는다. 넷째, 병이 움직이는 시절을 묻는다. 다섯째, 아버지가 설명하는 것으로 둘이다. 첫째, 글을 나눈다. 경을 풀이하는 것으로 둘이다. 첫째, 글을 나눈다. 둘째, 글을 따라 풀이하는 부분은 넷으로 나뉜다. 첫째, 사대의 증감에 답하는 것으로 둘이다. 첫째, 부처가 아버지인 의사가 답하려 함을 서술한다. 둘째, 바로 시절에 답하는 것으로 다섯이다. 첫째, 시절을 풀이하는 것으로 둘이다. 첫째, 세속의 법에 따른다. 맹·중·계라고 하는 것은, 맹(孟)은 처음이고, 중(仲)은 가운데이며, 계(季)는 끝이다. 둘째, 불법에 따르면 한 해를 세 철로 나누고 네 달을 한 철로 삼는다. 무슨 까닭으로 가을철을 없앴는가. ‘깨뜨리기 위해’ 이하에는 대체로 둘이 있다. 첫째는 상견(常計)을 깨뜨리기 위해서이고, 둘째는 가제(迦提)를 열어주기 위해서이다. 가을은 수확하는 때여서 만물이 모두 결실을 맺으므로, 집착을 일으키기 쉬워 가을을 말하지 않았다. 안거를 열어준다는 것은, 후안거하는 사람이 이어서 결제하게 하여, 전안거한 사람과 같이 되게 하고, 가제월을 열어주는 것이다. 율 가운데에는 세 종류의 안거가 있다. 곧 전안거·중안거·후안거이다. 4월 16일은 전안거이고, 17일부터 5월 15일까지는, 중안거라 한다. 5월 16일은 후안거이다. 만일 4월 16일에 결제했다면, 7월 15일 밤이 다할 때까지를 여름 안거가 끝난 때라 한다. 그리고 다음 날 새벽빛이 나타나는 16일 뒤부터, 8월 15일까지를, 가제월이라 한다. 《명료론》에서 말한다. 본래는 ‘가치라(迦絺羅)’라고 하였으나 간략히 하기 위해, 다만 ‘가제(迦提)’라고 한다. 이는 ‘공덕의(功德衣)’라고 번역한다. 전안거한 사람이 하안거를 마친 공덕이 있으므로, 다섯 가지 이익으로 그 공덕을 상준다. 율 가운데 이 옷을 받기 때문에, 첫째, 장의(長衣)를 소유할 수 있고, 둘째, 옷을 떠나 자도 되며, 셋째, 청을 어길 수 있고, 넷째, 대중과 따로 먹을 수 있으며, 다섯째, 식전과 식후에 다른 집에 갈 수 있다. 《서역기》에서는 가제를 ‘묘성(昴星)’이라고 번역하니, 묘성이 이 달에 당하기 때문이다. 묘성의 달에 공덕의를 받을 수 있기 때문이다. 이로써 알 수 있으니, 만일 가을을 없애지 않는다면 중안거와 후안거는, 하안거라 부를 수 없다. 후안거한 사람은 8월 15일에야 비로소 해제하기 때문이다. 둘째, ‘둘둘로 설명한다’는 것을 풀이하는 것으로 셋이다. 첫째, 세속법에 따라 흙을 사계절에 붙인다는 것은, 3월·6월·9월·12월이다. 각각 18일이라고 한 것은, 네 계절을 합하면 모두 72일이라는 뜻이다. 다만 음월과 양월의 둘이라는 것은, 모두 홀수를 양으로, 짝수를 음으로 삼기 때문이다. 양토와 음토라는 것은, 동지부터 한 양이 생겨 양둔(陽遁)이 되므로, 12월과 3월은 양토이고, 하지부터 한 음이 생겨 음둔(陰遁)이 되므로, 6월과 9월은 음토이다. 아래에서 두 양토와 두 음토를 논하는 것도 역시 둘둘이기 때문이다. 본래의 달을 더하면 모두 여섯 시절을 채운다. 둘째, 불법에 따라 모두 16일에 시작한다고 한 것은, 저 법에서는 16일을 초하루로 삼기 때문이다. 셋째, ‘또 말한다’ 이하에서는 다시 세속법에 따른다. 모두 홀짝의 수로 음양을 나눈다. 셋째, ‘삼삼본섭(三三本攝)’을 풀이하는 것으로 둘이다. 첫째, 바로 풀이하는 부분은 둘로 나뉜다. 첫째, 세속법에 따르는 것으로 둘이다. 첫째, 맹월을 근본으로 삼는다. 둘째, ‘또 말한다’ 이하에서는 오행에 의거해 설명한다. 둘째, 불법에서는 세 시절의 세 달을 그 근본으로 삼는다. 각각 한 달을 포섭하므로 ‘삼삼본섭’이라 한다. 둘째, 의문을 풀이한다. 이미 셋을 하나의 수로 삼았으므로, 세속법과 불법은, 모두 셋에 의거하여 논한다. 다만 세속법에서는 근본과 포섭되는 것이,</w:t>
      </w:r>
    </w:p>
    <w:p>
      <w:pPr>
        <w:pStyle w:val="TranslationText"/>
      </w:pPr>
      <w:r>
        <w:t>오직 셋 안에 있으므로 ‘삼삼본섭’이라 한다. 불법의 경우에는, 곧 세 개의 셋을 능히 포섭하는 근본으로 삼고, 이에 세 개의 하나를 포섭되는 달로 삼는다. 그러므로 역시 ‘삼삼본섭’이라 할 수 있다. 넷째, 때에 따라 소식(消息)함을 풀이하는 것으로 둘이다. 첫째, 세속법에 따른다. 둘째, 불법에 따른다. 여름의 뒷부분과 겨울의 앞부분을, 세속에 따라 가을이라 한다. 이 두 사이를 따라 소식하고 헤아려 결정한다. 다섯째, 교대에 따른 증감을 풀이하는 것으로 둘이다. 첫째, 안팎에 통하게 풀이한다. ‘봄에는 간병이 움직인다’ 등이라는 것은, 간장은 목에 속하고, 목이 봄에 왕성하므로 치료할 수 있다. 비장은 토에 속하고, 목이 토를 이기므로 비장병은 치료하기 어렵다. 심장은 화에 속하고, 화가 여름에 왕성하므로 치료할 수 있다. 폐는 금에 속하고, 화가 금을 이기므로 폐병은 치료하기 어렵다. 폐는 금에 속하고, 금이 가을에 왕성하므로 치료할 수 있다. 금이 목을 이기므로 간병은 치료하기 어렵다. 신장은 수에 속하고, 수가 겨울에 왕성하므로 치료할 수 있다. 수가 화를 이기므로 심장병은 치료하기 어렵다. 둘째, 불법에 의거하여 문답으로 가리는 것으로 둘이다. 첫째, 묻는다. 둘째, 답의 뜻은 이러하다. 부처가 제정한 법은 몸을 기르기 위한 것이 아니라, 다만 마음을 닦고 발을 금하여 돌아다니지 않게 하기 위한 것이다. 둘로 나뉜다. 첫째, 상견을 깨뜨리는 데 의거한다. 답하자면, 범부는 상·락·아·정의 네 전도된 견해를 헤아린다. 인연에 의탁하여 그것이 이루어지므로 가을철을 폐한다. 여러 제자가 상과 락을 붙잡지 않게 하는 것이다. 둘째, 하안거에 의거해 답한다. 이미 후안거를 열어주어 가을 안거를 면하게 했으므로, 전안거한 사람은 가제월을 세울 수 있다. 이것이 가을을 폐한 뜻이다. 이 두 인연 때문이다. 둘째, ‘있다’ 이하에서는 범촉에 답하는 것으로 둘이다. 첫째, 바로 범촉을 밝힌다. 그 가운데 먼저 여섯 가지 범촉을 논한다. ‘많이 다니고 기대 선다’에서, ‘의(倚)’는 서 있다는 뜻이다. 다음 ‘만일 화(火)가’ 이하에서는 사대가 움직여 병이 되는데, 화가 적음을 말한다. 담이 많다는 것은 화가 줄었기 때문에 수가 늘어난 것이다. ‘음식’ 이하에서는 여섯 종류의 범촉을 통틀어 밝힌다. ‘과량’ 등이라는 것은, 봉군달(封君達)이 말하였다. “몸은 늘 수고롭게 하기를 바라되, 음식은 늘 적게 먹기를 바라라. 수고롭되 지나치지 말고, 적게 먹되 허약해질 정도에는 이르지 말라. 항상 기름지고 진한 것을 제거하고 짠맛과 신맛을 절제하며, 생각과 염려를 줄이고 기쁨과 노여움을 덜며, 달리고 쫓는 일을 버리고 방사를 삼가라.” 쓴 나물은 먹는 데 장애가 되는 것을 별도로 보인 것이다. 둘째, 육대(六大)를 간략히 밝힌다. 《백호통》에서 말한다. “부(府)란, 무엇을 이르는가. 대장·소장·위·방광·삼초·담을 말한다. 부라는 것은, 장(藏)의 궁부가 되기 때문이다. 위는, 비장의 부이다. 방광은, 폐의 부이다. 삼초는, 신장의 부이다. 담은, 간의 부이다. 대장과 소장은 심장의 부이다.” 소 가운데 두 번 말한 방광은 오직 하나의 장이다. 《황제맥경》에서 말한다. “상초는 머리 아래에서 심장까지이고, 중초는 심장 아래에서 배꼽까지이며, 하초는 배꼽 아래에서 발까지이다.” 《광아》에서 말한다. “방광은 포(脬)이다.” 포 자는 필교절(匹交切)이다. 배 속의 물 창고이다. 《삼창》에서 말한다. “오줌을 담는 곳을 포(脬)라 한다.” 셋째, ‘많이’ 이하에서는 병이 일어나는 데 답한다. 시절에서 ‘생(生)’과 ‘기(起)’의 때가 서로 다르다는 것은, 미세하게 발하는 것을 ‘생’이라 하고 움직여 작용하는 것을 ‘기’라 한다. 미세함과 현저함이 서로 다른 것이다. ‘여름날’ 등이라는 것은, 네 병이 네 시절에 생기고 일어나는 까닭이다. 넷째, ‘있다’ 이하에서는 병을 치료하는 방법에 답하는 것으로 둘이다. 첫째, 글을 나눈다. 둘째, ‘풍병’ 이하에서는 글에 따라 풀이하는 것으로 셋이다. 첫째, 병들기 전에 약으로 예방한다. 둘째, ‘배불리 먹는다’ 이하에서는 바로 약으로 치료한다. 다만 병이 발한 것을 든 것은, 병으로 약을 드러내기 위한 것이다. 마땅히 병에 맞는 묘약으로 치료해야 한다. 셋째, ‘풍이 성글다’ 이하에서는 병이 물러난 뒤 약으로 보한다. 둘째, ‘이 가운데’ 이하에서는 이 글의 해석이 나온 근거를 보인다. 진제가 세간의 의술에 익숙하고 아울러 신통도 있었으므로, 이 글을 해석함에는 전적으로 그의 소에 의지하였다. 여섯째, ‘선녀’ 이하에서는 알고 나서 두루 치료하는 것으로 둘이다. 첫째, 글을 나눈다. 사(事)에 의거한 풀이로 둘이다. 첫째, 글을 나눈다. 둘째, 뜻을 풀이하는 부분은 둘로 나뉜다. 첫째, 병이 가벼운 이는 설명을 듣자 곧 낫는다. 둘째, 경의 ‘선녀’ 이하에서는 병이 무거운 이가 약을 먹은 뒤에야 비로소 낫는다. 이 품은 사상으로는 의술을 말하지만 뜻에는 법약을 포함한다. 병을 없애는 방법은 하나가 아니어서 갑자기 다 진술할 수 없다. 다음으로 관심을 보여 그 뜻을 간략히 펼친다. 그 글이 곧 뒤에 있으므로 ‘운운’이라고 주하였다. 둘째는 관심에 의거한 풀이이다. 이 품이 밝히는 것은 부처가 스스로 숙명의 일을 서술하면서 지은 정불국토의 인이다. 글에서는 비록 과보의 병을 없애는 것을 말하지만, 그 뜻은 사교의 근기와 인연을 두루 맺는 데 있다. 그러므로 대사가 사(事)의 해석 뒤에, 관심법을 보였다. 저 유수가 인연을 맺은 뜻을 밝힌 것이다. 《관음소》의 해석과 같다. 일곱 가지 난에 본문을 배대할 때에는, 다만 사상(事相) 가운데 두고, 불 등의 경우도 관행에 의거해 풀이할 때에야 비로소 삼장과 사교를 밝힌다. 지금이라고 어찌 그렇지 않겠는가. 묻는다. 이미 사교의 정토에 태어날 근기와 인연을 맺는다면, 무슨 까닭으로 다만 정심(停心)의 방편에 의거하여, 관심을 논하는가. 답한다. 말은 삼장교의 정심법과 비슷하지만, 뜻은 그렇지 않다. 어째서인가. 사분이라는 이름은 계내와 계외에 통하고, 수식 등 네 가지도 그러하기 때문이다. 사교의 수행인은 닦아 증득하지 않는 이가 없다. 지금의 관심 해석은 여기에 의거해 논한다. 그리하여 병을 없애 인연을 맺는 뜻을 더욱 드러낸다. 셋으로 나뉜다. 첫째, 관의 약과 병을 밝힌다. 삼독이라는 것은, 탐·진·치가 치우쳐 일어나는 것을 말한다. ‘등분’이라고 한 것은, 삼독이 고르게 일어나는 것을 말한다. 그러나 탐·진·치의 성질은 본래 서로 반대이므로, 끝내 세 마음이, 한때에 함께 일어나는 것은 아니다. 다만 일정하지 않게 뒤섞여 차례로 생길 뿐이다. 그러므로 ‘등분’이라 한다. 한 분(分)마다 곧 이만 일천이 있고, 네 분을 합하면, 모두 팔만 사천 진로(塵勞)의 문을 이룬다. 이는 곧 십계 중생의 마음병을 앞의 과보로 받은 몸의 병과 상대시킨 것이다. 그것은 바깥의 병이기 때문이다. 지금의 네 분을 안의 병이라 한다. 수식 등 네 가지는 앞의 단맛·매운맛 등의 여러 약과 상대되는데, 모두 사(事)로 치료하는 것이므로, 지금의 네 관을 법약이라 한다. 둘째, ‘마땅히 듣는다’ 이하에서는 수행인의 근성을 보인다. 어떤 중생은 네 관과 네 병을 설한 것을 듣고 병이 낫는다. 이는 신행인(信行人)에 속한다.</w:t>
      </w:r>
    </w:p>
    <w:p>
      <w:pPr>
        <w:pStyle w:val="TranslationText"/>
      </w:pPr>
      <w:r>
        <w:t>어떤 이는 마음을 연구하고 이 네 관을 닦아야 네 병이 비로소 낫는다. 이를 법행인(法行人)이라 한다. 신행은 곧 배우고 읽는 사람이고, 법행은 곧 좌선하는 사람이다. 지금 밝히는 두 사람은 모두 사교와 삼안에 통한다. ‘이는’ 이하에서는 병에 맞추어 약을 쓰는 것으로 둘이다. 첫째, 네 분이 일어나는 모습을 밝힌다. 둘째, 네 관으로 치료하는 모습을 밝힌다. 첫째는 넷이다. 첫째, 오근을 시절과 대응시킨다. 이는 오행을 오장과 대응시키는 것이다. 장은 오근을 주재하고 근은 사시에 속한다. 눈·귀·코·혀는 각각 한 시절에 치우쳐 속하고, 몸은 네 시절에 통한다. 평소 설명하는 바와 같다. 둘째, ‘묘하고 좋은 것’ 이하에서는 오욕이 병을 일으킴을 밝힌다. 오욕의 거칠고 묘함과 치우침·총체가 근에 대응하는 것이 서로 다르기 때문에, 네 분의 증감에도 차이가 생긴다. 오욕이 계내와 계외에 두루함을 알아야 한다. 그러므로 네 분에도 통·별의 ‘천수(天殊)’가 있게 된다. 가섭은 통혹을 끊었으므로 소욕이라 일컬어졌지만, 별혹은 아직 끊지 못했으므로 거문고 소리를 듣고 춤을 추었다. 《청관음경》에서 말한다. “삼독의 뿌리를 끊어 없애면 불도를 이룸에 의심이 없다.” 이미 삼독을 논한다면 어찌 등분이 없겠는가. 이 네 가지 역시 실보토의 오욕이 거칠고 묘하며 치우치고 총체적으로 근에 대응함에 따라 일어난다. 셋째, 삼수(三受)의 범촉을 밝힌다. 뜻에 어긋나는 것은 고수이고, 뜻에 따르는 것은 낙수이며, 어긋나지도 따르지도 않는 것은 평평한 수이다. 이 셋이 치우쳐 일어난다. 셋을 모두 일으킨 등분을 각관(覺觀)이라 한다. 인연을 따라 사려가 어지럽게 일어나는 것이다. 넷째, ‘만(慢)의 때’ 이하에서는 네 분 병의 원인을 밝힌다. 오욕과 삼수는 외경으로부터 오는 것이므로, 대개 네 분을 돕고 발하게 하는 연이다. 지금은 만(慢) 등의 내면 악습을 들었으니, 곧 네 분을 직접 발하게 하는 인이다. 교만한 마음은 진을 일으키고, 나아가 방일은 각관을 일으킨다. 앞의 범촉과 아울러 계내·계외에 모두 통하니, 오욕의 설명에 준하여 알 수 있다. 둘째, ‘자심’ 이하에서는 네 관의 치료 모습을 밝힌다. 앞에서는 외연과 내인을 말하여 네 분의 마음이 일어남을 밝혔다. 이는 모두 관찰되는 경계, 곧 병의 모습이다. 이제 네 관을 밝힌다. 바로 능히 관찰하는 네 종류의 법약을 밝히는 것이다. 자심관으로 진심을 치료한다는 것은, 진심이 이미 계내와 계외에 통하므로, 능히 치료하는 자관도 중생을 부모와 같이 생각하여 세간의 즐거움을 주는 데만 그치지 않는다. 일체법이 무성·무상임을 관하여, 중생에게 열반의 즐거움을 줄 수 있고, 일체법이 법계 아닌 것이 없음을 관하여, 중생에게 궁극의 즐거움을 줄 수 있다. 이것으로 세 종류의 진심을 치료한다. 그러므로 《대지도론》에서 세 종류의 자(慈)를 밝힌다. 부정관으로 탐욕을 치료한다는 것은, 실상(實想)과 가상(假想)을 닦는 데만 그치지 않고, 범부가 의보와 정보에 물드는 집착을 깨뜨리며, 또한 이승이 열반에 물드는 집착도 깨뜨리고, 또한 보살이 차제의 삼제를 집착하는 물듦도 깨뜨린다. 그러므로 《기신론》에서 말한다. “시각(始覺)은 여섯 종류의 염을 깨뜨릴 수 있다.” 인연관으로 어리석음을 치료한다는 것은, 삼세의 무상한 인과를 관하는 데만 그치지 않고, 범부의 단견·상견의 어리석음을 깨뜨리며, 또한 차례로 삼제의 십이인연을 관하여, 이승의 유·무에 대한 어리석음을 깨뜨리고, 또한 한 마음에서 네 종류의 십이인연을 관하여, 보살의 종횡에 대한 어리석음을 깨뜨릴 수 있다. 그러므로 《대열반경》에서 십이인연을 관하는 데 네 종류의 지혜가 갖추어진다고 한다. 수식관으로 각관을 치료한다는 것은, 호흡을 세어 생멸을 관하는 데만 그치지 않고, 그리하여 범부의 유(有)에 집착하는 산란을 깨뜨리며, 또한 수식으로 속제의 삼매를 닦아, 연기에 깊이 들어가 이승의 편공에 빠진 산란한 뜻을 깨뜨린다. 또 호흡을 세는 그 호흡 하나하나가 모두 중도이며 모든 법이 호흡으로 나아감을 체달하여, 보살의 두 변에 치우친 산란한 뜻을 깨뜨린다. 그러므로 《청관음경》에서는 수식법으로 삼승의 도를 얻고, 수릉엄에 머무는 몸을 이루며, 유리와 같은 모공에서 부처를 본다고 한다. 그러나 이 네 가지 치료는 네 사람이 각각 한 법을 닦는 것으로 볼 수도 있다. 네 법이 각각 삼관을 포함하므로 사람마다 차제 또는 부차제로 삼혹을 치료할 수 있다. 혹은 네 치료를 다만 삼관에 대응시킬 수도 있다. 자심은 곧 가관이고, 부정은 곧 공관이며, 인연은 곧 쌍조(雙照)의 중관이고, 수식은 쌍차(雙遮)의 중관이다. 이 세 관은 스스로 차제와 부차제에 의거할 수 있다. 또 일정하지 않아서, 혹 세 사람이 각각 하나를 닦을 수도 있고, 혹 한 사람이 앞뒤로 차례로 닦을 수도 있다. 만일 부차제라면, 오직 한 사람이 한 생각에서 함께 나아갈 뿐이다. 《관음소》에서도 삼독을 곧바로 삼관에 대응시켜 차제와 부차제를 논하였다. 하물며 자심 등 네 가지가 어찌 삼관이 아니겠는가. 만일 원교인이 네 분을 치우치게 또는 총체적으로 일으킨다면, 곧 한 마음에서 원융하고 묘한 삼관을 닦아, 병에 맞추어 그것을 쓴다. 이것이 곧 《마하지관》에서 말한 승별의(勝別意)이다. [4]◎[5] 둘째, 유수품(流水品)을 풀이하는 것으로 둘이다. 첫째, [6] 제목을 풀이하는 것으로 [7] 둘이다. 첫째, 제병품(除病品)을 겸하여 이름을 풀이하는 것으로 둘이다. 첫째, ‘유수(流水)’를 풀이하는 것으로 둘이다. 첫째, 글을 인용하여 두 이름을 제시한다. 둘째, 경문을 이어 두 뜻을 풀이하는 것으로 둘이다. 첫째, 두 뜻을 풀이하는 것으로 둘이다. 첫째, 두 뜻을 각각 풀이하는 것으로 둘이다. 첫째, 물을 주는 것[與水]을 풀이한다. 둘째, 물을 흘려 보내는 것[流水]을 풀이한다. 처음 것은 대자(大慈)로 즐거움을 주는 것이고, 다음 것은 대비(大悲)로 괴로움을 없애는 것이다. 첫째에도 또 둘이 있다. 첫째, 두 종류의 물을 열거하고, 둘째, 두 종류의 물을 풀이한다. 지금 이 한 부류에서 세간의 즐거움은 우선 과보의 이익에 있다. 출세간에서는 오직 일실(一實)의 이익만을 밝힌다. 만일 이때 정국(淨國)의 인연을 맺는 것을 논한다면, 마땅히 인간과 천상 및 사교(四教)에 두루 걸친다. 둘째, ‘유수’를 풀이하는 것으로 둘이다. 첫째, 두 종류의 물을 열거한다. ‘흘려 없앤다[流除]’는 것은, 그 물을 흘려 보내는 것이 곧 제거한다는 뜻이다. 둘째, ‘흘려 없앤다’ 이하에서 두 종류의 물을 풀이한다. ‘업인(業因)’이라고 한 것은, 과보를 제외한 아홉 가지 이익이 모두 업인을 제거할 수 있기 때문이다. 지금 십호(十號) 등은 곧 제거할 수 있는 것으로 제거되는 바를 드러낸 것이다. 십이인연을 경에서 ‘심심(甚深)’이라 일컬은 것이 증거이다. 삼귀와 십호는 모두 원교(圓教)의 설이다. 담무참[讖]의… …본에는 비록 삼귀의 문구가 없지만, 《최승경》에는 있고, 진제가 번역한 것에도, 반드시 또한 있었을 것이니, 법을 전수하는 의식에는 그것이 빠질 수 없기 때문이다. 둘째, ‘아버지에게 청하였다’ 이하에서는 두 뜻을 함께 이룬다. 둘째, ‘이미 있다’ 이하에서는 제목만을 따로 드러내는 것으로 둘이다. 첫째, 묻는다. 둘째, ‘글 가운데’ 이하에서 답한다.</w:t>
      </w:r>
    </w:p>
    <w:p>
      <w:pPr>
        <w:pStyle w:val="TranslationText"/>
      </w:pPr>
      <w:r>
        <w:t>경문의 두 이름과 품제의 두 이름이 서로 드러내 준다. 교묘함이 이보다 더할 수 없다. 둘째, ‘장자의 아들[長者子]’을 풀이한다. 《법화소》에서는 열 가지 덕을 갖춘 이를, 장자라고 이름한다. 첫째는 성씨가 귀한 것이다. 둘째는 지위가 높은 것이다. 셋째는 크게 부유한 것이다. 넷째는 위엄이 굳세고 맹렬한 것이다. 다섯째는 지혜가 깊은 것이다. 여섯째는 나이가 많은 것이다. 일곱째는 행이 청정한 것이다. 여덟째는 예가 갖추어진 것이다. 아홉째는 윗사람이 찬탄하는 것이다. 열째는 아랫사람이 귀의하는 것이다. ‘아들[子]’이라는 것은 아래에서도 왕자·공자라고 하는 것과 같다. 그러므로 경에서 말한다. “지수(持水) 대장자의 집에 뒤에 한 아들이 태어났는데, 이름을 유수(流水)라 하였다.” 둘째, ‘이 글’ 이하에서는 수기품을 취하여 뜻을 드러낸다. 둘째, [8] 본문을 풀이하는 것으로 셋이다. 첫째, 세 번째 결연(結緣)의 가까운 연유를 밝히는 것으로 둘이다. 첫째, 글을 나눈다. 둘째, 뜻을 풀이하는 부분은 둘로 나뉜다. 첫째, 이끌어 일으키는 것으로 둘이다. 첫째, 은혜를 베풀고 덕을 펼친다. 둘째, 나라 사람들이 칭송하고 찬미한다. 둘째, ‘선녀(善女)’ 이하에서는 바로 가까운 연유를 밝히는 것으로 셋이다. 첫째, 권속을 밝힌다. 둘째, ‘그때 장자의 아들이 장차’ 이하에서는 물고기를 보게 된 인연을 밝힌다. 곧 새와 짐승이 달려가는 것이다. 셋째, ‘그때 장자의 아들이 마침내’ 이하에서는 바로 물고기를 구제하는 일을 밝힌다. 사사로이 둘로 나눈다. 첫째, 인연을 밝히는 것으로 둘이다. 첫째, 유수로 인하여 자비심을 일으킨다. 둘째, ‘그때 어떤’ 이하에서는 나무신이 수를 알려 준 것을 연으로 삼는다. 둘째, ‘선녀’ 이하에서는 물과 먹이를 주는 것으로 둘이다. 첫째, 물을 주는 것으로 넷이다. 첫째, 나뭇가지를 가져다 햇빛을 가려 의지할 곳을 마련한다. 둘째, ‘그늘을 만든 뒤’ 이하에서는 물의 근원이 끊기고 물고기를 잡으려 한 사정을 안다. 물을 터서 버린 것이다. ‘결(決)’의 음은 혈(穴)이다. 《광아》에서는 ‘뚫는다[穿]’고 하였다. 《설문》에서 말한다. “아래로 흐르는 것이다.”라고 하였다. 《주역》의 ‘울타리가 터져 막히지 않는다[藩決不羸]’에서도 또한 음이 혈(穴)이다. 셋째, ‘그때 장자’ 이하에서는 대왕에게 가서 코끼리를 빌린다. ‘구(厩)’는 마구간이다. 《석명》에서 말한다. “구(厩)는 모임[聚]이다. 말이 모이는 곳이다.” [9] 둘째, ‘그때 장자’ 이하에서는 먹이를 베푸는 것으로 둘이다. 첫째, 물고기의 굶주림과 괴로움을 살핀다. [10] ‘방양(徬徉)’의 윗글자 ‘방(徬)’은 부방절(扶方切)이고, [11] 아랫글자 ‘양(徉)’은 이장절(以章切)이다. [＊] 《광아》에서는 ‘배회하며 머뭇거리는 것[徙倚]’이라 하였다. 또 ‘배회(徘徊)’라고도 한다. 둘째, ‘선녀천’ 이하에서는 먹이를 가져다가 베푼다. 둘째, ‘미래에’ 이하에서는 네 번째 결연을 밝히는 것으로 둘이다. 첫째, 글을 나눈다. 둘째, 뜻을 풀이하는 부분은 넷으로 나뉜다. 첫째, 서원을 일으킨다. 둘째, ‘다시 또’ 이하에서는 생각하여 법을 설한다. 셋째, ‘이와 같이 하여’ 이하에서는 바로 법을 설한다. 먼저 십호를 일컫고, 다음에 인연을 설한다. 십호는 깨달음에 있고 과(果)에 있으며, 인연은, 미혹에 있고 인(因)에 있다. 미혹과 깨달음, 인과는 그 이름은 비록 다르지만 그 체는 다르지 않다. 십호라는 과는 삼덕을 궁극까지 다한 것이고, 십이인연은 본래부터의 삼덕이다. 삼덕이 변하지 않으니 인과가 어찌 다르겠는가. 그러므로 《보현관》에서 말한다. “대승의 인은 제법실상이고, 대승의 과도 또한 제법실상이다.” 제법은 닦음[修]이고, 두 실상은 하나의 성품이다. 이 셋은 원융하여 세로로 벌어지지도 않고 가로로 나란하지도 않는다. 전체의 체가 인이 되고 전체의 체가 과가 된다. 중생이 비록 미혹하더라도 십호는 줄지 않고, 모든 부처가 깨달음을 다하더라도 십이인연은 이지러지지 않는다. 세간의 상이 모두 상주하기 때문이다. 그러므로 지금 먼저 과를 일컬으니, 과의 이치가 이미 드러나, 그들로 하여금 이해가 생기게 한다. 처음 ‘보승(寶勝)’이라 일컫는 것은 곧 별명이다. 한 부처에게 붙인 이름이고, ‘여래’ 등 열 가지는 통명이다. 삼세 시방의 부처마다 모두 갖추고 있다. 만일 통명을 별명에 따르게 한다면 합하여 ‘보승여래’, ‘보승불’, ‘보승세존’이라 이름할 수 있다. 이 세 가지가 이미 그러하니, 이에 준하여 ‘보승응공’, ‘보승정변지’에서 ‘보승천인사’에 이르기까지라고 합하여 말해야 한다. 이 열 가지 통호(通號)는 《대경》과 《대론》에서 그 이름을 내었고, 천태와 자은(慈恩)이 그 뜻을 밝혔다. 그 양상은 이미 드러났다. 이제 여러 해석을 곁들여 다시 세 가지에 의거하고, 세 가지와 하나로 총괄하여 십호를 풀이한다. 하나하나가 비밀장(祕密藏)이 아님이 없음을 알게 하려는 것이다. 이 뜻을 밝히면 과위의 사람에게 붙은 명칭을 욕되게 하지 않게 된다. 처음 세 가지는 여래를 으뜸으로 삼으므로, 곧 법신 가운데의 세 가지이다. 여래는 진여이므로 법신에 속한다. 응공은 중생을 이롭게 하므로 해탈이다. 정변지는 [1] 일체지를 갖추므로 반야이다. 그 법신이 반드시 두 덕을 갖추기 때문이다. 다음 세 가지는 명행족(明行足)을 으뜸으로 삼으므로, 곧 해탈 가운데의 세 가지이다. 삼명(三明)의 행은 해탈이다. 선서(善逝)는 궁극에 잘 나아갈 수 있으므로 반야이다. 삼세간을 이해하여 하나하나가 상주함을 아는 것은 법신이다. 그 해탈이 반드시 두 덕을 갖추기 때문이다. 뒤의 세 가지는 무상사·조어장부(無上士調御丈夫)를 으뜸으로 삼으므로, 곧 반야 가운데의 세 가지이다. 성품을 보는 것을 장부라 이름하므로 반야에 해당한다. 천인사는 여러 근기를 법칙으로 가르치므로 해탈이다. 불(佛)은 근본의 대각으로 돌아간 것이므로 법신이다. 그 반야가 반드시 두 덕을 갖추기 때문이다. 이 아홉은 곧 셋이고, 이 셋은 곧 하나이다. 하나는 하나라는 상이 없으나 셋과 아홉은 완연하며, 삼천세간과 구세(九世)는 찰나에 있다. 하나와 많음, 길어짐과 짧아짐이 궁극적으로 자재하다. 그러므로 ‘세존’이라 말한다. 십이인연을 묶으면 삼도(三道)가 된다. 무명·애·취의 세 지분은 번뇌도에 속한다. 행·유의 두 지분은 업도에 속한다. 식·명색·육입·촉·수 및 생·노사는 고도에 속한다. 이것들이 비록 혼미하여 얽매이고 윤회하지만, 그 전체의 체가 곧 삼인불성(三因佛性)이다. 모두 불가사의하다. 사람이 관찰함에 따라 드러나고 발현되는 것이 같지 않다. 그러므로 《대경》에서 아래와 같이 설한다. 중지(中智)와 상지(上智)로 관한다. 이는 곧 삼승의 보리를 얻는 것이다. 만일 상상지(上上智)로 관하면 부처의 보리를 얻는다. 앞의 삼교(三教)의 지혜는 사의(思議)가 있기 때문에, 십이인연을 관하여도 다만 삼승을 얻는다. 오직 원교의 불가사의한 지혜만이 무명 등을 체달하여, 곧 성품 자체의 염오[性染]임을 아니, 부처나 천인이나 수라가 만든 것이 아니다. 하나하나가 상주하며 그 자리에서 원융한다. 그래야 비로소 인 가운데 과의 성품을 갖추었다고 말한다. 또 《현의》 가운데 삼도와 삼성(三識)은 비록 본유의 지위에 있으나, 과위 이후의 삼덕과 둘도 아니고 다르지도 않다.</w:t>
      </w:r>
    </w:p>
    <w:p>
      <w:pPr>
        <w:pStyle w:val="TranslationText"/>
      </w:pPr>
      <w:r>
        <w:t>이 뜻을 얻은 뒤에야 비로소 십이인연의 각각의 이름을 분별할 수 있다. 무명이란 육수(六受)가 곧 공·가·중임을 알지 못하는 것을 말한다. 행이란 알지 못하는 마음에 의지하여 업행을 일으켜 짓는 것을 말한다. 식이란 업에 이끌린 중음식(中陰識)이 모태에 의탁하는 것을 말한다. 명색이란 두 방울[二滴]을 색이라 하고 마음은 다만 이름만 있는 것을 말한다. 육입이란 명색이 자라서 여섯 감각기관[六入根]을 이루는 것을 말한다. 촉이란 육근이 밖을 대하여 경계[塵]에 접촉되는 것을 말한다. 수란 접촉으로부터 세 가지 느낌, 곧 괴로움·즐거움·평평한 느낌이 생기는 것을 말한다. 애란 세 가지 느낌을 미혹하여 즐거움에 물들어 집착하는 것을 말한다. 취란 애착이 얽히고 이어져 사방으로 찾아 구하는 것을 말한다. 유란 취로 말미암아 업을 지어 반드시 미래의 과보가 있게 되는 것을 말한다. 생이란 유의 업이 이미 성숙하여 미래의 오음이 일어나는 것을 말한다. 노사 등이란 태어난 것은 반드시 변하고 멸하여 슬픔과 번뇌가 얽혀드는 것을 말한다. 이 십이지는 혹 삼세에 의거하고, 혹 이세(二世)에 의거하며, 혹 일념에 의거한다. 비록 셋이 서로 다르지만, 모두 십이지를 삼도에 대응시킨다. 사(事)에 즉하여 이(理)이고, 하나하나가 궁극적으로 청정하고 자재하며, 세로로 벌어지지도 가로로 나란하지도 않으면서 높고 넓다. 이와 같이 관하는 이는 부처의 보리를 얻는다. 삼귀를 생략하였다는 것은, 그 뜻이 이미 갖추어져 있기 때문이다. 대개 삼보와 삼덕은 체가 본래 다르지 않다. 이미 ‘나무 보승’이라 일컬었으니, 십호가 어찌 과위의 삼덕에 귀명하는 것이 아니겠는가. 또 심심한 십이인연을 설하였으니, 이는 곧 마음이 인위의 삼덕에 의지하는 것이다. 미혹과 깨달음의 끝까지 삼덕에는 차이가 없다. 한 체에 뜻이 갖추어지고, 셋이 모두 구족한다. 상·락·아·정이 참으로 삼보에 귀의한다는 뜻을 궁극적으로 성취한다. 마땅히 담무참 법사의 뜻이 깊고 묘함을 알아야 한다. 넷째, 물고기가 천상에 태어나 은혜를 갚는 것으로 넷이다. 첫째, [2] 물고기가 과보로 천상에 태어난다. 무릇 처음 천상에 태어나면 자신의 업력으로 세 가지를 생각한다. 첫째, 자신이 어느 곳에서 죽었는지를 스스로 안다. 둘째, 지금 이곳에 태어났음을 스스로 안다. 셋째, 전에 어떤 업을 지어 여기 천상에 태어났는지를 스스로 안다. 이미 지난 일을 알았으므로 아래에서 은혜를 갚는다. 둘째, 천인들이 은혜를 갚으러 땅에 내려온다. 경의 ‘누옥(樓屋)’이라는 것은, 겹집을 누(樓)라 한다. 혹 ‘누대(樓臺)’라고 쓴 것은 잘못이다. 이를 풀이하면 둘이다. 첫째는 사(事)의 인연과 십호이다. 우선 능전(能詮)이 언교에 속한다는 점에서, 물과 먹이와 같은 것으로 보아, ‘사(事)’라 이름한다. 둘째, 이(理)에서는 다만 네 가지 일에서 사덕을 이해한다. 그러므로 이(理)의 이익을 이룬다. 일만 마리 물고기는 계율을 닦음이 느슨했기 때문에, 비늘과 껍질을 가진 몸을 받았고, 대승을 닦음은 급했기 때문에, 이제 대승의 참된 선지식을 만나, 그러므로 사(事)에서 묘리(妙理)를 깊이 이해할 수 있었다. 먹이를 받아 생명을 얻은 것은 곧 참된 상(常)을 나타낸다. 물을 받아 즐거움을 얻은 것은 열반의 락(樂)을 나타낸다. 십이인연이라는 가시숲에서 자재한 아(我)를 이해한다. 십호의 법에 의지하여 천상의 과보인 재물을 얻고, 세간에서 청정한 생명을 누리는 데서 성품의 정덕(淨德)을 이해한다. 이 네 가지 법의 이익은 유수로 인해 얻은 것이므로, 사만 개의 진주 영락을 가지고 은혜를 갚아 먹이 등의 네 가지 일을 공양한다. 이미 이(理)의 이익을 나타내므로, 사만 개의 진주 영락이 어찌 다만 사(事)의 공양일 뿐이겠는가. 대개 천계(千界)와 만여(萬如)를 나타낸다. 이 법 하나하나가 모두 상·락·아·정을 갖춘다. 곧 사만 개의 참된 [3] 진주 영락은 장엄하지 않으면서 장엄하여, 법신을 장엄한다. 이는 곧 재공(財供)이 법공(法供)을 이루는 것이니, 그렇지 않다면, 어찌 묘한 선근이 있어 수기의 인연을 얻었다고 이름할 수 있겠는가. 셋째, ‘그때 염부’ 이하에서는 왕이 빛의 상서를 본다. 넷째, 장자는 가르침에 근거하여 확정해 답한다. 셋째, 다섯 번째로 옛일과 지금을 결부하여 밝힌다. 경의 ‘라후라(羅睺羅)’는 여기 말로 ‘복장(覆障)’이다. 육 년 동안 태 안에 있었던 인연으로 이 이름을 세웠다. 새 번역에서는 ‘라후라(羅怙羅)’라고 한다. 이는 여기 말로 ‘장월(障月)’이다. 그러나 본적(本迹)의 일은 자세히 알 수 없다. 글에 기대어 생각할 뿐이다. 일만 명의 과거와 현재의 존재는 반드시 교화되는 자이고, 나머지는 모두 교화하는 자이다. 이 교화하는 자들은 《화엄경》 등 여러 경에서 말한 바에 의하면, 모두 겁해(劫海) 동안 실제 인행을 닦아, 그 일만 명을 성숙시켜 지금 해탈하게 한 것이다. 만일 《법화경》의 오래전에 이미 성불했다는 뜻을 취하면, 모두 적문(迹門) 가운데서 이들 근기를 접하여 지금 수기를 받게 한 것이다. 이 종을 강설하는 이는 마음속으로 마땅히 알아야 한다. 여섯째, 사신품(捨身品)을 풀이하는 것으로 둘이다. 첫째, [4] 품제를 풀이하는 것으로 [＊] 둘이다. 첫째, 버린 것은 많은데 제목은 적은 까닭을 묻는다. 둘째, ‘이는’ 이하에서 요점을 따라 제목을 세웠다고 답한다. 받는 자에게는 몸이 필요하다. 호랑이는 굶주림에 핍박되었으므로 바로 몸의 살을 필요로 한다. 수명·재물·지위는 그가 구하는 것이 아니다. 무릇 수행의 문은 한량없고, 근기는 숙세의 훈습에서 말미암는다. 네 종류 삼매는 사람이 숭상하는 바를 따른다. 수자의삼매(隨自意)에서 선행으로 육도를 닦을 때, 보시행을 즐겨 행하는 이는, 몸·목숨·재물에 조금도 아끼는 바가 없다. 스스로 행하고 남을 가르치며, 따라 기뻐하고 찬탄하는 것이, 모두 보시 가운데 있다. 만일 선지식을 따르고 진실한 가르침에 의지하여, 보시행을 닦는 이는 보시하는 마음과 보시를 받는 경계를 체달하고, 보시되는 몸 등은 곧 공·가·중이다. 사행(事行)과 이관(理觀)을 하나로 합하여 조도(助道)를 닦고, 정수(正修)가 서로 도와 나아간다. 이미 본래 익혀 온 것을 따르므로 [5] 기꺼이 행한다. 혹 어떤 일로 갑자기 행하게 되어 숙세의 인연이 모였기 때문이고, 혹 여러 해 동안 맹세를 세워 관행을 이루게 했기 때문이며, 혹 드러내어 자신의 소원을 말해 다른 이가 본받게 하기 때문이고, 혹 은밀히 자신의 뜻을 이루어 다른 이의 비방을 그치게 하기 때문이다. 비심(悲心)이 무거우므로 은밀히 하고, 자심(慈心)이 무거우므로 드러낸다. 마음이 참되면 사종실단이 함께 이루어지고, 마음이 거짓이면 자타의 두 이익이 모두 없어진다. 그러나 부처께서 본생의 일을 말씀하신 것은 사람들로 하여금 본받아 행하게 하려는 것이다. 그러므로 소(疏)에서 말한다. “옛날 몸을 버린 일을 인용하여 지금의 스승과 제자를 경계하고, 법과 재물을 아끼지 말게 한다.” [6] 문: 《대론》에서 말하기를, “몸을 버리기는 쉽고 마음을 버리기는 어렵다.”라고 하였다. 논에서는 수행자가 집착하는 마음을 버리게 하려 했으므로 ‘어렵다’고 찬탄하고, 사상(事相)의 보시를 그치게 하려 했으므로 ‘쉽다’고 배척하였다. 어찌 논에 의하여 집착하는 마음을 멀리 여의지 않고,</w:t>
      </w:r>
    </w:p>
    <w:p>
      <w:pPr>
        <w:pStyle w:val="TranslationText"/>
      </w:pPr>
      <w:r>
        <w:t>오늘날 사람들은 무엇 때문에 몸과 목숨을 버리기를 좋아하는가. 답: 억양하여 취하고 버리는 것은 모두 부처의 가르침을 따르는 것이며, 모두 사람들의 마음에 응한다. 부처께서 말씀하신 정행과 조행은 같지 않고, 사람이 좋아하는 이(理)와 사(事)도 같지 않다. 지금 이 품에서는 특별히 몸과 목숨을 버리는 일을 보였다. 어찌 논에서 말한 난이(難易)를 가지고 비난할 수 있겠는가. 또 헛되이 마음을 버린다고 말하면서 자기 견해를 집착하고, 자기 몸에 굳게 붙어 털 하나도 뽑지 않으면서, 남이 목숨을 버리는 것을 그르다고 헐뜯는다면, 이미 수희하는 마음에 어긋났으니, 어찌 선을 시기한 허물을 피할 수 있겠는가. 바라건대 부처의 말씀을 듣고 힘닿는 대로 받들어 행하라. 둘째, [＊] 본문을 풀이하는 것으로 둘이다. 첫째, 글을 나눈다. 둘째, 뜻을 풀이하는 부분은 넷으로 나뉜다. 첫째, 묻는다. ‘소인(小人)이 곧 나라의 병이다’라는 것은, 작은 벌레인 일만 마리의 마른 물고기를 말한다. 물고기에 관한 일은 미래에 법식을 베풀겠다는 서원과 관계되고, 성불의 수기를 받은 사례이다. 병이 나은 자는 반드시 후세에 해탈할 근기가 된다. 그러므로 모두 두 세상의 이익을 입는다. ‘감응이 깊고 계합이 지극하다’는 것은 불이(不二)의 이해로 난행(難行)의 행을 이끈다는 뜻이다. 이 감응은 지극히 깊고, 몸·목숨·재물을 버리는 것은 후제(後際)와 같다. 이 계합은 오직 지극하다. 대중이 듣고 이익을 얻는 것은 바로 이때에 해당한다. 그러므로 나무신이 근기를 타고 질문을 일으킨다. 둘째, 답하는 것으로 둘이다. 첫째, 과문을 나눈다. 둘째, 뜻을 풀이하는데 [1] 열 단락은 모두 과문에 [2] 열거한 것과 같다. 둘째, ‘본생에 나아가’ 이하에서는 바로 몸을 버리는 일을 밝히는 것으로 둘이다. 첫째, 글을 나눈다. 둘째, 뜻을 풀이하는 부분은 둘로 나뉜다. 첫째, 장행으로 넷이다. 첫째, 본생의 권속을 밝히는 것으로 둘이다. 첫째, 과문을 나눈다. 둘째, 뜻을 풀이하는 다섯 단락은 나눈 과문과 같다. [3] 둘째, ‘생각하였다[作]’ 이하에서는 몸을 버리기 위한 방편으로 둘이다. 첫째, 과문을 나눈다. 둘째, 뜻을 풀이하는 부분은 둘로 나뉜다. 첫째, 관해(觀解)를 서술한다. 둘째, 서원을 일으키는 것으로, 서원과 행은 서로 돕는다는 것이다. 행은 곧 관해이다. 이 관해가 아니면 그 서원을 이룰 수 없고, 그 서원이 아니면 행이 물러난다. 소의 ‘막 새끼를 낳은 지 칠 일’에서 ‘나무신이 물고기 수를 알려 줌’ 등에 이르는 것은, 이 글에서 앞의 네 번째 ‘새끼 낳은 호랑이를 봄’을 거슬러 풀이한 것이다. 소문은 알 수 있다. 경의 ‘이 생각을 하고 말하였다’ 이하에서는 관해를 서술한다. 관에는 두 종류가 있다. 첫째는 조관(助觀)이다. 둘째는 정관(正觀)이다. 처음부터 ‘매우 싫어하고 근심할 만하다’까지는 조도관이다. 삼장교의 가상(假想)을 사용하여, 의보와 정보에 연착하는 마음을 대치한다. ‘그러므로 내가 이제’ 이하부터는 정관이다. ‘모든 진루(塵累)가 없다’ 등에 이르기까지는, 곧 공관이다. ‘한량없는 선정’에서 ‘모든 부처께서 찬탄하신다’에 이르기까지는, 곧 가관이다. ‘이와 같이 증득하여’에서 ‘법락(法樂)’에 이르기까지는, 곧 중관이다. 설명은 앞뒤로 나누어졌으나 닦음은 반드시 한 마음에서 한다. 둘째, ‘이 왕자가’ 이하에서는 서원을 서술한다. 먼저 방편을 짓고, 다음 ‘서원의 말을 하였다’ 이하에서 바로 서원을 일으킨다. 여섯 구절은 사홍서원에서 벗어나지 않는다. 처음 두 구절은 멸제에 의지하여 성불의 원을 일으킨다. 셋째와 넷째는 도제에 의지하여 자비와 지혜의 원을 일으킨다. 다섯째는 고제에 의지하여 중생을 제도하려는 원을 일으킨다. 여섯째는 집제에 의지하여 미혹을 끊으려는 원을 일으킨다. 이는 계외(界外)의 멸제를 으뜸으로 삼아 의지한 것이니, 원교의 마음을 일으켰음을 증명한다. 셋째, 바로 몸을 버리는 것으로 둘이다. 첫째, 과문이다. 둘째, [4] 풀이한다. 경의 ‘육종진동’이라는 것은, 동(動)·기(起)·용(涌) 세 가지는 형상의 움직임이고, 진(震)·후(吼)·격(擊) 세 가지는 소리이다. 지금 형상과 소리에서 간략히 두 가지를 말하였으므로, ‘진동’이라 한 것이다. 넷째, 몸을 버린 뒤 슬퍼하고 연모하는 것으로 둘이다. 첫째, 과문이다. 둘째, [5] 풀이하는 것은 글과 같다. 둘째, 게송으로 거듭 노래하는 것으로 둘이다. 첫째, 글을 나눈다. 둘째, 뜻을 풀이하는 부분은 셋으로 나뉜다. 첫째, 옛 행을 통틀어 밝힌다. 둘째, ‘내가 생각하건대’ 이하에서는 장행을 따로 게송하는 것으로 둘이다. 첫째, 글을 나눈다. 둘째, 뜻을 풀이하는 것으로 다섯이다. 첫째, 위의 본생 권속을 게송한다. 둘째, 위의 몸을 버리는 방편을 게송한다. 셋째, 위의 바로 몸을 버린 일을 게송한다. 넷째, [6] 위의 권속이 근심하고 괴로워한 일을 게송한다. 다섯째, 위의 부모가 근심하고 괴로워한 일을 게송하는데, 사사로이 둘로 나눈다. 첫째는 경문이다. ‘그때 왕자가 장차 몸을 버리려 할 때’ 이하에서는 흉조를 보았을 때의 근심을 게송하는 것으로 둘이다. 첫째, 왕비가 근심하고 괴로워하는 것으로 둘이다. 첫째, 흉조를 본다. 둘째, ‘이에’ 이하에서는 그 흉조를 서술하는 것으로 여섯이다. 첫째, 바로 나쁜 징조를 서술한다. 둘째, ‘그때’ 이하에서는 자신이 정신을 잃고 쓰러진 일을 서술한다. 셋째, ‘왕이 듣고’ 이하에서는 왕과 신하가 근심하고 괴로워한다. 넷째, ‘그때’ 이하에서는 나라 사람들이 놀라고 두려워한다. 다섯째, ‘그때’ 이하에서는 왕비가 왕자의 덕을 서술한다. 여섯째, ‘내가’ 이하에서는 징조를 통해 [7] 아들을 잃었음을 확인한다. 둘째, ‘그때’ 이하에서는 대왕이 찾아 나서는 것으로 둘이다. 첫째, 왕비를 위로하고 타이른다. 둘째, ‘대왕이’ 이하에서는 왕자를 찾아 나선다. 둘째, ‘앞서’ 이하에서는 죽음을 안 뒤의 슬픔과 괴로움을 게송하는 것으로 셋이다. 첫째, 사자가 돌아와 아뢰는 것으로 둘이다. 첫째, 앞서 간 사자가 왕을 위로하는 것으로 둘이다. ‘잠시 뒤’ 이하에서는 뒤의 사자가 사실을 알린다. 둘째, ‘그때’ 이하에서는 대왕이 기절한다. [8] 셋째, ‘또 어떤’ 이하에서는 왕이 두 아들을 맞이하는 것으로 셋이다. 첫째, 신하가 뜻을 잃은 상황을 서술한다. 둘째, ‘그때’ 이하에서는 왕이 함께 생각한다. 하나는 죽고 둘은 살아 있음을 대비하여 함께 헤아린다. 죽은 이는 찾을 수 없고, 살아 있는 이는 데려와야 한다. 셋째, ‘그때’ 이하에서는 아들들을 맞아 어머니를 위로한다. 셋째, ‘부처께서’ 이하에서는 과거와 현재를 결부하는 것으로 둘이다. 첫째, 과문이다. 둘째, 풀이하는 것으로 셋이다. 첫째, 인물을 과거와 현재에 결부한다. 경의 ‘수두단(輸頭檀)’은 혹 ‘열두단(閱頭檀)’이라고도 한다. 이는 여기 말로 정반(淨飯)이다. 마야(摩耶)는 여기 말로 천후(天后)이다. 조달(調達)은 또한 제바달다(提婆達多)이다. 이는 여기 말로 천수(天授)이다. 부모가 하늘에 아들을 빌었고, 하늘이 그에게 주었으므로, 그는 부처의 사촌동생이다. 구이(瞿夷)는 여기 말로 명녀(明女)이다. 싯달타에게는 세 부인이 있었다. 첫째는 구이이다. 둘째는 야수(耶輸)이다. 셋째는 녹야(鹿野)이다. 각각 이만 명의 [9] 채녀가 있었다.</w:t>
      </w:r>
    </w:p>
    <w:p>
      <w:pPr>
        <w:pStyle w:val="TranslationText"/>
      </w:pPr>
      <w:r>
        <w:t>다섯 비구란, 교진여(憍陳如), 알비(頞鞞)와 발제(跋提), 십력가섭(十力迦葉), 구리태자(拘利太子)이다. 진여와 십력가섭, 두 사람은 어머니 쪽 친족이고, 나머지 세 사람은 아버지 쪽 친족이다. 사리불(舍利弗)은 여기 말로 신자(身子)이다. 어머니의 몸매가 아름다워 어머니 이름을 ‘신(身)’이라 하였고, 그의 아들이므로 ‘신자’라 이름하였다. 목건련(目犍連)은 여기 말로 호두성(胡豆姓)이다. 옛날에 한 선인이 산에 살며, 늘 녹두를 따 먹었으므로 그것으로 씨족 이름을 삼았다. 존자는 그 후손이다. 둘째, 경의 ‘그때’ 이하에서는 탑을 과거와 현재에 결부한다. 갖추어 말하면 탑파(塔婆)이다. 뜻으로 번역하면 방분(方墳)이다. 혹은 취상(聚相)이라고도 한다. 나무와 돌을 겹겹이 쌓고, 보배를 높이 쌓아 표상으로 삼는다는 뜻이다. 《다비후분》에서는 말한다. “불탑은 높이가 열세 층이고 위에 상륜(相輪)이 있다. 벽지불의 탑은 열한 층이고, 아라한의 탑은 네 층이며, 전륜왕의 탑은 다시 층급이 없다.” 아직 삼계를 벗어나지 못했기 때문이다. 《십이인연경》에서는 여덟 종류의 탑에 모두 노반(露盤)이 있다고 한다. 불탑은 여덟 겹, 보살탑은 일곱 겹, 벽지불탑은 여섯 겹, 사과(四果)의 탑은 다섯 겹, 삼과는 네 겹, 이과는 세 겹, 초과는 두 겹, 전륜왕은 한 겹이고, 범부 승려는 다만 파초잎과 화주(火珠)뿐이다. 비록 두 경의 설이 다르지만, 범부 승려에게는 모두 층급이 없다. 근세에 세운 것은 비록 노반은 없지만, 이미 네 처마를 내었으니 오히려 초과의 탑과 뒤섞인다. 만일 파초잎과 화주의 제도를 따른다면, 상성(上聖)을 참람하는 잘못을 면할 것이니, 식견 있는 이는 마땅히 이를 본받아야 한다. 사리(舍利)는 여기 말로 신골(身骨)이다. 셋째, 경의 ‘그때’ 이하에서는 서원을 과거와 현재에 결부한다. 셋째, ‘이 말을 설하자’ 이하에서는 대중이 얻은 이익을 밝힌다. 넷째, ‘나무신’ 이하에서는 질문한 뜻을 맺는다. 경의 ‘포구(怖懅)’에서 ‘구(懅)’는 기거절(其據切)이다. [10] 《광아》에서는 말한다. “두려워하는 것이다.” ‘표(瘭)’는 필요절(必遙切)이다. [＊] 저병(疽疾)이다. ‘엄홀(奄忽)’에서, ‘홀(忽)’은 갑작스러움[倏忽]을 말한다. ‘추(鶵)’는 사우절(士虞切)이다. [＊] 새끼 새이다. ‘윤(膶)’은 여륜절(如輪切)이다. [＊] 눈이 움직이는 것이다. ‘문(抆)’은 무분절(武粉切)이다. [＊] 닦는다는 뜻이다. ‘벽(躃)’은 방익절(旁益切)이다. [＊] 넘어진다는 뜻이다. ‘통(慟)’은 슬픔이 지나친 것이다. ‘철(惙)’은 척렬절(陟劣切)이다. [＊] 피로하다는 뜻이다. 일곱째, 〈찬불품〉에서 먼저 [＊] 제목을 풀이한다. [＊] 둘째, 먼저 찬탄하는 자와 찬탄받는 대상을 밝히는 데 둘이 있다. 첫째, 대사는 인위(因人)가 과덕(果德)을 찬탄하는 데 의거하여 풀이한다. 찬탄하는 자가 세 차례의 보살들이라는 것은, 첫째는 경 처음에 열거된 대중이다. 둘째는 신상(信相)으로서 발기한 사람이다. 셋째는 나무신 선녀이다. 이들은 비록 대중 가운데 도속(道俗)을 함께 포함하고, 형상으로는 인간과 천인이 섞여 있지만, 이미 큰마음을 일으켰으므로 모두 보살이라 이름한다. 찬탄받는 대상이 한 부처님 세존이라는 것은, 곧 석가 교주 한 부처님이다. 이는 앞의 찬탄품에서 찬탄하는 자가 과거의 금룡(金龍) 한 사람이었던 것과 다르게 하려는 것이다. 그때 찬탄받는 대상은 [11] 삼세의 극과(極果)인 여러 부처님이었다. 그러나 앞서 품의 제목을 풀이한 데 준하면, 네 실단(四悉)을 갖추어 포함한다. 지금 글에서는 간략히 보였을 뿐이다. 그 모습을 밝히고자 한다면 마땅히 다음과 같이 말해야 한다. 제목에서 ‘찬불’을 표한 뜻에는 능찬과 소찬이 함께 들어 있다. 이는 곧 세계실단의 환희이다. 둘째, 찬탄하는 선(善)이 생겨나려면 반드시 연(緣)에 의탁하여 일어나야 한다. 연 가운데 가장 뛰어난 것은 부처님을 찬탄하는 것보다 더한 것이 없다. 그러므로 세 보살이 찬탄하는 것은, 곧 위인실단으로 선을 생겨나게 하는 것이다. 셋째, 찬탄받는 이를 도리어 찬탄하는 자로 삼아, 세 보살의 말에 허망한 잘못이 없음을 인가해 이룬다. 이는 곧 악을 깨뜨리는 대치실단이다. 넷째, 여래가 나무신을 찬탄하여 과지(果地)의 큰 체·큰 지혜·큰 작용을 잘 설했다고 한다. 이는 곧 이치에 들어가는 제일의실단이니, 제목에 네 뜻이 포함되어 글과 이치가 하나와 같다. 지금 소(疏)에서 생략해 둔 데에는 까닭이 없지 않다. 대개 제목의 ‘찬불’은 실제로 능찬과 소찬에 두루 통한다. 찬탄받는 과불(果佛)이 도리어 인위(因人)를 찬탄하면, 선을 생기게 하고 악을 깨뜨리는 두 가지가 모두 편하지 않다. 그러나 혹 찬탄받는 이를 찬탄하는 자로 삼아, 남의 선업을 생기게 하고 남의 [1] 사악(事惡)을 깨뜨린다 해도, 무엇이 불가하겠는가. 그러므로 생략한 것임을 알 수 있다. 둘째, ‘私謂’ 이하에서는 장안(章安)이 인과가 서로 찬탄하는 데 의거하여 풀이한다. ‘한 부처님이 찬탄하는 자이다’라고 한 것은, 경에서 말한다. “훌륭하고 훌륭하다. 나무신 선녀여, 그대가 오늘 이 말을 잘 설하였다.” 경에서는 비록 나무신만을 찬탄했으나 뜻은 앞의 둘도 아울러 포함한다. 그러므로 세 차례의 보살들이 찬탄받는 대상이라고 한 것이다. ‘세 차례의 보살들은 장차 부처가 될 이들이다’라고 한 것 등은, 의심을 풀이한 것이다. 아마 어떤 이가 의심하여 말할 것이다. “찬탄이 능찬과 소찬을 함께 아우른다면, 어찌하여 홀로 ‘찬불’이라고 품의 제목을 세웠는가?” 그러므로 풀이하여 말한다. “부처는 현재와 미래에 두루 통하니 모두 부처를 찬탄하는 것일 뿐이다.”</w:t>
      </w:r>
    </w:p>
    <w:p>
      <w:pPr>
        <w:pStyle w:val="TranslationText"/>
      </w:pPr>
      <w:r>
        <w:t>[2]◎</w:t>
      </w:r>
    </w:p>
    <w:p>
      <w:pPr>
        <w:pStyle w:val="EditorialNote"/>
      </w:pPr>
      <w:r>
        <w:rPr>
          <w:b/>
        </w:rPr>
        <w:t xml:space="preserve">교감·번역 메모 | </w:t>
      </w:r>
      <w:r>
        <w:t>「若為外護不久得記成佛下虛。」: [판독 불확실][의미 불확실][이문 검토 필요] 원문은 `成佛下虛`이다. 문맥상 자연스럽지 않지만 `下`를 `不` 등으로 임의 교정하지 않았다.</w:t>
      </w:r>
    </w:p>
    <w:p>
      <w:pPr>
        <w:pStyle w:val="EditorialNote"/>
      </w:pPr>
      <w:r>
        <w:rPr>
          <w:b/>
        </w:rPr>
        <w:t xml:space="preserve">교감·번역 메모 | </w:t>
      </w:r>
      <w:r>
        <w:t>「集過去同緣此經不說。」: [구문 불확실] `集過去同緣`의 구두는 문맥상 이렇게 잡았으나 다른 분절 가능성이 있다.</w:t>
      </w:r>
    </w:p>
    <w:p>
      <w:pPr>
        <w:pStyle w:val="EditorialNote"/>
      </w:pPr>
      <w:r>
        <w:rPr>
          <w:b/>
        </w:rPr>
        <w:t xml:space="preserve">교감·번역 메모 | </w:t>
      </w:r>
      <w:r>
        <w:t>「或見彼經二正與記。」: [구두 불확실] `或見彼經二正與記`는 앞뒤 과문 표지가 붙은 압축문으로 보인다.</w:t>
      </w:r>
    </w:p>
    <w:p>
      <w:pPr>
        <w:pStyle w:val="EditorialNote"/>
      </w:pPr>
      <w:r>
        <w:rPr>
          <w:b/>
        </w:rPr>
        <w:t xml:space="preserve">교감·번역 메모 | </w:t>
      </w:r>
      <w:r>
        <w:t>「如觀音補彌陀處。」: [의미 불확실] `補彌陀處`는 ‘아미타불의 자리를 계승한다’는 뜻으로 읽을 수 있으나 직역을 우선하였다.</w:t>
      </w:r>
    </w:p>
    <w:p>
      <w:pPr>
        <w:pStyle w:val="EditorialNote"/>
      </w:pPr>
      <w:r>
        <w:rPr>
          <w:b/>
        </w:rPr>
        <w:t xml:space="preserve">교감·번역 메모 | </w:t>
      </w:r>
      <w:r>
        <w:t>「如今銀光補金幢光照佛處。」: [고유명사] 원문의 고유명사 표기를 그대로 좇았다.</w:t>
      </w:r>
    </w:p>
    <w:p>
      <w:pPr>
        <w:pStyle w:val="EditorialNote"/>
      </w:pPr>
      <w:r>
        <w:rPr>
          <w:b/>
        </w:rPr>
        <w:t xml:space="preserve">교감·번역 메모 | </w:t>
      </w:r>
      <w:r>
        <w:t>「恐誤合云二也。」: [교감] 저자가 원문의 `一`을 `二`로 보아야 한다고 직접 지적한다. 원문은 수정하지 않았다.</w:t>
      </w:r>
    </w:p>
    <w:p>
      <w:pPr>
        <w:pStyle w:val="EditorialNote"/>
      </w:pPr>
      <w:r>
        <w:rPr>
          <w:b/>
        </w:rPr>
        <w:t xml:space="preserve">교감·번역 메모 | </w:t>
      </w:r>
      <w:r>
        <w:t>「或相似解或分真解。」: [용어] 천태의 수행위계 용어를 직역하였다.</w:t>
      </w:r>
    </w:p>
    <w:p>
      <w:pPr>
        <w:pStyle w:val="EditorialNote"/>
      </w:pPr>
      <w:r>
        <w:rPr>
          <w:b/>
        </w:rPr>
        <w:t xml:space="preserve">교감·번역 메모 | </w:t>
      </w:r>
      <w:r>
        <w:t>「無有成佛。」: [구두 불확실] 다음 단위와 이어 읽어야 자연스럽다.</w:t>
      </w:r>
    </w:p>
    <w:p>
      <w:pPr>
        <w:pStyle w:val="EditorialNote"/>
      </w:pPr>
      <w:r>
        <w:rPr>
          <w:b/>
        </w:rPr>
        <w:t xml:space="preserve">교감·번역 메모 | </w:t>
      </w:r>
      <w:r>
        <w:t>「非今宗意。」: [최소 보충] 한국어 연결을 위해 최소한으로 보충하였다.</w:t>
      </w:r>
    </w:p>
    <w:p>
      <w:pPr>
        <w:pStyle w:val="EditorialNote"/>
      </w:pPr>
      <w:r>
        <w:rPr>
          <w:b/>
        </w:rPr>
        <w:t xml:space="preserve">교감·번역 메모 | </w:t>
      </w:r>
      <w:r>
        <w:t>「此句莫銷。」: [의미 불확실] `莫銷`는 ‘이렇게 해석해서는 안 된다/소홀히 해석해서는 안 된다’로 읽힐 수 있다.</w:t>
      </w:r>
    </w:p>
    <w:p>
      <w:pPr>
        <w:pStyle w:val="EditorialNote"/>
      </w:pPr>
      <w:r>
        <w:rPr>
          <w:b/>
        </w:rPr>
        <w:t xml:space="preserve">교감·번역 메모 | </w:t>
      </w:r>
      <w:r>
        <w:t>「[4]或但用一或在二三。」: [구두 불확실] 원문의 `[4]`는 편집 주표지로 보존한다.</w:t>
      </w:r>
    </w:p>
    <w:p>
      <w:pPr>
        <w:pStyle w:val="EditorialNote"/>
      </w:pPr>
      <w:r>
        <w:rPr>
          <w:b/>
        </w:rPr>
        <w:t xml:space="preserve">교감·번역 메모 | </w:t>
      </w:r>
      <w:r>
        <w:t>「乃以此文對下二品而為略廣五[5]釋。」: [구문 불확실] `略廣五釋`은 과문 압축 표현으로 보이며 직역을 우선하였다.</w:t>
      </w:r>
    </w:p>
    <w:p>
      <w:pPr>
        <w:pStyle w:val="EditorialNote"/>
      </w:pPr>
      <w:r>
        <w:rPr>
          <w:b/>
        </w:rPr>
        <w:t xml:space="preserve">교감·번역 메모 | </w:t>
      </w:r>
      <w:r>
        <w:t>「參不敏何足以知之。」: [고유명사] `參`은 증자(曾參)를 가리키는 인명으로 읽었다.</w:t>
      </w:r>
    </w:p>
    <w:p>
      <w:pPr>
        <w:pStyle w:val="EditorialNote"/>
      </w:pPr>
      <w:r>
        <w:rPr>
          <w:b/>
        </w:rPr>
        <w:t xml:space="preserve">교감·번역 메모 | </w:t>
      </w:r>
      <w:r>
        <w:t>「注云[＊]髦惛忘亦亂也。」: [판독 불확실] `髦`는 원문 편집표지를 포함한 표기를 그대로 보존하였다.</w:t>
      </w:r>
    </w:p>
    <w:p>
      <w:pPr>
        <w:pStyle w:val="EditorialNote"/>
      </w:pPr>
      <w:r>
        <w:rPr>
          <w:b/>
        </w:rPr>
        <w:t xml:space="preserve">교감·번역 메모 | </w:t>
      </w:r>
      <w:r>
        <w:t>「三背請。」: [용어] `背請`은 가제의의 오리(五利) 중 하나로, 세부 율학적 뜻은 판본·율장 전승에 따라 검토가 필요하다.</w:t>
      </w:r>
    </w:p>
    <w:p>
      <w:pPr>
        <w:pStyle w:val="EditorialNote"/>
      </w:pPr>
      <w:r>
        <w:rPr>
          <w:b/>
        </w:rPr>
        <w:t xml:space="preserve">교감·번역 메모 | </w:t>
      </w:r>
      <w:r>
        <w:t>「二釋若二二說三。」: [구문 불확실] `若二二說`의 `若`은 문맥상 과문 연결어일 가능성이 있어 직역을 유보하였다.</w:t>
      </w:r>
    </w:p>
    <w:p>
      <w:pPr>
        <w:pStyle w:val="EditorialNote"/>
      </w:pPr>
      <w:r>
        <w:rPr>
          <w:b/>
        </w:rPr>
        <w:t xml:space="preserve">교감·번역 메모 | </w:t>
      </w:r>
      <w:r>
        <w:t>「三釋三三本攝二。」: [용어] 원문의 기술어를 음역하여 보존하였다.</w:t>
      </w:r>
    </w:p>
    <w:p>
      <w:pPr>
        <w:pStyle w:val="EditorialNote"/>
      </w:pPr>
      <w:r>
        <w:rPr>
          <w:b/>
        </w:rPr>
        <w:t xml:space="preserve">교감·번역 메모 | </w:t>
      </w:r>
      <w:r>
        <w:t>「隨此兩間消息斟酌。」: [의미 불확실] `消息斟酌`은 시절의 증감과 조절을 헤아린다는 뜻으로 직역하였다.</w:t>
      </w:r>
    </w:p>
    <w:p>
      <w:pPr>
        <w:pStyle w:val="EditorialNote"/>
      </w:pPr>
      <w:r>
        <w:rPr>
          <w:b/>
        </w:rPr>
        <w:t xml:space="preserve">교감·번역 메모 | </w:t>
      </w:r>
      <w:r>
        <w:t>「但為修心及以禁足分二。」: [구두 불확실] `及以禁足分二`에서 `分二`는 다음 과문 표지로 읽었다.</w:t>
      </w:r>
    </w:p>
    <w:p>
      <w:pPr>
        <w:pStyle w:val="EditorialNote"/>
      </w:pPr>
      <w:r>
        <w:rPr>
          <w:b/>
        </w:rPr>
        <w:t xml:space="preserve">교감·번역 메모 | </w:t>
      </w:r>
      <w:r>
        <w:t>「二略明六大。」: [이문 검토 필요][의미 불확실] 원문은 `六大`이나 바로 뒤에는 대장·소장·위·방광·삼초·담의 육부가 열거된다. 원문은 `六腑`로 고치지 않고 그대로 보존하였다.</w:t>
      </w:r>
    </w:p>
    <w:p>
      <w:pPr>
        <w:pStyle w:val="EditorialNote"/>
      </w:pPr>
      <w:r>
        <w:rPr>
          <w:b/>
        </w:rPr>
        <w:t xml:space="preserve">교감·번역 메모 | </w:t>
      </w:r>
      <w:r>
        <w:t>「疏中兩膀胱唯一藏。」: [의미 불확실] `兩膀胱唯一藏`은 인용·전사 관계가 불명확하여 직역하였다.</w:t>
      </w:r>
    </w:p>
    <w:p>
      <w:pPr>
        <w:pStyle w:val="EditorialNote"/>
      </w:pPr>
      <w:r>
        <w:rPr>
          <w:b/>
        </w:rPr>
        <w:t xml:space="preserve">교감·번역 메모 | </w:t>
      </w:r>
      <w:r>
        <w:t>「三風疎下病退藥補。」: [구문 불확실] `風疎`의 정확한 의학적 독법은 문맥만으로 확정하기 어렵다.</w:t>
      </w:r>
    </w:p>
    <w:p>
      <w:pPr>
        <w:pStyle w:val="EditorialNote"/>
      </w:pPr>
      <w:r>
        <w:rPr>
          <w:b/>
        </w:rPr>
        <w:t xml:space="preserve">교감·번역 메모 | </w:t>
      </w:r>
      <w:r>
        <w:t>「其文在即故注云云。」: [구문 불확실] `其文在即`의 `即`은 원문상 의미가 매끄럽지 않아 직역을 우선하였다.</w:t>
      </w:r>
    </w:p>
    <w:p>
      <w:pPr>
        <w:pStyle w:val="EditorialNote"/>
      </w:pPr>
      <w:r>
        <w:rPr>
          <w:b/>
        </w:rPr>
        <w:t xml:space="preserve">교감·번역 메모 | </w:t>
      </w:r>
      <w:r>
        <w:t>「火等至觀行釋方明三障四教。」: [구문 불확실] `三障四教`는 문맥상 ‘삼장(三障)과 사교’로 읽었으나, 앞뒤 논의상 교리적 재검토가 필요하다.</w:t>
      </w:r>
    </w:p>
    <w:p>
      <w:pPr>
        <w:pStyle w:val="EditorialNote"/>
      </w:pPr>
      <w:r>
        <w:rPr>
          <w:b/>
        </w:rPr>
        <w:t xml:space="preserve">교감·번역 메모 | </w:t>
      </w:r>
      <w:r>
        <w:t>「今明二人皆通四教三眼。」: [의미 불확실] `三眼`은 원문 그대로 옮겼다. 문맥상 세 가지 지혜의 눈을 가리키는지 추가 검토가 필요하다.</w:t>
      </w:r>
    </w:p>
    <w:p>
      <w:pPr>
        <w:pStyle w:val="EditorialNote"/>
      </w:pPr>
      <w:r>
        <w:rPr>
          <w:b/>
        </w:rPr>
        <w:t xml:space="preserve">교감·번역 메모 | </w:t>
      </w:r>
      <w:r>
        <w:t>「故使四分通別天殊。」: [판독 불확실][의미 불확실][이문 검토 필요] 원문은 `通別天殊`이다. `天殊`의 정확한 독법이 불확실하므로 원문을 임의로 교정하지 않았다.</w:t>
      </w:r>
    </w:p>
    <w:p>
      <w:pPr>
        <w:pStyle w:val="EditorialNote"/>
      </w:pPr>
      <w:r>
        <w:rPr>
          <w:b/>
        </w:rPr>
        <w:t xml:space="preserve">교감·번역 메모 | </w:t>
      </w:r>
      <w:r>
        <w:t>「而破凡夫有[3]者散亂。」: [판독 불확실][구문 불확실] 원문 `有[3]者散亂`은 편집 주표지를 제외해도 문장이 매끄럽지 않다. `有者`를 임의 교정하지 않았다.</w:t>
      </w:r>
    </w:p>
    <w:p>
      <w:pPr>
        <w:pStyle w:val="EditorialNote"/>
      </w:pPr>
      <w:r>
        <w:rPr>
          <w:b/>
        </w:rPr>
        <w:t xml:space="preserve">교감·번역 메모 | </w:t>
      </w:r>
      <w:r>
        <w:t>「此三自可約次不次次。」: [판독 불확실] 원문은 `此三自可約次不次次`로 `次`가 중복되어 있다. 원문은 수정하지 않고 문맥에 따라 번역하였다.</w:t>
      </w:r>
    </w:p>
    <w:p>
      <w:pPr>
        <w:pStyle w:val="EditorialNote"/>
      </w:pPr>
      <w:r>
        <w:rPr>
          <w:b/>
        </w:rPr>
        <w:t xml:space="preserve">교감·번역 메모 | </w:t>
      </w:r>
      <w:r>
        <w:t>「即止觀中勝別意也。」: [용어][의미 불확실] `勝別意`는 천태 문헌의 전문 표현으로 보이며 여기서는 원어를 보존해 직역하였다.</w:t>
      </w:r>
    </w:p>
    <w:p>
      <w:pPr>
        <w:pStyle w:val="EditorialNote"/>
      </w:pPr>
      <w:r>
        <w:rPr>
          <w:b/>
        </w:rPr>
        <w:t xml:space="preserve">교감·번역 메모 | </w:t>
      </w:r>
      <w:r>
        <w:t>「三歸十號皆是圓說讖。」: [구두 불확실] 이 단위의 말미 `讖`부터 [해당 대목]까지는 문맥상 `讖本雖無三歸之文，最勝經有，真諦所譯必亦有之`처럼 이어 읽을 가능성이 높다. 원문 단위는 합치거나 고치지 않았다.</w:t>
      </w:r>
    </w:p>
    <w:p>
      <w:pPr>
        <w:pStyle w:val="EditorialNote"/>
      </w:pPr>
      <w:r>
        <w:rPr>
          <w:b/>
        </w:rPr>
        <w:t xml:space="preserve">교감·번역 메모 | </w:t>
      </w:r>
      <w:r>
        <w:t>「諸法是修二實相是一性。」: [구문 불확실] `諸法是修二實相是一性`은 문맥상 `諸法是修，二實相是一性`처럼 끊어 읽을 수 있으나 원문에는 구두가 없으므로 확정하지 않았다.</w:t>
      </w:r>
    </w:p>
    <w:p>
      <w:pPr>
        <w:pStyle w:val="EditorialNote"/>
      </w:pPr>
      <w:r>
        <w:rPr>
          <w:b/>
        </w:rPr>
        <w:t xml:space="preserve">교감·번역 메모 | </w:t>
      </w:r>
      <w:r>
        <w:t>「二天酬恩下地經樓屋者。」: [구두 불확실] `二天酬恩下地經樓屋者`는 문맥상 `二天酬恩下地。經樓屋者…`로 끊어 읽는 것이 자연스럽다. 원문은 수정하지 않았다.</w:t>
      </w:r>
    </w:p>
    <w:p>
      <w:pPr>
        <w:pStyle w:val="EditorialNote"/>
      </w:pPr>
      <w:r>
        <w:rPr>
          <w:b/>
        </w:rPr>
        <w:t xml:space="preserve">교감·번역 메모 | </w:t>
      </w:r>
      <w:r>
        <w:t>「感深契極者以不二解導難行行。」: [구문 불확실] `感深契極者以不二解導難行行`은 과문 표어와 설명이 압축되어 있어 수식 관계에 다른 구두 가능성이 있다.</w:t>
      </w:r>
    </w:p>
    <w:p>
      <w:pPr>
        <w:pStyle w:val="EditorialNote"/>
      </w:pPr>
      <w:r>
        <w:rPr>
          <w:b/>
        </w:rPr>
        <w:t xml:space="preserve">교감·번역 메모 | </w:t>
      </w:r>
      <w:r>
        <w:t>「陳如十力迦葉。」: [구두 불확실] 다섯 비구의 인명 열거와 뒤의 `二是母親`의 대응 관계는 구두에 따라 달라질 여지가 있어 원문 순서를 그대로 옮겼다.</w:t>
      </w:r>
    </w:p>
    <w:p>
      <w:pPr>
        <w:pStyle w:val="EditorialNote"/>
      </w:pPr>
      <w:r>
        <w:rPr>
          <w:b/>
        </w:rPr>
        <w:t xml:space="preserve">교감·번역 메모 | </w:t>
      </w:r>
      <w:r>
        <w:t>「[2]◎」: [편집기호] 원문의 독립 편집기호를 번역문에도 원형 그대로 보존하였다.</w:t>
      </w:r>
    </w:p>
    <w:p>
      <w:pPr>
        <w:pStyle w:val="SmallMeta"/>
      </w:pPr>
      <w:r>
        <w:t>권말 표기 | 金光明經文句記卷第六(上)  |  《금광명경문구기》 권제6(上)</w:t>
      </w:r>
    </w:p>
    <w:p>
      <w:pPr>
        <w:pStyle w:val="Heading1"/>
        <w:pageBreakBefore/>
      </w:pPr>
      <w:r>
        <w:t>권제6(하)</w:t>
      </w:r>
    </w:p>
    <w:p>
      <w:pPr>
        <w:pStyle w:val="SmallMeta"/>
      </w:pPr>
      <w:r>
        <w:t>金光明經文句記卷第六(下)  ·  宋四明沙門知禮述  |  《금광명경문구기》 권제6(下) · 송(宋) 사명(四明)의 사문 지례(知禮)가 지음.</w:t>
      </w:r>
    </w:p>
    <w:p>
      <w:pPr>
        <w:pStyle w:val="Heading2"/>
      </w:pPr>
      <w:r>
        <w:t>문단 015  ·  [0155a17]</w:t>
      </w:r>
    </w:p>
    <w:p>
      <w:pPr>
        <w:keepNext/>
      </w:pPr>
      <w:r>
        <w:rPr>
          <w:rFonts w:ascii="Noto Sans KR" w:hAnsi="Noto Sans KR"/>
          <w:b/>
          <w:color w:val="2E74B5"/>
        </w:rPr>
        <w:t>원문</w:t>
      </w:r>
    </w:p>
    <w:p>
      <w:pPr>
        <w:pStyle w:val="SourceText"/>
      </w:pPr>
      <w:r>
        <w:t>[0155a17] ◎[3]二次第下明品之次第二。初明諸品所歸亦是今品之來意也。何者下釋諸品次第。序品敘大體等者。向疏釋經敘乎五章。今唯敘體者。蓋指極果所游所契。而高而廣。法性是佛地之所證。為今經之大體也。下壽量洎諸品功德皆不出大智大用。言窮源等者。妙覺中理之源已窮。邊際之事[4]亦極。故種智泯照萬行休息。是唯一性更無異途。故曰經之大體也。壽量果地二智已圓。故冥深廣之體起長短之用。懺讚空導豈越大用。諸品功德無違應體。故下云皆金光明之力也。如是下二示今文讚意。明由上一十七品之利益。故有下六十二行之歎辭也。善始令終者。序等三分既皆獲利。故三菩薩荷佛深恩而興讚歎。故有讚佛品也。令亦善也。三[＊]釋文二。初標科。二釋義二。初經家敘。疏文可見。經云。從此至金寶蓋國者。欲張大其眾滿中菩薩。皆讚釋迦教主也。比見有人不曉斯旨。謂讚彼佛。經疏非闇。一何昧哉。或恐後學隨他所解。謬釋經文。今略引疏示之。原乎讚品之來者。蓋三番菩薩。並由上聞經得利故。讚佛及教。豈關他佛。況疏云。一佛是能讚。若謂讚彼佛者。能讚一佛何指釋迦定起耶。經疏冷然故不繁引。二正說偈二。初分文別釋二。初分文即智者就題分偈。故合六十五行半文為三。即以如來定起三行經文。合在樹神段中。故云二十八行半樹神說。分文可見。疏不委釋。故注云云。應云六十五行半文為二。初六十二行半三番菩薩說。二後三行如來定起說。故下章安總釋。乃云其文有四。即斯義也。具如下釋二釋義三。然此三番菩薩讚辭疏不分釋。達者必辭意俱明。恐新學者不曉。今粗科釋。初諸菩薩讚三。初寄言讚三。初讚能說教主自行功德三。初讚大小相海二。[5]初如來下一行讚金色光一大相。經云如來之身者。標起也。金色微妙等三句者。讚第十四金色光微妙一大相也。二身淨下二行半讚身清潔等三小相。經云身淨者。即讚第十一身清潔一小相也。柔軟者。讚第十二身柔軟小相也。圓足無垢二句讚第二十身滿足小相。亦是讚容儀滿足。三其音下二行重讚梵音。一大相[6]也。亦是兼讚言音深遠小相海也。梵聲者。譬佛音深遠故。師子吼聲者。譬佛音無畏也。大雷震聲者。譬佛音破迷也。云六種聲者。諸文皆云八音。一極好。二柔軟。三和適。四尊慧。五不女。六不誤。七深遠。八不竭。譯人增減不須和會。亦可先舉妙如梵聲者。即八音中深遠音也。師子吼大雷震即舉不女音也。以佛住首楞嚴定常有世雄之德。久離雌耎之心。故所出音聲能令一切聞者敬畏。天魔外道莫不歸伏也。上既已列二種聲。下但云六種聲者。即舉迦陵頻伽孔雀等六種聲也。以迦陵頻伽翻極好聲也。二清淨下一行半讚尊特。上以大小相間而讚。蓋顯身相大小咸遍。辭意雖含尊特未彰。故今復讚身相光明俱無限齊。經云威德者。巍巍堂堂之相也。二智慧下二句讚智斷功德。上句讚智德。下句讚斷德。三世尊下總結尊特。大論云。尊特身佛者。巍巍堂堂。譬如須彌映臨大海。所有大小相好亦巍巍堂堂。然如來自行具足三身功德。</w:t>
      </w:r>
    </w:p>
    <w:p>
      <w:pPr>
        <w:pStyle w:val="SourceText"/>
      </w:pPr>
      <w:r>
        <w:t>諸菩薩唯讚尊特者。上冥下應已攝三身。斯乃讚智之巧。學者思之。二為諸下六行半讚所說教法化他利益二。初敘說教因由。在文可見。新經云。欲利益諸眾生故。常行法施。乃至令得大果證常樂故。二讚所說教法二。初如來下二句讚經宗體。體指序品如來所游深廣無界。超諸因理故稱第一深義。舉深該廣即甚深無量也。宗指壽量極果所得。過諸菩薩亦稱第一也。法報體一深義可知。二讚經力用三。初能令下二句讚上懺品滅惡。寂滅者。寂諸業行之惡。滅於果報之苦。二能與下二句讚上讚品生善。上是如來敘昔龍尊讚佛。意生今日當機之善。故能與無量快樂。三讚空品雙導二。初能演下一行讚能導空法妙。經云甘露者。即長生不死之藥也。文詮中道妙空實相真諦。能過二死迷變可生四德常身。故斯理空即名甘露。仍由染體本淨空名妙法。從此而入復名法門。二能入下二行讚滅惡生善深。懺得斯空二死惡患之報即謝。三德涅槃之宅可入。言解脫者。有二意。若就解脫惑業之縛。即破惡也。若取無染自在之淨。即生善也。度三有等。破惡生善可知。三結讚人法者。功德智慧結上讚能說教主尊妙人也。慈悲精進。結上讚所說教法宏深也。法之宗用如是者。皆慈悲精進所致也。二絕言讚三。初如是無量下一行絕言讚。故不能稱計說喻。二諸天世人下二行絕心讚。故盡思度量。不能得知大海一滴少分也。三我今略讚下一行指廣結讚。可見。三若我功德下一行讚已迴向。迴向有三義。現文有二。理含其三在文可見。二信相說二。初經家敘。二正說偈二。初世尊下一行總讚相好功德。千數者。舉[1]大數也。二別讚大小相海五。初別讚二種光相二。初色淨下。四行讚色具光相。色淨遠照下。即第十四金色光相。光明熾盛下。即第十五身光相。然二種光相若據生身。皆有齊限。如云身光面各一丈。今云如日千光。乃至悉能遠照無量佛土。故知信相昔為龍尊讚佛尊特。發願未來得值釋迦。今日讚佛。豈忘其本。是則大相小相皆寄尊特而讚也。二能滅下一行明光具與拔。昔為龍尊讚佛身放大光。滅盡三界一切諸苦。令諸眾生悉受快樂。今日讚佛。還讚光明滅苦與樂。在文可見。二諸根下一行總讚諸根相好。如大相中有身端直。皮膚薄細。舌大覆面。齒白。齊密。眼如金精。睫如牛王。小相中有鼻高好孔不現。耳輪輻相埵成。身清潔柔軟等諸根皆見者無有厭足。三又比讚一小相二。初髮紺下一行讚髮相。孔雀[2]項蜂王等皆比髮有紺色。如八十好中有髮色青珠好等。二清淨下一行半具功德。清淨慈悲無量禪定。久皆莊嚴。故髮好柔軟。四復明相好功德二。初明相好具功德二。初相好下一行明嚴身克果之用。可見。二如來下二行明攝生感讚之功。若相若好隨大隨小。悉能調伏令心柔軟受諸快樂。故為諸佛所讚。二其光下二行明功德具光明。功德高廣猶如須彌顯出大海。五齒白下二行半又比讚齒毫二大相。三樹神說二。初經家敘。言道場菩提樹神者。即如來得道之場在此樹下。然樹本名畢鉢羅。佛坐其下得菩提智果。立此為名。故今女天依此樹住亦以為名也。西域記云。昔佛在世。高數百尺。屢經殘伐。猶高四五丈。莖幹黃白枝葉青翠冬夏不凋光鮮無變。每至如來涅槃之日。</w:t>
      </w:r>
    </w:p>
    <w:p>
      <w:pPr>
        <w:pStyle w:val="SourceText"/>
      </w:pPr>
      <w:r>
        <w:t>葉皆凋落。頃之復故。此在中印度摩竭陀國大城西南四百餘里。修苦行處不遠。有此樹也。二正說偈四初二句總讚。南無者。歸命之辭也。清淨者。佛性論有二種。一性淨本無惑染故。二相淨對治離障故。今總讚如來中邊智滿法報應圓。故謂無上正覺也。二別讚二。初廣讚能說教主三。初甚深下一行半就所覺顯明讚佛法身。甚深妙法者。法性高廣諸法融妙。圓智圓覺遍一切處。眾邪染障本自離故。如來隨順斯理覺了其性。一切魔外涅槃非法。禪戒非道。猶如大樹盤根厚地。唯佛金剛大智獨拔而出。成佛正覺者。所謂出纏大法身也。然準圓佛大智覺了本性非法非道。應離三乘七方便涅槃非法戒定非道。方曰遠離一切。法者。即所生果法也。道者。即能生因道也。苟未離無明相分。皆曰其非也。二知有下二行半就能覺智行讚佛報身三。初約法。知有下二句讚報智也。知者照也。有即俗非有即真。本性清淨即中。以一切種智知照三諦。則冥深契廣事理周極。名佛無上報智也。希有下二句讚佛助行功德。重言希有者。歎美之鄭重也。下皆例然。因中戒定萬行有排障敵惡之力名功。助發大智成佛大果名德法華云。久修業所得即無上報。故謂如來功德也。二希有下一行約喻。即喻上報身智行也。大海喻智也。須彌喻行也。其智冥理窮實相底故。方之大海。釋論謂智度。大海佛窮其底。因中萬行積功累德。喻彼須彌如華嚴涅槃。皆云析骨書經如彼妙高。三希有下二句總合。智行契理三法一如。故曰無邊行也。三希有下一行半。就垂世形益讚佛應身。優曇花者。具足云優曇鉢羅。此言瑞應。亦云靈瑞。輪王出世時感此華。泥洹經云。閻浮提內有尊樹王。名優曇鉢羅。有實無華。優曇鉢樹有金華者。世乃有佛。故云時一現耳。無量大悲者。垂應本也。以大悲故不住涅槃。二釋迦下一行半。略讚所說教法。如來將欲口輪說法。必須意業鑑機。如日照物無所不遍。為欲利益者。準金光明之力用。須明十種利益。方盡垂世說法之意也。三請佛出定二。初讚今所入定為請見由。三初善哉下二行就果佛讚所游定。諸根寂滅者。以了眼等性常具無減修。諸惑死生悉已寂滅。故常居寂定。而復游入者。將軫法輪表不妄說。又三世佛說必須入定。故首楞嚴經云。雖知諸法常是定相。而示眾生諸禪差別。言善寂大城者。正讚所入定也。即向經初法性三昧。若入此定即能善了諸法。寂滅無非法性故。防生死之非禦涅槃之敵。即中道善寂而名大城也。亦名無垢清淨三昧等。既是佛之境[1]界故。受無垢清淨之名。為諸佛行處也。二明三昧能空行相。此經雖則結歸方等。說在般若時後。懺讚善惡皆推空導。故空品謂無量餘經已廣說空。故此經中亦譚其空。為入理門也。佛游三昧亦從空入。聲聞之人雖從空入。猶為身果所纏。如來空智明見聲聞身果性相皆空。諸佛境界亦空。如是一切無量諸法者。指上自他依果國土淨穢。推性推相不見差品。一切眾生依正境界。推求性相皆同真淨。無復其異。然推乎性相者。即空觀遣情顯理之要門也。一家明觀諸處共論。其如講學之人亦多昧之。今家承用則依中論智論。準理準義開拓觀門。故於權教實教事觀理觀。悉已明之。學者須知。且如性相二空本是一空觀法。</w:t>
      </w:r>
    </w:p>
    <w:p>
      <w:pPr>
        <w:pStyle w:val="SourceText"/>
      </w:pPr>
      <w:r>
        <w:t>備遣情計故有兩番行相。是知若善修一空觀者。必遣二種執性。如法華止云。知法常無性。荊谿謂應無性性無相性。諸文為[2]辨性相。寄前後說。故以二諦分之。乃云。四句推性不見性。是世諦破性。四句推名不見名。是真諦破相。相破即相空也。荊谿釋云。若有性執世而非諦。破性執已世乃名諦。是以名為世諦破性。性執破已但有名字。名之為假。假即是相為空相。故觀理證真是名真諦破相。空非前後二諦同時。故知性執破已。雖名世諦。初軫其觀即須觀真。四句推性雖不執性。其如惑存轉計其名。既不見理但名世諦。仍觀法性真理破名字相。相執破已方證其真。故名真諦破相。或初觀真諦四句推性。便了陰界色心名字無四句相。即名真諦破性破相。豈待轉觀破相。方用真諦耶。若爾。推性何故云不自他共等。推相自謂不內外中間等。句法既別顯理用觀自異。何謂祇一四句空觀破二種執耶。答向謂寄前後說。對所破執相。故推性則謂不自他等。推相乃言不內外等。考乎觀門豈有異途。故荊谿云。內秖是因外秖是緣等。況止觀明性空觀畢。乃引中論諸法不自生等四句為證。洎明相空觀畢。亦引斯論諸法不自生等四句。以斯照之。應無別觀。又止觀但名一總空觀者。即二空觀也。問法華疏約真俗假實。明生法二空。荊谿釋云。真諦即法空。俗諦即生空。俗假真實。乃引玄文世諦破性。真諦破假。假破即相空。性破即性空為證。若以性相二空秖一空觀。何引人法二空對顯二諦耶。以人空時亦未法空。故性相二空。若例人法空者。應二空須異。何謂性空未顯於理。相空無別觀耶。答小乘得人空時容有未得法空。如云見惑若破得須陀洹果。名得生空。此則少顯真理。進破思惑方得法空。其理究顯。大乘人法境融。觀道不異。如大品云。色性如我性我性如色性。四陰如我用觀亦然。縱有惑分麁細執破前後。用觀必無異時。而法華疏約人法空名二諦者。為對所破寄分真俗。故引世諦破性名性空。真諦破相名相空為證。其如用觀委明行相。須於我人生境破性破相。方得生空。復於陰界入法寄俗寄真。推此二空窮斯真理。名為法空。方是用觀行相委悉故止觀云。於性相中求我人知見不可得。是生空。於性相中求陰界入不可得。是法空。而疏以俗諦對生空者。蓋此生空體是法執。故以俗諦顯此空相。故云俗假。假即虛妄也。法執若破妄染究盡。方名真諦。故云真實。實即究竟也。荊谿體斯疏意。復以玄文寄世諦顯性空等義。而為證也。故云真俗不二二空俱時。問既云二諦不二二空俱時。顯是一理一空。又何分二諦。及明二空耶。答其實所顯理是一。能觀觀亦一。為對所破執故。而分二空。顯空淺深故。而寄二諦。是故性相空中性空約理。理既未顯但名世諦明空。空猶未盡但名性空。仍於世法。又觀真諦破此執名之相。相若破已理顯。方名真諦。觀成方名相空。故寄二諦顯二空相。故知若曉性相二空。對所破而分真俗者。則寄二諦明人法二空。準理亦然。是則人空空未實故。乃寄俗顯。故云俗諦即生空也。法空空既已淨而寄真顯。故云真諦即法空也。矧又雖用生法互融之觀。而照真俗不二之境。其如眾生無始多於生境計我起執。不二之觀亦於生境。先當其用。</w:t>
      </w:r>
    </w:p>
    <w:p>
      <w:pPr>
        <w:pStyle w:val="SourceText"/>
      </w:pPr>
      <w:r>
        <w:t>故破人執時且名生空。既法執在復觀其法本無其執。離四句相方名法空。故大師謂始覺人空終覺法空。然此二諦顯二空相。通圓之教行相亦同。但通用其觀止照真理。故寄俗寄真顯性顯相。明斯二空唯在真理。而圓實之教體生體法推性推相。唯是中道法性。法性無生無性。名世諦破生破性。此生此性即法。法體本空名真諦破法破相。雖寄二諦。悉用中道而顯二空。通無此觀。學者思之。然委明二空推所執能。人執隨法執亡者。具如前疏空品記文。三狂愚下二句指。凡愚不了請現。上讚佛所[1]遊三昧空智。遍了諸有差異。悉皆泯亡。唯真智獨存更無染異。樹神分曉悲愍凡迷狂亂愚癡。不了性相俱空。故請佛出定。二騰昔常願見正請出定四。初我常下五行。正敘昔願行請現。我常念佛者。念即觀照之異名也。心遊法界常照三身。敘昔觀力未充。欲求深證。故助之以誓願。跪之以合掌。加乎戀慕。哀泣雨淚修行大悲等。並助常念之觀也。言最上大悲者。即無緣悲也。正助合修故曰最上。問樹神在會明見如來入定說經。何故今方頻言欲見於佛耶。答今有二意。一者如來入定本為說經。說經既畢。要須出定。欲出其定須得其請。故佛出定能印三番所說皆實。既一期事畢。乃樹神致請殷勤。故敘昔常願見復加願行。欲使未來亦得見佛。故云願使我身常得見佛。二者樹神久已分見如來真身。欲[2]增念佛之觀。更求上證。故寄請佛出定。頻陳欲見。苟得如來酬請現身。即己心中真佛顯發更明。故下結云。唯願慈悲為我現身。二約定具慈悲請現三。初世尊下二行。明慈悲能護迷暗。樹神自昧如來上位真身。故請佛加願。使我身常得見佛。復愍於他迷瞽所及。不見佛之真體故。敘世尊常護一切。是故渴仰欲見者。即引己及他請佛現身。二聲聞下一行半。約聖凡未發性明。即樹神擊請今佛出定也。佛雖在定明了性淨。猶如瑠璃表裏通徹。照機起應皆不動於寂定。如來雖久已明了。其如眾生未發上定。故樹神頻請出現發悟斯[3]機。乃舉六喻顯乎聲聞色體非性明體。所證真理閴寂無知。如空之虛無亦燈之烟焰。術之所幻聲之谷響。神通之化水中之月。皆非實性。不能即寂即現也。眾生之性虛妄現在。如夢所見都無實相。三就佛行處明見請現。正明佛所入定具慈愍照。故請如來出定。令我及眾得安樂故。三一切下一行半。愍凡聖不知請現。樹神以凡夫小聖共迷佛所遊境界。故請佛現身。即令明見唯心佛現。經五通神仙者。別舉人趣中有術成仙者。發得五通。雖有他心宿命。而不知佛所遊定。照理起應不離眾生心體。無漏二乘雖有三明六通。亦昧佛境唯心故曰亦不能知也。四我今下一行。指已信不疑請現。樹神述已於佛行處明了無滯。雖知本無隱現。上舉他眾共迷佛境實有動靜。故敦請出定云。惟願慈悲為我現身。問今佛入定說法對告。起禮舍利。既有往來時會共見。樹神焉知如來在定未出。而致請殷勤耶。答樹神大權久與佛同事。昔為流水救魚。樹神現半身示數。長者既已成佛。樹神豈猶滯凡。</w:t>
      </w:r>
    </w:p>
    <w:p>
      <w:pPr>
        <w:pStyle w:val="SourceText"/>
      </w:pPr>
      <w:r>
        <w:t>故今一動一靜皆扶佛化。何不知之有。矧凡出定入定皆有其儀。佛雖起坐往來。其如未示出定之相。樹神敦請至勤。方現出相。其相者。必須先示微微動搖其身。次乃黈氣嚬呻徐緩而起。方知如來示出定相。故法華謂安詳而起。此經云。出微妙音。故知定起皆有其相也。問新經自云。爾時薄伽梵於日晡時。從三昧起。觀察大眾而說頌曰。金光明妙法最勝諸經王。今之讖本何故至三番讚畢。方云從三昧起耶。苟譯者所見不同。其如集經者梵本編文。安次如何耶。答梵本不同豈須和會。其如學者無由曉經。今略試評之。在理或當冀無私隱。且夫此經古師謂是偏方之教。即一時赴機之說也。故天台結歸方等部攝。斯由機分大小應赴權實。赴權小者。令見佛從定起說法。應實大者。則知佛在定而告。亦如華嚴中。令見女子身中入正受。男子身中起出說等。當時[4]應物既殊。故集經者或言定起方說。或云說畢定起。然佛滅度後集經者。又[1]匪一途。亦有窟內窟外所集。亦云。梵語有賒有切等。致譯經者。所覩梵本不同。如讖師曾遊五天必覩梵文正本。見云佛在定而說必須信受敬譯。淨師本弘小典晚接梵文。或見云佛從定起方說。正符所宗。故編譯無改。至列聲聞菩薩等眾。皆云於日晡時從定而起。到佛會所。古師甞推譯者。未為雅當信亦有之。然聖師所為必非徒然。凡流膚學莫盡考乎厥由也。求過得過。附贅之尤亦已甚矣。學者體而思之。問大師既依讖本釋經。何故云入遊法性出敘經王耶。答如來常在法性上定。應機順物示入定相。雖心遊寂理口出其言。故謂出敘經王。蓋寂不阻照說無妨定。非謂身出其定也。四酬請起定二。初爾時下一行。明經家敘起定。爾時者。即當樹神請畢之時。佛示出定之相。乃云以微妙音而讚歎言。即微細妙好之音。而悅豫四眾也。二善哉下二行。明佛定起能讚。佛讚樹神意合前二。以諸菩薩及妙幢。能讚佛所說教。皆是快言。如來序品已來明大體大宗大用。是金光明妙三法也。故云快說是言。若眾生聞此三法。即能發解證悟。明了常住。故云入甘露無生法門耳。二章安總釋二。初約義釋二。初約佛讚義二。初約定果讚因二。初正明讚因義二。初示義。私謂下總釋也。其文有四者。前大師分科止為三段。以如來定起三行之文。合為樹神段中。故[2]註云云。今章安開釋方為盡理。文現可見。二引證。二示印成讚教。三番菩薩皆先讚佛次讚說教。即讚如來。從序品已來。是說一經大體大智大用菩薩修因也。何者序品明遊法性。佛指所遊是諸經王等。三番謂佛是說一經之大體也。壽量明佛常果。三番[3]為佛是說一經之大智智即宗也。懺讚空品。謂佛是說一經之大用也。四王至捨身品。皆是說菩薩修因也。三番讚教。既稱佛所說。故如來定起印成。即讚樹神等快說是言也二讚通三業。章安因明今品果佛定起。能讚因人快說。復考經之上文。亦有果身禮舍利之義。舍利者。翻骨分也。即因身爾。上懺品佛讚大懺。讚品佛讚龍尊。是大讚。皆言大者。一懺一讚等法性大體。知罪福性空也。四王品能請。善集品能說。</w:t>
      </w:r>
    </w:p>
    <w:p>
      <w:pPr>
        <w:pStyle w:val="SourceText"/>
      </w:pPr>
      <w:r>
        <w:t>鬼神品等能聽。捨身品能行。皆是快說者。共能了金光明教。能詮所詮是體宗用三。即一切三法。故皆名快說也。信相龍尊四王等。並是因人。故謂因口所說。孱字([4]士限切)現也。身口非意不行。故云任運例成也。二約出定義二。初據起問入。二答始末在定二。初明住法性定。問諸經先須入定定起方說今經何故一向在定。而有所說耶。答若論法性上定。豈有出入說默之異。既示其定蓋順物機。物機所宜適樂不同。諸經示同往佛皆先入定。履歷法緣對治散心。妄有所說。故須入定定起方說。此經首尾在定而能說者。意同向理。又示金光明無量甚深自在無礙。寂照融遍。故說畢定起印成三番快領如來所說法也。二彰法性圓融。言若作入法性者。顯理含容不阻出入。上唱法性無量甚深。一出一入有說有默。豈逾法性。故云法性自在。言四佛者。即四方佛也。五佛者。并釋迦耳。同處各處等者。信相室與靈鷲山雖異。若了唯心者。見唯妙土則弟子眾一。故五佛同處共一身一智也。是則四無來去一無住在。其執權教者弟子眾異。謂妙幢所居共佛耆山。敻隔多里。故四佛五佛匪唯各處。亦見異身異智實來實去定住定在。雖此殊別無離法性。故云隨人所覩皆無障礙也。二約觀釋二。初明事三業境。言觀心者。標明觀釋也。先明諸菩薩讚具三業。為妙觀境。然讚雖在口。身須恭謹。心仍尊重。三業齊運讚義方成。二明理三觀成二。初明於事觀理。言三觀心者。寄身等境示空假中能觀三觀心也。近有講人不知便謂。後人妄加心字。亦由向迷心為所觀。致有踳駮。斯之疎謬不可云也。止如十六觀經本明佛觀。疏云。心觀為宗。或不見斯意。乃妄有穿鑿。今之學者切宜思之。觀身不得身者。先明身觀。推檢四大本無實性。名身性空。但有名字即身相也。名字多種。且舉六度十度等。如身行布施名檀。身離諸非名戒。身受所辱名忍。身[5]勤前行名進。身能安靜名禪。身了體空名慧。身行其巧名方便。身立盟誓名願。身利及於他名力。身出生死名智。身乃至身行八萬塵沙法門。行者隨受名字。達名無名名身相空。推檢性相雖空。而色心諸法宛然。故空不定空。假不定假。非空非假皆真實妙性。名顯中道也。觀身既然口意例解。二明事得理成三。初明無觀俱失。身等為境能發其觀。觀成境現事理雙明猪揩金山。方之可解。二以衣物為例。三衣者。僧伽梨欝多羅僧安陀會也。六物者。兼尼師壇鉢多羅漉水囊也。是知六外無三。亦如四禪八定定外無禪。蓋衣名則局物名稍通。衣者遮覆之義也。鉢多羅等且非遮覆。故通名物也。亦如無色四處受想慮亡。則無支林喜樂之名。故通受定名也。色界四處雖通靜慮。受想尚行則別受禪名。故知解之則事三理六俱明。昧之則三六四八俱暗。三得理俱成。境由觀顯。理觀若成身口意三。名妙色心。故亦名六觀亦名事理成也。無六亦無三者。牒上例中若不解之文也。可見。</w:t>
      </w:r>
    </w:p>
    <w:p>
      <w:pPr>
        <w:keepNext/>
      </w:pPr>
      <w:r>
        <w:rPr>
          <w:rFonts w:ascii="Noto Sans KR" w:hAnsi="Noto Sans KR"/>
          <w:b/>
          <w:color w:val="2E74B5"/>
        </w:rPr>
        <w:t>한국어 번역</w:t>
      </w:r>
    </w:p>
    <w:p>
      <w:pPr>
        <w:pStyle w:val="TranslationText"/>
      </w:pPr>
      <w:r>
        <w:t>둘째, [0155a17] ◎[3] ‘次第’ 이하에서는 품의 차례를 밝히는 데 둘이 있다. 첫째, 여러 품이 귀결되는 바를 밝히니, 또한 지금 이 품이 온 뜻이다. ‘何者’ 이하에서는 여러 품의 차례를 풀이한다. 서품에서 큰 체를 서술했다는 것 등은, 앞의 소에서 경이 오장을 서술한 것을 풀이하였다. 지금 오직 체만을 서술한 것은, 대개 극과(極果)가 노닐고 계합하는 바를 가리킨 것이다. 높고도 넓으며, 법성은 불지(佛地)가 증득하는 바이다. 그러므로 지금 경의 큰 체가 된다. 아래의 수량품으로부터 여러 품의 공덕에 이르기까지 모두 큰 지혜와 큰 작용을 벗어나지 않는다. ‘근원을 다한다’는 것 등은, 묘각에서 중리(中理)의 근원을 이미 다했고, 변제(邊際)의 일 [4] 또한 지극해졌다는 것이다. 그러므로 종지(種智)의 비추는 작용이 사라지고 만행이 쉰다. 이는 오직 하나의 성(性)일 뿐 다시 다른 길이 없다. 그러므로 ‘경의 큰 체’라고 한다. 수량품에서는 과지의 두 지혜가 이미 원만하다. 그러므로 깊고 넓은 체에 은밀히 계합하여 길고 짧은 작용을 일으킨다. 참회·찬탄·공의 인도도 어찌 큰 작용을 벗어나겠는가. 여러 품의 공덕도 응체(應體)에 어긋남이 없다. 그러므로 아래에서 “모두 금광명의 힘이다”라고 한다. ‘如是’ 이하 둘째에서는 지금 글의 찬탄하는 뜻을 보인다. 앞의 열일곱 품의 이익으로 말미암았음을 밝힌다. 그러므로 아래 예순두 행의 찬탄하는 말이 있게 된다. ‘처음을 훌륭히 하고 끝을 훌륭하게 한다’는 것은, 서분 등의 삼분에서 이미 모두 이익을 얻었으므로, 세 보살이 부처님의 깊은 은혜를 입고 찬탄을 일으킨다는 것이다. 그러므로 찬불품이 있다. ‘令’도 또한 ‘善’의 뜻이다. 셋째, [＊] 글을 풀이하는 부분은 둘로 나뉜다. 첫째, 과문을 표시한다. 둘째, 뜻을 풀이하는 부분은 둘로 나뉜다. 첫째, 경가(經家)의 서술이다. 소의 글은 알 수 있다. 경에서 말한다. “여기서부터 금보개국(金寶蓋國)에 이르기까지”라는 것은, 그 대중을 크게 펼쳐 그 가운데 보살이 가득함을 보이려는 것이다. 모두 석가 교주를 찬탄한다. 근래 어떤 사람이 이 뜻을 알지 못하고, 저 부처님을 찬탄한다고 말한 것을 보았다. 경과 소가 어둡지 않은데, 어찌 그리도 어두운가. 혹 후학이 남의 견해를 따라, 경문을 그릇되게 풀이할까 염려하여, 지금 소를 간략히 인용하여 보인다. 찬탄품이 온 까닭을 따져 보면, 대개 세 차례의 보살들이, 모두 앞에서 경을 듣고 이익을 얻었기 때문이다. 그러므로 부처님과 가르침을 찬탄한 것이다. 어찌 다른 부처님과 관계되겠는가. 더구나 소에서 말한다. “한 부처님은 찬탄하는 자이다.” 만약 저 부처님을 찬탄한다고 한다면, 찬탄하는 한 부처님이 어찌 석가가 선정에서 일어나는 것을 가리키겠는가. 경과 소가 분명하므로 번거롭게 더 인용하지 않는다. 둘째, 바로 게송을 설하는 부분은 둘로 나뉜다. 첫째, 글을 나누고 따로 풀이하는 부분은 둘로 나뉜다. 첫째, 글을 나눈다는 것은 곧 지자가 제목에 의거하여 게송을 나눈 것이다. 그러므로 예순다섯 행 반의 글을 합쳐 셋으로 나눈다. 곧 여래가 선정에서 일어나는 세 행의 경문을, 보리수신의 단락에 합쳐 넣었다. 그러므로 “스물여덟 행 반은 나무신이 설한다”고 한다. 글을 나눈 것은 알 수 있다. 소에서 자세히 풀이하지 않았으므로, 주에 ‘운운’이라고 하였다. 마땅히 말하기를, “예순다섯 행 반의 글을 둘로 나눈다. 첫째, 예순두 행 반은 세 차례의 보살들이 설한다. 둘째, 뒤의 세 행은 여래가 선정에서 일어나 설한다.”라고 해야 한다. 그러므로 아래에서 장안이 총괄해 풀이하며, “그 글에는 넷이 있다”고 말한다. 곧 이 뜻이다. 자세한 것은 아래에서 풀이하는 것과 같다. 둘째, 뜻을 풀이하는 부분은 셋으로 나뉜다. 그러나 이 세 차례 보살들의 찬탄하는 말은 소에서 나누어 풀이하지 않았다. 통달한 사람이라면 반드시 말과 뜻을 모두 밝힐 수 있겠지만, 초학자가 알지 못할까 염려하여, 지금 대략 과문을 나누어 풀이한다. 첫째, 여러 보살의 찬탄에는 세 가지가 있다. 첫째, 말에 의탁해 찬탄하는 부분은 셋으로 나뉜다. 첫째, 설법하는 교주의 자리행 공덕을 찬탄하는 부분은 셋으로 나뉜다. 첫째, 대소의 상해(相海)를 찬탄하는 부분은 둘로 나뉜다. [5] 첫째, ‘如來’ 이하 한 행은 금색광이라는 한 대상을 찬탄한다. 경에서 “여래의 몸”이라 한 것은, 표제를 일으킨 것이다. ‘금색이며 미묘하다’ 등의 세 구는, 열네 번째인 금색광미묘라는 한 대상을 찬탄한 것이다. 둘째, ‘身淨’ 이하 두 행 반은 몸이 청결한 것 등 세 소상을 찬탄한다. 경에서 “몸이 깨끗하다”고 한 것은, 곧 열한 번째인 몸이 청결하다는 한 소상을 찬탄한 것이다. ‘부드럽다’는 것은, 열두 번째인 몸이 부드럽다는 소상을 찬탄한 것이다. ‘원만하고 때가 없다’는 두 구는 스무 번째인 몸이 충만하다는 소상을 찬탄한 것이다. 또한 위의(威儀)가 원만함을 찬탄한 것이기도 하다. 셋째, ‘其音’ 이하 두 행은 범음을 거듭 찬탄한 것이다. 한 대상[6]이다. 또한 언음이 깊고 멀다는 소상해(小相海)까지 아울러 찬탄한 것이다. ‘범성(梵聲)’이라는 것은, 부처님의 음성이 깊고 멂을 비유한다. ‘사자의 포효 같은 소리’라는 것은, 부처님의 음성이 두려움이 없음을 비유한다. ‘큰 우레가 진동하는 소리’라는 것은, 부처님의 음성이 미혹을 깨뜨림을 비유한다. ‘여섯 종류의 소리’라고 한 것은, 여러 글에서는 모두 팔음이라고 한다. 첫째, 지극히 아름다움이다. 둘째, 부드러움이다. 셋째, 조화롭고 알맞음이다. 넷째, 존귀하고 지혜로움이다. 다섯째, 여성적이지 않음이다. 여섯째, 그르지 않음이다. 일곱째, 깊고 멂이다. 여덟째, 다함이 없음이다. 번역자가 늘리고 줄인 것이니 굳이 회통할 필요가 없다. 또한 먼저 “묘하기가 범성 같다”고 든 것은, 곧 팔음 가운데 깊고 먼 음성이다. ‘사자의 포효’와 ‘큰 우레의 진동’은 곧 여성적이지 않은 음성을 든 것이다. 부처님은 수릉엄정에 머물러 항상 세웅(世雄)의 덕이 있고, 오래도록 나약하고 부드러운 마음을 여의었다. 그러므로 내는 음성이 모든 듣는 이로 하여금 공경하고 두려워하게 할 수 있다. 천마와 외도가 귀의해 복종하지 않음이 없다. 위에서 이미 두 종류의 소리를 열거했으므로, 아래에서는 다만 “여섯 종류의 소리”라고 한 것이다. 곧 가릉빈가와 공작 등의 여섯 종류 소리를 든 것이다. 가릉빈가는 ‘지극히 아름다운 소리’라고 번역하기 때문이다. 둘째, ‘清淨’ 이하 한 행 반은 존특을 찬탄한다. 위에서는 대소의 상을 섞어서 찬탄했는데, 대개 몸의 상이 크고 작은 것이 모두 두루함을 드러낸 것이다. 말과 뜻에 비록 존특의 뜻이 들어 있지만 아직 드러나지 않았다. 그러므로 지금 다시 몸의 상과 광명이 모두 한계가 없음을 찬탄한다. 경에서 “위덕”이라고 한 것은, 높고 높으며 당당한 모습이다. 둘째, ‘智慧’ 이하 두 구는 지덕과 단덕의 공덕을 찬탄한다. 윗구는 지덕을 찬탄하고, 아랫구는 단덕을 찬탄한다. 셋째, ‘世尊’ 이하는 존특을 총결한다. 《대론》에서 말한다. “존특신 부처님은, 높고 높으며 당당하다. 비유하면 수미산이 큰 바다를 비추어 굽어보는 것과 같다. 그 모든 크고 작은 상호도 또한 높고 높으며 당당하다.” 그러나 여래의 자리행은 삼신의 공덕을 구족한다.</w:t>
      </w:r>
    </w:p>
    <w:p>
      <w:pPr>
        <w:pStyle w:val="TranslationText"/>
      </w:pPr>
      <w:r>
        <w:t>여러 보살이 오직 존특만을 찬탄한 것은, 위로는 명합하고 아래로는 응하는 가운데 이미 삼신을 포섭했기 때문이다. 이는 바로 찬탄하는 지혜의 교묘함이다. 학자는 이를 생각해야 한다. 둘째, ‘為諸’ 이하 여섯 행 반은 설한 교법의 화타 이익을 찬탄하는 부분은 둘로 나뉜다. 첫째, 가르침을 설한 인연을 서술한다. 글에서 알 수 있다. 새 번역 경에서는 말한다. “모든 중생을 이익되게 하기 위해, 항상 법시를 행하며, 나아가 큰 과를 얻어 상락을 증득하게 한다.” 둘째, 설한 교법을 찬탄하는 부분은 둘로 나뉜다. 첫째, ‘如來’ 이하 두 구는 경의 종과 체를 찬탄한다. 체는 서품에서 여래가 노니는 바가 깊고 넓어 경계가 없다고 한 것을 가리킨다. 여러 인위의 이치를 뛰어넘으므로 ‘제일의 깊은 뜻’이라 한다. 깊음을 들어 넓음을 아우르니 곧 매우 깊고 한량없다는 것이다. 종은 수량품에서 극과가 얻은 바를 가리킨다. 여러 보살을 뛰어넘으므로 역시 제일이라 한다. 법신과 보신의 체가 하나이므로 깊은 뜻은 알 수 있다. 둘째, 경의 역용을 찬탄하는 부분은 셋으로 나뉜다. 첫째, ‘能令’ 이하 두 구는 앞 참회품에서 악을 멸한 것을 찬탄한다. ‘적멸’이라는 것은, 모든 업행의 악을 적멸시키고, 과보의 고통을 멸한다는 것이다. 둘째, ‘能與’ 이하 두 구는 앞 찬탄품에서 선을 낳은 것을 찬탄한다. 앞에서는 여래가 옛날 용존이 부처를 찬탄한 일을 서술했다. 뜻은 오늘의 당기에게 선을 낳게 하는 데 있다. 그러므로 한량없는 쾌락을 줄 수 있다. 셋째, 공품을 찬탄하여 두 가지를 함께 인도하는 부분은 둘로 나뉜다. 첫째, ‘能演’ 이하 한 행은 인도하는 공법이 묘함을 찬탄한다. 경에서 “감로”라고 한 것은, 곧 오래 살며 죽지 않게 하는 약이다. 글은 중도·묘공·실상·진제를 드러낸다. 두 죽음의 미혹과 변이를 넘어 사덕의 상신을 낳을 수 있다. 그러므로 이 이공은 곧 감로라 이름한다. 또한 염오의 체가 본래 깨끗하므로 공을 ‘묘법’이라 이름한다. 이를 따라 들어가므로 다시 ‘법문’이라 이름한다. 둘째, ‘能入’ 이하 두 행은 악을 멸하고 선을 낳는 것이 깊음을 찬탄한다. 이 공을 참회하면 두 죽음이라는 악환의 과보가 곧 사라지고, 삼덕 열반의 집에 들어갈 수 있다. ‘해탈’이라는 말에는, 두 뜻이 있다. 혹과 업의 속박에서 해탈하는 데 나아가면, 곧 악을 깨뜨리는 것이다. 염오가 없고 자재한 청정을 취한다면, 곧 선을 낳는 것이다. 삼유를 건넌다는 것 등은, 악을 깨뜨리고 선을 낳는 뜻임을 알 수 있다. 셋째, 사람과 법을 맺어 찬탄한다. ‘공덕과 지혜’는 위에서 설법하는 교주의 존묘한 사람을 찬탄한 것을 맺는다. ‘자비와 정진’은, 위에서 설한 교법의 넓고 깊음을 찬탄한 것을 맺는다. 법의 종과 용이 이와 같은 것은, 모두 자비와 정진으로 이루어진 것이다. 둘째, 말을 끊어 찬탄하는 부분은 셋으로 나뉜다. 첫째, ‘如是無量’ 이하 한 행은 말로는 다할 수 없음을 찬탄한다. 그러므로 칭량·계산·말·비유로 다할 수 없다. 둘째, ‘諸天世人’ 이하 두 행은 마음으로 다할 수 없음을 찬탄한다. 그러므로 생각과 헤아림을 다해도, 큰 바다의 한 방울만큼 작은 부분조차 알 수 없다. 셋째, ‘我今略讚’ 이하 한 행은 넓은 뜻을 가리켜 찬탄을 맺는다. 알 수 있다. 셋째, ‘若我功德’ 이하 한 행은 찬탄한 뒤 회향한다. 회향에는 세 뜻이 있다. 현문에는 둘이 있고, 이치로는 셋을 포함하니 글에서 알 수 있다. 둘째, 신상이 설하는 부분은 둘로 나뉜다. 첫째, 경가(經家)의 서술이다. 둘째, 바로 게송을 설하는 부분은 둘로 나뉜다. 첫째, ‘世尊’ 이하 한 행은 상호 공덕을 총괄해 찬탄한다. ‘천수’라는 것은, [1] 큰 수를 든 것이다. 둘째, 크고 작은 상해를 따로 찬탄하는 부분은 다섯으로 나뉜다. 첫째, 두 종류의 광상을 따로 찬탄하는 부분은 둘로 나뉜다. 첫째, ‘色淨’ 이하, 네 행은 색에 광상이 갖추어짐을 찬탄한다. ‘色淨遠照’ 이하는, 곧 열네 번째 금색광상이다. ‘光明熾盛’ 이하는, 곧 열다섯 번째 신광상이다. 그러나 두 종류의 광상이 생신에 의거한다면, 모두 한계가 있다. 예컨대 “몸의 광명이 얼굴마다 한 길”이라고 한 것과 같다. 지금 “해와 같은 천 갈래 광명”이라 하고, 나아가 “한량없는 불토를 모두 멀리 비춘다”고 하였다. 그러므로 신상이 옛날 용존이었을 때 부처님의 존특을 찬탄하고, 서원하여 미래에 석가를 만나려 했음을 알 수 있다. 오늘 부처님을 찬탄하면서, 어찌 그 근본을 잊겠는가. 그러므로 대상이든 소상이든 모두 존특에 붙여 찬탄한 것이다. 둘째, ‘能滅’ 이하 한 행은 광명이 여락과 발고를 갖춤을 밝힌다. 옛날 용존이었을 때 부처님의 몸에서 큰 광명을 놓아, 삼계의 온갖 고통을 모두 멸하고, 중생들로 하여금 모두 쾌락을 받게 했다고 찬탄하였다. 오늘 부처님을 찬탄하면서도, 다시 광명이 고통을 멸하고 즐거움을 줌을 찬탄한다. 글에서 알 수 있다. 둘째, ‘諸根’ 이하 한 행은 여러 근의 상호를 총괄해 찬탄한다. 대상 가운데 몸이 단정하고 곧다는 것이 있고, 피부가 얇고 섬세하며, 혀가 커서 얼굴을 덮고, 이가 희고, 고르고 빽빽하며, 눈이 금정과 같고, 속눈썹이 우왕과 같다고 한 것과 같다. 소상 가운데 코가 높고 아름다우며 구멍이 드러나지 않고, 귀의 윤곽이 바퀴살 모양으로 이루어지며, 몸이 청결하고 부드러운 것 등이 있으니, 여러 근은 보는 자가 싫증 내거나 만족함이 없다. 셋째, 또 하나의 소상을 비유하여 찬탄하는 부분은 둘로 나뉜다. 첫째, ‘髮紺’ 이하 한 행은 머리카락의 상을 찬탄한다. 공작의 [2] 목과 벌왕 등은 모두 머리카락에 감청색이 있음을 비유한다. 팔십호 가운데 머리카락 빛이 푸른 구슬처럼 아름답다는 것과 같다. 둘째, ‘清淨’ 이하 한 행 반은 공덕을 갖춘다. 청정·자비·한량없는 선정이, 오랫동안 모두 장엄해 왔다. 그러므로 머리카락이 아름답고 부드럽다. 넷째, 다시 상호의 공덕을 밝히는 데 둘이 있다. 첫째, 상호가 공덕을 갖춤을 밝히는 데 둘이 있다. 첫째, ‘相好’ 이하 한 행은 몸을 장엄해 과를 이루는 작용을 밝힌다. 알 수 있다. 둘째, ‘如來’ 이하 두 행은 중생을 거두어 찬탄을 감발하게 하는 공을 밝힌다. 상이든 호든 크든 작든, 모두 조복하여 마음을 부드럽게 하고 여러 쾌락을 받게 한다. 그러므로 여러 부처님이 찬탄한다. 둘째, ‘其光’ 이하 두 행은 공덕이 광명을 갖춤을 밝힌다. 공덕이 높고 넓은 것이 수미산이 큰 바다에서 드러나는 것과 같다. 다섯째, ‘齒白’ 이하 두 행 반은 다시 이와 백호라는 두 대상을 비유하여 찬탄한다. 셋째, 나무신이 설하는 부분은 둘로 나뉜다. 첫째, 경가(經家)의 서술이다. ‘도량 보리수신’이라고 한 것은, 곧 여래가 도를 얻은 도량이 이 나무 아래에 있기 때문이다. 그러나 나무의 본래 이름은 필발라이다. 부처님이 그 아래 앉아 보리의 지과를 얻었으므로, 이것을 세워 이름으로 삼았다. 그러므로 지금 여천이 이 나무에 의지해 머물면서 역시 이것을 이름으로 삼았다. 《서역기》에서 말한다. “옛날 부처님이 세상에 계실 때, 높이가 수백 척이었다. 여러 차례 훼손되고 베어졌지만, 그래도 높이가 네댓 장이었다. 줄기와 가지는 황백색이고 가지와 잎은 푸르고 비취빛이며, 겨울과 여름에도 시들지 않고 빛깔이 선명해 변하지 않았다. 매번 여래가 열반한 날이 되면,</w:t>
      </w:r>
    </w:p>
    <w:p>
      <w:pPr>
        <w:pStyle w:val="TranslationText"/>
      </w:pPr>
      <w:r>
        <w:t>잎이 모두 시들어 떨어지고, 잠시 뒤 다시 예전과 같아졌다. 이는 중인도 마갈타국의 큰 성에서 서남쪽으로 사백여 리 되는 곳에 있다. 고행하던 곳에서 멀지 않으며, 이 나무가 있다.” 둘째, 바로 게송을 설하는 데 넷이 있으니 첫째 두 구는 총괄해 찬탄한다. ‘나무(南無)’라는 것은, 귀명한다는 말이다. ‘청정’이라는 것은, 《불성론》에 두 종류가 있다. 첫째는 성정으로서 본래 혹염이 없기 때문이다. 둘째는 상정으로서 대치하여 장애를 여의기 때문이다. 지금 여래의 중(中)과 변(邊)에 대한 지혜가 충만하고 법·보·응이 원만함을 총괄해 찬탄한다. 그러므로 무상정각이라 한다. 둘째, 따로 찬탄하는 부분은 둘로 나뉜다. 첫째, 설법하는 교주를 널리 찬탄하는 부분은 셋으로 나뉜다. 첫째, ‘甚深’ 이하 한 행 반은 깨달은 바에 나아가 밝히며 부처님의 법신을 찬탄한다. ‘매우 깊은 묘법’이라는 것은, 법성이 높고 넓으며 모든 법이 융통하고 묘하다는 것이다. 원만한 지혜와 원만한 깨달음이 모든 곳에 두루한다. 여러 삿됨과 염오의 장애가 본래부터 떠나 있기 때문이다. 여래가 이 이치를 따르고 그 성을 깨달았다. 일체의 마와 외도에게 열반은 법이 아니고, 선정과 계율은 도가 아니다. 마치 큰 나무가 깊은 땅에 뿌리를 두껍게 박은 것과 같아서, 오직 부처님의 금강대지만이 홀로 뽑아낼 수 있다. ‘부처가 되어 정각을 이룬다’는 것은, 이른바 속박에서 벗어난 큰 법신이다. 그러나 원교의 부처님이 대지로 본성을 깨달아 법도 아니고 도도 아님을 기준으로 삼으면, 마땅히 삼승과 칠방편의 열반이 법이 아님과 계·정이 도가 아님도 여의어야 한다. 그래야 비로소 “모든 것을 멀리 여의었다”고 한다. ‘법’이라는 것은, 곧 생겨난 과법이다. ‘도’라는 것은, 곧 생겨나게 하는 인도이다. 만일 무명상분을 아직 여의지 못했다면, 모두 그른 것이라 한다. 둘째, ‘知有’ 이하 두 행 반은 깨닫는 지혜와 행에 나아가 부처님의 보신을 찬탄하는 부분은 셋으로 나뉜다. 첫째, 법에 의거한다. ‘知有’ 이하 두 구는 보지(報智)를 찬탄한 것이다. ‘안다’는 것은 비춘다는 뜻이다. ‘유’는 속이고 ‘비유’는 진이다. 본성이 청정한 것은 곧 중이다. 일체종지로 삼제를 알아 비춘다. 그러면 깊음에 명합하고 넓음에 계합하여 사와 이가 두루하고 지극해진다. 이를 부처님의 무상보지라 이름한다. ‘希有’ 이하 두 구는 부처님의 조행 공덕을 찬탄한다. ‘희유’를 거듭 말한 것은, 찬미함이 정중하다는 것이다. 아래도 모두 이에 준한다. 인위 가운데 계·정과 만행에는 장애를 밀어내고 악을 대적하는 힘이 있으므로 ‘공’이라 한다. 큰 지혜를 도와 발현하고 부처님의 큰 과를 이루므로 ‘덕’이라 하니, 《법화경》에서 말한다. “오랫동안 업을 닦아 얻은 것”이 곧 무상보이다. 그러므로 여래의 공덕이라 한다. 둘째, ‘希有’ 이하 한 행은 비유에 의거한다. 곧 위의 보신의 지혜와 행을 비유한 것이다. 큰 바다는 지혜를 비유한다. 수미산은 행을 비유한다. 그 지혜가 이치에 명합하여 실상의 바닥을 다했으므로, 큰 바다에 비유한다. 《석론》에서는 지혜의 도를, 큰 바다라고 하며 부처님이 그 바닥을 다했다고 한다. 인위의 만행은 공을 쌓고 덕을 누적한다. 저 수미산에 비유하니 《화엄경》과 《열반경》에서, 모두 “뼈를 쪼개 경을 쓰는 것이 저 묘고산과 같다”고 한 것과 같다. 셋째, ‘希有’ 이하 두 구는 총괄해 합한다. 지혜와 행이 이치에 계합하여 세 법이 하나와 같다. 그러므로 ‘끝없는 행’이라 한다. 셋째, ‘希有’ 이하 한 행 반은, 세간에 형상을 드리워 이익을 주는 데 나아가 부처님의 응신을 찬탄한다. 우담화라는 것은, 갖추어 말하면 우담발라이다. 여기 말로 ‘서응’이다. 또 ‘영서’라고도 한다. 전륜왕이 세상에 나올 때 이 꽃이 감응해 나타난다. 《니원경》에서 말한다. “염부제 안에 존귀한 나무왕이 있는데, 이름을 우담발라라 한다. 열매는 있으나 꽃은 없다. 우담발라 나무에 금빛 꽃이 피면, 세상에 부처님이 있게 된다.” 그러므로 “때로 한 번 나타날 뿐”이라고 한다. ‘한량없는 대비’라는 것은, 응신을 드리우는 근본이다. 대비 때문에 열반에 머물지 않는다. 둘째, ‘釋迦’ 이하 한 행 반은, 설한 교법을 간략히 찬탄한다. 여래가 장차 구륜으로 법을 설하려 할 때에는, 반드시 의업으로 근기를 비추어 살펴야 한다. 해가 사물을 비추어 두루하지 않은 곳이 없는 것과 같다. ‘이익되게 하고자 한다’는 것은, 금광명의 역용에 준하면, 열 종류의 이익을 밝혀야, 비로소 세상에 응신을 드리워 법을 설하는 뜻을 다하게 된다. 셋째, 부처님이 선정에서 나오기를 청하는 부분은 둘로 나뉜다. 첫째, 지금 들어간 선정을 찬탄하여 친견을 청하는 연유로 삼는다. 셋 가운데 첫째, ‘善哉’ 이하 두 행은 과불에 나아가 부처님이 노니는 선정을 찬탄한다. ‘모든 근이 적멸한다’는 것은, 눈 등의 성이 항상 갖추어져 줄어듦이 없음을 알기 때문이다. 모든 혹과 사생이 모두 이미 적멸하였다. 그러므로 항상 적정에 머문다. 그런데도 다시 노닐며 들어간다는 것은, 장차 법륜을 굴리려 하면서 허망하게 설하지 않음을 나타내기 때문이다. 또 삼세의 부처님이 법을 설하려면 반드시 선정에 들어간다. 그러므로 《수릉엄경》에서 말한다. “비록 모든 법이 항상 선정의 모습임을 알지만, 중생에게 여러 선정의 차별을 보인다.” ‘선적대성(善寂大城)’이라고 한 것은, 바로 들어간 선정을 찬탄한 것이다. 곧 앞서 경 처음에서 말한 법성삼매이다. 이 선정에 들어가면 곧 모든 법을 잘 알 수 있다. 적멸이 법성 아님이 없기 때문이다. 생사의 그름을 막고 열반의 적을 막아낸다. 곧 중도의 선적을 ‘큰 성’이라 이름한다. 또 무구청정삼매 등이라고도 한다. 이미 부처님의 경계[1]이기 때문에, 무구청정이라는 이름을 받는다. 모든 부처님이 행하는 곳이다. 둘째, 삼매가 능히 공하게 하는 행상을 밝힌다. 이 경은 비록 방등에 귀결되지만, 설해진 때는 반야시 이후이다. 참회와 찬탄에서 선악을 모두 공을 미루어 인도한다. 그러므로 공품에서 “한량없는 다른 경에서 이미 공을 널리 설했다”고 말한다. 그러므로 이 경에서도 또한 공을 말하여, 이치에 들어가는 문으로 삼는다. 부처님이 삼매에 노니는 것도 또한 공을 따라 들어간다. 성문의 사람도 비록 공을 따라 들어가지만, 여전히 신과(身果)에 얽매인다. 여래의 공지는 성문의 신과의 성과 상이 모두 공함을 밝게 본다. 모든 부처님의 경계도 또한 공하다. “이와 같은 일체의 한량없는 모든 법”이라는 것은, 위에서 말한 자기와 남의 의과(依果), 국토의 정과 예를 가리킨다. 성을 추구하고 상을 추구해도 차별된 품류를 보지 못한다. 일체중생의 의정 경계도, 그 성과 상을 추구해 찾으면 모두 참되고 깨끗함과 같아서, 다시는 다름이 없다. 그러나 성과 상을 추구한다는 것은, 곧 공관으로 정(情)을 버리고 이치를 드러내는 중요한 문이다. 우리 일가에서 관을 밝힌 여러 곳에서 모두 논하였다. 그런데 강학하는 사람도 많이 이를 어둡게 안다. 지금 우리 종가에서 계승해 쓰는 것은 《중론》과 《지론》에 의거하여, 이치와 뜻에 준해 관문을 넓혀 연 것이다. 그러므로 권교와 실교, 사관과 이관에 대해, 모두 이미 밝혔다. 학자는 알아야 한다. 우선 성공과 상공이라는 두 공은 본래 하나의 공관법이다.</w:t>
      </w:r>
    </w:p>
    <w:p>
      <w:pPr>
        <w:pStyle w:val="TranslationText"/>
      </w:pPr>
      <w:r>
        <w:t>정에 대한 집착을 갖추어 버리기 위해 두 차례의 행상이 있을 뿐이다. 그러므로 하나의 공관을 잘 닦는다면, 반드시 두 종류의 집착을 버린다는 것을 알 수 있다. 《법화지》에서 말한다. “법이 항상 무성함을 안다.” 형계는 “마땅히 무성성·무상성이라 해야 한다”고 말한다. 여러 글에서는 [2] 성과 상을 분별하기 위해, 앞뒤에 붙여 설한다. 그러므로 이제에 나누어 말한다. 곧 말하기를, “사구로 성을 추구해도 성을 보지 못하는 것은, 세제로 성을 깨뜨리는 것이다. 사구로 이름을 추구해도 이름을 보지 못하는 것은, 진제로 상을 깨뜨리는 것이다. 상이 깨지면 곧 상공이다.”라고 한다. 형계가 풀이하여 말한다. “성에 대한 집착이 있으면 세간이면서 아직 제가 아니고, 성집을 깨뜨린 뒤에야 세간을 제라고 이름한다. 그러므로 ‘세제로 성을 깨뜨린다’고 이름한다. 성집을 깨뜨리고 나면 다만 이름과 글자만 있다. 이를 ‘가’라고 이름한다. 가는 곧 상이므로 상을 공하게 한다. 그러므로 이치를 관하여 진을 증득하는 것을 ‘진제로 상을 깨뜨린다’고 이름한다. 공은 앞뒤가 아니고 이제가 동시에 있다.” 그러므로 성집을 깨뜨리고 나면, 비록 세제라고 이름하더라도, 처음 그 관을 일으킬 때 곧 진을 관해야 함을 알 수 있다. 사구로 성을 추구하여 비록 성을 집착하지 않더라도, 혹이 남아 다시 그 이름에 집착한다. 이미 이치를 보지 못했으므로 다만 세제라고 이름한다. 여전히 법성의 진리를 관하여 이름과 글자의 상을 깨뜨린다. 상에 대한 집착이 깨진 뒤에야 비로소 그 진을 증득한다. 그러므로 ‘진제로 상을 깨뜨린다’고 이름한다. 혹 처음부터 진제를 관해 사구로 성을 추구하면서, 곧 음·계의 색심이라는 이름과 글자에 사구의 상이 없음을 깨달으면, 곧 진제로 성과 상을 깨뜨린다고 이름한다. 어찌 관을 바꾸어 상을 깨뜨리기를 기다린 뒤에야, 비로소 진제를 쓰겠는가. 그렇다면, 성을 추구할 때 어찌하여 ‘자·타·공 등에 의하지 않는다’고 말하고, 상을 추구할 때는 곧 “내·외·중간 등에 있지 않다”고 말하는가. 구법이 이미 다르다면 이치를 드러내는 데 쓰는 관도 스스로 달라야 한다. 어찌 오직 하나의 사구 공관이 두 종류의 집착을 깨뜨린다고 말하는가. 답한다. 앞에서 앞뒤에 붙여 설한다고 말하였다. 깨뜨려야 할 집착의 모습에 대응하므로, 성을 추구할 때에는 ‘자·타 등에 의하지 않는다’고 말하고, 상을 추구할 때에는 ‘내·외 등에 있지 않다’고 말한다. 관문을 살펴보면 어찌 다른 길이 있겠는가. 그러므로 형계(荊谿)가 말한다. “안은 다만 인이고 밖은 다만 연이다” 등이라고 하였다. 더구나 《지관》에서 성공관을 밝힌 뒤, 곧 《중론》의 “모든 법은 스스로 생기지 않는다” 등의 사구를 인용하여 증명한다. 상공관을 밝힌 뒤에도, 또한 이 논의 “모든 법은 스스로 생기지 않는다” 등의 사구를 인용한다. 이를 비추어 보면, 별도의 관이 없어야 한다. 또 《지관》에서 다만 하나의 총공관이라고 이름한 것은, 곧 두 공의 관이다. 묻는다. 《법화소》에서는 진속과 가실에 의거해, 생공과 법공 두 공을 밝혔다. 형계가 풀이하여 말한다. “진제는 곧 법공이고, 속제는 곧 생공이다. 속은 가이고 진은 실이다.” 그리고 《현문》의 “세제로 성을 깨뜨리고, 진제로 가를 깨뜨린다. 가를 깨뜨리면 곧 상공이고, 성을 깨뜨리면 곧 성공이다”라는 말을 인용하여 증거로 삼았다. 만약 성공과 상공 두 공이 다만 하나의 공관이라면, 어찌 인공과 법공 두 공을 인용해 이제를 마주 드러냈는가. 인공을 얻을 때에는 아직 법공을 얻지 못하기도 한다. 그러므로 성공과 상공도, 인공과 법공에 견준다면, 마땅히 두 공이 달라야 한다. 어찌하여 성공에서는 아직 이치가 드러나지 않고, 상공에는 별도의 관이 없다고 하는가. 답한다. 소승에서는 인공을 얻을 때 아직 법공을 얻지 못할 수 있다. 예컨대 “견혹을 깨뜨리면 수다원과를 얻으며, 이를 생공을 얻었다고 한다”는 것과 같다. 이는 곧 진리를 조금 드러낸 것이다. 더 나아가 사혹을 깨뜨려야 비로소 법공을 얻고, 그 이치가 끝까지 드러난다. 대승에서는 사람과 법의 경계가 서로 융통하고, 관도의 차이가 없다. 《대품》에서 말한 것과 같다. “색의 성은 나의 성과 같고, 나의 성은 색의 성과 같다.” 나머지 네 음도 나와 같으며 관을 쓰는 것 또한 그러하다. 비록 혹에 거칠고 미세함이 나뉘고 집착을 깨뜨리는 데 앞뒤가 있을지라도, 관을 쓰는 데에는 반드시 다른 때가 없다. 그런데 《법화소》에서 인공과 법공에 의거해 이제라 이름한 것은, 깨뜨릴 바에 대응하여 진과 속을 붙여 나눈 것이다. 그러므로 “세제로 성을 깨뜨리는 것을 성공이라 이름하고, 진제로 상을 깨뜨리는 것을 상공이라 이름한다”는 것을 인용하여 증거로 삼았다. 관을 쓰는 행상을 자세히 밝힌다면, 아와 인이 생기는 경계에서 성과 상을 깨뜨려야, 비로소 생공을 얻는다. 다시 음·계·입의 법에서 속과 진에 붙여, 이 두 공을 추구해 그 진리를 다해야, 이를 법공이라 이름한다. 그래야 관을 쓰는 행상이 자세히 갖추어지므로 《지관》에서 말한다. “성과 상 가운데서 아·인·지·견을 구해도 얻을 수 없는 것이, 생공이다. 성과 상 가운데서 음·계·입을 구해도 얻을 수 없는 것이, 법공이다.” 그런데 소에서 속제를 생공에 대응시킨 것은, 대개 이 생공의 체가 법집이기 때문이다. 그러므로 속제로 이 공의 모습을 드러낸다. 그러므로 ‘속은 가’라고 한다. 가는 곧 허망함이다. 법집을 깨뜨리면 망염이 끝까지 다 사라진다. 그래야 비로소 진제라고 이름한다. 그러므로 ‘진은 실’이라고 한다. 실은 곧 구경이다. 형계는 이 소의 뜻을 체득하여, 다시 《현문》에서 세제에 붙여 성공 등의 뜻을 드러낸 것을, 증거로 삼았다. 그러므로 “진과 속은 둘이 아니고 두 공은 동시에 있다”고 한다. 묻는다. 이미 “이제는 둘이 아니고 두 공은 동시에 있다”고 하여, 하나의 이치와 하나의 공임을 드러냈는데, 또 어찌 이제를 나누고, 두 공을 밝히는가. 답한다. 실제로 드러내는 이치는 하나이고, 능히 관하는 관 또한 하나이다. 다만 깨뜨릴 바인 집착에 대응하기 때문에, 두 공으로 나누고, 공이 얕고 깊음을 드러내기 때문에, 이제에 붙인다. 그러므로 성공과 상공 가운데 성공은 이치에 의거한다. 이치가 아직 드러나지 않았으므로 다만 세제에서 공을 밝힌다고 이름하고, 공이 아직 다하지 않았으므로 다만 성공이라 이름한다. 여전히 세간법 가운데서, 다시 진제를 관하여 이 집착의 이름이라는 상을 깨뜨린다. 상이 깨지고 나면 이치가 드러나므로, 비로소 진제라고 이름한다. 관이 이루어진 뒤에야 상공이라 이름한다. 그러므로 이제에 붙여 두 공의 모습을 드러낸다. 그러므로 성공과 상공을 이해하여, 깨뜨릴 바에 대응해 진속을 나눈다는 것을 안다면, 이제에 붙여 인공과 법공을 밝히는 것도, 이치에 준하면 또한 그러하다. 그러므로 인공은 공이 아직 실답지 않기 때문에, 속에 붙여 드러낸다. 그러므로 “속제가 곧 생공이다”라고 한다. 법공은 공이 이미 깨끗해졌으므로 진에 붙여 드러낸다. 그러므로 “진제가 곧 법공이다”라고 한다. 더구나 비록 생과 법이 서로 융통하는 관을 쓰더라도, 진속불이의 경계를 비춘다. 그러나 중생은 무시 이래로 생의 경계에서 나를 계탁해 집착을 일으키는 일이 많다. 그러므로 불이의 관도 생의 경계에서, 먼저 그 작용을 담당한다.</w:t>
      </w:r>
    </w:p>
    <w:p>
      <w:pPr>
        <w:pStyle w:val="TranslationText"/>
      </w:pPr>
      <w:r>
        <w:t>그러므로 아집을 깨뜨릴 때 우선 생공이라 이름한다. 법집이 남아 있으면 다시 그 법이 본래 그 집착이 없음을 관하여, 사구의 상을 여의어야 비로소 법공이라 이름한다. 그러므로 대사는 “처음 깨달을 때 인공이고 끝에 깨달을 때 법공이다”라고 말한다. 그러나 이제로 두 공의 모습을 드러내는 것은, 통교와 원교의 행상도 또한 같다. 다만 통교는 그 관으로 오직 진리만을 비춘다. 그러므로 속과 진에 붙여 성과 상을 드러내며, 이 두 공이 오직 진리 안에 있음을 밝힌다. 그러나 원실교에서는 생을 체달하고 법을 체달하며 성을 추구하고 상을 추구하는 것이, 오직 중도 법성이다. 법성은 무생이며 무성이다. 이를 세제로 생과 성을 깨뜨린다고 이름한다. 이 생과 이 성이 곧 법이다. 법의 체가 본래 공한 것을 진제로 법과 상을 깨뜨린다고 이름한다. 비록 이제에 붙이지만, 모두 중도를 사용하여 두 공을 드러낸다. 통교에는 이 관이 없다. 학자는 이를 생각해야 한다. 그러나 두 공을 자세히 밝히면 집착되는 바를 추구할 수 있다. 인집이 법집을 따라 소멸한다는 것은, 앞의 소 가운데 공품의 기문에 자세히 나온 것과 같다. 셋째, ‘狂愚’ 이하 두 구절은 지적한다. 범부와 어리석은 이들이 알지 못하므로 나타나기를 청한다. 위에서는 부처가 노니는 삼매의 공지(空智)를 찬탄하였다. 모든 유의 차이를 두루 밝게 알고, 모두 소멸하여 없어지며, 오직 진지(真智)만 홀로 존재하여 다시는 염오의 차별이 없다. 수신은 분명히 알아 범부의 미혹과 광란과 어리석음을 가엾이 여긴다. 성공과 상공이 모두 공함을 알지 못하므로, 부처가 선정에서 나오기를 청한 것이다. 둘째, 예전에 항상 뵙기를 원했던 일을 들어 바로 선정에서 나오기를 청하는 부분은 넷으로 나뉜다. 첫째, ‘我常’ 이하 다섯 행이다. 예전의 원과 행을 바로 서술하여 나타나기를 청한다. ‘내가 항상 부처를 생각한다’는 것은, 생각함이 곧 관조의 다른 이름이라는 뜻이다. 마음이 법계에 노닐며 항상 삼신을 비춘다. 예전에는 관의 힘이 아직 충실하지 못했음을 서술한 것이다. 깊은 증득을 구하고자 하였으므로, 서원으로 이를 돕고, 무릎을 꿇고 합장하며, 연모함을 더하고, 슬피 울어 눈물을 비처럼 흘리며 대비를 닦는 등의 일을 하였다. 모두 항상 염불하는 관을 돕는 것이다. ‘최상의 대비’라고 말한 것은, 곧 무연비(無緣悲)이다. 정행과 조행을 함께 닦으므로 ‘최상’이라 한다. 묻는다. 수신은 법회에서 여래가 선정에 들어 경을 설하는 것을 분명히 보았다. 어찌하여 이제야 자주 부처를 보고 싶다고 말하는가? 답한다. 지금 두 가지 뜻이 있다. 첫째, 여래가 선정에 든 것은 본래 경을 설하기 위해서였다. 경 설하기를 이미 마쳤으니, 반드시 선정에서 나와야 한다. 선정에서 나오려면 반드시 그 청이 있어야 한다. 그러므로 부처가 선정에서 나오는 것은 세 차례 찬탄에서 말한 것이 모두 진실임을 인가할 수 있다. 한 시기의 일이 이미 끝났으므로, 이에 수신이 간절히 청하였다. 그러므로 예전에 항상 뵙기를 원한 일을 서술하고 다시 원과 행을 더하였다. 미래에도 또한 부처를 뵐 수 있게 하려는 것이다. 그러므로 ‘원컨대 내 몸이 항상 부처를 뵙게 하소서’라고 한 것이다. 둘째, 수신은 오래전부터 이미 여래의 진신을 부분적으로 보았다. 염불관을 더 증진하고자 하여, 더욱 높은 증득을 구한다. 그러므로 부처에게 선정에서 나오기를 청하는 데 의탁하여, 거듭 부처를 보고 싶다고 말한다. 만일 여래가 그 청에 응하여 몸을 나타내면, 곧 자기 마음속의 참부처가 더욱 분명히 드러나 발현한다. 그러므로 아래에서 결론하여 말한다. ‘오직 원컨대 자비로 저를 위하여 몸을 나타내소서.’ 둘째, 선정에 자비가 갖추어져 있음을 들어 나타나기를 청하는 부분은 셋으로 나뉜다. 첫째, ‘世尊’ 이하 두 행이다. 자비가 미혹과 어둠을 보호할 수 있음을 밝힌다. 수신 자신이 여래의 상위 진신에 어두우므로, 부처에게 가피를 청하여 원한다. 내 몸으로 하여금 항상 부처를 뵙게 해 달라는 것이다. 또 다른 이들 가운데 미혹하여 보지 못하는 자들을 가엾이 여긴다. 부처의 진체를 보지 못하기 때문이다. 그러므로 세존이 항상 일체를 보호함을 서술한다. 이 때문에 갈앙하여 뵙고 싶다고 한 것은, 곧 자기와 다른 이들을 이끌어 부처가 몸을 나타내기를 청한 것이다. 둘째, ‘聲聞’ 이하 한 행 반이다. 성인과 범부가 아직 성명의 밝음을 발하지 못했음을 들어 밝힌다. 곧 수신이 지금의 부처에게 선정에서 나오기를 간절히 청한 것이다. 부처는 비록 선정에 있으나 성정(性淨)을 분명히 안다. 마치 유리가 안팎으로 투철한 것과 같다. 근기를 비추어 응을 일으키는 것이 모두 적정한 선정에서 움직이지 않는다. 여래는 비록 오래전부터 이미 분명히 알았지만, 중생이 아직 위의 선정을 발하지 못했으므로, 수신이 거듭 나타나 깨닫게 해 달라고 청하여 이 근기를 발하게 하는 것이다. 이에 여섯 비유를 들어 성문의 색체가 성명의 체가 아님을 드러낸다. 그들이 증득한 진리는 적막하여 지각이 없다. 허공의 텅 빔과 같고 또한 등불의 연기와 불꽃과 같으며, 술법으로 환작한 것과 같고 골짜기의 메아리와 같으며, 신통으로 변화시킨 것과 같고 물속의 달과 같다. 모두 참된 성품이 아니어서, 적멸함에 즉하면서 곧 나타날 수는 없다. 중생의 성품은 허망하게 현재 드러나 있으니, 꿈에서 본 것과 같아 모두 실상이 없다. 셋째, 부처의 행처에 나아가 봄을 밝히고 나타나기를 청한다. 부처가 든 선정에 자민의 비춤이 갖추어져 있음을 바로 밝힌다. 그러므로 여래에게 선정에서 나오기를 청하여, 나와 대중으로 하여금 안락을 얻게 하려는 것이다. 셋째, ‘一切’ 이하 한 행 반이다. 범부와 성인이 알지 못함을 가엾이 여겨 나타나기를 청한다. 수신은 범부와 소승 성인이 함께 부처가 노니는 경계에 미혹했기 때문에, 부처에게 몸을 나타내기를 청한다. 곧 오직 마음의 부처가 나타난다는 것을 분명히 보게 하려는 것이다. 경에서 말한 ‘오통신선’이란, 인취 가운데 술법으로 신선이 된 이를 따로 든 것이다. 오통을 발하여 얻었고, 비록 타심통과 숙명통이 있으나, 부처가 노니는 선정은 알지 못한다. 이치를 비추고 응을 일으키는 것이 중생의 심체를 떠나지 않기 때문이다. 무루의 이승은 비록 삼명과 육통이 있으나, 또한 부처 경계가 오직 마음임에 어두우므로 ‘또한 알 수 없다’고 한 것이다. 넷째, ‘我今’ 이하 한 행이다. 자신이 이미 믿어 의심하지 않음을 가리켜 나타나기를 청한다. 수신은 자신이 부처의 행처를 분명히 알아 막힘이 없다고 서술한다. 비록 본래 숨음과 나타남이 없음을 알지만, 위에서는 다른 대중이 함께 부처의 경계에 미혹하여 실제로 움직임과 고요함이 있다고 여김을 들었다. 그러므로 간절히 선정에서 나오기를 청하여 말한다. ‘오직 원컨대 자비로 저를 위하여 몸을 나타내소서.’ 묻는다. 지금 부처가 선정에 들어 법을 설하고 상대하여 고하며, 일어나 사리에 예배하였다. 이미 왕래함이 있어 당시의 법회 대중이 함께 보았는데, 수신이 어찌 여래가 선정에 있어 아직 나오지 않았음을 알았으며, 그토록 간절히 청하였는가? 답한다. 수신은 대권보살로 오래전부터 부처와 함께 일을 해 왔다. 예전에 유수가 물고기를 구제할 때, 수신이 반신을 나타내어 그 수를 알려 주었다. 장자가 이미 성불하였는데, 수신이 어찌 아직 범부에 머물러 있겠는가?</w:t>
      </w:r>
    </w:p>
    <w:p>
      <w:pPr>
        <w:pStyle w:val="TranslationText"/>
      </w:pPr>
      <w:r>
        <w:t>그러므로 지금 한 번 움직이고 한 번 고요한 것이 모두 부처의 교화를 돕는 것이다. 어찌 알지 못한다고 할 수 있겠는가? 더구나 무릇 선정에서 나오고 선정에 드는 데에는 모두 그 의식이 있다. 부처가 비록 일어나 앉고 왕래하더라도, 아직 선정에서 나오는 모습을 보이지 않았다. 수신이 지극히 간절하게 청한 뒤에야, 비로소 출정의 모습을 나타낸다. 그 모습이란, 반드시 먼저 몸을 미미하게 움직이는 모습을 보이고, 다음에는 기지개를 켜고 하품하며 천천히 일어난다. 그제야 여래가 선정에서 나오는 모습을 보인 줄 알게 된다. 그러므로 《법화경》에서는 ‘안상하게 일어났다’고 하였고, 이 경에서는 말한다. ‘미묘한 음성을 내었다.’ 그러므로 선정에 들고 나옴에는 모두 그 모습이 있음을 알 수 있다. 묻는다. 신역 경문에서는 스스로 말한다. ‘그때 박가범께서 해 질 무렵에, 삼매에서 일어나, 대중을 관찰하고 게송으로 말씀하셨다. 금광명의 미묘한 법은 모든 경 가운데 가장 뛰어난 왕이다.’ 그런데 지금 담무참본에서는 어찌하여 세 차례 찬탄이 끝난 뒤에야, 비로소 삼매에서 일어났다고 하는가? 번역자가 본 바가 서로 달랐다고 하더라도, 경을 결집한 이가 범본을 편성한 순서는, 과연 어떻게 된 것인가? 답한다. 범본이 서로 다른데 어찌 반드시 회통해야 하겠는가? 다만 배우는 이가 경을 이해할 길이 없으므로, 지금 대략 시험 삼아 평론해 본다. 이치상 혹 마땅하기를 바라며 사사로운 은폐는 없다. 대저 이 경은 옛 스승이 편방의 교라고 하였으니, 곧 한때 근기에 응한 설법이다. 그러므로 천태는 방등부에 귀결하여 포섭하였다. 이는 근기가 대소로 나뉘고 응함이 권실로 나뉘기 때문이다. 권소에 응하는 자에게는, 부처가 선정에서 나온 뒤 법을 설하는 것을 보게 하고, 실대에 응하는 자에게는, 부처가 선정에 있으면서도 고하는 것을 알게 한다. 또 《화엄경》에서와 같이, 여자의 몸에서는 정수에 드는 것을 보이고, 남자의 몸에서는 일어나 나와 설하는 것 등을 보이는 것과 같다. 당시에 중생에 응하는 것이 이미 달랐으므로, 경을 결집한 이가 혹 선정에서 나온 뒤 설했다고 하기도 하고, 혹 설을 마친 뒤 선정에서 나왔다고 하기도 한 것이다. 또 부처가 멸도한 뒤 경을 결집한 이도, 한 갈래만은 아니었다. 굴 안과 굴 밖에서 결집한 것이 있다고도 하며, 또 말한다. 범어에는 느슨하게 말하는 것과 절박하게 말하는 것 등이 있었다. 그 때문에 경을 번역한 이들이, 본 범본이 서로 달랐다. 예컨대 참사(讖師)는 일찍이 오천축을 유행하였으니 반드시 범문의 정본을 보았을 것이다. 부처가 선정에 있으면서 설한다고 한 것을 보았으므로 반드시 믿고 받아 공경히 번역했을 것이다. 정사(淨師)는 본래 소승 전적을 널리 익혔고 뒤늦게 범문을 접하였다. 혹 부처가 선정에서 나온 뒤 설한다고 한 것을 보았는데, 바로 자신이 종지로 삼는 바와 부합하였으므로, 편집하고 번역하면서 고치지 않았다. 성문과 보살 등의 대중을 열거하는 데 이르러서도, 모두 해 질 무렵에 선정에서 일어나, 부처의 법회 처소에 이르렀다고 하였다. 옛 스승도 일찍이 번역자를 추론하여, 아주 합당하지는 않았다고 하였으니, 믿건대 또한 그러한 점이 있었을 것이다. 그러나 성스러운 스승이 한 일은 반드시 헛된 것이 아니니, 범속하고 천박한 학자가 그 연유를 모두 고찰할 수는 없다. 허물을 찾다가 허물을 얻게 되는 것은, 쓸데없는 말을 덧붙이는 허물이 또한 너무 심하다. 배우는 이는 이를 체득하여 생각해야 한다. 묻는다. 대사께서는 이미 담무참본에 의거해 경을 풀이하셨는데, 어찌하여 ‘들어가 법성에 노닐고, 나와 경왕을 서술한다’고 하셨는가? 답한다. 여래는 항상 법성의 상정(上定)에 있다. 근기에 응하고 중생을 따르기 위해 선정에 드는 모습을 보인다. 비록 마음은 적정한 이치에 노닐지만 입으로는 그 말을 내므로, ‘나와 경왕을 서술한다’고 한 것이다. 대개 적정은 비춤을 막지 않고 설법은 선정을 방해하지 않는다. 몸이 그 선정에서 나왔다는 뜻은 아니다. 넷째, 청에 응하여 선정에서 일어남에는 두 가지가 있다. 첫째, ‘爾時’ 이하 한 행이다. 경가가 선정에서 일어남을 서술한 것을 밝힌다. ‘그때’란, 곧 수신의 청이 끝난 바로 그때이다. 부처가 선정에서 나오는 모습을 보이고, 이에 ‘미묘한 음성으로 찬탄하여 말씀하셨다’고 하였다. 곧 미세하고 미묘하며 아름다운 음성으로, 사부대중을 기쁘게 한 것이다. 둘째, ‘善哉’ 이하 두 행이다. 부처가 선정에서 일어나 능히 찬탄함을 밝힌다. 부처가 수신을 찬탄한 뜻은 앞의 두 무리에도 합해진다. 모든 보살과 묘당은, 부처가 설한 가르침을 능히 찬탄하였다. 모두 훌륭한 말이었다. 여래는 서품 이래 대체·대종·대용을 밝혔다. 이는 금광명의 묘한 삼법이다. 그러므로 ‘훌륭하게 이 말을 하였다’고 한 것이다. 만일 중생이 이 삼법을 들으면, 곧 이해를 내고 증득하여 깨달을 수 있고, 상주를 분명히 알게 된다. 그러므로 ‘감로의 무생법문에 들어간다’고 한 것이다. 둘째, 장안(章安)이 총괄하여 풀이하는 부분은 둘로 나뉜다. 첫째, 뜻에 의거하여 풀이하는 부분은 둘로 나뉜다. 첫째, 부처의 찬탄에 의거한 뜻에는 두 가지가 있다. 첫째, 선정의 과덕이 인행을 찬탄함에 의거하는 부분은 둘로 나뉜다. 첫째, 인행을 찬탄하는 뜻을 바로 밝히는 데 둘이 있다. 첫째, 뜻을 보인다. ‘私謂’ 이하는 총괄한 풀이이다. ‘그 글에 넷이 있다’고 한 것은, 앞에서 대사가 과문을 나눌 때 다만 세 단락으로 삼았고, 여래가 선정에서 일어나는 세 행의 글을, 수신의 단락 안에 합쳤기 때문이다. 그러므로 [2] ‘주운운’이라 하였다. 이제 장안이 열어 풀이함으로써 비로소 이치가 다 드러난다. 글에 나타나 있으니 알 수 있다. 둘째, 증거를 인용한다. 둘째, 찬탄한 가르침을 인가하여 성취함을 보인다. 세 차례 보살들은 모두 먼저 부처를 찬탄하고 다음에 설한 가르침을 찬탄하였다. 곧 여래를 찬탄한 것이다. 서품 이래로부터, 한 경의 대체·대지·대용과 보살의 수행 인을 설한 것이다. 어째서인가? 서품에서는 법성에 노닒을 밝혔다. 부처가 노닌 바를 가리켜 ‘모든 경의 왕’ 등이라 하였다. 세 차례의 찬탄은 부처가 한 경의 대체를 설하였다고 한 것이다. 수량품에서는 부처의 상주의 과를 밝혔다. 세 차례의 찬탄은 부처가 한 경의 대지를 설하였다고 한 것이니, 지가 곧 종이다. 참회품·찬탄품·공품은, 부처가 한 경의 대용을 설하였다고 한 것이다. 사왕품에서 사신품에 이르기까지는, 모두 보살의 수행 인을 설한 것이다. 세 차례 가르침을 찬탄하면서, 이미 부처가 설한 것이라 일컬었으므로, 여래가 선정에서 일어나 인가하여 성취하였다. 곧 수신 등이 ‘훌륭하게 이 말을 하였다’고 찬탄한 것이다. 둘째, 찬탄은 삼업에 통한다. 장안은 지금 이 품에서 과불이 선정에서 일어나, 인위의 사람이 훌륭하게 설했다고 찬탄한 것을 인하여, 다시 경의 윗글을 살펴보니, 또한 과신이 사리에 예배한 뜻이 있었다. 사리란, ‘골분’이라고 번역한다. 곧 인신일 뿐이다. 위의 참회품에서는 부처가 큰 참회를 찬탄하였고, 찬탄품에서는 부처가 용존을 찬탄하였다. 이는 큰 찬탄이다. 모두 ‘크다’고 말한 것은, 한 번의 참회와 한 번의 찬탄이 법성의 대체와 같기 때문이다. 죄와 복의 성품이 공함을 아는 것이다. 사왕품에서는 능히 청하고, 선집품에서는 능히 설하며,</w:t>
      </w:r>
    </w:p>
    <w:p>
      <w:pPr>
        <w:pStyle w:val="TranslationText"/>
      </w:pPr>
      <w:r>
        <w:t>귀신품 등에서는 능히 듣고, 사신품에서는 능히 행한다. 모두 ‘훌륭하게 설한다’고 하는 것은, 함께 금광명의 가르침을 알 수 있기 때문이다. 능전과 소전은 체·종·용의 셋이며, 곧 일체의 삼법이다. 그러므로 모두 ‘훌륭하게 설한다’고 이름한다. 신상·용존·사왕 등은, 모두 인위의 사람이다. 그러므로 인위의 입으로 설한 것을 말한 것이다. ‘孱’자는 ([4] 士限切) 나타난다는 뜻이다. 몸과 입은 뜻이 아니면 행해지지 않는다. 그러므로 자연스럽게 유례를 따라 성립한다고 한 것이다. 둘째, 선정에서 나오는 뜻에 의거하는 부분은 둘로 나뉜다. 첫째, 일어남에 근거하여 들어감을 묻는다. 둘째, 처음부터 끝까지 선정에 있다고 답하는 부분은 둘로 나뉜다. 첫째, 법성정에 머묾을 밝힌다. 묻는다. 모든 경에서는 먼저 반드시 선정에 들어갔다가 선정에서 일어나야 비로소 설하는데, 이 경은 어찌하여 줄곧 선정에 있으면서, 설한 바가 있는가? 답한다. 법성의 상정에 대해 논한다면, 어찌 출입과 설묵의 차이가 있겠는가? 이미 그 선정을 보인 것은 대개 중생의 근기를 따른 것이다. 중생의 근기에 마땅하고 좋아하는 것이 서로 다르다. 여러 경은 과거의 부처들과 같음을 보이기 위해 모두 먼저 선정에 들어가, 법의 인연을 두루 거치며 산란한 마음을 대치하고, 허망하게 설하는 바를 없앤다. 그러므로 선정에 들어갔다가 선정에서 일어난 뒤에야 설해야 한다. 이 경은 처음부터 끝까지 선정에 있으면서도 능히 설하는데, 그 뜻은 앞의 이치와 같다. 또 금광명의 한량없고 매우 깊으며 자재하고 걸림 없음을 보인다. 적과 조가 융합하여 두루하므로, 설을 마친 뒤 선정에서 일어나 세 차례의 훌륭한 영해가 여래가 설한 법과 부합함을 인가하여 성취한 것이다. 둘째, 법성의 원융을 드러낸다. ‘만일 법성에 들어간다고 한다면’이라는 말은, 이치가 포용하여 출입을 막지 않음을 드러낸다. 위에서 법성이 한량없고 매우 깊다고 말하였다. 한 번 나오고 한 번 들어가며 설함도 있고 침묵도 있는데, 어찌 법성을 벗어나겠는가? 그러므로 ‘법성이 자재하다’고 한 것이다. ‘사불’이라고 한 것은, 곧 사방의 부처이다. ‘오불’이라고 한 것은, 석가를 아울러 말한 것이다. ‘같은 곳, 다른 곳’ 등이라고 한 것은, 신상의 방과 영취산이 비록 다르지만, 만일 오직 마음임을 안다면, 오직 묘토를 보므로 제자 대중도 하나이다. 그러므로 오불이 같은 곳에서 한 몸과 한 지혜를 함께한다. 그렇다면 네 부처에게는 오고 감이 없고 한 부처에게는 머묾이 없다. 권교에 집착한 자는 제자 대중이 서로 다르다고 여긴다. 곧 묘당이 머무는 곳과 부처가 있는 기사굴산이, 멀리 여러 리 떨어져 있다고 여긴다. 그러므로 사불과 오불이 단지 서로 다른 곳에 있다고 볼 뿐만 아니라, 또 서로 다른 몸과 서로 다른 지혜가 실제로 오고 가며 선정에 머물고 존재한다고 본다. 비록 이처럼 서로 다르게 보더라도 법성을 떠나지는 않는다. 그러므로 ‘사람이 보는 바에 따라 모두 장애가 없다’고 한 것이다. 둘째, 관에 의거하여 풀이하는 부분은 둘로 나뉜다. 첫째, 사(事)의 삼업이 경계임을 밝힌다. ‘관심’이라고 한 것은, 관에 의한 풀이임을 표시하여 밝힌 것이다. 먼저 여러 보살의 찬탄에 삼업이 갖추어져, 묘관의 경계가 됨을 밝힌다. 그러나 찬탄은 비록 입에 있지만, 몸은 반드시 공경하고 삼가야 하며, 마음은 또한 존중해야 한다. 삼업을 함께 운용해야 찬탄의 뜻이 비로소 성립한다. 둘째, 이(理)의 삼관이 성립함을 밝히는 데 둘이 있다. 첫째, 사(事)에서 이(理)를 관함을 밝힌다. ‘삼관심’이라고 한 것은, 몸 등의 경계에 의탁하여 공·가·중의 능관인 삼관심을 보인 것이다. 근래 어떤 강설자는 이를 알지 못하고 곧 말한다. 후대 사람이 함부로 ‘心’자를 덧붙였다고 한다. 이는 또한 앞에서 마음을 소관으로 보는 데 미혹했기 때문에, 어긋난 논박에 이른 것이다. 이러한 소루와 오류는 말로 다할 수 없다. 단지 《십육관경》이 본래 불관을 밝힌 것을 보아도, 소에서는 말한다. ‘심관을 종으로 삼는다.’ 혹 이 뜻을 보지 못하면, 이에 함부로 억지 풀이를 하게 된다. 지금의 학자는 반드시 이를 깊이 생각해야 한다. ‘몸을 관하되 몸을 얻을 수 없다’고 한 것은, 먼저 신관을 밝힌 것이다. 사대를 추구하여 살펴보아 본래 실성이 없음을 안다. 이를 ‘신성공’이라 이름한다. 다만 이름만 있는 것이 곧 몸의 상이다. 그 이름에는 여러 종류가 있다. 우선 육도와 십도 등을 든다. 예컨대 몸으로 보시를 행하면 단이라 이름하고, 몸으로 모든 그릇됨을 떠나면 계라 이름하며, 몸으로 모욕을 받아들이면 인이라 이름하고, 몸으로 앞의 행을 부지런히 하면 진이라 이름하며, 몸이 능히 안정하고 고요하면 선이라 이름하고, 몸이 체가 공함을 알면 혜라 이름하며, 몸이 그 방편을 행하면 방편이라 이름하고, 몸이 맹세를 세우면 원이라 이름하며, 몸의 이익이 남에게 미치면 력이라 이름하고, 몸이 생사를 벗어나면 지라 이름한다. 나아가 몸으로 팔만진사 법문을 행하기도 한다. 행자는 행에 따라 각각 이름을 받는다. 이름이 이름 아님을 통달하면 신상공이라 이름한다. 성상은 추구하여 살펴보면 비록 공하지만, 색과 마음의 모든 법은 완연히 존재한다. 그러므로 공은 고정된 공이 아니며, 가는 고정된 가가 아니다. 공도 아니고 가도 아닌 것이 모두 진실하고 묘한 성품이다. 이를 중도를 드러낸다고 이름한다. 몸을 관함이 이미 그러하니 입과 뜻도 이에 준하여 이해한다. 둘째, 사를 밝히고 이를 얻어 성립하는 부분은 셋으로 나뉜다. 첫째, 관이 없으면 모두 잃음을 밝힌다. 몸 등을 경계로 삼으면 능히 그 관을 일으킬 수 있다. 관이 성립하면 경계가 드러나 사와 이가 함께 밝아지니, 돼지가 금산을 문지르는 비유로, 이에 비로소 이해할 수 있다. 둘째, 의복과 물건을 예로 든다. 삼의란, 승가리·울다라승·안타회이다. 육물이란, 니사단·발다라·녹수낭을 겸한 것이다. 이로써 육물 밖에 따로 삼의가 없음을 알 수 있다. 또한 사선과 팔정에서 정 밖에 따로 선이 없는 것과 같다. 대개 ‘의’라는 이름은 국한되고 ‘물’이라는 이름은 조금 넓다. ‘의’란 가리고 덮는다는 뜻이다. 발다라 등은 우선 가리고 덮는 것이 아니므로, 통틀어 ‘물’이라고 이름한다. 또 무색계의 네 처소에서는 수·상·사려가 없어지므로, 지림의 희·락이라는 이름이 없다. 그러므로 통틀어 ‘정’이라는 이름을 받는다. 색계의 네 처소는 비록 모두 정려라고 통칭하지만, 수와 상이 아직 행하므로 따로 ‘선’이라는 이름을 받는다. 그러므로 이를 이해하면 사삼과 이육이 모두 밝아지고, 이를 알지 못하면 삼육과 사팔이 모두 어두워진다. 셋째, 이치를 얻으면 모두 성립한다. 경계는 관으로 말미암아 드러난다. 이관이 성립하면 몸·입·뜻의 셋은, 묘한 색심이라 이름한다. 그러므로 또한 육관이라 이름하고 또한 사리가 성립한다고 이름한다. ‘육도 없고 또한 삼도 없다’고 한 것은, 위의 비유에서 ‘이를 알지 못하면’이라고 한 글을 거듭 든 것이다. 알 수 있다.</w:t>
      </w:r>
    </w:p>
    <w:p>
      <w:pPr>
        <w:pStyle w:val="EditorialNote"/>
      </w:pPr>
      <w:r>
        <w:rPr>
          <w:b/>
        </w:rPr>
        <w:t xml:space="preserve">교감·번역 메모 | </w:t>
      </w:r>
      <w:r>
        <w:t>「具如下釋二釋義三。」: [구두 불확실] ‘具如下釋二釋義三’의 과문 경계가 압축되어 있어, 앞 문장을 맺고 ‘둘째, 뜻을 풀이하는 데 셋’으로 읽었다.</w:t>
      </w:r>
    </w:p>
    <w:p>
      <w:pPr>
        <w:pStyle w:val="EditorialNote"/>
      </w:pPr>
      <w:r>
        <w:rPr>
          <w:b/>
        </w:rPr>
        <w:t xml:space="preserve">교감·번역 메모 | </w:t>
      </w:r>
      <w:r>
        <w:t>「耳輪輻相埵成。」: [구문 불확실] ‘耳輪輻相埵成’의 결합이 압축적이다. 문맥에 따라 귀의 윤곽이 바퀴살 모양으로 이루어진다는 뜻으로 직역하였다.</w:t>
      </w:r>
    </w:p>
    <w:p>
      <w:pPr>
        <w:pStyle w:val="EditorialNote"/>
      </w:pPr>
      <w:r>
        <w:rPr>
          <w:b/>
        </w:rPr>
        <w:t xml:space="preserve">교감·번역 메모 | </w:t>
      </w:r>
      <w:r>
        <w:t>「釋論謂智度。」: [구두 불확실] ‘釋論謂智度。大海佛窮其底’는 뒤 단위와 이어 ‘지혜의 도를 큰 바다에 비유하고 부처가 그 바닥을 다한다’는 뜻으로 읽었다.</w:t>
      </w:r>
    </w:p>
    <w:p>
      <w:pPr>
        <w:pStyle w:val="EditorialNote"/>
      </w:pPr>
      <w:r>
        <w:rPr>
          <w:b/>
        </w:rPr>
        <w:t xml:space="preserve">교감·번역 메모 | </w:t>
      </w:r>
      <w:r>
        <w:t>「大海佛窮其底。」: [구두 불확실] 앞 단위와 연속해 읽었다. 원문의 현 표점만으로는 ‘智度大海’의 결합 경계를 재검토할 여지가 있다.</w:t>
      </w:r>
    </w:p>
    <w:p>
      <w:pPr>
        <w:pStyle w:val="EditorialNote"/>
      </w:pPr>
      <w:r>
        <w:rPr>
          <w:b/>
        </w:rPr>
        <w:t xml:space="preserve">교감·번역 메모 | </w:t>
      </w:r>
      <w:r>
        <w:t>「荊谿謂應無性性無相性。」: [구문 불확실] ‘應無性性無相性’은 성(性)과 상(相)의 두 무자성 표현으로 읽었으나 어구가 매우 압축적이다.</w:t>
      </w:r>
    </w:p>
    <w:p>
      <w:pPr>
        <w:pStyle w:val="EditorialNote"/>
      </w:pPr>
      <w:r>
        <w:rPr>
          <w:b/>
        </w:rPr>
        <w:t xml:space="preserve">교감·번역 메모 | </w:t>
      </w:r>
      <w:r>
        <w:t>「蓋此生空體是法執。」: [의미 불확실] ‘此生空體是法執’은 문면대로 직역했으나, 생공과 남아 있는 법집의 관계를 압축해 말한 문맥으로 보인다.</w:t>
      </w:r>
    </w:p>
    <w:p>
      <w:pPr>
        <w:pStyle w:val="EditorialNote"/>
      </w:pPr>
      <w:r>
        <w:rPr>
          <w:b/>
        </w:rPr>
        <w:t xml:space="preserve">교감·번역 메모 | </w:t>
      </w:r>
      <w:r>
        <w:t>「然委明二空推所執能。」: [구두 불확실] ‘推所執能。人執隨法執亡者’의 구두는 재검토가 필요하다. 현 세분의 표점에 따라 번역하였다.</w:t>
      </w:r>
    </w:p>
    <w:p>
      <w:pPr>
        <w:pStyle w:val="EditorialNote"/>
      </w:pPr>
      <w:r>
        <w:rPr>
          <w:b/>
        </w:rPr>
        <w:t xml:space="preserve">교감·번역 메모 | </w:t>
      </w:r>
      <w:r>
        <w:t>「次乃黈氣嚬呻徐緩而起。」: [판독 불확실] `黈氣嚬呻`의 문자와 의미는 최종 교감에서 재검토가 필요하다. 현 원문을 그대로 보존하고 출정의 몸짓을 나타내는 문맥에 따라 직역하였다.</w:t>
      </w:r>
    </w:p>
    <w:p>
      <w:pPr>
        <w:pStyle w:val="EditorialNote"/>
      </w:pPr>
      <w:r>
        <w:rPr>
          <w:b/>
        </w:rPr>
        <w:t xml:space="preserve">교감·번역 메모 | </w:t>
      </w:r>
      <w:r>
        <w:t>「在理或當冀無私隱。」: [구문 불확실] `在理或當冀無私隱`의 구두와 주술 관계가 분명하지 않다. 현 세분의 표점에 따라 옮겼다.</w:t>
      </w:r>
    </w:p>
    <w:p>
      <w:pPr>
        <w:pStyle w:val="EditorialNote"/>
      </w:pPr>
      <w:r>
        <w:rPr>
          <w:b/>
        </w:rPr>
        <w:t xml:space="preserve">교감·번역 메모 | </w:t>
      </w:r>
      <w:r>
        <w:t>「未為雅當信亦有之。」: [구두 불확실] `未為雅當信亦有之`의 구두는 재검토가 필요하다. 원문을 수정하지 않고 현 표점에 따라 번역하였다.</w:t>
      </w:r>
    </w:p>
    <w:p>
      <w:pPr>
        <w:pStyle w:val="EditorialNote"/>
      </w:pPr>
      <w:r>
        <w:rPr>
          <w:b/>
        </w:rPr>
        <w:t xml:space="preserve">교감·번역 메모 | </w:t>
      </w:r>
      <w:r>
        <w:t>「即讚樹神等快說是言也二讚通三業。」: [구두 불확실] 원문에서 `也二讚通三業`가 이어져 있어 앞 문장의 종결과 다음 과문의 시작 경계가 붙어 있다. 원문을 그대로 보존하고 두 기능을 함께 번역하였다.</w:t>
      </w:r>
    </w:p>
    <w:p>
      <w:pPr>
        <w:pStyle w:val="EditorialNote"/>
      </w:pPr>
      <w:r>
        <w:rPr>
          <w:b/>
        </w:rPr>
        <w:t xml:space="preserve">교감·번역 메모 | </w:t>
      </w:r>
      <w:r>
        <w:t>「孱字([4]士限切)現也。」: [판독 불확실] [의미 불확실] `孱字([4]士限切)現也`의 자음 주석과 `現也`의 관계가 불분명하다. 임의로 교정하지 않았다.</w:t>
      </w:r>
    </w:p>
    <w:p>
      <w:pPr>
        <w:pStyle w:val="EditorialNote"/>
      </w:pPr>
      <w:r>
        <w:rPr>
          <w:b/>
        </w:rPr>
        <w:t xml:space="preserve">교감·번역 메모 | </w:t>
      </w:r>
      <w:r>
        <w:t>「觀成境現事理雙明猪揩金山。」: [구문 불확실] `事理雙明猪揩金山。方之可解。`에서 `猪揩金山`과 앞뒤 문장의 결합 관계는 최종 교감에서 재검토가 필요하다.</w:t>
      </w:r>
    </w:p>
    <w:p>
      <w:pPr>
        <w:pStyle w:val="EditorialNote"/>
      </w:pPr>
      <w:r>
        <w:rPr>
          <w:b/>
        </w:rPr>
        <w:t xml:space="preserve">교감·번역 메모 | </w:t>
      </w:r>
      <w:r>
        <w:t>「則無支林喜樂之名。」: [판독 불확실] `支林喜樂`의 `支林`은 현 원문 그대로 보존하였다. 용어 및 판독은 최종 교감에서 재검토가 필요하다.</w:t>
      </w:r>
    </w:p>
    <w:p>
      <w:pPr>
        <w:pStyle w:val="Heading2"/>
      </w:pPr>
      <w:r>
        <w:t>문단 016  ·  [0160a15]</w:t>
      </w:r>
    </w:p>
    <w:p>
      <w:pPr>
        <w:keepNext/>
      </w:pPr>
      <w:r>
        <w:rPr>
          <w:rFonts w:ascii="Noto Sans KR" w:hAnsi="Noto Sans KR"/>
          <w:b/>
          <w:color w:val="2E74B5"/>
        </w:rPr>
        <w:t>원문</w:t>
      </w:r>
    </w:p>
    <w:p>
      <w:pPr>
        <w:pStyle w:val="SourceText"/>
      </w:pPr>
      <w:r>
        <w:t>[0160a15] 維昔先稟法智大師。甞講次撰記解釋經疏。方終一十七品會乃歸寂。其最後讚佛一品。經旨幽邈疏科尚簡。而鉤索深隱固亦難矣。予雖不敏。忝久親講授。遂纂集舊聞繫諸卷末。亦冀覽者豈貽續貂之譏云。</w:t>
      </w:r>
    </w:p>
    <w:p>
      <w:pPr>
        <w:keepNext/>
      </w:pPr>
      <w:r>
        <w:rPr>
          <w:rFonts w:ascii="Noto Sans KR" w:hAnsi="Noto Sans KR"/>
          <w:b/>
          <w:color w:val="2E74B5"/>
        </w:rPr>
        <w:t>한국어 번역</w:t>
      </w:r>
    </w:p>
    <w:p>
      <w:pPr>
        <w:pStyle w:val="TranslationText"/>
      </w:pPr>
      <w:r>
        <w:t>돌이켜 생각건대 예전에 먼저 법지대사에게 배웠다. 일찍이 강설하는 사이에 기문을 지어 경소를 해석하셨다. 바야흐로 열일곱 품의 회석을 마치고 곧 입적하셨다. 그 마지막 〈찬불품〉 한 품은, 경의 뜻이 깊고 아득하며 소의 과문도 오히려 간략하다. 더구나 그 깊고 은미한 뜻을 찾아내는 일은 참으로 또한 어려웠다. 나는 비록 영민하지 못하지만, 외람되이 오랫동안 직접 강설과 전수를 받았다. 마침내 옛날에 들은 것을 모아 권말에 이어 붙였다. 또한 바라건대 열람하는 이들이 속초(續貂)의 비난을 남기지는 않기를 바랄 뿐이다.</w:t>
      </w:r>
    </w:p>
    <w:p>
      <w:pPr>
        <w:pStyle w:val="SmallMeta"/>
      </w:pPr>
      <w:r>
        <w:t>권말 표기 | 金光明經文句記[1]卷第六(下)  |  《금광명경문구기》 권제6(下)</w:t>
      </w:r>
    </w:p>
    <w:p>
      <w:pPr>
        <w:pStyle w:val="Heading1"/>
        <w:pageBreakBefore/>
      </w:pPr>
      <w:r>
        <w:t>번역 검증 보고</w:t>
      </w:r>
    </w:p>
    <w:p>
      <w:pPr>
        <w:pStyle w:val="SmallMeta"/>
      </w:pPr>
      <w:r>
        <w:t>원문 위치표지 재배열·전문 번역·교감 표지의 최종 점검</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24"/>
        <w:gridCol w:w="4824"/>
      </w:tblGrid>
      <w:tr>
        <w:tc>
          <w:tcPr>
            <w:tcW w:type="dxa" w:w="2520"/>
            <w:shd w:fill="2E74B5"/>
            <w:vAlign w:val="center"/>
            <w:tcMar>
              <w:top w:w="70" w:type="dxa"/>
              <w:start w:w="90" w:type="dxa"/>
              <w:bottom w:w="70" w:type="dxa"/>
              <w:end w:w="90" w:type="dxa"/>
            </w:tcMar>
          </w:tcPr>
          <w:p>
            <w:r>
              <w:rPr>
                <w:rFonts w:ascii="Noto Sans KR" w:hAnsi="Noto Sans KR"/>
                <w:b/>
                <w:color w:val="FFFFFF"/>
                <w:sz w:val="19"/>
              </w:rPr>
              <w:t>항목</w:t>
            </w:r>
          </w:p>
        </w:tc>
        <w:tc>
          <w:tcPr>
            <w:tcW w:type="dxa" w:w="7272"/>
            <w:shd w:fill="2E74B5"/>
            <w:vAlign w:val="center"/>
            <w:tcMar>
              <w:top w:w="70" w:type="dxa"/>
              <w:start w:w="90" w:type="dxa"/>
              <w:bottom w:w="70" w:type="dxa"/>
              <w:end w:w="90" w:type="dxa"/>
            </w:tcMar>
          </w:tcPr>
          <w:p>
            <w:r>
              <w:rPr>
                <w:rFonts w:ascii="Noto Sans KR" w:hAnsi="Noto Sans KR"/>
                <w:b/>
                <w:color w:val="FFFFFF"/>
                <w:sz w:val="19"/>
              </w:rPr>
              <w:t>결과</w:t>
            </w:r>
          </w:p>
        </w:tc>
      </w:tr>
      <w:tr>
        <w:tc>
          <w:tcPr>
            <w:tcW w:type="dxa" w:w="2520"/>
            <w:tcMar>
              <w:top w:w="70" w:type="dxa"/>
              <w:start w:w="90" w:type="dxa"/>
              <w:bottom w:w="70" w:type="dxa"/>
              <w:end w:w="90" w:type="dxa"/>
            </w:tcMar>
            <w:vAlign w:val="center"/>
            <w:shd w:fill="EAF1F8"/>
          </w:tcPr>
          <w:p>
            <w:r>
              <w:rPr>
                <w:rFonts w:ascii="Noto Sans KR" w:hAnsi="Noto Sans KR"/>
                <w:b/>
                <w:sz w:val="18"/>
              </w:rPr>
              <w:t>전체 선독</w:t>
            </w:r>
          </w:p>
        </w:tc>
        <w:tc>
          <w:tcPr>
            <w:tcW w:type="dxa" w:w="7272"/>
            <w:tcMar>
              <w:top w:w="70" w:type="dxa"/>
              <w:start w:w="90" w:type="dxa"/>
              <w:bottom w:w="70" w:type="dxa"/>
              <w:end w:w="90" w:type="dxa"/>
            </w:tcMar>
            <w:vAlign w:val="center"/>
          </w:tcPr>
          <w:p>
            <w:r>
              <w:rPr>
                <w:rFonts w:ascii="Noto Sans KR" w:hAnsi="Noto Sans KR"/>
                <w:sz w:val="18"/>
              </w:rPr>
              <w:t>완료</w:t>
            </w:r>
          </w:p>
        </w:tc>
      </w:tr>
      <w:tr>
        <w:tc>
          <w:tcPr>
            <w:tcW w:type="dxa" w:w="2520"/>
            <w:tcMar>
              <w:top w:w="70" w:type="dxa"/>
              <w:start w:w="90" w:type="dxa"/>
              <w:bottom w:w="70" w:type="dxa"/>
              <w:end w:w="90" w:type="dxa"/>
            </w:tcMar>
            <w:vAlign w:val="center"/>
            <w:shd w:fill="EAF1F8"/>
          </w:tcPr>
          <w:p>
            <w:r>
              <w:rPr>
                <w:rFonts w:ascii="Noto Sans KR" w:hAnsi="Noto Sans KR"/>
                <w:b/>
                <w:sz w:val="18"/>
              </w:rPr>
              <w:t>저본 물리행</w:t>
            </w:r>
          </w:p>
        </w:tc>
        <w:tc>
          <w:tcPr>
            <w:tcW w:type="dxa" w:w="7272"/>
            <w:tcMar>
              <w:top w:w="70" w:type="dxa"/>
              <w:start w:w="90" w:type="dxa"/>
              <w:bottom w:w="70" w:type="dxa"/>
              <w:end w:w="90" w:type="dxa"/>
            </w:tcMar>
            <w:vAlign w:val="center"/>
          </w:tcPr>
          <w:p>
            <w:r>
              <w:rPr>
                <w:rFonts w:ascii="Noto Sans KR" w:hAnsi="Noto Sans KR"/>
                <w:sz w:val="18"/>
              </w:rPr>
              <w:t>126행</w:t>
            </w:r>
          </w:p>
        </w:tc>
      </w:tr>
      <w:tr>
        <w:tc>
          <w:tcPr>
            <w:tcW w:type="dxa" w:w="2520"/>
            <w:tcMar>
              <w:top w:w="70" w:type="dxa"/>
              <w:start w:w="90" w:type="dxa"/>
              <w:bottom w:w="70" w:type="dxa"/>
              <w:end w:w="90" w:type="dxa"/>
            </w:tcMar>
            <w:vAlign w:val="center"/>
            <w:shd w:fill="EAF1F8"/>
          </w:tcPr>
          <w:p>
            <w:r>
              <w:rPr>
                <w:rFonts w:ascii="Noto Sans KR" w:hAnsi="Noto Sans KR"/>
                <w:b/>
                <w:sz w:val="18"/>
              </w:rPr>
              <w:t>위치표지 문단</w:t>
            </w:r>
          </w:p>
        </w:tc>
        <w:tc>
          <w:tcPr>
            <w:tcW w:type="dxa" w:w="7272"/>
            <w:tcMar>
              <w:top w:w="70" w:type="dxa"/>
              <w:start w:w="90" w:type="dxa"/>
              <w:bottom w:w="70" w:type="dxa"/>
              <w:end w:w="90" w:type="dxa"/>
            </w:tcMar>
            <w:vAlign w:val="center"/>
          </w:tcPr>
          <w:p>
            <w:r>
              <w:rPr>
                <w:rFonts w:ascii="Noto Sans KR" w:hAnsi="Noto Sans KR"/>
                <w:sz w:val="18"/>
              </w:rPr>
              <w:t>16개</w:t>
            </w:r>
          </w:p>
        </w:tc>
      </w:tr>
      <w:tr>
        <w:tc>
          <w:tcPr>
            <w:tcW w:type="dxa" w:w="2520"/>
            <w:tcMar>
              <w:top w:w="70" w:type="dxa"/>
              <w:start w:w="90" w:type="dxa"/>
              <w:bottom w:w="70" w:type="dxa"/>
              <w:end w:w="90" w:type="dxa"/>
            </w:tcMar>
            <w:vAlign w:val="center"/>
            <w:shd w:fill="EAF1F8"/>
          </w:tcPr>
          <w:p>
            <w:r>
              <w:rPr>
                <w:rFonts w:ascii="Noto Sans KR" w:hAnsi="Noto Sans KR"/>
                <w:b/>
                <w:sz w:val="18"/>
              </w:rPr>
              <w:t>권차</w:t>
            </w:r>
          </w:p>
        </w:tc>
        <w:tc>
          <w:tcPr>
            <w:tcW w:type="dxa" w:w="7272"/>
            <w:tcMar>
              <w:top w:w="70" w:type="dxa"/>
              <w:start w:w="90" w:type="dxa"/>
              <w:bottom w:w="70" w:type="dxa"/>
              <w:end w:w="90" w:type="dxa"/>
            </w:tcMar>
            <w:vAlign w:val="center"/>
          </w:tcPr>
          <w:p>
            <w:r>
              <w:rPr>
                <w:rFonts w:ascii="Noto Sans KR" w:hAnsi="Noto Sans KR"/>
                <w:sz w:val="18"/>
              </w:rPr>
              <w:t>6권·12반권</w:t>
            </w:r>
          </w:p>
        </w:tc>
      </w:tr>
      <w:tr>
        <w:tc>
          <w:tcPr>
            <w:tcW w:type="dxa" w:w="2520"/>
            <w:tcMar>
              <w:top w:w="70" w:type="dxa"/>
              <w:start w:w="90" w:type="dxa"/>
              <w:bottom w:w="70" w:type="dxa"/>
              <w:end w:w="90" w:type="dxa"/>
            </w:tcMar>
            <w:vAlign w:val="center"/>
            <w:shd w:fill="EAF1F8"/>
          </w:tcPr>
          <w:p>
            <w:r>
              <w:rPr>
                <w:rFonts w:ascii="Noto Sans KR" w:hAnsi="Noto Sans KR"/>
                <w:b/>
                <w:sz w:val="18"/>
              </w:rPr>
              <w:t>번역 범위</w:t>
            </w:r>
          </w:p>
        </w:tc>
        <w:tc>
          <w:tcPr>
            <w:tcW w:type="dxa" w:w="7272"/>
            <w:tcMar>
              <w:top w:w="70" w:type="dxa"/>
              <w:start w:w="90" w:type="dxa"/>
              <w:bottom w:w="70" w:type="dxa"/>
              <w:end w:w="90" w:type="dxa"/>
            </w:tcMar>
            <w:vAlign w:val="center"/>
          </w:tcPr>
          <w:p>
            <w:r>
              <w:rPr>
                <w:rFonts w:ascii="Noto Sans KR" w:hAnsi="Noto Sans KR"/>
                <w:sz w:val="18"/>
              </w:rPr>
              <w:t>[0083b08]–[0160a15] 전체</w:t>
            </w:r>
          </w:p>
        </w:tc>
      </w:tr>
      <w:tr>
        <w:tc>
          <w:tcPr>
            <w:tcW w:type="dxa" w:w="2520"/>
            <w:tcMar>
              <w:top w:w="70" w:type="dxa"/>
              <w:start w:w="90" w:type="dxa"/>
              <w:bottom w:w="70" w:type="dxa"/>
              <w:end w:w="90" w:type="dxa"/>
            </w:tcMar>
            <w:vAlign w:val="center"/>
            <w:shd w:fill="EAF1F8"/>
          </w:tcPr>
          <w:p>
            <w:r>
              <w:rPr>
                <w:rFonts w:ascii="Noto Sans KR" w:hAnsi="Noto Sans KR"/>
                <w:b/>
                <w:sz w:val="18"/>
              </w:rPr>
              <w:t>원문 누락</w:t>
            </w:r>
          </w:p>
        </w:tc>
        <w:tc>
          <w:tcPr>
            <w:tcW w:type="dxa" w:w="7272"/>
            <w:tcMar>
              <w:top w:w="70" w:type="dxa"/>
              <w:start w:w="90" w:type="dxa"/>
              <w:bottom w:w="70" w:type="dxa"/>
              <w:end w:w="90" w:type="dxa"/>
            </w:tcMar>
            <w:vAlign w:val="center"/>
          </w:tcPr>
          <w:p>
            <w:r>
              <w:rPr>
                <w:rFonts w:ascii="Noto Sans KR" w:hAnsi="Noto Sans KR"/>
                <w:sz w:val="18"/>
              </w:rPr>
              <w:t>0건</w:t>
            </w:r>
          </w:p>
        </w:tc>
      </w:tr>
      <w:tr>
        <w:tc>
          <w:tcPr>
            <w:tcW w:type="dxa" w:w="2520"/>
            <w:tcMar>
              <w:top w:w="70" w:type="dxa"/>
              <w:start w:w="90" w:type="dxa"/>
              <w:bottom w:w="70" w:type="dxa"/>
              <w:end w:w="90" w:type="dxa"/>
            </w:tcMar>
            <w:vAlign w:val="center"/>
            <w:shd w:fill="EAF1F8"/>
          </w:tcPr>
          <w:p>
            <w:r>
              <w:rPr>
                <w:rFonts w:ascii="Noto Sans KR" w:hAnsi="Noto Sans KR"/>
                <w:b/>
                <w:sz w:val="18"/>
              </w:rPr>
              <w:t>번역 누락</w:t>
            </w:r>
          </w:p>
        </w:tc>
        <w:tc>
          <w:tcPr>
            <w:tcW w:type="dxa" w:w="7272"/>
            <w:tcMar>
              <w:top w:w="70" w:type="dxa"/>
              <w:start w:w="90" w:type="dxa"/>
              <w:bottom w:w="70" w:type="dxa"/>
              <w:end w:w="90" w:type="dxa"/>
            </w:tcMar>
            <w:vAlign w:val="center"/>
          </w:tcPr>
          <w:p>
            <w:r>
              <w:rPr>
                <w:rFonts w:ascii="Noto Sans KR" w:hAnsi="Noto Sans KR"/>
                <w:sz w:val="18"/>
              </w:rPr>
              <w:t>0건</w:t>
            </w:r>
          </w:p>
        </w:tc>
      </w:tr>
      <w:tr>
        <w:tc>
          <w:tcPr>
            <w:tcW w:type="dxa" w:w="2520"/>
            <w:tcMar>
              <w:top w:w="70" w:type="dxa"/>
              <w:start w:w="90" w:type="dxa"/>
              <w:bottom w:w="70" w:type="dxa"/>
              <w:end w:w="90" w:type="dxa"/>
            </w:tcMar>
            <w:vAlign w:val="center"/>
            <w:shd w:fill="EAF1F8"/>
          </w:tcPr>
          <w:p>
            <w:r>
              <w:rPr>
                <w:rFonts w:ascii="Noto Sans KR" w:hAnsi="Noto Sans KR"/>
                <w:b/>
                <w:sz w:val="18"/>
              </w:rPr>
              <w:t>작업용 세분 식별자</w:t>
            </w:r>
          </w:p>
        </w:tc>
        <w:tc>
          <w:tcPr>
            <w:tcW w:type="dxa" w:w="7272"/>
            <w:tcMar>
              <w:top w:w="70" w:type="dxa"/>
              <w:start w:w="90" w:type="dxa"/>
              <w:bottom w:w="70" w:type="dxa"/>
              <w:end w:w="90" w:type="dxa"/>
            </w:tcMar>
            <w:vAlign w:val="center"/>
          </w:tcPr>
          <w:p>
            <w:r>
              <w:rPr>
                <w:rFonts w:ascii="Noto Sans KR" w:hAnsi="Noto Sans KR"/>
                <w:sz w:val="18"/>
              </w:rPr>
              <w:t>최종본에서 0건</w:t>
            </w:r>
          </w:p>
        </w:tc>
      </w:tr>
      <w:tr>
        <w:tc>
          <w:tcPr>
            <w:tcW w:type="dxa" w:w="2520"/>
            <w:tcMar>
              <w:top w:w="70" w:type="dxa"/>
              <w:start w:w="90" w:type="dxa"/>
              <w:bottom w:w="70" w:type="dxa"/>
              <w:end w:w="90" w:type="dxa"/>
            </w:tcMar>
            <w:vAlign w:val="center"/>
            <w:shd w:fill="EAF1F8"/>
          </w:tcPr>
          <w:p>
            <w:r>
              <w:rPr>
                <w:rFonts w:ascii="Noto Sans KR" w:hAnsi="Noto Sans KR"/>
                <w:b/>
                <w:sz w:val="18"/>
              </w:rPr>
              <w:t>판독 불확실</w:t>
            </w:r>
          </w:p>
        </w:tc>
        <w:tc>
          <w:tcPr>
            <w:tcW w:type="dxa" w:w="7272"/>
            <w:tcMar>
              <w:top w:w="70" w:type="dxa"/>
              <w:start w:w="90" w:type="dxa"/>
              <w:bottom w:w="70" w:type="dxa"/>
              <w:end w:w="90" w:type="dxa"/>
            </w:tcMar>
            <w:vAlign w:val="center"/>
          </w:tcPr>
          <w:p>
            <w:r>
              <w:rPr>
                <w:rFonts w:ascii="Noto Sans KR" w:hAnsi="Noto Sans KR"/>
                <w:sz w:val="18"/>
              </w:rPr>
              <w:t>46개 대목</w:t>
            </w:r>
          </w:p>
        </w:tc>
      </w:tr>
      <w:tr>
        <w:tc>
          <w:tcPr>
            <w:tcW w:type="dxa" w:w="2520"/>
            <w:tcMar>
              <w:top w:w="70" w:type="dxa"/>
              <w:start w:w="90" w:type="dxa"/>
              <w:bottom w:w="70" w:type="dxa"/>
              <w:end w:w="90" w:type="dxa"/>
            </w:tcMar>
            <w:vAlign w:val="center"/>
            <w:shd w:fill="EAF1F8"/>
          </w:tcPr>
          <w:p>
            <w:r>
              <w:rPr>
                <w:rFonts w:ascii="Noto Sans KR" w:hAnsi="Noto Sans KR"/>
                <w:b/>
                <w:sz w:val="18"/>
              </w:rPr>
              <w:t>구두 불확실</w:t>
            </w:r>
          </w:p>
        </w:tc>
        <w:tc>
          <w:tcPr>
            <w:tcW w:type="dxa" w:w="7272"/>
            <w:tcMar>
              <w:top w:w="70" w:type="dxa"/>
              <w:start w:w="90" w:type="dxa"/>
              <w:bottom w:w="70" w:type="dxa"/>
              <w:end w:w="90" w:type="dxa"/>
            </w:tcMar>
            <w:vAlign w:val="center"/>
          </w:tcPr>
          <w:p>
            <w:r>
              <w:rPr>
                <w:rFonts w:ascii="Noto Sans KR" w:hAnsi="Noto Sans KR"/>
                <w:sz w:val="18"/>
              </w:rPr>
              <w:t>78개 대목</w:t>
            </w:r>
          </w:p>
        </w:tc>
      </w:tr>
      <w:tr>
        <w:tc>
          <w:tcPr>
            <w:tcW w:type="dxa" w:w="2520"/>
            <w:tcMar>
              <w:top w:w="70" w:type="dxa"/>
              <w:start w:w="90" w:type="dxa"/>
              <w:bottom w:w="70" w:type="dxa"/>
              <w:end w:w="90" w:type="dxa"/>
            </w:tcMar>
            <w:vAlign w:val="center"/>
            <w:shd w:fill="EAF1F8"/>
          </w:tcPr>
          <w:p>
            <w:r>
              <w:rPr>
                <w:rFonts w:ascii="Noto Sans KR" w:hAnsi="Noto Sans KR"/>
                <w:b/>
                <w:sz w:val="18"/>
              </w:rPr>
              <w:t>구문 불확실</w:t>
            </w:r>
          </w:p>
        </w:tc>
        <w:tc>
          <w:tcPr>
            <w:tcW w:type="dxa" w:w="7272"/>
            <w:tcMar>
              <w:top w:w="70" w:type="dxa"/>
              <w:start w:w="90" w:type="dxa"/>
              <w:bottom w:w="70" w:type="dxa"/>
              <w:end w:w="90" w:type="dxa"/>
            </w:tcMar>
            <w:vAlign w:val="center"/>
          </w:tcPr>
          <w:p>
            <w:r>
              <w:rPr>
                <w:rFonts w:ascii="Noto Sans KR" w:hAnsi="Noto Sans KR"/>
                <w:sz w:val="18"/>
              </w:rPr>
              <w:t>99개 대목</w:t>
            </w:r>
          </w:p>
        </w:tc>
      </w:tr>
      <w:tr>
        <w:tc>
          <w:tcPr>
            <w:tcW w:type="dxa" w:w="2520"/>
            <w:tcMar>
              <w:top w:w="70" w:type="dxa"/>
              <w:start w:w="90" w:type="dxa"/>
              <w:bottom w:w="70" w:type="dxa"/>
              <w:end w:w="90" w:type="dxa"/>
            </w:tcMar>
            <w:vAlign w:val="center"/>
            <w:shd w:fill="EAF1F8"/>
          </w:tcPr>
          <w:p>
            <w:r>
              <w:rPr>
                <w:rFonts w:ascii="Noto Sans KR" w:hAnsi="Noto Sans KR"/>
                <w:b/>
                <w:sz w:val="18"/>
              </w:rPr>
              <w:t>의미 불확실</w:t>
            </w:r>
          </w:p>
        </w:tc>
        <w:tc>
          <w:tcPr>
            <w:tcW w:type="dxa" w:w="7272"/>
            <w:tcMar>
              <w:top w:w="70" w:type="dxa"/>
              <w:start w:w="90" w:type="dxa"/>
              <w:bottom w:w="70" w:type="dxa"/>
              <w:end w:w="90" w:type="dxa"/>
            </w:tcMar>
            <w:vAlign w:val="center"/>
          </w:tcPr>
          <w:p>
            <w:r>
              <w:rPr>
                <w:rFonts w:ascii="Noto Sans KR" w:hAnsi="Noto Sans KR"/>
                <w:sz w:val="18"/>
              </w:rPr>
              <w:t>59개 대목</w:t>
            </w:r>
          </w:p>
        </w:tc>
      </w:tr>
      <w:tr>
        <w:tc>
          <w:tcPr>
            <w:tcW w:type="dxa" w:w="2520"/>
            <w:tcMar>
              <w:top w:w="70" w:type="dxa"/>
              <w:start w:w="90" w:type="dxa"/>
              <w:bottom w:w="70" w:type="dxa"/>
              <w:end w:w="90" w:type="dxa"/>
            </w:tcMar>
            <w:vAlign w:val="center"/>
            <w:shd w:fill="EAF1F8"/>
          </w:tcPr>
          <w:p>
            <w:r>
              <w:rPr>
                <w:rFonts w:ascii="Noto Sans KR" w:hAnsi="Noto Sans KR"/>
                <w:b/>
                <w:sz w:val="18"/>
              </w:rPr>
              <w:t>결락</w:t>
            </w:r>
          </w:p>
        </w:tc>
        <w:tc>
          <w:tcPr>
            <w:tcW w:type="dxa" w:w="7272"/>
            <w:tcMar>
              <w:top w:w="70" w:type="dxa"/>
              <w:start w:w="90" w:type="dxa"/>
              <w:bottom w:w="70" w:type="dxa"/>
              <w:end w:w="90" w:type="dxa"/>
            </w:tcMar>
            <w:vAlign w:val="center"/>
          </w:tcPr>
          <w:p>
            <w:r>
              <w:rPr>
                <w:rFonts w:ascii="Noto Sans KR" w:hAnsi="Noto Sans KR"/>
                <w:sz w:val="18"/>
              </w:rPr>
              <w:t>2개 대목</w:t>
            </w:r>
          </w:p>
        </w:tc>
      </w:tr>
      <w:tr>
        <w:tc>
          <w:tcPr>
            <w:tcW w:type="dxa" w:w="2520"/>
            <w:tcMar>
              <w:top w:w="70" w:type="dxa"/>
              <w:start w:w="90" w:type="dxa"/>
              <w:bottom w:w="70" w:type="dxa"/>
              <w:end w:w="90" w:type="dxa"/>
            </w:tcMar>
            <w:vAlign w:val="center"/>
            <w:shd w:fill="EAF1F8"/>
          </w:tcPr>
          <w:p>
            <w:r>
              <w:rPr>
                <w:rFonts w:ascii="Noto Sans KR" w:hAnsi="Noto Sans KR"/>
                <w:b/>
                <w:sz w:val="18"/>
              </w:rPr>
              <w:t>이문 검토 필요</w:t>
            </w:r>
          </w:p>
        </w:tc>
        <w:tc>
          <w:tcPr>
            <w:tcW w:type="dxa" w:w="7272"/>
            <w:tcMar>
              <w:top w:w="70" w:type="dxa"/>
              <w:start w:w="90" w:type="dxa"/>
              <w:bottom w:w="70" w:type="dxa"/>
              <w:end w:w="90" w:type="dxa"/>
            </w:tcMar>
            <w:vAlign w:val="center"/>
          </w:tcPr>
          <w:p>
            <w:r>
              <w:rPr>
                <w:rFonts w:ascii="Noto Sans KR" w:hAnsi="Noto Sans KR"/>
                <w:sz w:val="18"/>
              </w:rPr>
              <w:t>39개 대목</w:t>
            </w:r>
          </w:p>
        </w:tc>
      </w:tr>
    </w:tbl>
    <w:p/>
    <w:p>
      <w:pPr>
        <w:pStyle w:val="Heading2"/>
      </w:pPr>
      <w:r>
        <w:t>편집 표지</w:t>
      </w:r>
    </w:p>
    <w:p>
      <w:pPr/>
      <w:r>
        <w:t>본문의 [1]·[2]·[＊]·◎와 같은 표지는 첨부 TXT에 있는 그대로 보존하였다. 해당 번호의 교감 주기가 저본에 제시되지 않은 경우 별도의 내용을 임의로 복원하지 않았다.</w:t>
      </w:r>
    </w:p>
    <w:p>
      <w:pPr>
        <w:pStyle w:val="Heading2"/>
      </w:pPr>
      <w:r>
        <w:t>번역상 한계</w:t>
      </w:r>
    </w:p>
    <w:p>
      <w:pPr/>
      <w:r>
        <w:t>이 문서는 제공된 단일 TXT를 기준으로 한 전문 번역·교열본이다. 현 저본만으로 판독·구두·구문·의미를 확정하기 어려운 대목은 표시를 남겼으며, 최종적인 문자 확정에는 신뢰할 수 있는 대장경 판본과 관련 주석서의 대조가 필요하다.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Noto Sans KR" w:hAnsi="Noto Sans KR"/>
        <w:color w:val="667085"/>
        <w:sz w:val="18"/>
      </w:rPr>
      <w:t>『금광명경문구기』 원문·한국어 번역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대승기신론약술 원문·한국어 전문 번역</dc:title>
  <dc:subject>한문 불교 문헌 원문·한국어 직역 대조본</dc:subject>
  <dc:creator>OpenAI Codex</dc:creator>
  <cp:keywords>대승기신론약술, 담광, 징의,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