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rPr>
        <w:t>中觀論疏</w:t>
      </w:r>
    </w:p>
    <w:p>
      <w:pPr>
        <w:pStyle w:val="Subtitle"/>
        <w:jc w:val="center"/>
      </w:pPr>
      <w:r>
        <w:rPr>
          <w:rFonts w:ascii="Noto Sans KR" w:hAnsi="Noto Sans KR" w:eastAsia="Noto Sans KR"/>
        </w:rPr>
        <w:t>『중관론소』 원문·한국어 전문 번역</w:t>
      </w:r>
    </w:p>
    <w:p>
      <w:pPr>
        <w:jc w:val="center"/>
      </w:pPr>
      <w:r>
        <w:rPr>
          <w:rFonts w:ascii="Noto Sans KR" w:hAnsi="Noto Sans KR" w:eastAsia="Noto Sans KR"/>
        </w:rPr>
        <w:t>序疏  吉藏 製  ·  本疏  釋吉藏 撰</w:t>
      </w:r>
    </w:p>
    <w:p>
      <w:pPr>
        <w:jc w:val="center"/>
      </w:pPr>
      <w:r>
        <w:rPr>
          <w:rFonts w:ascii="Noto Sans KR" w:hAnsi="Noto Sans KR" w:eastAsia="Noto Sans KR"/>
        </w:rPr>
        <w:t>첨부 저본의 위치표지·권차·품차를 보존한 직역 기반 독자용·연구용 대조본</w:t>
        <w:br/>
        <w:t>전체 선독 · 구조 분석 · 원문↔번역 전수 대응 · 최종 교열 완료</w:t>
      </w:r>
    </w:p>
    <w:p>
      <w:pPr>
        <w:pStyle w:val="Heading1"/>
      </w:pPr>
      <w:r>
        <w:rPr>
          <w:rFonts w:ascii="Noto Sans KR" w:hAnsi="Noto Sans KR" w:eastAsia="Noto Sans KR"/>
        </w:rPr>
        <w:t>편집·번역 안내</w:t>
      </w:r>
    </w:p>
    <w:p>
      <w:pPr>
        <w:pStyle w:val="Heading2"/>
      </w:pPr>
      <w:r>
        <w:rPr>
          <w:rFonts w:ascii="Noto Sans KR" w:hAnsi="Noto Sans KR" w:eastAsia="Noto Sans KR"/>
        </w:rPr>
        <w:t>전체 선독 결과와 문헌 구조</w:t>
      </w:r>
    </w:p>
    <w:p>
      <w:pPr/>
      <w:r>
        <w:rPr>
          <w:rFonts w:ascii="Noto Sans KR" w:hAnsi="Noto Sans KR" w:eastAsia="Noto Sans KR"/>
        </w:rPr>
        <w:t>• 저본은 No. 1824 [cf. No. 1564]로 시작하며, 앞부분에 길장의 「중론서소(中論序疏)」가 놓이고 뒤이어 본문 『중관론소(中觀論疏)』가 이어진다.</w:t>
      </w:r>
    </w:p>
    <w:p>
      <w:pPr/>
      <w:r>
        <w:rPr>
          <w:rFonts w:ascii="Noto Sans KR" w:hAnsi="Noto Sans KR" w:eastAsia="Noto Sans KR"/>
        </w:rPr>
        <w:t>• 「중론서소」는 사람과 법의 총표, 명제 해석, 논의 연기, 기능 찬탄, 청목 주석 서술, 사론 찬탄, 저자의 자겸이라는 일곱 과문으로 구성된다.</w:t>
      </w:r>
    </w:p>
    <w:p>
      <w:pPr/>
      <w:r>
        <w:rPr>
          <w:rFonts w:ascii="Noto Sans KR" w:hAnsi="Noto Sans KR" w:eastAsia="Noto Sans KR"/>
        </w:rPr>
        <w:t>• 본문은 10권이며 대부분 본·말로 나뉘고, 「인연품」 제1부터 「관사견품」 제27까지 스물일곱 품을 해석한다. 제1품 「인연품」은 권1–권3에 걸쳐 매우 길게 이어진다.</w:t>
      </w:r>
    </w:p>
    <w:p>
      <w:pPr/>
      <w:r>
        <w:rPr>
          <w:rFonts w:ascii="Noto Sans KR" w:hAnsi="Noto Sans KR" w:eastAsia="Noto Sans KR"/>
        </w:rPr>
        <w:t>• 문헌의 층위는 용수의 게송 본문, 청목의 장행 주석, 길장의 소석이 중첩되는 구조이다. 저본 자체도 “용수가 지은 논은 오직 게송 본문이고, 이 아래 장행은 모두 청목의 해석”이라고 층위를 분명히 한다.</w:t>
      </w:r>
    </w:p>
    <w:p>
      <w:pPr/>
      <w:r>
        <w:rPr>
          <w:rFonts w:ascii="Noto Sans KR" w:hAnsi="Noto Sans KR" w:eastAsia="Noto Sans KR"/>
        </w:rPr>
        <w:t>• 문답, 과문, 열거, 인용, 부파별 이설이 조밀하게 이어지는 주석서이므로 최종 편집에서도 질문·답변과 분과의 순서를 바꾸지 않았다.</w:t>
      </w:r>
    </w:p>
    <w:p>
      <w:pPr/>
      <w:r>
        <w:rPr>
          <w:rFonts w:ascii="Noto Sans KR" w:hAnsi="Noto Sans KR" w:eastAsia="Noto Sans KR"/>
        </w:rPr>
        <w:t>• 원문에는 39개의 위치표지가 있으며 [0001a06]에서 [0164b27]까지 순서가 유지된다. 최종 본문은 이 위치표지를 기준으로 재배열하였다.</w:t>
      </w:r>
    </w:p>
    <w:p>
      <w:pPr/>
      <w:r>
        <w:rPr>
          <w:rFonts w:ascii="Noto Sans KR" w:hAnsi="Noto Sans KR" w:eastAsia="Noto Sans KR"/>
        </w:rPr>
        <w:t>• 원문 속 편집기호·희귀자·의심 자형은 임의로 고치지 않았다. 외부 판본과의 본격적인 문헌교감은 별도 단계로 남겨 두었다.</w:t>
      </w:r>
    </w:p>
    <w:tbl>
      <w:tblPr>
        <w:tblW w:type="auto" w:w="0"/>
        <w:jc w:val="center"/>
        <w:tblLook w:firstColumn="1" w:firstRow="1" w:lastColumn="0" w:lastRow="0" w:noHBand="0" w:noVBand="1" w:val="04A0"/>
      </w:tblPr>
      <w:tblGrid>
        <w:gridCol w:w="4824"/>
        <w:gridCol w:w="4824"/>
      </w:tblGrid>
      <w:tr>
        <w:tc>
          <w:tcPr>
            <w:tcW w:type="dxa" w:w="1800"/>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항목</w:t>
            </w:r>
          </w:p>
        </w:tc>
        <w:tc>
          <w:tcPr>
            <w:tcW w:type="dxa" w:w="8352"/>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내용</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문헌명</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『中觀論疏』(『중관론소』), 앞에 「中論序疏」 수록</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저자 표기</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序疏: 吉藏 製 / 本疏: 釋吉藏 撰</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저본 범위</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첨부 TXT 전체, No. 1824 [cf. No. 1564] 및 [0001a06]–[0164b27]</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위치표지</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39개. 최종 본문은 위치표지의 실제 순서를 그대로 따름</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세분 대응</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31,324개 내부 대응 단위를 전수 검수한 뒤 최종 문단으로 재편집</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배치 원칙</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위치표지 → 원문 → 한국어 번역 → 필요한 교감·번역 메모</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문단화 원칙</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작업번호는 모두 제거하고, 내부 원문↔번역 대응 경계는 유지한 채 의미·문답·과문 단위로 문단화</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번역 원칙</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직역을 기본으로 하되 한국어 어순·호흡·인용부호를 독자용 문장으로 최소 윤문</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원문 보존</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원문의 글자·순서·위치표지·편집기호·희귀자를 임의로 교정하지 않음</w:t>
            </w:r>
          </w:p>
        </w:tc>
      </w:tr>
      <w:tr>
        <w:tc>
          <w:tcPr>
            <w:tcW w:type="dxa" w:w="1800"/>
            <w:tcMar>
              <w:top w:w="90" w:type="dxa"/>
              <w:start w:w="100" w:type="dxa"/>
              <w:bottom w:w="90" w:type="dxa"/>
              <w:end w:w="100" w:type="dxa"/>
            </w:tcMar>
            <w:vAlign w:val="center"/>
          </w:tcPr>
          <w:p>
            <w:pPr>
              <w:spacing w:after="0" w:line="276" w:lineRule="auto"/>
            </w:pPr>
            <w:r>
              <w:rPr>
                <w:rFonts w:ascii="Noto Sans KR" w:hAnsi="Noto Sans KR" w:eastAsia="Noto Sans KR"/>
                <w:sz w:val="17"/>
              </w:rPr>
              <w:t>대조 범위</w:t>
            </w:r>
          </w:p>
        </w:tc>
        <w:tc>
          <w:tcPr>
            <w:tcW w:type="dxa" w:w="8352"/>
            <w:tcMar>
              <w:top w:w="90" w:type="dxa"/>
              <w:start w:w="100" w:type="dxa"/>
              <w:bottom w:w="90" w:type="dxa"/>
              <w:end w:w="100" w:type="dxa"/>
            </w:tcMar>
            <w:vAlign w:val="center"/>
          </w:tcPr>
          <w:p>
            <w:pPr>
              <w:spacing w:after="0" w:line="276" w:lineRule="auto"/>
            </w:pPr>
            <w:r>
              <w:rPr>
                <w:rFonts w:ascii="Noto Sans KR" w:hAnsi="Noto Sans KR" w:eastAsia="Noto Sans KR"/>
                <w:sz w:val="17"/>
              </w:rPr>
              <w:t>외부 판본과의 본격 교감은 시행하지 않음</w:t>
            </w:r>
          </w:p>
        </w:tc>
      </w:tr>
    </w:tbl>
    <w:p>
      <w:pPr>
        <w:pStyle w:val="Heading2"/>
      </w:pPr>
      <w:r>
        <w:rPr>
          <w:rFonts w:ascii="Noto Sans KR" w:hAnsi="Noto Sans KR" w:eastAsia="Noto Sans KR"/>
        </w:rPr>
        <w:t>권차·품차 구성</w:t>
      </w:r>
    </w:p>
    <w:tbl>
      <w:tblPr>
        <w:tblW w:type="auto" w:w="0"/>
        <w:jc w:val="center"/>
        <w:tblLook w:firstColumn="1" w:firstRow="1" w:lastColumn="0" w:lastRow="0" w:noHBand="0" w:noVBand="1" w:val="04A0"/>
      </w:tblPr>
      <w:tblGrid>
        <w:gridCol w:w="4824"/>
        <w:gridCol w:w="4824"/>
      </w:tblGrid>
      <w:tr>
        <w:tc>
          <w:tcPr>
            <w:tcW w:type="dxa" w:w="2160"/>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권차</w:t>
            </w:r>
          </w:p>
        </w:tc>
        <w:tc>
          <w:tcPr>
            <w:tcW w:type="dxa" w:w="7992"/>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주요 품차</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권1 본·말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「인연품」 제1</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권2 본·말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「인연품」 제1 계속</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권3 본·말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「인연품」 제1 계속</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권4 본</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「거래품」 제2</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권4 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「육정품」 제3 · 「오음품」 제4</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권5 본</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「육종품」 제5 · 「염염자품」 제6 · 「삼상품」 제7</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권5 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「삼상품」 제7의 나머지</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권6 본</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「작자품」 제8 · 「본주품」 제9 · 「연가연품」 제10</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권6 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「연가연품」 제10의 나머지 · 「본제품」 제11</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권7 본</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「고품」 제12 · 「행품」 제13</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권7 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「합품」 제14 · 「유무품」 제15 · 「박해품」 제16</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권8 본</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「업품」 제17</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권8 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「법품」 제18 · 「시품」 제19</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권9 본</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「인과품」 제20 · 「성괴품」 제21</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권9 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「여래품」 제22 · 「전도품」 제23</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권10 본</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「사제품」 제24 · 「열반품」 제25</w:t>
            </w:r>
          </w:p>
        </w:tc>
      </w:tr>
      <w:tr>
        <w:tc>
          <w:tcPr>
            <w:tcW w:type="dxa" w:w="2160"/>
            <w:tcMar>
              <w:top w:w="90" w:type="dxa"/>
              <w:start w:w="100" w:type="dxa"/>
              <w:bottom w:w="90" w:type="dxa"/>
              <w:end w:w="100" w:type="dxa"/>
            </w:tcMar>
            <w:vAlign w:val="center"/>
          </w:tcPr>
          <w:p>
            <w:pPr>
              <w:spacing w:after="0" w:line="276" w:lineRule="auto"/>
            </w:pPr>
            <w:r>
              <w:rPr>
                <w:rFonts w:ascii="Noto Sans KR" w:hAnsi="Noto Sans KR" w:eastAsia="Noto Sans KR"/>
                <w:sz w:val="17"/>
              </w:rPr>
              <w:t>권10 말</w:t>
            </w:r>
          </w:p>
        </w:tc>
        <w:tc>
          <w:tcPr>
            <w:tcW w:type="dxa" w:w="7992"/>
            <w:tcMar>
              <w:top w:w="90" w:type="dxa"/>
              <w:start w:w="100" w:type="dxa"/>
              <w:bottom w:w="90" w:type="dxa"/>
              <w:end w:w="100" w:type="dxa"/>
            </w:tcMar>
            <w:vAlign w:val="center"/>
          </w:tcPr>
          <w:p>
            <w:pPr>
              <w:spacing w:after="0" w:line="276" w:lineRule="auto"/>
            </w:pPr>
            <w:r>
              <w:rPr>
                <w:rFonts w:ascii="Noto Sans KR" w:hAnsi="Noto Sans KR" w:eastAsia="Noto Sans KR"/>
                <w:sz w:val="17"/>
              </w:rPr>
              <w:t>「열반품」 제25의 나머지 · 「십이인연품」 제26 · 「관사견품」 제27</w:t>
            </w:r>
          </w:p>
        </w:tc>
      </w:tr>
    </w:tbl>
    <w:p>
      <w:pPr>
        <w:pStyle w:val="Heading2"/>
      </w:pPr>
      <w:r>
        <w:rPr>
          <w:rFonts w:ascii="Noto Sans KR" w:hAnsi="Noto Sans KR" w:eastAsia="Noto Sans KR"/>
        </w:rPr>
        <w:t>주요 번역어</w:t>
      </w:r>
    </w:p>
    <w:tbl>
      <w:tblPr>
        <w:tblW w:type="auto" w:w="0"/>
        <w:jc w:val="center"/>
        <w:tblLook w:firstColumn="1" w:firstRow="1" w:lastColumn="0" w:lastRow="0" w:noHBand="0" w:noVBand="1" w:val="04A0"/>
      </w:tblPr>
      <w:tblGrid>
        <w:gridCol w:w="3216"/>
        <w:gridCol w:w="3216"/>
        <w:gridCol w:w="3216"/>
      </w:tblGrid>
      <w:tr>
        <w:tc>
          <w:tcPr>
            <w:tcW w:type="dxa" w:w="1872"/>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번역어</w:t>
            </w:r>
          </w:p>
        </w:tc>
        <w:tc>
          <w:tcPr>
            <w:tcW w:type="dxa" w:w="1872"/>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원어</w:t>
            </w:r>
          </w:p>
        </w:tc>
        <w:tc>
          <w:tcPr>
            <w:tcW w:type="dxa" w:w="6408"/>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이 문서에서의 뜻·용법</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중도</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中道</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단·상, 유·무 등의 양변을 떠난 바른 도리</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중관</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中觀</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제법을 인연·공·가명의 관점에서 관찰하는 중도의 관법</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인연</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因緣</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자성적 발생을 부정하면서 법의 성립을 설명하는 연기적 조건</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팔불</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八不</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불생·불멸·불상·부단·불일·불이·불래·불출</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공</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空</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자성으로 성립하는 실체가 없다는 뜻</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가명</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假名</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인연에 의하여 임시로 성립한 명칭과 존재</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실상</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實相</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희론과 분별을 떠난 제법의 참된 모습</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무생</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無生</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자성적 생이 성립하지 않음</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이제</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二諦</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세제와 제일의제의 두 진리</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세제</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世諦</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세속의 언어·인연적 성립을 따라 말하는 진리</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제일의제</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第一義諦</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언어와 분별을 떠난 궁극의 진리</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정관</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正觀</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유무 등의 집착을 떠난 바른 관찰</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파사·신정</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破邪·申正</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삿된 집착을 깨뜨리고 바른 뜻을 밝히는 논증 구조</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중가</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中假</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중도와 가명의 관계를 설명하는 길장의 기술적 표현</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체중·용중</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體中·用中</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중도의 체와 작용을 구별하여 설명하는 표현</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성공·인연공</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性空·因緣空</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자성의 공과 인연에 의한 공을 구별하는 표현</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인공·법공</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人空·法空</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사람의 실체 없음과 법의 실체 없음을 밝히는 두 공</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유소득·무소득</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有所得·無所得</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대상·견해를 실체적으로 붙잡는 태도와 그러한 집착을 떠남</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여래</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如來</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출세간의 사람을 논하는 핵심 명칭</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법신</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法身</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여래의 진실한 법적 몸</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사제</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四諦</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고·집·멸·도의 네 진리</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열반</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涅槃</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사구와 백비의 집착을 떠난 해탈·적멸</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십이인연</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十二因緣</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무명에서 노사에 이르는 연기의 열두 지분</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아뢰야</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阿梨耶</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저본의 梨耶·阿梨耶 등 표기를 문맥에 따라 옮긴 명칭</w:t>
            </w:r>
          </w:p>
        </w:tc>
      </w:tr>
      <w:tr>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무상(無相)</w:t>
            </w:r>
          </w:p>
        </w:tc>
        <w:tc>
          <w:tcPr>
            <w:tcW w:type="dxa" w:w="1872"/>
            <w:tcMar>
              <w:top w:w="90" w:type="dxa"/>
              <w:start w:w="100" w:type="dxa"/>
              <w:bottom w:w="90" w:type="dxa"/>
              <w:end w:w="100" w:type="dxa"/>
            </w:tcMar>
            <w:vAlign w:val="center"/>
          </w:tcPr>
          <w:p>
            <w:pPr>
              <w:spacing w:after="0" w:line="276" w:lineRule="auto"/>
            </w:pPr>
            <w:r>
              <w:rPr>
                <w:rFonts w:ascii="Noto Sans KR" w:hAnsi="Noto Sans KR" w:eastAsia="Noto Sans KR"/>
                <w:sz w:val="17"/>
              </w:rPr>
              <w:t>無相</w:t>
            </w:r>
          </w:p>
        </w:tc>
        <w:tc>
          <w:tcPr>
            <w:tcW w:type="dxa" w:w="6408"/>
            <w:tcMar>
              <w:top w:w="90" w:type="dxa"/>
              <w:start w:w="100" w:type="dxa"/>
              <w:bottom w:w="90" w:type="dxa"/>
              <w:end w:w="100" w:type="dxa"/>
            </w:tcMar>
            <w:vAlign w:val="center"/>
          </w:tcPr>
          <w:p>
            <w:pPr>
              <w:spacing w:after="0" w:line="276" w:lineRule="auto"/>
            </w:pPr>
            <w:r>
              <w:rPr>
                <w:rFonts w:ascii="Noto Sans KR" w:hAnsi="Noto Sans KR" w:eastAsia="Noto Sans KR"/>
                <w:sz w:val="17"/>
              </w:rPr>
              <w:t>무상(無常)과 구별하기 위해 필요한 곳에서는 한자를 병기</w:t>
            </w:r>
          </w:p>
        </w:tc>
      </w:tr>
    </w:tbl>
    <w:p>
      <w:pPr>
        <w:pStyle w:val="Heading2"/>
      </w:pPr>
      <w:r>
        <w:rPr>
          <w:rFonts w:ascii="Noto Sans KR" w:hAnsi="Noto Sans KR" w:eastAsia="Noto Sans KR"/>
        </w:rPr>
        <w:t>교감·표시 규칙</w:t>
      </w:r>
    </w:p>
    <w:tbl>
      <w:tblPr>
        <w:tblW w:type="auto" w:w="0"/>
        <w:jc w:val="center"/>
        <w:tblLook w:firstColumn="1" w:firstRow="1" w:lastColumn="0" w:lastRow="0" w:noHBand="0" w:noVBand="1" w:val="04A0"/>
      </w:tblPr>
      <w:tblGrid>
        <w:gridCol w:w="4824"/>
        <w:gridCol w:w="4824"/>
      </w:tblGrid>
      <w:tr>
        <w:tc>
          <w:tcPr>
            <w:tcW w:type="dxa" w:w="2088"/>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항목</w:t>
            </w:r>
          </w:p>
        </w:tc>
        <w:tc>
          <w:tcPr>
            <w:tcW w:type="dxa" w:w="8064"/>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처리 원칙</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위치표지</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[0001a06] 등의 표지는 저본의 순서대로 보존하며 임의 이동·통합하지 않음</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편집기호</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[1], [＊] 등 저본의 편집기호를 원문에 그대로 남기고 필요한 경우 메모에서 설명</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합성자·희귀자</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[目*隻], [貝*奈], 𠌵·𢾭·𤘽·𦀦 등은 임의 상용자 치환 없이 보존</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의심 자형</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문맥상 이문 가능성이 있어도 원문을 고치지 않고 ‘외부 판본 대조 필요’ 등의 메모를 남김</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인명·부파명</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정확한 범어·전승 비정이 확정되지 않은 경우 저본 음사를 우선하고 교감 유보</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인용·해설 층위</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용수 게송, 청목 장행, 길장 소석의 경계를 문맥에 따라 구별하여 번역</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문장 윤문</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직역 의미를 바꾸지 않는 범위에서 한국어 어순·접속·인용부호·문단 호흡만 최소 조정</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보충</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한국어 문장 성립에 필요한 최소 보충만 사용하며 원문 자체를 보정한 것처럼 제시하지 않음</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외부 교감</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이번 파일은 첨부 저본을 기준으로 한 번역·내적 교열본이며, 다른 판본과의 본격 교감은 별도 작업</w:t>
            </w:r>
          </w:p>
        </w:tc>
      </w:tr>
    </w:tbl>
    <w:p>
      <w:pPr>
        <w:pStyle w:val="Heading2"/>
      </w:pPr>
      <w:r>
        <w:rPr>
          <w:rFonts w:ascii="Noto Sans KR" w:hAnsi="Noto Sans KR" w:eastAsia="Noto Sans KR"/>
        </w:rPr>
        <w:t>최종 검수 결과</w:t>
      </w:r>
    </w:p>
    <w:tbl>
      <w:tblPr>
        <w:tblW w:type="auto" w:w="0"/>
        <w:jc w:val="center"/>
        <w:tblLook w:firstColumn="1" w:firstRow="1" w:lastColumn="0" w:lastRow="0" w:noHBand="0" w:noVBand="1" w:val="04A0"/>
      </w:tblPr>
      <w:tblGrid>
        <w:gridCol w:w="4824"/>
        <w:gridCol w:w="4824"/>
      </w:tblGrid>
      <w:tr>
        <w:tc>
          <w:tcPr>
            <w:tcW w:type="dxa" w:w="2088"/>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항목</w:t>
            </w:r>
          </w:p>
        </w:tc>
        <w:tc>
          <w:tcPr>
            <w:tcW w:type="dxa" w:w="8064"/>
            <w:tcMar>
              <w:top w:w="90" w:type="dxa"/>
              <w:start w:w="100" w:type="dxa"/>
              <w:bottom w:w="90" w:type="dxa"/>
              <w:end w:w="100" w:type="dxa"/>
            </w:tcMar>
            <w:vAlign w:val="center"/>
            <w:shd w:fill="DCEAF7"/>
          </w:tcPr>
          <w:p>
            <w:pPr>
              <w:spacing w:after="0" w:line="276" w:lineRule="auto"/>
            </w:pPr>
            <w:r>
              <w:rPr>
                <w:rFonts w:ascii="Noto Sans KR" w:hAnsi="Noto Sans KR" w:eastAsia="Noto Sans KR"/>
                <w:b/>
                <w:sz w:val="17"/>
              </w:rPr>
              <w:t>결과</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전체 선독</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완료</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내부 세분 대응</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31,324개 전부 원문·번역 존재</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미번역</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0개</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위치표지</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39개, [0001a06]–[0164b27], 순서·귀속 정상</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원문 TXT 대조</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공백을 제외하고 최종 세분 원문과 100% 일치</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최종 전수 교열</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완료. 대응 밀림·작업 흔적·표기 불일치를 수정</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교정·보강 기록</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최종 교열 단계 113건 반영</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외부 교감 유보</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158개 단위의 이문·희귀자·전승 항목은 각주에서 유보</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작업번호</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최종 독자용 본문에서는 모두 제거</w:t>
            </w:r>
          </w:p>
        </w:tc>
      </w:tr>
      <w:tr>
        <w:tc>
          <w:tcPr>
            <w:tcW w:type="dxa" w:w="2088"/>
            <w:tcMar>
              <w:top w:w="90" w:type="dxa"/>
              <w:start w:w="100" w:type="dxa"/>
              <w:bottom w:w="90" w:type="dxa"/>
              <w:end w:w="100" w:type="dxa"/>
            </w:tcMar>
            <w:vAlign w:val="center"/>
          </w:tcPr>
          <w:p>
            <w:pPr>
              <w:spacing w:after="0" w:line="276" w:lineRule="auto"/>
            </w:pPr>
            <w:r>
              <w:rPr>
                <w:rFonts w:ascii="Noto Sans KR" w:hAnsi="Noto Sans KR" w:eastAsia="Noto Sans KR"/>
                <w:sz w:val="17"/>
              </w:rPr>
              <w:t>최종 종결</w:t>
            </w:r>
          </w:p>
        </w:tc>
        <w:tc>
          <w:tcPr>
            <w:tcW w:type="dxa" w:w="8064"/>
            <w:tcMar>
              <w:top w:w="90" w:type="dxa"/>
              <w:start w:w="100" w:type="dxa"/>
              <w:bottom w:w="90" w:type="dxa"/>
              <w:end w:w="100" w:type="dxa"/>
            </w:tcMar>
            <w:vAlign w:val="center"/>
          </w:tcPr>
          <w:p>
            <w:pPr>
              <w:spacing w:after="0" w:line="276" w:lineRule="auto"/>
            </w:pPr>
            <w:r>
              <w:rPr>
                <w:rFonts w:ascii="Noto Sans KR" w:hAnsi="Noto Sans KR" w:eastAsia="Noto Sans KR"/>
                <w:sz w:val="17"/>
              </w:rPr>
              <w:t>中觀論疏卷第十(末畢) 확인</w:t>
            </w:r>
          </w:p>
        </w:tc>
      </w:tr>
    </w:tbl>
    <w:p>
      <w:r>
        <w:rPr>
          <w:rFonts w:ascii="Noto Sans KR" w:hAnsi="Noto Sans KR" w:eastAsia="Noto Sans KR"/>
        </w:rPr>
        <w:br/>
      </w:r>
    </w:p>
    <w:p>
      <w:pPr>
        <w:pStyle w:val="Heading1"/>
      </w:pPr>
      <w:r>
        <w:rPr>
          <w:rFonts w:ascii="Noto Sans KR" w:hAnsi="Noto Sans KR" w:eastAsia="Noto Sans KR"/>
        </w:rPr>
        <w:t>원문·한국어 번역</w:t>
      </w:r>
    </w:p>
    <w:p>
      <w:pPr>
        <w:pStyle w:val="SmallMeta"/>
      </w:pPr>
      <w:r>
        <w:rPr>
          <w:rFonts w:ascii="Noto Sans KR" w:hAnsi="Noto Sans KR" w:eastAsia="Noto Sans KR"/>
        </w:rPr>
        <w:t>[1]中論序疏  ·  吉藏製  |  『중론서소』 · 길장 지음</w:t>
      </w:r>
    </w:p>
    <w:p>
      <w:pPr>
        <w:pStyle w:val="Heading2"/>
      </w:pPr>
      <w:r>
        <w:rPr>
          <w:rFonts w:ascii="Noto Sans KR" w:hAnsi="Noto Sans KR" w:eastAsia="Noto Sans KR"/>
        </w:rPr>
        <w:t>표제·저자</w:t>
      </w:r>
    </w:p>
    <w:p>
      <w:pPr/>
      <w:r>
        <w:rPr>
          <w:rFonts w:ascii="Noto Sans KR" w:hAnsi="Noto Sans KR" w:eastAsia="Noto Sans KR"/>
        </w:rPr>
        <w:t>한문 원문</w:t>
      </w:r>
    </w:p>
    <w:p>
      <w:pPr>
        <w:pStyle w:val="SourceText"/>
      </w:pPr>
      <w:r>
        <w:rPr>
          <w:rFonts w:ascii="Noto Sans KR" w:hAnsi="Noto Sans KR" w:eastAsia="Noto Sans KR"/>
        </w:rPr>
        <w:t>No. 1824 [cf. No. 1564]</w:t>
      </w:r>
    </w:p>
    <w:p>
      <w:pPr>
        <w:pStyle w:val="SourceText"/>
      </w:pPr>
      <w:r>
        <w:rPr>
          <w:rFonts w:ascii="Noto Sans KR" w:hAnsi="Noto Sans KR" w:eastAsia="Noto Sans KR"/>
        </w:rPr>
        <w:t>[1]中論序疏</w:t>
      </w:r>
    </w:p>
    <w:p>
      <w:pPr>
        <w:pStyle w:val="SourceText"/>
      </w:pPr>
      <w:r>
        <w:rPr>
          <w:rFonts w:ascii="Noto Sans KR" w:hAnsi="Noto Sans KR" w:eastAsia="Noto Sans KR"/>
        </w:rPr>
        <w:t>吉藏製</w:t>
      </w:r>
    </w:p>
    <w:p>
      <w:pPr/>
      <w:r>
        <w:rPr>
          <w:rFonts w:ascii="Noto Sans KR" w:hAnsi="Noto Sans KR" w:eastAsia="Noto Sans KR"/>
        </w:rPr>
        <w:t>한국어 번역</w:t>
      </w:r>
    </w:p>
    <w:p>
      <w:pPr>
        <w:pStyle w:val="TranslationText"/>
      </w:pPr>
      <w:r>
        <w:rPr>
          <w:rFonts w:ascii="Noto Sans KR" w:hAnsi="Noto Sans KR" w:eastAsia="Noto Sans KR"/>
        </w:rPr>
        <w:t>No. 1824 [참조: No. 1564]</w:t>
      </w:r>
    </w:p>
    <w:p>
      <w:pPr>
        <w:pStyle w:val="TranslationText"/>
      </w:pPr>
      <w:r>
        <w:rPr>
          <w:rFonts w:ascii="Noto Sans KR" w:hAnsi="Noto Sans KR" w:eastAsia="Noto Sans KR"/>
        </w:rPr>
        <w:t>[1] 『중론서소(中論序疏)』</w:t>
      </w:r>
    </w:p>
    <w:p>
      <w:pPr>
        <w:pStyle w:val="TranslationText"/>
      </w:pPr>
      <w:r>
        <w:rPr>
          <w:rFonts w:ascii="Noto Sans KR" w:hAnsi="Noto Sans KR" w:eastAsia="Noto Sans KR"/>
        </w:rPr>
        <w:t>길장(吉藏)이 지음.</w:t>
      </w:r>
    </w:p>
    <w:p>
      <w:pPr>
        <w:pStyle w:val="EditorialNote"/>
      </w:pPr>
      <w:r>
        <w:rPr>
          <w:rFonts w:ascii="Noto Sans KR" w:hAnsi="Noto Sans KR" w:eastAsia="Noto Sans KR"/>
        </w:rPr>
        <w:t>교감·번역 메모 | 「No. 1824 [cf. No. 1564]」: [서지] 원문 파일에 실린 데이터베이스 식별자이다.</w:t>
      </w:r>
    </w:p>
    <w:p>
      <w:pPr>
        <w:pStyle w:val="EditorialNote"/>
      </w:pPr>
      <w:r>
        <w:rPr>
          <w:rFonts w:ascii="Noto Sans KR" w:hAnsi="Noto Sans KR" w:eastAsia="Noto Sans KR"/>
        </w:rPr>
        <w:t>교감·번역 메모 | 「[1]中論序疏」: [편집] [1]은 저본에 있는 편집기호이므로 삭제하지 않았다.</w:t>
      </w:r>
    </w:p>
    <w:p>
      <w:pPr>
        <w:pStyle w:val="Heading2"/>
      </w:pPr>
      <w:r>
        <w:rPr>
          <w:rFonts w:ascii="Noto Sans KR" w:hAnsi="Noto Sans KR" w:eastAsia="Noto Sans KR"/>
        </w:rPr>
        <w:t>문단 001  ·  [0001a06]</w:t>
      </w:r>
    </w:p>
    <w:p>
      <w:pPr/>
      <w:r>
        <w:rPr>
          <w:rFonts w:ascii="Noto Sans KR" w:hAnsi="Noto Sans KR" w:eastAsia="Noto Sans KR"/>
        </w:rPr>
        <w:t>원문</w:t>
      </w:r>
    </w:p>
    <w:p>
      <w:pPr>
        <w:pStyle w:val="SourceText"/>
        <w:keepLines w:val="0"/>
      </w:pPr>
      <w:r>
        <w:rPr>
          <w:rFonts w:ascii="Noto Sans KR" w:hAnsi="Noto Sans KR" w:eastAsia="Noto Sans KR"/>
        </w:rPr>
        <w:t>[0001a06] 僧睿是魏群長樂人也。 少出家。 依僧賢法師為弟子。 甞聽中山康僧朗講每興譏難。 師深相秤述。 年二十四歷遊名邦。 常弘講說。 方簡高潔。 一方云。 芳簡高結氷霜摻操。 什至長安因從請業。 門徒三千入室唯八。 睿為首領。 文云。 老則融睿。 少則生肇。 什歎曰。 傳吾業者寄在道融曇影僧睿乎。 什翻成實論竟命睿講之。 謂道融曰。 此諍論中有七處破阿毘曇。 在言小隱。 能不問我可謂英才。 融曰。 其人思力有分未必諮稟。 遂剖折無遺。 眾益嗟重。 天子姚興聞睿景行。</w:t>
      </w:r>
    </w:p>
    <w:p>
      <w:pPr>
        <w:pStyle w:val="SourceText"/>
        <w:keepLines w:val="0"/>
      </w:pPr>
      <w:r>
        <w:rPr>
          <w:rFonts w:ascii="Noto Sans KR" w:hAnsi="Noto Sans KR" w:eastAsia="Noto Sans KR"/>
        </w:rPr>
        <w:t>問安城侯姚嵩曰。 睿何如人。 嵩曰。 業衛之松柏也。 後自引睿見之。 謂嵩曰。 斯乃四海之標頒。 豈獨業衛乎。 於是美聲遐扇流於遠邇。 著中論大智論及成實論禪經等序雅傳於世。 春秋六十有一。 作中論序非止一人。 曇影製義疏序。 河西道朗亦製論序。 而睿公文義備舉理事精玄。 興皇和上開講常讀。 蓋是信而好古述而不作。 但文有微隱。 余略釋之。 就斯一序裁為七分。 一通標人法。 二釋名題。 三序論緣起。 四歎釋功能。 五述注論青目。 六廣歎四論。 七作者自謙。 中論五百偈標所造法也。 龍樹菩薩序能造之人也。 道不孤運。 弘之由人。 故前明所弘之道。 後序弘道之人。 又題中論五百偈者重其法也。 龍樹菩薩者尊其人也。 又初句簡二邊之法也。 後句別小乘之人也。 所言中論者玄義具述。 今既釋序略明五意。 一者斯論定佛法之偏正。</w:t>
      </w:r>
    </w:p>
    <w:p>
      <w:pPr>
        <w:pStyle w:val="SourceText"/>
        <w:keepLines w:val="0"/>
      </w:pPr>
      <w:r>
        <w:rPr>
          <w:rFonts w:ascii="Noto Sans KR" w:hAnsi="Noto Sans KR" w:eastAsia="Noto Sans KR"/>
        </w:rPr>
        <w:t>判得失之根原。 是以龍樹標中論名也。 二者斯文論中實之理。 從所詮理實得名故云中論。 業品云。 此論所明義離於斷常見故云中論。 三者龍樹所作凡有三論。 一無畏之廣。 次十二之略。 今是折中之說。 故秤中論。 四者以文表義。 斯論前無緣起後略餘勢但有正文。 以文表義理故秤中論。 五者龍樹大士是中道人。 中道人所製作。 從人立名故秤中論。 五百偈者。 前標其名今序偈數。 偈有二種。 一是首盧偈。 謂胡人數經法也。 則是通偈。 言通偈者。 莫問長行偈頌。 但令數滿三十二字。 則是偈也。 二者別偈。 謂結句為偈。 莫問四言五言六言七言。 但令四句滿便是偈也。 偈者外國具音應言竭夜。 或秤祇夜。 今示存略但秤為偈。 偈者句也頌也。 又言偈者。 此土漢書亦有此音。 訓言竭義。 謂明義竭盡故秤為偈。 但結句秤偈凡有二種。</w:t>
      </w:r>
    </w:p>
    <w:p>
      <w:pPr>
        <w:pStyle w:val="SourceText"/>
        <w:keepLines w:val="0"/>
      </w:pPr>
      <w:r>
        <w:rPr>
          <w:rFonts w:ascii="Noto Sans KR" w:hAnsi="Noto Sans KR" w:eastAsia="Noto Sans KR"/>
        </w:rPr>
        <w:t>一路伽偈。 謂頌長行偈也。 二伽陀偈。 謂孤起偈也。 此論秤偈者。 通別二中謂別偈也。 後二之文謂孤起偈也。 五百者。 即文審之凡四百四十六偈。 或是全其大數。 或翻之不盡。 以本為名故秤五百。 眾經及論文有三焉。 一但長行。 即百論也。 二但有偈。 斯文。 三具二種。 十二門論之流。 龍樹十住毘婆沙云。 或有樂長行。 或有樂偈頌。 或有樂雜說莊嚴章句者。 所好各不同。 我隨而不捨。 論三既爾。 經義例然。 龍樹者。 依梵音應云伽那馥力叉。 伽那者龍也。 馥力叉者樹也。 智度論云。 童籠磨者龍也。 馥力叉是樹通名也。 別名阿闍那。 如此間梨李樹等。</w:t>
      </w:r>
    </w:p>
    <w:p>
      <w:pPr>
        <w:pStyle w:val="SourceText"/>
        <w:keepLines w:val="0"/>
      </w:pPr>
      <w:r>
        <w:rPr>
          <w:rFonts w:ascii="Noto Sans KR" w:hAnsi="Noto Sans KR" w:eastAsia="Noto Sans KR"/>
        </w:rPr>
        <w:t>問龍樹是何位之人。</w:t>
      </w:r>
    </w:p>
    <w:p>
      <w:pPr>
        <w:pStyle w:val="SourceText"/>
        <w:keepLines w:val="0"/>
      </w:pPr>
      <w:r>
        <w:rPr>
          <w:rFonts w:ascii="Noto Sans KR" w:hAnsi="Noto Sans KR" w:eastAsia="Noto Sans KR"/>
        </w:rPr>
        <w:t>答聖迹無方高下未易可測。 僅依經傳敘其淺深。 睿公云。 功格十地道摸補處。 是窮學之人。 傳云。 智慧日已頹。 斯人令再耀。 世昏寢已久。 斯人悟令學。 外國為之立廟事之若佛。 安知非佛示為菩薩乎。 匡山遠法師云。 名貫道位德備三忍。 亦十地高仁也。 依楞伽經。 大慧菩薩問。 世尊滅度後佛法何人持。 佛答。 大慧汝當知。 南天竺大國中有大德比丘。 名龍樹菩薩。 為人說大乘無上法。 能破有無見。 住初歡喜地。 往生安養國。 釋此語不同。 舊云。 龍樹是初地人。 關內姚道安學智度論云。 此是龍樹引眾生令入初地。 而實是十地人也。</w:t>
      </w:r>
    </w:p>
    <w:p>
      <w:pPr>
        <w:pStyle w:val="SourceText"/>
        <w:keepLines w:val="0"/>
      </w:pPr>
      <w:r>
        <w:rPr>
          <w:rFonts w:ascii="Noto Sans KR" w:hAnsi="Noto Sans KR" w:eastAsia="Noto Sans KR"/>
        </w:rPr>
        <w:t>問何依人也。</w:t>
      </w:r>
    </w:p>
    <w:p>
      <w:pPr>
        <w:pStyle w:val="SourceText"/>
        <w:keepLines w:val="0"/>
      </w:pPr>
      <w:r>
        <w:rPr>
          <w:rFonts w:ascii="Noto Sans KR" w:hAnsi="Noto Sans KR" w:eastAsia="Noto Sans KR"/>
        </w:rPr>
        <w:t>答若云初地則二依人也。 若是窮學則第四依人。</w:t>
      </w:r>
    </w:p>
    <w:p>
      <w:pPr>
        <w:pStyle w:val="SourceText"/>
        <w:keepLines w:val="0"/>
      </w:pPr>
      <w:r>
        <w:rPr>
          <w:rFonts w:ascii="Noto Sans KR" w:hAnsi="Noto Sans KR" w:eastAsia="Noto Sans KR"/>
        </w:rPr>
        <w:t>問云何是四依。</w:t>
      </w:r>
    </w:p>
    <w:p>
      <w:pPr>
        <w:pStyle w:val="SourceText"/>
        <w:keepLines w:val="0"/>
      </w:pPr>
      <w:r>
        <w:rPr>
          <w:rFonts w:ascii="Noto Sans KR" w:hAnsi="Noto Sans KR" w:eastAsia="Noto Sans KR"/>
        </w:rPr>
        <w:t>答且依一判。 如小乘見道前具煩惱人是一依。 須陀洹斯陀含是二依。 阿那含是三依。 羅漢第四依。 約大乘望十迴向是一依。 初地至七地是二依。 八九地是三依。 十地第四依。 如楞伽是第二依。 如睿師是第四依。 以釋迦佛法無別菩薩僧。 龍樹是出家之人。 故依小乘位分之。 名貫道位者。 菩薩位之通名也。 德備三忍。 謂信順無生也。</w:t>
      </w:r>
    </w:p>
    <w:p>
      <w:pPr>
        <w:pStyle w:val="SourceText"/>
        <w:keepLines w:val="0"/>
      </w:pPr>
      <w:r>
        <w:rPr>
          <w:rFonts w:ascii="Noto Sans KR" w:hAnsi="Noto Sans KR" w:eastAsia="Noto Sans KR"/>
        </w:rPr>
        <w:t>問龍樹更有異名耶。</w:t>
      </w:r>
    </w:p>
    <w:p>
      <w:pPr>
        <w:pStyle w:val="SourceText"/>
        <w:keepLines w:val="0"/>
      </w:pPr>
      <w:r>
        <w:rPr>
          <w:rFonts w:ascii="Noto Sans KR" w:hAnsi="Noto Sans KR" w:eastAsia="Noto Sans KR"/>
        </w:rPr>
        <w:t>答有。 順中論是天親所作。 言順中論者。 廣引大品等經證釋八不。 八不則是中道。 依文釋義故云順中論。 順中論云龍勝菩薩非龍樹也。 今宜會之。 以龍成其勝道故云龍勝。 蓋但敘其未字。 前則道俗雙舉。 故義無所害。 以中為名者下第二釋論名題。 但論有廣略二本。 略但云中論。 廣則加以觀也。 然斯廣略皆有其義。 所言略者。 謂理教義也。 中是所詮之理。 論是能詮之教。 斯無理不攝。 無教不收。</w:t>
      </w:r>
    </w:p>
    <w:p>
      <w:pPr>
        <w:pStyle w:val="SourceText"/>
        <w:keepLines w:val="0"/>
      </w:pPr>
      <w:r>
        <w:rPr>
          <w:rFonts w:ascii="Noto Sans KR" w:hAnsi="Noto Sans KR" w:eastAsia="Noto Sans KR"/>
        </w:rPr>
        <w:t>問何由爾耶。</w:t>
      </w:r>
    </w:p>
    <w:p>
      <w:pPr>
        <w:pStyle w:val="SourceText"/>
        <w:keepLines w:val="0"/>
      </w:pPr>
      <w:r>
        <w:rPr>
          <w:rFonts w:ascii="Noto Sans KR" w:hAnsi="Noto Sans KR" w:eastAsia="Noto Sans KR"/>
        </w:rPr>
        <w:t>答所詮之中則三種中道。 世諦中真諦中非真非俗中。 能詮之教即論此三中。 是以無教不收無理不攝。 所言廣本具三者。 中諸佛菩薩所行之道。 觀謂諸佛菩薩能觀之心。 諸佛觀辨於心宣之於口。 秤之為經。 菩薩觀辨於心宣之於口。 目之為論。 要具斯三義乃圓足。 玄章內已釋之。 但中有三。 一者對斷常之偏明中。 此是對偏中。 二者盡偏中。 立於中名欲盡於偏病。 故名盡偏中。 又一意亦為偏病盡得有於中也。</w:t>
      </w:r>
    </w:p>
    <w:p>
      <w:pPr>
        <w:pStyle w:val="SourceText"/>
        <w:keepLines w:val="0"/>
      </w:pPr>
      <w:r>
        <w:rPr>
          <w:rFonts w:ascii="Noto Sans KR" w:hAnsi="Noto Sans KR" w:eastAsia="Noto Sans KR"/>
        </w:rPr>
        <w:t>問盡偏對偏及絕待中此三何異。</w:t>
      </w:r>
    </w:p>
    <w:p>
      <w:pPr>
        <w:pStyle w:val="SourceText"/>
        <w:keepLines w:val="0"/>
      </w:pPr>
      <w:r>
        <w:rPr>
          <w:rFonts w:ascii="Noto Sans KR" w:hAnsi="Noto Sans KR" w:eastAsia="Noto Sans KR"/>
        </w:rPr>
        <w:t>答玄意已明。 今重略敘。 盡偏中者。 蓋是洗淨斷常故強名為中。 雖盡於偏而有於中。 如經云。 眾生起見凡有二種。 一斷二常。 無常無斷乃名中道。 對偏中者。 此約所詮之理對破偏病。 故名為中。 絕待中者凡有二種。 一者如涅槃云。 有小涅槃有大涅槃。 小涅槃者待苦說樂。 大涅槃者絕此苦樂乃名大樂。 此之絕待猶是待義。 二者此絕待涅槃不可說其苦樂。 不知何以美之。 強名為樂乃秤大樂。 方是絕待樂。 中義亦然。 須深見此意。</w:t>
      </w:r>
    </w:p>
    <w:p>
      <w:pPr>
        <w:pStyle w:val="SourceText"/>
        <w:keepLines w:val="0"/>
      </w:pPr>
      <w:r>
        <w:rPr>
          <w:rFonts w:ascii="Noto Sans KR" w:hAnsi="Noto Sans KR" w:eastAsia="Noto Sans KR"/>
        </w:rPr>
        <w:t>問獨空與絕待中何異。</w:t>
      </w:r>
    </w:p>
    <w:p>
      <w:pPr>
        <w:pStyle w:val="SourceText"/>
        <w:keepLines w:val="0"/>
      </w:pPr>
      <w:r>
        <w:rPr>
          <w:rFonts w:ascii="Noto Sans KR" w:hAnsi="Noto Sans KR" w:eastAsia="Noto Sans KR"/>
        </w:rPr>
        <w:t>答人多不體獨空之旨。 但依智度論文。 十八空是對有明空。 秤相待空。 非空非有無所因待秤為獨空。 今謂蓋是一種方言。 尋獨空意不然。 以本來畢竟無所有唯有實相法性故秤為獨。 正宗爾也。 攝大乘云。 真如獨存。 亦同此意。</w:t>
      </w:r>
    </w:p>
    <w:p>
      <w:pPr>
        <w:pStyle w:val="SourceText"/>
        <w:keepLines w:val="0"/>
      </w:pPr>
      <w:r>
        <w:rPr>
          <w:rFonts w:ascii="Noto Sans KR" w:hAnsi="Noto Sans KR" w:eastAsia="Noto Sans KR"/>
        </w:rPr>
        <w:t>問何故此獨作空名說耶。</w:t>
      </w:r>
    </w:p>
    <w:p>
      <w:pPr>
        <w:pStyle w:val="SourceText"/>
        <w:keepLines w:val="0"/>
      </w:pPr>
      <w:r>
        <w:rPr>
          <w:rFonts w:ascii="Noto Sans KR" w:hAnsi="Noto Sans KR" w:eastAsia="Noto Sans KR"/>
        </w:rPr>
        <w:t>答以畢竟無一切患累有法故秤為空。 大集云。 不可說故無相貌故名為空。 法華經云。 終歸於空。 義亦如是。 就睿師釋題有三。 一釋名。 二立名意。 三利益。 以中為名者照其實也。 照有二義。 一照訓顯。 立此中名顯理實也。 二蓋是以譬題名。 非燈無由照了於物。 非中名無由顯於理實。 故云照也。 以論為稱者盡其言也。 盡者蓋是暢盡無餘之名。 如小乘有所得之論。 破邪未窮論正不足。 蓋是有餘之說故不名為盡。 與此相違秤為盡也。 蓋是論理既窮其言亦盡。 故云盡言。 不云無言秤盡。 睿師但釋中論不明觀者。 以中是理論名為教。 此二既含故不釋觀也。 實非名不悟下第二立名意。 然至道非中不中非名不名而立中名者。 理雖非中不中。 為令物得悟故強立中名也。 言非釋不盡故假論以明之者。 若不假問答以釋於言。 則宣道之言無由得盡。 以假問答申釋此言故。 宣道之言方得明顯。 以斯文詳之。</w:t>
      </w:r>
    </w:p>
    <w:p>
      <w:pPr>
        <w:pStyle w:val="SourceText"/>
        <w:keepLines w:val="0"/>
      </w:pPr>
      <w:r>
        <w:rPr>
          <w:rFonts w:ascii="Noto Sans KR" w:hAnsi="Noto Sans KR" w:eastAsia="Noto Sans KR"/>
        </w:rPr>
        <w:t>故知非無言而秤盡言也。 然言只是論耳。 但令綺互解釋故云言非釋不盡假論明之耳。 其實既宣。 第三立名利益。 初明理教。 次敘得益。 其實既宣者理顯也。 其言既明者教明了也。 於菩薩之行道場之照下辨得益也。 以理顯言明故。 因教悟理。 則因成果立。 又則是法華唯顯一理唯教一人也。 朗然懸解者。 借莊周之言以顯因果成立之義。 安時而處順。 哀樂不能入也。 謂是帝之懸解也。 斯可敘二義。 一者菩薩因成道場照顯。 則永離生死欣戚。 如哀樂之不入。 二者有繫曰顯。 無繫秤解。 有繫者謂斷常諸邊秤之為繫。 諸見既寂故目為解。 夫滯惑生於倒見者。 第三敘造論緣起。 就文為二。 初敘緣起。 次明龍樹出世破迷造論。 初有二句。 一凡迷二聖失。 凡迷者謂九十六術及起愛之流也。 聖失者執小乘及有所得大乘者也。 斯二無失不該。 初謂自樹失。 次稟教迷。 凡迷為二。</w:t>
      </w:r>
    </w:p>
    <w:p>
      <w:pPr>
        <w:pStyle w:val="SourceText"/>
        <w:keepLines w:val="0"/>
      </w:pPr>
      <w:r>
        <w:rPr>
          <w:rFonts w:ascii="Noto Sans KR" w:hAnsi="Noto Sans KR" w:eastAsia="Noto Sans KR"/>
        </w:rPr>
        <w:t>一起迷因。 二迷所得果。 迷因二句。 在果亦然。 夫滯惑者。 滯謂滯著。 則起愛之流也。 惑謂迷惑。 起見之流也。 生死眾生以在家起愛出家起見。 則法華毒虫之與惡鬼。 火宅之內唯斯二物。 亦生死根本唯愛與見。 如涅槃說。 生於倒見者。 前明愛見末。 此句次尋其根。 所以有愛見者。 皆由顛倒橫見故生。 如淨名云。 善惡由身。 身由於貪。 貪由分別虛妄。 虛妄分別由於顛倒。 是以顛倒所見為在家出家愛見本也。 又前句既明有愛有見。 後句亦有倒有見。 倒則顛倒也。 見謂虛妄分別。 故末有其二。 在本亦兩。 三界以之而淪溺者。 此第二次明失果也。 起愛見二因感三界淪溺兩果。 沒水為溺。 土陷為淪。 法華云。 如是種種諸苦眾生沒在其中。 以苦喻大海。 故沒在苦之內則溺義也。</w:t>
      </w:r>
    </w:p>
    <w:p>
      <w:pPr>
        <w:pStyle w:val="SourceText"/>
        <w:keepLines w:val="0"/>
      </w:pPr>
      <w:r>
        <w:rPr>
          <w:rFonts w:ascii="Noto Sans KR" w:hAnsi="Noto Sans KR" w:eastAsia="Noto Sans KR"/>
        </w:rPr>
        <w:t>三界無常舍之崩倒則陷義也。 故起愛見兩因感無常苦二果。 如法華云。 惡鬼毒虫二因感舍之崩倒及火起燒宅二果。 睿師全同法華意及維摩之說也。 偏悟起於厭智者。 第二次辨聖失。 凡失重故前明。 聖失輕故後辨。 則重輕次第。 又前是外迷。 今辨內惑。 亦是外重內輕為次第也。 就文為二。 一正辨失。 二得失互相顯釋。 初中二句。 一辨失因。 二明失果。 失因有二。 失果亦兩。 與上相對也。 偏悟者。 對上凡迷故聖秤為悟。 若望大乘故秤為偏。 所以云偏悟也。 涅槃云。 二乘之人名為曲見。 又云。 若以聲聞辟支佛心言無布施。 是則名為破戒邪見。 法華云眇目座陋。 眇目者所見不正也。 所謂空有二見並皆不正見。 王宮實生雙林實滅。 謂所見不正。 智度論云。 二乘之空名為但空。 故空見不正。 又二乘無有中道正觀。</w:t>
      </w:r>
    </w:p>
    <w:p>
      <w:pPr>
        <w:pStyle w:val="SourceText"/>
        <w:keepLines w:val="0"/>
      </w:pPr>
      <w:r>
        <w:rPr>
          <w:rFonts w:ascii="Noto Sans KR" w:hAnsi="Noto Sans KR" w:eastAsia="Noto Sans KR"/>
        </w:rPr>
        <w:t>如涅槃說。 但見於空不見不空。 故不行中道不見佛性。 名為偏悟也。 起於厭智者。 第二句尋悟之根也。 二乘所以偏悟者。 由厭生死而欣涅槃。 如法華云。 先取其價然後除糞。 二乘之人畏老病死。 故斷貪瞋癡以求涅槃永滅。 故云厭智。 耿介以之而致乖者。 第二次明得果。 亦兩句。 初敘其迷執。 次明得果。 耿介者。 外典文言不同。 眾師釋亦異。 然多不體其意旨。 今明耿介者猶志節也。 以封執小乘自謂究竟。 永不迴小心進求大道。 故名耿介。 以之致乖者。 此第二明得果也。 既封執小乘則與大道相乖。 所以然者。 道實無二。 而妄謂言二。 故乖無二之道。 智度論云。 阿羅漢人於佛道迂迴稽留。 又復虛言得道。 皆是乖道之義。 又道實無生滅。 二乘之人謂有煩惱生而滅之得有餘。 謂有身智生滅之得無餘。</w:t>
      </w:r>
    </w:p>
    <w:p>
      <w:pPr>
        <w:pStyle w:val="SourceText"/>
        <w:keepLines w:val="0"/>
      </w:pPr>
      <w:r>
        <w:rPr>
          <w:rFonts w:ascii="Noto Sans KR" w:hAnsi="Noto Sans KR" w:eastAsia="Noto Sans KR"/>
        </w:rPr>
        <w:t>故法華云。 分別說諸法五眾生滅。 則乖無生大道之義。 然二乘既爾。 有所得大乘亦然。 終言有惑滅解生。 猶是小也。 故知大覺在乎曠照下。 此第二得失互相釋也。 前舉大得以顯小失。 大覺曠照者。 此舉大得也。 對二乘生滅之小了一切無生畢竟空秤為曠照。 又二乘但得人空不得法空名為小智。 大乘具得二空秤為曠照。 又二乘亦得二空。 但是折法明空故秤小智。 大乘得自性空自相空秤為曠照。 又二乘但得三界內人法空名為小智。 大乘得三界內外空名為曠照。 又二乘但見於空不見不空名為小智。 大乘見空及以不空故秤曠照。 所言隘心者。 書云。 一人守隘萬夫莫進。 蓋是迮小之名也。 照之不曠下。 此廣敘小乘之失也。 夷有無者。 夷之訓平。 不能平除有無二見義也。 一道俗者。 智度論云。 聲聞法中未說生死即是涅槃眾生則是佛。 故二乘不能一道俗也。 道則涅槃俗則生死。 知之不盡未可以涉中途泯二際者。 行山為踐。 履水為涉。 蓋是別論耳。</w:t>
      </w:r>
    </w:p>
    <w:p>
      <w:pPr>
        <w:pStyle w:val="SourceText"/>
        <w:keepLines w:val="0"/>
      </w:pPr>
      <w:r>
        <w:rPr>
          <w:rFonts w:ascii="Noto Sans KR" w:hAnsi="Noto Sans KR" w:eastAsia="Noto Sans KR"/>
        </w:rPr>
        <w:t>今通取行義為涉。 二乘之人照理不窮。 故不能行於中道也。 泯二際者。 泯之言滅。 謂不能滅於二際也。</w:t>
      </w:r>
    </w:p>
    <w:p>
      <w:pPr>
        <w:pStyle w:val="SourceText"/>
        <w:keepLines w:val="0"/>
      </w:pPr>
      <w:r>
        <w:rPr>
          <w:rFonts w:ascii="Noto Sans KR" w:hAnsi="Noto Sans KR" w:eastAsia="Noto Sans KR"/>
        </w:rPr>
        <w:t>問前云一道俗夷有無。 則是泯二際。 何故重說。</w:t>
      </w:r>
    </w:p>
    <w:p>
      <w:pPr>
        <w:pStyle w:val="SourceText"/>
        <w:keepLines w:val="0"/>
      </w:pPr>
      <w:r>
        <w:rPr>
          <w:rFonts w:ascii="Noto Sans KR" w:hAnsi="Noto Sans KR" w:eastAsia="Noto Sans KR"/>
        </w:rPr>
        <w:t>答睿師深見文意。 涅槃品有二偈。 初云。 世間與涅槃無有少分別。 涅槃與世間無有少分別。 此是一道俗之義。 次偈云。 生死之實際及與涅槃實際。 如是二際者無豪釐差別。 論既兩文。 今還敘此二意也。 道俗之不夷二際之不泯菩薩之憂也。 第二破迷作論又開二別。 初明大悲內充。 次別明破迷作論。 初是慈悲。 後明智慧。 即菩薩福慧二業。 又初是知病識藥。 後是應病授藥。 又初是悲心。 後明悲事。</w:t>
      </w:r>
    </w:p>
    <w:p>
      <w:pPr>
        <w:pStyle w:val="SourceText"/>
        <w:keepLines w:val="0"/>
      </w:pPr>
      <w:r>
        <w:rPr>
          <w:rFonts w:ascii="Noto Sans KR" w:hAnsi="Noto Sans KR" w:eastAsia="Noto Sans KR"/>
        </w:rPr>
        <w:t>問何故云有無不夷二際不泯。 但明此兩句也。</w:t>
      </w:r>
    </w:p>
    <w:p>
      <w:pPr>
        <w:pStyle w:val="SourceText"/>
        <w:keepLines w:val="0"/>
      </w:pPr>
      <w:r>
        <w:rPr>
          <w:rFonts w:ascii="Noto Sans KR" w:hAnsi="Noto Sans KR" w:eastAsia="Noto Sans KR"/>
        </w:rPr>
        <w:t>答有無是眾見之根。 障中道之本。 故偏說也。 二際不泯。 謂破一道清淨也。 又前敘能障。 後明所障。 又前是凡迷。 後為聖惑。 又前是外迷。 後為內惑。 言約事終也。 菩薩之憂者。 既見凡迷六道紛然。 聖惑三乘異逕。 為此而興無緣大悲。 故秤憂也。 是以龍樹下第二破迷作論又開兩別。 前破內迷。 後破外迷。 亦前破聖惑。 後破凡迷。</w:t>
      </w:r>
    </w:p>
    <w:p>
      <w:pPr>
        <w:pStyle w:val="SourceText"/>
        <w:keepLines w:val="0"/>
      </w:pPr>
      <w:r>
        <w:rPr>
          <w:rFonts w:ascii="Noto Sans KR" w:hAnsi="Noto Sans KR" w:eastAsia="Noto Sans KR"/>
        </w:rPr>
        <w:t>問初段中何故前敘凡迷後明聖惑。 今前破聖惑後破凡迷。</w:t>
      </w:r>
    </w:p>
    <w:p>
      <w:pPr>
        <w:pStyle w:val="SourceText"/>
        <w:keepLines w:val="0"/>
      </w:pPr>
      <w:r>
        <w:rPr>
          <w:rFonts w:ascii="Noto Sans KR" w:hAnsi="Noto Sans KR" w:eastAsia="Noto Sans KR"/>
        </w:rPr>
        <w:t>答有文有義。 言其義者。 前就起惑次第。 故前凡後聖前重後輕。 後約傍正次第。 斯論正破於內傍破於外。 亦前正破封執二乘之失。 後傍洗九十六術。 約文者。 在初文後敘聖迷。 接聖破聖故便除聖迷。 折之以中道者。 折之言齊。 齊者生死涅槃不二眾生與佛平等。 則是中道。 又將中道之理折二際令齊。 故言折之以中道。 使惑趣之徒望玄指而一變者。 惑者迷也。 趣者理也。 謂迷理之人。 即是封執二乘有所得大乘菩薩。 玄指者即是斯論。 藉斯論重玄之言。 因改二乘之執迴有所得菩薩同歸不二。 故名為一變。 若守二乘不歸一道。 封執偏大未悟平等。 並是守指忘月。 不名一變。 今改小入大。 迴有得而悟無得。 如因指得月。 故秤為變。 括之以即化。 第二破於外惑。 括者撿括。 即化者如肇公云。 道遠乎哉。 觸事即真。</w:t>
      </w:r>
    </w:p>
    <w:p>
      <w:pPr>
        <w:pStyle w:val="SourceText"/>
        <w:keepLines w:val="0"/>
      </w:pPr>
      <w:r>
        <w:rPr>
          <w:rFonts w:ascii="Noto Sans KR" w:hAnsi="Noto Sans KR" w:eastAsia="Noto Sans KR"/>
        </w:rPr>
        <w:t>聖遠乎哉。 體之即神。 十二門序亦有斯意。 故云悟大覺於夢境即百化以安歸。 猶是論文明一切諸法即是無生。 故云即化。 令玄悟之賓喪諮詢於朝徹。 此寄斥震旦莊周。 以呵天竺外道。 良以此土無別外道。 而用老莊以為至極。 是以斥之。 諮詢者問善道之辭也。 喪之言亡也。 朝徹者。 郭象云。 遺死生亡內外。 豁然無滯見機而作。 故云朝徹也。 又云。 朝者旦也。 徹者達也。 又云。 一旦能達於理故云朝徹。 又云。 不崇朝而徹理。 崇者言重。 猶是一朝而達耳。 故云朝徹也。 今明既悟斯論知一切法即是實相無生。 須忘問答朝徹之事。 故云喪諮詢於朝徹也。 既不諮詢於老莊。 豈復稟承六師及十八一切智人并九十六術耶。 蕩蕩焉下第四讚論功能又開三別。 初顯道益物嘆。 次舉大對小嘆。 亦名抑小揚大嘆。 三感幸欣遇嘆。 蕩蕩者。</w:t>
      </w:r>
    </w:p>
    <w:p>
      <w:pPr>
        <w:pStyle w:val="SourceText"/>
        <w:keepLines w:val="0"/>
      </w:pPr>
      <w:r>
        <w:rPr>
          <w:rFonts w:ascii="Noto Sans KR" w:hAnsi="Noto Sans KR" w:eastAsia="Noto Sans KR"/>
        </w:rPr>
        <w:t>書云。 王道蕩蕩無偏無儻。 蓋是泯內外兩迷息凡聖二見。 同歸乎大道。 故秤蕩蕩。 蕩蕩是曠遠之貌也。 坦夷路於沖階者。 龍樹未出之前。 虛言將實教並興。 險逕與夷路爭徹。 是以論主出世更整坦夷路。 故言坦也。 夷路既整。 則菩薩之因道場之果階位可登。 故言於沖階也。 敝玄門於宇內者。 前化及一方。 此明遐宣六合。 玄門者。 老子云。 玄之又玄。 眾妙之門。 借斯言以目今論也。 天地上下曰宇。 往古來今秤宙。 故云敝玄門於宇內也。 扇惠風於陳枚者。 前二句明顯道。 今兩句明益物。 陳枚者。 陳者朽故之名也。 毛詩云。 伐其條枚。 枚者小枝也。 惠風者謂春風也。 以扇斯論智慧之風。 使凡夫之流以得益也。 流甘露於枯椊者。 前句辨益凡。 此章明利聖。</w:t>
      </w:r>
    </w:p>
    <w:p>
      <w:pPr>
        <w:pStyle w:val="SourceText"/>
        <w:keepLines w:val="0"/>
      </w:pPr>
      <w:r>
        <w:rPr>
          <w:rFonts w:ascii="Noto Sans KR" w:hAnsi="Noto Sans KR" w:eastAsia="Noto Sans KR"/>
        </w:rPr>
        <w:t>前句益外道。 後句利小乘。 又前句利小乘。 後句益菩薩。 具此諸意也。 夫柏梁之構興者。 第二舉大對小嘆又開二別。 前譬後合。 柏梁者漢武帝臺名也。 外書釋此自有二家。 一云。 以柏木為梁故云柏梁。 此臺初成。 柏木香氣流數十里。 元帝以柏梁對柘舘。 以此詳之。 應是柏木之梁。 又云。 梁有百數故云百梁。 茅庂茨陋者。 茨之言次。 撰次於茅故秤為茨。 庂者長安偏鵲舍但有一邊。 故秤為庂。 陋猶隘義也。 又柏梁大臺即法華長者大宅。 茅茨庂陋其猶門外草菴。 睿師一言含內外兩事也。 覩斯論下第二合譬。 鄙倍者出論語。 鄙猶鄙惡。 倍是倍戾。 幸哉此區之赤縣者。 第三感幸欣遇嘆亦二句。 幸者幸遇。 此區者。 區秤區域。 而言此以對彼也。 彼總名天竺。 天竺別開則五。</w:t>
      </w:r>
    </w:p>
    <w:p>
      <w:pPr>
        <w:pStyle w:val="SourceText"/>
        <w:keepLines w:val="0"/>
      </w:pPr>
      <w:r>
        <w:rPr>
          <w:rFonts w:ascii="Noto Sans KR" w:hAnsi="Noto Sans KR" w:eastAsia="Noto Sans KR"/>
        </w:rPr>
        <w:t>次有十六大國五百中國十千小國。 此區總名赤縣。 河圖云。 崑崙山東地方五千里。 一曰神洲亦名赤縣。 禹於赤縣之內畫地分疆以為九州。 故鑄九鼎鎮九州。 則知赤縣是九州之總名。 忽得移靈鷲以作鎮者。 赤縣唯以五岳為鎮。 而今假設移靈鷲而鎮赤縣。 喻斯論而化九州也。 險陂之邊情乃蒙流光之餘慧者。 第二重舉事以合上喻。 毛詩云。 內有佐公進賢之志。 外無私謁險陂之心。 禮注云。 偏立曰陂。 故云勞而無祖立而不陂。 陂謂偏險之心耳。 流光之餘惠者。 中道正觀光流此土。 惠益險陂之人。 而秤邊情者。 一者目此土為邊地。 彼秤為中國。 昔河承公與嚴法師諍此土天竺偏正之事。 嚴師善解外國曆算云。 正陽之月方中無影。 故知天竺為正國也。 河公善解此土曆算不能難之。 故知彼為中國此曰邊情。 又彼有佛出故云中國。 此無佛出秤曰邊情。 又四依等出於彼土故名正國。 不出此土目為邊情。 又轉輪王常出彼土故為中國。 此唯粟散故曰邊情。 餘光者。</w:t>
      </w:r>
    </w:p>
    <w:p>
      <w:pPr>
        <w:pStyle w:val="SourceText"/>
        <w:keepLines w:val="0"/>
      </w:pPr>
      <w:r>
        <w:rPr>
          <w:rFonts w:ascii="Noto Sans KR" w:hAnsi="Noto Sans KR" w:eastAsia="Noto Sans KR"/>
        </w:rPr>
        <w:t>龍樹造論正益彼土傍化此國。 故名餘光。 而今而後談道之賢始可與論實矣者。 論語云。 而今而後用此事也。 睿師云。 自羅什未度之前講肆流詠已來。 格義迂而乖本。 六家偏而不即。 中百二論文未及此。 又無通鑒。 誰與正之。 前匠所以輟章遐慨。 思決言於彌勒者。 良在於此。 而今已後中百二論既傳來此土。 論道之賢始可與言實矣。 故知斯論定佛法之偏正。 判得失之根源也。 云天竺諸國者。 第五敘注論之人。 又開二別。 前嘆此論為諸國所重。 二別敘注釋之人。 此文秤云凡述二人。 一羅什法師所云故秤云也。 二秦弘始七年天竺剎利汎舶至長安。 聞羅什門徒三千解大乘之教。 以中百二論諮而驗之。 羅什因為剖折。 剎利乃頂受絕嘆不能已。 已白云。 跋荼闍梨當以此明振耀天竺。 何由蘊此摩尼乃在邊地。 又云。 羲和鸞轡蘊明於無目之地。 甚可恨也。 夜光之寶鬻珍於田父之客。 甚可惜也。 此剎利述天竺論師呵諸小乘人。</w:t>
      </w:r>
    </w:p>
    <w:p>
      <w:pPr>
        <w:pStyle w:val="SourceText"/>
        <w:keepLines w:val="0"/>
      </w:pPr>
      <w:r>
        <w:rPr>
          <w:rFonts w:ascii="Noto Sans KR" w:hAnsi="Noto Sans KR" w:eastAsia="Noto Sans KR"/>
        </w:rPr>
        <w:t>歎羅什云。 我在天竺聞。 諸論師深怪罽賓小乘學者自美其師以為比方如朗月之照。 其師是鳩摩羅陀。 造日出論。 又自彌帝戾已後牢有其比。 天竺論師呵云偏悟小才非此喻也。 若是拘止那國鳩摩羅耆婆法師以當此喻無所愧也。 何故羅什如朗月之照無所愧。 以其善解中百故。 敢預是天竺學大乘之流無不翫味斯論。 敢者果也決也。 喉衿要宗事也。 喉為內要。 衿為外要。 故借以喻焉。 其染翰申釋者甚亦不少者。 此出注論者非復一師。 影公云凡數十家。 河西云凡七十家。 翰者。 古人以雞勒毛為筆故秤為翰。 青目非天親。 付法藏云。 婆藪槃豆善解一切修多羅義。 而青目注斯論有其乖失。 故知非也。 其中乖闕煩重者。 略明長行釋偈凡有四失。 一長行釋與偈意乖。 二釋偈不足而秤為闕。 三少言可以通文。 而長行在重言煩也。 四前章已明。 後須更說故秤為重。 曇影法師中論疏四處敘青目之失。 一因緣品四緣立偈云。 此偈為問。 蓋是青目傷巧處耳。 二釋四緣有廣略。</w:t>
      </w:r>
    </w:p>
    <w:p>
      <w:pPr>
        <w:pStyle w:val="SourceText"/>
        <w:keepLines w:val="0"/>
      </w:pPr>
      <w:r>
        <w:rPr>
          <w:rFonts w:ascii="Noto Sans KR" w:hAnsi="Noto Sans KR" w:eastAsia="Noto Sans KR"/>
        </w:rPr>
        <w:t>影師云。 蓋是青目勇於取類劣於尋文。 三釋業品偈云。 雖空不斷。 青目云。 空無可斷。 此非釋也。 四釋邪見品長行云。 此中紛絃為復彼助鬧。 復龍樹自有偈釋之。 今文云。 法師裁而裨之者。 法師即羅什也。 裁其煩重裨其乖闕。 於通經之理盡者。 經即中論。 外國詺論為經。 付法藏經云。 提婆造百論經。 智度論云。 迦旃延造發智經。 故知目論為經。 於通經理盡。 文或左右未盡善者。 如影師四處述之。 百論治外以閑邪者下第六通歎四論。 前別嘆四論。 從尋斯四者下總嘆四論。 明學之者有其深益。 前別嘆四論有二對。 初內外一雙。 次略廣相對。 流滯者。 學內教人壅滯佛教。 今祛其壅滯使佛教宣流。 故云流滯。 師又云。 決二壅合兩教。 流二壅者。 一小乘人學小乘迷小乘故小教壅。</w:t>
      </w:r>
    </w:p>
    <w:p>
      <w:pPr>
        <w:pStyle w:val="SourceText"/>
        <w:keepLines w:val="0"/>
      </w:pPr>
      <w:r>
        <w:rPr>
          <w:rFonts w:ascii="Noto Sans KR" w:hAnsi="Noto Sans KR" w:eastAsia="Noto Sans KR"/>
        </w:rPr>
        <w:t>二大乘人學大乘迷大乘故大乘壅。 今中論決斯二教之壅使二教流也。 故云祛內以流滯。 閑邪者。 閑有多訓。 此中正宜以靜釋之。 肇師云。 于時外道紛然競起。 今為防外道紛動故須靜而息之。 大智則理深而文博。 十二門即文精而理詣也。 予翫之味之下第七作者自謙。 不能釋手者。 謂手不釋卷也。 并目品義題之於首者。 謂釋二十七品目也。 予昔在江南尋之不得。 至京訪問又無。 當是失落也。 中論序疏(畢)</w:t>
      </w:r>
    </w:p>
    <w:p>
      <w:pPr>
        <w:pStyle w:val="SourceText"/>
        <w:keepLines w:val="0"/>
      </w:pPr>
      <w:r>
        <w:rPr>
          <w:rFonts w:ascii="Noto Sans KR" w:hAnsi="Noto Sans KR" w:eastAsia="Noto Sans KR"/>
        </w:rPr>
        <w:t>中觀論疏卷第一(本)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因緣品第一</w:t>
      </w:r>
    </w:p>
    <w:p>
      <w:pPr/>
      <w:r>
        <w:rPr>
          <w:rFonts w:ascii="Noto Sans KR" w:hAnsi="Noto Sans KR" w:eastAsia="Noto Sans KR"/>
        </w:rPr>
        <w:t>한국어 번역</w:t>
      </w:r>
    </w:p>
    <w:p>
      <w:pPr>
        <w:pStyle w:val="TranslationText"/>
        <w:keepLines w:val="0"/>
      </w:pPr>
      <w:r>
        <w:rPr>
          <w:rFonts w:ascii="Noto Sans KR" w:hAnsi="Noto Sans KR" w:eastAsia="Noto Sans KR"/>
        </w:rPr>
        <w:t>승예(僧睿)는 위군(魏群) 장락(長樂) 사람이다. 어려서 출가하였다. 승현(僧賢) 법사에게 의지하여 제자가 되었다. 일찍이 중산(中山)의 강승랑(康僧朗)이 강설하는 것을 들을 때마다 비판하고 논난을 제기하였다. 스승은 그를 깊이 칭찬하고 높이 평가하였다. 스물네 살에 여러 이름난 지역을 두루 유력하였다. 항상 널리 강설하였다. 품행이 단정하고 고결하였다. 다른 한 설에는 다음과 같이 되어 있다. 아름다운 절조는 높고 굳었으며, 얼음과 서리 같은 지조를 지녔다. 구마라집(什)이 장안(長安)에 이르자, 그를 따라 가르침을 청하였다. 문도가 삼천 명이었으나 입실한 이는 오직 여덟 명이었다. 승예가 그 우두머리였다. 글에 이르기를, “나이가 많은 이로는 도융(道融)과 승예(僧睿)가 있고, 젊은 이로는 도생(道生)과 승조(僧肇)가 있다.”라고 하였다. 구마라집이 감탄하여 말하였다. “나의 학업을 전할 자는 도융(道融)·담영(曇影)·승예(僧睿)에게 달려 있겠구나.” 구마라집이 『성실론(成實論)』 번역을 마치자 승예에게 명하여 그것을 강설하게 하였다. 그리고 도융에게 말하였다. “이 논쟁의 글 가운데 아비담(阿毘曇)을 논파하는 곳이 일곱 군데 있다. 그 표현이 조금 은미하다. 나에게 묻지 않고도 이해할 수 있다면 영재라 할 만하다.” 도융이 말하였다. “그 사람은 사유하는 힘에 분수가 있으니 반드시 자문하여 전수받을 필요는 없을 것입니다.” 마침내 분석하고 판별하여 남김이 없었다. 대중은 더욱 감탄하고 중시하였다. 천자 요흥(姚興)이 승예의 훌륭한 행실을 들었다.</w:t>
      </w:r>
    </w:p>
    <w:p>
      <w:pPr>
        <w:pStyle w:val="TranslationText"/>
        <w:keepLines w:val="0"/>
      </w:pPr>
      <w:r>
        <w:rPr>
          <w:rFonts w:ascii="Noto Sans KR" w:hAnsi="Noto Sans KR" w:eastAsia="Noto Sans KR"/>
        </w:rPr>
        <w:t>안성후(安城侯) 요숭(姚嵩)에게 물어 말하였다. “승예는 어떠한 사람인가?” 요숭이 말하였다. “업·위(業衛)의 송백과 같은 사람입니다.” 뒤에 [요숭이] 직접 승예를 데리고 가서 그를 뵙게 하였다. [요흥이] 요숭에게 말하였다. “이는 곧 사해의 모범이다. 어찌 유독 업·위에만 해당하겠는가?” 이에 훌륭한 명성이 멀리 퍼져 먼 곳과 가까운 곳에 두루 전해졌다. 『중론』·『대지도론』 및 『성실론』·『선경』 등의 서문을 지었는데, 훌륭하여 세상에 전해졌다. 향년은 예순한 살이었다. 『중론』의 서문을 지은 사람은 한 사람에 그치지 않았다. 담영은 『의소(義疏)』의 서문을 지었다. 하서(河西)의 도랑(道朗) 또한 논의 서문을 지었다. 그러나 승예 공의 글은 문장과 뜻을 모두 갖추어 들었고, 이(理)와 사(事)가 정밀하고 현묘하다. 흥황(興皇) 화상이 강설을 열 때마다 늘 읽었다. 대개 옛것을 믿고 좋아하여 전술하되 창작하지 않은 것이다. 다만 글에 조금 은미한 곳이 있다. 내가 그것을 간략히 해석한다. 이 하나의 서문을 기준으로 나누면 일곱 부분이 된다. 첫째, 사람과 법을 통틀어 표방한다. 둘째, 명칭과 제목을 해석한다. 셋째, 논이 일어난 연기를 서술한다. 넷째, [논의] 기능을 찬탄하고 해석한다. 다섯째, 논에 주석한 청목(青目)을 서술한다. 여섯째, 네 논을 널리 찬탄한다. 일곱째, 저자가 스스로 겸양한다. “『중론』 오백 게송”은 지어진 법을 표방한 것이다. “용수보살”은 그것을 지을 수 있는 사람을 서술한 것이다. 도는 홀로 운행하지 않는다. 그것을 널리 펴는 일은 사람으로 말미암는다. 그러므로 앞에서는 널리 펼 도를 밝히고, 뒤에서는 도를 널리 펴는 사람을 서술한다. 또 “『중론』 오백 게송”이라고 제목한 것은 그 법을 중시한 것이다. “용수보살”이라고 한 것은 그 사람을 존중한 것이다. 또 첫 구절은 두 극단의 법을 가려낸 것이다. 뒤 구절은 소승의 사람을 구별한 것이다. 이른바 『중론』에 대해서는 「현의(玄義)」에서 자세히 서술하였다. 지금은 이미 서문을 해석하는 것이므로 다섯 가지 뜻을 간략히 밝힌다. 첫째, 이 논은 불법의 치우침과 바름을 판정한다.</w:t>
      </w:r>
    </w:p>
    <w:p>
      <w:pPr>
        <w:pStyle w:val="TranslationText"/>
        <w:keepLines w:val="0"/>
      </w:pPr>
      <w:r>
        <w:rPr>
          <w:rFonts w:ascii="Noto Sans KR" w:hAnsi="Noto Sans KR" w:eastAsia="Noto Sans KR"/>
        </w:rPr>
        <w:t>득실의 근원을 판별한다. 그러므로 용수가 『중론』이라는 이름을 내건 것이다. 둘째, 이 글은 ‘중(中)’이라는 진실한 이치를 논한다. 풀이되는 진실한 이치에서 이름을 얻었으므로 『중론』이라 한다. 「업품(業品)」에서 말한다. “이 논에서 밝히는 뜻은 단견과 상견을 떠났으므로 『중론』이라 한다.” 셋째, 용수가 지은 논에는 모두 세 가지가 있다. 하나는 광대한 『무외론(無畏論)』이다. 다음은 간략한 『십이문론』이다. 지금의 것은 그 중간을 절충한 설이다. 그러므로 『중론』이라 일컫는다. 넷째, 문장으로 뜻을 드러낸 것이다. 이 논은 앞에 연기 부분이 없고 뒤에도 남은 내용을 간략히 하여 오직 정문만 있다. 문장으로 이치를 드러냈으므로 『중론』이라 일컫는다. 다섯째, 용수 대사는 중도인(中道人)이다. 중도인이 지은 것이다. 사람을 따라 이름을 세웠으므로 『중론』이라 일컫는다. “오백 게송”이라는 것은, 앞에서 그 이름을 표시하였고 지금은 게송의 수를 서술한 것이다. 게송에는 두 종류가 있다. 첫째는 수로게(首盧偈)이다. 이는 호인(胡人)이 경전을 헤아리는 방식이다. 곧 통게(通偈)이다. 통게라고 하는 것은, 장행이든 게송이든 묻지 않고, 다만 글자 수가 서른두 자를 채우기만 하면, 곧 한 게송이 되는 것이다. 둘째는 별게(別偈)이다. 구절을 맺어 게송으로 삼는 것을 말한다. 네 글자·다섯 글자·여섯 글자·일곱 글자인지를 묻지 않고, 다만 네 구절을 채우면 곧 한 게송이 된다. ‘게(偈)’는 외국의 완전한 음으로는 마땅히 ‘갈야(竭夜)’라고 해야 한다. 혹은 ‘기야(祇夜)’라고 일컫는다. 지금은 간략한 음만 남겨 단지 ‘게(偈)’라고 일컫는다. 게(偈)는 ‘구절’이라는 뜻이며 ‘송(頌)’이라는 뜻이다. 또 ‘게(偈)’라고 말하는 것은, 이 나라의 『한서(漢書)』에도 또한 이 음이 있다. 훈고하면 ‘다하다[竭]’라는 뜻이다. 뜻을 밝히기를 다하여 남김이 없으므로 ‘게’라고 일컫는다는 말이다. 다만 구절을 맺어 게송이라 일컫는 것에도 모두 두 종류가 있다.</w:t>
      </w:r>
    </w:p>
    <w:p>
      <w:pPr>
        <w:pStyle w:val="TranslationText"/>
        <w:keepLines w:val="0"/>
      </w:pPr>
      <w:r>
        <w:rPr>
          <w:rFonts w:ascii="Noto Sans KR" w:hAnsi="Noto Sans KR" w:eastAsia="Noto Sans KR"/>
        </w:rPr>
        <w:t>첫째는 로가게(路伽偈)이다. 장행을 송하는 게송을 말한다. 둘째는 가타게(伽陀偈)이다. 독립하여 일어나는 게송을 말한다. 이 논에서 게송이라고 일컫는 것은, 통게와 별게 두 가지 가운데 별게를 말한다. 뒤의 두 유형의 글로 말하면 고기게(孤起偈)를 뜻한다. “오백”이라는 것은, 글을 살펴보면 모두 사백사십육 게송이다. 혹은 큰 수를 온전히 취한 것일 수 있다. 혹은 번역이 다 이루어지지 않았기 때문일 수 있다. 본래의 명칭을 따랐으므로 ‘오백’이라 일컫는다. 여러 경전과 논서의 문체에는 세 가지가 있다. 첫째는 오직 장행만 있는 것이다. 곧 『백론(百論)』이다. 둘째는 오직 게송만 있는 것이다. 바로 이 글이다. 셋째는 두 종류를 모두 갖춘 것이다. 『십이문론』과 같은 부류이다. 용수의 『십주비바사(十住毘婆沙)』에서 말한다. “어떤 이는 장행을 좋아하고, 어떤 이는 게송을 좋아하며, 어떤 이는 잡설과 장엄한 장구를 좋아한다. 좋아하는 바가 각각 같지 않다. 나는 그에 따르면서 버리지 않는다.” 논서의 세 유형이 이미 이와 같으니, 경전의 뜻도 이에 준하여 그러하다. ‘용수(龍樹)’라는 이름은, 범음에 따르면 마땅히 ‘가나복력차(伽那馥力叉)’라고 해야 한다. ‘가나(伽那)’는 용(龍)이라는 뜻이다. ‘복력차(馥力叉)’는 나무[樹]라는 뜻이다. 『지도론(智度論)』에서 말한다. “동롱마(童籠磨)는 용(龍)이다. 복력차는 나무의 통칭이다. 별명은 아사나(阿闍那)이다. 이 나라의 배나무·오얏나무 등과 같은 것이다.”</w:t>
      </w:r>
    </w:p>
    <w:p>
      <w:pPr>
        <w:pStyle w:val="TranslationText"/>
        <w:keepLines w:val="0"/>
      </w:pPr>
      <w:r>
        <w:rPr>
          <w:rFonts w:ascii="Noto Sans KR" w:hAnsi="Noto Sans KR" w:eastAsia="Noto Sans KR"/>
        </w:rPr>
        <w:t>문: 용수는 어떠한 지위의 사람인가?</w:t>
      </w:r>
    </w:p>
    <w:p>
      <w:pPr>
        <w:pStyle w:val="TranslationText"/>
        <w:keepLines w:val="0"/>
      </w:pPr>
      <w:r>
        <w:rPr>
          <w:rFonts w:ascii="Noto Sans KR" w:hAnsi="Noto Sans KR" w:eastAsia="Noto Sans KR"/>
        </w:rPr>
        <w:t>답: 성인의 자취는 일정한 방식이 없으므로 높고 낮음을 쉽게 헤아릴 수 없다. 다만 경전과 전기에 의거하여 그 깊고 얕음을 서술한다. 승예 공이 말하였다. “공덕은 십지에 이르고, 도는 보처(補處)를 본받는다. 이는 학업을 궁구한 사람이다.” 전기에 말한다. “지혜의 해가 이미 기울었으나, 이 사람이 다시 빛나게 하였다. 세상이 어두운 잠에 빠진 지 이미 오래였으나, 이 사람이 깨우쳐 배우게 하였다.” 외국에서는 그를 위하여 사당을 세우고 부처처럼 섬겼다. 어찌 부처가 보살로 나타난 것이 아님을 알겠는가? 광산(匡山)의 혜원(遠) 법사가 말하였다. “이름은 도위(道位)를 관통하고 덕은 삼인(三忍)을 갖추었다.” 역시 십지의 높은 어진 이라는 뜻이다. 『능가경(楞伽經)』에 의하면, 대혜보살이 물었다. “세존께서 멸도한 뒤에는 누가 불법을 지닙니까?” 부처가 답하였다. “대혜여, 그대는 마땅히 알아야 한다. 남천축의 큰 나라 가운데 큰 덕을 갖춘 비구가 있으니, 이름은 용수보살이다. 사람들을 위하여 대승의 위없는 법을 설하고, 유견과 무견을 깨뜨릴 수 있으며, 초환희지에 머물고, 안양국(安養國)에 왕생한다.” 이 말에 대한 해석은 같지 않다. 옛 설에서는 말한다. “용수는 초지의 사람이다.” 관내(關內)의 요도안(姚道安)이 『지도론』을 배워 말하였다. “이는 용수가 중생을 이끌어 초지에 들어가게 한다는 뜻이다. 그러나 실제로는 십지의 사람이다.”</w:t>
      </w:r>
    </w:p>
    <w:p>
      <w:pPr>
        <w:pStyle w:val="TranslationText"/>
        <w:keepLines w:val="0"/>
      </w:pPr>
      <w:r>
        <w:rPr>
          <w:rFonts w:ascii="Noto Sans KR" w:hAnsi="Noto Sans KR" w:eastAsia="Noto Sans KR"/>
        </w:rPr>
        <w:t>문: 몇 번째 의지처[依人]인가?</w:t>
      </w:r>
    </w:p>
    <w:p>
      <w:pPr>
        <w:pStyle w:val="TranslationText"/>
        <w:keepLines w:val="0"/>
      </w:pPr>
      <w:r>
        <w:rPr>
          <w:rFonts w:ascii="Noto Sans KR" w:hAnsi="Noto Sans KR" w:eastAsia="Noto Sans KR"/>
        </w:rPr>
        <w:t>답: 만약 초지라고 한다면 두 번째 의지처의 사람이다. 만약 학업을 궁구한 이라면 네 번째 의지처의 사람이다.</w:t>
      </w:r>
    </w:p>
    <w:p>
      <w:pPr>
        <w:pStyle w:val="TranslationText"/>
        <w:keepLines w:val="0"/>
      </w:pPr>
      <w:r>
        <w:rPr>
          <w:rFonts w:ascii="Noto Sans KR" w:hAnsi="Noto Sans KR" w:eastAsia="Noto Sans KR"/>
        </w:rPr>
        <w:t>문: 무엇이 사의(四依)인가?</w:t>
      </w:r>
    </w:p>
    <w:p>
      <w:pPr>
        <w:pStyle w:val="TranslationText"/>
        <w:keepLines w:val="0"/>
      </w:pPr>
      <w:r>
        <w:rPr>
          <w:rFonts w:ascii="Noto Sans KR" w:hAnsi="Noto Sans KR" w:eastAsia="Noto Sans KR"/>
        </w:rPr>
        <w:t>답: 우선 한 가지 판정에 의거한다. 소승에서 견도 이전의 번뇌를 갖춘 사람은 첫 번째 의지처이다. 수다원과 사다함은 두 번째 의지처이다. 아나함은 세 번째 의지처이다. 아라한은 네 번째 의지처이다. 대승의 관점에서는 십회향까지가 첫 번째 의지처이다. 초지에서 칠지까지가 두 번째 의지처이다. 팔지와 구지가 세 번째 의지처이다. 십지가 네 번째 의지처이다. 『능가경』의 설에 따르면 두 번째 의지처이다. 승예 법사의 설에 따르면 네 번째 의지처이다. 석가모니불의 법에는 별도의 보살승(菩薩僧)이 없기 때문이다. 용수는 출가한 사람이다. 그러므로 소승의 지위에 의거하여 그를 나눈 것이다. “이름은 도위를 관통한다[名貫道位]”는 것은, 보살 지위의 통칭이다. “덕은 삼인을 갖추었다[德備三忍]”는 것은, 신인(信忍)·순인(順忍)·무생인(無生忍)을 말한다.</w:t>
      </w:r>
    </w:p>
    <w:p>
      <w:pPr>
        <w:pStyle w:val="TranslationText"/>
        <w:keepLines w:val="0"/>
      </w:pPr>
      <w:r>
        <w:rPr>
          <w:rFonts w:ascii="Noto Sans KR" w:hAnsi="Noto Sans KR" w:eastAsia="Noto Sans KR"/>
        </w:rPr>
        <w:t>문: 용수에게 또 다른 이름이 있는가?</w:t>
      </w:r>
    </w:p>
    <w:p>
      <w:pPr>
        <w:pStyle w:val="TranslationText"/>
        <w:keepLines w:val="0"/>
      </w:pPr>
      <w:r>
        <w:rPr>
          <w:rFonts w:ascii="Noto Sans KR" w:hAnsi="Noto Sans KR" w:eastAsia="Noto Sans KR"/>
        </w:rPr>
        <w:t>답: 있다. 『순중론(順中論)』은 천친(天親)이 지은 것이다. ‘순중론’이라고 하는 것은, 『대품』 등의 경전을 널리 인용하여 팔불(八不)을 증명하고 해석하기 때문이다. 팔불은 곧 중도이다. 글에 의거하여 뜻을 해석하므로 『순중론』이라 한다. 『순중론』에서는 ‘용승보살(龍勝菩薩)’이라고 하며 ‘용수’라고 하지 않는다. 이제 마땅히 이를 회통해야 한다. 용[龍]으로써 그 뛰어난 도[勝道]를 이루었으므로 ‘용승(龍勝)’이라 한 것이다. 대개 그 이름의 끝 글자만을 서술한 것이다. 앞에서는 도명과 속명을 함께 들었다. 그러므로 뜻에 해가 되지 않는다. “중(中)으로 이름한다” 이하가 두 번째로 논의 이름과 제목을 해석하는 부분이다. 논에는 광본과 약본의 두 본이 있다. 약본은 단지 『중론』이라고 한다. 광본에는 ‘관(觀)’자를 더한다. 그러나 이 광본과 약본에는 모두 그 뜻이 있다. 이른바 약본이라는 것은, 이(理)와 교(教)의 뜻을 말한다. ‘중(中)’은 풀이되는 이치이다. ‘론(論)’은 그것을 풀이하는 가르침이다. 이렇게 하면 포섭되지 않는 이치가 없다. 거두어지지 않는 가르침도 없다.</w:t>
      </w:r>
    </w:p>
    <w:p>
      <w:pPr>
        <w:pStyle w:val="TranslationText"/>
        <w:keepLines w:val="0"/>
      </w:pPr>
      <w:r>
        <w:rPr>
          <w:rFonts w:ascii="Noto Sans KR" w:hAnsi="Noto Sans KR" w:eastAsia="Noto Sans KR"/>
        </w:rPr>
        <w:t>문: 어째서 그러한가?</w:t>
      </w:r>
    </w:p>
    <w:p>
      <w:pPr>
        <w:pStyle w:val="TranslationText"/>
        <w:keepLines w:val="0"/>
      </w:pPr>
      <w:r>
        <w:rPr>
          <w:rFonts w:ascii="Noto Sans KR" w:hAnsi="Noto Sans KR" w:eastAsia="Noto Sans KR"/>
        </w:rPr>
        <w:t>답: 풀이되는 ‘중’에는 세 가지 중도가 있다. 세제의 중, 진제의 중, 진도 아니고 속도 아닌 중이다. 그것을 풀이하는 가르침은 바로 이 세 가지 중을 논한다. 그러므로 거두어지지 않는 가르침이 없고 포섭되지 않는 이치가 없다. 이른바 광본이 세 가지를 갖춘다는 것은, ‘중’은 모든 부처와 보살이 행하는 도이다. ‘관’은 모든 부처와 보살이 관하는 마음을 말한다. 부처들은 관을 마음에서 분별하고 그것을 입으로 선설한다. 이를 경(經)이라 일컫는다. 보살들은 관을 마음에서 분별하고 그것을 입으로 선설한다. 이를 논(論)이라 이름한다. 반드시 이 세 가지 뜻을 갖추어야 비로소 원만하다. 「현장(玄章)」 안에서 이미 이를 해석하였다. 다만 중(中)에는 세 가지가 있다. 첫째, 단견과 상견이라는 치우침에 상대하여 중을 밝히는 것이다. 이것이 대편중(對偏中)이다. 둘째는 진편중(盡偏中)이다. ‘중’이라는 이름을 세운 것은 치우친 병을 다 없애고자 하기 때문이다. 그러므로 진편중이라 한다. 또 한 가지 뜻으로는 치우친 병이 다 없어져야 중이 있을 수 있다는 말이기도 하다.</w:t>
      </w:r>
    </w:p>
    <w:p>
      <w:pPr>
        <w:pStyle w:val="TranslationText"/>
        <w:keepLines w:val="0"/>
      </w:pPr>
      <w:r>
        <w:rPr>
          <w:rFonts w:ascii="Noto Sans KR" w:hAnsi="Noto Sans KR" w:eastAsia="Noto Sans KR"/>
        </w:rPr>
        <w:t>문: 진편중·대편중·절대중(絕待中), 이 세 가지는 어떻게 다른가?</w:t>
      </w:r>
    </w:p>
    <w:p>
      <w:pPr>
        <w:pStyle w:val="TranslationText"/>
        <w:keepLines w:val="0"/>
      </w:pPr>
      <w:r>
        <w:rPr>
          <w:rFonts w:ascii="Noto Sans KR" w:hAnsi="Noto Sans KR" w:eastAsia="Noto Sans KR"/>
        </w:rPr>
        <w:t>답: 현묘한 뜻은 이미 밝혔다. 지금 다시 간략히 서술한다. 진편중(盡偏中)이란, 대개 단견과 상견을 씻어 깨끗이 하기 때문에 억지로 ‘중’이라 이름한 것이다. 비록 치우침을 다 없앴지만 여전히 ‘중’이 있다. 경에서 말한 것과 같다. “중생이 견해를 일으키는 데에는 모두 두 종류가 있다. 첫째는 단견이고 둘째는 상견이다. 상견도 없고 단견도 없어야 비로소 중도라 한다.” 대편중(對偏中)이란, 이는 풀이되는 이치에 근거하여 치우친 병에 상대해 그것을 깨뜨리는 것이다. 그러므로 ‘중’이라 한다. 절대중(絕待中)에는 모두 두 종류가 있다. 첫째는 『열반경』에서 말한 것과 같다. “소열반이 있고 대열반이 있다. 소열반은 괴로움에 상대하여 즐거움을 말한 것이다. 대열반은 이 괴로움과 즐거움이라는 상대를 끊어야 비로소 대락(大樂)이라 한다.” 이러한 절대(絕待)도 아직은 상대의 뜻이다. 둘째, 이 절대열반은 괴롭다거나 즐겁다고 말할 수 없다. 무엇으로 그것을 찬미해야 할지 알 수 없으므로, 억지로 ‘즐거움’이라 이름하여 대락이라 일컫는다. 이것이 비로소 절대락(絕待樂)이다. 중의 뜻도 또한 그러하다. 이 뜻을 깊이 보아야 한다.</w:t>
      </w:r>
    </w:p>
    <w:p>
      <w:pPr>
        <w:pStyle w:val="TranslationText"/>
        <w:keepLines w:val="0"/>
      </w:pPr>
      <w:r>
        <w:rPr>
          <w:rFonts w:ascii="Noto Sans KR" w:hAnsi="Noto Sans KR" w:eastAsia="Noto Sans KR"/>
        </w:rPr>
        <w:t>문: 독공(獨空)과 절대중은 어떻게 다른가?</w:t>
      </w:r>
    </w:p>
    <w:p>
      <w:pPr>
        <w:pStyle w:val="TranslationText"/>
        <w:keepLines w:val="0"/>
      </w:pPr>
      <w:r>
        <w:rPr>
          <w:rFonts w:ascii="Noto Sans KR" w:hAnsi="Noto Sans KR" w:eastAsia="Noto Sans KR"/>
        </w:rPr>
        <w:t>답: 사람들은 대체로 독공의 뜻을 체득하지 못한다. 다만 『지도론』의 글에 의거하면, 십팔공은 유(有)에 상대하여 공을 밝힌 것이다. 이를 상대공(相待空)이라 한다. 공도 아니고 유도 아니어서 의지하여 상대할 바가 없는 것을 독공(獨空)이라 한다. 지금 내가 보기에 이는 대개 한 가지 방언적 표현일 뿐이다. 독공의 뜻을 살펴보면 그렇지 않다. 본래부터 필경 아무것도 소유할 것이 없고 오직 실상법성만 있기 때문에 ‘독(獨)’이라 일컫는 것이다. 바른 종지는 이와 같다. 『섭대승론』에서 말한다. “진여만 홀로 존재한다.” 이 또한 같은 뜻이다.</w:t>
      </w:r>
    </w:p>
    <w:p>
      <w:pPr>
        <w:pStyle w:val="TranslationText"/>
        <w:keepLines w:val="0"/>
      </w:pPr>
      <w:r>
        <w:rPr>
          <w:rFonts w:ascii="Noto Sans KR" w:hAnsi="Noto Sans KR" w:eastAsia="Noto Sans KR"/>
        </w:rPr>
        <w:t>문: 어째서 이 ‘독(獨)’을 ‘공’이라는 이름으로 말하는가?</w:t>
      </w:r>
    </w:p>
    <w:p>
      <w:pPr>
        <w:pStyle w:val="TranslationText"/>
        <w:keepLines w:val="0"/>
      </w:pPr>
      <w:r>
        <w:rPr>
          <w:rFonts w:ascii="Noto Sans KR" w:hAnsi="Noto Sans KR" w:eastAsia="Noto Sans KR"/>
        </w:rPr>
        <w:t>답: 필경 모든 환난과 번뇌가 있는 법이 없기 때문에 ‘공’이라 일컫는다. 『대집경』에서 말한다. “말할 수 없고 형상이 없기 때문에 공이라 한다.” 『법화경』에서 말한다. “마침내 공으로 돌아간다.” 뜻도 또한 이와 같다. 승예 법사가 제목을 해석한 데에는 세 가지가 있다. 첫째는 이름을 해석하는 것이다. 둘째는 이름을 세운 뜻이다. 셋째는 이익이다. “중(中)으로 이름한다”는 것은 그 진실을 비춘다는 뜻이다. ‘비춘다[照]’에는 두 가지 뜻이 있다. 첫째, ‘조(照)’를 ‘드러낸다[顯]’는 뜻으로 풀이한다. 이 ‘중’이라는 이름을 세워 진실한 이치를 드러낸다는 것이다. 둘째, 대개 비유를 취하여 제목을 세운 것이다. 등불이 아니면 사물을 밝게 비출 길이 없다. ‘중’이라는 이름이 아니면 진실한 이치를 드러낼 길이 없다. 그러므로 ‘비춘다’고 말한다. “론(論)으로 일컫는다”는 것은 그 말을 다한다는 뜻이다. ‘다한다[盡]’는 것은 대개 막힘없이 끝까지 다하여 남김이 없다는 명칭이다. 예컨대 소승의 유소득(有所得)의 논은, 삿된 것을 깨뜨리는 데에도 철저하지 못하고 바른 것을 논하는 데에도 충분하지 못하다. 대개 남은 것이 있는 설이므로 ‘다한다’고 하지 않는다. 이와 반대되는 것을 ‘다한다’고 일컫는다. 대개 논한 이치를 이미 끝까지 궁구하였으므로 그 말 또한 다한 것이다. 그러므로 ‘말을 다한다[盡言]’고 한다. 말이 없음을 ‘다함’이라 일컫는다는 뜻은 아니다. 승예 법사가 단지 ‘중론’을 해석하고 ‘관’을 밝히지 않은 것은, ‘중’은 이치이고 ‘론’은 가르침이라는 이름이기 때문이다. 이 두 가지가 이미 [관의 뜻까지] 포함하므로 ‘관’을 따로 해석하지 않은 것이다. “진실은 이름이 아니면 깨달을 수 없다[實非名不悟]” 이하가 두 번째로 이름을 세운 뜻이다. 그러나 지극한 도는 중도 아니고 중이 아님도 아니며, 이름도 아니고 이름 아님도 아닌데 ‘중’이라는 이름을 세운 것은, 이치가 비록 중도 아니고 중 아님도 아니지만, 중생으로 하여금 깨닫게 하려고 억지로 ‘중’이라는 이름을 세운 것이다. “말은 해석하지 않으면 다 드러나지 않으므로 논을 빌려 밝힌다”는 것은, 만약 문답을 빌려 그 말을 해석하지 않는다면, 도를 선설하는 말이 다 드러날 길이 없다는 뜻이다. 문답을 빌려 이 말을 펼쳐 해석하기 때문에, 도를 선설하는 말이 비로소 분명히 드러난다. 이 글을 자세히 살펴보면,</w:t>
      </w:r>
    </w:p>
    <w:p>
      <w:pPr>
        <w:pStyle w:val="TranslationText"/>
        <w:keepLines w:val="0"/>
      </w:pPr>
      <w:r>
        <w:rPr>
          <w:rFonts w:ascii="Noto Sans KR" w:hAnsi="Noto Sans KR" w:eastAsia="Noto Sans KR"/>
        </w:rPr>
        <w:t>말이 없다는 뜻으로 ‘말을 다한다’고 한 것이 아님을 알 수 있다. 그러나 ‘말’은 바로 ‘론’일 뿐이다. 다만 서로 교차하여 해석하게 하였으므로 “말은 해석하지 않으면 다 드러나지 않으니 논을 빌려 밝힌다”고 했을 뿐이다. “그 진실이 이미 선설되고[其實既宣]”라는 것은, 세 번째로 이름을 세움으로써 얻는 이익을 밝히는 부분이다. 처음에는 이치와 가르침을 밝히고, 다음에는 얻는 이익을 서술한다. “그 진실이 이미 선설되었다”는 것은 이치가 드러난 것이다. “그 말이 이미 밝혀졌다”는 것은 가르침이 분명해진 것이다. “보살의 행과 도량의 비춤에 있어서[於菩薩之行道場之照]” 이하에서는 얻는 이익을 분별한다. 이치가 드러나고 말이 밝혀졌기 때문에, 가르침으로 말미암아 이치를 깨닫는다. 그러면 인(因)이 성취되고 과(果)가 성립한다. 또 이는 곧 『법화경』에서 오직 하나의 이치만 드러내고 오직 한 사람만 가르친다는 뜻이다. “환히 현해한다[朗然懸解]”는 것은, 장주(莊周)의 말을 빌려 인과가 성립하는 뜻을 드러낸 것이다. 때에 편안히 처하고 순리에 머무르면, 슬픔과 즐거움이 그 안에 들어오지 못한다. 이를 ‘제(帝)의 현해(懸解)’라고 한다. 여기에는 두 가지 뜻을 서술할 수 있다. 첫째, 보살의 인행이 성취되어 도량의 비춤이 드러나면, 생사의 기쁨과 슬픔을 영원히 떠난다. 마치 슬픔과 즐거움이 들어오지 못하는 것과 같다. 둘째, 얽매임이 있음을 ‘현(顯)’이라 하고, 얽매임이 없음을 ‘해(解)’라고 일컫는다. 얽매임이 있다는 것은 단견·상견 등의 여러 극단을 얽매임이라 일컫는 것이다. 여러 견해가 이미 고요해졌으므로 이를 ‘해(解)’라 이름한다. “무릇 미혹에 막히는 것은 전도된 견해에서 생긴다[夫滯惑生於倒見]”는 것은, 세 번째로 논을 짓게 된 연기를 서술하는 부분이다. 글에 따라 둘로 나눈다. 처음에는 연기를 서술하고, 다음에는 용수가 세상에 나와 미혹을 깨뜨리고 논을 지은 일을 밝힌다. 처음에는 두 구절이 있다. 첫째는 범부의 미혹이고 둘째는 성인의 잘못이다. 범부의 미혹은 구십육 종의 술법과 애착을 일으키는 부류를 말한다. 성인의 잘못은 소승 및 유소득 대승에 집착하는 자를 말한다. 이 두 가지가 포괄하지 않는 잘못은 없다. 처음 것은 스스로 잘못을 세운 경우를 말하고, 다음 것은 가르침을 받아들이면서 미혹된 경우이다. 범부의 미혹은 둘로 나뉜다.</w:t>
      </w:r>
    </w:p>
    <w:p>
      <w:pPr>
        <w:pStyle w:val="TranslationText"/>
        <w:keepLines w:val="0"/>
      </w:pPr>
      <w:r>
        <w:rPr>
          <w:rFonts w:ascii="Noto Sans KR" w:hAnsi="Noto Sans KR" w:eastAsia="Noto Sans KR"/>
        </w:rPr>
        <w:t>첫째는 미혹의 원인을 일으키는 것이고, 둘째는 미혹으로 얻는 결과이다. 미혹의 원인을 밝히는 데 두 구절이 있고, 결과에서도 또한 그러하다. “무릇 막혀 미혹된다[夫滯惑]”는 말에서, ‘체(滯)’는 집착하여 머문다는 뜻이다. 곧 애착을 일으키는 부류이다. ‘혹(惑)’은 미혹한다는 뜻이다. 견해를 일으키는 부류이다. 생사 가운데 중생은 재가에서는 애착을 일으키고 출가에서는 견해를 일으킨다. 곧 『법화경』의 독충과 악귀이다. 불타는 집 안에는 오직 이 두 가지가 있을 뿐이다. 또한 생사의 근본은 오직 애착과 견해이다. 『열반경』에서 설한 것과 같다. “전도된 견해에서 생긴다[生於倒見]”는 것은, 앞에서는 애착과 견해라는 말단을 밝혔고, 이 구절에서는 다시 그 근원을 찾는 것이다. 애착과 견해가 있게 되는 까닭은, 모두 전도되어 그릇되게 보기 때문에 생기는 것이다. 『유마경(維摩經)』에서 말한 것과 같다. “선과 악은 몸으로 말미암고, 몸은 탐욕으로 말미암으며, 탐욕은 허망한 분별로 말미암고, 허망한 분별은 전도로 말미암는다.” 그러므로 전도되어 보는 것이 재가와 출가의 애착과 견해의 근본이다. 또 앞 구절에서는 이미 애착도 있고 견해도 있음을 밝혔고, 뒤 구절에도 전도도 있고 견해도 있다. ‘도(倒)’는 곧 전도이다. ‘견(見)’은 허망한 분별을 말한다. 그러므로 말단에 두 가지가 있고, 근본에도 또한 두 가지가 있다. “삼계가 이것으로 말미암아 빠지고 잠긴다[三界以之而淪溺]”는 것은, 두 번째로 잘못된 결과를 밝히는 부분이다. 애착과 견해라는 두 원인을 일으켜 삼계에 빠지고 잠기는 두 결과를 초래한다. 물에 빠지는 것을 ‘익(溺)’이라 한다. 흙이 꺼지는 것을 ‘륜(淪)’이라 한다. 『법화경』에서 말한다. “이와 같은 갖가지 고통 속에 중생이 빠져 있다.” 고통을 큰 바다에 비유한 것이다. 그러므로 고통 속에 잠기는 것이 곧 ‘익(溺)’의 뜻이다.</w:t>
      </w:r>
    </w:p>
    <w:p>
      <w:pPr>
        <w:pStyle w:val="TranslationText"/>
        <w:keepLines w:val="0"/>
      </w:pPr>
      <w:r>
        <w:rPr>
          <w:rFonts w:ascii="Noto Sans KR" w:hAnsi="Noto Sans KR" w:eastAsia="Noto Sans KR"/>
        </w:rPr>
        <w:t>삼계는 무상하여 집이 무너져 내리듯 함몰되므로 그것이 ‘륜(淪)’의 뜻이다. 그러므로 애착과 견해라는 두 원인을 일으켜 무상과 고통이라는 두 결과를 초래한다. 『법화경』에서 말한 것과 같다. 악귀와 독충이라는 두 원인이 집이 무너지고 불이 일어나 집을 태우는 두 결과를 초래한다. 승예 법사의 뜻은 『법화경』의 뜻 및 『유마경』의 설과 완전히 같다. “치우친 깨달음은 싫어하는 지혜에서 일어난다[偏悟起於厭智]”는 것은, 두 번째로 성인의 잘못을 분별하는 부분이다. 범부의 잘못은 무거우므로 앞에서 밝히고, 성인의 잘못은 가벼우므로 뒤에서 분별한다. 곧 무거운 것에서 가벼운 것으로 나아가는 차례이다. 또 앞은 외적인 미혹이고, 지금은 내부의 미혹을 분별한다. 이 또한 바깥의 것은 무겁고 안의 것은 가벼운 순서이다. 글에 따라 둘로 나눈다. 첫째는 바로 그 잘못을 분별하는 것이고, 둘째는 얻음과 잃음을 서로 드러내어 해석하는 것이다. 처음 부분에는 두 구절이 있다. 첫째는 잘못의 원인을 분별하고, 둘째는 잘못의 결과를 밝힌다. 잘못의 원인에는 두 가지가 있고, 잘못의 결과에도 또한 두 가지가 있다. 위의 내용과 서로 대응한다. “치우친 깨달음[偏悟]”이라는 것은, 앞의 범부의 미혹에 상대하면 성인이므로 ‘깨달음’이라 일컫고, 대승에 견주어 보면 치우쳤으므로 ‘편(偏)’이라 일컫는다. 그래서 ‘치우친 깨달음’이라고 말한다. 『열반경』에서 말한다. “이승의 사람을 곡견(曲見)이라 한다.” 또 말한다. “만약 성문·벽지불의 마음으로 보시가 없다고 말한다면, 이는 곧 계율을 깨뜨리는 사견이라 한다.” 『법화경』에서는 “눈이 어둡고 자리도 누추하다[眇目座陋]”고 한다. ‘눈이 어둡다[眇目]’는 것은 보는 바가 바르지 않다는 뜻이다. 이른바 공과 유라는 두 견해는 모두 바른 견해가 아니다. 왕궁에서 실제로 태어나고 쌍림에서 실제로 멸한다고 보는 것이다. 이를 보는 바가 바르지 않다고 한다. 『지도론』에서 말한다. “이승의 공을 단공(但空)이라 한다.” 그러므로 공에 대한 견해가 바르지 않다. 또 이승에게는 중도의 정관이 없다.</w:t>
      </w:r>
    </w:p>
    <w:p>
      <w:pPr>
        <w:pStyle w:val="TranslationText"/>
        <w:keepLines w:val="0"/>
      </w:pPr>
      <w:r>
        <w:rPr>
          <w:rFonts w:ascii="Noto Sans KR" w:hAnsi="Noto Sans KR" w:eastAsia="Noto Sans KR"/>
        </w:rPr>
        <w:t>『열반경』에서 설한 것과 같다. 오직 공만 보고 불공(不空)은 보지 못한다. 그러므로 중도를 행하지 못하고 불성을 보지 못한다. 이를 치우친 깨달음이라 한다. “싫어하는 지혜에서 일어난다[起於厭智]”는 것은, 두 번째 구절에서 깨달음의 근원을 찾는 것이다. 이승이 치우치게 깨닫는 까닭은, 생사를 싫어하고 열반을 좋아하기 때문이다. 『법화경』에서 말한 것과 같다. “먼저 그 값을 받은 다음에야 똥을 치운다.” 이승의 사람은 늙음·병듦·죽음을 두려워한다. 그러므로 탐욕·성냄·어리석음을 끊어 열반과 영원한 멸을 구한다. 그래서 ‘염지(厭智)’라고 한다. “굳게 지키는 태도로 말미암아 어긋남에 이른다[耿介以之而致乖]”는 것은, 두 번째로 얻은 결과를 밝히는 부분이다. 이 역시 두 구절이다. 처음에는 그 미혹과 집착을 서술하고, 다음에는 얻은 결과를 밝힌다. ‘경개(耿介)’라는 말은, 외전의 문언이 서로 같지 않고, 여러 스승의 해석도 또한 다르다. 그러나 대체로 그 뜻을 제대로 파악하지 못하였다. 지금 밝히건대 ‘경개’는 지조를 굳게 지키는 것과 같다. 소승에 굳게 집착하여 스스로 궁극이라고 여기고, 끝내 소승의 마음을 돌려 대도를 향해 나아가지 않는다. 그러므로 ‘경개’라 한다. “그로 말미암아 어긋남에 이른다[以之致乖]”는 것은, 두 번째로 얻은 결과를 밝히는 것이다. 이미 소승에 굳게 집착하였으므로 대도와 서로 어긋난다. 그 까닭은 이러하다. 도는 실제로 둘이 아니다. 그런데 망령되이 둘이라고 말한다. 그러므로 둘이 아닌 도와 어긋난다. 『지도론』에서 말한다. “아라한은 불도에 대하여 멀리 돌아가며 지체하고 머문다.” 또 실제가 아닌데 도를 얻었다고 말한다. 모두 도와 어긋난다는 뜻이다. 또 도는 실제로 생멸이 없다. 이승의 사람은 번뇌가 생겨 그것을 소멸시키면 유여열반을 얻는다고 생각한다. 또 몸과 지혜가 생멸하여 그것을 없애면 무여열반을 얻는다고 생각한다.</w:t>
      </w:r>
    </w:p>
    <w:p>
      <w:pPr>
        <w:pStyle w:val="TranslationText"/>
        <w:keepLines w:val="0"/>
      </w:pPr>
      <w:r>
        <w:rPr>
          <w:rFonts w:ascii="Noto Sans KR" w:hAnsi="Noto Sans KR" w:eastAsia="Noto Sans KR"/>
        </w:rPr>
        <w:t>그러므로 『법화경』에서 말한다. “모든 법을 분별하여 오중(五眾)의 생멸을 말한다.” 이는 무생의 대도라는 뜻과 어긋난다. 그러나 이승이 이미 이와 같다면, 유소득 대승도 또한 그러하다. 끝내 번뇌는 멸하고 깨달음은 생긴다고 말한다. 그렇다면 여전히 소승일 뿐이다. “그러므로 대각은 광활한 비춤에 있다[故知大覺在乎曠照]” 이하에서는, 두 번째로 얻음과 잃음을 서로 드러내어 해석한다. 앞에서는 대승의 얻음을 들어 소승의 잃음을 드러낸다. “대각의 광활한 비춤[大覺曠照]”이라는 것은, 대승의 얻음을 든 것이다. 이승이 생멸을 좁게 이해하는 것에 상대하여 모든 것이 무생이고 필경공임을 아는 것을 ‘광활한 비춤’이라 한다. 또 이승은 인공(人空)만 얻고 법공(法空)은 얻지 못하므로 소지(小智)라 한다. 대승은 두 공을 모두 얻으므로 ‘광활한 비춤’이라 한다. 또 이승 역시 두 공을 얻기는 한다. 그러나 법을 분석하여 공을 밝힐 뿐이므로 소지라 한다. 대승은 자성공과 자상공을 얻으므로 ‘광활한 비춤’이라 한다. 또 이승은 삼계 안의 인공과 법공만 얻으므로 소지라 한다. 대승은 삼계 안팎의 공을 얻으므로 ‘광활한 비춤’이라 한다. 또 이승은 공만 보고 불공은 보지 못하므로 소지라 한다. 대승은 공과 불공을 함께 보므로 ‘광활한 비춤’이라 한다. 이른바 ‘좁은 마음[隘心]’이라는 것은, 『서경』에서 말한다. “한 사람이 좁은 길목을 지키면 만 명의 장부도 나아가지 못한다.” 대개 좁고 협소하다는 뜻의 명칭이다. “비춤이 광활하지 않다[照之不曠]” 이하에서는, 소승의 잘못을 널리 서술한다. “유와 무를 평정한다[夷有無]”는 것에서, ‘이(夷)’의 뜻은 평평하게 한다는 것이다. 유견과 무견이라는 두 견해를 평정하여 제거하지 못한다는 뜻이다. “도와 속을 하나로 한다[一道俗]”는 것은, 『지도론』에서 말한 것과 같다. “성문법에서는 생사가 곧 열반이고 중생이 곧 부처라는 것을 아직 설하지 않았다.” 그러므로 이승은 도와 속을 하나로 하지 못한다. ‘도’는 열반이고 ‘속’은 생사이다. “아는 것이 다하지 못하여 중도에 들어가 두 경계를 없앨 수 없다[知之不盡未可以涉中途泯二際]”는 것에서, 산을 걸어가는 것을 ‘천(踐)’이라 한다. 물을 밟아 건너는 것을 ‘섭(涉)’이라 한다. 이는 본래 서로 구별하여 논한 것일 뿐이다.</w:t>
      </w:r>
    </w:p>
    <w:p>
      <w:pPr>
        <w:pStyle w:val="TranslationText"/>
        <w:keepLines w:val="0"/>
      </w:pPr>
      <w:r>
        <w:rPr>
          <w:rFonts w:ascii="Noto Sans KR" w:hAnsi="Noto Sans KR" w:eastAsia="Noto Sans KR"/>
        </w:rPr>
        <w:t>지금은 널리 ‘행한다’는 뜻을 취하여 ‘섭’이라 한다. 이승의 사람은 이치를 비추어 아는 것이 궁극에 이르지 못한다. 그러므로 중도를 행할 수 없다. “두 경계를 없앤다[泯二際]”는 것은, ‘민(泯)’은 소멸한다는 뜻이다. 두 경계를 소멸시키지 못한다는 말이다.</w:t>
      </w:r>
    </w:p>
    <w:p>
      <w:pPr>
        <w:pStyle w:val="TranslationText"/>
        <w:keepLines w:val="0"/>
      </w:pPr>
      <w:r>
        <w:rPr>
          <w:rFonts w:ascii="Noto Sans KR" w:hAnsi="Noto Sans KR" w:eastAsia="Noto Sans KR"/>
        </w:rPr>
        <w:t>문: 앞에서는 “도와 속을 하나로 하고 유와 무를 평정한다”고 하였다. 그렇다면 그것이 곧 두 경계를 없애는 것이 아닌가? 어째서 다시 말하는가?</w:t>
      </w:r>
    </w:p>
    <w:p>
      <w:pPr>
        <w:pStyle w:val="TranslationText"/>
        <w:keepLines w:val="0"/>
      </w:pPr>
      <w:r>
        <w:rPr>
          <w:rFonts w:ascii="Noto Sans KR" w:hAnsi="Noto Sans KR" w:eastAsia="Noto Sans KR"/>
        </w:rPr>
        <w:t>답: 승예 법사는 글의 뜻을 깊이 보았다. 「열반품」에는 두 게송이 있다. 첫 게송에서 말한다. “세간과 열반에는 조금의 분별도 없고, 열반과 세간에도 조금의 분별도 없다.” 이는 도와 속을 하나로 한다는 뜻이다. 다음 게송에서 말한다. “생사의 실제(實際)와 열반의 실제, 이 두 경계에는 털끝만큼의 차이도 없다.” 논에 이미 두 가지 글이 있으므로, 지금도 다시 이 두 뜻을 서술한 것이다. 도와 속을 평정하지 못하고 두 경계를 없애지 못하는 것이 보살의 근심이다. 둘째, 미혹을 깨뜨리기 위해 논을 지은 것을 다시 두 가지로 나눈다. 첫째는 대비가 안에 충만함을 밝힌다. 다음은 미혹을 깨뜨리기 위해 논을 지은 것을 따로 밝힌다. 앞은 자비이다. 뒤는 지혜를 밝힌다. 곧 보살의 복과 지혜라는 두 업이다. 또 앞은 병을 알고 약을 아는 것이다. 뒤는 병에 따라 약을 주는 것이다. 또 앞은 자비의 마음이다. 뒤는 자비의 일을 밝힌다.</w:t>
      </w:r>
    </w:p>
    <w:p>
      <w:pPr>
        <w:pStyle w:val="TranslationText"/>
        <w:keepLines w:val="0"/>
      </w:pPr>
      <w:r>
        <w:rPr>
          <w:rFonts w:ascii="Noto Sans KR" w:hAnsi="Noto Sans KR" w:eastAsia="Noto Sans KR"/>
        </w:rPr>
        <w:t>묻는다. 어찌하여 유와 무가 평탄해지지 않고 두 끝이 사라지지 않는다고 말하였는가? 어찌하여 다만 이 두 구절만을 밝혔는가?</w:t>
      </w:r>
    </w:p>
    <w:p>
      <w:pPr>
        <w:pStyle w:val="TranslationText"/>
        <w:keepLines w:val="0"/>
      </w:pPr>
      <w:r>
        <w:rPr>
          <w:rFonts w:ascii="Noto Sans KR" w:hAnsi="Noto Sans KR" w:eastAsia="Noto Sans KR"/>
        </w:rPr>
        <w:t>답한다. 유와 무는 여러 견해의 뿌리이다. 중도를 가로막는 근본이다. 그러므로 치우쳐 이것을 말한 것이다. ‘두 끝이 사라지지 않는다’는 것은, 하나의 도가 청정하다는 뜻을 깨뜨리는 것을 말한다. 또 앞에서는 가로막는 것을 서술하였다. 뒤에서는 가로막히는 것을 밝혔다. 또 앞은 범부의 미혹이다. 뒤는 성인의 미혹이다. 또 앞은 바깥의 미혹이다. 뒤는 안의 미혹이다. 말하자면 사태에 맞추어 끝까지 말한 것이다. ‘보살의 근심’이라는 것은, 이미 범부가 미혹하여 육도에 어지럽게 흩어져 있음을 보고, 성인이 미혹하여 삼승의 길이 서로 달라졌음을 보고, 이 때문에 무연대비를 일으킨 것이다. 그러므로 ‘근심’이라고 일컫는다. ‘이 때문에 용수는’ 이하의 둘째, 미혹을 깨뜨리기 위해 논을 지은 부분을 다시 두 가지로 나눈다. 앞에서는 안의 미혹을 깨뜨린다. 뒤에서는 바깥의 미혹을 깨뜨린다. 또 앞에서는 성인의 미혹을 깨뜨린다. 뒤에서는 범부의 미혹을 깨뜨린다.</w:t>
      </w:r>
    </w:p>
    <w:p>
      <w:pPr>
        <w:pStyle w:val="TranslationText"/>
        <w:keepLines w:val="0"/>
      </w:pPr>
      <w:r>
        <w:rPr>
          <w:rFonts w:ascii="Noto Sans KR" w:hAnsi="Noto Sans KR" w:eastAsia="Noto Sans KR"/>
        </w:rPr>
        <w:t>묻는다. 첫 단락에서는 어찌하여 먼저 범부의 미혹을 서술하고 뒤에 성인의 미혹을 밝혔는가? 그런데 지금은 먼저 성인의 미혹을 깨뜨리고 뒤에 범부의 미혹을 깨뜨리는가?</w:t>
      </w:r>
    </w:p>
    <w:p>
      <w:pPr>
        <w:pStyle w:val="TranslationText"/>
        <w:keepLines w:val="0"/>
      </w:pPr>
      <w:r>
        <w:rPr>
          <w:rFonts w:ascii="Noto Sans KR" w:hAnsi="Noto Sans KR" w:eastAsia="Noto Sans KR"/>
        </w:rPr>
        <w:t>답한다. 문장에도 근거가 있고 뜻에도 근거가 있다. 그 뜻을 말하면, 앞에서는 미혹이 일어나는 차례에 의거하였다. 그러므로 먼저 범부이고 뒤에 성인이며, 먼저 무거운 것이고 뒤에 가벼운 것이다. 뒤에서는 방편적·주된 것의 차례에 의거하였다. 이 논은 안의 미혹을 주로 깨뜨리고 바깥의 미혹은 부차적으로 깨뜨린다. 또 앞에서는 이승에 집착하여 고집하는 허물을 주로 깨뜨린다. 뒤에서는 아흔여섯 외도의 술법을 부차적으로 씻어 없앤다. 문장에 의거하여 말하면, 앞의 문장 끝에서 성인의 미혹을 서술하였다. 성인의 미혹에 이어 성인의 미혹을 깨뜨리므로 곧 성인의 미혹을 제거한 것이다. ‘중도로써 그것을 가지런히 한다’는 것은, ‘折’은 가지런히 한다는 뜻이다. 가지런히 한다는 것은 생사와 열반이 둘이 아니고 중생과 부처가 평등하다는 것이다. 곧 이것이 중도이다. 또 중도의 이치로 두 끝을 가지런하게 한다. 그러므로 ‘중도로써 그것을 가지런히 한다’고 말하였다. ‘이치에 미혹한 무리로 하여금 현묘한 가리킴을 바라보고 한 번 변화하게 한다’는 것은, ‘惑’은 미혹한다는 뜻이다. ‘趣’는 이치이다. 이치에 미혹한 사람을 말한다. 곧 이승에 봉착하여 집착하는 이들과 유소득 대승의 보살이다. ‘현묘한 가리킴’은 곧 이 논이다. 이 논의 거듭 현묘한 말을 빌려, 이승의 집착을 고치고 유소득의 보살을 돌이켜 함께 불이에 돌아가게 한다. 그러므로 ‘한 번 변화한다’고 이름한다. 만약 이승을 지키며 한 도에 돌아가지 않고, 편벽한 대승을 봉착하여 집착하면서 평등을 깨닫지 못한다면, 모두 손가락을 지키다가 달을 잊는 것이다. 이를 ‘한 번 변화한다’고 하지 않는다. 지금은 소승을 고쳐 대승으로 들어가게 하고, 유소득을 돌이켜 무소득을 깨닫게 한다. 마치 손가락으로 말미암아 달을 얻는 것과 같다. 그러므로 ‘변화’라고 일컫는다. ‘즉화(即化)로써 그것을 포괄한다.’ 둘째는 바깥의 미혹을 깨뜨린다. ‘括’은 검괄하여 거둔다는 뜻이다. ‘즉화’란 승조가 말한 것과 같다. “도가 멀리 있는가? 일에 닿는 그대로 참됨이다.</w:t>
      </w:r>
    </w:p>
    <w:p>
      <w:pPr>
        <w:pStyle w:val="TranslationText"/>
        <w:keepLines w:val="0"/>
      </w:pPr>
      <w:r>
        <w:rPr>
          <w:rFonts w:ascii="Noto Sans KR" w:hAnsi="Noto Sans KR" w:eastAsia="Noto Sans KR"/>
        </w:rPr>
        <w:t>성인이 멀리 있는가? 그것을 체득하는 그대로 신묘하다.” 『십이문론서』에도 또한 이런 뜻이 있다. 그러므로 “꿈의 경계에서 대각을 깨닫고 온갖 변화에 즉하여 편안히 돌아간다.”고 하였다. 이는 논문에서 모든 법이 곧 무생임을 밝힌 것과 같다. 그러므로 ‘즉화’라고 말하였다. ‘현묘하게 깨달은 객으로 하여금 조철(朝徹)에 대한 자문을 잃게 한다.’ 이는 중국의 장주를 빌려 꾸짖어, 천축의 외도를 질책한 것이다. 진실로 이 땅에는 별도의 외도가 없고, 노자와 장자를 지극한 것으로 삼았기 때문이다. 그러므로 그들을 꾸짖은 것이다. ‘諮詢’은 좋은 도를 묻는 말이다. ‘喪’은 잃는다는 뜻이다. ‘朝徹’이란, 곽상이 말하기를, “사생을 버리고 안과 밖을 잊어, 활연하여 막힘이 없이 기미를 보고 응한다.”고 하였다. 그러므로 ‘조철’이라고 말한다. 또 말하기를, ‘朝’는 아침이라는 뜻이다. ‘徹’은 통달한다는 뜻이다. 또 말하기를, 하루아침에 이치에 통달할 수 있으므로 ‘조철’이라고 한다. 또 말하기를, 하루를 거듭하지 않고 이치에 통달한다. ‘崇’은 거듭한다는 말이다. 곧 한 아침에 통달한다는 뜻일 뿐이다. 그러므로 ‘조철’이라고 한다. 지금 밝히건대, 이미 이 논을 깨달아 일체법이 곧 실상이고 무생임을 안다면, 문답이나 조철 같은 일을 잊어야 한다. 그러므로 “조철에 대한 자문을 잃는다.”고 하였다. 이미 노자와 장자에게 자문하지 않는다면, 어찌 다시 육사와 열여덟 일체지인과 아흔여섯 외도의 술법을 받들어 이어받겠는가? ‘탕탕하도다’ 이하의 넷째, 이 논의 공능을 찬탄하는 부분을 다시 세 가지로 나눈다. 첫째는 도를 드러내 중생을 이롭게 함을 찬탄한다. 다음은 큰 것을 들어 작은 것과 상대하여 찬탄한다. 또 ‘작은 것을 누르고 큰 것을 드날리는 찬탄’이라고 한다. 셋째는 다행히 만나게 된 것을 기뻐하여 찬탄한다. ‘蕩蕩’이란,</w:t>
      </w:r>
    </w:p>
    <w:p>
      <w:pPr>
        <w:pStyle w:val="TranslationText"/>
        <w:keepLines w:val="0"/>
      </w:pPr>
      <w:r>
        <w:rPr>
          <w:rFonts w:ascii="Noto Sans KR" w:hAnsi="Noto Sans KR" w:eastAsia="Noto Sans KR"/>
        </w:rPr>
        <w:t>『서경』에서 말하기를, “왕도는 탕탕하여 치우침도 없고 편당도 없다.”고 하였다. 대개 안팎의 두 미혹을 없애고 범부와 성인의 두 견해를 쉬게 하여, 함께 대도에 돌아가게 한다는 뜻이다. 그러므로 ‘탕탕’이라고 일컫는다. ‘탕탕’은 넓고 멀다는 모습이다. ‘큰 계단에 평탄한 길을 펼친다’는 것은, 용수가 세상에 나오기 전에는, 허망한 말과 참된 가르침이 함께 일어났고, 험한 길과 평탄한 길이 서로 통하려 다투었다. 그러므로 논주가 세상에 나와 다시 평탄한 길을 정돈하였다. 그래서 ‘坦’이라고 말하였다. 평탄한 길이 이미 정돈되면, 보살의 인과 도량의 과라는 계위를 오를 수 있다. 그러므로 ‘큰 계단에’라고 말하였다. ‘우주 안에 현묘한 문을 연다’는 것은, 앞에서는 교화가 한 지방에 미쳤다. 여기서는 멀리 천지 사방에 선양함을 밝힌다. ‘현묘한 문’이란, 『노자』에서 말하기를, “현묘하고 또 현묘하니, 온갖 묘함의 문이다.”라고 한 것이다. 이 말을 빌려 지금의 논을 가리킨 것이다. 천지와 상하를 ‘우(宇)’라 한다. 예부터 지금까지를 ‘주(宙)’라 일컫는다. 그러므로 ‘우주 안에 현묘한 문을 연다’고 말하였다. ‘묵은 가지에 은혜로운 바람을 부친다’는 것은, 앞의 두 구절은 도를 드러냄을 밝힌다. 지금의 두 구절은 중생을 이롭게 함을 밝힌다. ‘陳枚’란, ‘陳’은 썩고 오래되었다는 뜻이다. 『모시』에서 말하기를, “그 가지와 잔가지를 벤다.”고 하였다. ‘枚’는 작은 가지이다. ‘은혜로운 바람’은 봄바람을 말한다. 이 논의 지혜로운 바람을 불어, 범부의 무리로 하여금 이익을 얻게 하는 것이다. ‘마른 나무에 감로를 흘려보낸다’는 것은, 앞 구절은 범부를 이롭게 함을 밝힌다. 이 장에서는 성인을 이롭게 함을 밝힌다.</w:t>
      </w:r>
    </w:p>
    <w:p>
      <w:pPr>
        <w:pStyle w:val="TranslationText"/>
        <w:keepLines w:val="0"/>
      </w:pPr>
      <w:r>
        <w:rPr>
          <w:rFonts w:ascii="Noto Sans KR" w:hAnsi="Noto Sans KR" w:eastAsia="Noto Sans KR"/>
        </w:rPr>
        <w:t>앞 구절은 외도를 이롭게 한다. 뒤 구절은 소승을 이롭게 한다. 또 앞 구절은 소승을 이롭게 한다. 뒤 구절은 보살을 이롭게 한다. 이와 같은 여러 뜻을 갖추고 있다. ‘대저 백량대의 구조가 일어나면’이라는 것은, 둘째, 큰 것을 들어 작은 것과 대비하여 찬탄하는 부분을 다시 둘로 나눈다. 앞은 비유이고 뒤는 합설이다. 백량은 한 무제의 누대 이름이다. 외서에서 이를 풀이한 데에는 두 설이 있다. 한 설에서는, 측백나무를 들보로 삼았기 때문에 ‘백량’이라 하였다고 한다. 이 누대가 처음 완성되었을 때, 측백나무 향기가 수십 리에 퍼졌다. 원제는 백량을 자관(柘館)과 나란히 들었다. 이것으로 자세히 살펴보면, 마땅히 측백나무로 만든 들보라는 뜻일 것이다. 또 한 설에서는, 들보가 백 개였기 때문에 ‘백량’이라 하였다고 한다. ‘띠풀집이 기울고 좁다’는 것은, ‘茨’는 차례로 엮는다는 말이다. 띠풀을 차례로 엮었기 때문에 ‘茨’라 일컫는다. ‘庂’은 장안의 편작이 살던 집처럼 한쪽만 있는 것이다. 그러므로 ‘庂’이라 일컫는다. ‘陋’는 좁다는 뜻과 같다. 또 백량의 큰 누대는 곧 『법화경』의 장자 대택과 같다. 띠풀로 엮은 기울고 좁은 집은 문밖의 초암과 같다. 승예 법사의 한마디에는 안팎의 두 일을 함께 포함한다. ‘이 논을 보고’ 이하는 둘째 합설이다. ‘鄙倍’는 『논어』에서 나온 말이다. ‘鄙’는 비루하고 좋지 않다는 뜻이다. ‘倍’는 어그러진다는 뜻이다. ‘다행이로다, 이 지역 적현은’이라는 것은, 셋째, 다행히 만나게 된 것을 기뻐하여 찬탄하는 부분으로 역시 두 구절이다. ‘幸’은 다행히 만났다는 뜻이다. ‘이 지역’이라는 것은, ‘區’를 구역이라고 일컫는 것이다. ‘이곳’이라 한 것은 ‘저곳’에 상대하여 말한 것이다. 저곳은 총칭하여 천축이라 한다. 천축을 나누면 다섯으로 나뉜다.</w:t>
      </w:r>
    </w:p>
    <w:p>
      <w:pPr>
        <w:pStyle w:val="TranslationText"/>
        <w:keepLines w:val="0"/>
      </w:pPr>
      <w:r>
        <w:rPr>
          <w:rFonts w:ascii="Noto Sans KR" w:hAnsi="Noto Sans KR" w:eastAsia="Noto Sans KR"/>
        </w:rPr>
        <w:t>다음으로 열여섯 대국, 오백 중국, 일만 소국이 있다. 이 지역은 총칭하여 적현이라 한다. 『하도』에서 말한다. 곤륜산 동쪽 땅은 사방 오천 리이다. 한편으로 신주라 하고 또 적현이라 한다. 우임금이 적현 안에서 땅을 나누고 경계를 정하여 구주로 만들었다. 그러므로 아홉 솥을 주조하여 구주를 진정하였다. 그러니 적현은 구주의 총칭임을 알 수 있다. ‘홀연히 영취산을 옮겨 와 진산으로 삼게 되었다’는 것은, 적현은 본래 오악만을 진산으로 삼는다. 그런데 지금 가설하여 영취산을 옮겨 적현을 진정한다고 한 것이다. 이 논이 구주를 교화함을 비유한 것이다. ‘편벽하고 험한 변방의 마음이 마침내 흘러온 빛의 남은 지혜를 입었다’는 것은, 둘째, 다시 사실을 들어 앞의 비유와 합한 것이다. 『모시』에서 말한다. 안으로는 임금을 도와 현자를 진출시키려는 뜻이 있고, 밖으로는 사사로이 청탁하는 편벽하고 험한 마음이 없다. 『예기』 주석에서는 말한다. 치우쳐 서는 것을 ‘陂’라 한다. 그러므로 “수고하되 자기 공을 내세우지 않고, 서되 치우치지 않는다.”고 하였다. ‘陂’는 치우치고 험한 마음을 말할 뿐이다. ‘흘러온 빛의 남은 은혜’라는 것은, 중도의 정관이라는 빛이 이 땅에 흘러와, 편벽하고 험한 사람을 은혜롭게 이롭게 한다는 뜻이다. 그런데 ‘변방의 마음’이라 일컫는 것은, 첫째, 이 땅을 변지라고 하기 때문이다. 저곳은 중국이라고 일컫는다. 옛날 하승공과 엄법사가 이 땅과 천축 중 어느 곳이 변방이고 어느 곳이 중심인가를 두고 논쟁하였다. 엄법사는 외국의 역산에 밝아 말하였다. “정양의 달에는 해가 한가운데 있을 때 그림자가 없다.” 그러므로 천축이 바른 나라임을 알 수 있다. 하공은 이 땅의 역산에 밝았으나 이를 논박할 수 없었다. 그러므로 저곳을 중국이라 하고 이곳을 ‘변방의 마음’이라 한 줄 알 수 있다. 또 저곳에는 부처가 출현하므로 중국이라 한다. 이곳에는 부처가 출현하지 않았으므로 ‘변방의 마음’이라 일컫는다. 또 사의(四依) 등이 저 땅에서 나왔으므로 바른 나라라 한다. 이 땅에서는 나오지 않았으므로 ‘변방의 마음’이라 한다. 또 전륜왕이 늘 저 땅에서 나오므로 중국이라 한다. 이곳에는 다만 속산왕만 있으므로 ‘변방의 마음’이라 한다. ‘남은 빛’이라는 것은,</w:t>
      </w:r>
    </w:p>
    <w:p>
      <w:pPr>
        <w:pStyle w:val="TranslationText"/>
        <w:keepLines w:val="0"/>
      </w:pPr>
      <w:r>
        <w:rPr>
          <w:rFonts w:ascii="Noto Sans KR" w:hAnsi="Noto Sans KR" w:eastAsia="Noto Sans KR"/>
        </w:rPr>
        <w:t>용수가 논을 지어 주로 저 땅을 이롭게 하고 부차적으로 이 나라를 교화하였기 때문이다. 그러므로 ‘남은 빛’이라 이름한다. ‘이제부터 도를 논하는 현자와 비로소 실상을 논할 수 있다’는 것은, 『논어』에서 말한, ‘이제부터’라는 표현을 여기에서 쓴 것이다. 승예 법사가 말한다. 구마라집이 아직 건너오기 전 강설이 유행하던 때부터, 격의는 우회적이어서 근본과 어긋났고, 육가는 치우쳐 즉하지 못하였다. 『중론』·『백론』·『십이문론』의 글도 아직 이 땅에 이르지 않았고, 또 전체를 통찰할 사람이 없었으니, 누가 그것을 바로잡을 수 있었겠는가? 앞 시대의 장인들이 붓을 멈추고 멀리 탄식하며, 미륵에게 가서 말을 판결받고자 생각한 까닭은, 진실로 여기에 있었다. 그런데 이제 이후로 『중론』·『백론』·『십이문론』이 이미 이 땅에 전해졌으니, 도를 논하는 현자와 비로소 실상을 말할 수 있게 되었다. 그러므로 이 논이 불법의 치우침과 바름을 확정하고, 득실의 근원을 판별함을 알 수 있다. ‘천축의 여러 나라에서는’이라고 한 부분은, 다섯째, 논에 주석한 사람을 서술한다. 다시 두 가지로 나눈다. 앞에서는 이 논이 여러 나라에서 중시됨을 찬탄한다. 둘째는 주석한 사람을 따로 서술한다. 이 문장에서 ‘云’이라 한 것은 모두 두 사람의 말을 서술한 것이다. 첫째는 구마라집 법사의 말이므로 ‘云’이라 한 것이다. 둘째는 진나라 홍시 7년에 천축의 찰리 한 사람이 배를 타고 장안에 도착한 일이다. 그는 구마라집의 문도 삼천 명이 대승의 가르침을 이해한다는 말을 들었다. 그래서 『중론』·『백론』·『십이문론』으로 그들에게 물어 시험하였다. 구마라집은 이에 그 뜻을 분석하여 풀어 주었다. 찰리는 마침내 머리로 받들어 받아들이고 극진히 찬탄하여 그치지 못하였다. 그리고 말하였다. “발타 아사리는 마땅히 이 밝음을 천축에 떨쳐 빛내야 합니다. 어찌하여 이 마니보주를 품고 있으면서 도리어 변방에 계십니까?” 또 말하였다. “희화의 난새 고삐가 눈 없는 땅에 밝음을 감추고 있으니, 매우 한스러운 일입니다. 야광주의 보배를 농부의 객에게 진귀한 물건으로 팔고 있으니, 매우 안타까운 일입니다.” 이 찰리는 천축의 논사들이 여러 소승인을 꾸짖은 일을 서술하고,</w:t>
      </w:r>
    </w:p>
    <w:p>
      <w:pPr>
        <w:pStyle w:val="TranslationText"/>
        <w:keepLines w:val="0"/>
      </w:pPr>
      <w:r>
        <w:rPr>
          <w:rFonts w:ascii="Noto Sans KR" w:hAnsi="Noto Sans KR" w:eastAsia="Noto Sans KR"/>
        </w:rPr>
        <w:t>구마라집을 찬탄하며 말하였다. “내가 천축에 있을 때 들으니, 여러 논사들은 계빈의 소승 학자들이 자기 스승을 스스로 찬양하며 밝은 달이 비추는 것에 비유한 것을 매우 괴이하게 여겼다. 그 스승은 구마라다이다. 그는 『일출론』을 지었다. 또 미제려 이후로 견고히 그에 견줄 만한 이가 있다고 하였다. 천축의 논사들은 꾸짖어 ‘치우치게 깨달은 작은 재주는 이런 비유에 해당하지 않는다’고 하였다. 만약 구지나국의 구마라기바 법사라면 이 비유에 해당해도 부끄러울 것이 없다. 어찌하여 구마라집을 밝은 달의 비춤에 비유해도 부끄럽지 않은가? 그가 『중론』과 『백론』을 잘 이해하였기 때문이다. 천축에서 대승을 배우는 무리에 참여한 사람이라면 이 논을 완미하지 않은 이가 없었다.” ‘敢’은 과감하다는 뜻이고 결단한다는 뜻이다. ‘목구멍과 옷깃’은 중요한 종지를 말한다. 목구멍은 안의 요처이고, 옷깃은 밖의 요처이다. 그러므로 이것을 빌려 비유한 것이다. ‘붓을 적셔 뜻을 펴고 풀이한 사람도 또한 적지 않았다’는 것은, 이 논에 주석한 사람이 한 스승만이 아니었음을 드러낸다. 담영 법사는 모두 수십 가라고 하였다. 하서에서는 모두 칠십 가라고 하였다. ‘翰’이란, 옛사람이 닭의 목털을 붓으로 썼기 때문에 ‘翰’이라 일컬은 것이다. 청목은 세친이 아니다. 『부법장』에서 말한다. 바수반두는 모든 수다라의 뜻을 잘 이해하였다. 그런데 청목이 이 논에 주석한 데에는 어긋나고 잘못된 점이 있다. 그러므로 동일인이 아님을 알 수 있다. ‘그 가운데 어긋나고 빠지며 번잡하고 거듭된 것’이라는 것은, 장행이 게송을 풀이한 데에 대략 네 가지 허물이 있음을 밝힌다. 첫째, 장행의 풀이가 게송의 뜻과 어긋난다. 둘째, 게송을 충분히 풀이하지 못하여 ‘빠짐’이라 한다. 셋째, 적은 말로도 문맥을 통하게 할 수 있는데, 장행에서는 말을 거듭하여 번잡하다. 넷째, 앞 장에서 이미 밝혔는데, 뒤에서 다시 말해야 하므로 ‘거듭됨’이라 한다. 담영 법사는 『중론소』의 네 곳에서 청목의 허물을 서술하였다. 첫째, 「인연품」에서 사연을 세운 게송에 대해 말하기를, “이 게송은 질문이다.”라고 하였는데, 대개 이것은 청목이 교묘함을 손상시킨 곳일 뿐이다. 둘째, 사연을 풀이하면서 넓고 간략함이 있다.</w:t>
      </w:r>
    </w:p>
    <w:p>
      <w:pPr>
        <w:pStyle w:val="TranslationText"/>
        <w:keepLines w:val="0"/>
      </w:pPr>
      <w:r>
        <w:rPr>
          <w:rFonts w:ascii="Noto Sans KR" w:hAnsi="Noto Sans KR" w:eastAsia="Noto Sans KR"/>
        </w:rPr>
        <w:t>담영 법사가 말하였다. “대개 청목은 유례를 취하는 데에는 과감하지만 글을 살피는 데에는 부족하다.” 셋째, 「업품」의 게송을 풀이하여 말하기를, “비록 공하더라도 끊어지지 않는다.”고 하였다. 청목은 말하였다. “공하니 끊을 것이 없다.” 이것은 풀이가 아니다. 넷째, 「사견품」의 장행을 풀이하여 말하였다. “이 가운데 줄이 어지럽게 얽힌 것은 도리어 저쪽의 소란을 돕는다.” 게다가 용수에게는 스스로 이것을 풀이한 게송이 있다. 지금 글에서 말한다. ‘법사가 재단하여 보충하였다’는 것은, 그 법사가 곧 구마라집이다. 그 번잡하고 거듭된 부분을 재단하고 어긋나거나 빠진 부분을 보충하였다. ‘논을 통하게 하는 이치에는 다하였다’는 것은, 여기서 ‘經’은 곧 『중론』이다. 외국에서는 논을 ‘경’이라 이름한다. 『부법장경』에서 말한다. “제바가 『백론경』을 지었다.” 『대지도론』에서 말한다. “가전연이 『발지경』을 지었다.” 그러므로 논을 ‘경’이라 이름함을 알 수 있다. 논을 통하게 하는 이치에는 다하였다. 다만 문장이 간혹 좌우에서 완전히 훌륭하지 못한 곳은, 담영 법사가 네 곳에서 서술한 것과 같다. ‘『백론』은 바깥을 다스려 삿됨을 쉬게 한다’ 이하의 여섯째는 네 논을 통틀어 찬탄한다. 앞에서는 네 논을 각각 찬탄하였다. ‘이 네 논을 살펴보면’ 이하에서는 네 논을 총괄하여 찬탄한다. 이를 배우는 사람에게 깊은 이익이 있음을 밝힌다. 앞에서 네 논을 각각 찬탄한 데에는 두 쌍이 있다. 처음은 안과 밖의 한 쌍이다. 다음은 간략함과 넓음이 서로 대응한다. ‘막힌 것을 흐르게 한다’는 것은, 내교를 배우는 사람이 불교를 막아 정체시킨다는 뜻이다. 이제 그 막힘과 정체를 제거하여 불교가 널리 흐르게 한다. 그러므로 ‘막힌 것을 흐르게 한다’고 말한다. 스승은 또 말하였다. “두 막힘을 터서 두 가르침을 합한다.” ‘두 막힘을 흐르게 한다’는 것은, 첫째, 소승인이 소승을 배우면서 소승에 미혹하므로 소승교가 막히는 것이다.</w:t>
      </w:r>
    </w:p>
    <w:p>
      <w:pPr>
        <w:pStyle w:val="TranslationText"/>
        <w:keepLines w:val="0"/>
      </w:pPr>
      <w:r>
        <w:rPr>
          <w:rFonts w:ascii="Noto Sans KR" w:hAnsi="Noto Sans KR" w:eastAsia="Noto Sans KR"/>
        </w:rPr>
        <w:t>둘째, 대승인이 대승을 배우면서 대승에 미혹하므로 대승교가 막히는 것이다. 이제 『중론』이 이 두 가르침의 막힘을 터서 두 가르침을 흐르게 한다. 그러므로 ‘안을 제거하여 막힌 것을 흐르게 한다’고 말한다. ‘삿됨을 쉬게 한다’는 것은, ‘閑’에는 여러 풀이가 있다. 여기서는 바로 ‘고요하게 하다’라는 뜻으로 풀이하는 것이 마땅하다. 승조 법사가 말하였다. “그때 외도들이 어지럽게 다투어 일어났다.” 이제 외도들의 분란을 막기 위해 고요하게 하여 그치게 해야 한다. 『대지도론』은 이치가 깊고 문장이 넓다. 『십이문론』은 문장이 정밀하고 이치가 지극하다. ‘내가 그것을 완미하고 맛보았다’ 이하의 일곱째는 저자가 스스로 겸손해하는 부분이다. ‘손에서 놓을 수 없었다’는 것은, 손에서 책을 놓지 않았다는 뜻이다. ‘아울러 각 품의 뜻을 제목으로 삼아 앞머리에 두었다’는 것은, 스물일곱 품의 제목을 풀이했다는 뜻이다. 나는 옛날 강남에 있을 때 그것을 찾아도 얻지 못하였다. 서울에 이르러 찾아 물어보았으나 역시 없었다. 마땅히 유실된 듯하다. 「중론서소」 끝.</w:t>
      </w:r>
    </w:p>
    <w:p>
      <w:pPr>
        <w:pStyle w:val="TranslationText"/>
        <w:keepLines w:val="0"/>
      </w:pPr>
      <w:r>
        <w:rPr>
          <w:rFonts w:ascii="Noto Sans KR" w:hAnsi="Noto Sans KR" w:eastAsia="Noto Sans KR"/>
        </w:rPr>
        <w:t>『중관론소』 권제1 본.</w:t>
      </w:r>
    </w:p>
    <w:p>
      <w:pPr>
        <w:pStyle w:val="TranslationText"/>
        <w:keepLines w:val="0"/>
      </w:pPr>
      <w:r>
        <w:rPr>
          <w:rFonts w:ascii="Noto Sans KR" w:hAnsi="Noto Sans KR" w:eastAsia="Noto Sans KR"/>
        </w:rPr>
        <w:t>길장이 지음.</w:t>
      </w:r>
    </w:p>
    <w:p>
      <w:pPr>
        <w:pStyle w:val="TranslationText"/>
        <w:keepLines w:val="0"/>
      </w:pPr>
      <w:r>
        <w:rPr>
          <w:rFonts w:ascii="Noto Sans KR" w:hAnsi="Noto Sans KR" w:eastAsia="Noto Sans KR"/>
        </w:rPr>
        <w:t>「인연품」 제1.</w:t>
      </w:r>
    </w:p>
    <w:p>
      <w:pPr>
        <w:pStyle w:val="EditorialNote"/>
      </w:pPr>
      <w:r>
        <w:rPr>
          <w:rFonts w:ascii="Noto Sans KR" w:hAnsi="Noto Sans KR" w:eastAsia="Noto Sans KR"/>
        </w:rPr>
        <w:t>교감·번역 메모 | 「僧睿是魏群長樂人也。」: [교감] 저본은 魏群으로 되어 있다. 지명 자형은 외부 판본 대조 전까지 임의로 고치지 않는다.</w:t>
      </w:r>
    </w:p>
    <w:p>
      <w:pPr>
        <w:pStyle w:val="EditorialNote"/>
      </w:pPr>
      <w:r>
        <w:rPr>
          <w:rFonts w:ascii="Noto Sans KR" w:hAnsi="Noto Sans KR" w:eastAsia="Noto Sans KR"/>
        </w:rPr>
        <w:t>교감·번역 메모 | 「芳簡高結氷霜摻操。」: [교감·구두] 一方云 뒤에 제시된 이문이다. 芳簡高結氷霜摻操의 자형과 구두가 불확실하여 번역은 잠정적이다.</w:t>
      </w:r>
    </w:p>
    <w:p>
      <w:pPr>
        <w:pStyle w:val="EditorialNote"/>
      </w:pPr>
      <w:r>
        <w:rPr>
          <w:rFonts w:ascii="Noto Sans KR" w:hAnsi="Noto Sans KR" w:eastAsia="Noto Sans KR"/>
        </w:rPr>
        <w:t>교감·번역 메모 | 「業衛之松柏也。」: [교감] 저본의 業衛 표기를 그대로 보존하였다. 지명·자형은 판본 대조가 필요하다.</w:t>
      </w:r>
    </w:p>
    <w:p>
      <w:pPr>
        <w:pStyle w:val="EditorialNote"/>
      </w:pPr>
      <w:r>
        <w:rPr>
          <w:rFonts w:ascii="Noto Sans KR" w:hAnsi="Noto Sans KR" w:eastAsia="Noto Sans KR"/>
        </w:rPr>
        <w:t>교감·번역 메모 | 「依梵音應云伽那馥力叉。」: [고유명사] 伽那馥力叉는 저본의 음사를 그대로 한자음으로 옮겼으며 대응 산스크리트어는 확정하지 않았다.</w:t>
      </w:r>
    </w:p>
    <w:p>
      <w:pPr>
        <w:pStyle w:val="EditorialNote"/>
      </w:pPr>
      <w:r>
        <w:rPr>
          <w:rFonts w:ascii="Noto Sans KR" w:hAnsi="Noto Sans KR" w:eastAsia="Noto Sans KR"/>
        </w:rPr>
        <w:t>교감·번역 메모 | 「童籠磨者龍也。」: [고유명사] 童籠磨는 저본 표기를 그대로 보존하였다.</w:t>
      </w:r>
    </w:p>
    <w:p>
      <w:pPr>
        <w:pStyle w:val="EditorialNote"/>
      </w:pPr>
      <w:r>
        <w:rPr>
          <w:rFonts w:ascii="Noto Sans KR" w:hAnsi="Noto Sans KR" w:eastAsia="Noto Sans KR"/>
        </w:rPr>
        <w:t>교감·번역 메모 | 「別名阿闍那。」: [고유명사] 阿闍那는 저본의 음사 표기를 그대로 보존하였다.</w:t>
      </w:r>
    </w:p>
    <w:p>
      <w:pPr>
        <w:pStyle w:val="EditorialNote"/>
      </w:pPr>
      <w:r>
        <w:rPr>
          <w:rFonts w:ascii="Noto Sans KR" w:hAnsi="Noto Sans KR" w:eastAsia="Noto Sans KR"/>
        </w:rPr>
        <w:t>교감·번역 메모 | 「功格十地道摸補處。」: [교감·구문] 道摸補處는 자형·구두에 검토 여지가 있어 현 번역을 잠정 번역으로 둔다.</w:t>
      </w:r>
    </w:p>
    <w:p>
      <w:pPr>
        <w:pStyle w:val="EditorialNote"/>
      </w:pPr>
      <w:r>
        <w:rPr>
          <w:rFonts w:ascii="Noto Sans KR" w:hAnsi="Noto Sans KR" w:eastAsia="Noto Sans KR"/>
        </w:rPr>
        <w:t>교감·번역 메모 | 「謂信順無生也。」: [용어] 본문 문맥에서 三忍을 信忍·順忍·無生忍으로 풀이한다.</w:t>
      </w:r>
    </w:p>
    <w:p>
      <w:pPr>
        <w:pStyle w:val="EditorialNote"/>
      </w:pPr>
      <w:r>
        <w:rPr>
          <w:rFonts w:ascii="Noto Sans KR" w:hAnsi="Noto Sans KR" w:eastAsia="Noto Sans KR"/>
        </w:rPr>
        <w:t>교감·번역 메모 | 「蓋但敘其未字。」: [교감] 저본은 未字이다. 문맥상 ‘끝 글자’를 가리키는 것으로 번역했으나 자형은 판본 대조가 필요하다.</w:t>
      </w:r>
    </w:p>
    <w:p>
      <w:pPr>
        <w:pStyle w:val="EditorialNote"/>
      </w:pPr>
      <w:r>
        <w:rPr>
          <w:rFonts w:ascii="Noto Sans KR" w:hAnsi="Noto Sans KR" w:eastAsia="Noto Sans KR"/>
        </w:rPr>
        <w:t>교감·번역 메모 | 「世諦中真諦中非真非俗中。」: [용어] 世諦中·真諦中·非真非俗中을 세제의 중·진제의 중·진도 속도 아닌 중으로 구별하였다.</w:t>
      </w:r>
    </w:p>
    <w:p>
      <w:pPr>
        <w:pStyle w:val="EditorialNote"/>
      </w:pPr>
      <w:r>
        <w:rPr>
          <w:rFonts w:ascii="Noto Sans KR" w:hAnsi="Noto Sans KR" w:eastAsia="Noto Sans KR"/>
        </w:rPr>
        <w:t>교감·번역 메모 | 「非空非有無所因待秤為獨空。」: [용어] 相待空과 獨空을 각각 상대공·독공으로 옮겼다.</w:t>
      </w:r>
    </w:p>
    <w:p>
      <w:pPr>
        <w:pStyle w:val="EditorialNote"/>
      </w:pPr>
      <w:r>
        <w:rPr>
          <w:rFonts w:ascii="Noto Sans KR" w:hAnsi="Noto Sans KR" w:eastAsia="Noto Sans KR"/>
        </w:rPr>
        <w:t>교감·번역 메모 | 「謂是帝之懸解也。」: [구문] 帝之懸解는 앞 문맥에서 장주(莊周)의 말을 빌린 표현으로 제시된다. 외부 문헌 대조는 아직 하지 않았다.</w:t>
      </w:r>
    </w:p>
    <w:p>
      <w:pPr>
        <w:pStyle w:val="EditorialNote"/>
      </w:pPr>
      <w:r>
        <w:rPr>
          <w:rFonts w:ascii="Noto Sans KR" w:hAnsi="Noto Sans KR" w:eastAsia="Noto Sans KR"/>
        </w:rPr>
        <w:t>교감·번역 메모 | 「知之不盡未可以涉中途泯二際者。」: [구문] 涉中途는 문맥상 ‘중도의 길을 행하다/중도에 들어가다’의 뜻으로 처리하였다.</w:t>
      </w:r>
    </w:p>
    <w:p>
      <w:pPr>
        <w:pStyle w:val="EditorialNote"/>
      </w:pPr>
      <w:r>
        <w:rPr>
          <w:rFonts w:ascii="Noto Sans KR" w:hAnsi="Noto Sans KR" w:eastAsia="Noto Sans KR"/>
        </w:rPr>
        <w:t>교감·번역 메모 | 「令玄悟之賓喪諮詢於朝徹。」: [구문] 朝徹은 뒤에서 여러 풀이가 병기되므로 음역·의역을 단정하지 않고 ‘조철(朝徹)’로 보존하였다.</w:t>
      </w:r>
    </w:p>
    <w:p>
      <w:pPr>
        <w:pStyle w:val="EditorialNote"/>
      </w:pPr>
      <w:r>
        <w:rPr>
          <w:rFonts w:ascii="Noto Sans KR" w:hAnsi="Noto Sans KR" w:eastAsia="Noto Sans KR"/>
        </w:rPr>
        <w:t>교감·번역 메모 | 「敝玄門於宇內者。」: [교감] 저본의 敝玄門 자형은 문맥상 검토가 필요하나 원문을 수정하지 않았다.</w:t>
      </w:r>
    </w:p>
    <w:p>
      <w:pPr>
        <w:pStyle w:val="EditorialNote"/>
      </w:pPr>
      <w:r>
        <w:rPr>
          <w:rFonts w:ascii="Noto Sans KR" w:hAnsi="Noto Sans KR" w:eastAsia="Noto Sans KR"/>
        </w:rPr>
        <w:t>교감·번역 메모 | 「元帝以柏梁對柘舘。」: [고유명사] 柘舘은 저본 자형을 그대로 보존하였다.</w:t>
      </w:r>
    </w:p>
    <w:p>
      <w:pPr>
        <w:pStyle w:val="EditorialNote"/>
      </w:pPr>
      <w:r>
        <w:rPr>
          <w:rFonts w:ascii="Noto Sans KR" w:hAnsi="Noto Sans KR" w:eastAsia="Noto Sans KR"/>
        </w:rPr>
        <w:t>교감·번역 메모 | 「庂者長安偏鵲舍但有一邊。」: [교감·구두] 長安偏鵲舍 이하 구문은 고전 인용의 정확한 문맥을 외부 대조하지 않았으므로 잠정 번역이다.</w:t>
      </w:r>
    </w:p>
    <w:p>
      <w:pPr>
        <w:pStyle w:val="EditorialNote"/>
      </w:pPr>
      <w:r>
        <w:rPr>
          <w:rFonts w:ascii="Noto Sans KR" w:hAnsi="Noto Sans KR" w:eastAsia="Noto Sans KR"/>
        </w:rPr>
        <w:t>교감·번역 메모 | 「故云勞而無祖立而不陂。」: [교감] 勞而無祖立而不陂는 자형·구두에 이문 가능성이 있어 저본을 그대로 보존하고 잠정 번역하였다.</w:t>
      </w:r>
    </w:p>
    <w:p>
      <w:pPr>
        <w:pStyle w:val="EditorialNote"/>
      </w:pPr>
      <w:r>
        <w:rPr>
          <w:rFonts w:ascii="Noto Sans KR" w:hAnsi="Noto Sans KR" w:eastAsia="Noto Sans KR"/>
        </w:rPr>
        <w:t>교감·번역 메모 | 「昔河承公與嚴法師諍此土天竺偏正之事。」: [고유명사] 河承公의 정확한 인명 판독은 외부 판본 대조 전까지 확정하지 않는다.</w:t>
      </w:r>
    </w:p>
    <w:p>
      <w:pPr>
        <w:pStyle w:val="EditorialNote"/>
      </w:pPr>
      <w:r>
        <w:rPr>
          <w:rFonts w:ascii="Noto Sans KR" w:hAnsi="Noto Sans KR" w:eastAsia="Noto Sans KR"/>
        </w:rPr>
        <w:t>교감·번역 메모 | 「跋荼闍梨當以此明振耀天竺。」: [고유명사] 跋荼闍梨는 저본의 음사 표기를 보존하였다.</w:t>
      </w:r>
    </w:p>
    <w:p>
      <w:pPr>
        <w:pStyle w:val="EditorialNote"/>
      </w:pPr>
      <w:r>
        <w:rPr>
          <w:rFonts w:ascii="Noto Sans KR" w:hAnsi="Noto Sans KR" w:eastAsia="Noto Sans KR"/>
        </w:rPr>
        <w:t>교감·번역 메모 | 「又自彌帝戾已後牢有其比。」: [교감] 牢有其比는 자형상 이문 가능성이 있으나 임의 교정하지 않았다.</w:t>
      </w:r>
    </w:p>
    <w:p>
      <w:pPr>
        <w:pStyle w:val="EditorialNote"/>
      </w:pPr>
      <w:r>
        <w:rPr>
          <w:rFonts w:ascii="Noto Sans KR" w:hAnsi="Noto Sans KR" w:eastAsia="Noto Sans KR"/>
        </w:rPr>
        <w:t>교감·번역 메모 | 「若是拘止那國鳩摩羅耆婆法師以當此喻無所愧也。」: [고유명사] 拘止那國鳩摩羅耆婆는 저본 음사·지명 표기를 그대로 보존하였다.</w:t>
      </w:r>
    </w:p>
    <w:p>
      <w:pPr>
        <w:pStyle w:val="EditorialNote"/>
      </w:pPr>
      <w:r>
        <w:rPr>
          <w:rFonts w:ascii="Noto Sans KR" w:hAnsi="Noto Sans KR" w:eastAsia="Noto Sans KR"/>
        </w:rPr>
        <w:t>교감·번역 메모 | 「敢預是天竺學大乘之流無不翫味斯論。」: [교감·구문] 敢預는 문맥상 자형 검토가 필요한 대목으로 잠정 번역하였다.</w:t>
      </w:r>
    </w:p>
    <w:p>
      <w:pPr>
        <w:pStyle w:val="EditorialNote"/>
      </w:pPr>
      <w:r>
        <w:rPr>
          <w:rFonts w:ascii="Noto Sans KR" w:hAnsi="Noto Sans KR" w:eastAsia="Noto Sans KR"/>
        </w:rPr>
        <w:t>교감·번역 메모 | 「古人以雞勒毛為筆故秤為翰。」: [교감] 雞勒毛는 저본 자형을 그대로 보존하였다.</w:t>
      </w:r>
    </w:p>
    <w:p>
      <w:pPr>
        <w:pStyle w:val="EditorialNote"/>
      </w:pPr>
      <w:r>
        <w:rPr>
          <w:rFonts w:ascii="Noto Sans KR" w:hAnsi="Noto Sans KR" w:eastAsia="Noto Sans KR"/>
        </w:rPr>
        <w:t>교감·번역 메모 | 「蓋是青目傷巧處耳。」: [구문] 傷巧處의 의미는 문맥상 복수 해석 가능성이 있어 잠정 번역하였다.</w:t>
      </w:r>
    </w:p>
    <w:p>
      <w:pPr>
        <w:pStyle w:val="EditorialNote"/>
      </w:pPr>
      <w:r>
        <w:rPr>
          <w:rFonts w:ascii="Noto Sans KR" w:hAnsi="Noto Sans KR" w:eastAsia="Noto Sans KR"/>
        </w:rPr>
        <w:t>교감·번역 메모 | 「此中紛絃為復彼助鬧。」: [교감·구문] 紛絃은 자형·의미가 불확실하여 저본을 그대로 두고 잠정 번역하였다.</w:t>
      </w:r>
    </w:p>
    <w:p>
      <w:pPr>
        <w:pStyle w:val="EditorialNote"/>
      </w:pPr>
      <w:r>
        <w:rPr>
          <w:rFonts w:ascii="Noto Sans KR" w:hAnsi="Noto Sans KR" w:eastAsia="Noto Sans KR"/>
        </w:rPr>
        <w:t>교감·번역 메모 | 「外國詺論為經。」: [교감] 詺은 저본 자형을 그대로 보존하였다.</w:t>
      </w:r>
    </w:p>
    <w:p>
      <w:pPr>
        <w:pStyle w:val="EditorialNote"/>
      </w:pPr>
      <w:r>
        <w:rPr>
          <w:rFonts w:ascii="Noto Sans KR" w:hAnsi="Noto Sans KR" w:eastAsia="Noto Sans KR"/>
        </w:rPr>
        <w:t>교감·번역 메모 | 「中論序疏(畢)」: [편집] 「中論序疏」의 종결 표지이다.</w:t>
      </w:r>
    </w:p>
    <w:p>
      <w:pPr>
        <w:pStyle w:val="EditorialNote"/>
      </w:pPr>
      <w:r>
        <w:rPr>
          <w:rFonts w:ascii="Noto Sans KR" w:hAnsi="Noto Sans KR" w:eastAsia="Noto Sans KR"/>
        </w:rPr>
        <w:t>교감·번역 메모 | 「中觀論疏卷第一(本)」: [편집] 여기서부터 『中觀論疏』 권제1 본이 시작된다.</w:t>
      </w:r>
    </w:p>
    <w:p>
      <w:pPr>
        <w:pStyle w:val="Heading2"/>
      </w:pPr>
      <w:r>
        <w:rPr>
          <w:rFonts w:ascii="Noto Sans KR" w:hAnsi="Noto Sans KR" w:eastAsia="Noto Sans KR"/>
        </w:rPr>
        <w:t>문단 002  ·  [0005b20]</w:t>
      </w:r>
    </w:p>
    <w:p>
      <w:pPr/>
      <w:r>
        <w:rPr>
          <w:rFonts w:ascii="Noto Sans KR" w:hAnsi="Noto Sans KR" w:eastAsia="Noto Sans KR"/>
        </w:rPr>
        <w:t>원문</w:t>
      </w:r>
    </w:p>
    <w:p>
      <w:pPr>
        <w:pStyle w:val="SourceText"/>
        <w:keepLines w:val="0"/>
      </w:pPr>
      <w:r>
        <w:rPr>
          <w:rFonts w:ascii="Noto Sans KR" w:hAnsi="Noto Sans KR" w:eastAsia="Noto Sans KR"/>
        </w:rPr>
        <w:t>[0005b20] 將欲釋文大明二義。 初釋因緣品名。 二論開合。 釋因緣品名略為五門。 一通別門。 二正名門。 三釋名門。 四破申門。 五同異門。</w:t>
      </w:r>
    </w:p>
    <w:p>
      <w:pPr>
        <w:pStyle w:val="SourceText"/>
        <w:keepLines w:val="0"/>
      </w:pPr>
      <w:r>
        <w:rPr>
          <w:rFonts w:ascii="Noto Sans KR" w:hAnsi="Noto Sans KR" w:eastAsia="Noto Sans KR"/>
        </w:rPr>
        <w:t>問何因緣故標中觀論。 復題觀因緣品。</w:t>
      </w:r>
    </w:p>
    <w:p>
      <w:pPr>
        <w:pStyle w:val="SourceText"/>
        <w:keepLines w:val="0"/>
      </w:pPr>
      <w:r>
        <w:rPr>
          <w:rFonts w:ascii="Noto Sans KR" w:hAnsi="Noto Sans KR" w:eastAsia="Noto Sans KR"/>
        </w:rPr>
        <w:t>答略明四義。 一者中觀論是一部之通名。 觀因緣謂一章之別稱。 示所顯之理無二故中名唯一。 能顯之教非一故有眾品之殊。 二者所申之理唯一故總名無二。 所破之病非一故有眾品不同。 三者題中觀論標章門也。 觀因緣品者釋章門也。</w:t>
      </w:r>
    </w:p>
    <w:p>
      <w:pPr>
        <w:pStyle w:val="SourceText"/>
        <w:keepLines w:val="0"/>
      </w:pPr>
      <w:r>
        <w:rPr>
          <w:rFonts w:ascii="Noto Sans KR" w:hAnsi="Noto Sans KR" w:eastAsia="Noto Sans KR"/>
        </w:rPr>
        <w:t>問觀因緣品云何釋中觀論耶。</w:t>
      </w:r>
    </w:p>
    <w:p>
      <w:pPr>
        <w:pStyle w:val="SourceText"/>
        <w:keepLines w:val="0"/>
      </w:pPr>
      <w:r>
        <w:rPr>
          <w:rFonts w:ascii="Noto Sans KR" w:hAnsi="Noto Sans KR" w:eastAsia="Noto Sans KR"/>
        </w:rPr>
        <w:t>答以觀此正因緣不生不滅乃至不來不去故此因緣即是中道。 因於中道發生正觀。 觀辨於心論宣於口。 故知觀於因緣釋中觀論。 如下偈云。 因緣所生法。 我說即是空。 亦為是假名。 亦是中道義。</w:t>
      </w:r>
    </w:p>
    <w:p>
      <w:pPr>
        <w:pStyle w:val="SourceText"/>
        <w:keepLines w:val="0"/>
      </w:pPr>
      <w:r>
        <w:rPr>
          <w:rFonts w:ascii="Noto Sans KR" w:hAnsi="Noto Sans KR" w:eastAsia="Noto Sans KR"/>
        </w:rPr>
        <w:t>問斯乃是觀正因緣明中道。 云何名破因緣耶。</w:t>
      </w:r>
    </w:p>
    <w:p>
      <w:pPr>
        <w:pStyle w:val="SourceText"/>
        <w:keepLines w:val="0"/>
      </w:pPr>
      <w:r>
        <w:rPr>
          <w:rFonts w:ascii="Noto Sans KR" w:hAnsi="Noto Sans KR" w:eastAsia="Noto Sans KR"/>
        </w:rPr>
        <w:t>答觀正因緣既不生不滅。 即破邪因緣是斷常生滅。 是故偈云。 能說是因緣善滅諸戲論能說是因緣。 謂顯正也。 善滅諸戲論謂破邪也。</w:t>
      </w:r>
    </w:p>
    <w:p>
      <w:pPr>
        <w:pStyle w:val="SourceText"/>
        <w:keepLines w:val="0"/>
      </w:pPr>
      <w:r>
        <w:rPr>
          <w:rFonts w:ascii="Noto Sans KR" w:hAnsi="Noto Sans KR" w:eastAsia="Noto Sans KR"/>
        </w:rPr>
        <w:t>問觀之與破有何異耶。</w:t>
      </w:r>
    </w:p>
    <w:p>
      <w:pPr>
        <w:pStyle w:val="SourceText"/>
        <w:keepLines w:val="0"/>
      </w:pPr>
      <w:r>
        <w:rPr>
          <w:rFonts w:ascii="Noto Sans KR" w:hAnsi="Noto Sans KR" w:eastAsia="Noto Sans KR"/>
        </w:rPr>
        <w:t>答亦得不異。 亦得言異。 云不異者。 正觀檢邪因緣不得。 即是破邪因緣。 言其異者。 觀名據申正。 破名約破邪。 如云觀身實相觀佛亦然不可言破身實相破佛亦然。 故觀約申正。 破據破邪。</w:t>
      </w:r>
    </w:p>
    <w:p>
      <w:pPr>
        <w:pStyle w:val="SourceText"/>
        <w:keepLines w:val="0"/>
      </w:pPr>
      <w:r>
        <w:rPr>
          <w:rFonts w:ascii="Noto Sans KR" w:hAnsi="Noto Sans KR" w:eastAsia="Noto Sans KR"/>
        </w:rPr>
        <w:t>問應以論題正因緣。 何故稱觀因緣耶。</w:t>
      </w:r>
    </w:p>
    <w:p>
      <w:pPr>
        <w:pStyle w:val="SourceText"/>
        <w:keepLines w:val="0"/>
      </w:pPr>
      <w:r>
        <w:rPr>
          <w:rFonts w:ascii="Noto Sans KR" w:hAnsi="Noto Sans KR" w:eastAsia="Noto Sans KR"/>
        </w:rPr>
        <w:t>答即此觀名是論字也。 以觀辨於心論宣於口。 觀此因緣不生不滅故稱為觀。</w:t>
      </w:r>
    </w:p>
    <w:p>
      <w:pPr>
        <w:pStyle w:val="SourceText"/>
        <w:keepLines w:val="0"/>
      </w:pPr>
      <w:r>
        <w:rPr>
          <w:rFonts w:ascii="Noto Sans KR" w:hAnsi="Noto Sans KR" w:eastAsia="Noto Sans KR"/>
        </w:rPr>
        <w:t>問若爾何故不云論因緣品而言觀耶。</w:t>
      </w:r>
    </w:p>
    <w:p>
      <w:pPr>
        <w:pStyle w:val="SourceText"/>
        <w:keepLines w:val="0"/>
      </w:pPr>
      <w:r>
        <w:rPr>
          <w:rFonts w:ascii="Noto Sans KR" w:hAnsi="Noto Sans KR" w:eastAsia="Noto Sans KR"/>
        </w:rPr>
        <w:t>答示諸佛菩薩如行而說。 顯論從於觀生。 欲令眾生如說而行。 因論發觀故立觀名也。 四者標中觀論是中發於觀。 觀因緣品明觀發於中。 論主因中發觀。 故名中發於觀。 為眾生故觀於因緣。 顯因緣是中。 故是觀發於中。 所以觀發中者。 欲令眾生亦因中發觀故也。 正名門第二。</w:t>
      </w:r>
    </w:p>
    <w:p>
      <w:pPr>
        <w:pStyle w:val="SourceText"/>
        <w:keepLines w:val="0"/>
      </w:pPr>
      <w:r>
        <w:rPr>
          <w:rFonts w:ascii="Noto Sans KR" w:hAnsi="Noto Sans KR" w:eastAsia="Noto Sans KR"/>
        </w:rPr>
        <w:t>問品題因緣。 是何等因緣。</w:t>
      </w:r>
    </w:p>
    <w:p>
      <w:pPr>
        <w:pStyle w:val="SourceText"/>
        <w:keepLines w:val="0"/>
      </w:pPr>
      <w:r>
        <w:rPr>
          <w:rFonts w:ascii="Noto Sans KR" w:hAnsi="Noto Sans KR" w:eastAsia="Noto Sans KR"/>
        </w:rPr>
        <w:t>答總談論意因緣有三。 一從下破四緣受名。 以四緣攝生義盡。 今破四緣欲釋八不畢竟無生。 顯於中實令因中發觀。 故從所破受名故以目品。 二者因緣義總。 故標在論初。 以生死涅槃凡聖解惑皆是假名相待無有自性稱為因緣義。 故因緣義總。 又九十六種術非因緣義。 以對外道非因緣義明一切佛法皆是因緣義因緣義總。</w:t>
      </w:r>
    </w:p>
    <w:p>
      <w:pPr>
        <w:pStyle w:val="SourceText"/>
        <w:keepLines w:val="0"/>
      </w:pPr>
      <w:r>
        <w:rPr>
          <w:rFonts w:ascii="Noto Sans KR" w:hAnsi="Noto Sans KR" w:eastAsia="Noto Sans KR"/>
        </w:rPr>
        <w:t>問何故辨此因緣耶。</w:t>
      </w:r>
    </w:p>
    <w:p>
      <w:pPr>
        <w:pStyle w:val="SourceText"/>
        <w:keepLines w:val="0"/>
      </w:pPr>
      <w:r>
        <w:rPr>
          <w:rFonts w:ascii="Noto Sans KR" w:hAnsi="Noto Sans KR" w:eastAsia="Noto Sans KR"/>
        </w:rPr>
        <w:t>答亦為釋成八不義。 以萬法皆是因緣無有自性。 以無自性是故不生。 顯於中實令因中發觀。 是以建首辨通因緣。 三者此品觀十二因緣。 故云觀因緣品。</w:t>
      </w:r>
    </w:p>
    <w:p>
      <w:pPr>
        <w:pStyle w:val="SourceText"/>
        <w:keepLines w:val="0"/>
      </w:pPr>
      <w:r>
        <w:rPr>
          <w:rFonts w:ascii="Noto Sans KR" w:hAnsi="Noto Sans KR" w:eastAsia="Noto Sans KR"/>
        </w:rPr>
        <w:t>問何以知觀十二因緣以目品耶。</w:t>
      </w:r>
    </w:p>
    <w:p>
      <w:pPr>
        <w:pStyle w:val="SourceText"/>
        <w:keepLines w:val="0"/>
      </w:pPr>
      <w:r>
        <w:rPr>
          <w:rFonts w:ascii="Noto Sans KR" w:hAnsi="Noto Sans KR" w:eastAsia="Noto Sans KR"/>
        </w:rPr>
        <w:t>答凡有三證。 一者論主偈云。 能說是因緣善滅諸戲論。 能說是因緣者。 謂說十二因緣不生不滅等。 故知是十二因緣。 故青目釋云。 前為聲聞人說十二因緣是生滅法。 後為菩薩說十二因緣不生不滅。 二者論引大品經云。 菩薩坐道場時觀十二因緣如虛空不可盡。 三者後小乘兩品外人問云。 前已聞大乘法入第一義。 今欲聞聲聞法入第一義。 論主還舉十二因緣答之。 小乘從十二生滅門入第一義。 則知大乘悟十二無生滅門名入第一義。 以三義推之。 故知觀十二因緣以目因緣品也。</w:t>
      </w:r>
    </w:p>
    <w:p>
      <w:pPr>
        <w:pStyle w:val="SourceText"/>
        <w:keepLines w:val="0"/>
      </w:pPr>
      <w:r>
        <w:rPr>
          <w:rFonts w:ascii="Noto Sans KR" w:hAnsi="Noto Sans KR" w:eastAsia="Noto Sans KR"/>
        </w:rPr>
        <w:t>問何故從觀十二因緣立名不從破四緣受稱也。</w:t>
      </w:r>
    </w:p>
    <w:p>
      <w:pPr>
        <w:pStyle w:val="SourceText"/>
        <w:keepLines w:val="0"/>
      </w:pPr>
      <w:r>
        <w:rPr>
          <w:rFonts w:ascii="Noto Sans KR" w:hAnsi="Noto Sans KR" w:eastAsia="Noto Sans KR"/>
        </w:rPr>
        <w:t>答略明十義。 一者十二因緣正明內法過患。 菩薩欲度十二因緣河。 故觀於十二。 四緣通有為無為。 不正明內法過患。 故菩薩不欲度於四緣河。 故不就四緣以明觀行。 但為外人不受十二無生故舉四緣生立有生義。 今破四緣生還成十二無生義。 所以觀十二緣也。 二者十二因緣通於得失苞含大小。 是故觀之。 如不達因緣成於兩見。 一邪因外道。 二無因執計。 舉此二迷則總收九十六種術。 得於因緣亦有二人。 一者聲聞。 二者菩薩。 是故十二該羅得失苞含大小。 三者經言。 三狩同度十二緣河。 二乘未盡其原。 猶如兔馬。 大士方徹其底類彼象王。 此論欲明菩薩所行故觀於十二。 四者經曰。 凡夫順十二因緣故流轉生死。 二乘逆十二因緣沈彼涅槃。 大士體此因緣本自不生故不同凡夫之順。 今亦不滅則異二乘之逆。 故非凡夫行非賢聖行是菩薩行。 此論欲申明菩薩所行故觀於十二。 五者此論引大品云。 菩薩坐道場時。 觀十二因緣不生不滅如虛空不可盡。 即具三種波若。 十二因緣不生不滅即實相波若。 由十二因緣本無生無滅發生正觀即觀照波若。</w:t>
      </w:r>
    </w:p>
    <w:p>
      <w:pPr>
        <w:pStyle w:val="SourceText"/>
        <w:keepLines w:val="0"/>
      </w:pPr>
      <w:r>
        <w:rPr>
          <w:rFonts w:ascii="Noto Sans KR" w:hAnsi="Noto Sans KR" w:eastAsia="Noto Sans KR"/>
        </w:rPr>
        <w:t>為眾生故如實說之即文字波若。</w:t>
      </w:r>
    </w:p>
    <w:p>
      <w:pPr>
        <w:pStyle w:val="SourceText"/>
        <w:keepLines w:val="0"/>
      </w:pPr>
      <w:r>
        <w:rPr>
          <w:rFonts w:ascii="Noto Sans KR" w:hAnsi="Noto Sans KR" w:eastAsia="Noto Sans KR"/>
        </w:rPr>
        <w:t>問觀因緣但是般若亦是傴和不。</w:t>
      </w:r>
    </w:p>
    <w:p>
      <w:pPr>
        <w:pStyle w:val="SourceText"/>
        <w:keepLines w:val="0"/>
      </w:pPr>
      <w:r>
        <w:rPr>
          <w:rFonts w:ascii="Noto Sans KR" w:hAnsi="Noto Sans KR" w:eastAsia="Noto Sans KR"/>
        </w:rPr>
        <w:t>答大士體因緣雖畢竟空於六道眾生宛然而有。 以照因緣有本來畢竟空名為傴和般若。 照畢竟空於眾生宛然而有名般若傴和。 以因緣能生權實兩慧為法身父母。 故命初觀之。 六者大涅槃經明五種佛性。 蓋是諸佛之祕藏萬流之宗極蘊在因緣之內。 所以然者十二因緣不生不滅謂境界佛性。 由十二因緣本無生滅發生正觀即觀智佛性。 斯觀明了即名菩提果佛性。 正觀既彰生死患累畢竟空永滅。 即大涅槃果果佛性。 然十二因緣本性寂滅未曾境智。 亦非因果。 不知何以目之強名正性。 正性者五性之本也。 然此五性更無別體。 但因緣一法轉而為五。 因緣既具五性。 是以命初即須論之。 七者涅槃經云。 諸行無常是生滅法生滅滅已寂滅為樂。 雪山大士歎斯一偈為全如意珠。 為此半行偈棄捨身命。 若住十二因緣迴流生死。 是則無有常樂我淨。 此論觀彼十二因緣本自不生今亦無滅。 即生滅便息。 生滅既息是則為常。 既其有常即具我樂淨。 有斯大利故初觀因緣。 八者此論雖無法不窮無言不盡。 統其要歸會通二諦。 然二諦隨處明之今就因緣辨。 則其言顯易。 因緣宛然常畢竟空名第一義。 雖畢竟空而因緣宛然稱為世諦。 此論正申二諦。 故觀因緣。 九者欲釋中觀論三字。</w:t>
      </w:r>
    </w:p>
    <w:p>
      <w:pPr>
        <w:pStyle w:val="SourceText"/>
        <w:keepLines w:val="0"/>
      </w:pPr>
      <w:r>
        <w:rPr>
          <w:rFonts w:ascii="Noto Sans KR" w:hAnsi="Noto Sans KR" w:eastAsia="Noto Sans KR"/>
        </w:rPr>
        <w:t>故明於因緣。 十二因緣不生不滅具三種中道故稱中。 發生三觀目之為觀。 以觀辨於心論宣於口目之為論。 一部始終但釋三字。 是以因緣建乎首篇。 十者大明物病不出二種。 一者執性。 二者迷假。 此論正破性假二生悟入無生。 故觀因緣。</w:t>
      </w:r>
    </w:p>
    <w:p>
      <w:pPr>
        <w:pStyle w:val="SourceText"/>
        <w:keepLines w:val="0"/>
      </w:pPr>
      <w:r>
        <w:rPr>
          <w:rFonts w:ascii="Noto Sans KR" w:hAnsi="Noto Sans KR" w:eastAsia="Noto Sans KR"/>
        </w:rPr>
        <w:t>問云何破性假耶。</w:t>
      </w:r>
    </w:p>
    <w:p>
      <w:pPr>
        <w:pStyle w:val="SourceText"/>
        <w:keepLines w:val="0"/>
      </w:pPr>
      <w:r>
        <w:rPr>
          <w:rFonts w:ascii="Noto Sans KR" w:hAnsi="Noto Sans KR" w:eastAsia="Noto Sans KR"/>
        </w:rPr>
        <w:t>答既稱因緣。 即知假因託緣無有自性。 故性病便息。 本對自性是故有假。 在性既無。 假亦非有。 性假若空便入實相。 是故論云。 因緣所生法是即無自性。 若無有自性云何有是法。</w:t>
      </w:r>
    </w:p>
    <w:p>
      <w:pPr>
        <w:pStyle w:val="SourceText"/>
        <w:keepLines w:val="0"/>
      </w:pPr>
      <w:r>
        <w:rPr>
          <w:rFonts w:ascii="Noto Sans KR" w:hAnsi="Noto Sans KR" w:eastAsia="Noto Sans KR"/>
        </w:rPr>
        <w:t>問此論但應破洗迷執蕭焉無寄玄道自通。 何故乃解五種佛性及三種波若。</w:t>
      </w:r>
    </w:p>
    <w:p>
      <w:pPr>
        <w:pStyle w:val="SourceText"/>
        <w:keepLines w:val="0"/>
      </w:pPr>
      <w:r>
        <w:rPr>
          <w:rFonts w:ascii="Noto Sans KR" w:hAnsi="Noto Sans KR" w:eastAsia="Noto Sans KR"/>
        </w:rPr>
        <w:t>答關內中論序云。 其實既宣。 其言既明。 則於菩薩之行道場之照朗然懸解矣。 菩薩之行為因。 道場之照為果。 內外迷執既盡大乘因果則成。 斯乃總攝萬流。 豈止乎十義。 因緣一品既具此十門。 自下諸文其義亦類。 若精鑒斯意則如白日朗其胸衿甘露流其四體矣。</w:t>
      </w:r>
    </w:p>
    <w:p>
      <w:pPr>
        <w:pStyle w:val="SourceText"/>
        <w:keepLines w:val="0"/>
      </w:pPr>
      <w:r>
        <w:rPr>
          <w:rFonts w:ascii="Noto Sans KR" w:hAnsi="Noto Sans KR" w:eastAsia="Noto Sans KR"/>
        </w:rPr>
        <w:t>問三種釋因緣。 正用何耶。</w:t>
      </w:r>
    </w:p>
    <w:p>
      <w:pPr>
        <w:pStyle w:val="SourceText"/>
        <w:keepLines w:val="0"/>
      </w:pPr>
      <w:r>
        <w:rPr>
          <w:rFonts w:ascii="Noto Sans KR" w:hAnsi="Noto Sans KR" w:eastAsia="Noto Sans KR"/>
        </w:rPr>
        <w:t>答正用通因緣。 以通必攝別。 十二門亦然。 釋名門第三。</w:t>
      </w:r>
    </w:p>
    <w:p>
      <w:pPr>
        <w:pStyle w:val="SourceText"/>
        <w:keepLines w:val="0"/>
      </w:pPr>
      <w:r>
        <w:rPr>
          <w:rFonts w:ascii="Noto Sans KR" w:hAnsi="Noto Sans KR" w:eastAsia="Noto Sans KR"/>
        </w:rPr>
        <w:t>問云何名為因緣。</w:t>
      </w:r>
    </w:p>
    <w:p>
      <w:pPr>
        <w:pStyle w:val="SourceText"/>
        <w:keepLines w:val="0"/>
      </w:pPr>
      <w:r>
        <w:rPr>
          <w:rFonts w:ascii="Noto Sans KR" w:hAnsi="Noto Sans KR" w:eastAsia="Noto Sans KR"/>
        </w:rPr>
        <w:t>答依下偈云。 因緣所生法。 我說即是空。 亦為是假名。 亦是中道義。 略明因緣凡有三義。 一者因緣是空義。 以因緣所生法即是寂滅性故知。 因緣即是空義。 二者因緣是假義。 既無自性故不得言有。 空亦復空故不得言空。 為化眾生故以假名說。 故因緣是假義。 三者因緣是中道義。 即此因緣離於二邊。 故名為中道。 蓋是論文自以三義釋之。 四者依名釋義亦有三種。 一者種子親而能生為因。 水土疎而助發故為緣。 二者本無互體。 辨之令有故稱為因。 有可生之義假緣助發。 故目為緣。 故互具有無二義種受因緣兩名。 故曰因緣。 三者毘曇人云。 攝因為緣故名因緣。 又經有三說。 一者但作因名。 如六因十因之例。 六因如雜心說十因地持論明。 二者但作緣名。 如四緣十緣之流。 四緣經論皆備。 十緣如舍利弗毘曇敘。 三者因緣兩說皆如十二因緣。 此皆適化不同故立名非一也。 破申門第四。</w:t>
      </w:r>
    </w:p>
    <w:p>
      <w:pPr>
        <w:pStyle w:val="SourceText"/>
        <w:keepLines w:val="0"/>
      </w:pPr>
      <w:r>
        <w:rPr>
          <w:rFonts w:ascii="Noto Sans KR" w:hAnsi="Noto Sans KR" w:eastAsia="Noto Sans KR"/>
        </w:rPr>
        <w:t>問上云破因緣名因緣品。 破何等人耶。</w:t>
      </w:r>
    </w:p>
    <w:p>
      <w:pPr>
        <w:pStyle w:val="SourceText"/>
        <w:keepLines w:val="0"/>
      </w:pPr>
      <w:r>
        <w:rPr>
          <w:rFonts w:ascii="Noto Sans KR" w:hAnsi="Noto Sans KR" w:eastAsia="Noto Sans KR"/>
        </w:rPr>
        <w:t>答異執乃多略標四種。 一摧外道。 二折毘曇。 三排成論。 四呵大執。 總談外道凡有二計。 一計邪因。 二執無因。 言邪因者略明三種。 一者即一因外道。 謂自在天等之一因緣能生萬類之果。 二者宿作外道。 謂萬法之果但由往業無有現緣。 三者現緣外道。 謂四大和合能生外法。 男女交會能生眾生。 二者無因外道。 謂萬法自然而生不從因生。 所言毘曇因緣者本有果性。 假六因四緣辨之令生。 即二世有義。 所言成實因緣者。 雖不明因中本有果性但果有可生之理。 故假三因四緣辨之得生。 即二世無義。 所言大乘因緣者。 如成論大乘明世諦有三假。 假是不自。 而世諦三假名為因緣。 如舊地論師等辨四宗義。 謂毘曇云是因緣宗。 成實為假名宗。 波若教等為不真宗。 涅槃教等名為真宗。 如斯等類並是學於因緣而失因緣。 故正因緣成邪因緣。 如服甘露反成毒藥。 亦如入水求珠謬持瓦礫。 此論破洗如此因緣故云破因緣品。 以破如此邪執因緣申明大乘無得因緣。</w:t>
      </w:r>
    </w:p>
    <w:p>
      <w:pPr>
        <w:pStyle w:val="SourceText"/>
        <w:keepLines w:val="0"/>
      </w:pPr>
      <w:r>
        <w:rPr>
          <w:rFonts w:ascii="Noto Sans KR" w:hAnsi="Noto Sans KR" w:eastAsia="Noto Sans KR"/>
        </w:rPr>
        <w:t>故以目品。</w:t>
      </w:r>
    </w:p>
    <w:p>
      <w:pPr>
        <w:pStyle w:val="SourceText"/>
        <w:keepLines w:val="0"/>
      </w:pPr>
      <w:r>
        <w:rPr>
          <w:rFonts w:ascii="Noto Sans KR" w:hAnsi="Noto Sans KR" w:eastAsia="Noto Sans KR"/>
        </w:rPr>
        <w:t>問龍樹菩薩對緣云何。</w:t>
      </w:r>
    </w:p>
    <w:p>
      <w:pPr>
        <w:pStyle w:val="SourceText"/>
        <w:keepLines w:val="0"/>
      </w:pPr>
      <w:r>
        <w:rPr>
          <w:rFonts w:ascii="Noto Sans KR" w:hAnsi="Noto Sans KR" w:eastAsia="Noto Sans KR"/>
        </w:rPr>
        <w:t>答有四種人學因緣而失因緣。 一者犢子云。 因緣謂性。 五隱因緣別有人法生。 四大因緣別有眼法生。 二者毘曇因緣。 無有人法。 而有眼法。 三者成實因緣。 明世諦因緣俱有假人法。 真諦即俱無。 四者方廣云。 都無世諦人法因緣。 如此四人並學因緣失因緣。 故破此四人申正因緣。 故以目品。 同異門第五。</w:t>
      </w:r>
    </w:p>
    <w:p>
      <w:pPr>
        <w:pStyle w:val="SourceText"/>
        <w:keepLines w:val="0"/>
      </w:pPr>
      <w:r>
        <w:rPr>
          <w:rFonts w:ascii="Noto Sans KR" w:hAnsi="Noto Sans KR" w:eastAsia="Noto Sans KR"/>
        </w:rPr>
        <w:t>問中論破因緣品與十二門論觀因緣門。 此有何異。</w:t>
      </w:r>
    </w:p>
    <w:p>
      <w:pPr>
        <w:pStyle w:val="SourceText"/>
        <w:keepLines w:val="0"/>
      </w:pPr>
      <w:r>
        <w:rPr>
          <w:rFonts w:ascii="Noto Sans KR" w:hAnsi="Noto Sans KR" w:eastAsia="Noto Sans KR"/>
        </w:rPr>
        <w:t>答破邪因緣申正因緣。 其義大同。 但文有廣略離合為異。 此論因緣一品攝彼三門。 亦合彼三門為今一品。 如因緣門即是此品如諸法自性不在於緣中一偈。 第二觀有果無果門是此品別破四緣初偈。 第三觀緣門是此品結破四緣偈。</w:t>
      </w:r>
    </w:p>
    <w:p>
      <w:pPr>
        <w:pStyle w:val="SourceText"/>
        <w:keepLines w:val="0"/>
      </w:pPr>
      <w:r>
        <w:rPr>
          <w:rFonts w:ascii="Noto Sans KR" w:hAnsi="Noto Sans KR" w:eastAsia="Noto Sans KR"/>
        </w:rPr>
        <w:t>問何故離此一品為彼三門。</w:t>
      </w:r>
    </w:p>
    <w:p>
      <w:pPr>
        <w:pStyle w:val="SourceText"/>
        <w:keepLines w:val="0"/>
      </w:pPr>
      <w:r>
        <w:rPr>
          <w:rFonts w:ascii="Noto Sans KR" w:hAnsi="Noto Sans KR" w:eastAsia="Noto Sans KR"/>
        </w:rPr>
        <w:t>答彼論欲示總別觀義。 總謂因緣門。 別謂因門及以緣門。 此論但明總觀不明於別觀。 而文互有廣略義可知矣。 第二明論章開合。 尋天竺之與震旦著筆之與口傳敷經講論者凡有二種。 一者直解釋。 二者科章門。 如曇影制疏明。 此論文有四卷。 品二十七。 領其大宗為破眾生斷常之病申二諦中道。 令因此中道發生正觀也。 二者北立三論師明。 此論文有四卷。 大明三章。 初有四偈。 標論大宗。 第二從破四緣以下竟邪見品破執顯宗。 第三最後一偈推功歸佛。 以初攝初故四偈標宗在於初品。 以後攝後故最後一偈推功歸佛在後品也。 師云夫適化無方陶誘非一。 考聖心以息病為主。 緣教意以開道為宗。 若因開以受悟即聖教為之開。 由合而受道則聖教為之合。 如其兩曉並為甘露必也。 雙迷俱成毒藥。 豈可偏守一途以壅多門者哉。 具如法華玄義以備斯意矣。 但末世鈍根尋其長文不見起盡。 講經論者相與開之。</w:t>
      </w:r>
    </w:p>
    <w:p>
      <w:pPr>
        <w:pStyle w:val="SourceText"/>
        <w:keepLines w:val="0"/>
      </w:pPr>
      <w:r>
        <w:rPr>
          <w:rFonts w:ascii="Noto Sans KR" w:hAnsi="Noto Sans KR" w:eastAsia="Noto Sans KR"/>
        </w:rPr>
        <w:t>問經有序正流通。 論何故無耶。</w:t>
      </w:r>
    </w:p>
    <w:p>
      <w:pPr>
        <w:pStyle w:val="SourceText"/>
        <w:keepLines w:val="0"/>
      </w:pPr>
      <w:r>
        <w:rPr>
          <w:rFonts w:ascii="Noto Sans KR" w:hAnsi="Noto Sans KR" w:eastAsia="Noto Sans KR"/>
        </w:rPr>
        <w:t>答大聖三達圓明鑒二世根性。 故立通別兩序。 弟子智猶未逮故不立之。 又群生不窮大悲無限。 非止益當時。 欲遠傳遐代故有流通。 弟子造論但當時解益不敢傳通後世。 故不立流通。 二者造論本為通經。 故不別立流通也。</w:t>
      </w:r>
    </w:p>
    <w:p>
      <w:pPr>
        <w:pStyle w:val="SourceText"/>
        <w:keepLines w:val="0"/>
      </w:pPr>
      <w:r>
        <w:rPr>
          <w:rFonts w:ascii="Noto Sans KR" w:hAnsi="Noto Sans KR" w:eastAsia="Noto Sans KR"/>
        </w:rPr>
        <w:t>問餘論有正說餘勢。 此論何故無耶。</w:t>
      </w:r>
    </w:p>
    <w:p>
      <w:pPr>
        <w:pStyle w:val="SourceText"/>
        <w:keepLines w:val="0"/>
      </w:pPr>
      <w:r>
        <w:rPr>
          <w:rFonts w:ascii="Noto Sans KR" w:hAnsi="Noto Sans KR" w:eastAsia="Noto Sans KR"/>
        </w:rPr>
        <w:t>答無畏廣本故有。 今即是略論故無。 二者因事表理。 正以略於初後故名中論。 自攝嶺相承分二十七品以為三段。 初二十五品破大乘迷失明大乘觀行。 次有兩品。 破小乘迷執辨小乘觀行。 第三重明大乘觀行推功歸佛。 所以有此三段者正道未曾小大。 赴大小根緣故說大小兩教。 而佛在世時眾生福德利根稟斯兩教並皆迷失。 論主破彼二迷俱申兩教。 是故有三段之文。 又菩薩欲遍學諸道。 初已知大道。 次須識小。 則權實洞明可得大小雙化也。</w:t>
      </w:r>
    </w:p>
    <w:p>
      <w:pPr>
        <w:pStyle w:val="SourceText"/>
        <w:keepLines w:val="0"/>
      </w:pPr>
      <w:r>
        <w:rPr>
          <w:rFonts w:ascii="Noto Sans KR" w:hAnsi="Noto Sans KR" w:eastAsia="Noto Sans KR"/>
        </w:rPr>
        <w:t>問龍樹為何人雙破大小雙申兩教。</w:t>
      </w:r>
    </w:p>
    <w:p>
      <w:pPr>
        <w:pStyle w:val="SourceText"/>
        <w:keepLines w:val="0"/>
      </w:pPr>
      <w:r>
        <w:rPr>
          <w:rFonts w:ascii="Noto Sans KR" w:hAnsi="Noto Sans KR" w:eastAsia="Noto Sans KR"/>
        </w:rPr>
        <w:t>答略為四緣。 一者為學大失大故破大申大。 何以知然。 十二門論云末世眾生薄福鈍根雖尋經文不能通了。 我愍此等欲令開悟。 即此論云。 聞大乘法說畢竟空不知何因緣故空。 遂失二諦。 故知。 為破學大失大之緣申於大教也。 又三世十方佛赴大緣而說大教。 三世十方四依菩薩赴大緣重說大教也。 二者為小緣而申大教。 以封執小乘障隔大道故須破小而明於大。 亦有文證故初品破毘曇四緣。 乃至燃可燃品破薩婆多執法犢子部計人。 即其事也。 又三世十方佛為二緣而說大乘。 一為直往菩薩。 二為迴小入大之人。 三世十方四依菩薩造論亦為二人前為學大乘失大故破大申大。 即是直往之人。 次為破學小障大令迴小入大也。 三者為九十六種外道執邪障大乘之正故破邪申正。 論處處有文。 又三世佛就大乘中破外道。 令外道悟入大乘。 如涅槃六師及十仙之類。 三世四依亦爾。 破九十六邪令迴邪入大乘之正。 四者四依為未曾學大小乘內外之緣。 如始出家二眾及在家二眾。 為此眾生直論大法令其取悟。 以此等緣雖未曾學大小。 內外而無始任運在虛妄失道計有內身外物。 今直令觀行求撿。 無從便得悟道也。 次申小乘亦為四緣。 一為學小乘失小故破小申小。 即小乘因緣品是。</w:t>
      </w:r>
    </w:p>
    <w:p>
      <w:pPr>
        <w:pStyle w:val="SourceText"/>
        <w:keepLines w:val="0"/>
      </w:pPr>
      <w:r>
        <w:rPr>
          <w:rFonts w:ascii="Noto Sans KR" w:hAnsi="Noto Sans KR" w:eastAsia="Noto Sans KR"/>
        </w:rPr>
        <w:t>二為破外道障於少乘令迴邪入正。 前令迴失從得。 今便迴邪入正。 即邪見品是。 三為大乘菩薩申於小教。 自有菩薩解大而未通小。 如法華藥草喻品有此菩薩。 今令菩薩解大解小即悟於權實二智。 二十五品破大申大令菩薩悟實智。 次兩品令菩薩悟權智。 便入佛知見得成法身。 十方三世佛出世大意既爾。 四依菩薩出世大意亦爾。 四依菩薩出世大意亦爾。 故四依如佛亦即是佛也。 四為未曾學大小內外之人直為說小乘教。 令其悟小乘道果也。 又總判四種障障於大乘。 一外道障中之重障中之遠。 二小乘障中之次。 三有所得大乘障無所得。 四無明都不識大小。 而昔本有大乘根性菩薩為之說大。 令破此四迷又令此四人悟入大也。 小亦有四種障。 一外道。 二有所得小。 三偏執大以大斥小。 如法華論偏執一乘菩薩。 四無明都不識大小。 今亦令此四人悟入小也。</w:t>
      </w:r>
    </w:p>
    <w:p>
      <w:pPr>
        <w:pStyle w:val="SourceText"/>
        <w:keepLines w:val="0"/>
      </w:pPr>
      <w:r>
        <w:rPr>
          <w:rFonts w:ascii="Noto Sans KR" w:hAnsi="Noto Sans KR" w:eastAsia="Noto Sans KR"/>
        </w:rPr>
        <w:t>問十二門與中論申破何異。</w:t>
      </w:r>
    </w:p>
    <w:p>
      <w:pPr>
        <w:pStyle w:val="SourceText"/>
        <w:keepLines w:val="0"/>
      </w:pPr>
      <w:r>
        <w:rPr>
          <w:rFonts w:ascii="Noto Sans KR" w:hAnsi="Noto Sans KR" w:eastAsia="Noto Sans KR"/>
        </w:rPr>
        <w:t>答中論破四迷申大小二教。 十二門亦破四迷而獨申大教。 第三重明大乘觀行推功歸佛者凡有十義。 一者欲示小乘破邪見不盡。 顯大乘破邪見盡。 故重明大乘破邪見。 二者前明從大生小。 後辨攝小歸大。 故重明大。 如法華經總序十方諸佛及釋迦一化。 凡有三輪。 一根本法輪。 謂一乘教也。 二枝末法輪之教。 眾生不堪聞一故於一佛乘分別說三。 三從一起故稱枝末也。 三攝末歸本。 會彼三乘同歸一極。 此之三門無教不收無理不攝。 如空之含萬像若海之納百川。 今論三段還申佛三經。 初二十五品申一乘根本之教。 次兩品申佛枝末之教。 後重明大乘申攝末歸本。 是故有三段之文破此三迷申茲三教。 並是佛功。 故最後推功歸佛。 三輪之經既無教不攝。 申三輪之論亦無教不收。 是故斯論窮深極廣也。 三者初申大乘。 次申小乘。 則似成大小乘論不專名大論。 以其中間雖復明小以初後並大故名大論。 四者示小不苞大大能含小。 由具明一化始終大小諸教然後始名大乘論。 是故第三重論大乘。 至論未曾大小耳。 五者申大有其二門。 一者就大申大。</w:t>
      </w:r>
    </w:p>
    <w:p>
      <w:pPr>
        <w:pStyle w:val="SourceText"/>
        <w:keepLines w:val="0"/>
      </w:pPr>
      <w:r>
        <w:rPr>
          <w:rFonts w:ascii="Noto Sans KR" w:hAnsi="Noto Sans KR" w:eastAsia="Noto Sans KR"/>
        </w:rPr>
        <w:t>二者舉小顯大。 二十五品即是就大申大。 後之兩品舉小顯大。 六者前但為大緣申明大法。 後但為小緣不堪受大故請說於小。 所以明小。 七者此論正明中道。 欲辨觀中道者凡有四人。 下智觀故得聲聞菩提。 乃至上智觀故得諸佛菩提。 前二十五品已明上智及上上智觀得菩提。 後之兩品次辨中下二智得菩提義。 故此論文云。 上已聞大乘法入第一義。 今欲聞聲聞法入第一義。 第一義即中道。 故知。 中道無二入者投法不同即其證也。 八者初明大次辨小。 惑者便起大小二見。 是故最後俱泯二見明正道未曾大小。 九者申大乘有二門。 一者前略後廣二者前廣後略。 初七品略明大乘觀行。 次作者品已去廣明大乘觀行。 此是為解義故。 二者二十五品廣明大乘觀行。 後一偈略明大乘觀行。 為易持故也。 十者二十七品雙破大小二邪。 俱申二正。 惑者便起邪正二心。 是故最後雙泯二見。 道門未曾邪正故後長行云。 無人無法不應生邪見正見。 體用權實亦爾。 初大次小。 從體起用從實起權。 次攝用歸體收權入實。 入實則無復有權。</w:t>
      </w:r>
    </w:p>
    <w:p>
      <w:pPr>
        <w:pStyle w:val="SourceText"/>
        <w:keepLines w:val="0"/>
      </w:pPr>
      <w:r>
        <w:rPr>
          <w:rFonts w:ascii="Noto Sans KR" w:hAnsi="Noto Sans KR" w:eastAsia="Noto Sans KR"/>
        </w:rPr>
        <w:t>亦未曾有實。 如是五句故云佛不能行不能到是法不可示。 言辭相寂滅不知何以目之約此論則稱為中。 經則名為妙法法身佛性波若。</w:t>
      </w:r>
    </w:p>
    <w:p>
      <w:pPr>
        <w:pStyle w:val="SourceText"/>
        <w:keepLines w:val="0"/>
      </w:pPr>
      <w:r>
        <w:rPr>
          <w:rFonts w:ascii="Noto Sans KR" w:hAnsi="Noto Sans KR" w:eastAsia="Noto Sans KR"/>
        </w:rPr>
        <w:t>問依經明佛前說聲聞法。 後說菩薩法。 論主應前申小教後論大乘。 何故前大後小耶。</w:t>
      </w:r>
    </w:p>
    <w:p>
      <w:pPr>
        <w:pStyle w:val="SourceText"/>
        <w:keepLines w:val="0"/>
      </w:pPr>
      <w:r>
        <w:rPr>
          <w:rFonts w:ascii="Noto Sans KR" w:hAnsi="Noto Sans KR" w:eastAsia="Noto Sans KR"/>
        </w:rPr>
        <w:t>答經乃前小後大。 但此論正申大乘傍申小教。 故前申於大後申於小也。 又佛雖說小意在於大。 故法華云。 諸佛如來但為教菩薩。 今欲申佛本意故初明大也。 又佛經亦前說於大後明於小。 如初在道樹說華嚴之教。 後趣鹿苑轉小乘法輪。 今亦依佛此旨故前大後小。 就二十五品舊開為二。 初二十一品破世間人法明大乘觀行。 後四品破出世人法明大乘觀行。 所以世出世俱破者。 稟教之流謂世出世為二。 故成二見。 故大品云。 諸有二者無道無果。 涅槃云。 明無明愚者謂二。 華嚴云。 迷惑賢聖道生死涅槃謂二。 法華云。 如來如實知見三界之相。 天親釋云。 眾生界與涅槃界不離。 眾生有如來藏故。 淨名云。 悟不二故得無生忍。 今欲破如此二見申無二之道。 故前破世間後破出世。 今明求世間出世間畢竟不可得。 即是非世非出世乃名中道。 所以前破世間後破出世者。 蓋是從易至難為次第故也。 就二十一品又開為三。 初至觀業有十七品。 破稟教邪迷顯中道實相。 第二觀法一品次明得益。</w:t>
      </w:r>
    </w:p>
    <w:p>
      <w:pPr>
        <w:pStyle w:val="SourceText"/>
        <w:keepLines w:val="0"/>
      </w:pPr>
      <w:r>
        <w:rPr>
          <w:rFonts w:ascii="Noto Sans KR" w:hAnsi="Noto Sans KR" w:eastAsia="Noto Sans KR"/>
        </w:rPr>
        <w:t>第三時因果成壞有三品。 重破邪迷重明中道實相。 所以開此三者依智度論釋習應品。 初正說菩薩習應波若。 第二明於得益。 謂重罪消滅諸天守護。 三重明習應。 諸佛說經既其有三。 菩薩造論義亦如是。 以邪教覆正經其義不明照。 故破於偏邪顯中道之實相。 中道之實相既顯三乘賢聖由之而成。 故次明得益。 睿師序云。 其實既宣其言既明。 於菩薩之行道場之照朗然懸解矣。 但略說未周兼鈍根難悟。 故重破邪迷重說實相也。 就初十七品又開為二。 初有七品。 略破人法明大乘觀行。 次十品。 廣破人法辨大乘觀行。 初略後廣為解義故。 又利根易悟略釋便解。 鈍根難了廣開乃悟。 就七品即為七段。 就因緣品中自開為二。 第一牒八不享造論意。 第二重牒八不而解釋之。 就第一又二。 初牒八不第二序造論意。 就牒八不分為三別。 第一正牒八不明所申教體。 第二半偈歎八不之用。 第三半偈敬人美法。 初明教體。 即是二諦。 次明教用。 即是二智。</w:t>
      </w:r>
    </w:p>
    <w:p>
      <w:pPr>
        <w:pStyle w:val="SourceText"/>
        <w:keepLines w:val="0"/>
      </w:pPr>
      <w:r>
        <w:rPr>
          <w:rFonts w:ascii="Noto Sans KR" w:hAnsi="Noto Sans KR" w:eastAsia="Noto Sans KR"/>
        </w:rPr>
        <w:t>所以先明二諦次明二智者。 然諦智未曾一二。 不二而二。 故諦智方便約緣不同。 非諦無以悟智。 非智無以明諦。 如來內智明了外照根緣。 故說二諦言教。 內有二智外說名諦。 即是智能諦所。 諦不說諦諦還說智。 即是諦能智所。 欲明諦智行說因緣。 今正赴緣說教。 故先明於諦次辨於智也。 又先明二諦後明二智者。 前正明說教後明教意。 所以說八不二諦者。 為令眾生發生二智故也。 望佛從本至末。 望緣即是因教發智也。 又此論正申二諦傍明二智義。 故先說諦而後智。 百論正明二智傍明二諦。 故先智而後諦也。</w:t>
      </w:r>
    </w:p>
    <w:p>
      <w:pPr>
        <w:pStyle w:val="SourceText"/>
        <w:keepLines w:val="0"/>
      </w:pPr>
      <w:r>
        <w:rPr>
          <w:rFonts w:ascii="Noto Sans KR" w:hAnsi="Noto Sans KR" w:eastAsia="Noto Sans KR"/>
        </w:rPr>
        <w:t>問何故標八不有論初也。</w:t>
      </w:r>
    </w:p>
    <w:p>
      <w:pPr>
        <w:pStyle w:val="SourceText"/>
        <w:keepLines w:val="0"/>
      </w:pPr>
      <w:r>
        <w:rPr>
          <w:rFonts w:ascii="Noto Sans KR" w:hAnsi="Noto Sans KR" w:eastAsia="Noto Sans KR"/>
        </w:rPr>
        <w:t>答略明十義。 一者為欲辨經論資申之義。 八不即是三世諸佛方等要經。 論主稟經發生二智然後為物造論。 此即是經資於論。 後解釋八不破外道迷失。 謂論申於經也。 所以須牒經者。 恐小乘之流不生信受。 故命初標經八不即明勸信意也。 二者題標中論。 今解釋之。 初標八不即是中道。 後解釋八不即是明論。 是以題文稱中論也。 三者序眾生失本。 故牒八不在論初。</w:t>
      </w:r>
    </w:p>
    <w:p>
      <w:pPr>
        <w:pStyle w:val="SourceText"/>
        <w:keepLines w:val="0"/>
      </w:pPr>
      <w:r>
        <w:rPr>
          <w:rFonts w:ascii="Noto Sans KR" w:hAnsi="Noto Sans KR" w:eastAsia="Noto Sans KR"/>
        </w:rPr>
        <w:t>問失八不為有幾人。</w:t>
      </w:r>
    </w:p>
    <w:p>
      <w:pPr>
        <w:pStyle w:val="SourceText"/>
        <w:keepLines w:val="0"/>
      </w:pPr>
      <w:r>
        <w:rPr>
          <w:rFonts w:ascii="Noto Sans KR" w:hAnsi="Noto Sans KR" w:eastAsia="Noto Sans KR"/>
        </w:rPr>
        <w:t>答略有四人。 一者迷失八不故有六道紛然。 如涅槃經云是一味藥。 隨其流處有六種味。 即是失中道佛性成六道味。 八不即是中道佛性也。 二者諸外道等求此一道而不能得。 故成九十六種。 如涅槃經云凡夫之人雖加功苦不得是藥。 三者二乘之人封執諸法決定有生。 聞說無生心不信受。 如智度論云。 佛滅度後有五百部。 聞畢竟空如刀傷心。 四者學大乘人聞畢竟空。 遂成斷見失於罪福。 又無二諦。 如此四人並失八不。 今欲題其失本以顯曉示之。 令知所失故在論初。 四者示眾聖得原故標在論初。 得此八不亦有四人。 如涅槃云。 觀中道者凡有四種。 下智觀故得聲聞菩提。 中智觀故得緣覺菩提。 上智觀故得菩薩菩提。 上上智觀故得諸佛菩提。 以為欲明眾聖得本故題之在首。 五者此論以二諦為宗。 八不正明二諦故標之在初。 六者欲示學教人所表。 如來說生死涅槃因果等法者。 為表不生死不涅槃不因果之正道也。 七者欲明八不言約意包總攝眾教。 故標在初。 智度論云。 四悉檀攝十二部經八萬法藏。 三悉檀可破。 第一義悉檀不可破。</w:t>
      </w:r>
    </w:p>
    <w:p>
      <w:pPr>
        <w:pStyle w:val="SourceText"/>
        <w:keepLines w:val="0"/>
      </w:pPr>
      <w:r>
        <w:rPr>
          <w:rFonts w:ascii="Noto Sans KR" w:hAnsi="Noto Sans KR" w:eastAsia="Noto Sans KR"/>
        </w:rPr>
        <w:t>雖說三悉檀為顯第一義悉檀。 第一義悉檀是八不。 今欲明八不攝四悉檀及十二部經八萬法藏。 故標在初。</w:t>
      </w:r>
    </w:p>
    <w:p>
      <w:pPr>
        <w:pStyle w:val="SourceText"/>
        <w:keepLines w:val="0"/>
      </w:pPr>
      <w:r>
        <w:rPr>
          <w:rFonts w:ascii="Noto Sans KR" w:hAnsi="Noto Sans KR" w:eastAsia="Noto Sans KR"/>
        </w:rPr>
        <w:t>問何以知八不即是第一義悉檀。</w:t>
      </w:r>
    </w:p>
    <w:p>
      <w:pPr>
        <w:pStyle w:val="SourceText"/>
        <w:keepLines w:val="0"/>
      </w:pPr>
      <w:r>
        <w:rPr>
          <w:rFonts w:ascii="Noto Sans KR" w:hAnsi="Noto Sans KR" w:eastAsia="Noto Sans KR"/>
        </w:rPr>
        <w:t>答智度論引中論八不釋第一義悉檀。 故知。 八不是第一義悉檀也。 八者欲明此論是折中之說。 前無序分。 後略餘勢。 命初即標中道。 九者初標中觀論是標章門。 次題觀因緣品謂釋章門。 明八不是釋因緣。 是故偈云能說是因緣善滅諸戲論也。</w:t>
      </w:r>
    </w:p>
    <w:p>
      <w:pPr>
        <w:pStyle w:val="SourceText"/>
        <w:keepLines w:val="0"/>
      </w:pPr>
      <w:r>
        <w:rPr>
          <w:rFonts w:ascii="Noto Sans KR" w:hAnsi="Noto Sans KR" w:eastAsia="Noto Sans KR"/>
        </w:rPr>
        <w:t>問八不即是因緣。 論破因緣應破八不。</w:t>
      </w:r>
    </w:p>
    <w:p>
      <w:pPr>
        <w:pStyle w:val="SourceText"/>
        <w:keepLines w:val="0"/>
      </w:pPr>
      <w:r>
        <w:rPr>
          <w:rFonts w:ascii="Noto Sans KR" w:hAnsi="Noto Sans KR" w:eastAsia="Noto Sans KR"/>
        </w:rPr>
        <w:t>答了因緣即是八不則申而不破。 迷因緣即是不八即破而不申。 故標八不因緣滅不八戲論。 此即釋因緣品在論初意。 八不則是因緣八不既在論初。 因緣即居眾品之首。 十者欲分大小二論不同。 故初標八不。 小乘論則是生滅之論。 故有生滅觀。 大乘論是無生滅論。 故初明無生滅觀。</w:t>
      </w:r>
    </w:p>
    <w:p>
      <w:pPr>
        <w:pStyle w:val="SourceText"/>
        <w:keepLines w:val="0"/>
      </w:pPr>
      <w:r>
        <w:rPr>
          <w:rFonts w:ascii="Noto Sans KR" w:hAnsi="Noto Sans KR" w:eastAsia="Noto Sans KR"/>
        </w:rPr>
        <w:t>問何以知然。</w:t>
      </w:r>
    </w:p>
    <w:p>
      <w:pPr>
        <w:pStyle w:val="SourceText"/>
        <w:keepLines w:val="0"/>
      </w:pPr>
      <w:r>
        <w:rPr>
          <w:rFonts w:ascii="Noto Sans KR" w:hAnsi="Noto Sans KR" w:eastAsia="Noto Sans KR"/>
        </w:rPr>
        <w:t>答法華曰。 昔於波羅㮈轉四諦法輪。 分別說諸法五眾之生滅。 小乘四諦十二因緣皆是生滅。 苦集即是相生故名為生滅道為明還滅故是滅義。 三諦並是有為故入無餘。 時悉捨故是斷。 滅諦是無為稱之為常。 三諦有差別名之為異。 滅諦無差別故稱為一。 苦集是生死法故名為來。 滅道為欲反原稱之為出。 故滅諦名滅止妙出。 四諦既爾。 十二因緣亦然。 十二相生為生。 十二還滅為滅。 滅十二為斷。 得無為曰常。 十二三世因果不同名之為異。 滅十二無三世因果名之為一。 七果從五因而來目之為來。 滅十二出生死故稱之為出。 則知。 為二乘明生滅法。 故是生滅觀。 成實雖有五聚明義四諦為其正宗。 毘曇之流亦復如是。 今欲簡異小乘生滅論明大乘無生滅論。 諸法本自不生。 故非苦非集今亦無滅。 故非道本自無生豈有苦集可斷。 今亦無滅豈有無為之常。 下例可知。</w:t>
      </w:r>
    </w:p>
    <w:p>
      <w:pPr>
        <w:pStyle w:val="SourceText"/>
        <w:keepLines w:val="0"/>
      </w:pPr>
      <w:r>
        <w:rPr>
          <w:rFonts w:ascii="Noto Sans KR" w:hAnsi="Noto Sans KR" w:eastAsia="Noto Sans KR"/>
        </w:rPr>
        <w:t>問何以知不生不滅明無四諦耶。</w:t>
      </w:r>
    </w:p>
    <w:p>
      <w:pPr>
        <w:pStyle w:val="SourceText"/>
        <w:keepLines w:val="0"/>
      </w:pPr>
      <w:r>
        <w:rPr>
          <w:rFonts w:ascii="Noto Sans KR" w:hAnsi="Noto Sans KR" w:eastAsia="Noto Sans KR"/>
        </w:rPr>
        <w:t>答下四諦品外人難論主。 若一切法空無生亦無滅。 如是即無有四聖諦之法。 即良證也。</w:t>
      </w:r>
    </w:p>
    <w:p>
      <w:pPr>
        <w:pStyle w:val="SourceText"/>
        <w:keepLines w:val="0"/>
      </w:pPr>
      <w:r>
        <w:rPr>
          <w:rFonts w:ascii="Noto Sans KR" w:hAnsi="Noto Sans KR" w:eastAsia="Noto Sans KR"/>
        </w:rPr>
        <w:t>問生滅論既名四諦無生滅論是何諦耶。</w:t>
      </w:r>
    </w:p>
    <w:p>
      <w:pPr>
        <w:pStyle w:val="SourceText"/>
        <w:keepLines w:val="0"/>
      </w:pPr>
      <w:r>
        <w:rPr>
          <w:rFonts w:ascii="Noto Sans KR" w:hAnsi="Noto Sans KR" w:eastAsia="Noto Sans KR"/>
        </w:rPr>
        <w:t>答即是一實諦。 如勝鬘明一實諦是究竟圓極之性。 即顯斯論是究竟圓極滿字論也。 此即是一種正意釋八不也。</w:t>
      </w:r>
    </w:p>
    <w:p>
      <w:pPr>
        <w:pStyle w:val="SourceText"/>
        <w:keepLines w:val="0"/>
      </w:pPr>
      <w:r>
        <w:rPr>
          <w:rFonts w:ascii="Noto Sans KR" w:hAnsi="Noto Sans KR" w:eastAsia="Noto Sans KR"/>
        </w:rPr>
        <w:t>問法華信解品云。 四大聲聞說一切諸法無生無滅無大無小。 小乘亦有八不。 與大乘何異。</w:t>
      </w:r>
    </w:p>
    <w:p>
      <w:pPr>
        <w:pStyle w:val="SourceText"/>
        <w:keepLines w:val="0"/>
      </w:pPr>
      <w:r>
        <w:rPr>
          <w:rFonts w:ascii="Noto Sans KR" w:hAnsi="Noto Sans KR" w:eastAsia="Noto Sans KR"/>
        </w:rPr>
        <w:t>答五義不同。 一者小乘人但得眾生空。 故得眾生不生不滅。 未得法空未得法無生滅。 大乘則人法俱無生滅也。 二者設如成實論及智度論。 明小乘人具得二空俱無生滅者。 但是拆法明無生。 未得本性無生。 大乘則明本性無生也。 三者小乘人滅生滅方得無生滅。 此猶是生滅。 有生滅故是生也。 滅於生滅故是滅。 故小乘無生滅猶是生滅。 故涅槃云。 二乘之人名有所得也。 四者小乘人但得三界內人法無生。 大乘人具得內外一切法無生。 五者小乘人但見虛妄無生。 不見中道佛性無生。 故但見空不見不空不行中道。 大乘則異之。 見虛妄無生又見中道佛性無生也。 然八不文約義豐。 意深理遠。 自攝嶺興皇隨經傍論破病顯道。 釋此八不變文易體方言甚多。 今略撰始終以二條解釋。 一者就初牒八不略釋解之。 後重牒八不廣料簡也。 就初牒八不述師三種方言。 第一云。 所以牒八不在初者。 為欲洗淨一切有所得心。 所以然者有所得之徒所行所學無不墮此八計之中。 如小乘人謂有解之可生有惑之可滅。 生死無常為斷。 佛果凝然是常。 真諦無差別故一。</w:t>
      </w:r>
    </w:p>
    <w:p>
      <w:pPr>
        <w:pStyle w:val="SourceText"/>
        <w:keepLines w:val="0"/>
      </w:pPr>
      <w:r>
        <w:rPr>
          <w:rFonts w:ascii="Noto Sans KR" w:hAnsi="Noto Sans KR" w:eastAsia="Noto Sans KR"/>
        </w:rPr>
        <w:t>俗諦方有差別不同故異。 眾生從無明地流轉故來。 反本還原故出。 今二十七品橫破八迷。 竪窮五句。 以求彼生滅不得故云不生不滅。 生滅既去不生不滅。 亦生滅。 亦不生滅。 非生滅。 非不生滅五句自崩。 是故論末偈云。 一切法空故世間常等見何處於何時誰起是諸見。 次偈推功歸佛云。 瞿曇大聖主憐愍說是法悉斷一切見。 我今稽首禮。 故此論一部橫破八迷。 竪窮五句洗顛倒之病。 令畢竟無遺。 即是中實故云不生不滅乃至不常不斷也。 然非生非不生既是中道。 而生而不生即是假名。 此假生假不生即是二諦。 故以無生滅生滅以為世諦。 以生滅無生滅為第一義諦。 然假生不可言生不可言不生。 即是世諦中道。 假不生不可言不生不可言非不生。 名為真諦中道。 此是二諦各論中道。 然世諦生滅是無生滅生滅。 第一義無生滅是生滅無生滅。 然無生滅生滅。 豈是生滅。 生滅無生滅。 豈是無生滅。 故非生滅非無生滅。 名二諦合明中道也。 師又一時方言云。 所以就八不明三種中道者凡有三義。</w:t>
      </w:r>
    </w:p>
    <w:p>
      <w:pPr>
        <w:pStyle w:val="SourceText"/>
        <w:keepLines w:val="0"/>
      </w:pPr>
      <w:r>
        <w:rPr>
          <w:rFonts w:ascii="Noto Sans KR" w:hAnsi="Noto Sans KR" w:eastAsia="Noto Sans KR"/>
        </w:rPr>
        <w:t>一者為顯如來從得道夜至涅槃夜常說中道。 中道雖復無窮略明三種。 則該羅一切故就此偈辨於三中。 總申佛一切教。 二者此論既稱中論。 故就八不明於中道。 中道雖多不出三種。 故就此偈辨於三中。 三者為學佛教人作三中不成故墮在偏病。 今對彼中義不成欲成中義故辨三種中也。</w:t>
      </w:r>
    </w:p>
    <w:p>
      <w:pPr>
        <w:pStyle w:val="SourceText"/>
        <w:keepLines w:val="0"/>
      </w:pPr>
      <w:r>
        <w:rPr>
          <w:rFonts w:ascii="Noto Sans KR" w:hAnsi="Noto Sans KR" w:eastAsia="Noto Sans KR"/>
        </w:rPr>
        <w:t>問云何學佛教人三中不成。</w:t>
      </w:r>
    </w:p>
    <w:p>
      <w:pPr>
        <w:pStyle w:val="SourceText"/>
        <w:keepLines w:val="0"/>
      </w:pPr>
      <w:r>
        <w:rPr>
          <w:rFonts w:ascii="Noto Sans KR" w:hAnsi="Noto Sans KR" w:eastAsia="Noto Sans KR"/>
        </w:rPr>
        <w:t>答他云。 實法滅故不常。 假名相續故不斷。 不常不斷名世諦中道。 今謂不常猶是斷。 不斷猶是常。 唯見斷常何中之有。 又言。 因中未有果事故言非有。 有得果之理故言非無。 非有非無為世諦中道。 考而論之非有猶是無。 非無猶是有。 亦無中矣。 又云。 真諦四絕故名為中。 今請問之。 為有四絕之理為無此理耶。 若有四絕之理則名為有。 不得稱中。 若無四絕之理則無真諦。 亦非中矣。 又真諦定絕不可不絕此乃是偏。 何謂中道耶。 又中是無礙。 真諦定絕遂不得不絕。 既其有礙云何名中。 又真諦四絕絕除四句。 則是無於四句。 故名為斷。 有此四絕之理則名為有。 故是常見。 故成壞品云。 若有所受法則墮於斷常。 當知所受法若常若無常。 彼二諦合明中道者。 謂非真非俗名為中道。 是亦不然。 非真猶是俗。 非俗猶是真。</w:t>
      </w:r>
    </w:p>
    <w:p>
      <w:pPr>
        <w:pStyle w:val="SourceText"/>
        <w:keepLines w:val="0"/>
      </w:pPr>
      <w:r>
        <w:rPr>
          <w:rFonts w:ascii="Noto Sans KR" w:hAnsi="Noto Sans KR" w:eastAsia="Noto Sans KR"/>
        </w:rPr>
        <w:t>還是二諦。 更無別中。 以此推之三中不成。 為對此三種中不成故今明三種中道。</w:t>
      </w:r>
    </w:p>
    <w:p>
      <w:pPr>
        <w:pStyle w:val="SourceText"/>
        <w:keepLines w:val="0"/>
      </w:pPr>
      <w:r>
        <w:rPr>
          <w:rFonts w:ascii="Noto Sans KR" w:hAnsi="Noto Sans KR" w:eastAsia="Noto Sans KR"/>
        </w:rPr>
        <w:t>問云何辨三種中耶。</w:t>
      </w:r>
    </w:p>
    <w:p>
      <w:pPr>
        <w:pStyle w:val="SourceText"/>
        <w:keepLines w:val="0"/>
      </w:pPr>
      <w:r>
        <w:rPr>
          <w:rFonts w:ascii="Noto Sans KR" w:hAnsi="Noto Sans KR" w:eastAsia="Noto Sans KR"/>
        </w:rPr>
        <w:t>答他有有可有則有生可生。 則有生可生則有滅可滅。 有生可生生不由滅。 有滅可滅滅不由生。 生不由滅生非滅生。 滅不由生滅非生滅。 生非滅生故生是自生。 滅非生滅故滅是自滅。 自生則是實生。 自滅則是實滅。 實生實滅則是二邊。 故非中道。 今明無有可有以空故有。 則無生可生亦無滅可滅。 無生可生由滅故生。 無滅可滅由生故滅。 由滅故生生是滅生。 由生故滅滅是生滅。 生是滅生生不自生。 滅是生滅滅不自滅。 生非自生但世諦故假說生。 滅非自滅但世諦故假說滅。 假生不生假滅不滅。 不生不滅名世諦中道。 對世諦生滅明真諦不生滅。 以空有為世諦世諦假生假滅。 有空為真諦真諦不生不滅。 此不生不滅非自不生不滅。 待世諦假生明真諦假不生。 待世諦假滅明真諦假不滅。 非不生非不滅為真諦中道。 二諦合明中道者無生滅生滅為世諦。 生滅無生滅為真諦。 無生滅生滅。 豈是生滅。 生滅無生滅。 豈是無生滅。 故非生滅非無生滅名二諦合明中道。</w:t>
      </w:r>
    </w:p>
    <w:p>
      <w:pPr>
        <w:pStyle w:val="SourceText"/>
        <w:keepLines w:val="0"/>
      </w:pPr>
      <w:r>
        <w:rPr>
          <w:rFonts w:ascii="Noto Sans KR" w:hAnsi="Noto Sans KR" w:eastAsia="Noto Sans KR"/>
        </w:rPr>
        <w:t>問後明三中與前何異。</w:t>
      </w:r>
    </w:p>
    <w:p>
      <w:pPr>
        <w:pStyle w:val="SourceText"/>
        <w:keepLines w:val="0"/>
      </w:pPr>
      <w:r>
        <w:rPr>
          <w:rFonts w:ascii="Noto Sans KR" w:hAnsi="Noto Sans KR" w:eastAsia="Noto Sans KR"/>
        </w:rPr>
        <w:t>答前明二諦中道。 是因緣假名破自性二諦。 故名為中。 第三雙泯二假稱為體中。 故前語有四重階級。 一者求性有無不可得。 故云非有非無名為中道。 外人既聞非有非無。 即謂無復真俗二諦便起斷見。 是故次說而有而無。 以為二諦接其斷心。 次欲顯而有而無明其是中道有無。 不同性有無義。 故次明二諦用中雙彈兩性。 次欲轉假有無二明中道不二故明體中。 此是攝嶺興皇始末。 對由來義有此四重階級。 得此意者解一師立中假體用意也。 又初非性有無以為中者此是假前中義。 次而有而無名為二諦是中後假義。 次假有非有假無非無二諦合明中道者此是假後中義。</w:t>
      </w:r>
    </w:p>
    <w:p>
      <w:pPr>
        <w:pStyle w:val="SourceText"/>
        <w:keepLines w:val="0"/>
      </w:pPr>
      <w:r>
        <w:rPr>
          <w:rFonts w:ascii="Noto Sans KR" w:hAnsi="Noto Sans KR" w:eastAsia="Noto Sans KR"/>
        </w:rPr>
        <w:t>問破性中此是假前中。 二諦表中道是假後中。 云何是中前假中後假耶。</w:t>
      </w:r>
    </w:p>
    <w:p>
      <w:pPr>
        <w:pStyle w:val="SourceText"/>
        <w:keepLines w:val="0"/>
      </w:pPr>
      <w:r>
        <w:rPr>
          <w:rFonts w:ascii="Noto Sans KR" w:hAnsi="Noto Sans KR" w:eastAsia="Noto Sans KR"/>
        </w:rPr>
        <w:t>答中前假者未說體中。 而前明於假。 則上而有而無是也。 中後假者說體中。 竟方說而有而無是也。 又中前假即從有無入非有非無。 從用入體。 中後假非有非無假說有無。 從體起用也。 中假義內具足明之。 今略示大宗也。 後意明漸捨義。 則世諦破性生滅。 以辨不生不滅明於中道。 真諦破假生滅。 以辨不生不滅明於中道。 二諦合明中則雙泯假性。 欲同明二諦俱無生義故與前異也。</w:t>
      </w:r>
    </w:p>
    <w:p>
      <w:pPr>
        <w:pStyle w:val="SourceText"/>
        <w:keepLines w:val="0"/>
      </w:pPr>
      <w:r>
        <w:rPr>
          <w:rFonts w:ascii="Noto Sans KR" w:hAnsi="Noto Sans KR" w:eastAsia="Noto Sans KR"/>
        </w:rPr>
        <w:t>問世諦不性生云不生。 真諦不假生明不生。 此是釋八不。 今二諦合明中道則云非生滅非不生滅。 即是非八不。 非非八不云何是釋八不義。</w:t>
      </w:r>
    </w:p>
    <w:p>
      <w:pPr>
        <w:pStyle w:val="SourceText"/>
        <w:keepLines w:val="0"/>
      </w:pPr>
      <w:r>
        <w:rPr>
          <w:rFonts w:ascii="Noto Sans KR" w:hAnsi="Noto Sans KR" w:eastAsia="Noto Sans KR"/>
        </w:rPr>
        <w:t>答八不言約意包。 若有生滅無生滅猶是生滅義。 非生滅非不生滅乃是無生滅義。 故二諦理雖泯生無生猶是釋八不義也。 師又一時方言云。 世諦即假生假滅。 假生不生。 假滅不滅。 不生不滅為世諦中道。 非不生非不滅為真諦中道。 二諦合明中道者非生滅非不生滅。 則是合明中道也。</w:t>
      </w:r>
    </w:p>
    <w:p>
      <w:pPr>
        <w:pStyle w:val="SourceText"/>
        <w:keepLines w:val="0"/>
      </w:pPr>
      <w:r>
        <w:rPr>
          <w:rFonts w:ascii="Noto Sans KR" w:hAnsi="Noto Sans KR" w:eastAsia="Noto Sans KR"/>
        </w:rPr>
        <w:t>問此與上何異耶。</w:t>
      </w:r>
    </w:p>
    <w:p>
      <w:pPr>
        <w:pStyle w:val="SourceText"/>
        <w:keepLines w:val="0"/>
      </w:pPr>
      <w:r>
        <w:rPr>
          <w:rFonts w:ascii="Noto Sans KR" w:hAnsi="Noto Sans KR" w:eastAsia="Noto Sans KR"/>
        </w:rPr>
        <w:t>答此有二意。 一者則世諦生是不生。 如色即是空。 故不生即是世諦也。 真諦亦不生者此則明相因義。 因世諦生故明真諦不生。 云此是師正意也。 二者欲示階漸明義者世諦中不生不滅。 即是真諦之假。 非是破性明中。 乃明世諦假生雖生不起。 世諦假滅雖滅不失。 故生滅宛然而未曾生滅。 故世諦之中即是真諦之假。 真諦假不生滅此是生滅無生滅。 故不生不滅宛然而未曾無生無滅。 故是二諦合明雙泯二諦。 大意如前。</w:t>
      </w:r>
    </w:p>
    <w:p>
      <w:pPr>
        <w:pStyle w:val="SourceText"/>
        <w:keepLines w:val="0"/>
      </w:pPr>
      <w:r>
        <w:rPr>
          <w:rFonts w:ascii="Noto Sans KR" w:hAnsi="Noto Sans KR" w:eastAsia="Noto Sans KR"/>
        </w:rPr>
        <w:t>問云何乃取真諦之假為世諦中耶。</w:t>
      </w:r>
    </w:p>
    <w:p>
      <w:pPr>
        <w:pStyle w:val="SourceText"/>
        <w:keepLines w:val="0"/>
      </w:pPr>
      <w:r>
        <w:rPr>
          <w:rFonts w:ascii="Noto Sans KR" w:hAnsi="Noto Sans KR" w:eastAsia="Noto Sans KR"/>
        </w:rPr>
        <w:t>答師云。 方等大意言以不住為端。 心以無得為主。 故說世諦為令悟真。 故以真諦假為世諦之中。 如涅槃云。 欲令眾生深識第一義故說世諦。 又云五受陰空名為苦義。 說苦為令捨樂亦不住苦故以空為苦義。 說俗不令住俗乃令因俗悟不俗。 故以真諦為俗義。 真諦之中亦爾。 說不生為明非生非不生。 故非生非不生是不生義。 乃至說真俗二令悟不二。 故不二以為二義。 華嚴云。 一切有無法了達非有無。 即其事也。 方言甚多略明三種。 至後重牒八不廣料簡之。 能說是因緣善滅諸戲論下第二明教用。 即是辨二智中道。 以佛智能說八不中道滅諸戲論。 即是教之用也。 又初一偈正說八不。 此偈明說八不意。 所以說八不者有二種意。 一為顯三種中道。 二為滅諸戲論。 佛說八不既有二意。 今標在論初申八不者亦有二意。 故摩耶經云。 龍樹燃正法炬滅邪見幢。 楞伽云。 為人說大乘能破有無見也。 既是佛智能說故須明於二智。 此二智由二諦中道而生。 二諦既是中道。 故二智亦是中道。</w:t>
      </w:r>
    </w:p>
    <w:p>
      <w:pPr>
        <w:pStyle w:val="SourceText"/>
        <w:keepLines w:val="0"/>
      </w:pPr>
      <w:r>
        <w:rPr>
          <w:rFonts w:ascii="Noto Sans KR" w:hAnsi="Noto Sans KR" w:eastAsia="Noto Sans KR"/>
        </w:rPr>
        <w:t>二智謂方便及以實智。 亦具三種中道。 實方便不可定言方便。 不可定言不方便。 謂方便慧中道。 方便實不可定言實。 不可定言不實。 名為實智中道。 此是二慧各明中道。 實方便則非方便。 方便實即非實。 非實非方便謂二智合明中道。 非實非方便名一正觀。 非真非俗名一正境。 境智是因緣之義。 既稱境智是則非智。 既稱智境是則非境。 非智非境泯然無際。 前雖開境智竟無所開。 後雖合境智亦未曾合。 若遊此玄門則戲論斯寂。 故龍樹致敬。</w:t>
      </w:r>
    </w:p>
    <w:p>
      <w:pPr>
        <w:pStyle w:val="SourceText"/>
        <w:keepLines w:val="0"/>
      </w:pPr>
      <w:r>
        <w:rPr>
          <w:rFonts w:ascii="Noto Sans KR" w:hAnsi="Noto Sans KR" w:eastAsia="Noto Sans KR"/>
        </w:rPr>
        <w:t>問二智二諦皆是中道顯正性不答亦得也。</w:t>
      </w:r>
    </w:p>
    <w:p>
      <w:pPr>
        <w:pStyle w:val="SourceText"/>
        <w:keepLines w:val="0"/>
      </w:pPr>
      <w:r>
        <w:rPr>
          <w:rFonts w:ascii="Noto Sans KR" w:hAnsi="Noto Sans KR" w:eastAsia="Noto Sans KR"/>
        </w:rPr>
        <w:t>問與涅槃五性何異也。</w:t>
      </w:r>
    </w:p>
    <w:p>
      <w:pPr>
        <w:pStyle w:val="SourceText"/>
        <w:keepLines w:val="0"/>
      </w:pPr>
      <w:r>
        <w:rPr>
          <w:rFonts w:ascii="Noto Sans KR" w:hAnsi="Noto Sans KR" w:eastAsia="Noto Sans KR"/>
        </w:rPr>
        <w:t>答此中明二智與二諦。 則二智是果性。 以明佛二智故也。 二諦是佛所照之境。 但有此兩性。 此境智皆開發正性。 非境非智亦有正性義也。</w:t>
      </w:r>
    </w:p>
    <w:p>
      <w:pPr>
        <w:pStyle w:val="SourceText"/>
        <w:keepLines w:val="0"/>
      </w:pPr>
      <w:r>
        <w:rPr>
          <w:rFonts w:ascii="Noto Sans KR" w:hAnsi="Noto Sans KR" w:eastAsia="Noto Sans KR"/>
        </w:rPr>
        <w:t>問何故彼明五性今明兩性。</w:t>
      </w:r>
    </w:p>
    <w:p>
      <w:pPr>
        <w:pStyle w:val="SourceText"/>
        <w:keepLines w:val="0"/>
      </w:pPr>
      <w:r>
        <w:rPr>
          <w:rFonts w:ascii="Noto Sans KR" w:hAnsi="Noto Sans KR" w:eastAsia="Noto Sans KR"/>
        </w:rPr>
        <w:t>答正明二智之能說二諦之所說。 不正明因果。 故但有二性。 彼經正明因果開發正性。 故明五性義也。 若就論主悟二諦發生二智。 亦是因因。 開發正性故亦得具五性也。 師又釋。 能說是因緣開為二雙。 上半破邪顯正。 下半敬人歎法。 能說是因緣者歎佛智能說三種中道因緣。 即顯正也。 善滅諸戲論者第二破邪也。 謂能說八不因緣滅不八戲論。 不八戲論者即二乘人是也。 令二乘人迴小入大也。 又破菩薩有所得生滅心。 令菩薩悟入於大。 即知。 說八不因緣破三乘人戲論。 令三乘人皆悟入大乘也。 又就觀法品明戲論有二。 一者愛論。 謂於一切法有取著心。 二者見論。 於一切法作決定解。 又利根者起見論。 鈍根人起愛論。 又在家人起愛論。 出家人起見論。 又天魔起愛論。 外道起見論。 又凡夫起愛論。 二乘起見論。 今說此八不滅二種戲論也。 師又約漸捨義明五種戲論。 一者佛有誡勸二門。 諸惡莫作名為誡門。</w:t>
      </w:r>
    </w:p>
    <w:p>
      <w:pPr>
        <w:pStyle w:val="SourceText"/>
        <w:keepLines w:val="0"/>
      </w:pPr>
      <w:r>
        <w:rPr>
          <w:rFonts w:ascii="Noto Sans KR" w:hAnsi="Noto Sans KR" w:eastAsia="Noto Sans KR"/>
        </w:rPr>
        <w:t>諸善奉行名為勸門。 惡有乖理㾈墜。 損他感苦故名戲論。 善是符理清昇。 利他招樂故非戲論。 二者善有二門。 有所得善不動不出名為戲論。 無所得善能動能出故非戲論。 三者得無得二名為戲論。 如云明與無明愚者謂二。 諸有二者無道無果。 若有得無得平等不二者名不戲論。 智者了達其性無二。 無二之性即是實性。 第四明二與不二是二邊並是戲論。 若能非二不二中道則無戲論。 次二不二非二非不二並是名相皆是戲論。 言亡慮絕則非戲論。 第五若有戲論若有不戲論並是戲論。 若無戲論無不戲論方是不戲論也。</w:t>
      </w:r>
    </w:p>
    <w:p>
      <w:pPr>
        <w:pStyle w:val="SourceText"/>
        <w:keepLines w:val="0"/>
      </w:pPr>
      <w:r>
        <w:rPr>
          <w:rFonts w:ascii="Noto Sans KR" w:hAnsi="Noto Sans KR" w:eastAsia="Noto Sans KR"/>
        </w:rPr>
        <w:t>問何故就戲論不戲論明二智中道。</w:t>
      </w:r>
    </w:p>
    <w:p>
      <w:pPr>
        <w:pStyle w:val="SourceText"/>
        <w:keepLines w:val="0"/>
      </w:pPr>
      <w:r>
        <w:rPr>
          <w:rFonts w:ascii="Noto Sans KR" w:hAnsi="Noto Sans KR" w:eastAsia="Noto Sans KR"/>
        </w:rPr>
        <w:t>答戲論破慧眼是皆不見佛。 故名戲論。 無戲論者即是慧眼故名為中也。 我稽首禮佛者。 此第三推功歸佛論主致敬。 明向能說是因緣善滅諸戲論者。 此是佛說非是我說也。 又稽首者欲請佛加護。 敢佛弟子有所說法無不承於佛力。 今欲申佛無生二諦破於眾邪。 故請佛加護。 又龍樹未悟無生。 欲自樹為佛從。 託迹海宮得無生忍。 方以佛為師己為弟子。 是故禮也。 又論主因佛悟無生。 今報佛恩。 是故禮佛。 又禮佛者欲令後人於論生信。 明八不者此是佛說。 非天魔外道調達等說。 亦非我說。 此是佛說。 以小乘人不信一切法畢竟空。 如刀傷心故推功歸佛也。</w:t>
      </w:r>
    </w:p>
    <w:p>
      <w:pPr>
        <w:pStyle w:val="SourceText"/>
        <w:keepLines w:val="0"/>
      </w:pPr>
      <w:r>
        <w:rPr>
          <w:rFonts w:ascii="Noto Sans KR" w:hAnsi="Noto Sans KR" w:eastAsia="Noto Sans KR"/>
        </w:rPr>
        <w:t>問云何名諸說中第一。</w:t>
      </w:r>
    </w:p>
    <w:p>
      <w:pPr>
        <w:pStyle w:val="SourceText"/>
        <w:keepLines w:val="0"/>
      </w:pPr>
      <w:r>
        <w:rPr>
          <w:rFonts w:ascii="Noto Sans KR" w:hAnsi="Noto Sans KR" w:eastAsia="Noto Sans KR"/>
        </w:rPr>
        <w:t>答九十六種術名為邪說。 非是第一。 諸佛正法名為第一。 就佛說中有大乘小乘。 小乘不了不名第一。 大乘了義名為第一。 就大乘中此之八不是方等中心諸佛要觀。 是第一中之第一也。</w:t>
      </w:r>
    </w:p>
    <w:p>
      <w:pPr>
        <w:pStyle w:val="SourceText"/>
        <w:keepLines w:val="0"/>
      </w:pPr>
      <w:r>
        <w:rPr>
          <w:rFonts w:ascii="Noto Sans KR" w:hAnsi="Noto Sans KR" w:eastAsia="Noto Sans KR"/>
        </w:rPr>
        <w:t>問何故作此歎耶。</w:t>
      </w:r>
    </w:p>
    <w:p>
      <w:pPr>
        <w:pStyle w:val="SourceText"/>
        <w:keepLines w:val="0"/>
      </w:pPr>
      <w:r>
        <w:rPr>
          <w:rFonts w:ascii="Noto Sans KR" w:hAnsi="Noto Sans KR" w:eastAsia="Noto Sans KR"/>
        </w:rPr>
        <w:t>答欲明佛略說於前。 龍樹廣敷於後。 說之於前既是第一之經。 敷之於後即是第一之論。 學此論者蓋是第一之人矣。 又欲勸信故作此言。 小乘人云。 生滅亦是佛說。 無生滅亦是佛說。 云何說無生以破生耶。 是故明生滅是方便非第一之說。 無生是真實名第一之說也。</w:t>
      </w:r>
    </w:p>
    <w:p>
      <w:pPr>
        <w:pStyle w:val="SourceText"/>
        <w:keepLines w:val="0"/>
      </w:pPr>
      <w:r>
        <w:rPr>
          <w:rFonts w:ascii="Noto Sans KR" w:hAnsi="Noto Sans KR" w:eastAsia="Noto Sans KR"/>
        </w:rPr>
        <w:t>中觀論疏卷第一(本畢)</w:t>
      </w:r>
    </w:p>
    <w:p>
      <w:pPr>
        <w:pStyle w:val="SourceText"/>
        <w:keepLines w:val="0"/>
      </w:pPr>
      <w:r>
        <w:rPr>
          <w:rFonts w:ascii="Noto Sans KR" w:hAnsi="Noto Sans KR" w:eastAsia="Noto Sans KR"/>
        </w:rPr>
        <w:t>中觀論疏卷第一(末)</w:t>
      </w:r>
    </w:p>
    <w:p>
      <w:pPr>
        <w:pStyle w:val="SourceText"/>
        <w:keepLines w:val="0"/>
      </w:pPr>
      <w:r>
        <w:rPr>
          <w:rFonts w:ascii="Noto Sans KR" w:hAnsi="Noto Sans KR" w:eastAsia="Noto Sans KR"/>
        </w:rPr>
        <w:t>釋吉藏撰</w:t>
      </w:r>
    </w:p>
    <w:p>
      <w:pPr/>
      <w:r>
        <w:rPr>
          <w:rFonts w:ascii="Noto Sans KR" w:hAnsi="Noto Sans KR" w:eastAsia="Noto Sans KR"/>
        </w:rPr>
        <w:t>한국어 번역</w:t>
      </w:r>
    </w:p>
    <w:p>
      <w:pPr>
        <w:pStyle w:val="TranslationText"/>
        <w:keepLines w:val="0"/>
      </w:pPr>
      <w:r>
        <w:rPr>
          <w:rFonts w:ascii="Noto Sans KR" w:hAnsi="Noto Sans KR" w:eastAsia="Noto Sans KR"/>
        </w:rPr>
        <w:t>장차 본문을 풀이하려 하면서 크게 두 가지 뜻을 밝힌다. 첫째는 「인연품」의 이름을 풀이한다. 둘째는 논의 개합을 밝힌다. 「인연품」의 이름을 풀이하는 것을 대략 다섯 문으로 나눈다. 첫째, 통별문이다. 둘째, 정명문이다. 셋째, 석명문이다. 넷째, 파신문이다. 다섯째, 동이문이다.</w:t>
      </w:r>
    </w:p>
    <w:p>
      <w:pPr>
        <w:pStyle w:val="TranslationText"/>
        <w:keepLines w:val="0"/>
      </w:pPr>
      <w:r>
        <w:rPr>
          <w:rFonts w:ascii="Noto Sans KR" w:hAnsi="Noto Sans KR" w:eastAsia="Noto Sans KR"/>
        </w:rPr>
        <w:t>묻는다. 무슨 인연 때문에 『중관론』이라고 표제하고, 또 「관인연품」이라고 제목을 붙였는가?</w:t>
      </w:r>
    </w:p>
    <w:p>
      <w:pPr>
        <w:pStyle w:val="TranslationText"/>
        <w:keepLines w:val="0"/>
      </w:pPr>
      <w:r>
        <w:rPr>
          <w:rFonts w:ascii="Noto Sans KR" w:hAnsi="Noto Sans KR" w:eastAsia="Noto Sans KR"/>
        </w:rPr>
        <w:t>답한다. 대략 네 가지 뜻을 밝힌다. 첫째, 『중관론』은 한 부 전체의 통칭이다. ‘관인연’은 한 장의 별칭이다. 드러내려는 이치는 둘이 아니므로 ‘중’이라는 이름은 오직 하나이다. 그 이치를 드러내는 가르침은 하나가 아니므로 여러 품의 차별이 있다. 둘째, 펴 밝히는 이치는 오직 하나이므로 총명은 둘이 아니다. 깨뜨리는 병은 하나가 아니므로 여러 품이 서로 다르다. 셋째, 『중관론』이라는 제목은 장문을 표방한 것이다. 「관인연품」은 그 장문을 풀이한 것이다.</w:t>
      </w:r>
    </w:p>
    <w:p>
      <w:pPr>
        <w:pStyle w:val="TranslationText"/>
        <w:keepLines w:val="0"/>
      </w:pPr>
      <w:r>
        <w:rPr>
          <w:rFonts w:ascii="Noto Sans KR" w:hAnsi="Noto Sans KR" w:eastAsia="Noto Sans KR"/>
        </w:rPr>
        <w:t>묻는다. 「관인연품」이 어떻게 『중관론』을 풀이하는가?</w:t>
      </w:r>
    </w:p>
    <w:p>
      <w:pPr>
        <w:pStyle w:val="TranslationText"/>
        <w:keepLines w:val="0"/>
      </w:pPr>
      <w:r>
        <w:rPr>
          <w:rFonts w:ascii="Noto Sans KR" w:hAnsi="Noto Sans KR" w:eastAsia="Noto Sans KR"/>
        </w:rPr>
        <w:t>답한다. 이 바른 인연이 불생불멸에서 불래불거에 이르기까지임을 관하기 때문에 이 인연이 곧 중도이다. 중도로 말미암아 정관이 발생한다. 관은 마음에서 분별되고 논은 입으로 선설된다. 그러므로 인연을 관하는 것이 『중관론』을 풀이함을 알 수 있다. 아래 게송에서 말하는 것과 같다. “인연으로 생긴 법을, 나는 곧 공이라고 말한다. 또한 이것을 가명이라 하며, 또한 이것이 중도의 뜻이다.”</w:t>
      </w:r>
    </w:p>
    <w:p>
      <w:pPr>
        <w:pStyle w:val="TranslationText"/>
        <w:keepLines w:val="0"/>
      </w:pPr>
      <w:r>
        <w:rPr>
          <w:rFonts w:ascii="Noto Sans KR" w:hAnsi="Noto Sans KR" w:eastAsia="Noto Sans KR"/>
        </w:rPr>
        <w:t>묻는다. 이것은 바로 바른 인연을 관하여 중도를 밝힌 것이다. 그런데 어찌하여 ‘인연을 깨뜨린다’고 이름하는가?</w:t>
      </w:r>
    </w:p>
    <w:p>
      <w:pPr>
        <w:pStyle w:val="TranslationText"/>
        <w:keepLines w:val="0"/>
      </w:pPr>
      <w:r>
        <w:rPr>
          <w:rFonts w:ascii="Noto Sans KR" w:hAnsi="Noto Sans KR" w:eastAsia="Noto Sans KR"/>
        </w:rPr>
        <w:t>답한다. 바른 인연을 관해 보니 이미 불생불멸이다. 그러므로 곧 단·상과 생·멸인 삿된 인연을 깨뜨리는 것이다. 그러므로 게송에서 말한다. “이 인연을 설할 수 있어 모든 희론을 잘 소멸한다.”에서 ‘이 인연을 설할 수 있다’는 것은, 바름을 드러낸다는 뜻이다. ‘모든 희론을 잘 소멸한다’는 것은 삿됨을 깨뜨린다는 뜻이다.</w:t>
      </w:r>
    </w:p>
    <w:p>
      <w:pPr>
        <w:pStyle w:val="TranslationText"/>
        <w:keepLines w:val="0"/>
      </w:pPr>
      <w:r>
        <w:rPr>
          <w:rFonts w:ascii="Noto Sans KR" w:hAnsi="Noto Sans KR" w:eastAsia="Noto Sans KR"/>
        </w:rPr>
        <w:t>묻는다. 관(觀)과 파(破)는 어떤 차이가 있는가?</w:t>
      </w:r>
    </w:p>
    <w:p>
      <w:pPr>
        <w:pStyle w:val="TranslationText"/>
        <w:keepLines w:val="0"/>
      </w:pPr>
      <w:r>
        <w:rPr>
          <w:rFonts w:ascii="Noto Sans KR" w:hAnsi="Noto Sans KR" w:eastAsia="Noto Sans KR"/>
        </w:rPr>
        <w:t>답한다. 다르지 않다고 해도 된다. 또 다르다고 말해도 된다. 다르지 않다고 하는 것은, 정관으로 삿된 인연을 검사하여 얻을 수 없음을 보는 것이, 곧 삿된 인연을 깨뜨리는 것이기 때문이다. 다르다고 하는 것은, ‘관’이라는 이름은 바름을 펴 밝히는 데 의거하고, ‘파’라는 이름은 삿됨을 깨뜨리는 데 의거한다. 예컨대 ‘몸의 실상을 관한다’거나 ‘부처를 관하는 것도 또한 그러하다’고는 하지만, ‘몸의 실상을 깨뜨린다’거나 ‘부처를 깨뜨리는 것도 또한 그러하다’고는 말할 수 없는 것과 같다. 그러므로 관은 바름을 펴 밝히는 데 의거하고, 파는 삿됨을 깨뜨리는 데 의거한다.</w:t>
      </w:r>
    </w:p>
    <w:p>
      <w:pPr>
        <w:pStyle w:val="TranslationText"/>
        <w:keepLines w:val="0"/>
      </w:pPr>
      <w:r>
        <w:rPr>
          <w:rFonts w:ascii="Noto Sans KR" w:hAnsi="Noto Sans KR" w:eastAsia="Noto Sans KR"/>
        </w:rPr>
        <w:t>묻는다. 논의 제목을 ‘정인연’이라고 해야 할 텐데, 어찌하여 ‘관인연’이라고 일컫는가?</w:t>
      </w:r>
    </w:p>
    <w:p>
      <w:pPr>
        <w:pStyle w:val="TranslationText"/>
        <w:keepLines w:val="0"/>
      </w:pPr>
      <w:r>
        <w:rPr>
          <w:rFonts w:ascii="Noto Sans KR" w:hAnsi="Noto Sans KR" w:eastAsia="Noto Sans KR"/>
        </w:rPr>
        <w:t>답한다. 바로 이 ‘관’이라는 이름이 곧 ‘논’이라는 글자의 뜻이다. 관은 마음에서 분별되고 논은 입으로 선설되기 때문이다. 이 인연이 불생불멸임을 관하므로 ‘관’이라 일컫는다.</w:t>
      </w:r>
    </w:p>
    <w:p>
      <w:pPr>
        <w:pStyle w:val="TranslationText"/>
        <w:keepLines w:val="0"/>
      </w:pPr>
      <w:r>
        <w:rPr>
          <w:rFonts w:ascii="Noto Sans KR" w:hAnsi="Noto Sans KR" w:eastAsia="Noto Sans KR"/>
        </w:rPr>
        <w:t>묻는다. 그렇다면 어찌하여 ‘논인연품’이라고 하지 않고 ‘관’이라고 하는가?</w:t>
      </w:r>
    </w:p>
    <w:p>
      <w:pPr>
        <w:pStyle w:val="TranslationText"/>
        <w:keepLines w:val="0"/>
      </w:pPr>
      <w:r>
        <w:rPr>
          <w:rFonts w:ascii="Noto Sans KR" w:hAnsi="Noto Sans KR" w:eastAsia="Noto Sans KR"/>
        </w:rPr>
        <w:t>답한다. 제불보살이 행한 바와 같이 설함을 보이기 위해서이다. 논이 관에서 생김을 드러낸다. 또 중생으로 하여금 설한 대로 행하게 하고자 한다. 논으로 말미암아 관을 일으키게 하므로 ‘관’이라는 이름을 세웠다. 넷째, 『중관론』이라고 표제한 것은 중에서 관이 일어난다는 뜻이다. 「관인연품」은 관에서 중이 드러남을 밝힌다. 논주는 중으로 말미암아 관을 일으킨다. 그러므로 ‘중에서 관이 일어난다’고 이름한다. 중생을 위해 인연을 관하여, 인연이 곧 중임을 드러낸다. 그러므로 이것은 관에서 중이 드러나는 것이다. 관에서 중이 드러나는 까닭은, 중생으로 하여금 또한 중으로 말미암아 관을 일으키게 하려는 데 있다. 둘째, 정명문이다.</w:t>
      </w:r>
    </w:p>
    <w:p>
      <w:pPr>
        <w:pStyle w:val="TranslationText"/>
        <w:keepLines w:val="0"/>
      </w:pPr>
      <w:r>
        <w:rPr>
          <w:rFonts w:ascii="Noto Sans KR" w:hAnsi="Noto Sans KR" w:eastAsia="Noto Sans KR"/>
        </w:rPr>
        <w:t>묻는다. 품의 제목이 ‘인연’인데, 이는 어떠한 인연인가?</w:t>
      </w:r>
    </w:p>
    <w:p>
      <w:pPr>
        <w:pStyle w:val="TranslationText"/>
        <w:keepLines w:val="0"/>
      </w:pPr>
      <w:r>
        <w:rPr>
          <w:rFonts w:ascii="Noto Sans KR" w:hAnsi="Noto Sans KR" w:eastAsia="Noto Sans KR"/>
        </w:rPr>
        <w:t>답한다. 논 전체의 뜻을 총괄하여 말하면 인연에는 세 가지가 있다. 첫째는 아래에서 사연을 깨뜨리는 데에서 이름을 받은 것이다. 사연은 생겨남을 포섭하는 뜻을 다 포괄한다. 지금 사연을 깨뜨리는 것은 팔불의 필경무생을 풀이하고자 하기 때문이다. 중실을 드러내어 중으로 말미암아 관을 일으키게 한다. 그러므로 깨뜨리는 대상에서 이름을 받아 품의 제목으로 삼았다. 둘째, 인연이라는 뜻은 총괄적이다. 그러므로 논의 첫머리에 내세웠다. 생사와 열반, 범부와 성인, 깨달음과 미혹이 모두 가명으로 서로 의지하여 자성이 없는 것을 ‘인연의 뜻’이라 일컫기 때문이다. 그러므로 인연의 뜻은 총괄적이다. 또 아흔여섯 외도의 술법은 인연의 뜻이 아니다. 외도의 비인연의 뜻에 상대하여 일체 불법이 모두 인연의 뜻임을 밝히므로 인연의 뜻이 총괄적이다.</w:t>
      </w:r>
    </w:p>
    <w:p>
      <w:pPr>
        <w:pStyle w:val="TranslationText"/>
        <w:keepLines w:val="0"/>
      </w:pPr>
      <w:r>
        <w:rPr>
          <w:rFonts w:ascii="Noto Sans KR" w:hAnsi="Noto Sans KR" w:eastAsia="Noto Sans KR"/>
        </w:rPr>
        <w:t>묻는다. 어찌하여 이 인연을 밝히는가?</w:t>
      </w:r>
    </w:p>
    <w:p>
      <w:pPr>
        <w:pStyle w:val="TranslationText"/>
        <w:keepLines w:val="0"/>
      </w:pPr>
      <w:r>
        <w:rPr>
          <w:rFonts w:ascii="Noto Sans KR" w:hAnsi="Noto Sans KR" w:eastAsia="Noto Sans KR"/>
        </w:rPr>
        <w:t>답한다. 또한 팔불의 뜻을 풀이하여 성립시키기 위해서이다. 만법은 모두 인연이어서 자성이 없다. 자성이 없으므로 생겨나지 않는다. 중실을 드러내어 중으로 말미암아 관을 일으키게 한다. 그러므로 첫머리에 통인연을 밝힌다. 셋째, 이 품은 십이인연을 관한다. 그러므로 「관인연품」이라 한다.</w:t>
      </w:r>
    </w:p>
    <w:p>
      <w:pPr>
        <w:pStyle w:val="TranslationText"/>
        <w:keepLines w:val="0"/>
      </w:pPr>
      <w:r>
        <w:rPr>
          <w:rFonts w:ascii="Noto Sans KR" w:hAnsi="Noto Sans KR" w:eastAsia="Noto Sans KR"/>
        </w:rPr>
        <w:t>묻는다. 십이인연을 관하는 것으로 품의 제목을 삼았음을 어떻게 아는가?</w:t>
      </w:r>
    </w:p>
    <w:p>
      <w:pPr>
        <w:pStyle w:val="TranslationText"/>
        <w:keepLines w:val="0"/>
      </w:pPr>
      <w:r>
        <w:rPr>
          <w:rFonts w:ascii="Noto Sans KR" w:hAnsi="Noto Sans KR" w:eastAsia="Noto Sans KR"/>
        </w:rPr>
        <w:t>답한다. 모두 세 가지 증거가 있다. 첫째, 논주의 게송에서 말한다. “이 인연을 설할 수 있어 모든 희론을 잘 소멸한다.” ‘이 인연을 설할 수 있다’는 것은, 십이인연이 불생불멸이라는 등을 설함을 말한다. 그러므로 이것이 십이인연임을 알 수 있다. 그래서 청목이 풀이하여 말하였다. “앞에서는 성문인을 위해 십이인연이 생멸법임을 설하였다. 뒤에서는 보살을 위해 십이인연이 불생불멸임을 설하였다.” 둘째, 논에서 『대품반야경』을 인용하여 말한다. “보살이 도량에 앉았을 때 십이인연을 관하니 허공과 같아 다할 수 없다.” 셋째, 뒤의 소승 두 품에서 외인이 묻기를, “앞에서 이미 대승법을 듣고 제일의에 들어가는 것을 들었습니다. 이제 성문법을 듣고 제일의에 들어가는 것을 듣고자 합니다.”라고 하였다. 논주는 다시 십이인연을 들어 답하였다. 소승은 십이인연의 생멸문으로부터 제일의에 들어간다. 그러므로 대승은 십이인연의 무생멸문을 깨닫는 것을 제일의에 들어간다고 함을 알 수 있다. 이 세 가지 뜻으로 미루어 보면, 십이인연을 관하는 것으로 「인연품」의 제목을 삼았음을 알 수 있다.</w:t>
      </w:r>
    </w:p>
    <w:p>
      <w:pPr>
        <w:pStyle w:val="TranslationText"/>
        <w:keepLines w:val="0"/>
      </w:pPr>
      <w:r>
        <w:rPr>
          <w:rFonts w:ascii="Noto Sans KR" w:hAnsi="Noto Sans KR" w:eastAsia="Noto Sans KR"/>
        </w:rPr>
        <w:t>묻는다. 어찌하여 십이인연을 관한다는 데서 이름을 세우고, 사연을 깨뜨린다는 데서 명칭을 취하지 않는가?</w:t>
      </w:r>
    </w:p>
    <w:p>
      <w:pPr>
        <w:pStyle w:val="TranslationText"/>
        <w:keepLines w:val="0"/>
      </w:pPr>
      <w:r>
        <w:rPr>
          <w:rFonts w:ascii="Noto Sans KR" w:hAnsi="Noto Sans KR" w:eastAsia="Noto Sans KR"/>
        </w:rPr>
        <w:t>답한다. 대략 열 가지 뜻을 밝힌다. 첫째, 십이인연은 바로 안의 법의 허물을 밝힌다. 보살은 십이인연의 강을 건너고자 한다. 그러므로 십이인연을 관한다. 사연은 유위와 무위에 두루 통한다. 안의 법의 허물을 바로 밝히는 것은 아니다. 그러므로 보살은 사연의 강을 건너고자 하는 것이 아니다. 그러므로 사연에 의거하여 관행을 밝히지 않는다. 다만 외인이 십이인연의 무생을 받아들이지 않기 때문에 사연으로 생겨난다는 것을 들어 ‘생겨남이 있다’는 뜻을 세운 것이다. 이제 사연으로 생겨난다는 것을 깨뜨려 도리어 십이인연의 무생이라는 뜻을 성립시킨다. 그러므로 십이인연을 관한다. 둘째, 십이인연은 득과 실에 통하고 대승과 소승을 포괄한다. 그러므로 그것을 관한다. 인연을 통달하지 못하면 두 가지 견해를 이룬다. 첫째는 삿된 원인을 세우는 외도이다. 둘째는 원인이 없다고 집착하여 헤아리는 것이다. 이 두 미혹을 들면 아흔여섯 외도의 술법을 모두 포섭한다. 인연을 얻는 사람에도 두 종류가 있다. 첫째는 성문이다. 둘째는 보살이다. 그러므로 십이인연은 득과 실을 모두 포괄하고 대승과 소승을 함께 포함한다. 셋째, 경에서 말한다. 세 짐승이 함께 십이인연의 강을 건넌다. 이승은 그 근원까지 다하지 못한다. 토끼와 말과 같다. 대사만이 비로소 그 밑바닥까지 꿰뚫으니 저 코끼리 왕과 같다. 이 논은 보살이 행하는 바를 밝히고자 하므로 십이인연을 관한다. 넷째, 경에서 말한다. 범부는 십이인연을 순행하므로 생사에 유전한다. 이승은 십이인연을 역행하므로 저 열반에 빠진다. 대사는 이 인연이 본래 생겨나지 않음을 체득하므로 범부의 순행과 같지 않다. 지금 또한 소멸하지 않으므로 이승의 역행과 다르다. 그러므로 범부의 행도 아니고 현성의 행도 아니며, 이것이 보살의 행이다. 이 논은 보살의 행을 펴 밝히고자 하므로 십이인연을 관한다. 다섯째, 이 논에서 『대품반야경』을 인용하여 말한다. “보살이 도량에 앉았을 때, 십이인연이 불생불멸하여 허공과 같이 다할 수 없음을 관한다.” 그러면 곧 세 가지 반야를 갖춘다. 십이인연이 불생불멸인 것이 곧 실상반야이다. 십이인연이 본래 생겨남도 소멸함도 없음으로 말미암아 정관이 발생하는 것이 곧 관조반야이다.</w:t>
      </w:r>
    </w:p>
    <w:p>
      <w:pPr>
        <w:pStyle w:val="TranslationText"/>
        <w:keepLines w:val="0"/>
      </w:pPr>
      <w:r>
        <w:rPr>
          <w:rFonts w:ascii="Noto Sans KR" w:hAnsi="Noto Sans KR" w:eastAsia="Noto Sans KR"/>
        </w:rPr>
        <w:t>중생을 위해 사실 그대로 이를 설하는 것이 곧 문자반야이다.</w:t>
      </w:r>
    </w:p>
    <w:p>
      <w:pPr>
        <w:pStyle w:val="TranslationText"/>
        <w:keepLines w:val="0"/>
      </w:pPr>
      <w:r>
        <w:rPr>
          <w:rFonts w:ascii="Noto Sans KR" w:hAnsi="Noto Sans KR" w:eastAsia="Noto Sans KR"/>
        </w:rPr>
        <w:t>묻는다. 인연을 관하는 것은 다만 반야일 뿐인가, 아니면 우화(傴和)이기도 한가?</w:t>
      </w:r>
    </w:p>
    <w:p>
      <w:pPr>
        <w:pStyle w:val="TranslationText"/>
        <w:keepLines w:val="0"/>
      </w:pPr>
      <w:r>
        <w:rPr>
          <w:rFonts w:ascii="Noto Sans KR" w:hAnsi="Noto Sans KR" w:eastAsia="Noto Sans KR"/>
        </w:rPr>
        <w:t>답한다. 대사는 인연이 비록 필경공임을 체득하지만 육도의 중생에게는 완연히 존재함을 안다. 인연의 유가 본래 필경공임을 비추는 것을 ‘우화반야’라 한다. 필경공이 중생에게 완연히 유로 나타남을 비추는 것을 ‘반야우화’라 한다. 인연이 방편과 실지의 두 지혜를 낳을 수 있으므로 법신의 부모가 된다. 그러므로 첫머리에서 그것을 관하도록 한 것이다. 여섯째, 『대열반경』에서는 다섯 가지 불성을 밝힌다. 이는 대개 모든 부처의 비장이고 만 갈래 흐름의 궁극적인 종지가 인연 속에 담겨 있다는 뜻이다. 그 까닭은 십이인연이 불생불멸인 것을 경계불성이라 하기 때문이다. 십이인연이 본래 생멸이 없음으로 말미암아 정관이 발생하는 것이 곧 관지불성이다. 이 관이 명료해지면 곧 보리과불성이라 이름한다. 정관이 이미 드러나면 생사의 근심과 얽매임이 필경공하여 영원히 소멸한다. 곧 대열반의 과과불성이다. 그러나 십이인연의 본성은 적멸하여 일찍이 경계도 지혜도 아니었다. 또한 인도 과도 아니다. 무엇이라 이름해야 할지 알 수 없으므로 억지로 ‘정성’이라 이름한다. 정성이란 다섯 불성의 근본이다. 그러나 이 다섯 불성에는 다시 별도의 자체가 없다. 다만 인연이라는 하나의 법이 전환하여 다섯이 될 뿐이다. 인연이 이미 다섯 불성을 갖추고 있으므로, 그래서 첫머리에서 곧 이를 논해야 하는 것이다. 일곱째, 『열반경』에서 말한다. “제행은 무상하여 생멸하는 법이다. 생멸이 소멸하고 나면 적멸이 즐거움이 된다.” 설산대사는 이 한 게송을 완전한 여의주와 같다고 찬탄하였다. 이 반 게송을 위해 몸과 목숨을 버렸다. 만약 십이인연에 머물러 생사에 되돌아 흘러간다면, 상·락·아·정이 있을 수 없다. 이 논은 저 십이인연이 본래부터 생겨나지 않고 지금 또한 소멸하지 않음을 관한다. 그러면 생멸이 곧 쉰다. 생멸이 이미 쉬면 곧 상(常)이 된다. 이미 상이 있다면 곧 아·락·정을 갖춘다. 이처럼 큰 이익이 있으므로 처음에 인연을 관한다. 여덟째, 이 논은 다하지 않는 법이 없고 다하지 않는 말이 없지만, 그 요지를 통괄하면 이제(二諦)를 회통하는 데로 돌아간다. 그러나 이제는 곳곳에서 밝힐 수 있으나 지금은 인연에 의거하여 분별한다. 그러면 그 말이 드러나 이해하기 쉽다. 인연이 완연하면서도 항상 필경공인 것을 제일의라 한다. 비록 필경공이지만 인연이 완연한 것을 세제라 일컫는다. 이 논은 바로 이제를 펴 밝힌다. 그러므로 인연을 관한다. 아홉째, 『중관론』이라는 세 글자를 풀이하고자 하기 때문에,</w:t>
      </w:r>
    </w:p>
    <w:p>
      <w:pPr>
        <w:pStyle w:val="TranslationText"/>
        <w:keepLines w:val="0"/>
      </w:pPr>
      <w:r>
        <w:rPr>
          <w:rFonts w:ascii="Noto Sans KR" w:hAnsi="Noto Sans KR" w:eastAsia="Noto Sans KR"/>
        </w:rPr>
        <w:t>인연을 밝힌다. 십이인연의 불생불멸이 세 종류 중도를 갖추므로 ‘중’이라 일컫는다. 세 관을 발생시키므로 이를 ‘관’이라 이름한다. 관은 마음에서 분별되고 논은 입으로 선설되므로 이를 ‘논’이라 이름한다. 한 부의 처음부터 끝까지는 다만 이 세 글자를 풀이할 뿐이다. 그러므로 인연을 첫 편에 세운 것이다. 열째, 중생의 병을 크게 밝히면 두 종류를 벗어나지 않는다. 첫째는 자성에 집착하는 것이다. 둘째는 가명을 미혹하는 것이다. 이 논은 바로 자성과 가명의 두 생을 깨뜨려 무생을 깨닫고 들어가게 한다. 그러므로 인연을 관한다.</w:t>
      </w:r>
    </w:p>
    <w:p>
      <w:pPr>
        <w:pStyle w:val="TranslationText"/>
        <w:keepLines w:val="0"/>
      </w:pPr>
      <w:r>
        <w:rPr>
          <w:rFonts w:ascii="Noto Sans KR" w:hAnsi="Noto Sans KR" w:eastAsia="Noto Sans KR"/>
        </w:rPr>
        <w:t>묻는다. 어떻게 자성과 가명을 깨뜨리는가?</w:t>
      </w:r>
    </w:p>
    <w:p>
      <w:pPr>
        <w:pStyle w:val="TranslationText"/>
        <w:keepLines w:val="0"/>
      </w:pPr>
      <w:r>
        <w:rPr>
          <w:rFonts w:ascii="Noto Sans KR" w:hAnsi="Noto Sans KR" w:eastAsia="Noto Sans KR"/>
        </w:rPr>
        <w:t>답한다. 이미 ‘인연’이라고 일컫는다면, 인에 의지하고 연에 기대는 것이어서 자성이 없음을 곧 알 수 있다. 그러므로 자성에 대한 병이 곧 쉰다. 본래 자성에 상대하였기 때문에 가명이 있다. 자성이 이미 없다면, 가명 또한 있는 것이 아니다. 자성과 가명이 공하면 곧 실상에 들어간다. 그러므로 논에서 말한다. “인연으로 생긴 법은 곧 자성이 없다. 만약 자성이 없다면 어떻게 이 법이 있겠는가?”</w:t>
      </w:r>
    </w:p>
    <w:p>
      <w:pPr>
        <w:pStyle w:val="TranslationText"/>
        <w:keepLines w:val="0"/>
      </w:pPr>
      <w:r>
        <w:rPr>
          <w:rFonts w:ascii="Noto Sans KR" w:hAnsi="Noto Sans KR" w:eastAsia="Noto Sans KR"/>
        </w:rPr>
        <w:t>묻는다. 이 논은 다만 미혹한 집착을 깨끗이 씻어 아무 데에도 기대지 않게 하면 현묘한 도가 스스로 통하게 할 뿐이어야 한다. 그런데 어찌하여 다섯 가지 불성과 세 가지 반야까지 풀이하는가?</w:t>
      </w:r>
    </w:p>
    <w:p>
      <w:pPr>
        <w:pStyle w:val="TranslationText"/>
        <w:keepLines w:val="0"/>
      </w:pPr>
      <w:r>
        <w:rPr>
          <w:rFonts w:ascii="Noto Sans KR" w:hAnsi="Noto Sans KR" w:eastAsia="Noto Sans KR"/>
        </w:rPr>
        <w:t>답한다. 관내의 「중론서」에서 말한다. “그 실상이 이미 드러나고, 그 말이 이미 밝혀지면, 보살의 행과 도량의 비춤에 대해 환히 멀리 깨닫게 된다.” 보살의 행은 인이다. 도량의 비춤은 과이다. 안팎의 미혹한 집착이 이미 다하면 대승의 인과가 곧 성립한다. 이는 곧 온갖 흐름을 총괄하여 포섭하는 것이다. 어찌 열 가지 뜻에만 그치겠는가? 「인연품」 한 품이 이미 이 열 문을 갖추었으니, 이 아래 여러 글의 뜻도 또한 이와 유사하다. 만약 이 뜻을 정밀하게 살펴 안다면 마치 밝은 해가 가슴을 환히 비추고 감로가 사지에 흐르는 것과 같을 것이다.</w:t>
      </w:r>
    </w:p>
    <w:p>
      <w:pPr>
        <w:pStyle w:val="TranslationText"/>
        <w:keepLines w:val="0"/>
      </w:pPr>
      <w:r>
        <w:rPr>
          <w:rFonts w:ascii="Noto Sans KR" w:hAnsi="Noto Sans KR" w:eastAsia="Noto Sans KR"/>
        </w:rPr>
        <w:t>묻는다. 인연을 풀이하는 세 가지 가운데, 어느 것을 주로 사용하는가?</w:t>
      </w:r>
    </w:p>
    <w:p>
      <w:pPr>
        <w:pStyle w:val="TranslationText"/>
        <w:keepLines w:val="0"/>
      </w:pPr>
      <w:r>
        <w:rPr>
          <w:rFonts w:ascii="Noto Sans KR" w:hAnsi="Noto Sans KR" w:eastAsia="Noto Sans KR"/>
        </w:rPr>
        <w:t>답한다. 통인연을 주로 사용한다. 통은 반드시 별을 포섭하기 때문이다. 『십이문론』도 또한 그러하다. 셋째는 명칭을 풀이하는 문이다.</w:t>
      </w:r>
    </w:p>
    <w:p>
      <w:pPr>
        <w:pStyle w:val="TranslationText"/>
        <w:keepLines w:val="0"/>
      </w:pPr>
      <w:r>
        <w:rPr>
          <w:rFonts w:ascii="Noto Sans KR" w:hAnsi="Noto Sans KR" w:eastAsia="Noto Sans KR"/>
        </w:rPr>
        <w:t>묻는다. 어찌하여 인연이라 이름하는가?</w:t>
      </w:r>
    </w:p>
    <w:p>
      <w:pPr>
        <w:pStyle w:val="TranslationText"/>
        <w:keepLines w:val="0"/>
      </w:pPr>
      <w:r>
        <w:rPr>
          <w:rFonts w:ascii="Noto Sans KR" w:hAnsi="Noto Sans KR" w:eastAsia="Noto Sans KR"/>
        </w:rPr>
        <w:t>답한다. 아래 게송에 의거하면 다음과 같다. 인연으로 생긴 법을, 나는 곧 공이라고 말하며, 또한 이것을 가명이라고 하고, 또한 이것을 중도의 뜻이라고 한다. 간략히 밝히면 인연에는 모두 세 가지 뜻이 있다. 첫째, 인연은 공의 뜻이다. 인연으로 생긴 법은 곧 적멸의 성품이기 때문에 알 수 있다. 인연이 곧 공의 뜻이다. 둘째, 인연은 가명의 뜻이다. 이미 자성이 없으므로 있다고 말할 수 없다. 공 또한 다시 공하므로 공이라고도 말할 수 없다. 중생을 교화하기 위해 가명으로 말한다. 그러므로 인연은 가명의 뜻이다. 셋째, 인연은 중도의 뜻이다. 바로 이 인연은 두 변을 떠난다. 그러므로 중도라고 이름한다. 대개 논문 자체가 세 가지 뜻으로 이것을 풀이한 것이다. 넷째, 명칭에 의거하여 뜻을 풀이하는 데에도 세 가지가 있다. 첫째, 종자는 친근하여 능히 낳으므로 인이라 한다. 물과 흙은 소원하면서도 도와 발하게 하므로 연이라 한다. 둘째, 본래 서로의 실체가 없다가, 분별하여 있게 하므로 인이라고 한다. 생겨날 수 있는 뜻이 있어 연을 빌려 도와 발하게 하므로, 연이라고 한다. 그러므로 서로 유와 무의 두 뜻을 갖추어 종자는 인과 연 두 이름을 받는다. 그래서 인연이라고 한다. 셋째, 비담의 사람은 말한다. 인을 연에 포섭하므로 인연이라고 한다. 또 경에는 세 가지 설이 있다. 첫째, 다만 인이라는 이름만 쓰는 경우이다. 육인과 십인 같은 예이다. 육인은 『잡심』에서 말하고, 십인은 『지지론』에서 밝힌다. 둘째, 다만 연이라는 이름만 쓰는 경우이다. 사연과 십연 같은 부류이다. 사연은 경과 논에 모두 갖추어져 있다. 십연은 『사리불비담』에서 서술한 것과 같다. 셋째, 인과 연 두 말을 모두 쓰는 경우는 십이인연과 같다. 이는 모두 교화에 맞추는 방식이 같지 않기 때문에 이름을 하나로 세우지 않은 것이다. 넷째는 깨뜨림과 밝힘의 문이다.</w:t>
      </w:r>
    </w:p>
    <w:p>
      <w:pPr>
        <w:pStyle w:val="TranslationText"/>
        <w:keepLines w:val="0"/>
      </w:pPr>
      <w:r>
        <w:rPr>
          <w:rFonts w:ascii="Noto Sans KR" w:hAnsi="Noto Sans KR" w:eastAsia="Noto Sans KR"/>
        </w:rPr>
        <w:t>묻는다. 위에서 인연을 깨뜨리기 때문에 「인연품」이라 이름한다고 하였다. 어떠한 사람을 깨뜨리는가?</w:t>
      </w:r>
    </w:p>
    <w:p>
      <w:pPr>
        <w:pStyle w:val="TranslationText"/>
        <w:keepLines w:val="0"/>
      </w:pPr>
      <w:r>
        <w:rPr>
          <w:rFonts w:ascii="Noto Sans KR" w:hAnsi="Noto Sans KR" w:eastAsia="Noto Sans KR"/>
        </w:rPr>
        <w:t>답한다. 서로 다른 집착은 매우 많지만 간략히 네 가지를 든다. 첫째, 외도를 꺾는다. 둘째, 비담을 꺾는다. 셋째, 성론을 물리친다. 넷째, 대승의 집착을 꾸짖는다. 외도를 총괄하여 말하면 모두 두 가지 견해가 있다. 첫째는 삿된 인을 헤아리는 것이다. 둘째는 무인을 집착하는 것이다. 삿된 인이라고 하는 것은 간략히 세 가지를 밝힐 수 있다. 첫째는 하나의 인만을 세우는 외도이다. 자재천 등 하나의 인연이 온갖 종류의 결과를 낳을 수 있다고 말한다. 둘째는 숙작외도이다. 만법의 결과는 오직 과거의 업으로 말미암을 뿐 현재의 연은 없다고 말한다. 셋째는 현연외도이다. 사대가 화합하여 외적인 법을 낳을 수 있다고 말한다. 남녀가 교합하여 중생을 낳을 수 있다고 말한다. 둘째는 무인외도이다. 만법은 저절로 생기며 인으로부터 생기는 것이 아니라고 말한다. 비담에서 말하는 인연은 결과의 성품이 본래 있다고 한다. 육인과 사연을 빌려 그것을 분별하여 생기게 한다. 곧 두 세상에 존재한다는 뜻이다. 성실에서 말하는 인연은, 비록 인 가운데 결과의 성품이 본래 있다고 밝히지는 않지만, 결과에는 생겨날 수 있는 이치가 있다고 한다. 그러므로 삼인과 사연을 빌려 그것을 분별하여 생겨나게 한다. 곧 두 세상에 존재하지 않는다는 뜻이다. 대승에서 말하는 인연은, 예컨대 성론 계통의 대승에서 세제에 삼가가 있다고 밝히는 것과 같다. 가란 스스로 성립하지 않는 것이다. 그리고 세제의 삼가를 인연이라고 이름한다. 옛 지론사 등이 사종의 뜻을 분별한 것과 같다. 곧 비담을 인연종이라고 하고, 성실을 가명종이라고 하며, 반야교 등을 부진종이라고 하고, 열반교 등을 진종이라고 한다. 이와 같은 부류는 모두 인연을 배우면서 도리어 인연을 잃은 것이다. 그러므로 바른 인연이 삿된 인연이 되어 버린다. 감로를 복용하고도 도리어 독약이 되는 것과 같다. 또 물속에 들어가 구슬을 찾다가 잘못 기왓조각을 집는 것과 같다. 이 논은 이와 같은 인연을 깨뜨려 씻어 내므로 「인연품」이라고 한다. 이와 같은 삿된 집착의 인연을 깨뜨려 대승의 무소득 인연을 밝혀 드러낸다.</w:t>
      </w:r>
    </w:p>
    <w:p>
      <w:pPr>
        <w:pStyle w:val="TranslationText"/>
        <w:keepLines w:val="0"/>
      </w:pPr>
      <w:r>
        <w:rPr>
          <w:rFonts w:ascii="Noto Sans KR" w:hAnsi="Noto Sans KR" w:eastAsia="Noto Sans KR"/>
        </w:rPr>
        <w:t>그러므로 이것으로 품명을 삼는다.</w:t>
      </w:r>
    </w:p>
    <w:p>
      <w:pPr>
        <w:pStyle w:val="TranslationText"/>
        <w:keepLines w:val="0"/>
      </w:pPr>
      <w:r>
        <w:rPr>
          <w:rFonts w:ascii="Noto Sans KR" w:hAnsi="Noto Sans KR" w:eastAsia="Noto Sans KR"/>
        </w:rPr>
        <w:t>묻는다. 용수보살은 상대의 근기에 어떻게 대응하는가?</w:t>
      </w:r>
    </w:p>
    <w:p>
      <w:pPr>
        <w:pStyle w:val="TranslationText"/>
        <w:keepLines w:val="0"/>
      </w:pPr>
      <w:r>
        <w:rPr>
          <w:rFonts w:ascii="Noto Sans KR" w:hAnsi="Noto Sans KR" w:eastAsia="Noto Sans KR"/>
        </w:rPr>
        <w:t>답한다. 인연을 배우면서 인연을 잃은 사람이 네 부류 있다. 첫째, 독자부는 말한다. 인연이란 성품이라고 한다. 오음의 인연과 별도로 사람이라는 법이 생긴다고 한다. 사대의 인연과 별도로 눈이라는 법이 생긴다고 한다. 둘째는 비담의 인연이다. 사람이라는 법은 없지만, 눈이라는 법은 있다고 한다. 셋째는 성실의 인연이다. 세제의 인연에서는 가짜로 성립한 사람과 법이 모두 있다고 밝힌다. 진제에서는 곧 둘 다 없다고 한다. 넷째, 방광은 말한다. 세제의 사람·법·인연이 모두 없다고 한다. 이와 같은 네 부류는 모두 인연을 배우면서 인연을 잃었다. 그러므로 이 네 부류를 깨뜨려 바른 인연을 밝힌다. 그래서 이것으로 품명을 삼는다. 다섯째는 같음과 다름의 문이다.</w:t>
      </w:r>
    </w:p>
    <w:p>
      <w:pPr>
        <w:pStyle w:val="TranslationText"/>
        <w:keepLines w:val="0"/>
      </w:pPr>
      <w:r>
        <w:rPr>
          <w:rFonts w:ascii="Noto Sans KR" w:hAnsi="Noto Sans KR" w:eastAsia="Noto Sans KR"/>
        </w:rPr>
        <w:t>묻는다. 『중론』의 「파인연품」과 『십이문론』의 「관인연문」은, 어떠한 차이가 있는가?</w:t>
      </w:r>
    </w:p>
    <w:p>
      <w:pPr>
        <w:pStyle w:val="TranslationText"/>
        <w:keepLines w:val="0"/>
      </w:pPr>
      <w:r>
        <w:rPr>
          <w:rFonts w:ascii="Noto Sans KR" w:hAnsi="Noto Sans KR" w:eastAsia="Noto Sans KR"/>
        </w:rPr>
        <w:t>답한다. 삿된 인연을 깨뜨리고 바른 인연을 밝힌다는 점에서는, 그 뜻이 대체로 같다. 다만 글에 넓고 간략함, 나누고 합함의 차이가 있을 뿐이다. 이 논의 「인연품」 한 품은 저 논의 세 문을 포섭한다. 또 저 세 문을 합하여 여기의 한 품으로 삼았다. 예컨대 「인연문」은 곧 이 품의 ‘제법의 자성은 연 가운데 있지 않다’는 한 게송에 해당한다. 둘째 「관유과무과문」은 이 품에서 사연을 따로 깨뜨리는 첫 게송에 해당한다. 셋째 「관연문」은 이 품에서 사연을 맺어 깨뜨리는 게송에 해당한다.</w:t>
      </w:r>
    </w:p>
    <w:p>
      <w:pPr>
        <w:pStyle w:val="TranslationText"/>
        <w:keepLines w:val="0"/>
      </w:pPr>
      <w:r>
        <w:rPr>
          <w:rFonts w:ascii="Noto Sans KR" w:hAnsi="Noto Sans KR" w:eastAsia="Noto Sans KR"/>
        </w:rPr>
        <w:t>묻는다. 어찌하여 이 한 품을 나누어 저 세 문으로 만들었는가?</w:t>
      </w:r>
    </w:p>
    <w:p>
      <w:pPr>
        <w:pStyle w:val="TranslationText"/>
        <w:keepLines w:val="0"/>
      </w:pPr>
      <w:r>
        <w:rPr>
          <w:rFonts w:ascii="Noto Sans KR" w:hAnsi="Noto Sans KR" w:eastAsia="Noto Sans KR"/>
        </w:rPr>
        <w:t>답한다. 저 논은 총관과 별관의 뜻을 보이고자 하였기 때문이다. 총은 「인연문」을 말한다. 별은 「인문」과 「연문」을 말한다. 이 논은 다만 총관을 밝히고 별관은 밝히지 않는다. 그러나 글에는 서로 넓고 간략한 차이가 있으니 그 뜻은 알 수 있다. 둘째, 논의 장을 나누고 합하는 것을 밝힌다. 천축과 진단에서 글로 저술하거나 구전으로 경을 펴고 논을 강설하는 방식에는 대체로 두 가지가 있다. 첫째는 곧바로 해석하는 것이다. 둘째는 장과 문을 과분하는 것이다. 담영이 소를 지은 것에서 밝힌 바와 같다. 이 논의 글은 네 권이고, 품은 스물일곱이다. 그 대종을 거느리면 중생의 단견과 상견의 병을 깨뜨리고 이제의 중도를 밝히는 것이다. 그리하여 이 중도로 말미암아 정관을 일으키게 한다. 둘째, 북지의 삼론사는 다음과 같이 밝힌다. 이 논의 글은 네 권이며, 크게 세 장을 밝힌다. 처음 네 게송은, 논의 대종을 표명한다. 둘째, 사연을 깨뜨리는 이하부터 「사견품」 끝까지는 집착을 깨뜨려 종지를 드러낸다. 셋째, 맨 마지막 한 게송은 공덕을 부처에게 돌린다. 처음으로 처음을 거두므로 종지를 표방하는 네 게송을 첫 품에 두었다. 뒤로 뒤를 거두므로 공덕을 부처에게 돌리는 맨 마지막 한 게송을 뒤의 품에 둔 것이다. 스승이 말한다. 대체로 교화에 맞추는 데는 일정한 방식이 없고 이끌어 가르치는 방법도 하나가 아니다. 성인의 마음을 살펴보면 병을 그치게 하는 것을 주로 삼는다. 가르침의 뜻을 헤아려 보면 도를 열어 주는 것을 종지로 삼는다. 열어 줌으로 말미암아 깨달음을 받아들이면 성교가 그를 위해 열어 준다. 합함으로 말미암아 도를 받아들이면 성교가 그를 위해 합해 준다. 만약 두 가지를 모두 깨달으면 모두 감로가 되지만, 반드시 두 가지를 모두 미혹하면 함께 독약이 된다. 어찌 한 길만 치우쳐 지켜 여러 문을 막아 버릴 수 있겠는가? 『법화현의』에 이 뜻이 자세히 갖추어져 있다. 다만 말세의 둔근은 긴 글을 찾아 읽어도 시작과 끝을 보지 못한다. 그래서 경과 논을 강하는 사람들이 서로 그것을 나누어 연다.</w:t>
      </w:r>
    </w:p>
    <w:p>
      <w:pPr>
        <w:pStyle w:val="TranslationText"/>
        <w:keepLines w:val="0"/>
      </w:pPr>
      <w:r>
        <w:rPr>
          <w:rFonts w:ascii="Noto Sans KR" w:hAnsi="Noto Sans KR" w:eastAsia="Noto Sans KR"/>
        </w:rPr>
        <w:t>묻는다. 경에는 서분·정종분·유통분이 있는데, 논에는 어찌하여 없는가?</w:t>
      </w:r>
    </w:p>
    <w:p>
      <w:pPr>
        <w:pStyle w:val="TranslationText"/>
        <w:keepLines w:val="0"/>
      </w:pPr>
      <w:r>
        <w:rPr>
          <w:rFonts w:ascii="Noto Sans KR" w:hAnsi="Noto Sans KR" w:eastAsia="Noto Sans KR"/>
        </w:rPr>
        <w:t>답한다. 대성은 삼달이 원만하고 밝아 두 세상의 근성을 비추어 안다. 그러므로 통서와 별서 두 서분을 세운다. 제자는 지혜가 아직 미치지 못하므로 그것을 세우지 않는다. 또 중생은 다함이 없고 대비도 한량이 없다. 단지 당시 사람들만을 이롭게 하려는 것이 아니라, 멀리 후대에 전하고자 하므로 유통분이 있다. 제자가 논을 짓는 것은 다만 당시에 이해의 이익을 주려는 것이어서 감히 후세에 전하여 유통시키려 하지 않는다. 그러므로 유통분을 세우지 않는다. 둘째, 논을 지은 것은 본래 경을 통하게 하기 위한 것이다. 그러므로 따로 유통분을 세우지 않는다.</w:t>
      </w:r>
    </w:p>
    <w:p>
      <w:pPr>
        <w:pStyle w:val="TranslationText"/>
        <w:keepLines w:val="0"/>
      </w:pPr>
      <w:r>
        <w:rPr>
          <w:rFonts w:ascii="Noto Sans KR" w:hAnsi="Noto Sans KR" w:eastAsia="Noto Sans KR"/>
        </w:rPr>
        <w:t>묻는다. 다른 논에는 정설과 여세가 있는데, 이 논에는 어찌하여 없는가?</w:t>
      </w:r>
    </w:p>
    <w:p>
      <w:pPr>
        <w:pStyle w:val="TranslationText"/>
        <w:keepLines w:val="0"/>
      </w:pPr>
      <w:r>
        <w:rPr>
          <w:rFonts w:ascii="Noto Sans KR" w:hAnsi="Noto Sans KR" w:eastAsia="Noto Sans KR"/>
        </w:rPr>
        <w:t>답한다. 『무외론』의 광본에는 있으나, 지금 것은 곧 약론이므로 없다. 둘째, 일을 인하여 이치를 드러낸다. 바로 처음과 뒤를 생략하였기 때문에 『중론』이라고 이름한다. 섭령 이래 서로 이어 전해 오면서 스물일곱 품을 세 단락으로 나눈다. 처음 스물다섯 품은 대승의 미혹과 잘못을 깨뜨리고 대승의 관행을 밝힌다. 다음 두 품은, 소승의 미혹과 집착을 깨뜨리고 소승의 관행을 밝힌다. 셋째는 다시 대승의 관행을 밝히고 공덕을 부처에게 돌린다. 이 세 단락이 있는 까닭은 바른 도가 본래 소승도 대승도 아니기 때문이다. 대승과 소승의 근기에 응하기 때문에 대승과 소승 두 가르침을 설한다. 그러나 부처가 세상에 계실 때의 중생은 복덕이 있고 근기가 예리하였지만 이 두 가르침을 받고서도 모두 미혹하고 잘못되었다. 논주는 그 두 미혹을 깨뜨리고 두 가르침을 함께 밝힌다. 그러므로 세 단락의 글이 있다. 또 보살은 모든 도를 두루 배우고자 한다. 처음에는 이미 대도를 알았고, 다음에는 반드시 소승을 알아야 한다. 그러면 권과 실을 환히 밝혀 대승과 소승을 함께 교화할 수 있다.</w:t>
      </w:r>
    </w:p>
    <w:p>
      <w:pPr>
        <w:pStyle w:val="TranslationText"/>
        <w:keepLines w:val="0"/>
      </w:pPr>
      <w:r>
        <w:rPr>
          <w:rFonts w:ascii="Noto Sans KR" w:hAnsi="Noto Sans KR" w:eastAsia="Noto Sans KR"/>
        </w:rPr>
        <w:t>묻는다. 용수는 어떠한 사람을 위하여 대승과 소승을 함께 깨뜨리고 두 가르침을 함께 밝히는가?</w:t>
      </w:r>
    </w:p>
    <w:p>
      <w:pPr>
        <w:pStyle w:val="TranslationText"/>
        <w:keepLines w:val="0"/>
      </w:pPr>
      <w:r>
        <w:rPr>
          <w:rFonts w:ascii="Noto Sans KR" w:hAnsi="Noto Sans KR" w:eastAsia="Noto Sans KR"/>
        </w:rPr>
        <w:t>답한다. 간략히 네 가지 인연을 든다. 첫째, 대승을 배우면서 대승을 잃은 이를 위하여 대승을 깨뜨리고 대승을 밝힌다. 어찌하여 그러한 줄 아는가? 『십이문론』에서 “말세의 중생은 복이 엷고 근기가 둔하여 비록 경문을 찾아도 능히 통달하여 알지 못한다”고 하였다. 나는 이들을 가엾게 여겨 깨달음을 열어 주고자 한다. 곧 이 논에서도 말한다. 대승법에서 필경공을 설하는 것을 듣고도 어떠한 인연으로 공한지 알지 못한다. 마침내 이제를 잃는다. 그러므로 알 수 있다. 대승을 배우면서 대승을 잃은 근기를 깨뜨려 대승의 가르침을 밝히기 위한 것이다. 또 삼세 시방의 부처는 대승의 근기에 응하여 대승의 가르침을 설한다. 삼세 시방의 사의보살도 대승의 근기에 응하여 거듭 대승의 가르침을 설한다. 둘째, 소승의 근기를 위하여 대승의 가르침을 밝힌다. 소승을 굳게 집착하여 대도를 가로막기 때문에 소승을 깨뜨리고 대승을 밝혀야 한다. 또 문헌의 증거가 있으니, 첫 품에서 비담의 사연을 깨뜨리고, 나아가 「연가연품」에서 살바다의 법 집착과 독자부의 사람 집착을 깨뜨린다. 바로 그것이 그 일이다. 또 삼세 시방의 부처는 두 종류의 근기를 위하여 대승을 설한다. 첫째는 곧바로 나아가는 보살이고, 둘째는 소승에서 돌이켜 대승으로 들어가는 사람이다. 삼세 시방의 사의보살이 논을 짓는 것도 역시 두 부류를 위한 것이니, 앞에서는 대승을 배우면서 대승을 잃은 이를 위하여 대승을 깨뜨리고 대승을 밝힌다. 곧 곧바로 나아가는 사람이다. 다음에는 소승을 배워 대승을 가로막는 것을 깨뜨려 소승에서 돌이켜 대승으로 들어가게 한다. 셋째, 아흔여섯 종류의 외도가 삿됨을 집착하여 대승의 바름을 가로막으므로 삿됨을 깨뜨리고 바름을 밝힌다. 논 곳곳에 그 문헌이 있다. 또 삼세의 부처는 대승 가운데서 외도를 깨뜨려, 외도로 하여금 깨달아 대승에 들어가게 한다. 『열반경』의 육사와 십선 같은 부류가 그러하다. 삼세의 사의도 역시 그러하다. 아흔여섯 가지 삿됨을 깨뜨려 삿됨에서 돌이켜 대승의 바름에 들어가게 한다. 넷째, 사의는 일찍이 대승·소승과 내도·외도를 배우지 않은 근기를 위한다. 예컨대 막 출가한 두 무리와 재가의 두 무리와 같다. 이 중생들을 위해 곧바로 대법을 논하여 깨달음을 취하게 한다. 이와 같은 근기는 비록 일찍이 대승과 소승을 배우지 않았고, 내도와 외도를 배우지 않았더라도 무시 이래 저절로 허망하여 도를 잃고 안의 몸과 밖의 사물이 있다고 헤아려 왔다. 지금 곧바로 관행으로 살펴 찾게 하여, 근거가 없음을 알면 곧 도를 깨닫게 된다. 다음으로 소승을 밝히는 것도 네 가지 근기를 위한다. 첫째, 소승을 배우면서 소승을 잃은 이를 위해 소승을 깨뜨리고 소승을 밝힌다. 곧 소승의 「인연품」이 이것이다.</w:t>
      </w:r>
    </w:p>
    <w:p>
      <w:pPr>
        <w:pStyle w:val="TranslationText"/>
        <w:keepLines w:val="0"/>
      </w:pPr>
      <w:r>
        <w:rPr>
          <w:rFonts w:ascii="Noto Sans KR" w:hAnsi="Noto Sans KR" w:eastAsia="Noto Sans KR"/>
        </w:rPr>
        <w:t>둘째, 소승을 가로막는 외도를 깨뜨려 삿됨에서 돌이켜 바름에 들어가게 한다. 앞에서는 잘못을 돌이켜 얻음에 따르게 하였고, 지금은 곧 삿됨을 돌이켜 바름에 들어가게 한다. 곧 「사견품」이 이것이다. 셋째, 대승보살을 위하여 소승의 가르침을 밝힌다. 본래 대승은 이해하지만 아직 소승에는 통하지 못한 보살이 있다. 『법화경』 「약초유품」에 이러한 보살이 있다. 이제 보살로 하여금 대승과 소승을 모두 이해하게 하여 곧 권지와 실지의 두 지혜를 깨닫게 한다. 스물다섯 품에서 대승을 깨뜨리고 대승을 밝혀 보살로 하여금 실지를 깨닫게 하고, 다음 두 품에서는 보살로 하여금 권지를 깨닫게 한다. 그러면 곧 부처의 지견에 들어가 법신을 성취하게 된다. 시방 삼세의 부처가 세상에 나오는 큰 뜻이 이미 그러하고, 사의보살이 세상에 나오는 큰 뜻도 역시 그러하다. 사의보살이 세상에 나오는 큰 뜻도 역시 그러하다. 그러므로 사의는 부처와 같고 또한 곧 부처이다. 넷째, 일찍이 대승·소승과 내도·외도를 배우지 않은 사람을 위해 곧바로 소승의 가르침을 설한다. 그로 하여금 소승의 도와 과를 깨닫게 한다. 또 대승을 가로막는 장애를 총괄하여 네 가지로 판정한다. 첫째, 외도는 장애 가운데 무거운 장애이며 또한 도에서 가장 먼 장애이다. 둘째, 소승은 그 다음 장애이다. 셋째, 유소득의 대승이 무소득을 가로막는다. 넷째, 무명으로 대승과 소승을 모두 알지 못한다. 그러나 옛날부터 본래 대승의 근성이 있는 보살을 위해 대승을 설하여, 이 네 미혹을 깨뜨리고 또 이 네 부류의 사람으로 하여금 깨달아 대승에 들어가게 한다. 소승에도 역시 네 가지 장애가 있다. 첫째는 외도이다. 둘째는 유소득의 소승이다. 셋째는 대승을 치우쳐 집착하여 대승으로 소승을 배척하는 것이다. 예컨대 『법화론』에서 일승을 치우쳐 집착하는 보살과 같다. 넷째는 무명으로 대승과 소승을 모두 알지 못하는 것이다. 지금 또한 이 네 부류의 사람으로 하여금 깨달아 소승에 들어가게 한다.</w:t>
      </w:r>
    </w:p>
    <w:p>
      <w:pPr>
        <w:pStyle w:val="TranslationText"/>
        <w:keepLines w:val="0"/>
      </w:pPr>
      <w:r>
        <w:rPr>
          <w:rFonts w:ascii="Noto Sans KR" w:hAnsi="Noto Sans KR" w:eastAsia="Noto Sans KR"/>
        </w:rPr>
        <w:t>묻는다. 『십이문론』과 『중론』은 밝히고 깨뜨리는 데에 어떤 차이가 있는가?</w:t>
      </w:r>
    </w:p>
    <w:p>
      <w:pPr>
        <w:pStyle w:val="TranslationText"/>
        <w:keepLines w:val="0"/>
      </w:pPr>
      <w:r>
        <w:rPr>
          <w:rFonts w:ascii="Noto Sans KR" w:hAnsi="Noto Sans KR" w:eastAsia="Noto Sans KR"/>
        </w:rPr>
        <w:t>답한다. 『중론』은 네 가지 미혹을 깨뜨리고 대승과 소승 두 가르침을 밝힌다. 『십이문론』도 네 가지 미혹을 깨뜨리지만 오직 대승의 가르침만을 밝힌다. 셋째, 다시 대승의 관행을 밝히고 공덕을 부처에게 돌리는 데에는 모두 열 가지 뜻이 있다. 첫째, 소승이 사견을 깨뜨리는 것이 다하지 못함을 보이고, 대승이 사견을 깨뜨리는 것이 다함을 드러내기 때문에, 다시 대승이 사견을 깨뜨리는 것을 밝힌다. 둘째, 앞에서는 대승으로부터 소승이 생겨남을 밝히고, 뒤에서는 소승을 거두어 대승으로 돌아감을 밝힌다. 그러므로 다시 대승을 밝힌다. 예컨대 『법화경』에서 시방의 모든 부처와 석가의 한 시대 교화를 총괄해 서술한 것과 같다. 모두 세 가지 법륜이 있다. 첫째는 근본법륜이다. 일승의 가르침을 말한다. 둘째는 지말법륜의 가르침이다. 중생이 하나를 들을 만하지 못하므로 하나의 불승을 나누어 셋으로 설한다. 하나에서 셋이 일어났으므로 지말이라고 한다. 셋째는 말단을 거두어 근본으로 돌아가게 하는 것이다. 저 삼승을 회통하여 함께 하나의 궁극으로 돌아가게 한다. 이 세 문은 포섭하지 않는 가르침이 없고 거두지 않는 이치가 없다. 마치 허공이 온갖 형상을 품고 바다가 온갖 물줄기를 받아들이는 것과 같다. 지금 논의 세 단락은 그대로 부처의 세 경을 밝힌다. 처음 스물다섯 품은 일승의 근본 가르침을 밝힌다. 다음 두 품은 부처의 지말 가르침을 밝힌다. 뒤에서 다시 대승을 밝히는 것은 말단을 거두어 근본으로 돌아가게 하는 가르침을 밝힌다. 그러므로 세 단락의 글이 있어 이 세 미혹을 깨뜨리고 이 세 가르침을 밝힌다. 모두 부처의 공덕이다. 그러므로 마지막에 공덕을 부처에게 돌린다. 삼륜의 경이 이미 포섭하지 않는 가르침이 없듯이, 삼륜을 밝히는 논도 포섭하지 않는 가르침이 없다. 그러므로 이 논은 깊이를 다하고 넓음을 극진히 한다. 셋째, 처음에는 대승을 밝히고, 다음에는 소승을 밝힌다. 그러면 마치 대승과 소승의 논을 함께 이룬 것 같아서 오로지 대승론이라고 이름하기 어려울 듯하다. 그러나 중간에 비록 소승을 밝히더라도 처음과 뒤가 모두 대승이므로 대승론이라 이름한다. 넷째, 소승은 대승을 포괄하지 못하지만 대승은 소승을 포함할 수 있음을 보인다. 한 시대 교화의 처음과 끝, 대승과 소승의 모든 가르침을 갖추어 밝힌 뒤에야 비로소 대승론이라 할 수 있다. 그러므로 셋째에서 다시 대승을 논한다. 지극한 논리에서는 본래 대승과 소승이 있지 않을 뿐이다. 다섯째, 대승을 밝히는 데에는 두 문이 있다. 첫째는 대승에 나아가 대승을 밝히는 것이다.</w:t>
      </w:r>
    </w:p>
    <w:p>
      <w:pPr>
        <w:pStyle w:val="TranslationText"/>
        <w:keepLines w:val="0"/>
      </w:pPr>
      <w:r>
        <w:rPr>
          <w:rFonts w:ascii="Noto Sans KR" w:hAnsi="Noto Sans KR" w:eastAsia="Noto Sans KR"/>
        </w:rPr>
        <w:t>둘째는 소승을 들어 대승을 드러내는 것이다. 스물다섯 품은 곧 대승에 나아가 대승을 밝히는 것이다. 뒤의 두 품은 소승을 들어 대승을 드러내는 것이다. 여섯째, 앞에서는 다만 대승의 근기를 위해 대승법을 밝혔고, 뒤에서는 다만 소승의 근기가 대승을 받아들이지 못하므로 소승을 설해 달라고 청한다. 그러므로 소승을 밝힌다. 일곱째, 이 논은 바로 중도를 밝힌다. 중도를 관하는 이를 논하면 모두 네 부류가 있다. 하품의 지혜로 관하기 때문에 성문보리를 얻고, 나아가 상품의 지혜로 관하기 때문에 모든 부처의 보리를 얻는다. 앞의 스물다섯 품에서는 이미 상지와 상상지의 관으로 보리를 얻는 것을 밝혔다. 뒤의 두 품에서는 다음으로 중지와 하지의 두 지혜가 보리를 얻는 뜻을 밝힌다. 그러므로 이 논문에서 말한다. 위에서는 이미 대승법을 듣고 제일의에 들어가는 것을 들었다. 지금은 성문법을 듣고 제일의에 들어가는 것을 듣고자 한다. 제일의가 곧 중도이다. 그러므로 알 수 있다. 중도는 둘이 아니지만 들어가는 이는 근기에 따라 법을 받아들이는 방식이 같지 않으니, 이것이 곧 그 증거이다. 여덟째, 처음에 대승을 밝히고 다음에 소승을 밝히면, 미혹한 이는 곧 대승과 소승이라는 두 견해를 일으킨다. 그러므로 마지막에는 두 견해를 모두 없애 바른 도가 본래 대승도 소승도 아님을 밝힌다. 아홉째, 대승을 밝히는 데에는 두 문이 있다. 첫째는 앞이 간략하고 뒤가 자세한 것이며, 둘째는 앞이 자세하고 뒤가 간략한 것이다. 처음 일곱 품은 대승의 관행을 간략히 밝힌다. 다음 「작자품」 이후는 대승의 관행을 자세히 밝힌다. 이는 뜻을 이해하게 하기 위한 것이다. 둘째, 스물다섯 품은 대승의 관행을 자세히 밝히고, 뒤의 한 게송은 대승의 관행을 간략히 밝힌다. 쉽게 지니게 하기 위한 것이다. 열째, 스물일곱 품은 대승과 소승의 두 삿됨을 함께 깨뜨리고, 두 바름을 함께 밝힌다. 미혹한 이는 곧 삿됨과 바름이라는 두 마음을 일으킨다. 그러므로 마지막에는 두 견해를 함께 없앤다. 도의 문에는 본래 삿됨과 바름이 있지 않으므로 뒤의 장행에서 말한다. 사람도 법도 없으니 사견과 정견을 일으켜서는 안 된다. 체와 용, 권과 실도 또한 그러하다. 처음에는 대승, 다음에는 소승을 밝히니, 체에서 용을 일으키고 실에서 권을 일으킨다. 다음에는 용을 거두어 체로 돌아가고 권을 거두어 실에 들어간다. 실에 들어가면 다시 권이 있지 않고,</w:t>
      </w:r>
    </w:p>
    <w:p>
      <w:pPr>
        <w:pStyle w:val="TranslationText"/>
        <w:keepLines w:val="0"/>
      </w:pPr>
      <w:r>
        <w:rPr>
          <w:rFonts w:ascii="Noto Sans KR" w:hAnsi="Noto Sans KR" w:eastAsia="Noto Sans KR"/>
        </w:rPr>
        <w:t>또한 본래 실도 있지 않다. 이와 같이 다섯 구가 있으므로 “부처도 이 법을 행할 수 없고 도달할 수 없으며, 이 법은 보일 수 없다”고 한다. 말과 언사의 모습이 적멸하여 무엇이라 이름할지 알 수 없으니, 이 논에서는 그것을 중이라고 부른다. 경에서는 묘법·법신·불성·반야라고 이름한다.</w:t>
      </w:r>
    </w:p>
    <w:p>
      <w:pPr>
        <w:pStyle w:val="TranslationText"/>
        <w:keepLines w:val="0"/>
      </w:pPr>
      <w:r>
        <w:rPr>
          <w:rFonts w:ascii="Noto Sans KR" w:hAnsi="Noto Sans KR" w:eastAsia="Noto Sans KR"/>
        </w:rPr>
        <w:t>묻는다. 경에 의거하면 부처는 먼저 성문법을 설하고, 뒤에 보살법을 설하였다. 논주도 먼저 소승의 가르침을 밝히고 뒤에 대승을 논해야 할 것이다. 어찌하여 먼저 대승을 말하고 뒤에 소승을 말하는가?</w:t>
      </w:r>
    </w:p>
    <w:p>
      <w:pPr>
        <w:pStyle w:val="TranslationText"/>
        <w:keepLines w:val="0"/>
      </w:pPr>
      <w:r>
        <w:rPr>
          <w:rFonts w:ascii="Noto Sans KR" w:hAnsi="Noto Sans KR" w:eastAsia="Noto Sans KR"/>
        </w:rPr>
        <w:t>답한다. 경에서는 비록 먼저 소승을 말하고 뒤에 대승을 말하였지만, 이 논은 바로 대승을 밝히고 소승의 가르침은 부차적으로 밝힌다. 그러므로 먼저 대승을 밝히고 뒤에 소승을 밝힌다. 또 부처가 비록 소승을 설했더라도 뜻은 대승에 있었다. 그러므로 『법화경』에서 말한다. 모든 부처 여래는 오직 보살을 가르치기 위한다. 지금 부처의 본뜻을 밝히고자 하므로 처음에 대승을 밝힌다. 또 불경에서도 먼저 대승을 설하고 뒤에 소승을 밝힌 경우가 있다. 예컨대 처음 도량의 나무 아래에서 『화엄』의 가르침을 설하고, 뒤에 녹야원으로 가서 소승의 법륜을 굴린 것과 같다. 지금도 부처의 이 뜻에 의거하므로 먼저 대승을 말하고 뒤에 소승을 말한다. 스물다섯 품에 대해서 옛날에는 둘로 나누었다. 처음 스물한 품은 세간의 사람과 법을 깨뜨려 대승의 관행을 밝히고, 뒤의 네 품은 출세간의 사람과 법을 깨뜨려 대승의 관행을 밝힌다. 세간과 출세간을 모두 깨뜨리는 까닭은, 가르침을 받은 무리가 세간과 출세간을 둘이라고 여기기 때문이다. 그러므로 두 견해를 이룬다. 그래서 『대품』에서 말한다. 둘이 있다고 하는 이에게는 도도 없고 과도 없다. 『열반경』에서는 말한다. 무명에 어두운 어리석은 이는 둘이라고 여긴다. 『화엄경』에서는 말한다. 현성의 도에 미혹하여 생사와 열반을 둘이라고 여긴다. 『법화경』에서는 말한다. 여래는 삼계의 모습을 있는 그대로 알고 본다. 천친이 풀이하여 말한다. 중생계와 열반계는 서로 떨어져 있지 않다. 중생에게 여래장이 있기 때문이다. 『정명경』에서는 말한다. 불이를 깨닫기 때문에 무생인을 얻는다. 지금 이와 같은 두 견해를 깨뜨려 둘이 아닌 도를 밝히고자 한다. 그러므로 먼저 세간을 깨뜨리고 뒤에 출세간을 깨뜨린다. 지금 세간과 출세간을 찾아보면 끝내 얻을 수 없음을 밝힌다. 곧 세간도 아니고 출세간도 아닌 것이 비로소 중도라 이름한다. 먼저 세간을 깨뜨리고 뒤에 출세간을 깨뜨리는 까닭은, 대개 쉬운 데서 어려운 데로 나아가는 차례이기 때문이다. 스물한 품을 다시 세 부분으로 나눈다. 처음부터 「관업품」까지 열일곱 품은, 가르침을 받아 생긴 삿된 미혹을 깨뜨리고 중도의 실상을 드러낸다. 둘째 「관법품」 한 품은 다음으로 이익을 얻는 것을 밝힌다.</w:t>
      </w:r>
    </w:p>
    <w:p>
      <w:pPr>
        <w:pStyle w:val="TranslationText"/>
        <w:keepLines w:val="0"/>
      </w:pPr>
      <w:r>
        <w:rPr>
          <w:rFonts w:ascii="Noto Sans KR" w:hAnsi="Noto Sans KR" w:eastAsia="Noto Sans KR"/>
        </w:rPr>
        <w:t>셋째 「시품」·「인과품」·「성괴품」 세 품은, 다시 삿된 미혹을 깨뜨리고 다시 중도의 실상을 밝힌다. 이렇게 셋으로 나누는 것은 『지도론』에서 「습응품」을 풀이한 것에 의거한다. 처음에는 바로 보살이 반야를 닦아 상응하는 것을 설하고, 둘째는 이익을 얻는 것을 밝힌다. 곧 무거운 죄가 소멸되고 모든 천신이 수호하는 것이다. 셋째는 다시 닦아 상응하는 것을 밝힌다. 모든 부처가 경을 설하는 데 이미 이 세 가지가 있으니, 보살이 논을 짓는 뜻도 역시 이와 같다. 삿된 가르침이 바른 경을 덮어 그 뜻이 밝게 드러나지 않으므로, 치우치고 삿된 것을 깨뜨려 중도의 실상을 드러낸다. 중도의 실상이 이미 드러나면 삼승의 현성과 성인이 그것으로 말미암아 성취된다. 그러므로 다음에 이익을 얻는 것을 밝힌다. 예사가 서문에서 말한다. “그 실상이 이미 드러나고 그 말이 이미 밝혀지면, 보살의 행과 도량의 비춤에 대해 환하게 멀리 이해하게 된다.” 다만 간략히 설하여 아직 두루하지 못하고, 또 둔근은 깨닫기 어렵다. 그러므로 다시 삿된 미혹을 깨뜨리고 실상을 거듭 설한다. 처음 열일곱 품을 다시 둘로 나눈다. 처음 일곱 품은, 사람과 법을 간략히 깨뜨려 대승의 관행을 밝힌다. 다음 열 품은, 사람과 법을 자세히 깨뜨려 대승의 관행을 밝힌다. 처음에는 간략히 하고 뒤에는 자세히 하는 것은 뜻을 이해하게 하기 위한 것이다. 또 이근은 쉽게 깨달으므로 간략히 풀이해도 곧 이해하지만, 둔근은 알기 어려우므로 자세히 열어야 비로소 깨닫는다. 일곱 품은 곧 일곱 단락으로 나뉜다. 「인연품」 안은 자체로 둘로 나눈다. 첫째는 팔불을 들고 논을 지은 뜻을 서술한다. 둘째는 다시 팔불을 들어 해석한다. 첫째를 다시 둘로 나눈다. 처음에는 팔불을 들고, 둘째는 논을 지은 뜻을 서술한다. 팔불을 드는 부분은 세 가지로 나눈다. 첫째는 바로 팔불을 들어 밝히려는 가르침의 체를 밝힌다. 둘째 반 게송은 팔불의 작용을 찬탄한다. 셋째 반 게송은 사람을 공경하고 법을 찬미한다. 처음은 가르침의 체를 밝힌다. 곧 이제이다. 다음은 가르침의 작용을 밝힌다. 곧 이지이다.</w:t>
      </w:r>
    </w:p>
    <w:p>
      <w:pPr>
        <w:pStyle w:val="TranslationText"/>
        <w:keepLines w:val="0"/>
      </w:pPr>
      <w:r>
        <w:rPr>
          <w:rFonts w:ascii="Noto Sans KR" w:hAnsi="Noto Sans KR" w:eastAsia="Noto Sans KR"/>
        </w:rPr>
        <w:t>먼저 이제를 밝히고 다음에 이지를 밝히는 까닭은, 그러나 제와 지는 본래 하나도 둘도 아니다. 둘이 아니면서 둘이다. 그러므로 제와 지는 방편으로 근기에 따라 같지 않게 설정된다. 제가 아니면 지를 깨닫게 할 수 없고, 지가 아니면 제를 밝힐 수 없다. 여래는 안으로 지혜가 밝고 밖으로 근기와 인연을 비춘다. 그러므로 이제의 언교를 설한다. 안에 이지가 있고 밖으로 설한 것을 제라 이름한다. 곧 지가 능이고 제가 소이다. 제가 제를 설하는 것이 아니라 제가 도리어 지를 설한다. 곧 제가 능이고 지가 소이다. 제와 지의 행하고 설하는 인연을 밝히고자 한다. 지금은 바로 근기에 나아가 가르침을 설하는 것이므로, 먼저 제를 밝히고 다음에 지를 밝힌다. 또 먼저 이제를 밝히고 뒤에 이지를 밝히는 것은, 앞에서는 바로 가르침을 설하는 것을 밝히고 뒤에서는 가르침의 뜻을 밝히는 것이다. 팔불의 이제를 설하는 까닭은, 중생으로 하여금 이지를 일으키게 하기 위해서이다. 부처의 입장에서 보면 근본에서 말단으로 나아가고, 근기의 입장에서 보면 곧 가르침으로 말미암아 지혜를 일으키는 것이다. 또 이 논은 바로 이제를 밝히고 이지는 부차적으로 밝힌다. 그러므로 먼저 제를 설하고 뒤에 지를 설한다. 『백론』은 바로 이지를 밝히고 이제를 부차적으로 밝힌다. 그러므로 먼저 지를 말하고 뒤에 제를 말한다.</w:t>
      </w:r>
    </w:p>
    <w:p>
      <w:pPr>
        <w:pStyle w:val="TranslationText"/>
        <w:keepLines w:val="0"/>
      </w:pPr>
      <w:r>
        <w:rPr>
          <w:rFonts w:ascii="Noto Sans KR" w:hAnsi="Noto Sans KR" w:eastAsia="Noto Sans KR"/>
        </w:rPr>
        <w:t>묻는다. 어찌하여 팔불을 논의 처음에 표방하는가?</w:t>
      </w:r>
    </w:p>
    <w:p>
      <w:pPr>
        <w:pStyle w:val="TranslationText"/>
        <w:keepLines w:val="0"/>
      </w:pPr>
      <w:r>
        <w:rPr>
          <w:rFonts w:ascii="Noto Sans KR" w:hAnsi="Noto Sans KR" w:eastAsia="Noto Sans KR"/>
        </w:rPr>
        <w:t>답한다. 간략히 열 가지 뜻을 밝힌다. 첫째, 경과 논이 서로 의지하여 밝혀 주는 뜻을 분별하고자 하기 때문이다. 팔불은 곧 삼세 모든 부처의 방등 핵심 경전이다. 논주는 경을 받아 이지를 일으킨 뒤에 중생을 위해 논을 지었다. 이는 곧 경이 논을 돕는 것이다. 뒤에 팔불을 해석하여 외도의 미혹과 잘못을 깨뜨린다. 곧 논이 경을 밝히는 것이다. 반드시 경을 들어야 하는 까닭은, 소승의 무리가 믿고 받아들이지 않을까 염려하기 때문이다. 그러므로 맨 처음에 경의 팔불을 내세우니, 곧 믿도록 권하는 뜻을 밝힌 것이다. 둘째, 제목에서 『중론』이라고 표방하였으므로, 지금 그것을 해석한다. 처음 팔불을 표방한 것은 곧 중도이고, 뒤에 팔불을 해석한 것은 곧 논을 밝힌 것이다. 그러므로 제목에서 『중론』이라고 부른다. 셋째, 중생이 근본을 잃었음을 서술하기 때문에, 팔불을 논의 처음에 든다.</w:t>
      </w:r>
    </w:p>
    <w:p>
      <w:pPr>
        <w:pStyle w:val="TranslationText"/>
        <w:keepLines w:val="0"/>
      </w:pPr>
      <w:r>
        <w:rPr>
          <w:rFonts w:ascii="Noto Sans KR" w:hAnsi="Noto Sans KR" w:eastAsia="Noto Sans KR"/>
        </w:rPr>
        <w:t>묻는다. 팔불을 잃은 사람에는 몇 부류가 있는가?</w:t>
      </w:r>
    </w:p>
    <w:p>
      <w:pPr>
        <w:pStyle w:val="TranslationText"/>
        <w:keepLines w:val="0"/>
      </w:pPr>
      <w:r>
        <w:rPr>
          <w:rFonts w:ascii="Noto Sans KR" w:hAnsi="Noto Sans KR" w:eastAsia="Noto Sans KR"/>
        </w:rPr>
        <w:t>답한다. 간략히 네 부류가 있다. 첫째, 팔불을 미혹하여 잃었기 때문에 육도가 어지럽게 펼쳐진다. 『열반경』에서 “하나의 맛인 약이지만, 흘러가는 곳에 따라 여섯 가지 맛이 있다”고 한 것과 같다. 곧 중도의 불성을 잃어 육도의 맛을 이루는 것이다. 팔불이 곧 중도의 불성이다. 둘째, 모든 외도 등은 이 하나의 도를 구하지만 얻지 못한다. 그러므로 아흔여섯 종류가 된다. 『열반경』에서 “범부는 비록 애써 노력해도 이 약을 얻지 못한다”고 한 것과 같다. 셋째, 이승의 사람은 모든 법에 결정된 생이 있다고 굳게 집착한다. 무생을 설하는 것을 들으면 마음으로 믿고 받아들이지 않는다. 『지도론』에서 말한 것과 같다. 부처가 열반한 뒤에 오백 부가 있었다. 필경공을 들으면 마치 칼로 심장을 상하게 한 듯하였다. 넷째, 대승을 배우는 사람은 필경공을 듣고, 마침내 단견을 이루어 죄와 복을 잃는다. 또 이제도 없게 된다. 이와 같은 네 부류는 모두 팔불을 잃었다. 지금 그들이 잃은 근본을 제시하여 밝게 보여 주고, 잃은 바를 알게 하고자 하므로 논의 처음에 둔다. 넷째, 여러 성인이 얻는 근원을 보이기 때문에 논의 처음에 표방한다. 이 팔불을 얻는 이도 네 부류가 있다. 『열반경』에서 말한 것과 같다. 중도를 관하는 이에는 모두 네 종류가 있다. 하지로 관하기 때문에 성문보리를 얻고, 중지로 관하기 때문에 연각보리를 얻고, 상지로 관하기 때문에 보살보리를 얻으며, 상상지로 관하기 때문에 모든 부처의 보리를 얻는다. 여러 성인이 얻는 근본을 밝히고자 하므로 이것을 맨 앞에 둔다. 다섯째, 이 논은 이제를 종지로 삼는다. 팔불이 바로 이제를 밝히므로 처음에 표방한다. 여섯째, 가르침을 배우는 사람이 그 가르침이 가리키는 바를 알게 하고자 한다. 여래가 생사·열반·인과 등의 법을 설한 것은, 생사도 아니고 열반도 아니며 인과도 아닌 바른 도를 나타내기 위한 것이다. 일곱째, 팔불은 말은 간략하지만 뜻은 넓어 모든 가르침을 총괄해 포섭함을 밝히고자 한다. 그러므로 처음에 표방한다. 『지도론』에서 말한다. 사실단은 십이부경과 팔만법장을 포섭한다. 세 사실단은 깨뜨릴 수 있지만, 제일의실단은 깨뜨릴 수 없다.</w:t>
      </w:r>
    </w:p>
    <w:p>
      <w:pPr>
        <w:pStyle w:val="TranslationText"/>
        <w:keepLines w:val="0"/>
      </w:pPr>
      <w:r>
        <w:rPr>
          <w:rFonts w:ascii="Noto Sans KR" w:hAnsi="Noto Sans KR" w:eastAsia="Noto Sans KR"/>
        </w:rPr>
        <w:t>비록 세 사실단을 설하지만 제일의실단을 드러내기 위한 것이다. 제일의실단이 곧 팔불이다. 지금 팔불이 사실단과 십이부경 및 팔만법장을 포섭함을 밝히고자 하므로, 처음에 표방한다.</w:t>
      </w:r>
    </w:p>
    <w:p>
      <w:pPr>
        <w:pStyle w:val="TranslationText"/>
        <w:keepLines w:val="0"/>
      </w:pPr>
      <w:r>
        <w:rPr>
          <w:rFonts w:ascii="Noto Sans KR" w:hAnsi="Noto Sans KR" w:eastAsia="Noto Sans KR"/>
        </w:rPr>
        <w:t>묻는다. 어찌하여 팔불이 곧 제일의실단인 줄 아는가?</w:t>
      </w:r>
    </w:p>
    <w:p>
      <w:pPr>
        <w:pStyle w:val="TranslationText"/>
        <w:keepLines w:val="0"/>
      </w:pPr>
      <w:r>
        <w:rPr>
          <w:rFonts w:ascii="Noto Sans KR" w:hAnsi="Noto Sans KR" w:eastAsia="Noto Sans KR"/>
        </w:rPr>
        <w:t>답한다. 『지도론』에서 『중론』의 팔불을 인용하여 제일의실단을 풀이한다. 그러므로 알 수 있다. 팔불이 제일의실단이다. 여덟째, 이 논이 절충의 설임을 밝히고자 한다. 앞에는 서분이 없고, 뒤에는 여세를 생략하였다. 맨 처음에 곧 중도를 표방한다. 아홉째, 처음에 『중관론』을 표방한 것은 장문을 표방한 것이고, 다음에 「관인연품」이라 제목한 것은 장문을 해석한 것이다. 팔불을 밝히는 것은 인연을 해석하는 것이다. 그러므로 게송에서 “이 인연을 능히 설하여 모든 희론을 잘 멸한다”고 하였다.</w:t>
      </w:r>
    </w:p>
    <w:p>
      <w:pPr>
        <w:pStyle w:val="TranslationText"/>
        <w:keepLines w:val="0"/>
      </w:pPr>
      <w:r>
        <w:rPr>
          <w:rFonts w:ascii="Noto Sans KR" w:hAnsi="Noto Sans KR" w:eastAsia="Noto Sans KR"/>
        </w:rPr>
        <w:t>묻는다. 팔불이 곧 인연이라면, 논에서 인연을 깨뜨릴 때 팔불도 깨뜨려야 할 것이다.</w:t>
      </w:r>
    </w:p>
    <w:p>
      <w:pPr>
        <w:pStyle w:val="TranslationText"/>
        <w:keepLines w:val="0"/>
      </w:pPr>
      <w:r>
        <w:rPr>
          <w:rFonts w:ascii="Noto Sans KR" w:hAnsi="Noto Sans KR" w:eastAsia="Noto Sans KR"/>
        </w:rPr>
        <w:t>답한다. 인연이 곧 팔불임을 깨달으면 밝힐 뿐 깨뜨리지 않는다. 인연에 미혹하면 곧 팔불이 아니므로 깨뜨릴 뿐 밝히지 않는다. 그러므로 팔불의 인연을 표방하여 팔불이 아닌 희론을 멸한다. 이것이 곧 「인연품」이 논의 처음에 있는 뜻을 풀이한 것이다. 팔불이 곧 인연이므로 팔불이 이미 논의 처음에 있고, 인연도 곧 여러 품의 맨 앞에 자리한다. 열째, 대승과 소승 두 논이 같지 않음을 나누어 밝히고자 한다. 그러므로 처음에 팔불을 표방한다. 소승론은 곧 생멸의 논이다. 그러므로 생멸관이 있다. 대승론은 무생멸의 논이다. 그러므로 처음에 무생멸관을 밝힌다.</w:t>
      </w:r>
    </w:p>
    <w:p>
      <w:pPr>
        <w:pStyle w:val="TranslationText"/>
        <w:keepLines w:val="0"/>
      </w:pPr>
      <w:r>
        <w:rPr>
          <w:rFonts w:ascii="Noto Sans KR" w:hAnsi="Noto Sans KR" w:eastAsia="Noto Sans KR"/>
        </w:rPr>
        <w:t>묻는다. 어찌하여 그러한 줄 아는가?</w:t>
      </w:r>
    </w:p>
    <w:p>
      <w:pPr>
        <w:pStyle w:val="TranslationText"/>
        <w:keepLines w:val="0"/>
      </w:pPr>
      <w:r>
        <w:rPr>
          <w:rFonts w:ascii="Noto Sans KR" w:hAnsi="Noto Sans KR" w:eastAsia="Noto Sans KR"/>
        </w:rPr>
        <w:t>답한다. 『법화경』에서 말한다. 옛날 바라내에서 사제의 법륜을 굴려, 모든 법과 오중의 생멸을 분별하여 설하였다. 소승의 사제와 십이인연은 모두 생멸이다. 고와 집은 서로 생겨나는 것이므로 생이라 하고, 도는 다시 멸하는 것을 밝히므로 멸의 뜻이다. 세 제는 모두 유위이므로 무여열반에 들어갈 때, 모두 버려지므로 단이라고 한다. 멸제는 무위이므로 상이라고 한다. 세 제에는 차별이 있으므로 이라고 하고, 멸제에는 차별이 없으므로 일이라고 한다. 고와 집은 생사의 법이므로 래라고 하고, 멸과 도는 근원으로 돌아가고자 하므로 출이라고 한다. 그러므로 멸제를 멸·지·묘·출이라고 이름한다. 사제가 이미 그러하니, 십이인연도 또한 그러하다. 십이연기가 서로 생겨나는 것을 생이라 하고, 십이연기가 도로 멸하는 것을 멸이라 한다. 십이를 멸하는 것을 단이라 하고, 무위를 얻는 것을 상이라고 한다. 십이연기의 삼세 인과가 같지 않으므로 이라고 하고, 십이를 멸하면 삼세 인과가 없으므로 일이라고 한다. 일곱 과가 다섯 인으로부터 오므로 래라고 하고, 십이를 멸하여 생사에서 벗어나므로 출이라고 한다. 그러므로 알 수 있다. 이승을 위하여 생멸법을 밝힌 것이다. 그러므로 생멸관이다. 『성실론』은 비록 오취를 밝히지만 뜻을 세울 때 사제를 정종으로 삼는다. 비담의 부류도 역시 그러하다. 지금 소승의 생멸론과 구별하여 대승의 무생멸론을 밝히고자 한다. 모든 법은 본래 스스로 생하지 않는다. 그러므로 고도 아니고 집도 아니며, 지금 또한 멸함도 없다. 그러므로 도도 아니니, 본래 스스로 생함이 없는데 어찌 끊을 만한 고와 집이 있겠는가? 지금 또한 멸함이 없는데 어찌 무위의 상이 있겠는가? 아래의 나머지는 이에 준하여 알 수 있다.</w:t>
      </w:r>
    </w:p>
    <w:p>
      <w:pPr>
        <w:pStyle w:val="TranslationText"/>
        <w:keepLines w:val="0"/>
      </w:pPr>
      <w:r>
        <w:rPr>
          <w:rFonts w:ascii="Noto Sans KR" w:hAnsi="Noto Sans KR" w:eastAsia="Noto Sans KR"/>
        </w:rPr>
        <w:t>묻는다. 어찌하여 불생불멸이 사제가 없음을 밝힌다고 아는가?</w:t>
      </w:r>
    </w:p>
    <w:p>
      <w:pPr>
        <w:pStyle w:val="TranslationText"/>
        <w:keepLines w:val="0"/>
      </w:pPr>
      <w:r>
        <w:rPr>
          <w:rFonts w:ascii="Noto Sans KR" w:hAnsi="Noto Sans KR" w:eastAsia="Noto Sans KR"/>
        </w:rPr>
        <w:t>답한다. 아래 「사제품」에서 외인이 논주를 논박한다. “만약 일체법이 공하여 생도 없고 멸도 없다면, 이와 같이 곧 사성제의 법도 없게 된다.” 이것이 곧 좋은 증거이다.</w:t>
      </w:r>
    </w:p>
    <w:p>
      <w:pPr>
        <w:pStyle w:val="TranslationText"/>
        <w:keepLines w:val="0"/>
      </w:pPr>
      <w:r>
        <w:rPr>
          <w:rFonts w:ascii="Noto Sans KR" w:hAnsi="Noto Sans KR" w:eastAsia="Noto Sans KR"/>
        </w:rPr>
        <w:t>묻는다. 생멸론을 이미 사제라고 한다면 무생멸론은 어떤 제인가?</w:t>
      </w:r>
    </w:p>
    <w:p>
      <w:pPr>
        <w:pStyle w:val="TranslationText"/>
        <w:keepLines w:val="0"/>
      </w:pPr>
      <w:r>
        <w:rPr>
          <w:rFonts w:ascii="Noto Sans KR" w:hAnsi="Noto Sans KR" w:eastAsia="Noto Sans KR"/>
        </w:rPr>
        <w:t>답한다. 곧 일실제이다. 『승만경』에서 일실제는 구경원극의 성품이라고 밝힌 것과 같다. 곧 이 논이 구경원극의 만자론임을 드러낸다. 이것이 곧 한 가지 정당한 뜻으로 팔불을 풀이한 것이다.</w:t>
      </w:r>
    </w:p>
    <w:p>
      <w:pPr>
        <w:pStyle w:val="TranslationText"/>
        <w:keepLines w:val="0"/>
      </w:pPr>
      <w:r>
        <w:rPr>
          <w:rFonts w:ascii="Noto Sans KR" w:hAnsi="Noto Sans KR" w:eastAsia="Noto Sans KR"/>
        </w:rPr>
        <w:t>묻는다. 『법화경』 「신해품」에서 말한다. 네 대성문은 “일체 모든 법은 생도 없고 멸도 없으며 크지도 작지도 않다”고 설하였다. 소승에도 역시 팔불이 있는데, 대승과 무엇이 다른가?</w:t>
      </w:r>
    </w:p>
    <w:p>
      <w:pPr>
        <w:pStyle w:val="TranslationText"/>
        <w:keepLines w:val="0"/>
      </w:pPr>
      <w:r>
        <w:rPr>
          <w:rFonts w:ascii="Noto Sans KR" w:hAnsi="Noto Sans KR" w:eastAsia="Noto Sans KR"/>
        </w:rPr>
        <w:t>답한다. 다섯 가지 뜻이 다르다. 첫째, 소승의 사람은 다만 중생공만을 얻는다. 그러므로 중생이 생하지도 멸하지도 않음을 얻는다. 아직 법공을 얻지 못했으므로 법의 무생멸을 얻지 못한다. 대승은 사람과 법이 모두 무생멸이다. 둘째, 설령 『성실론』과 『지도론』처럼, 소승의 사람이 이공을 모두 얻어 함께 무생멸이라고 밝힌다 하더라도, 다만 법을 분석하여 무생을 밝힐 뿐이다. 아직 본성무생을 얻지 못한다. 대승은 곧 본성무생을 밝힌다. 셋째, 소승의 사람은 생멸을 멸한 뒤에야 무생멸을 얻는다. 이것도 여전히 생멸이다. 생멸이 있었으므로 생이고, 생멸을 멸하므로 멸이다. 그러므로 소승의 무생멸은 여전히 생멸이다. 그래서 『열반경』에서 말한다. 이승의 사람을 유소득이라고 한다. 넷째, 소승의 사람은 다만 삼계 안의 사람과 법이 무생함만을 얻는다. 대승의 사람은 안팎의 일체법이 무생함을 모두 얻는다. 다섯째, 소승의 사람은 다만 허망한 것이 무생함만을 보고, 중도와 불성이 무생함은 보지 못한다. 그러므로 다만 공만 보고 불공은 보지 못하며 중도를 행하지 못한다. 대승은 이와 다르다. 허망한 것이 무생함도 보고 또한 중도와 불성이 무생함도 본다. 그러나 팔불의 글은 간략하지만 뜻은 풍부하다. 뜻은 깊고 이치는 심원하다. 섭령과 흥황 이래로 경전을 따라 논을 곁들여 병을 깨뜨리고 도를 드러냈다. 이 팔불을 풀이하면서 글을 바꾸고 뜻의 본체를 쉽게 드러내는 방언이 매우 많다. 지금은 처음부터 끝까지를 간략히 모아 두 갈래로 해석한다. 첫째는 처음 팔불을 다시 들어 간략히 풀이하는 것이다. 뒤에는 다시 팔불을 들어 널리 분별한다. 처음 팔불을 다시 드는 데에는 스승의 세 가지 방언을 서술한다. 첫째로 말한다. 팔불을 처음에 다시 드는 까닭은, 모든 유소득의 마음을 씻어 깨끗이 하려 하기 때문이다. 그 까닭은 유소득의 무리가 행하고 배우는 것이 이 여덟 가지 계착 가운데 떨어지지 않는 것이 없기 때문이다. 예컨대 소승인은 생겨날 수 있는 지혜가 있고 소멸시킬 수 있는 번뇌가 있다고 여긴다. 생사가 무상하므로 단멸이라고 하고, 불과는 응연하여 변하지 않으므로 상주라고 한다. 진제에는 차별이 없으므로 하나이고,</w:t>
      </w:r>
    </w:p>
    <w:p>
      <w:pPr>
        <w:pStyle w:val="TranslationText"/>
        <w:keepLines w:val="0"/>
      </w:pPr>
      <w:r>
        <w:rPr>
          <w:rFonts w:ascii="Noto Sans KR" w:hAnsi="Noto Sans KR" w:eastAsia="Noto Sans KR"/>
        </w:rPr>
        <w:t>속제에는 바야흐로 차별과 같지 않음이 있으므로 다르다고 한다. 중생이 무명지에서 흘러 전전하므로 온다고 하고, 근본으로 돌이켜 근원으로 돌아가므로 나간다고 한다. 지금 이십칠품은 가로로 여덟 미혹을 깨뜨리고, 세로로 다섯 구를 끝까지 궁구한다. 그 생멸을 구하여 얻을 수 없으므로 불생불멸이라고 한다. 생멸이 이미 제거되면 불생불멸과, 또한 생멸과, 또한 불생멸과, 생멸이 아님과, 불생멸이 아님이라는 다섯 구가 스스로 무너진다. 그러므로 논의 마지막 게송에서 말한다. “일체법이 공하기 때문에 세간의 상주 등의 견해를 어느 곳에서 어느 때에 누가 일으키겠는가?” 다음 게송에서는 공을 부처에게 돌려 말한다. “구담 대성주께서 가엾이 여겨 이 법을 설하시어 일체의 견해를 모두 끊으셨다. 나는 이제 머리 숙여 예배한다.” 그러므로 이 논 한 부는 가로로 여덟 미혹을 깨뜨리고, 세로로 다섯 구를 궁구하여 전도의 병을 씻어내어, 마침내 남김이 없게 한다. 곧 이것이 중실이므로 불생불멸에서 불상부단에 이르기까지라고 한 것이다. 그러나 생도 아니고 불생도 아닌 것이 이미 중도이며, 생이면서 불생인 것은 곧 가명이다. 이 가생과 가불생이 곧 이제이다. 그러므로 무생멸의 생멸을 세제로 삼고, 생멸의 무생멸을 제일의제로 삼는다. 그러나 가생은 생이라고 말할 수도 없고 불생이라고 말할 수도 없다. 곧 이것이 세제의 중도이다. 가불생은 불생이라고 말할 수도 없고 불생이 아니라고 말할 수도 없다. 이를 진제의 중도라고 한다. 이는 이제에서 각각 중도를 논한 것이다. 그러나 세제의 생멸은 무생멸의 생멸이고, 제일의의 무생멸은 생멸의 무생멸이다. 그런데 무생멸의 생멸이, 어찌 생멸이겠는가. 생멸의 무생멸이, 어찌 무생멸이겠는가. 그러므로 생멸도 아니고 무생멸도 아니다. 이를 이제를 합하여 밝힌 중도라고 한다. 스승은 또 한때 이렇게 말하였다. 팔불에 의거하여 세 가지 중도를 밝히는 데에는 대체로 세 가지 뜻이 있다.</w:t>
      </w:r>
    </w:p>
    <w:p>
      <w:pPr>
        <w:pStyle w:val="TranslationText"/>
        <w:keepLines w:val="0"/>
      </w:pPr>
      <w:r>
        <w:rPr>
          <w:rFonts w:ascii="Noto Sans KR" w:hAnsi="Noto Sans KR" w:eastAsia="Noto Sans KR"/>
        </w:rPr>
        <w:t>첫째는 여래가 도를 얻은 밤부터 열반의 밤에 이르기까지 늘 중도를 설했음을 드러내기 위해서이다. 중도는 비록 끝이 없지만 간략히 세 가지를 밝히면, 모든 것을 포괄하므로 이 게송에 의거하여 세 중도를 분별한다. 그리하여 부처의 모든 가르침을 총괄하여 밝힌다. 둘째는 이 논이 이미 『중론』이라 불리므로, 팔불에 의거하여 중도를 밝힌 것이다. 중도는 비록 많지만 세 가지를 벗어나지 않으므로, 이 게송에 의거하여 세 중도를 분별한다. 셋째는 불교를 배우는 사람들이 세 가지 중도를 성립시키지 못하여 편병에 떨어졌기 때문이다. 지금 그들의 중의가 성립하지 않음에 대응하여 중의 뜻을 성립시키려 하므로 세 가지 중을 분별한다.</w:t>
      </w:r>
    </w:p>
    <w:p>
      <w:pPr>
        <w:pStyle w:val="TranslationText"/>
        <w:keepLines w:val="0"/>
      </w:pPr>
      <w:r>
        <w:rPr>
          <w:rFonts w:ascii="Noto Sans KR" w:hAnsi="Noto Sans KR" w:eastAsia="Noto Sans KR"/>
        </w:rPr>
        <w:t>문: 어떻게 불교를 배우는 사람들의 세 중도가 성립하지 않는가?</w:t>
      </w:r>
    </w:p>
    <w:p>
      <w:pPr>
        <w:pStyle w:val="TranslationText"/>
        <w:keepLines w:val="0"/>
      </w:pPr>
      <w:r>
        <w:rPr>
          <w:rFonts w:ascii="Noto Sans KR" w:hAnsi="Noto Sans KR" w:eastAsia="Noto Sans KR"/>
        </w:rPr>
        <w:t>답: 그들은 말한다. 실법이 소멸하므로 상주하지 않고, 가명은 상속하므로 단절되지 않는다. 상주하지도 않고 단절되지도 않는 것을 세제의 중도라고 한다. 지금 살펴보건대 ‘상주하지 않는다’는 것은 여전히 단멸이고, ‘단절되지 않는다’는 것은 여전히 상주이다. 오직 단과 상만 보일 뿐인데 어디에 중이 있겠는가. 또 말한다. 원인 가운데 아직 결과의 사태가 없으므로 ‘있는 것이 아니다’라고 하고, 결과를 얻을 이치가 있으므로 ‘없는 것이 아니다’라고 한다. 비유비무를 세제의 중도라고 한다. 살펴 논하면 ‘유가 아니다’는 것은 여전히 무이고, ‘무가 아니다’는 것은 여전히 유이다. 역시 중은 없다. 또 말한다. 진제는 사구가 끊어지므로 중이라고 한다. 지금 묻겠다. 사구가 끊어진 이치가 있는가, 아니면 이 이치가 없는가? 사구가 끊어진 이치가 있다면 유라고 해야 하니, 중이라고 부를 수 없다. 사구가 끊어진 이치가 없다면 진제가 없는 것이므로, 역시 중이 아니다. 또 진제가 결정코 끊어져 있어 끊어지지 않을 수 없다면 이것은 바로 한쪽에 치우친 것이다. 어찌 중도라고 하겠는가. 또 중은 걸림이 없는 것이다. 진제가 결정코 끊어져 있어 끝내 끊어지지 않을 수 없다면, 이미 걸림이 있는 것인데 어떻게 중이라고 하겠는가. 또 진제에서 사구를 끊는 것은 사구를 끊어 없애는 것이니, 곧 사구가 없는 것이다. 그러므로 단이라고 한다. 이 사구가 끊어진 이치가 있다면 유라고 하므로, 이는 상견이다. 그러므로 「성괴품」에서 말한다. “받아들이는 법이 있으면 곧 단과 상에 떨어진다.” 마땅히 알아야 한다. 받아들이는 법은 상이거나 무상이다. 그들이 이제를 합하여 중도를 밝힌다는 것은, 진도 아니고 속도 아닌 것을 중도라고 한다는 뜻이다. 이것도 옳지 않다. 진이 아니라는 것은 여전히 속이고, 속이 아니라는 것은 여전히 진이다.</w:t>
      </w:r>
    </w:p>
    <w:p>
      <w:pPr>
        <w:pStyle w:val="TranslationText"/>
        <w:keepLines w:val="0"/>
      </w:pPr>
      <w:r>
        <w:rPr>
          <w:rFonts w:ascii="Noto Sans KR" w:hAnsi="Noto Sans KR" w:eastAsia="Noto Sans KR"/>
        </w:rPr>
        <w:t>다시 이제일 뿐이며, 별도의 중은 없다. 이렇게 미루어 보면 세 중도는 성립하지 않는다. 이 세 가지 중도가 성립하지 않는 데 대응하기 위해 지금 세 가지 중도를 밝힌다.</w:t>
      </w:r>
    </w:p>
    <w:p>
      <w:pPr>
        <w:pStyle w:val="TranslationText"/>
        <w:keepLines w:val="0"/>
      </w:pPr>
      <w:r>
        <w:rPr>
          <w:rFonts w:ascii="Noto Sans KR" w:hAnsi="Noto Sans KR" w:eastAsia="Noto Sans KR"/>
        </w:rPr>
        <w:t>문: 어떻게 세 가지 중을 분별하는가?</w:t>
      </w:r>
    </w:p>
    <w:p>
      <w:pPr>
        <w:pStyle w:val="TranslationText"/>
        <w:keepLines w:val="0"/>
      </w:pPr>
      <w:r>
        <w:rPr>
          <w:rFonts w:ascii="Noto Sans KR" w:hAnsi="Noto Sans KR" w:eastAsia="Noto Sans KR"/>
        </w:rPr>
        <w:t>답: 그들에게는 ‘유’라고 할 만한 유가 있으므로 생길 만한 생이 있다. 생길 만한 생이 있으면 소멸할 만한 멸도 있다. 생길 만한 생이 있으므로 생은 멸에 말미암지 않고, 소멸할 만한 멸이 있으므로 멸은 생에 말미암지 않는다. 생이 멸에 말미암지 않으면 생은 멸로 말미암은 생이 아니고, 멸이 생에 말미암지 않으면 멸은 생으로 말미암은 멸이 아니다. 생이 멸로 말미암은 생이 아니므로 생은 자생이고, 멸이 생으로 말미암은 멸이 아니므로 멸은 자멸이다. 자생이면 곧 실생이고, 자멸이면 곧 실멸이다. 실생과 실멸은 곧 두 극단이므로, 중도가 아니다. 지금 밝히는 것은 ‘유’라고 할 만한 유가 없으며, 공하기 때문에 유가 있다는 것이다. 그러므로 생길 만한 생도 없고 소멸할 만한 멸도 없다. 생길 만한 생이 없으므로 멸에 말미암아 생하고, 소멸할 만한 멸이 없으므로 생에 말미암아 멸한다. 멸에 말미암아 생하므로 생은 멸의 생이고, 생에 말미암아 멸하므로 멸은 생의 멸이다. 생은 멸의 생이므로 생은 스스로 생하지 않는다. 멸은 생의 멸이므로 멸은 스스로 멸하지 않는다. 생은 자생이 아니고 다만 세제이므로 가설하여 생이라고 할 뿐이다. 멸은 자멸이 아니고 다만 세제이므로 가설하여 멸이라고 할 뿐이다. 가생은 생이 아니고 가멸은 멸이 아니다. 불생불멸을 세제의 중도라고 한다. 세제의 생멸에 대하여 진제의 불생멸을 밝힌다. 공한 유를 세제로 삼으니 세제는 가생가멸이고, 유인 공을 진제로 삼으니 진제는 불생불멸이다. 이 불생불멸은 스스로 불생불멸인 것이 아니다. 세제의 가생을 기다려 진제의 가불생을 밝히고, 세제의 가멸을 기다려 진제의 가불멸을 밝힌다. 불생도 아니고 불멸도 아닌 것을 진제의 중도라고 한다. 이제를 합하여 중도를 밝힌다는 것은 무생멸의 생멸을 세제로 삼고, 생멸의 무생멸을 진제로 삼는 것이다. 무생멸의 생멸이, 어찌 생멸이겠는가. 생멸의 무생멸이, 어찌 무생멸이겠는가. 그러므로 생멸도 아니고 무생멸도 아닌 것을 이제를 합하여 밝힌 중도라고 한다.</w:t>
      </w:r>
    </w:p>
    <w:p>
      <w:pPr>
        <w:pStyle w:val="TranslationText"/>
        <w:keepLines w:val="0"/>
      </w:pPr>
      <w:r>
        <w:rPr>
          <w:rFonts w:ascii="Noto Sans KR" w:hAnsi="Noto Sans KR" w:eastAsia="Noto Sans KR"/>
        </w:rPr>
        <w:t>문: 뒤에서 밝힌 세 중도는 앞의 것과 어떻게 다른가?</w:t>
      </w:r>
    </w:p>
    <w:p>
      <w:pPr>
        <w:pStyle w:val="TranslationText"/>
        <w:keepLines w:val="0"/>
      </w:pPr>
      <w:r>
        <w:rPr>
          <w:rFonts w:ascii="Noto Sans KR" w:hAnsi="Noto Sans KR" w:eastAsia="Noto Sans KR"/>
        </w:rPr>
        <w:t>답: 앞에서 밝힌 이제의 중도는, 인연가명으로 자성적인 이제를 깨뜨리는 것이므로, 중이라고 한다. 셋째로 두 가지 가명을 함께 없애는 것을 체중이라고 한다. 그러므로 앞의 말에는 네 겹의 단계가 있다. 첫째, 자성적인 유무를 구해도 얻을 수 없으므로, 비유비무라고 하여 중도라 한다. 외인이 이미 비유비무를 듣고는, 다시는 진속 이제가 없다고 여겨 곧 단견을 일으킨다. 그러므로 다음에 ‘있으면서 없고, 없으면서 있다’고 설하여, 이제로 삼아 그 단견의 마음을 받아들인다. 다음에는 ‘있으면서 없고, 없으면서 있음’이 중도의 유무임을 드러내려 하고, 자성적인 유무의 뜻과 다름을 밝히려 한다. 그러므로 다음에 이제의 용중을 밝혀 두 자성을 함께 튕겨낸다. 다음에는 가유와 가무의 둘을 전환하여 중도의 불이를 밝히려 하므로 체중을 밝힌다. 이것이 섭령과 흥황의 처음부터 끝까지의 뜻이다. 예전의 설에 대하여 이 네 겹의 단계가 있다. 이 뜻을 얻은 사람은 한 스승이 세운 중·가·체·용의 뜻을 이해한다. 또 처음에 자성적 유무가 아님을 중으로 삼은 것은 가전중의 뜻이고, 다음에 ‘있으면서 없고, 없으면서 있다’를 이제라고 한 것은 중후가의 뜻이며, 다음에 가유는 유가 아니고 가무는 무가 아니라고 하여 이제를 합해 중도를 밝힌 것은 가후중의 뜻이다.</w:t>
      </w:r>
    </w:p>
    <w:p>
      <w:pPr>
        <w:pStyle w:val="TranslationText"/>
        <w:keepLines w:val="0"/>
      </w:pPr>
      <w:r>
        <w:rPr>
          <w:rFonts w:ascii="Noto Sans KR" w:hAnsi="Noto Sans KR" w:eastAsia="Noto Sans KR"/>
        </w:rPr>
        <w:t>문: 자성을 깨뜨리는 가운데 이것이 가전중이고, 이제로 중도를 나타내는 것이 가후중이라면, 어떻게 중전가와 중후가가 되는가?</w:t>
      </w:r>
    </w:p>
    <w:p>
      <w:pPr>
        <w:pStyle w:val="TranslationText"/>
        <w:keepLines w:val="0"/>
      </w:pPr>
      <w:r>
        <w:rPr>
          <w:rFonts w:ascii="Noto Sans KR" w:hAnsi="Noto Sans KR" w:eastAsia="Noto Sans KR"/>
        </w:rPr>
        <w:t>답: 중전가란 아직 체중을 설하지 않았을 때, 그보다 앞서 가를 밝힌 것이다. 곧 위에서 말한 ‘있으면서 없고, 없으면서 있다’가 그것이다. 중후가란 체중을 설한 뒤, 마침내 다시 ‘있으면서 없고, 없으면서 있다’고 설하는 것이다. 또 중전가는 유무로부터 비유비무에 들어가는 것이니, 용으로부터 체에 들어가는 것이다. 중후가는 비유비무에서 가설하여 유무를 말하는 것이니, 체로부터 용을 일으키는 것이다. 중가의 뜻 안에 자세히 갖추어 밝힌다. 지금은 큰 종지만 간략히 보인다. 뒤의 뜻은 점차 버리는 뜻을 밝힌다. 곧 세제에서 자성적인 생멸을 깨뜨려, 불생불멸을 분별하여 중도를 밝힌다. 진제에서는 가명의 생멸을 깨뜨려, 불생불멸을 분별하여 중도를 밝힌다. 이제를 합하여 중을 밝히면 가와 성을 함께 없앤다. 이제를 함께 무생의 뜻으로 밝히려 하므로 앞과 다르다.</w:t>
      </w:r>
    </w:p>
    <w:p>
      <w:pPr>
        <w:pStyle w:val="TranslationText"/>
        <w:keepLines w:val="0"/>
      </w:pPr>
      <w:r>
        <w:rPr>
          <w:rFonts w:ascii="Noto Sans KR" w:hAnsi="Noto Sans KR" w:eastAsia="Noto Sans KR"/>
        </w:rPr>
        <w:t>문: 세제에서 자성적으로 생하지 않음을 불생이라고 하고, 진제에서 가명으로 생하지 않음을 불생이라고 한다면, 이것은 팔불을 해석한 것이다. 그런데 이제를 합하여 중도를 밝힐 때에는 생멸도 아니고 불생멸도 아니라고 하니, 곧 팔불이 아닌 것이다. 팔불이 아닌 것까지 부정한다면 어떻게 팔불의 뜻을 해석한다고 하겠는가?</w:t>
      </w:r>
    </w:p>
    <w:p>
      <w:pPr>
        <w:pStyle w:val="TranslationText"/>
        <w:keepLines w:val="0"/>
      </w:pPr>
      <w:r>
        <w:rPr>
          <w:rFonts w:ascii="Noto Sans KR" w:hAnsi="Noto Sans KR" w:eastAsia="Noto Sans KR"/>
        </w:rPr>
        <w:t>답: 팔불이라는 말은 간략하지만 뜻은 포괄적이다. 생멸이나 무생멸이 있다고 한다면 여전히 생멸의 뜻이다. 생멸도 아니고 불생멸도 아닌 것이야말로 무생멸의 뜻이다. 그러므로 이제의 이치가 비록 생과 무생을 모두 없애더라도 여전히 팔불을 해석하는 뜻이다. 스승은 또 한때 이렇게 말하였다. 세제는 곧 가생가멸이다. 가생은 생이 아니고, 가멸은 멸이 아니다. 불생불멸을 세제의 중도라고 한다. 불생도 아니고 불멸도 아닌 것을 진제의 중도라고 한다. 이제를 합하여 중도를 밝힌다는 것은 생멸도 아니고 불생멸도 아닌 것이니, 곧 합하여 밝힌 중도이다.</w:t>
      </w:r>
    </w:p>
    <w:p>
      <w:pPr>
        <w:pStyle w:val="TranslationText"/>
        <w:keepLines w:val="0"/>
      </w:pPr>
      <w:r>
        <w:rPr>
          <w:rFonts w:ascii="Noto Sans KR" w:hAnsi="Noto Sans KR" w:eastAsia="Noto Sans KR"/>
        </w:rPr>
        <w:t>문: 이것은 위의 설명과 어떻게 다른가?</w:t>
      </w:r>
    </w:p>
    <w:p>
      <w:pPr>
        <w:pStyle w:val="TranslationText"/>
        <w:keepLines w:val="0"/>
      </w:pPr>
      <w:r>
        <w:rPr>
          <w:rFonts w:ascii="Noto Sans KR" w:hAnsi="Noto Sans KR" w:eastAsia="Noto Sans KR"/>
        </w:rPr>
        <w:t>답: 여기에는 두 가지 뜻이 있다. 첫째, 세제의 생이 곧 불생이다. 마치 색이 곧 공인 것과 같다. 그러므로 불생이 곧 세제이다. 진제도 또한 불생이라는 것은 곧 서로 말미암는 뜻을 밝힌 것이다. 세제의 생에 말미암아 진제의 불생을 밝힌다. 이것이 스승의 바른 뜻이라고 한다. 둘째, 차례를 세워 뜻을 밝히려는 경우에는 세제 가운데의 불생불멸이, 곧 진제의 가이다. 자성을 깨뜨려 중을 밝히는 것이 아니다. 바로 세제의 가생은 비록 생하지만 일어나지 않고, 세제의 가멸은 비록 멸하지만 없어지지 않음을 밝힌다. 그러므로 생멸이 완연하면서도 일찍이 생멸한 적이 없다. 그러므로 세제 가운데가 곧 진제의 가이다. 진제의 가불생멸은 생멸의 무생멸이다. 그러므로 불생불멸이 완연하면서도 일찍이 무생무멸이었던 적이 없다. 그러므로 이제를 합하여 밝히면 이제를 함께 없앤다. 큰 뜻은 앞과 같다.</w:t>
      </w:r>
    </w:p>
    <w:p>
      <w:pPr>
        <w:pStyle w:val="TranslationText"/>
        <w:keepLines w:val="0"/>
      </w:pPr>
      <w:r>
        <w:rPr>
          <w:rFonts w:ascii="Noto Sans KR" w:hAnsi="Noto Sans KR" w:eastAsia="Noto Sans KR"/>
        </w:rPr>
        <w:t>문: 어째서 진제의 가를 취하여 세제의 중이라고 하는가?</w:t>
      </w:r>
    </w:p>
    <w:p>
      <w:pPr>
        <w:pStyle w:val="TranslationText"/>
        <w:keepLines w:val="0"/>
      </w:pPr>
      <w:r>
        <w:rPr>
          <w:rFonts w:ascii="Noto Sans KR" w:hAnsi="Noto Sans KR" w:eastAsia="Noto Sans KR"/>
        </w:rPr>
        <w:t>답: 스승은 말하였다. 방등의 큰 뜻은 머무르지 않음을 단서로 삼고, 마음은 얻음이 없음을 주로 삼는다. 그러므로 세제를 설하는 것은 진제를 깨닫게 하려는 것이고, 그러므로 진제의 가를 세제의 중으로 삼는다. 예컨대 『열반경』에서 말한다. “중생으로 하여금 제일의를 깊이 알게 하려 하므로 세제를 설한다.” 또 “오수음이 공한 것을 고의라고 한다”고 한다. 고를 설하는 것은 낙을 버리게 하려는 것이며 또한 고에 머무르게 하려는 것이 아니므로 공을 고의 뜻으로 삼는다. 속을 설하는 것은 속에 머무르게 하려는 것이 아니라 속을 인연하여 불속을 깨닫게 하려는 것이다. 그러므로 진제를 속의 뜻으로 삼는다. 진제 가운데도 또한 그러하다. 불생을 설하는 것은 생도 아니고 불생도 아님을 밝히기 위한 것이다. 그러므로 비생비불생이 곧 불생의 뜻이다. 나아가 진속의 둘을 설하는 것은 불이를 깨닫게 하려는 것이므로, 불이를 이제의 뜻으로 삼는다. 『화엄경』에서 말한다. “일체의 유무법을 유도 아니고 무도 아닌 것으로 요달한다.” 바로 이 일이다. 방언은 매우 많으나 간략히 세 가지를 밝혔다. 뒤에서 다시 팔불을 들어 널리 분별할 것이다. “이 인연을 잘 설하여 모든 희론을 잘 소멸한다” 이하는 둘째로 교의 작용을 밝힌 것이다. 곧 이지의 중도를 분별한 것이다. 부처의 지혜로 팔불중도를 설하여 모든 희론을 소멸하니, 곧 가르침의 작용이다. 또 첫 한 게송은 바로 팔불을 설하고, 이 게송은 팔불을 설하는 뜻을 밝힌다. 팔불을 설하는 까닭에는 두 가지 뜻이 있다. 첫째는 세 가지 중도를 드러내기 위해서이다. 둘째는 모든 희론을 소멸하기 위해서이다. 부처가 팔불을 설한 데 이미 두 뜻이 있으니, 지금 논의 처음에 팔불을 내세워 밝히는 데에도 또한 두 뜻이 있다. 그러므로 『마야경』에서 말한다. “용수는 정법의 횃불을 밝히고 사견의 깃발을 소멸한다.” 『능가경』에서는 말한다. “사람을 위해 대승을 설하여 유무의 견해를 능히 깨뜨린다.” 이미 부처의 지혜가 능히 설한 것이므로 반드시 이지를 밝혀야 한다. 이 이지는 이제의 중도에서 생겨난다. 이제가 이미 중도이므로, 이지도 또한 중도이다.</w:t>
      </w:r>
    </w:p>
    <w:p>
      <w:pPr>
        <w:pStyle w:val="TranslationText"/>
        <w:keepLines w:val="0"/>
      </w:pPr>
      <w:r>
        <w:rPr>
          <w:rFonts w:ascii="Noto Sans KR" w:hAnsi="Noto Sans KR" w:eastAsia="Noto Sans KR"/>
        </w:rPr>
        <w:t>이지란 방편지와 실지를 말한다. 또한 세 가지 중도를 갖춘다. 실한 방편은 결정하여 방편이라고 말할 수 없고, 결정하여 방편이 아니라고 말할 수도 없다. 이를 방편혜의 중도라고 한다. 방편인 실은 결정하여 실이라고 말할 수 없고, 결정하여 실이 아니라고 말할 수도 없다. 이를 실지의 중도라고 한다. 이는 두 지혜가 각각 중도를 밝힌 것이다. 실한 방편은 곧 방편이 아니고, 방편인 실은 곧 실이 아니다. 실도 아니고 방편도 아닌 것을 이지를 합하여 밝힌 중도라고 한다. 실도 아니고 방편도 아닌 것을 하나의 정관이라 한다. 진도 아니고 속도 아닌 것을 하나의 정경이라 한다. 경과 지는 인연의 뜻이다. 이미 ‘경인 지’라고 부르면 곧 지가 아니고, 이미 ‘지인 경’이라고 부르면 곧 경이 아니다. 지도 아니고 경도 아니어서 고요히 경계가 없다. 앞에서 비록 경과 지를 열어 보였지만 끝내 열린 바가 없고, 뒤에서 비록 경과 지를 합했지만 또한 일찍이 합한 적이 없다. 이 현묘한 문에서 노닌다면 희론은 곧 적멸한다. 그러므로 용수가 공경을 표한 것이다.</w:t>
      </w:r>
    </w:p>
    <w:p>
      <w:pPr>
        <w:pStyle w:val="TranslationText"/>
        <w:keepLines w:val="0"/>
      </w:pPr>
      <w:r>
        <w:rPr>
          <w:rFonts w:ascii="Noto Sans KR" w:hAnsi="Noto Sans KR" w:eastAsia="Noto Sans KR"/>
        </w:rPr>
        <w:t>문: 이지와 이제는 모두 중도이니 정성을 드러낸다고 해도 되는가? 답: 또한 그렇게 말할 수 있다.</w:t>
      </w:r>
    </w:p>
    <w:p>
      <w:pPr>
        <w:pStyle w:val="TranslationText"/>
        <w:keepLines w:val="0"/>
      </w:pPr>
      <w:r>
        <w:rPr>
          <w:rFonts w:ascii="Noto Sans KR" w:hAnsi="Noto Sans KR" w:eastAsia="Noto Sans KR"/>
        </w:rPr>
        <w:t>문: 그렇다면 『열반경』의 오성과 무엇이 다른가?</w:t>
      </w:r>
    </w:p>
    <w:p>
      <w:pPr>
        <w:pStyle w:val="TranslationText"/>
        <w:keepLines w:val="0"/>
      </w:pPr>
      <w:r>
        <w:rPr>
          <w:rFonts w:ascii="Noto Sans KR" w:hAnsi="Noto Sans KR" w:eastAsia="Noto Sans KR"/>
        </w:rPr>
        <w:t>답: 여기서는 이지와 이제를 밝힌다. 곧 이지는 과성이니, 부처의 이지를 밝히기 때문이다. 이제는 부처가 비추어 보는 경계이다. 다만 이 두 성만 있다. 이 경과 지가 모두 정성을 개발하므로, 경도 아니고 지도 아닌 것에도 또한 정성의 뜻이 있다.</w:t>
      </w:r>
    </w:p>
    <w:p>
      <w:pPr>
        <w:pStyle w:val="TranslationText"/>
        <w:keepLines w:val="0"/>
      </w:pPr>
      <w:r>
        <w:rPr>
          <w:rFonts w:ascii="Noto Sans KR" w:hAnsi="Noto Sans KR" w:eastAsia="Noto Sans KR"/>
        </w:rPr>
        <w:t>문: 어째서 저 경에서는 오성을 밝히고 지금은 두 성만 밝히는가?</w:t>
      </w:r>
    </w:p>
    <w:p>
      <w:pPr>
        <w:pStyle w:val="TranslationText"/>
        <w:keepLines w:val="0"/>
      </w:pPr>
      <w:r>
        <w:rPr>
          <w:rFonts w:ascii="Noto Sans KR" w:hAnsi="Noto Sans KR" w:eastAsia="Noto Sans KR"/>
        </w:rPr>
        <w:t>답: 여기서는 바로 이지가 능히 설하고 이제가 설해지는 것을 밝히며, 인과를 바로 밝히는 것이 아니기 때문이다. 그러므로 다만 두 성만 있다. 저 경은 바로 인과가 정성을 개발하는 것을 밝히므로, 오성의 뜻을 밝힌다. 만약 논주가 이제를 깨달아 이지를 발생시키는 데 의거한다면, 또한 인인이 된다. 정성을 개발하므로 또한 오성을 갖춘다고 할 수 있다. 스승은 또 해석하였다. “능히 이 인연을 설한다”는 것을 두 쌍으로 연다. 상반은 삿됨을 깨뜨리고 바름을 드러내는 것이며, 하반은 사람을 공경하고 법을 찬탄하는 것이다. “능히 이 인연을 설한다”는 것은 부처의 지혜가 세 가지 중도의 인연을 능히 설함을 찬탄한 것이다. 곧 바름을 드러낸 것이다. “모든 희론을 잘 소멸한다”는 것은 둘째로 삿됨을 깨뜨린 것이다. 곧 팔불의 인연을 설하여 팔불이 아닌 희론을 소멸한다. 팔불이 아닌 희론이란 곧 이승인을 말한다. 이승인으로 하여금 소승을 돌이켜 대승에 들어가게 한다. 또 보살의 유소득 생멸심을 깨뜨려, 보살로 하여금 대승에 깨달아 들어가게 한다. 곧 알 수 있다. 팔불의 인연을 설하여 삼승인의 희론을 깨뜨리고, 삼승인 모두로 하여금 대승에 깨달아 들어가게 한다. 또 「관법품」에 의거하면 희론에는 두 가지가 있다. 첫째는 애론이다. 곧 일체법에 취착하는 마음이 있는 것이다. 둘째는 견론이다. 일체법에 결정된 이해를 짓는 것이다. 또 이근자는 견론을 일으키고, 둔근자는 애론을 일으킨다. 또 재가자는 애론을 일으키고, 출가자는 견론을 일으킨다. 또 천마는 애론을 일으키고, 외도는 견론을 일으킨다. 또 범부는 애론을 일으키고, 이승은 견론을 일으킨다. 지금 이 팔불을 설하여 두 종류의 희론을 소멸한다. 스승은 또 점차 버리는 뜻에 의거하여 다섯 종류의 희론을 밝혔다. 첫째, 부처에게는 경계시키는 문과 권하는 문 두 가지가 있다. “모든 악을 짓지 말라”는 것을 경계의 문이라 하고,</w:t>
      </w:r>
    </w:p>
    <w:p>
      <w:pPr>
        <w:pStyle w:val="TranslationText"/>
        <w:keepLines w:val="0"/>
      </w:pPr>
      <w:r>
        <w:rPr>
          <w:rFonts w:ascii="Noto Sans KR" w:hAnsi="Noto Sans KR" w:eastAsia="Noto Sans KR"/>
        </w:rPr>
        <w:t>“모든 선을 받들어 행하라”는 것을 권함의 문이라 한다. 악은 이치에 어긋나며 ‘㾈墜’한다. 남을 해쳐 괴로움을 불러오므로 희론이라 한다. 선은 이치에 부합하여 맑게 상승하고, 남을 이롭게 하여 즐거움을 불러오므로 희론이 아니다. 둘째, 선에는 두 문이 있다. 유소득의 선은 움직이지 못하고 벗어나지 못하므로 희론이라 하고, 무소득의 선은 능히 움직이고 능히 벗어나므로 희론이 아니다. 셋째, 유득과 무득의 둘을 희론이라 한다. 예컨대 “명과 무명을 어리석은 이는 둘이라고 여긴다”고 한 것과 같다. 둘이 있다고 하는 모든 사람은 도도 없고 과도 없다. 유득과 무득이 평등하여 둘이 아니면 희론이 아니라고 한다. 지혜로운 이는 그 성품이 둘이 아님을 요달한다. 둘이 아닌 성품이 곧 실성이다. 넷째, 둘과 불이가 두 극단이므로 모두 희론이다. 만약 둘도 아니고 불이도 아닌 중도라면 희론이 없다. 다음으로 둘·불이·비이·비불이는 모두 명상이라서 모두 희론이다. 말이 끊어지고 생각이 사라져야 희론이 아니다. 다섯째, 희론이 있다고 하거나 희론이 없다고 하는 것 모두가 희론이다. 희론도 없고 불희론도 없어야 비로소 불희론이다.</w:t>
      </w:r>
    </w:p>
    <w:p>
      <w:pPr>
        <w:pStyle w:val="TranslationText"/>
        <w:keepLines w:val="0"/>
      </w:pPr>
      <w:r>
        <w:rPr>
          <w:rFonts w:ascii="Noto Sans KR" w:hAnsi="Noto Sans KR" w:eastAsia="Noto Sans KR"/>
        </w:rPr>
        <w:t>문: 어째서 희론과 불희론에 의거하여 이지의 중도를 밝히는가?</w:t>
      </w:r>
    </w:p>
    <w:p>
      <w:pPr>
        <w:pStyle w:val="TranslationText"/>
        <w:keepLines w:val="0"/>
      </w:pPr>
      <w:r>
        <w:rPr>
          <w:rFonts w:ascii="Noto Sans KR" w:hAnsi="Noto Sans KR" w:eastAsia="Noto Sans KR"/>
        </w:rPr>
        <w:t>답: 희론은 혜안을 깨뜨려 모두 부처를 보지 못하게 한다. 그러므로 희론이라 한다. 희론이 없는 것은 곧 혜안이므로 중이라고 한다. “나는 머리 숙여 부처께 예배한다”는 것은, 셋째로 공을 부처께 돌리고 논주가 공경을 드러낸 것이다. 앞에서 말한 “능히 이 인연을 설하여 모든 희론을 잘 소멸한다”는 것은, 부처가 설한 것이지 내가 설한 것이 아님을 밝힌 것이다. 또 머리 숙인다는 것은 부처의 가호를 청하려는 것이다. 부처의 제자가 설하는 법은 부처의 힘을 받들지 않는 것이 없다. 지금 부처의 무생 이제를 밝히고 여러 삿된 견해를 깨뜨리려 하므로, 부처의 가호를 청한다. 또 용수는 아직 무생을 깨닫지 못했을 때, 스스로 세워 부처를 따르려 하였다. 해궁에 자취를 의탁하여 무생인을 얻고, 그제야 부처를 스승으로 삼고 자신은 제자가 되었다. 그러므로 예배한다. 또 논주는 부처로 인해 무생을 깨달았으므로, 이제 부처의 은혜에 보답한다. 그러므로 부처께 예배한다. 또 부처께 예배하는 것은 후세 사람으로 하여금 이 논을 믿게 하려는 것이다. 팔불을 밝힌 것은 부처가 설한 것이며, 천마·외도·조달 등이 설한 것도 아니고, 또한 내가 설한 것도 아니다. 이것은 부처가 설한 것이다. 소승인은 일체법이 필경공임을 믿지 않아, 칼로 마음을 베는 듯 여기므로 공을 부처께 돌린 것이다.</w:t>
      </w:r>
    </w:p>
    <w:p>
      <w:pPr>
        <w:pStyle w:val="TranslationText"/>
        <w:keepLines w:val="0"/>
      </w:pPr>
      <w:r>
        <w:rPr>
          <w:rFonts w:ascii="Noto Sans KR" w:hAnsi="Noto Sans KR" w:eastAsia="Noto Sans KR"/>
        </w:rPr>
        <w:t>문: 어떻게 ‘모든 설 가운데 제일’이라고 하는가?</w:t>
      </w:r>
    </w:p>
    <w:p>
      <w:pPr>
        <w:pStyle w:val="TranslationText"/>
        <w:keepLines w:val="0"/>
      </w:pPr>
      <w:r>
        <w:rPr>
          <w:rFonts w:ascii="Noto Sans KR" w:hAnsi="Noto Sans KR" w:eastAsia="Noto Sans KR"/>
        </w:rPr>
        <w:t>답: 구십육종의 술은 삿된 설이라고 하므로, 제일이 아니다. 모든 부처의 정법을 제일이라고 한다. 부처의 설 가운데에는 대승과 소승이 있다. 소승은 요의가 아니므로 제일이라고 하지 않고, 대승의 요의교를 제일이라고 한다. 대승 가운데에서도 이 팔불은 방등의 중심이며 모든 부처의 중요한 관법이므로, 제일 가운데의 제일이다.</w:t>
      </w:r>
    </w:p>
    <w:p>
      <w:pPr>
        <w:pStyle w:val="TranslationText"/>
        <w:keepLines w:val="0"/>
      </w:pPr>
      <w:r>
        <w:rPr>
          <w:rFonts w:ascii="Noto Sans KR" w:hAnsi="Noto Sans KR" w:eastAsia="Noto Sans KR"/>
        </w:rPr>
        <w:t>문: 어째서 이렇게 찬탄하는가?</w:t>
      </w:r>
    </w:p>
    <w:p>
      <w:pPr>
        <w:pStyle w:val="TranslationText"/>
        <w:keepLines w:val="0"/>
      </w:pPr>
      <w:r>
        <w:rPr>
          <w:rFonts w:ascii="Noto Sans KR" w:hAnsi="Noto Sans KR" w:eastAsia="Noto Sans KR"/>
        </w:rPr>
        <w:t>답: 부처가 앞에서 간략히 설하고, 용수가 뒤에서 널리 펴 보였음을 밝히려는 것이다. 앞에서 설한 것이 이미 제일의 경이라면, 뒤에서 널리 편 것도 곧 제일의 논이다. 이 논을 배우는 사람은 대개 제일의 사람이라 할 수 있다. 또 믿도록 권하기 위해 이렇게 말한 것이다. 소승인은 말한다. 생멸도 부처가 설했고, 무생멸도 부처가 설했다. 어찌하여 무생을 설하여 생을 깨뜨리는가? 그러므로 생멸은 방편이어서 제일의 설이 아니고, 무생은 진실이므로 제일의 설이라고 밝힌다.</w:t>
      </w:r>
    </w:p>
    <w:p>
      <w:pPr>
        <w:pStyle w:val="TranslationText"/>
        <w:keepLines w:val="0"/>
      </w:pPr>
      <w:r>
        <w:rPr>
          <w:rFonts w:ascii="Noto Sans KR" w:hAnsi="Noto Sans KR" w:eastAsia="Noto Sans KR"/>
        </w:rPr>
        <w:t>『중관론소』 권제1 본 끝.</w:t>
      </w:r>
    </w:p>
    <w:p>
      <w:pPr>
        <w:pStyle w:val="TranslationText"/>
        <w:keepLines w:val="0"/>
      </w:pPr>
      <w:r>
        <w:rPr>
          <w:rFonts w:ascii="Noto Sans KR" w:hAnsi="Noto Sans KR" w:eastAsia="Noto Sans KR"/>
        </w:rPr>
        <w:t>『중관론소』 권제1 말.</w:t>
      </w:r>
    </w:p>
    <w:p>
      <w:pPr>
        <w:pStyle w:val="TranslationText"/>
        <w:keepLines w:val="0"/>
      </w:pPr>
      <w:r>
        <w:rPr>
          <w:rFonts w:ascii="Noto Sans KR" w:hAnsi="Noto Sans KR" w:eastAsia="Noto Sans KR"/>
        </w:rPr>
        <w:t>길장 지음.</w:t>
      </w:r>
    </w:p>
    <w:p>
      <w:pPr>
        <w:pStyle w:val="EditorialNote"/>
      </w:pPr>
      <w:r>
        <w:rPr>
          <w:rFonts w:ascii="Noto Sans KR" w:hAnsi="Noto Sans KR" w:eastAsia="Noto Sans KR"/>
        </w:rPr>
        <w:t>교감·번역 메모 | 「能說是因緣善滅諸戲論能說是因緣。」: [구두] 저본은 能說是因緣善滅諸戲論能說是因緣으로 이어져 있다. 앞부분을 인용 게송, 뒤의 반복을 해설의 표제로 보아 번역하였다.</w:t>
      </w:r>
    </w:p>
    <w:p>
      <w:pPr>
        <w:pStyle w:val="EditorialNote"/>
      </w:pPr>
      <w:r>
        <w:rPr>
          <w:rFonts w:ascii="Noto Sans KR" w:hAnsi="Noto Sans KR" w:eastAsia="Noto Sans KR"/>
        </w:rPr>
        <w:t>교감·번역 메모 | 「三狩同度十二緣河。」: [구문] 三狩는 문맥상 토끼·말·코끼리의 세 비유를 가리키는 것으로 처리하였으나 자형은 판본 대조가 필요하다.</w:t>
      </w:r>
    </w:p>
    <w:p>
      <w:pPr>
        <w:pStyle w:val="EditorialNote"/>
      </w:pPr>
      <w:r>
        <w:rPr>
          <w:rFonts w:ascii="Noto Sans KR" w:hAnsi="Noto Sans KR" w:eastAsia="Noto Sans KR"/>
        </w:rPr>
        <w:t>교감·번역 메모 | 「問觀因緣但是般若亦是傴和不。」: [교감·용어] 저본은 傴和이다. 반야와 짝을 이루는 방편 계열 용어로 보이지만, 원문을 漚和 등으로 고치지 않고 ‘우화(傴和)’로 보존하였다.</w:t>
      </w:r>
    </w:p>
    <w:p>
      <w:pPr>
        <w:pStyle w:val="EditorialNote"/>
      </w:pPr>
      <w:r>
        <w:rPr>
          <w:rFonts w:ascii="Noto Sans KR" w:hAnsi="Noto Sans KR" w:eastAsia="Noto Sans KR"/>
        </w:rPr>
        <w:t>교감·번역 메모 | 「以照因緣有本來畢竟空名為傴和般若。」: [교감·용어] 傴和般若는 저본 자형을 따라 ‘우화반야’로 옮겼다.</w:t>
      </w:r>
    </w:p>
    <w:p>
      <w:pPr>
        <w:pStyle w:val="EditorialNote"/>
      </w:pPr>
      <w:r>
        <w:rPr>
          <w:rFonts w:ascii="Noto Sans KR" w:hAnsi="Noto Sans KR" w:eastAsia="Noto Sans KR"/>
        </w:rPr>
        <w:t>교감·번역 메모 | 「照畢竟空於眾生宛然而有名般若傴和。」: [교감·용어] 般若傴和는 저본 자형을 따라 ‘반야우화’로 옮겼다.</w:t>
      </w:r>
    </w:p>
    <w:p>
      <w:pPr>
        <w:pStyle w:val="EditorialNote"/>
      </w:pPr>
      <w:r>
        <w:rPr>
          <w:rFonts w:ascii="Noto Sans KR" w:hAnsi="Noto Sans KR" w:eastAsia="Noto Sans KR"/>
        </w:rPr>
        <w:t>교감·번역 메모 | 「正性者五性之本也。」: [용어] 正性은 오종불성의 근본이라는 본문 자체의 정의를 따라 ‘정성’으로 옮겼다.</w:t>
      </w:r>
    </w:p>
    <w:p>
      <w:pPr>
        <w:pStyle w:val="EditorialNote"/>
      </w:pPr>
      <w:r>
        <w:rPr>
          <w:rFonts w:ascii="Noto Sans KR" w:hAnsi="Noto Sans KR" w:eastAsia="Noto Sans KR"/>
        </w:rPr>
        <w:t>교감·번역 메모 | 「答關內中論序云。」: [고유명사] 關內中論序는 문헌 내부에서 지칭한 명칭을 그대로 옮겼으며 외부 서지 대조는 하지 않았다.</w:t>
      </w:r>
    </w:p>
    <w:p>
      <w:pPr>
        <w:pStyle w:val="EditorialNote"/>
      </w:pPr>
      <w:r>
        <w:rPr>
          <w:rFonts w:ascii="Noto Sans KR" w:hAnsi="Noto Sans KR" w:eastAsia="Noto Sans KR"/>
        </w:rPr>
        <w:t>교감·번역 메모 | 「如成論大乘明世諦有三假。」: [용어] 三假는 문헌의 학파 분류 문맥에 따라 ‘삼가’로 옮겼다.</w:t>
      </w:r>
    </w:p>
    <w:p>
      <w:pPr>
        <w:pStyle w:val="EditorialNote"/>
      </w:pPr>
      <w:r>
        <w:rPr>
          <w:rFonts w:ascii="Noto Sans KR" w:hAnsi="Noto Sans KR" w:eastAsia="Noto Sans KR"/>
        </w:rPr>
        <w:t>교감·번역 메모 | 「如因緣門即是此品如諸法自性不在於緣中一偈。」: [구문] 품·문의 대응을 설명하는 문장으로, 원문의 인용구 경계를 그대로 보존하였다.</w:t>
      </w:r>
    </w:p>
    <w:p>
      <w:pPr>
        <w:pStyle w:val="EditorialNote"/>
      </w:pPr>
      <w:r>
        <w:rPr>
          <w:rFonts w:ascii="Noto Sans KR" w:hAnsi="Noto Sans KR" w:eastAsia="Noto Sans KR"/>
        </w:rPr>
        <w:t>교감·번역 메모 | 「自攝嶺相承分二十七品以為三段。」: [고유명사] 攝嶺은 삼론학 전승 계통을 가리키는 지명·전승 표지로 원문 한자를 병기할 필요가 있다.</w:t>
      </w:r>
    </w:p>
    <w:p>
      <w:pPr>
        <w:pStyle w:val="EditorialNote"/>
      </w:pPr>
      <w:r>
        <w:rPr>
          <w:rFonts w:ascii="Noto Sans KR" w:hAnsi="Noto Sans KR" w:eastAsia="Noto Sans KR"/>
        </w:rPr>
        <w:t>교감·번역 메모 | 「十二門論云末世眾生薄福鈍根雖尋經文不能通了。」: [인용] 『십이문론』 인용으로 제시된 문구이며 외부 판본 대조는 아직 수행하지 않았다.</w:t>
      </w:r>
    </w:p>
    <w:p>
      <w:pPr>
        <w:pStyle w:val="EditorialNote"/>
      </w:pPr>
      <w:r>
        <w:rPr>
          <w:rFonts w:ascii="Noto Sans KR" w:hAnsi="Noto Sans KR" w:eastAsia="Noto Sans KR"/>
        </w:rPr>
        <w:t>교감·번역 메모 | 「如法華藥草喻品有此菩薩。」: [인용] 『법화경』 「약초유품」을 지칭하는 문맥이다.</w:t>
      </w:r>
    </w:p>
    <w:p>
      <w:pPr>
        <w:pStyle w:val="EditorialNote"/>
      </w:pPr>
      <w:r>
        <w:rPr>
          <w:rFonts w:ascii="Noto Sans KR" w:hAnsi="Noto Sans KR" w:eastAsia="Noto Sans KR"/>
        </w:rPr>
        <w:t>교감·번역 메모 | 「如法華論偏執一乘菩薩。」: [인용] 저본은 法華論이라고 표기한다.</w:t>
      </w:r>
    </w:p>
    <w:p>
      <w:pPr>
        <w:pStyle w:val="EditorialNote"/>
      </w:pPr>
      <w:r>
        <w:rPr>
          <w:rFonts w:ascii="Noto Sans KR" w:hAnsi="Noto Sans KR" w:eastAsia="Noto Sans KR"/>
        </w:rPr>
        <w:t>교감·번역 메모 | 「二枝末法輪之教。」: [용어] 枝末法輪은 근본법륜과 대립하는 구조를 살리기 위해 ‘지말법륜’으로 옮겼다.</w:t>
      </w:r>
    </w:p>
    <w:p>
      <w:pPr>
        <w:pStyle w:val="EditorialNote"/>
      </w:pPr>
      <w:r>
        <w:rPr>
          <w:rFonts w:ascii="Noto Sans KR" w:hAnsi="Noto Sans KR" w:eastAsia="Noto Sans KR"/>
        </w:rPr>
        <w:t>교감·번역 메모 | 「如是五句故云佛不能行不能到是法不可示。」: [구문] 如是五句가 가리키는 앞선 다섯 구의 논리적 연쇄를 유지하여 번역하였다.</w:t>
      </w:r>
    </w:p>
    <w:p>
      <w:pPr>
        <w:pStyle w:val="EditorialNote"/>
      </w:pPr>
      <w:r>
        <w:rPr>
          <w:rFonts w:ascii="Noto Sans KR" w:hAnsi="Noto Sans KR" w:eastAsia="Noto Sans KR"/>
        </w:rPr>
        <w:t>교감·번역 메모 | 「淨名云。」: [서명] 淨名은 문맥상 『정명경』을 가리키는 것으로 번역했으나 외부 서지 대조는 하지 않았다.</w:t>
      </w:r>
    </w:p>
    <w:p>
      <w:pPr>
        <w:pStyle w:val="EditorialNote"/>
      </w:pPr>
      <w:r>
        <w:rPr>
          <w:rFonts w:ascii="Noto Sans KR" w:hAnsi="Noto Sans KR" w:eastAsia="Noto Sans KR"/>
        </w:rPr>
        <w:t>교감·번역 메모 | 「睿師序云。」: [인명] 睿師는 앞의 「중론서소」 문맥에 따라 승예를 가리킨다.</w:t>
      </w:r>
    </w:p>
    <w:p>
      <w:pPr>
        <w:pStyle w:val="EditorialNote"/>
      </w:pPr>
      <w:r>
        <w:rPr>
          <w:rFonts w:ascii="Noto Sans KR" w:hAnsi="Noto Sans KR" w:eastAsia="Noto Sans KR"/>
        </w:rPr>
        <w:t>교감·번역 메모 | 「故諦智方便約緣不同。」: [구문] 方便約緣不同은 제·지의 방편적 설정이 근기에 따라 달라진다는 뜻으로 옮겼다.</w:t>
      </w:r>
    </w:p>
    <w:p>
      <w:pPr>
        <w:pStyle w:val="EditorialNote"/>
      </w:pPr>
      <w:r>
        <w:rPr>
          <w:rFonts w:ascii="Noto Sans KR" w:hAnsi="Noto Sans KR" w:eastAsia="Noto Sans KR"/>
        </w:rPr>
        <w:t>교감·번역 메모 | 「如涅槃經云凡夫之人雖加功苦不得是藥。」: [인용] 『열반경』 인용으로 제시되지만 현 단계에서는 해당 경문을 외부 대조하지 않았다.</w:t>
      </w:r>
    </w:p>
    <w:p>
      <w:pPr>
        <w:pStyle w:val="EditorialNote"/>
      </w:pPr>
      <w:r>
        <w:rPr>
          <w:rFonts w:ascii="Noto Sans KR" w:hAnsi="Noto Sans KR" w:eastAsia="Noto Sans KR"/>
        </w:rPr>
        <w:t>교감·번역 메모 | 「四悉檀攝十二部經八萬法藏。」: [용어] 四悉檀은 ‘사실단’, 十二部經은 ‘십이부경’으로 옮겼다.</w:t>
      </w:r>
    </w:p>
    <w:p>
      <w:pPr>
        <w:pStyle w:val="EditorialNote"/>
      </w:pPr>
      <w:r>
        <w:rPr>
          <w:rFonts w:ascii="Noto Sans KR" w:hAnsi="Noto Sans KR" w:eastAsia="Noto Sans KR"/>
        </w:rPr>
        <w:t>교감·번역 메모 | 「昔於波羅㮈轉四諦法輪。」: [고유명사·교감] 저본은 波羅㮈로 되어 있으며 ‘바라내’로 옮겼다. 자형은 임의 교정하지 않았다.</w:t>
      </w:r>
    </w:p>
    <w:p>
      <w:pPr>
        <w:pStyle w:val="EditorialNote"/>
      </w:pPr>
      <w:r>
        <w:rPr>
          <w:rFonts w:ascii="Noto Sans KR" w:hAnsi="Noto Sans KR" w:eastAsia="Noto Sans KR"/>
        </w:rPr>
        <w:t>교감·번역 메모 | 「成實雖有五聚明義四諦為其正宗。」: [용어] 五聚는 원문 용어를 보존하여 ‘오취’로 옮겼으며 세부 교학 대조는 후속 교열 대상이다.</w:t>
      </w:r>
    </w:p>
    <w:p>
      <w:pPr>
        <w:pStyle w:val="EditorialNote"/>
      </w:pPr>
      <w:r>
        <w:rPr>
          <w:rFonts w:ascii="Noto Sans KR" w:hAnsi="Noto Sans KR" w:eastAsia="Noto Sans KR"/>
        </w:rPr>
        <w:t>교감·번역 메모 | 「如勝鬘明一實諦是究竟圓極之性。」: [용어] 究竟圓極은 ‘구경원극’으로 직역하여 문헌의 평가어 구조를 보존하였다.</w:t>
      </w:r>
    </w:p>
    <w:p>
      <w:pPr>
        <w:pStyle w:val="EditorialNote"/>
      </w:pPr>
      <w:r>
        <w:rPr>
          <w:rFonts w:ascii="Noto Sans KR" w:hAnsi="Noto Sans KR" w:eastAsia="Noto Sans KR"/>
        </w:rPr>
        <w:t>교감·번역 메모 | 「即顯斯論是究竟圓極滿字論也。」: [용어] 滿字論은 ‘만자론’으로 옮겼다.</w:t>
      </w:r>
    </w:p>
    <w:p>
      <w:pPr>
        <w:pStyle w:val="EditorialNote"/>
      </w:pPr>
      <w:r>
        <w:rPr>
          <w:rFonts w:ascii="Noto Sans KR" w:hAnsi="Noto Sans KR" w:eastAsia="Noto Sans KR"/>
        </w:rPr>
        <w:t>교감·번역 메모 | 「自攝嶺興皇隨經傍論破病顯道。」: [고유명사] 攝嶺·興皇은 저본 표기를 그대로 보존하였다. 여기서는 삼론학의 전승 맥락을 가리키는 명칭으로만 처리하고 외부 자료로 동일인을 확정하지 않았다.</w:t>
      </w:r>
    </w:p>
    <w:p>
      <w:pPr>
        <w:pStyle w:val="EditorialNote"/>
      </w:pPr>
      <w:r>
        <w:rPr>
          <w:rFonts w:ascii="Noto Sans KR" w:hAnsi="Noto Sans KR" w:eastAsia="Noto Sans KR"/>
        </w:rPr>
        <w:t>교감·번역 메모 | 「此是攝嶺興皇始末。」: [고유명사] 攝嶺興皇은 앞의 용례와 동일하게 저본 표기를 보존하였다.</w:t>
      </w:r>
    </w:p>
    <w:p>
      <w:pPr>
        <w:pStyle w:val="EditorialNote"/>
      </w:pPr>
      <w:r>
        <w:rPr>
          <w:rFonts w:ascii="Noto Sans KR" w:hAnsi="Noto Sans KR" w:eastAsia="Noto Sans KR"/>
        </w:rPr>
        <w:t>교감·번역 메모 | 「惡有乖理㾈墜。」: [판독 불확실] 㾈墜는 희귀 자형을 포함하고 있어 현 단계에서 임의 교정하지 않았다. 번역문에도 원형을 남겼다.</w:t>
      </w:r>
    </w:p>
    <w:p>
      <w:pPr>
        <w:pStyle w:val="EditorialNote"/>
      </w:pPr>
      <w:r>
        <w:rPr>
          <w:rFonts w:ascii="Noto Sans KR" w:hAnsi="Noto Sans KR" w:eastAsia="Noto Sans KR"/>
        </w:rPr>
        <w:t>교감·번역 메모 | 「敢佛弟子有所說法無不承於佛力。」: [교감·구문] 저본은 敢佛弟子이다. 敢의 자형·구두가 문맥상 불안정하여 번역에서는 핵심 문장 구조만 옮겼으며 판본 대조가 필요하다.</w:t>
      </w:r>
    </w:p>
    <w:p>
      <w:pPr>
        <w:pStyle w:val="EditorialNote"/>
      </w:pPr>
      <w:r>
        <w:rPr>
          <w:rFonts w:ascii="Noto Sans KR" w:hAnsi="Noto Sans KR" w:eastAsia="Noto Sans KR"/>
        </w:rPr>
        <w:t>교감·번역 메모 | 「欲自樹為佛從。」: [구문 불확실] 欲自樹為佛從의 구두와 수식 관계가 불확실하다. 번역은 잠정적이다.</w:t>
      </w:r>
    </w:p>
    <w:p>
      <w:pPr>
        <w:pStyle w:val="Heading2"/>
      </w:pPr>
      <w:r>
        <w:rPr>
          <w:rFonts w:ascii="Noto Sans KR" w:hAnsi="Noto Sans KR" w:eastAsia="Noto Sans KR"/>
        </w:rPr>
        <w:t>문단 003  ·  [0013a18]</w:t>
      </w:r>
    </w:p>
    <w:p>
      <w:pPr/>
      <w:r>
        <w:rPr>
          <w:rFonts w:ascii="Noto Sans KR" w:hAnsi="Noto Sans KR" w:eastAsia="Noto Sans KR"/>
        </w:rPr>
        <w:t>원문</w:t>
      </w:r>
    </w:p>
    <w:p>
      <w:pPr>
        <w:pStyle w:val="SourceText"/>
        <w:keepLines w:val="0"/>
      </w:pPr>
      <w:r>
        <w:rPr>
          <w:rFonts w:ascii="Noto Sans KR" w:hAnsi="Noto Sans KR" w:eastAsia="Noto Sans KR"/>
        </w:rPr>
        <w:t>[0013a18] 問曰何故造斯論下第二明造論意。 龍樹造論唯有偈本。 自下長行皆是青目所釋。 就文為二。 一問二答。</w:t>
      </w:r>
    </w:p>
    <w:p>
      <w:pPr>
        <w:pStyle w:val="SourceText"/>
        <w:keepLines w:val="0"/>
      </w:pPr>
      <w:r>
        <w:rPr>
          <w:rFonts w:ascii="Noto Sans KR" w:hAnsi="Noto Sans KR" w:eastAsia="Noto Sans KR"/>
        </w:rPr>
        <w:t>問有二種。 一因上生。 二者孤起。 因上生者上云能說是因緣善滅諸戲論。 既歎佛能開中道善滅諸戲論。 若爾佛已顯中道。 已滅戲論。 汝今何故更復造論。 若更復造論則佛未顯中道。 未滅戲論。 第二孤起問者凡有八意。 一者佛經既無量。 眾生尋讀猶尚不盡。 汝今何故更復造論。 若更造者將非屏於佛經開顯汝論。 二者佛言巧智深。 眾生尋讀猶不能解。 汝言不及佛言。 智淺於佛智。 尋讀汝論豈得悟耶。 若尋讀汝論遂得解者則言智勝佛。 三者如成實論立論品云。</w:t>
      </w:r>
    </w:p>
    <w:p>
      <w:pPr>
        <w:pStyle w:val="SourceText"/>
        <w:keepLines w:val="0"/>
      </w:pPr>
      <w:r>
        <w:rPr>
          <w:rFonts w:ascii="Noto Sans KR" w:hAnsi="Noto Sans KR" w:eastAsia="Noto Sans KR"/>
        </w:rPr>
        <w:t>問曰。 不應造論論佛語也。 所以然者一切智人意趣難解。 若佛自論可名為論。 若佛不論餘人不能論。 龍樹既未齊佛。 何能論佛意耶。 四者諸佛明見未來根性在世說經。 預杜其迷逆開其解。 斯事已足。 汝今何故更復造論耶。 五者馬鳴等已造論竟。 汝今何故更復造論耶。 六者汝已造大無畏論。 廣明中實廣滅戲論。 中觀已在其內。 汝今何故更復造耶。 七者凡造論者多有過失。 顯他之短明己之長。 假使內無是非外觀多過失故不應造論。 八者龍樹出世如佛重興。 外人不敢遮於造論。 但未解造論所由故請陳其意。 是故問耳。</w:t>
      </w:r>
    </w:p>
    <w:p>
      <w:pPr>
        <w:pStyle w:val="SourceText"/>
        <w:keepLines w:val="0"/>
      </w:pPr>
      <w:r>
        <w:rPr>
          <w:rFonts w:ascii="Noto Sans KR" w:hAnsi="Noto Sans KR" w:eastAsia="Noto Sans KR"/>
        </w:rPr>
        <w:t>答曰下第二論文既長今懸答之。</w:t>
      </w:r>
    </w:p>
    <w:p>
      <w:pPr>
        <w:pStyle w:val="SourceText"/>
        <w:keepLines w:val="0"/>
      </w:pPr>
      <w:r>
        <w:rPr>
          <w:rFonts w:ascii="Noto Sans KR" w:hAnsi="Noto Sans KR" w:eastAsia="Noto Sans KR"/>
        </w:rPr>
        <w:t>答第一問云。 佛經已開中實已滅戲論。 此但化益當時。 末世眾生亦更起戲論覆障中道。 是故我今更須造論。</w:t>
      </w:r>
    </w:p>
    <w:p>
      <w:pPr>
        <w:pStyle w:val="SourceText"/>
        <w:keepLines w:val="0"/>
      </w:pPr>
      <w:r>
        <w:rPr>
          <w:rFonts w:ascii="Noto Sans KR" w:hAnsi="Noto Sans KR" w:eastAsia="Noto Sans KR"/>
        </w:rPr>
        <w:t>答第二問云。 正為佛經文言浩博難可尋究。 是故我今略撮方等中心諸佛要觀名為八不。 則眾生悟之為易。 故下文云。 諸法雖無量略說八事。 則為總破一切法空。 又佛在世時眾生利根聞佛略說則悟。 佛滅度後眾生鈍根待論主廣𢾭乃解。 如佛直說無生。 龍樹以種種門釋於無生也。 又佛隨機散說。 論主隨義束說。 為是因緣應須造論。</w:t>
      </w:r>
    </w:p>
    <w:p>
      <w:pPr>
        <w:pStyle w:val="SourceText"/>
        <w:keepLines w:val="0"/>
      </w:pPr>
      <w:r>
        <w:rPr>
          <w:rFonts w:ascii="Noto Sans KR" w:hAnsi="Noto Sans KR" w:eastAsia="Noto Sans KR"/>
        </w:rPr>
        <w:t>答第三問云。 佛雖智深言巧但末代根緣屬在於我。 是故經云。 若緣不屬佛佛不能度。 今緣屬四依。 故四依度之。 如阿難度須跋陀事經云。</w:t>
      </w:r>
    </w:p>
    <w:p>
      <w:pPr>
        <w:pStyle w:val="SourceText"/>
        <w:keepLines w:val="0"/>
      </w:pPr>
      <w:r>
        <w:rPr>
          <w:rFonts w:ascii="Noto Sans KR" w:hAnsi="Noto Sans KR" w:eastAsia="Noto Sans KR"/>
        </w:rPr>
        <w:t>答第四問。 龍樹雖未齊佛少見佛意隨力解釋。 是故無過。 故成實論云。 解者造論不解者止。</w:t>
      </w:r>
    </w:p>
    <w:p>
      <w:pPr>
        <w:pStyle w:val="SourceText"/>
        <w:keepLines w:val="0"/>
      </w:pPr>
      <w:r>
        <w:rPr>
          <w:rFonts w:ascii="Noto Sans KR" w:hAnsi="Noto Sans KR" w:eastAsia="Noto Sans KR"/>
        </w:rPr>
        <w:t>答第五問。 如經云。 所應度者皆已度竟。 餘未度者為作得度因緣。 則未來度之正在四依非佛所化。 故須造論也。</w:t>
      </w:r>
    </w:p>
    <w:p>
      <w:pPr>
        <w:pStyle w:val="SourceText"/>
        <w:keepLines w:val="0"/>
      </w:pPr>
      <w:r>
        <w:rPr>
          <w:rFonts w:ascii="Noto Sans KR" w:hAnsi="Noto Sans KR" w:eastAsia="Noto Sans KR"/>
        </w:rPr>
        <w:t>答第六問。 馬鳴造論自為馬鳴之緣。 龍樹造論自為龍樹之緣。 不應責也。</w:t>
      </w:r>
    </w:p>
    <w:p>
      <w:pPr>
        <w:pStyle w:val="SourceText"/>
        <w:keepLines w:val="0"/>
      </w:pPr>
      <w:r>
        <w:rPr>
          <w:rFonts w:ascii="Noto Sans KR" w:hAnsi="Noto Sans KR" w:eastAsia="Noto Sans KR"/>
        </w:rPr>
        <w:t>答第七問云。 無畏之廣自為廣緣。 此論之略自為略緣。 不應難也。</w:t>
      </w:r>
    </w:p>
    <w:p>
      <w:pPr>
        <w:pStyle w:val="SourceText"/>
        <w:keepLines w:val="0"/>
      </w:pPr>
      <w:r>
        <w:rPr>
          <w:rFonts w:ascii="Noto Sans KR" w:hAnsi="Noto Sans KR" w:eastAsia="Noto Sans KR"/>
        </w:rPr>
        <w:t>答第八問云。 今造論者不為破他顯己。 但以慈悲所以造論。 如有目人見無目者入深水火境若不悟之便非菩薩。 今造論破邪顯正意亦如是。</w:t>
      </w:r>
    </w:p>
    <w:p>
      <w:pPr>
        <w:pStyle w:val="SourceText"/>
        <w:keepLines w:val="0"/>
      </w:pPr>
      <w:r>
        <w:rPr>
          <w:rFonts w:ascii="Noto Sans KR" w:hAnsi="Noto Sans KR" w:eastAsia="Noto Sans KR"/>
        </w:rPr>
        <w:t>答第九問云。 如來在世說經有益。 我今造論亦有深利益。</w:t>
      </w:r>
    </w:p>
    <w:p>
      <w:pPr>
        <w:pStyle w:val="SourceText"/>
        <w:keepLines w:val="0"/>
      </w:pPr>
      <w:r>
        <w:rPr>
          <w:rFonts w:ascii="Noto Sans KR" w:hAnsi="Noto Sans KR" w:eastAsia="Noto Sans KR"/>
        </w:rPr>
        <w:t>答前孤起及因上生故有九問答也。 就答開為二章。 第一序佛出世說經意。 佛滅度後下第二序龍樹出世作論意也。</w:t>
      </w:r>
    </w:p>
    <w:p>
      <w:pPr>
        <w:pStyle w:val="SourceText"/>
        <w:keepLines w:val="0"/>
      </w:pPr>
      <w:r>
        <w:rPr>
          <w:rFonts w:ascii="Noto Sans KR" w:hAnsi="Noto Sans KR" w:eastAsia="Noto Sans KR"/>
        </w:rPr>
        <w:t>問外人但問造論不問說經。 今但應答其造論。 何故答說經耶。</w:t>
      </w:r>
    </w:p>
    <w:p>
      <w:pPr>
        <w:pStyle w:val="SourceText"/>
        <w:keepLines w:val="0"/>
      </w:pPr>
      <w:r>
        <w:rPr>
          <w:rFonts w:ascii="Noto Sans KR" w:hAnsi="Noto Sans KR" w:eastAsia="Noto Sans KR"/>
        </w:rPr>
        <w:t>答解有五義。 第一明雖復答其說經即是解造論所由。 以經是所論論是能論。 若無所論則無能論。 能論所論具足方名為論。 二者先序佛說經意。 即是佛說中經。 後明造論意即是明論中義。 故秤中論。 此是論中經故名中論。 三者論主引佛說經以並外人問。 汝若遮我不聽造論亦應遮佛不聽說經。 所以然者有佛必有菩薩。 有經必有論。 如白日潛光明月接曜。 如來戢影菩薩舒暉。 是故不應遮造論也。 四者前序說經意。 是經生於論。 後序造論意。 即是論生於經。 經生於論者龍樹稟於佛經發生二智。 有二智方得作論。 故經云。 從佛口生從正法化生即其事也。 云何論生於經。 佛滅度後邪義障經亦令不復現。 今破病申經即是論生經也。 五者初序說經意。 明眾生所迷。 後序造論意。 即辨破能迷。 若不辨經是所迷則不得明於能迷。 既不得明於能迷則不得辨於能破。 便無有論也。 就第一序佛說經意中又二。 第一明佛說小乘經意。 又第二明佛說大乘經意。 然至道未曾大小。 但赴大小兩緣故明大小兩教。</w:t>
      </w:r>
    </w:p>
    <w:p>
      <w:pPr>
        <w:pStyle w:val="SourceText"/>
        <w:keepLines w:val="0"/>
      </w:pPr>
      <w:r>
        <w:rPr>
          <w:rFonts w:ascii="Noto Sans KR" w:hAnsi="Noto Sans KR" w:eastAsia="Noto Sans KR"/>
        </w:rPr>
        <w:t>今因此大小以悟非大非小。 所以前小後大者欲示一途次第。 若就三輪初明大教。 次辨於小。 後攝小歸大。 今欲示從淺至深。 故自小之至大。</w:t>
      </w:r>
    </w:p>
    <w:p>
      <w:pPr>
        <w:pStyle w:val="SourceText"/>
        <w:keepLines w:val="0"/>
      </w:pPr>
      <w:r>
        <w:rPr>
          <w:rFonts w:ascii="Noto Sans KR" w:hAnsi="Noto Sans KR" w:eastAsia="Noto Sans KR"/>
        </w:rPr>
        <w:t>問前釋云初序佛說中經。 後明立論意。 若爾但應明大乘經。 何故辨小乘耶。</w:t>
      </w:r>
    </w:p>
    <w:p>
      <w:pPr>
        <w:pStyle w:val="SourceText"/>
        <w:keepLines w:val="0"/>
      </w:pPr>
      <w:r>
        <w:rPr>
          <w:rFonts w:ascii="Noto Sans KR" w:hAnsi="Noto Sans KR" w:eastAsia="Noto Sans KR"/>
        </w:rPr>
        <w:t>答有二義。 一者欲舉小對大。 如法華將欲歎今大先明昔小教。 故云分別說諸法五眾之生滅。 大品見第二轉法輪。 以涅槃十三卷明今昔二法輪皆舉小對大。 二者此論具申大小。 是故雙牒佛說大小也。 就說小中又開為二。 一辨邪興。 二明說正。 前亦是感後復亦是名應。 就說邪興為二。 初別列八計。 後總結過患。</w:t>
      </w:r>
    </w:p>
    <w:p>
      <w:pPr>
        <w:pStyle w:val="SourceText"/>
        <w:keepLines w:val="0"/>
      </w:pPr>
      <w:r>
        <w:rPr>
          <w:rFonts w:ascii="Noto Sans KR" w:hAnsi="Noto Sans KR" w:eastAsia="Noto Sans KR"/>
        </w:rPr>
        <w:t>問眾計非一何故止列八計。</w:t>
      </w:r>
    </w:p>
    <w:p>
      <w:pPr>
        <w:pStyle w:val="SourceText"/>
        <w:keepLines w:val="0"/>
      </w:pPr>
      <w:r>
        <w:rPr>
          <w:rFonts w:ascii="Noto Sans KR" w:hAnsi="Noto Sans KR" w:eastAsia="Noto Sans KR"/>
        </w:rPr>
        <w:t>答有五義。 一者雖有九十六種略說八計。 如部雖有二十略明五部。 二者此八計是眾計中大。 列大則小可知。 三者八計之中前二計人。 後六執法。 舉法人則總攝一切。 四者前計二天所說。 後六計人所說。 人天該羅眾異。 五者八計之中七為有因。 一為無因。 有因無因具攝收萬執。</w:t>
      </w:r>
    </w:p>
    <w:p>
      <w:pPr>
        <w:pStyle w:val="SourceText"/>
        <w:keepLines w:val="0"/>
      </w:pPr>
      <w:r>
        <w:rPr>
          <w:rFonts w:ascii="Noto Sans KR" w:hAnsi="Noto Sans KR" w:eastAsia="Noto Sans KR"/>
        </w:rPr>
        <w:t>問八謬何故偏列計生。</w:t>
      </w:r>
    </w:p>
    <w:p>
      <w:pPr>
        <w:pStyle w:val="SourceText"/>
        <w:keepLines w:val="0"/>
      </w:pPr>
      <w:r>
        <w:rPr>
          <w:rFonts w:ascii="Noto Sans KR" w:hAnsi="Noto Sans KR" w:eastAsia="Noto Sans KR"/>
        </w:rPr>
        <w:t>答凡有二義。 一者生為萬化之根。 若伐其根則枝條自壞。 二者上列八不則明於藥。 今敘八生次陳其病。 若無八生之病則無八不之藥。 良以諸法未曾生與無生。</w:t>
      </w:r>
    </w:p>
    <w:p>
      <w:pPr>
        <w:pStyle w:val="SourceText"/>
        <w:keepLines w:val="0"/>
      </w:pPr>
      <w:r>
        <w:rPr>
          <w:rFonts w:ascii="Noto Sans KR" w:hAnsi="Noto Sans KR" w:eastAsia="Noto Sans KR"/>
        </w:rPr>
        <w:t>問若唯破生明無生即但有破性。 明空無本性空也。</w:t>
      </w:r>
    </w:p>
    <w:p>
      <w:pPr>
        <w:pStyle w:val="SourceText"/>
        <w:keepLines w:val="0"/>
      </w:pPr>
      <w:r>
        <w:rPr>
          <w:rFonts w:ascii="Noto Sans KR" w:hAnsi="Noto Sans KR" w:eastAsia="Noto Sans KR"/>
        </w:rPr>
        <w:t>答為破性本不空故言本性空耳。 窮考法實非空非不空。 何破不破。 又所以明八計生者。 以失諸法無生故橫計八生。 上標八不題其所失。 今敘八生正陳其失。</w:t>
      </w:r>
    </w:p>
    <w:p>
      <w:pPr>
        <w:pStyle w:val="SourceText"/>
        <w:keepLines w:val="0"/>
      </w:pPr>
      <w:r>
        <w:rPr>
          <w:rFonts w:ascii="Noto Sans KR" w:hAnsi="Noto Sans KR" w:eastAsia="Noto Sans KR"/>
        </w:rPr>
        <w:t>問下文乃明破八計生辨十二因緣生。 此是破生說生。 豈關破生明無生耶。</w:t>
      </w:r>
    </w:p>
    <w:p>
      <w:pPr>
        <w:pStyle w:val="SourceText"/>
        <w:keepLines w:val="0"/>
      </w:pPr>
      <w:r>
        <w:rPr>
          <w:rFonts w:ascii="Noto Sans KR" w:hAnsi="Noto Sans KR" w:eastAsia="Noto Sans KR"/>
        </w:rPr>
        <w:t>答後說因緣生凡有三義。 一者破外道生。 即應為說大乘本性無生。 但為倒情既重不堪聞說大乘本自無生。 故權說小乘因緣生義。 此是以輕倒用奪重倒。 以㨝出㨝義也。 二者欲顯外道具有二迷。 一迷大乘本自無生。 二迷小乘因緣生義。 三者顯外道復有二迷。 一迷第一義諦本自無生。 二迷世諦因緣假生。 自在天生者此中列計具足三寶。 有人言即僧寶也。 自在天謂佛寶也。 萬物從自在天生。 作此說之即是法寶也。</w:t>
      </w:r>
    </w:p>
    <w:p>
      <w:pPr>
        <w:pStyle w:val="SourceText"/>
        <w:keepLines w:val="0"/>
      </w:pPr>
      <w:r>
        <w:rPr>
          <w:rFonts w:ascii="Noto Sans KR" w:hAnsi="Noto Sans KR" w:eastAsia="Noto Sans KR"/>
        </w:rPr>
        <w:t>問三論列彼二天有何異耶。</w:t>
      </w:r>
    </w:p>
    <w:p>
      <w:pPr>
        <w:pStyle w:val="SourceText"/>
        <w:keepLines w:val="0"/>
      </w:pPr>
      <w:r>
        <w:rPr>
          <w:rFonts w:ascii="Noto Sans KR" w:hAnsi="Noto Sans KR" w:eastAsia="Noto Sans KR"/>
        </w:rPr>
        <w:t>答此中所列是佛所破緣。 百論所列是提婆所破緣。 十二門論所列是佛滅度後小乘人所破緣。 是故異也。 又此中論所列為明法義。 百論所列為明人義。 十二門論所列通為明人法義。 以自在天能造作萬物即是作者名為人義。 六道之苦是自在天所作。 名為法義。 故十二門論破作者門具破人法。</w:t>
      </w:r>
    </w:p>
    <w:p>
      <w:pPr>
        <w:pStyle w:val="SourceText"/>
        <w:keepLines w:val="0"/>
      </w:pPr>
      <w:r>
        <w:rPr>
          <w:rFonts w:ascii="Noto Sans KR" w:hAnsi="Noto Sans KR" w:eastAsia="Noto Sans KR"/>
        </w:rPr>
        <w:t>問云何名從自在天生。</w:t>
      </w:r>
    </w:p>
    <w:p>
      <w:pPr>
        <w:pStyle w:val="SourceText"/>
        <w:keepLines w:val="0"/>
      </w:pPr>
      <w:r>
        <w:rPr>
          <w:rFonts w:ascii="Noto Sans KR" w:hAnsi="Noto Sans KR" w:eastAsia="Noto Sans KR"/>
        </w:rPr>
        <w:t>答如十二門論說。 自在天變化造作萬法。 萬法若滅還歸彼天。 自在天三品苦行。 下品苦行生腹行虫。 中品苦行生飛鳥。 上品苦行生人天。 故生六道故有三種苦行。 此天面有三目。 騎白牛手執白拂。 又言。 頭戴日月手執髑髏。 並出他經。 涅槃明。 第五迦羅鳩馱計自在天生義。 韋紐天者影師云。 前天色界之頂。 此天是欲界之極。</w:t>
      </w:r>
    </w:p>
    <w:p>
      <w:pPr>
        <w:pStyle w:val="SourceText"/>
        <w:keepLines w:val="0"/>
      </w:pPr>
      <w:r>
        <w:rPr>
          <w:rFonts w:ascii="Noto Sans KR" w:hAnsi="Noto Sans KR" w:eastAsia="Noto Sans KR"/>
        </w:rPr>
        <w:t>問自在天三品苦行生六道。 今云何生耶。</w:t>
      </w:r>
    </w:p>
    <w:p>
      <w:pPr>
        <w:pStyle w:val="SourceText"/>
        <w:keepLines w:val="0"/>
      </w:pPr>
      <w:r>
        <w:rPr>
          <w:rFonts w:ascii="Noto Sans KR" w:hAnsi="Noto Sans KR" w:eastAsia="Noto Sans KR"/>
        </w:rPr>
        <w:t>答劫初之時一切皆空。 有大水聚。 十方風起能令波。 波相次風風相持。 水上有一人。 千頭二千手足。 化從水生。 名曰韋紐天。 此天齊中有一千葉蓮華。 中有光如萬日俱照。 有一梵王因此華生。 亦放光明如萬日俱照。 梵王作念。 此處何故空無眾生。 作是念時光音天子命盡之者應生此土。 有八天子。 一時化生。 此八天子心念。 我從梵王生。 梵王亦念。 我生此八天子。 從八天子生天地人民萬物。 八天子是眾生之父。 梵王是八天子之父。 韋紐是梵王之父。 韋紐手執輪戟。 有大威勢故云萬物從其生也。</w:t>
      </w:r>
    </w:p>
    <w:p>
      <w:pPr>
        <w:pStyle w:val="SourceText"/>
        <w:keepLines w:val="0"/>
      </w:pPr>
      <w:r>
        <w:rPr>
          <w:rFonts w:ascii="Noto Sans KR" w:hAnsi="Noto Sans KR" w:eastAsia="Noto Sans KR"/>
        </w:rPr>
        <w:t>問智度論列三天。 二天如上列。 第三名鳩摩羅伽天。 鳩摩羅伽者此言童子。 天以其是初禪梵王。 顏如童子故以為名。 亦那羅延天。 那羅延此云生本。 以其是眾生之本故也。 中百二論何故但列二天。</w:t>
      </w:r>
    </w:p>
    <w:p>
      <w:pPr>
        <w:pStyle w:val="SourceText"/>
        <w:keepLines w:val="0"/>
      </w:pPr>
      <w:r>
        <w:rPr>
          <w:rFonts w:ascii="Noto Sans KR" w:hAnsi="Noto Sans KR" w:eastAsia="Noto Sans KR"/>
        </w:rPr>
        <w:t>答凡有二義。 一者外道明有三天者。 即是彼家三身。 自在天為本。 如內法身佛。 應為韋紐。 如內應身佛。 韋紐齊中化為梵王。 如內化身佛也。 智度論具明三身義。 所以列三天也。 彼家復有真應兩身義。 故中百二論但列二天。 二者列二天攝得三天。 以韋紐齊中即有梵王。 故不須列第三天也。 從和合生者凡有四義。 一者其人推求諸法不應從二天生。 所以然者若萬物從二天生者。 二天復從誰生耶。 故現見四大和合有外物生。 父母和合生於眾生。 所以言此執為謬者以其但見緣因不識正因。 正因謂遠由業行。 蓋是見近不見遠是故為謬。 二者諸法從眾因緣生。 無有從一因生義。 上計從二天生者。 是從一因而生故不同上說也。 三者諸法從平等因生。 平等因者謂。 因能生果因復從因。 故名平等。 自在天等但能生他不從他生。 故非平等因。 四者提婆論中明。 有一外道計。 未有天地本有一男一女。 從此男女生一切人物。 故云和合生也。</w:t>
      </w:r>
    </w:p>
    <w:p>
      <w:pPr>
        <w:pStyle w:val="SourceText"/>
        <w:keepLines w:val="0"/>
      </w:pPr>
      <w:r>
        <w:rPr>
          <w:rFonts w:ascii="Noto Sans KR" w:hAnsi="Noto Sans KR" w:eastAsia="Noto Sans KR"/>
        </w:rPr>
        <w:t>從時生智度論明。 時有二種。 一者時體是常。 但為萬法作於了因不作生因。 是故此時名不變因。 不變因者謂常相因也。 二者謂別有時體。 能生萬物。 故為萬物作生殺因。 如偈云。 時來眾生熟時去即摧朽。 時轉如車輪。 是故時為因。 開善謂。 三相是時。 能生萬法。 與此大同。 從世性生者即是冥初外道。 以神通力見八萬劫事。 自爾之前冥然不知。 謂此一冥為諸法始。 故云冥初。 一切世間以為本性。 名為世性。 成論師辨無明流來。 地論者執乖真起妄與此相似。 從變生者。 變生者變有四種。 一神通變如變石為玉。 二性自變如少變為老。 三遇緣變如水遇寒則變為氷。 四者外道謂別有變法能變生萬法。 如阿毘曇種類以類於眾生。 若執虎變成人鹿變成佛亦猶此執之例。 然將外道難。 數論亦難。 何故六道眾生別有種類。 而萬法無耶。 又若眾生別有種類萬法無者。 亦眾生別有生法萬物應無生。</w:t>
      </w:r>
    </w:p>
    <w:p>
      <w:pPr>
        <w:pStyle w:val="SourceText"/>
        <w:keepLines w:val="0"/>
      </w:pPr>
      <w:r>
        <w:rPr>
          <w:rFonts w:ascii="Noto Sans KR" w:hAnsi="Noto Sans KR" w:eastAsia="Noto Sans KR"/>
        </w:rPr>
        <w:t>又眾生自有變異法不須變法變之。 亦應自有生不須別有生法生之義。 若答云四相中已有異相。 相即是變法者。 與外道別有變法變於一切有何異耶。 從自然生者外道推求諸法。 因義不成故謂萬法自然而生。 但解自然有二家。 若如莊周所論明有之已生則不須生。 無之未生復何能生。 今言生者自然爾耳。 蓋是不知其所以然。 謂之自然。 此明自然有因自然無因。 二者外道謂諸法無因而生名為自然。 故經云。 䓶頭自尖飛鳥異色。 誰之所作。 自然爾耳。 成實者謂。 無明元品之惑託空而生。 皆無因之類也。 微塵生者外道計。 至妙之色圓而且常。 聚則成身散則歸本。 天人六道莫不由之生。 數論師云。 以細色成麁色。 而隣虛最小。 與此執略同。 羅什師云。 佛不說有極微。 若說極微即墮邊見。 但說一切色若麁若細皆是無常苦空無我令人得道。 以諸論義師自說有極微色耳。 有如是等謬下第二總結過患。 所以須總結者凡有二義。 一者略上雖列八計未辨邪正。 今欲明此八計是邪非正。 故須總結之。</w:t>
      </w:r>
    </w:p>
    <w:p>
      <w:pPr>
        <w:pStyle w:val="SourceText"/>
        <w:keepLines w:val="0"/>
      </w:pPr>
      <w:r>
        <w:rPr>
          <w:rFonts w:ascii="Noto Sans KR" w:hAnsi="Noto Sans KR" w:eastAsia="Noto Sans KR"/>
        </w:rPr>
        <w:t>二者為欲攝法。 上略明八計則是總攝眾邪。 故須結也。 有如是等謬者有二。 一不識實相無生而計有生。 是故為謬。 二者不識諸法從因緣而生。 謂從八種而生。 故名為謬。 然有此身心。 已是顛倒。 於中更復起邪。 既是倒中之倒。 所以秤謬。 墮於無因邪因者凡就此文有三義。 一者若就正義無如此因故名無因。 於彼邪心謂有名為邪因。 此迷悟合名也。 二者即邪因之計具邪因無因。 萬物從自在天生。 是邪因。 而自在天不從他生。 是無因義。 三者前六後一名為邪因。 自然一計謂無因也。</w:t>
      </w:r>
    </w:p>
    <w:p>
      <w:pPr>
        <w:pStyle w:val="SourceText"/>
        <w:keepLines w:val="0"/>
      </w:pPr>
      <w:r>
        <w:rPr>
          <w:rFonts w:ascii="Noto Sans KR" w:hAnsi="Noto Sans KR" w:eastAsia="Noto Sans KR"/>
        </w:rPr>
        <w:t>問何故八計之中不以邪因為一類。 無因為一類。 而前列六計邪因。 次列第七無因。 後列第八邪因也。</w:t>
      </w:r>
    </w:p>
    <w:p>
      <w:pPr>
        <w:pStyle w:val="SourceText"/>
        <w:keepLines w:val="0"/>
      </w:pPr>
      <w:r>
        <w:rPr>
          <w:rFonts w:ascii="Noto Sans KR" w:hAnsi="Noto Sans KR" w:eastAsia="Noto Sans KR"/>
        </w:rPr>
        <w:t>答示外道所計虛妄。 初立有因推因義不成。 次執無因推無因不成。 還執有因。 是故前後相間列也。 斷常者有因是有故名為常。 無因是無故所以名斷。 又從因生果即是本無今有。 必已有還無故名為斷。 無因有果此則為常。 初義就因明斷常。 後義就果明斷常。 三者邪因是常而果無常。 故是斷常。 無因是無故斷。 有果是有故常亦具斷常。 邪見者邪見有二種。 一別邪見。 謂撥無因果非此中所明。 二通邪見。 以其所見不正故名為邪。 即今文是也。</w:t>
      </w:r>
    </w:p>
    <w:p>
      <w:pPr>
        <w:pStyle w:val="SourceText"/>
        <w:keepLines w:val="0"/>
      </w:pPr>
      <w:r>
        <w:rPr>
          <w:rFonts w:ascii="Noto Sans KR" w:hAnsi="Noto Sans KR" w:eastAsia="Noto Sans KR"/>
        </w:rPr>
        <w:t>問無因邪因五見中何見所攝。</w:t>
      </w:r>
    </w:p>
    <w:p>
      <w:pPr>
        <w:pStyle w:val="SourceText"/>
        <w:keepLines w:val="0"/>
      </w:pPr>
      <w:r>
        <w:rPr>
          <w:rFonts w:ascii="Noto Sans KR" w:hAnsi="Noto Sans KR" w:eastAsia="Noto Sans KR"/>
        </w:rPr>
        <w:t>答身見者計有於我。 邊見者執我斷常。 見取是正諸見。 戒取謂非道為道。 邪見撥無因果。 此無因邪因非四見所攝。 四見所不攝者屬通邪見。 又有數論師云。 邪因屬戒取攝。 即苦諦下戒取。 然戒取雖明非道為道。 但此是略舉其一。 非因計因通屬戒取。 無因是集諦下邪見所攝。 以撥無集諦因故也。 有人言。 非因計因如計微塵為因。 此是執果為因即是迷果。 如計杌為人正是迷杌故屬苦諦下通邪見攝。 實有集因而撥言無因。 是集諦下別邪見所攝。 種種說我我所者外道有二迷。 一者迷法無生。 二者迷人無生。 上來明不知諸法無生橫計有生。 故是迷法無生。 今是迷人無生也。 迷法無生墮無因邪因。 迷人無生墮即陰離陰。 又有外道。 非但迷我無我。 亦迷無我我。 以迷二無我謂迷第一義諦。 迷於二我謂迷世諦也。 不知正法者自上以來敘其能迷。 此之一句明其所迷。 所以計人及法者以不知正法故也。 佛欲斷如是等下第二明佛出世破邪顯正。 即是辨應義也。</w:t>
      </w:r>
    </w:p>
    <w:p>
      <w:pPr>
        <w:pStyle w:val="SourceText"/>
        <w:keepLines w:val="0"/>
      </w:pPr>
      <w:r>
        <w:rPr>
          <w:rFonts w:ascii="Noto Sans KR" w:hAnsi="Noto Sans KR" w:eastAsia="Noto Sans KR"/>
        </w:rPr>
        <w:t>問前既是邪即應障佛。 云何感佛。</w:t>
      </w:r>
    </w:p>
    <w:p>
      <w:pPr>
        <w:pStyle w:val="SourceText"/>
        <w:keepLines w:val="0"/>
      </w:pPr>
      <w:r>
        <w:rPr>
          <w:rFonts w:ascii="Noto Sans KR" w:hAnsi="Noto Sans KR" w:eastAsia="Noto Sans KR"/>
        </w:rPr>
        <w:t>答有二種邪。 一者若邪定不可改便障於佛不得感佛。 故法華云。 入邪見稠林於千萬億劫不聞佛名字。 亦不聞正法。 二者本習正教。 中途逢邪緣起於邪迷。 此邪將滅。 正觀將生。 是故感佛。 故智度論云。 惡將滅善將生。 是時見佛聞法也。 江南廣明有三種感。 一者未來感佛如上。 二過去感佛引法華云。 我等宿福慶今得值世尊。 三現在感佛如勝鬘云。 即生此念時佛於空中現也。</w:t>
      </w:r>
    </w:p>
    <w:p>
      <w:pPr>
        <w:pStyle w:val="SourceText"/>
        <w:keepLines w:val="0"/>
      </w:pPr>
      <w:r>
        <w:rPr>
          <w:rFonts w:ascii="Noto Sans KR" w:hAnsi="Noto Sans KR" w:eastAsia="Noto Sans KR"/>
        </w:rPr>
        <w:t>問他亦云惡將滅善將生。 與今何異。</w:t>
      </w:r>
    </w:p>
    <w:p>
      <w:pPr>
        <w:pStyle w:val="SourceText"/>
        <w:keepLines w:val="0"/>
      </w:pPr>
      <w:r>
        <w:rPr>
          <w:rFonts w:ascii="Noto Sans KR" w:hAnsi="Noto Sans KR" w:eastAsia="Noto Sans KR"/>
        </w:rPr>
        <w:t>答此是龍樹舊義他取用之。 故非他義也。 又他言。 有惡之可滅。 有善之可生。 今明。 諸法本性清淨未曾善惡。 亦非生滅。 但約倒情虛妄故有惡生。 倒情若歇秤之為滅耳。 實非定有生滅也。 就文為二。 一明說教意。 二正明說教。 就說教意中凡有二意。 一者破邪。 二者顯正。 佛欲斷如此等諸邪見即破邪也。 令知佛法故謂顯正也。 此是對邪所以說正在邪若去正亦不留。 至論道門未曾邪正。 先於聲聞法中下第二正明說教。 前說教意。 謂內智察緣即知病識藥。 今外吐言教謂應病授藥。</w:t>
      </w:r>
    </w:p>
    <w:p>
      <w:pPr>
        <w:pStyle w:val="SourceText"/>
        <w:keepLines w:val="0"/>
      </w:pPr>
      <w:r>
        <w:rPr>
          <w:rFonts w:ascii="Noto Sans KR" w:hAnsi="Noto Sans KR" w:eastAsia="Noto Sans KR"/>
        </w:rPr>
        <w:t>問前云佛欲斷邪見令知佛法。 今云何乃言於聲聞法中說十二因緣。</w:t>
      </w:r>
    </w:p>
    <w:p>
      <w:pPr>
        <w:pStyle w:val="SourceText"/>
        <w:keepLines w:val="0"/>
      </w:pPr>
      <w:r>
        <w:rPr>
          <w:rFonts w:ascii="Noto Sans KR" w:hAnsi="Noto Sans KR" w:eastAsia="Noto Sans KR"/>
        </w:rPr>
        <w:t>答凡有二意。 一者是內外相對。 前明諸外道法。 今總辨五乘之教。 悉名佛法。 所以聲聞教亦名佛法也。 二者前云令知佛法者此就佛本意。 諸佛本意但為大事因緣明於佛道。 今為鈍根之流不堪受佛道。 故於一佛乘權說小乘教。 故前據於本實。 今約於末權。 不相違也。 依此義即具三輪。 令知佛法即根本法輪。 先於聲聞法中說十二因緣謂枝末法輪。 後為說大乘。 是攝末歸本教也。 以經具三輪。 論申於經亦具三輪矣。 聲聞有四種。 如法華論說。 一決定聲聞。 謂本習小乘證於小果。 二退菩提心聲聞。 本發大心退大取小。 三增上慢聲聞。 未得小果謂得小果。 四應化聲聞。 方便示現。 總此四種名為聲聞也。 又所以名聲聞法者。 此欲明聲聞菩薩兩藏相對小乘名聲聞藏。 故云聲聞法。 大乘名菩薩藏。 故名菩薩法。</w:t>
      </w:r>
    </w:p>
    <w:p>
      <w:pPr>
        <w:pStyle w:val="SourceText"/>
        <w:keepLines w:val="0"/>
      </w:pPr>
      <w:r>
        <w:rPr>
          <w:rFonts w:ascii="Noto Sans KR" w:hAnsi="Noto Sans KR" w:eastAsia="Noto Sans KR"/>
        </w:rPr>
        <w:t>問小乘有聲聞緣覺二人。 何故偏名聲聞法。 大乘中有佛菩薩。 云何獨名菩薩法耶。</w:t>
      </w:r>
    </w:p>
    <w:p>
      <w:pPr>
        <w:pStyle w:val="SourceText"/>
        <w:keepLines w:val="0"/>
      </w:pPr>
      <w:r>
        <w:rPr>
          <w:rFonts w:ascii="Noto Sans KR" w:hAnsi="Noto Sans KR" w:eastAsia="Noto Sans KR"/>
        </w:rPr>
        <w:t>答立二藏名者此是立教名也。 夫立教之意正為稟教之人。 緣覺不稟教。 聲聞稟教。 故名聲聞藏。 菩薩稟教佛不稟教。 故名菩薩藏。</w:t>
      </w:r>
    </w:p>
    <w:p>
      <w:pPr>
        <w:pStyle w:val="SourceText"/>
        <w:keepLines w:val="0"/>
      </w:pPr>
      <w:r>
        <w:rPr>
          <w:rFonts w:ascii="Noto Sans KR" w:hAnsi="Noto Sans KR" w:eastAsia="Noto Sans KR"/>
        </w:rPr>
        <w:t>問法華經言為聲聞說四諦。 今云何乃說十二因緣。</w:t>
      </w:r>
    </w:p>
    <w:p>
      <w:pPr>
        <w:pStyle w:val="SourceText"/>
        <w:keepLines w:val="0"/>
      </w:pPr>
      <w:r>
        <w:rPr>
          <w:rFonts w:ascii="Noto Sans KR" w:hAnsi="Noto Sans KR" w:eastAsia="Noto Sans KR"/>
        </w:rPr>
        <w:t>答經有通教別教。 法華明其別教。 涅槃經云十二緣河三聖俱度。 此是通教。 此論正辨其正意。 俱度之義。 所以菩薩聲聞同觀十二因緣也。 又十二因緣即是四諦。 略因緣為四諦。 廣四諦為因緣。 故十二相生名為苦集。 還滅之義名為滅道。</w:t>
      </w:r>
    </w:p>
    <w:p>
      <w:pPr>
        <w:pStyle w:val="SourceText"/>
        <w:keepLines w:val="0"/>
      </w:pPr>
      <w:r>
        <w:rPr>
          <w:rFonts w:ascii="Noto Sans KR" w:hAnsi="Noto Sans KR" w:eastAsia="Noto Sans KR"/>
        </w:rPr>
        <w:t>問乃知。 教為通別。 今何故就通不取別。 乃知。 因緣即四諦何故辨因緣不辨四諦耶。</w:t>
      </w:r>
    </w:p>
    <w:p>
      <w:pPr>
        <w:pStyle w:val="SourceText"/>
        <w:keepLines w:val="0"/>
      </w:pPr>
      <w:r>
        <w:rPr>
          <w:rFonts w:ascii="Noto Sans KR" w:hAnsi="Noto Sans KR" w:eastAsia="Noto Sans KR"/>
        </w:rPr>
        <w:t>答夫論設教因病而起。 經云。 眾生病有三種。 一貪欲病。 教不淨觀。 二瞋恚病。 教慈悲觀。 三愚癡病。 教因緣觀。 今此八計正是愚癡。 故說因緣。 若說四諦者此是藥廣而病狹。 以四諦遍破三毒故則藥病不得相秤。 是故說十二因緣。</w:t>
      </w:r>
    </w:p>
    <w:p>
      <w:pPr>
        <w:pStyle w:val="SourceText"/>
        <w:keepLines w:val="0"/>
      </w:pPr>
      <w:r>
        <w:rPr>
          <w:rFonts w:ascii="Noto Sans KR" w:hAnsi="Noto Sans KR" w:eastAsia="Noto Sans KR"/>
        </w:rPr>
        <w:t>問經云。 因緣甚深。 愚人云何能解。</w:t>
      </w:r>
    </w:p>
    <w:p>
      <w:pPr>
        <w:pStyle w:val="SourceText"/>
        <w:keepLines w:val="0"/>
      </w:pPr>
      <w:r>
        <w:rPr>
          <w:rFonts w:ascii="Noto Sans KR" w:hAnsi="Noto Sans KR" w:eastAsia="Noto Sans KR"/>
        </w:rPr>
        <w:t>答此非牛羊等癡。 乃是世智辨聰邪推僻執計無因邪因。 故名癡耳。</w:t>
      </w:r>
    </w:p>
    <w:p>
      <w:pPr>
        <w:pStyle w:val="SourceText"/>
        <w:keepLines w:val="0"/>
      </w:pPr>
      <w:r>
        <w:rPr>
          <w:rFonts w:ascii="Noto Sans KR" w:hAnsi="Noto Sans KR" w:eastAsia="Noto Sans KR"/>
        </w:rPr>
        <w:t>問青目自作此釋為有所承。</w:t>
      </w:r>
    </w:p>
    <w:p>
      <w:pPr>
        <w:pStyle w:val="SourceText"/>
        <w:keepLines w:val="0"/>
      </w:pPr>
      <w:r>
        <w:rPr>
          <w:rFonts w:ascii="Noto Sans KR" w:hAnsi="Noto Sans KR" w:eastAsia="Noto Sans KR"/>
        </w:rPr>
        <w:t>答智度論釋般若無盡品云。 為破世間無因邪因故說十二因緣。 青目引彼釋此也。</w:t>
      </w:r>
    </w:p>
    <w:p>
      <w:pPr>
        <w:pStyle w:val="SourceText"/>
        <w:keepLines w:val="0"/>
      </w:pPr>
      <w:r>
        <w:rPr>
          <w:rFonts w:ascii="Noto Sans KR" w:hAnsi="Noto Sans KR" w:eastAsia="Noto Sans KR"/>
        </w:rPr>
        <w:t>問云何十二因緣治上諸計耶。</w:t>
      </w:r>
    </w:p>
    <w:p>
      <w:pPr>
        <w:pStyle w:val="SourceText"/>
        <w:keepLines w:val="0"/>
      </w:pPr>
      <w:r>
        <w:rPr>
          <w:rFonts w:ascii="Noto Sans KR" w:hAnsi="Noto Sans KR" w:eastAsia="Noto Sans KR"/>
        </w:rPr>
        <w:t>答上來諸計凡有五句。 今次第治之。 以不識因緣故名為謬。 若識因緣不名謬也。 過去二因生現在五果。 現在三因生未來兩果。 治無因也。 此十二因緣名為正因。 即破微塵自在之邪因也。 十二相生不斷不常。 以因壞故不常。 果續故不斷。 即破斷常也。 若見十二因緣名為正見。 故四諦品云。 若見因緣法是人能見佛。 見苦集滅道則破邪見也。 但有十二不同無有一我。 若有我者應有十三。 既無有我亦無我所。 故說十二破我我所也。 又為已習行有大心者。 下此第二明佛說大乘教意。 即是說八不。 意明說八不為大乘人。 不為小乘人。 八不是大乘教非小乘教也。 就文為二。 初辨教緣。 即是感。 次辨緣教。 即是應。</w:t>
      </w:r>
    </w:p>
    <w:p>
      <w:pPr>
        <w:pStyle w:val="SourceText"/>
        <w:keepLines w:val="0"/>
      </w:pPr>
      <w:r>
        <w:rPr>
          <w:rFonts w:ascii="Noto Sans KR" w:hAnsi="Noto Sans KR" w:eastAsia="Noto Sans KR"/>
        </w:rPr>
        <w:t>問前感應與此何異。</w:t>
      </w:r>
    </w:p>
    <w:p>
      <w:pPr>
        <w:pStyle w:val="SourceText"/>
        <w:keepLines w:val="0"/>
      </w:pPr>
      <w:r>
        <w:rPr>
          <w:rFonts w:ascii="Noto Sans KR" w:hAnsi="Noto Sans KR" w:eastAsia="Noto Sans KR"/>
        </w:rPr>
        <w:t>答前明邪感正應。 此是小乘感應。 亦是遠感應也。 今是習無生之緣感無生之教。 是大乘感應。 亦是近感應也。</w:t>
      </w:r>
    </w:p>
    <w:p>
      <w:pPr>
        <w:pStyle w:val="SourceText"/>
        <w:keepLines w:val="0"/>
      </w:pPr>
      <w:r>
        <w:rPr>
          <w:rFonts w:ascii="Noto Sans KR" w:hAnsi="Noto Sans KR" w:eastAsia="Noto Sans KR"/>
        </w:rPr>
        <w:t>問此猶是前小緣轉悟入大乘。 別有大緣耶。</w:t>
      </w:r>
    </w:p>
    <w:p>
      <w:pPr>
        <w:pStyle w:val="SourceText"/>
        <w:keepLines w:val="0"/>
      </w:pPr>
      <w:r>
        <w:rPr>
          <w:rFonts w:ascii="Noto Sans KR" w:hAnsi="Noto Sans KR" w:eastAsia="Noto Sans KR"/>
        </w:rPr>
        <w:t>答具有二義。 一者別有兩緣。 前赴小緣而說小法。 今為大緣而演大乘。 二者猶是前人初即從邪入正。 今即迴小入大。 故望法華經意者有二種菩薩。 一直往菩薩。 二迴小入大之人。 即此事也。 已習行者無量劫來習無生觀。 故法華云。 有佛子心淨柔軟亦利根。 無量諸佛所而行深妙道也。 有大心者前明過去久習。 此明現在大心。 又向雖言久習或可習小。 故今簡之明有大心也。 堪受深法者雖發大心。 或未能堪受深法。 故大品如化品云。 為新發意菩薩說生滅如化不生不滅不如化。 為久行大士辨生滅不生滅一切如化。 即如今辨一切無生也。 以大乘法說因緣相下此第二明緣教。 就文為二。 初正辨教。 次引經證。 一切法不生者小乘人云。 無為無生有為有生。 非一切無生。 今明。 有為與無為一切不生也。 故大品經云。 雖生死道長眾生性多。 菩薩應如是正憶念。 生死邊如虛空。 眾生性邊亦如虛空。 是中無生死往來。 亦無解脫者。</w:t>
      </w:r>
    </w:p>
    <w:p>
      <w:pPr>
        <w:pStyle w:val="SourceText"/>
        <w:keepLines w:val="0"/>
      </w:pPr>
      <w:r>
        <w:rPr>
          <w:rFonts w:ascii="Noto Sans KR" w:hAnsi="Noto Sans KR" w:eastAsia="Noto Sans KR"/>
        </w:rPr>
        <w:t>以生死本自不生故無往來。 既無生死之往來生何所滅。 故名為涅槃。 故無解脫。 所以生死涅槃畢竟皆空。 故一切無生。 又涅槃本自不生。 生死亦本自不生。 故名一切不生。 畢竟空者若有生有不生則非畢竟空。 以一切無生名畢竟空。</w:t>
      </w:r>
    </w:p>
    <w:p>
      <w:pPr>
        <w:pStyle w:val="SourceText"/>
        <w:keepLines w:val="0"/>
      </w:pPr>
      <w:r>
        <w:rPr>
          <w:rFonts w:ascii="Noto Sans KR" w:hAnsi="Noto Sans KR" w:eastAsia="Noto Sans KR"/>
        </w:rPr>
        <w:t>問何故言畢竟空耶。</w:t>
      </w:r>
    </w:p>
    <w:p>
      <w:pPr>
        <w:pStyle w:val="SourceText"/>
        <w:keepLines w:val="0"/>
      </w:pPr>
      <w:r>
        <w:rPr>
          <w:rFonts w:ascii="Noto Sans KR" w:hAnsi="Noto Sans KR" w:eastAsia="Noto Sans KR"/>
        </w:rPr>
        <w:t>答涅槃經云。 菩薩猶如香象。 徹十二因緣河底。 所言底者名為空相。 今欲簡異兔馬故有此言。 如般若中說下第二引大品無盡品證也。</w:t>
      </w:r>
    </w:p>
    <w:p>
      <w:pPr>
        <w:pStyle w:val="SourceText"/>
        <w:keepLines w:val="0"/>
      </w:pPr>
      <w:r>
        <w:rPr>
          <w:rFonts w:ascii="Noto Sans KR" w:hAnsi="Noto Sans KR" w:eastAsia="Noto Sans KR"/>
        </w:rPr>
        <w:t>問此論遍申眾經。 何故偏引般若。</w:t>
      </w:r>
    </w:p>
    <w:p>
      <w:pPr>
        <w:pStyle w:val="SourceText"/>
        <w:keepLines w:val="0"/>
      </w:pPr>
      <w:r>
        <w:rPr>
          <w:rFonts w:ascii="Noto Sans KR" w:hAnsi="Noto Sans KR" w:eastAsia="Noto Sans KR"/>
        </w:rPr>
        <w:t>答有六義。 一者智度論云。 三藏中未說菩薩行。 般若中正明菩薩行。 即波若是大乘之初。 正對小乘故偏引其初也。 二者般若明於二道。 一般若道。 二方便道。 蓋是三世諸佛法身父母。 故智度論云。 於一切大乘經中最為深大。 故偏引之。 三者又般若正顯實相破洗顛倒有所得。 開發正觀滅諸重罪。 入道為要。 故偏引之。 四者昔江南大令般若師云。 般若名為得道經。 以其得道正由實相故也。 五者山中大師云。 智度論雖廣釋般若。 而中論正解般若之中心。 故偏引般若。 所以然者中論正明實相中道。 令識於中道發生正觀。 大品亦正明實相。 因實相發生般若。 以明義正同故偏引之。 六者又蓋是趣引一文不應難也。 觀十二因緣如虛空不可盡者。 此中具明五性及三種般若。 品初已解釋竟。 言不可盡者凡有三義。 一者十二因緣如虛空。 虛空即是實相。 由觀實相發生正觀。 故有三世諸佛。 過去佛觀實相發生正觀。 實相不可盡。</w:t>
      </w:r>
    </w:p>
    <w:p>
      <w:pPr>
        <w:pStyle w:val="SourceText"/>
        <w:keepLines w:val="0"/>
      </w:pPr>
      <w:r>
        <w:rPr>
          <w:rFonts w:ascii="Noto Sans KR" w:hAnsi="Noto Sans KR" w:eastAsia="Noto Sans KR"/>
        </w:rPr>
        <w:t>餘二世佛亦然。 故無盡品云。 過去佛學是般若得成佛。 而般若不可盡。 二世佛亦然。 二者實相若是有無四句此即有盡極處。 名為有盡。 以實相絕有無四句無盡極處。 故名不盡。 三者二乘滅十二因緣。 即是盡義。 以二乘滅十二因緣則是但見於空。 不見十二因緣即是中道佛性。 今正對二乘明菩薩。 知十二因緣本自不生今亦無滅。 故言不盡。 即此十二因緣不生不滅是佛性。 故菩薩坐道場時即見佛性也。 佛滅度後下第二序龍樹作論意。 分為四別。 第一明時節。 第二明鈍根。 第三明迷教。 第四明作論破迷。 解佛滅後不同。 部執論云。 一百一十六年分為兩部。 一上坐部。 謂佛畢竟涅槃。 此小乘執也。 二大眾部。 謂佛雖般涅槃而不般涅槃般之言入。 涅槃言滅。 此明應身雖滅法身常存。 宋代二師同兩部義。 彭城竺僧弼作丈六即真論云。 如月在高天影現百水。 水清則像現。 水濁即像隱。 緣見有生滅。</w:t>
      </w:r>
    </w:p>
    <w:p>
      <w:pPr>
        <w:pStyle w:val="SourceText"/>
        <w:keepLines w:val="0"/>
      </w:pPr>
      <w:r>
        <w:rPr>
          <w:rFonts w:ascii="Noto Sans KR" w:hAnsi="Noto Sans KR" w:eastAsia="Noto Sans KR"/>
        </w:rPr>
        <w:t>佛實無去來。 此略同大眾部義也。 次彭城嵩法師云。 雙林滅度此為實說。 常樂我淨乃為權說。 故信大品而非涅槃。 此略同上座部義。 後得病舌爛口中。 因改此迷。 引懸鏡高堂為喻。 像雖去來鏡無生滅。 然境雖起謝而智體凝然。</w:t>
      </w:r>
    </w:p>
    <w:p>
      <w:pPr>
        <w:pStyle w:val="SourceText"/>
        <w:keepLines w:val="0"/>
      </w:pPr>
      <w:r>
        <w:rPr>
          <w:rFonts w:ascii="Noto Sans KR" w:hAnsi="Noto Sans KR" w:eastAsia="Noto Sans KR"/>
        </w:rPr>
        <w:t>問佛為有應法起息應名滅。 為無應法起而云滅耶。</w:t>
      </w:r>
    </w:p>
    <w:p>
      <w:pPr>
        <w:pStyle w:val="SourceText"/>
        <w:keepLines w:val="0"/>
      </w:pPr>
      <w:r>
        <w:rPr>
          <w:rFonts w:ascii="Noto Sans KR" w:hAnsi="Noto Sans KR" w:eastAsia="Noto Sans KR"/>
        </w:rPr>
        <w:t>答自古爰今凡有三種釋。 開善藏師用弼公義。 眾生於佛法身上見有生滅。 佛實無生滅。 故經云。 慈善根力令彼見之。 五指實無師子。 莊嚴旻法師云。 別有應法起。 故以本垂迹為生。 息迹歸本秤滅。 如經云金翅鳥王上昇虛空。 高無量由旬。 觀彼水性及見己影。 即其證也。 招提琰法師云。 具有二義。 今明正為異論紛綸。 或言實滅。 或言不滅。 或言有應法起。 或言無起。 並是諍論。 是故龍樹出世破之。 諸見若息然後乃識因緣假名。 無方大用非起非不起。 非亦起亦不起。 非非起非非不起。 適緣而用具諸善根。 雖具諸義亦不同他說。 蓋是起無所起名為不起。 不起而起名之為起。 不可聞起定為起解。 聞不起定作不起解也。</w:t>
      </w:r>
    </w:p>
    <w:p>
      <w:pPr>
        <w:pStyle w:val="SourceText"/>
        <w:keepLines w:val="0"/>
      </w:pPr>
      <w:r>
        <w:rPr>
          <w:rFonts w:ascii="Noto Sans KR" w:hAnsi="Noto Sans KR" w:eastAsia="Noto Sans KR"/>
        </w:rPr>
        <w:t>問由佛滅度故眾生起迷。 佛若不滅則不起迷。 即咎在於佛。</w:t>
      </w:r>
    </w:p>
    <w:p>
      <w:pPr>
        <w:pStyle w:val="SourceText"/>
        <w:keepLines w:val="0"/>
      </w:pPr>
      <w:r>
        <w:rPr>
          <w:rFonts w:ascii="Noto Sans KR" w:hAnsi="Noto Sans KR" w:eastAsia="Noto Sans KR"/>
        </w:rPr>
        <w:t>答智度論云。 佛有三時利益眾生。 一為菩薩時。 二得佛時。 三滅度時。 華嚴經云。 欲令眾生生歡喜善故現王宮生。 欲令眾生生戀慕善故示雙林滅。 既云三時利益物。 故知。 緣自起迷佛無過也。 後五百歲者問釋迦佛法凡有幾年。</w:t>
      </w:r>
    </w:p>
    <w:p>
      <w:pPr>
        <w:pStyle w:val="SourceText"/>
        <w:keepLines w:val="0"/>
      </w:pPr>
      <w:r>
        <w:rPr>
          <w:rFonts w:ascii="Noto Sans KR" w:hAnsi="Noto Sans KR" w:eastAsia="Noto Sans KR"/>
        </w:rPr>
        <w:t>答出處不同。 今略引六處從小至多。 一者俱舍論引經云。 釋迦佛法住世千年。 所以然者釋迦過去世為瓦師。 值過去釋迦佛。 而過去釋迦佛法住世千年。 因是發願。 未來作佛亦名釋迦。 佛法亦得千年。 此言千年者但說正法不論像法。 二者摩耶經云。 正法五百年。 像法一千年。 合一千五百年。 三者真諦三藏引毘婆沙云。 七佛法住世久近不同。 迦葉佛法住世七日。 𤘽那含牟尼佛法住世六十年。 𤘽留村馱佛法住世十二年。 釋迦牟尼佛精進力故法住世二千年。</w:t>
      </w:r>
    </w:p>
    <w:p>
      <w:pPr>
        <w:pStyle w:val="SourceText"/>
        <w:keepLines w:val="0"/>
      </w:pPr>
      <w:r>
        <w:rPr>
          <w:rFonts w:ascii="Noto Sans KR" w:hAnsi="Noto Sans KR" w:eastAsia="Noto Sans KR"/>
        </w:rPr>
        <w:t>問若住二千年何故摩耶經云一千五百年。</w:t>
      </w:r>
    </w:p>
    <w:p>
      <w:pPr>
        <w:pStyle w:val="SourceText"/>
        <w:keepLines w:val="0"/>
      </w:pPr>
      <w:r>
        <w:rPr>
          <w:rFonts w:ascii="Noto Sans KR" w:hAnsi="Noto Sans KR" w:eastAsia="Noto Sans KR"/>
        </w:rPr>
        <w:t>答不相違也。 二千年者此據其本。 一千五百此約其末。 佛法本應二千年。 為度女人出家損正法五百年。 故唯有一千五百年。</w:t>
      </w:r>
    </w:p>
    <w:p>
      <w:pPr>
        <w:pStyle w:val="SourceText"/>
        <w:keepLines w:val="0"/>
      </w:pPr>
      <w:r>
        <w:rPr>
          <w:rFonts w:ascii="Noto Sans KR" w:hAnsi="Noto Sans KR" w:eastAsia="Noto Sans KR"/>
        </w:rPr>
        <w:t>問損五百年。 為迫失為不失耶。</w:t>
      </w:r>
    </w:p>
    <w:p>
      <w:pPr>
        <w:pStyle w:val="SourceText"/>
        <w:keepLines w:val="0"/>
      </w:pPr>
      <w:r>
        <w:rPr>
          <w:rFonts w:ascii="Noto Sans KR" w:hAnsi="Noto Sans KR" w:eastAsia="Noto Sans KR"/>
        </w:rPr>
        <w:t>答凡有三釋。 一云。 迫失即是引摩耶經為證。 二解云。 此五百流入像法。 此解無所出。 三釋云。 尼修八敬。 故還復千年。 出十誦律文。 四者大集經明六種堅固。 初五百年得道堅固。 次五百年多聞堅固。 次五百年三昧堅固。 次五百年塔寺堅固。 次五百年鬪諍堅固。 次五百年愚癡堅固。 此即三千年也。 更撿彼經取定。 五者善見毘婆沙二十二卷云。 初千年得阿羅漢具三明。 次千年但得羅漢不得三明。 次千年得阿那含。 次千年得二果。 次千年得初果。 五千年已後但剃髮著袈裟而已。 更不得道。 六者外國祇洹精舍銘出在古涅槃經後載之。 云佛正法千年。 像法千年。 末法萬年。 天竺朝夕眾中恒唱此事云。 佛法若千年已過佛法欲滅。 老死至近宜須精進。 此即佛法一萬二千年也。 後五百歲者此是五百歲後耳。 智度論釋信毀品云。 佛滅度後五百歲後有五百部。 則其證也。 像法中者初五百為正法。</w:t>
      </w:r>
    </w:p>
    <w:p>
      <w:pPr>
        <w:pStyle w:val="SourceText"/>
        <w:keepLines w:val="0"/>
      </w:pPr>
      <w:r>
        <w:rPr>
          <w:rFonts w:ascii="Noto Sans KR" w:hAnsi="Noto Sans KR" w:eastAsia="Noto Sans KR"/>
        </w:rPr>
        <w:t>後五百歲即屬像法。</w:t>
      </w:r>
    </w:p>
    <w:p>
      <w:pPr>
        <w:pStyle w:val="SourceText"/>
        <w:keepLines w:val="0"/>
      </w:pPr>
      <w:r>
        <w:rPr>
          <w:rFonts w:ascii="Noto Sans KR" w:hAnsi="Noto Sans KR" w:eastAsia="Noto Sans KR"/>
        </w:rPr>
        <w:t>問佛二月十五日般涅槃。 四月十五日結集三藏。 界內有千人。 名上坐部。 界外萬餘人。 名大眾部。 爾時但有二部名字。 以執義未異故至一百十六年分成二部。 乃至三百年有二十部。 既有諸部異計。 云何名正法。</w:t>
      </w:r>
    </w:p>
    <w:p>
      <w:pPr>
        <w:pStyle w:val="SourceText"/>
        <w:keepLines w:val="0"/>
      </w:pPr>
      <w:r>
        <w:rPr>
          <w:rFonts w:ascii="Noto Sans KR" w:hAnsi="Noto Sans KR" w:eastAsia="Noto Sans KR"/>
        </w:rPr>
        <w:t>答睿師作喻疑論云。 前五百年得道者多。 不得道者少。 無相是非。 故名正法。 後五百年不得道者多。 得道者少。 但相是非執競盈路。 故名像法。 此釋從人以分像正也。 次慧義法師雜門論云。 前五百年多說無相法。 少說有相法。 故名正法。 後五百年多說有相。 少說無相。 故名像法。 此從法以分之也。 以此釋望即時講說人多有分別。 作有所得學。 不專心學無所得觀者。 蓋是時節數之然矣。</w:t>
      </w:r>
    </w:p>
    <w:p>
      <w:pPr>
        <w:pStyle w:val="SourceText"/>
        <w:keepLines w:val="0"/>
      </w:pPr>
      <w:r>
        <w:rPr>
          <w:rFonts w:ascii="Noto Sans KR" w:hAnsi="Noto Sans KR" w:eastAsia="Noto Sans KR"/>
        </w:rPr>
        <w:t>問龍樹於像法中何時出耶。</w:t>
      </w:r>
    </w:p>
    <w:p>
      <w:pPr>
        <w:pStyle w:val="SourceText"/>
        <w:keepLines w:val="0"/>
      </w:pPr>
      <w:r>
        <w:rPr>
          <w:rFonts w:ascii="Noto Sans KR" w:hAnsi="Noto Sans KR" w:eastAsia="Noto Sans KR"/>
        </w:rPr>
        <w:t>答睿師成實論序述羅什語云。 馬鳴是三百五十年出。 龍樹是五百三十年出。 摩耶經云七百年出。 匡山惠遠法師云。 接九百年之運則九百年出。 具如玄義中釋。</w:t>
      </w:r>
    </w:p>
    <w:p>
      <w:pPr>
        <w:pStyle w:val="SourceText"/>
        <w:keepLines w:val="0"/>
      </w:pPr>
      <w:r>
        <w:rPr>
          <w:rFonts w:ascii="Noto Sans KR" w:hAnsi="Noto Sans KR" w:eastAsia="Noto Sans KR"/>
        </w:rPr>
        <w:t>問經中何故正法時少。 像法時多。</w:t>
      </w:r>
    </w:p>
    <w:p>
      <w:pPr>
        <w:pStyle w:val="SourceText"/>
        <w:keepLines w:val="0"/>
      </w:pPr>
      <w:r>
        <w:rPr>
          <w:rFonts w:ascii="Noto Sans KR" w:hAnsi="Noto Sans KR" w:eastAsia="Noto Sans KR"/>
        </w:rPr>
        <w:t>答正法是好時。 像法是惡時。 眾生薄福好時則少。 惡時即多。</w:t>
      </w:r>
    </w:p>
    <w:p>
      <w:pPr>
        <w:pStyle w:val="SourceText"/>
        <w:keepLines w:val="0"/>
      </w:pPr>
      <w:r>
        <w:rPr>
          <w:rFonts w:ascii="Noto Sans KR" w:hAnsi="Noto Sans KR" w:eastAsia="Noto Sans KR"/>
        </w:rPr>
        <w:t>問法華經云舍利弗成佛時何故像正時等耶。</w:t>
      </w:r>
    </w:p>
    <w:p>
      <w:pPr>
        <w:pStyle w:val="SourceText"/>
        <w:keepLines w:val="0"/>
      </w:pPr>
      <w:r>
        <w:rPr>
          <w:rFonts w:ascii="Noto Sans KR" w:hAnsi="Noto Sans KR" w:eastAsia="Noto Sans KR"/>
        </w:rPr>
        <w:t>答舍利弗是淨土中成佛。 故好時則多。 得像與正等。 人根轉下第二明失教之意。 所以失教者正為人根鈍故也。</w:t>
      </w:r>
    </w:p>
    <w:p>
      <w:pPr>
        <w:pStyle w:val="SourceText"/>
        <w:keepLines w:val="0"/>
      </w:pPr>
      <w:r>
        <w:rPr>
          <w:rFonts w:ascii="Noto Sans KR" w:hAnsi="Noto Sans KR" w:eastAsia="Noto Sans KR"/>
        </w:rPr>
        <w:t>問何根鈍耶。</w:t>
      </w:r>
    </w:p>
    <w:p>
      <w:pPr>
        <w:pStyle w:val="SourceText"/>
        <w:keepLines w:val="0"/>
      </w:pPr>
      <w:r>
        <w:rPr>
          <w:rFonts w:ascii="Noto Sans KR" w:hAnsi="Noto Sans KR" w:eastAsia="Noto Sans KR"/>
        </w:rPr>
        <w:t>答正是慧根鈍也。 亦得云信等五根俱鈍。 又二十二根並鈍。 故名鈍也。 佛在世時有利有鈍。 總名利根。 佛滅度後雖有利鈍總名鈍根也。 就鈍根中前五百年既是正法。 即是鈍中之利。 後五百年名為像法。 是鈍中之鈍。 故名轉鈍。 深著諸法下第三正明迷教。 即釋上鈍根義也。 就文為二。 初明迷小。 次明迷大。 佛在世時雙說大小。 眾生根利聞並得悟。 佛滅度後以根鈍故雙迷大小。 是故龍樹霍破二迷俱申兩教。 所言深著者以其埋著諸見根深故言深著也。 求五陰十二入十八界者。</w:t>
      </w:r>
    </w:p>
    <w:p>
      <w:pPr>
        <w:pStyle w:val="SourceText"/>
        <w:keepLines w:val="0"/>
      </w:pPr>
      <w:r>
        <w:rPr>
          <w:rFonts w:ascii="Noto Sans KR" w:hAnsi="Noto Sans KR" w:eastAsia="Noto Sans KR"/>
        </w:rPr>
        <w:t>問小乘有幾失耶。</w:t>
      </w:r>
    </w:p>
    <w:p>
      <w:pPr>
        <w:pStyle w:val="SourceText"/>
        <w:keepLines w:val="0"/>
      </w:pPr>
      <w:r>
        <w:rPr>
          <w:rFonts w:ascii="Noto Sans KR" w:hAnsi="Noto Sans KR" w:eastAsia="Noto Sans KR"/>
        </w:rPr>
        <w:t>答總判諸部有三種失。 一者同失。 如同計有五陰謂決定有。 佛說五陰意在破我。 不在於法。 而諸部不領無我而取著於法。 與佛意乖也。 二者異失諸部。 執五陰不同。 互相是非起於諍論。 是故為失。 或言色有十一。 或言色有十四。 或有無作色。 或言無無作色。 或言四心一時。 或言四心前後。 或言別有心數。 或言無別心數。 遂成諍論。 以諍論。 故便是煩惱因緣。 以煩惱因緣即便起業。 以業因緣即有生死憂悲苦惱。 三者佛教所無穿鑿橫造。 是故為失。 若體佛意我妄不存法。 心無所依便得解脫。 陰門既爾。 界入亦然。 十二因緣者佛欲借妄止妄。 故說十二因緣生。 外道計無因邪因生。 是妄中之妄。 今借輕妄止其重妄。 明諸法從十二因緣生。 重妄既息輕妄亦去。 意令悟諸法本自無生。 而諸部不體斯意。 謂決定言有十二緣生。</w:t>
      </w:r>
    </w:p>
    <w:p>
      <w:pPr>
        <w:pStyle w:val="SourceText"/>
        <w:keepLines w:val="0"/>
      </w:pPr>
      <w:r>
        <w:rPr>
          <w:rFonts w:ascii="Noto Sans KR" w:hAnsi="Noto Sans KR" w:eastAsia="Noto Sans KR"/>
        </w:rPr>
        <w:t>又既決定謂有於中。 更復種種推斥。 如薩婆多之流執於因緣定是有為。 毘婆闍婆提等定執無為。 遂成諍論。 涅槃云。 以是諍論名為執著。 如是執著名為能斷善根。 又破外道自性故。 明諸法無有自性假諸因緣。 然性病若去因緣亦捨。 然性病雖去實無所去。 雖捨因緣亦無所捨。 心無依寄即便得道。 而觀諸部有性之可捨。 有因緣之可立。 即是取捨成斷常見不體佛意也。</w:t>
      </w:r>
    </w:p>
    <w:p>
      <w:pPr>
        <w:pStyle w:val="SourceText"/>
        <w:keepLines w:val="0"/>
      </w:pPr>
      <w:r>
        <w:rPr>
          <w:rFonts w:ascii="Noto Sans KR" w:hAnsi="Noto Sans KR" w:eastAsia="Noto Sans KR"/>
        </w:rPr>
        <w:t>問小乘人俱迷人法。 何故但說執於法耶。</w:t>
      </w:r>
    </w:p>
    <w:p>
      <w:pPr>
        <w:pStyle w:val="SourceText"/>
        <w:keepLines w:val="0"/>
      </w:pPr>
      <w:r>
        <w:rPr>
          <w:rFonts w:ascii="Noto Sans KR" w:hAnsi="Noto Sans KR" w:eastAsia="Noto Sans KR"/>
        </w:rPr>
        <w:t>答今就此文始末大判三計。 階級不同。 外道執我。 小乘計法。 大乘著空也。 又就小乘中自有三執。 一計人法俱有。 即犢子是也。 二迷法不計人。 薩婆多等是也。 三俱不執人法。 即成論是也。 但小乘中少計人多執法。 是故此中偏敘計法耳。 如智度論云。 佛滅度後五百歲。 五百部皆執諸法有決定相。 聞畢竟空如刀傷心。 以此推之。 故知。 多執於法盛行天下。 故偏敘之。</w:t>
      </w:r>
    </w:p>
    <w:p>
      <w:pPr>
        <w:pStyle w:val="SourceText"/>
        <w:keepLines w:val="0"/>
      </w:pPr>
      <w:r>
        <w:rPr>
          <w:rFonts w:ascii="Noto Sans KR" w:hAnsi="Noto Sans KR" w:eastAsia="Noto Sans KR"/>
        </w:rPr>
        <w:t>問小乘中三部何者得失。</w:t>
      </w:r>
    </w:p>
    <w:p>
      <w:pPr>
        <w:pStyle w:val="SourceText"/>
        <w:keepLines w:val="0"/>
      </w:pPr>
      <w:r>
        <w:rPr>
          <w:rFonts w:ascii="Noto Sans KR" w:hAnsi="Noto Sans KR" w:eastAsia="Noto Sans KR"/>
        </w:rPr>
        <w:t>答望文殊問經明十八部及本二皆從大乘出。 及大集經云。 雖有五部不妨法界大般涅槃。 三部之言皆是如來方便。 能開道利人無淺深也。 若封執定相俱是顛倒。 不知佛意也。 但今望大乘實相言亡慮絕。 則計人法俱有為下品。 無人有法為中品。 人法俱空為上品。 如玄義中敘之也。 聞大乘法中說畢竟空下第二次明迷大。 又亦得云前文著有。 此文滯空即是迷於二諦。 故前敘序云。 覩空教則謂罪福俱泯。 聞說有則封執定性。 探此文作之。 就文為四。 一則明聞教。 二不識教意。 三明起迷。 四結過失。 聞大乘法說畢竟空者此聞教也。 小乘法中不說畢竟空。 唯大乘法有畢竟空。 故言聞大乘法說畢竟空也。 不知何因緣故空下第二明不識教意。 經中所以說畢竟空者凡有四義。 一為對破有病。 所以說空。 有病既息。 空樂亦除。 乃至五句無所依止。 而捨有著空。 故不識佛意。 故行品云。 大聖說空法為離諸見故。 若復見有空諸佛所不化。</w:t>
      </w:r>
    </w:p>
    <w:p>
      <w:pPr>
        <w:pStyle w:val="SourceText"/>
        <w:keepLines w:val="0"/>
      </w:pPr>
      <w:r>
        <w:rPr>
          <w:rFonts w:ascii="Noto Sans KR" w:hAnsi="Noto Sans KR" w:eastAsia="Noto Sans KR"/>
        </w:rPr>
        <w:t>第二經說畢竟空者此明第一義諦畢竟空。 不明世諦畢竟空。 而方廣之流謬取佛意。 謂世諦亦畢竟空。 故不知說空因緣。 如智度論初卷云。 明人等世諦故有。 第一義諦故無。 如實際等第一義故有。 世諦故無。 即其證也。 三者道門非空非不空無名相。 中為眾生故假名相說。 稱之為空。 非空非不空即是中道。 空不空即是假名。 而學教之流不識中假。 謂實有空。 故不知說空因緣。 故四諦品云。 因緣所生法。 我說即是空。 亦為是假名。 亦是中道義。 長行釋云。 因緣所生法無自性故空。 空亦復空。 但為教化眾生故假名說。 即其證也。 四者因緣有宛然即畢竟空。 雖畢竟空宛然因緣有。 即是不壞假名而說實相。 不動真際建立諸法。 而稟教之流聞因緣有即失畢竟空。 聞畢竟空即失因緣有。 故不知說空意也。 即生疑見下第三正辨起迷。 功學畢竟空即發生二慧。 無方便學畢竟空即生見疑。 如涅槃經云。</w:t>
      </w:r>
    </w:p>
    <w:p>
      <w:pPr>
        <w:pStyle w:val="SourceText"/>
        <w:keepLines w:val="0"/>
      </w:pPr>
      <w:r>
        <w:rPr>
          <w:rFonts w:ascii="Noto Sans KR" w:hAnsi="Noto Sans KR" w:eastAsia="Noto Sans KR"/>
        </w:rPr>
        <w:t>或有服甘露壽命得長存。 或有服甘露傷命而早夭。 即其事也。 就文為二。 初列見疑二章門。 次釋二章門。 偏執一理名見。 猶預二途秤疑也。 若都畢竟空下第二釋二章門也。 前釋於疑後釋於見。 迷教之心必先疑後見。 故前釋疑後釋見也。 然空有具得二疑。 一者以空疑有。 若實畢竟空即不應有罪福二者以有疑空。 若實有罪福則不應都畢竟空。 今此文是學大乘人謂畢竟空為實。 故信畢竟空而疑於罪福。 正是以空疑有也。 如是則無世諦第一義下第二釋上見義也。 既是學大乘人即信大畢竟空是盡理之說。 故無有罪福。 既無罪福故即無世諦。 因世諦故有第一義諦。 既無世諦亦無第一義。 作此牽文出智度論。</w:t>
      </w:r>
    </w:p>
    <w:p>
      <w:pPr>
        <w:pStyle w:val="SourceText"/>
        <w:keepLines w:val="0"/>
      </w:pPr>
      <w:r>
        <w:rPr>
          <w:rFonts w:ascii="Noto Sans KR" w:hAnsi="Noto Sans KR" w:eastAsia="Noto Sans KR"/>
        </w:rPr>
        <w:t>問小乘人聞畢竟空云何耶。</w:t>
      </w:r>
    </w:p>
    <w:p>
      <w:pPr>
        <w:pStyle w:val="SourceText"/>
        <w:keepLines w:val="0"/>
      </w:pPr>
      <w:r>
        <w:rPr>
          <w:rFonts w:ascii="Noto Sans KR" w:hAnsi="Noto Sans KR" w:eastAsia="Noto Sans KR"/>
        </w:rPr>
        <w:t>答大乘執畢竟空排撥有法。 小乘人執決定有斥畢竟空。 故智度論云。 五百部聞畢竟空如刀傷心。 即其證也。</w:t>
      </w:r>
    </w:p>
    <w:p>
      <w:pPr>
        <w:pStyle w:val="SourceText"/>
        <w:keepLines w:val="0"/>
      </w:pPr>
      <w:r>
        <w:rPr>
          <w:rFonts w:ascii="Noto Sans KR" w:hAnsi="Noto Sans KR" w:eastAsia="Noto Sans KR"/>
        </w:rPr>
        <w:t>問上執有中云但著文字。 何故不生疑耶。</w:t>
      </w:r>
    </w:p>
    <w:p>
      <w:pPr>
        <w:pStyle w:val="SourceText"/>
        <w:keepLines w:val="0"/>
      </w:pPr>
      <w:r>
        <w:rPr>
          <w:rFonts w:ascii="Noto Sans KR" w:hAnsi="Noto Sans KR" w:eastAsia="Noto Sans KR"/>
        </w:rPr>
        <w:t>答有則符情。 故直起見。 空既反情所以生疑。</w:t>
      </w:r>
    </w:p>
    <w:p>
      <w:pPr>
        <w:pStyle w:val="SourceText"/>
        <w:keepLines w:val="0"/>
      </w:pPr>
      <w:r>
        <w:rPr>
          <w:rFonts w:ascii="Noto Sans KR" w:hAnsi="Noto Sans KR" w:eastAsia="Noto Sans KR"/>
        </w:rPr>
        <w:t>問前執有亦失二諦不。</w:t>
      </w:r>
    </w:p>
    <w:p>
      <w:pPr>
        <w:pStyle w:val="SourceText"/>
        <w:keepLines w:val="0"/>
      </w:pPr>
      <w:r>
        <w:rPr>
          <w:rFonts w:ascii="Noto Sans KR" w:hAnsi="Noto Sans KR" w:eastAsia="Noto Sans KR"/>
        </w:rPr>
        <w:t>答亦失執性有乖假有。 失世諦尚失世諦。 何況第一義耶。 取是空相而起貪著下第四總結過失。 前明於空生見。 此辨於空起愛見。 愛見是煩惱。 煩惱即有業苦也。 於畢竟空生種種過者初生疑。 次起見。 後從見起愛。 故名種種過也。 龍樹菩薩為是等故下第四明論主出世造論。 可具三意。 一者總對前大小二人。 破先計有令有不有故令有見息。 破前執空令空不空故空見便息。 即是中道。</w:t>
      </w:r>
    </w:p>
    <w:p>
      <w:pPr>
        <w:pStyle w:val="SourceText"/>
        <w:keepLines w:val="0"/>
      </w:pPr>
      <w:r>
        <w:rPr>
          <w:rFonts w:ascii="Noto Sans KR" w:hAnsi="Noto Sans KR" w:eastAsia="Noto Sans KR"/>
        </w:rPr>
        <w:t>問非有非無是愚癡論。 云何是中道。</w:t>
      </w:r>
    </w:p>
    <w:p>
      <w:pPr>
        <w:pStyle w:val="SourceText"/>
        <w:keepLines w:val="0"/>
      </w:pPr>
      <w:r>
        <w:rPr>
          <w:rFonts w:ascii="Noto Sans KR" w:hAnsi="Noto Sans KR" w:eastAsia="Noto Sans KR"/>
        </w:rPr>
        <w:t>答不取非有非無為中。 乃明離有無見乃名為中耳。 若離有無而著非有非無者即非中也。 二者別對上小乘人。 一往小乘人計諸法有。 得於世諦不知諸法空。 即失第一義。 然既不識第一義。 亦不識世諦。 故俱失二諦。 今申二諦中道令小乘人識二諦中道。 發生正觀戲論斯滅。 故龍樹造此中論也。 三者對上學大乘人。 一往大乘人得諸法畢竟空。 得第一義失於世諦。 然既不識世諦。 亦不識第一義。 雖畢竟空宛然而有。 故不滯空。 雖因緣有常畢竟空。 故不著於有。 即是二諦中道。 今為破斷常二邊申於二諦。 令學大乘人識。 人識中道發生正觀。 故言為是等故造此中論。</w:t>
      </w:r>
    </w:p>
    <w:p>
      <w:pPr>
        <w:pStyle w:val="SourceText"/>
        <w:keepLines w:val="0"/>
      </w:pPr>
      <w:r>
        <w:rPr>
          <w:rFonts w:ascii="Noto Sans KR" w:hAnsi="Noto Sans KR" w:eastAsia="Noto Sans KR"/>
        </w:rPr>
        <w:t>中觀論疏卷第一(末畢)</w:t>
      </w:r>
    </w:p>
    <w:p>
      <w:pPr>
        <w:pStyle w:val="SourceText"/>
        <w:keepLines w:val="0"/>
      </w:pPr>
      <w:r>
        <w:rPr>
          <w:rFonts w:ascii="Noto Sans KR" w:hAnsi="Noto Sans KR" w:eastAsia="Noto Sans KR"/>
        </w:rPr>
        <w:t>中觀論疏卷第二(本)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因緣品第一</w:t>
      </w:r>
    </w:p>
    <w:p>
      <w:pPr/>
      <w:r>
        <w:rPr>
          <w:rFonts w:ascii="Noto Sans KR" w:hAnsi="Noto Sans KR" w:eastAsia="Noto Sans KR"/>
        </w:rPr>
        <w:t>한국어 번역</w:t>
      </w:r>
    </w:p>
    <w:p>
      <w:pPr>
        <w:pStyle w:val="TranslationText"/>
        <w:keepLines w:val="0"/>
      </w:pPr>
      <w:r>
        <w:rPr>
          <w:rFonts w:ascii="Noto Sans KR" w:hAnsi="Noto Sans KR" w:eastAsia="Noto Sans KR"/>
        </w:rPr>
        <w:t>“문: 어째서 이 논을 지었는가” 이하에서는 둘째로 논을 지은 뜻을 밝힌다. 용수가 지은 논에는 오직 게송본만 있다. 이 아래의 장행은 모두 청목이 해석한 것이다. 글을 둘로 나눈다. 첫째는 질문이고 둘째는 답이다.</w:t>
      </w:r>
    </w:p>
    <w:p>
      <w:pPr>
        <w:pStyle w:val="TranslationText"/>
        <w:keepLines w:val="0"/>
      </w:pPr>
      <w:r>
        <w:rPr>
          <w:rFonts w:ascii="Noto Sans KR" w:hAnsi="Noto Sans KR" w:eastAsia="Noto Sans KR"/>
        </w:rPr>
        <w:t>질문에는 두 종류가 있다. 첫째는 위에서 이어져 생긴 질문이고, 둘째는 독립적으로 일어난 질문이다. 위에서 이어져 생긴 질문이란, 위에서 “능히 이 인연을 설하여 모든 희론을 잘 소멸한다”고 하였다. 이미 부처가 능히 중도를 열어 보이고 희론을 잘 소멸한다고 찬탄했으니, 그렇다면 부처가 이미 중도를 드러냈고, 이미 희론을 소멸한 것이다. 그런데 그대는 이제 어째서 다시 논을 짓는가? 만약 다시 논을 짓는다면 부처가 아직 중도를 드러내지 못했고, 아직 희론을 소멸하지 못했다는 것이 된다. 둘째의 독립적으로 일어난 질문에는 대체로 여덟 뜻이 있다. 첫째, 불경은 이미 한량없다. 중생이 찾아 읽어도 오히려 다 읽을 수 없다. 그대는 이제 어째서 다시 논을 짓는가? 만약 다시 짓는다면 장차 불경을 가리고 그대의 논을 드러내려는 것이 아닌가? 둘째, 부처의 말씀은 교묘하고 지혜는 깊다. 중생은 찾아 읽어도 오히려 이해하지 못한다. 그대의 말은 부처의 말씀에 미치지 못하고, 그대의 지혜는 부처의 지혜보다 얕다. 그런데 그대의 논을 찾아 읽는다고 어찌 깨달을 수 있겠는가? 만약 그대의 논을 찾아 읽어서 마침내 이해하게 된다면, 그대의 말과 지혜가 부처보다 뛰어나다는 것이 된다. 셋째, 『성실론』 「입론품」에서 말한 것과 같다.</w:t>
      </w:r>
    </w:p>
    <w:p>
      <w:pPr>
        <w:pStyle w:val="TranslationText"/>
        <w:keepLines w:val="0"/>
      </w:pPr>
      <w:r>
        <w:rPr>
          <w:rFonts w:ascii="Noto Sans KR" w:hAnsi="Noto Sans KR" w:eastAsia="Noto Sans KR"/>
        </w:rPr>
        <w:t>묻는다. 부처의 말씀을 논하는 논을 지어서는 안 된다. 그 까닭은 일체지자의 의취는 이해하기 어렵기 때문이다. 부처가 스스로 논한다면 논이라고 할 수 있지만, 부처가 논하지 않았다면 다른 사람은 논할 수 없다. 용수는 이미 부처와 같지 않은데, 어떻게 부처의 뜻을 논할 수 있겠는가? 넷째, 모든 부처는 미래 중생의 근성을 밝게 보아 세상에 있을 때 경을 설하고, 미리 그들의 미혹을 막고 앞서 그들의 이해를 열어 주었다. 이 일로 이미 충분하다. 그대는 이제 어째서 다시 논을 짓는가? 다섯째, 마명 등이 이미 논을 지었다. 그대는 이제 어째서 다시 논을 짓는가? 여섯째, 그대는 이미 『대무외론』을 지어, 중실을 널리 밝히고 희론을 널리 소멸하였다. 중관도 이미 그 안에 들어 있다. 그대는 이제 어째서 다시 짓는가? 일곱째, 무릇 논을 짓는 사람에게는 흔히 허물이 많다. 남의 단점을 드러내고 자신의 장점을 밝힌다. 설령 안으로 시비가 없더라도 밖에서 보면 허물이 많으므로 논을 지어서는 안 된다. 여덟째, 용수가 세상에 나온 것은 부처가 다시 일어난 것과 같다. 외인은 감히 논을 짓는 것을 막지 못한다. 다만 논을 짓는 까닭을 이해하지 못했으므로 그 뜻을 밝혀 달라고 청한 것이다. 그러므로 물은 것이다.</w:t>
      </w:r>
    </w:p>
    <w:p>
      <w:pPr>
        <w:pStyle w:val="TranslationText"/>
        <w:keepLines w:val="0"/>
      </w:pPr>
      <w:r>
        <w:rPr>
          <w:rFonts w:ascii="Noto Sans KR" w:hAnsi="Noto Sans KR" w:eastAsia="Noto Sans KR"/>
        </w:rPr>
        <w:t>“답한다” 이하는 둘째인데, 논문이 길기 때문에 지금 미리 답을 들어 설명한다.</w:t>
      </w:r>
    </w:p>
    <w:p>
      <w:pPr>
        <w:pStyle w:val="TranslationText"/>
        <w:keepLines w:val="0"/>
      </w:pPr>
      <w:r>
        <w:rPr>
          <w:rFonts w:ascii="Noto Sans KR" w:hAnsi="Noto Sans KR" w:eastAsia="Noto Sans KR"/>
        </w:rPr>
        <w:t>첫째 질문에 답하여 말한다. 불경은 이미 중실을 열어 보였고 이미 희론을 소멸하였다. 그러나 이것은 다만 당시 사람을 교화하여 이롭게 한 것이다. 말세의 중생은 다시 희론을 일으켜 중도를 덮고 가린다. 그러므로 내가 이제 다시 논을 지어야 한다.</w:t>
      </w:r>
    </w:p>
    <w:p>
      <w:pPr>
        <w:pStyle w:val="TranslationText"/>
        <w:keepLines w:val="0"/>
      </w:pPr>
      <w:r>
        <w:rPr>
          <w:rFonts w:ascii="Noto Sans KR" w:hAnsi="Noto Sans KR" w:eastAsia="Noto Sans KR"/>
        </w:rPr>
        <w:t>둘째 질문에 답하여 말한다. 바로 불경의 문언이 넓고 방대하여 찾아 궁구하기 어렵기 때문이다. 그러므로 내가 이제 방등의 중심과 모든 부처의 중요한 관법을 간략히 뽑아 팔불이라 한다. 그러면 중생이 깨닫기 쉽다. 그러므로 아래 글에서 말한다. “모든 법은 비록 한량없지만 여덟 가지를 간략히 설하면, 곧 일체법을 총괄하여 깨뜨려 공하게 한다.” 또 부처가 세상에 있을 때에는 중생의 근기가 날카로워 부처가 간략히 설하는 것을 듣고 곧 깨달았다. 부처가 멸도한 뒤에는 중생의 근기가 둔하여 논주가 널리 ‘𢾭’하여야 비로소 이해한다. 예컨대 부처는 단지 무생을 바로 설했지만, 용수는 여러 가지 문으로 무생을 해석하였다. 또 부처는 근기에 따라 흩어 설했고, 논주는 뜻에 따라 묶어 설했다. 이러한 인연 때문에 논을 지어야 한다.</w:t>
      </w:r>
    </w:p>
    <w:p>
      <w:pPr>
        <w:pStyle w:val="TranslationText"/>
        <w:keepLines w:val="0"/>
      </w:pPr>
      <w:r>
        <w:rPr>
          <w:rFonts w:ascii="Noto Sans KR" w:hAnsi="Noto Sans KR" w:eastAsia="Noto Sans KR"/>
        </w:rPr>
        <w:t>셋째 질문에 답하여 말한다. 부처의 지혜가 비록 깊고 말씀이 교묘하더라도 말대의 근기와 인연은 나에게 속한다. 그러므로 경에서 말한다. “인연이 부처에게 속하지 않으면 부처도 제도할 수 없다.” 지금 인연은 사의에 속한다. 그러므로 사의가 그들을 제도한다. 아난이 수발타를 제도한 일을 경에서 말한 것과 같다.</w:t>
      </w:r>
    </w:p>
    <w:p>
      <w:pPr>
        <w:pStyle w:val="TranslationText"/>
        <w:keepLines w:val="0"/>
      </w:pPr>
      <w:r>
        <w:rPr>
          <w:rFonts w:ascii="Noto Sans KR" w:hAnsi="Noto Sans KR" w:eastAsia="Noto Sans KR"/>
        </w:rPr>
        <w:t>넷째 질문에 답한다. 용수는 비록 부처와 같지는 않지만 조금은 부처의 뜻을 보았으므로 자신의 힘에 따라 해석한다. 그러므로 허물이 없다. 그러므로 『성실론』에서 말한다. “이해하는 사람은 논을 짓고, 이해하지 못하는 사람은 그만둔다.”</w:t>
      </w:r>
    </w:p>
    <w:p>
      <w:pPr>
        <w:pStyle w:val="TranslationText"/>
        <w:keepLines w:val="0"/>
      </w:pPr>
      <w:r>
        <w:rPr>
          <w:rFonts w:ascii="Noto Sans KR" w:hAnsi="Noto Sans KR" w:eastAsia="Noto Sans KR"/>
        </w:rPr>
        <w:t>다섯째 질문에 답한다. 경에서 말한 것과 같다. “마땅히 제도해야 할 사람은 모두 이미 제도하였다. 나머지 아직 제도되지 않은 사람을 위해 제도될 인연을 지어 준다.” 곧 미래에 그들을 제도하는 일은 바로 사의에게 있고 부처가 교화할 대상이 아니다. 그러므로 논을 지어야 한다.</w:t>
      </w:r>
    </w:p>
    <w:p>
      <w:pPr>
        <w:pStyle w:val="TranslationText"/>
        <w:keepLines w:val="0"/>
      </w:pPr>
      <w:r>
        <w:rPr>
          <w:rFonts w:ascii="Noto Sans KR" w:hAnsi="Noto Sans KR" w:eastAsia="Noto Sans KR"/>
        </w:rPr>
        <w:t>여섯째 질문에 답한다. 마명이 논을 지은 것은 마명에게 속한 인연을 위한 것이고, 용수가 논을 지은 것은 용수에게 속한 인연을 위한 것이다. 책망해서는 안 된다.</w:t>
      </w:r>
    </w:p>
    <w:p>
      <w:pPr>
        <w:pStyle w:val="TranslationText"/>
        <w:keepLines w:val="0"/>
      </w:pPr>
      <w:r>
        <w:rPr>
          <w:rFonts w:ascii="Noto Sans KR" w:hAnsi="Noto Sans KR" w:eastAsia="Noto Sans KR"/>
        </w:rPr>
        <w:t>일곱째 질문에 답하여 말한다. 『무외론』의 넓음은 스스로 넓은 근기의 인연을 위한 것이고, 이 논의 간략함은 스스로 간략한 근기의 인연을 위한 것이다. 힐난해서는 안 된다.</w:t>
      </w:r>
    </w:p>
    <w:p>
      <w:pPr>
        <w:pStyle w:val="TranslationText"/>
        <w:keepLines w:val="0"/>
      </w:pPr>
      <w:r>
        <w:rPr>
          <w:rFonts w:ascii="Noto Sans KR" w:hAnsi="Noto Sans KR" w:eastAsia="Noto Sans KR"/>
        </w:rPr>
        <w:t>여덟째 질문에 답하여 말한다. 지금 논을 짓는 것은 남을 깨뜨리고 자신을 드러내기 위한 것이 아니다. 다만 자비 때문에 논을 짓는다. 마치 눈 있는 사람이 눈먼 사람이 깊은 물과 불의 지경에 들어가는 것을 보고도 깨우쳐 주지 않는다면 곧 보살이 아닌 것과 같다. 지금 논을 지어 삿됨을 깨뜨리고 바름을 드러내는 뜻도 또한 이와 같다.</w:t>
      </w:r>
    </w:p>
    <w:p>
      <w:pPr>
        <w:pStyle w:val="TranslationText"/>
        <w:keepLines w:val="0"/>
      </w:pPr>
      <w:r>
        <w:rPr>
          <w:rFonts w:ascii="Noto Sans KR" w:hAnsi="Noto Sans KR" w:eastAsia="Noto Sans KR"/>
        </w:rPr>
        <w:t>아홉째 질문에 답하여 말한다. 여래가 세상에 있을 때 경을 설한 데 이익이 있었고, 내가 이제 논을 짓는 데에도 깊은 이익이 있다.</w:t>
      </w:r>
    </w:p>
    <w:p>
      <w:pPr>
        <w:pStyle w:val="TranslationText"/>
        <w:keepLines w:val="0"/>
      </w:pPr>
      <w:r>
        <w:rPr>
          <w:rFonts w:ascii="Noto Sans KR" w:hAnsi="Noto Sans KR" w:eastAsia="Noto Sans KR"/>
        </w:rPr>
        <w:t>앞의 독립적으로 일어난 질문과 위에서 이어져 생긴 질문에 답한 것이므로 아홉 가지 문답이 있는 것이다. 답을 해석하는 데 두 장으로 나눈다. 첫째는 부처가 세상에 출현하여 경을 설한 뜻을 서술한다. ‘부처가 멸도한 뒤’ 이하는 둘째로 용수가 세상에 나와 논을 지은 뜻을 서술한다.</w:t>
      </w:r>
    </w:p>
    <w:p>
      <w:pPr>
        <w:pStyle w:val="TranslationText"/>
        <w:keepLines w:val="0"/>
      </w:pPr>
      <w:r>
        <w:rPr>
          <w:rFonts w:ascii="Noto Sans KR" w:hAnsi="Noto Sans KR" w:eastAsia="Noto Sans KR"/>
        </w:rPr>
        <w:t>묻는다. 외인은 다만 논을 짓는 것을 물었지 경을 설하는 것을 묻지 않았다. 지금은 다만 논을 지은 것에 답해야 한다. 어찌하여 경을 설한 것에 답하는가?</w:t>
      </w:r>
    </w:p>
    <w:p>
      <w:pPr>
        <w:pStyle w:val="TranslationText"/>
        <w:keepLines w:val="0"/>
      </w:pPr>
      <w:r>
        <w:rPr>
          <w:rFonts w:ascii="Noto Sans KR" w:hAnsi="Noto Sans KR" w:eastAsia="Noto Sans KR"/>
        </w:rPr>
        <w:t>답한다. 해석에는 다섯 가지 뜻이 있다. 첫째, 비록 경을 설한 것에 답하지만 곧 논을 지은 까닭을 풀이하는 것이다. 경은 논의되는 대상이고 논은 논하는 주체이기 때문이다. 논의되는 대상이 없으면 논하는 주체도 없다. 논하는 것과 논의되는 것이 갖추어져야 비로소 논이라 이름한다. 둘째, 먼저 부처가 경을 설한 뜻을 서술한다. 곧 부처가 ‘중(中)’의 경을 설한 것이다. 뒤에 논을 지은 뜻을 밝히는 것은 곧 논 가운데의 뜻을 밝히는 것이다. 그러므로 중론이라 칭한다. 이는 논 가운데의 경이므로 중론이라 이름한다. 셋째, 논주는 부처가 경을 설한 일을 끌어와 외인의 물음과 나란히 세운다. 그대가 내가 논 짓는 것을 막아 허락하지 않는다면, 또한 부처가 경 설하는 것도 막아 허락하지 않아야 한다. 그 까닭은 부처가 있으면 반드시 보살이 있기 때문이다. 경이 있으면 반드시 논이 있다. 마치 흰 해가 빛을 거두면 밝은 달이 그 광명을 잇는 것과 같다. 여래가 모습을 거두면 보살이 빛을 펼친다. 그러므로 논 짓는 것을 막아서는 안 된다. 넷째, 앞에서는 경을 설한 뜻을 서술하였다. 이는 경이 논을 낳는 것이다. 뒤에서는 논을 지은 뜻을 서술한다. 곧 논이 경을 낳는 것이다. 경이 논을 낳는다는 것은 용수가 불경을 받아들여 두 지혜를 발생시킨다는 뜻이다. 두 지혜가 있어야 비로소 논을 지을 수 있다. 그러므로 경에서 말한다. “부처의 입에서 태어나고 정법으로부터 교화되어 태어난다.”는 것이 곧 이 일이다. 어찌하여 논이 경을 낳는가? 부처가 멸도한 뒤 삿된 뜻이 경을 가려 경이 다시 드러나지 못하게 한다. 지금 병을 깨뜨리고 경을 드러내는 것이 곧 논이 경을 낳는 것이다. 다섯째, 처음에 경을 설한 뜻을 서술한다. 중생이 미혹한 바를 밝힌다. 뒤에 논을 지은 뜻을 서술한다. 곧 미혹하게 하는 것을 깨뜨리는 일을 밝힌다. 경이 미혹된 대상임을 밝히지 않으면 미혹하게 하는 것을 밝힐 수 없다. 미혹하게 하는 것을 밝힐 수 없으면 깨뜨리는 주체도 밝힐 수 없다. 그러면 곧 논이 있을 수 없다. 첫째인 ‘부처가 경을 설한 뜻을 서술함’ 가운데 다시 둘로 나눈다. 첫째는 부처가 소승경을 설한 뜻을 밝힌다. 둘째는 부처가 대승경을 설한 뜻을 밝힌다. 그러나 지극한 도는 본래 대승도 소승도 아니었다. 다만 대승과 소승의 두 근기에 응하기 때문에 대승과 소승의 두 가르침을 밝힌다.</w:t>
      </w:r>
    </w:p>
    <w:p>
      <w:pPr>
        <w:pStyle w:val="TranslationText"/>
        <w:keepLines w:val="0"/>
      </w:pPr>
      <w:r>
        <w:rPr>
          <w:rFonts w:ascii="Noto Sans KR" w:hAnsi="Noto Sans KR" w:eastAsia="Noto Sans KR"/>
        </w:rPr>
        <w:t>이제 이 대승과 소승을 인하여 대승도 아니고 소승도 아님을 깨닫게 한다. 앞에서 소승을 말하고 뒤에서 대승을 말하는 까닭은 한 가지 차례를 보이려는 것이다. 삼륜에 의하면 처음에는 대승의 가르침을 밝힌다. 다음에는 소승을 밝힌다. 뒤에는 소승을 거두어 대승으로 돌아가게 한다. 지금은 얕은 데서 깊은 데로 나아가는 것을 보이려 한다. 그러므로 소승에서 대승에 이른다.</w:t>
      </w:r>
    </w:p>
    <w:p>
      <w:pPr>
        <w:pStyle w:val="TranslationText"/>
        <w:keepLines w:val="0"/>
      </w:pPr>
      <w:r>
        <w:rPr>
          <w:rFonts w:ascii="Noto Sans KR" w:hAnsi="Noto Sans KR" w:eastAsia="Noto Sans KR"/>
        </w:rPr>
        <w:t>묻는다. 앞의 해석에서는 처음에 부처가 ‘중’의 경을 설한 것을 서술한다고 하였다. 뒤에는 논을 세운 뜻을 밝힌다고 하였다. 그렇다면 다만 대승경을 밝혀야 한다. 어찌하여 소승을 분별하는가?</w:t>
      </w:r>
    </w:p>
    <w:p>
      <w:pPr>
        <w:pStyle w:val="TranslationText"/>
        <w:keepLines w:val="0"/>
      </w:pPr>
      <w:r>
        <w:rPr>
          <w:rFonts w:ascii="Noto Sans KR" w:hAnsi="Noto Sans KR" w:eastAsia="Noto Sans KR"/>
        </w:rPr>
        <w:t>답한다. 두 가지 뜻이 있다. 첫째는 소승을 들어 대승과 대비하려는 것이다. 마치 『법화경』에서 지금의 대승을 찬탄하려 하여 먼저 옛 소승의 가르침을 밝히는 것과 같다. 그러므로 “모든 법과 오중의 생멸을 분별하여 설하였다.”고 한다. 『대품』에서는 두 번째 법륜을 본다. 『열반경』 제13권에서는 지금과 옛날의 두 법륜을 밝혀 모두 소승을 들어 대승과 대비한다. 둘째, 이 논은 대승과 소승을 모두 드러낸다. 그러므로 부처가 대승과 소승을 설한 것을 함께 든다. 소승을 설한 가운데 다시 둘로 나눈다. 첫째는 삿된 견해가 일어남을 밝힌다. 둘째는 바른 가르침을 설함을 밝힌다. 앞은 또한 감(感)이고 뒤는 다시 응(應)이라 이름한다. 삿된 견해가 일어남을 설하는 가운데 둘로 나눈다. 처음에는 여덟 가지 집착을 각각 열거한다. 뒤에는 그 허물을 총괄하여 결론짓는다.</w:t>
      </w:r>
    </w:p>
    <w:p>
      <w:pPr>
        <w:pStyle w:val="TranslationText"/>
        <w:keepLines w:val="0"/>
      </w:pPr>
      <w:r>
        <w:rPr>
          <w:rFonts w:ascii="Noto Sans KR" w:hAnsi="Noto Sans KR" w:eastAsia="Noto Sans KR"/>
        </w:rPr>
        <w:t>묻는다. 여러 집착이 하나가 아닌데 어찌하여 다만 여덟 가지 집착만 열거하는가?</w:t>
      </w:r>
    </w:p>
    <w:p>
      <w:pPr>
        <w:pStyle w:val="TranslationText"/>
        <w:keepLines w:val="0"/>
      </w:pPr>
      <w:r>
        <w:rPr>
          <w:rFonts w:ascii="Noto Sans KR" w:hAnsi="Noto Sans KR" w:eastAsia="Noto Sans KR"/>
        </w:rPr>
        <w:t>답한다. 다섯 가지 뜻이 있다. 첫째, 비록 아흔여섯 가지가 있으나 간략히 여덟 가지 집착을 말한다. 마치 부파가 비록 스무 가지가 있으나 간략히 다섯 부파만 밝히는 것과 같다. 둘째, 이 여덟 가지 집착은 여러 집착 가운데 큰 것이다. 큰 것을 열거하면 작은 것은 알 수 있다. 셋째, 여덟 가지 집착 가운데 앞의 둘은 사람을 집착한다. 뒤의 여섯은 법을 집착한다. 사람과 법을 들면 곧 일체를 모두 포괄한다. 넷째, 앞의 집착은 두 천신이 설한 것을 헤아린다. 뒤의 여섯 집착은 사람이 설한 것을 헤아린다. 사람과 천신으로 여러 다른 견해를 모두 포괄한다. 다섯째, 여덟 가지 집착 가운데 일곱은 원인이 있다고 한다. 하나는 원인이 없다고 한다. 원인이 있음과 원인이 없음이 모든 집착을 두루 포괄한다.</w:t>
      </w:r>
    </w:p>
    <w:p>
      <w:pPr>
        <w:pStyle w:val="TranslationText"/>
        <w:keepLines w:val="0"/>
      </w:pPr>
      <w:r>
        <w:rPr>
          <w:rFonts w:ascii="Noto Sans KR" w:hAnsi="Noto Sans KR" w:eastAsia="Noto Sans KR"/>
        </w:rPr>
        <w:t>묻는다. 여덟 가지 잘못 가운데 어찌하여 유독 ‘생(生)을 헤아림’을 열거하는가?</w:t>
      </w:r>
    </w:p>
    <w:p>
      <w:pPr>
        <w:pStyle w:val="TranslationText"/>
        <w:keepLines w:val="0"/>
      </w:pPr>
      <w:r>
        <w:rPr>
          <w:rFonts w:ascii="Noto Sans KR" w:hAnsi="Noto Sans KR" w:eastAsia="Noto Sans KR"/>
        </w:rPr>
        <w:t>답한다. 대략 두 가지 뜻이 있다. 첫째, 생은 온갖 변화의 뿌리가 된다. 그 뿌리를 베면 가지와 잎은 저절로 무너진다. 둘째, 위에서 팔불을 열거한 것은 약을 밝힌 것이다. 지금 여덟 가지 생을 서술하는 것은 다음으로 그 병을 진술하는 것이다. 여덟 가지 생이라는 병이 없다면 팔불이라는 약도 없다. 실로 모든 법은 본래 생도 아니고 무생도 아니기 때문이다.</w:t>
      </w:r>
    </w:p>
    <w:p>
      <w:pPr>
        <w:pStyle w:val="TranslationText"/>
        <w:keepLines w:val="0"/>
      </w:pPr>
      <w:r>
        <w:rPr>
          <w:rFonts w:ascii="Noto Sans KR" w:hAnsi="Noto Sans KR" w:eastAsia="Noto Sans KR"/>
        </w:rPr>
        <w:t>묻는다. 만약 오직 생을 깨뜨리고 무생을 밝힌다면, 곧 다만 자성을 깨뜨리는 것만 있게 된다. 이는 공과 본성공을 밝히는 것이다.</w:t>
      </w:r>
    </w:p>
    <w:p>
      <w:pPr>
        <w:pStyle w:val="TranslationText"/>
        <w:keepLines w:val="0"/>
      </w:pPr>
      <w:r>
        <w:rPr>
          <w:rFonts w:ascii="Noto Sans KR" w:hAnsi="Noto Sans KR" w:eastAsia="Noto Sans KR"/>
        </w:rPr>
        <w:t>답한다. 자성이 본래 공하지 않다는 집착을 깨뜨리기 때문에 ‘본성공’이라 말할 뿐이다. 법의 실제를 끝까지 고찰하면 공도 아니고 공 아님도 아니다. 무엇을 깨뜨리며 무엇을 깨뜨리지 않겠는가? 또 여덟 가지 생의 집착을 밝히는 까닭은, 모든 법의 무생을 잃었기 때문에 그릇되게 여덟 가지 생을 헤아리기 때문이다. 위에서 팔불을 표방한 것은 그들이 잃어버린 것을 제목으로 제시한 것이다. 지금 여덟 가지 생을 서술하는 것은 바로 그 잘못을 진술하는 것이다.</w:t>
      </w:r>
    </w:p>
    <w:p>
      <w:pPr>
        <w:pStyle w:val="TranslationText"/>
        <w:keepLines w:val="0"/>
      </w:pPr>
      <w:r>
        <w:rPr>
          <w:rFonts w:ascii="Noto Sans KR" w:hAnsi="Noto Sans KR" w:eastAsia="Noto Sans KR"/>
        </w:rPr>
        <w:t>묻는다. 아래 글에서는 도리어 여덟 가지 생의 집착을 깨뜨리고 십이인연의 생을 밝힌다. 이는 생을 깨뜨리면서 다시 생을 설하는 것이다. 어찌 이것이 생을 깨뜨리고 무생을 밝히는 것과 관계되는가?</w:t>
      </w:r>
    </w:p>
    <w:p>
      <w:pPr>
        <w:pStyle w:val="TranslationText"/>
        <w:keepLines w:val="0"/>
      </w:pPr>
      <w:r>
        <w:rPr>
          <w:rFonts w:ascii="Noto Sans KR" w:hAnsi="Noto Sans KR" w:eastAsia="Noto Sans KR"/>
        </w:rPr>
        <w:t>답한다. 뒤에서 인연생을 설하는 데는 대략 세 가지 뜻이 있다. 첫째는 외도의 생을 깨뜨리는 것이다. 곧 마땅히 대승의 본성무생을 설해야 한다. 다만 전도된 정이 이미 무거워 대승의 본래 무생을 설하는 것을 감당하지 못한다. 그러므로 방편으로 소승의 인연생이라는 뜻을 설한다. 이는 가벼운 전도로 무거운 전도를 빼앗는 것이다. 곧 ‘㨝으로써 㨝을 뽑아내는’ 뜻이다. 둘째는 외도에게 두 가지 미혹이 모두 있음을 드러내려는 것이다. 하나는 대승의 본래 무생을 미혹하는 것이다. 둘은 소승의 인연생이라는 뜻을 미혹하는 것이다. 셋째는 외도에게 다시 두 가지 미혹이 있음을 드러내는 것이다. 하나는 제일의제가 본래 무생임을 미혹하는 것이다. 둘은 세제의 인연가생을 미혹하는 것이다. 자재천에서 생겼다고 하는 것은 여기서 열거한 집착이 삼보를 갖추고 있다는 뜻이다. ‘어떤 사람이 말하였다’는 곧 승보이다. 자재천은 불보를 이른다. 만물이 자재천에서 생긴다고 한다. 이러한 설을 세우는 것이 곧 법보이다.</w:t>
      </w:r>
    </w:p>
    <w:p>
      <w:pPr>
        <w:pStyle w:val="TranslationText"/>
        <w:keepLines w:val="0"/>
      </w:pPr>
      <w:r>
        <w:rPr>
          <w:rFonts w:ascii="Noto Sans KR" w:hAnsi="Noto Sans KR" w:eastAsia="Noto Sans KR"/>
        </w:rPr>
        <w:t>묻는다. 삼론에서 저 두 천신을 열거하는 데 어떤 차이가 있는가?</w:t>
      </w:r>
    </w:p>
    <w:p>
      <w:pPr>
        <w:pStyle w:val="TranslationText"/>
        <w:keepLines w:val="0"/>
      </w:pPr>
      <w:r>
        <w:rPr>
          <w:rFonts w:ascii="Noto Sans KR" w:hAnsi="Noto Sans KR" w:eastAsia="Noto Sans KR"/>
        </w:rPr>
        <w:t>답한다. 여기에서 열거한 것은 부처가 깨뜨린 대상의 인연이다. 『백론』에서 열거한 것은 제바가 깨뜨린 대상의 인연이다. 『십이문론』에서 열거한 것은 부처가 멸도한 뒤 소승 사람들이 깨뜨린 대상의 인연이다. 그러므로 서로 다르다. 또 이 『중론』에서 열거한 것은 법의 뜻을 밝히기 위한 것이다. 『백론』에서 열거한 것은 사람의 뜻을 밝히기 위한 것이다. 『십이문론』에서 열거한 것은 사람과 법의 뜻을 함께 밝히기 위한 것이다. 자재천이 만물을 지어낼 수 있으므로 곧 작자이며, 이를 사람의 뜻이라 한다. 육도의 괴로움은 자재천이 만든 것이다. 이를 법의 뜻이라 한다. 그러므로 『십이문론』의 「파작자문」에서는 사람과 법을 함께 깨뜨린다.</w:t>
      </w:r>
    </w:p>
    <w:p>
      <w:pPr>
        <w:pStyle w:val="TranslationText"/>
        <w:keepLines w:val="0"/>
      </w:pPr>
      <w:r>
        <w:rPr>
          <w:rFonts w:ascii="Noto Sans KR" w:hAnsi="Noto Sans KR" w:eastAsia="Noto Sans KR"/>
        </w:rPr>
        <w:t>묻는다. 자재천에서 생긴다고 하는 것은 무엇을 말하는가?</w:t>
      </w:r>
    </w:p>
    <w:p>
      <w:pPr>
        <w:pStyle w:val="TranslationText"/>
        <w:keepLines w:val="0"/>
      </w:pPr>
      <w:r>
        <w:rPr>
          <w:rFonts w:ascii="Noto Sans KR" w:hAnsi="Noto Sans KR" w:eastAsia="Noto Sans KR"/>
        </w:rPr>
        <w:t>답한다. 『십이문론』에서 설한 것과 같다. 자재천이 변화하여 만법을 만들어 낸다. 만법이 소멸하면 다시 그 천신에게 돌아간다. 자재천에게는 세 등급의 고행이 있다. 하품의 고행으로 배로 기어 다니는 벌레를 낳는다. 중품의 고행으로 나는 새를 낳는다. 상품의 고행으로 사람과 천신을 낳는다. 그러므로 육도를 낳기 때문에 세 종류의 고행이 있다. 이 천신의 얼굴에는 세 개의 눈이 있다. 흰 소를 타고 손에는 흰 불자를 든다. 또 말한다. 머리에는 해와 달을 이고 손에는 해골을 든다. 모두 다른 경전에 나온다. 『열반경』에서 밝힌다. 다섯째 가라구타는 자재천이 생한다는 뜻을 주장한다. 위뉴천에 대해 영법사는 말한다. 앞의 천신은 색계의 정상이다. 이 천신은 욕계의 끝이다.</w:t>
      </w:r>
    </w:p>
    <w:p>
      <w:pPr>
        <w:pStyle w:val="TranslationText"/>
        <w:keepLines w:val="0"/>
      </w:pPr>
      <w:r>
        <w:rPr>
          <w:rFonts w:ascii="Noto Sans KR" w:hAnsi="Noto Sans KR" w:eastAsia="Noto Sans KR"/>
        </w:rPr>
        <w:t>묻는다. 자재천은 세 등급의 고행으로 육도를 낳는다. 그렇다면 지금은 어떻게 생겨난다고 하는가?</w:t>
      </w:r>
    </w:p>
    <w:p>
      <w:pPr>
        <w:pStyle w:val="TranslationText"/>
        <w:keepLines w:val="0"/>
      </w:pPr>
      <w:r>
        <w:rPr>
          <w:rFonts w:ascii="Noto Sans KR" w:hAnsi="Noto Sans KR" w:eastAsia="Noto Sans KR"/>
        </w:rPr>
        <w:t>답한다. 겁초에는 모든 것이 다 비어 있었다. 큰 물무더기가 있었다. 시방에서 바람이 일어나 파도를 일으켰다. 파도는 서로 이어지고 바람과 바람은 서로 지탱하였다. 물 위에 한 사람이 있었다. 머리가 천 개이고 손발이 이천 개였다. 변화하여 물에서 생겨났다. 이름을 위뉴천이라 하였다. 이 천신의 배꼽 가운데 천 잎의 연꽃이 있었다. 그 가운데 광명이 있어 마치 만 개의 해가 함께 비추는 것과 같았다. 한 범왕이 이 연꽃으로 말미암아 생겨났다. 또한 광명을 놓으니 만 개의 해가 함께 비추는 것과 같았다. 범왕이 생각하였다. “이곳에는 어찌하여 비어 있고 중생이 없는가?” 이 생각을 할 때 광음천자 가운데 수명이 다한 이들이 마땅히 이 땅에 태어났다. 여덟 천자가 있었다. 한꺼번에 화생하였다. 이 여덟 천자가 마음속으로 생각하였다. “우리는 범왕에게서 태어났다.” 범왕 또한 생각하였다. “내가 이 여덟 천자를 낳았다.” 여덟 천자로부터 천지와 인민과 만물이 생겨났다. 여덟 천자는 중생의 아버지이다. 범왕은 여덟 천자의 아버지이다. 위뉴는 범왕의 아버지이다. 위뉴는 손에 윤과 극을 들었다. 큰 위세가 있기 때문에 만물이 그에게서 생긴다고 말한다.</w:t>
      </w:r>
    </w:p>
    <w:p>
      <w:pPr>
        <w:pStyle w:val="TranslationText"/>
        <w:keepLines w:val="0"/>
      </w:pPr>
      <w:r>
        <w:rPr>
          <w:rFonts w:ascii="Noto Sans KR" w:hAnsi="Noto Sans KR" w:eastAsia="Noto Sans KR"/>
        </w:rPr>
        <w:t>묻는다. 『지도론』에서는 세 천신을 열거한다. 두 천신은 위에서 열거한 것과 같다. 셋째는 구마라가천이라 이름한다. 구마라가는 여기 말로 ‘동자’라는 뜻이다. 그 천신은 초선의 범왕이다. 얼굴이 동자와 같기 때문에 그렇게 이름한다. 또 나라연천이라고도 한다. 나라연은 여기 말로 ‘생본’이라 한다. 그가 중생의 근본이기 때문이다. 『중론』·『백론』·『십이문론』은 어찌하여 다만 두 천신만 열거하는가?</w:t>
      </w:r>
    </w:p>
    <w:p>
      <w:pPr>
        <w:pStyle w:val="TranslationText"/>
        <w:keepLines w:val="0"/>
      </w:pPr>
      <w:r>
        <w:rPr>
          <w:rFonts w:ascii="Noto Sans KR" w:hAnsi="Noto Sans KR" w:eastAsia="Noto Sans KR"/>
        </w:rPr>
        <w:t>답한다. 대략 두 가지 뜻이 있다. 첫째, 외도가 세 천신이 있다고 밝히는 것은, 곧 그들의 삼신이다. 자재천을 근본으로 삼는다. 이는 불법 안의 법신불과 같다. 응신은 위뉴가 된다. 이는 불법 안의 응신불과 같다. 위뉴의 배꼽 가운데서 범왕으로 변화한다. 이는 불법 안의 화신불과 같다. 『지도론』은 삼신의 뜻을 갖추어 밝힌다. 그러므로 세 천신을 열거한다. 그들의 학설에는 또한 진신과 응신이라는 두 몸의 뜻이 있다. 그러므로 『중론』·『백론』·『십이문론』에서는 다만 두 천신만 열거한다. 둘째, 두 천신을 열거하면 세 천신을 포괄할 수 있다. 위뉴의 배꼽 가운데 곧 범왕이 있기 때문이다. 그러므로 셋째 천신을 따로 열거할 필요가 없다. ‘화합으로부터 생긴다’는 것에는 대략 네 가지 뜻이 있다. 첫째, 그 사람은 모든 법을 추구해 보아 두 천신에게서 생겨나는 것이 마땅하지 않다고 한다. 그 까닭은 만약 만물이 두 천신에게서 생겼다면, 그 두 천신은 다시 누구에게서 생겼는가? 그러므로 현재 보이는 네 가지 큰 요소가 화합하여 외부 사물이 생긴다고 한다. 부모가 화합하여 중생을 낳는다고 한다. 이 집착을 잘못이라 하는 까닭은 그가 다만 연인을 보고 정인을 알지 못하기 때문이다. 정인이란 멀리 업행으로 말미암는 것을 이른다. 대체로 가까운 것만 보고 먼 것을 보지 못하므로 잘못이라 한다. 둘째, 모든 법은 여러 인연으로부터 생긴다. 하나의 원인에서 생긴다는 뜻은 없다. 위에서 두 천신에게서 생긴다고 집착한 것은, 하나의 원인에서 생긴다는 것이므로 위의 설명과 같지 않다. 셋째, 모든 법은 평등한 원인에서 생긴다. 평등한 원인이란 말하자면, 원인은 결과를 낳을 수 있고 원인도 다시 원인에서 생기는 것이다. 그러므로 평등이라 한다. 자재천 등은 다만 다른 것을 낳을 수 있을 뿐 자신은 다른 것에서 생기지 않는다. 그러므로 평등한 원인이 아니다. 넷째, 제바의 논에서는 밝힌다. 어떤 한 외도가 주장하였다. 천지가 있기 전에 본래 한 남자와 한 여자가 있었다. 이 남녀에게서 모든 사람과 사물이 생겼다. 그러므로 화합에서 생긴다고 말한다.</w:t>
      </w:r>
    </w:p>
    <w:p>
      <w:pPr>
        <w:pStyle w:val="TranslationText"/>
        <w:keepLines w:val="0"/>
      </w:pPr>
      <w:r>
        <w:rPr>
          <w:rFonts w:ascii="Noto Sans KR" w:hAnsi="Noto Sans KR" w:eastAsia="Noto Sans KR"/>
        </w:rPr>
        <w:t>‘시간으로부터 생긴다’는 것은 『지도론』에서 밝힌다. 시간에는 두 종류가 있다. 첫째, 시간의 본체는 항상하다고 한다. 다만 만법에 요인을 지을 뿐 생인을 짓지는 않는다. 그러므로 이 시간을 불변인이라 한다. 불변인이란 항상한 모습의 원인을 이른다. 둘째, 별도로 시간의 실체가 있다고 한다. 그것이 만물을 낳을 수 있다고 한다. 그러므로 만물에 대해 생기게 하고 죽게 하는 원인이 된다. 게송에서 말한 것과 같다. “때가 오면 중생이 익고 때가 가면 곧 쇠하여 무너진다.” “시간은 수레바퀴처럼 돈다.” “그러므로 시간이 원인이 된다.” 개선사는 말한다. 삼상이 곧 시간이다. 그것이 만법을 낳을 수 있다. 이는 여기의 뜻과 크게 같다. ‘세성으로부터 생긴다’는 것은 곧 명초외도이다. 그는 신통력으로 팔만 겁의 일을 보았다. 그 이전은 아득하여 알지 못하였다. 이 하나의 어두운 상태를 모든 법의 시작이라고 여겼다. 그러므로 명초라 한다. 일체 세간은 그것을 본성으로 삼는다. 그러므로 세성이라 이름한다. 성론사는 무명이 흘러온다고 분별한다. 지론사가 참됨을 어겨 망령됨이 일어난다고 집착하는 것과 이와 비슷하다. ‘변화로부터 생긴다’는 것에 대해서는, 변화에는 네 종류가 있다. 첫째는 신통의 변화로, 돌을 변화시켜 옥으로 만드는 것과 같다. 둘째는 성질이 스스로 변하는 것으로, 젊음이 변하여 늙음이 되는 것과 같다. 셋째는 인연을 만나 변하는 것으로, 물이 추위를 만나 얼음으로 변하는 것과 같다. 넷째는 외도가 별도의 변화시키는 법이 있어 만법을 변화시켜 낳는다고 하는 것이다. 마치 아비담의 종류가 중생을 종류별로 나누는 것과 같다. 만약 호랑이가 변하여 사람이 되고 사슴이 변하여 부처가 된다고 집착한다면 또한 이 집착의 부류이다. 그러나 외도의 주장을 가져와 따져 보면, 수론도 또한 논박을 받는다. 어찌하여 육도의 중생에게는 별도로 종류가 있는데, 만법에는 없는가? 또 만약 중생에게는 별도의 종류가 있고 만법에는 없다면, 또한 중생에게 별도의 생법이 있으니 만물에는 생이 없어야 한다.</w:t>
      </w:r>
    </w:p>
    <w:p>
      <w:pPr>
        <w:pStyle w:val="TranslationText"/>
        <w:keepLines w:val="0"/>
      </w:pPr>
      <w:r>
        <w:rPr>
          <w:rFonts w:ascii="Noto Sans KR" w:hAnsi="Noto Sans KR" w:eastAsia="Noto Sans KR"/>
        </w:rPr>
        <w:t>또 중생에게 스스로 변화하는 법이 있다면 별도의 변화법이 그것을 변화시킬 필요가 없다. 그렇다면 또한 스스로 생함이 있어야 하며 별도의 생법이 그것을 낳을 필요가 없다는 뜻이 된다. 만약 사상 가운데 이미 이상이 있다고 답하고, 그 상이 곧 변화법이라고 한다면, 외도가 별도의 변화법이 있어 일체를 변화시킨다고 하는 것과 무슨 차이가 있는가? ‘자연으로부터 생긴다’는 것은 외도가 모든 법을 추구해 본 것이다. 원인의 뜻이 성립하지 않으므로 만법이 저절로 생긴다고 한다. 다만 자연을 해석하는 데 두 학설이 있다. 장주가 논한 것처럼 이미 생긴 유는 다시 생길 필요가 없다. 아직 생기지 않은 무는 또 어떻게 생길 수 있겠는가? 지금 생긴다고 말하는 것은 저절로 그러할 뿐이다. 대개 왜 그런지 알지 못하는 것이다. 이를 자연이라 한다. 이는 자연에 원인이 있는 경우와 자연에 원인이 없는 경우를 밝힌다. 둘째, 외도는 모든 법이 원인 없이 생긴 것을 자연이라 한다. 그러므로 경에서 말한다. “䓶의 머리가 저절로 뾰족하고 나는 새의 빛깔이 서로 다른 것은,” “누가 만든 것인가?” “저절로 그럴 뿐이다.” 성실론사는 말한다. 무명의 원품이라는 미혹이 공을 의탁하여 생긴다고 한다. 모두 원인이 없다는 부류에 속한다. ‘미진으로부터 생긴다’는 것은 외도의 주장이다. 가장 미세한 색은 둥글고 또한 항상하다고 한다. 모이면 몸을 이루고 흩어지면 근본으로 돌아간다. 천상과 인간 및 육도는 모두 그것에서 생겨난다고 한다. 수론사는 말한다. 미세한 색으로 거친 색을 이룬다. 그리고 인허가 가장 작다고 한다. 이는 이 집착과 대략 같다. 나집 법사는 말한다. 부처는 극미가 있다고 설하지 않았다. 만약 극미를 설한다면 곧 변견에 떨어진다. 다만 일체의 색이 거칠거나 미세하거나 모두 무상·고·공·무아임을 설하여 사람으로 하여금 도를 얻게 할 뿐이다. 여러 논의 논사들이 스스로 극미색이 있다고 설했을 뿐이다. ‘이와 같은 여러 잘못이 있다’ 이하는 둘째로 그 허물을 총괄해 결론짓는 부분이다. 총괄하여 결론지을 필요가 있는 까닭에는 대략 두 가지 뜻이 있다. 첫째, 위에서 비록 여덟 가지 집착을 열거했지만 아직 삿됨과 바름을 분별하지 않았다. 지금 이 여덟 가지 집착이 삿된 것이고 바른 것이 아님을 밝히려 한다. 그러므로 반드시 총괄하여 결론지어야 한다.</w:t>
      </w:r>
    </w:p>
    <w:p>
      <w:pPr>
        <w:pStyle w:val="TranslationText"/>
        <w:keepLines w:val="0"/>
      </w:pPr>
      <w:r>
        <w:rPr>
          <w:rFonts w:ascii="Noto Sans KR" w:hAnsi="Noto Sans KR" w:eastAsia="Noto Sans KR"/>
        </w:rPr>
        <w:t>둘째는 법을 포괄하려는 것이다. 위에서 간략히 여덟 가지 집착을 밝힌 것이 곧 여러 삿된 견해를 총괄하여 포괄한 것이다. 그러므로 결론지어야 한다. ‘이와 같은 여러 잘못이 있다’는 데에는 두 가지가 있다. 첫째, 실상의 무생을 알지 못하고 생이 있다고 헤아리는 것이다. 그러므로 잘못이라 한다. 둘째, 모든 법이 인연으로부터 생긴다는 것을 알지 못한다. 여덟 가지 방식에서 생긴다고 여긴다. 그러므로 잘못이라 한다. 그런데 이 몸과 마음이 있다는 것 자체가, 이미 전도이다. 그 가운데 다시 삿된 견해를 일으킨다. 이미 전도 가운데의 전도이다. 그러므로 잘못이라고 칭한다. ‘무인과 사인에 떨어진다’는 이 글에는 대략 세 가지 뜻이 있다. 첫째, 바른 뜻에서 보면 이와 같은 원인이 없으므로 무인이라 한다. 그러나 저 삿된 마음에서는 있다고 여기므로 사인이라 한다. 이는 미혹과 깨달음을 합하여 이름한 것이다. 둘째, 사인이라는 집착 자체에 사인과 무인이 함께 갖추어져 있다. 만물이 자재천에서 생긴다고 하는 것은, 사인이다. 그런데 자재천은 다른 것에서 생기지 않는다고 한다. 이는 무인의 뜻이다. 셋째, 앞의 여섯과 뒤의 하나를 사인이라 한다. 자연이라는 한 집착을 무인이라 한다.</w:t>
      </w:r>
    </w:p>
    <w:p>
      <w:pPr>
        <w:pStyle w:val="TranslationText"/>
        <w:keepLines w:val="0"/>
      </w:pPr>
      <w:r>
        <w:rPr>
          <w:rFonts w:ascii="Noto Sans KR" w:hAnsi="Noto Sans KR" w:eastAsia="Noto Sans KR"/>
        </w:rPr>
        <w:t>묻는다. 어찌하여 여덟 가지 집착 가운데 사인을 한 부류로 하고, 무인을 한 부류로 하지 않았는가? 그런데 앞에서는 여섯 가지 사인 집착을 열거하고, 다음에는 일곱째 무인을 열거하며, 뒤에는 여덟째 사인을 열거하였다.</w:t>
      </w:r>
    </w:p>
    <w:p>
      <w:pPr>
        <w:pStyle w:val="TranslationText"/>
        <w:keepLines w:val="0"/>
      </w:pPr>
      <w:r>
        <w:rPr>
          <w:rFonts w:ascii="Noto Sans KR" w:hAnsi="Noto Sans KR" w:eastAsia="Noto Sans KR"/>
        </w:rPr>
        <w:t>답한다. 외도가 헤아리는 것이 허망함을 보이기 위한 것이다. 처음에는 원인이 있다고 세우지만 원인의 뜻을 추구하면 성립하지 않는다. 다음에는 원인이 없다고 집착하지만 무인의 뜻을 추구해도 성립하지 않는다. 그래서 다시 원인이 있다고 집착한다. 그러므로 앞뒤로 서로 섞어 열거한 것이다. 단상 가운데, 원인이 있다는 것은 유이므로 상이라고 한다. 원인이 없다는 것은 무이므로 단이라고 한다. 또 원인으로부터 결과가 생기는 것은 곧 본래 없던 것이 지금 있게 되는 것이다. 반드시 이미 있게 된 것은 다시 없어지므로 단이라 한다. 원인이 없는데 결과가 있다는 것은 곧 상이 된다. 처음 뜻은 원인에 의거하여 단상을 밝힌 것이다. 뒤의 뜻은 결과에 의거하여 단상을 밝힌 것이다. 셋째, 사인은 항상하고 결과는 무상하다. 그러므로 이는 단상이다. 무인은 무이므로 단이고, 결과가 있는 것은 유이므로 상이어서 또한 단상을 갖춘다. 사견에는 두 종류가 있다. 첫째는 별도의 사견이다. 인과를 없다고 부정하는 것으로, 여기에서 밝히는 것은 아니다. 둘째는 통칭하는 사견이다. 그 견해가 바르지 않기 때문에 사라고 한다. 곧 지금 글에서 말하는 것이다.</w:t>
      </w:r>
    </w:p>
    <w:p>
      <w:pPr>
        <w:pStyle w:val="TranslationText"/>
        <w:keepLines w:val="0"/>
      </w:pPr>
      <w:r>
        <w:rPr>
          <w:rFonts w:ascii="Noto Sans KR" w:hAnsi="Noto Sans KR" w:eastAsia="Noto Sans KR"/>
        </w:rPr>
        <w:t>묻는다. 무인과 사인은 오견 가운데 어느 견에 포섭되는가?</w:t>
      </w:r>
    </w:p>
    <w:p>
      <w:pPr>
        <w:pStyle w:val="TranslationText"/>
        <w:keepLines w:val="0"/>
      </w:pPr>
      <w:r>
        <w:rPr>
          <w:rFonts w:ascii="Noto Sans KR" w:hAnsi="Noto Sans KR" w:eastAsia="Noto Sans KR"/>
        </w:rPr>
        <w:t>답한다. 신견은 아가 있다고 집착하는 것이다. 변견은 아가 단멸하거나 항상한다고 집착하는 것이다. 견취는 여러 견해를 옳다고 여기는 것이다. 계취는 도가 아닌 것을 도라고 여기는 것이다. 사견은 인과를 없다고 부정하는 것이다. 이 무인과 사인은 네 견해에 포섭되지 않는다. 네 견해에 포섭되지 않는 것은 통칭하는 사견에 속한다. 또 어떤 수론사는 말한다. 사인은 계취에 포섭된다. 곧 고제 아래의 계취이다. 그러나 계취가 비록 도가 아닌 것을 도로 삼는다고 밝히지만, 이는 다만 그 한 가지를 간략히 든 것이다. 원인이 아닌 것을 원인이라고 헤아리는 것도 통틀어 계취에 속한다. 무인은 집제 아래의 사견에 포섭된다. 집제의 원인이 없다고 부정하기 때문이다. 어떤 사람은 말한다. 원인이 아닌 것을 원인이라고 헤아리는 것, 예컨대 미진을 원인이라고 헤아리는 것은, 결과를 원인이라고 집착하는 것이므로 곧 결과를 미혹한 것이다. 마치 나무 그루터기를 사람이라고 헤아리는 것이 바로 그루터기를 잘못 본 것과 같으므로 고제 아래의 통칭하는 사견에 포섭된다. 실제로 집의 원인이 있는데도 원인이 없다고 부정하는 것은, 집제 아래의 별도 사견에 포섭된다. ‘갖가지로 아와 아소를 말한다’는 것은 외도에게 두 가지 미혹이 있다는 뜻이다. 첫째는 법의 무생을 미혹하는 것이다. 둘째는 사람의 무생을 미혹하는 것이다. 위에서는 모든 법의 무생을 알지 못하고 그릇되게 생이 있다고 헤아리는 것을 밝혔다. 그러므로 이는 법의 무생을 미혹한 것이다. 지금은 사람의 무생을 미혹한 것이다. 법의 무생을 미혹하면 무인과 사인에 떨어진다. 사람의 무생을 미혹하면 즉음과 이음에 떨어진다. 또 어떤 외도는, 아와 무아만 미혹하는 것이 아니다. 또한 무아의 아도 미혹한다. 두 무아를 미혹하는 것은 제일의제를 미혹하는 것이다. 두 아를 미혹하는 것은 세제를 미혹하는 것이다. ‘정법을 알지 못한다’는 것은 지금까지 그 미혹하게 하는 주체를 서술한 것이다. 이 한 구절은 그 미혹된 대상을 밝힌다. 사람과 법을 헤아리는 까닭은 정법을 알지 못하기 때문이다. ‘부처가 이와 같은 것들을 끊고자 하여’ 이하는 둘째로 부처가 세상에 나와 삿됨을 깨뜨리고 바름을 드러냄을 밝힌다. 곧 응의 뜻을 밝힌 것이다.</w:t>
      </w:r>
    </w:p>
    <w:p>
      <w:pPr>
        <w:pStyle w:val="TranslationText"/>
        <w:keepLines w:val="0"/>
      </w:pPr>
      <w:r>
        <w:rPr>
          <w:rFonts w:ascii="Noto Sans KR" w:hAnsi="Noto Sans KR" w:eastAsia="Noto Sans KR"/>
        </w:rPr>
        <w:t>묻는다. 앞에서 이미 삿된 것이라고 하였으니 마땅히 부처를 장애해야 한다. 어찌하여 부처를 감응하게 하는가?</w:t>
      </w:r>
    </w:p>
    <w:p>
      <w:pPr>
        <w:pStyle w:val="TranslationText"/>
        <w:keepLines w:val="0"/>
      </w:pPr>
      <w:r>
        <w:rPr>
          <w:rFonts w:ascii="Noto Sans KR" w:hAnsi="Noto Sans KR" w:eastAsia="Noto Sans KR"/>
        </w:rPr>
        <w:t>답한다. 삿됨에는 두 종류가 있다. 첫째, 삿됨이 결정되어 고칠 수 없다면 부처를 장애하여 부처를 감응하지 못한다. 그러므로 『법화경』에서 말한다. “삿된 견해의 빽빽한 숲에 들어가 천만억 겁 동안 부처의 이름을 듣지 못하고,” “또한 정법도 듣지 못한다.” 둘째, 본래 바른 가르침을 익혔다가, 중도에 삿된 인연을 만나 삿된 미혹을 일으킨 경우이다. 이 삿됨이 장차 소멸하려 하고, 바른 관이 장차 생기려 한다. 그러므로 부처를 감응한다. 그러므로 『지도론』에서 말한다. “악이 장차 소멸하고 선이 장차 생기려 할 때,” “이때 부처를 보고 법을 듣는다.” 강남에서는 널리 세 종류의 감을 밝힌다. 첫째는 미래에 부처를 감응하는 것으로 위와 같다. 둘째는 과거에 부처를 감응하는 것으로 『법화경』을 인용하여 말한다. “우리의 숙세 복과 경사로 지금 세존을 만나게 되었다.” 셋째는 현재에 부처를 감응하는 것으로 『승만경』에서 말한 것과 같다. “곧 이러한 생각을 일으킬 때 부처가 허공 가운데 나타났다.”</w:t>
      </w:r>
    </w:p>
    <w:p>
      <w:pPr>
        <w:pStyle w:val="TranslationText"/>
        <w:keepLines w:val="0"/>
      </w:pPr>
      <w:r>
        <w:rPr>
          <w:rFonts w:ascii="Noto Sans KR" w:hAnsi="Noto Sans KR" w:eastAsia="Noto Sans KR"/>
        </w:rPr>
        <w:t>묻는다. 다른 이들도 또한 악이 장차 소멸하고 선이 장차 생긴다고 말한다. 지금의 뜻과 무엇이 다른가?</w:t>
      </w:r>
    </w:p>
    <w:p>
      <w:pPr>
        <w:pStyle w:val="TranslationText"/>
        <w:keepLines w:val="0"/>
      </w:pPr>
      <w:r>
        <w:rPr>
          <w:rFonts w:ascii="Noto Sans KR" w:hAnsi="Noto Sans KR" w:eastAsia="Noto Sans KR"/>
        </w:rPr>
        <w:t>답한다. 이는 용수의 옛 뜻을 다른 이들이 취하여 사용한 것이다. 그러므로 다른 이들의 본래 뜻이 아니다. 또 다른 이들은 말한다. 소멸할 수 있는 악이 실제로 있고, 생길 수 있는 선이 실제로 있다고 한다. 지금 여기에서는 밝힌다. 모든 법의 본성은 청정하여 본래 선도 악도 아니다. 또한 생도 멸도 아니다. 다만 전도된 마음의 허망함에 의거하기 때문에 악이 생긴다고 한다. 전도된 마음이 그치면 그것을 멸이라고 칭할 뿐이다. 실제로 결정된 생멸이 있는 것은 아니다. 글을 두 부분으로 나눈다. 첫째는 가르침을 설한 뜻을 밝힌다. 둘째는 바로 가르침을 설함을 밝힌다. 가르침을 설한 뜻 가운데 대략 두 뜻이 있다. 첫째는 삿됨을 깨뜨리는 것이다. 둘째는 바름을 드러내는 것이다. 부처가 이와 같은 여러 사견을 끊고자 한 것이 곧 파사이다. 불법을 알게 하려는 것이 곧 현정이다. 이는 삿됨에 대하여 바름을 설한 것이므로 삿됨이 제거되면 바름도 또한 남겨 두지 않는다. 도를 논하는 문에서는 본래 삿됨도 바름도 아니었다. ‘먼저 성문법 가운데에서’ 이하는 둘째로 바로 가르침을 설함을 밝힌다. 앞에서는 가르침을 설한 뜻을 말했다. 곧 안의 지혜로 근기를 살펴 병을 알고 약을 아는 것이다. 지금은 밖으로 말을 내어 가르침을 설하니 병에 따라 약을 주는 것이다.</w:t>
      </w:r>
    </w:p>
    <w:p>
      <w:pPr>
        <w:pStyle w:val="TranslationText"/>
        <w:keepLines w:val="0"/>
      </w:pPr>
      <w:r>
        <w:rPr>
          <w:rFonts w:ascii="Noto Sans KR" w:hAnsi="Noto Sans KR" w:eastAsia="Noto Sans KR"/>
        </w:rPr>
        <w:t>묻는다. 앞에서는 부처가 사견을 끊고 불법을 알게 하려 한다고 하였다. 지금 어찌하여 성문법 가운데 십이인연을 설한다고 하는가?</w:t>
      </w:r>
    </w:p>
    <w:p>
      <w:pPr>
        <w:pStyle w:val="TranslationText"/>
        <w:keepLines w:val="0"/>
      </w:pPr>
      <w:r>
        <w:rPr>
          <w:rFonts w:ascii="Noto Sans KR" w:hAnsi="Noto Sans KR" w:eastAsia="Noto Sans KR"/>
        </w:rPr>
        <w:t>답한다. 대략 두 가지 뜻이 있다. 첫째는 내도와 외도의 상대에 의거한 것이다. 앞에서는 여러 외도의 법을 밝혔다. 지금은 오승의 가르침을 총괄하여 밝힌다. 모두 불법이라 이름한다. 그러므로 성문의 가르침도 또한 불법이라 한다. 둘째, 앞에서 ‘불법을 알게 한다’고 한 것은 부처의 본래 뜻에 의거한 것이다. 모든 부처의 본래 뜻은 오직 일대사인연 때문에 불도를 밝히는 데 있다. 지금은 둔근의 무리가 불도를 받아들이지 못하기 때문에, 하나의 불승에서 방편으로 소승교를 설한다. 그러므로 앞은 근본의 실제에 의거한 것이고, 지금은 지말의 방편에 의거한 것이다. 서로 어긋나지 않는다. 이 뜻에 따르면 곧 삼륜을 갖춘다. ‘불법을 알게 한다’는 것은 곧 근본법륜이다. ‘먼저 성문법 가운데 십이인연을 설한다’는 것은 지말법륜이다. 뒤에 대승을 설하는 것은, 지말을 거두어 근본으로 돌아가게 하는 가르침이다. 경에 삼륜이 갖추어져 있으므로, 논이 경을 드러내는 데에도 또한 삼륜이 갖추어져 있다. 성문에는 네 종류가 있다. 『법화론』에서 설한 것과 같다. 첫째는 결정성문이다. 본래 소승을 익혀 소승의 과를 증득한 이를 말한다. 둘째는 보리심에서 물러난 성문이다. 본래 대심을 내었다가 대승에서 물러나 소승을 취한 것이다. 셋째는 증상만성문이다. 소승의 과를 아직 얻지 못했는데 얻었다고 여기는 것이다. 넷째는 응화성문이다. 방편으로 나타내 보이는 것이다. 이 네 종류를 모두 성문이라 이름한다. 또 성문법이라고 이름하는 까닭은, 성문장과 보살장이라는 두 장을 서로 대비하여 소승을 성문장이라 이름하려는 것이다. 그러므로 성문법이라 한다. 대승은 보살장이라 이름한다. 그러므로 보살법이라 한다.</w:t>
      </w:r>
    </w:p>
    <w:p>
      <w:pPr>
        <w:pStyle w:val="TranslationText"/>
        <w:keepLines w:val="0"/>
      </w:pPr>
      <w:r>
        <w:rPr>
          <w:rFonts w:ascii="Noto Sans KR" w:hAnsi="Noto Sans KR" w:eastAsia="Noto Sans KR"/>
        </w:rPr>
        <w:t>묻는다. 소승에는 성문과 연각 두 사람이 있다. 어찌하여 유독 성문법이라 이름하는가? 대승 가운데에는 부처와 보살이 있다. 어찌하여 오직 보살법이라 이름하는가?</w:t>
      </w:r>
    </w:p>
    <w:p>
      <w:pPr>
        <w:pStyle w:val="TranslationText"/>
        <w:keepLines w:val="0"/>
      </w:pPr>
      <w:r>
        <w:rPr>
          <w:rFonts w:ascii="Noto Sans KR" w:hAnsi="Noto Sans KR" w:eastAsia="Noto Sans KR"/>
        </w:rPr>
        <w:t>답한다. 두 장이라는 명칭을 세운 것은 가르침의 명칭을 세운 것이다. 가르침을 세우는 뜻은 바로 그 가르침을 받는 사람을 위한 것이다. 연각은 가르침을 받아 배우지 않는다. 성문은 가르침을 받아 배운다. 그러므로 성문장이라 이름한다. 보살은 가르침을 받아 배우지만 부처는 가르침을 받아 배우지 않는다. 그러므로 보살장이라 이름한다.</w:t>
      </w:r>
    </w:p>
    <w:p>
      <w:pPr>
        <w:pStyle w:val="TranslationText"/>
        <w:keepLines w:val="0"/>
      </w:pPr>
      <w:r>
        <w:rPr>
          <w:rFonts w:ascii="Noto Sans KR" w:hAnsi="Noto Sans KR" w:eastAsia="Noto Sans KR"/>
        </w:rPr>
        <w:t>묻는다. 『법화경』에서는 성문을 위해 사제를 설한다고 하였다. 그런데 지금은 어찌하여 십이인연을 설하는가?</w:t>
      </w:r>
    </w:p>
    <w:p>
      <w:pPr>
        <w:pStyle w:val="TranslationText"/>
        <w:keepLines w:val="0"/>
      </w:pPr>
      <w:r>
        <w:rPr>
          <w:rFonts w:ascii="Noto Sans KR" w:hAnsi="Noto Sans KR" w:eastAsia="Noto Sans KR"/>
        </w:rPr>
        <w:t>답한다. 경에는 통교와 별교가 있다. 『법화경』은 그 별교를 밝힌 것이다. 『열반경』에서는 “십이연의 강을 세 성인이 함께 건넌다”고 하였다. 이것이 통교이다. 이 논은 바로 그 올바른 뜻을 분별한다. 곧 함께 건넌다는 뜻이다. 그러므로 보살과 성문이 함께 십이인연을 관하는 것이다. 또 십이인연이 곧 사제이다. 인연을 간략히 한 것이 사제이고, 사제를 자세히 펼친 것이 인연이다. 그러므로 열두 지분이 서로 생겨나는 것을 고제와 집제라 하고, 되돌려 소멸시키는 뜻을 멸제와 도제라 한다.</w:t>
      </w:r>
    </w:p>
    <w:p>
      <w:pPr>
        <w:pStyle w:val="TranslationText"/>
        <w:keepLines w:val="0"/>
      </w:pPr>
      <w:r>
        <w:rPr>
          <w:rFonts w:ascii="Noto Sans KR" w:hAnsi="Noto Sans KR" w:eastAsia="Noto Sans KR"/>
        </w:rPr>
        <w:t>묻는다. 이제 알겠다. 가르침에는 통교와 별교가 있다. 그런데 지금은 어찌하여 통교에 의거하고 별교를 취하지 않는가? 또 알겠다. 인연이 곧 사제라면, 어찌하여 인연을 분별하고 사제를 분별하지 않는가?</w:t>
      </w:r>
    </w:p>
    <w:p>
      <w:pPr>
        <w:pStyle w:val="TranslationText"/>
        <w:keepLines w:val="0"/>
      </w:pPr>
      <w:r>
        <w:rPr>
          <w:rFonts w:ascii="Noto Sans KR" w:hAnsi="Noto Sans KR" w:eastAsia="Noto Sans KR"/>
        </w:rPr>
        <w:t>답한다. 대체로 논에서 가르침을 시설하는 것은 병에 따라 일어나는 것이다. 경에서 말하였다. 중생의 병에는 세 가지가 있다. 첫째는 탐욕의 병이다. 이에 부정관을 가르친다. 둘째는 진에의 병이다. 이에 자비관을 가르친다. 셋째는 우치의 병이다. 이에 인연관을 가르친다. 지금의 이 여덟 가지 견해는 바로 우치이다. 그러므로 인연을 설한다. 만약 사제를 설한다면 이는 약은 넓은데 병은 좁은 것이 된다. 사제는 두루 삼독을 깨뜨리기 때문에 약과 병이 서로 맞지 않게 된다. 그러므로 십이인연을 설한다.</w:t>
      </w:r>
    </w:p>
    <w:p>
      <w:pPr>
        <w:pStyle w:val="TranslationText"/>
        <w:keepLines w:val="0"/>
      </w:pPr>
      <w:r>
        <w:rPr>
          <w:rFonts w:ascii="Noto Sans KR" w:hAnsi="Noto Sans KR" w:eastAsia="Noto Sans KR"/>
        </w:rPr>
        <w:t>묻는다. 경에서 말하였다. “인연은 매우 깊다.” 어리석은 사람이 어떻게 이해할 수 있는가?</w:t>
      </w:r>
    </w:p>
    <w:p>
      <w:pPr>
        <w:pStyle w:val="TranslationText"/>
        <w:keepLines w:val="0"/>
      </w:pPr>
      <w:r>
        <w:rPr>
          <w:rFonts w:ascii="Noto Sans KR" w:hAnsi="Noto Sans KR" w:eastAsia="Noto Sans KR"/>
        </w:rPr>
        <w:t>답한다. 이는 소나 양 같은 어리석음을 말하는 것이 아니다. 세간의 지혜와 총명한 변설로 삿되게 추구하고 치우치게 집착하여 무인과 사인을 헤아리는 것을 말한다. 그러므로 어리석음이라 이름할 뿐이다.</w:t>
      </w:r>
    </w:p>
    <w:p>
      <w:pPr>
        <w:pStyle w:val="TranslationText"/>
        <w:keepLines w:val="0"/>
      </w:pPr>
      <w:r>
        <w:rPr>
          <w:rFonts w:ascii="Noto Sans KR" w:hAnsi="Noto Sans KR" w:eastAsia="Noto Sans KR"/>
        </w:rPr>
        <w:t>묻는다. 청목이 스스로 이런 해석을 지은 것인가, 아니면 계승한 바가 있는가?</w:t>
      </w:r>
    </w:p>
    <w:p>
      <w:pPr>
        <w:pStyle w:val="TranslationText"/>
        <w:keepLines w:val="0"/>
      </w:pPr>
      <w:r>
        <w:rPr>
          <w:rFonts w:ascii="Noto Sans KR" w:hAnsi="Noto Sans KR" w:eastAsia="Noto Sans KR"/>
        </w:rPr>
        <w:t>답한다. 『지도론』에서 『반야경』 「무진품」을 해석하며 말하였다. “세간의 무인과 사인을 깨뜨리기 위해 십이인연을 설한다.” 청목은 그 해석을 인용하여 여기에서 설명한 것이다.</w:t>
      </w:r>
    </w:p>
    <w:p>
      <w:pPr>
        <w:pStyle w:val="TranslationText"/>
        <w:keepLines w:val="0"/>
      </w:pPr>
      <w:r>
        <w:rPr>
          <w:rFonts w:ascii="Noto Sans KR" w:hAnsi="Noto Sans KR" w:eastAsia="Noto Sans KR"/>
        </w:rPr>
        <w:t>묻는다. 십이인연은 어떻게 위의 여러 견해를 다스리는가?</w:t>
      </w:r>
    </w:p>
    <w:p>
      <w:pPr>
        <w:pStyle w:val="TranslationText"/>
        <w:keepLines w:val="0"/>
      </w:pPr>
      <w:r>
        <w:rPr>
          <w:rFonts w:ascii="Noto Sans KR" w:hAnsi="Noto Sans KR" w:eastAsia="Noto Sans KR"/>
        </w:rPr>
        <w:t>답한다. 위에서 말한 여러 견해에는 모두 다섯 구가 있다. 이제 차례대로 그것을 다스린다. 인연을 알지 못하기 때문에 그릇되다고 이름한다. 인연을 알면 그릇되다고 이름하지 않는다. 과거의 두 원인이 현재의 다섯 결과를 낳고, 현재의 세 원인이 미래의 두 결과를 낳는다. 이는 무인론을 다스린다. 이 십이인연을 정인이라 한다. 곧 미진이나 자재천 등의 사인을 깨뜨린다. 십이인연은 서로 생겨나면서도 단절되지 않고 항상하지도 않다. 원인이 무너지기 때문에 항상하지 않고, 결과가 이어지기 때문에 단절되지 않는다. 곧 단견과 상견을 깨뜨린다. 십이인연을 보는 것을 정견이라 한다. 그러므로 「사제품」에서 말하였다. “인연법을 보는 사람은 능히 부처를 볼 수 있다.” 고·집·멸·도를 보면 곧 사견을 깨뜨린다. 다만 열두 지분만 다를 뿐 하나의 아가 있는 것이 아니다. 만약 아가 있다면 마땅히 열셋이 있어야 한다. 이미 아가 없으므로 아소도 없다. 그러므로 십이를 설하여 아와 아소를 깨뜨린다. 또 이미 수행을 익혀 큰 마음이 있는 이를 위해서이다. 이하는 둘째로 부처가 대승교를 설한 뜻을 밝힌다. 곧 팔불을 설한 것이다. 뜻은 팔불을 설하는 것이 대승인을 위한 것임을 밝힌다. 소승인을 위한 것이 아니다. 팔불은 대승의 가르침이지 소승의 가르침이 아니다. 문장을 둘로 나눈다. 처음은 교화의 인연을 분별한다. 곧 감이다. 다음은 인연에 응하는 가르침을 분별한다. 곧 응이다.</w:t>
      </w:r>
    </w:p>
    <w:p>
      <w:pPr>
        <w:pStyle w:val="TranslationText"/>
        <w:keepLines w:val="0"/>
      </w:pPr>
      <w:r>
        <w:rPr>
          <w:rFonts w:ascii="Noto Sans KR" w:hAnsi="Noto Sans KR" w:eastAsia="Noto Sans KR"/>
        </w:rPr>
        <w:t>묻는다. 앞의 감응과 이것은 무엇이 다른가?</w:t>
      </w:r>
    </w:p>
    <w:p>
      <w:pPr>
        <w:pStyle w:val="TranslationText"/>
        <w:keepLines w:val="0"/>
      </w:pPr>
      <w:r>
        <w:rPr>
          <w:rFonts w:ascii="Noto Sans KR" w:hAnsi="Noto Sans KR" w:eastAsia="Noto Sans KR"/>
        </w:rPr>
        <w:t>답한다. 앞에서는 삿된 감응과 바른 응을 밝혔다. 그것은 소승의 감응이다. 또한 먼 감응이다. 지금은 무생을 익힌 인연이 무생의 가르침을 감응하는 것이다. 이는 대승의 감응이다. 또한 가까운 감응이다.</w:t>
      </w:r>
    </w:p>
    <w:p>
      <w:pPr>
        <w:pStyle w:val="TranslationText"/>
        <w:keepLines w:val="0"/>
      </w:pPr>
      <w:r>
        <w:rPr>
          <w:rFonts w:ascii="Noto Sans KR" w:hAnsi="Noto Sans KR" w:eastAsia="Noto Sans KR"/>
        </w:rPr>
        <w:t>묻는다. 이것도 오히려 앞의 소승 인연이 돌이켜 깨달아 대승에 들어가는 것인가? 아니면 별도로 대승의 인연이 있는가?</w:t>
      </w:r>
    </w:p>
    <w:p>
      <w:pPr>
        <w:pStyle w:val="TranslationText"/>
        <w:keepLines w:val="0"/>
      </w:pPr>
      <w:r>
        <w:rPr>
          <w:rFonts w:ascii="Noto Sans KR" w:hAnsi="Noto Sans KR" w:eastAsia="Noto Sans KR"/>
        </w:rPr>
        <w:t>답한다. 두 뜻을 모두 갖춘다. 첫째는 별도로 두 종류의 인연이 있다는 것이다. 앞에서는 소승의 인연에 응하여 소승법을 설하였고, 지금은 대승의 인연을 위해 대승을 설한다. 둘째는 여전히 앞의 사람으로서, 처음에는 삿됨에서 바름으로 들어갔다가, 지금은 곧 소승을 돌이켜 대승에 들어간다는 것이다. 그러므로 『법화경』의 뜻에 비추어 보면 보살에는 두 종류가 있다. 첫째는 곧바로 나아가는 보살이고, 둘째는 소승을 돌이켜 대승에 들어온 사람이다. 바로 이 일을 말한다. ‘이미 수행을 익혔다’는 것은 무량겁 이래 무생관을 익혀 왔다는 것이다. 그러므로 『법화경』에서 말하였다. “불자 중에는 마음이 청정하고 부드러우며 또한 근기가 예리한 이가 있어, 무량한 여러 부처의 처소에서 깊고 미묘한 도를 행하였다.” ‘큰 마음이 있다’는 것은 앞에서는 과거에 오래 익힌 것을 밝혔고, 이는 현재의 큰 마음을 밝힌 것이다. 또 앞에서는 비록 오래 익혔다고 말했지만 혹 소승을 익힌 것일 수도 있다. 그러므로 이제 그것을 가려내어 큰 마음이 있음을 밝힌다. ‘깊은 법을 받아들일 수 있다’는 것은 비록 대심을 일으켰더라도, 혹 아직 깊은 법을 감당해 받아들이지 못할 수 있기 때문이다. 그러므로 『대품반야경』 「여화품」에서 말하였다. “새로 뜻을 일으킨 보살을 위해서는 생멸은 환과 같고 불생불멸은 환과 같지 않다고 설하며, 오래 수행한 대사를 위해서는 생멸과 불생불멸이 모두 환과 같다고 분별한다.” 이는 바로 지금 일체가 무생임을 분별하는 것과 같다. ‘대승법으로 인연의 모습을 설한다’ 이하가 둘째로 인연에 응하는 가르침을 밝힌 것이다. 문장을 둘로 나눈다. 처음은 바로 가르침을 분별하고, 다음은 경을 인용하여 증명한다. ‘일체법은 생하지 않는다’는 것에 대해 소승인은 말한다. “무위는 무생이지만 유위는 유생이다.” 그러므로 일체가 무생인 것은 아니다. 이제 밝힌다. 유위와 무위가 모두 일체 불생이다. 그러므로 『대품반야경』에서 말하였다. “비록 생사의 길이 길고 중생의 성품이 많더라도, 보살은 마땅히 이와 같이 바르게 억념해야 한다. 생사의 끝은 허공과 같고, 중생 성품의 끝 또한 허공과 같다. 그 가운데에는 생사에 왕래하는 것도 없고, 또한 해탈하는 자도 없다.”</w:t>
      </w:r>
    </w:p>
    <w:p>
      <w:pPr>
        <w:pStyle w:val="TranslationText"/>
        <w:keepLines w:val="0"/>
      </w:pPr>
      <w:r>
        <w:rPr>
          <w:rFonts w:ascii="Noto Sans KR" w:hAnsi="Noto Sans KR" w:eastAsia="Noto Sans KR"/>
        </w:rPr>
        <w:t>생사가 본래부터 생하지 않았기 때문에 왕래가 없다. 이미 생사의 왕래와 생이 없다면 무엇이 멸하겠는가? 그러므로 열반이라 이름한다. 그러므로 해탈하는 자도 없다. 이 때문에 생사와 열반은 필경 모두 공하다. 그러므로 일체가 무생이다. 또 열반도 본래부터 생하지 않았고, 생사 또한 본래부터 생하지 않았다. 그러므로 일체 불생이라 이름한다. ‘필경공’이란 만약 생이 있고 불생이 있다면 필경공이 아니다. 일체가 무생이기 때문에 필경공이라 이름한다.</w:t>
      </w:r>
    </w:p>
    <w:p>
      <w:pPr>
        <w:pStyle w:val="TranslationText"/>
        <w:keepLines w:val="0"/>
      </w:pPr>
      <w:r>
        <w:rPr>
          <w:rFonts w:ascii="Noto Sans KR" w:hAnsi="Noto Sans KR" w:eastAsia="Noto Sans KR"/>
        </w:rPr>
        <w:t>묻는다. 어찌하여 필경공이라 말하는가?</w:t>
      </w:r>
    </w:p>
    <w:p>
      <w:pPr>
        <w:pStyle w:val="TranslationText"/>
        <w:keepLines w:val="0"/>
      </w:pPr>
      <w:r>
        <w:rPr>
          <w:rFonts w:ascii="Noto Sans KR" w:hAnsi="Noto Sans KR" w:eastAsia="Noto Sans KR"/>
        </w:rPr>
        <w:t>답한다. 『열반경』에서 말하였다. “보살은 마치 향상과 같아서, 십이인연의 강바닥까지 철저히 이른다.” 여기서 말하는 ‘바닥’은 공상이라 이름한다. 지금 토끼와 말과의 차이를 가리기 위해 이 말을 한 것이다. ‘『반야경』 가운데에서 설한 것과 같다’ 이하는 둘째로 『대품반야경』 「무진품」을 인용하여 증명한 것이다.</w:t>
      </w:r>
    </w:p>
    <w:p>
      <w:pPr>
        <w:pStyle w:val="TranslationText"/>
        <w:keepLines w:val="0"/>
      </w:pPr>
      <w:r>
        <w:rPr>
          <w:rFonts w:ascii="Noto Sans KR" w:hAnsi="Noto Sans KR" w:eastAsia="Noto Sans KR"/>
        </w:rPr>
        <w:t>묻는다. 이 논은 두루 여러 경의 뜻을 밝히는데, 어찌하여 유독 『반야경』만을 인용하는가?</w:t>
      </w:r>
    </w:p>
    <w:p>
      <w:pPr>
        <w:pStyle w:val="TranslationText"/>
        <w:keepLines w:val="0"/>
      </w:pPr>
      <w:r>
        <w:rPr>
          <w:rFonts w:ascii="Noto Sans KR" w:hAnsi="Noto Sans KR" w:eastAsia="Noto Sans KR"/>
        </w:rPr>
        <w:t>답한다. 여섯 뜻이 있다. 첫째, 『지도론』에서 말하였다. “삼장에서는 아직 보살행을 설하지 않았고, 『반야경』에서 바로 보살행을 밝혔다.” 곧 반야는 대승의 처음이다. 바로 소승에 상대하므로 특별히 그 처음을 인용한다. 둘째, 『반야경』은 두 가지 도를 밝힌다. 하나는 반야도이고, 둘은 방편도이다. 이는 대체로 삼세 제불의 법신의 부모이다. 그러므로 『지도론』에서 말하였다. “모든 대승경 가운데 가장 깊고 크다.” 그러므로 특별히 이것을 인용한다. 셋째, 또한 『반야경』은 바로 실상을 드러내어 전도된 유소득을 깨끗이 씻고, 정관을 열어 발현시켜 여러 무거운 죄를 소멸한다. 도에 들어가는 데 요긴하다. 그러므로 특별히 이것을 인용한다. 넷째, 옛날 강남의 대령 반야사가 말하였다. “반야를 득도경이라 한다.” 그 득도는 바로 실상에 말미암기 때문이다. 다섯째, 산중대사가 말하였다. “『지도론』이 비록 널리 『반야경』을 해석하였지만, 『중론』은 바로 『반야경』의 중심을 해석한다.” 그러므로 특별히 『반야경』을 인용한다. 그 까닭은 『중론』이 바로 실상의 중도를 밝히고, 중도를 알게 하여 정관을 발생시키기 때문이다. 『대품반야경』 또한 바로 실상을 밝히고, 실상으로 인해 반야를 발생시킨다. 밝히는 뜻이 바로 같기 때문에 특별히 인용한다. 여섯째, 또 대체로 한 문장을 들어 보인 것일 뿐이니 문제 삼아서는 안 된다. ‘십이인연을 관함이 허공과 같아 다함이 없다’는 것은, 이 가운데 오성 및 세 종류의 반야를 갖추어 밝힌 것이다. 품의 처음에서 이미 해석을 마쳤다. ‘다함이 없다’는 데에는 모두 세 뜻이 있다. 첫째, 십이인연은 허공과 같다. 허공은 곧 실상이다. 실상을 관함으로 말미암아 정관이 발생한다. 그러므로 삼세의 여러 부처가 있다. 과거의 부처도 실상을 관하여 정관을 발생시켰다. 실상은 다할 수 없다.</w:t>
      </w:r>
    </w:p>
    <w:p>
      <w:pPr>
        <w:pStyle w:val="TranslationText"/>
        <w:keepLines w:val="0"/>
      </w:pPr>
      <w:r>
        <w:rPr>
          <w:rFonts w:ascii="Noto Sans KR" w:hAnsi="Noto Sans KR" w:eastAsia="Noto Sans KR"/>
        </w:rPr>
        <w:t>나머지 두 세상의 부처도 또한 그러하다. 그러므로 「무진품」에서 말하였다. “과거의 부처는 이 반야를 배워 성불하였지만, 반야는 다할 수 없었다.” 나머지 두 세상의 부처도 또한 그러하다. 둘째, 실상이 만약 유·무의 사구라면 곧 다하여 끝나는 곳이 있다. 이를 ‘다함이 있음’이라 이름한다. 실상은 유·무의 사구를 끊어 다하여 끝나는 곳이 없으므로, ‘다하지 않음’이라 이름한다. 셋째, 이승은 십이인연을 소멸한다. 이는 곧 ‘다함’의 뜻이다. 이승이 십이인연을 소멸하는 것은 다만 공만을 보는 것이다. 십이인연 자체가 중도불성임은 보지 못한다. 지금은 바로 이승에 상대하여 보살을 밝힌다. 십이인연이 본래부터 생하지 않았고 지금 또한 소멸하지 않음을 안다. 그러므로 ‘다하지 않는다’고 말한다. 곧 이 십이인연의 불생불멸이 불성이다. 그러므로 보살이 도량에 앉았을 때 곧 불성을 본다. ‘부처가 멸도한 뒤’ 이하는 둘째로 용수가 논을 지은 뜻을 서술한다. 네 가지로 나눈다. 첫째는 시절을 밝히고, 둘째는 둔근을 밝히며, 셋째는 가르침을 미혹한 것을 밝히고, 넷째는 논을 지어 미혹을 깨뜨린 것을 밝힌다. 부처가 멸한 뒤에 대한 해석은 같지 않다. 『부집론』에서 말하였다. 백십육 년에 두 부로 나뉘었다. 첫째는 상좌부이다. 부처가 필경 열반하였다고 말한다. 이는 소승의 집착이다. 둘째는 대중부이다. 부처가 비록 반열반하였으나 반열반하지 않았다고 말한다. ‘반’은 들어간다는 뜻이고, ‘열반’은 소멸한다는 뜻이다. 이는 응신은 비록 소멸하였으나 법신은 항상 존재함을 밝힌 것이다. 송대의 두 스승도 이 두 부의 뜻과 같다. 팽성의 축승필은 「장육즉진론」을 지어 말하였다. “마치 달이 높은 하늘에 있는데 그 그림자가 온갖 물에 나타나는 것과 같다. 물이 맑으면 형상이 나타나고, 물이 흐리면 형상이 숨는다. 인연에서는 생멸이 보이지만,</w:t>
      </w:r>
    </w:p>
    <w:p>
      <w:pPr>
        <w:pStyle w:val="TranslationText"/>
        <w:keepLines w:val="0"/>
      </w:pPr>
      <w:r>
        <w:rPr>
          <w:rFonts w:ascii="Noto Sans KR" w:hAnsi="Noto Sans KR" w:eastAsia="Noto Sans KR"/>
        </w:rPr>
        <w:t>부처는 실제로 감도 옴도 없다.” 이는 대략 대중부의 뜻과 같다. 다음으로 팽성의 숭법사가 말하였다. “쌍림에서 멸도한 것은 실제의 설이고, 상·락·아·정은 곧 방편의 설이다.” 그러므로 『대품반야경』은 믿었으나 『열반경』은 그르다고 하였다. 이는 대략 위의 상좌부 뜻과 같다. 뒤에 병을 얻어 혀가 입 안에서 썩었고, 그로 인해 이 미혹을 고쳤다. 높은 당에 거울을 매단 것을 비유로 들었다. 형상은 비록 오가지만 거울은 생멸이 없다. 그러나 대상은 비록 일어나고 사라지지만 지혜의 본체는 응연하다.</w:t>
      </w:r>
    </w:p>
    <w:p>
      <w:pPr>
        <w:pStyle w:val="TranslationText"/>
        <w:keepLines w:val="0"/>
      </w:pPr>
      <w:r>
        <w:rPr>
          <w:rFonts w:ascii="Noto Sans KR" w:hAnsi="Noto Sans KR" w:eastAsia="Noto Sans KR"/>
        </w:rPr>
        <w:t>묻는다. 부처에게 응법의 일어남과 그침이 있어 그 응을 멸이라 이름하는 것인가? 아니면 응법의 일어남이 없는데도 멸이라고 하는 것인가?</w:t>
      </w:r>
    </w:p>
    <w:p>
      <w:pPr>
        <w:pStyle w:val="TranslationText"/>
        <w:keepLines w:val="0"/>
      </w:pPr>
      <w:r>
        <w:rPr>
          <w:rFonts w:ascii="Noto Sans KR" w:hAnsi="Noto Sans KR" w:eastAsia="Noto Sans KR"/>
        </w:rPr>
        <w:t>답한다. 예로부터 지금까지 모두 세 가지 해석이 있다. 개선의 장법사는 승필의 뜻을 사용하였다. 중생이 부처의 법신 위에서 생멸이 있다고 볼 뿐, 부처에게는 실제로 생멸이 없다. 그러므로 경에서 말하였다. “자선근의 힘으로 그들이 보게 한다.” 다섯 손가락에는 실제로 사자가 없다. 장엄의 민법사가 말하였다. 별도로 응법이 일어나는 것이 있다. 그러므로 근본에서 자취를 드리우는 것을 생이라 하고, 자취를 거두어 근본으로 돌아가는 것을 멸이라 일컫는다. 경에서 “금시조왕이 허공으로 올라가, 높이가 무량 유순에 이르고, 저 물의 성질을 관하고 자기 그림자를 본다”고 한 것과 같다. 곧 이것이 그 증거이다. 초제의 염법사가 말하였다. 두 가지 뜻을 모두 갖춘다. 이제 밝히건대, 바로 여러 이론이 분분하여, 혹 실제로 멸한다고 말하고, 혹 멸하지 않는다고 말하며, 혹 응법의 일어남이 있다고 말하고, 혹 일어남이 없다고 말하는 것, 이들이 모두 쟁론이다. 그러므로 용수가 세상에 나와 그것을 깨뜨렸다. 여러 견해가 쉬고 난 뒤에야 인연의 가명을 알게 된다. 방소가 없는 큰 작용은 일어나는 것도 아니고 일어나지 않는 것도 아니며, 또 일어나면서 일어나지 않는 것도 아니고, 일어나는 것도 아니면서 일어나지 않는 것도 아닌 것도 아니다. 인연에 맞추어 작용하여 온갖 선근을 갖춘다. 비록 여러 뜻을 갖추어도 다른 사람들의 설과는 같지 않다. 대개 일어나되 일어나는 바가 없음을 ‘일어나지 않음’이라 하고, 일어나지 않으면서 일어나는 것을 ‘일어남’이라 한다. 일어남을 들었다고 반드시 일어남으로 이해해서는 안 되고, 일어나지 않음을 들었다고 반드시 일어나지 않음으로 이해해서도 안 된다.</w:t>
      </w:r>
    </w:p>
    <w:p>
      <w:pPr>
        <w:pStyle w:val="TranslationText"/>
        <w:keepLines w:val="0"/>
      </w:pPr>
      <w:r>
        <w:rPr>
          <w:rFonts w:ascii="Noto Sans KR" w:hAnsi="Noto Sans KR" w:eastAsia="Noto Sans KR"/>
        </w:rPr>
        <w:t>묻는다. 부처의 멸도 때문에 중생이 미혹을 일으킨다면, 부처가 멸하지 않았으면 미혹을 일으키지 않았을 것이다. 그렇다면 허물은 곧 부처에게 있는 것 아닌가?</w:t>
      </w:r>
    </w:p>
    <w:p>
      <w:pPr>
        <w:pStyle w:val="TranslationText"/>
        <w:keepLines w:val="0"/>
      </w:pPr>
      <w:r>
        <w:rPr>
          <w:rFonts w:ascii="Noto Sans KR" w:hAnsi="Noto Sans KR" w:eastAsia="Noto Sans KR"/>
        </w:rPr>
        <w:t>답한다. 『지도론』에서 말하였다. 부처는 세 때에 중생을 이롭게 한다. 첫째는 보살일 때이고, 둘째는 부처를 이룰 때이며, 셋째는 멸도할 때이다. 『화엄경』에서 말하였다. “중생에게 환희의 선을 내게 하려고 왕궁에서 태어남을 나타내고, 중생에게 연모의 선을 내게 하려고 쌍림에서 멸함을 보인다.” 이미 세 때에 중생을 이롭게 한다고 하였으므로, 그러므로 알 수 있다. 인연이 스스로 미혹을 일으킨 것이지 부처에게 허물이 있는 것은 아니다. ‘뒤의 오백세’라는 것에 대해 묻는다. 석가모니불의 법은 모두 몇 년 동안 머무는가?</w:t>
      </w:r>
    </w:p>
    <w:p>
      <w:pPr>
        <w:pStyle w:val="TranslationText"/>
        <w:keepLines w:val="0"/>
      </w:pPr>
      <w:r>
        <w:rPr>
          <w:rFonts w:ascii="Noto Sans KR" w:hAnsi="Noto Sans KR" w:eastAsia="Noto Sans KR"/>
        </w:rPr>
        <w:t>답한다. 출전마다 같지 않다. 이제 간략히 여섯 곳을 적은 것에서 많은 것의 순서로 인용한다. 첫째, 『구사론』에서 경을 인용하여 말하였다. 석가모니불의 법은 세상에 천 년 머문다. 그 까닭은 석가모니가 과거세에 기와장이였을 때, 과거의 석가모니불을 만났는데, 그 과거 석가모니불의 법이 세상에 천 년 머물렀기 때문이다. 이로 인해 서원을 일으켜, 미래에 부처가 되어도 또한 석가라 이름하고, 불법도 또한 천 년을 머물게 하였다. 여기서 말한 천 년은 다만 정법만 말한 것이고 상법은 논하지 않은 것이다. 둘째, 『마야경』에서 말하였다. 정법은 오백 년이다. 상법은 천 년이다. 합하여 천오백 년이다. 셋째, 진제삼장은 『비바사』를 인용하여 말하였다. 일곱 부처의 법이 세상에 머무는 기간의 장단은 같지 않다. 가섭불의 법은 세상에 칠 일 머물렀고, 구나함모니불의 법은 세상에 육십 년 머물렀으며, 구류손불의 법은 세상에 십이 년 머물렀다. 석가모니불은 정진력 때문에 법이 세상에 이천 년 머문다.</w:t>
      </w:r>
    </w:p>
    <w:p>
      <w:pPr>
        <w:pStyle w:val="TranslationText"/>
        <w:keepLines w:val="0"/>
      </w:pPr>
      <w:r>
        <w:rPr>
          <w:rFonts w:ascii="Noto Sans KR" w:hAnsi="Noto Sans KR" w:eastAsia="Noto Sans KR"/>
        </w:rPr>
        <w:t>묻는다. 만약 이천 년 머문다면 어찌하여 『마야경』에서는 천오백 년이라 했는가?</w:t>
      </w:r>
    </w:p>
    <w:p>
      <w:pPr>
        <w:pStyle w:val="TranslationText"/>
        <w:keepLines w:val="0"/>
      </w:pPr>
      <w:r>
        <w:rPr>
          <w:rFonts w:ascii="Noto Sans KR" w:hAnsi="Noto Sans KR" w:eastAsia="Noto Sans KR"/>
        </w:rPr>
        <w:t>답한다. 서로 어긋나지 않는다. 이천 년이라고 한 것은 본래의 기간에 의거한 것이고, 천오백 년이라고 한 것은 그 말단에 의거한 것이다. 불법은 본래 이천 년 동안 머물러야 했지만, 여인을 출가시키기 위해 정법 오백 년을 줄였으므로, 오직 천오백 년만 있게 되었다.</w:t>
      </w:r>
    </w:p>
    <w:p>
      <w:pPr>
        <w:pStyle w:val="TranslationText"/>
        <w:keepLines w:val="0"/>
      </w:pPr>
      <w:r>
        <w:rPr>
          <w:rFonts w:ascii="Noto Sans KR" w:hAnsi="Noto Sans KR" w:eastAsia="Noto Sans KR"/>
        </w:rPr>
        <w:t>묻는다. 오백 년을 줄였다는 것은, 실제로 줄어 없어진 것인가, 아니면 없어지지 않은 것인가?</w:t>
      </w:r>
    </w:p>
    <w:p>
      <w:pPr>
        <w:pStyle w:val="TranslationText"/>
        <w:keepLines w:val="0"/>
      </w:pPr>
      <w:r>
        <w:rPr>
          <w:rFonts w:ascii="Noto Sans KR" w:hAnsi="Noto Sans KR" w:eastAsia="Noto Sans KR"/>
        </w:rPr>
        <w:t>답한다. 모두 세 가지 해석이 있다. 첫째는 말한다. 실제로 줄어 없어졌으며, 『마야경』을 인용해 증거로 삼는다. 둘째 해석은 말한다. 이 오백 년이 상법으로 흘러들어갔다. 이 해석은 출전이 없다. 셋째 해석은 말한다. 비구니가 팔경법을 닦았기 때문에, 다시 천 년으로 회복되었다. 이는 『십송률』의 문장에서 나온다. 넷째, 『대집경』에서는 여섯 종류의 견고를 밝힌다. 처음 오백 년은 득도견고이고, 다음 오백 년은 다문견고이며, 다음 오백 년은 삼매견고이고, 다음 오백 년은 탑사견고이며, 다음 오백 년은 투쟁견고이고, 다음 오백 년은 우치견고이다. 이는 곧 삼천 년이다. 다시 그 경을 점검하여 확정해야 한다. 다섯째, 『선견비바사』 제22권에서 말하였다. 처음 천 년에는 아라한과를 얻고 삼명을 갖추며, 다음 천 년에는 다만 아라한과만 얻고 삼명은 얻지 못한다. 다음 천 년에는 아나함과를 얻고, 다음 천 년에는 제이과를 얻으며, 다음 천 년에는 초과를 얻는다. 오천 년이 지난 뒤에는 다만 머리를 깎고 가사를 입을 뿐이며, 더는 도를 얻지 못한다. 여섯째, 외국 기원정사의 명문이 옛 『열반경』 뒤에 실려 있는데, 거기에서는 부처의 정법이 천 년, 상법이 천 년, 말법이 만 년이라고 하였다. 천축에서는 아침저녁으로 대중 가운데서 항상 이 일을 외워 말하였다. “불법의 천 년이 이미 지났으니 불법이 장차 멸하려 한다. 늙음과 죽음이 가까이 이르렀으니 마땅히 정진해야 한다.” 이는 곧 불법이 일만 이천 년이라는 것이다. ‘뒤의 오백세’라는 것은 이 오백세 뒤를 말할 뿐이다. 『지도론』에서 「신훼품」을 해석하며 말하였다. “부처가 멸도한 뒤 오백세 이후에 오백 부가 있다.” 곧 이것이 그 증거이다. ‘상법 가운데’라는 것은 처음 오백 년은 정법이고,</w:t>
      </w:r>
    </w:p>
    <w:p>
      <w:pPr>
        <w:pStyle w:val="TranslationText"/>
        <w:keepLines w:val="0"/>
      </w:pPr>
      <w:r>
        <w:rPr>
          <w:rFonts w:ascii="Noto Sans KR" w:hAnsi="Noto Sans KR" w:eastAsia="Noto Sans KR"/>
        </w:rPr>
        <w:t>뒤의 오백세는 곧 상법에 속한다는 뜻이다.</w:t>
      </w:r>
    </w:p>
    <w:p>
      <w:pPr>
        <w:pStyle w:val="TranslationText"/>
        <w:keepLines w:val="0"/>
      </w:pPr>
      <w:r>
        <w:rPr>
          <w:rFonts w:ascii="Noto Sans KR" w:hAnsi="Noto Sans KR" w:eastAsia="Noto Sans KR"/>
        </w:rPr>
        <w:t>묻는다. 부처는 2월 15일에 반열반하였고, 4월 15일에 삼장을 결집하였다. 결계 안에는 천 명이 있어, 상좌부라 이름하였고, 결계 밖에는 만여 명이 있어, 대중부라 이름하였다. 그때에는 다만 두 부의 이름만 있었고, 집착한 뜻이 아직 달라지지 않았기 때문에 백십육 년에 이르러서야 두 부로 나뉘었으며, 마침내 삼백 년에 이르러 이십 부가 있었다. 이미 여러 부의 서로 다른 견해가 있었는데, 어떻게 정법이라 이름할 수 있는가?</w:t>
      </w:r>
    </w:p>
    <w:p>
      <w:pPr>
        <w:pStyle w:val="TranslationText"/>
        <w:keepLines w:val="0"/>
      </w:pPr>
      <w:r>
        <w:rPr>
          <w:rFonts w:ascii="Noto Sans KR" w:hAnsi="Noto Sans KR" w:eastAsia="Noto Sans KR"/>
        </w:rPr>
        <w:t>답한다. 예법사는 「유의론」에서 비유를 들어 말하였다. 앞의 오백 년에는 도를 얻은 사람이 많고, 도를 얻지 못한 사람이 적었으며, 서로 시비하는 모습이 없었다. 그러므로 정법이라 이름한다. 뒤의 오백 년에는 도를 얻지 못한 사람이 많고, 도를 얻은 사람이 적었으며, 다만 서로 시비하여 집착하고 다투는 일이 길에 가득하였다. 그러므로 상법이라 이름한다. 이 해석은 사람에 따라 상법과 정법을 나눈 것이다. 다음으로 혜의법사는 『잡문론』에서 말하였다. 앞의 오백 년에는 무상(無相)법을 많이 설하고, 유상법은 적게 설하였다. 그러므로 정법이라 이름한다. 뒤의 오백 년에는 유상법을 많이 설하고, 무상(無相)법은 적게 설하였다. 그러므로 상법이라 이름한다. 이는 법에 따라 구분한 것이다. 이 해석에 비추어 보면, 바로 지금 강설하는 사람들 가운데 분별을 많이 하고, 유소득의 학문을 하는 이는 많으며, 무소득관을 한마음으로 배우는 이는 적다. 대개 시절의 운수가 그렇게 된 것이다.</w:t>
      </w:r>
    </w:p>
    <w:p>
      <w:pPr>
        <w:pStyle w:val="TranslationText"/>
        <w:keepLines w:val="0"/>
      </w:pPr>
      <w:r>
        <w:rPr>
          <w:rFonts w:ascii="Noto Sans KR" w:hAnsi="Noto Sans KR" w:eastAsia="Noto Sans KR"/>
        </w:rPr>
        <w:t>묻는다. 용수는 상법 가운데 어느 때에 출현했는가?</w:t>
      </w:r>
    </w:p>
    <w:p>
      <w:pPr>
        <w:pStyle w:val="TranslationText"/>
        <w:keepLines w:val="0"/>
      </w:pPr>
      <w:r>
        <w:rPr>
          <w:rFonts w:ascii="Noto Sans KR" w:hAnsi="Noto Sans KR" w:eastAsia="Noto Sans KR"/>
        </w:rPr>
        <w:t>답한다. 예법사는 『성실론서』에서 구마라집의 말을 서술하여 이르기를, 마명은 삼백오십 년에 나왔고, 용수는 오백삼십 년에 나왔다고 하였다. 『마야경』에서는 칠백 년에 나왔다고 하였다. 광산의 혜원법사는 말하였다. “구백 년의 운에 접하였다.” 그러므로 구백 년에 나왔다. 자세한 것은 『현의』 가운데에서 해석한 것과 같다.</w:t>
      </w:r>
    </w:p>
    <w:p>
      <w:pPr>
        <w:pStyle w:val="TranslationText"/>
        <w:keepLines w:val="0"/>
      </w:pPr>
      <w:r>
        <w:rPr>
          <w:rFonts w:ascii="Noto Sans KR" w:hAnsi="Noto Sans KR" w:eastAsia="Noto Sans KR"/>
        </w:rPr>
        <w:t>묻는다. 경에서는 어찌하여 정법의 시대는 짧고, 상법의 시대는 긴가?</w:t>
      </w:r>
    </w:p>
    <w:p>
      <w:pPr>
        <w:pStyle w:val="TranslationText"/>
        <w:keepLines w:val="0"/>
      </w:pPr>
      <w:r>
        <w:rPr>
          <w:rFonts w:ascii="Noto Sans KR" w:hAnsi="Noto Sans KR" w:eastAsia="Noto Sans KR"/>
        </w:rPr>
        <w:t>답한다. 정법은 좋은 시대이고, 상법은 나쁜 시대이다. 중생은 복이 엷기 때문에 좋은 시대는 곧 짧고, 나쁜 시대는 곧 길다.</w:t>
      </w:r>
    </w:p>
    <w:p>
      <w:pPr>
        <w:pStyle w:val="TranslationText"/>
        <w:keepLines w:val="0"/>
      </w:pPr>
      <w:r>
        <w:rPr>
          <w:rFonts w:ascii="Noto Sans KR" w:hAnsi="Noto Sans KR" w:eastAsia="Noto Sans KR"/>
        </w:rPr>
        <w:t>묻는다. 『법화경』에서는 사리불이 성불할 때 어찌하여 상법과 정법의 기간이 같은가?</w:t>
      </w:r>
    </w:p>
    <w:p>
      <w:pPr>
        <w:pStyle w:val="TranslationText"/>
        <w:keepLines w:val="0"/>
      </w:pPr>
      <w:r>
        <w:rPr>
          <w:rFonts w:ascii="Noto Sans KR" w:hAnsi="Noto Sans KR" w:eastAsia="Noto Sans KR"/>
        </w:rPr>
        <w:t>답한다. 사리불은 정토에서 성불하기 때문이다. 그러므로 좋은 시대가 길고, 상법과 정법이 같을 수 있다. ‘사람의 근기가 더욱 낮아진다’ 이하는 둘째로 가르침을 잃게 된 뜻을 밝힌다. 가르침을 잃는 까닭은 바로 사람의 근기가 둔하기 때문이다.</w:t>
      </w:r>
    </w:p>
    <w:p>
      <w:pPr>
        <w:pStyle w:val="TranslationText"/>
        <w:keepLines w:val="0"/>
      </w:pPr>
      <w:r>
        <w:rPr>
          <w:rFonts w:ascii="Noto Sans KR" w:hAnsi="Noto Sans KR" w:eastAsia="Noto Sans KR"/>
        </w:rPr>
        <w:t>묻는다. 어떤 근기가 둔한 것인가?</w:t>
      </w:r>
    </w:p>
    <w:p>
      <w:pPr>
        <w:pStyle w:val="TranslationText"/>
        <w:keepLines w:val="0"/>
      </w:pPr>
      <w:r>
        <w:rPr>
          <w:rFonts w:ascii="Noto Sans KR" w:hAnsi="Noto Sans KR" w:eastAsia="Noto Sans KR"/>
        </w:rPr>
        <w:t>답한다. 바로 혜근이 둔한 것이다. 또 신근 등 오근이 모두 둔하다고 말할 수도 있다. 또 이십이근이 모두 둔하다. 그러므로 둔하다고 이름한다. 부처가 세상에 있을 때에도 예리한 이와 둔한 이가 있었지만, 통틀어 이근이라 이름하였다. 부처가 멸도한 뒤에도 비록 예리함과 둔함이 있으나 통틀어 둔근이라 이름한다. 둔근 가운데에서도 앞의 오백 년은 이미 정법이므로, 곧 둔한 가운데 예리한 것이다. 뒤의 오백 년은 상법이라 이름하므로, 이는 둔한 가운데 둔한 것이다. 그러므로 더욱 둔해진다고 이름한다. ‘여러 법에 깊이 집착한다’ 이하는 셋째로 바로 가르침을 미혹한 것을 밝힌다. 곧 위의 둔근이라는 뜻을 해석한 것이다. 문장을 둘로 나눈다. 처음은 소승을 미혹한 것을 밝히고, 다음은 대승을 미혹한 것을 밝힌다. 부처가 세상에 있을 때에는 대승과 소승을 함께 설하였고, 중생의 근기가 예리하여 듣는 대로 모두 깨달았다. 부처가 멸도한 뒤에는 근기가 둔하기 때문에 대승과 소승을 함께 미혹하였다. 그러므로 용수가 홀연히 두 미혹을 깨뜨리고 두 가르침을 함께 밝혔다. ‘깊이 집착한다’고 한 것은 여러 견해에 파묻혀 집착한 뿌리가 깊기 때문에 깊이 집착한다고 한 것이다. ‘오음·십이입·십팔계를 구한다’는 것에 대해,</w:t>
      </w:r>
    </w:p>
    <w:p>
      <w:pPr>
        <w:pStyle w:val="TranslationText"/>
        <w:keepLines w:val="0"/>
      </w:pPr>
      <w:r>
        <w:rPr>
          <w:rFonts w:ascii="Noto Sans KR" w:hAnsi="Noto Sans KR" w:eastAsia="Noto Sans KR"/>
        </w:rPr>
        <w:t>묻는다. 소승에는 몇 가지 잘못이 있는가?</w:t>
      </w:r>
    </w:p>
    <w:p>
      <w:pPr>
        <w:pStyle w:val="TranslationText"/>
        <w:keepLines w:val="0"/>
      </w:pPr>
      <w:r>
        <w:rPr>
          <w:rFonts w:ascii="Noto Sans KR" w:hAnsi="Noto Sans KR" w:eastAsia="Noto Sans KR"/>
        </w:rPr>
        <w:t>답한다. 여러 부파를 총괄하여 판별하면 세 가지 잘못이 있다. 첫째는 공통된 잘못이다. 예컨대 모두 오음이 있다고 헤아려 결정적으로 존재한다고 말한다. 부처가 오음을 설한 뜻은 아를 깨뜨리려는 데 있었고, 법 자체를 세우는 데 있지 않았다. 그런데 여러 부파는 무아를 이해하지 못하고 법에 집착하였다. 부처의 뜻과 어긋난다. 둘째는 여러 부파의 서로 다른 잘못이다. 오음에 대한 집착이 서로 달라, 서로 옳고 그름을 다투어 쟁론을 일으킨다. 그러므로 잘못이 된다. 혹은 색에 열한 가지가 있다고 말하고, 혹은 색에 열네 가지가 있다고 말하며, 혹은 무작색이 있다고 말하고, 혹은 무작색이 없다고 말하며, 혹은 네 마음이 한때에 있다고 말하고, 혹은 네 마음이 앞뒤로 이어진다고 말하며, 혹은 별도의 심수가 있다고 말하고, 혹은 별도의 심수가 없다고 말한다. 마침내 쟁론을 이룬다. 이 쟁론 때문에, 곧 번뇌의 인연이 된다. 번뇌의 인연으로 인해 곧 업을 일으키고, 업의 인연으로 인해 곧 생사와 우비고뇌가 있게 된다. 셋째는 부처의 가르침에는 없는 것을 천착하여 함부로 만들어 내는 것이다. 그러므로 잘못이 된다. 만약 부처의 뜻을 체득한다면 아라는 허망함은 존립하지 않고, ‘법’은 마음이 의지할 바가 없어 곧 해탈을 얻는다. 음문이 이미 그러하듯, 계와 입도 또한 그러하다. 십이인연은 부처가 허망함을 빌려 허망함을 그치게 하려 한 것이다. 그러므로 십이인연의 생을 설하였다. 외도가 무인이나 사인으로 생긴다고 헤아리는 것은, 허망함 가운데서도 더욱 허망한 것이다. 이제 가벼운 허망함을 빌려 그 무거운 허망함을 그치게 하여, 모든 법이 십이인연을 따라 생긴다고 밝힌다. 무거운 허망함이 이미 그치면 가벼운 허망함도 또한 사라진다. 뜻은 모든 법이 본래부터 무생임을 깨닫게 하려는 데 있다. 그런데 여러 부파는 이 뜻을 체득하지 못하여, 결정적으로 십이연의 생이 있다고 말한다.</w:t>
      </w:r>
    </w:p>
    <w:p>
      <w:pPr>
        <w:pStyle w:val="TranslationText"/>
        <w:keepLines w:val="0"/>
      </w:pPr>
      <w:r>
        <w:rPr>
          <w:rFonts w:ascii="Noto Sans KR" w:hAnsi="Noto Sans KR" w:eastAsia="Noto Sans KR"/>
        </w:rPr>
        <w:t>또 이미 그 가운데 결정적으로 있다고 여기고, 다시 갖가지로 추구하고 배척한다. 예컨대 살바다 등의 무리는 인연이 결정적으로 유위라고 집착하고, 비바사제 등은 결정적으로 무위라고 집착한다. 마침내 쟁론을 이룬다. 『열반경』에서 말하였다. “이러한 쟁론을 집착이라 이름하고, 이와 같은 집착을 능히 선근을 끊는 것이라 이름한다.” 또 외도의 자성을 깨뜨리기 때문에, 모든 법에는 자성이 없고 여러 인연을 빌린다고 밝힌다. 그러나 자성이라는 병이 사라지면 인연 또한 버린다. 그러나 자성이라는 병이 비록 사라져도 실제로 사라진 바가 없고, 인연을 비록 버려도 또한 버린 바가 없다. 마음이 의지하여 기댈 곳이 없으면 곧 도를 얻는다. 그런데 여러 부파를 살펴보면 버릴 수 있는 자성이 있고, 세울 수 있는 인연이 있다고 한다. 이는 곧 취하고 버리는 것이어서 단견과 상견을 이루니 부처의 뜻을 체득하지 못한 것이다.</w:t>
      </w:r>
    </w:p>
    <w:p>
      <w:pPr>
        <w:pStyle w:val="TranslationText"/>
        <w:keepLines w:val="0"/>
      </w:pPr>
      <w:r>
        <w:rPr>
          <w:rFonts w:ascii="Noto Sans KR" w:hAnsi="Noto Sans KR" w:eastAsia="Noto Sans KR"/>
        </w:rPr>
        <w:t>묻는다. 소승인은 사람과 법을 모두 미혹하는데, 어찌하여 다만 법에 집착한다고만 말하는가?</w:t>
      </w:r>
    </w:p>
    <w:p>
      <w:pPr>
        <w:pStyle w:val="TranslationText"/>
        <w:keepLines w:val="0"/>
      </w:pPr>
      <w:r>
        <w:rPr>
          <w:rFonts w:ascii="Noto Sans KR" w:hAnsi="Noto Sans KR" w:eastAsia="Noto Sans KR"/>
        </w:rPr>
        <w:t>답한다. 이제 이 문장의 처음부터 끝까지에 의거해 크게 세 가지 견해로 판별한다. 그 단계가 같지 않다. 외도는 아에 집착하고, 소승은 법을 헤아리며, 대승은 공에 집착한다. 또 소승 가운데에도 자체적으로 세 가지 집착이 있다. 첫째는 사람과 법이 모두 있다고 헤아리는 것이다. 곧 독자부가 그러하다. 둘째는 법을 미혹하지만 사람은 헤아리지 않는 것이다. 살바다 등이 그러하다. 셋째는 사람과 법 모두에 집착하지 않는 것이다. 곧 『성실론』이 그러하다. 다만 소승 가운데에서는 사람을 헤아리는 경우는 적고 법에 집착하는 경우는 많다. 그러므로 여기에서는 특별히 법에 집착하는 것만 서술한 것이다. 『지도론』에서 말한 것과 같다. “부처가 멸도한 뒤 오백세에, 오백 부가 모두 모든 법에 결정된 상이 있다고 집착하여, 필경공을 들으면 마치 칼이 마음을 상하게 하는 것처럼 여긴다.” 이로써 미루어 보면, 그러므로 알 수 있다. 법에 집착하는 일이 많아 천하에 성행하였다. 그러므로 특별히 이것을 서술한 것이다.</w:t>
      </w:r>
    </w:p>
    <w:p>
      <w:pPr>
        <w:pStyle w:val="TranslationText"/>
        <w:keepLines w:val="0"/>
      </w:pPr>
      <w:r>
        <w:rPr>
          <w:rFonts w:ascii="Noto Sans KR" w:hAnsi="Noto Sans KR" w:eastAsia="Noto Sans KR"/>
        </w:rPr>
        <w:t>묻는다. 소승 가운데 이 세 부류는 어느 것이 득이고 어느 것이 실인가?</w:t>
      </w:r>
    </w:p>
    <w:p>
      <w:pPr>
        <w:pStyle w:val="TranslationText"/>
        <w:keepLines w:val="0"/>
      </w:pPr>
      <w:r>
        <w:rPr>
          <w:rFonts w:ascii="Noto Sans KR" w:hAnsi="Noto Sans KR" w:eastAsia="Noto Sans KR"/>
        </w:rPr>
        <w:t>답한다. 『문수문경』에서 밝힌 십팔부와 근본의 두 부에 비추어 보면 모두 대승에서 나왔다. 또 『대집경』에서 말하였다. “비록 오부가 있어도 법계의 대반열반을 방해하지 않는다.” 세 부류의 말은 모두 여래의 방편이다. 능히 도를 열어 사람을 이롭게 하므로 얕고 깊음이 없다. 만약 결정된 상에 굳게 집착하면 모두 전도이다. 부처의 뜻을 알지 못하는 것이다. 다만 지금 대승의 실상이 언어를 잊고 사려가 끊어진 것에 비추어 보면, 사람과 법이 모두 있다고 헤아리는 것은 하품이 되고, 사람은 없으나 법은 있다고 하는 것은 중품이 되며, 사람과 법이 모두 공하다고 하는 것은 상품이 된다. 『현의』 가운데에서 서술한 것과 같다. “대승법 가운데에서 필경공을 설하는 것을 듣는다” 이하에서는 둘째로 대승을 미혹하는 것을 밝힌다. 또한 앞의 글은 유에 집착하는 것이고, 이 글은 공에 막히는 것이니, 곧 이제를 미혹하는 것이다. 그러므로 앞의 서문에서 말하였다. “공의 가르침을 보면 죄와 복이 모두 사라진다고 여기고, 유를 설한 것을 들으면 결정된 자성에 굳게 집착한다.” 이 글을 살펴 이에 따라 지은 것이다. 글을 네 부분으로 나눈다. 첫째는 가르침을 들음을 밝히고, 둘째는 가르침의 뜻을 알지 못함이며, 셋째는 미혹을 일으킴을 밝히고, 넷째는 허물을 맺는다. “대승법에서 필경공을 설하는 것을 듣는다”는 것은 가르침을 들은 것이다. 소승법 가운데서는 필경공을 설하지 않고, 오직 대승법에만 필경공이 있다. 그러므로 “대승법에서 필경공을 설하는 것을 듣는다”고 한 것이다. “무슨 인연 때문에 공한지를 알지 못한다” 이하는 둘째로 가르침의 뜻을 알지 못함을 밝힌다. 경 가운데서 필경공을 설한 까닭에는 대체로 네 가지 뜻이 있다. 첫째는 유에 집착하는 병을 상대하여 깨뜨리기 위해서이므로, 공을 설한 것이다. 유에 집착하는 병이 이미 그치면, 공을 좋아하는 마음도 또한 제거하여, 마침내 다섯 구에도 의지하는 바가 없게 된다. 그런데 유를 버리고 공에 집착하니, 그러므로 부처의 뜻을 알지 못하는 것이다. 그러므로 「행품」에서 말하였다. “대성께서 공법을 설한 것은 모든 견해를 떠나게 하기 위해서이다. 만약 다시 공이 있다고 보면 모든 부처도 교화하지 못한다.”</w:t>
      </w:r>
    </w:p>
    <w:p>
      <w:pPr>
        <w:pStyle w:val="TranslationText"/>
        <w:keepLines w:val="0"/>
      </w:pPr>
      <w:r>
        <w:rPr>
          <w:rFonts w:ascii="Noto Sans KR" w:hAnsi="Noto Sans KR" w:eastAsia="Noto Sans KR"/>
        </w:rPr>
        <w:t>둘째, 경에서 필경공을 설한 것은 제일의제가 필경공임을 밝힌 것이지, 세제가 필경공임을 밝힌 것은 아니다. 그런데 방광의 무리는 부처의 뜻을 잘못 취하여, 세제도 또한 필경공이라고 여겼다. 그러므로 공을 설한 인연을 알지 못한 것이다. 『지도론』 첫째 권에서 말한 것과 같다. 사람 등은 세제이므로 있고, 제일의제이므로 없다. 실제 등은 제일의이므로 있고, 세제이므로 없다. 이것이 바로 그 증거이다. 셋째, 도의 문은 공도 아니고 공 아님도 아니어서 명칭과 형상이 없다. 그러나 중생을 위하기 때문에 가명으로 형상을 세워 말하고, 그것을 공이라고 일컫는다. 공도 아니고 공 아님도 아닌 것이 곧 중도이고, 공과 공 아님은 곧 가명이다. 그런데 가르침을 배우는 무리는 중과 가를 알지 못하여, 실제로 공이 있다고 여긴다. 그러므로 공을 설한 인연을 알지 못하는 것이다. 그러므로 「사제품」에서 말하였다. “인연으로 생긴 법을, 나는 곧 공이라고 말하며, 또한 이것을 가명이라고 하고, 또한 중도의 뜻이라고 한다.” 장행의 해석에서 말하였다. “인연으로 생긴 법은 자성이 없으므로 공하고, 공 또한 다시 공하다. 다만 중생을 교화하기 위하여 가명으로 설할 뿐이다.” 이것이 바로 그 증거이다. 넷째, 인연의 유가 완연한 그대로 곧 필경공이고, 비록 필경공이지만 인연의 유가 완연하다. 곧 가명을 무너뜨리지 않으면서 실상을 설하는 것이며, 진제를 움직이지 않으면서 모든 법을 세우는 것이다. 그런데 가르침을 받은 무리는 인연의 유를 들으면 곧 필경공을 잃고, 필경공을 들으면 곧 인연의 유를 잃는다. 그러므로 공을 설한 뜻을 알지 못하는 것이다. “곧 의심과 견해를 낸다” 이하는 셋째로 바로 미혹을 일으킴을 분별한다. 방편을 갖추어 필경공을 배우면 곧 두 지혜가 생겨나고, 방편 없이 필경공을 배우면 곧 견해와 의심이 생긴다. 『열반경』에서 말한 것과 같다.</w:t>
      </w:r>
    </w:p>
    <w:p>
      <w:pPr>
        <w:pStyle w:val="TranslationText"/>
        <w:keepLines w:val="0"/>
      </w:pPr>
      <w:r>
        <w:rPr>
          <w:rFonts w:ascii="Noto Sans KR" w:hAnsi="Noto Sans KR" w:eastAsia="Noto Sans KR"/>
        </w:rPr>
        <w:t>“어떤 이는 감로를 먹고 수명이 길어 오래 살며, 어떤 이는 감로를 먹고 목숨을 상하여 일찍 죽는다.” 바로 이 일을 말한 것이다. 글을 두 부분으로 나눈다. 처음에는 견과 의심이라는 두 장문을 열거하고, 다음에는 두 장문을 해석한다. 한 이치만 치우쳐 집착하는 것을 ‘견’이라 하고, 두 갈래 사이에서 망설이는 것을 ‘의심’이라 한다. “만약 모두 필경공이라면” 이하는 둘째로 두 장문을 해석한다. 먼저 의심을 해석하고 뒤에 견을 해석한다. 가르침을 미혹한 마음은 반드시 먼저 의심하고 뒤에 견해를 일으킨다. 그러므로 먼저 의심을 해석하고 뒤에 견을 해석한 것이다. 그런데 공과 유에는 모두 두 가지 의심이 성립한다. 첫째는 공으로써 유를 의심하는 것이다. 만약 참으로 필경공이라면 죄와 복이 있어서는 안 된다고 하는 것이고, 둘째는 유로써 공을 의심하는 것이다. 만약 참으로 죄와 복이 있다면 모두 필경공이어서는 안 된다고 하는 것이다. 지금 이 글은 대승을 배우는 사람이 필경공을 실재하는 것으로 여기는 경우이다. 그러므로 필경공을 믿으면서 죄와 복을 의심한다. 바로 공으로써 유를 의심하는 것이다. “이와 같다면 세제와 제일의제가 없다” 이하는 둘째로 위의 견의 뜻을 해석한다. 이미 대승을 배우는 사람이므로 대승의 필경공이 이치를 다한 설이라고 믿는다. 그러므로 죄와 복이 없다고 한다. 이미 죄와 복이 없으므로 곧 세제도 없다. 세제를 인하여 제일의제가 있는데, 이미 세제가 없으니 또한 제일의도 없다. 이러한 문장의 연결은 『지도론』에서 나온 것이다.</w:t>
      </w:r>
    </w:p>
    <w:p>
      <w:pPr>
        <w:pStyle w:val="TranslationText"/>
        <w:keepLines w:val="0"/>
      </w:pPr>
      <w:r>
        <w:rPr>
          <w:rFonts w:ascii="Noto Sans KR" w:hAnsi="Noto Sans KR" w:eastAsia="Noto Sans KR"/>
        </w:rPr>
        <w:t>묻는다. 소승인은 필경공을 들으면 어떻게 되는가?</w:t>
      </w:r>
    </w:p>
    <w:p>
      <w:pPr>
        <w:pStyle w:val="TranslationText"/>
        <w:keepLines w:val="0"/>
      </w:pPr>
      <w:r>
        <w:rPr>
          <w:rFonts w:ascii="Noto Sans KR" w:hAnsi="Noto Sans KR" w:eastAsia="Noto Sans KR"/>
        </w:rPr>
        <w:t>답한다. 대승에 집착한 이는 필경공에 집착하여 유법을 배척하고, 소승인은 결정된 유에 집착하여 필경공을 물리친다. 그러므로 『지도론』에서 말하였다. “오백 부가 필경공을 들으면 칼이 마음을 상하게 하는 것처럼 여긴다.” 이것이 바로 그 증거이다.</w:t>
      </w:r>
    </w:p>
    <w:p>
      <w:pPr>
        <w:pStyle w:val="TranslationText"/>
        <w:keepLines w:val="0"/>
      </w:pPr>
      <w:r>
        <w:rPr>
          <w:rFonts w:ascii="Noto Sans KR" w:hAnsi="Noto Sans KR" w:eastAsia="Noto Sans KR"/>
        </w:rPr>
        <w:t>묻는다. 앞에서 유에 집착하는 가운데 “다만 문자에 집착한다”고 하였다. 어찌하여 의심을 내지 않는가?</w:t>
      </w:r>
    </w:p>
    <w:p>
      <w:pPr>
        <w:pStyle w:val="TranslationText"/>
        <w:keepLines w:val="0"/>
      </w:pPr>
      <w:r>
        <w:rPr>
          <w:rFonts w:ascii="Noto Sans KR" w:hAnsi="Noto Sans KR" w:eastAsia="Noto Sans KR"/>
        </w:rPr>
        <w:t>답한다. 유는 곧 정서에 부합하므로, 곧바로 견해를 일으킨다. 공은 정서에 거스르므로 의심을 내는 것이다.</w:t>
      </w:r>
    </w:p>
    <w:p>
      <w:pPr>
        <w:pStyle w:val="TranslationText"/>
        <w:keepLines w:val="0"/>
      </w:pPr>
      <w:r>
        <w:rPr>
          <w:rFonts w:ascii="Noto Sans KR" w:hAnsi="Noto Sans KR" w:eastAsia="Noto Sans KR"/>
        </w:rPr>
        <w:t>묻는다. 앞에서 유에 집착한 경우에도 이제를 잃는가?</w:t>
      </w:r>
    </w:p>
    <w:p>
      <w:pPr>
        <w:pStyle w:val="TranslationText"/>
        <w:keepLines w:val="0"/>
      </w:pPr>
      <w:r>
        <w:rPr>
          <w:rFonts w:ascii="Noto Sans KR" w:hAnsi="Noto Sans KR" w:eastAsia="Noto Sans KR"/>
        </w:rPr>
        <w:t>답한다. 또한 잃는다. 자성적 유에 집착하면 가유에 어긋나므로, 세제를 잃는다. 세제조차 잃는데, 하물며 제일의이겠는가? “이 공의 상을 취하여 탐착을 일으킨다” 이하는 넷째로 허물을 총결한다. 앞에서는 공에 대하여 견해를 일으킴을 밝혔고, 여기서는 공에 대하여 애견을 일으킴을 분별한다. 애견은 번뇌이다. 번뇌가 있으면 곧 업과 고가 있다. “필경공에 대하여 갖가지 허물을 일으킨다”는 것은 처음에는 의심을 내고, 다음에는 견해를 일으키며, 뒤에는 견해를 따라 애착을 일으키기 때문이다. 그러므로 갖가지 허물이라고 한 것이다. “용수보살이 이러한 이들을 위하여” 이하는 넷째로 논주가 세상에 나와 논을 지었음을 밝힌다. 세 가지 뜻을 갖추어 볼 수 있다. 첫째는 앞의 대승인과 소승인을 총괄하여 상대하는 것이다. 먼저 유를 헤아린 것을 깨뜨려 유가 유 아님을 알게 하므로 유견을 쉬게 하고, 앞에서 공에 집착한 것을 깨뜨려 공이 공 아님을 알게 하므로 공견을 곧 쉬게 한다. 이것이 곧 중도이다.</w:t>
      </w:r>
    </w:p>
    <w:p>
      <w:pPr>
        <w:pStyle w:val="TranslationText"/>
        <w:keepLines w:val="0"/>
      </w:pPr>
      <w:r>
        <w:rPr>
          <w:rFonts w:ascii="Noto Sans KR" w:hAnsi="Noto Sans KR" w:eastAsia="Noto Sans KR"/>
        </w:rPr>
        <w:t>묻는다. 유도 아니고 무도 아니라는 것은 어리석은 논이다. 어떻게 이것이 중도인가?</w:t>
      </w:r>
    </w:p>
    <w:p>
      <w:pPr>
        <w:pStyle w:val="TranslationText"/>
        <w:keepLines w:val="0"/>
      </w:pPr>
      <w:r>
        <w:rPr>
          <w:rFonts w:ascii="Noto Sans KR" w:hAnsi="Noto Sans KR" w:eastAsia="Noto Sans KR"/>
        </w:rPr>
        <w:t>답한다. 비유비무를 취하여 중이라고 하는 것이 아니다. 유와 무의 견해를 떠나는 것을 비로소 중이라고 하는 것이다. 만약 유와 무를 떠났으면서 다시 비유비무에 집착한다면 곧 중이 아니다. 둘째는 특별히 위의 소승인을 상대하는 것이다. 일단 소승인은 모든 법이 있다고 헤아려, 세제는 얻지만 모든 법이 공함을 알지 못하므로, 곧 제일의를 잃는다. 그러나 이미 제일의를 알지 못하면, 또한 세제도 알지 못한다. 그러므로 이제를 모두 잃는다. 지금 이제의 중도를 펴서 소승인으로 하여금 이제의 중도를 알게 하고, 정관을 발생시켜 희론을 이에 소멸하게 한다. 그러므로 용수가 이 『중론』을 지은 것이다. 셋째는 위에서 대승을 배우는 사람을 상대한다. 일단 대승인은 모든 법의 필경공을 얻어, 제일의는 얻지만 세제를 잃는다. 그러나 이미 세제를 알지 못하면, 또한 제일의도 알지 못한다. 비록 필경공이지만 완연히 유이므로, 공에 막히지 않고, 비록 인연의 유이지만 항상 필경공이므로, 유에 집착하지 않는다. 이것이 곧 이제의 중도이다. 지금 단과 상의 두 변을 깨뜨리고 이제를 펴서, 대승을 배우는 사람으로 하여금 알게 하고, 그 사람으로 하여금 중도를 알아 정관을 발생시키게 한다. 그러므로 “이러한 이들을 위하여 이 『중론』을 지었다”고 한 것이다.</w:t>
      </w:r>
    </w:p>
    <w:p>
      <w:pPr>
        <w:pStyle w:val="TranslationText"/>
        <w:keepLines w:val="0"/>
      </w:pPr>
      <w:r>
        <w:rPr>
          <w:rFonts w:ascii="Noto Sans KR" w:hAnsi="Noto Sans KR" w:eastAsia="Noto Sans KR"/>
        </w:rPr>
        <w:t>『중관론소』 권제1 말 끝.</w:t>
      </w:r>
    </w:p>
    <w:p>
      <w:pPr>
        <w:pStyle w:val="TranslationText"/>
        <w:keepLines w:val="0"/>
      </w:pPr>
      <w:r>
        <w:rPr>
          <w:rFonts w:ascii="Noto Sans KR" w:hAnsi="Noto Sans KR" w:eastAsia="Noto Sans KR"/>
        </w:rPr>
        <w:t>『중관론소』 권제2 본.</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「인연품」 제1.</w:t>
      </w:r>
    </w:p>
    <w:p>
      <w:pPr>
        <w:pStyle w:val="EditorialNote"/>
      </w:pPr>
      <w:r>
        <w:rPr>
          <w:rFonts w:ascii="Noto Sans KR" w:hAnsi="Noto Sans KR" w:eastAsia="Noto Sans KR"/>
        </w:rPr>
        <w:t>교감·번역 메모 | 「龍樹造論唯有偈本。」: [본문층위] 이 문장은 용수의 논 본체를 게송본으로 규정한다.</w:t>
      </w:r>
    </w:p>
    <w:p>
      <w:pPr>
        <w:pStyle w:val="EditorialNote"/>
      </w:pPr>
      <w:r>
        <w:rPr>
          <w:rFonts w:ascii="Noto Sans KR" w:hAnsi="Noto Sans KR" w:eastAsia="Noto Sans KR"/>
        </w:rPr>
        <w:t>교감·번역 메모 | 「自下長行皆是青目所釋。」: [본문층위] 이 문장은 이하의 장행을 청목의 해석으로 규정한다. 이후 번역에서 화자 층위를 구별한다.</w:t>
      </w:r>
    </w:p>
    <w:p>
      <w:pPr>
        <w:pStyle w:val="EditorialNote"/>
      </w:pPr>
      <w:r>
        <w:rPr>
          <w:rFonts w:ascii="Noto Sans KR" w:hAnsi="Noto Sans KR" w:eastAsia="Noto Sans KR"/>
        </w:rPr>
        <w:t>교감·번역 메모 | 「佛滅度後眾生鈍根待論主廣𢾭乃解。」: [판독 불확실] 저본의 𢾭을 그대로 보존하였다. 문맥상 ‘널리 펼쳐 설명함’에 해당하지만 자형은 외부 판본 대조 전까지 확정하지 않는다.</w:t>
      </w:r>
    </w:p>
    <w:p>
      <w:pPr>
        <w:pStyle w:val="EditorialNote"/>
      </w:pPr>
      <w:r>
        <w:rPr>
          <w:rFonts w:ascii="Noto Sans KR" w:hAnsi="Noto Sans KR" w:eastAsia="Noto Sans KR"/>
        </w:rPr>
        <w:t>교감·번역 메모 | 「以㨝出㨝義也。」: [판독 불확실] 㨝은 저본의 희귀 자형을 그대로 보존하였다. 문맥상 같은 것으로 같은 것을 제거한다는 비유이나, 외부 판본 대조 전에는 자형을 확정하지 않는다.</w:t>
      </w:r>
    </w:p>
    <w:p>
      <w:pPr>
        <w:pStyle w:val="EditorialNote"/>
      </w:pPr>
      <w:r>
        <w:rPr>
          <w:rFonts w:ascii="Noto Sans KR" w:hAnsi="Noto Sans KR" w:eastAsia="Noto Sans KR"/>
        </w:rPr>
        <w:t>교감·번역 메모 | 「第五迦羅鳩馱計自在天生義。」: [고유명사] 迦羅鳩馱는 저본의 음사 표기를 그대로 보존하였다.</w:t>
      </w:r>
    </w:p>
    <w:p>
      <w:pPr>
        <w:pStyle w:val="EditorialNote"/>
      </w:pPr>
      <w:r>
        <w:rPr>
          <w:rFonts w:ascii="Noto Sans KR" w:hAnsi="Noto Sans KR" w:eastAsia="Noto Sans KR"/>
        </w:rPr>
        <w:t>교감·번역 메모 | 「韋紐天者影師云。」: [고유명사] 韋紐天은 저본의 음사 표기를 그대로 보존하였다.</w:t>
      </w:r>
    </w:p>
    <w:p>
      <w:pPr>
        <w:pStyle w:val="EditorialNote"/>
      </w:pPr>
      <w:r>
        <w:rPr>
          <w:rFonts w:ascii="Noto Sans KR" w:hAnsi="Noto Sans KR" w:eastAsia="Noto Sans KR"/>
        </w:rPr>
        <w:t>교감·번역 메모 | 「第三名鳩摩羅伽天。」: [고유명사] 鳩摩羅伽는 저본의 음사 표기를 그대로 보존하였다.</w:t>
      </w:r>
    </w:p>
    <w:p>
      <w:pPr>
        <w:pStyle w:val="EditorialNote"/>
      </w:pPr>
      <w:r>
        <w:rPr>
          <w:rFonts w:ascii="Noto Sans KR" w:hAnsi="Noto Sans KR" w:eastAsia="Noto Sans KR"/>
        </w:rPr>
        <w:t>교감·번역 메모 | 「那羅延此云生本。」: [고유명사] 那羅延은 저본의 음사 표기를 그대로 보존하였다.</w:t>
      </w:r>
    </w:p>
    <w:p>
      <w:pPr>
        <w:pStyle w:val="EditorialNote"/>
      </w:pPr>
      <w:r>
        <w:rPr>
          <w:rFonts w:ascii="Noto Sans KR" w:hAnsi="Noto Sans KR" w:eastAsia="Noto Sans KR"/>
        </w:rPr>
        <w:t>교감·번역 메모 | 「如阿毘曇種類以類於眾生。」: [구문 불확실] 如阿毘曇種類以類於眾生의 구두와 수식 관계에 검토 여지가 있어 번역은 잠정적이다.</w:t>
      </w:r>
    </w:p>
    <w:p>
      <w:pPr>
        <w:pStyle w:val="EditorialNote"/>
      </w:pPr>
      <w:r>
        <w:rPr>
          <w:rFonts w:ascii="Noto Sans KR" w:hAnsi="Noto Sans KR" w:eastAsia="Noto Sans KR"/>
        </w:rPr>
        <w:t>교감·번역 메모 | 「䓶頭自尖飛鳥異色。」: [판독 불확실] 䓶은 저본의 희귀 자형을 그대로 보존하였다. 외부 판본 대조 전까지 임의 교정하지 않는다.</w:t>
      </w:r>
    </w:p>
    <w:p>
      <w:pPr>
        <w:pStyle w:val="EditorialNote"/>
      </w:pPr>
      <w:r>
        <w:rPr>
          <w:rFonts w:ascii="Noto Sans KR" w:hAnsi="Noto Sans KR" w:eastAsia="Noto Sans KR"/>
        </w:rPr>
        <w:t>교감·번역 메모 | 「部執論云。」: [서명] 部執論은 저본 표기를 그대로 두고 『부집론』으로 옮겼다. 정확한 서명 대응은 외부 판본 대조 전까지 확정하지 않는다.</w:t>
      </w:r>
    </w:p>
    <w:p>
      <w:pPr>
        <w:pStyle w:val="EditorialNote"/>
      </w:pPr>
      <w:r>
        <w:rPr>
          <w:rFonts w:ascii="Noto Sans KR" w:hAnsi="Noto Sans KR" w:eastAsia="Noto Sans KR"/>
        </w:rPr>
        <w:t>교감·번역 메모 | 「彭城竺僧弼作丈六即真論云。」: [서명·교감] 丈六即真論은 저본 표기를 보존하여 「장육즉진론」으로 옮겼다.</w:t>
      </w:r>
    </w:p>
    <w:p>
      <w:pPr>
        <w:pStyle w:val="EditorialNote"/>
      </w:pPr>
      <w:r>
        <w:rPr>
          <w:rFonts w:ascii="Noto Sans KR" w:hAnsi="Noto Sans KR" w:eastAsia="Noto Sans KR"/>
        </w:rPr>
        <w:t>교감·번역 메모 | 「息迹歸本秤滅。」: [교감] 저본은 秤滅으로 되어 있다. 문맥상 ‘稱滅’의 뜻으로 번역했으나 원문 자형은 고치지 않았다.</w:t>
      </w:r>
    </w:p>
    <w:p>
      <w:pPr>
        <w:pStyle w:val="EditorialNote"/>
      </w:pPr>
      <w:r>
        <w:rPr>
          <w:rFonts w:ascii="Noto Sans KR" w:hAnsi="Noto Sans KR" w:eastAsia="Noto Sans KR"/>
        </w:rPr>
        <w:t>교감·번역 메모 | 「𤘽那含牟尼佛法住世六十年。」: [희귀자] 𤘽那含牟尼佛의 희귀 자형을 원문대로 보존하고 통용 한자음에 따라 ‘구나함모니불’로 번역하였다.</w:t>
      </w:r>
    </w:p>
    <w:p>
      <w:pPr>
        <w:pStyle w:val="EditorialNote"/>
      </w:pPr>
      <w:r>
        <w:rPr>
          <w:rFonts w:ascii="Noto Sans KR" w:hAnsi="Noto Sans KR" w:eastAsia="Noto Sans KR"/>
        </w:rPr>
        <w:t>교감·번역 메모 | 「𤘽留村馱佛法住世十二年。」: [희귀자] 𤘽留村馱佛의 희귀 자형을 원문대로 보존하고 ‘구류손불’로 번역하였다.</w:t>
      </w:r>
    </w:p>
    <w:p>
      <w:pPr>
        <w:pStyle w:val="EditorialNote"/>
      </w:pPr>
      <w:r>
        <w:rPr>
          <w:rFonts w:ascii="Noto Sans KR" w:hAnsi="Noto Sans KR" w:eastAsia="Noto Sans KR"/>
        </w:rPr>
        <w:t>교감·번역 메모 | 「更撿彼經取定。」: [교감] 更撿彼經取定은 저자 스스로 해당 경을 다시 대조하여 확정할 필요가 있음을 밝힌 문장으로 직역하였다.</w:t>
      </w:r>
    </w:p>
    <w:p>
      <w:pPr>
        <w:pStyle w:val="EditorialNote"/>
      </w:pPr>
      <w:r>
        <w:rPr>
          <w:rFonts w:ascii="Noto Sans KR" w:hAnsi="Noto Sans KR" w:eastAsia="Noto Sans KR"/>
        </w:rPr>
        <w:t>교감·번역 메모 | 「答睿師作喻疑論云。」: [서명] 喻疑論은 저본 표기를 보존하여 「유의론」으로 음역하였다. 서명 자형은 판본 대조가 필요하다.</w:t>
      </w:r>
    </w:p>
    <w:p>
      <w:pPr>
        <w:pStyle w:val="EditorialNote"/>
      </w:pPr>
      <w:r>
        <w:rPr>
          <w:rFonts w:ascii="Noto Sans KR" w:hAnsi="Noto Sans KR" w:eastAsia="Noto Sans KR"/>
        </w:rPr>
        <w:t>교감·번역 메모 | 「是故龍樹霍破二迷俱申兩教。」: [교감] 저본은 霍破二迷이다. 문맥상 두 미혹을 단호히/크게 깨뜨린다는 뜻으로 처리했으나 霍 자형은 판본 대조가 필요하다.</w:t>
      </w:r>
    </w:p>
    <w:p>
      <w:pPr>
        <w:pStyle w:val="EditorialNote"/>
      </w:pPr>
      <w:r>
        <w:rPr>
          <w:rFonts w:ascii="Noto Sans KR" w:hAnsi="Noto Sans KR" w:eastAsia="Noto Sans KR"/>
        </w:rPr>
        <w:t>교감·번역 메모 | 「若體佛意我妄不存法。」: [구두 불확실] 若體佛意我妄不存法。心無所依便得解脫。은 法의 앞뒤 귀속과 구두가 불안정하다. U 경계를 보존하기 위해 번역도 문장 연결을 남겨 두었다.</w:t>
      </w:r>
    </w:p>
    <w:p>
      <w:pPr>
        <w:pStyle w:val="EditorialNote"/>
      </w:pPr>
      <w:r>
        <w:rPr>
          <w:rFonts w:ascii="Noto Sans KR" w:hAnsi="Noto Sans KR" w:eastAsia="Noto Sans KR"/>
        </w:rPr>
        <w:t>교감·번역 메모 | 「毘婆闍婆提等定執無為。」: [고유명사] 毘婆闍婆提는 저본의 음사 표기를 그대로 보존하였다. 정확한 원어 대응은 외부 대조 전까지 확정하지 않는다.</w:t>
      </w:r>
    </w:p>
    <w:p>
      <w:pPr>
        <w:pStyle w:val="EditorialNote"/>
      </w:pPr>
      <w:r>
        <w:rPr>
          <w:rFonts w:ascii="Noto Sans KR" w:hAnsi="Noto Sans KR" w:eastAsia="Noto Sans KR"/>
        </w:rPr>
        <w:t>교감·번역 메모 | 「答望文殊問經明十八部及本二皆從大乘出。」: [구문] 十八部及本二는 십팔부와 근본의 두 부를 가리키는 것으로 번역하였다.</w:t>
      </w:r>
    </w:p>
    <w:p>
      <w:pPr>
        <w:pStyle w:val="EditorialNote"/>
      </w:pPr>
      <w:r>
        <w:rPr>
          <w:rFonts w:ascii="Noto Sans KR" w:hAnsi="Noto Sans KR" w:eastAsia="Noto Sans KR"/>
        </w:rPr>
        <w:t>교감·번역 메모 | 「猶預二途秤疑也。」: [교감·자형] 저본은 秤疑이다. 문맥에서는 ‘의심이라고 일컫는다’는 뜻으로 번역하되 원문 자형은 고치지 않았다.</w:t>
      </w:r>
    </w:p>
    <w:p>
      <w:pPr>
        <w:pStyle w:val="Heading2"/>
      </w:pPr>
      <w:r>
        <w:rPr>
          <w:rFonts w:ascii="Noto Sans KR" w:hAnsi="Noto Sans KR" w:eastAsia="Noto Sans KR"/>
        </w:rPr>
        <w:t>문단 004  ·  [0020a22]</w:t>
      </w:r>
    </w:p>
    <w:p>
      <w:pPr/>
      <w:r>
        <w:rPr>
          <w:rFonts w:ascii="Noto Sans KR" w:hAnsi="Noto Sans KR" w:eastAsia="Noto Sans KR"/>
        </w:rPr>
        <w:t>원문</w:t>
      </w:r>
    </w:p>
    <w:p>
      <w:pPr>
        <w:pStyle w:val="SourceText"/>
        <w:keepLines w:val="0"/>
      </w:pPr>
      <w:r>
        <w:rPr>
          <w:rFonts w:ascii="Noto Sans KR" w:hAnsi="Noto Sans KR" w:eastAsia="Noto Sans KR"/>
        </w:rPr>
        <w:t>[0020a22] 不生亦不滅下第二重牒八不解釋。 前已略出三種方言。 但八不既是眾經大意此論宗旨。 略釋難明。 廣敷乃現。 以去仁壽三年三月二日。 江南學士智泰來至皇朝請述所聞。 遂為其委釋開為十門。 一大意門。 二尋本門。 三得失門。 四正宗門。 五淺深門。 六同異門。 七攝法門。 八次第門。 九料簡門。 十新通門。 大意門第一。 八不者蓋是正觀之旨歸方等之心骨。 定佛法之偏正示得失之根原。 迷之即八萬法藏冥若夜遊。 悟之即十二部經如對白日。 余昔在江左鑽仰累年。 未栖河右用為心鏡。 雖復東西阻隔未始分乖。 周旋南北何嘗徒步。 略陳宿記用別門人。 豈曰窮微。 蓋是題自心之路耳。 第二尋本門。</w:t>
      </w:r>
    </w:p>
    <w:p>
      <w:pPr>
        <w:pStyle w:val="SourceText"/>
        <w:keepLines w:val="0"/>
      </w:pPr>
      <w:r>
        <w:rPr>
          <w:rFonts w:ascii="Noto Sans KR" w:hAnsi="Noto Sans KR" w:eastAsia="Noto Sans KR"/>
        </w:rPr>
        <w:t>問此論文有四卷。 博含五百偈。 何故八不標在論初。</w:t>
      </w:r>
    </w:p>
    <w:p>
      <w:pPr>
        <w:pStyle w:val="SourceText"/>
        <w:keepLines w:val="0"/>
      </w:pPr>
      <w:r>
        <w:rPr>
          <w:rFonts w:ascii="Noto Sans KR" w:hAnsi="Noto Sans KR" w:eastAsia="Noto Sans KR"/>
        </w:rPr>
        <w:t>答領前序意足已明之。 未曉向言。 今當委示。 淨名經云。 智度菩薩母。 方便以為父。 一切眾導師無不由是生。 即知。 波若方便為十方三世諸佛法身之父母也。 以眾聖託二慧而生。 二慧由二諦而發。 二諦因八不而正。 即知。 八不為眾教之宗歸群聖之原本。 但稟教之流捨本崇末。 四依出世令棄末歸本。 故標八不貫在論初。</w:t>
      </w:r>
    </w:p>
    <w:p>
      <w:pPr>
        <w:pStyle w:val="SourceText"/>
        <w:keepLines w:val="0"/>
      </w:pPr>
      <w:r>
        <w:rPr>
          <w:rFonts w:ascii="Noto Sans KR" w:hAnsi="Noto Sans KR" w:eastAsia="Noto Sans KR"/>
        </w:rPr>
        <w:t>問八不但是佛菩薩本。 亦是二乘人天本耶。</w:t>
      </w:r>
    </w:p>
    <w:p>
      <w:pPr>
        <w:pStyle w:val="SourceText"/>
        <w:keepLines w:val="0"/>
      </w:pPr>
      <w:r>
        <w:rPr>
          <w:rFonts w:ascii="Noto Sans KR" w:hAnsi="Noto Sans KR" w:eastAsia="Noto Sans KR"/>
        </w:rPr>
        <w:t>答由八不即二諦正。 二諦正即二慧生。 二慧生即有佛菩薩。 有佛菩薩故說二乘及人天之教。 即知。 八不亦是二乘人天之本。 如大品云。 若無菩薩出世即無三乘之教。 亦無世間五戒十善也。</w:t>
      </w:r>
    </w:p>
    <w:p>
      <w:pPr>
        <w:pStyle w:val="SourceText"/>
        <w:keepLines w:val="0"/>
      </w:pPr>
      <w:r>
        <w:rPr>
          <w:rFonts w:ascii="Noto Sans KR" w:hAnsi="Noto Sans KR" w:eastAsia="Noto Sans KR"/>
        </w:rPr>
        <w:t>問二慧云何由二諦而生。</w:t>
      </w:r>
    </w:p>
    <w:p>
      <w:pPr>
        <w:pStyle w:val="SourceText"/>
        <w:keepLines w:val="0"/>
      </w:pPr>
      <w:r>
        <w:rPr>
          <w:rFonts w:ascii="Noto Sans KR" w:hAnsi="Noto Sans KR" w:eastAsia="Noto Sans KR"/>
        </w:rPr>
        <w:t>答須精識二諦即二慧始成。 關內曇影法師中論序云。 斯論雖無法不窮。 無言不盡。 統其要歸即會通二諦。 以真諦故無有。 俗諦故無無。 真諦故無有雖無而有。 俗諦故無無雖有而無。 雖無而有不滯於無。 雖有而無不著於有。 不著於有即常著氷消。 不滯於無即斷無見滅。 即知。 二諦遠離二邊名為中道。</w:t>
      </w:r>
    </w:p>
    <w:p>
      <w:pPr>
        <w:pStyle w:val="SourceText"/>
        <w:keepLines w:val="0"/>
      </w:pPr>
      <w:r>
        <w:rPr>
          <w:rFonts w:ascii="Noto Sans KR" w:hAnsi="Noto Sans KR" w:eastAsia="Noto Sans KR"/>
        </w:rPr>
        <w:t>問云何真諦雖無而有。 俗諦雖有而無。</w:t>
      </w:r>
    </w:p>
    <w:p>
      <w:pPr>
        <w:pStyle w:val="SourceText"/>
        <w:keepLines w:val="0"/>
      </w:pPr>
      <w:r>
        <w:rPr>
          <w:rFonts w:ascii="Noto Sans KR" w:hAnsi="Noto Sans KR" w:eastAsia="Noto Sans KR"/>
        </w:rPr>
        <w:t>答此由是不壞假名而說實相。 故有宛然而無。 不動真際建立諸法。 故無宛然而有。 二諦生二慧者以悟有宛然而無故生漚和波若。 了無宛然而有故生波若漚和。 漚和波若即波若宛然而漚和。 波若漚和即漚和宛然而波若。 以漚和宛然而波若故不著常。 波若宛然而漚和故不滯斷。 不斷不常名為正觀。 然離二諦無別中道。 即因緣二諦名為中道。 離二慧無別正觀。 即因緣二慧名為正觀。 故以二諦中道發生二慧正觀。 以得二慧正觀寂滅斷常諸邊故有佛菩薩。 所以二慧名為法身父母。</w:t>
      </w:r>
    </w:p>
    <w:p>
      <w:pPr>
        <w:pStyle w:val="SourceText"/>
        <w:keepLines w:val="0"/>
      </w:pPr>
      <w:r>
        <w:rPr>
          <w:rFonts w:ascii="Noto Sans KR" w:hAnsi="Noto Sans KR" w:eastAsia="Noto Sans KR"/>
        </w:rPr>
        <w:t>問已知。 二慧由二諦而發。 眾聖託二慧而生。 何故以波若為母。 方便為父耶。</w:t>
      </w:r>
    </w:p>
    <w:p>
      <w:pPr>
        <w:pStyle w:val="SourceText"/>
        <w:keepLines w:val="0"/>
      </w:pPr>
      <w:r>
        <w:rPr>
          <w:rFonts w:ascii="Noto Sans KR" w:hAnsi="Noto Sans KR" w:eastAsia="Noto Sans KR"/>
        </w:rPr>
        <w:t>答意乃無窮。 略明二義。 一者實慧虛凝。 與陰同靜。 方便動用。 共彼陽齊。 故配之父母。 又凡夫著有。 二乘滯空。 波若鑒空。 即越凡。 漚和涉有。 即超聖。 越凡淺易。 即義同於母。 超聖深難。 故比之於父。 故什師答王稚遠問。 明波若方便更無兩體。 但以淺深勝劣故分為二。</w:t>
      </w:r>
    </w:p>
    <w:p>
      <w:pPr>
        <w:pStyle w:val="SourceText"/>
        <w:keepLines w:val="0"/>
      </w:pPr>
      <w:r>
        <w:rPr>
          <w:rFonts w:ascii="Noto Sans KR" w:hAnsi="Noto Sans KR" w:eastAsia="Noto Sans KR"/>
        </w:rPr>
        <w:t>問波若漚和何故無二體耶。</w:t>
      </w:r>
    </w:p>
    <w:p>
      <w:pPr>
        <w:pStyle w:val="SourceText"/>
        <w:keepLines w:val="0"/>
      </w:pPr>
      <w:r>
        <w:rPr>
          <w:rFonts w:ascii="Noto Sans KR" w:hAnsi="Noto Sans KR" w:eastAsia="Noto Sans KR"/>
        </w:rPr>
        <w:t>答智度論云。 譬如金為巧物離金無巧物。 離巧物無金。 而有金巧二義。 金喻波若。 巧喻漚和。 故知。 唯一正觀義分權實。</w:t>
      </w:r>
    </w:p>
    <w:p>
      <w:pPr>
        <w:pStyle w:val="SourceText"/>
        <w:keepLines w:val="0"/>
      </w:pPr>
      <w:r>
        <w:rPr>
          <w:rFonts w:ascii="Noto Sans KR" w:hAnsi="Noto Sans KR" w:eastAsia="Noto Sans KR"/>
        </w:rPr>
        <w:t>問漚和云何巧耶。</w:t>
      </w:r>
    </w:p>
    <w:p>
      <w:pPr>
        <w:pStyle w:val="SourceText"/>
        <w:keepLines w:val="0"/>
      </w:pPr>
      <w:r>
        <w:rPr>
          <w:rFonts w:ascii="Noto Sans KR" w:hAnsi="Noto Sans KR" w:eastAsia="Noto Sans KR"/>
        </w:rPr>
        <w:t>答二乘下位不能照空即便鑒有。 故無善巧。 大士雖復照空宛然而有。 故名為巧。</w:t>
      </w:r>
    </w:p>
    <w:p>
      <w:pPr>
        <w:pStyle w:val="SourceText"/>
        <w:keepLines w:val="0"/>
      </w:pPr>
      <w:r>
        <w:rPr>
          <w:rFonts w:ascii="Noto Sans KR" w:hAnsi="Noto Sans KR" w:eastAsia="Noto Sans KR"/>
        </w:rPr>
        <w:t>問菩薩何由有此巧耶。</w:t>
      </w:r>
    </w:p>
    <w:p>
      <w:pPr>
        <w:pStyle w:val="SourceText"/>
        <w:keepLines w:val="0"/>
      </w:pPr>
      <w:r>
        <w:rPr>
          <w:rFonts w:ascii="Noto Sans KR" w:hAnsi="Noto Sans KR" w:eastAsia="Noto Sans KR"/>
        </w:rPr>
        <w:t>答此之善巧由二諦而生。 良由不動真際。 建立諸法雖入深空即能涉有。 故有此善巧也。</w:t>
      </w:r>
    </w:p>
    <w:p>
      <w:pPr>
        <w:pStyle w:val="SourceText"/>
        <w:keepLines w:val="0"/>
      </w:pPr>
      <w:r>
        <w:rPr>
          <w:rFonts w:ascii="Noto Sans KR" w:hAnsi="Noto Sans KR" w:eastAsia="Noto Sans KR"/>
        </w:rPr>
        <w:t>問照空宛然而有既名巧者。 亦照有宛然而空亦應名巧。 則並是漚和。 有何波若。</w:t>
      </w:r>
    </w:p>
    <w:p>
      <w:pPr>
        <w:pStyle w:val="SourceText"/>
        <w:keepLines w:val="0"/>
      </w:pPr>
      <w:r>
        <w:rPr>
          <w:rFonts w:ascii="Noto Sans KR" w:hAnsi="Noto Sans KR" w:eastAsia="Noto Sans KR"/>
        </w:rPr>
        <w:t>答實如所問。 故什師云。 觀空不證涉有不著。 皆是漚和。 以同巧故也。 但觀空不證雖是漚和而從波若受名沒其巧稱。 但取涉有不著故名漚和。 此解與智度論同。 智度論釋譬喻品云。 波若將入畢竟空無諸戲論。 漚和將出畢竟空嚴土化人。 淨名等經及釋僧肇大同此意。</w:t>
      </w:r>
    </w:p>
    <w:p>
      <w:pPr/>
      <w:r>
        <w:rPr>
          <w:rFonts w:ascii="Noto Sans KR" w:hAnsi="Noto Sans KR" w:eastAsia="Noto Sans KR"/>
        </w:rPr>
        <w:t>한국어 번역</w:t>
      </w:r>
    </w:p>
    <w:p>
      <w:pPr>
        <w:pStyle w:val="TranslationText"/>
        <w:keepLines w:val="0"/>
      </w:pPr>
      <w:r>
        <w:rPr>
          <w:rFonts w:ascii="Noto Sans KR" w:hAnsi="Noto Sans KR" w:eastAsia="Noto Sans KR"/>
        </w:rPr>
        <w:t>“불생 또한 불멸” 이하는 둘째로 팔불을 거듭 들어 해석한다. 앞에서 이미 세 가지 방언을 대략 드러내었다. 다만 팔불은 여러 경전의 큰 뜻이며 이 논의 종지이다. 간략히 해석하면 밝히기 어렵고, 널리 펼쳐야 비로소 드러난다. 지난 인수 3년 3월 2일에, 강남의 학사 지태가 황조에 와서 들은 바를 서술해 주기를 청하였다. 마침내 그를 위하여 자세히 해석하면서 열 문으로 나누었다. 첫째 대의문, 둘째 심본문, 셋째 득실문, 넷째 정종문, 다섯째 천심문, 여섯째 동이문, 일곱째 섭법문, 여덟째 차제문, 아홉째 요간문, 열째 신통문이다. 대의문 제1. 팔불은 대개 정관의 지귀이며 방등의 심골이다. 불법의 치우침과 바름을 판정하고 득실의 근원을 보여 준다. 이를 미혹하면 팔만 법장이 어두운 밤길을 가는 것과 같고, 이를 깨달으면 십이부경이 밝은 해를 마주한 것과 같다. 나는 예전에 강좌에서 여러 해 동안 이를 깊이 우러러 탐구하였고, 아직 하우에 깃들지 못했을 때에도 이것을 마음의 거울로 삼았다. 비록 동서가 막혀 떨어져 있었으나 처음부터 나뉘어 어긋난 적이 없었고, 남북을 두루 오간 것이 어찌 일찍이 헛걸음이었겠는가. 지난 기록을 대략 진술하여 문인들에게 남겨 둔다. 어찌 미묘함을 다했다고 말하겠는가. 대개 스스로 마음의 길을 표시했을 따름이다. 둘째 심본문.</w:t>
      </w:r>
    </w:p>
    <w:p>
      <w:pPr>
        <w:pStyle w:val="TranslationText"/>
        <w:keepLines w:val="0"/>
      </w:pPr>
      <w:r>
        <w:rPr>
          <w:rFonts w:ascii="Noto Sans KR" w:hAnsi="Noto Sans KR" w:eastAsia="Noto Sans KR"/>
        </w:rPr>
        <w:t>묻는다. 이 논문은 네 권이고, 널리 오백 게송을 포함한다. 어찌하여 팔불을 논의 처음에 내세웠는가?</w:t>
      </w:r>
    </w:p>
    <w:p>
      <w:pPr>
        <w:pStyle w:val="TranslationText"/>
        <w:keepLines w:val="0"/>
      </w:pPr>
      <w:r>
        <w:rPr>
          <w:rFonts w:ascii="Noto Sans KR" w:hAnsi="Noto Sans KR" w:eastAsia="Noto Sans KR"/>
        </w:rPr>
        <w:t>답한다. 앞의 서문의 뜻을 받아들이면 이미 충분히 밝혀졌다. 앞에서 말한 것을 아직 깨닫지 못했다면, 지금 자세히 보이겠다. 『유마경』에서 말하였다. “지혜바라밀은 보살의 어머니이고, 방편은 아버지이며, 일체 중생의 도사는 이로 말미암아 나지 않음이 없다.” 곧 알 수 있다. 반야와 방편은 시방 삼세 모든 부처의 법신의 부모이다. 여러 성인은 두 지혜에 의탁하여 태어나고, 두 지혜는 이제로 말미암아 일어나며, 이제는 팔불로 말미암아 바르게 된다. 곧 알 수 있다. 팔불은 모든 가르침의 종귀이며 여러 성인의 근본이다. 다만 가르침을 받는 무리는 근본을 버리고 지말을 숭상한다. 사의가 세상에 나와 지말을 버리고 근본으로 돌아가게 한다. 그러므로 팔불을 내세워 논의 처음을 꿰뚫게 한 것이다.</w:t>
      </w:r>
    </w:p>
    <w:p>
      <w:pPr>
        <w:pStyle w:val="TranslationText"/>
        <w:keepLines w:val="0"/>
      </w:pPr>
      <w:r>
        <w:rPr>
          <w:rFonts w:ascii="Noto Sans KR" w:hAnsi="Noto Sans KR" w:eastAsia="Noto Sans KR"/>
        </w:rPr>
        <w:t>묻는다. 팔불은 다만 부처와 보살의 근본일 뿐인가? 아니면 이승과 인간·천상의 근본이기도 한가?</w:t>
      </w:r>
    </w:p>
    <w:p>
      <w:pPr>
        <w:pStyle w:val="TranslationText"/>
        <w:keepLines w:val="0"/>
      </w:pPr>
      <w:r>
        <w:rPr>
          <w:rFonts w:ascii="Noto Sans KR" w:hAnsi="Noto Sans KR" w:eastAsia="Noto Sans KR"/>
        </w:rPr>
        <w:t>답한다. 팔불로 말미암아 곧 이제가 바르게 되고, 이제가 바르게 되면 곧 두 지혜가 생기며, 두 지혜가 생기면 곧 부처와 보살이 있게 된다. 부처와 보살이 있기 때문에 이승과 인간·천상의 가르침을 설한다. 곧 알 수 있다. 팔불은 또한 이승과 인간·천상의 근본이다. 『대품』에서 말한 것과 같다. “만약 보살이 세상에 나오지 않는다면 곧 삼승의 가르침도 없고, 또한 세간의 오계와 십선도 없다.”</w:t>
      </w:r>
    </w:p>
    <w:p>
      <w:pPr>
        <w:pStyle w:val="TranslationText"/>
        <w:keepLines w:val="0"/>
      </w:pPr>
      <w:r>
        <w:rPr>
          <w:rFonts w:ascii="Noto Sans KR" w:hAnsi="Noto Sans KR" w:eastAsia="Noto Sans KR"/>
        </w:rPr>
        <w:t>묻는다. 두 지혜는 어떻게 이제로 말미암아 생기는가?</w:t>
      </w:r>
    </w:p>
    <w:p>
      <w:pPr>
        <w:pStyle w:val="TranslationText"/>
        <w:keepLines w:val="0"/>
      </w:pPr>
      <w:r>
        <w:rPr>
          <w:rFonts w:ascii="Noto Sans KR" w:hAnsi="Noto Sans KR" w:eastAsia="Noto Sans KR"/>
        </w:rPr>
        <w:t>답한다. 반드시 이제를 정밀하게 알아야 두 지혜가 비로소 성립한다. 관내의 담영법사가 지은 「중론서」에서 말하였다. “이 논은 비록 다하지 않는 법이 없고, 다하지 않는 말이 없지만, 그 요지를 총괄하여 귀결시키면 곧 이제를 회통하는 것이다. 진제이므로 유가 없고, 속제이므로 무가 없다. 진제이므로 유가 없지만 비록 무이면서도 유이고, 속제이므로 무가 없지만 비록 유이면서도 무이다. 비록 무이면서 유이므로 무에 막히지 않고, 비록 유이면서 무이므로 유에 집착하지 않는다. 유에 집착하지 않으므로 상에 대한 집착이 얼음처럼 녹고, 무에 막히지 않으므로 단멸의 견해가 사라진다.” 곧 알 수 있다. 이제가 두 변을 멀리 떠난 것을 중도라고 한다.</w:t>
      </w:r>
    </w:p>
    <w:p>
      <w:pPr>
        <w:pStyle w:val="TranslationText"/>
        <w:keepLines w:val="0"/>
      </w:pPr>
      <w:r>
        <w:rPr>
          <w:rFonts w:ascii="Noto Sans KR" w:hAnsi="Noto Sans KR" w:eastAsia="Noto Sans KR"/>
        </w:rPr>
        <w:t>묻는다. 어떻게 진제는 비록 무이면서 유이고, 속제는 비록 유이면서 무인가?</w:t>
      </w:r>
    </w:p>
    <w:p>
      <w:pPr>
        <w:pStyle w:val="TranslationText"/>
        <w:keepLines w:val="0"/>
      </w:pPr>
      <w:r>
        <w:rPr>
          <w:rFonts w:ascii="Noto Sans KR" w:hAnsi="Noto Sans KR" w:eastAsia="Noto Sans KR"/>
        </w:rPr>
        <w:t>답한다. 이것은 가명을 무너뜨리지 않고 실상을 설하기 때문이다. 그러므로 유가 완연하면서도 무이고, 진제를 움직이지 않고 모든 법을 세우기 때문이다. 그러므로 무가 완연하면서도 유이다. 이제가 두 지혜를 낳는다는 것은, 유가 완연하면서도 무임을 깨닫기 때문에 구화반야가 생기고, 무가 완연하면서도 유임을 알기 때문에 반야구화가 생긴다는 것이다. 구화반야는 곧 반야가 완연하면서 구화인 것이고, 반야구화는 곧 구화가 완연하면서 반야인 것이다. 구화가 완연하면서 반야이므로 상에 집착하지 않고, 반야가 완연하면서 구화이므로 단에 막히지 않는다. 단도 아니고 상도 아닌 것을 정관이라고 한다. 그러나 이제를 떠나 별도의 중도가 있는 것이 아니다. 곧 인연의 이제를 중도라고 한다. 두 지혜를 떠나 별도의 정관이 있는 것이 아니다. 곧 인연의 두 지혜를 정관이라고 한다. 그러므로 이제의 중도로 두 지혜의 정관을 발생시키고, 두 지혜의 정관을 얻어 단과 상의 모든 변을 적멸시키므로 부처와 보살이 있게 된다. 그러므로 두 지혜를 법신의 부모라고 하는 것이다.</w:t>
      </w:r>
    </w:p>
    <w:p>
      <w:pPr>
        <w:pStyle w:val="TranslationText"/>
        <w:keepLines w:val="0"/>
      </w:pPr>
      <w:r>
        <w:rPr>
          <w:rFonts w:ascii="Noto Sans KR" w:hAnsi="Noto Sans KR" w:eastAsia="Noto Sans KR"/>
        </w:rPr>
        <w:t>묻는다. 이미 알겠다. 두 지혜는 이제로 말미암아 일어나고, 여러 성인은 두 지혜에 의탁하여 생긴다. 그런데 어찌하여 반야를 어머니라 하고, 방편을 아버지라 하는가?</w:t>
      </w:r>
    </w:p>
    <w:p>
      <w:pPr>
        <w:pStyle w:val="TranslationText"/>
        <w:keepLines w:val="0"/>
      </w:pPr>
      <w:r>
        <w:rPr>
          <w:rFonts w:ascii="Noto Sans KR" w:hAnsi="Noto Sans KR" w:eastAsia="Noto Sans KR"/>
        </w:rPr>
        <w:t>답한다. 그 뜻은 끝이 없으나, 간략히 두 가지 뜻을 밝힌다. 첫째, 실혜는 텅 비고 고요하여, 음과 함께 고요하고, 방편은 움직여 작용하여, 저 양과 함께한다. 그러므로 부모에 배대한 것이다. 또 범부는 유에 집착하고, 이승은 공에 막힌다. 반야는 공을 비추므로, 곧 범부를 뛰어넘고, 구화는 유에 들어가므로, 곧 성문·연각의 경지를 뛰어넘는다. 범부를 뛰어넘는 것은 얕고 쉬우므로, 뜻이 어머니와 같고, 성문·연각의 경지를 뛰어넘는 것은 깊고 어려우므로, 아버지에 견준 것이다. 그러므로 나집법사가 왕치원의 물음에 답하여, 반야와 방편에는 다시 두 별개의 체가 없고, 다만 얕고 깊음과 우열 때문에 둘로 나눈다고 밝혔다.</w:t>
      </w:r>
    </w:p>
    <w:p>
      <w:pPr>
        <w:pStyle w:val="TranslationText"/>
        <w:keepLines w:val="0"/>
      </w:pPr>
      <w:r>
        <w:rPr>
          <w:rFonts w:ascii="Noto Sans KR" w:hAnsi="Noto Sans KR" w:eastAsia="Noto Sans KR"/>
        </w:rPr>
        <w:t>묻는다. 반야와 구화는 어찌하여 두 체가 없는가?</w:t>
      </w:r>
    </w:p>
    <w:p>
      <w:pPr>
        <w:pStyle w:val="TranslationText"/>
        <w:keepLines w:val="0"/>
      </w:pPr>
      <w:r>
        <w:rPr>
          <w:rFonts w:ascii="Noto Sans KR" w:hAnsi="Noto Sans KR" w:eastAsia="Noto Sans KR"/>
        </w:rPr>
        <w:t>답한다. 『지도론』에서 말하였다. “비유하면 금으로 교묘한 물건을 만들 때 금을 떠나 교묘한 물건이 없고, 교묘한 물건을 떠나 금이 없지만, 금과 교묘함이라는 두 뜻은 있는 것과 같다.” 금은 반야에 비유하고, 교묘함은 구화에 비유한다. 그러므로 알 수 있다. 오직 하나의 정관이 있을 뿐이며 뜻에 따라 권과 실로 나눈다.</w:t>
      </w:r>
    </w:p>
    <w:p>
      <w:pPr>
        <w:pStyle w:val="TranslationText"/>
        <w:keepLines w:val="0"/>
      </w:pPr>
      <w:r>
        <w:rPr>
          <w:rFonts w:ascii="Noto Sans KR" w:hAnsi="Noto Sans KR" w:eastAsia="Noto Sans KR"/>
        </w:rPr>
        <w:t>묻는다. 구화는 어떻게 교묘한가?</w:t>
      </w:r>
    </w:p>
    <w:p>
      <w:pPr>
        <w:pStyle w:val="TranslationText"/>
        <w:keepLines w:val="0"/>
      </w:pPr>
      <w:r>
        <w:rPr>
          <w:rFonts w:ascii="Noto Sans KR" w:hAnsi="Noto Sans KR" w:eastAsia="Noto Sans KR"/>
        </w:rPr>
        <w:t>답한다. 이승의 낮은 지위에서는 공을 비추다가 곧 유를 관찰할 수 없으므로, 선교가 없다. 대사는 비록 공을 비추면서도 유가 완연하므로, 이를 교묘하다고 한다.</w:t>
      </w:r>
    </w:p>
    <w:p>
      <w:pPr>
        <w:pStyle w:val="TranslationText"/>
        <w:keepLines w:val="0"/>
      </w:pPr>
      <w:r>
        <w:rPr>
          <w:rFonts w:ascii="Noto Sans KR" w:hAnsi="Noto Sans KR" w:eastAsia="Noto Sans KR"/>
        </w:rPr>
        <w:t>묻는다. 보살은 무엇으로 말미암아 이러한 교묘함이 있는가?</w:t>
      </w:r>
    </w:p>
    <w:p>
      <w:pPr>
        <w:pStyle w:val="TranslationText"/>
        <w:keepLines w:val="0"/>
      </w:pPr>
      <w:r>
        <w:rPr>
          <w:rFonts w:ascii="Noto Sans KR" w:hAnsi="Noto Sans KR" w:eastAsia="Noto Sans KR"/>
        </w:rPr>
        <w:t>답한다. 이 선교는 이제로 말미암아 생긴다. 진제를 움직이지 않은 채, 모든 법을 세우므로 비록 깊은 공에 들어가도 곧 유에 들어갈 수 있다. 그러므로 이러한 선교가 있다.</w:t>
      </w:r>
    </w:p>
    <w:p>
      <w:pPr>
        <w:pStyle w:val="TranslationText"/>
        <w:keepLines w:val="0"/>
      </w:pPr>
      <w:r>
        <w:rPr>
          <w:rFonts w:ascii="Noto Sans KR" w:hAnsi="Noto Sans KR" w:eastAsia="Noto Sans KR"/>
        </w:rPr>
        <w:t>묻는다. 공을 비추면서도 유가 완연한 것을 이미 교묘함이라고 한다면, 또 유를 비추면서도 공이 완연한 것 또한 교묘함이라고 해야 한다. 그렇다면 모두 구화가 될 것이니, 어찌 반야가 있겠는가?</w:t>
      </w:r>
    </w:p>
    <w:p>
      <w:pPr>
        <w:pStyle w:val="TranslationText"/>
        <w:keepLines w:val="0"/>
      </w:pPr>
      <w:r>
        <w:rPr>
          <w:rFonts w:ascii="Noto Sans KR" w:hAnsi="Noto Sans KR" w:eastAsia="Noto Sans KR"/>
        </w:rPr>
        <w:t>답한다. 실로 물은 것과 같다. 그러므로 나집법사가 말하였다. “공을 관하되 증득하지 않고 유에 들어가되 집착하지 않는 것은, 모두 구화이다.” 교묘함이라는 점이 같기 때문이다. 다만 공을 관하되 증득하지 않는 것도 비록 구화이지만 반야를 따라 이름을 받아 그 교묘함이라는 명칭을 드러내지 않고, 다만 유에 들어가되 집착하지 않는 것만 취하여 구화라고 한다. 이 해석은 『지도론』과 같다. 『지도론』 「비유품」을 해석하면서 말하였다. “반야는 필경공에 들어가 모든 희론이 없게 하고, 구화는 필경공에서 나와 국토를 장엄하고 사람을 교화한다.” 『유마경』 등의 경과 석승조의 해석도 대체로 이 뜻과 같다.</w:t>
      </w:r>
    </w:p>
    <w:p>
      <w:pPr>
        <w:pStyle w:val="EditorialNote"/>
      </w:pPr>
      <w:r>
        <w:rPr>
          <w:rFonts w:ascii="Noto Sans KR" w:hAnsi="Noto Sans KR" w:eastAsia="Noto Sans KR"/>
        </w:rPr>
        <w:t>교감·번역 메모 | 「未栖河右用為心鏡。」: [구문] 未栖河右의 지명·전승 맥락은 외부 판본·주석을 대조하지 않고 저본 문맥에 따라 직역하였다.</w:t>
      </w:r>
    </w:p>
    <w:p>
      <w:pPr>
        <w:pStyle w:val="EditorialNote"/>
      </w:pPr>
      <w:r>
        <w:rPr>
          <w:rFonts w:ascii="Noto Sans KR" w:hAnsi="Noto Sans KR" w:eastAsia="Noto Sans KR"/>
        </w:rPr>
        <w:t>교감·번역 메모 | 「不著於有即常著氷消。」: [교감·자형] 저본은 常著氷消이다. 氷 자형을 그대로 보존하고 문맥상 ‘상(常)에 대한 집착이 얼음처럼 녹는다’는 뜻으로 옮겼다.</w:t>
      </w:r>
    </w:p>
    <w:p>
      <w:pPr>
        <w:pStyle w:val="EditorialNote"/>
      </w:pPr>
      <w:r>
        <w:rPr>
          <w:rFonts w:ascii="Noto Sans KR" w:hAnsi="Noto Sans KR" w:eastAsia="Noto Sans KR"/>
        </w:rPr>
        <w:t>교감·번역 메모 | 「二諦生二慧者以悟有宛然而無故生漚和波若。」: [용어] 漚和는 반야와 짝을 이루는 방편 계열의 음사어로, 저본 자형을 보존하여 ‘구화(漚和)’로 옮겼다.</w:t>
      </w:r>
    </w:p>
    <w:p>
      <w:pPr>
        <w:pStyle w:val="EditorialNote"/>
      </w:pPr>
      <w:r>
        <w:rPr>
          <w:rFonts w:ascii="Noto Sans KR" w:hAnsi="Noto Sans KR" w:eastAsia="Noto Sans KR"/>
        </w:rPr>
        <w:t>교감·번역 메모 | 「了無宛然而有故生波若漚和。」: [용어] 般若漚和는 원문 어순을 살려 ‘반야구화’로 옮겼다.</w:t>
      </w:r>
    </w:p>
    <w:p>
      <w:pPr>
        <w:pStyle w:val="EditorialNote"/>
      </w:pPr>
      <w:r>
        <w:rPr>
          <w:rFonts w:ascii="Noto Sans KR" w:hAnsi="Noto Sans KR" w:eastAsia="Noto Sans KR"/>
        </w:rPr>
        <w:t>교감·번역 메모 | 「故什師答王稚遠問。」: [고유명사] 王稚遠은 저본 표기에 따라 ‘왕치원’으로 음독하였다.</w:t>
      </w:r>
    </w:p>
    <w:p>
      <w:pPr>
        <w:pStyle w:val="Heading2"/>
      </w:pPr>
      <w:r>
        <w:rPr>
          <w:rFonts w:ascii="Noto Sans KR" w:hAnsi="Noto Sans KR" w:eastAsia="Noto Sans KR"/>
        </w:rPr>
        <w:t>문단 005  ·  [0021a06]</w:t>
      </w:r>
    </w:p>
    <w:p>
      <w:pPr/>
      <w:r>
        <w:rPr>
          <w:rFonts w:ascii="Noto Sans KR" w:hAnsi="Noto Sans KR" w:eastAsia="Noto Sans KR"/>
        </w:rPr>
        <w:t>원문</w:t>
      </w:r>
    </w:p>
    <w:p>
      <w:pPr>
        <w:pStyle w:val="SourceText"/>
        <w:keepLines w:val="0"/>
      </w:pPr>
      <w:r>
        <w:rPr>
          <w:rFonts w:ascii="Noto Sans KR" w:hAnsi="Noto Sans KR" w:eastAsia="Noto Sans KR"/>
        </w:rPr>
        <w:t>[0021a06] 問直觀空為波若。 於空不證為方便者亦直照有名為波若。 取照有不著名曰漚和。</w:t>
      </w:r>
    </w:p>
    <w:p>
      <w:pPr>
        <w:pStyle w:val="SourceText"/>
        <w:keepLines w:val="0"/>
      </w:pPr>
      <w:r>
        <w:rPr>
          <w:rFonts w:ascii="Noto Sans KR" w:hAnsi="Noto Sans KR" w:eastAsia="Noto Sans KR"/>
        </w:rPr>
        <w:t>答以羅什意釋者觀空不證。 雖是漚和而從波若受名沒其巧稱。 亦照有之義雖是波若從漚和受名沒其波若之稱。 而從方便則受名。 而肇師正用斯意。 故云。 直達法相名之為慧照空不證涉有不著。 二巧之義名曰漚和。</w:t>
      </w:r>
    </w:p>
    <w:p>
      <w:pPr>
        <w:pStyle w:val="SourceText"/>
        <w:keepLines w:val="0"/>
      </w:pPr>
      <w:r>
        <w:rPr>
          <w:rFonts w:ascii="Noto Sans KR" w:hAnsi="Noto Sans KR" w:eastAsia="Noto Sans KR"/>
        </w:rPr>
        <w:t>問亦得直照空義名為波若。 照空不證。 及以照有并涉有不著。 此之三義皆是漚和耶。</w:t>
      </w:r>
    </w:p>
    <w:p>
      <w:pPr>
        <w:pStyle w:val="SourceText"/>
        <w:keepLines w:val="0"/>
      </w:pPr>
      <w:r>
        <w:rPr>
          <w:rFonts w:ascii="Noto Sans KR" w:hAnsi="Noto Sans KR" w:eastAsia="Noto Sans KR"/>
        </w:rPr>
        <w:t>答亦有斯義波若直照諸法實相。 故名為體。 體即無二。 方便即是波若之巧用。 用有多門。 一能照空不證於空義。 此一巧也。 次觀空即能照有。 此二巧也。 三涉有復能無著。 此三巧也。 總此諸巧悉名方便。 故用金為體。 金上諸巧皆名方便問此與前釋相違。 云何會通。</w:t>
      </w:r>
    </w:p>
    <w:p>
      <w:pPr>
        <w:pStyle w:val="SourceText"/>
        <w:keepLines w:val="0"/>
      </w:pPr>
      <w:r>
        <w:rPr>
          <w:rFonts w:ascii="Noto Sans KR" w:hAnsi="Noto Sans KR" w:eastAsia="Noto Sans KR"/>
        </w:rPr>
        <w:t>答合照空有皆名波若。 即合取二巧皆名方使。 即波若具照空有。 方便具空有二巧。 故以波若名慧。 即慧有二照。 方便無有慧名。 故但稱二巧。 此就二照二巧釋之。 若直照實相名波若。 取觀空不證及照有不著悉是波若之用。 故皆名方便。 此就體一用多門釋。 此皆合離適時眾義無違。 異文皆會。 雖三種不同猶一意耳。</w:t>
      </w:r>
    </w:p>
    <w:p>
      <w:pPr>
        <w:pStyle w:val="SourceText"/>
        <w:keepLines w:val="0"/>
      </w:pPr>
      <w:r>
        <w:rPr>
          <w:rFonts w:ascii="Noto Sans KR" w:hAnsi="Noto Sans KR" w:eastAsia="Noto Sans KR"/>
        </w:rPr>
        <w:t>問若淨名經以二慧為法身父母者。 何故瓔珞經以二諦為父母耶。</w:t>
      </w:r>
    </w:p>
    <w:p>
      <w:pPr>
        <w:pStyle w:val="SourceText"/>
        <w:keepLines w:val="0"/>
      </w:pPr>
      <w:r>
        <w:rPr>
          <w:rFonts w:ascii="Noto Sans KR" w:hAnsi="Noto Sans KR" w:eastAsia="Noto Sans KR"/>
        </w:rPr>
        <w:t>答若以二慧名為佛二慧由二諦而生。 即以二諦為父母。 若言二慧生佛故以二慧為父母。 二慧復由二諦而生即二諦為祖父母。 二諦復由八不而正即八不為祖中之祖。 故八不為眾教之宗歸群聖之根本顯在於斯。 得失門第三。</w:t>
      </w:r>
    </w:p>
    <w:p>
      <w:pPr>
        <w:pStyle w:val="SourceText"/>
        <w:keepLines w:val="0"/>
      </w:pPr>
      <w:r>
        <w:rPr>
          <w:rFonts w:ascii="Noto Sans KR" w:hAnsi="Noto Sans KR" w:eastAsia="Noto Sans KR"/>
        </w:rPr>
        <w:t>問八不但是眾聖之得源。 亦是群生之失本。</w:t>
      </w:r>
    </w:p>
    <w:p>
      <w:pPr>
        <w:pStyle w:val="SourceText"/>
        <w:keepLines w:val="0"/>
      </w:pPr>
      <w:r>
        <w:rPr>
          <w:rFonts w:ascii="Noto Sans KR" w:hAnsi="Noto Sans KR" w:eastAsia="Noto Sans KR"/>
        </w:rPr>
        <w:t>答悟無生即有三乘眾聖。 迷八不即有六趣。 紛然故涅槃云。 是一味藥隨其流處有六種味。 一味藥者即即中道佛性。 中道佛性不生不滅不常不斷即是八不。 故知。 失於八不有六趣紛然。</w:t>
      </w:r>
    </w:p>
    <w:p>
      <w:pPr>
        <w:pStyle w:val="SourceText"/>
        <w:keepLines w:val="0"/>
      </w:pPr>
      <w:r>
        <w:rPr>
          <w:rFonts w:ascii="Noto Sans KR" w:hAnsi="Noto Sans KR" w:eastAsia="Noto Sans KR"/>
        </w:rPr>
        <w:t>問云何失於八不有六趣紛然。</w:t>
      </w:r>
    </w:p>
    <w:p>
      <w:pPr>
        <w:pStyle w:val="SourceText"/>
        <w:keepLines w:val="0"/>
      </w:pPr>
      <w:r>
        <w:rPr>
          <w:rFonts w:ascii="Noto Sans KR" w:hAnsi="Noto Sans KR" w:eastAsia="Noto Sans KR"/>
        </w:rPr>
        <w:t>答以不悟八不即不識二諦。 不識二諦即二慧不生。 二慧不生即有愛見煩惱。 以煩惱故即便有業。 以有業故即有生老病死憂悲苦惱。 故知。 失於八不有六趣紛然。</w:t>
      </w:r>
    </w:p>
    <w:p>
      <w:pPr>
        <w:pStyle w:val="SourceText"/>
        <w:keepLines w:val="0"/>
      </w:pPr>
      <w:r>
        <w:rPr>
          <w:rFonts w:ascii="Noto Sans KR" w:hAnsi="Noto Sans KR" w:eastAsia="Noto Sans KR"/>
        </w:rPr>
        <w:t>問得失八不凡有幾人。</w:t>
      </w:r>
    </w:p>
    <w:p>
      <w:pPr>
        <w:pStyle w:val="SourceText"/>
        <w:keepLines w:val="0"/>
      </w:pPr>
      <w:r>
        <w:rPr>
          <w:rFonts w:ascii="Noto Sans KR" w:hAnsi="Noto Sans KR" w:eastAsia="Noto Sans KR"/>
        </w:rPr>
        <w:t>答且據二門各有四種。 失人四者一鈍根起愛眾生。 二利根起見外道。 三即此愛見眾生迴心學佛小乘之教。 但薄福鈍根遂成三失。 一得語不得意。 聞說小乘名。 故云得語。 不知說小通大。 守指忘月。 故名失意。 二者語意俱失。 如智度論呵迦旃延云。 是語非大乘中說。 亦三藏所無。 蓋是諸論義師自作此說耳。 三者保執小乘遂謗方等。 如五百部。 為執諸法有決定相。 不知佛意為解脫。 故聞畢竟空如刀傷心。 四者即此小乘人迴心學大乘亦有三失。 一得語不得意。 聞說大作大解成有所得大。 不知是因緣假名小大為表非大非小。 故名為失。 二者語意俱失。 於大乘中種種推斥非三藏義。 亦方等所無。 三者保執大乘遂撥無小。 如法華論釋藥草喻品破菩薩病。 以菩薩聞道理有一無有二乘遂撥無小。 雖一地所生一兩所潤而諸草木各有差別。 道理乃唯有大不妨於緣成小。 而菩薩遂撥無小守實喪權。 故名為失。 此之四人並不悟八不中道。 不發生正觀。 故成四種失。 雖有四失合成三迷。</w:t>
      </w:r>
    </w:p>
    <w:p>
      <w:pPr>
        <w:pStyle w:val="SourceText"/>
        <w:keepLines w:val="0"/>
      </w:pPr>
      <w:r>
        <w:rPr>
          <w:rFonts w:ascii="Noto Sans KR" w:hAnsi="Noto Sans KR" w:eastAsia="Noto Sans KR"/>
        </w:rPr>
        <w:t>初之一失有顛倒病不知是病。 不知救治。 次之一失知其是病欲求救治。 但服邪藥即舊病不除更增新病。 後之二失知其是病求於救治。 但無方便服於甘露遂成毒藥。 亦舊病不除更起新病。 雖有四失合成二過。 初之二失自樹起迷。 後之二失學教成病。 初二人異者初鈍根起愛。 後利根起見。 又初人但有一失。 後人失中更復起失。 所以然者有此身心。 已名為失。 而復推斥成九十六種異。 故去城逾遠。 岐路逾多。 故法華經以此二人喻毒虫惡鬼也。</w:t>
      </w:r>
    </w:p>
    <w:p>
      <w:pPr>
        <w:pStyle w:val="SourceText"/>
        <w:keepLines w:val="0"/>
      </w:pPr>
      <w:r>
        <w:rPr>
          <w:rFonts w:ascii="Noto Sans KR" w:hAnsi="Noto Sans KR" w:eastAsia="Noto Sans KR"/>
        </w:rPr>
        <w:t>問八不具於二諦。 小乘人知諸法生得於世諦。 云何言失。</w:t>
      </w:r>
    </w:p>
    <w:p>
      <w:pPr>
        <w:pStyle w:val="SourceText"/>
        <w:keepLines w:val="0"/>
      </w:pPr>
      <w:r>
        <w:rPr>
          <w:rFonts w:ascii="Noto Sans KR" w:hAnsi="Noto Sans KR" w:eastAsia="Noto Sans KR"/>
        </w:rPr>
        <w:t>答世諦是因緣無生生。 而小乘之流執成性生故失於世諦。 尚失世諦。 況第一義耶。</w:t>
      </w:r>
    </w:p>
    <w:p>
      <w:pPr>
        <w:pStyle w:val="SourceText"/>
        <w:keepLines w:val="0"/>
      </w:pPr>
      <w:r>
        <w:rPr>
          <w:rFonts w:ascii="Noto Sans KR" w:hAnsi="Noto Sans KR" w:eastAsia="Noto Sans KR"/>
        </w:rPr>
        <w:t>問方廣道人學於大乘。 明一切法不生不滅畢竟空應得八不。 云何言失。</w:t>
      </w:r>
    </w:p>
    <w:p>
      <w:pPr>
        <w:pStyle w:val="SourceText"/>
        <w:keepLines w:val="0"/>
      </w:pPr>
      <w:r>
        <w:rPr>
          <w:rFonts w:ascii="Noto Sans KR" w:hAnsi="Noto Sans KR" w:eastAsia="Noto Sans KR"/>
        </w:rPr>
        <w:t>答八不無生者蓋是因緣生無生。 不壞生而說無生。 而方廣之流執無生而失生。 既失無生生亦失生無生。 即俱壞二諦。</w:t>
      </w:r>
    </w:p>
    <w:p>
      <w:pPr>
        <w:pStyle w:val="SourceText"/>
        <w:keepLines w:val="0"/>
      </w:pPr>
      <w:r>
        <w:rPr>
          <w:rFonts w:ascii="Noto Sans KR" w:hAnsi="Noto Sans KR" w:eastAsia="Noto Sans KR"/>
        </w:rPr>
        <w:t>問如來出世正為何人。 龍樹後興復斥何病。</w:t>
      </w:r>
    </w:p>
    <w:p>
      <w:pPr>
        <w:pStyle w:val="SourceText"/>
        <w:keepLines w:val="0"/>
      </w:pPr>
      <w:r>
        <w:rPr>
          <w:rFonts w:ascii="Noto Sans KR" w:hAnsi="Noto Sans KR" w:eastAsia="Noto Sans KR"/>
        </w:rPr>
        <w:t>答通而言之佛並為四人。 是故出世。 但佛未出世唯有前之二人。 為破此二人故說五乘之教。 此二人中有無聞非法者。 以人天善根而成就之。 有三乘根性者說三乘之教。 龍樹出世雖通為四人。 此論正為大小乘人故申大小兩教。 傍為前二人也。 又佛雖說五乘之教意在大事因緣。 四依雖申大小兩教。 意歸一極令悟中道發生正觀。 次明得四人者。 如前所明觀中道者凡有四種。 中道即不生不滅八不義也。 下智觀故得聲聞菩提。 中智觀故得緣覺菩提。 上智觀故得菩薩菩提。 上上智觀故得佛菩提。 菩提云智。 即是因中發觀。 故成於四人此論合四人為二。 前二十五品令因中發觀得佛及菩薩菩提。 後之二品令二乘人因中發觀得二乘菩提。 故後品云。 前已聞大乘法入第一義。 今欲聞聲聞法入第一義。 第一義即是中道。 但悟有淺深。 猶如三狩。 故成四品。</w:t>
      </w:r>
    </w:p>
    <w:p>
      <w:pPr>
        <w:pStyle w:val="SourceText"/>
        <w:keepLines w:val="0"/>
      </w:pPr>
      <w:r>
        <w:rPr>
          <w:rFonts w:ascii="Noto Sans KR" w:hAnsi="Noto Sans KR" w:eastAsia="Noto Sans KR"/>
        </w:rPr>
        <w:t>問若三乘同觀中道。 即三乘人同稟八不。 何故經文云為聲聞人說十二因緣生滅。 為菩薩說十二無生滅耶。</w:t>
      </w:r>
    </w:p>
    <w:p>
      <w:pPr>
        <w:pStyle w:val="SourceText"/>
        <w:keepLines w:val="0"/>
      </w:pPr>
      <w:r>
        <w:rPr>
          <w:rFonts w:ascii="Noto Sans KR" w:hAnsi="Noto Sans KR" w:eastAsia="Noto Sans KR"/>
        </w:rPr>
        <w:t>答大明聲聞凡有二種。 一者得於人空不得法空。 不得法空故有十二相生。 知無有我。 故入第一義。 大士具得二空非但無我。 亦無十二。 故入第一義。 故異於彼二乘。 二者聲聞之人具得二空。 但聲聞前有十二而折之。 令空方入第一義。 菩薩知十二本自不生。 今亦無滅故入第一義空。 如智度論釋大小二空。 聲聞分折人法故人法空。 菩薩知人法本性自空。 雖有折法及本性不同。 而同明入於空義。 以同入空義故三乘同入第一義。 有折法不折法故聲聞名於生滅觀菩薩名無生滅觀。</w:t>
      </w:r>
    </w:p>
    <w:p>
      <w:pPr>
        <w:pStyle w:val="SourceText"/>
        <w:keepLines w:val="0"/>
      </w:pPr>
      <w:r>
        <w:rPr>
          <w:rFonts w:ascii="Noto Sans KR" w:hAnsi="Noto Sans KR" w:eastAsia="Noto Sans KR"/>
        </w:rPr>
        <w:t>問同入空者空義有異以不。</w:t>
      </w:r>
    </w:p>
    <w:p>
      <w:pPr>
        <w:pStyle w:val="SourceText"/>
        <w:keepLines w:val="0"/>
      </w:pPr>
      <w:r>
        <w:rPr>
          <w:rFonts w:ascii="Noto Sans KR" w:hAnsi="Noto Sans KR" w:eastAsia="Noto Sans KR"/>
        </w:rPr>
        <w:t>答玄義中具釋。 今略明一句。 智度論云。 二乘名但空。 菩薩名不可得空。 二乘但住於空名為單空。 大士知空亦復空名不可得空。 智度論又云。 二乘得二空如毛孔空。 大士得二空如十方空也。 正宗門第四。</w:t>
      </w:r>
    </w:p>
    <w:p>
      <w:pPr>
        <w:pStyle w:val="SourceText"/>
        <w:keepLines w:val="0"/>
      </w:pPr>
      <w:r>
        <w:rPr>
          <w:rFonts w:ascii="Noto Sans KR" w:hAnsi="Noto Sans KR" w:eastAsia="Noto Sans KR"/>
        </w:rPr>
        <w:t>問前言二諦由八不而正。 請為陳之。</w:t>
      </w:r>
    </w:p>
    <w:p>
      <w:pPr>
        <w:pStyle w:val="SourceText"/>
        <w:keepLines w:val="0"/>
      </w:pPr>
      <w:r>
        <w:rPr>
          <w:rFonts w:ascii="Noto Sans KR" w:hAnsi="Noto Sans KR" w:eastAsia="Noto Sans KR"/>
        </w:rPr>
        <w:t>答由八不故世諦成中道。 即世諦義正。 由八不故真諦成中道。 即真諦義正。 由八不故二諦合成中道。 即二諦合正。 以三種正故十二部經八萬法藏一切教正。 以一切教正故即發生正觀戲論皆滅。 即便得道。 以斯義要故八不在初。 是以論主因八不定佛法偏正也。</w:t>
      </w:r>
    </w:p>
    <w:p>
      <w:pPr>
        <w:pStyle w:val="SourceText"/>
        <w:keepLines w:val="0"/>
      </w:pPr>
      <w:r>
        <w:rPr>
          <w:rFonts w:ascii="Noto Sans KR" w:hAnsi="Noto Sans KR" w:eastAsia="Noto Sans KR"/>
        </w:rPr>
        <w:t>問何故三種正而一切正耶。</w:t>
      </w:r>
    </w:p>
    <w:p>
      <w:pPr>
        <w:pStyle w:val="SourceText"/>
        <w:keepLines w:val="0"/>
      </w:pPr>
      <w:r>
        <w:rPr>
          <w:rFonts w:ascii="Noto Sans KR" w:hAnsi="Noto Sans KR" w:eastAsia="Noto Sans KR"/>
        </w:rPr>
        <w:t>答三世十方諸佛所說法皆依二諦。 以二諦總攝一切佛法。 二諦既正。 豈非一切正耶。</w:t>
      </w:r>
    </w:p>
    <w:p>
      <w:pPr>
        <w:pStyle w:val="SourceText"/>
        <w:keepLines w:val="0"/>
      </w:pPr>
      <w:r>
        <w:rPr>
          <w:rFonts w:ascii="Noto Sans KR" w:hAnsi="Noto Sans KR" w:eastAsia="Noto Sans KR"/>
        </w:rPr>
        <w:t>問論主何故以八不正佛教耶。</w:t>
      </w:r>
    </w:p>
    <w:p>
      <w:pPr>
        <w:pStyle w:val="SourceText"/>
        <w:keepLines w:val="0"/>
      </w:pPr>
      <w:r>
        <w:rPr>
          <w:rFonts w:ascii="Noto Sans KR" w:hAnsi="Noto Sans KR" w:eastAsia="Noto Sans KR"/>
        </w:rPr>
        <w:t>答為三種人學於二諦皆墮偏邪。 一者如五百部等執定性有即世諦墮性有。 故成偏邪。 二者方廣執定性空即真諦墮在偏邪。 為破此二偏故申因緣空有為二諦。 即二諦始正。 三者即世所行亦云。 有三種中道。 世諦明不常不斷中道。 真諦明不生不滅中道。 二諦合辨非真非俗中道。 但考責三中。 皆不成中墮在偏邪。 故今對此偏邪明八不。 正於二諦成三種中道。 故三中得正。</w:t>
      </w:r>
    </w:p>
    <w:p>
      <w:pPr>
        <w:pStyle w:val="SourceText"/>
        <w:keepLines w:val="0"/>
      </w:pPr>
      <w:r>
        <w:rPr>
          <w:rFonts w:ascii="Noto Sans KR" w:hAnsi="Noto Sans KR" w:eastAsia="Noto Sans KR"/>
        </w:rPr>
        <w:t>問八不即是二諦。 云何以八不正於二諦。</w:t>
      </w:r>
    </w:p>
    <w:p>
      <w:pPr>
        <w:pStyle w:val="SourceText"/>
        <w:keepLines w:val="0"/>
      </w:pPr>
      <w:r>
        <w:rPr>
          <w:rFonts w:ascii="Noto Sans KR" w:hAnsi="Noto Sans KR" w:eastAsia="Noto Sans KR"/>
        </w:rPr>
        <w:t>答八不雖即是二諦。 但說有無以為二諦不言八不。 而稟教之流聞有無二邊墮斷常。 故不成中道。 若言二諦不生不滅不常不斷。 即知。 二諦便是中道。 故將八不釋成二諦。</w:t>
      </w:r>
    </w:p>
    <w:p>
      <w:pPr>
        <w:pStyle w:val="SourceText"/>
        <w:keepLines w:val="0"/>
      </w:pPr>
      <w:r>
        <w:rPr>
          <w:rFonts w:ascii="Noto Sans KR" w:hAnsi="Noto Sans KR" w:eastAsia="Noto Sans KR"/>
        </w:rPr>
        <w:t>問云何將八不釋成世諦中道。 世諦義正耶。</w:t>
      </w:r>
    </w:p>
    <w:p>
      <w:pPr>
        <w:pStyle w:val="SourceText"/>
        <w:keepLines w:val="0"/>
      </w:pPr>
      <w:r>
        <w:rPr>
          <w:rFonts w:ascii="Noto Sans KR" w:hAnsi="Noto Sans KR" w:eastAsia="Noto Sans KR"/>
        </w:rPr>
        <w:t>答一師語多對他而起。 他有有可有即有空可空。 有有可有不由空故有。 若有空可空不由有故空。 今無有可有即無空可空。 無有可有由空故有。 無空可空由有故空。 故以空有為世諦。 有空為真諦。 空有為世諦。 世諦即是因緣假有。 因緣假有即是因緣假生因緣假滅。 因緣假生不可定生。 因緣假滅不可定滅。 不可定生故無性實之生。 不可定滅故無性實之滅。 故不生不滅為世諦中道。</w:t>
      </w:r>
    </w:p>
    <w:p>
      <w:pPr>
        <w:pStyle w:val="SourceText"/>
        <w:keepLines w:val="0"/>
      </w:pPr>
      <w:r>
        <w:rPr>
          <w:rFonts w:ascii="Noto Sans KR" w:hAnsi="Noto Sans KR" w:eastAsia="Noto Sans KR"/>
        </w:rPr>
        <w:t>問師云。 假生不生。 假滅不滅。 不生不滅名世諦中道。 此乃是不於假生。 云何不性生耶。</w:t>
      </w:r>
    </w:p>
    <w:p>
      <w:pPr>
        <w:pStyle w:val="SourceText"/>
        <w:keepLines w:val="0"/>
      </w:pPr>
      <w:r>
        <w:rPr>
          <w:rFonts w:ascii="Noto Sans KR" w:hAnsi="Noto Sans KR" w:eastAsia="Noto Sans KR"/>
        </w:rPr>
        <w:t>答師云假生不生此有三意。 若明二諦俱無生義者即假生不生。 此明無有性實之生義耳。 非是不於假生也。 二者自有假生不生。 即不於假生。 為世諦中道。 此用真諦之假為世諦之中。 具如上釋也。 三者明此假生即是不生。 若安不生置於真諦生自在世諦。 此乃是真俗二見耳。</w:t>
      </w:r>
    </w:p>
    <w:p>
      <w:pPr>
        <w:pStyle w:val="SourceText"/>
        <w:keepLines w:val="0"/>
      </w:pPr>
      <w:r>
        <w:rPr>
          <w:rFonts w:ascii="Noto Sans KR" w:hAnsi="Noto Sans KR" w:eastAsia="Noto Sans KR"/>
        </w:rPr>
        <w:t>問世諦無性實生滅云何是中道耶。</w:t>
      </w:r>
    </w:p>
    <w:p>
      <w:pPr>
        <w:pStyle w:val="SourceText"/>
        <w:keepLines w:val="0"/>
      </w:pPr>
      <w:r>
        <w:rPr>
          <w:rFonts w:ascii="Noto Sans KR" w:hAnsi="Noto Sans KR" w:eastAsia="Noto Sans KR"/>
        </w:rPr>
        <w:t>答世諦若是性實生滅即墮偏邪不成中道。 以世諦遠離性實偏邪故成中道。</w:t>
      </w:r>
    </w:p>
    <w:p>
      <w:pPr>
        <w:pStyle w:val="SourceText"/>
        <w:keepLines w:val="0"/>
      </w:pPr>
      <w:r>
        <w:rPr>
          <w:rFonts w:ascii="Noto Sans KR" w:hAnsi="Noto Sans KR" w:eastAsia="Noto Sans KR"/>
        </w:rPr>
        <w:t>問性實生滅云何名偏邪。</w:t>
      </w:r>
    </w:p>
    <w:p>
      <w:pPr>
        <w:pStyle w:val="SourceText"/>
        <w:keepLines w:val="0"/>
      </w:pPr>
      <w:r>
        <w:rPr>
          <w:rFonts w:ascii="Noto Sans KR" w:hAnsi="Noto Sans KR" w:eastAsia="Noto Sans KR"/>
        </w:rPr>
        <w:t>答以生定生即生是常生。 滅若實滅故滅成斷滅。 故性實生滅即是偏邪。</w:t>
      </w:r>
    </w:p>
    <w:p>
      <w:pPr>
        <w:pStyle w:val="SourceText"/>
        <w:keepLines w:val="0"/>
      </w:pPr>
      <w:r>
        <w:rPr>
          <w:rFonts w:ascii="Noto Sans KR" w:hAnsi="Noto Sans KR" w:eastAsia="Noto Sans KR"/>
        </w:rPr>
        <w:t>問離性生滅但成世諦中道。 亦成世諦假名耶。</w:t>
      </w:r>
    </w:p>
    <w:p>
      <w:pPr>
        <w:pStyle w:val="SourceText"/>
        <w:keepLines w:val="0"/>
      </w:pPr>
      <w:r>
        <w:rPr>
          <w:rFonts w:ascii="Noto Sans KR" w:hAnsi="Noto Sans KR" w:eastAsia="Noto Sans KR"/>
        </w:rPr>
        <w:t>答即一性實之執具於二義。 以性實是偏義故障於中道。 以自性義故障於假名。 能障一惑既具二義。 所障世諦中假亦然。 以有不自有故有是假有。 即此假有遠離二邊。 故稱中道。</w:t>
      </w:r>
    </w:p>
    <w:p>
      <w:pPr>
        <w:pStyle w:val="SourceText"/>
        <w:keepLines w:val="0"/>
      </w:pPr>
      <w:r>
        <w:rPr>
          <w:rFonts w:ascii="Noto Sans KR" w:hAnsi="Noto Sans KR" w:eastAsia="Noto Sans KR"/>
        </w:rPr>
        <w:t>問若爾中假何別。</w:t>
      </w:r>
    </w:p>
    <w:p>
      <w:pPr>
        <w:pStyle w:val="SourceText"/>
        <w:keepLines w:val="0"/>
      </w:pPr>
      <w:r>
        <w:rPr>
          <w:rFonts w:ascii="Noto Sans KR" w:hAnsi="Noto Sans KR" w:eastAsia="Noto Sans KR"/>
        </w:rPr>
        <w:t>答論云。 亦為是假名。 亦是中道義。 故更無二體約義不同耳。</w:t>
      </w:r>
    </w:p>
    <w:p>
      <w:pPr>
        <w:pStyle w:val="SourceText"/>
        <w:keepLines w:val="0"/>
      </w:pPr>
      <w:r>
        <w:rPr>
          <w:rFonts w:ascii="Noto Sans KR" w:hAnsi="Noto Sans KR" w:eastAsia="Noto Sans KR"/>
        </w:rPr>
        <w:t>問若爾攝山大師云何非有非無名為中道。 而有而無稱為假名。 即體稱為中。 用即是假。 云何無別。</w:t>
      </w:r>
    </w:p>
    <w:p>
      <w:pPr>
        <w:pStyle w:val="SourceText"/>
        <w:keepLines w:val="0"/>
      </w:pPr>
      <w:r>
        <w:rPr>
          <w:rFonts w:ascii="Noto Sans KR" w:hAnsi="Noto Sans KR" w:eastAsia="Noto Sans KR"/>
        </w:rPr>
        <w:t>答此是一往開於體用。 故體稱為中。 用名為假。</w:t>
      </w:r>
    </w:p>
    <w:p>
      <w:pPr>
        <w:pStyle w:val="SourceText"/>
        <w:keepLines w:val="0"/>
      </w:pPr>
      <w:r>
        <w:rPr>
          <w:rFonts w:ascii="Noto Sans KR" w:hAnsi="Noto Sans KR" w:eastAsia="Noto Sans KR"/>
        </w:rPr>
        <w:t>問大師何故作是說。</w:t>
      </w:r>
    </w:p>
    <w:p>
      <w:pPr>
        <w:pStyle w:val="SourceText"/>
        <w:keepLines w:val="0"/>
      </w:pPr>
      <w:r>
        <w:rPr>
          <w:rFonts w:ascii="Noto Sans KR" w:hAnsi="Noto Sans KR" w:eastAsia="Noto Sans KR"/>
        </w:rPr>
        <w:t>答論文如此。 故大師用之。 四諦品云。 眾因緣生法。 我說即是空。 亦為最假名。 亦是中道義。 長行釋云。 以遠離二邊故名中道。 為眾生故以假名說。 中道為體不可說其有無。 用是有無故可得假說。 故以非有非無為中。 而有而無為假。 蓋是一途論耳。 若辨三中三假即中假常通。 後當具說也。</w:t>
      </w:r>
    </w:p>
    <w:p>
      <w:pPr>
        <w:pStyle w:val="SourceText"/>
        <w:keepLines w:val="0"/>
      </w:pPr>
      <w:r>
        <w:rPr>
          <w:rFonts w:ascii="Noto Sans KR" w:hAnsi="Noto Sans KR" w:eastAsia="Noto Sans KR"/>
        </w:rPr>
        <w:t>問何等是性實生滅。</w:t>
      </w:r>
    </w:p>
    <w:p>
      <w:pPr>
        <w:pStyle w:val="SourceText"/>
        <w:keepLines w:val="0"/>
      </w:pPr>
      <w:r>
        <w:rPr>
          <w:rFonts w:ascii="Noto Sans KR" w:hAnsi="Noto Sans KR" w:eastAsia="Noto Sans KR"/>
        </w:rPr>
        <w:t>答略明四種人計。 一者世間所說。 但就耳目所見地水和合即外物生。 父母和合有內法起。 以其決定有內外法生故名性實。 二者諸外道所計無因邪因決定有生。 亦名性實。 三者小乘之人執未來定有性生。 從於未來起來現在。 故名為生。 亦是性實。 四者有所得大乘學人雖言諸法是假。 決定有生可生。 即生不因滅故生成自性。 如此四種性生並障如來因緣世諦。 論主出世破此四人性實之執。 申明世諦是因緣假名。 故世諦始成中道也。</w:t>
      </w:r>
    </w:p>
    <w:p>
      <w:pPr>
        <w:pStyle w:val="SourceText"/>
        <w:keepLines w:val="0"/>
      </w:pPr>
      <w:r>
        <w:rPr>
          <w:rFonts w:ascii="Noto Sans KR" w:hAnsi="Noto Sans KR" w:eastAsia="Noto Sans KR"/>
        </w:rPr>
        <w:t>問世諦破此性實生滅是性空義以不。</w:t>
      </w:r>
    </w:p>
    <w:p>
      <w:pPr>
        <w:pStyle w:val="SourceText"/>
        <w:keepLines w:val="0"/>
      </w:pPr>
      <w:r>
        <w:rPr>
          <w:rFonts w:ascii="Noto Sans KR" w:hAnsi="Noto Sans KR" w:eastAsia="Noto Sans KR"/>
        </w:rPr>
        <w:t>答即是性空也。 以如是等性畢竟空寂五眼不見故名性空。</w:t>
      </w:r>
    </w:p>
    <w:p>
      <w:pPr>
        <w:pStyle w:val="SourceText"/>
        <w:keepLines w:val="0"/>
      </w:pPr>
      <w:r>
        <w:rPr>
          <w:rFonts w:ascii="Noto Sans KR" w:hAnsi="Noto Sans KR" w:eastAsia="Noto Sans KR"/>
        </w:rPr>
        <w:t>問為是本性空。 為是破性空。</w:t>
      </w:r>
    </w:p>
    <w:p>
      <w:pPr>
        <w:pStyle w:val="SourceText"/>
        <w:keepLines w:val="0"/>
      </w:pPr>
      <w:r>
        <w:rPr>
          <w:rFonts w:ascii="Noto Sans KR" w:hAnsi="Noto Sans KR" w:eastAsia="Noto Sans KR"/>
        </w:rPr>
        <w:t>答具二義也。 此性本來空寂。 非破故空名本性空。 如謂炎為水。 水本性空。 若據妄謂之情名為性執。 就其求此性執不可得名破性空也。</w:t>
      </w:r>
    </w:p>
    <w:p>
      <w:pPr>
        <w:pStyle w:val="SourceText"/>
        <w:keepLines w:val="0"/>
      </w:pPr>
      <w:r>
        <w:rPr>
          <w:rFonts w:ascii="Noto Sans KR" w:hAnsi="Noto Sans KR" w:eastAsia="Noto Sans KR"/>
        </w:rPr>
        <w:t>問既是性空。 云何稱中道耶。</w:t>
      </w:r>
    </w:p>
    <w:p>
      <w:pPr>
        <w:pStyle w:val="SourceText"/>
        <w:keepLines w:val="0"/>
      </w:pPr>
      <w:r>
        <w:rPr>
          <w:rFonts w:ascii="Noto Sans KR" w:hAnsi="Noto Sans KR" w:eastAsia="Noto Sans KR"/>
        </w:rPr>
        <w:t>答空無二邊。 故稱中道。</w:t>
      </w:r>
    </w:p>
    <w:p>
      <w:pPr>
        <w:pStyle w:val="SourceText"/>
        <w:keepLines w:val="0"/>
      </w:pPr>
      <w:r>
        <w:rPr>
          <w:rFonts w:ascii="Noto Sans KR" w:hAnsi="Noto Sans KR" w:eastAsia="Noto Sans KR"/>
        </w:rPr>
        <w:t>問即此亦得明。 非有非無。 中道以不。</w:t>
      </w:r>
    </w:p>
    <w:p>
      <w:pPr>
        <w:pStyle w:val="SourceText"/>
        <w:keepLines w:val="0"/>
      </w:pPr>
      <w:r>
        <w:rPr>
          <w:rFonts w:ascii="Noto Sans KR" w:hAnsi="Noto Sans KR" w:eastAsia="Noto Sans KR"/>
        </w:rPr>
        <w:t>答以空無性實故不可為有。 有因緣假名。 故不可為無。 此即合中與假皆是中道。</w:t>
      </w:r>
    </w:p>
    <w:p>
      <w:pPr>
        <w:pStyle w:val="SourceText"/>
        <w:keepLines w:val="0"/>
      </w:pPr>
      <w:r>
        <w:rPr>
          <w:rFonts w:ascii="Noto Sans KR" w:hAnsi="Noto Sans KR" w:eastAsia="Noto Sans KR"/>
        </w:rPr>
        <w:t>問此出何處。</w:t>
      </w:r>
    </w:p>
    <w:p>
      <w:pPr>
        <w:pStyle w:val="SourceText"/>
        <w:keepLines w:val="0"/>
      </w:pPr>
      <w:r>
        <w:rPr>
          <w:rFonts w:ascii="Noto Sans KR" w:hAnsi="Noto Sans KR" w:eastAsia="Noto Sans KR"/>
        </w:rPr>
        <w:t>答涅槃經云。 亦有亦無名為中道。 即是其事。 又涅槃云。 無生死不可為有。 有常樂我淨不可為無。 如此之類其義非一。</w:t>
      </w:r>
    </w:p>
    <w:p>
      <w:pPr>
        <w:pStyle w:val="SourceText"/>
        <w:keepLines w:val="0"/>
      </w:pPr>
      <w:r>
        <w:rPr>
          <w:rFonts w:ascii="Noto Sans KR" w:hAnsi="Noto Sans KR" w:eastAsia="Noto Sans KR"/>
        </w:rPr>
        <w:t>問云何用此以為中道。</w:t>
      </w:r>
    </w:p>
    <w:p>
      <w:pPr>
        <w:pStyle w:val="SourceText"/>
        <w:keepLines w:val="0"/>
      </w:pPr>
      <w:r>
        <w:rPr>
          <w:rFonts w:ascii="Noto Sans KR" w:hAnsi="Noto Sans KR" w:eastAsia="Noto Sans KR"/>
        </w:rPr>
        <w:t>答中是正義。 明無性實有於假名。 在義始正。 故稱為中。</w:t>
      </w:r>
    </w:p>
    <w:p>
      <w:pPr>
        <w:pStyle w:val="SourceText"/>
        <w:keepLines w:val="0"/>
      </w:pPr>
      <w:r>
        <w:rPr>
          <w:rFonts w:ascii="Noto Sans KR" w:hAnsi="Noto Sans KR" w:eastAsia="Noto Sans KR"/>
        </w:rPr>
        <w:t>問性空有幾種。</w:t>
      </w:r>
    </w:p>
    <w:p>
      <w:pPr>
        <w:pStyle w:val="SourceText"/>
        <w:keepLines w:val="0"/>
      </w:pPr>
      <w:r>
        <w:rPr>
          <w:rFonts w:ascii="Noto Sans KR" w:hAnsi="Noto Sans KR" w:eastAsia="Noto Sans KR"/>
        </w:rPr>
        <w:t>答論性空有四種。 一者計有空性名為性空。 此從所執立名。 二者破外人性實故名性空。 三者此性執本自空名本性空。 四者因緣本性自空名為性空。 此性空即是佛性波若實相之異名耳。 二乘人不見性空者不見此性空。 此以體為性。 非性執之性。</w:t>
      </w:r>
    </w:p>
    <w:p>
      <w:pPr>
        <w:pStyle w:val="SourceText"/>
        <w:keepLines w:val="0"/>
      </w:pPr>
      <w:r>
        <w:rPr>
          <w:rFonts w:ascii="Noto Sans KR" w:hAnsi="Noto Sans KR" w:eastAsia="Noto Sans KR"/>
        </w:rPr>
        <w:t>問二諦俱不生。 俱不說。 俱如俱絕。 俱性俱空。 性空何異。</w:t>
      </w:r>
    </w:p>
    <w:p>
      <w:pPr>
        <w:pStyle w:val="SourceText"/>
        <w:keepLines w:val="0"/>
      </w:pPr>
      <w:r>
        <w:rPr>
          <w:rFonts w:ascii="Noto Sans KR" w:hAnsi="Noto Sans KR" w:eastAsia="Noto Sans KR"/>
        </w:rPr>
        <w:t>答猶一義耳。 無性假兩生故俱不生。 世諦不說性生。 真諦不說假生。 名俱不說。 二諦絕假實兩生名為俱絕。 絕即是如。 故云俱如。</w:t>
      </w:r>
    </w:p>
    <w:p>
      <w:pPr>
        <w:pStyle w:val="SourceText"/>
        <w:keepLines w:val="0"/>
      </w:pPr>
      <w:r>
        <w:rPr>
          <w:rFonts w:ascii="Noto Sans KR" w:hAnsi="Noto Sans KR" w:eastAsia="Noto Sans KR"/>
        </w:rPr>
        <w:t>問何故初就不生不滅明中道耶。</w:t>
      </w:r>
    </w:p>
    <w:p>
      <w:pPr>
        <w:pStyle w:val="SourceText"/>
        <w:keepLines w:val="0"/>
      </w:pPr>
      <w:r>
        <w:rPr>
          <w:rFonts w:ascii="Noto Sans KR" w:hAnsi="Noto Sans KR" w:eastAsia="Noto Sans KR"/>
        </w:rPr>
        <w:t>答隨寄一門冀得諸悟。 不應苟責所由。 必欲尋之非無深致。 世諦雖具萬化。 但因果相生是眾義大宗立信之根本。 因果若成即一切皆成。 因果若壞即一切皆壞。 今欲正世諦因果相生之義。 是故命初就不生不滅論世諦中道。</w:t>
      </w:r>
    </w:p>
    <w:p>
      <w:pPr>
        <w:pStyle w:val="SourceText"/>
        <w:keepLines w:val="0"/>
      </w:pPr>
      <w:r>
        <w:rPr>
          <w:rFonts w:ascii="Noto Sans KR" w:hAnsi="Noto Sans KR" w:eastAsia="Noto Sans KR"/>
        </w:rPr>
        <w:t>問何以知欲破邪偏因果正世諦因果耶。</w:t>
      </w:r>
    </w:p>
    <w:p>
      <w:pPr>
        <w:pStyle w:val="SourceText"/>
        <w:keepLines w:val="0"/>
      </w:pPr>
      <w:r>
        <w:rPr>
          <w:rFonts w:ascii="Noto Sans KR" w:hAnsi="Noto Sans KR" w:eastAsia="Noto Sans KR"/>
        </w:rPr>
        <w:t>答青目釋不生即出內外論師九種因果。 皆悉不成。 故知。 就因果以明世諦中道。</w:t>
      </w:r>
    </w:p>
    <w:p>
      <w:pPr>
        <w:pStyle w:val="SourceText"/>
        <w:keepLines w:val="0"/>
      </w:pPr>
      <w:r>
        <w:rPr>
          <w:rFonts w:ascii="Noto Sans KR" w:hAnsi="Noto Sans KR" w:eastAsia="Noto Sans KR"/>
        </w:rPr>
        <w:t>問何故不言不因不果如涅槃十不耶。</w:t>
      </w:r>
    </w:p>
    <w:p>
      <w:pPr>
        <w:pStyle w:val="SourceText"/>
        <w:keepLines w:val="0"/>
      </w:pPr>
      <w:r>
        <w:rPr>
          <w:rFonts w:ascii="Noto Sans KR" w:hAnsi="Noto Sans KR" w:eastAsia="Noto Sans KR"/>
        </w:rPr>
        <w:t>答今欲以無生滅正世諦因果。 故不得發旨即明非因非果。</w:t>
      </w:r>
    </w:p>
    <w:p>
      <w:pPr>
        <w:pStyle w:val="SourceText"/>
        <w:keepLines w:val="0"/>
      </w:pPr>
      <w:r>
        <w:rPr>
          <w:rFonts w:ascii="Noto Sans KR" w:hAnsi="Noto Sans KR" w:eastAsia="Noto Sans KR"/>
        </w:rPr>
        <w:t>問既說不生不滅便足。 何故復說六事。</w:t>
      </w:r>
    </w:p>
    <w:p>
      <w:pPr>
        <w:pStyle w:val="SourceText"/>
        <w:keepLines w:val="0"/>
      </w:pPr>
      <w:r>
        <w:rPr>
          <w:rFonts w:ascii="Noto Sans KR" w:hAnsi="Noto Sans KR" w:eastAsia="Noto Sans KR"/>
        </w:rPr>
        <w:t>答利根者聞初即悟。 不須更說。 所以然者以世諦無性實生滅即病無不破。 了因緣假名生滅即正無不顯。 故不須更說六事。 但為鈍根未悟宜轉勢演之。 又根性不同受悟非一。 自有聞不生不滅不悟。 聽不常不斷便了。 故更趣異緣宜開別教。 如淨名三十餘菩薩說不二法門。 又如曇無蝎菩薩說六百萬億波若之門。</w:t>
      </w:r>
    </w:p>
    <w:p>
      <w:pPr>
        <w:pStyle w:val="SourceText"/>
        <w:keepLines w:val="0"/>
      </w:pPr>
      <w:r>
        <w:rPr>
          <w:rFonts w:ascii="Noto Sans KR" w:hAnsi="Noto Sans KR" w:eastAsia="Noto Sans KR"/>
        </w:rPr>
        <w:t>問已知。 更說異門今何故。 次不生不滅明不常不斷。</w:t>
      </w:r>
    </w:p>
    <w:p>
      <w:pPr>
        <w:pStyle w:val="SourceText"/>
        <w:keepLines w:val="0"/>
      </w:pPr>
      <w:r>
        <w:rPr>
          <w:rFonts w:ascii="Noto Sans KR" w:hAnsi="Noto Sans KR" w:eastAsia="Noto Sans KR"/>
        </w:rPr>
        <w:t>答略有三義。 一者成前世諦破性生滅義。 所以世諦破性實生滅者。 良由實生即墮常。 實滅即墮斷。 是故世諦破實生滅也。 二者顯成世諦中道義。 所以世諦假生假滅是中道者。 良由假生非定生故不常。 假滅非定滅故不斷。 不斷不常故名中道。 故舉不常不斷釋成世諦中道也。</w:t>
      </w:r>
    </w:p>
    <w:p>
      <w:pPr>
        <w:pStyle w:val="SourceText"/>
        <w:keepLines w:val="0"/>
      </w:pPr>
      <w:r>
        <w:rPr>
          <w:rFonts w:ascii="Noto Sans KR" w:hAnsi="Noto Sans KR" w:eastAsia="Noto Sans KR"/>
        </w:rPr>
        <w:t>問不常不斷既是中道。 不生不滅亦是中道。 云何以中道顯中道。</w:t>
      </w:r>
    </w:p>
    <w:p>
      <w:pPr>
        <w:pStyle w:val="SourceText"/>
        <w:keepLines w:val="0"/>
      </w:pPr>
      <w:r>
        <w:rPr>
          <w:rFonts w:ascii="Noto Sans KR" w:hAnsi="Noto Sans KR" w:eastAsia="Noto Sans KR"/>
        </w:rPr>
        <w:t>答就不生不滅明世諦中道義即不顯。 若就不常不斷明於中道在義易彰。 所以然者以經論之中多就不常不斷明中道。 涅槃師子吼品云。 眾生見起凡有二種。 一斷二常。 如是二見不名中道。 無常無斷乃名中道。 此論業品云。 此論所說義離於斷常。 以經論多就不常不斷明中道其義顯彰。 其言易信。 故舉不常不斷釋成中道。 三者上雖言世諦因果相生是假生滅。 非實生滅。 此乃離性實之過。 猶未勉因中有果無果之失。 所以然者既稱假生。 或可謂因中有果故假生。 或是因中無果故假生。 故今明假名因果相生不得有無。 若如僧佉計因中有果故生。 即是常義。 如百論云。 種種果生時種種因不失。 不失者常是有不可失滅。 故名為常。 衛世師執因中無果。 故名為斷。 以因中無果因滅於前。 果生於後。 故名為斷。 佛法內薩婆多明三世有。 即是本果性在未來。 從未來至現在。 從現在謝過去。 三世常有。 故名為常。 僧祇部二世無義。 以本無今有已有還無故是斷滅。</w:t>
      </w:r>
    </w:p>
    <w:p>
      <w:pPr>
        <w:pStyle w:val="SourceText"/>
        <w:keepLines w:val="0"/>
      </w:pPr>
      <w:r>
        <w:rPr>
          <w:rFonts w:ascii="Noto Sans KR" w:hAnsi="Noto Sans KR" w:eastAsia="Noto Sans KR"/>
        </w:rPr>
        <w:t>今明。 因緣因果不可定有。 不可定無。 故是不斷不常。 名為中道。 具如涅槃師子吼品說也。 次明不一不異者。 世諦雖離性實生滅及決定斷常。 猶恐墮於一異。 如僧佉與大眾部明因果一體。 衛世與上座部明因果異體。 如此一異並壞世諦因果中道。 故次明不一不異。</w:t>
      </w:r>
    </w:p>
    <w:p>
      <w:pPr>
        <w:pStyle w:val="SourceText"/>
        <w:keepLines w:val="0"/>
      </w:pPr>
      <w:r>
        <w:rPr>
          <w:rFonts w:ascii="Noto Sans KR" w:hAnsi="Noto Sans KR" w:eastAsia="Noto Sans KR"/>
        </w:rPr>
        <w:t>問世諦因果云何不一不異耶。</w:t>
      </w:r>
    </w:p>
    <w:p>
      <w:pPr>
        <w:pStyle w:val="SourceText"/>
        <w:keepLines w:val="0"/>
      </w:pPr>
      <w:r>
        <w:rPr>
          <w:rFonts w:ascii="Noto Sans KR" w:hAnsi="Noto Sans KR" w:eastAsia="Noto Sans KR"/>
        </w:rPr>
        <w:t>答觀法品云。 眾因緣生法不即因。 不異因。 以因果不同能所二義何得為一。 因名果因。 果名因果。 云何得異。 故稱中道。 次不來不出者惑病無窮。 不可備舉。 世諦中道無量。 亦不可具明。 今更以二門頒其大要即病無不破。 中無不顯。 惑者雖聞上六不而終謂決定有果。 既決定有果。 若從外來必從內出。 故次明不來不出。 如計眾生苦樂萬物生滅皆從自在天來謂外來義。 復有外道計苦樂之果皆是我之自作我之自受。 故名內出。 復有宿作外道。 如須跋之流。 計苦樂之果皆從往因。 不由現緣為內出義。 復有外道。 謂男女和合生於眾生。 四大共聚以生外物名為外來。 此以因為內。 以緣為外。 又如毘曇計木有火性。 從於性火以成事火為內出義。 成論明木無火性。 但假緣生為外來義。 若計有內火性復假外緣。 即具計來出。 今明如此來出皆壞世諦因果。 是故次明不來不出。</w:t>
      </w:r>
    </w:p>
    <w:p>
      <w:pPr>
        <w:pStyle w:val="SourceText"/>
        <w:keepLines w:val="0"/>
      </w:pPr>
      <w:r>
        <w:rPr>
          <w:rFonts w:ascii="Noto Sans KR" w:hAnsi="Noto Sans KR" w:eastAsia="Noto Sans KR"/>
        </w:rPr>
        <w:t>問世諦因果云何不來不出耶。</w:t>
      </w:r>
    </w:p>
    <w:p>
      <w:pPr>
        <w:pStyle w:val="SourceText"/>
        <w:keepLines w:val="0"/>
      </w:pPr>
      <w:r>
        <w:rPr>
          <w:rFonts w:ascii="Noto Sans KR" w:hAnsi="Noto Sans KR" w:eastAsia="Noto Sans KR"/>
        </w:rPr>
        <w:t>答因緣因果不可內外。 故名中道。 所以然者論云。 眾因緣生法以果不偏在因故不內。 不偏在緣故不外。 淨名云。 法不屬因。 不在緣。 故以不偏在二邊故稱中道。</w:t>
      </w:r>
    </w:p>
    <w:p>
      <w:pPr>
        <w:pStyle w:val="SourceText"/>
        <w:keepLines w:val="0"/>
      </w:pPr>
      <w:r>
        <w:rPr>
          <w:rFonts w:ascii="Noto Sans KR" w:hAnsi="Noto Sans KR" w:eastAsia="Noto Sans KR"/>
        </w:rPr>
        <w:t>問何故但說八事。</w:t>
      </w:r>
    </w:p>
    <w:p>
      <w:pPr>
        <w:pStyle w:val="SourceText"/>
        <w:keepLines w:val="0"/>
      </w:pPr>
      <w:r>
        <w:rPr>
          <w:rFonts w:ascii="Noto Sans KR" w:hAnsi="Noto Sans KR" w:eastAsia="Noto Sans KR"/>
        </w:rPr>
        <w:t>答八事四對。 一一相對病無不破。 中無不顯。 即義無不足。 但以四對歷破眾計。 歷明中道於義略圓。 故但說八也。 次明真諦具八不。 明真諦中道者以空有為世諦。 有空為真諦。 以空有為世諦世諦則是假生假滅。 對世諦假生明真諦假不生。 對世諦假滅明真諦假不滅。 不生不滅為真諦中道。</w:t>
      </w:r>
    </w:p>
    <w:p>
      <w:pPr>
        <w:pStyle w:val="SourceText"/>
        <w:keepLines w:val="0"/>
      </w:pPr>
      <w:r>
        <w:rPr>
          <w:rFonts w:ascii="Noto Sans KR" w:hAnsi="Noto Sans KR" w:eastAsia="Noto Sans KR"/>
        </w:rPr>
        <w:t>問何以知二諦俱無生耶。</w:t>
      </w:r>
    </w:p>
    <w:p>
      <w:pPr>
        <w:pStyle w:val="SourceText"/>
        <w:keepLines w:val="0"/>
      </w:pPr>
      <w:r>
        <w:rPr>
          <w:rFonts w:ascii="Noto Sans KR" w:hAnsi="Noto Sans KR" w:eastAsia="Noto Sans KR"/>
        </w:rPr>
        <w:t>答瓔珞經佛母品云。 二諦者不一不二不常不斷不來不出不生不滅。 故知。 八不具二諦也。 此論明大小二人俱亡失二諦。 小乘執有撥空。 故失於真諦。 大乘人執空排有。 故失於世諦。 接此二失仍牒八不。 故知。 八不具足二諦。 又大乘人執畢竟空無有世諦。 既失世諦亦失第一義諦。 是故今明雖畢竟無生而有二諦。</w:t>
      </w:r>
    </w:p>
    <w:p>
      <w:pPr>
        <w:pStyle w:val="SourceText"/>
        <w:keepLines w:val="0"/>
      </w:pPr>
      <w:r>
        <w:rPr>
          <w:rFonts w:ascii="Noto Sans KR" w:hAnsi="Noto Sans KR" w:eastAsia="Noto Sans KR"/>
        </w:rPr>
        <w:t>問但應直明二諦。 何故乃明二諦俱無生耶。</w:t>
      </w:r>
    </w:p>
    <w:p>
      <w:pPr>
        <w:pStyle w:val="SourceText"/>
        <w:keepLines w:val="0"/>
      </w:pPr>
      <w:r>
        <w:rPr>
          <w:rFonts w:ascii="Noto Sans KR" w:hAnsi="Noto Sans KR" w:eastAsia="Noto Sans KR"/>
        </w:rPr>
        <w:t>答直明空有二諦者。 容謂還具取前大小二人所明空有。 合成二諦。 此即偏病不破中道不顯。 故今明二諦俱無生即雙破二偏。 具明中道。 所以然者以世諦無生故破於性生。 即小乘執性有此病得除。 以真諦無生明因緣生宛然即是無生。 故大乘偏空病息。 故知。 二諦無生霍破兩病。 又以世諦無性生。 有因緣假生故世諦成中道。 真諦無假生。 明因緣假不生真諦成中道。 以具得顯二中道。 所以明二諦俱不生。 又由來但明一諦生。 一諦不生。 欲對破彼計。 故明二諦俱無有生。 又明二諦俱不生者。 欲示一切法本來畢竟無生。 令一切眾生悟無生忍。 故明二諦俱無生。 所以然者夫心若有生即有所依。 有所依即有所縛。 有所縛不得離生老病死憂悲苦惱。 尚不得二乘。 何況佛道。 若心無生即無所依。 離一切縛即便得中道。 故五十二賢聖皆就無生觀內分其階級。 初信諸法本性無性故名十信。 稍析伏生心令不起動念。 故名為伏忍。 即三十心人。 以折伏生心不起動念。 即無生稍明。</w:t>
      </w:r>
    </w:p>
    <w:p>
      <w:pPr>
        <w:pStyle w:val="SourceText"/>
        <w:keepLines w:val="0"/>
      </w:pPr>
      <w:r>
        <w:rPr>
          <w:rFonts w:ascii="Noto Sans KR" w:hAnsi="Noto Sans KR" w:eastAsia="Noto Sans KR"/>
        </w:rPr>
        <w:t>順諸法無生不墮於生。 故名為順忍。 初地至六地也。 生心動念不復現前。 無生現前故名無生忍。 七地至九地也。 生心動念畢竟寂滅。 無生妙語了了分明。 故稱寂滅忍。 十地等覺妙覺地也。 以階級無階級唯一無生觀。 無階級階級故有五十二位不同。 所以五十二位並作無生觀者。 良由二諦本來無生。 故因二諦無生發無生觀。 如涅槃云。 十二因緣不生不滅能生觀智。 即知。 八不是五十二賢聖之根本也。</w:t>
      </w:r>
    </w:p>
    <w:p>
      <w:pPr>
        <w:pStyle w:val="SourceText"/>
        <w:keepLines w:val="0"/>
      </w:pPr>
      <w:r>
        <w:rPr>
          <w:rFonts w:ascii="Noto Sans KR" w:hAnsi="Noto Sans KR" w:eastAsia="Noto Sans KR"/>
        </w:rPr>
        <w:t>問云何五十二賢聖皆悟二諦無生。</w:t>
      </w:r>
    </w:p>
    <w:p>
      <w:pPr>
        <w:pStyle w:val="SourceText"/>
        <w:keepLines w:val="0"/>
      </w:pPr>
      <w:r>
        <w:rPr>
          <w:rFonts w:ascii="Noto Sans KR" w:hAnsi="Noto Sans KR" w:eastAsia="Noto Sans KR"/>
        </w:rPr>
        <w:t>答以了世諦故一切性實有所得心畢竟不生。 以了真諦故知因緣生即無生。 於一切假生不復生心動念。 總攝生病無出假實。 於此二處不復動念。 即悟無生法忍。 故有一切賢聖也。</w:t>
      </w:r>
    </w:p>
    <w:p>
      <w:pPr>
        <w:pStyle w:val="SourceText"/>
        <w:keepLines w:val="0"/>
      </w:pPr>
      <w:r>
        <w:rPr>
          <w:rFonts w:ascii="Noto Sans KR" w:hAnsi="Noto Sans KR" w:eastAsia="Noto Sans KR"/>
        </w:rPr>
        <w:t>問世諦破性生滅明不生不滅。 真諦破假生滅明不生不滅以不。</w:t>
      </w:r>
    </w:p>
    <w:p>
      <w:pPr>
        <w:pStyle w:val="SourceText"/>
        <w:keepLines w:val="0"/>
      </w:pPr>
      <w:r>
        <w:rPr>
          <w:rFonts w:ascii="Noto Sans KR" w:hAnsi="Noto Sans KR" w:eastAsia="Noto Sans KR"/>
        </w:rPr>
        <w:t>答正意則不然。 世諦破實生滅明不生不滅。 真諦明假生宛然即是無生。 故不破也。 所以經云。 不壞假名而說諸法實相。 論云。 因緣生法。 我說即是空。 若破假生滅者即違此經論。</w:t>
      </w:r>
    </w:p>
    <w:p>
      <w:pPr>
        <w:pStyle w:val="SourceText"/>
        <w:keepLines w:val="0"/>
      </w:pPr>
      <w:r>
        <w:rPr>
          <w:rFonts w:ascii="Noto Sans KR" w:hAnsi="Noto Sans KR" w:eastAsia="Noto Sans KR"/>
        </w:rPr>
        <w:t>問何故破性生辨無生。 而假生即是無生。</w:t>
      </w:r>
    </w:p>
    <w:p>
      <w:pPr>
        <w:pStyle w:val="SourceText"/>
        <w:keepLines w:val="0"/>
      </w:pPr>
      <w:r>
        <w:rPr>
          <w:rFonts w:ascii="Noto Sans KR" w:hAnsi="Noto Sans KR" w:eastAsia="Noto Sans KR"/>
        </w:rPr>
        <w:t>答諸法畢竟無有性生。 故五眼不見。 但顛倒橫謂言有。 所以須破性生既竟。 始得辨因緣假生。 為佛菩薩世諦。 此因緣假生為佛眼所見。 云何破因緣世諦耶。 但因緣生即寂滅性故名為真諦無生。 為真諦中道。</w:t>
      </w:r>
    </w:p>
    <w:p>
      <w:pPr>
        <w:pStyle w:val="SourceText"/>
        <w:keepLines w:val="0"/>
      </w:pPr>
      <w:r>
        <w:rPr>
          <w:rFonts w:ascii="Noto Sans KR" w:hAnsi="Noto Sans KR" w:eastAsia="Noto Sans KR"/>
        </w:rPr>
        <w:t>問舊何得云世諦破性生。 真諦破假生耶。</w:t>
      </w:r>
    </w:p>
    <w:p>
      <w:pPr>
        <w:pStyle w:val="SourceText"/>
        <w:keepLines w:val="0"/>
      </w:pPr>
      <w:r>
        <w:rPr>
          <w:rFonts w:ascii="Noto Sans KR" w:hAnsi="Noto Sans KR" w:eastAsia="Noto Sans KR"/>
        </w:rPr>
        <w:t>答此據假病為言耳。 本對性立假。 而惑者復決定謂道理有此假。 故成假生病。 今破此假生病故言破假耳。 而不破因緣無所得假。 故二諦俱破性假凡有二義。 若世諦破性即破而不收。 真諦破假亦破亦收。 破其能迷之情收取所惑之假。 故但除其病而不除其法。 亦有二門。 一無法可除。 即破性實之法。 二但除能迷之情。 不除所迷之法。 即真諦破假義也。</w:t>
      </w:r>
    </w:p>
    <w:p>
      <w:pPr>
        <w:pStyle w:val="SourceText"/>
        <w:keepLines w:val="0"/>
      </w:pPr>
      <w:r>
        <w:rPr>
          <w:rFonts w:ascii="Noto Sans KR" w:hAnsi="Noto Sans KR" w:eastAsia="Noto Sans KR"/>
        </w:rPr>
        <w:t>問若因緣假生即是無生故不破者。 亦因緣性生即是無生。 亦應不破。</w:t>
      </w:r>
    </w:p>
    <w:p>
      <w:pPr>
        <w:pStyle w:val="SourceText"/>
        <w:keepLines w:val="0"/>
      </w:pPr>
      <w:r>
        <w:rPr>
          <w:rFonts w:ascii="Noto Sans KR" w:hAnsi="Noto Sans KR" w:eastAsia="Noto Sans KR"/>
        </w:rPr>
        <w:t>答因緣性如佛性法性等。 此猶是假義耳。 今取有所得生。 是性生故生。 不得是無生。 如此之性即但破不收。</w:t>
      </w:r>
    </w:p>
    <w:p>
      <w:pPr>
        <w:pStyle w:val="SourceText"/>
        <w:keepLines w:val="0"/>
      </w:pPr>
      <w:r>
        <w:rPr>
          <w:rFonts w:ascii="Noto Sans KR" w:hAnsi="Noto Sans KR" w:eastAsia="Noto Sans KR"/>
        </w:rPr>
        <w:t>問何人執假生。 而言真諦破假生。</w:t>
      </w:r>
    </w:p>
    <w:p>
      <w:pPr>
        <w:pStyle w:val="SourceText"/>
        <w:keepLines w:val="0"/>
      </w:pPr>
      <w:r>
        <w:rPr>
          <w:rFonts w:ascii="Noto Sans KR" w:hAnsi="Noto Sans KR" w:eastAsia="Noto Sans KR"/>
        </w:rPr>
        <w:t>答有二種人。 一者不空假名二諦。 二者空假名二諦。 為此二人故明真諦破假。 不空假人謂世諦空無性實生。 而假生不可空。 為此人故明世諦因緣。 假生即是無生。 何處有此假法不空。 若有此假法不空者。 須破此假法也。</w:t>
      </w:r>
    </w:p>
    <w:p>
      <w:pPr>
        <w:pStyle w:val="SourceText"/>
        <w:keepLines w:val="0"/>
      </w:pPr>
      <w:r>
        <w:rPr>
          <w:rFonts w:ascii="Noto Sans KR" w:hAnsi="Noto Sans KR" w:eastAsia="Noto Sans KR"/>
        </w:rPr>
        <w:t>問即此不空假名義。 亦得是今世諦中道以不。</w:t>
      </w:r>
    </w:p>
    <w:p>
      <w:pPr>
        <w:pStyle w:val="SourceText"/>
        <w:keepLines w:val="0"/>
      </w:pPr>
      <w:r>
        <w:rPr>
          <w:rFonts w:ascii="Noto Sans KR" w:hAnsi="Noto Sans KR" w:eastAsia="Noto Sans KR"/>
        </w:rPr>
        <w:t>答亦有斯意。 汝云。 空無性實故是真諦。 有於假法名為世諦。 此二諦猶是今之世諦義耳。 以世諦是因緣假名。 無有性實之法。 云何乃用世諦之空。 為真諦空耶。</w:t>
      </w:r>
    </w:p>
    <w:p>
      <w:pPr>
        <w:pStyle w:val="SourceText"/>
        <w:keepLines w:val="0"/>
      </w:pPr>
      <w:r>
        <w:rPr>
          <w:rFonts w:ascii="Noto Sans KR" w:hAnsi="Noto Sans KR" w:eastAsia="Noto Sans KR"/>
        </w:rPr>
        <w:t>問觀由來義亦同今說。 世諦是三假。 即無復性實。 真諦是四絕。 即不復有三假。 此亦是二諦破假實義。 與今何異也。</w:t>
      </w:r>
    </w:p>
    <w:p>
      <w:pPr>
        <w:pStyle w:val="SourceText"/>
        <w:keepLines w:val="0"/>
      </w:pPr>
      <w:r>
        <w:rPr>
          <w:rFonts w:ascii="Noto Sans KR" w:hAnsi="Noto Sans KR" w:eastAsia="Noto Sans KR"/>
        </w:rPr>
        <w:t>答淺深門自當具釋。 由來雖言世諦是三假。 今以無所得望之終是性義。 為今世諦所破。 今明。 裁起一念作於生解即是性義。 何者既起心作生解。 心謂有此生復起於生心。 即是有所得。 故名為性也。 若聞生謂生是滅生名為因緣生。 而遂作因緣解即成因緣病。 須破此因緣。 故破假實。 須望觀心精密投之。 不爾還成舊義。 二者空假名人謂空於假生方是無生。 蓋是壞生而辨無生。 為對此緣故明假生即是無生名為真諦。</w:t>
      </w:r>
    </w:p>
    <w:p>
      <w:pPr>
        <w:pStyle w:val="SourceText"/>
        <w:keepLines w:val="0"/>
      </w:pPr>
      <w:r>
        <w:rPr>
          <w:rFonts w:ascii="Noto Sans KR" w:hAnsi="Noto Sans KR" w:eastAsia="Noto Sans KR"/>
        </w:rPr>
        <w:t>問不生不滅云何是真諦中道。</w:t>
      </w:r>
    </w:p>
    <w:p>
      <w:pPr>
        <w:pStyle w:val="SourceText"/>
        <w:keepLines w:val="0"/>
      </w:pPr>
      <w:r>
        <w:rPr>
          <w:rFonts w:ascii="Noto Sans KR" w:hAnsi="Noto Sans KR" w:eastAsia="Noto Sans KR"/>
        </w:rPr>
        <w:t>答以有空為真諦遠離生滅。 故稱為中。 既稱有空則空不自空。 故名為假。 如世諦不異也。</w:t>
      </w:r>
    </w:p>
    <w:p>
      <w:pPr>
        <w:pStyle w:val="SourceText"/>
        <w:keepLines w:val="0"/>
      </w:pPr>
      <w:r>
        <w:rPr>
          <w:rFonts w:ascii="Noto Sans KR" w:hAnsi="Noto Sans KR" w:eastAsia="Noto Sans KR"/>
        </w:rPr>
        <w:t>問既云空有為世諦。 有空為真諦。 即二諦並是因緣假名。 稟教之流聞有作有解。 聞無作無解。 即二諦並成性病。 論主破此性實二諦。 申明因緣假名二諦。 即二諦俱破性。 云何世諦破性。 真諦破假。</w:t>
      </w:r>
    </w:p>
    <w:p>
      <w:pPr>
        <w:pStyle w:val="SourceText"/>
        <w:keepLines w:val="0"/>
      </w:pPr>
      <w:r>
        <w:rPr>
          <w:rFonts w:ascii="Noto Sans KR" w:hAnsi="Noto Sans KR" w:eastAsia="Noto Sans KR"/>
        </w:rPr>
        <w:t>答余年二十二。 於紹隆寺以此義諮師。 師云。 通論破假實。 即具有四句。 向所問者即二諦俱破性。 世諦破性生。 真諦破性無生。 故二諦俱是假也。 二者二諦俱破假。 由來有所得世諦是假故假。 今明世諦是不假假故世諦破假也。 因緣不假假真諦破由來假故假真諦。</w:t>
      </w:r>
    </w:p>
    <w:p>
      <w:pPr>
        <w:pStyle w:val="SourceText"/>
        <w:keepLines w:val="0"/>
      </w:pPr>
      <w:r>
        <w:rPr>
          <w:rFonts w:ascii="Noto Sans KR" w:hAnsi="Noto Sans KR" w:eastAsia="Noto Sans KR"/>
        </w:rPr>
        <w:t>問他不明真諦是假。 何以破之。</w:t>
      </w:r>
    </w:p>
    <w:p>
      <w:pPr>
        <w:pStyle w:val="SourceText"/>
        <w:keepLines w:val="0"/>
      </w:pPr>
      <w:r>
        <w:rPr>
          <w:rFonts w:ascii="Noto Sans KR" w:hAnsi="Noto Sans KR" w:eastAsia="Noto Sans KR"/>
        </w:rPr>
        <w:t>答彼真諦雖非假而假為真立名。 此假名是名故名則亦得真破假。 又中假師聞假作假解。 亦須破此假。 師云。 中假師罪重。 永不見佛。 所以作此呵者本為對性故說假。 令其逈悟耳。 而遂捨性存假謂決定。 為是心有所依故永不見佛。 宜須破之。 三者世諦破假。 真諦破實。 此正對由來義。 由來世諦是三假。 真諦四絕。 則非假。 故今明世諦破此有所得假。 始得辨世諦為假。</w:t>
      </w:r>
    </w:p>
    <w:p>
      <w:pPr>
        <w:pStyle w:val="SourceText"/>
        <w:keepLines w:val="0"/>
      </w:pPr>
      <w:r>
        <w:rPr>
          <w:rFonts w:ascii="Noto Sans KR" w:hAnsi="Noto Sans KR" w:eastAsia="Noto Sans KR"/>
        </w:rPr>
        <w:t>問云何破耶。</w:t>
      </w:r>
    </w:p>
    <w:p>
      <w:pPr>
        <w:pStyle w:val="SourceText"/>
        <w:keepLines w:val="0"/>
      </w:pPr>
      <w:r>
        <w:rPr>
          <w:rFonts w:ascii="Noto Sans KR" w:hAnsi="Noto Sans KR" w:eastAsia="Noto Sans KR"/>
        </w:rPr>
        <w:t>答世諦是假者世諦何所待耶。 若待真諦者真諦非所待。 世諦云。 何是能待。 世諦既不待真諦。 又不自待世諦。 即知。 世諦非待世諦非待。 云何是假。 今世諦既無此假。 故云世諦破假。 今之世諦有不自有。 由空故有。 即世諦始成假也。 真諦破實者真不自真。 名為俗真。 真非俗真則真不成真。 故因緣假真破彼性實真。 四者世諦破實。 真諦破假。 如前釋之。</w:t>
      </w:r>
    </w:p>
    <w:p>
      <w:pPr>
        <w:pStyle w:val="SourceText"/>
        <w:keepLines w:val="0"/>
      </w:pPr>
      <w:r>
        <w:rPr>
          <w:rFonts w:ascii="Noto Sans KR" w:hAnsi="Noto Sans KR" w:eastAsia="Noto Sans KR"/>
        </w:rPr>
        <w:t>問世諦破實而世諦是假。 真諦破假即應真諦非假。</w:t>
      </w:r>
    </w:p>
    <w:p>
      <w:pPr>
        <w:pStyle w:val="SourceText"/>
        <w:keepLines w:val="0"/>
      </w:pPr>
      <w:r>
        <w:rPr>
          <w:rFonts w:ascii="Noto Sans KR" w:hAnsi="Noto Sans KR" w:eastAsia="Noto Sans KR"/>
        </w:rPr>
        <w:t>答真諦破假生滅。 不言真諦破一切假。</w:t>
      </w:r>
    </w:p>
    <w:p>
      <w:pPr>
        <w:pStyle w:val="SourceText"/>
        <w:keepLines w:val="0"/>
      </w:pPr>
      <w:r>
        <w:rPr>
          <w:rFonts w:ascii="Noto Sans KR" w:hAnsi="Noto Sans KR" w:eastAsia="Noto Sans KR"/>
        </w:rPr>
        <w:t>問既具有四句。 今何故言世諦破實真諦破假耶。</w:t>
      </w:r>
    </w:p>
    <w:p>
      <w:pPr>
        <w:pStyle w:val="SourceText"/>
        <w:keepLines w:val="0"/>
      </w:pPr>
      <w:r>
        <w:rPr>
          <w:rFonts w:ascii="Noto Sans KR" w:hAnsi="Noto Sans KR" w:eastAsia="Noto Sans KR"/>
        </w:rPr>
        <w:t>答通論假實乃具四句。 今欲釋二諦俱無生。 故世諦無實生。 真諦無假生。 故得分二諦無生為異。 若言世諦破實生。 真諦破實不生。 即破生復破不生。 便不釋八不。 是以二諦不得俱破實也。 若世諦破假生。 真諦破假不生。 亦非釋八不義。 故不得俱破假也。 若世諦破假生。 真諦破實不生。 亦不釋八不。 故四門之中但得世諦明無實生。 真諦辨無假生耳。</w:t>
      </w:r>
    </w:p>
    <w:p>
      <w:pPr>
        <w:pStyle w:val="SourceText"/>
        <w:keepLines w:val="0"/>
      </w:pPr>
      <w:r>
        <w:rPr>
          <w:rFonts w:ascii="Noto Sans KR" w:hAnsi="Noto Sans KR" w:eastAsia="Noto Sans KR"/>
        </w:rPr>
        <w:t>問叵有真諦亦破實生以不。</w:t>
      </w:r>
    </w:p>
    <w:p>
      <w:pPr>
        <w:pStyle w:val="SourceText"/>
        <w:keepLines w:val="0"/>
      </w:pPr>
      <w:r>
        <w:rPr>
          <w:rFonts w:ascii="Noto Sans KR" w:hAnsi="Noto Sans KR" w:eastAsia="Noto Sans KR"/>
        </w:rPr>
        <w:t>答取其義意即亦有之。 以計實無生既是有所得。 猶是生義耳。 但就外人一往立義不言真諦是生。 故真諦不破生也。 次不常不斷者既聞真諦不生不滅。 由來便謂有真諦天然四絕之理。 有佛無佛性相常住是故常。 而真諦絕於四句。 此即為斷。 今破此斷常故云不斷不常。 以非定有此真理故不常。 不曾有四句可絕故云不斷。 名為中道。 不一不異者。 惑者既聞不生不滅不斷不常。 便謂真諦理無差別。 故名為一。 即開善用之。 光宅謂真理亦有淺深故累隔真諦。 故名為異。 今俱破之。 故云不一不異。 所以經云。 無色無形對一相所謂無相。 以一相故不可為異。 以無相故不可言一。 不一不異名為中道。 不來不出者由來折俗得真。 故名為來。 從真出俗。 目之為出。 今破此來出故明不來不出。</w:t>
      </w:r>
    </w:p>
    <w:p>
      <w:pPr>
        <w:pStyle w:val="SourceText"/>
        <w:keepLines w:val="0"/>
      </w:pPr>
      <w:r>
        <w:rPr>
          <w:rFonts w:ascii="Noto Sans KR" w:hAnsi="Noto Sans KR" w:eastAsia="Noto Sans KR"/>
        </w:rPr>
        <w:t>問何處作此釋。</w:t>
      </w:r>
    </w:p>
    <w:p>
      <w:pPr>
        <w:pStyle w:val="SourceText"/>
        <w:keepLines w:val="0"/>
      </w:pPr>
      <w:r>
        <w:rPr>
          <w:rFonts w:ascii="Noto Sans KR" w:hAnsi="Noto Sans KR" w:eastAsia="Noto Sans KR"/>
        </w:rPr>
        <w:t>答智度論釋集散品。 解無為法有集散云。 穿物得空。 是無為之集。 塞物失空是無為之散。 集散即是來出義也。 又空色不可一故。 空非色內而出。 空色不可異故。 空非色外而來。 不來不出為真諦中道。</w:t>
      </w:r>
    </w:p>
    <w:p>
      <w:pPr>
        <w:pStyle w:val="SourceText"/>
        <w:keepLines w:val="0"/>
      </w:pPr>
      <w:r>
        <w:rPr>
          <w:rFonts w:ascii="Noto Sans KR" w:hAnsi="Noto Sans KR" w:eastAsia="Noto Sans KR"/>
        </w:rPr>
        <w:t>問世諦假生滅即不生不滅為真諦中道者。 亦得世諦假斷常即不斷不常為真諦中道耶。</w:t>
      </w:r>
    </w:p>
    <w:p>
      <w:pPr>
        <w:pStyle w:val="SourceText"/>
        <w:keepLines w:val="0"/>
      </w:pPr>
      <w:r>
        <w:rPr>
          <w:rFonts w:ascii="Noto Sans KR" w:hAnsi="Noto Sans KR" w:eastAsia="Noto Sans KR"/>
        </w:rPr>
        <w:t>答通即例之。 但佛弟子許世諦是生滅。 諱世諦是斷常。 故非例也。 一異來出即可通二義。 次二諦合具八不。 合明二諦中道者此有二義。 一者合論二諦以釋中道。 二者泯二歸乎不二辨於體中。 就合明二諦為中復有三義。 一者欲釋經論但明二諦義。 即二諦攝法義周。 不須明於三諦。 二者單明二諦。 此是單明用中。 合明二諦合辨用中。 第三明非真非俗方是體中。 此釋經中三諦義也。</w:t>
      </w:r>
    </w:p>
    <w:p>
      <w:pPr>
        <w:pStyle w:val="SourceText"/>
        <w:keepLines w:val="0"/>
      </w:pPr>
      <w:r>
        <w:rPr>
          <w:rFonts w:ascii="Noto Sans KR" w:hAnsi="Noto Sans KR" w:eastAsia="Noto Sans KR"/>
        </w:rPr>
        <w:t>問云何但明二諦為中耶。</w:t>
      </w:r>
    </w:p>
    <w:p>
      <w:pPr>
        <w:pStyle w:val="SourceText"/>
        <w:keepLines w:val="0"/>
      </w:pPr>
      <w:r>
        <w:rPr>
          <w:rFonts w:ascii="Noto Sans KR" w:hAnsi="Noto Sans KR" w:eastAsia="Noto Sans KR"/>
        </w:rPr>
        <w:t>答則關內影師舊二諦中道義是也。 彼云。 真故無有。 俗故無無。 真故無有雖無而有。 俗故無無雖有而無。 雖無而有不滯於無。 雖有而無不累於有。 不滯於無。 故不斷。 不累於有故不常。 即是不有不無不斷不常中道。 此合釋四不之義。 以生常是有。 滅斷為無故也。 不一不異者例上應云。 以俗諦故非一。 以真諦故不異。 俗故無一雖異而。 一真故無異雖一而異。 雖異而一。 故不滯於異。 雖一而異。 故不著於一。 不一不異名為中道。 若對破立者開善謂真俗一體。 故名為一。 龍光謂真俗異體。 故名言異。 今俱斥之。 故云不一不異。 所以天親釋大品明十種散動。 而一異是二種散動。 故知。 真俗不可一異。 東陽傅大士二諦頌云。 二諦並非雙。 恒乖未曾各。 沈浮隨不隨。 飄颺泊無泊。</w:t>
      </w:r>
    </w:p>
    <w:p>
      <w:pPr>
        <w:pStyle w:val="SourceText"/>
        <w:keepLines w:val="0"/>
      </w:pPr>
      <w:r>
        <w:rPr>
          <w:rFonts w:ascii="Noto Sans KR" w:hAnsi="Noto Sans KR" w:eastAsia="Noto Sans KR"/>
        </w:rPr>
        <w:t>其人本不學問。 尚知。 二諦不可一異。 況尋經論者有定執乎。 不來不出者真諦空故不來。 俗諦有故不出。 出猶去也。 例上可知。</w:t>
      </w:r>
    </w:p>
    <w:p>
      <w:pPr>
        <w:pStyle w:val="SourceText"/>
        <w:keepLines w:val="0"/>
      </w:pPr>
      <w:r>
        <w:rPr>
          <w:rFonts w:ascii="Noto Sans KR" w:hAnsi="Noto Sans KR" w:eastAsia="Noto Sans KR"/>
        </w:rPr>
        <w:t>問各明二諦中道已竟。 何故復合明二諦中道耶。</w:t>
      </w:r>
    </w:p>
    <w:p>
      <w:pPr>
        <w:pStyle w:val="SourceText"/>
        <w:keepLines w:val="0"/>
      </w:pPr>
      <w:r>
        <w:rPr>
          <w:rFonts w:ascii="Noto Sans KR" w:hAnsi="Noto Sans KR" w:eastAsia="Noto Sans KR"/>
        </w:rPr>
        <w:t>答但明俗諦不明真諦。 即偏墮有邊。 但明真諦不明俗諦。 即偏墮空邊。 今合明二諦離此二邊。 故名中道。 大朗法師教周顒二諦。 其人著三宗論云。 佛所以立二諦者。 以諸法具空有二。 所以不偏。 故名中道。</w:t>
      </w:r>
    </w:p>
    <w:p>
      <w:pPr>
        <w:pStyle w:val="SourceText"/>
        <w:keepLines w:val="0"/>
      </w:pPr>
      <w:r>
        <w:rPr>
          <w:rFonts w:ascii="Noto Sans KR" w:hAnsi="Noto Sans KR" w:eastAsia="Noto Sans KR"/>
        </w:rPr>
        <w:t>問世諦絕性。 真諦絕假。 合明二諦治何偏耶。</w:t>
      </w:r>
    </w:p>
    <w:p>
      <w:pPr>
        <w:pStyle w:val="SourceText"/>
        <w:keepLines w:val="0"/>
      </w:pPr>
      <w:r>
        <w:rPr>
          <w:rFonts w:ascii="Noto Sans KR" w:hAnsi="Noto Sans KR" w:eastAsia="Noto Sans KR"/>
        </w:rPr>
        <w:t>答但明世諦絕性不明真諦絕假。 即名為偏。 但明真諦絕假不明世諦絕性在義亦遍。 以具明二諦俱絕假實即義始圓正。 故名中道。</w:t>
      </w:r>
    </w:p>
    <w:p>
      <w:pPr>
        <w:pStyle w:val="SourceText"/>
        <w:keepLines w:val="0"/>
      </w:pPr>
      <w:r>
        <w:rPr>
          <w:rFonts w:ascii="Noto Sans KR" w:hAnsi="Noto Sans KR" w:eastAsia="Noto Sans KR"/>
        </w:rPr>
        <w:t>問云何是二諦合明中假耶。</w:t>
      </w:r>
    </w:p>
    <w:p>
      <w:pPr>
        <w:pStyle w:val="SourceText"/>
        <w:keepLines w:val="0"/>
      </w:pPr>
      <w:r>
        <w:rPr>
          <w:rFonts w:ascii="Noto Sans KR" w:hAnsi="Noto Sans KR" w:eastAsia="Noto Sans KR"/>
        </w:rPr>
        <w:t>答合明離二偏為中。 合明二諦因緣故是假也。 次泯二諦。 以歸不二明中道者。 若作體用明之上三種皆是用中。 但用中有離有合。 各明二諦中道為離。 即是各正二諦義。 合明二諦中道即是合正二諦義。 今次明體中者即是收用歸體。 所以須此一重者。 稟教之流聞說二諦。 便作二解即成二見。 故大品經云。 諸有二者無道無果。 涅槃經云。 明與無明愚者謂二。 亦真之與俗愚者謂二。 今明諸佛菩薩無名相中強名相。 說欲令因名相悟無名相。 故不二而二名為二諦。 欲令因不二二悟二不二。 故名不二中道。 以空有為世諦。 世諦即生。 有空為真諦。 真諦名為滅。 既稱空有即不有。 故云不生。 有空即非空。 故云不滅。 不生不滅即是非真非俗中道。 不常不斷者亦得例上。 真諦有佛無佛性相常住。 故名為常。 世諦有法虛假。 必歸磨滅。 故稱為斷。 如來說此因緣常無常。 為令眾生了悟非常非無常。</w:t>
      </w:r>
    </w:p>
    <w:p>
      <w:pPr>
        <w:pStyle w:val="SourceText"/>
        <w:keepLines w:val="0"/>
      </w:pPr>
      <w:r>
        <w:rPr>
          <w:rFonts w:ascii="Noto Sans KR" w:hAnsi="Noto Sans KR" w:eastAsia="Noto Sans KR"/>
        </w:rPr>
        <w:t>故名為中道。 亦得展轉相釋。 惑者聞非真非俗不生不滅中道。 便為是常。 既非真俗絕於真俗。 故名為斷。 為止此心。 既非生滅亦非斷常。 乃名中道。 不一不異者。 若例上義以空有為世諦。 世諦即是無差別差別。 故名一異。 以有空為真諦。 真諦是差別無差別。 故名異一。 異一即非一。 一異即非異。 非異非一名為中道。 若為成上者。 惑者既聞中道不生不滅非常非斷。 便謂泯然一相。 若除一相便謂中道亦有淺深。 便是異相。 以有所得人心必有所依。 若不住一便墮於異。 是故今明既非生滅斷常。 即亦非一異。 不來不出者例上明以空有為世諦。 世諦故有來。 有空為真諦真諦息於有法。 故名為去。 如來說此來去為令悟無來去。 以來是不來相來。 故來無所來。 去是不去相去故去無所去。 不來不去名為中道。 若成上義者既聞中道具上六不。 便謂中道出二邊之外。 故名為出。</w:t>
      </w:r>
    </w:p>
    <w:p>
      <w:pPr>
        <w:pStyle w:val="SourceText"/>
        <w:keepLines w:val="0"/>
      </w:pPr>
      <w:r>
        <w:rPr>
          <w:rFonts w:ascii="Noto Sans KR" w:hAnsi="Noto Sans KR" w:eastAsia="Noto Sans KR"/>
        </w:rPr>
        <w:t>向執二邊即中道不成。 今捨二邊故有中道。 故中道始成。 為息此心明中非邊外。 是故不出。 尚無邊可出。 何中可來。</w:t>
      </w:r>
    </w:p>
    <w:p>
      <w:pPr>
        <w:pStyle w:val="SourceText"/>
        <w:keepLines w:val="0"/>
      </w:pPr>
      <w:r>
        <w:rPr>
          <w:rFonts w:ascii="Noto Sans KR" w:hAnsi="Noto Sans KR" w:eastAsia="Noto Sans KR"/>
        </w:rPr>
        <w:t>問何故作如此釋。</w:t>
      </w:r>
    </w:p>
    <w:p>
      <w:pPr>
        <w:pStyle w:val="SourceText"/>
        <w:keepLines w:val="0"/>
      </w:pPr>
      <w:r>
        <w:rPr>
          <w:rFonts w:ascii="Noto Sans KR" w:hAnsi="Noto Sans KR" w:eastAsia="Noto Sans KR"/>
        </w:rPr>
        <w:t>答論云。 以此八事總破一切法。 破一切法者歷破眾生心所行事。 眾生心唯行此八事中。 故今皆悉不之。 令心無所行。 無所行故無所得。 即是逈悟無生。 故作此釋也。 次結束之雖有四種中假合但成一中一假。 非真俗為體。 故名為中。 真俗為用。 故稱為假。</w:t>
      </w:r>
    </w:p>
    <w:p>
      <w:pPr>
        <w:pStyle w:val="SourceText"/>
        <w:keepLines w:val="0"/>
      </w:pPr>
      <w:r>
        <w:rPr>
          <w:rFonts w:ascii="Noto Sans KR" w:hAnsi="Noto Sans KR" w:eastAsia="Noto Sans KR"/>
        </w:rPr>
        <w:t>問何故以非真俗為中。 真俗為假。</w:t>
      </w:r>
    </w:p>
    <w:p>
      <w:pPr>
        <w:pStyle w:val="SourceText"/>
        <w:keepLines w:val="0"/>
      </w:pPr>
      <w:r>
        <w:rPr>
          <w:rFonts w:ascii="Noto Sans KR" w:hAnsi="Noto Sans KR" w:eastAsia="Noto Sans KR"/>
        </w:rPr>
        <w:t>答寄於兩非息二邊之見。 故名為中。 實非真俗為眾生故強作真俗名說。 故真俗名假。 二者體用悉名為中。 以中是正義。 以具有非真俗及以真俗。 此義始正故悉名為中。 三者真俗非真俗皆是假。 所以皆稱假者並是如來假名字說。 故皆悉是假。 所以然者道門未曾真俗。 假說真俗。 故真俗是假。 亦未曾非真俗。 假說非真俗。 故非真俗亦是假。 又真俗不自真俗。 是非真俗真俗真俗既是假。 非真俗不自非真俗由真俗。 由真俗故非真俗即非真俗亦是假。</w:t>
      </w:r>
    </w:p>
    <w:p>
      <w:pPr>
        <w:pStyle w:val="SourceText"/>
        <w:keepLines w:val="0"/>
      </w:pPr>
      <w:r>
        <w:rPr>
          <w:rFonts w:ascii="Noto Sans KR" w:hAnsi="Noto Sans KR" w:eastAsia="Noto Sans KR"/>
        </w:rPr>
        <w:t>問俱中俱假復得合為一假。 合成一中以不。</w:t>
      </w:r>
    </w:p>
    <w:p>
      <w:pPr>
        <w:pStyle w:val="SourceText"/>
        <w:keepLines w:val="0"/>
      </w:pPr>
      <w:r>
        <w:rPr>
          <w:rFonts w:ascii="Noto Sans KR" w:hAnsi="Noto Sans KR" w:eastAsia="Noto Sans KR"/>
        </w:rPr>
        <w:t>答具足真俗非真俗義乃圓正。 始成一圓中。 真俗非真俗不自始是一圓假也。</w:t>
      </w:r>
    </w:p>
    <w:p>
      <w:pPr>
        <w:pStyle w:val="SourceText"/>
        <w:keepLines w:val="0"/>
      </w:pPr>
      <w:r>
        <w:rPr>
          <w:rFonts w:ascii="Noto Sans KR" w:hAnsi="Noto Sans KR" w:eastAsia="Noto Sans KR"/>
        </w:rPr>
        <w:t>問單明真俗是何中何假。 直明非真俗復是何假何中。</w:t>
      </w:r>
    </w:p>
    <w:p>
      <w:pPr>
        <w:pStyle w:val="SourceText"/>
        <w:keepLines w:val="0"/>
      </w:pPr>
      <w:r>
        <w:rPr>
          <w:rFonts w:ascii="Noto Sans KR" w:hAnsi="Noto Sans KR" w:eastAsia="Noto Sans KR"/>
        </w:rPr>
        <w:t>答一往目之非真俗為體假。 真俗為用假。 真俗為用中。 非真俗為體中。 所以作此語者為欲釋論文中假。 故一往立於體用。 復為對由來真俗是體。 無有非真俗體故。 明真俗是用。 非真俗方是體。 令其捨真俗二見得逈悟耳。 若守此語作解者其過更深。 師又云。 直稱體用即無復縱迹。 所以然者既稱體用。 即是因緣。 因緣體用即寂滅性。 云何更守此言耶。 如體用一事既爾。 六根所對四儀動靜常須識。 其是因緣若精識因緣則知。 因緣四儀未曾四與不四。 無復下心處。 所以於此四儀不起愛見。 即常與道合。 師又云。 凡有所說皆為息病。 病息則語盡。 如雹摧草草死而雹消。 不得復守言作解。 守言作解還復成病。 無得解脫。 又師云。 以觀心發言即言不動觀。 言不動觀竟何嘗言。 師又云。 寄言以顯道實無言可寄即知。 言不異道既無言可寄。 何道可寄言。 即心下一無所依。</w:t>
      </w:r>
    </w:p>
    <w:p>
      <w:pPr>
        <w:pStyle w:val="SourceText"/>
        <w:keepLines w:val="0"/>
      </w:pPr>
      <w:r>
        <w:rPr>
          <w:rFonts w:ascii="Noto Sans KR" w:hAnsi="Noto Sans KR" w:eastAsia="Noto Sans KR"/>
        </w:rPr>
        <w:t>若復依此無所依即無依還是依。 冀逈悟之賓望玄指而一變。 舉一可例諸耳。</w:t>
      </w:r>
    </w:p>
    <w:p>
      <w:pPr>
        <w:pStyle w:val="SourceText"/>
        <w:keepLines w:val="0"/>
      </w:pPr>
      <w:r>
        <w:rPr>
          <w:rFonts w:ascii="Noto Sans KR" w:hAnsi="Noto Sans KR" w:eastAsia="Noto Sans KR"/>
        </w:rPr>
        <w:t>問師何故立於中假。 復以何義破中假耶。</w:t>
      </w:r>
    </w:p>
    <w:p>
      <w:pPr>
        <w:pStyle w:val="SourceText"/>
        <w:keepLines w:val="0"/>
      </w:pPr>
      <w:r>
        <w:rPr>
          <w:rFonts w:ascii="Noto Sans KR" w:hAnsi="Noto Sans KR" w:eastAsia="Noto Sans KR"/>
        </w:rPr>
        <w:t>答上已釋竟。 今當重說對由來性義。 是故立假治學教偏病。 所以明中。 令捨偏不著中。 性去不留假。 即須知。 偏捨無所捨。 性去無所去。 昔山中學士名慧靜法師。 云惑去論主去。 此去無所去。 而遂捨偏著中。 除性立假。 以此安心即畢竟不見佛。 所以然者佛心無所依。 汝心有所寄。 乃與佛隔。 何由見佛。 為此義故須破之。 又須破中假者人未學三論。 已懷數論之解。 今聽三論又作解以安於心。 既同安於心即俱是有所得。 與舊何異。 又過甚他人。 所以然者昔既得數論舊解。 今復得三論新智。 即更加一見。 師云。 此是足載耳。 可謂。 學彌廣倒彌多。 而經論意在息心達本源。 故號為沙門。 又息之以至於無息矣。 所言不破中假者。 體道之人達此性假本來是道不須破之。 既欲破之豈非破於道耶。 最須深見此意。</w:t>
      </w:r>
    </w:p>
    <w:p>
      <w:pPr>
        <w:pStyle w:val="SourceText"/>
        <w:keepLines w:val="0"/>
      </w:pPr>
      <w:r>
        <w:rPr>
          <w:rFonts w:ascii="Noto Sans KR" w:hAnsi="Noto Sans KR" w:eastAsia="Noto Sans KR"/>
        </w:rPr>
        <w:t>而今言破者為其不知所立性假本來是道。 故用道為非道。 今還令其悟非道為道。 故云破耳。 實不破也。 二者又須知。 性即是假。 凡夫顛倒謂假成性。 諸佛觀之性常是假。 故云一切世諦。 若於如來常是第一義諦。 三者體道之人知此道未曾假性。 假性出自兩緣。 亦如一道未曾真俗。 真俗出自二緣。 四者尋教之流須識諸佛菩薩內得無礙之觀。 外有無方之辨。 說假為性。 說性為假。 說性假為非性假。 非性假為性假。 若守片言便喪圓意。 非學三論者矣。</w:t>
      </w:r>
    </w:p>
    <w:p>
      <w:pPr>
        <w:pStyle w:val="SourceText"/>
        <w:keepLines w:val="0"/>
      </w:pPr>
      <w:r>
        <w:rPr>
          <w:rFonts w:ascii="Noto Sans KR" w:hAnsi="Noto Sans KR" w:eastAsia="Noto Sans KR"/>
        </w:rPr>
        <w:t>中觀論疏卷第二(本畢)</w:t>
      </w:r>
    </w:p>
    <w:p>
      <w:pPr>
        <w:pStyle w:val="SourceText"/>
        <w:keepLines w:val="0"/>
      </w:pPr>
      <w:r>
        <w:rPr>
          <w:rFonts w:ascii="Noto Sans KR" w:hAnsi="Noto Sans KR" w:eastAsia="Noto Sans KR"/>
        </w:rPr>
        <w:t>中觀論疏卷第二(末)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因緣品第一</w:t>
      </w:r>
    </w:p>
    <w:p>
      <w:pPr/>
      <w:r>
        <w:rPr>
          <w:rFonts w:ascii="Noto Sans KR" w:hAnsi="Noto Sans KR" w:eastAsia="Noto Sans KR"/>
        </w:rPr>
        <w:t>한국어 번역</w:t>
      </w:r>
    </w:p>
    <w:p>
      <w:pPr>
        <w:pStyle w:val="TranslationText"/>
        <w:keepLines w:val="0"/>
      </w:pPr>
      <w:r>
        <w:rPr>
          <w:rFonts w:ascii="Noto Sans KR" w:hAnsi="Noto Sans KR" w:eastAsia="Noto Sans KR"/>
        </w:rPr>
        <w:t>묻는다. 단지 공을 관하는 것을 반야라고 하고, 공에 대하여 증득하지 않는 것을 방편이라고 한다면, 또한 단지 유를 비추는 것을 반야라고 하고, 유를 비추되 집착하지 않는 것을 구화라고 해야 하는가?</w:t>
      </w:r>
    </w:p>
    <w:p>
      <w:pPr>
        <w:pStyle w:val="TranslationText"/>
        <w:keepLines w:val="0"/>
      </w:pPr>
      <w:r>
        <w:rPr>
          <w:rFonts w:ascii="Noto Sans KR" w:hAnsi="Noto Sans KR" w:eastAsia="Noto Sans KR"/>
        </w:rPr>
        <w:t>답한다. 나집의 뜻으로 해석하면, 공을 관하되 증득하지 않는 것은 비록 구화이지만 반야를 따라 이름을 받아 그 교묘함이라는 명칭을 드러내지 않는 것이다. 또 유를 비추는 뜻도 비록 반야이지만 구화를 따라 이름을 받아 그 반야라는 명칭을 드러내지 않고, 방편을 따라 이름을 받는다. 승조법사는 바로 이 뜻을 사용하였다. 그러므로 말하였다. “곧바로 법상을 통달하는 것을 혜라 하고, 공을 비추되 증득하지 않으며 유에 들어가되 집착하지 않는 두 가지 교묘함의 뜻을 구화라고 한다.”</w:t>
      </w:r>
    </w:p>
    <w:p>
      <w:pPr>
        <w:pStyle w:val="TranslationText"/>
        <w:keepLines w:val="0"/>
      </w:pPr>
      <w:r>
        <w:rPr>
          <w:rFonts w:ascii="Noto Sans KR" w:hAnsi="Noto Sans KR" w:eastAsia="Noto Sans KR"/>
        </w:rPr>
        <w:t>묻는다. 또한 단지 공을 비추는 뜻만을 반야라고 하고, 공을 비추되 증득하지 않는 것, 그리고 유를 비추는 것과 유에 들어가되 집착하지 않는 것, 이 세 가지 뜻을 모두 구화라고 해도 되는가?</w:t>
      </w:r>
    </w:p>
    <w:p>
      <w:pPr>
        <w:pStyle w:val="TranslationText"/>
        <w:keepLines w:val="0"/>
      </w:pPr>
      <w:r>
        <w:rPr>
          <w:rFonts w:ascii="Noto Sans KR" w:hAnsi="Noto Sans KR" w:eastAsia="Noto Sans KR"/>
        </w:rPr>
        <w:t>답한다. 또한 이러한 뜻이 있다. 반야는 곧바로 모든 법의 실상을 비추므로, 체라고 한다. 체는 곧 둘이 없다. 방편은 곧 반야의 교묘한 작용이다. 작용에는 여러 문이 있다. 첫째, 능히 공을 비추면서 공을 증득하지 않는 뜻이다. 이것이 첫 번째 교묘함이다. 다음으로 공을 관하면서 곧 유를 비출 수 있다. 이것이 두 번째 교묘함이다. 셋째, 유에 들어가면서 다시 집착하지 않을 수 있다. 이것이 세 번째 교묘함이다. 이 모든 교묘함을 총괄하여 모두 방편이라고 한다. 그러므로 금을 체로 삼고, 금 위의 여러 교묘함을 모두 방편이라고 한다. 묻는다. 이것은 앞의 해석과 서로 어긋난다. 어떻게 회통하는가?</w:t>
      </w:r>
    </w:p>
    <w:p>
      <w:pPr>
        <w:pStyle w:val="TranslationText"/>
        <w:keepLines w:val="0"/>
      </w:pPr>
      <w:r>
        <w:rPr>
          <w:rFonts w:ascii="Noto Sans KR" w:hAnsi="Noto Sans KR" w:eastAsia="Noto Sans KR"/>
        </w:rPr>
        <w:t>답한다. 공과 유를 비추는 것을 합하여 모두 반야라고 하고, 두 가지 교묘함을 합하여 모두 방편이라고 한다. 곧 반야는 공과 유를 비추는 두 작용을 갖추고, 방편은 공과 유에 관한 두 교묘함을 갖춘다. 그러므로 반야를 혜라고 하니, 곧 혜에는 두 가지 비춤이 있다. 방편에는 혜라는 이름이 없으므로, 다만 두 가지 교묘함이라고 한다. 이는 두 비춤과 두 교묘함에 의거하여 해석한 것이다. 만약 곧바로 실상을 비추는 것을 반야라고 하고, 공을 관하되 증득하지 않는 것과 유를 비추되 집착하지 않는 것을 취한다면 모두 반야의 작용이므로, 모두 방편이라고 한다. 이는 체는 하나이고 작용은 여러 문이라는 데 의거하여 해석한 것이다. 이것들은 모두 합하고 나누는 것이 때에 알맞아 여러 뜻이 서로 어긋나지 않는다. 서로 다른 문장도 모두 회통된다. 비록 세 가지가 서로 다르지만 오히려 하나의 뜻일 뿐이다.</w:t>
      </w:r>
    </w:p>
    <w:p>
      <w:pPr>
        <w:pStyle w:val="TranslationText"/>
        <w:keepLines w:val="0"/>
      </w:pPr>
      <w:r>
        <w:rPr>
          <w:rFonts w:ascii="Noto Sans KR" w:hAnsi="Noto Sans KR" w:eastAsia="Noto Sans KR"/>
        </w:rPr>
        <w:t>묻는다. 만약 『유마경』에서 두 지혜를 법신의 부모라고 한다면, 어찌하여 『영락경』에서는 이제를 부모라고 하는가?</w:t>
      </w:r>
    </w:p>
    <w:p>
      <w:pPr>
        <w:pStyle w:val="TranslationText"/>
        <w:keepLines w:val="0"/>
      </w:pPr>
      <w:r>
        <w:rPr>
          <w:rFonts w:ascii="Noto Sans KR" w:hAnsi="Noto Sans KR" w:eastAsia="Noto Sans KR"/>
        </w:rPr>
        <w:t>답한다. 만약 두 지혜를 부처라고 한다면 두 지혜는 이제로 말미암아 생기므로, 곧 이제를 부모라고 한다. 만약 두 지혜가 부처를 낳는다고 말하여 두 지혜를 부모라고 한다면, 두 지혜는 다시 이제로 말미암아 생기므로 곧 이제는 조부모가 된다. 이제는 다시 팔불로 말미암아 바르게 되므로 곧 팔불은 조상 가운데의 조상이 된다. 그러므로 팔불이 모든 가르침의 종귀이며 여러 성인의 근본이라는 것이 여기에서 분명히 드러난다. 득실문 제3.</w:t>
      </w:r>
    </w:p>
    <w:p>
      <w:pPr>
        <w:pStyle w:val="TranslationText"/>
        <w:keepLines w:val="0"/>
      </w:pPr>
      <w:r>
        <w:rPr>
          <w:rFonts w:ascii="Noto Sans KR" w:hAnsi="Noto Sans KR" w:eastAsia="Noto Sans KR"/>
        </w:rPr>
        <w:t>묻는다. 팔불은 다만 여러 성인이 얻는 것의 근원일 뿐인가? 아니면 여러 중생이 잃는 것의 근본이기도 한가?</w:t>
      </w:r>
    </w:p>
    <w:p>
      <w:pPr>
        <w:pStyle w:val="TranslationText"/>
        <w:keepLines w:val="0"/>
      </w:pPr>
      <w:r>
        <w:rPr>
          <w:rFonts w:ascii="Noto Sans KR" w:hAnsi="Noto Sans KR" w:eastAsia="Noto Sans KR"/>
        </w:rPr>
        <w:t>답한다. 무생을 깨달으면 곧 삼승의 여러 성인이 있게 되고, 팔불을 미혹하면 곧 육취가 있게 된다. 분연히 갈라진다. 그러므로 『열반경』에서 말하였다. “이는 한 맛의 약이지만 그 흐르는 곳에 따라 여섯 가지 맛이 있다.” 한 맛의 약이란 곧 중도의 불성이다. 중도의 불성은 불생불멸·불상부단이니 곧 팔불이다. 그러므로 알 수 있다. 팔불을 잃으면 육취가 분연히 생겨난다.</w:t>
      </w:r>
    </w:p>
    <w:p>
      <w:pPr>
        <w:pStyle w:val="TranslationText"/>
        <w:keepLines w:val="0"/>
      </w:pPr>
      <w:r>
        <w:rPr>
          <w:rFonts w:ascii="Noto Sans KR" w:hAnsi="Noto Sans KR" w:eastAsia="Noto Sans KR"/>
        </w:rPr>
        <w:t>묻는다. 어떻게 팔불을 잃으면 육취가 분연히 생기는가?</w:t>
      </w:r>
    </w:p>
    <w:p>
      <w:pPr>
        <w:pStyle w:val="TranslationText"/>
        <w:keepLines w:val="0"/>
      </w:pPr>
      <w:r>
        <w:rPr>
          <w:rFonts w:ascii="Noto Sans KR" w:hAnsi="Noto Sans KR" w:eastAsia="Noto Sans KR"/>
        </w:rPr>
        <w:t>답한다. 팔불을 깨닫지 못하면 곧 이제를 알지 못하고, 이제를 알지 못하면 곧 두 지혜가 생기지 않으며, 두 지혜가 생기지 않으면 곧 애와 견의 번뇌가 생긴다. 번뇌가 있기 때문에 곧 업이 있고, 업이 있기 때문에 곧 생·노·병·사와 우·비·고·뇌가 있다. 그러므로 알 수 있다. 팔불을 잃으면 육취가 분연히 생겨난다.</w:t>
      </w:r>
    </w:p>
    <w:p>
      <w:pPr>
        <w:pStyle w:val="TranslationText"/>
        <w:keepLines w:val="0"/>
      </w:pPr>
      <w:r>
        <w:rPr>
          <w:rFonts w:ascii="Noto Sans KR" w:hAnsi="Noto Sans KR" w:eastAsia="Noto Sans KR"/>
        </w:rPr>
        <w:t>묻는다. 팔불의 득과 실에 해당하는 사람은 대체로 몇 부류인가?</w:t>
      </w:r>
    </w:p>
    <w:p>
      <w:pPr>
        <w:pStyle w:val="TranslationText"/>
        <w:keepLines w:val="0"/>
      </w:pPr>
      <w:r>
        <w:rPr>
          <w:rFonts w:ascii="Noto Sans KR" w:hAnsi="Noto Sans KR" w:eastAsia="Noto Sans KR"/>
        </w:rPr>
        <w:t>답한다. 우선 두 문에 의거하면 각각 네 종류가 있다. 잃는 사람의 네 종류에서 첫째는 둔근으로 애착을 일으키는 중생이고, 둘째는 이근으로 견해를 일으키는 외도이며, 셋째는 바로 이 애견 중생이 마음을 돌려 불법의 소승교를 배우는 경우이다. 다만 복이 엷고 근기가 둔하여 마침내 세 가지 실을 이룬다. 첫째는 말은 얻지만 뜻을 얻지 못하는 것이다. 소승이라는 이름을 설하는 것을 들었으므로, 말을 얻었다고 한다. 그러나 소를 설한 것이 대로 통하게 하려는 것임을 알지 못하고, 손가락만 지키고 달을 잊으므로, 뜻을 잃었다고 한다. 둘째는 말과 뜻을 모두 잃는 것이다. 『지도론』에서 가전연을 꾸짖어 말한 것과 같다. “이 말은 대승 가운데서 설한 것이 아니며, 또한 삼장에도 없는 것이다. 대개 여러 논의의 의사들이 스스로 이러한 설을 만든 것일 뿐이다.” 셋째는 소승을 굳게 집착하여 마침내 방등을 비방하는 것이다. 오백 부와 같다. 모든 법에 결정된 상이 있다고 집착하고, 부처의 뜻이 해탈을 위한 것임을 알지 못하므로, 필경공을 들으면 칼이 마음을 상하게 하는 것처럼 여긴다. 넷째는 바로 이 소승인이 마음을 돌려 대승을 배우는 경우인데 또한 세 가지 실이 있다. 첫째는 말은 얻지만 뜻을 얻지 못하는 것이다. 대승을 설하는 것을 듣고 대승이라는 이해를 지어 유소득의 대승을 이루고, 이것이 인연의 가명으로 소와 대를 세워 비대비소를 나타내는 것임을 알지 못한다. 그러므로 실이라고 한다. 둘째는 말과 뜻을 모두 잃는 것이다. 대승 가운데에서 갖가지로 미루어 배척하는 것은 삼장의 뜻이 아니며, 또한 방등에도 없는 것이다. 셋째는 대승을 굳게 집착하여 마침내 소승을 없다고 물리치는 것이다. 『법화론』에서 「약초유품」을 해석하며 보살의 병을 깨뜨린 것과 같다. 보살이 도리에는 하나만 있고 이승은 없다고 듣고서 마침내 소승을 없다고 물리치기 때문이다. 비록 한 땅에서 나고 하나의 ‘兩’에 적셔지지만, 여러 초목은 각각 차이가 있다. 도리상 오직 대승만 있다고 해도 인연에 따라 소승을 이루는 것을 방해하지 않는다. 그런데 보살이 마침내 소승을 없다고 물리쳐 실을 지키다가 권을 잃는다. 그러므로 실이라고 한다. 이 네 부류의 사람은 모두 팔불의 중도를 깨닫지 못하고, 정관을 발생시키지 못한다. 그러므로 네 종류의 실을 이룬다. 비록 네 가지 실이 있으나 합하면 세 가지 미혹이 된다.</w:t>
      </w:r>
    </w:p>
    <w:p>
      <w:pPr>
        <w:pStyle w:val="TranslationText"/>
        <w:keepLines w:val="0"/>
      </w:pPr>
      <w:r>
        <w:rPr>
          <w:rFonts w:ascii="Noto Sans KR" w:hAnsi="Noto Sans KR" w:eastAsia="Noto Sans KR"/>
        </w:rPr>
        <w:t>첫 번째 한 가지 실은 전도의 병이 있으면서도 그것이 병인 줄 모르고, 구제하고 치료할 줄도 모르는 것이다. 다음 한 가지 실은 그것이 병인 줄 알고 구제와 치료를 구하지만, 다만 삿된 약을 복용하여 옛 병은 제거되지 않고 다시 새 병을 더한다. 뒤의 두 가지 실은 그것이 병인 줄 알고 구제와 치료를 구하지만, 다만 방편 없이 감로를 복용하여 마침내 독약이 되므로, 역시 옛 병은 제거되지 않고 다시 새 병을 일으킨다. 비록 네 가지 실이 있으나 합하면 두 가지 허물이 된다. 처음의 두 실은 스스로 견해를 세워 미혹을 일으킨 것이고, 뒤의 두 실은 가르침을 배워 병을 이룬 것이다. 처음 두 사람이 다른 것은 처음 사람은 둔근으로 애착을 일으키고, 뒤 사람은 이근으로 견해를 일으킨다는 점이다. 또 처음 사람에게는 한 가지 실만 있으나, 뒤 사람은 실 가운데 다시 실을 일으킨다. 그 까닭은 이 몸과 마음이 있는 것 자체가 이미 실이라고 이름하기 때문이다. 그런데 다시 추구하고 배척하여 구십육종의 차이를 이룬다. 그러므로 성에서 더욱 멀어지고, 갈림길은 더욱 많아진다. 그러므로 『법화경』에서는 이 두 사람을 독충과 악귀에 비유하였다.</w:t>
      </w:r>
    </w:p>
    <w:p>
      <w:pPr>
        <w:pStyle w:val="TranslationText"/>
        <w:keepLines w:val="0"/>
      </w:pPr>
      <w:r>
        <w:rPr>
          <w:rFonts w:ascii="Noto Sans KR" w:hAnsi="Noto Sans KR" w:eastAsia="Noto Sans KR"/>
        </w:rPr>
        <w:t>묻는다. 팔불은 이제를 갖춘다. 소승인은 모든 법이 생함을 알아 세제를 얻는데, 어찌하여 잃는다고 하는가?</w:t>
      </w:r>
    </w:p>
    <w:p>
      <w:pPr>
        <w:pStyle w:val="TranslationText"/>
        <w:keepLines w:val="0"/>
      </w:pPr>
      <w:r>
        <w:rPr>
          <w:rFonts w:ascii="Noto Sans KR" w:hAnsi="Noto Sans KR" w:eastAsia="Noto Sans KR"/>
        </w:rPr>
        <w:t>답한다. 세제는 인연으로 무생이면서 생하는 것이다. 그런데 소승의 무리는 그것을 자성적 생으로 집착하므로 세제를 잃는다. 세제조차 잃는데, 하물며 제일의이겠는가?</w:t>
      </w:r>
    </w:p>
    <w:p>
      <w:pPr>
        <w:pStyle w:val="TranslationText"/>
        <w:keepLines w:val="0"/>
      </w:pPr>
      <w:r>
        <w:rPr>
          <w:rFonts w:ascii="Noto Sans KR" w:hAnsi="Noto Sans KR" w:eastAsia="Noto Sans KR"/>
        </w:rPr>
        <w:t>묻는다. 방광도인은 대승을 배워, 일체법이 불생불멸이며 필경공이라고 밝히니 응당 팔불을 얻어야 한다. 어찌하여 잃는다고 하는가?</w:t>
      </w:r>
    </w:p>
    <w:p>
      <w:pPr>
        <w:pStyle w:val="TranslationText"/>
        <w:keepLines w:val="0"/>
      </w:pPr>
      <w:r>
        <w:rPr>
          <w:rFonts w:ascii="Noto Sans KR" w:hAnsi="Noto Sans KR" w:eastAsia="Noto Sans KR"/>
        </w:rPr>
        <w:t>답한다. 팔불의 무생은 대개 인연의 생이 곧 무생인 것이다. 생을 무너뜨리지 않으면서 무생을 설한다. 그런데 방광의 무리는 무생에 집착하여 생을 잃고, 이미 무생의 생을 잃었으므로 또한 생의 무생도 잃는다. 곧 이제를 모두 무너뜨린다.</w:t>
      </w:r>
    </w:p>
    <w:p>
      <w:pPr>
        <w:pStyle w:val="TranslationText"/>
        <w:keepLines w:val="0"/>
      </w:pPr>
      <w:r>
        <w:rPr>
          <w:rFonts w:ascii="Noto Sans KR" w:hAnsi="Noto Sans KR" w:eastAsia="Noto Sans KR"/>
        </w:rPr>
        <w:t>묻는다. 여래가 세상에 나온 것은 바로 어떤 사람을 위한 것인가? 용수가 뒤에 일어난 것은 다시 어떤 병을 배척하기 위한 것인가?</w:t>
      </w:r>
    </w:p>
    <w:p>
      <w:pPr>
        <w:pStyle w:val="TranslationText"/>
        <w:keepLines w:val="0"/>
      </w:pPr>
      <w:r>
        <w:rPr>
          <w:rFonts w:ascii="Noto Sans KR" w:hAnsi="Noto Sans KR" w:eastAsia="Noto Sans KR"/>
        </w:rPr>
        <w:t>답한다. 통틀어 말하면 부처는 네 부류의 사람을 모두 위하므로, 세상에 나온 것이다. 다만 부처가 세상에 나오기 전에는 앞의 두 부류 사람만 있었다. 이 두 부류를 깨뜨리기 위하여 오승의 가르침을 설하였다. 이 두 부류 가운데 법을 듣지 못하고 법답지 않은 이에게는, 인간과 천상의 선근으로 그를 성취시키고, 삼승의 근성이 있는 이에게는 삼승의 가르침을 설하였다. 용수가 세상에 나와 비록 통틀어 네 부류를 위했지만, 이 논은 바로 대승인과 소승인을 위하므로 대·소 두 가르침을 편 것이고, 부수적으로 앞의 두 사람을 위한 것이다. 또 부처가 비록 오승의 가르침을 설했으나 뜻은 큰 하나의 인연에 있고, 사의가 비록 대·소 두 가르침을 펴지만, 뜻은 일극으로 돌아가 중도를 깨닫고 정관을 발생시키게 하는 데 있다. 다음으로 얻는 네 부류 사람을 밝힌다. 앞에서 밝힌 것처럼 중도를 관하는 데에는 대체로 네 종류가 있다. 중도란 곧 불생불멸의 팔불 뜻이다. 하품의 지혜로 관하므로 성문보리를 얻고, 중품의 지혜로 관하므로 연각보리를 얻으며, 상품의 지혜로 관하므로 보살보리를 얻고, 상상품의 지혜로 관하므로 불보리를 얻는다. 보리는 지혜라고 한다. 곧 인에서 관을 발생시키는 것이다. 그러므로 네 부류를 이루는데, 이 논은 네 부류를 합하여 둘로 나눈다. 앞의 스물다섯 품은 중에서 관을 발생시켜 불보리와 보살보리를 얻게 하고, 뒤의 두 품은 이승인으로 하여금 중에서 관을 발생시켜 이승보리를 얻게 한다. 그러므로 뒤의 품에서 말하였다. “앞에서는 이미 대승법을 듣고 제일의에 들어갔다. 이제 성문법을 듣고 제일의에 들어가고자 한다.” 제일의는 곧 중도이다. 다만 깨달음에 얕고 깊음이 있을 뿐이다. 마치 세 짐승과 같다. 그러므로 네 품을 이룬다.</w:t>
      </w:r>
    </w:p>
    <w:p>
      <w:pPr>
        <w:pStyle w:val="TranslationText"/>
        <w:keepLines w:val="0"/>
      </w:pPr>
      <w:r>
        <w:rPr>
          <w:rFonts w:ascii="Noto Sans KR" w:hAnsi="Noto Sans KR" w:eastAsia="Noto Sans KR"/>
        </w:rPr>
        <w:t>묻는다. 만약 삼승이 함께 중도를 관한다면, 곧 삼승인이 함께 팔불을 받는 것이다. 그런데 어찌하여 경문에서는 성문인을 위하여 십이인연의 생멸을 설하고, 보살을 위하여 십이인연의 무생멸을 설한다고 하는가?</w:t>
      </w:r>
    </w:p>
    <w:p>
      <w:pPr>
        <w:pStyle w:val="TranslationText"/>
        <w:keepLines w:val="0"/>
      </w:pPr>
      <w:r>
        <w:rPr>
          <w:rFonts w:ascii="Noto Sans KR" w:hAnsi="Noto Sans KR" w:eastAsia="Noto Sans KR"/>
        </w:rPr>
        <w:t>답한다. 크게 밝히면 성문에는 대체로 두 종류가 있다. 첫째는 인공은 얻지만 법공은 얻지 못하는 경우이다. 법공을 얻지 못하므로 십이상에 생이 있다고 보지만, 아가 없음을 알기 때문에, 제일의에 들어간다. 대사는 두 공을 모두 얻으므로 단지 아가 없을 뿐만 아니라, 또한 십이도 없다. 그러므로 제일의에 들어가며, 저 이승과 다르다. 둘째는 성문인도 두 공을 모두 얻는 경우이다. 다만 성문은 먼저 십이가 있다고 보고 그것을 분석하여, 공하게 한 뒤에야 제일의에 들어간다. 보살은 십이가 본래 스스로 생하지 않았고, 지금도 또한 멸하지 않음을 알아 제일의공에 들어간다. 『지도론』에서 대승과 소승의 두 공을 해석한 것과 같다. 성문은 사람과 법을 나누어 분석하므로 인공과 법공이 되고, 보살은 사람과 법의 본성이 스스로 공함을 안다. 비록 법을 분석하는 것과 본성이 공한 것이라는 차이는 있지만, 함께 공의 뜻에 들어감을 밝힌다. 함께 공의 뜻에 들어가기 때문에 삼승이 함께 제일의에 들어간다. 법을 분석하는 것과 분석하지 않는 차이가 있으므로 성문은 생멸관이라 하고 보살은 무생멸관이라고 한다.</w:t>
      </w:r>
    </w:p>
    <w:p>
      <w:pPr>
        <w:pStyle w:val="TranslationText"/>
        <w:keepLines w:val="0"/>
      </w:pPr>
      <w:r>
        <w:rPr>
          <w:rFonts w:ascii="Noto Sans KR" w:hAnsi="Noto Sans KR" w:eastAsia="Noto Sans KR"/>
        </w:rPr>
        <w:t>묻는다. 함께 공에 들어간다면 공의 뜻에는 차이가 있는가, 없는가?</w:t>
      </w:r>
    </w:p>
    <w:p>
      <w:pPr>
        <w:pStyle w:val="TranslationText"/>
        <w:keepLines w:val="0"/>
      </w:pPr>
      <w:r>
        <w:rPr>
          <w:rFonts w:ascii="Noto Sans KR" w:hAnsi="Noto Sans KR" w:eastAsia="Noto Sans KR"/>
        </w:rPr>
        <w:t>답한다. 『현의』에서 자세히 해석하였다. 지금은 한 구절만 간략히 밝힌다. 『지도론』에서 말하였다. “이승은 단공이라고 하고, 보살은 불가득공이라고 한다.” 이승은 다만 공에 머무르므로 단공이라 하고, 대사는 공 또한 다시 공함을 알기 때문에 불가득공이라고 한다. 『지도론』에서 또 말하였다. “이승이 얻는 두 공은 털구멍의 공과 같고, 대사가 얻는 두 공은 시방의 허공과 같다.” 정종문(正宗門) 제4이다.</w:t>
      </w:r>
    </w:p>
    <w:p>
      <w:pPr>
        <w:pStyle w:val="TranslationText"/>
        <w:keepLines w:val="0"/>
      </w:pPr>
      <w:r>
        <w:rPr>
          <w:rFonts w:ascii="Noto Sans KR" w:hAnsi="Noto Sans KR" w:eastAsia="Noto Sans KR"/>
        </w:rPr>
        <w:t>문: 앞에서 이제(二諦)는 팔불로 말미암아 바르게 된다고 하였다. 청컨대 이를 설명해 달라.</w:t>
      </w:r>
    </w:p>
    <w:p>
      <w:pPr>
        <w:pStyle w:val="TranslationText"/>
        <w:keepLines w:val="0"/>
      </w:pPr>
      <w:r>
        <w:rPr>
          <w:rFonts w:ascii="Noto Sans KR" w:hAnsi="Noto Sans KR" w:eastAsia="Noto Sans KR"/>
        </w:rPr>
        <w:t>답: 팔불로 말미암기 때문에 세제(世諦)가 중도를 이룬다. 곧 세제의 뜻이 바르게 된다. 팔불로 말미암기 때문에 진제(真諦)가 중도를 이룬다. 곧 진제의 뜻이 바르게 된다. 팔불로 말미암기 때문에 이제가 합하여 중도를 이룬다. 곧 이제를 합한 것이 바르게 된다. 이 세 가지가 바르게 됨으로써 십이부경과 팔만 법장 등 모든 가르침이 바르게 된다. 모든 가르침이 바르게 되므로 곧 정관(正觀)이 생겨나고 모든 희론이 소멸한다. 곧 도를 얻게 된다. 이 뜻이 요긴하기 때문에 팔불을 처음에 둔 것이다. 그러므로 논주는 팔불에 의거하여 불법의 치우침과 바름을 판정한다.</w:t>
      </w:r>
    </w:p>
    <w:p>
      <w:pPr>
        <w:pStyle w:val="TranslationText"/>
        <w:keepLines w:val="0"/>
      </w:pPr>
      <w:r>
        <w:rPr>
          <w:rFonts w:ascii="Noto Sans KR" w:hAnsi="Noto Sans KR" w:eastAsia="Noto Sans KR"/>
        </w:rPr>
        <w:t>문: 어찌하여 세 가지가 바르면 모든 것이 바르게 되는가?</w:t>
      </w:r>
    </w:p>
    <w:p>
      <w:pPr>
        <w:pStyle w:val="TranslationText"/>
        <w:keepLines w:val="0"/>
      </w:pPr>
      <w:r>
        <w:rPr>
          <w:rFonts w:ascii="Noto Sans KR" w:hAnsi="Noto Sans KR" w:eastAsia="Noto Sans KR"/>
        </w:rPr>
        <w:t>답: 삼세 십방의 모든 부처가 설한 법은 모두 이제에 의거한다. 이제는 모든 불법을 총괄하여 포섭한다. 이제가 이미 바르다면, 어찌 모든 것이 바르지 않겠는가?</w:t>
      </w:r>
    </w:p>
    <w:p>
      <w:pPr>
        <w:pStyle w:val="TranslationText"/>
        <w:keepLines w:val="0"/>
      </w:pPr>
      <w:r>
        <w:rPr>
          <w:rFonts w:ascii="Noto Sans KR" w:hAnsi="Noto Sans KR" w:eastAsia="Noto Sans KR"/>
        </w:rPr>
        <w:t>문: 논주는 어찌하여 팔불로 불교를 바르게 하는가?</w:t>
      </w:r>
    </w:p>
    <w:p>
      <w:pPr>
        <w:pStyle w:val="TranslationText"/>
        <w:keepLines w:val="0"/>
      </w:pPr>
      <w:r>
        <w:rPr>
          <w:rFonts w:ascii="Noto Sans KR" w:hAnsi="Noto Sans KR" w:eastAsia="Noto Sans KR"/>
        </w:rPr>
        <w:t>답: 세 부류의 사람이 이제를 배우면서 모두 치우친 사견에 떨어지기 때문이다. 첫째, 오백부 등과 같이 결정된 자성의 유(有)를 집착하면 곧 세제가 자성적 유에 떨어진다. 그러므로 치우친 사견이 된다. 둘째, 방광(方廣)은 결정된 자성의 공을 집착하여 곧 진제를 치우친 사견에 떨어뜨린다. 이 두 가지 치우침을 깨뜨리기 위하여 인연의 공과 유를 이제로 밝힌다. 그리하여 이제가 비로소 바르게 된다. 셋째, 세간에서 행해지는 설에서도 또한 말한다. 세 가지 중도가 있다. 세제에서는 불상부단(不常不斷)의 중도를 밝힌다. 진제에서는 불생불멸(不生不滅)의 중도를 밝힌다. 이제를 합하여서는 진도 아니고 속도 아닌 중도를 밝힌다. 그러나 이 세 가지 중도를 따져 물으면, 모두 중도를 이루지 못하고 치우친 사견에 떨어진다. 그러므로 지금 이 치우친 사견에 맞서 팔불을 밝힌다. 이제를 바르게 하여 세 가지 중도를 이루게 한다. 그러므로 세 가지 중도가 바르게 된다.</w:t>
      </w:r>
    </w:p>
    <w:p>
      <w:pPr>
        <w:pStyle w:val="TranslationText"/>
        <w:keepLines w:val="0"/>
      </w:pPr>
      <w:r>
        <w:rPr>
          <w:rFonts w:ascii="Noto Sans KR" w:hAnsi="Noto Sans KR" w:eastAsia="Noto Sans KR"/>
        </w:rPr>
        <w:t>문: 팔불이 곧 이제인데, 어떻게 팔불로 이제를 바르게 하는가?</w:t>
      </w:r>
    </w:p>
    <w:p>
      <w:pPr>
        <w:pStyle w:val="TranslationText"/>
        <w:keepLines w:val="0"/>
      </w:pPr>
      <w:r>
        <w:rPr>
          <w:rFonts w:ascii="Noto Sans KR" w:hAnsi="Noto Sans KR" w:eastAsia="Noto Sans KR"/>
        </w:rPr>
        <w:t>답: 팔불이 비록 곧 이제이지만, 다만 유와 무를 설하여 이제로 삼고 팔불이라고 말하지 않으면, 가르침을 받는 무리가 유와 무라는 두 변을 듣고 단견과 상견에 떨어진다. 그러므로 중도를 이루지 못한다. 만약 이제가 불생불멸하고 불상부단하다고 말하면, 곧 알게 된다. 이제가 바로 중도라는 것을. 그러므로 팔불을 가지고 이제를 해석하여 성립시키는 것이다.</w:t>
      </w:r>
    </w:p>
    <w:p>
      <w:pPr>
        <w:pStyle w:val="TranslationText"/>
        <w:keepLines w:val="0"/>
      </w:pPr>
      <w:r>
        <w:rPr>
          <w:rFonts w:ascii="Noto Sans KR" w:hAnsi="Noto Sans KR" w:eastAsia="Noto Sans KR"/>
        </w:rPr>
        <w:t>문: 어떻게 팔불을 가지고 세제의 중도를 해석하여 성립시키며, 세제의 뜻을 바르게 하는가?</w:t>
      </w:r>
    </w:p>
    <w:p>
      <w:pPr>
        <w:pStyle w:val="TranslationText"/>
        <w:keepLines w:val="0"/>
      </w:pPr>
      <w:r>
        <w:rPr>
          <w:rFonts w:ascii="Noto Sans KR" w:hAnsi="Noto Sans KR" w:eastAsia="Noto Sans KR"/>
        </w:rPr>
        <w:t>답: 한 스승의 말은 대부분 다른 견해에 대응하여 일어난 것이다. 저들은 유가 있어서 유라고 할 수 있으면 곧 공이 있어서 공이라고 할 수 있다고 한다. 유가 있어서 유라고 할 수 있으면 공에 의하지 않고도 유가 된다고 한다. 만약 공이 있어서 공이라고 할 수 있으면 유에 의하지 않고도 공이 된다고 한다. 지금은 유라고 할 만한 유가 없으므로 곧 공이라고 할 만한 공도 없다. 유라고 할 만한 유가 없기에 공으로 말미암아 유가 된다. 공이라고 할 만한 공이 없기에 유로 말미암아 공이 된다. 그러므로 공에 의한 유를 세제라 한다. 유에 의한 공을 진제라 한다. 공에 의한 유가 세제이다. 세제는 곧 인연의 가유(假有)이다. 인연의 가유는 곧 인연의 가생(假生)이요 인연의 가멸(假滅)이다. 인연의 가생은 결정된 생이라고 할 수 없다. 인연의 가멸은 결정된 멸이라고 할 수 없다. 결정된 생이라고 할 수 없기 때문에 자성적이고 실재하는 생이 없다. 결정된 멸이라고 할 수 없기 때문에 자성적이고 실재하는 멸이 없다. 그러므로 불생불멸이 세제의 중도이다.</w:t>
      </w:r>
    </w:p>
    <w:p>
      <w:pPr>
        <w:pStyle w:val="TranslationText"/>
        <w:keepLines w:val="0"/>
      </w:pPr>
      <w:r>
        <w:rPr>
          <w:rFonts w:ascii="Noto Sans KR" w:hAnsi="Noto Sans KR" w:eastAsia="Noto Sans KR"/>
        </w:rPr>
        <w:t>문: 스승께서는 말하였다. ‘가생은 생하지 않는다.’ ‘가멸은 멸하지 않는다.’ ‘불생불멸을 세제의 중도라 한다.’ 그렇다면 이는 가생에 대하여 생하지 않는다는 뜻인데, 어찌 자성적 생이 아니라는 뜻이 되는가?</w:t>
      </w:r>
    </w:p>
    <w:p>
      <w:pPr>
        <w:pStyle w:val="TranslationText"/>
        <w:keepLines w:val="0"/>
      </w:pPr>
      <w:r>
        <w:rPr>
          <w:rFonts w:ascii="Noto Sans KR" w:hAnsi="Noto Sans KR" w:eastAsia="Noto Sans KR"/>
        </w:rPr>
        <w:t>답: 스승이 말한 ‘가생은 생하지 않는다’에는 세 가지 뜻이 있다. 만약 이제가 모두 무생임을 밝히는 경우라면 곧 ‘가생은 생하지 않는다’는 것이다. 이는 자성적이고 실재하는 생이 없다는 뜻을 밝힐 뿐이다. 가생 자체에 대하여 생하지 않는다는 뜻은 아니다. 둘째, 별도로 ‘가생은 생하지 않는다’는 뜻이 있다. 곧 가생 자체에 대하여 생하지 않는다는 것이다. 이를 세제의 중도로 삼는다. 이는 진제의 ‘가(假)’를 세제의 ‘중(中)’으로 삼은 것이다. 자세한 것은 앞에서 해석한 것과 같다. 셋째는 이 가생 자체가 곧 불생임을 밝히는 것이다. 만약 불생을 진제에 두고 생을 따로 세제에 둔다면, 이는 바로 진과 속이라는 두 견해일 뿐이다.</w:t>
      </w:r>
    </w:p>
    <w:p>
      <w:pPr>
        <w:pStyle w:val="TranslationText"/>
        <w:keepLines w:val="0"/>
      </w:pPr>
      <w:r>
        <w:rPr>
          <w:rFonts w:ascii="Noto Sans KR" w:hAnsi="Noto Sans KR" w:eastAsia="Noto Sans KR"/>
        </w:rPr>
        <w:t>문: 세제에 자성적이고 실재하는 생멸이 없는 것이 어떻게 중도인가?</w:t>
      </w:r>
    </w:p>
    <w:p>
      <w:pPr>
        <w:pStyle w:val="TranslationText"/>
        <w:keepLines w:val="0"/>
      </w:pPr>
      <w:r>
        <w:rPr>
          <w:rFonts w:ascii="Noto Sans KR" w:hAnsi="Noto Sans KR" w:eastAsia="Noto Sans KR"/>
        </w:rPr>
        <w:t>답: 세제가 만약 자성적이고 실재하는 생멸이라면 곧 치우친 사견에 떨어져 중도를 이루지 못한다. 세제가 자성적이고 실재한다는 치우친 사견을 멀리 떠났기 때문에 중도를 이룬다.</w:t>
      </w:r>
    </w:p>
    <w:p>
      <w:pPr>
        <w:pStyle w:val="TranslationText"/>
        <w:keepLines w:val="0"/>
      </w:pPr>
      <w:r>
        <w:rPr>
          <w:rFonts w:ascii="Noto Sans KR" w:hAnsi="Noto Sans KR" w:eastAsia="Noto Sans KR"/>
        </w:rPr>
        <w:t>문: 자성적이고 실재하는 생멸을 어찌하여 치우친 사견이라고 하는가?</w:t>
      </w:r>
    </w:p>
    <w:p>
      <w:pPr>
        <w:pStyle w:val="TranslationText"/>
        <w:keepLines w:val="0"/>
      </w:pPr>
      <w:r>
        <w:rPr>
          <w:rFonts w:ascii="Noto Sans KR" w:hAnsi="Noto Sans KR" w:eastAsia="Noto Sans KR"/>
        </w:rPr>
        <w:t>답: 생이 결정적으로 생한다면 그 생은 곧 항상한 생이 된다. 멸이 만약 실재적으로 멸한다면 그 멸은 단멸이 된다. 그러므로 자성적이고 실재하는 생멸은 곧 치우친 사견이다.</w:t>
      </w:r>
    </w:p>
    <w:p>
      <w:pPr>
        <w:pStyle w:val="TranslationText"/>
        <w:keepLines w:val="0"/>
      </w:pPr>
      <w:r>
        <w:rPr>
          <w:rFonts w:ascii="Noto Sans KR" w:hAnsi="Noto Sans KR" w:eastAsia="Noto Sans KR"/>
        </w:rPr>
        <w:t>문: 자성적 생멸을 떠나면 다만 세제의 중도만 이루는가? 또한 세제의 가명도 이루는가?</w:t>
      </w:r>
    </w:p>
    <w:p>
      <w:pPr>
        <w:pStyle w:val="TranslationText"/>
        <w:keepLines w:val="0"/>
      </w:pPr>
      <w:r>
        <w:rPr>
          <w:rFonts w:ascii="Noto Sans KR" w:hAnsi="Noto Sans KR" w:eastAsia="Noto Sans KR"/>
        </w:rPr>
        <w:t>답: 하나의 자성적·실재적 집착에 곧 두 가지 뜻이 갖추어져 있다. 자성적이고 실재함은 치우침이라는 뜻이므로 중도를 장애한다. 자성이라는 뜻이므로 가명을 장애한다. 장애하는 하나의 미혹에 이미 두 가지 뜻이 갖추어져 있으니, 장애받는 세제의 중과 가도 또한 그러하다. 유가 스스로 유인 것이 아니기 때문에 유는 가유이다. 바로 이 가유가 두 변을 멀리 떠났으므로, 중도라고 한다.</w:t>
      </w:r>
    </w:p>
    <w:p>
      <w:pPr>
        <w:pStyle w:val="TranslationText"/>
        <w:keepLines w:val="0"/>
      </w:pPr>
      <w:r>
        <w:rPr>
          <w:rFonts w:ascii="Noto Sans KR" w:hAnsi="Noto Sans KR" w:eastAsia="Noto Sans KR"/>
        </w:rPr>
        <w:t>문: 그렇다면 중과 가는 무엇이 다른가?</w:t>
      </w:r>
    </w:p>
    <w:p>
      <w:pPr>
        <w:pStyle w:val="TranslationText"/>
        <w:keepLines w:val="0"/>
      </w:pPr>
      <w:r>
        <w:rPr>
          <w:rFonts w:ascii="Noto Sans KR" w:hAnsi="Noto Sans KR" w:eastAsia="Noto Sans KR"/>
        </w:rPr>
        <w:t>답: 논에서 말한다. ‘또한 이것을 가명이라 한다.’ ‘또한 이것이 중도의 뜻이다.’ 그러므로 다시 두 개의 체가 있는 것이 아니라 뜻에 따라 다를 뿐이다.</w:t>
      </w:r>
    </w:p>
    <w:p>
      <w:pPr>
        <w:pStyle w:val="TranslationText"/>
        <w:keepLines w:val="0"/>
      </w:pPr>
      <w:r>
        <w:rPr>
          <w:rFonts w:ascii="Noto Sans KR" w:hAnsi="Noto Sans KR" w:eastAsia="Noto Sans KR"/>
        </w:rPr>
        <w:t>문: 그렇다면 섭산대사(攝山大師)는 어찌하여 비유비무(非有非無)를 중도라 하고, 이유이무(而有而無)를 가명이라 하였는가? 곧 체를 중이라고 하고, 용을 가라고 하였는데, 어찌 둘의 차이가 없다고 하는가?</w:t>
      </w:r>
    </w:p>
    <w:p>
      <w:pPr>
        <w:pStyle w:val="TranslationText"/>
        <w:keepLines w:val="0"/>
      </w:pPr>
      <w:r>
        <w:rPr>
          <w:rFonts w:ascii="Noto Sans KR" w:hAnsi="Noto Sans KR" w:eastAsia="Noto Sans KR"/>
        </w:rPr>
        <w:t>답: 이는 일단 체와 용을 나누어 연 것이다. 그러므로 체를 중이라 하고, 용을 가라고 한다.</w:t>
      </w:r>
    </w:p>
    <w:p>
      <w:pPr>
        <w:pStyle w:val="TranslationText"/>
        <w:keepLines w:val="0"/>
      </w:pPr>
      <w:r>
        <w:rPr>
          <w:rFonts w:ascii="Noto Sans KR" w:hAnsi="Noto Sans KR" w:eastAsia="Noto Sans KR"/>
        </w:rPr>
        <w:t>문: 대사는 어찌하여 이렇게 말하였는가?</w:t>
      </w:r>
    </w:p>
    <w:p>
      <w:pPr>
        <w:pStyle w:val="TranslationText"/>
        <w:keepLines w:val="0"/>
      </w:pPr>
      <w:r>
        <w:rPr>
          <w:rFonts w:ascii="Noto Sans KR" w:hAnsi="Noto Sans KR" w:eastAsia="Noto Sans KR"/>
        </w:rPr>
        <w:t>답: 논문이 이와 같기 때문이다. 그러므로 대사가 이를 사용하였다. 「사제품」에서 말한다. ‘여러 인연으로 생긴 법을, 나는 곧 공이라고 설한다. 또한 가장 가명이라 하며, 또한 중도의 뜻이라 한다.’ 장행의 해석에서 말한다. ‘두 변을 멀리 떠났기 때문에 중도라 한다.’ ‘중생을 위하기 때문에 가명으로 설한다.’ 중도는 체이므로 그것이 유인지 무인지 말할 수 없다. 용은 유와 무이므로 가설할 수 있다. 그러므로 비유비무를 중이라 하고, 이유이무를 가라고 한다. 이는 대개 한 갈래의 논의일 뿐이다. 만약 삼중(三中)과 삼가(三假)를 분별한다면 중과 가는 항상 서로 통한다. 뒤에서 마땅히 자세히 설명할 것이다.</w:t>
      </w:r>
    </w:p>
    <w:p>
      <w:pPr>
        <w:pStyle w:val="TranslationText"/>
        <w:keepLines w:val="0"/>
      </w:pPr>
      <w:r>
        <w:rPr>
          <w:rFonts w:ascii="Noto Sans KR" w:hAnsi="Noto Sans KR" w:eastAsia="Noto Sans KR"/>
        </w:rPr>
        <w:t>문: 무엇이 자성적이고 실재하는 생멸인가?</w:t>
      </w:r>
    </w:p>
    <w:p>
      <w:pPr>
        <w:pStyle w:val="TranslationText"/>
        <w:keepLines w:val="0"/>
      </w:pPr>
      <w:r>
        <w:rPr>
          <w:rFonts w:ascii="Noto Sans KR" w:hAnsi="Noto Sans KR" w:eastAsia="Noto Sans KR"/>
        </w:rPr>
        <w:t>답: 간략히 네 부류 사람의 견해를 밝힌다. 첫째는 세간에서 말하는 것이다. 다만 귀와 눈으로 보는 바에 따라 땅과 물이 화합하면 곧 외물이 생기고, 부모가 화합하면 내적인 법이 일어난다고 한다. 내외의 법이 결정적으로 생한다고 여기므로 자성적 실재라고 한다. 둘째는 여러 외도가 무인이나 사인을 집착하여 결정적으로 생이 있다고 하는 것이다. 이 또한 자성적 실재라 한다. 셋째는 소승 사람이 미래에 결정적으로 자성적 생이 존재한다고 집착하는 것이다. 미래로부터 일어나 현재로 온다고 한다. 그러므로 이를 생이라고 한다. 이 또한 자성적 실재이다. 넷째는 유소득의 대승 학인이 비록 모든 법이 가(假)라고 말하지만, 결정적으로 생할 수 있는 생이 있다고 여기는 것이다. 곧 생이 멸에 의하지 않으므로 생이 스스로 자성을 이룬다. 이와 같은 네 가지 자성적 생은 모두 여래의 인연 세제를 장애한다. 논주가 세상에 나와 이 네 부류 사람의 자성적·실재적 집착을 깨뜨리고, 세제가 인연의 가명임을 거듭 밝힌다. 그리하여 세제가 비로소 중도를 이루게 된다.</w:t>
      </w:r>
    </w:p>
    <w:p>
      <w:pPr>
        <w:pStyle w:val="TranslationText"/>
        <w:keepLines w:val="0"/>
      </w:pPr>
      <w:r>
        <w:rPr>
          <w:rFonts w:ascii="Noto Sans KR" w:hAnsi="Noto Sans KR" w:eastAsia="Noto Sans KR"/>
        </w:rPr>
        <w:t>문: 세제가 이 자성적이고 실재하는 생멸을 깨뜨리는 것은 성공(性空)의 뜻인가?</w:t>
      </w:r>
    </w:p>
    <w:p>
      <w:pPr>
        <w:pStyle w:val="TranslationText"/>
        <w:keepLines w:val="0"/>
      </w:pPr>
      <w:r>
        <w:rPr>
          <w:rFonts w:ascii="Noto Sans KR" w:hAnsi="Noto Sans KR" w:eastAsia="Noto Sans KR"/>
        </w:rPr>
        <w:t>답: 곧 성공의 뜻이다. 이와 같은 자성들이 필경 공적하여 오안으로도 보이지 않기 때문에 성공이라 한다.</w:t>
      </w:r>
    </w:p>
    <w:p>
      <w:pPr>
        <w:pStyle w:val="TranslationText"/>
        <w:keepLines w:val="0"/>
      </w:pPr>
      <w:r>
        <w:rPr>
          <w:rFonts w:ascii="Noto Sans KR" w:hAnsi="Noto Sans KR" w:eastAsia="Noto Sans KR"/>
        </w:rPr>
        <w:t>문: 이것은 본성공인가, 아니면 파성공인가?</w:t>
      </w:r>
    </w:p>
    <w:p>
      <w:pPr>
        <w:pStyle w:val="TranslationText"/>
        <w:keepLines w:val="0"/>
      </w:pPr>
      <w:r>
        <w:rPr>
          <w:rFonts w:ascii="Noto Sans KR" w:hAnsi="Noto Sans KR" w:eastAsia="Noto Sans KR"/>
        </w:rPr>
        <w:t>답: 두 뜻을 모두 갖춘다. 이 자성은 본래부터 공적하다. 깨뜨렸기 때문에 공한 것이 아니므로 본성공이라 한다. 마치 아지랑이를 물이라고 여기는 것과 같다. 물은 본성상 공하다. 만약 허망하게 여기는 마음에 근거하여 말하면 이를 자성집착이라 한다. 그 집착을 찾아보아도 얻을 수 없음을 파성공이라 한다.</w:t>
      </w:r>
    </w:p>
    <w:p>
      <w:pPr>
        <w:pStyle w:val="TranslationText"/>
        <w:keepLines w:val="0"/>
      </w:pPr>
      <w:r>
        <w:rPr>
          <w:rFonts w:ascii="Noto Sans KR" w:hAnsi="Noto Sans KR" w:eastAsia="Noto Sans KR"/>
        </w:rPr>
        <w:t>문: 이미 성공이라면, 어떻게 중도라고 하는가?</w:t>
      </w:r>
    </w:p>
    <w:p>
      <w:pPr>
        <w:pStyle w:val="TranslationText"/>
        <w:keepLines w:val="0"/>
      </w:pPr>
      <w:r>
        <w:rPr>
          <w:rFonts w:ascii="Noto Sans KR" w:hAnsi="Noto Sans KR" w:eastAsia="Noto Sans KR"/>
        </w:rPr>
        <w:t>답: 공하여 두 변이 없기 때문에, 중도라고 한다.</w:t>
      </w:r>
    </w:p>
    <w:p>
      <w:pPr>
        <w:pStyle w:val="TranslationText"/>
        <w:keepLines w:val="0"/>
      </w:pPr>
      <w:r>
        <w:rPr>
          <w:rFonts w:ascii="Noto Sans KR" w:hAnsi="Noto Sans KR" w:eastAsia="Noto Sans KR"/>
        </w:rPr>
        <w:t>문: 이것을 가지고 또한, 비유비무를 중도라고 말할 수 있는가?</w:t>
      </w:r>
    </w:p>
    <w:p>
      <w:pPr>
        <w:pStyle w:val="TranslationText"/>
        <w:keepLines w:val="0"/>
      </w:pPr>
      <w:r>
        <w:rPr>
          <w:rFonts w:ascii="Noto Sans KR" w:hAnsi="Noto Sans KR" w:eastAsia="Noto Sans KR"/>
        </w:rPr>
        <w:t>답: 자성적 실재가 공하여 없으므로 유라고 할 수 없고, 인연의 가명이 있으므로, 무라고 할 수도 없다. 이는 곧 중과 가를 합하여 모두 중도라고 한 것이다.</w:t>
      </w:r>
    </w:p>
    <w:p>
      <w:pPr>
        <w:pStyle w:val="TranslationText"/>
        <w:keepLines w:val="0"/>
      </w:pPr>
      <w:r>
        <w:rPr>
          <w:rFonts w:ascii="Noto Sans KR" w:hAnsi="Noto Sans KR" w:eastAsia="Noto Sans KR"/>
        </w:rPr>
        <w:t>문: 이 뜻은 어디에서 나오는가?</w:t>
      </w:r>
    </w:p>
    <w:p>
      <w:pPr>
        <w:pStyle w:val="TranslationText"/>
        <w:keepLines w:val="0"/>
      </w:pPr>
      <w:r>
        <w:rPr>
          <w:rFonts w:ascii="Noto Sans KR" w:hAnsi="Noto Sans KR" w:eastAsia="Noto Sans KR"/>
        </w:rPr>
        <w:t>답: 『열반경』에서 말한다. ‘역시 유이고 역시 무인 것을 중도라 한다.’ 바로 이것이 그 뜻이다. 또 『열반경』에서 말한다. ‘생사가 없으므로 유라고 할 수 없고, 상·락·아·정이 있으므로 무라고 할 수 없다.’ 이와 같은 예는 그 뜻이 하나가 아니다.</w:t>
      </w:r>
    </w:p>
    <w:p>
      <w:pPr>
        <w:pStyle w:val="TranslationText"/>
        <w:keepLines w:val="0"/>
      </w:pPr>
      <w:r>
        <w:rPr>
          <w:rFonts w:ascii="Noto Sans KR" w:hAnsi="Noto Sans KR" w:eastAsia="Noto Sans KR"/>
        </w:rPr>
        <w:t>문: 어떻게 이것을 중도라고 하는가?</w:t>
      </w:r>
    </w:p>
    <w:p>
      <w:pPr>
        <w:pStyle w:val="TranslationText"/>
        <w:keepLines w:val="0"/>
      </w:pPr>
      <w:r>
        <w:rPr>
          <w:rFonts w:ascii="Noto Sans KR" w:hAnsi="Noto Sans KR" w:eastAsia="Noto Sans KR"/>
        </w:rPr>
        <w:t>답: 중은 바름이라는 뜻이다. 자성적 실재가 없고 가명이 있음을 밝히면, 뜻이 비로소 바르게 된다. 그러므로 중이라고 한다.</w:t>
      </w:r>
    </w:p>
    <w:p>
      <w:pPr>
        <w:pStyle w:val="TranslationText"/>
        <w:keepLines w:val="0"/>
      </w:pPr>
      <w:r>
        <w:rPr>
          <w:rFonts w:ascii="Noto Sans KR" w:hAnsi="Noto Sans KR" w:eastAsia="Noto Sans KR"/>
        </w:rPr>
        <w:t>문: 성공에는 몇 종류가 있는가?</w:t>
      </w:r>
    </w:p>
    <w:p>
      <w:pPr>
        <w:pStyle w:val="TranslationText"/>
        <w:keepLines w:val="0"/>
      </w:pPr>
      <w:r>
        <w:rPr>
          <w:rFonts w:ascii="Noto Sans KR" w:hAnsi="Noto Sans KR" w:eastAsia="Noto Sans KR"/>
        </w:rPr>
        <w:t>답: 성공을 논하면 네 종류가 있다. 첫째, 공한 자성이 있다고 집착하는 것을 성공이라 한다. 이는 집착하는 대상에 따라 이름을 세운 것이다. 둘째, 외인의 자성적 실재를 깨뜨리기 때문에 성공이라 한다. 셋째, 이 자성집착이 본래부터 공하기 때문에 본성공이라 한다. 넷째, 인연의 본성이 스스로 공하기 때문에 성공이라 한다. 이 성공은 곧 불성·반야·실상의 다른 이름일 뿐이다. 이승 사람이 성공을 보지 못한다는 것은 바로 이 성공을 보지 못한다는 뜻이다. 여기서는 체를 성(性)이라 한 것이며, 자성집착의 성을 말한 것이 아니다.</w:t>
      </w:r>
    </w:p>
    <w:p>
      <w:pPr>
        <w:pStyle w:val="TranslationText"/>
        <w:keepLines w:val="0"/>
      </w:pPr>
      <w:r>
        <w:rPr>
          <w:rFonts w:ascii="Noto Sans KR" w:hAnsi="Noto Sans KR" w:eastAsia="Noto Sans KR"/>
        </w:rPr>
        <w:t>문: 이제가 모두 불생이고, 모두 불설이며, 모두 여(如)이고 모두 절(絕)이며, 모두 성이고 모두 공이라면, 성과 공은 어떻게 다른가?</w:t>
      </w:r>
    </w:p>
    <w:p>
      <w:pPr>
        <w:pStyle w:val="TranslationText"/>
        <w:keepLines w:val="0"/>
      </w:pPr>
      <w:r>
        <w:rPr>
          <w:rFonts w:ascii="Noto Sans KR" w:hAnsi="Noto Sans KR" w:eastAsia="Noto Sans KR"/>
        </w:rPr>
        <w:t>답: 오히려 하나의 뜻일 뿐이다. 자성의 생과 가명의 생이라는 두 생이 없기 때문에 모두 불생이다. 세제는 자성적 생을 설하지 않고, 진제는 가생을 설하지 않는다. 이를 모두 불설이라 한다. 이제는 가와 실이라는 두 생을 끊었기 때문에 모두 절이라고 한다. 절은 곧 여이다. 그러므로 모두 여라고 한다.</w:t>
      </w:r>
    </w:p>
    <w:p>
      <w:pPr>
        <w:pStyle w:val="TranslationText"/>
        <w:keepLines w:val="0"/>
      </w:pPr>
      <w:r>
        <w:rPr>
          <w:rFonts w:ascii="Noto Sans KR" w:hAnsi="Noto Sans KR" w:eastAsia="Noto Sans KR"/>
        </w:rPr>
        <w:t>문: 어찌하여 처음에는 불생불멸에 의거하여 중도를 밝히는가?</w:t>
      </w:r>
    </w:p>
    <w:p>
      <w:pPr>
        <w:pStyle w:val="TranslationText"/>
        <w:keepLines w:val="0"/>
      </w:pPr>
      <w:r>
        <w:rPr>
          <w:rFonts w:ascii="Noto Sans KR" w:hAnsi="Noto Sans KR" w:eastAsia="Noto Sans KR"/>
        </w:rPr>
        <w:t>답: 한 문에 기대어 설하여 여러 깨달음을 얻기를 바라는 것이니, 구태여 그 이유를 따져서는 안 된다. 반드시 그 까닭을 찾으려 한다면 깊은 뜻이 없는 것은 아니다. 세제가 비록 온갖 변화를 갖추고 있지만, 인과가 서로 생하는 것이 여러 뜻의 큰 종지이자 믿음을 세우는 근본이다. 인과가 성립하면 일체가 모두 성립하고, 인과가 무너지면 일체가 모두 무너진다. 지금 세제에서 인과가 서로 생하는 뜻을 바르게 하려 하기 때문에, 처음에 불생불멸에 의거하여 세제의 중도를 논한 것이다.</w:t>
      </w:r>
    </w:p>
    <w:p>
      <w:pPr>
        <w:pStyle w:val="TranslationText"/>
        <w:keepLines w:val="0"/>
      </w:pPr>
      <w:r>
        <w:rPr>
          <w:rFonts w:ascii="Noto Sans KR" w:hAnsi="Noto Sans KR" w:eastAsia="Noto Sans KR"/>
        </w:rPr>
        <w:t>문: 사견에 치우친 인과를 깨뜨리고 세제의 인과를 바르게 하려는 것임을 어떻게 아는가?</w:t>
      </w:r>
    </w:p>
    <w:p>
      <w:pPr>
        <w:pStyle w:val="TranslationText"/>
        <w:keepLines w:val="0"/>
      </w:pPr>
      <w:r>
        <w:rPr>
          <w:rFonts w:ascii="Noto Sans KR" w:hAnsi="Noto Sans KR" w:eastAsia="Noto Sans KR"/>
        </w:rPr>
        <w:t>답: 청목이 불생을 해석하면서 곧 내외 논사들의 아홉 가지 인과를 제시하는데, 그 모두가 성립하지 않는다. 그러므로 알 수 있다. 인과에 의거하여 세제의 중도를 밝힌 것이다.</w:t>
      </w:r>
    </w:p>
    <w:p>
      <w:pPr>
        <w:pStyle w:val="TranslationText"/>
        <w:keepLines w:val="0"/>
      </w:pPr>
      <w:r>
        <w:rPr>
          <w:rFonts w:ascii="Noto Sans KR" w:hAnsi="Noto Sans KR" w:eastAsia="Noto Sans KR"/>
        </w:rPr>
        <w:t>문: 어찌하여 『열반경』의 십불(十不)처럼 불인불과라고 말하지 않는가?</w:t>
      </w:r>
    </w:p>
    <w:p>
      <w:pPr>
        <w:pStyle w:val="TranslationText"/>
        <w:keepLines w:val="0"/>
      </w:pPr>
      <w:r>
        <w:rPr>
          <w:rFonts w:ascii="Noto Sans KR" w:hAnsi="Noto Sans KR" w:eastAsia="Noto Sans KR"/>
        </w:rPr>
        <w:t>답: 지금은 무생멸로 세제의 인과를 바르게 하려 하기 때문에, 처음부터 곧바로 비인비과를 밝혀서는 안 된다.</w:t>
      </w:r>
    </w:p>
    <w:p>
      <w:pPr>
        <w:pStyle w:val="TranslationText"/>
        <w:keepLines w:val="0"/>
      </w:pPr>
      <w:r>
        <w:rPr>
          <w:rFonts w:ascii="Noto Sans KR" w:hAnsi="Noto Sans KR" w:eastAsia="Noto Sans KR"/>
        </w:rPr>
        <w:t>문: 이미 불생불멸을 설하면 충분한데, 어찌하여 다시 여섯 가지를 설하는가?</w:t>
      </w:r>
    </w:p>
    <w:p>
      <w:pPr>
        <w:pStyle w:val="TranslationText"/>
        <w:keepLines w:val="0"/>
      </w:pPr>
      <w:r>
        <w:rPr>
          <w:rFonts w:ascii="Noto Sans KR" w:hAnsi="Noto Sans KR" w:eastAsia="Noto Sans KR"/>
        </w:rPr>
        <w:t>답: 근기가 예리한 사람은 처음 것을 듣고 곧 깨닫기 때문에, 다시 설할 필요가 없다. 그 까닭은 세제에 자성적이고 실재하는 생멸이 없음을 알면 깨뜨리지 못할 병이 없고, 인연의 가명인 생멸을 분명히 알면 드러나지 않는 바른 뜻이 없기 때문이다. 그러므로 다시 여섯 가지를 설할 필요가 없다. 다만 둔근으로 아직 깨닫지 못한 사람을 위해 형세를 바꾸어 펼쳐 설하는 것이 마땅하다. 또 근성이 서로 달라 깨닫는 계기도 하나가 아니다. 어떤 사람은 불생불멸을 듣고도 깨닫지 못하지만, 불상부단을 들으면 곧 깨닫기도 한다. 그러므로 다시 다른 인연에 나아가 별도의 가르침을 연다. 마치 『유마경』에서 삼십여 보살이 불이법문을 설한 것과 같다. 또 담무갈보살이 육백만억의 반야문을 설한 것과 같다.</w:t>
      </w:r>
    </w:p>
    <w:p>
      <w:pPr>
        <w:pStyle w:val="TranslationText"/>
        <w:keepLines w:val="0"/>
      </w:pPr>
      <w:r>
        <w:rPr>
          <w:rFonts w:ascii="Noto Sans KR" w:hAnsi="Noto Sans KR" w:eastAsia="Noto Sans KR"/>
        </w:rPr>
        <w:t>문: 이미 알겠다. 다른 문을 다시 설하는 것은 알겠는데, 지금은 어찌하여 불생불멸 다음에 불상부단을 밝히는가?</w:t>
      </w:r>
    </w:p>
    <w:p>
      <w:pPr>
        <w:pStyle w:val="TranslationText"/>
        <w:keepLines w:val="0"/>
      </w:pPr>
      <w:r>
        <w:rPr>
          <w:rFonts w:ascii="Noto Sans KR" w:hAnsi="Noto Sans KR" w:eastAsia="Noto Sans KR"/>
        </w:rPr>
        <w:t>답: 간략히 세 가지 뜻이 있다. 첫째는 앞에서 세제의 자성적 생멸을 깨뜨린 뜻을 성립시키기 위해서이다. 세제에서 자성적이고 실재하는 생멸을 깨뜨리는 까닭은, 실재적 생은 곧 상에 떨어지고, 실재적 멸은 곧 단에 떨어지기 때문이다. 그러므로 세제에서는 실재적 생멸을 깨뜨린다. 둘째는 세제의 중도라는 뜻을 드러내어 성립시키기 위해서이다. 세제의 가생과 가멸이 중도인 까닭은, 가생이 결정적인 생이 아니기 때문에 불상이고, 가멸이 결정적인 멸이 아니기 때문에 부단이기 때문이다. 부단불상이므로 중도라고 한다. 그러므로 불상부단을 들어 세제의 중도를 해석하여 성립시킨다.</w:t>
      </w:r>
    </w:p>
    <w:p>
      <w:pPr>
        <w:pStyle w:val="TranslationText"/>
        <w:keepLines w:val="0"/>
      </w:pPr>
      <w:r>
        <w:rPr>
          <w:rFonts w:ascii="Noto Sans KR" w:hAnsi="Noto Sans KR" w:eastAsia="Noto Sans KR"/>
        </w:rPr>
        <w:t>문: 불상부단도 이미 중도이고, 불생불멸도 또한 중도인데, 어찌하여 중도로 중도를 드러내는가?</w:t>
      </w:r>
    </w:p>
    <w:p>
      <w:pPr>
        <w:pStyle w:val="TranslationText"/>
        <w:keepLines w:val="0"/>
      </w:pPr>
      <w:r>
        <w:rPr>
          <w:rFonts w:ascii="Noto Sans KR" w:hAnsi="Noto Sans KR" w:eastAsia="Noto Sans KR"/>
        </w:rPr>
        <w:t>답: 불생불멸에 의거하여 세제의 중도를 밝히면 그 뜻이 분명하게 드러나지 않는다. 불상부단에 의거하여 중도를 밝히면 뜻이 쉽게 드러난다. 그 까닭은 경론에서 대부분 불상부단에 의거하여 중도를 밝히기 때문이다. 『열반경』 「사자후품」에서 말한다. ‘중생에게 일어나는 견해에는 대략 두 가지가 있다. 첫째는 단이고 둘째는 상이다. 이와 같은 두 견해는 중도라고 하지 않는다. 상이 없고 단이 없는 것을 비로소 중도라고 한다.’ 이 논의 「업품」에서 말한다. ‘이 논에서 설하는 뜻은 단과 상을 떠난다.’ 경론에서 대부분 불상부단에 의거하여 중도를 밝히므로 그 뜻이 분명히 드러나고, 그 말을 쉽게 믿을 수 있다. 그러므로 불상부단을 들어 중도를 해석하여 성립시킨다. 셋째는 앞에서 비록 세제의 인과가 서로 생하는 것이 가생가멸이며, 실재적 생멸이 아니라고 하였지만, 이는 자성적 실재라는 허물을 떠난 것일 뿐, 아직 인 가운데 과가 있다거나 없다는 허물까지 면한 것은 아니다. 그 까닭은 이미 가생이라고 하였으니, 혹은 인 가운데 과가 있기 때문에 가생한다고 여길 수도 있고, 혹은 인 가운데 과가 없기 때문에 가생한다고 여길 수도 있기 때문이다. 그러므로 지금은 가명의 인과가 서로 생하는 것은 유라고도 무라고도 결정할 수 없음을 밝힌다. 만약 승거(僧佉)처럼 인 가운데 과가 있다고 집착하여 생한다고 하면, 곧 상의 뜻이 된다. 『백론』에서 말하듯이, ‘갖가지 과가 생길 때 갖가지 인은 없어지지 않는다.’ 없어지지 않는다는 것은 항상 존재하여 잃거나 소멸할 수 없다는 뜻이다. 그러므로 이를 상이라 한다. 위세사(衛世師)는 인 가운데 과가 없다고 집착한다. 그러므로 이를 단이라고 한다. 인 가운데 과가 없으므로 인은 앞에서 소멸하고, 과는 뒤에서 생긴다고 하기 때문이다. 그러므로 이를 단이라 한다. 불법 안의 살바다부는 삼세가 존재한다고 밝힌다. 곧 본래 과의 자성이 미래에 있다가, 미래로부터 현재에 이르고, 현재로부터 물러나 과거로 간다고 한다. 삼세에 항상 존재하므로, 이를 상이라 한다. 승기부는 이세무(二世無)의 뜻을 밝힌다. 본래 없던 것이 지금 있고, 이미 있던 것이 다시 없어지므로 단멸이다.</w:t>
      </w:r>
    </w:p>
    <w:p>
      <w:pPr>
        <w:pStyle w:val="TranslationText"/>
        <w:keepLines w:val="0"/>
      </w:pPr>
      <w:r>
        <w:rPr>
          <w:rFonts w:ascii="Noto Sans KR" w:hAnsi="Noto Sans KR" w:eastAsia="Noto Sans KR"/>
        </w:rPr>
        <w:t>지금 밝히는 것은, 인연의 인과는 결정적으로 유라고 할 수 없고, 결정적으로 무라고도 할 수 없다는 것이다. 그러므로 부단불상이다. 이를 중도라 한다. 자세한 것은 『열반경』 「사자후품」에서 설한 것과 같다. 다음으로 불일불이(不一不異)를 밝힌다. 세제가 비록 자성적이고 실재하는 생멸과 결정적인 단상을 떠났지만, 오히려 일과 이에 떨어질까 염려된다. 승거와 대중부는 인과가 한 체라고 밝히고, 위세사와 상좌부는 인과가 다른 체라고 밝힌다. 이와 같은 일이의 견해는 모두 세제의 인과 중도를 무너뜨린다. 그러므로 다음으로 불일불이를 밝힌다.</w:t>
      </w:r>
    </w:p>
    <w:p>
      <w:pPr>
        <w:pStyle w:val="TranslationText"/>
        <w:keepLines w:val="0"/>
      </w:pPr>
      <w:r>
        <w:rPr>
          <w:rFonts w:ascii="Noto Sans KR" w:hAnsi="Noto Sans KR" w:eastAsia="Noto Sans KR"/>
        </w:rPr>
        <w:t>문: 세제의 인과가 어떻게 불일불이인가?</w:t>
      </w:r>
    </w:p>
    <w:p>
      <w:pPr>
        <w:pStyle w:val="TranslationText"/>
        <w:keepLines w:val="0"/>
      </w:pPr>
      <w:r>
        <w:rPr>
          <w:rFonts w:ascii="Noto Sans KR" w:hAnsi="Noto Sans KR" w:eastAsia="Noto Sans KR"/>
        </w:rPr>
        <w:t>답: 「관법품」에서 말한다. ‘여러 인연으로 생긴 법은 인과 같지 않고, 또 인과 다르지도 않다.’ 인과는 같지 않아 능과 소라는 두 뜻이 다른데 어떻게 하나일 수 있겠는가? 인은 과의 인이라고 이름하고, 과는 인의 과라고 이름한다. 그러니 어떻게 서로 다르다고 할 수 있겠는가? 그러므로 중도라고 한다. 다음으로 불래불출(不來不出)은 미혹의 병이 끝이 없고, 모두 열거할 수 없으며, 세제의 중도도 한량이 없어, 또한 모두 밝힐 수 없기 때문에, 지금 다시 두 문으로 그 큰 요지를 나누어 보이면 곧 깨뜨리지 못할 병이 없고, 드러나지 않을 중도도 없게 된다. 미혹한 사람은 위의 여섯 불을 듣고도 끝내 결정적으로 과가 있다고 여긴다. 이미 결정적으로 과가 있다고 여기면, 밖에서 오지 않는다면 반드시 안에서 나온다고 여긴다. 그러므로 다음으로 불래불출을 밝힌다. 중생의 고락과 만물의 생멸이 모두 자재천으로부터 온다고 집착하는 것이 바깥에서 온다는 뜻이다. 또 어떤 외도는 고락의 과가 모두 내가 스스로 지은 것이며 내가 스스로 받는 것이라고 집착한다. 그러므로 안에서 나온다고 한다. 또 숙작외도(宿作外道)가 있다. 수발(須跋)과 같은 무리이다. 고락의 과가 모두 과거의 인으로부터 온 것이며, 현재의 연에 의하지 않는다고 집착하므로 안에서 나온다는 뜻이다. 또 어떤 외도는, 남녀가 화합하여 중생을 낳고, 사대가 함께 모여 외물을 낳는다고 하여 바깥에서 온다고 한다. 여기서는 인을 안이라 하고, 연을 밖이라 한 것이다. 또 비담에서 나무에 불의 자성이 있다고 집착하여, 자성으로서의 불에서 사물로서의 불이 이루어진다고 하는 것은 안에서 나온다는 뜻이다. 성실론에서는 나무에 불의 자성이 없다고 밝히고, 다만 연을 빌려 생한다고 하니 이는 바깥에서 온다는 뜻이다. 만약 안에 불의 자성이 있고 다시 바깥의 연을 빌린다고 집착하면, 곧 옴과 나옴을 모두 집착한 것이다. 지금은 이와 같은 옴과 나옴이 모두 세제의 인과를 무너뜨린다고 밝힌다. 그러므로 다음으로 불래불출을 밝힌다.</w:t>
      </w:r>
    </w:p>
    <w:p>
      <w:pPr>
        <w:pStyle w:val="TranslationText"/>
        <w:keepLines w:val="0"/>
      </w:pPr>
      <w:r>
        <w:rPr>
          <w:rFonts w:ascii="Noto Sans KR" w:hAnsi="Noto Sans KR" w:eastAsia="Noto Sans KR"/>
        </w:rPr>
        <w:t>문: 세제의 인과가 어떻게 불래불출인가?</w:t>
      </w:r>
    </w:p>
    <w:p>
      <w:pPr>
        <w:pStyle w:val="TranslationText"/>
        <w:keepLines w:val="0"/>
      </w:pPr>
      <w:r>
        <w:rPr>
          <w:rFonts w:ascii="Noto Sans KR" w:hAnsi="Noto Sans KR" w:eastAsia="Noto Sans KR"/>
        </w:rPr>
        <w:t>답: 인연의 인과는 안과 밖으로 결정할 수 없다. 그러므로 중도라 한다. 그 까닭은 논에서 말하기를, ‘여러 인연으로 생긴 법은 과가 치우쳐 인에 있지 않기 때문에 안이 아니고, 치우쳐 연에 있지 않기 때문에 밖도 아니다.’라고 했기 때문이다. 『유마경』에서 말한다. ‘법은 인에 속하지 않고, 연에도 있지 않다.’ 그러므로 두 변 어느 쪽에도 치우쳐 있지 않기 때문에 중도라고 한다.</w:t>
      </w:r>
    </w:p>
    <w:p>
      <w:pPr>
        <w:pStyle w:val="TranslationText"/>
        <w:keepLines w:val="0"/>
      </w:pPr>
      <w:r>
        <w:rPr>
          <w:rFonts w:ascii="Noto Sans KR" w:hAnsi="Noto Sans KR" w:eastAsia="Noto Sans KR"/>
        </w:rPr>
        <w:t>문: 어찌하여 다만 여덟 가지를 설하는가?</w:t>
      </w:r>
    </w:p>
    <w:p>
      <w:pPr>
        <w:pStyle w:val="TranslationText"/>
        <w:keepLines w:val="0"/>
      </w:pPr>
      <w:r>
        <w:rPr>
          <w:rFonts w:ascii="Noto Sans KR" w:hAnsi="Noto Sans KR" w:eastAsia="Noto Sans KR"/>
        </w:rPr>
        <w:t>답: 여덟 가지는 네 쌍이다. 하나하나가 서로 상대하므로 깨뜨리지 못할 병이 없고, 드러나지 않을 중도도 없다. 곧 뜻에서 부족함이 없다. 다만 네 쌍으로 여러 집착을 차례로 깨뜨리고, 중도를 차례로 밝히면 뜻이 대략 원만해진다. 그러므로 다만 여덟 가지를 설한다. 다음으로 진제에 팔불이 갖추어져 있음을 밝힌다. 진제의 중도를 밝히자면 공에 의한 유를 세제라 하고, 유에 의한 공을 진제라 한다. 공에 의한 유를 세제라 하므로 세제는 곧 가생과 가멸이다. 세제의 가생에 상대하여 진제의 가불생을 밝히고, 세제의 가멸에 상대하여 진제의 가불멸을 밝힌다. 불생불멸이 진제의 중도이다.</w:t>
      </w:r>
    </w:p>
    <w:p>
      <w:pPr>
        <w:pStyle w:val="TranslationText"/>
        <w:keepLines w:val="0"/>
      </w:pPr>
      <w:r>
        <w:rPr>
          <w:rFonts w:ascii="Noto Sans KR" w:hAnsi="Noto Sans KR" w:eastAsia="Noto Sans KR"/>
        </w:rPr>
        <w:t>문: 이제가 모두 무생임을 어떻게 아는가?</w:t>
      </w:r>
    </w:p>
    <w:p>
      <w:pPr>
        <w:pStyle w:val="TranslationText"/>
        <w:keepLines w:val="0"/>
      </w:pPr>
      <w:r>
        <w:rPr>
          <w:rFonts w:ascii="Noto Sans KR" w:hAnsi="Noto Sans KR" w:eastAsia="Noto Sans KR"/>
        </w:rPr>
        <w:t>답: 『영락경』 「불모품」에서 말한다. ‘이제란 불일불이·불상부단·불래불출·불생불멸이다.’ 그러므로 알 수 있다. 팔불은 이제에 모두 갖추어져 있다. 이 논은 대승과 소승의 두 부류 사람이 모두 이제를 잃었음을 밝힌다. 소승은 유를 집착하여 공을 배척하므로, 진제를 잃는다. 대승 사람은 공을 집착하여 유를 물리치므로, 세제를 잃는다. 이 두 가지 잃음을 바로잡으면서 다시 팔불을 제시한다. 그러므로 알 수 있다. 팔불에는 이제가 갖추어져 있다. 또 대승 사람은 필경공을 집착하여 세제가 없다고 한다. 이미 세제를 잃었으므로 제일의제도 잃는다. 그러므로 지금 비록 필경무생이지만 이제가 있음을 밝힌다.</w:t>
      </w:r>
    </w:p>
    <w:p>
      <w:pPr>
        <w:pStyle w:val="TranslationText"/>
        <w:keepLines w:val="0"/>
      </w:pPr>
      <w:r>
        <w:rPr>
          <w:rFonts w:ascii="Noto Sans KR" w:hAnsi="Noto Sans KR" w:eastAsia="Noto Sans KR"/>
        </w:rPr>
        <w:t>문: 다만 곧바로 이제를 밝히면 될 텐데, 어찌하여 이제가 모두 무생이라고까지 밝히는가?</w:t>
      </w:r>
    </w:p>
    <w:p>
      <w:pPr>
        <w:pStyle w:val="TranslationText"/>
        <w:keepLines w:val="0"/>
      </w:pPr>
      <w:r>
        <w:rPr>
          <w:rFonts w:ascii="Noto Sans KR" w:hAnsi="Noto Sans KR" w:eastAsia="Noto Sans KR"/>
        </w:rPr>
        <w:t>답: 곧바로 공과 유를 이제라고만 밝힌다면, 혹 앞의 대승과 소승 두 사람이 밝힌 공과 유를 그대로 취하여, 합쳐 이제를 이룬다고 여길 수 있다. 그렇다면 치우친 병은 깨뜨려지지 않고 중도도 드러나지 않는다. 그러므로 지금 이제가 모두 무생임을 밝혀 두 가지 치우침을 함께 깨뜨리고, 중도를 온전히 밝힌다. 그 까닭은 세제가 무생이기 때문에 자성적 생을 깨뜨려, 소승이 자성적 유를 집착하는 이 병이 제거되며, 진제가 무생임으로써 인연의 생이 완연하면서도 곧 무생임을 밝히므로, 대승의 치우친 공이라는 병이 그치기 때문이다. 그러므로 알 수 있다. 이제의 무생은 단번에 두 병을 깨뜨린다. 또 세제에는 자성적 생이 없고, 인연의 가생이 있으므로 세제가 중도를 이룬다. 진제에는 가생이 없고, 인연의 가불생을 밝히므로 진제가 중도를 이룬다. 이 두 중도를 모두 드러낼 수 있기 때문에, 이제가 모두 불생임을 밝힌다. 또 예로부터 다만 한 제는 생이고, 한 제는 불생이라고 밝혔다. 그 집착에 대응하여 깨뜨리려 하기 때문에, 이제가 모두 생이 없다고 밝힌다. 또 이제가 모두 불생이라고 밝히는 것은, 일체법이 본래부터 필경 무생임을 보이고, 일체 중생으로 하여금 무생인을 깨닫게 하려는 것이다. 그러므로 이제가 모두 무생임을 밝힌다. 그 까닭은 마음에 만약 생이 있으면 곧 의지하는 바가 있게 되고, 의지하는 바가 있으면 곧 얽매이는 바가 있게 되며, 얽매이는 바가 있으면 생·노·병·사와 우비고뇌를 떠날 수 없기 때문이다. 이승조차 얻지 못하는데, 하물며 불도이겠는가. 만약 마음에 생이 없으면 곧 의지하는 바가 없고, 모든 속박을 떠나 곧 중도를 얻게 된다. 그러므로 오십이 현성은 모두 무생관 안에서 그 계위를 나눈다. 처음에는 모든 법이 본성상 무성임을 믿으므로 십신이라 한다. 점차 생심을 꺾어 눌러 움직이는 생각이 일어나지 않게 하므로, 복인(伏忍)이라 한다. 곧 삼십심의 사람이다. 생심을 꺾어 굴복시켜 움직이는 생각이 일어나지 않으면, 곧 무생이 조금씩 분명해진다.</w:t>
      </w:r>
    </w:p>
    <w:p>
      <w:pPr>
        <w:pStyle w:val="TranslationText"/>
        <w:keepLines w:val="0"/>
      </w:pPr>
      <w:r>
        <w:rPr>
          <w:rFonts w:ascii="Noto Sans KR" w:hAnsi="Noto Sans KR" w:eastAsia="Noto Sans KR"/>
        </w:rPr>
        <w:t>모든 법의 무생에 순응하여 생에 떨어지지 않으므로, 순인(順忍)이라 한다. 초지에서 육지까지이다. 생심과 움직이는 생각이 다시는 눈앞에 나타나지 않고, 무생이 눈앞에 나타나므로 무생인이라 한다. 칠지에서 구지까지이다. 생심과 움직이는 생각이 필경 적멸하고, 무생의 묘한 말이 또렷하고 분명해지므로, 적멸인(寂滅忍)이라 한다. 십지·등각·묘각의 지위이다. 계위가 있으면서 계위가 없는 것은 오직 하나의 무생관뿐이고, 계위가 없으면서 계위가 있기 때문에 오십이 위가 서로 다르다. 오십이 위가 모두 무생관을 닦는 까닭은, 이제가 본래부터 무생이기 때문이다. 그러므로 이제의 무생에 의거하여 무생관을 일으킨다. 『열반경』에서 말하듯이, ‘십이인연이 불생불멸이어서 관지(觀智)를 낳을 수 있다.’ 그러므로 알 수 있다. 팔불은 오십이 현성의 근본이다.</w:t>
      </w:r>
    </w:p>
    <w:p>
      <w:pPr>
        <w:pStyle w:val="TranslationText"/>
        <w:keepLines w:val="0"/>
      </w:pPr>
      <w:r>
        <w:rPr>
          <w:rFonts w:ascii="Noto Sans KR" w:hAnsi="Noto Sans KR" w:eastAsia="Noto Sans KR"/>
        </w:rPr>
        <w:t>문: 어떻게 오십이 현성이 모두 이제의 무생을 깨닫는가?</w:t>
      </w:r>
    </w:p>
    <w:p>
      <w:pPr>
        <w:pStyle w:val="TranslationText"/>
        <w:keepLines w:val="0"/>
      </w:pPr>
      <w:r>
        <w:rPr>
          <w:rFonts w:ascii="Noto Sans KR" w:hAnsi="Noto Sans KR" w:eastAsia="Noto Sans KR"/>
        </w:rPr>
        <w:t>답: 세제를 분명히 알기 때문에 모든 자성적이고 실재적인 유소득의 마음이 필경 생하지 않고, 진제를 분명히 알기 때문에 인연의 생이 곧 무생임을 안다. 모든 가생에 대하여 다시는 마음을 내거나 생각을 움직이지 않는다. 생이라는 병을 총괄하면 가와 실을 벗어나지 않는다. 이 두 곳에서 다시는 생각을 움직이지 않으면, 곧 무생법인을 깨닫는다. 그러므로 일체 현성이 있게 된다.</w:t>
      </w:r>
    </w:p>
    <w:p>
      <w:pPr>
        <w:pStyle w:val="TranslationText"/>
        <w:keepLines w:val="0"/>
      </w:pPr>
      <w:r>
        <w:rPr>
          <w:rFonts w:ascii="Noto Sans KR" w:hAnsi="Noto Sans KR" w:eastAsia="Noto Sans KR"/>
        </w:rPr>
        <w:t>문: 세제는 자성적 생멸을 깨뜨려 불생불멸을 밝히고, 진제는 가생가멸을 깨뜨려 불생불멸을 밝히는 것인가?</w:t>
      </w:r>
    </w:p>
    <w:p>
      <w:pPr>
        <w:pStyle w:val="TranslationText"/>
        <w:keepLines w:val="0"/>
      </w:pPr>
      <w:r>
        <w:rPr>
          <w:rFonts w:ascii="Noto Sans KR" w:hAnsi="Noto Sans KR" w:eastAsia="Noto Sans KR"/>
        </w:rPr>
        <w:t>답: 본래의 뜻은 그렇지 않다. 세제는 실재적 생멸을 깨뜨려 불생불멸을 밝힌다. 진제는 가생이 완연하면서도 곧 무생임을 밝힌다. 그러므로 가생을 깨뜨리는 것이 아니다. 그래서 경에서 말한다. ‘가명을 무너뜨리지 않으면서 모든 법의 실상을 설한다.’ 논에서 말한다. ‘인연으로 생한 법을, 나는 곧 공이라고 설한다.’ 만약 가생가멸을 깨뜨린다면 이 경론에 어긋난다.</w:t>
      </w:r>
    </w:p>
    <w:p>
      <w:pPr>
        <w:pStyle w:val="TranslationText"/>
        <w:keepLines w:val="0"/>
      </w:pPr>
      <w:r>
        <w:rPr>
          <w:rFonts w:ascii="Noto Sans KR" w:hAnsi="Noto Sans KR" w:eastAsia="Noto Sans KR"/>
        </w:rPr>
        <w:t>문: 어찌하여 자성적 생을 깨뜨려 무생을 밝히면서, 가생은 곧 무생이라고 하는가?</w:t>
      </w:r>
    </w:p>
    <w:p>
      <w:pPr>
        <w:pStyle w:val="TranslationText"/>
        <w:keepLines w:val="0"/>
      </w:pPr>
      <w:r>
        <w:rPr>
          <w:rFonts w:ascii="Noto Sans KR" w:hAnsi="Noto Sans KR" w:eastAsia="Noto Sans KR"/>
        </w:rPr>
        <w:t>답: 모든 법에는 필경 자성적 생이 없다. 그러므로 오안으로도 보지 못한다. 다만 전도하여 함부로 있다고 여길 뿐이다. 그러므로 자성적 생을 깨뜨려 마친 뒤에야, 비로소 인연의 가생을 밝힐 수 있다. 이는 부처와 보살의 세제이다. 이 인연의 가생은 불안(佛眼)이 보는 바인데, 어찌 인연의 세제를 깨뜨리겠는가? 다만 인연의 생 자체가 곧 적멸의 성품이므로 이를 진제의 무생이라 하고, 진제의 중도라 한다.</w:t>
      </w:r>
    </w:p>
    <w:p>
      <w:pPr>
        <w:pStyle w:val="TranslationText"/>
        <w:keepLines w:val="0"/>
      </w:pPr>
      <w:r>
        <w:rPr>
          <w:rFonts w:ascii="Noto Sans KR" w:hAnsi="Noto Sans KR" w:eastAsia="Noto Sans KR"/>
        </w:rPr>
        <w:t>문: 예로부터는 어찌하여 세제는 자성적 생을 깨뜨리고, 진제는 가생을 깨뜨린다고 하였는가?</w:t>
      </w:r>
    </w:p>
    <w:p>
      <w:pPr>
        <w:pStyle w:val="TranslationText"/>
        <w:keepLines w:val="0"/>
      </w:pPr>
      <w:r>
        <w:rPr>
          <w:rFonts w:ascii="Noto Sans KR" w:hAnsi="Noto Sans KR" w:eastAsia="Noto Sans KR"/>
        </w:rPr>
        <w:t>답: 이는 가를 병으로 집착하는 경우에 근거하여 말한 것일 뿐이다. 본래 자성에 대응하여 가를 세웠는데, 미혹한 사람이 다시 도리상 결정적으로 이 가가 있다고 여기므로, 가생의 병을 이룬다. 지금 이 가생의 병을 깨뜨리므로 가를 깨뜨린다고 말할 뿐이다. 그러나 인연의 무소득인 가를 깨뜨리는 것은 아니다. 그러므로 이제가 모두 성과 가를 깨뜨린다는 데에는 두 가지 뜻이 있다. 세제가 성을 깨뜨리는 경우에는 깨뜨리기만 하고 거두어들이지 않으며, 진제가 가를 깨뜨리는 경우에는 깨뜨리면서 또한 거두어들인다. 미혹하게 하는 마음은 깨뜨리되 그 마음이 미혹한 대상인 가는 거두어들인다. 그러므로 그 병만 제거하고 그 법은 제거하지 않는다. 또 두 문이 있다. 첫째는 제거할 법 자체가 없는 경우이다. 곧 자성적이고 실재하는 법을 깨뜨리는 것이다. 둘째는 다만 미혹하게 하는 마음만 제거하고, 그 마음이 미혹한 대상의 법은 제거하지 않는 경우이다. 곧 진제가 가를 깨뜨린다는 뜻이다.</w:t>
      </w:r>
    </w:p>
    <w:p>
      <w:pPr>
        <w:pStyle w:val="TranslationText"/>
        <w:keepLines w:val="0"/>
      </w:pPr>
      <w:r>
        <w:rPr>
          <w:rFonts w:ascii="Noto Sans KR" w:hAnsi="Noto Sans KR" w:eastAsia="Noto Sans KR"/>
        </w:rPr>
        <w:t>문: 인연의 가생이 곧 무생이기 때문에 깨뜨리지 않는다면, 인연의 자성적 생 또한 곧 무생이므로, 역시 깨뜨리지 말아야 하지 않는가?</w:t>
      </w:r>
    </w:p>
    <w:p>
      <w:pPr>
        <w:pStyle w:val="TranslationText"/>
        <w:keepLines w:val="0"/>
      </w:pPr>
      <w:r>
        <w:rPr>
          <w:rFonts w:ascii="Noto Sans KR" w:hAnsi="Noto Sans KR" w:eastAsia="Noto Sans KR"/>
        </w:rPr>
        <w:t>답: 불성·법성 등과 같은 인연의 성(性)은, 오히려 가의 뜻일 뿐이다. 지금 여기에서 취하는 것은 유소득의 생이다. 이것이 자성적 생이므로 생하는 것이며, 무생이라고 할 수 없다. 이와 같은 자성은 다만 깨뜨릴 뿐 거두어들이지 않는다.</w:t>
      </w:r>
    </w:p>
    <w:p>
      <w:pPr>
        <w:pStyle w:val="TranslationText"/>
        <w:keepLines w:val="0"/>
      </w:pPr>
      <w:r>
        <w:rPr>
          <w:rFonts w:ascii="Noto Sans KR" w:hAnsi="Noto Sans KR" w:eastAsia="Noto Sans KR"/>
        </w:rPr>
        <w:t>문: 어떤 사람이 가생을 집착하기에, 진제가 가생을 깨뜨린다고 말하는가?</w:t>
      </w:r>
    </w:p>
    <w:p>
      <w:pPr>
        <w:pStyle w:val="TranslationText"/>
        <w:keepLines w:val="0"/>
      </w:pPr>
      <w:r>
        <w:rPr>
          <w:rFonts w:ascii="Noto Sans KR" w:hAnsi="Noto Sans KR" w:eastAsia="Noto Sans KR"/>
        </w:rPr>
        <w:t>답: 두 부류의 사람이 있다. 첫째는 불공가명(不空假名)의 이제를 주장하는 사람이고, 둘째는 공가명(空假名)의 이제를 주장하는 사람이다. 이 두 사람을 위하여 진제가 가를 깨뜨린다고 밝힌다. 불공가명의 사람은 세제가 공하여 자성적이고 실재하는 생은 없지만, 가생은 공할 수 없다고 말한다. 이 사람을 위하여 세제의 인연을 밝히되, 가생 자체가 곧 무생이라고 한다. 어디에 이 가법이 있어 공하지 않겠는가? 만약 이 가법이 공하지 않은 채 존재한다면, 이 가법을 깨뜨려야 한다.</w:t>
      </w:r>
    </w:p>
    <w:p>
      <w:pPr>
        <w:pStyle w:val="TranslationText"/>
        <w:keepLines w:val="0"/>
      </w:pPr>
      <w:r>
        <w:rPr>
          <w:rFonts w:ascii="Noto Sans KR" w:hAnsi="Noto Sans KR" w:eastAsia="Noto Sans KR"/>
        </w:rPr>
        <w:t>문: 바로 이 불공가명의 뜻도, 지금 말하는 세제의 중도라고 할 수 있는가?</w:t>
      </w:r>
    </w:p>
    <w:p>
      <w:pPr>
        <w:pStyle w:val="TranslationText"/>
        <w:keepLines w:val="0"/>
      </w:pPr>
      <w:r>
        <w:rPr>
          <w:rFonts w:ascii="Noto Sans KR" w:hAnsi="Noto Sans KR" w:eastAsia="Noto Sans KR"/>
        </w:rPr>
        <w:t>답: 또한 그런 뜻이 있다. 그대는 말한다. ‘공하여 자성적 실재가 없으므로 진제이고, 가법이 있으므로 세제이다.’ 그러나 이 이제는 오히려 지금 말하는 세제의 뜻에 지나지 않는다. 세제는 인연의 가명이며, 자성적이고 실재하는 법이 없기 때문이다. 어찌 세제에서 말하는 공을 가져다가, 진제의 공으로 삼을 수 있겠는가?</w:t>
      </w:r>
    </w:p>
    <w:p>
      <w:pPr>
        <w:pStyle w:val="TranslationText"/>
        <w:keepLines w:val="0"/>
      </w:pPr>
      <w:r>
        <w:rPr>
          <w:rFonts w:ascii="Noto Sans KR" w:hAnsi="Noto Sans KR" w:eastAsia="Noto Sans KR"/>
        </w:rPr>
        <w:t>문: 예로부터의 견해도 지금 설하는 것과 뜻이 같은 듯하다. 세제는 삼가이고, 곧 더 이상 자성적 실재가 없으며, 진제는 사절(四絕)이고, 곧 더 이상 삼가가 없다. 이 역시 이제가 가와 실을 깨뜨린다는 뜻인데, 지금과 무엇이 다른가?</w:t>
      </w:r>
    </w:p>
    <w:p>
      <w:pPr>
        <w:pStyle w:val="TranslationText"/>
        <w:keepLines w:val="0"/>
      </w:pPr>
      <w:r>
        <w:rPr>
          <w:rFonts w:ascii="Noto Sans KR" w:hAnsi="Noto Sans KR" w:eastAsia="Noto Sans KR"/>
        </w:rPr>
        <w:t>답: 얕고 깊은 차이에 관한 문에서 마땅히 자세히 해석할 것이다. 예로부터 비록 세제가 삼가라고 말했지만, 지금의 무소득에서 바라보면 끝내 자성의 뜻이다. 그러므로 지금의 세제가 그것을 깨뜨린다. 지금 밝히는 것은, 겨우 한 생각이라도 일으켜 생이라는 이해를 지으면 곧 자성의 뜻이라는 것이다. 왜냐하면 이미 마음을 일으켜 생이라는 이해를 지으면, 마음이 이 생이 있다고 여기고 다시 생에 대한 마음을 일으키기 때문이다. 이는 곧 유소득이다. 그러므로 자성이라고 한다. 만약 생을 듣고 생이 곧 멸생이라고 여겨 인연생이라 이름하고, 마침내 인연이라는 이해를 지으면 곧 인연의 병을 이룬다. 이 인연을 깨뜨려야 한다. 그러므로 가와 실을 깨뜨리는 것은, 관심(觀心)에 비추어 정밀하게 적용해야 한다. 그렇지 않으면 다시 옛 견해가 되고 만다. 둘째, 공가명의 사람은 가생을 공하게 한 뒤에야 무생이 된다고 여긴다. 대개 이는 생을 무너뜨린 뒤 무생을 밝히는 것이다. 이러한 근기에 대응하기 위하여 가생 자체가 곧 무생임을 밝혀 진제라 한다.</w:t>
      </w:r>
    </w:p>
    <w:p>
      <w:pPr>
        <w:pStyle w:val="TranslationText"/>
        <w:keepLines w:val="0"/>
      </w:pPr>
      <w:r>
        <w:rPr>
          <w:rFonts w:ascii="Noto Sans KR" w:hAnsi="Noto Sans KR" w:eastAsia="Noto Sans KR"/>
        </w:rPr>
        <w:t>문: 불생불멸이 어떻게 진제의 중도인가?</w:t>
      </w:r>
    </w:p>
    <w:p>
      <w:pPr>
        <w:pStyle w:val="TranslationText"/>
        <w:keepLines w:val="0"/>
      </w:pPr>
      <w:r>
        <w:rPr>
          <w:rFonts w:ascii="Noto Sans KR" w:hAnsi="Noto Sans KR" w:eastAsia="Noto Sans KR"/>
        </w:rPr>
        <w:t>답: 유에 의한 공을 진제로 삼아 생멸을 멀리 떠나기 때문에, 중이라고 한다. 이미 유에 의한 공이라고 하였으므로 공은 스스로 공한 것이 아니다. 그러므로 가라고 한다. 세제와 다르지 않다.</w:t>
      </w:r>
    </w:p>
    <w:p>
      <w:pPr>
        <w:pStyle w:val="TranslationText"/>
        <w:keepLines w:val="0"/>
      </w:pPr>
      <w:r>
        <w:rPr>
          <w:rFonts w:ascii="Noto Sans KR" w:hAnsi="Noto Sans KR" w:eastAsia="Noto Sans KR"/>
        </w:rPr>
        <w:t>문: 이미 공에 의한 유를 세제라 하고, 유에 의한 공을 진제라 한다면, 곧 이제가 모두 인연의 가명이다. 그런데 가르침을 받는 무리가 유를 듣고 유라는 이해를 지으며, 무를 듣고 무라는 이해를 지으면, 곧 이제가 모두 자성의 병이 된다. 논주는 이 자성적이고 실재하는 이제를 깨뜨리고, 인연가명의 이제를 거듭 밝힌다. 그렇다면 이제는 모두 자성을 깨뜨리는 것인데, 어찌하여 세제는 자성을 깨뜨리고, 진제는 가를 깨뜨린다고 하는가?</w:t>
      </w:r>
    </w:p>
    <w:p>
      <w:pPr>
        <w:pStyle w:val="TranslationText"/>
        <w:keepLines w:val="0"/>
      </w:pPr>
      <w:r>
        <w:rPr>
          <w:rFonts w:ascii="Noto Sans KR" w:hAnsi="Noto Sans KR" w:eastAsia="Noto Sans KR"/>
        </w:rPr>
        <w:t>답: 내가 스물두 살 때, 소륭사(紹隆寺)에서 이 뜻을 스승께 여쭈었다. 스승께서 말씀하셨다. 가와 실을 깨뜨리는 것을 통틀어 논하면, 곧 네 구를 갖춘다. 방금 질문한 것은 곧 이제가 모두 자성을 깨뜨리는 경우이다. 세제는 자성적 생을 깨뜨리고, 진제는 자성적 무생을 깨뜨린다. 그러므로 이제가 모두 가가 된다. 둘째는 이제가 모두 가를 깨뜨리는 경우이다. 예로부터의 유소득 세제는 ‘가이기 때문에 가’라고 하였다. 지금은 세제가 ‘가가 아니면서 가’라고 밝히므로 세제가 가를 깨뜨린다. 인연의 ‘가가 아니면서 가’인 진제는 예로부터의 ‘가이기 때문에 가’인 진제를 깨뜨린다.</w:t>
      </w:r>
    </w:p>
    <w:p>
      <w:pPr>
        <w:pStyle w:val="TranslationText"/>
        <w:keepLines w:val="0"/>
      </w:pPr>
      <w:r>
        <w:rPr>
          <w:rFonts w:ascii="Noto Sans KR" w:hAnsi="Noto Sans KR" w:eastAsia="Noto Sans KR"/>
        </w:rPr>
        <w:t>문: 저들은 진제가 가라고 밝히지 않는데, 어떻게 그것을 깨뜨리는가?</w:t>
      </w:r>
    </w:p>
    <w:p>
      <w:pPr>
        <w:pStyle w:val="TranslationText"/>
        <w:keepLines w:val="0"/>
      </w:pPr>
      <w:r>
        <w:rPr>
          <w:rFonts w:ascii="Noto Sans KR" w:hAnsi="Noto Sans KR" w:eastAsia="Noto Sans KR"/>
        </w:rPr>
        <w:t>답: 그들의 진제가 비록 가 자체는 아니지만 가에 의지하여 ‘진’이라는 이름을 세운다. 이 가명은 이름이기 때문에 이름이라는 점에서는 또한 진제가 가를 깨뜨린다고 할 수 있다. 또 중가사(中假師)가 가를 듣고 가라는 이해를 지으면, 역시 이 가를 깨뜨려야 한다. 스승께서 말씀하셨다. 중가사의 죄는 무겁다. 영원히 부처를 보지 못한다. 이렇게 꾸짖은 까닭은 본래 자성에 대응하여 가를 설하여, 그들로 하여금 단번에 깨닫게 하려 한 것이기 때문이다. 그런데 마침내 자성을 버리고 가를 남겨 그것이 결정적으로 있다고 여긴다. 이렇게 마음에 의지하는 바가 있으므로 영원히 부처를 보지 못한다. 마땅히 이것을 깨뜨려야 한다. 셋째는 세제가 가를 깨뜨리고, 진제가 실을 깨뜨리는 경우이다. 이는 바로 예로부터의 견해에 대응한 것이다. 예로부터 세제는 삼가이고, 진제는 사절이라고 하였으므로, 진제는 가가 아니다. 그러므로 지금은 세제가 이 유소득의 가를 깨뜨려야, 비로소 세제가 가임을 밝힐 수 있다고 한다.</w:t>
      </w:r>
    </w:p>
    <w:p>
      <w:pPr>
        <w:pStyle w:val="TranslationText"/>
        <w:keepLines w:val="0"/>
      </w:pPr>
      <w:r>
        <w:rPr>
          <w:rFonts w:ascii="Noto Sans KR" w:hAnsi="Noto Sans KR" w:eastAsia="Noto Sans KR"/>
        </w:rPr>
        <w:t>문: 어떻게 깨뜨리는가?</w:t>
      </w:r>
    </w:p>
    <w:p>
      <w:pPr>
        <w:pStyle w:val="TranslationText"/>
        <w:keepLines w:val="0"/>
      </w:pPr>
      <w:r>
        <w:rPr>
          <w:rFonts w:ascii="Noto Sans KR" w:hAnsi="Noto Sans KR" w:eastAsia="Noto Sans KR"/>
        </w:rPr>
        <w:t>답: 세제가 가라면 세제는 무엇을 상대하여 성립하는가? 만약 진제를 상대한다고 한다면 진제는 상대되는 것이 아니고, 세제는, 어떻게 상대하는 것이 될 수 있는가? 세제가 이미 진제를 상대하지도 않고, 또 스스로 세제를 상대하지도 않는다면, 곧 알 수 있다. 세제는 상대하여 성립하는 것이 아니다. 세제가 상대하여 성립하지 않는다면, 어찌 가라고 할 수 있는가? 지금 세제에는 이러한 가가 없다. 그러므로 세제가 가를 깨뜨린다고 한다. 지금의 세제에서 유는 스스로 유인 것이 아니며, 공으로 말미암아 유가 된다. 그리하여 세제가 비로소 가를 이룬다. 진제가 실을 깨뜨린다는 것은 진이 스스로 진인 것이 아니고, 속에 의하여 진이라고 이름하기 때문이다. 진이 속에 의한 진이 아니라면 진은 진을 이루지 못한다. 그러므로 인연의 가진(假真)이 저 자성적이고 실재하는 진을 깨뜨린다. 넷째는 세제가 실을 깨뜨리고, 진제가 가를 깨뜨리는 경우이다. 앞에서 해석한 것과 같다.</w:t>
      </w:r>
    </w:p>
    <w:p>
      <w:pPr>
        <w:pStyle w:val="TranslationText"/>
        <w:keepLines w:val="0"/>
      </w:pPr>
      <w:r>
        <w:rPr>
          <w:rFonts w:ascii="Noto Sans KR" w:hAnsi="Noto Sans KR" w:eastAsia="Noto Sans KR"/>
        </w:rPr>
        <w:t>문: 세제가 실을 깨뜨리면서 세제 자체는 가라면, 진제가 가를 깨뜨릴 경우 진제는 가가 아니어야 하지 않는가?</w:t>
      </w:r>
    </w:p>
    <w:p>
      <w:pPr>
        <w:pStyle w:val="TranslationText"/>
        <w:keepLines w:val="0"/>
      </w:pPr>
      <w:r>
        <w:rPr>
          <w:rFonts w:ascii="Noto Sans KR" w:hAnsi="Noto Sans KR" w:eastAsia="Noto Sans KR"/>
        </w:rPr>
        <w:t>답: 진제는 가생과 가멸을 깨뜨리는 것이지, 진제가 모든 가를 깨뜨린다고 말한 것은 아니다.</w:t>
      </w:r>
    </w:p>
    <w:p>
      <w:pPr>
        <w:pStyle w:val="TranslationText"/>
        <w:keepLines w:val="0"/>
      </w:pPr>
      <w:r>
        <w:rPr>
          <w:rFonts w:ascii="Noto Sans KR" w:hAnsi="Noto Sans KR" w:eastAsia="Noto Sans KR"/>
        </w:rPr>
        <w:t>문: 이미 네 구를 모두 갖춘다면, 지금 어찌하여 세제는 실을 깨뜨리고 진제는 가를 깨뜨린다고 말하는가?</w:t>
      </w:r>
    </w:p>
    <w:p>
      <w:pPr>
        <w:pStyle w:val="TranslationText"/>
        <w:keepLines w:val="0"/>
      </w:pPr>
      <w:r>
        <w:rPr>
          <w:rFonts w:ascii="Noto Sans KR" w:hAnsi="Noto Sans KR" w:eastAsia="Noto Sans KR"/>
        </w:rPr>
        <w:t>답: 가와 실을 통틀어 논하면 네 구를 모두 갖춘다. 그러나 지금은 이제가 모두 무생임을 해석하려는 것이므로, 세제에는 실재적 생이 없고, 진제에는 가생이 없다고 한다. 그리하여 이제의 무생을 나누어 서로 다르게 설명할 수 있다. 만약 세제는 실재적 생을 깨뜨리고, 진제는 실재적인 불생을 깨뜨린다고 말한다면, 곧 생을 깨뜨리고 다시 불생을 깨뜨리는 것이 되어, 팔불을 해석하는 것이 되지 않는다. 그러므로 이제가 모두 실을 깨뜨린다고 말할 수 없다. 만약 세제는 가생을 깨뜨리고, 진제는 가불생을 깨뜨린다고 한다면, 역시 팔불의 뜻을 해석하는 것이 아니다. 그러므로 모두 가를 깨뜨린다고 할 수도 없다. 만약 세제는 가생을 깨뜨리고, 진제는 실재적인 불생을 깨뜨린다고 하더라도, 역시 팔불을 해석하는 것이 아니다. 그러므로 네 문 가운데에서는 오직 세제는 실재적 생이 없음을 밝히고, 진제는 가생이 없음을 밝히는 것만이 가능하다.</w:t>
      </w:r>
    </w:p>
    <w:p>
      <w:pPr>
        <w:pStyle w:val="TranslationText"/>
        <w:keepLines w:val="0"/>
      </w:pPr>
      <w:r>
        <w:rPr>
          <w:rFonts w:ascii="Noto Sans KR" w:hAnsi="Noto Sans KR" w:eastAsia="Noto Sans KR"/>
        </w:rPr>
        <w:t>문: 진제도 또한 실재적 생을 깨뜨린다고 할 수 있는가?</w:t>
      </w:r>
    </w:p>
    <w:p>
      <w:pPr>
        <w:pStyle w:val="TranslationText"/>
        <w:keepLines w:val="0"/>
      </w:pPr>
      <w:r>
        <w:rPr>
          <w:rFonts w:ascii="Noto Sans KR" w:hAnsi="Noto Sans KR" w:eastAsia="Noto Sans KR"/>
        </w:rPr>
        <w:t>답: 그 뜻을 취하면 역시 그렇게 말할 수 있다. 실재적인 무생을 집착하는 것도 이미 유소득이므로, 오히려 생의 뜻에 속하기 때문이다. 다만 외인이 일단 세운 뜻에 따라서는 진제가 생이라고 말하지 않는다. 그러므로 진제가 생을 깨뜨린다고 하지 않는 것이다. 다음으로 ‘불상불단(不常不斷)’이란, 이미 진제가 불생불멸임을 들었기 때문이다. 종래에는 곧 진제에 천연적으로 사구(四句)가 끊어진 이치가 있다고 여겼다. 부처가 있든 없든 그 성상은 항상 머문다고 하므로 상(常)이라 한다. 그러나 진제는 사구를 끊는다. 이것이 곧 단(斷)이 된다. 이제 이 단과 상을 깨뜨리므로 ‘불단불상(不斷不常)’이라 한다. 이 참된 이치가 결정적으로 존재하는 것이 아니므로 불상(不常)이다. 애초에 끊어야 할 사구가 있었던 적이 없으므로 불단(不斷)이라 한다. 이를 중도라 한다. ‘불일불이(不一不異)’란, 미혹한 자가 이미 불생불멸·불단불상을 듣고서는 곧 진제의 이치에는 차별이 없다고 여긴다. 그러므로 하나[一]라고 한다. 곧 개선(開善)이 이 뜻을 사용하였다. 광택(光宅)은 참된 이치에도 또한 얕고 깊음이 있다고 여겼으므로 진제를 여러 층으로 가른다. 그러므로 다름[異]이라 한다. 이제 이 둘을 모두 깨뜨린다. 그러므로 불일불이라 한다. 그래서 경에서 말한다. “색도 없고 형상도 없으며, 하나의 상에 대하면 이른바 무상(無相)이다.” 하나의 상이기 때문에 다르다고 할 수 없고, 무상(無相)이기 때문에 하나라고 할 수 없다. 불일불이를 중도라 한다. ‘불래불출(不來不出)’이란, 종래에는 속제를 분석하여 진제를 얻는다고 하였으므로 이를 ‘옴[來]’이라 하였다. 진제로부터 속제로 나오는 것을 ‘나감[出]’이라 하였다. 이제 이 옴과 나감을 깨뜨리므로 불래불출을 밝힌다.</w:t>
      </w:r>
    </w:p>
    <w:p>
      <w:pPr>
        <w:pStyle w:val="TranslationText"/>
        <w:keepLines w:val="0"/>
      </w:pPr>
      <w:r>
        <w:rPr>
          <w:rFonts w:ascii="Noto Sans KR" w:hAnsi="Noto Sans KR" w:eastAsia="Noto Sans KR"/>
        </w:rPr>
        <w:t>묻는다. 어디에서 이런 해석을 하였는가?</w:t>
      </w:r>
    </w:p>
    <w:p>
      <w:pPr>
        <w:pStyle w:val="TranslationText"/>
        <w:keepLines w:val="0"/>
      </w:pPr>
      <w:r>
        <w:rPr>
          <w:rFonts w:ascii="Noto Sans KR" w:hAnsi="Noto Sans KR" w:eastAsia="Noto Sans KR"/>
        </w:rPr>
        <w:t>답한다. 『지도론』에서 「집산품(集散品)」을 풀이하면서 무위법에도 모임과 흩어짐이 있다고 해석하여 말하였다. “사물을 뚫어 공을 얻는 것은 무위의 모임이고, 사물을 막아 공을 잃는 것은 무위의 흩어짐이다.” 모임과 흩어짐은 곧 옴과 나감의 뜻이다. 또 공과 색은 하나일 수 없기 때문에 공은 색 안에서 나오는 것이 아니며, 공과 색은 다를 수 없기 때문에 공은 색 밖에서 오는 것도 아니다. 불래불출이 진제의 중도가 된다.</w:t>
      </w:r>
    </w:p>
    <w:p>
      <w:pPr>
        <w:pStyle w:val="TranslationText"/>
        <w:keepLines w:val="0"/>
      </w:pPr>
      <w:r>
        <w:rPr>
          <w:rFonts w:ascii="Noto Sans KR" w:hAnsi="Noto Sans KR" w:eastAsia="Noto Sans KR"/>
        </w:rPr>
        <w:t>묻는다. 세제의 가생가멸(假生假滅)이 곧 불생불멸이 되어 진제의 중도가 된다면, 또한 세제의 가단가상(假斷假常)이 곧 불단불상이 되어 진제의 중도가 된다고 할 수 있는가?</w:t>
      </w:r>
    </w:p>
    <w:p>
      <w:pPr>
        <w:pStyle w:val="TranslationText"/>
        <w:keepLines w:val="0"/>
      </w:pPr>
      <w:r>
        <w:rPr>
          <w:rFonts w:ascii="Noto Sans KR" w:hAnsi="Noto Sans KR" w:eastAsia="Noto Sans KR"/>
        </w:rPr>
        <w:t>답한다. 통틀어 말하면 이에 준하여 말할 수 있다. 다만 불제자들은 세제가 생멸이라는 것은 인정하면서도 세제가 단상이라는 것은 꺼리므로 똑같이 예를 들 수는 없다. 일이(一異)와 래출(來出)은 두 뜻에 모두 통할 수 있다. 다음으로 이제를 합하여 팔불을 갖춘다. 이제를 합하여 중도를 밝히는 데에는 두 가지 뜻이 있다. 첫째는 이제를 합하여 논함으로써 중도를 풀이하는 것이고, 둘째는 이제를 없애 불이(不二)로 돌아가 체중(體中)을 밝히는 것이다. 이제를 합하여 중도로 밝히는 데에도 다시 세 가지 뜻이 있다. 첫째는 경론에서 단지 이제의 뜻만을 밝히는 까닭을 풀이하려는 것이다. 곧 이제가 법의 뜻을 두루 포섭하므로 삼제를 따로 밝힐 필요가 없다. 둘째, 이제를 각각 단독으로 밝히는 것은 용중(用中)을 따로 밝히는 것이고, 이제를 합하여 밝히는 것은 용중을 합하여 밝히는 것이다. 셋째, 비진비속(非真非俗)을 밝혀야 비로소 체중이 된다. 이는 경 가운데 삼제의 뜻을 풀이한 것이다.</w:t>
      </w:r>
    </w:p>
    <w:p>
      <w:pPr>
        <w:pStyle w:val="TranslationText"/>
        <w:keepLines w:val="0"/>
      </w:pPr>
      <w:r>
        <w:rPr>
          <w:rFonts w:ascii="Noto Sans KR" w:hAnsi="Noto Sans KR" w:eastAsia="Noto Sans KR"/>
        </w:rPr>
        <w:t>묻는다. 어떻게 단지 이제만을 밝혀 중도라 하는가?</w:t>
      </w:r>
    </w:p>
    <w:p>
      <w:pPr>
        <w:pStyle w:val="TranslationText"/>
        <w:keepLines w:val="0"/>
      </w:pPr>
      <w:r>
        <w:rPr>
          <w:rFonts w:ascii="Noto Sans KR" w:hAnsi="Noto Sans KR" w:eastAsia="Noto Sans KR"/>
        </w:rPr>
        <w:t>답한다. 곧 관내(關內)의 영사(影師)가 예전에 말한 이제중도의 뜻이 이것이다. 그는 말하였다. “진제이기 때문에 유(有)가 없고, 속제이기 때문에 무(無)가 없다. 진제이기 때문에 유가 없으나 비록 없으면서도 있고, 속제이기 때문에 무가 없으나 비록 있으면서도 없다. 비록 없으면서도 있으므로 무에 막히지 않고, 비록 있으면서도 없으므로 유에 얽매이지 않는다. 무에 막히지 않으므로 단이 아니고, 유에 얽매이지 않으므로 상이 아니다. 곧 불유불무·불단불상의 중도이다.” 이는 네 가지 ‘불(不)’의 뜻을 합하여 풀이한 것이다. 생과 상은 유이고, 멸과 단은 무이기 때문이다. 불일불이는 위에 준하면 다음과 같이 말해야 한다. 속제이기 때문에 하나가 아니고, 진제이기 때문에 다르지 않다. 속제이기 때문에 하나가 없으니, 비록 다르면서도 하나이고, 진제이기 때문에 다름이 없으니 비록 하나면서도 다르다. 비록 다르면서도 하나이므로 다름에 머물지 않고, 비록 하나면서도 다르므로 하나에 집착하지 않는다. 불일불이를 중도라 한다. 상대방의 주장을 깨뜨리는 데 맞추어 말한다면, 개선은 진제와 속제가 한 체라고 여겼으므로 하나라고 하였고, 용광(龍光)은 진제와 속제가 서로 다른 체라고 여겼으므로 다르다고 말하였다. 이제 두 주장을 모두 배척한다. 그러므로 불일불이라 한다. 그래서 천친이 『대품』을 해석하며 열 가지 산동(散動)을 밝힐 때 일과 이를 두 종류의 산동으로 삼았다. 그러므로 알 수 있다. 진제와 속제는 하나라고도 다르다고도 할 수 없다. 동양(東陽)의 부대사(傅大士)가 이제에 대해 게송으로 말하였다. “이제는 함께하나 둘도 아니고, 항상 어긋나나 일찍이 각각이지 않으며, 가라앉고 떠오름은 따르기도 하고 따르지 않기도 한다.” “나부끼며 떠다니되 머무름이 있고 머무름이 없다.”</w:t>
      </w:r>
    </w:p>
    <w:p>
      <w:pPr>
        <w:pStyle w:val="TranslationText"/>
        <w:keepLines w:val="0"/>
      </w:pPr>
      <w:r>
        <w:rPr>
          <w:rFonts w:ascii="Noto Sans KR" w:hAnsi="Noto Sans KR" w:eastAsia="Noto Sans KR"/>
        </w:rPr>
        <w:t>그 사람은 본래 학문을 배우지 않았는데도 오히려 이제가 하나도 아니고 다르지도 않음을 알았다. 하물며 경론을 연구하는 사람이 어찌 결정된 집착을 가질 수 있겠는가? ‘불래불출’이란, 진제는 공이므로 오지 않고, 속제는 유이므로 나가지 않는다. ‘나감[出]’은 곧 ‘감[去]’이다. 위의 예에 준하면 알 수 있다.</w:t>
      </w:r>
    </w:p>
    <w:p>
      <w:pPr>
        <w:pStyle w:val="TranslationText"/>
        <w:keepLines w:val="0"/>
      </w:pPr>
      <w:r>
        <w:rPr>
          <w:rFonts w:ascii="Noto Sans KR" w:hAnsi="Noto Sans KR" w:eastAsia="Noto Sans KR"/>
        </w:rPr>
        <w:t>묻는다. 이제를 각각 밝혀 중도를 이미 설명했는데, 어째서 다시 이제를 합하여 중도를 밝히는가?</w:t>
      </w:r>
    </w:p>
    <w:p>
      <w:pPr>
        <w:pStyle w:val="TranslationText"/>
        <w:keepLines w:val="0"/>
      </w:pPr>
      <w:r>
        <w:rPr>
          <w:rFonts w:ascii="Noto Sans KR" w:hAnsi="Noto Sans KR" w:eastAsia="Noto Sans KR"/>
        </w:rPr>
        <w:t>답한다. 속제만 밝히고 진제를 밝히지 않으면 곧 치우쳐 유의 변에 떨어지고, 진제만 밝히고 속제를 밝히지 않으면 곧 치우쳐 공의 변에 떨어진다. 이제 이제를 합하여 밝혀 이 두 변을 떠나므로 중도라 한다. 대랑법사(大朗法師)가 주옹(周顒)에게 이제를 가르쳤다. 그 사람이 『삼종론(三宗論)』을 지어 말하였다. “부처가 이제를 세운 까닭은 모든 법이 공과 유 두 가지를 갖추기 때문이며, 그러므로 어느 한쪽에도 치우치지 않는다. 그래서 중도라 한다.”</w:t>
      </w:r>
    </w:p>
    <w:p>
      <w:pPr>
        <w:pStyle w:val="TranslationText"/>
        <w:keepLines w:val="0"/>
      </w:pPr>
      <w:r>
        <w:rPr>
          <w:rFonts w:ascii="Noto Sans KR" w:hAnsi="Noto Sans KR" w:eastAsia="Noto Sans KR"/>
        </w:rPr>
        <w:t>묻는다. 세제는 성(性)을 끊고, 진제는 가(假)를 끊는다면, 이제를 합하여 밝히는 것은 어떤 치우침을 다스리는가?</w:t>
      </w:r>
    </w:p>
    <w:p>
      <w:pPr>
        <w:pStyle w:val="TranslationText"/>
        <w:keepLines w:val="0"/>
      </w:pPr>
      <w:r>
        <w:rPr>
          <w:rFonts w:ascii="Noto Sans KR" w:hAnsi="Noto Sans KR" w:eastAsia="Noto Sans KR"/>
        </w:rPr>
        <w:t>답한다. 세제가 성을 끊는 것만 밝히고 진제가 가를 끊는 것을 밝히지 않으면 곧 치우침이라 한다. 진제가 가를 끊는 것만 밝히고 세제가 성을 끊는 것을 밝히지 않아도 뜻상 역시 치우친다. 이제를 모두 갖추어 가와 실을 함께 끊음을 밝혀야 뜻이 비로소 원만하고 바르게 된다. 그러므로 중도라 한다.</w:t>
      </w:r>
    </w:p>
    <w:p>
      <w:pPr>
        <w:pStyle w:val="TranslationText"/>
        <w:keepLines w:val="0"/>
      </w:pPr>
      <w:r>
        <w:rPr>
          <w:rFonts w:ascii="Noto Sans KR" w:hAnsi="Noto Sans KR" w:eastAsia="Noto Sans KR"/>
        </w:rPr>
        <w:t>묻는다. 어떻게 이제를 합하여 중가(中假)를 밝히는가?</w:t>
      </w:r>
    </w:p>
    <w:p>
      <w:pPr>
        <w:pStyle w:val="TranslationText"/>
        <w:keepLines w:val="0"/>
      </w:pPr>
      <w:r>
        <w:rPr>
          <w:rFonts w:ascii="Noto Sans KR" w:hAnsi="Noto Sans KR" w:eastAsia="Noto Sans KR"/>
        </w:rPr>
        <w:t>답한다. 합하여 두 치우침을 떠난 것을 밝히므로 중이고, 이제를 합하여 인연임을 밝히므로 가이다. 다음으로 이제를 없애 불이로 돌아가 중도를 밝힌다. 체용으로 말하면, 앞의 세 종류는 모두 용중이다. 다만 용중에는 나누어 밝힘과 합하여 밝힘이 있다. 이제를 각각 밝혀 중도로 삼는 것이 나누어 밝힘이며, 곧 이제를 각각 바르게 하는 뜻이다. 이제를 합하여 중도를 밝히는 것은 이제를 합하여 바르게 하는 뜻이다. 이제 다음으로 체중을 밝히는 것은 곧 용을 거두어 체로 돌아가는 것이다. 이 한 층위를 다시 세워야 하는 까닭은 가르침을 받은 무리가 이제라는 말을 듣고 곧 둘이라는 이해를 지어 두 견해를 이루기 때문이다. 그러므로 『대품경』에서 말한다. “둘이 있는 자에게는 도도 없고 과도 없다.” 『열반경』에서 말한다. “명(明)과 무명(無明)을 어리석은 자는 둘이라고 여긴다.” 또한 진제와 속제도 어리석은 자는 둘이라고 여긴다. 이제 밝히건대, 모든 부처와 보살은 이름과 상이 없는 가운데 억지로 이름과 상을 붙여 설함으로써, 이름과 상을 통해 이름과 상이 없음을 깨닫게 하려 한다. 그러므로 불이이면서 둘로 드러난 것을 이제라 한다. 또 불이이면서 둘로 드러난 것을 통해 둘이면서 불이임을 깨닫게 하려 하므로 불이중도라 한다. 공유(空有)를 세제로 삼으면, 세제는 곧 생이고, 유공(有空)을 진제로 삼으면, 진제는 멸이라 한다. 이미 공유라 하였으니 곧 유가 아니므로 불생이라 하고, 유공이라 하였으니 곧 공이 아니므로 불멸이라 한다. 불생불멸은 곧 비진비속의 중도이다. 불상불단도 위에 준하여 말할 수 있다. 진제는 부처가 있든 없든 성상이 항상 머무르므로 상이라 하고, 세제의 법은 허가하여 반드시 마멸로 돌아가므로 단이라 한다. 여래가 이 인연의 상과 무상을 설한 것은 중생으로 하여금 비상비무상을 깨닫게 하려는 것이다.</w:t>
      </w:r>
    </w:p>
    <w:p>
      <w:pPr>
        <w:pStyle w:val="TranslationText"/>
        <w:keepLines w:val="0"/>
      </w:pPr>
      <w:r>
        <w:rPr>
          <w:rFonts w:ascii="Noto Sans KR" w:hAnsi="Noto Sans KR" w:eastAsia="Noto Sans KR"/>
        </w:rPr>
        <w:t>그러므로 중도라 한다. 또 차례로 서로 풀이할 수도 있다. 미혹한 자가 비진비속·불생불멸의 중도를 듣고 곧 이것을 상이라고 여긴다. 이미 진속이 아니어서 진속을 끊었으므로 단이라고 한다. 이 마음을 그치게 하기 위해 생멸도 아니고 단상도 아님을 밝힌다. 그래야 비로소 중도라 한다. ‘불일불이’란, 위의 뜻에 준하여 공유를 세제로 삼으면 세제는 곧 차별이 없는 가운데 차별이 있는 것이므로 일이(一異)라 한다. 유공을 진제로 삼으면 진제는 차별 가운데 차별이 없는 것이므로 이일(異一)이라 한다. 이일은 곧 일이 아니고, 일이는 곧 이가 아니다. 비이비일을 중도라 한다. 만약 위의 뜻을 이루기 위해 말한다면, 미혹한 자는 중도가 불생불멸·비상비단임을 듣고 곧 고요히 사라진 하나의 상이라고 여긴다. 만약 하나의 상을 제거하면 곧 중도에도 또한 얕고 깊음이 있다고 여겨 곧 다른 상[異相]이 된다. 유소득한 사람의 마음은 반드시 의지할 곳이 있기 때문에 하나에 머물지 않으면 곧 다름에 떨어진다. 그러므로 이제 이미 생멸·단상이 아니라고 밝히고, 또한 하나도 아니고 다르지도 않다고 한다. ‘불래불출’은 위에 준하여 공유를 세제로 삼는다고 밝힌다. 세제이므로 옴[來]이 있고, 유공을 진제로 삼으면 진제는 유법을 쉬게 하므로 감[去]이라 한다. 여래가 이 옴과 감을 설한 것은 오고 감이 없음을 깨닫게 하려는 것이다. 옴은 오지 않는 상으로 오는 것이므로 옴에는 온 바가 없고, 감은 가지 않는 상으로 가는 것이므로 감에도 간 바가 없다. 불래불거를 중도라 한다. 만약 위의 뜻을 이루어 말한다면, 중도가 앞의 여섯 불(不)을 갖춘다는 말을 듣고 곧 중도가 두 변 밖으로 나왔다고 여긴다. 그러므로 ‘나감[出]’이라 한다.</w:t>
      </w:r>
    </w:p>
    <w:p>
      <w:pPr>
        <w:pStyle w:val="TranslationText"/>
        <w:keepLines w:val="0"/>
      </w:pPr>
      <w:r>
        <w:rPr>
          <w:rFonts w:ascii="Noto Sans KR" w:hAnsi="Noto Sans KR" w:eastAsia="Noto Sans KR"/>
        </w:rPr>
        <w:t>이전에 두 변에 집착했을 때에는 중도가 이루어지지 않았고, 이제 두 변을 버렸기 때문에 중도가 있게 되어 중도가 비로소 이루어졌다고 여긴다. 이 마음을 그치게 하기 위해 중은 변 밖에 있는 것이 아니라고 밝힌다. 그러므로 불출이다. 오히려 나가야 할 변조차 없는데 어찌 올 중이 있겠는가?</w:t>
      </w:r>
    </w:p>
    <w:p>
      <w:pPr>
        <w:pStyle w:val="TranslationText"/>
        <w:keepLines w:val="0"/>
      </w:pPr>
      <w:r>
        <w:rPr>
          <w:rFonts w:ascii="Noto Sans KR" w:hAnsi="Noto Sans KR" w:eastAsia="Noto Sans KR"/>
        </w:rPr>
        <w:t>묻는다. 어째서 이와 같이 풀이하는가?</w:t>
      </w:r>
    </w:p>
    <w:p>
      <w:pPr>
        <w:pStyle w:val="TranslationText"/>
        <w:keepLines w:val="0"/>
      </w:pPr>
      <w:r>
        <w:rPr>
          <w:rFonts w:ascii="Noto Sans KR" w:hAnsi="Noto Sans KR" w:eastAsia="Noto Sans KR"/>
        </w:rPr>
        <w:t>답한다. 논에서 말하였다. “이 여덟 가지 일로써 모든 법을 총괄하여 깨뜨린다.” 모든 법을 깨뜨린다는 것은 중생의 마음이 행하는 일을 하나하나 깨뜨리는 것이다. 중생의 마음은 오직 이 여덟 가지 일 가운데서 움직인다. 그러므로 이제 모두 그것들을 부정한다. 그리하여 마음으로 하여금 행할 바가 없게 한다. 행할 바가 없으므로 얻을 바도 없고, 곧 멀리 무생을 깨닫는다. 그러므로 이렇게 풀이한다. 다음으로 이를 결속하면, 비록 네 종류의 중가가 있으나 합하면 하나의 중과 하나의 가가 된다. 진속이 아닌 것을 체로 삼으므로 중이라 하고, 진속을 용으로 삼으므로 가라고 한다.</w:t>
      </w:r>
    </w:p>
    <w:p>
      <w:pPr>
        <w:pStyle w:val="TranslationText"/>
        <w:keepLines w:val="0"/>
      </w:pPr>
      <w:r>
        <w:rPr>
          <w:rFonts w:ascii="Noto Sans KR" w:hAnsi="Noto Sans KR" w:eastAsia="Noto Sans KR"/>
        </w:rPr>
        <w:t>묻는다. 어째서 비진속을 중이라 하고 진속을 가라고 하는가?</w:t>
      </w:r>
    </w:p>
    <w:p>
      <w:pPr>
        <w:pStyle w:val="TranslationText"/>
        <w:keepLines w:val="0"/>
      </w:pPr>
      <w:r>
        <w:rPr>
          <w:rFonts w:ascii="Noto Sans KR" w:hAnsi="Noto Sans KR" w:eastAsia="Noto Sans KR"/>
        </w:rPr>
        <w:t>답한다. 두 가지 ‘비(非)’에 기대어 두 변의 견해를 쉬게 하므로 중이라 한다. 실로 진속이 아니지만 중생을 위해 억지로 진속이라는 이름을 붙여 설하므로 진속을 가라고 한다. 둘째, 체와 용을 모두 중이라 한다. 중은 바름[正]의 뜻이기 때문이다. 비진속과 진속을 함께 갖추어야 그 뜻이 비로소 바르게 되므로 모두 중이라 한다. 셋째, 진속과 비진속을 모두 가라고 한다. 모두 가라고 하는 까닭은 다 여래가 가명으로 설한 것이기 때문이다. 그러므로 모두 가이다. 그 까닭은 도문에는 본래 진속이 없지만 가설하여 진속이라 말하기 때문이다. 그러므로 진속이 가이다. 또 본래 비진속도 없지만 가설하여 비진속이라 말한다. 그러므로 비진속 역시 가이다. 또 진속은 스스로 진속인 것이 아니고, 비진속에 말미암아 진속이 되니, 진속이 이미 가이다. 비진속도 스스로 비진속인 것이 아니라 진속에 말미암는다. 진속에 말미암기 때문에 비진속이 되니 비진속 역시 가이다.</w:t>
      </w:r>
    </w:p>
    <w:p>
      <w:pPr>
        <w:pStyle w:val="TranslationText"/>
        <w:keepLines w:val="0"/>
      </w:pPr>
      <w:r>
        <w:rPr>
          <w:rFonts w:ascii="Noto Sans KR" w:hAnsi="Noto Sans KR" w:eastAsia="Noto Sans KR"/>
        </w:rPr>
        <w:t>묻는다. 중도 가이고 가도 중이라면, 다시 합하여 하나의 가가 되고 하나의 중을 이룬다고 할 수 있는가?</w:t>
      </w:r>
    </w:p>
    <w:p>
      <w:pPr>
        <w:pStyle w:val="TranslationText"/>
        <w:keepLines w:val="0"/>
      </w:pPr>
      <w:r>
        <w:rPr>
          <w:rFonts w:ascii="Noto Sans KR" w:hAnsi="Noto Sans KR" w:eastAsia="Noto Sans KR"/>
        </w:rPr>
        <w:t>답한다. 진속과 비진속의 뜻을 모두 갖추어야 비로소 원만하고 바르게 된다. 그래야 비로소 하나의 원만한 중을 이룬다. 진속과 비진속이 자성으로 성립하지 않아야 비로소 하나의 원만한 가가 된다.</w:t>
      </w:r>
    </w:p>
    <w:p>
      <w:pPr>
        <w:pStyle w:val="TranslationText"/>
        <w:keepLines w:val="0"/>
      </w:pPr>
      <w:r>
        <w:rPr>
          <w:rFonts w:ascii="Noto Sans KR" w:hAnsi="Noto Sans KR" w:eastAsia="Noto Sans KR"/>
        </w:rPr>
        <w:t>묻는다. 진속만을 단독으로 밝히면 어떤 중이고 어떤 가인가? 비진속만을 바로 밝히면 또 어떤 가이고 어떤 중인가?</w:t>
      </w:r>
    </w:p>
    <w:p>
      <w:pPr>
        <w:pStyle w:val="TranslationText"/>
        <w:keepLines w:val="0"/>
      </w:pPr>
      <w:r>
        <w:rPr>
          <w:rFonts w:ascii="Noto Sans KR" w:hAnsi="Noto Sans KR" w:eastAsia="Noto Sans KR"/>
        </w:rPr>
        <w:t>답한다. 우선적으로 말하면 비진속을 체가(體假)라 하고, 진속을 용가(用假)라 한다. 진속은 용중(用中)이고, 비진속은 체중(體中)이다. 이렇게 말하는 까닭은 논문의 중가를 풀이하려는 것이기 때문이다. 그러므로 우선 체와 용을 세운다. 또 종래 진속을 체로 삼고 비진속이라는 체는 없다고 한 주장에 상대하기 위해, 진속은 용이고 비진속이 비로소 체라고 밝힌다. 그들로 하여금 진속의 두 견해를 버리고 멀리 깨닫게 하려는 것일 뿐이다. 만약 이 말을 지켜 하나의 이해로 삼는다면 그 허물은 더욱 깊어진다. 스승은 또 말하였다. “체용이라고 바로 일컬으면 다시 종적이 남지 않는다.” 그 까닭은 이미 체용이라고 하였으면 곧 인연이기 때문이다. 인연의 체용은 곧 적멸성이다. 어찌 다시 이 말에 집착하겠는가? 체용이라는 한 가지 일이 이미 이와 같으니, 육근이 대하는 것과 사위의의 동정에서도 항상 알아야 한다. 그것이 인연임을 정밀하게 알면 곧 알게 된다. 인연의 사위의에는 본래 ‘사(四)’도 ‘불사(不四)’도 없어서 다시 마음을 둘 곳이 없다. 그러므로 이 사위의에 대해 애와 견을 일으키지 않으면 곧 항상 도와 합치한다. 스승은 또 말하였다. “무릇 설하는 바가 있으면 모두 병을 쉬게 하기 위한 것이다. 병이 쉬면 말도 다한다. 마치 우박이 풀을 꺾어 풀이 죽으면 우박도 사라지는 것과 같다. 다시 말을 붙들고 이해를 지어서는 안 된다. 말을 붙들고 이해를 지으면 다시 병이 되어 해탈을 얻을 수 없다.” 또 스승은 말하였다. “관심(觀心)으로 말이 나오면 말은 관을 움직이지 않고, 말이 관을 움직이지 않는데 끝내 어찌 말이 있었다 하겠는가?” 스승은 또 말하였다. “말에 기대어 도를 드러내지만 실로 기댈 말이 없음을 곧 알아야 한다. 말은 도와 다르지 않으며 이미 기댈 말이 없다. 그렇다면 무슨 도가 있어 말에 기대겠는가? 곧 마음 아래에 하나도 의지하는 바가 없다.</w:t>
      </w:r>
    </w:p>
    <w:p>
      <w:pPr>
        <w:pStyle w:val="TranslationText"/>
        <w:keepLines w:val="0"/>
      </w:pPr>
      <w:r>
        <w:rPr>
          <w:rFonts w:ascii="Noto Sans KR" w:hAnsi="Noto Sans KR" w:eastAsia="Noto Sans KR"/>
        </w:rPr>
        <w:t>만약 다시 이 무소의(無所依)에 의지한다면, 무의(無依)가 도리어 의지처가 된다. 바라건대 멀리 깨닫는 사람이 현묘한 뜻을 바라보고 한 번 변하기를 바란다. 하나를 들면 나머지도 이에 준할 수 있을 뿐이다.”</w:t>
      </w:r>
    </w:p>
    <w:p>
      <w:pPr>
        <w:pStyle w:val="TranslationText"/>
        <w:keepLines w:val="0"/>
      </w:pPr>
      <w:r>
        <w:rPr>
          <w:rFonts w:ascii="Noto Sans KR" w:hAnsi="Noto Sans KR" w:eastAsia="Noto Sans KR"/>
        </w:rPr>
        <w:t>묻는다. 스승은 어째서 중가를 세웠으며, 또 어떤 뜻으로 중가를 깨뜨리는가?</w:t>
      </w:r>
    </w:p>
    <w:p>
      <w:pPr>
        <w:pStyle w:val="TranslationText"/>
        <w:keepLines w:val="0"/>
      </w:pPr>
      <w:r>
        <w:rPr>
          <w:rFonts w:ascii="Noto Sans KR" w:hAnsi="Noto Sans KR" w:eastAsia="Noto Sans KR"/>
        </w:rPr>
        <w:t>답한다. 위에서 이미 풀이하였다. 이제 다시 말하자면 종래의 성(性)의 뜻에 상대하기 때문에 가를 세워 가르침을 배우면서 생긴 치우친 병을 다스리고, 그러므로 중을 밝힌다. 치우침을 버리되 중에도 집착하지 않게 하려는 것이다. 성을 없애되 가를 남겨 두지 않으니, 곧 알아야 한다. 치우침을 버려도 실로 버릴 바가 없고, 성을 없애도 실로 없앨 바가 없다. 옛날 산중의 학사 가운데 혜정법사(慧靜法師)라는 이가 “미혹이 제거되면 논주도 제거된다”고 하였다. 이 제거에는 제거되는 바가 없다. 그런데도 마침내 치우침을 버리고 중에 집착하며, 성을 제거하고 가를 세워 이것으로 마음을 안정시킨다면 끝내 부처를 보지 못한다. 그 까닭은 부처의 마음에는 의지하는 바가 없는데, 그대의 마음에는 기대는 곳이 있기 때문이다. 그러므로 곧 부처와 막히게 된다. 어찌 부처를 볼 수 있겠는가? 이 뜻 때문에 반드시 그것을 깨뜨려야 한다. 또 중가를 깨뜨려야 하는 까닭은, 사람이 아직 삼론을 배우기 전에는 이미 수론(數論)의 이해를 품고 있다가, 이제 삼론을 듣고 또 하나의 이해를 만들어 마음을 편안히 두기 때문이다. 이미 똑같이 마음을 거기에 두면 모두 유소득이 된다. 옛것과 무엇이 다르겠는가? 도리어 남보다 허물이 더 심하다. 그 까닭은 예전에 이미 수론의 옛 이해를 얻었고, 이제 다시 삼론의 새로운 지혜를 얻었으니, 곧 하나의 견해를 더한 셈이기 때문이다. 스승은 말하였다. “이는 짐을 더 실은 것일 뿐이다.” 가히 말할 만하다. “배움이 더욱 넓어질수록 뒤바뀜도 더욱 많아진다.” 그러나 경론의 뜻은 마음을 쉬게 하고 본원에 통달하게 하는 데 있다. 그러므로 사문이라 부른다. 또 쉬게 하되 마침내 쉬는 것조차 없는 데 이른다. ‘중가를 깨뜨리지 않는다’고 말하는 것은, 도를 체득한 사람은 이 성과 가가 본래 도임을 통달하였으므로 그것을 깨뜨릴 필요가 없기 때문이다. 이미 그것을 깨뜨리려 한다면 어찌 도를 깨뜨리는 것이 아니겠는가? 이 뜻을 가장 깊이 보아야 한다.</w:t>
      </w:r>
    </w:p>
    <w:p>
      <w:pPr>
        <w:pStyle w:val="TranslationText"/>
        <w:keepLines w:val="0"/>
      </w:pPr>
      <w:r>
        <w:rPr>
          <w:rFonts w:ascii="Noto Sans KR" w:hAnsi="Noto Sans KR" w:eastAsia="Noto Sans KR"/>
        </w:rPr>
        <w:t>그런데 지금 ‘깨뜨린다’고 말하는 것은, 그들이 자신이 세운 성과 가가 본래 도임을 알지 못하여 도를 가지고 비도로 삼기 때문이다. 이제 도가 아니라고 여긴 것이 바로 도임을 깨닫게 하려 하므로 깨뜨린다고 말할 뿐이다. 실제로는 깨뜨리는 것이 아니다. 둘째, 또 알아야 한다. 성은 곧 가이다. 범부는 전도되어 가를 성이라고 여긴다. 모든 부처가 보면 성은 항상 가이다. 그러므로 “모든 세제는 여래에게는 항상 제일의제이다”라고 한다. 셋째, 도를 체득한 사람은 이 도에는 본래 가도 성도 없음을 안다. 가와 성은 두 인연에서 나오는 것이다. 또 하나의 도에는 본래 진속이 없지만, 진속은 두 인연에서 나오는 것과 같다. 넷째, 가르침을 탐구하는 무리는 모든 부처와 보살이 안으로는 걸림 없는 관을 얻고 밖으로는 일정한 방식에 얽매이지 않는 변설을 지녔음을 알아야 한다. 가를 성이라고도 설하고, 성을 가라고도 설하며, 성가를 비성가라고도 설하고, 비성가를 성가라고도 설한다. 만약 한쪽 말만 지킨다면 곧 원만한 뜻을 잃는다. 그런 이는 삼론을 배우는 사람이 아니다.</w:t>
      </w:r>
    </w:p>
    <w:p>
      <w:pPr>
        <w:pStyle w:val="TranslationText"/>
        <w:keepLines w:val="0"/>
      </w:pPr>
      <w:r>
        <w:rPr>
          <w:rFonts w:ascii="Noto Sans KR" w:hAnsi="Noto Sans KR" w:eastAsia="Noto Sans KR"/>
        </w:rPr>
        <w:t>『중관론소』 권제2 본 끝.</w:t>
      </w:r>
    </w:p>
    <w:p>
      <w:pPr>
        <w:pStyle w:val="TranslationText"/>
        <w:keepLines w:val="0"/>
      </w:pPr>
      <w:r>
        <w:rPr>
          <w:rFonts w:ascii="Noto Sans KR" w:hAnsi="Noto Sans KR" w:eastAsia="Noto Sans KR"/>
        </w:rPr>
        <w:t>『중관론소』 권제2 말.</w:t>
      </w:r>
    </w:p>
    <w:p>
      <w:pPr>
        <w:pStyle w:val="TranslationText"/>
        <w:keepLines w:val="0"/>
      </w:pPr>
      <w:r>
        <w:rPr>
          <w:rFonts w:ascii="Noto Sans KR" w:hAnsi="Noto Sans KR" w:eastAsia="Noto Sans KR"/>
        </w:rPr>
        <w:t>길장(吉藏)이 풀이하여 지음.</w:t>
      </w:r>
    </w:p>
    <w:p>
      <w:pPr>
        <w:pStyle w:val="TranslationText"/>
        <w:keepLines w:val="0"/>
      </w:pPr>
      <w:r>
        <w:rPr>
          <w:rFonts w:ascii="Noto Sans KR" w:hAnsi="Noto Sans KR" w:eastAsia="Noto Sans KR"/>
        </w:rPr>
        <w:t>「인연품」 제1.</w:t>
      </w:r>
    </w:p>
    <w:p>
      <w:pPr>
        <w:pStyle w:val="EditorialNote"/>
      </w:pPr>
      <w:r>
        <w:rPr>
          <w:rFonts w:ascii="Noto Sans KR" w:hAnsi="Noto Sans KR" w:eastAsia="Noto Sans KR"/>
        </w:rPr>
        <w:t>교감·번역 메모 | 「即合取二巧皆名方使。」: [교감·자형] 저본은 方使이다. 앞뒤 문맥이 일관되게 方便을 논하므로 번역은 ‘방편’으로 하였으나 원문은 수정하지 않았다.</w:t>
      </w:r>
    </w:p>
    <w:p>
      <w:pPr>
        <w:pStyle w:val="EditorialNote"/>
      </w:pPr>
      <w:r>
        <w:rPr>
          <w:rFonts w:ascii="Noto Sans KR" w:hAnsi="Noto Sans KR" w:eastAsia="Noto Sans KR"/>
        </w:rPr>
        <w:t>교감·번역 메모 | 「一味藥者即即中道佛性。」: [교감] 저본은 即即中道佛性으로 即이 중복되어 있다. 원문은 그대로 보존하고 번역에서는 의미상 한 번만 반영하였다.</w:t>
      </w:r>
    </w:p>
    <w:p>
      <w:pPr>
        <w:pStyle w:val="EditorialNote"/>
      </w:pPr>
      <w:r>
        <w:rPr>
          <w:rFonts w:ascii="Noto Sans KR" w:hAnsi="Noto Sans KR" w:eastAsia="Noto Sans KR"/>
        </w:rPr>
        <w:t>교감·번역 메모 | 「雖一地所生一兩所潤而諸草木各有差別。」: [교감·판독] 저본은 一兩所潤이다. 문맥상 식물이 동일한 적심을 받는 비유이나 兩의 자형은 외부 판본 대조가 필요하므로 원문을 고치지 않았다.</w:t>
      </w:r>
    </w:p>
    <w:p>
      <w:pPr>
        <w:pStyle w:val="EditorialNote"/>
      </w:pPr>
      <w:r>
        <w:rPr>
          <w:rFonts w:ascii="Noto Sans KR" w:hAnsi="Noto Sans KR" w:eastAsia="Noto Sans KR"/>
        </w:rPr>
        <w:t>교감·번역 메모 | 「猶如三狩。」: [교감·용어] 저본은 三狩이다. 앞선 동일 용례의 문맥에 따라 세 짐승의 비유로 옮겼으나 자형은 그대로 보존하였다.</w:t>
      </w:r>
    </w:p>
    <w:p>
      <w:pPr>
        <w:pStyle w:val="EditorialNote"/>
      </w:pPr>
      <w:r>
        <w:rPr>
          <w:rFonts w:ascii="Noto Sans KR" w:hAnsi="Noto Sans KR" w:eastAsia="Noto Sans KR"/>
        </w:rPr>
        <w:t>교감·번역 메모 | 「亦為最假名。」: [교감·자형] 저본은 亦為最假名이다. 통상적인 인용문과 대조하여 임의로 是 등으로 고치지 않고 最를 그대로 보존하였다.</w:t>
      </w:r>
    </w:p>
    <w:p>
      <w:pPr>
        <w:pStyle w:val="EditorialNote"/>
      </w:pPr>
      <w:r>
        <w:rPr>
          <w:rFonts w:ascii="Noto Sans KR" w:hAnsi="Noto Sans KR" w:eastAsia="Noto Sans KR"/>
        </w:rPr>
        <w:t>교감·번역 메모 | 「猶未勉因中有果無果之失。」: [교감·자형] 저본은 猶未勉因中有果無果之失이다. 문맥상 ‘아직 …의 허물을 면하지 못했다’는 뜻으로 옮겼으나 勉 자형은 판본 대조가 필요하다.</w:t>
      </w:r>
    </w:p>
    <w:p>
      <w:pPr>
        <w:pStyle w:val="EditorialNote"/>
      </w:pPr>
      <w:r>
        <w:rPr>
          <w:rFonts w:ascii="Noto Sans KR" w:hAnsi="Noto Sans KR" w:eastAsia="Noto Sans KR"/>
        </w:rPr>
        <w:t>교감·번역 메모 | 「今更以二門頒其大要即病無不破。」: [구문·자형] 저본은 頒其大要이다. 문맥상 큰 요지를 나누어 제시한다는 뜻으로 옮겼으며 자형을 임의 수정하지 않았다.</w:t>
      </w:r>
    </w:p>
    <w:p>
      <w:pPr>
        <w:pStyle w:val="EditorialNote"/>
      </w:pPr>
      <w:r>
        <w:rPr>
          <w:rFonts w:ascii="Noto Sans KR" w:hAnsi="Noto Sans KR" w:eastAsia="Noto Sans KR"/>
        </w:rPr>
        <w:t>교감·번역 메모 | 「二諦無生霍破兩病。」: [자형] 저본은 霍破兩病이다. 霍을 원문 그대로 보존하고 문맥상 ‘단번에 두 병을 깨뜨린다’로 잠정 번역하였다.</w:t>
      </w:r>
    </w:p>
    <w:p>
      <w:pPr>
        <w:pStyle w:val="EditorialNote"/>
      </w:pPr>
      <w:r>
        <w:rPr>
          <w:rFonts w:ascii="Noto Sans KR" w:hAnsi="Noto Sans KR" w:eastAsia="Noto Sans KR"/>
        </w:rPr>
        <w:t>교감·번역 메모 | 「稍析伏生心令不起動念。」: [교감·자형] 저본은 稍析伏生心이다. 뒤의 折伏生心과 대비되므로 析 자형은 검토가 필요하지만 원문은 수정하지 않았다.</w:t>
      </w:r>
    </w:p>
    <w:p>
      <w:pPr>
        <w:pStyle w:val="EditorialNote"/>
      </w:pPr>
      <w:r>
        <w:rPr>
          <w:rFonts w:ascii="Noto Sans KR" w:hAnsi="Noto Sans KR" w:eastAsia="Noto Sans KR"/>
        </w:rPr>
        <w:t>교감·번역 메모 | 「無生妙語了了分明。」: [교감·판독] 저본은 無生妙語了了分明이다. 문맥상 妙語의 자형·구두가 검토될 수 있으나 현 단계에서는 ‘무생의 묘한 말’로 직역하였다.</w:t>
      </w:r>
    </w:p>
    <w:p>
      <w:pPr>
        <w:pStyle w:val="EditorialNote"/>
      </w:pPr>
      <w:r>
        <w:rPr>
          <w:rFonts w:ascii="Noto Sans KR" w:hAnsi="Noto Sans KR" w:eastAsia="Noto Sans KR"/>
        </w:rPr>
        <w:t>교감·번역 메모 | 「答余年二十二。」: [전승 정보] 길장이 자신의 나이 스물두 살 때 소륭사에서 이 뜻을 스승에게 물었다고 직접 서술하는 대목이다. 외부 전기 자료와의 대조는 아직 하지 않았다.</w:t>
      </w:r>
    </w:p>
    <w:p>
      <w:pPr>
        <w:pStyle w:val="EditorialNote"/>
      </w:pPr>
      <w:r>
        <w:rPr>
          <w:rFonts w:ascii="Noto Sans KR" w:hAnsi="Noto Sans KR" w:eastAsia="Noto Sans KR"/>
        </w:rPr>
        <w:t>교감·번역 메모 | 「因緣不假假真諦破由來假故假真諦。」: [구문] 因緣不假假真諦破由來假故假真諦는 不假假·假故假의 압축 대구로 보아 번역하였다. 구두는 판본 대조 전까지 잠정적이다.</w:t>
      </w:r>
    </w:p>
    <w:p>
      <w:pPr>
        <w:pStyle w:val="EditorialNote"/>
      </w:pPr>
      <w:r>
        <w:rPr>
          <w:rFonts w:ascii="Noto Sans KR" w:hAnsi="Noto Sans KR" w:eastAsia="Noto Sans KR"/>
        </w:rPr>
        <w:t>교감·번역 메모 | 「世諦云。」: [구두] 저본은 世諦云。何是能待。로 끊겨 있다. 원문 U 경계를 유지하여 두 단위로 번역했으며, 문맥상 世諦云何是能待로 이어 읽을 가능성이 있다.</w:t>
      </w:r>
    </w:p>
    <w:p>
      <w:pPr>
        <w:pStyle w:val="EditorialNote"/>
      </w:pPr>
      <w:r>
        <w:rPr>
          <w:rFonts w:ascii="Noto Sans KR" w:hAnsi="Noto Sans KR" w:eastAsia="Noto Sans KR"/>
        </w:rPr>
        <w:t>교감·번역 메모 | 「世諦非待世諦非待。」: [교감·구문] 저본은 世諦非待世諦非待로 반복된다. 중복 여부를 임의 판단하지 않고 그대로 보존하였다.</w:t>
      </w:r>
    </w:p>
    <w:p>
      <w:pPr>
        <w:pStyle w:val="EditorialNote"/>
      </w:pPr>
      <w:r>
        <w:rPr>
          <w:rFonts w:ascii="Noto Sans KR" w:hAnsi="Noto Sans KR" w:eastAsia="Noto Sans KR"/>
        </w:rPr>
        <w:t>교감·번역 메모 | 「問叵有真諦亦破實生以不。」: [자형·구문] 저본은 問叵有真諦亦破實生以不이다. 叵有를 문맥상 가능 여부를 묻는 질문으로 처리했으며 자형은 수정하지 않았다.</w:t>
      </w:r>
    </w:p>
    <w:p>
      <w:pPr>
        <w:pStyle w:val="EditorialNote"/>
      </w:pPr>
      <w:r>
        <w:rPr>
          <w:rFonts w:ascii="Noto Sans KR" w:hAnsi="Noto Sans KR" w:eastAsia="Noto Sans KR"/>
        </w:rPr>
        <w:t>교감·번역 메모 | 「光宅謂真理亦有淺深故累隔真諦。」: [교감·구문] 저본의 累隔真諦는 문맥상 진제에 층차를 두는 뜻으로 처리하였다. 자형은 임의 수정하지 않았다.</w:t>
      </w:r>
    </w:p>
    <w:p>
      <w:pPr>
        <w:pStyle w:val="EditorialNote"/>
      </w:pPr>
      <w:r>
        <w:rPr>
          <w:rFonts w:ascii="Noto Sans KR" w:hAnsi="Noto Sans KR" w:eastAsia="Noto Sans KR"/>
        </w:rPr>
        <w:t>교감·번역 메모 | 「俗故無一雖異而。」: [구두] 俗故無一雖異而。가 다음 U의 一真故無異…와 문법적으로 이어지는 구조이다. U 경계는 원문대로 보존하였다.</w:t>
      </w:r>
    </w:p>
    <w:p>
      <w:pPr>
        <w:pStyle w:val="EditorialNote"/>
      </w:pPr>
      <w:r>
        <w:rPr>
          <w:rFonts w:ascii="Noto Sans KR" w:hAnsi="Noto Sans KR" w:eastAsia="Noto Sans KR"/>
        </w:rPr>
        <w:t>교감·번역 메모 | 「沈浮隨不隨。」: [인용·구두] 부대사(傅大士)의 이제송(二諦頌) 구절이다. 해당 연속 구절을 연속 게송으로 읽되 원문 분절은 유지하였다.</w:t>
      </w:r>
    </w:p>
    <w:p>
      <w:pPr>
        <w:pStyle w:val="EditorialNote"/>
      </w:pPr>
      <w:r>
        <w:rPr>
          <w:rFonts w:ascii="Noto Sans KR" w:hAnsi="Noto Sans KR" w:eastAsia="Noto Sans KR"/>
        </w:rPr>
        <w:t>교감·번역 메모 | 「但明真諦絕假不明世諦絕性在義亦遍。」: [교감·자형] 저본은 在義亦遍이다. 문맥상 앞의 偏과 대응하는 뜻으로 번역했으나 원문 자형 遍은 고치지 않았다.</w:t>
      </w:r>
    </w:p>
    <w:p>
      <w:pPr>
        <w:pStyle w:val="EditorialNote"/>
      </w:pPr>
      <w:r>
        <w:rPr>
          <w:rFonts w:ascii="Noto Sans KR" w:hAnsi="Noto Sans KR" w:eastAsia="Noto Sans KR"/>
        </w:rPr>
        <w:t>교감·번역 메모 | 「直稱體用即無復縱迹。」: [교감·자형] 저본은 縱迹이다. 문맥상 ‘종적/흔적’의 뜻으로 잠정 처리했으며 자형을 임의 교정하지 않았다.</w:t>
      </w:r>
    </w:p>
    <w:p>
      <w:pPr>
        <w:pStyle w:val="EditorialNote"/>
      </w:pPr>
      <w:r>
        <w:rPr>
          <w:rFonts w:ascii="Noto Sans KR" w:hAnsi="Noto Sans KR" w:eastAsia="Noto Sans KR"/>
        </w:rPr>
        <w:t>교감·번역 메모 | 「冀逈悟之賓望玄指而一變。」: [교감·구문] 冀逈悟之賓望玄指而一變은 구두와 賓의 자형에 검토 여지가 있어 현 번역을 잠정 번역으로 둔다.</w:t>
      </w:r>
    </w:p>
    <w:p>
      <w:pPr>
        <w:pStyle w:val="EditorialNote"/>
      </w:pPr>
      <w:r>
        <w:rPr>
          <w:rFonts w:ascii="Noto Sans KR" w:hAnsi="Noto Sans KR" w:eastAsia="Noto Sans KR"/>
        </w:rPr>
        <w:t>교감·번역 메모 | 「此是足載耳。」: [교감·구문] 저본은 足載耳이다. 문맥상 기존 이해 위에 다시 짐을 싣는 비유로 처리했으며 외부 판본 대조 전까지 원문을 보존한다.</w:t>
      </w:r>
    </w:p>
    <w:p>
      <w:pPr>
        <w:pStyle w:val="Heading2"/>
      </w:pPr>
      <w:r>
        <w:rPr>
          <w:rFonts w:ascii="Noto Sans KR" w:hAnsi="Noto Sans KR" w:eastAsia="Noto Sans KR"/>
        </w:rPr>
        <w:t>문단 006  ·  [0027c27]</w:t>
      </w:r>
    </w:p>
    <w:p>
      <w:pPr/>
      <w:r>
        <w:rPr>
          <w:rFonts w:ascii="Noto Sans KR" w:hAnsi="Noto Sans KR" w:eastAsia="Noto Sans KR"/>
        </w:rPr>
        <w:t>원문</w:t>
      </w:r>
    </w:p>
    <w:p>
      <w:pPr>
        <w:pStyle w:val="SourceText"/>
        <w:keepLines w:val="0"/>
      </w:pPr>
      <w:r>
        <w:rPr>
          <w:rFonts w:ascii="Noto Sans KR" w:hAnsi="Noto Sans KR" w:eastAsia="Noto Sans KR"/>
        </w:rPr>
        <w:t>[0027c27] 淺深門第五。</w:t>
      </w:r>
    </w:p>
    <w:p>
      <w:pPr>
        <w:pStyle w:val="SourceText"/>
        <w:keepLines w:val="0"/>
      </w:pPr>
      <w:r>
        <w:rPr>
          <w:rFonts w:ascii="Noto Sans KR" w:hAnsi="Noto Sans KR" w:eastAsia="Noto Sans KR"/>
        </w:rPr>
        <w:t>問他亦云。 有為世諦。 空為真諦。 與今何異。</w:t>
      </w:r>
    </w:p>
    <w:p>
      <w:pPr>
        <w:pStyle w:val="SourceText"/>
        <w:keepLines w:val="0"/>
      </w:pPr>
      <w:r>
        <w:rPr>
          <w:rFonts w:ascii="Noto Sans KR" w:hAnsi="Noto Sans KR" w:eastAsia="Noto Sans KR"/>
        </w:rPr>
        <w:t>答須初章語簡之。 他云。 有有可有則有無可無。 故有不由無即無不由有。 有是自有。 無是自無。 今無有可有即無無可無。 無有可有由無故有。 無無可無由有故無。 由無故有有不自有。 由有故無無不自無。 有不自有故非有。 無不自無故非無。 非有非無假說有無。 故與他為異。</w:t>
      </w:r>
    </w:p>
    <w:p>
      <w:pPr>
        <w:pStyle w:val="SourceText"/>
        <w:keepLines w:val="0"/>
      </w:pPr>
      <w:r>
        <w:rPr>
          <w:rFonts w:ascii="Noto Sans KR" w:hAnsi="Noto Sans KR" w:eastAsia="Noto Sans KR"/>
        </w:rPr>
        <w:t>問非有非無假說有無。 是中假義不。</w:t>
      </w:r>
    </w:p>
    <w:p>
      <w:pPr>
        <w:pStyle w:val="SourceText"/>
        <w:keepLines w:val="0"/>
      </w:pPr>
      <w:r>
        <w:rPr>
          <w:rFonts w:ascii="Noto Sans KR" w:hAnsi="Noto Sans KR" w:eastAsia="Noto Sans KR"/>
        </w:rPr>
        <w:t>答非也。 此明有無義耳。 良由有不自有故非有。 無不自無故非無。 非有非無假說有無。 即有無始成也。 故是始明有無義耳。 不言非有非無是中。 有無即是假。 得意密取此語名為中假。 亦無所妨。</w:t>
      </w:r>
    </w:p>
    <w:p>
      <w:pPr>
        <w:pStyle w:val="SourceText"/>
        <w:keepLines w:val="0"/>
      </w:pPr>
      <w:r>
        <w:rPr>
          <w:rFonts w:ascii="Noto Sans KR" w:hAnsi="Noto Sans KR" w:eastAsia="Noto Sans KR"/>
        </w:rPr>
        <w:t>問初章與中假何異。</w:t>
      </w:r>
    </w:p>
    <w:p>
      <w:pPr>
        <w:pStyle w:val="SourceText"/>
        <w:keepLines w:val="0"/>
      </w:pPr>
      <w:r>
        <w:rPr>
          <w:rFonts w:ascii="Noto Sans KR" w:hAnsi="Noto Sans KR" w:eastAsia="Noto Sans KR"/>
        </w:rPr>
        <w:t>答若總詺此一章。 為初學之章門皆是初章。 一切法不離中假。 故皆是中假。 而師分之一往異。 初章者他有有可有即有無可無。 今無有可有即無無可無。 他有有可有不由無故有。 有無可無不由有故無。 今無有可有由無故有。 無無可無由有故無。 他不由無故有有是自有。 不由有故無無是自無。 今由無故有有不自有。 由有故無無不自無。 他有是自有名有故有。 無是自無名無故無。 今有不自有名不有有。 無不自無名不無無。 此四節語為初章也。 不有有則非有。 不無無即非無。 非有非無假說有無。 此是中假義也。</w:t>
      </w:r>
    </w:p>
    <w:p>
      <w:pPr>
        <w:pStyle w:val="SourceText"/>
        <w:keepLines w:val="0"/>
      </w:pPr>
      <w:r>
        <w:rPr>
          <w:rFonts w:ascii="Noto Sans KR" w:hAnsi="Noto Sans KR" w:eastAsia="Noto Sans KR"/>
        </w:rPr>
        <w:t>問初章中假明何物義耶。</w:t>
      </w:r>
    </w:p>
    <w:p>
      <w:pPr>
        <w:pStyle w:val="SourceText"/>
        <w:keepLines w:val="0"/>
      </w:pPr>
      <w:r>
        <w:rPr>
          <w:rFonts w:ascii="Noto Sans KR" w:hAnsi="Noto Sans KR" w:eastAsia="Noto Sans KR"/>
        </w:rPr>
        <w:t>答初章是伏。 中假是斷。 初明假有無。 是伏性有無。 次明假有無。 入非有非無。 即性有無永斷也。 故初章中假為破性病。 性病若去此語亦不留。 若守初章中假者是中假師耳。 又云。 初章是動執生疑。 謂動性有無之執。 令疑性有無。 中假即破性執釋疑。 中破性執。 假為釋疑。 明假說有無。 何失有無義耶。 二者他但以有為世諦。 空為真諦。 今明若有若空皆是世諦。 非空非有始名真諦。 三者空有為二。 非空非有為不二。 二與不二皆是世諦。 非二非不二方名為真諦。 四者此三種二諦皆是教門。 說此三門為令悟不三。 無所依得始名為理也。</w:t>
      </w:r>
    </w:p>
    <w:p>
      <w:pPr>
        <w:pStyle w:val="SourceText"/>
        <w:keepLines w:val="0"/>
      </w:pPr>
      <w:r>
        <w:rPr>
          <w:rFonts w:ascii="Noto Sans KR" w:hAnsi="Noto Sans KR" w:eastAsia="Noto Sans KR"/>
        </w:rPr>
        <w:t>問以前三皆是世諦。 不三為真諦以不。</w:t>
      </w:r>
    </w:p>
    <w:p>
      <w:pPr>
        <w:pStyle w:val="SourceText"/>
        <w:keepLines w:val="0"/>
      </w:pPr>
      <w:r>
        <w:rPr>
          <w:rFonts w:ascii="Noto Sans KR" w:hAnsi="Noto Sans KR" w:eastAsia="Noto Sans KR"/>
        </w:rPr>
        <w:t>答得如此也。</w:t>
      </w:r>
    </w:p>
    <w:p>
      <w:pPr>
        <w:pStyle w:val="SourceText"/>
        <w:keepLines w:val="0"/>
      </w:pPr>
      <w:r>
        <w:rPr>
          <w:rFonts w:ascii="Noto Sans KR" w:hAnsi="Noto Sans KR" w:eastAsia="Noto Sans KR"/>
        </w:rPr>
        <w:t>問若爾與理教何異。</w:t>
      </w:r>
    </w:p>
    <w:p>
      <w:pPr>
        <w:pStyle w:val="SourceText"/>
        <w:keepLines w:val="0"/>
      </w:pPr>
      <w:r>
        <w:rPr>
          <w:rFonts w:ascii="Noto Sans KR" w:hAnsi="Noto Sans KR" w:eastAsia="Noto Sans KR"/>
        </w:rPr>
        <w:t>答自有二諦為教不二為理。 若以二為世諦。 不二為第一義。 世諦是教。 第一義為理。 皆是轉側適緣無所妨也。</w:t>
      </w:r>
    </w:p>
    <w:p>
      <w:pPr>
        <w:pStyle w:val="SourceText"/>
        <w:keepLines w:val="0"/>
      </w:pPr>
      <w:r>
        <w:rPr>
          <w:rFonts w:ascii="Noto Sans KR" w:hAnsi="Noto Sans KR" w:eastAsia="Noto Sans KR"/>
        </w:rPr>
        <w:t>問何故作此四重二諦耶。</w:t>
      </w:r>
    </w:p>
    <w:p>
      <w:pPr>
        <w:pStyle w:val="SourceText"/>
        <w:keepLines w:val="0"/>
      </w:pPr>
      <w:r>
        <w:rPr>
          <w:rFonts w:ascii="Noto Sans KR" w:hAnsi="Noto Sans KR" w:eastAsia="Noto Sans KR"/>
        </w:rPr>
        <w:t>答利根聞初即悟正道。 不須後二。 中根聞初不悟。 聞第二方得入道。 下根轉至第三。 始得領解也。 又為釋於經論。 經論之中或言。 有是世諦。 空為第一義。 如大品云。 菩薩住二諦中。 為眾生說法。 為著有者說空。 為著空者說有。 即初重意。 大品又云。 若有若無世諦故說。 非有非無第一義諦。 即第二重意。 華嚴云。 不著不二法以無一二故。 即第三重意。 華嚴又云。 諦了分別諸法時無有自性假名說。 悉欲分別世諦義。 菩薩因此初發心。 一切諸法語言斷心行寂滅如虛空。 悉欲分別真諦義。 菩薩因此初發心。 此以一切言說為世諦。 言妄慮絕為第一義諦。 即第四重意也。 又為對由來但有一重二諦。 故今明此四重意。 又為破四病故說四門。 初明於凡夫是有名為世諦。 於聖人是空名第一義諦。 次明為破有故言空耳。 諸法未曾是有。</w:t>
      </w:r>
    </w:p>
    <w:p>
      <w:pPr>
        <w:pStyle w:val="SourceText"/>
        <w:keepLines w:val="0"/>
      </w:pPr>
      <w:r>
        <w:rPr>
          <w:rFonts w:ascii="Noto Sans KR" w:hAnsi="Noto Sans KR" w:eastAsia="Noto Sans KR"/>
        </w:rPr>
        <w:t>亦未曾是空。 空有並出兩情。 故皆是世諦耳。 知未曾空有名為真諦。 次明為破空有故言非空有耳。 竟未曾是空是有。 何曾是非空非有。 故空有非空有二不二皆是世諦。 非空非有非不空非不有方是真諦。 次明說四句為俗。 非四句方乃是真。</w:t>
      </w:r>
    </w:p>
    <w:p>
      <w:pPr>
        <w:pStyle w:val="SourceText"/>
        <w:keepLines w:val="0"/>
      </w:pPr>
      <w:r>
        <w:rPr>
          <w:rFonts w:ascii="Noto Sans KR" w:hAnsi="Noto Sans KR" w:eastAsia="Noto Sans KR"/>
        </w:rPr>
        <w:t>問此四重二諦云何釋八不耶。</w:t>
      </w:r>
    </w:p>
    <w:p>
      <w:pPr>
        <w:pStyle w:val="SourceText"/>
        <w:keepLines w:val="0"/>
      </w:pPr>
      <w:r>
        <w:rPr>
          <w:rFonts w:ascii="Noto Sans KR" w:hAnsi="Noto Sans KR" w:eastAsia="Noto Sans KR"/>
        </w:rPr>
        <w:t>答初以生滅為俗。 不生滅為真。 次生滅不生滅皆俗。 非生滅非不生滅為真。 第三生滅為二。 不生滅為不二。 二不二皆俗。 非二非不二為真。 次明此三皆俗。 不三為真。</w:t>
      </w:r>
    </w:p>
    <w:p>
      <w:pPr>
        <w:pStyle w:val="SourceText"/>
        <w:keepLines w:val="0"/>
      </w:pPr>
      <w:r>
        <w:rPr>
          <w:rFonts w:ascii="Noto Sans KR" w:hAnsi="Noto Sans KR" w:eastAsia="Noto Sans KR"/>
        </w:rPr>
        <w:t>問但應釋八不。 云何乃云非生非不生。 何名釋八不耶。</w:t>
      </w:r>
    </w:p>
    <w:p>
      <w:pPr>
        <w:pStyle w:val="SourceText"/>
        <w:keepLines w:val="0"/>
      </w:pPr>
      <w:r>
        <w:rPr>
          <w:rFonts w:ascii="Noto Sans KR" w:hAnsi="Noto Sans KR" w:eastAsia="Noto Sans KR"/>
        </w:rPr>
        <w:t>答真俗既通四重。 不生亦具四種。 一者初開生無生為二。 次則生無生皆是生。 非生無生始是無生。 三則生無生二。 非生無生不二。 二與不二皆生。 非二不二始是無生。 四者此之三種皆是名言。 並悉是生。 言妄慮息方是無生。 故八不之言其旨深遠也。</w:t>
      </w:r>
    </w:p>
    <w:p>
      <w:pPr>
        <w:pStyle w:val="SourceText"/>
        <w:keepLines w:val="0"/>
      </w:pPr>
      <w:r>
        <w:rPr>
          <w:rFonts w:ascii="Noto Sans KR" w:hAnsi="Noto Sans KR" w:eastAsia="Noto Sans KR"/>
        </w:rPr>
        <w:t>問此出何文。</w:t>
      </w:r>
    </w:p>
    <w:p>
      <w:pPr>
        <w:pStyle w:val="SourceText"/>
        <w:keepLines w:val="0"/>
      </w:pPr>
      <w:r>
        <w:rPr>
          <w:rFonts w:ascii="Noto Sans KR" w:hAnsi="Noto Sans KR" w:eastAsia="Noto Sans KR"/>
        </w:rPr>
        <w:t>答智度論釋無生法忍云。 不生不滅不不生不不滅不共非不共是名無生法忍。 此明生無生四句畢竟不生始是無生忍。 故知。 無生通此四句。</w:t>
      </w:r>
    </w:p>
    <w:p>
      <w:pPr>
        <w:pStyle w:val="SourceText"/>
        <w:keepLines w:val="0"/>
      </w:pPr>
      <w:r>
        <w:rPr>
          <w:rFonts w:ascii="Noto Sans KR" w:hAnsi="Noto Sans KR" w:eastAsia="Noto Sans KR"/>
        </w:rPr>
        <w:t>問攝山大師何故以二諦為教也。</w:t>
      </w:r>
    </w:p>
    <w:p>
      <w:pPr>
        <w:pStyle w:val="SourceText"/>
        <w:keepLines w:val="0"/>
      </w:pPr>
      <w:r>
        <w:rPr>
          <w:rFonts w:ascii="Noto Sans KR" w:hAnsi="Noto Sans KR" w:eastAsia="Noto Sans KR"/>
        </w:rPr>
        <w:t>答須深得此意。 正道未曾真俗。 為眾生故作真俗名說。 故以真俗為教。 此是望正道為言也。 二者拔由來二諦之見。 故明二諦為教。 由來理二諦根深。 言二諦有兩理故成畫石二見。 二心不可除。 睿公云。 道俗之不夷。 二際之不泯。 菩薩之憂也。 大師無生內充。 慈風外扇。 為拔二理之見故言真之與俗皆是教也。 至道未曾真俗。 即末學者遂守二諦是教。 還是投語作解。 由來二諦是理為理見。 今二諦為教復成教見。 若得意者境之與教皆無妨也。 以真俗通理。 故名為教。 真俗生智。 即名為境。 如來說二諦。 故二諦為教。 如來照二諦。 即二諦為境。 然二諦未曾境教。 適時而用之。 同異門第六。 什師未至長安本有三家義。 一者釋道安明本無義。 謂無在萬化之前。 空為眾形之始。 夫人之所滯滯在[1]未有。 若詫心本無則異想便息。</w:t>
      </w:r>
    </w:p>
    <w:p>
      <w:pPr>
        <w:pStyle w:val="SourceText"/>
        <w:keepLines w:val="0"/>
      </w:pPr>
      <w:r>
        <w:rPr>
          <w:rFonts w:ascii="Noto Sans KR" w:hAnsi="Noto Sans KR" w:eastAsia="Noto Sans KR"/>
        </w:rPr>
        <w:t>睿法師云。 格義迂而乖本。 六家偏而未即。 師云。 安和上鑿荒途以開轍。 標玄旨於性空。 以爐冶之功驗之。 唯性空之宗最得其實。 詳此意安公明本無者。 一切諸法本性空寂。 故云本無。 此與方等經論什肇山門義無異也。 次琛法師云。 本無者未有色法。 先有於無故從無出有。 即無在有先有在無後。 故稱本無。 此釋為肇公不真空論之所破。 亦經論之所未明也。 若無在有前則非有本性是無。 即前無後有。 從有還無。 經云。 若法前有後無即諸佛菩薩便有過罪。 若前無後有亦有過罪。 故不同此義也。 第二即色義。 但即色有二家。 一者關內即色義。 明即色是空者此明色無自性。 故言即色是空。 不言即色是本性空也。 此義為肇公所呵。 肇公云。 此乃悟色而不自色。 未領色非色也。 次支道林著即色遊玄論。 明即色是空。 故言即色遊玄論。 此猶是不壞假名。</w:t>
      </w:r>
    </w:p>
    <w:p>
      <w:pPr>
        <w:pStyle w:val="SourceText"/>
        <w:keepLines w:val="0"/>
      </w:pPr>
      <w:r>
        <w:rPr>
          <w:rFonts w:ascii="Noto Sans KR" w:hAnsi="Noto Sans KR" w:eastAsia="Noto Sans KR"/>
        </w:rPr>
        <w:t>而說實相。 與安師本性空故無異也。 第三溫法師用心無義。 心無者無心於萬物。 萬物未甞無。 此釋意云。 經中說諸法空者。 欲令心體虛妄不執。 故言無耳。 不空外物。 即萬物之境不空。 肇師詳云。 此得在於神靜。 而失在於物虛。 破意云。 乃知心空而猶存物有。 此計有得有失也。 此四師即晉世所立矣。 爰至宗大莊嚴寺曇濟法師著七宗論。 還述前四以為四宗。 第五于法開立識含義。 三界為長夜之宅。 心識為大夢之主。 今之所見群有皆於夢中所見。 其於大夢既覺長夜。 獲曉即倒惑識滅三界都空。 是時無所從生而靡所不生。 難曰。 若爾大覺之時便不見萬物。 即失世諦。 如來五眼何所見耶。 第六壹法師云。 世諦之法皆如幻化。 是故經云。 從本已來未始有也。 難曰。 經稱幻化所作無有罪福。 若一切法全同幻化者。 實人化人竟何異耶。 又經借虛以破實。</w:t>
      </w:r>
    </w:p>
    <w:p>
      <w:pPr>
        <w:pStyle w:val="SourceText"/>
        <w:keepLines w:val="0"/>
      </w:pPr>
      <w:r>
        <w:rPr>
          <w:rFonts w:ascii="Noto Sans KR" w:hAnsi="Noto Sans KR" w:eastAsia="Noto Sans KR"/>
        </w:rPr>
        <w:t>實去而封虛。 未得經意也。 第七于道邃明緣會故有名為世諦。 緣散故即無稱第一義諦。 難云。 經不壞假名而說實相。 豈待推散方是真無。 推散方無蓋是俗中之事無耳。 次齊隱士周顒著三宗論。 一不空假名。 二空假名。 三假名空。 不空假名者經云。 色空者此是空無性實。 故言空耳。 不空於假色也。 以空無性實故名為空。 即真諦。 不空於假故名世諦。 晚人名此為鼠樓栗義。 難云。 論云。 諸法後異故知。 皆是無性。 無性法亦無。 一切法空故。 即性無性一切皆空。 豈但空性而不空假。 此與前即色義不異也。 空假名者一切諸法眾緣所成。 是故有體。 名為世諦。 折緣求之都不可得。 名為真諦。 晚人名之為安苽二諦。 苽沈為真。 苽浮為俗。 難曰。 前有假法然後空之還同緣會。 故有推散即無之過也。</w:t>
      </w:r>
    </w:p>
    <w:p>
      <w:pPr>
        <w:pStyle w:val="SourceText"/>
        <w:keepLines w:val="0"/>
      </w:pPr>
      <w:r>
        <w:rPr>
          <w:rFonts w:ascii="Noto Sans KR" w:hAnsi="Noto Sans KR" w:eastAsia="Noto Sans KR"/>
        </w:rPr>
        <w:t>第三假名空者即周氏所用。 大意云。 假名宛然即是空也。 尋周氏假名空原出僧肇不真空論。 論云。 雖有而無。 雖無而有。 雖有而無所謂非有。 雖無而有所謂非無。 如此即非無物也。 物非真物也。 物非真物於何而物。 肇公云。 以物非真物故是假物。 假物故即是空。 大朗法師關內得此義授周氏。 周氏因著三宗論也。 今總詳之。 然若封執上來有所得皆須破之。 若心無所寄無所得。 適緣取悟皆得用之。 亦但府經論者。 釋道安本無。 支公即色。 周氏假名空。 肇公不真空。 其原猶一。 但方言為異。 斯可用之。 攝法門第七。 自上以來都是就二諦以釋八不。 然八不言約義豐。 意深理遠。 總攝一切大乘經論甚深祕密義。 今略歷約十條以解釋之。 一者八不明十二因緣不生不滅。 大涅槃經亦云。 十二因緣具足十不。 具五性義。 以十二因緣不生不滅能生觀智。</w:t>
      </w:r>
    </w:p>
    <w:p>
      <w:pPr>
        <w:pStyle w:val="SourceText"/>
        <w:keepLines w:val="0"/>
      </w:pPr>
      <w:r>
        <w:rPr>
          <w:rFonts w:ascii="Noto Sans KR" w:hAnsi="Noto Sans KR" w:eastAsia="Noto Sans KR"/>
        </w:rPr>
        <w:t>故即境界佛性。 能發無生滅觀。 即是觀智佛性。 觀智明了謂菩提果性。 斷常諸邊畢竟寂滅。 即大涅槃果果佛性。 然十二因緣未曾境智。 亦非因非果。 即中道正性。 此五性非是五體。 即一十二因緣不生不滅具足五種。 故知。 八不具五性也。 二者八不即是雪山全如意珠偈。 偈云。 諸行無常是生滅法。 生滅滅已寂滅為樂。 此偈上半即無生滅生滅義。 下半偈謂生滅無生滅。 若但有生滅無無生滅。 則但有生滅義猶未足。 亦不成生滅。 故稱為半。 若但有無生滅無有生滅義亦未足。 又無生滅義亦不成。 故復呼為半。 若生滅無生滅義方具足。 故名全如意珠。 八不不性實生滅。 始得顯無生滅生滅。 故成上半偈意。 八不明無假生滅。 故是生滅不生滅。 即下半偈意。 然此偈但就心觀行作之。 即顯然可解。 此心本性不生不滅。 以顛倒故無生滅於眾生成生滅。 故言諸行無常是生滅法。 今以正觀求此生滅不可得。</w:t>
      </w:r>
    </w:p>
    <w:p>
      <w:pPr>
        <w:pStyle w:val="SourceText"/>
        <w:keepLines w:val="0"/>
      </w:pPr>
      <w:r>
        <w:rPr>
          <w:rFonts w:ascii="Noto Sans KR" w:hAnsi="Noto Sans KR" w:eastAsia="Noto Sans KR"/>
        </w:rPr>
        <w:t>即生滅心便息。 故云生滅滅已也。</w:t>
      </w:r>
    </w:p>
    <w:p>
      <w:pPr>
        <w:pStyle w:val="SourceText"/>
        <w:keepLines w:val="0"/>
      </w:pPr>
      <w:r>
        <w:rPr>
          <w:rFonts w:ascii="Noto Sans KR" w:hAnsi="Noto Sans KR" w:eastAsia="Noto Sans KR"/>
        </w:rPr>
        <w:t>問云何求生滅而生滅便息。</w:t>
      </w:r>
    </w:p>
    <w:p>
      <w:pPr>
        <w:pStyle w:val="SourceText"/>
        <w:keepLines w:val="0"/>
      </w:pPr>
      <w:r>
        <w:rPr>
          <w:rFonts w:ascii="Noto Sans KR" w:hAnsi="Noto Sans KR" w:eastAsia="Noto Sans KR"/>
        </w:rPr>
        <w:t>答通明破假性意。 生若實生不應待滅。 以待滅故生即生無自性。 故自性生便息。 生無自性由滅故生即是因緣生。 因緣生即是寂滅性。 故假生滅便息。 以有生滅是故無常。 以生滅滅已所以為常。 以無常故苦。 即知。 常名為樂。 故言寂滅為樂。 以無常故苦。 苦故不自在名無我。 以無常苦無我為智人所惡。 故稱不淨。 今生滅既滅。 所以為常。 常故即樂。 既有常樂即自在為我。 諸佛菩薩之所欣樂名之為淨。 故八不大宗具八行觀。 以具八行觀故便除八倒。 以識無生滅生滅故。 於生死中不起常等四倒。 以識生滅無生滅。 即悟涅槃不起無常等四倒。 不起常倒故非常。 不起無常倒故非無常。 非常非無常。 故名中道。 以中道故即有正觀。 佛為眾生如實說名正經。 菩薩如實而說名為正論也。 又識無生滅生滅故不起常倒。 異凡夫人。 了生滅無生滅不起無常倒。 異二乘行。 故非凡夫行。</w:t>
      </w:r>
    </w:p>
    <w:p>
      <w:pPr>
        <w:pStyle w:val="SourceText"/>
        <w:keepLines w:val="0"/>
      </w:pPr>
      <w:r>
        <w:rPr>
          <w:rFonts w:ascii="Noto Sans KR" w:hAnsi="Noto Sans KR" w:eastAsia="Noto Sans KR"/>
        </w:rPr>
        <w:t>非賢聖行。 是菩薩行也。</w:t>
      </w:r>
    </w:p>
    <w:p>
      <w:pPr>
        <w:pStyle w:val="SourceText"/>
        <w:keepLines w:val="0"/>
      </w:pPr>
      <w:r>
        <w:rPr>
          <w:rFonts w:ascii="Noto Sans KR" w:hAnsi="Noto Sans KR" w:eastAsia="Noto Sans KR"/>
        </w:rPr>
        <w:t>問此論欲示菩薩正行故標八不在初者。 由來亦作如此破八倒。 與今何異。</w:t>
      </w:r>
    </w:p>
    <w:p>
      <w:pPr>
        <w:pStyle w:val="SourceText"/>
        <w:keepLines w:val="0"/>
      </w:pPr>
      <w:r>
        <w:rPr>
          <w:rFonts w:ascii="Noto Sans KR" w:hAnsi="Noto Sans KR" w:eastAsia="Noto Sans KR"/>
        </w:rPr>
        <w:t>答今是因緣義。 故云無生滅生滅生滅無生滅。 無生滅生滅豈是生滅。 生滅無生滅豈是無生滅。 故未曾生滅。 亦非無生滅。 謂是法不可示。 言辭相寂滅。 詳此意上窮霄漢。 下漏淵泉。 無復縱迹。 不煩作之。 貴得意也。 三者八不偈即涅槃本有今無偈。 偈云。 本有今無本無今有三世有法無有是處。 廣釋如涅槃疏。 今略辨之。 上半即無三世三世義。 下半三世無三世義。 無三世三世即是無生滅生滅義。 謂破性實有所得三世。 即一重八不。 下半明三世無三世。 即生滅無生滅。 即第二重八不。 無三世三世豈是三世。 三世無三世豈是無三世。 故非三世非無三世。 故名為中道。 若得此悟名為正觀。 宣之於言。 故稱為論。 即第三重八不。 四者此偈即是三種般若。 故論引般若無盡品云。 菩薩坐道場時。 觀十二因緣如虛空不可盡。 以觀十二因緣不生不滅能生觀智。 所觀十二不生不滅即實相般若。</w:t>
      </w:r>
    </w:p>
    <w:p>
      <w:pPr>
        <w:pStyle w:val="SourceText"/>
        <w:keepLines w:val="0"/>
      </w:pPr>
      <w:r>
        <w:rPr>
          <w:rFonts w:ascii="Noto Sans KR" w:hAnsi="Noto Sans KR" w:eastAsia="Noto Sans KR"/>
        </w:rPr>
        <w:t>生於觀智謂觀照般若。 然十二因緣與境智更無二法。 十二本無生滅。 於顛倒成生滅十二。 今了悟生滅十二本不生不滅。 故名為無生滅十二。 約所觀義故十二為境。 約能觀義故十二是菩薩觀。 故迷悟更無二體。 境智非別兩法。 以得如此悟為眾生說法。 故稱為論。 即文字般若。 五者即此八不是淨名入不二法門。 然不二法門是不可思議之本。 如肇公云。 語經宗極即不二為言。 以一道清淨故名不二。 真極可軌。 所以云法。 至妙虛通目之為門。 蓋是眾教之旨歸。 群聖之靈府。 淨名現病之本意。 文殊問疾之所由。</w:t>
      </w:r>
    </w:p>
    <w:p>
      <w:pPr>
        <w:pStyle w:val="SourceText"/>
        <w:keepLines w:val="0"/>
      </w:pPr>
      <w:r>
        <w:rPr>
          <w:rFonts w:ascii="Noto Sans KR" w:hAnsi="Noto Sans KR" w:eastAsia="Noto Sans KR"/>
        </w:rPr>
        <w:t>問何以知不二法門即是八不。</w:t>
      </w:r>
    </w:p>
    <w:p>
      <w:pPr>
        <w:pStyle w:val="SourceText"/>
        <w:keepLines w:val="0"/>
      </w:pPr>
      <w:r>
        <w:rPr>
          <w:rFonts w:ascii="Noto Sans KR" w:hAnsi="Noto Sans KR" w:eastAsia="Noto Sans KR"/>
        </w:rPr>
        <w:t>答三十餘菩薩說不二法命初即云。 生滅為二。 法本自不生。 今亦無滅。 得此無生法忍者。 是為入不二法門。 然此入不二法門即是中觀論三字。 不二法門故名為中。 能生觀智。 所以稱入。 諸菩薩說入不二。 即是論也。 然彼品有三階明不二。 一者眾人假言明不二。 未辨不二無言。 二者文殊雖明不二無言而猶言於不二。 三者淨名辨不二無言。 而無言於不二。 不二既有三階。 八不亦爾。 初假言明八不。 未辨八不無言。 二者明八不無言。 而猶言於八不。 三明八不無言。 而無言於八不也。 六者此之八不即是妙法蓮華經。 何以知然。 藥草品云。 究竟涅槃常寂滅相終歸於空。 光宅之流謂。 此空是灰身滅智。 小乘之法不喜聞之。 下云。 復有住禪得神通力。 聞諸法空心大歡喜放無數光。 度諸眾生。 是名大樹而得增長。 光宅謂。 此空為未極。</w:t>
      </w:r>
    </w:p>
    <w:p>
      <w:pPr>
        <w:pStyle w:val="SourceText"/>
        <w:keepLines w:val="0"/>
      </w:pPr>
      <w:r>
        <w:rPr>
          <w:rFonts w:ascii="Noto Sans KR" w:hAnsi="Noto Sans KR" w:eastAsia="Noto Sans KR"/>
        </w:rPr>
        <w:t>蓋是小草之流耳。</w:t>
      </w:r>
    </w:p>
    <w:p>
      <w:pPr>
        <w:pStyle w:val="SourceText"/>
        <w:keepLines w:val="0"/>
      </w:pPr>
      <w:r>
        <w:rPr>
          <w:rFonts w:ascii="Noto Sans KR" w:hAnsi="Noto Sans KR" w:eastAsia="Noto Sans KR"/>
        </w:rPr>
        <w:t>問此空云何是八不。</w:t>
      </w:r>
    </w:p>
    <w:p>
      <w:pPr>
        <w:pStyle w:val="SourceText"/>
        <w:keepLines w:val="0"/>
      </w:pPr>
      <w:r>
        <w:rPr>
          <w:rFonts w:ascii="Noto Sans KR" w:hAnsi="Noto Sans KR" w:eastAsia="Noto Sans KR"/>
        </w:rPr>
        <w:t>答橫論則理超八事。 竪則四句皆絕。 不知何以目之。 強稱為空耳。 故知。 此空即是八不。</w:t>
      </w:r>
    </w:p>
    <w:p>
      <w:pPr>
        <w:pStyle w:val="SourceText"/>
        <w:keepLines w:val="0"/>
      </w:pPr>
      <w:r>
        <w:rPr>
          <w:rFonts w:ascii="Noto Sans KR" w:hAnsi="Noto Sans KR" w:eastAsia="Noto Sans KR"/>
        </w:rPr>
        <w:t>問何故言終歸於空。</w:t>
      </w:r>
    </w:p>
    <w:p>
      <w:pPr>
        <w:pStyle w:val="SourceText"/>
        <w:keepLines w:val="0"/>
      </w:pPr>
      <w:r>
        <w:rPr>
          <w:rFonts w:ascii="Noto Sans KR" w:hAnsi="Noto Sans KR" w:eastAsia="Noto Sans KR"/>
        </w:rPr>
        <w:t>答道超四句理絕百非。 蓋是諸法本體。 言三乘一乘常無常等。 皆是方便之用耳。 若息一切用則歸於此本體。 故言終歸於空。 又說一切教令悟此理。 故是終歸於空。 肇公論云。 九流於是乎交歸。 群聖於是冥會。 甚深若斯。 而謂是灰身滅智。 一何可傷。</w:t>
      </w:r>
    </w:p>
    <w:p>
      <w:pPr>
        <w:pStyle w:val="SourceText"/>
        <w:keepLines w:val="0"/>
      </w:pPr>
      <w:r>
        <w:rPr>
          <w:rFonts w:ascii="Noto Sans KR" w:hAnsi="Noto Sans KR" w:eastAsia="Noto Sans KR"/>
        </w:rPr>
        <w:t>問云何名此為妙法蓮華。</w:t>
      </w:r>
    </w:p>
    <w:p>
      <w:pPr>
        <w:pStyle w:val="SourceText"/>
        <w:keepLines w:val="0"/>
      </w:pPr>
      <w:r>
        <w:rPr>
          <w:rFonts w:ascii="Noto Sans KR" w:hAnsi="Noto Sans KR" w:eastAsia="Noto Sans KR"/>
        </w:rPr>
        <w:t>答以道超四句理絕百非。 故名為妙。 妙體可軌。 目之為法。 不為一切諸邊所染。 畢竟清淨喻之蓮華。</w:t>
      </w:r>
    </w:p>
    <w:p>
      <w:pPr>
        <w:pStyle w:val="SourceText"/>
        <w:keepLines w:val="0"/>
      </w:pPr>
      <w:r>
        <w:rPr>
          <w:rFonts w:ascii="Noto Sans KR" w:hAnsi="Noto Sans KR" w:eastAsia="Noto Sans KR"/>
        </w:rPr>
        <w:t>問以萬善為乘。 乘名妙法。 妙法喻若蓮華。 云何乃說空義。</w:t>
      </w:r>
    </w:p>
    <w:p>
      <w:pPr>
        <w:pStyle w:val="SourceText"/>
        <w:keepLines w:val="0"/>
      </w:pPr>
      <w:r>
        <w:rPr>
          <w:rFonts w:ascii="Noto Sans KR" w:hAnsi="Noto Sans KR" w:eastAsia="Noto Sans KR"/>
        </w:rPr>
        <w:t>答經云終歸於空。 終歸於空者雖復說萬行終令得此淨悟。 不爾者成有所得不動不出。 不名為乘。 七者此之八不即是正法。 如華嚴經雖有七處八會大宗為明正法。 故云正法性遠離一切言語道一切趣非趣悉皆寂滅性。 正法為華嚴之本。 故收前能化所化因果。 歸非因非果正法。 從正法非果非因。 更出生因果等用。 故正法為本。 正法即是中道。 中道即是不生不滅不斷不常。 故八不若成正法即顯。 正法顯故因果便立。 即七處之經蘊在八不之內。 八者八不即是如來真應二身。 大經云。 中道之法名之為佛。 故八不明中道。 即是明佛義也。 以了悟生滅無生滅名為迹本。 故佛真法身猶如虛空。 悟無生滅生滅即是本迹。 故應物現形。 如水中月。 勿作真應二解。 即生滅宛然如虛空。 雖如虛空而生滅宛然。</w:t>
      </w:r>
    </w:p>
    <w:p>
      <w:pPr>
        <w:pStyle w:val="SourceText"/>
        <w:keepLines w:val="0"/>
      </w:pPr>
      <w:r>
        <w:rPr>
          <w:rFonts w:ascii="Noto Sans KR" w:hAnsi="Noto Sans KR" w:eastAsia="Noto Sans KR"/>
        </w:rPr>
        <w:t>問見佛法身不生滅。 見己身生滅即成眾生佛二見。 云何得道耶。</w:t>
      </w:r>
    </w:p>
    <w:p>
      <w:pPr>
        <w:pStyle w:val="SourceText"/>
        <w:keepLines w:val="0"/>
      </w:pPr>
      <w:r>
        <w:rPr>
          <w:rFonts w:ascii="Noto Sans KR" w:hAnsi="Noto Sans KR" w:eastAsia="Noto Sans KR"/>
        </w:rPr>
        <w:t>答既見佛身不生。 即見己身本來不生。 故即是法身。 故淨名云。 觀身實相觀佛亦然。 既悟己身生滅無生滅名為法身。 即悟己身無生滅生滅名為應身。 故無量義經云。 無相之相有相身。 眾生身相相亦然。 既見己身具真應二身。 即見十方諸佛真應二身。</w:t>
      </w:r>
    </w:p>
    <w:p>
      <w:pPr>
        <w:pStyle w:val="SourceText"/>
        <w:keepLines w:val="0"/>
      </w:pPr>
      <w:r>
        <w:rPr>
          <w:rFonts w:ascii="Noto Sans KR" w:hAnsi="Noto Sans KR" w:eastAsia="Noto Sans KR"/>
        </w:rPr>
        <w:t>問此乃是高位所行。 下凡云何能學。</w:t>
      </w:r>
    </w:p>
    <w:p>
      <w:pPr>
        <w:pStyle w:val="SourceText"/>
        <w:keepLines w:val="0"/>
      </w:pPr>
      <w:r>
        <w:rPr>
          <w:rFonts w:ascii="Noto Sans KR" w:hAnsi="Noto Sans KR" w:eastAsia="Noto Sans KR"/>
        </w:rPr>
        <w:t>答從初發心之人即習此觀。 所以云發心畢竟二無別。 初發心之人即是佛也。 九者此八不亦是一體三寶。 何以知然。 既稱悟法不生諸佛現前。 當知。 法即是佛。 此法佛未曾相乖。 名之為僧。 故知。 無生一句具足三寶。 以具足三寶標在論初。 即是歸敬三寶。 三寶是歸宗之地。 不識八不豈識歸宗地耶。 又大經云。 我亦不說三寶無有異相。 但說常義無差別耳。 以三寶同不生不滅故名為常。 常故三寶一體。 即此無生滅覺義為佛。 軌義為法。 和義為僧。 淨名經云。 三寶同無相。 亦是同無生滅也。 十者師云。 標此八不攝一切大小內外。 有所得人心之所行口之所說。 皆墮在八事中。 今破此八事即破一切大小內外有所得人。 故明八不。 所以然者一切有所得人生心動念即是生。 欲滅煩惱即是滅。 謂己身無常為斷。 有常住可求為常。 真諦無相為一。 世諦萬像不同為異。 從無明流來為來。</w:t>
      </w:r>
    </w:p>
    <w:p>
      <w:pPr>
        <w:pStyle w:val="SourceText"/>
        <w:keepLines w:val="0"/>
      </w:pPr>
      <w:r>
        <w:rPr>
          <w:rFonts w:ascii="Noto Sans KR" w:hAnsi="Noto Sans KR" w:eastAsia="Noto Sans KR"/>
        </w:rPr>
        <w:t>返本還原出去為出。 裁起一念心即具此八種顛倒。 今一一歷心觀此無從。 令一切有所得心畢竟清淨。 故云不生不滅乃至不來不出也。 師常多作此意。 所以然者為三論未出之前。 若毘曇成實有所得大乘。 及禪師律師行道苦節。 如此之人皆是有所得生滅斷常。 障中道正觀。 既障中道正觀。 亦障假名因緣無方大用。 故一向破洗令畢竟無遺即悟實相。 既悟實相之體。 即解假名因緣無方大用也。</w:t>
      </w:r>
    </w:p>
    <w:p>
      <w:pPr>
        <w:pStyle w:val="SourceText"/>
        <w:keepLines w:val="0"/>
      </w:pPr>
      <w:r>
        <w:rPr>
          <w:rFonts w:ascii="Noto Sans KR" w:hAnsi="Noto Sans KR" w:eastAsia="Noto Sans KR"/>
        </w:rPr>
        <w:t>問若作如此十條者豈非立義。 師云。 三論無義。 云何更立。</w:t>
      </w:r>
    </w:p>
    <w:p>
      <w:pPr>
        <w:pStyle w:val="SourceText"/>
        <w:keepLines w:val="0"/>
      </w:pPr>
      <w:r>
        <w:rPr>
          <w:rFonts w:ascii="Noto Sans KR" w:hAnsi="Noto Sans KR" w:eastAsia="Noto Sans KR"/>
        </w:rPr>
        <w:t>答三論有破有申。 破即無言不窮。 申即無義不具。 不應作斯問也。 又作十條者由來言。 八不但是一遣相明空。 竟有何義。 今為對此故八不在言雖略無義而不備。 豈是空耶。 又作十條者令得一正觀。 即徹悟一切佛法。 故釋迦於華嚴城內四衢道頭。 見燃燈佛悟一不生。 即是具足一切佛法。 況了八事不具足一切法乎。 然此十條釋八不。 一一皆須將自心來承取之。 如破假實二生前須自看己心。 若見此身心有實生實滅即是實病。 求之無從。 故自實病得差。 若為他說者還為他檢實病無從。 則他實病亦差。 若自心中聞說因緣即作因緣假解成因緣病。 以檢假生無縱迹處所。 假病即差。 為他說亦爾。 如此之人於念念中自他俱益。 淨名云。 譬如勝怨乃可為勇。 如此兼除老病死者菩薩之謂也。 又此人若自如此悟名聖默然。 還為眾生如此說者名聖說法。 故語默之間常順佛教。 為諸佛護念。 於念念中身心得住無生。 名之為住。 迴一切假實顛倒心。 向於實相名為迴向。 得此心不可動。</w:t>
      </w:r>
    </w:p>
    <w:p>
      <w:pPr>
        <w:pStyle w:val="SourceText"/>
        <w:keepLines w:val="0"/>
      </w:pPr>
      <w:r>
        <w:rPr>
          <w:rFonts w:ascii="Noto Sans KR" w:hAnsi="Noto Sans KR" w:eastAsia="Noto Sans KR"/>
        </w:rPr>
        <w:t>故名為地。 所以常須看心。 作此釋者不違三世佛。 真龍樹門人矣。</w:t>
      </w:r>
    </w:p>
    <w:p>
      <w:pPr>
        <w:pStyle w:val="SourceText"/>
        <w:keepLines w:val="0"/>
      </w:pPr>
      <w:r>
        <w:rPr>
          <w:rFonts w:ascii="Noto Sans KR" w:hAnsi="Noto Sans KR" w:eastAsia="Noto Sans KR"/>
        </w:rPr>
        <w:t>問常看自心者大師何故斥外道。 折毘曇排成實呵大乘耶。</w:t>
      </w:r>
    </w:p>
    <w:p>
      <w:pPr>
        <w:pStyle w:val="SourceText"/>
        <w:keepLines w:val="0"/>
      </w:pPr>
      <w:r>
        <w:rPr>
          <w:rFonts w:ascii="Noto Sans KR" w:hAnsi="Noto Sans KR" w:eastAsia="Noto Sans KR"/>
        </w:rPr>
        <w:t>答若自心起外道見墮在外道。 名為外道。 乃至自心起大乘見即名大乘執。 故遍呵眾人。 即是遍呵自心也。 又大師云。 自心無所依。 今呵一切有所得人。 此是隨他意語。 若自有病無觀力而呵者即是呵自他。 是隨自意語。 亦是隨他意語。</w:t>
      </w:r>
    </w:p>
    <w:p>
      <w:pPr>
        <w:pStyle w:val="SourceText"/>
        <w:keepLines w:val="0"/>
      </w:pPr>
      <w:r>
        <w:rPr>
          <w:rFonts w:ascii="Noto Sans KR" w:hAnsi="Noto Sans KR" w:eastAsia="Noto Sans KR"/>
        </w:rPr>
        <w:t>問但應釋八不。 云何乃遍呵自他耶。</w:t>
      </w:r>
    </w:p>
    <w:p>
      <w:pPr>
        <w:pStyle w:val="SourceText"/>
        <w:keepLines w:val="0"/>
      </w:pPr>
      <w:r>
        <w:rPr>
          <w:rFonts w:ascii="Noto Sans KR" w:hAnsi="Noto Sans KR" w:eastAsia="Noto Sans KR"/>
        </w:rPr>
        <w:t>答以遍破自他有所得心。 畢竟不生即是釋於八不。 所以然者。 論主為學佛教人著語言名字故失無生。 今聞八不無生還復作義解者。 即八不還復成病。 如此之人即不可化。 所以然者。 以尋經作有所得解即佛不能化。 學論復起依著之心即菩薩不能化故。 若經若論佛與菩薩所不能化人。 即知。 其人鈍根罪重。 若經若論佛與菩薩即於其人並是毒藥。 是以常須心無所依。 即是悟八不也。</w:t>
      </w:r>
    </w:p>
    <w:p>
      <w:pPr>
        <w:pStyle w:val="SourceText"/>
        <w:keepLines w:val="0"/>
      </w:pPr>
      <w:r>
        <w:rPr>
          <w:rFonts w:ascii="Noto Sans KR" w:hAnsi="Noto Sans KR" w:eastAsia="Noto Sans KR"/>
        </w:rPr>
        <w:t>問心云何有所依耶。</w:t>
      </w:r>
    </w:p>
    <w:p>
      <w:pPr>
        <w:pStyle w:val="SourceText"/>
        <w:keepLines w:val="0"/>
      </w:pPr>
      <w:r>
        <w:rPr>
          <w:rFonts w:ascii="Noto Sans KR" w:hAnsi="Noto Sans KR" w:eastAsia="Noto Sans KR"/>
        </w:rPr>
        <w:t>答心如步屈虫。 捨一取一必定不得無所依。 故捨外道著小乘。 捨小乘著大乘。 捨生還復住無生。 故有所住著非八不意。</w:t>
      </w:r>
    </w:p>
    <w:p>
      <w:pPr>
        <w:pStyle w:val="SourceText"/>
        <w:keepLines w:val="0"/>
      </w:pPr>
      <w:r>
        <w:rPr>
          <w:rFonts w:ascii="Noto Sans KR" w:hAnsi="Noto Sans KR" w:eastAsia="Noto Sans KR"/>
        </w:rPr>
        <w:t>問有二種人。 一者悟大乘無所得意。 不解數論名教。 二者精識一切名教。 不學大乘無所得意。 此二人中何者為勝。</w:t>
      </w:r>
    </w:p>
    <w:p>
      <w:pPr>
        <w:pStyle w:val="SourceText"/>
        <w:keepLines w:val="0"/>
      </w:pPr>
      <w:r>
        <w:rPr>
          <w:rFonts w:ascii="Noto Sans KR" w:hAnsi="Noto Sans KR" w:eastAsia="Noto Sans KR"/>
        </w:rPr>
        <w:t>答耳目之徒言識一切名教者勝。 今以理論之雖二人並失而前者為勝。 何以知然。 佛雖說一切名教。 意在無所得一相一味。 謂離相解脫相。</w:t>
      </w:r>
    </w:p>
    <w:p>
      <w:pPr>
        <w:pStyle w:val="SourceText"/>
        <w:keepLines w:val="0"/>
      </w:pPr>
      <w:r>
        <w:rPr>
          <w:rFonts w:ascii="Noto Sans KR" w:hAnsi="Noto Sans KR" w:eastAsia="Noto Sans KR"/>
        </w:rPr>
        <w:t>問弘經通論須科文釋義次第生起。 詳定違負會諸同異。 云何一向作無所得觀耶。</w:t>
      </w:r>
    </w:p>
    <w:p>
      <w:pPr>
        <w:pStyle w:val="SourceText"/>
        <w:keepLines w:val="0"/>
      </w:pPr>
      <w:r>
        <w:rPr>
          <w:rFonts w:ascii="Noto Sans KR" w:hAnsi="Noto Sans KR" w:eastAsia="Noto Sans KR"/>
        </w:rPr>
        <w:t>答考尋聖人興世諸所施為為顯中道。 令因中發觀滅諸煩惱。 若存著語言傷佛意也。 又百年之壽朝露非奢。 宜以存道為急。 而乃急其所緩。 緩其所急。 豈非一形之自誤耶。 次第門第八。</w:t>
      </w:r>
    </w:p>
    <w:p>
      <w:pPr>
        <w:pStyle w:val="SourceText"/>
        <w:keepLines w:val="0"/>
      </w:pPr>
      <w:r>
        <w:rPr>
          <w:rFonts w:ascii="Noto Sans KR" w:hAnsi="Noto Sans KR" w:eastAsia="Noto Sans KR"/>
        </w:rPr>
        <w:t>問八不是無畏之中心方等之要觀。 文既重出。 豈非繁哉。</w:t>
      </w:r>
    </w:p>
    <w:p>
      <w:pPr>
        <w:pStyle w:val="SourceText"/>
        <w:keepLines w:val="0"/>
      </w:pPr>
      <w:r>
        <w:rPr>
          <w:rFonts w:ascii="Noto Sans KR" w:hAnsi="Noto Sans KR" w:eastAsia="Noto Sans KR"/>
        </w:rPr>
        <w:t>答再周明八不者極有深致。 今略述六牒。 一者初標八不明中實義。 次牒八不明中假義。 初明中實者域一切大小內外。 有所得人心之所行。 皆是生滅斷常一異來出。 障中道正觀。 故當命初宜須洗之。 以求其生滅不得故云不生不滅。 乃至來出亦然。 所以名之為中實者。 計有如此生滅斷常悉是虛妄。 實無此顛倒橫謂生滅斷常。 故名為實。 以橫謂有此生滅斷常。 故是偏邪。 無如此生滅斷常。 故名為中。 所以初牒八不明中實義。 次重牒八不明中假者。 既破洗有所得生滅斷常。 畢竟無遺。 始得辨假名因緣二諦。 此假名因緣二諦能通不二中道。 故是中假義具足。 二者前標八不。 即是假前中義。 未辨於假。 前破此性生滅有無不可得。 故言非有非無稱為中道。 次重牒八不得辨而有而無。 而有而無即是假說有無名中後假。 假有無豈是有無。 假有無非有非無。 名為中道。 謂假後中。 故再牒八不義乃圓備。 又初牒八不是破無不圓。 後重牒八不申無不備。</w:t>
      </w:r>
    </w:p>
    <w:p>
      <w:pPr>
        <w:pStyle w:val="SourceText"/>
        <w:keepLines w:val="0"/>
      </w:pPr>
      <w:r>
        <w:rPr>
          <w:rFonts w:ascii="Noto Sans KR" w:hAnsi="Noto Sans KR" w:eastAsia="Noto Sans KR"/>
        </w:rPr>
        <w:t>三者初牒八不以經生論。 次牒八不以論申經。 初經生論者八不即是方等經。 論主體八不中道發生正觀。 方得作論。 故是經生論。 後牒八不而申釋之。 謂論申於經。 四者初牒八不明八不意。 後重假八不釋八不文。 初明八不意者謂。 佛為大心人說此八不。 福德利根之徒並皆得悟。 像末眾生薄福鈍根迷此八不。 論主出世破此等迷還申八不。 次重牒八不釋八不之文。</w:t>
      </w:r>
    </w:p>
    <w:p>
      <w:pPr>
        <w:pStyle w:val="SourceText"/>
        <w:keepLines w:val="0"/>
      </w:pPr>
      <w:r>
        <w:rPr>
          <w:rFonts w:ascii="Noto Sans KR" w:hAnsi="Noto Sans KR" w:eastAsia="Noto Sans KR"/>
        </w:rPr>
        <w:t>問重牒八不釋八不文治何人病耶。</w:t>
      </w:r>
    </w:p>
    <w:p>
      <w:pPr>
        <w:pStyle w:val="SourceText"/>
        <w:keepLines w:val="0"/>
      </w:pPr>
      <w:r>
        <w:rPr>
          <w:rFonts w:ascii="Noto Sans KR" w:hAnsi="Noto Sans KR" w:eastAsia="Noto Sans KR"/>
        </w:rPr>
        <w:t>答即不上求五陰十二入等決定相者。 又不上聞畢竟空生見疑者。 如此等人皆墮生滅斷常一異來出之中。 是故不之。 五者初牒八不即應解釋。 但外人問造論意。 竟去前文遠。 故重牒將來。 六者初牒八不標中道。 次問答釋中道。 後重牒八不結中道。 料簡門第九。</w:t>
      </w:r>
    </w:p>
    <w:p>
      <w:pPr>
        <w:pStyle w:val="SourceText"/>
        <w:keepLines w:val="0"/>
      </w:pPr>
      <w:r>
        <w:rPr>
          <w:rFonts w:ascii="Noto Sans KR" w:hAnsi="Noto Sans KR" w:eastAsia="Noto Sans KR"/>
        </w:rPr>
        <w:t>問成實論師云。 無生無滅者此明真諦。 此論二十七品。 皆明遣俗入真。 故八不但是真諦。 是事云何。</w:t>
      </w:r>
    </w:p>
    <w:p>
      <w:pPr>
        <w:pStyle w:val="SourceText"/>
        <w:keepLines w:val="0"/>
      </w:pPr>
      <w:r>
        <w:rPr>
          <w:rFonts w:ascii="Noto Sans KR" w:hAnsi="Noto Sans KR" w:eastAsia="Noto Sans KR"/>
        </w:rPr>
        <w:t>答若八不但是真諦。 則一部外人立生滅斷常。 皆應是世諦。 若然者一論之中外人立邪義。 亦皆應是世諦。 論主之破應是真諦。 此則不然。 夫論二諦皆是佛之正義。 豈得以外立邪為俗。 內明破為真。 又成實師明有此真諦四絕之理即成有見。 若是有見便名為常。 若無此理則便是斷。 又絕四句即四句斷。 名為斷見。 有此真理即名為常。 乃是斷常。 何名八不。 復有人言。 不生不滅明真諦義。 不常不斷等六明世諦義。 今謂。 若得意者此亦無妨。 然今八不通具二諦。 如瓔珞經說之。 故亦不同此釋。 復有北主三論師。 釋此八不凡有三義。 一就空理釋。 明畢竟空理非起非出。 是故不生。 非終非盡所以無滅。 非定有故不常。 非定無故不斷。 一相無相故不一。 無差別故不異。 前際空故不來。 後際空故不去。 第二就緣起事釋。 緣合故生。</w:t>
      </w:r>
    </w:p>
    <w:p>
      <w:pPr>
        <w:pStyle w:val="SourceText"/>
        <w:keepLines w:val="0"/>
      </w:pPr>
      <w:r>
        <w:rPr>
          <w:rFonts w:ascii="Noto Sans KR" w:hAnsi="Noto Sans KR" w:eastAsia="Noto Sans KR"/>
        </w:rPr>
        <w:t>緣離故滅。 既生滅假緣無有實性生滅。 故云不生不滅。 因緣起法即因壞果生。 因壞故不常。 果生故不斷。 因果不同。 不得言一。 無有兩體。 不得言異。 不從外來故言不來。 因內未有果故不從內出。 第三就對執釋。 對於二乘外道執也。 薩婆多云。 大生生八法。 小生生一法。 大滅滅八法。 小滅滅一法。 故云生滅。 外道僧佉云。 因中有果生。 衛世師云因中無果生。 今對破二人生滅。 故云不生不滅也。 小乘人云。 無為是常。 得道入無餘涅槃。 是時五陰都滅。 故名斷。 外道言。 虛空時方微塵等不從因生。 故名為常。 從因生法必當歸盡。 故名為斷。 或言。 過去有故為常。 未來無故為斷。 此皆不然。 故云不常不斷。</w:t>
      </w:r>
    </w:p>
    <w:p>
      <w:pPr>
        <w:pStyle w:val="SourceText"/>
        <w:keepLines w:val="0"/>
      </w:pPr>
      <w:r>
        <w:rPr>
          <w:rFonts w:ascii="Noto Sans KR" w:hAnsi="Noto Sans KR" w:eastAsia="Noto Sans KR"/>
        </w:rPr>
        <w:t>小乘人云。 諸法同皆無常。 是其相故一。 諸法各自相故異。 外道云。 因果俱有故一。 性別故異。 此實不然。 故云不一不異。 小乘云。 未來有法流入現在名來。 後入過去名出。 外道云。 從微塵世性梵天等邊來故名來。 復還歸本故云出。 今破此病。 故云不來不出。 今明。 若得意用之則義亦無夫。 以初是第一義門。 次是世諦門。 後破性實病。 還是世諦性空義耳。 但詳此釋意謂空理無生滅則有理存。 焉還同成實真諦義。 又若有理存。 焉則心有所依。 名有所得義。 又空理無生滅者即空理自然而有。 若自然有則是無因見義。 第二若云緣起故無生者是亦不然。 今請問。 為本無今有釋生。 已有還無解滅不耶。 若言本無今有者既是本無。 今何得有。 若本無今有兔角龜毛亦是本無。 今皆應有。 彼釋云。 兔角等無可生之理。</w:t>
      </w:r>
    </w:p>
    <w:p>
      <w:pPr>
        <w:pStyle w:val="SourceText"/>
        <w:keepLines w:val="0"/>
      </w:pPr>
      <w:r>
        <w:rPr>
          <w:rFonts w:ascii="Noto Sans KR" w:hAnsi="Noto Sans KR" w:eastAsia="Noto Sans KR"/>
        </w:rPr>
        <w:t>故不得生。 因中果有可生之理。 是故得生。 今問。 此可生之理為異空。 為未異空。 如其異空即是已有。 此乃是本有今有為生。 何得言本無今有為生耶。 若不異空則與兔角無異。 兔角既不生。 果亦應爾。 果既得生兔角亦應爾。 故雖有緣起之言義亦不成也。 第三云對執釋者此亦不然。 此論無法不窮。 無言不洗。 何得止對外道及毘曇耶。 故不同此釋。 新通門第十。 余至關內。 得三藏師用無上依經意釋八不。 今略述之。 八不為四人說。 亦得為八人說。 為四人說者為闡提說不生不滅中道。 闡提有二。 一邪見闡提。 撥一切法言諸法皆滅。 即雖未滅必當歸滅。 二嬰兒闡提。 執諸法決定有。 故名為生。 所以名嬰兒者其見諸法生不敢言無。 故執諸法有生名為嬰兒。 為治此二闡提說不生不滅。 以諸法本來未曾生故不生。 破嬰兒闡提。 諸法今亦無滅。 故破邪見執滅闡提。</w:t>
      </w:r>
    </w:p>
    <w:p>
      <w:pPr>
        <w:pStyle w:val="SourceText"/>
        <w:keepLines w:val="0"/>
      </w:pPr>
      <w:r>
        <w:rPr>
          <w:rFonts w:ascii="Noto Sans KR" w:hAnsi="Noto Sans KR" w:eastAsia="Noto Sans KR"/>
        </w:rPr>
        <w:t>次不常不斷為破聲聞人。 聲聞人亦有二執。 即名二人。 其人既怖畏生死。 急欲斷之。 名為斷見。 欲住無為寂靜涅槃。 故是常見。 為破此二執故云不常不斷。 次不一不異治外道。 外道有二。 一計我與陰一。 二計我與陰異。 為破此二人故明不一不異。 次明不來不出。 為破獨覺及初發心菩薩。 此二人異者。 獨覺一向樂觀因緣。 不樂觀利他事。 始行菩薩一向求利他行。 不樂觀因緣。 此二人所行乃異。 而並謂乘因至果為來。 從三界出為出。 故來有所從。 去有所至。 為此二人故明諸法不來不出也。 所以束八不為四對。 為對四人亦為八人也。 次明八不對治四障。 亦治八障。 治四障者治闡提憎背大乘障。 故說不生不滅。 闡提人憎背大乘。 如五百婆羅門云。 大乘經典是無所有。 云何令人同於虛空。 故今明諸法本來不生不滅。 令其信樂大乘也。 次不一不異治外道計執一異障。</w:t>
      </w:r>
    </w:p>
    <w:p>
      <w:pPr>
        <w:pStyle w:val="SourceText"/>
        <w:keepLines w:val="0"/>
      </w:pPr>
      <w:r>
        <w:rPr>
          <w:rFonts w:ascii="Noto Sans KR" w:hAnsi="Noto Sans KR" w:eastAsia="Noto Sans KR"/>
        </w:rPr>
        <w:t>以外道於五陰計即離我故。 今明無此一異之我。 故言治外道執一異障。 三者不斷不常治聲聞怖畏生死障。 以小乘人畏生死欲斷之故。 是斷見。 樂於涅槃無為。 即是常見。 故今明不斷不常治此斷常。 使不怖生死不樂涅槃。 四者不來不出治獨覺及始行菩薩來去障。 此二人行處乃異而同。 謂來有所從去有所至。 故名為障。 故說不來不出以治之。 若言八不治八障者。 闡提中有生滅為二。 外道中一異為二。 聲聞中斷常為二。 獨覺中來出為二。 故成八也。 此皆順釋。 若逆釋者說不來不去。 治始行及獨覺戲論障。 言有來有出即是戲論。 經云。 若言如來有去有來。 不解我所說義。 如來者無所從來。 亦無所去。 云何始行謂佛實有來去。 故名戲論也。 次不常不斷治聲聞相違障。 言常即違斷。 言斷則害常。 云何汝具計斷常耶。 故說不斷不常治相違障。 次不一不異治外道增損障。 若云人法一即是損。 既稱為人法。</w:t>
      </w:r>
    </w:p>
    <w:p>
      <w:pPr>
        <w:pStyle w:val="SourceText"/>
        <w:keepLines w:val="0"/>
      </w:pPr>
      <w:r>
        <w:rPr>
          <w:rFonts w:ascii="Noto Sans KR" w:hAnsi="Noto Sans KR" w:eastAsia="Noto Sans KR"/>
        </w:rPr>
        <w:t>豈可一耶。 若言人法異即是增。 以人法無別二體。 謂有二體豈非增耶。 故說不一不異以治之。 次不生不滅治闡提有無障。 邪見者謂無有見者執有。 今明不生不滅即治此有無障也。 此並是用二悉壇意。 謂各各為人及對治也。 次明以四法為四人治四障。 一者信樂大乘。 為闡提人破背大乘障。 二以無分別般若治外道執我一異障。 以外道執我一異是有所得分別。 故今明無分別般若即是無所得般若。 次以破虛空三昧破聲聞人怖畏生死障。 聲聞人滅身智住無為虛空中。 故今得破虛空三昧。 破除此障也。 四者菩薩修習大悲。 為獨覺及始行菩薩。 破獨覺不利益眾生。 及始行菩薩有佛道可求。 破佛有來去障。 明菩薩修習大悲。 自利利人自他不二。 此四法即是八不。 初信樂大乘謂不生不滅。 以悟不生不滅故起信心也。 次無分別般若即是不一不異。 息一異之心名無分別。 次破虛空三昧即是不斷不常。 既破聲聞人住無為空中。 即是不常。 不斷亦無灰身滅智之斷。 次修習大悲即是不來不去。 以菩薩修習大悲。 自利利人自他不二。 知來去無來去無來去來去也。</w:t>
      </w:r>
    </w:p>
    <w:p>
      <w:pPr>
        <w:pStyle w:val="SourceText"/>
        <w:keepLines w:val="0"/>
      </w:pPr>
      <w:r>
        <w:rPr>
          <w:rFonts w:ascii="Noto Sans KR" w:hAnsi="Noto Sans KR" w:eastAsia="Noto Sans KR"/>
        </w:rPr>
        <w:t>次明以四法為因。 得如來四德之果。 以信樂大乘為因。 破於闡提不信得於淨果。 果即不生不滅也。 次行無分別般若為因。 破外道一異分別得如來我德果。 果即非一非異。 以非外道一異之我故得於佛我。 故此我非一非異也。 次以行破虛空三昧為因。 破聲聞得如來樂果。 聲聞雖言住無為樂此於大乘是生死苦。 今破斷常得不斷不常究竟樂果也。 次修習大悲為因。 破獨覺自為及始行謂佛有去來。 明菩薩常行大悲。 窮生死際以建此因故。 得如來常住之果。 真諦三藏用無上依經及攝大乘論意。 釋八不甚廣。 今略取大意耳。 初為各四人。 次破四障。 次行四因。 後得四果。 八不之要義顯於斯。 與上諸解釋無相違背也。</w:t>
      </w:r>
    </w:p>
    <w:p>
      <w:pPr>
        <w:pStyle w:val="SourceText"/>
        <w:keepLines w:val="0"/>
      </w:pPr>
      <w:r>
        <w:rPr>
          <w:rFonts w:ascii="Noto Sans KR" w:hAnsi="Noto Sans KR" w:eastAsia="Noto Sans KR"/>
        </w:rPr>
        <w:t>中觀論疏卷第二(末畢)</w:t>
      </w:r>
    </w:p>
    <w:p>
      <w:pPr>
        <w:pStyle w:val="SourceText"/>
        <w:keepLines w:val="0"/>
      </w:pPr>
      <w:r>
        <w:rPr>
          <w:rFonts w:ascii="Noto Sans KR" w:hAnsi="Noto Sans KR" w:eastAsia="Noto Sans KR"/>
        </w:rPr>
        <w:t>中觀論疏卷第三(本)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因緣品第一</w:t>
      </w:r>
    </w:p>
    <w:p>
      <w:pPr/>
      <w:r>
        <w:rPr>
          <w:rFonts w:ascii="Noto Sans KR" w:hAnsi="Noto Sans KR" w:eastAsia="Noto Sans KR"/>
        </w:rPr>
        <w:t>한국어 번역</w:t>
      </w:r>
    </w:p>
    <w:p>
      <w:pPr>
        <w:pStyle w:val="TranslationText"/>
        <w:keepLines w:val="0"/>
      </w:pPr>
      <w:r>
        <w:rPr>
          <w:rFonts w:ascii="Noto Sans KR" w:hAnsi="Noto Sans KR" w:eastAsia="Noto Sans KR"/>
        </w:rPr>
        <w:t>제5 천심문(淺深門).</w:t>
      </w:r>
    </w:p>
    <w:p>
      <w:pPr>
        <w:pStyle w:val="TranslationText"/>
        <w:keepLines w:val="0"/>
      </w:pPr>
      <w:r>
        <w:rPr>
          <w:rFonts w:ascii="Noto Sans KR" w:hAnsi="Noto Sans KR" w:eastAsia="Noto Sans KR"/>
        </w:rPr>
        <w:t>묻는다. 다른 이들도 또한 말한다. “유는 세제이고, 공은 진제이다.” 지금의 설명과 무엇이 다른가?</w:t>
      </w:r>
    </w:p>
    <w:p>
      <w:pPr>
        <w:pStyle w:val="TranslationText"/>
        <w:keepLines w:val="0"/>
      </w:pPr>
      <w:r>
        <w:rPr>
          <w:rFonts w:ascii="Noto Sans KR" w:hAnsi="Noto Sans KR" w:eastAsia="Noto Sans KR"/>
        </w:rPr>
        <w:t>답한다. 반드시 초장(初章)의 말로 이것을 가려야 한다. 다른 이들은 말한다. “유에는 유라고 할 만한 것이 있고, 따라서 무에도 무라고 할 만한 것이 있다. 그러므로 유는 무에 말미암지 않고 유이며, 무도 유에 말미암지 않고 무이다. 유는 스스로 유이고, 무는 스스로 무이다.” 지금은 유라고 할 만한 유가 없고 곧 무라고 할 만한 무도 없다. 유라고 할 만한 유가 없으므로 무에 말미암아 유가 되고, 무라고 할 만한 무가 없으므로 유에 말미암아 무가 된다. 무에 말미암아 유이므로 유는 스스로 유가 아니고, 유에 말미암아 무이므로 무는 스스로 무가 아니다. 유가 스스로 유가 아니므로 비유(非有)이고, 무가 스스로 무가 아니므로 비무(非無)이다. 비유비무이면서 가설하여 유무라 말한다. 그러므로 다른 이들의 주장과 다르다.</w:t>
      </w:r>
    </w:p>
    <w:p>
      <w:pPr>
        <w:pStyle w:val="TranslationText"/>
        <w:keepLines w:val="0"/>
      </w:pPr>
      <w:r>
        <w:rPr>
          <w:rFonts w:ascii="Noto Sans KR" w:hAnsi="Noto Sans KR" w:eastAsia="Noto Sans KR"/>
        </w:rPr>
        <w:t>묻는다. 비유비무이면서 가설하여 유무라 하는 것이 중가의 뜻인가?</w:t>
      </w:r>
    </w:p>
    <w:p>
      <w:pPr>
        <w:pStyle w:val="TranslationText"/>
        <w:keepLines w:val="0"/>
      </w:pPr>
      <w:r>
        <w:rPr>
          <w:rFonts w:ascii="Noto Sans KR" w:hAnsi="Noto Sans KR" w:eastAsia="Noto Sans KR"/>
        </w:rPr>
        <w:t>답한다. 아니다. 이는 단지 유무의 뜻을 밝힌 것이다. 참으로 유가 스스로 유가 아니므로 비유이고, 무가 스스로 무가 아니므로 비무이다. 비유비무이면서 가설하여 유무라 말하면 비로소 유무가 성립한다. 그러므로 이는 처음으로 유무의 뜻을 밝힌 것일 뿐이다. 비유비무를 중이라고 하고 유무를 가라고 하는 것은 아니다. 뜻을 얻어 은밀히 이 말을 취하여 중가라고 해도 또한 방해될 것은 없다.</w:t>
      </w:r>
    </w:p>
    <w:p>
      <w:pPr>
        <w:pStyle w:val="TranslationText"/>
        <w:keepLines w:val="0"/>
      </w:pPr>
      <w:r>
        <w:rPr>
          <w:rFonts w:ascii="Noto Sans KR" w:hAnsi="Noto Sans KR" w:eastAsia="Noto Sans KR"/>
        </w:rPr>
        <w:t>묻는다. 초장과 중가는 무엇이 다른가?</w:t>
      </w:r>
    </w:p>
    <w:p>
      <w:pPr>
        <w:pStyle w:val="TranslationText"/>
        <w:keepLines w:val="0"/>
      </w:pPr>
      <w:r>
        <w:rPr>
          <w:rFonts w:ascii="Noto Sans KR" w:hAnsi="Noto Sans KR" w:eastAsia="Noto Sans KR"/>
        </w:rPr>
        <w:t>답한다. 만약 이 한 장 전체를 통틀어 이름 붙이면, 처음 배우는 이들을 위한 장문이므로 모두 초장이다. 일체법은 중가를 떠나지 않으므로 모두 중가이다. 그러나 스승은 우선적으로 이를 나누어 다르게 하였다. 초장이란, 다른 이들은 유라고 할 만한 유가 있고 곧 무라고 할 만한 무도 있다고 하지만, 지금은 유라고 할 만한 유가 없고 곧 무라고 할 만한 무도 없다고 하는 것이다. 다른 이들은 유라고 할 만한 유가 있어 무에 말미암지 않고 유이며, 무라고 할 만한 무가 있어 유에 말미암지 않고 무라고 한다. 지금은 유라고 할 만한 유가 없으므로 무에 말미암아 유이고, 무라고 할 만한 무가 없으므로 유에 말미암아 무이다. 다른 이들은 무에 말미암지 않고 유이므로 유는 스스로 유이며, 유에 말미암지 않고 무이므로 무는 스스로 무라고 한다. 지금은 무에 말미암아 유이므로 유는 스스로 유가 아니고, 유에 말미암아 무이므로 무는 스스로 무가 아니다. 다른 이들은 유가 스스로 유이므로 유라고 이름하여 유이고, 무가 스스로 무이므로 무라고 이름하여 무라고 한다. 지금은 유가 스스로 유가 아니므로 ‘불유유(不有有)’라 하고, 무가 스스로 무가 아니므로 ‘불무무(不無無)’라 한다. 이 네 절의 말을 초장이라 한다. 불유유라면 곧 비유이고, 불무무라면 곧 비무이다. 비유비무이면서 가설하여 유무라 한다. 이것이 중가의 뜻이다.</w:t>
      </w:r>
    </w:p>
    <w:p>
      <w:pPr>
        <w:pStyle w:val="TranslationText"/>
        <w:keepLines w:val="0"/>
      </w:pPr>
      <w:r>
        <w:rPr>
          <w:rFonts w:ascii="Noto Sans KR" w:hAnsi="Noto Sans KR" w:eastAsia="Noto Sans KR"/>
        </w:rPr>
        <w:t>묻는다. 초장과 중가는 무엇의 뜻을 밝히는가?</w:t>
      </w:r>
    </w:p>
    <w:p>
      <w:pPr>
        <w:pStyle w:val="TranslationText"/>
        <w:keepLines w:val="0"/>
      </w:pPr>
      <w:r>
        <w:rPr>
          <w:rFonts w:ascii="Noto Sans KR" w:hAnsi="Noto Sans KR" w:eastAsia="Noto Sans KR"/>
        </w:rPr>
        <w:t>답한다. 초장은 복(伏)이고, 중가는 단(斷)이다. 처음에 가유와 가무를 밝히는 것은 성유와 성무를 제압하는 것이고, 다음으로 가유와 가무를 밝혀 비유비무로 들어가게 하면 곧 성유와 성무가 영원히 끊어진다. 그러므로 초장과 중가는 성병(性病)을 깨뜨리기 위한 것이다. 성병이 없어지면 이 말도 또한 남겨 두지 않는다. 만약 초장과 중가를 붙들고 지킨다면 중가사(中假師)일 뿐이다. 또 말한다. 초장은 집착을 움직여 의심을 일으키는 것이다. 곧 성유와 성무에 대한 집착을 움직여 성유와 성무를 의심하게 한다. 중가는 곧 성집을 깨뜨리고 의심을 풀어 준다. 중은 성집을 깨뜨리고, 가는 의심을 풀어 준다. 가설하여 유무라 한다고 밝히는 것이니, 어찌 유무의 뜻을 잃겠는가? 둘째, 다른 이들은 단지 유를 세제로, 공을 진제로 삼는다. 지금은 유이든 공이든 모두 세제이고, 비공비유가 비로소 진제라고 밝힌다. 셋째, 공과 유는 둘이고, 비공비유는 불이이다. 둘과 불이 모두 세제이며, 비이비불이가 비로소 진제라 한다. 넷째, 이 세 종류의 이제는 모두 교문이다. 이 세 문을 설하는 것은 불삼(不三)을 깨닫게 하기 위한 것이고, 의지할 바가 없는 데 이르는 것이 비로소 이치라고 한다.</w:t>
      </w:r>
    </w:p>
    <w:p>
      <w:pPr>
        <w:pStyle w:val="TranslationText"/>
        <w:keepLines w:val="0"/>
      </w:pPr>
      <w:r>
        <w:rPr>
          <w:rFonts w:ascii="Noto Sans KR" w:hAnsi="Noto Sans KR" w:eastAsia="Noto Sans KR"/>
        </w:rPr>
        <w:t>묻는다. 앞의 세 가지를 모두 세제라 하고, 불삼을 진제라고 해도 되는가?</w:t>
      </w:r>
    </w:p>
    <w:p>
      <w:pPr>
        <w:pStyle w:val="TranslationText"/>
        <w:keepLines w:val="0"/>
      </w:pPr>
      <w:r>
        <w:rPr>
          <w:rFonts w:ascii="Noto Sans KR" w:hAnsi="Noto Sans KR" w:eastAsia="Noto Sans KR"/>
        </w:rPr>
        <w:t>답한다. 그렇게 해도 된다.</w:t>
      </w:r>
    </w:p>
    <w:p>
      <w:pPr>
        <w:pStyle w:val="TranslationText"/>
        <w:keepLines w:val="0"/>
      </w:pPr>
      <w:r>
        <w:rPr>
          <w:rFonts w:ascii="Noto Sans KR" w:hAnsi="Noto Sans KR" w:eastAsia="Noto Sans KR"/>
        </w:rPr>
        <w:t>묻는다. 그렇다면 이(理)와 교(教)의 구별과 무엇이 다른가?</w:t>
      </w:r>
    </w:p>
    <w:p>
      <w:pPr>
        <w:pStyle w:val="TranslationText"/>
        <w:keepLines w:val="0"/>
      </w:pPr>
      <w:r>
        <w:rPr>
          <w:rFonts w:ascii="Noto Sans KR" w:hAnsi="Noto Sans KR" w:eastAsia="Noto Sans KR"/>
        </w:rPr>
        <w:t>답한다. 이제를 교로 삼고 불이를 이로 삼는 경우도 있다. 둘을 세제로 삼고, 불이를 제일의로 삼는다면, 세제는 교이고, 제일의는 이이다. 모두 인연에 따라 방향을 바꾸어 말하는 것이므로 방해될 것이 없다.</w:t>
      </w:r>
    </w:p>
    <w:p>
      <w:pPr>
        <w:pStyle w:val="TranslationText"/>
        <w:keepLines w:val="0"/>
      </w:pPr>
      <w:r>
        <w:rPr>
          <w:rFonts w:ascii="Noto Sans KR" w:hAnsi="Noto Sans KR" w:eastAsia="Noto Sans KR"/>
        </w:rPr>
        <w:t>묻는다. 어째서 이 네 겹의 이제를 세우는가?</w:t>
      </w:r>
    </w:p>
    <w:p>
      <w:pPr>
        <w:pStyle w:val="TranslationText"/>
        <w:keepLines w:val="0"/>
      </w:pPr>
      <w:r>
        <w:rPr>
          <w:rFonts w:ascii="Noto Sans KR" w:hAnsi="Noto Sans KR" w:eastAsia="Noto Sans KR"/>
        </w:rPr>
        <w:t>답한다. 이근은 첫째를 듣고 곧 정도를 깨닫으므로 뒤의 둘이 필요하지 않다. 중근은 첫째를 듣고 깨닫지 못하다가 둘째를 들어야 비로소 도에 들어간다. 하근은 다시 셋째에 이르러서야 비로소 이해하게 된다. 또 경론을 풀이하기 위해서이다. 경론 가운데 어떤 곳에서는 말한다. “유는 세제이고, 공은 제일의이다.” 『대품』에서 말한 것과 같다. “보살은 이제 가운데 머물러 중생을 위해 법을 설한다. 유에 집착하는 자에게는 공을 설하고, 공에 집착하는 자에게는 유를 설한다.” 이는 첫 번째 겹의 뜻이다. 『대품』에서 또 말한다. “유이거나 무인 것은 세제이므로 설하고, 비유비무가 제일의제이다.” 이는 두 번째 겹의 뜻이다. 『화엄경』에서 말한다. “불이법에도 집착하지 않으니 하나와 둘이 없기 때문이다.” 이는 세 번째 겹의 뜻이다. 『화엄경』에서 또 말한다. “모든 법을 분명히 분별할 때 자성이 없으므로 가명으로 설한다. 모두 세제의 뜻을 분별하고자 하여 보살이 이로 인하여 처음 발심한다. 일체 모든 법은 언어가 끊어지고 마음의 작용이 적멸하여 허공과 같다. 모두 진제의 뜻을 분별하고자 하여 보살이 이로 인하여 처음 발심한다.” 이는 모든 언설을 세제로 삼고, 언어와 망령된 사려가 끊어진 것을 제일의제로 삼은 것이다. 곧 네 번째 겹의 뜻이다. 또 종래에는 단지 한 겹의 이제만 있었던 것에 상대하기 위해 이제 이 네 겹의 뜻을 밝힌다. 또 네 가지 병을 깨뜨리기 위해 네 문을 설한다. 처음에는 범부에게는 유인 것을 세제라 하고, 성인에게는 공인 것을 제일의제라 한다. 다음으로 유를 깨뜨리기 위해 공이라고 말할 뿐임을 밝힌다. 모든 법은 본래 유였던 적도 없고,</w:t>
      </w:r>
    </w:p>
    <w:p>
      <w:pPr>
        <w:pStyle w:val="TranslationText"/>
        <w:keepLines w:val="0"/>
      </w:pPr>
      <w:r>
        <w:rPr>
          <w:rFonts w:ascii="Noto Sans KR" w:hAnsi="Noto Sans KR" w:eastAsia="Noto Sans KR"/>
        </w:rPr>
        <w:t>또한 공이었던 적도 없다. 공과 유는 모두 두 가지 정식(情識)에서 나온다. 그러므로 모두 세제일 뿐이다. 본래 공과 유가 아니었음을 아는 것을 진제라 한다. 다음으로 공과 유를 깨뜨리기 위해 비공비유라고 말할 뿐임을 밝힌다. 끝내 본래 공이거나 유였던 적이 없는데, 어찌 일찍이 비공비유였겠는가? 그러므로 공유와 비공유, 이와 불이 모두 세제이고, 비공비유이면서 비불공비불유라야 비로소 진제이다. 다음으로 사구를 설한 것을 속제라 하고, 사구가 아닌 것을 비로소 진제라고 밝힌다.</w:t>
      </w:r>
    </w:p>
    <w:p>
      <w:pPr>
        <w:pStyle w:val="TranslationText"/>
        <w:keepLines w:val="0"/>
      </w:pPr>
      <w:r>
        <w:rPr>
          <w:rFonts w:ascii="Noto Sans KR" w:hAnsi="Noto Sans KR" w:eastAsia="Noto Sans KR"/>
        </w:rPr>
        <w:t>묻는다. 이 네 겹의 이제가 어떻게 팔불을 풀이하는가?</w:t>
      </w:r>
    </w:p>
    <w:p>
      <w:pPr>
        <w:pStyle w:val="TranslationText"/>
        <w:keepLines w:val="0"/>
      </w:pPr>
      <w:r>
        <w:rPr>
          <w:rFonts w:ascii="Noto Sans KR" w:hAnsi="Noto Sans KR" w:eastAsia="Noto Sans KR"/>
        </w:rPr>
        <w:t>답한다. 첫째는 생멸을 속제로, 불생멸을 진제로 삼는다. 둘째는 생멸과 불생멸을 모두 속제로 삼고, 비생멸비불생멸을 진제로 삼는다. 셋째는 생멸을 이(二)라 하고, 불생멸을 불이(不二)라 하며, 이와 불이를 모두 속제로 삼고, 비이비불이를 진제로 삼는다. 다음으로 이 세 가지를 모두 속제라 하고, 불삼(不三)을 진제로 삼는다.</w:t>
      </w:r>
    </w:p>
    <w:p>
      <w:pPr>
        <w:pStyle w:val="TranslationText"/>
        <w:keepLines w:val="0"/>
      </w:pPr>
      <w:r>
        <w:rPr>
          <w:rFonts w:ascii="Noto Sans KR" w:hAnsi="Noto Sans KR" w:eastAsia="Noto Sans KR"/>
        </w:rPr>
        <w:t>묻는다. 다만 팔불만 풀이해야 할 텐데, 어찌하여 비생비불생이라고까지 말하는가? 어떻게 이것을 팔불을 풀이한다고 할 수 있는가?</w:t>
      </w:r>
    </w:p>
    <w:p>
      <w:pPr>
        <w:pStyle w:val="TranslationText"/>
        <w:keepLines w:val="0"/>
      </w:pPr>
      <w:r>
        <w:rPr>
          <w:rFonts w:ascii="Noto Sans KR" w:hAnsi="Noto Sans KR" w:eastAsia="Noto Sans KR"/>
        </w:rPr>
        <w:t>답한다. 진속이 이미 네 겹에 통하므로, 불생도 또한 네 종류를 갖춘다. 첫째는 처음에 생과 무생을 열어 둘로 나누고, 둘째는 생과 무생을 모두 생이라고 하여 비생비무생이라야 비로소 무생이라 한다. 셋째는 생과 무생을 이(二)라 하고, 비생비무생을 불이(不二)라 하며, 이와 불이를 모두 생이라 하고, 비이비불이라야 비로소 무생이라 한다. 넷째는 이 세 종류가 모두 명언이므로 모두 다 생이고, 언어와 망령된 사려가 쉬어야 비로소 무생이라 한다. 그러므로 팔불이라는 말의 뜻은 깊고도 멀다.</w:t>
      </w:r>
    </w:p>
    <w:p>
      <w:pPr>
        <w:pStyle w:val="TranslationText"/>
        <w:keepLines w:val="0"/>
      </w:pPr>
      <w:r>
        <w:rPr>
          <w:rFonts w:ascii="Noto Sans KR" w:hAnsi="Noto Sans KR" w:eastAsia="Noto Sans KR"/>
        </w:rPr>
        <w:t>묻는다. 이것은 어느 문헌에 나오는가?</w:t>
      </w:r>
    </w:p>
    <w:p>
      <w:pPr>
        <w:pStyle w:val="TranslationText"/>
        <w:keepLines w:val="0"/>
      </w:pPr>
      <w:r>
        <w:rPr>
          <w:rFonts w:ascii="Noto Sans KR" w:hAnsi="Noto Sans KR" w:eastAsia="Noto Sans KR"/>
        </w:rPr>
        <w:t>답한다. 『지도론』에서 무생법인(無生法忍)을 풀이하여 말한다. “불생불멸·불불생불불멸·불공비불공, 이것을 무생법인이라 한다.” 이는 생·무생의 사구가 필경 불생이어야 비로소 무생인이 됨을 밝힌 것이다. 그러므로 알 수 있다. 무생은 이 네 구에 통한다.</w:t>
      </w:r>
    </w:p>
    <w:p>
      <w:pPr>
        <w:pStyle w:val="TranslationText"/>
        <w:keepLines w:val="0"/>
      </w:pPr>
      <w:r>
        <w:rPr>
          <w:rFonts w:ascii="Noto Sans KR" w:hAnsi="Noto Sans KR" w:eastAsia="Noto Sans KR"/>
        </w:rPr>
        <w:t>묻는다. 섭산대사는 어째서 이제를 교(教)라고 하였는가?</w:t>
      </w:r>
    </w:p>
    <w:p>
      <w:pPr>
        <w:pStyle w:val="TranslationText"/>
        <w:keepLines w:val="0"/>
      </w:pPr>
      <w:r>
        <w:rPr>
          <w:rFonts w:ascii="Noto Sans KR" w:hAnsi="Noto Sans KR" w:eastAsia="Noto Sans KR"/>
        </w:rPr>
        <w:t>답한다. 이 뜻을 반드시 깊이 터득해야 한다. 정도에는 본래 진속이 없지만, 중생을 위해 진속이라는 이름을 만들어 설한다. 그러므로 진속을 교라고 한다. 이는 정도에 상대하여 말한 것이다. 둘째는 종래의 이제에 대한 견해를 뽑아내기 위해 이제가 교라고 밝힌 것이다. 종래에는 이제를 두 이치라고 보는 뿌리가 깊어서, 이제에 두 이치가 있다고 말함으로써 돌에 새긴 듯한 두 견해를 이루었고, 두 마음을 제거할 수 없었다. 예공(睿公)이 말하였다. “도와 속이 평등하지 못하고, 두 경계가 사라지지 않는 것이 보살의 근심이다.” 대사는 안으로 무생을 충만히 하고, 밖으로 자비의 바람을 펼쳤다. 두 이치에 대한 견해를 뽑아내기 위해 진과 속이 모두 교라고 말하였다. 지극한 도에는 본래 진속이 없는데, 말학자는 도리어 이제가 교라는 말에 집착한다. 이 또한 말을 받아 하나의 이해를 만들어 낸 것이다. 종래 이제를 이라고 하여 이견(理見)을 이루었는데, 이제 이제를 교라고 하여 다시 교견(教見)을 이룬다. 뜻을 얻은 자라면 경(境)과 교(教) 어느 쪽도 방해되지 않는다. 진속은 이치에 통하므로 교라고 이름하고, 진속은 지혜를 생기게 하므로 경이라고 이름한다. 여래가 이제를 설하므로 이제는 교가 되고, 여래가 이제를 비추어 보므로 이제는 경이 된다. 그러나 이제에는 본래 경과 교라는 결정된 성격이 없으며, 때에 맞추어 그것을 쓸 뿐이다. 동이문 제6. 구마라집 법사가 아직 장안에 오기 전에는 본래 세 가(家)의 학설이 있었다. 첫째는 석도안(釋道安)이 본무의(本無義)를 밝혔다. 이는 무(無)가 만물의 변화보다 앞서 존재한다고 이른 것이다. 공(空)이 온갖 형상의 시작이 된다고 하였다. 무릇 사람들이 막혀 집착하는 것은 [1]아직 있지 않음에 막혀 있는 것이다. 만약 마음을 본무(本無)에 의탁하면 다른 망상은 곧 그친다고 하였다.</w:t>
      </w:r>
    </w:p>
    <w:p>
      <w:pPr>
        <w:pStyle w:val="TranslationText"/>
        <w:keepLines w:val="0"/>
      </w:pPr>
      <w:r>
        <w:rPr>
          <w:rFonts w:ascii="Noto Sans KR" w:hAnsi="Noto Sans KR" w:eastAsia="Noto Sans KR"/>
        </w:rPr>
        <w:t>예(睿) 법사가 말하였다. 격의(格義)는 우회적이어서 근본에 어긋나고, 육가(六家)는 치우쳐서 아직 즉(即)에 이르지 못하였다. 스승이 말하였다. 도안 화상은 거친 길을 뚫어 수레길을 열었고, 성공(性空)에 현묘한 뜻을 표방하였다. 용광로에서 단련하는 공으로 이를 징험해 보면, 오직 성공의 종지만이 가장 그 실제를 얻었다. 이 뜻을 자세히 살펴보면 도안공이 본무를 밝힌 것은, 일체의 모든 법이 본성상 공적하다는 것이다. 그러므로 본무라고 한 것이다. 이는 방등의 경론과 구마라집·승조 및 산문(山門)의 뜻과 다르지 않다. 다음으로 침(琛) 법사가 말하였다. 본무란 아직 색법(色法)이 있지 않을 때, 먼저 무가 있었으므로 무에서 유가 나온다는 것이다. 곧 무가 유보다 앞에 있고 유가 무보다 뒤에 있으므로, 본무라고 부른다. 이 해석은 승조공의 「부진공론」에서 논파한 바이다. 또한 경론에서도 밝히지 않은 것이다. 만약 무가 유보다 앞선다면 유의 본성이 곧 무인 것은 아니다. 즉 앞에는 무이고 뒤에는 유이며, 유에서 다시 무로 돌아가는 것이다. 경에서 말하였다. 만약 법이 앞에는 있다가 뒤에 없어진다면 곧 모든 부처와 보살에게 허물이 있게 된다. 만약 앞에는 없다가 뒤에 생겨난다고 해도 또한 허물이 있다. 그러므로 이 뜻과 같지 않다. 둘째는 즉색의(即色義)이다. 다만 즉색에도 두 가가 있다. 첫째는 관내(關內)의 즉색의이다. 즉색이 공임을 밝힌다는 것은 색에 자성이 없음을 밝히는 것이다. 그러므로 즉색이 곧 공이라고 한다. 즉색이 곧 본성공이라고 말한 것은 아니다. 이 뜻은 승조공에게 꾸지람을 받았다. 승조공이 말하였다. 이는 색이 스스로 색인 것이 아님은 깨달았으나, 아직 색이 색 아님을 깨닫지는 못한 것이다. 다음으로 지도림(支道林)이 「즉색유현론」을 지었다. 즉색이 곧 공임을 밝혔다. 그러므로 「즉색유현론」이라고 하였다. 이는 오히려 가명을 무너뜨리지 않으면서,</w:t>
      </w:r>
    </w:p>
    <w:p>
      <w:pPr>
        <w:pStyle w:val="TranslationText"/>
        <w:keepLines w:val="0"/>
      </w:pPr>
      <w:r>
        <w:rPr>
          <w:rFonts w:ascii="Noto Sans KR" w:hAnsi="Noto Sans KR" w:eastAsia="Noto Sans KR"/>
        </w:rPr>
        <w:t>실상을 설한 것이다. 도안 법사가 밝힌 본성공의 뜻과 다르지 않다. 셋째는 온(溫) 법사가 심무의(心無義)를 사용하였다. 심무란 만물에 대하여 마음을 두지 않는다는 것이다. 그러나 만물이 일찍이 없었던 것은 아니다. 이 해석의 뜻은 이러하다. 경에서 모든 법이 공이라고 설한 것은, 마음의 체가 허망한 것에 집착하지 않게 하려는 것이다. 그러므로 무라고 했을 뿐이다. 바깥 사물을 공하게 한 것은 아니다. 즉 만물이라는 경계는 공하지 않다는 것이다. 승조 법사가 자세히 평하여 말하였다. 이 견해의 얻은 점은 정신이 고요하다는 데 있고, 잃은 점은 사물이 허망함을 밝히지 못한 데 있다. 논파의 뜻은 이러하다. 마음이 공함은 알았으나 여전히 사물이 있다고 보존한 것이다. 이 주장은 얻은 점도 있고 잃은 점도 있다. 이 네 법사는 곧 진(晉)나라 때에 세워진 학설이다. 그 뒤 송(宋)나라 대장엄사(大莊嚴寺)의 담제(曇濟) 법사가 「칠종론」을 지었다. 다시 앞의 네 학설을 서술하여 네 종(宗)으로 삼았다. 다섯째는 우법개(于法開)가 식함의(識含義)를 세웠다. 삼계는 긴 밤의 집이고, 심식은 큰 꿈의 주인이다. 지금 우리가 보는 온갖 존재는 모두 꿈속에서 보는 것이다. 그 큰 꿈에서 깨어나면 긴 밤도, 밝아짐을 얻어 곧 전도된 미혹의 식이 멸하고 삼계가 모두 공해진다. 이때는 생겨나는 곳이 없으면서도 생겨나지 않는 것이 없다. 난하여 말한다. 만약 그렇다면 크게 깨달았을 때는 곧 만물을 보지 못하게 된다. 그러면 곧 세제를 잃는다. 여래의 오안(五眼)은 무엇을 보겠는가. 여섯째는 일(壹) 법사가 말하였다. 세제의 법은 모두 환화(幻化)와 같다. 그러므로 경에서 말하였다. 본래부터 일찍이 존재한 적이 없다. 난하여 말한다. 경에서는 환화로 지어진 것에는 죄와 복이 없다고 하였다. 만약 일체법이 완전히 환화와 같다면, 실재하는 사람과 변화로 된 사람이 도대체 무엇이 다르겠는가. 또 경은 허(虛)를 빌려 실(實)을 깨뜨린 것이다.</w:t>
      </w:r>
    </w:p>
    <w:p>
      <w:pPr>
        <w:pStyle w:val="TranslationText"/>
        <w:keepLines w:val="0"/>
      </w:pPr>
      <w:r>
        <w:rPr>
          <w:rFonts w:ascii="Noto Sans KR" w:hAnsi="Noto Sans KR" w:eastAsia="Noto Sans KR"/>
        </w:rPr>
        <w:t>실을 제거하고 다시 허에 집착한다면, 아직 경의 뜻을 얻지 못한 것이다. 일곱째 우도수(于道邃)는 인연이 모이기 때문에 있다고 하여 세제라고 이름하고, 인연이 흩어지기 때문에 곧 없다고 하여 제일의제라고 일컬었다. 난하여 말한다. 경에서는 가명을 무너뜨리지 않으면서 실상을 설한다고 하였다. 어찌 반드시 흩어 놓아야 비로소 참으로 없음이 되겠는가. 흩어 놓아야 비로소 없다고 하는 것은 대개 속제 안에서의 사무(事無)에 불과하다. 다음으로 제(齊)나라의 은사 주옹(周顒)이 「삼종론」을 지었다. 첫째는 불공가명(不空假名)이고, 둘째는 공가명(空假名)이며, 셋째는 가명공(假名空)이다. 불공가명이란 경에서 말한, ‘색이 공하다’는 것은 성실한 자성이 없음을 공하다고 한 것이다. 그러므로 공이라고 했을 뿐이다. 가색(假色)을 공하다고 한 것은 아니다. 성실한 자성이 없음을 공하다고 하였기 때문에 진제라 이름하고, 곧 진제이다. 가명을 공하게 하지 않았기 때문에 세제라고 이름한다. 후세 사람들은 이를 서루율의(鼠樓栗義)라고 불렀다. 난하여 말한다. 논에서 말하였다. 모든 법이 뒤에 달라지므로 알 수 있다. 모두 자성이 없다. 자성 없는 법 또한 없다. 일체법이 공하기 때문이다. 곧 성(性)과 무성(無性)이 모두 공한 것이다. 어찌 단지 성만 공하고 가는 공하지 않겠는가. 이는 앞의 즉색의와 다르지 않다. 공가명이란 일체의 모든 법이 여러 인연으로 이루어진다는 것이다. 그러므로 체가 있다. 이를 세제라고 이름한다. 인연을 분석하여 구하면 전혀 얻을 수 없다. 이를 진제라고 이름한다. 후세 사람들은 이를 안과이제(安苽二諦)라고 불렀다. 과(苽)가 가라앉으면 진제가 되고, 과(苽)가 뜨면 속제가 된다고 하였다. 난하여 말한다. 앞서 가법이 있다고 한 뒤에 다시 그것을 공하게 한다면 결국 연회(緣會)의 견해와 같다. 그러므로 인연을 흩어야 곧 없어진다는 허물이 있다.</w:t>
      </w:r>
    </w:p>
    <w:p>
      <w:pPr>
        <w:pStyle w:val="TranslationText"/>
        <w:keepLines w:val="0"/>
      </w:pPr>
      <w:r>
        <w:rPr>
          <w:rFonts w:ascii="Noto Sans KR" w:hAnsi="Noto Sans KR" w:eastAsia="Noto Sans KR"/>
        </w:rPr>
        <w:t>셋째 가명공은 곧 주씨가 사용한 견해이다. 대의는 이러하다. 가명이 완연히 존재하는 바로 그것이 곧 공이다. 주씨의 가명공을 찾아보면 본래 승조의 「부진공론」에서 나왔다. 그 논에서 말하였다. 비록 있으나 없고, 비록 없으나 있다. 비록 있으나 없다는 것은 이른바 유가 아닌 것이고, 비록 없으나 있다는 것은 이른바 무가 아닌 것이다. 이와 같다면 곧 사물이 전혀 없다는 것이 아니다. 다만 사물이 참된 사물이 아니라는 것이다. 사물이 참된 사물이 아니라면 어디에서 사물이라 하겠는가. 승조공이 말하였다. 사물이 참된 사물이 아니므로 가물(假物)이다. 가물이므로 곧 공이다. 대랑 법사가 관내에서 이 뜻을 얻어 주씨에게 전하였다. 주씨가 이에 「삼종론」을 지었다. 이제 이를 총괄하여 자세히 살펴보겠다. 그러나 위에서 말한 바에 집착하여 유소득이 된다면 모두 깨뜨려야 한다. 만약 마음이 어디에도 의지하지 않아 무소득이라면, 인연에 맞추어 깨달음을 취하는 모든 방편을 사용할 수 있다. 또 단지 경론에 근거한 것을 보면, 석도안의 본무, 지도림의 즉색, 주씨의 가명공, 승조공의 부진공은, 그 근원이 오히려 하나이다. 다만 표현하는 말이 달랐을 뿐이다. 이러한 것은 사용할 수 있다. 섭법문 제7. 위에서부터 지금까지는 모두 이제에 의거하여 팔불을 해석하였다. 그러나 팔불은 말은 간략하지만 뜻은 풍부하고, 의미는 깊으며 이치는 멀다. 일체 대승 경론의 매우 깊고 비밀한 뜻을 총괄하여 포섭한다. 이제 대략 열 조목에 걸쳐 이를 해석하겠다. 첫째, 팔불은 십이인연이 불생불멸임을 밝힌다. 『대열반경』에서도 또한 말하였다. 십이인연은 십불(十不)을 갖추고, 오성(五性)의 뜻을 갖춘다. 십이인연이 불생불멸함을 관하면 관지(觀智)를 낳을 수 있으므로,</w:t>
      </w:r>
    </w:p>
    <w:p>
      <w:pPr>
        <w:pStyle w:val="TranslationText"/>
        <w:keepLines w:val="0"/>
      </w:pPr>
      <w:r>
        <w:rPr>
          <w:rFonts w:ascii="Noto Sans KR" w:hAnsi="Noto Sans KR" w:eastAsia="Noto Sans KR"/>
        </w:rPr>
        <w:t>곧 경계불성이다. 무생멸의 관을 일으킬 수 있으므로, 곧 관지불성이다. 관지가 명료해지면 보리과불성이라 한다. 단상(斷常)의 모든 변견이 필경 적멸하면, 곧 대열반의 과과불성이다. 그러나 십이인연은 본래 경계와 지혜였던 적이 없고, 또한 인도 아니고 과도 아니다. 곧 중도정성이다. 이 오성은 다섯 개의 별도 체가 아니다. 하나의 십이인연 불생불멸이 다섯 가지를 갖춘 것이다. 그러므로 알 수 있다. 팔불이 오성을 갖춘다는 것이다. 둘째, 팔불은 곧 설산의 완전한 여의주 게송이다. 게송에서 말한다. 모든 행은 무상하여 생멸하는 법이다. 생멸이 멸하고 나면 적멸이 즐거움이 된다. 이 게송의 상반은 곧 무생멸의 생멸이라는 뜻이고, 하반 게송은 생멸의 무생멸을 말한다. 만약 생멸만 있고 무생멸이 없다면, 단지 생멸의 뜻만 있게 되어 아직 충분하지 못하고, 또한 생멸 자체도 성립하지 못한다. 그러므로 반쪽이라고 한다. 만약 무생멸만 있고 생멸의 뜻이 없다면 역시 충분하지 못하고, 또 무생멸의 뜻도 성립하지 못한다. 그러므로 다시 반쪽이라고 한다. 생멸과 무생멸의 뜻이 함께 갖추어져야 비로소 완전하다. 그러므로 완전한 여의주라고 한다. 팔불은 성실한 생멸을 부정한다. 그제야 비로소 무생멸의 생멸을 드러낼 수 있다. 그러므로 상반 게송의 뜻을 이룬다. 팔불은 가명의 생멸도 없다고 밝힌다. 그러므로 이는 생멸의 불생멸이다. 곧 하반 게송의 뜻이다. 그러나 이 게송은 단지 마음의 관행에 의거하여 지은 것이다. 그러므로 그 뜻이 뚜렷하여 쉽게 이해할 수 있다. 이 마음은 본성이 불생불멸이다. 그러나 전도 때문에 무생멸이 중생에게는 생멸이 된다. 그러므로 ‘모든 행은 무상하여 생멸하는 법이다’라고 한 것이다. 이제 정관으로 이 생멸을 구해도 얻을 수 없으므로,</w:t>
      </w:r>
    </w:p>
    <w:p>
      <w:pPr>
        <w:pStyle w:val="TranslationText"/>
        <w:keepLines w:val="0"/>
      </w:pPr>
      <w:r>
        <w:rPr>
          <w:rFonts w:ascii="Noto Sans KR" w:hAnsi="Noto Sans KR" w:eastAsia="Noto Sans KR"/>
        </w:rPr>
        <w:t>곧 생멸하는 마음이 그친다. 그러므로 ‘생멸이 멸하고 나면’이라고 하였다.</w:t>
      </w:r>
    </w:p>
    <w:p>
      <w:pPr>
        <w:pStyle w:val="TranslationText"/>
        <w:keepLines w:val="0"/>
      </w:pPr>
      <w:r>
        <w:rPr>
          <w:rFonts w:ascii="Noto Sans KR" w:hAnsi="Noto Sans KR" w:eastAsia="Noto Sans KR"/>
        </w:rPr>
        <w:t>묻는다. 어떻게 생멸을 구하면 생멸이 곧 그치는가.</w:t>
      </w:r>
    </w:p>
    <w:p>
      <w:pPr>
        <w:pStyle w:val="TranslationText"/>
        <w:keepLines w:val="0"/>
      </w:pPr>
      <w:r>
        <w:rPr>
          <w:rFonts w:ascii="Noto Sans KR" w:hAnsi="Noto Sans KR" w:eastAsia="Noto Sans KR"/>
        </w:rPr>
        <w:t>답한다. 통틀어 가와 성을 깨뜨리는 뜻을 밝히겠다. 생이 만약 실제로 생한다면 멸을 기다려서는 안 된다. 멸을 기다리기 때문에 생은 곧 생의 자성이 없다. 그러므로 자성의 생이 곧 그친다. 생에 자성이 없고 멸로 말미암아 생하므로 곧 인연생이다. 인연생은 곧 적멸의 성품이다. 그러므로 가명의 생멸도 곧 그친다. 생멸이 있기 때문에 무상이고, 생멸이 멸하고 나기 때문에 상이 된다. 무상이기 때문에 고이다. 그러므로 알 수 있다. 상(常)을 낙(樂)이라 이름한다. 그러므로 ‘적멸이 즐거움이 된다’고 말한다. 무상이기 때문에 고이고, 고이기 때문에 자재하지 못하므로 무아라고 한다. 무상·고·무아는 지혜로운 사람이 싫어하는 것이므로, 부정(不淨)이라고 한다. 이제 생멸이 이미 멸했으므로, 상이 되고, 상이므로 곧 낙이며, 이미 상과 낙이 있으므로 곧 자재하여 아가 된다. 모든 부처와 보살이 기뻐하고 즐기는 바이므로 이를 정(淨)이라 한다. 그러므로 팔불의 큰 종지는 팔행관(八行觀)을 갖춘다. 팔행관을 갖추기 때문에 곧 팔도(八倒)를 제거한다. 무생멸의 생멸을 알기 때문에, 생사 가운데서 상 등을 비롯한 네 가지 전도를 일으키지 않는다. 생멸의 무생멸을 알기 때문에, 곧 열반을 깨달아 무상 등을 비롯한 네 가지 전도를 일으키지 않는다. 상도(常倒)를 일으키지 않으므로 비상(非常)이고, 무상도(無常倒)를 일으키지 않으므로 비무상(非無常)이다. 비상이며 비무상이므로, 중도라고 한다. 중도이므로 곧 정관이 있다. 부처가 중생을 위하여 사실대로 설한 것을 정경(正經)이라 하고, 보살이 사실대로 설한 것을 정론(正論)이라 한다. 또 무생멸의 생멸을 알기 때문에 상도를 일으키지 않으니, 범부와 다르다. 생멸의 무생멸을 깨달아 무상도를 일으키지 않으니, 이승의 행과 다르다. 그러므로 범부의 행도 아니고,</w:t>
      </w:r>
    </w:p>
    <w:p>
      <w:pPr>
        <w:pStyle w:val="TranslationText"/>
        <w:keepLines w:val="0"/>
      </w:pPr>
      <w:r>
        <w:rPr>
          <w:rFonts w:ascii="Noto Sans KR" w:hAnsi="Noto Sans KR" w:eastAsia="Noto Sans KR"/>
        </w:rPr>
        <w:t>현성의 행도 아니며, 보살의 행이다.</w:t>
      </w:r>
    </w:p>
    <w:p>
      <w:pPr>
        <w:pStyle w:val="TranslationText"/>
        <w:keepLines w:val="0"/>
      </w:pPr>
      <w:r>
        <w:rPr>
          <w:rFonts w:ascii="Noto Sans KR" w:hAnsi="Noto Sans KR" w:eastAsia="Noto Sans KR"/>
        </w:rPr>
        <w:t>묻는다. 이 논이 보살의 바른 행을 보이려고 팔불을 처음에 내세운 것이라면, 예로부터도 이와 같이 팔도를 깨뜨렸는데, 지금과 무엇이 다른가.</w:t>
      </w:r>
    </w:p>
    <w:p>
      <w:pPr>
        <w:pStyle w:val="TranslationText"/>
        <w:keepLines w:val="0"/>
      </w:pPr>
      <w:r>
        <w:rPr>
          <w:rFonts w:ascii="Noto Sans KR" w:hAnsi="Noto Sans KR" w:eastAsia="Noto Sans KR"/>
        </w:rPr>
        <w:t>답한다. 지금은 인연의 뜻이다. 그러므로 무생멸의 생멸, 생멸의 무생멸이라고 말한다. 무생멸의 생멸이 어찌 생멸이겠으며, 생멸의 무생멸이 어찌 무생멸이겠는가. 그러므로 본래 생멸도 아니고, 또한 무생멸도 아니다. 이른바 이 법은 보일 수 없고, 언어의 모습도 적멸한 것이다. 이 뜻을 자세히 살피면 위로는 하늘 끝까지 다하고, 아래로는 깊은 샘에까지 스며들어, 더 이상 자취가 남지 않는다. 번거롭게 만들어 낼 필요가 없고, 뜻을 얻는 것이 중요하다. 셋째, 팔불게는 곧 『열반경』의 ‘본유금무(本有今無)’ 게송이다. 게송에서 말한다. 본래 있었으나 지금은 없고, 본래 없었으나 지금은 있다면, 삼세에 법이 있다는 것은 있을 수 없다. 자세한 해석은 『열반소』와 같다. 이제 간략히 밝히겠다. 상반은 곧 삼세가 없는 삼세의 뜻이고, 하반은 삼세의 무삼세라는 뜻이다. 무삼세의 삼세는 곧 무생멸의 생멸이라는 뜻이다. 이는 성실한 유소득의 삼세를 깨뜨리는 것이다. 곧 첫 번째 겹의 팔불이다. 하반은 삼세의 무삼세를 밝힌다. 곧 생멸의 무생멸이다. 곧 두 번째 겹의 팔불이다. 무삼세의 삼세가 어찌 삼세이겠으며, 삼세의 무삼세가 어찌 무삼세이겠는가. 그러므로 삼세도 아니고 무삼세도 아니다. 그러므로 중도라고 한다. 이 깨달음을 얻는 것을 정관이라 한다. 이를 말로 펼쳐 내므로, 논이라고 한다. 곧 세 번째 겹의 팔불이다. 넷째, 이 게송은 곧 세 종류의 반야이다. 그러므로 논에서 『반야경』 「무진품」을 인용하여 말하였다. 보살이 도량에 앉았을 때, 십이인연을 허공과 같이 다함이 없다고 관한다. 십이인연의 불생불멸을 관하여 관지를 낳을 수 있으므로, 관찰되는 십이인연의 불생불멸은 곧 실상반야이고,</w:t>
      </w:r>
    </w:p>
    <w:p>
      <w:pPr>
        <w:pStyle w:val="TranslationText"/>
        <w:keepLines w:val="0"/>
      </w:pPr>
      <w:r>
        <w:rPr>
          <w:rFonts w:ascii="Noto Sans KR" w:hAnsi="Noto Sans KR" w:eastAsia="Noto Sans KR"/>
        </w:rPr>
        <w:t>생겨난 관지는 관조반야이다. 그러나 십이인연과 경계·지혜에는 다시 두 법이 따로 있는 것이 아니다. 십이는 본래 생멸이 없지만, 전도된 중생에게는 생멸하는 십이가 된다. 이제 생멸하는 십이가 본래 불생불멸임을 깨달으므로, 무생멸의 십이라고 이름한다. 관찰되는 바의 뜻에 의거하므로 십이는 경계가 되고, 능관의 뜻에 의거하므로 십이는 보살의 관이 된다. 그러므로 미혹과 깨달음에 다시 두 체가 있는 것이 아니고, 경계와 지혜도 별개의 두 법이 아니다. 이와 같은 깨달음을 얻어 중생을 위하여 설법하므로, 논이라고 한다. 곧 문자반야이다. 다섯째, 이 팔불은 곧 『유마경』의 입불이법문이다. 그런데 불이법문은 불가사의의 근본이다. 승조공이 말한 것과 같다. 경의 종극을 말한다면 곧 불이로 말한다. 하나의 도가 청정하기 때문에 불이라고 이름한다. 참된 지극함은 본받을 수 있으므로, 법이라고 한다. 지극히 묘하고 허통한 것을 문이라고 한다. 이는 대개 모든 가르침이 귀결되는 종지이며, 모든 성인이 깃드는 신령한 곳이다. 유마힐이 병을 나타낸 본뜻이며, 문수가 병을 문안한 까닭이다.</w:t>
      </w:r>
    </w:p>
    <w:p>
      <w:pPr>
        <w:pStyle w:val="TranslationText"/>
        <w:keepLines w:val="0"/>
      </w:pPr>
      <w:r>
        <w:rPr>
          <w:rFonts w:ascii="Noto Sans KR" w:hAnsi="Noto Sans KR" w:eastAsia="Noto Sans KR"/>
        </w:rPr>
        <w:t>묻는다. 무엇으로 불이법문이 곧 팔불임을 알 수 있는가.</w:t>
      </w:r>
    </w:p>
    <w:p>
      <w:pPr>
        <w:pStyle w:val="TranslationText"/>
        <w:keepLines w:val="0"/>
      </w:pPr>
      <w:r>
        <w:rPr>
          <w:rFonts w:ascii="Noto Sans KR" w:hAnsi="Noto Sans KR" w:eastAsia="Noto Sans KR"/>
        </w:rPr>
        <w:t>답한다. 서른여 명의 보살이 불이법문을 설하는데 첫머리에서 곧 말한다. 생과 멸은 둘이다. 법은 본래 스스로 생하지 않고, 지금도 또한 멸하지 않는다. 이 무생법인을 얻는 것이, 곧 불이법문에 들어가는 것이다. 그러므로 이 입불이법문은 곧 ‘중관론’ 세 글자이다. 불이법문이므로 중이라 하고, 관지를 낳을 수 있으므로, ‘들어간다’고 한다. 모든 보살이 입불이를 설한 것은, 곧 논이다. 그 품에는 불이를 밝히는 세 단계가 있다. 첫째, 여러 사람이 가언으로 불이를 밝히지만, 아직 불이가 무언임을 밝히지는 못한다. 둘째, 문수는 비록 불이가 무언임을 밝히지만 여전히 불이에 관하여 말한다. 셋째, 유마힐은 불이가 무언임을 밝히고, 또 불이에 대해서도 말이 없다. 불이에 이미 세 단계가 있으니, 팔불도 또한 그러하다. 처음에는 가언으로 팔불을 밝히지만, 아직 팔불의 무언을 밝히지는 못한다. 둘째는 팔불의 무언을 밝히지만, 여전히 팔불에 대하여 말한다. 셋째는 팔불의 무언을 밝히고, 팔불에 대해서도 말이 없다. 여섯째, 이 팔불은 곧 『묘법연화경』이다. 어떻게 그것을 아는가. 「약초품」에서 말한다. 구경열반의 상은 항상 적멸하며 끝내 공으로 돌아간다. 광택사의 무리는 말하였다. 이 공은 회신멸지(灰身滅智)이다. 소승의 법이라 즐겨 듣지 않는다. 아래에서 말한다. 또 선정에 머물러 신통력을 얻은 이가 있어, 모든 법이 공함을 듣고 마음으로 크게 기뻐하여 무수한 광명을 놓고, 모든 중생을 제도한다. 이를 큰 나무가 자라난 것이라 한다. 광택사는 말하였다. 이 공은 아직 궁극이 아니다.</w:t>
      </w:r>
    </w:p>
    <w:p>
      <w:pPr>
        <w:pStyle w:val="TranslationText"/>
        <w:keepLines w:val="0"/>
      </w:pPr>
      <w:r>
        <w:rPr>
          <w:rFonts w:ascii="Noto Sans KR" w:hAnsi="Noto Sans KR" w:eastAsia="Noto Sans KR"/>
        </w:rPr>
        <w:t>대개 작은 풀의 무리일 뿐이다.</w:t>
      </w:r>
    </w:p>
    <w:p>
      <w:pPr>
        <w:pStyle w:val="TranslationText"/>
        <w:keepLines w:val="0"/>
      </w:pPr>
      <w:r>
        <w:rPr>
          <w:rFonts w:ascii="Noto Sans KR" w:hAnsi="Noto Sans KR" w:eastAsia="Noto Sans KR"/>
        </w:rPr>
        <w:t>묻는다. 이 공이 어떻게 팔불인가.</w:t>
      </w:r>
    </w:p>
    <w:p>
      <w:pPr>
        <w:pStyle w:val="TranslationText"/>
        <w:keepLines w:val="0"/>
      </w:pPr>
      <w:r>
        <w:rPr>
          <w:rFonts w:ascii="Noto Sans KR" w:hAnsi="Noto Sans KR" w:eastAsia="Noto Sans KR"/>
        </w:rPr>
        <w:t>답한다. 횡으로 논하면 이치는 팔사를 초월하고, 종으로 논하면 사구가 모두 끊어진다. 무엇이라 이름 붙여야 할지 알 수 없으므로, 억지로 공이라 부른 것일 뿐이다. 그러므로 알 수 있다. 이 공은 곧 팔불이다.</w:t>
      </w:r>
    </w:p>
    <w:p>
      <w:pPr>
        <w:pStyle w:val="TranslationText"/>
        <w:keepLines w:val="0"/>
      </w:pPr>
      <w:r>
        <w:rPr>
          <w:rFonts w:ascii="Noto Sans KR" w:hAnsi="Noto Sans KR" w:eastAsia="Noto Sans KR"/>
        </w:rPr>
        <w:t>묻는다. 왜 ‘끝내 공으로 돌아간다’고 하는가.</w:t>
      </w:r>
    </w:p>
    <w:p>
      <w:pPr>
        <w:pStyle w:val="TranslationText"/>
        <w:keepLines w:val="0"/>
      </w:pPr>
      <w:r>
        <w:rPr>
          <w:rFonts w:ascii="Noto Sans KR" w:hAnsi="Noto Sans KR" w:eastAsia="Noto Sans KR"/>
        </w:rPr>
        <w:t>답한다. 도는 사구를 초월하고 이치는 백비를 끊는다. 대개 이것이 모든 법의 본체이다. 삼승·일승·상·무상 등을 말하는 것은, 모두 방편의 작용일 뿐이다. 만약 일체의 작용을 쉬면 곧 이 본체로 돌아간다. 그러므로 끝내 공으로 돌아간다고 한다. 또 일체의 가르침을 설한 것은 이 이치를 깨닫게 하려는 것이다. 그러므로 끝내 공으로 돌아간다는 것이다. 승조공의 논에서 말하였다. 아홉 흐름이 여기로 함께 귀결되고, 모든 성인이 여기에서 그윽이 만난다. 그 깊음이 이와 같은데, 이를 회신멸지라고 한다면, 어찌 그리도 안타까운가.</w:t>
      </w:r>
    </w:p>
    <w:p>
      <w:pPr>
        <w:pStyle w:val="TranslationText"/>
        <w:keepLines w:val="0"/>
      </w:pPr>
      <w:r>
        <w:rPr>
          <w:rFonts w:ascii="Noto Sans KR" w:hAnsi="Noto Sans KR" w:eastAsia="Noto Sans KR"/>
        </w:rPr>
        <w:t>묻는다. 어떻게 이를 묘법연화라고 이름하는가.</w:t>
      </w:r>
    </w:p>
    <w:p>
      <w:pPr>
        <w:pStyle w:val="TranslationText"/>
        <w:keepLines w:val="0"/>
      </w:pPr>
      <w:r>
        <w:rPr>
          <w:rFonts w:ascii="Noto Sans KR" w:hAnsi="Noto Sans KR" w:eastAsia="Noto Sans KR"/>
        </w:rPr>
        <w:t>답한다. 도는 사구를 초월하고 이치는 백비를 끊으므로, 묘라고 한다. 묘한 체는 본받을 수 있으므로, 법이라고 한다. 일체의 모든 변견에 물들지 않고, 필경 청정하므로 연꽃에 비유한다.</w:t>
      </w:r>
    </w:p>
    <w:p>
      <w:pPr>
        <w:pStyle w:val="TranslationText"/>
        <w:keepLines w:val="0"/>
      </w:pPr>
      <w:r>
        <w:rPr>
          <w:rFonts w:ascii="Noto Sans KR" w:hAnsi="Noto Sans KR" w:eastAsia="Noto Sans KR"/>
        </w:rPr>
        <w:t>묻는다. 만 가지 선을 탈것으로 삼고, 그 탈것을 묘법이라 하며, 묘법을 연꽃에 비유하는 것인데, 어째서 도리어 공의 뜻을 설하는가.</w:t>
      </w:r>
    </w:p>
    <w:p>
      <w:pPr>
        <w:pStyle w:val="TranslationText"/>
        <w:keepLines w:val="0"/>
      </w:pPr>
      <w:r>
        <w:rPr>
          <w:rFonts w:ascii="Noto Sans KR" w:hAnsi="Noto Sans KR" w:eastAsia="Noto Sans KR"/>
        </w:rPr>
        <w:t>답한다. 경에서 ‘끝내 공으로 돌아간다’고 하였다. 끝내 공으로 돌아간다는 것은 비록 만행을 설하더라도 끝내 이 청정한 깨달음을 얻게 하려는 것이다. 그렇지 않으면 유소득이 되어 움직이지도 벗어나지도 못한다. 그러므로 승(乘)이라 하지 못한다. 일곱째, 이 팔불은 곧 정법이다. 『화엄경』에 비록 칠처팔회가 있지만 큰 종지는 정법을 밝히는 것이다. 그러므로 ‘정법의 성품은 일체 언어의 길을 멀리 떠났고, 모든 취와 비취가 모두 적멸한 성품이다’라고 하였다. 정법은 『화엄경』의 근본이다. 그러므로 앞의 능화·소화와 인과를 거두어, 비인비과의 정법으로 돌아가게 한다. 정법의 비과비인으로부터, 다시 인과 등의 작용을 낳는다. 그러므로 정법을 근본으로 삼는다. 정법은 곧 중도이고, 중도는 곧 불생불멸·부단부상이다. 그러므로 팔불이 성립하면 정법이 곧 드러난다. 정법이 드러나므로 인과가 곧 성립한다. 곧 칠처의 경이 팔불 안에 온축되어 있다. 여덟째, 팔불은 곧 여래의 진신과 응신 두 몸이다. 『대경』에서 말하였다. 중도의 법을 부처라고 한다. 그러므로 팔불은 중도를 밝히므로, 곧 부처의 뜻을 밝히는 것이다. 생멸의 무생멸을 깨닫는 것을 적본(迹本)이라 이름한다. 그러므로 부처의 진법신은 허공과 같다. 무생멸의 생멸을 깨닫는 것은 곧 본적(本迹)이다. 그러므로 사물에 응하여 형상을 나타낸다. 물속의 달과 같다. 진신과 응신을 두 가지로 따로 이해하지 말아야 한다. 곧 생멸이 완연하면서 허공과 같고, 허공과 같으면서도 생멸이 완연하다.</w:t>
      </w:r>
    </w:p>
    <w:p>
      <w:pPr>
        <w:pStyle w:val="TranslationText"/>
        <w:keepLines w:val="0"/>
      </w:pPr>
      <w:r>
        <w:rPr>
          <w:rFonts w:ascii="Noto Sans KR" w:hAnsi="Noto Sans KR" w:eastAsia="Noto Sans KR"/>
        </w:rPr>
        <w:t>묻는다. 부처의 법신은 불생멸이라고 보고, 자기 몸은 생멸한다고 본다면 곧 중생과 부처라는 두 견해를 이루는데, 어떻게 도를 얻을 수 있는가.</w:t>
      </w:r>
    </w:p>
    <w:p>
      <w:pPr>
        <w:pStyle w:val="TranslationText"/>
        <w:keepLines w:val="0"/>
      </w:pPr>
      <w:r>
        <w:rPr>
          <w:rFonts w:ascii="Noto Sans KR" w:hAnsi="Noto Sans KR" w:eastAsia="Noto Sans KR"/>
        </w:rPr>
        <w:t>답한다. 이미 부처의 몸이 불생임을 본다면, 곧 자기 몸도 본래 불생임을 보게 된다. 그러므로 곧 법신이다. 『유마경』에서 말한다. 몸의 실상을 관하는 것과 부처를 관하는 것도 또한 그러하다. 이미 자기 몸의 생멸이 무생멸임을 깨달으면 법신이라 하고, 곧 자기 몸의 무생멸이 생멸임을 깨달으면 응신이라 한다. 그러므로 『무량의경』에서 말하였다. 무상(無相)의 상이 유상의 몸이고, 중생의 몸의 상도 또한 그러하다. 이미 자기 몸이 진신과 응신 두 몸을 갖추고 있음을 본다면, 곧 시방 모든 부처의 진신과 응신 두 몸도 보게 된다.</w:t>
      </w:r>
    </w:p>
    <w:p>
      <w:pPr>
        <w:pStyle w:val="TranslationText"/>
        <w:keepLines w:val="0"/>
      </w:pPr>
      <w:r>
        <w:rPr>
          <w:rFonts w:ascii="Noto Sans KR" w:hAnsi="Noto Sans KR" w:eastAsia="Noto Sans KR"/>
        </w:rPr>
        <w:t>묻는다. 이는 높은 지위의 수행자가 행하는 것인데, 낮은 범부가 어떻게 배울 수 있는가.</w:t>
      </w:r>
    </w:p>
    <w:p>
      <w:pPr>
        <w:pStyle w:val="TranslationText"/>
        <w:keepLines w:val="0"/>
      </w:pPr>
      <w:r>
        <w:rPr>
          <w:rFonts w:ascii="Noto Sans KR" w:hAnsi="Noto Sans KR" w:eastAsia="Noto Sans KR"/>
        </w:rPr>
        <w:t>답한다. 처음 발심한 사람부터 곧 이 관을 익힌다. 그러므로 ‘발심과 필경은 둘이 다르지 않다’고 한다. 처음 발심한 사람이 곧 부처이다. 아홉째, 이 팔불은 또한 일체삼보이다. 어떻게 그것을 아는가. 이미 법의 불생을 깨달으면 모든 부처가 현전한다고 하였으니, 마땅히 알아야 한다. 법이 곧 부처이다. 이 법과 부처가 일찍이 서로 어긋난 적이 없으므로, 이를 승(僧)이라 한다. 그러므로 알 수 있다. 무생 한 구절에 삼보가 구족되어 있다. 삼보를 구족하므로 논의 처음에 표방한 것이며, 곧 삼보에 귀경한 것이다. 삼보는 귀의하여 돌아갈 종지의 자리이다. 팔불을 알지 못한다면 어찌 귀종의 자리를 알겠는가. 또 『대경』에서 말하였다. 나도 또한 삼보에 서로 다른 모습이 없다고 말하지는 않는다. 다만 상(常)의 뜻에는 차별이 없다고 말할 뿐이다. 삼보가 함께 불생불멸이므로 상이라 한다. 상이므로 삼보는 일체이다. 곧 이 무생멸의 깨달음이라는 뜻을 불이라 하고, 본받을 수 있다는 뜻을 법이라 하며, 화합이라는 뜻을 승이라 한다. 『유마경』에서 말하였다. 삼보는 함께 무상(無相)이다. 또한 함께 무생멸이라는 뜻이다. 열째, 스승이 말하였다. 이 팔불을 표방하여 일체의 대·소승과 내·외도를 포섭한다. 유소득인 사람이 마음으로 행하는 것과 입으로 말하는 것은, 모두 팔사 가운데 떨어진다. 이제 이 팔사를 깨뜨리면 곧 일체의 대·소승과 내·외도의 유소득인을 깨뜨리는 것이다. 그러므로 팔불을 밝힌다. 그 까닭은 일체 유소득인이 마음을 내고 생각을 움직이는 것이 곧 생이고, 번뇌를 없애려 하는 것이 곧 멸이며, 자기 몸이 무상하다고 하는 것이 단이고, 상주하는 것을 구할 수 있다고 하는 것이 상이며, 진제가 무상(無相)이라고 하는 것이 일이 되고, 세제의 만상이 서로 다르다고 하는 것이 이가 되며, 무명으로부터 흘러온다고 하는 것이 래이고,</w:t>
      </w:r>
    </w:p>
    <w:p>
      <w:pPr>
        <w:pStyle w:val="TranslationText"/>
        <w:keepLines w:val="0"/>
      </w:pPr>
      <w:r>
        <w:rPr>
          <w:rFonts w:ascii="Noto Sans KR" w:hAnsi="Noto Sans KR" w:eastAsia="Noto Sans KR"/>
        </w:rPr>
        <w:t>근본으로 돌아가 근원으로 되돌아가 나간다고 하는 것이 출이다. 단지 한 생각의 마음을 일으키는 것만으로도 곧 이 여덟 종류의 전도를 갖춘다. 이제 하나하나 마음에서 살펴 이것들이 어디서 온 것인지 구해도 얻지 못하게 하여, 일체 유소득의 마음을 필경 청정하게 한다. 그러므로 불생불멸에서 불래불출에 이르기까지라고 말한다. 스승은 항상 이러한 뜻으로 많이 설명하였다. 그 까닭은 삼론이 나오기 전에는, 비담·성실과 유소득의 대승, 그리고 선사와 율사가 도를 닦으며 고행하고 절개를 지키는 이들까지, 이러한 사람들은 모두 유소득의 생멸·단상에 해당하였다. 그래서 중도의 정관을 장애하였다. 이미 중도의 정관을 장애하므로, 또한 가명인연의 무방한 대용도 장애한다. 그러므로 한결같이 깨끗이 씻어 필경 남김이 없게 하여 곧 실상을 깨닫게 한다. 이미 실상의 체를 깨달으면, 곧 가명인연의 무방한 대용을 이해한다.</w:t>
      </w:r>
    </w:p>
    <w:p>
      <w:pPr>
        <w:pStyle w:val="TranslationText"/>
        <w:keepLines w:val="0"/>
      </w:pPr>
      <w:r>
        <w:rPr>
          <w:rFonts w:ascii="Noto Sans KR" w:hAnsi="Noto Sans KR" w:eastAsia="Noto Sans KR"/>
        </w:rPr>
        <w:t>묻는다. 만약 이와 같이 열 조목을 만든다면 어찌 뜻을 세우는 것이 아니겠는가. 스승이 말하였다. 삼론에는 뜻이 없다. 어찌 다시 세우겠는가.</w:t>
      </w:r>
    </w:p>
    <w:p>
      <w:pPr>
        <w:pStyle w:val="TranslationText"/>
        <w:keepLines w:val="0"/>
      </w:pPr>
      <w:r>
        <w:rPr>
          <w:rFonts w:ascii="Noto Sans KR" w:hAnsi="Noto Sans KR" w:eastAsia="Noto Sans KR"/>
        </w:rPr>
        <w:t>답한다. 삼론에는 파(破)도 있고 신(申)도 있다. 파에는 다하지 않는 말이 없고, 신에는 갖추지 않는 뜻이 없다. 그와 같은 질문을 해서는 안 된다. 또 열 조목을 만든 까닭은 예로부터 사람들이 말하기를, 팔불은 단지 한 번 상을 없애 공을 밝히는 것일 뿐이니, 도대체 무슨 뜻이 있겠는가 하였기 때문이다. 이제 이에 대하여 밝히기 위해 팔불은 말은 비록 간략하지만 갖추지 않은 뜻이 없다고 한 것이다. 어찌 단지 공일 뿐이겠는가. 또 열 조목을 만든 것은 하나의 정관을 얻게 하려는 것이다. 곧 일체 불법을 꿰뚫어 깨닫게 하려는 것이다. 그러므로 석가가 화엄성 안 네거리 길머리에서, 연등불을 뵙고 하나의 불생을 깨달았을 때, 곧 일체 불법을 구족하였다. 하물며 팔사를 깨달았는데 어찌 일체법을 구족하지 않겠는가. 그러므로 이 열 조목으로 팔불을 해석할 때에는, 하나하나 모두 자기 마음을 가지고 받아들여야 한다. 가생과 실생 두 생을 깨뜨리는 것과 같이 먼저 자기 마음을 살펴야 한다. 만약 이 몸과 마음에 실재하는 생과 실재하는 멸이 있다고 보면 곧 실병(實病)이다. 이를 구해 보아도 어디서 온 바가 없으므로, 자신의 실병이 곧 낫는다. 만약 남을 위해 설한다면 다시 남을 위하여 실병을 검토하여 어디서 온 바가 없음을 보게 한다. 그러면 남의 실병도 또한 낫는다. 만약 자기 마음에서 인연이라는 말을 듣고 곧 인연의 가(假)라는 이해를 만들어 인연병이 생긴다면, 가생을 검토하여 자취나 처소가 전혀 없음을 밝히므로, 가병(假病)이 곧 낫는다. 남을 위하여 설할 때도 또한 그러하다. 이와 같은 사람은 생각생각마다 자신과 남을 함께 이롭게 한다. 『유마경』에서 말하였다. 비유하면 원수를 이겨야 비로소 용사라 할 수 있는 것과 같다. 이와 같이 아울러 노·병·사를 제거하는 이를 보살이라고 한다. 또 이 사람이 스스로 이와 같이 깨달으면 성묵연(聖默然)이라 하고, 다시 중생을 위하여 이와 같이 설하면 성설법(聖說法)이라 한다. 그러므로 말하고 침묵하는 사이마다 항상 부처의 가르침을 따른다. 모든 부처의 호념을 받으며, 생각생각마다 몸과 마음이 무생에 머무를 수 있으므로, 이를 주(住)라고 한다. 일체의 가실(假實)에 대한 전도된 마음을 돌려, 실상을 향하게 하므로 회향이라 한다. 이 마음을 얻으면 움직일 수 없으므로,</w:t>
      </w:r>
    </w:p>
    <w:p>
      <w:pPr>
        <w:pStyle w:val="TranslationText"/>
        <w:keepLines w:val="0"/>
      </w:pPr>
      <w:r>
        <w:rPr>
          <w:rFonts w:ascii="Noto Sans KR" w:hAnsi="Noto Sans KR" w:eastAsia="Noto Sans KR"/>
        </w:rPr>
        <w:t>지(地)라고 한다. 그러므로 항상 마음을 살펴야 한다. 이와 같이 해석하면 삼세의 부처에 어긋나지 않으며, 참으로 용수의 문인이다.</w:t>
      </w:r>
    </w:p>
    <w:p>
      <w:pPr>
        <w:pStyle w:val="TranslationText"/>
        <w:keepLines w:val="0"/>
      </w:pPr>
      <w:r>
        <w:rPr>
          <w:rFonts w:ascii="Noto Sans KR" w:hAnsi="Noto Sans KR" w:eastAsia="Noto Sans KR"/>
        </w:rPr>
        <w:t>묻는다. 항상 자기 마음을 살펴야 한다면 대사는 왜 외도를 배척하고, 비담을 꺾고 성실을 물리치며 대승을 꾸짖었는가.</w:t>
      </w:r>
    </w:p>
    <w:p>
      <w:pPr>
        <w:pStyle w:val="TranslationText"/>
        <w:keepLines w:val="0"/>
      </w:pPr>
      <w:r>
        <w:rPr>
          <w:rFonts w:ascii="Noto Sans KR" w:hAnsi="Noto Sans KR" w:eastAsia="Noto Sans KR"/>
        </w:rPr>
        <w:t>답한다. 자기 마음에 외도의 견해가 일어나 외도에 떨어지면, 외도라고 이름한다. 나아가 자기 마음에 대승의 견해가 일어나면 곧 대승에 대한 집착이라고 이름한다. 그러므로 두루 여러 사람을 꾸짖는 것이, 곧 자기 마음을 두루 꾸짖는 것이다. 또 대사가 말하였다. 자기 마음은 의지하는 바가 없다. 지금 일체 유소득인을 꾸짖는 것은, 이는 타인의 뜻을 따라 하는 말이다. 만약 자신에게 병이 있고 관력(觀力)이 없으면서 남을 꾸짖는다면 곧 자신과 남을 함께 꾸짖는 것이며, 이는 자기 뜻을 따라 하는 말이면서, 또한 타인의 뜻을 따라 하는 말이기도 하다.</w:t>
      </w:r>
    </w:p>
    <w:p>
      <w:pPr>
        <w:pStyle w:val="TranslationText"/>
        <w:keepLines w:val="0"/>
      </w:pPr>
      <w:r>
        <w:rPr>
          <w:rFonts w:ascii="Noto Sans KR" w:hAnsi="Noto Sans KR" w:eastAsia="Noto Sans KR"/>
        </w:rPr>
        <w:t>묻는다. 단지 팔불만 해석해야 하는데, 어째서 도리어 자신과 남을 두루 꾸짖는가.</w:t>
      </w:r>
    </w:p>
    <w:p>
      <w:pPr>
        <w:pStyle w:val="TranslationText"/>
        <w:keepLines w:val="0"/>
      </w:pPr>
      <w:r>
        <w:rPr>
          <w:rFonts w:ascii="Noto Sans KR" w:hAnsi="Noto Sans KR" w:eastAsia="Noto Sans KR"/>
        </w:rPr>
        <w:t>답한다. 자신과 남의 유소득심을 두루 깨뜨려, 필경 불생하게 하는 것이 곧 팔불을 해석하는 것이기 때문이다. 그 까닭은, 논주가 불교를 배우는 사람들이 언어와 명자에 집착하여 무생을 잃었기 때문에, 이제 팔불의 무생을 듣고도 다시 뜻을 만들어 이해한다면, 곧 팔불이 도리어 병이 되기 때문이다. 이러한 사람은 곧 교화할 수 없다. 그 까닭은, 경을 찾아보면서 유소득의 이해를 만들면 곧 부처도 교화할 수 없고, 논을 배우면서 다시 의지하고 집착하는 마음을 일으키면 곧 보살도 교화할 수 없기 때문이다. 경이든 논이든 부처와 보살이 교화할 수 없는 사람이라면, 곧 알 수 있다. 그 사람은 근기가 둔하고 죄가 무겁다. 경이든 논이든 부처와 보살의 가르침이 그 사람에게는 모두 독약이 된다. 그러므로 항상 마음에 의지하는 바가 없어야 한다. 이것이 곧 팔불을 깨닫는 것이다.</w:t>
      </w:r>
    </w:p>
    <w:p>
      <w:pPr>
        <w:pStyle w:val="TranslationText"/>
        <w:keepLines w:val="0"/>
      </w:pPr>
      <w:r>
        <w:rPr>
          <w:rFonts w:ascii="Noto Sans KR" w:hAnsi="Noto Sans KR" w:eastAsia="Noto Sans KR"/>
        </w:rPr>
        <w:t>묻는다. 마음이 어떻게 의지하는 바가 있게 되는가.</w:t>
      </w:r>
    </w:p>
    <w:p>
      <w:pPr>
        <w:pStyle w:val="TranslationText"/>
        <w:keepLines w:val="0"/>
      </w:pPr>
      <w:r>
        <w:rPr>
          <w:rFonts w:ascii="Noto Sans KR" w:hAnsi="Noto Sans KR" w:eastAsia="Noto Sans KR"/>
        </w:rPr>
        <w:t>답한다. 마음은 보굴충(步屈虫)과 같다. 하나를 버리고 하나를 취하므로 반드시 의지하는 바가 없을 수 없다. 그러므로 외도를 버리고 소승에 집착하며, 소승을 버리고 대승에 집착하고, 생을 버리고 다시 무생에 머문다. 그러므로 머물러 집착하는 바가 있는 것은 팔불의 뜻이 아니다.</w:t>
      </w:r>
    </w:p>
    <w:p>
      <w:pPr>
        <w:pStyle w:val="TranslationText"/>
        <w:keepLines w:val="0"/>
      </w:pPr>
      <w:r>
        <w:rPr>
          <w:rFonts w:ascii="Noto Sans KR" w:hAnsi="Noto Sans KR" w:eastAsia="Noto Sans KR"/>
        </w:rPr>
        <w:t>묻는다. 두 종류의 사람이 있다. 첫째는 대승의 무소득의 뜻은 깨달았으나, 수론(數論)의 명교를 이해하지 못하는 사람이다. 둘째는 일체의 명교를 정밀하게 알지만, 대승의 무소득의 뜻을 배우지 않은 사람이다. 이 두 사람 가운데 어느 쪽이 더 나은가.</w:t>
      </w:r>
    </w:p>
    <w:p>
      <w:pPr>
        <w:pStyle w:val="TranslationText"/>
        <w:keepLines w:val="0"/>
      </w:pPr>
      <w:r>
        <w:rPr>
          <w:rFonts w:ascii="Noto Sans KR" w:hAnsi="Noto Sans KR" w:eastAsia="Noto Sans KR"/>
        </w:rPr>
        <w:t>답한다. 이목의 무리는 일체의 명교를 아는 사람이 더 낫다고 말한다. 그러나 이제 이치로 논하면 비록 두 사람 모두 잘못이 있지만 앞의 사람이 더 낫다. 무엇으로 그것을 아는가. 부처가 비록 일체의 명교를 설했지만, 뜻은 무소득의 일상일미(一相一味)에 있다. 이른바 상을 여읜 해탈의 상이다.</w:t>
      </w:r>
    </w:p>
    <w:p>
      <w:pPr>
        <w:pStyle w:val="TranslationText"/>
        <w:keepLines w:val="0"/>
      </w:pPr>
      <w:r>
        <w:rPr>
          <w:rFonts w:ascii="Noto Sans KR" w:hAnsi="Noto Sans KR" w:eastAsia="Noto Sans KR"/>
        </w:rPr>
        <w:t>묻는다. 경을 널리 펴고 논을 통달하려면 과문으로 나누고 뜻을 해석하며 차례와 생기를 밝히고, 위배됨을 자세히 판단하고 여러 같고 다른 점을 회통해야 하는데, 어찌 한결같이 무소득관만 행할 수 있는가.</w:t>
      </w:r>
    </w:p>
    <w:p>
      <w:pPr>
        <w:pStyle w:val="TranslationText"/>
        <w:keepLines w:val="0"/>
      </w:pPr>
      <w:r>
        <w:rPr>
          <w:rFonts w:ascii="Noto Sans KR" w:hAnsi="Noto Sans KR" w:eastAsia="Noto Sans KR"/>
        </w:rPr>
        <w:t>답한다. 성인이 세상에 출현하여 행한 모든 일을 살펴보면 중도를 드러내기 위한 것이며, 중으로 말미암아 관을 일으켜 모든 번뇌를 멸하게 하려는 것이다. 만약 언어에 집착해 둔다면 부처의 뜻을 손상한다. 또 백 년의 수명도 아침 이슬과 같아 넉넉하지 않다. 마땅히 도를 보존하는 일을 급하게 여겨야 한다. 그런데 도리어 느슨히 해야 할 것을 급하게 하고, 급하게 해야 할 것을 느슨히 한다면, 어찌 한평생을 스스로 그르치는 일이 아니겠는가. 제8문, 차제문이다.</w:t>
      </w:r>
    </w:p>
    <w:p>
      <w:pPr>
        <w:pStyle w:val="TranslationText"/>
        <w:keepLines w:val="0"/>
      </w:pPr>
      <w:r>
        <w:rPr>
          <w:rFonts w:ascii="Noto Sans KR" w:hAnsi="Noto Sans KR" w:eastAsia="Noto Sans KR"/>
        </w:rPr>
        <w:t>묻는다. 팔불은 『무외론』의 중심이고 방등의 요체가 되는 관법이다. 그런데 글에 이미 거듭 나왔다. 어찌 번다하지 않겠는가.</w:t>
      </w:r>
    </w:p>
    <w:p>
      <w:pPr>
        <w:pStyle w:val="TranslationText"/>
        <w:keepLines w:val="0"/>
      </w:pPr>
      <w:r>
        <w:rPr>
          <w:rFonts w:ascii="Noto Sans KR" w:hAnsi="Noto Sans KR" w:eastAsia="Noto Sans KR"/>
        </w:rPr>
        <w:t>답한다. 두 차례에 걸쳐 팔불을 밝힌 데에는 지극히 깊은 뜻이 있다. 이제 대략 여섯 겹으로 서술하겠다. 첫째, 처음 팔불을 제시한 것은 중실의 뜻을 밝힌 것이다. 다음에 다시 팔불을 든 것은 중가의 뜻을 밝힌 것이다. 처음 중실을 밝힌 것은 일체의 대승·소승과 내도·외도를 범위로 삼는다. 유소득인들의 마음이 행하는 바는 모두 생멸·단상·일이·래출이다. 이는 중도와 정관을 가로막는다. 그러므로 처음에 바로 이를 씻어 없애야 한다. 그 생멸을 구하여 얻을 수 없기 때문에 불생불멸이라 한다. 내지 래출도 또한 그러하다. 이를 중실이라 이름하는 까닭은, 이와 같은 생멸·단상을 있다고 헤아리는 것이 모두 허망하기 때문이다. 실제로는 이와 같은 전도되고 횡으로 헤아린 생멸·단상이 없다. 그러므로 실이라 한다. 횡으로 이와 같은 생멸·단상이 있다고 헤아리기 때문에 편사이다. 이와 같은 생멸·단상이 없기 때문에 중이라 한다. 그러므로 처음 팔불을 든 것은 중실의 뜻을 밝힌 것이다. 다음에 다시 팔불을 들어 중가를 밝힌 것은, 유소득의 생멸·단상을 깨뜨려 씻어 마침내 남김이 없게 한 뒤에야 비로소 가명의 인연 이제를 분별할 수 있기 때문이다. 이 가명의 인연 이제는 불이중도에 통할 수 있다. 그러므로 중가의 뜻이 갖추어진다. 둘째, 앞에서 팔불을 제시한 것은 곧 가 이전의 중이라는 뜻이다. 아직 가를 분별하지 않았다. 앞에서는 이 성실한 생멸과 유무를 깨뜨려 얻을 수 없게 했기 때문에 비유비무라고 말하여 중도라 일컬었다. 다음에 다시 팔불을 든 것은 유이유무를 분별할 수 있게 한 것이다. 유이유무는 곧 유무를 가설한 것이므로 중 이후의 가라고 이름한다. 가유와 가무가 어찌 실유와 실무이겠는가. 가유와 가무는 비유비무이다. 이를 중도라 한다. 곧 가 이후의 중이다. 그러므로 팔불을 다시 들어야 그 뜻이 원만히 갖추어진다. 또 처음 팔불을 든 것은 깨뜨림에 빠짐이 없게 한 것이고, 뒤에 다시 팔불을 든 것은 드러냄에 갖추지 않음이 없게 한 것이다.</w:t>
      </w:r>
    </w:p>
    <w:p>
      <w:pPr>
        <w:pStyle w:val="TranslationText"/>
        <w:keepLines w:val="0"/>
      </w:pPr>
      <w:r>
        <w:rPr>
          <w:rFonts w:ascii="Noto Sans KR" w:hAnsi="Noto Sans KR" w:eastAsia="Noto Sans KR"/>
        </w:rPr>
        <w:t>셋째, 처음 팔불을 든 것은 경으로부터 논을 낳게 한 것이다. 다음에 팔불을 든 것은 논으로 경을 드러낸 것이다. 처음 경이 논을 낳는다는 것은 팔불이 곧 방등경이라는 뜻이다. 논주가 팔불의 중도를 체득하여 정관을 발생시킨 뒤에야 비로소 논을 지을 수 있었다. 그러므로 경이 논을 낳는다. 뒤에 팔불을 다시 들어 이를 드러내고 해석한 것은 곧 논이 경을 드러내는 것이다. 넷째, 처음 팔불을 든 것은 팔불의 뜻을 밝힌 것이고, 뒤에 다시 팔불을 빌려 팔불의 글을 해석한 것이다. 처음 팔불의 뜻을 밝힌다는 것은, 부처가 대심의 사람을 위하여 이 팔불을 설하였고, 복덕과 예리한 근기를 갖춘 무리들은 모두 깨달음을 얻었으나, 상법과 말법의 중생은 박복하고 둔근이라 이 팔불을 미혹하였다는 뜻이다. 논주가 세상에 나와 이러한 미혹을 깨뜨리고 다시 팔불을 드러냈다. 다음에 팔불을 다시 든 것은 팔불의 글을 해석하기 위한 것이다.</w:t>
      </w:r>
    </w:p>
    <w:p>
      <w:pPr>
        <w:pStyle w:val="TranslationText"/>
        <w:keepLines w:val="0"/>
      </w:pPr>
      <w:r>
        <w:rPr>
          <w:rFonts w:ascii="Noto Sans KR" w:hAnsi="Noto Sans KR" w:eastAsia="Noto Sans KR"/>
        </w:rPr>
        <w:t>묻는다. 팔불을 다시 들어 팔불의 글을 해석하는 것은 어느 사람의 병을 다스리는가.</w:t>
      </w:r>
    </w:p>
    <w:p>
      <w:pPr>
        <w:pStyle w:val="TranslationText"/>
        <w:keepLines w:val="0"/>
      </w:pPr>
      <w:r>
        <w:rPr>
          <w:rFonts w:ascii="Noto Sans KR" w:hAnsi="Noto Sans KR" w:eastAsia="Noto Sans KR"/>
        </w:rPr>
        <w:t>답한다. 바로 위에서 오음·십이입 등을 구하여 결정된 상이 있다고 한 자들을 다스린다. 또 위에서 필경공을 듣고 견해와 의심을 낸 자들을 다스린다. 이와 같은 사람들은 모두 생멸·단상·일이·래출 가운데 떨어진다. 그러므로 이를 부정하는 것이다. 다섯째, 처음 팔불을 들었을 때 곧 해석했어야 한다. 다만 외인이 논을 지은 뜻을 물었기 때문에 마침내 앞의 글과 멀어졌다. 그러므로 다시 들어 이어 온 것이다. 여섯째, 처음 팔불을 든 것은 중도를 표시한 것이고, 다음 문답은 중도를 해석한 것이며, 뒤에 다시 팔불을 든 것은 중도를 결론지은 것이다. 제9문, 요간문이다.</w:t>
      </w:r>
    </w:p>
    <w:p>
      <w:pPr>
        <w:pStyle w:val="TranslationText"/>
        <w:keepLines w:val="0"/>
      </w:pPr>
      <w:r>
        <w:rPr>
          <w:rFonts w:ascii="Noto Sans KR" w:hAnsi="Noto Sans KR" w:eastAsia="Noto Sans KR"/>
        </w:rPr>
        <w:t>묻는다. 성실론사는 말한다. “무생무멸은 진제를 밝힌 것이다. 이 논의 스물일곱 품은 모두 속을 버리고 진으로 들어감을 밝힌다. 그러므로 팔불은 단지 진제일 뿐이다.” 이 일은 어떠한가.</w:t>
      </w:r>
    </w:p>
    <w:p>
      <w:pPr>
        <w:pStyle w:val="TranslationText"/>
        <w:keepLines w:val="0"/>
      </w:pPr>
      <w:r>
        <w:rPr>
          <w:rFonts w:ascii="Noto Sans KR" w:hAnsi="Noto Sans KR" w:eastAsia="Noto Sans KR"/>
        </w:rPr>
        <w:t>답한다. 만약 팔불이 단지 진제일 뿐이라면, 한 논 전체에서 외인이 세우는 생멸·단상은 모두 세제여야 한다. 그렇다면 한 논 가운데 외인이 세운 삿된 뜻도 모두 세제여야 하고, 논주가 이를 깨뜨린 것은 진제가 되어야 한다. 그러나 이것은 그렇지 않다. 무릇 이제는 모두 부처의 바른 뜻이다. 어찌 외인이 세운 삿된 것을 속이라 하고 안에서 이를 깨뜨려 밝힌 것을 진이라 할 수 있겠는가. 또 성실론사가 이 진제의 사절이라는 이치가 있다고 밝히면 곧 유견이 된다. 만약 유견이라면 곧 상이라 한다. 만약 이 이치가 없다면 곧 단이 된다. 또 사구가 끊어진다고 하면 곧 사구가 단절된 것이다. 이를 단견이라 한다. 이 진리가 있다고 하면 곧 상이라 한다. 그러므로 도리어 단상에 떨어진다. 어찌 팔불이라 하겠는가. 또 어떤 이는 말한다. “불생불멸은 진제의 뜻을 밝힌 것이다. 불상부단 등 나머지 여섯은 세제의 뜻을 밝힌 것이다.” 이제 말하건대, 뜻을 얻는다면 이 또한 방해될 것이 없다. 그러나 지금의 팔불은 진속 이제를 두루 갖춘다. 『영락경』에서도 그렇게 설한다. 그러므로 이 해석과도 같지 않다. 또 북방의 한 삼론사는 이 팔불을 해석하며 세 가지 뜻을 세웠다. 첫째는 공리의 관점에서 해석한다. 필경공의 이치는 일어남도 아니고 나옴도 아니다. 그러므로 불생이다. 끝남도 아니고 다함도 아니므로 무멸이다. 결정된 유가 아니므로 불상이고, 결정된 무가 아니므로 부단이며, 일상은 무상(無相)이므로 불일이고, 차별이 없으므로 불이며, 전제가 공하므로 불래이고, 후제가 공하므로 불거이다. 둘째는 연기사의 관점에서 해석한다. 연이 합하므로 생하고,</w:t>
      </w:r>
    </w:p>
    <w:p>
      <w:pPr>
        <w:pStyle w:val="TranslationText"/>
        <w:keepLines w:val="0"/>
      </w:pPr>
      <w:r>
        <w:rPr>
          <w:rFonts w:ascii="Noto Sans KR" w:hAnsi="Noto Sans KR" w:eastAsia="Noto Sans KR"/>
        </w:rPr>
        <w:t>연이 흩어지므로 멸한다. 그러나 생멸은 연에 의지한 것이어서 실성의 생멸이 없다. 그러므로 불생불멸이라 한다. 인연으로 일어난 법은 곧 인이 무너지고 과가 생긴다. 인이 무너지므로 불상이고, 과가 생기므로 부단이다. 인과가 같지 않으므로 일이라 할 수 없고, 둘의 실체가 따로 있는 것도 아니므로 이라고 할 수 없다. 밖에서 오는 것이 아니므로 불래라 하고, 인 안에 아직 과가 있지 않으므로 안에서 나오는 것도 아니라 한다. 셋째는 집착에 대응하여 해석한다. 이승과 외도의 집착에 대응하는 것이다. 살바다는 말한다. 대생은 여덟 법을 생기게 하고, 소생은 한 법을 생기게 하며, 대멸은 여덟 법을 멸하고, 소멸은 한 법을 멸한다. 그러므로 생멸이라 한다. 외도인 승거는 말한다. 인 가운데 과가 있어서 생한다고 한다. 위세사는 인 가운데 과가 없어서 생한다고 한다. 지금 이 두 사람의 생멸을 깨뜨리기 때문에 불생불멸이라 한다. 소승인은 말한다. 무위는 상이고, 도를 얻어 무여열반에 들어가면 그때 오음이 모두 사라진다. 그러므로 단이라 한다. 외도는 말한다. 허공·시간·방위·미진 등은 인으로부터 생한 것이 아니므로 상이라 한다. 인으로부터 생한 법은 반드시 결국 다하므로 단이라 한다. 또 어떤 이는 말한다. 과거에 있었으므로 상이고, 미래에 없으므로 단이다. 이 모두 옳지 않다. 그러므로 불상부단이라 한다.</w:t>
      </w:r>
    </w:p>
    <w:p>
      <w:pPr>
        <w:pStyle w:val="TranslationText"/>
        <w:keepLines w:val="0"/>
      </w:pPr>
      <w:r>
        <w:rPr>
          <w:rFonts w:ascii="Noto Sans KR" w:hAnsi="Noto Sans KR" w:eastAsia="Noto Sans KR"/>
        </w:rPr>
        <w:t>소승인은 말한다. 제법이 모두 무상하다는 점에서는 같으므로 그 상이 같아 일이라 한다. 제법은 각각 자기 상을 가지므로 이라 한다. 외도는 말한다. 인과가 함께 있으므로 일이고, 성이 다르므로 이이다. 이는 실제로 그렇지 않다. 그러므로 불일불이라 한다. 소승은 말한다. 미래의 법이 현재로 흘러들어오는 것을 래라 하고, 뒤에 과거로 들어가는 것을 출이라 한다. 외도는 말한다. 미진·세성·범천 등의 쪽에서 오는 것을 래라 하고, 다시 본래로 돌아가는 것을 출이라 한다. 지금 이러한 병을 깨뜨리기 때문에 불래불출이라 한다. 이제 밝히건대, 뜻을 얻어 이를 쓴다면 의미상 또한 허물이 없다. 처음은 제일의문의 해석이고, 다음은 세제문의 해석이며, 뒤의 것은 성실한 병을 깨뜨리는 것이다. 그러므로 결국 세제의 성공이라는 뜻으로 돌아간다. 다만 이 해석의 뜻을 자세히 살펴보면 공리에는 생멸이 없다고 하므로 하나의 이치를 남겨 둔다. 그러면 도리어 성실론의 진제 뜻과 같아진다. 또 만약 남아 있는 이치가 있다면 마음이 의지하는 바가 있게 된다. 이를 유소득의 뜻이라 한다. 또 공리 자체에 생멸이 없다면 공리는 자연히 있는 것이 된다. 만약 자연히 있다면 곧 무인견의 뜻이 된다. 둘째, 연기로 말미암아 무생이라고 한다면 이 또한 옳지 않다. 이제 묻겠다. 본래 없다가 지금 있게 된 것을 생이라 해석하고, 이미 있던 것이 다시 없어지는 것을 멸이라 해석하는가. 만약 본래 없다가 지금 있게 되었다고 한다면, 이미 본래 없었는데 지금 어떻게 있게 될 수 있는가. 만약 본래 없었다가 지금 있게 된다면 토끼뿔과 거북털도 본래 없었으므로 지금 모두 있어야 할 것이다. 그는 해석하여 말한다. 토끼뿔 등은 생길 수 있는 이치가 없으므로</w:t>
      </w:r>
    </w:p>
    <w:p>
      <w:pPr>
        <w:pStyle w:val="TranslationText"/>
        <w:keepLines w:val="0"/>
      </w:pPr>
      <w:r>
        <w:rPr>
          <w:rFonts w:ascii="Noto Sans KR" w:hAnsi="Noto Sans KR" w:eastAsia="Noto Sans KR"/>
        </w:rPr>
        <w:t>생길 수 없다. 인 가운데 과가 생길 수 있는 이치가 있으므로 생길 수 있다. 이제 묻는다. 이 ‘생길 수 있는 이치’는 공과 다른가, 공과 다르지 않은가. 만약 공과 다르다면 곧 이미 있는 것이다. 이는 곧 본래 있던 것이 지금 있게 된 것을 생이라 한 것이다. 어찌 본래 없다가 지금 있게 된 것을 생이라 할 수 있겠는가. 만약 공과 다르지 않다면 토끼뿔과 다를 것이 없다. 토끼뿔이 이미 생기지 않는다면 과도 또한 그래야 한다. 과가 생길 수 있다면 토끼뿔도 또한 그래야 한다. 그러므로 비록 연기라는 말을 하더라도 그 뜻은 성립하지 않는다. 셋째, 집착에 대응하여 해석한다고 한 것도 역시 옳지 않다. 이 논은 궁구하지 않는 법이 없고, 씻어 버리지 않는 말이 없다. 어찌 단지 외도와 비담에만 대응한다고 할 수 있겠는가. 그러므로 이 해석과 같지 않다. 제10문, 신통문(新通門), 곧 새롭게 통석하는 문이다. 내가 관중에 이르러 삼장법사가 『무상의경』의 뜻을 사용하여 팔불을 해석한 것을 얻어 들었다. 이제 대략 이를 서술하겠다. 팔불은 네 부류의 사람을 위하여 설한 것이며, 또 여덟 부류의 사람을 위하여 설했다고 할 수도 있다. 네 부류를 위해 설했다는 것은 먼저 천제를 위하여 불생불멸의 중도를 설한 것이다. 천제에는 두 부류가 있다. 하나는 사견천제이다. 모든 법을 부정하여 제법은 모두 멸한다고 말하고, 곧 아직 멸하지 않았더라도 반드시 결국 멸한다고 한다. 둘째는 영아천제이다. 제법이 결정코 있다고 집착한다. 그러므로 이를 생이라 한다. 영아라고 이름하는 까닭은 그가 제법이 생하는 것을 보면 감히 없다고 말하지 못하기 때문이다. 그러므로 제법에 생이 있다고 집착하여 영아라 한다. 이 두 천제를 다스리기 위해 불생불멸을 설한다. 제법은 본래부터 일찍이 생한 적이 없으므로 불생이다. 이로써 영아천제를 깨뜨린다. 제법은 지금 또한 멸함이 없다. 그러므로 멸을 집착하는 사견천제를 깨뜨린다.</w:t>
      </w:r>
    </w:p>
    <w:p>
      <w:pPr>
        <w:pStyle w:val="TranslationText"/>
        <w:keepLines w:val="0"/>
      </w:pPr>
      <w:r>
        <w:rPr>
          <w:rFonts w:ascii="Noto Sans KR" w:hAnsi="Noto Sans KR" w:eastAsia="Noto Sans KR"/>
        </w:rPr>
        <w:t>다음 불상부단은 성문인을 깨뜨리기 위한 것이다. 성문인도 또한 두 집착이 있다. 곧 두 부류의 사람이라 한다. 그들은 생사를 두려워하므로 급히 이를 끊으려 한다. 이를 단견이라 한다. 무위의 적정한 열반에 머물고자 하므로 상견이다. 이 두 집착을 깨뜨리기 위해 불상부단을 설한다. 다음 불일불이는 외도를 다스린다. 외도에는 두 부류가 있다. 하나는 아와 음이 하나라고 헤아리고, 둘째는 아와 음이 다르다고 헤아린다. 이 두 사람을 깨뜨리기 위해 불일불이를 밝힌다. 다음 불래불출을 밝힌다. 이는 독각과 처음 발심한 보살을 깨뜨리기 위한 것이다. 이 두 사람이 다른 점은, 독각은 한결같이 인연을 관하기를 좋아하고 이타의 일을 관하기를 좋아하지 않으며, 초행보살은 한결같이 이타행을 구하고 인연을 관하기를 좋아하지 않는다는 것이다. 이 두 사람의 행처는 비록 다르지만, 모두 인을 타고 과에 이르는 것을 래라 하고, 삼계에서 나가는 것을 출이라 한다. 그러므로 래에는 오는 곳이 있고, 거에는 이르는 곳이 있다고 본다. 이 두 사람을 위해 제법이 불래불출임을 밝힌다. 그러므로 팔불을 네 쌍으로 묶은 것은 네 부류의 사람에 대응하기 위한 것이며, 또한 여덟 부류의 사람에 대응하기 위한 것이기도 하다. 다음으로 팔불이 네 장애를 대치하며, 또 여덟 장애를 대치함을 밝힌다. 네 장애를 대치한다는 것은, 천제가 대승을 미워하고 등지는 장애를 다스리기 위해 불생불멸을 설하는 것이다. 천제인은 대승을 미워하고 등진다. 예컨대 오백 바라문이 말하기를, “대승경전은 아무것도 없는 것이다. 어찌 사람을 허공과 같게 만들 수 있는가”라고 한 것과 같다. 그러므로 이제 제법이 본래 불생불멸임을 밝혀 그들로 하여금 대승을 믿고 좋아하게 한다. 다음 불일불이는 외도가 일·이에 집착하는 장애를 다스린다.</w:t>
      </w:r>
    </w:p>
    <w:p>
      <w:pPr>
        <w:pStyle w:val="TranslationText"/>
        <w:keepLines w:val="0"/>
      </w:pPr>
      <w:r>
        <w:rPr>
          <w:rFonts w:ascii="Noto Sans KR" w:hAnsi="Noto Sans KR" w:eastAsia="Noto Sans KR"/>
        </w:rPr>
        <w:t>외도가 오음에 대해 아가 곧 오음이거나 오음과 떨어져 있다고 헤아리기 때문이다. 이제 이러한 일·이의 아가 없음을 밝힌다. 그러므로 외도의 일·이 집착이라는 장애를 다스린다고 한다. 셋째 불단불상은 성문이 생사를 두려워하는 장애를 다스린다. 소승인은 생사를 두려워하여 이를 끊고자 하기 때문이다. 이것이 단견이다. 열반의 무위를 좋아하므로 곧 상견이다. 그러므로 이제 불단불상을 밝혀 이러한 단상을 다스린다. 그리하여 생사를 두려워하지 않고 열반을 좋아하지 않게 한다. 넷째 불래불출은 독각과 초행보살의 래거장애를 다스린다. 이 두 사람은 행하는 곳은 비록 다르지만 같은 점이 있다. 곧 래에는 오는 곳이 있고 거에는 이르는 곳이 있다고 생각한다. 그러므로 장애라 한다. 이에 불래불출을 설하여 이를 다스린다. 만약 팔불이 여덟 장애를 다스린다고 말한다면, 천제 가운데 생과 멸이 둘이고, 외도 가운데 일과 이가 둘이며, 성문 가운데 단과 상이 둘이고, 독각 가운데 래와 출이 둘이다. 그러므로 여덟이 된다. 이것은 모두 순서대로 해석한 것이다. 거꾸로 해석한다면 불래불거는 초행보살과 독각의 희론장애를 다스린다. 래와 출이 있다고 말하는 것 자체가 희론이다. 경에서 말한다. “만약 여래에게 감과 옴이 있다고 말한다면 내가 설한 뜻을 이해하지 못한 것이다. 여래란 오는 곳이 없고 또한 가는 곳도 없다.” 그런데 어찌 초행보살이 부처에게 실제 감과 옴이 있다고 생각하겠는가. 그러므로 이를 희론이라 한다. 다음 불상부단은 성문의 상위장애를 다스린다. 상을 말하면 곧 단과 어긋나고, 단을 말하면 상을 해친다. 어찌 네가 단과 상을 함께 헤아릴 수 있겠는가. 그러므로 불단불상을 설하여 상위장애를 다스린다. 다음 불일불이는 외도의 증손장애를 다스린다. 만약 인과 법이 하나라고 한다면 이것은 손감이다. 이미 인과 법이라 일컫는데</w:t>
      </w:r>
    </w:p>
    <w:p>
      <w:pPr>
        <w:pStyle w:val="TranslationText"/>
        <w:keepLines w:val="0"/>
      </w:pPr>
      <w:r>
        <w:rPr>
          <w:rFonts w:ascii="Noto Sans KR" w:hAnsi="Noto Sans KR" w:eastAsia="Noto Sans KR"/>
        </w:rPr>
        <w:t>어찌 하나일 수 있겠는가. 만약 인과 법이 다르다고 한다면 이것은 증가이다. 인과 법에 따로 두 실체가 없는데 두 실체가 있다고 한다면 어찌 증가가 아니겠는가. 그러므로 불일불이를 설하여 이를 다스린다. 다음 불생불멸은 천제의 유무장애를 다스린다. 사견자는 무라고 생각하고, 유견자는 유에 집착한다. 이제 불생불멸을 밝히므로 곧 이 유무장애를 다스린다. 이 모두는 두 실단의 뜻을 사용한 것이다. 곧 각각 사람에 따라 설하는 것과 대치하여 설하는 것이다. 다음으로 네 법을 네 사람에게 적용하여 네 장애를 다스리는 것을 밝힌다. 첫째는 대승을 믿고 좋아하게 하는 것이다. 천제인을 위하여 대승을 등지는 장애를 깨뜨린다. 둘째는 무분별반야로 외도가 아의 일·이에 집착하는 장애를 다스린다. 외도가 아의 일·이에 집착하는 것은 유소득의 분별이기 때문이다. 그러므로 이제 무분별반야를 밝히니 곧 무소득반야이다. 다음 파허공삼매로 성문이 생사를 두려워하는 장애를 깨뜨린다. 성문인은 몸과 지혜를 멸하고 무위의 허공 가운데 머문다. 그러므로 이제 파허공삼매를 얻어 이 장애를 깨뜨려 없앤다. 넷째는 보살이 대비를 닦는 것이다. 독각과 초행보살을 위하여 독각이 중생을 이롭게 하지 않는 것을 깨뜨리고, 또 초행보살이 구할 수 있는 불도가 있다고 여기는 것을 깨뜨리며, 부처에게 래거가 있다는 장애를 깨뜨린다. 보살이 대비를 닦음을 밝혀 자리와 이타, 자기와 남이 둘이 아님을 알게 한다. 이 네 법이 곧 팔불이다. 처음 대승을 믿고 좋아함은 곧 불생불멸을 말한다. 불생불멸을 깨달으므로 믿는 마음을 일으킨다. 다음 무분별반야는 곧 불일불이이다. 일·이의 마음을 쉬게 하는 것을 무분별이라 한다. 다음 파허공삼매는 곧 불단불상이다. 성문인이 무위의 공 가운데 머무는 것을 이미 깨뜨렸으므로 곧 불상이다. 또한 회신멸지의 단도 없으므로 불단이다. 다음 대비를 닦는 것은 곧 불래불거이다. 보살이 대비를 닦아 자리와 이타, 자기와 남이 둘이 아님을 알고, 래거가 무래거이며 무래거가 곧 래거임을 안다.</w:t>
      </w:r>
    </w:p>
    <w:p>
      <w:pPr>
        <w:pStyle w:val="TranslationText"/>
        <w:keepLines w:val="0"/>
      </w:pPr>
      <w:r>
        <w:rPr>
          <w:rFonts w:ascii="Noto Sans KR" w:hAnsi="Noto Sans KR" w:eastAsia="Noto Sans KR"/>
        </w:rPr>
        <w:t>다음으로 네 법을 인으로 삼아 여래의 네 덕이라는 과를 얻음을 밝힌다. 대승을 믿고 좋아함을 인으로 삼아 천제의 불신을 깨뜨리고 정덕이라는 과를 얻는다. 그 과가 곧 불생불멸이다. 다음 무분별반야를 행함을 인으로 삼아 외도의 일·이 분별을 깨뜨리고 여래의 아덕이라는 과를 얻는다. 그 과는 곧 비일비이이다. 외도의 일·이인 아가 아니므로 부처의 아를 얻는다. 그러므로 이 아는 비일비이이다. 다음 파허공삼매를 행함을 인으로 삼아 성문을 깨뜨리고 여래의 낙덕이라는 과를 얻는다. 성문은 비록 무위에 머무는 것을 낙이라 말하지만 대승에서는 이것을 생사의 고로 본다. 이제 단상을 깨뜨려 불단불상의 궁극적인 낙덕이라는 과를 얻는다. 다음 대비를 닦음을 인으로 삼아 독각이 자기만을 위하는 것과 초행보살이 부처에게 거래가 있다고 여기는 것을 깨뜨린다. 보살이 항상 대비를 행하여 생사의 끝까지 다하도록 이 인을 세우므로 여래의 상주라는 과를 얻는다. 진제삼장은 『무상의경』과 『섭대승론』의 뜻을 사용하여 팔불을 매우 넓게 해석하였다. 지금은 그 대의만 간략히 취하였다. 처음에는 각각 네 부류의 사람을 위해 설한 것을 밝히고, 다음에는 네 장애를 깨뜨리며, 다음에는 네 인을 행하고, 뒤에는 네 과를 얻는 것을 밝혔다. 팔불의 요의가 여기에서 드러난다. 위의 여러 해석과도 서로 어긋나지 않는다.</w:t>
      </w:r>
    </w:p>
    <w:p>
      <w:pPr>
        <w:pStyle w:val="TranslationText"/>
        <w:keepLines w:val="0"/>
      </w:pPr>
      <w:r>
        <w:rPr>
          <w:rFonts w:ascii="Noto Sans KR" w:hAnsi="Noto Sans KR" w:eastAsia="Noto Sans KR"/>
        </w:rPr>
        <w:t>『중관론소』 권제2 말 끝.</w:t>
      </w:r>
    </w:p>
    <w:p>
      <w:pPr>
        <w:pStyle w:val="TranslationText"/>
        <w:keepLines w:val="0"/>
      </w:pPr>
      <w:r>
        <w:rPr>
          <w:rFonts w:ascii="Noto Sans KR" w:hAnsi="Noto Sans KR" w:eastAsia="Noto Sans KR"/>
        </w:rPr>
        <w:t>『중관론소』 권제3 본.</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「인연품」 제1.</w:t>
      </w:r>
    </w:p>
    <w:p>
      <w:pPr>
        <w:pStyle w:val="EditorialNote"/>
      </w:pPr>
      <w:r>
        <w:rPr>
          <w:rFonts w:ascii="Noto Sans KR" w:hAnsi="Noto Sans KR" w:eastAsia="Noto Sans KR"/>
        </w:rPr>
        <w:t>교감·번역 메모 | 「答若總詺此一章。」: [희귀 자형] 詺은 문맥상 ‘이름 붙이다/명명하다’의 뜻으로 번역하였다. 원문 자형은 그대로 보존하였다.</w:t>
      </w:r>
    </w:p>
    <w:p>
      <w:pPr>
        <w:pStyle w:val="EditorialNote"/>
      </w:pPr>
      <w:r>
        <w:rPr>
          <w:rFonts w:ascii="Noto Sans KR" w:hAnsi="Noto Sans KR" w:eastAsia="Noto Sans KR"/>
        </w:rPr>
        <w:t>교감·번역 메모 | 「諦了分別諸法時無有自性假名說。」: [인용·구두] 『화엄경』 인용으로 제시된 구절이다. 諦了分別諸法時의 구두는 저본의 연속 문맥에 따라 잠정 처리하였다.</w:t>
      </w:r>
    </w:p>
    <w:p>
      <w:pPr>
        <w:pStyle w:val="EditorialNote"/>
      </w:pPr>
      <w:r>
        <w:rPr>
          <w:rFonts w:ascii="Noto Sans KR" w:hAnsi="Noto Sans KR" w:eastAsia="Noto Sans KR"/>
        </w:rPr>
        <w:t>교감·번역 메모 | 「不生不滅不不生不不滅不共非不共是名無生法忍。」: [인용·구두] 『지도론』의 무생법인 설명으로 인용된 不生不滅不不生不不滅不共非不共은 원문 문구를 그대로 보존하였다.</w:t>
      </w:r>
    </w:p>
    <w:p>
      <w:pPr>
        <w:pStyle w:val="EditorialNote"/>
      </w:pPr>
      <w:r>
        <w:rPr>
          <w:rFonts w:ascii="Noto Sans KR" w:hAnsi="Noto Sans KR" w:eastAsia="Noto Sans KR"/>
        </w:rPr>
        <w:t>교감·번역 메모 | 「道俗之不夷。」: [인용] 예공(睿公)의 문구 道俗之不夷。二際之不泯。菩薩之憂也。를 해당 연속 구절에 걸쳐 연속 인용으로 처리하였다.</w:t>
      </w:r>
    </w:p>
    <w:p>
      <w:pPr>
        <w:pStyle w:val="EditorialNote"/>
      </w:pPr>
      <w:r>
        <w:rPr>
          <w:rFonts w:ascii="Noto Sans KR" w:hAnsi="Noto Sans KR" w:eastAsia="Noto Sans KR"/>
        </w:rPr>
        <w:t>교감·번역 메모 | 「夫人之所滯滯在[1]未有。」: [편집기호] 저본의 [1]을 삭제하지 않고 그대로 보존하였다.</w:t>
      </w:r>
    </w:p>
    <w:p>
      <w:pPr>
        <w:pStyle w:val="EditorialNote"/>
      </w:pPr>
      <w:r>
        <w:rPr>
          <w:rFonts w:ascii="Noto Sans KR" w:hAnsi="Noto Sans KR" w:eastAsia="Noto Sans KR"/>
        </w:rPr>
        <w:t>교감·번역 메모 | 「晚人名此為鼠樓栗義。」: [교감·명칭] 저본은 鼠樓栗義이다. 후대의 학설 명칭으로 보이지만 외부 판본 대조 없이 자형을 임의로 고치지 않았다.</w:t>
      </w:r>
    </w:p>
    <w:p>
      <w:pPr>
        <w:pStyle w:val="EditorialNote"/>
      </w:pPr>
      <w:r>
        <w:rPr>
          <w:rFonts w:ascii="Noto Sans KR" w:hAnsi="Noto Sans KR" w:eastAsia="Noto Sans KR"/>
        </w:rPr>
        <w:t>교감·번역 메모 | 「晚人名之為安苽二諦。」: [교감·명칭] 저본은 安苽二諦이다. 학설 명칭의 苽 자형을 그대로 보존하였다.</w:t>
      </w:r>
    </w:p>
    <w:p>
      <w:pPr>
        <w:pStyle w:val="EditorialNote"/>
      </w:pPr>
      <w:r>
        <w:rPr>
          <w:rFonts w:ascii="Noto Sans KR" w:hAnsi="Noto Sans KR" w:eastAsia="Noto Sans KR"/>
        </w:rPr>
        <w:t>교감·번역 메모 | 「苽沈為真。」: [교감·자형] 저본의 苽沈為真을 그대로 보존하였다.</w:t>
      </w:r>
    </w:p>
    <w:p>
      <w:pPr>
        <w:pStyle w:val="EditorialNote"/>
      </w:pPr>
      <w:r>
        <w:rPr>
          <w:rFonts w:ascii="Noto Sans KR" w:hAnsi="Noto Sans KR" w:eastAsia="Noto Sans KR"/>
        </w:rPr>
        <w:t>교감·번역 메모 | 「苽浮為俗。」: [교감·자형] 저본의 苽浮為俗을 그대로 보존하였다.</w:t>
      </w:r>
    </w:p>
    <w:p>
      <w:pPr>
        <w:pStyle w:val="EditorialNote"/>
      </w:pPr>
      <w:r>
        <w:rPr>
          <w:rFonts w:ascii="Noto Sans KR" w:hAnsi="Noto Sans KR" w:eastAsia="Noto Sans KR"/>
        </w:rPr>
        <w:t>교감·번역 메모 | 「亦但府經論者。」: [교감·구문] 저본은 亦但府經論者이다. 府의 자형과 구두에 검토 여지가 있어 현 번역을 잠정 처리하였다.</w:t>
      </w:r>
    </w:p>
    <w:p>
      <w:pPr>
        <w:pStyle w:val="EditorialNote"/>
      </w:pPr>
      <w:r>
        <w:rPr>
          <w:rFonts w:ascii="Noto Sans KR" w:hAnsi="Noto Sans KR" w:eastAsia="Noto Sans KR"/>
        </w:rPr>
        <w:t>교감·번역 메모 | 「無復縱迹。」: [교감·자형] 저본은 無復縱迹이다. 縱迹의 자형을 그대로 보존하고 ‘자취가 남지 않는다’는 문맥으로 옮겼다.</w:t>
      </w:r>
    </w:p>
    <w:p>
      <w:pPr>
        <w:pStyle w:val="EditorialNote"/>
      </w:pPr>
      <w:r>
        <w:rPr>
          <w:rFonts w:ascii="Noto Sans KR" w:hAnsi="Noto Sans KR" w:eastAsia="Noto Sans KR"/>
        </w:rPr>
        <w:t>교감·번역 메모 | 「本有今無本無今有三世有法無有是處。」: [인용·구두] 『열반경』의 本有今無本無今有三世有法無有是處를 원문 분절 그대로 보존하고 연속 게송으로 번역하였다.</w:t>
      </w:r>
    </w:p>
    <w:p>
      <w:pPr>
        <w:pStyle w:val="EditorialNote"/>
      </w:pPr>
      <w:r>
        <w:rPr>
          <w:rFonts w:ascii="Noto Sans KR" w:hAnsi="Noto Sans KR" w:eastAsia="Noto Sans KR"/>
        </w:rPr>
        <w:t>교감·번역 메모 | 「故云正法性遠離一切言語道一切趣非趣悉皆寂滅性。」: [인용·구두] 『화엄경』 인용문 正法性遠離一切言語道一切趣非趣悉皆寂滅性은 저본의 연속 구문을 유지하였다.</w:t>
      </w:r>
    </w:p>
    <w:p>
      <w:pPr>
        <w:pStyle w:val="EditorialNote"/>
      </w:pPr>
      <w:r>
        <w:rPr>
          <w:rFonts w:ascii="Noto Sans KR" w:hAnsi="Noto Sans KR" w:eastAsia="Noto Sans KR"/>
        </w:rPr>
        <w:t>교감·번역 메모 | 「以了悟生滅無生滅名為迹本。」: [용어] 迹本은 뒤의 本迹과 대구를 이루므로 원문 어순을 그대로 살려 ‘적본’으로 옮겼다.</w:t>
      </w:r>
    </w:p>
    <w:p>
      <w:pPr>
        <w:pStyle w:val="EditorialNote"/>
      </w:pPr>
      <w:r>
        <w:rPr>
          <w:rFonts w:ascii="Noto Sans KR" w:hAnsi="Noto Sans KR" w:eastAsia="Noto Sans KR"/>
        </w:rPr>
        <w:t>교감·번역 메모 | 「悟無生滅生滅即是本迹。」: [용어] 本迹은 앞의 迹本과 대구를 이루므로 ‘본적’으로 옮겼다.</w:t>
      </w:r>
    </w:p>
    <w:p>
      <w:pPr>
        <w:pStyle w:val="EditorialNote"/>
      </w:pPr>
      <w:r>
        <w:rPr>
          <w:rFonts w:ascii="Noto Sans KR" w:hAnsi="Noto Sans KR" w:eastAsia="Noto Sans KR"/>
        </w:rPr>
        <w:t>교감·번역 메모 | 「今為對此故八不在言雖略無義而不備。」: [교감·구문] 저본은 八不在言雖略無義而不備이다. 문맥상 ‘팔불은 말은 간략하지만 갖추지 않은 뜻이 없다’로 옮겼으나 구두·자형은 판본 대조가 필요하다.</w:t>
      </w:r>
    </w:p>
    <w:p>
      <w:pPr>
        <w:pStyle w:val="EditorialNote"/>
      </w:pPr>
      <w:r>
        <w:rPr>
          <w:rFonts w:ascii="Noto Sans KR" w:hAnsi="Noto Sans KR" w:eastAsia="Noto Sans KR"/>
        </w:rPr>
        <w:t>교감·번역 메모 | 「故釋迦於華嚴城內四衢道頭。」: [고유명사·전승] 저본은 華嚴城內四衢道頭이다. 외부 전기 자료로 지명을 보정하지 않고 저본대로 번역하였다.</w:t>
      </w:r>
    </w:p>
    <w:p>
      <w:pPr>
        <w:pStyle w:val="EditorialNote"/>
      </w:pPr>
      <w:r>
        <w:rPr>
          <w:rFonts w:ascii="Noto Sans KR" w:hAnsi="Noto Sans KR" w:eastAsia="Noto Sans KR"/>
        </w:rPr>
        <w:t>교감·번역 메모 | 「答心如步屈虫。」: [비유] 저본의 步屈虫은 하나를 버리고 하나를 붙잡아 전진하는 벌레의 비유이다. 원문 자형을 그대로 보존하였다.</w:t>
      </w:r>
    </w:p>
    <w:p>
      <w:pPr>
        <w:pStyle w:val="EditorialNote"/>
      </w:pPr>
      <w:r>
        <w:rPr>
          <w:rFonts w:ascii="Noto Sans KR" w:hAnsi="Noto Sans KR" w:eastAsia="Noto Sans KR"/>
        </w:rPr>
        <w:t>교감·번역 메모 | 「答即不上求五陰十二入等決定相者。」: [교감·구문] 저본은 即不上求五陰十二入等決定相者이다. 不上의 구두·자형에 검토 여지가 있어 원문은 그대로 보존하고 문맥에 따라 잠정 번역하였다.</w:t>
      </w:r>
    </w:p>
    <w:p>
      <w:pPr>
        <w:pStyle w:val="EditorialNote"/>
      </w:pPr>
      <w:r>
        <w:rPr>
          <w:rFonts w:ascii="Noto Sans KR" w:hAnsi="Noto Sans KR" w:eastAsia="Noto Sans KR"/>
        </w:rPr>
        <w:t>교감·번역 메모 | 「若得意用之則義亦無夫。」: [교감·자형] 저본은 則義亦無夫이다. 문맥상 ‘뜻에도 무방하다/허물이 없다’는 취지로 읽었으나 夫의 자형은 외부 판본 대조가 필요하다.</w:t>
      </w:r>
    </w:p>
    <w:p>
      <w:pPr>
        <w:pStyle w:val="EditorialNote"/>
      </w:pPr>
      <w:r>
        <w:rPr>
          <w:rFonts w:ascii="Noto Sans KR" w:hAnsi="Noto Sans KR" w:eastAsia="Noto Sans KR"/>
        </w:rPr>
        <w:t>교감·번역 메모 | 「新通門第十。」: [과문명] 저본은 新通門第十이다. ‘새롭게 통석하는 문’이라는 뜻을 덧붙였으며 神通으로 고치지 않았다.</w:t>
      </w:r>
    </w:p>
    <w:p>
      <w:pPr>
        <w:pStyle w:val="EditorialNote"/>
      </w:pPr>
      <w:r>
        <w:rPr>
          <w:rFonts w:ascii="Noto Sans KR" w:hAnsi="Noto Sans KR" w:eastAsia="Noto Sans KR"/>
        </w:rPr>
        <w:t>교감·번역 메모 | 「此並是用二悉壇意。」: [자형] 저본은 二悉壇으로 되어 있다. 통상 표기와 달라도 원문 자형을 그대로 보존하였다.</w:t>
      </w:r>
    </w:p>
    <w:p>
      <w:pPr>
        <w:pStyle w:val="EditorialNote"/>
      </w:pPr>
      <w:r>
        <w:rPr>
          <w:rFonts w:ascii="Noto Sans KR" w:hAnsi="Noto Sans KR" w:eastAsia="Noto Sans KR"/>
        </w:rPr>
        <w:t>교감·번역 메모 | 「知來去無來去無來去來去也。」: [구문] 知來去無來去無來去來去也는 래거·무래거의 상즉적 표현으로 보아 직역하였다. 구두는 잠정적이다.</w:t>
      </w:r>
    </w:p>
    <w:p>
      <w:pPr>
        <w:pStyle w:val="Heading2"/>
      </w:pPr>
      <w:r>
        <w:rPr>
          <w:rFonts w:ascii="Noto Sans KR" w:hAnsi="Noto Sans KR" w:eastAsia="Noto Sans KR"/>
        </w:rPr>
        <w:t>문단 007  ·  [0034a24]</w:t>
      </w:r>
    </w:p>
    <w:p>
      <w:pPr/>
      <w:r>
        <w:rPr>
          <w:rFonts w:ascii="Noto Sans KR" w:hAnsi="Noto Sans KR" w:eastAsia="Noto Sans KR"/>
        </w:rPr>
        <w:t>원문</w:t>
      </w:r>
    </w:p>
    <w:p>
      <w:pPr>
        <w:pStyle w:val="SourceText"/>
        <w:keepLines w:val="0"/>
      </w:pPr>
      <w:r>
        <w:rPr>
          <w:rFonts w:ascii="Noto Sans KR" w:hAnsi="Noto Sans KR" w:eastAsia="Noto Sans KR"/>
        </w:rPr>
        <w:t>[0034a24] 以此二偈歎佛下第二次明釋八不。 開為二。 第一青目釋八不。 第二龍樹自釋八不。 就初為二。 第一總釋兩偈意。 第二別釋二偈。 初問答釋第二偈。 從不生者以下釋初偈。 以此二偈者標二偈也。 歎佛略說第一義者釋二偈意也。 龍樹所以標二偈在論初者。 有二種意。 一為歎佛。 二明第一義。 歎佛者歎能說之人也。 明第一義諦辯所說之法也。 在義雖多唯有人法。 故標斯二。 又歎佛者明教用也。 辯第一義者明教體也。 教用謂顯正破邪。 教體即八不中道。 又歎佛明二智中道。 辯第一義明二諦中道。 又歎佛明說教意。 辯第一義正明說教也。 二諦二智有二種之母。 若二諦生二智即二諦為生母。 二智為子。 故瓔珞經佛母品二諦為母也。 若二智說二諦即二智為能說。 二諦為所說二智為說母。 智度論以波若望佛具二種因。 即是二母。 波若望佛能生於佛。 即是生母。 佛說波若佛是說母。 然斯言有離有合。 若合而言之二偈俱歎佛。</w:t>
      </w:r>
    </w:p>
    <w:p>
      <w:pPr>
        <w:pStyle w:val="SourceText"/>
        <w:keepLines w:val="0"/>
      </w:pPr>
      <w:r>
        <w:rPr>
          <w:rFonts w:ascii="Noto Sans KR" w:hAnsi="Noto Sans KR" w:eastAsia="Noto Sans KR"/>
        </w:rPr>
        <w:t>初偈歎佛法身。 法身即是中道。 故涅槃經以中道為佛。 後偈歎佛應身。 謂應身能為眾生演說於教。 又初之一偈明二身體。 法身則俱離假實生滅。 應身則不生而生。 非滅而滅。 離實生滅。 故一八不具真應兩身。 後偈歎佛能為眾生說此二身。 滅諸戲論令一切眾生得佛二身。 故二偈俱歎佛也。 二偈俱第一者初偈法第一。 次偈人第一。 初偈教體第一。 次偈教用第一。 又初偈明諦第一。 次偈明智第一。 正意初偈明中道。 後偈明正觀及經。 此並明佛之中觀經也。 佛因中發觀觀辯於心演之於口。 故云經也。 若離而言之初偈正明第一義。 次偈正明歎佛。</w:t>
      </w:r>
    </w:p>
    <w:p>
      <w:pPr>
        <w:pStyle w:val="SourceText"/>
        <w:keepLines w:val="0"/>
      </w:pPr>
      <w:r>
        <w:rPr>
          <w:rFonts w:ascii="Noto Sans KR" w:hAnsi="Noto Sans KR" w:eastAsia="Noto Sans KR"/>
        </w:rPr>
        <w:t>問初偈具明三種中道。 何故偏言正明第一義耶。</w:t>
      </w:r>
    </w:p>
    <w:p>
      <w:pPr>
        <w:pStyle w:val="SourceText"/>
        <w:keepLines w:val="0"/>
      </w:pPr>
      <w:r>
        <w:rPr>
          <w:rFonts w:ascii="Noto Sans KR" w:hAnsi="Noto Sans KR" w:eastAsia="Noto Sans KR"/>
        </w:rPr>
        <w:t>答三種中道並是第一。 以其最上莫過故稱第一。 深有所以目之為義。 故偈中云。 諸說中第一。 則知。 不偏主真諦。 又云。 八不雖具明二諦但第一義諦為本。 故略明第一義。 是以觀十二因緣品初云。 上以聞摩訶衍入第一義。 今欲聞穀聞法入第一義。 故諸佛雖依二諦說法意在第一義諦。 又此八不正是第一義悉檀。 故名第一。 智度論釋第一義悉檀。 而引中論八不。 故知。 八不是第一義悉檀。</w:t>
      </w:r>
    </w:p>
    <w:p>
      <w:pPr>
        <w:pStyle w:val="SourceText"/>
        <w:keepLines w:val="0"/>
      </w:pPr>
      <w:r>
        <w:rPr>
          <w:rFonts w:ascii="Noto Sans KR" w:hAnsi="Noto Sans KR" w:eastAsia="Noto Sans KR"/>
        </w:rPr>
        <w:t>問第一義悉檀是何等法。</w:t>
      </w:r>
    </w:p>
    <w:p>
      <w:pPr>
        <w:pStyle w:val="SourceText"/>
        <w:keepLines w:val="0"/>
      </w:pPr>
      <w:r>
        <w:rPr>
          <w:rFonts w:ascii="Noto Sans KR" w:hAnsi="Noto Sans KR" w:eastAsia="Noto Sans KR"/>
        </w:rPr>
        <w:t>答南方云。 是真諦頑境。 北土稱實相。 亦是無知。 今明不爾。 智度論云。 緣是一邊。 觀是一邊。 因是一邊。 果是一邊。 乃至中偏虛實並是二邊。 第一義悉檀非緣非觀非因非果。 乃至非虛非實。 故論云一切言語道斷心行處滅。 但無名相中為眾生故強名相說。 隨義目之對三悉檀故名第一義。 待偏稱中。 形虛為實。 能發觀智稱之為境。 生觀智之果。 是故名因。 故波若是一法。 佛說種種名也。</w:t>
      </w:r>
    </w:p>
    <w:p>
      <w:pPr>
        <w:pStyle w:val="SourceText"/>
        <w:keepLines w:val="0"/>
      </w:pPr>
      <w:r>
        <w:rPr>
          <w:rFonts w:ascii="Noto Sans KR" w:hAnsi="Noto Sans KR" w:eastAsia="Noto Sans KR"/>
        </w:rPr>
        <w:t>問何故偏明第一義悉檀耶。</w:t>
      </w:r>
    </w:p>
    <w:p>
      <w:pPr>
        <w:pStyle w:val="SourceText"/>
        <w:keepLines w:val="0"/>
      </w:pPr>
      <w:r>
        <w:rPr>
          <w:rFonts w:ascii="Noto Sans KR" w:hAnsi="Noto Sans KR" w:eastAsia="Noto Sans KR"/>
        </w:rPr>
        <w:t>答三悉檀可破可壞。 第一義不可破不可壞。 今欲明究竟不可破不可壞。 最上無過法。 故明第一義悉檀也。 又第一義悉檀是本。 由第一義悉檀故發如實觀。 故有三世佛。 為眾生如實而說。 故有十二部經及八萬法藏。 今欲令末世眾生棄末尋本。 是故偏明第一義悉檀也。 師又云。 此非世諦之第一義。 乃是中道第一義耳。 故仁王經云。 有諦無諦中道第一義諦。 所以明中道第一義者。 雖牒八不明二諦。 為欲開不二道。 若不為開不二之道。 諸佛終不說於二道。 以道未曾真俗故名為第一。</w:t>
      </w:r>
    </w:p>
    <w:p>
      <w:pPr>
        <w:pStyle w:val="SourceText"/>
        <w:keepLines w:val="0"/>
      </w:pPr>
      <w:r>
        <w:rPr>
          <w:rFonts w:ascii="Noto Sans KR" w:hAnsi="Noto Sans KR" w:eastAsia="Noto Sans KR"/>
        </w:rPr>
        <w:t>問曰諸法無量者第二偏釋後偈。 所以知初問答釋後偈者答曰。 略以八事破。 以八不破不八戲論。 故偈云。 善滅諸戲論。 破即滅也。 此釋定宜用之。 就初前問後答。</w:t>
      </w:r>
    </w:p>
    <w:p>
      <w:pPr>
        <w:pStyle w:val="SourceText"/>
        <w:keepLines w:val="0"/>
      </w:pPr>
      <w:r>
        <w:rPr>
          <w:rFonts w:ascii="Noto Sans KR" w:hAnsi="Noto Sans KR" w:eastAsia="Noto Sans KR"/>
        </w:rPr>
        <w:t>問從第二偈上半生。 上云。 能說是因緣善滅諸戲論。</w:t>
      </w:r>
    </w:p>
    <w:p>
      <w:pPr>
        <w:pStyle w:val="SourceText"/>
        <w:keepLines w:val="0"/>
      </w:pPr>
      <w:r>
        <w:rPr>
          <w:rFonts w:ascii="Noto Sans KR" w:hAnsi="Noto Sans KR" w:eastAsia="Noto Sans KR"/>
        </w:rPr>
        <w:t>問意云。 戲論諸法無量。 如外道九十六內學五百論師。 何故但說八事便能滅耶。 此問凡有二意。 一者將法以徵不。 法既無量。 不亦應然。 如病多故藥亦應多。 二者將不以徵法。 若不唯有八法亦應然。 今何故法多不小耶。 若法多不少。 則破病不盡申教未圓。 又有此問來者法門無量。 云何止取汝所解八事。 欲釋一切大乘經耶。</w:t>
      </w:r>
    </w:p>
    <w:p>
      <w:pPr>
        <w:pStyle w:val="SourceText"/>
        <w:keepLines w:val="0"/>
      </w:pPr>
      <w:r>
        <w:rPr>
          <w:rFonts w:ascii="Noto Sans KR" w:hAnsi="Noto Sans KR" w:eastAsia="Noto Sans KR"/>
        </w:rPr>
        <w:t>答曰法雖無量者。 第二釋法多而不少意也。 在法雖多略說八事。 則病無不破。 教無不申也。 總破之言亦是偈云。 善滅諸戲論。 諸是不一之名故也。 不生者下第二次釋初偈。 即是釋八不文。 此文有二義故來。 一者釋上總破一切法。 以無生無滅故餘六事亦無。 則二不遍破一切法。 況復八不耶。 二為釋八不文故來。 就文為二周解釋。 山中舊云。 前周就第一義門釋。 後周就世諦門釋。 所以就二諦釋者。 諸佛說法常依二諦。 八不既是佛說。 亦是二諦。 故就二諦門釋也。 前釋第一義。 後釋世諦者。 第一義為本。 世諦為末。 故前釋其本。 次釋其末也。</w:t>
      </w:r>
    </w:p>
    <w:p>
      <w:pPr>
        <w:pStyle w:val="SourceText"/>
        <w:keepLines w:val="0"/>
      </w:pPr>
      <w:r>
        <w:rPr>
          <w:rFonts w:ascii="Noto Sans KR" w:hAnsi="Noto Sans KR" w:eastAsia="Noto Sans KR"/>
        </w:rPr>
        <w:t>問何以知。 前為第一義。 後為世諦。</w:t>
      </w:r>
    </w:p>
    <w:p>
      <w:pPr>
        <w:pStyle w:val="SourceText"/>
        <w:keepLines w:val="0"/>
      </w:pPr>
      <w:r>
        <w:rPr>
          <w:rFonts w:ascii="Noto Sans KR" w:hAnsi="Noto Sans KR" w:eastAsia="Noto Sans KR"/>
        </w:rPr>
        <w:t>答後云。 世間現見故則知。 是世諦。 後既是世諦。 則知。 前是第一義諦。 山中大學士道安法師處余年十九聽之。 彼人云。 前第一義諦借生以顯無生。 故舉諸論師生以明無生。 次世諦則借無生以顯生。 故云[1]後次萬物無生也。 舉萬物無生欲顯成因緣生也。</w:t>
      </w:r>
    </w:p>
    <w:p>
      <w:pPr>
        <w:pStyle w:val="SourceText"/>
        <w:keepLines w:val="0"/>
      </w:pPr>
      <w:r>
        <w:rPr>
          <w:rFonts w:ascii="Noto Sans KR" w:hAnsi="Noto Sans KR" w:eastAsia="Noto Sans KR"/>
        </w:rPr>
        <w:t>問上云。 真諦破假生。 俗諦破實生。 若爾前破諸論義師計生。 應是破假生後方是破實生也。</w:t>
      </w:r>
    </w:p>
    <w:p>
      <w:pPr>
        <w:pStyle w:val="SourceText"/>
        <w:keepLines w:val="0"/>
      </w:pPr>
      <w:r>
        <w:rPr>
          <w:rFonts w:ascii="Noto Sans KR" w:hAnsi="Noto Sans KR" w:eastAsia="Noto Sans KR"/>
        </w:rPr>
        <w:t>答真諦則假實俱絕具破二生。 諸論師則假實俱立。 故破諸論師計生。 則是明真諦中道也。 初既假實雙破。 後則但破於實義。 亦無失也。 師又云。 諸論師所計生於如來即是第一義。 如經云。 一切世諦若於如來即第一義諦。 又二周釋八不。 同破一切有所得人顛倒定執。 同申佛二諦中道。 但初周總釋。 約為三根人作四對釋之。 後周別據一現事以解釋之。 所以為異也。 又初周直釋。 後周證釋。 證釋者外人聞初釋不生而不信受。 故舉即目眼之事以顯釋之。 故是證釋也。 又初周直明即事不生。 次周明本來不生。 故後文據劫初明不生及以不來出等。 興皇有學士云。 初周破諸論師實生明不生。 就世諦門釋。 次周始得從性起假息假明於真諦。 故後就真諦門釋。 就初作四對釋之。 即為四別。 初對為二。 前正釋不生不滅。 次明攝法。 就初文二。 前釋不生。 次例明不滅。 釋不生為二。</w:t>
      </w:r>
    </w:p>
    <w:p>
      <w:pPr>
        <w:pStyle w:val="SourceText"/>
        <w:keepLines w:val="0"/>
      </w:pPr>
      <w:r>
        <w:rPr>
          <w:rFonts w:ascii="Noto Sans KR" w:hAnsi="Noto Sans KR" w:eastAsia="Noto Sans KR"/>
        </w:rPr>
        <w:t>初牒不生章門。 次釋章門。 不生者標章門也。 諸論師下第二釋章門也。 就文為二。 前釋生次釋不生。 釋生為二。 初總明諸論師所計。 次別出九計。</w:t>
      </w:r>
    </w:p>
    <w:p>
      <w:pPr>
        <w:pStyle w:val="SourceText"/>
        <w:keepLines w:val="0"/>
      </w:pPr>
      <w:r>
        <w:rPr>
          <w:rFonts w:ascii="Noto Sans KR" w:hAnsi="Noto Sans KR" w:eastAsia="Noto Sans KR"/>
        </w:rPr>
        <w:t>問此論破迷大乘義。 大乘人亦稟八不。 云何乃明其計生耶。</w:t>
      </w:r>
    </w:p>
    <w:p>
      <w:pPr>
        <w:pStyle w:val="SourceText"/>
        <w:keepLines w:val="0"/>
      </w:pPr>
      <w:r>
        <w:rPr>
          <w:rFonts w:ascii="Noto Sans KR" w:hAnsi="Noto Sans KR" w:eastAsia="Noto Sans KR"/>
        </w:rPr>
        <w:t>答彼雖言學大乘但作二諦定解。 謂世諦自有生真諦自無生。 佛只說生者無生。 而彼謂生異無生。 故須破之也。 有所得人明生與無生。 望無所得義並皆是生。 是故破生也。 又有所得人不知無生生。 而作世諦生義不成。 是故今破生也。 又小乘論師執諸法決定有生。 不信大乘無生。 則障八不無生。 今欲破於小乘障申八不無生。 是故破生。 生病既去則無生不留。 故五句一無所依。</w:t>
      </w:r>
    </w:p>
    <w:p>
      <w:pPr>
        <w:pStyle w:val="SourceText"/>
        <w:keepLines w:val="0"/>
      </w:pPr>
      <w:r>
        <w:rPr>
          <w:rFonts w:ascii="Noto Sans KR" w:hAnsi="Noto Sans KR" w:eastAsia="Noto Sans KR"/>
        </w:rPr>
        <w:t>問今申佛八不二諦中道。 云何破諸論師生辯真諦中道耶。</w:t>
      </w:r>
    </w:p>
    <w:p>
      <w:pPr>
        <w:pStyle w:val="SourceText"/>
        <w:keepLines w:val="0"/>
      </w:pPr>
      <w:r>
        <w:rPr>
          <w:rFonts w:ascii="Noto Sans KR" w:hAnsi="Noto Sans KR" w:eastAsia="Noto Sans KR"/>
        </w:rPr>
        <w:t>答此可兩望之。 若就佛二諦中道。 則明因緣生即是不生。 故名第一義中道。 即顯非是異生而有不生。 即生者不生。 故名不生。 若就破迷教之病。 則破諸論師計生義不成。 不生自屬外人。 然後始得明因緣生即是不生。 名為第一義也。 師又云。 佛只破眾生橫計生。 故名無生。 即名此為第一義。 何處離此生別有第一義。 論主今只申佛破生之教。 故申第一義耳。 亦言。 破病故申教。 亦可即是申此破故名申教也。</w:t>
      </w:r>
    </w:p>
    <w:p>
      <w:pPr>
        <w:pStyle w:val="SourceText"/>
        <w:keepLines w:val="0"/>
      </w:pPr>
      <w:r>
        <w:rPr>
          <w:rFonts w:ascii="Noto Sans KR" w:hAnsi="Noto Sans KR" w:eastAsia="Noto Sans KR"/>
        </w:rPr>
        <w:t>問諸論師有幾種迷耶。</w:t>
      </w:r>
    </w:p>
    <w:p>
      <w:pPr>
        <w:pStyle w:val="SourceText"/>
        <w:keepLines w:val="0"/>
      </w:pPr>
      <w:r>
        <w:rPr>
          <w:rFonts w:ascii="Noto Sans KR" w:hAnsi="Noto Sans KR" w:eastAsia="Noto Sans KR"/>
        </w:rPr>
        <w:t>答諸論師不知生無生。 故迷第一義諦。 亦不知無生生。 故迷於世諦。</w:t>
      </w:r>
    </w:p>
    <w:p>
      <w:pPr>
        <w:pStyle w:val="SourceText"/>
        <w:keepLines w:val="0"/>
      </w:pPr>
      <w:r>
        <w:rPr>
          <w:rFonts w:ascii="Noto Sans KR" w:hAnsi="Noto Sans KR" w:eastAsia="Noto Sans KR"/>
        </w:rPr>
        <w:t>問今列諸論師。 與前八謬何異。</w:t>
      </w:r>
    </w:p>
    <w:p>
      <w:pPr>
        <w:pStyle w:val="SourceText"/>
        <w:keepLines w:val="0"/>
      </w:pPr>
      <w:r>
        <w:rPr>
          <w:rFonts w:ascii="Noto Sans KR" w:hAnsi="Noto Sans KR" w:eastAsia="Noto Sans KR"/>
        </w:rPr>
        <w:t>答前八謬是外道所計。 為佛所破。 今諸論師是內道學。 為龍樹所破。 或謂因果一。 或謂因果異者第二別列九計。 就此文雖正破是內迷。 今具明內外所立。 以此論正破內傍破外故也。 僧佉人謂因果一體。 衛世人執因果異體。 勒沙婆明亦一亦異。 亦一猶是屬一。 亦異猶是異。 若提子明非一非異。 非一猶是異。 非異猶是一。 故此中但列二家。 則具含四執。 佛法內根本二部。 一大眾部謂因果一。 故變種子為牙。 轉少為老。 二上座部明無轉變義。 故種滅於前牙生於後。 少滅於前老生於後。 則是因果異義。 毘曇同上座部義。 成實同大眾部執也。 或謂因中有果或謂因中無果者僧佉明一。 一猶是有。 衛世辯異異猶是無。 上座明二世有。 即是因中有果。 大眾明二世無。 即是因中無果。 毘曇同上座。 成實同僧祇。 若言成實不同二世有無者是義不然。 成實論文唯有二世有無兩品。</w:t>
      </w:r>
    </w:p>
    <w:p>
      <w:pPr>
        <w:pStyle w:val="SourceText"/>
        <w:keepLines w:val="0"/>
      </w:pPr>
      <w:r>
        <w:rPr>
          <w:rFonts w:ascii="Noto Sans KR" w:hAnsi="Noto Sans KR" w:eastAsia="Noto Sans KR"/>
        </w:rPr>
        <w:t>故知。 破有立無同僧祇義也。 或謂自體生他生共生者問自他之外既有共生。 一異有無何不爾耶。</w:t>
      </w:r>
    </w:p>
    <w:p>
      <w:pPr>
        <w:pStyle w:val="SourceText"/>
        <w:keepLines w:val="0"/>
      </w:pPr>
      <w:r>
        <w:rPr>
          <w:rFonts w:ascii="Noto Sans KR" w:hAnsi="Noto Sans KR" w:eastAsia="Noto Sans KR"/>
        </w:rPr>
        <w:t>答互文現意也。 外道計自性能生眾生。 眾生若滅還歸自性。 自性即是世性。 此是從眾生種類還生眾生。 外物亦爾。 佛法中如毘曇從性大生事大。 成實從理大生事大。 並是從自性生義也。 他生者十二門論云。 有外道。 謂我自作五陰苦名為自生。 或云自在天作名為他生。 毘曇人立所作因因果。 一法生時萬法不障。 萬法生時一法不障。 亦是從他生義。 成實云。 學習頑境生於靈智亦是他生。 又二世有義有果性。 是自體生。 二世無無有果性。 一向假緣是他生義。 共生者外道尼揵子計。 未有天地萬物。 前有一男女。 共和合生於眾生。 數人云。 八相相扶共起。 則展轉相生。 成實云。 四微和合有柱。 五陰和合成人也。 並共生義。 或謂有生無生者有人言。 此是猶結上七計。 七計不同不出有無。 故總結也。 今謂不然。 此文稱於或謂。</w:t>
      </w:r>
    </w:p>
    <w:p>
      <w:pPr>
        <w:pStyle w:val="SourceText"/>
        <w:keepLines w:val="0"/>
      </w:pPr>
      <w:r>
        <w:rPr>
          <w:rFonts w:ascii="Noto Sans KR" w:hAnsi="Noto Sans KR" w:eastAsia="Noto Sans KR"/>
        </w:rPr>
        <w:t>則是別計。 非結上也。 次解云。 有即是有因。 無是無因。 眾計既多不可具舉。 是以最後以有因無因域之。 亦不同此釋。 破如前也。 今明可有兩義。 一者上七計明法體。 此兩執辯生相。 如薩婆多及毘婆闍婆提計法體外別有生相。 故言有生。 無生者僧祇及即法沙門部明法體外無別有生相。 故言無生也。 又有生者計生相是有為。 如數論也。 無生者計生相是無為。 如毘婆闍婆提也。 二者上明果有無義。 今明因有無。 或謂因是有法。 以有為因能生諸法。 因是無法。 以無為因能生諸法。 故異有因無因。 無因乃是無有於因。 今明以無為因也。</w:t>
      </w:r>
    </w:p>
    <w:p>
      <w:pPr>
        <w:pStyle w:val="SourceText"/>
        <w:keepLines w:val="0"/>
      </w:pPr>
      <w:r>
        <w:rPr>
          <w:rFonts w:ascii="Noto Sans KR" w:hAnsi="Noto Sans KR" w:eastAsia="Noto Sans KR"/>
        </w:rPr>
        <w:t>問此是誰義。</w:t>
      </w:r>
    </w:p>
    <w:p>
      <w:pPr>
        <w:pStyle w:val="SourceText"/>
        <w:keepLines w:val="0"/>
      </w:pPr>
      <w:r>
        <w:rPr>
          <w:rFonts w:ascii="Noto Sans KR" w:hAnsi="Noto Sans KR" w:eastAsia="Noto Sans KR"/>
        </w:rPr>
        <w:t>答內外法中具有此執。 外道中有二師。 如服水外道。 計水能生一切萬物。 即是從有生也。 口力外道計太虛能生四大。 四大能生藥草。 藥草能生眾生。 此從無生也。 佛法中亦有此計。 如琛法師計諸法本來是無從無生有。 即是無生也。 地論人計本有佛性。 從此能生萬物違順等用。 謂從有生。 又釋。 以世諦為體。 真諦為義也。 即有生也。 真諦為體世諦為義。 謂無生也。 如是等說生相皆不然者第二釋不義。 又開三別。 一總非。 二指後。 三結成不義。 總非有三意。 一明夫論無生者生宛然而無生。 亦無生宛然而生。 外人既不識生無生。 豈識無生生。 故生義不成。 二者外人既不識無生生。 顛倒橫計有性實生。 世諦之中亦無此生。 故云不然。 三者此之九計自相是非。 如計一者破異執異者破一。 則知。 一異並是虛妄。</w:t>
      </w:r>
    </w:p>
    <w:p>
      <w:pPr>
        <w:pStyle w:val="SourceText"/>
        <w:keepLines w:val="0"/>
      </w:pPr>
      <w:r>
        <w:rPr>
          <w:rFonts w:ascii="Noto Sans KR" w:hAnsi="Noto Sans KR" w:eastAsia="Noto Sans KR"/>
        </w:rPr>
        <w:t>故皆不成。</w:t>
      </w:r>
    </w:p>
    <w:p>
      <w:pPr>
        <w:pStyle w:val="SourceText"/>
        <w:keepLines w:val="0"/>
      </w:pPr>
      <w:r>
        <w:rPr>
          <w:rFonts w:ascii="Noto Sans KR" w:hAnsi="Noto Sans KR" w:eastAsia="Noto Sans KR"/>
        </w:rPr>
        <w:t>問佛破八計生辯無生。 龍樹破九計亦明無生。 與佛何異。</w:t>
      </w:r>
    </w:p>
    <w:p>
      <w:pPr>
        <w:pStyle w:val="SourceText"/>
        <w:keepLines w:val="0"/>
      </w:pPr>
      <w:r>
        <w:rPr>
          <w:rFonts w:ascii="Noto Sans KR" w:hAnsi="Noto Sans KR" w:eastAsia="Noto Sans KR"/>
        </w:rPr>
        <w:t>答經云。 四依出世當知如佛。 以同悟無生故無異也。 而開師弟子不同者佛說無生。 論主申無生。 是故異也。 是事後當廣說者第二指後破。 即是釋無生義。 通而為論二十五品並是明無生。 所以知然者破三相品云。 求生相不可得。 故名無生。 次破住滅云。 當知住法即是無生。 滅義亦爾。 故知求一切法不可得。 即一切法並無生。 若別而為言。 自他共三計指龍樹釋八不偈破。 因中有果無果指四緣偈破。 因果一異指因果品破。 有生無生指三相品破。 生相決定不可得者第三結成不義。 二諦中決定無實性之生。 故云決定不可得。</w:t>
      </w:r>
    </w:p>
    <w:p>
      <w:pPr>
        <w:pStyle w:val="SourceText"/>
        <w:keepLines w:val="0"/>
      </w:pPr>
      <w:r>
        <w:rPr>
          <w:rFonts w:ascii="Noto Sans KR" w:hAnsi="Noto Sans KR" w:eastAsia="Noto Sans KR"/>
        </w:rPr>
        <w:t>問如此生相云何不可得。</w:t>
      </w:r>
    </w:p>
    <w:p>
      <w:pPr>
        <w:pStyle w:val="SourceText"/>
        <w:keepLines w:val="0"/>
      </w:pPr>
      <w:r>
        <w:rPr>
          <w:rFonts w:ascii="Noto Sans KR" w:hAnsi="Noto Sans KR" w:eastAsia="Noto Sans KR"/>
        </w:rPr>
        <w:t>答今且寄近事以曉遠旨。 就此中略破九家。 若因果一則因自生因。 果自生果。 米自生米。 飯自生飯。 若異者米飯無有兩體。 云何得異。 若飯異米而飯從米生。 飯亦異土應從土生。 若米異飯而生飯。 土亦異飯何不生飯。 若米中已有飯。 飯中已有不淨食不淨物也。 若米中無飯。 雖復用米終不成飯。 又米中無飯而生飯者。 亦無衣物何不生衣物。 若飯還從飯自體生。 則不從米生。 若米是飯他而飯從米生。 米中無飯自體。 待誰為他耶。 若飯從飯體生。 復從米生則二俱有過。 若言飯從本無生者。 則轉無作有。 若以有為因從有生者。 有因復從誰生。 是故九計決定不成。</w:t>
      </w:r>
    </w:p>
    <w:p>
      <w:pPr>
        <w:pStyle w:val="SourceText"/>
        <w:keepLines w:val="0"/>
      </w:pPr>
      <w:r>
        <w:rPr>
          <w:rFonts w:ascii="Noto Sans KR" w:hAnsi="Noto Sans KR" w:eastAsia="Noto Sans KR"/>
        </w:rPr>
        <w:t>問外云決定有生。 此是有生見。 論主言決定無生。 應是無生見也。</w:t>
      </w:r>
    </w:p>
    <w:p>
      <w:pPr>
        <w:pStyle w:val="SourceText"/>
        <w:keepLines w:val="0"/>
      </w:pPr>
      <w:r>
        <w:rPr>
          <w:rFonts w:ascii="Noto Sans KR" w:hAnsi="Noto Sans KR" w:eastAsia="Noto Sans KR"/>
        </w:rPr>
        <w:t>答論主懷中未曾生無生。 但為外人言決定有。 求彼決定有無所有。 故言決定無生耳。 不滅者此第二破滅。 若例上者亦應出諸論師種種計滅相。 如九家不異。 但生義已出不待煩文。 此文意非是別破於滅。 但明生無故即是無滅。 凡有三意一相待破生有故滅有。 生無故滅無。 二者當有生時未有滅用。 生義若廢則無生可滅。 三者以生類滅。 無生計生既是虛妄。 無滅計滅義亦同然。 以無生無滅故餘六事亦無下第二次明攝法。 攝法者非是別破六事。 但明以無生故即無有六。 故攝六在無生之中。 都是為顯無生義。 所以明無生義者。 欲顯八不無法不窮無言不盡。 但明無生一句。 尚無法不窮無言不盡。 況具明八不耶。 即是釋上總破一切法也。</w:t>
      </w:r>
    </w:p>
    <w:p>
      <w:pPr>
        <w:pStyle w:val="SourceText"/>
        <w:keepLines w:val="0"/>
      </w:pPr>
      <w:r>
        <w:rPr>
          <w:rFonts w:ascii="Noto Sans KR" w:hAnsi="Noto Sans KR" w:eastAsia="Noto Sans KR"/>
        </w:rPr>
        <w:t>問云何無生滅即無六事。</w:t>
      </w:r>
    </w:p>
    <w:p>
      <w:pPr>
        <w:pStyle w:val="SourceText"/>
        <w:keepLines w:val="0"/>
      </w:pPr>
      <w:r>
        <w:rPr>
          <w:rFonts w:ascii="Noto Sans KR" w:hAnsi="Noto Sans KR" w:eastAsia="Noto Sans KR"/>
        </w:rPr>
        <w:t>答二義。 一者生滅是有為。 既無有為亦無無為。 有為無為無故一切法畢竟空。 二者因果相生此是世諦。 世諦無故真諦亦無。 二諦無故二智亦無。 故一切法空便無六事也。</w:t>
      </w:r>
    </w:p>
    <w:p>
      <w:pPr>
        <w:pStyle w:val="SourceText"/>
        <w:keepLines w:val="0"/>
      </w:pPr>
      <w:r>
        <w:rPr>
          <w:rFonts w:ascii="Noto Sans KR" w:hAnsi="Noto Sans KR" w:eastAsia="Noto Sans KR"/>
        </w:rPr>
        <w:t>問曰不生不滅。 以總破一切法者。 第二次釋不常不斷。 前問次答。</w:t>
      </w:r>
    </w:p>
    <w:p>
      <w:pPr>
        <w:pStyle w:val="SourceText"/>
        <w:keepLines w:val="0"/>
      </w:pPr>
      <w:r>
        <w:rPr>
          <w:rFonts w:ascii="Noto Sans KR" w:hAnsi="Noto Sans KR" w:eastAsia="Noto Sans KR"/>
        </w:rPr>
        <w:t>問有四意。 不生不滅已總破一切法者此牒前也。 何故復說六事者此問後也。 前問疑不太少。 今問疑不太多。 前問見所不多嫌能不太少。 即是見病多疑藥少。 今問論主以無生無滅故餘六則無。 見少藥能治多病嫌不太多。 若然者前問答明不不少。 此一問答明不非多。 即是折中說也。 二者以後難前。 今明不生不滅已足。 而更說六者。 前八事雖足亦應更說。 若前八事為足不更說者今二事以足。 不更說六也。 三者若言不生不滅足不應更說六事。 若更說六則六事不無。 四者責上說。 上明無生義。 為成為不成。 若成不應更說。 若不成則諸法非是不生也。</w:t>
      </w:r>
    </w:p>
    <w:p>
      <w:pPr>
        <w:pStyle w:val="SourceText"/>
        <w:keepLines w:val="0"/>
      </w:pPr>
      <w:r>
        <w:rPr>
          <w:rFonts w:ascii="Noto Sans KR" w:hAnsi="Noto Sans KR" w:eastAsia="Noto Sans KR"/>
        </w:rPr>
        <w:t>答曰為成不生不滅者此答。 明不生不滅於義實足。 而更說六者為成不生不滅義故耳。 餘之三難可以意知不須答也。 就文為二。 初標為成。 次釋為成。 標為成者約法為言。 無生已攝一切法。 故菩薩唯得無生法忍。 實不須說六。 更說六者為人故說六耳。 有人不受不生不滅者此第二釋為成義。 論主破諸法生滅明無生滅。 外人聞此便不肯受。 論主破諸法斷常明不斷不常。 外人聞之則便生信。 為成此人無生信是故說六。 所以然者彼謂諸法有因滅果生。 聞說不生不滅。 即破其因果成闡提邪見。 是故不受。 若聞因滅故不常。 果續故不斷不失因果。 是故生信。 此人謂不生不滅與不斷不常異。 故作此計也。</w:t>
      </w:r>
    </w:p>
    <w:p>
      <w:pPr>
        <w:pStyle w:val="SourceText"/>
        <w:keepLines w:val="0"/>
      </w:pPr>
      <w:r>
        <w:rPr>
          <w:rFonts w:ascii="Noto Sans KR" w:hAnsi="Noto Sans KR" w:eastAsia="Noto Sans KR"/>
        </w:rPr>
        <w:t>問何人作此計耶。</w:t>
      </w:r>
    </w:p>
    <w:p>
      <w:pPr>
        <w:pStyle w:val="SourceText"/>
        <w:keepLines w:val="0"/>
      </w:pPr>
      <w:r>
        <w:rPr>
          <w:rFonts w:ascii="Noto Sans KR" w:hAnsi="Noto Sans KR" w:eastAsia="Noto Sans KR"/>
        </w:rPr>
        <w:t>答有二種人作如此計。 一者僧佉衛世乃至若提子等立有因果義。 聞說不生不滅。 則謂無復因果。 是故不受。 若言因果相續不斷不常則不失因果。 所以生信。 二者正是上九種論師及五百部義。 智度論云。 五百部聞畢竟空如刀傷心。 畢竟空即是不生不滅。 是故不受。 若聞因果不常不斷是故生信。 預是得眾生空。 不得法空並作斯執。 曇影法師述羅什言。 亦作此解。 彼云。 不生則無法可寄。 不常則法體猶存故受。 無生難信不常易也。 但須作此一釋。 更有異解者並不依文義。 是人情自推斥耳。 若深求不常不斷即是不生不滅者。 前句出外人謂異。 汝謂不生滅異不常不斷。 是故信一不信一耳。 今不常即是不生。 既信不常。 即應信不生。 若不信不生亦不信不常也。 有三。 初標即次釋即後結即。 所以云深求者。 明外人所以謂異者。 以不深求故也。 若深求之則知不異。 何以故法若實有則不應無者次釋即也。 此釋意明所不無異故能不無別。</w:t>
      </w:r>
    </w:p>
    <w:p>
      <w:pPr>
        <w:pStyle w:val="SourceText"/>
        <w:keepLines w:val="0"/>
      </w:pPr>
      <w:r>
        <w:rPr>
          <w:rFonts w:ascii="Noto Sans KR" w:hAnsi="Noto Sans KR" w:eastAsia="Noto Sans KR"/>
        </w:rPr>
        <w:t>初句將滅配斷。 法若實有不可令無。 而前是有後遂無者。 當知是斷。 前有今無即斷前有今無即是滅。 若斷即滅當知不斷即是不滅。 若前有性者此將生配常。 前有生性當知此生即是於常。 故知。 不常即是不生。 此中以體為性。 下云。 自性即是自體。 是故說不常不斷下第三結即也。</w:t>
      </w:r>
    </w:p>
    <w:p>
      <w:pPr>
        <w:pStyle w:val="SourceText"/>
        <w:keepLines w:val="0"/>
      </w:pPr>
      <w:r>
        <w:rPr>
          <w:rFonts w:ascii="Noto Sans KR" w:hAnsi="Noto Sans KR" w:eastAsia="Noto Sans KR"/>
        </w:rPr>
        <w:t>問此文何故作斯釋耶。</w:t>
      </w:r>
    </w:p>
    <w:p>
      <w:pPr>
        <w:pStyle w:val="SourceText"/>
        <w:keepLines w:val="0"/>
      </w:pPr>
      <w:r>
        <w:rPr>
          <w:rFonts w:ascii="Noto Sans KR" w:hAnsi="Noto Sans KR" w:eastAsia="Noto Sans KR"/>
        </w:rPr>
        <w:t>答論其大意者法實有故墮斷常。 亦實有故墮生滅。 不實故不斷不常。 不實故有何生滅。 故知即也。</w:t>
      </w:r>
    </w:p>
    <w:p>
      <w:pPr>
        <w:pStyle w:val="SourceText"/>
        <w:keepLines w:val="0"/>
      </w:pPr>
      <w:r>
        <w:rPr>
          <w:rFonts w:ascii="Noto Sans KR" w:hAnsi="Noto Sans KR" w:eastAsia="Noto Sans KR"/>
        </w:rPr>
        <w:t>問生滅云何是斷常。</w:t>
      </w:r>
    </w:p>
    <w:p>
      <w:pPr>
        <w:pStyle w:val="SourceText"/>
        <w:keepLines w:val="0"/>
      </w:pPr>
      <w:r>
        <w:rPr>
          <w:rFonts w:ascii="Noto Sans KR" w:hAnsi="Noto Sans KR" w:eastAsia="Noto Sans KR"/>
        </w:rPr>
        <w:t>答若兼論斷常者神不滅。 更受後身為常。 神滅不受後身為斷。 蓋是小乘中斷常耳。 今大乘中纔起一念有所得心即墮斷常。 裁言有生即常。 裁言有滅即斷。 如金剛波若云。 若裁取人相即著我人眾生。 非但取人相著我人眾生。 若起心取法相即著我人。 以佛弟子諱著我故舉來顯之。 有人雖聞四種破諸法下釋第三不一不異。</w:t>
      </w:r>
    </w:p>
    <w:p>
      <w:pPr>
        <w:pStyle w:val="SourceText"/>
        <w:keepLines w:val="0"/>
      </w:pPr>
      <w:r>
        <w:rPr>
          <w:rFonts w:ascii="Noto Sans KR" w:hAnsi="Noto Sans KR" w:eastAsia="Noto Sans KR"/>
        </w:rPr>
        <w:t>問青目何故作四對釋之。</w:t>
      </w:r>
    </w:p>
    <w:p>
      <w:pPr>
        <w:pStyle w:val="SourceText"/>
        <w:keepLines w:val="0"/>
      </w:pPr>
      <w:r>
        <w:rPr>
          <w:rFonts w:ascii="Noto Sans KR" w:hAnsi="Noto Sans KR" w:eastAsia="Noto Sans KR"/>
        </w:rPr>
        <w:t>答詳青目意。 初破論師生明無生。 顯無生破一切法盡。 而後更說三對法者。 為上中下三種根緣。 上根聞不生不滅不悟無生。 若聞不常不斷方悟無生。 中根聞不常不斷不悟無生。 聞不一不異方悟無生。 下根聞六種並不悟。 聞一切法根本無來無出方悟無生。 故知。 初對正顯無生。 破病已周顯道事足。 但為三根人故說餘六不也。 就初文為二。 雖聞四種破法者領前破也。 猶以四門成諸法者此立後義也。 此明不受前四破立後之四法。 是亦不然者第二論主答也。 又開四句。 第一總非。 凡有二義。 一者明今雖立後四。 已漏前四門中故不應立。 二者前四既其虛妄。 驗後四亦非真實。 若一則無緣若異則無相續者第二略破。 釋上總非。 因果若一則不由因有果。 亦不由果有因。 緣謂緣由義也。 又因果既一但有於果更無別因。 故云一則無緣。 緣猶是因也。 異無相續者牙與穀種異。 而牙續穀者牙與樹異亦應續樹。 又因果若異因時未有果。 則有所續無能續。 若有果時則無復有因。</w:t>
      </w:r>
    </w:p>
    <w:p>
      <w:pPr>
        <w:pStyle w:val="SourceText"/>
        <w:keepLines w:val="0"/>
      </w:pPr>
      <w:r>
        <w:rPr>
          <w:rFonts w:ascii="Noto Sans KR" w:hAnsi="Noto Sans KR" w:eastAsia="Noto Sans KR"/>
        </w:rPr>
        <w:t>則有能續無所續也。 然異既無續。 一亦無續。 一既無緣異亦無緣。 穀與牙異豈是牙緣。 若爾樹與牙異。 應是牙緣。 成實師云。 假有即實義。 有異實義。 今問四微為成即實之柱。 為成異實之柱。 若成即實之柱即是實義。 有何因果相成耶。 若成異實之柱實與柱相離。 云何相成耶。 後當種種破者第三指後品。 破一異處處有文。 破相續現行業二品。 是故復說不一不異者第四總結。 有人雖聞六種破諸法下釋第四對。 此中但標立而不出破者。 一則例上可知。 二去來品近其文易見不煩破也。</w:t>
      </w:r>
    </w:p>
    <w:p>
      <w:pPr>
        <w:pStyle w:val="SourceText"/>
        <w:keepLines w:val="0"/>
      </w:pPr>
      <w:r>
        <w:rPr>
          <w:rFonts w:ascii="Noto Sans KR" w:hAnsi="Noto Sans KR" w:eastAsia="Noto Sans KR"/>
        </w:rPr>
        <w:t>問來出中何故不舉即事乃明根本耶。</w:t>
      </w:r>
    </w:p>
    <w:p>
      <w:pPr>
        <w:pStyle w:val="SourceText"/>
        <w:keepLines w:val="0"/>
      </w:pPr>
      <w:r>
        <w:rPr>
          <w:rFonts w:ascii="Noto Sans KR" w:hAnsi="Noto Sans KR" w:eastAsia="Noto Sans KR"/>
        </w:rPr>
        <w:t>答此有深旨。 上來六不不其現事。 而惑者不受。 今欲窮其根本都無來處無有出處。 是故當知。 無有生滅及以一異也。</w:t>
      </w:r>
    </w:p>
    <w:p>
      <w:pPr>
        <w:pStyle w:val="SourceText"/>
        <w:keepLines w:val="0"/>
      </w:pPr>
      <w:r>
        <w:rPr>
          <w:rFonts w:ascii="Noto Sans KR" w:hAnsi="Noto Sans KR" w:eastAsia="Noto Sans KR"/>
        </w:rPr>
        <w:t>問破來出中何故但明外道立義。</w:t>
      </w:r>
    </w:p>
    <w:p>
      <w:pPr>
        <w:pStyle w:val="SourceText"/>
        <w:keepLines w:val="0"/>
      </w:pPr>
      <w:r>
        <w:rPr>
          <w:rFonts w:ascii="Noto Sans KR" w:hAnsi="Noto Sans KR" w:eastAsia="Noto Sans KR"/>
        </w:rPr>
        <w:t>答此論正破於內傍破於外。 以正破內故前三對廣破。 以傍破於外故後一對略破。 又此是點同破。 成實師有流來反去之義。 地論師有乖真起妄之來息妄歸真之去。 如此來去悉同外道。 今列外道即是破內。</w:t>
      </w:r>
    </w:p>
    <w:p>
      <w:pPr>
        <w:pStyle w:val="SourceText"/>
        <w:keepLines w:val="0"/>
      </w:pPr>
      <w:r>
        <w:rPr>
          <w:rFonts w:ascii="Noto Sans KR" w:hAnsi="Noto Sans KR" w:eastAsia="Noto Sans KR"/>
        </w:rPr>
        <w:t>問云。 何破彼義。</w:t>
      </w:r>
    </w:p>
    <w:p>
      <w:pPr>
        <w:pStyle w:val="SourceText"/>
        <w:keepLines w:val="0"/>
      </w:pPr>
      <w:r>
        <w:rPr>
          <w:rFonts w:ascii="Noto Sans KR" w:hAnsi="Noto Sans KR" w:eastAsia="Noto Sans KR"/>
        </w:rPr>
        <w:t>答汝若有眾生曾經得佛可言至本處。 今既未有得佛者。 云何言還至本處。 彼解云。 眾生本有佛性。 本有如來藏。 為生死作依持建立。 今斷煩惱故得佛。 故是還至本處。 今問。 為佛性自作佛。 眾生作佛耶。 若言眾生作佛者如經云。 昔時鹿王我身是也。 為鹿至佛耶不至耶。 若至佛則猶是鹿。 若不至佛鹿滅於前。 誰作佛。 若佛性自作佛者眾生應不得佛。</w:t>
      </w:r>
    </w:p>
    <w:p>
      <w:pPr>
        <w:pStyle w:val="SourceText"/>
        <w:keepLines w:val="0"/>
      </w:pPr>
      <w:r>
        <w:rPr>
          <w:rFonts w:ascii="Noto Sans KR" w:hAnsi="Noto Sans KR" w:eastAsia="Noto Sans KR"/>
        </w:rPr>
        <w:t>問經亦云。 從無住本立一切法。 若了悟還歸無住。 乃至顛倒從空而起。 了悟還原本淨。 與外道何異。</w:t>
      </w:r>
    </w:p>
    <w:p>
      <w:pPr>
        <w:pStyle w:val="SourceText"/>
        <w:keepLines w:val="0"/>
      </w:pPr>
      <w:r>
        <w:rPr>
          <w:rFonts w:ascii="Noto Sans KR" w:hAnsi="Noto Sans KR" w:eastAsia="Noto Sans KR"/>
        </w:rPr>
        <w:t>答若必定作此解與外道亦無異。 但今明來無所從去無所至。 蓋是不來來不去去未曾二相也。 復次萬物無生下第二周釋八不。 生起如前。</w:t>
      </w:r>
    </w:p>
    <w:p>
      <w:pPr>
        <w:pStyle w:val="SourceText"/>
        <w:keepLines w:val="0"/>
      </w:pPr>
      <w:r>
        <w:rPr>
          <w:rFonts w:ascii="Noto Sans KR" w:hAnsi="Noto Sans KR" w:eastAsia="Noto Sans KR"/>
        </w:rPr>
        <w:t>問青目何所承。 而作兩周釋耶。</w:t>
      </w:r>
    </w:p>
    <w:p>
      <w:pPr>
        <w:pStyle w:val="SourceText"/>
        <w:keepLines w:val="0"/>
      </w:pPr>
      <w:r>
        <w:rPr>
          <w:rFonts w:ascii="Noto Sans KR" w:hAnsi="Noto Sans KR" w:eastAsia="Noto Sans KR"/>
        </w:rPr>
        <w:t>答青目見論主因緣品一周就理解八不。 去來品一周就事釋八不。 今影此意還作二周也。 二周異義上以具論。 今更略敘之。 前周約為人釋。 此周顯法釋。 前周為人者無生一句破病已周。 顯道已足。 但為人受悟不周故須具說八不。 此周顯法者直顯萬法是不生不滅等也。 釋八不即為八。 初為二。 前總標總釋。 次別標別釋。 萬物無生總標也。</w:t>
      </w:r>
    </w:p>
    <w:p>
      <w:pPr>
        <w:pStyle w:val="SourceText"/>
        <w:keepLines w:val="0"/>
      </w:pPr>
      <w:r>
        <w:rPr>
          <w:rFonts w:ascii="Noto Sans KR" w:hAnsi="Noto Sans KR" w:eastAsia="Noto Sans KR"/>
        </w:rPr>
        <w:t>問何故唱萬物無生。</w:t>
      </w:r>
    </w:p>
    <w:p>
      <w:pPr>
        <w:pStyle w:val="SourceText"/>
        <w:keepLines w:val="0"/>
      </w:pPr>
      <w:r>
        <w:rPr>
          <w:rFonts w:ascii="Noto Sans KR" w:hAnsi="Noto Sans KR" w:eastAsia="Noto Sans KR"/>
        </w:rPr>
        <w:t>答稟教之流安置無生義謬。 今欲周正無生。 故唱萬物不生。</w:t>
      </w:r>
    </w:p>
    <w:p>
      <w:pPr>
        <w:pStyle w:val="SourceText"/>
        <w:keepLines w:val="0"/>
      </w:pPr>
      <w:r>
        <w:rPr>
          <w:rFonts w:ascii="Noto Sans KR" w:hAnsi="Noto Sans KR" w:eastAsia="Noto Sans KR"/>
        </w:rPr>
        <w:t>問何人謬耶。</w:t>
      </w:r>
    </w:p>
    <w:p>
      <w:pPr>
        <w:pStyle w:val="SourceText"/>
        <w:keepLines w:val="0"/>
      </w:pPr>
      <w:r>
        <w:rPr>
          <w:rFonts w:ascii="Noto Sans KR" w:hAnsi="Noto Sans KR" w:eastAsia="Noto Sans KR"/>
        </w:rPr>
        <w:t>答五義。 一者小乘不得法空。 謂無為無生有為有生。 又小乘人計有為無為異。 智度論云。 聲聞法中不說生死即是涅槃。 唯大乘中說即是耳。 今破此病故云有為無為一切不生。 二者昔有不空假義。 謂性實法是空故不生耳。 因緣假不空故有生。 今破此病故性之與假一切不生。 三者心無之論謂心法不生耳。 外萬物有生。 今破此病故云萬物無生。 初周約人辯無生。 可是心無生。 今明外物無生。 故知。 心之與境一切物不生。 四者空假名義謂二諦異體。 世諦自是生為體。 真諦以無生為體。 但不相離故言即耳。 今對此病故云一切物即是不生。 非是真不生也。 五者真俗一體者終起二見。 若聞有生安世諦三假之中。 若聞無生即入真諦四絕之中。 今泯其二見。 若聞生即須知無生。 聞無生即須知宛然生。 故肇師云。 道遠乎哉觸事而真。 聖遠乎哉體之即神。 何以故下第二總釋無生也。 乃舉世間現見者。 上標萬物舉境也。 今釋舉智也。 凡有三義。</w:t>
      </w:r>
    </w:p>
    <w:p>
      <w:pPr>
        <w:pStyle w:val="SourceText"/>
        <w:keepLines w:val="0"/>
      </w:pPr>
      <w:r>
        <w:rPr>
          <w:rFonts w:ascii="Noto Sans KR" w:hAnsi="Noto Sans KR" w:eastAsia="Noto Sans KR"/>
        </w:rPr>
        <w:t>一無生之言難信。 故舉現釋之。 令其易解。 然論主見無生者。 此是現見生者無生。 既見生無生即見無生生。 見生無生是方便波若。 見無生生是波若方便。 外人不見生無生。 亦不見無生生。 故無二慧也。 二者智度論云。 諸論義師利智巧言。 有能令無無能令有。 恐龍樹同之實是有生而言無生。 是故今明現見無生非妄談也。 三者稟教之流聞說無生望崖不習。 是故舉近世事即是無生令取信。 為易習而行之。 故云即目所見皆是無生。 汝可諦觀察之。 如大品云菩提易得耳。 以一切法無生即得菩提也。</w:t>
      </w:r>
    </w:p>
    <w:p>
      <w:pPr>
        <w:pStyle w:val="SourceText"/>
        <w:keepLines w:val="0"/>
      </w:pPr>
      <w:r>
        <w:rPr>
          <w:rFonts w:ascii="Noto Sans KR" w:hAnsi="Noto Sans KR" w:eastAsia="Noto Sans KR"/>
        </w:rPr>
        <w:t>問為是波若眼故見不生。 為是世間顛倒眼故見不生。</w:t>
      </w:r>
    </w:p>
    <w:p>
      <w:pPr>
        <w:pStyle w:val="SourceText"/>
        <w:keepLines w:val="0"/>
      </w:pPr>
      <w:r>
        <w:rPr>
          <w:rFonts w:ascii="Noto Sans KR" w:hAnsi="Noto Sans KR" w:eastAsia="Noto Sans KR"/>
        </w:rPr>
        <w:t>答釋此語始終凡有五轉。 一者且開二轍。 一者波若世間眼故見萬物無生。 顛倒世間眼自見穀生。 故以無生滅智照無生滅境。 生滅智照生滅境。 無生滅智不見生滅境。 生滅智不見無生滅境。 故師舊語云。 聖見凡所不見。 不見凡所見。 凡見聖所不見。 不見聖所見。 第二轉意稟教之流聞於此言。 便起二見。 是故今明。 波若之與世間更無有二。 若見世間不生即名波若。 見波若生便名世間。 故波若世間更無二也。 第三轉意稟教之流聞向所說。 便作一解同於外道。 猶如一人亦父亦子。 亦同地論師義。 猶如一舍若有相心取則成妄想之舍。 若無相心取則畢竟空舍。 是故今對此病。 明萬物未曾是波若及以顛倒。 亦何甞生與無生。 約了悟名曰無生。 於不了者目之為生。 外道有一人兩望成父子。 地論有一物兩觀成真妄。 今不同此說也。 第四轉意稟教之流便謂。 若約了不了故成波若之與世間。 若然終有一物可從二性。 今對此病故明未曾有物及以不物。 於物者為物。 不物者為不物耳。</w:t>
      </w:r>
    </w:p>
    <w:p>
      <w:pPr>
        <w:pStyle w:val="SourceText"/>
        <w:keepLines w:val="0"/>
      </w:pPr>
      <w:r>
        <w:rPr>
          <w:rFonts w:ascii="Noto Sans KR" w:hAnsi="Noto Sans KR" w:eastAsia="Noto Sans KR"/>
        </w:rPr>
        <w:t>第五轉意境既如此。 在心亦然。 未曾心未曾不心。 心者為心不心者為不心。 故肇師云。 心生於有心。 像出於有像。 肇又云。 聖人了達諸法於外無數。 於內無心。 彼已寂滅。 浩然大均乃曰涅槃。</w:t>
      </w:r>
    </w:p>
    <w:p>
      <w:pPr>
        <w:pStyle w:val="SourceText"/>
        <w:keepLines w:val="0"/>
      </w:pPr>
      <w:r>
        <w:rPr>
          <w:rFonts w:ascii="Noto Sans KR" w:hAnsi="Noto Sans KR" w:eastAsia="Noto Sans KR"/>
        </w:rPr>
        <w:t>問經中何處有世聞眼見語。 而青目引之。</w:t>
      </w:r>
    </w:p>
    <w:p>
      <w:pPr>
        <w:pStyle w:val="SourceText"/>
        <w:keepLines w:val="0"/>
      </w:pPr>
      <w:r>
        <w:rPr>
          <w:rFonts w:ascii="Noto Sans KR" w:hAnsi="Noto Sans KR" w:eastAsia="Noto Sans KR"/>
        </w:rPr>
        <w:t>答華嚴云世間淨眼品。 即是事也。 世間眼見劫初穀不生者第二別標別釋。 即是舉別釋總也。</w:t>
      </w:r>
    </w:p>
    <w:p>
      <w:pPr>
        <w:pStyle w:val="SourceText"/>
        <w:keepLines w:val="0"/>
      </w:pPr>
      <w:r>
        <w:rPr>
          <w:rFonts w:ascii="Noto Sans KR" w:hAnsi="Noto Sans KR" w:eastAsia="Noto Sans KR"/>
        </w:rPr>
        <w:t>問現見眼見此有何異。</w:t>
      </w:r>
    </w:p>
    <w:p>
      <w:pPr>
        <w:pStyle w:val="SourceText"/>
        <w:keepLines w:val="0"/>
      </w:pPr>
      <w:r>
        <w:rPr>
          <w:rFonts w:ascii="Noto Sans KR" w:hAnsi="Noto Sans KR" w:eastAsia="Noto Sans KR"/>
        </w:rPr>
        <w:t>答亦得言異。 亦得不異。 言不異者現見如此。 眼見如此。 欲令分明故重說也。 言異者現見語總。 眼見語別。 又現見語[貝*奈]。 眼見語切。 又現見舉境就心。 眼見偏就於心。 又現見簡因緣。 故成論云。 現見事中因緣無用。 現見諸法無生。 不假因緣證據方無生也。 眼見簡傳聞眼親。 見無生非傳聞所說。</w:t>
      </w:r>
    </w:p>
    <w:p>
      <w:pPr>
        <w:pStyle w:val="SourceText"/>
        <w:keepLines w:val="0"/>
      </w:pPr>
      <w:r>
        <w:rPr>
          <w:rFonts w:ascii="Noto Sans KR" w:hAnsi="Noto Sans KR" w:eastAsia="Noto Sans KR"/>
        </w:rPr>
        <w:t>問既言現見無生。 只應眼見現穀無生。 何故遠舉劫初。</w:t>
      </w:r>
    </w:p>
    <w:p>
      <w:pPr>
        <w:pStyle w:val="SourceText"/>
        <w:keepLines w:val="0"/>
      </w:pPr>
      <w:r>
        <w:rPr>
          <w:rFonts w:ascii="Noto Sans KR" w:hAnsi="Noto Sans KR" w:eastAsia="Noto Sans KR"/>
        </w:rPr>
        <w:t>答有二義。 一欲窮生之本。 本在劫初。 本既不生。 末豈生耶。 二者欲顯諸法先來無生。 非今始無生也。</w:t>
      </w:r>
    </w:p>
    <w:p>
      <w:pPr>
        <w:pStyle w:val="SourceText"/>
        <w:keepLines w:val="0"/>
      </w:pPr>
      <w:r>
        <w:rPr>
          <w:rFonts w:ascii="Noto Sans KR" w:hAnsi="Noto Sans KR" w:eastAsia="Noto Sans KR"/>
        </w:rPr>
        <w:t>問何故舉穀耶。</w:t>
      </w:r>
    </w:p>
    <w:p>
      <w:pPr>
        <w:pStyle w:val="SourceText"/>
        <w:keepLines w:val="0"/>
      </w:pPr>
      <w:r>
        <w:rPr>
          <w:rFonts w:ascii="Noto Sans KR" w:hAnsi="Noto Sans KR" w:eastAsia="Noto Sans KR"/>
        </w:rPr>
        <w:t>答世間共知。 如云禾者二月種八月就。 以調和時生就故也。 季歲稔祀載並就禾立之。 如禾下于為年。 以一年知禾故也。 歲者穢也。 一年必為禾所穢。 故禾邊作之。 一年念得禾為稔。 一年得禾以為祀。 一年載禾為載。 又禾是資身本。 顯無生是成法身本。 何以故離劫初穀今穀不可得者前總標無生。 此別釋無生。 又開三別。 初明不離故不生。 第二縱離即應生。 第三明奪離故不生。 此文難明。 講者多加以私意。 遂不釋文致成紛謬。 今直釋之使煥然可領。 不復得從諸異解也。 此文正是釋劫初穀不生。 而舉今穀者將今穀顯劫初穀不生耳。 離劫初穀今穀不可得者。 此是因劫初穀有今穀耳。 故不離。 即是因義。 既因劫初有今穀。 則今穀有因故今穀有生。 則知。 劫初無因故劫初不生。 意正爾也。 若劫初有因則不名初。 既其稱初則無所因。 無所因故不生也。</w:t>
      </w:r>
    </w:p>
    <w:p>
      <w:pPr>
        <w:pStyle w:val="SourceText"/>
        <w:keepLines w:val="0"/>
      </w:pPr>
      <w:r>
        <w:rPr>
          <w:rFonts w:ascii="Noto Sans KR" w:hAnsi="Noto Sans KR" w:eastAsia="Noto Sans KR"/>
        </w:rPr>
        <w:t>問云何釋眼見劫初不生耶。</w:t>
      </w:r>
    </w:p>
    <w:p>
      <w:pPr>
        <w:pStyle w:val="SourceText"/>
        <w:keepLines w:val="0"/>
      </w:pPr>
      <w:r>
        <w:rPr>
          <w:rFonts w:ascii="Noto Sans KR" w:hAnsi="Noto Sans KR" w:eastAsia="Noto Sans KR"/>
        </w:rPr>
        <w:t>答眼見今穀有因。 故今穀有生。 亦眼見劫初無因。 故劫初無生。 此零然可解。 第二句縱離則應生者。 離劫初穀只是不因劫初耳。 若今穀不因劫初而今穀得生者。 亦劫初無所因。 而劫初應得生也。 而實不爾第三句奪離。 眼見今穀不因劫初。 而今穀畢定不生者。 亦眼見劫初無所因。 則劫初亦畢竟不生也。</w:t>
      </w:r>
    </w:p>
    <w:p>
      <w:pPr>
        <w:pStyle w:val="SourceText"/>
        <w:keepLines w:val="0"/>
      </w:pPr>
      <w:r>
        <w:rPr>
          <w:rFonts w:ascii="Noto Sans KR" w:hAnsi="Noto Sans KR" w:eastAsia="Noto Sans KR"/>
        </w:rPr>
        <w:t>問若爾論主乃不許劫初生。 許其今穀生耶。</w:t>
      </w:r>
    </w:p>
    <w:p>
      <w:pPr>
        <w:pStyle w:val="SourceText"/>
        <w:keepLines w:val="0"/>
      </w:pPr>
      <w:r>
        <w:rPr>
          <w:rFonts w:ascii="Noto Sans KR" w:hAnsi="Noto Sans KR" w:eastAsia="Noto Sans KR"/>
        </w:rPr>
        <w:t>答今因劫初。 劫初尚不生。 今豈得生耶。 蓋是借今以破古。 古既去今亦不存耳。 是故古今畢竟無生矣。 論文正爾。 今就文外汎破之。 古為因今為不因今。 如其因今既未有。 今何所因耶。 又待後有初則後在初前。 初在後後。 若以古有今即是一時。 何名今古。 又當古時未稱為古。 至今無復古。 云何待耶。 又若待今則應在今。 若不在今則不待今。 又古因於今古無自性。 無自性是則無古。 又古更有古則無窮。 無窮則無因。 又古生今者為滅已而生。 為不滅生耶。 滅則無古。 誰生今耶。 不滅則常。</w:t>
      </w:r>
    </w:p>
    <w:p>
      <w:pPr>
        <w:pStyle w:val="SourceText"/>
        <w:keepLines w:val="0"/>
      </w:pPr>
      <w:r>
        <w:rPr>
          <w:rFonts w:ascii="Noto Sans KR" w:hAnsi="Noto Sans KR" w:eastAsia="Noto Sans KR"/>
        </w:rPr>
        <w:t>問若無生應有滅有此一問者。 可有四義。 一者外人歷法而立不必次第。 第二無生對有滅名㿲角並。 三者本立有生。 論主遂破生令不生。 則生便滅壞。 故應有滅也。 四者生是法始滅是法終。 既有物終。 寧無物始。 故致問也。</w:t>
      </w:r>
    </w:p>
    <w:p>
      <w:pPr>
        <w:pStyle w:val="SourceText"/>
        <w:keepLines w:val="0"/>
      </w:pPr>
      <w:r>
        <w:rPr>
          <w:rFonts w:ascii="Noto Sans KR" w:hAnsi="Noto Sans KR" w:eastAsia="Noto Sans KR"/>
        </w:rPr>
        <w:t>答曰即答四問。 若外人歷法而立。 內亦歷法而破。 若有無相對此猶是生滅相對。 無生故無滅可對。 無有故無無可對也。 生若前有生成可壞生令滅。 生本不成。 何所滅耶。 若有法始可有物終。 既無物始。 何有物終。</w:t>
      </w:r>
    </w:p>
    <w:p>
      <w:pPr>
        <w:pStyle w:val="SourceText"/>
        <w:keepLines w:val="0"/>
      </w:pPr>
      <w:r>
        <w:rPr>
          <w:rFonts w:ascii="Noto Sans KR" w:hAnsi="Noto Sans KR" w:eastAsia="Noto Sans KR"/>
        </w:rPr>
        <w:t>問曰不滅應常者。 成論者許相續是常。 但非是實常耳。 然實常則是實病。 假常則是假病。 終是病耳。 但此問有總有別。 總者上既明無生滅。 即是常也。 別者若有滅可非常。 既不滅則應常也。</w:t>
      </w:r>
    </w:p>
    <w:p>
      <w:pPr>
        <w:pStyle w:val="SourceText"/>
        <w:keepLines w:val="0"/>
      </w:pPr>
      <w:r>
        <w:rPr>
          <w:rFonts w:ascii="Noto Sans KR" w:hAnsi="Noto Sans KR" w:eastAsia="Noto Sans KR"/>
        </w:rPr>
        <w:t>答曰具詶總別。 若有無常可得有常。 既無無常則無復常也。 別答者應有四句。 一以今難今。 二以古難古。 三以今難古。 四以古難今。 但文唯有二句。 上兩番以今難古。 此文以古難古。 若是常者種應不壞。 現見種壞則古穀不常。</w:t>
      </w:r>
    </w:p>
    <w:p>
      <w:pPr>
        <w:pStyle w:val="SourceText"/>
        <w:keepLines w:val="0"/>
      </w:pPr>
      <w:r>
        <w:rPr>
          <w:rFonts w:ascii="Noto Sans KR" w:hAnsi="Noto Sans KR" w:eastAsia="Noto Sans KR"/>
        </w:rPr>
        <w:t>問曰不常應斷者問亦具總別。 總者既無生滅無常。 亦無不生滅常。 豈非大斷。 別者若以種壞言不常者。 此之種壞豈非斷耶。 總答意云。 若有於常可得言斷。 竟無有常。 何所斷耶。 別答若言斷者牙不應續。 以互續故知不斷也。</w:t>
      </w:r>
    </w:p>
    <w:p>
      <w:pPr>
        <w:pStyle w:val="SourceText"/>
        <w:keepLines w:val="0"/>
      </w:pPr>
      <w:r>
        <w:rPr>
          <w:rFonts w:ascii="Noto Sans KR" w:hAnsi="Noto Sans KR" w:eastAsia="Noto Sans KR"/>
        </w:rPr>
        <w:t>問此與他實法不常相續不斷者。 有何異耶。</w:t>
      </w:r>
    </w:p>
    <w:p>
      <w:pPr>
        <w:pStyle w:val="SourceText"/>
        <w:keepLines w:val="0"/>
      </w:pPr>
      <w:r>
        <w:rPr>
          <w:rFonts w:ascii="Noto Sans KR" w:hAnsi="Noto Sans KR" w:eastAsia="Noto Sans KR"/>
        </w:rPr>
        <w:t>答此是他用今義。 非今用他。 如百論說。 續故不斷。 壞故不常。</w:t>
      </w:r>
    </w:p>
    <w:p>
      <w:pPr>
        <w:pStyle w:val="SourceText"/>
        <w:keepLines w:val="0"/>
      </w:pPr>
      <w:r>
        <w:rPr>
          <w:rFonts w:ascii="Noto Sans KR" w:hAnsi="Noto Sans KR" w:eastAsia="Noto Sans KR"/>
        </w:rPr>
        <w:t>問若今他俱有。 有何異耶。</w:t>
      </w:r>
    </w:p>
    <w:p>
      <w:pPr>
        <w:pStyle w:val="SourceText"/>
        <w:keepLines w:val="0"/>
      </w:pPr>
      <w:r>
        <w:rPr>
          <w:rFonts w:ascii="Noto Sans KR" w:hAnsi="Noto Sans KR" w:eastAsia="Noto Sans KR"/>
        </w:rPr>
        <w:t>答三義不同。 一者此是兩彈。 非是雙取。 言其不常者明其非是常。 非謂是非常。 斷亦爾。 若他人明不斷則便是常。 不常則便是斷也。 二者此並是借外人義以破外人。 借其種壞破其常見。 借其互續彈其斷見。 不如常人有假實道理。 三者明不常不斷即是無生無滅。 而汝謂不常不斷為世諦。 不生不滅為真諦。 故不同也。</w:t>
      </w:r>
    </w:p>
    <w:p>
      <w:pPr>
        <w:pStyle w:val="SourceText"/>
        <w:keepLines w:val="0"/>
      </w:pPr>
      <w:r>
        <w:rPr>
          <w:rFonts w:ascii="Noto Sans KR" w:hAnsi="Noto Sans KR" w:eastAsia="Noto Sans KR"/>
        </w:rPr>
        <w:t>問曰若爾萬物是一亦有總別。 無生無滅無斷無常豈非萬物渾然為一。 別意既相續不斷便相續是一。</w:t>
      </w:r>
    </w:p>
    <w:p>
      <w:pPr>
        <w:pStyle w:val="SourceText"/>
        <w:keepLines w:val="0"/>
      </w:pPr>
      <w:r>
        <w:rPr>
          <w:rFonts w:ascii="Noto Sans KR" w:hAnsi="Noto Sans KR" w:eastAsia="Noto Sans KR"/>
        </w:rPr>
        <w:t>答曰有四意。 一者穀若作牙則牙時無穀。 如泥作瓶瓶時無復泥。 今現見牙時穀猶在。 故知。 穀不作牙也。 二者正破性義。 穀守穀性不復作牙。 牙守牙性不轉作穀。 若不守性則無穀牙。 以無性故則無法也。 三者穀體若滅是則無穀。 以何作牙。 穀若不滅常。 是常法不得作牙。 四者穀不作牙。 牙不作穀。 故云不作。 作猶是也。</w:t>
      </w:r>
    </w:p>
    <w:p>
      <w:pPr>
        <w:pStyle w:val="SourceText"/>
        <w:keepLines w:val="0"/>
      </w:pPr>
      <w:r>
        <w:rPr>
          <w:rFonts w:ascii="Noto Sans KR" w:hAnsi="Noto Sans KR" w:eastAsia="Noto Sans KR"/>
        </w:rPr>
        <w:t>問曰若不一則應異者問有兩意。 一者若不許穀牙相作。 則穀牙有異。 二者論主上借異破一。 外便謂有異。</w:t>
      </w:r>
    </w:p>
    <w:p>
      <w:pPr>
        <w:pStyle w:val="SourceText"/>
        <w:keepLines w:val="0"/>
      </w:pPr>
      <w:r>
        <w:rPr>
          <w:rFonts w:ascii="Noto Sans KR" w:hAnsi="Noto Sans KR" w:eastAsia="Noto Sans KR"/>
        </w:rPr>
        <w:t>答四意。 一者就名難之。 牙名穀牙。 何得異穀。 穀亦爾也。 二者牙若異穀名穀牙者。 牙亦異樹應名樹牙。 此是俱異難也。 三者牙若異穀牙從穀生。 牙既異樹應從樹生。 此俱生難也。 四者牙若異穀牙能生穀。 牙既異樹應能生樹。 又責其異。 若言異者牙在穀外則有東西之別。 又若言異者應在穀內如果在器。 既不如此。 何名為異。</w:t>
      </w:r>
    </w:p>
    <w:p>
      <w:pPr>
        <w:pStyle w:val="SourceText"/>
        <w:keepLines w:val="0"/>
      </w:pPr>
      <w:r>
        <w:rPr>
          <w:rFonts w:ascii="Noto Sans KR" w:hAnsi="Noto Sans KR" w:eastAsia="Noto Sans KR"/>
        </w:rPr>
        <w:t>問曰應有來者釋不來不出。 異三論師云。 來應對去。 但義相兼。 舉來兼去。 顯出兼入。 欲示破義無窮。 故云來出也。 今謂可具兩義。 一者相兼如上出者還去至本處。 宜以來兼去也。 二者外人雖聞六不而終謂有穀牙。 以世諦之法不可無故。 是以最後兩不領其大要。 必謂有牙。 若不從外來應從內出。 是故次明不來不出。</w:t>
      </w:r>
    </w:p>
    <w:p>
      <w:pPr>
        <w:pStyle w:val="SourceText"/>
        <w:keepLines w:val="0"/>
      </w:pPr>
      <w:r>
        <w:rPr>
          <w:rFonts w:ascii="Noto Sans KR" w:hAnsi="Noto Sans KR" w:eastAsia="Noto Sans KR"/>
        </w:rPr>
        <w:t>問叵有計內出者不。</w:t>
      </w:r>
    </w:p>
    <w:p>
      <w:pPr>
        <w:pStyle w:val="SourceText"/>
        <w:keepLines w:val="0"/>
      </w:pPr>
      <w:r>
        <w:rPr>
          <w:rFonts w:ascii="Noto Sans KR" w:hAnsi="Noto Sans KR" w:eastAsia="Noto Sans KR"/>
        </w:rPr>
        <w:t>答外人見種生於牙便謂內出。 見假水土時節人功而生故謂外來。 又穀牙是眾生業行所感為內出。 復云。 是那羅延天所賜。 故云外來。 以諸外道事彼天者。 謂世間好物及男女等皆是彼天所賜。 今破此事故云不來不出。 又計外來是外道無因生義。 計內出是內道有因生。 如十二門論因果門。 果於因緣中畢竟不可得。 是破內道計有因義。 亦不餘處來。 破外道無因生義。 凡論有生不出斯二。 是故最後兩不攝之。 文易明也。 初之二不偏就古穀。 明不生滅次一不偏就今穀明不常。 次一不偏就牙顯不斷。 一異兩不總約牙穀。 來出二不偏約牙辯。</w:t>
      </w:r>
    </w:p>
    <w:p>
      <w:pPr>
        <w:pStyle w:val="SourceText"/>
        <w:keepLines w:val="0"/>
      </w:pPr>
      <w:r>
        <w:rPr>
          <w:rFonts w:ascii="Noto Sans KR" w:hAnsi="Noto Sans KR" w:eastAsia="Noto Sans KR"/>
        </w:rPr>
        <w:t>問曰汝雖釋不生。 此是第二章論主自釋八不。</w:t>
      </w:r>
    </w:p>
    <w:p>
      <w:pPr>
        <w:pStyle w:val="SourceText"/>
        <w:keepLines w:val="0"/>
      </w:pPr>
      <w:r>
        <w:rPr>
          <w:rFonts w:ascii="Noto Sans KR" w:hAnsi="Noto Sans KR" w:eastAsia="Noto Sans KR"/>
        </w:rPr>
        <w:t>問青目釋與論主釋此有何異。</w:t>
      </w:r>
    </w:p>
    <w:p>
      <w:pPr>
        <w:pStyle w:val="SourceText"/>
        <w:keepLines w:val="0"/>
      </w:pPr>
      <w:r>
        <w:rPr>
          <w:rFonts w:ascii="Noto Sans KR" w:hAnsi="Noto Sans KR" w:eastAsia="Noto Sans KR"/>
        </w:rPr>
        <w:t>答大意是同。 略有三異。 一者青目具釋八不。 論主但釋一不。 二者注人生起八不次第。 論主直釋而已。 三者青目次第釋。 論主括始領終。 因緣一品明無生。 釋八不之始。 去來一品明無去。 解八不之終。 此中前問後答。</w:t>
      </w:r>
    </w:p>
    <w:p>
      <w:pPr>
        <w:pStyle w:val="SourceText"/>
        <w:keepLines w:val="0"/>
      </w:pPr>
      <w:r>
        <w:rPr>
          <w:rFonts w:ascii="Noto Sans KR" w:hAnsi="Noto Sans KR" w:eastAsia="Noto Sans KR"/>
        </w:rPr>
        <w:t>問意有兩。 一結前二生後。 注人所以作此問答者凡有三義。 一者恐子本不分。 後人便謂偈與長行並是龍樹自作。 欲分令異故作此問。 二者無生理深。 恐不中詣故注人自謙仰推龍樹。 三者羅睺羅法師是龍樹同時人。 釋八不乃作常樂我淨四德明之。 今青目據破病而釋。 今欲引龍樹證同故生此問。 又云。 恐後不信注者之言。 引龍樹證。 汝前雖破生明無生論主意何必然耶。 今明龍樹亦作此說。 即我言可信。</w:t>
      </w:r>
    </w:p>
    <w:p>
      <w:pPr>
        <w:pStyle w:val="SourceText"/>
        <w:keepLines w:val="0"/>
      </w:pPr>
      <w:r>
        <w:rPr>
          <w:rFonts w:ascii="Noto Sans KR" w:hAnsi="Noto Sans KR" w:eastAsia="Noto Sans KR"/>
        </w:rPr>
        <w:t>答曰諸法不自生者。 此下正是論主自釋八不。 開為二章。 第一因緣一品釋八不之始。 第二去來一品釋八不之終。 括始領終中間可類。 釋八不之始為三。 第一兩偈舉四門釋無生。</w:t>
      </w:r>
    </w:p>
    <w:p>
      <w:pPr>
        <w:pStyle w:val="SourceText"/>
        <w:keepLines w:val="0"/>
      </w:pPr>
      <w:r>
        <w:rPr>
          <w:rFonts w:ascii="Noto Sans KR" w:hAnsi="Noto Sans KR" w:eastAsia="Noto Sans KR"/>
        </w:rPr>
        <w:t>問曰阿毘曇下。 第二外人立四緣證有生。 果為從緣生下。 第三破四緣顯無生。 舊分不詣。 故今正之也。 就兩偈為二。 初偈開章門。 第二偈釋章門。 前牒八不即是標方等之中心。 今之兩偈吐龍樹之妙悟。 以龍樹撿四句生不得悟於無生。 既不受生亦不受不生。 乃至不受亦不受。 無得無依名無生忍。 今為眾生吐其所悟。 故作四句覓生不得也。 然直讀此文未覺其妙。 師子吼以此偈歎佛。 佛能悟四不生即是大覺。 又此四不生即是無相之相名為實相。 凡有二種四句。 一無自相等四。 二無為自相等四。 外道雖復破麁未能除細。 若無此四句不生。 無猶得攝邪歸正明實相耶。</w:t>
      </w:r>
    </w:p>
    <w:p>
      <w:pPr>
        <w:pStyle w:val="SourceText"/>
        <w:keepLines w:val="0"/>
      </w:pPr>
      <w:r>
        <w:rPr>
          <w:rFonts w:ascii="Noto Sans KR" w:hAnsi="Noto Sans KR" w:eastAsia="Noto Sans KR"/>
        </w:rPr>
        <w:t>問前有八謬。 次有九家。 論主云何但破四句。</w:t>
      </w:r>
    </w:p>
    <w:p>
      <w:pPr>
        <w:pStyle w:val="SourceText"/>
        <w:keepLines w:val="0"/>
      </w:pPr>
      <w:r>
        <w:rPr>
          <w:rFonts w:ascii="Noto Sans KR" w:hAnsi="Noto Sans KR" w:eastAsia="Noto Sans KR"/>
        </w:rPr>
        <w:t>答八謬不出有因無因。 三句破其有因。 一句破無因。 則攝八在四。 九計並計有因生。 今三句破有因。 則三攝於九。</w:t>
      </w:r>
    </w:p>
    <w:p>
      <w:pPr>
        <w:pStyle w:val="SourceText"/>
        <w:keepLines w:val="0"/>
      </w:pPr>
      <w:r>
        <w:rPr>
          <w:rFonts w:ascii="Noto Sans KR" w:hAnsi="Noto Sans KR" w:eastAsia="Noto Sans KR"/>
        </w:rPr>
        <w:t>問誰執自生等四句耶。</w:t>
      </w:r>
    </w:p>
    <w:p>
      <w:pPr>
        <w:pStyle w:val="SourceText"/>
        <w:keepLines w:val="0"/>
      </w:pPr>
      <w:r>
        <w:rPr>
          <w:rFonts w:ascii="Noto Sans KR" w:hAnsi="Noto Sans KR" w:eastAsia="Noto Sans KR"/>
        </w:rPr>
        <w:t>答眾人立義多墮此四。 如牙有可生之自體故自生。 可生之理。 可生之義。 可生之性。 猶是一例義耳。 雖有可生理復假緣生。 即從他生義。 有可生理復假於緣即共生義。 考此生遠由無明。 無明無因即無因生義。 生既具四句。 滅亦爾。 如或有可滅之理故得滅。 是自滅義。 若假治道方滅是他滅義。 有可滅復假治道謂共滅。 從來無滅因今始滅。 是無因滅義。</w:t>
      </w:r>
    </w:p>
    <w:p>
      <w:pPr>
        <w:pStyle w:val="SourceText"/>
        <w:keepLines w:val="0"/>
      </w:pPr>
      <w:r>
        <w:rPr>
          <w:rFonts w:ascii="Noto Sans KR" w:hAnsi="Noto Sans KR" w:eastAsia="Noto Sans KR"/>
        </w:rPr>
        <w:t>問何故不破一異有無。 而破自他共耶。</w:t>
      </w:r>
    </w:p>
    <w:p>
      <w:pPr>
        <w:pStyle w:val="SourceText"/>
        <w:keepLines w:val="0"/>
      </w:pPr>
      <w:r>
        <w:rPr>
          <w:rFonts w:ascii="Noto Sans KR" w:hAnsi="Noto Sans KR" w:eastAsia="Noto Sans KR"/>
        </w:rPr>
        <w:t>答有三義。 一者下偈云。 因緣所生法。 我說即是空。 亦為是假名。 亦是中道義。 外人執自性則具失因緣中假。 若失其因緣中假則破一切法。 是故命初破自即識因緣。 識因緣即是中假。 乃至有佛菩薩世間樂具也。 二者破自即苞攝一切。 以一切諸法無出自者指自為他。 自無即無他。 三者欲顯一切法本自無生。 以一切法本無其自體。 是故諸大乘經皆明本自不生今亦無滅。 所以不破有無一異者。 自體生是有。 他生為無。 共生是亦有亦無。 計一是自生。 計異是他生。 今破自他共則攝得一異有無也。 第八有生第九無生還是有無。 入自他門破。 偈為二。 上三句正破於生。 下一句結明無生。 上三句明無生即是中義。 下明無生即是觀義。 為眾生說之。 即是論。 論主聞八不即如說行。 今此一偈即如行而說。 自有中發於觀觀發於中。 中發觀者悟中道發生正觀。 觀發中者眾生見諸法是自是他。 則非中道。 今以觀撿自他畢竟不可得。</w:t>
      </w:r>
    </w:p>
    <w:p>
      <w:pPr>
        <w:pStyle w:val="SourceText"/>
        <w:keepLines w:val="0"/>
      </w:pPr>
      <w:r>
        <w:rPr>
          <w:rFonts w:ascii="Noto Sans KR" w:hAnsi="Noto Sans KR" w:eastAsia="Noto Sans KR"/>
        </w:rPr>
        <w:t>則是觀察中也。 又上三句明諸法無生。 下句明無生忍。 又上三句是境界性。 次句是觀智性。 如是三波若等。 萬義可知。</w:t>
      </w:r>
    </w:p>
    <w:p>
      <w:pPr>
        <w:pStyle w:val="SourceText"/>
        <w:keepLines w:val="0"/>
      </w:pPr>
      <w:r>
        <w:rPr>
          <w:rFonts w:ascii="Noto Sans KR" w:hAnsi="Noto Sans KR" w:eastAsia="Noto Sans KR"/>
        </w:rPr>
        <w:t>問云何不自生。</w:t>
      </w:r>
    </w:p>
    <w:p>
      <w:pPr>
        <w:pStyle w:val="SourceText"/>
        <w:keepLines w:val="0"/>
      </w:pPr>
      <w:r>
        <w:rPr>
          <w:rFonts w:ascii="Noto Sans KR" w:hAnsi="Noto Sans KR" w:eastAsia="Noto Sans KR"/>
        </w:rPr>
        <w:t>答下長行自釋。 此既是龍樹偈首。 宜寄之遊心。 智度論釋無生品云。 以眾生無生故諸法無生。 悟二種無生故名無生法忍。 眾生無生者依此四門求之不得。 是故無生。 五陰內若有眾生自體。 可從眾生自體而生眾生。 以五陰內無眾生自體。 云何從眾生自體而生眾生。 又從眾生自體而生眾生。 是則眾生不假五陰。 既假五陰。 故知。 不從眾生自體生眾生也。 不他生者。 惑者既聞不從眾生自體生於眾生則謂。 假於五陰而生眾生。 五陰望眾生則便是他。 故是從他生義。 今明。 陰內若有眾生自體。 可望五陰為他。 竟無眾生自體。 誰望為他。 故不從他生。 又五陰內無人假五方有。 此是團空作有。 又五內無人假五成人。 五中無柱何不成柱。 又五中無一能生一者。 亦無有多何不生多。 又五狗無師子何不生之。 不共生者。 惑者聞向二關求眾生不得。 便謂陰內本有眾生自性。 復假五陰而成。 故是共生。</w:t>
      </w:r>
    </w:p>
    <w:p>
      <w:pPr>
        <w:pStyle w:val="SourceText"/>
        <w:keepLines w:val="0"/>
      </w:pPr>
      <w:r>
        <w:rPr>
          <w:rFonts w:ascii="Noto Sans KR" w:hAnsi="Noto Sans KR" w:eastAsia="Noto Sans KR"/>
        </w:rPr>
        <w:t>今明。 若是共生即合有二過。 一從眾生自體生眾生過。 二有無自有他過故不共生。 無因生者惑者既聞眾生不從自體生。 復不假五陰他生。 若爾則是無因而有眾生。 是亦不然。 尚不從此二因生。 豈得無因有眾生耶。 以四處求眾生不得。 故名眾生無生。 悟眾生無生名眾生忍。 諸法無生者今略據二法。 一因成法如四微成柱。 類上四句責之不煩作也。 二相待法如長不自長。 待短故長。 長非自生。 短中亦無長。 故不從他生。 若短中有長則不名短。 若自他共有長者具前二過。 一有自待長之過。 二短中有長之過。 而長不自長。 又不因短。 不可無因有長。 故非無因生義。 如長短既爾。 生死涅槃等一切法皆以四門求之不得。 以四處求法生不得。 即是諸法無生。 悟法無生名為法忍。</w:t>
      </w:r>
    </w:p>
    <w:p>
      <w:pPr>
        <w:pStyle w:val="SourceText"/>
        <w:keepLines w:val="0"/>
      </w:pPr>
      <w:r>
        <w:rPr>
          <w:rFonts w:ascii="Noto Sans KR" w:hAnsi="Noto Sans KR" w:eastAsia="Noto Sans KR"/>
        </w:rPr>
        <w:t>問論主何以但云諸法不生。 不云人不生。</w:t>
      </w:r>
    </w:p>
    <w:p>
      <w:pPr>
        <w:pStyle w:val="SourceText"/>
        <w:keepLines w:val="0"/>
      </w:pPr>
      <w:r>
        <w:rPr>
          <w:rFonts w:ascii="Noto Sans KR" w:hAnsi="Noto Sans KR" w:eastAsia="Noto Sans KR"/>
        </w:rPr>
        <w:t>答法難破人易破。 又法為人本。 又此論正破內人。 內人多計有法。 又是略示一途。</w:t>
      </w:r>
    </w:p>
    <w:p>
      <w:pPr>
        <w:pStyle w:val="SourceText"/>
        <w:keepLines w:val="0"/>
      </w:pPr>
      <w:r>
        <w:rPr>
          <w:rFonts w:ascii="Noto Sans KR" w:hAnsi="Noto Sans KR" w:eastAsia="Noto Sans KR"/>
        </w:rPr>
        <w:t>問若執有生四門求之不得。 計有無生云何破耶。</w:t>
      </w:r>
    </w:p>
    <w:p>
      <w:pPr>
        <w:pStyle w:val="SourceText"/>
        <w:keepLines w:val="0"/>
      </w:pPr>
      <w:r>
        <w:rPr>
          <w:rFonts w:ascii="Noto Sans KR" w:hAnsi="Noto Sans KR" w:eastAsia="Noto Sans KR"/>
        </w:rPr>
        <w:t>答破有多門。 一者還用生破。 若四門有生可有無生。 四門生義不成。 云何有無生乃至亦生無生非生無生。 五句自崩。 如此了悟方是無生。 故智度論釋無生忍云。 不生不滅非共非不共是名無生法忍。 二者既以四門求生不得。 還以四門求無生亦不得。 若自無生應不待生。 以待生說無生。 故知。 非自無生。 若待生說無生便是從他無生。 而生無生本無二體。 豈是他耶。 共則有二過。 無生不自因。 復不因於生云何有無生。 以四門求無生不得。 亦生無生非生無生諸句壞。 故於一切法心無愛著。 則悟無生忍。 就此長行唯釋破四句生。 未解第四句結無生。 至後偈長行方乃釋之。 破四句生即成四別。 就破四句生有離有合。 離為四難。 合成二關。 四難者一理奪破。 二二體破。 三失因緣破。 四無窮破。 合為二難者前一為奪。 後三縱關。 無有從自體生者。 佛法大小乘無有從自體生。</w:t>
      </w:r>
    </w:p>
    <w:p>
      <w:pPr>
        <w:pStyle w:val="SourceText"/>
        <w:keepLines w:val="0"/>
      </w:pPr>
      <w:r>
        <w:rPr>
          <w:rFonts w:ascii="Noto Sans KR" w:hAnsi="Noto Sans KR" w:eastAsia="Noto Sans KR"/>
        </w:rPr>
        <w:t>小乘云。 至竟無能生。 用離等侶故大乘云。 未曾有一法不從因緣生。 今既大小不攝。 故直撥之。 必待眾因者上標奪。 今釋奪也。 又上明無自。 今借不自以破於自也。</w:t>
      </w:r>
    </w:p>
    <w:p>
      <w:pPr>
        <w:pStyle w:val="SourceText"/>
        <w:keepLines w:val="0"/>
      </w:pPr>
      <w:r>
        <w:rPr>
          <w:rFonts w:ascii="Noto Sans KR" w:hAnsi="Noto Sans KR" w:eastAsia="Noto Sans KR"/>
        </w:rPr>
        <w:t>問何故言必待眾因耶。</w:t>
      </w:r>
    </w:p>
    <w:p>
      <w:pPr>
        <w:pStyle w:val="SourceText"/>
        <w:keepLines w:val="0"/>
      </w:pPr>
      <w:r>
        <w:rPr>
          <w:rFonts w:ascii="Noto Sans KR" w:hAnsi="Noto Sans KR" w:eastAsia="Noto Sans KR"/>
        </w:rPr>
        <w:t>答外人但謂從己體一因生。 今奪之萬化藉於眾因。 豈獨從自己一因生耶。 所言眾因者。 一切諸法有三種因。 一正因謂穀子。 二緣因謂水土。 三者生相因。 既必待三因方乃得生者。 豈從自體生耶。 若從自體生者第二縱破。 縱汝從自體生則有自體可從。 有物從之。 便成因果不同能所兩別。 何得稱自。</w:t>
      </w:r>
    </w:p>
    <w:p>
      <w:pPr>
        <w:pStyle w:val="SourceText"/>
        <w:keepLines w:val="0"/>
      </w:pPr>
      <w:r>
        <w:rPr>
          <w:rFonts w:ascii="Noto Sans KR" w:hAnsi="Noto Sans KR" w:eastAsia="Noto Sans KR"/>
        </w:rPr>
        <w:t>問今但轉性牙成事牙。 寧有兩體。</w:t>
      </w:r>
    </w:p>
    <w:p>
      <w:pPr>
        <w:pStyle w:val="SourceText"/>
        <w:keepLines w:val="0"/>
      </w:pPr>
      <w:r>
        <w:rPr>
          <w:rFonts w:ascii="Noto Sans KR" w:hAnsi="Noto Sans KR" w:eastAsia="Noto Sans KR"/>
        </w:rPr>
        <w:t>答若爾如隱名佛性。 顯名法身。 但是一體。 則不得稱從自體生。 故得一體則失其能從所從。 不成生義。 若有能生所生則生義得成。 而失其一體。 若離餘因此第三失因緣破。 此文若從自體生者。 前責其一體成二體。 今復破其二體責能生之體。 為更有所從為無所從。 若更有所從則從從無窮。 墮第四難。 若無所從即墮無因第三難。 所生亦爾。 若更能生他即生生無窮。 若不能生則所生亦爾。 此文若逈生者初難明無有自生必待眾因。 今明若不待因而自生者則失因緣。 所言餘因者如牙自從牙體。 而生。 則牙體以外悉名為餘。 穀則是其因。 水土為緣。 並不從此因緣生也。 若生更有生是則無窮第四無窮難。 無窮有五種。 一遍從無窮。 如穀內無牙能生牙者。 一切物亦無牙亦應遍從眾物生。 二遍生無窮。 穀內無牙能生牙者。 亦無眾物應遍生眾物。 三逆推無窮。 牙既從穀。 穀復從他。 四順推無窮。 穀既生牙復生物。</w:t>
      </w:r>
    </w:p>
    <w:p>
      <w:pPr>
        <w:pStyle w:val="SourceText"/>
        <w:keepLines w:val="0"/>
      </w:pPr>
      <w:r>
        <w:rPr>
          <w:rFonts w:ascii="Noto Sans KR" w:hAnsi="Noto Sans KR" w:eastAsia="Noto Sans KR"/>
        </w:rPr>
        <w:t>是則無窮。 五常生無窮。 以自體常在生無息時。 此中無有遍生遍從二種無窮。 若望更責二體則有逆推順推兩無窮。 逆推是因無窮。 順推是果無窮。 若就自體常有則是常生無窮。 既本有自體而能生一牙者。 此自體應更能生無窮牙也。 以自體只是自性自性不可改。 則應常生。 如業品云。 受於果報已則應更復受。 汝若言自體生牙竟即滅無者。 既已有還無。 則應本無今有。 體既本無今有。 牙亦本無今有。 何得從本自體生。 若本有自體則是常。 常故常生無窮也。 此無因無窮二難具破由來二家義。 第一家釋無始無明云。 以無有始於我者故名無始。 此立無明有始義。 破云。 第二念從第一念生。 可得有因。 第一念既在初則墮無因。 第二家云。 無明無有始。 故云無始無明。 若爾第二念有始。 初念復更從他生。 此則無窮。 自無他亦無者。 前自中具有四以為兩雙。 初雙自而非生。 生便非自。</w:t>
      </w:r>
    </w:p>
    <w:p>
      <w:pPr>
        <w:pStyle w:val="SourceText"/>
        <w:keepLines w:val="0"/>
      </w:pPr>
      <w:r>
        <w:rPr>
          <w:rFonts w:ascii="Noto Sans KR" w:hAnsi="Noto Sans KR" w:eastAsia="Noto Sans KR"/>
        </w:rPr>
        <w:t>次雙從則無窮。 窮則無因。 他生亦然。 他而非生如牛馬梨㮈。 生而非他如泥瓶蒲廗。 既從於他。 復有從。 從則無窮。 窮則無因也。 三論破他有三門。 一總門。 一切法無非是自。 自外無復有他。 若破自即破他。 二相即。 如他於他即是自。 破自即破他。 三相待可解。 共生則有二過。 此破共有兩。 一者明無有共。 本合自他名之為共。 自他有故共有。 自他無故共無。 二者縱有共生便合兩過為共過也。 無因者問何人起無因計。</w:t>
      </w:r>
    </w:p>
    <w:p>
      <w:pPr>
        <w:pStyle w:val="SourceText"/>
        <w:keepLines w:val="0"/>
      </w:pPr>
      <w:r>
        <w:rPr>
          <w:rFonts w:ascii="Noto Sans KR" w:hAnsi="Noto Sans KR" w:eastAsia="Noto Sans KR"/>
        </w:rPr>
        <w:t>答鈍根人多起有因見。 利根推斥起無因見。 又有所得人計因即是無因。 以其立因不成。 雖言有因即是無因也。</w:t>
      </w:r>
    </w:p>
    <w:p>
      <w:pPr>
        <w:pStyle w:val="SourceText"/>
        <w:keepLines w:val="0"/>
      </w:pPr>
      <w:r>
        <w:rPr>
          <w:rFonts w:ascii="Noto Sans KR" w:hAnsi="Noto Sans KR" w:eastAsia="Noto Sans KR"/>
        </w:rPr>
        <w:t>問山門有無因義不。</w:t>
      </w:r>
    </w:p>
    <w:p>
      <w:pPr>
        <w:pStyle w:val="SourceText"/>
        <w:keepLines w:val="0"/>
      </w:pPr>
      <w:r>
        <w:rPr>
          <w:rFonts w:ascii="Noto Sans KR" w:hAnsi="Noto Sans KR" w:eastAsia="Noto Sans KR"/>
        </w:rPr>
        <w:t>答他因無因二唯是因。 不得無因。 不得無因豈成因耶。 今只因是無因。 故因無因不二也。</w:t>
      </w:r>
    </w:p>
    <w:p>
      <w:pPr>
        <w:pStyle w:val="SourceText"/>
        <w:keepLines w:val="0"/>
      </w:pPr>
      <w:r>
        <w:rPr>
          <w:rFonts w:ascii="Noto Sans KR" w:hAnsi="Noto Sans KR" w:eastAsia="Noto Sans KR"/>
        </w:rPr>
        <w:t>問無因有幾種。</w:t>
      </w:r>
    </w:p>
    <w:p>
      <w:pPr>
        <w:pStyle w:val="SourceText"/>
        <w:keepLines w:val="0"/>
      </w:pPr>
      <w:r>
        <w:rPr>
          <w:rFonts w:ascii="Noto Sans KR" w:hAnsi="Noto Sans KR" w:eastAsia="Noto Sans KR"/>
        </w:rPr>
        <w:t>答有二種。 一者計無有於因。 故名無因。 二者計有因是無因。 如初章云。 有有可有。 有是自有。 故不因無也。 破無因事有四過。 一常過。 二理奪。 三反並。 四倒感果。 常過者既不因緣合而生。 亦不從緣離而滅。 不生不滅故是常也。 又虛空不從因而是常者。 萬物不從因亦應常也。 是事不然者第二理奪破。 道理之中非是無因。 故大論云。 諸法實有因緣。 但愚癡故不知。 如人從扇求風從木求火。 豈是無因。 無因則無果第三反並破。 因無故果即無。 亦應果有故因即有。 若無因有果亦可無果有因也。 若無因有果者第四倒感果破。 理實應云無惡因得惡果。 無善因得善果。 而今不得爾者。 持戒之人無地獄因。 應生地獄。 五逆之人無生天因。 應生天也。 復次如諸法自性。 此偈望前偈可為三義。 一者為利根唱四無生即解。</w:t>
      </w:r>
    </w:p>
    <w:p>
      <w:pPr>
        <w:pStyle w:val="SourceText"/>
        <w:keepLines w:val="0"/>
      </w:pPr>
      <w:r>
        <w:rPr>
          <w:rFonts w:ascii="Noto Sans KR" w:hAnsi="Noto Sans KR" w:eastAsia="Noto Sans KR"/>
        </w:rPr>
        <w:t>今為鈍根重論不自生義。 又三偈可為三根。 上根聞佛八不即悟。 中根聞論主唱四不生便解。 下根待釋方悟。 二者上破非因緣自生義。 故直云不自生。 今破因緣自生義。 如毘曇有自性。 而假緣生。 故文云。 如諸法自性不在於緣。 一切諸法自不出不假緣自及假緣之自。 故兩偈破之盡矣。 三者初偈正破自他等病生。 後偈則申因緣假生。 故長行云。 但眾緣和合故有名字也。</w:t>
      </w:r>
    </w:p>
    <w:p>
      <w:pPr>
        <w:pStyle w:val="SourceText"/>
        <w:keepLines w:val="0"/>
      </w:pPr>
      <w:r>
        <w:rPr>
          <w:rFonts w:ascii="Noto Sans KR" w:hAnsi="Noto Sans KR" w:eastAsia="Noto Sans KR"/>
        </w:rPr>
        <w:t>問何故不言初偈標章門。 後偈釋章門。</w:t>
      </w:r>
    </w:p>
    <w:p>
      <w:pPr>
        <w:pStyle w:val="SourceText"/>
        <w:keepLines w:val="0"/>
      </w:pPr>
      <w:r>
        <w:rPr>
          <w:rFonts w:ascii="Noto Sans KR" w:hAnsi="Noto Sans KR" w:eastAsia="Noto Sans KR"/>
        </w:rPr>
        <w:t>答青目不作標章及釋章故也。 今若作標章門釋章門者。 此是第二解釋章門。 論主前開四句釋八不。 謂以論釋經。 今此偈釋前偈。 謂以論釋論。 此偈中但釋不自不釋餘三。 所以然者龍樹牒八不釋一。 餘七可明。 上雖標四解一餘三可領。</w:t>
      </w:r>
    </w:p>
    <w:p>
      <w:pPr>
        <w:pStyle w:val="SourceText"/>
        <w:keepLines w:val="0"/>
      </w:pPr>
      <w:r>
        <w:rPr>
          <w:rFonts w:ascii="Noto Sans KR" w:hAnsi="Noto Sans KR" w:eastAsia="Noto Sans KR"/>
        </w:rPr>
        <w:t>問何故爾耶。</w:t>
      </w:r>
    </w:p>
    <w:p>
      <w:pPr>
        <w:pStyle w:val="SourceText"/>
        <w:keepLines w:val="0"/>
      </w:pPr>
      <w:r>
        <w:rPr>
          <w:rFonts w:ascii="Noto Sans KR" w:hAnsi="Noto Sans KR" w:eastAsia="Noto Sans KR"/>
        </w:rPr>
        <w:t>答有四義。 一者欲顯一切法只是無生。 一切有所得並是生義。 佛雖說八不則束歸一無生。 如常云生起為生。 只滅始起。 何故非生。 只生謝復是滅。 故知。 法起滅即是生。 又一切法中皆有心生。 假令言四絕之理。 即有四絕心生。 乃至聞想謂之言。 即有想謂心生。 故於一切法中皆有心生。 今破生則一切想心不生。 故悟無生法忍也。 二者一切眾生以有生故。 則有老病死繫縛等。 今若息生則老病死便息。 是故但明無生。 三者生法既無。 餘七自壞。 四者既開四門破生。 餘七亦類。 今偈亦三義。 一者欲明自攝一切法。 若無自體則一切法無。 二眾緣中無自性。 亦無餘之三性。 三無自可待。 故無有三。 如諸法自性不在於緣中者。 此文可以三義釋之。 一約就緣假破。 二對緣假破。 三並決破。 就緣假破者就眾緣內撿無有自。 如五陰內無人四微內無柱。</w:t>
      </w:r>
    </w:p>
    <w:p>
      <w:pPr>
        <w:pStyle w:val="SourceText"/>
        <w:keepLines w:val="0"/>
      </w:pPr>
      <w:r>
        <w:rPr>
          <w:rFonts w:ascii="Noto Sans KR" w:hAnsi="Noto Sans KR" w:eastAsia="Noto Sans KR"/>
        </w:rPr>
        <w:t>尚無有自性。 云何言從自性生耶。 二對緣假者借於緣自牙兩斥之。 若有自性則不假緣。 若必假緣則無自性。 三並決破者既本有自體不假緣。 有亦應自體本生不假緣生也。 而言如諸法者。 若諸法實有性而言無性者。 則不如諸法。 今實無性而言無性。 故言如諸法也。 則顯外人計有自性不如諸法矣。 又還就汝五陰緣中。 無有人體性。 故云如諸法也。 以無自性故者下半非是破他。 乃顯不須破他耳。 所以不須破他者以自無故他即無。 即詺此為破他亦得也。 就緣中既無自性。 指自為他即無他性。 指自他為共即無共性。 指有者為無即無無因性。 此是切論無四句。 並就果門辯無四句也。 若奢論待於人自故有五陰之他。 既無人自何所待故有陰他耶。 合人與陰名之為共。 竟無人自陰他。 云何有共耶。 人自因人復因於陰名為有因。 竟無此二因。 云何有無因耶。 又作一勢釋此偈上半借緣破自。 下半借自破緣。 上半借緣破自。 明有眾緣則無有自。 下半明無自故則無眾緣。 借緣以破自此是借有以破無。</w:t>
      </w:r>
    </w:p>
    <w:p>
      <w:pPr>
        <w:pStyle w:val="SourceText"/>
        <w:keepLines w:val="0"/>
      </w:pPr>
      <w:r>
        <w:rPr>
          <w:rFonts w:ascii="Noto Sans KR" w:hAnsi="Noto Sans KR" w:eastAsia="Noto Sans KR"/>
        </w:rPr>
        <w:t>借自以破緣借無以破有。 故云自無故他亦無也。 又一勢釋此偈寄捲指顯之。 捲由指有故捲無自性。 若言由指有捲故是他性者是亦不然。 指望捲不得是他。 以更無別體故也。 若捲望指為他而捲由指。 捲望柱是他應從柱有。 故得他則失自。 得自則失他。 又捲於捲是自而捲無自性。 指於指是自指亦無自性。 無自性則無指。 云何以指而為捲他。 長行為三。 第一釋偈本。 第二顯偈意。 第三追釋前一句。 就釋偈中前解上半次釋下半。 諸法自性不在眾緣中者。 如人體不在陰中柱體不在微中也。 但眾緣和合故有名字者此有二。 一為釋疑故來。 若五陰中無人體者。 何故五眾和合有人名。 四微和合有柱名。 既有別名。 則知。 別有自性。 在眾緣中。 是故釋云。 但眾緣和合故有名字耳。 眾緣中實無體也。 二者此是借名以彈四家義。 一外道計五陰中有實人。 二犢子計我在五陰中。 眼法在四大中。 三毘曇人木中有火性。 四莊嚴云。</w:t>
      </w:r>
    </w:p>
    <w:p>
      <w:pPr>
        <w:pStyle w:val="SourceText"/>
        <w:keepLines w:val="0"/>
      </w:pPr>
      <w:r>
        <w:rPr>
          <w:rFonts w:ascii="Noto Sans KR" w:hAnsi="Noto Sans KR" w:eastAsia="Noto Sans KR"/>
        </w:rPr>
        <w:t>眾緣和合別有假體用。 是故破云。 眾緣和合但有名字。 無體用也。 在體既無。 名無所附。 若破開善義云。 汝五陰未合時未有人用。 亦合即有人用。 此用屬眾緣。 何得離五別有人用。 若別有用則是自性也。 自性即自體者。 此句釋前章彈異計。 前章破自體。 今文破性。 恐人不解。 復會之。 偈中言自性者。 此是體性之性。 非是理性之性。 復有人執體而避性。 復有避性而執理。 今明性體理乃猶是異名耳。 自性無故下釋下半。 有二意。 一待自說他無自故無他。 二者他即是自。 無自即無他。 若破自性他性下第二顯偈意。 應有問云。 章門偈既具標四。 後偈何故唯釋自他。 不釋共與無因。</w:t>
      </w:r>
    </w:p>
    <w:p>
      <w:pPr>
        <w:pStyle w:val="SourceText"/>
        <w:keepLines w:val="0"/>
      </w:pPr>
      <w:r>
        <w:rPr>
          <w:rFonts w:ascii="Noto Sans KR" w:hAnsi="Noto Sans KR" w:eastAsia="Noto Sans KR"/>
        </w:rPr>
        <w:t>答此問云。 破自他即是破共。 不須釋共。 有因尚可破。 何況無因。 故不須釋無因也。 又無因不無無。 但無於因。 故名無因。 竟不見有因。 何所無因耶。 破莊子自然義云。 汝因不自然得自然。 則是相因。 不自何名自然。 又問汝有不自然則自然理不遍。 若無不自然云何有自然。 若言實是自然。 但妄執成不自者。 是亦不然。 即此妄執亦是自然。 云何有不自然。 於四句求生不可得。 此第三追解初偈是故知無生。 以前未結撮故未得釋之。 今標釋都竟始得解也。 又欲發下救端。 以四句無生則生義盡矣。</w:t>
      </w:r>
    </w:p>
    <w:p>
      <w:pPr>
        <w:pStyle w:val="SourceText"/>
        <w:keepLines w:val="0"/>
      </w:pPr>
      <w:r>
        <w:rPr>
          <w:rFonts w:ascii="Noto Sans KR" w:hAnsi="Noto Sans KR" w:eastAsia="Noto Sans KR"/>
        </w:rPr>
        <w:t>中觀論疏卷第三(本)</w:t>
      </w:r>
    </w:p>
    <w:p>
      <w:pPr>
        <w:pStyle w:val="SourceText"/>
        <w:keepLines w:val="0"/>
      </w:pPr>
      <w:r>
        <w:rPr>
          <w:rFonts w:ascii="Noto Sans KR" w:hAnsi="Noto Sans KR" w:eastAsia="Noto Sans KR"/>
        </w:rPr>
        <w:t>中觀論疏卷第三(末)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因緣品第一</w:t>
      </w:r>
    </w:p>
    <w:p>
      <w:pPr/>
      <w:r>
        <w:rPr>
          <w:rFonts w:ascii="Noto Sans KR" w:hAnsi="Noto Sans KR" w:eastAsia="Noto Sans KR"/>
        </w:rPr>
        <w:t>한국어 번역</w:t>
      </w:r>
    </w:p>
    <w:p>
      <w:pPr>
        <w:pStyle w:val="TranslationText"/>
        <w:keepLines w:val="0"/>
      </w:pPr>
      <w:r>
        <w:rPr>
          <w:rFonts w:ascii="Noto Sans KR" w:hAnsi="Noto Sans KR" w:eastAsia="Noto Sans KR"/>
        </w:rPr>
        <w:t>“이 두 게송으로 부처를 찬탄한다” 이하에서는 둘째로 팔불을 해석한다. 둘로 나눈다. 첫째는 청목이 팔불을 해석한 것이고, 둘째는 용수가 스스로 팔불을 해석한 것이다. 처음을 다시 둘로 나눈다. 첫째는 두 게송의 뜻을 총괄하여 해석하고, 둘째는 두 게송을 각각 해석한다. 처음 문답은 둘째 게송을 해석한 것이고, “불생이란” 이하에서는 첫째 게송을 해석한다. “이 두 게송”이란 두 게송을 표시한 것이다. “부처가 제일의를 간략히 설한 것을 찬탄한다”는 것은 두 게송의 뜻을 해석한 것이다. 용수가 두 게송을 논의 처음에 제시한 까닭에는 두 가지 뜻이 있다. 하나는 부처를 찬탄하기 위한 것이고, 둘째는 제일의를 밝히기 위한 것이다. 부처를 찬탄한다는 것은 설하는 주체인 사람을 찬탄하는 것이고, 제일의를 밝힌다는 것은 설해진 법을 분별하는 것이다. 뜻으로 말하면 비록 많지만 오직 인과 법뿐이므로 이 둘을 제시한 것이다. 또 부처를 찬탄하는 것은 교의 작용을 밝힌 것이고, 제일의를 분별하는 것은 교의 체를 밝힌 것이다. 교의 작용은 바른 것을 드러내고 삿된 것을 깨뜨리는 것이며, 교의 체는 곧 팔불의 중도이다. 또 부처를 찬탄하는 것은 이지의 중도를 밝힌 것이고, 제일의를 분별하는 것은 이제의 중도를 밝힌 것이다. 또 부처를 찬탄하는 것은 교를 설한 뜻을 밝힌 것이고, 제일의를 분별하는 것은 바로 설한 교를 밝힌 것이다. 이제와 이지는 두 종류의 어머니가 된다. 만약 이제가 이지를 낳는다면 이제가 생모가 되고, 이지는 자식이 된다. 그러므로 『영락경』 「불모품」에서는 이제를 어머니라 한다. 만약 이지가 이제를 설한다면 이지는 능설이 되고, 이제는 소설이 되므로 이지가 설모가 된다. 『지도론』에서는 반야를 부처에 견주어 두 종류의 인을 갖춘다고 한다. 곧 두 어머니가 된다는 뜻이다. 반야는 부처를 낳는다는 점에서 곧 생모이다. 부처가 반야를 설한다는 점에서는 부처가 설모이다. 그러나 이 말은 나누어 말할 수도 있고 합하여 말할 수도 있다. 합하여 말하면 두 게송은 모두 부처를 찬탄한 것이다.</w:t>
      </w:r>
    </w:p>
    <w:p>
      <w:pPr>
        <w:pStyle w:val="TranslationText"/>
        <w:keepLines w:val="0"/>
      </w:pPr>
      <w:r>
        <w:rPr>
          <w:rFonts w:ascii="Noto Sans KR" w:hAnsi="Noto Sans KR" w:eastAsia="Noto Sans KR"/>
        </w:rPr>
        <w:t>첫째 게송은 부처의 법신을 찬탄한다. 법신은 곧 중도이다. 그러므로 『열반경』은 중도를 부처라 한다. 둘째 게송은 부처의 응신을 찬탄한다. 곧 응신이 중생을 위해 교를 연설하는 것을 말한다. 또 첫째 한 게송은 두 몸의 체를 밝힌다. 법신은 가생멸과 실생멸을 모두 떠나고, 응신은 생하지 않으면서 생하고, 멸하지 않으면서 멸한다. 실생멸을 떠난다. 그러므로 하나의 팔불 안에 진신과 응신 두 몸이 갖추어진다. 뒤의 게송은 부처가 중생을 위해 이 두 몸을 설할 수 있음을 찬탄한 것이다. 모든 희론을 멸하여 일체중생으로 하여금 부처의 두 몸을 얻게 한다. 그러므로 두 게송은 모두 부처를 찬탄한 것이다. 두 게송이 모두 ‘제일’이라는 것은 첫째 게송은 법이 제일이고, 둘째 게송은 사람이 제일이라는 뜻이다. 첫째 게송은 교의 체가 제일임을 밝히고, 둘째 게송은 교의 작용이 제일임을 밝힌다. 또 첫째 게송은 제가 제일임을 밝히고, 둘째 게송은 지가 제일임을 밝힌다. 근본 뜻으로는 첫째 게송이 중도를 밝히고, 뒤의 게송이 정관과 경을 밝힌다. 이는 모두 부처의 중관경을 밝힌 것이다. 부처가 중에서 관을 일으켜 관은 마음에서 분별되고 이를 입으로 연설한다. 그러므로 경이라 한다. 나누어 말하면 첫째 게송은 바로 제일의를 밝히고, 둘째 게송은 바로 부처를 찬탄한다.</w:t>
      </w:r>
    </w:p>
    <w:p>
      <w:pPr>
        <w:pStyle w:val="TranslationText"/>
        <w:keepLines w:val="0"/>
      </w:pPr>
      <w:r>
        <w:rPr>
          <w:rFonts w:ascii="Noto Sans KR" w:hAnsi="Noto Sans KR" w:eastAsia="Noto Sans KR"/>
        </w:rPr>
        <w:t>묻는다. 첫째 게송은 세 종류의 중도를 모두 밝힌다. 어찌하여 유독 제일의를 바로 밝힌다고 하는가.</w:t>
      </w:r>
    </w:p>
    <w:p>
      <w:pPr>
        <w:pStyle w:val="TranslationText"/>
        <w:keepLines w:val="0"/>
      </w:pPr>
      <w:r>
        <w:rPr>
          <w:rFonts w:ascii="Noto Sans KR" w:hAnsi="Noto Sans KR" w:eastAsia="Noto Sans KR"/>
        </w:rPr>
        <w:t>답한다. 세 종류의 중도는 모두 제일이다. 가장 높아 이를 넘어서는 것이 없으므로 제일이라 한다. 깊은 까닭이 있으므로 이를 의라고 한다. 그러므로 게송에서 말한다. “모든 설 가운데 제일이다.” 이로써 알 수 있다. 진제만을 유독 가리키는 것이 아니다. 또 말한다. 팔불이 비록 이제를 모두 밝히지만 제일의제가 근본이다. 그러므로 제일의만을 간략히 밝힌 것이다. 이 때문에 「십이인연품」 첫머리에서 말한다. “앞에서는 마하연을 듣고 제일의에 들어갔다. 지금은 ‘곡문법(穀聞法)’을 듣고 제일의에 들어가고자 한다.” 그러므로 모든 부처가 비록 이제에 의하여 법을 설하지만 뜻은 제일의제에 있다. 또 이 팔불은 바로 제일의실단이다. 그러므로 제일이라 한다. 『지도론』에서 제일의실단을 해석하면서 『중론』의 팔불을 인용한다. 그러므로 알 수 있다. 팔불은 곧 제일의실단이다.</w:t>
      </w:r>
    </w:p>
    <w:p>
      <w:pPr>
        <w:pStyle w:val="TranslationText"/>
        <w:keepLines w:val="0"/>
      </w:pPr>
      <w:r>
        <w:rPr>
          <w:rFonts w:ascii="Noto Sans KR" w:hAnsi="Noto Sans KR" w:eastAsia="Noto Sans KR"/>
        </w:rPr>
        <w:t>묻는다. 제일의실단은 어떠한 법인가.</w:t>
      </w:r>
    </w:p>
    <w:p>
      <w:pPr>
        <w:pStyle w:val="TranslationText"/>
        <w:keepLines w:val="0"/>
      </w:pPr>
      <w:r>
        <w:rPr>
          <w:rFonts w:ascii="Noto Sans KR" w:hAnsi="Noto Sans KR" w:eastAsia="Noto Sans KR"/>
        </w:rPr>
        <w:t>답한다. 남방에서는 말한다. “이는 진제의 완고한 경계이다.” 북방에서는 실상이라 부른다. 또한 무지라고도 한다. 이제 밝히건대 그렇지 않다. 『지도론』에서 말한다. 연은 한쪽 극단이고, 관도 한쪽 극단이며, 인도 한쪽 극단이고, 과도 한쪽 극단이다. 내지 중과 편, 허와 실도 모두 두 변이다. 제일의실단은 연도 아니고 관도 아니며 인도 아니고 과도 아니다. 내지 허도 아니고 실도 아니다. 그러므로 논에서 “일체 언어의 길이 끊어지고 마음이 행하는 곳이 멸한다”고 한다. 다만 이름과 형상이 없는 가운데 중생을 위해 억지로 이름과 형상을 붙여 설한다. 뜻에 따라 이름 붙여 세 실단과 상대하기 때문에 제일의라 한다. 편에 상대하여 중이라 일컫고, 허에 견주어 실이라 한다. 관지를 일으킬 수 있으므로 이를 경이라 하고, 관지라는 과를 낳으므로 이를 인이라 한다. 그러므로 반야는 하나의 법이지만 부처가 여러 가지 이름으로 설한 것이다.</w:t>
      </w:r>
    </w:p>
    <w:p>
      <w:pPr>
        <w:pStyle w:val="TranslationText"/>
        <w:keepLines w:val="0"/>
      </w:pPr>
      <w:r>
        <w:rPr>
          <w:rFonts w:ascii="Noto Sans KR" w:hAnsi="Noto Sans KR" w:eastAsia="Noto Sans KR"/>
        </w:rPr>
        <w:t>묻는다. 어찌하여 유독 제일의실단을 밝히는가.</w:t>
      </w:r>
    </w:p>
    <w:p>
      <w:pPr>
        <w:pStyle w:val="TranslationText"/>
        <w:keepLines w:val="0"/>
      </w:pPr>
      <w:r>
        <w:rPr>
          <w:rFonts w:ascii="Noto Sans KR" w:hAnsi="Noto Sans KR" w:eastAsia="Noto Sans KR"/>
        </w:rPr>
        <w:t>답한다. 세 실단은 깨뜨릴 수도 있고 무너뜨릴 수도 있지만, 제일의는 깨뜨릴 수도 무너뜨릴 수도 없다. 지금은 궁극적으로 깨뜨릴 수도 무너뜨릴 수도 없는 가장 높고 이를 넘어서는 법이 없음을 밝히고자 한다. 그러므로 제일의실단을 밝힌다. 또 제일의실단은 근본이다. 제일의실단으로 말미암아 여실관을 일으키므로 삼세의 부처가 있게 된다. 중생을 위하여 여실하게 설하므로 십이부경과 팔만법장이 있게 된다. 지금 말세의 중생으로 하여금 지말을 버리고 근본을 찾게 하려 한다. 그러므로 유독 제일의실단을 밝힌다. 스승은 또 말한다. “이것은 세제에 상대되는 제일의가 아니다. 바로 중도의 제일의일 뿐이다.” 그러므로 『인왕경』에서 말한다. “유제·무제·중도제일의제이다.” 중도의 제일의를 밝히는 까닭은, 비록 팔불을 다시 들어 이제를 밝히지만 불이의 도를 열어 보이기 위한 것이기 때문이다. 만약 불이의 도를 열어 보이기 위한 것이 아니라면 모든 부처는 끝내 두 도를 설하지 않았을 것이다. 도는 본래 진도 속도 아니기 때문에 제일이라 한다.</w:t>
      </w:r>
    </w:p>
    <w:p>
      <w:pPr>
        <w:pStyle w:val="TranslationText"/>
        <w:keepLines w:val="0"/>
      </w:pPr>
      <w:r>
        <w:rPr>
          <w:rFonts w:ascii="Noto Sans KR" w:hAnsi="Noto Sans KR" w:eastAsia="Noto Sans KR"/>
        </w:rPr>
        <w:t>문: “모든 법이 한량없다”는 것은 둘째로 뒤의 게송만을 따로 해석한 것이다. 처음 문답이 뒤의 게송을 해석한 것임을 어떻게 아는가? 답한다. 대략 여덟 가지 일로써 깨뜨린다. 팔불로 팔불이 아닌 희론을 깨뜨리는 것이다. 그러므로 게송에서 말하였다. “온갖 희론을 잘 멸한다.” 깨뜨린다는 것이 곧 멸한다는 뜻이다. 이 해석은 정해진 뜻으로 마땅히 써야 한다. 처음 부분은 앞에서 묻고 뒤에서 답한다.</w:t>
      </w:r>
    </w:p>
    <w:p>
      <w:pPr>
        <w:pStyle w:val="TranslationText"/>
        <w:keepLines w:val="0"/>
      </w:pPr>
      <w:r>
        <w:rPr>
          <w:rFonts w:ascii="Noto Sans KR" w:hAnsi="Noto Sans KR" w:eastAsia="Noto Sans KR"/>
        </w:rPr>
        <w:t>질문은 둘째 게송의 앞 반구에서 생겨난다. 위에서 말하였다. “능히 이 인연을 설하여 온갖 희론을 잘 멸한다.”</w:t>
      </w:r>
    </w:p>
    <w:p>
      <w:pPr>
        <w:pStyle w:val="TranslationText"/>
        <w:keepLines w:val="0"/>
      </w:pPr>
      <w:r>
        <w:rPr>
          <w:rFonts w:ascii="Noto Sans KR" w:hAnsi="Noto Sans KR" w:eastAsia="Noto Sans KR"/>
        </w:rPr>
        <w:t>질문의 뜻은 이러하다. 희론의 모든 법은 한량이 없다. 외도의 아흔여섯 부류와 내학의 오백 논사와 같은 것이다. 어찌하여 다만 여덟 가지 일만 설하고서 곧 능히 멸한다고 하는가? 이 질문에는 모두 두 가지 뜻이 있다. 첫째는 법을 가지고 ‘불(不)’을 따져 묻는 것이다. 법이 이미 한량없다면, ‘불’ 또한 마땅히 그러해야 한다. 병이 많으므로 약도 또한 많아야 하는 것과 같다. 둘째는 ‘불’을 가지고 법을 따져 묻는 것이다. 만약 ‘불’이 오직 여덟뿐이라면 법 또한 마땅히 그러해야 한다. 지금 어찌하여 법은 많고 ‘불’은 적은가? 만약 법은 많은데 ‘불’이 적다면, 병을 깨뜨림이 다하지 못하고 교를 펴는 것도 원만하지 못할 것이다. 또 이 질문이 생긴 까닭은, 법문이 한량없는데, 어찌하여 다만 그대가 아는 여덟 가지 일만 취하여, 모든 대승경을 해석하려 하는가 하는 것이다.</w:t>
      </w:r>
    </w:p>
    <w:p>
      <w:pPr>
        <w:pStyle w:val="TranslationText"/>
        <w:keepLines w:val="0"/>
      </w:pPr>
      <w:r>
        <w:rPr>
          <w:rFonts w:ascii="Noto Sans KR" w:hAnsi="Noto Sans KR" w:eastAsia="Noto Sans KR"/>
        </w:rPr>
        <w:t>“답하여 말한다. 법은 비록 한량없지만”이라는 것은, 둘째로 법은 많고 ‘불’은 적지 않다는 뜻을 해석한 것이다. 법 자체는 비록 많지만 여덟 가지 일을 간략히 말하면, 깨뜨리지 못할 병이 없고, 펴지지 못할 교가 없다. ‘총파’라고 한 말 또한 게송에서 이른, “온갖 희론을 잘 멸한다”는 말이다. ‘제(諸)’는 하나가 아니라는 명칭이기 때문이다. “불생” 이하는 둘째로 처음 게송을 해석한다. 곧 팔불의 문장을 해석하는 것이다. 이 문장은 두 가지 뜻이 있으므로 나온 것이다. 첫째는 위의 “일체법을 총괄하여 깨뜨린다”는 것을 해석하기 위해서이다. 무생·무멸이므로 나머지 여섯 가지 또한 없다. 그렇다면 두 가지 ‘불’만으로도 두루 일체법을 깨뜨리는데, 하물며 다시 팔불이겠는가? 둘째는 팔불의 문장을 해석하기 위해서 나온 것이다. 문장은 두 차례에 걸쳐 해석한다. 산중의 옛 설에 이르기를, 앞 차례는 제일의문에 의거하여 해석하고, 뒤 차례는 세제문에 의거하여 해석한다고 하였다. 이제(二諦)에 의거하여 해석하는 까닭은, 모든 부처가 법을 설할 때 항상 이제에 의거하기 때문이다. 팔불은 이미 부처가 설한 것이고, 또한 이제이다. 그러므로 이제의 문에 의거하여 해석한다. 앞에서는 제일의를 해석하고, 뒤에서는 세제를 해석한 것은, 제일의가 근본이고, 세제가 지말이기 때문이다. 그러므로 먼저 그 근본을 해석하고, 다음에 그 지말을 해석한다.</w:t>
      </w:r>
    </w:p>
    <w:p>
      <w:pPr>
        <w:pStyle w:val="TranslationText"/>
        <w:keepLines w:val="0"/>
      </w:pPr>
      <w:r>
        <w:rPr>
          <w:rFonts w:ascii="Noto Sans KR" w:hAnsi="Noto Sans KR" w:eastAsia="Noto Sans KR"/>
        </w:rPr>
        <w:t>문: 어떻게 알 수 있는가? 앞은 제일의이고, 뒤는 세제라고 하는가?</w:t>
      </w:r>
    </w:p>
    <w:p>
      <w:pPr>
        <w:pStyle w:val="TranslationText"/>
        <w:keepLines w:val="0"/>
      </w:pPr>
      <w:r>
        <w:rPr>
          <w:rFonts w:ascii="Noto Sans KR" w:hAnsi="Noto Sans KR" w:eastAsia="Noto Sans KR"/>
        </w:rPr>
        <w:t>답: 뒤에서 말하기를, “세간에서 현재 보이는 까닭이다”라고 하였으니 곧 알 수 있다. 이것은 세제이다. 뒤가 이미 세제이므로, 곧 알 수 있다. 앞은 제일의제이다. 산중의 대학사 도안법사에게 나는 열아홉 살 때 이 뜻을 들었다. 그 사람이 말하였다. 앞의 제일의제는 생을 빌려 무생을 드러낸다. 그러므로 여러 논사의 ‘생’을 들어 무생을 밝힌다. 다음 세제에서는 무생을 빌려 생을 드러낸다. 그러므로 “[1] 뒤에서 다시 만물이 무생하다고 한다”고 말한다. 만물이 무생함을 들어 인연의 생을 드러내어 성립시키려는 것이다.</w:t>
      </w:r>
    </w:p>
    <w:p>
      <w:pPr>
        <w:pStyle w:val="TranslationText"/>
        <w:keepLines w:val="0"/>
      </w:pPr>
      <w:r>
        <w:rPr>
          <w:rFonts w:ascii="Noto Sans KR" w:hAnsi="Noto Sans KR" w:eastAsia="Noto Sans KR"/>
        </w:rPr>
        <w:t>문: 위에서 말하기를, 진제는 가생을 깨뜨리고, 속제는 실생을 깨뜨린다고 하였다. 그렇다면 앞에서 여러 논사의 생에 대한 주장을 깨뜨리는 것은, 마땅히 가생을 깨뜨리는 것이고 뒤에서야 실생을 깨뜨리는 것이어야 하지 않는가?</w:t>
      </w:r>
    </w:p>
    <w:p>
      <w:pPr>
        <w:pStyle w:val="TranslationText"/>
        <w:keepLines w:val="0"/>
      </w:pPr>
      <w:r>
        <w:rPr>
          <w:rFonts w:ascii="Noto Sans KR" w:hAnsi="Noto Sans KR" w:eastAsia="Noto Sans KR"/>
        </w:rPr>
        <w:t>답: 진제에서는 가와 실을 함께 끊으므로 두 종류의 생을 모두 깨뜨린다. 여러 논사는 가와 실을 모두 세운다. 그러므로 여러 논사의 생에 대한 주장을 깨뜨리는 것은, 곧 진제의 중도를 밝히는 것이다. 처음에서 이미 가와 실을 함께 깨뜨렸고, 뒤에서는 다만 실의 뜻만을 깨뜨리므로, 또한 잘못이 없다. 스승이 또 말하였다. 여러 논사가 주장하는 생은 여래에게는 곧 제일의이다. 경에서 말한 것과 같다. “모든 세제는 여래에게는 곧 제일의제이다.” 또 두 차례에 걸쳐 팔불을 해석하는 것은, 모두 일체의 유소득인이 거꾸로 결정적으로 집착하는 것을 깨뜨리고, 모두 부처의 이제중도를 펴는 것이다. 다만 첫 차례는 총괄하여 해석하여, 상·중·하의 세 근기를 위해 네 쌍으로 나누어 해석한다. 뒤 차례는 따로 하나의 현재 눈앞의 일을 들어 해석한다. 이 때문에 차이가 있다. 또 첫 차례는 곧바로 해석한다. 뒤 차례는 증명하여 해석한다. 증명하여 해석한다는 것은, 외인이 처음의 불생 해석을 듣고도 믿고 받아들이지 않았기 때문이다. 그러므로 바로 눈앞에 보이는 일을 들어 그것을 드러내어 해석한다. 그러므로 증석(證釋)이라 한다. 또 첫 차례는 곧 사태에 즉하여 불생을 밝히고, 다음 차례는 본래 불생임을 밝힌다. 그러므로 뒤의 글은 겁초에 의거하여 불생과 불래·불출 등을 밝힌다. 흥황의 한 학사가 말하였다. 첫 차례는 여러 논사의 실생을 깨뜨려 불생을 밝히므로, 세제문에 의거하여 해석한 것이다. 다음 차례에서야 비로소 성에서 가를 일으키고 가를 쉬게 하여 진제를 밝힌다. 그러므로 뒤에서는 진제문에 의거하여 해석한다. 처음에서는 네 쌍으로 나누어 해석한다. 곧 네 가지로 구별된다. 첫째 쌍은 둘로 나뉜다. 앞에서는 바로 불생불멸을 해석하고, 다음에서는 섭법을 밝힌다. 처음의 글은 둘로 나뉜다. 앞에서는 불생을 해석하고, 다음에는 예에 따라 불멸을 밝힌다. 불생을 해석하는 데 둘이 있다.</w:t>
      </w:r>
    </w:p>
    <w:p>
      <w:pPr>
        <w:pStyle w:val="TranslationText"/>
        <w:keepLines w:val="0"/>
      </w:pPr>
      <w:r>
        <w:rPr>
          <w:rFonts w:ascii="Noto Sans KR" w:hAnsi="Noto Sans KR" w:eastAsia="Noto Sans KR"/>
        </w:rPr>
        <w:t>첫째는 불생이라는 장문을 제시하고, 다음은 그 장문을 해석한다. “불생”은 장문을 제시한 것이다. “여러 논사” 이하는 둘째로 장문을 해석한 것이다. 글은 둘로 나뉜다. 앞에서는 생을 해석하고 다음에는 불생을 해석한다. 생을 해석하는 데 둘이 있다. 첫째는 여러 논사가 주장하는 바를 총괄하여 밝히고, 다음에는 아홉 가지 견해를 따로 제시한다.</w:t>
      </w:r>
    </w:p>
    <w:p>
      <w:pPr>
        <w:pStyle w:val="TranslationText"/>
        <w:keepLines w:val="0"/>
      </w:pPr>
      <w:r>
        <w:rPr>
          <w:rFonts w:ascii="Noto Sans KR" w:hAnsi="Noto Sans KR" w:eastAsia="Noto Sans KR"/>
        </w:rPr>
        <w:t>문: 이 논은 대승을 미혹한 것을 깨뜨리는데, 대승인도 또한 팔불을 받든다. 어찌하여 도리어 그들이 생을 주장한다고 밝히는가?</w:t>
      </w:r>
    </w:p>
    <w:p>
      <w:pPr>
        <w:pStyle w:val="TranslationText"/>
        <w:keepLines w:val="0"/>
      </w:pPr>
      <w:r>
        <w:rPr>
          <w:rFonts w:ascii="Noto Sans KR" w:hAnsi="Noto Sans KR" w:eastAsia="Noto Sans KR"/>
        </w:rPr>
        <w:t>답: 그들이 비록 대승을 배운다고 말하지만 이제에 대해 결정된 이해를 짓는다. 곧 세제에는 스스로 생이 있고 진제에는 스스로 무생이 있다고 여긴다. 부처는 다만 생이라고 하는 그것이 곧 무생이라고 설했을 뿐인데, 그들은 생이 무생과 다르다고 여긴다. 그러므로 반드시 그것을 깨뜨려야 한다. 유소득인이 밝히는 생과 무생은, 무소득의 뜻에서 보면 모두 생이다. 그러므로 생을 깨뜨린다. 또 유소득인은 무생생을 알지 못하고, 세제의 생이라는 뜻을 세우므로 성립하지 않는다. 그러므로 지금 생을 깨뜨린다. 또 소승 논사는 모든 법에 결정적으로 생이 있다고 집착하여, 대승의 무생을 믿지 않는다. 이는 팔불의 무생을 장애한다. 지금 소승의 장애를 깨뜨려 팔불의 무생을 펴고자 하므로, 생을 깨뜨리는 것이다. 생이라는 병이 이미 제거되면 무생도 남겨 두지 않는다. 그러므로 다섯 구가 한 가지에도 의지하는 바가 없다.</w:t>
      </w:r>
    </w:p>
    <w:p>
      <w:pPr>
        <w:pStyle w:val="TranslationText"/>
        <w:keepLines w:val="0"/>
      </w:pPr>
      <w:r>
        <w:rPr>
          <w:rFonts w:ascii="Noto Sans KR" w:hAnsi="Noto Sans KR" w:eastAsia="Noto Sans KR"/>
        </w:rPr>
        <w:t>문: 지금 부처의 팔불 이제중도를 펴는 것인데, 어찌하여 여러 논사의 생을 깨뜨려 진제의 중도를 분별한다고 하는가?</w:t>
      </w:r>
    </w:p>
    <w:p>
      <w:pPr>
        <w:pStyle w:val="TranslationText"/>
        <w:keepLines w:val="0"/>
      </w:pPr>
      <w:r>
        <w:rPr>
          <w:rFonts w:ascii="Noto Sans KR" w:hAnsi="Noto Sans KR" w:eastAsia="Noto Sans KR"/>
        </w:rPr>
        <w:t>답: 이는 두 측면에서 볼 수 있다. 부처의 이제중도에 나아가면, 인연의 생이 곧 불생임을 밝힌다. 그러므로 제일의중도라고 이름한다. 곧 생과 다른 별개의 불생이 있는 것이 아님을 드러낸다. 바로 생하는 그것이 불생이므로, 불생이라 이름한다. 만약 교를 미혹한 병을 깨뜨리는 데 나아가면, 여러 논사가 주장하는 생의 뜻이 성립하지 않음을 깨뜨린다. 불생은 본래 외인에게 속한 말이다. 그런 뒤에야 비로소 인연의 생이 곧 불생임을 밝힐 수 있다. 이를 제일의라고 이름한다. 스승이 또 말하였다. 부처는 다만 중생이 횡으로 헤아리는 생을 깨뜨렸으므로, 무생이라 이름하였다. 곧 이것을 제일의라고 이름한다. 어디에서 이 생을 떠나 따로 제일의가 있겠는가? 논주는 지금 다만 부처가 생을 깨뜨린 교를 펴는 것이다. 그러므로 제일의를 펴는 것일 뿐이다. 또 말할 수 있다. 병을 깨뜨리므로 교를 펴며, 또한 바로 이 깨뜨림을 펴는 것을 교를 편다고 이름한다고 할 수도 있다.</w:t>
      </w:r>
    </w:p>
    <w:p>
      <w:pPr>
        <w:pStyle w:val="TranslationText"/>
        <w:keepLines w:val="0"/>
      </w:pPr>
      <w:r>
        <w:rPr>
          <w:rFonts w:ascii="Noto Sans KR" w:hAnsi="Noto Sans KR" w:eastAsia="Noto Sans KR"/>
        </w:rPr>
        <w:t>문: 여러 논사는 몇 가지 미혹이 있는가?</w:t>
      </w:r>
    </w:p>
    <w:p>
      <w:pPr>
        <w:pStyle w:val="TranslationText"/>
        <w:keepLines w:val="0"/>
      </w:pPr>
      <w:r>
        <w:rPr>
          <w:rFonts w:ascii="Noto Sans KR" w:hAnsi="Noto Sans KR" w:eastAsia="Noto Sans KR"/>
        </w:rPr>
        <w:t>답: 여러 논사는 생무생을 알지 못하므로, 제일의제를 미혹한다. 또한 무생생을 알지 못하므로, 세제를 미혹한다.</w:t>
      </w:r>
    </w:p>
    <w:p>
      <w:pPr>
        <w:pStyle w:val="TranslationText"/>
        <w:keepLines w:val="0"/>
      </w:pPr>
      <w:r>
        <w:rPr>
          <w:rFonts w:ascii="Noto Sans KR" w:hAnsi="Noto Sans KR" w:eastAsia="Noto Sans KR"/>
        </w:rPr>
        <w:t>문: 지금 열거한 여러 논사는, 앞의 여덟 가지 그릇된 견해와 무엇이 다른가?</w:t>
      </w:r>
    </w:p>
    <w:p>
      <w:pPr>
        <w:pStyle w:val="TranslationText"/>
        <w:keepLines w:val="0"/>
      </w:pPr>
      <w:r>
        <w:rPr>
          <w:rFonts w:ascii="Noto Sans KR" w:hAnsi="Noto Sans KR" w:eastAsia="Noto Sans KR"/>
        </w:rPr>
        <w:t>답: 앞의 여덟 가지 그릇된 견해는 외도가 주장한 것이며, 부처가 깨뜨린 것이다. 지금의 여러 논사는 내도의 학자이며, 용수가 깨뜨린 것이다. 혹은 인과가 하나라고 하고, 혹은 인과가 다르다고 한다는 것은 둘째로 아홉 가지 견해를 따로 열거한 것이다. 이 글은 비록 바로 내도의 미혹을 깨뜨리는 것이지만, 지금 내외가 세운 것을 함께 밝힌다. 이 논은 주로 내도를 깨뜨리고 곁으로 외도를 깨뜨리기 때문이다. 승가 사람은 인과가 한 몸이라고 주장한다. 위세 사람은 인과가 다른 몸이라고 집착한다. 륵사바는 또한 하나이면서 또한 다르다고 밝힌다. ‘또한 하나’는 여전히 하나에 속하고, ‘또한 다름’은 여전히 다름에 속한다. 야제자는 하나도 아니고 다르지도 않다고 밝힌다. ‘하나가 아님’은 여전히 다름이고, ‘다르지 않음’은 여전히 하나이다. 그러므로 여기서는 다만 두 집만 열거한다. 그러면 네 가지 집착을 모두 포함한다. 불법 안의 근본 두 부파는, 첫째 대중부가 인과가 하나라고 주장한다. 그러므로 종자가 변하여 싹이 되고, 젊음이 변하여 늙음이 된다. 둘째 상좌부는 전변의 뜻이 없다고 밝힌다. 그러므로 종자는 앞에서 멸하고 싹은 뒤에서 생하며, 젊음은 앞에서 멸하고 늙음은 뒤에서 생한다. 곧 인과가 다르다는 뜻이다. 비담은 상좌부의 뜻과 같고, 성실은 대중부의 집착과 같다. 혹은 인 가운데 과가 있다고 하고 혹은 인 가운데 과가 없다고 한다는 것은, 승가는 하나를 밝힌다. 하나란 여전히 있음이다. 위세는 다름을 분별하니 다름은 여전히 없음이다. 상좌부는 두 세상에 있다고 밝힌다. 곧 인 가운데 과가 있다는 것이다. 대중부는 두 세상에 없다고 밝힌다. 곧 인 가운데 과가 없다는 것이다. 비담은 상좌부와 같고, 성실은 승기와 같다. 성실은 두 세상의 유·무와 같지 않다고 말한다면 그 뜻은 그렇지 않다. 『성실론』의 글에는 오직 「이세유품」과 「이세무품」 두 품만 있다.</w:t>
      </w:r>
    </w:p>
    <w:p>
      <w:pPr>
        <w:pStyle w:val="TranslationText"/>
        <w:keepLines w:val="0"/>
      </w:pPr>
      <w:r>
        <w:rPr>
          <w:rFonts w:ascii="Noto Sans KR" w:hAnsi="Noto Sans KR" w:eastAsia="Noto Sans KR"/>
        </w:rPr>
        <w:t>그러므로 알 수 있다. 유를 깨뜨리고 무를 세운 것이 승기의 뜻과 같다. 혹은 자체에서 생하고, 타에서 생하고, 함께 생한다고 하는 것에 대해 묻는다. 자·타 밖에 이미 공생이 있다면, 하나·다름과 유·무에는 어찌 그것이 없는가?</w:t>
      </w:r>
    </w:p>
    <w:p>
      <w:pPr>
        <w:pStyle w:val="TranslationText"/>
        <w:keepLines w:val="0"/>
      </w:pPr>
      <w:r>
        <w:rPr>
          <w:rFonts w:ascii="Noto Sans KR" w:hAnsi="Noto Sans KR" w:eastAsia="Noto Sans KR"/>
        </w:rPr>
        <w:t>답: 서로 글을 바꾸어 뜻을 드러낸 것이다. 외도는 자성이 능히 중생을 낳는다고 주장한다. 중생이 만약 멸하면 다시 자성으로 돌아간다. 자성이 곧 세성(世性)이다. 이는 중생의 종류로부터 다시 중생을 낳는 것이다. 외물 또한 그러하다. 불법 안에서는 비담이 성대(性大)로부터 사대(事大)가 생긴다고 하는 것과 같고, 성실이 이대(理大)로부터 사대가 생긴다고 하는 것과 같다. 모두 자성에서 생한다는 뜻이다. 타생에 대해서는 『십이문론』에서 말하였다. 어떤 외도가 있어, 내가 스스로 오음의 고를 지었다고 하니 이를 자생이라 이름한다. 혹은 자재천이 지었다고 하니 이를 타생이라 이름한다. 비담 사람은 소작인(所作因)의 인과를 세운다. 한 법이 생길 때 만법이 방해하지 않고, 만법이 생길 때 한 법이 방해하지 않는다. 이 또한 타에서 생한다는 뜻이다. 성실에서는 말한다. 완고한 경계를 익혀 영지(靈智)를 낳는 것도 또한 타생이다. 또 두 세상에 있다는 뜻은 과의 성품이 있으므로, 자체에서 생하는 것이다. 두 세상에 없다는 것은 과의 성품이 없으므로, 한결같이 연을 빌리는 것이니 타생의 뜻이다. 공생은 외도 니건자가 주장한다. 천지와 만물이 있기 전에, 먼저 한 남자와 한 여자가 있었고, 함께 화합하여 중생을 낳았다고 한다. 수론 사람은 말한다. 팔상이 서로 도와 함께 일어난다. 곧 서로 전전하여 낳는다. 성실에서는 말한다. 네 미진이 화합하여 기둥이 있고, 오음이 화합하여 사람이 된다. 모두 공생의 뜻이다. 혹은 유생·무생이라고 하는 것에 대해 어떤 사람은 말한다. 이는 오히려 위의 일곱 견해를 맺은 것이다. 일곱 견해가 서로 다르지만 유·무를 벗어나지 않는다. 그러므로 총괄하여 맺은 것이다. 지금 생각건대 그렇지 않다. 이 글은 “혹은 …라고 한다”고 하였으니,</w:t>
      </w:r>
    </w:p>
    <w:p>
      <w:pPr>
        <w:pStyle w:val="TranslationText"/>
        <w:keepLines w:val="0"/>
      </w:pPr>
      <w:r>
        <w:rPr>
          <w:rFonts w:ascii="Noto Sans KR" w:hAnsi="Noto Sans KR" w:eastAsia="Noto Sans KR"/>
        </w:rPr>
        <w:t>곧 별도의 견해이다. 위를 맺은 것이 아니다. 다음 해석에서는 말한다. 유는 곧 유인(有因)이고, 무는 무인(無因)이다. 여러 견해가 이미 많아 모두 들 수 없으므로, 마지막에 유인과 무인으로 그 범위를 정한 것이다. 이 해석에도 동의하지 않는다. 깨뜨리는 것은 앞과 같다. 지금 밝히건대 두 가지 뜻이 있을 수 있다. 첫째, 위의 일곱 견해는 법체를 밝힌 것이고, 이 두 집착은 생상을 분별한 것이다. 살바다와 비바사제는 법체 밖에 별도로 생상이 있다고 주장한다. 그러므로 유생이라 한다. 무생은 승기와 즉법사문부가 법체 밖에 별도의 생상이 없다고 밝힌 것이다. 그러므로 무생이라 한다. 또 유생은 생상이 유위라고 주장하는 것이니, 수론과 같다. 무생은 생상이 무위라고 주장하는 것이니, 비바사제와 같다. 둘째, 위에서는 과의 유·무라는 뜻을 밝혔고, 지금은 인의 유·무를 밝힌다. 혹은 인이 유법이라고 하여, 유를 인으로 삼아 능히 모든 법을 낳는다고 하고, 혹은 인이 무법이라고 하여, 무를 인으로 삼아 능히 모든 법을 낳는다고 한다. 그러므로 유인·무인과는 다르다. 무인은 곧 인 자체가 없다는 것이고, 지금은 무를 인으로 삼는다고 밝힌 것이다.</w:t>
      </w:r>
    </w:p>
    <w:p>
      <w:pPr>
        <w:pStyle w:val="TranslationText"/>
        <w:keepLines w:val="0"/>
      </w:pPr>
      <w:r>
        <w:rPr>
          <w:rFonts w:ascii="Noto Sans KR" w:hAnsi="Noto Sans KR" w:eastAsia="Noto Sans KR"/>
        </w:rPr>
        <w:t>문: 이는 누구의 뜻인가?</w:t>
      </w:r>
    </w:p>
    <w:p>
      <w:pPr>
        <w:pStyle w:val="TranslationText"/>
        <w:keepLines w:val="0"/>
      </w:pPr>
      <w:r>
        <w:rPr>
          <w:rFonts w:ascii="Noto Sans KR" w:hAnsi="Noto Sans KR" w:eastAsia="Noto Sans KR"/>
        </w:rPr>
        <w:t>답: 내법과 외법 가운데 모두 이러한 집착이 있다. 외도 가운데 두 스승이 있다. 물을 마시는 외도와 같은 경우, 물이 능히 일체 만물을 낳는다고 주장한다. 곧 유에서 생한다는 것이다. 구력외도는 태허가 능히 사대를 낳고, 사대가 능히 약초를 낳으며, 약초가 능히 중생을 낳는다고 주장한다. 이는 무에서 생한다는 것이다. 불법 가운데에도 또한 이러한 견해가 있다. 침법사가 모든 법은 본래 무이며 무에서 유가 생긴다고 주장한 것과 같다. 곧 이것이 무생이다. 지론 사람은 본래 불성이 있다고 주장한다. 이로부터 능히 만물의 순역 등의 작용이 생긴다고 한다. 이를 유에서 생한다고 한다. 또 해석한다. 세제를 체로 삼고, 진제를 뜻으로 삼는다. 곧 유생이다. 진제를 체로 삼고 세제를 뜻으로 삼는 것은, 무생이라고 한다. “이와 같이 생상을 설하는 것은 모두 그렇지 않다”는 것은 둘째로 불(不)의 뜻을 해석한다. 또 세 가지로 나뉜다. 첫째는 총괄하여 부정하고, 둘째는 뒤를 가리키며, 셋째는 불의 뜻을 맺어 성립시킨다. 총괄하여 부정하는 데 세 가지 뜻이 있다. 첫째, 무생을 논한다는 것은 생이 완연하면서도 무생이고, 또한 무생이 완연하면서도 생이라는 것을 밝히는 것이다. 외인은 이미 생무생을 알지 못하니, 어찌 무생생을 알겠는가? 그러므로 생의 뜻이 성립하지 않는다. 둘째, 외인은 이미 무생생을 알지 못하고, 전도되어 횡으로 성실한 생이 있다고 주장한다. 세제 가운데에도 이러한 생은 없다. 그러므로 그렇지 않다고 말한다. 셋째, 이 아홉 견해는 서로 옳고 그름을 다툰다. 하나라고 주장하는 자는 다름을 깨뜨리고, 다르다고 집착하는 자는 하나를 깨뜨린다. 그러면 알 수 있다. 하나와 다름은 모두 허망하다.</w:t>
      </w:r>
    </w:p>
    <w:p>
      <w:pPr>
        <w:pStyle w:val="TranslationText"/>
        <w:keepLines w:val="0"/>
      </w:pPr>
      <w:r>
        <w:rPr>
          <w:rFonts w:ascii="Noto Sans KR" w:hAnsi="Noto Sans KR" w:eastAsia="Noto Sans KR"/>
        </w:rPr>
        <w:t>그러므로 모두 성립하지 않는다.</w:t>
      </w:r>
    </w:p>
    <w:p>
      <w:pPr>
        <w:pStyle w:val="TranslationText"/>
        <w:keepLines w:val="0"/>
      </w:pPr>
      <w:r>
        <w:rPr>
          <w:rFonts w:ascii="Noto Sans KR" w:hAnsi="Noto Sans KR" w:eastAsia="Noto Sans KR"/>
        </w:rPr>
        <w:t>문: 부처는 여덟 가지 생의 견해를 깨뜨려 무생을 분별하고, 용수는 아홉 가지 견해를 깨뜨려 또한 무생을 밝힌다. 부처와 무엇이 다른가?</w:t>
      </w:r>
    </w:p>
    <w:p>
      <w:pPr>
        <w:pStyle w:val="TranslationText"/>
        <w:keepLines w:val="0"/>
      </w:pPr>
      <w:r>
        <w:rPr>
          <w:rFonts w:ascii="Noto Sans KR" w:hAnsi="Noto Sans KR" w:eastAsia="Noto Sans KR"/>
        </w:rPr>
        <w:t>답: 경에서 말하였다. “사의가 세상에 나오면 마땅히 부처와 같다고 알아야 한다.” 함께 무생을 깨달았으므로 다름이 없다. 그러나 스승과 제자로 나누어 다르게 말한다면, 부처는 무생을 설하고, 논주는 무생을 펴는 것이다. 그러므로 다르다. “이 일은 뒤에서 마땅히 자세히 설한다”는 것은 둘째로 뒤의 파척을 가리킨 것이다. 곧 무생의 뜻을 해석한 것이다. 통틀어 논하면 스물다섯 품이 모두 무생을 밝힌다. 그러함을 어떻게 아는가? 「파삼상품」에서 말하였다. 생상을 구하여도 얻을 수 없다. 그러므로 무생이라 이름한다. 다음으로 주와 멸을 깨뜨리면서 말한다. 마땅히 주법 또한 곧 무생임을 알아야 한다. 멸의 뜻도 또한 그러하다. 그러므로 일체법을 구하여도 얻을 수 없다는 것을 알 수 있다. 곧 일체법이 모두 무생이다. 만약 따로 나누어 말한다면, 자생·타생·공생의 세 견해는 용수가 팔불게를 해석한 곳의 파척을 가리킨다. 인 가운데 과가 있음과 없음은 사연게의 파척을 가리킨다. 인과의 하나와 다름은 「인과품」의 파척을 가리킨다. 유생·무생은 「삼상품」의 파척을 가리킨다. “생상은 결정적으로 얻을 수 없다”는 것은 셋째로 불의 뜻을 맺어 성립시킨 것이다. 이제 가운데에는 결정적으로 실성의 생이 없다. 그러므로 “결정적으로 얻을 수 없다”고 말한다.</w:t>
      </w:r>
    </w:p>
    <w:p>
      <w:pPr>
        <w:pStyle w:val="TranslationText"/>
        <w:keepLines w:val="0"/>
      </w:pPr>
      <w:r>
        <w:rPr>
          <w:rFonts w:ascii="Noto Sans KR" w:hAnsi="Noto Sans KR" w:eastAsia="Noto Sans KR"/>
        </w:rPr>
        <w:t>문: 이와 같은 생상을 어찌하여 얻을 수 없는가?</w:t>
      </w:r>
    </w:p>
    <w:p>
      <w:pPr>
        <w:pStyle w:val="TranslationText"/>
        <w:keepLines w:val="0"/>
      </w:pPr>
      <w:r>
        <w:rPr>
          <w:rFonts w:ascii="Noto Sans KR" w:hAnsi="Noto Sans KR" w:eastAsia="Noto Sans KR"/>
        </w:rPr>
        <w:t>답: 지금 우선 가까운 일을 빌려 먼 뜻을 깨우치겠다. 여기에서는 간략히 아홉 집의 견해를 깨뜨린다. 만약 인과가 하나라면 인이 스스로 인을 낳고, 과가 스스로 과를 낳는다. 쌀이 스스로 쌀을 낳고, 밥이 스스로 밥을 낳는다. 만약 다르다면 쌀과 밥은 두 몸이 따로 있는 것이 아닌데, 어찌 다르다고 할 수 있는가? 만약 밥이 쌀과 다른데도 밥이 쌀에서 생긴다면, 밥은 흙과도 다르니 마땅히 흙에서 생겨야 한다. 또 쌀이 밥과 다르면서 밥을 낳는다면, 흙도 밥과 다른데 어찌 밥을 낳지 않는가? 만약 쌀 속에 이미 밥이 있다면, 밥 속에는 이미 부정한 음식과 부정한 물건이 있는 셈이다. 만약 쌀 속에 밥이 없다면, 비록 쌀을 사용하더라도 끝내 밥이 이루어지지 않아야 한다. 또 쌀 속에 밥이 없는데도 밥을 낳는다면, 옷과 물건도 또한 없는데 어찌 옷과 물건을 낳지 않는가? 만약 밥이 다시 밥의 자체에서 생긴다면, 곧 쌀에서 생긴 것이 아니다. 만약 쌀이 밥에게 타자이고 밥이 쌀에서 생긴다면, 쌀 속에는 밥의 자체가 없는데, 누구를 기다려 타자라고 하겠는가? 만약 밥이 밥의 자체에서 생기고, 또 쌀에서도 생긴다면 둘 다 허물이 있다. 만약 밥이 본래 없던 데서 생긴다고 말한다면, 곧 무를 돌려 유로 만드는 것이다. 만약 유를 인으로 삼아 유에서 생긴다고 한다면, 그 유인(有因)은 다시 누구에게서 생기는가? 그러므로 아홉 견해는 결정적으로 성립하지 않는다.</w:t>
      </w:r>
    </w:p>
    <w:p>
      <w:pPr>
        <w:pStyle w:val="TranslationText"/>
        <w:keepLines w:val="0"/>
      </w:pPr>
      <w:r>
        <w:rPr>
          <w:rFonts w:ascii="Noto Sans KR" w:hAnsi="Noto Sans KR" w:eastAsia="Noto Sans KR"/>
        </w:rPr>
        <w:t>문: 외인은 결정적으로 생이 있다고 한다. 이는 유생견이다. 논주는 결정적으로 무생이라고 말하니, 마땅히 무생견이 아닌가?</w:t>
      </w:r>
    </w:p>
    <w:p>
      <w:pPr>
        <w:pStyle w:val="TranslationText"/>
        <w:keepLines w:val="0"/>
      </w:pPr>
      <w:r>
        <w:rPr>
          <w:rFonts w:ascii="Noto Sans KR" w:hAnsi="Noto Sans KR" w:eastAsia="Noto Sans KR"/>
        </w:rPr>
        <w:t>답: 논주의 마음속에는 일찍이 생도 무생도 없었다. 다만 외인이 결정적으로 있다고 말하므로, 그 결정적인 유를 구하여도 아무것도 얻을 수 없기 때문에, 결정적으로 무생이라고 말했을 뿐이다. “불멸”은 둘째로 멸을 깨뜨리는 것이다. 만약 위에 견주어 말한다면, 또한 마땅히 여러 논사가 멸상에 대해 갖가지로 주장하는 것을 드러내야 할 것이다. 아홉 집의 견해와 다르지 않다. 다만 생의 뜻에서 이미 드러냈으므로 번거롭게 글을 늘릴 필요가 없다. 이 글의 뜻은 멸을 별도로 깨뜨리는 것이 아니다. 다만 생이 없으므로 곧 멸도 없음을 밝힐 뿐이다. 모두 세 가지 뜻이 있다. 첫째, 상대하여 깨뜨린다. 생이 있기 때문에 멸이 있고, 생이 없기 때문에 멸도 없다. 둘째, 생이 있을 때에는 아직 멸의 작용이 없고, 생의 뜻이 폐해지면 멸할 생도 없다. 셋째, 생에 견주어 멸을 밝힌다. 무생에서 생을 헤아리는 것이 이미 허망하므로, 무멸에서 멸을 헤아리는 뜻도 또한 그러하다. “무생무멸이므로 나머지 여섯 가지 또한 없다” 이하는 둘째로 섭법을 밝힌 것이다. 섭법이란 여섯 가지를 따로 깨뜨린다는 뜻이 아니다. 다만 무생이므로 곧 여섯 가지가 없음을 밝힌 것이다. 그러므로 여섯 가지를 무생 가운데 포섭한다. 모두 무생의 뜻을 드러내기 위한 것이다. 무생의 뜻을 밝히는 까닭은, 팔불이 궁구하지 않는 법이 없고 다하지 않는 말이 없음을 드러내기 위해서이다. 다만 무생 한 구절만 밝혀도, 오히려 궁구하지 않는 법이 없고 다하지 않는 말이 없는데, 하물며 팔불을 모두 밝힌 경우이겠는가? 곧 위의 “일체법을 총괄하여 깨뜨린다”는 것을 해석한 것이다.</w:t>
      </w:r>
    </w:p>
    <w:p>
      <w:pPr>
        <w:pStyle w:val="TranslationText"/>
        <w:keepLines w:val="0"/>
      </w:pPr>
      <w:r>
        <w:rPr>
          <w:rFonts w:ascii="Noto Sans KR" w:hAnsi="Noto Sans KR" w:eastAsia="Noto Sans KR"/>
        </w:rPr>
        <w:t>문: 어찌하여 생멸이 없으면 곧 여섯 가지도 없는가?</w:t>
      </w:r>
    </w:p>
    <w:p>
      <w:pPr>
        <w:pStyle w:val="TranslationText"/>
        <w:keepLines w:val="0"/>
      </w:pPr>
      <w:r>
        <w:rPr>
          <w:rFonts w:ascii="Noto Sans KR" w:hAnsi="Noto Sans KR" w:eastAsia="Noto Sans KR"/>
        </w:rPr>
        <w:t>답: 두 가지 뜻이 있다. 첫째, 생멸은 유위이다. 이미 유위가 없으면 무위 또한 없다. 유위와 무위가 없으므로 일체법이 필경공이다. 둘째, 인과가 서로 생하는 것은 세제이다. 세제가 없으므로 진제 또한 없다. 이제가 없으므로 이지 또한 없다. 그러므로 일체법이 공하여 곧 여섯 가지도 없다.</w:t>
      </w:r>
    </w:p>
    <w:p>
      <w:pPr>
        <w:pStyle w:val="TranslationText"/>
        <w:keepLines w:val="0"/>
      </w:pPr>
      <w:r>
        <w:rPr>
          <w:rFonts w:ascii="Noto Sans KR" w:hAnsi="Noto Sans KR" w:eastAsia="Noto Sans KR"/>
        </w:rPr>
        <w:t>문: “불생불멸”이, 일체법을 총괄하여 깨뜨린다면, 둘째로 다시 불상부단을 해석한다. 앞에서는 묻고 다음에 답한다.</w:t>
      </w:r>
    </w:p>
    <w:p>
      <w:pPr>
        <w:pStyle w:val="TranslationText"/>
        <w:keepLines w:val="0"/>
      </w:pPr>
      <w:r>
        <w:rPr>
          <w:rFonts w:ascii="Noto Sans KR" w:hAnsi="Noto Sans KR" w:eastAsia="Noto Sans KR"/>
        </w:rPr>
        <w:t>질문에는 네 가지 뜻이 있다. “불생불멸이 이미 일체법을 총괄하여 깨뜨린다”는 것은 앞의 뜻을 거듭 든 것이다. “어찌하여 다시 여섯 가지 일을 설하는가”는 뒤를 묻는 것이다. 앞의 질문은 ‘불’이 너무 적다고 의심한 것이고, 지금의 질문은 ‘불’이 너무 많다고 의심한 것이다. 앞에서는 깨뜨려야 할 병이 많은 것을 보고 능히 깨뜨리는 ‘불’이 너무 적다고 의심하였다. 곧 병은 많은데 약이 적다고 의심한 것이다. 지금은 논주가 무생무멸이므로 나머지 여섯도 없다고 하는 것을 보고, 적은 약이 많은 병을 치료할 수 있는데 ‘불’이 너무 많다고 혐의한다. 그렇다면 앞의 문답은 ‘불’이 적지 않음을 밝힌 것이고, 이 문답은 ‘불’이 많지도 않음을 밝힌 것이다. 곧 중도에 맞게 설한 것이다. 둘째는 뒤의 것으로 앞을 논난한 것이다. 지금 불생불멸만으로 이미 충분하다면, 다시 여섯 가지를 설한 것은, 앞의 여덟 가지 일도 비록 충분하지만 마땅히 다시 더 설해야 한다는 것이 된다. 만약 앞의 여덟 가지가 충분하여 더 설하지 않는다면 지금 두 가지 일만으로 충분하므로, 다시 여섯 가지를 설하지 않아야 한다. 셋째, 만약 불생불멸만으로 충분하다고 말한다면 다시 여섯 가지 일을 설하지 않아야 한다. 만약 다시 여섯 가지를 설한다면 그 여섯 가지는 없지 않은 것이 된다. 넷째는 위의 설명을 따져 묻는 것이다. 위에서 무생의 뜻을 밝혔다. 그것은 성립시키기 위한 것인가, 성립시키지 못한 것인가? 만약 성립했다면 다시 설하지 않아야 하고, 만약 성립하지 않았다면 모든 법은 불생이 아닌 것이 된다.</w:t>
      </w:r>
    </w:p>
    <w:p>
      <w:pPr>
        <w:pStyle w:val="TranslationText"/>
        <w:keepLines w:val="0"/>
      </w:pPr>
      <w:r>
        <w:rPr>
          <w:rFonts w:ascii="Noto Sans KR" w:hAnsi="Noto Sans KR" w:eastAsia="Noto Sans KR"/>
        </w:rPr>
        <w:t>“답하여 말한다. 불생불멸을 성립시키기 위해서이다”라는 것이 답이다. 불생불멸은 뜻으로는 실로 충분함을 밝힌다. 그러나 다시 여섯 가지를 설한 것은 불생불멸의 뜻을 성립시키기 위한 것일 뿐이다. 나머지 세 가지 논난은 뜻으로 알 수 있으므로 답할 필요가 없다. 글은 둘로 나뉜다. 처음은 ‘성립시키기 위함’을 표방하고, 다음은 ‘성립시키기 위함’을 해석한다. ‘성립시키기 위함’을 표방한 것은 법을 기준으로 말한 것이다. 무생은 이미 일체법을 포섭한다. 그러므로 보살은 오직 무생법인만을 얻는다. 실로 여섯 가지를 설할 필요가 없다. 다시 여섯 가지를 설한 것은 사람을 위해 여섯 가지를 설한 것일 뿐이다. “어떤 사람이 불생불멸을 받아들이지 않는다”는 것은 둘째로 성립시킨다는 뜻을 해석한 것이다. 논주가 모든 법의 생멸을 깨뜨려 무생멸을 밝히자, 외인은 이것을 듣고 곧 받아들이려 하지 않는다. 논주가 모든 법의 단상(斷常)을 깨뜨려 부단불상을 밝히자, 외인은 그것을 듣고 곧 믿는 마음을 낸다. 이 사람의 무생에 대한 믿음을 성립시키기 위해 여섯 가지를 설한 것이다. 그 까닭은 그가 모든 법에 인은 멸하고 과는 생한다고 여기기 때문이다. 불생불멸이라고 설하는 것을 들으면, 곧 그 인과를 깨뜨려 천제의 사견이 된다고 여긴다. 그러므로 받아들이지 않는다. 만약 인이 멸하므로 불상이고, 과가 이어지므로 부단하여 인과를 잃지 않는다고 들으면, 그러므로 믿는 마음을 낸다. 이 사람은 불생불멸과 부단불상이 서로 다르다고 여긴다. 그러므로 이러한 견해를 짓는다.</w:t>
      </w:r>
    </w:p>
    <w:p>
      <w:pPr>
        <w:pStyle w:val="TranslationText"/>
        <w:keepLines w:val="0"/>
      </w:pPr>
      <w:r>
        <w:rPr>
          <w:rFonts w:ascii="Noto Sans KR" w:hAnsi="Noto Sans KR" w:eastAsia="Noto Sans KR"/>
        </w:rPr>
        <w:t>문: 어떤 사람이 이러한 견해를 짓는가?</w:t>
      </w:r>
    </w:p>
    <w:p>
      <w:pPr>
        <w:pStyle w:val="TranslationText"/>
        <w:keepLines w:val="0"/>
      </w:pPr>
      <w:r>
        <w:rPr>
          <w:rFonts w:ascii="Noto Sans KR" w:hAnsi="Noto Sans KR" w:eastAsia="Noto Sans KR"/>
        </w:rPr>
        <w:t>답: 두 부류의 사람이 이와 같이 견해를 짓는다. 첫째, 승가·위세에서 야제자 등에 이르기까지 인과가 있다고 세우는 자들이다. 불생불멸이라고 설하는 것을 들으면, 곧 다시는 인과가 없다고 여긴다. 그러므로 받아들이지 않는다. 만약 인과가 상속되어 부단불상이므로 인과를 잃지 않는다고 말하면, 그러므로 믿는 마음을 낸다. 둘째는 바로 위에서 말한 아홉 종류의 논사와 오백 부의 견해이다. 『지도론』에서 말하였다. 오백 부는 필경공을 들으면 칼이 마음을 상하게 하는 것과 같이 여긴다. 필경공은 곧 불생불멸이다. 그러므로 받아들이지 않는다. 만약 인과가 불상부단이라고 들으면 그러므로 믿는 마음을 낸다. 대개 중생공은 얻었으나, 법공을 얻지 못한 자들은 모두 이러한 집착을 짓는다. 담영법사가 구마라집의 말을 서술하면서, 또한 이러한 해석을 하였다. 그가 말하였다. 불생이라고 하면 의지할 법이 없지만, 불상이라고 하면 법체가 여전히 남아 있으므로 받아들인다. 무생은 믿기 어렵고 불상은 믿기 쉽다는 것이다. 다만 이 한 가지 해석만을 지으면 된다. 다시 다른 해석을 하는 것은 모두 글의 뜻에 의거하지 않은 것이며, 그 사람의 생각으로 스스로 추구하고 배척한 것일 뿐이다. “만약 깊이 불상부단을 구하면 곧 불생불멸이다”라는 것은, 앞 구절에서 외인이 서로 다르다고 여기는 것을 드러낸 것이다. 그대는 불생불멸이 불상부단과 다르다고 여긴다. 그러므로 하나는 믿고 하나는 믿지 않을 뿐이다. 지금 불상은 곧 불생이다. 이미 불상을 믿는다면, 곧 불생도 믿어야 한다. 만약 불생을 믿지 않는다면 또한 불상도 믿지 않는 것이다. 세 가지가 있다. 첫째는 곧 같음을 표방하고, 다음은 곧 같음을 해석하며, 뒤는 곧 같음을 맺는다. “깊이 구한다”고 말한 까닭은, 외인이 서로 다르다고 여기는 까닭이, 깊이 구하지 않았기 때문임을 밝힌 것이다. 만약 깊이 구하면 서로 다르지 않음을 알게 된다. “어째서인가? 법이 만약 실제로 있다면 마땅히 없어지지 않아야 한다”는 것은 다음으로 곧 같음을 해석한 것이다. 이 해석의 뜻은 부정되는 것이 서로 다르므로 능히 부정하는 것도 서로 다름을 밝힌 것이다.</w:t>
      </w:r>
    </w:p>
    <w:p>
      <w:pPr>
        <w:pStyle w:val="TranslationText"/>
        <w:keepLines w:val="0"/>
      </w:pPr>
      <w:r>
        <w:rPr>
          <w:rFonts w:ascii="Noto Sans KR" w:hAnsi="Noto Sans KR" w:eastAsia="Noto Sans KR"/>
        </w:rPr>
        <w:t>첫 구절은 멸을 단과 짝지은 것이다. 법이 만약 실제로 있다면 그것을 없어지게 할 수 없다. 그런데 앞에는 있다가 뒤에 마침내 없어진다면, 마땅히 이것이 단이라고 알아야 한다. 앞에 있다가 지금 없는 것이 곧 단이며, 앞에 있다가 지금 없는 것이 곧 멸이다. 만약 단이 곧 멸이라면 마땅히 부단이 곧 불멸임을 알아야 한다. “만약 앞에 성품이 있다면”이라는 것은 생을 상과 짝지은 것이다. 앞에 생의 성품이 있다면 마땅히 이 생이 곧 상임을 알아야 한다. 그러므로 알 수 있다. 불상은 곧 불생이다. 여기서는 체를 성품이라고 한다. 아래에서 말한다. 자성은 곧 자체이다. “그러므로 불상부단이라고 설한다” 이하는 셋째로 곧 같음을 맺은 것이다.</w:t>
      </w:r>
    </w:p>
    <w:p>
      <w:pPr>
        <w:pStyle w:val="TranslationText"/>
        <w:keepLines w:val="0"/>
      </w:pPr>
      <w:r>
        <w:rPr>
          <w:rFonts w:ascii="Noto Sans KR" w:hAnsi="Noto Sans KR" w:eastAsia="Noto Sans KR"/>
        </w:rPr>
        <w:t>문: 이 글은 어찌하여 이렇게 해석하는가?</w:t>
      </w:r>
    </w:p>
    <w:p>
      <w:pPr>
        <w:pStyle w:val="TranslationText"/>
        <w:keepLines w:val="0"/>
      </w:pPr>
      <w:r>
        <w:rPr>
          <w:rFonts w:ascii="Noto Sans KR" w:hAnsi="Noto Sans KR" w:eastAsia="Noto Sans KR"/>
        </w:rPr>
        <w:t>답: 그 대의를 논하면 법이 실제로 있기 때문에 단상에 떨어지고, 또 실제로 있기 때문에 생멸에 떨어진다. 실재하지 않기 때문에 부단불상이고, 실재하지 않는데 무슨 생멸이 있겠는가? 그러므로 곧 같음을 알 수 있다.</w:t>
      </w:r>
    </w:p>
    <w:p>
      <w:pPr>
        <w:pStyle w:val="TranslationText"/>
        <w:keepLines w:val="0"/>
      </w:pPr>
      <w:r>
        <w:rPr>
          <w:rFonts w:ascii="Noto Sans KR" w:hAnsi="Noto Sans KR" w:eastAsia="Noto Sans KR"/>
        </w:rPr>
        <w:t>문: 생멸이 어찌하여 단상인가?</w:t>
      </w:r>
    </w:p>
    <w:p>
      <w:pPr>
        <w:pStyle w:val="TranslationText"/>
        <w:keepLines w:val="0"/>
      </w:pPr>
      <w:r>
        <w:rPr>
          <w:rFonts w:ascii="Noto Sans KR" w:hAnsi="Noto Sans KR" w:eastAsia="Noto Sans KR"/>
        </w:rPr>
        <w:t>답: 단상을 겸하여 논한다면 신(神)이 멸하지 않아, 다시 후신을 받는 것을 상이라 하고, 신이 멸하여 후신을 받지 않는 것을 단이라 한다. 대개 이것은 소승 가운데의 단상일 뿐이다. 지금 대승 가운데에서는 겨우 한 생각의 유소득심을 일으키기만 해도 곧 단상에 떨어진다. 겨우 생이 있다고 말하면 곧 상이고, 겨우 멸이 있다고 말하면 곧 단이다. 『금강반야경』에서 말한 것과 같다. 만약 겨우 인상을 취하면 곧 아·인·중생에 집착한다. 인상을 취해야만 아·인·중생에 집착하는 것이 아니다. 만약 마음을 일으켜 법상을 취하더라도 곧 아·인에 집착한다. 불제자는 아에 집착한다는 말을 꺼리므로 그것을 들어 드러내 보인 것이다. 어떤 이는 비록 네 가지로 모든 법을 깨뜨린다는 말을 들었으나, 이하에서는 셋째인 불일·불이를 해석한다.</w:t>
      </w:r>
    </w:p>
    <w:p>
      <w:pPr>
        <w:pStyle w:val="TranslationText"/>
        <w:keepLines w:val="0"/>
      </w:pPr>
      <w:r>
        <w:rPr>
          <w:rFonts w:ascii="Noto Sans KR" w:hAnsi="Noto Sans KR" w:eastAsia="Noto Sans KR"/>
        </w:rPr>
        <w:t>묻는다. 청목은 어찌하여 네 쌍으로 이것을 해석하는가?</w:t>
      </w:r>
    </w:p>
    <w:p>
      <w:pPr>
        <w:pStyle w:val="TranslationText"/>
        <w:keepLines w:val="0"/>
      </w:pPr>
      <w:r>
        <w:rPr>
          <w:rFonts w:ascii="Noto Sans KR" w:hAnsi="Noto Sans KR" w:eastAsia="Noto Sans KR"/>
        </w:rPr>
        <w:t>답한다. 청목의 뜻을 자세히 살펴보면, 처음에는 논사들의 생을 깨뜨려 무생을 밝히고, 무생을 드러내어 일체법을 깨뜨림을 모두 마쳤다. 그런데 뒤에 다시 세 쌍의 법을 설한 것은, 상·중·하 세 종류 근기의 인연을 위한 것이다. 상근기는 불생불멸을 듣고도 무생을 깨닫지 못하지만, 불상부단을 들으면 비로소 무생을 깨닫는다. 중근기는 불상부단을 듣고도 무생을 깨닫지 못하다가, 불일불이를 들으면 비로소 무생을 깨닫는다. 하근기는 여섯 가지 불을 들어도 모두 깨닫지 못하다가, 일체법이 근본적으로 오는 곳도 없고 나가는 곳도 없다는 말을 듣고서야 비로소 무생을 깨닫는다. 그러므로 알 수 있다. 첫째 쌍은 바로 무생을 드러내며, 병을 깨뜨리는 일은 이미 두루 끝났고 도를 드러내는 일도 이미 충분하다. 다만 세 종류 근기의 사람을 위해 나머지 여섯 가지 불을 설한 것이다. 첫 문단을 둘로 나눈다. ‘비록 네 가지로 법을 깨뜨린다는 말을 들었으나’는 앞의 파척을 받아 말한 것이고, ‘오히려 네 문으로 모든 법을 성립시킨다’는 것은 뒤의 주장을 세운 것이다. 이는 앞의 네 가지 파척을 받아들이지 않고 뒤의 네 가지 법을 세운다는 뜻이다. ‘이 또한 그렇지 않다’는 둘째로 논주가 답한 것이다. 또 네 구절로 나뉜다. 첫째는 총괄하여 부정한다. 여기에는 두 가지 뜻이 있다. 첫째, 지금 비록 뒤의 네 가지를 세우더라도, 이미 앞의 네 문 가운데 빠짐없이 포섭되었으므로 세워서는 안 된다. 둘째, 앞의 네 가지가 이미 허망하다면, 그것으로 미루어 뒤의 네 가지도 진실하지 않음을 알 수 있다. ‘만약 하나라면 인연이 없고, 만약 다르다면 상속이 없다’는 둘째로 간략히 파척한 것이다. 이는 위에서 총괄하여 부정한 것을 해석한다. 인과가 만약 하나라면 인에 의해서 과가 있는 것이 아니며, 또한 과에 의해서 인이 있는 것도 아니다. ‘연’은 말미암는다는 뜻이다. 또 인과가 이미 하나라면 다만 과만 있을 뿐 별도의 인은 없다. 그러므로 ‘하나라면 연이 없다’고 한 것이다. 연은 곧 인이라는 뜻이다. ‘다르면 상속이 없다’는 것은 싹과 곡식 종자가 다르다는 것이다. 그런데 싹이 곡식을 이어받는다면, 싹은 나무와도 다르니 또한 나무를 이어받아야 할 것이다. 또 인과가 만약 다르다면 인이 있을 때에는 아직 과가 없으므로, 이어질 것은 있으나 이어 주는 것은 없게 된다. 만약 과가 있을 때라면 다시 인이 없으므로,</w:t>
      </w:r>
    </w:p>
    <w:p>
      <w:pPr>
        <w:pStyle w:val="TranslationText"/>
        <w:keepLines w:val="0"/>
      </w:pPr>
      <w:r>
        <w:rPr>
          <w:rFonts w:ascii="Noto Sans KR" w:hAnsi="Noto Sans KR" w:eastAsia="Noto Sans KR"/>
        </w:rPr>
        <w:t>이어 주는 것은 있으나 이어질 것은 없게 된다. 그러므로 다르면 이미 상속이 없고, 하나여도 또한 상속이 없다. 하나이면 이미 연이 없고, 달라도 또한 연이 없다. 곡식과 싹이 다른데 어찌 그것이 싹의 연이겠는가? 그렇다면 나무와 싹도 다른데, 마땅히 나무도 싹의 연이어야 할 것이다. 성실론사는 말한다. ‘가유는 곧 실의 뜻이다.’ ‘유는 실과 다르다는 뜻이다.’ 이제 묻는다. 네 미진이 곧 실인 기둥을 이루는가, 아니면 실과 다른 기둥을 이루는가? 만약 곧 실인 기둥을 이룬다면 그것은 곧 실의 뜻인데, 어찌 인과가 서로 이루어 준다는 뜻이 있겠는가? 만약 실과 다른 기둥을 이룬다면 실과 기둥이 서로 떨어져 있는데, 어찌 서로 이루어 줄 수 있겠는가? ‘뒤에서 여러 방식으로 깨뜨릴 것이다’는 셋째로 뒤의 품을 가리킨 것이다. 일과 이를 깨뜨리는 문장은 곳곳에 있다. 상속을 깨뜨리는 것은 「관행품」과 「관업품」 두 품에 나타난다. ‘그러므로 다시 불일불이를 설한다’는 넷째로 총결한 것이다. ‘어떤 이는 비록 여섯 가지로 모든 법을 깨뜨린다는 말을 들었으나’ 이하에서는 넷째 쌍을 해석한다. 여기서는 다만 주장을 표시하고 파척은 따로 내놓지 않았는데, 첫째 이유는 위의 경우에 견주어 알 수 있기 때문이고, 둘째 이유는 「거래품」의 문장이 가까이에 있어 쉽게 알 수 있으므로 번거롭게 다시 파척하지 않은 것이다.</w:t>
      </w:r>
    </w:p>
    <w:p>
      <w:pPr>
        <w:pStyle w:val="TranslationText"/>
        <w:keepLines w:val="0"/>
      </w:pPr>
      <w:r>
        <w:rPr>
          <w:rFonts w:ascii="Noto Sans KR" w:hAnsi="Noto Sans KR" w:eastAsia="Noto Sans KR"/>
        </w:rPr>
        <w:t>묻는다. 오고 나감을 깨뜨리는 가운데 어찌하여 눈앞의 일을 들지 않고 근본만을 밝히는가?</w:t>
      </w:r>
    </w:p>
    <w:p>
      <w:pPr>
        <w:pStyle w:val="TranslationText"/>
        <w:keepLines w:val="0"/>
      </w:pPr>
      <w:r>
        <w:rPr>
          <w:rFonts w:ascii="Noto Sans KR" w:hAnsi="Noto Sans KR" w:eastAsia="Noto Sans KR"/>
        </w:rPr>
        <w:t>답한다. 여기에는 깊은 뜻이 있다. 위에서 말한 여섯 가지 불은 현재의 일을 부정한 것인데, 미혹한 자들이 이를 받아들이지 않는다. 이제 그 근본을 끝까지 추궁하여 애초에 오는 곳도 없고 나가는 곳도 전혀 없음을 밝히고자 한 것이다. 그러므로 마땅히 알아야 한다. 생멸과 일이가 있다는 일도 없다.</w:t>
      </w:r>
    </w:p>
    <w:p>
      <w:pPr>
        <w:pStyle w:val="TranslationText"/>
        <w:keepLines w:val="0"/>
      </w:pPr>
      <w:r>
        <w:rPr>
          <w:rFonts w:ascii="Noto Sans KR" w:hAnsi="Noto Sans KR" w:eastAsia="Noto Sans KR"/>
        </w:rPr>
        <w:t>묻는다. 오고 나감을 깨뜨리는 가운데 어찌하여 다만 외도의 주장을 밝히는가?</w:t>
      </w:r>
    </w:p>
    <w:p>
      <w:pPr>
        <w:pStyle w:val="TranslationText"/>
        <w:keepLines w:val="0"/>
      </w:pPr>
      <w:r>
        <w:rPr>
          <w:rFonts w:ascii="Noto Sans KR" w:hAnsi="Noto Sans KR" w:eastAsia="Noto Sans KR"/>
        </w:rPr>
        <w:t>답한다. 이 논은 정면으로 내도를 깨뜨리고 부수적으로 외도를 깨뜨린다. 내도를 정면으로 깨뜨리기 때문에 앞의 세 쌍은 자세히 파척하였고, 외도를 부수적으로 깨뜨리기 때문에 마지막 한 쌍은 간략히 파척하였다. 또 이것은 동일한 병을 지적하여 함께 깨뜨리는 것이다. 성실론사에게는 흘러와 다시 되돌아간다는 뜻이 있고, 지론사에게는 진여를 어기고 망이 일어나는 것을 ‘옴’이라 하고 망을 쉬어 진여로 돌아가는 것을 ‘감’이라 하는 뜻이 있다. 이와 같은 오고 감은 모두 외도와 같다. 그러므로 지금 외도를 열거하는 것이 곧 내도를 깨뜨리는 것이다.</w:t>
      </w:r>
    </w:p>
    <w:p>
      <w:pPr>
        <w:pStyle w:val="TranslationText"/>
        <w:keepLines w:val="0"/>
      </w:pPr>
      <w:r>
        <w:rPr>
          <w:rFonts w:ascii="Noto Sans KR" w:hAnsi="Noto Sans KR" w:eastAsia="Noto Sans KR"/>
        </w:rPr>
        <w:t>묻는다. 어떻게 그 뜻을 깨뜨리는가?</w:t>
      </w:r>
    </w:p>
    <w:p>
      <w:pPr>
        <w:pStyle w:val="TranslationText"/>
        <w:keepLines w:val="0"/>
      </w:pPr>
      <w:r>
        <w:rPr>
          <w:rFonts w:ascii="Noto Sans KR" w:hAnsi="Noto Sans KR" w:eastAsia="Noto Sans KR"/>
        </w:rPr>
        <w:t>답한다. 너희가 만약 중생이 일찍이 부처를 얻은 적이 있다고 한다면 본래의 자리로 돌아간다고 말할 수 있다. 그러나 지금까지 부처를 얻은 중생이 없었으니, 어찌 본래의 자리로 돌아간다고 말할 수 있겠는가? 그들은 해석하여 말한다. 중생은 본래부터 불성을 지니며, 본래부터 여래장을 지닌다. 그것이 생사를 의지하고 지탱하게 하며 성립시킨다. 지금 번뇌를 끊었으므로 부처를 얻게 되고, 그러므로 본래의 자리로 돌아가는 것이라고 한다. 이제 묻는다. 불성이 스스로 부처가 되는가, 아니면 중생이 부처가 되는가? 만약 중생이 부처가 된다고 한다면, 경에서 말한 것처럼, ‘옛날의 녹왕은 바로 나의 몸이었다’고 하였는데, 사슴이 부처에 이른 것인가, 이르지 않은 것인가? 만약 부처에 이르렀다면 여전히 사슴이어야 할 것이다. 만약 부처에 이르지 않았다면 사슴은 앞에서 이미 사라졌을 터이니, 누가 부처가 되는가? 만약 불성이 스스로 부처가 된다고 한다면 중생은 마땅히 부처를 얻지 못해야 한다.</w:t>
      </w:r>
    </w:p>
    <w:p>
      <w:pPr>
        <w:pStyle w:val="TranslationText"/>
        <w:keepLines w:val="0"/>
      </w:pPr>
      <w:r>
        <w:rPr>
          <w:rFonts w:ascii="Noto Sans KR" w:hAnsi="Noto Sans KR" w:eastAsia="Noto Sans KR"/>
        </w:rPr>
        <w:t>묻는다. 경에서도 또한 말한다. ‘무주본에서 일체법을 세운다.’ 만약 깨달아 알면 다시 무주로 돌아간다. 나아가 전도도 공에서 일어나며, 깨달아 알면 다시 근원인 본래 청정함으로 돌아간다고 한다. 그렇다면 외도와 무엇이 다른가?</w:t>
      </w:r>
    </w:p>
    <w:p>
      <w:pPr>
        <w:pStyle w:val="TranslationText"/>
        <w:keepLines w:val="0"/>
      </w:pPr>
      <w:r>
        <w:rPr>
          <w:rFonts w:ascii="Noto Sans KR" w:hAnsi="Noto Sans KR" w:eastAsia="Noto Sans KR"/>
        </w:rPr>
        <w:t>답한다. 반드시 이와 같이 해석한다면 외도와 또한 다르지 않다. 다만 지금 밝히는 것은 옴에도 좇아오는 곳이 없고 감에도 이르는 곳이 없다는 것이다. 이는 대체로 ‘오지 않으면서 오고, 가지 않으면서 간다’는 것으로, 일찍이 두 모습이 아니었다. ‘다시 만물은 생함이 없다’ 이하에서는 둘째 차례로 팔불을 해석한다. 그 문장이 생겨난 까닭은 앞에서와 같다.</w:t>
      </w:r>
    </w:p>
    <w:p>
      <w:pPr>
        <w:pStyle w:val="TranslationText"/>
        <w:keepLines w:val="0"/>
      </w:pPr>
      <w:r>
        <w:rPr>
          <w:rFonts w:ascii="Noto Sans KR" w:hAnsi="Noto Sans KR" w:eastAsia="Noto Sans KR"/>
        </w:rPr>
        <w:t>묻는다. 청목은 무엇을 이어받아 두 차례에 걸쳐 해석한 것인가?</w:t>
      </w:r>
    </w:p>
    <w:p>
      <w:pPr>
        <w:pStyle w:val="TranslationText"/>
        <w:keepLines w:val="0"/>
      </w:pPr>
      <w:r>
        <w:rPr>
          <w:rFonts w:ascii="Noto Sans KR" w:hAnsi="Noto Sans KR" w:eastAsia="Noto Sans KR"/>
        </w:rPr>
        <w:t>답한다. 청목은 논주가 「인연품」에서 한 차례는 이치에 의거하여 팔불을 해석하고, 「거래품」에서 한 차례는 사에 의거하여 팔불을 해석한 것을 보았다. 지금 그 뜻을 본떠 다시 두 차례의 해석을 한 것이다. 두 차례 해석의 차이는 위에서 이미 자세히 논하였다. 이제 다시 간략히 서술하겠다. 앞의 차례는 사람에 의거하여 해석하고, 이번 차례는 법을 드러내어 해석한다. 앞의 차례가 사람을 위한 것이라는 것은 무생 한 구절로 병을 깨뜨리는 일이 이미 두루 끝났고, 도를 드러내는 일도 이미 충분하지만, 다만 사람들의 수용과 깨달음이 두루하지 않기 때문에 팔불을 갖추어 설해야 했다는 뜻이다. 이번 차례가 법을 드러내는 것이라는 것은 바로 만법이 불생불멸 등임을 드러내는 것이다. 팔불을 해석하므로 여덟으로 나뉜다. 첫째는 둘로 나뉜다. 앞에서는 총괄하여 표하고 총괄하여 해석하며, 다음에는 각각 표하고 각각 해석한다. ‘만물은 생함이 없다’는 총괄하여 표한 것이다.</w:t>
      </w:r>
    </w:p>
    <w:p>
      <w:pPr>
        <w:pStyle w:val="TranslationText"/>
        <w:keepLines w:val="0"/>
      </w:pPr>
      <w:r>
        <w:rPr>
          <w:rFonts w:ascii="Noto Sans KR" w:hAnsi="Noto Sans KR" w:eastAsia="Noto Sans KR"/>
        </w:rPr>
        <w:t>묻는다. 어찌하여 ‘만물은 생하지 않는다’고 말하는가?</w:t>
      </w:r>
    </w:p>
    <w:p>
      <w:pPr>
        <w:pStyle w:val="TranslationText"/>
        <w:keepLines w:val="0"/>
      </w:pPr>
      <w:r>
        <w:rPr>
          <w:rFonts w:ascii="Noto Sans KR" w:hAnsi="Noto Sans KR" w:eastAsia="Noto Sans KR"/>
        </w:rPr>
        <w:t>답한다. 가르침을 받은 무리들이 무생의 뜻을 잘못 배치하였기 때문이다. 이제 무생의 뜻을 두루 바로잡고자 하여, ‘만물은 생하지 않는다’고 말한 것이다.</w:t>
      </w:r>
    </w:p>
    <w:p>
      <w:pPr>
        <w:pStyle w:val="TranslationText"/>
        <w:keepLines w:val="0"/>
      </w:pPr>
      <w:r>
        <w:rPr>
          <w:rFonts w:ascii="Noto Sans KR" w:hAnsi="Noto Sans KR" w:eastAsia="Noto Sans KR"/>
        </w:rPr>
        <w:t>묻는다. 어떤 사람들이 잘못하였는가?</w:t>
      </w:r>
    </w:p>
    <w:p>
      <w:pPr>
        <w:pStyle w:val="TranslationText"/>
        <w:keepLines w:val="0"/>
      </w:pPr>
      <w:r>
        <w:rPr>
          <w:rFonts w:ascii="Noto Sans KR" w:hAnsi="Noto Sans KR" w:eastAsia="Noto Sans KR"/>
        </w:rPr>
        <w:t>답한다. 다섯 가지가 있다. 첫째, 소승은 법공을 얻지 못하여, 무위는 무생이고 유위는 유생이라고 여긴다. 또 소승인은 유위와 무위가 다르다고 헤아린다. 『지도론』에서는 말한다. ‘성문법에서는 생사가 곧 열반이라고 설하지 않는다. 오직 대승에서만 곧 그러하다고 설한다.’ 지금 이 병을 깨뜨리기 때문에 유위와 무위를 막론하고 일체가 생하지 않는다고 말한다. 둘째, 옛날에 불공가의 뜻을 주장한 이는, 성실한 법은 공하므로 생하지 않을 뿐이고, 인연으로 이루어진 가법은 공하지 않으므로 생한다고 여겼다. 지금 이 병을 깨뜨리기 때문에 성과 가가 모두 생하지 않는다고 한다. 셋째, 심무론은 마음의 법만 생하지 않을 뿐이며, 밖의 만물은 생한다고 여긴다. 지금 이 병을 깨뜨리기 때문에 만물은 생함이 없다고 한다. 첫 번째 차례는 사람에 의거하여 무생을 논한 것이므로, 마음이 생하지 않는다는 뜻으로 볼 여지가 있다. 이제 밖의 사물도 생하지 않는다고 밝히므로, 알 수 있다. 마음과 경계를 막론하고 일체의 사물이 모두 생하지 않는다. 넷째, 공가명설은 이제가 서로 다른 체라고 여겨, 세제는 스스로 생을 체로 삼고, 진제는 무생을 체로 삼으며, 다만 서로 떨어지지 않으므로 ‘즉’이라고 말할 뿐이라고 한다. 지금 이 병에 대하여 일체 사물이 곧 불생이라고 말한다. 별도로 ‘진실한 불생’이 따로 있다는 뜻이 아니다. 다섯째, 진속일체설도 끝내 두 견해를 일으킨다. 생이 있다는 말을 들으면 그것을 세제의 삼가 가운데 두고, 무생이라는 말을 들으면 곧 진제의 사절 가운데 넣는다. 지금 그 두 견해를 없애려는 것이다. 생을 들으면 곧 무생임을 알아야 하고, 무생을 들으면 곧 완연한 생임을 알아야 한다. 그러므로 조법사가 말한다. ‘도는 멀리 있는가? 사에 닿는 곳마다 참됨이고, 성인은 멀리 있는가? 그것을 체득하면 곧 신묘하다.’ ‘무엇 때문인가’ 이하에서는 둘째로 무생을 총괄하여 해석한다. 곧 ‘세간에서 현전하여 본다’는 것을 든다. 위에서 만물을 표한 것은 경계를 든 것이고, 지금 해석에서 든 것은 지혜이다. 여기에는 세 가지 뜻이 있다.</w:t>
      </w:r>
    </w:p>
    <w:p>
      <w:pPr>
        <w:pStyle w:val="TranslationText"/>
        <w:keepLines w:val="0"/>
      </w:pPr>
      <w:r>
        <w:rPr>
          <w:rFonts w:ascii="Noto Sans KR" w:hAnsi="Noto Sans KR" w:eastAsia="Noto Sans KR"/>
        </w:rPr>
        <w:t>첫째, 무생이라는 말은 믿기 어렵기 때문에, 현전한 일을 들어 해석하여, 쉽게 이해하게 한다. 그러므로 논주가 무생을 본다는 것은, 바로 지금 생한다고 보는 것이 실은 무생임을 보는 것이다. 생이 무생임을 보면 곧 무생이 생임도 본다. 생이 무생임을 보는 것은 방편반야이고, 무생이 생임을 보는 것은 반야방편이다. 외인은 생이 무생임을 보지 못하고, 또 무생이 생임도 보지 못한다. 그러므로 두 지혜가 없다. 둘째, 『지도론』에서는 말한다. ‘여러 논의사들은 영리한 지혜와 교묘한 말솜씨로, 있는 것을 없다고 만들고 없는 것을 있다고 만들 수 있다.’ 용수도 이들과 같아서 실제로는 생이 있는데 무생이라고 말하는 것이 아닌가 염려되므로, 이제 현전하여 보는 것이 바로 무생임을 밝혀 망령된 말이 아님을 드러낸다. 셋째, 가르침을 받은 무리들이 무생이라는 말을 들으면 너무 높고 멀게 여겨 익히지 않으므로, 세간의 가까운 일이 곧 무생임을 들어 믿게 하고, 쉽게 익혀 실천하게 한다. 그러므로 ‘눈앞에서 보는 것이 모두 무생이다’라고 하며, 너는 자세히 관찰하라고 한 것이다. 『대품반야』에서 ‘보리는 쉽게 얻을 수 있다’고 한 것과 같다. 일체법이 무생이기 때문에 곧 보리를 얻는다는 뜻이다.</w:t>
      </w:r>
    </w:p>
    <w:p>
      <w:pPr>
        <w:pStyle w:val="TranslationText"/>
        <w:keepLines w:val="0"/>
      </w:pPr>
      <w:r>
        <w:rPr>
          <w:rFonts w:ascii="Noto Sans KR" w:hAnsi="Noto Sans KR" w:eastAsia="Noto Sans KR"/>
        </w:rPr>
        <w:t>묻는다. 반야의 눈이기 때문에 불생을 보는 것인가, 아니면 세간의 전도된 눈이기 때문에 불생을 보는 것인가?</w:t>
      </w:r>
    </w:p>
    <w:p>
      <w:pPr>
        <w:pStyle w:val="TranslationText"/>
        <w:keepLines w:val="0"/>
      </w:pPr>
      <w:r>
        <w:rPr>
          <w:rFonts w:ascii="Noto Sans KR" w:hAnsi="Noto Sans KR" w:eastAsia="Noto Sans KR"/>
        </w:rPr>
        <w:t>답한다. 이 말을 해석하는 데는 처음부터 끝까지 모두 다섯 차례의 전환이 있다. 첫째는 우선 두 길을 나누어 말한다. 하나는 반야라는 세간의 눈이기 때문에 만물이 무생임을 보는 것이고, 전도된 세간의 눈은 스스로 곡식이 생한다고 본다는 것이다. 그러므로 무생멸의 지혜로 무생멸의 경계를 비추고, 생멸의 지혜로 생멸의 경계를 비춘다. 무생멸의 지혜는 생멸의 경계를 보지 않고, 생멸의 지혜는 무생멸의 경계를 보지 못한다. 그러므로 스승의 옛말에 이르기를, ‘성인은 범부가 보지 못하는 것을 보고, 범부가 보는 것을 보지 못하며, 범부는 성인이 보지 못하는 것을 보고, 성인이 보는 것을 보지 못한다’고 하였다. 둘째 전환의 뜻은, 가르침을 받은 무리들이 이 말을 들으면, 곧 두 견해를 일으킨다는 것이다. 그러므로 이제 밝힌다. 반야와 세간은 다시 둘이 따로 있는 것이 아니다. 세간이 불생임을 보면 곧 반야라 하고, 반야가 생한다고 보면 곧 세간이라 한다. 그러므로 반야와 세간은 다시 둘이 아니다. 셋째 전환의 뜻은, 가르침을 받은 무리가 방금 설한 것을 듣고, 곧 하나라는 이해를 만들어 외도와 같아진다는 것이다. 한 사람이 아버지이면서 또한 아들인 것과 같고, 또 지론사의 뜻과도 같다. 한 집을 유상심으로 취하면 망상의 집이 되고, 무상(無相)심으로 취하면 필경공의 집이 된다고 보는 것이다. 그러므로 이제 이 병에 대하여, 만물은 일찍이 반야도 아니고 전도도 아니며, 또 어찌 일찍이 생이거나 무생이었겠는가라고 밝힌다. 깨달아 아는 데 의거하여 무생이라 이름하고, 깨닫지 못한 자에게는 그것을 생이라 이름할 뿐이다. 외도는 한 사람을 두 관계에서 보아 아버지와 아들이 된다고 하고, 지론사는 한 사물을 두 관점에서 보아 진과 망이 된다고 한다. 지금의 설명은 이와 같지 않다. 넷째 전환의 뜻은, 가르침을 받은 무리들이 곧 이렇게 여긴다는 것이다. 깨달음과 깨닫지 못함에 의거하여 반야와 세간이 성립한다면, 그렇더라도 끝내 하나의 사물이 있어 두 성품을 좇는 것이 아니냐는 것이다. 지금 이 병에 대하여 애초에 사물도 없고 비사물도 없음을 밝힌다. 사물로 보는 자에게는 사물이 되고, 사물로 보지 않는 자에게는 사물이 아닐 뿐이다.</w:t>
      </w:r>
    </w:p>
    <w:p>
      <w:pPr>
        <w:pStyle w:val="TranslationText"/>
        <w:keepLines w:val="0"/>
      </w:pPr>
      <w:r>
        <w:rPr>
          <w:rFonts w:ascii="Noto Sans KR" w:hAnsi="Noto Sans KR" w:eastAsia="Noto Sans KR"/>
        </w:rPr>
        <w:t>다섯째 전환의 뜻은, 경계가 이미 이와 같다면, 마음도 또한 그러하다는 것이다. 일찍이 마음도 아니고 일찍이 마음 아님도 아니다. 마음으로 삼는 자에게는 마음이고, 마음으로 삼지 않는 자에게는 마음이 아닐 뿐이다. 그러므로 조법사가 말한다. ‘마음은 마음이 있다고 하는 데서 생기고, 형상은 형상이 있다고 하는 데서 나온다.’ 조법사는 또 말한다. ‘성인은 모든 법을 요달하여 밖으로는 헤아림이 없고, 안으로는 마음이 없다. 저것들이 이미 적멸하여, 넓고 평등해진 것을 이에 열반이라 한다.’</w:t>
      </w:r>
    </w:p>
    <w:p>
      <w:pPr>
        <w:pStyle w:val="TranslationText"/>
        <w:keepLines w:val="0"/>
      </w:pPr>
      <w:r>
        <w:rPr>
          <w:rFonts w:ascii="Noto Sans KR" w:hAnsi="Noto Sans KR" w:eastAsia="Noto Sans KR"/>
        </w:rPr>
        <w:t>묻는다. 경전의 어디에 ‘세간의 눈으로 본다’는 말이 있기에, 청목이 그것을 인용하였는가?</w:t>
      </w:r>
    </w:p>
    <w:p>
      <w:pPr>
        <w:pStyle w:val="TranslationText"/>
        <w:keepLines w:val="0"/>
      </w:pPr>
      <w:r>
        <w:rPr>
          <w:rFonts w:ascii="Noto Sans KR" w:hAnsi="Noto Sans KR" w:eastAsia="Noto Sans KR"/>
        </w:rPr>
        <w:t>답한다. 『화엄경』의 「세간정안품」이 바로 그 일이다. ‘세간의 눈으로 겁초의 곡식이 생하지 않음을 본다’는 것은 둘째로 각각 표하고 각각 해석한 것이다. 이는 별도의 일을 들어 총체적인 뜻을 해석한 것이다.</w:t>
      </w:r>
    </w:p>
    <w:p>
      <w:pPr>
        <w:pStyle w:val="TranslationText"/>
        <w:keepLines w:val="0"/>
      </w:pPr>
      <w:r>
        <w:rPr>
          <w:rFonts w:ascii="Noto Sans KR" w:hAnsi="Noto Sans KR" w:eastAsia="Noto Sans KR"/>
        </w:rPr>
        <w:t>묻는다. ‘현전하여 본다’와 ‘눈으로 본다’는 것은 어떤 차이가 있는가?</w:t>
      </w:r>
    </w:p>
    <w:p>
      <w:pPr>
        <w:pStyle w:val="TranslationText"/>
        <w:keepLines w:val="0"/>
      </w:pPr>
      <w:r>
        <w:rPr>
          <w:rFonts w:ascii="Noto Sans KR" w:hAnsi="Noto Sans KR" w:eastAsia="Noto Sans KR"/>
        </w:rPr>
        <w:t>답한다. 다르다고 말할 수도 있고, 다르지 않다고 말할 수도 있다. 다르지 않다는 것은 현전하여 보는 것도 이와 같고, 눈으로 보는 것도 이와 같다는 것이다. 분명하게 하려고 거듭 말한 것이다. 다르다고 하면 ‘현전하여 본다’는 말은 총체적이고, ‘눈으로 본다’는 말은 개별적이다. 또 ‘현전하여 본다’는 말은 [貝*奈]하고, ‘눈으로 본다’는 말은 절실하다. 또 ‘현전하여 본다’는 것은 경계를 들어 마음에 붙여 말한 것이고, ‘눈으로 본다’는 것은 오로지 마음에 의거한 것이다. 또 ‘현전하여 본다’는 것은 인연을 배제한 말이다. 그러므로 『성실론』에서는 말한다. ‘현전하여 보는 일에서는 인연이 쓸모없다.’ 모든 법이 무생임을 현전하여 보는 것은, 인연이나 증거를 빌린 뒤에야 무생이라고 아는 것이 아니다. ‘눈으로 본다’는 것은 전해 들은 것을 배제하고 눈으로 친히 보는 것이다. 무생을 보는 것은 전해 들은 말이 아니다.</w:t>
      </w:r>
    </w:p>
    <w:p>
      <w:pPr>
        <w:pStyle w:val="TranslationText"/>
        <w:keepLines w:val="0"/>
      </w:pPr>
      <w:r>
        <w:rPr>
          <w:rFonts w:ascii="Noto Sans KR" w:hAnsi="Noto Sans KR" w:eastAsia="Noto Sans KR"/>
        </w:rPr>
        <w:t>묻는다. 이미 ‘현전하여 무생을 본다’고 하였다면, 다만 눈으로 지금의 곡식이 무생임을 보면 될 터인데, 어찌하여 멀리 겁초를 드는가?</w:t>
      </w:r>
    </w:p>
    <w:p>
      <w:pPr>
        <w:pStyle w:val="TranslationText"/>
        <w:keepLines w:val="0"/>
      </w:pPr>
      <w:r>
        <w:rPr>
          <w:rFonts w:ascii="Noto Sans KR" w:hAnsi="Noto Sans KR" w:eastAsia="Noto Sans KR"/>
        </w:rPr>
        <w:t>답한다. 두 가지 뜻이 있다. 첫째는 생의 근본을 끝까지 추궁하려는 것이다. 그 근본은 겁초에 있다. 근본이 이미 생하지 않는다면, 말단이 어찌 생하겠는가? 둘째는 모든 법이 본래부터 무생임을 드러내려는 것이다. 지금에 와서 비로소 무생이 된 것이 아니다.</w:t>
      </w:r>
    </w:p>
    <w:p>
      <w:pPr>
        <w:pStyle w:val="TranslationText"/>
        <w:keepLines w:val="0"/>
      </w:pPr>
      <w:r>
        <w:rPr>
          <w:rFonts w:ascii="Noto Sans KR" w:hAnsi="Noto Sans KR" w:eastAsia="Noto Sans KR"/>
        </w:rPr>
        <w:t>묻는다. 어찌하여 곡식을 드는가?</w:t>
      </w:r>
    </w:p>
    <w:p>
      <w:pPr>
        <w:pStyle w:val="TranslationText"/>
        <w:keepLines w:val="0"/>
      </w:pPr>
      <w:r>
        <w:rPr>
          <w:rFonts w:ascii="Noto Sans KR" w:hAnsi="Noto Sans KR" w:eastAsia="Noto Sans KR"/>
        </w:rPr>
        <w:t>답한다. 세간이 함께 아는 것이기 때문이다. 예컨대 벼는 2월에 심어 8월에 익는다고 하는데, 때에 맞추어 조화되어 나고 익기 때문이다. ‘계(季)·세(歲)·임(稔)·사(祀)·재(載)’라는 말도 모두 벼에 근거하여 세운 것이다. 예컨대 禾 아래에 于를 붙여 ‘年’이라 하는 것은, 한 해를 벼로 알기 때문이다. ‘歲’는 ‘더럽힌다[穢]’는 뜻이다. 한 해는 반드시 벼에 의해 더럽혀지므로, 禾의 곁에 이 글자를 만든 것이다. 한 해 동안 벼를 얻기를 생각하는 것을 ‘稔’이라 한다. 한 해에 벼를 얻어 제사하는 것을 ‘祀’라 한다. 한 해 동안 벼를 싣는 것을 ‘載’라 한다. 또 벼는 몸을 기르는 근본이고, 무생은 법신을 이루는 근본임을 드러낸다. ‘무엇 때문인가? 겁초의 곡식을 떠나서는 지금의 곡식을 얻을 수 없다’는 앞에서 무생을 총괄하여 표한 것을 여기서 개별적으로 해석하는 것이다. 또 세 부분으로 나뉜다. 첫째는 떠나지 않기 때문에 불생임을 밝히고, 둘째는 설령 떠난다고 한다면 곧 생해야 한다고 하며, 셋째는 떠남을 빼앗아 부정하므로 불생임을 밝힌다. 이 문장은 이해하기 어렵다. 강설하는 사람들이 사사로운 뜻을 많이 덧붙여, 마침내 본문을 해석하지 못하고 어지러운 오류를 이루었다. 이제 바로 해석하여 환히 이해할 수 있게 하고, 다시는 여러 다른 해석을 따를 필요가 없게 하겠다. 이 문장은 바로 겁초의 곡식이 생하지 않음을 해석한 것이다. 그런데 지금의 곡식을 든 것은 지금의 곡식으로 겁초의 곡식이 불생임을 드러내기 위한 것이다. ‘겁초의 곡식을 떠나서는 지금의 곡식을 얻을 수 없다’는 것은, 겁초의 곡식에 의지하여 지금의 곡식이 있다는 뜻이다. 그러므로 떠나지 않는다는 것이며, 곧 인의 뜻이다. 이미 겁초에 의지하여 지금의 곡식이 있다면, 지금의 곡식에는 인이 있으므로 지금의 곡식에는 생이 있다. 따라서 알 수 있다. 겁초에는 인이 없으므로 겁초는 생하지 않는다. 뜻은 바로 이와 같다. 만약 겁초에 인이 있다면 ‘처음’이라고 할 수 없다. 이미 ‘처음’이라 부른다면 의지할 것이 없다. 의지할 것이 없으므로 생하지 않는다.</w:t>
      </w:r>
    </w:p>
    <w:p>
      <w:pPr>
        <w:pStyle w:val="TranslationText"/>
        <w:keepLines w:val="0"/>
      </w:pPr>
      <w:r>
        <w:rPr>
          <w:rFonts w:ascii="Noto Sans KR" w:hAnsi="Noto Sans KR" w:eastAsia="Noto Sans KR"/>
        </w:rPr>
        <w:t>묻는다. 어떻게 ‘눈으로 겁초가 생하지 않음을 본다’고 해석하는가?</w:t>
      </w:r>
    </w:p>
    <w:p>
      <w:pPr>
        <w:pStyle w:val="TranslationText"/>
        <w:keepLines w:val="0"/>
      </w:pPr>
      <w:r>
        <w:rPr>
          <w:rFonts w:ascii="Noto Sans KR" w:hAnsi="Noto Sans KR" w:eastAsia="Noto Sans KR"/>
        </w:rPr>
        <w:t>답한다. 눈으로 지금의 곡식에 인이 있음을 보기 때문에, 지금의 곡식에 생이 있음을 안다. 또 눈으로 겁초에는 인이 없음을 보기 때문에, 겁초에는 생이 없음을 안다. 이는 분명하게 이해할 수 있다. 둘째 구절인 ‘설령 떠난다면 곧 생해야 한다’는 것은, 겁초의 곡식을 떠난다는 것이 다만 겁초를 인으로 삼지 않는다는 뜻이다. 만약 지금의 곡식이 겁초를 인으로 삼지 않으면서도 생할 수 있다면, 겁초 역시 인으로 삼을 것이 없으면서도, 마땅히 생할 수 있어야 한다. 그러나 실제로 그렇지 않다는 것이 셋째 구절로, 떠남을 빼앗아 부정한 것이다. 눈으로 지금의 곡식이 겁초를 인으로 삼지 않는다고 본다면, 지금의 곡식은 결정코 생하지 않는다. 또 눈으로 겁초에는 인으로 삼을 것이 없음을 보므로, 겁초 또한 끝내 생하지 않는다.</w:t>
      </w:r>
    </w:p>
    <w:p>
      <w:pPr>
        <w:pStyle w:val="TranslationText"/>
        <w:keepLines w:val="0"/>
      </w:pPr>
      <w:r>
        <w:rPr>
          <w:rFonts w:ascii="Noto Sans KR" w:hAnsi="Noto Sans KR" w:eastAsia="Noto Sans KR"/>
        </w:rPr>
        <w:t>묻는다. 그렇다면 논주는 겁초의 생은 허락하지 않으면서, 지금의 곡식의 생은 허락하는가?</w:t>
      </w:r>
    </w:p>
    <w:p>
      <w:pPr>
        <w:pStyle w:val="TranslationText"/>
        <w:keepLines w:val="0"/>
      </w:pPr>
      <w:r>
        <w:rPr>
          <w:rFonts w:ascii="Noto Sans KR" w:hAnsi="Noto Sans KR" w:eastAsia="Noto Sans KR"/>
        </w:rPr>
        <w:t>답한다. 지금은 겁초에 의지하지만, 겁초 자체도 오히려 생하지 않는데, 지금이 어찌 생할 수 있겠는가? 대체로 지금을 빌려 옛것을 깨뜨리는 것이고, 옛것이 이미 제거되면 지금 또한 남지 않는다. 그러므로 옛것과 지금 모두 끝내 무생이다. 논문의 뜻은 바로 이와 같다. 이제 본문 밖에서 널리 깨뜨려 보겠다. 옛 곡식은 지금의 곡식의 인이 되는가, 아니면 지금의 곡식의 인이 되지 않는가? 만약 그것이 지금의 곡식의 인이 된다면, 그때 지금의 곡식은 아직 존재하지 않았으니, 지금의 곡식은 무엇을 인으로 삼겠는가? 또 뒤의 것이 있어야 처음이라는 것이 성립한다면 뒤가 처음보다 앞에 있고, 처음은 뒤의 것보다 뒤에 있게 된다. 만약 옛것이 있을 때 이미 지금이 있었다면 둘은 한때에 있는 셈이니, 어찌 지금과 옛것이라 이름하겠는가? 또 옛날에는 아직 ‘옛것’이라 부르지 않았고, 지금에 이르면 옛것은 더 이상 존재하지 않는다. 그런데 어떻게 서로 기다려 성립하겠는가? 또 만약 지금을 기다린다면 옛것도 지금에 있어야 한다. 만약 지금에 있지 않다면 지금을 기다리는 것이 아니다. 또 옛것이 지금을 인으로 삼는다면 옛것에는 자성이 없고, 자성이 없다면 곧 옛것도 없다. 또 옛것에 다시 옛것이 있다면 무궁해지고, 무궁하면 인도 성립하지 않는다. 또 옛것이 지금을 낳는다면, 옛것이 멸한 뒤에 낳는 것인가, 아니면 멸하지 않은 채 낳는 것인가? 멸했다면 옛것이 없는데, 누가 지금을 낳겠는가? 멸하지 않았다면 상이다.</w:t>
      </w:r>
    </w:p>
    <w:p>
      <w:pPr>
        <w:pStyle w:val="TranslationText"/>
        <w:keepLines w:val="0"/>
      </w:pPr>
      <w:r>
        <w:rPr>
          <w:rFonts w:ascii="Noto Sans KR" w:hAnsi="Noto Sans KR" w:eastAsia="Noto Sans KR"/>
        </w:rPr>
        <w:t>‘만약 생이 없다면 마땅히 멸은 있어야 한다’라는 이 질문에는, 네 가지 뜻이 있을 수 있다. 첫째, 외인이 여러 법을 차례차례 세우되 반드시 순서에 따르지는 않는다는 것이고, 둘째, 무생과 유멸을 㿲角처럼 서로 짝지어 세운다는 것이다. 셋째, 본래 생이 있다고 세웠는데, 논주가 마침내 생을 깨뜨려 불생이 되게 하였으니, 생이 곧 소멸하고 무너진 것이므로, 마땅히 멸은 있어야 한다는 것이다. 넷째, 생은 법의 시작이고 멸은 법의 끝인데, 이미 사물의 끝이 있다면, 어찌 사물의 시작이 없겠느냐는 것이다. 그러므로 이런 질문을 한 것이다.</w:t>
      </w:r>
    </w:p>
    <w:p>
      <w:pPr>
        <w:pStyle w:val="TranslationText"/>
        <w:keepLines w:val="0"/>
      </w:pPr>
      <w:r>
        <w:rPr>
          <w:rFonts w:ascii="Noto Sans KR" w:hAnsi="Noto Sans KR" w:eastAsia="Noto Sans KR"/>
        </w:rPr>
        <w:t>‘답하여 말한다’ 이하는 네 질문에 답한 것이다. 만약 외인이 여러 법을 차례로 세운다면, 내도 또한 여러 법을 차례로 깨뜨린다. 만약 유와 무가 서로 대한다면, 이것도 여전히 생과 멸이 서로 대하는 것과 같다. 생이 없기 때문에 서로 대할 멸도 없고, 유가 없기 때문에 서로 대할 무도 없다. 생이 앞에서 성립해 있었다면 그 생을 무너뜨려 멸하게 할 수 있지만, 생 자체가 본래 성립하지 않았는데, 무엇을 멸하겠는가? 만약 법의 시작이 있다면 사물의 끝도 있을 수 있으나, 이미 사물의 시작이 없는데, 어찌 사물의 끝이 있겠는가?</w:t>
      </w:r>
    </w:p>
    <w:p>
      <w:pPr>
        <w:pStyle w:val="TranslationText"/>
        <w:keepLines w:val="0"/>
      </w:pPr>
      <w:r>
        <w:rPr>
          <w:rFonts w:ascii="Noto Sans KR" w:hAnsi="Noto Sans KR" w:eastAsia="Noto Sans KR"/>
        </w:rPr>
        <w:t>묻는다. 멸하지 않는다면 마땅히 상이어야 하지 않는가? 성실론사는 상속을 상이라고 인정한다. 다만 그것이 실재적인 상은 아니라고 할 뿐이다. 그러나 실재적인 상은 곧 실병이고, 가상은 곧 가병이니, 끝내 모두 병일 뿐이다. 다만 이 질문에는 총괄적인 것과 개별적인 것이 있다. 총괄하면 위에서 이미 생멸이 없다고 밝혔으니, 그것은 곧 상이어야 한다는 것이다. 개별하면 만약 멸이 있다면 상이 아닐 수 있으나, 이미 멸하지 않는다면 마땅히 상이어야 한다는 것이다.</w:t>
      </w:r>
    </w:p>
    <w:p>
      <w:pPr>
        <w:pStyle w:val="TranslationText"/>
        <w:keepLines w:val="0"/>
      </w:pPr>
      <w:r>
        <w:rPr>
          <w:rFonts w:ascii="Noto Sans KR" w:hAnsi="Noto Sans KR" w:eastAsia="Noto Sans KR"/>
        </w:rPr>
        <w:t>답에서는 총괄과 개별에 모두 답한다. 만약 무상이 있다면 상도 있을 수 있지만, 이미 무상이 없다면 다시 상도 없다. 개별적으로 답한다면 마땅히 네 구절이 있어야 한다. 첫째는 지금으로 지금을 논난하고, 둘째는 옛것으로 옛것을 논난하며, 셋째는 지금으로 옛것을 논난하고, 넷째는 옛것으로 지금을 논난하는 것이다. 그러나 본문에는 오직 두 구절만 있다. 위의 두 차례는 지금으로 옛것을 논난하였고, 이 문장은 옛것으로 옛것을 논난한다. 만약 상이라면 종자는 마땅히 무너지지 않아야 한다. 현전하여 종자가 무너지는 것을 보므로 옛 곡식은 상이 아니다.</w:t>
      </w:r>
    </w:p>
    <w:p>
      <w:pPr>
        <w:pStyle w:val="TranslationText"/>
        <w:keepLines w:val="0"/>
      </w:pPr>
      <w:r>
        <w:rPr>
          <w:rFonts w:ascii="Noto Sans KR" w:hAnsi="Noto Sans KR" w:eastAsia="Noto Sans KR"/>
        </w:rPr>
        <w:t>묻는다. 불상이라면 마땅히 단이어야 한다는 질문에도 총괄과 개별이 있다. 총괄하면 이미 생멸이라는 무상이 없고, 또 불생불멸이라는 상도 없으니, 어찌 큰 단멸이 아니겠는가? 개별하면 만약 종자가 무너지기 때문에 불상이라고 한다면, 이 종자의 무너짐이 어찌 단이 아니겠는가? 총괄하여 답하는 뜻은 이와 같다. 만약 상이 있다면 단이라고 말할 수 있으나, 끝내 상이 없는데, 무엇이 끊어지겠는가? 개별적으로 답하면, 만약 단이라고 한다면 싹은 이어져서는 안 된다. 서로 이어지기 때문에 단이 아님을 알 수 있다.</w:t>
      </w:r>
    </w:p>
    <w:p>
      <w:pPr>
        <w:pStyle w:val="TranslationText"/>
        <w:keepLines w:val="0"/>
      </w:pPr>
      <w:r>
        <w:rPr>
          <w:rFonts w:ascii="Noto Sans KR" w:hAnsi="Noto Sans KR" w:eastAsia="Noto Sans KR"/>
        </w:rPr>
        <w:t>묻는다. 이것은 다른 사람들이 말하는 ‘실법은 불상하고 상속은 부단하다’는 것과 무엇이 다른가?</w:t>
      </w:r>
    </w:p>
    <w:p>
      <w:pPr>
        <w:pStyle w:val="TranslationText"/>
        <w:keepLines w:val="0"/>
      </w:pPr>
      <w:r>
        <w:rPr>
          <w:rFonts w:ascii="Noto Sans KR" w:hAnsi="Noto Sans KR" w:eastAsia="Noto Sans KR"/>
        </w:rPr>
        <w:t>답한다. 이것은 그들이 지금의 뜻을 사용하는 것이지, 우리가 그들의 뜻을 사용하는 것이 아니다. 『백론』에서 말한 것과 같다. 이어지기 때문에 단이 아니고, 무너지기 때문에 상이 아니다.</w:t>
      </w:r>
    </w:p>
    <w:p>
      <w:pPr>
        <w:pStyle w:val="TranslationText"/>
        <w:keepLines w:val="0"/>
      </w:pPr>
      <w:r>
        <w:rPr>
          <w:rFonts w:ascii="Noto Sans KR" w:hAnsi="Noto Sans KR" w:eastAsia="Noto Sans KR"/>
        </w:rPr>
        <w:t>묻는다. 만약 지금과 저쪽이 모두 이 두 뜻을 갖는다면, 무엇이 다른가?</w:t>
      </w:r>
    </w:p>
    <w:p>
      <w:pPr>
        <w:pStyle w:val="TranslationText"/>
        <w:keepLines w:val="0"/>
      </w:pPr>
      <w:r>
        <w:rPr>
          <w:rFonts w:ascii="Noto Sans KR" w:hAnsi="Noto Sans KR" w:eastAsia="Noto Sans KR"/>
        </w:rPr>
        <w:t>답한다. 세 가지 뜻이 다르다. 첫째, 이것은 두 편을 각각 탄핵하는 것이지, 둘을 함께 취하는 것이 아니다. 불상이라고 말하는 것은 그것이 상이 아님을 밝히는 것이지, 반드시 비상이라는 별도의 법을 세운다는 뜻이 아니다. 단도 또한 그러하다. 다른 사람이 부단을 말하면 곧 상으로 삼고, 불상을 말하면 곧 단으로 삼는다. 둘째, 이는 모두 외인의 뜻을 빌려 외인을 깨뜨리는 것이다. 그들의 종자가 무너진다는 뜻을 빌려 상견을 깨뜨리고, 그들의 서로 이어진다는 뜻을 빌려 단견을 탄핵한다. 보통 사람들이 가와 실의 도리가 실제로 있다고 세우는 것과는 다르다. 셋째, 불상부단이 곧 무생무멸임을 밝힌다. 그런데 너희는 불상부단을 세제로 삼고, 불생불멸을 진제로 삼는다. 그러므로 서로 다르다.</w:t>
      </w:r>
    </w:p>
    <w:p>
      <w:pPr>
        <w:pStyle w:val="TranslationText"/>
        <w:keepLines w:val="0"/>
      </w:pPr>
      <w:r>
        <w:rPr>
          <w:rFonts w:ascii="Noto Sans KR" w:hAnsi="Noto Sans KR" w:eastAsia="Noto Sans KR"/>
        </w:rPr>
        <w:t>묻는다. 그렇다면 만물은 하나여야 하지 않는가? 이 질문에도 총괄과 개별이 있다. 무생무멸·무단무상이니 어찌 만물이 혼연히 하나가 아니겠는가? 개별적인 뜻은, 이미 상속하여 끊어지지 않는다면 그 상속은 하나여야 한다는 것이다.</w:t>
      </w:r>
    </w:p>
    <w:p>
      <w:pPr>
        <w:pStyle w:val="TranslationText"/>
        <w:keepLines w:val="0"/>
      </w:pPr>
      <w:r>
        <w:rPr>
          <w:rFonts w:ascii="Noto Sans KR" w:hAnsi="Noto Sans KR" w:eastAsia="Noto Sans KR"/>
        </w:rPr>
        <w:t>답한다. 네 가지 뜻이 있다. 첫째, 곡식이 만약 싹이 된다면 싹이 있을 때에는 곡식이 없어야 한다. 마치 진흙으로 병을 만들면 병이 있을 때 다시 진흙이 없는 것과 같다. 그런데 지금은 싹이 있을 때에도 곡식이 여전히 있는 것을 현전하여 보므로, 알 수 있다. 곡식은 싹이 되지 않는다. 둘째, 바로 자성의 뜻을 깨뜨리는 것이다. 곡식이 곡식의 성품을 지킨다면 다시 싹이 되지 않고, 싹이 싹의 성품을 지킨다면 다시 곡식으로 바뀌지 않는다. 만약 자성을 지키지 않는다면 곡식과 싹도 성립하지 않는다. 자성이 없기 때문에 곧 법도 없다. 셋째, 곡식의 체가 만약 멸한다면 곡식 자체가 없게 된다. 무엇으로 싹을 만들겠는가? 곡식이 만약 멸하지 않는다면 상이다. 상법은 싹이 될 수 없다. 넷째, 곡식은 싹이 되지 않고, 싹도 곡식이 되지 않는다. 그러므로 ‘되지 않는다’고 한 것이다. ‘작(作)’은 곧 ‘된다[是]’는 뜻이다.</w:t>
      </w:r>
    </w:p>
    <w:p>
      <w:pPr>
        <w:pStyle w:val="TranslationText"/>
        <w:keepLines w:val="0"/>
      </w:pPr>
      <w:r>
        <w:rPr>
          <w:rFonts w:ascii="Noto Sans KR" w:hAnsi="Noto Sans KR" w:eastAsia="Noto Sans KR"/>
        </w:rPr>
        <w:t>묻는다. 하나가 아니라면 마땅히 달라야 하지 않는가? 이 질문에는 두 뜻이 있다. 첫째, 만약 곡식과 싹이 서로 되는 것을 인정하지 않는다면, 곡식과 싹은 서로 달라야 한다는 것이다. 둘째, 논주가 위에서 다름을 빌려 하나임을 깨뜨렸으므로, 외인이 곧 다름이 실제로 있다고 여긴다는 것이다.</w:t>
      </w:r>
    </w:p>
    <w:p>
      <w:pPr>
        <w:pStyle w:val="TranslationText"/>
        <w:keepLines w:val="0"/>
      </w:pPr>
      <w:r>
        <w:rPr>
          <w:rFonts w:ascii="Noto Sans KR" w:hAnsi="Noto Sans KR" w:eastAsia="Noto Sans KR"/>
        </w:rPr>
        <w:t>답한다. 네 가지 뜻이 있다. 첫째, 이름에 의거하여 논난한다. 싹을 ‘곡식의 싹’이라고 부르는데, 어찌 곡식과 다르다고 할 수 있겠는가? 곡식도 또한 그러하다. 둘째, 싹이 곡식과 다른데도 ‘곡식의 싹’이라고 부른다면, 싹은 나무와도 다르므로 마땅히 ‘나무의 싹’이라고도 불러야 한다. 이는 모두 다르다는 점에 의거한 논난이다. 셋째, 싹이 곡식과 다르면서 곡식에서 생긴다면, 싹은 나무와도 다르므로 마땅히 나무에서도 생겨야 한다. 이는 모두 생한다는 점에 의거한 논난이다. 넷째, 싹이 곡식과 다르기 때문에 싹이 곡식을 낳을 수 있다고 한다면, 싹은 나무와도 다르므로 마땅히 나무도 낳을 수 있어야 한다. 또 그 다름을 추궁한다. 만약 다르다고 한다면 싹은 곡식 밖에 있어 동서처럼 서로 떨어져 있어야 한다. 또 만약 다르다고 한다면 마치 과실이 그릇 속에 있는 것처럼 싹이 곡식 안에 있어야 한다. 이미 이와 같지 않은데, 어찌 다르다고 이름할 수 있겠는가?</w:t>
      </w:r>
    </w:p>
    <w:p>
      <w:pPr>
        <w:pStyle w:val="TranslationText"/>
        <w:keepLines w:val="0"/>
      </w:pPr>
      <w:r>
        <w:rPr>
          <w:rFonts w:ascii="Noto Sans KR" w:hAnsi="Noto Sans KR" w:eastAsia="Noto Sans KR"/>
        </w:rPr>
        <w:t>묻는다. “응당 옴이 있어야 한다”는 것은 불래·불출을 풀이한 것이다. 다른 삼론사는 말한다. ‘옴’은 마땅히 ‘감’과 상대되어야 한다. 다만 뜻은 서로 겸한다. ‘옴’을 들면 ‘감’을 겸하고, ‘나옴’을 드러내면 ‘들어감’을 겸한다. 깨뜨리는 뜻이 끝이 없음을 보이려 하였으므로, ‘오고 나옴’이라고 말한 것이다. 지금 생각하건대 두 가지 뜻을 모두 갖출 수 있다. 첫째, 서로 겸한다는 것은 위와 같다. 나온 것은 다시 가서 본래 있던 곳에 이른다. 그러므로 ‘옴’으로 ‘감’을 겸하는 것이 마땅하다. 둘째, 외인은 비록 여섯 가지 ‘불’을 들었어도 끝내 곡식과 싹이 있다고 여긴다. 세제의 법은 없다고 할 수 없기 때문이다. 그러므로 마지막 두 ‘불’에서 그 큰 요지를 거두어 드러낸다. 반드시 싹이 있다고 여긴다면, 밖에서 온 것이 아니라면 응당 안에서 나온 것이어야 한다. 그러므로 다음에 불래·불출을 밝힌다.</w:t>
      </w:r>
    </w:p>
    <w:p>
      <w:pPr>
        <w:pStyle w:val="TranslationText"/>
        <w:keepLines w:val="0"/>
      </w:pPr>
      <w:r>
        <w:rPr>
          <w:rFonts w:ascii="Noto Sans KR" w:hAnsi="Noto Sans KR" w:eastAsia="Noto Sans KR"/>
        </w:rPr>
        <w:t>묻는다. 안에서 나온다고 주장하는 자가 있을 수 있는가?</w:t>
      </w:r>
    </w:p>
    <w:p>
      <w:pPr>
        <w:pStyle w:val="TranslationText"/>
        <w:keepLines w:val="0"/>
      </w:pPr>
      <w:r>
        <w:rPr>
          <w:rFonts w:ascii="Noto Sans KR" w:hAnsi="Noto Sans KR" w:eastAsia="Noto Sans KR"/>
        </w:rPr>
        <w:t>답한다. 외인은 씨앗에서 싹이 나는 것을 보고 곧 안에서 나온다고 여긴다. 물·흙·시절과 사람의 공력을 빌려 생기는 것을 보고는 밖에서 온다고 여긴다. 또 곡식의 싹이 중생의 업행이 감득한 것이라 하여 안에서 나온다고 한다. 또 말한다. 이는 나라연천이 내려 준 것이다. 그러므로 밖에서 왔다고 한다. 여러 외도 가운데 그 천을 섬기는 자들은 세간의 좋은 물건과 남녀 등은 모두 그 천이 내려 준 것이라 여긴다. 지금 이 일을 깨뜨리므로 불래·불출이라 말한다. 또 밖에서 온다고 주장하는 것은 외도의 무인생설이다. 안에서 나온다고 주장하는 것은 내도의 유인생설이다. 『십이문론』의 「인과문」과 같다. 과는 인연 가운데서 필경 얻을 수 없다. 이는 내도가 인이 있다고 주장하는 뜻을 깨뜨리는 것이다. 또한 다른 곳으로부터 오는 것도 아니다. 이는 외도의 무인생설을 깨뜨리는 것이다. 무릇 생을 논하면 이 두 가지를 벗어나지 않는다. 그러므로 마지막 두 ‘불’이 이를 포섭한다. 글은 이해하기 쉽다. 처음 두 ‘불’은 옛 곡식에 치우쳐 불생·불멸을 밝힌다. 다음 하나의 ‘불’은 지금의 곡식에 치우쳐 불상을 밝힌다. 다음 하나의 ‘불’은 싹에 치우쳐 부단을 드러낸다. 불일·불이 두 ‘불’은 싹과 곡식을 총괄하여 논한다. 불래·불출 두 ‘불’은 싹에 치우쳐 논한다.</w:t>
      </w:r>
    </w:p>
    <w:p>
      <w:pPr>
        <w:pStyle w:val="TranslationText"/>
        <w:keepLines w:val="0"/>
      </w:pPr>
      <w:r>
        <w:rPr>
          <w:rFonts w:ascii="Noto Sans KR" w:hAnsi="Noto Sans KR" w:eastAsia="Noto Sans KR"/>
        </w:rPr>
        <w:t>“묻는다. 그대가 비록 불생을 해석했지만”이라는 것은 이것이 제2장, 곧 논주가 스스로 팔불을 해석하는 부분이다.</w:t>
      </w:r>
    </w:p>
    <w:p>
      <w:pPr>
        <w:pStyle w:val="TranslationText"/>
        <w:keepLines w:val="0"/>
      </w:pPr>
      <w:r>
        <w:rPr>
          <w:rFonts w:ascii="Noto Sans KR" w:hAnsi="Noto Sans KR" w:eastAsia="Noto Sans KR"/>
        </w:rPr>
        <w:t>묻는다. 청목의 해석과 논주의 해석은 무엇이 다른가?</w:t>
      </w:r>
    </w:p>
    <w:p>
      <w:pPr>
        <w:pStyle w:val="TranslationText"/>
        <w:keepLines w:val="0"/>
      </w:pPr>
      <w:r>
        <w:rPr>
          <w:rFonts w:ascii="Noto Sans KR" w:hAnsi="Noto Sans KR" w:eastAsia="Noto Sans KR"/>
        </w:rPr>
        <w:t>답한다. 큰 뜻은 같다. 간략히 세 가지 차이가 있다. 첫째, 청목은 팔불을 모두 해석하였다. 논주는 다만 하나의 ‘불’만 해석하였다. 둘째, 주석자는 팔불의 차례가 생겨나는 이유를 밝혔다. 논주는 곧바로 해석했을 뿐이다. 셋째, 청목은 차례대로 해석하였다. 논주는 처음을 묶어 들고 끝을 거두었다. 「인연품」 한 품은 무생을 밝힌다. 이는 팔불 해석의 처음이다. 「거래품」 한 품은 무거를 밝힌다. 이는 팔불 해석의 끝을 풀이한 것이다. 여기서는 먼저 묻고 뒤에 답한다.</w:t>
      </w:r>
    </w:p>
    <w:p>
      <w:pPr>
        <w:pStyle w:val="TranslationText"/>
        <w:keepLines w:val="0"/>
      </w:pPr>
      <w:r>
        <w:rPr>
          <w:rFonts w:ascii="Noto Sans KR" w:hAnsi="Noto Sans KR" w:eastAsia="Noto Sans KR"/>
        </w:rPr>
        <w:t>질문의 뜻에는 두 가지가 있다. 첫째, 앞을 맺고 둘째, 뒤를 일으킨다. 주석자가 이 문답을 만든 까닭에는 모두 세 가지 뜻이 있다. 첫째, 자본이 구분되지 않을까 염려해서이다. 후대 사람이 게송과 장행을 모두 용수가 직접 지었다고 여길 수 있다. 이를 나누어 서로 다르게 하려 하였으므로 이 질문을 만든 것이다. 둘째, 무생의 이치가 깊다. 정확히 이르지 못할까 염려하여 주석자가 스스로 겸손하고 우러러 용수에게 돌린 것이다. 셋째, 라후라법사는 용수와 동시대 사람이다. 그가 팔불을 해석할 때에는 곧 상·락·아·정의 네 덕으로 밝혔다. 지금 청목은 병을 깨뜨리는 데 근거하여 해석한다. 이제 용수를 끌어와 같은 뜻임을 증명하려 하므로 이 질문을 일으킨 것이다. 또 말한다. 후대 사람이 주석자의 말을 믿지 않을까 염려하여 용수를 끌어와 증명한 것이다. 그대가 앞에서 비록 생을 깨뜨려 무생을 밝혔다 해도 논주의 뜻이 반드시 그러하겠는가? 이제 용수 또한 이렇게 말했다는 것을 밝힌다. 그러므로 나의 말을 믿을 수 있다.</w:t>
      </w:r>
    </w:p>
    <w:p>
      <w:pPr>
        <w:pStyle w:val="TranslationText"/>
        <w:keepLines w:val="0"/>
      </w:pPr>
      <w:r>
        <w:rPr>
          <w:rFonts w:ascii="Noto Sans KR" w:hAnsi="Noto Sans KR" w:eastAsia="Noto Sans KR"/>
        </w:rPr>
        <w:t>“답한다. 모든 법은 스스로 생기지 않는다”라는 것은 이 아래가 바로 논주가 스스로 팔불을 풀이하는 부분이다. 두 장으로 나눈다. 첫째, 「인연품」 한 품이 팔불의 처음을 해석한다. 둘째, 「거래품」 한 품이 팔불의 끝을 해석한다. 처음을 묶어 들고 끝을 거두니 중간은 유추할 수 있다. 팔불의 처음을 해석하는 데 세 부분이 있다. 첫째, 두 게송이 네 문을 들어 무생을 해석한다.</w:t>
      </w:r>
    </w:p>
    <w:p>
      <w:pPr>
        <w:pStyle w:val="TranslationText"/>
        <w:keepLines w:val="0"/>
      </w:pPr>
      <w:r>
        <w:rPr>
          <w:rFonts w:ascii="Noto Sans KR" w:hAnsi="Noto Sans KR" w:eastAsia="Noto Sans KR"/>
        </w:rPr>
        <w:t>“묻는다. 아비담에서는” 이하는 둘째, 외인이 사연을 세워 생이 있음을 증명하는 부분이다. “과는 연에서 생기는가” 이하는 셋째, 사연을 깨뜨려 무생을 드러내는 부분이다. 옛 분류는 적절하지 않다. 그러므로 지금 이를 바로잡는다. 두 게송을 다시 둘로 나눈다. 첫 게송은 장문을 연다. 둘째 게송은 장문을 풀이한다. 앞에서 팔불을 제시한 것은 곧 방등의 중심을 표방한 것이다. 지금의 두 게송은 용수의 묘한 깨달음을 토해 낸 것이다. 용수가 네 구절의 생을 검토해 얻을 수 없음을 보고 무생을 깨달았기 때문이다. 이미 생도 받아들이지 않고 또한 불생도 받아들이지 않는다. 나아가 ‘받아들이지 않음’ 또한 받아들이지 않는다. 얻을 것도 의지할 것도 없는 것을 무생인이라 한다. 이제 중생을 위하여 그가 깨달은 바를 드러낸다. 그러므로 네 구절을 만들어 생을 찾아도 얻을 수 없음을 밝힌다. 그러나 이 글을 곧바로 읽기만 해서는 그 묘함을 깨닫기 어렵다. 사자후는 이 게송으로 부처를 찬탄한다. 부처가 네 가지 불생을 깨달을 수 있으니 곧 대각이다. 또 이 네 가지 불생은 곧 무상(無相)의 상이므로 실상이라 한다. 무릇 네 구절에는 두 종류가 있다. 첫째, 자상이 없음 등 네 가지이다. 둘째, 무위를 자상으로 삼음 등 네 가지이다. 외도는 비록 거친 것을 깨뜨렸으나 아직 미세한 것을 제거하지 못했다. 만약 이 네 구절의 불생이 없다면, 어찌 삿됨을 거두어 바름으로 돌아가 실상을 밝힐 수 있겠는가?</w:t>
      </w:r>
    </w:p>
    <w:p>
      <w:pPr>
        <w:pStyle w:val="TranslationText"/>
        <w:keepLines w:val="0"/>
      </w:pPr>
      <w:r>
        <w:rPr>
          <w:rFonts w:ascii="Noto Sans KR" w:hAnsi="Noto Sans KR" w:eastAsia="Noto Sans KR"/>
        </w:rPr>
        <w:t>묻는다. 앞에는 여덟 가지 그릇된 견해가 있었고, 다음에는 아홉 논사가 있었다. 논주는 어찌하여 다만 네 구절만 깨뜨리는가?</w:t>
      </w:r>
    </w:p>
    <w:p>
      <w:pPr>
        <w:pStyle w:val="TranslationText"/>
        <w:keepLines w:val="0"/>
      </w:pPr>
      <w:r>
        <w:rPr>
          <w:rFonts w:ascii="Noto Sans KR" w:hAnsi="Noto Sans KR" w:eastAsia="Noto Sans KR"/>
        </w:rPr>
        <w:t>답한다. 여덟 가지 그릇된 견해는 유인과 무인을 벗어나지 않는다. 세 구절은 유인을 깨뜨리고, 한 구절은 무인을 깨뜨린다. 그러므로 여덟 가지를 네 구절 안에 포섭한다. 아홉 가지 주장은 모두 유인생을 주장한다. 지금 세 구절이 유인을 깨뜨리므로, 세 구절로 아홉 가지를 포섭한다.</w:t>
      </w:r>
    </w:p>
    <w:p>
      <w:pPr>
        <w:pStyle w:val="TranslationText"/>
        <w:keepLines w:val="0"/>
      </w:pPr>
      <w:r>
        <w:rPr>
          <w:rFonts w:ascii="Noto Sans KR" w:hAnsi="Noto Sans KR" w:eastAsia="Noto Sans KR"/>
        </w:rPr>
        <w:t>묻는다. 누가 자생 등 네 구절을 집착하는가?</w:t>
      </w:r>
    </w:p>
    <w:p>
      <w:pPr>
        <w:pStyle w:val="TranslationText"/>
        <w:keepLines w:val="0"/>
      </w:pPr>
      <w:r>
        <w:rPr>
          <w:rFonts w:ascii="Noto Sans KR" w:hAnsi="Noto Sans KR" w:eastAsia="Noto Sans KR"/>
        </w:rPr>
        <w:t>답한다. 여러 사람이 세운 주장은 대부분 이 네 구절에 떨어진다. 예컨대 싹에 생길 수 있는 자체가 있으므로 자생이라 한다. 생길 수 있는 이치, 생길 수 있는 뜻, 생길 수 있는 성품이라는 것은 모두 같은 한 가지 뜻일 뿐이다. 비록 생길 수 있는 이치가 있더라도 다시 연을 빌려 생긴다고 하면, 곧 타생의 뜻이다. 생길 수 있는 이치가 있으면서 다시 연을 빌린다고 하면 곧 공생의 뜻이다. 이 생을 끝까지 추궁하면 멀리 무명에서 말미암는다. 무명에는 인이 없으니 곧 무인생의 뜻이다. 생이 이미 네 구절을 갖추었으니, 멸도 또한 그러하다. 예컨대 어떤 것이 멸할 수 있는 이치를 가지고 있기 때문에 멸한다고 하면, 이는 자멸의 뜻이다. 치도에 의지해야 비로소 멸한다고 하면 타멸의 뜻이다. 멸할 수 있는 것이 있으면서 다시 치도를 빌린다고 하면 공멸이라 한다. 본래부터 멸의 인이 없었는데 이제 비로소 멸한다고 하면, 이는 무인멸의 뜻이다.</w:t>
      </w:r>
    </w:p>
    <w:p>
      <w:pPr>
        <w:pStyle w:val="TranslationText"/>
        <w:keepLines w:val="0"/>
      </w:pPr>
      <w:r>
        <w:rPr>
          <w:rFonts w:ascii="Noto Sans KR" w:hAnsi="Noto Sans KR" w:eastAsia="Noto Sans KR"/>
        </w:rPr>
        <w:t>묻는다. 어찌하여 일·이와 유·무를 깨뜨리지 않고 자·타·공을 깨뜨리는가?</w:t>
      </w:r>
    </w:p>
    <w:p>
      <w:pPr>
        <w:pStyle w:val="TranslationText"/>
        <w:keepLines w:val="0"/>
      </w:pPr>
      <w:r>
        <w:rPr>
          <w:rFonts w:ascii="Noto Sans KR" w:hAnsi="Noto Sans KR" w:eastAsia="Noto Sans KR"/>
        </w:rPr>
        <w:t>답한다. 세 가지 뜻이 있다. 첫째, 아래 게송에서 말한다. 인연으로 생긴 법을, 나는 곧 공이라고 말하며, 또한 이것을 가명이라고 하며, 또한 이것이 중도의 뜻이다. 외인이 자성을 집착하면 곧 인연·중·가를 함께 잃는다. 인연·중·가를 잃으면 곧 일체법을 깨뜨리게 된다. 그러므로 처음부터 자를 깨뜨려 곧 인연을 알게 한다. 인연을 아는 것이 곧 중가이다. 나아가 부처·보살과 세간의 즐거움의 도구까지 있게 된다. 둘째, 자를 깨뜨리면 곧 일체를 포섭한다. 일체의 모든 법은 자를 벗어나지 않으므로 자를 가리켜 타라 한다. 자가 없으면 곧 타도 없다. 셋째, 일체법이 본래 스스로 무생임을 드러내고자 한다. 일체법에는 본래 그 자체가 없기 때문이다. 그러므로 여러 대승경에서 모두 본래 스스로 불생이며 지금 또한 무멸이라고 밝힌다. 유·무와 일·이를 깨뜨리지 않는 까닭은 자체생은 유이고, 타생은 무이며, 공생은 역유역무이다. 일을 집착하는 것은 자생이고, 이를 집착하는 것은 타생이다. 지금 자·타·공을 깨뜨리면 곧 일·이와 유·무도 포섭하여 깨뜨릴 수 있다. 여덟째 유생과 아홉째 무생도 결국 유·무일 뿐이다. 그러므로 자·타의 문 안에 넣어 깨뜨린다. 게송은 둘로 나뉜다. 위의 세 구절은 바로 생을 깨뜨리고, 아래 한 구절은 무생을 맺어 밝힌다. 위의 세 구절은 무생을 밝히니 곧 중의 뜻이고, 아래는 무생을 밝히니 곧 관의 뜻이다. 이를 중생을 위해 말하면 곧 논이 된다. 논주는 팔불을 듣고 곧 말한 대로 행하였다. 지금 이 한 게송은 곧 행한 대로 말한 것이다. 중이 관을 일으키기도 하고 관이 중을 드러내기도 한다. 중이 관을 일으킨다는 것은 중도를 깨달아 정관을 발생시키는 것이다. 관이 중을 드러낸다는 것은 중생이 모든 법을 자라고도 타라고도 보는 경우, 곧 중도가 아니지만, 지금 관으로 자·타를 살펴 필경 얻을 수 없음을 보면</w:t>
      </w:r>
    </w:p>
    <w:p>
      <w:pPr>
        <w:pStyle w:val="TranslationText"/>
        <w:keepLines w:val="0"/>
      </w:pPr>
      <w:r>
        <w:rPr>
          <w:rFonts w:ascii="Noto Sans KR" w:hAnsi="Noto Sans KR" w:eastAsia="Noto Sans KR"/>
        </w:rPr>
        <w:t>곧 이것이 중을 관찰하는 것이다. 또 위의 세 구절은 제법무생을 밝히고, 아래 한 구절은 무생인을 밝힌다. 또 위의 세 구절은 경계성이며, 다음 한 구절은 관지성이다. 이와 같이 삼반야 등의 온갖 뜻을 알 수 있다.</w:t>
      </w:r>
    </w:p>
    <w:p>
      <w:pPr>
        <w:pStyle w:val="TranslationText"/>
        <w:keepLines w:val="0"/>
      </w:pPr>
      <w:r>
        <w:rPr>
          <w:rFonts w:ascii="Noto Sans KR" w:hAnsi="Noto Sans KR" w:eastAsia="Noto Sans KR"/>
        </w:rPr>
        <w:t>묻는다. 어찌하여 자생하지 않는가?</w:t>
      </w:r>
    </w:p>
    <w:p>
      <w:pPr>
        <w:pStyle w:val="TranslationText"/>
        <w:keepLines w:val="0"/>
      </w:pPr>
      <w:r>
        <w:rPr>
          <w:rFonts w:ascii="Noto Sans KR" w:hAnsi="Noto Sans KR" w:eastAsia="Noto Sans KR"/>
        </w:rPr>
        <w:t>답한다. 아래 장행에서 스스로 해석한다. 이는 이미 용수 게송의 첫머리이니, 마땅히 이를 의지하여 마음을 노닐게 해야 한다. 『지도론』 「무생품」의 해석에서는 말한다. 중생이 무생이므로 제법도 무생이다. 두 종류의 무생을 깨달으므로 무생법인이라 한다. 중생무생이란 이 네 문에 의거하여 찾아도 얻을 수 없으므로 무생이라 하는 것이다. 오음 안에 만약 중생의 자체가 있다면 중생의 자체로부터 중생이 생길 수 있다. 그러나 오음 안에는 중생의 자체가 없으니 어찌 중생의 자체로부터 중생이 생기겠는가? 또 중생의 자체로부터 중생이 생긴다면 곧 중생은 오음을 빌릴 필요가 없을 것이다. 이미 오음을 빌리므로 그러므로 알 수 있다. 중생의 자체로부터 중생이 생기는 것이 아니다. 타생하지 않는다는 것은 미혹한 자가 이미 중생의 자체로부터 중생이 생기지 않는다는 말을 듣고 곧 오음을 빌려 중생이 생긴다고 여기는 것이다. 오음은 중생에 대하여 곧 타가 되므로 이는 타생의 뜻이다. 이제 밝힌다. 음 안에 만약 중생의 자체가 있다면 오음을 상대하여 타라고 할 수 있을 것이다. 그러나 끝내 중생의 자체가 없으니 누구를 상대하여 타라 하겠는가? 그러므로 타로부터 생기지 않는다. 또 오음 안에 사람이 없고 오음을 빌려야 비로소 사람이 있다면, 이는 공을 뭉쳐 유를 만드는 것이다. 또 오음 안에 사람이 없고 오음을 빌려 사람을 이룬다면, 오음 안에 기둥도 없는데 어찌 기둥은 이루지 못하는가? 또 오음 안에 하나가 없는데 하나를 생기게 할 수 있다면, 또한 많음도 없으니 어찌 많음을 생기게 하지 못하는가? 또 다섯 마리 개 안에 사자가 없는데 어찌 사자를 생기게 하지 못하는가? 공생하지 않는다는 것은 미혹한 자가 앞의 두 관문에서 중생을 찾아 얻지 못했다는 말을 듣고 곧 음 안에 본래 중생의 자성이 있고 다시 오음을 빌려 이루어진다고 여기는 것이다. 그러므로 공생이라 한다.</w:t>
      </w:r>
    </w:p>
    <w:p>
      <w:pPr>
        <w:pStyle w:val="TranslationText"/>
        <w:keepLines w:val="0"/>
      </w:pPr>
      <w:r>
        <w:rPr>
          <w:rFonts w:ascii="Noto Sans KR" w:hAnsi="Noto Sans KR" w:eastAsia="Noto Sans KR"/>
        </w:rPr>
        <w:t>이제 밝힌다. 만약 공생이라면 곧 두 가지 허물을 함께 갖는다. 첫째, 중생의 자체로부터 중생이 생긴다는 허물이고, 둘째, 자·타가 있다고 하는 허물이므로 공생하지 않는다. 무인생이란 미혹한 자가 이미 중생이 자체로부터 생기지 않고, 또 오음이라는 타를 빌려 생기지도 않는다는 말을 듣고, 그렇다면 곧 무인으로 중생이 있다고 여기는 것이다. 이 또한 그렇지 않다. 오히려 이 두 인으로부터도 생기지 않는데, 어찌 무인으로 중생이 있을 수 있겠는가? 네 곳에서 중생을 찾아도 얻을 수 없으므로 중생무생이라 한다. 중생무생을 깨닫는 것을 중생인이라 한다. 제법무생은 이제 간략히 두 법에 근거한다. 첫째, 인성법으로서 네 미세한 요소가 기둥을 이루는 것과 같다. 위의 네 구절에 견주어 따지면 되므로 번거롭게 다시 만들 필요가 없다. 둘째, 상대법으로서 장은 스스로 장이 아니고, 단을 기다리므로 장이다. 장은 자생이 아니다. 단 가운데도 장은 없다. 그러므로 타생도 아니다. 만약 단 가운데 장이 있다면 단이라고 할 수 없다. 만약 자와 타에 함께 장이 있다면 앞의 두 허물을 모두 갖는다. 첫째, 스스로 장을 기다려야 한다는 허물이고, 둘째, 단 가운데 장이 있다는 허물이다. 그러나 장은 스스로 장이 아니며, 또 단으로 인하여 생기는 것도 아니다. 그러므로 무인으로 장이 있을 수도 없다. 따라서 무인생의 뜻이 아니다. 장·단이 이미 그러하듯이 생사와 열반 등 일체법도 모두 네 문으로 찾아보면 얻을 수 없다. 네 곳에서 법의 생을 찾아 얻지 못하므로 곧 이것이 제법무생이다. 법의 무생을 깨닫는 것을 법인이라 한다.</w:t>
      </w:r>
    </w:p>
    <w:p>
      <w:pPr>
        <w:pStyle w:val="TranslationText"/>
        <w:keepLines w:val="0"/>
      </w:pPr>
      <w:r>
        <w:rPr>
          <w:rFonts w:ascii="Noto Sans KR" w:hAnsi="Noto Sans KR" w:eastAsia="Noto Sans KR"/>
        </w:rPr>
        <w:t>묻는다. 논주는 어찌하여 다만 제법불생이라고만 말하고 인불생이라고 말하지 않았는가?</w:t>
      </w:r>
    </w:p>
    <w:p>
      <w:pPr>
        <w:pStyle w:val="TranslationText"/>
        <w:keepLines w:val="0"/>
      </w:pPr>
      <w:r>
        <w:rPr>
          <w:rFonts w:ascii="Noto Sans KR" w:hAnsi="Noto Sans KR" w:eastAsia="Noto Sans KR"/>
        </w:rPr>
        <w:t>답한다. 법은 깨뜨리기 어렵고 사람은 깨뜨리기 쉽기 때문이다. 또 법은 사람의 근본이기 때문이다. 또 이 논은 바로 내도인을 깨뜨리기 때문이다. 내도인은 대개 법이 있다고 집착한다. 또 한 길만 간략히 보인 것이다.</w:t>
      </w:r>
    </w:p>
    <w:p>
      <w:pPr>
        <w:pStyle w:val="TranslationText"/>
        <w:keepLines w:val="0"/>
      </w:pPr>
      <w:r>
        <w:rPr>
          <w:rFonts w:ascii="Noto Sans KR" w:hAnsi="Noto Sans KR" w:eastAsia="Noto Sans KR"/>
        </w:rPr>
        <w:t>묻는다. 유생을 집착하면 네 문으로 찾아 얻을 수 없다 하였는데, 무생이 있다고 집착하면 어떻게 깨뜨리는가?</w:t>
      </w:r>
    </w:p>
    <w:p>
      <w:pPr>
        <w:pStyle w:val="TranslationText"/>
        <w:keepLines w:val="0"/>
      </w:pPr>
      <w:r>
        <w:rPr>
          <w:rFonts w:ascii="Noto Sans KR" w:hAnsi="Noto Sans KR" w:eastAsia="Noto Sans KR"/>
        </w:rPr>
        <w:t>답한다. 깨뜨리는 문이 많다. 첫째, 다시 생을 이용해 깨뜨린다. 네 문에 생이 있어야 무생도 있을 수 있다. 네 문의 생의 뜻이 성립하지 않는데 어찌 무생이나 나아가 역생역무생·비생비무생이 있을 수 있겠는가? 다섯 구절은 스스로 무너진다. 이와 같이 분명히 깨달아야 비로소 무생이다. 그러므로 『지도론』에서 무생인을 풀이하여 말한다. 불생·불멸이며 공도 아니고 불공도 아닌 것을 무생법인이라 한다. 둘째, 이미 네 문으로 생을 찾아도 얻을 수 없으니 다시 네 문으로 무생을 찾아도 얻을 수 없다. 만약 스스로 무생이라면 응당 생을 기다리지 않아야 한다. 그러나 생을 기다려 무생을 말하므로 그러므로 알 수 있다. 스스로 무생인 것은 아니다. 만약 생을 기다려 무생을 말한다면 곧 타로부터 무생하는 것이 된다. 그러나 생과 무생은 본래 두 실체가 없다. 어찌 타라고 하겠는가? 공이라면 곧 두 허물을 갖는다. 무생이 스스로를 인으로 삼지도 않고, 또 생을 인으로 삼지도 않는다면 어찌 무생이 있겠는가? 네 문으로 무생을 찾아도 얻을 수 없으며, 역생역무생·비생비무생의 여러 구절도 무너진다. 그러므로 일체법에 대하여 마음에 애착이 없게 되고, 곧 무생인을 깨닫는다. 이 장행에서는 오직 네 구절의 생을 깨뜨리는 것만 해석하고, 아직 네 번째 구절인 무생의 결론을 풀이하지 않았다. 뒤의 게송 장행에 이르러서야 비로소 이를 해석한다. 네 구절의 생을 깨뜨리는 데 곧 네 가지 구별이 이루어진다. 네 구절의 생을 깨뜨리는 데에는 나누어 말하는 것과 합쳐 말하는 것이 있다. 나누면 네 가지 난점이 되고, 합치면 두 관문이 된다. 네 가지 난점은 첫째, 이치로 빼앗아 깨뜨리는 것이고, 둘째, 두 실체를 들어 깨뜨리는 것이며, 셋째, 인연을 잃는다는 것으로 깨뜨리는 것이고, 넷째, 무궁으로 깨뜨리는 것이다. 합쳐 두 난점으로 하면 앞의 하나는 빼앗는 관문이고, 뒤의 셋은 가정하여 따지는 관문이다. “자체로부터 생기는 것은 없다”라는 것은 불법의 대승과 소승 모두 자체로부터 생긴다는 설이 없다는 뜻이다.</w:t>
      </w:r>
    </w:p>
    <w:p>
      <w:pPr>
        <w:pStyle w:val="TranslationText"/>
        <w:keepLines w:val="0"/>
      </w:pPr>
      <w:r>
        <w:rPr>
          <w:rFonts w:ascii="Noto Sans KR" w:hAnsi="Noto Sans KR" w:eastAsia="Noto Sans KR"/>
        </w:rPr>
        <w:t>소승에서는 말한다. 끝내 홀로 생기게 하는 것은 없으니, 작용은 짝을 떠나지 않기 때문이다. 대승에서는 말한다. 인연으로부터 생기지 않는 한 법도 일찍이 있지 않았다. 이제 이미 대승과 소승 어디에도 포섭되지 않으므로 곧바로 이를 물리친 것이다. “반드시 여러 인을 기다린다”는 것은 위에서 빼앗아 표방한 것을 이제 풀이하는 것이다. 또 위에서는 자가 없음을 밝혔고, 이제는 불자를 빌려 자를 깨뜨린다.</w:t>
      </w:r>
    </w:p>
    <w:p>
      <w:pPr>
        <w:pStyle w:val="TranslationText"/>
        <w:keepLines w:val="0"/>
      </w:pPr>
      <w:r>
        <w:rPr>
          <w:rFonts w:ascii="Noto Sans KR" w:hAnsi="Noto Sans KR" w:eastAsia="Noto Sans KR"/>
        </w:rPr>
        <w:t>묻는다. 어찌하여 반드시 여러 인을 기다린다고 말하는가?</w:t>
      </w:r>
    </w:p>
    <w:p>
      <w:pPr>
        <w:pStyle w:val="TranslationText"/>
        <w:keepLines w:val="0"/>
      </w:pPr>
      <w:r>
        <w:rPr>
          <w:rFonts w:ascii="Noto Sans KR" w:hAnsi="Noto Sans KR" w:eastAsia="Noto Sans KR"/>
        </w:rPr>
        <w:t>답한다. 외인은 다만 자기 자체라는 하나의 인으로부터 생긴다고 여긴다. 이제 그것을 빼앗아 말하면 만물의 변화는 여러 인을 빌리는데, 어찌 유독 자기 자신이라는 하나의 인으로부터 생기겠는가? 여러 인이라 한 것은 일체의 모든 법에 세 종류의 인이 있기 때문이다. 첫째 정인은 곧 곡식 종자이고, 둘째 연인은 물과 흙이며, 셋째는 생상인이다. 반드시 세 인을 기다려야 비로소 생긴다면, 어찌 자체로부터 생기겠는가? “만약 자체로부터 생긴다면” 이하는 둘째, 가정하여 깨뜨리는 것이다. 가령 그대 말대로 자체로부터 생긴다면 곧 따라 나올 자체가 있어야 하고, 그것으로부터 나오는 사물이 있어야 한다. 그러면 곧 인과가 같지 않고 능·소가 둘로 나뉘게 된다. 어찌 자라고 부를 수 있겠는가?</w:t>
      </w:r>
    </w:p>
    <w:p>
      <w:pPr>
        <w:pStyle w:val="TranslationText"/>
        <w:keepLines w:val="0"/>
      </w:pPr>
      <w:r>
        <w:rPr>
          <w:rFonts w:ascii="Noto Sans KR" w:hAnsi="Noto Sans KR" w:eastAsia="Noto Sans KR"/>
        </w:rPr>
        <w:t>묻는다. 지금은 다만 성의 싹이 전변하여 사의 싹이 된다고 할 뿐인데, 어찌 두 실체가 있겠는가?</w:t>
      </w:r>
    </w:p>
    <w:p>
      <w:pPr>
        <w:pStyle w:val="TranslationText"/>
        <w:keepLines w:val="0"/>
      </w:pPr>
      <w:r>
        <w:rPr>
          <w:rFonts w:ascii="Noto Sans KR" w:hAnsi="Noto Sans KR" w:eastAsia="Noto Sans KR"/>
        </w:rPr>
        <w:t>답한다. 만약 그렇다면 숨겨져 있을 때는 불성이라 하고, 드러났을 때는 법신이라 하는 것과 같아 다만 하나의 실체일 뿐이다. 그러면 자체로부터 생긴다고 말할 수 없다. 따라서 하나의 실체를 인정하면 능종과 소종을 잃어 생의 뜻이 성립하지 않는다. 만약 능생과 소생이 있다면 생의 뜻은 성립하지만, 그 하나의 실체를 잃게 된다. “만약 다른 인을 떠난다면” 이하는 셋째, 인연을 잃는다는 것으로 깨뜨리는 것이다. 이 글에서 “만약 자체로부터 생긴다면”은 앞에서 그 하나의 실체가 두 실체가 됨을 따졌고, 이제 다시 그 두 실체를 깨뜨리며 능생의 실체가 다시 무엇으로부터 생긴 것인지, 아니면 아무것에도 의하지 않은 것인지 따진다. 만약 다시 의한 바가 있다면 의지하고 또 의지하여 무궁해지므로 넷째 난점에 떨어진다. 만약 의한 바가 없다면 곧 무인이라는 셋째 난점에 떨어진다. 소생도 또한 그러하다. 만약 다시 다른 것을 생기게 할 수 있다면 곧 생하고 또 생하여 무궁하고, 만약 생기게 할 수 없다면 소생 역시 그러하다. 이 글에서 “만약 훌쩍 생긴다면”의 첫 난점은 자생이 없고 반드시 여러 인을 기다려야 함을 밝힌 것이다. 이제 인을 기다리지 않고 스스로 생긴다고 하면 곧 인연을 잃는다는 점을 밝힌다. 여기서 말하는 다른 인이란, 예컨대 싹이 스스로 싹의 자체로부터 생긴다고 할 때, 싹의 자체 이외는 모두 다른 것이라 한다. 곡식은 그 인이고, 물과 흙은 연이다. 그러나 모두 이 인연으로부터 생기지 않는 셈이 된다. “만약 생에 다시 생이 있다면 곧 무궁하다”는 것은 넷째, 무궁의 난점이다. 무궁에는 다섯 종류가 있다. 첫째는 두루 의지한다는 무궁이다. 곡식 안에 싹이 없는데 싹을 생기게 한다면, 모든 사물 안에도 싹이 없으니 응당 모든 사물로부터 두루 생겨야 한다. 둘째는 두루 생기게 한다는 무궁이다. 곡식 안에 싹이 없는데 싹을 생기게 한다면, 또한 여러 사물도 없으니 응당 여러 사물을 두루 생기게 해야 한다. 셋째는 거슬러 추궁하는 무궁이다. 싹이 이미 곡식으로부터 생겼다면, 곡식도 다시 다른 것에서 생겼을 것이다. 넷째는 순차로 추궁하는 무궁이다. 곡식이 이미 싹을 낳고 또 다른 사물을 낳는다면,</w:t>
      </w:r>
    </w:p>
    <w:p>
      <w:pPr>
        <w:pStyle w:val="TranslationText"/>
        <w:keepLines w:val="0"/>
      </w:pPr>
      <w:r>
        <w:rPr>
          <w:rFonts w:ascii="Noto Sans KR" w:hAnsi="Noto Sans KR" w:eastAsia="Noto Sans KR"/>
        </w:rPr>
        <w:t>곧 무궁해진다. 다섯째는 항상 생한다는 무궁이다. 자체가 항상 존재하므로 생이 그칠 때가 없기 때문이다. 여기에는 두루 생김과 두루 의지함이라는 두 종류의 무궁은 없다. 다시 두 실체를 따지는 관점에서는 곧 거슬러 추궁함과 순차로 추궁함의 두 무궁이 있다. 거슬러 추궁하는 것은 인의 무궁이고, 순차로 추궁하는 것은 과의 무궁이다. 자체가 항상 있다고 본다면 곧 항상 생한다는 무궁이다. 이미 본래 자체가 있어서 하나의 싹을 생기게 할 수 있다면, 이 자체는 응당 다시 무궁한 싹을 생기게 할 수 있어야 한다. 자체는 곧 자성이고 자성은 바뀔 수 없으므로, 응당 항상 생겨야 한다. 「업품」에서 말한 것과 같다. 과보를 이미 받은 뒤에도 응당 다시 받아야 한다. 그대가 만약 자체가 싹을 생기게 한 뒤 곧 없어져 없다고 말한다면, 이미 있었다가 다시 없어지는 것이므로, 응당 본래 없었다가 지금 있게 된 것이어야 한다. 자체가 이미 본래 없다가 지금 있게 된 것이라면, 싹도 또한 본래 없다가 지금 있게 된 것이다. 어찌 본래의 자체로부터 생긴다고 할 수 있겠는가? 만약 본래 자체가 있었다면 곧 상이 되고, 상이므로 항상 생하여 무궁해진다. 이 무인과 무궁의 두 난점은 예로부터 내려온 두 학설을 함께 깨뜨린다. 첫 번째 학설은 무시무명을 해석하여 말한다. 나보다 앞선 시작이 없으므로 무시라 한다. 이는 무명에 시작이 있다는 뜻을 세운 것이다. 이를 깨뜨려 말한다. 둘째 생각은 첫째 생각으로부터 생기므로 인은 있을 수 있다. 그러나 첫째 생각은 이미 맨 처음에 있으니 곧 무인에 떨어진다. 두 번째 학설은 말한다. 무명에는 시작이 없다. 그러므로 무시무명이라 한다. 만약 그렇다면 둘째 생각에는 시작이 있고, 첫째 생각은 다시 다른 것으로부터 생겨야 하므로, 이는 곧 무궁하다. “자가 없으면 타도 또한 없다”라는 것은 앞의 자 가운데 네 가지가 있었고 이를 두 쌍으로 나눈 것이다. 첫 쌍은 자라면 생이 아니고, 생이라면 곧 자가 아니다.</w:t>
      </w:r>
    </w:p>
    <w:p>
      <w:pPr>
        <w:pStyle w:val="TranslationText"/>
        <w:keepLines w:val="0"/>
      </w:pPr>
      <w:r>
        <w:rPr>
          <w:rFonts w:ascii="Noto Sans KR" w:hAnsi="Noto Sans KR" w:eastAsia="Noto Sans KR"/>
        </w:rPr>
        <w:t>다음 쌍은 의지함이 있으면 곧 무궁하고, 끝까지 추궁하면 곧 무인이다. 타생도 또한 그러하다. 타이면서 생이 아닌 것은 소·말·배·㮈와 같고, 생이면서 타가 아닌 것은 진흙과 병, 부들과 자리와 같다. 이미 타로부터 생긴다면 또 다시 의지하는 바가 있게 되고, 의지함이 있으면 곧 무궁하며, 끝까지 추궁하면 곧 무인이 된다. 삼론에서 타를 깨뜨리는 데 세 문이 있다. 첫째는 총문이다. 일체법 가운데 자가 아닌 것은 없고, 자 바깥에는 다시 타가 없다. 그러므로 자를 깨뜨리면 곧 타도 깨뜨린다. 둘째는 상즉이다. 예컨대 타는 타 자신에 대해서는 곧 자이다. 그러므로 자를 깨뜨리면 곧 타도 깨뜨린다. 셋째는 상대이니 이해할 수 있다. 공생에는 곧 두 허물이 있다. 공을 깨뜨리는 데에는 두 가지가 있다. 첫째, 공이라는 것이 없음을 밝힌다. 본래 자와 타를 합하여 공이라 한다. 자와 타가 있어야 공도 있고, 자와 타가 없으면 공도 없다. 둘째, 가령 공생이 있다고 해도 곧 두 허물을 합한 것이 공의 허물이 된다. 무인생에 대해서 묻는다. 어떤 사람이 무인을 주장하는가?</w:t>
      </w:r>
    </w:p>
    <w:p>
      <w:pPr>
        <w:pStyle w:val="TranslationText"/>
        <w:keepLines w:val="0"/>
      </w:pPr>
      <w:r>
        <w:rPr>
          <w:rFonts w:ascii="Noto Sans KR" w:hAnsi="Noto Sans KR" w:eastAsia="Noto Sans KR"/>
        </w:rPr>
        <w:t>답한다. 둔근의 사람은 대개 유인견을 일으키고, 이근의 사람은 추궁하고 배척하여 무인견을 일으킨다. 또 유소득인은 인을 주장하지만 곧 무인이다. 그들이 세운 인이 성립하지 않기 때문이다. 비록 유인이라고 말하지만 곧 무인이다.</w:t>
      </w:r>
    </w:p>
    <w:p>
      <w:pPr>
        <w:pStyle w:val="TranslationText"/>
        <w:keepLines w:val="0"/>
      </w:pPr>
      <w:r>
        <w:rPr>
          <w:rFonts w:ascii="Noto Sans KR" w:hAnsi="Noto Sans KR" w:eastAsia="Noto Sans KR"/>
        </w:rPr>
        <w:t>묻는다. 산문에서는 무인의 뜻이 있는가?</w:t>
      </w:r>
    </w:p>
    <w:p>
      <w:pPr>
        <w:pStyle w:val="TranslationText"/>
        <w:keepLines w:val="0"/>
      </w:pPr>
      <w:r>
        <w:rPr>
          <w:rFonts w:ascii="Noto Sans KR" w:hAnsi="Noto Sans KR" w:eastAsia="Noto Sans KR"/>
        </w:rPr>
        <w:t>답한다. 그들의 인과 무인은 둘 다 오직 인에 집착한 것이다. 무인을 얻을 수 없다. 무인을 얻을 수 없는데 어찌 인이 성립하겠는가? 지금은 바로 인이 곧 무인이다. 그러므로 인과 무인은 둘이 아니다.</w:t>
      </w:r>
    </w:p>
    <w:p>
      <w:pPr>
        <w:pStyle w:val="TranslationText"/>
        <w:keepLines w:val="0"/>
      </w:pPr>
      <w:r>
        <w:rPr>
          <w:rFonts w:ascii="Noto Sans KR" w:hAnsi="Noto Sans KR" w:eastAsia="Noto Sans KR"/>
        </w:rPr>
        <w:t>묻는다. 무인에는 몇 종류가 있는가?</w:t>
      </w:r>
    </w:p>
    <w:p>
      <w:pPr>
        <w:pStyle w:val="TranslationText"/>
        <w:keepLines w:val="0"/>
      </w:pPr>
      <w:r>
        <w:rPr>
          <w:rFonts w:ascii="Noto Sans KR" w:hAnsi="Noto Sans KR" w:eastAsia="Noto Sans KR"/>
        </w:rPr>
        <w:t>답한다. 두 종류가 있다. 첫째, 인이 전혀 없다고 주장하므로 무인이라 한다. 따라서 무인이라 한다. 둘째, 인이 있다고 주장하지만 그 인 자체가 무인인 경우이다. 초장에서 말한 것과 같다. 유에는 유라 할 수 있는 것이 있고, 유는 스스로 유이다. 그러므로 무에 의하지 않는다. 무인이라는 일을 깨뜨리는 데에는 네 허물이 있다. 첫째는 상의 허물이다. 둘째는 이치로 빼앗는 것이다. 셋째는 반대로 견주는 것이다. 넷째는 뒤바뀐 과보를 감득한다는 것이다. 상의 허물이란, 이미 인연의 화합으로 생기는 것이 아니라면 또 인연의 흩어짐으로 멸하는 것도 아니게 된다. 불생불멸이므로 곧 상이다. 또 허공이 인으로부터 생기지 않고 상이라면, 만물도 인으로부터 생기지 않으니 응당 상이어야 한다. “이 일은 그렇지 않다” 이하는 둘째, 이치로 빼앗아 깨뜨리는 것이다. 도리상 무인은 아니다. 그러므로 『대론』에서 말한다. 모든 법에는 실제로 인연이 있다. 다만 어리석기 때문에 알지 못할 뿐이다. 마치 사람이 부채에서 바람을 구하고 나무에서 불을 구하는 것과 같다. 어찌 무인이라 하겠는가? “무인이면 곧 무과이다”라는 것은 셋째, 반대로 견주어 깨뜨리는 것이다. 인이 없으므로 과도 곧 없다면, 또한 과가 있으므로 인도 곧 있어야 한다. 만약 무인인데 과가 있다면 또한 무과인데 인이 있어도 될 것이다. “만약 무인인데 과가 있다면” 이하는 넷째, 뒤바뀐 과보를 감득한다는 것으로 깨뜨린다. 이치대로라면 응당 악한 인이 없으면서 악과를 얻고, 선한 인이 없으면서 선과를 얻는다고 해야 한다. 그러나 지금 그렇게 될 수 없는 까닭은, 계를 지키는 사람에게 지옥의 인이 없다고 해서 응당 지옥에 태어나야 하는 것이 아니며, 오역을 지은 사람에게 천상에 태어날 인이 없다고 해서 응당 천상에 태어나야 하는 것이 아니기 때문이다. “다시 모든 법의 자성과 같이”라는 게송은 앞 게송과 견주어 세 가지 뜻으로 볼 수 있다. 첫째, 이근은 네 가지 무생을 한번 듣고 곧 이해하지만,</w:t>
      </w:r>
    </w:p>
    <w:p>
      <w:pPr>
        <w:pStyle w:val="TranslationText"/>
        <w:keepLines w:val="0"/>
      </w:pPr>
      <w:r>
        <w:rPr>
          <w:rFonts w:ascii="Noto Sans KR" w:hAnsi="Noto Sans KR" w:eastAsia="Noto Sans KR"/>
        </w:rPr>
        <w:t>이제 둔근을 위하여 다시 불자생의 뜻을 거듭 논한다. 또 세 게송을 세 근기에 배대할 수 있다. 상근은 부처의 팔불을 듣고 곧 깨닫고, 중근은 논주가 네 가지 불생을 제시하는 말을 듣고 곧 이해하며, 하근은 해석을 기다린 뒤에야 비로소 깨닫는다. 둘째, 위에서는 비인연적인 자생의 뜻을 깨뜨렸으므로 곧바로 불자생이라고 말하였다. 이제는 인연적인 자생의 뜻을 깨뜨린다. 예컨대 비담에서는 자성이 있으면서 연을 빌려 생긴다고 한다. 그러므로 글에서 말한다. 모든 법의 자성은 연 가운데 있지 않다. 일체의 모든 법의 ‘자’는 인연을 빌리지 않는 자와 인연을 빌리는 자를 벗어나지 않는다. 그러므로 두 게송이 이를 모두 깨뜨린다. 셋째, 첫 게송은 바로 자·타 등의 병적인 생을 깨뜨리고, 뒤 게송은 곧 인연의 가생을 밝힌다. 그러므로 장행에서 말한다. 다만 여러 연이 화합하므로 이름이 있을 뿐이다.</w:t>
      </w:r>
    </w:p>
    <w:p>
      <w:pPr>
        <w:pStyle w:val="TranslationText"/>
        <w:keepLines w:val="0"/>
      </w:pPr>
      <w:r>
        <w:rPr>
          <w:rFonts w:ascii="Noto Sans KR" w:hAnsi="Noto Sans KR" w:eastAsia="Noto Sans KR"/>
        </w:rPr>
        <w:t>묻는다. 어찌하여 첫 게송은 장문을 표방하고 뒤 게송은 장문을 해석한다고 말하지 않는가?</w:t>
      </w:r>
    </w:p>
    <w:p>
      <w:pPr>
        <w:pStyle w:val="TranslationText"/>
        <w:keepLines w:val="0"/>
      </w:pPr>
      <w:r>
        <w:rPr>
          <w:rFonts w:ascii="Noto Sans KR" w:hAnsi="Noto Sans KR" w:eastAsia="Noto Sans KR"/>
        </w:rPr>
        <w:t>답한다. 청목이 표장과 석장을 따로 세우지 않았기 때문이다. 이제 만약 표장문과 석장문으로 나눈다면, 이것은 두 번째로 장문을 해석하는 것이다. 논주는 앞에서 네 구절을 열어 팔불을 해석하였다. 이는 논으로 경을 해석한 것이다. 지금 이 게송은 앞 게송을 해석한다. 이는 논으로 논을 해석한 것이다. 이 게송에서는 다만 불자만 해석하고 나머지 셋은 해석하지 않는다. 그 까닭은 용수가 팔불을 들고 그중 하나만 해석하였으므로 나머지 일곱은 알 수 있기 때문이다. 위에서도 비록 넷을 표방했지만 하나만 해석하여 나머지 셋을 이해할 수 있게 하였다.</w:t>
      </w:r>
    </w:p>
    <w:p>
      <w:pPr>
        <w:pStyle w:val="TranslationText"/>
        <w:keepLines w:val="0"/>
      </w:pPr>
      <w:r>
        <w:rPr>
          <w:rFonts w:ascii="Noto Sans KR" w:hAnsi="Noto Sans KR" w:eastAsia="Noto Sans KR"/>
        </w:rPr>
        <w:t>묻는다. 어찌하여 그러한가?</w:t>
      </w:r>
    </w:p>
    <w:p>
      <w:pPr>
        <w:pStyle w:val="TranslationText"/>
        <w:keepLines w:val="0"/>
      </w:pPr>
      <w:r>
        <w:rPr>
          <w:rFonts w:ascii="Noto Sans KR" w:hAnsi="Noto Sans KR" w:eastAsia="Noto Sans KR"/>
        </w:rPr>
        <w:t>답한다. 네 가지 뜻이 있다. 첫째, 일체법은 다만 무생임을 드러내고자 하기 때문이다. 모든 유소득은 모두 생의 뜻이다. 부처가 비록 팔불을 설했으나 이를 묶으면 하나의 무생으로 돌아간다. 평소 말하듯이, 생겨 일어나는 것을 생이라 한다. 다만 멸도 비로소 일어나는 것이니 어찌 생이 아니겠는가? 다만 생이 사라지는 것도 또한 멸이다. 그러므로 알 수 있다. 법의 일어남과 멸함이 곧 생이다. 또 일체법 가운데에는 모두 마음의 생이 있다. 가령 ‘사절의 이치’라고 말한다면 곧 사절이라는 마음이 생긴다. 나아가 ‘생각하여 일컫는 말’을 듣기만 해도 곧 생각하여 일컫는 마음이 생긴다. 그러므로 일체법 가운데 모두 마음의 생이 있다. 이제 생을 깨뜨리면 곧 일체의 상심이 생기지 않는다. 그러므로 무생법인을 깨닫는다. 둘째, 일체 중생은 생이 있기 때문에 곧 늙음·병·죽음과 계박 등이 있다. 이제 만약 생을 쉬게 하면 늙음·병·죽음도 곧 쉰다. 그러므로 다만 무생만 밝힌다. 셋째, 생법이 이미 없으면 나머지 일곱도 스스로 무너진다. 넷째, 이미 네 문을 열어 생을 깨뜨렸으므로 나머지 일곱도 이를 유추할 수 있다. 지금 이 게송에도 세 가지 뜻이 있다. 첫째, 자가 일체법을 포섭함을 밝히고자 한다. 만약 자체가 없으면 곧 일체법도 없다. 둘째, 여러 연 가운데 자성이 없으면 또한 나머지 세 성품도 없다. 셋째, 기다릴 자가 없으므로 따라서 나머지 셋도 없다. 여러 법의 자성이 인연 가운데 있지 않다는 것은, 이 글은 세 가지 뜻으로 풀이할 수 있다. 첫째는 인연의 가(假)에 나아가 깨뜨리는 것이다. 둘째는 인연의 가와 상대하여 깨뜨리는 것이다. 셋째는 함께 결단하여 깨뜨리는 것이다. 인연의 가에 나아가 깨뜨린다는 것은 여러 인연 안에서 찾아보아도 자성이 없음을 밝히는 것이다. 마치 오음 안에 사람이 없고 네 미세한 요소 안에 기둥이 없는 것과 같다.</w:t>
      </w:r>
    </w:p>
    <w:p>
      <w:pPr>
        <w:pStyle w:val="TranslationText"/>
        <w:keepLines w:val="0"/>
      </w:pPr>
      <w:r>
        <w:rPr>
          <w:rFonts w:ascii="Noto Sans KR" w:hAnsi="Noto Sans KR" w:eastAsia="Noto Sans KR"/>
        </w:rPr>
        <w:t>오히려 자성조차 없는데, 어찌 자성으로부터 생긴다고 말하겠는가. 둘째, 인연의 가와 상대한다는 것은 인연과 자성, 싹을 빌려 서로 배척하는 것이다. 만약 자성이 있다면 인연을 빌리지 않아야 한다. 만약 반드시 인연을 빌려야 한다면 자성이 없다. 셋째, 함께 결단하여 깨뜨린다는 것은 이미 본래 자体가 있어 인연을 빌리지 않는다면, 생겨남 또한 본래 자体로 생겨 인연을 빌리지 않아야 한다는 것이다. 그런데 ‘여러 법과 같이’라고 말한 것은, 만약 여러 법에 실제로 성품이 있는데도 무성이라고 말한다면, 여러 법의 실상과 같지 않게 된다. 지금은 실제로 무성인데 무성이라고 말하므로, ‘여러 법과 같이’라고 한 것이다. 곧 외인이 자성이 있다고 헤아리는 것이 여러 법의 실상과 같지 않음을 드러낸다. 또 다시 그대가 말하는 오음의 인연 가운데 나아가 보면, 사람의 자체 성품이 없다. 그러므로 ‘여러 법과 같이’라고 한 것이다. ‘자성이 없기 때문에’라는 이하의 반 게송은 남을 깨뜨리는 것이 아니다. 도리어 남을 깨뜨릴 필요가 없음을 드러낼 뿐이다. 남을 깨뜨릴 필요가 없는 까닭은 자성이 없으므로 타성도 곧 없기 때문이다. 이를 곧 타성을 깨뜨리는 것이라고 이름하여도 된다. 인연 가운데 이미 자성이 없으니, 자성을 가리켜 타라고 하는 것에도 곧 타성이 없다. 자와 타를 합하여 공이라고 하는 것에도 곧 공성이 없다. 유를 가리켜 무라고 하는 것에도 곧 무인성이 없다. 이는 절실하게 논하면 네 구절이 없다는 것이다. 모두 과의 문에 나아가 네 구절이 없음을 밝힌 것이다. 넓게 논하면 사람이라는 자를 기다리기 때문에 오음이라는 타가 있게 된다. 이미 사람이라는 자가 없는데 무엇을 기다려 오음이라는 타가 있겠는가. 사람과 오음을 합하여 이를 공이라 한다. 끝내 사람이라는 자와 오음이라는 타가 없는데, 어찌 공이 있겠는가. 사람이라는 자는 사람을 인으로 삼고 다시 오음을 인으로 삼으므로 유인이라 한다. 끝내 이 두 인이 없는데, 어찌 무인이 있겠는가. 또 하나의 흐름으로 이 게송을 풀이하면, 상반은 인연을 빌려 자를 깨뜨리고, 하반은 자를 빌려 인연을 깨뜨린다. 상반에서 인연을 빌려 자를 깨뜨린다는 것은, 여러 인연이 있으면 자가 없음을 밝히는 것이다. 하반은 자가 없기 때문에 곧 여러 인연도 없음을 밝힌다. 인연을 빌려 자를 깨뜨리는 것은 유를 빌려 무를 깨뜨리는 것이고,</w:t>
      </w:r>
    </w:p>
    <w:p>
      <w:pPr>
        <w:pStyle w:val="TranslationText"/>
        <w:keepLines w:val="0"/>
      </w:pPr>
      <w:r>
        <w:rPr>
          <w:rFonts w:ascii="Noto Sans KR" w:hAnsi="Noto Sans KR" w:eastAsia="Noto Sans KR"/>
        </w:rPr>
        <w:t>자를 빌려 인연을 깨뜨리는 것은 무를 빌려 유를 깨뜨리는 것이다. 그러므로 ‘자가 없기 때문에 타 또한 없다’고 한 것이다. 또 하나의 흐름으로 이 게송을 풀이하면 주먹과 손가락을 빌려 드러낸다. 주먹은 손가락으로 말미암아 있으므로 주먹에는 자성이 없다. 만약 손가락으로 말미암아 주먹이 있으므로 이것이 타성이라고 한다면, 이 또한 옳지 않다. 손가락은 주먹을 바라볼 때 타라고 할 수 없다. 따로 다른 자체가 없기 때문이다. 만약 주먹이 손가락을 바라보아 타이고 주먹이 손가락으로 말미암는다면, 주먹이 기둥을 바라보아도 타이니 마땅히 기둥으로부터 있어야 한다. 그러므로 타를 얻으면 자를 잃고, 자를 얻으면 타를 잃는다. 또 주먹에 대하여 주먹은 자이지만 주먹에는 자성이 없고, 손가락에 대하여 손가락은 자이지만 손가락에도 자성이 없다. 자성이 없으면 손가락도 없다. 어찌 손가락을 주먹의 타라고 하겠는가. 장행은 셋으로 나뉜다. 첫째는 게송 본문을 풀이하고, 둘째는 게송의 뜻을 드러내며, 셋째는 앞의 한 구절을 거슬러 풀이한다. 게송을 풀이하는 가운데 먼저 상반을 해석하고 다음에 하반을 해석한다. ‘여러 법의 자성이 여러 인연 가운데 있지 않다’는 것은, 사람의 자체가 오음 가운데 있지 않고 기둥의 자체가 미세한 요소 가운데 있지 않은 것과 같다. ‘다만 여러 인연이 화합하기 때문에 이름이 있다’는 것은 두 뜻이 있다. 첫째는 의심을 풀기 위해 온 것이다. 만약 오음 가운데 사람의 자체가 없다면, 어찌하여 오온이 화합하면 사람이라는 이름이 있고, 네 미세한 요소가 화합하면 기둥이라는 이름이 있는가. 이미 별도의 이름이 있으니, 곧 알 수 있다. 별도의 자성이 있어, 여러 인연 가운데 있다는 것이다. 그러므로 풀이하여 말한다. 다만 여러 인연이 화합하기 때문에 이름이 있을 뿐이다. 여러 인연 가운데 실제로 자체는 없다. 둘째, 이는 이름을 빌려 네 학파의 뜻을 비판하는 것이다. 첫째, 외도는 오음 가운데 실재하는 사람이 있다고 헤아리고, 둘째, 독자부는 아가 오음 가운데 있고, 안법이 사대 가운데 있다고 헤아리며, 셋째, 비담의 사람은 나무 가운데 불의 성품이 있다고 하고, 넷째, 장엄사는 말한다.</w:t>
      </w:r>
    </w:p>
    <w:p>
      <w:pPr>
        <w:pStyle w:val="TranslationText"/>
        <w:keepLines w:val="0"/>
      </w:pPr>
      <w:r>
        <w:rPr>
          <w:rFonts w:ascii="Noto Sans KR" w:hAnsi="Noto Sans KR" w:eastAsia="Noto Sans KR"/>
        </w:rPr>
        <w:t>여러 인연이 화합하면 별도로 가체와 작용이 있다고 한다. 그러므로 이를 깨뜨려 말한다. 여러 인연이 화합하면 다만 이름만 있을 뿐, 자체와 작용은 없다. 자체가 이미 없으면, 이름도 붙을 곳이 없다. 만약 개선사의 뜻을 깨뜨린다면 다음과 같다. 그대가 말하는 오음이 아직 화합하지 않았을 때에는 사람의 작용이 없고, 화합하면 곧 사람의 작용이 있다. 이 작용은 여러 인연에 속한다. 어찌 오음을 떠나 별도로 사람의 작용이 있다고 할 수 있겠는가. 만약 별도의 작용이 있다면 그것이 곧 자성이다. ‘자성이 곧 자체이다’라는 것은, 이 구절이 앞의 장문을 풀이하여 다른 견해를 비판하는 것이다. 앞의 장에서는 자체를 깨뜨렸고, 지금의 글에서는 성품을 깨뜨린다. 사람들이 이해하지 못할까 염려하여, 다시 이를 회통한다. 게송 가운데 말한 자성은, 이것이 자체의 성품이라는 뜻의 성이지, 이치의 성품이라는 뜻의 성이 아니다. 또 어떤 사람은 자체를 집착하면서 성품이라는 말을 피하고, 또 어떤 사람은 성품이라는 말을 피하면서 이치를 집착한다. 지금 밝히건대 성·체·리는 오히려 다른 이름일 뿐이다. ‘자성이 없기 때문에’ 이하에서는 하반을 풀이한다. 두 뜻이 있다. 첫째, 자를 기다려 타를 말하므로 자가 없으면 타도 없다는 것이고, 둘째, 타가 곧 자라는 것이다. 자가 없으면 곧 타도 없다. ‘만약 자성과 타성을 깨뜨리면’ 이하에서는 둘째로 게송의 뜻을 드러낸다. 마땅히 다음과 같이 물을 수 있다. 장문의 게송에는 이미 네 가지를 모두 표방하였는데, 뒤의 게송은 어찌하여 자와 타만 풀이하고, 공과 무인은 풀이하지 않는가.</w:t>
      </w:r>
    </w:p>
    <w:p>
      <w:pPr>
        <w:pStyle w:val="TranslationText"/>
        <w:keepLines w:val="0"/>
      </w:pPr>
      <w:r>
        <w:rPr>
          <w:rFonts w:ascii="Noto Sans KR" w:hAnsi="Noto Sans KR" w:eastAsia="Noto Sans KR"/>
        </w:rPr>
        <w:t>이 물음에 답하여 말한다. 자와 타를 깨뜨리면 곧 공도 깨뜨린 것이므로, 따로 공을 풀이할 필요가 없다. 유인조차 깨뜨릴 수 있는데, 하물며 무인이겠는가. 그러므로 무인을 따로 풀이할 필요가 없다. 또 무인은 ‘없음’ 자체가 없는 것이 아니라, 다만 인이 없다는 것이다. 그러므로 무인이라 한다. 끝내 유인도 볼 수 없는데, 무엇에 대하여 무인이라고 하겠는가. 장자의 자연설을 깨뜨려 말한다. 그대는 ‘자연이 아님’에 의지하여 자연을 얻으니, 그렇다면 곧 서로 의존하는 것이다. ‘자연이 아님’이 없다면 무엇을 자연이라고 하겠는가. 또 묻는다. 그대에게 자연이 아닌 것이 있다면 자연의 이치는 두루하지 못한다. 만약 자연이 아닌 것이 없다면 어찌 자연이 있겠는가. 만약 실제로는 자연이지만, 다만 망령되이 집착하여 자연이 아닌 것이 된다고 말한다면, 이 또한 옳지 않다. 바로 이 망령된 집착 또한 자연이기 때문이다. 어찌 자연이 아닌 것이 있겠는가. 네 구절 가운데서 생을 구하여도 얻을 수 없다. 이는 셋째로 처음 게송의 ‘그러므로 무생임을 안다’를 거슬러 풀이하는 것이다. 앞에서는 아직 결론을 묶지 않았으므로 풀이할 수 없었고, 지금 표방과 해석이 모두 끝났으므로 비로소 풀이할 수 있다. 또 아래에서 제기될 구제의 실마리를 일으키려는 것이다. 네 구절에 생이 없으니 생의 뜻은 다한 것이다.</w:t>
      </w:r>
    </w:p>
    <w:p>
      <w:pPr>
        <w:pStyle w:val="TranslationText"/>
        <w:keepLines w:val="0"/>
      </w:pPr>
      <w:r>
        <w:rPr>
          <w:rFonts w:ascii="Noto Sans KR" w:hAnsi="Noto Sans KR" w:eastAsia="Noto Sans KR"/>
        </w:rPr>
        <w:t>『중관론소』 권제3 본.</w:t>
      </w:r>
    </w:p>
    <w:p>
      <w:pPr>
        <w:pStyle w:val="TranslationText"/>
        <w:keepLines w:val="0"/>
      </w:pPr>
      <w:r>
        <w:rPr>
          <w:rFonts w:ascii="Noto Sans KR" w:hAnsi="Noto Sans KR" w:eastAsia="Noto Sans KR"/>
        </w:rPr>
        <w:t>『중관론소』 권제3 말.</w:t>
      </w:r>
    </w:p>
    <w:p>
      <w:pPr>
        <w:pStyle w:val="TranslationText"/>
        <w:keepLines w:val="0"/>
      </w:pPr>
      <w:r>
        <w:rPr>
          <w:rFonts w:ascii="Noto Sans KR" w:hAnsi="Noto Sans KR" w:eastAsia="Noto Sans KR"/>
        </w:rPr>
        <w:t>길장 지음.</w:t>
      </w:r>
    </w:p>
    <w:p>
      <w:pPr>
        <w:pStyle w:val="TranslationText"/>
        <w:keepLines w:val="0"/>
      </w:pPr>
      <w:r>
        <w:rPr>
          <w:rFonts w:ascii="Noto Sans KR" w:hAnsi="Noto Sans KR" w:eastAsia="Noto Sans KR"/>
        </w:rPr>
        <w:t>「인연품」 제1.</w:t>
      </w:r>
    </w:p>
    <w:p>
      <w:pPr>
        <w:pStyle w:val="EditorialNote"/>
      </w:pPr>
      <w:r>
        <w:rPr>
          <w:rFonts w:ascii="Noto Sans KR" w:hAnsi="Noto Sans KR" w:eastAsia="Noto Sans KR"/>
        </w:rPr>
        <w:t>교감·번역 메모 | 「今欲聞穀聞法入第一義。」: [교감·자형] 저본은 穀聞法이다. 문맥상 성문법을 가리킬 가능성이 있으나 원문을 임의 교정하지 않고 ‘곡문법(穀聞法)’으로 보존하였다.</w:t>
      </w:r>
    </w:p>
    <w:p>
      <w:pPr>
        <w:pStyle w:val="EditorialNote"/>
      </w:pPr>
      <w:r>
        <w:rPr>
          <w:rFonts w:ascii="Noto Sans KR" w:hAnsi="Noto Sans KR" w:eastAsia="Noto Sans KR"/>
        </w:rPr>
        <w:t>교감·번역 메모 | 「是真諦頑境。」: [용어·구문] 真諦頑境은 남방의 견해를 소개하는 문구로, ‘진제의 완고한 경계’로 직역하였다. 전문 용례 확인은 외부 판본 대조가 필요하다.</w:t>
      </w:r>
    </w:p>
    <w:p>
      <w:pPr>
        <w:pStyle w:val="EditorialNote"/>
      </w:pPr>
      <w:r>
        <w:rPr>
          <w:rFonts w:ascii="Noto Sans KR" w:hAnsi="Noto Sans KR" w:eastAsia="Noto Sans KR"/>
        </w:rPr>
        <w:t>교감·번역 메모 | 「形虛為實。」: [대구] 形虛為實은 앞의 待偏稱中과 대구를 이루므로 ‘허에 견주어 실이라 한다’로 옮겼다.</w:t>
      </w:r>
    </w:p>
    <w:p>
      <w:pPr>
        <w:pStyle w:val="EditorialNote"/>
      </w:pPr>
      <w:r>
        <w:rPr>
          <w:rFonts w:ascii="Noto Sans KR" w:hAnsi="Noto Sans KR" w:eastAsia="Noto Sans KR"/>
        </w:rPr>
        <w:t>교감·번역 메모 | 「有諦無諦中道第一義諦。」: [인용] 『인왕경』 인용으로 제시된 有諦無諦中道第一義諦를 원문 순서대로 번역하였다.</w:t>
      </w:r>
    </w:p>
    <w:p>
      <w:pPr>
        <w:pStyle w:val="EditorialNote"/>
      </w:pPr>
      <w:r>
        <w:rPr>
          <w:rFonts w:ascii="Noto Sans KR" w:hAnsi="Noto Sans KR" w:eastAsia="Noto Sans KR"/>
        </w:rPr>
        <w:t>교감·번역 메모 | 「山中大學士道安法師處余年十九聽之。」: [전승·자전 정보] 길장이 ‘산중의 대학사 도안법사에게 열아홉 살 때 이 뜻을 들었다’고 서술하는 대목이다. 외부 전기 자료와의 대조는 아직 하지 않았다.</w:t>
      </w:r>
    </w:p>
    <w:p>
      <w:pPr>
        <w:pStyle w:val="EditorialNote"/>
      </w:pPr>
      <w:r>
        <w:rPr>
          <w:rFonts w:ascii="Noto Sans KR" w:hAnsi="Noto Sans KR" w:eastAsia="Noto Sans KR"/>
        </w:rPr>
        <w:t>교감·번역 메모 | 「故云[1]後次萬物無生也。」: [편집기호] 저본의 [1]을 삭제하지 않고 그대로 보존하였다.</w:t>
      </w:r>
    </w:p>
    <w:p>
      <w:pPr>
        <w:pStyle w:val="EditorialNote"/>
      </w:pPr>
      <w:r>
        <w:rPr>
          <w:rFonts w:ascii="Noto Sans KR" w:hAnsi="Noto Sans KR" w:eastAsia="Noto Sans KR"/>
        </w:rPr>
        <w:t>교감·번역 메모 | 「勒沙婆明亦一亦異。」: [고유명사] 勒沙婆는 저본의 음사 표기를 그대로 보존하여 ‘륵사바’로 옮겼다.</w:t>
      </w:r>
    </w:p>
    <w:p>
      <w:pPr>
        <w:pStyle w:val="EditorialNote"/>
      </w:pPr>
      <w:r>
        <w:rPr>
          <w:rFonts w:ascii="Noto Sans KR" w:hAnsi="Noto Sans KR" w:eastAsia="Noto Sans KR"/>
        </w:rPr>
        <w:t>교감·번역 메모 | 「若提子明非一非異。」: [고유명사] 若提子는 저본 표기를 그대로 보존하여 ‘야제자’로 옮겼다. 대응 원어는 외부 대조 전까지 확정하지 않았다.</w:t>
      </w:r>
    </w:p>
    <w:p>
      <w:pPr>
        <w:pStyle w:val="EditorialNote"/>
      </w:pPr>
      <w:r>
        <w:rPr>
          <w:rFonts w:ascii="Noto Sans KR" w:hAnsi="Noto Sans KR" w:eastAsia="Noto Sans KR"/>
        </w:rPr>
        <w:t>교감·번역 메모 | 「學習頑境生於靈智亦是他生。」: [구문] 學習頑境生於靈智는 성실의 타생설을 설명하는 문맥에 따라 직역하였다. 頑境의 전문 용례는 외부 판본·주석 대조가 필요하다.</w:t>
      </w:r>
    </w:p>
    <w:p>
      <w:pPr>
        <w:pStyle w:val="EditorialNote"/>
      </w:pPr>
      <w:r>
        <w:rPr>
          <w:rFonts w:ascii="Noto Sans KR" w:hAnsi="Noto Sans KR" w:eastAsia="Noto Sans KR"/>
        </w:rPr>
        <w:t>교감·번역 메모 | 「無生者僧祇及即法沙門部明法體外無別有生相。」: [부파명] 即法沙門部는 저본 표기를 그대로 보존하였다. 부파명 대응은 외부 자료 대조 전까지 확정하지 않았다.</w:t>
      </w:r>
    </w:p>
    <w:p>
      <w:pPr>
        <w:pStyle w:val="EditorialNote"/>
      </w:pPr>
      <w:r>
        <w:rPr>
          <w:rFonts w:ascii="Noto Sans KR" w:hAnsi="Noto Sans KR" w:eastAsia="Noto Sans KR"/>
        </w:rPr>
        <w:t>교감·번역 메모 | 「口力外道計太虛能生四大。」: [고유명사·교감] 저본은 口力外道이다. 자형을 임의 수정하지 않고 ‘구력외도’로 음독하였다.</w:t>
      </w:r>
    </w:p>
    <w:p>
      <w:pPr>
        <w:pStyle w:val="EditorialNote"/>
      </w:pPr>
      <w:r>
        <w:rPr>
          <w:rFonts w:ascii="Noto Sans KR" w:hAnsi="Noto Sans KR" w:eastAsia="Noto Sans KR"/>
        </w:rPr>
        <w:t>교감·번역 메모 | 「如琛法師計諸法本來是無從無生有。」: [고유명사] 琛法師는 저본대로 ‘침법사’로 음독하였다.</w:t>
      </w:r>
    </w:p>
    <w:p>
      <w:pPr>
        <w:pStyle w:val="EditorialNote"/>
      </w:pPr>
      <w:r>
        <w:rPr>
          <w:rFonts w:ascii="Noto Sans KR" w:hAnsi="Noto Sans KR" w:eastAsia="Noto Sans KR"/>
        </w:rPr>
        <w:t>교감·번역 메모 | 「飯中已有不淨食不淨物也。」: [구문] 飯中已有不淨食不淨物也는 쌀 속에 이미 밥이 있다고 할 때 생기는 귀류를 드러내는 문장으로 직역하였다.</w:t>
      </w:r>
    </w:p>
    <w:p>
      <w:pPr>
        <w:pStyle w:val="EditorialNote"/>
      </w:pPr>
      <w:r>
        <w:rPr>
          <w:rFonts w:ascii="Noto Sans KR" w:hAnsi="Noto Sans KR" w:eastAsia="Noto Sans KR"/>
        </w:rPr>
        <w:t>교감·번역 메모 | 「前問疑不太少。」: [구문] 疑不太少의 不은 팔불의 ‘불(不)’을 가리키는 것으로 보아 ‘불이 너무 적다고 의심한다’고 옮겼다.</w:t>
      </w:r>
    </w:p>
    <w:p>
      <w:pPr>
        <w:pStyle w:val="EditorialNote"/>
      </w:pPr>
      <w:r>
        <w:rPr>
          <w:rFonts w:ascii="Noto Sans KR" w:hAnsi="Noto Sans KR" w:eastAsia="Noto Sans KR"/>
        </w:rPr>
        <w:t>교감·번역 메모 | 「即破其因果成闡提邪見。」: [용어] 闡提邪見은 ‘천제의 사견’으로 옮겼다. 여기서는 인과가 끊어진다는 비판 맥락이다.</w:t>
      </w:r>
    </w:p>
    <w:p>
      <w:pPr>
        <w:pStyle w:val="EditorialNote"/>
      </w:pPr>
      <w:r>
        <w:rPr>
          <w:rFonts w:ascii="Noto Sans KR" w:hAnsi="Noto Sans KR" w:eastAsia="Noto Sans KR"/>
        </w:rPr>
        <w:t>교감·번역 메모 | 「預是得眾生空。」: [교감·구문] 저본은 預是得眾生空이다. 문맥상 ‘대개/무릇 중생공을 얻은 자’의 뜻으로 처리했으나 預 자형은 판본 대조가 필요하다.</w:t>
      </w:r>
    </w:p>
    <w:p>
      <w:pPr>
        <w:pStyle w:val="EditorialNote"/>
      </w:pPr>
      <w:r>
        <w:rPr>
          <w:rFonts w:ascii="Noto Sans KR" w:hAnsi="Noto Sans KR" w:eastAsia="Noto Sans KR"/>
        </w:rPr>
        <w:t>교감·번역 메모 | 「初標即次釋即後結即。」: [구문] 初標即次釋即後結即의 即은 불상부단과 불생불멸의 즉일(卽一) 관계를 가리키는 것으로 보아 ‘곧 같음’의 뜻으로 옮겼다.</w:t>
      </w:r>
    </w:p>
    <w:p>
      <w:pPr>
        <w:pStyle w:val="EditorialNote"/>
      </w:pPr>
      <w:r>
        <w:rPr>
          <w:rFonts w:ascii="Noto Sans KR" w:hAnsi="Noto Sans KR" w:eastAsia="Noto Sans KR"/>
        </w:rPr>
        <w:t>교감·번역 메모 | 「裁言有生即常。」: [교감·자형] 저본은 裁言有生即常이다. 문맥상 ‘겨우 말하기만 해도’라는 뜻으로 처리했으며 裁 자형은 임의 교정하지 않았다.</w:t>
      </w:r>
    </w:p>
    <w:p>
      <w:pPr>
        <w:pStyle w:val="EditorialNote"/>
      </w:pPr>
      <w:r>
        <w:rPr>
          <w:rFonts w:ascii="Noto Sans KR" w:hAnsi="Noto Sans KR" w:eastAsia="Noto Sans KR"/>
        </w:rPr>
        <w:t>교감·번역 메모 | 「若裁取人相即著我人眾生。」: [교감·자형] 저본은 若裁取人相이다. 앞 문장과 같은 맥락에서 裁를 ‘겨우’의 뜻으로 처리하되 원문은 그대로 보존하였다.</w:t>
      </w:r>
    </w:p>
    <w:p>
      <w:pPr>
        <w:pStyle w:val="EditorialNote"/>
      </w:pPr>
      <w:r>
        <w:rPr>
          <w:rFonts w:ascii="Noto Sans KR" w:hAnsi="Noto Sans KR" w:eastAsia="Noto Sans KR"/>
        </w:rPr>
        <w:t>교감·번역 메모 | 「地論師有乖真起妄之來息妄歸真之去。」: [교학 용어] 乖真起妄·息妄歸真은 지론사의 설명으로 제시된 표현이다. 원문 논리대로 직역하였다.</w:t>
      </w:r>
    </w:p>
    <w:p>
      <w:pPr>
        <w:pStyle w:val="EditorialNote"/>
      </w:pPr>
      <w:r>
        <w:rPr>
          <w:rFonts w:ascii="Noto Sans KR" w:hAnsi="Noto Sans KR" w:eastAsia="Noto Sans KR"/>
        </w:rPr>
        <w:t>교감·번역 메모 | 「從無住本立一切法。」: [인용] 從無住本立一切法은 경전 인용으로 제시된 문구이다. 외부 문헌 대조 없이 저본 문구를 그대로 보존하였다.</w:t>
      </w:r>
    </w:p>
    <w:p>
      <w:pPr>
        <w:pStyle w:val="EditorialNote"/>
      </w:pPr>
      <w:r>
        <w:rPr>
          <w:rFonts w:ascii="Noto Sans KR" w:hAnsi="Noto Sans KR" w:eastAsia="Noto Sans KR"/>
        </w:rPr>
        <w:t>교감·번역 메모 | 「道遠乎哉觸事而真。」: [인용] 조법사의 道遠乎哉觸事而真 인용을 원문대로 번역하였다.</w:t>
      </w:r>
    </w:p>
    <w:p>
      <w:pPr>
        <w:pStyle w:val="EditorialNote"/>
      </w:pPr>
      <w:r>
        <w:rPr>
          <w:rFonts w:ascii="Noto Sans KR" w:hAnsi="Noto Sans KR" w:eastAsia="Noto Sans KR"/>
        </w:rPr>
        <w:t>교감·번역 메모 | 「聖遠乎哉體之即神。」: [인용] 앞 문장과 이어지는 聖遠乎哉體之即神 인용이다.</w:t>
      </w:r>
    </w:p>
    <w:p>
      <w:pPr>
        <w:pStyle w:val="EditorialNote"/>
      </w:pPr>
      <w:r>
        <w:rPr>
          <w:rFonts w:ascii="Noto Sans KR" w:hAnsi="Noto Sans KR" w:eastAsia="Noto Sans KR"/>
        </w:rPr>
        <w:t>교감·번역 메모 | 「又現見語[貝*奈]。」: [희귀 자형] 저본은 現見語[貝*奈]이다. [貝*奈]의 판독을 확정하지 않고 원문 자형을 그대로 보존하였다.</w:t>
      </w:r>
    </w:p>
    <w:p>
      <w:pPr>
        <w:pStyle w:val="EditorialNote"/>
      </w:pPr>
      <w:r>
        <w:rPr>
          <w:rFonts w:ascii="Noto Sans KR" w:hAnsi="Noto Sans KR" w:eastAsia="Noto Sans KR"/>
        </w:rPr>
        <w:t>교감·번역 메모 | 「季歲稔祀載並就禾立之。」: [어원 설명] 季歲稔祀載를 벼[禾]와 연관 지어 설명하는 고대 어원 풀이이다. 저본의 자형·논리를 그대로 따랐다.</w:t>
      </w:r>
    </w:p>
    <w:p>
      <w:pPr>
        <w:pStyle w:val="EditorialNote"/>
      </w:pPr>
      <w:r>
        <w:rPr>
          <w:rFonts w:ascii="Noto Sans KR" w:hAnsi="Noto Sans KR" w:eastAsia="Noto Sans KR"/>
        </w:rPr>
        <w:t>교감·번역 메모 | 「此零然可解。」: [교감·자형] 저본은 此零然可解이다. 零然을 문맥상 ‘분명히 이해할 수 있다’는 뜻으로 잠정 번역하였다.</w:t>
      </w:r>
    </w:p>
    <w:p>
      <w:pPr>
        <w:pStyle w:val="EditorialNote"/>
      </w:pPr>
      <w:r>
        <w:rPr>
          <w:rFonts w:ascii="Noto Sans KR" w:hAnsi="Noto Sans KR" w:eastAsia="Noto Sans KR"/>
        </w:rPr>
        <w:t>교감·번역 메모 | 「第二無生對有滅名㿲角並。」: [희귀 자형] 저본은 㿲角並이다. 비유의 정확한 자형·어원은 외부 판본 대조가 필요하므로 원문을 수정하지 않았다.</w:t>
      </w:r>
    </w:p>
    <w:p>
      <w:pPr>
        <w:pStyle w:val="EditorialNote"/>
      </w:pPr>
      <w:r>
        <w:rPr>
          <w:rFonts w:ascii="Noto Sans KR" w:hAnsi="Noto Sans KR" w:eastAsia="Noto Sans KR"/>
        </w:rPr>
        <w:t>교감·번역 메모 | 「不如常人有假實道理。」: [구문] 不如常人有假實道理는 통상적인 유소득 해석에서 가·실의 도리를 세우는 것과 다르다는 문맥으로 옮겼다.</w:t>
      </w:r>
    </w:p>
    <w:p>
      <w:pPr>
        <w:pStyle w:val="EditorialNote"/>
      </w:pPr>
      <w:r>
        <w:rPr>
          <w:rFonts w:ascii="Noto Sans KR" w:hAnsi="Noto Sans KR" w:eastAsia="Noto Sans KR"/>
        </w:rPr>
        <w:t>교감·번역 메모 | 「作猶是也。」: [훈고] 作猶是也는 作을 ‘된다/이다’의 뜻으로 풀이한 문장으로 처리하였다.</w:t>
      </w:r>
    </w:p>
    <w:p>
      <w:pPr>
        <w:pStyle w:val="EditorialNote"/>
      </w:pPr>
      <w:r>
        <w:rPr>
          <w:rFonts w:ascii="Noto Sans KR" w:hAnsi="Noto Sans KR" w:eastAsia="Noto Sans KR"/>
        </w:rPr>
        <w:t>교감·번역 메모 | 「問叵有計內出者不。」: [구문·자형] 저본은 問叵有計內出者不이다. 叵有를 가능 여부를 묻는 질문으로 처리하되 원문 자형은 수정하지 않았다.</w:t>
      </w:r>
    </w:p>
    <w:p>
      <w:pPr>
        <w:pStyle w:val="EditorialNote"/>
      </w:pPr>
      <w:r>
        <w:rPr>
          <w:rFonts w:ascii="Noto Sans KR" w:hAnsi="Noto Sans KR" w:eastAsia="Noto Sans KR"/>
        </w:rPr>
        <w:t>교감·번역 메모 | 「無猶得攝邪歸正明實相耶。」: [교감·구문] 저본은 無猶得攝邪歸正明實相耶이다. 문맥상 반문으로 옮겼으나 無猶의 자형·구두는 외부 판본 대조가 필요하다.</w:t>
      </w:r>
    </w:p>
    <w:p>
      <w:pPr>
        <w:pStyle w:val="EditorialNote"/>
      </w:pPr>
      <w:r>
        <w:rPr>
          <w:rFonts w:ascii="Noto Sans KR" w:hAnsi="Noto Sans KR" w:eastAsia="Noto Sans KR"/>
        </w:rPr>
        <w:t>교감·번역 메모 | 「用離等侶故大乘云。」: [구문] 用離等侶故는 소승의 설명을 잇는 구절로 직역했으나 정확한 구두와 전문 용례는 판본 대조가 필요하다.</w:t>
      </w:r>
    </w:p>
    <w:p>
      <w:pPr>
        <w:pStyle w:val="EditorialNote"/>
      </w:pPr>
      <w:r>
        <w:rPr>
          <w:rFonts w:ascii="Noto Sans KR" w:hAnsi="Noto Sans KR" w:eastAsia="Noto Sans KR"/>
        </w:rPr>
        <w:t>교감·번역 메모 | 「此文若逈生者初難明無有自生必待眾因。」: [교감·자형] 저본은 若逈生者이다. 문맥상 인을 기다리지 않는 독립적 생을 가리키는 것으로 처리했으며 자형은 보존하였다.</w:t>
      </w:r>
    </w:p>
    <w:p>
      <w:pPr>
        <w:pStyle w:val="EditorialNote"/>
      </w:pPr>
      <w:r>
        <w:rPr>
          <w:rFonts w:ascii="Noto Sans KR" w:hAnsi="Noto Sans KR" w:eastAsia="Noto Sans KR"/>
        </w:rPr>
        <w:t>교감·번역 메모 | 「他而非生如牛馬梨㮈。」: [희귀 자형] 저본은 牛馬梨㮈이다. 㮈를 포함한 예시는 원문대로 보존하였다.</w:t>
      </w:r>
    </w:p>
    <w:p>
      <w:pPr>
        <w:pStyle w:val="EditorialNote"/>
      </w:pPr>
      <w:r>
        <w:rPr>
          <w:rFonts w:ascii="Noto Sans KR" w:hAnsi="Noto Sans KR" w:eastAsia="Noto Sans KR"/>
        </w:rPr>
        <w:t>교감·번역 메모 | 「生而非他如泥瓶蒲廗。」: [희귀 자형] 저본은 泥瓶蒲廗이다. 廗의 판독·훈고는 외부 판본 대조 전까지 확정하지 않았다.</w:t>
      </w:r>
    </w:p>
    <w:p>
      <w:pPr>
        <w:pStyle w:val="EditorialNote"/>
      </w:pPr>
      <w:r>
        <w:rPr>
          <w:rFonts w:ascii="Noto Sans KR" w:hAnsi="Noto Sans KR" w:eastAsia="Noto Sans KR"/>
        </w:rPr>
        <w:t>교감·번역 메모 | 「如初章云。」: [과문 참조] 初章은 앞서 설정된 초장(初章)의 설명을 다시 끌어온 것이다.</w:t>
      </w:r>
    </w:p>
    <w:p>
      <w:pPr>
        <w:pStyle w:val="EditorialNote"/>
      </w:pPr>
      <w:r>
        <w:rPr>
          <w:rFonts w:ascii="Noto Sans KR" w:hAnsi="Noto Sans KR" w:eastAsia="Noto Sans KR"/>
        </w:rPr>
        <w:t>교감·번역 메모 | 「復次如諸法自性。」: [과문 전환] 復次如諸法自性부터 새 게송에 대한 해석이 시작된다. 이번 회차에서는 그 게송의 세 가지 총의까지 번역하고, 다음 세부 해석 직전에서 끊었다.</w:t>
      </w:r>
    </w:p>
    <w:p>
      <w:pPr>
        <w:pStyle w:val="EditorialNote"/>
      </w:pPr>
      <w:r>
        <w:rPr>
          <w:rFonts w:ascii="Noto Sans KR" w:hAnsi="Noto Sans KR" w:eastAsia="Noto Sans KR"/>
        </w:rPr>
        <w:t>교감·번역 메모 | 「三無自可待。」: [구문] 無自可待故無有三은 자를 기다려 성립하는 나머지 세 범주가 없다는 뜻으로 처리하였다.</w:t>
      </w:r>
    </w:p>
    <w:p>
      <w:pPr>
        <w:pStyle w:val="Heading2"/>
      </w:pPr>
      <w:r>
        <w:rPr>
          <w:rFonts w:ascii="Noto Sans KR" w:hAnsi="Noto Sans KR" w:eastAsia="Noto Sans KR"/>
        </w:rPr>
        <w:t>문단 008  ·  [0044a20]</w:t>
      </w:r>
    </w:p>
    <w:p>
      <w:pPr/>
      <w:r>
        <w:rPr>
          <w:rFonts w:ascii="Noto Sans KR" w:hAnsi="Noto Sans KR" w:eastAsia="Noto Sans KR"/>
        </w:rPr>
        <w:t>원문</w:t>
      </w:r>
    </w:p>
    <w:p>
      <w:pPr>
        <w:pStyle w:val="SourceText"/>
        <w:keepLines w:val="0"/>
      </w:pPr>
      <w:r>
        <w:rPr>
          <w:rFonts w:ascii="Noto Sans KR" w:hAnsi="Noto Sans KR" w:eastAsia="Noto Sans KR"/>
        </w:rPr>
        <w:t>[0044a20] 問曰阿毘曇人云諸法從四緣生下。 第二外人舉四緣救義。 此救從三處生。 一者從八不生。 論主引經明八不無生。 外人亦引經明法從四緣生。 生與無生俱是佛說。 破則俱破。 申則俱申。 若偏破生而申無生。 亦應偏破無生而申生。 是故經云。 寧起身見不惡取空。 不以是身見墮惡道中。 又若破生則無世諦。 無世諦云何有第一義耶。 二者從上如諸法自性不在眾緣中生。 外人云。 以眾緣中有自性故假緣得生。 若無自性雖復假緣終不得生。 如涅槃經答瑠璃光難云。 有漏之法以有生性故生能生。 無漏之法無有生性故生不能生。 佛大乘經親說有性假緣得生。 汝何故言性不在眾緣中耶。 三者從最後長行末生。 若言四句求生不得故無生者。 今亦明諸法從四緣生故應有生也。</w:t>
      </w:r>
    </w:p>
    <w:p>
      <w:pPr>
        <w:pStyle w:val="SourceText"/>
        <w:keepLines w:val="0"/>
      </w:pPr>
      <w:r>
        <w:rPr>
          <w:rFonts w:ascii="Noto Sans KR" w:hAnsi="Noto Sans KR" w:eastAsia="Noto Sans KR"/>
        </w:rPr>
        <w:t>問此論既稱破迷大乘人。 應大乘人引四緣救義。 云何乃引毘曇立耶。</w:t>
      </w:r>
    </w:p>
    <w:p>
      <w:pPr>
        <w:pStyle w:val="SourceText"/>
        <w:keepLines w:val="0"/>
      </w:pPr>
      <w:r>
        <w:rPr>
          <w:rFonts w:ascii="Noto Sans KR" w:hAnsi="Noto Sans KR" w:eastAsia="Noto Sans KR"/>
        </w:rPr>
        <w:t>答關內影法師云。 此偈為問。 蓋是青目傷巧處耳。 所以然者論主直引四緣遍攝眾師。 破四緣生亦遍破眾師。 但青目意局故偏主毘曇。 失在注人不應問也。 今曲為青目通者凡有八義。 一者毘曇通大小。 如阿含通大小故。 迦葉云方等阿含。 又攝大乘論云。 分別大乘義是大乘毘曇。 羅什云。 吾若造大乘阿毘曇有勝迦旃延子。 以此推之則毘曇通於大小。 二者此是點同破。 如前八不不來不出。 顯內若作此立則同外道。 今顯大乘人若執四緣實有生則同小乘。 故有所得小猶是外道。 有所得大猶是小乘。 三者部雖二十而五部盛興於世。 五部中薩婆多偏行於世。 小乘法中有三藏教。 正量部偏弘於律。 律是住持佛法之本。 上座部偏弘經。 經是三藏根本。 佛滅後二百年中。 從上座部出薩婆多部偏弘毘曇。 毘曇是真實法。 故佛滅後三百五十年。 迦旃延解佛毘曇作八健度。 六百年釋八健度造毘婆沙。 七百年為婆沙太廣故法勝造毘曇。 為法勝太略千年之間達磨造於雜心。 如此皆是薩婆多部毘曇義。 故毘曇盛行。</w:t>
      </w:r>
    </w:p>
    <w:p>
      <w:pPr>
        <w:pStyle w:val="SourceText"/>
        <w:keepLines w:val="0"/>
      </w:pPr>
      <w:r>
        <w:rPr>
          <w:rFonts w:ascii="Noto Sans KR" w:hAnsi="Noto Sans KR" w:eastAsia="Noto Sans KR"/>
        </w:rPr>
        <w:t>問此部何故盛行。</w:t>
      </w:r>
    </w:p>
    <w:p>
      <w:pPr>
        <w:pStyle w:val="SourceText"/>
        <w:keepLines w:val="0"/>
      </w:pPr>
      <w:r>
        <w:rPr>
          <w:rFonts w:ascii="Noto Sans KR" w:hAnsi="Noto Sans KR" w:eastAsia="Noto Sans KR"/>
        </w:rPr>
        <w:t>答此部明三世是有見有得道。 與凡夫心相應故世多信之。 又時數應爾。 前五百年多說無相法。 後五百年多說有相法。 故有正像二時。 今是像法中故多學毘曇有相法也。 四者此部唯得人空不得法空。 見諸法有生不信諸法無生。 故障大乘無生。 如五百部聞大乘畢竟無生如刀傷心。 此皆是薩婆多部之枝流。 今破毘曇定實有生。 則遍破五百部也。</w:t>
      </w:r>
    </w:p>
    <w:p>
      <w:pPr>
        <w:pStyle w:val="SourceText"/>
        <w:keepLines w:val="0"/>
      </w:pPr>
      <w:r>
        <w:rPr>
          <w:rFonts w:ascii="Noto Sans KR" w:hAnsi="Noto Sans KR" w:eastAsia="Noto Sans KR"/>
        </w:rPr>
        <w:t>問此部立四緣生有幾義。</w:t>
      </w:r>
    </w:p>
    <w:p>
      <w:pPr>
        <w:pStyle w:val="SourceText"/>
        <w:keepLines w:val="0"/>
      </w:pPr>
      <w:r>
        <w:rPr>
          <w:rFonts w:ascii="Noto Sans KR" w:hAnsi="Noto Sans KR" w:eastAsia="Noto Sans KR"/>
        </w:rPr>
        <w:t>答有二義。 一者執小乘生撥大乘無生。 大乘無生非佛說。 是調達作。 余親聞彼僧云。 大乘方等經是龍樹道人作故不信也。 二執小乘四緣疑大乘經明無生。 若言無生者經何故說從四緣生。 如上云。 聞大乘法說畢竟空即生見疑等也。 五者此論破小乘生明諸法無生。 即是具申佛大小乘權實兩教。 今求生不可得。 即知本性無生。 故實有生是方便。 無生是真實。 無生是真實即顯真實相。 生是方便即開方便門。 故法華云。 諸法從本來常自寂滅相。 故知本性無生是真實義。 我雖說涅槃是亦非真滅。 故知生滅是方便也。 六者問此論何處有斯文耶。</w:t>
      </w:r>
    </w:p>
    <w:p>
      <w:pPr>
        <w:pStyle w:val="SourceText"/>
        <w:keepLines w:val="0"/>
      </w:pPr>
      <w:r>
        <w:rPr>
          <w:rFonts w:ascii="Noto Sans KR" w:hAnsi="Noto Sans KR" w:eastAsia="Noto Sans KR"/>
        </w:rPr>
        <w:t>答緣緣章云。 真實微妙法此即可信。 隨宜所說不可為實。 此分明釋法華也。 七者示破有次第。 如百論初捨罪次捨福。 今亦爾也。 外道障小乘故破外道而申小乘。 小乘障大乘故破小乘而申大乘。 所以偏破毘曇也。</w:t>
      </w:r>
    </w:p>
    <w:p>
      <w:pPr>
        <w:pStyle w:val="SourceText"/>
        <w:keepLines w:val="0"/>
      </w:pPr>
      <w:r>
        <w:rPr>
          <w:rFonts w:ascii="Noto Sans KR" w:hAnsi="Noto Sans KR" w:eastAsia="Noto Sans KR"/>
        </w:rPr>
        <w:t>問不得法空小乘不信無生。 故破生申無生。 如舍利弗毘曇明於二空。 成實論等亦明二空。 應不被破。</w:t>
      </w:r>
    </w:p>
    <w:p>
      <w:pPr>
        <w:pStyle w:val="SourceText"/>
        <w:keepLines w:val="0"/>
      </w:pPr>
      <w:r>
        <w:rPr>
          <w:rFonts w:ascii="Noto Sans KR" w:hAnsi="Noto Sans KR" w:eastAsia="Noto Sans KR"/>
        </w:rPr>
        <w:t>答無生有二種。 一破生明無生。 二本性無生。 小乘之人先有生拆之。 方得無生非本性無生。 是故宜破。 故大品云。 若法先有後無者諸佛菩薩即有過罪。</w:t>
      </w:r>
    </w:p>
    <w:p>
      <w:pPr>
        <w:pStyle w:val="SourceText"/>
        <w:keepLines w:val="0"/>
      </w:pPr>
      <w:r>
        <w:rPr>
          <w:rFonts w:ascii="Noto Sans KR" w:hAnsi="Noto Sans KR" w:eastAsia="Noto Sans KR"/>
        </w:rPr>
        <w:t>問毘曇先出可得洗之。 成實後興應不被破。</w:t>
      </w:r>
    </w:p>
    <w:p>
      <w:pPr>
        <w:pStyle w:val="SourceText"/>
        <w:keepLines w:val="0"/>
      </w:pPr>
      <w:r>
        <w:rPr>
          <w:rFonts w:ascii="Noto Sans KR" w:hAnsi="Noto Sans KR" w:eastAsia="Noto Sans KR"/>
        </w:rPr>
        <w:t>答但令病同則便被破何論先後。 若先論不破今迷則古方不治今病也。 八者小乘有二。 一不可轉入大。 二可轉入大。 今為可轉人即轉為大乘人。 故法華云。 為聲聞說大乘。 當知。 聲聞是迴小入大之人也。 不可轉凡有二人。 一聖人謂斷惑已盡所得究竟。 故不可轉。 二凡夫保小不受於大。 又恐喪一生學業失於名利。 如此之人憎惡大乘以大乘好破之。 故大乘人不與聲聞而相違背。 恒起憐愍心得神通智慧。 當除其小見也。</w:t>
      </w:r>
    </w:p>
    <w:p>
      <w:pPr>
        <w:pStyle w:val="SourceText"/>
        <w:keepLines w:val="0"/>
      </w:pPr>
      <w:r>
        <w:rPr>
          <w:rFonts w:ascii="Noto Sans KR" w:hAnsi="Noto Sans KR" w:eastAsia="Noto Sans KR"/>
        </w:rPr>
        <w:t>問大乘人何故不出救義。</w:t>
      </w:r>
    </w:p>
    <w:p>
      <w:pPr>
        <w:pStyle w:val="SourceText"/>
        <w:keepLines w:val="0"/>
      </w:pPr>
      <w:r>
        <w:rPr>
          <w:rFonts w:ascii="Noto Sans KR" w:hAnsi="Noto Sans KR" w:eastAsia="Noto Sans KR"/>
        </w:rPr>
        <w:t>答有二種大乘人。 一如方廣之流。 聞無生乃更增其執心。 故不救義。 二者有所得大乘若聞無生便謂是真諦。 若聞四緣生便言是世諦。 則起生無生二見。 如此之流並入小乘救內攝之。 又有不空假生大乘人。 但言空無性實生不空假生。 亦入小乘救攝。 就立中有三。 一長行二偈本三解釋。 長行有二。 初立四緣生。 次斥無生。</w:t>
      </w:r>
    </w:p>
    <w:p>
      <w:pPr>
        <w:pStyle w:val="SourceText"/>
        <w:keepLines w:val="0"/>
      </w:pPr>
      <w:r>
        <w:rPr>
          <w:rFonts w:ascii="Noto Sans KR" w:hAnsi="Noto Sans KR" w:eastAsia="Noto Sans KR"/>
        </w:rPr>
        <w:t>問阿毘曇是佛說。 云何秤阿毘曇人耶。 此非毘曇人造作四緣。 云何作此救耶。</w:t>
      </w:r>
    </w:p>
    <w:p>
      <w:pPr>
        <w:pStyle w:val="SourceText"/>
        <w:keepLines w:val="0"/>
      </w:pPr>
      <w:r>
        <w:rPr>
          <w:rFonts w:ascii="Noto Sans KR" w:hAnsi="Noto Sans KR" w:eastAsia="Noto Sans KR"/>
        </w:rPr>
        <w:t>答佛說四緣如炎如夢。 故四緣是非緣。 緣雖緣非緣故不引佛說。 今聞四緣作緣緣定實而執。 故名阿毘曇人。 如呵迦旃延無以生滅心行說實相法。 生滅心猶是斷常心耳。 又小乘名為半字。 以但得緣不得非緣故也。</w:t>
      </w:r>
    </w:p>
    <w:p>
      <w:pPr>
        <w:pStyle w:val="SourceText"/>
        <w:keepLines w:val="0"/>
      </w:pPr>
      <w:r>
        <w:rPr>
          <w:rFonts w:ascii="Noto Sans KR" w:hAnsi="Noto Sans KR" w:eastAsia="Noto Sans KR"/>
        </w:rPr>
        <w:t>問阿毘曇文前明六因後辨四緣。 今何故不舉六因但舉四緣耶。</w:t>
      </w:r>
    </w:p>
    <w:p>
      <w:pPr>
        <w:pStyle w:val="SourceText"/>
        <w:keepLines w:val="0"/>
      </w:pPr>
      <w:r>
        <w:rPr>
          <w:rFonts w:ascii="Noto Sans KR" w:hAnsi="Noto Sans KR" w:eastAsia="Noto Sans KR"/>
        </w:rPr>
        <w:t>答毘婆沙中有種種釋。 一解云。 四緣是佛說。 六因非佛說。 但迦旃延子作六因解佛四緣義耳。 六因既非佛說故不引之。 今欲引佛誠言以難論主。 次解云。 六因亦是佛說。 但文脫落。 故應在增一阿含六數法門說也。 次解云。 六因實是佛說。 但佛散說。 旃延後集之耳。 真諦三藏云。 佛在天上說六因經。 諸天見旃延欲造毘曇故送將來。 旃延以宿命智觀知是佛說。 然終不定。 故不引來也。 第二偈本凡有三意。 上半列四緣名。 第二一句明四緣用。 四緣總攝有為無為。 而但生有為。 故雜心云。 從是六種因轉生有為法也。 更無第五緣者第三辨四緣體。 以四緣攝一切緣盡。 即以一切法為體。 故云更無第五緣也。 故此一偈立三義。 謂名用及體也。 又分為二。 三句立有生義。 第四句明無生義。 外人云。 我亦有無生義。 所言無生者乃是無第五緣生耳。</w:t>
      </w:r>
    </w:p>
    <w:p>
      <w:pPr>
        <w:pStyle w:val="SourceText"/>
        <w:keepLines w:val="0"/>
      </w:pPr>
      <w:r>
        <w:rPr>
          <w:rFonts w:ascii="Noto Sans KR" w:hAnsi="Noto Sans KR" w:eastAsia="Noto Sans KR"/>
        </w:rPr>
        <w:t>非無四緣生也。 第五緣生即品初八謬是也。 又言更無第五緣者。 論主欲總攝一切生義。 凡有生者並在四緣之中。 若四緣生義不成即一切畢竟無生。 故言更無第五緣也。 長行從後釋向。 前偈中前列名。 次用後體。 則自末至本。 長行前體次用後名。 自本至末。 各示一體也。 又偈正舉四緣救義。 前列名次辨用後明體。 長行示鉤鎖相生。 故接後句文仍即解釋。 一切所有緣皆攝在四緣者。 此有二意。 一者欲明無外道等所計之緣。 二者欲明佛經雖說種種緣並在四緣中。 又如舍利弗毘曇乃明十緣。 亦攝四緣之內。 地持十因亦爾也。 以是四緣萬物得生釋第三句。 辨四緣用也。 因緣名一切有為法釋上半。 列四緣名也。 此中帶出體以釋名。 非正釋其名字。 釋四緣名為二例。 初別釋二緣名。 次總釋後二緣。 別釋初二緣者以初二緣體有廣狹故也。 因緣緣果俱攝三聚。 次第緣果通二聚。 若心滅心生則緣果俱心。 若心滅二定補處。 則心是緣而果是非色非心也。</w:t>
      </w:r>
    </w:p>
    <w:p>
      <w:pPr>
        <w:pStyle w:val="SourceText"/>
        <w:keepLines w:val="0"/>
      </w:pPr>
      <w:r>
        <w:rPr>
          <w:rFonts w:ascii="Noto Sans KR" w:hAnsi="Noto Sans KR" w:eastAsia="Noto Sans KR"/>
        </w:rPr>
        <w:t>就心中更有除取。 所言除者除二世羅漢最後心。</w:t>
      </w:r>
    </w:p>
    <w:p>
      <w:pPr>
        <w:pStyle w:val="SourceText"/>
        <w:keepLines w:val="0"/>
      </w:pPr>
      <w:r>
        <w:rPr>
          <w:rFonts w:ascii="Noto Sans KR" w:hAnsi="Noto Sans KR" w:eastAsia="Noto Sans KR"/>
        </w:rPr>
        <w:t>問此之二心何故非也。</w:t>
      </w:r>
    </w:p>
    <w:p>
      <w:pPr>
        <w:pStyle w:val="SourceText"/>
        <w:keepLines w:val="0"/>
      </w:pPr>
      <w:r>
        <w:rPr>
          <w:rFonts w:ascii="Noto Sans KR" w:hAnsi="Noto Sans KR" w:eastAsia="Noto Sans KR"/>
        </w:rPr>
        <w:t>答有人云。 過去是已滅心。 故非也。 現在是羅漢最後心。 將入涅槃心無果可生。 故亦非也。 有人約成實義有三句。 一緣而非果。 即過去無明初念是也。 二果而非緣。 即羅漢最後心也。 三亦緣亦果。 從無明第二念已去至阿羅漢最後第二心。 自此中間諸心是也。 今並不同此釋。 今明。 此文既稱阿毘曇救。 還用毘曇釋之。 就文為二。 初明所除。 謂簡非次第。 二所取。 辨是次第緣也。 言所除者二世羅漢最後心。 但是次第緣果。 無後心可生。 故非緣也。 不言未來羅漢。 數人未來世亂凡聖心都無次第。 故不說耳。 智度論明次第緣有三句。 一是次第亦是次第緣。 除過去現在羅漢最後心也。 二是次第不與次第緣。 即二世羅漢最後心是也。 又未來欲生心心數法亦是也。 三非次第亦不與次第緣者。 除未來欲生心心數法。 餘未來心心數法是也。</w:t>
      </w:r>
    </w:p>
    <w:p>
      <w:pPr>
        <w:pStyle w:val="SourceText"/>
        <w:keepLines w:val="0"/>
      </w:pPr>
      <w:r>
        <w:rPr>
          <w:rFonts w:ascii="Noto Sans KR" w:hAnsi="Noto Sans KR" w:eastAsia="Noto Sans KR"/>
        </w:rPr>
        <w:t>問二世羅漢無後果可生。 云何名意根。</w:t>
      </w:r>
    </w:p>
    <w:p>
      <w:pPr>
        <w:pStyle w:val="SourceText"/>
        <w:keepLines w:val="0"/>
      </w:pPr>
      <w:r>
        <w:rPr>
          <w:rFonts w:ascii="Noto Sans KR" w:hAnsi="Noto Sans KR" w:eastAsia="Noto Sans KR"/>
        </w:rPr>
        <w:t>答意根當體立名。 雖無後果可生得名為根。 如地雖不生草得名為。 地次第緣從果立名無果可生。 故不名次第緣。 緣緣增上緣一切法者。 第二總釋後二緣。 以此二緣體無廣狹故總釋之。 但緣緣之果是心。 增上緣果通於三聚耳。</w:t>
      </w:r>
    </w:p>
    <w:p>
      <w:pPr>
        <w:pStyle w:val="SourceText"/>
        <w:keepLines w:val="0"/>
      </w:pPr>
      <w:r>
        <w:rPr>
          <w:rFonts w:ascii="Noto Sans KR" w:hAnsi="Noto Sans KR" w:eastAsia="Noto Sans KR"/>
        </w:rPr>
        <w:t>問六因四緣云何開合。</w:t>
      </w:r>
    </w:p>
    <w:p>
      <w:pPr>
        <w:pStyle w:val="SourceText"/>
        <w:keepLines w:val="0"/>
      </w:pPr>
      <w:r>
        <w:rPr>
          <w:rFonts w:ascii="Noto Sans KR" w:hAnsi="Noto Sans KR" w:eastAsia="Noto Sans KR"/>
        </w:rPr>
        <w:t>答有四句。 因是親義。 六因即開親合疎。 合疎者合三緣為所作因。 開親者開因緣為五因也。 二緣門是疎義。 故四緣合親開疎。 開疎者開所作因為三緣。 合親者合五因為因緣也。 三俱開。 即十二因緣。 因之與緣俱有十二也。 四俱合。 經云。 略說一有為法。 婆沙亦然也。</w:t>
      </w:r>
    </w:p>
    <w:p>
      <w:pPr>
        <w:pStyle w:val="SourceText"/>
        <w:keepLines w:val="0"/>
      </w:pPr>
      <w:r>
        <w:rPr>
          <w:rFonts w:ascii="Noto Sans KR" w:hAnsi="Noto Sans KR" w:eastAsia="Noto Sans KR"/>
        </w:rPr>
        <w:t>答曰。 果為從緣生為從非緣生下。 第三破四緣生明無生義。</w:t>
      </w:r>
    </w:p>
    <w:p>
      <w:pPr>
        <w:pStyle w:val="SourceText"/>
        <w:keepLines w:val="0"/>
      </w:pPr>
      <w:r>
        <w:rPr>
          <w:rFonts w:ascii="Noto Sans KR" w:hAnsi="Noto Sans KR" w:eastAsia="Noto Sans KR"/>
        </w:rPr>
        <w:t>問為但破四緣生明無生。 為明四緣生即是無生。</w:t>
      </w:r>
    </w:p>
    <w:p>
      <w:pPr>
        <w:pStyle w:val="SourceText"/>
        <w:keepLines w:val="0"/>
      </w:pPr>
      <w:r>
        <w:rPr>
          <w:rFonts w:ascii="Noto Sans KR" w:hAnsi="Noto Sans KR" w:eastAsia="Noto Sans KR"/>
        </w:rPr>
        <w:t>答具有二義。 阿毘曇人不得法空。 不知諸法無生。 謂有定性之生。 此是不知第一義諦。 既不得第一義亦不知世諦。 故毘曇執生出二諦外。 今破無此定性之生。 故云無生。 如智度論云。</w:t>
      </w:r>
    </w:p>
    <w:p>
      <w:pPr>
        <w:pStyle w:val="SourceText"/>
        <w:keepLines w:val="0"/>
      </w:pPr>
      <w:r>
        <w:rPr>
          <w:rFonts w:ascii="Noto Sans KR" w:hAnsi="Noto Sans KR" w:eastAsia="Noto Sans KR"/>
        </w:rPr>
        <w:t>問曰。 欲學四緣應學毘曇。 云何乃學波若。 論主答云。 初學毘曇似如可解。 轉久推求即成邪見。 是故須學波若。 又若諸法從四緣生誰復生四緣。 若更有所從是則無窮。 若無所從而自生者法亦如是。 以此推之。 故不應學毘曇也。 又破諸小乘得法空義。 雖知無生不知四緣本自無生。 拆生而明無生。 故今破之。 二者今申假名四緣生義。 良由諸法從四緣生故是無生法。 若定實即不假緣。 既其假緣即無性。 無性故無生。 又他若聞四緣即言有生。 若聞無生即無四緣。 今須反之。 若聞四緣即知無生。 亦聞真諦即須知有生。</w:t>
      </w:r>
    </w:p>
    <w:p>
      <w:pPr>
        <w:pStyle w:val="SourceText"/>
        <w:keepLines w:val="0"/>
      </w:pPr>
      <w:r>
        <w:rPr>
          <w:rFonts w:ascii="Noto Sans KR" w:hAnsi="Noto Sans KR" w:eastAsia="Noto Sans KR"/>
        </w:rPr>
        <w:t>問諸法既空。 云何諸法從四緣生。</w:t>
      </w:r>
    </w:p>
    <w:p>
      <w:pPr>
        <w:pStyle w:val="SourceText"/>
        <w:keepLines w:val="0"/>
      </w:pPr>
      <w:r>
        <w:rPr>
          <w:rFonts w:ascii="Noto Sans KR" w:hAnsi="Noto Sans KR" w:eastAsia="Noto Sans KR"/>
        </w:rPr>
        <w:t>答如水中月雖空要從月從水生。 雖從此二生而實無生。 一切法亦爾也。</w:t>
      </w:r>
    </w:p>
    <w:p>
      <w:pPr>
        <w:pStyle w:val="SourceText"/>
        <w:keepLines w:val="0"/>
      </w:pPr>
      <w:r>
        <w:rPr>
          <w:rFonts w:ascii="Noto Sans KR" w:hAnsi="Noto Sans KR" w:eastAsia="Noto Sans KR"/>
        </w:rPr>
        <w:t>答曰下第三破四緣生義。 余聽師講及自講已來恒恨分此品文句不好。 既是舊說。 不敢改之。 今依論意宜別科也。 破中為三。 第一破四緣能生果。 果不從四緣生義。 第二明非緣不能生果。 果不從非緣生義。 第三雙結二門。 結果不從緣非緣生故無果。 果無故結緣非緣亦無。 詳論文正爾。 至後當現也。 就初又三。 初三偈總破四緣生義。 次四偈別破四緣生。 後一偈結破四緣生。 前三偈為二。 初偈雙定二關。 後兩偈俱設兩難。 就初雙定二關即為二別。 上半定果明破果義。 下半定緣明破緣義。 所以知爾者長行云。 若謂有果是果為從緣生。 為從非緣生。 明知。 上半定果明破果義。 下半亦然。</w:t>
      </w:r>
    </w:p>
    <w:p>
      <w:pPr>
        <w:pStyle w:val="SourceText"/>
        <w:keepLines w:val="0"/>
      </w:pPr>
      <w:r>
        <w:rPr>
          <w:rFonts w:ascii="Noto Sans KR" w:hAnsi="Noto Sans KR" w:eastAsia="Noto Sans KR"/>
        </w:rPr>
        <w:t>問外人前偈云。 四緣生諸法。 即是立果從四緣生義。 云何更定為從緣為從非緣。</w:t>
      </w:r>
    </w:p>
    <w:p>
      <w:pPr>
        <w:pStyle w:val="SourceText"/>
        <w:keepLines w:val="0"/>
      </w:pPr>
      <w:r>
        <w:rPr>
          <w:rFonts w:ascii="Noto Sans KR" w:hAnsi="Noto Sans KR" w:eastAsia="Noto Sans KR"/>
        </w:rPr>
        <w:t>答有三義。 一者外人雖立果從緣生不立非緣。 今責其緣成非緣。 即謂非緣生義。 今欲明緣與非緣並不能生。 故須雙定。 此即是帶破定也。 二者內人立果從緣生。 外道立果從非緣生。 如八謬等。 今欲遍破內外故雙定二關。 三者論主雙定兩關者。 大意欲使執生見摧無生義顯。 不必須問答相對也。 又恐破緣不成緣轉執非緣。 則逆防人所以雙定。</w:t>
      </w:r>
    </w:p>
    <w:p>
      <w:pPr>
        <w:pStyle w:val="SourceText"/>
        <w:keepLines w:val="0"/>
      </w:pPr>
      <w:r>
        <w:rPr>
          <w:rFonts w:ascii="Noto Sans KR" w:hAnsi="Noto Sans KR" w:eastAsia="Noto Sans KR"/>
        </w:rPr>
        <w:t>問緣非緣有幾種。</w:t>
      </w:r>
    </w:p>
    <w:p>
      <w:pPr>
        <w:pStyle w:val="SourceText"/>
        <w:keepLines w:val="0"/>
      </w:pPr>
      <w:r>
        <w:rPr>
          <w:rFonts w:ascii="Noto Sans KR" w:hAnsi="Noto Sans KR" w:eastAsia="Noto Sans KR"/>
        </w:rPr>
        <w:t>答凡有三種。 一者一法名緣非緣。 如責外人緣義不得成於非緣。 二者二法明緣非緣。 如乳是酪緣非是瓶緣。 三者內外明緣非緣。 內人立四緣是緣。 外道八謬是非緣。 下半是定緣破緣。 縱外人是緣能生果。 故就緣內責之。</w:t>
      </w:r>
    </w:p>
    <w:p>
      <w:pPr>
        <w:pStyle w:val="SourceText"/>
        <w:keepLines w:val="0"/>
      </w:pPr>
      <w:r>
        <w:rPr>
          <w:rFonts w:ascii="Noto Sans KR" w:hAnsi="Noto Sans KR" w:eastAsia="Noto Sans KR"/>
        </w:rPr>
        <w:t>問為是二關定一執。 二關定兩執。</w:t>
      </w:r>
    </w:p>
    <w:p>
      <w:pPr>
        <w:pStyle w:val="SourceText"/>
        <w:keepLines w:val="0"/>
      </w:pPr>
      <w:r>
        <w:rPr>
          <w:rFonts w:ascii="Noto Sans KR" w:hAnsi="Noto Sans KR" w:eastAsia="Noto Sans KR"/>
        </w:rPr>
        <w:t>答若外人但立緣能生果。 論主即開有無二關破其生果一執。 若立二世有無即設二關雙定兩計。 長行為三。 一者雙定。 二者雙非。 三者雙釋。 一定如文。 二俱不然者第二雙非。 有三種二。 並皆不然。 一者上半定果。 下半定緣。 則緣果二俱不然。 二者上半有緣非緣二。 三者下半有果無果二也。 何以故下第三雙釋。 發起後偈也。 因是法生果下第二兩偈俱設二難。 講者多謂。 初偈釋前偈上半破緣。 次偈釋前偈下半破果。 蓋是見近不見遠作此釋之。 今明。 初偈釋前偈上半。 明破果義。 次偈釋前偈下半破緣義。</w:t>
      </w:r>
    </w:p>
    <w:p>
      <w:pPr>
        <w:pStyle w:val="SourceText"/>
        <w:keepLines w:val="0"/>
      </w:pPr>
      <w:r>
        <w:rPr>
          <w:rFonts w:ascii="Noto Sans KR" w:hAnsi="Noto Sans KR" w:eastAsia="Noto Sans KR"/>
        </w:rPr>
        <w:t>問此偈文正是難外緣成非緣。 正是破緣。 云何破果耶。</w:t>
      </w:r>
    </w:p>
    <w:p>
      <w:pPr>
        <w:pStyle w:val="SourceText"/>
        <w:keepLines w:val="0"/>
      </w:pPr>
      <w:r>
        <w:rPr>
          <w:rFonts w:ascii="Noto Sans KR" w:hAnsi="Noto Sans KR" w:eastAsia="Noto Sans KR"/>
        </w:rPr>
        <w:t>答須長觀偈意。 外人云。 果從緣生。 是故有果。 破云。 果未生時有緣果可從緣生。 是故有果。 果未生時不名緣。 云何果從緣生而有果耶。 果未生時非緣。 非緣云何能生果而有果耶。 故是正破果矣。 就偈為二。 上半作緣無定性破。 下半作緣成非緣破。 上半緣無定性破得緣名而失前後。 下半緣成非緣破得前後而失緣名。 故進退墮負也。 上半有三意。 一者緣若有定性應不由果有緣。 由果有緣無定性。 緣無定性是故無緣。 二者破緣定在果前義。 汝由緣有果緣前而果後。 亦由果有緣則果前而緣後。 三者破緣能生果義。 汝由緣有果緣生果者亦由果有緣。 則果生於緣。 下半緣成非緣破。 還翻上半三義。 一者緣有定性則不由果有緣。 則不名緣應名非緣。 二者若果不在緣前而緣在果前。 則緣不由果何得名緣。 三者若緣生於果果不生緣。 則不由果有緣。 亦名非緣。 此偈具得破數論大乘等前因後果義。 如毘曇云。 報無記果未起時。</w:t>
      </w:r>
    </w:p>
    <w:p>
      <w:pPr>
        <w:pStyle w:val="SourceText"/>
        <w:keepLines w:val="0"/>
      </w:pPr>
      <w:r>
        <w:rPr>
          <w:rFonts w:ascii="Noto Sans KR" w:hAnsi="Noto Sans KR" w:eastAsia="Noto Sans KR"/>
        </w:rPr>
        <w:t>云何名善惡為因。 大乘佛果未起時。 云何名金剛心萬行為因耶。 又並之。 未生果已名緣者生果。 竟應名非緣。 又並。 汝若未生果已名緣緣不由果者。 亦未有緣時已有果。 果應不由緣也。</w:t>
      </w:r>
    </w:p>
    <w:p>
      <w:pPr/>
      <w:r>
        <w:rPr>
          <w:rFonts w:ascii="Noto Sans KR" w:hAnsi="Noto Sans KR" w:eastAsia="Noto Sans KR"/>
        </w:rPr>
        <w:t>한국어 번역</w:t>
      </w:r>
    </w:p>
    <w:p>
      <w:pPr>
        <w:pStyle w:val="TranslationText"/>
        <w:keepLines w:val="0"/>
      </w:pPr>
      <w:r>
        <w:rPr>
          <w:rFonts w:ascii="Noto Sans KR" w:hAnsi="Noto Sans KR" w:eastAsia="Noto Sans KR"/>
        </w:rPr>
        <w:t>“아비담의 사람은 여러 법이 사연으로부터 생긴다고 말한다” 이하에서는, 둘째로 외인이 사연을 들어 자신의 뜻을 구제한다. 이 구제는 세 곳에서 생긴다. 첫째는 팔불에서 생긴다. 논주는 경을 인용하여 팔불의 무생을 밝히고, 외인 또한 경을 인용하여 법이 사연으로부터 생긴다고 밝힌다. 생과 무생은 모두 부처가 설한 것이다. 깨뜨리려면 함께 깨뜨려야 하고, 밝히려면 함께 밝혀야 한다. 만약 생만을 치우쳐 깨뜨리고 무생을 밝힌다면, 또한 무생만을 치우쳐 깨뜨리고 생을 밝혀야 한다. 그러므로 경에서 말한다. 차라리 신견을 일으킬지언정 공을 잘못 취하지 말라. 이 신견 때문에 악도에 떨어지는 것은 아니다. 또 만약 생을 깨뜨리면 세제가 없어지고, 세제가 없으면 어찌 제일의가 있겠는가. 둘째는 위의 “여러 법의 자성이 여러 인연 가운데 있지 않다”는 말에서 생긴다. 외인이 말한다. 여러 인연 가운데 자성이 있기 때문에 인연을 빌려 생길 수 있다. 만약 자성이 없다면 비록 인연을 빌리더라도 끝내 생길 수 없다. 마치 『열반경』에서 유리광의 난문에 답하여 말한 것과 같다. 유루의 법은 생성이 있기 때문에 생이 능히 생기게 하고, 무루의 법은 생성이 없기 때문에 생이 능히 생기게 하지 못한다. 부처의 대승경에서 친히 성품이 있어 인연을 빌려 생긴다고 설하였는데, 그대는 어찌하여 성품이 여러 인연 가운데 있지 않다고 말하는가. 셋째는 마지막 장행의 끝에서 생긴다. 만약 네 구절에서 생을 구하여 얻을 수 없기 때문에 무생이라고 한다면, 지금 우리도 여러 법이 사연으로부터 생긴다고 밝히므로 마땅히 생이 있어야 한다.</w:t>
      </w:r>
    </w:p>
    <w:p>
      <w:pPr>
        <w:pStyle w:val="TranslationText"/>
        <w:keepLines w:val="0"/>
      </w:pPr>
      <w:r>
        <w:rPr>
          <w:rFonts w:ascii="Noto Sans KR" w:hAnsi="Noto Sans KR" w:eastAsia="Noto Sans KR"/>
        </w:rPr>
        <w:t>묻는다. 이 논은 이미 대승을 미혹한 사람을 깨뜨린다고 하였으니, 마땅히 대승인이 사연을 인용하여 뜻을 구제해야 한다. 어찌하여 도리어 비담을 인용하여 세우는가.</w:t>
      </w:r>
    </w:p>
    <w:p>
      <w:pPr>
        <w:pStyle w:val="TranslationText"/>
        <w:keepLines w:val="0"/>
      </w:pPr>
      <w:r>
        <w:rPr>
          <w:rFonts w:ascii="Noto Sans KR" w:hAnsi="Noto Sans KR" w:eastAsia="Noto Sans KR"/>
        </w:rPr>
        <w:t>답한다. 관내의 영법사가 말하였다. 이 게송을 질문으로 삼은 것은, 대개 청목의 교묘하지 못한 점일 뿐이다. 왜냐하면 논주는 곧바로 사연을 들어 여러 학설을 두루 포섭하고, 사연생을 깨뜨림으로써 또한 여러 학설을 두루 깨뜨린다. 다만 청목의 뜻이 국한되어 비담만을 치우쳐 주로 삼았으니, 잘못은 주석자에게 있는 것이므로 따질 필요가 없다. 지금 억지로라도 청목을 위해 통석하면 모두 여덟 가지 뜻이 있다. 첫째, 비담은 대승과 소승에 통한다. 아함이 대승과 소승에 통하는 것과 같기 때문이다. 가섭이 ‘방등아함’이라고 말한 것과 같다. 또 『섭대승론』에서 말한다. 대승의 뜻을 분별하는 것이 곧 대승비담이다. 라집이 말하였다. 내가 만약 대승 아비담을 짓는다면 가전연자를 능가할 것이다. 이를 미루어 보면 비담은 대승과 소승에 통한다. 둘째, 이는 같음을 지적하여 깨뜨리는 것이다. 앞의 팔불 가운데 불래불출에서와 같이, 내도에서 만약 이렇게 세운다면 외도와 같아짐을 드러낸다. 지금은 대승인이 사연에 실제로 생이 있다고 집착하면 소승과 같아짐을 드러낸다. 그러므로 유소득의 소승은 오히려 외도이고, 유소득의 대승은 오히려 소승이다. 셋째, 부파가 비록 스무이지만 다섯 부파가 세상에 성행하였고, 다섯 부파 가운데 살바다가 특히 세상에 널리 행해졌다. 소승법에는 삼장교가 있는데, 정량부는 율을 특히 널리 폈다. 율은 불법을 유지하는 근본이다. 상좌부는 경을 특히 널리 폈다. 경은 삼장의 근본이다. 부처가 멸도한 뒤 이백 년 동안, 상좌부에서 살바다가 나와 비담을 특히 널리 폈다. 비담은 진실한 법이라 하였다. 그러므로 부처가 멸도한 뒤 삼백오십 년에, 가전연이 부처의 비담을 풀이하여 『팔건도』를 지었고, 육백 년에는 『팔건도』를 풀이하여 『비바사』를 지었으며, 칠백 년에는 『비바사』가 너무 넓기 때문에 법승이 『비담』을 지었고, 법승의 것이 너무 간략했기 때문에 천 년 사이에 달마가 『잡심』을 지었다. 이와 같은 것들은 모두 살바다의 비담 뜻이다. 그러므로 비담이 성행하였다.</w:t>
      </w:r>
    </w:p>
    <w:p>
      <w:pPr>
        <w:pStyle w:val="TranslationText"/>
        <w:keepLines w:val="0"/>
      </w:pPr>
      <w:r>
        <w:rPr>
          <w:rFonts w:ascii="Noto Sans KR" w:hAnsi="Noto Sans KR" w:eastAsia="Noto Sans KR"/>
        </w:rPr>
        <w:t>묻는다. 이 부파는 어찌하여 성행하였는가.</w:t>
      </w:r>
    </w:p>
    <w:p>
      <w:pPr>
        <w:pStyle w:val="TranslationText"/>
        <w:keepLines w:val="0"/>
      </w:pPr>
      <w:r>
        <w:rPr>
          <w:rFonts w:ascii="Noto Sans KR" w:hAnsi="Noto Sans KR" w:eastAsia="Noto Sans KR"/>
        </w:rPr>
        <w:t>답한다. 이 부파는 삼세가 유라고 밝히고 유를 보아 도를 얻는다고 한다. 범부의 마음과 서로 맞기 때문에 세상 사람들이 많이 믿었다. 또 시대의 수가 마땅히 그러하였다. 앞의 오백 년에는 무상(無相)법을 많이 설하고, 뒤의 오백 년에는 유상법을 많이 설하였다. 그러므로 정법과 상법의 두 시기가 있다. 지금은 상법 가운데이므로 비담의 유상법을 많이 배운다. 넷째, 이 부파는 인공만을 얻고 법공은 얻지 못한다. 여러 법에 생이 있다고 보고 여러 법이 무생임을 믿지 않는다. 그러므로 대승의 무생을 가로막는다. 오백 부파가 대승의 필경무생을 듣고 칼로 마음을 베는 듯 여긴 것과 같다. 이들은 모두 살바다의 지류이다. 지금 비담이 결정적으로 실제 생이 있다고 하는 것을 깨뜨리면, 곧 오백 부파를 두루 깨뜨리는 것이다.</w:t>
      </w:r>
    </w:p>
    <w:p>
      <w:pPr>
        <w:pStyle w:val="TranslationText"/>
        <w:keepLines w:val="0"/>
      </w:pPr>
      <w:r>
        <w:rPr>
          <w:rFonts w:ascii="Noto Sans KR" w:hAnsi="Noto Sans KR" w:eastAsia="Noto Sans KR"/>
        </w:rPr>
        <w:t>묻는다. 이 부파가 사연생을 세우는 데 몇 가지 뜻이 있는가.</w:t>
      </w:r>
    </w:p>
    <w:p>
      <w:pPr>
        <w:pStyle w:val="TranslationText"/>
        <w:keepLines w:val="0"/>
      </w:pPr>
      <w:r>
        <w:rPr>
          <w:rFonts w:ascii="Noto Sans KR" w:hAnsi="Noto Sans KR" w:eastAsia="Noto Sans KR"/>
        </w:rPr>
        <w:t>답한다. 두 가지 뜻이 있다. 첫째, 소승의 생을 집착하여 대승의 무생을 배척한다. 대승의 무생은 부처가 설한 것이 아니고, 조달이 지은 것이라고 한다. 나는 직접 그 승려가 말하는 것을 들었다. “대승 방등경은 용수도인이 지은 것이다.”라고 하여 믿지 않았다. 둘째, 소승의 사연을 집착하여 대승경에서 밝힌 무생을 의심한다. 만약 무생이라고 한다면 경에서는 어찌하여 사연으로부터 생긴다고 설하였는가. 위에서 말한 것과 같다. 대승법에서 필경공을 설한 것을 듣고 곧 견해와 의심 등을 일으킨다는 것이다. 다섯째, 이 논이 소승의 생을 깨뜨려 여러 법의 무생을 밝히는 것은, 곧 부처의 대승·소승의 권교와 실교 두 가르침을 함께 밝히는 것이다. 지금 생을 구하여 얻을 수 없으므로, 곧 본성이 무생임을 안다. 그러므로 실제 생이 있다는 것은 방편이고, 무생이 진실이다. 무생이 진실이라는 것은 곧 진실상을 드러내고, 생이 방편이라는 것은 곧 방편문을 여는 것이다. 그러므로 『법화경』에서 말한다. “여러 법은 본래부터 항상 스스로 적멸한 모습이다.” 그러므로 본성무생이 진실한 뜻임을 안다. “내가 비록 열반을 설하지만 이것 또한 참된 멸은 아니다.” 그러므로 생멸이 방편임을 안다. 여섯째, 묻는다. 이 논의 어디에 이러한 글이 있는가.</w:t>
      </w:r>
    </w:p>
    <w:p>
      <w:pPr>
        <w:pStyle w:val="TranslationText"/>
        <w:keepLines w:val="0"/>
      </w:pPr>
      <w:r>
        <w:rPr>
          <w:rFonts w:ascii="Noto Sans KR" w:hAnsi="Noto Sans KR" w:eastAsia="Noto Sans KR"/>
        </w:rPr>
        <w:t>답한다. 연연의 장에서 말한다. “진실하고 미묘한 법은 이것을 믿을 수 있으나, 근기에 따라 알맞게 설한 것은 진실로 삼을 수 없다.” 이는 분명히 『법화경』을 풀이한 것이다. 일곱째, 유를 깨뜨리는 차례를 보인다. 『백론』에서 처음에 죄를 버리고 다음에 복을 버리는 것과 같다. 지금도 또한 그러하다. 외도가 소승을 가로막기 때문에 외도를 깨뜨리고 소승을 밝히며, 소승이 대승을 가로막기 때문에 소승을 깨뜨리고 대승을 밝힌다. 그러므로 특히 비담을 깨뜨린다.</w:t>
      </w:r>
    </w:p>
    <w:p>
      <w:pPr>
        <w:pStyle w:val="TranslationText"/>
        <w:keepLines w:val="0"/>
      </w:pPr>
      <w:r>
        <w:rPr>
          <w:rFonts w:ascii="Noto Sans KR" w:hAnsi="Noto Sans KR" w:eastAsia="Noto Sans KR"/>
        </w:rPr>
        <w:t>묻는다. 법공을 얻지 못한 소승은 무생을 믿지 않는다. 그러므로 생을 깨뜨려 무생을 밝힌다. 사리불비담에서 이공을 밝히는 것과 같고, 『성실론』 등도 이공을 밝히니, 마땅히 깨뜨림을 받지 않아야 하지 않는가.</w:t>
      </w:r>
    </w:p>
    <w:p>
      <w:pPr>
        <w:pStyle w:val="TranslationText"/>
        <w:keepLines w:val="0"/>
      </w:pPr>
      <w:r>
        <w:rPr>
          <w:rFonts w:ascii="Noto Sans KR" w:hAnsi="Noto Sans KR" w:eastAsia="Noto Sans KR"/>
        </w:rPr>
        <w:t>답한다. 무생에는 두 가지가 있다. 첫째는 생을 깨뜨려 무생을 밝히는 것이고, 둘째는 본성무생이다. 소승인은 먼저 생이 있다고 하고 그것을 분석하여, 비로소 무생을 얻으니 본성무생이 아니다. 그러므로 마땅히 깨뜨려야 한다. 그래서 『대품』에서 말한다. “만약 법이 먼저 있다가 뒤에 없어진다면 모든 부처와 보살에게 곧 허물이 있게 된다.”</w:t>
      </w:r>
    </w:p>
    <w:p>
      <w:pPr>
        <w:pStyle w:val="TranslationText"/>
        <w:keepLines w:val="0"/>
      </w:pPr>
      <w:r>
        <w:rPr>
          <w:rFonts w:ascii="Noto Sans KR" w:hAnsi="Noto Sans KR" w:eastAsia="Noto Sans KR"/>
        </w:rPr>
        <w:t>묻는다. 비담은 먼저 나왔으니 이를 씻어낼 수 있지만, 『성실론』은 뒤에 일어났으니 마땅히 깨뜨림을 받지 않아야 하지 않는가.</w:t>
      </w:r>
    </w:p>
    <w:p>
      <w:pPr>
        <w:pStyle w:val="TranslationText"/>
        <w:keepLines w:val="0"/>
      </w:pPr>
      <w:r>
        <w:rPr>
          <w:rFonts w:ascii="Noto Sans KR" w:hAnsi="Noto Sans KR" w:eastAsia="Noto Sans KR"/>
        </w:rPr>
        <w:t>답한다. 다만 병이 같기만 하면 곧 깨뜨림을 받는 것이지 어찌 선후를 논하겠는가. 만약 옛 논이 지금의 미혹을 깨뜨릴 수 없다면 옛 처방은 지금의 병을 치료하지 못하게 된다. 여덟째, 소승에는 두 가지가 있다. 첫째는 대승으로 전환할 수 없는 것이고, 둘째는 대승으로 전환할 수 있는 것이다. 지금은 전환할 수 있는 사람을 위하여 곧 대승인으로 전환시키는 것이다. 그러므로 『법화경』에서 말한다. “성문을 위하여 대승을 설한다.” 마땅히 알아야 한다. 성문은 소승을 돌이켜 대승에 들어가는 사람이다. 전환할 수 없는 사람에는 모두 두 종류가 있다. 첫째는 성인으로, 번뇌를 끊어 이미 다하였고 얻은 것이 궁극이라고 여기므로, 전환할 수 없다. 둘째는 범부로, 소승을 지키고 대승을 받아들이지 않는다. 또 한 생 동안 배운 공부와 명리를 잃을까 두려워한다. 이와 같은 사람은 대승을 미워하고 싫어하는데 대승이 이를 잘 깨뜨리기 때문이다. 그러므로 대승인은 성문과 서로 등지지 않고, 항상 연민의 마음을 일으켜 신통과 지혜를 얻어, 마땅히 그 소승의 견해를 제거해야 한다.</w:t>
      </w:r>
    </w:p>
    <w:p>
      <w:pPr>
        <w:pStyle w:val="TranslationText"/>
        <w:keepLines w:val="0"/>
      </w:pPr>
      <w:r>
        <w:rPr>
          <w:rFonts w:ascii="Noto Sans KR" w:hAnsi="Noto Sans KR" w:eastAsia="Noto Sans KR"/>
        </w:rPr>
        <w:t>묻는다. 대승인은 어찌하여 구제의 뜻을 내지 않는가.</w:t>
      </w:r>
    </w:p>
    <w:p>
      <w:pPr>
        <w:pStyle w:val="TranslationText"/>
        <w:keepLines w:val="0"/>
      </w:pPr>
      <w:r>
        <w:rPr>
          <w:rFonts w:ascii="Noto Sans KR" w:hAnsi="Noto Sans KR" w:eastAsia="Noto Sans KR"/>
        </w:rPr>
        <w:t>답한다. 대승인에는 두 종류가 있다. 첫째는 방광의 무리와 같은 이들이다. 무생을 들으면 도리어 그 집착심이 더욱 늘어나므로, 구제의 뜻을 내지 않는다. 둘째는 유소득의 대승인으로, 무생을 들으면 곧 이것이 진제라고 여기고, 사연생을 들으면 곧 이것이 세제라고 말한다. 그러면 생과 무생이라는 두 견해를 일으킨다. 이러한 무리는 모두 소승의 구제 가운데 포섭된다. 또 불공가생의 대승인도 있다. 다만 성실생은 공하다고 하고 가생은 공하지 않다고 말한다. 이 또한 소승의 구제 가운데 포섭된다. 세우는 부분은 셋으로 나뉜다. 첫째는 장행, 둘째는 게송 본문, 셋째는 해석이다. 장행에는 둘이 있다. 처음은 사연생을 세우고, 다음은 무생을 배척한다.</w:t>
      </w:r>
    </w:p>
    <w:p>
      <w:pPr>
        <w:pStyle w:val="TranslationText"/>
        <w:keepLines w:val="0"/>
      </w:pPr>
      <w:r>
        <w:rPr>
          <w:rFonts w:ascii="Noto Sans KR" w:hAnsi="Noto Sans KR" w:eastAsia="Noto Sans KR"/>
        </w:rPr>
        <w:t>묻는다. 아비담은 부처가 설한 것인데, 어찌하여 ‘아비담의 사람’이라고 일컫는가. 이는 비담의 사람이 사연을 만들어 낸 것이 아닌데, 어찌하여 이러한 구제를 하는가.</w:t>
      </w:r>
    </w:p>
    <w:p>
      <w:pPr>
        <w:pStyle w:val="TranslationText"/>
        <w:keepLines w:val="0"/>
      </w:pPr>
      <w:r>
        <w:rPr>
          <w:rFonts w:ascii="Noto Sans KR" w:hAnsi="Noto Sans KR" w:eastAsia="Noto Sans KR"/>
        </w:rPr>
        <w:t>답한다. 부처가 설한 사연은 아지랑이와 같고 꿈과 같다. 그러므로 사연은 연이면서도 연이 아니다. 연이 비록 연이지만 비연이므로 부처의 설을 인용한 것이라 하지 않는다. 지금은 사연을 듣고 연을 결정적으로 실재한다고 집착하므로, ‘아비담의 사람’이라고 이름한다. 가전연을 꾸짖어 ‘생멸하는 마음의 작용으로 실상법을 설하지 말라’고 한 것과 같다. 생멸심은 오히려 단상심일 뿐이다. 또 소승을 반자라고 이름하는 것은, 다만 연만을 얻고 비연은 얻지 못하기 때문이다.</w:t>
      </w:r>
    </w:p>
    <w:p>
      <w:pPr>
        <w:pStyle w:val="TranslationText"/>
        <w:keepLines w:val="0"/>
      </w:pPr>
      <w:r>
        <w:rPr>
          <w:rFonts w:ascii="Noto Sans KR" w:hAnsi="Noto Sans KR" w:eastAsia="Noto Sans KR"/>
        </w:rPr>
        <w:t>묻는다. 아비담의 글에서는 앞에서 육인을 밝히고 뒤에서 사연을 밝힌다. 지금은 어찌하여 육인을 들지 않고 사연만 드는가.</w:t>
      </w:r>
    </w:p>
    <w:p>
      <w:pPr>
        <w:pStyle w:val="TranslationText"/>
        <w:keepLines w:val="0"/>
      </w:pPr>
      <w:r>
        <w:rPr>
          <w:rFonts w:ascii="Noto Sans KR" w:hAnsi="Noto Sans KR" w:eastAsia="Noto Sans KR"/>
        </w:rPr>
        <w:t>답한다. 『비바사』 가운데 여러 가지 해석이 있다. 한 해석에서는 말한다. 사연은 부처가 설한 것이고, 육인은 부처가 설한 것이 아니다. 다만 가전연자가 육인을 만들어 부처의 사연 뜻을 풀이했을 뿐이다. 육인은 이미 부처가 설한 것이 아니므로 이를 인용하지 않는다. 지금은 부처의 참된 말씀을 인용하여 논주에게 따지려는 것이다. 다음 해석에서는 말한다. 육인도 부처가 설한 것이다. 다만 글이 탈락하였을 뿐이다. 그러므로 마땅히 『증일아함』의 육수 법문 가운데 있었어야 한다. 다음 해석에서는 말한다. 육인은 실제로 부처가 설한 것이다. 다만 부처가 흩어져 설하였고, 가전연이 뒤에 이를 모았을 뿐이다. 진제삼장이 말하였다. 부처가 천상에서 육인경을 설하였다. 여러 천신이 가전연이 비담을 지으려는 것을 보고 그 경을 보내어 가져오게 하였다. 가전연은 숙명지로 관찰하여 그것이 부처의 설임을 알았다. 그러나 끝내 확정되지 않았으므로, 인용하지 않은 것이다. 둘째, 게송 본문에는 모두 세 가지 뜻이 있다. 상반은 사연의 이름을 열거하고, 둘째 한 구절은 사연의 작용을 밝힌다. 사연은 유위와 무위를 모두 포섭하지만, 다만 유위만을 생기게 한다. 그러므로 『잡심』에서 말한다. “이 여섯 가지 인으로부터 유위법이 굴러 생긴다.” ‘다섯째 연은 다시 없다’는 것은 셋째로 사연의 자체를 밝힌다. 사연이 일체의 연을 모두 포섭하므로, 곧 일체법을 자체로 삼는다. 그러므로 ‘다섯째 연은 다시 없다’고 한 것이다. 그러므로 이 한 게송은 세 가지 뜻을 세운다. 곧 이름·작용·자체이다. 또 둘로 나눌 수 있다. 세 구절은 생이 있다는 뜻을 세우고, 넷째 구절은 무생의 뜻을 밝힌다. 외인이 말한다. 나에게도 무생의 뜻이 있다. 이른바 무생이라는 것은 다섯째 연의 생이 없다는 것일 뿐이다.</w:t>
      </w:r>
    </w:p>
    <w:p>
      <w:pPr>
        <w:pStyle w:val="TranslationText"/>
        <w:keepLines w:val="0"/>
      </w:pPr>
      <w:r>
        <w:rPr>
          <w:rFonts w:ascii="Noto Sans KR" w:hAnsi="Noto Sans KR" w:eastAsia="Noto Sans KR"/>
        </w:rPr>
        <w:t>사연의 생이 없다는 것은 아니다. 다섯째 연에서 생한다는 것은 곧 이 품 처음의 여덟 가지 그릇된 설이다. 또 ‘다섯째 연은 다시 없다’고 말한 것은, 논주가 모든 생의 뜻을 총괄하려는 것이다. 무릇 생이 있는 것은 모두 사연 가운데 들어 있다. 만약 사연생의 뜻이 성립하지 않으면 곧 일체가 필경무생이다. 그러므로 ‘다섯째 연은 다시 없다’고 말한다. 장행은 뒤에서부터 거슬러 풀이한다. 앞의 게송은 먼저 이름을 열거하고, 다음은 작용, 뒤는 자체를 밝힌다. 곧 말단에서 근본으로 나아간다. 장행은 먼저 자체, 다음은 작용, 뒤는 이름을 밝힌다. 근본에서 말단으로 나아간다. 각각 하나의 체계를 보인 것이다. 또 게송은 바로 사연을 들어 뜻을 구제한다. 먼저 이름을 열거하고 다음 작용을 밝히며 뒤에 자체를 밝힌다. 장행은 서로 맞물려 이어지는 관계를 보이므로, 뒤의 구절을 받아 글이 곧바로 해석으로 이어진다. ‘일체의 모든 연은 모두 사연 가운데 포섭된다’는 것은, 두 뜻이 있다. 첫째는 외도 등이 헤아리는 연이 따로 없음을 밝히려는 것이고, 둘째는 불경에서 비록 여러 가지 연을 설하더라도 모두 사연 가운데 있음을 밝히려는 것이다. 또 『사리불비담』에서는 십연을 밝히기도 하나, 이 역시 사연 안에 포섭된다. 『지지』의 십인도 또한 그러하다. ‘이 사연으로써 만물이 생길 수 있다’는 것은 셋째 구절을 풀이한 것이다. 사연의 작용을 밝힌 것이다. ‘인연은 일체의 유위법을 이름한다’는 것은 상반을 풀이한 것이다. 사연의 이름을 열거한 것이다. 이 가운데 자체를 겸하여 드러내면서 이름을 풀이한다. 그 명칭 자체를 바로 풀이한 것은 아니다. 사연의 이름을 풀이하는 데에는 두 부류가 있다. 처음은 두 연의 이름을 각각 풀이하고, 다음은 뒤의 두 연을 함께 풀이한다. 처음 두 연을 각각 풀이하는 것은 첫 두 연의 자체에 넓고 좁음이 있기 때문이다. 인연은 연과 과가 모두 삼취를 포섭한다. 차제연은 과가 이취에 통한다. 만약 마음이 멸하고 마음이 생기면 연과 과가 모두 마음이고, 만약 마음이 멸하고 두 선정이 그 자리를 대신한다면, 마음은 연이지만 과는 비색비심이다.</w:t>
      </w:r>
    </w:p>
    <w:p>
      <w:pPr>
        <w:pStyle w:val="TranslationText"/>
        <w:keepLines w:val="0"/>
      </w:pPr>
      <w:r>
        <w:rPr>
          <w:rFonts w:ascii="Noto Sans KR" w:hAnsi="Noto Sans KR" w:eastAsia="Noto Sans KR"/>
        </w:rPr>
        <w:t>마음 가운데에서도 다시 제외하는 것과 취하는 것이 있다. ‘제외한다’고 말한 것은 과거와 현재의 아라한 마지막 마음 두 가지를 제외하는 것이다.</w:t>
      </w:r>
    </w:p>
    <w:p>
      <w:pPr>
        <w:pStyle w:val="TranslationText"/>
        <w:keepLines w:val="0"/>
      </w:pPr>
      <w:r>
        <w:rPr>
          <w:rFonts w:ascii="Noto Sans KR" w:hAnsi="Noto Sans KR" w:eastAsia="Noto Sans KR"/>
        </w:rPr>
        <w:t>묻는다. 이 두 마음은 어찌하여 차제연이 아닌가.</w:t>
      </w:r>
    </w:p>
    <w:p>
      <w:pPr>
        <w:pStyle w:val="TranslationText"/>
        <w:keepLines w:val="0"/>
      </w:pPr>
      <w:r>
        <w:rPr>
          <w:rFonts w:ascii="Noto Sans KR" w:hAnsi="Noto Sans KR" w:eastAsia="Noto Sans KR"/>
        </w:rPr>
        <w:t>답한다. 어떤 사람은 말한다. 과거의 것은 이미 멸한 마음이므로, 차제연이 아니다. 현재의 것은 아라한의 마지막 마음이어서, 장차 열반에 들어가므로 뒤에 생길 과가 없다. 그러므로 또한 차제연이 아니다. 어떤 사람은 『성실론』의 뜻에 의거하여 세 구절로 설명한다. 첫째는 연이지만 과가 아닌 것이다. 곧 과거 무명의 첫 생각이 이것이다. 둘째는 과이지만 연이 아닌 것이다. 곧 아라한의 마지막 마음이다. 셋째는 연이기도 하고 과이기도 한 것이다. 무명의 둘째 생각부터 아라한의 마지막에서 둘째 마음까지, 이 사이의 모든 마음이 그것이다. 지금은 모두 이 해석과 같지 않다. 지금 밝히건대, 이 글은 이미 아비담의 구제라고 하였으니, 다시 비담으로 풀이해야 한다. 글은 둘로 나뉜다. 처음은 제외할 것을 밝히고, 곧 차제가 아닌 것을 가려낸다. 둘째는 취할 것을 밝히고, 곧 차제연인 것을 분별한다. 제외한다고 말한 것은 과거·현재 두 세상의 아라한 마지막 마음이다. 그것은 다만 차제연의 과일 뿐이고, 뒤에 생길 마음이 없다. 그러므로 연이 아니다. 미래의 아라한을 말하지 않은 것은, 수론가에게 미래세의 범부와 성인의 마음은 뒤섞여 모두 차제가 없기 때문이다. 그러므로 말하지 않았을 뿐이다. 『지도론』은 차제연에 세 구절이 있다고 밝힌다. 첫째는 차제이면서 또한 차제연인 것이다. 과거·현재의 아라한 마지막 마음을 제외한 것이 이에 해당한다. 둘째는 차제이지만 차제연을 주지 않는 것이다. 곧 두 세상의 아라한 마지막 마음이 이에 해당한다. 또 미래에 장차 생길 심·심수법도 이에 해당한다. 셋째는 차제도 아니고 차제연도 주지 않는 것이다. 미래에 장차 생길 심·심수법을 제외한, 나머지 미래의 심·심수법이 이에 해당한다.</w:t>
      </w:r>
    </w:p>
    <w:p>
      <w:pPr>
        <w:pStyle w:val="TranslationText"/>
        <w:keepLines w:val="0"/>
      </w:pPr>
      <w:r>
        <w:rPr>
          <w:rFonts w:ascii="Noto Sans KR" w:hAnsi="Noto Sans KR" w:eastAsia="Noto Sans KR"/>
        </w:rPr>
        <w:t>묻는다. 두 세상의 아라한에게 뒤에 생길 과가 없다면, 어찌하여 의근이라고 이름하는가.</w:t>
      </w:r>
    </w:p>
    <w:p>
      <w:pPr>
        <w:pStyle w:val="TranslationText"/>
        <w:keepLines w:val="0"/>
      </w:pPr>
      <w:r>
        <w:rPr>
          <w:rFonts w:ascii="Noto Sans KR" w:hAnsi="Noto Sans KR" w:eastAsia="Noto Sans KR"/>
        </w:rPr>
        <w:t>답한다. 의근은 자체에 근거해 이름을 세운다. 비록 뒤에 생길 과가 없어도 근이라고 이름할 수 있다. 마치 땅이 비록 풀을 낳지 않더라도 이름을 얻어 ‘…’이라 하는 것과 같다. ‘땅[地]’이다. 차제연은 과에 따라 이름을 세우므로 생길 과가 없다. 차제연이라고 이름하지 않는다. ‘연연과 증상연은 일체법이다’라는 것은, 둘째로 뒤의 두 연을 함께 풀이한 것이다. 이 두 연의 자체에는 넓고 좁음이 없으므로 함께 풀이한다. 다만 연연의 과는 마음이고, 증상연의 과는 삼취에 통할 뿐이다.</w:t>
      </w:r>
    </w:p>
    <w:p>
      <w:pPr>
        <w:pStyle w:val="TranslationText"/>
        <w:keepLines w:val="0"/>
      </w:pPr>
      <w:r>
        <w:rPr>
          <w:rFonts w:ascii="Noto Sans KR" w:hAnsi="Noto Sans KR" w:eastAsia="Noto Sans KR"/>
        </w:rPr>
        <w:t>묻는다. 육인과 사연은 어떻게 나누고 합하는가.</w:t>
      </w:r>
    </w:p>
    <w:p>
      <w:pPr>
        <w:pStyle w:val="TranslationText"/>
        <w:keepLines w:val="0"/>
      </w:pPr>
      <w:r>
        <w:rPr>
          <w:rFonts w:ascii="Noto Sans KR" w:hAnsi="Noto Sans KR" w:eastAsia="Noto Sans KR"/>
        </w:rPr>
        <w:t>답한다. 네 구절이 있다. 인은 친근하다는 뜻이다. 육인은 곧 친한 것을 나누고 성근 것을 합한다. 성근 것을 합한다는 것은 삼연을 합하여 소작인으로 삼는 것이고, 친한 것을 나눈다는 것은 인연을 나누어 오인으로 삼는 것이다. 둘째, 연문은 성근다는 뜻이다. 그러므로 사연은 친한 것을 합하고 성근 것을 나눈다. 성근 것을 나눈다는 것은 소작인을 나누어 삼연으로 삼는 것이고, 친한 것을 합한다는 것은 오인을 합하여 인연으로 삼는 것이다. 셋째는 둘 다 나누는 것이다. 곧 십이인연이다. 인과 연에 모두 열둘이 있다. 넷째는 둘 다 합하는 것이다. 경에서 말한다. “간략히 말하면 하나의 유위법이다.” 『비바사』도 또한 그러하다.</w:t>
      </w:r>
    </w:p>
    <w:p>
      <w:pPr>
        <w:pStyle w:val="TranslationText"/>
        <w:keepLines w:val="0"/>
      </w:pPr>
      <w:r>
        <w:rPr>
          <w:rFonts w:ascii="Noto Sans KR" w:hAnsi="Noto Sans KR" w:eastAsia="Noto Sans KR"/>
        </w:rPr>
        <w:t>답한다. “과는 연으로부터 생기는가, 비연으로부터 생기는가” 이하에서는, 셋째로 사연생을 깨뜨려 무생의 뜻을 밝힌다.</w:t>
      </w:r>
    </w:p>
    <w:p>
      <w:pPr>
        <w:pStyle w:val="TranslationText"/>
        <w:keepLines w:val="0"/>
      </w:pPr>
      <w:r>
        <w:rPr>
          <w:rFonts w:ascii="Noto Sans KR" w:hAnsi="Noto Sans KR" w:eastAsia="Noto Sans KR"/>
        </w:rPr>
        <w:t>묻는다. 다만 사연생을 깨뜨려 무생을 밝히는 것인가, 아니면 사연생 자체가 곧 무생임을 밝히는 것인가.</w:t>
      </w:r>
    </w:p>
    <w:p>
      <w:pPr>
        <w:pStyle w:val="TranslationText"/>
        <w:keepLines w:val="0"/>
      </w:pPr>
      <w:r>
        <w:rPr>
          <w:rFonts w:ascii="Noto Sans KR" w:hAnsi="Noto Sans KR" w:eastAsia="Noto Sans KR"/>
        </w:rPr>
        <w:t>답한다. 두 뜻을 모두 갖춘다. 아비담의 사람은 법공을 얻지 못하여, 여러 법이 무생임을 알지 못한다. 결정된 자성의 생이 있다고 여긴다. 이는 제일의제를 알지 못하는 것이다. 이미 제일의제를 얻지 못했으니 또한 세제도 알지 못한다. 그러므로 비담이 집착하는 생은 이제 밖으로 벗어난다. 지금 이 결정된 자성의 생이 없음을 깨뜨리므로, 무생이라고 말한다. 『지도론』에서 말한 것과 같다.</w:t>
      </w:r>
    </w:p>
    <w:p>
      <w:pPr>
        <w:pStyle w:val="TranslationText"/>
        <w:keepLines w:val="0"/>
      </w:pPr>
      <w:r>
        <w:rPr>
          <w:rFonts w:ascii="Noto Sans KR" w:hAnsi="Noto Sans KR" w:eastAsia="Noto Sans KR"/>
        </w:rPr>
        <w:t>묻는다. 사연을 배우려면 비담을 배워야 할 터인데, 어찌하여 반야를 배우는가. 논주가 답하여 말한다. 처음 비담을 배울 때에는 마치 이해할 수 있는 듯하지만, 오래도록 더욱 추구하면 곧 사견이 된다. 그러므로 반드시 반야를 배워야 한다. 또 만약 여러 법이 사연으로부터 생긴다면 누가 다시 사연을 낳는가. 만약 다시 의지하는 바가 있다면 곧 무궁이 되고, 만약 의지하는 바 없이 스스로 생긴다면 법도 또한 그러해야 한다. 이를 미루어 보면, 그러므로 비담을 배워서는 안 된다. 또 여러 소승이 법공을 얻는다는 뜻도 깨뜨린다. 비록 무생을 안다고 하더라도 사연이 본래부터 무생임은 알지 못한다. 생을 분석하여 무생을 밝힌다. 그러므로 지금 이를 깨뜨린다. 둘째, 지금은 가명의 사연생 뜻을 밝힌다. 실로 여러 법은 사연으로부터 생기므로 곧 무생법이다. 만약 결정적으로 실재한다면 인연을 빌리지 않을 것이고, 이미 인연을 빌린다면 곧 자성이 없다. 자성이 없기 때문에 무생이다. 또 상대방은 사연을 들으면 곧 생이 있다고 말하고, 무생을 들으면 곧 사연이 없다고 말한다. 지금은 이를 뒤집어야 한다. 사연을 들으면 곧 무생임을 알아야 하고, 또 진제를 들으면 곧 생이 있음을 알아야 한다.</w:t>
      </w:r>
    </w:p>
    <w:p>
      <w:pPr>
        <w:pStyle w:val="TranslationText"/>
        <w:keepLines w:val="0"/>
      </w:pPr>
      <w:r>
        <w:rPr>
          <w:rFonts w:ascii="Noto Sans KR" w:hAnsi="Noto Sans KR" w:eastAsia="Noto Sans KR"/>
        </w:rPr>
        <w:t>묻는다. 여러 법이 이미 공한데, 어찌하여 여러 법이 사연으로부터 생기는가.</w:t>
      </w:r>
    </w:p>
    <w:p>
      <w:pPr>
        <w:pStyle w:val="TranslationText"/>
        <w:keepLines w:val="0"/>
      </w:pPr>
      <w:r>
        <w:rPr>
          <w:rFonts w:ascii="Noto Sans KR" w:hAnsi="Noto Sans KR" w:eastAsia="Noto Sans KR"/>
        </w:rPr>
        <w:t>답한다. 물속의 달이 비록 공하지만 반드시 달과 물로부터 생기는 것과 같다. 비록 이 둘로부터 생기지만 실제로는 생이 없다. 일체법도 또한 그러하다.</w:t>
      </w:r>
    </w:p>
    <w:p>
      <w:pPr>
        <w:pStyle w:val="TranslationText"/>
        <w:keepLines w:val="0"/>
      </w:pPr>
      <w:r>
        <w:rPr>
          <w:rFonts w:ascii="Noto Sans KR" w:hAnsi="Noto Sans KR" w:eastAsia="Noto Sans KR"/>
        </w:rPr>
        <w:t>“답하여 말한다” 이하의 셋째는 사연에서 생긴다는 뜻을 깨뜨리는 것이다. 나는 스승의 강의를 들은 이래와 내가 직접 강의한 이래로 늘 이 품의 문구를 나눈 방식이 좋지 않음을 한탄하였다. 이미 옛 설이므로, 감히 고치지 못하였다. 이제 논의 뜻에 의하면 마땅히 달리 과목을 나누어야 한다. 파척하는 가운데 셋으로 나눈다. 첫째는 사연이 능히 과를 낳는다는 것을 깨뜨린다. 곧 과가 사연으로부터 생기지 않는다는 뜻이다. 둘째는 비연이 능히 과를 낳을 수 없음을 밝힌다. 곧 과가 비연으로부터 생기지 않는다는 뜻이다. 셋째는 두 문을 함께 결론짓는다. 과가 연과 비연으로부터 생기지 않으므로 과가 없다고 결론짓는다. 과가 없으므로 연과 비연 또한 없다고 결론짓는다. 논문을 자세히 살피면 바로 이와 같다. 뒤에 이르면 마땅히 드러날 것이다. 첫째에 나아가 다시 셋으로 나눈다. 처음 세 게송은 사연생의 뜻을 총괄하여 깨뜨린다. 다음 네 게송은 사연생을 개별적으로 깨뜨린다. 마지막 한 게송은 사연생을 깨뜨리는 것을 결론짓는다. 앞의 세 게송을 둘로 나눈다. 첫 게송은 두 관문을 함께 정한다. 뒤의 두 게송은 모두 두 가지 논난을 제기한다. 처음 두 관문을 함께 정하는 것에 나아가 곧 두 가지로 나눈다. 윗반은 과를 정하여 과를 깨뜨리는 뜻을 밝힌다. 아랫반은 연을 정하여 연을 깨뜨리는 뜻을 밝힌다. 그렇게 앎은 장행에서 말했기 때문이다. 만약 과가 있다고 한다면, 이 과는 연으로부터 생기는가, 아니면 비연으로부터 생기는가? 분명히 알 수 있다. 윗반은 과를 정하여 과를 깨뜨리는 뜻을 밝힌다. 아랫반도 또한 그러하다.</w:t>
      </w:r>
    </w:p>
    <w:p>
      <w:pPr>
        <w:pStyle w:val="TranslationText"/>
        <w:keepLines w:val="0"/>
      </w:pPr>
      <w:r>
        <w:rPr>
          <w:rFonts w:ascii="Noto Sans KR" w:hAnsi="Noto Sans KR" w:eastAsia="Noto Sans KR"/>
        </w:rPr>
        <w:t>묻는다. 외인이 앞 게송에서 말하였다. “사연이 모든 법을 낳는다.” 이는 곧 과가 사연으로부터 생긴다는 뜻을 세운 것이다. 어찌하여 다시 연으로부터 생기는가 비연으로부터 생기는가를 정하는가?</w:t>
      </w:r>
    </w:p>
    <w:p>
      <w:pPr>
        <w:pStyle w:val="TranslationText"/>
        <w:keepLines w:val="0"/>
      </w:pPr>
      <w:r>
        <w:rPr>
          <w:rFonts w:ascii="Noto Sans KR" w:hAnsi="Noto Sans KR" w:eastAsia="Noto Sans KR"/>
        </w:rPr>
        <w:t>답한다. 세 가지 뜻이 있다. 첫째, 외인은 비록 과가 연으로부터 생긴다고 세웠지만 비연으로부터 생긴다고 세우지는 않았다. 이제 그 연을 추궁하여 비연이 되게 한다. 곧 비연으로부터 생긴다는 뜻이 된다. 이제 연과 비연이 모두 능히 낳지 못함을 밝히고자 한다. 그러므로 반드시 두 가지를 함께 정해야 한다. 이것이 곧 파척을 겸한 판정이다. 둘째, 내도인은 과가 연으로부터 생긴다고 세우고, 외도는 과가 비연으로부터 생긴다고 세운다. 앞의 팔류와 같은 것이다. 이제 내외를 두루 깨뜨리고자 하므로 두 관문을 함께 정한다. 셋째, 논주가 두 관문을 함께 정한 것은, 대의가 생을 집착하는 견해를 꺾어 무생의 뜻을 드러내려는 데 있다. 반드시 문답이 서로 대응해야 하는 것은 아니다. 또 연을 깨뜨리는 데 성공하지 못하면 연을 돌려 비연에 집착할까 염려하였다. 그래서 미리 사람의 집착을 막기 위해 두 가지를 함께 정한 것이다.</w:t>
      </w:r>
    </w:p>
    <w:p>
      <w:pPr>
        <w:pStyle w:val="TranslationText"/>
        <w:keepLines w:val="0"/>
      </w:pPr>
      <w:r>
        <w:rPr>
          <w:rFonts w:ascii="Noto Sans KR" w:hAnsi="Noto Sans KR" w:eastAsia="Noto Sans KR"/>
        </w:rPr>
        <w:t>묻는다. 연과 비연에는 몇 가지가 있는가?</w:t>
      </w:r>
    </w:p>
    <w:p>
      <w:pPr>
        <w:pStyle w:val="TranslationText"/>
        <w:keepLines w:val="0"/>
      </w:pPr>
      <w:r>
        <w:rPr>
          <w:rFonts w:ascii="Noto Sans KR" w:hAnsi="Noto Sans KR" w:eastAsia="Noto Sans KR"/>
        </w:rPr>
        <w:t>답한다. 대체로 세 가지가 있다. 첫째, 한 법을 두고 연과 비연이라고 한다. 외인의 연이라는 뜻을 추궁하여 성립하지 못하게 하면 비연이 되는 것과 같다. 둘째, 두 법을 두고 연과 비연을 밝힌다. 우유는 낙의 연이지만 병의 연은 아닌 것과 같다. 셋째, 내외를 들어 연과 비연을 밝힌다. 내도인은 사연을 연이라고 세운다. 외도의 팔류는 비연이다. 아랫반은 연을 정하여 연을 깨뜨리는 것이다. 외인이 연이 능히 과를 낳는다고 한 것을 잠정 인정하고, 그러므로 연 자체 안에서 이를 추궁한다.</w:t>
      </w:r>
    </w:p>
    <w:p>
      <w:pPr>
        <w:pStyle w:val="TranslationText"/>
        <w:keepLines w:val="0"/>
      </w:pPr>
      <w:r>
        <w:rPr>
          <w:rFonts w:ascii="Noto Sans KR" w:hAnsi="Noto Sans KR" w:eastAsia="Noto Sans KR"/>
        </w:rPr>
        <w:t>묻는다. 두 관문으로 하나의 집착을 정하는 것인가, 두 관문으로 두 집착을 정하는 것인가?</w:t>
      </w:r>
    </w:p>
    <w:p>
      <w:pPr>
        <w:pStyle w:val="TranslationText"/>
        <w:keepLines w:val="0"/>
      </w:pPr>
      <w:r>
        <w:rPr>
          <w:rFonts w:ascii="Noto Sans KR" w:hAnsi="Noto Sans KR" w:eastAsia="Noto Sans KR"/>
        </w:rPr>
        <w:t>답한다. 만약 외인이 다만 연이 능히 과를 낳는다고 세운다면, 논주는 곧 유와 무의 두 관문을 열어 그 과를 낳는다는 한 집착을 깨뜨린다. 만약 이세의 유무를 세운다면 곧 두 관문을 설정하여 두 견해를 함께 정한다. 장행은 셋으로 나눈다. 첫째는 함께 정하는 것이다. 둘째는 함께 부정하는 것이다. 셋째는 함께 해석하는 것이다. 첫째의 판정은 글과 같다. “둘 다 그렇지 않다”는 것은 둘째로 함께 부정하는 것이다. 세 가지 ‘둘’이 있다. 모두 다 옳지 않다. 첫째, 윗반은 과를 정하고, 아랫반은 연을 정한다. 그러므로 연과 과 둘 다 옳지 않다. 둘째, 윗반에는 연과 비연의 둘이 있다. 셋째, 아랫반에는 과가 있음과 없음의 둘이 있다. “무슨 까닭인가” 이하는 셋째로 함께 해석하는 것이다. 뒤의 게송을 일으킨다. “인은 이 법에서 과를 낳는다” 이하의 둘째 두 게송은 모두 두 가지 논난을 제기한다. 강설하는 이들은 대부분 말한다. 첫 게송은 앞 게송의 윗반을 해석하여 연을 깨뜨리고, 다음 게송은 앞 게송의 아랫반을 해석하여 과를 깨뜨린다고 한다. 이는 아마 가까운 것만 보고 먼 것은 보지 못하여 그렇게 해석한 것이다. 이제 밝힌다. 첫 게송은 앞 게송의 윗반을 해석하여, 과를 깨뜨리는 뜻을 밝힌다. 다음 게송은 앞 게송의 아랫반을 해석하여 연을 깨뜨리는 뜻을 밝힌다.</w:t>
      </w:r>
    </w:p>
    <w:p>
      <w:pPr>
        <w:pStyle w:val="TranslationText"/>
        <w:keepLines w:val="0"/>
      </w:pPr>
      <w:r>
        <w:rPr>
          <w:rFonts w:ascii="Noto Sans KR" w:hAnsi="Noto Sans KR" w:eastAsia="Noto Sans KR"/>
        </w:rPr>
        <w:t>묻는다. 이 게송의 문장은 바로 외연이 비연이 된다고 논난한다. 바로 연을 깨뜨리는 것이다. 어찌하여 과를 깨뜨리는 것인가?</w:t>
      </w:r>
    </w:p>
    <w:p>
      <w:pPr>
        <w:pStyle w:val="TranslationText"/>
        <w:keepLines w:val="0"/>
      </w:pPr>
      <w:r>
        <w:rPr>
          <w:rFonts w:ascii="Noto Sans KR" w:hAnsi="Noto Sans KR" w:eastAsia="Noto Sans KR"/>
        </w:rPr>
        <w:t>답한다. 게송의 뜻을 길게 살펴보아야 한다. 외인이 말한다. 과는 연으로부터 생긴다. 그러므로 과가 있다. 깨뜨려 말한다. 과가 아직 생기지 않았을 때 이미 연이 있고, 과는 연으로부터 생길 수 있다. 그러므로 과가 있다고 한다. 그러나 과가 아직 생기지 않았을 때는 연이라고 부르지 못한다. 어찌하여 과가 연으로부터 생겨서 과가 있다고 할 수 있는가? 과가 아직 생기지 않았을 때는 비연이다. 비연이 어떻게 능히 과를 낳아 과가 있게 할 수 있는가? 그러므로 이것은 바로 과를 깨뜨리는 것이다. 게송에 나아가 둘로 나눈다. 윗반은 연에 결정된 자성이 없다는 방식으로 깨뜨린다. 아랫반은 연이 비연이 된다는 방식으로 깨뜨린다. 윗반의 연에 결정된 자성이 없다는 파척은 연이라는 이름은 성립시키지만 전후 관계를 잃는다. 아랫반의 연이 비연이 된다는 파척은 전후 관계는 성립시키지만 연이라는 이름을 잃는다. 그러므로 나아가도 물러나도 논박에 빠진다. 윗반에는 세 가지 뜻이 있다. 첫째, 연에 결정된 자성이 있다면 마땅히 과로 말미암아 연이 있게 되어서는 안 된다. 과로 말미암아 연이 있게 된다면 결정된 자성이 없는 것이다. 연에 결정된 자성이 없으므로 연이 없다. 둘째, 연이 반드시 과보다 앞선다는 뜻을 깨뜨린다. 너희가 연으로 말미암아 과가 있으므로 연은 앞이고 과는 뒤라고 한다면, 또한 과로 말미암아 연이 있으므로 과가 앞이고 연이 뒤가 된다. 셋째, 연이 능히 과를 낳는다는 뜻을 깨뜨린다. 너희가 연으로 말미암아 과가 있고 연이 과를 낳는다고 한다면, 또한 과로 말미암아 연이 있다. 그렇다면 과가 연을 낳게 된다. 아랫반은 연이 비연이 된다는 방식으로 깨뜨린다. 다시 윗반의 세 뜻을 뒤집는다. 첫째, 연에 결정된 자성이 있다면 과로 말미암아 연이 있는 것이 아니다. 그러므로 연이라고 이름할 수 없고 마땅히 비연이라고 해야 한다. 둘째, 만약 과가 연보다 앞에 있지 않고 연이 과보다 앞에 있다면, 연은 과로 말미암지 않는데 어떻게 연이라고 이름할 수 있는가? 셋째, 만약 연이 과를 낳고 과는 연을 낳지 않는다면, 곧 과로 말미암아 연이 있는 것이 아니다. 따라서 또한 비연이라고 해야 한다. 이 게송은 수론과 대승 등에서 말하는 앞의 인과 뒤의 과라는 뜻을 모두 깨뜨릴 수 있다. 예컨대 비담에서 말한다. 보무기과가 아직 일어나지 않았을 때,</w:t>
      </w:r>
    </w:p>
    <w:p>
      <w:pPr>
        <w:pStyle w:val="TranslationText"/>
        <w:keepLines w:val="0"/>
      </w:pPr>
      <w:r>
        <w:rPr>
          <w:rFonts w:ascii="Noto Sans KR" w:hAnsi="Noto Sans KR" w:eastAsia="Noto Sans KR"/>
        </w:rPr>
        <w:t>어떻게 선악을 인이라고 이름하는가? 대승의 불과가 아직 일어나지 않았을 때, 어떻게 금강심의 만행을 인이라고 이름하는가? 또 함께 논박한다. 과가 아직 생기지 않았는데 이미 연이라고 이름하여 과를 낳는다면, 과를 낳고 난 뒤에는 마땅히 비연이라고 이름해야 한다. 또 함께 논박한다. 너희가 과가 아직 생기지 않았을 때 이미 연이라고 이름하여 연이 과로 말미암지 않는다고 한다면, 또한 연이 아직 없을 때 이미 과가 있어야 한다. 그러면 과도 마땅히 연으로 말미암지 않아야 한다.</w:t>
      </w:r>
    </w:p>
    <w:p>
      <w:pPr>
        <w:pStyle w:val="EditorialNote"/>
      </w:pPr>
      <w:r>
        <w:rPr>
          <w:rFonts w:ascii="Noto Sans KR" w:hAnsi="Noto Sans KR" w:eastAsia="Noto Sans KR"/>
        </w:rPr>
        <w:t>교감·번역 메모 | 「蓋是青目傷巧處耳。」: [구문] 저본의 蓋是青目傷巧處耳는 청목 주석의 해석상 한계를 지적하는 문맥으로 옮겼다. 傷巧의 정확한 훈고는 외부 판본·주석 대조가 필요하다.</w:t>
      </w:r>
    </w:p>
    <w:p>
      <w:pPr>
        <w:pStyle w:val="EditorialNote"/>
      </w:pPr>
      <w:r>
        <w:rPr>
          <w:rFonts w:ascii="Noto Sans KR" w:hAnsi="Noto Sans KR" w:eastAsia="Noto Sans KR"/>
        </w:rPr>
        <w:t>교감·번역 메모 | 「故佛滅後三百五十年。」: [전승 기록] 이하 비담 문헌의 성립 시기와 계보는 길장이 전하는 서술을 그대로 번역한 것이며, 현대 문헌학적 연대와 대조하지 않았다.</w:t>
      </w:r>
    </w:p>
    <w:p>
      <w:pPr>
        <w:pStyle w:val="EditorialNote"/>
      </w:pPr>
      <w:r>
        <w:rPr>
          <w:rFonts w:ascii="Noto Sans KR" w:hAnsi="Noto Sans KR" w:eastAsia="Noto Sans KR"/>
        </w:rPr>
        <w:t>교감·번역 메모 | 「迦旃延解佛毘曇作八健度。」: [교감·서명] 저본은 八健度이다. 통상적인 문헌명으로 임의 교정하지 않고 『팔건도』로 음독하였다.</w:t>
      </w:r>
    </w:p>
    <w:p>
      <w:pPr>
        <w:pStyle w:val="EditorialNote"/>
      </w:pPr>
      <w:r>
        <w:rPr>
          <w:rFonts w:ascii="Noto Sans KR" w:hAnsi="Noto Sans KR" w:eastAsia="Noto Sans KR"/>
        </w:rPr>
        <w:t>교감·번역 메모 | 「余親聞彼僧云。」: [전승·논쟁 기록] 길장이 ‘내가 직접 그 승려에게 들었다’고 서술하는 대목이다.</w:t>
      </w:r>
    </w:p>
    <w:p>
      <w:pPr>
        <w:pStyle w:val="EditorialNote"/>
      </w:pPr>
      <w:r>
        <w:rPr>
          <w:rFonts w:ascii="Noto Sans KR" w:hAnsi="Noto Sans KR" w:eastAsia="Noto Sans KR"/>
        </w:rPr>
        <w:t>교감·번역 메모 | 「大乘方等經是龍樹道人作故不信也。」: [논쟁적 전승] 大乘方等經是龍樹道人作은 길장이 상대 측의 주장으로 소개하는 문구이며, 번역문은 이를 역사적 사실로 확정하지 않는다.</w:t>
      </w:r>
    </w:p>
    <w:p>
      <w:pPr>
        <w:pStyle w:val="EditorialNote"/>
      </w:pPr>
      <w:r>
        <w:rPr>
          <w:rFonts w:ascii="Noto Sans KR" w:hAnsi="Noto Sans KR" w:eastAsia="Noto Sans KR"/>
        </w:rPr>
        <w:t>교감·번역 메모 | 「又小乘名為半字。」: [교학 용어] 半字는 소승을 가리키는 교판적 표현으로 원문대로 ‘반자’라 옮겼다.</w:t>
      </w:r>
    </w:p>
    <w:p>
      <w:pPr>
        <w:pStyle w:val="EditorialNote"/>
      </w:pPr>
      <w:r>
        <w:rPr>
          <w:rFonts w:ascii="Noto Sans KR" w:hAnsi="Noto Sans KR" w:eastAsia="Noto Sans KR"/>
        </w:rPr>
        <w:t>교감·번역 메모 | 「真諦三藏云。」: [전승 기록] 진제삼장에게 귀속된 육인경 전승을 저본대로 옮겼으며 외부 자료와 대조하지 않았다.</w:t>
      </w:r>
    </w:p>
    <w:p>
      <w:pPr>
        <w:pStyle w:val="EditorialNote"/>
      </w:pPr>
      <w:r>
        <w:rPr>
          <w:rFonts w:ascii="Noto Sans KR" w:hAnsi="Noto Sans KR" w:eastAsia="Noto Sans KR"/>
        </w:rPr>
        <w:t>교감·번역 메모 | 「若心滅二定補處。」: [교학 용어] 二定補處의 二定은 비색비심의 두 선정과 관련된 아비담 문맥이다. 현 단계에서는 원문 구조를 따라 직역하였다.</w:t>
      </w:r>
    </w:p>
    <w:p>
      <w:pPr>
        <w:pStyle w:val="EditorialNote"/>
      </w:pPr>
      <w:r>
        <w:rPr>
          <w:rFonts w:ascii="Noto Sans KR" w:hAnsi="Noto Sans KR" w:eastAsia="Noto Sans KR"/>
        </w:rPr>
        <w:t>교감·번역 메모 | 「如地雖不生草得名為。」: [결락·구두 주의] 저본은 如地雖不生草得名為。로 끝나 문장이 불완전하며, 다음 U가 地次第緣…로 시작한다. 원문 U 경계를 이동하지 않고 번역에서도 결락·연결 가능성을 드러냈다.</w:t>
      </w:r>
    </w:p>
    <w:p>
      <w:pPr>
        <w:pStyle w:val="EditorialNote"/>
      </w:pPr>
      <w:r>
        <w:rPr>
          <w:rFonts w:ascii="Noto Sans KR" w:hAnsi="Noto Sans KR" w:eastAsia="Noto Sans KR"/>
        </w:rPr>
        <w:t>교감·번역 메모 | 「地次第緣從果立名無果可生。」: [결락·구두 주의] 앞 U의 得名為 뒤에 이어질 것으로 보이는 地가 이 U의 첫 글자에 놓여 있다. 원문 위치와 U 대응을 보존한 채 번역하였다.</w:t>
      </w:r>
    </w:p>
    <w:p>
      <w:pPr>
        <w:pStyle w:val="EditorialNote"/>
      </w:pPr>
      <w:r>
        <w:rPr>
          <w:rFonts w:ascii="Noto Sans KR" w:hAnsi="Noto Sans KR" w:eastAsia="Noto Sans KR"/>
        </w:rPr>
        <w:t>교감·번역 메모 | 「果為從緣生為從非緣生下。」: [과문] 여기서부터 사연생을 깨뜨려 무생을 밝히는 논의가 시작되며, 두 뜻—정성의 생을 파척함과 사연생 자체가 곧 무생임—을 구분한다.</w:t>
      </w:r>
    </w:p>
    <w:p>
      <w:pPr>
        <w:pStyle w:val="EditorialNote"/>
      </w:pPr>
      <w:r>
        <w:rPr>
          <w:rFonts w:ascii="Noto Sans KR" w:hAnsi="Noto Sans KR" w:eastAsia="Noto Sans KR"/>
        </w:rPr>
        <w:t>교감·번역 메모 | 「余聽師講及自講已來恒恨分此品文句不好。」: [편집·과문] 길장이 기존의 품 분과가 좋지 않다고 직접 평하고, 논의 뜻에 따라 새로 과목을 나누겠다고 밝히는 대목이다.</w:t>
      </w:r>
    </w:p>
    <w:p>
      <w:pPr>
        <w:pStyle w:val="EditorialNote"/>
      </w:pPr>
      <w:r>
        <w:rPr>
          <w:rFonts w:ascii="Noto Sans KR" w:hAnsi="Noto Sans KR" w:eastAsia="Noto Sans KR"/>
        </w:rPr>
        <w:t>교감·번역 메모 | 「蓋是見近不見遠作此釋之。」: [평가 문구] 見近不見遠은 기존 강설의 해석이 문맥 전체를 보지 못했다는 길장의 비판이다.</w:t>
      </w:r>
    </w:p>
    <w:p>
      <w:pPr>
        <w:pStyle w:val="Heading2"/>
      </w:pPr>
      <w:r>
        <w:rPr>
          <w:rFonts w:ascii="Noto Sans KR" w:hAnsi="Noto Sans KR" w:eastAsia="Noto Sans KR"/>
        </w:rPr>
        <w:t>문단 009  ·  [0047a08]</w:t>
      </w:r>
    </w:p>
    <w:p>
      <w:pPr/>
      <w:r>
        <w:rPr>
          <w:rFonts w:ascii="Noto Sans KR" w:hAnsi="Noto Sans KR" w:eastAsia="Noto Sans KR"/>
        </w:rPr>
        <w:t>원문</w:t>
      </w:r>
    </w:p>
    <w:p>
      <w:pPr>
        <w:pStyle w:val="SourceText"/>
        <w:keepLines w:val="0"/>
      </w:pPr>
      <w:r>
        <w:rPr>
          <w:rFonts w:ascii="Noto Sans KR" w:hAnsi="Noto Sans KR" w:eastAsia="Noto Sans KR"/>
        </w:rPr>
        <w:t>[0047a08] 長行為二。 一者釋此偈本。 二者釋前章門偈。 釋此偈本為二。 第一總釋。 第二據事別釋。 總釋之中前釋上半緣無定性破也。 諸緣無決定者標無定也。 何以故下釋無定也。 緣成由於果結無定也。 以果後緣前故者有人言。 由果有緣則果墮在緣前。 緣墮在果後。 有人言。 緣成由果。 此是由果有緣。 故緣無定性則緣不定前。 果後緣前故此是由緣故果。 果無定性緣不定後。 今並不然。 自前已來釋上半竟。 從此文去方釋下半也。 就釋下半中此文即是牒外人義。 若如上半所明緣得成由自於果。 則緣不在前果不居後。 汝今果遂居後。 緣遂在前。 所以牒之也。 若未有果何得名為緣者正舉下半破之。 若果遂在後緣自在前既未有果。 何得名為緣。 故上半得成緣而失緣前果後。 下半若得緣前果後則緣成非緣。 故進退屈也。 如瓶下第二周據事別釋。 亦前釋上半。 若瓶未生時者釋下半也。 是故果不從緣生者。 此第二結此偈意即釋前章門偈。 結此偈意者上來二周責緣成非緣。</w:t>
      </w:r>
    </w:p>
    <w:p>
      <w:pPr>
        <w:pStyle w:val="SourceText"/>
        <w:keepLines w:val="0"/>
      </w:pPr>
      <w:r>
        <w:rPr>
          <w:rFonts w:ascii="Noto Sans KR" w:hAnsi="Noto Sans KR" w:eastAsia="Noto Sans KR"/>
        </w:rPr>
        <w:t>是故果不得從緣生。 所以前章云。 果為從緣生義則不成也。 何況非緣者。 所以有此文來為欲釋疑。 疑云。 章門雙定緣非緣。 今何故但破不從緣生。 不破從非緣生。 是故釋云。 緣尚不生何況非緣。 無別非緣。 但責外人果未生時不名緣。 故緣成非緣。 緣尚不生非緣豈生。 即顯此偈不破非緣意也。 果前於緣中下第二偈次破緣。 釋章門偈下半。 就偈為二。 上半牒而呵。 下半責而難。 果前於緣中者牒也。 有無俱不可者非呵也。 不可凡有五義。 一者本安有無置緣非緣中耳。 緣非緣既不生果。 安有無置何處耶。 二者上緣非緣既不可。 今有無亦不可。 三者為外人密救前破故生。 上破云。 得緣名即失前後。 得前後即失緣名。 外救云。 得緣名亦不[1]朱前後。 未有果時而緣中既有果理。 待於理果故得現緣之名。 即是現緣待當果。 此是當現待。 亦是因果相待。</w:t>
      </w:r>
    </w:p>
    <w:p>
      <w:pPr>
        <w:pStyle w:val="SourceText"/>
        <w:keepLines w:val="0"/>
      </w:pPr>
      <w:r>
        <w:rPr>
          <w:rFonts w:ascii="Noto Sans KR" w:hAnsi="Noto Sans KR" w:eastAsia="Noto Sans KR"/>
        </w:rPr>
        <w:t>是故二義俱成。 為此一救故更研緣中之果。 為有為無。 即是破其現因當果相待之義。 故二偈相成也。 四者有無俱壞因果道理。 不稱可因果道理故云不可。 五者不稱可三寶故云不可。 如涅槃云。 若言因中有果。 當知是人謗佛法僧。 若言無果亦有亦無非有非無亦謗三寶也。 前無為誰緣者責也。 既其無果不得稱為果緣。 又不生非果復不得名為非果之緣。 此之一責無言可對。 前有何用緣者難也。 若未有果可須緣。 辨果已有。 竟何用緣耶。 立無果家得緣用而失緣名。 立有果家得緣名而失緣用。 是以二家俱不可。 釋上半也。 破地論人云。 本有阿梨耶者何用藉十地緣修耶。 破成實者本有涅槃何用修萬行耶。 若言本有於當者當與空未異耶。 若異空何用緣。 未異空何能辨耶。 長行為二。 一雙非。 二雙釋。 不生餘物故者此有三意。 一者泥中無瓶亦無餘物。 若二俱無即二俱不生。 二者二俱是無二俱應生。 三者俱無不生餘物而生瓶者。 亦可生於餘物而不生瓶。</w:t>
      </w:r>
    </w:p>
    <w:p>
      <w:pPr>
        <w:pStyle w:val="SourceText"/>
        <w:keepLines w:val="0"/>
      </w:pPr>
      <w:r>
        <w:rPr>
          <w:rFonts w:ascii="Noto Sans KR" w:hAnsi="Noto Sans KR" w:eastAsia="Noto Sans KR"/>
        </w:rPr>
        <w:t>問曰以總破一切因緣下第二別破四緣。 曇影法師云。 龍樹論意無總別破。 但前四偈破因緣。 後三偈破三緣。 四偈破因緣為三。 初偈開章門雙定。 次兩偈釋章門雙難。 後一偈結破也。</w:t>
      </w:r>
    </w:p>
    <w:p>
      <w:pPr>
        <w:pStyle w:val="SourceText"/>
        <w:keepLines w:val="0"/>
      </w:pPr>
      <w:r>
        <w:rPr>
          <w:rFonts w:ascii="Noto Sans KR" w:hAnsi="Noto Sans KR" w:eastAsia="Noto Sans KR"/>
        </w:rPr>
        <w:t>問何故獨以四偈破因緣。 後三偈各破一緣耶。</w:t>
      </w:r>
    </w:p>
    <w:p>
      <w:pPr>
        <w:pStyle w:val="SourceText"/>
        <w:keepLines w:val="0"/>
      </w:pPr>
      <w:r>
        <w:rPr>
          <w:rFonts w:ascii="Noto Sans KR" w:hAnsi="Noto Sans KR" w:eastAsia="Noto Sans KR"/>
        </w:rPr>
        <w:t>答次第緣冥昧世所希知。 緣緣增上疎而少計。 故須略破。 四偈偏破因緣凡有五義。 一者因緣在初。 二者因緣攝因廣。 謂攝五因。 一者相應因。 心王與心數同起同緣不相違背。 二者共有因。 心王心數與四相等同時共起名共有因。 三自分因。 善還生善。 惡無記亦然。 四遍因。 十一偏使生一切煩惱。 故名為遍。 五報因。 善惡之法能生苦樂果報。 為報為因。 攝此五因為緣故言因緣廣也。 三者因緣親密。 三緣即疎。 四者因緣事顯。 五者眾生多計。 是以四偈破之。 下三緣不爾。 故但一偈破也。</w:t>
      </w:r>
    </w:p>
    <w:p>
      <w:pPr>
        <w:pStyle w:val="SourceText"/>
        <w:keepLines w:val="0"/>
      </w:pPr>
      <w:r>
        <w:rPr>
          <w:rFonts w:ascii="Noto Sans KR" w:hAnsi="Noto Sans KR" w:eastAsia="Noto Sans KR"/>
        </w:rPr>
        <w:t>問青目何所見聞開於總別。</w:t>
      </w:r>
    </w:p>
    <w:p>
      <w:pPr>
        <w:pStyle w:val="SourceText"/>
        <w:keepLines w:val="0"/>
      </w:pPr>
      <w:r>
        <w:rPr>
          <w:rFonts w:ascii="Noto Sans KR" w:hAnsi="Noto Sans KR" w:eastAsia="Noto Sans KR"/>
        </w:rPr>
        <w:t>答見下文云廣略眾緣中。 即知結於總別。 又見三偈各破三緣。 即知一偈別破因緣。 影師云。 青目勇於取類劣於尋文。 今撿智度論應如影師所說。 影師又言。 假令有總別意者。 因緣一偈入於總中。 下三偈各破也。 今且依青目以三偈為總。 四偈為別。 四偈破四緣為四章。 第一偈就有無門破。 第二三時門破。 第三實相門破。 第四無性門破。 然此四門可有二義。 一者互用。 二者合用。 合用者四門共破一也。 互用者既得有無門破因緣。 亦得有無門破次第緣。 既得三時破次第緣。 亦得三時破因緣。 但逐義便。 彼計泥能生瓶穀能生牙。 是因緣義。 故宜以有無責之。 彼計前心滅後心生為次第緣義。 宜以三時責之。 彼計凡之與聖並以心是能緣境是所緣。 宜以實相絕於能所責之也。 彼計萬法有性能為他作緣。 故以無性門破。 所言因緣者品初以釋。 又解云。 攝五因為因緣故名因緣。 有人言。</w:t>
      </w:r>
    </w:p>
    <w:p>
      <w:pPr>
        <w:pStyle w:val="SourceText"/>
        <w:keepLines w:val="0"/>
      </w:pPr>
      <w:r>
        <w:rPr>
          <w:rFonts w:ascii="Noto Sans KR" w:hAnsi="Noto Sans KR" w:eastAsia="Noto Sans KR"/>
        </w:rPr>
        <w:t>親者為因如穀子。 疎者為緣如地水。 故名因緣。 又言。 即因是緣。 但約義異。 無而辨有。 於果有親生力故為因。 果可生之義故緣也。 偈中上三句總非。 下一句結破。 所以總非者可有三義。 一者前偈已破有無。 今不須破。 故直非之。 二者因緣之法名為甚深。 即是中道。 豈得定有定無。 彼今乃計於有無不計因緣。 此之有無乃因緣家障。 故但非之。 三者有之與無乃是外道之類。 如二世有義可類僧佉。 二世無義方類於衛世。 亦有亦無同勒沙婆部。</w:t>
      </w:r>
    </w:p>
    <w:p>
      <w:pPr>
        <w:pStyle w:val="SourceText"/>
        <w:keepLines w:val="0"/>
      </w:pPr>
      <w:r>
        <w:rPr>
          <w:rFonts w:ascii="Noto Sans KR" w:hAnsi="Noto Sans KR" w:eastAsia="Noto Sans KR"/>
        </w:rPr>
        <w:t>問二世有無親。 是佛說。 云何同外道耶。</w:t>
      </w:r>
    </w:p>
    <w:p>
      <w:pPr>
        <w:pStyle w:val="SourceText"/>
        <w:keepLines w:val="0"/>
      </w:pPr>
      <w:r>
        <w:rPr>
          <w:rFonts w:ascii="Noto Sans KR" w:hAnsi="Noto Sans KR" w:eastAsia="Noto Sans KR"/>
        </w:rPr>
        <w:t>答外道前興已計有無。 今諸部後執。 何名為異。 若云異者今請責之。 既稱二世有者。 為作因時方有果性。 未作因時已有果性。 若作因時方有果性。 未作因時即無果性。 當知。 果性團無為有。 即是二世無義。 若言未作因時已有果性。 此是本來常有如涅槃。 又未作五逆已有五逆性。 未作十善已有十善性。</w:t>
      </w:r>
    </w:p>
    <w:p>
      <w:pPr>
        <w:pStyle w:val="SourceText"/>
        <w:keepLines w:val="0"/>
      </w:pPr>
      <w:r>
        <w:rPr>
          <w:rFonts w:ascii="Noto Sans KR" w:hAnsi="Noto Sans KR" w:eastAsia="Noto Sans KR"/>
        </w:rPr>
        <w:t>問但有性未有事。 有何過。</w:t>
      </w:r>
    </w:p>
    <w:p>
      <w:pPr>
        <w:pStyle w:val="SourceText"/>
        <w:keepLines w:val="0"/>
      </w:pPr>
      <w:r>
        <w:rPr>
          <w:rFonts w:ascii="Noto Sans KR" w:hAnsi="Noto Sans KR" w:eastAsia="Noto Sans KR"/>
        </w:rPr>
        <w:t>答後當破之。</w:t>
      </w:r>
    </w:p>
    <w:p>
      <w:pPr>
        <w:pStyle w:val="SourceText"/>
        <w:keepLines w:val="0"/>
      </w:pPr>
      <w:r>
        <w:rPr>
          <w:rFonts w:ascii="Noto Sans KR" w:hAnsi="Noto Sans KR" w:eastAsia="Noto Sans KR"/>
        </w:rPr>
        <w:t>問若言二世無者因云何引果起耶。 若引果起即有果可引。 何謂無耶。 若引無者無法是無。 云何可引。 故師子吼云。 空中無刺云何言拔。 若言雖復是無而有有義。 今問有義。 為出有異無。 為未出有未異無耶。 若出有異無此即是有。 何謂二世無耶。 若未出有未異無何所論有義。 故知。 兩計同彼外道。 長行為五。 若緣能生果此牒也。 應有三種下第二三關定也。 如前偈中說第三破也。 然破此三句只問其因內果之理耳。 若因內有果理。 即是已出空已入有不須生。 若無果理。 未出空未入有。 與太虛兔角不異不可生。 半有同有半無同無。 若不受兩半只是一理。 理有不得無。 理無不得有。 以相害故即有無俱無。 如是三種求不可得第四結也。 云何言有因緣第五呵。 即釋偈第四句也。 次第緣者第二破次第緣。 初立次破。 釋次第緣有三家。 第一成論師云。 四心次第。 如識滅想生。</w:t>
      </w:r>
    </w:p>
    <w:p>
      <w:pPr>
        <w:pStyle w:val="SourceText"/>
        <w:keepLines w:val="0"/>
      </w:pPr>
      <w:r>
        <w:rPr>
          <w:rFonts w:ascii="Noto Sans KR" w:hAnsi="Noto Sans KR" w:eastAsia="Noto Sans KR"/>
        </w:rPr>
        <w:t>識滅為緣想生為果。 第二毘曇人云。 心王心數俱起俱滅以俱滅為緣。 俱起為次第也。 第三異部人云。 善心滅還生善心。 餘心亦爾。 故名次第緣。 評家不許此說。 若不善心還生不善即無解脫也。 但用前滅後生三世次第。 不言三性次第也。</w:t>
      </w:r>
    </w:p>
    <w:p>
      <w:pPr>
        <w:pStyle w:val="SourceText"/>
        <w:keepLines w:val="0"/>
      </w:pPr>
      <w:r>
        <w:rPr>
          <w:rFonts w:ascii="Noto Sans KR" w:hAnsi="Noto Sans KR" w:eastAsia="Noto Sans KR"/>
        </w:rPr>
        <w:t>問色法亦前滅後生。 何故不立次第緣耶。</w:t>
      </w:r>
    </w:p>
    <w:p>
      <w:pPr>
        <w:pStyle w:val="SourceText"/>
        <w:keepLines w:val="0"/>
      </w:pPr>
      <w:r>
        <w:rPr>
          <w:rFonts w:ascii="Noto Sans KR" w:hAnsi="Noto Sans KR" w:eastAsia="Noto Sans KR"/>
        </w:rPr>
        <w:t>答有三義故不立色也。 一者心是神靈之法有相開避義。 色是無知無有此能。 故不立也。 二者色得善惡並起其起即亂。 心即不爾。 三者眾生多計心神是常。 故今明心念念生滅無有常也。</w:t>
      </w:r>
    </w:p>
    <w:p>
      <w:pPr>
        <w:pStyle w:val="SourceText"/>
        <w:keepLines w:val="0"/>
      </w:pPr>
      <w:r>
        <w:rPr>
          <w:rFonts w:ascii="Noto Sans KR" w:hAnsi="Noto Sans KR" w:eastAsia="Noto Sans KR"/>
        </w:rPr>
        <w:t>問云何名次第緣耶。</w:t>
      </w:r>
    </w:p>
    <w:p>
      <w:pPr>
        <w:pStyle w:val="SourceText"/>
        <w:keepLines w:val="0"/>
      </w:pPr>
      <w:r>
        <w:rPr>
          <w:rFonts w:ascii="Noto Sans KR" w:hAnsi="Noto Sans KR" w:eastAsia="Noto Sans KR"/>
        </w:rPr>
        <w:t>答五部雖異同以前滅為緣。 後生為次第。 次第是後果。 以前滅心與後生次第果作緣故名次第緣。 後心非越次而生。 即次第而生。 故名次第也。</w:t>
      </w:r>
    </w:p>
    <w:p>
      <w:pPr>
        <w:pStyle w:val="SourceText"/>
        <w:keepLines w:val="0"/>
      </w:pPr>
      <w:r>
        <w:rPr>
          <w:rFonts w:ascii="Noto Sans KR" w:hAnsi="Noto Sans KR" w:eastAsia="Noto Sans KR"/>
        </w:rPr>
        <w:t>問叵有是心非次第緣不。</w:t>
      </w:r>
    </w:p>
    <w:p>
      <w:pPr>
        <w:pStyle w:val="SourceText"/>
        <w:keepLines w:val="0"/>
      </w:pPr>
      <w:r>
        <w:rPr>
          <w:rFonts w:ascii="Noto Sans KR" w:hAnsi="Noto Sans KR" w:eastAsia="Noto Sans KR"/>
        </w:rPr>
        <w:t>答小乘義已如上釋。 大乘中常住佛果。 及地論人自性清淨心本來有義。 非從前滅而後生。 故是心而非次第。 若作始有義佛果因金剛滅而生者。 亦是次第緣家果。 而非復次第緣也。 果若未生時下第二正破。 今先敘破次第緣意。 涅槃云。 諸行無常。 是生滅法。 生滅滅已寂滅為樂。 此偈名全如意珠。 諸行生滅故無常。 無常故苦。 苦故空。 空故無我不淨。 此談生死義周也。 生滅滅已即名為常。 常即有我樂與淨。 此說涅槃究竟。 故此一偈明義具足稱全如意珠。 今此偈破次第緣。 正令悟生滅滅已。 以求此心生滅不可得故生滅便息。 故知。 此心本性不生不滅名無生滅觀。 稱之為常。 以常故即我樂淨。 羅睺釋八不為四對。 深有其意也。 此偈為二。 上之三句破次第緣。 下一句結破也。 就前破緣有離合兩破。 合破者正以前心滅為緣。 後心生為果。 難意云。</w:t>
      </w:r>
    </w:p>
    <w:p>
      <w:pPr>
        <w:pStyle w:val="SourceText"/>
        <w:keepLines w:val="0"/>
      </w:pPr>
      <w:r>
        <w:rPr>
          <w:rFonts w:ascii="Noto Sans KR" w:hAnsi="Noto Sans KR" w:eastAsia="Noto Sans KR"/>
        </w:rPr>
        <w:t>後心未生即前不得滅前則非緣。 假使前滅滅名無所有。 何得為緣。 是以二門俱無前滅為緣。 既無前滅為緣。 豈有後生為果。 言離破者上半就果門破緣。 下半就緣門破緣。 果門破緣有三。 謂果已生未生生時並不得成緣。 緣門破緣亦三。 謂緣已滅未滅滅時亦不成緣。 今文相兼。 果中舉未緣即舉已已未相兼。 緣果既有已未。 即兼第三時。 所言果已起不須緣者。 果若未生可得須緣辨之。 今果已起何用緣為。 所言後果未起前心不名緣者。 前滅本為後果作緣。 後果未起與誰作緣。 生時還同已未不須破也。 滅法何能緣此句就緣門破緣。 亦三。 所言已滅不能為緣者。 已滅是無無所有。 不能為後作緣。 婆藪盤豆破薩婆多云。 已滅之法能為緣者。 已死之鷄應能伺晨而不爾也。 所言未滅不能為緣者。 本以前滅為緣。 前既未滅。 何能為緣。 又且有為之法無有未滅。 故不名緣。 若未滅名緣亦應未生名果。 未生不名果未滅豈名緣。 滅時還同已未不須破也。</w:t>
      </w:r>
    </w:p>
    <w:p>
      <w:pPr>
        <w:pStyle w:val="SourceText"/>
        <w:keepLines w:val="0"/>
      </w:pPr>
      <w:r>
        <w:rPr>
          <w:rFonts w:ascii="Noto Sans KR" w:hAnsi="Noto Sans KR" w:eastAsia="Noto Sans KR"/>
        </w:rPr>
        <w:t>問前心滅後心生即是緣義。 所以然者前心礙後心後心不得生。 前心亦滅即後心無礙。 故後心是果前心為緣。</w:t>
      </w:r>
    </w:p>
    <w:p>
      <w:pPr>
        <w:pStyle w:val="SourceText"/>
        <w:keepLines w:val="0"/>
      </w:pPr>
      <w:r>
        <w:rPr>
          <w:rFonts w:ascii="Noto Sans KR" w:hAnsi="Noto Sans KR" w:eastAsia="Noto Sans KR"/>
        </w:rPr>
        <w:t>答前心自滅非後心緣。 後心自生非前心果。 此乃自滅自生。 豈關前引於後後詶於前耶。 長行為二。 初釋立次釋破。 諸心心數法於三世中次第生者初簡三聚法。 是次第緣故偏明心法也。 而言心數法者簡無別心數部。 故明心心數法也。 諸部有二。 一明有心數。 二明無心數。 無心數是成實佛陀提婆之義。 若以前生為王後起為數者。 成實亦得有之。 今文正是立有心數義也。 三世中者正取三世次第。 簡非三性次第。</w:t>
      </w:r>
    </w:p>
    <w:p>
      <w:pPr>
        <w:pStyle w:val="SourceText"/>
        <w:keepLines w:val="0"/>
      </w:pPr>
      <w:r>
        <w:rPr>
          <w:rFonts w:ascii="Noto Sans KR" w:hAnsi="Noto Sans KR" w:eastAsia="Noto Sans KR"/>
        </w:rPr>
        <w:t>問諸部無量。 何故偏明此計。</w:t>
      </w:r>
    </w:p>
    <w:p>
      <w:pPr>
        <w:pStyle w:val="SourceText"/>
        <w:keepLines w:val="0"/>
      </w:pPr>
      <w:r>
        <w:rPr>
          <w:rFonts w:ascii="Noto Sans KR" w:hAnsi="Noto Sans KR" w:eastAsia="Noto Sans KR"/>
        </w:rPr>
        <w:t>答此部盛行。 故偏破也。 未來法未生下第二釋破。 前釋三句正破。 次釋第四句結破。 釋三句為二。 前釋上半舉果破緣。 次釋緣門破緣。 釋舉果破緣二門。 一就未生門破。 二就已生門破。 可具二義。 一者以二關責一家。 果既未生現在與誰為緣。 果若已生即不須緣。 次二關破二部義。 未生破二世無義。 未生是無。 與太虛不異。 與誰為緣。 若已有即是生破二世有義。 異大虛即是有異無生。 即是已生。 何用緣耶。 現在心心數法無有住時下。 釋第三句緣門破緣。 此可有二義。 一者是破現在心不得為未來作緣。 但上就果門破。 今就緣門破耳。 二者前長行云。 心心數法於三世法中次第生。 上破現在心不得為未來作緣。 今破過去不得與現在為緣。 不破未來與誰為緣者。 數人未來法亂無次第緣。 故不破也。 就文為三。 第一就未門難。 二就已門。</w:t>
      </w:r>
    </w:p>
    <w:p>
      <w:pPr>
        <w:pStyle w:val="SourceText"/>
        <w:keepLines w:val="0"/>
      </w:pPr>
      <w:r>
        <w:rPr>
          <w:rFonts w:ascii="Noto Sans KR" w:hAnsi="Noto Sans KR" w:eastAsia="Noto Sans KR"/>
        </w:rPr>
        <w:t>三就滅時門。 就未門難有縱奪二意。 奪意云。 現在法若有一念未滅。 可許未滅為緣。 既無一念未滅。 何得以未滅為緣。</w:t>
      </w:r>
    </w:p>
    <w:p>
      <w:pPr>
        <w:pStyle w:val="SourceText"/>
        <w:keepLines w:val="0"/>
      </w:pPr>
      <w:r>
        <w:rPr>
          <w:rFonts w:ascii="Noto Sans KR" w:hAnsi="Noto Sans KR" w:eastAsia="Noto Sans KR"/>
        </w:rPr>
        <w:t>問諸部亦有明心法是不滅耶。</w:t>
      </w:r>
    </w:p>
    <w:p>
      <w:pPr>
        <w:pStyle w:val="SourceText"/>
        <w:keepLines w:val="0"/>
      </w:pPr>
      <w:r>
        <w:rPr>
          <w:rFonts w:ascii="Noto Sans KR" w:hAnsi="Noto Sans KR" w:eastAsia="Noto Sans KR"/>
        </w:rPr>
        <w:t>答上座部中有一師云。 色法亦生即滅。 心法經十五剎那不滅。 今破此義也。 若有住即非有為此第二縱破也。 縱有一念未滅即一念是常。 一念非有為。 汝義無有一念常。 是云何一念未滅。 若滅已此第二就已滅義破。 亦兩。 一正釋二取意。 正釋云。 滅是無所有。 無有力能引起後。 故非緣也。 此句正順偈文。 又正是破過去不得為現在作緣也。 若言滅法猶有此取意也。 彼意云。 前心雖滅而有引後之力存。 此是數人過去冥伏有義。 又是迦葉鞞義。 作因不滅住過去。 待果起方謝。 訶梨破之云。 此是失已復失。 又是成實人成就過去義。 破云。 若前心引後之力不滅者即是常。 如前罪心不滅。 即常是罪心。 便無有福。 福常是福即無有罪。 故云無罪福也。 又汝有此力附在何處。 若附心體即心體已滅。 引後之力何所附耶。 又若引後力不滅。 即力常心體自無常。</w:t>
      </w:r>
    </w:p>
    <w:p>
      <w:pPr>
        <w:pStyle w:val="SourceText"/>
        <w:keepLines w:val="0"/>
      </w:pPr>
      <w:r>
        <w:rPr>
          <w:rFonts w:ascii="Noto Sans KR" w:hAnsi="Noto Sans KR" w:eastAsia="Noto Sans KR"/>
        </w:rPr>
        <w:t>即分一心為二半常半無常也。 又若續來不滅不滅是一。 一那是次第緣。 又大論不出二意。 若念念滅不自固。 則何能生後耶。 若不滅則常。 如地論真識義。 則無次第緣也。 若謂滅時能與作次第緣。 此第三破滅時。 文亦二。 初取意次破。 彼意云。 滅時為緣。 非已滅未滅故二難壞矣。 生時為果。 非已生未生故兩難不成也。</w:t>
      </w:r>
    </w:p>
    <w:p>
      <w:pPr>
        <w:pStyle w:val="SourceText"/>
        <w:keepLines w:val="0"/>
      </w:pPr>
      <w:r>
        <w:rPr>
          <w:rFonts w:ascii="Noto Sans KR" w:hAnsi="Noto Sans KR" w:eastAsia="Noto Sans KR"/>
        </w:rPr>
        <w:t>問彼家云何立滅時。</w:t>
      </w:r>
    </w:p>
    <w:p>
      <w:pPr>
        <w:pStyle w:val="SourceText"/>
        <w:keepLines w:val="0"/>
      </w:pPr>
      <w:r>
        <w:rPr>
          <w:rFonts w:ascii="Noto Sans KR" w:hAnsi="Noto Sans KR" w:eastAsia="Noto Sans KR"/>
        </w:rPr>
        <w:t>答前心欲滅後心欲生。 欲滅能動欲生。 欲生為欲滅所動。 故欲滅為緣欲生為果。 滅時名半滅半未滅此第二破。 文有三義。 一點同破。 二徵經破。 三防退破。 點同破者雖立滅時還同已未。 故半滅為已。 半不滅同未。 前乃是麁已未。 今為細已未也。 又欲滅已滅即屬已分。 欲滅未滅屬前未分。 欲生已生屬前已分。 欲生未生還屬未分。 又欲滅未滅後果不得生。 欲滅已滅無前為後緣後亦不得生。 欲生未生前為誰緣。 欲生已生何用前緣。 成實義云。 識滅時想生。 想生時識滅。 只是一時。 今問。 若生滅兩時同是一時。 亦生滅兩法同是一法。 即識想同是一識同是一想。 若兩法不可同一法。 亦兩時不可同一時。 若同時而有兩法。 即離法別有時。 又常云。 識滅即想生。 中間若空便是無心人。 是故識想一時。 今問。 識滅則想不得生。</w:t>
      </w:r>
    </w:p>
    <w:p>
      <w:pPr>
        <w:pStyle w:val="SourceText"/>
        <w:keepLines w:val="0"/>
      </w:pPr>
      <w:r>
        <w:rPr>
          <w:rFonts w:ascii="Noto Sans KR" w:hAnsi="Noto Sans KR" w:eastAsia="Noto Sans KR"/>
        </w:rPr>
        <w:t>想生則識不得滅。 以一時故若一滅一生便是二時。 常又云。 心是體。 善惡是心上用。 今問。 心非善惡亦應心非能緣。 心是能緣心是善惡。 彼答。 心有時起善。 有時起惡。 不當善惡。 今並之心亦有時能緣。 有時不能緣。 如小乘入滅定及入無餘。 即不緣大乘冥真即真即不緣也。 汝若言心是善惡者。 既斷善惡亦應斷心。 心畢竟不可斷。 即心非惡惡自惡。 若爾解自解心非解。 若爾緣自緣心非緣。 又如佛說下第二徵經破。 向作兩關破之彼必不受。 故引佛經明一切有為法念念滅。 豈有欲滅未欲滅名第三滅時。</w:t>
      </w:r>
    </w:p>
    <w:p>
      <w:pPr>
        <w:pStyle w:val="SourceText"/>
        <w:keepLines w:val="0"/>
      </w:pPr>
      <w:r>
        <w:rPr>
          <w:rFonts w:ascii="Noto Sans KR" w:hAnsi="Noto Sans KR" w:eastAsia="Noto Sans KR"/>
        </w:rPr>
        <w:t>問此引何經破。</w:t>
      </w:r>
    </w:p>
    <w:p>
      <w:pPr>
        <w:pStyle w:val="SourceText"/>
        <w:keepLines w:val="0"/>
      </w:pPr>
      <w:r>
        <w:rPr>
          <w:rFonts w:ascii="Noto Sans KR" w:hAnsi="Noto Sans KR" w:eastAsia="Noto Sans KR"/>
        </w:rPr>
        <w:t>答淨名云。 汝今即時亦生亦老亦死。 無量義經云。 又復觀察一切諸法。 即時生住異滅也。 汝謂一念中無是欲滅者。 此第三防退破。 恐彼聞引佛經明亦生即滅便改義宗。 是故還捉彼義防其退也。 山中云。 此是長行第三涅槃破四相也。 今明。 此乃破滅時中第三防退。 非涅槃破四相也。 所言欲滅未欲滅者山中云。 滅是滅相。 不滅是生相。 欲滅是異相。 不欲滅是住相。 又解云。 滅是滅相。 不滅是生住兩相。 欲滅是滅相所相法。 不欲滅是生住所相法也。 今依文並不如。 此所言欲滅不欲滅者明有為之法。 一念生時便有二義。 一者始生。 二者將滅。 將滅之分名為欲滅。 始生之分名不欲滅。 但不欲滅語通故汎論四法。 謂過去未來現在無為也。 所以但釋欲滅不欲滅者。 外人聞引經破便欲避之。 故釋以示之。 但釋此二法而汎論餘二。 故不釋餘二也。 又四法釋四。 二法釋四。</w:t>
      </w:r>
    </w:p>
    <w:p>
      <w:pPr>
        <w:pStyle w:val="SourceText"/>
        <w:keepLines w:val="0"/>
      </w:pPr>
      <w:r>
        <w:rPr>
          <w:rFonts w:ascii="Noto Sans KR" w:hAnsi="Noto Sans KR" w:eastAsia="Noto Sans KR"/>
        </w:rPr>
        <w:t>四法釋四者。 欲滅者現在將滅分也。 不欲滅現在始生分也。 滅者過去法也。 不滅未來及無為也。 二法釋四法者如文。 但取現在將滅為欲滅。 除此以外皆是不欲滅也。 是故無次第緣下第二結也。 緣緣者第三破緣緣。 今先敘破緣緣之意。 無始來常有此心。 即有能緣所緣。 淨名經云。 心有攀緣即是病本。 何所攀緣。 謂之三界。 云何斷攀緣。 謂無所得。 今求緣緣不可得。 即是斷眾生病本令得解脫也。 前立次破。 解緣緣有五。 一云。 心是能緣。 境是所緣。 心境合說故名緣緣。 二解云。 心是能緣。 復緣前境。 故心名緣緣。 第三解云。 前境是緣。 能生心緣。 緣能生緣故名緣緣。 從境受名。 四解云。 緣緣者是心緣之緣。 即是果也。 萬法為心緣作緣。</w:t>
      </w:r>
    </w:p>
    <w:p>
      <w:pPr>
        <w:pStyle w:val="SourceText"/>
        <w:keepLines w:val="0"/>
      </w:pPr>
      <w:r>
        <w:rPr>
          <w:rFonts w:ascii="Noto Sans KR" w:hAnsi="Noto Sans KR" w:eastAsia="Noto Sans KR"/>
        </w:rPr>
        <w:t>從果受名故云緣緣。 根本集阿毘曇師作此釋。 何以知然。 大品云。 因次第緣增上。 而次第及增上既是果。 則知。 緣緣亦是果。 故從果受名。 即此論云。 無相無緣。 無緣是無能緣。 無相明無所緣。 故知。 以心為能緣。 萬法為能緣之心作緣。 故云緣緣。 五解云。 通別兩舉。 所言緣者是生心之緣。 謂別緣也。 此緣復是四緣中之一緣是通緣也。 故通別兩舉名為緣緣也。 偈破中上半舉佛說實相。 下半明無緣緣。 呵外人也。</w:t>
      </w:r>
    </w:p>
    <w:p>
      <w:pPr>
        <w:pStyle w:val="SourceText"/>
        <w:keepLines w:val="0"/>
      </w:pPr>
      <w:r>
        <w:rPr>
          <w:rFonts w:ascii="Noto Sans KR" w:hAnsi="Noto Sans KR" w:eastAsia="Noto Sans KR"/>
        </w:rPr>
        <w:t>問前破兩緣與今破何異。</w:t>
      </w:r>
    </w:p>
    <w:p>
      <w:pPr>
        <w:pStyle w:val="SourceText"/>
        <w:keepLines w:val="0"/>
      </w:pPr>
      <w:r>
        <w:rPr>
          <w:rFonts w:ascii="Noto Sans KR" w:hAnsi="Noto Sans KR" w:eastAsia="Noto Sans KR"/>
        </w:rPr>
        <w:t>答前是縱破。 今是奪破。 奪破者明實相法中無此緣緣。 諸法無性故無此增上緣。 上縱破者縱有因緣為有為無。 縱有次第為滅不滅。 又前是就緣假。 就彼外情求於因緣及以次第。 今是對緣假。 以佛正法對破邪也。</w:t>
      </w:r>
    </w:p>
    <w:p>
      <w:pPr>
        <w:pStyle w:val="SourceText"/>
        <w:keepLines w:val="0"/>
      </w:pPr>
      <w:r>
        <w:rPr>
          <w:rFonts w:ascii="Noto Sans KR" w:hAnsi="Noto Sans KR" w:eastAsia="Noto Sans KR"/>
        </w:rPr>
        <w:t>問前破二緣何故曲碎窮之。 今破二緣但總非耶。</w:t>
      </w:r>
    </w:p>
    <w:p>
      <w:pPr>
        <w:pStyle w:val="SourceText"/>
        <w:keepLines w:val="0"/>
      </w:pPr>
      <w:r>
        <w:rPr>
          <w:rFonts w:ascii="Noto Sans KR" w:hAnsi="Noto Sans KR" w:eastAsia="Noto Sans KR"/>
        </w:rPr>
        <w:t>答本立四緣。 兩緣既壞後二易折。 故但非之。 又且前二緣於義親密。 故委悉破之。 後二疎慢。 故但總非也。 又破因緣故無境。 破次第緣是破心。 既無心境云何有緣緣。 今縱妄情言有故破之易折也。 又前後二門相成。 上明。 既不得前滅後生。 云何得緣境耶。 即以前門成後。 今明。 既不得緣境云何得生滅耶。 即以後門成前。 又各逐義便。 彼既立心前滅後生。 宜一一就三世中責之。 今立能緣所緣。 故引實相畢竟空蕩之。</w:t>
      </w:r>
    </w:p>
    <w:p>
      <w:pPr>
        <w:pStyle w:val="SourceText"/>
        <w:keepLines w:val="0"/>
      </w:pPr>
      <w:r>
        <w:rPr>
          <w:rFonts w:ascii="Noto Sans KR" w:hAnsi="Noto Sans KR" w:eastAsia="Noto Sans KR"/>
        </w:rPr>
        <w:t>問破次第緣與破緣緣云何廣狹。</w:t>
      </w:r>
    </w:p>
    <w:p>
      <w:pPr>
        <w:pStyle w:val="SourceText"/>
        <w:keepLines w:val="0"/>
      </w:pPr>
      <w:r>
        <w:rPr>
          <w:rFonts w:ascii="Noto Sans KR" w:hAnsi="Noto Sans KR" w:eastAsia="Noto Sans KR"/>
        </w:rPr>
        <w:t>答常住佛智亦緣境而非生滅。 故緣緣廣也。</w:t>
      </w:r>
    </w:p>
    <w:p>
      <w:pPr>
        <w:pStyle w:val="SourceText"/>
        <w:keepLines w:val="0"/>
      </w:pPr>
      <w:r>
        <w:rPr>
          <w:rFonts w:ascii="Noto Sans KR" w:hAnsi="Noto Sans KR" w:eastAsia="Noto Sans KR"/>
        </w:rPr>
        <w:t>問何物是緣緣耶。</w:t>
      </w:r>
    </w:p>
    <w:p>
      <w:pPr>
        <w:pStyle w:val="SourceText"/>
        <w:keepLines w:val="0"/>
      </w:pPr>
      <w:r>
        <w:rPr>
          <w:rFonts w:ascii="Noto Sans KR" w:hAnsi="Noto Sans KR" w:eastAsia="Noto Sans KR"/>
        </w:rPr>
        <w:t>答凡夫六識緣於六塵。 聖人真俗兩慧緣一切境。 並是緣緣義。 如諸佛所說下第二破緣緣。 上半牒正。 下半破邪。 真實微妙法者此法絕於境智。 以絕境故無境可緣。 絕於智故無有能緣。 今引五事來證釋之。 一者華嚴云。 正法性遠離一切言語道。 一切趣非趣悉皆寂滅性。 豈有能緣所緣。 二智度論釋集散品云。 緣是一邊。 觀是一邊。 離是二邊名為中道也。 三影法師云。 夫萬化非無宗。 而宗者無相。 此明無境。 虛宗非無契。 而契之者無心。 此明無智。 故內外並冥緣觀俱寂。 總無境智也。 四肇師云。 法無有無之相。 此明無境。 聖無有無之知。 此辨無心。 無數於外無心於內。 總結無境智。 五攝嶺大師云。 緣盡於觀觀盡於緣。 緣盡於觀者凡夫二乘有所得大乘此諸緣盡於正觀之內。 以正觀既生如此之緣即不生故。 云緣盡於觀。 在緣既盡正觀便息。</w:t>
      </w:r>
    </w:p>
    <w:p>
      <w:pPr>
        <w:pStyle w:val="SourceText"/>
        <w:keepLines w:val="0"/>
      </w:pPr>
      <w:r>
        <w:rPr>
          <w:rFonts w:ascii="Noto Sans KR" w:hAnsi="Noto Sans KR" w:eastAsia="Noto Sans KR"/>
        </w:rPr>
        <w:t>故名觀盡於緣。 非緣非觀不知何以美之。 強名為中強稱為觀。</w:t>
      </w:r>
    </w:p>
    <w:p>
      <w:pPr>
        <w:pStyle w:val="SourceText"/>
        <w:keepLines w:val="0"/>
      </w:pPr>
      <w:r>
        <w:rPr>
          <w:rFonts w:ascii="Noto Sans KR" w:hAnsi="Noto Sans KR" w:eastAsia="Noto Sans KR"/>
        </w:rPr>
        <w:t>問若無能緣所緣是實相者。 今論主稟二諦教發生二智。 則境是能生智是所生。 智為能照。 境是所照。 應非真實也。</w:t>
      </w:r>
    </w:p>
    <w:p>
      <w:pPr>
        <w:pStyle w:val="SourceText"/>
        <w:keepLines w:val="0"/>
      </w:pPr>
      <w:r>
        <w:rPr>
          <w:rFonts w:ascii="Noto Sans KR" w:hAnsi="Noto Sans KR" w:eastAsia="Noto Sans KR"/>
        </w:rPr>
        <w:t>答作如此解境智能所者亦被破。 今明。 論主因緣境智境雖生而無發。 智雖照而無知。 此境智即是非境智。 故不被破。</w:t>
      </w:r>
    </w:p>
    <w:p>
      <w:pPr>
        <w:pStyle w:val="SourceText"/>
        <w:keepLines w:val="0"/>
      </w:pPr>
      <w:r>
        <w:rPr>
          <w:rFonts w:ascii="Noto Sans KR" w:hAnsi="Noto Sans KR" w:eastAsia="Noto Sans KR"/>
        </w:rPr>
        <w:t>問現有能緣所緣。 云何言無緣緣耶。</w:t>
      </w:r>
    </w:p>
    <w:p>
      <w:pPr>
        <w:pStyle w:val="SourceText"/>
        <w:keepLines w:val="0"/>
      </w:pPr>
      <w:r>
        <w:rPr>
          <w:rFonts w:ascii="Noto Sans KR" w:hAnsi="Noto Sans KR" w:eastAsia="Noto Sans KR"/>
        </w:rPr>
        <w:t>答既言能所則不所。 既言所能則非能。 以能所是因緣因緣即寂滅。 故知無能所也。 長行為三。 初明無緣緣。 二釋疑。 三結無緣緣。 就初又二。 初法說次舉譬。 法說之中前明緣緣。 次明無緣緣。 有色無色者問何故列色無色等法。</w:t>
      </w:r>
    </w:p>
    <w:p>
      <w:pPr>
        <w:pStyle w:val="SourceText"/>
        <w:keepLines w:val="0"/>
      </w:pPr>
      <w:r>
        <w:rPr>
          <w:rFonts w:ascii="Noto Sans KR" w:hAnsi="Noto Sans KR" w:eastAsia="Noto Sans KR"/>
        </w:rPr>
        <w:t>答即此色是緣緣。 求此色不可得。 故無緣緣。 而不無緣緣義。 今只明緣緣即是無緣緣。 若無緣緣者云何得言緣緣空耶。 只言色空豈得無色方空耶。 若聞色自安置世諦。 聞空置第一義。 此是空者自空。 不空者自不空耳。 則是斷常二見。 今只是有者不有。 豈得無有。 只明空者不空。 豈得無空。 故知。 空有不二。 但破偏執定有定無。 故言非有非無耳。 成論十四種色。 五根五塵及四大也。 數人十一種色。 謂五根五塵及無作假色也。 無色者心及無為等總名無色。 有形無形者形必是色。 色未必形故數人有三種色。 一可見有對色即青黃等。 二不可見有對色謂五根等。 三不可見無對色謂無作色。 三種色中可見有對是有形。 餘是無形也。 有漏者數人有緣縛相應縛名為有漏。 無此二縛名為無漏。 論人無相心名無漏。 取相心名有漏。 有為無為者三相所切名有為。 無三相名無為。 入於法性一切皆空者第二明無緣緣。</w:t>
      </w:r>
    </w:p>
    <w:p>
      <w:pPr>
        <w:pStyle w:val="SourceText"/>
        <w:keepLines w:val="0"/>
      </w:pPr>
      <w:r>
        <w:rPr>
          <w:rFonts w:ascii="Noto Sans KR" w:hAnsi="Noto Sans KR" w:eastAsia="Noto Sans KR"/>
        </w:rPr>
        <w:t>問既有入法性。 應有出法性。</w:t>
      </w:r>
    </w:p>
    <w:p>
      <w:pPr>
        <w:pStyle w:val="SourceText"/>
        <w:keepLines w:val="0"/>
      </w:pPr>
      <w:r>
        <w:rPr>
          <w:rFonts w:ascii="Noto Sans KR" w:hAnsi="Noto Sans KR" w:eastAsia="Noto Sans KR"/>
        </w:rPr>
        <w:t>答有二義。 就二門說之故名為出入。 就差別門說故名為出。 就無差別門說故名為入。 二者約迷悟明其出入。 以迷故名出。 悟故名入。 迷故言出實無所出。 悟故言入實無所入。 故華嚴云。 一切眾生入真實無所入。 亦一切眾生出真實無所出也。</w:t>
      </w:r>
    </w:p>
    <w:p>
      <w:pPr>
        <w:pStyle w:val="SourceText"/>
        <w:keepLines w:val="0"/>
      </w:pPr>
      <w:r>
        <w:rPr>
          <w:rFonts w:ascii="Noto Sans KR" w:hAnsi="Noto Sans KR" w:eastAsia="Noto Sans KR"/>
        </w:rPr>
        <w:t>問誰是出法性人。</w:t>
      </w:r>
    </w:p>
    <w:p>
      <w:pPr>
        <w:pStyle w:val="SourceText"/>
        <w:keepLines w:val="0"/>
      </w:pPr>
      <w:r>
        <w:rPr>
          <w:rFonts w:ascii="Noto Sans KR" w:hAnsi="Noto Sans KR" w:eastAsia="Noto Sans KR"/>
        </w:rPr>
        <w:t>答如薩婆多分別有色無色決定相者。 即是出法性人也。 無相無緣者無相無所緣。 無緣無能緣也。 譬如眾流下第二譬說也。 從流入海。 海是流海。 從海出流。 流是海流。 無有異流之海。 無有異海之流。 若有異流之海則海非流海。 若有異海之流則流非海流。 實法可信下第二釋疑。 疑有緣緣是佛說無緣緣亦是佛說。 云何以無破有耶。 是故釋云。 無緣緣是真實說。 有緣緣是隨宜說。 所以用無以破有。</w:t>
      </w:r>
    </w:p>
    <w:p>
      <w:pPr>
        <w:pStyle w:val="SourceText"/>
        <w:keepLines w:val="0"/>
      </w:pPr>
      <w:r>
        <w:rPr>
          <w:rFonts w:ascii="Noto Sans KR" w:hAnsi="Noto Sans KR" w:eastAsia="Noto Sans KR"/>
        </w:rPr>
        <w:t>問何故就此偈明權實耶。</w:t>
      </w:r>
    </w:p>
    <w:p>
      <w:pPr>
        <w:pStyle w:val="SourceText"/>
        <w:keepLines w:val="0"/>
      </w:pPr>
      <w:r>
        <w:rPr>
          <w:rFonts w:ascii="Noto Sans KR" w:hAnsi="Noto Sans KR" w:eastAsia="Noto Sans KR"/>
        </w:rPr>
        <w:t>答此偈有二意。 一者引正破邪。 二者舉實顯權。 偈既云真實微妙法。 則知。 有方便隨宜法也。 是故無緣緣下第三結破也。 增上緣者解有二家。 一云。 穀牙生時萬法不障。 是以穀牙得生長增上。 故萬法為增上果作緣。 故云增上。 此從果受名。 次解云。 穀牙生時萬法於牙各有增上勝力。 如地有勝持空有容受。 以萬法各有增上之力。 故當體受增上名也。 增上緣有通有別。 所言通者一切法不障一法。 故一法得生則一切法為一法作緣。 一法不障一切法。 故一切法得生則一法為一切法作增上緣義。 但增上緣通為無為。 而果但是有為。 又雖不相障而終取一時因果及前緣後果。 無有前後亂相生義也。 別者如眼識從眼根生眼根望識。 但是別相增上緣。 若如成實云從勝受名。 故云增上。 如空明等生而名眼識不名色識。 以從勝受名故名增上緣也。 破增上緣者然緣緣具攝一切法。 若破緣緣則已破一切法竟。 但縱外情更復破耳。 偈為二。 上半破下半呵。 破有三意。</w:t>
      </w:r>
    </w:p>
    <w:p>
      <w:pPr>
        <w:pStyle w:val="SourceText"/>
        <w:keepLines w:val="0"/>
      </w:pPr>
      <w:r>
        <w:rPr>
          <w:rFonts w:ascii="Noto Sans KR" w:hAnsi="Noto Sans KR" w:eastAsia="Noto Sans KR"/>
        </w:rPr>
        <w:t>一者緣果無性。 由果有緣緣無性也。 由緣有果果無自性。 即無自性即無法也。 二者緣果無定。 如萬法不障牙。 牙是果萬法為緣。 今牙不障萬法牙即是緣。 萬法為果。 故知緣果無有定性。 三善惡無定。 如施不障人天。 故是善因者。 施亦不障三塗施則是惡因。 故無定性也。 故無有有相者一有是緣有。 一有是果有。 恐外云雖無定性應有無性因果。 故今明。 有性乃有因果。 無性則無因果。 下半呵者說有是事故是事有此是牒。 不然二字則呵之。 長行為三。 初釋偈。 二結無增上緣。 三釋佛立有四緣之意。 初又三。 前牒下半。 何以故下以上半釋破之。 有相無故已下還取下半呵之。 是故無增上緣第二結也。</w:t>
      </w:r>
    </w:p>
    <w:p>
      <w:pPr>
        <w:pStyle w:val="SourceText"/>
        <w:keepLines w:val="0"/>
      </w:pPr>
      <w:r>
        <w:rPr>
          <w:rFonts w:ascii="Noto Sans KR" w:hAnsi="Noto Sans KR" w:eastAsia="Noto Sans KR"/>
        </w:rPr>
        <w:t>問何故就十二明無增上緣。</w:t>
      </w:r>
    </w:p>
    <w:p>
      <w:pPr>
        <w:pStyle w:val="SourceText"/>
        <w:keepLines w:val="0"/>
      </w:pPr>
      <w:r>
        <w:rPr>
          <w:rFonts w:ascii="Noto Sans KR" w:hAnsi="Noto Sans KR" w:eastAsia="Noto Sans KR"/>
        </w:rPr>
        <w:t>答細論十二相生實具四緣。 一往麁論十二相生正是增上緣。 故就十二破增上緣也。 又此論破四緣意欲顯十二無生。 上以破十二中三緣故。 今破十二中增上緣也。 佛隨凡夫分別有無故說者。 此釋破立之意。 論主破之經不應明有。 經若明有而須破者即是破經。 故今明。 若據理則無。 但隨凡夫分別故說有耳。 佛說有無則明不二。 汝但見二故是愚人。 論主了達無二名為智者。 汝見因緣能所二不信不二。 即是破經。 論主知佛意說二為令悟不二。 即是申經也。</w:t>
      </w:r>
    </w:p>
    <w:p>
      <w:pPr>
        <w:pStyle w:val="SourceText"/>
        <w:keepLines w:val="0"/>
      </w:pPr>
      <w:r>
        <w:rPr>
          <w:rFonts w:ascii="Noto Sans KR" w:hAnsi="Noto Sans KR" w:eastAsia="Noto Sans KR"/>
        </w:rPr>
        <w:t>問此中云何名分別有無耶。</w:t>
      </w:r>
    </w:p>
    <w:p>
      <w:pPr>
        <w:pStyle w:val="SourceText"/>
        <w:keepLines w:val="0"/>
      </w:pPr>
      <w:r>
        <w:rPr>
          <w:rFonts w:ascii="Noto Sans KR" w:hAnsi="Noto Sans KR" w:eastAsia="Noto Sans KR"/>
        </w:rPr>
        <w:t>答若通約四緣則攝有為無為之體。 故名有無。 若偏據增上緣明有無者。 有即是上是事有故是事有。 無即是事無故是事無。 蓋是隨凡夫分別十二是有無耳。 十二本不生故不有。 今亦不滅故不無也。 略廣眾緣中此第三一偈結破。 上半結下半呵責。 青目意以前三偈總破為略。 後四偈別破為廣。 古三論師不用青目注。 而四偈破因緣。 三偈破三緣。 此七偈破四緣。 名之為廣。 此下四偈結破四緣名之為略。 什公云。 會指無捲為略。 散指亦無為廣。 河西道朗師破四緣為略。 破六因為廣。 曇影云。 破四緣合生法為略。 四緣各生法為廣。 依毘曇心法具從四緣生。 色法從二緣生。 除緣緣及次第。 非色非心法有二分。 若無想定滅盡定從三緣生。 除緣緣餘非色不相應行如色說也。 下半呵云。 因緣中若無者。 此是四緣中求果不可得言無。 非是因中無果之無也。 今且依青目意結上總別破者。 發生下非緣決破意也。 以廣略就緣中求果不可得。 當知緣中無果。</w:t>
      </w:r>
    </w:p>
    <w:p>
      <w:pPr>
        <w:pStyle w:val="SourceText"/>
        <w:keepLines w:val="0"/>
      </w:pPr>
      <w:r>
        <w:rPr>
          <w:rFonts w:ascii="Noto Sans KR" w:hAnsi="Noto Sans KR" w:eastAsia="Noto Sans KR"/>
        </w:rPr>
        <w:t>以緣中無果非緣亦無。 若二俱是無則不應俱生果。 是以結破也。 又所以結廣略者欲生下半呵責故也。 上雖破而未呵。 夫欲呵者必須先騰其失方得呵失。 故上半騰失下半呵失也。 又有廣略者望十二門論意。 上總別破並是廣。 今略廣則是略。 以攝上總別為今略廣。 今略廣為上總別故也。 若謂緣無果下自上來是第一破四緣生果竟。 今第二舉非緣決之。</w:t>
      </w:r>
    </w:p>
    <w:p>
      <w:pPr>
        <w:pStyle w:val="SourceText"/>
        <w:keepLines w:val="0"/>
      </w:pPr>
      <w:r>
        <w:rPr>
          <w:rFonts w:ascii="Noto Sans KR" w:hAnsi="Noto Sans KR" w:eastAsia="Noto Sans KR"/>
        </w:rPr>
        <w:t>問何故舉非緣決之。</w:t>
      </w:r>
    </w:p>
    <w:p>
      <w:pPr>
        <w:pStyle w:val="SourceText"/>
        <w:keepLines w:val="0"/>
      </w:pPr>
      <w:r>
        <w:rPr>
          <w:rFonts w:ascii="Noto Sans KR" w:hAnsi="Noto Sans KR" w:eastAsia="Noto Sans KR"/>
        </w:rPr>
        <w:t>答四意。 一者明非有非無義。 四緣中求果不可得。 故不可言有。 又不從非緣出故則果不可無。 破有無二見顯示中道故也。 二者欲斷執生之心。 雖破四緣生而意終謂果從四緣生。 此心不去。 故舉非緣決之。 令計生心畢竟盡。 三者欲防外人起邪見心。 聞求四緣生果不得。 便謂非四緣能生果。 是故今明非緣亦不生。 四欲令外人悟緣非緣不二。 故俱破緣非緣生也。 上半取意。 意云。 雖略廣求四緣中果無。 而果終從四緣生。 若果不從四緣生。 離四緣外更無復法。 當從何處生耶。 又眼見果從四緣中出。 是故四緣必定生果。 又緣非緣終有異。 非緣既不生。 緣則應生。 下半舉非緣決者。 四緣中無果非緣亦無。 則應等生。 不爾應等不生。 若等無而緣生非緣不生者。 亦應非緣生而四緣不生也。</w:t>
      </w:r>
    </w:p>
    <w:p>
      <w:pPr>
        <w:pStyle w:val="SourceText"/>
        <w:keepLines w:val="0"/>
      </w:pPr>
      <w:r>
        <w:rPr>
          <w:rFonts w:ascii="Noto Sans KR" w:hAnsi="Noto Sans KR" w:eastAsia="Noto Sans KR"/>
        </w:rPr>
        <w:t>問此舉何處非緣以決之耶。</w:t>
      </w:r>
    </w:p>
    <w:p>
      <w:pPr>
        <w:pStyle w:val="SourceText"/>
        <w:keepLines w:val="0"/>
      </w:pPr>
      <w:r>
        <w:rPr>
          <w:rFonts w:ascii="Noto Sans KR" w:hAnsi="Noto Sans KR" w:eastAsia="Noto Sans KR"/>
        </w:rPr>
        <w:t>答從初至略廣偈已來。 破外立四緣偈上三句竟。 今此一偈破外人更無第五緣。 彼謂世性等為第五緣。 故非緣中無果。 所以今舉非緣決之。 令知緣與非緣一切不生。 又難其四緣生成非緣。 此非緣亦不生果。 又就四緣中互論緣非緣也。 若果從緣生此是破四緣中第三結破。 開為二別。 初一行半結無所生之果。 次半偈結無能生緣非緣。 一行半為二。 初五句結破果不從緣生。 次一句結破果不從非緣生。 五句為二。 初四句列果不從緣生。 次一句結果不從緣生。 初四句為三門。 第一句列所破門。 第二句列能破門。 下半列呵責門。 若果從緣生即是上四緣生諸法。 果即所生。 緣是能生。 總舉一切能所也。 是緣無自性列能破也。 彼計。 以緣有生果自性果有從緣自性。 上總別二門求緣無能生之性。 求果無所生之性。 故云無性。 又緣由果有緣無自性。 果由緣有果無自性。 又緣復賴緣緣無性也。 又果生緣壞。 緣則改變。 故無性也。</w:t>
      </w:r>
    </w:p>
    <w:p>
      <w:pPr>
        <w:pStyle w:val="SourceText"/>
        <w:keepLines w:val="0"/>
      </w:pPr>
      <w:r>
        <w:rPr>
          <w:rFonts w:ascii="Noto Sans KR" w:hAnsi="Noto Sans KR" w:eastAsia="Noto Sans KR"/>
        </w:rPr>
        <w:t>下半呵云。 從無自性生者此意非是奪其自性。 計其無自生。 乃明都無能生所生性。 云何乃於無生法中計有生耶。 餘並如文。 影師釋此二偈二意。 初偈列品。 次偈結品。 二云。 初偈緣無故果無。 後偈果無故緣無。 觀長行如吾釋也。 長行破緣故說非緣實無非緣法者。 一意云。 外人四緣攝一切法盡。 四緣以外無復非緣。 而言有者蓋是橫計有耳。 二意云。 以破汝緣故緣成非緣。 何處別有非緣而能生耶。</w:t>
      </w:r>
    </w:p>
    <w:p>
      <w:pPr>
        <w:pStyle w:val="SourceText"/>
        <w:keepLines w:val="0"/>
      </w:pPr>
      <w:r>
        <w:rPr>
          <w:rFonts w:ascii="Noto Sans KR" w:hAnsi="Noto Sans KR" w:eastAsia="Noto Sans KR"/>
        </w:rPr>
        <w:t>問何以故緣非緣並破。 但破果不破非果。</w:t>
      </w:r>
    </w:p>
    <w:p>
      <w:pPr>
        <w:pStyle w:val="SourceText"/>
        <w:keepLines w:val="0"/>
      </w:pPr>
      <w:r>
        <w:rPr>
          <w:rFonts w:ascii="Noto Sans KR" w:hAnsi="Noto Sans KR" w:eastAsia="Noto Sans KR"/>
        </w:rPr>
        <w:t>答內外同見一果故果則無異。 而內計從四緣生。 外執從世性等生。 故有緣非緣也。</w:t>
      </w:r>
    </w:p>
    <w:p>
      <w:pPr>
        <w:pStyle w:val="SourceText"/>
        <w:keepLines w:val="0"/>
      </w:pPr>
      <w:r>
        <w:rPr>
          <w:rFonts w:ascii="Noto Sans KR" w:hAnsi="Noto Sans KR" w:eastAsia="Noto Sans KR"/>
        </w:rPr>
        <w:t>中觀論疏卷第三(末)</w:t>
      </w:r>
    </w:p>
    <w:p>
      <w:pPr>
        <w:pStyle w:val="SourceText"/>
        <w:keepLines w:val="0"/>
      </w:pPr>
      <w:r>
        <w:rPr>
          <w:rFonts w:ascii="Noto Sans KR" w:hAnsi="Noto Sans KR" w:eastAsia="Noto Sans KR"/>
        </w:rPr>
        <w:t>中觀論疏卷第四(本)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去來品第二</w:t>
      </w:r>
    </w:p>
    <w:p>
      <w:pPr/>
      <w:r>
        <w:rPr>
          <w:rFonts w:ascii="Noto Sans KR" w:hAnsi="Noto Sans KR" w:eastAsia="Noto Sans KR"/>
        </w:rPr>
        <w:t>한국어 번역</w:t>
      </w:r>
    </w:p>
    <w:p>
      <w:pPr>
        <w:pStyle w:val="TranslationText"/>
        <w:keepLines w:val="0"/>
      </w:pPr>
      <w:r>
        <w:rPr>
          <w:rFonts w:ascii="Noto Sans KR" w:hAnsi="Noto Sans KR" w:eastAsia="Noto Sans KR"/>
        </w:rPr>
        <w:t>장행은 둘로 나눈다. 첫째는 이 게송 본문을 해석한다. 둘째는 앞 장문의 게송을 해석한다. 이 게송 본문을 해석하는 데 둘이 있다. 첫째는 총괄하여 해석한다. 둘째는 구체적인 일을 들어 따로 해석한다. 총괄 해석 가운데 앞에서는 윗반의 ‘연에 결정된 자성이 없음’을 해석한다. “모든 연에는 결정됨이 없다”는 것은 결정됨이 없음을 표방한다. “무슨 까닭인가” 이하는 결정됨이 없음을 해석한다. “연이 성립하는 것은 과로 말미암는다”는 것은 결정됨이 없음을 결론짓는다. “과는 뒤이고 연은 앞이기 때문이다”에 대해 어떤 이는 말한다. 과로 말미암아 연이 있다면 과는 연보다 앞에 있게 되고, 연은 과보다 뒤에 있게 된다. 어떤 이는 말한다. 연이 성립하는 것은 과로 말미암는다. 이는 과로 말미암아 연이 있다는 뜻이다. 그러므로 연에는 결정된 자성이 없어 연이 반드시 앞서는 것이 아니다. “과는 뒤이고 연은 앞이기 때문이다”라는 것은 연으로 말미암아 과가 있다는 뜻이다. 과에도 결정된 자성이 없고 연도 반드시 뒤에 있는 것이 아니다. 이제는 이 두 해석이 모두 옳지 않다고 밝힌다. 앞에서부터 여기까지는 윗반의 해석을 마친 것이다. 이 문장부터 비로소 아랫반을 해석한다. 아랫반을 해석하는 가운데 이 문장은 곧 외인의 뜻을 다시 든 것이다. 만약 윗반에서 밝힌 것처럼 연의 성립이 스스로 과로 말미암는다면, 연은 앞에 있지 않고 과도 뒤에 있지 않게 된다. 그런데 너희는 지금 과가 마침내 뒤에 있고, 연이 마침내 앞에 있다고 한다. 그러므로 이를 다시 든 것이다. “아직 과가 없다면 어떻게 연이라고 이름할 수 있는가”는 바로 아랫반을 들어 깨뜨린 것이다. 만약 과가 끝내 뒤에 있고 연이 스스로 앞에 있다면, 아직 과가 없는데, 어떻게 연이라고 이름할 수 있는가? 그러므로 윗반에서는 연의 성립을 얻으면 연은 앞이고 과는 뒤라는 관계를 잃고, 아랫반에서는 연이 앞이고 과가 뒤라는 관계를 얻으면 연은 비연이 된다. 그러므로 나아가고 물러남 모두 막히게 된다. “병과 같다” 이하는 둘째로 구체적인 일을 들어 따로 해석한다. 또한 앞에서는 윗반을 해석한다. “만약 병이 아직 생기지 않았을 때”는 아랫반을 해석한다. “그러므로 과는 연으로부터 생기지 않는다”는 것은, 둘째로 이 게송의 뜻을 결론짓고 곧 앞 장문의 게송을 해석한 것이다. 이 게송의 뜻을 결론짓는다는 것은, 앞에서 두 차례 연을 추궁하여 비연이 되게 했으므로,</w:t>
      </w:r>
    </w:p>
    <w:p>
      <w:pPr>
        <w:pStyle w:val="TranslationText"/>
        <w:keepLines w:val="0"/>
      </w:pPr>
      <w:r>
        <w:rPr>
          <w:rFonts w:ascii="Noto Sans KR" w:hAnsi="Noto Sans KR" w:eastAsia="Noto Sans KR"/>
        </w:rPr>
        <w:t>그러므로 과는 연으로부터 생길 수 없다는 것이다. 그래서 앞 장에서 말하였다. “과가 연으로부터 생긴다”는 뜻은 성립하지 않는다. “하물며 비연이겠는가”라는 것은, 이 문장이 있는 까닭이 의심을 해석하기 위해서이다. 의심하여 말한다. 장문에서는 연과 비연을 함께 정했는데, 지금은 어찌하여 연으로부터 생기지 않음만을 깨뜨리고, 비연으로부터 생기는 것은 깨뜨리지 않는가? 그러므로 해석하여 말한다. 연조차 낳지 못하는데 하물며 비연이겠는가? 별도의 비연이 있는 것이 아니다. 다만 외인에게 과가 아직 생기지 않았을 때는 연이라고 이름할 수 없다고 추궁했으므로, 연이 비연이 된 것이다. 연조차 낳지 못한다면 비연이 어찌 낳을 수 있겠는가? 곧 이 게송이 따로 비연을 깨뜨리지 않는 뜻을 드러낸 것이다. “과가 연보다 앞서 연 가운데” 이하의 둘째 게송은 다음으로 연을 깨뜨린다. 장문 게송의 아랫반을 해석한다. 게송에 나아가 둘로 나눈다. 윗반은 다시 들어 꾸짖는다. 아랫반은 추궁하여 논난한다. “과가 연보다 앞서 연 가운데”라는 것은 다시 든 것이다. “유와 무가 모두 불가하다”는 것은 부정하여 꾸짖은 것이다. 불가하다는 데에는 모두 다섯 가지 뜻이 있다. 첫째, 본래 유와 무를 연과 비연 가운데 두었을 뿐이다. 연과 비연이 이미 과를 낳지 못한다면, 유와 무를 어디에 둘 수 있겠는가? 둘째, 앞에서 연과 비연이 이미 불가하였고, 지금 유와 무도 또한 불가하다. 셋째, 외인이 앞의 파척을 몰래 구제하려 하기 때문에 이 문장이 생겼다. 앞에서 깨뜨려 말하였다. 연이라는 이름을 얻으면 전후 관계를 잃고, 전후 관계를 얻으면 연이라는 이름을 잃는다. 외인이 구제하여 말한다. 연이라는 이름도 얻고 또한 전후 관계도 잃지 않는다. 과가 아직 없을 때에도 연 가운데 이미 과의 이치가 있다. 이치상의 과를 기다리므로 현재의 연이라는 이름을 얻는다. 곧 현재의 연이 미래의 과를 기다리는 것이다. 이는 미래와 현재가 서로 기다리는 것이다. 또한 인과가 서로 기다리는 것이다.</w:t>
      </w:r>
    </w:p>
    <w:p>
      <w:pPr>
        <w:pStyle w:val="TranslationText"/>
        <w:keepLines w:val="0"/>
      </w:pPr>
      <w:r>
        <w:rPr>
          <w:rFonts w:ascii="Noto Sans KR" w:hAnsi="Noto Sans KR" w:eastAsia="Noto Sans KR"/>
        </w:rPr>
        <w:t>그러므로 두 뜻이 모두 성립한다. 이 한 구제를 위해 다시 연 가운데 있는 과를 따져 묻는다. 있는가 없는가? 곧 현재의 인과 미래의 과가 서로 기다린다는 그 뜻을 깨뜨리는 것이다. 그러므로 두 게송은 서로 성립시킨다. 넷째, 유와 무는 모두 인과의 도리를 무너뜨린다. 인과의 도리에 맞지 않으므로 불가하다고 한다. 다섯째, 삼보에도 맞지 않으므로 불가하다고 한다. 『열반경』에서 말한 것과 같다. 만약 인 가운데 과가 있다고 말한다면, 이 사람은 불·법·승을 비방하는 줄 알아야 한다. 과가 없다고 말하거나, 있기도 하고 없기도 하다고 말하거나, 있는 것도 아니고 없는 것도 아니라고 말하는 것 또한 삼보를 비방한다. “앞서 없다면 누구의 연인가”라는 것은 추궁이다. 이미 과가 없다면 과의 연이라고 부를 수 없다. 또 생기지 않은 것은 과가 아니므로 비과의 연이라고도 이름할 수 없다. 이 한 가지 추궁에는 대답할 말이 없다. “앞서 있다면 연이 무슨 소용인가”라는 것은 논난이다. 만약 과가 아직 없다면 연이 필요하겠지만, 과가 이미 있다고 말한다면, 마침내 연을 어디에 쓰겠는가? 과가 없다고 세우는 쪽은 연의 작용은 얻지만 연이라는 이름을 잃고, 과가 있다고 세우는 쪽은 연이라는 이름은 얻지만 연의 작용을 잃는다. 그러므로 두 입장 모두 불가하다. 윗반을 해석한 것이다. 지론인을 깨뜨려 말한다. 본래 아뢰야가 있다면 무엇 때문에 십지의 연수에 의지해야 하는가? 성실론자를 깨뜨리면, 본래 열반이 있다면 무엇 때문에 만행을 닦아야 하는가? 만약 본래 미래에 있다고 말한다면 그 미래는 공과 아직 다르지 않은가? 공과 다르다면 무엇 때문에 연을 쓰는가? 아직 공과 다르지 않다면 어떻게 분별할 수 있는가? 장행은 둘로 나눈다. 첫째는 함께 부정한다. 둘째는 함께 해석한다. “다른 물건을 낳지 않기 때문이다”라는 데에는 세 가지 뜻이 있다. 첫째, 진흙 가운데 병이 없고 또한 다른 물건도 없다. 둘 다 없다면 둘 다 생기지 않아야 한다. 둘째, 둘 다 무라면 둘 다 마땅히 생겨야 한다. 셋째, 둘 다 없는데 다른 물건은 생기지 않고 병만 생긴다면, 또한 다른 물건은 생기고 병은 생기지 않을 수도 있다.</w:t>
      </w:r>
    </w:p>
    <w:p>
      <w:pPr>
        <w:pStyle w:val="TranslationText"/>
        <w:keepLines w:val="0"/>
      </w:pPr>
      <w:r>
        <w:rPr>
          <w:rFonts w:ascii="Noto Sans KR" w:hAnsi="Noto Sans KR" w:eastAsia="Noto Sans KR"/>
        </w:rPr>
        <w:t>“묻는다. 일체 인연을 총괄하여 깨뜨린다” 이하는 둘째로 사연을 개별적으로 깨뜨린다. 담영법사가 말하였다. 용수 논의 뜻에는 총괄 파척과 개별 파척이 따로 있는 것이 아니다. 다만 앞의 네 게송이 인연을 깨뜨리고, 뒤의 세 게송이 세 가지 연을 깨뜨린다. 네 게송으로 인연을 깨뜨리는 것을 셋으로 나눈다. 첫 게송은 장문을 열어 두 관문을 함께 정한다. 다음 두 게송은 장문을 해석하여 두 가지 논난을 함께 세운다. 마지막 한 게송은 결론적으로 깨뜨린다.</w:t>
      </w:r>
    </w:p>
    <w:p>
      <w:pPr>
        <w:pStyle w:val="TranslationText"/>
        <w:keepLines w:val="0"/>
      </w:pPr>
      <w:r>
        <w:rPr>
          <w:rFonts w:ascii="Noto Sans KR" w:hAnsi="Noto Sans KR" w:eastAsia="Noto Sans KR"/>
        </w:rPr>
        <w:t>묻는다. 어찌하여 유독 네 게송으로 인연을 깨뜨리고, 뒤의 세 게송은 각각 한 가지 연만 깨뜨리는가?</w:t>
      </w:r>
    </w:p>
    <w:p>
      <w:pPr>
        <w:pStyle w:val="TranslationText"/>
        <w:keepLines w:val="0"/>
      </w:pPr>
      <w:r>
        <w:rPr>
          <w:rFonts w:ascii="Noto Sans KR" w:hAnsi="Noto Sans KR" w:eastAsia="Noto Sans KR"/>
        </w:rPr>
        <w:t>답한다. 차제연은 은미하여 세상에서 아는 이가 드물고, 연연과 증상연은 성기고 그것을 집착하는 이도 적다. 그러므로 간략히 깨뜨리기만 하면 된다. 네 게송으로 특별히 인연을 깨뜨리는 데에는 모두 다섯 가지 뜻이 있다. 첫째, 인연이 첫째에 놓이기 때문이다. 둘째, 인연은 포섭하는 인이 넓다. 곧 다섯 인을 포섭한다. 첫째는 상응인이다. 심왕과 심수가 함께 일어나고 함께 대상에 연하며 서로 어긋나지 않는다. 둘째는 공유인이다. 심왕·심수와 사상 등이 동시에 함께 일어나는 것을 공유인이라 한다. 셋째는 자분인이다. 선은 다시 선을 낳고, 악과 무기도 또한 그러하다. 넷째는 변인이다. 열한 가지 변사가 모든 번뇌를 낳는다. 그러므로 변이라고 한다. 다섯째는 보인이다. 선악의 법이 능히 고락의 과보를 낳는다. 과보의 인이 된다. 이 다섯 인을 포섭하여 연으로 삼으므로 인연이 넓다고 한다. 셋째, 인연은 친밀하고, 나머지 세 연은 성글기 때문이다. 넷째, 인연의 일은 분명하다. 다섯째, 중생이 많이 집착한다. 그러므로 네 게송으로 이를 깨뜨린다. 아래의 세 연은 그렇지 않다. 그러므로 각각 한 게송으로만 깨뜨린다.</w:t>
      </w:r>
    </w:p>
    <w:p>
      <w:pPr>
        <w:pStyle w:val="TranslationText"/>
        <w:keepLines w:val="0"/>
      </w:pPr>
      <w:r>
        <w:rPr>
          <w:rFonts w:ascii="Noto Sans KR" w:hAnsi="Noto Sans KR" w:eastAsia="Noto Sans KR"/>
        </w:rPr>
        <w:t>묻는다. 청목은 무엇을 보고 들었기에 총괄과 개별로 나누었는가?</w:t>
      </w:r>
    </w:p>
    <w:p>
      <w:pPr>
        <w:pStyle w:val="TranslationText"/>
        <w:keepLines w:val="0"/>
      </w:pPr>
      <w:r>
        <w:rPr>
          <w:rFonts w:ascii="Noto Sans KR" w:hAnsi="Noto Sans KR" w:eastAsia="Noto Sans KR"/>
        </w:rPr>
        <w:t>답한다. 아래 문장에서 “광략의 여러 연 가운데”라고 한 것을 보아, 곧 총괄과 개별을 결론짓는 것임을 알았다. 또 세 게송이 각각 세 연을 깨뜨리는 것을 보아, 곧 한 게송이 따로 인연을 깨뜨리는 것임을 알았다. 영법사가 말하였다. 청목은 유례를 취하는 데는 용감했으나 문맥을 찾는 데는 서툴렀다. 이제 『지도론』을 살펴보면 마땅히 영법사의 말과 같아야 한다. 영법사가 또 말하였다. 설령 총괄과 개별의 뜻이 있다고 하더라도, 인연의 한 게송은 총괄 가운데 들어가고, 아래 세 게송이 각각 따로 깨뜨리는 것이다. 지금은 우선 청목을 따라 세 게송을 총괄로 삼고, 네 게송을 개별로 삼는다. 네 게송이 사연을 깨뜨리는 것을 네 장으로 나눈다. 첫 게송은 유무문에 의하여 깨뜨린다. 둘째는 삼시문으로 깨뜨린다. 셋째는 실상문으로 깨뜨린다. 넷째는 무성문으로 깨뜨린다. 그러나 이 네 문에는 두 가지 뜻이 있을 수 있다. 첫째는 서로 바꾸어 쓰는 것이고, 둘째는 합하여 쓰는 것이다. 합하여 쓴다는 것은 네 문이 함께 하나를 깨뜨리는 것이다. 서로 바꾸어 쓴다는 것은 이미 유무문으로 인연을 깨뜨릴 수 있으므로, 또한 유무문으로 차제연을 깨뜨릴 수도 있다는 것이다. 이미 삼시로 차제연을 깨뜨릴 수 있으므로, 또한 삼시로 인연을 깨뜨릴 수도 있다. 다만 뜻에 따라 편리한 것을 취할 뿐이다. 저들은 진흙이 능히 병을 낳고 곡식이 능히 싹을 낳는다고 집착한다. 이것이 인연의 뜻이다. 그러므로 유무로 추궁하는 것이 마땅하다. 저들은 앞 마음이 멸하고 뒤 마음이 생기는 것을 차제연의 뜻이라고 집착한다. 그러므로 삼시로 추궁하는 것이 마땅하다. 저들은 범부와 성인 모두에서 마음은 능연이고 경계는 소연이라고 집착한다. 그러므로 실상이 능소를 끊어버린다는 것으로 이를 추궁하는 것이 마땅하다. 저들은 만법에 자성이 있어 다른 법의 연이 될 수 있다고 집착한다. 그러므로 무성문으로 깨뜨린다. 이른바 인연이라는 것은 품의 처음에서 이미 해석하였다. 또 해석하여 말한다. 다섯 인을 포섭하여 인연으로 삼으므로 인연이라고 한다. 어떤 이는 말한다.</w:t>
      </w:r>
    </w:p>
    <w:p>
      <w:pPr>
        <w:pStyle w:val="TranslationText"/>
        <w:keepLines w:val="0"/>
      </w:pPr>
      <w:r>
        <w:rPr>
          <w:rFonts w:ascii="Noto Sans KR" w:hAnsi="Noto Sans KR" w:eastAsia="Noto Sans KR"/>
        </w:rPr>
        <w:t>친한 것은 인이니 곡식 종자와 같고, 성근 것은 연이니 땅과 물과 같다. 그러므로 인연이라고 한다. 또 말한다. 곧 인이 바로 연이다. 다만 뜻에 따라 다르게 부를 뿐이다. 없음 가운데 있음을 분별하여, 과에 대해 친히 생기게 하는 힘이 있으므로 인이라고 하고, 과가 생길 수 있게 하는 뜻이 있으므로 연이라고 한다. 게송 가운데 위의 세 구절은 총괄하여 부정하고, 아래 한 구절은 결론적으로 깨뜨린다. 총괄하여 부정하는 데에는 세 가지 뜻이 있을 수 있다. 첫째, 앞 게송에서 이미 유와 무를 깨뜨렸으므로, 지금 다시 깨뜨릴 필요가 없다. 그러므로 곧바로 부정한다. 둘째, 인연의 법은 이름하여 매우 심오하다. 곧 중도이다. 어찌 결정된 유나 결정된 무라고 할 수 있겠는가? 저들은 지금 유와 무에 집착할 뿐 인연에 집착하는 것이 아니다. 이 유와 무는 도리어 인연가의 장애이다. 그러므로 다만 이를 부정할 뿐이다. 셋째, 유와 무는 곧 외도의 부류이다. 예컨대 이세유의 뜻은 승가에 비유할 수 있고, 이세무의 뜻은 비세사에 비유할 수 있다. 역유역무는 륵사바부와 같다.</w:t>
      </w:r>
    </w:p>
    <w:p>
      <w:pPr>
        <w:pStyle w:val="TranslationText"/>
        <w:keepLines w:val="0"/>
      </w:pPr>
      <w:r>
        <w:rPr>
          <w:rFonts w:ascii="Noto Sans KR" w:hAnsi="Noto Sans KR" w:eastAsia="Noto Sans KR"/>
        </w:rPr>
        <w:t>묻는다. 이세의 유무는 친히 부처가 설한 것인데, 어찌하여 외도와 같다고 하는가?</w:t>
      </w:r>
    </w:p>
    <w:p>
      <w:pPr>
        <w:pStyle w:val="TranslationText"/>
        <w:keepLines w:val="0"/>
      </w:pPr>
      <w:r>
        <w:rPr>
          <w:rFonts w:ascii="Noto Sans KR" w:hAnsi="Noto Sans KR" w:eastAsia="Noto Sans KR"/>
        </w:rPr>
        <w:t>답한다. 외도가 먼저 일어나 이미 유와 무를 집착하였고, 지금 여러 부파가 뒤에 이를 집착하였다. 어찌 다르다고 할 수 있는가? 만약 다르다고 한다면 이제 이를 추궁하겠다. 이미 이세에 있다고 말한다면, 인을 지을 때 비로소 과성이 있는가, 아직 인을 짓지 않았을 때에도 이미 과성이 있는가? 만약 인을 지을 때 비로소 과성이 있다면, 인을 짓지 않았을 때에는 곧 과성이 없다. 마땅히 알아야 한다. 과성이 완전히 무에서 유가 된 것이다. 곧 이세무의 뜻이다. 만약 아직 인을 짓지 않았을 때에도 이미 과성이 있다고 한다면, 이는 본래부터 항상 있는 것이어서 열반과 같다. 또 오역죄를 짓기 전에도 이미 오역의 성이 있고, 십선을 짓기 전에도 이미 십선의 성이 있게 된다.</w:t>
      </w:r>
    </w:p>
    <w:p>
      <w:pPr>
        <w:pStyle w:val="TranslationText"/>
        <w:keepLines w:val="0"/>
      </w:pPr>
      <w:r>
        <w:rPr>
          <w:rFonts w:ascii="Noto Sans KR" w:hAnsi="Noto Sans KR" w:eastAsia="Noto Sans KR"/>
        </w:rPr>
        <w:t>묻는다. 다만 성만 있고 아직 사는 없다고 하면, 무슨 허물이 있는가?</w:t>
      </w:r>
    </w:p>
    <w:p>
      <w:pPr>
        <w:pStyle w:val="TranslationText"/>
        <w:keepLines w:val="0"/>
      </w:pPr>
      <w:r>
        <w:rPr>
          <w:rFonts w:ascii="Noto Sans KR" w:hAnsi="Noto Sans KR" w:eastAsia="Noto Sans KR"/>
        </w:rPr>
        <w:t>답한다. 뒤에서 마땅히 깨뜨릴 것이다.</w:t>
      </w:r>
    </w:p>
    <w:p>
      <w:pPr>
        <w:pStyle w:val="TranslationText"/>
        <w:keepLines w:val="0"/>
      </w:pPr>
      <w:r>
        <w:rPr>
          <w:rFonts w:ascii="Noto Sans KR" w:hAnsi="Noto Sans KR" w:eastAsia="Noto Sans KR"/>
        </w:rPr>
        <w:t>묻는다. 만약 이세에 없다고 한다면 인은 어떻게 과를 끌어 일으키는가? 과를 끌어 일으킨다면 곧 끌어낼 과가 있어야 한다. 어찌 없다고 하는가? 만약 무를 끌어낸다고 한다면 무법은 곧 무이다. 어찌 끌어낼 수 있는가? 그러므로 사자후가 말하였다. 허공 가운데 가시가 없는데 어떻게 뽑는다고 말할 수 있는가? 만약 비록 무이지만 유의 뜻이 있다고 한다면, 이제 그 유의 뜻을 묻는다. 이미 유로 나와 무와 다른가, 아직 유로 나오지 않아 무와 다르지 않은가? 만약 유로 나와 무와 다르다면 이는 곧 유이다. 어찌 이세무라고 하는가? 만약 아직 유로 나오지 않아 무와 다르지 않다면 무슨 유의 뜻을 논하는가? 그러므로 알 수 있다. 두 견해는 모두 저 외도와 같다. 장행은 다섯으로 나눈다. “만약 연이 능히 과를 낳는다면”은 다시 든 것이다. “마땅히 세 가지가 있어야 한다” 이하는 둘째로 세 관문을 정한다. “앞 게송 가운데에서 말한 것과 같다”는 셋째로 깨뜨리는 것이다. 그러나 이 세 구절을 깨뜨리는 것은 다만 그 인 안에 있는 과의 이치를 묻는 것이다. 만약 인 안에 과의 이치가 있다면, 이미 공에서 나와 유에 들어간 것이므로 생길 필요가 없다. 만약 과의 이치가 없다면, 아직 공에서 나오지 못하고 유에 들어가지 못한 것이다. 큰 허공과 토끼뿔과 다르지 않으므로 생길 수 없다. 반은 있다고 하면 유와 같고 반은 없다고 하면 무와 같다. 만약 두 반쪽을 받아들이지 않고 다만 하나의 이치라고 한다면, 이치가 있으면 무일 수 없고, 이치가 없으면 유일 수 없다. 서로 해치기 때문에 곧 유와 무가 함께 성립하지 않는다. “이와 같은 세 가지로 구하여도 얻을 수 없다”는 넷째로 결론짓는 것이다. “어찌 인연이 있다고 말할 수 있는가”는 다섯째로 꾸짖는 것이다. 곧 게송의 넷째 구절을 해석한 것이다. “차제연”은 둘째로 차제연을 깨뜨리는 것이다. 먼저 세우고 다음에 깨뜨린다. 차제연을 해석하는 데 세 학파가 있다. 첫째, 성론사가 말한다. 네 마음이 차례로 이어진다. 예컨대 식이 멸하고 상이 생기는 것과 같다.</w:t>
      </w:r>
    </w:p>
    <w:p>
      <w:pPr>
        <w:pStyle w:val="TranslationText"/>
        <w:keepLines w:val="0"/>
      </w:pPr>
      <w:r>
        <w:rPr>
          <w:rFonts w:ascii="Noto Sans KR" w:hAnsi="Noto Sans KR" w:eastAsia="Noto Sans KR"/>
        </w:rPr>
        <w:t>식이 멸하는 것이 연이고 상이 생기는 것이 과이다. 둘째, 비담인이 말한다. 심왕과 심수가 함께 일어나고 함께 멸하며, 함께 멸하는 것을 연으로 삼는다. 함께 일어나는 것을 차제라고 한다. 셋째, 다른 부파의 사람이 말한다. 선심이 멸하면 다시 선심이 생기며, 나머지 마음도 또한 그러하다. 그러므로 차제연이라고 한다. 평가하는 논사는 이 설을 허락하지 않는다. 만약 불선심이 다시 불선심을 낳기만 한다면 곧 해탈이 없게 된다. 다만 앞의 것이 멸하고 뒤의 것이 생기는 삼세의 차례만 취할 뿐, 삼성의 차례를 말하는 것은 아니다.</w:t>
      </w:r>
    </w:p>
    <w:p>
      <w:pPr>
        <w:pStyle w:val="TranslationText"/>
        <w:keepLines w:val="0"/>
      </w:pPr>
      <w:r>
        <w:rPr>
          <w:rFonts w:ascii="Noto Sans KR" w:hAnsi="Noto Sans KR" w:eastAsia="Noto Sans KR"/>
        </w:rPr>
        <w:t>묻는다. 색법도 또한 앞의 것이 멸하고 뒤의 것이 생긴다. 어찌하여 차제연을 세우지 않는가?</w:t>
      </w:r>
    </w:p>
    <w:p>
      <w:pPr>
        <w:pStyle w:val="TranslationText"/>
        <w:keepLines w:val="0"/>
      </w:pPr>
      <w:r>
        <w:rPr>
          <w:rFonts w:ascii="Noto Sans KR" w:hAnsi="Noto Sans KR" w:eastAsia="Noto Sans KR"/>
        </w:rPr>
        <w:t>답한다. 세 가지 뜻 때문에 색법에는 세우지 않는다. 첫째, 마음은 신령한 법이라 서로 자리를 열어 비켜주는 뜻이 있다. 색은 지각이 없어 이러한 능력이 없다. 그러므로 세우지 않는다. 둘째, 색은 선과 악이 함께 일어날 수 있어 그 일어남이 곧 뒤섞인다. 마음은 그렇지 않다. 셋째, 중생은 대개 마음의 신령함을 상주한다고 집착한다. 그러므로 이제 마음이 생각생각 생멸하여 상주함이 없음을 밝힌다.</w:t>
      </w:r>
    </w:p>
    <w:p>
      <w:pPr>
        <w:pStyle w:val="TranslationText"/>
        <w:keepLines w:val="0"/>
      </w:pPr>
      <w:r>
        <w:rPr>
          <w:rFonts w:ascii="Noto Sans KR" w:hAnsi="Noto Sans KR" w:eastAsia="Noto Sans KR"/>
        </w:rPr>
        <w:t>묻는다. 어찌하여 차제연이라고 이름하는가?</w:t>
      </w:r>
    </w:p>
    <w:p>
      <w:pPr>
        <w:pStyle w:val="TranslationText"/>
        <w:keepLines w:val="0"/>
      </w:pPr>
      <w:r>
        <w:rPr>
          <w:rFonts w:ascii="Noto Sans KR" w:hAnsi="Noto Sans KR" w:eastAsia="Noto Sans KR"/>
        </w:rPr>
        <w:t>답한다. 오부가 비록 서로 다르지만 모두 앞의 멸함을 연으로 삼고, 뒤의 생김을 차제라고 한다. 차제는 뒤의 과이다. 앞의 멸한 마음이 뒤에 생기는 차제의 과에 연이 되므로 차제연이라고 한다. 뒤의 마음은 차례를 뛰어넘어 생기는 것이 아니라, 곧 차례에 따라 생긴다. 그러므로 차제라고 한다.</w:t>
      </w:r>
    </w:p>
    <w:p>
      <w:pPr>
        <w:pStyle w:val="TranslationText"/>
        <w:keepLines w:val="0"/>
      </w:pPr>
      <w:r>
        <w:rPr>
          <w:rFonts w:ascii="Noto Sans KR" w:hAnsi="Noto Sans KR" w:eastAsia="Noto Sans KR"/>
        </w:rPr>
        <w:t>묻는다. 마음이면서 차제연은 아닌 경우가 있을 수 있는가?</w:t>
      </w:r>
    </w:p>
    <w:p>
      <w:pPr>
        <w:pStyle w:val="TranslationText"/>
        <w:keepLines w:val="0"/>
      </w:pPr>
      <w:r>
        <w:rPr>
          <w:rFonts w:ascii="Noto Sans KR" w:hAnsi="Noto Sans KR" w:eastAsia="Noto Sans KR"/>
        </w:rPr>
        <w:t>답한다. 소승의 뜻은 이미 위에서 해석한 것과 같다. 대승 가운데 상주하는 불과와, 지론인이 말하는 자성청정심이 본래 있다는 뜻은, 앞의 것이 멸한 뒤에 생긴 것이 아니다. 그러므로 마음이지만 차제는 아니다. 만약 처음 생긴다는 뜻을 세워 불과가 금강심이 멸한 뒤 생긴다고 한다면, 그것 또한 차제연가의 과가 된다. 그러나 다시 차제연 자체는 아니다. “과가 아직 생기지 않았을 때” 이하는 둘째로 바로 깨뜨리는 것이다. 이제 먼저 차제연을 깨뜨리는 뜻을 서술한다. 『열반경』에서 말한다. 모든 행은 무상하고, 이는 생멸하는 법이다. 생멸이 멸하고 나면 적멸이 즐거움이 된다. 이 게송을 전여의주라고 한다. 모든 행은 생멸하므로 무상하고, 무상하므로 괴로우며, 괴로우므로 공하고, 공하므로 무아이고 부정하다. 이는 생사의 뜻을 말한 것이 두루 갖추어진 것이다. 생멸이 멸하고 나면 곧 상이라 이름하고, 상이면 곧 아·락·정이 있다. 이는 열반을 말한 것이 구경에 이른 것이다. 그러므로 이 한 게송은 뜻이 완전히 갖추어져 전여의주라 한다. 지금 이 게송은 차제연을 깨뜨린다. 바로 생멸이 멸하고 난 것을 깨닫게 하려는 것이다. 이 마음의 생멸을 구하여 얻을 수 없으므로 생멸이 곧 그친다. 그러므로 알 수 있다. 이 마음은 본성상 불생불멸이며 이를 무생멸관이라 한다. 이를 상이라 일컫는다. 상이므로 곧 아·락·정이다. 라후가 팔불을 네 쌍으로 해석한 데에는, 깊은 뜻이 있다. 이 게송은 둘로 나눈다. 위의 세 구절은 차제연을 깨뜨리고, 아래 한 구절은 결론적으로 깨뜨린다. 앞에서 연을 깨뜨리는 데에는 합하여 깨뜨리는 것과 나누어 깨뜨리는 두 방식이 있다. 합하여 깨뜨린다는 것은 바로 앞 마음의 멸함을 연으로 삼고, 뒤 마음의 생김을 과로 삼는 것이다. 논난의 뜻은 이러하다.</w:t>
      </w:r>
    </w:p>
    <w:p>
      <w:pPr>
        <w:pStyle w:val="TranslationText"/>
        <w:keepLines w:val="0"/>
      </w:pPr>
      <w:r>
        <w:rPr>
          <w:rFonts w:ascii="Noto Sans KR" w:hAnsi="Noto Sans KR" w:eastAsia="Noto Sans KR"/>
        </w:rPr>
        <w:t>뒤 마음이 아직 생기지 않았으면 앞 마음은 멸할 수 없으므로 앞 마음은 연이 아니며, 설령 앞 마음이 멸했다 하더라도 멸했다는 것은 무소유이다. 어떻게 연이 될 수 있는가? 그러므로 두 문 모두 앞의 멸함을 연으로 삼을 수 없다. 이미 앞의 멸함을 연으로 삼을 수 없다면, 어찌 뒤의 생김을 과로 삼을 수 있겠는가? 나누어 깨뜨린다는 것은 윗반은 과의 문에서 연을 깨뜨리고, 아랫반은 연의 문에서 연을 깨뜨리는 것이다. 과의 문에서 연을 깨뜨리는 데에는 셋이 있다. 곧 과가 이미 생김·아직 생기지 않음·생길 때의 세 경우 모두에서 연이 성립하지 않는다. 연의 문에서 연을 깨뜨리는 데에도 셋이 있다. 곧 연이 이미 멸함·아직 멸하지 않음·멸할 때의 세 경우 모두에서 연이 성립하지 않는다. 지금의 글은 서로 겸하여 나타낸다. 과 가운데는 아직 생기지 않음을 들고, 연 가운데는 이미 멸함을 들어 이미와 아직을 서로 겸한다. 연과 과에는 이미와 아직의 두 경우가 있으므로, 곧 세 번째 때도 함께 포함된다. “과가 이미 일어났으면 연을 필요로 하지 않는다”는 것은, 과가 아직 생기지 않았다면 연을 필요로 하여 분별할 수 있겠지만, 이제 과가 이미 일어났는데 연을 어디에 쓰겠는가 하는 뜻이다. “뒤의 과가 아직 일어나지 않았으면 앞 마음을 연이라 하지 못한다”는 것은, 앞의 멸함은 본래 뒤의 과에 연이 되는 것인데, 뒤의 과가 아직 일어나지 않았다면 누구에게 연이 되는가 하는 뜻이다. 생길 때는 다시 이미와 아직의 경우와 같으므로 따로 깨뜨릴 필요가 없다. “멸한 법이 어떻게 연이 될 수 있는가”라는 이 구절은 연의 문에서 연을 깨뜨린 것이다. 또한 셋으로 나뉜다. 이미 멸한 것은 연이 될 수 없다는 것은, 이미 멸한 것은 무이며 무소유이기 때문이다. 그러므로 능히 뒤의 것에 연이 될 수 없다. 바수반두가 살바다를 깨뜨려 말하였다. 이미 멸한 법이 능히 연이 될 수 있다고 한다면, 이미 죽은 닭도 마땅히 새벽을 알릴 수 있어야 하지만 그렇지 않다. 아직 멸하지 않은 것은 연이 될 수 없다는 것은, 본래 앞의 멸함을 연으로 삼았기 때문이다. 앞의 것이 아직 멸하지 않았다면, 어떻게 능히 연이 될 수 있는가? 또 유위법에는 아직 멸하지 않은 상태가 따로 있는 것도 아니다. 그러므로 연이라 하지 않는다. 만약 아직 멸하지 않은 것을 연이라 한다면, 아직 생기지 않은 것도 마땅히 과라 해야 한다. 아직 생기지 않은 것을 과라 하지 않는데 아직 멸하지 않은 것을 어찌 연이라 하겠는가? 멸할 때 역시 이미와 아직의 경우와 같으므로 따로 깨뜨릴 필요가 없다.</w:t>
      </w:r>
    </w:p>
    <w:p>
      <w:pPr>
        <w:pStyle w:val="TranslationText"/>
        <w:keepLines w:val="0"/>
      </w:pPr>
      <w:r>
        <w:rPr>
          <w:rFonts w:ascii="Noto Sans KR" w:hAnsi="Noto Sans KR" w:eastAsia="Noto Sans KR"/>
        </w:rPr>
        <w:t>묻는다. 앞 마음이 멸하고 뒤 마음이 생기는 것이 곧 연의 뜻이다. 그 까닭은 앞 마음이 뒤 마음을 막으면 뒤 마음이 생길 수 없고, 앞 마음이 곧 멸하면 뒤 마음에 장애가 없어지기 때문이다. 그러므로 뒤 마음은 과이고 앞 마음은 연이다.</w:t>
      </w:r>
    </w:p>
    <w:p>
      <w:pPr>
        <w:pStyle w:val="TranslationText"/>
        <w:keepLines w:val="0"/>
      </w:pPr>
      <w:r>
        <w:rPr>
          <w:rFonts w:ascii="Noto Sans KR" w:hAnsi="Noto Sans KR" w:eastAsia="Noto Sans KR"/>
        </w:rPr>
        <w:t>답한다. 앞 마음은 스스로 멸한 것이어서 뒤 마음의 연이 아니고, 뒤 마음은 스스로 생긴 것이어서 앞 마음의 과가 아니다. 이는 스스로 멸하고 스스로 생긴 것일 뿐이다. 어찌 앞의 것이 뒤의 것을 이끌고 뒤의 것이 앞의 것에 응한 것과 무슨 관계가 있겠는가? 장행은 둘로 나뉜다. 먼저 세우는 뜻을 풀이하고, 다음으로 깨뜨리는 뜻을 풀이한다. “모든 심과 심수법이 삼세 가운데 차례로 생긴다”는 것은 먼저 삼취법을 가려내는 것이다. 이는 차제연이므로 오직 심법만을 밝힌다. 그런데 심수법이라고 말한 것은 별도의 심수가 없다고 하는 부파를 가려내기 위한 것이다. 그러므로 심과 심수법을 함께 밝힌 것이다. 여러 부파에는 두 가지가 있다. 첫째는 심수가 있다고 밝히는 것이다. 둘째는 심수가 없다고 밝히는 것이다. 심수가 없다는 것은 『성실론』과 불타제바의 뜻이다. 만약 앞에서 생긴 것을 왕이라 하고 뒤에 일어난 것을 수라 한다면, 『성실론』에도 또한 그것이 있다고 할 수 있다. 그러나 지금 이 글은 바로 심수가 있다는 뜻을 세운 것이다. “삼세 가운데”라는 것은 바로 삼세의 차례를 취한 것이다. 삼성의 차례는 아니라는 것을 가려낸 것이다.</w:t>
      </w:r>
    </w:p>
    <w:p>
      <w:pPr>
        <w:pStyle w:val="TranslationText"/>
        <w:keepLines w:val="0"/>
      </w:pPr>
      <w:r>
        <w:rPr>
          <w:rFonts w:ascii="Noto Sans KR" w:hAnsi="Noto Sans KR" w:eastAsia="Noto Sans KR"/>
        </w:rPr>
        <w:t>묻는다. 여러 부파가 한량이 없는데, 어째서 특별히 이 견해만을 밝히는가?</w:t>
      </w:r>
    </w:p>
    <w:p>
      <w:pPr>
        <w:pStyle w:val="TranslationText"/>
        <w:keepLines w:val="0"/>
      </w:pPr>
      <w:r>
        <w:rPr>
          <w:rFonts w:ascii="Noto Sans KR" w:hAnsi="Noto Sans KR" w:eastAsia="Noto Sans KR"/>
        </w:rPr>
        <w:t>답한다. 이 부파가 세상에 성행했기 때문이다. 그러므로 특별히 깨뜨리는 것이다. “미래의 법이 아직 생기지 않았다” 이하에서는 둘째로 파척을 풀이한다. 앞에서는 세 구절을 풀이하여 바로 깨뜨렸다. 다음에는 넷째 구절을 풀이하여 파척을 맺는다. 세 구절을 풀이하는 데에는 둘이 있다. 앞에서는 상반으로 과를 들어 연을 깨뜨린다. 다음에는 연의 문에서 연을 깨뜨린다. 과를 들어 연을 깨뜨리는 것을 풀이하는 데에는 두 문이 있다. 첫째는 아직 생기지 않았다는 문에서 깨뜨리는 것이다. 둘째는 이미 생겼다는 문에서 깨뜨리는 것이다. 여기에는 두 가지 뜻을 갖출 수 있다. 첫째는 두 관문으로 한 집의 견해를 따져 묻는 것이다. 과가 아직 생기지 않았다면 현재 무엇과 더불어 연이 되는가? 과가 이미 생겼다면 곧 연을 필요로 하지 않는다. 다음은 두 관문으로 두 부파의 뜻을 깨뜨리는 것이다. 아직 생기지 않았다는 것으로 이세무의 뜻을 깨뜨린다. 아직 생기지 않은 것은 무이다. 태허와 다르지 않다. 그러니 무엇과 더불어 연이 되는가? 만약 이미 있다면 곧 생긴 것이므로 이세유의 뜻을 깨뜨린다. 대허와 다르다면 곧 유이고, 무와 달라 이미 생긴 것이다. 곧 이미 생긴 것이다. 그러니 무엇 때문에 연이 필요한가? “현재의 심과 심수법에는 머무는 때가 없다” 이하에서는, 셋째 구절을 풀이하여 연의 문에서 연을 깨뜨린다. 여기에는 두 가지 뜻이 있을 수 있다. 첫째는 현재의 마음이 미래의 법을 위해 연이 될 수 없음을 깨뜨리는 것이다. 다만 위에서는 과의 문에서 깨뜨렸고, 지금은 연의 문에서 깨뜨릴 뿐이다. 둘째는 앞의 장행에서 말하기를, 심과 심수법이 삼세의 법 가운데 차례로 생긴다고 하였다. 위에서는 현재의 마음이 미래를 위해 연이 될 수 없음을 깨뜨렸다. 지금은 과거가 현재를 위해 연이 될 수 없음을 깨뜨린다. 미래가 누구를 위해 연이 되는지는 깨뜨리지 않는다. 수론사에게는 미래법이 뒤섞여 차제연이 없기 때문이다. 그러므로 깨뜨리지 않는다. 글을 셋으로 나눈다. 첫째는 아직 멸하지 않았다는 문에서 논난한다. 둘째는 이미 멸했다는 문에서 논난한다.</w:t>
      </w:r>
    </w:p>
    <w:p>
      <w:pPr>
        <w:pStyle w:val="TranslationText"/>
        <w:keepLines w:val="0"/>
      </w:pPr>
      <w:r>
        <w:rPr>
          <w:rFonts w:ascii="Noto Sans KR" w:hAnsi="Noto Sans KR" w:eastAsia="Noto Sans KR"/>
        </w:rPr>
        <w:t>셋째는 멸할 때라는 문에서 논난한다. 아직 멸하지 않았다는 문에서의 논난에는 종탈의 두 뜻이 있다. 탈의 뜻은 이렇다. 현재의 법이 만약 한 생각 동안 아직 멸하지 않는다면, 아직 멸하지 않은 것을 연이라고 인정할 수 있을 것이다. 그러나 이미 한 생각도 멸하지 않는 때가 없다. 어찌 아직 멸하지 않은 것을 연이라고 할 수 있겠는가?</w:t>
      </w:r>
    </w:p>
    <w:p>
      <w:pPr>
        <w:pStyle w:val="TranslationText"/>
        <w:keepLines w:val="0"/>
      </w:pPr>
      <w:r>
        <w:rPr>
          <w:rFonts w:ascii="Noto Sans KR" w:hAnsi="Noto Sans KR" w:eastAsia="Noto Sans KR"/>
        </w:rPr>
        <w:t>묻는다. 여러 부파 가운데에도 심법이 멸하지 않는다고 밝히는 견해가 있는가?</w:t>
      </w:r>
    </w:p>
    <w:p>
      <w:pPr>
        <w:pStyle w:val="TranslationText"/>
        <w:keepLines w:val="0"/>
      </w:pPr>
      <w:r>
        <w:rPr>
          <w:rFonts w:ascii="Noto Sans KR" w:hAnsi="Noto Sans KR" w:eastAsia="Noto Sans KR"/>
        </w:rPr>
        <w:t>답한다. 상좌부 가운데 한 논사는 이렇게 말한다. 색법은 생기자마자 곧 멸하지만, 심법은 열다섯 찰나를 지나도록 멸하지 않는다. 지금은 바로 이 뜻을 깨뜨리는 것이다. “만약 머묾이 있다면 곧 유위가 아니다”라는 것은 둘째로 종의 입장에서 깨뜨리는 것이다. 설령 한 생각 동안 멸하지 않는다고 해도 그 한 생각은 곧 상주하는 것이다. 그 한 생각은 유위가 아니다. 그대의 뜻에는 한 생각도 상주하는 것이 없다. 그렇다면 어찌 한 생각 동안 멸하지 않는다고 할 수 있는가? “만약 이미 멸했다면”은 둘째로 이미 멸했다는 뜻에서 깨뜨리는 것이다. 여기에도 둘이 있다. 첫째는 바로 풀이하는 것이고, 둘째는 그 뜻을 취하는 것이다. 바로 풀이하면 이렇다. 멸했다는 것은 아무것도 없다는 것이다. 아무 힘도 없어 뒤의 것을 이끌어 일으킬 수 없다. 그러므로 연이 아니다. 이 구절은 바로 게송의 글을 따른 것이다. 또 바로 과거가 현재를 위해 연이 될 수 없음을 깨뜨리는 것이다. “만약 멸한 법이 오히려 있다고 말한다면”은 그 뜻을 취한 것이다. 그들의 뜻은 이렇다. 앞의 마음은 비록 멸했지만 뒤를 이끄는 힘이 남아 있다. 이는 수론가가 말하는 과거의 명복유라는 뜻이다. 또 가섭비의 뜻이기도 하다. 인을 지은 뒤에도 멸하지 않고 과거에 머물러 있다가, 과가 일어나는 것을 기다린 뒤에야 사라진다고 한다. 가리(訶梨)는 이를 깨뜨려 말하기를, “이는 잃고 또 잃는 것이다”라고 하였다. 또 이는 성실론가가 말하는 과거 성취의 뜻이기도 하다. 이를 깨뜨려 말한다. 만약 앞 마음이 뒤를 이끄는 힘이 멸하지 않는다면 곧 상주하는 것이다. 예컨대 앞의 죄심이 멸하지 않는다면, 곧 항상 죄심이 있게 된다. 그렇다면 복이 있을 수 없다. 복이 항상 복이라면 또한 죄가 있을 수 없다. 그러므로 죄와 복이 없게 된다고 말한 것이다. 또 그대가 말하는 이 힘은 어디에 붙어 있는가? 만약 심체에 붙어 있다면 심체는 이미 멸했다. 뒤를 이끄는 힘이 어디에 붙을 수 있겠는가? 또 만약 뒤를 이끄는 힘이 멸하지 않는다면, 그 힘은 상주하고 심체 자체는 무상하게 된다.</w:t>
      </w:r>
    </w:p>
    <w:p>
      <w:pPr>
        <w:pStyle w:val="TranslationText"/>
        <w:keepLines w:val="0"/>
      </w:pPr>
      <w:r>
        <w:rPr>
          <w:rFonts w:ascii="Noto Sans KR" w:hAnsi="Noto Sans KR" w:eastAsia="Noto Sans KR"/>
        </w:rPr>
        <w:t>곧 하나의 마음을 둘로 나누어 반은 상주하고 반은 무상하다고 하는 셈이다. 또 만약 계속하여 와서 멸하지 않는다면, 멸하지 않는 것은 하나이다. 하나인데 어떻게 차제연이겠는가? 또 『대지도론』도 두 뜻을 벗어나지 않는다. 만약 생각마다 멸하여 스스로 견고하지 못하다면, 어찌 뒤의 것을 생겨나게 할 수 있겠는가? 만약 멸하지 않는다면 곧 상주하는 것이다. 지론가의 진식설과 같다. 그러므로 차제연이 없다. “만약 멸할 때 능히 차제연이 된다고 한다면”이라는 것은, 셋째로 멸할 때를 깨뜨리는 것이다. 글에도 두 가지가 있다. 먼저 그 뜻을 취하고, 다음으로 깨뜨린다. 그들의 뜻은 이렇다. 멸할 때를 연으로 삼는다. 이미 멸한 것도 아니고 아직 멸하지 않은 것도 아니기 때문에 앞의 두 논난을 피할 수 있다는 것이다. 생길 때를 과로 삼는다. 이미 생긴 것도 아니고 아직 생기지 않은 것도 아니기 때문에 두 논난이 성립하지 않는다는 것이다.</w:t>
      </w:r>
    </w:p>
    <w:p>
      <w:pPr>
        <w:pStyle w:val="TranslationText"/>
        <w:keepLines w:val="0"/>
      </w:pPr>
      <w:r>
        <w:rPr>
          <w:rFonts w:ascii="Noto Sans KR" w:hAnsi="Noto Sans KR" w:eastAsia="Noto Sans KR"/>
        </w:rPr>
        <w:t>묻는다. 그들은 어떻게 멸할 때를 세우는가?</w:t>
      </w:r>
    </w:p>
    <w:p>
      <w:pPr>
        <w:pStyle w:val="TranslationText"/>
        <w:keepLines w:val="0"/>
      </w:pPr>
      <w:r>
        <w:rPr>
          <w:rFonts w:ascii="Noto Sans KR" w:hAnsi="Noto Sans KR" w:eastAsia="Noto Sans KR"/>
        </w:rPr>
        <w:t>답한다. 앞 마음이 멸하려 하고 뒤 마음이 생기려 한다. 멸하려는 것이 생기려는 것을 움직이고, 생기려는 것은 멸하려는 것에 의해 움직인다. 그러므로 멸하려는 것을 연으로 삼고 생기려는 것을 과로 삼는다. “멸할 때라는 것은 반은 멸했고 반은 아직 멸하지 않은 것이다”라는 것은 둘째 파척이다. 글에는 세 가지 뜻이 있다. 첫째는 같은 것으로 지적하여 깨뜨리는 것이다. 둘째는 경전을 들어 따져 깨뜨리는 것이다. 셋째는 물러날 가능성을 막아 깨뜨리는 것이다. 같은 것으로 지적하여 깨뜨린다는 것은, 비록 멸할 때를 세웠더라도 다시 이미 멸함과 아직 멸하지 않음에 귀속된다는 것이다. 그러므로 반이 멸했다는 것은 이미 멸한 것에 속한다. 반이 멸하지 않았다는 것은 아직 멸하지 않은 것과 같다. 앞의 것은 거친 이미 멸함과 아직 멸하지 않음이었고, 지금 것은 미세한 이미 멸함과 아직 멸하지 않음이다. 또 멸하려는 것이 이미 멸했다면 이미 멸한 쪽에 속한다. 멸하려는 것이 아직 멸하지 않았다면 앞의 아직 멸하지 않은 쪽에 속한다. 생기려는 것이 이미 생겼다면 앞의 이미 생긴 쪽에 속한다. 생기려는 것이 아직 생기지 않았다면 다시 아직 생기지 않은 쪽에 속한다. 또 멸하려는 것이 아직 멸하지 않았다면 뒤의 과는 생길 수 없다. 멸하려는 것이 이미 멸했다면 앞의 것이 없어 뒤의 것의 연이 될 수 없으므로 뒤의 것도 생길 수 없다. 생기려는 것이 아직 생기지 않았다면 앞의 것은 누구를 위해 연이 되는가? 생기려는 것이 이미 생겼다면 앞의 연이 무슨 소용이 있는가? 성실론의 뜻에서는 이렇게 말한다. 식이 멸할 때 상이 생기고, 상이 생길 때 식이 멸한다. 단지 한때일 뿐이다. 이제 묻는다. 만약 생과 멸이라는 두 때가 함께 하나의 때라면, 생과 멸이라는 두 법도 함께 하나의 법이어야 한다. 그렇다면 식과 상도 함께 하나의 식이며 함께 하나의 상이 되어야 한다. 두 법이 하나의 법일 수 없다면, 두 때도 하나의 때일 수 없다. 만약 같은 때에 두 법이 있다면, 법을 떠나 별도로 때가 있는 셈이다. 또 늘 이렇게 말한다. 식이 멸하면 곧 상이 생긴다. 중간이 비어 있다면 곧 무심한 사람이 된다. 그러므로 식과 상은 한때라고 한다. 이제 묻는다. 식이 멸한다면 상은 생길 수 없고,</w:t>
      </w:r>
    </w:p>
    <w:p>
      <w:pPr>
        <w:pStyle w:val="TranslationText"/>
        <w:keepLines w:val="0"/>
      </w:pPr>
      <w:r>
        <w:rPr>
          <w:rFonts w:ascii="Noto Sans KR" w:hAnsi="Noto Sans KR" w:eastAsia="Noto Sans KR"/>
        </w:rPr>
        <w:t>상이 생긴다면 식은 멸할 수 없다. 한때이기 때문에 하나는 멸하고 하나는 생긴다면 곧 두 때가 되기 때문이다. 또 늘 이렇게 말한다. 마음은 체이고, 선과 악은 마음 위의 작용이다. 이제 묻는다. 마음이 선악이 아니라면 또한 마음은 능연도 아니어야 한다. 마음이 능연이라면 마음은 곧 선악이기도 하다. 그들이 답한다. 마음은 어떤 때에는 선을 일으키고, 어떤 때에는 악을 일으키므로, 선악 그 자체에 해당하지 않는다. 이제 이를 나란히 따져 묻는다. 마음도 어떤 때에는 능연하고, 어떤 때에는 능연하지 못한다. 예컨대 소승에서 멸정에 들거나 무여열반에 들어갈 때와 같다. 곧 연하지 않는다. 대승에서 명진하여 진여와 하나가 되는 경우에도 곧 연하지 않는다. 그대가 만약 마음 자체가 선악이라고 말한다면, 이미 선악을 끊었으니 또한 마음도 끊어져야 한다. 그러나 마음은 끝내 끊을 수 없다. 그러므로 마음은 악이 아니며, 악은 스스로 악이다. 그렇다면 해(解)도 스스로 해이고 마음은 해가 아니다. 그렇다면 연도 스스로 연이고 마음은 연이 아니다. “또 부처께서 말씀하시기를” 이하에서는 둘째로 경전을 들어 따져 깨뜨린다. 앞에서 두 관문으로 깨뜨렸으나 상대는 반드시 받아들이지 않을 것이다. 그러므로 부처의 경전을 인용하여 모든 유위법은 생각마다 멸한다는 것을 밝힌다. 어찌 멸하려는 것과 아직 멸하려 하지 않는 것을 따로 세워 제3의 ‘멸할 때’라 할 수 있겠는가?</w:t>
      </w:r>
    </w:p>
    <w:p>
      <w:pPr>
        <w:pStyle w:val="TranslationText"/>
        <w:keepLines w:val="0"/>
      </w:pPr>
      <w:r>
        <w:rPr>
          <w:rFonts w:ascii="Noto Sans KR" w:hAnsi="Noto Sans KR" w:eastAsia="Noto Sans KR"/>
        </w:rPr>
        <w:t>묻는다. 여기서는 어느 경전을 인용하여 깨뜨리는가?</w:t>
      </w:r>
    </w:p>
    <w:p>
      <w:pPr>
        <w:pStyle w:val="TranslationText"/>
        <w:keepLines w:val="0"/>
      </w:pPr>
      <w:r>
        <w:rPr>
          <w:rFonts w:ascii="Noto Sans KR" w:hAnsi="Noto Sans KR" w:eastAsia="Noto Sans KR"/>
        </w:rPr>
        <w:t>답한다. 『정명경』에서 말한다. “그대는 지금 바로 이때에도 또한 생하고, 또한 늙고, 또한 죽는다.” 『무량의경』에서는 말한다. “또 다시 일체 모든 법을 관찰하니, 바로 그때 생·주·이·멸한다.” “그대는 한 생각 가운데 멸하려는 것과 아직 멸하려 하지 않는 것이 없다고 말한다”는 것은, 셋째로 물러날 가능성을 막아 깨뜨리는 것이다. 상대가 부처의 경전을 인용해 생기자마자 곧 멸한다고 깨뜨리는 말을 듣고 자신의 종지를 바꿀까 염려하였다. 그러므로 다시 그들의 뜻을 붙잡아 물러나지 못하게 한 것이다. 산중에서는 말한다. “이는 장행의 셋째로 열반에서 사상을 깨뜨리는 것이다.” 지금 밝히건대, 이는 멸할 때를 깨뜨리는 가운데 셋째로 물러날 가능성을 막는 것일 뿐, 열반에서 사상을 깨뜨리는 것은 아니다. 여기서 말한 “멸하려는 것과 멸하려 하지 않는 것”에 대해 산중에서는 말한다. 멸은 멸상이다. 불멸은 생상이다. 멸하려 함은 이상이다. 멸하려 하지 않음은 주상이다. 또 다른 해석에서는 말한다. 멸은 멸상이다. 불멸은 생상과 주상 두 상이다. 멸하려 함은 멸상이 상하는 법이다. 멸하려 하지 않음은 생상과 주상이 상하는 법이다. 지금 문맥에 의하면 모두 그렇지 않다. 여기서 말하는 멸하려 함과 멸하려 하지 않음은 유위의 법을 밝힌 것이다. 한 생각이 생길 때 곧 두 뜻이 있다. 첫째는 막 생긴다는 것이다. 둘째는 장차 멸한다는 것이다. 장차 멸하려는 부분을 멸하려 함이라 하고, 막 생긴 부분을 멸하려 하지 않음이라 한다. 다만 멸하려 하지 않는다는 말은 뜻이 넓으므로 널리 네 법을 논한다. 곧 과거·미래·현재·무위이다. 다만 멸하려 함과 멸하려 하지 않음만을 풀이한 까닭은, 외인이 경전을 인용한 파척을 듣고 이를 피하려 하기 때문이다. 그러므로 풀이하여 보여 준 것이다. 다만 이 두 법을 풀이하면서 널리 나머지 두 법까지 논했을 뿐이다. 그러므로 나머지 둘은 따로 풀이하지 않는다. 또 네 법으로 네 가지를 풀이하는 방식이 있고, 두 법으로 네 가지를 풀이하는 방식이 있다.</w:t>
      </w:r>
    </w:p>
    <w:p>
      <w:pPr>
        <w:pStyle w:val="TranslationText"/>
        <w:keepLines w:val="0"/>
      </w:pPr>
      <w:r>
        <w:rPr>
          <w:rFonts w:ascii="Noto Sans KR" w:hAnsi="Noto Sans KR" w:eastAsia="Noto Sans KR"/>
        </w:rPr>
        <w:t>네 법으로 네 가지를 풀이한다는 것은, 멸하려 함은 현재가 장차 멸하려는 부분이다. 멸하려 하지 않음은 현재가 막 생긴 부분이다. 멸은 과거법이다. 불멸은 미래법과 무위이다. 두 법으로 네 법을 풀이하는 것은 본문과 같다. 다만 현재가 장차 멸하려는 부분을 취하여 멸하려 함이라 하고, 이를 제외한 나머지는 모두 멸하려 하지 않음이다. “그러므로 차제연이 없다”는 것은 둘째로 맺는 말이다. 연연(緣緣)은 셋째로 연연을 깨뜨리는 것이다. 이제 먼저 연연을 깨뜨리는 뜻을 서술한다. 무시이래로 항상 이 마음이 있었고, 곧 능연과 소연이 있었다. 『정명경』에서 말한다. “마음에 반연이 있는 것이 곧 병의 근본이다.” 무엇을 반연하는가? 이른바 삼계이다. 어떻게 반연을 끊는가? 이른바 무소득이다. 지금 연연을 구해도 얻을 수 없음을 밝히는 것은, 곧 중생의 병의 근본을 끊어 해탈하게 하는 것이다. 먼저 세우고 다음으로 깨뜨린다. 연연을 풀이하는 데에는 다섯 가지가 있다. 첫째는 이렇게 말한다. 마음은 능연이고, 경계는 소연이다. 마음과 경계를 합하여 말하므로 연연이라 한다. 둘째 해석에서는 이렇게 말한다. 마음은 능연이고, 다시 앞의 경계를 연한다. 그러므로 마음을 연연이라 한다. 셋째 해석에서는 이렇게 말한다. 앞의 경계는 연이고, 능히 마음이라는 연을 생겨나게 한다. 연이 능히 연을 생겨나게 하므로 연연이라 한다. 이는 경계를 따라 이름을 얻은 것이다. 넷째 해석에서는 이렇게 말한다. 연연이란 마음이 연하는 것의 연이다. 곧 과를 말한다. 만법이 마음이라는 연을 위해 연이 된다.</w:t>
      </w:r>
    </w:p>
    <w:p>
      <w:pPr>
        <w:pStyle w:val="TranslationText"/>
        <w:keepLines w:val="0"/>
      </w:pPr>
      <w:r>
        <w:rPr>
          <w:rFonts w:ascii="Noto Sans KR" w:hAnsi="Noto Sans KR" w:eastAsia="Noto Sans KR"/>
        </w:rPr>
        <w:t>과를 따라 이름을 얻었기 때문에 연연이라 한다. 근본집아비담사는 이러한 해석을 한다. 어떻게 그것을 아는가? 『대품반야경』에서 말한다. “인·차제연·증상.” 그런데 차제와 증상이 이미 과이므로, 곧 알 수 있다. 연연도 또한 과이다. 그러므로 과를 따라 이름을 얻은 것이다. 곧 이 논에서 말한다. “상이 없고 연이 없다.” ‘연이 없음’은 능연이 없음을 밝힌 것이고, ‘상이 없음’은 소연이 없음을 밝힌 것이다. 그러므로 알 수 있다. 마음을 능연으로 삼고, 만법이 능연인 마음을 위해 연이 되므로, 연연이라 한다. 다섯째 해석에서는 이렇게 말한다. 통과 별을 함께 든 것이다. 여기서 ‘연’이라고 한 것은 마음을 생겨나게 하는 연이다. 즉 별연이다. 이 연은 다시 사연 가운데 하나의 연이므로 통연이다. 그러므로 통과 별을 함께 들어 연연이라 이름한 것이다. 게송의 파척에서 상반은 부처께서 설한 실상을 든 것이고, 하반은 연연이 없음을 밝혀, 외인을 꾸짖은 것이다.</w:t>
      </w:r>
    </w:p>
    <w:p>
      <w:pPr>
        <w:pStyle w:val="TranslationText"/>
        <w:keepLines w:val="0"/>
      </w:pPr>
      <w:r>
        <w:rPr>
          <w:rFonts w:ascii="Noto Sans KR" w:hAnsi="Noto Sans KR" w:eastAsia="Noto Sans KR"/>
        </w:rPr>
        <w:t>묻는다. 앞에서 두 연을 깨뜨린 것과 지금 깨뜨리는 것은 어떻게 다른가?</w:t>
      </w:r>
    </w:p>
    <w:p>
      <w:pPr>
        <w:pStyle w:val="TranslationText"/>
        <w:keepLines w:val="0"/>
      </w:pPr>
      <w:r>
        <w:rPr>
          <w:rFonts w:ascii="Noto Sans KR" w:hAnsi="Noto Sans KR" w:eastAsia="Noto Sans KR"/>
        </w:rPr>
        <w:t>답한다. 앞의 것은 종의 입장에서 깨뜨린 것이고, 지금 것은 탈의 입장에서 깨뜨린 것이다. 탈의 입장에서 깨뜨린다는 것은 실상법 가운데 이 연연이 없음을 밝히는 것이다. 제법에 자성이 없으므로 이 증상연도 없다. 위에서 종의 입장에서 깨뜨린 것은, 설령 인연이 있다고 하더라도 유인가 무인가를 따진 것이고, 설령 차제가 있다고 하더라도 멸했는가 멸하지 않았는가를 따진 것이다. 또 앞은 연가에 의거한 것이다. 상대 외인의 생각에 따라 인연과 차제를 찾아 따진 것이다. 지금은 대연가이다. 부처의 정법으로 맞서 삿됨을 깨뜨리는 것이다.</w:t>
      </w:r>
    </w:p>
    <w:p>
      <w:pPr>
        <w:pStyle w:val="TranslationText"/>
        <w:keepLines w:val="0"/>
      </w:pPr>
      <w:r>
        <w:rPr>
          <w:rFonts w:ascii="Noto Sans KR" w:hAnsi="Noto Sans KR" w:eastAsia="Noto Sans KR"/>
        </w:rPr>
        <w:t>묻는다. 앞의 두 연을 깨뜨릴 때에는 어째서 자세히 쪼개어 끝까지 추궁하였는데, 지금 뒤의 두 연을 깨뜨릴 때에는 다만 총괄하여 부정하는가?</w:t>
      </w:r>
    </w:p>
    <w:p>
      <w:pPr>
        <w:pStyle w:val="TranslationText"/>
        <w:keepLines w:val="0"/>
      </w:pPr>
      <w:r>
        <w:rPr>
          <w:rFonts w:ascii="Noto Sans KR" w:hAnsi="Noto Sans KR" w:eastAsia="Noto Sans KR"/>
        </w:rPr>
        <w:t>답한다. 본래 사연을 세웠는데, 두 연이 이미 무너지면 뒤의 둘은 쉽게 꺾인다. 그러므로 다만 부정할 뿐이다. 또 앞의 두 연은 뜻에서 친밀하므로, 자세하게 깨뜨린 것이다. 뒤의 둘은 소원하므로, 다만 총괄하여 부정한다. 또 인연을 깨뜨렸기 때문에 경계가 없고, 차제연을 깨뜨린 것은 마음을 깨뜨린 것이다. 이미 마음과 경계가 없는데 어떻게 연연이 있겠는가? 지금은 망정에 따라 있다고 허용하고서 깨뜨리는 것이므로 쉽게 꺾인다. 또 앞뒤의 두 문은 서로를 성립시킨다. 위에서 밝히기를, 이미 앞이 멸하고 뒤가 생기는 것을 얻을 수 없는데, 어찌 경계를 연할 수 있겠는가? 이는 앞의 문으로 뒤의 문을 성립시키는 것이다. 지금은 밝히기를, 이미 경계를 연할 수 없는데 어떻게 생멸을 얻을 수 있겠는가? 이는 뒤의 문으로 앞의 문을 성립시키는 것이다. 또 각각 뜻에 알맞은 것을 따른 것이다. 그들이 이미 마음이 앞에서 멸하고 뒤에서 생긴다고 세웠으므로, 마땅히 하나하나 삼세 가운데서 따져 물었다. 지금은 능연과 소연을 세우므로, 실상이 필경공이라는 것으로 이를 쓸어 없앤다.</w:t>
      </w:r>
    </w:p>
    <w:p>
      <w:pPr>
        <w:pStyle w:val="TranslationText"/>
        <w:keepLines w:val="0"/>
      </w:pPr>
      <w:r>
        <w:rPr>
          <w:rFonts w:ascii="Noto Sans KR" w:hAnsi="Noto Sans KR" w:eastAsia="Noto Sans KR"/>
        </w:rPr>
        <w:t>묻는다. 차제연을 깨뜨리는 것과 연연을 깨뜨리는 것은 범위가 어떻게 넓고 좁은가?</w:t>
      </w:r>
    </w:p>
    <w:p>
      <w:pPr>
        <w:pStyle w:val="TranslationText"/>
        <w:keepLines w:val="0"/>
      </w:pPr>
      <w:r>
        <w:rPr>
          <w:rFonts w:ascii="Noto Sans KR" w:hAnsi="Noto Sans KR" w:eastAsia="Noto Sans KR"/>
        </w:rPr>
        <w:t>답한다. 상주하는 불지도 또한 경계를 연하지만 생멸하는 것은 아니다. 그러므로 연연의 범위가 더 넓다.</w:t>
      </w:r>
    </w:p>
    <w:p>
      <w:pPr>
        <w:pStyle w:val="TranslationText"/>
        <w:keepLines w:val="0"/>
      </w:pPr>
      <w:r>
        <w:rPr>
          <w:rFonts w:ascii="Noto Sans KR" w:hAnsi="Noto Sans KR" w:eastAsia="Noto Sans KR"/>
        </w:rPr>
        <w:t>묻는다. 무엇이 연연인가?</w:t>
      </w:r>
    </w:p>
    <w:p>
      <w:pPr>
        <w:pStyle w:val="TranslationText"/>
        <w:keepLines w:val="0"/>
      </w:pPr>
      <w:r>
        <w:rPr>
          <w:rFonts w:ascii="Noto Sans KR" w:hAnsi="Noto Sans KR" w:eastAsia="Noto Sans KR"/>
        </w:rPr>
        <w:t>답한다. 범부의 육식이 육진을 연하는 것과, 성인의 진속 두 지혜가 일체 경계를 연하는 것이, 모두 연연의 뜻이다. “여러 부처께서 설하신 것과 같이” 이하는 둘째로 연연을 깨뜨리는 것이다. 상반은 바른 뜻을 들고, 하반은 삿된 뜻을 깨뜨린다. “진실하고 미묘한 법”이라는 것은 이 법이 경계와 지혜를 끊어 여읜다는 뜻이다. 경계를 끊어 여의므로 연할 경계가 없고, 지혜를 끊어 여의므로 능히 연하는 지혜도 없다. 이제 다섯 가지 일을 인용하여 이를 증명해 풀이한다. 첫째, 『화엄경』에서 말한다. “정법의 성품은 일체 언어의 길을 멀리 여의고, 일체의 취와 비취가 모두 적멸한 성품이다.” 어찌 능연과 소연이 있겠는가? 둘째, 『대지도론』에서 「집산품」을 풀이하여 말한다. “연은 한쪽이고, 관도 한쪽이다. 이 두 변을 여읜 것을 중도라 한다.” 셋째, 영법사는 말한다. “무릇 만 가지 변화가 근본이 없는 것은 아니다. 그러나 그 근본은 무상(無相)이다.” 이는 경계가 없음을 밝힌 것이다. “허공 같은 근본이 계합함이 없는 것은 아니다. 그러나 그것에 계합하는 자는 무심이다.” 이는 지혜가 없음을 밝힌 것이다. 그러므로 안과 밖이 함께 어둡게 사라지고, 연과 관이 모두 적멸한다. 이는 총괄하여 경계와 지혜가 없음을 밝힌 것이다. 넷째, 조법사는 말한다. “법에는 유와 무의 상이 없다.” 이는 경계가 없음을 밝힌 것이다. “성인에게는 유와 무를 아는 지식이 없다.” 이는 마음이 없음을 밝힌 것이다. 밖에는 수를 헤아림이 없고 안에는 마음이 없다. 이는 총괄하여 경계와 지혜가 없음을 맺은 것이다. 다섯째, 섭령대사는 말한다. “연은 관에서 다하고, 관은 연에서 다한다.” “연은 관에서 다한다”는 것은 범부·이승·유소득 대승의 모든 연이 정관 안에서 다한다는 뜻이다. 정관이 이미 생기면 이와 같은 연은 곧 생기지 않기 때문이다. 그러므로 연은 관에서 다한다고 말한다. 연이 이미 다하면 정관도 곧 쉬어진다.</w:t>
      </w:r>
    </w:p>
    <w:p>
      <w:pPr>
        <w:pStyle w:val="TranslationText"/>
        <w:keepLines w:val="0"/>
      </w:pPr>
      <w:r>
        <w:rPr>
          <w:rFonts w:ascii="Noto Sans KR" w:hAnsi="Noto Sans KR" w:eastAsia="Noto Sans KR"/>
        </w:rPr>
        <w:t>그러므로 관은 연에서 다한다고 한다. 연도 아니고 관도 아닌 것을 무엇이라 아름답게 이름 붙여야 할지 알 수 없다. 억지로 중이라 이름하고 억지로 관이라 부를 뿐이다.</w:t>
      </w:r>
    </w:p>
    <w:p>
      <w:pPr>
        <w:pStyle w:val="TranslationText"/>
        <w:keepLines w:val="0"/>
      </w:pPr>
      <w:r>
        <w:rPr>
          <w:rFonts w:ascii="Noto Sans KR" w:hAnsi="Noto Sans KR" w:eastAsia="Noto Sans KR"/>
        </w:rPr>
        <w:t>묻는다. 만약 능연과 소연이 없는 것이 실상이라면, 지금 논주가 이제의 가르침을 받아 이제로부터 이지를 일으키는 것은, 경계가 능생이고 지혜가 소생이 되는 것이며, 지혜가 능조가 되고, 경계가 소조가 되는 것이다. 그렇다면 진실이 아니어야 하지 않는가?</w:t>
      </w:r>
    </w:p>
    <w:p>
      <w:pPr>
        <w:pStyle w:val="TranslationText"/>
        <w:keepLines w:val="0"/>
      </w:pPr>
      <w:r>
        <w:rPr>
          <w:rFonts w:ascii="Noto Sans KR" w:hAnsi="Noto Sans KR" w:eastAsia="Noto Sans KR"/>
        </w:rPr>
        <w:t>답한다. 만약 이와 같이 경계와 지혜를 능소로 이해한다면 또한 깨뜨려지는 대상이 된다. 지금 밝히는 것은 이렇다. 논주의 인연적 경계와 지혜에서 경계는 비록 생겨나게 하지만 발동시킴이 없고, 지혜는 비록 비추지만 앎이 없다. 이 경계와 지혜는 곧 경계와 지혜가 아닌 것이다. 그러므로 깨뜨려지지 않는다.</w:t>
      </w:r>
    </w:p>
    <w:p>
      <w:pPr>
        <w:pStyle w:val="TranslationText"/>
        <w:keepLines w:val="0"/>
      </w:pPr>
      <w:r>
        <w:rPr>
          <w:rFonts w:ascii="Noto Sans KR" w:hAnsi="Noto Sans KR" w:eastAsia="Noto Sans KR"/>
        </w:rPr>
        <w:t>묻는다. 지금 실제로 능연과 소연이 있는데, 어째서 연연이 없다고 말하는가?</w:t>
      </w:r>
    </w:p>
    <w:p>
      <w:pPr>
        <w:pStyle w:val="TranslationText"/>
        <w:keepLines w:val="0"/>
      </w:pPr>
      <w:r>
        <w:rPr>
          <w:rFonts w:ascii="Noto Sans KR" w:hAnsi="Noto Sans KR" w:eastAsia="Noto Sans KR"/>
        </w:rPr>
        <w:t>답한다. 이미 능이 소에 의해서 성립하므로 능은 능이 아니고, 이미 소가 능에 의해서 성립하므로 소는 소가 아니다. 능과 소는 인연이고, 인연은 곧 적멸이다. 그러므로 능소가 없음을 알 수 있다. 장행은 셋으로 나뉜다. 첫째는 연연이 없음을 밝힌다. 둘째는 의심을 풀이한다. 셋째는 연연이 없음을 맺는다. 첫째는 다시 둘로 나뉜다. 먼저 법으로 설하고, 다음으로 비유를 든다. 법설 가운데 먼저 연연을 밝히고, 다음으로 연연이 없음을 밝힌다. “색이 있는 것과 색이 없는 것”이라고 한 데 대해 묻는다. 어째서 색·무색 등의 법을 열거하는가?</w:t>
      </w:r>
    </w:p>
    <w:p>
      <w:pPr>
        <w:pStyle w:val="TranslationText"/>
        <w:keepLines w:val="0"/>
      </w:pPr>
      <w:r>
        <w:rPr>
          <w:rFonts w:ascii="Noto Sans KR" w:hAnsi="Noto Sans KR" w:eastAsia="Noto Sans KR"/>
        </w:rPr>
        <w:t>답한다. 바로 이 색이 연연인데, 이 색을 구해도 얻을 수 없기 때문이다. 그러므로 연연이 없다. 그러나 연연의 뜻 자체가 없는 것은 아니다. 지금은 단지 연연이 곧 무연연임을 밝히는 것이다. 만약 연연이 전혀 없다면 어떻게 연연이 공하다고 말할 수 있겠는가? 단지 색이 공하다고 말하는데, 어찌 색이 전혀 없어야만 공하다고 하겠는가? 만약 색이라는 말을 듣고 스스로 세제에 두고, 공이라는 말을 듣고 제일의에 둔다면, 이는 공인 것은 스스로 공이고, 공하지 않은 것은 스스로 공하지 않은 것이 된다. 그러면 단견과 상견의 두 견해가 된다. 지금은 단지 유인 것이 곧 유가 아님을 밝힌다. 어찌 유가 전혀 없다고 하겠는가? 단지 공인 것이 곧 공이 아님을 밝힌다. 어찌 공이 전혀 없다고 하겠는가? 그러므로 알 수 있다. 공과 유는 둘이 아니다. 다만 결정된 유와 결정된 무에 치우쳐 집착하는 것을 깨뜨릴 뿐이다. 그러므로 비유비무라고 말한다. 『성실론』에서는 열네 가지 색을 말한다. 오근·오진과 사대이다. 수론가는 열한 가지 색을 말한다. 오근·오진과 무작가색이다. 무색은 마음과 무위 등을 총괄하여 무색이라 한다. 형체가 있는 것과 형체가 없는 것에 대해 말하면, 형체는 반드시 색이지만, 색이 반드시 형체인 것은 아니다. 그러므로 수론가에게는 세 가지 색이 있다. 첫째는 볼 수 있고 대애가 있는 색으로 청·황 등이 그것이다. 둘째는 볼 수 없으나 대애가 있는 색으로 오근 등이 그것이다. 셋째는 볼 수 없고 대애도 없는 색으로 무작색이 그것이다. 세 가지 색 가운데 볼 수 있고 대애가 있는 것은 형체가 있는 것이며, 나머지는 형체가 없는 것이다. 유루란 수론가에서는 연박과 상응박이 있는 것을 유루라 한다. 이 두 속박이 없는 것을 무루라 한다. 논사들은 상을 취하지 않는 마음을 무루라 하고, 상을 취하는 마음을 유루라 한다. 유위와 무위에 대해 말하면, 삼상의 절단을 받는 것을 유위라 하고, 삼상이 없는 것을 무위라 한다. “법성에 들어가면 일체가 모두 공하다”는 것은 둘째로 연연이 없음을 밝힌 것이다.</w:t>
      </w:r>
    </w:p>
    <w:p>
      <w:pPr>
        <w:pStyle w:val="TranslationText"/>
        <w:keepLines w:val="0"/>
      </w:pPr>
      <w:r>
        <w:rPr>
          <w:rFonts w:ascii="Noto Sans KR" w:hAnsi="Noto Sans KR" w:eastAsia="Noto Sans KR"/>
        </w:rPr>
        <w:t>묻는다. 이미 법성에 들어감이 있다면, 마땅히 법성에서 나옴도 있어야 하지 않는가?</w:t>
      </w:r>
    </w:p>
    <w:p>
      <w:pPr>
        <w:pStyle w:val="TranslationText"/>
        <w:keepLines w:val="0"/>
      </w:pPr>
      <w:r>
        <w:rPr>
          <w:rFonts w:ascii="Noto Sans KR" w:hAnsi="Noto Sans KR" w:eastAsia="Noto Sans KR"/>
        </w:rPr>
        <w:t>답한다. 두 가지 뜻이 있다. 첫째, 두 문에 따라 설하므로 출입이라 이름한다. 차별문에 따라 설하면 나옴이라 하고, 무차별문에 따라 설하면 들어감이라 한다. 둘째, 미혹과 깨달음에 의거하여 그 출입을 밝힌다. 미혹했기 때문에 나옴이라 하고, 깨달았기 때문에 들어감이라 한다. 미혹했기 때문에 나왔다고 말하지만 실제로는 나온 바가 없고, 깨달았기 때문에 들어갔다고 말하지만 실제로는 들어간 바가 없다. 그러므로 『화엄경』에서 말한다. “일체중생이 진실에 들어가지만 들어간 바가 없고, 또한 일체중생이 진실에서 나오지만 나온 바가 없다.”</w:t>
      </w:r>
    </w:p>
    <w:p>
      <w:pPr>
        <w:pStyle w:val="TranslationText"/>
        <w:keepLines w:val="0"/>
      </w:pPr>
      <w:r>
        <w:rPr>
          <w:rFonts w:ascii="Noto Sans KR" w:hAnsi="Noto Sans KR" w:eastAsia="Noto Sans KR"/>
        </w:rPr>
        <w:t>묻는다. 누가 법성에서 나온 사람인가?</w:t>
      </w:r>
    </w:p>
    <w:p>
      <w:pPr>
        <w:pStyle w:val="TranslationText"/>
        <w:keepLines w:val="0"/>
      </w:pPr>
      <w:r>
        <w:rPr>
          <w:rFonts w:ascii="Noto Sans KR" w:hAnsi="Noto Sans KR" w:eastAsia="Noto Sans KR"/>
        </w:rPr>
        <w:t>답한다. 살바다부처럼 색·무색에 결정된 상이 있다고 분별하는 자가, 곧 법성에서 나온 사람이다. “상이 없고 연이 없다”에서 상이 없다는 것은 소연이 없는 것이고, 연이 없다는 것은 능연이 없는 것이다. “비유하면 여러 흐름과 같다” 이하는 둘째로 비유하여 설한 것이다. 흐름으로부터 바다에 들어가므로, 바다는 흐름의 바다이다. 바다로부터 흐름이 나오므로, 흐름은 바다의 흐름이다. 흐름과 다른 별도의 바다는 없고, 바다와 다른 별도의 흐름도 없다. 만약 흐름과 다른 바다가 있다면 바다는 흐름의 바다가 아니며, 만약 바다와 다른 흐름이 있다면 흐름은 바다의 흐름이 아니다. “실법은 믿을 만하다” 이하는 둘째로 의심을 풀이한다. 의심은 이렇다. 연연이 있다는 것도 부처의 설이고 연연이 없다는 것도 또한 부처의 설이다. 어찌 무로써 유를 깨뜨릴 수 있는가? 그러므로 풀이하여 말한다. 연연이 없다는 것은 진실한 설이고, 연연이 있다는 것은 수의에 따른 설이다. 그러므로 무를 사용하여 유를 깨뜨린다.</w:t>
      </w:r>
    </w:p>
    <w:p>
      <w:pPr>
        <w:pStyle w:val="TranslationText"/>
        <w:keepLines w:val="0"/>
      </w:pPr>
      <w:r>
        <w:rPr>
          <w:rFonts w:ascii="Noto Sans KR" w:hAnsi="Noto Sans KR" w:eastAsia="Noto Sans KR"/>
        </w:rPr>
        <w:t>묻는다. 어째서 이 게송에서 권실을 밝히는가?</w:t>
      </w:r>
    </w:p>
    <w:p>
      <w:pPr>
        <w:pStyle w:val="TranslationText"/>
        <w:keepLines w:val="0"/>
      </w:pPr>
      <w:r>
        <w:rPr>
          <w:rFonts w:ascii="Noto Sans KR" w:hAnsi="Noto Sans KR" w:eastAsia="Noto Sans KR"/>
        </w:rPr>
        <w:t>답한다. 이 게송에는 두 뜻이 있다. 첫째는 바른 것을 들어 삿된 것을 깨뜨리는 것이다. 둘째는 실을 들어 권을 드러내는 것이다. 게송에서 이미 “진실하고 미묘한 법”이라고 하였으므로, 곧 알 수 있다. 방편에 따른 수의의 법이 있다는 것이다. “그러므로 연연이 없다” 이하는 셋째로 파척을 맺는 것이다. 증상연에 대해서는 두 집의 해석이 있다. 첫째는 이렇게 말한다. 곡식의 싹이 생길 때 만법이 그것을 장애하지 않는다. 그러므로 곡식의 싹이 생겨나고 자라는 것이 증상한다. 따라서 만법은 증상이라는 과를 위해 연이 된다. 그러므로 증상이라 한다. 이는 과를 따라 이름을 얻은 것이다. 다음 해석에서는 이렇게 말한다. 곡식의 싹이 생길 때 만법이 싹에 대해 각각 증상하는 뛰어난 힘을 지닌다. 예컨대 땅에는 뛰어난 지탱의 힘이 있고 허공에는 수용하는 힘이 있는 것과 같다. 만법이 각각 증상하는 힘을 지니므로, 그 자체에 따라 증상이라는 이름을 얻는다. 증상연에는 통과 별이 있다. 통이라고 하는 것은 일체법이 하나의 법을 장애하지 않으므로, 하나의 법이 생길 수 있고, 이에 일체법이 하나의 법을 위해 연이 되는 것이다. 하나의 법도 일체법을 장애하지 않으므로, 일체법이 생길 수 있고, 이에 하나의 법이 일체법을 위해 증상연이 되는 뜻이다. 다만 증상연은 유위와 무위에 모두 통하지만, 그 과는 오직 유위이다. 또 서로 장애하지 않는다고 하더라도 결국 같은 때의 인과와 앞의 연·뒤의 과만을 취한다. 전후가 뒤섞여 서로 생겨나는 뜻은 없다. 별이라고 하는 것은 예컨대 안식이 안근으로부터 생길 때 안근이 식에 대해서, 오직 별상증상연이 되는 것과 같다. 『성실론』에서처럼 뛰어남을 따라 이름을 얻는다고 한다면, 그러므로 증상이라 한다. 예컨대 허공과 밝음 등으로 인해 생겨나더라도 안식이라고 하고 색식이라고 하지는 않는다. 뛰어남을 따라 이름을 얻기 때문에 증상연이라 한다. 증상연을 깨뜨리는 것에 대해 말하면, 연연은 일체법을 모두 포섭한다. 만약 연연을 깨뜨린다면 이미 일체법을 모두 깨뜨린 것이다. 다만 외인의 뜻을 따라 허용하고 다시 깨뜨릴 뿐이다. 게송은 둘로 나뉜다. 상반은 깨뜨리고 하반은 꾸짖는다. 파척에는 세 가지 뜻이 있다.</w:t>
      </w:r>
    </w:p>
    <w:p>
      <w:pPr>
        <w:pStyle w:val="TranslationText"/>
        <w:keepLines w:val="0"/>
      </w:pPr>
      <w:r>
        <w:rPr>
          <w:rFonts w:ascii="Noto Sans KR" w:hAnsi="Noto Sans KR" w:eastAsia="Noto Sans KR"/>
        </w:rPr>
        <w:t>첫째는 연과 과에 자성이 없다는 것이다. 과로 말미암아 연이 있으므로 연에는 자성이 없다. 연으로 말미암아 과가 있으므로 과에는 자성이 없다. 자성이 없으면 곧 법도 없는 것이다. 둘째는 연과 과가 결정되지 않았다는 것이다. 예컨대 만법이 싹을 장애하지 않을 때, 싹은 과이고 만법은 연이 된다. 그런데 싹도 만법을 장애하지 않으므로 싹이 곧 연이 되고, 만법이 과가 된다. 그러므로 연과 과에는 결정된 자성이 없음을 알 수 있다. 셋째는 선과 악이 결정되지 않았다는 것이다. 예컨대 보시가 인간과 천상을 장애하지 않으므로, 선한 인이라고 한다면, 보시 또한 삼악도를 장애하지 않으므로 보시는 곧 악한 인이 되어야 한다. 그러므로 결정된 자성이 없다. “그러므로 유상이 있는 것이 없다”에서 하나의 ‘유’는 연의 유이고, 하나의 ‘유’는 과의 유이다. 외인이 비록 결정된 자성은 없더라도 무성인 인과는 있어야 한다고 말할까 염려하였다. 그러므로 지금 밝힌다. 자성이 있어야 비로소 인과가 있고, 자성이 없으면 곧 인과도 없다. 하반에서 꾸짖는다는 것은 “이 일이 있다고 말하므로 이 일이 있다”는 것을 먼저 든 것이고, “그렇지 않다”라는 두 글자로 이를 꾸짖는 것이다. 장행은 셋으로 나뉜다. 첫째는 게송을 풀이한다. 둘째는 증상연이 없음을 맺는다. 셋째는 부처께서 사연이 있다고 세우신 뜻을 풀이한다. 첫째는 다시 셋으로 나뉜다. 앞에서는 하반을 들고, “무엇 때문인가” 이하에서는 상반으로 이를 풀이하여 깨뜨린다. “유상이 없기 때문에” 이하에서는 다시 하반을 취하여 꾸짖는다. “그러므로 증상연이 없다”는 것은 둘째로 맺는 말이다.</w:t>
      </w:r>
    </w:p>
    <w:p>
      <w:pPr>
        <w:pStyle w:val="TranslationText"/>
        <w:keepLines w:val="0"/>
      </w:pPr>
      <w:r>
        <w:rPr>
          <w:rFonts w:ascii="Noto Sans KR" w:hAnsi="Noto Sans KR" w:eastAsia="Noto Sans KR"/>
        </w:rPr>
        <w:t>묻는다. 어째서 십이에 의거하여 증상연이 없음을 밝히는가?</w:t>
      </w:r>
    </w:p>
    <w:p>
      <w:pPr>
        <w:pStyle w:val="TranslationText"/>
        <w:keepLines w:val="0"/>
      </w:pPr>
      <w:r>
        <w:rPr>
          <w:rFonts w:ascii="Noto Sans KR" w:hAnsi="Noto Sans KR" w:eastAsia="Noto Sans KR"/>
        </w:rPr>
        <w:t>답한다. 자세히 논하면 십이의 상생에는 실제로 사연이 모두 갖추어져 있다. 그러나 대략 논하면 십이의 상생은 바로 증상연이다. 그러므로 십이에 의거하여 증상연을 깨뜨리는 것이다. 또 이 논이 사연을 깨뜨리는 뜻은 십이가 무생임을 드러내려는 데 있다. 위에서 이미 십이 가운데 세 연을 깨뜨렸으므로, 지금은 십이 가운데 증상연을 깨뜨리는 것이다. “부처께서는 범부가 유무를 분별하는 것을 따라 설하셨다”는 것은, 깨뜨리고 세우는 뜻을 풀이한 것이다. 논주가 이것을 깨뜨린다면 경에서는 유를 밝히지 말았어야 한다. 경에서 만약 유를 밝히고도 그것을 깨뜨려야 한다면 곧 경을 깨뜨리는 것이 된다. 그러므로 지금 밝힌다. 이치에 근거하면 곧 무이지만, 다만 범부의 분별을 따라서 유라고 설했을 뿐이다. 부처께서 유와 무를 설한 것은 곧 불이를 밝히기 위한 것이다. 그대는 다만 둘만을 보기 때문에 어리석은 사람이다. 논주는 둘이 아님을 요달했기 때문에 지혜로운 사람이라 한다. 그대가 인연의 능소라는 둘만을 보고 불이를 믿지 않는 것은, 곧 경을 깨뜨리는 것이다. 논주는 부처의 뜻이 둘을 설하여 불이를 깨닫게 하려는 데 있음을 안다. 이것이 곧 경의 뜻을 밝히는 것이다.</w:t>
      </w:r>
    </w:p>
    <w:p>
      <w:pPr>
        <w:pStyle w:val="TranslationText"/>
        <w:keepLines w:val="0"/>
      </w:pPr>
      <w:r>
        <w:rPr>
          <w:rFonts w:ascii="Noto Sans KR" w:hAnsi="Noto Sans KR" w:eastAsia="Noto Sans KR"/>
        </w:rPr>
        <w:t>묻는다. 여기에서는 무엇을 유무를 분별한다고 하는가?</w:t>
      </w:r>
    </w:p>
    <w:p>
      <w:pPr>
        <w:pStyle w:val="TranslationText"/>
        <w:keepLines w:val="0"/>
      </w:pPr>
      <w:r>
        <w:rPr>
          <w:rFonts w:ascii="Noto Sans KR" w:hAnsi="Noto Sans KR" w:eastAsia="Noto Sans KR"/>
        </w:rPr>
        <w:t>답한다. 널리 사연에 의거하면 유위와 무위의 체를 포섭한다. 그러므로 유무라 한다. 만약 특별히 증상연에 의거하여 유무를 밝힌다면, 유는 곧 위에서 말한 “이 일이 있으므로 이 일이 있다”는 것이고, 무는 곧 “이 일이 없으므로 이 일이 없다”는 것이다. 대개 범부를 따라 십이를 유와 무로 분별한 것일 뿐이다. 십이는 본래 생하지 않기 때문에 유가 아니고, 지금 또한 멸하지 않기 때문에 무도 아니다. ‘약과 광의 여러 연 가운데’라는 것은 이 셋째 한 게송으로 결론하여 깨뜨리는 것이다. 위 반은 결론하고 아래 반은 꾸짖는다. 청목의 뜻은 앞의 세 게송으로 총괄하여 깨뜨린 것을 ‘약’이라 하고, 뒤의 네 게송으로 따로 깨뜨린 것을 ‘광’이라 한 것이다. 옛 삼론사들은 청목의 주를 따르지 않고, 네 게송으로 인연을 깨뜨리고, 세 게송으로 세 연을 깨뜨리니, 이 일곱 게송으로 사연을 깨뜨리는 것을 ‘광’이라 하였다. 이 아래 네 게송으로 사연을 결론하여 깨뜨리는 것을 ‘약’이라 하였다. 구마라집공은 말하였다. “뜻을 모아 가리켜도 성립함이 없는 것을 ‘약’이라 하고, 뜻을 흩어 가리켜도 또한 성립함이 없는 것을 ‘광’이라 한다.” 하서의 도랑사는 사연을 깨뜨리는 것을 ‘약’이라 하고, 육인을 깨뜨리는 것을 ‘광’이라 하였다. 담영은 말하였다. “사연이 합하여 법을 낳는 것을 깨뜨리는 것은 ‘약’이고, 사연 각각이 법을 낳는 것을 깨뜨리는 것은 ‘광’이다.” 비담에 따르면 마음법은 사연을 모두 갖추어 생기고, 색법은 두 연으로부터 생기며, 연연과 차제연은 제외한다. 비색비심법에는 두 부류가 있다. 무상정과 멸진정은 세 연으로부터 생기고, 연연을 제외한 나머지 비색의 불상응행은 색법과 같이 설명한다. 아래 반은 꾸짖어 말한다. ‘인연 가운데 만약 없다면’이라는 것은 사연 가운데 과를 구해도 얻을 수 없음을 ‘없다’고 한 것이다. 인이 과를 포함하지 않는다는 뜻의 ‘없음’이 아니다. 이제 우선 청목의 뜻에 따라 위의 총괄적 파척과 개별적 파척을 결론하면, 아래에서 비연을 들어 결정적으로 깨뜨리는 뜻을 일으킨다. 약과 광으로 연 가운데 과를 구해도 얻을 수 없으므로, 마땅히 연 가운데 과가 없음을 알아야 한다.</w:t>
      </w:r>
    </w:p>
    <w:p>
      <w:pPr>
        <w:pStyle w:val="TranslationText"/>
        <w:keepLines w:val="0"/>
      </w:pPr>
      <w:r>
        <w:rPr>
          <w:rFonts w:ascii="Noto Sans KR" w:hAnsi="Noto Sans KR" w:eastAsia="Noto Sans KR"/>
        </w:rPr>
        <w:t>연 가운데 과가 없고 비연에도 또한 없으니, 만약 둘 다 없다면 모두 과를 낳아서는 안 된다. 그러므로 결론하여 깨뜨린 것이다. 또 약과 광을 결론하는 까닭은 아래 반의 꾸짖음을 일으키기 위해서이다. 위에서는 비록 깨뜨렸으나 아직 꾸짖지는 않았다. 대개 꾸짖으려면 반드시 먼저 그 허물을 들어낸 뒤에야 그 허물을 꾸짖을 수 있다. 그러므로 위 반은 허물을 들어내고 아래 반은 허물을 꾸짖는다. 또 ‘광’과 ‘약’이 있는 것은 『십이문론』의 뜻에 견주어 보면, 위의 총괄 파척과 개별 파척은 모두 ‘광’이고, 지금의 ‘약광’은 곧 ‘약’이다. 위의 총괄과 개별을 지금의 ‘약광’에 거두어들이기 때문이며, 지금의 ‘약광’이 위의 총괄과 개별을 포괄하기 때문이다. ‘만약 연에 과가 없다고 한다면’ 이하에서, 위로부터 지금까지는 첫째 사연이 과를 낳는 것을 깨뜨린 것이 끝났고, 이제 둘째로 비연을 들어 이를 결정한다.</w:t>
      </w:r>
    </w:p>
    <w:p>
      <w:pPr>
        <w:pStyle w:val="TranslationText"/>
        <w:keepLines w:val="0"/>
      </w:pPr>
      <w:r>
        <w:rPr>
          <w:rFonts w:ascii="Noto Sans KR" w:hAnsi="Noto Sans KR" w:eastAsia="Noto Sans KR"/>
        </w:rPr>
        <w:t>묻는다. 어째서 비연을 들어 이를 결정하는가?</w:t>
      </w:r>
    </w:p>
    <w:p>
      <w:pPr>
        <w:pStyle w:val="TranslationText"/>
        <w:keepLines w:val="0"/>
      </w:pPr>
      <w:r>
        <w:rPr>
          <w:rFonts w:ascii="Noto Sans KR" w:hAnsi="Noto Sans KR" w:eastAsia="Noto Sans KR"/>
        </w:rPr>
        <w:t>답한다. 네 가지 뜻이 있다. 첫째, 비유비무의 뜻을 밝히기 위해서이다. 사연 가운데 과를 구해도 얻을 수 없으므로 있다고 말할 수 없다. 또 비연으로부터 나오는 것도 아니므로 과를 없다고도 할 수 없다. 유와 무의 두 견해를 깨뜨려 중도를 드러내기 때문이다. 둘째, 생을 집착하는 마음을 끊고자 하기 때문이다. 비록 사연이 생을 낳는 것을 깨뜨렸어도 그 마음은 끝내 과가 사연으로부터 생긴다고 여긴다. 이 마음이 사라지지 않으므로 비연을 들어 결정하고, 생을 헤아리는 마음을 완전히 없애려는 것이다. 셋째, 외인이 사견을 일으키는 것을 막기 위해서이다. 사연에서 생한 과를 구해도 얻지 못한다고 듣고 문득 사연이 아닌 것이 과를 낳는다고 여길 수 있기 때문이다. 그러므로 이제 비연 또한 낳지 못한다고 밝힌다. 넷째, 외인으로 하여금 연과 비연이 둘이 아님을 깨닫게 하려는 것이다. 그러므로 연과 비연이 낳는 것을 모두 깨뜨린다. 위 반의 뜻을 취하면, 그 뜻은 이러하다. 비록 약과 광으로 사연 가운데 과가 없음을 구했더라도, 과는 끝내 사연으로부터 생긴다. 만약 과가 사연으로부터 생기지 않는다면, 사연을 떠난 밖에는 다시 다른 법이 없으니, 마땅히 어디에서 생기겠는가? 또 눈으로 보아도 과가 사연 가운데서 나오는 것을 본다. 그러므로 사연은 반드시 과를 낳는다. 또 연과 비연은 끝내 차이가 있다. 비연이 이미 낳지 못한다면, 연은 마땅히 낳아야 한다. 아래 반에서 비연을 들어 결정한다는 것은, 사연 가운데 과가 없고 비연에도 또한 없으니, 그렇다면 마땅히 똑같이 낳아야 하며, 그렇지 않다면 마땅히 똑같이 낳지 못해야 한다는 것이다. 만약 똑같이 없는데 연은 낳고 비연은 낳지 못한다면, 또한 비연은 낳고 사연은 낳지 못한다고 해도 마땅하다.</w:t>
      </w:r>
    </w:p>
    <w:p>
      <w:pPr>
        <w:pStyle w:val="TranslationText"/>
        <w:keepLines w:val="0"/>
      </w:pPr>
      <w:r>
        <w:rPr>
          <w:rFonts w:ascii="Noto Sans KR" w:hAnsi="Noto Sans KR" w:eastAsia="Noto Sans KR"/>
        </w:rPr>
        <w:t>묻는다. 이것은 어느 곳의 비연을 들어 결정한 것인가?</w:t>
      </w:r>
    </w:p>
    <w:p>
      <w:pPr>
        <w:pStyle w:val="TranslationText"/>
        <w:keepLines w:val="0"/>
      </w:pPr>
      <w:r>
        <w:rPr>
          <w:rFonts w:ascii="Noto Sans KR" w:hAnsi="Noto Sans KR" w:eastAsia="Noto Sans KR"/>
        </w:rPr>
        <w:t>답한다. 처음부터 ‘약광’ 게송에 이르기까지는 외인이 세운 사연 게송의 위 세 구를 깨뜨린 것이 끝난 것이다. 이제 이 한 게송은 외인이 말한 ‘다섯째 연은 다시 없다’를 깨뜨린다. 그는 세성 등을 다섯째 연이라 여겼다. 그러므로 비연 가운데 과가 없다. 이제 비연을 들어 결정하여, 연과 비연 모두가 일체의 것을 낳지 못함을 알게 하는 것이다. 또 그의 사연이 낳는다는 주장을 힐난하여 그것을 비연이 되게 하고, 이 비연 또한 과를 낳지 못한다고 한다. 또 사연 가운데 서로 연과 비연을 논한 것이다. ‘만약 과가 연으로부터 생긴다면’은 사연 가운데 셋째 결론하여 깨뜨리는 부분이다. 둘로 나눈다. 처음 한 행 반은 생겨나는 과가 없음을 결론하고, 다음 반 게송은 낳는 연과 비연이 없음을 결론한다. 한 행 반을 둘로 나눈다. 처음 다섯 구는 과가 연으로부터 생기지 않음을 결론하여 깨뜨리고, 다음 한 구는 과가 비연으로부터 생기지 않음을 결론하여 깨뜨린다. 다섯 구를 둘로 나눈다. 처음 네 구는 과가 연으로부터 생기지 않음을 열거하고, 다음 한 구는 과가 연으로부터 생기지 않음을 결론한다. 처음 네 구에는 세 문이 있다. 첫째 구는 깨뜨릴 바의 문을 열거하고, 둘째 구는 깨뜨리는 바의 문을 열거하며, 아래 반은 꾸짖는 문을 열거한다. ‘만약 과가 연으로부터 생긴다면’은 곧 위에서 말한 ‘사연이 모든 법을 낳는다’는 것이다. 과는 곧 생겨나는 바이고, 연은 곧 낳는 바이다. 일체의 능과 소를 총괄하여 든 것이다. ‘이 연에는 자성이 없다’는 것은 능파를 열거한 것이다. 그들은 헤아린다. 연에는 과를 낳는 자성이 있고 과에는 연으로부터 생기는 자성이 있다고 한다. 그러나 위의 총괄과 개별 두 문에서 연을 구해도 능생의 성품이 없고, 과를 구해도 소생의 성품이 없었다. 그러므로 자성이 없다고 말한다. 또 연은 과로 말미암아 연이 되므로 연에는 자성이 없고, 과는 연으로 말미암아 과가 되므로 과에는 자성이 없다. 또 연도 다시 연에 의지하므로 연에는 자성이 없다. 또 과가 생기면 연은 무너지고, 연은 곧 변화하므로, 자성이 없다.</w:t>
      </w:r>
    </w:p>
    <w:p>
      <w:pPr>
        <w:pStyle w:val="TranslationText"/>
        <w:keepLines w:val="0"/>
      </w:pPr>
      <w:r>
        <w:rPr>
          <w:rFonts w:ascii="Noto Sans KR" w:hAnsi="Noto Sans KR" w:eastAsia="Noto Sans KR"/>
        </w:rPr>
        <w:t>아래 반에서 꾸짖어 말한다. ‘자성이 없는 것에서 생긴다’는 이 뜻은 그 자성을 빼앗아 자성 없이 스스로 생긴다고 헤아린다는 뜻이 아니다. 곧 능생과 소생의 성품이 모두 전혀 없음을 밝힌 것이다. 어찌 무생의 법 가운데서 생이 있다고 헤아리겠는가? 나머지는 모두 글과 같다. 영사는 이 두 게송을 두 가지 뜻으로 풀이하였다. 첫 게송은 품을 열거하고, 다음 게송은 품을 결론한다. 둘째로 말하였다. 첫 게송은 연이 없으므로 과가 없음을 밝히고, 뒤 게송은 과가 없으므로 연이 없음을 밝힌다. 장행을 살펴보면 나의 해석과 같다. 장행에서 ‘연을 깨뜨리므로 비연이라 설하지만 실로 별도의 비연법은 없다’고 한 것은, 한 뜻으로 말하면, 외인은 사연이 일체법을 다 포섭한다고 하였으므로, 사연 밖에는 다시 비연이 없다. 그런데 비연이 있다고 말하는 것은 대개 횡계로 있다고 여긴 것일 뿐이다. 둘째 뜻으로 말하면, 그대의 연을 깨뜨렸으므로 연이 비연이 된 것이다. 어디에 별도의 비연이 있어 능히 낳을 수 있겠는가?</w:t>
      </w:r>
    </w:p>
    <w:p>
      <w:pPr>
        <w:pStyle w:val="TranslationText"/>
        <w:keepLines w:val="0"/>
      </w:pPr>
      <w:r>
        <w:rPr>
          <w:rFonts w:ascii="Noto Sans KR" w:hAnsi="Noto Sans KR" w:eastAsia="Noto Sans KR"/>
        </w:rPr>
        <w:t>묻는다. 어째서 연과 비연은 모두 깨뜨리면서, 과만 깨뜨리고 비과는 깨뜨리지 않는가?</w:t>
      </w:r>
    </w:p>
    <w:p>
      <w:pPr>
        <w:pStyle w:val="TranslationText"/>
        <w:keepLines w:val="0"/>
      </w:pPr>
      <w:r>
        <w:rPr>
          <w:rFonts w:ascii="Noto Sans KR" w:hAnsi="Noto Sans KR" w:eastAsia="Noto Sans KR"/>
        </w:rPr>
        <w:t>답한다. 내도와 외도는 모두 하나의 과를 보므로 과에는 차이가 없다. 다만 내도는 사연으로부터 생긴다고 헤아리고, 외도는 세성 등으로부터 생긴다고 집착한다. 그러므로 연과 비연의 구별이 생긴다.</w:t>
      </w:r>
    </w:p>
    <w:p>
      <w:pPr>
        <w:pStyle w:val="TranslationText"/>
        <w:keepLines w:val="0"/>
      </w:pPr>
      <w:r>
        <w:rPr>
          <w:rFonts w:ascii="Noto Sans KR" w:hAnsi="Noto Sans KR" w:eastAsia="Noto Sans KR"/>
        </w:rPr>
        <w:t>『중관론소』 권제3 말.</w:t>
      </w:r>
    </w:p>
    <w:p>
      <w:pPr>
        <w:pStyle w:val="TranslationText"/>
        <w:keepLines w:val="0"/>
      </w:pPr>
      <w:r>
        <w:rPr>
          <w:rFonts w:ascii="Noto Sans KR" w:hAnsi="Noto Sans KR" w:eastAsia="Noto Sans KR"/>
        </w:rPr>
        <w:t>『중관론소』 권제4 본.</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「거래품」 제2.</w:t>
      </w:r>
    </w:p>
    <w:p>
      <w:pPr>
        <w:pStyle w:val="EditorialNote"/>
      </w:pPr>
      <w:r>
        <w:rPr>
          <w:rFonts w:ascii="Noto Sans KR" w:hAnsi="Noto Sans KR" w:eastAsia="Noto Sans KR"/>
        </w:rPr>
        <w:t>교감·번역 메모 | 「得緣名亦不[1]朱前後。」: [편집기호·교감] 저본은 亦不[1]朱前後이다. [1]과 朱를 임의로 제거·교정하지 않았다. 문맥상 ‘전후 관계도 잃지 않는다’는 구제로 번역했으나 판본 대조가 필요하다.</w:t>
      </w:r>
    </w:p>
    <w:p>
      <w:pPr>
        <w:pStyle w:val="EditorialNote"/>
      </w:pPr>
      <w:r>
        <w:rPr>
          <w:rFonts w:ascii="Noto Sans KR" w:hAnsi="Noto Sans KR" w:eastAsia="Noto Sans KR"/>
        </w:rPr>
        <w:t>교감·번역 메모 | 「本有阿梨耶者何用藉十地緣修耶。」: [교학 용어] 阿梨耶는 지론인의 본유 아뢰야설을 가리키는 문맥으로 ‘아뢰야’로 옮겼다.</w:t>
      </w:r>
    </w:p>
    <w:p>
      <w:pPr>
        <w:pStyle w:val="EditorialNote"/>
      </w:pPr>
      <w:r>
        <w:rPr>
          <w:rFonts w:ascii="Noto Sans KR" w:hAnsi="Noto Sans KR" w:eastAsia="Noto Sans KR"/>
        </w:rPr>
        <w:t>교감·번역 메모 | 「十一偏使生一切煩惱。」: [교감·용어] 저본은 十一偏使이다. 문맥상 번뇌의 두루 미치는 작용을 설명하므로 ‘열한 가지 변사’로 옮겼으나 偏 자형은 외부 판본 대조가 필요하다.</w:t>
      </w:r>
    </w:p>
    <w:p>
      <w:pPr>
        <w:pStyle w:val="EditorialNote"/>
      </w:pPr>
      <w:r>
        <w:rPr>
          <w:rFonts w:ascii="Noto Sans KR" w:hAnsi="Noto Sans KR" w:eastAsia="Noto Sans KR"/>
        </w:rPr>
        <w:t>교감·번역 메모 | 「青目勇於取類劣於尋文。」: [평가 문구] 青目勇於取類劣於尋文은 청목의 주석 방식을 비판적으로 평가하는 길장의 문구이다.</w:t>
      </w:r>
    </w:p>
    <w:p>
      <w:pPr>
        <w:pStyle w:val="EditorialNote"/>
      </w:pPr>
      <w:r>
        <w:rPr>
          <w:rFonts w:ascii="Noto Sans KR" w:hAnsi="Noto Sans KR" w:eastAsia="Noto Sans KR"/>
        </w:rPr>
        <w:t>교감·번역 메모 | 「亦有亦無同勒沙婆部。」: [부파·고유명사] 勒沙婆部는 저본 표기를 그대로 보존하여 ‘륵사바부’로 옮겼다.</w:t>
      </w:r>
    </w:p>
    <w:p>
      <w:pPr>
        <w:pStyle w:val="EditorialNote"/>
      </w:pPr>
      <w:r>
        <w:rPr>
          <w:rFonts w:ascii="Noto Sans KR" w:hAnsi="Noto Sans KR" w:eastAsia="Noto Sans KR"/>
        </w:rPr>
        <w:t>교감·번역 메모 | 「果性團無為有。」: [교감·구문] 저본은 果性團無為有이다. 문맥상 ‘과성이 완전히 무에서 유가 됨’으로 처리했으나 團 자형은 판본 대조가 필요하다.</w:t>
      </w:r>
    </w:p>
    <w:p>
      <w:pPr>
        <w:pStyle w:val="EditorialNote"/>
      </w:pPr>
      <w:r>
        <w:rPr>
          <w:rFonts w:ascii="Noto Sans KR" w:hAnsi="Noto Sans KR" w:eastAsia="Noto Sans KR"/>
        </w:rPr>
        <w:t>교감·번역 메모 | 「問叵有是心非次第緣不。」: [교감·구문] 저본은 問叵有是心非次第緣不이다. 叵有를 가능 여부를 묻는 표현으로 처리하고 자형은 그대로 보존하였다.</w:t>
      </w:r>
    </w:p>
    <w:p>
      <w:pPr>
        <w:pStyle w:val="EditorialNote"/>
      </w:pPr>
      <w:r>
        <w:rPr>
          <w:rFonts w:ascii="Noto Sans KR" w:hAnsi="Noto Sans KR" w:eastAsia="Noto Sans KR"/>
        </w:rPr>
        <w:t>교감·번역 메모 | 「此偈名全如意珠。」: [용어] 全如意珠는 게송이 생사와 열반의 뜻을 모두 갖춘다는 설명에 따른 명칭으로 ‘전여의주’라 음독하였다.</w:t>
      </w:r>
    </w:p>
    <w:p>
      <w:pPr>
        <w:pStyle w:val="EditorialNote"/>
      </w:pPr>
      <w:r>
        <w:rPr>
          <w:rFonts w:ascii="Noto Sans KR" w:hAnsi="Noto Sans KR" w:eastAsia="Noto Sans KR"/>
        </w:rPr>
        <w:t>교감·번역 메모 | 「羅睺釋八不為四對。」: [고유명사] 羅睺는 저본 표기를 그대로 보존하여 ‘라후’로 옮겼다.</w:t>
      </w:r>
    </w:p>
    <w:p>
      <w:pPr>
        <w:pStyle w:val="EditorialNote"/>
      </w:pPr>
      <w:r>
        <w:rPr>
          <w:rFonts w:ascii="Noto Sans KR" w:hAnsi="Noto Sans KR" w:eastAsia="Noto Sans KR"/>
        </w:rPr>
        <w:t>교감·번역 메모 | 「婆藪盤豆破薩婆多云。」: [고유명사] 婆藪盤豆는 바수반두를 가리키는 음사 표기이며 저본 자형을 보존하였다.</w:t>
      </w:r>
    </w:p>
    <w:p>
      <w:pPr>
        <w:pStyle w:val="EditorialNote"/>
      </w:pPr>
      <w:r>
        <w:rPr>
          <w:rFonts w:ascii="Noto Sans KR" w:hAnsi="Noto Sans KR" w:eastAsia="Noto Sans KR"/>
        </w:rPr>
        <w:t>교감·번역 메모 | 「已死之鷄應能伺晨而不爾也。」: [비유] 이미 죽은 닭이 새벽을 알릴 수 없다는 비유로, 이미 멸한 법이 뒤의 법에 연이 될 수 없음을 논증한다.</w:t>
      </w:r>
    </w:p>
    <w:p>
      <w:pPr>
        <w:pStyle w:val="EditorialNote"/>
      </w:pPr>
      <w:r>
        <w:rPr>
          <w:rFonts w:ascii="Noto Sans KR" w:hAnsi="Noto Sans KR" w:eastAsia="Noto Sans KR"/>
        </w:rPr>
        <w:t>교감·번역 메모 | 「又是迦葉鞞義。」: [고유명사] 迦葉鞞는 저본 음사 표기를 그대로 보존하여 ‘가섭비’로 옮겼다. 대응 원어는 외부 판본 대조 전까지 확정하지 않았다.</w:t>
      </w:r>
    </w:p>
    <w:p>
      <w:pPr>
        <w:pStyle w:val="EditorialNote"/>
      </w:pPr>
      <w:r>
        <w:rPr>
          <w:rFonts w:ascii="Noto Sans KR" w:hAnsi="Noto Sans KR" w:eastAsia="Noto Sans KR"/>
        </w:rPr>
        <w:t>교감·번역 메모 | 「訶梨破之云。」: [고유명사] 訶梨는 저본 표기를 그대로 보존하여 ‘가리’로 옮겼다. 인명 대응은 외부 대조 전까지 확정하지 않았다.</w:t>
      </w:r>
    </w:p>
    <w:p>
      <w:pPr>
        <w:pStyle w:val="EditorialNote"/>
      </w:pPr>
      <w:r>
        <w:rPr>
          <w:rFonts w:ascii="Noto Sans KR" w:hAnsi="Noto Sans KR" w:eastAsia="Noto Sans KR"/>
        </w:rPr>
        <w:t>교감·번역 메모 | 「又若續來不滅不滅是一。」: [구문] 저본은 一那是次第緣이다. 문맥상 ‘하나인데 어떻게 차제연이겠는가’라는 반문으로 처리했으나 那의 구두·훈고는 판본 대조가 필요하다.</w:t>
      </w:r>
    </w:p>
    <w:p>
      <w:pPr>
        <w:pStyle w:val="EditorialNote"/>
      </w:pPr>
      <w:r>
        <w:rPr>
          <w:rFonts w:ascii="Noto Sans KR" w:hAnsi="Noto Sans KR" w:eastAsia="Noto Sans KR"/>
        </w:rPr>
        <w:t>교감·번역 메모 | 「即不緣大乘冥真即真即不緣也。」: [교감·구문] 大乘冥真即真即不緣也는 대승에서 진여에 계합하면 능연 작용을 세우지 않는다는 문맥으로 잠정 번역하였다. 冥真의 전문 용례는 추가 대조가 필요하다.</w:t>
      </w:r>
    </w:p>
    <w:p>
      <w:pPr>
        <w:pStyle w:val="EditorialNote"/>
      </w:pPr>
      <w:r>
        <w:rPr>
          <w:rFonts w:ascii="Noto Sans KR" w:hAnsi="Noto Sans KR" w:eastAsia="Noto Sans KR"/>
        </w:rPr>
        <w:t>교감·번역 메모 | 「根本集阿毘曇師作此釋。」: [서명·학파명] 저본은 根本集阿毘曇師이다. 문헌명 또는 학파 계통 표기의 정확한 범위는 외부 대조 전까지 확정하지 않았다.</w:t>
      </w:r>
    </w:p>
    <w:p>
      <w:pPr>
        <w:pStyle w:val="EditorialNote"/>
      </w:pPr>
      <w:r>
        <w:rPr>
          <w:rFonts w:ascii="Noto Sans KR" w:hAnsi="Noto Sans KR" w:eastAsia="Noto Sans KR"/>
        </w:rPr>
        <w:t>교감·번역 메모 | 「三影法師云。」: [고유명사] 影法師는 저본대로 ‘영법사’로 옮겼다. 앞뒤 전승상의 인물 대응은 외부 자료 대조 전까지 확정하지 않았다.</w:t>
      </w:r>
    </w:p>
    <w:p>
      <w:pPr>
        <w:pStyle w:val="EditorialNote"/>
      </w:pPr>
      <w:r>
        <w:rPr>
          <w:rFonts w:ascii="Noto Sans KR" w:hAnsi="Noto Sans KR" w:eastAsia="Noto Sans KR"/>
        </w:rPr>
        <w:t>교감·번역 메모 | 「五攝嶺大師云。」: [전승명] 攝嶺大師는 저본 표기를 따라 ‘섭령대사’로 옮겼다.</w:t>
      </w:r>
    </w:p>
    <w:p>
      <w:pPr>
        <w:pStyle w:val="EditorialNote"/>
      </w:pPr>
      <w:r>
        <w:rPr>
          <w:rFonts w:ascii="Noto Sans KR" w:hAnsi="Noto Sans KR" w:eastAsia="Noto Sans KR"/>
        </w:rPr>
        <w:t>교감·번역 메모 | 「有漏者數人有緣縛相應縛名為有漏。」: [아비담 용어] 緣縛·相應縛은 수론가의 유루 정의를 이루는 전문 용어이므로 각각 ‘연박’·‘상응박’으로 보존하였다.</w:t>
      </w:r>
    </w:p>
    <w:p>
      <w:pPr>
        <w:pStyle w:val="EditorialNote"/>
      </w:pPr>
      <w:r>
        <w:rPr>
          <w:rFonts w:ascii="Noto Sans KR" w:hAnsi="Noto Sans KR" w:eastAsia="Noto Sans KR"/>
        </w:rPr>
        <w:t>교감·번역 메모 | 「有方便隨宜法也。」: [권실 용어] 方便隨宜法은 앞의 真實微妙法과 대비되는 방편·수의의 가르침으로 옮겼다.</w:t>
      </w:r>
    </w:p>
    <w:p>
      <w:pPr>
        <w:pStyle w:val="EditorialNote"/>
      </w:pPr>
      <w:r>
        <w:rPr>
          <w:rFonts w:ascii="Noto Sans KR" w:hAnsi="Noto Sans KR" w:eastAsia="Noto Sans KR"/>
        </w:rPr>
        <w:t>교감·번역 메모 | 「故無有有相者一有是緣有。」: [구문] 一有是緣有。一有是果有。은 동일한 有를 연의 유와 과의 유로 나누어 풀이하는 문장으로 직역하였다.</w:t>
      </w:r>
    </w:p>
    <w:p>
      <w:pPr>
        <w:pStyle w:val="EditorialNote"/>
      </w:pPr>
      <w:r>
        <w:rPr>
          <w:rFonts w:ascii="Noto Sans KR" w:hAnsi="Noto Sans KR" w:eastAsia="Noto Sans KR"/>
        </w:rPr>
        <w:t>교감·번역 메모 | 「有即是上是事有故是事有。」: [인용·구문] 是事有故是事有는 증상연의 유를 설명하기 위해 앞 문구를 재인용한 것으로 보고 원문 반복을 그대로 살렸다.</w:t>
      </w:r>
    </w:p>
    <w:p>
      <w:pPr>
        <w:pStyle w:val="EditorialNote"/>
      </w:pPr>
      <w:r>
        <w:rPr>
          <w:rFonts w:ascii="Noto Sans KR" w:hAnsi="Noto Sans KR" w:eastAsia="Noto Sans KR"/>
        </w:rPr>
        <w:t>교감·번역 메모 | 「會指無捲為略。」: [구문] 會指無捲為略은 구마라집에게 귀속된 광·약 해석의 압축 표현이다. 捲의 정확한 훈고는 외부 판본 대조가 필요하므로 원문을 보존하였다.</w:t>
      </w:r>
    </w:p>
    <w:p>
      <w:pPr>
        <w:pStyle w:val="EditorialNote"/>
      </w:pPr>
      <w:r>
        <w:rPr>
          <w:rFonts w:ascii="Noto Sans KR" w:hAnsi="Noto Sans KR" w:eastAsia="Noto Sans KR"/>
        </w:rPr>
        <w:t>교감·번역 메모 | 「中觀論疏卷第三(末)」: [권차] 여기서 『중관론소』 권제3 말이 끝난다.</w:t>
      </w:r>
    </w:p>
    <w:p>
      <w:pPr>
        <w:pStyle w:val="EditorialNote"/>
      </w:pPr>
      <w:r>
        <w:rPr>
          <w:rFonts w:ascii="Noto Sans KR" w:hAnsi="Noto Sans KR" w:eastAsia="Noto Sans KR"/>
        </w:rPr>
        <w:t>교감·번역 메모 | 「中觀論疏卷第四(本)」: [권차] 여기서 『중관론소』 권제4 본이 시작된다.</w:t>
      </w:r>
    </w:p>
    <w:p>
      <w:pPr>
        <w:pStyle w:val="Heading2"/>
      </w:pPr>
      <w:r>
        <w:rPr>
          <w:rFonts w:ascii="Noto Sans KR" w:hAnsi="Noto Sans KR" w:eastAsia="Noto Sans KR"/>
        </w:rPr>
        <w:t>문단 010  ·  [0053a06]</w:t>
      </w:r>
    </w:p>
    <w:p>
      <w:pPr/>
      <w:r>
        <w:rPr>
          <w:rFonts w:ascii="Noto Sans KR" w:hAnsi="Noto Sans KR" w:eastAsia="Noto Sans KR"/>
        </w:rPr>
        <w:t>원문</w:t>
      </w:r>
    </w:p>
    <w:p>
      <w:pPr>
        <w:pStyle w:val="SourceText"/>
        <w:keepLines w:val="0"/>
      </w:pPr>
      <w:r>
        <w:rPr>
          <w:rFonts w:ascii="Noto Sans KR" w:hAnsi="Noto Sans KR" w:eastAsia="Noto Sans KR"/>
        </w:rPr>
        <w:t>[0053a06] 問二十七品為有次第為無次第。 若無次第則顛倒說法。 若有次第何故次有去來品。</w:t>
      </w:r>
    </w:p>
    <w:p>
      <w:pPr>
        <w:pStyle w:val="SourceText"/>
        <w:keepLines w:val="0"/>
      </w:pPr>
      <w:r>
        <w:rPr>
          <w:rFonts w:ascii="Noto Sans KR" w:hAnsi="Noto Sans KR" w:eastAsia="Noto Sans KR"/>
        </w:rPr>
        <w:t>答一切經論必有次第。 但次第有二。 一隨義次。 二隨根次。 隨根次者凡有三義。 隨義次第則有七門。 合十意也。 隨根次有三義者。 一歷法次第。 令此觀心於一切法通徹無礙。 前雖觀能生所生而不得。 今次歷觀去來乃至涅槃。 二者眾生取悟不同。 自有聞破生滅不能得道觀去來即便了悟。 乃至二十七條義亦如是。 以根性不同是故論主開張諸觀。 三者欲釋大乘中要觀。 經中或就無生無滅明中道觀行。 或就無去來明中道觀行。 但佛在世時眾生根利聞略說即得道。 末世鈍根聞經略說未解故。 論主廣釋之。 方乃取悟。 隨義次第凡有七門者。 一明八不為論大宗。 因緣品釋八不之始。 謂不生不滅。 此品解八不之終辨不來不去。 始終既明則中間可領。 故次因緣以明來去。 二者上破四緣。 遍破一切法名為總觀。 今觀去來。 去來是舉足下足色名為別觀。 故前以明總今次別觀也。 三者破於去來為成無生。 外云因謝滅即是去。 果續起即是來。 既有去來寧無生滅。 數人但有一種三世。</w:t>
      </w:r>
    </w:p>
    <w:p>
      <w:pPr>
        <w:pStyle w:val="SourceText"/>
        <w:keepLines w:val="0"/>
      </w:pPr>
      <w:r>
        <w:rPr>
          <w:rFonts w:ascii="Noto Sans KR" w:hAnsi="Noto Sans KR" w:eastAsia="Noto Sans KR"/>
        </w:rPr>
        <w:t>謂從未來來現在。 從現在謝過去。 論人有二種三世。 一實法三世。 略同數。 二假名轉變三世。 從過去來現在現在轉作未來。 若無四緣之生寧有三世來去。 故舉去來以成生義。 今破去來為成無生觀也。 四者有二種觀。 一約於事觀。 事觀者觀即目所見動靜去來明無所有。 二理觀者直觀四緣無有生義。</w:t>
      </w:r>
    </w:p>
    <w:p>
      <w:pPr>
        <w:pStyle w:val="SourceText"/>
        <w:keepLines w:val="0"/>
      </w:pPr>
      <w:r>
        <w:rPr>
          <w:rFonts w:ascii="Noto Sans KR" w:hAnsi="Noto Sans KR" w:eastAsia="Noto Sans KR"/>
        </w:rPr>
        <w:t>問何故作事理二觀耶。</w:t>
      </w:r>
    </w:p>
    <w:p>
      <w:pPr>
        <w:pStyle w:val="SourceText"/>
        <w:keepLines w:val="0"/>
      </w:pPr>
      <w:r>
        <w:rPr>
          <w:rFonts w:ascii="Noto Sans KR" w:hAnsi="Noto Sans KR" w:eastAsia="Noto Sans KR"/>
        </w:rPr>
        <w:t>答青目二周釋八不作事理二觀釋之。 龍樹釋八不始終亦作二觀。 良由事理總該萬化故也。 又逐緣所宜也。 五者望成實義前品破生。 求實法無從。 此撿無去。 明假名相續不可得。 六者上因緣品末結無能生之緣所生之果。 外人云。 若因果相生畢竟無者。 何故現見有去來耶。 故次前品末生此章也。 七者上品求生不可得。 外人便謂。 生病息則是去。 無生觀生則是來。 故生滅之執乃傾而去來之病便起。 故次破去來明本無生病。 何所論去。 既無生可去豈有無生可來耶。</w:t>
      </w:r>
    </w:p>
    <w:p>
      <w:pPr>
        <w:pStyle w:val="SourceText"/>
        <w:keepLines w:val="0"/>
      </w:pPr>
      <w:r>
        <w:rPr>
          <w:rFonts w:ascii="Noto Sans KR" w:hAnsi="Noto Sans KR" w:eastAsia="Noto Sans KR"/>
        </w:rPr>
        <w:t>問觀何法去來品名去來。</w:t>
      </w:r>
    </w:p>
    <w:p>
      <w:pPr>
        <w:pStyle w:val="SourceText"/>
        <w:keepLines w:val="0"/>
      </w:pPr>
      <w:r>
        <w:rPr>
          <w:rFonts w:ascii="Noto Sans KR" w:hAnsi="Noto Sans KR" w:eastAsia="Noto Sans KR"/>
        </w:rPr>
        <w:t>答上因緣品明觀三種因緣。 今品亦明三義。 一者上品明十二因緣不生不滅。 今還就因緣辨不來不去。 過去二因滅為去。 現在五果生為來。 乃至現在三因滅為去。 未來兩果起為來。 故十二因緣但有二分。 七分為來五分為去。 今觀此去來故以目品。</w:t>
      </w:r>
    </w:p>
    <w:p>
      <w:pPr>
        <w:pStyle w:val="SourceText"/>
        <w:keepLines w:val="0"/>
      </w:pPr>
      <w:r>
        <w:rPr>
          <w:rFonts w:ascii="Noto Sans KR" w:hAnsi="Noto Sans KR" w:eastAsia="Noto Sans KR"/>
        </w:rPr>
        <w:t>問何故觀因緣去來。</w:t>
      </w:r>
    </w:p>
    <w:p>
      <w:pPr>
        <w:pStyle w:val="SourceText"/>
        <w:keepLines w:val="0"/>
      </w:pPr>
      <w:r>
        <w:rPr>
          <w:rFonts w:ascii="Noto Sans KR" w:hAnsi="Noto Sans KR" w:eastAsia="Noto Sans KR"/>
        </w:rPr>
        <w:t>答為五種人未達因緣是故觀之。 一世俗人但見從此到彼為去。 反彼還此為來。 而不知生所從來死所趣向。 二者九十六術不知因緣本末。 謂從自在微塵等來去者還至本處。 三者五百論師雖知十二因緣往還六趣。 而執為定有不得法空。 四如譬喻跋摩之流雖了因緣空無所有。 而不能知本性寂滅。 五者學大乘人雖知本性空寂。 遂撥因果罪福報應。 今破此五人示正因緣去來無去來義。 故觀因緣來去。</w:t>
      </w:r>
    </w:p>
    <w:p>
      <w:pPr>
        <w:pStyle w:val="SourceText"/>
        <w:keepLines w:val="0"/>
      </w:pPr>
      <w:r>
        <w:rPr>
          <w:rFonts w:ascii="Noto Sans KR" w:hAnsi="Noto Sans KR" w:eastAsia="Noto Sans KR"/>
        </w:rPr>
        <w:t>問何故破此五人。</w:t>
      </w:r>
    </w:p>
    <w:p>
      <w:pPr>
        <w:pStyle w:val="SourceText"/>
        <w:keepLines w:val="0"/>
      </w:pPr>
      <w:r>
        <w:rPr>
          <w:rFonts w:ascii="Noto Sans KR" w:hAnsi="Noto Sans KR" w:eastAsia="Noto Sans KR"/>
        </w:rPr>
        <w:t>答經云。 十二緣河深難得底。 所言底者名為空相。 達十二因緣本性空寂到於河底。 故名𠌵王。 今欲令斯五人了達因緣本無來去。 亦到河底同成菩薩。 以是義故破此五人。</w:t>
      </w:r>
    </w:p>
    <w:p>
      <w:pPr>
        <w:pStyle w:val="SourceText"/>
        <w:keepLines w:val="0"/>
      </w:pPr>
      <w:r>
        <w:rPr>
          <w:rFonts w:ascii="Noto Sans KR" w:hAnsi="Noto Sans KR" w:eastAsia="Noto Sans KR"/>
        </w:rPr>
        <w:t>問二乘人亦了十二因緣空。 空中有何法可異。</w:t>
      </w:r>
    </w:p>
    <w:p>
      <w:pPr>
        <w:pStyle w:val="SourceText"/>
        <w:keepLines w:val="0"/>
      </w:pPr>
      <w:r>
        <w:rPr>
          <w:rFonts w:ascii="Noto Sans KR" w:hAnsi="Noto Sans KR" w:eastAsia="Noto Sans KR"/>
        </w:rPr>
        <w:t>答二乘但觀十二緣空不知因緣即有佛性不空之義。 大士了達十二緣空復知佛性不空之義。 故與二乘異也。</w:t>
      </w:r>
    </w:p>
    <w:p>
      <w:pPr>
        <w:pStyle w:val="SourceText"/>
        <w:keepLines w:val="0"/>
      </w:pPr>
      <w:r>
        <w:rPr>
          <w:rFonts w:ascii="Noto Sans KR" w:hAnsi="Noto Sans KR" w:eastAsia="Noto Sans KR"/>
        </w:rPr>
        <w:t>問二乘但知十二緣空墮於斷滅。 大士具知空與不空應具墮二邊。</w:t>
      </w:r>
    </w:p>
    <w:p>
      <w:pPr>
        <w:pStyle w:val="SourceText"/>
        <w:keepLines w:val="0"/>
      </w:pPr>
      <w:r>
        <w:rPr>
          <w:rFonts w:ascii="Noto Sans KR" w:hAnsi="Noto Sans KR" w:eastAsia="Noto Sans KR"/>
        </w:rPr>
        <w:t>答大士知十二本空。 故異凡之有。 知有中道佛性不空異二乘之空。 又十二本空故非有。 佛性妙有則非空非空非有。 即是中道。</w:t>
      </w:r>
    </w:p>
    <w:p>
      <w:pPr>
        <w:pStyle w:val="SourceText"/>
        <w:keepLines w:val="0"/>
      </w:pPr>
      <w:r>
        <w:rPr>
          <w:rFonts w:ascii="Noto Sans KR" w:hAnsi="Noto Sans KR" w:eastAsia="Noto Sans KR"/>
        </w:rPr>
        <w:t>問就此義宗云何立於二諦。</w:t>
      </w:r>
    </w:p>
    <w:p>
      <w:pPr>
        <w:pStyle w:val="SourceText"/>
        <w:keepLines w:val="0"/>
      </w:pPr>
      <w:r>
        <w:rPr>
          <w:rFonts w:ascii="Noto Sans KR" w:hAnsi="Noto Sans KR" w:eastAsia="Noto Sans KR"/>
        </w:rPr>
        <w:t>答大明佛法凡有三種二諦。 一者生死涅槃合為二諦。 十二因緣虛妄本空名為世諦。 佛性妙有不可說空名為真諦。 二者就生死之法自論二諦。 十二因緣猶如幻夢往還六道名為世諦。 而本性空寂實無來去名為真諦。 三者就涅槃之法。 自論二諦。 涅槃妙有名為世諦。 而涅槃亦空名為真諦。</w:t>
      </w:r>
    </w:p>
    <w:p>
      <w:pPr>
        <w:pStyle w:val="SourceText"/>
        <w:keepLines w:val="0"/>
      </w:pPr>
      <w:r>
        <w:rPr>
          <w:rFonts w:ascii="Noto Sans KR" w:hAnsi="Noto Sans KR" w:eastAsia="Noto Sans KR"/>
        </w:rPr>
        <w:t>問何處經明涅槃亦空。</w:t>
      </w:r>
    </w:p>
    <w:p>
      <w:pPr>
        <w:pStyle w:val="SourceText"/>
        <w:keepLines w:val="0"/>
      </w:pPr>
      <w:r>
        <w:rPr>
          <w:rFonts w:ascii="Noto Sans KR" w:hAnsi="Noto Sans KR" w:eastAsia="Noto Sans KR"/>
        </w:rPr>
        <w:t>答明處甚多。 略引二證。 一者大品釋十八空云。 第一義空者涅槃名第一義。 涅槃亦空名第一義空。 涅槃經云。 迦毘羅城空。 大般涅槃空。 故知諸法未曾生死亦非涅槃。 言忘慮絕也。</w:t>
      </w:r>
    </w:p>
    <w:p>
      <w:pPr>
        <w:pStyle w:val="SourceText"/>
        <w:keepLines w:val="0"/>
      </w:pPr>
      <w:r>
        <w:rPr>
          <w:rFonts w:ascii="Noto Sans KR" w:hAnsi="Noto Sans KR" w:eastAsia="Noto Sans KR"/>
        </w:rPr>
        <w:t>問此品但據即事動靜明無去來。 何以得知約十二因緣。</w:t>
      </w:r>
    </w:p>
    <w:p>
      <w:pPr>
        <w:pStyle w:val="SourceText"/>
        <w:keepLines w:val="0"/>
      </w:pPr>
      <w:r>
        <w:rPr>
          <w:rFonts w:ascii="Noto Sans KR" w:hAnsi="Noto Sans KR" w:eastAsia="Noto Sans KR"/>
        </w:rPr>
        <w:t>答上品云。 為已習大乘人說十二因緣具足八不。 前品已釋因緣不生不滅。 故今就因緣辨不來不去。 但理法難明。 故寄事釋之耳。</w:t>
      </w:r>
    </w:p>
    <w:p>
      <w:pPr>
        <w:pStyle w:val="SourceText"/>
        <w:keepLines w:val="0"/>
      </w:pPr>
      <w:r>
        <w:rPr>
          <w:rFonts w:ascii="Noto Sans KR" w:hAnsi="Noto Sans KR" w:eastAsia="Noto Sans KR"/>
        </w:rPr>
        <w:t>問八不文云不來不出。 今云何言不來不去。</w:t>
      </w:r>
    </w:p>
    <w:p>
      <w:pPr>
        <w:pStyle w:val="SourceText"/>
        <w:keepLines w:val="0"/>
      </w:pPr>
      <w:r>
        <w:rPr>
          <w:rFonts w:ascii="Noto Sans KR" w:hAnsi="Noto Sans KR" w:eastAsia="Noto Sans KR"/>
        </w:rPr>
        <w:t>答八不欲破因果相生義。 最後兩不窮其內外。 若謂必有因生果者。 果為從因內而出。 為從因外而來。 故明不來不出。 此品欲即事觀之。 以從此往彼為去。 反彼還此為來。 故云來去也。 二者通觀一切法無去來義。 故說此品。 計去來者乃復無窮。 略明七。 一世間人取耳目所見言實有人之動靜寒暑往來。 二者外道謂。 從自在天來為來。 來還反為去。 復云無因而來無因而去。 三者二世有部從未來來現在。 從現在謝過去。 四者二世無部未來未有。 而假緣故來緣離則去。 五者成實大乘義云。 從無明識窟流來入三界初起一念善因為來。 反原而去。 六者昔地論師義乖真起妄為來。 息妄歸真故去。 七者攝大乘師明。 六道眾生皆從本識來。 以本識中有六道種子故生六道也。 從清淨法界流出十二部經。 起一念聞熏習附著本識。 此是反去之始。 聞熏習漸增本識漸減。 解若都成則本識都滅。 用本識中解性成於報佛。 解性不可朽滅。 自性清淨心即是法身佛。 解性與自性清淨心常合究竟之時。</w:t>
      </w:r>
    </w:p>
    <w:p>
      <w:pPr>
        <w:pStyle w:val="SourceText"/>
        <w:keepLines w:val="0"/>
      </w:pPr>
      <w:r>
        <w:rPr>
          <w:rFonts w:ascii="Noto Sans KR" w:hAnsi="Noto Sans KR" w:eastAsia="Noto Sans KR"/>
        </w:rPr>
        <w:t>解性與自性清淨心相應一體。 故法身常報身亦常也。 如此等人並計來有所從去有所至必定封執。 言有來去者則五眼不見故無此去來。 三者如文。 明觀即事去來故無有去來。 明破去來品故肇師物不遷論云。 觀方知彼去。 去者不至方。 又云。 江河競注而不流日月歷天而不周。</w:t>
      </w:r>
    </w:p>
    <w:p>
      <w:pPr>
        <w:pStyle w:val="SourceText"/>
        <w:keepLines w:val="0"/>
      </w:pPr>
      <w:r>
        <w:rPr>
          <w:rFonts w:ascii="Noto Sans KR" w:hAnsi="Noto Sans KR" w:eastAsia="Noto Sans KR"/>
        </w:rPr>
        <w:t>問江河競注。 云何不流。 既云不流云何競注。</w:t>
      </w:r>
    </w:p>
    <w:p>
      <w:pPr>
        <w:pStyle w:val="SourceText"/>
        <w:keepLines w:val="0"/>
      </w:pPr>
      <w:r>
        <w:rPr>
          <w:rFonts w:ascii="Noto Sans KR" w:hAnsi="Noto Sans KR" w:eastAsia="Noto Sans KR"/>
        </w:rPr>
        <w:t>答世俗之人之常情如所問也。 二乘之人未得並觀。 亦不能知然。 大士得不二觀不壞假名而說實相。 故注而不流。 不動真際建立諸法。 故不流而注。</w:t>
      </w:r>
    </w:p>
    <w:p>
      <w:pPr>
        <w:pStyle w:val="SourceText"/>
        <w:keepLines w:val="0"/>
      </w:pPr>
      <w:r>
        <w:rPr>
          <w:rFonts w:ascii="Noto Sans KR" w:hAnsi="Noto Sans KR" w:eastAsia="Noto Sans KR"/>
        </w:rPr>
        <w:t>問此事難信云何曉之。</w:t>
      </w:r>
    </w:p>
    <w:p>
      <w:pPr>
        <w:pStyle w:val="SourceText"/>
        <w:keepLines w:val="0"/>
      </w:pPr>
      <w:r>
        <w:rPr>
          <w:rFonts w:ascii="Noto Sans KR" w:hAnsi="Noto Sans KR" w:eastAsia="Noto Sans KR"/>
        </w:rPr>
        <w:t>答近而不可知者其唯物性乎。 言動而靜似去而留。 可以神會不可以事求。 請陳近喻以況遠理。 如吾身在他鄉夢還本土。 既覺已後身竟不移。 故知雖去不動不動而去。 一切諸法喻之如夢。 以有一夕之眠則有一朝之覺。 既有長夜之寢亦有朗然大覺。 周旋五道喻之如夢。 正觀達之實無往反。 稱之為覺。</w:t>
      </w:r>
    </w:p>
    <w:p>
      <w:pPr>
        <w:pStyle w:val="SourceText"/>
        <w:keepLines w:val="0"/>
      </w:pPr>
      <w:r>
        <w:rPr>
          <w:rFonts w:ascii="Noto Sans KR" w:hAnsi="Noto Sans KR" w:eastAsia="Noto Sans KR"/>
        </w:rPr>
        <w:t>問前云此品釋經中無去來義云何釋耶。</w:t>
      </w:r>
    </w:p>
    <w:p>
      <w:pPr>
        <w:pStyle w:val="SourceText"/>
        <w:keepLines w:val="0"/>
      </w:pPr>
      <w:r>
        <w:rPr>
          <w:rFonts w:ascii="Noto Sans KR" w:hAnsi="Noto Sans KR" w:eastAsia="Noto Sans KR"/>
        </w:rPr>
        <w:t>答經文甚多今略舉其要。 淨名經云。 不來相來不去相去。 來無所來去無所去。 即是今意。 涅槃經云。 瑠璃先來。 佛問云。 汝為至來為不至來。</w:t>
      </w:r>
    </w:p>
    <w:p>
      <w:pPr>
        <w:pStyle w:val="SourceText"/>
        <w:keepLines w:val="0"/>
      </w:pPr>
      <w:r>
        <w:rPr>
          <w:rFonts w:ascii="Noto Sans KR" w:hAnsi="Noto Sans KR" w:eastAsia="Noto Sans KR"/>
        </w:rPr>
        <w:t>答云至亦不來不至亦不來。 至是已來不來。 不至是未來不來。 我觀是義都無去來。 次大品經常啼疑佛去來。 而法尚反折之云。 炎中水從東海西海而來。 南海北海而去。 常啼答云。 炎中尚無水云何有來去。 因此則悟法身無來去義。 次智度論解道品。 釋菩薩正業亦明無有去來。 席卷此文來也。 直讀此品未覺為精。 若望諸大乘經方知有其深味也。</w:t>
      </w:r>
    </w:p>
    <w:p>
      <w:pPr>
        <w:pStyle w:val="SourceText"/>
        <w:keepLines w:val="0"/>
      </w:pPr>
      <w:r>
        <w:rPr>
          <w:rFonts w:ascii="Noto Sans KR" w:hAnsi="Noto Sans KR" w:eastAsia="Noto Sans KR"/>
        </w:rPr>
        <w:t>問且置餘經。 淨名既云不來相來。 此就何義。 釋之。</w:t>
      </w:r>
    </w:p>
    <w:p>
      <w:pPr>
        <w:pStyle w:val="SourceText"/>
        <w:keepLines w:val="0"/>
      </w:pPr>
      <w:r>
        <w:rPr>
          <w:rFonts w:ascii="Noto Sans KR" w:hAnsi="Noto Sans KR" w:eastAsia="Noto Sans KR"/>
        </w:rPr>
        <w:t>答成論師云。 實法無來相續有來。 故云不來相來。 又云。 世諦有來真諦無來。 故云不來相來。 地論師云。 法界體無來用即有來。 中假師云。 中道無去來。 假名有去來。 今悉不同此說。 直須讀經。 只來宛然而實無所來。 不得分為二片也。 品廣分為七。 處中為四。 略說二周。 所言七者。 初以三時門破去法。 二以三時門破去者。 三以三時門破初發。 四以三時門破住住者。 五以一異門破去去者。 六以因緣門破去去者。 七以定不定門破去去者。 次明處中開四門者。 從能破門為名者。 第一三時門破。 二者一異門破。 三者因緣門破。 四者有無門破。 大意令眾生悟無去來入於實相發生正觀滅諸煩惱。 但受悟各異。 故開多門。 所以有此四門者。 以計去來是起動之法必墮三世故。 前就三時門破。 外云。 三世若無。</w:t>
      </w:r>
    </w:p>
    <w:p>
      <w:pPr>
        <w:pStyle w:val="SourceText"/>
        <w:keepLines w:val="0"/>
      </w:pPr>
      <w:r>
        <w:rPr>
          <w:rFonts w:ascii="Noto Sans KR" w:hAnsi="Noto Sans KR" w:eastAsia="Noto Sans KR"/>
        </w:rPr>
        <w:t>眼不應見故就一異破眼所見。 復謂因緣去來不可一異故次破因緣。 病乃無窮觀門非一。 今欲領其大要散其所封故次有無門也。 次雖有四門合之為二者。 初周略破去來。 後三廣破去來。 又初周總破去住。 後三別破於去。 又初周直破去來。 後三破眼所見。 又初周但就有為門破。 後周為無為一切破。 今宜依四門。 就初為二。 第一破去去者。 第二破住住者。 雖有四儀不出動靜故略觀此二。 就初又三。 一破法去。 二破人去。 三破去因。 就破法去開為四別。 初長行立。 次偈破。 三救四。 破救。</w:t>
      </w:r>
    </w:p>
    <w:p>
      <w:pPr>
        <w:pStyle w:val="SourceText"/>
        <w:keepLines w:val="0"/>
      </w:pPr>
      <w:r>
        <w:rPr>
          <w:rFonts w:ascii="Noto Sans KR" w:hAnsi="Noto Sans KR" w:eastAsia="Noto Sans KR"/>
        </w:rPr>
        <w:t>問曰世間眼見三時有作者。 下此立義也。 上品求四緣生果畢竟無從。 外人理屈辭窮舌不能救。 故今舉眼所見以立義。 外道．數論．譬喻之流同明時不可見。 故今但云見時中之法不言見時。 去來是舉下足色為眼所見故云眼見。</w:t>
      </w:r>
    </w:p>
    <w:p>
      <w:pPr>
        <w:pStyle w:val="SourceText"/>
        <w:keepLines w:val="0"/>
      </w:pPr>
      <w:r>
        <w:rPr>
          <w:rFonts w:ascii="Noto Sans KR" w:hAnsi="Noto Sans KR" w:eastAsia="Noto Sans KR"/>
        </w:rPr>
        <w:t>問上立四緣今立去來。 云何廣狹。</w:t>
      </w:r>
    </w:p>
    <w:p>
      <w:pPr>
        <w:pStyle w:val="SourceText"/>
        <w:keepLines w:val="0"/>
      </w:pPr>
      <w:r>
        <w:rPr>
          <w:rFonts w:ascii="Noto Sans KR" w:hAnsi="Noto Sans KR" w:eastAsia="Noto Sans KR"/>
        </w:rPr>
        <w:t>答上法廣人狹。 四緣攝一切法。 是故為廣。 但內道所計。 故云人狹。 此品人廣法狹。 大小內外同計去來。 故是人廣。 去來但是有為。 故云法狹。</w:t>
      </w:r>
    </w:p>
    <w:p>
      <w:pPr>
        <w:pStyle w:val="SourceText"/>
        <w:keepLines w:val="0"/>
      </w:pPr>
      <w:r>
        <w:rPr>
          <w:rFonts w:ascii="Noto Sans KR" w:hAnsi="Noto Sans KR" w:eastAsia="Noto Sans KR"/>
        </w:rPr>
        <w:t>問三時有幾種耶。</w:t>
      </w:r>
    </w:p>
    <w:p>
      <w:pPr>
        <w:pStyle w:val="SourceText"/>
        <w:keepLines w:val="0"/>
      </w:pPr>
      <w:r>
        <w:rPr>
          <w:rFonts w:ascii="Noto Sans KR" w:hAnsi="Noto Sans KR" w:eastAsia="Noto Sans KR"/>
        </w:rPr>
        <w:t>答略有三種。 一三劫。 二三世。 三三念。 今就後立也。 而言三時有作者。 法墮三世流動起作。 故稱為作。 又作是業義。 以去即是業故云作也。</w:t>
      </w:r>
    </w:p>
    <w:p>
      <w:pPr>
        <w:pStyle w:val="SourceText"/>
        <w:keepLines w:val="0"/>
      </w:pPr>
      <w:r>
        <w:rPr>
          <w:rFonts w:ascii="Noto Sans KR" w:hAnsi="Noto Sans KR" w:eastAsia="Noto Sans KR"/>
        </w:rPr>
        <w:t>答曰已去無有去下。 第二論主破外人明三時有。 論主即明三時無。 然直觀此破未覺其精。 望淨名經文殊答曰。 若來已更不來。 去已更不去。 此是三時門明無去來。 但文殊既至方丈大眾則謂。 來已名來。 是故今略舉三時中一謂來已不來。 佛在世時眾生利根聞一則解三。 故不具舉也。 瑠璃光至亦不來。 不至亦不來。 至即是已。 不至是未。 三時之中舉二門也。 次淨名彌勒章具舉三時以責無一生記。 是故此門可以窮凡屈聖。 則望經精巧也。 上半明已未二門無去。 下半明去時無去。 已是過去息滅。 是中無去。 未是未來。 未有去法亦無去。 下半破意者。 上半令其受已未無去。 已是曾去即時無去。 未是當去即時亦無去。 下半即云。 去時不離此二。 既信此二無去。 當知去時亦無去也。 長行云。 離去去業不可得者。 業是動之異名。 已去則去息無復動義。 若言已去有去者。</w:t>
      </w:r>
    </w:p>
    <w:p>
      <w:pPr>
        <w:pStyle w:val="SourceText"/>
        <w:keepLines w:val="0"/>
      </w:pPr>
      <w:r>
        <w:rPr>
          <w:rFonts w:ascii="Noto Sans KR" w:hAnsi="Noto Sans KR" w:eastAsia="Noto Sans KR"/>
        </w:rPr>
        <w:t>此是離去而有動業耳。 去法已滅猶有動業。 無有是處也。</w:t>
      </w:r>
    </w:p>
    <w:p>
      <w:pPr>
        <w:pStyle w:val="SourceText"/>
        <w:keepLines w:val="0"/>
      </w:pPr>
      <w:r>
        <w:rPr>
          <w:rFonts w:ascii="Noto Sans KR" w:hAnsi="Noto Sans KR" w:eastAsia="Noto Sans KR"/>
        </w:rPr>
        <w:t>問曰動處即有去下第三救義。 若作一人立義者上立三時有去。 二關已窮。 今但救去時有去。 若作二家立義者上立三時有作。 謂三世有部。 今立二時無去一時有去。 即二世無部。 就偈為二。 上半立有時法下半明於有無也。 動處即有去者立有去法也。 所以立有去法者。 由論主前偈下半中明去時中無去。 今對無去故云動處有去也。 而言動者外人謂去麁而動細。 去麁即墮已。 而動細即非已。 既稱為動亦非是未。 欲簡除已未故云動也。 處有二義。 一從所履處名之為處。 二者即目舉足動以為處。 由上明無去外人云。 即此動處有去。 何故無耶。 此中有去時第二句立有時也。 以其動必賴時故將動以證時也。 非已去未去者。 下半明有無也。 若作一人立義。 上立三時有去既被破竟。 今輸已未兩關也。 若二人立義者。 上半立現在是有。 今非二世有義也。 是故去時者第二結去時有去也。 又分此偈上半立有時。 第三句輸已未二關。 第四句正立去時去。 此分好。</w:t>
      </w:r>
    </w:p>
    <w:p>
      <w:pPr>
        <w:pStyle w:val="SourceText"/>
        <w:keepLines w:val="0"/>
      </w:pPr>
      <w:r>
        <w:rPr>
          <w:rFonts w:ascii="Noto Sans KR" w:hAnsi="Noto Sans KR" w:eastAsia="Noto Sans KR"/>
        </w:rPr>
        <w:t>長行云。 隨有作業處者。 隨於四衢八達動步即有去也。</w:t>
      </w:r>
    </w:p>
    <w:p>
      <w:pPr>
        <w:pStyle w:val="SourceText"/>
        <w:keepLines w:val="0"/>
      </w:pPr>
      <w:r>
        <w:rPr>
          <w:rFonts w:ascii="Noto Sans KR" w:hAnsi="Noto Sans KR" w:eastAsia="Noto Sans KR"/>
        </w:rPr>
        <w:t>答曰下第四破救也。</w:t>
      </w:r>
    </w:p>
    <w:p>
      <w:pPr>
        <w:pStyle w:val="SourceText"/>
        <w:keepLines w:val="0"/>
      </w:pPr>
      <w:r>
        <w:rPr>
          <w:rFonts w:ascii="Noto Sans KR" w:hAnsi="Noto Sans KR" w:eastAsia="Noto Sans KR"/>
        </w:rPr>
        <w:t>問此破與上何異。</w:t>
      </w:r>
    </w:p>
    <w:p>
      <w:pPr>
        <w:pStyle w:val="SourceText"/>
        <w:keepLines w:val="0"/>
      </w:pPr>
      <w:r>
        <w:rPr>
          <w:rFonts w:ascii="Noto Sans KR" w:hAnsi="Noto Sans KR" w:eastAsia="Noto Sans KR"/>
        </w:rPr>
        <w:t>答今觀四番可為三類。 初一問答是總立總破。 後一問答是別立別破。 初總明三時有去故是總立。 總破三時有去故是總破。 次但立去時有去故是別立。 但破去時去故是別破。 又初一問答是立三世有破三世有。 次一問答立二世無破二世無義。 三者前破去時去是奪破。 明離已未之外無有去時。 故是奪也。 今縱離已未別有去時去即開四關責之。 故是縱破也。</w:t>
      </w:r>
    </w:p>
    <w:p>
      <w:pPr>
        <w:pStyle w:val="SourceText"/>
        <w:keepLines w:val="0"/>
      </w:pPr>
      <w:r>
        <w:rPr>
          <w:rFonts w:ascii="Noto Sans KR" w:hAnsi="Noto Sans KR" w:eastAsia="Noto Sans KR"/>
        </w:rPr>
        <w:t>問前何故將已未奪去時。 今縱有去時耶。</w:t>
      </w:r>
    </w:p>
    <w:p>
      <w:pPr>
        <w:pStyle w:val="SourceText"/>
        <w:keepLines w:val="0"/>
      </w:pPr>
      <w:r>
        <w:rPr>
          <w:rFonts w:ascii="Noto Sans KR" w:hAnsi="Noto Sans KR" w:eastAsia="Noto Sans KR"/>
        </w:rPr>
        <w:t>答去麁而動細。 去麁故可得將已未分之。 動細故不得復就已未分之。 故縱彼有動求動無從。 如人靜坐直是人耳。 正動一足便名去者。 因此之動稱為去法亦名去業。 將步之前名為未去。 足動所經名為已去。 取其現動名為去時。 取其初動目之為發。 當步之動名之為是去。 餘步形此名為異去。 足之所履稱為去處。 然即眾緣和合虛受其名。 諦觀察之無一可得。 而著相者謂有決定。 是故論主就而求之也。 所言四關者。 第一無體破。 二各體破。 師又詺為失因破。 三二法破。 四兩人破即是次第。 初偈上半牒而不受。 下半正破。 云何於去時此牒外義也。 外人明已未二時無有去義。 第三時中有於去法故。 此去法賴時而去。 是以牒之。 而當有去法者。 不受其時中有法而法賴時去也。 下半正作無體破者。 此明時無別體故云無體破也。 汝既稱去時。 是即因去有時。 即時無別體。 若無別體法何所賴而得去耶。 此非用數論因法假名時離法無別時以破外人。</w:t>
      </w:r>
    </w:p>
    <w:p>
      <w:pPr>
        <w:pStyle w:val="SourceText"/>
        <w:keepLines w:val="0"/>
      </w:pPr>
      <w:r>
        <w:rPr>
          <w:rFonts w:ascii="Noto Sans KR" w:hAnsi="Noto Sans KR" w:eastAsia="Noto Sans KR"/>
        </w:rPr>
        <w:t>但外人自言去時有去即時因於去故時無別體。 即法無所賴耳。 又時無別體即是因緣時。 因緣時無有自性。 若無自性是即無時。 既其無時法何所賴。</w:t>
      </w:r>
    </w:p>
    <w:p>
      <w:pPr>
        <w:pStyle w:val="SourceText"/>
        <w:keepLines w:val="0"/>
      </w:pPr>
      <w:r>
        <w:rPr>
          <w:rFonts w:ascii="Noto Sans KR" w:hAnsi="Noto Sans KR" w:eastAsia="Noto Sans KR"/>
        </w:rPr>
        <w:t>問此與數論有何異耶。</w:t>
      </w:r>
    </w:p>
    <w:p>
      <w:pPr>
        <w:pStyle w:val="SourceText"/>
        <w:keepLines w:val="0"/>
      </w:pPr>
      <w:r>
        <w:rPr>
          <w:rFonts w:ascii="Noto Sans KR" w:hAnsi="Noto Sans KR" w:eastAsia="Noto Sans KR"/>
        </w:rPr>
        <w:t>答數論雖知因法假名時無有別時。 未知因時假名法無有別法。 是故異也。 今責成論者云。 法賴時去者時復賴誰生耶。 若言因法有假名時而無別時。 亦應因時而假名法無有別法。 無有別法而法為時所生者。 亦應無有別時時為法所生也。 又若時是無無更有別法生時者。 亦應法是無無有別時生法者。 又離時外實有法。 法尚不生時。 今離法外無別時。 云何時生法耶。 又並外人。 若時非法法非時而時法異者。 亦時非法法非時。 時法應相離。 若言理不相離而終異。 亦應理不異而終離。 然不異只是不離。 不離只是不異耳。 長行前牒上半。 何以故下釋下半。 初明時無別體即是奪破。 次明相離謂縱關也。 第二偈各體破亦云獨去破。 來意者初偈無體名為奪破。 後之三偈並是縱關。 縱關者縱其時法相離即難破之。 又初偈無體破破無別時部。 後三偈破有別時部。 破此二即一切立窮。 上半牒而標過。 下半難而釋過。 若言去時去此牒外立也。 上明去時不得有去。 今縱關去時有去。 是故有若言之句也。</w:t>
      </w:r>
    </w:p>
    <w:p>
      <w:pPr>
        <w:pStyle w:val="SourceText"/>
        <w:keepLines w:val="0"/>
      </w:pPr>
      <w:r>
        <w:rPr>
          <w:rFonts w:ascii="Noto Sans KR" w:hAnsi="Noto Sans KR" w:eastAsia="Noto Sans KR"/>
        </w:rPr>
        <w:t>是人即有咎者標過也。 此偈與前進退成過。 前明時無別體故法無所賴即不得去。 今明若有時體可賴時而去。 即時法有相離之咎。 離去有去時者。 下半正釋過也。 既言法賴時去。 即離法別有時體也。 去時獨去故者此傳顯相離之失。 所以傳顯相離失者。 內法中有二種計。 如數論等因法假名時。 離法無別時即無相離之失。 如譬喻部等謂別有時體。 法是色心。 時非色心。 故須顯相離之失。 若爾上[1]句破數論今斥譬喻人。 若相離者去之與時並各獨去。 獨去者兩各相離。 去不因時是法獨義。 時不因去是獨時也。 又有人言。 今去時獨自去故云獨去。 此非文旨也。 第三偈二法破。 來意者初偈得相因而失去。 次偈得去而失相因。 故進退為過。 外人今欲立相因復明有去。 即俱免二失。 所以然者。 既言去時去即時前之去以為時體免無體之過。 二時後去賴時而去。 無獨去之咎也。 上半牒而標過下半釋過。 一謂為去時者。 此是以一去法為時體也。 二謂去時去者。</w:t>
      </w:r>
    </w:p>
    <w:p>
      <w:pPr>
        <w:pStyle w:val="SourceText"/>
        <w:keepLines w:val="0"/>
      </w:pPr>
      <w:r>
        <w:rPr>
          <w:rFonts w:ascii="Noto Sans KR" w:hAnsi="Noto Sans KR" w:eastAsia="Noto Sans KR"/>
        </w:rPr>
        <w:t>復有一法假時而去。</w:t>
      </w:r>
    </w:p>
    <w:p>
      <w:pPr>
        <w:pStyle w:val="SourceText"/>
        <w:keepLines w:val="0"/>
      </w:pPr>
      <w:r>
        <w:rPr>
          <w:rFonts w:ascii="Noto Sans KR" w:hAnsi="Noto Sans KR" w:eastAsia="Noto Sans KR"/>
        </w:rPr>
        <w:t>問此有何過耶。</w:t>
      </w:r>
    </w:p>
    <w:p>
      <w:pPr>
        <w:pStyle w:val="SourceText"/>
        <w:keepLines w:val="0"/>
      </w:pPr>
      <w:r>
        <w:rPr>
          <w:rFonts w:ascii="Noto Sans KR" w:hAnsi="Noto Sans KR" w:eastAsia="Noto Sans KR"/>
        </w:rPr>
        <w:t>答既有二法即有二時。 若有一時應有一法。 豈一時之中而有兩去法耶。 又去法名身動。 既有兩動便有二身二色陰也。 色陰既二。 四心豈一耶。</w:t>
      </w:r>
    </w:p>
    <w:p>
      <w:pPr>
        <w:pStyle w:val="SourceText"/>
        <w:keepLines w:val="0"/>
      </w:pPr>
      <w:r>
        <w:rPr>
          <w:rFonts w:ascii="Noto Sans KR" w:hAnsi="Noto Sans KR" w:eastAsia="Noto Sans KR"/>
        </w:rPr>
        <w:t>問曰二去有何咎此生第四兩人破。 外人未覺兩法之失。 是故致問。 又雖知有失而著難便例。 是故問也。</w:t>
      </w:r>
    </w:p>
    <w:p>
      <w:pPr>
        <w:pStyle w:val="SourceText"/>
        <w:keepLines w:val="0"/>
      </w:pPr>
      <w:r>
        <w:rPr>
          <w:rFonts w:ascii="Noto Sans KR" w:hAnsi="Noto Sans KR" w:eastAsia="Noto Sans KR"/>
        </w:rPr>
        <w:t>答中為二。 上半牒而正並。 下半釋並。 二去法是二色陰既有二色陰。 即成於二人。 若唯有一人亦但有一法。 故復進退屈也。 又若言法二而人一亦應人二法一也。 下半釋並者。 以離法無人故法二即人二也。 又本是一人。 由汝立去時中有去即成二人。 既成二人即一人與去法往東。 一人與去法往西西東。 東人復於去時中去復成二法二人。 如是即一人成無量人。 一法成無量法。 若爾者即失一人一法。 既失其一何有多耶。 故一多俱壞。 至此已來即立法窮矣。</w:t>
      </w:r>
    </w:p>
    <w:p>
      <w:pPr>
        <w:pStyle w:val="SourceText"/>
        <w:keepLines w:val="0"/>
      </w:pPr>
      <w:r>
        <w:rPr>
          <w:rFonts w:ascii="Noto Sans KR" w:hAnsi="Noto Sans KR" w:eastAsia="Noto Sans KR"/>
        </w:rPr>
        <w:t>問曰離去者無去法可爾下第二次破去者。</w:t>
      </w:r>
    </w:p>
    <w:p>
      <w:pPr>
        <w:pStyle w:val="SourceText"/>
        <w:keepLines w:val="0"/>
      </w:pPr>
      <w:r>
        <w:rPr>
          <w:rFonts w:ascii="Noto Sans KR" w:hAnsi="Noto Sans KR" w:eastAsia="Noto Sans KR"/>
        </w:rPr>
        <w:t>問此章為破去者為破去者去耶。</w:t>
      </w:r>
    </w:p>
    <w:p>
      <w:pPr>
        <w:pStyle w:val="SourceText"/>
        <w:keepLines w:val="0"/>
      </w:pPr>
      <w:r>
        <w:rPr>
          <w:rFonts w:ascii="Noto Sans KR" w:hAnsi="Noto Sans KR" w:eastAsia="Noto Sans KR"/>
        </w:rPr>
        <w:t>答具有二意。 一破去者二破去者去。</w:t>
      </w:r>
    </w:p>
    <w:p>
      <w:pPr>
        <w:pStyle w:val="SourceText"/>
        <w:keepLines w:val="0"/>
      </w:pPr>
      <w:r>
        <w:rPr>
          <w:rFonts w:ascii="Noto Sans KR" w:hAnsi="Noto Sans KR" w:eastAsia="Noto Sans KR"/>
        </w:rPr>
        <w:t>問依觀門次第人空易得應先明。 法空難得應後辨。 今何得前破法後破人耶。</w:t>
      </w:r>
    </w:p>
    <w:p>
      <w:pPr>
        <w:pStyle w:val="SourceText"/>
        <w:keepLines w:val="0"/>
      </w:pPr>
      <w:r>
        <w:rPr>
          <w:rFonts w:ascii="Noto Sans KR" w:hAnsi="Noto Sans KR" w:eastAsia="Noto Sans KR"/>
        </w:rPr>
        <w:t>答今中百二論相望者。 百論依觀門次第故先破神次破法。 以外道未識佛法觀門故示之以漸。 又外道計神為主故先破其主也。 中論破內學人。 內學人多已知人空少信法空。 已知人空故不先破人。 未知法空故先破法。</w:t>
      </w:r>
    </w:p>
    <w:p>
      <w:pPr>
        <w:pStyle w:val="SourceText"/>
        <w:keepLines w:val="0"/>
      </w:pPr>
      <w:r>
        <w:rPr>
          <w:rFonts w:ascii="Noto Sans KR" w:hAnsi="Noto Sans KR" w:eastAsia="Noto Sans KR"/>
        </w:rPr>
        <w:t>問內道既知人空何須破。</w:t>
      </w:r>
    </w:p>
    <w:p>
      <w:pPr>
        <w:pStyle w:val="SourceText"/>
        <w:keepLines w:val="0"/>
      </w:pPr>
      <w:r>
        <w:rPr>
          <w:rFonts w:ascii="Noto Sans KR" w:hAnsi="Noto Sans KR" w:eastAsia="Noto Sans KR"/>
        </w:rPr>
        <w:t>答復有不知者如犢子是也。 又此論正破內傍破外。 正破內故先破法。 傍破外故後破人。 又會法成人。 法為人本故先破其本也。</w:t>
      </w:r>
    </w:p>
    <w:p>
      <w:pPr>
        <w:pStyle w:val="SourceText"/>
        <w:keepLines w:val="0"/>
      </w:pPr>
      <w:r>
        <w:rPr>
          <w:rFonts w:ascii="Noto Sans KR" w:hAnsi="Noto Sans KR" w:eastAsia="Noto Sans KR"/>
        </w:rPr>
        <w:t>問云何名去者去耶。</w:t>
      </w:r>
    </w:p>
    <w:p>
      <w:pPr>
        <w:pStyle w:val="SourceText"/>
        <w:keepLines w:val="0"/>
      </w:pPr>
      <w:r>
        <w:rPr>
          <w:rFonts w:ascii="Noto Sans KR" w:hAnsi="Noto Sans KR" w:eastAsia="Noto Sans KR"/>
        </w:rPr>
        <w:t>答總論去有二種。 一者法去二者人去。 前章已破法去今次破人去。 人法俱無去即一切去盡矣。 又去有二種。 一非眾生類去如風行水流。 二眾生類去。 如從此到彼。 上破法去兼破非眾生類去。 今正破眾生類去。 又上破法去破內道。 今破人去破外道。 又上破法去破無我部。 今破人去破有我部。 或開為四。 一立二破三救四重破。 今就文有二。 初問次答。</w:t>
      </w:r>
    </w:p>
    <w:p>
      <w:pPr>
        <w:pStyle w:val="SourceText"/>
        <w:keepLines w:val="0"/>
      </w:pPr>
      <w:r>
        <w:rPr>
          <w:rFonts w:ascii="Noto Sans KR" w:hAnsi="Noto Sans KR" w:eastAsia="Noto Sans KR"/>
        </w:rPr>
        <w:t>問有二。 一領前無法。 二立後有人。 然此問意因論主生。 論主上難云。 離法無人以法二故人亦應二。 此是借人破法。 又所以借人破法者。 欲借法破人人法病乃息耳。 外人即云。 離法無人。 以人有故法即有也。</w:t>
      </w:r>
    </w:p>
    <w:p>
      <w:pPr>
        <w:pStyle w:val="SourceText"/>
        <w:keepLines w:val="0"/>
      </w:pPr>
      <w:r>
        <w:rPr>
          <w:rFonts w:ascii="Noto Sans KR" w:hAnsi="Noto Sans KR" w:eastAsia="Noto Sans KR"/>
        </w:rPr>
        <w:t>答曰下五偈為二。 初開奪破第二縱破。 初奪破為二。 上半牒其所受。 下半正奪其立者。 此不離之言凡三處用之。 初用為難離法無人。 法二人亦二。 次外人用為立人有法即有。 今還用為破法無人即無也。 然外云。 人有法有。 論主云法無人無。 論主之言已顯於前。 外人之立未彰於後。 故有屈申也。 去者即不去此第二縱破。 又開為二。 初偈開三門而總非之。 後三偈解章門以釋非。 人多釋云。 此偈猶是以三時破也。 初句為已次句為末下半為去時。 今謂不然。 下外人救還救初句。 豈得救已去耶。 今所釋者此就三者門破。 初句明去者於去時中不能用去法去。 次句明不去者亦不能用去法去。 離此已外無第三去也。 下當釋之今且就此門破者。 上來求去若得。 可言去者用去法而去名去者去。 上來求去無從者何所用。 又上明法無人即無。 云何於無人法中而謂人用法去。 又既稱去者即者無自體。 云何能用法去耶。 又去者宛然而不去。 如肇公云。</w:t>
      </w:r>
    </w:p>
    <w:p>
      <w:pPr>
        <w:pStyle w:val="SourceText"/>
        <w:keepLines w:val="0"/>
      </w:pPr>
      <w:r>
        <w:rPr>
          <w:rFonts w:ascii="Noto Sans KR" w:hAnsi="Noto Sans KR" w:eastAsia="Noto Sans KR"/>
        </w:rPr>
        <w:t>觀方知彼去。 去者不至方。 亦如江河競注而實不流。 故去者宛然而實不去也。 不去者不去破第二句。 此是面目相違。 不去人云何去。 若不去人而去。 如無罪人有罪無施人有施。 又因去者有不去者。 上求去者不可得云何有不去者。 尚無不去者云何不去者去耶。 又去者尚不去。 不去者云何去。 如明尚非明暗云何是明耶。 去既不去不去亦不去。 豈可亦去亦不去為去乃至非去不非去為去耶。 此即破不有有義。 他有既不得為有不有云何得有。 若言不有有者應不去者去。 即屈此破也。 然去不得去不去亦不得去。 即有不得為有不有亦不得為有。 亦有亦不有非不有並不成有也。</w:t>
      </w:r>
    </w:p>
    <w:p>
      <w:pPr>
        <w:pStyle w:val="SourceText"/>
        <w:keepLines w:val="0"/>
      </w:pPr>
      <w:r>
        <w:rPr>
          <w:rFonts w:ascii="Noto Sans KR" w:hAnsi="Noto Sans KR" w:eastAsia="Noto Sans KR"/>
        </w:rPr>
        <w:t>問曰若去者去有何咎。 此下第二縱破釋章門。 但釋初門不釋後二。 以初破故後二自崩。 又初門是通立通破。 以三時有去者名為通立。 破三時有去名為通破。 從此文是別破別立。 別立去者去為別立。 破去者去為別破。 上破法中亦有縱奪二門通別兩意也。 初問次答。 此問是外道犢子及成實等義。 並明有人御去法而去。 但成實二師。 一云別有人體人用。 二無體但有假用。 此中含其二說也。</w:t>
      </w:r>
    </w:p>
    <w:p>
      <w:pPr>
        <w:pStyle w:val="SourceText"/>
        <w:keepLines w:val="0"/>
      </w:pPr>
      <w:r>
        <w:rPr>
          <w:rFonts w:ascii="Noto Sans KR" w:hAnsi="Noto Sans KR" w:eastAsia="Noto Sans KR"/>
        </w:rPr>
        <w:t>答曰下三偈為三。 初無體破。 次兩法破。 三各體破。 初上半牒而不受下半正作無體破。 若離法別有人體即人可御法而去。 以離法無人體云何人御法而去。</w:t>
      </w:r>
    </w:p>
    <w:p>
      <w:pPr>
        <w:pStyle w:val="SourceText"/>
        <w:keepLines w:val="0"/>
      </w:pPr>
      <w:r>
        <w:rPr>
          <w:rFonts w:ascii="Noto Sans KR" w:hAnsi="Noto Sans KR" w:eastAsia="Noto Sans KR"/>
        </w:rPr>
        <w:t>問論主用無體以破耶。</w:t>
      </w:r>
    </w:p>
    <w:p>
      <w:pPr>
        <w:pStyle w:val="SourceText"/>
        <w:keepLines w:val="0"/>
      </w:pPr>
      <w:r>
        <w:rPr>
          <w:rFonts w:ascii="Noto Sans KR" w:hAnsi="Noto Sans KR" w:eastAsia="Noto Sans KR"/>
        </w:rPr>
        <w:t>答不爾。 汝既云去者。 即用去以成者則者無自體。 如用指以成捲捲無自體。 非用無體破外有體。 又如人作師子師子不能去。 須人御方去。 今明。 此二相離可得爾耳。 離兩脚動無別有人。 故不得去。 此通得破外道犢子成實等義。 既其易知不煩作也。 第二偈二法破者。 前偈是奪破。 今二偈並是縱關。 上半牒下半破。 破意云。 若避前無體而言有體。 今縱有體墮二去。 者前之去以為者體。 者後之去為者所用。</w:t>
      </w:r>
    </w:p>
    <w:p>
      <w:pPr>
        <w:pStyle w:val="SourceText"/>
        <w:keepLines w:val="0"/>
      </w:pPr>
      <w:r>
        <w:rPr>
          <w:rFonts w:ascii="Noto Sans KR" w:hAnsi="Noto Sans KR" w:eastAsia="Noto Sans KR"/>
        </w:rPr>
        <w:t>問二去有何過。</w:t>
      </w:r>
    </w:p>
    <w:p>
      <w:pPr>
        <w:pStyle w:val="SourceText"/>
        <w:keepLines w:val="0"/>
      </w:pPr>
      <w:r>
        <w:rPr>
          <w:rFonts w:ascii="Noto Sans KR" w:hAnsi="Noto Sans KR" w:eastAsia="Noto Sans KR"/>
        </w:rPr>
        <w:t>答二去法是二色陰。 即二身動。 一人二身是為大過。 又人法不相離。 法二即人二。 人一即法一。 汝一人而法二亦可人二而法一也。 又法二即人二。 此之二人各往。 東西。 則東西去者復用去法去亦有二去。 既有二法復成二人。 如是一人成無量人。 具如前說。 長行有二論。 一本云。 一以去法成去者。 二去者成已然後用去法。 此文為定餘本悉非。 所以然者。 初明以一去法為人體。 次一去法為人用。 故成一人二法過也。 第三偈各體破。 亦云獨去破。 上半牒而標過。 下半正明各體。 離去有去者汝明去者用去法必先有去者而後用去法。 即是離去法有去者體也。 說去者有去。 師云。 離去有去者。 外人懷中作如是解。 離去別有去者。 說去者有去。 口中復說去者御去法而去。 故云各體也。 又此句意詺外義成上離過。 汝先有者體而說者用於法。 故知離法別有者體。</w:t>
      </w:r>
    </w:p>
    <w:p>
      <w:pPr>
        <w:pStyle w:val="SourceText"/>
        <w:keepLines w:val="0"/>
      </w:pPr>
      <w:r>
        <w:rPr>
          <w:rFonts w:ascii="Noto Sans KR" w:hAnsi="Noto Sans KR" w:eastAsia="Noto Sans KR"/>
        </w:rPr>
        <w:t>此偈與破去法中各體破全同。 但上明時法各體。 今明人法各體為異耳。</w:t>
      </w:r>
    </w:p>
    <w:p>
      <w:pPr>
        <w:pStyle w:val="SourceText"/>
        <w:keepLines w:val="0"/>
      </w:pPr>
      <w:r>
        <w:rPr>
          <w:rFonts w:ascii="Noto Sans KR" w:hAnsi="Noto Sans KR" w:eastAsia="Noto Sans KR"/>
        </w:rPr>
        <w:t>問前各體破與無體破相次。 今何故在二體後耶。</w:t>
      </w:r>
    </w:p>
    <w:p>
      <w:pPr>
        <w:pStyle w:val="SourceText"/>
        <w:keepLines w:val="0"/>
      </w:pPr>
      <w:r>
        <w:rPr>
          <w:rFonts w:ascii="Noto Sans KR" w:hAnsi="Noto Sans KR" w:eastAsia="Noto Sans KR"/>
        </w:rPr>
        <w:t>答蓋是翻論者誤。 何以知然。 外人前立三時有去者。 青目就二法破中以結三時中無去者竟。 更說此偈者當知是誤也。 若非翻論者誤則是梵文本失。 復次若決定有去有去者應有初發。 第三次以三時破發。 發與去異者取其異靜之義稱之為發。 動足成步目之為去。 故去則是果。 發則為因。 世間云千里之行皆因發足。 合抱之本起自毫端。 故破發也。 至此已來文三義四。 文三者初破去法。 次破去人。 今破初發。 義四者謂破人法因果義也。 就文為二。 初長行次偈本。 長行為二。 初序立。 而於三時中求發不可得者序破也。 就三偈為四。 初偈開三時門。 次偈釋三時門。 第三半偈破三時。 第四半偈總結破。 初門為二。 三句明三時無發。 下一句呵之。</w:t>
      </w:r>
    </w:p>
    <w:p>
      <w:pPr>
        <w:pStyle w:val="SourceText"/>
        <w:keepLines w:val="0"/>
      </w:pPr>
      <w:r>
        <w:rPr>
          <w:rFonts w:ascii="Noto Sans KR" w:hAnsi="Noto Sans KR" w:eastAsia="Noto Sans KR"/>
        </w:rPr>
        <w:t>問上云去是果發是因。 云何就已去之果求覓初發之因耶。</w:t>
      </w:r>
    </w:p>
    <w:p>
      <w:pPr>
        <w:pStyle w:val="SourceText"/>
        <w:keepLines w:val="0"/>
      </w:pPr>
      <w:r>
        <w:rPr>
          <w:rFonts w:ascii="Noto Sans KR" w:hAnsi="Noto Sans KR" w:eastAsia="Noto Sans KR"/>
        </w:rPr>
        <w:t>答此非果中求因。 乃是三時門之名耳。 上已用三時門求無去法。 次就三時門求無去人。 今就三時門求無初發。 故三時門是能破。 人法因果等是所破也。</w:t>
      </w:r>
    </w:p>
    <w:p>
      <w:pPr>
        <w:pStyle w:val="SourceText"/>
        <w:keepLines w:val="0"/>
      </w:pPr>
      <w:r>
        <w:rPr>
          <w:rFonts w:ascii="Noto Sans KR" w:hAnsi="Noto Sans KR" w:eastAsia="Noto Sans KR"/>
        </w:rPr>
        <w:t>問何故就三時門破此等法耶。</w:t>
      </w:r>
    </w:p>
    <w:p>
      <w:pPr>
        <w:pStyle w:val="SourceText"/>
        <w:keepLines w:val="0"/>
      </w:pPr>
      <w:r>
        <w:rPr>
          <w:rFonts w:ascii="Noto Sans KR" w:hAnsi="Noto Sans KR" w:eastAsia="Noto Sans KR"/>
        </w:rPr>
        <w:t>答去法去人及初發並是起動有為之法。 必墮三世故就三世中求之也。 何處當有發者三世中既無。 三世外則是無為。 無為亦無發。 是故呵之。 何以故三時中無發者。 生下釋破偈也。 前唱三時無未釋所以無。 今釋所以無故有此文也。 未發無去時者第二釋三時無發。 上半釋二時無發。 下半釋未去無發。 未發無去時釋上去時中無發。 亦無有已去釋已去無發。 章門偈則就三時次第故先已次未後去時。 今釋就緩切次第先破其切。 後破其緩。 以正計去時有發及已去中有發故也。 又是逐文勢鉤鎖接最後去時無發仍即釋之也。</w:t>
      </w:r>
    </w:p>
    <w:p>
      <w:pPr>
        <w:pStyle w:val="SourceText"/>
        <w:keepLines w:val="0"/>
      </w:pPr>
      <w:r>
        <w:rPr>
          <w:rFonts w:ascii="Noto Sans KR" w:hAnsi="Noto Sans KR" w:eastAsia="Noto Sans KR"/>
        </w:rPr>
        <w:t>問云何未發無去時釋去時中無發耶。</w:t>
      </w:r>
    </w:p>
    <w:p>
      <w:pPr>
        <w:pStyle w:val="SourceText"/>
        <w:keepLines w:val="0"/>
      </w:pPr>
      <w:r>
        <w:rPr>
          <w:rFonts w:ascii="Noto Sans KR" w:hAnsi="Noto Sans KR" w:eastAsia="Noto Sans KR"/>
        </w:rPr>
        <w:t>答若未發有時可從時中發。 未發竟無時。 從何處發耶。</w:t>
      </w:r>
    </w:p>
    <w:p>
      <w:pPr>
        <w:pStyle w:val="SourceText"/>
        <w:keepLines w:val="0"/>
      </w:pPr>
      <w:r>
        <w:rPr>
          <w:rFonts w:ascii="Noto Sans KR" w:hAnsi="Noto Sans KR" w:eastAsia="Noto Sans KR"/>
        </w:rPr>
        <w:t>問未發何故無時耶。</w:t>
      </w:r>
    </w:p>
    <w:p>
      <w:pPr>
        <w:pStyle w:val="SourceText"/>
        <w:keepLines w:val="0"/>
      </w:pPr>
      <w:r>
        <w:rPr>
          <w:rFonts w:ascii="Noto Sans KR" w:hAnsi="Noto Sans KR" w:eastAsia="Noto Sans KR"/>
        </w:rPr>
        <w:t>答發是動發之法。 因法故有時。 未發則無法。 無法云何有時耶。</w:t>
      </w:r>
    </w:p>
    <w:p>
      <w:pPr>
        <w:pStyle w:val="SourceText"/>
        <w:keepLines w:val="0"/>
      </w:pPr>
      <w:r>
        <w:rPr>
          <w:rFonts w:ascii="Noto Sans KR" w:hAnsi="Noto Sans KR" w:eastAsia="Noto Sans KR"/>
        </w:rPr>
        <w:t>問若爾今因發故有時。 可得從時中發耶。</w:t>
      </w:r>
    </w:p>
    <w:p>
      <w:pPr>
        <w:pStyle w:val="SourceText"/>
        <w:keepLines w:val="0"/>
      </w:pPr>
      <w:r>
        <w:rPr>
          <w:rFonts w:ascii="Noto Sans KR" w:hAnsi="Noto Sans KR" w:eastAsia="Noto Sans KR"/>
        </w:rPr>
        <w:t>答若因發有時即時無自體。 時無自體即發無所賴。 云何得從時中發耶。</w:t>
      </w:r>
    </w:p>
    <w:p>
      <w:pPr>
        <w:pStyle w:val="SourceText"/>
        <w:keepLines w:val="0"/>
      </w:pPr>
      <w:r>
        <w:rPr>
          <w:rFonts w:ascii="Noto Sans KR" w:hAnsi="Noto Sans KR" w:eastAsia="Noto Sans KR"/>
        </w:rPr>
        <w:t>問此與上破法何異。</w:t>
      </w:r>
    </w:p>
    <w:p>
      <w:pPr>
        <w:pStyle w:val="SourceText"/>
        <w:keepLines w:val="0"/>
      </w:pPr>
      <w:r>
        <w:rPr>
          <w:rFonts w:ascii="Noto Sans KR" w:hAnsi="Noto Sans KR" w:eastAsia="Noto Sans KR"/>
        </w:rPr>
        <w:t>答初章門偈與破法中初偈三時求去法不可得全同今此偈與上破法中無體偈全同。 好體破發亦應具有四破。 一無體破。 二各體。 三二法。 四兩人。 但上以具明今略舉初門。 即餘三可領也。 亦無有已去釋已去中無發。 亦具二義。 一者若未發有已去之時可從已去時中發。 未發竟無已時云何從已時中發。 二者因發有時。 時即無自體。 法何所賴而得發耶。 是二應有發者結上二義應有發。 而今尚無。 未去是未來。 未來未有時云何得從時中發耶。 無去無未去此第三次破無三時。 破無三時者上來三處用三時破去法去人及初發竟。 今次破此三時。 則前破所破今破能破。</w:t>
      </w:r>
    </w:p>
    <w:p>
      <w:pPr>
        <w:pStyle w:val="SourceText"/>
        <w:keepLines w:val="0"/>
      </w:pPr>
      <w:r>
        <w:rPr>
          <w:rFonts w:ascii="Noto Sans KR" w:hAnsi="Noto Sans KR" w:eastAsia="Noto Sans KR"/>
        </w:rPr>
        <w:t>問何故破三時耶。</w:t>
      </w:r>
    </w:p>
    <w:p>
      <w:pPr>
        <w:pStyle w:val="SourceText"/>
        <w:keepLines w:val="0"/>
      </w:pPr>
      <w:r>
        <w:rPr>
          <w:rFonts w:ascii="Noto Sans KR" w:hAnsi="Noto Sans KR" w:eastAsia="Noto Sans KR"/>
        </w:rPr>
        <w:t>答恐外人云若三時中盡無人法因果何故有此三時耶。 既其有時必應有法。 又既有能破應有所破。 是故今明。 法無故時無。 所破無故能破亦無也。 一切無有發者第四總結破。 一切無者謂無去法去人等。 但發最在後。 故偏舉之耳。 何故而分別者。 不應分別有人法因果及三時也。 長行云。 發無故無去此明因無故果無也。 無去故無去者。 法無故人無也。 何得有已去未去去時。 此是法無故無時。 亦是所破無故能破亦無也。</w:t>
      </w:r>
    </w:p>
    <w:p>
      <w:pPr>
        <w:pStyle w:val="SourceText"/>
        <w:keepLines w:val="0"/>
      </w:pPr>
      <w:r>
        <w:rPr>
          <w:rFonts w:ascii="Noto Sans KR" w:hAnsi="Noto Sans KR" w:eastAsia="Noto Sans KR"/>
        </w:rPr>
        <w:t>問何故呵外人耶。</w:t>
      </w:r>
    </w:p>
    <w:p>
      <w:pPr>
        <w:pStyle w:val="SourceText"/>
        <w:keepLines w:val="0"/>
      </w:pPr>
      <w:r>
        <w:rPr>
          <w:rFonts w:ascii="Noto Sans KR" w:hAnsi="Noto Sans KR" w:eastAsia="Noto Sans KR"/>
        </w:rPr>
        <w:t>答此章破去事竟。 故總結呵也。</w:t>
      </w:r>
    </w:p>
    <w:p>
      <w:pPr>
        <w:pStyle w:val="SourceText"/>
        <w:keepLines w:val="0"/>
      </w:pPr>
      <w:r>
        <w:rPr>
          <w:rFonts w:ascii="Noto Sans KR" w:hAnsi="Noto Sans KR" w:eastAsia="Noto Sans KR"/>
        </w:rPr>
        <w:t>問曰無去無去者應有住住者。 第二以三時門破住。 破住二意。 一先破動今破靜。 令悟四儀宛然而未曾動靜。 二破住為成破去。 上就去門破去。 今就住門破去。 既其見住則去心必生。 今破其住則無靜對動則去心都息。 就中有二。 前問次答。</w:t>
      </w:r>
    </w:p>
    <w:p>
      <w:pPr>
        <w:pStyle w:val="SourceText"/>
        <w:keepLines w:val="0"/>
      </w:pPr>
      <w:r>
        <w:rPr>
          <w:rFonts w:ascii="Noto Sans KR" w:hAnsi="Noto Sans KR" w:eastAsia="Noto Sans KR"/>
        </w:rPr>
        <w:t>問有二。 初領前無去次問後有住。 作此問者凡有三義。 一者外人雖知無去而未解無住。 故請問之。 二者欲舉住證去。 三欲有無相待以無去對有住。 則是有無相對也。</w:t>
      </w:r>
    </w:p>
    <w:p>
      <w:pPr>
        <w:pStyle w:val="SourceText"/>
        <w:keepLines w:val="0"/>
      </w:pPr>
      <w:r>
        <w:rPr>
          <w:rFonts w:ascii="Noto Sans KR" w:hAnsi="Noto Sans KR" w:eastAsia="Noto Sans KR"/>
        </w:rPr>
        <w:t>答中三偈四章。 初偈明三時門無住。 次偈偏釋初門無住。 三上半偈重以三時門破去者住。 次下半偈類破餘法。 初偈上半明二門中無住。 下半明無第三門。 去者則不住此是正去則無有住。 不去者不住無去可待。 故無有住。 又世間有二種住。 一者未住二者本住。 本住者不去稱之為住。 亦是去前住。 未住者息去然後住。 亦是去後住。 去者不住破其未住。 若正法即有去者而不得住。 若其息去即無復去者。 令誰住耶。 如息五指即無捲可住。 次句破本住。 易知。 第二偈破去者住。 偏釋初門。 又例上破去具通別。 初門通破住。 此門別破住也。 又例上應有縱奪門。 上奪今縱也。 上半牒而不受。 下半正破。 破意云。 離去法無去人。 若有去人即有去法便不得住。 若息去法即無復去人。 令誰住耶。 故人義若成便不得住。 住義若成即無復有人。 進退屈也。</w:t>
      </w:r>
    </w:p>
    <w:p>
      <w:pPr>
        <w:pStyle w:val="SourceText"/>
        <w:keepLines w:val="0"/>
      </w:pPr>
      <w:r>
        <w:rPr>
          <w:rFonts w:ascii="Noto Sans KR" w:hAnsi="Noto Sans KR" w:eastAsia="Noto Sans KR"/>
        </w:rPr>
        <w:t>又離法無人。 汝欲息法令人住者。 亦應息人而法住耶。 眾事推之畢竟無住。 去未去無住第三舉三時門重破去者住。 上是奪門。 明去者不得住。 今縱。 汝必言去者息去法而住者。 於何時中住。 已去中是已滅。 即無住。 未去則未有住。 去時還墮二門。 此猶是捉上三時門破住。 至此已來凡四過。 用三時門破也。 所有行止法者第四類破餘法。</w:t>
      </w:r>
    </w:p>
    <w:p>
      <w:pPr>
        <w:pStyle w:val="SourceText"/>
        <w:keepLines w:val="0"/>
      </w:pPr>
      <w:r>
        <w:rPr>
          <w:rFonts w:ascii="Noto Sans KR" w:hAnsi="Noto Sans KR" w:eastAsia="Noto Sans KR"/>
        </w:rPr>
        <w:t>問行止是何法耶。</w:t>
      </w:r>
    </w:p>
    <w:p>
      <w:pPr>
        <w:pStyle w:val="SourceText"/>
        <w:keepLines w:val="0"/>
      </w:pPr>
      <w:r>
        <w:rPr>
          <w:rFonts w:ascii="Noto Sans KR" w:hAnsi="Noto Sans KR" w:eastAsia="Noto Sans KR"/>
        </w:rPr>
        <w:t>答生死流轉相續為行。 涅槃滅生死流動為止。 上以破動靜二儀。 今破生死涅槃兩法。 即一切諸法畢竟無遺也。</w:t>
      </w:r>
    </w:p>
    <w:p>
      <w:pPr>
        <w:pStyle w:val="SourceText"/>
        <w:keepLines w:val="0"/>
      </w:pPr>
      <w:r>
        <w:rPr>
          <w:rFonts w:ascii="Noto Sans KR" w:hAnsi="Noto Sans KR" w:eastAsia="Noto Sans KR"/>
        </w:rPr>
        <w:t>問品題破去來而不破於來。 不題破住及行止。 何故破耶。</w:t>
      </w:r>
    </w:p>
    <w:p>
      <w:pPr>
        <w:pStyle w:val="SourceText"/>
        <w:keepLines w:val="0"/>
      </w:pPr>
      <w:r>
        <w:rPr>
          <w:rFonts w:ascii="Noto Sans KR" w:hAnsi="Noto Sans KR" w:eastAsia="Noto Sans KR"/>
        </w:rPr>
        <w:t>答品欲釋八不之未故以去來相對。 但去來更無兩體此望為去。 彼觀為來故破去即破來也。 今欲遍窮萬法故。 動靜二儀生死涅槃兩法皆不可得。</w:t>
      </w:r>
    </w:p>
    <w:p>
      <w:pPr>
        <w:pStyle w:val="SourceText"/>
        <w:keepLines w:val="0"/>
      </w:pPr>
      <w:r>
        <w:rPr>
          <w:rFonts w:ascii="Noto Sans KR" w:hAnsi="Noto Sans KR" w:eastAsia="Noto Sans KR"/>
        </w:rPr>
        <w:t>問今此破意在何耶。</w:t>
      </w:r>
    </w:p>
    <w:p>
      <w:pPr>
        <w:pStyle w:val="SourceText"/>
        <w:keepLines w:val="0"/>
      </w:pPr>
      <w:r>
        <w:rPr>
          <w:rFonts w:ascii="Noto Sans KR" w:hAnsi="Noto Sans KR" w:eastAsia="Noto Sans KR"/>
        </w:rPr>
        <w:t>答令悟此身不動不靜。 非生死流轉。 亦非涅槃止息。 即是以觀發中因中發觀。 於此身心不起凡夫二乘有所得心常與道合也。</w:t>
      </w:r>
    </w:p>
    <w:p>
      <w:pPr>
        <w:pStyle w:val="SourceText"/>
        <w:keepLines w:val="0"/>
      </w:pPr>
      <w:r>
        <w:rPr>
          <w:rFonts w:ascii="Noto Sans KR" w:hAnsi="Noto Sans KR" w:eastAsia="Noto Sans KR"/>
        </w:rPr>
        <w:t>問曰汝雖種種門下。 若開四門初三時門已竟。 今是第二一異門破也。 若二周明義初周已竟。 今是第二周。</w:t>
      </w:r>
    </w:p>
    <w:p>
      <w:pPr>
        <w:pStyle w:val="SourceText"/>
        <w:keepLines w:val="0"/>
      </w:pPr>
      <w:r>
        <w:rPr>
          <w:rFonts w:ascii="Noto Sans KR" w:hAnsi="Noto Sans KR" w:eastAsia="Noto Sans KR"/>
        </w:rPr>
        <w:t>問何以知有二周意耶。</w:t>
      </w:r>
    </w:p>
    <w:p>
      <w:pPr>
        <w:pStyle w:val="SourceText"/>
        <w:keepLines w:val="0"/>
      </w:pPr>
      <w:r>
        <w:rPr>
          <w:rFonts w:ascii="Noto Sans KR" w:hAnsi="Noto Sans KR" w:eastAsia="Noto Sans KR"/>
        </w:rPr>
        <w:t>答上破去住及類行止等竟。 而今更破去去者。 當知是重破。 故有二周也。</w:t>
      </w:r>
    </w:p>
    <w:p>
      <w:pPr>
        <w:pStyle w:val="SourceText"/>
        <w:keepLines w:val="0"/>
      </w:pPr>
      <w:r>
        <w:rPr>
          <w:rFonts w:ascii="Noto Sans KR" w:hAnsi="Noto Sans KR" w:eastAsia="Noto Sans KR"/>
        </w:rPr>
        <w:t>問何故明二周耶。</w:t>
      </w:r>
    </w:p>
    <w:p>
      <w:pPr>
        <w:pStyle w:val="SourceText"/>
        <w:keepLines w:val="0"/>
      </w:pPr>
      <w:r>
        <w:rPr>
          <w:rFonts w:ascii="Noto Sans KR" w:hAnsi="Noto Sans KR" w:eastAsia="Noto Sans KR"/>
        </w:rPr>
        <w:t>答利根聞初周略破即解。 鈍根未悟更廣破之。 就文為二。 初問次答。</w:t>
      </w:r>
    </w:p>
    <w:p>
      <w:pPr>
        <w:pStyle w:val="SourceText"/>
        <w:keepLines w:val="0"/>
      </w:pPr>
      <w:r>
        <w:rPr>
          <w:rFonts w:ascii="Noto Sans KR" w:hAnsi="Noto Sans KR" w:eastAsia="Noto Sans KR"/>
        </w:rPr>
        <w:t>問有二。 初領前無。 而眼見下第二立有去住也。</w:t>
      </w:r>
    </w:p>
    <w:p>
      <w:pPr>
        <w:pStyle w:val="SourceText"/>
        <w:keepLines w:val="0"/>
      </w:pPr>
      <w:r>
        <w:rPr>
          <w:rFonts w:ascii="Noto Sans KR" w:hAnsi="Noto Sans KR" w:eastAsia="Noto Sans KR"/>
        </w:rPr>
        <w:t>問品初已明眼見三時有作。 今復云眼見。 與前何異。</w:t>
      </w:r>
    </w:p>
    <w:p>
      <w:pPr>
        <w:pStyle w:val="SourceText"/>
        <w:keepLines w:val="0"/>
      </w:pPr>
      <w:r>
        <w:rPr>
          <w:rFonts w:ascii="Noto Sans KR" w:hAnsi="Noto Sans KR" w:eastAsia="Noto Sans KR"/>
        </w:rPr>
        <w:t>答初明眼見。 論主就三時門求之不得。 外人云。 汝雖巧難我不能答。 而道理終有。 以眼見故。 二者上直舉眼見。 而論主即破。 外人今便反難論主。 若三時中無眼不應見。 今既眼見。 則不應無。 故無則不應見。 見故非是無。 所以異上也。 又外人反問論主。 有世諦以不。 若有世諦即有去住。 若無世諦則是邪見。 又真諦可無。 世諦云何是無。 若言世諦中無則真諦應有。 是則大亂。 又若俗無真有。 即色可聞聲可見眼應聞耳應見也。 三者外人復云。 若無而顛倒故見者有無俱倒。 何故見有不見無耶。 又等是顛倒見。 無有一去而見一去。 何故不於一人見於二去復於二人見一去耶。 四者汝口說無。 我眼見有則眼見是實。 口說難信。 有如是等義故。 重舉眼見問論主也。</w:t>
      </w:r>
    </w:p>
    <w:p>
      <w:pPr>
        <w:pStyle w:val="SourceText"/>
        <w:keepLines w:val="0"/>
      </w:pPr>
      <w:r>
        <w:rPr>
          <w:rFonts w:ascii="Noto Sans KR" w:hAnsi="Noto Sans KR" w:eastAsia="Noto Sans KR"/>
        </w:rPr>
        <w:t>答曰下第二破。 就文為三。 初偈雙牒雙定。 次兩偈雙牒雙難。 後一偈雙結雙呵。 前長行呵云。 肉眼所見不可信者。 汝信眼所見不信論主口破者。 宜撿口眼二因。 外人以無明顛倒為因感得肉眼。 諸佛菩薩以波若為因宣之於口。 故眼不可信。 我破即可信。 又汝現世無明心流入眼故眼見不可信。 我以觀辨我心論宣於口。 蓋從二惠心流入此口。 故口可信眼不可信。 又眼不可信者。 熱病人種種橫見故口言有物。 汝無明熱病橫有所見故言有去來。 又汝言見一何故不見二者。 此見不見並是汝之倒情。 汝見一既不可信。 汝之不見亦不可信。 如是五句也。 又此是顛倒與顛倒相應。 故所見不亂也。 又若我言無而見有者可受此難。 汝自見有。 今就汝求有不得故汝有不可信。 汝若執無而見有者我亦破之也。 又云。 既稱肉眼所見不可信。 何得云佛見世諦與凡夫不異。 但有著不著不同故分凡聖耶。 又汝無始來作此信不得解脫。 欲得解脫不應信此六情。 故信波若則不信一切法。 信一切法則不信波若。 波若生則一切法不生。</w:t>
      </w:r>
    </w:p>
    <w:p>
      <w:pPr>
        <w:pStyle w:val="SourceText"/>
        <w:keepLines w:val="0"/>
      </w:pPr>
      <w:r>
        <w:rPr>
          <w:rFonts w:ascii="Noto Sans KR" w:hAnsi="Noto Sans KR" w:eastAsia="Noto Sans KR"/>
        </w:rPr>
        <w:t>一切法生則波若不生。 二河傾滿亦復如是。 外人既舉眼所見可信。 論主以一異類破顯即事可信。 故就一異求之不成也。 又一異撿不可得。 當知慧眼所見現可信也。 如因緣品世間現見故世間眼見也。</w:t>
      </w:r>
    </w:p>
    <w:p>
      <w:pPr>
        <w:pStyle w:val="SourceText"/>
        <w:keepLines w:val="0"/>
      </w:pPr>
      <w:r>
        <w:rPr>
          <w:rFonts w:ascii="Noto Sans KR" w:hAnsi="Noto Sans KR" w:eastAsia="Noto Sans KR"/>
        </w:rPr>
        <w:t>問一異撿云何現可信耶。</w:t>
      </w:r>
    </w:p>
    <w:p>
      <w:pPr>
        <w:pStyle w:val="SourceText"/>
        <w:keepLines w:val="0"/>
      </w:pPr>
      <w:r>
        <w:rPr>
          <w:rFonts w:ascii="Noto Sans KR" w:hAnsi="Noto Sans KR" w:eastAsia="Noto Sans KR"/>
        </w:rPr>
        <w:t>答汝言眼見有去人去法者。 汝眼為見其是一物。 為見是其二物耶。 即事責之則外人於眼見事便爾無對。 故眼見事不成也。 又作一異破者然計有去者即是我見。 我見為一異本。 一異是斷常本。 斷常是六十二見本。 故大品云。 譬如我見攝六十二見。 故知我見為本。 由有我故推我與陰一即陰滅我滅。 成於斷見。 陰與我異。 陰滅我存故起常見。 故一異是斷常本。 既有斷常便起六十二見。 從見則起愛。 愛見因緣故有業苦。 今破一異之本則枝末之見自傾。 即令悟眾生累無不寂德無不圓。 累無不滅不可為有。 德無不圓不可為無。 故得中道法身也。 又一異是十四難。 一異既傾十四難便壞也。</w:t>
      </w:r>
    </w:p>
    <w:p>
      <w:pPr>
        <w:pStyle w:val="SourceText"/>
        <w:keepLines w:val="0"/>
      </w:pPr>
      <w:r>
        <w:rPr>
          <w:rFonts w:ascii="Noto Sans KR" w:hAnsi="Noto Sans KR" w:eastAsia="Noto Sans KR"/>
        </w:rPr>
        <w:t>問一異為破一人為破兩計。</w:t>
      </w:r>
    </w:p>
    <w:p>
      <w:pPr>
        <w:pStyle w:val="SourceText"/>
        <w:keepLines w:val="0"/>
      </w:pPr>
      <w:r>
        <w:rPr>
          <w:rFonts w:ascii="Noto Sans KR" w:hAnsi="Noto Sans KR" w:eastAsia="Noto Sans KR"/>
        </w:rPr>
        <w:t>答若直舉眼見救義則一異破一立也。 若執一異則破二人也。</w:t>
      </w:r>
    </w:p>
    <w:p>
      <w:pPr>
        <w:pStyle w:val="SourceText"/>
        <w:keepLines w:val="0"/>
      </w:pPr>
      <w:r>
        <w:rPr>
          <w:rFonts w:ascii="Noto Sans KR" w:hAnsi="Noto Sans KR" w:eastAsia="Noto Sans KR"/>
        </w:rPr>
        <w:t>問何人執一異耶。</w:t>
      </w:r>
    </w:p>
    <w:p>
      <w:pPr>
        <w:pStyle w:val="SourceText"/>
        <w:keepLines w:val="0"/>
      </w:pPr>
      <w:r>
        <w:rPr>
          <w:rFonts w:ascii="Noto Sans KR" w:hAnsi="Noto Sans KR" w:eastAsia="Noto Sans KR"/>
        </w:rPr>
        <w:t>答若直取色法為身動故名為去法。 去法成人名為去者則非僧佉等四外道義。 以四外道並計色與神異。 而自執神與覺一異有四師耳。 若總以五陰為身動名為去法者。 即亦是四外道義也。 而成論師明假有即實義異實義。 即入今二門責之。 又成論師計假人有體有用。 是計異義。 計假人無體還以五陰為體。 是人法一義也。 初偈雙牒雙非。 易知也。 次兩偈雙牒雙破。 破一中上半牒下半破。 所以舉作作者並去去者。 以去去者一義過昧。 作作者一義過顯故將顯以並昧也。 作是瓶此是色法。 作者是人非色法。 汝去亦是色法。 去者非色法。 去去者既一。 則作作者亦一。 若一者二俱有情二俱無情。 二俱有色二俱無色也。 師責成實義云。 汝人起善惡。 善惡是所作。 人是能作。 若一則無能所。 若有能所則不得一。 若一復有能所則是亦一亦異。 亦異故有能所。 亦一故無能所。 又能所既一起善惡。 既有兩法應當兩人。 若人一則善惡應一。 又如人起四心四心迭代。</w:t>
      </w:r>
    </w:p>
    <w:p>
      <w:pPr>
        <w:pStyle w:val="SourceText"/>
        <w:keepLines w:val="0"/>
      </w:pPr>
      <w:r>
        <w:rPr>
          <w:rFonts w:ascii="Noto Sans KR" w:hAnsi="Noto Sans KR" w:eastAsia="Noto Sans KR"/>
        </w:rPr>
        <w:t>四人亦爾。 若人一則四心應一。 他又云。 人能作善惡不當善惡。 心為善惡體不當解惑。 今問。 若解惑與心一則心一。 則解惑應一。 善惡與人一人一。 則善惡一。 若人不當善惡何處離善惡色心別有人。 若別有人人應在善惡色心外。 柱應在四微外。 又若異心別有善惡應異青黃別有色也。 第二偈上半亦牒不半破。 而將離以責其異者。 亦離顯而異昧故也。 汝既得異應得相離。 相離有五。 一者東西離。 去若在東者應居西。 二者有無離。 未有去法應先有去人。 未有去人應先有去法。 三存亡離。 去人死去法應存。 去法亡去人應在。 四去住離。 去法自去而人自住。 去人自去而去法應住。 五不相成異。 人法既異。 則不相成。 如牛二角。 長行為二。 初雙牒。 總唱有過。 次何以故釋一異過。 先釋一次釋異。 一中為三。</w:t>
      </w:r>
    </w:p>
    <w:p>
      <w:pPr>
        <w:pStyle w:val="SourceText"/>
        <w:keepLines w:val="0"/>
      </w:pPr>
      <w:r>
        <w:rPr>
          <w:rFonts w:ascii="Noto Sans KR" w:hAnsi="Noto Sans KR" w:eastAsia="Noto Sans KR"/>
        </w:rPr>
        <w:t>一標錯亂及破因緣過。 因去有去者下第二雙釋。 一中下第三雙結。 釋中有二。 初釋破因緣者。 既因去有去者云何言一。 故是破因緣。 又去下釋錯亂有二。 一人法二常無常。 人通四儀是故為常。 四儀迭代興廢。 故名無常。 非是破外道人常義也。 若一應俱常俱無常。 喚人應得法召法應得人。 故是錯亂。 一中有如是過者第三雙結。 或解云。 釋一中三過一結。 三過者第一門法體亂過。 又去名為法下第二名亂過。 人常法無常下義亂過。 夫論謬立不出三亂。 謂體名義也。 一中有如是過者第四結也。 異中亦應有三離。 一東西離。 二有無離。 三存亡離。 四總結。 今略無初離也。 第三段上半雙牒下半雙呵。 易知也。 因去知去者第三因緣門破。 有此門來凡有三意。 一者前破一異破人法體。 今因緣門破人法用。 故二偈文並稱不能用則體用俱寂。 二者上破一異。 而犢子立人法不受此破。</w:t>
      </w:r>
    </w:p>
    <w:p>
      <w:pPr>
        <w:pStyle w:val="SourceText"/>
        <w:keepLines w:val="0"/>
      </w:pPr>
      <w:r>
        <w:rPr>
          <w:rFonts w:ascii="Noto Sans KR" w:hAnsi="Noto Sans KR" w:eastAsia="Noto Sans KR"/>
        </w:rPr>
        <w:t>別有人體故不可言一。 而因於陰故不可言異。 如別有火體不可與薪一。 而因託於薪不可言異。 雖不可一異而人能御法法能成人。 有人法用義故今破之也。 三者上來破性人法。 今破因緣人法。 則性空因緣空義也。 二偈為二。 初偈破者不能用是去。 次偈破者不能用異去。 是去者是者所因。 去者不能用。 異去者非者所因。 去者亦不能用。 而此二偈反覆相成。 初偈免二去而墮無用。 後偈若其有用便墮二法。 又初偈破不得動第一步。 第二偈破不得動第二步。 尚不得動第二步。 況千里行耶。 故一切法無動轉者也。 初偈上半明人不能用法。 下半明法不能運人。 因去知去者此牒外人義。 若端拱靜坐此直是人耳。 不知是去者。 以其因動足即知是去人故云因去知去者。 不能用是去者論主破也。 是去即者所因去。 而者不能用。 若離去別有者體者可能用去法。 今因去知者。 則者無自體。 云何能用去法。 又無自體即無者。 誰用去法耶。 如因色心成人。</w:t>
      </w:r>
    </w:p>
    <w:p>
      <w:pPr>
        <w:pStyle w:val="SourceText"/>
        <w:keepLines w:val="0"/>
      </w:pPr>
      <w:r>
        <w:rPr>
          <w:rFonts w:ascii="Noto Sans KR" w:hAnsi="Noto Sans KR" w:eastAsia="Noto Sans KR"/>
        </w:rPr>
        <w:t>若未有色心則本無有人。 既因色心成人。 離色心無人。 人云何還能用色心耶。 又不得色心成人。 凡成必有能所。 色心是能成人是所成。 今離色心無人。 云何色心是能成人為所成耶。 先無有去法下半有二義。 一釋上半。 若去者之前別有去法。 可因法知者者能用法。 今因者有法者前無法。 云何因法知者而言者能用法。 此則上半破其者能用法。 下半破其因法知者。 次意上半破者能用法。 下半破法能運者。 去者之前別有去法可言法能運者。 今因者有法。 則去者之前無有去法。 云何言法能運者。 長行云。 是去法未有時無有去者。 此明因法有去者。 者無自體故不能用去法耳。 亦無已去未去去時。 未有去法非但無者亦無三時。 明因法有時耳。 既因法有者者無自體。 云何者於三時中用得去耶。 如前有城下釋下半。 初舉譬反釋。 先有人後有城人可趣城。 前有法後有人法可運人。 而人法互相因不得先後。 云何言先有法而能運人。 復何得言先有法因法知人耶。 第二偈破異去。</w:t>
      </w:r>
    </w:p>
    <w:p>
      <w:pPr>
        <w:pStyle w:val="SourceText"/>
        <w:keepLines w:val="0"/>
      </w:pPr>
      <w:r>
        <w:rPr>
          <w:rFonts w:ascii="Noto Sans KR" w:hAnsi="Noto Sans KR" w:eastAsia="Noto Sans KR"/>
        </w:rPr>
        <w:t>上半牒下半破。 外云初動一步是者所因去。 以去法成者體者可不能用。 今進第二步異於成者之去名為異去。 此去既不成者體。 則者應能用。 是故破云。 於一去者中不得二去故。 初去以成者體。 次去為者所用則是二去。 二去則二動二身。 如上無量過也。 汝若言至第二步時初步已滅無有二法過者則但有後步。 則唯有成者之去則者不能用。 同初偈過故免二去則墮無用。 得有用則成二去。 又初步成者體者無自體。 云何得運初步進至第二步。 又縱將初步進至第二步。 則至第二步時猶有初步。 則一人有二去。 無有是處。 凡論有去要初步滅進至第二步。 無有將初步至第二步第二步時猶有初步也。 故偈云。 於一去者中不得二去故。 又初步滅則者亦滅不得至第二步。 初步不滅猶有初步。 亦不得至第二步。 故一切人無有動步之義也。 又一去成者體。 此是前時去。 一去成者用。 此是後時去。 但當前時去未有後時去。 至後時去無有前時去。 恒是一去只有成義無有用義。 故偈云。 於一去者中不得二去故。 又若後時去猶是前時去。</w:t>
      </w:r>
    </w:p>
    <w:p>
      <w:pPr>
        <w:pStyle w:val="SourceText"/>
        <w:keepLines w:val="0"/>
      </w:pPr>
      <w:r>
        <w:rPr>
          <w:rFonts w:ascii="Noto Sans KR" w:hAnsi="Noto Sans KR" w:eastAsia="Noto Sans KR"/>
        </w:rPr>
        <w:t>當一人則有前後兩時去。 亦一時中有前後兩法。 前後兩時何有此義。 又當前時去只有成者體。 者用何物得至後時耶。 如藉此五陰四微以成此人柱。 即此人柱尚不能御此陰此微。 云何能御後時之微陰耶。 又前時之去成者體而未能去。 則不名去法。 若名去法則應能去。 若能去何用後時去耶。 又舉例。 如前時之眼成者體者不能見。 後時之眼被者用方能見。 何有此義耶。 又後時之眼不成我體則是他眼。 何有此人用他眼耶。 決定有去者第四有無破。 亦云決定不決定破。 夫論有去人去法要須具三。 一假時而去。 二有人法之體。 三有人法之用。 三時門破其假時而去。 一異門破其人法之體。 因緣門洗其人法之用。 此三若無則一切盡矣。 而汝意猶未已。 今更以兩門領其大要。 人法俱有則不成人法。 人法俱無則不成人法。 故有此門也。 又初二門破性。 因緣門破假。 性假若空則一切都壞。 若踟蹰道門怏怏此旨。 今更兩門令滯情永寂。 若定有即常。 常無有去。</w:t>
      </w:r>
    </w:p>
    <w:p>
      <w:pPr>
        <w:pStyle w:val="SourceText"/>
        <w:keepLines w:val="0"/>
      </w:pPr>
      <w:r>
        <w:rPr>
          <w:rFonts w:ascii="Noto Sans KR" w:hAnsi="Noto Sans KR" w:eastAsia="Noto Sans KR"/>
        </w:rPr>
        <w:t>定無則斷。 斷令誰去耶。 又決定則不因法有人。 人本實有。 不決定即是因法有人。 人本實無。 此二即總該一切。 不因法有人人是常人。 因法有人人是無常人。 又不因法有人人是實人。 因法有人人是假人。 破此二即一切皆盡。 又不因法有人別有假體。 因法有人則無假體。 此二亦收一切。 二偈為三。 初偈明定有人無人不能用法。 次半偈明定有法無法人不能用。 三半偈結人法能所一切都空。 初偈為二。 上半明定有人。 不能用三去者。 既決定有人體即不因去法成人。 此人是常。 常即不動。 云何用三去。 又不因法有人人獨自有。 應獨自去不須用法。 復是不用三。 又決定有者者不因法成。 者不因法成即無有此者。 誰用三去。 又既決定有者則決定有法。 法自能去何須者用。 又不因法有人人應常去無有息期。 以無去法可息故。 下半若因法有人則人無自體。 無自體則無人誰用法耶。 又無自體即同上不能用是去過也。 此偈上下半進退破之。</w:t>
      </w:r>
    </w:p>
    <w:p>
      <w:pPr>
        <w:pStyle w:val="SourceText"/>
        <w:keepLines w:val="0"/>
      </w:pPr>
      <w:r>
        <w:rPr>
          <w:rFonts w:ascii="Noto Sans KR" w:hAnsi="Noto Sans KR" w:eastAsia="Noto Sans KR"/>
        </w:rPr>
        <w:t>上半明有人即不因三去。 下半若因三去即無有人。 故上半有即不因。 下半明因即不有。 又上半破外義下半破內義。 上半破犢子及假有體下半破假無體也。 餘二段易知。 長望論意不可思議。 住而不靜去而非動。 履地而無處豈非不可思議耶。 長行釋三段即三。 釋上半為二。 初別釋三事謂人法時。 以立中要具此三故也。 若決定有去者此釋偈中不能用之辭。 即是釋破也。 夫因去有者者息去而住。 既不因去有者者即無去可息。 即者常應去都無住期。 故云不應有住也。 釋下半有二論本。 今用一本云。 因去法得名去者。 若先無去法即無去者。 此文為正餘本煩也。 不得言定有不得言定無者。 若作破義結破上定有定無。 俱不可得故云不得言定有及定無也。 若作立義因緣義不可定有。 不可定無也。 又此即二諦義。 真諦空故不得定有。 世諦有故不得言定無。 此用二諦互破其定有定無也。 又世諦是因緣有不可得言自性有。 真諦是因緣無不得言自性無。 此破性有無明因緣二諦也。 又不得言定有。 不得言定無並就世諦世諦是假有。 假有不可言定有。</w:t>
      </w:r>
    </w:p>
    <w:p>
      <w:pPr>
        <w:pStyle w:val="SourceText"/>
        <w:keepLines w:val="0"/>
      </w:pPr>
      <w:r>
        <w:rPr>
          <w:rFonts w:ascii="Noto Sans KR" w:hAnsi="Noto Sans KR" w:eastAsia="Noto Sans KR"/>
        </w:rPr>
        <w:t>假有不可言定無。 假有不可言亦有亦無。 假有不可言非有非無。 此是世諦假有絕性有無四句也。 而絕假有者乃是真諦。 世諦假有既絕四。 真諦假無亦絕四。 故二諦並四絕也。 然二諦意乃多具上來諸義也。 如幻如化幻為十喻之始。 化為十喻之終。 故舉初後也。 幻去宛然豈是定無。 幻去非去豈是定有。 成上非定有無之言也。 又求彼人法虛怳不能得故名如幻化耳。 不執虛破實也。</w:t>
      </w:r>
    </w:p>
    <w:p>
      <w:pPr>
        <w:pStyle w:val="SourceText"/>
        <w:keepLines w:val="0"/>
      </w:pPr>
      <w:r>
        <w:rPr>
          <w:rFonts w:ascii="Noto Sans KR" w:hAnsi="Noto Sans KR" w:eastAsia="Noto Sans KR"/>
        </w:rPr>
        <w:t>中觀論疏卷第四(本)</w:t>
      </w:r>
    </w:p>
    <w:p>
      <w:pPr>
        <w:pStyle w:val="SourceText"/>
        <w:keepLines w:val="0"/>
      </w:pPr>
      <w:r>
        <w:rPr>
          <w:rFonts w:ascii="Noto Sans KR" w:hAnsi="Noto Sans KR" w:eastAsia="Noto Sans KR"/>
        </w:rPr>
        <w:t>中觀論疏卷第四(末)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六情品第三</w:t>
      </w:r>
    </w:p>
    <w:p>
      <w:pPr/>
      <w:r>
        <w:rPr>
          <w:rFonts w:ascii="Noto Sans KR" w:hAnsi="Noto Sans KR" w:eastAsia="Noto Sans KR"/>
        </w:rPr>
        <w:t>한국어 번역</w:t>
      </w:r>
    </w:p>
    <w:p>
      <w:pPr>
        <w:pStyle w:val="TranslationText"/>
        <w:keepLines w:val="0"/>
      </w:pPr>
      <w:r>
        <w:rPr>
          <w:rFonts w:ascii="Noto Sans KR" w:hAnsi="Noto Sans KR" w:eastAsia="Noto Sans KR"/>
        </w:rPr>
        <w:t>묻는다. 스물일곱 품에는 차제가 있는가, 없는가? 만약 차제가 없다면 법을 뒤바꾸어 설하는 것이고, 차제가 있다면 어째서 다음에 「거래품」이 있는가?</w:t>
      </w:r>
    </w:p>
    <w:p>
      <w:pPr>
        <w:pStyle w:val="TranslationText"/>
        <w:keepLines w:val="0"/>
      </w:pPr>
      <w:r>
        <w:rPr>
          <w:rFonts w:ascii="Noto Sans KR" w:hAnsi="Noto Sans KR" w:eastAsia="Noto Sans KR"/>
        </w:rPr>
        <w:t>답한다. 모든 경론에는 반드시 차제가 있다. 다만 차제에는 두 가지가 있다. 첫째는 뜻을 따르는 차제이고, 둘째는 근기를 따르는 차제이다. 근기를 따르는 차제에는 대략 세 가지 뜻이 있고, 뜻을 따르는 차제에는 일곱 문이 있으니, 합하면 열 가지 뜻이다. 근기를 따르는 차제에 세 가지 뜻이 있다는 것은, 첫째, 법을 차례로 두루 관하는 것이다. 이 관하는 마음으로 하여금 모든 법에 통철하여 걸림이 없게 한다. 앞에서는 비록 능생과 소생을 관하여 얻을 수 없음을 밝혔지만, 이제 다음에는 거래를 관하고 나아가 열반에 이르기까지 차례로 관한다. 둘째, 중생이 깨닫는 계기가 같지 않기 때문이다. 어떤 이는 생멸을 깨뜨리는 말을 듣고도 도를 얻지 못하지만 거래를 관하면 곧 깨닫기도 한다. 나아가 스물일곱 갈래의 뜻도 또한 이와 같다. 근성이 같지 않으므로 논주가 여러 관문을 펼쳐 놓은 것이다. 셋째, 대승 가운데 중요한 관법을 해석하려는 것이다. 경 가운데에는 무생무멸에 의거하여 중도관행을 밝히기도 하고, 무거래에 의거하여 중도관행을 밝히기도 한다. 다만 부처가 세상에 계실 때에는 중생의 근기가 날카로워 간략히 설한 것을 듣고도 곧 도를 얻었지만, 말세의 둔한 근기는 경의 간략한 설명을 듣고 이해하지 못하므로, 논주가 이를 자세히 풀이한 것이다. 그래야 비로소 깨달음을 취할 수 있다. 뜻을 따르는 차제에 모두 일곱 문이 있다는 것은, 첫째, 팔불은 이 논의 큰 종지이고, 「인연품」은 팔불을 해석하는 시작이며, 곧 불생불멸을 밝힌다. 이 품은 팔불 해석의 마지막인 불래불거를 분별한다. 처음과 끝이 이미 밝혀지면 그 중간도 알 수 있다. 그러므로 「인연품」 다음에 거래를 밝힌다. 둘째, 위에서는 사연을 깨뜨렸는데, 일체법을 두루 깨뜨린 것을 총관이라 한다. 이제 거래를 관하는데, 거래는 발을 들고 놓는 색을 말하므로 별관이라 한다. 그러므로 앞에서는 총관을 밝히고 이제 다음에는 별관을 밝힌다. 셋째, 거래를 깨뜨려 무생을 성립시키기 위해서이다. 외인은 말한다. 인이 쇠하여 멸하는 것이 곧 ‘감’이고, 과가 이어 일어나는 것이 곧 ‘옴’이다. 이미 거래가 있는데 어찌 생멸이 없겠는가? 수론가는 한 가지 삼세만을 세우니,</w:t>
      </w:r>
    </w:p>
    <w:p>
      <w:pPr>
        <w:pStyle w:val="TranslationText"/>
        <w:keepLines w:val="0"/>
      </w:pPr>
      <w:r>
        <w:rPr>
          <w:rFonts w:ascii="Noto Sans KR" w:hAnsi="Noto Sans KR" w:eastAsia="Noto Sans KR"/>
        </w:rPr>
        <w:t>미래로부터 현재에 오고, 현재로부터 쇠하여 과거로 간다고 한다. 논사들은 두 가지 삼세를 세운다. 첫째는 실법의 삼세로, 대략 수론가와 같다. 둘째는 가명의 전변하는 삼세로, 과거로부터 현재에 오고 현재가 바뀌어 미래가 된다고 한다. 만약 사연의 생이 없다면 어찌 삼세의 거래가 있겠는가? 그러므로 거래를 들어 생의 뜻을 성립시키려 한다. 이제 거래를 깨뜨려 무생관을 성립시키는 것이다. 넷째, 두 가지 관이 있다. 첫째는 사에 의거한 관이다. 사관이란 곧 눈앞에서 보는 동정과 거래를 관하여 아무것도 없음을 밝히는 것이다. 둘째는 이관으로, 곧 사연을 관하여 생의 뜻이 없음을 밝히는 것이다.</w:t>
      </w:r>
    </w:p>
    <w:p>
      <w:pPr>
        <w:pStyle w:val="TranslationText"/>
        <w:keepLines w:val="0"/>
      </w:pPr>
      <w:r>
        <w:rPr>
          <w:rFonts w:ascii="Noto Sans KR" w:hAnsi="Noto Sans KR" w:eastAsia="Noto Sans KR"/>
        </w:rPr>
        <w:t>묻는다. 어째서 사관과 이관의 두 관을 세우는가?</w:t>
      </w:r>
    </w:p>
    <w:p>
      <w:pPr>
        <w:pStyle w:val="TranslationText"/>
        <w:keepLines w:val="0"/>
      </w:pPr>
      <w:r>
        <w:rPr>
          <w:rFonts w:ascii="Noto Sans KR" w:hAnsi="Noto Sans KR" w:eastAsia="Noto Sans KR"/>
        </w:rPr>
        <w:t>답한다. 청목이 두 차례에 걸쳐 팔불을 해석할 때 사관과 이관의 두 관으로 풀이하였고, 용수가 팔불을 해석할 때도 처음부터 끝까지 두 관으로 풀이하였다. 이는 사와 이가 모든 변화의 양상을 총괄하기 때문이다. 또 인연에 따라 마땅한 것을 따르기 때문이다. 다섯째, 『성실론』의 뜻에 비추어 보면 앞 품은 생을 깨뜨려 실법을 구해도 얻을 곳이 없음을 밝혔다. 이 품에서는 거가 없음을 검토하여, 가명과 상속도 얻을 수 없음을 밝힌다. 여섯째, 앞 「인연품」 끝에서 능생의 연과 소생의 과가 없다고 결론하였다. 외인이 말한다. 만약 인과가 서로 낳는 것이 끝내 없다면, 어째서 눈앞에서 거래가 있음을 보는가? 그러므로 앞 품 끝에서 이어 이 장을 낸 것이다. 일곱째, 앞 품에서 생을 구해도 얻을 수 없음을 밝혔다. 외인은 곧 생각한다. 생이라는 병이 그치면 이것이 곧 ‘감’이고, 무생관이 생기면 이것이 곧 ‘옴’이라고 한다. 그러므로 생멸에 대한 집착은 무너졌지만 거래에 대한 병이 곧 일어난다. 그래서 다음으로 거래를 깨뜨려 본래 생이라는 병 자체가 없음을 밝힌다. 무엇을 ‘간다’고 논하겠는가? 이미 생겨서 갈 것이 없다면 어찌 무생이 와야 할 것이 있겠는가?</w:t>
      </w:r>
    </w:p>
    <w:p>
      <w:pPr>
        <w:pStyle w:val="TranslationText"/>
        <w:keepLines w:val="0"/>
      </w:pPr>
      <w:r>
        <w:rPr>
          <w:rFonts w:ascii="Noto Sans KR" w:hAnsi="Noto Sans KR" w:eastAsia="Noto Sans KR"/>
        </w:rPr>
        <w:t>묻는다. 무엇을 관하므로 품 이름을 「거래품」이라 하는가?</w:t>
      </w:r>
    </w:p>
    <w:p>
      <w:pPr>
        <w:pStyle w:val="TranslationText"/>
        <w:keepLines w:val="0"/>
      </w:pPr>
      <w:r>
        <w:rPr>
          <w:rFonts w:ascii="Noto Sans KR" w:hAnsi="Noto Sans KR" w:eastAsia="Noto Sans KR"/>
        </w:rPr>
        <w:t>답한다. 앞 「인연품」에서는 세 가지 인연을 관함을 밝혔다. 이 품에서도 또한 세 가지 뜻을 밝힌다. 첫째, 앞 품에서는 십이인연의 불생불멸을 밝혔다. 이제 다시 인연에 의거하여 불래불거를 분별한다. 과거의 두 인이 멸하는 것을 ‘감’이라 하고, 현재의 다섯 과가 생기는 것을 ‘옴’이라 한다. 나아가 현재의 세 인이 멸하는 것을 ‘감’이라 하고, 미래의 두 과가 일어나는 것을 ‘옴’이라 한다. 그러므로 십이인연에는 다만 두 부분만 있다. 일곱 부분은 옴이 되고 다섯 부분은 감이 된다. 이 거래를 관하므로 품의 이름으로 삼았다.</w:t>
      </w:r>
    </w:p>
    <w:p>
      <w:pPr>
        <w:pStyle w:val="TranslationText"/>
        <w:keepLines w:val="0"/>
      </w:pPr>
      <w:r>
        <w:rPr>
          <w:rFonts w:ascii="Noto Sans KR" w:hAnsi="Noto Sans KR" w:eastAsia="Noto Sans KR"/>
        </w:rPr>
        <w:t>묻는다. 어째서 인연의 거래를 관하는가?</w:t>
      </w:r>
    </w:p>
    <w:p>
      <w:pPr>
        <w:pStyle w:val="TranslationText"/>
        <w:keepLines w:val="0"/>
      </w:pPr>
      <w:r>
        <w:rPr>
          <w:rFonts w:ascii="Noto Sans KR" w:hAnsi="Noto Sans KR" w:eastAsia="Noto Sans KR"/>
        </w:rPr>
        <w:t>답한다. 다섯 부류의 사람이 인연을 통달하지 못했기 때문에 이를 관한다. 첫째, 세속 사람은 다만 여기서 저기로 가는 것을 ‘감’이라 보고, 저기서 다시 이쪽으로 돌아오는 것을 ‘옴’이라 보지만, 삶이 어디에서 와서 죽음이 어디로 향하는지는 알지 못한다. 둘째, 아흔여섯 외도는 인연의 근본과 말단을 알지 못하여, 자재천이나 미진 등에서 왔다가 가면 다시 본래 자리로 돌아간다고 여긴다. 셋째, 오백 논사는 비록 십이인연이 육취를 왕래함을 알지만, 이를 결정적으로 있다고 집착하여 법공을 얻지 못한다. 넷째, 비유발마의 무리와 같은 이는 비록 인연이 공하여 아무것도 없음을 알지만, 본성이 적멸함을 알지 못한다. 다섯째, 대승을 배우는 이는 비록 본성이 공적함을 알지만, 도리어 인과와 죄복의 보응을 없다고 치부한다. 이제 이 다섯 사람을 깨뜨려 바른 인연의 거래에는 거래가 없다는 뜻을 보인다. 그러므로 인연의 거래를 관한다.</w:t>
      </w:r>
    </w:p>
    <w:p>
      <w:pPr>
        <w:pStyle w:val="TranslationText"/>
        <w:keepLines w:val="0"/>
      </w:pPr>
      <w:r>
        <w:rPr>
          <w:rFonts w:ascii="Noto Sans KR" w:hAnsi="Noto Sans KR" w:eastAsia="Noto Sans KR"/>
        </w:rPr>
        <w:t>묻는다. 어째서 이 다섯 사람을 깨뜨리는가?</w:t>
      </w:r>
    </w:p>
    <w:p>
      <w:pPr>
        <w:pStyle w:val="TranslationText"/>
        <w:keepLines w:val="0"/>
      </w:pPr>
      <w:r>
        <w:rPr>
          <w:rFonts w:ascii="Noto Sans KR" w:hAnsi="Noto Sans KR" w:eastAsia="Noto Sans KR"/>
        </w:rPr>
        <w:t>답한다. 경에서 말하였다. “십이연의 강은 깊어서 그 밑바닥을 얻기 어렵다.” 여기서 말한 밑바닥이란 공상을 말한다. 십이인연의 본성이 공적함을 통달하여 강의 밑바닥에 이르면, 그러므로 𠌵왕이라 한다. 이제 이 다섯 사람으로 하여금 인연이 본래 거래가 없음을 통달하게 하여, 또한 강의 밑바닥에 이르고 함께 보살을 이루게 하려는 것이다. 이러한 뜻 때문에 이 다섯 사람을 깨뜨린다.</w:t>
      </w:r>
    </w:p>
    <w:p>
      <w:pPr>
        <w:pStyle w:val="TranslationText"/>
        <w:keepLines w:val="0"/>
      </w:pPr>
      <w:r>
        <w:rPr>
          <w:rFonts w:ascii="Noto Sans KR" w:hAnsi="Noto Sans KR" w:eastAsia="Noto Sans KR"/>
        </w:rPr>
        <w:t>묻는다. 이승의 사람도 또한 십이인연이 공함을 아는데, 공 가운데 무슨 법이 달라질 수 있는가?</w:t>
      </w:r>
    </w:p>
    <w:p>
      <w:pPr>
        <w:pStyle w:val="TranslationText"/>
        <w:keepLines w:val="0"/>
      </w:pPr>
      <w:r>
        <w:rPr>
          <w:rFonts w:ascii="Noto Sans KR" w:hAnsi="Noto Sans KR" w:eastAsia="Noto Sans KR"/>
        </w:rPr>
        <w:t>답한다. 이승은 다만 십이연이 공함만을 관하고 인연에 곧 불성이 있어서 공하지 않다는 뜻은 알지 못한다. 대사는 십이연이 공함을 통달하고 또 불성이 공하지 않다는 뜻도 안다. 그러므로 이승과 다르다.</w:t>
      </w:r>
    </w:p>
    <w:p>
      <w:pPr>
        <w:pStyle w:val="TranslationText"/>
        <w:keepLines w:val="0"/>
      </w:pPr>
      <w:r>
        <w:rPr>
          <w:rFonts w:ascii="Noto Sans KR" w:hAnsi="Noto Sans KR" w:eastAsia="Noto Sans KR"/>
        </w:rPr>
        <w:t>묻는다. 이승은 다만 십이연이 공함을 알아 단멸에 떨어지고, 대사는 공과 불공을 함께 아니 마땅히 두 변에 함께 떨어져야 하지 않는가?</w:t>
      </w:r>
    </w:p>
    <w:p>
      <w:pPr>
        <w:pStyle w:val="TranslationText"/>
        <w:keepLines w:val="0"/>
      </w:pPr>
      <w:r>
        <w:rPr>
          <w:rFonts w:ascii="Noto Sans KR" w:hAnsi="Noto Sans KR" w:eastAsia="Noto Sans KR"/>
        </w:rPr>
        <w:t>답한다. 대사는 십이가 본래 공함을 아므로, 범부의 ‘유’와 다르다. 중도불성이 공하지 않음을 알아 이승의 ‘공’과 다르다. 또 십이가 본래 공하므로 유가 아니고, 불성의 묘유이므로 공이 아니어서, 공도 아니고 유도 아니다. 곧 이것이 중도이다.</w:t>
      </w:r>
    </w:p>
    <w:p>
      <w:pPr>
        <w:pStyle w:val="TranslationText"/>
        <w:keepLines w:val="0"/>
      </w:pPr>
      <w:r>
        <w:rPr>
          <w:rFonts w:ascii="Noto Sans KR" w:hAnsi="Noto Sans KR" w:eastAsia="Noto Sans KR"/>
        </w:rPr>
        <w:t>묻는다. 이 종의 뜻에 의거하면 이제를 어떻게 세우는가?</w:t>
      </w:r>
    </w:p>
    <w:p>
      <w:pPr>
        <w:pStyle w:val="TranslationText"/>
        <w:keepLines w:val="0"/>
      </w:pPr>
      <w:r>
        <w:rPr>
          <w:rFonts w:ascii="Noto Sans KR" w:hAnsi="Noto Sans KR" w:eastAsia="Noto Sans KR"/>
        </w:rPr>
        <w:t>답한다. 크게 보면 불법에는 모두 세 가지 이제가 있다. 첫째, 생사와 열반을 합하여 이제로 삼는다. 십이인연은 허망하고 본래 공하므로 세제라 하고, 불성은 묘유여서 공하다고 말할 수 없으므로 진제라 한다. 둘째, 생사의 법 자체에 의거하여 이제를 논한다. 십이인연이 환몽과 같으면서 육도를 왕래하는 것을 세제라 하고, 본성이 공적하여 실제로 거래가 없는 것을 진제라 한다. 셋째, 열반의 법에 의거하여 그 자체에서 이제를 논한다. 열반의 묘유를 세제라 하고, 열반 또한 공함을 진제라 한다.</w:t>
      </w:r>
    </w:p>
    <w:p>
      <w:pPr>
        <w:pStyle w:val="TranslationText"/>
        <w:keepLines w:val="0"/>
      </w:pPr>
      <w:r>
        <w:rPr>
          <w:rFonts w:ascii="Noto Sans KR" w:hAnsi="Noto Sans KR" w:eastAsia="Noto Sans KR"/>
        </w:rPr>
        <w:t>묻는다. 어느 경에서 열반도 또한 공하다고 밝히는가?</w:t>
      </w:r>
    </w:p>
    <w:p>
      <w:pPr>
        <w:pStyle w:val="TranslationText"/>
        <w:keepLines w:val="0"/>
      </w:pPr>
      <w:r>
        <w:rPr>
          <w:rFonts w:ascii="Noto Sans KR" w:hAnsi="Noto Sans KR" w:eastAsia="Noto Sans KR"/>
        </w:rPr>
        <w:t>답한다. 밝힌 곳이 매우 많다. 간략히 두 가지 증거를 든다. 첫째, 『대품』에서 십팔공을 해석하며 말하였다. “제일의공이란 열반을 제일의라 이름하고, 열반 또한 공하므로 제일의공이라 한다.” 『열반경』에서는 말하였다. “가비라성은 공하고, 대반열반도 공하다.” 그러므로 모든 법은 일찍이 생사였던 적도 없고 또한 열반도 아님을 알 수 있다. 말이 끊어지고 생각이 끊어진 것이다.</w:t>
      </w:r>
    </w:p>
    <w:p>
      <w:pPr>
        <w:pStyle w:val="TranslationText"/>
        <w:keepLines w:val="0"/>
      </w:pPr>
      <w:r>
        <w:rPr>
          <w:rFonts w:ascii="Noto Sans KR" w:hAnsi="Noto Sans KR" w:eastAsia="Noto Sans KR"/>
        </w:rPr>
        <w:t>묻는다. 이 품은 다만 눈앞의 동정을 근거로 거래가 없음을 밝히는데, 어떻게 십이인연에 의거한 것임을 알 수 있는가?</w:t>
      </w:r>
    </w:p>
    <w:p>
      <w:pPr>
        <w:pStyle w:val="TranslationText"/>
        <w:keepLines w:val="0"/>
      </w:pPr>
      <w:r>
        <w:rPr>
          <w:rFonts w:ascii="Noto Sans KR" w:hAnsi="Noto Sans KR" w:eastAsia="Noto Sans KR"/>
        </w:rPr>
        <w:t>답한다. 앞 품에서 말하였다. “이미 대승을 익힌 사람을 위해 십이인연이 팔불을 갖추었음을 설한다.” 앞 품에서 이미 인연의 불생불멸을 해석했으므로, 이제 인연에 의거하여 불래불거를 분별한다. 다만 이법은 밝히기 어려우므로, 사에 의탁하여 해석할 뿐이다.</w:t>
      </w:r>
    </w:p>
    <w:p>
      <w:pPr>
        <w:pStyle w:val="TranslationText"/>
        <w:keepLines w:val="0"/>
      </w:pPr>
      <w:r>
        <w:rPr>
          <w:rFonts w:ascii="Noto Sans KR" w:hAnsi="Noto Sans KR" w:eastAsia="Noto Sans KR"/>
        </w:rPr>
        <w:t>묻는다. 팔불의 글에서는 ‘불래불출’이라 하였는데, 이제 어째서 ‘불래불거’라고 말하는가?</w:t>
      </w:r>
    </w:p>
    <w:p>
      <w:pPr>
        <w:pStyle w:val="TranslationText"/>
        <w:keepLines w:val="0"/>
      </w:pPr>
      <w:r>
        <w:rPr>
          <w:rFonts w:ascii="Noto Sans KR" w:hAnsi="Noto Sans KR" w:eastAsia="Noto Sans KR"/>
        </w:rPr>
        <w:t>답한다. 팔불은 인과가 서로 낳는다는 뜻을 깨뜨리려는 것이다. 마지막 두 불은 그 내외를 끝까지 궁구한다. 만약 반드시 인이 과를 낳는다고 한다면, 과는 인의 안에서 나오는 것인가, 아니면 인의 밖에서 오는 것인가? 그러므로 불래불출이라 밝힌다. 이 품은 눈앞의 일을 그대로 관하려는 것이다. 여기서 저기로 가는 것을 ‘감’이라 하고, 저기서 다시 여기로 돌아오는 것을 ‘옴’이라 한다. 그러므로 거래라고 말한다. 둘째, 일체법의 거래가 없다는 뜻을 통틀어 관하므로 이 품을 설한다. 거래를 헤아리는 견해는 다시 끝이 없다. 간략히 일곱 가지를 밝힌다. 첫째, 세간 사람은 귀와 눈으로 보는 바를 취하여 실제로 사람이 움직이고 멈추며 추위와 더위가 왕래한다고 말한다. 둘째, 외도는 생각한다. 자재천으로부터 오는 것을 ‘옴’이라 하고, 왔다가 다시 돌아가는 것을 ‘감’이라 한다. 또 원인 없이 오고 원인 없이 간다고도 말한다. 셋째, 이세유부는 미래로부터 현재로 오고, 현재에서 쇠하여 과거로 간다고 한다. 넷째, 이세무부는 미래에는 아직 없지만, 연을 빌리므로 오고 연이 흩어지면 간다고 한다. 다섯째, 『성실론』 계통의 대승의 뜻에서는 말한다. 무명의 식굴에서 흘러나와 삼계에 들어오고 처음 한 생각의 선인을 일으키는 것을 ‘옴’이라 하며, 근원으로 되돌아가는 것을 ‘감’이라 한다. 여섯째, 옛 지론사의 뜻은 진에 어긋나 망을 일으키는 것을 ‘옴’이라 하고, 망을 쉬어 진으로 돌아가는 것을 ‘감’이라 한다. 일곱째, 섭대승사는 밝힌다. 육도의 중생은 모두 본식에서 온다. 본식 가운데 육도의 종자가 있기 때문에 육도에 태어난다. 청정법계에서 십이부경이 흘러나오고, 한 생각의 문훈습을 일으켜 본식에 붙는다. 이것이 되돌아가는 처음이다. 문훈습이 점차 늘어나면 본식은 점차 줄어든다. 이해가 모두 이루어지면 본식도 완전히 멸한다. 본식 가운데의 해성을 사용하여 보불을 이룬다. 해성은 썩어 없어질 수 없다. 자성청정심은 곧 법신불이다. 해성과 자성청정심은 항상 합해져 있으며, 구경에 이르면</w:t>
      </w:r>
    </w:p>
    <w:p>
      <w:pPr>
        <w:pStyle w:val="TranslationText"/>
        <w:keepLines w:val="0"/>
      </w:pPr>
      <w:r>
        <w:rPr>
          <w:rFonts w:ascii="Noto Sans KR" w:hAnsi="Noto Sans KR" w:eastAsia="Noto Sans KR"/>
        </w:rPr>
        <w:t>해성과 자성청정심이 상응하여 한 몸이 된다. 그러므로 법신은 항상하고 보신 또한 항상하다. 이와 같은 사람들은 모두 옴에는 따라온 곳이 있고 감에는 도달할 곳이 있다고 헤아려 반드시 결정적으로 집착한다. 거래가 있다고 말하지만 오안으로 보아도 보이지 않으므로 이러한 거래는 없다. 셋째는 글과 같다. 눈앞의 거래하는 일을 그대로 관하여 거래가 없음을 밝힌다. 거래를 깨뜨리는 품의 뜻을 밝히므로 조사의 「물불천론」에서는 말하였다. “방위를 보아 저것이 갔음을 알지만, 간 것은 그 방위에 이르지 않는다.” 또 말하였다. “강물은 다투어 흐르지만 흐르지 않고, 해와 달은 하늘을 지나가지만 돌지 않는다.”</w:t>
      </w:r>
    </w:p>
    <w:p>
      <w:pPr>
        <w:pStyle w:val="TranslationText"/>
        <w:keepLines w:val="0"/>
      </w:pPr>
      <w:r>
        <w:rPr>
          <w:rFonts w:ascii="Noto Sans KR" w:hAnsi="Noto Sans KR" w:eastAsia="Noto Sans KR"/>
        </w:rPr>
        <w:t>묻는다. 강물이 다투어 흐르는데 어째서 흐르지 않는가? 이미 흐르지 않는다고 했는데 어째서 다투어 흐른다고 하는가?</w:t>
      </w:r>
    </w:p>
    <w:p>
      <w:pPr>
        <w:pStyle w:val="TranslationText"/>
        <w:keepLines w:val="0"/>
      </w:pPr>
      <w:r>
        <w:rPr>
          <w:rFonts w:ascii="Noto Sans KR" w:hAnsi="Noto Sans KR" w:eastAsia="Noto Sans KR"/>
        </w:rPr>
        <w:t>답한다. 세속 사람의 일상적인 정은 물은 것과 같다. 이승의 사람도 아직 병관을 얻지 못했으므로 또한 그렇게 알 수 없다. 대사는 불이관을 얻어 가명을 무너뜨리지 않고 실상을 설한다. 그러므로 흘러가면서도 흐르지 않는다. 진제를 움직이지 않으면서 모든 법을 세운다. 그러므로 흐르지 않으면서도 흘러간다.</w:t>
      </w:r>
    </w:p>
    <w:p>
      <w:pPr>
        <w:pStyle w:val="TranslationText"/>
        <w:keepLines w:val="0"/>
      </w:pPr>
      <w:r>
        <w:rPr>
          <w:rFonts w:ascii="Noto Sans KR" w:hAnsi="Noto Sans KR" w:eastAsia="Noto Sans KR"/>
        </w:rPr>
        <w:t>묻는다. 이 일은 믿기 어려운데 어떻게 알 수 있는가?</w:t>
      </w:r>
    </w:p>
    <w:p>
      <w:pPr>
        <w:pStyle w:val="TranslationText"/>
        <w:keepLines w:val="0"/>
      </w:pPr>
      <w:r>
        <w:rPr>
          <w:rFonts w:ascii="Noto Sans KR" w:hAnsi="Noto Sans KR" w:eastAsia="Noto Sans KR"/>
        </w:rPr>
        <w:t>답한다. 가까이 있으면서도 알 수 없는 것은 오직 사물의 성품뿐일 것이다. 움직인다고 말하지만 고요하고, 가는 듯하지만 머문다. 신묘하게 계합할 수 있을 뿐 사실로써 구할 수는 없다. 가까운 비유를 들어 먼 이치를 견주어 보겠다. 내 몸이 타향에 있으면서 꿈에 본토로 돌아갔다고 하자. 잠에서 깬 뒤에는 몸이 끝내 옮겨간 적이 없다. 그러므로 비록 갔어도 움직이지 않았고, 움직이지 않았으면서도 갔음을 알 수 있다. 일체 모든 법도 이에 비유하면 꿈과 같다. 하룻밤의 잠이 있으면 아침에 깨는 일이 있고, 이미 긴 밤의 잠이 있다면 또한 밝게 크게 깨는 때도 있다. 오도를 두루 도는 것은 꿈과 같다. 정관으로 이를 통달하면 실제로 왕반이 없다. 이를 ‘깨달음’이라 한다.</w:t>
      </w:r>
    </w:p>
    <w:p>
      <w:pPr>
        <w:pStyle w:val="TranslationText"/>
        <w:keepLines w:val="0"/>
      </w:pPr>
      <w:r>
        <w:rPr>
          <w:rFonts w:ascii="Noto Sans KR" w:hAnsi="Noto Sans KR" w:eastAsia="Noto Sans KR"/>
        </w:rPr>
        <w:t>묻는다. 앞에서 이 품이 경 가운데 무거래의 뜻을 해석한다고 했는데 어떻게 해석하는가?</w:t>
      </w:r>
    </w:p>
    <w:p>
      <w:pPr>
        <w:pStyle w:val="TranslationText"/>
        <w:keepLines w:val="0"/>
      </w:pPr>
      <w:r>
        <w:rPr>
          <w:rFonts w:ascii="Noto Sans KR" w:hAnsi="Noto Sans KR" w:eastAsia="Noto Sans KR"/>
        </w:rPr>
        <w:t>답한다. 경문의 예는 매우 많으나 이제 그 요지만 간략히 든다. 『정명경』에서 말하였다. “오지 않는 모습으로 오고, 가지 않는 모습으로 간다. 옴에는 온 곳이 없고, 감에는 간 곳이 없다.” 곧 지금의 뜻이다. 『열반경』에서 말하였다. 유리광이 먼저 왔다. 부처가 물었다. “그대는 이르러서 온 것인가, 이르지 않고 온 것인가?”</w:t>
      </w:r>
    </w:p>
    <w:p>
      <w:pPr>
        <w:pStyle w:val="TranslationText"/>
        <w:keepLines w:val="0"/>
      </w:pPr>
      <w:r>
        <w:rPr>
          <w:rFonts w:ascii="Noto Sans KR" w:hAnsi="Noto Sans KR" w:eastAsia="Noto Sans KR"/>
        </w:rPr>
        <w:t>답하였다. “이르러도 오지 않고, 이르지 않아도 오지 않습니다.” ‘이르렀다’는 것은 이미 온 것이어서 다시 오지 않는 것이고, ‘이르지 않았다’는 것은 아직 오지 않은 것이어서 오지 않는 것이다. 나는 이 뜻을 관하여 도무지 거래가 없음을 안다. 다음으로 『대품경』에서는 상제가 부처의 거래를 의심하자, 법상이 도리어 그를 힐난하여 말하였다. “아지랑이 속의 물은 동해나 서해에서 오는가, 남해나 북해로 가는가?” 상제가 답하였다. “아지랑이 가운데에는 물조차 없는데 어찌 거래가 있겠습니까?” 이로 인해 법신에는 거래가 없다는 뜻을 깨달았다. 다음 『지도론』에서 도품을 해석할 때, 보살의 정업을 풀이하면서도 또한 거래가 없음을 밝혔다. 그 문장을 모두 거두어 여기로 가져온 것이다. 이 품만 바로 읽으면 정묘함을 깨닫기 어렵다. 여러 대승경에 비추어 보아야 비로소 그 깊은 맛을 알 수 있다.</w:t>
      </w:r>
    </w:p>
    <w:p>
      <w:pPr>
        <w:pStyle w:val="TranslationText"/>
        <w:keepLines w:val="0"/>
      </w:pPr>
      <w:r>
        <w:rPr>
          <w:rFonts w:ascii="Noto Sans KR" w:hAnsi="Noto Sans KR" w:eastAsia="Noto Sans KR"/>
        </w:rPr>
        <w:t>묻는다. 우선 다른 경은 제쳐 두자. 『정명경』에서 이미 “오지 않는 모습으로 온다”고 하였는데, 이는 어떤 뜻에 의거한 것인가? 이를 풀이해 달라.</w:t>
      </w:r>
    </w:p>
    <w:p>
      <w:pPr>
        <w:pStyle w:val="TranslationText"/>
        <w:keepLines w:val="0"/>
      </w:pPr>
      <w:r>
        <w:rPr>
          <w:rFonts w:ascii="Noto Sans KR" w:hAnsi="Noto Sans KR" w:eastAsia="Noto Sans KR"/>
        </w:rPr>
        <w:t>답한다. 『성실론』사는 말한다. “실법에는 옴이 없고 상속에는 옴이 있다.” 그러므로 “오지 않는 모습으로 온다”고 한다. 또 말한다. “세제에는 옴이 있고 진제에는 옴이 없다.” 그러므로 “오지 않는 모습으로 온다”고 한다. 지론사는 말한다. “법계의 체에는 옴이 없고 용에는 곧 옴이 있다.” 중가사는 말한다. “중도에는 거래가 없고, 가명에는 거래가 있다.” 이제는 모두 이러한 설명과 같지 않다고 한다. 다만 경을 곧바로 읽어야 한다. 오는 모습은 완연하지만 실제로는 온 곳이 없다. 이를 두 조각으로 나누어서는 안 된다. 이 품을 넓게 나누면 일곱이고, 중간 정도로 나누면 네 가지이며, 간략히 말하면 두 차례이다. 일곱이라고 한 것은, 첫째 삼시문으로 거법을 깨뜨리고, 둘째 삼시문으로 거자를 깨뜨리며, 셋째 삼시문으로 초발을 깨뜨리고, 넷째 삼시문으로 주와 주자를 깨뜨리며, 다섯째 일이문으로 거와 거자를 깨뜨리고, 여섯째 인연문으로 거와 거자를 깨뜨리며, 일곱째 정부정문으로 거와 거자를 깨뜨리는 것이다. 다음으로 중간 정도의 분과로 네 문을 연다는 것은, 능파의 문을 따라 이름을 붙이면, 첫째 삼시문파, 둘째 일이문파, 셋째 인연문파, 넷째 유무문파이다. 큰 뜻은 중생으로 하여금 거래가 없음을 깨달아 실상에 들어가고 정관을 일으켜 모든 번뇌를 멸하게 하는 데 있다. 다만 깨달음을 받아들이는 방식이 각각 다르므로, 여러 문을 연 것이다. 이 네 문이 있는 까닭은, 거래를 헤아리는 것은 움직이는 법을 일으키는 것이어서 반드시 삼세에 떨어지기 때문이다. 그래서 먼저 삼시문에 의거해 깨뜨린다. 외인이 말한다. “삼세가 없다면,</w:t>
      </w:r>
    </w:p>
    <w:p>
      <w:pPr>
        <w:pStyle w:val="TranslationText"/>
        <w:keepLines w:val="0"/>
      </w:pPr>
      <w:r>
        <w:rPr>
          <w:rFonts w:ascii="Noto Sans KR" w:hAnsi="Noto Sans KR" w:eastAsia="Noto Sans KR"/>
        </w:rPr>
        <w:t>눈으로 보아서도 안 된다.” 그러므로 일이문에 의거해 눈으로 본다는 것을 깨뜨린다. 다시 인연의 거래는 일이로 규정할 수 없다고 하므로 다음으로 인연을 깨뜨린다. 병은 끝이 없고 관문도 하나가 아니다. 이제 그 큰 요지를 거두고 그 집착을 흩어 버리려 하므로 다음으로 유무문이 있다. 다음으로 비록 네 문이 있지만 이를 합하면 둘이 된다. 첫 번째 한 차례는 간략히 거래를 깨뜨리고, 뒤의 세 문은 널리 거래를 깨뜨린다. 또 첫 번째 한 차례는 거와 주를 총괄하여 깨뜨리고, 뒤의 세 문은 거만을 따로 깨뜨린다. 또 첫 번째 한 차례는 거래를 곧바로 깨뜨리고, 뒤의 세 문은 눈으로 보이는 바를 깨뜨린다. 또 첫 번째 한 차례는 다만 유위문에 의거해 깨뜨리고, 뒤의 차례에서는 유위·무위의 일체를 깨뜨린다. 이제 네 문에 의거하여 설명하는 것이 마땅하다. 첫째를 둘로 나눈다. 첫째는 거와 거자를 깨뜨리고, 둘째는 주와 주자를 깨뜨린다. 비록 사위가 있지만 동정에서 벗어나지 않으므로 이 둘만 간략히 관한다. 첫째를 다시 셋으로 나눈다. 첫째는 거법을 깨뜨리고, 둘째는 거인을 깨뜨리며, 셋째는 거의 인을 깨뜨린다. 거법을 깨뜨리는 부분을 네 갈래로 나눈다. 첫째 장행에서 세우고, 둘째 게송으로 깨뜨리며, 셋째 구제하고, 넷째 그 구제를 깨뜨린다.</w:t>
      </w:r>
    </w:p>
    <w:p>
      <w:pPr>
        <w:pStyle w:val="TranslationText"/>
        <w:keepLines w:val="0"/>
      </w:pPr>
      <w:r>
        <w:rPr>
          <w:rFonts w:ascii="Noto Sans KR" w:hAnsi="Noto Sans KR" w:eastAsia="Noto Sans KR"/>
        </w:rPr>
        <w:t>“묻는다. 세간에서는 눈으로 보아 삼시에 작이 있다”고 한 것은 이 아래에서 뜻을 세우는 것이다. 앞 품에서는 사연에서 과가 생기는 것을 구했으나 끝내 따를 곳이 없었다. 외인은 이치가 굴복되고 말이 막혀 혀로도 구제할 수 없게 되었다. 그러므로 이제 눈으로 보는 바를 들어 뜻을 세운다. 외도·수론·비유의 무리는 모두 시간이 보이지 않는다고 밝힌다. 그러므로 여기서는 다만 시간 가운데의 법을 본다고 말할 뿐 시간을 본다고 말하지 않는다. 거래는 발을 들고 내리는 색이 눈에 보이는 것이므로 ‘눈으로 본다’고 말한다.</w:t>
      </w:r>
    </w:p>
    <w:p>
      <w:pPr>
        <w:pStyle w:val="TranslationText"/>
        <w:keepLines w:val="0"/>
      </w:pPr>
      <w:r>
        <w:rPr>
          <w:rFonts w:ascii="Noto Sans KR" w:hAnsi="Noto Sans KR" w:eastAsia="Noto Sans KR"/>
        </w:rPr>
        <w:t>묻는다. 앞에서는 사연을 세웠고 이제는 거래를 세우는데, 어느 쪽이 넓고 어느 쪽이 좁은가?</w:t>
      </w:r>
    </w:p>
    <w:p>
      <w:pPr>
        <w:pStyle w:val="TranslationText"/>
        <w:keepLines w:val="0"/>
      </w:pPr>
      <w:r>
        <w:rPr>
          <w:rFonts w:ascii="Noto Sans KR" w:hAnsi="Noto Sans KR" w:eastAsia="Noto Sans KR"/>
        </w:rPr>
        <w:t>답한다. 앞은 법은 넓고 사람은 좁다. 사연은 일체법을 포섭하므로 법의 범위가 넓다. 다만 내도에서 헤아리는 것이므로 사람의 범위는 좁다고 한다. 이 품은 사람은 넓고 법은 좁다. 대승·소승과 내도·외도가 모두 거래를 헤아리므로 사람의 범위가 넓다. 거래는 다만 유위에 속하므로 법의 범위는 좁다고 한다.</w:t>
      </w:r>
    </w:p>
    <w:p>
      <w:pPr>
        <w:pStyle w:val="TranslationText"/>
        <w:keepLines w:val="0"/>
      </w:pPr>
      <w:r>
        <w:rPr>
          <w:rFonts w:ascii="Noto Sans KR" w:hAnsi="Noto Sans KR" w:eastAsia="Noto Sans KR"/>
        </w:rPr>
        <w:t>묻는다. 삼시에는 몇 종류가 있는가?</w:t>
      </w:r>
    </w:p>
    <w:p>
      <w:pPr>
        <w:pStyle w:val="TranslationText"/>
        <w:keepLines w:val="0"/>
      </w:pPr>
      <w:r>
        <w:rPr>
          <w:rFonts w:ascii="Noto Sans KR" w:hAnsi="Noto Sans KR" w:eastAsia="Noto Sans KR"/>
        </w:rPr>
        <w:t>답한다. 대략 세 종류가 있다. 첫째는 삼겁이다. 둘째는 삼세이다. 셋째는 삼념이다. 지금은 마지막 것을 두고 논한다. 그리고 ‘삼시에 작용이 있다’고 말한 것은, 법이 삼세에 떨어져 유동하며 작용을 일으키기 때문이다. 그러므로 ‘작(作)’이라 한다. 또 ‘작’은 업이라는 뜻이다. 거(去)가 곧 업이기 때문에 ‘작’이라 한 것이다.</w:t>
      </w:r>
    </w:p>
    <w:p>
      <w:pPr>
        <w:pStyle w:val="TranslationText"/>
        <w:keepLines w:val="0"/>
      </w:pPr>
      <w:r>
        <w:rPr>
          <w:rFonts w:ascii="Noto Sans KR" w:hAnsi="Noto Sans KR" w:eastAsia="Noto Sans KR"/>
        </w:rPr>
        <w:t>‘답한다. 이미 간 것에는 감이 없다’ 이하는, 둘째로 논주가 외인의 ‘삼시에 있음’을 깨뜨리는 것이다. 논주는 곧 삼시가 없음을 밝힌다. 그러나 이 파척만 곧바로 보면 그 정묘함을 깨닫기 어렵다. 『유마경』에서 문수가 답한 말을 대조해 보면, “이미 왔다면 다시 오지 않고, 이미 갔다면 다시 가지 않는다.”라고 하였다. 이것이 바로 삼시의 문으로 거래가 없음을 밝힌 것이다. 다만 문수가 이미 방장에 이르렀으므로 대중은 곧, 이미 온 것을 ‘옴’이라 여겼다. 그러므로 지금 삼시 가운데 하나만 간략히 들어 ‘이미 온 것은 오지 않는다’고 한 것이다. 부처님 재세 때에는 중생의 근기가 예리하여 하나를 들으면 셋을 이해했으므로, 모두 갖추어 들지 않은 것이다. 유리광이 이르렀을 때에도 또한 오지 않고, 이르지 않았을 때에도 또한 오지 않는다. 이르렀다는 것은 곧 이미 이른 때이고, 이르지 않았다는 것은 아직 이르지 않은 때이다. 삼시 가운데 두 문을 든 것이다. 다음으로 『유마경』 미륵장에서는 삼시를 모두 들어 하나의 생수기조차 없음을 따진다. 그러므로 이 문으로 범부를 궁하게 하고 성인까지 굴복시킬 수 있으니, 경전에 비추어 보면 정묘하고 교묘하다. 게송의 상반은 이미 간 때와 아직 가지 않은 때라는 두 문에 감이 없음을 밝히고, 하반은 가는 때에도 감이 없음을 밝힌다. ‘이미’는 과거로서 이미 그쳤고, 그 가운데에는 감이 없다. ‘아직’은 미래이며, 아직 거법이 있지 않으므로 또한 감이 없다. 하반의 파척 뜻은 이렇다. 상반에서는 먼저 이미 간 때와 아직 가지 않은 때에 감이 없음을 받아들이게 한다. ‘이미’는 이미 가버린 것으로서 바로 그때에는 감이 없고, ‘아직’은 장차 갈 것으로서 바로 그때에도 또한 감이 없다. 하반에서는 곧 말하기를, 가는 때도 이 둘을 벗어나지 않는다고 한다. 이미 이 두 때에 감이 없음을 믿었다면, 가는 때에도 또한 감이 없음을 알아야 한다. 장행에서 말하기를, ‘거(去)를 떠나서는 거업(去業)을 얻을 수 없다’고 한 것은, 업은 움직임의 다른 이름이다. 이미 간 뒤에는 거가 그쳐 다시 움직이는 뜻이 없다. 만약 이미 간 데에도 감이 있다고 말한다면,</w:t>
      </w:r>
    </w:p>
    <w:p>
      <w:pPr>
        <w:pStyle w:val="TranslationText"/>
        <w:keepLines w:val="0"/>
      </w:pPr>
      <w:r>
        <w:rPr>
          <w:rFonts w:ascii="Noto Sans KR" w:hAnsi="Noto Sans KR" w:eastAsia="Noto Sans KR"/>
        </w:rPr>
        <w:t>이는 거를 떠나 따로 움직이는 업이 있다는 것이 될 뿐이다. 거법은 이미 멸했는데도 여전히 움직이는 업이 있다는 것은, 그럴 이치가 없다.</w:t>
      </w:r>
    </w:p>
    <w:p>
      <w:pPr>
        <w:pStyle w:val="TranslationText"/>
        <w:keepLines w:val="0"/>
      </w:pPr>
      <w:r>
        <w:rPr>
          <w:rFonts w:ascii="Noto Sans KR" w:hAnsi="Noto Sans KR" w:eastAsia="Noto Sans KR"/>
        </w:rPr>
        <w:t>‘묻는다. 움직이는 곳에는 곧 감이 있다’ 이하는 셋째로 뜻을 구제하는 부분이다. 한 사람이 계속 주장을 세우는 것으로 본다면, 앞에서는 삼시에 감이 있다고 세웠으나, 두 관문이 이미 궁진되었다. 지금은 다만 가는 때에 감이 있다는 것만 구제한다. 두 학파가 각각 주장을 세우는 것으로 본다면, 앞에서는 삼시에 작용이 있다고 세운 것은, 곧 삼세유부의 주장이고, 지금 두 때에는 감이 없고 한 때에는 감이 있다고 세우는 것은, 곧 이세무부의 주장이다. 게송을 둘로 나눈다. 상반은 때와 법이 있음을 세우고, 하반은 유와 무를 밝힌다. ‘움직이는 곳에는 곧 감이 있다’는 것은 거법이 있음을 세운 것이다. 거법이 있다고 세운 까닭은, 논주가 앞 게송 하반에서 가는 때 가운데 감이 없다고 밝혔기 때문이다. 지금 그 ‘감이 없음’에 대응하여 ‘움직이는 곳에는 감이 있다’고 한 것이다. 그리고 ‘움직인다’고 한 것은 외인이 거는 거칠고 움직임은 미세하다고 보기 때문이다. 거친 거는 곧 이미 간 때에 속하지만, 미세한 움직임은 곧 이미 간 때가 아니다. 이미 움직임이라고 하였으니 또한 아직 가지 않은 때도 아니다. 이미 간 때와 아직 가지 않은 때를 가려내기 위해 ‘움직임’이라 한 것이다. ‘곳[處]’에는 두 뜻이 있다. 첫째는 발이 밟고 지나가는 곳을 따라 ‘곳’이라 한 것이고, 둘째는 바로 눈앞에서 발을 들어 움직이는 그 자체를 ‘곳’이라 한 것이다. 앞에서 감이 없다고 밝혔기 때문에 외인은 말한다. “바로 이 움직이는 곳에 감이 있는데, 어찌 없다고 하는가?” ‘이 가운데 가는 때가 있다’는 둘째 구절은 때가 있음을 세운 것이다. 움직임은 반드시 때에 의지하므로 움직임을 가지고 때를 증명한 것이다. ‘이미 간 때도 아니고 아직 가지 않은 때도 아니다’는 것은, 하반에서 유와 무를 밝힌 것이다. 한 사람이 주장을 세우는 것으로 본다면, 앞에서 삼시에 감이 있다고 세웠다가 이미 깨뜨려졌으므로, 지금은 이미 간 때와 아직 가지 않은 때라는 두 관문을 내준 것이다. 두 사람이 각각 주장을 세우는 것으로 본다면, 상반은 현재가 있다고 세운 것이고, 지금은 이세유의 뜻을 부정한 것이다. ‘그러므로 가는 때이다’라는 것은 둘째로 가는 때에 감이 있음을 결론짓는 것이다. 또 이 게송을 나누어 상반은 때가 있음을 세우고, 셋째 구절은 이미 간 때와 아직 가지 않은 때의 두 관문을 내주며, 넷째 구절은 바로 가는 때에 감이 있다고 세운다고 할 수 있다. 이렇게 나누는 것이 좋다.</w:t>
      </w:r>
    </w:p>
    <w:p>
      <w:pPr>
        <w:pStyle w:val="TranslationText"/>
        <w:keepLines w:val="0"/>
      </w:pPr>
      <w:r>
        <w:rPr>
          <w:rFonts w:ascii="Noto Sans KR" w:hAnsi="Noto Sans KR" w:eastAsia="Noto Sans KR"/>
        </w:rPr>
        <w:t>장행에서 말하기를, ‘작업이 있는 곳을 따라서’라고 하였으니, 네거리와 팔방으로 통하는 길에서 걸음을 움직이는 곳을 따라 곧 감이 있다는 뜻이다.</w:t>
      </w:r>
    </w:p>
    <w:p>
      <w:pPr>
        <w:pStyle w:val="TranslationText"/>
        <w:keepLines w:val="0"/>
      </w:pPr>
      <w:r>
        <w:rPr>
          <w:rFonts w:ascii="Noto Sans KR" w:hAnsi="Noto Sans KR" w:eastAsia="Noto Sans KR"/>
        </w:rPr>
        <w:t>‘답한다’ 이하는 넷째로 그 구제를 깨뜨리는 것이다.</w:t>
      </w:r>
    </w:p>
    <w:p>
      <w:pPr>
        <w:pStyle w:val="TranslationText"/>
        <w:keepLines w:val="0"/>
      </w:pPr>
      <w:r>
        <w:rPr>
          <w:rFonts w:ascii="Noto Sans KR" w:hAnsi="Noto Sans KR" w:eastAsia="Noto Sans KR"/>
        </w:rPr>
        <w:t>묻는다. 이 파척은 앞의 파척과 무엇이 다른가?</w:t>
      </w:r>
    </w:p>
    <w:p>
      <w:pPr>
        <w:pStyle w:val="TranslationText"/>
        <w:keepLines w:val="0"/>
      </w:pPr>
      <w:r>
        <w:rPr>
          <w:rFonts w:ascii="Noto Sans KR" w:hAnsi="Noto Sans KR" w:eastAsia="Noto Sans KR"/>
        </w:rPr>
        <w:t>답한다. 지금 네 차례를 살펴보면 세 부류로 나눌 수 있다. 첫 번째 문답은 총체적으로 세우고 총체적으로 깨뜨린 것이다. 뒤의 한 문답은 개별적으로 세우고 개별적으로 깨뜨린 것이다. 처음에 삼시에 감이 있다고 총괄하여 밝혔으므로 총립이고, 삼시에 감이 있다는 것을 총괄하여 깨뜨렸으므로 총파이다. 다음에는 다만 가는 때에 감이 있다고 세웠으므로 별립이고, 다만 가는 때의 감만 깨뜨렸으므로 별파이다. 또 첫 번째 문답은 삼세유를 세우고 삼세유를 깨뜨린 것이며, 다음 문답은 이세무를 세우고 이세무의 뜻을 깨뜨린 것이다. 셋째로 앞에서 가는 때의 감을 깨뜨린 것은 탈파이다. 이미 간 때와 아직 가지 않은 때를 떠나 따로 가는 때가 없다고 밝혔으므로, 탈파라 한다. 지금은 이미 간 때와 아직 가지 않은 때를 떠나 따로 가는 때의 감이 있다고 허용한 뒤 네 관문을 열어 따지므로, 종파이다.</w:t>
      </w:r>
    </w:p>
    <w:p>
      <w:pPr>
        <w:pStyle w:val="TranslationText"/>
        <w:keepLines w:val="0"/>
      </w:pPr>
      <w:r>
        <w:rPr>
          <w:rFonts w:ascii="Noto Sans KR" w:hAnsi="Noto Sans KR" w:eastAsia="Noto Sans KR"/>
        </w:rPr>
        <w:t>묻는다. 앞에서는 왜 이미 간 때와 아직 가지 않은 때를 가지고 가는 때를 빼앗아 깨뜨렸는데, 지금은 가는 때가 있다고 허용하는가?</w:t>
      </w:r>
    </w:p>
    <w:p>
      <w:pPr>
        <w:pStyle w:val="TranslationText"/>
        <w:keepLines w:val="0"/>
      </w:pPr>
      <w:r>
        <w:rPr>
          <w:rFonts w:ascii="Noto Sans KR" w:hAnsi="Noto Sans KR" w:eastAsia="Noto Sans KR"/>
        </w:rPr>
        <w:t>답한다. 거는 거칠고 움직임은 미세하다. 거는 거칠기 때문에 이미 간 때와 아직 가지 않은 때로 나누어 볼 수 있지만, 움직임은 미세하기 때문에 다시 이미 간 때와 아직 가지 않은 때로 나눌 수 없다. 그러므로 저들이 말하는 움직임이 있다고 허용한 뒤 그 움직임을 구해도 얻을 곳이 없음을 밝힌다. 마치 사람이 고요히 앉아 있을 때에는 그저 사람이라고 할 뿐이지만, 바로 한 발을 움직이면 곧 ‘가는 자’라고 이름하는 것과 같다. 이 움직임으로 말미암아 ‘거법’이라 하고 또한 ‘거업’이라 한다. 걸음을 내딛기 전을 ‘아직 가지 않음’이라 하고, 발이 움직여 지나간 곳을 ‘이미 감’이라 하며, 현재 움직이는 것을 취하여 ‘가는 때’라 한다. 그 처음 움직이는 것을 취하여 ‘발(發)’이라 하고, 지금 내딛는 그 움직임을 ‘이 거’라 하며, 다른 걸음과 견주어 이것을 ‘다른 거’라 한다. 발이 밟는 곳을 ‘가는 곳’이라 한다. 그러나 이는 곧 여러 인연이 화합하여 헛되이 그 이름을 받은 것일 뿐이다. 자세히 관찰하면 하나도 얻을 수 없다. 그런데 상에 집착하는 자는 결정된 실체가 있다고 여긴다. 그러므로 논주가 이를 두고 추구하여 따지는 것이다. 이른바 네 관문은, 첫째 무체파, 둘째 각체파이다. 스승은 또 이를 ‘인(因)을 잃는 파척’이라 이름하였다. 셋째는 이법파이고, 넷째는 양인파이니, 이것이 차례이다. 첫 게송의 상반은 외인의 뜻을 들되 받아들이지 않고, 하반은 바로 깨뜨린다. ‘어찌 가는 때에’라는 것은 외인의 뜻을 든 것이다. 외인은 이미 간 때와 아직 가지 않은 두 때에는 감이 없지만, 셋째 때에는 거법이 있다고 밝힌다. 그러므로 이 거법은 때에 의지하여 간다고 한다. 이 때문에 먼저 그 주장을 든 것이다. ‘마땅히 거법이 있겠는가’라는 것은, 때 가운데 법이 있고 그 법이 때에 의지하여 간다는 주장을 받아들이지 않는 것이다. 하반에서 바로 무체파를 하는 것은, 때에는 별도의 자체가 없음을 밝히므로 무체파라 한 것이다. 그대가 이미 ‘가는 때’라고 하였으니, 곧 거로 말미암아 때가 있는 것이다. 그러므로 때에는 별도의 자체가 없다. 별도의 자체가 없다면 법은 무엇에 의지하여 갈 수 있겠는가? 이는 수론의 ‘법으로 말미암아 가명으로 때를 세우므로 법을 떠나 별도의 때가 없다’는 뜻을 빌려 외인을 깨뜨리는 것이 아니다.</w:t>
      </w:r>
    </w:p>
    <w:p>
      <w:pPr>
        <w:pStyle w:val="TranslationText"/>
        <w:keepLines w:val="0"/>
      </w:pPr>
      <w:r>
        <w:rPr>
          <w:rFonts w:ascii="Noto Sans KR" w:hAnsi="Noto Sans KR" w:eastAsia="Noto Sans KR"/>
        </w:rPr>
        <w:t>다만 외인 자신이 ‘가는 때에 감이 있다’고 하였으므로 때는 거로 말미암아 성립하고, 따라서 때에는 별도의 자체가 없다는 것이다. 즉 법이 의지할 바가 없다는 뜻일 뿐이다. 또 때에 별도의 자체가 없다는 것은 곧 인연으로 된 때라는 뜻이다. 인연으로 된 때에는 자성이 없다. 자성이 없다면 곧 때가 없는 것이다. 이미 때가 없다면 법이 무엇에 의지하겠는가?</w:t>
      </w:r>
    </w:p>
    <w:p>
      <w:pPr>
        <w:pStyle w:val="TranslationText"/>
        <w:keepLines w:val="0"/>
      </w:pPr>
      <w:r>
        <w:rPr>
          <w:rFonts w:ascii="Noto Sans KR" w:hAnsi="Noto Sans KR" w:eastAsia="Noto Sans KR"/>
        </w:rPr>
        <w:t>묻는다. 이것은 수론과 무엇이 다른가?</w:t>
      </w:r>
    </w:p>
    <w:p>
      <w:pPr>
        <w:pStyle w:val="TranslationText"/>
        <w:keepLines w:val="0"/>
      </w:pPr>
      <w:r>
        <w:rPr>
          <w:rFonts w:ascii="Noto Sans KR" w:hAnsi="Noto Sans KR" w:eastAsia="Noto Sans KR"/>
        </w:rPr>
        <w:t>답한다. 수론은 비록 법으로 말미암아 가명으로 때를 세우므로 별도의 때가 없다는 것은 알지만, 때로 말미암아 가명으로 법을 세우므로 별도의 법도 없다는 것은 알지 못한다. 그러므로 다르다. 지금 성실론자를 책망해 말한다. 법이 때에 의지하여 간다면, 때는 다시 누구에 의지하여 생기는가? 만약 법으로 말미암아 가명으로 때가 있을 뿐 별도의 때가 없다고 한다면, 마찬가지로 때로 말미암아 가명으로 법이 있을 뿐 별도의 법이 없다고 해야 한다. 별도의 법이 없는데도 법이 때에 의해 생긴다고 한다면, 마찬가지로 별도의 때가 없는데도 때가 법에 의해 생긴다고 해야 한다. 또 때가 무이고 다시 별도의 법이 있어 때를 생기게 하는 것이 아니라면, 마찬가지로 법도 무이고 별도의 때가 있어 법을 생기게 하는 것이 아니어야 한다. 또 때를 떠나 밖에 실재하는 법이 있다 해도, 그 법조차 때를 생기게 하지 못한다. 하물며 법을 떠나 밖에 별도의 때가 없는데, 어찌 때가 법을 생기게 할 수 있겠는가? 또 외인의 뜻을 병렬하여 따진다. 만약 때는 법이 아니고 법은 때가 아니어서 때와 법이 서로 다르다면, 때는 법이 아니고 법은 때가 아니므로, 때와 법은 서로 떨어져 있어야 한다. 만약 이치상 서로 떨어지지 않지만 끝내 서로 다르다고 한다면, 마찬가지로 이치상 서로 다르지 않지만 끝내 서로 떨어진다고 해야 한다. 그러나 ‘다르지 않음’은 바로 ‘떨어지지 않음’일 뿐이고, ‘떨어지지 않음’은 바로 ‘다르지 않음’일 뿐이다. 장행의 앞부분은 게송 상반을 들고, ‘무엇 때문인가’ 이하는 하반을 해석한다. 처음에는 때에 별도의 자체가 없음을 밝혀 곧 탈파를 하고, 다음에는 서로 떨어진다는 것을 밝혀 곧 종관을 편다. 둘째 게송은 각체파이며, 또한 독거파라고 한다. 이 게송이 온 뜻은, 첫 게송의 무체파가 탈파이고, 뒤의 세 게송은 모두 종관이기 때문이다. 종관이란 때와 법이 서로 떨어져 있다고 허용한 뒤 그것을 힐난하여 깨뜨리는 것이다. 또 첫 게송의 무체파는 별도의 때가 없다는 부파를 깨뜨리고, 뒤의 세 게송은 별도의 때 자체가 있다는 부파를 깨뜨린다. 이 둘을 깨뜨리면 모든 주장이 궁진된다. 상반은 외인의 주장을 들고 허물을 표시하며, 하반은 힐난하여 그 허물을 해석한다. ‘만약 가는 때에 간다고 말한다면’은 외인의 주장을 든 것이다. 앞에서는 가는 때에 감이 있을 수 없다고 밝혔으나, 지금은 종관으로 가는 때에 감이 있다고 허용한다. 그러므로 ‘만약 말한다면’이라는 구절이 있는 것이다.</w:t>
      </w:r>
    </w:p>
    <w:p>
      <w:pPr>
        <w:pStyle w:val="TranslationText"/>
        <w:keepLines w:val="0"/>
      </w:pPr>
      <w:r>
        <w:rPr>
          <w:rFonts w:ascii="Noto Sans KR" w:hAnsi="Noto Sans KR" w:eastAsia="Noto Sans KR"/>
        </w:rPr>
        <w:t>‘이 사람에게 곧 허물이 있다’는 것은 허물을 표시한 것이다. 이 게송은 앞 게송과 진퇴 양쪽에서 허물을 이룬다. 앞에서는 때에 별도의 자체가 없으므로 법이 의지할 곳이 없어 곧 갈 수 없다고 밝혔고, 지금은 만약 때의 자체가 있어서 그 때에 의지해 갈 수 있다고 한다면, 곧 때와 법이 서로 떨어지는 허물이 생긴다고 밝힌다. ‘거를 떠나 가는 때가 있다’는 것은, 하반에서 바로 그 허물을 해석한 것이다. 이미 법이 때에 의지하여 간다고 말한다면, 곧 법을 떠나 따로 때의 자체가 있는 것이 된다. ‘가는 때가 홀로 간다’는 것은 다시 서로 떨어진다는 허물을 드러낸 것이다. 서로 떨어진다는 허물을 다시 드러낸 까닭은, 불교 내부에도 두 가지 주장이 있기 때문이다. 수론 등은 법으로 말미암아 가명으로 때를 세우므로, 법을 떠나 별도의 때가 없어서 서로 떨어진다는 허물이 없다. 비유부 등은 별도의 때 자체가 있다고 한다. 법은 색과 심이고, 때는 색도 심도 아니라고 한다. 그러므로 반드시 서로 떨어진다는 허물을 드러내야 한다. 그렇다면 위의 [1]구는 수론을 깨뜨리고 지금은 비유부 사람을 물리치는 것이다. 만약 서로 떨어진다면 거와 때는 각각 홀로 가게 된다. ‘홀로 간다’는 것은 둘이 각각 서로 떨어진다는 뜻이다. 거가 때에 의지하지 않는 것은 법이 홀로 있다는 뜻이고, 때가 거에 의지하지 않는 것은 때가 홀로 있다는 뜻이다. 또 어떤 사람은 말한다. “지금 가는 때가 홀로 스스로 가므로 ‘홀로 간다’고 한 것이다.” 이는 문장의 뜻이 아니다. 셋째 게송은 이법파이다. 이 게송이 온 뜻은, 첫 게송에서는 서로 의지함을 얻으면 감을 잃고, 둘째 게송에서는 감을 얻으면 서로 의지함을 잃으므로, 진퇴 양쪽이 모두 허물이 되기 때문이다. 외인은 이제 서로 의지함도 세우고 감도 있다고 밝히려 한다. 그리하여 두 허물을 함께 벗어나려는 것이다. 그 까닭은 이렇다. 이미 ‘가는 때에 간다’고 하였으니, 때보다 앞선 하나의 거를 때의 자체로 삼아 무체의 허물을 피하고, 둘째로 때 뒤의 하나의 거가 때에 의지하여 간다고 하여, 홀로 간다는 허물도 없게 하려는 것이다. 상반은 외인의 주장을 들고 허물을 표시하며 하반은 허물을 해석한다. ‘하나는 가는 때라고 한다’는 것은, 하나의 거법을 때의 자체로 삼는 것이다. ‘둘째는 가는 때에 간다고 한다’는 것은,</w:t>
      </w:r>
    </w:p>
    <w:p>
      <w:pPr>
        <w:pStyle w:val="TranslationText"/>
        <w:keepLines w:val="0"/>
      </w:pPr>
      <w:r>
        <w:rPr>
          <w:rFonts w:ascii="Noto Sans KR" w:hAnsi="Noto Sans KR" w:eastAsia="Noto Sans KR"/>
        </w:rPr>
        <w:t>다시 하나의 법이 때를 빌려 간다는 것이다.</w:t>
      </w:r>
    </w:p>
    <w:p>
      <w:pPr>
        <w:pStyle w:val="TranslationText"/>
        <w:keepLines w:val="0"/>
      </w:pPr>
      <w:r>
        <w:rPr>
          <w:rFonts w:ascii="Noto Sans KR" w:hAnsi="Noto Sans KR" w:eastAsia="Noto Sans KR"/>
        </w:rPr>
        <w:t>묻는다. 이것에 무슨 허물이 있는가?</w:t>
      </w:r>
    </w:p>
    <w:p>
      <w:pPr>
        <w:pStyle w:val="TranslationText"/>
        <w:keepLines w:val="0"/>
      </w:pPr>
      <w:r>
        <w:rPr>
          <w:rFonts w:ascii="Noto Sans KR" w:hAnsi="Noto Sans KR" w:eastAsia="Noto Sans KR"/>
        </w:rPr>
        <w:t>답한다. 이미 두 법이 있으면 곧 두 때가 있게 된다. 만약 하나의 때만 있다면 하나의 법만 있어야 한다. 어찌 하나의 때 가운데 두 거법이 있을 수 있겠는가? 또 거법은 몸의 움직임을 이름한다. 이미 두 움직임이 있다면 곧 두 몸과 두 색음이 있게 된다. 색음이 이미 둘이라면, 네 가지 마음이 어찌 하나이겠는가?</w:t>
      </w:r>
    </w:p>
    <w:p>
      <w:pPr>
        <w:pStyle w:val="TranslationText"/>
        <w:keepLines w:val="0"/>
      </w:pPr>
      <w:r>
        <w:rPr>
          <w:rFonts w:ascii="Noto Sans KR" w:hAnsi="Noto Sans KR" w:eastAsia="Noto Sans KR"/>
        </w:rPr>
        <w:t>‘묻는다. 두 거가 있으면 무슨 허물이 있는가’는 여기서 넷째 양인파가 생겨나는 부분이다. 외인은 아직 두 법의 허물을 깨닫지 못했으므로, 이 때문에 질문한 것이다. 또 비록 허물이 있음을 알지만 힐난하기 편한 예를 고집하므로, 질문한 것이다.</w:t>
      </w:r>
    </w:p>
    <w:p>
      <w:pPr>
        <w:pStyle w:val="TranslationText"/>
        <w:keepLines w:val="0"/>
      </w:pPr>
      <w:r>
        <w:rPr>
          <w:rFonts w:ascii="Noto Sans KR" w:hAnsi="Noto Sans KR" w:eastAsia="Noto Sans KR"/>
        </w:rPr>
        <w:t>답 가운데는 둘이 있다. 상반은 외인의 주장을 들고 바로 병렬하여 따지고, 하반은 그 병렬 논증을 해석한다. 두 거법은 두 색음이므로, 이미 두 색음이 있다면, 곧 두 사람이 된다. 만약 오직 한 사람만 있다면 또한 하나의 법만 있어야 한다. 그러므로 다시 진퇴 양쪽에서 굴복된다. 또 만약 법은 둘인데 사람은 하나라고 한다면, 마찬가지로 사람은 둘인데 법은 하나라고 해도 될 것이다. 하반에서 병렬 논증을 해석한 것은, 법을 떠나 사람이 없기 때문에 법이 둘이면 곧 사람도 둘이라는 것이다. 또 본래 한 사람인데, 그대가 가는 때 가운데 감이 있다고 세웠기 때문에 곧 두 사람이 된다. 이미 두 사람이 되면 한 사람은 거법과 함께 동쪽으로 가고, 다른 한 사람은 거법과 함께 서쪽으로 가게 된다. 동쪽으로 가는 사람도 다시 가는 때 가운데 간다고 하면 다시 두 법과 두 사람이 된다. 이와 같이 한 사람이 한량없는 사람이 되고, 한 법이 한량없는 법이 된다. 그렇다면 곧 한 사람과 한 법을 잃게 된다. 이미 하나를 잃었는데 어찌 많음이 있을 수 있겠는가? 그러므로 하나와 많음이 모두 무너진다. 여기까지 오면 법을 세우는 주장이 궁진된다.</w:t>
      </w:r>
    </w:p>
    <w:p>
      <w:pPr>
        <w:pStyle w:val="TranslationText"/>
        <w:keepLines w:val="0"/>
      </w:pPr>
      <w:r>
        <w:rPr>
          <w:rFonts w:ascii="Noto Sans KR" w:hAnsi="Noto Sans KR" w:eastAsia="Noto Sans KR"/>
        </w:rPr>
        <w:t>‘묻는다. 거자를 떠나서는 거법이 없다는 것은 그럴 수 있다’ 이하는 둘째로 거자를 깨뜨리는 부분이다.</w:t>
      </w:r>
    </w:p>
    <w:p>
      <w:pPr>
        <w:pStyle w:val="TranslationText"/>
        <w:keepLines w:val="0"/>
      </w:pPr>
      <w:r>
        <w:rPr>
          <w:rFonts w:ascii="Noto Sans KR" w:hAnsi="Noto Sans KR" w:eastAsia="Noto Sans KR"/>
        </w:rPr>
        <w:t>묻는다. 이 장은 거자를 깨뜨리는 것인가, 거자가 간다는 것을 깨뜨리는 것인가?</w:t>
      </w:r>
    </w:p>
    <w:p>
      <w:pPr>
        <w:pStyle w:val="TranslationText"/>
        <w:keepLines w:val="0"/>
      </w:pPr>
      <w:r>
        <w:rPr>
          <w:rFonts w:ascii="Noto Sans KR" w:hAnsi="Noto Sans KR" w:eastAsia="Noto Sans KR"/>
        </w:rPr>
        <w:t>답한다. 두 뜻을 모두 갖춘다. 첫째 거자를 깨뜨리고, 둘째 거자가 간다는 것을 깨뜨린다.</w:t>
      </w:r>
    </w:p>
    <w:p>
      <w:pPr>
        <w:pStyle w:val="TranslationText"/>
        <w:keepLines w:val="0"/>
      </w:pPr>
      <w:r>
        <w:rPr>
          <w:rFonts w:ascii="Noto Sans KR" w:hAnsi="Noto Sans KR" w:eastAsia="Noto Sans KR"/>
        </w:rPr>
        <w:t>묻는다. 관문의 차례에 따르면 인공은 얻기 쉬우므로 먼저 밝혀야 하고, 법공은 얻기 어려우므로 뒤에 밝혀야 한다. 그런데 지금은 어찌 먼저 법을 깨뜨리고 뒤에 사람을 깨뜨리는가?</w:t>
      </w:r>
    </w:p>
    <w:p>
      <w:pPr>
        <w:pStyle w:val="TranslationText"/>
        <w:keepLines w:val="0"/>
      </w:pPr>
      <w:r>
        <w:rPr>
          <w:rFonts w:ascii="Noto Sans KR" w:hAnsi="Noto Sans KR" w:eastAsia="Noto Sans KR"/>
        </w:rPr>
        <w:t>답한다. 지금 『중론』과 『백론』 두 논을 서로 비교하면, 『백론』은 관문의 차례에 의하므로 먼저 신아를 깨뜨리고 다음에 법을 깨뜨린다. 외도는 아직 불법의 관문을 알지 못하므로 점차로 보여주기 때문이다. 또 외도는 신아를 주재자로 여기므로 먼저 그 주재자를 깨뜨린다. 『중론』은 내학인을 깨뜨린다. 내학인은 대개 이미 인공은 알지만 법공은 믿는 이가 적다. 인공은 이미 알기 때문에 먼저 사람을 깨뜨리지 않고, 법공은 아직 알지 못하기 때문에 먼저 법을 깨뜨린다.</w:t>
      </w:r>
    </w:p>
    <w:p>
      <w:pPr>
        <w:pStyle w:val="TranslationText"/>
        <w:keepLines w:val="0"/>
      </w:pPr>
      <w:r>
        <w:rPr>
          <w:rFonts w:ascii="Noto Sans KR" w:hAnsi="Noto Sans KR" w:eastAsia="Noto Sans KR"/>
        </w:rPr>
        <w:t>묻는다. 내도에서 이미 인공을 안다면 왜 다시 사람을 깨뜨릴 필요가 있는가?</w:t>
      </w:r>
    </w:p>
    <w:p>
      <w:pPr>
        <w:pStyle w:val="TranslationText"/>
        <w:keepLines w:val="0"/>
      </w:pPr>
      <w:r>
        <w:rPr>
          <w:rFonts w:ascii="Noto Sans KR" w:hAnsi="Noto Sans KR" w:eastAsia="Noto Sans KR"/>
        </w:rPr>
        <w:t>답한다. 다시 알지 못하는 자가 있기 때문이니, 독자부가 그러하다. 또 이 논은 바로는 내도를 깨뜨리고 곁으로는 외도를 깨뜨린다. 내도를 바로 깨뜨리므로 먼저 법을 깨뜨리고, 외도를 곁으로 깨뜨리므로 뒤에 사람을 깨뜨린다. 또 법이 모여 사람을 이룬다. 법이 사람의 근본이므로 먼저 그 근본을 깨뜨린다.</w:t>
      </w:r>
    </w:p>
    <w:p>
      <w:pPr>
        <w:pStyle w:val="TranslationText"/>
        <w:keepLines w:val="0"/>
      </w:pPr>
      <w:r>
        <w:rPr>
          <w:rFonts w:ascii="Noto Sans KR" w:hAnsi="Noto Sans KR" w:eastAsia="Noto Sans KR"/>
        </w:rPr>
        <w:t>묻는다. 무엇을 ‘거자가 간다’고 하는가?</w:t>
      </w:r>
    </w:p>
    <w:p>
      <w:pPr>
        <w:pStyle w:val="TranslationText"/>
        <w:keepLines w:val="0"/>
      </w:pPr>
      <w:r>
        <w:rPr>
          <w:rFonts w:ascii="Noto Sans KR" w:hAnsi="Noto Sans KR" w:eastAsia="Noto Sans KR"/>
        </w:rPr>
        <w:t>답한다. 거를 총괄하여 말하면 두 종류가 있다. 첫째 법이 가는 것, 둘째 사람이 가는 것이다. 앞 장에서 이미 법이 가는 것을 깨뜨렸고 지금은 다음으로 사람이 가는 것을 깨뜨린다. 사람과 법에 모두 감이 없다면 일체의 감은 다한 것이다. 또 거에는 두 종류가 있다. 첫째 중생류가 아닌 것의 감이니, 바람이 가고 물이 흐르는 것과 같다. 둘째 중생류의 감이다. 이곳에서 저곳으로 가는 것과 같다. 앞에서 법의 감을 깨뜨린 것은 아울러 중생류가 아닌 감도 깨뜨린 것이고, 지금은 바로 중생류의 감을 깨뜨린다. 또 앞에서 법의 감을 깨뜨린 것은 내도를 깨뜨린 것이고, 지금 사람의 감을 깨뜨리는 것은 외도를 깨뜨리는 것이다. 또 앞에서 법의 감을 깨뜨린 것은 무아부를 깨뜨린 것이고, 지금 사람의 감을 깨뜨리는 것은 유아부를 깨뜨리는 것이다. 혹 넷으로 나눌 수도 있다. 첫째 세움, 둘째 파척, 셋째 구제, 넷째 거듭 파척함이다. 지금 문장에는 둘이 있다. 처음은 물음이고 다음은 답이다.</w:t>
      </w:r>
    </w:p>
    <w:p>
      <w:pPr>
        <w:pStyle w:val="TranslationText"/>
        <w:keepLines w:val="0"/>
      </w:pPr>
      <w:r>
        <w:rPr>
          <w:rFonts w:ascii="Noto Sans KR" w:hAnsi="Noto Sans KR" w:eastAsia="Noto Sans KR"/>
        </w:rPr>
        <w:t>물음에는 둘이 있다. 첫째 앞에서 법이 없다는 것을 받아들이고, 둘째 뒤에서 사람이 있다고 세운다. 그런데 이 질문의 뜻은 논주의 말로부터 생겼다. 논주는 앞에서 힐난하여 말하였다. “법을 떠나 사람이 없으므로 법이 둘이면 사람도 둘이어야 한다.” 이는 사람을 빌려 법을 깨뜨린 것이다. 또 사람을 빌려 법을 깨뜨린 까닭은, 다시 법을 빌려 사람을 깨뜨려 사람과 법에 대한 병을 모두 그치게 하려는 것이다. 외인은 곧 말한다. “법을 떠나 사람이 없다면, 사람이 있으므로 법도 곧 있다.”</w:t>
      </w:r>
    </w:p>
    <w:p>
      <w:pPr>
        <w:pStyle w:val="TranslationText"/>
        <w:keepLines w:val="0"/>
      </w:pPr>
      <w:r>
        <w:rPr>
          <w:rFonts w:ascii="Noto Sans KR" w:hAnsi="Noto Sans KR" w:eastAsia="Noto Sans KR"/>
        </w:rPr>
        <w:t>‘답한다’ 이하의 다섯 게송은 둘로 나뉜다. 처음은 탈파를 열고, 둘째는 종파이다. 처음 탈파는 둘로 나뉜다. 상반은 그가 받아들인 바를 들고, 하반은 바로 그가 세운 것을 빼앗아 깨뜨린다. 이 ‘떠나지 않는다’는 말은 모두 세 곳에서 쓰인다. 처음에는 힐난으로 사용하여 ‘법을 떠나 사람이 없으니, 법이 둘이면 사람도 둘이다’라고 하였다. 다음에는 외인이 이를 사용하여 ‘사람이 있으므로 법도 있다’고 세웠다. 지금은 다시 이를 파척에 사용하여 ‘법이 없으므로 사람도 없다’고 한다. 그러나 외인은 말한다. “사람이 있으므로 법도 있다.” 논주는 말한다. “법이 없으므로 사람도 없다.” 논주의 말은 이미 앞에서 드러났으나, 외인의 주장은 뒤에서 아직 분명히 드러나지 않았다. 그러므로 굽힘과 폄이 있는 것이다. ‘거자는 곧 가지 않는다’ 이하는 둘째 종파이다. 또 둘로 나눈다. 첫 게송은 세 문을 열어 총괄적으로 부정하고, 뒤의 세 게송은 장문을 해석하여 그 부정을 풀이한다. 많은 사람이 해석하여 말한다. “이 게송은 여전히 삼시로 깨뜨리는 것이다. 첫 구절은 이미 간 때, 둘째 구절은 아직 가지 않은 때, 하반은 가는 때이다.” 지금은 그렇지 않다고 본다. 아래 외인의 구제는 다시 첫 구절을 구제한다. 어찌 이미 간 때를 구제하는 것이겠는가? 지금 해석하는 바에 따르면 이는 삼자문으로 깨뜨리는 것이다. 첫 구절은 거자가 가는 때 가운데 거법을 사용하여 갈 수 없음을 밝히고, 둘째 구절은 불거자 또한 거법을 사용하여 갈 수 없음을 밝힌다. 이 둘을 떠나 밖에 제3의 가는 자가 없다. 아래에서 해석할 것이니 지금 우선 이 문으로 깨뜨리는 뜻만 말하면, 앞에서 거를 구하여 만약 얻을 수 있었다면, 거자가 거법을 사용하여 간다고 말하여 ‘거자가 간다’고 할 수 있다. 그러나 앞에서 거를 구해도 얻을 곳이 없는데 무엇을 사용하겠는가? 또 앞에서 법이 없으면 사람도 없다고 밝혔는데, 어찌 사람과 법이 없는 가운데 사람이 법을 사용하여 간다고 하는가? 또 이미 ‘거자’라고 부른다면 ‘자’는 자성이 없다. 어찌 법을 사용하여 갈 수 있겠는가? 또 거자는 완연하지만 가지 않는다. 조공이 말한 것과 같다.</w:t>
      </w:r>
    </w:p>
    <w:p>
      <w:pPr>
        <w:pStyle w:val="TranslationText"/>
        <w:keepLines w:val="0"/>
      </w:pPr>
      <w:r>
        <w:rPr>
          <w:rFonts w:ascii="Noto Sans KR" w:hAnsi="Noto Sans KR" w:eastAsia="Noto Sans KR"/>
        </w:rPr>
        <w:t>“방위를 살펴야 저가 감을 알지만, 가는 자는 방위에 이르지 않는다.” 또 강물이 앞다투어 흘러가지만 실제로는 흐르지 않는 것과 같다. 그러므로 거자는 완연하지만 실제로는 가지 않는다. ‘불거자는 가지 않는다’는 둘째 구절을 깨뜨리는 것이다. 이는 말의 표면부터 서로 모순된다. 가지 않는 사람이 어찌 갈 수 있겠는가? 만약 가지 않는 사람이 간다면, 죄 없는 사람이 죄가 있고 베풀지 않은 사람이 베풂이 있는 것과 같을 것이다. 또 거자로 말미암아 불거자가 있다. 앞에서 거자를 구해도 얻을 수 없었는데 어찌 불거자가 있겠는가? 불거자조차 없는데 어찌 불거자가 간다고 하겠는가? 또 거자조차 가지 못하는데, 불거자가 어찌 가겠는가? 밝음조차 밝음이 아니라면 어둠이 어찌 밝음이겠는가 하는 것과 같다. 거자가 이미 가지 못하고 불거자도 또한 가지 못한다. 그렇다면 어찌 ‘가기도 하고 가지 않기도 하는 자’를 거라 하거나, 나아가 ‘가지도 않고 가지 않는 것도 아닌 자’를 거라 할 수 있겠는가? 이는 곧 ‘불유유(不有有)’의 뜻을 깨뜨린 것이다. 저쪽의 ‘유’도 이미 유가 될 수 없는데 ‘불유’가 어찌 유가 될 수 있겠는가? 만약 ‘불유가 유이다’라고 말한다면, ‘불거자가 간다’고 해야 할 것이다. 곧 이 파척에 굴복된다. 그러나 거도 갈 수 없고 불거도 또한 갈 수 없다. 곧 유도 유가 될 수 없고 불유도 또한 유가 될 수 없다. 또한 유이면서 불유인 것과 비불유 역시 모두 유를 이룰 수 없다.</w:t>
      </w:r>
    </w:p>
    <w:p>
      <w:pPr>
        <w:pStyle w:val="TranslationText"/>
        <w:keepLines w:val="0"/>
      </w:pPr>
      <w:r>
        <w:rPr>
          <w:rFonts w:ascii="Noto Sans KR" w:hAnsi="Noto Sans KR" w:eastAsia="Noto Sans KR"/>
        </w:rPr>
        <w:t>묻는다. 만약 거자가 간다면 무슨 허물이 있는가? 이하는 둘째 종파로 장문을 해석하는 것이다. 다만 첫 번째 문만 해석하고 뒤의 두 문은 해석하지 않는다. 첫 번째 문이 깨뜨려지면 뒤의 두 문도 저절로 무너지기 때문이다. 또 첫 번째 문은 통립과 통파이다. 삼시에 거자가 있다고 한 것을 통립이라 하고, 삼시에 거자가 있음을 깨뜨리는 것을 통파라고 한다. 이 문장부터는 별파와 별립이다. 거자가 간다고 따로 세운 것이 별립이고, 거자가 간다는 것을 깨뜨리는 것이 별파이다. 앞에서 법을 깨뜨릴 때에도 종탈의 두 문과 통별의 두 뜻이 있었다. 처음은 물음이고 다음은 답이다. 이 질문은 외도·독자부·성실론 등의 뜻이다. 모두 사람이 거법을 부려 간다고 밝힌다. 다만 성실론에는 두 스승의 설이 있다. 한 사람은 별도의 사람 자체와 사람의 작용이 있다고 하고, 다른 사람은 자체는 없고 다만 가명의 작용만 있다고 한다. 이 가운데에는 그 두 설을 모두 포함한다.</w:t>
      </w:r>
    </w:p>
    <w:p>
      <w:pPr>
        <w:pStyle w:val="TranslationText"/>
        <w:keepLines w:val="0"/>
      </w:pPr>
      <w:r>
        <w:rPr>
          <w:rFonts w:ascii="Noto Sans KR" w:hAnsi="Noto Sans KR" w:eastAsia="Noto Sans KR"/>
        </w:rPr>
        <w:t>‘답한다’ 이하의 세 게송은 셋으로 나뉜다. 첫째 무체파, 둘째 이법파, 셋째 각체파이다. 처음 상반은 외인의 주장을 들되 받아들이지 않고, 하반은 바로 무체파를 한다. 만약 법을 떠나 별도로 사람의 자체가 있다면 사람이 법을 부려 갈 수 있다. 그러나 법을 떠나 사람의 자체가 없는데 어찌 사람이 법을 부려 갈 수 있겠는가?</w:t>
      </w:r>
    </w:p>
    <w:p>
      <w:pPr>
        <w:pStyle w:val="TranslationText"/>
        <w:keepLines w:val="0"/>
      </w:pPr>
      <w:r>
        <w:rPr>
          <w:rFonts w:ascii="Noto Sans KR" w:hAnsi="Noto Sans KR" w:eastAsia="Noto Sans KR"/>
        </w:rPr>
        <w:t>묻는다. 논주는 ‘무체’라는 견해를 써서 깨뜨리는 것인가?</w:t>
      </w:r>
    </w:p>
    <w:p>
      <w:pPr>
        <w:pStyle w:val="TranslationText"/>
        <w:keepLines w:val="0"/>
      </w:pPr>
      <w:r>
        <w:rPr>
          <w:rFonts w:ascii="Noto Sans KR" w:hAnsi="Noto Sans KR" w:eastAsia="Noto Sans KR"/>
        </w:rPr>
        <w:t>답한다. 그렇지 않다. 그대가 이미 ‘거자’라고 하였으니, 곧 거를 사용하여 ‘자’를 성립시키므로 ‘자’에는 자성이 없다. 마치 손가락을 사용하여 주먹을 성립시키므로 주먹에는 자성이 없는 것과 같다. 무체라는 견해를 사용하여 외인의 유체설을 깨뜨리는 것이 아니다. 또 마치 사람이 사자를 만들어 놓으면 그 사자는 스스로 갈 수 없고, 사람이 몰아야 비로소 갈 수 있는 것과 같다. 지금 밝히는 것은, 이 둘이 서로 떨어져 있을 때라야 그런 일이 가능하다는 것뿐이다. 두 발의 움직임을 떠나 별도의 사람이 없으므로, 갈 수 없다. 이는 외도·독자부·성실론 등의 뜻을 두루 깨뜨릴 수 있다. 그 뜻은 쉽게 알 수 있으므로 번거롭게 더 설명하지 않는다. 둘째 게송의 이법파는, 앞 게송이 탈파이고, 지금의 두 게송은 모두 종관이다. 상반은 외인의 주장을 들고 하반은 깨뜨린다. 파척의 뜻은 이렇다. 앞의 무체파를 피하려 하여 자체가 있다고 한다면, 지금 자체가 있다고 허용할 때 곧 두 거에 떨어진다. ‘자’보다 앞선 하나의 거를 ‘자’의 자체로 삼고, ‘자’ 뒤의 하나의 거는 ‘자’가 사용하는 것이 된다.</w:t>
      </w:r>
    </w:p>
    <w:p>
      <w:pPr>
        <w:pStyle w:val="TranslationText"/>
        <w:keepLines w:val="0"/>
      </w:pPr>
      <w:r>
        <w:rPr>
          <w:rFonts w:ascii="Noto Sans KR" w:hAnsi="Noto Sans KR" w:eastAsia="Noto Sans KR"/>
        </w:rPr>
        <w:t>묻는다. 두 거가 있으면 무슨 허물이 있는가?</w:t>
      </w:r>
    </w:p>
    <w:p>
      <w:pPr>
        <w:pStyle w:val="TranslationText"/>
        <w:keepLines w:val="0"/>
      </w:pPr>
      <w:r>
        <w:rPr>
          <w:rFonts w:ascii="Noto Sans KR" w:hAnsi="Noto Sans KR" w:eastAsia="Noto Sans KR"/>
        </w:rPr>
        <w:t>답한다. 두 거법은 두 색음이다. 곧 두 몸의 움직임이 된다. 한 사람이 두 몸을 가진다는 것은 큰 허물이다. 또 사람과 법은 서로 떨어지지 않는다. 법이 둘이면 사람이 둘이고, 사람이 하나이면 법도 하나이다. 그대가 사람은 하나인데 법은 둘이라고 한다면, 사람은 둘인데 법은 하나라고 해도 될 것이다. 또 법이 둘이면 곧 사람이 둘이다. 이 두 사람은 각각 가게 되는데, 하나는 동쪽으로 가고 하나는 서쪽으로 간다. 그러면 동쪽과 서쪽으로 가는 사람도 다시 거법을 사용하여 가므로 또한 두 거가 있게 된다. 이미 두 법이 있으면 다시 두 사람이 된다. 이와 같이 한 사람이 한량없는 사람이 된다. 자세한 것은 앞에서 말한 것과 같다. 장행에는 두 가지 논본이 있다. 한 본에서는 말한다. “첫째 하나의 거법으로 거자를 이루고, 둘째 거자가 이루어진 뒤에 거법을 사용한다.” 이 문장이 정본이며 다른 본들은 모두 옳지 않다. 그 까닭은, 처음 하나의 거법을 사람의 자체로 삼고, 다음 하나의 거법을 사람의 작용으로 삼기 때문이다. 그러므로 한 사람에 두 법이라는 허물이 성립한다. 셋째 게송은 각체파이다. 또 독거파라고도 한다. 상반은 외인의 주장을 들고 허물을 표시하며, 하반은 바로 각각 별도의 자체가 있음을 밝힌다. ‘거를 떠나 거자가 있다’는 것은, 그대가 거자가 거법을 사용하려면 반드시 먼저 거자가 있고 뒤에 거법을 사용한다고 밝히는 것이다. 즉 거법을 떠나 거자의 자체가 있다는 뜻이다. ‘거자에게 거가 있다고 말한다’는 것에 대해, 스승은 말하였다. ‘거를 떠나 거자가 있다’는 것은, 외인이 마음속으로 이렇게 이해한다는 것이다. 거를 떠나 별도로 거자가 있고, 말로는 거자에게 거가 있다고 한다. 입으로 다시 거자가 거법을 부려 간다고 말한다. 그러므로 각각 별도의 자체가 있다고 한 것이다. 또 이 구절의 뜻은 외인의 뜻을 이름 붙여 앞의 ‘서로 떨어짐’이라는 허물을 성립시키는 데 있다. 그대는 먼저 ‘자’의 자체가 있고 그 뒤에 ‘자’가 법을 사용한다고 한다. 그러므로 법을 떠나 별도의 ‘자’의 자체가 있음을 알 수 있다.</w:t>
      </w:r>
    </w:p>
    <w:p>
      <w:pPr>
        <w:pStyle w:val="TranslationText"/>
        <w:keepLines w:val="0"/>
      </w:pPr>
      <w:r>
        <w:rPr>
          <w:rFonts w:ascii="Noto Sans KR" w:hAnsi="Noto Sans KR" w:eastAsia="Noto Sans KR"/>
        </w:rPr>
        <w:t>이 게송은 앞에서 거법을 깨뜨릴 때의 각체파와 완전히 같다. 다만 앞에서는 때와 법이 각각 자체가 있다고 밝혔고, 지금은 사람과 법이 각각 자체가 있다고 밝힌 점만 다르다.</w:t>
      </w:r>
    </w:p>
    <w:p>
      <w:pPr>
        <w:pStyle w:val="TranslationText"/>
        <w:keepLines w:val="0"/>
      </w:pPr>
      <w:r>
        <w:rPr>
          <w:rFonts w:ascii="Noto Sans KR" w:hAnsi="Noto Sans KR" w:eastAsia="Noto Sans KR"/>
        </w:rPr>
        <w:t>묻는다. 앞에서는 각체파가 무체파 바로 다음에 있었는데, 지금은 어찌 이체파 뒤에 놓였는가?</w:t>
      </w:r>
    </w:p>
    <w:p>
      <w:pPr>
        <w:pStyle w:val="TranslationText"/>
        <w:keepLines w:val="0"/>
      </w:pPr>
      <w:r>
        <w:rPr>
          <w:rFonts w:ascii="Noto Sans KR" w:hAnsi="Noto Sans KR" w:eastAsia="Noto Sans KR"/>
        </w:rPr>
        <w:t>답한다. 아마도 번론자의 오류일 것이다. 어떻게 그것을 아는가? 외인은 앞에서 삼시에 거자가 있다고 세웠다. 청목은 이법파 가운데에서 삼시 가운데 거자가 없다고 결론지어 이미 마쳤다. 그런데 다시 이 게송을 설했으니 잘못임을 알아야 한다. 만약 번론자의 오류가 아니라면 범본 자체에 잘못이 있었던 것이다. ‘다시 다음으로, 만약 결정적으로 거와 거자가 있다면 마땅히 처음 발함이 있어야 한다’는 것은, 셋째로 다시 삼시로 발(發)을 깨뜨리는 것이다. 발과 거의 차이는, 고요함과 다른 뜻을 취하여 ‘발’이라 하고, 발을 움직여 걸음이 이루어진 것을 ‘거’라고 하는 데 있다. 그러므로 거는 곧 과이고, 발은 곧 인이다. 세간에서 “천 리의 길도 모두 발을 내딛는 데서 시작하고, 아름드리 나무의 근본도 터럭 끝 같은 작은 싹에서 일어난다.”고 하는 것과 같다. 그러므로 발을 깨뜨린다. 여기까지 오면 문장은 셋이지만 뜻은 넷이다. 문장이 셋이라는 것은 첫째 거법을 깨뜨리고, 둘째 거인을 깨뜨리며, 지금 셋째 초발을 깨뜨리는 것이다. 뜻이 넷이라는 것은 사람·법·인·과의 뜻을 깨뜨리는 것이다. 문장을 둘로 나눈다. 처음은 장행이고 다음은 게송이다. 장행은 둘로 나뉜다. 처음은 세우는 뜻을 서술하고, ‘그러나 삼시 가운데 발을 구해도 얻을 수 없다’는 것은 파척을 서술한 것이다. 세 게송을 넷으로 나눈다. 첫 게송은 삼시의 문을 열고, 둘째 게송은 삼시의 문을 해석하며, 셋째 반 게송은 삼시를 깨뜨리고, 넷째 반 게송은 총괄하여 결파한다. 첫 문은 둘로 나뉜다. 세 구절은 삼시에 발이 없음을 밝히고, 다음 한 구절은 그것을 꾸짖는다.</w:t>
      </w:r>
    </w:p>
    <w:p>
      <w:pPr>
        <w:pStyle w:val="TranslationText"/>
        <w:keepLines w:val="0"/>
      </w:pPr>
      <w:r>
        <w:rPr>
          <w:rFonts w:ascii="Noto Sans KR" w:hAnsi="Noto Sans KR" w:eastAsia="Noto Sans KR"/>
        </w:rPr>
        <w:t>묻는다. 앞에서는 거가 과이고 발이 인이라고 하였다. 어찌 이미 간 과 가운데에서 초발의 인을 찾는가?</w:t>
      </w:r>
    </w:p>
    <w:p>
      <w:pPr>
        <w:pStyle w:val="TranslationText"/>
        <w:keepLines w:val="0"/>
      </w:pPr>
      <w:r>
        <w:rPr>
          <w:rFonts w:ascii="Noto Sans KR" w:hAnsi="Noto Sans KR" w:eastAsia="Noto Sans KR"/>
        </w:rPr>
        <w:t>답한다. 이는 과 가운데에서 인을 찾는 것이 아니다. 다만 ‘삼시문’이라는 이름일 뿐이다. 앞에서는 이미 삼시문을 사용하여 거법을 구해도 얻을 수 없음을 밝혔고, 다음에는 삼시문에서 거인을 구해도 얻을 수 없음을 밝혔으며, 지금은 삼시문에서 초발을 구해도 얻을 수 없음을 밝힌다. 그러므로 삼시문은 능파이고, 사람·법·인과 등의 것은 소파이다.</w:t>
      </w:r>
    </w:p>
    <w:p>
      <w:pPr>
        <w:pStyle w:val="TranslationText"/>
        <w:keepLines w:val="0"/>
      </w:pPr>
      <w:r>
        <w:rPr>
          <w:rFonts w:ascii="Noto Sans KR" w:hAnsi="Noto Sans KR" w:eastAsia="Noto Sans KR"/>
        </w:rPr>
        <w:t>묻는다. 왜 삼시문에서 이런 법들을 깨뜨리는가?</w:t>
      </w:r>
    </w:p>
    <w:p>
      <w:pPr>
        <w:pStyle w:val="TranslationText"/>
        <w:keepLines w:val="0"/>
      </w:pPr>
      <w:r>
        <w:rPr>
          <w:rFonts w:ascii="Noto Sans KR" w:hAnsi="Noto Sans KR" w:eastAsia="Noto Sans KR"/>
        </w:rPr>
        <w:t>답한다. 거법·거인·초발은 모두 일어나고 움직이는 유위법이다. 반드시 삼세에 속하므로 삼세 가운데에서 구하는 것이다. ‘어느 곳에 마땅히 발이 있겠는가’라는 것은 삼세 가운데 이미 없고, 삼세 밖은 곧 무위이다. 무위에도 또한 발은 없다. 그러므로 이를 꾸짖는 것이다. ‘무엇 때문인가. 삼시 가운데 발이 없기 때문이다’는, 아래의 파척 게송을 일으키는 문장이다. 앞에서는 삼시에 발이 없다고만 말하고 왜 없는지를 해석하지 않았다. 지금은 왜 없는지를 해석하므로 이 문장이 있는 것이다. ‘아직 발하지 않았으면 가는 때가 없다’는 것은 둘째로 삼시에 발이 없음을 해석하는 것이다. 상반은 두 때에 발이 없음을 해석하고, 하반은 아직 가지 않은 때에 발이 없음을 해석한다. ‘아직 발하지 않았으면 가는 때가 없다’는 것은 앞의 ‘가는 때 가운데 발이 없다’를 해석하고, ‘또 이미 간 때도 없다’는 것은 이미 간 때에 발이 없음을 해석한다. 장문 게송은 삼시의 차례를 따르므로 먼저 이미 감, 다음 아직 가지 않음, 뒤에 가는 때를 들었다. 지금 해석에서는 완급의 차례를 따라 먼저 절박한 것을 깨뜨리고, 뒤에 완만한 것을 깨뜨린다. 바로 가는 때에 발이 있다고 집착하고 또 이미 간 가운데 발이 있다고 집착하기 때문이다. 또 문장의 흐름을 따라 고리처럼 이어지는 방식이므로 마지막 ‘가는 때에 발이 없음’에 바로 이어 해석한 것이다.</w:t>
      </w:r>
    </w:p>
    <w:p>
      <w:pPr>
        <w:pStyle w:val="TranslationText"/>
        <w:keepLines w:val="0"/>
      </w:pPr>
      <w:r>
        <w:rPr>
          <w:rFonts w:ascii="Noto Sans KR" w:hAnsi="Noto Sans KR" w:eastAsia="Noto Sans KR"/>
        </w:rPr>
        <w:t>묻는다. 어찌 ‘아직 발하지 않았으면 가는 때가 없다’는 것이 가는 때 가운데 발이 없음을 해석하는가?</w:t>
      </w:r>
    </w:p>
    <w:p>
      <w:pPr>
        <w:pStyle w:val="TranslationText"/>
        <w:keepLines w:val="0"/>
      </w:pPr>
      <w:r>
        <w:rPr>
          <w:rFonts w:ascii="Noto Sans KR" w:hAnsi="Noto Sans KR" w:eastAsia="Noto Sans KR"/>
        </w:rPr>
        <w:t>답한다. 만약 아직 발하지 않았을 때 이미 때가 있다면 그 때 가운데에서 발할 수 있을 것이다. 그러나 아직 발하지 않았을 때에는 끝내 때가 없다. 어느 곳에서 발하겠는가?</w:t>
      </w:r>
    </w:p>
    <w:p>
      <w:pPr>
        <w:pStyle w:val="TranslationText"/>
        <w:keepLines w:val="0"/>
      </w:pPr>
      <w:r>
        <w:rPr>
          <w:rFonts w:ascii="Noto Sans KR" w:hAnsi="Noto Sans KR" w:eastAsia="Noto Sans KR"/>
        </w:rPr>
        <w:t>묻는다. 아직 발하지 않았을 때 왜 때가 없는가?</w:t>
      </w:r>
    </w:p>
    <w:p>
      <w:pPr>
        <w:pStyle w:val="TranslationText"/>
        <w:keepLines w:val="0"/>
      </w:pPr>
      <w:r>
        <w:rPr>
          <w:rFonts w:ascii="Noto Sans KR" w:hAnsi="Noto Sans KR" w:eastAsia="Noto Sans KR"/>
        </w:rPr>
        <w:t>답한다. 발은 움직여 발하는 법이다. 법으로 말미암아 때가 있다. 아직 발하지 않았으면 법이 없다. 법이 없는데 어찌 때가 있겠는가?</w:t>
      </w:r>
    </w:p>
    <w:p>
      <w:pPr>
        <w:pStyle w:val="TranslationText"/>
        <w:keepLines w:val="0"/>
      </w:pPr>
      <w:r>
        <w:rPr>
          <w:rFonts w:ascii="Noto Sans KR" w:hAnsi="Noto Sans KR" w:eastAsia="Noto Sans KR"/>
        </w:rPr>
        <w:t>묻는다. 그렇다면 지금 발로 말미암아 때가 있으니, 때 가운데에서 발할 수 있는가?</w:t>
      </w:r>
    </w:p>
    <w:p>
      <w:pPr>
        <w:pStyle w:val="TranslationText"/>
        <w:keepLines w:val="0"/>
      </w:pPr>
      <w:r>
        <w:rPr>
          <w:rFonts w:ascii="Noto Sans KR" w:hAnsi="Noto Sans KR" w:eastAsia="Noto Sans KR"/>
        </w:rPr>
        <w:t>답한다. 만약 발로 말미암아 때가 있다면 때에는 자성이 없다. 때에 자성이 없으면 발이 의지할 바가 없다. 어찌 때 가운데에서 발할 수 있겠는가?</w:t>
      </w:r>
    </w:p>
    <w:p>
      <w:pPr>
        <w:pStyle w:val="TranslationText"/>
        <w:keepLines w:val="0"/>
      </w:pPr>
      <w:r>
        <w:rPr>
          <w:rFonts w:ascii="Noto Sans KR" w:hAnsi="Noto Sans KR" w:eastAsia="Noto Sans KR"/>
        </w:rPr>
        <w:t>묻는다. 이것은 앞에서 법을 깨뜨린 것과 무엇이 다른가?</w:t>
      </w:r>
    </w:p>
    <w:p>
      <w:pPr>
        <w:pStyle w:val="TranslationText"/>
        <w:keepLines w:val="0"/>
      </w:pPr>
      <w:r>
        <w:rPr>
          <w:rFonts w:ascii="Noto Sans KR" w:hAnsi="Noto Sans KR" w:eastAsia="Noto Sans KR"/>
        </w:rPr>
        <w:t>답한다. 첫 장문 게송은 앞서 법을 깨뜨릴 때 첫 게송에서 삼시 가운데 거법을 구해도 얻을 수 없다고 한 것과 완전히 같고, 지금 이 게송은 앞에서 법을 깨뜨릴 때의 무체 게송과 완전히 같다. 정상적으로 본다면 발을 깨뜨리는 데에도 역시 네 가지 파척이 모두 갖추어져야 한다. 첫째 무체파, 둘째 각체파, 셋째 이법파, 넷째 양인파이다. 다만 앞에서 이미 자세히 밝혔으므로 지금은 첫 문만 간략히 들었다. 나머지 셋도 곧 미루어 알 수 있다. ‘또 이미 간 때도 없다’는 것은 이미 간 가운데 발이 없음을 해석한다. 또 두 뜻을 갖춘다. 첫째, 만약 아직 발하지 않았을 때 이미 간 때가 있다면 이미 간 때 가운데에서 발할 수 있을 것이다. 그러나 아직 발하지 않았을 때에는 끝내 이미 간 때가 없으니 어찌 이미 간 때 가운데에서 발하겠는가? 둘째, 발로 말미암아 때가 있다. 그러므로 때에는 자성이 없다. 법이 무엇에 의지하여 발할 수 있겠는가? ‘이 둘에는 마땅히 발이 있어야 한다’는 것은 위의 두 뜻에 발이 있어야 함을 결론짓는 것이다. 그러나 지금은 그 둘에도 오히려 없다. ‘아직 가지 않음’은 미래이다. 미래에는 아직 때가 없는데 어찌 때 가운데에서 발할 수 있겠는가? ‘거도 없고 아직 가지 않음도 없다’는 것은 셋째로 다시 삼시 자체가 없음을 깨뜨리는 것이다. 삼시가 없음을 깨뜨린다는 것은 앞에서 세 곳에서 삼시를 사용하여 거법·거인·초발을 깨뜨린 뒤, 이제 다시 이 삼시 자체를 깨뜨리는 것이다. 곧 앞에서는 소파를 깨뜨렸고 지금은 능파를 깨뜨린다.</w:t>
      </w:r>
    </w:p>
    <w:p>
      <w:pPr>
        <w:pStyle w:val="TranslationText"/>
        <w:keepLines w:val="0"/>
      </w:pPr>
      <w:r>
        <w:rPr>
          <w:rFonts w:ascii="Noto Sans KR" w:hAnsi="Noto Sans KR" w:eastAsia="Noto Sans KR"/>
        </w:rPr>
        <w:t>묻는다. 왜 삼시까지 깨뜨리는가?</w:t>
      </w:r>
    </w:p>
    <w:p>
      <w:pPr>
        <w:pStyle w:val="TranslationText"/>
        <w:keepLines w:val="0"/>
      </w:pPr>
      <w:r>
        <w:rPr>
          <w:rFonts w:ascii="Noto Sans KR" w:hAnsi="Noto Sans KR" w:eastAsia="Noto Sans KR"/>
        </w:rPr>
        <w:t>답한다. 외인이 “만약 삼시 가운데 사람·법·인과가 모두 없다면 어찌 이 삼시가 있겠는가?”라고 할까 두렵기 때문이다. 이미 때가 있다면 반드시 법도 있어야 한다. 또 이미 능파가 있다면 소파도 있어야 한다. 그러므로 지금 밝힌다. 법이 없으므로 때도 없고, 소파가 없으므로 능파 또한 없다. ‘일체에 발이 없다’는 것은 넷째로 총괄하여 결파하는 것이다. ‘일체가 없다’는 것은 거법과 거인 등이 없다는 뜻이다. 다만 발이 가장 뒤에서 논해졌으므로, 특히 발만 든 것이다. ‘어찌하여 분별하는가’라는 것은, 사람·법·인과 및 삼시가 있다고 분별해서는 안 된다는 뜻이다. 장행에서 말한다. ‘발이 없으므로 거도 없다’는 것은 인이 없으므로 과도 없음을 밝힌 것이다. ‘거가 없으므로 거자도 없다’는 것은, 법이 없으므로 사람도 없다는 뜻이다. ‘어찌 이미 간 때·아직 가지 않은 때·가는 때가 있겠는가’라는 것은, 법이 없으므로 때도 없다는 뜻이다. 또 소파가 없으므로 능파도 없다는 뜻이다.</w:t>
      </w:r>
    </w:p>
    <w:p>
      <w:pPr>
        <w:pStyle w:val="TranslationText"/>
        <w:keepLines w:val="0"/>
      </w:pPr>
      <w:r>
        <w:rPr>
          <w:rFonts w:ascii="Noto Sans KR" w:hAnsi="Noto Sans KR" w:eastAsia="Noto Sans KR"/>
        </w:rPr>
        <w:t>묻는다. 왜 외인을 꾸짖는가?</w:t>
      </w:r>
    </w:p>
    <w:p>
      <w:pPr>
        <w:pStyle w:val="TranslationText"/>
        <w:keepLines w:val="0"/>
      </w:pPr>
      <w:r>
        <w:rPr>
          <w:rFonts w:ascii="Noto Sans KR" w:hAnsi="Noto Sans KR" w:eastAsia="Noto Sans KR"/>
        </w:rPr>
        <w:t>답한다. 이 장에서 거의 일을 깨뜨리는 것이 끝났기 때문에, 총괄하여 결론짓고 꾸짖는 것이다.</w:t>
      </w:r>
    </w:p>
    <w:p>
      <w:pPr>
        <w:pStyle w:val="TranslationText"/>
        <w:keepLines w:val="0"/>
      </w:pPr>
      <w:r>
        <w:rPr>
          <w:rFonts w:ascii="Noto Sans KR" w:hAnsi="Noto Sans KR" w:eastAsia="Noto Sans KR"/>
        </w:rPr>
        <w:t>묻는다. 가는 것과 가는 자가 없다면, 마땅히 머묾과 머무는 자는 있어야 하지 않는가? 둘째, 삼시문으로 머묾을 깨뜨린다. 머묾을 깨뜨리는 데에는 두 가지 뜻이 있다. 첫째, 앞에서는 움직임을 깨뜨렸고 이제는 고요함을 깨뜨린다. 그리하여 사위의(四威儀)가 분명히 드러나면서도 일찍이 움직이거나 고요한 적이 없음을 깨닫게 한다. 둘째, 머묾을 깨뜨려 감을 깨뜨린 뜻을 성립시킨다. 위에서는 감의 문에서 감을 깨뜨렸고, 이제는 머묾의 문에서 감을 깨뜨린다. 이미 머묾을 본다면 반드시 감이라는 마음이 생긴다. 이제 그 머묾을 깨뜨리면 고요함에 상대되는 움직임이 없어지므로 감에 대한 마음도 모두 쉬게 된다. 그 가운데 둘이 있다. 앞은 물음이고 다음은 답이다.</w:t>
      </w:r>
    </w:p>
    <w:p>
      <w:pPr>
        <w:pStyle w:val="TranslationText"/>
        <w:keepLines w:val="0"/>
      </w:pPr>
      <w:r>
        <w:rPr>
          <w:rFonts w:ascii="Noto Sans KR" w:hAnsi="Noto Sans KR" w:eastAsia="Noto Sans KR"/>
        </w:rPr>
        <w:t>물음에는 둘이 있다. 처음에는 앞에서 감이 없음을 받아들이고, 다음에는 뒤에서 머묾이 있음을 묻는다. 이와 같이 묻는 데에는 모두 세 가지 뜻이 있다. 첫째, 외인은 비록 감이 없음을 알았으나 아직 머묾이 없음을 이해하지 못했다. 그러므로 이를 청하여 묻는다. 둘째, 머묾을 들어 감이 있음을 증명하려 한다. 셋째, 유와 무가 서로 기다린다는 뜻에서 감이 없음을 머묾이 있음에 상대시킨다. 곧 유와 무가 서로 상대하는 것이다.</w:t>
      </w:r>
    </w:p>
    <w:p>
      <w:pPr>
        <w:pStyle w:val="TranslationText"/>
        <w:keepLines w:val="0"/>
      </w:pPr>
      <w:r>
        <w:rPr>
          <w:rFonts w:ascii="Noto Sans KR" w:hAnsi="Noto Sans KR" w:eastAsia="Noto Sans KR"/>
        </w:rPr>
        <w:t>답에는 세 게송과 네 장이 있다. 첫 게송은 삼시문으로 머묾이 없음을 밝힌다. 다음 게송은 첫 문에서 머묾이 없음을 따로 해석한다. 셋째는 앞 반 게송에서 다시 삼시문으로 가는 자의 머묾을 깨뜨린다. 다음 아래 반 게송은 나머지 법을 유추하여 깨뜨린다. 첫 게송의 위 반은 두 문 가운데 머묾이 없음을 밝히고, 아래 반은 제3의 문이 없음을 밝힌다. ‘가는 자는 머물지 않는다’는 것은 바로 가는 중에는 머묾이 없다는 것이다. ‘가지 않는 자도 머물지 않는다’는 것은 기다릴 만한 감이 없으므로, 머묾도 없다는 것이다. 또 세간에는 두 종류의 머묾이 있다. 첫째는 아직 머물지 않은 것이고, 둘째는 본래 머물러 있는 것이다. 본래 머문다는 것은 가지 않음을 일컬어 머묾이라 한 것이다. 또한 가기 이전의 머묾이다. 아직 머물지 않았다는 것은 감이 쉬어진 뒤에 머무는 것이다. 또한 간 뒤의 머묾이다. ‘가는 자는 머물지 않는다’는 그 아직 머물지 않은 것을 깨뜨린 것이다. 만약 바로 그 법에 감이 있다면 머물 수 없다. 만약 그 감을 쉬게 하면 다시 가는 자가 없다. 누구로 하여금 머물게 하겠는가? 마치 다섯 손가락을 펴면 머물 수 있는 주먹이 없는 것과 같다. 다음 구절은 본래 머문다는 것을 깨뜨린다. 쉽게 알 수 있다. 둘째 게송은 가는 자가 머문다는 것을 깨뜨린다. 첫 문을 따로 해석한다. 또 위에서 감을 깨뜨린 것에 비추면 통파와 별파를 함께 갖춘다. 첫 문은 머묾을 통틀어 깨뜨리고, 이 문은 머묾을 따로 깨뜨린다. 또 위의 예에 따르면 응당 종문과 탈문이 있어야 한다. 위에서는 빼앗았고 이제는 인정해 준다. 위 반은 제시하되 받아들이지 않고, 아래 반은 바로 깨뜨린다. 깨뜨리는 뜻은 이렇다. 가는 법을 떠나서는 가는 사람이 없다. 만약 가는 사람이 있다면 곧 가는 법이 있으므로 머물 수 없다. 만약 가는 법을 쉬게 하면 다시 가는 사람이 없다. 누구로 하여금 머물게 하겠는가? 그러므로 사람의 뜻이 성립하면 곧 머물 수 없고, 머묾의 뜻이 성립하면 곧 다시 사람이 없다. 나아가거나 물러나거나 모두 궁색하다.</w:t>
      </w:r>
    </w:p>
    <w:p>
      <w:pPr>
        <w:pStyle w:val="TranslationText"/>
        <w:keepLines w:val="0"/>
      </w:pPr>
      <w:r>
        <w:rPr>
          <w:rFonts w:ascii="Noto Sans KR" w:hAnsi="Noto Sans KR" w:eastAsia="Noto Sans KR"/>
        </w:rPr>
        <w:t>또 법을 떠나서는 사람이 없다. 네가 법을 쉬게 하여 사람을 머물게 하고자 한다면, 또한 사람을 쉬게 하고 법을 머물게 해야 하지 않겠는가? 여러 방면으로 미루어 보면 끝내 머묾이 없다. ‘간 때와 가지 않은 때에는 머묾이 없다’는 셋째로 삼시문을 들어 다시 가는 자가 머묾을 깨뜨린 것이다. 위는 탈문이다. 가는 자가 머물 수 없음을 밝힌 것이다. 이제는 종문이다. 네가 반드시 가는 자가 가는 법을 쉬게 하고 머문다고 한다면, 어느 때에 머무는가? 이미 간 때는 이미 소멸했으므로, 그 가운데 머묾이 없다. 아직 가지 않은 때에는 아직 머묾이 없다. 가는 때는 다시 이 두 문에 떨어진다. 이는 오히려 위의 삼시문을 잡아 머묾을 깨뜨린 것이다. 여기까지 모두 네 가지 허물이 있다. 모두 삼시문을 사용하여 깨뜨린 것이다. ‘모든 행하고 그치는 법’이라는 것은 넷째로 나머지 법을 유추하여 깨뜨린 것이다.</w:t>
      </w:r>
    </w:p>
    <w:p>
      <w:pPr>
        <w:pStyle w:val="TranslationText"/>
        <w:keepLines w:val="0"/>
      </w:pPr>
      <w:r>
        <w:rPr>
          <w:rFonts w:ascii="Noto Sans KR" w:hAnsi="Noto Sans KR" w:eastAsia="Noto Sans KR"/>
        </w:rPr>
        <w:t>묻는다. 행하고 그친다는 것은 어떤 법인가?</w:t>
      </w:r>
    </w:p>
    <w:p>
      <w:pPr>
        <w:pStyle w:val="TranslationText"/>
        <w:keepLines w:val="0"/>
      </w:pPr>
      <w:r>
        <w:rPr>
          <w:rFonts w:ascii="Noto Sans KR" w:hAnsi="Noto Sans KR" w:eastAsia="Noto Sans KR"/>
        </w:rPr>
        <w:t>답한다. 생사의 유전과 상속을 행이라 하고, 열반이 생사의 유동을 멸하는 것을 그침이라 한다. 위에서는 움직임과 고요함이라는 두 위의를 깨뜨렸고, 이제는 생사와 열반이라는 두 법을 깨뜨린다. 곧 일체 모든 법을 끝내 남김없이 깨뜨리는 것이다.</w:t>
      </w:r>
    </w:p>
    <w:p>
      <w:pPr>
        <w:pStyle w:val="TranslationText"/>
        <w:keepLines w:val="0"/>
      </w:pPr>
      <w:r>
        <w:rPr>
          <w:rFonts w:ascii="Noto Sans KR" w:hAnsi="Noto Sans KR" w:eastAsia="Noto Sans KR"/>
        </w:rPr>
        <w:t>묻는다. 품의 제목은 거래를 깨뜨린다고 하면서도 따로 ‘옴’을 깨뜨리지 않았고, 머묾과 행지(行止)를 깨뜨린다는 제목도 붙이지 않았다. 그런데 어째서 이를 깨뜨리는가?</w:t>
      </w:r>
    </w:p>
    <w:p>
      <w:pPr>
        <w:pStyle w:val="TranslationText"/>
        <w:keepLines w:val="0"/>
      </w:pPr>
      <w:r>
        <w:rPr>
          <w:rFonts w:ascii="Noto Sans KR" w:hAnsi="Noto Sans KR" w:eastAsia="Noto Sans KR"/>
        </w:rPr>
        <w:t>답한다. 이 품은 팔불의 끝을 해석하려 하므로 감과 옴을 서로 상대시킨 것이다. 다만 감과 옴에는 다시 두 실체가 없어서, 이쪽에서 바라보면 감이고, 저쪽에서 바라보면 옴이므로 감을 깨뜨리면 곧 옴도 깨뜨려진다. 이제는 만법을 두루 궁구하려 하기 때문에, 움직임과 고요함의 두 위의와 생사와 열반의 두 법이 모두 얻을 수 없음을 밝힌다.</w:t>
      </w:r>
    </w:p>
    <w:p>
      <w:pPr>
        <w:pStyle w:val="TranslationText"/>
        <w:keepLines w:val="0"/>
      </w:pPr>
      <w:r>
        <w:rPr>
          <w:rFonts w:ascii="Noto Sans KR" w:hAnsi="Noto Sans KR" w:eastAsia="Noto Sans KR"/>
        </w:rPr>
        <w:t>묻는다. 이제 이러한 파척의 뜻은 어디에 있는가?</w:t>
      </w:r>
    </w:p>
    <w:p>
      <w:pPr>
        <w:pStyle w:val="TranslationText"/>
        <w:keepLines w:val="0"/>
      </w:pPr>
      <w:r>
        <w:rPr>
          <w:rFonts w:ascii="Noto Sans KR" w:hAnsi="Noto Sans KR" w:eastAsia="Noto Sans KR"/>
        </w:rPr>
        <w:t>답한다. 이 몸이 움직이지도 고요하지도 않으며, 생사로 유전하는 것도 아니고, 또한 열반으로 그쳐 쉬는 것도 아님을 깨닫게 하려는 것이다. 곧 관으로써 중도를 발하고, 인 가운데서 관을 일으키는 것이다. 이 몸과 마음에 범부나 이승의 유소득심을 일으키지 않고 항상 도와 합하게 한다.</w:t>
      </w:r>
    </w:p>
    <w:p>
      <w:pPr>
        <w:pStyle w:val="TranslationText"/>
        <w:keepLines w:val="0"/>
      </w:pPr>
      <w:r>
        <w:rPr>
          <w:rFonts w:ascii="Noto Sans KR" w:hAnsi="Noto Sans KR" w:eastAsia="Noto Sans KR"/>
        </w:rPr>
        <w:t>‘묻는다. 네가 비록 여러 가지 문으로…’ 이하는, 네 문으로 나누어 본다면 첫째 삼시문은 이미 끝났고, 이제 둘째 일·이문(一異門)의 파척이다. 두 주(周)로 뜻을 밝힌다면 첫 주가 이미 끝났고, 이제 둘째 주이다.</w:t>
      </w:r>
    </w:p>
    <w:p>
      <w:pPr>
        <w:pStyle w:val="TranslationText"/>
        <w:keepLines w:val="0"/>
      </w:pPr>
      <w:r>
        <w:rPr>
          <w:rFonts w:ascii="Noto Sans KR" w:hAnsi="Noto Sans KR" w:eastAsia="Noto Sans KR"/>
        </w:rPr>
        <w:t>묻는다. 어떻게 두 주의 뜻이 있음을 아는가?</w:t>
      </w:r>
    </w:p>
    <w:p>
      <w:pPr>
        <w:pStyle w:val="TranslationText"/>
        <w:keepLines w:val="0"/>
      </w:pPr>
      <w:r>
        <w:rPr>
          <w:rFonts w:ascii="Noto Sans KR" w:hAnsi="Noto Sans KR" w:eastAsia="Noto Sans KR"/>
        </w:rPr>
        <w:t>답한다. 위에서 감과 머묾 및 행과 그침 등을 유추하여 깨뜨리는 것을 이미 마쳤는데, 이제 다시 감과 가는 자를 깨뜨린다. 마땅히 거듭 깨뜨리는 것임을 알 수 있다. 그러므로 두 주가 있다.</w:t>
      </w:r>
    </w:p>
    <w:p>
      <w:pPr>
        <w:pStyle w:val="TranslationText"/>
        <w:keepLines w:val="0"/>
      </w:pPr>
      <w:r>
        <w:rPr>
          <w:rFonts w:ascii="Noto Sans KR" w:hAnsi="Noto Sans KR" w:eastAsia="Noto Sans KR"/>
        </w:rPr>
        <w:t>묻는다. 어째서 두 주를 밝히는가?</w:t>
      </w:r>
    </w:p>
    <w:p>
      <w:pPr>
        <w:pStyle w:val="TranslationText"/>
        <w:keepLines w:val="0"/>
      </w:pPr>
      <w:r>
        <w:rPr>
          <w:rFonts w:ascii="Noto Sans KR" w:hAnsi="Noto Sans KR" w:eastAsia="Noto Sans KR"/>
        </w:rPr>
        <w:t>답한다. 근기가 예리한 이는 첫 주의 간략한 파척을 듣고 곧 이해하지만, 근기가 둔한 이는 아직 깨닫지 못하므로 다시 널리 깨뜨린다. 글을 나누면 둘이다. 처음은 물음이고 다음은 답이다.</w:t>
      </w:r>
    </w:p>
    <w:p>
      <w:pPr>
        <w:pStyle w:val="TranslationText"/>
        <w:keepLines w:val="0"/>
      </w:pPr>
      <w:r>
        <w:rPr>
          <w:rFonts w:ascii="Noto Sans KR" w:hAnsi="Noto Sans KR" w:eastAsia="Noto Sans KR"/>
        </w:rPr>
        <w:t>물음에는 둘이 있다. 처음에는 앞의 ‘없음’을 받아들이고, ‘그런데 눈으로 본다’ 이하는 둘째로 감과 머묾이 있음을 세운다.</w:t>
      </w:r>
    </w:p>
    <w:p>
      <w:pPr>
        <w:pStyle w:val="TranslationText"/>
        <w:keepLines w:val="0"/>
      </w:pPr>
      <w:r>
        <w:rPr>
          <w:rFonts w:ascii="Noto Sans KR" w:hAnsi="Noto Sans KR" w:eastAsia="Noto Sans KR"/>
        </w:rPr>
        <w:t>묻는다. 품의 처음에서 이미 눈으로 삼시에 작용이 있음을 본다고 밝혔는데, 이제 다시 ‘눈으로 본다’고 말한다. 앞과 무엇이 다른가?</w:t>
      </w:r>
    </w:p>
    <w:p>
      <w:pPr>
        <w:pStyle w:val="TranslationText"/>
        <w:keepLines w:val="0"/>
      </w:pPr>
      <w:r>
        <w:rPr>
          <w:rFonts w:ascii="Noto Sans KR" w:hAnsi="Noto Sans KR" w:eastAsia="Noto Sans KR"/>
        </w:rPr>
        <w:t>답한다. 처음에는 다만 눈으로 본다고 밝혔고, 논주가 삼시문에서 그것을 구해도 얻을 수 없다고 했다. 외인이 말한다. 네가 비록 교묘하게 논난하더라도 나는 대답할 수 없지만, 도리는 끝내 있다. 눈으로 보기 때문이다. 둘째, 위에서는 단지 눈으로 본다는 것을 들었고, 논주가 곧 깨뜨렸다. 외인은 이제 도리어 논주에게 논난한다. 삼시 가운데 없다면 눈으로 보아서는 안 된다. 이제 이미 눈으로 보므로, 없다고 해서는 안 된다. 그러므로 없다면 보아서는 안 되고, 보기 때문에 없는 것이 아니다. 이 점에서 위와 다르다. 또 외인은 도리어 논주에게 묻는다. 세제가 있는가, 없는가? 세제가 있다면 곧 감과 머묾이 있다. 세제가 없다면 곧 사견이다. 또 진제에서는 없을 수 있지만, 세제에서는 어찌 없겠는가? 만약 세제 가운데 없다고 한다면 진제에서는 있어야 할 것이다. 이는 크게 어지러운 것이다. 또 만약 속에서는 없고 진에서는 있다면, 색을 들을 수 있고 소리를 볼 수 있어 눈이 듣고 귀가 보아야 할 것이다. 셋째, 외인이 다시 말한다. 만약 없는데도 뒤바뀌었기 때문에 본다면, 유와 무가 모두 뒤바뀐 것이다. 어째서 유만 보고 무는 보지 않는가? 또 똑같이 뒤바뀐 견해라면, 하나의 감도 없는데 하나의 감을 본다. 어째서 한 사람에게 두 개의 감을 보지 않고, 또 두 사람에게 하나의 감을 보지 않는가? 넷째, 너는 입으로는 없다고 말하지만, 나는 눈으로 있음을 본다. 그러므로 눈으로 본 것이 실재하고, 입으로 말한 것은 믿기 어렵다. 이와 같은 여러 뜻이 있기 때문에, 거듭 눈으로 본 것을 들어 논주에게 묻는다.</w:t>
      </w:r>
    </w:p>
    <w:p>
      <w:pPr>
        <w:pStyle w:val="TranslationText"/>
        <w:keepLines w:val="0"/>
      </w:pPr>
      <w:r>
        <w:rPr>
          <w:rFonts w:ascii="Noto Sans KR" w:hAnsi="Noto Sans KR" w:eastAsia="Noto Sans KR"/>
        </w:rPr>
        <w:t>‘답한다’ 이하는 둘째 파척이다. 글을 나누면 셋이다. 첫 게송은 쌍으로 제시하고 쌍으로 결정하며, 다음 두 게송은 쌍으로 제시하고 쌍으로 논난하며, 마지막 한 게송은 쌍으로 결론 내리고 쌍으로 꾸짖는다. 앞의 장행에서 꾸짖어 말하였다. 육안으로 보는 것은 믿을 수 없다고 한 것은, 네가 눈으로 본 것은 믿으면서 논주가 입으로 깨뜨리는 것은 믿지 않기 때문이다. 그러므로 입과 눈이라는 두 인을 살펴야 한다. 외인은 무명과 전도를 인으로 삼아 육안을 얻었고, 제불보살은 반야를 인으로 삼아 입으로 선언한다. 그러므로 눈은 믿을 수 없고, 나의 파척은 믿을 수 있다. 또 너의 현세 무명심이 눈으로 흘러 들어가므로 눈으로 보는 것은 믿을 수 없고, 나는 관으로써 분별하여 내 마음의 논리를 입으로 펼친다. 대개 두 지혜의 마음에서 이 입으로 흘러 들어온 것이다. 그러므로 입은 믿을 수 있고 눈은 믿을 수 없다. 또 눈을 믿을 수 없다는 것은, 열병을 앓는 사람이 갖가지 허망한 것을 보고 입으로 사물이 있다고 말하는 것과 같다. 너는 무명의 열병 때문에 허망하게 보이는 것이 있어 감과 옴이 있다고 말한다. 또 네가 ‘하나를 보는데 어째서 둘을 보지 못하는가’라고 말하지만, 이 봄과 보지 못함은 모두 너의 뒤바뀐 정식이다. 네가 하나를 보는 것도 믿을 수 없고, 네가 보지 못하는 것도 믿을 수 없다. 이와 같이 다섯 구절이다. 또 이는 전도와 전도가 서로 상응하기 때문에, 보이는 바가 뒤섞이지 않을 뿐이다. 또 만약 내가 ‘없다’고 말했는데 네가 ‘있다’고 본다면 이 논난을 받아들일 수 있다. 그러나 네가 스스로 있다고 보면서, 이제 네 주장 안에서 그 유를 구해도 얻을 수 없으므로 네가 말하는 유는 믿을 수 없다. 네가 만약 무에 집착하면서 유를 본다고 한다면 나 또한 그것을 깨뜨린다. 또 말한다. 이미 육안으로 보는 것을 믿을 수 없다고 하면서, 어찌 부처가 세제를 보는 것은 범부와 다르지 않고, 다만 집착하느냐 집착하지 않느냐만 달라 범성과 성인을 나눈다고 말할 수 있겠는가? 또 너는 무시 이래로 이렇게 믿어 왔기 때문에 해탈하지 못했다. 해탈하고자 한다면 이 육정을 믿어서는 안 된다. 그러므로 반야를 믿으면 일체법을 믿지 않고, 일체법을 믿으면 반야를 믿지 않는다. 반야가 생기면 일체법이 생기지 않고,</w:t>
      </w:r>
    </w:p>
    <w:p>
      <w:pPr>
        <w:pStyle w:val="TranslationText"/>
        <w:keepLines w:val="0"/>
      </w:pPr>
      <w:r>
        <w:rPr>
          <w:rFonts w:ascii="Noto Sans KR" w:hAnsi="Noto Sans KR" w:eastAsia="Noto Sans KR"/>
        </w:rPr>
        <w:t>일체법이 생기면 반야가 생기지 않는다. 두 강이 기울고 차는 것도 또한 이와 같다. 외인은 이미 눈으로 본 것이 믿을 수 있다고 들었다. 논주는 일·이의 유로써 그것을 깨뜨려 바로 눈앞의 사실에서 믿을 만한 바를 드러낸다. 그러므로 일·이에서 구해도 성립하지 않음을 밝힌다. 또 일·이를 살펴 얻을 수 없으므로, 혜안으로 보는 것이 참으로 믿을 만함을 알아야 한다. 마치 인연품에서 ‘세간에서 현견하기 때문이다’라고 한 것이 곧 세간의 눈으로 본다는 뜻인 것과 같다.</w:t>
      </w:r>
    </w:p>
    <w:p>
      <w:pPr>
        <w:pStyle w:val="TranslationText"/>
        <w:keepLines w:val="0"/>
      </w:pPr>
      <w:r>
        <w:rPr>
          <w:rFonts w:ascii="Noto Sans KR" w:hAnsi="Noto Sans KR" w:eastAsia="Noto Sans KR"/>
        </w:rPr>
        <w:t>묻는다. 일·이로 살피는 것이 어찌하여 참으로 믿을 만한가?</w:t>
      </w:r>
    </w:p>
    <w:p>
      <w:pPr>
        <w:pStyle w:val="TranslationText"/>
        <w:keepLines w:val="0"/>
      </w:pPr>
      <w:r>
        <w:rPr>
          <w:rFonts w:ascii="Noto Sans KR" w:hAnsi="Noto Sans KR" w:eastAsia="Noto Sans KR"/>
        </w:rPr>
        <w:t>답한다. 네가 눈으로 가는 사람과 가는 법이 있다고 본다고 말한다면, 네 눈은 그것들이 하나의 물건임을 보는가, 아니면 두 물건임을 보는가? 바로 그 일에 대해 추궁하면 외인은 눈으로 본다는 그 일에 곧 대답할 수 없게 된다. 그러므로 눈으로 본다는 일은 성립하지 않는다. 또 일·이로 깨뜨리는 까닭은, ‘가는 자가 있다’고 계탁하는 것이 곧 아견이기 때문이다. 아견은 일·이의 근본이고, 일·이는 단견과 상견의 근본이며, 단견과 상견은 육십이견의 근본이다. 그러므로 『대품』에서 말한다. 비유하면 아견이 육십이견을 포섭하는 것과 같다. 그러므로 아견이 근본임을 알 수 있다. 아가 있다고 여기기 때문에 아와 음이 하나인지 추구하고, 하나라면 음이 멸할 때 아도 멸하므로, 단견이 성립한다. 음과 아가 다르다면, 음이 멸해도 아가 남으므로 상견을 일으킨다. 그러므로 일·이가 단견과 상견의 근본이다. 이미 단견과 상견이 있으면 곧 육십이견을 일으킨다. 견해를 따라 곧 애착을 일으킨다. 애와 견의 인연 때문에 업과 고가 있다. 이제 일·이의 근본을 깨뜨리면 가지와 끝의 여러 견해가 저절로 무너진다. 곧 중생으로 하여금 모든 누가 적멸하고 모든 덕이 원만함을 깨닫게 한다. 누가 남김없이 멸하므로 유라고 할 수 없고, 덕이 남김없이 원만하므로 무라고 할 수 없다. 그러므로 중도법신을 얻는다. 또 일·이는 십사난이다. 일·이가 무너지면 십사난도 곧 무너진다.</w:t>
      </w:r>
    </w:p>
    <w:p>
      <w:pPr>
        <w:pStyle w:val="TranslationText"/>
        <w:keepLines w:val="0"/>
      </w:pPr>
      <w:r>
        <w:rPr>
          <w:rFonts w:ascii="Noto Sans KR" w:hAnsi="Noto Sans KR" w:eastAsia="Noto Sans KR"/>
        </w:rPr>
        <w:t>묻는다. 일·이는 한 사람의 집착을 깨뜨리는가, 두 가지 집착을 깨뜨리는가?</w:t>
      </w:r>
    </w:p>
    <w:p>
      <w:pPr>
        <w:pStyle w:val="TranslationText"/>
        <w:keepLines w:val="0"/>
      </w:pPr>
      <w:r>
        <w:rPr>
          <w:rFonts w:ascii="Noto Sans KR" w:hAnsi="Noto Sans KR" w:eastAsia="Noto Sans KR"/>
        </w:rPr>
        <w:t>답한다. 단지 눈으로 본 것을 들어 구제하는 주장이라면 일·이로 하나의 주장을 깨뜨린다. 일과 이에 집착한다면 두 사람의 집착을 깨뜨린다.</w:t>
      </w:r>
    </w:p>
    <w:p>
      <w:pPr>
        <w:pStyle w:val="TranslationText"/>
        <w:keepLines w:val="0"/>
      </w:pPr>
      <w:r>
        <w:rPr>
          <w:rFonts w:ascii="Noto Sans KR" w:hAnsi="Noto Sans KR" w:eastAsia="Noto Sans KR"/>
        </w:rPr>
        <w:t>묻는다. 어떤 사람이 일과 이에 집착하는가?</w:t>
      </w:r>
    </w:p>
    <w:p>
      <w:pPr>
        <w:pStyle w:val="TranslationText"/>
        <w:keepLines w:val="0"/>
      </w:pPr>
      <w:r>
        <w:rPr>
          <w:rFonts w:ascii="Noto Sans KR" w:hAnsi="Noto Sans KR" w:eastAsia="Noto Sans KR"/>
        </w:rPr>
        <w:t>답한다. 만약 곧바로 색법을 몸이라 하고 그 움직임을 가는 법이라 하며, 가는 법이 사람을 이루므로 이를 가는 자라 한다면 이는 승거 등의 네 외도설과는 다르다. 네 외도는 모두 색과 신을 다르다고 계탁하기 때문이다. 그러나 그들은 각기 신과 각이 하나인지 다른지에 관하여 네 학설을 세울 뿐이다. 만약 오음을 모두 몸이라 하고 그 움직임을 가는 법이라 한다면, 이 또한 네 외도의 뜻에 들어간다. 성론사는 가의 유가 곧 실과 같은가, 실과 다른가를 밝히는데, 이 또한 지금의 두 문으로 책문할 수 있다. 또 성론사는 가인이 체와 용을 가진다고 계탁한다. 이는 다르다고 계탁하는 뜻이다. 가인은 체가 없고 도리어 오음을 체로 삼는다고 계탁하면, 이는 사람과 법이 하나라는 뜻이다. 첫 게송은 쌍으로 제시하고 쌍으로 부정한다. 쉽게 알 수 있다. 다음 두 게송은 쌍으로 제시하고 쌍으로 깨뜨린다. ‘하나’를 깨뜨리는 가운데 위 반은 제시하고 아래 반은 깨뜨린다. 작과 작자를 함께 들고 또 감과 가는 자를 함께 드는 까닭은, 감과 가는 자가 하나라는 허물은 어둡고, 작과 작자가 하나라는 허물은 분명하기 때문에, 분명한 것을 가져다가 어두운 것을 견준 것이다. 작은 병으로서 이것은 색법이고, 작자는 사람으로서 색법이 아니다. 너의 감 또한 색법이고, 가는 자는 색법이 아니다. 감과 가는 자가 이미 하나라면, 작과 작자도 또한 하나여야 한다. 하나라면 둘 다 유정이거나 둘 다 무정이어야 하고, 둘 다 색이 있거나 둘 다 색이 없어야 한다. 스승은 성실의 뜻을 책하여 말하였다. 너희는 사람이 선악을 일으킨다고 한다. 선악은 만들어지는 바이고, 사람은 만드는 자이다. 만약 하나라면 능과 소가 없다. 만약 능과 소가 있다면 하나일 수 없다. 만약 하나이면서 다시 능과 소가 있다면 이는 또한 하나이면서 또한 다른 것이다. 또 다르기 때문에 능과 소가 있고, 또 하나이기 때문에 능과 소가 없게 된다. 또 능과 소가 이미 하나라면 선악을 일으킬 때, 이미 두 법이 있으므로 마땅히 두 사람도 있어야 한다. 만약 사람이 하나라면 선악도 하나여야 한다. 또 사람이 네 마음을 일으키면 네 마음이 번갈아 바뀌듯이,</w:t>
      </w:r>
    </w:p>
    <w:p>
      <w:pPr>
        <w:pStyle w:val="TranslationText"/>
        <w:keepLines w:val="0"/>
      </w:pPr>
      <w:r>
        <w:rPr>
          <w:rFonts w:ascii="Noto Sans KR" w:hAnsi="Noto Sans KR" w:eastAsia="Noto Sans KR"/>
        </w:rPr>
        <w:t>네 사람도 또한 그러해야 한다. 만약 사람이 하나라면 네 마음도 하나여야 한다. 그들은 또 말한다. 사람이 능히 선악을 짓지만 선악 그 자체는 아니고, 마음은 선악의 체이지만 해혹 자체는 아니라고 한다. 이제 묻는다. 만약 해와 혹이 마음과 하나라면 마음이 하나이므로, 해와 혹도 하나여야 한다. 선악이 사람과 하나이고 사람이 하나라면, 선악도 하나여야 한다. 만약 사람이 선악 자체가 아니라면 선악과 색심을 떠난 어디에 따로 사람이 있는가? 만약 따로 사람이 있다면 사람은 선악과 색심 밖에 있어야 한다. 기둥도 사미 밖에 있어야 한다. 또 만약 마음과 달리 따로 선악이 있다면 청황과 달리 따로 색이 있어야 한다. 둘째 게송의 위 반도 또한 제시하고 아래 반이 깨뜨린다. 그런데 서로 떨어짐을 가져와 그 다름을 책하는 까닭은, 서로 떨어짐은 분명하고 다름은 어둡기 때문이다. 네가 이미 다름을 인정했다면 마땅히 서로 떨어짐도 인정해야 한다. 서로 떨어짐에는 다섯 가지가 있다. 첫째는 동서로 떨어지는 것이다. 가는 법이 동쪽에 있다면 가는 자는 마땅히 서쪽에 있어야 한다. 둘째는 유와 무로 떨어지는 것이다. 가는 법이 아직 없을 때 먼저 가는 사람이 있어야 하고, 가는 사람이 아직 없을 때 먼저 가는 법이 있어야 한다. 셋째는 존망으로 떨어지는 것이다. 가는 사람이 죽어도 가는 법은 남아 있어야 하고, 가는 법이 없어져도 가는 사람은 있어야 한다. 넷째는 감과 머묾으로 떨어지는 것이다. 가는 법은 스스로 가고 사람은 스스로 머물러야 하며, 가는 사람은 스스로 가고 가는 법은 머물러야 한다. 다섯째는 서로 성립시키지 못하는 다름이다. 사람과 법이 이미 다르다면, 서로를 성립시키지 못한다. 마치 소의 두 뿔과 같다. 장행은 둘로 나뉜다. 처음은 쌍으로 제시하고, 총괄하여 허물이 있다고 말한다. 다음 ‘어째서인가’ 이하는 일·이의 허물을 풀이한다. 먼저 하나를 풀이하고 다음에 다름을 풀이한다. 하나를 풀이하는 가운데 셋이 있다.</w:t>
      </w:r>
    </w:p>
    <w:p>
      <w:pPr>
        <w:pStyle w:val="TranslationText"/>
        <w:keepLines w:val="0"/>
      </w:pPr>
      <w:r>
        <w:rPr>
          <w:rFonts w:ascii="Noto Sans KR" w:hAnsi="Noto Sans KR" w:eastAsia="Noto Sans KR"/>
        </w:rPr>
        <w:t>첫째는 착란과 인연을 깨뜨리는 허물을 표명한다. ‘감으로 말미암아 가는 자가 있다’ 이하는 둘째로 쌍으로 풀이한다. ‘하나 가운데’ 이하는 셋째로 쌍으로 결론짓는다. 풀이에는 둘이 있다. 처음은 인연을 깨뜨린다는 것을 풀이한다. 이미 감으로 말미암아 가는 자가 있는데 어찌 하나라고 할 수 있겠는가? 그러므로 이는 인연을 깨뜨리는 것이다. ‘또 감은…’ 이하는 착란을 풀이하는데 둘이 있다. 첫째는 사람과 법, 둘째는 상과 무상이다. 사람은 네 위의에 통하므로 상이라 하고, 네 위의는 번갈아 일어나고 폐하므로, 무상이라 한다. 이는 외도가 말하는 사람의 상주설을 깨뜨리는 것이 아니다. 만약 하나라면 함께 상이거나 함께 무상이어야 하고, 사람을 부르면 법을 얻어야 하며 법을 부르면 사람을 얻어야 한다. 그러므로 착란이다. ‘하나 가운데 이와 같은 허물이 있다’는 셋째로 쌍으로 결론짓는 것이다. 혹은 이렇게 풀이한다. 하나를 풀이하는 가운데 세 허물과 하나의 결론이 있다. 세 허물이란 첫째 문은 법체가 어지러운 허물이고, ‘또 감을 법이라 이름한다’ 이하는 둘째 이름이 어지러운 허물이며, ‘사람은 상이고 법은 무상이다’ 이하는 뜻이 어지러운 허물이다. 대체로 그릇된 주장을 세우는 것은 세 가지 어지러움을 벗어나지 않는다. 곧 체·명·의이다. ‘하나 가운데 이와 같은 허물이 있다’는 넷째 결론이다. 다름 가운데에도 또한 세 가지 떨어짐이 있어야 한다. 첫째는 동서로 떨어짐, 둘째는 유무로 떨어짐, 셋째는 존망으로 떨어짐이다. 넷째는 총결이다. 지금은 처음의 떨어짐을 생략하였다. 셋째 단락의 위 반은 쌍으로 제시하고 아래 반은 쌍으로 꾸짖는다. 쉽게 알 수 있다. ‘감으로 말미암아 가는 자를 안다’는 셋째 인연문으로 깨뜨리는 것이다. 이 문이 오는 데에는 모두 세 가지 뜻이 있다. 첫째, 앞의 일·이 파척은 사람과 법의 체를 깨뜨렸고, 이제 인연문은 사람과 법의 용을 깨뜨린다. 그러므로 두 게송의 글이 모두 ‘쓸 수 없다’고 말하니 체와 용이 함께 적멸한다. 둘째, 위에서는 일·이를 깨뜨렸는데, 독자부는 사람과 법을 세우면서 이 파척을 받아들이지 않는다.</w:t>
      </w:r>
    </w:p>
    <w:p>
      <w:pPr>
        <w:pStyle w:val="TranslationText"/>
        <w:keepLines w:val="0"/>
      </w:pPr>
      <w:r>
        <w:rPr>
          <w:rFonts w:ascii="Noto Sans KR" w:hAnsi="Noto Sans KR" w:eastAsia="Noto Sans KR"/>
        </w:rPr>
        <w:t>별도로 사람의 체가 있으므로 하나라고 할 수 없고, 음에 의지하므로 다르다고도 할 수 없다고 한다. 마치 별도로 불의 체가 있으므로 땔나무와 하나라고 할 수 없고, 땔나무에 의지하므로 다르다고도 할 수 없는 것과 같다. 비록 하나도 다름도 아니지만 사람은 법을 부리고 법은 사람을 성립시킨다고 한다. 사람과 법에 용이 있다는 뜻이 있으므로 이제 이를 깨뜨린다. 셋째, 위에서는 자성의 사람과 법을 깨뜨렸고, 이제는 인연의 사람과 법을 깨뜨린다. 곧 성공(性空)과 인연공(因緣空)의 뜻이다. 두 게송은 둘로 나뉜다. 첫 게송은 가는 자가 바로 그 감을 쓸 수 없음을 깨뜨리고, 다음 게송은 가는 자가 다른 감을 쓸 수 없음을 깨뜨린다. 바로 그 감은 가는 자가 의지하는 바이고, 가는 자는 그것을 쓸 수 없다. 다른 감은 가는 자가 의지한 바가 아니지만, 가는 자는 또한 그것도 쓸 수 없다. 이 두 게송은 반복하여 서로를 성립시킨다. 첫 게송은 두 감의 허물을 면하면 쓸 수 없음에 떨어지고, 뒤 게송은 만약 쓸 수 있다면 곧 두 법에 떨어진다고 한다. 또 첫 게송은 첫 걸음을 움직일 수 없음을 깨뜨리고, 둘째 게송은 둘째 걸음을 움직일 수 없음을 깨뜨린다. 둘째 걸음조차 움직일 수 없는데, 하물며 천 리를 가는 일이겠는가? 그러므로 일체법에는 움직여 전전하는 자가 없다. 첫 게송의 위 반은 사람이 법을 쓸 수 없음을 밝히고, 아래 반은 법이 사람을 움직일 수 없음을 밝힌다. ‘감으로 말미암아 가는 자를 안다’는 것은 외인의 뜻을 제시한 것이다. 단정히 팔짱을 끼고 고요히 앉아 있기만 하면 이는 단지 사람일 뿐, 가는 사람인지 알 수 없다. 발을 움직임으로써 그가 가는 사람임을 알기 때문에 ‘감으로 말미암아 가는 자를 안다’고 한다. ‘바로 그 감을 쓸 수 없다’는 것은 논주의 파척이다. 바로 그 감이란 가는 자가 의지한 감이다. 그러나 가는 자는 그것을 쓸 수 없다. 만약 감을 떠나 별도로 가는 자의 체가 있다면 가는 법을 쓸 수 있겠지만, 이제 감으로 말미암아 가는 자를 알므로, 가는 자는 자 체가 없다. 어찌 가는 법을 쓸 수 있겠는가? 또 자 체가 없으면 곧 가는 자도 없다. 누가 가는 법을 쓰겠는가? 마치 색심으로 말미암아 사람이 성립하는 것과 같다.</w:t>
      </w:r>
    </w:p>
    <w:p>
      <w:pPr>
        <w:pStyle w:val="TranslationText"/>
        <w:keepLines w:val="0"/>
      </w:pPr>
      <w:r>
        <w:rPr>
          <w:rFonts w:ascii="Noto Sans KR" w:hAnsi="Noto Sans KR" w:eastAsia="Noto Sans KR"/>
        </w:rPr>
        <w:t>색심이 아직 없다면 본래 사람도 없고, 이미 색심으로 말미암아 사람이 성립했다면, 색심을 떠나서는 사람이 없다. 사람이 어찌 도리어 색심을 쓸 수 있겠는가? 또 색심이 사람을 성립시킨다고도 할 수 없다. 무릇 성립에는 반드시 능과 소가 있어야 한다. 색심은 능성이고 사람은 소성이다. 그런데 색심을 떠나서는 사람이 없다. 어찌 색심이 능성이고 사람이 소성이라고 할 수 있겠는가? ‘앞서 가는 법이 없다’는 아래 반에는 두 가지 뜻이 있다. 첫째는 위 반을 풀이하는 것이다. 만약 가는 자보다 앞서 별도의 가는 법이 있다면, 법으로 말미암아 가는 자를 알고 가는 자가 법을 쓸 수 있다고 할 수 있다. 그러나 이제 가는 자로 말미암아 법이 있으므로 가는 자보다 앞서 법이 없다. 어찌 법으로 말미암아 가는 자를 안다고 하면서 가는 자가 법을 쓸 수 있다고 하겠는가? 이는 위 반이 가는 자가 법을 쓸 수 있음을 깨뜨린 것이고, 아래 반은 법으로 말미암아 가는 자를 안다는 것을 깨뜨린 것이다. 둘째 뜻에서 위 반은 가는 자가 법을 쓸 수 있음을 깨뜨리고, 아래 반은 법이 가는 자를 움직일 수 있음을 깨뜨린다. 가는 자보다 앞서 별도의 가는 법이 있다면 법이 가는 자를 움직인다고 할 수 있다. 그러나 이제 가는 자로 말미암아 법이 있으므로, 가는 자보다 앞서 가는 법이 없다. 어찌 법이 가는 자를 움직인다고 말할 수 있겠는가? 장행에서 말한다. 이 가는 법이 아직 없을 때에는 가는 자도 없다. 이는 법으로 말미암아 가는 자가 있음을 밝힌 것이다. 가는 자는 자 체가 없으므로 가는 법을 쓸 수 없을 뿐이다. 또 이미 간 때·아직 가지 않은 때·가는 때도 없다. 가는 법이 아직 없을 때에는 가는 자만 없는 것이 아니라 삼시도 없다. 법으로 말미암아 때가 있음을 밝힌 것이다. 이미 법으로 말미암아 가는 자가 있으므로 가는 자는 자 체가 없다. 그렇다면 가는 자가 삼시 가운데서 어떻게 감을 쓸 수 있겠는가? ‘앞에 성이 있다면…’ 이하는 아래 반을 풀이한다. 처음에는 비유를 들어 반대로 풀이한다. 먼저 사람이 있고 뒤에 성이 있다면 사람이 성으로 갈 수 있다. 먼저 법이 있고 뒤에 사람이 있다면 법이 사람을 움직일 수 있다. 그러나 사람과 법은 서로를 인하여 생기므로 선후가 있을 수 없다. 어찌 먼저 법이 있어 사람을 움직인다고 할 수 있겠는가? 또 어찌 먼저 법이 있어 법으로 말미암아 사람을 안다고 할 수 있겠는가? 둘째 게송은 다른 감을 깨뜨린다.</w:t>
      </w:r>
    </w:p>
    <w:p>
      <w:pPr>
        <w:pStyle w:val="TranslationText"/>
        <w:keepLines w:val="0"/>
      </w:pPr>
      <w:r>
        <w:rPr>
          <w:rFonts w:ascii="Noto Sans KR" w:hAnsi="Noto Sans KR" w:eastAsia="Noto Sans KR"/>
        </w:rPr>
        <w:t>위 반은 제시하고 아래 반은 깨뜨린다. 외인이 말한다. 첫걸음을 움직이는 것이 가는 자가 의지한 감이다. 가는 법이 가는 자의 체를 성립시키므로 가는 자가 그것을 쓸 수 없는 것은 인정할 수 있다. 이제 둘째 걸음으로 나아가는 것은 가는 자를 성립시킨 감과 다르므로 ‘다른 감’이라 한다. 이 감은 이미 가는 자의 체를 성립시키는 것이 아니므로, 가는 자가 마땅히 쓸 수 있어야 한다. 그러므로 깨뜨려 말한다. 한 가는 자 안에서 두 감을 얻을 수 없기 때문이다. 첫 감은 가는 자의 체를 성립시키고, 다음 감은 가는 자가 쓰는 것이라면 곧 두 감이 된다. 두 감이면 두 움직임과 두 몸이 된다. 위에서 말한 무량한 허물이 있다. 네가 둘째 걸음에 이를 때 첫걸음은 이미 멸했으므로 두 법의 허물이 없다고 말한다면, 다만 뒤의 걸음만 있게 된다. 그러면 가는 자를 성립시키는 감만 있고 가는 자가 쓸 수 있는 감은 없다. 이는 첫 게송의 허물과 같으므로 두 감을 면하면 곧 쓸 수 없음에 떨어진다. 쓸 수 있음을 얻으면 곧 두 감을 이룬다. 또 첫걸음이 가는 자의 체를 성립시키므로 가는 자는 자 체가 없다. 어찌 첫걸음을 움직여 둘째 걸음으로 나아갈 수 있겠는가? 또 설령 첫걸음을 가지고 둘째 걸음으로 나아간다고 하더라도, 둘째 걸음에 이르렀을 때에도 여전히 첫걸음이 있게 된다. 그러면 한 사람에게 두 감이 있게 된다. 그럴 수는 없다. 무릇 감을 논하려면 첫걸음이 멸하고 둘째 걸음으로 나아가야 한다. 첫걸음을 가지고 둘째 걸음에 이르러 둘째 걸음 때에도 여전히 첫걸음이 있는 경우는 없다. 그러므로 게송에서 말한다. 한 가는 자 안에서는 두 감을 얻을 수 없기 때문이다. 또 첫걸음이 멸하면 가는 자도 또한 멸하므로 둘째 걸음에 이를 수 없고, 첫걸음이 멸하지 않으면 여전히 첫걸음이 있으므로, 또한 둘째 걸음에 이를 수 없다. 그러므로 일체 사람에게 걸음을 움직이는 뜻이 없다. 또 하나의 감은 가는 자의 체를 성립시키니, 이는 앞 시점의 감이고, 하나의 감은 가는 자의 용을 성립시키니, 이는 뒤 시점의 감이다. 다만 앞 시점의 감이 있을 때에는 아직 뒤 시점의 감이 없고, 뒤 시점의 감에 이르면 앞 시점의 감은 없다. 항상 하나의 감일 뿐이므로 오직 성립시키는 뜻만 있고 쓰는 뜻은 없다. 그러므로 게송에서 말한다. 한 가는 자 안에서는 두 감을 얻을 수 없기 때문이다. 또 만약 뒤 시점의 감이 여전히 앞 시점의 감이라면,</w:t>
      </w:r>
    </w:p>
    <w:p>
      <w:pPr>
        <w:pStyle w:val="TranslationText"/>
        <w:keepLines w:val="0"/>
      </w:pPr>
      <w:r>
        <w:rPr>
          <w:rFonts w:ascii="Noto Sans KR" w:hAnsi="Noto Sans KR" w:eastAsia="Noto Sans KR"/>
        </w:rPr>
        <w:t>한 사람에게 앞뒤 두 시점의 감이 있게 되고, 또 한 시점 가운데 앞뒤 두 법이 있게 된다. 앞뒤 두 시점에 어찌 이러한 뜻이 있겠는가? 또 앞 시점의 감에서는 오직 가는 자의 체만 성립한다. 가는 자가 무엇을 써서 뒤 시점에 이를 수 있겠는가? 마치 이 오음과 사미를 빌려 이 사람과 기둥을 성립시킨 것과 같다. 이 사람과 기둥조차도 아직 이 음과 이 미진을 부릴 수 없는데, 어찌 뒤 시점의 미진과 음을 부릴 수 있겠는가? 또 앞 시점의 감이 가는 자의 체를 성립시키지만 아직 갈 수 없다면, 그것은 가는 법이라 할 수 없다. 가는 법이라 이름한다면 마땅히 갈 수 있어야 한다. 이미 갈 수 있다면 뒤 시점의 감이 무슨 필요가 있는가? 또 예를 든다. 앞 시점의 눈이 가는 자의 체를 성립시키지만 볼 수 없고, 뒤 시점의 눈을 가는 자가 써야 비로소 볼 수 있다고 한다면, 어찌 이러한 뜻이 있겠는가? 또 뒤 시점의 눈이 나의 체를 성립시키지 않는다면 그것은 남의 눈이다. 어찌 이 사람이 남의 눈을 쓸 수 있겠는가? ‘결정적으로 가는 자가 있다’는 넷째 유무파이다. 또는 결정·불결정파라고도 한다. 무릇 가는 사람과 가는 법이 있으려면 반드시 세 가지를 갖추어야 한다. 첫째는 때를 빌려 가는 것이고, 둘째는 사람과 법의 체가 있는 것이며, 셋째는 사람과 법의 용이 있는 것이다. 삼시문은 때를 빌려 간다는 것을 깨뜨리고, 일·이문은 사람과 법의 체를 깨뜨리며, 인연문은 사람과 법의 용을 씻어낸다. 이 셋이 없다면 일체가 다한 것이다. 그런데도 너의 뜻은 아직 그치지 않는다. 이제 다시 두 문으로 그 대요를 거두어 밝힌다. 사람과 법이 모두 있다면 사람과 법을 성립시킬 수 없고, 사람과 법이 모두 없다면 또한 사람과 법을 성립시킬 수 없다. 그러므로 이 문이 있다. 또 처음 두 문은 자성을 깨뜨리고, 인연문은 가를 깨뜨린다. 성과 가가 모두 공하면 일체가 모두 무너진다. 만약 도문에서 망설이며 이 뜻을 답답하게 여긴다면, 이제 다시 두 문으로 막힌 정식을 영원히 적멸하게 한다. 결정적으로 있다면 곧 상이고, 상이라면 감이 없다.</w:t>
      </w:r>
    </w:p>
    <w:p>
      <w:pPr>
        <w:pStyle w:val="TranslationText"/>
        <w:keepLines w:val="0"/>
      </w:pPr>
      <w:r>
        <w:rPr>
          <w:rFonts w:ascii="Noto Sans KR" w:hAnsi="Noto Sans KR" w:eastAsia="Noto Sans KR"/>
        </w:rPr>
        <w:t>결정적으로 없다면 곧 단이고, 단이라면 누구로 하여금 가게 하겠는가? 또 결정적으로 있다면 법으로 말미암아 사람이 있는 것이 아니다. 사람이 본래 실재한다. 결정적이지 않다면 법으로 말미암아 사람이 있는 것이다. 사람은 본래 실재하지 않는다. 이 두 가지가 곧 일체를 총괄한다. 법으로 말미암지 않고 사람이 있으면 그 사람은 상주하는 사람이고, 법으로 말미암아 사람이 있으면 그 사람은 무상한 사람이다. 또 법으로 말미암지 않고 사람이 있으면 그 사람은 실인이고, 법으로 말미암아 사람이 있으면 그 사람은 가인이다. 이 두 가지를 깨뜨리면 일체가 모두 다한다. 또 법으로 말미암지 않고 사람이 있다면 따로 가체가 있고, 법으로 말미암아 사람이 있다면 가체가 없다. 이 두 가지도 또한 일체를 거둔다. 두 게송은 셋으로 나뉜다. 첫 게송은 결정적으로 사람이 있거나 사람이 없어서는 법을 쓸 수 없음을 밝히고, 다음 반 게송은 결정적으로 법이 있거나 법이 없어서는 사람이 쓸 수 없음을 밝히며, 셋째 반 게송은 사람과 법의 능소가 모두 공함을 결론짓는다. 첫 게송은 둘로 나뉜다. 위 반은 결정적으로 사람이 있음을 밝히고, 삼시의 감을 쓸 수 없음을 밝힌다. 이미 결정적으로 사람의 체가 있다면 가는 법으로 말미암아 사람이 성립하는 것이 아니다. 이 사람은 상이다. 상이면 곧 움직이지 않는다. 어찌 삼시의 감을 쓰겠는가? 또 법으로 말미암지 않고 사람이 있으면 사람은 홀로 스스로 존재한다. 마땅히 홀로 스스로 가야 하며 법을 쓸 필요가 없다. 이 또한 셋을 쓰지 않는 것이다. 또 결정적으로 가는 자가 있다면 가는 자는 법으로 말미암아 성립하지 않는다. 가는 자가 법으로 말미암아 성립하지 않는다면 이러한 가는 자는 없다. 누가 삼시의 감을 쓰겠는가? 또 이미 결정적으로 가는 자가 있다면 결정적으로 가는 법도 있어야 한다. 법이 스스로 갈 수 있는데 어찌 가는 자가 쓸 필요가 있겠는가? 또 법으로 말미암지 않고 사람이 있다면 사람은 항상 가야 하며 쉴 때가 없어야 한다. 쉴 수 있는 가는 법이 없기 때문이다. 아래 반은 법으로 말미암아 사람이 있다면 사람에게 자 체가 없음을 밝힌다. 자 체가 없다면 사람이 없는데 누가 법을 쓰겠는가? 또 자 체가 없으면 위에서 말한 ‘바로 그 감을 쓸 수 없다’는 허물과 같다. 이 게송의 위아래 반은 진퇴하여 깨뜨린다.</w:t>
      </w:r>
    </w:p>
    <w:p>
      <w:pPr>
        <w:pStyle w:val="TranslationText"/>
        <w:keepLines w:val="0"/>
      </w:pPr>
      <w:r>
        <w:rPr>
          <w:rFonts w:ascii="Noto Sans KR" w:hAnsi="Noto Sans KR" w:eastAsia="Noto Sans KR"/>
        </w:rPr>
        <w:t>위 반은 사람이 있으면 곧 삼시의 감에 의지하지 않음을 밝히고, 아래 반은 삼시의 감에 의지하면 곧 사람이 없음을 밝힌다. 그러므로 위 반은 있으면 곧 의지하지 않고, 아래 반은 의지하면 곧 있지 않음을 밝힌다. 또 위 반은 외인의 뜻을 깨뜨리고 아래 반은 내도의 뜻을 깨뜨린다. 위 반은 독자부와 가유체를 깨뜨리고 아래 반은 가무체를 깨뜨린다. 나머지 두 단락은 쉽게 알 수 있다. 길게 논의 뜻을 바라보면 불가사의하다. 머물면서도 고요하지 않고 가면서도 움직이지 않으며, 땅을 밟으면서도 처소가 없으니 어찌 불가사의하지 않겠는가? 장행은 세 단락을 풀이하므로 곧 셋이다. 위 반을 풀이하는 데 둘이 있다. 처음에는 세 가지 일, 곧 사람·법·때를 따로 풀이한다. 주장을 세우는 핵심에는 이 셋을 갖추어야 하기 때문이다. ‘만약 결정적으로 가는 자가 있다면’은 게송 가운데 ‘쓸 수 없다’는 말을 풀이한 것이다. 곧 파척을 풀이한 것이다. 무릇 감으로 말미암아 가는 자가 있다면 가는 자는 감을 쉬게 하고 머문다. 이미 감으로 말미암아 가는 자가 있는 것이 아니라면 가는 자에게는 쉴 감이 없다. 그러면 가는 자는 항상 가야 하고 도무지 머물 때가 없어야 한다. 그러므로 ‘머묾이 있어서는 안 된다’고 한다. 아래 반을 풀이하는 데에는 두 논본이 있다. 지금은 한 본을 사용하여 말한다. 가는 법으로 말미암아 가는 자라는 이름을 얻는다. 만약 먼저 가는 법이 없다면 곧 가는 자도 없다. 이 글이 바르고 나머지 판본은 번잡하다. ‘결정적으로 있다고 말할 수도 없고 결정적으로 없다고 말할 수도 없다’는 것은, 파척의 뜻으로 본다면 위에서 말한 결정유·결정무를 결론지어 깨뜨리는 것이다. 둘 다 얻을 수 없으므로 결정적으로 있다고도, 결정적으로 없다고도 말할 수 없다고 한다. 세우는 뜻으로 본다면 인연의 뜻은 결정적으로 있다고 할 수도 없고, 결정적으로 없다고도 할 수 없다. 또 이것은 곧 이제의 뜻이다. 진제는 공하므로 결정적으로 있다고 할 수 없고, 세제는 유이므로 결정적으로 없다고 할 수 없다. 이는 이제를 사용하여 서로의 결정유와 결정무를 깨뜨리는 것이다. 또 세제는 인연유이므로 자성유라고 말할 수 없고, 진제는 인연무이므로 자성무라고 말할 수 없다. 이는 성유와 성무를 깨뜨려 인연의 이제를 밝히는 것이다. 또 결정적으로 있다고 말할 수 없고, 결정적으로 없다고 말할 수 없다는 것은 모두 세제에 관한 것이다. 세제는 가유이다. 가유는 결정적으로 있다고 말할 수 없고,</w:t>
      </w:r>
    </w:p>
    <w:p>
      <w:pPr>
        <w:pStyle w:val="TranslationText"/>
        <w:keepLines w:val="0"/>
      </w:pPr>
      <w:r>
        <w:rPr>
          <w:rFonts w:ascii="Noto Sans KR" w:hAnsi="Noto Sans KR" w:eastAsia="Noto Sans KR"/>
        </w:rPr>
        <w:t>가유는 결정적으로 없다고 말할 수 없으며, 가유는 또한 있기도 하고 없기도 하다고 말할 수 없고, 가유는 유도 아니고 무도 아니라고 말할 수도 없다. 이는 세제의 가유가 성유·성무의 사구를 끊는 것이다. 그리고 가유마저 끊는 것이 곧 진제이다. 세제의 가유가 이미 네 구절을 끊고, 진제의 가무도 또한 네 구절을 끊는다. 그러므로 이제가 모두 사절이다. 그러나 이제의 뜻은 매우 많아 위에서 말한 여러 뜻을 갖춘다. ‘환과 같고 화와 같다’에서 환은 십유의 처음이고, 화는 십유의 끝이다. 그러므로 처음과 끝을 든 것이다. 환과 같은 감이 분명히 드러나는데 어찌 결정적으로 없는 것이겠는가? 환과 같은 감은 실제 감이 아닌데 어찌 결정적으로 있는 것이겠는가? 위의 ‘결정적 유·무가 아니다’라는 말을 성립시킨다. 또 그 사람과 법을 구해 보면 허황하여 얻을 수 없으므로 환화와 같다고 이름할 뿐이다. 허를 집착하여 실을 깨뜨리는 것이 아니다.</w:t>
      </w:r>
    </w:p>
    <w:p>
      <w:pPr>
        <w:pStyle w:val="TranslationText"/>
        <w:keepLines w:val="0"/>
      </w:pPr>
      <w:r>
        <w:rPr>
          <w:rFonts w:ascii="Noto Sans KR" w:hAnsi="Noto Sans KR" w:eastAsia="Noto Sans KR"/>
        </w:rPr>
        <w:t>『중관론소』 권제4 본.</w:t>
      </w:r>
    </w:p>
    <w:p>
      <w:pPr>
        <w:pStyle w:val="TranslationText"/>
        <w:keepLines w:val="0"/>
      </w:pPr>
      <w:r>
        <w:rPr>
          <w:rFonts w:ascii="Noto Sans KR" w:hAnsi="Noto Sans KR" w:eastAsia="Noto Sans KR"/>
        </w:rPr>
        <w:t>『중관론소』 권제4 말.</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「육정품」 제3.</w:t>
      </w:r>
    </w:p>
    <w:p>
      <w:pPr>
        <w:pStyle w:val="EditorialNote"/>
      </w:pPr>
      <w:r>
        <w:rPr>
          <w:rFonts w:ascii="Noto Sans KR" w:hAnsi="Noto Sans KR" w:eastAsia="Noto Sans KR"/>
        </w:rPr>
        <w:t>교감·번역 메모 | 「故名𠌵王。」: [희귀 자형] 저본은 𠌵王이다. 자형을 임의 교정하지 않고 ‘𠌵왕’으로 보존하였다.</w:t>
      </w:r>
    </w:p>
    <w:p>
      <w:pPr>
        <w:pStyle w:val="EditorialNote"/>
      </w:pPr>
      <w:r>
        <w:rPr>
          <w:rFonts w:ascii="Noto Sans KR" w:hAnsi="Noto Sans KR" w:eastAsia="Noto Sans KR"/>
        </w:rPr>
        <w:t>교감·번역 메모 | 「從無明識窟流來入三界初起一念善因為來。」: [교감·구문] 저본은 無明識窟이다. 식이 무명의 굴에서 흘러나온다는 문맥으로 직역하였으나 구두·자형은 외부 판본 대조가 필요하다.</w:t>
      </w:r>
    </w:p>
    <w:p>
      <w:pPr>
        <w:pStyle w:val="EditorialNote"/>
      </w:pPr>
      <w:r>
        <w:rPr>
          <w:rFonts w:ascii="Noto Sans KR" w:hAnsi="Noto Sans KR" w:eastAsia="Noto Sans KR"/>
        </w:rPr>
        <w:t>교감·번역 메모 | 「明破去來品故肇師物不遷論云。」: [문헌 인용] 조법사의 「물불천론」을 인용하여 거래와 부동의 불이 관계를 설명하는 대목이다.</w:t>
      </w:r>
    </w:p>
    <w:p>
      <w:pPr>
        <w:pStyle w:val="EditorialNote"/>
      </w:pPr>
      <w:r>
        <w:rPr>
          <w:rFonts w:ascii="Noto Sans KR" w:hAnsi="Noto Sans KR" w:eastAsia="Noto Sans KR"/>
        </w:rPr>
        <w:t>교감·번역 메모 | 「次大品經常啼疑佛去來。」: [고유명사] 常啼는 저본 표기를 따라 ‘상제’로 옮겼다.</w:t>
      </w:r>
    </w:p>
    <w:p>
      <w:pPr>
        <w:pStyle w:val="EditorialNote"/>
      </w:pPr>
      <w:r>
        <w:rPr>
          <w:rFonts w:ascii="Noto Sans KR" w:hAnsi="Noto Sans KR" w:eastAsia="Noto Sans KR"/>
        </w:rPr>
        <w:t>교감·번역 메모 | 「而法尚反折之云。」: [고유명사·교감] 저본은 法尚이다. 인명 대응을 외부 자료로 보정하지 않고 ‘법상’으로 옮겼다.</w:t>
      </w:r>
    </w:p>
    <w:p>
      <w:pPr>
        <w:pStyle w:val="EditorialNote"/>
      </w:pPr>
      <w:r>
        <w:rPr>
          <w:rFonts w:ascii="Noto Sans KR" w:hAnsi="Noto Sans KR" w:eastAsia="Noto Sans KR"/>
        </w:rPr>
        <w:t>교감·번역 메모 | 「三救四。」: [과문·구두] 저본은 三救四。破救。로 분절되어 있다. 해당 연속 구절을 각각 ‘셋째 구제’와 ‘넷째 구제를 깨뜨림’으로 대응시켰다.</w:t>
      </w:r>
    </w:p>
    <w:p>
      <w:pPr>
        <w:pStyle w:val="EditorialNote"/>
      </w:pPr>
      <w:r>
        <w:rPr>
          <w:rFonts w:ascii="Noto Sans KR" w:hAnsi="Noto Sans KR" w:eastAsia="Noto Sans KR"/>
        </w:rPr>
        <w:t>교감·번역 메모 | 「是故此門可以窮凡屈聖。」: [구문] 저본의 窮凡屈聖은 삼시문 파척의 논리적 효력을 강조하는 압축 표현으로 직역하였다.</w:t>
      </w:r>
    </w:p>
    <w:p>
      <w:pPr>
        <w:pStyle w:val="EditorialNote"/>
      </w:pPr>
      <w:r>
        <w:rPr>
          <w:rFonts w:ascii="Noto Sans KR" w:hAnsi="Noto Sans KR" w:eastAsia="Noto Sans KR"/>
        </w:rPr>
        <w:t>교감·번역 메모 | 「隨於四衢八達動步即有去也。」: [구문] 四衢八達은 사방·팔방으로 통하는 길이라는 뜻으로 문맥에 맞추어 옮겼다.</w:t>
      </w:r>
    </w:p>
    <w:p>
      <w:pPr>
        <w:pStyle w:val="EditorialNote"/>
      </w:pPr>
      <w:r>
        <w:rPr>
          <w:rFonts w:ascii="Noto Sans KR" w:hAnsi="Noto Sans KR" w:eastAsia="Noto Sans KR"/>
        </w:rPr>
        <w:t>교감·번역 메모 | 「師又詺為失因破。」: [용어] 失因破는 스승이 各體破에 붙인 별칭으로 원문 병기를 유지하였다.</w:t>
      </w:r>
    </w:p>
    <w:p>
      <w:pPr>
        <w:pStyle w:val="EditorialNote"/>
      </w:pPr>
      <w:r>
        <w:rPr>
          <w:rFonts w:ascii="Noto Sans KR" w:hAnsi="Noto Sans KR" w:eastAsia="Noto Sans KR"/>
        </w:rPr>
        <w:t>교감·번역 메모 | 「若爾上[1]句破數論今斥譬喻人。」: [편집기호] 저본의 [1]을 삭제하지 않고 그대로 보존하였다.</w:t>
      </w:r>
    </w:p>
    <w:p>
      <w:pPr>
        <w:pStyle w:val="EditorialNote"/>
      </w:pPr>
      <w:r>
        <w:rPr>
          <w:rFonts w:ascii="Noto Sans KR" w:hAnsi="Noto Sans KR" w:eastAsia="Noto Sans KR"/>
        </w:rPr>
        <w:t>교감·번역 메모 | 「豈可亦去亦不去為去乃至非去不非去為去耶。」: [논리 형식] 亦去亦不去에서 非去不非去까지는 거(去)에 대한 사구적 확장을 부정하는 문맥으로 옮겼다.</w:t>
      </w:r>
    </w:p>
    <w:p>
      <w:pPr>
        <w:pStyle w:val="EditorialNote"/>
      </w:pPr>
      <w:r>
        <w:rPr>
          <w:rFonts w:ascii="Noto Sans KR" w:hAnsi="Noto Sans KR" w:eastAsia="Noto Sans KR"/>
        </w:rPr>
        <w:t>교감·번역 메모 | 「如用指以成捲捲無自體。」: [비유] 用指以成捲은 손가락의 굽힘으로 주먹이 성립한다는 무자성 비유로 이해하여 번역하였다. 捲 자형은 저본대로 보존하였다.</w:t>
      </w:r>
    </w:p>
    <w:p>
      <w:pPr>
        <w:pStyle w:val="EditorialNote"/>
      </w:pPr>
      <w:r>
        <w:rPr>
          <w:rFonts w:ascii="Noto Sans KR" w:hAnsi="Noto Sans KR" w:eastAsia="Noto Sans KR"/>
        </w:rPr>
        <w:t>교감·번역 메모 | 「答蓋是翻論者誤。」: [교감·전승] 길장은 현 게송의 위치가 翻論者誤, 곧 번론 과정의 오류일 가능성을 제기하고, 아니면 범본 자체의 잘못일 수 있다고 본다. 저본의 판단을 그대로 번역하였다.</w:t>
      </w:r>
    </w:p>
    <w:p>
      <w:pPr>
        <w:pStyle w:val="EditorialNote"/>
      </w:pPr>
      <w:r>
        <w:rPr>
          <w:rFonts w:ascii="Noto Sans KR" w:hAnsi="Noto Sans KR" w:eastAsia="Noto Sans KR"/>
        </w:rPr>
        <w:t>교감·번역 메모 | 「世間云千里之行皆因發足。」: [속언 인용] 千里之行皆因發足 이하 두 구절은 초발이 거(去)의 인이라는 뜻을 밝히기 위해 든 세간의 비유이다.</w:t>
      </w:r>
    </w:p>
    <w:p>
      <w:pPr>
        <w:pStyle w:val="EditorialNote"/>
      </w:pPr>
      <w:r>
        <w:rPr>
          <w:rFonts w:ascii="Noto Sans KR" w:hAnsi="Noto Sans KR" w:eastAsia="Noto Sans KR"/>
        </w:rPr>
        <w:t>교감·번역 메모 | 「答初章門偈與破法中初偈三時求去法不可得全同今此偈與上破法中無體偈全同。」: [구문] 한 U 안에 앞의 破法中初偈와 無體偈를 연속 비교하는 긴 문장이 있어, 분절을 바꾸지 않고 한 문장으로 번역하였다.</w:t>
      </w:r>
    </w:p>
    <w:p>
      <w:pPr>
        <w:pStyle w:val="EditorialNote"/>
      </w:pPr>
      <w:r>
        <w:rPr>
          <w:rFonts w:ascii="Noto Sans KR" w:hAnsi="Noto Sans KR" w:eastAsia="Noto Sans KR"/>
        </w:rPr>
        <w:t>교감·번역 메모 | 「如息五指即無捲可住。」: [용어·비유] 捲은 다섯 손가락을 오므린 주먹의 비유로 읽었다. 저본 자형은 그대로 보존하였다.</w:t>
      </w:r>
    </w:p>
    <w:p>
      <w:pPr>
        <w:pStyle w:val="EditorialNote"/>
      </w:pPr>
      <w:r>
        <w:rPr>
          <w:rFonts w:ascii="Noto Sans KR" w:hAnsi="Noto Sans KR" w:eastAsia="Noto Sans KR"/>
        </w:rPr>
        <w:t>교감·번역 메모 | 「蓋從二惠心流入此口。」: [교감·자형] 저본은 二惠心이다. 문맥상 두 지혜[二慧]를 가리키는 것으로 보아 ‘두 지혜의 마음’으로 옮겼으나 자형은 수정하지 않았다.</w:t>
      </w:r>
    </w:p>
    <w:p>
      <w:pPr>
        <w:pStyle w:val="EditorialNote"/>
      </w:pPr>
      <w:r>
        <w:rPr>
          <w:rFonts w:ascii="Noto Sans KR" w:hAnsi="Noto Sans KR" w:eastAsia="Noto Sans KR"/>
        </w:rPr>
        <w:t>교감·번역 메모 | 「二河傾滿亦復如是。」: [구문] 저본은 二河傾滿亦復如是이다. 비유의 정확한 전거와 구두는 외부 대조가 필요하므로 원문을 보존하고 직역하였다.</w:t>
      </w:r>
    </w:p>
    <w:p>
      <w:pPr>
        <w:pStyle w:val="EditorialNote"/>
      </w:pPr>
      <w:r>
        <w:rPr>
          <w:rFonts w:ascii="Noto Sans KR" w:hAnsi="Noto Sans KR" w:eastAsia="Noto Sans KR"/>
        </w:rPr>
        <w:t>교감·번역 메모 | 「而成論師明假有即實義異實義。」: [구문] 假有即實義異實義는 성실론의 가인과 실법의 동일·상이 문제를 가리키는 것으로 문맥에 따라 번역하였다.</w:t>
      </w:r>
    </w:p>
    <w:p>
      <w:pPr>
        <w:pStyle w:val="EditorialNote"/>
      </w:pPr>
      <w:r>
        <w:rPr>
          <w:rFonts w:ascii="Noto Sans KR" w:hAnsi="Noto Sans KR" w:eastAsia="Noto Sans KR"/>
        </w:rPr>
        <w:t>교감·번역 메모 | 「第二偈上半亦牒不半破。」: [교감·구문] 저본은 第二偈上半亦牒不半破이다. 문맥상 ‘위 반은 제시하고 아래 반은 깨뜨린다’는 구조로 해석했으나 不半은 판본 대조가 필요하다.</w:t>
      </w:r>
    </w:p>
    <w:p>
      <w:pPr>
        <w:pStyle w:val="EditorialNote"/>
      </w:pPr>
      <w:r>
        <w:rPr>
          <w:rFonts w:ascii="Noto Sans KR" w:hAnsi="Noto Sans KR" w:eastAsia="Noto Sans KR"/>
        </w:rPr>
        <w:t>교감·번역 메모 | 「而犢子立人法不受此破。」: [부파명] 犢子는 독자부를 가리키는 문맥으로 옮겼다.</w:t>
      </w:r>
    </w:p>
    <w:p>
      <w:pPr>
        <w:pStyle w:val="EditorialNote"/>
      </w:pPr>
      <w:r>
        <w:rPr>
          <w:rFonts w:ascii="Noto Sans KR" w:hAnsi="Noto Sans KR" w:eastAsia="Noto Sans KR"/>
        </w:rPr>
        <w:t>교감·번역 메모 | 「若踟蹰道門怏怏此旨。」: [교감·구문] 저본은 若踟蹰道門怏怏此旨이다. 도문에서 머뭇거리며 이 뜻을 답답하게 여긴다는 취지로 잠정 번역하였다.</w:t>
      </w:r>
    </w:p>
    <w:p>
      <w:pPr>
        <w:pStyle w:val="EditorialNote"/>
      </w:pPr>
      <w:r>
        <w:rPr>
          <w:rFonts w:ascii="Noto Sans KR" w:hAnsi="Noto Sans KR" w:eastAsia="Noto Sans KR"/>
        </w:rPr>
        <w:t>교감·번역 메모 | 「釋下半有二論本。」: [판본 언급] 길장이 아래 반 게송에 두 가지 논본이 있다고 직접 밝히고, 이어 한 본을 채택하는 대목이다.</w:t>
      </w:r>
    </w:p>
    <w:p>
      <w:pPr>
        <w:pStyle w:val="EditorialNote"/>
      </w:pPr>
      <w:r>
        <w:rPr>
          <w:rFonts w:ascii="Noto Sans KR" w:hAnsi="Noto Sans KR" w:eastAsia="Noto Sans KR"/>
        </w:rPr>
        <w:t>교감·번역 메모 | 「如幻如化幻為十喻之始。」: [비유 체계] 如幻如化를 십유(十喩)의 처음과 끝으로 설명하는 저본의 구조를 그대로 살렸다.</w:t>
      </w:r>
    </w:p>
    <w:p>
      <w:pPr>
        <w:pStyle w:val="EditorialNote"/>
      </w:pPr>
      <w:r>
        <w:rPr>
          <w:rFonts w:ascii="Noto Sans KR" w:hAnsi="Noto Sans KR" w:eastAsia="Noto Sans KR"/>
        </w:rPr>
        <w:t>교감·번역 메모 | 「中觀論疏卷第四(本)」: [권차] 저본은 앞 권의 끝 표지로 보이는 中觀論疏卷第四(本)을 다시 적고, 곧이어 앞뒤 대응 구절에서 中觀論疏卷第四(末)을 시작한다. 원문 순서를 그대로 보존하였다.</w:t>
      </w:r>
    </w:p>
    <w:p>
      <w:pPr>
        <w:pStyle w:val="Heading2"/>
      </w:pPr>
      <w:r>
        <w:rPr>
          <w:rFonts w:ascii="Noto Sans KR" w:hAnsi="Noto Sans KR" w:eastAsia="Noto Sans KR"/>
        </w:rPr>
        <w:t>문단 011  ·  [0061c23]</w:t>
      </w:r>
    </w:p>
    <w:p>
      <w:pPr/>
      <w:r>
        <w:rPr>
          <w:rFonts w:ascii="Noto Sans KR" w:hAnsi="Noto Sans KR" w:eastAsia="Noto Sans KR"/>
        </w:rPr>
        <w:t>원문</w:t>
      </w:r>
    </w:p>
    <w:p>
      <w:pPr>
        <w:pStyle w:val="SourceText"/>
        <w:keepLines w:val="0"/>
      </w:pPr>
      <w:r>
        <w:rPr>
          <w:rFonts w:ascii="Noto Sans KR" w:hAnsi="Noto Sans KR" w:eastAsia="Noto Sans KR"/>
        </w:rPr>
        <w:t>[0061c23] 問何因緣故有此品耶。</w:t>
      </w:r>
    </w:p>
    <w:p>
      <w:pPr>
        <w:pStyle w:val="SourceText"/>
        <w:keepLines w:val="0"/>
      </w:pPr>
      <w:r>
        <w:rPr>
          <w:rFonts w:ascii="Noto Sans KR" w:hAnsi="Noto Sans KR" w:eastAsia="Noto Sans KR"/>
        </w:rPr>
        <w:t>答二十七品猶是二十七門。 所入更無異。 為通入諸法實相之理。 唯此一理名之為實。 自斯以外並皆虛妄。 故智度論云。 唯除實相餘一切法並名為魔。 所以然者。 一切諸法皆是虛妄。 又能生煩惱。 煩惱生業。 業生苦果。 故名為魔。 實相之法不可取著。 是滅煩惱處。 故不名魔。</w:t>
      </w:r>
    </w:p>
    <w:p>
      <w:pPr>
        <w:pStyle w:val="SourceText"/>
        <w:keepLines w:val="0"/>
      </w:pPr>
      <w:r>
        <w:rPr>
          <w:rFonts w:ascii="Noto Sans KR" w:hAnsi="Noto Sans KR" w:eastAsia="Noto Sans KR"/>
        </w:rPr>
        <w:t>問實相何故不可取著。</w:t>
      </w:r>
    </w:p>
    <w:p>
      <w:pPr>
        <w:pStyle w:val="SourceText"/>
        <w:keepLines w:val="0"/>
      </w:pPr>
      <w:r>
        <w:rPr>
          <w:rFonts w:ascii="Noto Sans KR" w:hAnsi="Noto Sans KR" w:eastAsia="Noto Sans KR"/>
        </w:rPr>
        <w:t>答若以有心著實相實相竟非有。 故有心不能著。 若以無心著實相實相竟非無。 如是亦有亦無非有非無四句內外並不能著。 故不生煩惱。 既不生煩惱會於實相能滅罪累。 故論云。 譬如蛇著一切物唯不能著火炎。 波若如火炎四邊不可觸。 以燒手故。 是以眾生能著一切法不能著實相。 實相既是滅煩惱處。 是以二十七門並為通於實相。 實相若顯便發正觀。 正觀若發戲論斯亡。 是以論初云。 能說是因緣善滅諸戲論。 蓋是十方三世諸佛菩薩經論之大意也。</w:t>
      </w:r>
    </w:p>
    <w:p>
      <w:pPr>
        <w:pStyle w:val="SourceText"/>
        <w:keepLines w:val="0"/>
      </w:pPr>
      <w:r>
        <w:rPr>
          <w:rFonts w:ascii="Noto Sans KR" w:hAnsi="Noto Sans KR" w:eastAsia="Noto Sans KR"/>
        </w:rPr>
        <w:t>問若爾何故有二十七門。</w:t>
      </w:r>
    </w:p>
    <w:p>
      <w:pPr>
        <w:pStyle w:val="SourceText"/>
        <w:keepLines w:val="0"/>
      </w:pPr>
      <w:r>
        <w:rPr>
          <w:rFonts w:ascii="Noto Sans KR" w:hAnsi="Noto Sans KR" w:eastAsia="Noto Sans KR"/>
        </w:rPr>
        <w:t>答龍樹開諸門者但為入理。 意不在門。 若不取所入理為正而但尋究通理之門。 或前或後或破或立者。 如是之人住在門外竟不能入理。 論主意在入理不在於門。 而人在諸門不在入理。 與論相違非師資之道。 又尋究諸門既不入理。 則舊惑不除更於門處起新煩惱。 可謂服於甘露還成毒藥。 故亦不應問次第也。 而復須明次第者。 上就動靜四儀顯於實相。 令發生正觀滅諸煩惱。 今就六根顯於實相。 令發生正觀滅諸煩惱。 若前門已悟不須此品。 但為根性不同受悟各異歷法觀之。 故復說也。</w:t>
      </w:r>
    </w:p>
    <w:p>
      <w:pPr>
        <w:pStyle w:val="SourceText"/>
        <w:keepLines w:val="0"/>
      </w:pPr>
      <w:r>
        <w:rPr>
          <w:rFonts w:ascii="Noto Sans KR" w:hAnsi="Noto Sans KR" w:eastAsia="Noto Sans KR"/>
        </w:rPr>
        <w:t>問何故就此身心顯於實相發觀滅惑。</w:t>
      </w:r>
    </w:p>
    <w:p>
      <w:pPr>
        <w:pStyle w:val="SourceText"/>
        <w:keepLines w:val="0"/>
      </w:pPr>
      <w:r>
        <w:rPr>
          <w:rFonts w:ascii="Noto Sans KR" w:hAnsi="Noto Sans KR" w:eastAsia="Noto Sans KR"/>
        </w:rPr>
        <w:t>答一切凡夫於此身心常起愛見煩惱。 以煩惱故有業。 業故受苦報。 今觀察此身本來寂滅即是實相。 既是實相便是法身。 故淨名經云。 觀身實相觀佛亦然。 蓋是一論之通意也。 次別明六情次去來者。 因緣品釋八不之始去來品解八不之終。 始終既彰則一切法畢竟不可得。 外人不受斯旨。 若一切畢竟空者。 經明十二入攝一切法。 云何言一切法空。 若一切法空不應說十二入。 故上二品總破一切法。 今對論主總立一切法。 故說此品也。 二者接次鉤鎖相生者。 上品初外人舉世間眼見三時有去。 謂過去已去未來當去現在正去。 論主即就三世[1]捨無有去。 過去既謝。 去法已滅。 即無有去。 未來未有。 亦無有去。 現在一念不停。 舉足便滅。 亦無有去。 惑者問云。 若三世無去即眼不應見。 既有眼所見不應無。 論主更以三門求眼所見竟不可得。 何所見耶。 今外人復云。 若無所見去來應無能見之眼。 既有能見之眼寧無所見去來。 故此品觀無能見之眼即入實相與實相相應。</w:t>
      </w:r>
    </w:p>
    <w:p>
      <w:pPr>
        <w:pStyle w:val="SourceText"/>
        <w:keepLines w:val="0"/>
      </w:pPr>
      <w:r>
        <w:rPr>
          <w:rFonts w:ascii="Noto Sans KR" w:hAnsi="Noto Sans KR" w:eastAsia="Noto Sans KR"/>
        </w:rPr>
        <w:t>既與實相相應即不受此六根。 以不受六根名為法身。 為眾生故化生五道。 說此法門使物了悟。 亦得法身。 是以次去來品觀於六情。</w:t>
      </w:r>
    </w:p>
    <w:p>
      <w:pPr>
        <w:pStyle w:val="SourceText"/>
        <w:keepLines w:val="0"/>
      </w:pPr>
      <w:r>
        <w:rPr>
          <w:rFonts w:ascii="Noto Sans KR" w:hAnsi="Noto Sans KR" w:eastAsia="Noto Sans KR"/>
        </w:rPr>
        <w:t>問云何名於眼情。</w:t>
      </w:r>
    </w:p>
    <w:p>
      <w:pPr>
        <w:pStyle w:val="SourceText"/>
        <w:keepLines w:val="0"/>
      </w:pPr>
      <w:r>
        <w:rPr>
          <w:rFonts w:ascii="Noto Sans KR" w:hAnsi="Noto Sans KR" w:eastAsia="Noto Sans KR"/>
        </w:rPr>
        <w:t>答計於眼情凡有七種。 一者世俗之流但云眼能見色。 而不能窮究本末原由。 二者外道之人云五塵生五大五大成五根。 但眼內火大偏多。 故眼能見色。 耳內空大偏多。 故耳能聞聲。 鼻根地大偏多。 故鼻能聞香。 舌根水大偏多。 故舌能知味。 身根風大偏多。 故身能覺觸。 意根既是心識非五大所成。 若是肉心為地大所成也。 三者復有外道。 謂但以一塵成一大。 如色塵成火大。 而火大成眼根。 故眼能見色。 聲塵成空大。 空大成耳根。 故耳能聞聲。 味塵成水大。 水大成舌根。 故舌能知味。 香塵成地大。 地大成鼻根。 故鼻能聞香。 觸塵成風大。 風大成身根。 故身還覺觸。 四者毘曇人云。 眼耳鼻舌四根為十微共成。 謂地水火風色香味觸及眼根為九。 而此眼根附著身根。 故有十微。 身根但有九微無眼等四根。 故論偈云。</w:t>
      </w:r>
    </w:p>
    <w:p>
      <w:pPr>
        <w:pStyle w:val="SourceText"/>
        <w:keepLines w:val="0"/>
      </w:pPr>
      <w:r>
        <w:rPr>
          <w:rFonts w:ascii="Noto Sans KR" w:hAnsi="Noto Sans KR" w:eastAsia="Noto Sans KR"/>
        </w:rPr>
        <w:t>極微在四根十種。 應當知身根九餘八。 謂在有香地。 五成實論云。 四微成四大四大成五根。 五根是假名無有實體。 就三假辨者。 四微是法假。 五根為受假。 眾生是名假。 六者犢子部云。 四大和合成眼。 別有眼體異於四大。 上來六部並云有眼。 第七方廣道人云。 但見四大無別總眼。 總眼既無亦無四大。 故一切法空。 如龜毛兔角。</w:t>
      </w:r>
    </w:p>
    <w:p>
      <w:pPr>
        <w:pStyle w:val="SourceText"/>
        <w:keepLines w:val="0"/>
      </w:pPr>
      <w:r>
        <w:rPr>
          <w:rFonts w:ascii="Noto Sans KR" w:hAnsi="Noto Sans KR" w:eastAsia="Noto Sans KR"/>
        </w:rPr>
        <w:t>問論主云何破此諸計。</w:t>
      </w:r>
    </w:p>
    <w:p>
      <w:pPr>
        <w:pStyle w:val="SourceText"/>
        <w:keepLines w:val="0"/>
      </w:pPr>
      <w:r>
        <w:rPr>
          <w:rFonts w:ascii="Noto Sans KR" w:hAnsi="Noto Sans KR" w:eastAsia="Noto Sans KR"/>
        </w:rPr>
        <w:t>答凡有此眼根見於好色即起貪心。 若見惡色便生瞋恚。 見不好不惡即生無明。 因三煩惱發於三業。 三業因緣往來六趣。 總上六部於眼起於有見。 方廣於眼起於無見。 有無是六十二見根本。 有無既成諸見便立。 若有諸見必有於愛見。 愛見煩惱不得解脫。 今破此有無二見即愛見不生便得解脫。</w:t>
      </w:r>
    </w:p>
    <w:p>
      <w:pPr>
        <w:pStyle w:val="SourceText"/>
        <w:keepLines w:val="0"/>
      </w:pPr>
      <w:r>
        <w:rPr>
          <w:rFonts w:ascii="Noto Sans KR" w:hAnsi="Noto Sans KR" w:eastAsia="Noto Sans KR"/>
        </w:rPr>
        <w:t>問云何破耶。</w:t>
      </w:r>
    </w:p>
    <w:p>
      <w:pPr>
        <w:pStyle w:val="SourceText"/>
        <w:keepLines w:val="0"/>
      </w:pPr>
      <w:r>
        <w:rPr>
          <w:rFonts w:ascii="Noto Sans KR" w:hAnsi="Noto Sans KR" w:eastAsia="Noto Sans KR"/>
        </w:rPr>
        <w:t>答觀此眼根本來空寂。 故不同六家之有。 雖畢竟空而眼見宛然。 故異方廣之無。 故淨名經云。 有佛世尊得真天眼。 悉見諸法不以二相義。 華嚴經云。 眼根入三昧耳根起正受。 觀眼無生無自性。 說空寂滅無所有。 如此等文並明眼根宛然而無所見。 雖無所見而無所不見。 故空有無礙。 空有既無礙一根為六用六根為一用。 用能為無用。 無用而能用。 以用無礙是故唯佛得稱為我。 我者謂自在義也。 又雙破凡夫二乘兩病故說此品。 凡夫見有此六根起諸煩惱如鳥投網。 二乘有六根即不能無六。 若入觀無六根。 即不能為六用。 如淨名呵阿那律云。 眼若作相則同外道。 若無作相即是無為。 不應有見。 故失對當時受屈於二難。 今明。 菩薩了六無六無有礙相。 則越聖越凡故說此品也。 又說此品者。 法華明六根清淨普賢觀經懺六根罪。 彼經云。 若有眼根惡業障不清淨。 當誦大乘經思念第一義。 是名懺悔眼能盡諸惡業。 故知欲為真實懺悔當依此品觀六根畢竟空。 大集經云。</w:t>
      </w:r>
    </w:p>
    <w:p>
      <w:pPr>
        <w:pStyle w:val="SourceText"/>
        <w:keepLines w:val="0"/>
      </w:pPr>
      <w:r>
        <w:rPr>
          <w:rFonts w:ascii="Noto Sans KR" w:hAnsi="Noto Sans KR" w:eastAsia="Noto Sans KR"/>
        </w:rPr>
        <w:t>若有說言。 眼見色乃至意能知諸法。 是人流轉生死中無量億劫受諸苦。 如是諸大乘正以觀六根為入道之要。 是故此品總而釋之。 又有此品來者。 從因緣品至此有三立三破。 初引毘曇論立。 次引去來事立。 今引經立。 以備破三立故有三破也。 又有此品來者。 上兩品求生滅去來畢竟不可得。 外人便謂。 論主能見諸法無生滅去來。 故上云。 世間眼見故。 若爾終有能見之眼所見之境。 是故今明。 既無生滅去來。 豈有能見所見。 即上破於生滅今泯於境智。 故有此品來也。 品八偈為二。 初偈立。 次七偈破。 立中先長行問。 所以引經者。 既是經說。 則必有六情。 若無六情佛不應說有。 又論主若言無六則破佛經。 若不破佛經則六情便有。 既有六情。 上因緣去來豈得無耶。 又上品云肉眼所見不可信者。 佛不應說之。 既說六情即六情可信。 偈為二。 上半列六情體。</w:t>
      </w:r>
    </w:p>
    <w:p>
      <w:pPr>
        <w:pStyle w:val="SourceText"/>
        <w:keepLines w:val="0"/>
      </w:pPr>
      <w:r>
        <w:rPr>
          <w:rFonts w:ascii="Noto Sans KR" w:hAnsi="Noto Sans KR" w:eastAsia="Noto Sans KR"/>
        </w:rPr>
        <w:t>下半明六情用。 行者緣也。 六情緣於六塵也。 又上半明六情。 下半明六塵。 所以破十二入者。 眾事分毘曇。 婆羅門問佛。 何法攝一切法耶。 佛答。 十二入攝一切法。 今觀十二入空則一切法不可得也。</w:t>
      </w:r>
    </w:p>
    <w:p>
      <w:pPr>
        <w:pStyle w:val="SourceText"/>
        <w:keepLines w:val="0"/>
      </w:pPr>
      <w:r>
        <w:rPr>
          <w:rFonts w:ascii="Noto Sans KR" w:hAnsi="Noto Sans KR" w:eastAsia="Noto Sans KR"/>
        </w:rPr>
        <w:t>問意可是情餘五云何是情。</w:t>
      </w:r>
    </w:p>
    <w:p>
      <w:pPr>
        <w:pStyle w:val="SourceText"/>
        <w:keepLines w:val="0"/>
      </w:pPr>
      <w:r>
        <w:rPr>
          <w:rFonts w:ascii="Noto Sans KR" w:hAnsi="Noto Sans KR" w:eastAsia="Noto Sans KR"/>
        </w:rPr>
        <w:t>答意當體名情。 餘五生情識之果從果受稱也。 六情亦名六根。 五根能生五識。 意根能生意識。 六情亦名六依。 為六識所依。 六塵亦名六衰。 令善衰滅。 亦名六欲。 是人所欲故也。 但解見義不同。 外道以神我能見。 犢子亦明我能見。 論人以識託眼根故識能見。 雖用識見要須人御然用識見。 本是曇摩多羅人義。 毘曇人以根能見。 故眼根是清淨色能見外法。 雖用根見要須識在根中根即能見。 若無有識空根不見。 故用識能了別。 異部人云。 慧數是能見。 復有人云。 諸心數和合能見也。</w:t>
      </w:r>
    </w:p>
    <w:p>
      <w:pPr>
        <w:pStyle w:val="SourceText"/>
        <w:keepLines w:val="0"/>
      </w:pPr>
      <w:r>
        <w:rPr>
          <w:rFonts w:ascii="Noto Sans KR" w:hAnsi="Noto Sans KR" w:eastAsia="Noto Sans KR"/>
        </w:rPr>
        <w:t>答曰無也第二論主破。 就文為二。 初長行標無。 次偈本釋無。</w:t>
      </w:r>
    </w:p>
    <w:p>
      <w:pPr>
        <w:pStyle w:val="SourceText"/>
        <w:keepLines w:val="0"/>
      </w:pPr>
      <w:r>
        <w:rPr>
          <w:rFonts w:ascii="Noto Sans KR" w:hAnsi="Noto Sans KR" w:eastAsia="Noto Sans KR"/>
        </w:rPr>
        <w:t>問外人引經明有六情。 論主明無豈非破佛經耶。</w:t>
      </w:r>
    </w:p>
    <w:p>
      <w:pPr>
        <w:pStyle w:val="SourceText"/>
        <w:keepLines w:val="0"/>
      </w:pPr>
      <w:r>
        <w:rPr>
          <w:rFonts w:ascii="Noto Sans KR" w:hAnsi="Noto Sans KR" w:eastAsia="Noto Sans KR"/>
        </w:rPr>
        <w:t>答然外計我與六情俱是妄。 謂佛欲借於六妄止於我妄。 執教之流遂言實有六情。 故不解佛意。 又佛說六情是妄者。 意欲明六是空。 而外人謂有妄。 故亦不識佛意。 又佛意說六是世諦。 尋如來意欲令悟第一義。 故說世諦。 而小乘人謂實有六不知第一義。 今言無六意。 乃申佛說六意也。 故涅槃云。 為令眾生深識第一義故說世諦。 若眾生不因世諦入第一義。 諸佛終不說世諦也。 佛說六者此明不六六義。 欲令眾生因六悟不六。 而外人謂是定情便成六故六。 非但不知不六六。 亦不能悟六不六。 故外人是破經。 論主明不六六。 即是申於世諦。 明因六悟不六。 即是申第一義諦。 既申二諦即發二智也。 又佛說此六令悟不六。 即於六內不起諸煩惱。 而外人無始已來有此六根起諸煩惱。 而稟佛教更復推斥諍於六根。 故惑不除新病更起名破佛。 論主與此相違。 故名申教。</w:t>
      </w:r>
    </w:p>
    <w:p>
      <w:pPr>
        <w:pStyle w:val="SourceText"/>
        <w:keepLines w:val="0"/>
      </w:pPr>
      <w:r>
        <w:rPr>
          <w:rFonts w:ascii="Noto Sans KR" w:hAnsi="Noto Sans KR" w:eastAsia="Noto Sans KR"/>
        </w:rPr>
        <w:t>問夫論說法不離二諦。 今言無六依何諦耶。</w:t>
      </w:r>
    </w:p>
    <w:p>
      <w:pPr>
        <w:pStyle w:val="SourceText"/>
        <w:keepLines w:val="0"/>
      </w:pPr>
      <w:r>
        <w:rPr>
          <w:rFonts w:ascii="Noto Sans KR" w:hAnsi="Noto Sans KR" w:eastAsia="Noto Sans KR"/>
        </w:rPr>
        <w:t>答二諦之中並無此六。 世諦文中無性實六。 第一義中無有假六。 故云無也。 偈本即是釋長行。 汎論有四句。 一偈釋偈。 二長行釋偈。 三長行釋長行。 四偈釋長行。 第二七偈破為二。 初有六偈正破眼情。 次有一偈類觀餘五。 六偈即分為六。 第一偈正破。 第二指前破。 第三重破。 第四法無故人無。 第五人無故法無。 第六偈因無故果無。 今束此六偈為二。 初之五偈正破見因義。 第二一偈破見所生果。 就五偈中復為三類。 初三偈破眼見。 第二半偈破色見。 第三一行半破人見。 三偈即三。 初一偈舉不自見況破見他。 第二偈三時門破見他。 第三偈就對色義破見他。 今是舉不自見以破見他。</w:t>
      </w:r>
    </w:p>
    <w:p>
      <w:pPr>
        <w:pStyle w:val="SourceText"/>
        <w:keepLines w:val="0"/>
      </w:pPr>
      <w:r>
        <w:rPr>
          <w:rFonts w:ascii="Noto Sans KR" w:hAnsi="Noto Sans KR" w:eastAsia="Noto Sans KR"/>
        </w:rPr>
        <w:t>問上有五家立見今破何人。</w:t>
      </w:r>
    </w:p>
    <w:p>
      <w:pPr>
        <w:pStyle w:val="SourceText"/>
        <w:keepLines w:val="0"/>
      </w:pPr>
      <w:r>
        <w:rPr>
          <w:rFonts w:ascii="Noto Sans KR" w:hAnsi="Noto Sans KR" w:eastAsia="Noto Sans KR"/>
        </w:rPr>
        <w:t>答遍破一切。 以一切師同明眼不自見而能見他故。 舉不自見以況破見他。 即遍破一切也。 破意云。 汝自體是眼。 應見自體。 若不見自體即自體非眼。 又若非見而是眼便見非眼也。 若爾應有離見之眼。 亦應云離眼之見。 又此難毘曇最切。 彼明根是色。 既能見他者亦應自見。 彼救云。 眼根是不可見有對色。 故不可見。 今破云。 眼體既不為他所見云何能見他。 如百論云。 四大非眼見云何生眼見也。 次難識見者。 識能見他識應能自見。 若言識非是可見法云何能自見。 若爾非是可見法云何能見他。 破人見亦類同之。 又總難眾師眼不自見能見他者。 此即半見半不見。 應半眼半不眼。 若從半見作名名為見名為眼者。 亦應從半不見作名名為不見名為不眼。 所以然者。 自即為親他即為疎。 既從見疎名為見者。 從不見親應名不見。 又數人明眼具十微而別有眼微。 破云。 眼是眾緣所成無有自性。 云何言實有眼不自見而能見他。 成論眼是假名無有自性。</w:t>
      </w:r>
    </w:p>
    <w:p>
      <w:pPr>
        <w:pStyle w:val="SourceText"/>
        <w:keepLines w:val="0"/>
      </w:pPr>
      <w:r>
        <w:rPr>
          <w:rFonts w:ascii="Noto Sans KR" w:hAnsi="Noto Sans KR" w:eastAsia="Noto Sans KR"/>
        </w:rPr>
        <w:t>若無自性即是寂滅。 云何執眼定能見耶。</w:t>
      </w:r>
    </w:p>
    <w:p>
      <w:pPr>
        <w:pStyle w:val="SourceText"/>
        <w:keepLines w:val="0"/>
      </w:pPr>
      <w:r>
        <w:rPr>
          <w:rFonts w:ascii="Noto Sans KR" w:hAnsi="Noto Sans KR" w:eastAsia="Noto Sans KR"/>
        </w:rPr>
        <w:t>問曰眼雖不自見者救意云。 燈能所俱是色入。 故自照復照他。 眼能見是眼入。 所見是色入。 是故見他不自見。 此毘曇救也。 依論人救者。 眼能見是識所見為色。 故能見他而不自見。 犢子及外道同云。 人是能見色是所見。 同明人不可見色可見故。 所以但見他不自見也。 引火者依數人能燒是觸所燒具四微。 故火不能自燒而能燒他。 智度論亦云。 色具能照觸具能燒。 與數人大同也。</w:t>
      </w:r>
    </w:p>
    <w:p>
      <w:pPr>
        <w:pStyle w:val="SourceText"/>
        <w:keepLines w:val="0"/>
      </w:pPr>
      <w:r>
        <w:rPr>
          <w:rFonts w:ascii="Noto Sans KR" w:hAnsi="Noto Sans KR" w:eastAsia="Noto Sans KR"/>
        </w:rPr>
        <w:t>答中為二。 上半明火不能成見法。 所以然者。 眼即懸矚。 火到薪方燒。 不應舉合而救離也。 又云。 觀汝此義應是自燒不燒他自見不見他。 何者火燒薪薪於火是自。 所以能燒薪耳。 若是他者何故不燒餘薪耶。 等是他等燒應。 不爾等應不燒。 而燒被燒之薪不燒餘薪。 即被燒之薪非他即是自燒義也。 見義亦爾。 眼見於色色於眼是自。 故眼能見色。 若是他者即不能見。 若言是他而能見者。 眼何故不見非見之色耶。 而不見非見之色但見於見色。 當知色於眼是自故見。 於他即不見。 此乃是見自不見他。 何名見他不見自。 又火喻不能成眼見法者。 離眼有色離眼無火。 故不應舉不離以救離義。 如百論云。 離泥無瓶而眼色異故也。 下半釋不能成。 舉三時門破者。 一欲遮其後救。 論主引燈為並。 外人舉火來救。 今破火竟。 或可更引刀指於自無能於他有用。 故舉三時門遍破一切於自不能於他能也。 二者欲令外人因前觀門通徹於後。</w:t>
      </w:r>
    </w:p>
    <w:p>
      <w:pPr>
        <w:pStyle w:val="SourceText"/>
        <w:keepLines w:val="0"/>
      </w:pPr>
      <w:r>
        <w:rPr>
          <w:rFonts w:ascii="Noto Sans KR" w:hAnsi="Noto Sans KR" w:eastAsia="Noto Sans KR"/>
        </w:rPr>
        <w:t>是故指前而破於後。 三者上奪不自見即不見他。 今縱見他故開三時責。 即前奪後縱也。 復次見若未見時下。 依偈數之此是第三重破。 重破者。 上三雙已周。 初偈舉自破他。 次偈正破他。 即自他一雙。 二者初偈就法說破。 次偈喻說破。 謂法譬一雙。 三初偈正破。 次偈指前破。 即三周破竟。 今復破之。 故名重破也。 就三義破眼見者。 初偈舉不自見況破見他。 次舉三時門正破見他。 此二是就眼破眼也。 今第三就色破眼見。 眼未對色不名見。 因對色方名見。 即見義在色不在於眼。 二者云。 眼即是見見即是眼。 既見未見常名為眼。 即應見未見常名為見。 今有時見有時不見。 即有時是眼有時是非眼。 三者若見未見常是眼。 亦應眼未眼常見。 四者難云。 若眼是見眼遂有時見不見。 亦應見是眼見遂有時眼不眼。 若無有見而非眼。 亦應無有眼而非見。</w:t>
      </w:r>
    </w:p>
    <w:p>
      <w:pPr>
        <w:pStyle w:val="SourceText"/>
        <w:keepLines w:val="0"/>
      </w:pPr>
      <w:r>
        <w:rPr>
          <w:rFonts w:ascii="Noto Sans KR" w:hAnsi="Noto Sans KR" w:eastAsia="Noto Sans KR"/>
        </w:rPr>
        <w:t>五者難云。 若眼有時見有時不見。 即知眼未必是見義。 汝不應言眼定是見義也。 六者顛倒品云。 色等未與心和合時空無所有。 如色未與眼合時即無色。 既無色亦無眼。 未合既畢竟無。 云何將無可令有耶。 又何得因緣未合時無。 只因緣合時亦無。 如眼因色故有見見乃屬色。 色因眼故可見可見乃屬眼。 若爾豈得言見但屬眼可見屬色。 見既不屬眼豈復屬色。 可見既不屬色寧復屬眼。 故知眼色無自性。 無自性故空。 所以華嚴云。 觀眼無生無自性說空寂滅無所有也。 七者依文難云。 眼既是見義。 未對色時能見可名見耳。 未對色時畢竟不見。 後對色云何得見。 成論文云。 同性不依時是眼而不見。 同性者未見眼與見時眼同是眼性。 識未依時即不見。 若爾識依故見不依即不見。 即見無自體。 又眼是見義不見亦名眼。 色是礙義不礙應是色。 復次二處俱無見法者。 依偈是第四明法無故人無。 就義破者。 上三門破眼無見義竟。 今第四破色無見義。 所以破色無見者。</w:t>
      </w:r>
    </w:p>
    <w:p>
      <w:pPr>
        <w:pStyle w:val="SourceText"/>
        <w:keepLines w:val="0"/>
      </w:pPr>
      <w:r>
        <w:rPr>
          <w:rFonts w:ascii="Noto Sans KR" w:hAnsi="Noto Sans KR" w:eastAsia="Noto Sans KR"/>
        </w:rPr>
        <w:t>承第三偈生。 上云對色方見不對色不見。 即見義在色不在於眼。 恐外人復云色應有見故。 次破色無見也。 今更騰前偈意他問。 無眼時不能見云何屬色。</w:t>
      </w:r>
    </w:p>
    <w:p>
      <w:pPr>
        <w:pStyle w:val="SourceText"/>
        <w:keepLines w:val="0"/>
      </w:pPr>
      <w:r>
        <w:rPr>
          <w:rFonts w:ascii="Noto Sans KR" w:hAnsi="Noto Sans KR" w:eastAsia="Noto Sans KR"/>
        </w:rPr>
        <w:t>答無色時不見。 對色方見。 遂言眼見色不見。 亦應今色對眼方見。 應是色見眼不見。 又眼對色而云眼見色。 亦應色對眼色見眼也。 他救云。 雖復相因而從勝受名。 如因水土穀子而牙得生。 而名穀牙不名餘牙。 今責云。 汝無水土牙終不生。 何故從勝受名耶。 二處俱無見者有三義。 一是眼處。 二是色處。 二俱無見。 眼是能見尚無有見。 色體非見云何能見。 二者見處非見處。 上責見成非見恐外人云見不能見即非見應能見。 故名非見亦不見。 同前緣尚不生何況非緣。 三者是眼處人處。 上已責眼不能見恐外人云獨眼不能見須人御眼方乃得見。 故明人亦不見。 若人能見盲亦有人。 應能見也。 偈上半明法無下半辨人無。 見不能有見指品初三偈破也。 非見亦不見即此偈直非之。 既稱非見云何能見。 下半正明人無。 即是第三破人見義。 上破毘曇云眼見義。 今破外道犢子及成論假人能見義。</w:t>
      </w:r>
    </w:p>
    <w:p>
      <w:pPr>
        <w:pStyle w:val="SourceText"/>
        <w:keepLines w:val="0"/>
      </w:pPr>
      <w:r>
        <w:rPr>
          <w:rFonts w:ascii="Noto Sans KR" w:hAnsi="Noto Sans KR" w:eastAsia="Noto Sans KR"/>
        </w:rPr>
        <w:t>問云何是法無故人亦無耶。</w:t>
      </w:r>
    </w:p>
    <w:p>
      <w:pPr>
        <w:pStyle w:val="SourceText"/>
        <w:keepLines w:val="0"/>
      </w:pPr>
      <w:r>
        <w:rPr>
          <w:rFonts w:ascii="Noto Sans KR" w:hAnsi="Noto Sans KR" w:eastAsia="Noto Sans KR"/>
        </w:rPr>
        <w:t>答眼既不能見。 即知人亦不能見故是法無故人無也。 若言人見盲既有人。 何不用耳見耶。 破成論云。 識既能見。 識託耳何不能見。 若要用眼方見不用眼不見。 此是眼見。 何關人見。 破識亦爾。 識要託眼方見託餘不見即是眼見。 何關識見。 長行前釋上半次釋下半。 釋下半為三。 初牒。 何以故釋。 有進退二難。 初明人見即盲人應見。 次明眼見即人墮盲。 後舉偈結。 易知也。 復次離見不離見依偈是第五人無故法無也。 若破三種見義猶屬第三破人見義。 偈為二。 上半明人無下半辨法無。 上半舉離不離釋前偈下半法無故人無。 若離見有見者盲人應能見。 而盲不能見。 即離見無見者。 若不離見有見者。 即見在眼而者便無見。 即亦無者。 下半明法無。 本由者御眼見色。 既其無者。 即無能御之人便無所御之眼。 故無所取之色。 長行云有無即是離不離。 有是不離。</w:t>
      </w:r>
    </w:p>
    <w:p>
      <w:pPr>
        <w:pStyle w:val="SourceText"/>
        <w:keepLines w:val="0"/>
      </w:pPr>
      <w:r>
        <w:rPr>
          <w:rFonts w:ascii="Noto Sans KR" w:hAnsi="Noto Sans KR" w:eastAsia="Noto Sans KR"/>
        </w:rPr>
        <w:t>以有見即有見者。 無見有者故無是離也。 見可見無故者。 依偈是第六明因無故果無。 所言因者。 眼色和合生於眼識乃至四取。 故眼色為因識等為果。 若望品意從品初都是破見因竟。 謂求三種見不得即明無因。 是故今第二次明無果。 見可見無故近牒第五偈下半遠牒一品破也。 識等四法無者破無果也。 依成實義眼色和合生於眼識。 識生想想生受受生行。 次第取假實境。 上既破無眼見色。 即四心不生也。 依毘曇義者。 上以破無眼見色。 今次破無四法。 四法者眼色和合生於眼識。 眼識所以得生。 次由觸觸和合根塵。 以觸和合根塵即生苦樂捨三受。 三受後次生愛。 雖生餘心數但受是三界果報主故偏說生受。 三受後次生三毒。 但愛是三界受生本故偏說愛也。 眾事分正明此四法。 與今長行同。 大品亦明眼觸因緣生受乃至意觸因緣生受也。 四取者婆沙云。 四方馳求名為四取。 勝鬘經以四住地為四取。 故云有漏業因四取為緣生三界內也。 今此中別明四取。 依毘曇總攝百八煩惱為四取體。 三界有利鈍二使。 各開二分。 欲界鈍使取外五欲名為欲取。</w:t>
      </w:r>
    </w:p>
    <w:p>
      <w:pPr>
        <w:pStyle w:val="SourceText"/>
        <w:keepLines w:val="0"/>
      </w:pPr>
      <w:r>
        <w:rPr>
          <w:rFonts w:ascii="Noto Sans KR" w:hAnsi="Noto Sans KR" w:eastAsia="Noto Sans KR"/>
        </w:rPr>
        <w:t>上二界鈍使不取外五欲不名欲取。 但取內法名我語取。 三界四見為見取。 三界惑取名為惑取。 鈍使就界分二。 利使約重輕為兩。 惑取雖一但內外二人計非道為道。 此過既深。 故獨為一取。 餘四見合為一取。 成論明四取其體即局也。 等諸緣者四取既無。 即不起三業。 三業無故未來二果亡。 觀見可見空。 即十二緣河竭佛性水生。 此偈即明破六情之大意也。 耳鼻舌身意下。 第二類破五情等法。 釋根塵合離有二師。 數云。 三根合謂鼻舌身。 三根離即眼耳意。 成論總六根四句。 眼但離不合。 鼻舌身但合不離。 耳亦離亦合。 聞外聲為離。 聞耳鳴為合。 意非離非合。 以無形故。 今此偈總明六情不可得離合之性即空也。</w:t>
      </w:r>
    </w:p>
    <w:p>
      <w:pPr>
        <w:pStyle w:val="SourceText"/>
        <w:keepLines w:val="0"/>
      </w:pPr>
      <w:r>
        <w:rPr>
          <w:rFonts w:ascii="Noto Sans KR" w:hAnsi="Noto Sans KR" w:eastAsia="Noto Sans KR"/>
        </w:rPr>
        <w:t>五陰品第四</w:t>
      </w:r>
    </w:p>
    <w:p>
      <w:pPr/>
      <w:r>
        <w:rPr>
          <w:rFonts w:ascii="Noto Sans KR" w:hAnsi="Noto Sans KR" w:eastAsia="Noto Sans KR"/>
        </w:rPr>
        <w:t>한국어 번역</w:t>
      </w:r>
    </w:p>
    <w:p>
      <w:pPr>
        <w:pStyle w:val="TranslationText"/>
        <w:keepLines w:val="0"/>
      </w:pPr>
      <w:r>
        <w:rPr>
          <w:rFonts w:ascii="Noto Sans KR" w:hAnsi="Noto Sans KR" w:eastAsia="Noto Sans KR"/>
        </w:rPr>
        <w:t>묻는다. 무슨 인연 때문에 이 품이 있는가?</w:t>
      </w:r>
    </w:p>
    <w:p>
      <w:pPr>
        <w:pStyle w:val="TranslationText"/>
        <w:keepLines w:val="0"/>
      </w:pPr>
      <w:r>
        <w:rPr>
          <w:rFonts w:ascii="Noto Sans KR" w:hAnsi="Noto Sans KR" w:eastAsia="Noto Sans KR"/>
        </w:rPr>
        <w:t>답한다. 스물일곱 품은 곧 스물일곱 문과 같다. 들어가는 바는 다시 다르지 않다. 모두 제법실상의 이치로 통하여 들어가기 위한 것이다. 오직 이 하나의 이치만을 실이라 한다. 이 밖의 것은 모두 허망하다. 그러므로 『지도론』에서 말한다. 오직 실상을 제외하면 그 밖의 모든 법은 모두 마라라 한다. 그 까닭은 무엇인가? 일체의 모든 법은 모두 허망하고, 또 번뇌를 낳을 수 있으며, 번뇌는 업을 낳고, 업은 고과를 낳는다. 그러므로 마라라 한다. 실상의 법은 취착할 수 없다. 이는 번뇌가 소멸하는 곳이다. 그러므로 마라라 하지 않는다.</w:t>
      </w:r>
    </w:p>
    <w:p>
      <w:pPr>
        <w:pStyle w:val="TranslationText"/>
        <w:keepLines w:val="0"/>
      </w:pPr>
      <w:r>
        <w:rPr>
          <w:rFonts w:ascii="Noto Sans KR" w:hAnsi="Noto Sans KR" w:eastAsia="Noto Sans KR"/>
        </w:rPr>
        <w:t>묻는다. 실상은 어찌하여 취착할 수 없는가?</w:t>
      </w:r>
    </w:p>
    <w:p>
      <w:pPr>
        <w:pStyle w:val="TranslationText"/>
        <w:keepLines w:val="0"/>
      </w:pPr>
      <w:r>
        <w:rPr>
          <w:rFonts w:ascii="Noto Sans KR" w:hAnsi="Noto Sans KR" w:eastAsia="Noto Sans KR"/>
        </w:rPr>
        <w:t>답한다. 만약 유심으로 실상에 집착하려 해도 실상은 끝내 유가 아니다. 그러므로 유심으로는 집착할 수 없다. 만약 무심으로 실상에 집착하려 해도 실상은 끝내 무가 아니다. 이와 같이 역유역무와 비유비무에 이르기까지 사구의 안팎으로 모두 집착할 수 없다. 그러므로 번뇌를 낳지 않는다. 이미 번뇌를 낳지 않고 실상에 계합하면 죄루를 소멸할 수 있다. 그러므로 논에서 말한다. 비유하면 뱀이 모든 물건에는 달라붙지만 오직 불꽃에는 달라붙지 못하는 것과 같다. 반야는 불꽃과 같아 네 변으로는 접촉할 수 없다. 손을 태우기 때문이다. 그러므로 중생은 일체법에는 집착할 수 있지만 실상에는 집착할 수 없다. 실상은 곧 번뇌가 소멸하는 곳이다. 그러므로 스물일곱 문은 모두 실상으로 통하게 하기 위한 것이다. 실상이 드러나면 곧 정관이 일어나고, 정관이 일어나면 희론이 사라진다. 그러므로 논의 처음에서 말한다. “능히 이 인연을 설하여 모든 희론을 잘 소멸한다.” 대개 이것이 시방삼세의 모든 불·보살 경론의 큰 뜻이다.</w:t>
      </w:r>
    </w:p>
    <w:p>
      <w:pPr>
        <w:pStyle w:val="TranslationText"/>
        <w:keepLines w:val="0"/>
      </w:pPr>
      <w:r>
        <w:rPr>
          <w:rFonts w:ascii="Noto Sans KR" w:hAnsi="Noto Sans KR" w:eastAsia="Noto Sans KR"/>
        </w:rPr>
        <w:t>묻는다. 그렇다면 어찌하여 스물일곱 문이 있는가?</w:t>
      </w:r>
    </w:p>
    <w:p>
      <w:pPr>
        <w:pStyle w:val="TranslationText"/>
        <w:keepLines w:val="0"/>
      </w:pPr>
      <w:r>
        <w:rPr>
          <w:rFonts w:ascii="Noto Sans KR" w:hAnsi="Noto Sans KR" w:eastAsia="Noto Sans KR"/>
        </w:rPr>
        <w:t>답한다. 용수가 여러 문을 연 것은 다만 이치에 들어가기 위한 것이다. 뜻은 문 자체에 있지 않다. 만약 들어갈 이치를 바른 것으로 삼지 않고 다만 이치로 통하는 문만을 따져서, 혹 앞이라 하고 혹 뒤라 하며 혹 파라 하고 혹 립이라 한다면, 이와 같은 사람은 문 밖에 머물러 끝내 이치에 들어가지 못한다. 논주의 뜻은 이치에 들어가는 데 있지 문에 있지 않다. 그런데 사람은 여러 문에만 머물고 이치에 들어가는 데 있지 않다. 이는 논과 어긋나며 사자 간의 도리가 아니다. 또 여러 문만을 따져 끝내 이치에 들어가지 못한다면, 옛 미혹은 제거되지 않고 도리어 문에서 새로운 번뇌를 일으킨다. 감로를 마시고 도리어 독약이 되게 하는 것이라 할 만하다. 그러므로 또한 차제를 물어서는 안 된다. 그러나 다시 차제를 밝혀야 하는 것은, 앞에서는 동정의 사의를 가지고 실상을 드러내어, 정관을 일으키고 모든 번뇌를 소멸하게 하였다. 지금은 육근을 가지고 실상을 드러내어, 정관을 일으키고 모든 번뇌를 소멸하게 한다. 만약 앞의 문에서 이미 깨달았다면 이 품은 필요 없다. 다만 근성이 서로 다르고 받아 깨닫는 바가 각각 다르므로 여러 법을 차례로 관한다. 그러므로 다시 설하는 것이다.</w:t>
      </w:r>
    </w:p>
    <w:p>
      <w:pPr>
        <w:pStyle w:val="TranslationText"/>
        <w:keepLines w:val="0"/>
      </w:pPr>
      <w:r>
        <w:rPr>
          <w:rFonts w:ascii="Noto Sans KR" w:hAnsi="Noto Sans KR" w:eastAsia="Noto Sans KR"/>
        </w:rPr>
        <w:t>묻는다. 어찌하여 이 몸과 마음을 통해 실상을 드러내고 관을 일으켜 미혹을 소멸하는가?</w:t>
      </w:r>
    </w:p>
    <w:p>
      <w:pPr>
        <w:pStyle w:val="TranslationText"/>
        <w:keepLines w:val="0"/>
      </w:pPr>
      <w:r>
        <w:rPr>
          <w:rFonts w:ascii="Noto Sans KR" w:hAnsi="Noto Sans KR" w:eastAsia="Noto Sans KR"/>
        </w:rPr>
        <w:t>답한다. 일체 범부는 이 몸과 마음에 항상 애와 견의 번뇌를 일으킨다. 번뇌 때문에 업이 있고, 업 때문에 고의 과보를 받는다. 이제 이 몸이 본래 적멸함을 관찰하면 곧 실상이다. 이미 실상이면 곧 법신이다. 그러므로 『유마경』에서 말한다. “몸의 실상을 관하는 것과 부처를 관하는 것도 또한 그러하다.” 대개 이것이 이 논 전체를 관통하는 뜻이다. 다음으로 육정이 거래품 다음에 오는 까닭을 따로 밝힌다. 인연품은 팔불의 처음을 풀이하고 거래품은 팔불의 끝을 풀이한다. 처음과 끝이 이미 드러났으므로 일체법이 필경 불가득임을 알 수 있다. 외인은 이 뜻을 받아들이지 않는다. 만약 일체가 필경공이라면, 경에서는 십이입이 일체법을 포섭한다고 밝혔는데, 어찌하여 일체법이 공이라고 하는가? 만약 일체법이 공이라면 십이입을 설해서는 안 된다. 그러므로 앞의 두 품에서는 일체법을 총체적으로 깨뜨렸고, 지금은 논주에 맞서 일체법을 총체적으로 세운다. 그러므로 이 품을 설한다. 둘째, 앞뒤가 맞물려 서로 생기는 차례를 보면, 앞 품의 처음에서 외인은 세간의 눈으로 삼시에 거래가 있음을 본다고 들었다. 곧 과거에는 이미 갔고, 미래에는 장차 가며, 현재에는 바로 간다는 것이다. 논주는 곧 삼세에 나아가 [1]捨하여 거래가 없음을 밝혔다. 과거는 이미 사라졌고, 가는 법도 이미 멸했으므로, 곧 거래가 없다. 미래는 아직 있지 않으므로, 또한 거래가 없다. 현재는 한 생각도 머물지 않아, 발을 들면 곧 멸하므로, 또한 거래가 없다. 미혹한 자가 묻는다. 만약 삼세에 거래가 없다면 눈으로 보아서도 안 된다. 이미 눈으로 보는 바가 있으니 없다고 해서는 안 된다. 논주는 다시 세 문으로 눈으로 보는 바를 구해 보지만 끝내 얻을 수 없다고 한다. 그렇다면 무엇을 본다는 것인가? 이제 외인이 다시 말한다. 만약 보이는 거래가 없다면 능히 보는 눈도 없어야 한다. 이미 능히 보는 눈이 있는데 어찌 보이는 거래가 없겠는가? 그러므로 이 품에서는 능히 보는 눈이 없음을 관하여 곧 실상에 들어가 실상과 상응하게 한다.</w:t>
      </w:r>
    </w:p>
    <w:p>
      <w:pPr>
        <w:pStyle w:val="TranslationText"/>
        <w:keepLines w:val="0"/>
      </w:pPr>
      <w:r>
        <w:rPr>
          <w:rFonts w:ascii="Noto Sans KR" w:hAnsi="Noto Sans KR" w:eastAsia="Noto Sans KR"/>
        </w:rPr>
        <w:t>이미 실상과 상응하면 곧 이 육근을 받지 않는다. 육근을 받지 않는 것을 법신이라 한다. 중생을 위해 오도에 화생하여, 이 법문을 설해 중생으로 하여금 깨닫게 한다. 그러면 또한 법신을 얻는다. 그러므로 거래품 다음에 육정을 관한다.</w:t>
      </w:r>
    </w:p>
    <w:p>
      <w:pPr>
        <w:pStyle w:val="TranslationText"/>
        <w:keepLines w:val="0"/>
      </w:pPr>
      <w:r>
        <w:rPr>
          <w:rFonts w:ascii="Noto Sans KR" w:hAnsi="Noto Sans KR" w:eastAsia="Noto Sans KR"/>
        </w:rPr>
        <w:t>묻는다. 무엇을 안정(眼情)이라 하는가?</w:t>
      </w:r>
    </w:p>
    <w:p>
      <w:pPr>
        <w:pStyle w:val="TranslationText"/>
        <w:keepLines w:val="0"/>
      </w:pPr>
      <w:r>
        <w:rPr>
          <w:rFonts w:ascii="Noto Sans KR" w:hAnsi="Noto Sans KR" w:eastAsia="Noto Sans KR"/>
        </w:rPr>
        <w:t>답한다. 안정에 대한 계착에는 모두 일곱 종류가 있다. 첫째, 세속의 무리는 다만 눈이 능히 색을 본다고만 말하고, 그 근본과 끝, 원인과 유래를 궁구하지 못한다. 둘째, 외도인은 오진이 오대를 낳고 오대가 오근을 이룬다고 한다. 다만 눈 안에는 화대가 특히 많으므로, 눈이 능히 색을 본다고 한다. 귀 안에는 공대가 특히 많으므로, 귀가 능히 소리를 듣는다고 한다. 비근에는 지대가 특히 많으므로, 코가 능히 향을 맡는다고 한다. 설근에는 수대가 특히 많으므로, 그러므로 혀가 능히 맛을 안다. 신근에는 풍대가 특히 많으므로, 몸이 능히 촉을 감각한다. 의근은 본래 심식이므로 오대로 이루어진 것이 아니다. 만약 육심이라면 지대로 이루어진다. 셋째, 또 다른 외도가 있다. 다만 하나의 진이 하나의 대를 이룬다고 한다. 예컨대 색진이 화대를 이루고, 화대가 안근을 이룬다. 그러므로 눈이 능히 색을 본다. 성진이 공대를 이루고, 공대가 이근을 이룬다. 그러므로 귀가 능히 소리를 듣는다. 미진이 수대를 이루고, 수대가 설근을 이룬다. 그러므로 혀가 능히 맛을 안다. 향진이 지대를 이루고, 지대가 비근을 이룬다. 그러므로 코가 능히 향을 맡는다. 촉진이 풍대를 이루고, 풍대가 신근을 이룬다. 그러므로 몸이 도리어 촉을 감각한다. 넷째, 비담인은 말한다. 안·이·비·설의 네 근은 열 가지 미진이 함께 이루어 낸다. 곧 지·수·화·풍·색·향·미·촉과 안근을 합하면 아홉이고, 이 안근이 신근에 붙어 있으므로, 열 가지 미진이 된다. 신근에는 다만 아홉 미진만 있고 안근 등의 네 근은 없다. 그러므로 논의 게송에서 말한다.</w:t>
      </w:r>
    </w:p>
    <w:p>
      <w:pPr>
        <w:pStyle w:val="TranslationText"/>
        <w:keepLines w:val="0"/>
      </w:pPr>
      <w:r>
        <w:rPr>
          <w:rFonts w:ascii="Noto Sans KR" w:hAnsi="Noto Sans KR" w:eastAsia="Noto Sans KR"/>
        </w:rPr>
        <w:t>“극미는 네 근에서는 열 종류이고, 신근은 아홉, 나머지는 여덟임을 알아야 한다.” 이는 향이 있는 지대에서 말한 것이다. 다섯째, 『성실론』에서는 말한다. 네 미진이 사대를 이루고 사대가 오근을 이룬다. 오근은 가명일 뿐 실체가 없다. 삼가에 의거하여 분별하면, 네 미진은 법가이고, 오근은 수가이며, 중생은 명가이다. 여섯째, 독자부는 말한다. 사대가 화합하여 눈을 이루는데, 사대와 다른 별도의 안체가 있다. 이상의 여섯 부류는 모두 눈이 있다고 한다. 일곱째, 방광도인은 말한다. 다만 사대만 보일 뿐 따로 총체적인 눈은 없다. 총체적인 눈이 이미 없으니 사대도 또한 없다. 그러므로 일체법은 공하다. 마치 거북의 털이나 토끼의 뿔과 같다.</w:t>
      </w:r>
    </w:p>
    <w:p>
      <w:pPr>
        <w:pStyle w:val="TranslationText"/>
        <w:keepLines w:val="0"/>
      </w:pPr>
      <w:r>
        <w:rPr>
          <w:rFonts w:ascii="Noto Sans KR" w:hAnsi="Noto Sans KR" w:eastAsia="Noto Sans KR"/>
        </w:rPr>
        <w:t>묻는다. 논주는 어떻게 이러한 여러 계착을 깨뜨리는가?</w:t>
      </w:r>
    </w:p>
    <w:p>
      <w:pPr>
        <w:pStyle w:val="TranslationText"/>
        <w:keepLines w:val="0"/>
      </w:pPr>
      <w:r>
        <w:rPr>
          <w:rFonts w:ascii="Noto Sans KR" w:hAnsi="Noto Sans KR" w:eastAsia="Noto Sans KR"/>
        </w:rPr>
        <w:t>답한다. 이 안근으로 좋은 색을 보면 곧 탐심을 일으키고, 나쁜 색을 보면 곧 진에를 일으키며, 좋지도 나쁘지도 않은 것을 보면 곧 무명을 일으킨다. 세 번뇌로 인해 삼업을 일으키고, 삼업의 인연으로 육취를 왕래한다. 위의 여섯 부류는 모두 눈에 대해 유견을 일으키고, 방광은 눈에 대해 무견을 일으킨다. 유와 무는 육십이견의 근본이다. 유와 무가 이미 성립하면 모든 견해가 곧 성립한다. 모든 견해가 있으면 반드시 애견이 있게 되고, 애견의 번뇌 때문에 해탈하지 못한다. 이제 이 유무의 두 견해를 깨뜨리면 애견이 생기지 않아 곧 해탈을 얻는다.</w:t>
      </w:r>
    </w:p>
    <w:p>
      <w:pPr>
        <w:pStyle w:val="TranslationText"/>
        <w:keepLines w:val="0"/>
      </w:pPr>
      <w:r>
        <w:rPr>
          <w:rFonts w:ascii="Noto Sans KR" w:hAnsi="Noto Sans KR" w:eastAsia="Noto Sans KR"/>
        </w:rPr>
        <w:t>묻는다. 어떻게 깨뜨리는가?</w:t>
      </w:r>
    </w:p>
    <w:p>
      <w:pPr>
        <w:pStyle w:val="TranslationText"/>
        <w:keepLines w:val="0"/>
      </w:pPr>
      <w:r>
        <w:rPr>
          <w:rFonts w:ascii="Noto Sans KR" w:hAnsi="Noto Sans KR" w:eastAsia="Noto Sans KR"/>
        </w:rPr>
        <w:t>답한다. 이 안근이 본래 공적함을 관한다. 그러므로 여섯 학파의 유와 같지 않다. 비록 필경공이지만 눈으로 보는 작용은 완연하다. 그러므로 방광의 무와도 다르다. 그러므로 『유마경』에서 말한다. “부처 세존은 진정한 천안을 얻어, 모든 법을 두 모습으로 보지 않고 모두 본다.” 『화엄경』에서는 말한다. “안근으로 삼매에 들고 이근으로 정수를 일으키며, 눈이 무생이고 무자성임을 관하여, 공적멸하여 아무것도 없다고 설한다.” 이와 같은 글은 모두 안근이 완연하면서도 보는 바가 없음을 밝힌다. 비록 보는 바가 없지만 보지 못하는 바도 없다. 그러므로 공과 유가 서로 걸림이 없다. 공과 유가 이미 걸림이 없으므로 한 근이 여섯 작용을 하고 여섯 근이 하나의 작용을 한다. 작용하면서 무작용이 될 수 있고, 무작용이면서 능히 작용한다. 작용이 걸림이 없으므로 오직 부처만이 아(我)라고 일컬어질 수 있다. 아란 곧 자재라는 뜻이다. 또 범부와 이승의 두 병을 함께 깨뜨리기 위해 이 품을 설한다. 범부는 이 육근이 있다고 보아 온갖 번뇌를 일으키니, 새가 그물에 뛰어드는 것과 같다. 이승은 육근이 있으면 곧 육근이 없을 수 없고, 관에 들어 육근이 없으면, 곧 여섯 가지 작용을 할 수 없다. 『유마경』에서 아나율을 꾸짖으며 말한 것과 같다. “눈이 작상이라면 곧 외도와 같고, 작상이 없다면 곧 무위이니, 마땅히 보는 것이 있어서는 안 된다.” 그러므로 당시의 대답에서 두 난문에 굴복하였다. 이제 밝힌다. 보살은 육이면서 무육이고 무육이면서 육임을 통달하여 장애되는 모습이 없다. 그러므로 성인도 넘고 범부도 넘기 위해 이 품을 설한다. 또 이 품을 설하는 것은, 『법화경』에서 육근청정을 밝히고 『보현관경』에서 육근의 죄를 참회하게 하기 때문이다. 그 경에서 말한다. “만약 안근에 악업의 장애가 있어 청정하지 않다면, 마땅히 대승경을 독송하고 제일의를 사유해야 한다. 이를 안근을 참회하여 모든 악업을 다하는 것이라 한다.” 그러므로 진실한 참회를 하려면 이 품에 의지해 육근이 필경공임을 관해야 함을 알 수 있다. 『대집경』에서 말한다.</w:t>
      </w:r>
    </w:p>
    <w:p>
      <w:pPr>
        <w:pStyle w:val="TranslationText"/>
        <w:keepLines w:val="0"/>
      </w:pPr>
      <w:r>
        <w:rPr>
          <w:rFonts w:ascii="Noto Sans KR" w:hAnsi="Noto Sans KR" w:eastAsia="Noto Sans KR"/>
        </w:rPr>
        <w:t>“만약 어떤 이가 말하기를, 눈이 색을 보고 나아가 뜻이 모든 법을 안다고 한다면, 이 사람은 생사 가운데 유전하며 무량한 억겁 동안 모든 고통을 받는다.” 이와 같은 여러 대승경은 바로 육근을 관하는 것을 입도의 요체로 삼는다. 그러므로 이 품에서 이를 총괄하여 풀이한다. 또 이 품이 있게 된 것은, 인연품에서 이 품에 이르기까지 세 번 세우고 세 번 깨뜨리는 구조가 있기 때문이다. 처음에는 비담론을 끌어와 세우고, 다음에는 거래의 일을 끌어와 세우며, 지금은 경을 끌어와 세운다. 세 가지 세움을 모두 깨뜨리기 위해 세 가지 파척이 있다. 또 이 품이 있게 된 것은, 앞의 두 품에서 생멸과 거래를 구해 끝내 얻을 수 없다고 했기 때문이다. 외인은 곧 말한다. 논주가 모든 법에 생멸과 거래가 없음을 볼 수 있으므로, 앞에서 말하였다. “세간의 눈으로 본다.” 그렇다면 마침내 능히 보는 눈과 보이는 경계가 있어야 한다. 그러므로 이제 밝힌다. 이미 생멸과 거래가 없다면, 어찌 능히 보는 것과 보이는 것이 있겠는가? 곧 앞에서는 생멸을 깨뜨렸고 지금은 경과 지를 없앤다. 그러므로 이 품이 있게 되었다. 이 품의 여덟 게송은 둘로 나뉜다. 첫 게송은 세우는 것이고, 다음 일곱 게송은 깨뜨리는 것이다. 세우는 가운데 먼저 장행으로 묻는다. 경을 인용하는 까닭은, 이미 경에서 설한 것이므로, 반드시 육정이 있어야 하기 때문이다. 만약 육정이 없다면 부처는 있다고 설해서는 안 된다. 또 논주가 육정이 없다고 말한다면 곧 불경을 깨뜨리는 것이 된다. 불경을 깨뜨리지 않는다면 육정은 곧 있어야 한다. 이미 육정이 있다면, 앞의 인연과 거래가 어찌 없을 수 있겠는가? 또 앞 품에서는 육안으로 본 것은 믿을 수 없다고 하였는데, 그렇다면 부처는 이를 설해서는 안 된다. 이미 육정을 설하였으니 육정은 곧 믿을 만하다. 게송은 둘로 나뉜다. 상반은 육정의 체를 열거하고,</w:t>
      </w:r>
    </w:p>
    <w:p>
      <w:pPr>
        <w:pStyle w:val="TranslationText"/>
        <w:keepLines w:val="0"/>
      </w:pPr>
      <w:r>
        <w:rPr>
          <w:rFonts w:ascii="Noto Sans KR" w:hAnsi="Noto Sans KR" w:eastAsia="Noto Sans KR"/>
        </w:rPr>
        <w:t>하반은 육정의 용을 밝힌다. 행(行)은 연한다는 뜻이다. 육정이 육진을 연한다. 또 상반은 육정을 밝히고, 하반은 육진을 밝힌다. 십이입을 깨뜨리는 까닭은, 『중사분비담』에서, 바라문이 부처에게 물었기 때문이다. “무슨 법이 일체법을 포섭합니까?” 부처가 답하였다. “십이입이 일체법을 포섭한다.” 이제 십이입이 공함을 관하면 일체법을 얻을 수 없게 된다.</w:t>
      </w:r>
    </w:p>
    <w:p>
      <w:pPr>
        <w:pStyle w:val="TranslationText"/>
        <w:keepLines w:val="0"/>
      </w:pPr>
      <w:r>
        <w:rPr>
          <w:rFonts w:ascii="Noto Sans KR" w:hAnsi="Noto Sans KR" w:eastAsia="Noto Sans KR"/>
        </w:rPr>
        <w:t>묻는다. 뜻[意]은 정이라고 할 수 있지만 나머지 다섯은 어찌하여 정인가?</w:t>
      </w:r>
    </w:p>
    <w:p>
      <w:pPr>
        <w:pStyle w:val="TranslationText"/>
        <w:keepLines w:val="0"/>
      </w:pPr>
      <w:r>
        <w:rPr>
          <w:rFonts w:ascii="Noto Sans KR" w:hAnsi="Noto Sans KR" w:eastAsia="Noto Sans KR"/>
        </w:rPr>
        <w:t>답한다. 의는 그 자체로 정이라 이름한다. 나머지 다섯은 정식이라는 과를 낳으므로 과를 따라 이름을 받는다. 육정은 또한 육근이라 한다. 오근은 오식을 낳을 수 있고, 의근은 의식을 낳을 수 있다. 육정은 또한 육의(六依)라고 한다. 육식이 의지하는 바가 되기 때문이다. 육진은 또한 육쇠(六衰)라고 한다. 선을 쇠멸하게 하기 때문이다. 또한 육욕(六欲)이라 한다. 사람이 욕구하는 바이기 때문이다. 다만 ‘본다’는 뜻을 풀이하는 데 여러 견해가 다르다. 외도는 신아가 능히 본다고 한다. 독자부도 또한 아가 능히 본다고 밝힌다. 논사들은 식이 안근에 의탁하므로 식이 능히 본다고 한다. 비록 식을 써서 보지만 반드시 사람이 그것을 부려야 하며, 그러고서 식을 써서 본다. 본래 담마타라 사람의 뜻이다. 비담인은 근이 능히 본다고 한다. 그러므로 안근은 청정한 색으로서 외법을 볼 수 있다. 비록 근을 써서 보지만 반드시 식이 근 가운데 있어야 곧 근이 볼 수 있다. 식이 없으면 빈 근은 보지 못한다. 그러므로 식을 써서 능히 요별한다. 이부 사람은 말한다. 혜수(慧數)가 능히 보는 것이다. 또 어떤 이는 말한다. 모든 심수가 화합하여 능히 본다.</w:t>
      </w:r>
    </w:p>
    <w:p>
      <w:pPr>
        <w:pStyle w:val="TranslationText"/>
        <w:keepLines w:val="0"/>
      </w:pPr>
      <w:r>
        <w:rPr>
          <w:rFonts w:ascii="Noto Sans KR" w:hAnsi="Noto Sans KR" w:eastAsia="Noto Sans KR"/>
        </w:rPr>
        <w:t>답한다. 없다. 이는 둘째로 논주가 깨뜨리는 것이다. 문장은 둘로 나뉜다. 처음 장행에서 ‘없다’고 표방하고, 다음 게송 본문에서 그 ‘없음’을 풀이한다.</w:t>
      </w:r>
    </w:p>
    <w:p>
      <w:pPr>
        <w:pStyle w:val="TranslationText"/>
        <w:keepLines w:val="0"/>
      </w:pPr>
      <w:r>
        <w:rPr>
          <w:rFonts w:ascii="Noto Sans KR" w:hAnsi="Noto Sans KR" w:eastAsia="Noto Sans KR"/>
        </w:rPr>
        <w:t>묻는다. 외인은 경을 인용하여 육정이 있다고 밝혔는데, 논주가 없다고 한다면 어찌 불경을 깨뜨리는 것이 아니겠는가?</w:t>
      </w:r>
    </w:p>
    <w:p>
      <w:pPr>
        <w:pStyle w:val="TranslationText"/>
        <w:keepLines w:val="0"/>
      </w:pPr>
      <w:r>
        <w:rPr>
          <w:rFonts w:ascii="Noto Sans KR" w:hAnsi="Noto Sans KR" w:eastAsia="Noto Sans KR"/>
        </w:rPr>
        <w:t>답한다. 외인이 계착하는 아와 육정은 모두 망이다. 부처는 육이라는 망을 빌려 아라는 망을 그치게 하려 한 것이다. 그런데 교에 집착하는 무리는 마침내 육정이 실재한다고 말한다. 그러므로 부처의 뜻을 이해하지 못한다. 또 부처가 육정이 망이라고 설한 것은, 뜻으로는 육정이 공함을 밝히려는 것이다. 그런데 외인은 망이 있다고 여긴다. 그러므로 또한 부처의 뜻을 알지 못한다. 또 부처의 뜻은 육정을 세제로 설한 것이다. 여래의 뜻을 찾아보면 중생으로 하여금 제일의를 깨닫게 하려는 것이다. 그러므로 세제를 설한 것이다. 그런데 소승인은 육정이 실재한다고 여겨 제일의를 알지 못한다. 이제 육정이 없다고 말하는 뜻은, 도리어 부처가 육정을 설한 뜻을 밝히는 것이다. 그러므로 『열반경』에서 말한다. “중생으로 하여금 제일의를 깊이 알게 하기 위해 세제를 설한다. 만약 중생이 세제로 말미암아 제일의에 들어가지 못한다면, 모든 부처는 끝내 세제를 설하지 않는다.” 부처가 육정을 설한 것은 곧 불육육(不六六)의 뜻을 밝힌 것이다. 중생으로 하여금 육을 통해 불육을 깨닫게 하려는 것이다. 그런데 외인은 그것을 결정된 정이라고 여겨 곧 ‘육이기 때문에 육’으로 만들어 버린다. 그러므로 불육육을 알지 못할 뿐 아니라, 또한 육불육(六不六)도 깨닫지 못한다. 그러므로 외인이 경을 깨뜨리는 것이다. 논주가 불육육을 밝히는 것은, 곧 세제를 펼치는 것이다. 육으로 말미암아 불육을 깨닫게 하는 것은, 곧 제일의를 펼치는 것이다. 이미 이제를 펼치면 곧 이지가 일어난다. 또 부처가 이 육정을 설한 것은 불육을 깨닫게 하려는 것이다. 그러면 육정 안에서 모든 번뇌를 일으키지 않는다. 그런데 외인은 무시 이래 이 육근이 있다고 여겨 모든 번뇌를 일으켜 왔다. 또 불교를 받고서 다시 육근을 추궁하고 배척하며 다툰다. 그러므로 미혹은 제거되지 않고 새로운 병이 다시 일어나니, 이를 부처를 깨뜨린다고 한다. 논주는 이와 반대된다. 그러므로 교를 펼친다고 한다.</w:t>
      </w:r>
    </w:p>
    <w:p>
      <w:pPr>
        <w:pStyle w:val="TranslationText"/>
        <w:keepLines w:val="0"/>
      </w:pPr>
      <w:r>
        <w:rPr>
          <w:rFonts w:ascii="Noto Sans KR" w:hAnsi="Noto Sans KR" w:eastAsia="Noto Sans KR"/>
        </w:rPr>
        <w:t>묻는다. 무릇 논에서 법을 설함은 이제를 떠나지 않는다. 지금 육정이 없다고 하는 것은 어느 제에 의거한 것인가?</w:t>
      </w:r>
    </w:p>
    <w:p>
      <w:pPr>
        <w:pStyle w:val="TranslationText"/>
        <w:keepLines w:val="0"/>
      </w:pPr>
      <w:r>
        <w:rPr>
          <w:rFonts w:ascii="Noto Sans KR" w:hAnsi="Noto Sans KR" w:eastAsia="Noto Sans KR"/>
        </w:rPr>
        <w:t>답한다. 이제 가운데 모두 이 육정은 없다. 세제의 문에서는 자성으로 실재하는 육정이 없고, 제일의에서는 가명의 육정도 없다. 그러므로 없다고 한다. 게송 본문은 곧 장행을 풀이한 것이다. 대체로 논하면 네 구가 있다. 첫째는 게송이 게송을 풀이하는 것이고, 둘째는 장행이 게송을 풀이하는 것이며, 셋째는 장행이 장행을 풀이하는 것이고, 넷째는 게송이 장행을 풀이하는 것이다. 둘째의 일곱 게송으로 깨뜨리는 부분은 둘로 나뉜다. 처음 여섯 게송은 바로 안정을 깨뜨리고, 다음 한 게송은 나머지 다섯을 유추하여 관한다. 여섯 게송은 곧 여섯으로 나뉜다. 첫째 게송은 바로 깨뜨린다. 둘째는 앞의 논증을 가리켜 깨뜨린다. 셋째는 거듭 깨뜨린다. 넷째는 법이 없으므로 사람도 없음을 밝힌다. 다섯째는 사람이 없으므로 법도 없음을 밝힌다. 여섯째 게송은 인이 없으므로 과도 없음을 밝힌다. 이제 이 여섯 게송을 묶어 둘로 나눈다. 처음 다섯 게송은 바로 보는 인의 뜻을 깨뜨리고, 둘째 한 게송은 보는 데서 생기는 과를 깨뜨린다. 다섯 게송 가운데 다시 세 부류로 나눈다. 처음 세 게송은 눈이 본다는 것을 깨뜨리고, 둘째 반 게송은 색이 본다는 것을 깨뜨리며, 셋째 한 행 반은 사람이 본다는 것을 깨뜨린다. 세 게송은 곧 세 부분이다. 첫 한 게송은 스스로를 보지 못함을 들어 남을 본다는 것을 깨뜨리고, 둘째 게송은 삼시문으로 남을 본다는 것을 깨뜨리며, 셋째 게송은 색과 마주한다는 뜻에 의거하여 남을 본다는 것을 깨뜨린다. 지금은 스스로를 보지 못한다는 것을 들어 남을 본다는 것을 깨뜨리는 것이다.</w:t>
      </w:r>
    </w:p>
    <w:p>
      <w:pPr>
        <w:pStyle w:val="TranslationText"/>
        <w:keepLines w:val="0"/>
      </w:pPr>
      <w:r>
        <w:rPr>
          <w:rFonts w:ascii="Noto Sans KR" w:hAnsi="Noto Sans KR" w:eastAsia="Noto Sans KR"/>
        </w:rPr>
        <w:t>묻는다. 앞에서 보는 것을 세운 다섯 학파가 있었는데 지금은 누구를 깨뜨리는가?</w:t>
      </w:r>
    </w:p>
    <w:p>
      <w:pPr>
        <w:pStyle w:val="TranslationText"/>
        <w:keepLines w:val="0"/>
      </w:pPr>
      <w:r>
        <w:rPr>
          <w:rFonts w:ascii="Noto Sans KR" w:hAnsi="Noto Sans KR" w:eastAsia="Noto Sans KR"/>
        </w:rPr>
        <w:t>답한다. 일체를 두루 깨뜨린다. 모든 학파가 모두 눈은 스스로를 보지 못하면서 남을 볼 수 있다고 하기 때문이다. 그러므로 스스로를 보지 못한다는 것을 들어 하물며 남을 볼 수 있겠느냐고 깨뜨린다. 곧 일체를 두루 깨뜨리는 것이다. 파척의 뜻은 이와 같다. 너의 자체가 눈이라면, 마땅히 자기 자체를 보아야 한다. 만약 자기 자체를 보지 못한다면 자기 자체는 눈이 아니다. 또 만약 보는 것이 아니면서 눈이라면 곧 눈 아닌 것이 보게 된다. 그렇다면 보는 것과 떨어진 눈이 있어야 하고, 또한 눈과 떨어진 봄이 있다고 해야 한다. 또 이 난문은 비담에 가장 절실하다. 그들은 근이 색이라고 밝힌다. 이미 남을 볼 수 있다면 또한 스스로를 보아야 한다. 그들이 구제하여 말한다. 안근은 불가견유대색이다. 그러므로 볼 수 없다. 이제 깨뜨려 말한다. 눈 자체가 이미 남에게 보이는 바가 되지 못하는데 어찌 남을 볼 수 있는가? 『백론』에서 말한 것과 같다. “사대는 눈이 보지 못하는 것인데 어떻게 눈의 봄을 낳겠는가?” 다음으로 식이 본다는 주장을 논박한다. 식이 남을 볼 수 있다면 식은 마땅히 스스로도 볼 수 있어야 한다. 만약 식은 볼 수 있는 법이 아니므로 어떻게 스스로를 볼 수 있느냐고 한다면, 그렇다면 볼 수 있는 법이 아닌 것이 어떻게 남을 볼 수 있겠는가? 사람이 본다는 주장을 깨뜨리는 것도 이와 같다. 또 모든 학파가 눈은 스스로를 보지 못하면서 남을 볼 수 있다고 하는 것을 총괄하여 난박한다. 이는 곧 절반은 보고 절반은 보지 못한다는 것이다. 그렇다면 절반은 눈이고 절반은 눈이 아니어야 한다. 만약 보는 절반을 따라 이름하여 ‘봄’이라 하고 ‘눈’이라 한다면, 보지 못하는 절반을 따라 이름하여 ‘보지 못함’이라 하고 ‘눈 아님’이라 해야 한다. 그 까닭은, 자기는 친하고 남은 소원하기 때문이다. 이미 소원한 남을 보는 데 따라 ‘봄’이라고 이름한다면, 친한 자기를 보지 못하는 데 따라 마땅히 ‘보지 못함’이라 이름해야 한다. 또 수론가는 눈이 열 미진을 갖추고 그 가운데 별도의 안미가 있다고 한다. 이를 깨뜨려 말한다. 눈은 여러 연이 이룬 것이어서 자성이 없다. 어찌 실재하는 눈이 스스로를 보지 못하면서 남을 볼 수 있다고 하는가? 성실론에서 눈은 가명으로서 자성이 없다.</w:t>
      </w:r>
    </w:p>
    <w:p>
      <w:pPr>
        <w:pStyle w:val="TranslationText"/>
        <w:keepLines w:val="0"/>
      </w:pPr>
      <w:r>
        <w:rPr>
          <w:rFonts w:ascii="Noto Sans KR" w:hAnsi="Noto Sans KR" w:eastAsia="Noto Sans KR"/>
        </w:rPr>
        <w:t>자성이 없다면 곧 적멸이다. 어찌 눈이 결정코 볼 수 있다고 집착하는가?</w:t>
      </w:r>
    </w:p>
    <w:p>
      <w:pPr>
        <w:pStyle w:val="TranslationText"/>
        <w:keepLines w:val="0"/>
      </w:pPr>
      <w:r>
        <w:rPr>
          <w:rFonts w:ascii="Noto Sans KR" w:hAnsi="Noto Sans KR" w:eastAsia="Noto Sans KR"/>
        </w:rPr>
        <w:t>“묻는다. 눈은 비록 스스로를 보지 못하지만”이라는 것은 구제의 뜻이다. 등불은 능조와 소조가 모두 색입이다. 그러므로 자신도 비추고 또 남도 비춘다. 눈은 능견으로서 안입이고, 보이는 것은 색입이다. 그러므로 남을 볼 뿐 스스로는 보지 못한다. 이는 비담의 구제이다. 논사에 의거한 구제는 이렇다. 눈을 통해 보는 것은 식이고 보이는 것은 색이다. 그러므로 남을 볼 수 있지만 스스로를 보지는 못한다. 독자부와 외도도 함께 말한다. 사람은 능견이고 색은 소견이다. 모두 사람은 볼 수 없고 색은 볼 수 있다고 밝힌다. 그러므로 다만 남만 볼 뿐 스스로를 보지 못한다고 한다. 불을 인용하는 것은 수론가에 의거하면 능소는 촉이고 소소는 사미를 갖추었기 때문이다. 그러므로 불은 스스로를 태우지 못하지만 남을 태울 수 있다고 한다. 『지도론』에서도 또한 말한다. 색에는 비추는 작용이 갖추어지고 촉에는 태우는 작용이 갖추어진다. 이는 수론가의 뜻과 크게 같다.</w:t>
      </w:r>
    </w:p>
    <w:p>
      <w:pPr>
        <w:pStyle w:val="TranslationText"/>
        <w:keepLines w:val="0"/>
      </w:pPr>
      <w:r>
        <w:rPr>
          <w:rFonts w:ascii="Noto Sans KR" w:hAnsi="Noto Sans KR" w:eastAsia="Noto Sans KR"/>
        </w:rPr>
        <w:t>답은 둘로 나뉜다. 상반은 불이 견법을 성립시킬 수 없음을 밝힌다. 그 까닭은, 눈은 멀리 바라보지만, 불은 섶에 닿아야 비로소 태운다. 화합하는 것을 들어 떨어져 있는 것을 구제해서는 안 된다. 또 말한다. 너의 뜻을 관찰하면 도리어 스스로를 태우고 남을 태우지 않으며, 스스로를 보고 남을 보지 않는 것이 되어야 한다. 왜냐하면 불이 태우는 섶은 불에 대해 자기이기 때문이다. 그러므로 섶을 태울 수 있다. 만약 그것이 남이라면 어찌 다른 섶은 태우지 않는가? 똑같이 남이라면 똑같이 태워야 하고, 그렇지 않다면 똑같이 태우지 않아야 한다. 그런데 태워지는 섶은 태우고 다른 섶은 태우지 않는다. 그러므로 태워지는 섶은 남이 아니며 곧 스스로를 태운다는 뜻이 된다. 보는 뜻도 또한 그러하다. 눈이 색을 볼 때 색은 눈에 대해 자기이다. 그러므로 눈은 색을 볼 수 있다. 만약 남이라면 곧 볼 수 없다. 만약 남인데도 볼 수 있다고 한다면, 눈은 어찌하여 볼 수 없는 색은 보지 못하는가? 볼 수 없는 색은 보지 못하고 다만 볼 수 있는 색만 본다. 그러므로 색은 눈에 대해 자기이기 때문에 본다는 것을 알아야 한다. 남에 대해서는 곧 보지 못한다. 이는 바로 자기를 보고 남을 보지 못하는 것이다. 어찌 남을 보고 자기를 보지 못한다고 하는가? 또 불의 비유가 눈이 본다는 법을 성립시키지 못하는 까닭은, 눈을 떠나서 색은 있지만 눈을 떠나서는 불이 없기 때문이다. 그러므로 떨어져 있지 않은 것을 들어 떨어져 있는 뜻을 구제해서는 안 된다. 『백론』에서 말한 것과 같다. “진흙을 떠나서는 병이 없지만 눈과 색은 서로 다르다.” 하반은 성립시키지 못함을 풀이한다. 삼시문을 들어 깨뜨리는 것은, 첫째, 뒤의 구제를 막으려는 것이다. 논주가 등불을 끌어와 병행하여 논박하자, 외인이 불을 들어 구제하였다. 이제 불을 깨뜨리고 나면, 혹 다시 칼을 들어 자기에게는 작용하지 못하면서 남에게는 작용한다고 할 수도 있다. 그러므로 삼시문을 들어 자기에게는 능하지 못하면서 남에게 능하다는 일체의 주장을 두루 깨뜨린다. 둘째, 외인으로 하여금 앞의 관문을 통해 뒤의 논의까지 통달하게 하려는 것이다.</w:t>
      </w:r>
    </w:p>
    <w:p>
      <w:pPr>
        <w:pStyle w:val="TranslationText"/>
        <w:keepLines w:val="0"/>
      </w:pPr>
      <w:r>
        <w:rPr>
          <w:rFonts w:ascii="Noto Sans KR" w:hAnsi="Noto Sans KR" w:eastAsia="Noto Sans KR"/>
        </w:rPr>
        <w:t>그러므로 앞을 가리켜 뒤를 깨뜨린다. 셋째, 앞에서는 빼앗아 스스로를 보지 못하면 곧 남도 보지 못한다고 하였고, 지금은 남을 본다는 것을 허용하여 삼시로 책문한다. 곧 앞은 탈이고 뒤는 종이다. “다시 보되 아직 보지 않았을 때” 이하에서는, 게송 수에 의하면 이는 세 번째 거듭된 파척이다. 거듭 깨뜨린다는 것은, 위에서 세 쌍의 논박이 이미 갖추어졌기 때문이다. 첫 게송은 자기를 들어 남을 깨뜨리고, 다음 게송은 바로 남을 깨뜨린다. 곧 자타가 한 쌍이다. 둘째, 첫 게송은 법설에 의거하여 깨뜨리고, 다음 게송은 비유로 설하여 깨뜨린다. 곧 법과 비유가 한 쌍이다. 셋째, 첫 게송은 바로 깨뜨리고, 다음 게송은 앞을 가리켜 깨뜨린다. 곧 세 차례의 파척이 끝난다. 이제 다시 깨뜨리므로, 거듭된 파척이라 한다. 세 가지 뜻으로 눈이 본다는 것을 깨뜨린다. 첫 게송은 스스로를 보지 못함을 들어 하물며 남을 볼 수 있겠는가 하고 깨뜨린다. 다음은 삼시문을 들어 바로 남을 본다는 것을 깨뜨린다. 이 둘은 눈에 의거해 눈을 깨뜨리는 것이다. 지금 셋째는 색에 의거해 눈이 본다는 것을 깨뜨린다. 눈이 아직 색과 마주하지 않았을 때는 ‘봄’이라 하지 않는다. 색과 마주한 뒤에야 비로소 ‘봄’이라 한다. 그렇다면 보는 뜻은 색에 있고 눈에는 있지 않다. 둘째로 말한다. 눈이 곧 봄이고 봄이 곧 눈이라면, 보든 보지 않든 항상 눈이라 이름하니, 마땅히 보든 보지 않든 항상 ‘봄’이라 이름해야 한다. 지금은 볼 때도 있고 보지 않을 때도 있다. 그렇다면 어떤 때는 눈이고 어떤 때는 눈이 아니어야 한다. 셋째, 보든 보지 않든 항상 눈이라면, 또한 눈이든 눈이 아니든 항상 봄이어야 한다. 넷째로 난박한다. 만약 눈이 곧 봄인데도 눈이 어떤 때는 보고 어떤 때는 보지 않는다면, 또한 봄이 곧 눈이므로 봄도 어떤 때는 눈이고 어떤 때는 눈이 아니어야 한다. 만약 봄이면서 눈이 아닌 것이 없다면, 또한 눈이면서 봄이 아닌 것도 없어야 한다.</w:t>
      </w:r>
    </w:p>
    <w:p>
      <w:pPr>
        <w:pStyle w:val="TranslationText"/>
        <w:keepLines w:val="0"/>
      </w:pPr>
      <w:r>
        <w:rPr>
          <w:rFonts w:ascii="Noto Sans KR" w:hAnsi="Noto Sans KR" w:eastAsia="Noto Sans KR"/>
        </w:rPr>
        <w:t>다섯째로 난박한다. 만약 눈이 어떤 때는 보고 어떤 때는 보지 않는다면, 곧 눈이 반드시 보는 뜻은 아님을 알 수 있다. 그러므로 너는 눈이 결정코 보는 뜻이라고 해서는 안 된다. 여섯째, 전도품에서 말한다. 색 등이 아직 마음과 화합하지 않았을 때에는 공하여 아무것도 없다. 예컨대 색이 아직 눈과 합하지 않았을 때에는 곧 색이 없다. 이미 색이 없으니 눈도 또한 없다. 합하지 않았을 때 이미 필경무라면, 어떻게 무를 가지고 유가 되게 할 수 있겠는가? 또 어찌하여 인연이 합하지 않았을 때는 없다고 하면서, 인연이 합할 때에는 도리어 있다고 할 수 있는가? 예컨대 눈은 색으로 말미암아 봄이 있으니 봄은 도리어 색에 속하고, 색은 눈으로 말미암아 볼 수 있으니 볼 수 있음은 도리어 눈에 속한다. 그렇다면 어찌 봄은 오직 눈에 속하고 가견은 색에 속한다고 말할 수 있는가? 봄이 이미 눈에 속하지 않는데 어찌 다시 색에 속하겠는가? 가견이 이미 색에 속하지 않는데 어찌 다시 눈에 속하겠는가? 그러므로 눈과 색에 자성이 없음을 알 수 있다. 자성이 없으므로 공하다. 그러므로 『화엄경』에서 말한다. “눈이 무생이고 무자성임을 관하여 공적멸하여 아무것도 없다고 설한다.” 일곱째, 본문에 의거해 난박한다. 눈이 이미 보는 뜻이라면, 아직 색과 마주하지 않았을 때에도 볼 수 있어야 비로소 ‘봄’이라 할 수 있다. 아직 색과 마주하지 않았을 때 끝내 보지 못한다면, 뒤에 색과 마주했다고 해서 어떻게 볼 수 있겠는가? 『성실론』 본문에서 말한다. “동일한 성품인데도 의지하지 않을 때에는 눈이면서 보지 못한다.” 동일한 성품이란 보지 않을 때의 눈과 볼 때의 눈이 모두 같은 안성이라는 뜻이다. 식이 아직 의지하지 않을 때에는 곧 보지 못한다. 그렇다면 식이 의지하기 때문에 보고 의지하지 않으면 보지 못한다. 곧 봄에는 자체가 없는 것이다. 또 눈은 보는 뜻인데도 보지 않을 때에도 눈이라 한다면, 색은 장애한다는 뜻이므로 장애하지 않을 때에도 색이어야 한다. “다시 두 곳 모두에 견법이 없다”는 것은, 게송에 따르면 넷째로 법이 없으므로 사람도 없음을 밝히는 것이다. 뜻에 의거해 깨뜨리면, 앞의 세 문에서 눈에는 보는 뜻이 없음을 깨뜨려 마쳤고, 이제 넷째로 색에는 보는 뜻이 없음을 깨뜨린다. 색에 봄이 없음을 깨뜨리는 까닭은,</w:t>
      </w:r>
    </w:p>
    <w:p>
      <w:pPr>
        <w:pStyle w:val="TranslationText"/>
        <w:keepLines w:val="0"/>
      </w:pPr>
      <w:r>
        <w:rPr>
          <w:rFonts w:ascii="Noto Sans KR" w:hAnsi="Noto Sans KR" w:eastAsia="Noto Sans KR"/>
        </w:rPr>
        <w:t>셋째 게송을 이어서 생긴다. 앞에서 색과 마주해야 비로소 보고 색과 마주하지 않으면 보지 못한다고 하였으니, 곧 보는 뜻이 색에 있고 눈에는 있지 않은 것이 된다. 외인이 다시 색에는 봄이 있어야 한다고 할까 두려워, 다음으로 색에는 봄이 없음을 깨뜨리는 것이다. 이제 다시 앞 게송의 뜻을 들어 다른 식으로 묻는다. 눈이 없을 때에는 볼 수 없는데 어떻게 봄이 색에 속하겠는가?</w:t>
      </w:r>
    </w:p>
    <w:p>
      <w:pPr>
        <w:pStyle w:val="TranslationText"/>
        <w:keepLines w:val="0"/>
      </w:pPr>
      <w:r>
        <w:rPr>
          <w:rFonts w:ascii="Noto Sans KR" w:hAnsi="Noto Sans KR" w:eastAsia="Noto Sans KR"/>
        </w:rPr>
        <w:t>답한다. 색이 없을 때에도 보지 못하고, 색과 마주해야 비로소 본다. 그런데 마침내 눈이 보고 색은 보지 않는다고 한다면, 지금 색도 눈과 마주해야 비로소 보이므로, 마땅히 색이 보고 눈은 보지 않는다고 해야 한다. 또 눈이 색과 마주하므로 눈이 색을 본다고 한다면, 또한 색도 눈과 마주하므로 색이 눈을 본다고 해야 한다. 상대가 구제하여 말한다. 비록 서로 말미암지만 뛰어난 것을 따라 이름을 받는다. 마치 물·흙·곡식 종자로 말미암아 싹이 생기지만, 곡식의 싹이라 이름하고 나머지 것의 싹이라고 하지 않는 것과 같다. 이제 책문한다. 너에게 물과 흙이 없다면 싹은 끝내 나지 않는다. 어찌하여 뛰어난 것을 따라서만 이름을 받는다고 하는가? “두 곳 모두에 봄이 없다”는 데에는 세 가지 뜻이 있다. 첫째는 안처이고, 둘째는 색처이니, 두 곳 모두에 봄이 없다. 눈은 능견인데도 오히려 봄이 없는데, 색의 체는 봄이 아닌데 어찌 능히 볼 수 있겠는가? 둘째는 견처와 비견처이다. 앞에서 봄을 책문하여 비견이 되게 하자 외인이 봄이 능히 보지 못한다면 비견은 응당 볼 수 있다고 할까 두려워, 그러므로 비견 또한 보지 못한다고 한다. 앞에서 “연도 오히려 낳지 못하는데 하물며 비연이겠는가”라고 한 것과 같다. 셋째는 안처와 인처이다. 앞에서 이미 눈이 볼 수 없음을 책문하였으므로 외인이 눈만으로는 볼 수 없고 반드시 사람이 눈을 부려야 비로소 볼 수 있다고 할까 두려워, 그러므로 사람도 또한 보지 못한다고 밝힌다. 만약 사람이 볼 수 있다면 맹인에게도 사람이 있으니, 마땅히 볼 수 있어야 한다. 게송의 상반은 법이 없음을 밝히고 하반은 사람이 없음을 밝힌다. “봄은 봄을 가질 수 없다”는 것은 품의 처음 세 게송의 파척을 가리킨다. “비견 또한 보지 못한다”는 것은 이 게송에서 곧바로 부정한 것이다. 이미 비견이라 이름하는데 어떻게 볼 수 있겠는가? 하반은 바로 사람이 없음을 밝힌다. 곧 셋째로 사람이 본다는 뜻을 깨뜨리는 것이다. 앞에서는 비담에서 눈이 본다고 한 뜻을 깨뜨렸고, 지금은 외도·독자부 및 성실의 가인이 본다는 뜻을 깨뜨린다.</w:t>
      </w:r>
    </w:p>
    <w:p>
      <w:pPr>
        <w:pStyle w:val="TranslationText"/>
        <w:keepLines w:val="0"/>
      </w:pPr>
      <w:r>
        <w:rPr>
          <w:rFonts w:ascii="Noto Sans KR" w:hAnsi="Noto Sans KR" w:eastAsia="Noto Sans KR"/>
        </w:rPr>
        <w:t>묻는다. 어찌하여 법이 없으므로 사람도 없다는 것인가?</w:t>
      </w:r>
    </w:p>
    <w:p>
      <w:pPr>
        <w:pStyle w:val="TranslationText"/>
        <w:keepLines w:val="0"/>
      </w:pPr>
      <w:r>
        <w:rPr>
          <w:rFonts w:ascii="Noto Sans KR" w:hAnsi="Noto Sans KR" w:eastAsia="Noto Sans KR"/>
        </w:rPr>
        <w:t>답한다. 눈이 이미 볼 수 없으니, 사람도 또한 볼 수 없음을 알 수 있다. 그러므로 법이 없으므로 사람도 없는 것이다. 만약 사람이 본다고 한다면 맹인에게도 사람이 있는데, 어찌 귀를 사용하여 보지는 못하는가? 성실론을 깨뜨려 말한다. 식이 이미 볼 수 있다면, 식이 귀에 의탁할 때에는 어찌 볼 수 없는가? 반드시 눈을 사용해야만 보고 눈을 사용하지 않으면 보지 못한다면, 이는 눈이 보는 것이다. 어찌 사람이 보는 것과 관계가 있는가? 식을 깨뜨리는 것도 또한 그러하다. 식이 반드시 눈에 의탁해야 보고 다른 것에 의탁하면 보지 못한다면 곧 눈이 보는 것이다. 어찌 식이 보는 것과 관계가 있는가? 장행은 먼저 상반을 풀이하고 다음으로 하반을 풀이한다. 하반을 풀이하는 것은 셋으로 나뉜다. 처음은 제시하고, “무슨 까닭인가”에서 풀이한다. 진퇴의 두 난문이 있다. 처음은 사람이 본다면 맹인도 보아야 한다고 밝히고, 다음은 눈이 본다면 사람이 곧 맹인이 된다고 밝힌다. 뒤에는 게송을 들어 결론짓는다. 알기 쉽다. 다시 “보는 것을 떠나거나 떠나지 않거나”라는 게송은 다섯째로, 사람이 없기 때문에 법도 없음을 밝힌 것이다. 만약 세 종류의 보는 뜻을 깨뜨린다고 한다면, 오히려 셋째의 사람의 보는 뜻을 깨뜨리는 데 속한다. 게송은 둘로 나뉜다. 상반은 사람이 없음을 밝히고, 하반은 법이 없음을 밝힌다. 상반에서 떠남과 떠나지 않음을 들어 앞 게송 하반의 법이 없기 때문에 사람이 없다는 뜻을 풀이한다. 만약 보는 것을 떠나 보는 자가 있다면, 맹인도 마땅히 볼 수 있어야 한다. 그러나 맹인은 볼 수 없다. 그러므로 보는 것을 떠나서는 보는 자가 없다. 만약 보는 것을 떠나지 않고 보는 자가 있다면, 곧 보는 작용이 눈에 있으므로 보는 자에게는 도리어 보는 작용이 없게 된다. 그러므로 또한 보는 자가 없다. 하반은 법이 없음을 밝힌다. 본래 보는 자가 눈을 부려 색을 보는 데서 말미암는다. 이미 그 보는 자가 없다면, 곧 부릴 수 있는 사람이 없으므로 부림을 받는 눈도 없게 된다. 그러므로 취할 바의 색도 없다. 장행에서 말한 유와 무는 곧 떠남과 떠나지 않음이다. 유는 떠나지 않음이다.</w:t>
      </w:r>
    </w:p>
    <w:p>
      <w:pPr>
        <w:pStyle w:val="TranslationText"/>
        <w:keepLines w:val="0"/>
      </w:pPr>
      <w:r>
        <w:rPr>
          <w:rFonts w:ascii="Noto Sans KR" w:hAnsi="Noto Sans KR" w:eastAsia="Noto Sans KR"/>
        </w:rPr>
        <w:t>보는 작용이 있으면 곧 보는 자가 있기 때문이다. 보는 작용 없이 보는 자가 있으므로 무는 떠남이다. “견과 가견이 없기 때문에”라는 것은, 게송에 의하면 여섯째로, 인이 없기 때문에 과도 없음을 밝힌 것이다. 이른바 인이란, 눈과 색이 화합하여 안식을 낳고 나아가 네 가지 취에 이르는 것이다. 그러므로 눈과 색은 인이 되고 식 등은 과가 된다. 품의 뜻에 비추어 보면 품의 처음부터 모두 견의 인을 깨뜨린 것이 끝난 셈이다. 곧 세 종류의 견을 구하여도 얻을 수 없음을 밝혔으니, 이는 곧 인이 없음을 밝힌 것이다. 그러므로 이제 둘째로 인하여 과가 없음을 밝힌다. “견과 가견이 없기 때문에”라는 것은 가까이는 다섯째 게송의 하반을 이어 받고, 멀리는 한 품 전체의 파척을 이어 받는다. “식 등 네 법이 없다”는 것은 과가 없음을 깨뜨린 것이다. 성실의 뜻에 따르면 눈과 색이 화합하여 안식을 낳는다. 식이 생기면 상을 낳고, 상이 생기면 수를 낳으며, 수가 생기면 행을 낳는다. 차례로 가실의 경계를 취한다. 위에서 이미 눈이 색을 보는 것이 없음을 깨뜨렸다. 그러므로 네 마음도 생기지 않는다. 비담의 뜻에 따르면, 위에서 이미 눈이 색을 보는 것이 없음을 깨뜨렸다. 이제 다음으로 네 법이 없음을 깨뜨린다. 네 법이란 눈과 색이 화합하여 안식을 낳는 것이다. 안식이 생길 수 있는 까닭은, 다음으로 촉에 의하며, 촉은 근과 진을 화합시킨다. 촉이 근과 진을 화합시키므로 곧 고·락·사의 세 수가 생긴다. 세 수 뒤에 다음으로 애가 생긴다. 비록 나머지 심수도 생기지만, 수가 삼계 과보의 주체이므로 치우쳐 수의 생김만 말한다. 세 수 뒤에 다음으로 삼독이 생긴다. 다만 애가 삼계에서 태어남의 근본이므로 치우쳐 애만 말한다. 『중사분』에서 바로 이 네 법을 밝힌다. 지금의 장행과 같다. 『대품』에서도 안촉의 인연으로 수가 생기며 나아가 의촉의 인연으로 수가 생긴다고 밝힌다. 네 취에 대해 『바사』에서는 말한다. 사방으로 치달아 구하는 것을 네 취라 한다. 『승만경』은 네 주지를 네 취로 삼는다. 그러므로 유루업을 인으로 하고 네 취를 연으로 하여 삼계 안에 태어난다고 한다. 지금 여기에서는 네 취를 따로 밝힌다. 비담에 따르면 백팔 번뇌를 모두 거두어 네 취의 체로 삼는다. 삼계에는 이사와 둔사의 두 사가 있다. 각각 둘로 나눈다. 욕계의 둔사가 바깥의 오욕을 취하는 것을 욕취라 한다.</w:t>
      </w:r>
    </w:p>
    <w:p>
      <w:pPr>
        <w:pStyle w:val="TranslationText"/>
        <w:keepLines w:val="0"/>
      </w:pPr>
      <w:r>
        <w:rPr>
          <w:rFonts w:ascii="Noto Sans KR" w:hAnsi="Noto Sans KR" w:eastAsia="Noto Sans KR"/>
        </w:rPr>
        <w:t>상계 두 계의 둔사는 바깥 오욕을 취하지 않으므로 욕취라 하지 않는다. 다만 안의 법을 취하므로 아어취라 한다. 삼계의 네 견을 견취라 한다. 삼계의 혹취를 혹취라 한다. 둔사는 계에 따라 둘로 나눈다. 이사는 무거움과 가벼움에 따라 둘로 나눈다. 혹취는 비록 하나이지만 다만 내외의 두 부류 사람이 도가 아닌 것을 도라 헤아린다. 이 허물이 이미 깊다. 그러므로 따로 하나의 취로 삼는다. 나머지 네 견은 합하여 하나의 취로 삼는다. 성실에서 밝히는 네 취는 그 체가 곧 국한되어 있다. “등의 여러 연”이라는 것은 네 취가 이미 없으면, 곧 삼업을 일으키지 않는다는 것이다. 삼업이 없기 때문에 미래의 두 과도 없어진다. 견과 가견이 공함을 관하면, 곧 십이연의 강이 마르고 불성의 물이 생겨난다. 이 게송은 곧 육정을 깨뜨리는 큰 뜻을 밝힌 것이다. “귀·코·혀·몸·뜻” 이하에서는, 둘째로 나머지 다섯 정 등의 법을 유례로 깨뜨린다. 근과 진의 합·리를 해석하는 데 두 스승의 설이 있다. 수론에서는 말한다. 세 근은 합하니 코·혀·몸이다. 세 근은 떨어져 있으니 눈·귀·뜻이다. 성실에서는 여섯 근을 모두 네 구로 나눈다. 눈은 떨어져 있기만 하고 합하지 않는다. 코·혀·몸은 합하기만 하고 떨어져 있지 않다. 귀는 떨어지기도 하고 합하기도 한다. 바깥 소리를 듣는 것은 떨어져 있는 경우이다. 귀 안의 울림을 듣는 것은 합하는 경우이다. 뜻은 떨어져 있지도 합하지도 않는다. 형체가 없기 때문이다. 지금 이 게송은 여섯 정의 성품이 얻을 수 없음을 총괄하여 밝히니, 합하고 떨어짐의 성품이 곧 공하다.</w:t>
      </w:r>
    </w:p>
    <w:p>
      <w:pPr>
        <w:pStyle w:val="TranslationText"/>
        <w:keepLines w:val="0"/>
      </w:pPr>
      <w:r>
        <w:rPr>
          <w:rFonts w:ascii="Noto Sans KR" w:hAnsi="Noto Sans KR" w:eastAsia="Noto Sans KR"/>
        </w:rPr>
        <w:t>「오음품」 제4.</w:t>
      </w:r>
    </w:p>
    <w:p>
      <w:pPr>
        <w:pStyle w:val="EditorialNote"/>
      </w:pPr>
      <w:r>
        <w:rPr>
          <w:rFonts w:ascii="Noto Sans KR" w:hAnsi="Noto Sans KR" w:eastAsia="Noto Sans KR"/>
        </w:rPr>
        <w:t>교감·번역 메모 | 「波若如火炎四邊不可觸。」: [용어] 저본의 波若는 반야(般若)를 가리키는 표기로 보고 ‘반야’로 옮겼으며 원문 자형은 보존하였다.</w:t>
      </w:r>
    </w:p>
    <w:p>
      <w:pPr>
        <w:pStyle w:val="EditorialNote"/>
      </w:pPr>
      <w:r>
        <w:rPr>
          <w:rFonts w:ascii="Noto Sans KR" w:hAnsi="Noto Sans KR" w:eastAsia="Noto Sans KR"/>
        </w:rPr>
        <w:t>교감·번역 메모 | 「論主即就三世[1]捨無有去。」: [편집기호·교감] 저본은 論主即就三世[1]捨無有去이다. [1]과 捨를 임의 교정하지 않고, 문맥상 삼세에 의거해 무거래를 밝히는 뜻으로 잠정 번역하였다.</w:t>
      </w:r>
    </w:p>
    <w:p>
      <w:pPr>
        <w:pStyle w:val="EditorialNote"/>
      </w:pPr>
      <w:r>
        <w:rPr>
          <w:rFonts w:ascii="Noto Sans KR" w:hAnsi="Noto Sans KR" w:eastAsia="Noto Sans KR"/>
        </w:rPr>
        <w:t>교감·번역 메모 | 「極微在四根十種。」: [아비담 인용] 極微在四根十種。應當知身根九餘八。은 극미 구성 수를 설명하는 게송 인용으로 저본의 숫자와 어순을 그대로 보존하였다.</w:t>
      </w:r>
    </w:p>
    <w:p>
      <w:pPr>
        <w:pStyle w:val="EditorialNote"/>
      </w:pPr>
      <w:r>
        <w:rPr>
          <w:rFonts w:ascii="Noto Sans KR" w:hAnsi="Noto Sans KR" w:eastAsia="Noto Sans KR"/>
        </w:rPr>
        <w:t>교감·번역 메모 | 「六者犢子部云。」: [부파명] 犢子部는 독자부로 옮겼다.</w:t>
      </w:r>
    </w:p>
    <w:p>
      <w:pPr>
        <w:pStyle w:val="EditorialNote"/>
      </w:pPr>
      <w:r>
        <w:rPr>
          <w:rFonts w:ascii="Noto Sans KR" w:hAnsi="Noto Sans KR" w:eastAsia="Noto Sans KR"/>
        </w:rPr>
        <w:t>교감·번역 메모 | 「眾事分毘曇。」: [서명·문헌명] 저본의 眾事分毘曇은 문헌명으로 보아 『중사분비담』이라 음역·번역했으며 외부 판본 대조는 하지 않았다.</w:t>
      </w:r>
    </w:p>
    <w:p>
      <w:pPr>
        <w:pStyle w:val="EditorialNote"/>
      </w:pPr>
      <w:r>
        <w:rPr>
          <w:rFonts w:ascii="Noto Sans KR" w:hAnsi="Noto Sans KR" w:eastAsia="Noto Sans KR"/>
        </w:rPr>
        <w:t>교감·번역 메모 | 「本是曇摩多羅人義。」: [고유명사] 曇摩多羅는 저본의 음사 표기를 그대로 보존하여 ‘담마타라’로 옮겼다.</w:t>
      </w:r>
    </w:p>
    <w:p>
      <w:pPr>
        <w:pStyle w:val="EditorialNote"/>
      </w:pPr>
      <w:r>
        <w:rPr>
          <w:rFonts w:ascii="Noto Sans KR" w:hAnsi="Noto Sans KR" w:eastAsia="Noto Sans KR"/>
        </w:rPr>
        <w:t>교감·번역 메모 | 「眼根是不可見有對色。」: [아비담 용어] 不可見有對色은 아비담의 색법 분류 용어이므로 ‘불가견유대색’으로 보존하였다.</w:t>
      </w:r>
    </w:p>
    <w:p>
      <w:pPr>
        <w:pStyle w:val="EditorialNote"/>
      </w:pPr>
      <w:r>
        <w:rPr>
          <w:rFonts w:ascii="Noto Sans KR" w:hAnsi="Noto Sans KR" w:eastAsia="Noto Sans KR"/>
        </w:rPr>
        <w:t>교감·번역 메모 | 「引火者依數人能燒是觸所燒具四微。」: [아비담 용어] 能燒是觸所燒具四微는 수론가의 화·촉·사미 관계를 설명하는 문맥으로 직역하였다.</w:t>
      </w:r>
    </w:p>
    <w:p>
      <w:pPr>
        <w:pStyle w:val="EditorialNote"/>
      </w:pPr>
      <w:r>
        <w:rPr>
          <w:rFonts w:ascii="Noto Sans KR" w:hAnsi="Noto Sans KR" w:eastAsia="Noto Sans KR"/>
        </w:rPr>
        <w:t>교감·번역 메모 | 「觀汝此義應是自燒不燒他自見不見他。」: [논증 구조] 이하는 불의 비유를 뒤집어 ‘자기를 태움/자기를 봄’으로 귀류시키는 논증이다. 원문의 자·타 대구를 보존하였다.</w:t>
      </w:r>
    </w:p>
    <w:p>
      <w:pPr>
        <w:pStyle w:val="EditorialNote"/>
      </w:pPr>
      <w:r>
        <w:rPr>
          <w:rFonts w:ascii="Noto Sans KR" w:hAnsi="Noto Sans KR" w:eastAsia="Noto Sans KR"/>
        </w:rPr>
        <w:t>교감·번역 메모 | 「六者顛倒品云。」: [과문 참조] 顛倒品은 뒤의 「관전도품」을 가리키는 선행 참조이다.</w:t>
      </w:r>
    </w:p>
    <w:p>
      <w:pPr>
        <w:pStyle w:val="EditorialNote"/>
      </w:pPr>
      <w:r>
        <w:rPr>
          <w:rFonts w:ascii="Noto Sans KR" w:hAnsi="Noto Sans KR" w:eastAsia="Noto Sans KR"/>
        </w:rPr>
        <w:t>교감·번역 메모 | 「同性不依時是眼而不見。」: [성실론 인용] 同性不依時是眼而不見은 『성실론』 계통의 논의로 제시된 문구이며 구두를 임의로 고치지 않았다.</w:t>
      </w:r>
    </w:p>
    <w:p>
      <w:pPr>
        <w:pStyle w:val="EditorialNote"/>
      </w:pPr>
      <w:r>
        <w:rPr>
          <w:rFonts w:ascii="Noto Sans KR" w:hAnsi="Noto Sans KR" w:eastAsia="Noto Sans KR"/>
        </w:rPr>
        <w:t>교감·번역 메모 | 「眾事分正明此四法。」: [서명] 저본의 眾事分은 문헌명으로 보고 『중사분』으로 옮겼다. 외부 판본 대조는 하지 않았다.</w:t>
      </w:r>
    </w:p>
    <w:p>
      <w:pPr>
        <w:pStyle w:val="EditorialNote"/>
      </w:pPr>
      <w:r>
        <w:rPr>
          <w:rFonts w:ascii="Noto Sans KR" w:hAnsi="Noto Sans KR" w:eastAsia="Noto Sans KR"/>
        </w:rPr>
        <w:t>교감·번역 메모 | 「三界惑取名為惑取。」: [교감·용어] 저본은 三界惑取名為惑取이다. 앞뒤의 사취 분류와 함께 보존했으며 용어의 정확한 대응은 추후 외부 대조가 필요하다.</w:t>
      </w:r>
    </w:p>
    <w:p>
      <w:pPr>
        <w:pStyle w:val="EditorialNote"/>
      </w:pPr>
      <w:r>
        <w:rPr>
          <w:rFonts w:ascii="Noto Sans KR" w:hAnsi="Noto Sans KR" w:eastAsia="Noto Sans KR"/>
        </w:rPr>
        <w:t>교감·번역 메모 | 「五陰品第四」: [품명] 여기서 「五陰品第四」가 시작된다.</w:t>
      </w:r>
    </w:p>
    <w:p>
      <w:pPr>
        <w:pStyle w:val="Heading2"/>
      </w:pPr>
      <w:r>
        <w:rPr>
          <w:rFonts w:ascii="Noto Sans KR" w:hAnsi="Noto Sans KR" w:eastAsia="Noto Sans KR"/>
        </w:rPr>
        <w:t>문단 012  ·  [0065c09]</w:t>
      </w:r>
    </w:p>
    <w:p>
      <w:pPr/>
      <w:r>
        <w:rPr>
          <w:rFonts w:ascii="Noto Sans KR" w:hAnsi="Noto Sans KR" w:eastAsia="Noto Sans KR"/>
        </w:rPr>
        <w:t>원문</w:t>
      </w:r>
    </w:p>
    <w:p>
      <w:pPr>
        <w:pStyle w:val="SourceText"/>
        <w:keepLines w:val="0"/>
      </w:pPr>
      <w:r>
        <w:rPr>
          <w:rFonts w:ascii="Noto Sans KR" w:hAnsi="Noto Sans KR" w:eastAsia="Noto Sans KR"/>
        </w:rPr>
        <w:t>[0065c09] 上已觀六情。 今復觀五陰者。 以受悟不同宜歷明觀行也。 二者諸方等經明陰入界空。 今欲釋經歷諸空義故。 上明界入空今次觀五陰。</w:t>
      </w:r>
    </w:p>
    <w:p>
      <w:pPr>
        <w:pStyle w:val="SourceText"/>
        <w:keepLines w:val="0"/>
      </w:pPr>
      <w:r>
        <w:rPr>
          <w:rFonts w:ascii="Noto Sans KR" w:hAnsi="Noto Sans KR" w:eastAsia="Noto Sans KR"/>
        </w:rPr>
        <w:t>問經何故說陰入界空耶。</w:t>
      </w:r>
    </w:p>
    <w:p>
      <w:pPr>
        <w:pStyle w:val="SourceText"/>
        <w:keepLines w:val="0"/>
      </w:pPr>
      <w:r>
        <w:rPr>
          <w:rFonts w:ascii="Noto Sans KR" w:hAnsi="Noto Sans KR" w:eastAsia="Noto Sans KR"/>
        </w:rPr>
        <w:t>答大集經諸魔子令舍利弗舞。 身子答云。 汝當舞我當歌。 歌曰我今不求陰界入。 無量世來虛妄故。 若有貪求如是法是人終不得解脫。 魔子聞之發菩提心。 故知見陰界入不得解脫。 知本性空便得道也。 又如大品明菩薩習應波若。 命初即云習色空受想行識空。 是名與波若相應。 佛在世利根直聞色空便能得道。 今為鈍者廣解釋之。 令與波若相應。 是故觀於五陰。</w:t>
      </w:r>
    </w:p>
    <w:p>
      <w:pPr>
        <w:pStyle w:val="SourceText"/>
        <w:keepLines w:val="0"/>
      </w:pPr>
      <w:r>
        <w:rPr>
          <w:rFonts w:ascii="Noto Sans KR" w:hAnsi="Noto Sans KR" w:eastAsia="Noto Sans KR"/>
        </w:rPr>
        <w:t>問大小乘經論皆前明五陰。 次十二入後十八界。 上六情品具破界入。 偈云。 此眼等六情行色等六塵。 則是十二入義。 後偈云。 識等四法無。 即明無六識。 即是破十八界。 今何故先破界入後觀五陰。</w:t>
      </w:r>
    </w:p>
    <w:p>
      <w:pPr>
        <w:pStyle w:val="SourceText"/>
        <w:keepLines w:val="0"/>
      </w:pPr>
      <w:r>
        <w:rPr>
          <w:rFonts w:ascii="Noto Sans KR" w:hAnsi="Noto Sans KR" w:eastAsia="Noto Sans KR"/>
        </w:rPr>
        <w:t>答因緣去來釋八不始末。 即辨一切法空。 外人不受一切法空故。 引佛說十二入攝一切法證一切法是有。 故前破十二入及十八界。 界入既竟始得觀五陰空耳。 二者鉤鎖接次相生者。 因緣品明一切法無生。 外人舉現事去來證有萬法。 既破無所見去來。 次舉能見之眼來救。 是故次破六情之用。 破用既竟復引五陰法體證有於用。 故今破陰體也。 陰入開合者。 依毘曇十二入中十種色入并法入中少分無作色以為色陰意入即識陰。 法入除無為。 取想受為二陰。 餘即行陰也。 陰與界開合者。 十八界中十色界及法界少分無作色為色陰。 七心界為識陰。 法界中除無為取想受二數以為二陰餘為行陰。 界入開合者。 五根五塵及法入二門相似。 唯異開意入為七心界耳。</w:t>
      </w:r>
    </w:p>
    <w:p>
      <w:pPr>
        <w:pStyle w:val="SourceText"/>
        <w:keepLines w:val="0"/>
      </w:pPr>
      <w:r>
        <w:rPr>
          <w:rFonts w:ascii="Noto Sans KR" w:hAnsi="Noto Sans KR" w:eastAsia="Noto Sans KR"/>
        </w:rPr>
        <w:t>問何故偏取想受二數為二陰。</w:t>
      </w:r>
    </w:p>
    <w:p>
      <w:pPr>
        <w:pStyle w:val="SourceText"/>
        <w:keepLines w:val="0"/>
      </w:pPr>
      <w:r>
        <w:rPr>
          <w:rFonts w:ascii="Noto Sans KR" w:hAnsi="Noto Sans KR" w:eastAsia="Noto Sans KR"/>
        </w:rPr>
        <w:t>答略有二義。 一者想能生見。 受能生愛。 二者想修無色受修初禪。 有此強力。 故偏取也。 成實明十四種色為色陰。 五根五塵及以四大。 毘曇以四大是實法故屬觸塵。 成實觸是實法四大是假。 故離之也。 曇摩多羅部但明十種色無有無作。 俱異數論。 次大乘有三釋。 一云佛果有色故涅槃云。 捨無常色獲得常色。 二云佛果無色。 而經云有者此是妙有炳然。 故云色耳。 三釋云從七地已還此即有色。 八地以上無復有色。 亦無四心。 故地經云。 爾時過意界住在智業中也。 通稱陰者謂陰蓋為義。 有此五陰蓋於眾生不得解脫。 如雀在瓶物覆其口故云陰。 又云陰者陰殺也。 其義主殺。 以此五法能害慧命。 是故經中喻旃陀羅。 羅什後翻名為五眾。 以此五法共聚成人目之為眾。 又此五法各有眾多。 如色陰有無量色。 餘四亦爾。 故名眾也。</w:t>
      </w:r>
    </w:p>
    <w:p>
      <w:pPr>
        <w:pStyle w:val="SourceText"/>
        <w:keepLines w:val="0"/>
      </w:pPr>
      <w:r>
        <w:rPr>
          <w:rFonts w:ascii="Noto Sans KR" w:hAnsi="Noto Sans KR" w:eastAsia="Noto Sans KR"/>
        </w:rPr>
        <w:t>問云何觀五陰耶。</w:t>
      </w:r>
    </w:p>
    <w:p>
      <w:pPr>
        <w:pStyle w:val="SourceText"/>
        <w:keepLines w:val="0"/>
      </w:pPr>
      <w:r>
        <w:rPr>
          <w:rFonts w:ascii="Noto Sans KR" w:hAnsi="Noto Sans KR" w:eastAsia="Noto Sans KR"/>
        </w:rPr>
        <w:t>答眾生已受五陰身常為所害。 如涅槃云。 觀察五陰如五旃陀羅。 乃至過旃陀羅。 而內道外道小乘大乘更封執五陰種種異說。 或言前後或言一時。 或言佛果有色或云無色。 故內外大小互興諍論。 各執己法為是他說為非。 如此之人不能除旃陀羅。 而於五陰復生諸見。 即旃陀羅上更起旃陀羅。 論主今觀五陰畢竟不可得。 既無五陰亦無不五亦五不五非五不五。 如大品云。 行亦不受。 不行亦不受。 行不行亦不受。 非行非不行亦不受。 乃至不受亦不受。 是名菩薩無受三昧。 不與聲聞辟支佛共。</w:t>
      </w:r>
    </w:p>
    <w:p>
      <w:pPr>
        <w:pStyle w:val="SourceText"/>
        <w:keepLines w:val="0"/>
      </w:pPr>
      <w:r>
        <w:rPr>
          <w:rFonts w:ascii="Noto Sans KR" w:hAnsi="Noto Sans KR" w:eastAsia="Noto Sans KR"/>
        </w:rPr>
        <w:t>問五句不受何所歸耶。</w:t>
      </w:r>
    </w:p>
    <w:p>
      <w:pPr>
        <w:pStyle w:val="SourceText"/>
        <w:keepLines w:val="0"/>
      </w:pPr>
      <w:r>
        <w:rPr>
          <w:rFonts w:ascii="Noto Sans KR" w:hAnsi="Noto Sans KR" w:eastAsia="Noto Sans KR"/>
        </w:rPr>
        <w:t>答若能如此悟者歸於本鄉。 是故經云。 本際為鄉絕句為里。 而眾生任運受此陰身已失本鄉。 今大小學人於五陰法復起諍論。 是為失內更復失矣。 故去城踰遠岐路逾多。 又若能知五陰空。 即是捨旃陀羅。 又是捨無常色獲得常色。 受想行識亦復如是。</w:t>
      </w:r>
    </w:p>
    <w:p>
      <w:pPr>
        <w:pStyle w:val="SourceText"/>
        <w:keepLines w:val="0"/>
      </w:pPr>
      <w:r>
        <w:rPr>
          <w:rFonts w:ascii="Noto Sans KR" w:hAnsi="Noto Sans KR" w:eastAsia="Noto Sans KR"/>
        </w:rPr>
        <w:t>問云何得爾。</w:t>
      </w:r>
    </w:p>
    <w:p>
      <w:pPr>
        <w:pStyle w:val="SourceText"/>
        <w:keepLines w:val="0"/>
      </w:pPr>
      <w:r>
        <w:rPr>
          <w:rFonts w:ascii="Noto Sans KR" w:hAnsi="Noto Sans KR" w:eastAsia="Noto Sans KR"/>
        </w:rPr>
        <w:t>答以了悟色陰生滅不可得。 即無常色不生。 生滅色既不生。 即無生滅色便現。 故大品云。 諸法若生波若即不生。 波若生故諸法即不生。</w:t>
      </w:r>
    </w:p>
    <w:p>
      <w:pPr>
        <w:pStyle w:val="SourceText"/>
        <w:keepLines w:val="0"/>
      </w:pPr>
      <w:r>
        <w:rPr>
          <w:rFonts w:ascii="Noto Sans KR" w:hAnsi="Noto Sans KR" w:eastAsia="Noto Sans KR"/>
        </w:rPr>
        <w:t>問若觀五陰畢竟空者。 佛經何故分別五陰。</w:t>
      </w:r>
    </w:p>
    <w:p>
      <w:pPr>
        <w:pStyle w:val="SourceText"/>
        <w:keepLines w:val="0"/>
      </w:pPr>
      <w:r>
        <w:rPr>
          <w:rFonts w:ascii="Noto Sans KR" w:hAnsi="Noto Sans KR" w:eastAsia="Noto Sans KR"/>
        </w:rPr>
        <w:t>答佛分別五者。 欲因分別令知五陰是空。 而封教之徒不領陰空但存分別。 故失佛意。 又有所分別障慧眼。 障慧眼故不能如實分別。 若息分別即除分別障。 故正觀眼開得實智慧。 既得實智。 即得權智能無分別中善巧分別。 雖復分別未曾分別。 故寶積歎云。 能善分別諸法相於第一義而不動。</w:t>
      </w:r>
    </w:p>
    <w:p>
      <w:pPr>
        <w:pStyle w:val="SourceText"/>
        <w:keepLines w:val="0"/>
      </w:pPr>
      <w:r>
        <w:rPr>
          <w:rFonts w:ascii="Noto Sans KR" w:hAnsi="Noto Sans KR" w:eastAsia="Noto Sans KR"/>
        </w:rPr>
        <w:t>問毘曇亦知五陰無常苦空無我。 五陰從因生故無常。 五陰為四相刀切之。 違其住性故苦。 以無常切之不得自在故無我。 無我故空。 空與無我異者無離陰我故云空。 無即陰我故為無我。 與大乘觀行有何異耶。</w:t>
      </w:r>
    </w:p>
    <w:p>
      <w:pPr>
        <w:pStyle w:val="SourceText"/>
        <w:keepLines w:val="0"/>
      </w:pPr>
      <w:r>
        <w:rPr>
          <w:rFonts w:ascii="Noto Sans KR" w:hAnsi="Noto Sans KR" w:eastAsia="Noto Sans KR"/>
        </w:rPr>
        <w:t>答毘曇觀察五陰但得人空未得法空。 故五旃陀羅都未滅也。 大乘不但知五內無我。 亦知無有五陰。 故始離於五也。</w:t>
      </w:r>
    </w:p>
    <w:p>
      <w:pPr>
        <w:pStyle w:val="SourceText"/>
        <w:keepLines w:val="0"/>
      </w:pPr>
      <w:r>
        <w:rPr>
          <w:rFonts w:ascii="Noto Sans KR" w:hAnsi="Noto Sans KR" w:eastAsia="Noto Sans KR"/>
        </w:rPr>
        <w:t>問成實論云。 知五陰所成假名人空。 復明五陰實法亦空。 與大乘何異。</w:t>
      </w:r>
    </w:p>
    <w:p>
      <w:pPr>
        <w:pStyle w:val="SourceText"/>
        <w:keepLines w:val="0"/>
      </w:pPr>
      <w:r>
        <w:rPr>
          <w:rFonts w:ascii="Noto Sans KR" w:hAnsi="Noto Sans KR" w:eastAsia="Noto Sans KR"/>
        </w:rPr>
        <w:t>答三藏多明人空少明法空。 大乘多明法空少明人空。 所以然者。 小乘尚知人空。 何況大乘。 是以大乘多明法空。 是故為異。 以三藏經多明人空少明法空。 毘曇成實俱學三藏。 有得人空有得法空。 又小乘雖明二空未得五陰本來寂滅。 如法華云。 諸法從本來常自寂滅性。 佛子行道已來世得作佛。 以未得本來寂滅故未到本鄉。 是以二乘猶在門外。 故猶受變易生死。 又二乘雖知五陰空不知五陰即在佛性。 涅槃經云。 眾生佛性住五陰中。</w:t>
      </w:r>
    </w:p>
    <w:p>
      <w:pPr>
        <w:pStyle w:val="SourceText"/>
        <w:keepLines w:val="0"/>
      </w:pPr>
      <w:r>
        <w:rPr>
          <w:rFonts w:ascii="Noto Sans KR" w:hAnsi="Noto Sans KR" w:eastAsia="Noto Sans KR"/>
        </w:rPr>
        <w:t>問若五陰中別有佛性。 與外道陰內有我何異。</w:t>
      </w:r>
    </w:p>
    <w:p>
      <w:pPr>
        <w:pStyle w:val="SourceText"/>
        <w:keepLines w:val="0"/>
      </w:pPr>
      <w:r>
        <w:rPr>
          <w:rFonts w:ascii="Noto Sans KR" w:hAnsi="Noto Sans KR" w:eastAsia="Noto Sans KR"/>
        </w:rPr>
        <w:t>答了其五陰本來寂滅名為佛性。 不別有佛性住在陰身。 品有九偈為二。 初七偈求五陰畢竟空。 第二兩偈歎美畢竟空。 小乘五百部聞五陰畢竟空如刀傷心。 大士聞之即生歡喜。 是故稱歎。 法華云。 復有住禪得神通力聞諸法空心大歡喜。 是故歎之。 七偈為二。 初六偈觀色陰空。 次一偈觀四陰空。 色陰麁顯。 故前觀四心陰昧。 即後破。 又色陰在初四心居後。 又去來六情觀色陰之用不可得。 今次觀色體空。 觀色為三。 第一三偈作因果不相離門破。 第二兩偈有因無因門破。 第三一偈相似不相似門破。 三偈又二。 初偈標章門兩偈釋章門。 章門為二。 上半離因無果章門。 下半離果無因章門。</w:t>
      </w:r>
    </w:p>
    <w:p>
      <w:pPr>
        <w:pStyle w:val="SourceText"/>
        <w:keepLines w:val="0"/>
      </w:pPr>
      <w:r>
        <w:rPr>
          <w:rFonts w:ascii="Noto Sans KR" w:hAnsi="Noto Sans KR" w:eastAsia="Noto Sans KR"/>
        </w:rPr>
        <w:t>問云何是色因果耶。</w:t>
      </w:r>
    </w:p>
    <w:p>
      <w:pPr>
        <w:pStyle w:val="SourceText"/>
        <w:keepLines w:val="0"/>
      </w:pPr>
      <w:r>
        <w:rPr>
          <w:rFonts w:ascii="Noto Sans KR" w:hAnsi="Noto Sans KR" w:eastAsia="Noto Sans KR"/>
        </w:rPr>
        <w:t>答若即事言。 頭足為因七尺之身為果。 若就義者如外道云。 從五塵生五大。 五大生十一根。 十一根生色身。 色身為果餘者為因。 數人四大造五根。 四大為因五根為果。 成論四微成四大。 四大成五根。 五根成色陰。 色陰是果。 餘並為因。 數論同以過去善惡業生此報果也。</w:t>
      </w:r>
    </w:p>
    <w:p>
      <w:pPr>
        <w:pStyle w:val="SourceText"/>
        <w:keepLines w:val="0"/>
      </w:pPr>
      <w:r>
        <w:rPr>
          <w:rFonts w:ascii="Noto Sans KR" w:hAnsi="Noto Sans KR" w:eastAsia="Noto Sans KR"/>
        </w:rPr>
        <w:t>問因果不相離云何是破耶。</w:t>
      </w:r>
    </w:p>
    <w:p>
      <w:pPr>
        <w:pStyle w:val="SourceText"/>
        <w:keepLines w:val="0"/>
      </w:pPr>
      <w:r>
        <w:rPr>
          <w:rFonts w:ascii="Noto Sans KR" w:hAnsi="Noto Sans KR" w:eastAsia="Noto Sans KR"/>
        </w:rPr>
        <w:t>答外人言。 色與色因相因故而有。 論主明只為色因與色相因故無。 以相因故無自性。 無自性即畢竟空。 色本無體因緣故生。 以過去業行為因。 今世四大為緣。 藉此因緣是故有色。 當知即是空也。 如以面為因以鏡為緣。 像於中現而像畢竟空。 又四諦品云。 果從罪福生。 云何言不空。 此釋經云色即是空。 只以從因生故所以空也。 長行云。 除縷即無布者。 而縷布互得相因。 而惑者多執一邊謂離縷無布布為縷所成。 而不信離布無縷。 云縷不為布所成。 故除布有縷。 今明縷布相因猶是一例耳。 今問。 汝既有即布之縷。 復有異布之縷。 亦應有即縷之布離縷之布。 若即布之縷。 此縷成布。 離布之縷此不成布者。 亦應有即縷之布此布成縷。 異縷之布此布不成縷。</w:t>
      </w:r>
    </w:p>
    <w:p>
      <w:pPr>
        <w:pStyle w:val="SourceText"/>
        <w:keepLines w:val="0"/>
      </w:pPr>
      <w:r>
        <w:rPr>
          <w:rFonts w:ascii="Noto Sans KR" w:hAnsi="Noto Sans KR" w:eastAsia="Noto Sans KR"/>
        </w:rPr>
        <w:t>問何者是即布之縷異布之縷也。</w:t>
      </w:r>
    </w:p>
    <w:p>
      <w:pPr>
        <w:pStyle w:val="SourceText"/>
        <w:keepLines w:val="0"/>
      </w:pPr>
      <w:r>
        <w:rPr>
          <w:rFonts w:ascii="Noto Sans KR" w:hAnsi="Noto Sans KR" w:eastAsia="Noto Sans KR"/>
        </w:rPr>
        <w:t>答用縷織作布。 是即布之縷。 不用縷織作布。 是異布之縷。 今因布有縷。 此是離布無縷。 不因布有縷。 此是離布之縷。</w:t>
      </w:r>
    </w:p>
    <w:p>
      <w:pPr>
        <w:pStyle w:val="SourceText"/>
        <w:keepLines w:val="0"/>
      </w:pPr>
      <w:r>
        <w:rPr>
          <w:rFonts w:ascii="Noto Sans KR" w:hAnsi="Noto Sans KR" w:eastAsia="Noto Sans KR"/>
        </w:rPr>
        <w:t>問曰若離色因有色下生第二偈。 故發問。 若望數論報因因果因滅於前果生於後。 即是離色因有色。 若望毘曇。 四大為能造色為所造。 其體既異亦名為離。 成實四塵是實法。 四大及五根皆是假名。 假實為異亦是離義也。</w:t>
      </w:r>
    </w:p>
    <w:p>
      <w:pPr>
        <w:pStyle w:val="SourceText"/>
        <w:keepLines w:val="0"/>
      </w:pPr>
      <w:r>
        <w:rPr>
          <w:rFonts w:ascii="Noto Sans KR" w:hAnsi="Noto Sans KR" w:eastAsia="Noto Sans KR"/>
        </w:rPr>
        <w:t>答中為二。 上半明相離即墮無因。 下半傳顯無因之過。 文易見也。 長行前釋上半無因。 從無因而有法次釋下半。 開為六。 一釋。 二救。 三破救。 四重救。 五重破。 六總結。 初如文。</w:t>
      </w:r>
    </w:p>
    <w:p>
      <w:pPr>
        <w:pStyle w:val="SourceText"/>
        <w:keepLines w:val="0"/>
      </w:pPr>
      <w:r>
        <w:rPr>
          <w:rFonts w:ascii="Noto Sans KR" w:hAnsi="Noto Sans KR" w:eastAsia="Noto Sans KR"/>
        </w:rPr>
        <w:t>問曰下第二救義。 外道中識常者。 有解云。 識是神異名。 統御為神。 神了別名識。 故神是無因常也。 有解云。 外道亦明識是常。 如僧佉云。 覺體是常。 覺即是識也。 成論文云。 莎提比丘計有一識流轉五道。 故識是常。</w:t>
      </w:r>
    </w:p>
    <w:p>
      <w:pPr>
        <w:pStyle w:val="SourceText"/>
        <w:keepLines w:val="0"/>
      </w:pPr>
      <w:r>
        <w:rPr>
          <w:rFonts w:ascii="Noto Sans KR" w:hAnsi="Noto Sans KR" w:eastAsia="Noto Sans KR"/>
        </w:rPr>
        <w:t>答曰下第三破救。 初總非之。 有言無義。 故云但也。 次開二關責之。 有因無因者。 因名所以也。 若有所以說常即是有因。 不應云無因。 若無所以即無事可證。 何以知有。 既不可知有。 即無此法。 同我上明無因法世間所無。</w:t>
      </w:r>
    </w:p>
    <w:p>
      <w:pPr>
        <w:pStyle w:val="SourceText"/>
        <w:keepLines w:val="0"/>
      </w:pPr>
      <w:r>
        <w:rPr>
          <w:rFonts w:ascii="Noto Sans KR" w:hAnsi="Noto Sans KR" w:eastAsia="Noto Sans KR"/>
        </w:rPr>
        <w:t>問曰有二種因者。 第四重救。 總明因義有二。 一作因即是生因。 二言說因謂了因。 上明無因無有作因。 是故為常。 有言說因。 指示令前人知有此法。 故有言說因。</w:t>
      </w:r>
    </w:p>
    <w:p>
      <w:pPr>
        <w:pStyle w:val="SourceText"/>
        <w:keepLines w:val="0"/>
      </w:pPr>
      <w:r>
        <w:rPr>
          <w:rFonts w:ascii="Noto Sans KR" w:hAnsi="Noto Sans KR" w:eastAsia="Noto Sans KR"/>
        </w:rPr>
        <w:t>答上同我說之難也。 然常法有二種了因。 一總了因。 即是言說。 二別了因。 如空以滅色為相。 時假節氣華果等。 今總證有無因法。 故明有通了因也。</w:t>
      </w:r>
    </w:p>
    <w:p>
      <w:pPr>
        <w:pStyle w:val="SourceText"/>
        <w:keepLines w:val="0"/>
      </w:pPr>
      <w:r>
        <w:rPr>
          <w:rFonts w:ascii="Noto Sans KR" w:hAnsi="Noto Sans KR" w:eastAsia="Noto Sans KR"/>
        </w:rPr>
        <w:t>答曰下第五破救。 六種品破無虛空。 即是破無言說因。 又求虛空不可得。 言說與誰為因。 餘事後當破。 時如時品。 涅槃如涅槃品。 識如行品。 此論無有破方文。 但邪見品末炎及之耳。 復次現事尚可破者。 現事是去來六情也。 所以偏破微塵者。 內外二家同以微塵為色本。 今正破色陰故別破其本。</w:t>
      </w:r>
    </w:p>
    <w:p>
      <w:pPr>
        <w:pStyle w:val="SourceText"/>
        <w:keepLines w:val="0"/>
      </w:pPr>
      <w:r>
        <w:rPr>
          <w:rFonts w:ascii="Noto Sans KR" w:hAnsi="Noto Sans KR" w:eastAsia="Noto Sans KR"/>
        </w:rPr>
        <w:t>問何故云微塵不可見。</w:t>
      </w:r>
    </w:p>
    <w:p>
      <w:pPr>
        <w:pStyle w:val="SourceText"/>
        <w:keepLines w:val="0"/>
      </w:pPr>
      <w:r>
        <w:rPr>
          <w:rFonts w:ascii="Noto Sans KR" w:hAnsi="Noto Sans KR" w:eastAsia="Noto Sans KR"/>
        </w:rPr>
        <w:t>答外道計塵無十方分不可見。 如百論破塵品。 內道明非肉眼見。 故言不可見耳。 第六章如文。</w:t>
      </w:r>
    </w:p>
    <w:p>
      <w:pPr>
        <w:pStyle w:val="SourceText"/>
        <w:keepLines w:val="0"/>
      </w:pPr>
      <w:r>
        <w:rPr>
          <w:rFonts w:ascii="Noto Sans KR" w:hAnsi="Noto Sans KR" w:eastAsia="Noto Sans KR"/>
        </w:rPr>
        <w:t>問曰若離色有色因下。 生第二釋離果無因章門。 此義世間外道小乘大乘並言。 未有果時有因。 即是離果有因也。</w:t>
      </w:r>
    </w:p>
    <w:p>
      <w:pPr>
        <w:pStyle w:val="SourceText"/>
        <w:keepLines w:val="0"/>
      </w:pPr>
      <w:r>
        <w:rPr>
          <w:rFonts w:ascii="Noto Sans KR" w:hAnsi="Noto Sans KR" w:eastAsia="Noto Sans KR"/>
        </w:rPr>
        <w:t>答中上半正破。 下半傳破。 長行言指前破緣品中。 是結破四緣中第二若謂緣無果偈也。 若已有色下。 第二兩偈就有因無因門破。 所以有此破來者。 前三偈明因果不相離破其因果相離。 外人便謂果必由因因必由果而有因果。 是故今破其不相離也。 就文為三。 初就有因門破。 次就無因門破。 第三呵責。 因者諸分也。 果者總身也。 若諸分之內已有總身即不假諸分所成。 若諸分之內無有總身。 雖假諸分終不能生。 故有因無因俱不生果。 破毘曇四大中已有色。 有色即不須造。 無色不可造。 成論四微中已有四大。 本無四大亦作此責。</w:t>
      </w:r>
    </w:p>
    <w:p>
      <w:pPr>
        <w:pStyle w:val="SourceText"/>
        <w:keepLines w:val="0"/>
      </w:pPr>
      <w:r>
        <w:rPr>
          <w:rFonts w:ascii="Noto Sans KR" w:hAnsi="Noto Sans KR" w:eastAsia="Noto Sans KR"/>
        </w:rPr>
        <w:t>問曰若二處俱不然下。 此生無因破也。 外人既聞有無二門俱不由因。 便墮無因之見。</w:t>
      </w:r>
    </w:p>
    <w:p>
      <w:pPr>
        <w:pStyle w:val="SourceText"/>
        <w:keepLines w:val="0"/>
      </w:pPr>
      <w:r>
        <w:rPr>
          <w:rFonts w:ascii="Noto Sans KR" w:hAnsi="Noto Sans KR" w:eastAsia="Noto Sans KR"/>
        </w:rPr>
        <w:t>問上長行已立三家無因。 今何故復立。</w:t>
      </w:r>
    </w:p>
    <w:p>
      <w:pPr>
        <w:pStyle w:val="SourceText"/>
        <w:keepLines w:val="0"/>
      </w:pPr>
      <w:r>
        <w:rPr>
          <w:rFonts w:ascii="Noto Sans KR" w:hAnsi="Noto Sans KR" w:eastAsia="Noto Sans KR"/>
        </w:rPr>
        <w:t>答前立常法無因。 今立無常法無因。</w:t>
      </w:r>
    </w:p>
    <w:p>
      <w:pPr>
        <w:pStyle w:val="SourceText"/>
        <w:keepLines w:val="0"/>
      </w:pPr>
      <w:r>
        <w:rPr>
          <w:rFonts w:ascii="Noto Sans KR" w:hAnsi="Noto Sans KR" w:eastAsia="Noto Sans KR"/>
        </w:rPr>
        <w:t>問上云離色因有色。 亦是立無常無因。</w:t>
      </w:r>
    </w:p>
    <w:p>
      <w:pPr>
        <w:pStyle w:val="SourceText"/>
        <w:keepLines w:val="0"/>
      </w:pPr>
      <w:r>
        <w:rPr>
          <w:rFonts w:ascii="Noto Sans KR" w:hAnsi="Noto Sans KR" w:eastAsia="Noto Sans KR"/>
        </w:rPr>
        <w:t>答上云離耳。 不言無也。 外道計隣虛塵圓而是常。 不從因生。 阿毘曇云。 七微生阿耨塵。 阿耨塵即是有因。 七微極細是無因。 與外道異者。 一為四大所造有所作因。 二為四相所遷是共有因。 三從業起果報因生。 但無十方分與外道同。 成論師二解。 一釋云。 有中折之不盡則細更復有細因更從因。 此同上有無二門破之。 次釋云。 拆之即盡無復更細。 故名隣虛。 乃無四大所造。 而為三相所遷。 以其極細不可分之為十方。 而在物之東謂之為西。 在物之西謂之為東。 故名有十方分。 此是無因而有色也。 無明初念託空而起。 兩家同是心無因義也。 微塵以心為因。 心無因即塵亦無因。</w:t>
      </w:r>
    </w:p>
    <w:p>
      <w:pPr>
        <w:pStyle w:val="SourceText"/>
        <w:keepLines w:val="0"/>
      </w:pPr>
      <w:r>
        <w:rPr>
          <w:rFonts w:ascii="Noto Sans KR" w:hAnsi="Noto Sans KR" w:eastAsia="Noto Sans KR"/>
        </w:rPr>
        <w:t>答曰下直總呵之。 以佛法無有無因之義故不須破之也。 又有因尚可破何況無因。 又上已云。 無因法世間所無。 故但總非而已。 是故有智者不應分別色。 第三呵責。 分別者即上因果相離不相離有因無因等乃至分別。 定有十一及與十四。 今並呵之。 長行云。 分別名凡夫者。 雖有世間外道小乘大乘。 此之四人並立有色。 而分別之皆是凡夫也。 以無明愛染者。 此明從癡起愛。 即愛煩惱也。 然後以邪見分別三世有無。 於舊惑上起新煩惱也。 如此之人不能畢故更復造新。 即為五旃陀羅之所害也。 今觀五畢竟空。 即新故二惑便斷。 故得解脫也。 復次相似不相似者。 此第三似不似門破。 上因果相離不相離及有因無因門窮之已遍。 但無始來有此陰身空觀不成有心常現。 故論主更開二門以觀察之。 又此章來者外人云。 今實見殺生短壽。 是相似義。 種羊角葦生。 倒種牛毛蒲生。 是不似義。 水月鏡像是相似義。 泥瓶縷布是不相似。 一切因果既有似不似。</w:t>
      </w:r>
    </w:p>
    <w:p>
      <w:pPr>
        <w:pStyle w:val="SourceText"/>
        <w:keepLines w:val="0"/>
      </w:pPr>
      <w:r>
        <w:rPr>
          <w:rFonts w:ascii="Noto Sans KR" w:hAnsi="Noto Sans KR" w:eastAsia="Noto Sans KR"/>
        </w:rPr>
        <w:t>即有因果何得言都無耶。 若都無因果墮邪見。 是故今次破其似不似明二俱不成。 由外人倒見有。 今求其倒見有不得故名無所有。 若復執無還是倒見無耳。</w:t>
      </w:r>
    </w:p>
    <w:p>
      <w:pPr>
        <w:pStyle w:val="SourceText"/>
        <w:keepLines w:val="0"/>
      </w:pPr>
      <w:r>
        <w:rPr>
          <w:rFonts w:ascii="Noto Sans KR" w:hAnsi="Noto Sans KR" w:eastAsia="Noto Sans KR"/>
        </w:rPr>
        <w:t>問似不似云何不成。</w:t>
      </w:r>
    </w:p>
    <w:p>
      <w:pPr>
        <w:pStyle w:val="SourceText"/>
        <w:keepLines w:val="0"/>
      </w:pPr>
      <w:r>
        <w:rPr>
          <w:rFonts w:ascii="Noto Sans KR" w:hAnsi="Noto Sans KR" w:eastAsia="Noto Sans KR"/>
        </w:rPr>
        <w:t>答見身望頭足總別不同。 一多為異云何相似。 人別不成畜生之總云何不似。 又似不似猶是一異義耳。 頭足與身一身一即頭足一。 若頭足與身異除頭足應有總身。 受陰及想陰下。 第二倒破四陰。 色心相依。 上求色不得。 即心無所依。 是故無心。 又既已三門求色不可得。 今還以三門求心亦不可得。 五陰有三種次第。 一依成論取境次第者。 識得實法。 想得假名。 受領納好惡。 行起善惡。 依毘曇有二種次第。 一麁細次第。 色最麁故前說。 受覺苦樂亦麁故次色。 想取像貌故次受。 行起貪瞋亦麁故次想。 識唯得青黃境故最細。 二觀行次第無始已來。 男為女色女為男色。 故前觀色陰。 所以貪色者由樂受故。 所以有樂受者。 以想取像貌故。 所以想取像貌者。 由行心分別故。 所以有行者根本由心識故最後說識。 今此文正是毘曇及諸經明次第義也。 今造論者欲歎美空義而說偈下。 第二次明歎美空。</w:t>
      </w:r>
    </w:p>
    <w:p>
      <w:pPr>
        <w:pStyle w:val="SourceText"/>
        <w:keepLines w:val="0"/>
      </w:pPr>
      <w:r>
        <w:rPr>
          <w:rFonts w:ascii="Noto Sans KR" w:hAnsi="Noto Sans KR" w:eastAsia="Noto Sans KR"/>
        </w:rPr>
        <w:t>問何故就此品末歎美空耶。</w:t>
      </w:r>
    </w:p>
    <w:p>
      <w:pPr>
        <w:pStyle w:val="SourceText"/>
        <w:keepLines w:val="0"/>
      </w:pPr>
      <w:r>
        <w:rPr>
          <w:rFonts w:ascii="Noto Sans KR" w:hAnsi="Noto Sans KR" w:eastAsia="Noto Sans KR"/>
        </w:rPr>
        <w:t>答一者隨寄一品末並得論之。 二者大小乘經論多就陰門以作觀門。 故就此品以歎美之。 如毘曇陰內無人故空。 不自在故無我。 但空人不空陰。 成實二聖行義於眾生中不見眾生為空行。 見陰亦無為無我行。 菩薩知人與陰本自不有今亦不無。 以大小俱就五陰明觀行故。 偏約此品歎空。 又外人以有身心故受論主之屈今令其觀此身心畢竟空。 不受他屈而能屈他。 是故歎空令捨有身心見。 又此論二十七品大明三解脫門。 從因緣品至五陰品。 並是破有明空門。 今欲結於空義故。 就此品末歎美於空。 從六種品去明無相門。 作作者品已下辨無作門。 蓋是文正意也。</w:t>
      </w:r>
    </w:p>
    <w:p>
      <w:pPr>
        <w:pStyle w:val="SourceText"/>
        <w:keepLines w:val="0"/>
      </w:pPr>
      <w:r>
        <w:rPr>
          <w:rFonts w:ascii="Noto Sans KR" w:hAnsi="Noto Sans KR" w:eastAsia="Noto Sans KR"/>
        </w:rPr>
        <w:t>問上明有因無因二俱不成。 今因中有果無果皆不可得。 若爾空之與有不成問答。 云何言執有不成問答執空能成問答。</w:t>
      </w:r>
    </w:p>
    <w:p>
      <w:pPr>
        <w:pStyle w:val="SourceText"/>
        <w:keepLines w:val="0"/>
      </w:pPr>
      <w:r>
        <w:rPr>
          <w:rFonts w:ascii="Noto Sans KR" w:hAnsi="Noto Sans KR" w:eastAsia="Noto Sans KR"/>
        </w:rPr>
        <w:t>答實如所問。 若空令人得道有亦令人得道。 故經中或時歎空破有。 或時歎有破空。 如涅槃云。 汝今勿謂如來唯修諸法本性空寂。 故歎大涅槃名為善有。 而惑者不了各執一邊。 故謂有是而空非。 或謂空是而有非。 故成於諍論。 今明空有不二。 有是即空是。 空非即有非。 空有既不二。 空有與非空有亦不二。 既言有即非復有。 言空即非復空。 寧可各執空有耶。 今言空者是諸法實相理。 不依空即是違理。</w:t>
      </w:r>
    </w:p>
    <w:p>
      <w:pPr>
        <w:pStyle w:val="SourceText"/>
        <w:keepLines w:val="0"/>
      </w:pPr>
      <w:r>
        <w:rPr>
          <w:rFonts w:ascii="Noto Sans KR" w:hAnsi="Noto Sans KR" w:eastAsia="Noto Sans KR"/>
        </w:rPr>
        <w:t>問答豈得成耶。</w:t>
      </w:r>
    </w:p>
    <w:p>
      <w:pPr>
        <w:pStyle w:val="SourceText"/>
        <w:keepLines w:val="0"/>
      </w:pPr>
      <w:r>
        <w:rPr>
          <w:rFonts w:ascii="Noto Sans KR" w:hAnsi="Noto Sans KR" w:eastAsia="Noto Sans KR"/>
        </w:rPr>
        <w:t>問理既非空有何故作空名說耶。</w:t>
      </w:r>
    </w:p>
    <w:p>
      <w:pPr>
        <w:pStyle w:val="SourceText"/>
        <w:keepLines w:val="0"/>
      </w:pPr>
      <w:r>
        <w:rPr>
          <w:rFonts w:ascii="Noto Sans KR" w:hAnsi="Noto Sans KR" w:eastAsia="Noto Sans KR"/>
        </w:rPr>
        <w:t>答以無所得空為破有所得有。 此是隔節破也。 又明有所得人非但執有是有執空亦是有。 今明無所得空無空亦無有。 故說為空破其空有二見。 又外道小乘大乘人心有所依。 言有所當。 故為有。 今說無依無所得故名空耳。 如涅槃十對歎無所得。 無所得有四無礙有所得即無。 故有所得不成問答。 無所得成問答也。 故初偈明有所得法師過失。 如九十六種外道。 小乘五百部之流。 及有所得大乘。 不悟諸法實相。 心有所依言有所當。 故答不成答。 次偈明有所得論義人問不成問。 又諸法師具二種義。 一者申正。 二者破邪。 初偈明法師答不成答不能申正。 次偈明問不成問不能破邪。 二偈各四。 初偈四者。 初句若人有問者假設問辭。 第二句假設答意。 第三句明答不成答。 第四句答同問疑。 第二偈亦有四意。 初句若人有難問。 假設欲問。 第二句正明發問。 第三句問不成問。 第四句問同答疑。 長行為二。 初釋兩偈文。</w:t>
      </w:r>
    </w:p>
    <w:p>
      <w:pPr>
        <w:pStyle w:val="SourceText"/>
        <w:keepLines w:val="0"/>
      </w:pPr>
      <w:r>
        <w:rPr>
          <w:rFonts w:ascii="Noto Sans KR" w:hAnsi="Noto Sans KR" w:eastAsia="Noto Sans KR"/>
        </w:rPr>
        <w:t>次釋說兩偈意。 初又二。 前明不依空不成問答。 次明依空成問答。 前總釋二偈。 如人言瓶是無常下別釋兩偈。 即兩也。 執無常是內外二道大小兩乘人。 而正是內人也。</w:t>
      </w:r>
    </w:p>
    <w:p>
      <w:pPr>
        <w:pStyle w:val="SourceText"/>
        <w:keepLines w:val="0"/>
      </w:pPr>
      <w:r>
        <w:rPr>
          <w:rFonts w:ascii="Noto Sans KR" w:hAnsi="Noto Sans KR" w:eastAsia="Noto Sans KR"/>
        </w:rPr>
        <w:t>答從無常因生者。 瓶從四微成故瓶是無常。 以假和合故有。 即緣離故無。 地持論云。 此是不成實無常。 多是大乘明也。 若就毘曇體相門答者。 瓶為四相遷之。 是故無常。 依成實人答者。 由取相煩惱感得生死中一切無常法也。 因緣中亦疑者。 此有進退二過。 因若無常即與果同疑。 因若是常即果亦是常。 即有違言之失。 今更却責上三義也。 如由四微緣成故無常。 四微何故無常耶。 乃至責取相亦爾。 如智度論責毘曇云。 諸法從四緣生者誰復生四緣耶。 若更有所從即墮無窮。 若無所從即墮無因。 無因即常。 又緣既不從緣即果亦不從緣。 若欲說其過下釋第二偈。 上明瓶是無常。 是內道義。 今明大小乘人執瓶無常。 欲破外道執瓶是常。 而反受外道破。 上明不能申正。 今明不能破邪。 以僧佉人明種種果生時種種因不失故瓶是常。 百論破因有果品外人云。 若諸法但是常無有無常有何過耶。 故知外道立瓶是常也。 又外道二十五諦從細至麁從麁至細。</w:t>
      </w:r>
    </w:p>
    <w:p>
      <w:pPr>
        <w:pStyle w:val="SourceText"/>
        <w:keepLines w:val="0"/>
      </w:pPr>
      <w:r>
        <w:rPr>
          <w:rFonts w:ascii="Noto Sans KR" w:hAnsi="Noto Sans KR" w:eastAsia="Noto Sans KR"/>
        </w:rPr>
        <w:t>都無所失即常。 是彼大宗。 故須就常以明之。 汝因無常破我常者。 內道云。 現見瓶無常云何是常。 外道今牒內此難也。 我亦因常破汝無常者。 立有性不失故常以破內生滅無常也。 若生滅無常者泥滅於前。 誰成瓶果。 故是失業果報。 又眼與瓶俱念念滅。 汝眼云何能見瓶。 是無常耶。 以我有性不失故二義俱成也。 又六根不能取六塵即失十二入。 故諸法定無常一切法壞也。 又眼念念滅。 汝云何得見我欲難我耶。 汝欲難我我畢已謝滅。 云何受汝難耶。 口亦無常云何得動口業而論義耶。 故著外道難也。 若依空破常下第二明依空成問答也。 即是提婆破外道言而無當破而不執。 不立無常逈破外道。 以逈破外道則內能屈外道。 不自立無常不為外所屈。 不取空相者此釋疑故來。 既言依空破常。 即有空可依還為外道所屈。 是故今明不取空相乃至四句心無所依。 是故若欲問答第二釋兩偈意。 世間問答尚須依空。 況求至道而存有耶。 非但求道。 凡欲坐禪禮佛懺悔。 並須依無所得也。 又上就常無常二義論得失。</w:t>
      </w:r>
    </w:p>
    <w:p>
      <w:pPr>
        <w:pStyle w:val="SourceText"/>
        <w:keepLines w:val="0"/>
      </w:pPr>
      <w:r>
        <w:rPr>
          <w:rFonts w:ascii="Noto Sans KR" w:hAnsi="Noto Sans KR" w:eastAsia="Noto Sans KR"/>
        </w:rPr>
        <w:t>萬義類之。 如五百部各有所執不成問答。 九十六道各有所執不成問答。 如今世大小乘學人各有所執不成問答。</w:t>
      </w:r>
    </w:p>
    <w:p>
      <w:pPr>
        <w:pStyle w:val="SourceText"/>
        <w:keepLines w:val="0"/>
      </w:pPr>
      <w:r>
        <w:rPr>
          <w:rFonts w:ascii="Noto Sans KR" w:hAnsi="Noto Sans KR" w:eastAsia="Noto Sans KR"/>
        </w:rPr>
        <w:t>中觀論疏卷第四(末)</w:t>
      </w:r>
    </w:p>
    <w:p>
      <w:pPr>
        <w:pStyle w:val="SourceText"/>
        <w:keepLines w:val="0"/>
      </w:pPr>
      <w:r>
        <w:rPr>
          <w:rFonts w:ascii="Noto Sans KR" w:hAnsi="Noto Sans KR" w:eastAsia="Noto Sans KR"/>
        </w:rPr>
        <w:t>中觀論疏卷第五(本)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六種品第五</w:t>
      </w:r>
    </w:p>
    <w:p>
      <w:pPr/>
      <w:r>
        <w:rPr>
          <w:rFonts w:ascii="Noto Sans KR" w:hAnsi="Noto Sans KR" w:eastAsia="Noto Sans KR"/>
        </w:rPr>
        <w:t>한국어 번역</w:t>
      </w:r>
    </w:p>
    <w:p>
      <w:pPr>
        <w:pStyle w:val="TranslationText"/>
        <w:keepLines w:val="0"/>
      </w:pPr>
      <w:r>
        <w:rPr>
          <w:rFonts w:ascii="Noto Sans KR" w:hAnsi="Noto Sans KR" w:eastAsia="Noto Sans KR"/>
        </w:rPr>
        <w:t>위에서 이미 육정을 관하였다. 이제 다시 오음을 관하는 것은, 깨달음을 받아들이는 바가 서로 다르므로 차례로 관행을 밝혀야 하기 때문이다. 둘째, 여러 방등경에서 음·입·계의 공함을 밝힌다. 이제 경을 풀이하여 여러 공의 뜻을 차례로 밝히려는 까닭이다. 위에서는 계와 입의 공함을 밝혔고, 이제 다음으로 오음을 관한다.</w:t>
      </w:r>
    </w:p>
    <w:p>
      <w:pPr>
        <w:pStyle w:val="TranslationText"/>
        <w:keepLines w:val="0"/>
      </w:pPr>
      <w:r>
        <w:rPr>
          <w:rFonts w:ascii="Noto Sans KR" w:hAnsi="Noto Sans KR" w:eastAsia="Noto Sans KR"/>
        </w:rPr>
        <w:t>묻는다. 경에서는 왜 음·입·계가 공하다고 설하는가.</w:t>
      </w:r>
    </w:p>
    <w:p>
      <w:pPr>
        <w:pStyle w:val="TranslationText"/>
        <w:keepLines w:val="0"/>
      </w:pPr>
      <w:r>
        <w:rPr>
          <w:rFonts w:ascii="Noto Sans KR" w:hAnsi="Noto Sans KR" w:eastAsia="Noto Sans KR"/>
        </w:rPr>
        <w:t>답한다. 『대집경』에서 여러 마자의 아들들이 사리불에게 춤추게 하였다. 사리자가 답하여 말하였다. “너희는 춤추어라. 나는 노래하겠다.” 노래하여 말하였다. “나는 지금 음·계·입을 구하지 않는다. 무량한 세월 이래 허망한 것이기 때문이다. 만약 이와 같은 법을 탐하여 구한다면 이 사람은 끝내 해탈을 얻지 못한다.” 마자의 아들들은 이를 듣고 보리심을 일으켰다. 그러므로 음·계·입을 실재한다고 보면 해탈하지 못함을 알 수 있다. 그 본성이 공함을 알면 곧 도를 얻는다. 또 『대품』에서 보살이 반야와 상응하여 닦음을 밝힌 것과 같다. 처음부터 곧 색이 공하고 수·상·행·식이 공함을 닦는다고 말한다. 이를 반야와 상응한다고 한다. 부처님 재세의 예리한 근기는 곧바로 색이 공하다는 말을 듣고 능히 도를 얻었다. 이제 둔근을 위해 널리 해석한다. 반야와 상응하게 하려는 것이다. 그러므로 오음을 관한다.</w:t>
      </w:r>
    </w:p>
    <w:p>
      <w:pPr>
        <w:pStyle w:val="TranslationText"/>
        <w:keepLines w:val="0"/>
      </w:pPr>
      <w:r>
        <w:rPr>
          <w:rFonts w:ascii="Noto Sans KR" w:hAnsi="Noto Sans KR" w:eastAsia="Noto Sans KR"/>
        </w:rPr>
        <w:t>묻는다. 대소승의 경론은 모두 먼저 오음을 밝히고, 다음으로 십이입, 뒤에 십팔계를 밝힌다. 위의 육정품에서는 계와 입을 모두 깨뜨렸다. 게송에서 말하였다. “이 눈 등 여섯 정은 색 등 여섯 진을 행한다.” 곧 십이입의 뜻이다. 뒤의 게송에서 말한다. “식 등 네 법이 없다.” 곧 육식이 없음을 밝힌 것이다. 곧 십팔계를 깨뜨린 것이다. 이제 왜 먼저 계·입을 깨뜨린 뒤에 오음을 관하는가.</w:t>
      </w:r>
    </w:p>
    <w:p>
      <w:pPr>
        <w:pStyle w:val="TranslationText"/>
        <w:keepLines w:val="0"/>
      </w:pPr>
      <w:r>
        <w:rPr>
          <w:rFonts w:ascii="Noto Sans KR" w:hAnsi="Noto Sans KR" w:eastAsia="Noto Sans KR"/>
        </w:rPr>
        <w:t>답한다. 인연과 거래는 팔불의 처음과 끝을 해석한 것이다. 곧 일체법이 공함을 밝힌다. 외인이 일체법이 공하다는 것을 받아들이지 않기 때문에, 부처님이 십이입으로 일체법을 포섭한다고 설한 것을 인용하여 일체법이 유임을 증명한다. 그러므로 먼저 십이입과 십팔계를 깨뜨린 것이다. 계와 입을 마친 뒤에야 비로소 오음의 공함을 관할 수 있다. 둘째, 고리처럼 이어지는 차제에 따르면, 인연품에서 일체법이 무생임을 밝혔다. 외인은 눈앞의 거래라는 현상을 들어 만법이 있음을 증명한다. 이미 보이는 거래가 없음을 깨뜨리고 나서, 다음으로 능견의 눈을 들어 구제한다. 그러므로 다음으로 육정의 작용을 깨뜨린다. 작용을 깨뜨리고 나면 다시 오음의 법체를 끌어와 작용이 있음을 증명한다. 그러므로 이제 음의 체를 깨뜨린다. 음과 입의 개합에 대해서는, 비담에 따르면 십이입 가운데 열 가지 색입과 법입 가운데 소분인 무작색을 색음으로 삼고, 의입을 식음으로 삼는다. 법입에서는 무위를 제외한다. 상과 수를 취하여 두 음으로 삼는다. 나머지는 곧 행음이다. 음과 계의 개합에 대해서는, 십팔계 가운데 열 색계와 법계의 소분인 무작색을 색음으로 삼는다. 일곱 심계를 식음으로 삼는다. 법계 가운데 무위를 제외하고 상·수 두 심수를 취하여 두 음으로 삼으며, 나머지는 행음으로 삼는다. 계와 입의 개합에 대해서는, 오근·오진과 법입의 두 문은 서로 비슷하다. 다만 의입을 일곱 심계로 나누는 점만 다르다.</w:t>
      </w:r>
    </w:p>
    <w:p>
      <w:pPr>
        <w:pStyle w:val="TranslationText"/>
        <w:keepLines w:val="0"/>
      </w:pPr>
      <w:r>
        <w:rPr>
          <w:rFonts w:ascii="Noto Sans KR" w:hAnsi="Noto Sans KR" w:eastAsia="Noto Sans KR"/>
        </w:rPr>
        <w:t>묻는다. 왜 유독 상과 수 두 심수를 취하여 두 음으로 삼는가.</w:t>
      </w:r>
    </w:p>
    <w:p>
      <w:pPr>
        <w:pStyle w:val="TranslationText"/>
        <w:keepLines w:val="0"/>
      </w:pPr>
      <w:r>
        <w:rPr>
          <w:rFonts w:ascii="Noto Sans KR" w:hAnsi="Noto Sans KR" w:eastAsia="Noto Sans KR"/>
        </w:rPr>
        <w:t>답한다. 대략 두 가지 뜻이 있다. 첫째, 상은 능히 견을 낳는다. 수는 능히 애를 낳는다. 둘째, 상은 무색정을 닦고 수는 초선을 닦는다. 이와 같은 강한 힘이 있다. 그러므로 특별히 취한다. 성실에서는 열네 가지 색을 색음으로 밝힌다. 오근·오진과 네 대이다. 비담에서는 네 대가 실법이므로 촉진에 속한다. 성실에서는 촉이 실법이고 네 대는 가이다. 그러므로 이를 분리한다. 담마타라부는 다만 열 가지 색만 밝히고 무작색은 없다고 한다. 모두 수론과 다르다. 다음으로 대승에는 세 가지 해석이 있다. 첫째는 불과에 색이 있다고 하니, 그러므로 『열반경』에서 말한다. “무상한 색을 버리고 상주하는 색을 얻는다.” 둘째는 불과에는 색이 없다고 한다. 그러나 경에서 있다고 한 것은 묘유가 환히 드러나기 때문이다. 그러므로 색이라 한 것이다. 셋째 해석은 칠지 이하에는 곧 색이 있으나, 팔지 이상에는 다시 색이 없다고 한다. 또한 네 마음도 없다. 그러므로 『지경』에서 말한다. “그때 의계를 넘어 지업 가운데 머문다.” 통틀어 음이라 부르는 것은 덮는다는 뜻이다. 이 오음이 중생을 덮어 해탈하지 못하게 한다. 마치 새가 병 속에 있고 물건이 그 입구를 덮고 있는 것과 같으므로 음이라 한다. 또 음이란 죽인다는 뜻이다. 그 뜻은 해치는 것을 주로 한다. 이 다섯 법이 능히 혜명을 해치기 때문이다. 그러므로 경에서는 전다라에 비유한다. 구마라집 이후에는 번역하여 오중이라 하였다. 이 다섯 법이 함께 모여 사람을 이루므로 중이라 한다. 또 이 다섯 법은 각각 무리가 많다. 예컨대 색음에는 한량없는 색이 있다. 나머지 넷도 또한 그러하다. 그러므로 중이라 한다.</w:t>
      </w:r>
    </w:p>
    <w:p>
      <w:pPr>
        <w:pStyle w:val="TranslationText"/>
        <w:keepLines w:val="0"/>
      </w:pPr>
      <w:r>
        <w:rPr>
          <w:rFonts w:ascii="Noto Sans KR" w:hAnsi="Noto Sans KR" w:eastAsia="Noto Sans KR"/>
        </w:rPr>
        <w:t>묻는다. 어떻게 오음을 관하는가.</w:t>
      </w:r>
    </w:p>
    <w:p>
      <w:pPr>
        <w:pStyle w:val="TranslationText"/>
        <w:keepLines w:val="0"/>
      </w:pPr>
      <w:r>
        <w:rPr>
          <w:rFonts w:ascii="Noto Sans KR" w:hAnsi="Noto Sans KR" w:eastAsia="Noto Sans KR"/>
        </w:rPr>
        <w:t>답한다. 중생은 이미 오음의 몸을 받아 늘 그 해를 입는다. 『열반경』에서 말하는 것과 같다. “오음을 관찰하기를 다섯 전다라와 같이 한다.” 나아가 전다라보다 더하다고 한다. 그런데 내도·외도·소승·대승은 다시 오음을 집착하여 갖가지로 달리 설한다. 혹은 앞뒤라 하고 혹은 동시에 있다고 한다. 혹은 불과에 색이 있다고 하고 혹은 색이 없다고 한다. 그러므로 안팎과 대소가 서로 논쟁을 일으킨다. 각자 자기 법을 옳다 하고 남의 설을 그르다 한다. 이와 같은 사람은 전다라를 제거할 수 없다. 오음에 대해 다시 여러 견해를 낸다. 곧 전다라 위에 다시 전다라를 일으키는 것이다. 논주는 이제 오음을 관하여 끝내 얻을 수 없음을 밝힌다. 이미 오음이 없으니 오음 아님도 없고, 오음이면서 오음 아님도 없으며, 오음도 아니고 오음 아님도 아닌 것도 없다. 『대품』에서 말하는 것과 같다. “행함도 또한 받지 않는다. 행하지 않음도 또한 받지 않는다. 행함과 행하지 않음도 또한 받지 않는다. 행함도 아니고 행하지 않음도 아닌 것도 또한 받지 않는다. 나아가 받지 않음조차도 또한 받지 않는다.” 이를 보살의 무수삼매라 한다. 성문·벽지불과 함께하지 않는다.</w:t>
      </w:r>
    </w:p>
    <w:p>
      <w:pPr>
        <w:pStyle w:val="TranslationText"/>
        <w:keepLines w:val="0"/>
      </w:pPr>
      <w:r>
        <w:rPr>
          <w:rFonts w:ascii="Noto Sans KR" w:hAnsi="Noto Sans KR" w:eastAsia="Noto Sans KR"/>
        </w:rPr>
        <w:t>묻는다. 다섯 구를 받지 않으면 어디로 돌아가는가.</w:t>
      </w:r>
    </w:p>
    <w:p>
      <w:pPr>
        <w:pStyle w:val="TranslationText"/>
        <w:keepLines w:val="0"/>
      </w:pPr>
      <w:r>
        <w:rPr>
          <w:rFonts w:ascii="Noto Sans KR" w:hAnsi="Noto Sans KR" w:eastAsia="Noto Sans KR"/>
        </w:rPr>
        <w:t>답한다. 이와 같이 깨달을 수 있다면 본향으로 돌아간다. 그러므로 경에서 말한다. “본제는 고향이 되고 절구는 마을이 된다.” 그런데 중생은 저절로 이 음신을 받아 이미 본향을 잃었다. 지금 대소승의 학인은 오음의 법에 다시 논쟁을 일으킨다. 이는 안에서 잃은 뒤에 다시 또 잃는 것이다. 그러므로 성을 떠날수록 더욱 멀어지고 갈림길은 더욱 많아진다. 또 오음이 공함을 알 수 있다면, 곧 전다라를 버리는 것이다. 또 무상한 색을 버리고 상주하는 색을 얻는 것이다. 수·상·행·식도 또한 이와 같다.</w:t>
      </w:r>
    </w:p>
    <w:p>
      <w:pPr>
        <w:pStyle w:val="TranslationText"/>
        <w:keepLines w:val="0"/>
      </w:pPr>
      <w:r>
        <w:rPr>
          <w:rFonts w:ascii="Noto Sans KR" w:hAnsi="Noto Sans KR" w:eastAsia="Noto Sans KR"/>
        </w:rPr>
        <w:t>묻는다. 어떻게 그렇게 될 수 있는가.</w:t>
      </w:r>
    </w:p>
    <w:p>
      <w:pPr>
        <w:pStyle w:val="TranslationText"/>
        <w:keepLines w:val="0"/>
      </w:pPr>
      <w:r>
        <w:rPr>
          <w:rFonts w:ascii="Noto Sans KR" w:hAnsi="Noto Sans KR" w:eastAsia="Noto Sans KR"/>
        </w:rPr>
        <w:t>답한다. 색음의 생멸을 얻을 수 없음을 깨닫기 때문이다. 곧 무상한 색이 생기지 않는다. 생멸하는 색이 이미 생기지 않으면, 곧 무생멸의 색이 드러난다. 그러므로 『대품』에서 말한다. “제법이 만약 생하면 반야는 곧 생하지 않는다. 반야가 생하기 때문에 제법은 곧 생하지 않는다.”</w:t>
      </w:r>
    </w:p>
    <w:p>
      <w:pPr>
        <w:pStyle w:val="TranslationText"/>
        <w:keepLines w:val="0"/>
      </w:pPr>
      <w:r>
        <w:rPr>
          <w:rFonts w:ascii="Noto Sans KR" w:hAnsi="Noto Sans KR" w:eastAsia="Noto Sans KR"/>
        </w:rPr>
        <w:t>묻는다. 만약 오음을 관하여 끝내 공하다고 한다면, 불경은 왜 오음을 분별하는가.</w:t>
      </w:r>
    </w:p>
    <w:p>
      <w:pPr>
        <w:pStyle w:val="TranslationText"/>
        <w:keepLines w:val="0"/>
      </w:pPr>
      <w:r>
        <w:rPr>
          <w:rFonts w:ascii="Noto Sans KR" w:hAnsi="Noto Sans KR" w:eastAsia="Noto Sans KR"/>
        </w:rPr>
        <w:t>답한다. 부처님이 다섯을 분별한 것은, 분별을 인하여 오음이 공함을 알게 하려는 것이다. 그러나 가르침을 봉착하는 무리는 음이 공함을 알지 못하고 다만 분별만을 보존한다. 그러므로 부처의 뜻을 잃는다. 또 분별하는 바가 있으면 혜안을 장애한다. 혜안을 장애하기 때문에 여실하게 분별할 수 없다. 만약 분별을 그치면 곧 분별의 장애를 제거한다. 그러므로 정관의 눈이 열려 실지혜를 얻는다. 이미 실지를 얻으면, 곧 권지를 얻어 무분별 가운데서 능숙하게 분별할 수 있다. 비록 다시 분별하더라도 일찍이 분별한 적이 없다. 그러므로 『보적』에서 찬탄하여 말한다. “능히 제법의 상을 잘 분별하면서 제일의에서는 움직이지 않는다.”</w:t>
      </w:r>
    </w:p>
    <w:p>
      <w:pPr>
        <w:pStyle w:val="TranslationText"/>
        <w:keepLines w:val="0"/>
      </w:pPr>
      <w:r>
        <w:rPr>
          <w:rFonts w:ascii="Noto Sans KR" w:hAnsi="Noto Sans KR" w:eastAsia="Noto Sans KR"/>
        </w:rPr>
        <w:t>묻는다. 비담도 오음이 무상·고·공·무아임을 안다. 오음은 인으로부터 생기기 때문에 무상하다. 오음은 사상의 칼에 베인다. 그 머무는 성품을 어기기 때문에 고이다. 무상에 베여 자재하지 못하므로 무아이다. 무아이기 때문에 공하다. 공과 무아가 다른 까닭은 음을 떠난 아가 없으므로 공이라 하는 것이다. 음 자체가 곧 아인 것도 없으므로 무아라 한다. 대승의 관행과 무엇이 다른가.</w:t>
      </w:r>
    </w:p>
    <w:p>
      <w:pPr>
        <w:pStyle w:val="TranslationText"/>
        <w:keepLines w:val="0"/>
      </w:pPr>
      <w:r>
        <w:rPr>
          <w:rFonts w:ascii="Noto Sans KR" w:hAnsi="Noto Sans KR" w:eastAsia="Noto Sans KR"/>
        </w:rPr>
        <w:t>답한다. 비담은 오음을 관찰하여 다만 인공만 얻고 법공은 얻지 못한다. 그러므로 다섯 전다라가 모두 아직 없어지지 않은 것이다. 대승은 다만 오음 안에 아가 없음을 아는 데 그치지 않는다. 또한 오음 자체도 없음을 안다. 그러므로 비로소 다섯에서 벗어난다.</w:t>
      </w:r>
    </w:p>
    <w:p>
      <w:pPr>
        <w:pStyle w:val="TranslationText"/>
        <w:keepLines w:val="0"/>
      </w:pPr>
      <w:r>
        <w:rPr>
          <w:rFonts w:ascii="Noto Sans KR" w:hAnsi="Noto Sans KR" w:eastAsia="Noto Sans KR"/>
        </w:rPr>
        <w:t>묻는다. 『성실론』에서 말하기를, 오음이 이루는 가명의 사람이 공함을 알고, 다시 오음의 실법도 또한 공함을 밝힌다. 대승과 무엇이 다른가.</w:t>
      </w:r>
    </w:p>
    <w:p>
      <w:pPr>
        <w:pStyle w:val="TranslationText"/>
        <w:keepLines w:val="0"/>
      </w:pPr>
      <w:r>
        <w:rPr>
          <w:rFonts w:ascii="Noto Sans KR" w:hAnsi="Noto Sans KR" w:eastAsia="Noto Sans KR"/>
        </w:rPr>
        <w:t>답한다. 삼장은 인공을 많이 밝히고 법공을 적게 밝힌다. 대승은 법공을 많이 밝히고 인공을 적게 밝힌다. 그 까닭은, 소승도 오히려 인공을 아는데, 하물며 대승이겠는가. 그러므로 대승은 법공을 많이 밝힌다. 이것이 다른 까닭이다. 삼장경은 인공을 많이 밝히고 법공을 적게 밝힌다. 비담과 성실은 모두 삼장을 배운다. 어떤 이는 인공을 얻고 어떤 이는 법공을 얻는다. 또 소승은 비록 이공을 밝히더라도 오음이 본래 적멸함을 얻지 못한다. 『법화경』에서 말하는 것과 같다. “제법은 본래부터 항상 스스로 적멸한 성품이다. 불자가 도를 행하고 나면 내세에 부처가 된다.” 본래 적멸함을 얻지 못했기 때문에 아직 본향에 이르지 못한다. 그러므로 이승은 아직 문밖에 있다. 따라서 여전히 변역생사를 받는다. 또 이승은 비록 오음이 공함을 알지만 오음이 곧 불성 가운데 있다는 것을 알지 못한다. 『열반경』에서 말한다. “중생의 불성은 오음 가운데 머문다.”</w:t>
      </w:r>
    </w:p>
    <w:p>
      <w:pPr>
        <w:pStyle w:val="TranslationText"/>
        <w:keepLines w:val="0"/>
      </w:pPr>
      <w:r>
        <w:rPr>
          <w:rFonts w:ascii="Noto Sans KR" w:hAnsi="Noto Sans KR" w:eastAsia="Noto Sans KR"/>
        </w:rPr>
        <w:t>묻는다. 만약 오음 가운데 따로 불성이 있다면, 외도가 음 안에 아가 있다고 하는 것과 무엇이 다른가.</w:t>
      </w:r>
    </w:p>
    <w:p>
      <w:pPr>
        <w:pStyle w:val="TranslationText"/>
        <w:keepLines w:val="0"/>
      </w:pPr>
      <w:r>
        <w:rPr>
          <w:rFonts w:ascii="Noto Sans KR" w:hAnsi="Noto Sans KR" w:eastAsia="Noto Sans KR"/>
        </w:rPr>
        <w:t>답한다. 오음이 본래 적멸함을 깨닫는 것을 불성이라 한다. 따로 불성이 있어 음신 가운데 머무는 것이 아니다. 이 품에는 아홉 게송이 있는데 둘로 나뉜다. 처음 일곱 게송은 오음을 구하여 끝내 공함을 밝힌다. 둘째 두 게송은 필경공을 찬탄한다. 소승 오백 부파는 오음이 필경공이라는 말을 들으면 칼로 마음을 찌르는 듯해 한다. 대사는 이를 들으면 곧 기뻐한다. 그러므로 찬탄한다. 『법화경』에서 말한다. “또 선정에 머물러 신통력을 얻은 이가 제법이 공하다는 말을 듣고 마음에 크게 기뻐한다.” 그러므로 이를 찬탄한다. 일곱 게송은 둘로 나뉜다. 처음 여섯 게송은 색음이 공함을 관한다. 다음 한 게송은 네 음이 공함을 관한다. 색음은 거칠고 드러난다. 그러므로 먼저 관하고, 네 심음은 어둡고 미세하다. 그러므로 뒤에 깨뜨린다. 또 색음은 앞에 있고 네 마음은 뒤에 있다. 또 거래품과 육정품에서는 색음의 작용을 관하여 얻을 수 없음을 밝혔다. 이제 다음으로 색의 체가 공함을 관한다. 색을 관하는 데 세 가지가 있다. 첫째 세 게송은 인과가 서로 떠나지 않는 문으로 깨뜨린다. 둘째 두 게송은 유인·무인문으로 깨뜨린다. 셋째 한 게송은 상사·불상사문으로 깨뜨린다. 세 게송은 다시 둘로 나뉜다. 첫 게송은 장문을 세우고, 두 게송은 장문을 해석한다. 장문은 둘로 나뉜다. 상반은 인을 떠나 과가 없다는 장문이다. 하반은 과를 떠나 인이 없다는 장문이다.</w:t>
      </w:r>
    </w:p>
    <w:p>
      <w:pPr>
        <w:pStyle w:val="TranslationText"/>
        <w:keepLines w:val="0"/>
      </w:pPr>
      <w:r>
        <w:rPr>
          <w:rFonts w:ascii="Noto Sans KR" w:hAnsi="Noto Sans KR" w:eastAsia="Noto Sans KR"/>
        </w:rPr>
        <w:t>묻는다. 무엇이 색의 인과인가.</w:t>
      </w:r>
    </w:p>
    <w:p>
      <w:pPr>
        <w:pStyle w:val="TranslationText"/>
        <w:keepLines w:val="0"/>
      </w:pPr>
      <w:r>
        <w:rPr>
          <w:rFonts w:ascii="Noto Sans KR" w:hAnsi="Noto Sans KR" w:eastAsia="Noto Sans KR"/>
        </w:rPr>
        <w:t>답한다. 현상을 바로 들어 말하면, 머리와 발을 인으로 하고 칠척의 몸을 과로 한다. 뜻에 의거하면 외도에서 말하는 것과 같다. 오진에서 오대가 생긴다. 오대에서 십일근이 생긴다. 십일근에서 색신이 생긴다. 색신은 과가 되고 나머지는 인이 된다. 수론에서는 사대가 오근을 만든다. 사대는 인이 되고 오근은 과가 된다. 성실에서는 사미가 사대를 이룬다. 사대가 오근을 이룬다. 오근이 색음을 이룬다. 색음은 과이다. 나머지는 모두 인이 된다. 수론은 모두 과거의 선악업이 이 과보의 과를 낳는다고 한다.</w:t>
      </w:r>
    </w:p>
    <w:p>
      <w:pPr>
        <w:pStyle w:val="TranslationText"/>
        <w:keepLines w:val="0"/>
      </w:pPr>
      <w:r>
        <w:rPr>
          <w:rFonts w:ascii="Noto Sans KR" w:hAnsi="Noto Sans KR" w:eastAsia="Noto Sans KR"/>
        </w:rPr>
        <w:t>묻는다. 인과가 서로 떠나지 않는다는 것이 어떻게 파척이 되는가.</w:t>
      </w:r>
    </w:p>
    <w:p>
      <w:pPr>
        <w:pStyle w:val="TranslationText"/>
        <w:keepLines w:val="0"/>
      </w:pPr>
      <w:r>
        <w:rPr>
          <w:rFonts w:ascii="Noto Sans KR" w:hAnsi="Noto Sans KR" w:eastAsia="Noto Sans KR"/>
        </w:rPr>
        <w:t>답한다. 외인은 말한다. 색과 색의 인은 서로 인하기 때문에 존재한다. 논주는 바로 색의 인과 색이 서로 인하기 때문에 없다고 밝힌다. 서로 인하기 때문에 자성이 없다. 자성이 없으면 곧 필경공이다. 색은 본래 체가 없고 인연 때문에 생긴다. 과거의 업행을 인으로 하고, 금세의 사대를 연으로 한다. 이 인연을 빌리기 때문에 색이 있다. 마땅히 이것이 곧 공임을 알아야 한다. 얼굴을 인으로 하고 거울을 연으로 삼는 것과 같다. 그 가운데 상이 나타나지만 상은 필경공이다. 또 사제품에서 말한다. “과는 죄와 복으로부터 생긴다. 어찌 공하지 않다고 하겠는가.” 이는 경의 “색이 곧 공이다”라는 말을 해석한 것이다. 다만 인으로부터 생기기 때문에 공한 것이다. 장행에서 말한다. “실을 제거하면 곧 베가 없다.” 실과 베는 서로 인할 수 있다. 그러나 미혹한 자는 흔히 한쪽에 집착하여 실을 떠나면 베가 없고 베는 실에 의해 이루어진다고 말한다. 그러면서도 베를 떠나면 실이 없다는 것은 믿지 않는다. 실은 베에 의해 이루어지는 것이 아니라고 말한다. 그러므로 베를 제거해도 실은 있다고 한다. 이제 실과 베가 서로 인하는 것은 오히려 하나의 예일 뿐임을 밝힌다. 이제 묻는다. 그대에게 이미 곧 베인 실이 있고, 또 베와 다른 실이 있다면, 또한 마땅히 곧 실인 베와 실을 떠난 베가 있어야 한다. 만약 곧 베인 실이라면, 이 실은 베를 이룬다. 베를 떠난 실이 베를 이루지 못한다면, 또한 곧 실인 베는 실을 이루고, 실과 다른 베는 실을 이루지 못해야 한다.</w:t>
      </w:r>
    </w:p>
    <w:p>
      <w:pPr>
        <w:pStyle w:val="TranslationText"/>
        <w:keepLines w:val="0"/>
      </w:pPr>
      <w:r>
        <w:rPr>
          <w:rFonts w:ascii="Noto Sans KR" w:hAnsi="Noto Sans KR" w:eastAsia="Noto Sans KR"/>
        </w:rPr>
        <w:t>묻는다. 무엇이 곧 베인 실이고 무엇이 베와 다른 실인가.</w:t>
      </w:r>
    </w:p>
    <w:p>
      <w:pPr>
        <w:pStyle w:val="TranslationText"/>
        <w:keepLines w:val="0"/>
      </w:pPr>
      <w:r>
        <w:rPr>
          <w:rFonts w:ascii="Noto Sans KR" w:hAnsi="Noto Sans KR" w:eastAsia="Noto Sans KR"/>
        </w:rPr>
        <w:t>답한다. 실을 사용하여 베를 짠 것은, 곧 베인 실이다. 실을 사용하지 않고 베를 짠 것은, 베와 다른 실이다. 이제 베로 인하여 실이 있는 것은, 곧 베를 떠나서는 실이 없다는 것이다. 베로 인하지 않고 실이 있는 것은, 곧 베를 떠난 실이다.</w:t>
      </w:r>
    </w:p>
    <w:p>
      <w:pPr>
        <w:pStyle w:val="TranslationText"/>
        <w:keepLines w:val="0"/>
      </w:pPr>
      <w:r>
        <w:rPr>
          <w:rFonts w:ascii="Noto Sans KR" w:hAnsi="Noto Sans KR" w:eastAsia="Noto Sans KR"/>
        </w:rPr>
        <w:t>“묻는다. 만약 색의 인을 떠나 색이 있다” 이하에서 둘째 게송이 생긴다. 그러므로 질문을 일으킨다. 수론의 과보인에 비추어 보면 인은 앞에서 멸하고 과는 뒤에서 생긴다. 곧 색의 인을 떠나 색이 있는 것이다. 비담에 비추어 보면, 사대가 능조이고 색이 소조이다. 그 체가 이미 다르므로 또한 떠남이라 한다. 성실에서는 사미가 실법이다. 사대와 오근은 모두 가명이다. 가실이 서로 다르므로 또한 떠난다는 뜻이다.</w:t>
      </w:r>
    </w:p>
    <w:p>
      <w:pPr>
        <w:pStyle w:val="TranslationText"/>
        <w:keepLines w:val="0"/>
      </w:pPr>
      <w:r>
        <w:rPr>
          <w:rFonts w:ascii="Noto Sans KR" w:hAnsi="Noto Sans KR" w:eastAsia="Noto Sans KR"/>
        </w:rPr>
        <w:t>답변은 둘로 나뉜다. 상반은 서로 떠나면 곧 무인에 떨어짐을 밝힌다. 하반은 이어서 무인의 허물을 드러낸다. 글은 쉽게 알 수 있다. 장행에서는 먼저 상반의 무인을 해석한다. “무인인데 법이 있다”부터는 다음으로 하반을 해석한다. 여섯으로 나뉜다. 첫째 해석한다. 둘째 구제한다. 셋째 구제를 깨뜨린다. 넷째 거듭 구제한다. 다섯째 거듭 깨뜨린다. 여섯째 총괄하여 결론짓는다. 처음은 글과 같다.</w:t>
      </w:r>
    </w:p>
    <w:p>
      <w:pPr>
        <w:pStyle w:val="TranslationText"/>
        <w:keepLines w:val="0"/>
      </w:pPr>
      <w:r>
        <w:rPr>
          <w:rFonts w:ascii="Noto Sans KR" w:hAnsi="Noto Sans KR" w:eastAsia="Noto Sans KR"/>
        </w:rPr>
        <w:t>“묻는다” 이하는 둘째 구제의 뜻이다. 외도 가운데 식이 상주한다고 하는 자에 대해, 어떤 해석은 말한다. 식은 신의 다른 이름이다. 통솔하여 부리는 것을 신이라 한다. 신이 요별하는 것을 식이라 한다. 그러므로 신은 무인의 상법이다. 어떤 해석은 말한다. 외도도 또한 식이 상주한다고 밝힌다. 예컨대 승거에서 말한다. 각의 체는 상주한다. 각은 곧 식이다. 『성실론』의 글에서 말한다. 사제비구는 하나의 식이 오도를 유전한다고 헤아렸다. 그러므로 식은 상주한다.</w:t>
      </w:r>
    </w:p>
    <w:p>
      <w:pPr>
        <w:pStyle w:val="TranslationText"/>
        <w:keepLines w:val="0"/>
      </w:pPr>
      <w:r>
        <w:rPr>
          <w:rFonts w:ascii="Noto Sans KR" w:hAnsi="Noto Sans KR" w:eastAsia="Noto Sans KR"/>
        </w:rPr>
        <w:t>“답한다” 이하는 셋째로 구제를 깨뜨린다. 처음에는 총괄하여 그르다고 한다. 말은 있으나 뜻은 없다. 그러므로 “다만”이라고 한다. 다음으로 두 관문을 열어 힐책한다. 유인과 무인이라는 것은, 인이란 소이라는 뜻이다. 만약 소이가 있어 상주한다고 말한다면 곧 유인이다. 무인이라고 해서는 안 된다. 만약 소이가 없다면 곧 증명할 일이 없다. 어떻게 있음을 알겠는가. 이미 있음을 알 수 없다면, 곧 이 법은 없는 것이다. 이는 위에서 무인의 법은 세간에 없다고 밝힌 것과 같다.</w:t>
      </w:r>
    </w:p>
    <w:p>
      <w:pPr>
        <w:pStyle w:val="TranslationText"/>
        <w:keepLines w:val="0"/>
      </w:pPr>
      <w:r>
        <w:rPr>
          <w:rFonts w:ascii="Noto Sans KR" w:hAnsi="Noto Sans KR" w:eastAsia="Noto Sans KR"/>
        </w:rPr>
        <w:t>“묻는다. 인에는 두 종류가 있다”는 것은, 넷째로 거듭 구제하는 것이다. 총괄하여 인의 뜻에 둘이 있음을 밝힌다. 첫째 작인은 곧 생인이다. 둘째 언설인은 요인을 말한다. 위에서 무인이라 밝힌 것은 작인이 없다는 것이다. 그러므로 상주한다. 언설인은 있다. 가리켜 보여 앞사람에게 이 법이 있음을 알게 한다. 그러므로 언설인이 있다.</w:t>
      </w:r>
    </w:p>
    <w:p>
      <w:pPr>
        <w:pStyle w:val="TranslationText"/>
        <w:keepLines w:val="0"/>
      </w:pPr>
      <w:r>
        <w:rPr>
          <w:rFonts w:ascii="Noto Sans KR" w:hAnsi="Noto Sans KR" w:eastAsia="Noto Sans KR"/>
        </w:rPr>
        <w:t>이는 위에서 나의 설과 같다고 한 난문에 답한 것이다. 그러나 상법에는 두 종류의 요인이 있다. 첫째 총요인이다. 곧 언설이다. 둘째 별요인이다. 예컨대 공은 색의 소멸을 상으로 삼는다. 시간은 절기와 꽃·열매 등을 빌린다. 이제 무인의 법이 있음을 총괄하여 증명한다. 그러므로 통요인이 있다고 밝힌 것이다.</w:t>
      </w:r>
    </w:p>
    <w:p>
      <w:pPr>
        <w:pStyle w:val="TranslationText"/>
        <w:keepLines w:val="0"/>
      </w:pPr>
      <w:r>
        <w:rPr>
          <w:rFonts w:ascii="Noto Sans KR" w:hAnsi="Noto Sans KR" w:eastAsia="Noto Sans KR"/>
        </w:rPr>
        <w:t>“답한다” 이하는 다섯째로 구제를 깨뜨린다. 육종품에서 허공이 없음을 깨뜨렸다. 곧 언설인이 없음을 깨뜨린 것이다. 또 허공을 구하여도 얻을 수 없다. 언설이 무엇의 인이 되겠는가. 나머지 일은 뒤에서 마땅히 깨뜨린다. 시간은 시품에서와 같다. 열반은 열반품에서와 같다. 식은 행품에서와 같다. 이 논에는 방위에 대한 별도의 파척문이 없다. 다만 사견품 말미에서 잠시 언급할 뿐이다. “다시 눈앞의 일도 오히려 깨뜨릴 수 있다”는 것은, 눈앞의 일이란 거래와 육정이다. 미진을 특별히 깨뜨리는 까닭은, 내외의 두 집단이 함께 미진을 색의 근본으로 삼기 때문이다. 지금 바로 색음을 깨뜨리므로 그 근본을 따로 깨뜨린다.</w:t>
      </w:r>
    </w:p>
    <w:p>
      <w:pPr>
        <w:pStyle w:val="TranslationText"/>
        <w:keepLines w:val="0"/>
      </w:pPr>
      <w:r>
        <w:rPr>
          <w:rFonts w:ascii="Noto Sans KR" w:hAnsi="Noto Sans KR" w:eastAsia="Noto Sans KR"/>
        </w:rPr>
        <w:t>묻는다. 왜 미진은 볼 수 없다고 말하는가.</w:t>
      </w:r>
    </w:p>
    <w:p>
      <w:pPr>
        <w:pStyle w:val="TranslationText"/>
        <w:keepLines w:val="0"/>
      </w:pPr>
      <w:r>
        <w:rPr>
          <w:rFonts w:ascii="Noto Sans KR" w:hAnsi="Noto Sans KR" w:eastAsia="Noto Sans KR"/>
        </w:rPr>
        <w:t>답한다. 외도는 진에 시방의 부분이 없으므로 볼 수 없다고 헤아린다. 『백론』의 파진품과 같다. 내도는 육안으로 볼 수 없음을 밝힌다. 그러므로 볼 수 없다고 말할 뿐이다. 여섯째 장은 글과 같다.</w:t>
      </w:r>
    </w:p>
    <w:p>
      <w:pPr>
        <w:pStyle w:val="TranslationText"/>
        <w:keepLines w:val="0"/>
      </w:pPr>
      <w:r>
        <w:rPr>
          <w:rFonts w:ascii="Noto Sans KR" w:hAnsi="Noto Sans KR" w:eastAsia="Noto Sans KR"/>
        </w:rPr>
        <w:t>“묻는다. 만약 색을 떠나 색의 인이 있다” 이하에서는, 둘째로 과를 떠나 인이 없다는 장문을 해석한다. 이 뜻은 세간·외도·소승·대승이 모두 말하는 것이다. 과가 아직 없을 때에도 인이 있다. 곧 과를 떠나 인이 있는 것이다.</w:t>
      </w:r>
    </w:p>
    <w:p>
      <w:pPr>
        <w:pStyle w:val="TranslationText"/>
        <w:keepLines w:val="0"/>
      </w:pPr>
      <w:r>
        <w:rPr>
          <w:rFonts w:ascii="Noto Sans KR" w:hAnsi="Noto Sans KR" w:eastAsia="Noto Sans KR"/>
        </w:rPr>
        <w:t>답변에서 상반은 바로 깨뜨린다. 하반은 이어서 깨뜨린다. 장행에서 “앞의 파연품 가운데를 가리킨다”라고 말한 것은, 사연을 깨뜨린 결론 가운데 둘째인 “만약 연에 과가 없다고 한다면”이라는 게송이다. “만약 이미 색이 있다” 이하에서는, 둘째 두 게송으로 유인·무인문에 의거해 깨뜨린다. 이 파척이 오게 된 까닭은, 앞의 세 게송이 인과가 서로 떠나지 않음을 밝혀 그 인과가 서로 떠난다는 견해를 깨뜨렸다. 외인은 곧 과는 반드시 인에 말미암고 인은 반드시 과에 말미암아 인과가 있다고 생각한다. 그러므로 이제 그 서로 떠나지 않음을 깨뜨린다. 글은 셋으로 나뉜다. 처음은 유인문에 의거해 깨뜨린다. 다음은 무인문에 의거해 깨뜨린다. 셋째는 꾸짖는다. 인이란 여러 부분이다. 과란 전체의 몸이다. 만약 여러 부분 안에 이미 전체 몸이 있다면 여러 부분을 빌려 이루어질 필요가 없다. 만약 여러 부분 안에 전체 몸이 없다면, 비록 여러 부분을 빌리더라도 끝내 생겨날 수 없다. 그러므로 유인과 무인 모두 과를 낳지 못한다. 비담을 깨뜨리면 사대 가운데 이미 색이 있다. 색이 이미 있다면 만들 필요가 없다. 색이 없다면 만들 수 없다. 성실에서는 사미 가운데 이미 사대가 있다고 한다. 본래 사대가 없더라도 또한 이와 같이 힐책한다.</w:t>
      </w:r>
    </w:p>
    <w:p>
      <w:pPr>
        <w:pStyle w:val="TranslationText"/>
        <w:keepLines w:val="0"/>
      </w:pPr>
      <w:r>
        <w:rPr>
          <w:rFonts w:ascii="Noto Sans KR" w:hAnsi="Noto Sans KR" w:eastAsia="Noto Sans KR"/>
        </w:rPr>
        <w:t>“묻는다. 만약 두 곳이 모두 그렇지 않다면” 이하에서는, 무인파가 생긴다. 외인은 유무 두 문 모두 인에 말미암지 않는다는 말을 듣고, 곧 무인의 견해에 떨어진다.</w:t>
      </w:r>
    </w:p>
    <w:p>
      <w:pPr>
        <w:pStyle w:val="TranslationText"/>
        <w:keepLines w:val="0"/>
      </w:pPr>
      <w:r>
        <w:rPr>
          <w:rFonts w:ascii="Noto Sans KR" w:hAnsi="Noto Sans KR" w:eastAsia="Noto Sans KR"/>
        </w:rPr>
        <w:t>묻는다. 위의 장행에서 이미 세 부류의 무인을 세웠는데, 지금 왜 다시 세우는가.</w:t>
      </w:r>
    </w:p>
    <w:p>
      <w:pPr>
        <w:pStyle w:val="TranslationText"/>
        <w:keepLines w:val="0"/>
      </w:pPr>
      <w:r>
        <w:rPr>
          <w:rFonts w:ascii="Noto Sans KR" w:hAnsi="Noto Sans KR" w:eastAsia="Noto Sans KR"/>
        </w:rPr>
        <w:t>답한다. 앞에서는 상법의 무인을 세웠다. 지금은 무상법의 무인을 세운다.</w:t>
      </w:r>
    </w:p>
    <w:p>
      <w:pPr>
        <w:pStyle w:val="TranslationText"/>
        <w:keepLines w:val="0"/>
      </w:pPr>
      <w:r>
        <w:rPr>
          <w:rFonts w:ascii="Noto Sans KR" w:hAnsi="Noto Sans KR" w:eastAsia="Noto Sans KR"/>
        </w:rPr>
        <w:t>묻는다. 위에서 “색의 인을 떠나 색이 있다”고 한 것도, 또 무상법의 무인을 세운 것이 아닌가.</w:t>
      </w:r>
    </w:p>
    <w:p>
      <w:pPr>
        <w:pStyle w:val="TranslationText"/>
        <w:keepLines w:val="0"/>
      </w:pPr>
      <w:r>
        <w:rPr>
          <w:rFonts w:ascii="Noto Sans KR" w:hAnsi="Noto Sans KR" w:eastAsia="Noto Sans KR"/>
        </w:rPr>
        <w:t>답한다. 위에서는 떠난다고만 말했을 뿐이다. 없다고 말한 것은 아니다. 외도는 인허진이 둥글고 상주한다고 헤아린다. 인으로부터 생기지 않는다. 비담에서는 말한다. 일곱 미가 아누진을 낳는다. 아누진은 곧 유인이다. 일곱 미는 지극히 미세하여 무인이다. 외도와 다른 점은, 첫째 사대에 의해 만들어지므로 소작인이 있다는 것이다. 둘째 사상에 의해 옮겨지므로 공유인이다. 셋째 업으로부터 일어나 과보인이 생긴다. 다만 시방의 부분이 없다는 점은 외도와 같다. 성실사는 두 가지로 해석한다. 한 해석에서는 말한다. 유 가운데서 쪼개어도 다하지 않으면 미세한 것에 다시 더 미세한 인이 있고 다시 인으로부터 생긴다. 이는 위의 유무 두 문으로 함께 깨뜨릴 수 있다. 다음 해석에서는 말한다. 쪼개면 곧 다하여 다시 더 미세한 것이 없다. 그러므로 인허라 한다. 비록 사대가 만든 것은 아니지만, 삼상에 의해 옮겨진다. 지극히 미세하므로 시방으로 나눌 수 없다. 그러나 물건의 동쪽에 있으면 그것을 서쪽이라 하고, 물건의 서쪽에 있으면 그것을 동쪽이라 한다. 그러므로 시방의 부분이 있다고 한다. 이는 무인인데 색이 있는 것이다. 무명의 첫 생각은 공을 의탁하여 일어난다. 두 집단은 모두 마음이 무인이라는 뜻이다. 미진은 마음을 인으로 삼는다. 마음이 무인이면 진도 또한 무인이다.</w:t>
      </w:r>
    </w:p>
    <w:p>
      <w:pPr>
        <w:pStyle w:val="TranslationText"/>
        <w:keepLines w:val="0"/>
      </w:pPr>
      <w:r>
        <w:rPr>
          <w:rFonts w:ascii="Noto Sans KR" w:hAnsi="Noto Sans KR" w:eastAsia="Noto Sans KR"/>
        </w:rPr>
        <w:t>“답한다” 이하에서는 곧바로 총괄하여 꾸짖는다. 불법에는 무인이라는 뜻이 없으므로 별도로 깨뜨릴 필요가 없다. 또 유인도 오히려 깨뜨릴 수 있는데 하물며 무인이겠는가. 또 위에서 이미 말하였다. “무인의 법은 세간에 없다.” 그러므로 다만 총괄하여 그르다고 했을 뿐이다. “그러므로 지혜 있는 사람은 색을 분별해서는 안 된다.” 셋째 꾸짖음이다. 분별이란 곧 위의 인과 상리·불상리, 유인·무인 등을 비롯한 온갖 분별이다. 십일과 십사가 결정코 있다고 분별하는 데까지 이른다. 이제 이들을 모두 꾸짖는다. 장행에서 말한다. “분별을 범부라 한다.” 비록 세간·외도·소승·대승이 있더라도, 이 네 부류는 모두 색이 있다고 세운다. 이를 분별하면 모두 범부이다. “무명과 애에 물든 자”라는 것은, 치로부터 애가 일어남을 밝힌다. 곧 애번뇌이다. 그 뒤 사견으로 삼세의 유무를 분별한다. 옛 미혹 위에 새 번뇌를 일으키는 것이다. 이와 같은 사람은 옛것을 끝내지 못하고 다시 새것을 짓는다. 곧 다섯 전다라에게 해를 입는다. 이제 오음이 필경공임을 관한다. 곧 새롭고 오래된 두 미혹이 끊어진다. 그러므로 해탈을 얻는다. “다시 서로 비슷하고 서로 비슷하지 않음”이라는 것은, 셋째 상사·불상사문으로 깨뜨리는 것이다. 위에서 인과의 상리·불상리 및 유인·무인문으로 끝까지 추궁하여 이미 두루하였다. 다만 무시 이래 이 음신이 있어 공관이 성취되지 않고 유심이 항상 나타난다. 그러므로 논주는 다시 두 문을 열어 관찰한다. 또 이 장이 온 까닭은 외인이 말하기 때문이다. 지금 실제로 살생하면 단명함을 본다. 이는 서로 비슷한 뜻이다. 양각위를 심으면 싹이 난다. 우모포를 거꾸로 심어도 난다. 이는 서로 비슷하지 않은 뜻이다. 물속의 달과 거울 속의 상은 서로 비슷한 뜻이다. 진흙과 병, 실과 베는 서로 비슷하지 않다. 일체 인과에는 이미 비슷함과 비슷하지 않음이 있다.</w:t>
      </w:r>
    </w:p>
    <w:p>
      <w:pPr>
        <w:pStyle w:val="TranslationText"/>
        <w:keepLines w:val="0"/>
      </w:pPr>
      <w:r>
        <w:rPr>
          <w:rFonts w:ascii="Noto Sans KR" w:hAnsi="Noto Sans KR" w:eastAsia="Noto Sans KR"/>
        </w:rPr>
        <w:t>그렇다면 인과가 있는 것인데 어찌 모두 없다고 말하는가. 만약 인과가 모두 없다면 사견에 떨어진다. 그러므로 이제 다음으로 비슷함과 비슷하지 않음을 깨뜨려 둘 다 성립하지 않음을 밝힌다. 외인의 전도된 견해로 말미암아 유가 있다. 이제 그 전도된 유를 구하여도 얻을 수 없으므로 무소유라 한다. 만약 다시 무에 집착한다면 도리어 전도된 무견일 뿐이다.</w:t>
      </w:r>
    </w:p>
    <w:p>
      <w:pPr>
        <w:pStyle w:val="TranslationText"/>
        <w:keepLines w:val="0"/>
      </w:pPr>
      <w:r>
        <w:rPr>
          <w:rFonts w:ascii="Noto Sans KR" w:hAnsi="Noto Sans KR" w:eastAsia="Noto Sans KR"/>
        </w:rPr>
        <w:t>묻는다. 비슷함과 비슷하지 않음이 어떻게 성립하지 않는가.</w:t>
      </w:r>
    </w:p>
    <w:p>
      <w:pPr>
        <w:pStyle w:val="TranslationText"/>
        <w:keepLines w:val="0"/>
      </w:pPr>
      <w:r>
        <w:rPr>
          <w:rFonts w:ascii="Noto Sans KR" w:hAnsi="Noto Sans KR" w:eastAsia="Noto Sans KR"/>
        </w:rPr>
        <w:t>답한다. 몸을 머리와 발에 견주면 총체와 부분이 같지 않다. 하나와 많음이 다르니 어떻게 서로 비슷하겠는가. 사람이라는 개별자가 축생이라는 총체를 이루지 않으니 어떻게 서로 비슷하지 않다고 하겠는가. 또 비슷함과 비슷하지 않음은 결국 일·이의 뜻일 뿐이다. 머리와 발이 몸과 하나라면 몸이 하나이므로 머리와 발도 하나여야 한다. 만약 머리와 발이 몸과 다르다면 머리와 발을 제외하고 따로 전체의 몸이 있어야 한다. “수음과 상음” 이하에서는, 둘째로 네 음을 거꾸로 깨뜨린다. 색과 마음은 서로 의지한다. 위에서 색을 구하여도 얻을 수 없었다. 그러므로 마음도 의지할 바가 없다. 이 때문에 마음도 없다. 또 이미 세 문으로 색을 구하여도 얻을 수 없었으므로, 이제 다시 이 세 문으로 마음을 구하여도 역시 얻을 수 없다. 오음에는 세 가지 차제가 있다. 첫째, 성론에 따른 취경의 차제에서는, 식이 실법을 얻고, 상이 가명을 얻으며, 수가 좋고 나쁨을 받아들이고, 행이 선악을 일으킨다. 비담에 따르면 두 가지 차제가 있다. 첫째는 추세의 차제이다. 색이 가장 거칠기 때문에 먼저 말한다. 수는 고락을 느끼므로 또한 거칠어 색 다음에 둔다. 상은 형상을 취하므로 수 다음이다. 행은 탐진을 일으켜 역시 거칠기 때문에 상 다음이다. 식은 다만 청황 등의 경계만 얻으므로 가장 미세하다. 둘째는 무시 이래의 관행 차제이다. 남자는 여자의 색을, 여자는 남자의 색을 탐한다. 그러므로 먼저 색음을 관한다. 색을 탐하는 까닭은 즐거운 수 때문이고, 즐거운 수가 있는 까닭은, 상이 형상을 취하기 때문이다. 상이 형상을 취하는 까닭은, 행심이 분별하기 때문이다. 행이 있는 까닭은 근본적으로 심식에 의하므로 식을 마지막에 설한다. 지금 이 글은 바로 비담과 여러 경이 밝히는 차제의 뜻이다. “이제 논을 지은 이는 공의 뜻을 찬탄하려 하여 게송을 설한다” 이하에서는, 둘째로 공을 찬탄함을 밝힌다.</w:t>
      </w:r>
    </w:p>
    <w:p>
      <w:pPr>
        <w:pStyle w:val="TranslationText"/>
        <w:keepLines w:val="0"/>
      </w:pPr>
      <w:r>
        <w:rPr>
          <w:rFonts w:ascii="Noto Sans KR" w:hAnsi="Noto Sans KR" w:eastAsia="Noto Sans KR"/>
        </w:rPr>
        <w:t>묻는다. 왜 이 품의 끝에서 공을 찬탄하는가.</w:t>
      </w:r>
    </w:p>
    <w:p>
      <w:pPr>
        <w:pStyle w:val="TranslationText"/>
        <w:keepLines w:val="0"/>
      </w:pPr>
      <w:r>
        <w:rPr>
          <w:rFonts w:ascii="Noto Sans KR" w:hAnsi="Noto Sans KR" w:eastAsia="Noto Sans KR"/>
        </w:rPr>
        <w:t>답한다. 첫째, 어느 한 품의 끝에 붙여서도 모두 논할 수 있기 때문이다. 둘째, 대소승 경론은 대부분 음문에 의거하여 관문을 세운다. 그러므로 이 품에서 공을 찬탄한다. 예컨대 비담에서는 음 안에 사람이 없으므로 공이라 하고, 자재하지 못하므로 무아라 한다. 다만 사람만 공하게 하고 음은 공하게 하지 않는다. 성실의 두 성행의 뜻에서는 중생 가운데 중생을 보지 않는 것을 공행이라 하고, 음도 또한 없다고 보는 것을 무아행이라 한다. 보살은 사람과 음이 본래부터 있지 않았고 지금도 또한 없지 않음을 안다. 대소승이 모두 오음에 의거하여 관행을 밝히기 때문에, 특히 이 품에 의거하여 공을 찬탄한다. 또 외인은 몸과 마음이 있다고 보기 때문에 논주에게 굴복당했으므로, 이제 이 몸과 마음이 필경공임을 관하게 한다. 그리하여 남에게 굴복당하지 않고 도리어 남을 굴복시킬 수 있게 한다. 그러므로 공을 찬탄하여 몸과 마음이 있다는 견해를 버리게 한다. 또 이 논의 이십칠품은 크게 삼해탈문을 밝힌다. 인연품에서 오음품까지는, 모두 유를 깨뜨려 공문을 밝힌 것이다. 이제 공의 뜻을 맺으려 하기 때문에, 이 품의 끝에서 공을 찬탄한다. 육종품 이후에는 무상(無相)문을 밝힌다. 작자품 이하에서는 무작문을 밝힌다. 대체로 이것이 문장의 본뜻이다.</w:t>
      </w:r>
    </w:p>
    <w:p>
      <w:pPr>
        <w:pStyle w:val="TranslationText"/>
        <w:keepLines w:val="0"/>
      </w:pPr>
      <w:r>
        <w:rPr>
          <w:rFonts w:ascii="Noto Sans KR" w:hAnsi="Noto Sans KR" w:eastAsia="Noto Sans KR"/>
        </w:rPr>
        <w:t>묻는다. 위에서는 유인과 무인 두 가지가 모두 성립하지 않음을 밝혔다. 지금 인 가운데 과가 있음과 없음도 모두 얻을 수 없다. 그렇다면 공과 유 모두 문답을 성립시키지 못한다. 어찌하여 유에 집착하면 문답이 성립하지 않지만 공에 집착하면 문답이 성립한다고 하는가.</w:t>
      </w:r>
    </w:p>
    <w:p>
      <w:pPr>
        <w:pStyle w:val="TranslationText"/>
        <w:keepLines w:val="0"/>
      </w:pPr>
      <w:r>
        <w:rPr>
          <w:rFonts w:ascii="Noto Sans KR" w:hAnsi="Noto Sans KR" w:eastAsia="Noto Sans KR"/>
        </w:rPr>
        <w:t>답한다. 실로 질문한 바와 같다. 만약 공이 사람을 도에 들게 한다면 유 또한 사람을 도에 들게 한다. 그러므로 경에서는 때로 공을 찬탄하여 유를 깨뜨리고, 때로는 유를 찬탄하여 공을 깨뜨린다. 『열반경』에서 말하는 것과 같다. “그대들은 지금 여래가 오직 제법의 본성이 공적함만 닦는다고 생각하지 말라.” 그러므로 대열반을 찬탄하여 선유라 한다. 그러나 미혹한 자들은 깨닫지 못하고 각각 한쪽에 집착한다. 그러므로 유가 옳고 공은 그르다고 하거나, 혹은 공이 옳고 유는 그르다고 한다. 이 때문에 논쟁이 이루어진다. 이제 공과 유가 둘이 아님을 밝힌다. 유가 옳다면 곧 공도 옳다. 공이 그르다면 곧 유도 그르다. 공과 유가 이미 둘이 아니라면, 공유와 비공유 또한 둘이 아니다. 이미 유라고 말하면 다시 유가 아니고, 공이라고 말하면 다시 공이 아니다. 어찌 각각 공과 유에 집착할 수 있겠는가. 지금 공이라고 하는 것은 제법의 실상이라는 이치이다. 공에 의지하지 않으면 곧 이치를 어기는 것이다.</w:t>
      </w:r>
    </w:p>
    <w:p>
      <w:pPr>
        <w:pStyle w:val="TranslationText"/>
        <w:keepLines w:val="0"/>
      </w:pPr>
      <w:r>
        <w:rPr>
          <w:rFonts w:ascii="Noto Sans KR" w:hAnsi="Noto Sans KR" w:eastAsia="Noto Sans KR"/>
        </w:rPr>
        <w:t>그렇다면 문답이 어찌 성립하겠는가.</w:t>
      </w:r>
    </w:p>
    <w:p>
      <w:pPr>
        <w:pStyle w:val="TranslationText"/>
        <w:keepLines w:val="0"/>
      </w:pPr>
      <w:r>
        <w:rPr>
          <w:rFonts w:ascii="Noto Sans KR" w:hAnsi="Noto Sans KR" w:eastAsia="Noto Sans KR"/>
        </w:rPr>
        <w:t>묻는다. 이치가 이미 공도 유도 아닌데 왜 공이라는 이름을 붙여 설하는가.</w:t>
      </w:r>
    </w:p>
    <w:p>
      <w:pPr>
        <w:pStyle w:val="TranslationText"/>
        <w:keepLines w:val="0"/>
      </w:pPr>
      <w:r>
        <w:rPr>
          <w:rFonts w:ascii="Noto Sans KR" w:hAnsi="Noto Sans KR" w:eastAsia="Noto Sans KR"/>
        </w:rPr>
        <w:t>답한다. 무소득의 공으로 유소득의 유를 깨뜨리기 위해서이다. 이것이 격절파이다. 또 유소득의 사람은 유에 집착하는 것만 유가 아니라 공에 집착하는 것도 유이다. 이제 무소득의 공은 공도 없고 또한 유도 없음을 밝힌다. 그러므로 공이라 설하여 공과 유의 두 견해를 깨뜨린다. 또 외도·소승·대승의 사람들은 마음에 의지하는 바가 있고, 말에도 대응하는 바가 있다. 그러므로 유가 된다. 이제 무의·무소득을 설하므로 공이라 할 뿐이다. 『열반경』에서 열 쌍으로 무소득을 찬탄한 것과 같다. 무소득이면 사무애가 있고, 유소득이면 곧 없다. 그러므로 유소득은 문답을 성립시키지 못한다. 무소득은 문답을 성립시킨다. 그러므로 첫 게송은 유소득 법사의 허물을 밝힌다. 예컨대 구십육 종의 외도와, 소승 오백 부파의 무리, 그리고 유소득 대승이 그러하다. 이들은 제법의 실상을 깨닫지 못한다. 마음에는 의지하는 바가 있고 말에는 대응하는 바가 있다. 그러므로 답변이 답변을 이루지 못한다. 다음 게송은 유소득으로 논의하는 사람의 질문이 질문을 이루지 못함을 밝힌다. 또 모든 법사에게는 두 가지 뜻이 갖추어져 있다. 첫째는 정법을 밝히는 것이고, 둘째는 삿됨을 깨뜨리는 것이다. 첫 게송은 법사의 답변이 답변을 이루지 못하여 정법을 밝힐 수 없음을 밝힌다. 다음 게송은 질문이 질문을 이루지 못하여 삿됨을 깨뜨릴 수 없음을 밝힌다. 두 게송은 각각 네 부분이다. 첫 게송의 네 부분은, 첫 구 “만약 어떤 사람이 묻는다면”은 가설한 질문의 말이다. 둘째 구는 가설한 답변의 뜻이다. 셋째 구는 답변이 답변을 이루지 못함을 밝힌다. 넷째 구는 답변도 질문과 같이 의심스럽다는 것이다. 둘째 게송에도 네 가지 뜻이 있다. 첫 구 “만약 어떤 사람이 난문을 한다면”은, 질문하려는 뜻을 가설한 것이다. 둘째 구는 바로 질문을 일으킴을 밝힌다. 셋째 구는 질문이 질문을 이루지 못함을 밝힌다. 넷째 구는 질문도 답변과 같이 의심스럽다는 것이다. 장행은 둘로 나뉜다. 처음은 두 게송의 글을 해석하고,</w:t>
      </w:r>
    </w:p>
    <w:p>
      <w:pPr>
        <w:pStyle w:val="TranslationText"/>
        <w:keepLines w:val="0"/>
      </w:pPr>
      <w:r>
        <w:rPr>
          <w:rFonts w:ascii="Noto Sans KR" w:hAnsi="Noto Sans KR" w:eastAsia="Noto Sans KR"/>
        </w:rPr>
        <w:t>다음은 두 게송을 설한 뜻을 해석한다. 처음은 다시 둘이다. 먼저 공에 의지하지 않으면 문답이 성립하지 않음을 밝히고, 다음으로 공에 의지하면 문답이 성립함을 밝힌다. 앞에서는 두 게송을 총괄하여 해석한다. “어떤 사람이 병은 무상하다고 말한다” 이하에서는 두 게송을 따로 해석한다. 곧 두 부분이다. 무상에 집착하는 것은 내외의 두 도와 대소의 두 승에 있는 사람들이다. 그러나 바로는 내도 사람을 가리킨다.</w:t>
      </w:r>
    </w:p>
    <w:p>
      <w:pPr>
        <w:pStyle w:val="TranslationText"/>
        <w:keepLines w:val="0"/>
      </w:pPr>
      <w:r>
        <w:rPr>
          <w:rFonts w:ascii="Noto Sans KR" w:hAnsi="Noto Sans KR" w:eastAsia="Noto Sans KR"/>
        </w:rPr>
        <w:t>“답한다. 무상의 인으로부터 생긴다”는 것은, 병이 사미로부터 이루어지므로 병은 무상하다는 것이다. 가화합으로 존재하고, 연이 흩어지면 곧 없어지기 때문이다. 『지지론』에서 말한다. “이는 불성실의 무상이다.” 대체로 대승에서 밝히는 것이다. 만약 비담의 체상문에 따라 답한다면, 병은 사상에 의해 옮겨진다. 그러므로 무상하다. 성실인의 답변에 따르면, 취상번뇌로 말미암아 생사 가운데 일체 무상법을 감득한다. “인연 가운데서도 또한 의심한다”는 것은, 여기에는 나아가거나 물러나는 두 허물이 있다. 인이 만약 무상하다면 곧 과와 함께 의심스럽다. 인이 만약 상주한다면 곧 과도 또한 상주한다. 곧 말과 어긋나는 허물이 있다. 이제 다시 위의 세 뜻을 돌이켜 힐책한다. 예컨대 사미라는 연으로 이루어졌기 때문에 무상하다고 한다면, 사미는 무엇 때문에 무상한가. 나아가 취상을 힐책하는 것도 또한 그러하다. 『지도론』에서 비담을 힐책하여 말하는 것과 같다. “제법이 사연으로부터 생긴다면 누가 다시 사연을 낳는가.” 만약 다시 의지하는 바가 있다면 곧 무궁에 떨어진다. 만약 의지하는 바가 없다면 곧 무인에 떨어진다. 무인은 곧 상주이다. 또 연이 이미 연으로부터 생기지 않는다면 과도 또한 연으로부터 생기지 않는다. “만약 그 허물을 말하려 한다” 이하에서는 둘째 게송을 해석한다. 위에서는 병이 무상함을 밝혔다. 이는 내도의 뜻이다. 이제 대소승 사람이 병의 무상함에 집착하여, 외도가 병이 상주한다고 집착하는 것을 깨뜨리려 하다가, 도리어 외도의 파척을 받음을 밝힌다. 위에서는 정법을 밝힐 수 없음을 말했고, 이제는 삿됨을 깨뜨릴 수 없음을 밝힌다. 승거인은 여러 과가 생길 때 여러 인이 없어지지 않기 때문에 병이 상주한다고 밝힌다. 『백론』 파인유과품에서 외인이 말한다. “만약 제법이 모두 상주하고 무상이 없다면 무슨 허물이 있는가.” 그러므로 외도가 병을 상주한다고 세움을 알 수 있다. 또 외도의 이십오제는 미세한 데서 거친 데로, 거친 데서 미세한 데로 간다.</w:t>
      </w:r>
    </w:p>
    <w:p>
      <w:pPr>
        <w:pStyle w:val="TranslationText"/>
        <w:keepLines w:val="0"/>
      </w:pPr>
      <w:r>
        <w:rPr>
          <w:rFonts w:ascii="Noto Sans KR" w:hAnsi="Noto Sans KR" w:eastAsia="Noto Sans KR"/>
        </w:rPr>
        <w:t>모두 잃어버리는 바가 없으므로 곧 상주한다. 이것이 그들의 큰 종지이다. 그러므로 상주에 의거하여 밝힐 필요가 있다. “그대가 무상을 인으로 하여 나의 상주를 깨뜨린다”는 것은, 내도가 말하기를, “눈앞에 병이 무상한 것을 보는데 어찌 상주한다고 하는가”라고 한 것이다. 외도는 이제 내도의 이 난문을 들어 되받는다. “나도 또한 상주를 인으로 하여 그대의 무상을 깨뜨린다”는 것은, 유성이 없어지지 않기 때문에 상주한다고 세워 내도의 생멸무상을 깨뜨리는 것이다. 만약 생멸하여 무상하다면 진흙은 앞에서 멸한다. 누가 병이라는 과를 이루는가. 그러므로 이는 업과 과보를 잃는 것이다. 또 눈과 병이 모두 찰나찰나 멸한다면, 그대의 눈은 어떻게 병을 볼 수 있는가. 이것이 무상이라는 말인가. 나의 유성은 없어지지 않기 때문에 두 뜻이 모두 성립한다. 또 육근이 육진을 취하지 못한다면 곧 십이입을 잃는다. 그러므로 제법이 결정코 무상하다면 일체법이 무너진다. 또 눈이 찰나찰나 멸한다면, 그대는 어떻게 나를 보고 나를 논박하려 하는가. 그대가 나를 논박하려 할 때 나는 이미 다 사라져 멸하였다. 어찌 그대의 논박을 받을 수 있는가. 입도 또한 무상하다면 어떻게 구업을 움직여 논의할 수 있는가. 그러므로 외도의 난문에 걸리게 된다. “만약 공에 의지하여 상주를 깨뜨린다” 이하에서는 둘째로 공에 의지하면 문답이 성립함을 밝힌다. 곧 제바가 외도를 깨뜨릴 때 말에는 걸림이 없고 파척하되 집착하지 않는 것이다. 스스로 무상을 세우지 않고 오로지 외도만 깨뜨린다. 오로지 외도를 깨뜨리므로 내도가 능히 외도를 굴복시킨다. 스스로 무상을 세우지 않으므로 외도에게 굴복당하지 않는다. “공의 상을 취하지 않는다”는 것은 의심을 풀이하기 위해 온 것이다. 이미 공에 의지하여 상주를 깨뜨린다고 말한다면, 곧 의지할 공이 있어 도리어 외도에게 굴복당하게 된다. 그러므로 이제 공의 상을 취하지 않고 나아가 사구까지 마음에 의지하는 바가 없음을 밝힌다. “그러므로 만약 문답하려 한다면”은 둘째로 두 게송의 뜻을 풀이한다. 세간의 문답조차도 오히려 공에 의지해야 한다. 하물며 지극한 도를 구하면서 유를 보존하겠는가. 다만 도를 구하는 데만 그런 것이 아니다. 무릇 좌선하고 예불하며 참회하려는 경우에도, 모두 무소득에 의지해야 한다. 또 위에서는 상주와 무상의 두 뜻에 의거하여 득실을 논하였다.</w:t>
      </w:r>
    </w:p>
    <w:p>
      <w:pPr>
        <w:pStyle w:val="TranslationText"/>
        <w:keepLines w:val="0"/>
      </w:pPr>
      <w:r>
        <w:rPr>
          <w:rFonts w:ascii="Noto Sans KR" w:hAnsi="Noto Sans KR" w:eastAsia="Noto Sans KR"/>
        </w:rPr>
        <w:t>온갖 뜻도 이에 유례한다. 예컨대 오백 부파가 각각 집착하는 바가 있으면 문답을 성립시키지 못한다. 구십육도가 각각 집착하는 바가 있어도 문답을 성립시키지 못한다. 지금 세상의 대소승 학인들이 각각 집착하는 바가 있어도 문답을 성립시키지 못한다.</w:t>
      </w:r>
    </w:p>
    <w:p>
      <w:pPr>
        <w:pStyle w:val="TranslationText"/>
        <w:keepLines w:val="0"/>
      </w:pPr>
      <w:r>
        <w:rPr>
          <w:rFonts w:ascii="Noto Sans KR" w:hAnsi="Noto Sans KR" w:eastAsia="Noto Sans KR"/>
        </w:rPr>
        <w:t>『중관론소』 권제4 말.</w:t>
      </w:r>
    </w:p>
    <w:p>
      <w:pPr>
        <w:pStyle w:val="TranslationText"/>
        <w:keepLines w:val="0"/>
      </w:pPr>
      <w:r>
        <w:rPr>
          <w:rFonts w:ascii="Noto Sans KR" w:hAnsi="Noto Sans KR" w:eastAsia="Noto Sans KR"/>
        </w:rPr>
        <w:t>『중관론소』 권제5 본.</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「육종품」 제5.</w:t>
      </w:r>
    </w:p>
    <w:p>
      <w:pPr>
        <w:pStyle w:val="EditorialNote"/>
      </w:pPr>
      <w:r>
        <w:rPr>
          <w:rFonts w:ascii="Noto Sans KR" w:hAnsi="Noto Sans KR" w:eastAsia="Noto Sans KR"/>
        </w:rPr>
        <w:t>교감·번역 메모 | 「依毘曇十二入中十種色入并法入中少分無作色以為色陰意入即識陰。」: [아비담 용어] 無作色은 아비담의 전문 용어이므로 ‘무작색’으로 보존하였다.</w:t>
      </w:r>
    </w:p>
    <w:p>
      <w:pPr>
        <w:pStyle w:val="EditorialNote"/>
      </w:pPr>
      <w:r>
        <w:rPr>
          <w:rFonts w:ascii="Noto Sans KR" w:hAnsi="Noto Sans KR" w:eastAsia="Noto Sans KR"/>
        </w:rPr>
        <w:t>교감·번역 메모 | 「爾時過意界住在智業中也。」: [인용] 저본의 爾時過意界住在智業中也를 그대로 보존하여 번역하였다. 외부 경전 대조는 하지 않았다.</w:t>
      </w:r>
    </w:p>
    <w:p>
      <w:pPr>
        <w:pStyle w:val="EditorialNote"/>
      </w:pPr>
      <w:r>
        <w:rPr>
          <w:rFonts w:ascii="Noto Sans KR" w:hAnsi="Noto Sans KR" w:eastAsia="Noto Sans KR"/>
        </w:rPr>
        <w:t>교감·번역 메모 | 「羅什後翻名為五眾。」: [역어 전승] 羅什後翻名為五眾은 구마라집 이후의 번역어 전승을 설명하는 저본의 서술이다.</w:t>
      </w:r>
    </w:p>
    <w:p>
      <w:pPr>
        <w:pStyle w:val="EditorialNote"/>
      </w:pPr>
      <w:r>
        <w:rPr>
          <w:rFonts w:ascii="Noto Sans KR" w:hAnsi="Noto Sans KR" w:eastAsia="Noto Sans KR"/>
        </w:rPr>
        <w:t>교감·번역 메모 | 「本際為鄉絕句為里。」: [인용·구두] 本際為鄉絕句為里는 저본의 구두와 자형을 그대로 보존하여 직역하였다.</w:t>
      </w:r>
    </w:p>
    <w:p>
      <w:pPr>
        <w:pStyle w:val="EditorialNote"/>
      </w:pPr>
      <w:r>
        <w:rPr>
          <w:rFonts w:ascii="Noto Sans KR" w:hAnsi="Noto Sans KR" w:eastAsia="Noto Sans KR"/>
        </w:rPr>
        <w:t>교감·번역 메모 | 「又小乘雖明二空未得五陰本來寂滅。」: [교학적 평가] 소승의 이공 이해와 ‘본래 적멸’의 차이를 설명하는 길장의 평가를 저본대로 옮겼다.</w:t>
      </w:r>
    </w:p>
    <w:p>
      <w:pPr>
        <w:pStyle w:val="EditorialNote"/>
      </w:pPr>
      <w:r>
        <w:rPr>
          <w:rFonts w:ascii="Noto Sans KR" w:hAnsi="Noto Sans KR" w:eastAsia="Noto Sans KR"/>
        </w:rPr>
        <w:t>교감·번역 메모 | 「莎提比丘計有一識流轉五道。」: [인명·전승] 莎提比丘는 저본 표기를 그대로 보존하여 ‘사제비구’로 옮겼다.</w:t>
      </w:r>
    </w:p>
    <w:p>
      <w:pPr>
        <w:pStyle w:val="EditorialNote"/>
      </w:pPr>
      <w:r>
        <w:rPr>
          <w:rFonts w:ascii="Noto Sans KR" w:hAnsi="Noto Sans KR" w:eastAsia="Noto Sans KR"/>
        </w:rPr>
        <w:t>교감·번역 메모 | 「但邪見品末炎及之耳。」: [구문·자형] 邪見品末炎及之耳의 炎은 자형상 의심이 있으나 임의 교정하지 않고 문맥에 따라 잠정 번역하였다.</w:t>
      </w:r>
    </w:p>
    <w:p>
      <w:pPr>
        <w:pStyle w:val="EditorialNote"/>
      </w:pPr>
      <w:r>
        <w:rPr>
          <w:rFonts w:ascii="Noto Sans KR" w:hAnsi="Noto Sans KR" w:eastAsia="Noto Sans KR"/>
        </w:rPr>
        <w:t>교감·번역 메모 | 「七微生阿耨塵。」: [아비담 용어] 阿耨塵은 저본 표기를 그대로 보존하여 ‘아누진’으로 옮겼다.</w:t>
      </w:r>
    </w:p>
    <w:p>
      <w:pPr>
        <w:pStyle w:val="EditorialNote"/>
      </w:pPr>
      <w:r>
        <w:rPr>
          <w:rFonts w:ascii="Noto Sans KR" w:hAnsi="Noto Sans KR" w:eastAsia="Noto Sans KR"/>
        </w:rPr>
        <w:t>교감·번역 메모 | 「有中折之不盡則細更復有細因更從因。」: [교감·구문] 有中折之不盡則細更復有細因更從因은 분석이 끝없이 이어진다는 취지로 잠정 번역하였다.</w:t>
      </w:r>
    </w:p>
    <w:p>
      <w:pPr>
        <w:pStyle w:val="EditorialNote"/>
      </w:pPr>
      <w:r>
        <w:rPr>
          <w:rFonts w:ascii="Noto Sans KR" w:hAnsi="Noto Sans KR" w:eastAsia="Noto Sans KR"/>
        </w:rPr>
        <w:t>교감·번역 메모 | 「種羊角葦生。」: [비유·식물명] 羊角葦와 다음 牛毛蒲는 저본 표기를 보존하였다.</w:t>
      </w:r>
    </w:p>
    <w:p>
      <w:pPr>
        <w:pStyle w:val="EditorialNote"/>
      </w:pPr>
      <w:r>
        <w:rPr>
          <w:rFonts w:ascii="Noto Sans KR" w:hAnsi="Noto Sans KR" w:eastAsia="Noto Sans KR"/>
        </w:rPr>
        <w:t>교감·번역 메모 | 「成實二聖行義於眾生中不見眾生為空行。」: [교감·용어] 成實二聖行義는 성실의 관행 분류를 가리키는 문맥으로 직역하였다. 二聖行의 정확한 전거·구두는 외부 판본 대조가 필요하다.</w:t>
      </w:r>
    </w:p>
    <w:p>
      <w:pPr>
        <w:pStyle w:val="EditorialNote"/>
      </w:pPr>
      <w:r>
        <w:rPr>
          <w:rFonts w:ascii="Noto Sans KR" w:hAnsi="Noto Sans KR" w:eastAsia="Noto Sans KR"/>
        </w:rPr>
        <w:t>교감·번역 메모 | 「中觀論疏卷第四(末)」: [권차] 여기서 『중관론소』 권제4 말이 끝난다.</w:t>
      </w:r>
    </w:p>
    <w:p>
      <w:pPr>
        <w:pStyle w:val="EditorialNote"/>
      </w:pPr>
      <w:r>
        <w:rPr>
          <w:rFonts w:ascii="Noto Sans KR" w:hAnsi="Noto Sans KR" w:eastAsia="Noto Sans KR"/>
        </w:rPr>
        <w:t>교감·번역 메모 | 「中觀論疏卷第五(本)」: [권차] 여기서 『중관론소』 권제5 본이 시작된다.</w:t>
      </w:r>
    </w:p>
    <w:p>
      <w:pPr>
        <w:pStyle w:val="EditorialNote"/>
      </w:pPr>
      <w:r>
        <w:rPr>
          <w:rFonts w:ascii="Noto Sans KR" w:hAnsi="Noto Sans KR" w:eastAsia="Noto Sans KR"/>
        </w:rPr>
        <w:t>교감·번역 메모 | 「六種品第五」: [품명] 여기서 「六種品第五」가 시작된다.</w:t>
      </w:r>
    </w:p>
    <w:p>
      <w:pPr>
        <w:pStyle w:val="Heading2"/>
      </w:pPr>
      <w:r>
        <w:rPr>
          <w:rFonts w:ascii="Noto Sans KR" w:hAnsi="Noto Sans KR" w:eastAsia="Noto Sans KR"/>
        </w:rPr>
        <w:t>문단 013  ·  [0069c06]</w:t>
      </w:r>
    </w:p>
    <w:p>
      <w:pPr/>
      <w:r>
        <w:rPr>
          <w:rFonts w:ascii="Noto Sans KR" w:hAnsi="Noto Sans KR" w:eastAsia="Noto Sans KR"/>
        </w:rPr>
        <w:t>원문</w:t>
      </w:r>
    </w:p>
    <w:p>
      <w:pPr>
        <w:pStyle w:val="SourceText"/>
        <w:keepLines w:val="0"/>
      </w:pPr>
      <w:r>
        <w:rPr>
          <w:rFonts w:ascii="Noto Sans KR" w:hAnsi="Noto Sans KR" w:eastAsia="Noto Sans KR"/>
        </w:rPr>
        <w:t>[0069c06] 所以有此品來者。 佛隨虛妄眾生種種異說。 或作五陰之名。 或標六種之稱。 而意在破我。 令我見息法亦不留。 滯教之人不領無我但取著於法。 上已破其迷五。 今復除其惑六故說此品。 二者諸方等經歷法開道。 或觀五陰即是實相。 或檢六種令悟法身。 今欲備釋眾經遍窮諸法故說此品。 三者生死之身凡有二分。 一者有分。 二者空分。 從因緣竟五陰破其有分。 此之一品破其空分。 令悟此身本自非有。 今亦不無非有非無即是中道。 因中發觀斷諸煩惱故說此品。 四者經云諸法甚深。 謂三解脫門。 百論云若離空無相有若智若見者。 空言無實也。 上以明空門。 今次說無相門。 若因空門悟入不須無相。 但為取空相即便非門。 今次破空相。 令從無相門悟入發生正觀。 故有此品。 所以此品初前破虛空相者。 意在於此也。 又一切法有二。 一內體。 二外相。 故經中明自性空自相空。 上明無內體。 今辨無外相。</w:t>
      </w:r>
    </w:p>
    <w:p>
      <w:pPr>
        <w:pStyle w:val="SourceText"/>
        <w:keepLines w:val="0"/>
      </w:pPr>
      <w:r>
        <w:rPr>
          <w:rFonts w:ascii="Noto Sans KR" w:hAnsi="Noto Sans KR" w:eastAsia="Noto Sans KR"/>
        </w:rPr>
        <w:t>即一切法性相空寂也。 所以明性相空寂正欲簡大小乘二空同異。 小乘拆性相明空。 是生滅教為生滅觀。 大乘明自性空自相空。 明無生滅教無生滅觀。 故論辨性相空為大乘人說也。 又即令小乘人迴小入大。 故明性相本來空寂。 如釋法華經也。 又智度論云。 愛見等者從無相門入。 愛即毒蟲見為惡鬼。 何由離之當觀無相。 一切境無相即不起取相心。 愛見便斷得出三界。 壞相而觀無相即出分段。 了相本無相得出三界內外火宅。 累無不寂德無不圓也。 五者成論云。 四大圍空識在其中。 假名為人。 空為四大本。 四大為識本。 識為眾生本。 自上已來破其末竟。 今此一品次破其本。 以末顯故前破。 本昧故後除。 六者自上已來一周破其有以竟。 四緣謂萬法之因。 情陰為諸法之果。 既破因果惑者便謂無因無果乃是虛空之論。 故名龍樹為空論比丘。 又如涅槃勸發菩提心諸婆羅門言。 云何令人同於虛空。 便謂虛空是無。 大乘亦爾。 是故今品破於虛空。 七者從去來竟五陰破三有為法。</w:t>
      </w:r>
    </w:p>
    <w:p>
      <w:pPr>
        <w:pStyle w:val="SourceText"/>
        <w:keepLines w:val="0"/>
      </w:pPr>
      <w:r>
        <w:rPr>
          <w:rFonts w:ascii="Noto Sans KR" w:hAnsi="Noto Sans KR" w:eastAsia="Noto Sans KR"/>
        </w:rPr>
        <w:t>此品次破三無為法。 令有為無為畢竟空。 故十八空有為空無為空後辨畢竟空也。 八者上五陰品末勸外人依空問答。 外人便取空相。 是故此品次破於空。 九者諸大乘經多引虛空為喻。 大品云。 波若如虛空。 涅槃云。 佛性如虛空。 金光明法身如虛空。 惑者多不識虛空。 即迷所喻法。 今破邪虛空申正虛空。 故有今品來也。 今且就一事明之。 佛身法身猶如虛空。 若將常遍釋虛空。 即是外道虛空。 虛空喻佛法身即是外道法身。 若取毘曇虛空是有法者。 佛法身便是毘曇法身。 若將成論虛空是無法。 即是成實法身。 在喻既壞即法說便壞。 故一切大乘經皆壞矣。 此品破邪虛空申正虛空。 即一切大乘經論法喻皆成。 此是大事。 宜深照之。</w:t>
      </w:r>
    </w:p>
    <w:p>
      <w:pPr>
        <w:pStyle w:val="SourceText"/>
        <w:keepLines w:val="0"/>
      </w:pPr>
      <w:r>
        <w:rPr>
          <w:rFonts w:ascii="Noto Sans KR" w:hAnsi="Noto Sans KR" w:eastAsia="Noto Sans KR"/>
        </w:rPr>
        <w:t>問六種五陰云何同異。</w:t>
      </w:r>
    </w:p>
    <w:p>
      <w:pPr>
        <w:pStyle w:val="SourceText"/>
        <w:keepLines w:val="0"/>
      </w:pPr>
      <w:r>
        <w:rPr>
          <w:rFonts w:ascii="Noto Sans KR" w:hAnsi="Noto Sans KR" w:eastAsia="Noto Sans KR"/>
        </w:rPr>
        <w:t>答五陰合色離心。 六種合心離色。 又依毘曇義五陰通漏無漏。 六種但是有漏。 若依成實釋者。 五陰成人義親。 六種成人義疎。 如四微成四大。 四大成五根。 五根成色陰。 色陰成眾生。 故四大疎五陰親也。</w:t>
      </w:r>
    </w:p>
    <w:p>
      <w:pPr>
        <w:pStyle w:val="SourceText"/>
        <w:keepLines w:val="0"/>
      </w:pPr>
      <w:r>
        <w:rPr>
          <w:rFonts w:ascii="Noto Sans KR" w:hAnsi="Noto Sans KR" w:eastAsia="Noto Sans KR"/>
        </w:rPr>
        <w:t>問數論明六種云何同異。</w:t>
      </w:r>
    </w:p>
    <w:p>
      <w:pPr>
        <w:pStyle w:val="SourceText"/>
        <w:keepLines w:val="0"/>
      </w:pPr>
      <w:r>
        <w:rPr>
          <w:rFonts w:ascii="Noto Sans KR" w:hAnsi="Noto Sans KR" w:eastAsia="Noto Sans KR"/>
        </w:rPr>
        <w:t>答毘曇四大有二種。 一者實法四大謂四觸也。 二假名四大謂形相地等也。 毘曇識種但是有漏。 成論即通漏無漏。 毘曇明虛空有二。 一者有為虛空。 如眾生身內及井穴門向等空。 二無為虛空。 鳥飛所不及處是也。 成論明虛空是無法。 但是無為。</w:t>
      </w:r>
    </w:p>
    <w:p>
      <w:pPr>
        <w:pStyle w:val="SourceText"/>
        <w:keepLines w:val="0"/>
      </w:pPr>
      <w:r>
        <w:rPr>
          <w:rFonts w:ascii="Noto Sans KR" w:hAnsi="Noto Sans KR" w:eastAsia="Noto Sans KR"/>
        </w:rPr>
        <w:t>問云何觀此六種耶。</w:t>
      </w:r>
    </w:p>
    <w:p>
      <w:pPr>
        <w:pStyle w:val="SourceText"/>
        <w:keepLines w:val="0"/>
      </w:pPr>
      <w:r>
        <w:rPr>
          <w:rFonts w:ascii="Noto Sans KR" w:hAnsi="Noto Sans KR" w:eastAsia="Noto Sans KR"/>
        </w:rPr>
        <w:t>答下云是故知虛空非有亦非無。 餘五亦如是。 悟斯六種非有非無即是實相。 發生正觀斷諸煩惱。 不復更受六種之身。 故云觀六種品。 又若見六種是有是無。 即生死身現法身不現。 即法身現與法身相應。 即名應身。 既得如實悟還為眾生如實演說。 即是化身。 故文殊十禮經云。 諸佛虛空相。 虛空亦無相。 離諸因果故敬禮無所觀。 故知觀六種非有非無即是法身。 與法身相應發生正觀名為應身。 為物說即是化身。 又中觀論三字即是三身。 中即是法身。 與中相應發生正觀即是應身。 觀照於內言彰乎外。 故名論即化身。 品開為二。 初立次破。 立有二。 前明其相次明法體。 定相者如地堅相不可令不堅。 火熱相不可令冷也。 即有六種者。 既有其相即有法體。 此是體相非標相。 故有相即有體也。</w:t>
      </w:r>
    </w:p>
    <w:p>
      <w:pPr>
        <w:pStyle w:val="SourceText"/>
        <w:keepLines w:val="0"/>
      </w:pPr>
      <w:r>
        <w:rPr>
          <w:rFonts w:ascii="Noto Sans KR" w:hAnsi="Noto Sans KR" w:eastAsia="Noto Sans KR"/>
        </w:rPr>
        <w:t>問上諸品立與此立何異。</w:t>
      </w:r>
    </w:p>
    <w:p>
      <w:pPr>
        <w:pStyle w:val="SourceText"/>
        <w:keepLines w:val="0"/>
      </w:pPr>
      <w:r>
        <w:rPr>
          <w:rFonts w:ascii="Noto Sans KR" w:hAnsi="Noto Sans KR" w:eastAsia="Noto Sans KR"/>
        </w:rPr>
        <w:t>答從因緣至五陰立於有義。 今明立相義也。 上以立有故論主破有明空解脫門。 今立相故破相明無相解脫門。 即次第也。</w:t>
      </w:r>
    </w:p>
    <w:p>
      <w:pPr>
        <w:pStyle w:val="SourceText"/>
        <w:keepLines w:val="0"/>
      </w:pPr>
      <w:r>
        <w:rPr>
          <w:rFonts w:ascii="Noto Sans KR" w:hAnsi="Noto Sans KR" w:eastAsia="Noto Sans KR"/>
        </w:rPr>
        <w:t>答中八偈為二。 初七偈破相明無相門。 第二一偈呵責門破。 就理實明無即呵其無而謂有。 初又二。 前六偈破虛空。 次一偈類餘五種。 破虛空為二。 初五偈半破虛空之法。 次半偈破知空之人。 初有二。 第一五偈破虛空是有。 次半偈破虛空是無。 破有中有五偈為四。 初一偈半舉能相破所相。 次一偈半舉所相破能相。 第三一偈相可相相待破。 第四一偈結束破。 初一偈半為二。 前偈正破。 次半偈傳破。 初偈上半明空若待相即墮無空。 下半明空不待相便墮無相。 進退失也。 上半破云汝前言六種各有定相者。 若爾相有故虛空是有。 相既無。 虛空即無。</w:t>
      </w:r>
    </w:p>
    <w:p>
      <w:pPr>
        <w:pStyle w:val="SourceText"/>
        <w:keepLines w:val="0"/>
      </w:pPr>
      <w:r>
        <w:rPr>
          <w:rFonts w:ascii="Noto Sans KR" w:hAnsi="Noto Sans KR" w:eastAsia="Noto Sans KR"/>
        </w:rPr>
        <w:t>問何者為空相。</w:t>
      </w:r>
    </w:p>
    <w:p>
      <w:pPr>
        <w:pStyle w:val="SourceText"/>
        <w:keepLines w:val="0"/>
      </w:pPr>
      <w:r>
        <w:rPr>
          <w:rFonts w:ascii="Noto Sans KR" w:hAnsi="Noto Sans KR" w:eastAsia="Noto Sans KR"/>
        </w:rPr>
        <w:t>答空有二種相。 一標相。 二體相。 如見柱有知柱外即無。 因有知無。 有是無家標相。 二者除柱故得柱無。 柱無之處為空體相。 然此二相俱由於柱。 若爾柱有故可得有空。 若未有柱應未有空。 又空與柱俱。 柱既無常空亦應爾也。</w:t>
      </w:r>
    </w:p>
    <w:p>
      <w:pPr>
        <w:pStyle w:val="SourceText"/>
        <w:keepLines w:val="0"/>
      </w:pPr>
      <w:r>
        <w:rPr>
          <w:rFonts w:ascii="Noto Sans KR" w:hAnsi="Noto Sans KR" w:eastAsia="Noto Sans KR"/>
        </w:rPr>
        <w:t>問上半明相無空即無。 為是相待無。 為是不相待無。</w:t>
      </w:r>
    </w:p>
    <w:p>
      <w:pPr>
        <w:pStyle w:val="SourceText"/>
        <w:keepLines w:val="0"/>
      </w:pPr>
      <w:r>
        <w:rPr>
          <w:rFonts w:ascii="Noto Sans KR" w:hAnsi="Noto Sans KR" w:eastAsia="Noto Sans KR"/>
        </w:rPr>
        <w:t>答具於兩義。 若是標相即相待故無。 若是體相無相即無體也。 下半破法不與相俱。 汝若言未有柱時已有空者。 空則無相。 汝上言六種各有定相。 此言則失。</w:t>
      </w:r>
    </w:p>
    <w:p>
      <w:pPr>
        <w:pStyle w:val="SourceText"/>
        <w:keepLines w:val="0"/>
      </w:pPr>
      <w:r>
        <w:rPr>
          <w:rFonts w:ascii="Noto Sans KR" w:hAnsi="Noto Sans KR" w:eastAsia="Noto Sans KR"/>
        </w:rPr>
        <w:t>問虛空無何等相。</w:t>
      </w:r>
    </w:p>
    <w:p>
      <w:pPr>
        <w:pStyle w:val="SourceText"/>
        <w:keepLines w:val="0"/>
      </w:pPr>
      <w:r>
        <w:rPr>
          <w:rFonts w:ascii="Noto Sans KR" w:hAnsi="Noto Sans KR" w:eastAsia="Noto Sans KR"/>
        </w:rPr>
        <w:t>答未有標相而有於空。 故是無相有空耳。 若言未有體相者。 無相即無空也。 故無標相則墮失相過。 若無體相則有二過。 一墮無相。 二墮無體也。 長行但釋下半。 明空墮無相。 不釋上半無法者。 至第二偈方釋之。 又一義無相即無法故復是釋上半也。</w:t>
      </w:r>
    </w:p>
    <w:p>
      <w:pPr>
        <w:pStyle w:val="SourceText"/>
        <w:keepLines w:val="0"/>
      </w:pPr>
      <w:r>
        <w:rPr>
          <w:rFonts w:ascii="Noto Sans KR" w:hAnsi="Noto Sans KR" w:eastAsia="Noto Sans KR"/>
        </w:rPr>
        <w:t>問曰。 下生第二半偈傳破無相有空。</w:t>
      </w:r>
    </w:p>
    <w:p>
      <w:pPr>
        <w:pStyle w:val="SourceText"/>
        <w:keepLines w:val="0"/>
      </w:pPr>
      <w:r>
        <w:rPr>
          <w:rFonts w:ascii="Noto Sans KR" w:hAnsi="Noto Sans KR" w:eastAsia="Noto Sans KR"/>
        </w:rPr>
        <w:t>問外人初言六種各有定相。 今何故改宗便謂無相有空耶。</w:t>
      </w:r>
    </w:p>
    <w:p>
      <w:pPr>
        <w:pStyle w:val="SourceText"/>
        <w:keepLines w:val="0"/>
      </w:pPr>
      <w:r>
        <w:rPr>
          <w:rFonts w:ascii="Noto Sans KR" w:hAnsi="Noto Sans KR" w:eastAsia="Noto Sans KR"/>
        </w:rPr>
        <w:t>答外義有本有末。 據本而言空是常法。 相是無常。 則未有相時先已有空。 故空無相。 據末而言後有色生。 因滅色知空故言虛空有相。 初言有相據其末也。 今無相有空約其本也。 是故二言俱不相違。</w:t>
      </w:r>
    </w:p>
    <w:p>
      <w:pPr>
        <w:pStyle w:val="SourceText"/>
        <w:keepLines w:val="0"/>
      </w:pPr>
      <w:r>
        <w:rPr>
          <w:rFonts w:ascii="Noto Sans KR" w:hAnsi="Noto Sans KR" w:eastAsia="Noto Sans KR"/>
        </w:rPr>
        <w:t>答曰下破無相有空。 一切處無有者。 此中明無是體相無非標相無。 若無體相則無此物也。 有二法攝一切法。 一有為法二無為法。 有為法以生住滅為相。 二無為法以無生住滅為相。 此二既各有相。 是故有法。 虛空若無相則非有為亦非無為。 即無有法。 故云一切處無有。 何者虛空是三無為中一。 豈得非有為無為耶。 又約毘曇有為空無為空。 今非有為非無為則無有法。 故云一切處無有。 下半屬第二一偈半。 舉所相破能相。 又開二別。 初半偈明無所相故能相何所相。 次一偈開二門重責能相。 初半偈有二意。 一者取意救於上半。 空若畢竟無相可得無法。 先雖無相後相來相之。 是故有相。 以有相故則復有法。 今縱破之。 若前無相後相來相之。 相終不著。 如常云。 真諦無名。 以名詺真去真彌遠矣。 第二意云。 若先無相即無有法。 後相何所相耶。 如柱以圓為相。 若無圓相即無有柱。</w:t>
      </w:r>
    </w:p>
    <w:p>
      <w:pPr>
        <w:pStyle w:val="SourceText"/>
        <w:keepLines w:val="0"/>
      </w:pPr>
      <w:r>
        <w:rPr>
          <w:rFonts w:ascii="Noto Sans KR" w:hAnsi="Noto Sans KR" w:eastAsia="Noto Sans KR"/>
        </w:rPr>
        <w:t>何所相耶。 空以無色為相。 若無無色則無虛空。 何所相耶。 長行若謂先無相下釋下半。 仍生第三偈也。 有相無相中下。 第二偏破能相釋前偈下半。 上半明有無二門相不可得。 下半攝法。 有相中相不住有二義。 一者本已有相。 不更須相。 如柱本有圓相。 不更須圓相以相於柱。 二者若本有圓相復更須相者。 一柱便有二圓。 一空便有兩相。 若一柱二圓亦可一圓二柱。 又既有二相則有第三。 如是無窮也。 無相中相不住亦有二義。 一者本既無相復將相來相之。 終自不著。 二者只以無色為空體。 既無無色相。 則無空體。 後相則無所相。 此偈意深言遠。 明有為無為二法俱作此責之。 一切眾生並謂有為無為各有相。 故起取相心。 起取相心則是煩惱根。 故便生煩惱。 煩惱故有業苦。 今責為無為相不可得。 則無一切相故。 不起取相心便得解脫。 長行釋上半為四。 初釋無相中相不住。</w:t>
      </w:r>
    </w:p>
    <w:p>
      <w:pPr>
        <w:pStyle w:val="SourceText"/>
        <w:keepLines w:val="0"/>
      </w:pPr>
      <w:r>
        <w:rPr>
          <w:rFonts w:ascii="Noto Sans KR" w:hAnsi="Noto Sans KR" w:eastAsia="Noto Sans KR"/>
        </w:rPr>
        <w:t>次釋有相中相不住。 後重釋無相中相不住。 第四結。 偈中先明有相不住。 今先釋無相者二義。 一是外人本宗。 本立先無相後相來相之。 二為成前偈故也。 即以角峯為牛體。 若無此相即無牛可相也。 次釋有相中相不住。 舉水火者前破眾生今破非眾生。 蓋是互舉耳。 復次下重破無相中相不住也。 初標無因次釋無因。 云無法而有相者。 既言無相則無所相。 所相是能相之因也。 相可相常相因待者。 前明無所相此明無能相。 以無所相之法可待故無能相也。 是故下第四舉偈結。 相法無有故者。 此第四偈相可相相待破。 上半明可相待相相無故可相即無。 下半相待可相。 可相無故相即無。 此亦明體相可相相待以體相無故可相即無。 二者若就標相作相待破者。 前三偈名別破。 今一偈名交絡破。 前三明別破者。 初二偈正破可相。 次一偈正破能相。 今此一偈能所合破。 故名交絡。</w:t>
      </w:r>
    </w:p>
    <w:p>
      <w:pPr>
        <w:pStyle w:val="SourceText"/>
        <w:keepLines w:val="0"/>
      </w:pPr>
      <w:r>
        <w:rPr>
          <w:rFonts w:ascii="Noto Sans KR" w:hAnsi="Noto Sans KR" w:eastAsia="Noto Sans KR"/>
        </w:rPr>
        <w:t>問前破可相後破能相。 今何故前明相無故可相無。 後明可相無故相無。</w:t>
      </w:r>
    </w:p>
    <w:p>
      <w:pPr>
        <w:pStyle w:val="SourceText"/>
        <w:keepLines w:val="0"/>
      </w:pPr>
      <w:r>
        <w:rPr>
          <w:rFonts w:ascii="Noto Sans KR" w:hAnsi="Noto Sans KR" w:eastAsia="Noto Sans KR"/>
        </w:rPr>
        <w:t>答此是逐近勢破。 第三偈正破於相。 故乘破相之勢即破可相。 下半乘上半破可相仍破相。 是故今無相。 第五結攝法破。 上半結前下半攝法。 是故今無相。 結第四偈下半。 亦無有可相。 結第四偈上半。 此是鉤鎖相生故從下起上。 下半攝法者。 上來破相可相既盡。 今以相可相攝一切法。 一切法不出體相可相標標可相。 相可相既無則一切法皆無。 長行云。 因緣本末者。 有人言因相有可相。 因可相有相。 故名因緣。 可相為本相為末。 故名本末。 又互相因故互為本末。 今謂因緣者此是所以之名。 本末者此是始終之目。 以一品始終求此相可相畢竟不可得。 烟亦復有相者。 白日火為可相烟為相。 夜烟為可相火為相。 作此語者有二種義。 一顯相可相無定。 二顯相可相攝一切法。</w:t>
      </w:r>
    </w:p>
    <w:p>
      <w:pPr>
        <w:pStyle w:val="SourceText"/>
        <w:keepLines w:val="0"/>
      </w:pPr>
      <w:r>
        <w:rPr>
          <w:rFonts w:ascii="Noto Sans KR" w:hAnsi="Noto Sans KR" w:eastAsia="Noto Sans KR"/>
        </w:rPr>
        <w:t>問曰若無有有應當有無者。 自上已來五偈破空是有竟。 今第二破虛空是無。 此問有四義。 一者上破毘曇外道虛空是有。 今破成論虛空是無。 成實明虛空是無法。 然終有此法。 若無此無法。 謗無三無為應不得罪。 又上破小乘計虛空是有。 今破大乘計虛空是無。 二者因論主第五偈生。 第五偈云。 無相無可相離相可相外更亦無有物。 外人云即是此空也。 若有相可相等物非謂為空。 無此諸物故得此空。 三者自上已來就本宗立義。 今外人捉論主破即以為立。 故未被破即執有。 聞論主破即著無。 以無始來煩惱罪重不能無所依。 故涅槃經云。 眾生如步屈虫。 要因有起無見。 因無生有見也。 然眾生於一切法中起有無見。 今於虛空一法起有無見。 起有無即障中道之本。 又是諸見之根。 何者本借虛空喻佛性法身一乘波若。 今虛空既成斷常則佛性法身皆是斷常。 皆是見根。 悉成障道本。 即道與非道並是非道。 此所傷事。 深宜須破洗也。 四者如開善義。 明虛空是二諦所攝。</w:t>
      </w:r>
    </w:p>
    <w:p>
      <w:pPr>
        <w:pStyle w:val="SourceText"/>
        <w:keepLines w:val="0"/>
      </w:pPr>
      <w:r>
        <w:rPr>
          <w:rFonts w:ascii="Noto Sans KR" w:hAnsi="Noto Sans KR" w:eastAsia="Noto Sans KR"/>
        </w:rPr>
        <w:t>虛空是世諦故名為有。 聞論主上破無空。 謂真諦遣故無。 是故立有無也答曰下然破無凡有二種。 一者若有無異體無有可待。 即無有於無。 二者有無一體。 有有故有無。 若無有即無無。 有無既已無自上已來破虛空法竟。 今第二次破空所成人。 如成論云。 四大圍空識在其中。 假名為人今檢空義不可得。 即四大無所圍。 既無四大識無依附。 假何名為人。 故上破能成之法。 今破所成之人。 以無法故名法無生。 以無人故眾生無生。 具二無生得無生忍。 二者破境智義。 上半破無所知之境。 下半破無能知之智。 故有無並夷緣觀俱寂。 肇師用此明涅槃義。 故云法無有無之相。 聖無有無之知。 法無有無之相即無數於外。 聖無有無之知即無心於內。 於外無數於內無心。 彼此寂滅浩然大均。 乃曰涅槃。 又所以破知者。 虛空實非有無。 但想知謂有無故破想知者使虛空義寂。 是故知虛空下第二類破五種。 上三句舉虛空下一句類五種。 非有者結破上有即五偈也。</w:t>
      </w:r>
    </w:p>
    <w:p>
      <w:pPr>
        <w:pStyle w:val="SourceText"/>
        <w:keepLines w:val="0"/>
      </w:pPr>
      <w:r>
        <w:rPr>
          <w:rFonts w:ascii="Noto Sans KR" w:hAnsi="Noto Sans KR" w:eastAsia="Noto Sans KR"/>
        </w:rPr>
        <w:t>非無者結破上無半行偈也。 非相者結破相第三偈也。 非可相結破可相品初二偈也。 有人言。 此是解正虛空義。 邪計虛空是有是無。 正虛空即非有非無。 今明斥病得作此伴。 對數論解虛空墮二邊故。 今明虛空是中道。 是以眾經將空喻法身。 即中道法身中道波若等也。</w:t>
      </w:r>
    </w:p>
    <w:p>
      <w:pPr>
        <w:pStyle w:val="SourceText"/>
        <w:keepLines w:val="0"/>
      </w:pPr>
      <w:r>
        <w:rPr>
          <w:rFonts w:ascii="Noto Sans KR" w:hAnsi="Noto Sans KR" w:eastAsia="Noto Sans KR"/>
        </w:rPr>
        <w:t>問中假師非為非非為非於有。 若非有者本自無有。 非何所非。 若非非者。 既言非有豈得非非。 又問有對無不。 汝信有對無。 有既不成無即不成。 今非有非無對於有無。 有無既非。 則非有非無並不成也。 故肇公云。 言其非有者。 明其非是有。 非謂是非有。 言其非無者。 明其非是無。 非謂是非無。 既結非有非無。 亦結非遍不遍非常不常非記無記。 此即遠離二邊不著中道。 即知虛空絕四句。 乃是正虛空。 將此空喻法身佛性波若一乘。 並皆正也。 此所論事大可不留心。</w:t>
      </w:r>
    </w:p>
    <w:p>
      <w:pPr>
        <w:pStyle w:val="SourceText"/>
        <w:keepLines w:val="0"/>
      </w:pPr>
      <w:r>
        <w:rPr>
          <w:rFonts w:ascii="Noto Sans KR" w:hAnsi="Noto Sans KR" w:eastAsia="Noto Sans KR"/>
        </w:rPr>
        <w:t>問何故云非有無是愚癡論。 攝大乘論為戲論謗。 何故復云是中道耶。</w:t>
      </w:r>
    </w:p>
    <w:p>
      <w:pPr>
        <w:pStyle w:val="SourceText"/>
        <w:keepLines w:val="0"/>
      </w:pPr>
      <w:r>
        <w:rPr>
          <w:rFonts w:ascii="Noto Sans KR" w:hAnsi="Noto Sans KR" w:eastAsia="Noto Sans KR"/>
        </w:rPr>
        <w:t>答得非有無意如肇公意者是中道。 復捨有無而著非有無者是愚癡論也。 餘五同虛空者。 如經云。 無色無形無對一相無相。 不知何以目之強稱實相。 由實相故生波若故眾行立萬德成。 長行料簡前破虛空意。 一就本末。 二約難易。 又一義。 五種是有為法。 上情陰中已破。 虛空是無為法。 上來未破故今前破。</w:t>
      </w:r>
    </w:p>
    <w:p>
      <w:pPr>
        <w:pStyle w:val="SourceText"/>
        <w:keepLines w:val="0"/>
      </w:pPr>
      <w:r>
        <w:rPr>
          <w:rFonts w:ascii="Noto Sans KR" w:hAnsi="Noto Sans KR" w:eastAsia="Noto Sans KR"/>
        </w:rPr>
        <w:t>問曰世間人盡見諸法是有是無下。 此生第二呵責門。 就文為二。 初外呵內。 次內呵外。</w:t>
      </w:r>
    </w:p>
    <w:p>
      <w:pPr>
        <w:pStyle w:val="SourceText"/>
        <w:keepLines w:val="0"/>
      </w:pPr>
      <w:r>
        <w:rPr>
          <w:rFonts w:ascii="Noto Sans KR" w:hAnsi="Noto Sans KR" w:eastAsia="Noto Sans KR"/>
        </w:rPr>
        <w:t>問意云。 世人又盡見五種為有虛空是無。 汝云何言非有無。 若非有無便是一種。 何名五耶。 又世諦有真諦無。 今若言非有無即破二諦。 又世人計虛空具有有無。 如外道數人執空是有。 成論明空是無。 云何言非有無耶。 今總問。 虛空為遍不遍。</w:t>
      </w:r>
    </w:p>
    <w:p>
      <w:pPr>
        <w:pStyle w:val="SourceText"/>
        <w:keepLines w:val="0"/>
      </w:pPr>
      <w:r>
        <w:rPr>
          <w:rFonts w:ascii="Noto Sans KR" w:hAnsi="Noto Sans KR" w:eastAsia="Noto Sans KR"/>
        </w:rPr>
        <w:t>答有二釋。 一云遍故柱處有空。 二云不遍故柱處無空。</w:t>
      </w:r>
    </w:p>
    <w:p>
      <w:pPr>
        <w:pStyle w:val="SourceText"/>
        <w:keepLines w:val="0"/>
      </w:pPr>
      <w:r>
        <w:rPr>
          <w:rFonts w:ascii="Noto Sans KR" w:hAnsi="Noto Sans KR" w:eastAsia="Noto Sans KR"/>
        </w:rPr>
        <w:t>問若言空遍柱應客柱。 彼答云。 質質相礙。 故不客柱。 次問虛空既遍柱應與空一。 空既無礙。 柱亦應然。 柱既是礙空亦應礙。 若空無礙柱礙。 即空與柱異。 空不遍柱也。 若空不遍空即不常。 若不遍是常遍應無常。</w:t>
      </w:r>
    </w:p>
    <w:p>
      <w:pPr>
        <w:pStyle w:val="SourceText"/>
        <w:keepLines w:val="0"/>
      </w:pPr>
      <w:r>
        <w:rPr>
          <w:rFonts w:ascii="Noto Sans KR" w:hAnsi="Noto Sans KR" w:eastAsia="Noto Sans KR"/>
        </w:rPr>
        <w:t>答曰淺智見諸法者此正呵責。 以淺智故見五種為有空種為無。 又見虛空有及見虛空無。 又見世諦有及見真諦無。 既見有見無即起斷常。 故諸見即生。 有見故有愛。 愛見因緣即流轉生死不得安隱涅槃。 數人言。 見有得道此乃是有見。 豈得道耶。 亦是得有見道。 實不得正道。 成實人云。 見無得道亦是無見。 豈得道耶。 又是見於無道竟不得正道也。 深智之人與此相違。 見有知表不有見無知表不無。 故華嚴云。 一切有無法了達非有無也。</w:t>
      </w:r>
    </w:p>
    <w:p>
      <w:pPr>
        <w:pStyle w:val="SourceText"/>
        <w:keepLines w:val="0"/>
      </w:pPr>
      <w:r>
        <w:rPr>
          <w:rFonts w:ascii="Noto Sans KR" w:hAnsi="Noto Sans KR" w:eastAsia="Noto Sans KR"/>
        </w:rPr>
        <w:t>問智淺何故但見有無耶。</w:t>
      </w:r>
    </w:p>
    <w:p>
      <w:pPr>
        <w:pStyle w:val="SourceText"/>
        <w:keepLines w:val="0"/>
      </w:pPr>
      <w:r>
        <w:rPr>
          <w:rFonts w:ascii="Noto Sans KR" w:hAnsi="Noto Sans KR" w:eastAsia="Noto Sans KR"/>
        </w:rPr>
        <w:t>答六種之實即是實相。 實相絕四句。 今但見有無未能見亦有亦無。 又不能見非有非無。 況見絕四句耶。 以不能徹見絕四之道。 故是智淺。 然本見絕四此得波若實觀。 今不能見理。 但是無明故名淺智也。 又四句皆是見。 今見有無乃作見猶未極。 況得滅見之道耶。 長行為三。 前明無方便失。 第二明有方便得。 第三結得失。 智者見諸法生。 此第二明有方便得。</w:t>
      </w:r>
    </w:p>
    <w:p>
      <w:pPr>
        <w:pStyle w:val="SourceText"/>
        <w:keepLines w:val="0"/>
      </w:pPr>
      <w:r>
        <w:rPr>
          <w:rFonts w:ascii="Noto Sans KR" w:hAnsi="Noto Sans KR" w:eastAsia="Noto Sans KR"/>
        </w:rPr>
        <w:t>問愚者見生起有見。 見滅起無見。 智者應見生不起有見。 見滅應不起無見。 若智者見生滅無見。 見滅滅有見。 亦應愚人見生起無。 見滅起有。</w:t>
      </w:r>
    </w:p>
    <w:p>
      <w:pPr>
        <w:pStyle w:val="SourceText"/>
        <w:keepLines w:val="0"/>
      </w:pPr>
      <w:r>
        <w:rPr>
          <w:rFonts w:ascii="Noto Sans KR" w:hAnsi="Noto Sans KR" w:eastAsia="Noto Sans KR"/>
        </w:rPr>
        <w:t>答解此不同。 有人言。 智者體悟生滅不二。 知生是滅知滅是生。 是以見生能滅無見。 見滅能滅有見。 有人言。 此是智者跨節悟。 非但知生而非有。 亦即知生而非無。 所以然者。 生既非有。 非有何所無。 是故知生而非有。 為初節悟即知生非無。 是第二節悟。 故言見生即滅無見。 如師常云。 假有不名有。 假有不名無也。 今謂此二意義亦有之。 文少不便。 今明此是直語。 智者既見諸法從因緣生。 何得斷無。 豈得有生。 是故見生即滅無見。 緣離故滅。 豈定有耶。</w:t>
      </w:r>
    </w:p>
    <w:p>
      <w:pPr>
        <w:pStyle w:val="SourceText"/>
        <w:keepLines w:val="0"/>
      </w:pPr>
      <w:r>
        <w:rPr>
          <w:rFonts w:ascii="Noto Sans KR" w:hAnsi="Noto Sans KR" w:eastAsia="Noto Sans KR"/>
        </w:rPr>
        <w:t>問何故不言智者見生即知不有見滅即知不無。</w:t>
      </w:r>
    </w:p>
    <w:p>
      <w:pPr>
        <w:pStyle w:val="SourceText"/>
        <w:keepLines w:val="0"/>
      </w:pPr>
      <w:r>
        <w:rPr>
          <w:rFonts w:ascii="Noto Sans KR" w:hAnsi="Noto Sans KR" w:eastAsia="Noto Sans KR"/>
        </w:rPr>
        <w:t>答理實應爾。 但意欲破愚人。 若直云生而非有滅而非無。 取信即難。 現見有生。 云何非無。 是故今明。 以有生故知非定無。 以有滅故知非實有。 取信即易。 如百論云。 種滅壞故信知非常。 牙相續生故知非斷。 大智論云。 見苦集時滅於無見。 見滅道時滅於有見。 即此意也。 是故於一切法雖有所見下。 第三雙結得失。 前結得後結失。 雖有所見者。 恐外人云智者見生乃不起無見。 而遂見於生即是生見。 是故今明雖生如幻而見。 幻生不生而生雖生不生也。 乃至無漏見尚滅者。 無漏是不生不滅中道正觀。 本對邪觀故說正觀。 既無邪觀豈在正觀耶。 是故下此結失也。</w:t>
      </w:r>
    </w:p>
    <w:p>
      <w:pPr>
        <w:pStyle w:val="SourceText"/>
        <w:keepLines w:val="0"/>
      </w:pPr>
      <w:r>
        <w:rPr>
          <w:rFonts w:ascii="Noto Sans KR" w:hAnsi="Noto Sans KR" w:eastAsia="Noto Sans KR"/>
        </w:rPr>
        <w:t>染染者品第六</w:t>
      </w:r>
    </w:p>
    <w:p>
      <w:pPr/>
      <w:r>
        <w:rPr>
          <w:rFonts w:ascii="Noto Sans KR" w:hAnsi="Noto Sans KR" w:eastAsia="Noto Sans KR"/>
        </w:rPr>
        <w:t>한국어 번역</w:t>
      </w:r>
    </w:p>
    <w:p>
      <w:pPr>
        <w:pStyle w:val="TranslationText"/>
        <w:keepLines w:val="0"/>
      </w:pPr>
      <w:r>
        <w:rPr>
          <w:rFonts w:ascii="Noto Sans KR" w:hAnsi="Noto Sans KR" w:eastAsia="Noto Sans KR"/>
        </w:rPr>
        <w:t>이 품이 오게 된 까닭은, 부처님이 허망한 중생을 따라 갖가지로 달리 설하셨기 때문이다. 혹은 오음이라는 이름을 만들고, 혹은 육종이라는 명칭을 세웠다. 그러나 뜻은 아를 깨뜨리는 데 있다. 아견이 쉬게 하되 법 또한 남겨 두지 않게 한다. 가르침에 막힌 사람은 무아를 깨닫지 못하고 다만 법에 집착한다. 위에서는 이미 오음에 대한 그 미혹을 깨뜨렸다. 이제 다시 육종에 대한 그 미혹을 제거하므로 이 품을 설한다. 둘째, 여러 방등경은 법을 차례로 관하여 도를 연다. 혹은 오음을 관하여 곧 실상임을 밝히고, 혹은 육종을 살펴 법신을 깨닫게 한다. 이제 여러 경을 빠짐없이 해석하고 제법을 두루 궁구하려 하므로 이 품을 설한다. 셋째, 생사의 몸에는 대체로 두 부분이 있다. 첫째는 유분이고, 둘째는 공분이다. 인연품에서 오음품까지는 그 유분을 깨뜨렸다. 이 한 품은 그 공분을 깨뜨린다. 이 몸이 본래 스스로 유가 아니며, 지금 또한 무도 아니고, 비유비무가 곧 중도임을 깨닫게 한다. 인 가운데 관을 일으켜 모든 번뇌를 끊게 하므로 이 품을 설한다. 넷째, 경에서 제법은 매우 깊다고 말한다. 곧 삼해탈문을 말한다. 『백론』에서 “만약 공과 무상(無相)을 떠나 어떤 지혜나 견해가 있다면”이라고 말한다. 공이라는 말은 실재가 없다는 뜻이다. 위에서는 공문을 밝혔다. 이제 다음으로 무상(無相)문을 설한다. 만약 공문을 인하여 깨달아 들어간다면 무상(無相)문은 필요하지 않다. 다만 공의 상을 취하면 곧 문이 아니게 된다. 이제 다음으로 공의 상을 깨뜨린다. 무상(無相)문으로 깨달아 들어가 정관을 일으키게 하려는 것이다. 그러므로 이 품이 있다. 이 품의 처음에서 먼저 허공의 상을 깨뜨리는 까닭은, 뜻이 여기에 있기 때문이다. 또 일체법에는 둘이 있다. 첫째는 안의 체이고, 둘째는 바깥의 상이다. 그러므로 경에서 자성공과 자상공을 밝힌다. 위에서는 안의 체가 없음을 밝혔다. 이제 바깥의 상이 없음을 밝힌다.</w:t>
      </w:r>
    </w:p>
    <w:p>
      <w:pPr>
        <w:pStyle w:val="TranslationText"/>
        <w:keepLines w:val="0"/>
      </w:pPr>
      <w:r>
        <w:rPr>
          <w:rFonts w:ascii="Noto Sans KR" w:hAnsi="Noto Sans KR" w:eastAsia="Noto Sans KR"/>
        </w:rPr>
        <w:t>곧 일체법의 성과 상이 공적한 것이다. 성상공적을 밝히는 까닭은 바로 대소승의 이공의 같고 다름을 가리기 위해서이다. 소승은 성과 상을 분석하여 공을 밝힌다. 이는 생멸의 가르침이며 생멸의 관이다. 대승은 자성공과 자상공을 밝힌다. 무생멸의 가르침과 무생멸의 관을 밝힌다. 그러므로 논에서 성상공을 분별하여 대승인에게 설한다. 또 소승인을 돌려 소승에서 대승으로 들어가게 하려는 것이다. 그러므로 성과 상이 본래 공적함을 밝힌다. 『법화경』을 해석하는 것과 같다. 또 『지도론』에서 말한다. 애견 등에 대해서는 무상(無相)문으로 들어간다. 애는 독충이고 견은 악귀이다. 무엇으로 이들을 떠나겠는가. 마땅히 무상(無相)을 관해야 한다. 일체 경계에 상이 없으면 곧 취상심을 일으키지 않는다. 애와 견이 곧 끊어져 삼계에서 벗어난다. 상을 무너뜨리고 무상(無相)을 관하면 곧 분단에서 벗어난다. 상이 본래 무상(無相)임을 깨달으면 삼계 안팎의 화택에서 벗어난다. 누는 적멸하지 않음이 없고 덕은 원만하지 않음이 없다. 다섯째, 『성론』에서 말한다. 사대가 공을 둘러싸고 식이 그 가운데 있다. 가명으로 사람이라 한다. 공은 사대의 근본이고, 사대는 식의 근본이며, 식은 중생의 근본이다. 위에서부터 지금까지 그 말단을 깨뜨리는 일을 마쳤다. 이제 이 한 품에서 다음으로 그 근본을 깨뜨린다. 말단은 드러나기 때문에 먼저 깨뜨리고, 근본은 어둡기 때문에 뒤에 제거한다. 여섯째, 위에서부터 지금까지 한 차례 유를 깨뜨리는 일을 마쳤다. 사연은 만법의 인을 말하고, 정과 음은 제법의 과가 된다. 이미 인과를 깨뜨리자 미혹한 자는 곧 무인·무과가 바로 허공의 논이라고 생각한다. 그러므로 용수를 공론비구라 이름하였다. 또 『열반경』에서 보리심을 내도록 권하자 여러 바라문이 말한 것과 같다. “어찌 사람을 허공과 같게 하려 하는가.” 곧 허공을 무라고 생각하였다. 대승도 또한 그러하다. 그러므로 이제 이 품에서 허공을 깨뜨린다. 일곱째, 거래품에서 오음품까지는 삼유위법을 깨뜨렸다.</w:t>
      </w:r>
    </w:p>
    <w:p>
      <w:pPr>
        <w:pStyle w:val="TranslationText"/>
        <w:keepLines w:val="0"/>
      </w:pPr>
      <w:r>
        <w:rPr>
          <w:rFonts w:ascii="Noto Sans KR" w:hAnsi="Noto Sans KR" w:eastAsia="Noto Sans KR"/>
        </w:rPr>
        <w:t>이 품에서는 다음으로 삼무위법을 깨뜨린다. 유위와 무위가 모두 필경공임을 알게 하려는 것이다. 그러므로 십팔공에서 유위공·무위공을 말한 뒤에 필경공을 밝힌다. 여덟째, 위 오음품 끝에서 외인에게 공에 의지하여 문답하라고 권하였다. 외인은 곧 공의 상을 취하였다. 그러므로 이 품에서는 다음으로 공을 깨뜨린다. 아홉째, 여러 대승경은 흔히 허공을 비유로 든다. 『대품』에서 말한다. “반야는 허공과 같다.” 『열반경』에서 말한다. “불성은 허공과 같다.” 『금광명경』에서는 법신이 허공과 같다고 한다. 미혹한 자들은 대부분 허공을 알지 못한다. 그러므로 비유되는 법도 곧 미혹한다. 이제 그릇된 허공을 깨뜨리고 바른 허공을 밝힌다. 그러므로 지금 이 품이 온 것이다. 이제 우선 한 가지 일에 의거하여 밝히겠다. 부처의 몸인 법신은 허공과 같다. 만약 상주하고 두루하다는 뜻으로 허공을 해석한다면, 곧 외도의 허공이다. 허공으로 부처의 법신을 비유하면 곧 외도의 법신이 된다. 만약 비담의 허공이 유법이라는 견해를 취한다면, 부처의 법신은 곧 비담의 법신이 된다. 만약 성론의 허공은 무법이라는 견해를 취한다면, 곧 성실의 법신이 된다. 비유가 이미 무너지면 법설도 곧 무너진다. 그러므로 일체 대승경이 모두 무너진다. 이 품에서 그릇된 허공을 깨뜨리고 바른 허공을 밝히면, 곧 일체 대승 경론의 법과 비유가 모두 성립한다. 이는 큰일이다. 마땅히 깊이 살펴야 한다.</w:t>
      </w:r>
    </w:p>
    <w:p>
      <w:pPr>
        <w:pStyle w:val="TranslationText"/>
        <w:keepLines w:val="0"/>
      </w:pPr>
      <w:r>
        <w:rPr>
          <w:rFonts w:ascii="Noto Sans KR" w:hAnsi="Noto Sans KR" w:eastAsia="Noto Sans KR"/>
        </w:rPr>
        <w:t>묻는다. 육종과 오음은 어떻게 같고 다른가.</w:t>
      </w:r>
    </w:p>
    <w:p>
      <w:pPr>
        <w:pStyle w:val="TranslationText"/>
        <w:keepLines w:val="0"/>
      </w:pPr>
      <w:r>
        <w:rPr>
          <w:rFonts w:ascii="Noto Sans KR" w:hAnsi="Noto Sans KR" w:eastAsia="Noto Sans KR"/>
        </w:rPr>
        <w:t>답한다. 오음은 색을 합하고 마음을 나눈다. 육종은 마음을 합하고 색을 나눈다. 또 비담의 뜻에 따르면 오음은 유루와 무루에 통한다. 육종은 다만 유루이다. 성실의 해석에 따르면, 오음은 사람을 이루는 뜻이 가깝고, 육종은 사람을 이루는 뜻이 멀다. 예컨대 사미가 사대를 이루고, 사대가 오근을 이루며, 오근이 색음을 이루고, 색음이 중생을 이룬다. 그러므로 사대는 멀고 오음은 가깝다.</w:t>
      </w:r>
    </w:p>
    <w:p>
      <w:pPr>
        <w:pStyle w:val="TranslationText"/>
        <w:keepLines w:val="0"/>
      </w:pPr>
      <w:r>
        <w:rPr>
          <w:rFonts w:ascii="Noto Sans KR" w:hAnsi="Noto Sans KR" w:eastAsia="Noto Sans KR"/>
        </w:rPr>
        <w:t>묻는다. 수론이 밝히는 육종은 어떻게 같고 다른가.</w:t>
      </w:r>
    </w:p>
    <w:p>
      <w:pPr>
        <w:pStyle w:val="TranslationText"/>
        <w:keepLines w:val="0"/>
      </w:pPr>
      <w:r>
        <w:rPr>
          <w:rFonts w:ascii="Noto Sans KR" w:hAnsi="Noto Sans KR" w:eastAsia="Noto Sans KR"/>
        </w:rPr>
        <w:t>답한다. 비담의 사대에는 두 종류가 있다. 첫째는 실법의 사대로, 네 촉을 말한다. 둘째는 가명의 사대로, 형상으로서의 지 등을 말한다. 비담의 식종은 다만 유루이다. 성론에서는 곧 유루와 무루에 통한다. 비담에서 밝히는 허공에는 둘이 있다. 첫째는 유위허공이다. 예컨대 중생의 몸 안과 우물 구멍, 문과 창 등의 빈 공간이다. 둘째는 무위허공이다. 새가 날아도 미치지 못하는 곳이 그것이다. 성론에서는 허공을 무법이라 밝힌다. 다만 무위일 뿐이다.</w:t>
      </w:r>
    </w:p>
    <w:p>
      <w:pPr>
        <w:pStyle w:val="TranslationText"/>
        <w:keepLines w:val="0"/>
      </w:pPr>
      <w:r>
        <w:rPr>
          <w:rFonts w:ascii="Noto Sans KR" w:hAnsi="Noto Sans KR" w:eastAsia="Noto Sans KR"/>
        </w:rPr>
        <w:t>묻는다. 어떻게 이 육종을 관하는가.</w:t>
      </w:r>
    </w:p>
    <w:p>
      <w:pPr>
        <w:pStyle w:val="TranslationText"/>
        <w:keepLines w:val="0"/>
      </w:pPr>
      <w:r>
        <w:rPr>
          <w:rFonts w:ascii="Noto Sans KR" w:hAnsi="Noto Sans KR" w:eastAsia="Noto Sans KR"/>
        </w:rPr>
        <w:t>답한다. 아래에서 “그러므로 허공은 유도 아니고 무도 아님을 알아야 한다”고 한다. 나머지 다섯도 또한 이와 같다. 이 육종이 유도 아니고 무도 아님을 깨달으면 곧 실상이다. 정관을 일으켜 모든 번뇌를 끊는다. 다시는 육종으로 이루어진 몸을 받지 않는다. 그러므로 ‘육종을 관하는 품’이라 한다. 또 만약 육종을 유 또는 무라고 보면, 곧 생사의 몸이 나타나고 법신은 나타나지 않는다. 곧 법신이 나타나 법신과 상응하면, 이를 응신이라 한다. 이미 여실하게 깨달으면 다시 중생을 위해 여실하게 연설한다. 곧 화신이다. 그러므로 『문수십례경』에서 말한다. “모든 부처는 허공의 상이고, 허공 또한 상이 없다. 모든 인과를 떠났으므로 관할 바 없는 것에 경례한다.” 그러므로 육종이 유도 아니고 무도 아님을 관하는 것이 곧 법신임을 알아야 한다. 법신과 상응하여 정관을 일으키는 것을 응신이라 한다. 중생을 위해 설하는 것은 곧 화신이다. 또 ‘중관론’ 세 글자가 곧 삼신이다. ‘중’은 곧 법신이다. 중과 상응하여 정관을 일으키는 것은 곧 응신이다. 관조는 안에서 이루어지고 말로는 밖에 드러난다. 그러므로 ‘론’이라 하니 곧 화신이다. 품은 둘로 나뉜다. 처음은 세우고 다음은 깨뜨린다. 세우는 것은 둘이다. 먼저 그 상을 밝히고 다음으로 법체를 밝힌다. 정해진 상이란, 예컨대 땅의 견고한 상을 견고하지 않게 할 수 없는 것과 같다. 불의 뜨거운 상을 차갑게 할 수 없는 것과 같다. “곧 육종이 있다”는 것은, 이미 그 상이 있으므로 곧 법체가 있다는 것이다. 이는 체상이지 표상이 아니다. 그러므로 상이 있으면 곧 체가 있다.</w:t>
      </w:r>
    </w:p>
    <w:p>
      <w:pPr>
        <w:pStyle w:val="TranslationText"/>
        <w:keepLines w:val="0"/>
      </w:pPr>
      <w:r>
        <w:rPr>
          <w:rFonts w:ascii="Noto Sans KR" w:hAnsi="Noto Sans KR" w:eastAsia="Noto Sans KR"/>
        </w:rPr>
        <w:t>묻는다. 위 여러 품에서 세운 것과 지금 세우는 것은 무엇이 다른가.</w:t>
      </w:r>
    </w:p>
    <w:p>
      <w:pPr>
        <w:pStyle w:val="TranslationText"/>
        <w:keepLines w:val="0"/>
      </w:pPr>
      <w:r>
        <w:rPr>
          <w:rFonts w:ascii="Noto Sans KR" w:hAnsi="Noto Sans KR" w:eastAsia="Noto Sans KR"/>
        </w:rPr>
        <w:t>답한다. 인연품에서 오음품까지는 유의 뜻을 세웠다. 이제는 상의 뜻을 세운다. 위에서는 유를 세웠기 때문에 논주가 유를 깨뜨려 공해탈문을 밝혔다. 이제 상을 세우므로 상을 깨뜨려 무상(無相)해탈문을 밝힌다. 이것이 차제이다.</w:t>
      </w:r>
    </w:p>
    <w:p>
      <w:pPr>
        <w:pStyle w:val="TranslationText"/>
        <w:keepLines w:val="0"/>
      </w:pPr>
      <w:r>
        <w:rPr>
          <w:rFonts w:ascii="Noto Sans KR" w:hAnsi="Noto Sans KR" w:eastAsia="Noto Sans KR"/>
        </w:rPr>
        <w:t>답변의 여덟 게송은 둘로 나뉜다. 처음 일곱 게송은 상을 깨뜨려 무상(無相)문을 밝힌다. 둘째 한 게송은 꾸짖는 문으로 깨뜨린다. 이치에 나아가 실제로는 없는 것을 있으리라 여기는 것을 꾸짖는 것이다. 처음은 다시 둘이다. 앞의 여섯 게송은 허공을 깨뜨린다. 다음 한 게송은 나머지 다섯 종을 유례로 든다. 허공을 깨뜨리는 것은 둘로 나뉜다. 처음 다섯 게송 반은 허공이라는 법을 깨뜨린다. 다음 반 게송은 공을 아는 사람을 깨뜨린다. 처음은 둘이다. 첫째 다섯 게송은 허공이 유라는 견해를 깨뜨린다. 다음 반 게송은 허공이 무라는 견해를 깨뜨린다. 유를 깨뜨리는 다섯 게송은 넷으로 나뉜다. 처음 한 게송 반은 능상을 들어 소상을 깨뜨린다. 다음 한 게송 반은 소상을 들어 능상을 깨뜨린다. 셋째 한 게송은 상과 가상이 서로 기다린다는 점을 깨뜨린다. 넷째 한 게송은 결속하여 깨뜨린다. 처음 한 게송 반은 둘로 나뉜다. 앞 게송은 바로 깨뜨리고, 다음 반 게송은 이어서 깨뜨린다. 첫 게송 상반은 공이 만약 상을 기다린다면 곧 공이 없다는 데 떨어짐을 밝힌다. 하반은 공이 상을 기다리지 않는다면 곧 상이 없다는 데 떨어짐을 밝힌다. 나아가거나 물러나거나 모두 잃게 된다. 상반의 파척은 이렇다. 그대가 앞에서 육종에는 각각 정해진 상이 있다고 말하였다. 그렇다면 상이 있기 때문에 허공이 유라는 것이다. 그런데 상이 이미 없다면, 허공도 곧 없다.</w:t>
      </w:r>
    </w:p>
    <w:p>
      <w:pPr>
        <w:pStyle w:val="TranslationText"/>
        <w:keepLines w:val="0"/>
      </w:pPr>
      <w:r>
        <w:rPr>
          <w:rFonts w:ascii="Noto Sans KR" w:hAnsi="Noto Sans KR" w:eastAsia="Noto Sans KR"/>
        </w:rPr>
        <w:t>묻는다. 무엇이 공의 상인가.</w:t>
      </w:r>
    </w:p>
    <w:p>
      <w:pPr>
        <w:pStyle w:val="TranslationText"/>
        <w:keepLines w:val="0"/>
      </w:pPr>
      <w:r>
        <w:rPr>
          <w:rFonts w:ascii="Noto Sans KR" w:hAnsi="Noto Sans KR" w:eastAsia="Noto Sans KR"/>
        </w:rPr>
        <w:t>답한다. 공에는 두 종류의 상이 있다. 첫째는 표상이고, 둘째는 체상이다. 예컨대 기둥이 있음을 보고 기둥 밖에는 곧 없음을 아는 것과 같다. 유를 인하여 무를 안다. 유는 무를 표시하는 표상이다. 둘째, 기둥을 제거했기 때문에 기둥 없음이 얻어진다. 기둥이 없는 곳을 공의 체상으로 삼는다. 그러나 이 두 상은 모두 기둥에 말미암는다. 그렇다면 기둥이 있기 때문에 공이 있을 수 있다. 아직 기둥이 없을 때에는 마땅히 공도 아직 없어야 한다. 또 공은 기둥과 함께한다. 기둥이 이미 무상하다면 공도 또한 그러해야 한다.</w:t>
      </w:r>
    </w:p>
    <w:p>
      <w:pPr>
        <w:pStyle w:val="TranslationText"/>
        <w:keepLines w:val="0"/>
      </w:pPr>
      <w:r>
        <w:rPr>
          <w:rFonts w:ascii="Noto Sans KR" w:hAnsi="Noto Sans KR" w:eastAsia="Noto Sans KR"/>
        </w:rPr>
        <w:t>묻는다. 상반에서 상이 없으면 공도 곧 없다고 밝힌 것은, 서로 기다리기 때문에 없다는 것인가. 서로 기다리지 않기 때문에 없다는 것인가.</w:t>
      </w:r>
    </w:p>
    <w:p>
      <w:pPr>
        <w:pStyle w:val="TranslationText"/>
        <w:keepLines w:val="0"/>
      </w:pPr>
      <w:r>
        <w:rPr>
          <w:rFonts w:ascii="Noto Sans KR" w:hAnsi="Noto Sans KR" w:eastAsia="Noto Sans KR"/>
        </w:rPr>
        <w:t>답한다. 두 뜻을 모두 갖춘다. 표상이라면 서로 기다리기 때문에 없는 것이다. 체상이라면 상이 없을 때 곧 체도 없는 것이다. 하반은 법이 상과 함께하지 않음을 깨뜨린다. 그대가 만약 아직 기둥이 없을 때에도 이미 공이 있다고 말한다면, 공은 곧 상이 없다. 그대는 위에서 육종에는 각각 정해진 상이 있다고 말하였다. 이 말은 곧 무너진다.</w:t>
      </w:r>
    </w:p>
    <w:p>
      <w:pPr>
        <w:pStyle w:val="TranslationText"/>
        <w:keepLines w:val="0"/>
      </w:pPr>
      <w:r>
        <w:rPr>
          <w:rFonts w:ascii="Noto Sans KR" w:hAnsi="Noto Sans KR" w:eastAsia="Noto Sans KR"/>
        </w:rPr>
        <w:t>묻는다. 허공에는 어떤 상이 없는가.</w:t>
      </w:r>
    </w:p>
    <w:p>
      <w:pPr>
        <w:pStyle w:val="TranslationText"/>
        <w:keepLines w:val="0"/>
      </w:pPr>
      <w:r>
        <w:rPr>
          <w:rFonts w:ascii="Noto Sans KR" w:hAnsi="Noto Sans KR" w:eastAsia="Noto Sans KR"/>
        </w:rPr>
        <w:t>답한다. 아직 표상이 없는데도 공이 있다는 것이다. 그러므로 상이 없이 공이 있는 것이다. 만약 아직 체상이 없다고 말한다면, 상이 없으면 곧 공도 없다. 그러므로 표상이 없으면 상을 잃는 허물에 떨어지고, 체상이 없으면 두 가지 허물이 있다. 첫째 상이 없음에 떨어지고, 둘째 체가 없음에 떨어진다. 장행에서는 다만 하반만 해석한다. 공이 상이 없음에 떨어짐을 밝힌다. 상반의 법이 없다는 것을 해석하지 않은 것은, 둘째 게송에 이르러 비로소 해석하기 때문이다. 또 다른 뜻으로는 상이 없으면 곧 법이 없으므로 다시 상반을 해석한 것이기도 하다.</w:t>
      </w:r>
    </w:p>
    <w:p>
      <w:pPr>
        <w:pStyle w:val="TranslationText"/>
        <w:keepLines w:val="0"/>
      </w:pPr>
      <w:r>
        <w:rPr>
          <w:rFonts w:ascii="Noto Sans KR" w:hAnsi="Noto Sans KR" w:eastAsia="Noto Sans KR"/>
        </w:rPr>
        <w:t>“묻는다”는 것은, 아래에서 둘째 반 게송을 일으켜 상이 없는데 공이 있다는 견해를 이어서 깨뜨린다.</w:t>
      </w:r>
    </w:p>
    <w:p>
      <w:pPr>
        <w:pStyle w:val="TranslationText"/>
        <w:keepLines w:val="0"/>
      </w:pPr>
      <w:r>
        <w:rPr>
          <w:rFonts w:ascii="Noto Sans KR" w:hAnsi="Noto Sans KR" w:eastAsia="Noto Sans KR"/>
        </w:rPr>
        <w:t>묻는다. 외인은 처음에 육종에는 각각 정해진 상이 있다고 말하였다. 이제 왜 종지를 바꾸어 곧 상이 없이 공이 있다고 하는가.</w:t>
      </w:r>
    </w:p>
    <w:p>
      <w:pPr>
        <w:pStyle w:val="TranslationText"/>
        <w:keepLines w:val="0"/>
      </w:pPr>
      <w:r>
        <w:rPr>
          <w:rFonts w:ascii="Noto Sans KR" w:hAnsi="Noto Sans KR" w:eastAsia="Noto Sans KR"/>
        </w:rPr>
        <w:t>답한다. 외인의 뜻에는 근본과 말단이 있다. 근본에 의거해 말하면 공은 상법이다. 상은 무상하다. 그러므로 상이 아직 없을 때에도 먼저 이미 공이 있었다. 따라서 공은 상이 없다. 말단에 의거해 말하면 뒤에 색이 생긴다. 색을 멸함으로써 공을 알기 때문에 허공에는 상이 있다고 말한다. 처음에 상이 있다고 말한 것은 그 말단에 의거한 것이다. 지금 상이 없는데 공이 있다고 한 것은 그 근본에 의거한 것이다. 그러므로 두 말은 서로 어긋나지 않는다.</w:t>
      </w:r>
    </w:p>
    <w:p>
      <w:pPr>
        <w:pStyle w:val="TranslationText"/>
        <w:keepLines w:val="0"/>
      </w:pPr>
      <w:r>
        <w:rPr>
          <w:rFonts w:ascii="Noto Sans KR" w:hAnsi="Noto Sans KR" w:eastAsia="Noto Sans KR"/>
        </w:rPr>
        <w:t>“답한다” 이하에서는 상이 없이 공이 있다는 견해를 깨뜨린다. “일체처에 있지 않다”는 것은, 여기에서 없다고 밝힌 것은 체상이 없다는 것이지 표상이 없다는 것이 아니다. 체상이 없으면 곧 이 사물도 없다. 두 법이 일체법을 포섭한다. 첫째 유위법이고, 둘째 무위법이다. 유위법은 생·주·멸을 상으로 삼는다. 무위법은 생·주·멸이 없음을 상으로 삼는다. 이 둘은 이미 각각 상이 있다. 그러므로 법이 있다. 허공에 만약 상이 없다면 유위도 아니고 무위도 아니다. 곧 법이 존재하지 않는다. 그러므로 “일체처에 있지 않다”고 말한다. 왜냐하면 허공은 삼무위 가운데 하나이기 때문이다. 어찌 유위도 무위도 아니라고 할 수 있겠는가. 또 비담에 따르면 유위공과 무위공이 있다. 지금 유위도 아니고 무위도 아니라면 곧 법이 없다. 그러므로 “일체처에 있지 않다”고 말한다. 하반은 둘째 한 게송 반에 속한다. 소상을 들어 능상을 깨뜨린다. 또 둘로 나눈다. 처음 반 게송은 소상이 없으므로 능상이 무엇을 상하겠는가를 밝힌다. 다음 한 게송은 두 문을 열어 거듭 능상을 힐책한다. 처음 반 게송에는 두 가지 뜻이 있다. 첫째는 뜻을 취하여 상반을 구제하는 것이다. 공이 만약 필경에 상이 없다면 법이 없다고 할 수 있다. 비록 먼저는 상이 없지만 뒤에 상이 와서 그것을 상한다. 그러므로 상이 있다. 상이 있기 때문에 다시 법도 있다. 이제 이를 허용한 뒤 깨뜨린다. 만약 앞서 상이 없었는데 뒤에 상이 와서 상한다면, 상은 끝내 붙지 못한다. 평소 말하는 것과 같다. 진제에는 이름이 없다. 이름으로 진을 명명하면 진에서 더욱 멀어진다. 둘째 뜻은 말한다. 만약 먼저 상이 없었다면 곧 법이 없다. 뒤의 상이 무엇을 상하겠는가. 예컨대 기둥은 둥근 것을 상으로 삼는다. 둥근 상이 없으면 곧 기둥도 없다.</w:t>
      </w:r>
    </w:p>
    <w:p>
      <w:pPr>
        <w:pStyle w:val="TranslationText"/>
        <w:keepLines w:val="0"/>
      </w:pPr>
      <w:r>
        <w:rPr>
          <w:rFonts w:ascii="Noto Sans KR" w:hAnsi="Noto Sans KR" w:eastAsia="Noto Sans KR"/>
        </w:rPr>
        <w:t>무엇을 상하겠는가. 공은 무색을 상으로 삼는다. 만약 무색이 없다면 허공도 없다. 무엇을 상하겠는가. 장행의 “만약 먼저 상이 없다고 한다면” 이하에서는 하반을 해석한다. 이어 셋째 게송을 일으킨다. “유상과 무상(無相) 가운데” 이하는, 둘째로 능상을 특별히 깨뜨려 앞 게송의 하반을 해석한다. 상반은 유·무 두 문에서 상을 얻을 수 없음을 밝힌다. 하반은 법을 포섭한다. 유상 가운데 상이 머물지 않는다는 데 두 가지 뜻이 있다. 첫째는 본래 이미 상이 있다는 것이다. 그렇다면 다시 상을 필요로 하지 않는다. 예컨대 기둥에 본래 이미 둥근 상이 있다면, 다시 둥근 상으로 기둥을 상할 필요가 없다. 둘째, 만약 본래 둥근 상이 있는데도 다시 상이 필요하다면, 하나의 기둥에 곧 두 개의 둥근 상이 있게 된다. 하나의 공에도 곧 두 상이 있게 된다. 하나의 기둥에 두 둥근 상이 가능하다면 또한 하나의 둥근 상에 두 기둥도 가능해야 한다. 또 이미 두 상이 있다면 셋째 상도 있어야 한다. 이와 같이 무궁해진다. 무상(無相) 가운데 상이 머물지 않는 것에도 두 가지 뜻이 있다. 첫째, 본래 이미 상이 없는데 다시 상을 가져와 그것을 상한다면, 끝내 스스로 붙지 못한다. 둘째, 단지 무색을 공의 체로 삼는다면, 이미 무색의 상이 없으므로, 공의 체도 없다. 뒤의 상은 곧 상할 바가 없다. 이 게송의 뜻은 깊고 말은 멀리 미친다. 유위와 무위 두 법에 모두 이와 같이 힐책함을 밝힌다. 일체 중생은 모두 유위와 무위에 각각 상이 있다고 여긴다. 그러므로 취상심을 일으킨다. 취상심을 일으키는 것이 곧 번뇌의 근본이다. 그러므로 곧 번뇌를 낳는다. 번뇌 때문에 업고가 있다. 이제 유위와 무위의 상을 힐책하여 얻을 수 없음을 밝힌다. 곧 일체의 상이 없기 때문에, 취상심을 일으키지 않아 곧 해탈을 얻는다. 장행에서 상반을 해석하는 것은 넷으로 나뉜다. 처음은 무상(無相) 가운데 상이 머물지 않음을 해석한다.</w:t>
      </w:r>
    </w:p>
    <w:p>
      <w:pPr>
        <w:pStyle w:val="TranslationText"/>
        <w:keepLines w:val="0"/>
      </w:pPr>
      <w:r>
        <w:rPr>
          <w:rFonts w:ascii="Noto Sans KR" w:hAnsi="Noto Sans KR" w:eastAsia="Noto Sans KR"/>
        </w:rPr>
        <w:t>다음은 유상 가운데 상이 머물지 않음을 해석한다. 뒤에는 거듭 무상(無相) 가운데 상이 머물지 않음을 해석한다. 넷째는 결론짓는다. 게송에서는 먼저 유상 가운데 머물지 않음을 밝혔다. 지금 먼저 무상(無相)을 해석하는 데는 두 가지 뜻이 있다. 첫째는 외인의 본래 종지이기 때문이다. 본래 먼저 상이 없고 뒤에 상이 와서 상한다고 세웠다. 둘째는 앞 게송을 성립시키기 위해서이다. 곧 뿔과 봉우리를 소의 체로 삼는다. 이 상이 없으면 곧 상할 소도 없다. 다음으로 유상 가운데 상이 머물지 않음을 해석한다. 물과 불을 든 것은 앞에서는 중생을 깨뜨리고 지금은 비중생을 깨뜨리는 것이다. 대체로 서로 번갈아 든 것일 뿐이다. “다시” 이하는 거듭 무상(無相) 가운데 상이 머물지 않음을 깨뜨린다. 처음은 무인을 표명하고 다음은 무인을 해석한다. “법이 없는데 상이 있다”고 하는 것은, 이미 상이 없다고 했으므로 소상도 없다. 소상은 능상의 인이다. “상과 가상은 항상 서로 인하여 기다린다”는 것은, 앞에서는 소상이 없음을 밝혔고 여기서는 능상이 없음을 밝힌다. 기다릴 소상의 법이 없기 때문에 능상도 없다. “그러므로” 이하는 넷째로 게송을 들어 결론짓는다. “상법이 없기 때문에”라는 것은, 이 넷째 게송에서 상과 가상이 서로 기다린다는 점을 깨뜨리는 것이다. 상반은 가상이 상을 기다리는데 상이 없기 때문에 가상도 곧 없음을 밝힌다. 하반은 상이 가상을 기다리는데, 가상이 없기 때문에 상도 곧 없음을 밝힌다. 이는 또한 체상과 가상이 서로 기다리며, 체상이 없기 때문에 가상도 곧 없음을 밝힌 것이다. 둘째, 만약 표상에 의거하여 상호의존 파척을 한다면, 앞의 세 게송은 별파라 한다. 지금의 한 게송은 교락파라 한다. 앞의 세 게송이 별파를 밝힌다는 것은, 처음 두 게송은 바로 가상을 깨뜨리고, 다음 한 게송은 바로 능상을 깨뜨린다. 지금 이 한 게송은 능과 소를 합하여 깨뜨린다. 그러므로 교락이라 한다.</w:t>
      </w:r>
    </w:p>
    <w:p>
      <w:pPr>
        <w:pStyle w:val="TranslationText"/>
        <w:keepLines w:val="0"/>
      </w:pPr>
      <w:r>
        <w:rPr>
          <w:rFonts w:ascii="Noto Sans KR" w:hAnsi="Noto Sans KR" w:eastAsia="Noto Sans KR"/>
        </w:rPr>
        <w:t>묻는다. 앞에서는 가상을 깨뜨리고 뒤에서 능상을 깨뜨렸다. 그런데 지금은 왜 앞에서 상이 없기 때문에 가상이 없다고 밝히고, 뒤에서는 가상이 없기 때문에 상이 없다고 밝히는가.</w:t>
      </w:r>
    </w:p>
    <w:p>
      <w:pPr>
        <w:pStyle w:val="TranslationText"/>
        <w:keepLines w:val="0"/>
      </w:pPr>
      <w:r>
        <w:rPr>
          <w:rFonts w:ascii="Noto Sans KR" w:hAnsi="Noto Sans KR" w:eastAsia="Noto Sans KR"/>
        </w:rPr>
        <w:t>답한다. 이는 가까운 형세를 따라 깨뜨리는 것이다. 셋째 게송은 바로 상을 깨뜨렸다. 그러므로 상을 깨뜨린 기세를 타고 곧 가상을 깨뜨린다. 하반은 상반에서 가상을 깨뜨린 기세를 타고 다시 상을 깨뜨린다. “그러므로 지금 상이 없다.” 다섯째로 법을 결속·포섭하여 깨뜨린다. 상반은 앞을 맺고 하반은 법을 포섭한다. “그러므로 지금 상이 없다”는 것은, 넷째 게송의 하반을 맺는다. “또한 가상도 없다”는 것은, 넷째 게송의 상반을 맺는다. 이는 고리처럼 서로 이어 생기므로 아래에서 위를 일으킨 것이다. 하반이 법을 포섭한다는 것은, 위에서 상과 가상을 깨뜨리는 일을 이미 다했으므로, 이제 상과 가상으로 일체법을 포섭하는 것이다. 일체법은 체상·가상·표상·표가상을 벗어나지 않는다. 상과 가상이 이미 없으면 곧 일체법도 모두 없다. 장행에서 말한다. “인연과 본말”이라는 것은, 어떤 이는 상을 인하여 가상이 있고, 가상을 인하여 상이 있다고 말한다. 그러므로 인연이라 한다. 가상을 본으로 하고 상을 말로 한다. 그러므로 본말이라 한다. 또 서로 인하기 때문에 서로 본과 말이 된다. 이제 말하건대 인연이란 소이의 이름이다. 본말이란 시작과 끝을 가리키는 명칭이다. 한 품의 시작부터 끝까지 이 상과 가상을 구하여도 필경에 얻을 수 없기 때문이다. “연기도 다시 상이 있다”는 것은, 낮에는 불이 가상이 되고 연기가 상이 된다. 밤에는 연기가 가상이 되고 불이 상이 된다. 이렇게 말하는 데에는 두 가지 뜻이 있다. 첫째는 상과 가상이 정해져 있지 않음을 드러낸다. 둘째는 상과 가상이 일체법을 포섭함을 드러낸다.</w:t>
      </w:r>
    </w:p>
    <w:p>
      <w:pPr>
        <w:pStyle w:val="TranslationText"/>
        <w:keepLines w:val="0"/>
      </w:pPr>
      <w:r>
        <w:rPr>
          <w:rFonts w:ascii="Noto Sans KR" w:hAnsi="Noto Sans KR" w:eastAsia="Noto Sans KR"/>
        </w:rPr>
        <w:t>묻는다. 만약 유가 없다면 마땅히 무가 있어야 하지 않는가? 위로부터 지금까지 다섯 게송으로 허공이 유라는 것을 깨뜨리는 일을 마쳤다. 이제 둘째로 허공이 무라는 것을 깨뜨린다. 이 질문에는 네 가지 뜻이 있다. 첫째, 위에서는 비담과 외도가 허공이 유라고 한 것을 깨뜨렸고, 이제는 성론이 허공이 무라고 한 것을 깨뜨린다. 『성실론』에서는 허공이 무법이라고 밝힌다. 그러나 끝내 이 법이 있다고 한다. 만약 이 무법조차 없다면, 세 가지 무위를 없다고 비방해도 마땅히 죄를 얻지 않아야 한다. 또 위에서는 소승이 허공을 유라고 헤아린 것을 깨뜨렸고, 이제는 대승이 허공을 무라고 헤아린 것을 깨뜨린다. 둘째, 논주의 다섯째 게송으로부터 생긴다. 다섯째 게송에서 말한다. “상이 없고 가상도 없으며, 상과 가상을 떠나 다시 따로 어떤 물건도 없다.” 외인은 말한다. 바로 이것이 이 공이다. 만약 상과 가상 등의 물건이 있다면 공이라 하지 않는다. 이 여러 물건이 없기 때문에 이 공을 얻는다. 셋째, 위로부터 지금까지는 본래의 종지를 따라 뜻을 세웠으나, 이제 외인은 논주의 파척을 붙잡아 곧 그것으로 자기 주장을 삼는다. 그러므로 아직 파척을 받지 않았을 때에는 곧 유에 집착하고, 논주가 깨뜨리는 말을 들으면 곧 무에 집착한다. 무시 이래로 번뇌와 죄가 무거워 의지할 바가 없을 수 없기 때문이다. 그러므로 『열반경』에서 말한다. “중생은 자벌레와 같다.” 반드시 유에 의지하여 무견을 일으키고, 무에 의지하여 유견을 낸다. 그런데 중생은 일체법 가운데서 유무의 견해를 일으키고, 지금은 허공 한 법에서 유무의 견해를 일으킨다. 유무를 일으키면 곧 중도를 장애하는 근본이 된다. 또 여러 견해의 뿌리가 된다. 왜냐하면 본래 허공을 빌려 불성·법신·일승·반야를 비유했기 때문이다. 이제 허공이 이미 단상에 빠졌다면 불성·법신도 모두 단상이 된다. 모두 견해의 뿌리가 되고, 모두 도를 장애하는 근본을 이룬다. 곧 도와 비도까지 모두 비도가 된다. 이는 해치는 바가 큰 일이다. 깊이 깨뜨려 씻어내야 한다. 넷째, 개선의 뜻과 같다. 허공이 이제에 포섭된다고 밝힌다.</w:t>
      </w:r>
    </w:p>
    <w:p>
      <w:pPr>
        <w:pStyle w:val="TranslationText"/>
        <w:keepLines w:val="0"/>
      </w:pPr>
      <w:r>
        <w:rPr>
          <w:rFonts w:ascii="Noto Sans KR" w:hAnsi="Noto Sans KR" w:eastAsia="Noto Sans KR"/>
        </w:rPr>
        <w:t>허공은 세제이므로 유라고 이름한다. 논주가 위에서 공을 없다고 깨뜨리는 말을 듣고, 진제에서 없애기 때문에 무라고 여긴다. 그러므로 유와 무를 세운다. “답한다” 이하에서 무를 깨뜨리는 데에는 두 가지가 있다. 첫째, 만약 유와 무가 다른 체라면 서로 기다릴 것이 없으므로, 곧 유에 의거한 무가 없다. 둘째, 유와 무가 한 체라면, 유가 있기 때문에 무가 있는 것이니, 만약 유가 없다면 곧 무도 없다. 유무가 이미 없으므로, 위로부터 지금까지 허공이라는 법을 깨뜨리는 일을 마쳤다. 이제 둘째로 공으로 이루어진 사람을 깨뜨린다. 『성실론』에서 말한 것과 같다. 사대가 공을 둘러싸고 식이 그 가운데 있으니, 가명으로 사람이라 한다. 이제 공의 뜻을 검토하니 얻을 수 없다. 곧 사대가 둘러쌀 것이 없고, 이미 사대가 없으니 식도 의지하여 붙을 곳이 없다. 가명으로 어떻게 사람이라 할 수 있겠는가? 그러므로 위에서는 능성의 법을 깨뜨렸고, 이제는 소성의 사람을 깨뜨린다. 법이 없기 때문에 법무생이라 하고, 사람이 없기 때문에 중생무생이라 한다. 두 무생을 갖추어 무생인을 얻는다. 둘째는 경계와 지혜의 뜻을 깨뜨리는 것이다. 위 반은 알 바인 경계가 없음을 깨뜨리고, 아래 반은 아는 주체인 지혜가 없음을 깨뜨린다. 그러므로 유와 무가 함께 평정되고 연과 관이 모두 적멸한다. 조법사는 이것을 사용하여 열반의 뜻을 밝혔다. 그러므로 말한다. “법에는 유무의 상이 없고, 성인에게는 유무를 아는 지혜가 없다.” 법에 유무의 상이 없다는 것은 곧 밖에서 헤아림이 없다는 것이고, 성인에게 유무를 아는 지혜가 없다는 것은 곧 안에서 마음이 없다는 것이다. 밖에서 헤아림이 없고 안에서 마음이 없으니, 피차가 적멸하여 호연히 크게 균등하다. 이에 열반이라 한다. 또 아는 자를 깨뜨리는 까닭은, 허공은 실제로 유도 아니고 무도 아니지만, 단지 생각과 앎이 유무라고 여기기 때문에 생각하고 아는 자를 깨뜨려 허공의 뜻을 적멸하게 하려는 것이다. “그러므로 허공을 안다” 이하에서는 둘째로 나머지 다섯 가지를 유례로 깨뜨린다. 위의 세 구절은 허공을 들고 아래 한 구절은 다섯 가지를 유례로 든다. “유가 아니다”는 위의 유를 깨뜨린 다섯 게송을 맺는 것이다.</w:t>
      </w:r>
    </w:p>
    <w:p>
      <w:pPr>
        <w:pStyle w:val="TranslationText"/>
        <w:keepLines w:val="0"/>
      </w:pPr>
      <w:r>
        <w:rPr>
          <w:rFonts w:ascii="Noto Sans KR" w:hAnsi="Noto Sans KR" w:eastAsia="Noto Sans KR"/>
        </w:rPr>
        <w:t>“무가 아니다”는 위에서 무를 깨뜨린 반 게송을 맺는 것이다. “상이 아니다”는 상을 깨뜨린 셋째 게송을 맺는 것이다. “가상이 아니다”는 품 처음의 두 게송에서 가상을 깨뜨린 것을 맺는 것이다. 어떤 이는 말한다. 이는 바른 허공의 뜻을 풀이한 것이다. 삿되게 헤아린 허공은 유이거나 무이지만, 바른 허공은 곧 유도 아니고 무도 아니다. 이제 병을 꾸짖는다는 점에서는 이와 같이 할 수도 있다. 수론가의 허공 해석이 두 극단에 떨어지는 데 대하여, 이제 허공은 중도라고 밝히는 것이다. 그러므로 여러 경에서 허공을 가지고 법신을 비유한다. 곧 중도법신·중도반야 등이다.</w:t>
      </w:r>
    </w:p>
    <w:p>
      <w:pPr>
        <w:pStyle w:val="TranslationText"/>
        <w:keepLines w:val="0"/>
      </w:pPr>
      <w:r>
        <w:rPr>
          <w:rFonts w:ascii="Noto Sans KR" w:hAnsi="Noto Sans KR" w:eastAsia="Noto Sans KR"/>
        </w:rPr>
        <w:t>묻는다. 중가사는 “비(非)는 비가 됨으로써 유를 부정하는 것이 아니다”라고 하는가? 만약 유가 아니라면 본래부터 유가 없는데, 비가 무엇을 부정하겠는가? 만약 비도 아니라면, 이미 유가 아니라고 했는데 어찌 비도 아니라고 할 수 있겠는가? 또 묻는다. 유는 무와 상대하는가, 상대하지 않는가? 그대가 유가 무와 상대한다고 인정한다면, 유가 이미 성립하지 않으니 무도 곧 성립하지 않는다. 이제 비유비무가 유무와 상대한다면, 유무가 이미 부정되었으므로, 비유비무도 모두 성립하지 않는다. 그러므로 조공이 말한다. “그것이 유가 아니라고 말한 것은, 그것이 유가 아님을 밝힌 것이지, 비유라는 어떤 것이 있음을 말한 것이 아니다. 그것이 무가 아니라고 말한 것은, 그것이 무가 아님을 밝힌 것이지, 비무라는 어떤 것이 있음을 말한 것이 아니다.” 이미 비유비무라고 맺었으니, 또한 비편·불편, 비상·불상, 비기·무기라고 맺는 것이기도 하다. 이는 곧 두 극단을 멀리 떠나고 중도에도 집착하지 않는 것이다. 곧 허공이 사구를 끊었음을 알 수 있다. 그래야 바로 바른 허공이다. 이 공을 가지고 법신·불성·반야·일승을 비유하니, 모두 바른 것이다. 여기서 논하는 일은 매우 크니 마음에 새기지 않을 수 없다.</w:t>
      </w:r>
    </w:p>
    <w:p>
      <w:pPr>
        <w:pStyle w:val="TranslationText"/>
        <w:keepLines w:val="0"/>
      </w:pPr>
      <w:r>
        <w:rPr>
          <w:rFonts w:ascii="Noto Sans KR" w:hAnsi="Noto Sans KR" w:eastAsia="Noto Sans KR"/>
        </w:rPr>
        <w:t>묻는다. 어째서 비유비무를 어리석은 논이라고 하고, 『섭대승론』에서는 희론의 비방이라 하는가? 그런데 어째서 다시 중도라고 하는가?</w:t>
      </w:r>
    </w:p>
    <w:p>
      <w:pPr>
        <w:pStyle w:val="TranslationText"/>
        <w:keepLines w:val="0"/>
      </w:pPr>
      <w:r>
        <w:rPr>
          <w:rFonts w:ascii="Noto Sans KR" w:hAnsi="Noto Sans KR" w:eastAsia="Noto Sans KR"/>
        </w:rPr>
        <w:t>답한다. 조공의 뜻과 같이 비유비무의 뜻을 얻으면 중도이고, 다시 유무를 버리고 비유비무에 집착하면 어리석은 논이다. 나머지 다섯 가지가 허공과 같다는 것은, 경에서 말한 것과 같다. “색도 없고 형상도 없고 대함도 없으며, 하나의 상은 무상(無相)이다.” 무엇이라 이름해야 할지 알지 못해 억지로 실상이라 부른다. 실상으로 말미암아 반야가 생기므로 여러 행이 성립하고 만덕이 이루어진다. 장행은 앞에서 허공을 깨뜨린 뜻을 가려 분별한다. 첫째는 본말에 나아가고, 둘째는 난이의 관점에 따른다. 또 한 가지 뜻이 있다. 다섯 가지는 유위법이어서, 위의 정음 가운데서 이미 깨뜨렸다. 허공은 무위법이므로, 위에서는 아직 깨뜨리지 않았기 때문에 지금 먼저 깨뜨린다.</w:t>
      </w:r>
    </w:p>
    <w:p>
      <w:pPr>
        <w:pStyle w:val="TranslationText"/>
        <w:keepLines w:val="0"/>
      </w:pPr>
      <w:r>
        <w:rPr>
          <w:rFonts w:ascii="Noto Sans KR" w:hAnsi="Noto Sans KR" w:eastAsia="Noto Sans KR"/>
        </w:rPr>
        <w:t>“묻는다. 세간 사람은 모두 모든 법이 유이고 무임을 본다” 이하에서는, 이것이 둘째 꾸짖는 문을 낳는다. 문장은 둘로 나뉜다. 처음에는 외인이 안을 꾸짖고, 다음에는 안이 외인을 꾸짖는다.</w:t>
      </w:r>
    </w:p>
    <w:p>
      <w:pPr>
        <w:pStyle w:val="TranslationText"/>
        <w:keepLines w:val="0"/>
      </w:pPr>
      <w:r>
        <w:rPr>
          <w:rFonts w:ascii="Noto Sans KR" w:hAnsi="Noto Sans KR" w:eastAsia="Noto Sans KR"/>
        </w:rPr>
        <w:t>질문의 뜻은 이렇다. 세상 사람들은 또 모두 다섯 가지는 유이고 허공은 무라고 본다. 그대는 어찌 유도 아니고 무도 아니라고 하는가? 만약 유도 아니고 무도 아니라면 곧 한 종류일 뿐인데, 어찌 다섯이라고 이름하겠는가? 또 세제는 유이고 진제는 무이다. 이제 만약 유도 아니고 무도 아니라고 하면 곧 이제를 깨뜨리는 것이다. 또 세상 사람은 허공에 유와 무가 함께 있다고 헤아린다. 외도와 수론가가 공은 유라고 집착하는 것과 같고, 성론은 공은 무라고 밝힌다. 어찌 유도 아니고 무도 아니라고 하는가? 이제 총괄하여 묻는다. 허공은 두루하는가, 두루하지 않는가?</w:t>
      </w:r>
    </w:p>
    <w:p>
      <w:pPr>
        <w:pStyle w:val="TranslationText"/>
        <w:keepLines w:val="0"/>
      </w:pPr>
      <w:r>
        <w:rPr>
          <w:rFonts w:ascii="Noto Sans KR" w:hAnsi="Noto Sans KR" w:eastAsia="Noto Sans KR"/>
        </w:rPr>
        <w:t>답에는 두 가지 풀이가 있다. 첫째는 두루한다고 하여 기둥이 있는 곳에도 공이 있다는 것이고, 둘째는 두루하지 않는다고 하여 기둥이 있는 곳에는 공이 없다는 것이다.</w:t>
      </w:r>
    </w:p>
    <w:p>
      <w:pPr>
        <w:pStyle w:val="TranslationText"/>
        <w:keepLines w:val="0"/>
      </w:pPr>
      <w:r>
        <w:rPr>
          <w:rFonts w:ascii="Noto Sans KR" w:hAnsi="Noto Sans KR" w:eastAsia="Noto Sans KR"/>
        </w:rPr>
        <w:t>묻는다. 만약 공이 두루한다고 하면 기둥을 포용해야 하지 않는가? 그가 답한다. 질과 질이 서로 막으므로, 기둥을 포용하지 않는다. 다음으로 묻는다. 허공이 이미 기둥에 두루한다면 기둥은 공과 하나여야 한다. 공은 이미 막힘이 없으니, 기둥도 마땅히 그러해야 한다. 기둥이 이미 막힘이라면 공도 마땅히 막혀야 한다. 만약 공은 막힘이 없고 기둥은 막힌다면, 곧 공과 기둥은 다르다. 그러면 공은 기둥에 두루하지 않는다. 만약 공이 두루하지 않는다면 공은 곧 항상하지 않다. 만약 두루하지 않는 것이 항상이라면 두루하는 것은 마땅히 무상해야 한다.</w:t>
      </w:r>
    </w:p>
    <w:p>
      <w:pPr>
        <w:pStyle w:val="TranslationText"/>
        <w:keepLines w:val="0"/>
      </w:pPr>
      <w:r>
        <w:rPr>
          <w:rFonts w:ascii="Noto Sans KR" w:hAnsi="Noto Sans KR" w:eastAsia="Noto Sans KR"/>
        </w:rPr>
        <w:t>“답한다. 얕은 지혜로 모든 법을 본다”는 것이 바로 꾸짖는 부분이다. 지혜가 얕기 때문에 다섯 가지는 유이고 공이라는 종류는 무라고 본다. 또 허공이 유라고 보고 허공이 무라고 본다. 또 세제가 유라고 보고 진제가 무라고 본다. 이미 유를 보고 무를 보면 곧 단상견을 일으킨다. 그러므로 여러 견해가 곧 생긴다. 유견 때문에 애가 있고, 애와 견의 인연으로 곧 생사를 유전하여 안온한 열반을 얻지 못한다. 수론가는 말한다. 유를 보고 도를 얻는다는 것은 바로 유견이다. 어찌 도를 얻겠는가? 또한 유견의 도를 얻는 것일 뿐, 실제로는 바른 도를 얻지 못한다. 성실론 사람은 말한다. 무를 보고 도를 얻는다는 것도 역시 무견이다. 어찌 도를 얻겠는가? 또한 무도(無道)를 보는 것이어서 끝내 바른 도를 얻지 못한다. 깊은 지혜의 사람은 이와 반대이다. 유를 보면 유가 아님을 드러내는 줄 알고, 무를 보면 무가 아님을 드러내는 줄 안다. 그러므로 『화엄경』에서 말한다. “일체의 유무법을 요달하여 유무가 아님을 안다.”</w:t>
      </w:r>
    </w:p>
    <w:p>
      <w:pPr>
        <w:pStyle w:val="TranslationText"/>
        <w:keepLines w:val="0"/>
      </w:pPr>
      <w:r>
        <w:rPr>
          <w:rFonts w:ascii="Noto Sans KR" w:hAnsi="Noto Sans KR" w:eastAsia="Noto Sans KR"/>
        </w:rPr>
        <w:t>묻는다. 지혜가 얕으면 왜 다만 유무만 보는가?</w:t>
      </w:r>
    </w:p>
    <w:p>
      <w:pPr>
        <w:pStyle w:val="TranslationText"/>
        <w:keepLines w:val="0"/>
      </w:pPr>
      <w:r>
        <w:rPr>
          <w:rFonts w:ascii="Noto Sans KR" w:hAnsi="Noto Sans KR" w:eastAsia="Noto Sans KR"/>
        </w:rPr>
        <w:t>답한다. 육종의 실제는 곧 실상이다. 실상은 사구를 끊는다. 지금은 다만 유와 무를 볼 뿐 아직 역유역무를 보지 못하고, 또 비유비무도 보지 못한다. 하물며 사구를 끊은 것을 보겠는가? 사구를 꿰뚫어 끊는 도를 보지 못하므로, 지혜가 얕다고 한다. 그러나 본래 사구가 끊어진 것을 보면 반야의 실관을 얻는다. 지금은 이치를 보지 못하고, 다만 무명일 뿐이므로 얕은 지혜라 한다. 또 사구는 모두 견해이다. 지금 유무를 보는 것은 견해를 짓는 것조차 아직 극진하지 못한 것이다. 하물며 견해를 없애는 도를 얻겠는가? 장행은 셋으로 나뉜다. 앞에서는 방편이 없는 과실을 밝히고, 둘째는 방편이 있는 얻음을 밝히며, 셋째는 득실을 맺는다. “지혜로운 이는 모든 법이 생하는 것을 본다”는 것은, 둘째로 방편이 있는 얻음을 밝힌다.</w:t>
      </w:r>
    </w:p>
    <w:p>
      <w:pPr>
        <w:pStyle w:val="TranslationText"/>
        <w:keepLines w:val="0"/>
      </w:pPr>
      <w:r>
        <w:rPr>
          <w:rFonts w:ascii="Noto Sans KR" w:hAnsi="Noto Sans KR" w:eastAsia="Noto Sans KR"/>
        </w:rPr>
        <w:t>묻는다. 어리석은 이는 생을 보고 유견을 일으키고, 멸을 보고 무견을 일으킨다. 지혜로운 이는 생을 보아도 유견을 일으키지 않아야 하고, 멸을 보아도 무견을 일으키지 않아야 한다. 그런데 만약 지혜로운 이가 생을 보고 무견을 없애고, 멸을 보고 유견을 없앤다면, 어리석은 이도 생을 보고 무를 일으키고, 멸을 보고 유를 일으켜야 하지 않는가?</w:t>
      </w:r>
    </w:p>
    <w:p>
      <w:pPr>
        <w:pStyle w:val="TranslationText"/>
        <w:keepLines w:val="0"/>
      </w:pPr>
      <w:r>
        <w:rPr>
          <w:rFonts w:ascii="Noto Sans KR" w:hAnsi="Noto Sans KR" w:eastAsia="Noto Sans KR"/>
        </w:rPr>
        <w:t>답한다. 이 해석은 서로 같지 않다. 어떤 이는 말한다. 지혜로운 이는 생멸이 둘이 아님을 체득하고, 생이 곧 멸임을 알고 멸이 곧 생임을 안다. 그러므로 생을 보고 무견을 없앨 수 있고, 멸을 보고 유견을 없앨 수 있다. 어떤 이는 말한다. 이는 지혜로운 이가 절목을 넘어 깨닫는 것이다. 단지 생이면서 유가 아님을 아는 데 그치지 않고, 또 곧 생이면서 무도 아님을 안다. 그 까닭은 무엇인가? 생이 이미 유가 아니므로, 유가 아닌데 무엇을 무라 하겠는가? 그러므로 생이면서 유가 아님을 아는 것이, 첫 절목의 깨달음이고, 곧 생이면서 무가 아님을 아는 것이, 둘째 절목의 깨달음이다. 그러므로 “생을 보면 곧 무견을 없앤다”고 말한다. 스승이 늘 말한 것과 같다. 가유는 유라고 이름하지 않고, 가유는 무라고도 이름하지 않는다. 지금 생각건대 이 두 뜻도 역시 있을 수 있으나, 문장이 조금 맞지 않는다. 이제 밝히건대 이는 곧바로 말한 것이다. 지혜로운 이는 이미 모든 법이 인연을 따라 생하는 것을 보았으니, 어찌 단멸하여 없다고 하겠는가? 어찌 실로 생한다고 하겠는가? 그러므로 생을 보면 곧 무견을 없앤다. 인연이 떠나기 때문에 멸하니, 어찌 결정된 유가 있겠는가?</w:t>
      </w:r>
    </w:p>
    <w:p>
      <w:pPr>
        <w:pStyle w:val="TranslationText"/>
        <w:keepLines w:val="0"/>
      </w:pPr>
      <w:r>
        <w:rPr>
          <w:rFonts w:ascii="Noto Sans KR" w:hAnsi="Noto Sans KR" w:eastAsia="Noto Sans KR"/>
        </w:rPr>
        <w:t>묻는다. 어째서 “지혜로운 이는 생을 보면 곧 유가 아님을 알고, 멸을 보면 곧 무가 아님을 안다”고 하지 않는가?</w:t>
      </w:r>
    </w:p>
    <w:p>
      <w:pPr>
        <w:pStyle w:val="TranslationText"/>
        <w:keepLines w:val="0"/>
      </w:pPr>
      <w:r>
        <w:rPr>
          <w:rFonts w:ascii="Noto Sans KR" w:hAnsi="Noto Sans KR" w:eastAsia="Noto Sans KR"/>
        </w:rPr>
        <w:t>답한다. 이치로는 실로 마땅히 그러하다. 다만 뜻은 어리석은 이를 깨뜨리려는 것이다. 만약 곧바로 생하면서 유가 아니고 멸하면서 무가 아니라고 하면, 믿음을 얻기가 어렵다. 눈앞에서 분명히 생함을 보는데, 어찌 무가 아니라고 하겠는가? 그러므로 이제 밝힌다. 생함이 있기 때문에 결정된 무가 아님을 알고, 멸함이 있기 때문에 실유가 아님을 안다. 이렇게 하면 믿음을 얻기 쉽다. 『백론』에서 말한 것과 같다. “종자가 멸하고 무너지기 때문에 항상하지 않음을 믿어 알고, 싹이 서로 이어 생하기 때문에 단멸이 아님을 안다.” 『대지도론』에서 말한다. 고제와 집제를 볼 때 무견을 없애고, 멸제와 도제를 볼 때 유견을 없앤다. 곧 이 뜻이다. “그러므로 일체법에서 비록 보는 바가 있더라도” 이하에서는, 셋째로 득실을 함께 맺는다. 앞에서는 얻음을 맺고 뒤에서는 잃음을 맺는다. “비록 보는 바가 있다”는 것은, 외인이 “지혜로운 이는 생을 보면 곧 무견을 일으키지는 않지만, 마침내 생을 보았으니 곧 생견이 아니겠는가”라고 할까 염려한 것이다. 그러므로 이제 환과 같은 생을 비록 보더라도, 환의 생은 생하지 않으면서 생하고, 비록 생하지만 생하지 않는다고 밝힌다. “나아가 무루의 견해도 오히려 없어진다”는 것은, 무루가 불생불멸의 중도 정관이라는 뜻이다. 본래 사관에 대하여 정관을 말했는데, 이미 사관이 없다면 어찌 정관을 남겨두겠는가? 그러므로 이하에서는 잃음을 맺는다.</w:t>
      </w:r>
    </w:p>
    <w:p>
      <w:pPr>
        <w:pStyle w:val="TranslationText"/>
        <w:keepLines w:val="0"/>
      </w:pPr>
      <w:r>
        <w:rPr>
          <w:rFonts w:ascii="Noto Sans KR" w:hAnsi="Noto Sans KR" w:eastAsia="Noto Sans KR"/>
        </w:rPr>
        <w:t>「염염자품」 제6.</w:t>
      </w:r>
    </w:p>
    <w:p>
      <w:pPr>
        <w:pStyle w:val="EditorialNote"/>
      </w:pPr>
      <w:r>
        <w:rPr>
          <w:rFonts w:ascii="Noto Sans KR" w:hAnsi="Noto Sans KR" w:eastAsia="Noto Sans KR"/>
        </w:rPr>
        <w:t>교감·번역 메모 | 「百論云若離空無相有若智若見者。」: [인용·구두] 『백론』 인용 若離空無相有若智若見者를 저본 어순대로 번역하였다. 구두는 외부 판본 대조가 필요하다.</w:t>
      </w:r>
    </w:p>
    <w:p>
      <w:pPr>
        <w:pStyle w:val="EditorialNote"/>
      </w:pPr>
      <w:r>
        <w:rPr>
          <w:rFonts w:ascii="Noto Sans KR" w:hAnsi="Noto Sans KR" w:eastAsia="Noto Sans KR"/>
        </w:rPr>
        <w:t>교감·번역 메모 | 「故名龍樹為空論比丘。」: [전승·평가] 空論比丘는 용수를 가리켜 비판적으로 부른 명칭으로 저본의 서술을 그대로 옮겼다.</w:t>
      </w:r>
    </w:p>
    <w:p>
      <w:pPr>
        <w:pStyle w:val="EditorialNote"/>
      </w:pPr>
      <w:r>
        <w:rPr>
          <w:rFonts w:ascii="Noto Sans KR" w:hAnsi="Noto Sans KR" w:eastAsia="Noto Sans KR"/>
        </w:rPr>
        <w:t>교감·번역 메모 | 「即法身現與法身相應。」: [구문] 저본은 即法身現與法身相應으로 이어진다. 문맥상 법신이 드러나고 그 법신과 상응한다는 뜻으로 잠정 번역하였다.</w:t>
      </w:r>
    </w:p>
    <w:p>
      <w:pPr>
        <w:pStyle w:val="EditorialNote"/>
      </w:pPr>
      <w:r>
        <w:rPr>
          <w:rFonts w:ascii="Noto Sans KR" w:hAnsi="Noto Sans KR" w:eastAsia="Noto Sans KR"/>
        </w:rPr>
        <w:t>교감·번역 메모 | 「以名詺真去真彌遠矣。」: [희귀 자형] 저본의 詺을 임의 교정하지 않고 ‘명명하다’의 뜻으로 옮겼다.</w:t>
      </w:r>
    </w:p>
    <w:p>
      <w:pPr>
        <w:pStyle w:val="EditorialNote"/>
      </w:pPr>
      <w:r>
        <w:rPr>
          <w:rFonts w:ascii="Noto Sans KR" w:hAnsi="Noto Sans KR" w:eastAsia="Noto Sans KR"/>
        </w:rPr>
        <w:t>교감·번역 메모 | 「即以角峯為牛體。」: [구문·비유] 角峯為牛體는 뿔의 형상을 소의 체를 드러내는 상으로 드는 비유로 이해해 옮겼다.</w:t>
      </w:r>
    </w:p>
    <w:p>
      <w:pPr>
        <w:pStyle w:val="EditorialNote"/>
      </w:pPr>
      <w:r>
        <w:rPr>
          <w:rFonts w:ascii="Noto Sans KR" w:hAnsi="Noto Sans KR" w:eastAsia="Noto Sans KR"/>
        </w:rPr>
        <w:t>교감·번역 메모 | 「一切法不出體相可相標標可相。」: [교감·중복] 저본은 體相可相標標可相이다. 標의 중복 가능성이 있으나 원문을 수정하지 않고 대응 구조를 보존하였다.</w:t>
      </w:r>
    </w:p>
    <w:p>
      <w:pPr>
        <w:pStyle w:val="EditorialNote"/>
      </w:pPr>
      <w:r>
        <w:rPr>
          <w:rFonts w:ascii="Noto Sans KR" w:hAnsi="Noto Sans KR" w:eastAsia="Noto Sans KR"/>
        </w:rPr>
        <w:t>교감·번역 메모 | 「故有無並夷緣觀俱寂。」: [용어] 有無並夷緣觀俱寂은 유·무와 소연·능관이 함께 평정·적멸한다는 문맥으로 직역하였다.</w:t>
      </w:r>
    </w:p>
    <w:p>
      <w:pPr>
        <w:pStyle w:val="EditorialNote"/>
      </w:pPr>
      <w:r>
        <w:rPr>
          <w:rFonts w:ascii="Noto Sans KR" w:hAnsi="Noto Sans KR" w:eastAsia="Noto Sans KR"/>
        </w:rPr>
        <w:t>교감·번역 메모 | 「問中假師非為非非為非於有。」: [구문·교감] 저본은 問中假師非為非非為非於有이다. 非의 대상 관계가 압축되어 있어 현재 번역은 잠정적이며, 외부 판본 대조 전까지 원문을 수정하지 않았다.</w:t>
      </w:r>
    </w:p>
    <w:p>
      <w:pPr>
        <w:pStyle w:val="EditorialNote"/>
      </w:pPr>
      <w:r>
        <w:rPr>
          <w:rFonts w:ascii="Noto Sans KR" w:hAnsi="Noto Sans KR" w:eastAsia="Noto Sans KR"/>
        </w:rPr>
        <w:t>교감·번역 메모 | 「亦結非遍不遍非常不常非記無記。」: [구문] 非遍不遍非常不常非記無記는 허공에 대한 여러 양변을 연속적으로 부정하는 표현으로 저본 어순을 보존하였다.</w:t>
      </w:r>
    </w:p>
    <w:p>
      <w:pPr>
        <w:pStyle w:val="EditorialNote"/>
      </w:pPr>
      <w:r>
        <w:rPr>
          <w:rFonts w:ascii="Noto Sans KR" w:hAnsi="Noto Sans KR" w:eastAsia="Noto Sans KR"/>
        </w:rPr>
        <w:t>교감·번역 메모 | 「此是智者跨節悟。」: [교학 용어] 跨節悟는 한 단계의 부정을 넘어 다음 부정까지 함께 깨닫는다는 문맥으로 ‘절목을 넘어 깨닫는다’고 옮겼다.</w:t>
      </w:r>
    </w:p>
    <w:p>
      <w:pPr>
        <w:pStyle w:val="EditorialNote"/>
      </w:pPr>
      <w:r>
        <w:rPr>
          <w:rFonts w:ascii="Noto Sans KR" w:hAnsi="Noto Sans KR" w:eastAsia="Noto Sans KR"/>
        </w:rPr>
        <w:t>교감·번역 메모 | 「染染者品第六」: [품명] 여기서 「染染者品第六」이 시작된다.</w:t>
      </w:r>
    </w:p>
    <w:p>
      <w:pPr>
        <w:pStyle w:val="Heading2"/>
      </w:pPr>
      <w:r>
        <w:rPr>
          <w:rFonts w:ascii="Noto Sans KR" w:hAnsi="Noto Sans KR" w:eastAsia="Noto Sans KR"/>
        </w:rPr>
        <w:t>문단 014  ·  [0073b02]</w:t>
      </w:r>
    </w:p>
    <w:p>
      <w:pPr/>
      <w:r>
        <w:rPr>
          <w:rFonts w:ascii="Noto Sans KR" w:hAnsi="Noto Sans KR" w:eastAsia="Noto Sans KR"/>
        </w:rPr>
        <w:t>원문</w:t>
      </w:r>
    </w:p>
    <w:p>
      <w:pPr>
        <w:pStyle w:val="SourceText"/>
        <w:keepLines w:val="0"/>
      </w:pPr>
      <w:r>
        <w:rPr>
          <w:rFonts w:ascii="Noto Sans KR" w:hAnsi="Noto Sans KR" w:eastAsia="Noto Sans KR"/>
        </w:rPr>
        <w:t>[0073b02] 所以有此品來者凡有八義。 一者上來諸品求身不可得。 故情陰除此身之有。 六種破身之無。 有無既淨即身畢竟空。 又情陰除身之末。 六種破身之本。 本末既淨即內外皆空。 惑者復云。 若言無身云何有心。 既其有心必有身也。 故十地經云。 三界皆一心作。 故心為六趣之本。 本有故末不無也。 但身相麁顯故前觀。 心相微細即後檢也。 二者生死患累有於因果。 情陰為果三毒為因。 上檢無果今觀無因。 涅槃明十二因緣始不生滅終無因果。 明五性義。 大品觀十二因緣明三波若義。 得上諸品波若佛性並成。 若見十二因緣即緣河滿性河傾。 今觀十二不因果即性河滿緣河傾。 本對緣河故有性河。 緣河既傾性河亦息。 即二河俱傾。 為眾生故有緣性二方便。 緣性二河俱滿義。 是以此論觀十二因果義也。</w:t>
      </w:r>
    </w:p>
    <w:p>
      <w:pPr>
        <w:pStyle w:val="SourceText"/>
        <w:keepLines w:val="0"/>
      </w:pPr>
      <w:r>
        <w:rPr>
          <w:rFonts w:ascii="Noto Sans KR" w:hAnsi="Noto Sans KR" w:eastAsia="Noto Sans KR"/>
        </w:rPr>
        <w:t>問何故先觀果後觀因。</w:t>
      </w:r>
    </w:p>
    <w:p>
      <w:pPr>
        <w:pStyle w:val="SourceText"/>
        <w:keepLines w:val="0"/>
      </w:pPr>
      <w:r>
        <w:rPr>
          <w:rFonts w:ascii="Noto Sans KR" w:hAnsi="Noto Sans KR" w:eastAsia="Noto Sans KR"/>
        </w:rPr>
        <w:t>答果相顯因相隱。 故先觀果。</w:t>
      </w:r>
    </w:p>
    <w:p>
      <w:pPr>
        <w:pStyle w:val="SourceText"/>
        <w:keepLines w:val="0"/>
      </w:pPr>
      <w:r>
        <w:rPr>
          <w:rFonts w:ascii="Noto Sans KR" w:hAnsi="Noto Sans KR" w:eastAsia="Noto Sans KR"/>
        </w:rPr>
        <w:t>問智度論云。 鈍根者從果觀。 利根者從因觀。 此論明大乘觀行云何從果觀。</w:t>
      </w:r>
    </w:p>
    <w:p>
      <w:pPr>
        <w:pStyle w:val="SourceText"/>
        <w:keepLines w:val="0"/>
      </w:pPr>
      <w:r>
        <w:rPr>
          <w:rFonts w:ascii="Noto Sans KR" w:hAnsi="Noto Sans KR" w:eastAsia="Noto Sans KR"/>
        </w:rPr>
        <w:t>答智度論云。 菩薩為眾生故亦從果觀。 今此論為末世鈍根故從果觀也。 三者自上已來正明法空。 今此一品人法雙泯。 染法為因人者是果。 四者的從上品末生。 上云淺智見諸法若有若無相。 長行云。 見諸法生時取相言有。 見法滅時取相言無。 外人云。 若爾應有取相。 取相煩惱。 煩惱即是染法。 起取相者即是染人。 是故今品次破取相也。 五者欲破一切內外大小乘人斷煩惱義。 淨名經云。 若須菩提不斷煩惱亦不與俱。 乃可取食。 明斷不斷凡有四人。 一者在家凡夫。 三毒現前不明除斷。 二者出家外道。 斷三空惑非想一地未能除之。 故涅槃經云。 是諸外道將盡三有而復迴還。 釋凡夫斷惑有二師。 數家明凡夫斷惑。 以數人見有得道凡夫亦見有故斷惑。 成實明見空斷惑。 凡夫不見空相。 但就有中伏耳。 三者二乘之人斷三界惑。 而未除習氣及界外無明。 四者大乘人具斷五住煩惱。 總上四人以為二類。 凡夫之人與煩惱俱。 自後三種名為斷惑。</w:t>
      </w:r>
    </w:p>
    <w:p>
      <w:pPr>
        <w:pStyle w:val="SourceText"/>
        <w:keepLines w:val="0"/>
      </w:pPr>
      <w:r>
        <w:rPr>
          <w:rFonts w:ascii="Noto Sans KR" w:hAnsi="Noto Sans KR" w:eastAsia="Noto Sans KR"/>
        </w:rPr>
        <w:t>若爾皆為淨名所呵。 今明了煩惱本不生故不與俱。 今亦無滅即無所斷。 乃免被呵。 今此品求煩惱無從。 即廣釋不斷不俱不之義。 故有此品來也。 六者又如諸部本有煩惱。 更復種種推畫興於諍論。 即於煩惱上重起煩惱。 故惑不除新累更起。 今此品觀煩惱畢竟皆空。 即故惑既除而新惑不起名得解脫。 故說此品也。 七者遍釋諸大乘經甚深要觀。 如無行經云。 婬欲即是道恚癡亦復然。 如是三法中無量諸佛道。 涅槃經云心共貪生不共貪滅。 若能依此品正觀煩惱即是心共貪生。 不共貪滅不如此品觀。 即心共貪生共貪俱滅。 又法華呼斷結為除糞下賤人。 今內外大小乘人言。 有煩惱可斷有智能斷。 豈非除糞人耶。 論主憐愍如此等人。 並令成長者尊貴之子捨除糞之業。 故說此品。</w:t>
      </w:r>
    </w:p>
    <w:p>
      <w:pPr>
        <w:pStyle w:val="SourceText"/>
        <w:keepLines w:val="0"/>
      </w:pPr>
      <w:r>
        <w:rPr>
          <w:rFonts w:ascii="Noto Sans KR" w:hAnsi="Noto Sans KR" w:eastAsia="Noto Sans KR"/>
        </w:rPr>
        <w:t>問大品云一念相應慧斷煩惱及習。 又云菩薩無礙道中行。 佛在解脫道中行。 諸大乘經皆明斷惑。 又如地持論。 菩薩斷惑障盡。 佛斷智障盡。 云何斷惑皆是除糞。</w:t>
      </w:r>
    </w:p>
    <w:p>
      <w:pPr>
        <w:pStyle w:val="SourceText"/>
        <w:keepLines w:val="0"/>
      </w:pPr>
      <w:r>
        <w:rPr>
          <w:rFonts w:ascii="Noto Sans KR" w:hAnsi="Noto Sans KR" w:eastAsia="Noto Sans KR"/>
        </w:rPr>
        <w:t>答大乘經論明斷者。 以了惑本不生故言除耳。 非先有惑而後除之令無。 大品又云。 若先有後無諸佛菩薩即有過罪。 又二十六卷最後云。 諸法本有今無耶。 以此推之知無所斷。 無所斷即是斷耳。 亦得有無礙解脫。 前念知惑不生為無礙。 後念無生為解脫也。 八者遍釋諸大乘經方等懺悔義。 如普賢觀云。 十方諸佛說懺悔法。 菩薩所行不斷結使不住使海。 了此煩惱即是實相無煩惱可住。 亦無惑可斷令此心與實相相應。 於一彈指頃能滅百萬億阿僧祇劫生死之罪。 況復多時。</w:t>
      </w:r>
    </w:p>
    <w:p>
      <w:pPr>
        <w:pStyle w:val="SourceText"/>
        <w:keepLines w:val="0"/>
      </w:pPr>
      <w:r>
        <w:rPr>
          <w:rFonts w:ascii="Noto Sans KR" w:hAnsi="Noto Sans KR" w:eastAsia="Noto Sans KR"/>
        </w:rPr>
        <w:t>問何故爾。</w:t>
      </w:r>
    </w:p>
    <w:p>
      <w:pPr>
        <w:pStyle w:val="SourceText"/>
        <w:keepLines w:val="0"/>
      </w:pPr>
      <w:r>
        <w:rPr>
          <w:rFonts w:ascii="Noto Sans KR" w:hAnsi="Noto Sans KR" w:eastAsia="Noto Sans KR"/>
        </w:rPr>
        <w:t>答夫乖理故為罪。 罪即虛妄。 若與實相相應即便符理。 理是真實。 以實治虛故滅眾罪。 論主無緣大悲愍末世重罪眾生示真實方等大懺速滅三障法門。 故說此品。 釋染染者不同。 一世間人但知有三毒不解尋究原由。 外道亦明三毒。 如僧佉覺諦不淨分中有黑染麁。 衛世師求那諦中二十一法中有於愚者。 愚即三毒中一。 當知外道同明三毒。 然覺與神既有一異等四家。 染與者亦有一異等四計也。 婆沙雜心出內學三部。 謂三成部二成部一成部。 犢子部具有三成。 有六塵境能生三毒。 故事成。 有人能起三毒故人成。 有煩惱為人所起故結成。 薩婆多二成。 實有六塵故事成。 有所生三毒故結成。 無人故不成。 譬喻部人不成事不成。 但有結成無人故人不成也。 前境無定。 如一女色貪人見之為淨。 不淨觀人謂不淨。 無預之人無所適漠故非淨不淨。 悲心人見之起悲。 空觀人即見其空。 故境不定即境不成。 唯識論及攝大乘明無有外境。 是境不成義。 唯有於識但是結成。 今此品破染染者。</w:t>
      </w:r>
    </w:p>
    <w:p>
      <w:pPr>
        <w:pStyle w:val="SourceText"/>
        <w:keepLines w:val="0"/>
      </w:pPr>
      <w:r>
        <w:rPr>
          <w:rFonts w:ascii="Noto Sans KR" w:hAnsi="Noto Sans KR" w:eastAsia="Noto Sans KR"/>
        </w:rPr>
        <w:t>即備破三種成義。 以三部雖異不出人法故也。 莊嚴師明有假人體。 入三成部攝。 光宅師明無人。 入二成部攝。 開善無體入二成。 有用入三成。 斥同兩家之義。</w:t>
      </w:r>
    </w:p>
    <w:p>
      <w:pPr>
        <w:pStyle w:val="SourceText"/>
        <w:keepLines w:val="0"/>
      </w:pPr>
      <w:r>
        <w:rPr>
          <w:rFonts w:ascii="Noto Sans KR" w:hAnsi="Noto Sans KR" w:eastAsia="Noto Sans KR"/>
        </w:rPr>
        <w:t>問既稱染染者為心性本淨故染。 不淨故染。</w:t>
      </w:r>
    </w:p>
    <w:p>
      <w:pPr>
        <w:pStyle w:val="SourceText"/>
        <w:keepLines w:val="0"/>
      </w:pPr>
      <w:r>
        <w:rPr>
          <w:rFonts w:ascii="Noto Sans KR" w:hAnsi="Noto Sans KR" w:eastAsia="Noto Sans KR"/>
        </w:rPr>
        <w:t>答僧祇及地論云。 心性本淨如日在天本性清淨客塵煩惱染故不淨。 成論師云。 心有得佛之理不為煩惱所染。 故云清淨。 而言客塵者煩惱雖復牢固。 始終可斷非永安義。 故云客。 薩婆多云。 本有不淨心及以淨心。 但有同時染異時染義。 如貪心與諸數並起。 即縛同時心數。 謂同時染義。 復有前後染義。 即是緣縛。 謂貪心緣三世境縛三世境也。 成論師明前三心未起貪瞋。 但是無記。 名之為淨。 後行陰起煩惱。 染前三心名為不淨。 此但是前後相染無同時染。 雖復有同時異時。 終明有煩惱染心義。 為今論主所破。</w:t>
      </w:r>
    </w:p>
    <w:p>
      <w:pPr>
        <w:pStyle w:val="SourceText"/>
        <w:keepLines w:val="0"/>
      </w:pPr>
      <w:r>
        <w:rPr>
          <w:rFonts w:ascii="Noto Sans KR" w:hAnsi="Noto Sans KR" w:eastAsia="Noto Sans KR"/>
        </w:rPr>
        <w:t>問勝鬘經云。 自性清淨心為客塵煩惱染。 難可了知豈不同舊義耶。</w:t>
      </w:r>
    </w:p>
    <w:p>
      <w:pPr>
        <w:pStyle w:val="SourceText"/>
        <w:keepLines w:val="0"/>
      </w:pPr>
      <w:r>
        <w:rPr>
          <w:rFonts w:ascii="Noto Sans KR" w:hAnsi="Noto Sans KR" w:eastAsia="Noto Sans KR"/>
        </w:rPr>
        <w:t>答此明即眾生心本清淨。 於眾生成不淨。 雖於眾生成不淨然未嘗不淨。 即是不染而染。 染而不染故云難可了知。 不言實有煩惱以染心也。</w:t>
      </w:r>
    </w:p>
    <w:p>
      <w:pPr>
        <w:pStyle w:val="SourceText"/>
        <w:keepLines w:val="0"/>
      </w:pPr>
      <w:r>
        <w:rPr>
          <w:rFonts w:ascii="Noto Sans KR" w:hAnsi="Noto Sans KR" w:eastAsia="Noto Sans KR"/>
        </w:rPr>
        <w:t>問煩惱為是心為非心耶。</w:t>
      </w:r>
    </w:p>
    <w:p>
      <w:pPr>
        <w:pStyle w:val="SourceText"/>
        <w:keepLines w:val="0"/>
      </w:pPr>
      <w:r>
        <w:rPr>
          <w:rFonts w:ascii="Noto Sans KR" w:hAnsi="Noto Sans KR" w:eastAsia="Noto Sans KR"/>
        </w:rPr>
        <w:t>答數論同明煩惱是心法與心相應。 毘婆闍婆提部明煩惱與心不相應。 知雜心使品末說。 今明相應不相應終有煩惱染心亦為今論所破。</w:t>
      </w:r>
    </w:p>
    <w:p>
      <w:pPr>
        <w:pStyle w:val="SourceText"/>
        <w:keepLines w:val="0"/>
      </w:pPr>
      <w:r>
        <w:rPr>
          <w:rFonts w:ascii="Noto Sans KR" w:hAnsi="Noto Sans KR" w:eastAsia="Noto Sans KR"/>
        </w:rPr>
        <w:t>問文具破三毒。 云何但題破染染者。</w:t>
      </w:r>
    </w:p>
    <w:p>
      <w:pPr>
        <w:pStyle w:val="SourceText"/>
        <w:keepLines w:val="0"/>
      </w:pPr>
      <w:r>
        <w:rPr>
          <w:rFonts w:ascii="Noto Sans KR" w:hAnsi="Noto Sans KR" w:eastAsia="Noto Sans KR"/>
        </w:rPr>
        <w:t>答三毒俱黑行人故名染。 又染是三毒初故。 又生死本際有二。 無明與愛。 無明是前分本。 已起不可治。 愛是後分本。 論主慈悲欲令不起三因得勉二果。 故偏破染也。</w:t>
      </w:r>
    </w:p>
    <w:p>
      <w:pPr>
        <w:pStyle w:val="SourceText"/>
        <w:keepLines w:val="0"/>
      </w:pPr>
      <w:r>
        <w:rPr>
          <w:rFonts w:ascii="Noto Sans KR" w:hAnsi="Noto Sans KR" w:eastAsia="Noto Sans KR"/>
        </w:rPr>
        <w:t>問三毒中初是貪。 今云何名染。</w:t>
      </w:r>
    </w:p>
    <w:p>
      <w:pPr>
        <w:pStyle w:val="SourceText"/>
        <w:keepLines w:val="0"/>
      </w:pPr>
      <w:r>
        <w:rPr>
          <w:rFonts w:ascii="Noto Sans KR" w:hAnsi="Noto Sans KR" w:eastAsia="Noto Sans KR"/>
        </w:rPr>
        <w:t>答貪雖是染染通三界。 貪但欲界。 今欲遍治三界惑故。 破染。 又貪染人故名染也。 品為二。 一長行立義。 第二破立立中三。 一總標。 二解釋。 三總結。 初如文。 貪欲有種種名下第二解釋。 初名愛者如見一色初起想念名之為愛。 心遂連矚為著。 纏綿深固名染。 狂心發動名為婬欲。 方便引取欲為己物名為貪欲。 前三尚輕。 即通於三有。 後二遂重。 但居欲界。 以此三毒因緣下第三總結。 三業有三種。 大品經云。 罪業因緣故三惡道中生。 福業因緣故欲界人天中生。 無動業因緣色無色界中生。 成論及禪經明福業從欲界至三禪。 第四禪已上名無動業。 大品總相明義。 後據別相說之。</w:t>
      </w:r>
    </w:p>
    <w:p>
      <w:pPr>
        <w:pStyle w:val="SourceText"/>
        <w:keepLines w:val="0"/>
      </w:pPr>
      <w:r>
        <w:rPr>
          <w:rFonts w:ascii="Noto Sans KR" w:hAnsi="Noto Sans KR" w:eastAsia="Noto Sans KR"/>
        </w:rPr>
        <w:t>答曰下第二破十偈。 開為六章。 初兩偈前後門破。 次一偈一時門破。 第三兩偈一異門破。 第四兩偈偏就異門破。 第五兩偈呵責。 第六一偈類破餘法。 此六門即是破斷煩惱法。 大小內外言有煩惱以解斷之。 今六門求煩惱得可許斷之。 求既無從何所斷耶。 又即是明斷煩惱法。 以此六門求煩惱不得。 即是正觀名無礙道。 後念觀起稱為解脫道也。 就初兩偈為二。 一行半明前有前無人不能起染。 次半偈前有。 前無染不能染人。 就初又二。 前一偈雙縱次半行雙奪。 若離於染法前自有染者。 上半縱其離染法前自有人體。 下半偈縱前有人體因人起於染用。 後半行雙奪者。 初句奪上半離染前有人體。 離法不得有人。 故云若無有染者也。 第二句奪下半因人起染用也。 既無人誰起染。 故言云何當有染。</w:t>
      </w:r>
    </w:p>
    <w:p>
      <w:pPr>
        <w:pStyle w:val="SourceText"/>
        <w:keepLines w:val="0"/>
      </w:pPr>
      <w:r>
        <w:rPr>
          <w:rFonts w:ascii="Noto Sans KR" w:hAnsi="Noto Sans KR" w:eastAsia="Noto Sans KR"/>
        </w:rPr>
        <w:t>問前人後染此是誰義。</w:t>
      </w:r>
    </w:p>
    <w:p>
      <w:pPr>
        <w:pStyle w:val="SourceText"/>
        <w:keepLines w:val="0"/>
      </w:pPr>
      <w:r>
        <w:rPr>
          <w:rFonts w:ascii="Noto Sans KR" w:hAnsi="Noto Sans KR" w:eastAsia="Noto Sans KR"/>
        </w:rPr>
        <w:t>答莊嚴云。 前三心成人而未起染。 即是前人後起染義。 又大小內外多謂前有眾生而起於貪。 今問既未有貪是何人耶。 又未有貪而有人。 如未有五指有捲。 未有柱梁有舍。 未有五陰而有人也。 又莊嚴有人體。 是上半有人用是下半。 開善有人用是下半。 若有若無染下第二次破染法。 亦應有一行半偈。 一行雙縱。 半偈俱奪。 今示存略故舉後例前。 若有者初一行雙縱也。 若無者半行俱奪也。 所言染者亦如是者。 若前有染若前無染。 欲染於者同於上說故云亦如是。</w:t>
      </w:r>
    </w:p>
    <w:p>
      <w:pPr>
        <w:pStyle w:val="SourceText"/>
        <w:keepLines w:val="0"/>
      </w:pPr>
      <w:r>
        <w:rPr>
          <w:rFonts w:ascii="Noto Sans KR" w:hAnsi="Noto Sans KR" w:eastAsia="Noto Sans KR"/>
        </w:rPr>
        <w:t>問前染後人此是誰義。</w:t>
      </w:r>
    </w:p>
    <w:p>
      <w:pPr>
        <w:pStyle w:val="SourceText"/>
        <w:keepLines w:val="0"/>
      </w:pPr>
      <w:r>
        <w:rPr>
          <w:rFonts w:ascii="Noto Sans KR" w:hAnsi="Noto Sans KR" w:eastAsia="Noto Sans KR"/>
        </w:rPr>
        <w:t>答毘曇云。 未有染法亦未有人名。 因有染故方有人名。 開善云。 前三心有法而無人。 並是前染後人也。 長行前釋一行半次釋半行。 釋一行半中初假設作前有前無以責外人。 從要當下方順偈本。 前無人則無人起染。 長行前無人則無人受染。 具二義也。 要當先有染者。 釋縱人有體。 然後起染釋縱有用。 若先無染者釋奪體。 然則無下釋奪用也。 次釋後半行易知也。</w:t>
      </w:r>
    </w:p>
    <w:p>
      <w:pPr>
        <w:pStyle w:val="SourceText"/>
        <w:keepLines w:val="0"/>
      </w:pPr>
      <w:r>
        <w:rPr>
          <w:rFonts w:ascii="Noto Sans KR" w:hAnsi="Noto Sans KR" w:eastAsia="Noto Sans KR"/>
        </w:rPr>
        <w:t>問曰若染法染者先後下。 第二一時門破。 然此三偈如涅槃納衣梵志難也。 彼難云。 身為在前煩惱在前為一時有。 身若在前既無煩惱誰感身耶。 若煩惱在前既未有身誰起煩惱。 若言一時則不相因。 佛答云。 煩惱與身一時而有。 雖一時有要因煩惱而有於身。 終不因身有煩惱也。 開善云。 此正是流來無明初念同時義論因果。 莊嚴云非流來義乃是明於過去身因果義耳。 此二師同明一時有於因果。 若爾即如今外人同受論主破也。 他問。 涅槃經作此說。 若爾論主應是破經。</w:t>
      </w:r>
    </w:p>
    <w:p>
      <w:pPr>
        <w:pStyle w:val="SourceText"/>
        <w:keepLines w:val="0"/>
      </w:pPr>
      <w:r>
        <w:rPr>
          <w:rFonts w:ascii="Noto Sans KR" w:hAnsi="Noto Sans KR" w:eastAsia="Noto Sans KR"/>
        </w:rPr>
        <w:t>答經中隨緣作如此說。 何得執為定義。 若定執經即為論破也。 所以知者。 前云經雖說有名字求實不可得也。</w:t>
      </w:r>
    </w:p>
    <w:p>
      <w:pPr>
        <w:pStyle w:val="SourceText"/>
        <w:keepLines w:val="0"/>
      </w:pPr>
      <w:r>
        <w:rPr>
          <w:rFonts w:ascii="Noto Sans KR" w:hAnsi="Noto Sans KR" w:eastAsia="Noto Sans KR"/>
        </w:rPr>
        <w:t>問今云何通此經耶。</w:t>
      </w:r>
    </w:p>
    <w:p>
      <w:pPr>
        <w:pStyle w:val="SourceText"/>
        <w:keepLines w:val="0"/>
      </w:pPr>
      <w:r>
        <w:rPr>
          <w:rFonts w:ascii="Noto Sans KR" w:hAnsi="Noto Sans KR" w:eastAsia="Noto Sans KR"/>
        </w:rPr>
        <w:t>答經乃是明無身亦無煩惱。 何以得知。 此中具破前後一時。 但借一時破前後借前後破一時。 煩惱與身一時而有。 此是借一時破前後也。 要因煩惱而有是身。 此是借前後破一時。 既不前不後亦不一時。 豈可定執有身及以煩惱。 是知虛妄不可檢責。 又經明雖一時者。 此是因緣假名人法一時。 今外人謂有人法兩體一時並有。 何以得知。 若無人法兩體即無人法論何一時耶。 故知有人法兩體論一時並有也。 是以外人不解經意。 論主深識經意。 若因緣一時即無自性。 無自性即人法皆空也。</w:t>
      </w:r>
    </w:p>
    <w:p>
      <w:pPr>
        <w:pStyle w:val="SourceText"/>
        <w:keepLines w:val="0"/>
      </w:pPr>
      <w:r>
        <w:rPr>
          <w:rFonts w:ascii="Noto Sans KR" w:hAnsi="Noto Sans KR" w:eastAsia="Noto Sans KR"/>
        </w:rPr>
        <w:t>問人法一時是誰義耶。</w:t>
      </w:r>
    </w:p>
    <w:p>
      <w:pPr>
        <w:pStyle w:val="SourceText"/>
        <w:keepLines w:val="0"/>
      </w:pPr>
      <w:r>
        <w:rPr>
          <w:rFonts w:ascii="Noto Sans KR" w:hAnsi="Noto Sans KR" w:eastAsia="Noto Sans KR"/>
        </w:rPr>
        <w:t>答成論師無明初念人法一時。 又莊嚴云色識一時成人。 並入此門所破。 偈上半牒而非。 下半作無待難以釋。 並易見也。 長行破一時有三過。 一不相因過。 不相因者有人法兩體並起即破因緣。 若破因緣即破世諦及第一義。 復破中道。 如是世出世一切皆破。 此是大過也。 二明以不相因即有常過。 三者以常故無解脫過。 煩惱常即無有餘解脫。 人常即無無餘解脫。 又常是染人亦無有餘解脫。 復次今當以一異法破下。 第三兩偈一異門破。 上前後一時並是一異。 今欲相對更作一異破耳。 又今作一異通破前後一時。 又上三門直責人無起染之功染無染人之用。 今即破無人法之體。 若一若異俱無人法之體。 云何有相染用耶。 又前三門就人法前後竪破。 今就一異橫破。 就兩偈為二。 前偈奪一異後偈縱一異。 又前是章門。 後偈解釋。 又初直明不合。 後出合過。 初偈上半牒人法體一。 一法云何合。 此破人法之用。 人法既一。 即無異染之人起染故。</w:t>
      </w:r>
    </w:p>
    <w:p>
      <w:pPr>
        <w:pStyle w:val="SourceText"/>
        <w:keepLines w:val="0"/>
      </w:pPr>
      <w:r>
        <w:rPr>
          <w:rFonts w:ascii="Noto Sans KR" w:hAnsi="Noto Sans KR" w:eastAsia="Noto Sans KR"/>
        </w:rPr>
        <w:t>人不與染合。 無異人之染以染於人故。 染不與人合。 下半牒人法體異。 即二體各成不須合也。</w:t>
      </w:r>
    </w:p>
    <w:p>
      <w:pPr>
        <w:pStyle w:val="SourceText"/>
        <w:keepLines w:val="0"/>
      </w:pPr>
      <w:r>
        <w:rPr>
          <w:rFonts w:ascii="Noto Sans KR" w:hAnsi="Noto Sans KR" w:eastAsia="Noto Sans KR"/>
        </w:rPr>
        <w:t>問一異是誰義。</w:t>
      </w:r>
    </w:p>
    <w:p>
      <w:pPr>
        <w:pStyle w:val="SourceText"/>
        <w:keepLines w:val="0"/>
      </w:pPr>
      <w:r>
        <w:rPr>
          <w:rFonts w:ascii="Noto Sans KR" w:hAnsi="Noto Sans KR" w:eastAsia="Noto Sans KR"/>
        </w:rPr>
        <w:t>答莊嚴云。 有假人體異實法體。 是人染異義開善云。 別有人用異實用。 亦是異義。 數義無別有人。 但有人名起於五陰上即是一義。 又假有即實義。 假有異實義具通一異。</w:t>
      </w:r>
    </w:p>
    <w:p>
      <w:pPr>
        <w:pStyle w:val="SourceText"/>
        <w:keepLines w:val="0"/>
      </w:pPr>
      <w:r>
        <w:rPr>
          <w:rFonts w:ascii="Noto Sans KR" w:hAnsi="Noto Sans KR" w:eastAsia="Noto Sans KR"/>
        </w:rPr>
        <w:t>問若人法悉有別體用。 即人法並應是實。 若一假一實即一有體一無體。 次問開善。 若假無體而有用。 用本附體無體何所附。 若假用附實體隨體相有實用。 而假無用。 又假用附實體亦應實體附假用。 若互相附則應互假互實也。 又若假用異實用。 以實為假體者。 亦應香用異色用以色為香體。 若色不成香非色為香體者。 色不成香可言其異。 實既成假應不得異。 若一有合者。 第二偈縱一異也。 上半縱一有合。 下半縱異有合。 上偈明一法無合。 故是奪。 今許一有合以顯其過。 故是縱關。 離伴應有合者。 正難一合也。 伴有親疎人為染伴。 染為人伴。 此親伴也。 因六根六塵而起貪。 此是疎伴。 又依毘曇諸心相依共起。 亦是伴。 人染若一而言合者。 則唯是人無有染伴。 此應有合。 不爾則唯是染無有人伴。 此亦應合也。 不爾則非是人亦非是染。 直名一物都無人染二伴。</w:t>
      </w:r>
    </w:p>
    <w:p>
      <w:pPr>
        <w:pStyle w:val="SourceText"/>
        <w:keepLines w:val="0"/>
      </w:pPr>
      <w:r>
        <w:rPr>
          <w:rFonts w:ascii="Noto Sans KR" w:hAnsi="Noto Sans KR" w:eastAsia="Noto Sans KR"/>
        </w:rPr>
        <w:t>此應有合也。 下半破異有合者。 凡有二過一者既異染而人自有體。 不須染伴異人有染自體。 染不須人伴。 二者近異相須而遂合者。 東西遠異亦應合也。</w:t>
      </w:r>
    </w:p>
    <w:p>
      <w:pPr>
        <w:pStyle w:val="SourceText"/>
        <w:keepLines w:val="0"/>
      </w:pPr>
      <w:r>
        <w:rPr>
          <w:rFonts w:ascii="Noto Sans KR" w:hAnsi="Noto Sans KR" w:eastAsia="Noto Sans KR"/>
        </w:rPr>
        <w:t>問一異俱稱離伴有何異耶。</w:t>
      </w:r>
    </w:p>
    <w:p>
      <w:pPr>
        <w:pStyle w:val="SourceText"/>
        <w:keepLines w:val="0"/>
      </w:pPr>
      <w:r>
        <w:rPr>
          <w:rFonts w:ascii="Noto Sans KR" w:hAnsi="Noto Sans KR" w:eastAsia="Noto Sans KR"/>
        </w:rPr>
        <w:t>答一明離伴此是獨合。 以無伴故言其離。 異明離伴。 此是各合。 有伴而合離伴各自合。 有二伴而相離也。 又一既無伴應與空合。 而空不可合也。 人與染異遂與染合。 人與柱異應與柱合。 又一則無伴異則非伴。 猶如瓶衣。 瓶非衣伴以伴是伴類義故。 又問一物可得相離不。 若不可相離豈得相成合也。 又若一有合者亦應一法有伴。 而一法無伴則一法無合。 常解。 四微成柱凡有二說。 或言有間。 謂色處無香故也。 復言無間。 謂色處有香。 今問若言有間則色處無香。 云何共合。 以各二處故。 若言無間則色處有香。 便是一物。 云何言異而共合耶。 又人法二名。 得是一者善惡亦二名。 色心二名。 亦應一也。 長行云餘因緣者。 人是染餘染是人餘。 又假內根外塵故生於染。 此亦是餘因緣也。 所以作此破者。 既異染自有人體。 則不須根塵因緣生染成人體也。</w:t>
      </w:r>
    </w:p>
    <w:p>
      <w:pPr>
        <w:pStyle w:val="SourceText"/>
        <w:keepLines w:val="0"/>
      </w:pPr>
      <w:r>
        <w:rPr>
          <w:rFonts w:ascii="Noto Sans KR" w:hAnsi="Noto Sans KR" w:eastAsia="Noto Sans KR"/>
        </w:rPr>
        <w:t>問曰一不合可爾者。 此生下第四重破異。 衛世四合知生。 是異合義。 又外道染是無常人是常而共合。 求那諦中義正爾也。 又成論師云。 境無淺深生滅。 智自有淺深生滅。 故智會於境。 亦是異合義。 數人根塵異而共合。 成實云。 人是假染為實。 是故合。 亦是異合。 前問次答。</w:t>
      </w:r>
    </w:p>
    <w:p>
      <w:pPr>
        <w:pStyle w:val="SourceText"/>
        <w:keepLines w:val="0"/>
      </w:pPr>
      <w:r>
        <w:rPr>
          <w:rFonts w:ascii="Noto Sans KR" w:hAnsi="Noto Sans KR" w:eastAsia="Noto Sans KR"/>
        </w:rPr>
        <w:t>問為二。 一領上。 次舉眼見異合者。 舌立已窮。 故舉眼救也。</w:t>
      </w:r>
    </w:p>
    <w:p>
      <w:pPr>
        <w:pStyle w:val="SourceText"/>
        <w:keepLines w:val="0"/>
      </w:pPr>
      <w:r>
        <w:rPr>
          <w:rFonts w:ascii="Noto Sans KR" w:hAnsi="Noto Sans KR" w:eastAsia="Noto Sans KR"/>
        </w:rPr>
        <w:t>答中為二。 初偈縱異有合。 合則無用。 後偈明無用故無合。 即是奪異合也。 就前有二。 上半牒而責。 何事者。 若染不能自有須人起染。 則人有起染之事。 人不能自成。 須染成人染有成人之事。 今染既自有不須人起故人無起染之事。 人亦自有不須染成。 故染無成人之事。 又人染異義已成。 何事須合。 此是直責之辭耳。 下半釋成也。 又異則水火何相預事。 若染及染者下此第二奪異合也。 上半牒異。 下半破合易見也。 異相無有成下。 第五兩偈呵責破。 此兩偈可有二意。 一者從品初長行竟於品末而釋之。 外人品初長行知人法異為無成。 立人法相依為欲合。 品初五偈破為竟無成。 眼見異法合為而復說異相。 二者直依偈文次第釋者。 就文為二。 初偈序其失宗。 次偈呵責其欲合。 異相無有成者。 牒品初二偈也。 以二偈責法人前後相不成故也。 是故汝欲合者序外人捨前後而立一時也。 合相竟無成者。</w:t>
      </w:r>
    </w:p>
    <w:p>
      <w:pPr>
        <w:pStyle w:val="SourceText"/>
        <w:keepLines w:val="0"/>
      </w:pPr>
      <w:r>
        <w:rPr>
          <w:rFonts w:ascii="Noto Sans KR" w:hAnsi="Noto Sans KR" w:eastAsia="Noto Sans KR"/>
        </w:rPr>
        <w:t>序破一時一偈并一異兩偈。 覓合不成故云合相竟無成。 此三都是責合相不成也。 而復說異相者。 序外人偏引眼見異相合也。 異相不成故者。 此第二偈呵之也。 偈呵最後立異有合。 又惑者多計異合故偏呵之。 此偈上半牒二無。 下半呵二有。 二無者一者無異也。 凡論有異不出前後一時及上離伴等異。 上已明無此等異故言異相不成也。 合相則不成者。 次牒無合也。 從品初來求先後一時及一異等。 一切合義不得也。 於何異相中下。 此呵二有也。 初句呵無異計異。 夫論有異不出先後一時及一異中異。 汝眼見何物異耶。 上來諸門責心不見有合。 今責眼即眼不能見也。 既覓異不得故云於何異相中。 而欲說合相次句呵其無合計合。 如是染染者下。 第六類破諸法。 上半牒前。 下半類法。 又上半牒竪破五句。 下半橫例萬法。 上來破其合義不成。 恐畏謂不合應有人法。 故復破其不合也。 又初兩偈明人法前後義。 即是不合。 從一時已下竟品是破合義。 長行云非前非後者。</w:t>
      </w:r>
    </w:p>
    <w:p>
      <w:pPr>
        <w:pStyle w:val="SourceText"/>
        <w:keepLines w:val="0"/>
      </w:pPr>
      <w:r>
        <w:rPr>
          <w:rFonts w:ascii="Noto Sans KR" w:hAnsi="Noto Sans KR" w:eastAsia="Noto Sans KR"/>
        </w:rPr>
        <w:t>品初二偈也。 非合非散者。 從一時偈及一異也。</w:t>
      </w:r>
    </w:p>
    <w:p>
      <w:pPr>
        <w:pStyle w:val="SourceText"/>
        <w:keepLines w:val="0"/>
      </w:pPr>
      <w:r>
        <w:rPr>
          <w:rFonts w:ascii="Noto Sans KR" w:hAnsi="Noto Sans KR" w:eastAsia="Noto Sans KR"/>
        </w:rPr>
        <w:t>三相品第七</w:t>
      </w:r>
    </w:p>
    <w:p>
      <w:pPr/>
      <w:r>
        <w:rPr>
          <w:rFonts w:ascii="Noto Sans KR" w:hAnsi="Noto Sans KR" w:eastAsia="Noto Sans KR"/>
        </w:rPr>
        <w:t>한국어 번역</w:t>
      </w:r>
    </w:p>
    <w:p>
      <w:pPr>
        <w:pStyle w:val="TranslationText"/>
        <w:keepLines w:val="0"/>
      </w:pPr>
      <w:r>
        <w:rPr>
          <w:rFonts w:ascii="Noto Sans KR" w:hAnsi="Noto Sans KR" w:eastAsia="Noto Sans KR"/>
        </w:rPr>
        <w:t>이 품이 생긴 까닭에는 모두 여덟 가지 뜻이 있다. 첫째, 위의 여러 품에서는 몸을 구해도 얻을 수 없음을 밝혔다. 그러므로 정음은 이 몸의 유를 제거하고, 육종은 몸의 무를 깨뜨렸다. 유와 무가 이미 깨끗해지면 곧 몸은 필경공이다. 또 정음은 몸의 말단을 제거하고, 육종은 몸의 근본을 깨뜨렸다. 본말이 이미 깨끗해지면 곧 안팎이 모두 공이다. 그러나 미혹한 이는 다시 말한다. 만약 몸이 없다면 어떻게 마음이 있겠는가? 이미 마음이 있으니 반드시 몸도 있어야 한다. 그러므로 『십지경』에서 말한다. “삼계는 모두 한 마음이 지은 것이다.” 그러므로 마음이 육취의 근본이 된다. 근본이 있으니 말단도 없지 않다. 다만 몸의 상은 거칠고 뚜렷하기 때문에 먼저 관찰하고, 마음의 상은 미세하기 때문에 뒤에 검토한다. 둘째, 생사의 근심과 속박에는 인과가 있다. 정음은 과이고 삼독은 인이다. 위에서 과가 없음을 검토했으니 이제 인이 없음을 관한다. 『열반경』에서 십이인연을 밝힐 때 처음에는 불생불멸을, 끝에는 무인무과를 밝혀, 오성의 뜻을 밝힌다. 『대품』은 십이인연을 관하여 삼반야의 뜻을 밝힌다. 위의 여러 품을 얻으면 반야와 불성이 모두 성립한다. 만약 십이인연을 보면 곧 연의 강은 차고 성의 강은 기운다. 이제 십이인연의 인과를 관하면 곧 성의 강은 차고 연의 강은 기운다. 본래 연의 강에 상대하여 성의 강이 있었는데, 연의 강이 이미 기울면 성의 강도 또한 그친다. 곧 두 강이 모두 기운다. 중생을 위해 연과 성이라는 두 방편이 있으므로, 연과 성의 두 강이 모두 찬다는 뜻이 있다. 그러므로 이 논은 십이인연의 인과를 관한다.</w:t>
      </w:r>
    </w:p>
    <w:p>
      <w:pPr>
        <w:pStyle w:val="TranslationText"/>
        <w:keepLines w:val="0"/>
      </w:pPr>
      <w:r>
        <w:rPr>
          <w:rFonts w:ascii="Noto Sans KR" w:hAnsi="Noto Sans KR" w:eastAsia="Noto Sans KR"/>
        </w:rPr>
        <w:t>묻는다. 어째서 먼저 과를 관하고 뒤에 인을 관하는가?</w:t>
      </w:r>
    </w:p>
    <w:p>
      <w:pPr>
        <w:pStyle w:val="TranslationText"/>
        <w:keepLines w:val="0"/>
      </w:pPr>
      <w:r>
        <w:rPr>
          <w:rFonts w:ascii="Noto Sans KR" w:hAnsi="Noto Sans KR" w:eastAsia="Noto Sans KR"/>
        </w:rPr>
        <w:t>답한다. 과의 상은 뚜렷하고 인의 상은 숨어 있기 때문이다. 그러므로 먼저 과를 관한다.</w:t>
      </w:r>
    </w:p>
    <w:p>
      <w:pPr>
        <w:pStyle w:val="TranslationText"/>
        <w:keepLines w:val="0"/>
      </w:pPr>
      <w:r>
        <w:rPr>
          <w:rFonts w:ascii="Noto Sans KR" w:hAnsi="Noto Sans KR" w:eastAsia="Noto Sans KR"/>
        </w:rPr>
        <w:t>묻는다. 『대지도론』에서는, 둔근은 과로부터 관하고, 이근은 인으로부터 관한다고 하였다. 이 논은 대승의 관행을 밝히는데 어째서 과로부터 관하는가?</w:t>
      </w:r>
    </w:p>
    <w:p>
      <w:pPr>
        <w:pStyle w:val="TranslationText"/>
        <w:keepLines w:val="0"/>
      </w:pPr>
      <w:r>
        <w:rPr>
          <w:rFonts w:ascii="Noto Sans KR" w:hAnsi="Noto Sans KR" w:eastAsia="Noto Sans KR"/>
        </w:rPr>
        <w:t>답한다. 『대지도론』에서는, 보살은 중생을 위하기 때문에 또한 과로부터 관한다고 하였다. 지금 이 논은 말세의 둔근을 위해 과로부터 관하는 것이다. 셋째, 위로부터 지금까지는 바로 법공을 밝혔다. 이제 이 한 품에서는 사람과 법을 함께 없앤다. 염법은 인이고 사람은 과이다. 넷째, 바로 앞 품의 끝에서 생긴다. 위에서 “얕은 지혜는 모든 법을 유상·무상(無相)으로 본다”고 했고, 장행에서 말하였다. 모든 법이 생하는 것을 볼 때 상을 취해 유라고 말하고, 법이 멸하는 것을 볼 때 상을 취해 무라고 말한다. 외인이 말한다. 그렇다면 마땅히 취상이 있어야 한다. 취상은 번뇌이고, 번뇌는 곧 염법이다. 취상을 일으키는 자는 곧 염인이다. 그러므로 이제 이 품에서 이어 취상을 깨뜨린다. 다섯째, 일체의 내외·대소승 사람들이 말하는 번뇌 단절의 뜻을 깨뜨리려는 것이다. 『유마경』에서 말한다. “수보리여, 만약 번뇌를 끊지도 않고 또한 번뇌와 함께하지도 않는다면, 그때라야 음식을 취할 수 있다.” 단절과 불단절을 밝히는 데에는 모두 네 부류의 사람이 있다. 첫째는 재가 범부이다. 삼독이 현전하므로 제거하거나 끊는다고 밝히지 않는다. 둘째는 출가 외도이다. 삼공의 번뇌는 끊지만 비상비비상처 한 지위는 제거하지 못한다. 그러므로 『열반경』에서 말한다. “이 여러 외도는 삼유를 거의 다 벗어나고도 다시 돌아온다.” 범부가 번뇌를 끊는다는 설명에는 두 스승의 설이 있다. 수론가는 범부도 번뇌를 끊는다고 밝힌다. 수론가 사람은 유를 보고 도를 얻는다고 하며 범부도 유를 보기 때문에 번뇌를 끊는다고 한다. 성실론은 공을 보고 번뇌를 끊는다고 밝힌다. 범부는 공상을 보지 못하므로, 다만 유 가운데서 번뇌를 억누를 뿐이다. 셋째, 이승인은 삼계의 번뇌를 끊지만, 습기와 계외의 무명은 아직 제거하지 못한다. 넷째, 대승인은 오주번뇌를 모두 끊는다. 위의 네 부류를 총괄하면 두 부류가 된다. 범부는 번뇌와 함께하고, 그 뒤의 세 종류는 번뇌를 끊는다고 이름한다.</w:t>
      </w:r>
    </w:p>
    <w:p>
      <w:pPr>
        <w:pStyle w:val="TranslationText"/>
        <w:keepLines w:val="0"/>
      </w:pPr>
      <w:r>
        <w:rPr>
          <w:rFonts w:ascii="Noto Sans KR" w:hAnsi="Noto Sans KR" w:eastAsia="Noto Sans KR"/>
        </w:rPr>
        <w:t>그렇다면 모두 『유마경』의 꾸지람을 받는다. 이제 번뇌가 본래 생하지 않았음을 깨닫기 때문에 번뇌와 함께하지 않고, 지금 또한 멸함이 없으므로 끊을 바도 없다고 밝힌다. 그제야 꾸지람을 면한다. 지금 이 품은 번뇌를 구해도 온 곳이 없음을 밝힌다. 곧 “끊지도 않고 함께하지도 않는다”는 뜻을 널리 풀이한 것이다. 그러므로 이 품이 생겼다. 여섯째, 또 여러 부파가 본래 번뇌가 있다고 하고, 다시 갖가지로 따져 그려 논쟁을 일으키는 것과 같다. 곧 번뇌 위에 다시 번뇌를 일으키므로, 옛 미혹도 제거하지 못하고 새로운 허물까지 다시 일어난다. 지금 이 품에서 번뇌가 필경 모두 공임을 관하면, 곧 옛 미혹은 이미 제거되고 새 미혹은 일어나지 않으니 이를 해탈이라 한다. 그러므로 이 품을 설한다. 일곱째, 여러 대승경의 매우 깊고 요긴한 관법을 두루 풀이하려는 것이다. 『무행경』에서 말한 것과 같다. “음욕이 곧 도이며, 성냄과 어리석음도 또한 그러하다. 이와 같은 세 법 가운데 한량없는 모든 불도가 있다.” 『열반경』에서는 “마음이 탐과 함께 생하고 탐과 함께하지 않고 멸한다”고 하였다. 만약 이 품에 의지하여 번뇌를 바르게 관할 수 있다면 이것이 곧 “마음이 탐과 함께 생한다”는 것이고, “탐과 함께하지 않고 멸한다”는 것이다. 이 품과 같이 관하지 않으면, 곧 마음이 탐과 함께 생하고 탐과 함께 모두 멸한다. 또 『법화경』은 결사를 끊는 것을 똥을 치우는 천한 사람이라 부른다. 지금 내외·대소승 사람들이 말하기를, 끊을 수 있는 번뇌가 있고 끊을 수 있는 지혜가 있다고 한다. 어찌 똥 치우는 사람이 아니겠는가? 논주는 이와 같은 사람들을 연민하여, 모두 장자의 존귀한 아들이 되게 하고 똥 치우는 일을 버리게 하려 한다. 그러므로 이 품을 설한다.</w:t>
      </w:r>
    </w:p>
    <w:p>
      <w:pPr>
        <w:pStyle w:val="TranslationText"/>
        <w:keepLines w:val="0"/>
      </w:pPr>
      <w:r>
        <w:rPr>
          <w:rFonts w:ascii="Noto Sans KR" w:hAnsi="Noto Sans KR" w:eastAsia="Noto Sans KR"/>
        </w:rPr>
        <w:t>묻는다. 『대품』에서는 한 생각에 상응하는 지혜로 번뇌와 습기를 끊는다고 하였고, 또 보살은 무애도 가운데 행하고, 부처는 해탈도 가운데 행한다고 하였다. 여러 대승경은 모두 번뇌를 끊는다고 밝힌다. 또 『지지론』과 같은 경우에도, 보살은 번뇌장을 끊어 다하고, 부처는 지장을 끊어 다한다고 하였다. 그런데 어째서 번뇌를 끊는 것이 모두 똥을 치우는 일이 되는가?</w:t>
      </w:r>
    </w:p>
    <w:p>
      <w:pPr>
        <w:pStyle w:val="TranslationText"/>
        <w:keepLines w:val="0"/>
      </w:pPr>
      <w:r>
        <w:rPr>
          <w:rFonts w:ascii="Noto Sans KR" w:hAnsi="Noto Sans KR" w:eastAsia="Noto Sans KR"/>
        </w:rPr>
        <w:t>답한다. 대승의 경론에서 끊는다고 밝힌 것은, 번뇌가 본래 생하지 않았음을 깨닫기 때문에 제거한다고 말한 것일 뿐이다. 먼저 번뇌가 있다가 뒤에 그것을 제거하여 없게 하는 것이 아니다. 『대품』에서도 또 말한다. “만약 먼저 있다가 뒤에 없어진다면 모든 부처와 보살에게 곧 과실과 죄가 있다.” 또 제26권 마지막에서 말한다. “모든 법이 본래 있다가 지금 없어진 것인가?” 이것으로 미루어 보면 끊을 바가 없음을 알 수 있다. 끊을 바가 없음이 곧 끊음일 뿐이다. 또한 무애도와 해탈도가 있다고 말할 수도 있다. 앞 생각에서 번뇌가 생하지 않음을 아는 것이 무애도이고, 뒤 생각의 무생이 해탈도이다. 여덟째, 여러 대승경의 방등참회 뜻을 두루 풀이하려는 것이다. 『보현관경』에서 말한 것과 같다. “시방의 모든 부처가 참회법을 설하니, 보살이 행하는 것은 결사를 끊지도 않고 사해에 머물지도 않는다.” 이 번뇌가 곧 실상임을 깨달으면 머물 번뇌가 없고, 또한 끊어야 할 미혹도 없어서 이 마음이 실상과 상응하게 된다. 한 번 손가락을 튕길 동안에도 백만억 아승기겁 생사의 죄를 없앨 수 있는데, 하물며 더 오랜 시간이겠는가?</w:t>
      </w:r>
    </w:p>
    <w:p>
      <w:pPr>
        <w:pStyle w:val="TranslationText"/>
        <w:keepLines w:val="0"/>
      </w:pPr>
      <w:r>
        <w:rPr>
          <w:rFonts w:ascii="Noto Sans KR" w:hAnsi="Noto Sans KR" w:eastAsia="Noto Sans KR"/>
        </w:rPr>
        <w:t>묻는다. 어째서 그러한가?</w:t>
      </w:r>
    </w:p>
    <w:p>
      <w:pPr>
        <w:pStyle w:val="TranslationText"/>
        <w:keepLines w:val="0"/>
      </w:pPr>
      <w:r>
        <w:rPr>
          <w:rFonts w:ascii="Noto Sans KR" w:hAnsi="Noto Sans KR" w:eastAsia="Noto Sans KR"/>
        </w:rPr>
        <w:t>답한다. 대체로 이치를 어기므로 죄가 된다. 죄는 곧 허망이다. 만약 실상과 상응하면 곧 이치에 부합하고, 이치는 진실하다. 진실로 허망을 다스리므로 온갖 죄를 없앤다. 논주는 무연대비로 말세의 중죄 중생을 가엾이 여겨 진실한 방등의 대참회로 삼장을 빨리 없애는 법문을 보인다. 그러므로 이 품을 설한다. 염과 염자를 해석하는 데에는 서로 다른 견해가 있다. 첫째, 세간 사람은 다만 삼독이 있음을 알 뿐 그 근원을 깊이 탐구할 줄 모른다. 외도도 역시 삼독을 밝힌다. 승가의 각제 가운데 부정분에는 흑·염·추가 있고, 위세사의 구나제 가운데 스물한 법 중에 우자가 있다. 우는 곧 삼독 가운데 하나이다. 그러므로 외도도 함께 삼독을 밝힌다는 것을 알 수 있다. 그러나 각과 신에 이미 일·이 등의 네 견해가 있으므로, 염과 염자에도 또한 일·이 등의 네 가지 견해가 있다. 『바사』와 『잡심』에서는 불교 내부의 세 부류를 제시한다. 이른바 삼성부·이성부·일성부이다. 독자부는 세 가지 성립을 모두 갖춘다. 삼독을 낳을 수 있는 육진 경계가 있으므로, 사(事)가 성립한다. 삼독을 일으킬 수 있는 사람이 있으므로 사람이 성립한다. 사람이 일으키는 번뇌가 있으므로 결(結)이 성립한다. 살바다부는 두 가지가 성립한다. 실제로 육진이 있으므로 사가 성립하고, 그로부터 생기는 삼독이 있으므로 결이 성립한다. 사람이 없으므로 사람은 성립하지 않는다. 비유부는 사람이 성립하지 않고 사도 성립하지 않으며, 다만 결만 성립하고 사람이 없으므로 사람은 성립하지 않는다. 앞의 경계는 결정되어 있지 않다. 예컨대 한 여인의 모습을 탐욕 있는 사람이 보면 깨끗하다고 여기고, 부정관을 닦는 사람은 부정하다고 여기며, 아무 관계가 없는 사람은 마음이 기울 곳이 없어 깨끗하지도 부정하지도 않다고 여긴다. 자비심이 있는 사람은 그것을 보고 자비를 일으키고, 공관을 하는 사람은 곧 그것이 공임을 본다. 그러므로 경계가 결정되어 있지 않으니 경계는 성립하지 않는다. 『유식론』과 『섭대승론』은 외경이 없다고 밝힌다. 이것이 경계가 성립하지 않는다는 뜻이다. 오직 식만 있으므로 다만 결만 성립한다. 지금 이 품은 염과 염자를 깨뜨린다.</w:t>
      </w:r>
    </w:p>
    <w:p>
      <w:pPr>
        <w:pStyle w:val="TranslationText"/>
        <w:keepLines w:val="0"/>
      </w:pPr>
      <w:r>
        <w:rPr>
          <w:rFonts w:ascii="Noto Sans KR" w:hAnsi="Noto Sans KR" w:eastAsia="Noto Sans KR"/>
        </w:rPr>
        <w:t>곧 세 가지 성립의 뜻을 모두 깨뜨리는 것이다. 세 부파가 비록 다르지만 사람과 법을 벗어나지 않기 때문이다. 장엄사는 가인의 체가 있다고 밝히므로, 삼성부에 포섭된다. 광택사는 사람이 없다고 밝히므로, 이성부에 포섭된다. 개선은 체가 없다는 점에서는 이성에 들어가고, 작용이 있다는 점에서는 삼성에 들어간다. 그러므로 두 집의 뜻을 함께 배척한다.</w:t>
      </w:r>
    </w:p>
    <w:p>
      <w:pPr>
        <w:pStyle w:val="TranslationText"/>
        <w:keepLines w:val="0"/>
      </w:pPr>
      <w:r>
        <w:rPr>
          <w:rFonts w:ascii="Noto Sans KR" w:hAnsi="Noto Sans KR" w:eastAsia="Noto Sans KR"/>
        </w:rPr>
        <w:t>묻는다. 이미 염과 염자라 하였는데, 마음의 성품이 본래 청정하기 때문에 물드는 것인가, 아니면 본래 부정하기 때문에 물드는 것인가?</w:t>
      </w:r>
    </w:p>
    <w:p>
      <w:pPr>
        <w:pStyle w:val="TranslationText"/>
        <w:keepLines w:val="0"/>
      </w:pPr>
      <w:r>
        <w:rPr>
          <w:rFonts w:ascii="Noto Sans KR" w:hAnsi="Noto Sans KR" w:eastAsia="Noto Sans KR"/>
        </w:rPr>
        <w:t>답한다. 승기와 지론에서는 말한다. 마음의 성품은 본래 청정하여 해가 하늘에 있어 본성이 청정한 것과 같지만 객진번뇌에 물들기 때문에 부정해진다. 성실론사는 말한다. 마음에는 부처가 될 이치가 있어 번뇌에 물들지 않으므로, 청정하다고 한다. 객진이라고 말하는 것은 번뇌가 비록 견고하더라도, 처음부터 끝까지 끊을 수 있어 영원히 머무는 뜻이 아니기 때문이다. 그러므로 객이라고 한다. 살바다에서는 말한다. 본래 부정한 마음과 청정한 마음이 있으며, 다만 동시염과 이시염의 뜻이 있다. 탐심이 여러 심수와 함께 일어나는 것과 같아, 곧 동시에 일어난 심수를 묶는다. 이를 동시염의 뜻이라 한다. 또 전후로 물드는 뜻이 있다. 곧 연박이다. 탐심이 삼세의 경계를 반연하여 삼세의 경계를 묶는 것을 말한다. 성실론사는 앞의 세 마음에는 아직 탐진이 일어나지 않았고, 다만 무기일 뿐이라고 밝힌다. 이를 청정이라 한다. 뒤에 행음에서 번뇌가 일어나, 앞의 세 마음을 물들이므로 부정이라 한다. 이는 다만 전후가 서로 물드는 것이고 동시염은 없다. 비록 동시와 이시의 차이가 있지만, 끝내 번뇌가 마음을 물들인다는 뜻을 밝힌다. 이는 지금 논주가 깨뜨리는 바이다.</w:t>
      </w:r>
    </w:p>
    <w:p>
      <w:pPr>
        <w:pStyle w:val="TranslationText"/>
        <w:keepLines w:val="0"/>
      </w:pPr>
      <w:r>
        <w:rPr>
          <w:rFonts w:ascii="Noto Sans KR" w:hAnsi="Noto Sans KR" w:eastAsia="Noto Sans KR"/>
        </w:rPr>
        <w:t>묻는다. 『승만경』에서 말한다. “자성청정심이 객진번뇌에 물든다.” “알기 어렵다”고 하였으니, 어찌 옛 뜻과 같지 않은가?</w:t>
      </w:r>
    </w:p>
    <w:p>
      <w:pPr>
        <w:pStyle w:val="TranslationText"/>
        <w:keepLines w:val="0"/>
      </w:pPr>
      <w:r>
        <w:rPr>
          <w:rFonts w:ascii="Noto Sans KR" w:hAnsi="Noto Sans KR" w:eastAsia="Noto Sans KR"/>
        </w:rPr>
        <w:t>답한다. 이는 바로 중생의 마음이 본래 청정하지만, 중생에게서는 부정하게 된다는 것을 밝힌다. 비록 중생에게서 부정하게 되었으나 일찍이 청정하지 않은 적은 없다. 곧 물들지 않으면서 물드는 것이고, 물들면서도 물들지 않는 것이므로 “알기 어렵다”고 한 것이다. 실제로 번뇌가 있어 마음을 물들인다고 말한 것이 아니다.</w:t>
      </w:r>
    </w:p>
    <w:p>
      <w:pPr>
        <w:pStyle w:val="TranslationText"/>
        <w:keepLines w:val="0"/>
      </w:pPr>
      <w:r>
        <w:rPr>
          <w:rFonts w:ascii="Noto Sans KR" w:hAnsi="Noto Sans KR" w:eastAsia="Noto Sans KR"/>
        </w:rPr>
        <w:t>묻는다. 번뇌는 마음인가, 마음이 아닌가?</w:t>
      </w:r>
    </w:p>
    <w:p>
      <w:pPr>
        <w:pStyle w:val="TranslationText"/>
        <w:keepLines w:val="0"/>
      </w:pPr>
      <w:r>
        <w:rPr>
          <w:rFonts w:ascii="Noto Sans KR" w:hAnsi="Noto Sans KR" w:eastAsia="Noto Sans KR"/>
        </w:rPr>
        <w:t>답한다. 수론은 함께 번뇌가 심법이며 마음과 상응한다고 밝힌다. 비바사제부는 번뇌가 마음과 상응하지 않는다고 밝힌다. 『잡심』 「사품」 말미의 설명을 알 수 있다. 이제 밝히건대 상응하든 상응하지 않든 끝내 번뇌가 마음을 물들인다고 하므로 역시 이 논이 깨뜨리는 바이다.</w:t>
      </w:r>
    </w:p>
    <w:p>
      <w:pPr>
        <w:pStyle w:val="TranslationText"/>
        <w:keepLines w:val="0"/>
      </w:pPr>
      <w:r>
        <w:rPr>
          <w:rFonts w:ascii="Noto Sans KR" w:hAnsi="Noto Sans KR" w:eastAsia="Noto Sans KR"/>
        </w:rPr>
        <w:t>묻는다. 글에서는 삼독을 모두 깨뜨리는데, 어째서 다만 ‘염과 염자를 깨뜨린다’고 제목을 붙였는가?</w:t>
      </w:r>
    </w:p>
    <w:p>
      <w:pPr>
        <w:pStyle w:val="TranslationText"/>
        <w:keepLines w:val="0"/>
      </w:pPr>
      <w:r>
        <w:rPr>
          <w:rFonts w:ascii="Noto Sans KR" w:hAnsi="Noto Sans KR" w:eastAsia="Noto Sans KR"/>
        </w:rPr>
        <w:t>답한다. 삼독은 모두 흑행인이므로 염이라고 한다. 또 염이 삼독의 처음이기 때문이다. 또 생사의 본제에는 둘이 있으니, 무명과 애이다. 무명은 전분의 근본이고, 이미 일어나면 다스리기 어렵다. 애는 후분의 근본이다. 논주는 자비로 삼인이 일어나지 않게 하여 이과를 면하게 하려 한다. 그러므로 특히 염을 깨뜨린다.</w:t>
      </w:r>
    </w:p>
    <w:p>
      <w:pPr>
        <w:pStyle w:val="TranslationText"/>
        <w:keepLines w:val="0"/>
      </w:pPr>
      <w:r>
        <w:rPr>
          <w:rFonts w:ascii="Noto Sans KR" w:hAnsi="Noto Sans KR" w:eastAsia="Noto Sans KR"/>
        </w:rPr>
        <w:t>묻는다. 삼독 가운데 처음은 탐인데, 지금 어째서 염이라 이름하는가?</w:t>
      </w:r>
    </w:p>
    <w:p>
      <w:pPr>
        <w:pStyle w:val="TranslationText"/>
        <w:keepLines w:val="0"/>
      </w:pPr>
      <w:r>
        <w:rPr>
          <w:rFonts w:ascii="Noto Sans KR" w:hAnsi="Noto Sans KR" w:eastAsia="Noto Sans KR"/>
        </w:rPr>
        <w:t>답한다. 탐도 비록 염이지만 염은 삼계에 통하고, 탐은 다만 욕계에만 해당한다. 이제 삼계의 미혹을 두루 다스리려 하기 때문에, 염을 깨뜨린다. 또 탐이 사람을 물들이므로 염이라 한다. 이 품은 둘로 나뉜다. 첫째는 장행에서 뜻을 세운다. 둘째는 세운 뜻을 깨뜨리는데, 세운 뜻 가운데 셋이 있다. 첫째는 총괄하여 표시한다. 둘째는 해석한다. 셋째는 총괄하여 맺는다. 첫째는 글과 같다. “탐욕에는 여러 가지 이름이 있다” 이하는 둘째 해석이다. 처음에 ‘애’라고 이름하는 것은, 한 색을 보고 처음으로 생각을 일으키는 것을 애라 하기 때문이다. 마음이 마침내 이어서 주목하는 것을 착이라 한다. 얽히고 깊고 굳어진 것을 염이라 한다. 미친 마음이 발동하는 것을 음욕이라 한다. 방편으로 끌어 취하여 자기의 것으로 삼고자 하는 것을 탐욕이라 한다. 앞의 세 가지는 오히려 가볍다. 곧 삼유에 통한다. 뒤의 두 가지는 마침내 무겁다. 다만 욕계에만 있다. “이 삼독의 인연으로” 이하는 셋째 총괄하여 맺는 부분이다. 삼업에는 세 가지가 있다. 『대품경』에서 말한다. 죄업의 인연 때문에 삼악도 가운데 태어난다. 복업의 인연 때문에 욕계의 인간과 천상에 태어난다. 무동업의 인연 때문에 색계와 무색계 가운데 태어난다. 『성실론』과 선경에서는 복업이 욕계에서 삼선까지라고 밝힌다. 제사선 이상을 무동업이라 한다. 『대품』은 총상으로 뜻을 밝혔다. 뒤에서는 별상에 근거하여 설한 것이다.</w:t>
      </w:r>
    </w:p>
    <w:p>
      <w:pPr>
        <w:pStyle w:val="TranslationText"/>
        <w:keepLines w:val="0"/>
      </w:pPr>
      <w:r>
        <w:rPr>
          <w:rFonts w:ascii="Noto Sans KR" w:hAnsi="Noto Sans KR" w:eastAsia="Noto Sans KR"/>
        </w:rPr>
        <w:t>“답한다” 이하는 둘째로 열 게송을 깨뜨리는 부분이다. 여섯 장으로 나뉜다. 처음 두 게송은 전후문으로 깨뜨린다. 다음 한 게송은 일시문으로 깨뜨린다. 셋째 두 게송은 일·이문으로 깨뜨린다. 넷째 두 게송은 따로 이문에 나아가 깨뜨린다. 다섯째 두 게송은 꾸짖는다. 여섯째 한 게송은 나머지 법에도 유례하여 깨뜨린다. 이 여섯 문은 곧 번뇌를 끊는 법을 깨뜨리는 것이다. 대소승과 내외도는 번뇌가 있어 지혜로 그것을 끊는다고 말한다. 지금 여섯 문으로 번뇌를 구하여 얻어진다면 끊는 것을 허용할 수 있다. 구해도 이미 종적이 없는데 무엇을 끊겠는가. 또한 곧 이것이 번뇌를 끊는 법을 밝히는 것이다. 이 여섯 문으로 번뇌를 구해도 얻을 수 없음을 밝힌다. 이것이 곧 정관이며 무애도라 한다. 뒤 생각에 관이 일어나는 것을 해탈도라 한다. 처음 두 게송에 나아가면 둘로 나뉜다. 한 행 반은 앞에 있거나 앞에 없던 사람이 염을 일으킬 수 없음을 밝힌다. 다음 반 게송은 앞에 있거나, 앞에 없던 염이 사람을 물들일 수 없음을 밝힌다. 처음 부분에 나아가 다시 둘이 있다. 앞 한 게송은 두 가지로 허용하고, 다음 반 행은 두 가지로 빼앗는다. “염법을 떠나 앞서 스스로 염자가 있다면”이라는 것은, 위 반은 염법을 떠나 앞서 사람의 체가 스스로 있음을 허용한 것이다. 아래 반 게송은 앞서 사람의 체가 있으므로 사람을 인하여 염의 작용이 일어남을 허용한 것이다. 뒤의 반 행에서 두 가지로 빼앗는다는 것은, 첫 구절이 위 반의 ‘염보다 앞서 사람의 체가 있다’는 것을 빼앗는 것이다. 법을 떠나서는 사람을 얻을 수 없다. 그러므로 “만일 염이 없다면”이라고 말한 것이다. 둘째 구절은 아래 반의 ‘사람을 인하여 염의 작용이 일어난다’는 것을 빼앗는다. 이미 사람이 없다면 누가 염을 일으키겠는가. 그러므로 “어찌 마땅히 염이 있겠는가”라고 말한다.</w:t>
      </w:r>
    </w:p>
    <w:p>
      <w:pPr>
        <w:pStyle w:val="TranslationText"/>
        <w:keepLines w:val="0"/>
      </w:pPr>
      <w:r>
        <w:rPr>
          <w:rFonts w:ascii="Noto Sans KR" w:hAnsi="Noto Sans KR" w:eastAsia="Noto Sans KR"/>
        </w:rPr>
        <w:t>묻는다. 사람이 앞에 있고 염이 뒤에 있다는 것은 누구의 뜻인가.</w:t>
      </w:r>
    </w:p>
    <w:p>
      <w:pPr>
        <w:pStyle w:val="TranslationText"/>
        <w:keepLines w:val="0"/>
      </w:pPr>
      <w:r>
        <w:rPr>
          <w:rFonts w:ascii="Noto Sans KR" w:hAnsi="Noto Sans KR" w:eastAsia="Noto Sans KR"/>
        </w:rPr>
        <w:t>답한다. 장엄은 말한다. 앞의 세 마음이 사람을 이루었으나 아직 염은 일어나지 않았다. 이것이 곧 사람이 앞에 있고 뒤에 염이 일어난다는 뜻이다. 또 대소승과 내외도에서는 대부분 먼저 중생이 있고 나서 탐이 일어난다고 말한다. 지금 묻는다. 아직 탐이 없다면 이는 어떤 사람인가. 또 아직 탐이 없는데 사람이 있다는 것은, 마치 아직 다섯 손가락이 없는데 주먹이 있다는 것과 같다. 기둥과 들보가 없는데 집이 있는 것과 같다. 오음이 없는데 사람이 있는 것과 같다. 또 장엄의 설에서 사람에게 체가 있다는 것은, 위 반의 ‘사람이 있다’는 것이고, 작용이 있다는 것은 아래 반이다. 개선은 사람에게 작용이 있다고 하니 아래 반에 해당한다. “염이 있거나 염이 없거나” 이하는 둘째로 염법을 깨뜨린다. 또한 마땅히 한 행 반의 게송이 있어야 한다. 한 행은 두 가지로 허용한다. 반 게송은 모두 빼앗는다. 지금은 간략함을 보이기 위해 뒤의 것을 들어 앞의 것에 유례한 것이다. ‘있다’는 것은 처음 한 행에서 두 가지로 허용한 것이다. ‘없다’는 것은 반 행에서 모두 빼앗은 것이다. “염자도 또한 이와 같다”라고 한 것은, 앞에 염이 있거나 앞에 염이 없거나, 그것이 사람을 물들이는 것은 위에서 설한 것과 같으므로 ‘또한 이와 같다’고 한 것이다.</w:t>
      </w:r>
    </w:p>
    <w:p>
      <w:pPr>
        <w:pStyle w:val="TranslationText"/>
        <w:keepLines w:val="0"/>
      </w:pPr>
      <w:r>
        <w:rPr>
          <w:rFonts w:ascii="Noto Sans KR" w:hAnsi="Noto Sans KR" w:eastAsia="Noto Sans KR"/>
        </w:rPr>
        <w:t>묻는다. 염이 앞에 있고 사람이 뒤에 있다는 것은 누구의 뜻인가.</w:t>
      </w:r>
    </w:p>
    <w:p>
      <w:pPr>
        <w:pStyle w:val="TranslationText"/>
        <w:keepLines w:val="0"/>
      </w:pPr>
      <w:r>
        <w:rPr>
          <w:rFonts w:ascii="Noto Sans KR" w:hAnsi="Noto Sans KR" w:eastAsia="Noto Sans KR"/>
        </w:rPr>
        <w:t>답한다. 비담에서는 말한다. 아직 염법이 없을 때에는 사람이라는 이름도 없다. 염이 있기 때문에 비로소 사람이라는 이름이 있게 된다. 개선은 말한다. 앞의 세 마음에는 법은 있으나 사람은 없다. 모두 염이 앞에 있고 사람이 뒤에 있다는 뜻이다. 장행은 먼저 한 행 반을 해석하고 다음 반 행을 해석한다. 한 행 반을 해석하는 가운데 처음에는 앞에 있거나 앞에 없다고 가설하여 외인을 꾸짖는다. “마땅히 반드시” 이하에서 비로소 게송 본문을 따른다. 앞에 사람이 없으면 염을 일으킬 사람이 없다. 장행에서는 앞에 사람이 없으면 염을 받는 사람도 없다고 한다. 두 뜻을 모두 갖춘다. “반드시 먼저 염자가 있어야 한다”는 것은, 사람에게 체가 있음을 허용한 것을 해석한다. “그 뒤에 염을 일으킨다”는 것은 작용이 있음을 허용한 것을 해석한다. “만일 먼저 염자가 없다면”은 체를 빼앗는 것을 해석한다. “그렇다면 없다” 이하는 작용을 빼앗는 것을 해석한다. 다음으로 뒤의 반 행을 해석하는 것은 쉽게 알 수 있다.</w:t>
      </w:r>
    </w:p>
    <w:p>
      <w:pPr>
        <w:pStyle w:val="TranslationText"/>
        <w:keepLines w:val="0"/>
      </w:pPr>
      <w:r>
        <w:rPr>
          <w:rFonts w:ascii="Noto Sans KR" w:hAnsi="Noto Sans KR" w:eastAsia="Noto Sans KR"/>
        </w:rPr>
        <w:t>“묻는다. 만일 염법과 염자가 선후라면” 이하이다. 둘째는 일시문으로 깨뜨린다. 이 세 게송은 『열반경』에서 납의범지가 제기한 논난과 같다. 그가 논난하여 말한다. 몸이 먼저인가, 번뇌가 먼저인가, 아니면 한때에 함께 있는가. 몸이 먼저라면 아직 번뇌가 없는데 누가 몸을 감득하게 하는가. 번뇌가 먼저라면 아직 몸이 없는데 누가 번뇌를 일으키는가. 만일 한때라고 한다면 서로 인이 되지 못한다. 부처가 답하여 말한다. 번뇌와 몸은 한때에 함께 있다. 비록 한때에 함께 있지만 반드시 번뇌를 인하여 몸이 있다. 끝내 몸을 인하여 번뇌가 있는 것은 아니다. 개선은 말한다. 이것은 바로 유래무명의 첫 생각이 동시에 있다는 뜻에서 인과를 논한 것이다. 장엄은 이것이 유래의 뜻이 아니라 과거 몸의 인과를 밝힌 것일 뿐이라고 말한다. 이 두 스승은 모두 인과가 한때에 함께 있다고 밝힌다. 그렇다면 지금의 외인과 같이 모두 논주의 파척을 받는다. 어떤 이가 묻는다. 『열반경』이 이와 같이 설했다. 그렇다면 논주는 경을 깨뜨리는 것이어야 한다.</w:t>
      </w:r>
    </w:p>
    <w:p>
      <w:pPr>
        <w:pStyle w:val="TranslationText"/>
        <w:keepLines w:val="0"/>
      </w:pPr>
      <w:r>
        <w:rPr>
          <w:rFonts w:ascii="Noto Sans KR" w:hAnsi="Noto Sans KR" w:eastAsia="Noto Sans KR"/>
        </w:rPr>
        <w:t>답한다. 경에서는 인연을 따라 이와 같이 설한 것이다. 어찌 그것을 결정된 뜻으로 집착할 수 있겠는가. 경을 결정적으로 집착하면 곧 논에서 깨뜨려진다. 그렇게 아는 까닭은, 앞에서 경이 비록 이름이 있다고 설하더라도 실체를 구하면 얻을 수 없다고 했기 때문이다.</w:t>
      </w:r>
    </w:p>
    <w:p>
      <w:pPr>
        <w:pStyle w:val="TranslationText"/>
        <w:keepLines w:val="0"/>
      </w:pPr>
      <w:r>
        <w:rPr>
          <w:rFonts w:ascii="Noto Sans KR" w:hAnsi="Noto Sans KR" w:eastAsia="Noto Sans KR"/>
        </w:rPr>
        <w:t>묻는다. 지금 어떻게 이 경을 통하게 해석하는가.</w:t>
      </w:r>
    </w:p>
    <w:p>
      <w:pPr>
        <w:pStyle w:val="TranslationText"/>
        <w:keepLines w:val="0"/>
      </w:pPr>
      <w:r>
        <w:rPr>
          <w:rFonts w:ascii="Noto Sans KR" w:hAnsi="Noto Sans KR" w:eastAsia="Noto Sans KR"/>
        </w:rPr>
        <w:t>답한다. 경은 실로 몸도 없고 번뇌도 없음을 밝힌 것이다. 어떻게 알 수 있는가. 여기에서는 선후와 일시를 모두 갖추어 깨뜨린다. 다만 일시를 빌려 선후를 깨뜨리고, 선후를 빌려 일시를 깨뜨린다. “번뇌와 몸이 한때에 함께 있다”는 것은, 일시를 빌려 선후를 깨뜨린 것이다. “반드시 번뇌를 인하여 이 몸이 있다”는 것은, 선후를 빌려 일시를 깨뜨린 것이다. 이미 앞도 아니고 뒤도 아니며 한때도 아니라면, 어찌 몸과 번뇌가 있다고 결정적으로 집착할 수 있겠는가. 이로써 허망하여 따져 구할 수 없음을 안다. 또 경에서 비록 ‘한때’라고 밝힌 것은, 인연과 가명으로 사람과 법이 한때에 있다는 뜻이다. 지금 외인은 사람과 법의 두 체가 한때에 함께 있다고 말한다. 어떻게 알 수 있는가. 사람과 법이라는 두 체가 없다면 사람과 법이 없는데 무엇을 두고 한때라고 논하겠는가. 그러므로 사람과 법의 두 체가 있다고 전제하여 한때에 함께 있다고 논하는 것임을 안다. 그러므로 외인은 경의 뜻을 이해하지 못한다. 논주는 경의 뜻을 깊이 안다. 인연으로 한때라는 것은 곧 자성이 없다는 것이다. 자성이 없으므로 사람과 법이 모두 공하다.</w:t>
      </w:r>
    </w:p>
    <w:p>
      <w:pPr>
        <w:pStyle w:val="TranslationText"/>
        <w:keepLines w:val="0"/>
      </w:pPr>
      <w:r>
        <w:rPr>
          <w:rFonts w:ascii="Noto Sans KR" w:hAnsi="Noto Sans KR" w:eastAsia="Noto Sans KR"/>
        </w:rPr>
        <w:t>묻는다. 사람과 법이 한때라는 것은 누구의 뜻인가.</w:t>
      </w:r>
    </w:p>
    <w:p>
      <w:pPr>
        <w:pStyle w:val="TranslationText"/>
        <w:keepLines w:val="0"/>
      </w:pPr>
      <w:r>
        <w:rPr>
          <w:rFonts w:ascii="Noto Sans KR" w:hAnsi="Noto Sans KR" w:eastAsia="Noto Sans KR"/>
        </w:rPr>
        <w:t>답한다. 성실사는 무명 첫 생각에서 사람과 법이 한때라고 한다. 또 장엄은 색과 식이 한때에 사람을 이룬다고 말한다. 모두 이 문에서 깨뜨리는 대상에 들어간다. 게송 위 반은 들어서 부정한다. 아래 반은 서로 기다림이 없다는 논난을 지어 해석한다. 모두 쉽게 알 수 있다. 장행에서 일시를 깨뜨리는 데 세 가지 허물이 있다. 첫째는 서로 인이 되지 못하는 허물이다. 서로 인이 되지 못한다는 것은 사람과 법 두 체가 함께 일어나므로 곧 인연을 깨뜨리는 것이다. 인연을 깨뜨리면 곧 세제와 제일의를 깨뜨린다. 또 중도를 깨뜨린다. 이와 같이 세간과 출세간의 일체를 모두 깨뜨리게 된다. 이는 큰 허물이다. 둘째는 서로 인이 되지 못하므로 곧 상주의 허물이 있음을 밝힌다. 셋째는 상주하기 때문에 해탈이 없다는 허물이다. 번뇌가 상주하면 유여해탈이 없다. 사람이 상주하면 무여해탈이 없다. 또 상주하면 염자인 사람도 유여해탈이 없다. “다시 이제 일·이법으로 깨뜨리겠다” 이하는, 셋째 두 게송으로 일·이문에서 깨뜨린다. 위의 선후와 일시는 모두 일·이에 포섭된다. 지금은 상대하여 다시 일·이의 파척을 하는 것이다. 또 지금의 일·이 파척은 선후와 일시를 통틀어 깨뜨린다. 또 위의 세 문은 다만 사람이 염을 일으키는 공능이 없고 염도 사람을 물들이는 작용이 없음을 곧바로 꾸짖었다. 지금은 곧 사람과 법의 체가 없음을 깨뜨린다. 하나이든 다르든 모두 사람과 법의 체가 없다면, 어찌 서로 물들이는 작용이 있겠는가. 또 앞의 세 문은 사람과 법의 선후라는 세로의 관계에서 깨뜨렸다. 지금은 일·이라는 가로의 관계에서 깨뜨린다. 두 게송에 나아가면 둘로 나뉜다. 앞 게송은 일·이를 빼앗고 뒤 게송은 일·이를 허용한다. 또 앞은 장문이다. 뒤 게송은 해석이다. 또 처음은 곧바로 합할 수 없음을 밝힌다. 뒤에서는 합함의 허물을 드러낸다. 첫 게송의 위 반은 사람과 법의 체가 하나임을 제시한다. 하나의 법이 어떻게 합할 수 있겠는가. 이는 사람과 법의 작용을 깨뜨리는 것이다. 사람과 법이 이미 하나라면, 사람과 다른 별도의 염이 있어 사람이 염을 일으리는 것이 없으므로,</w:t>
      </w:r>
    </w:p>
    <w:p>
      <w:pPr>
        <w:pStyle w:val="TranslationText"/>
        <w:keepLines w:val="0"/>
      </w:pPr>
      <w:r>
        <w:rPr>
          <w:rFonts w:ascii="Noto Sans KR" w:hAnsi="Noto Sans KR" w:eastAsia="Noto Sans KR"/>
        </w:rPr>
        <w:t>사람은 염과 합하지 않는다. 사람과 다른 별도의 염이 사람을 물들이는 것도 없으므로, 염도 사람과 합하지 않는다. 아래 반은 사람과 법의 체가 다름을 제시한다. 곧 두 체가 각각 성립하므로 합할 필요가 없다.</w:t>
      </w:r>
    </w:p>
    <w:p>
      <w:pPr>
        <w:pStyle w:val="TranslationText"/>
        <w:keepLines w:val="0"/>
      </w:pPr>
      <w:r>
        <w:rPr>
          <w:rFonts w:ascii="Noto Sans KR" w:hAnsi="Noto Sans KR" w:eastAsia="Noto Sans KR"/>
        </w:rPr>
        <w:t>묻는다. 일·이라는 것은 누구의 뜻인가.</w:t>
      </w:r>
    </w:p>
    <w:p>
      <w:pPr>
        <w:pStyle w:val="TranslationText"/>
        <w:keepLines w:val="0"/>
      </w:pPr>
      <w:r>
        <w:rPr>
          <w:rFonts w:ascii="Noto Sans KR" w:hAnsi="Noto Sans KR" w:eastAsia="Noto Sans KR"/>
        </w:rPr>
        <w:t>답한다. 장엄은 말한다. 가인의 체가 실법의 체와 다르다. 이는 사람과 염이 다르다는 뜻이다. 개선은 말한다. 별도로 사람의 작용이 있고 그것은 실법의 작용과 다르다. 이 또한 다르다는 뜻이다. 수론의 뜻에서는 별도로 사람이 있지 않다. 다만 오음 위에 사람이라는 이름이 일어날 뿐이니, 이것은 하나라는 뜻이다. 또 가유가 곧 실이라는 뜻과, 가유가 실과 다르다는 뜻은 모두 일·이에 통한다.</w:t>
      </w:r>
    </w:p>
    <w:p>
      <w:pPr>
        <w:pStyle w:val="TranslationText"/>
        <w:keepLines w:val="0"/>
      </w:pPr>
      <w:r>
        <w:rPr>
          <w:rFonts w:ascii="Noto Sans KR" w:hAnsi="Noto Sans KR" w:eastAsia="Noto Sans KR"/>
        </w:rPr>
        <w:t>묻는다. 만일 사람과 법에 모두 별도의 체와 작용이 있다면, 곧 사람과 법이 모두 실법이어야 한다. 만일 하나는 가이고 하나는 실이라면 하나는 체가 있고 하나는 체가 없는 것이다. 다음으로 개선에게 묻는다. 가가 체는 없으면서 작용은 있다면, 작용은 본래 체에 의지하는데 체가 없다면 어디에 의지하는가. 만일 가의 작용이 실체에 붙는다면 체를 따라 상응하여 실의 작용만 있고, 가는 작용이 없게 된다. 또 가의 작용이 실체에 붙는다면 실체도 가의 작용에 붙어야 한다. 서로 의지한다면 서로 가이고 서로 실이어야 한다. 또 만일 가의 작용이 실의 작용과 다르고, 실을 가의 체로 삼는다면, 향의 작용도 색의 작용과 다르면서 색을 향의 체로 삼아야 한다. 만일 색이 향을 이루지 않으므로 색이 향의 체가 아니라고 한다면, 색이 향을 이루지 않기 때문에 서로 다르다고 할 수 있다. 그러나 실은 이미 가를 이루므로 서로 다르다고 할 수 없어야 한다. “만일 하나라도 합함이 있다면”이라는 것은, 둘째 게송에서 일·이를 허용하는 것이다. 위 반은 하나에도 합함이 있음을 허용한다. 아래 반은 다름에도 합함이 있음을 허용한다. 위 게송은 하나의 법에는 합함이 없음을 밝혔다. 그러므로 이는 빼앗는 것이다. 지금은 하나에도 합함이 있다고 허용하여 그 허물을 드러낸다. 그러므로 허용하는 관문이다. “짝을 떠나서도 마땅히 합함이 있어야 한다”는 것은, 바로 하나의 합함을 논난하는 것이다. 짝에는 친근함과 소원함이 있다. 사람은 염의 짝이고, 염은 사람의 짝이다. 이는 친근한 짝이다. 육근과 육진을 인하여 탐이 일어난다. 이는 소원한 짝이다. 또 비담에 따르면 여러 마음은 서로 의지하여 함께 일어난다. 이 또한 짝이다. 사람과 염이 하나인데도 합한다고 한다면, 오직 사람뿐이고 염이라는 짝은 없게 된다. 그런데도 합함이 있어야 한다. 그렇지 않다면 오직 염뿐이고 사람이라는 짝은 없다. 이 또한 합함이 있어야 한다. 그렇지 않다면 사람도 아니고 염도 아니다. 그저 하나의 물건이라 이름할 뿐 사람과 염이라는 두 짝이 전혀 없다.</w:t>
      </w:r>
    </w:p>
    <w:p>
      <w:pPr>
        <w:pStyle w:val="TranslationText"/>
        <w:keepLines w:val="0"/>
      </w:pPr>
      <w:r>
        <w:rPr>
          <w:rFonts w:ascii="Noto Sans KR" w:hAnsi="Noto Sans KR" w:eastAsia="Noto Sans KR"/>
        </w:rPr>
        <w:t>이 또한 합함이 있어야 한다. 아래 반에서 다름에 합함이 있음을 깨뜨리는 데에는, 무릇 두 가지 허물이 있다. 첫째, 이미 염과 다르다면 사람은 스스로 체가 있다. 그러므로 염이라는 짝을 필요로 하지 않는다. 사람과 다른 염도 스스로 체가 있다. 염도 사람이라는 짝을 필요로 하지 않는다. 둘째, 가까이 떨어진 것끼리는 서로 필요하여 마침내 합한다고 한다면, 동쪽과 서쪽처럼 멀리 떨어진 것도 합해야 한다.</w:t>
      </w:r>
    </w:p>
    <w:p>
      <w:pPr>
        <w:pStyle w:val="TranslationText"/>
        <w:keepLines w:val="0"/>
      </w:pPr>
      <w:r>
        <w:rPr>
          <w:rFonts w:ascii="Noto Sans KR" w:hAnsi="Noto Sans KR" w:eastAsia="Noto Sans KR"/>
        </w:rPr>
        <w:t>묻는다. 하나와 다름에서 모두 ‘짝을 떠난다’고 말하는데 어떤 차이가 있는가.</w:t>
      </w:r>
    </w:p>
    <w:p>
      <w:pPr>
        <w:pStyle w:val="TranslationText"/>
        <w:keepLines w:val="0"/>
      </w:pPr>
      <w:r>
        <w:rPr>
          <w:rFonts w:ascii="Noto Sans KR" w:hAnsi="Noto Sans KR" w:eastAsia="Noto Sans KR"/>
        </w:rPr>
        <w:t>답한다. 하나에서 짝을 떠난다는 것은 홀로 합하는 것이다. 짝이 없기 때문에 ‘떠난다’고 한 것이다. 다름에서 짝을 떠난다는 것은, 각각이 합하는 것이다. 짝이 있으면서 합하지만, 짝을 떠나 각각 스스로 합한다. 두 짝이 있으면서 서로 떨어져 있는 것이다. 또 하나라면 이미 짝이 없으므로 허공과 합해야 한다. 그러나 허공은 합할 수 없다. 사람이 염과 다르면서 염과 합한다면, 사람은 기둥과도 다르므로 기둥과 합해야 한다. 또 하나라면 짝이 없고 다르면 짝이 아니다. 마치 병과 옷과 같다. 병은 옷의 짝이 아니다. 짝이란 같은 종류의 짝이라는 뜻이기 때문이다. 또 묻는다. 하나의 물건이 서로 떨어질 수 있는가. 만일 서로 떨어질 수 없다면 어찌 서로 합함을 이룰 수 있겠는가. 또 만일 하나에도 합함이 있다면 하나의 법에도 짝이 있어야 한다. 그러나 하나의 법에는 짝이 없으므로 하나의 법에는 합함이 없다. 통상적인 해석에서는, 사미가 기둥을 이룬다는 데 두 가지 설이 있다. 혹은 간격이 있다고 말한다. 색이 있는 곳에는 향이 없기 때문이라고 한다. 또 혹은 간격이 없다고 말한다. 색이 있는 곳에 향도 있다고 한다. 이제 묻는다. 만일 간격이 있다고 한다면 색이 있는 곳에 향이 없는데, 어떻게 함께 합하겠는가. 각각 두 곳에 있기 때문이다. 만일 간격이 없다고 한다면 색이 있는 곳에 향도 있다. 그러면 곧 하나의 물건이다. 어찌 다르면서 함께 합한다고 말할 수 있겠는가. 또 사람과 법은 두 이름이다. 그것이 하나일 수 있다면 선과 악도 두 이름이지만, 색과 마음도 두 이름이므로, 또한 하나여야 한다. 장행에서 “나머지 인연”이라고 한 것은, 사람은 염의 나머지이고 염은 사람의 나머지라는 뜻이다. 또 안의 근과 밖의 진에 의지하기 때문에 염이 생긴다. 이 또한 나머지 인연이다. 이러한 파척을 하는 까닭은, 이미 염과 다르면서 사람의 체가 스스로 있다면, 근과 진의 인연을 필요로 하여 염이 생기고 사람의 체가 이루어질 필요가 없기 때문이다.</w:t>
      </w:r>
    </w:p>
    <w:p>
      <w:pPr>
        <w:pStyle w:val="TranslationText"/>
        <w:keepLines w:val="0"/>
      </w:pPr>
      <w:r>
        <w:rPr>
          <w:rFonts w:ascii="Noto Sans KR" w:hAnsi="Noto Sans KR" w:eastAsia="Noto Sans KR"/>
        </w:rPr>
        <w:t>“묻는다. 하나가 합하지 않는다는 것은 그럴 수 있다”는 것은, 이로부터 넷째로 다시 다름을 깨뜨리는 부분이 생긴다. 위세사에서는 네 가지가 합하여 지가 생긴다고 한다. 이는 다름이 합한다는 뜻이다. 또 외도에서는 염은 무상하고 사람은 상주하지만 함께 합한다고 한다. 구나제의 뜻도 바로 그러하다. 또 성실사는 말한다. 경계에는 얕고 깊음과 생멸이 없다. 지는 스스로 얕고 깊음과 생멸이 있다. 그러므로 지가 경계와 만난다. 이 또한 다름이 합한다는 뜻이다. 수론가는 근과 진이 다르면서 함께 합한다고 한다. 성실에서는 말한다. 사람은 가이고 염은 실이다. 그러므로 합한다. 이 또한 다름이 합한다는 뜻이다. 앞은 질문이고 다음은 답이다.</w:t>
      </w:r>
    </w:p>
    <w:p>
      <w:pPr>
        <w:pStyle w:val="TranslationText"/>
        <w:keepLines w:val="0"/>
      </w:pPr>
      <w:r>
        <w:rPr>
          <w:rFonts w:ascii="Noto Sans KR" w:hAnsi="Noto Sans KR" w:eastAsia="Noto Sans KR"/>
        </w:rPr>
        <w:t>질문은 둘로 나뉜다. 첫째는 위의 뜻을 받아들인다. 다음은 눈으로 다름이 합하는 것을 본다는 것을 든다. 말로 세운 주장이 이미 궁해졌으므로, 눈으로 본 것을 들어 구제한다.</w:t>
      </w:r>
    </w:p>
    <w:p>
      <w:pPr>
        <w:pStyle w:val="TranslationText"/>
        <w:keepLines w:val="0"/>
      </w:pPr>
      <w:r>
        <w:rPr>
          <w:rFonts w:ascii="Noto Sans KR" w:hAnsi="Noto Sans KR" w:eastAsia="Noto Sans KR"/>
        </w:rPr>
        <w:t>답은 둘로 나뉜다. 처음 게송은 다름에도 합함이 있음을 허용한다. 합하면 작용이 없다. 뒤 게송은 작용이 없기 때문에 합함도 없음을 밝힌다. 곧 다름의 합함을 빼앗는 것이다. 앞 부분에는 둘이 있다. 위 반은 제시하여 꾸짖는다. “무슨 일이 있는가”라는 것은, 만일 염이 스스로 있을 수 없고 사람이 염을 일으켜야 한다면, 사람에게는 염을 일으키는 일이 있다. 사람이 스스로 이루어질 수 없고, 염이 사람을 이루어야 한다면 염에게는 사람을 이루는 일이 있다. 지금 염은 이미 스스로 있어서 사람이 일으킬 필요가 없으므로 사람에게 염을 일으키는 일이 없다. 사람도 또한 스스로 있어서 염이 이룰 필요가 없다. 그러므로 염에게 사람을 이루는 일이 없다. 또 사람과 염이 다르다는 뜻이 이미 성립했다면, 무슨 일 때문에 합할 필요가 있겠는가. 이는 다만 곧바로 꾸짖는 말일 뿐이다. 아래 반은 이를 해석하여 성립시킨다. 또 서로 다르다면 물과 불이 무슨 관계가 있겠는가. “만일 염과 염자가” 이하는 둘째로 다름의 합함을 빼앗는다. 위 반은 다름을 제시한다. 아래 반은 합함을 깨뜨리니 쉽게 알 수 있다. “다른 모습이 성립하지 않는다” 이하는, 다섯째 두 게송으로 꾸짖어 깨뜨린다. 이 두 게송에는 두 가지 뜻이 있을 수 있다. 첫째는 품 처음의 장행에서 품 끝까지의 뜻을 놓고 해석하는 것이다. 외인은 품 처음의 장행에서 사람과 법이 다르다는 것이 성립하지 않음을 알았다. 그래서 사람과 법이 서로 의지한다고 세워 합함을 성립시키려 했다. 품 처음의 다섯 게송에서 이를 깨뜨려 마침내 성립하지 않게 했다. 그런데 눈으로 다른 법들이 합하는 것을 본다고 하여 다시 다른 모습이 있다고 말한다. 둘째는 곧바로 게송의 문장 순서에 따라 해석하는 것이다. 문장에 나아가면 둘로 나뉜다. 첫 게송은 그가 본래 세운 뜻을 잃었음을 서술한다. 다음 게송은 합하려는 것을 꾸짖는다. “다른 모습이 성립하지 않는다”는 것은, 품 처음의 두 게송을 거듭 제시한 것이다. 두 게송으로 법과 사람의 선후 관계가 성립하지 않음을 꾸짖었기 때문이다. “그러므로 그대는 합하려 한다”는 것은 외인이 선후를 버리고 일시를 세운 것을 서술한 것이다. “합하는 모습도 마침내 성립하지 않는다”는 것은,</w:t>
      </w:r>
    </w:p>
    <w:p>
      <w:pPr>
        <w:pStyle w:val="TranslationText"/>
        <w:keepLines w:val="0"/>
      </w:pPr>
      <w:r>
        <w:rPr>
          <w:rFonts w:ascii="Noto Sans KR" w:hAnsi="Noto Sans KR" w:eastAsia="Noto Sans KR"/>
        </w:rPr>
        <w:t>일시를 깨뜨리는 한 게송과 일·이를 깨뜨리는 두 게송을 서술한 것이다. 합함을 찾아도 성립하지 않으므로 ‘합하는 모습이 마침내 성립하지 않는다’고 한 것이다. 이 세 가지는 모두 합하는 모습이 성립하지 않음을 꾸짖는다. “그런데 다시 다른 모습을 말한다”는 것은, 외인이 유독 눈으로 다른 모습이 합하는 것을 본다고 인용한 것을 서술한다. “다른 모습이 성립하지 않기 때문에”라는 것은, 이 둘째 게송이 그것을 꾸짖는 것이다. 게송은 마지막으로 다름이 합한다고 세운 것을 꾸짖는다. 또 미혹한 자들이 대부분 다름의 합함을 헤아리므로 특별히 꾸짖는다. 이 게송의 위 반은 두 가지 없음을 제시한다. 아래 반은 두 가지 있음을 꾸짖는다. 두 가지 없음 가운데 첫째는 다름이 없다는 것이다. 무릇 다름을 논하면 선후·일시와 위에서 말한 짝을 떠난 다름 등을 벗어나지 않는다. 위에서 이미 이러한 다름이 없음을 밝혔으므로 ‘다른 모습이 성립하지 않는다’고 한다. “합하는 모습도 성립하지 않는다”는 것은, 다음으로 합함이 없음을 거듭 제시한 것이다. 품 처음부터 선후·일시와 일·이 등을 구해 왔으나, 모든 합함의 뜻을 얻을 수 없었다. “어떤 다른 모습 가운데서” 이하는, 두 가지 있음을 꾸짖는 것이다. 첫 구절은 다름이 없는데 다름을 헤아리는 것을 꾸짖는다. 무릇 다름이 있다고 논하는 것은 선후·일시와 일·이 가운데의 다름을 벗어나지 않는다. 그대의 눈은 어떤 물건의 다름을 보는가. 위의 여러 문에서는 마음으로 보아도 합함이 있음을 보지 못한다고 꾸짖었다. 지금은 눈을 꾸짖어 눈 또한 볼 수 없다고 한다. 이미 다름을 찾아 얻을 수 없으므로 “어떤 다른 모습 가운데서”라고 한 것이다. “합하는 모습을 말하려 하는가”라는 다음 구절은 합함이 없는데 합함을 헤아리는 것을 꾸짖는다. “이와 같이 염과 염자는” 이하는, 여섯째로 여러 법에 유례하여 깨뜨린다. 위 반은 앞을 거듭 제시한다. 아래 반은 다른 법에 유례한다. 또 위 반은 세로로 다섯 구절을 깨뜨린 것을 거듭 제시한다. 아래 반은 가로로 만법에 유례한다. 위에서 합함의 뜻이 성립하지 않음을 깨뜨렸다. 혹시 합하지 않는다면 사람과 법이 있어야 한다고 생각할까 염려하여, 다시 합하지 않는 것까지 깨뜨린다. 또 처음 두 게송은 사람과 법의 선후 관계를 밝혔다. 곧 합하지 않음이다. 일시 게송부터 품 끝까지는 합함의 뜻을 깨뜨린 것이다. 장행에서 “앞도 아니고 뒤도 아니다”라고 한 것은,</w:t>
      </w:r>
    </w:p>
    <w:p>
      <w:pPr>
        <w:pStyle w:val="TranslationText"/>
        <w:keepLines w:val="0"/>
      </w:pPr>
      <w:r>
        <w:rPr>
          <w:rFonts w:ascii="Noto Sans KR" w:hAnsi="Noto Sans KR" w:eastAsia="Noto Sans KR"/>
        </w:rPr>
        <w:t>품 처음의 두 게송이다. “합하지도 않고 흩어지지도 않는다”는 것은, 일시의 게송과 일·이에서부터이다.</w:t>
      </w:r>
    </w:p>
    <w:p>
      <w:pPr>
        <w:pStyle w:val="TranslationText"/>
        <w:keepLines w:val="0"/>
      </w:pPr>
      <w:r>
        <w:rPr>
          <w:rFonts w:ascii="Noto Sans KR" w:hAnsi="Noto Sans KR" w:eastAsia="Noto Sans KR"/>
        </w:rPr>
        <w:t>「삼상품」 제7.</w:t>
      </w:r>
    </w:p>
    <w:p>
      <w:pPr>
        <w:pStyle w:val="EditorialNote"/>
      </w:pPr>
      <w:r>
        <w:rPr>
          <w:rFonts w:ascii="Noto Sans KR" w:hAnsi="Noto Sans KR" w:eastAsia="Noto Sans KR"/>
        </w:rPr>
        <w:t>교감·번역 메모 | 「若見十二因緣即緣河滿性河傾。」: [비유] 緣河滿性河傾과 다음 문장의 性河滿緣河傾은 연기와 성의 두 방편을 ‘두 강’으로 비유한 대목이다.</w:t>
      </w:r>
    </w:p>
    <w:p>
      <w:pPr>
        <w:pStyle w:val="EditorialNote"/>
      </w:pPr>
      <w:r>
        <w:rPr>
          <w:rFonts w:ascii="Noto Sans KR" w:hAnsi="Noto Sans KR" w:eastAsia="Noto Sans KR"/>
        </w:rPr>
        <w:t>교감·번역 메모 | 「即廣釋不斷不俱不之義。」: [교감·구문] 저본은 不斷不俱不之義이다. 문맥상 『유마경』의 ‘不斷煩惱亦不與俱’를 가리키는 것으로 보이나 자형·구두를 임의 교정하지 않았다.</w:t>
      </w:r>
    </w:p>
    <w:p>
      <w:pPr>
        <w:pStyle w:val="EditorialNote"/>
      </w:pPr>
      <w:r>
        <w:rPr>
          <w:rFonts w:ascii="Noto Sans KR" w:hAnsi="Noto Sans KR" w:eastAsia="Noto Sans KR"/>
        </w:rPr>
        <w:t>교감·번역 메모 | 「涅槃經云心共貪生不共貪滅。」: [인용·구두] 저본은 涅槃經云心共貪生不共貪滅이다. 뒤의 길장 해석에 맞추어 번역하되 원문 구두는 보존하였다.</w:t>
      </w:r>
    </w:p>
    <w:p>
      <w:pPr>
        <w:pStyle w:val="EditorialNote"/>
      </w:pPr>
      <w:r>
        <w:rPr>
          <w:rFonts w:ascii="Noto Sans KR" w:hAnsi="Noto Sans KR" w:eastAsia="Noto Sans KR"/>
        </w:rPr>
        <w:t>교감·번역 메모 | 「如僧佉覺諦不淨分中有黑染麁。」: [외도 용어] 黑染麁는 승가의 각제 부정분을 설명하는 저본의 열거로 그대로 옮겼으며 세 항목의 정확한 원어 대응은 외부 대조가 필요하다.</w:t>
      </w:r>
    </w:p>
    <w:p>
      <w:pPr>
        <w:pStyle w:val="EditorialNote"/>
      </w:pPr>
      <w:r>
        <w:rPr>
          <w:rFonts w:ascii="Noto Sans KR" w:hAnsi="Noto Sans KR" w:eastAsia="Noto Sans KR"/>
        </w:rPr>
        <w:t>교감·번역 메모 | 「謂三成部二成部一成部。」: [부파 분류] 三成部·二成部·一成部는 사람·경계·결의 성립 여부에 따른 저본의 분류를 그대로 보존하였다.</w:t>
      </w:r>
    </w:p>
    <w:p>
      <w:pPr>
        <w:pStyle w:val="EditorialNote"/>
      </w:pPr>
      <w:r>
        <w:rPr>
          <w:rFonts w:ascii="Noto Sans KR" w:hAnsi="Noto Sans KR" w:eastAsia="Noto Sans KR"/>
        </w:rPr>
        <w:t>교감·번역 메모 | 「無預之人無所適漠故非淨不淨。」: [구문] 無預之人無所適漠은 해당 대상에 특별한 관계·관심이 없는 사람을 가리키는 문맥으로 잠정 번역하였다.</w:t>
      </w:r>
    </w:p>
    <w:p>
      <w:pPr>
        <w:pStyle w:val="EditorialNote"/>
      </w:pPr>
      <w:r>
        <w:rPr>
          <w:rFonts w:ascii="Noto Sans KR" w:hAnsi="Noto Sans KR" w:eastAsia="Noto Sans KR"/>
        </w:rPr>
        <w:t>교감·번역 메모 | 「問既稱染染者為心性本淨故染。」: [구문] 為心性本淨故染。不淨故染은 마음의 본성 청정설과 부정설 가운데 무엇을 전제로 염을 말하는지를 묻는 문답으로 처리하였다.</w:t>
      </w:r>
    </w:p>
    <w:p>
      <w:pPr>
        <w:pStyle w:val="EditorialNote"/>
      </w:pPr>
      <w:r>
        <w:rPr>
          <w:rFonts w:ascii="Noto Sans KR" w:hAnsi="Noto Sans KR" w:eastAsia="Noto Sans KR"/>
        </w:rPr>
        <w:t>교감·번역 메모 | 「自性清淨心為客塵煩惱染。」: [경전 인용] 『승만경』의 자성청정심·객진번뇌 구절을 저본대로 보존하여 번역했으며 외부 판본 대조는 하지 않았다.</w:t>
      </w:r>
    </w:p>
    <w:p>
      <w:pPr>
        <w:pStyle w:val="EditorialNote"/>
      </w:pPr>
      <w:r>
        <w:rPr>
          <w:rFonts w:ascii="Noto Sans KR" w:hAnsi="Noto Sans KR" w:eastAsia="Noto Sans KR"/>
        </w:rPr>
        <w:t>교감·번역 메모 | 「毘婆闍婆提部明煩惱與心不相應。」: [부파명] 毘婆闍婆提部는 저본 음사 표기를 따라 ‘비바사바제부’로 옮겼다. 정확한 산스크리트 대응은 외부 대조 전까지 확정하지 않았다.</w:t>
      </w:r>
    </w:p>
    <w:p>
      <w:pPr>
        <w:pStyle w:val="EditorialNote"/>
      </w:pPr>
      <w:r>
        <w:rPr>
          <w:rFonts w:ascii="Noto Sans KR" w:hAnsi="Noto Sans KR" w:eastAsia="Noto Sans KR"/>
        </w:rPr>
        <w:t>교감·번역 메모 | 「論主慈悲欲令不起三因得勉二果。」: [교감·구문] 不起三因得勉二果는 삼인을 일으키지 않아 이과를 면한다는 뜻으로 옮겼다. 勉 자형은 판본 대조가 필요하다.</w:t>
      </w:r>
    </w:p>
    <w:p>
      <w:pPr>
        <w:pStyle w:val="EditorialNote"/>
      </w:pPr>
      <w:r>
        <w:rPr>
          <w:rFonts w:ascii="Noto Sans KR" w:hAnsi="Noto Sans KR" w:eastAsia="Noto Sans KR"/>
        </w:rPr>
        <w:t>교감·번역 메모 | 「如未有五指有捲。」: [비유·자형] 捲은 다섯 손가락이 모여 이루는 주먹을 가리키는 문맥으로 번역하였다. 저본 자형은 그대로 보존하였다.</w:t>
      </w:r>
    </w:p>
    <w:p>
      <w:pPr>
        <w:pStyle w:val="EditorialNote"/>
      </w:pPr>
      <w:r>
        <w:rPr>
          <w:rFonts w:ascii="Noto Sans KR" w:hAnsi="Noto Sans KR" w:eastAsia="Noto Sans KR"/>
        </w:rPr>
        <w:t>교감·번역 메모 | 「然此三偈如涅槃納衣梵志難也。」: [경전 일화] 納衣梵志는 『열반경』에 제시된 논난의 주체로 저본 명칭을 그대로 보존하였다.</w:t>
      </w:r>
    </w:p>
    <w:p>
      <w:pPr>
        <w:pStyle w:val="EditorialNote"/>
      </w:pPr>
      <w:r>
        <w:rPr>
          <w:rFonts w:ascii="Noto Sans KR" w:hAnsi="Noto Sans KR" w:eastAsia="Noto Sans KR"/>
        </w:rPr>
        <w:t>교감·번역 메모 | 「衛世四合知生。」: [외도 용어] 衛世四合知生은 위세사의 결합과 지 발생을 설명하는 압축 구문이다. 외부 판본 대조 없이 저본 어순을 보존하여 번역하였다.</w:t>
      </w:r>
    </w:p>
    <w:p>
      <w:pPr>
        <w:pStyle w:val="Heading2"/>
      </w:pPr>
      <w:r>
        <w:rPr>
          <w:rFonts w:ascii="Noto Sans KR" w:hAnsi="Noto Sans KR" w:eastAsia="Noto Sans KR"/>
        </w:rPr>
        <w:t>문단 015  ·  [0076c17]</w:t>
      </w:r>
    </w:p>
    <w:p>
      <w:pPr/>
      <w:r>
        <w:rPr>
          <w:rFonts w:ascii="Noto Sans KR" w:hAnsi="Noto Sans KR" w:eastAsia="Noto Sans KR"/>
        </w:rPr>
        <w:t>원문</w:t>
      </w:r>
    </w:p>
    <w:p>
      <w:pPr>
        <w:pStyle w:val="SourceText"/>
        <w:keepLines w:val="0"/>
      </w:pPr>
      <w:r>
        <w:rPr>
          <w:rFonts w:ascii="Noto Sans KR" w:hAnsi="Noto Sans KR" w:eastAsia="Noto Sans KR"/>
        </w:rPr>
        <w:t>[0076c17] 有此品來者。 從因緣竟於染染者明無所相法。 今此一品明無能相。 以能相所相不可得則有為空。 有為空故無為亦空。 為無為空故一切法畢竟空。 即是諸法實相。 令因此實相發生正觀。 滅諸煩惱。 故得解脫。 所以有此品也。</w:t>
      </w:r>
    </w:p>
    <w:p>
      <w:pPr>
        <w:pStyle w:val="SourceText"/>
        <w:keepLines w:val="0"/>
      </w:pPr>
      <w:r>
        <w:rPr>
          <w:rFonts w:ascii="Noto Sans KR" w:hAnsi="Noto Sans KR" w:eastAsia="Noto Sans KR"/>
        </w:rPr>
        <w:t>問正得何解脫耶。</w:t>
      </w:r>
    </w:p>
    <w:p>
      <w:pPr>
        <w:pStyle w:val="SourceText"/>
        <w:keepLines w:val="0"/>
      </w:pPr>
      <w:r>
        <w:rPr>
          <w:rFonts w:ascii="Noto Sans KR" w:hAnsi="Noto Sans KR" w:eastAsia="Noto Sans KR"/>
        </w:rPr>
        <w:t>答既明畢竟空即是佛行處。 故智度論云。 畢竟空是佛所行。 而此論正明一切眾生並令成佛。 但畢竟空觀未明故有菩薩。 故序云於菩薩之行道場之照朗然懸解矣。 二者就薩婆多義明法有三種。 一者色法。 二者心法。 三者非色非心法。 因緣已來破色。 染者破心。 今破三相。 破非色非心。 三聚名有為。 滅此三名無為。 有為無為此是法體。 有法體故有名字。 法體既無則名亦不立。 故名無得物之功。 物無應名之實。 名無得物之功。 則非名物無應名之實。 即非物非名。 非物名物安在。 不知何以目之。 強稱實相。 因實相生實觀。 為眾生故還如實說。 故有正觀論三名也。 三者上來六情五陰名為別法。 三相通遷情陰稱為通法。 上求別法無從。 今明通相非有。 通別既無即諸法皆畢竟空。 所以明畢竟空者。 此是十方三世諸佛出世。 為一大事因緣。 即是示真實相。 而有三相不同者。</w:t>
      </w:r>
    </w:p>
    <w:p>
      <w:pPr>
        <w:pStyle w:val="SourceText"/>
        <w:keepLines w:val="0"/>
      </w:pPr>
      <w:r>
        <w:rPr>
          <w:rFonts w:ascii="Noto Sans KR" w:hAnsi="Noto Sans KR" w:eastAsia="Noto Sans KR"/>
        </w:rPr>
        <w:t>此是如幻如夢。 隨凡夫故說耳。 即是開方便門。 三世十方佛唯有示真實開方便。 龍樹正申此二意。 所以明此二者。 即令識權實二智。 入佛知見故得成佛也。 三相一品既明實權二事。 二十七品及三論一切佛法皆亦如是。 但今品一周觀行既竟。 故寄此品論耳。 四者依三解脫門來者。 六種破身相。 染染者品破心相。 此二破於所相。 今一品次破能相。 即眾相都寂。 又六種破空相。 染品及三相品破於有相。 破空有二相即一切相空。 五者因緣品就四緣求生不得。 釋八不無生。 今此品觀三相不可得。 亦為成無生。 所以始終皆明無生者。 為欲顯七品是一周大乘觀行已竟。 都為顯無生故也。 六者言次相接從染者品生者。 染品明無世間之因。 外云三相是一切有為法因。 今既有三相即有萬化之果。 故有此品來也。</w:t>
      </w:r>
    </w:p>
    <w:p>
      <w:pPr>
        <w:pStyle w:val="SourceText"/>
        <w:keepLines w:val="0"/>
      </w:pPr>
      <w:r>
        <w:rPr>
          <w:rFonts w:ascii="Noto Sans KR" w:hAnsi="Noto Sans KR" w:eastAsia="Noto Sans KR"/>
        </w:rPr>
        <w:t>問云何為三相耶。</w:t>
      </w:r>
    </w:p>
    <w:p>
      <w:pPr>
        <w:pStyle w:val="SourceText"/>
        <w:keepLines w:val="0"/>
      </w:pPr>
      <w:r>
        <w:rPr>
          <w:rFonts w:ascii="Noto Sans KR" w:hAnsi="Noto Sans KR" w:eastAsia="Noto Sans KR"/>
        </w:rPr>
        <w:t>答薩婆多云。 離法體外別有三相。 故法體通於三聚。 而三相但是非色非心。 屬行陰攝。 成實僧祇等云。 離法體外無別有相。 即法起為生法停為住。 法謝稱滅也。</w:t>
      </w:r>
    </w:p>
    <w:p>
      <w:pPr>
        <w:pStyle w:val="SourceText"/>
        <w:keepLines w:val="0"/>
      </w:pPr>
      <w:r>
        <w:rPr>
          <w:rFonts w:ascii="Noto Sans KR" w:hAnsi="Noto Sans KR" w:eastAsia="Noto Sans KR"/>
        </w:rPr>
        <w:t>問三相為是有為為是無為。</w:t>
      </w:r>
    </w:p>
    <w:p>
      <w:pPr>
        <w:pStyle w:val="SourceText"/>
        <w:keepLines w:val="0"/>
      </w:pPr>
      <w:r>
        <w:rPr>
          <w:rFonts w:ascii="Noto Sans KR" w:hAnsi="Noto Sans KR" w:eastAsia="Noto Sans KR"/>
        </w:rPr>
        <w:t>答數論同云。 三相是有為法。 毘婆闍提云。 有為之法體不自固。 何能相他。 遂能相他。 當知三相是無為法。 猶如虛空能生萬化。 次曇摩崛云。 生住二相是有為法。 滅相是無為法。 故三相亦有為亦無為也。</w:t>
      </w:r>
    </w:p>
    <w:p>
      <w:pPr>
        <w:pStyle w:val="SourceText"/>
        <w:keepLines w:val="0"/>
      </w:pPr>
      <w:r>
        <w:rPr>
          <w:rFonts w:ascii="Noto Sans KR" w:hAnsi="Noto Sans KR" w:eastAsia="Noto Sans KR"/>
        </w:rPr>
        <w:t>問三相為一時為前後。</w:t>
      </w:r>
    </w:p>
    <w:p>
      <w:pPr>
        <w:pStyle w:val="SourceText"/>
        <w:keepLines w:val="0"/>
      </w:pPr>
      <w:r>
        <w:rPr>
          <w:rFonts w:ascii="Noto Sans KR" w:hAnsi="Noto Sans KR" w:eastAsia="Noto Sans KR"/>
        </w:rPr>
        <w:t>答譬喻部云。 前生次住後滅。 故三相前後。 成實論文云。 三有為法皆在現在。 淨名經云。 汝等比丘即時亦生亦老亦死。 觀此經論是一時有。 阿毘曇云。 體即同時用有前後。 如三相與法必俱。 法在未來相亦未來。 法起現在相亦現在。 法謝過去相亦同謝。 故有為法必與相共俱。 故言體同時而生用之時未有住用。 住用之時生用已廢。 故用前後也。</w:t>
      </w:r>
    </w:p>
    <w:p>
      <w:pPr>
        <w:pStyle w:val="SourceText"/>
        <w:keepLines w:val="0"/>
      </w:pPr>
      <w:r>
        <w:rPr>
          <w:rFonts w:ascii="Noto Sans KR" w:hAnsi="Noto Sans KR" w:eastAsia="Noto Sans KR"/>
        </w:rPr>
        <w:t>問三相為是時名為是法稱。</w:t>
      </w:r>
    </w:p>
    <w:p>
      <w:pPr>
        <w:pStyle w:val="SourceText"/>
        <w:keepLines w:val="0"/>
      </w:pPr>
      <w:r>
        <w:rPr>
          <w:rFonts w:ascii="Noto Sans KR" w:hAnsi="Noto Sans KR" w:eastAsia="Noto Sans KR"/>
        </w:rPr>
        <w:t>答諸部並計三相是法。 但開善言。 三相既能生法是時名也。 小莊嚴榮法師云。 三相是法體名。 而時無別體。 莊嚴云三相非法非時。 是時中精義。</w:t>
      </w:r>
    </w:p>
    <w:p>
      <w:pPr>
        <w:pStyle w:val="SourceText"/>
        <w:keepLines w:val="0"/>
      </w:pPr>
      <w:r>
        <w:rPr>
          <w:rFonts w:ascii="Noto Sans KR" w:hAnsi="Noto Sans KR" w:eastAsia="Noto Sans KR"/>
        </w:rPr>
        <w:t>問三相為當體受名。 為從用為目。</w:t>
      </w:r>
    </w:p>
    <w:p>
      <w:pPr>
        <w:pStyle w:val="SourceText"/>
        <w:keepLines w:val="0"/>
      </w:pPr>
      <w:r>
        <w:rPr>
          <w:rFonts w:ascii="Noto Sans KR" w:hAnsi="Noto Sans KR" w:eastAsia="Noto Sans KR"/>
        </w:rPr>
        <w:t>答一云三相能生。 法體是所生。 從所生作名也。 次云從用受名以。 有能生他之用故名生也。 婆沙問云。 若一切眾生悉有滅相者。 一切眾生並應有死屍現。</w:t>
      </w:r>
    </w:p>
    <w:p>
      <w:pPr>
        <w:pStyle w:val="SourceText"/>
        <w:keepLines w:val="0"/>
      </w:pPr>
      <w:r>
        <w:rPr>
          <w:rFonts w:ascii="Noto Sans KR" w:hAnsi="Noto Sans KR" w:eastAsia="Noto Sans KR"/>
        </w:rPr>
        <w:t>答若根法滅非根法生。 即有死屍現。 今根法滅還根法生故尸不現。 二者眾生業力持故尸不現。</w:t>
      </w:r>
    </w:p>
    <w:p>
      <w:pPr>
        <w:pStyle w:val="SourceText"/>
        <w:keepLines w:val="0"/>
      </w:pPr>
      <w:r>
        <w:rPr>
          <w:rFonts w:ascii="Noto Sans KR" w:hAnsi="Noto Sans KR" w:eastAsia="Noto Sans KR"/>
        </w:rPr>
        <w:t>問何故破三相耶。</w:t>
      </w:r>
    </w:p>
    <w:p>
      <w:pPr>
        <w:pStyle w:val="SourceText"/>
        <w:keepLines w:val="0"/>
      </w:pPr>
      <w:r>
        <w:rPr>
          <w:rFonts w:ascii="Noto Sans KR" w:hAnsi="Noto Sans KR" w:eastAsia="Noto Sans KR"/>
        </w:rPr>
        <w:t>答有四義。 一者執三相者。 多是小乘。 唯得生空不得法空。 謂決定有三相。 今令其信諸法空故破三相。 二者復有小乘人。 如成實等亦得法空。 但不知三相本性空。 今令其信三相本性自空。 故破三相也。 三者大小內外作三相義互相破斥。 義自不成。 今顯其不成之相。 是故云破耳。 其還是立相者自破。 非論主破也。 如執無別體者。 破有別體。 執有別體者破無別體。 四者有所得小乘人名半字教。 所以然者。 佛說生滅令遠離二邊不著中道。 名為滿字。 而有所得人雖破於常而著三相無常。 故是半字。 如呵迦旃延云。 無以生滅心行說實相法。 不生不滅是無常義。 佛說無常為破於常。 亦捨生滅無常。 故不生不滅是無常義也。</w:t>
      </w:r>
    </w:p>
    <w:p>
      <w:pPr>
        <w:pStyle w:val="SourceText"/>
        <w:keepLines w:val="0"/>
      </w:pPr>
      <w:r>
        <w:rPr>
          <w:rFonts w:ascii="Noto Sans KR" w:hAnsi="Noto Sans KR" w:eastAsia="Noto Sans KR"/>
        </w:rPr>
        <w:t>問佛說無常破常。 復捨生滅無常。 今何故偏云不生不滅是無常義也。</w:t>
      </w:r>
    </w:p>
    <w:p>
      <w:pPr>
        <w:pStyle w:val="SourceText"/>
        <w:keepLines w:val="0"/>
      </w:pPr>
      <w:r>
        <w:rPr>
          <w:rFonts w:ascii="Noto Sans KR" w:hAnsi="Noto Sans KR" w:eastAsia="Noto Sans KR"/>
        </w:rPr>
        <w:t>答迦旃延已知無有於常。 而未達無有生滅無常。 今欲令其進捨生滅無常。 故云不生不滅是無常義也。 智度論與此意同。 故云若無方便破常而著無常。 若有方便即破常不著無常。 龍樹破外人如淨名呵旃延不異。 又諸部有二種失。 一得語不得意。 二語意俱失。 得語不得意者。 佛說三相令捨常不著無常。 乃至亦常無常非常非非常。 心無依止即便得道。 而諸部但知捨常不能捨無常。 故失佛意。 二者語意俱失。 非但不能兩捨。 於三相中種種推斥更起愛見增長煩惱。 是故失也。 論主今直觀三相畢竟不可得。 三相既去不三亦去。 乃至此去無所去。 即便得道。 離上二失故破三相也。</w:t>
      </w:r>
    </w:p>
    <w:p>
      <w:pPr>
        <w:pStyle w:val="SourceText"/>
        <w:keepLines w:val="0"/>
      </w:pPr>
      <w:r>
        <w:rPr>
          <w:rFonts w:ascii="Noto Sans KR" w:hAnsi="Noto Sans KR" w:eastAsia="Noto Sans KR"/>
        </w:rPr>
        <w:t>問佛凡有言說悉依二諦。 論主隨佛學亦依二諦。 今就何諦明無三相。</w:t>
      </w:r>
    </w:p>
    <w:p>
      <w:pPr>
        <w:pStyle w:val="SourceText"/>
        <w:keepLines w:val="0"/>
      </w:pPr>
      <w:r>
        <w:rPr>
          <w:rFonts w:ascii="Noto Sans KR" w:hAnsi="Noto Sans KR" w:eastAsia="Noto Sans KR"/>
        </w:rPr>
        <w:t>答若就二諦門即破二種三相。 一破性實三明世諦中道。 二破假三明真諦中道也。 品二。 初長行立。 次偈破。 就立中通是一切部義。 以諸部同計有為有三相。 但解三相自不同耳。 初標體。 生住滅下列名。 萬物下出用。 是故下由三相故有諸法也。</w:t>
      </w:r>
    </w:p>
    <w:p>
      <w:pPr>
        <w:pStyle w:val="SourceText"/>
        <w:keepLines w:val="0"/>
      </w:pPr>
      <w:r>
        <w:rPr>
          <w:rFonts w:ascii="Noto Sans KR" w:hAnsi="Noto Sans KR" w:eastAsia="Noto Sans KR"/>
        </w:rPr>
        <w:t>答曰下第二三十五偈破。 大開為二。 初三十四偈破有三相。 次一偈破無三相。 即顯三相不可定有。 不可定無名世諦中道也。 又初是破病次是申經。 此既一周觀行已竟。 寄此品略示破申之大旨也。 又初是法說門破。 次譬喻門破。 總攝諸法破不出法喻。 又初破三相體。 次破三相名。 令名體都寂。 初段又二。 第一正破三相。 第二段次破法體。 初又二。 前總破三相。 次別破。 總別各三。 總中三者初為無為門破。 次聚散門破。 三窮無窮門破。 若直立三相即以六門責之。 若諸部有此六計者。 三偈即破此六人也。 三相無決定者。 一意云。 佛破常病故說三相。 常病既捨三亦不留。 故三非決定。 二者依下偈明此三相。 如夢如幻無有定相。 汝不應言決定有三。 三者由所相故有能相。 即能不自能故無能。 所以無定。 四者三相互相因待。</w:t>
      </w:r>
    </w:p>
    <w:p>
      <w:pPr>
        <w:pStyle w:val="SourceText"/>
        <w:keepLines w:val="0"/>
      </w:pPr>
      <w:r>
        <w:rPr>
          <w:rFonts w:ascii="Noto Sans KR" w:hAnsi="Noto Sans KR" w:eastAsia="Noto Sans KR"/>
        </w:rPr>
        <w:t>即知無自性。 故不可得也。 五如下為無為聚散等門。 求之不得故無定也。 初偈上半就有為中求生不得。 下半就無為中求生不得。 即畢竟無生。 故為無為空後明畢竟空。 又上半破生是有為。 此破毘曇成實及曇摩崛部義。 下半破生是無為。 破毘婆闍婆提義也。 生是有為即有二失。 一者法體是有為。 既具三相。 生是有為。 亦具三相。 即三中之一復更具三。 是即無窮。 二者生具三相即自相違。 相違即都無三也。 下半破生是無為有三失。 一者無相破有為。 有差別可得具三。 無為無差別即無有三既無有三。 用何物作有為相。 二者彼計無為有別體能為有為作相。 今明止生故名無生。 如瓶破名無瓶。 無有別物。 為他作相。 三者非相破無為法。 自可為無為作相。 不應為有為作相。 若無為為有為作相。 有為應為無為作相。 又無為為有為作相。 如馬為牛作相水為火作相。 此墮非相過也。 又上半明生是有為得有為而墮無窮及相違。</w:t>
      </w:r>
    </w:p>
    <w:p>
      <w:pPr>
        <w:pStyle w:val="SourceText"/>
        <w:keepLines w:val="0"/>
      </w:pPr>
      <w:r>
        <w:rPr>
          <w:rFonts w:ascii="Noto Sans KR" w:hAnsi="Noto Sans KR" w:eastAsia="Noto Sans KR"/>
        </w:rPr>
        <w:t>下半明生是無為免無窮及相違而招前三失。 故進退墮負厝情無地。 第二聚散破來者。 亦得通破為無為。 汝言三相是無為者。 為聚為散。 若無為不可聚散。 亦無為不可生滅。 若別義者從此竟品但破有為不破無為。 以計有為者多是小乘根本義。 又符大小乘經。 又盛行天竺也。 又論破二種人。 一不曾學問。 但知自身有生老病死。 外物生住變壞。 於此內外起貪嗔癡。 故造三有業受生老病死。 論主直為此說無三相。 汝言有三相者。 為是有為為是無為。 乃至聚之與散。 以一切門求無從。 即知內外諸法皆畢竟空。 其人即便見實相生正觀斷煩惱。 此是淨器人。 翻易悟也。 二者為內外學理之人種種推斥求並無從。 以學問之流執有三相。 不知無三說三。 亦不知說三為明無三。 故不得二智。 不入佛知見不得成佛。 論主憐愍諸部求三無從。 而說有三者此是無三說三。 說三意在無三。 即生二智入佛知見。 三世十方佛出世大意如此。 四依出世大意亦然。 以是故開諸門破三相也。</w:t>
      </w:r>
    </w:p>
    <w:p>
      <w:pPr>
        <w:pStyle w:val="SourceText"/>
        <w:keepLines w:val="0"/>
      </w:pPr>
      <w:r>
        <w:rPr>
          <w:rFonts w:ascii="Noto Sans KR" w:hAnsi="Noto Sans KR" w:eastAsia="Noto Sans KR"/>
        </w:rPr>
        <w:t>又執有三相多是小乘人。 聞說三作三解。 今破三明三相無。 三相無故有為無。 有為無故無為亦無。 即諸法畢竟空是佛行處。 令小乘人迴小入大悟三相畢竟空得實智。 即知佛昔於小乘中說有三是方便得權智。 具解開方便顯真實也。 又智度論云。 昔說五眾是無常生滅。 今說五眾是非常非無常分。 則大小乘教經中直唱非常非無常。 而利根者即悟學。 大乘人鈍根者未了。 今廣釋之。 求三相有為不得非無常。 無為亦無故非常。 令始行菩薩悟解大乘非常非無常。 識中道發生正觀。 是故破三相。</w:t>
      </w:r>
    </w:p>
    <w:p>
      <w:pPr>
        <w:pStyle w:val="SourceText"/>
        <w:keepLines w:val="0"/>
      </w:pPr>
      <w:r>
        <w:rPr>
          <w:rFonts w:ascii="Noto Sans KR" w:hAnsi="Noto Sans KR" w:eastAsia="Noto Sans KR"/>
        </w:rPr>
        <w:t>中觀論疏卷第五(本)</w:t>
      </w:r>
    </w:p>
    <w:p>
      <w:pPr>
        <w:pStyle w:val="SourceText"/>
        <w:keepLines w:val="0"/>
      </w:pPr>
      <w:r>
        <w:rPr>
          <w:rFonts w:ascii="Noto Sans KR" w:hAnsi="Noto Sans KR" w:eastAsia="Noto Sans KR"/>
        </w:rPr>
        <w:t>中觀論疏卷第五(末)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三相品之餘</w:t>
      </w:r>
    </w:p>
    <w:p>
      <w:pPr/>
      <w:r>
        <w:rPr>
          <w:rFonts w:ascii="Noto Sans KR" w:hAnsi="Noto Sans KR" w:eastAsia="Noto Sans KR"/>
        </w:rPr>
        <w:t>한국어 번역</w:t>
      </w:r>
    </w:p>
    <w:p>
      <w:pPr>
        <w:pStyle w:val="TranslationText"/>
        <w:keepLines w:val="0"/>
      </w:pPr>
      <w:r>
        <w:rPr>
          <w:rFonts w:ascii="Noto Sans KR" w:hAnsi="Noto Sans KR" w:eastAsia="Noto Sans KR"/>
        </w:rPr>
        <w:t>이 품이 있게 된 까닭은 다음과 같다. 「인연품」부터 「염염자품」까지는 소상법이 없음을 밝혔다. 지금 이 한 품은 능상도 없음을 밝힌다. 능상과 소상을 얻을 수 없으므로 유위가 공하다. 유위가 공하기 때문에 무위도 또한 공하다. 유위와 무위가 공하기 때문에 일체법이 필경공이다. 곧 이것이 제법의 실상이다. 이 실상을 인하여 정관을 발생하게 한다. 모든 번뇌를 소멸한다. 그러므로 해탈을 얻는다. 이 때문에 이 품이 있다.</w:t>
      </w:r>
    </w:p>
    <w:p>
      <w:pPr>
        <w:pStyle w:val="TranslationText"/>
        <w:keepLines w:val="0"/>
      </w:pPr>
      <w:r>
        <w:rPr>
          <w:rFonts w:ascii="Noto Sans KR" w:hAnsi="Noto Sans KR" w:eastAsia="Noto Sans KR"/>
        </w:rPr>
        <w:t>묻는다. 바로 어떤 해탈을 얻는가.</w:t>
      </w:r>
    </w:p>
    <w:p>
      <w:pPr>
        <w:pStyle w:val="TranslationText"/>
        <w:keepLines w:val="0"/>
      </w:pPr>
      <w:r>
        <w:rPr>
          <w:rFonts w:ascii="Noto Sans KR" w:hAnsi="Noto Sans KR" w:eastAsia="Noto Sans KR"/>
        </w:rPr>
        <w:t>답한다. 이미 필경공을 밝혔으므로 곧 부처의 행처이다. 그러므로 『지도론』에서 말한다. 필경공은 부처가 행하는 바이다. 이 논은 바로 모든 중생을 모두 성불하게 하는 것을 밝힌다. 다만 필경공관이 아직 밝혀지지 않았기 때문에 보살이 있다. 그러므로 서문에서 “보살의 행과 도량의 비춤이 환하게 멀리 이해되었다”라고 했다. 둘째로 살바다의 뜻에 나아가 법에 세 가지가 있음을 밝힌다. 첫째는 색법이다. 둘째는 심법이다. 셋째는 비색비심법이다. 「인연품」 이래로 색을 깨뜨렸다. 「염염자품」은 마음을 깨뜨렸다. 지금은 삼상을 깨뜨린다. 비색비심을 깨뜨리는 것이다. 삼취를 유위라 한다. 이 셋을 멸한 것을 무위라 한다. 유위와 무위는 법의 체이다. 법의 체가 있기 때문에 이름이 있다. 법의 체가 이미 없으면 이름도 또한 성립하지 않는다. 그러므로 이름에는 사물을 얻는 공능이 없다. 사물에는 이름에 응하는 실체가 없다. 이름에 사물을 얻는 공능이 없으므로, 곧 이름이 아니며, 사물에 이름에 응하는 실체가 없으므로, 곧 사물도 아니고 이름도 아니다. 사물도 이름도 아니라면 사물은 어디에 있는가. 무엇으로 이름해야 할지 알 수 없다. 억지로 실상이라 부른다. 실상을 인하여 실관이 생긴다. 중생을 위하기 때문에 다시 실상대로 설한다. 그러므로 ‘중관론’이라는 세 이름이 있게 된다. 셋째로 위의 육정과 오음은 별법이라 한다. 삼상은 정과 음을 두루 옮기므로 통법이라 한다. 위에서는 별법을 구해도 종적이 없었다. 지금은 통상이 있지 않음을 밝힌다. 통과 별이 이미 없으므로 모든 법이 다 필경공이다. 필경공을 밝히는 까닭은, 이것이 시방 삼세의 모든 부처가 세상에 나오는, 일대사인연이기 때문이다. 곧 진실상을 보이는 것이다. 그런데 삼상이 서로 다르다고 하는 것은,</w:t>
      </w:r>
    </w:p>
    <w:p>
      <w:pPr>
        <w:pStyle w:val="TranslationText"/>
        <w:keepLines w:val="0"/>
      </w:pPr>
      <w:r>
        <w:rPr>
          <w:rFonts w:ascii="Noto Sans KR" w:hAnsi="Noto Sans KR" w:eastAsia="Noto Sans KR"/>
        </w:rPr>
        <w:t>이는 환과 같고 꿈과 같은 것이다. 범부를 따르기 때문에 설했을 뿐이다. 곧 방편문을 여는 것이다. 삼세 시방의 부처에게는 오직 진실을 보이고 방편을 여는 두 일이 있다. 용수는 바로 이 두 뜻을 펴 밝힌다. 이 두 가지를 밝히는 까닭은, 곧 권지와 실지의 두 지혜를 알게 하기 위해서이다. 부처의 지견에 들어가게 하므로 성불할 수 있다. 「삼상품」 한 품은 이미 실과 권의 두 일을 밝혔다. 이십칠품과 삼론의 모든 불법도 또한 모두 이와 같다. 다만 지금 이 품에서 한 주기의 관행이 이미 끝났으므로, 이 품에 의탁하여 논할 뿐이다. 넷째로 삼해탈문에 따라 말하면, 「육종품」은 몸의 상을 깨뜨린다. 「염염자품」은 마음의 상을 깨뜨린다. 이 둘은 소상을 깨뜨린다. 지금 이 한 품은 다음으로 능상을 깨뜨린다. 곧 모든 상이 다 적멸한다. 또 「육종품」은 공상을 깨뜨린다. 「염염자품」과 「삼상품」은 유상을 깨뜨린다. 공과 유의 두 상을 깨뜨리면 곧 일체의 상이 공하다. 다섯째로 「인연품」에서는 사연에 나아가 생을 구해도 얻을 수 없음을 밝혔다. 팔불의 무생을 해석한 것이다. 지금 이 품에서는 삼상을 관해도 얻을 수 없음을 밝힌다. 또한 무생을 성립시키기 위한 것이다. 처음과 끝에서 모두 무생을 밝히는 까닭은, 일곱 품이 한 주기의 대승 관행을 이미 마쳤음을 드러내려 하기 때문이다. 모두 무생을 드러내기 위한 것이다. 여섯째로 차례가 서로 이어져 「염염자품」으로부터 생긴다는 뜻은, 「염염자품」에서 세간의 인이 없음을 밝혔는데, 외인이 말하기를 삼상은 모든 유위법의 인이라고 한다. 지금 삼상이 있으므로 곧 만화의 과가 있다고 한다. 그러므로 이 품이 있게 되었다.</w:t>
      </w:r>
    </w:p>
    <w:p>
      <w:pPr>
        <w:pStyle w:val="TranslationText"/>
        <w:keepLines w:val="0"/>
      </w:pPr>
      <w:r>
        <w:rPr>
          <w:rFonts w:ascii="Noto Sans KR" w:hAnsi="Noto Sans KR" w:eastAsia="Noto Sans KR"/>
        </w:rPr>
        <w:t>묻는다. 무엇을 삼상이라 하는가.</w:t>
      </w:r>
    </w:p>
    <w:p>
      <w:pPr>
        <w:pStyle w:val="TranslationText"/>
        <w:keepLines w:val="0"/>
      </w:pPr>
      <w:r>
        <w:rPr>
          <w:rFonts w:ascii="Noto Sans KR" w:hAnsi="Noto Sans KR" w:eastAsia="Noto Sans KR"/>
        </w:rPr>
        <w:t>답한다. 살바다는 말한다. 법체를 떠나 밖에 별도로 삼상이 있다. 그러므로 법체는 삼취에 통한다. 그러나 삼상은 다만 비색비심이다. 행음에 포섭된다. 성실과 승기 등은 말한다. 법체를 떠나 밖에 별도로 상이 있지 않다. 곧 법이 일어나는 것을 생이라 하고 법이 머무는 것을 주라 한다. 법이 사라지는 것을 멸이라 한다.</w:t>
      </w:r>
    </w:p>
    <w:p>
      <w:pPr>
        <w:pStyle w:val="TranslationText"/>
        <w:keepLines w:val="0"/>
      </w:pPr>
      <w:r>
        <w:rPr>
          <w:rFonts w:ascii="Noto Sans KR" w:hAnsi="Noto Sans KR" w:eastAsia="Noto Sans KR"/>
        </w:rPr>
        <w:t>묻는다. 삼상은 유위인가 무위인가.</w:t>
      </w:r>
    </w:p>
    <w:p>
      <w:pPr>
        <w:pStyle w:val="TranslationText"/>
        <w:keepLines w:val="0"/>
      </w:pPr>
      <w:r>
        <w:rPr>
          <w:rFonts w:ascii="Noto Sans KR" w:hAnsi="Noto Sans KR" w:eastAsia="Noto Sans KR"/>
        </w:rPr>
        <w:t>답한다. 수론은 함께 말한다. 삼상은 유위법이다. 비바사제는 말한다. 유위법의 체는 스스로 굳지 못한다. 어찌 다른 것을 상할 수 있겠는가. 그런데 마침내 다른 것을 상한다. 마땅히 삼상은 무위법임을 알아야 한다. 마치 허공이 만화를 낳을 수 있는 것과 같다. 다음으로 담마굴은 말한다. 생상과 주상 두 상은 유위법이다. 멸상은 무위법이다. 그러므로 삼상은 또한 유위이면서 또한 무위이다.</w:t>
      </w:r>
    </w:p>
    <w:p>
      <w:pPr>
        <w:pStyle w:val="TranslationText"/>
        <w:keepLines w:val="0"/>
      </w:pPr>
      <w:r>
        <w:rPr>
          <w:rFonts w:ascii="Noto Sans KR" w:hAnsi="Noto Sans KR" w:eastAsia="Noto Sans KR"/>
        </w:rPr>
        <w:t>묻는다. 삼상은 한때에 있는가, 앞뒤로 있는가.</w:t>
      </w:r>
    </w:p>
    <w:p>
      <w:pPr>
        <w:pStyle w:val="TranslationText"/>
        <w:keepLines w:val="0"/>
      </w:pPr>
      <w:r>
        <w:rPr>
          <w:rFonts w:ascii="Noto Sans KR" w:hAnsi="Noto Sans KR" w:eastAsia="Noto Sans KR"/>
        </w:rPr>
        <w:t>답한다. 비유부는 말한다. 먼저 생하고 다음에 머물며 뒤에 멸한다. 그러므로 삼상은 앞뒤로 있다. 『성실론』의 문장은 말한다. 세 유위법은 모두 현재에 있다. 『유마경』에서 말한다. “너희 비구들은 바로 그때에 또한 태어나고 또한 늙고 또한 죽는다.” 이 경론을 관하면 한때에 함께 있는 것이다. 아비담에서는 말한다. 체는 곧 동시에 있고, 작용에는 앞뒤가 있다. 마치 삼상과 법이 반드시 함께하는 것과 같다. 법이 미래에 있으면 상도 또한 미래에 있다. 법이 현재에 일어나면 상도 또한 현재에 있다. 법이 과거로 사라지면 상도 또한 함께 사라진다. 그러므로 유위법은 반드시 상과 함께한다. 그러므로 체는 동시에 있으나 생의 작용이 있을 때에는 아직 주의 작용이 없고, 주의 작용이 있을 때에는 생의 작용이 이미 없어졌다고 한다. 그러므로 작용에는 앞뒤가 있다.</w:t>
      </w:r>
    </w:p>
    <w:p>
      <w:pPr>
        <w:pStyle w:val="TranslationText"/>
        <w:keepLines w:val="0"/>
      </w:pPr>
      <w:r>
        <w:rPr>
          <w:rFonts w:ascii="Noto Sans KR" w:hAnsi="Noto Sans KR" w:eastAsia="Noto Sans KR"/>
        </w:rPr>
        <w:t>묻는다. 삼상은 시간의 이름인가, 법의 명칭인가.</w:t>
      </w:r>
    </w:p>
    <w:p>
      <w:pPr>
        <w:pStyle w:val="TranslationText"/>
        <w:keepLines w:val="0"/>
      </w:pPr>
      <w:r>
        <w:rPr>
          <w:rFonts w:ascii="Noto Sans KR" w:hAnsi="Noto Sans KR" w:eastAsia="Noto Sans KR"/>
        </w:rPr>
        <w:t>답한다. 여러 부에서는 모두 삼상이 법이라고 헤아린다. 다만 개선은 말한다. 삼상이 이미 법을 낳을 수 있으므로 시간의 이름이다. 소장엄의 영법사는 말한다. 삼상은 법체의 이름이다. 그러나 시간에는 별도의 체가 없다. 장엄은 삼상은 법도 아니고 시간도 아니라고 말한다. 이는 시간 가운데의 정밀한 뜻이다.</w:t>
      </w:r>
    </w:p>
    <w:p>
      <w:pPr>
        <w:pStyle w:val="TranslationText"/>
        <w:keepLines w:val="0"/>
      </w:pPr>
      <w:r>
        <w:rPr>
          <w:rFonts w:ascii="Noto Sans KR" w:hAnsi="Noto Sans KR" w:eastAsia="Noto Sans KR"/>
        </w:rPr>
        <w:t>묻는다. 삼상은 자체에 따라 이름을 받는가, 아니면 작용을 따라 이름을 삼는가.</w:t>
      </w:r>
    </w:p>
    <w:p>
      <w:pPr>
        <w:pStyle w:val="TranslationText"/>
        <w:keepLines w:val="0"/>
      </w:pPr>
      <w:r>
        <w:rPr>
          <w:rFonts w:ascii="Noto Sans KR" w:hAnsi="Noto Sans KR" w:eastAsia="Noto Sans KR"/>
        </w:rPr>
        <w:t>답한다. 한 설에서는 삼상이 능생이고, 법체는 소생이라고 한다. 소생을 따라 이름을 세운 것이다. 다음 설에서는 작용을 따라 이름을 받는다고 한다. 다른 것을 낳을 수 있는 작용이 있기 때문에 생이라 이름한다. 『바사』에서 묻는다. 만일 모든 중생에게 다 멸상이 있다면, 모든 중생에게 모두 죽은 시체가 나타나야 한다.</w:t>
      </w:r>
    </w:p>
    <w:p>
      <w:pPr>
        <w:pStyle w:val="TranslationText"/>
        <w:keepLines w:val="0"/>
      </w:pPr>
      <w:r>
        <w:rPr>
          <w:rFonts w:ascii="Noto Sans KR" w:hAnsi="Noto Sans KR" w:eastAsia="Noto Sans KR"/>
        </w:rPr>
        <w:t>답한다. 만일 근법이 멸하고 비근법이 생긴다면, 곧 죽은 시체가 나타난다. 지금은 근법이 멸해도 다시 근법이 생기기 때문에 시체가 나타나지 않는다. 둘째로 중생의 업력이 유지하기 때문에 시체가 나타나지 않는다.</w:t>
      </w:r>
    </w:p>
    <w:p>
      <w:pPr>
        <w:pStyle w:val="TranslationText"/>
        <w:keepLines w:val="0"/>
      </w:pPr>
      <w:r>
        <w:rPr>
          <w:rFonts w:ascii="Noto Sans KR" w:hAnsi="Noto Sans KR" w:eastAsia="Noto Sans KR"/>
        </w:rPr>
        <w:t>묻는다. 무엇 때문에 삼상을 깨뜨리는가.</w:t>
      </w:r>
    </w:p>
    <w:p>
      <w:pPr>
        <w:pStyle w:val="TranslationText"/>
        <w:keepLines w:val="0"/>
      </w:pPr>
      <w:r>
        <w:rPr>
          <w:rFonts w:ascii="Noto Sans KR" w:hAnsi="Noto Sans KR" w:eastAsia="Noto Sans KR"/>
        </w:rPr>
        <w:t>답한다. 네 가지 뜻이 있다. 첫째, 삼상을 집착하는 자는, 대부분 소승이다. 다만 생공만 얻고 법공은 얻지 못한다. 삼상이 결정적으로 있다고 말한다. 지금 그들이 제법이 공함을 믿게 하기 위해 삼상을 깨뜨린다. 둘째, 또 어떤 소승인은, 성실 등과 같이 법공도 얻는다. 다만 삼상이 본성상 공함을 알지 못한다. 지금 그들이 삼상이 본성상 스스로 공함을 믿게 하기 위해, 삼상을 깨뜨린다. 셋째, 대승·소승과 내도·외도가 삼상의 뜻을 세우면서 서로 깨뜨리고 배척한다. 그 뜻이 스스로 성립하지 않는다. 지금 그 성립하지 않는 모습을 드러낸다. 그러므로 ‘깨뜨린다’고 말할 뿐이다. 도리어 상을 세운 자들이 스스로 깨뜨리는 것이다. 논주가 깨뜨리는 것이 아니다. 예컨대 별도의 체가 없다고 집착하는 자는, 별도의 체가 있다고 하는 견해를 깨뜨린다. 별도의 체가 있다고 집착하는 자는 별도의 체가 없다고 하는 견해를 깨뜨린다. 넷째, 유소득의 소승인을 반자교라 한다. 그 까닭은 다음과 같다. 부처가 생멸을 설한 것은 두 변을 멀리 떠나 중도에 집착하지 않게 하기 위한 것이다. 이를 만자라 한다. 그러나 유소득인은 비록 상주를 깨뜨려도 삼상의 무상에 집착한다. 그러므로 반자이다. 가전연을 꾸짖은 것과 같다. “생멸하는 마음의 행으로 실상법을 설하지 말라.” 불생불멸이 곧 무상의 뜻이다. 부처가 무상을 설한 것은 상주를 깨뜨리기 위한 것이다. 또한 생멸하는 무상도 버리게 한다. 그러므로 불생불멸이 곧 무상의 뜻이다.</w:t>
      </w:r>
    </w:p>
    <w:p>
      <w:pPr>
        <w:pStyle w:val="TranslationText"/>
        <w:keepLines w:val="0"/>
      </w:pPr>
      <w:r>
        <w:rPr>
          <w:rFonts w:ascii="Noto Sans KR" w:hAnsi="Noto Sans KR" w:eastAsia="Noto Sans KR"/>
        </w:rPr>
        <w:t>묻는다. 부처가 무상을 설하여 상주를 깨뜨렸고, 다시 생멸하는 무상도 버리게 했다. 그런데 지금 어찌하여 유독 불생불멸이 무상의 뜻이라고 말하는가.</w:t>
      </w:r>
    </w:p>
    <w:p>
      <w:pPr>
        <w:pStyle w:val="TranslationText"/>
        <w:keepLines w:val="0"/>
      </w:pPr>
      <w:r>
        <w:rPr>
          <w:rFonts w:ascii="Noto Sans KR" w:hAnsi="Noto Sans KR" w:eastAsia="Noto Sans KR"/>
        </w:rPr>
        <w:t>답한다. 가전연은 이미 상주가 없음을 알았다. 그러나 생멸하는 무상도 없다는 것은 아직 통달하지 못했다. 지금 그가 더 나아가 생멸하는 무상도 버리게 하려는 것이다. 그러므로 불생불멸이 무상의 뜻이라고 말한 것이다. 『지도론』도 이 뜻과 같다. 그러므로 방편이 없으면 상주를 깨뜨리면서 무상에 집착하고, 방편이 있으면 상주를 깨뜨리면서도 무상에 집착하지 않는다고 한다. 용수가 외인을 깨뜨리는 것은 『유마경』에서 가전연을 꾸짖는 것과 다르지 않다. 또 여러 부에는 두 가지 잘못이 있다. 첫째는 말은 얻었으나 뜻을 얻지 못하는 것이다. 둘째는 말과 뜻을 모두 잃는 것이다. 말은 얻었으나 뜻을 얻지 못한다는 것은, 부처가 삼상을 설한 것은 상주를 버리게 하되 무상에도 집착하지 않게 하기 위한 것인데, 나아가 또한 상이면서 무상이고, 상도 아니고 무상도 아닌 데까지 이르게 한다. 마음에 의지함이 없으면 곧 도를 얻는다. 그러나 여러 부는 다만 상주를 버릴 줄만 알고 무상을 버릴 줄은 모른다. 그러므로 부처의 뜻을 잃는다. 둘째는 말과 뜻을 모두 잃는 것이다. 두 가지를 모두 버리지 못할 뿐만 아니라, 삼상 가운데서 갖가지로 추구하고 배척하여 다시 애견을 일으키고 번뇌를 증장시킨다. 그러므로 잃는 것이다. 논주는 지금 곧바로 삼상을 관하여 필경 얻을 수 없음을 밝힌다. 삼상이 이미 사라지면 삼상이 아님도 또한 사라진다. 나아가 이 사라짐조차 사라질 곳이 없다. 그러면 곧 도를 얻는다. 위의 두 잘못을 떠나게 하기 때문에 삼상을 깨뜨린다.</w:t>
      </w:r>
    </w:p>
    <w:p>
      <w:pPr>
        <w:pStyle w:val="TranslationText"/>
        <w:keepLines w:val="0"/>
      </w:pPr>
      <w:r>
        <w:rPr>
          <w:rFonts w:ascii="Noto Sans KR" w:hAnsi="Noto Sans KR" w:eastAsia="Noto Sans KR"/>
        </w:rPr>
        <w:t>묻는다. 부처의 모든 언설은 모두 이제에 의지한다. 논주도 부처를 따라 배우므로 또한 이제에 의지한다. 지금 어느 제에 나아가 삼상이 없음을 밝히는가.</w:t>
      </w:r>
    </w:p>
    <w:p>
      <w:pPr>
        <w:pStyle w:val="TranslationText"/>
        <w:keepLines w:val="0"/>
      </w:pPr>
      <w:r>
        <w:rPr>
          <w:rFonts w:ascii="Noto Sans KR" w:hAnsi="Noto Sans KR" w:eastAsia="Noto Sans KR"/>
        </w:rPr>
        <w:t>답한다. 이제문에 나아가면 곧 두 종류의 삼상을 깨뜨린다. 첫째는 자성으로 실재하는 삼상을 깨뜨려 세제의 중도를 밝힌다. 둘째는 가의 삼상을 깨뜨려 진제의 중도를 밝힌다. 품에는 두 부분이 있다. 첫째는 장행에서 세우는 것이다. 다음은 게송으로 깨뜨리는 것이다. 세우는 가운데에서는 전체적으로 모든 부파의 뜻이다. 모든 부파가 유위에는 삼상이 있다고 함께 헤아리기 때문이다. 다만 삼상을 풀이하는 방식이 서로 다를 뿐이다. 처음은 체를 제시한다. ‘생·주·멸’ 아래에서는 이름을 열거한다. ‘만물’ 아래에서는 작용을 드러낸다. ‘그러므로’ 아래에서는 삼상으로 말미암아 모든 법이 있음을 밝힌다.</w:t>
      </w:r>
    </w:p>
    <w:p>
      <w:pPr>
        <w:pStyle w:val="TranslationText"/>
        <w:keepLines w:val="0"/>
      </w:pPr>
      <w:r>
        <w:rPr>
          <w:rFonts w:ascii="Noto Sans KR" w:hAnsi="Noto Sans KR" w:eastAsia="Noto Sans KR"/>
        </w:rPr>
        <w:t>‘답한다’ 아래는 둘째로 서른다섯 게송을 들어 깨뜨린다. 크게 둘로 나뉜다. 처음 서른네 게송은 삼상이 있다고 하는 것을 깨뜨린다. 다음 한 게송은 삼상이 없다고 하는 것을 깨뜨린다. 곧 삼상은 결정코 있다고 할 수 없음을 드러낸다. 결정코 없다고 할 수도 없는 것을 세제의 중도라 한다. 또 처음은 병을 깨뜨리는 것이고, 다음은 경을 밝히는 것이다. 이는 이미 한 차례의 관행이 끝난 것이다. 그러므로 이 품에 기대어 파척과 현정의 큰 뜻을 대략 보인다. 또 처음은 법설문으로 깨뜨린다. 다음은 비유문으로 깨뜨린다. 모든 법을 총괄하면 파척은 법과 비유를 벗어나지 않는다. 또 처음은 삼상의 체를 깨뜨린다. 다음은 삼상의 이름을 깨뜨린다. 이름과 체를 모두 적멸하게 한다. 첫 단락은 또 둘이다. 첫째는 바로 삼상을 깨뜨린다. 둘째 단락은 다음으로 법체를 깨뜨린다. 첫째는 또 둘이다. 앞에서는 삼상을 총괄하여 깨뜨린다. 다음에서는 따로 깨뜨린다. 총괄과 개별에 각각 세 가지가 있다. 총괄 가운데 세 가지란, 처음은 유위·무위문으로 깨뜨리는 것이다. 다음은 취산문으로 깨뜨린다. 셋째는 유궁·무궁문으로 깨뜨린다. 곧바로 삼상을 세운다면 여섯 문으로 이를 추궁한다. 여러 부파에 이 여섯 가지 견해가 있다면, 세 게송이 곧 이 여섯 부류를 깨뜨린다. ‘삼상은 결정된 것이 없다’는 것은, 한 뜻으로 말하면 다음과 같다. 부처는 상견의 병을 깨뜨리기 위해 삼상을 설했다. 상견의 병을 이미 버렸으면 삼상 또한 남겨 두지 않는다. 그러므로 삼상은 결정된 것이 아니다. 둘째는 아래 게송에 의거해 이 삼상을 밝힌다. 꿈과 같고 환과 같아서 결정된 상이 없다. 그대는 결정코 셋이 있다고 말해서는 안 된다. 셋째는 소상이 있기 때문에 능상이 있게 된다. 곧 능상은 스스로 능상이 아니므로 능상은 없다. 그러므로 결정됨이 없다. 넷째는 삼상이 서로 원인이 되고 서로 기다린다.</w:t>
      </w:r>
    </w:p>
    <w:p>
      <w:pPr>
        <w:pStyle w:val="TranslationText"/>
        <w:keepLines w:val="0"/>
      </w:pPr>
      <w:r>
        <w:rPr>
          <w:rFonts w:ascii="Noto Sans KR" w:hAnsi="Noto Sans KR" w:eastAsia="Noto Sans KR"/>
        </w:rPr>
        <w:t>곧 자성이 없음을 알 수 있다. 그러므로 얻을 수 없다. 다섯째는 아래의 유위·무위와 취산 등의 문과 같다. 찾아도 얻을 수 없으므로 결정됨이 없다. 첫 게송의 상반은 유위 가운데서 생을 찾아도 얻을 수 없음을 밝힌다. 하반은 무위 가운데서 생을 찾아도 얻을 수 없음을 밝힌다. 곧 필경의 무생이다. 그러므로 유위와 무위가 공한 뒤에 필경공을 밝힌다. 또 상반은 생이 유위라는 주장을 깨뜨린다. 이는 비담·성실 및 담마굴부의 뜻을 깨뜨린다. 하반은 생이 무위라는 주장을 깨뜨린다. 비바사제부의 뜻을 깨뜨린다. 생이 유위라면 곧 두 가지 허물이 있다. 첫째, 법체가 유위이다. 이미 삼상을 갖춘다. 생도 유위이다. 역시 삼상을 갖춘다. 곧 삼상 가운데 하나가 다시 삼상을 갖추게 된다. 이는 곧 무궁이다. 둘째, 생이 삼상을 갖추면 곧 스스로 서로 어긋난다. 서로 어긋나면 곧 삼상이 모두 없게 된다. 하반에서 생이 무위라는 주장을 깨뜨리는 데에는 세 가지 허물이 있다. 첫째, 무상(無相)으로 유위를 깨뜨린다. 유위에는 차별이 있어 삼상을 갖출 수 있다. 무위에는 차별이 없으므로 곧 삼상이 없으며, 이미 삼상이 없다면 무엇을 가지고 유위의 상으로 삼겠는가. 둘째, 저들은 무위에 별도의 체가 있어 능히 유위의 상이 된다고 헤아린다. 지금은 다만 생하지 않는 것을 무생이라 이름한다고 밝힌다. 마치 병이 깨져 없는 것을 ‘병이 없다’고 이름하는 것과 같다. 별도의 사물이 있는 것이 아니다. 그것이 다른 것의 상이 되는 것이 아니다. 셋째, 비상으로 무위법을 깨뜨린다. 스스로 무위의 상이 될 수는 있어도 유위의 상이 되어서는 안 된다. 만일 무위가 유위의 상이 된다면, 유위도 응당 무위의 상이 되어야 한다. 또 무위가 유위의 상이 되는 것은 말이 소의 상이 되고 물이 불의 상이 되는 것과 같다. 이는 비상의 허물에 떨어진다. 또 상반은 생이 유위라고 하여 유위는 얻지만 무궁과 상위에 떨어짐을 밝힌다.</w:t>
      </w:r>
    </w:p>
    <w:p>
      <w:pPr>
        <w:pStyle w:val="TranslationText"/>
        <w:keepLines w:val="0"/>
      </w:pPr>
      <w:r>
        <w:rPr>
          <w:rFonts w:ascii="Noto Sans KR" w:hAnsi="Noto Sans KR" w:eastAsia="Noto Sans KR"/>
        </w:rPr>
        <w:t>하반은 생이 무위라고 하여 무궁과 상위는 면하지만 앞의 세 허물을 부른다. 그러므로 나아가거나 물러나거나 모두 패하여 마음 둘 곳이 없다. 둘째 취산으로 깨뜨리는 것이 온다. 또한 유위와 무위를 통틀어 깨뜨릴 수 있다. 그대는 삼상이 무위라고 말하는데, 모인 것인가 흩어진 것인가. 무위라면 모이고 흩어질 수 없다. 또 무위라면 생하고 멸할 수도 없다. 별도의 뜻으로 말하면 여기서부터 품의 끝까지 다만 유위를 깨뜨릴 뿐 무위를 깨뜨리지 않는다. 유위를 헤아리는 자들이 대부분 소승의 근본 뜻이기 때문이다. 또 대승과 소승의 경에 부합하기 때문이다. 또 천축에서 성행했기 때문이다. 또 논은 두 부류의 사람을 깨뜨린다. 첫째는 일찍이 학문한 적이 없는 사람이다. 다만 자기 몸에 생·노·병·사가 있음을 안다. 바깥 사물이 생겨나고 머물며 변하고 무너짐을 안다. 이 내외의 것에 탐·진·치를 일으킨다. 그러므로 삼유의 업을 짓고 생·노·병·사를 받는다. 논주는 바로 이런 사람을 위해 삼상이 없다고 설한다. 그대는 삼상이 있다고 말하는데, 유위인가 무위인가. 나아가 모인 것인가 흩어진 것인가. 모든 문으로 찾아도 근거가 없다. 곧 안팎의 모든 법이 모두 필경공임을 안다. 그 사람은 곧 실상을 보고 정관을 일으켜 번뇌를 끊는다. 이는 깨끗한 그릇인 사람이다. 돌이켜 쉽게 깨닫는다. 둘째는 내외의 이치를 배우는 사람을 위해 온갖 방식으로 추궁하여 모두 근거가 없음을 밝힌다. 학문하는 무리가 삼상이 있다고 집착하기 때문이다. 삼상이 없는데 삼상을 설한 것을 알지 못한다. 또 삼상을 설한 것이 삼상 없음음을 밝히기 위함임도 알지 못한다. 그러므로 두 지혜를 얻지 못한다. 부처의 지견에 들어가지 못하고 성불하지 못한다. 논주는 여러 부파가 삼상을 찾아도 근거가 없음을 가엾이 여긴다. 그런데도 셋이 있다고 설한 것은, 이것이 바로 삼상이 없는 가운데 삼상을 설한 것이다. 삼상을 설한 뜻은 삼상이 없음을 밝히는 데 있다. 곧 두 지혜를 내어 부처의 지견에 들어간다. 삼세 십방의 부처가 세상에 출현한 큰 뜻도 이와 같다. 사의(四依)가 세상에 출현한 큰 뜻도 또한 그러하다. 이 때문에 여러 문을 열어 삼상을 깨뜨린다.</w:t>
      </w:r>
    </w:p>
    <w:p>
      <w:pPr>
        <w:pStyle w:val="TranslationText"/>
        <w:keepLines w:val="0"/>
      </w:pPr>
      <w:r>
        <w:rPr>
          <w:rFonts w:ascii="Noto Sans KR" w:hAnsi="Noto Sans KR" w:eastAsia="Noto Sans KR"/>
        </w:rPr>
        <w:t>또 삼상이 있다고 집착하는 자는 대부분 소승인이다. 삼상을 설하는 것을 듣고 삼상으로 이해한다. 지금은 삼상을 깨뜨려 삼상이 없음을 밝힌다. 삼상이 없으므로 유위도 없다. 유위가 없으므로 무위도 또한 없다. 곧 모든 법의 필경공이 부처가 행하는 곳이다. 소승인으로 하여금 소승을 돌이켜 대승에 들어가 삼상의 필경공을 깨닫고 실지를 얻게 한다. 곧 부처가 옛날 소승 가운데 삼상이 있다고 설한 것이 방편임을 알아 권지를 얻는다. 방편을 열어 진실을 드러내는 뜻을 갖추어 이해한다. 또 『지도론』에서 말한다. 옛날에는 오중이 무상하고 생멸한다고 설했다. 지금은 오중이 상도 아니고 무상도 아니라고 설한다. 곧 대승과 소승의 교경 가운데 곧바로 ‘비상비무상’을 말한 것이다. 근기가 예리한 이는 곧 깨닫고 배운다. 대승인 가운데 둔근자는 아직 알지 못한다. 지금 이를 널리 해석한다. 삼상이 유위임을 찾아도 얻을 수 없으므로 무상도 아니다. 무위도 또한 없으므로 상도 아니다. 초행 보살로 하여금 대승의 비상비무상을 깨닫게 한다. 중도를 알아 정관을 일으키게 한다. 그러므로 삼상을 깨뜨린다.</w:t>
      </w:r>
    </w:p>
    <w:p>
      <w:pPr>
        <w:pStyle w:val="TranslationText"/>
        <w:keepLines w:val="0"/>
      </w:pPr>
      <w:r>
        <w:rPr>
          <w:rFonts w:ascii="Noto Sans KR" w:hAnsi="Noto Sans KR" w:eastAsia="Noto Sans KR"/>
        </w:rPr>
        <w:t>『중관론소』 권제5 본.</w:t>
      </w:r>
    </w:p>
    <w:p>
      <w:pPr>
        <w:pStyle w:val="TranslationText"/>
        <w:keepLines w:val="0"/>
      </w:pPr>
      <w:r>
        <w:rPr>
          <w:rFonts w:ascii="Noto Sans KR" w:hAnsi="Noto Sans KR" w:eastAsia="Noto Sans KR"/>
        </w:rPr>
        <w:t>『중관론소』 권제5 말.</w:t>
      </w:r>
    </w:p>
    <w:p>
      <w:pPr>
        <w:pStyle w:val="TranslationText"/>
        <w:keepLines w:val="0"/>
      </w:pPr>
      <w:r>
        <w:rPr>
          <w:rFonts w:ascii="Noto Sans KR" w:hAnsi="Noto Sans KR" w:eastAsia="Noto Sans KR"/>
        </w:rPr>
        <w:t>길장 지음.</w:t>
      </w:r>
    </w:p>
    <w:p>
      <w:pPr>
        <w:pStyle w:val="TranslationText"/>
        <w:keepLines w:val="0"/>
      </w:pPr>
      <w:r>
        <w:rPr>
          <w:rFonts w:ascii="Noto Sans KR" w:hAnsi="Noto Sans KR" w:eastAsia="Noto Sans KR"/>
        </w:rPr>
        <w:t>삼상품의 나머지.</w:t>
      </w:r>
    </w:p>
    <w:p>
      <w:pPr>
        <w:pStyle w:val="EditorialNote"/>
      </w:pPr>
      <w:r>
        <w:rPr>
          <w:rFonts w:ascii="Noto Sans KR" w:hAnsi="Noto Sans KR" w:eastAsia="Noto Sans KR"/>
        </w:rPr>
        <w:t>교감·번역 메모 | 「故序云於菩薩之行道場之照朗然懸解矣。」: [인용·구두] 서문 인용 於菩薩之行道場之照朗然懸解矣는 저본의 구두를 임의로 수정하지 않고 직역하였다.</w:t>
      </w:r>
    </w:p>
    <w:p>
      <w:pPr>
        <w:pStyle w:val="EditorialNote"/>
      </w:pPr>
      <w:r>
        <w:rPr>
          <w:rFonts w:ascii="Noto Sans KR" w:hAnsi="Noto Sans KR" w:eastAsia="Noto Sans KR"/>
        </w:rPr>
        <w:t>교감·번역 메모 | 「故有正觀論三名也。」: [서명·구문] 故有正觀論三名也는 ‘중·관·론’ 세 이름을 가리키는 문맥으로 처리하였다. 저본 正觀論의 자형·구두는 추후 판본 대조가 필요하다.</w:t>
      </w:r>
    </w:p>
    <w:p>
      <w:pPr>
        <w:pStyle w:val="EditorialNote"/>
      </w:pPr>
      <w:r>
        <w:rPr>
          <w:rFonts w:ascii="Noto Sans KR" w:hAnsi="Noto Sans KR" w:eastAsia="Noto Sans KR"/>
        </w:rPr>
        <w:t>교감·번역 메모 | 「毘婆闍提云。」: [부파명] 毘婆闍提는 저본 음사 표기를 그대로 보존하여 ‘비바사제’로 옮겼다. 정확한 산스크리트 대응은 외부 대조 전까지 확정하지 않았다.</w:t>
      </w:r>
    </w:p>
    <w:p>
      <w:pPr>
        <w:pStyle w:val="EditorialNote"/>
      </w:pPr>
      <w:r>
        <w:rPr>
          <w:rFonts w:ascii="Noto Sans KR" w:hAnsi="Noto Sans KR" w:eastAsia="Noto Sans KR"/>
        </w:rPr>
        <w:t>교감·번역 메모 | 「小莊嚴榮法師云。」: [인명·학파] 小莊嚴榮法師는 저본 표기를 그대로 보존하여 ‘소장엄의 영법사’로 옮겼다.</w:t>
      </w:r>
    </w:p>
    <w:p>
      <w:pPr>
        <w:pStyle w:val="EditorialNote"/>
      </w:pPr>
      <w:r>
        <w:rPr>
          <w:rFonts w:ascii="Noto Sans KR" w:hAnsi="Noto Sans KR" w:eastAsia="Noto Sans KR"/>
        </w:rPr>
        <w:t>교감·번역 메모 | 「是時中精義。」: [구문] 是時中精義는 ‘시간 가운데의 정밀한 뜻’으로 잠정 번역하였다. 학파 용례의 정확한 의미는 외부 대조가 필요하다.</w:t>
      </w:r>
    </w:p>
    <w:p>
      <w:pPr>
        <w:pStyle w:val="EditorialNote"/>
      </w:pPr>
      <w:r>
        <w:rPr>
          <w:rFonts w:ascii="Noto Sans KR" w:hAnsi="Noto Sans KR" w:eastAsia="Noto Sans KR"/>
        </w:rPr>
        <w:t>교감·번역 메모 | 「答若根法滅非根法生。」: [아비담 용어] 根法·非根法의 대구를 저본 그대로 보존하여 ‘근법’·‘비근법’으로 옮겼다.</w:t>
      </w:r>
    </w:p>
    <w:p>
      <w:pPr>
        <w:pStyle w:val="EditorialNote"/>
      </w:pPr>
      <w:r>
        <w:rPr>
          <w:rFonts w:ascii="Noto Sans KR" w:hAnsi="Noto Sans KR" w:eastAsia="Noto Sans KR"/>
        </w:rPr>
        <w:t>교감·번역 메모 | 「不生不滅是無常義。」: [교학 구절] 不生不滅是無常義는 길장이 가전연 비판과 연결하여 해석하는 구절로, 원문대로 ‘불생불멸이 곧 무상의 뜻’이라 옮겼다.</w:t>
      </w:r>
    </w:p>
    <w:p>
      <w:pPr>
        <w:pStyle w:val="EditorialNote"/>
      </w:pPr>
      <w:r>
        <w:rPr>
          <w:rFonts w:ascii="Noto Sans KR" w:hAnsi="Noto Sans KR" w:eastAsia="Noto Sans KR"/>
        </w:rPr>
        <w:t>교감·번역 메모 | 「一破性實三明世諦中道。」: [용어] 性實三은 자성으로 실재한다고 집착하는 삼상을 가리키므로 ‘자성으로 실재하는 삼상’으로 풀어 옮겼다.</w:t>
      </w:r>
    </w:p>
    <w:p>
      <w:pPr>
        <w:pStyle w:val="EditorialNote"/>
      </w:pPr>
      <w:r>
        <w:rPr>
          <w:rFonts w:ascii="Noto Sans KR" w:hAnsi="Noto Sans KR" w:eastAsia="Noto Sans KR"/>
        </w:rPr>
        <w:t>교감·번역 메모 | 「故進退墮負厝情無地。」: [구문] 進退墮負厝情無地는 어느 쪽을 취해도 논리적으로 패하여 마음 둘 곳이 없다는 뜻으로 옮겼다.</w:t>
      </w:r>
    </w:p>
    <w:p>
      <w:pPr>
        <w:pStyle w:val="EditorialNote"/>
      </w:pPr>
      <w:r>
        <w:rPr>
          <w:rFonts w:ascii="Noto Sans KR" w:hAnsi="Noto Sans KR" w:eastAsia="Noto Sans KR"/>
        </w:rPr>
        <w:t>교감·번역 메모 | 「翻易悟也。」: [교감·구문] 저본은 翻易悟也이다. 문맥상 ‘돌이켜 쉽게 깨닫는다’는 취지로 잠정 번역했으며 자형은 수정하지 않았다.</w:t>
      </w:r>
    </w:p>
    <w:p>
      <w:pPr>
        <w:pStyle w:val="Heading2"/>
      </w:pPr>
      <w:r>
        <w:rPr>
          <w:rFonts w:ascii="Noto Sans KR" w:hAnsi="Noto Sans KR" w:eastAsia="Noto Sans KR"/>
        </w:rPr>
        <w:t>문단 016  ·  [0078c20]</w:t>
      </w:r>
    </w:p>
    <w:p>
      <w:pPr/>
      <w:r>
        <w:rPr>
          <w:rFonts w:ascii="Noto Sans KR" w:hAnsi="Noto Sans KR" w:eastAsia="Noto Sans KR"/>
        </w:rPr>
        <w:t>원문</w:t>
      </w:r>
    </w:p>
    <w:p>
      <w:pPr>
        <w:pStyle w:val="SourceText"/>
        <w:keepLines w:val="0"/>
      </w:pPr>
      <w:r>
        <w:rPr>
          <w:rFonts w:ascii="Noto Sans KR" w:hAnsi="Noto Sans KR" w:eastAsia="Noto Sans KR"/>
        </w:rPr>
        <w:t>[0078c20] 問今聚散門求三相不得。 佛大小乘經為說聚為說散。</w:t>
      </w:r>
    </w:p>
    <w:p>
      <w:pPr>
        <w:pStyle w:val="SourceText"/>
        <w:keepLines w:val="0"/>
      </w:pPr>
      <w:r>
        <w:rPr>
          <w:rFonts w:ascii="Noto Sans KR" w:hAnsi="Noto Sans KR" w:eastAsia="Noto Sans KR"/>
        </w:rPr>
        <w:t>答昔羅什未度。 未有正人之與正法。 羅什至關人法既來。 諸方勝人一時雲聚。 匡山遠法師不來。 遣使問羅什三相聚散等義。 羅什答云。 佛直說內身生老病死念念不住。 外物萎黃彫落亦非恒有。 令人不起常見厭世修道耳。 實不說一時異時。 異時一時此是旃延等意。 云何將所破義來見問耶。 今更責此言。 無量義經三重明四相。 初直說四相。 次明念念不住。 次明即時生住異滅。 淨名亦云。 即時生老病死。 此是佛說四相一時。 云何羅什言非佛說。</w:t>
      </w:r>
    </w:p>
    <w:p>
      <w:pPr>
        <w:pStyle w:val="SourceText"/>
        <w:keepLines w:val="0"/>
      </w:pPr>
      <w:r>
        <w:rPr>
          <w:rFonts w:ascii="Noto Sans KR" w:hAnsi="Noto Sans KR" w:eastAsia="Noto Sans KR"/>
        </w:rPr>
        <w:t>答佛經明即時生住滅者。 亦不立四相一時並起。 但為破眾生保常心耳。 眾生若聞一念暫住。 即一念之常。 即計常心不盡。 今明無一念住即計常心盡。 是故明即時生滅耳。 佛意既明無有常寧有無常耶。 即令悟非常非無常。 二見永息也。 又既明無一念住即是說無生義。 夫論有一念住即有物。 既無一念住即無物。 無物即畢竟空。 故云不生不滅是無常義。 即佛一言之中常無常並破。 上根者聞便得道。 不達者便謂四相一時。 是故為論主破。 又論主破即是申一念不住之言。 令諸部解佛經意也。 上半牒而總非。 下半作難釋也。 破聚正破薩婆多義。 以有為必三相扶共起故也。 破散破譬喻部三剎那立三相義也。 又此一偈並破毘曇。 毘曇師二說。 一云體同時用前後。 用前後是散。 體同時是聚。 二云體用同時。 但當生用時生用即強。 餘相用弱耳。 故此偈具破之也。 云何於一處釋上散義。 一處者一所相法處。 不得三相前後生也。 若所相法處三相前後生者。</w:t>
      </w:r>
    </w:p>
    <w:p>
      <w:pPr>
        <w:pStyle w:val="SourceText"/>
        <w:keepLines w:val="0"/>
      </w:pPr>
      <w:r>
        <w:rPr>
          <w:rFonts w:ascii="Noto Sans KR" w:hAnsi="Noto Sans KR" w:eastAsia="Noto Sans KR"/>
        </w:rPr>
        <w:t>即有不備三相過。 如一念法。 若有生時未有滅用。 生用若廢即一念法便廢。 當知此一念法但有於生。 遂不經於住滅。 故此一念法不備三相。 然有為法必備三相。 而今不備故非有為。 又前念法體與生俱廢。 後念滅起便無所滅。 既無所滅之法云何有能滅之相耶。 又正意是破其三相不備三相義。 當一剎那唯有生。 即此生相不備三相。 然有為法無有不備三相。 汝生是有為云何不備三耶。 若三相一時此即相違。 俱無三也。 又若體同時起得相扶之義而墮相違。 若前後生乃免相違而招法體不備三相之失。 亦進退墮負。</w:t>
      </w:r>
    </w:p>
    <w:p>
      <w:pPr>
        <w:pStyle w:val="SourceText"/>
        <w:keepLines w:val="0"/>
      </w:pPr>
      <w:r>
        <w:rPr>
          <w:rFonts w:ascii="Noto Sans KR" w:hAnsi="Noto Sans KR" w:eastAsia="Noto Sans KR"/>
        </w:rPr>
        <w:t>問數論師云。 體同時故勉不備三相用前後故離相違失。 具此二門乃成彼義。 云何破耶。 今問體同時為有三相起為未起耶。 若其已起即應已違。 若未相違即應未起。 若言體起而用未起。 亦應體違而用未違。 又問體起時為來現在。 為未來現在。 若來現在即是有用。 何名為體。 若未來現在即生是現在。 滅是未來。 何名同時。 又問既一剎那時。 云何有體起而用未起。 此乃是三剎那。 何名為一。 彼答云。 一剎那中有三分。 初分為生。 次分為住。 後分為滅。 故得為三相。</w:t>
      </w:r>
    </w:p>
    <w:p>
      <w:pPr>
        <w:pStyle w:val="SourceText"/>
        <w:keepLines w:val="0"/>
      </w:pPr>
      <w:r>
        <w:rPr>
          <w:rFonts w:ascii="Noto Sans KR" w:hAnsi="Noto Sans KR" w:eastAsia="Noto Sans KR"/>
        </w:rPr>
        <w:t>問剎那初名生者。 初有中後。 為未有耶。 若初未有中後即生時無住無滅。 云何言三有為法皆現在耶。 若皆現即皆初。 若不皆初即不現。 又無住滅即無中後。 無中後即無初。 又若初是生而中後非生亦應初有。 而中後非有。 又三相無異時何故生前滅後。 不云滅前生後。 又汝滅相已能扶生。 即應已能滅生。 未能滅即未能扶也。 又能滅生方有滅。 未能滅生即無有滅。 如十二門論云。 若能識即有識。 不能識即無識。 能熱故有火。 不能熱即無火也。 長行釋一處。 云何於一處。 或有有相或有無相。</w:t>
      </w:r>
    </w:p>
    <w:p>
      <w:pPr>
        <w:pStyle w:val="SourceText"/>
        <w:keepLines w:val="0"/>
      </w:pPr>
      <w:r>
        <w:rPr>
          <w:rFonts w:ascii="Noto Sans KR" w:hAnsi="Noto Sans KR" w:eastAsia="Noto Sans KR"/>
        </w:rPr>
        <w:t>問譬喻部立三相前後不避此責。 何以過之。</w:t>
      </w:r>
    </w:p>
    <w:p>
      <w:pPr>
        <w:pStyle w:val="SourceText"/>
        <w:keepLines w:val="0"/>
      </w:pPr>
      <w:r>
        <w:rPr>
          <w:rFonts w:ascii="Noto Sans KR" w:hAnsi="Noto Sans KR" w:eastAsia="Noto Sans KR"/>
        </w:rPr>
        <w:t>答偈中已顯一意竟。 然薩婆多立三相盛行天竺。 五百羅漢評而用之。 所以立一時者。 彼云有為無獨起必須相扶。 故雜心云。 至竟無能生。 用離等侶故。 又與佛經多相應。 淨名云。 汝今即時亦生亦老亦死。 無量義經云。 菩薩又觀一切法即時生住異滅。 成實亦云。 三有為法皆在現在。 即知三相是同時義。 今借同時破其前後。 汝若言三相前後者。 即生時無有住滅。 何得經言生時即有住滅耶。 以違大小乘經即是破也。 又前後者云何得相扶起耶。 第三偈窮無窮破者。 三句作無窮破。 一句作有窮。 法體是有為既必備三相者。 三相是有為亦應復有三相。 如是無窮。 無窮即破一切智人。 以不見其始既破一切智。 即具破世出世一切法也。 若三相無有三相。 乃免無窮。 而墮非有為過。 以法體無三相。 法體是無為。 三相不備三。 即三相非有為。 故為即無窮。 窮即無為進退無答矣。</w:t>
      </w:r>
    </w:p>
    <w:p>
      <w:pPr>
        <w:pStyle w:val="SourceText"/>
        <w:keepLines w:val="0"/>
      </w:pPr>
      <w:r>
        <w:rPr>
          <w:rFonts w:ascii="Noto Sans KR" w:hAnsi="Noto Sans KR" w:eastAsia="Noto Sans KR"/>
        </w:rPr>
        <w:t>問此是何無窮。</w:t>
      </w:r>
    </w:p>
    <w:p>
      <w:pPr>
        <w:pStyle w:val="SourceText"/>
        <w:keepLines w:val="0"/>
      </w:pPr>
      <w:r>
        <w:rPr>
          <w:rFonts w:ascii="Noto Sans KR" w:hAnsi="Noto Sans KR" w:eastAsia="Noto Sans KR"/>
        </w:rPr>
        <w:t>答是逆推無窮。 法體不能自起。 由生相而起。 生不能自起。 復更由生起。 若最後能自起亦法體能自起。 舊舉病人喻。 初病人不能自起。 須第二病人扶起。 第二不能自起。 須第三扶起。 故無窮。 若最後病人能自起。 即最初亦能自起也。 開善立無窮義。 莊嚴立有窮義。 俱弊此一偈。 開善云。 以十方折一塵。 十方中一復有十方。 如是折之不窮。 以剎那折一念。 剎那中復有剎那。 是亦折無窮。 即破一切智。 以佛不見其邊底故也。 莊嚴云。 折之即盡窮至隣虛色。 時窮至剎那。 今明此是與論主語違。 智度論云。 若有十方分即不名極微。 若無十方分即不名為色。 云何無十方有隣虛色耶。</w:t>
      </w:r>
    </w:p>
    <w:p>
      <w:pPr>
        <w:pStyle w:val="SourceText"/>
        <w:keepLines w:val="0"/>
      </w:pPr>
      <w:r>
        <w:rPr>
          <w:rFonts w:ascii="Noto Sans KR" w:hAnsi="Noto Sans KR" w:eastAsia="Noto Sans KR"/>
        </w:rPr>
        <w:t>問成實師窮無窮。 既爾責一切大小內外並無通矣。</w:t>
      </w:r>
    </w:p>
    <w:p>
      <w:pPr>
        <w:pStyle w:val="SourceText"/>
        <w:keepLines w:val="0"/>
      </w:pPr>
      <w:r>
        <w:rPr>
          <w:rFonts w:ascii="Noto Sans KR" w:hAnsi="Noto Sans KR" w:eastAsia="Noto Sans KR"/>
        </w:rPr>
        <w:t>問曰下別破三相。 即三。 破生中又三。 初破展轉相生。 破薩婆多。 次破不展轉相生破僧祇成實。 三雜破五百部異計。 上三門遍破眾師。 今三門亦遍窮一切。 具此三門即無生不破。 所以前破展轉生者。 雖有五百部而五部盛行。 五部之中薩婆多偏復興世。 又正障無生。 又大小乘經多有此說。 如涅槃經云。 生不自生。 賴生故生。 故先破之也。</w:t>
      </w:r>
    </w:p>
    <w:p>
      <w:pPr/>
      <w:r>
        <w:rPr>
          <w:rFonts w:ascii="Noto Sans KR" w:hAnsi="Noto Sans KR" w:eastAsia="Noto Sans KR"/>
        </w:rPr>
        <w:t>한국어 번역</w:t>
      </w:r>
    </w:p>
    <w:p>
      <w:pPr>
        <w:pStyle w:val="TranslationText"/>
        <w:keepLines w:val="0"/>
      </w:pPr>
      <w:r>
        <w:rPr>
          <w:rFonts w:ascii="Noto Sans KR" w:hAnsi="Noto Sans KR" w:eastAsia="Noto Sans KR"/>
        </w:rPr>
        <w:t>묻는다. 지금 취산문으로 삼상을 찾아도 얻을 수 없다고 하는데, 부처의 대승·소승 경에서는 모였다고 설하는가, 흩어졌다고 설하는가?</w:t>
      </w:r>
    </w:p>
    <w:p>
      <w:pPr>
        <w:pStyle w:val="TranslationText"/>
        <w:keepLines w:val="0"/>
      </w:pPr>
      <w:r>
        <w:rPr>
          <w:rFonts w:ascii="Noto Sans KR" w:hAnsi="Noto Sans KR" w:eastAsia="Noto Sans KR"/>
        </w:rPr>
        <w:t>답한다. 옛날 구마라집이 아직 중국에 오기 전에는 바른 사람과 바른 법이 아직 없었다. 구마라집이 관중에 이르러 사람과 법이 함께 오자, 여러 지방의 뛰어난 사람들이 한때 구름처럼 모였다. 광산의 혜원법사만 오지 않았다. 사신을 보내 구마라집에게 삼상의 취산 등의 뜻을 물었다. 구마라집이 답하여 말했다. 부처는 다만 안의 몸에 생·노·병·사가 있고 찰나찰나 머물지 않음을 설했다. 바깥 사물도 시들고 누렇게 되어 떨어지며 또한 항상 존재하지 않음을 설했다. 사람들로 하여금 상견을 일으키지 않고 세상을 싫어하여 도를 닦게 하려 했을 뿐이다. 실제로 일시와 이시를 설한 것은 아니다. 이시와 일시는 가전연 등의 뜻이다. 어찌 깨뜨려야 할 뜻을 가지고 와서 나에게 묻는가? 이제 다시 이 말을 따져 보겠다. 『무량의경』에서는 세 겹으로 사상을 밝힌다. 처음은 곧바로 사상을 설한다. 다음은 찰나찰나 머물지 않음을 밝힌다. 다음은 즉시에 생·주·이·멸함을 밝힌다. 『유마경』에서도 말한다. 곧바로 생하고 늙고 병들고 죽는다. 이는 부처가 사상이 일시에 있다고 설한 것이다. 어찌 구마라집은 부처가 설한 것이 아니라고 말하는가?</w:t>
      </w:r>
    </w:p>
    <w:p>
      <w:pPr>
        <w:pStyle w:val="TranslationText"/>
        <w:keepLines w:val="0"/>
      </w:pPr>
      <w:r>
        <w:rPr>
          <w:rFonts w:ascii="Noto Sans KR" w:hAnsi="Noto Sans KR" w:eastAsia="Noto Sans KR"/>
        </w:rPr>
        <w:t>답한다. 불경에서 즉시에 생·주·멸한다고 밝힌 것은 또한 사상이 한때 함께 일어난다고 세운 것이 아니다. 다만 중생이 상을 보존하려는 마음을 깨뜨리기 위한 것이다. 중생이 한 생각이라도 잠시 머문다고 들으면, 곧 한 생각의 상을 세운다. 그러면 상이라고 헤아리는 마음이 다하지 않는다. 지금은 한 생각도 머무름이 없다고 밝혀 상이라고 헤아리는 마음을 다하게 한다. 그러므로 즉시 생멸한다고 밝힌 것이다. 부처의 뜻이 이미 상이 없음을 밝힌 것인데 어찌 무상이 있겠는가? 곧 비상비무상을 깨닫게 한다. 두 견해가 영원히 쉰다. 또 이미 한 생각도 머물지 않음을 밝힌 것은 곧 무생의 뜻을 설한 것이다. 무릇 한 생각이라도 머문다면 곧 사물이 있는 것이다. 이미 한 생각도 머물지 않는다면 곧 사물이 없다. 사물이 없으면 곧 필경공이다. 그러므로 불생불멸이 무상의 뜻이라고 말한다. 곧 부처의 한 말씀 가운데 상과 무상이 함께 깨뜨려진다. 상근자는 듣고 곧 도를 얻는다. 통달하지 못한 사람은 곧 사상이 일시에 있다고 여긴다. 그러므로 논주가 이를 깨뜨린다. 또 논주의 파척은 곧 ‘한 생각도 머물지 않는다’는 말을 밝히는 것이다. 여러 부파로 하여금 불경의 뜻을 이해하게 한다. 상반은 견해를 들어 전체적으로 부정한다. 하반은 논난을 만들어 해석한다. 취를 깨뜨리는 것은 바로 살바다의 뜻을 깨뜨린다. 유위는 반드시 삼상이 서로 부축하여 함께 일어난다고 보기 때문이다. 산을 깨뜨리는 것은 비유부가 삼찰나에 삼상을 세우는 뜻을 깨뜨린다. 또 이 한 게송은 비담을 함께 깨뜨린다. 비담사에게 두 설이 있다. 첫째는 체는 동시이고 용은 전후라는 것이다. 용이 전후라는 것은 산이다. 체가 동시라는 것은 취이다. 둘째는 체와 용이 모두 동시라는 것이다. 다만 생의 용이 일어날 때 생의 용이 강하다. 나머지 상의 용은 약할 뿐이다. 그러므로 이 게송이 이를 모두 깨뜨린다. ‘어찌 한 곳에서’는 위의 산의 뜻을 해석한다. ‘한 곳’이란 하나의 소상법의 자리를 말한다. 삼상이 전후로 생할 수 없다는 것이다. 만일 소상법의 자리에서 삼상이 전후로 생한다면,</w:t>
      </w:r>
    </w:p>
    <w:p>
      <w:pPr>
        <w:pStyle w:val="TranslationText"/>
        <w:keepLines w:val="0"/>
      </w:pPr>
      <w:r>
        <w:rPr>
          <w:rFonts w:ascii="Noto Sans KR" w:hAnsi="Noto Sans KR" w:eastAsia="Noto Sans KR"/>
        </w:rPr>
        <w:t>곧 삼상을 갖추지 못하는 허물이 있다. 한 생각의 법을 예로 들자. 만일 생이 있을 때 아직 멸의 작용이 없다면, 생의 작용이 폐해지는 순간 그 한 생각의 법도 곧 폐해진다. 알아야 한다. 이 한 생각의 법에는 다만 생만 있을 뿐이다. 마침내 주와 멸을 거치지 못한다. 그러므로 이 한 생각의 법은 삼상을 갖추지 못한다. 그러나 유위법은 반드시 삼상을 갖추어야 한다. 그런데 지금 갖추지 못하므로 유위가 아니다. 또 앞 생각의 법체와 생이 함께 없어지고, 뒤 생각에 멸이 일어나면 곧 멸할 대상이 없다. 이미 멸할 법이 없다면 어찌 능멸의 상이 있겠는가? 또 바른 뜻은 그 삼상이 삼상을 갖추지 못한다는 뜻을 깨뜨리는 데 있다. 한 찰나에는 오직 생만 있다. 그러면 이 생상은 삼상을 갖추지 못한다. 그러나 유위법에는 삼상을 갖추지 않는 것이 없다. 그대의 생이 유위라면 어찌 삼상을 갖추지 않는가? 만일 삼상이 한때라면 곧 서로 어긋난다. 그러면 삼상은 모두 없다. 또 체가 동시에 일어난다면 서로 부축한다는 뜻은 얻지만 상위의 허물에 떨어진다. 전후로 생한다면 상위는 면하지만 법체가 삼상을 갖추지 못하는 허물을 부른다. 그러므로 나아가거나 물러나거나 모두 패한다.</w:t>
      </w:r>
    </w:p>
    <w:p>
      <w:pPr>
        <w:pStyle w:val="TranslationText"/>
        <w:keepLines w:val="0"/>
      </w:pPr>
      <w:r>
        <w:rPr>
          <w:rFonts w:ascii="Noto Sans KR" w:hAnsi="Noto Sans KR" w:eastAsia="Noto Sans KR"/>
        </w:rPr>
        <w:t>묻는다. 수론사가 말한다. 체가 동시이므로 삼상을 갖추지 못하는 허물을 면하고, 용이 전후이므로 상위의 허물을 벗어난다. 이 두 문을 갖추어야 그들의 뜻이 성립한다. 어떻게 깨뜨리는가? 이제 묻겠다. 체가 동시라는 것은 삼상이 이미 일어난 것인가 아직 일어나지 않은 것인가? 만일 이미 일어났다면 곧 이미 서로 어긋나야 한다. 만일 아직 서로 어긋나지 않았다면 곧 아직 일어나지 않았어야 한다. 만일 체는 일어났으나 용은 아직 일어나지 않았다고 한다면, 또한 체는 서로 어긋났으나 용은 아직 서로 어긋나지 않았다고 해야 한다. 또 묻는다. 체가 일어날 때는 현재에 온 것인가, 아직 현재에 오지 않은 것인가? 만일 현재에 왔다면 곧 용이 있는 것이다. 어찌 체라고 이름하는가? 만일 아직 현재에 오지 않았다면, 생은 현재이고 멸은 미래이다. 어찌 동시라고 하는가? 또 묻는다. 이미 한 찰나라면, 어찌 체는 일어났으나 용은 아직 일어나지 않았다고 하는가? 이는 곧 세 찰나이다. 어찌 하나라고 하는가? 그가 답한다. 한 찰나 가운데 세 부분이 있다. 첫 부분을 생이라 한다. 다음 부분을 주라 한다. 뒤 부분을 멸이라 한다. 그러므로 삼상이 된다.</w:t>
      </w:r>
    </w:p>
    <w:p>
      <w:pPr>
        <w:pStyle w:val="TranslationText"/>
        <w:keepLines w:val="0"/>
      </w:pPr>
      <w:r>
        <w:rPr>
          <w:rFonts w:ascii="Noto Sans KR" w:hAnsi="Noto Sans KR" w:eastAsia="Noto Sans KR"/>
        </w:rPr>
        <w:t>묻는다. 찰나의 처음을 생이라 한다면, 그 처음에 중간과 뒤가 있는가, 아직 없는가? 만일 처음에 아직 중간과 뒤가 없다면, 생할 때에는 주와 멸이 없다. 어찌 세 유위법이 모두 현재에 있다고 말하는가? 만일 모두 현재라면 모두 처음이어야 한다. 모두 처음이 아니라면 현재가 아니다. 또 주와 멸이 없으면 중간과 뒤도 없다. 중간과 뒤가 없으면 처음도 없다. 또 만일 처음은 생이고 중간과 뒤는 생이 아니라면, 응당 처음만 있고 중간과 뒤는 없어야 한다. 또 삼상은 다른 때가 아닌데 어째서 생은 앞이고 멸은 뒤라고 하는가? 멸이 앞이고 생이 뒤라고 하지 않는가? 또 그대의 멸상이 이미 생을 부축할 수 있다면 곧 이미 생을 멸할 수도 있어야 한다. 아직 멸할 수 없다면 아직 부축할 수도 없다. 또 생을 멸할 수 있어야 비로소 멸이 있다. 아직 생을 멸할 수 없다면 곧 멸도 없다. 『십이문론』에서 말한 것과 같다. 능히 인식하면 곧 식이 있다. 능히 인식하지 못하면 곧 식이 없다. 능히 뜨겁게 하므로 불이 있다. 능히 뜨겁게 하지 못하면 곧 불이 없다. 장행에서는 ‘한 곳’을 해석한다. ‘어찌 한 곳에서’라고 한다. 혹은 유상이 있고 혹은 무상(無相)이 있다.</w:t>
      </w:r>
    </w:p>
    <w:p>
      <w:pPr>
        <w:pStyle w:val="TranslationText"/>
        <w:keepLines w:val="0"/>
      </w:pPr>
      <w:r>
        <w:rPr>
          <w:rFonts w:ascii="Noto Sans KR" w:hAnsi="Noto Sans KR" w:eastAsia="Noto Sans KR"/>
        </w:rPr>
        <w:t>묻는다. 비유부가 삼상이 전후라고 세우면 이 책망을 피하지 못한다. 어떻게 그 허물을 벗어나는가?</w:t>
      </w:r>
    </w:p>
    <w:p>
      <w:pPr>
        <w:pStyle w:val="TranslationText"/>
        <w:keepLines w:val="0"/>
      </w:pPr>
      <w:r>
        <w:rPr>
          <w:rFonts w:ascii="Noto Sans KR" w:hAnsi="Noto Sans KR" w:eastAsia="Noto Sans KR"/>
        </w:rPr>
        <w:t>답한다. 게송 가운데 이미 한 뜻을 드러내어 마쳤다. 그러나 살바다가 삼상을 세우는 설이 천축에서 성행하였다. 오백 나한이 평론하여 이를 채택하였다. 그들이 일시를 세우는 까닭은 유위는 홀로 일어나는 일이 없고 반드시 상의 부축을 받아야 한다고 보기 때문이다. 그러므로 『잡심』에서 말한다. 끝내 능히 생할 수 없다. 동류의 벗을 떠나 있기 때문이다. 또 여러 불경과 많이 상응한다. 『유마경』에서 말한다. “그대는 지금 즉시 생하고 또한 늙고 또한 죽는다.” 『무량의경』에서 말한다. “보살은 또 일체법이 즉시 생·주·이·멸함을 관한다.” 『성실론』도 말한다. 세 유위법은 모두 현재에 있다. 곧 삼상이 동시라는 뜻임을 알 수 있다. 지금은 동시를 빌려 그들의 전후설을 깨뜨린다. 그대가 만일 삼상이 전후라고 말한다면, 생할 때 곧 주와 멸이 없다. 어찌 경에서 생할 때 곧 주와 멸이 있다고 말하겠는가? 대승과 소승의 경에 어긋나므로 곧 깨뜨려진다. 또 전후라면 어떻게 서로 부축하여 일어날 수 있겠는가? 셋째 게송은 유궁·무궁으로 깨뜨린다. 세 구절은 무궁으로 깨뜨린다. 한 구절은 유궁으로 깨뜨린다. 법체가 유위라서 반드시 삼상을 갖춘다면, 삼상도 유위이므로 다시 삼상을 가져야 한다. 이와 같이 무궁하다. 무궁하면 곧 일체지인을 깨뜨린다. 그 시작을 보지 못하므로 이미 일체지를 깨뜨린다. 곧 세간과 출세간의 모든 법을 함께 깨뜨린다. 만일 삼상에 다시 삼상이 없다면, 무궁은 면한다. 그러나 유위가 아니라는 허물에 떨어진다. 법체에 삼상이 없다면 법체는 무위이다. 삼상이 다시 삼상을 갖추지 않는다면 삼상도 유위가 아니다. 그러므로 유위라고 하면 곧 무궁이다. 유궁이라고 하면 곧 무위가 되니, 나아가거나 물러나거나 답할 수 없다.</w:t>
      </w:r>
    </w:p>
    <w:p>
      <w:pPr>
        <w:pStyle w:val="TranslationText"/>
        <w:keepLines w:val="0"/>
      </w:pPr>
      <w:r>
        <w:rPr>
          <w:rFonts w:ascii="Noto Sans KR" w:hAnsi="Noto Sans KR" w:eastAsia="Noto Sans KR"/>
        </w:rPr>
        <w:t>묻는다. 이것은 어떤 무궁인가?</w:t>
      </w:r>
    </w:p>
    <w:p>
      <w:pPr>
        <w:pStyle w:val="TranslationText"/>
        <w:keepLines w:val="0"/>
      </w:pPr>
      <w:r>
        <w:rPr>
          <w:rFonts w:ascii="Noto Sans KR" w:hAnsi="Noto Sans KR" w:eastAsia="Noto Sans KR"/>
        </w:rPr>
        <w:t>답한다. 역추의 무궁이다. 법체는 스스로 일어날 수 없다. 생상으로 말미암아 일어난다. 생도 스스로 일어날 수 없다. 다시 또 생으로 말미암아 일어난다. 만일 마지막 것이 스스로 일어날 수 있다면 법체도 스스로 일어날 수 있어야 한다. 옛날에는 병든 사람의 비유를 들었다. 첫 병자는 스스로 일어날 수 없다. 둘째 병자가 부축하여 일으켜야 한다. 둘째도 스스로 일어날 수 없다. 셋째가 부축하여 일으켜야 한다. 그러므로 무궁하다. 만일 마지막 병자가 스스로 일어날 수 있다면 처음 병자도 스스로 일어날 수 있어야 한다. 개선은 무궁의 뜻을 세운다. 장엄은 유궁의 뜻을 세운다. 둘 다 이 한 게송의 폐단에 걸린다. 개선이 말한다. 시방으로 한 티끌을 분석하면, 시방 가운데 하나에 다시 시방이 있다. 이와 같이 분석하면 끝이 없다. 찰나로 한 생각을 분석하면, 찰나 가운데 다시 찰나가 있다. 이 또한 분석이 무궁하다. 곧 일체지를 깨뜨린다. 부처가 그 끝을 보지 못하기 때문이다. 장엄은 말한다. 분석하면 곧 다하여 인허색에 이른다. 시간은 다하여 찰나에 이른다. 지금 밝히건대 이는 논주의 말과 어긋난다. 『지도론』에서 말한다. 만일 시방의 부분이 있다면 극미라고 하지 못한다. 만일 시방의 부분이 없다면 곧 색이라고 하지 못한다. 어찌 시방이 없으면서 인허색이 있겠는가?</w:t>
      </w:r>
    </w:p>
    <w:p>
      <w:pPr>
        <w:pStyle w:val="TranslationText"/>
        <w:keepLines w:val="0"/>
      </w:pPr>
      <w:r>
        <w:rPr>
          <w:rFonts w:ascii="Noto Sans KR" w:hAnsi="Noto Sans KR" w:eastAsia="Noto Sans KR"/>
        </w:rPr>
        <w:t>묻는다. 성실사의 유궁·무궁도 이미 이와 같으니, 일체의 대소·내외를 책망하면 모두 통할 길이 없는가?</w:t>
      </w:r>
    </w:p>
    <w:p>
      <w:pPr>
        <w:pStyle w:val="TranslationText"/>
        <w:keepLines w:val="0"/>
      </w:pPr>
      <w:r>
        <w:rPr>
          <w:rFonts w:ascii="Noto Sans KR" w:hAnsi="Noto Sans KR" w:eastAsia="Noto Sans KR"/>
        </w:rPr>
        <w:t>‘묻는다’ 아래는 따로 삼상을 깨뜨린다. 곧 세 부분이다. 생을 깨뜨리는 가운데 또 셋이다. 처음은 전전상생을 깨뜨린다. 살바다를 깨뜨린다. 다음은 전전상생하지 않는 것을 깨뜨려 승기와 성실을 깨뜨린다. 셋째는 오백 부파의 다른 견해를 섞어서 깨뜨린다. 위의 세 문이 여러 스승을 두루 깨뜨렸다. 지금의 세 문도 일체를 두루 궁구한다. 이 세 문을 갖추면 깨뜨리지 못할 생이 없다. 먼저 전전상생을 깨뜨리는 까닭은 오백 부파가 있어도 오부가 성행했고, 오부 가운데 살바다가 더욱 세상에 크게 일어났기 때문이다. 또 무생을 바로 장애하기 때문이다. 또 대승과 소승의 경에 이런 설이 많기 때문이다. 예컨대 『열반경』에서 말한다. “생은 스스로 생하지 않는다. 생에 의지하므로 생한다.” 그러므로 먼저 이를 깨뜨린다.</w:t>
      </w:r>
    </w:p>
    <w:p>
      <w:pPr>
        <w:pStyle w:val="EditorialNote"/>
      </w:pPr>
      <w:r>
        <w:rPr>
          <w:rFonts w:ascii="Noto Sans KR" w:hAnsi="Noto Sans KR" w:eastAsia="Noto Sans KR"/>
        </w:rPr>
        <w:t>교감·번역 메모 | 「體同時故勉不備三相用前後故離相違失。」: [교감·자형] 저본은 勉不備三相이다. 문맥상 ‘삼상을 갖추지 못하는 허물을 면한다’는 뜻으로 처리했으나 勉은 외부 판본 대조가 필요하다.</w:t>
      </w:r>
    </w:p>
    <w:p>
      <w:pPr>
        <w:pStyle w:val="EditorialNote"/>
      </w:pPr>
      <w:r>
        <w:rPr>
          <w:rFonts w:ascii="Noto Sans KR" w:hAnsi="Noto Sans KR" w:eastAsia="Noto Sans KR"/>
        </w:rPr>
        <w:t>교감·번역 메모 | 「用離等侶故。」: [교감·구문] 저본은 用離等侶故이다. 동류의 짝을 떠나서는 작용할 수 없다는 취지로 잠정 번역하였다. 앞 권의 동일·유사 문구와 함께 추후 판본 대조가 필요하다.</w:t>
      </w:r>
    </w:p>
    <w:p>
      <w:pPr>
        <w:pStyle w:val="EditorialNote"/>
      </w:pPr>
      <w:r>
        <w:rPr>
          <w:rFonts w:ascii="Noto Sans KR" w:hAnsi="Noto Sans KR" w:eastAsia="Noto Sans KR"/>
        </w:rPr>
        <w:t>교감·번역 메모 | 「開善立無窮義。」: [학파] 開善은 개선 계통의 해석을 가리키는 저본 표기이며 그대로 옮겼다.</w:t>
      </w:r>
    </w:p>
    <w:p>
      <w:pPr>
        <w:pStyle w:val="EditorialNote"/>
      </w:pPr>
      <w:r>
        <w:rPr>
          <w:rFonts w:ascii="Noto Sans KR" w:hAnsi="Noto Sans KR" w:eastAsia="Noto Sans KR"/>
        </w:rPr>
        <w:t>교감·번역 메모 | 「折之即盡窮至隣虛色。」: [아비담 용어] 隣虛色은 더 나눌 수 없는 극미한 색을 가리키는 문맥으로 ‘인허색’이라 음독하였다.</w:t>
      </w:r>
    </w:p>
    <w:p>
      <w:pPr>
        <w:pStyle w:val="Heading2"/>
      </w:pPr>
      <w:r>
        <w:rPr>
          <w:rFonts w:ascii="Noto Sans KR" w:hAnsi="Noto Sans KR" w:eastAsia="Noto Sans KR"/>
        </w:rPr>
        <w:t>문단 017  ·  [0080a09]</w:t>
      </w:r>
    </w:p>
    <w:p>
      <w:pPr/>
      <w:r>
        <w:rPr>
          <w:rFonts w:ascii="Noto Sans KR" w:hAnsi="Noto Sans KR" w:eastAsia="Noto Sans KR"/>
        </w:rPr>
        <w:t>원문</w:t>
      </w:r>
    </w:p>
    <w:p>
      <w:pPr>
        <w:pStyle w:val="SourceText"/>
        <w:keepLines w:val="0"/>
      </w:pPr>
      <w:r>
        <w:rPr>
          <w:rFonts w:ascii="Noto Sans KR" w:hAnsi="Noto Sans KR" w:eastAsia="Noto Sans KR"/>
        </w:rPr>
        <w:t>[0080a09] 就文為四。 初立次破。 三救四破救。 此立通救上六關。 別正勉窮無窮二難。 長行與偈合分為三。 一牒論主無窮。 是事不然下第二總非。 三相雖是有為下第三正立二義釋非。 就文為三。 初標二義。 次偈與長行釋二義。 三長行末結二義。 今先標二義。 雖是有為通第二無為難。 而非無窮通無窮難也。 何以故下第二偈立釋二義。 偈略釋。 長行廣釋。 上半立小生大。 通無為難。 小不生大即大墮無為。 以小生大故大是有為。 下半立大生小通無窮難。 小更須小可是無窮。 以大還生小故不墮無窮。</w:t>
      </w:r>
    </w:p>
    <w:p>
      <w:pPr>
        <w:pStyle w:val="SourceText"/>
        <w:keepLines w:val="0"/>
      </w:pPr>
      <w:r>
        <w:rPr>
          <w:rFonts w:ascii="Noto Sans KR" w:hAnsi="Noto Sans KR" w:eastAsia="Noto Sans KR"/>
        </w:rPr>
        <w:t>問外人何故作此立耶。</w:t>
      </w:r>
    </w:p>
    <w:p>
      <w:pPr>
        <w:pStyle w:val="SourceText"/>
        <w:keepLines w:val="0"/>
      </w:pPr>
      <w:r>
        <w:rPr>
          <w:rFonts w:ascii="Noto Sans KR" w:hAnsi="Noto Sans KR" w:eastAsia="Noto Sans KR"/>
        </w:rPr>
        <w:t>答彼立因緣不自生義。 大不自生由小故生。 小不自生由大故生。 故是四緣中因緣門。 六因中是共有因也。</w:t>
      </w:r>
    </w:p>
    <w:p>
      <w:pPr>
        <w:pStyle w:val="SourceText"/>
        <w:keepLines w:val="0"/>
      </w:pPr>
      <w:r>
        <w:rPr>
          <w:rFonts w:ascii="Noto Sans KR" w:hAnsi="Noto Sans KR" w:eastAsia="Noto Sans KR"/>
        </w:rPr>
        <w:t>問偈本何故云生生之所生。 所生因何生耶。</w:t>
      </w:r>
    </w:p>
    <w:p>
      <w:pPr>
        <w:pStyle w:val="SourceText"/>
        <w:keepLines w:val="0"/>
      </w:pPr>
      <w:r>
        <w:rPr>
          <w:rFonts w:ascii="Noto Sans KR" w:hAnsi="Noto Sans KR" w:eastAsia="Noto Sans KR"/>
        </w:rPr>
        <w:t>答生生是大生家所生。 故云生生之所生也。 此解好。 又生生是能生也。 之所生者此明小生之用。 能有所生故名為用。 如手能有作用也。 生於彼本生正明用也。 第二長行廣釋。 今且大明彼宗。 法體與相皆具四相。 皆具四相故皆是有為。 法體為大四相所遷。 故具四相。 大生具四相者。 為小生生之故是生相。 餘三大相所遷故具四相。 小生具四相者。 為大生所生故有生相。 餘三大相所遷故有三相。 法體具四與能相具四義即不同。</w:t>
      </w:r>
    </w:p>
    <w:p>
      <w:pPr>
        <w:pStyle w:val="SourceText"/>
        <w:keepLines w:val="0"/>
      </w:pPr>
      <w:r>
        <w:rPr>
          <w:rFonts w:ascii="Noto Sans KR" w:hAnsi="Noto Sans KR" w:eastAsia="Noto Sans KR"/>
        </w:rPr>
        <w:t>問能相與法體何故有四相耶。</w:t>
      </w:r>
    </w:p>
    <w:p>
      <w:pPr>
        <w:pStyle w:val="SourceText"/>
        <w:keepLines w:val="0"/>
      </w:pPr>
      <w:r>
        <w:rPr>
          <w:rFonts w:ascii="Noto Sans KR" w:hAnsi="Noto Sans KR" w:eastAsia="Noto Sans KR"/>
        </w:rPr>
        <w:t>答法體是有為。 有可生性故生能生之。 乃至有滅性故滅能滅之。 所以具四相。 以此四印於法體故名為相。 無為體無起滅故無此相。 所以稱無為也。 大生亦是有為。 有可生性小生生之。 乃至有滅性大滅滅之。 小生亦爾。 故皆具四相也。</w:t>
      </w:r>
    </w:p>
    <w:p>
      <w:pPr>
        <w:pStyle w:val="SourceText"/>
        <w:keepLines w:val="0"/>
      </w:pPr>
      <w:r>
        <w:rPr>
          <w:rFonts w:ascii="Noto Sans KR" w:hAnsi="Noto Sans KR" w:eastAsia="Noto Sans KR"/>
        </w:rPr>
        <w:t>問八相與法體何故一剎那同時起耶。</w:t>
      </w:r>
    </w:p>
    <w:p>
      <w:pPr>
        <w:pStyle w:val="SourceText"/>
        <w:keepLines w:val="0"/>
      </w:pPr>
      <w:r>
        <w:rPr>
          <w:rFonts w:ascii="Noto Sans KR" w:hAnsi="Noto Sans KR" w:eastAsia="Noto Sans KR"/>
        </w:rPr>
        <w:t>答法體不能自起。 須大生生之故法得起。 此大生不能自起。 須小生生故大得起。 小復不能自起。 須大生生之故小即起。 大生生法體。 而法體中有住異滅性。 法體既起三大相即起。 三大相復有住異滅性。 須三相相之。 三小復須三大相相之。 大相既起小復起。 故一時九法共起。</w:t>
      </w:r>
    </w:p>
    <w:p>
      <w:pPr>
        <w:pStyle w:val="SourceText"/>
        <w:keepLines w:val="0"/>
      </w:pPr>
      <w:r>
        <w:rPr>
          <w:rFonts w:ascii="Noto Sans KR" w:hAnsi="Noto Sans KR" w:eastAsia="Noto Sans KR"/>
        </w:rPr>
        <w:t>問何故名小生大生。</w:t>
      </w:r>
    </w:p>
    <w:p>
      <w:pPr>
        <w:pStyle w:val="SourceText"/>
        <w:keepLines w:val="0"/>
      </w:pPr>
      <w:r>
        <w:rPr>
          <w:rFonts w:ascii="Noto Sans KR" w:hAnsi="Noto Sans KR" w:eastAsia="Noto Sans KR"/>
        </w:rPr>
        <w:t>答以大生能生六法故名為大。 小生但能生大生一法故名小也。</w:t>
      </w:r>
    </w:p>
    <w:p>
      <w:pPr>
        <w:pStyle w:val="SourceText"/>
        <w:keepLines w:val="0"/>
      </w:pPr>
      <w:r>
        <w:rPr>
          <w:rFonts w:ascii="Noto Sans KR" w:hAnsi="Noto Sans KR" w:eastAsia="Noto Sans KR"/>
        </w:rPr>
        <w:t>問小生能生大生既名生生。 大生亦能生小生何故不名生生。</w:t>
      </w:r>
    </w:p>
    <w:p>
      <w:pPr>
        <w:pStyle w:val="SourceText"/>
        <w:keepLines w:val="0"/>
      </w:pPr>
      <w:r>
        <w:rPr>
          <w:rFonts w:ascii="Noto Sans KR" w:hAnsi="Noto Sans KR" w:eastAsia="Noto Sans KR"/>
        </w:rPr>
        <w:t>答小生但能生大生故名生生。 大生非止生小生能生六法。 故不偏受生生之名。</w:t>
      </w:r>
    </w:p>
    <w:p>
      <w:pPr>
        <w:pStyle w:val="SourceText"/>
        <w:keepLines w:val="0"/>
      </w:pPr>
      <w:r>
        <w:rPr>
          <w:rFonts w:ascii="Noto Sans KR" w:hAnsi="Noto Sans KR" w:eastAsia="Noto Sans KR"/>
        </w:rPr>
        <w:t>問何故名為本生。</w:t>
      </w:r>
    </w:p>
    <w:p>
      <w:pPr>
        <w:pStyle w:val="SourceText"/>
        <w:keepLines w:val="0"/>
      </w:pPr>
      <w:r>
        <w:rPr>
          <w:rFonts w:ascii="Noto Sans KR" w:hAnsi="Noto Sans KR" w:eastAsia="Noto Sans KR"/>
        </w:rPr>
        <w:t>答有為法體本有此生理故名本生。 又親相法體故名為本。 長行初唱七數。 次列七名。 本生除自體已下。 辨相用即釋大小生名也。</w:t>
      </w:r>
    </w:p>
    <w:p>
      <w:pPr>
        <w:pStyle w:val="SourceText"/>
        <w:keepLines w:val="0"/>
      </w:pPr>
      <w:r>
        <w:rPr>
          <w:rFonts w:ascii="Noto Sans KR" w:hAnsi="Noto Sans KR" w:eastAsia="Noto Sans KR"/>
        </w:rPr>
        <w:t>問文中云。 本生能生生生。 此語似煩。 上已明本生能生六法。 即以明生小生竟。 今何故復說。</w:t>
      </w:r>
    </w:p>
    <w:p>
      <w:pPr>
        <w:pStyle w:val="SourceText"/>
        <w:keepLines w:val="0"/>
      </w:pPr>
      <w:r>
        <w:rPr>
          <w:rFonts w:ascii="Noto Sans KR" w:hAnsi="Noto Sans KR" w:eastAsia="Noto Sans KR"/>
        </w:rPr>
        <w:t>答上通明生六法。 今欲別明大小互相生結成二義。 通前兩責故別說也。 又八相有二義。 一者體同時用前後。 二體用俱同時。 若大生生三大相及三小相。 即體同時用前後。 若大生生小生即體用俱同時。 上總明生六法。 恐小生與餘相並是體同時用前後。 今簡出之明此二相體用一時也。 是故三相雖是有為下第三結成二義也。</w:t>
      </w:r>
    </w:p>
    <w:p>
      <w:pPr>
        <w:pStyle w:val="SourceText"/>
        <w:keepLines w:val="0"/>
      </w:pPr>
      <w:r>
        <w:rPr>
          <w:rFonts w:ascii="Noto Sans KR" w:hAnsi="Noto Sans KR" w:eastAsia="Noto Sans KR"/>
        </w:rPr>
        <w:t>答曰下二偈為二。 初偈破小生生大。 破其上半即有為義壞。 次偈破大生生小破其下半。 即破有窮不成。 故還墮二難矣。 初偈牒其上半。 即以其下半難之。 第二偈牒其下半。 即以上半難之。 初偈難大意明。 小乘羅漢心麁不覺言自相害。 夫論能生他也則不從他。 若從他也即不能生他。 二義不並。 而小乘人謂能生他復從他生。 是故不覺其相害。 今捉其從他難其生他也。 小生既從大生生。 即不能生大。 若能生大即不從大也。 又云小生若具三義可能生於大生。 一者小生自有體。 二者在大生之前。 三者不由大生而有。 若具此三義可許小能生大。 而小生一不能自有。 二不在大生之前。 三由大生而有。 闕此三義何能生大生耶。 長行云。 生生法應生本生者。 一有重生之名。 一無重名。 有重名尚不生況無重名耶。 二者小生生大生大生生小生。 此義是同。 今已破小不能生大。 即是破大不生於小。 汝已知小不生大。</w:t>
      </w:r>
    </w:p>
    <w:p>
      <w:pPr>
        <w:pStyle w:val="SourceText"/>
        <w:keepLines w:val="0"/>
      </w:pPr>
      <w:r>
        <w:rPr>
          <w:rFonts w:ascii="Noto Sans KR" w:hAnsi="Noto Sans KR" w:eastAsia="Noto Sans KR"/>
        </w:rPr>
        <w:t>云何言大能生小。 三者小是大生之本。 應生於大。 今尚不能生大。 而大是其末云何生小。 四者生生從本生生。 即未有自體。 故不能生大。 大豈能生小耶。 後正意也。</w:t>
      </w:r>
    </w:p>
    <w:p>
      <w:pPr>
        <w:pStyle w:val="SourceText"/>
        <w:keepLines w:val="0"/>
      </w:pPr>
      <w:r>
        <w:rPr>
          <w:rFonts w:ascii="Noto Sans KR" w:hAnsi="Noto Sans KR" w:eastAsia="Noto Sans KR"/>
        </w:rPr>
        <w:t>問既云生生法應生本生。 結時應言是生生不能生本生。 何因乃云本生不能生生生。</w:t>
      </w:r>
    </w:p>
    <w:p>
      <w:pPr>
        <w:pStyle w:val="SourceText"/>
        <w:keepLines w:val="0"/>
      </w:pPr>
      <w:r>
        <w:rPr>
          <w:rFonts w:ascii="Noto Sans KR" w:hAnsi="Noto Sans KR" w:eastAsia="Noto Sans KR"/>
        </w:rPr>
        <w:t>答只生生不能生本生故無本生。 既無本生將何生生生。 故云本生不能生生生也。</w:t>
      </w:r>
    </w:p>
    <w:p>
      <w:pPr>
        <w:pStyle w:val="SourceText"/>
        <w:keepLines w:val="0"/>
      </w:pPr>
      <w:r>
        <w:rPr>
          <w:rFonts w:ascii="Noto Sans KR" w:hAnsi="Noto Sans KR" w:eastAsia="Noto Sans KR"/>
        </w:rPr>
        <w:t>問何故論主破生生耶。</w:t>
      </w:r>
    </w:p>
    <w:p>
      <w:pPr>
        <w:pStyle w:val="SourceText"/>
        <w:keepLines w:val="0"/>
      </w:pPr>
      <w:r>
        <w:rPr>
          <w:rFonts w:ascii="Noto Sans KR" w:hAnsi="Noto Sans KR" w:eastAsia="Noto Sans KR"/>
        </w:rPr>
        <w:t>答昔羅什法師至關初翻智度論竟。 未有人作序。 姚興天子時附書請匡山遠法師作序。 遠前抄智度論為二十卷稱為問論。 而制論序。 末睿師作序云。 夫萬化本於生生。 而生生者無生。 變化肇乎物始。 而始始者無始。 無生無始蓋是物之性也。 此語具破二家義。 小乘以生生為萬物本。 由生生故有大生。 有大生故有有為。 今求生生不可得。 故云生生者無生。 老子以無名為萬物始。 有名為萬物母。 故以有始為萬物本。 今破此義故云始始者無始。 無生無始畢竟空。 乃是諸法實體。 論主今欲論諸法實體破小乘橫謂。 所以破生生也。</w:t>
      </w:r>
    </w:p>
    <w:p>
      <w:pPr>
        <w:pStyle w:val="SourceText"/>
        <w:keepLines w:val="0"/>
      </w:pPr>
      <w:r>
        <w:rPr>
          <w:rFonts w:ascii="Noto Sans KR" w:hAnsi="Noto Sans KR" w:eastAsia="Noto Sans KR"/>
        </w:rPr>
        <w:t>問曰下第三救。 外云八相有二分。 一生望六相此是體同時用前後。 二大小二生體同時用亦同時。 只一剎那中大生生小生時。 小生即生大生。 猶如外道立拒支瓶三木一時共起互為因果。 內法云。 猶如束竹亦一時而有。 又涅槃經親說一時。 汝初偈乃明前有大生後有小生。 故小不能生大。 次偈明前有小生後有大生。 故大不能生小。 此即非難。 前後自是我之所斥。 不待論主破也。 以大生在前得能而失從。 小生在後得從而失能。 故前後屈二破。 今小生從大生。 生時即能生大。 故小生具能從二義。 大生亦爾。 此捉甚急辨太精也。</w:t>
      </w:r>
    </w:p>
    <w:p>
      <w:pPr>
        <w:pStyle w:val="SourceText"/>
        <w:keepLines w:val="0"/>
      </w:pPr>
      <w:r>
        <w:rPr>
          <w:rFonts w:ascii="Noto Sans KR" w:hAnsi="Noto Sans KR" w:eastAsia="Noto Sans KR"/>
        </w:rPr>
        <w:t>答曰下第四破救。 初偈破其小生於大。 次偈破其大生於小。 上半牒下半破。 上半牒二義。 若生生生時。 此牒小生從大生生時。 此明小生之體也。 能生於本生者。 此牒小生能生大生也。 即小生之用也。 大意明。 當小生從大生生時即能生大生。 故從他生。 能生他一時而有具能從二義也。 下半亦兩句。 生生尚未有者。 此捉其初小生從大生生也。 何能生本生。 破其第二句能生大生也。 破意云。 小生若有自體即不從大。 既其從大則未有自體。 尚未有自體何能有生大生之用耶。 文正爾。 便足不煩更厝餘意。 而寄文更有別難者。 凡相生之理必能生是有所生是無。 若二俱是有即俱是能生無所生。 若二俱是無即俱是所生無能生。 若有能生所生即一有一無。 若得一時即失能所。 得能所即失一時。 汝言是一時復有能所。 是事不然也。 又問為有竟論相生相生然後有。 若兩法有竟不須相生。 若相生然後有。 即未生未有。 小生既被大生生。</w:t>
      </w:r>
    </w:p>
    <w:p>
      <w:pPr>
        <w:pStyle w:val="SourceText"/>
        <w:keepLines w:val="0"/>
      </w:pPr>
      <w:r>
        <w:rPr>
          <w:rFonts w:ascii="Noto Sans KR" w:hAnsi="Noto Sans KR" w:eastAsia="Noto Sans KR"/>
        </w:rPr>
        <w:t>即知未有。 云何能生大耶。 又問小生生大為有體故生大。 為體無故生大。 若有體故生大。 即於能生義成於被生義壞。 若無體生大即於被生義成於能生義壞也。 又總破云。 汝大小相生即能所無定。 以能為所即能不定能。 以所為能即所不定所。 以無定故即不可得。 如燃可燃品若法有待成偈也。 亦如百論生可生不能生。 又大小之名此義不立。 所以然者以小翻為大大仍成小。 以大能生於小。 今小能生此大。 豈不力過於大耶。</w:t>
      </w:r>
    </w:p>
    <w:p>
      <w:pPr>
        <w:pStyle w:val="SourceText"/>
        <w:keepLines w:val="0"/>
      </w:pPr>
      <w:r>
        <w:rPr>
          <w:rFonts w:ascii="Noto Sans KR" w:hAnsi="Noto Sans KR" w:eastAsia="Noto Sans KR"/>
        </w:rPr>
        <w:t>問曰如燈能自照下。 前第一破展轉相生竟。 今第二破不展轉相生。 又前就法說門破生。 今就譬說門破生。 即一切生盡矣。 又初但破於生。 後門兼破明暗及解惑等。 就文為二。 初偈立。 後四偈破。 立中上半譬下半合。 有此立者可具二義。 一者改宗。 上破云。 小既從大生。 即不能生大。 如其生大即不從大。 今明小不由大而能生大。 是故應有相生義也。 二者此人不復立大小相生。 但明法體由生相而生生相不更從他而有。 此是即法沙門僧祇成論義。 復是外道所立。 如百論云。 吉能自吉復能使他吉。 如燈自照亦能照他。</w:t>
      </w:r>
    </w:p>
    <w:p>
      <w:pPr>
        <w:pStyle w:val="SourceText"/>
        <w:keepLines w:val="0"/>
      </w:pPr>
      <w:r>
        <w:rPr>
          <w:rFonts w:ascii="Noto Sans KR" w:hAnsi="Noto Sans KR" w:eastAsia="Noto Sans KR"/>
        </w:rPr>
        <w:t>答中但破譬說。 而法說自亡。 又法說在後破之。 又破燈即得遍破世間外道大乘小乘。 破自生生他但偏破一家耳。 所以破燈遍破眾師者。 一切人見有燈即是有見。 有見起著於燈上招於業苦。 今令悟燈畢竟空。 即愛見斷得解脫也。 又即令見佛性。 如經云。 明與無明愚者謂二。 智者了達其性無二。 無二之性即是實性。 今悟明暗不二故見實性。 實性即中道。 因中發觀也。 四偈為兩初二偈破明到暗而能破暗。 次兩偈破明不到暗而能破暗。 二門各兩。 初門二者。 一破已成燈不見暗。 不見暗故不破暗。 次破初生燈不見暗故不破暗。 又初偈總破明不見暗故不破暗。 次別破初明不見暗故不破暗。 就初偈為二。 上半明自他兩處無所破之暗。 下半結無能破之明。 此中炎內為自。 炎外為他。 此之二處並皆無暗。 無暗則無明也。 前展轉家得從生即失能生。 得能生即失從生。 此不展轉家自他俱失也。</w:t>
      </w:r>
    </w:p>
    <w:p>
      <w:pPr>
        <w:pStyle w:val="SourceText"/>
        <w:keepLines w:val="0"/>
      </w:pPr>
      <w:r>
        <w:rPr>
          <w:rFonts w:ascii="Noto Sans KR" w:hAnsi="Noto Sans KR" w:eastAsia="Noto Sans KR"/>
        </w:rPr>
        <w:t>問曰下第二立初生燈有照義。</w:t>
      </w:r>
    </w:p>
    <w:p>
      <w:pPr>
        <w:pStyle w:val="SourceText"/>
        <w:keepLines w:val="0"/>
      </w:pPr>
      <w:r>
        <w:rPr>
          <w:rFonts w:ascii="Noto Sans KR" w:hAnsi="Noto Sans KR" w:eastAsia="Noto Sans KR"/>
        </w:rPr>
        <w:t>問有二意。 初非已未兩關。 未生即有所照暗無能照明。 已生即有能照明無所照暗。 此二並無照義也。 但生明能自照照彼者。 立初生燈也。 初生燈之時明體未足。 故炎內有暗炎外亦昧。 故自他處有暗。 既有兩處之暗為所破。 即有兩處之明為能破。 故自照照他義還立也。 而外人立初生燈二義俱成。 以初生明能破自他兩處重暗。 後大明能破自他兩處輕暗。 即是上上智斷下下惑。 下下智斷上上惑。 未有小明時有自他兩處重暗。 即是有暗義。 小明若起自他兩處重暗即無。 此是有自他兩處照義也。 大明未生時有自他兩處輕暗。 大明若生則破兩處輕暗。 此是有照義。 故立初生燈兩義俱成。 一者已能破重暗。 二者猶有輕暗。 待後明破之。 又直救前者汝言何故無暗耶。 正以明生暗滅。 此是破故無耳。 非無暗可破也。</w:t>
      </w:r>
    </w:p>
    <w:p>
      <w:pPr>
        <w:pStyle w:val="SourceText"/>
        <w:keepLines w:val="0"/>
      </w:pPr>
      <w:r>
        <w:rPr>
          <w:rFonts w:ascii="Noto Sans KR" w:hAnsi="Noto Sans KR" w:eastAsia="Noto Sans KR"/>
        </w:rPr>
        <w:t>答中上半總非。 下半正破釋非。 依智度論作有無門破初生燈。 即破其兩義。 初燈無重暗故無所破。 與輕暗共住復不能破。 故二義壞矣。 今偈偏明不見重暗故無所破也。 若謂燈雖不到闇下。 第二兩偈破不到暗能破暗義。 有此兩偈來者。 論主上有二難。 一明兩燈不見兩暗。 二者不見故即不破。 外人受不見之責。 而不受不破之難。 以明暗性隔理不相見。 雖不相見而能相破。 兩偈為二。 初近遠相決破。 次明暗比並破。 就一一中各有四難。 初四者。 一以遠從近。 不見近而能破近。 亦不見遠應能破遠。 二以近從遠。 不見遠不破遠者。 不見近亦不破近也。 三顛倒責。 不見義齊。 而破近不破遠。 亦應破遠不破近也。 四者明違近暗亦違於遠。 若俱違應俱破。 若有破不破應有違不違。 此中即兼破常人反照智及自覺覺他義。 常人解反照義不同。 一云離出一智能照於智名反照智。 若別出一智為反照智者。</w:t>
      </w:r>
    </w:p>
    <w:p>
      <w:pPr>
        <w:pStyle w:val="SourceText"/>
        <w:keepLines w:val="0"/>
      </w:pPr>
      <w:r>
        <w:rPr>
          <w:rFonts w:ascii="Noto Sans KR" w:hAnsi="Noto Sans KR" w:eastAsia="Noto Sans KR"/>
        </w:rPr>
        <w:t>此是智別照於智非謂反照智也。 故如指端自觸指端名為反觸。 如一刀自斫此刀名反斫刀。 何得以兩刀相破名反斫刀耶。 作反照智義不成也。 又初智不能自知。 何名一切智耶。 次云自知其體名反照智也。</w:t>
      </w:r>
    </w:p>
    <w:p>
      <w:pPr>
        <w:pStyle w:val="SourceText"/>
        <w:keepLines w:val="0"/>
      </w:pPr>
      <w:r>
        <w:rPr>
          <w:rFonts w:ascii="Noto Sans KR" w:hAnsi="Noto Sans KR" w:eastAsia="Noto Sans KR"/>
        </w:rPr>
        <w:t>問既言自知其體名反照智者。 便應有能照所照即成境智二體。 若無能所二者。 云何名反照智耶。 故反照成即墮二體。 免二體即無反照。 又破常義云。 若燈自照照彼。 導亦應自導導彼。 解亦應自斷斷彼。 識應自識識彼。 又毘曇人八微恒俱。 雖復共俱各自守性。 今問火不令餘物體成熱。 亦應不能燒餘物。 又若色不熱遂令熱者。 色性非緣應令成緣。 復次燈不應自照照彼。 此生第二偈。 明暗並決破。 亦有四難。 一者云明不見暗而能懸破闇。 亦應暗不見明而能懸破明。 二者云暗不見明不能懸破明。 亦明不見暗亦不能懸破暗。 三顛倒難。 不見義齊。 而明能破闇闇不破明。 亦應暗能破明明不破暗。 四者有破不破。 即有違不違也。 此四偈文意多含。 今更敘其大意。 初偈辨後明不見細暗故不能破暗。 次偈辨初明不見麁暗故不破麁暗。 第三偈意若不及麁細遠暗不能破遠。 亦不及麁細近暗亦不破近。 第四偈以暗不見明不能破明。 即明不見暗亦。 不破暗。</w:t>
      </w:r>
    </w:p>
    <w:p>
      <w:pPr>
        <w:pStyle w:val="SourceText"/>
        <w:keepLines w:val="0"/>
      </w:pPr>
      <w:r>
        <w:rPr>
          <w:rFonts w:ascii="Noto Sans KR" w:hAnsi="Noto Sans KR" w:eastAsia="Noto Sans KR"/>
        </w:rPr>
        <w:t>即四偈都辨明不破暗明不破暗。 即無自照照他故無自生生他義也。 又初二偈奪破。 以初後二明既不見暗。 即不破暗也。 第三一偈名為縱破。 縱明能破暗應破近遠一切暗。 第四偈縱明能破暗亦暗應破明。 故初二奪其破。 後二與其破也。 又初三偈就明辨明不能破暗。 後一偈舉暗顯明不破暗義也。 又後二偈為二意。 初偈縱明破暗即應遍破一切暗。 第二偈奪暗既無破一毫明理。 即明都無破一毫暗理。</w:t>
      </w:r>
    </w:p>
    <w:p>
      <w:pPr>
        <w:pStyle w:val="SourceText"/>
        <w:keepLines w:val="0"/>
      </w:pPr>
      <w:r>
        <w:rPr>
          <w:rFonts w:ascii="Noto Sans KR" w:hAnsi="Noto Sans KR" w:eastAsia="Noto Sans KR"/>
        </w:rPr>
        <w:t>問何故破外人明暗義。</w:t>
      </w:r>
    </w:p>
    <w:p>
      <w:pPr>
        <w:pStyle w:val="SourceText"/>
        <w:keepLines w:val="0"/>
      </w:pPr>
      <w:r>
        <w:rPr>
          <w:rFonts w:ascii="Noto Sans KR" w:hAnsi="Noto Sans KR" w:eastAsia="Noto Sans KR"/>
        </w:rPr>
        <w:t>答大小內外並言明能破暗。 成明暗惑解二見。 今欲息二令悟不二故寄破生門以破明暗耳。 破生因緣未盡者。 第三雜破眾師計生。 以執生者既多故須更破。 二者更開種種觀門破生令悟無生。 以觀門未盡故名未盡。 又上略破生。 今廣破生。 故云未盡。 又病未盡故云未盡。 又近接破燈生者。 上但破譬猶未破法云未盡也。 九偈開為七門。 初偈已未門。 次三時門。 三寂滅門。 四三世門。 五並決門。 六有無門。 七滅不滅門。 此就能破作名也。 若約所破立名者。 初破已未生。 乃至第七破滅不滅生。 初偈上半作未門破。 下半作已門破。 此偈破其自生未破生他。 自生是體生他是用。 尚無自體安有用耶。 但自他有二。 依十二門即以小生自起為自。 能生大生大生為他。 依成實等生相自起為自。 法體從生相生為他。 已有自體即不須生。 未有自體即不可生也。 長行為六雙。 一雙牒立。</w:t>
      </w:r>
    </w:p>
    <w:p>
      <w:pPr>
        <w:pStyle w:val="SourceText"/>
        <w:keepLines w:val="0"/>
      </w:pPr>
      <w:r>
        <w:rPr>
          <w:rFonts w:ascii="Noto Sans KR" w:hAnsi="Noto Sans KR" w:eastAsia="Noto Sans KR"/>
        </w:rPr>
        <w:t>二雙定。 三雙難。 四雙結。 五雙呵。 六雙類。 文處易知也。 生非生已生者。 第二三時門破。 有此偈來凡有二義。 一者上雖作已未破之恐必不受謂生時生是故此偈具開三門責無生也。 二者欲示觀門通徹。 外人於去來品已解三時無去。 猶未知三時無生也。 今明生之與去俱是有為法。 既三時無去生亦如此。 即引其前悟曉其未通。 故指去來破也。 去來六情品用三時者。 破法體。 今用三時破相也。 偈為三。 初一生字是牒。 次以三門非之。 第三指於前品。 上既已說故今直非也。 長行釋三章。 即三。 初釋上生字。 次釋三門破。 三釋指前品。 生名眾緣和合有。 是釋生字也。 明此生是因緣假名不生生。 非如汝定性生也。 已生中無作故下。 第二釋偈三時門。 又開三。 初略破。 次廣破。 後結破。</w:t>
      </w:r>
    </w:p>
    <w:p>
      <w:pPr>
        <w:pStyle w:val="SourceText"/>
        <w:keepLines w:val="0"/>
      </w:pPr>
      <w:r>
        <w:rPr>
          <w:rFonts w:ascii="Noto Sans KR" w:hAnsi="Noto Sans KR" w:eastAsia="Noto Sans KR"/>
        </w:rPr>
        <w:t>亦是標釋結也。 離生法生時不可得者。 外人謂法賴時生。 若時法別有二體。 可得法賴於時。 時無別體。 云何得賴。 此即破數論人法賴於時。 又數論但知。 因法有時時無別體。 不知因時有法法無別體。 故為今所破。 又破開善云。 生若是時即時無自體。 便無生也。 又時以法為體。 法復以何為體。 若更有體即無窮。 若窮即無體也。 已生法不生下。 第三廣破三時。 即三初門又三謂標釋結。 何以故下釋也。 凡有三難。 一無窮。 二不定。 三理奪。 無窮者一物經無窮果生名為無窮。 然已生物不應更生。 汝遂言已生之物更生者。 既得二生即應三四。 故生無息時。 若最後者遂息即最初者亦息也。 復次下第二不定。 破就文為五。 一牒二定三難四釋五結。 初是牒也。 以何法生者。 第二定也。 有此一破凡有二義。</w:t>
      </w:r>
    </w:p>
    <w:p>
      <w:pPr>
        <w:pStyle w:val="SourceText"/>
        <w:keepLines w:val="0"/>
      </w:pPr>
      <w:r>
        <w:rPr>
          <w:rFonts w:ascii="Noto Sans KR" w:hAnsi="Noto Sans KR" w:eastAsia="Noto Sans KR"/>
        </w:rPr>
        <w:t>一逆取外意。 外云我言生已生者。 從本未生。 今始生已即名生。 非生已竟更復生。 此是未生生。 豈有無窮及並例過耶。 故更牒本宗而定之。 汝於已未兩生中定以何生法生。 若言本未經生今生已即名生。 此乃是未生生乖本宗也。 若欲依宗生已更生。 即墮無窮過。 故進退成失也。 二意云要經初一生名為生已。 更第二生名生已生。 今但責其初生。 此初生為是未生而生。 為是生已生耶。 初若未生而生後亦未生而生也。 後若生已而生。 初亦應爾。 而汝立初是未生而生立後是生已而生一言之中自相違也又初生亦不定汝立初生終是已生生。 考此初生本未曾生。 今始生。 即是未生生故不定也。 又作一種直責之。 為是已者生為非已者生。 若是已者生即屬無窮。 若非已者生即墮未生生也。</w:t>
      </w:r>
    </w:p>
    <w:p>
      <w:pPr>
        <w:pStyle w:val="SourceText"/>
        <w:keepLines w:val="0"/>
      </w:pPr>
      <w:r>
        <w:rPr>
          <w:rFonts w:ascii="Noto Sans KR" w:hAnsi="Noto Sans KR" w:eastAsia="Noto Sans KR"/>
        </w:rPr>
        <w:t>問何人執已生生耶。</w:t>
      </w:r>
    </w:p>
    <w:p>
      <w:pPr>
        <w:pStyle w:val="SourceText"/>
        <w:keepLines w:val="0"/>
      </w:pPr>
      <w:r>
        <w:rPr>
          <w:rFonts w:ascii="Noto Sans KR" w:hAnsi="Noto Sans KR" w:eastAsia="Noto Sans KR"/>
        </w:rPr>
        <w:t>答毘曇云。 未來性有。 即是性生已異空。 即是[1]空即是已生而復更來現在。 即是已者更生故名已生生。 今正破此義也。 復次如燒已下。 第三奪破。 前縱即令無窮過生。 今奪即都無有生也。 如是等下第三總結已生不生也。 未生法亦不生下。 第二破未生生。 又開三別。 一破二救三破救。 破中三。 一總唱不生。 何以故下釋不生。 是故下結不生法不生也。 釋中三。 第一以緣徵果。 第二乘名責。 三廣倒難。 以緣徵果者。 果既未生。 即緣未合。 緣未合果云何生耶。 此即奪破也。 若法未與生緣和合下。 第二乘名責。 即縱開也。 若稱未生即是生。 亦應無去即是去無癡即是癡。 以未即是無之異名故作此破也。 復次下第三廣舉並例。 初就大乘門難。 不壞羅漢下就小乘門難。 兔等無角就世間門難。 此三總攝一切事盡也。 此三異者。</w:t>
      </w:r>
    </w:p>
    <w:p>
      <w:pPr>
        <w:pStyle w:val="SourceText"/>
        <w:keepLines w:val="0"/>
      </w:pPr>
      <w:r>
        <w:rPr>
          <w:rFonts w:ascii="Noto Sans KR" w:hAnsi="Noto Sans KR" w:eastAsia="Noto Sans KR"/>
        </w:rPr>
        <w:t>初一令當生者即時現生。 後二畢竟不生者令其生也。</w:t>
      </w:r>
    </w:p>
    <w:p>
      <w:pPr>
        <w:pStyle w:val="SourceText"/>
        <w:keepLines w:val="0"/>
      </w:pPr>
      <w:r>
        <w:rPr>
          <w:rFonts w:ascii="Noto Sans KR" w:hAnsi="Noto Sans KR" w:eastAsia="Noto Sans KR"/>
        </w:rPr>
        <w:t>問曰下第二救為二。 初正義宗通論主前二難。 次結呵論主通第三並類難。 我明未生法不得即生。 待緣合未生方生。 云何前難云緣未合令果即生耶。 通第二難云。 我不言未生即是生。 何得云無去法去無癡法癡耶。 待生緣方生。 亦待去緣合方去。 是故若說下第二呵論主通第三難。 未生法有二種。 一有緣合即生。 如凡夫菩提等。 二未生法無緣合。 故不得生。 如不壞羅漢及兔角等。 故知未生法有生有不生。 汝不應言一切未生法悉應生。 亦不應言一切法悉不生也。</w:t>
      </w:r>
    </w:p>
    <w:p>
      <w:pPr>
        <w:pStyle w:val="SourceText"/>
        <w:keepLines w:val="0"/>
      </w:pPr>
      <w:r>
        <w:rPr>
          <w:rFonts w:ascii="Noto Sans KR" w:hAnsi="Noto Sans KR" w:eastAsia="Noto Sans KR"/>
        </w:rPr>
        <w:t>問未生法得緣合方生。 此是誰義。</w:t>
      </w:r>
    </w:p>
    <w:p>
      <w:pPr>
        <w:pStyle w:val="SourceText"/>
        <w:keepLines w:val="0"/>
      </w:pPr>
      <w:r>
        <w:rPr>
          <w:rFonts w:ascii="Noto Sans KR" w:hAnsi="Noto Sans KR" w:eastAsia="Noto Sans KR"/>
        </w:rPr>
        <w:t>答如成論未來當有若得緣合方起。 亦如數人有性有在未來待現在緣和合方生。 若是靈味法師云。 已有法身體但用未圓。 若除煩惱盡解脫波若方圓也。 又如地論體用具足。 妄覆故不見除妄即見。 光宅云。 本有如井中七寶。 全同地論。</w:t>
      </w:r>
    </w:p>
    <w:p>
      <w:pPr>
        <w:pStyle w:val="SourceText"/>
        <w:keepLines w:val="0"/>
      </w:pPr>
      <w:r>
        <w:rPr>
          <w:rFonts w:ascii="Noto Sans KR" w:hAnsi="Noto Sans KR" w:eastAsia="Noto Sans KR"/>
        </w:rPr>
        <w:t>答曰下第三破救。 縱有待緣合而生。 更開三門責。 易見。 又難舊義云。 汝生待緣合方有。 未合未有。 體亦待緣合方有。 未合應未有。 若體不待緣而本有者生亦應爾。 是故生已不生。 第二總結已未無生。 即欲攝生時不離已未。 已未既無生生時亦無生也。 生時亦不生下第三破生時生。 四難。 一指前破。 二無體破。 三二法破。 四無依破。 初一是奪。 謂無有生時還同已未。 即去來品中最初偈也。 已出空即屬已。 未出空即屬未。 已入有屬已。 未入有即屬未。 故無生時也。 復次下第二無體破。 時若有體法可賴之而生。 今因生法有時。 時無自體法何所賴。 同去來品第二偈無體破也。 復次下第三二法破。 既云生時生即以一法為時體。 一法賴時生即墮二法。 故避上無體即墮二體。 同去來品二法破。 復次生法未發下第四無依破。 無依破者。</w:t>
      </w:r>
    </w:p>
    <w:p>
      <w:pPr>
        <w:pStyle w:val="SourceText"/>
        <w:keepLines w:val="0"/>
      </w:pPr>
      <w:r>
        <w:rPr>
          <w:rFonts w:ascii="Noto Sans KR" w:hAnsi="Noto Sans KR" w:eastAsia="Noto Sans KR"/>
        </w:rPr>
        <w:t>若避二生言時前無生者。 即時無所依。 時無所依即無時。 既無時時後之生復何所附。 故避於二生。 仍墮無生之咎。 同去來品破初發偈。 此文少去來品二破。 一獨去。 二並決。 而引取破初發偈作無依破也。</w:t>
      </w:r>
    </w:p>
    <w:p>
      <w:pPr>
        <w:pStyle w:val="SourceText"/>
        <w:keepLines w:val="0"/>
      </w:pPr>
      <w:r>
        <w:rPr>
          <w:rFonts w:ascii="Noto Sans KR" w:hAnsi="Noto Sans KR" w:eastAsia="Noto Sans KR"/>
        </w:rPr>
        <w:t>問何故引破初發偈破耶。</w:t>
      </w:r>
    </w:p>
    <w:p>
      <w:pPr>
        <w:pStyle w:val="SourceText"/>
        <w:keepLines w:val="0"/>
      </w:pPr>
      <w:r>
        <w:rPr>
          <w:rFonts w:ascii="Noto Sans KR" w:hAnsi="Noto Sans KR" w:eastAsia="Noto Sans KR"/>
        </w:rPr>
        <w:t>答評此中四難二關。 前三明因法有時時無自體。 即無時故不得生。 後不因法有時。 亦空無時故不得生。 此二攝一切破盡。 故為二也。 如是推求。 第三總結。 總結為四。 初結法無生。 次例住滅。 後類法體。 次舉偈怙。</w:t>
      </w:r>
    </w:p>
    <w:p>
      <w:pPr>
        <w:pStyle w:val="SourceText"/>
        <w:keepLines w:val="0"/>
      </w:pPr>
      <w:r>
        <w:rPr>
          <w:rFonts w:ascii="Noto Sans KR" w:hAnsi="Noto Sans KR" w:eastAsia="Noto Sans KR"/>
        </w:rPr>
        <w:t>問曰下第三破因緣生。 即寂滅門破。 前問次答。</w:t>
      </w:r>
    </w:p>
    <w:p>
      <w:pPr>
        <w:pStyle w:val="SourceText"/>
        <w:keepLines w:val="0"/>
      </w:pPr>
      <w:r>
        <w:rPr>
          <w:rFonts w:ascii="Noto Sans KR" w:hAnsi="Noto Sans KR" w:eastAsia="Noto Sans KR"/>
        </w:rPr>
        <w:t>問避前三時故立因緣生。 如今中假師等。 既聞三論作三時門破。 故避三時而立有生也。 餘有所得大小乘人立生。 但立三時不及今外人立義也。</w:t>
      </w:r>
    </w:p>
    <w:p>
      <w:pPr>
        <w:pStyle w:val="SourceText"/>
        <w:keepLines w:val="0"/>
      </w:pPr>
      <w:r>
        <w:rPr>
          <w:rFonts w:ascii="Noto Sans KR" w:hAnsi="Noto Sans KR" w:eastAsia="Noto Sans KR"/>
        </w:rPr>
        <w:t>答曰下兩偈為二。 初偈奪破。 次偈縱破。 初偈上半舉前。 下半況後。 凡有五意。 一者通呵外人。 汝種種立生不成。 今不應復立。 二者迷語。 汝立眾緣合時有生。 猶是第三時。 何故避三時耶。 三者因緣不離三時。 破三時竟即破因緣訖。 云何更立。 四者汝遂避三時即墮無為。 無為中無生也。 五者汝欲避三時生即生無三時。 時無故豈有法。 長行云具足不具足者。 具足是已有。 未具足是未有。 又具足生時。 不具足是未生時。 故還同生破也。 復次下第二縱破縱破者。 上奪不許有因緣生。 今縱汝有因緣生。 即墮寂滅。 又上既迷語。 今是迷義。 因緣義不如汝所謂。 大小內外若聞因緣即言。 乃無自性而執有此虛假生也。 今諸佛菩薩所解即不然。 若唱因緣生即無生不生。 無真不真無中不中。 故無縱迹無處所。 即申正因緣破邪因緣。</w:t>
      </w:r>
    </w:p>
    <w:p>
      <w:pPr>
        <w:pStyle w:val="SourceText"/>
        <w:keepLines w:val="0"/>
      </w:pPr>
      <w:r>
        <w:rPr>
          <w:rFonts w:ascii="Noto Sans KR" w:hAnsi="Noto Sans KR" w:eastAsia="Noto Sans KR"/>
        </w:rPr>
        <w:t>此一偈是佛法之大宗宜須留懷也。 今敘大意者汝若識佛法是因緣。 即須知因緣生畢竟寂滅。 若不爾即不識因緣義。 此進退之言定佛法之得失也。 偈為二。 上半因果寂滅。 下半時法寂滅。</w:t>
      </w:r>
    </w:p>
    <w:p>
      <w:pPr>
        <w:pStyle w:val="SourceText"/>
        <w:keepLines w:val="0"/>
      </w:pPr>
      <w:r>
        <w:rPr>
          <w:rFonts w:ascii="Noto Sans KR" w:hAnsi="Noto Sans KR" w:eastAsia="Noto Sans KR"/>
        </w:rPr>
        <w:t>問因緣生云何寂滅。</w:t>
      </w:r>
    </w:p>
    <w:p>
      <w:pPr>
        <w:pStyle w:val="SourceText"/>
        <w:keepLines w:val="0"/>
      </w:pPr>
      <w:r>
        <w:rPr>
          <w:rFonts w:ascii="Noto Sans KR" w:hAnsi="Noto Sans KR" w:eastAsia="Noto Sans KR"/>
        </w:rPr>
        <w:t>答他云。 因緣生是世諦。 寂滅是真諦。 於因緣寂滅中更起真俗二見也。 今明。 因緣生宛然而常寂滅。 如因五指有捲。 捲無自性。 若有自性不應因指。 既其由指即無自性。 若有捲自可有捲他。 以捲於捲是自。 即是指家他。 既無捲自亦無捲他。 合自他為共。 自他無故共即無。 此三明捲不得有因。 今因指有捲云何復是無因。 故知此捲不自不他。 不共不無因。 即捲畢竟空。 若有捲有可言捲空。 本不見捲有云何言空。 加是四句。 即知捲宛然而四句絕。 四句絕而捲宛然。 故言因緣所生法即是寂滅性。 下半時法寂滅者。 上半明所生法體寂滅。 法體復假生相兼賴於時。 故一法生要具此三。 是以下半明生相與時亦寂滅。 寂滅者因所相故有能相。 是因緣。 因緣故寂滅。 因法故有時。 時即寂滅也。 長行三。 初釋上半。 是故偈中下釋下半。</w:t>
      </w:r>
    </w:p>
    <w:p>
      <w:pPr>
        <w:pStyle w:val="SourceText"/>
        <w:keepLines w:val="0"/>
      </w:pPr>
      <w:r>
        <w:rPr>
          <w:rFonts w:ascii="Noto Sans KR" w:hAnsi="Noto Sans KR" w:eastAsia="Noto Sans KR"/>
        </w:rPr>
        <w:t>類同上半。 汝雖下第三結呵也。 釋上半為四。 初正釋。 如因縷下第二舉事作之。 三引燃可燃假喻顯之。 是故下第四總結。 此既是佛法大宗。 今就身上作之。 令煩惱清淨。 即得道果。 及遍通一切大乘經也。 如五陰因緣和合故有眾生。 眾生若有自體即不假五而成。 既五假而成即無自體。 無自體故眾生即畢竟空。 然本對眾生有故言眾生空耳。 眾生未曾有何得言眾生空。 若有眾生是空是有。 可言非空非有耳。 竟未曾有二是。 云何有兩非。 故知因緣眾生本來四句絕。 此是境絕也。 有眾生有可生有我心耳。 眾生未曾有云何生有心耶。 乃至眾生未曾四句。 寧起四句心。 即知外無四句之相。 內無四句之心外無四句之相。 於外無數內無四句之心。 於內無心。 於外無數於內無心。 彼已寂滅誥然大均。 即是涅槃。 故因緣眾生宛然即是大涅槃。 法華明諸法從本來寂滅。 即是涅槃。 今亦爾。 如是遍歷一切法。</w:t>
      </w:r>
    </w:p>
    <w:p>
      <w:pPr>
        <w:pStyle w:val="SourceText"/>
        <w:keepLines w:val="0"/>
      </w:pPr>
      <w:r>
        <w:rPr>
          <w:rFonts w:ascii="Noto Sans KR" w:hAnsi="Noto Sans KR" w:eastAsia="Noto Sans KR"/>
        </w:rPr>
        <w:t>即是法不可示。 言辭相寂滅。 然即妙法蓮華唯此一極。 名一道清淨。 諸佛用此為身故名法身。 即身無生滅。 至人以此為壽。 壽無始終。 即一部法華也。 失此一道清淨故有六道紛然。 為眾生失本從此流出一切教。 名無量義經也。 又即是中觀論。 眾生宛然寂滅即是中。 悟眾生本來寂滅即是觀。 為物說之即是論。 又即三波若。 眾生本寂滅即是實相波若。 如斯而悟謂觀照波若。 為物說之即文字波若。 又是涅槃五性。 眾生宛然本來寂滅即境果佛性。 如斯而悟謂觀智性。 具足了達即菩提果性。 累無不寂即果果性。 既稱寂滅即言忘慮寂。 寧有境智及以智斷即中道正性也。 又是法華四智。 眾生宛然本來寂滅即如來智。 寂滅宛然眾生即是佛智。 任運而知謂自然智。 不從師得即無師智。 又是法身父母。 了眾生寂滅即波若母。 寂滅眾生即方便父。 三世佛由此而生。 識因緣一句遍通一切佛法也。</w:t>
      </w:r>
    </w:p>
    <w:p>
      <w:pPr>
        <w:pStyle w:val="SourceText"/>
        <w:keepLines w:val="0"/>
      </w:pPr>
      <w:r>
        <w:rPr>
          <w:rFonts w:ascii="Noto Sans KR" w:hAnsi="Noto Sans KR" w:eastAsia="Noto Sans KR"/>
        </w:rPr>
        <w:t>問長行云寂滅名無此無彼無相。 云何。</w:t>
      </w:r>
    </w:p>
    <w:p>
      <w:pPr>
        <w:pStyle w:val="SourceText"/>
        <w:keepLines w:val="0"/>
      </w:pPr>
      <w:r>
        <w:rPr>
          <w:rFonts w:ascii="Noto Sans KR" w:hAnsi="Noto Sans KR" w:eastAsia="Noto Sans KR"/>
        </w:rPr>
        <w:t>答眾生既無自體畢竟空。 望誰為彼。 若有眾生之此可望他為彼耳。 故言無此無彼。 不可言說眾生相貌。 故言無相也。 斷言語道者。 眾生絕四句不可以四句言眾生。 滅諸戲論者。 眾生既四句絕。 四句愛論及四句見論不得生也。 即是斷惑及大懺悔義也。 又愛見即是因緣。 亦本來四絕。 從何處生耶。</w:t>
      </w:r>
    </w:p>
    <w:p>
      <w:pPr>
        <w:pStyle w:val="SourceText"/>
        <w:keepLines w:val="0"/>
      </w:pPr>
      <w:r>
        <w:rPr>
          <w:rFonts w:ascii="Noto Sans KR" w:hAnsi="Noto Sans KR" w:eastAsia="Noto Sans KR"/>
        </w:rPr>
        <w:t>問因緣既爾。 何故不即說之。</w:t>
      </w:r>
    </w:p>
    <w:p>
      <w:pPr>
        <w:pStyle w:val="SourceText"/>
        <w:keepLines w:val="0"/>
      </w:pPr>
      <w:r>
        <w:rPr>
          <w:rFonts w:ascii="Noto Sans KR" w:hAnsi="Noto Sans KR" w:eastAsia="Noto Sans KR"/>
        </w:rPr>
        <w:t>答此論題因緣品。 十二門初題因緣門。 意在此也。 又問此品初何不即說。</w:t>
      </w:r>
    </w:p>
    <w:p>
      <w:pPr>
        <w:pStyle w:val="SourceText"/>
        <w:keepLines w:val="0"/>
      </w:pPr>
      <w:r>
        <w:rPr>
          <w:rFonts w:ascii="Noto Sans KR" w:hAnsi="Noto Sans KR" w:eastAsia="Noto Sans KR"/>
        </w:rPr>
        <w:t>答要須先破外人展轉及不展轉性實諸計。 畢竟無遺方得略示因緣相耳。 大業四年更作一勢釋之。 如因五指有捲捲無自體。 若有自體不應因指。 因指有捲捲無自體捲無自體。 即無捲。 故捲畢竟空。 此空即是因緣空。 空有自體不應因有。 因有故空空無自體。 無自體故無空。 因空有故有亦空亦有。 如因空故有有無自體因有故空空無自體。 即無空無有。 因空有故非空非有。 若不因是豈得有非。 故非無自體是即無非。 故因緣捲本來絕空有四句。 四句絕即四心斷四言滅。 佛不能行佛不能到。 無名相中為眾生隨處說之。 或作實相法身中道波若等。 興皇大師常以因緣建于言首。 今復觸事當須識因緣。 則觸事無非寂滅。 則觸事無非是道。 道遠乎哉。 故長行舉縷布。 被衣宛然而無一縷可服。 眠席宛然而無一蒲可臥。 人觸事皆與實相相應。</w:t>
      </w:r>
    </w:p>
    <w:p>
      <w:pPr>
        <w:pStyle w:val="SourceText"/>
        <w:keepLines w:val="0"/>
      </w:pPr>
      <w:r>
        <w:rPr>
          <w:rFonts w:ascii="Noto Sans KR" w:hAnsi="Noto Sans KR" w:eastAsia="Noto Sans KR"/>
        </w:rPr>
        <w:t>問曰定有三世別異者。 第四破三世生。 外人既聞因緣生是寂滅故不復捉之。 還立性有。 外人初立性破性竟。 便立因緣。 上破因緣今還復立性。 至此三迴宗。 故一切立義不離性假也。 又道理應先破性後破假。 而前破假後破性。 顯顛倒之病無根本次第也。 外人與論主諍因緣。 論主云。 因緣生是寂滅性。 外人云因緣生非寂滅性。 故未來有性而假因緣故生。 豈是寂滅是畢竟空。 畢竟空云何可生。 故知有生性然後假緣生耳。 又根本有性後方假緣。 故今還立根本也。 涅槃經亦有此言。 故云有漏之法以有生性。 故生能生無漏之法本無生性故生不能生也。 定有三世別異者。 若畢竟無生。 應無三世異。 既有三世異即有生有未生。 未來是未生。 緣合即有生也。 數人未來性有。 現在事有。 過去冥伏有。 成論云去來體是無而有曾當義。 現在是現有而有當無義也。 偈為二。 上半牒下半破。 未來已異空已出有。 即已是生竟。</w:t>
      </w:r>
    </w:p>
    <w:p>
      <w:pPr>
        <w:pStyle w:val="SourceText"/>
        <w:keepLines w:val="0"/>
      </w:pPr>
      <w:r>
        <w:rPr>
          <w:rFonts w:ascii="Noto Sans KR" w:hAnsi="Noto Sans KR" w:eastAsia="Noto Sans KR"/>
        </w:rPr>
        <w:t>何須現在更復生耶。 若未異空未出有即是二世無義。 復失義宗。 假令是無無豈可生耶。 數人破成論云。 若未來體無既生於義而體不生。 終一有自生一無終不生。 若俱生即俱有有即無生。 長行問云。 未來雖有非如現在相者。 明未來是性有耳。 不如現在事有也。 以現在相故說生者。 現在正見是事有。 故說為生。 即知未來性有。 不得說生也。</w:t>
      </w:r>
    </w:p>
    <w:p>
      <w:pPr>
        <w:pStyle w:val="SourceText"/>
        <w:keepLines w:val="0"/>
      </w:pPr>
      <w:r>
        <w:rPr>
          <w:rFonts w:ascii="Noto Sans KR" w:hAnsi="Noto Sans KR" w:eastAsia="Noto Sans KR"/>
        </w:rPr>
        <w:t>答曰現在相未來中無者。 此明未來中畢竟無現在之相。 此即是本無今有為生。 云何言未來是有故得生耶。 若未來中有現在相即不名未來也。 又問若木中已有火性。 性是不改義本來常有。 云何改性成事。 若不可改在緣雖合終不成事。 又木中無事火。 水中亦無即應俱生俱不生。 又問既有性火。 亦應有性緣。 若以事緣發事火。 亦應以性緣發性火。 又事因於性性復因誰。 復次汝謂下。 第五重破自生生他。 所以有此破者。 有四義。 一者上但破其自生未破生他也。 破自生中而有諸偈者。 初以已未門破自。 不受已未謂生時生。 故就三時門破。 三時門破不立。 便舉因緣來救。 捉因緣不立復捉三世性義來救。 至此破其三世。 始是破自生義竟。 故今次破其生他也。 二者自生生他是大眾部義。 故婆沙中云。 僧祇明。 如燈自照照他。 心體自知知他。 生相自生生他。 是故今須重破也。 三者成實師云生相不復假相。 故是自生。</w:t>
      </w:r>
    </w:p>
    <w:p>
      <w:pPr>
        <w:pStyle w:val="SourceText"/>
        <w:keepLines w:val="0"/>
      </w:pPr>
      <w:r>
        <w:rPr>
          <w:rFonts w:ascii="Noto Sans KR" w:hAnsi="Noto Sans KR" w:eastAsia="Noto Sans KR"/>
        </w:rPr>
        <w:t>而能生法體。 故是生他。 所以須重破也。 四者欲顯顛倒亂起故亂破也。 兩偈為二。 初偈牒而責。 第二偈設兩關難也。 上半牒下半正責生相也。 生相既能生法體。 誰復生生相耶。 第二偈上半以相從法相即墮無窮。 下半將法從相即法墮自然。 所以作此二關破者。 正以外人義自相違。 生相能自生法不能自生。 故招此二失。 復次有法不應生第六門。 此有無門破。 乃通破一切還重破自生生他也。 復次下第七滅不滅門破。 自上已來就生門破生。 今就滅門破生也。 亦還破自生生他也。 上半就滅義無生。 破數人四相同時。 下半破不滅有生。 破四相異時。 即譬喻部義。 又上半破數人體同時。 下半破其用前後。 若言當生用時未有滅用。 即當生時未有滅相。 若當生時已有滅相。 即當生時已有滅用也。 汝言減扶生相與生作扶者。 今見滅相乃是生家之力。 以害生故而言無有不滅法者。 汝法體起時常與滅相俱何有不滅法耶。</w:t>
      </w:r>
    </w:p>
    <w:p>
      <w:pPr>
        <w:pStyle w:val="SourceText"/>
        <w:keepLines w:val="0"/>
      </w:pPr>
      <w:r>
        <w:rPr>
          <w:rFonts w:ascii="Noto Sans KR" w:hAnsi="Noto Sans KR" w:eastAsia="Noto Sans KR"/>
        </w:rPr>
        <w:t>問曰若無生應有住下。 第二破住。 前問。 次答。</w:t>
      </w:r>
    </w:p>
    <w:p>
      <w:pPr>
        <w:pStyle w:val="SourceText"/>
        <w:keepLines w:val="0"/>
      </w:pPr>
      <w:r>
        <w:rPr>
          <w:rFonts w:ascii="Noto Sans KR" w:hAnsi="Noto Sans KR" w:eastAsia="Noto Sans KR"/>
        </w:rPr>
        <w:t>問三義。 一既不許有生應有住。 二者此是對無立有。 以生既是無住便應有。 三者上就生救生。 今舉住救生。 破亦爾。 上就生門破生。 今就住門破生也。</w:t>
      </w:r>
    </w:p>
    <w:p>
      <w:pPr>
        <w:pStyle w:val="SourceText"/>
        <w:keepLines w:val="0"/>
      </w:pPr>
      <w:r>
        <w:rPr>
          <w:rFonts w:ascii="Noto Sans KR" w:hAnsi="Noto Sans KR" w:eastAsia="Noto Sans KR"/>
        </w:rPr>
        <w:t>答有四偈為三。 初三時門。 次偈就滅不滅。 三自他門。 所以偈有三門者。 初當住破住。 次就滅破住。 三就生門破住。 三處求住不可得。 即住事盡矣。 無生云何住者。 有四義。 一相待門破。 既無生待何說住。 二者破住為顯無生。 故無生即無住。 三者就三世中求住生不可得。 即是無生。 以外人言有住相從未來來現在。 為生相生此住故住是所生也。 下無生云何滅亦爾也。 四者求生不得生即是如。 求住不得住即是如。 如無二故生住不異。 如眾生如佛如無異故眾生佛不異。 次兩偈滅不滅破住。 為二。 初就滅不滅破。 第二偈偏釋。 初偈下半明無有不滅法。 云何不滅法而得住。 初偈易見。 第二偈云。 一切法悉是老死相者。 老是異相死是滅相。 有生住兩相時即有異滅兩相。 與之俱起故言無常常隨逐。 若爾豈得言有住無有滅耶。 故滅時有住得共起墮相違。 住時無滅勉相違失共起。</w:t>
      </w:r>
    </w:p>
    <w:p>
      <w:pPr>
        <w:pStyle w:val="SourceText"/>
        <w:keepLines w:val="0"/>
      </w:pPr>
      <w:r>
        <w:rPr>
          <w:rFonts w:ascii="Noto Sans KR" w:hAnsi="Noto Sans KR" w:eastAsia="Noto Sans KR"/>
        </w:rPr>
        <w:t>進退墮負也。 住不自相住下第三自他破。 上半正作自他破。 下半指同生說。 自相住是不展轉家義。 成論僧祇所執也。 異相住是展轉家義。 毘曇所計也。 下半指同生者。 破生中前具破展轉等二家。 今將以類住也。 長行四。 一牒為自相住下第二定開。 二俱然下第三總非也。 若自相住第四作難也。 破自相住有三。 初明常過。 法不假住相法既是常住。 不更由住即是不從緣。 故亦是常也。 住若自相住。 第二以法並破。 若相自住即法亦不假相也。 如眼下第三理奪。 一切法無有自住也。 若異相住下破異相住。 為二。 初無窮。 以法不自住既從住得住。 即住更從住。 即免上三失。 免上三失者。 以更從住即是從緣故免常也。 住既從住。 法亦由住勉並決失。 住不自住如眼不自見。 勉理奪雖勉三失而墮無窮。 易見也。 復次見異法生異相者。 第二作不定破釋此句者非一。</w:t>
      </w:r>
    </w:p>
    <w:p>
      <w:pPr>
        <w:pStyle w:val="SourceText"/>
        <w:keepLines w:val="0"/>
      </w:pPr>
      <w:r>
        <w:rPr>
          <w:rFonts w:ascii="Noto Sans KR" w:hAnsi="Noto Sans KR" w:eastAsia="Noto Sans KR"/>
        </w:rPr>
        <w:t>今直出正意。 此是立展轉相者免上無窮失。 是故今破之。 救云若大住從小住小住復更由小住可是無窮而還由大住住於小住。 是故無無窮過也異法者大住也。 異相者小住也。 小住既能相於大住而異大住。 故名異相。 大住為小住所相而異於小住。 故名異法。</w:t>
      </w:r>
    </w:p>
    <w:p>
      <w:pPr>
        <w:pStyle w:val="SourceText"/>
        <w:keepLines w:val="0"/>
      </w:pPr>
      <w:r>
        <w:rPr>
          <w:rFonts w:ascii="Noto Sans KR" w:hAnsi="Noto Sans KR" w:eastAsia="Noto Sans KR"/>
        </w:rPr>
        <w:t>問何故並稱異。</w:t>
      </w:r>
    </w:p>
    <w:p>
      <w:pPr>
        <w:pStyle w:val="SourceText"/>
        <w:keepLines w:val="0"/>
      </w:pPr>
      <w:r>
        <w:rPr>
          <w:rFonts w:ascii="Noto Sans KR" w:hAnsi="Noto Sans KR" w:eastAsia="Noto Sans KR"/>
        </w:rPr>
        <w:t>答立八相家謂八相各自有體。 故名異也。 今言見異法生異相者。 眼見大住生於小住。 不得不因異法有異相。 必由大住方生小住。 此並敘外人義也。 異相不定故者。 小住不能自有。 由大住而有故名不定。 小住尚不能自有。 由大住而有。 何由能住大住耶。 又不能自有。 既無自體便無小住。 以何住大住耶。 若舉法體以破相者。 異法者所相法體也。 異相者住相也。 體相互望有能所不同。 故悉名為異也。 今異相尚因法體而有不能自有。 安能住法體耶。 蓋是勢破耳。 非正釋文。</w:t>
      </w:r>
    </w:p>
    <w:p>
      <w:pPr>
        <w:pStyle w:val="SourceText"/>
        <w:keepLines w:val="0"/>
      </w:pPr>
      <w:r>
        <w:rPr>
          <w:rFonts w:ascii="Noto Sans KR" w:hAnsi="Noto Sans KR" w:eastAsia="Noto Sans KR"/>
        </w:rPr>
        <w:t>問曰無住應有滅下。 第三次破滅。 釋滅相有二家。 一云現滅說滅。 二云應滅說滅。 然現滅說滅墮相違過。 以生時即有滅。 故若應滅說滅。 成論文云。 三有為法悉在現在。 若應滅者即二相在現。 而滅在未來。 故並非也。 破滅七偈為二。 初四偈一周破滅。 次三偈復一周破滅。 四偈即四。 初三時門破滅。 次住不住門破滅。 次就一時異時破滅。 次就相待門破滅。 初二偈及第四相待門並易見不須釋也。</w:t>
      </w:r>
    </w:p>
    <w:p>
      <w:pPr>
        <w:pStyle w:val="SourceText"/>
        <w:keepLines w:val="0"/>
      </w:pPr>
      <w:r>
        <w:rPr>
          <w:rFonts w:ascii="Noto Sans KR" w:hAnsi="Noto Sans KR" w:eastAsia="Noto Sans KR"/>
        </w:rPr>
        <w:t>問已滅法是滅。 何因云法已滅不滅。</w:t>
      </w:r>
    </w:p>
    <w:p>
      <w:pPr>
        <w:pStyle w:val="SourceText"/>
        <w:keepLines w:val="0"/>
      </w:pPr>
      <w:r>
        <w:rPr>
          <w:rFonts w:ascii="Noto Sans KR" w:hAnsi="Noto Sans KR" w:eastAsia="Noto Sans KR"/>
        </w:rPr>
        <w:t>答外人計滅相是有。 今法已滅是空無之滅。 既其已無滅何所滅。 故云法已滅不滅也。 是法於是時下。 第三一時異時破。 上半牒一破一。 下半牒異破異。 是法者今隨寄一法。 且就成論五陰作之。 是法謂識心之法也。 於是時正是識取實法時也。 不於是時滅者。 既正是識取實法時。 云何得識心時滅耶。 是法於異時。 此是想取假名時。 非復取實法時。 故名異時。 既是想取假名時。 云何得言識滅耶。 以非復識取實法時。 不得言識滅。 如是斷無明作明。 變金剛為佛。 並作二關責之。 成實師金剛有實法義即滅假名相續即轉作佛。 具轉滅二義。 故以今二義責滅。 滅不得滅。 轉亦爾。 攝論師各執轉滅。 亦以二義責之也。 即一切義不得也。 復次若法是有者。 第二周三偈重破滅。 初偈明。 法體是有不得有滅相。 有滅相即法體非有也。 又若有一毫物有即有自體。</w:t>
      </w:r>
    </w:p>
    <w:p>
      <w:pPr>
        <w:pStyle w:val="SourceText"/>
        <w:keepLines w:val="0"/>
      </w:pPr>
      <w:r>
        <w:rPr>
          <w:rFonts w:ascii="Noto Sans KR" w:hAnsi="Noto Sans KR" w:eastAsia="Noto Sans KR"/>
        </w:rPr>
        <w:t>便是常。 常云何有滅。 無自體即無物滅何所滅也。 第二偈明。 法體是無無無所滅。 若有所滅不得稱無。 此二偈舉法體破相也。 第三偈舉生相破滅相。 生相展轉不展轉二關責既不成。 即滅亦如是並易見也。 復次生住滅不成下。 此品第二結破。 上來第一破三相。 今第二破法體。 生起如品初也。 上半明能相無故無所相。 下半有為無故無無為。 即畢竟空。 能相無故所相無有四義。 即法辨相相無法即無。 異法辨相相無故無所待。 亦無法。 三者以法例相求相無從。 法亦爾也。 四者初六品求法無。 今求相無也。 下半有為無故無為亦無。 亦即法異法。 若為無為二體即相待門破之。 若言無有為三相即是無無為。 如成實所說。 相即門破之。 有為無故無為即無。 三者無為例有為。 求有為既無求無為亦爾。 四上已明無無為。 如六種品。 今明無有為也。 此偈釋經中有為空無為空易見也。 長行云。</w:t>
      </w:r>
    </w:p>
    <w:p>
      <w:pPr>
        <w:pStyle w:val="SourceText"/>
        <w:keepLines w:val="0"/>
      </w:pPr>
      <w:r>
        <w:rPr>
          <w:rFonts w:ascii="Noto Sans KR" w:hAnsi="Noto Sans KR" w:eastAsia="Noto Sans KR"/>
        </w:rPr>
        <w:t>以理推求者。 方廣盛談一切法無生滅。 此是邪見謂無生滅也。 今是正觀求之不得。 故言以理也。 如前說無有無相法者。 此六種品中第二偈是無相之法一切處無也。 所以作此語者。 恐外人言雖復無有三相何妨明法體耶。 是故今明無有無相法。 上既破相即知無法體也。</w:t>
      </w:r>
    </w:p>
    <w:p>
      <w:pPr>
        <w:pStyle w:val="SourceText"/>
        <w:keepLines w:val="0"/>
      </w:pPr>
      <w:r>
        <w:rPr>
          <w:rFonts w:ascii="Noto Sans KR" w:hAnsi="Noto Sans KR" w:eastAsia="Noto Sans KR"/>
        </w:rPr>
        <w:t>問曰。 若生住滅畢竟無者。 云何論中得有名字。 第二大段。 上來破有三相。 今一偈破無三相。 又上破法體今破名字。 合名體畢竟空。 前問次答。 此不引經。 亦非毘曇成實之論。 上並引已竟。 破之又訖。 今云若為無為一切無者。 云何口中言論有此名字耶。 若都無應無所論。 既有所論不應無也。</w:t>
      </w:r>
    </w:p>
    <w:p>
      <w:pPr>
        <w:pStyle w:val="SourceText"/>
        <w:keepLines w:val="0"/>
      </w:pPr>
      <w:r>
        <w:rPr>
          <w:rFonts w:ascii="Noto Sans KR" w:hAnsi="Noto Sans KR" w:eastAsia="Noto Sans KR"/>
        </w:rPr>
        <w:t>答如夢者口中亦說夢幻名字。 豈可言有耶。 二者上來明論中求三相非有。 今明三相非無如幻化而有。 豈可言無。 前破有見今破無見。 前破五百部立三相是有。 今破方廣及諸邪見言無三相。 即是顯中道義也。 又上是中道。 即假前中。 今是假名。 即中後假。 名中道者求定性生滅。 畢竟不可得故言無生無滅。 故名中道。 無生無滅。 假名生滅故是假名。 要先破性生滅然後始得辨假名生滅也。 又上來是性空義。 求此性生滅不可得。 故是性空即世諦中道。 今明如幻化生滅。 即是因緣空。 即此幻化有無所有名因緣空即真諦中道。 又上來是破病。 今是會經。 若論中一向破無所有者。 經中云何說有三相耶。 是故釋云。 論破著有。 是故言無。 而經中明有者。 必如幻化有也。</w:t>
      </w:r>
    </w:p>
    <w:p>
      <w:pPr>
        <w:pStyle w:val="SourceText"/>
        <w:keepLines w:val="0"/>
      </w:pPr>
      <w:r>
        <w:rPr>
          <w:rFonts w:ascii="Noto Sans KR" w:hAnsi="Noto Sans KR" w:eastAsia="Noto Sans KR"/>
        </w:rPr>
        <w:t>問何故就此品明破申耶。</w:t>
      </w:r>
    </w:p>
    <w:p>
      <w:pPr>
        <w:pStyle w:val="SourceText"/>
        <w:keepLines w:val="0"/>
      </w:pPr>
      <w:r>
        <w:rPr>
          <w:rFonts w:ascii="Noto Sans KR" w:hAnsi="Noto Sans KR" w:eastAsia="Noto Sans KR"/>
        </w:rPr>
        <w:t>答一周觀行既竟。 故明破申。 自從破因緣竟三相末已來是破。 今一偈略明申也。 將此例前三相既如幻夢。 乃至四緣去來六情五陰等皆同十喻也。 又正意上來顯實。 今是開權。 顯實者明十方三世佛皆為顯一道清淨。 亦名畢竟空。 亦名如法性實際等。 今宜作畢竟空。 以大小內外皆是有所得故。 須以畢竟空洗之。 今言開權者。 經中說有三相四緣等。 皆是隨緣方便說有此耳。 又上來明無者。 只明有者無所有。 故是有不有義。 今明有者只無所有有。 即不有有義。 此中明幻夢。 舉幻引眾生覺中虛事。 引夢引眾生夢中虛事。 乾城喻者。 小乘鈍根但有芭蕉等喻。 今為大乘利根人故說顯其畢竟空。 以乾城喻能成之因所成之果皆是空也。 所以舉三喻者。 為喻三相故也。</w:t>
      </w:r>
    </w:p>
    <w:p>
      <w:pPr>
        <w:pStyle w:val="SourceText"/>
        <w:keepLines w:val="0"/>
      </w:pPr>
      <w:r>
        <w:rPr>
          <w:rFonts w:ascii="Noto Sans KR" w:hAnsi="Noto Sans KR" w:eastAsia="Noto Sans KR"/>
        </w:rPr>
        <w:t>問他亦云。 世諦三假同於幻化。 與今何異。</w:t>
      </w:r>
    </w:p>
    <w:p>
      <w:pPr>
        <w:pStyle w:val="SourceText"/>
        <w:keepLines w:val="0"/>
      </w:pPr>
      <w:r>
        <w:rPr>
          <w:rFonts w:ascii="Noto Sans KR" w:hAnsi="Noto Sans KR" w:eastAsia="Noto Sans KR"/>
        </w:rPr>
        <w:t>答眾生信覺中所見是實夢中所見為虛。 今欲借其所信之虛喻其所信之實。 令其所信之實同其所信之虛。 而實既非實復有何虛。 故羅什師十喻讚云。 十喻以悟空。 空必待此喻。 借言以會意。 意盡無會處。 既得出長羅。 住此無所住也。 長行為二。 初玄答上問。 如幻下釋偈文。 初又二。 前雙標得失。 賢聖人下說三相。 意前又二。 初雙標得失。 三相無決定者。 標得也。 凡夫下標失也。 謂有別體。 定有為定無為前後一時等皆由決定有三相。 於有上更起諍論也。 諸賢聖下釋得失也。 即答上問。 上問云。 三相既無所有。 何故論中得說三相名字耶。 是故云為欲止常倒故說三。 常倒若息三亦不留。 此亦是止三故說三。 非是說三便有三也。 如智度論云。 以聲遮聲非求聲也。 言語同者同說三相也。 其心異者。 凡夫說三。 聞三作三解。</w:t>
      </w:r>
    </w:p>
    <w:p>
      <w:pPr>
        <w:pStyle w:val="SourceText"/>
        <w:keepLines w:val="0"/>
      </w:pPr>
      <w:r>
        <w:rPr>
          <w:rFonts w:ascii="Noto Sans KR" w:hAnsi="Noto Sans KR" w:eastAsia="Noto Sans KR"/>
        </w:rPr>
        <w:t>不知不三三。 亦不知三不三。 不知不三三故無實慧方便。 不知三不三故無方便實慧。 既無二慧豈有自然無師四智耶。 是故凡夫但有無明不見佛性。 無常樂我淨。 聖人明三。 知是不三三亦識三不三具四智。 無復無明故見佛性有常樂我淨也。 所以云語同心異。 今聖人同其語者。 亦令凡夫知不三三三不三。 具四智入佛知見得成佛也。 三相既爾。 四緣乃至三論一切佛經一切論皆須作此識之也。 又一種方言。 聖心在四絕言同凡夫說三。 所以同凡說三者。 令悟四絕四絕者。 本不曾有三何有不三。 如是四句也。 不應有難者。 汝向不應難言。 若無三何故說三耶。 如幻下釋偈三喻。 即三也。 凡夫分別下第二通結得失也。 又近結乾城日出即有少時便滅。 合云如凡夫分別為有。 智者求之有即無。 正以分別應別如日出也。</w:t>
      </w:r>
    </w:p>
    <w:p>
      <w:pPr>
        <w:pStyle w:val="SourceText"/>
        <w:keepLines w:val="0"/>
      </w:pPr>
      <w:r>
        <w:rPr>
          <w:rFonts w:ascii="Noto Sans KR" w:hAnsi="Noto Sans KR" w:eastAsia="Noto Sans KR"/>
        </w:rPr>
        <w:t>中觀論疏卷第五(末)</w:t>
      </w:r>
    </w:p>
    <w:p>
      <w:pPr>
        <w:pStyle w:val="SourceText"/>
        <w:keepLines w:val="0"/>
      </w:pPr>
      <w:r>
        <w:rPr>
          <w:rFonts w:ascii="Noto Sans KR" w:hAnsi="Noto Sans KR" w:eastAsia="Noto Sans KR"/>
        </w:rPr>
        <w:t>中觀論疏卷第六(本)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作者品第八</w:t>
      </w:r>
    </w:p>
    <w:p>
      <w:pPr/>
      <w:r>
        <w:rPr>
          <w:rFonts w:ascii="Noto Sans KR" w:hAnsi="Noto Sans KR" w:eastAsia="Noto Sans KR"/>
        </w:rPr>
        <w:t>한국어 번역</w:t>
      </w:r>
    </w:p>
    <w:p>
      <w:pPr>
        <w:pStyle w:val="TranslationText"/>
        <w:keepLines w:val="0"/>
      </w:pPr>
      <w:r>
        <w:rPr>
          <w:rFonts w:ascii="Noto Sans KR" w:hAnsi="Noto Sans KR" w:eastAsia="Noto Sans KR"/>
        </w:rPr>
        <w:t>문장은 네 부분이다. 처음은 세우고 다음은 깨뜨린다. 셋째는 구제하고 넷째는 구제를 깨뜨린다. 이 세움은 위의 여섯 책망을 통틀어 구제한다. 따로는 바로 유궁·무궁의 두 난점을 면하려는 것이다. 장행과 게송을 합하여 세 부분으로 나눈다. 첫째는 논주의 무궁 논변을 들어 말한다. ‘이 일은 그렇지 않다’ 아래는 둘째로 전체적으로 부정한다. ‘삼상은 비록 유위이지만’ 아래는 셋째로 두 뜻을 바로 세워 부정을 해석한다. 문장은 세 부분이다. 처음은 두 뜻을 제시한다. 다음은 게송과 장행으로 두 뜻을 해석한다. 셋째는 장행 끝에서 두 뜻을 맺는다. 이제 먼저 두 뜻을 제시한다. ‘비록 유위이다’는 둘째 무위의 난점을 통하게 한다. ‘그러나 무궁하지 않다’는 무궁의 난점을 통하게 한다. ‘무슨 까닭인가’ 아래는 둘째로 게송을 세워 두 뜻을 해석한다. 게송은 간략히 해석한다. 장행은 널리 해석한다. 상반은 소생이 대생을 생한다고 세운다. 무위의 난점을 통하게 한다. 소생이 대생을 생하지 않는다면 대생은 무위에 떨어진다. 소생이 대생을 생하므로 대생은 유위이다. 하반은 대생이 소생을 생한다고 세워 무궁의 난점을 통하게 한다. 소생이 다시 소생을 필요로 한다면 무궁이 된다. 대생이 도리어 소생을 생하므로 무궁에 떨어지지 않는다.</w:t>
      </w:r>
    </w:p>
    <w:p>
      <w:pPr>
        <w:pStyle w:val="TranslationText"/>
        <w:keepLines w:val="0"/>
      </w:pPr>
      <w:r>
        <w:rPr>
          <w:rFonts w:ascii="Noto Sans KR" w:hAnsi="Noto Sans KR" w:eastAsia="Noto Sans KR"/>
        </w:rPr>
        <w:t>묻는다. 외인은 무엇 때문에 이렇게 세우는가?</w:t>
      </w:r>
    </w:p>
    <w:p>
      <w:pPr>
        <w:pStyle w:val="TranslationText"/>
        <w:keepLines w:val="0"/>
      </w:pPr>
      <w:r>
        <w:rPr>
          <w:rFonts w:ascii="Noto Sans KR" w:hAnsi="Noto Sans KR" w:eastAsia="Noto Sans KR"/>
        </w:rPr>
        <w:t>답한다. 그는 인연이 스스로 생하지 않는다는 뜻을 세운다. 대생은 스스로 생하지 않고 소생으로 말미암아 생한다. 소생도 스스로 생하지 않고 대생으로 말미암아 생한다. 그러므로 사연 가운데 인연문에 해당한다. 육인 가운데서는 공유인이다.</w:t>
      </w:r>
    </w:p>
    <w:p>
      <w:pPr>
        <w:pStyle w:val="TranslationText"/>
        <w:keepLines w:val="0"/>
      </w:pPr>
      <w:r>
        <w:rPr>
          <w:rFonts w:ascii="Noto Sans KR" w:hAnsi="Noto Sans KR" w:eastAsia="Noto Sans KR"/>
        </w:rPr>
        <w:t>묻는다. 게송 본문은 왜 ‘생생이 생한 바’라고 하는가? ‘생한 바’는 무엇 때문에 생하는가?</w:t>
      </w:r>
    </w:p>
    <w:p>
      <w:pPr>
        <w:pStyle w:val="TranslationText"/>
        <w:keepLines w:val="0"/>
      </w:pPr>
      <w:r>
        <w:rPr>
          <w:rFonts w:ascii="Noto Sans KR" w:hAnsi="Noto Sans KR" w:eastAsia="Noto Sans KR"/>
        </w:rPr>
        <w:t>답한다. 생생은 대생의 소생이다. 그러므로 ‘생생이 생한 바’라고 말한다. 이 해석이 좋다. 또 생생은 능생이다. ‘그가 생한 바’라는 것은 소생의 작용을 밝힌다. 능히 생한 바가 있으므로 작용이라 한다. 손이 능히 작용을 갖는 것과 같다. ‘저 본생을 생한다’는 바로 작용을 밝힌 것이다. 둘째는 장행에서 널리 해석한다. 이제 우선 그 종의를 크게 밝힌다. 법체와 상은 모두 사상을 갖춘다. 모두 사상을 갖추므로 모두 유위이다. 법체는 네 대상이 옮기므로 사상을 갖춘다. 대생이 사상을 갖춘다는 것은 소생이 그것을 생하므로 생상을 갖는 것이다. 나머지 세 대상이 옮기므로 사상을 갖춘다. 소생이 사상을 갖춘다는 것은 대생에게 생겨나므로 생상을 갖는 것이다. 나머지 세 대상이 옮기므로 나머지 삼상을 갖춘다. 법체가 사상을 갖는 것과 능상이 사상을 갖는 것은 뜻이 서로 다르다.</w:t>
      </w:r>
    </w:p>
    <w:p>
      <w:pPr>
        <w:pStyle w:val="TranslationText"/>
        <w:keepLines w:val="0"/>
      </w:pPr>
      <w:r>
        <w:rPr>
          <w:rFonts w:ascii="Noto Sans KR" w:hAnsi="Noto Sans KR" w:eastAsia="Noto Sans KR"/>
        </w:rPr>
        <w:t>묻는다. 능상과 법체는 왜 사상을 갖는가?</w:t>
      </w:r>
    </w:p>
    <w:p>
      <w:pPr>
        <w:pStyle w:val="TranslationText"/>
        <w:keepLines w:val="0"/>
      </w:pPr>
      <w:r>
        <w:rPr>
          <w:rFonts w:ascii="Noto Sans KR" w:hAnsi="Noto Sans KR" w:eastAsia="Noto Sans KR"/>
        </w:rPr>
        <w:t>답한다. 법체는 유위이다. 생할 수 있는 성질이 있으므로 생이 능히 그것을 생한다. 나아가 멸할 수 있는 성질이 있으므로 멸이 능히 그것을 멸한다. 그러므로 사상을 갖춘다. 이 사상으로 법체에 인을 찍듯 표시하므로 상이라 한다. 무위의 체에는 기멸이 없으므로 이런 상이 없다. 그러므로 무위라 한다. 대생 또한 유위이다. 생할 수 있는 성질이 있으므로 소생이 그것을 생한다. 나아가 멸할 수 있는 성질이 있으므로 대멸이 그것을 멸한다. 소생도 또한 그러하다. 그러므로 모두 사상을 갖춘다.</w:t>
      </w:r>
    </w:p>
    <w:p>
      <w:pPr>
        <w:pStyle w:val="TranslationText"/>
        <w:keepLines w:val="0"/>
      </w:pPr>
      <w:r>
        <w:rPr>
          <w:rFonts w:ascii="Noto Sans KR" w:hAnsi="Noto Sans KR" w:eastAsia="Noto Sans KR"/>
        </w:rPr>
        <w:t>묻는다. 팔상과 법체는 왜 한 찰나에 동시에 일어나는가?</w:t>
      </w:r>
    </w:p>
    <w:p>
      <w:pPr>
        <w:pStyle w:val="TranslationText"/>
        <w:keepLines w:val="0"/>
      </w:pPr>
      <w:r>
        <w:rPr>
          <w:rFonts w:ascii="Noto Sans KR" w:hAnsi="Noto Sans KR" w:eastAsia="Noto Sans KR"/>
        </w:rPr>
        <w:t>답한다. 법체는 스스로 일어날 수 없다. 대생이 그것을 생해야 법이 일어난다. 이 대생도 스스로 일어날 수 없다. 소생이 생해야 대생이 일어난다. 소생도 다시 스스로 일어날 수 없다. 대생이 생해야 소생이 곧 일어난다. 대생이 법체를 생한다. 그런데 법체 가운데 주·이·멸의 성질이 있다. 법체가 이미 일어나면 세 가지 큰 상도 곧 일어난다. 세 가지 큰 상도 다시 주·이·멸의 성질이 있다. 세 상이 그것들을 상해야 한다. 세 가지 작은 상도 다시 세 가지 큰 상의 상을 받아야 한다. 큰 상이 이미 일어나면 작은 상도 다시 일어난다. 그러므로 한때 아홉 법이 함께 일어난다.</w:t>
      </w:r>
    </w:p>
    <w:p>
      <w:pPr>
        <w:pStyle w:val="TranslationText"/>
        <w:keepLines w:val="0"/>
      </w:pPr>
      <w:r>
        <w:rPr>
          <w:rFonts w:ascii="Noto Sans KR" w:hAnsi="Noto Sans KR" w:eastAsia="Noto Sans KR"/>
        </w:rPr>
        <w:t>묻는다. 왜 소생과 대생이라 이름하는가?</w:t>
      </w:r>
    </w:p>
    <w:p>
      <w:pPr>
        <w:pStyle w:val="TranslationText"/>
        <w:keepLines w:val="0"/>
      </w:pPr>
      <w:r>
        <w:rPr>
          <w:rFonts w:ascii="Noto Sans KR" w:hAnsi="Noto Sans KR" w:eastAsia="Noto Sans KR"/>
        </w:rPr>
        <w:t>답한다. 대생은 여섯 법을 능히 생하므로 ‘대’라 한다. 소생은 다만 대생 한 법만을 능히 생하므로 ‘소’라 한다.</w:t>
      </w:r>
    </w:p>
    <w:p>
      <w:pPr>
        <w:pStyle w:val="TranslationText"/>
        <w:keepLines w:val="0"/>
      </w:pPr>
      <w:r>
        <w:rPr>
          <w:rFonts w:ascii="Noto Sans KR" w:hAnsi="Noto Sans KR" w:eastAsia="Noto Sans KR"/>
        </w:rPr>
        <w:t>묻는다. 소생이 대생을 능히 생하므로 이미 ‘생생’이라 하는데, 대생도 소생을 능히 생한다. 왜 ‘생생’이라 이름하지 않는가?</w:t>
      </w:r>
    </w:p>
    <w:p>
      <w:pPr>
        <w:pStyle w:val="TranslationText"/>
        <w:keepLines w:val="0"/>
      </w:pPr>
      <w:r>
        <w:rPr>
          <w:rFonts w:ascii="Noto Sans KR" w:hAnsi="Noto Sans KR" w:eastAsia="Noto Sans KR"/>
        </w:rPr>
        <w:t>답한다. 소생은 다만 대생만을 능히 생하므로 생생이라 한다. 대생은 소생만 생하는 것이 아니라 여섯 법을 능히 생한다. 그러므로 생생이라는 이름을 치우쳐 받지 않는다.</w:t>
      </w:r>
    </w:p>
    <w:p>
      <w:pPr>
        <w:pStyle w:val="TranslationText"/>
        <w:keepLines w:val="0"/>
      </w:pPr>
      <w:r>
        <w:rPr>
          <w:rFonts w:ascii="Noto Sans KR" w:hAnsi="Noto Sans KR" w:eastAsia="Noto Sans KR"/>
        </w:rPr>
        <w:t>묻는다. 왜 ‘본생’이라 이름하는가?</w:t>
      </w:r>
    </w:p>
    <w:p>
      <w:pPr>
        <w:pStyle w:val="TranslationText"/>
        <w:keepLines w:val="0"/>
      </w:pPr>
      <w:r>
        <w:rPr>
          <w:rFonts w:ascii="Noto Sans KR" w:hAnsi="Noto Sans KR" w:eastAsia="Noto Sans KR"/>
        </w:rPr>
        <w:t>답한다. 유위법의 체에는 본래 이 생의 이치가 있으므로 본생이라 한다. 또 법체를 친근하게 상하므로 ‘본’이라 한다. 장행에서는 처음에 일곱 수를 말한다. 다음으로 일곱 이름을 열거한다. ‘본생은 자기 체를 제외하고’ 이하에서는 상의 작용을 밝히며 곧 대생과 소생의 이름을 해석한다.</w:t>
      </w:r>
    </w:p>
    <w:p>
      <w:pPr>
        <w:pStyle w:val="TranslationText"/>
        <w:keepLines w:val="0"/>
      </w:pPr>
      <w:r>
        <w:rPr>
          <w:rFonts w:ascii="Noto Sans KR" w:hAnsi="Noto Sans KR" w:eastAsia="Noto Sans KR"/>
        </w:rPr>
        <w:t>묻는다. 문장 가운데 말한다. ‘본생은 생생을 능히 생한다.’ 이 말은 번거로운 듯하다. 위에서 이미 본생이 여섯 법을 능히 생한다고 밝혔다. 곧 소생을 생한다는 뜻을 이미 밝혔다. 지금 왜 다시 말하는가?</w:t>
      </w:r>
    </w:p>
    <w:p>
      <w:pPr>
        <w:pStyle w:val="TranslationText"/>
        <w:keepLines w:val="0"/>
      </w:pPr>
      <w:r>
        <w:rPr>
          <w:rFonts w:ascii="Noto Sans KR" w:hAnsi="Noto Sans KR" w:eastAsia="Noto Sans KR"/>
        </w:rPr>
        <w:t>답한다. 위에서는 여섯 법을 생한다는 것을 통틀어 밝혔다. 지금은 대생과 소생이 서로 생한다는 것을 따로 밝혀 두 뜻을 결성하려는 것이다. 앞의 두 책망을 통하게 하기 때문에 따로 설한다. 또 팔상에는 두 뜻이 있다. 첫째는 체는 동시이고 용은 전후이다. 둘째는 체와 용이 모두 동시이다. 만일 대생이 세 대상과 세 소상을 생한다면, 곧 체는 동시이고 용은 전후이다. 만일 대생이 소생을 생한다면 체와 용이 모두 동시이다. 위에서는 여섯 법을 생한다고 총괄하여 밝혔다. 소생도 나머지 상들과 함께 체는 동시이고 용은 전후라고 여길까 염려하여, 지금 이를 가려내어 이 두 생은 체와 용이 한때임을 밝힌다. ‘그러므로 삼상은 비록 유위이지만’ 아래는 셋째로 두 뜻을 결성한다.</w:t>
      </w:r>
    </w:p>
    <w:p>
      <w:pPr>
        <w:pStyle w:val="TranslationText"/>
        <w:keepLines w:val="0"/>
      </w:pPr>
      <w:r>
        <w:rPr>
          <w:rFonts w:ascii="Noto Sans KR" w:hAnsi="Noto Sans KR" w:eastAsia="Noto Sans KR"/>
        </w:rPr>
        <w:t>‘답한다’ 아래의 두 게송은 둘로 나뉜다. 첫 게송은 소생이 대생을 생한다는 것을 깨뜨린다. 그 상반을 깨뜨리면 곧 유위라는 뜻이 무너진다. 다음 게송은 대생이 소생을 생한다는 것을 깨뜨려 그 하반을 깨뜨린다. 곧 유궁이 성립하지 않음을 깨뜨린다. 그러므로 다시 두 난점에 떨어진다. 첫 게송은 그 상반을 들어 말한다. 곧 그 하반을 가지고 논난한다. 둘째 게송은 그 하반을 들어 말한다. 곧 상반을 가지고 논난한다. 첫 게송의 논난이 밝히는 큰 뜻은 다음과 같다. 소승의 나한은 마음이 거칠어 자신의 말이 서로 해치는 것을 깨닫지 못한다. 무릇 남을 능히 생한다면 남에게서 생하지 않는다. 남에게서 생한다면 곧 남을 능히 생할 수 없다. 두 뜻은 함께 성립하지 않는다. 그런데 소승인은 남을 능히 생하면서 다시 남에게서 생한다고 여긴다. 그러므로 서로 해친다는 것을 깨닫지 못한다. 지금은 남에게서 생한다는 그 주장을 붙잡아 남을 생한다는 주장을 논난한다. 소생이 이미 대생에게서 생한다면 곧 대생을 생할 수 없다. 만일 대생을 능히 생한다면 곧 대생에게서 생하지 않아야 한다. 또 말한다. 소생이 세 가지 뜻을 갖추면 대생을 능히 생한다고 허락할 수 있다. 첫째, 소생이 스스로 체를 가져야 한다. 둘째, 대생보다 앞에 있어야 한다. 셋째, 대생으로 말미암아 있지 않아야 한다. 이 세 뜻을 갖추면 소생이 대생을 능히 생한다고 허락할 수 있다. 그런데 소생은 첫째 스스로 있을 수 없다. 둘째 대생보다 앞에 있지 않다. 셋째 대생으로 말미암아 있게 된다. 이 세 뜻이 결여되었는데 어찌 대생을 능히 생하겠는가? 장행에서 말한다. ‘생생법은 응당 본생을 생해야 한다’고 한 것은, 하나는 거듭 ‘생’이라는 이름을 가진다. 하나는 거듭된 이름이 없다. 거듭된 이름이 있는 것조차 생하지 못하는데 하물며 거듭된 이름이 없는 것이겠는가? 둘째, 소생이 대생을 생하고 대생이 소생을 생한다. 이 뜻은 서로 같다. 지금 이미 소생이 대생을 생할 수 없음을 깨뜨렸다. 곧 대생이 소생을 생하지 못함도 깨뜨린 것이다. 그대는 이미 소생이 대생을 생하지 못함을 안다.</w:t>
      </w:r>
    </w:p>
    <w:p>
      <w:pPr>
        <w:pStyle w:val="TranslationText"/>
        <w:keepLines w:val="0"/>
      </w:pPr>
      <w:r>
        <w:rPr>
          <w:rFonts w:ascii="Noto Sans KR" w:hAnsi="Noto Sans KR" w:eastAsia="Noto Sans KR"/>
        </w:rPr>
        <w:t>어찌 대생이 소생을 능히 생한다고 말하는가? 셋째, 소생은 대생의 근본이다. 응당 대생을 생해야 한다. 그런데 지금도 대생을 능히 생하지 못한다. 하물며 대생은 그 말단인데 어찌 소생을 생하겠는가? 넷째, 생생은 본생으로부터 생한다. 곧 아직 자기 체가 없다. 그러므로 대생을 능히 생할 수 없다. 대생이 어찌 소생을 능히 생하겠는가? 뒤의 것이 바른 뜻이다.</w:t>
      </w:r>
    </w:p>
    <w:p>
      <w:pPr>
        <w:pStyle w:val="TranslationText"/>
        <w:keepLines w:val="0"/>
      </w:pPr>
      <w:r>
        <w:rPr>
          <w:rFonts w:ascii="Noto Sans KR" w:hAnsi="Noto Sans KR" w:eastAsia="Noto Sans KR"/>
        </w:rPr>
        <w:t>묻는다. 이미 ‘생생법은 응당 본생을 생해야 한다’고 했으니, 맺을 때는 응당 ‘이 생생은 본생을 생할 수 없다’고 말해야 한다. 무슨 까닭에 도리어 ‘본생은 생생을 생할 수 없다’고 말하는가?</w:t>
      </w:r>
    </w:p>
    <w:p>
      <w:pPr>
        <w:pStyle w:val="TranslationText"/>
        <w:keepLines w:val="0"/>
      </w:pPr>
      <w:r>
        <w:rPr>
          <w:rFonts w:ascii="Noto Sans KR" w:hAnsi="Noto Sans KR" w:eastAsia="Noto Sans KR"/>
        </w:rPr>
        <w:t>답한다. 바로 생생이 본생을 생할 수 없기 때문에 본생이 없다. 이미 본생이 없다면 무엇을 가지고 생생을 생하겠는가? 그러므로 ‘본생은 생생을 생할 수 없다’고 말한다.</w:t>
      </w:r>
    </w:p>
    <w:p>
      <w:pPr>
        <w:pStyle w:val="TranslationText"/>
        <w:keepLines w:val="0"/>
      </w:pPr>
      <w:r>
        <w:rPr>
          <w:rFonts w:ascii="Noto Sans KR" w:hAnsi="Noto Sans KR" w:eastAsia="Noto Sans KR"/>
        </w:rPr>
        <w:t>묻는다. 논주는 왜 생생을 깨뜨리는가?</w:t>
      </w:r>
    </w:p>
    <w:p>
      <w:pPr>
        <w:pStyle w:val="TranslationText"/>
        <w:keepLines w:val="0"/>
      </w:pPr>
      <w:r>
        <w:rPr>
          <w:rFonts w:ascii="Noto Sans KR" w:hAnsi="Noto Sans KR" w:eastAsia="Noto Sans KR"/>
        </w:rPr>
        <w:t>답한다. 옛날 구마라집 법사가 관중에 이르러 처음 『지도론』 번역을 마쳤을 때, 아직 서문을 지은 사람이 없었다. 요흥 천자의 시대에 편지를 부쳐 광산의 혜원법사에게 서문을 지어 달라고 청했다. 혜원은 앞서 『지도론』을 초록하여 이십 권으로 만들고 『문론』이라 불렀다. 그리고 논의 서문을 지었다. 뒤에 예법사가 서문을 지어 말하였다. “만화는 생생에 근본을 두지만, 생생은 무생이다. 변화는 사물의 시작에서 비롯하지만, 시작의 시작은 무시이다. 무생과 무시는 대개 사물의 본성이다.” 이 말은 두 학파의 뜻을 함께 깨뜨린다. 소승은 생생을 만물의 근본으로 삼는다. 생생으로 말미암아 대생이 있다. 대생이 있으므로 유위가 있다. 지금 생생을 찾아도 얻을 수 없다. 그러므로 ‘생생은 무생이다’라고 말한다. 노자는 무명을 만물의 시작으로 삼는다. 유명을 만물의 어머니로 삼는다. 그러므로 유시를 만물의 근본으로 삼는다. 지금 이 뜻을 깨뜨리므로 ‘시작의 시작은 무시이다’라고 말한다. 무생과 무시는 필경공이다. 이것이 바로 모든 법의 실제 체이다. 논주는 지금 모든 법의 실제 체를 논하여 소승의 그릇된 주장을 깨뜨리고자 한다. 그러므로 생생을 깨뜨린다.</w:t>
      </w:r>
    </w:p>
    <w:p>
      <w:pPr>
        <w:pStyle w:val="TranslationText"/>
        <w:keepLines w:val="0"/>
      </w:pPr>
      <w:r>
        <w:rPr>
          <w:rFonts w:ascii="Noto Sans KR" w:hAnsi="Noto Sans KR" w:eastAsia="Noto Sans KR"/>
        </w:rPr>
        <w:t>‘묻는다’ 아래는 셋째 구제이다. 외인이 말한다. 팔상에는 두 부분이 있다. 첫째, 생이 여섯 상을 대할 때는 체는 동시이고 용은 전후이다. 둘째, 대생과 소생 두 생은 체가 동시이고 용도 동시이다. 바로 한 찰나 가운데 대생이 소생을 생할 때 소생도 곧 대생을 생한다. 마치 외도가 거지병(拒支瓶)의 세 나무가 한때 함께 일어나 서로 인과가 된다고 세우는 것과 같다. 내법에서는 말한다. 대나무 묶음이 또한 한때 함께 있는 것과 같다. 또 『열반경』에서 친히 일시라고 설했다. 그대의 첫 게송은 곧 앞에 대생이 있고 뒤에 소생이 있다고 밝혔다. 그러므로 소생이 대생을 생할 수 없다고 했다. 다음 게송은 앞에 소생이 있고 뒤에 대생이 있다고 밝혔다. 그러므로 대생이 소생을 생할 수 없다고 했다. 이는 곧 논난이 아니다. 전후 자체는 본래 내가 배척한 것이다. 논주가 깨뜨리기를 기다릴 것도 없다. 대생이 앞에 있다면 능생은 얻지만 종생을 잃는다. 소생이 뒤에 있다면 종생은 얻지만 능생을 잃는다. 그러므로 전후의 두 경우는 이미 궁색하게 깨뜨려진다. 지금 소생은 대생에게서 생한다. 생하는 바로 그때 곧 대생을 능히 생한다. 그러므로 소생은 능생과 종생의 두 뜻을 갖춘다. 대생도 또한 그러하다. 이 논점을 붙잡은 것이 매우 급박하고 변론이 지극히 정밀하다.</w:t>
      </w:r>
    </w:p>
    <w:p>
      <w:pPr>
        <w:pStyle w:val="TranslationText"/>
        <w:keepLines w:val="0"/>
      </w:pPr>
      <w:r>
        <w:rPr>
          <w:rFonts w:ascii="Noto Sans KR" w:hAnsi="Noto Sans KR" w:eastAsia="Noto Sans KR"/>
        </w:rPr>
        <w:t>‘답한다’ 아래는 넷째로 구제를 깨뜨린다. 첫 게송은 소생이 대생을 생한다는 주장을 깨뜨린다. 다음 게송은 대생이 소생을 생한다는 주장을 깨뜨린다. 상반은 견해를 들고 하반은 깨뜨린다. 상반은 두 뜻을 든다. ‘만일 생생이 생할 때’라는 것은 소생이 대생에게서 생하는 때를 든 것이다. 이는 소생의 체를 밝힌다. ‘능히 저 본생을 생한다’는 것은 소생이 대생을 능히 생한다는 주장을 든 것이다. 곧 소생의 용을 밝힌다. 큰 뜻은 다음과 같다. 소생이 대생에게서 생하는 바로 그때 곧 대생을 능히 생한다. 그러므로 남에게서 생함과 남을 능히 생함이 한때 함께 있어 능생과 종생의 두 뜻을 갖춘다. 하반 또한 두 구절이다. ‘생생도 아직 있지 않다’는 것은 처음 소생이 대생에게서 생한다는 주장을 붙잡은 것이다. ‘어찌 본생을 능히 생하겠는가’는 둘째 구절인 대생을 능히 생한다는 주장을 깨뜨린 것이다. 파척의 뜻은 다음과 같다. 소생이 만일 스스로 체가 있다면 곧 대생에게서 생하지 않는다. 이미 대생에게서 생한다면 아직 자기 체가 없다. 아직 자기 체도 없는데 어찌 대생을 생하는 작용이 있겠는가? 문장의 바른 뜻이 바로 이와 같다. 이것만으로도 충분하여 다시 다른 뜻을 두어 번거롭게 할 필요가 없다. 그러나 이 문장에 기대어 다시 별도의 논난이 있다. 무릇 서로 생하는 이치에서는 반드시 능생은 유이고 소생은 무이다. 만일 둘 다 유라면 둘 다 능생이 되어 소생이 없다. 만일 둘 다 무라면 둘 다 소생이 되어 능생이 없다. 만일 능생과 소생이 있다면 하나는 유이고 하나는 무이다. 일시를 얻으면 곧 능소를 잃는다. 능소를 얻으면 곧 일시를 잃는다. 그대는 일시이면서 다시 능소가 있다고 말한다. 이 일은 그렇지 않다. 또 묻는다. 두 법이 이미 있은 뒤에 상생을 논하는가, 상생한 뒤에 비로소 있는가? 만일 두 법이 이미 다 있으면 상생할 필요가 없다. 만일 상생한 뒤에 비로소 있다면, 아직 생하지 않았으므로 아직 있지 않은 것이다. 소생이 이미 대생에게 생겨난다면</w:t>
      </w:r>
    </w:p>
    <w:p>
      <w:pPr>
        <w:pStyle w:val="TranslationText"/>
        <w:keepLines w:val="0"/>
      </w:pPr>
      <w:r>
        <w:rPr>
          <w:rFonts w:ascii="Noto Sans KR" w:hAnsi="Noto Sans KR" w:eastAsia="Noto Sans KR"/>
        </w:rPr>
        <w:t>아직 있지 않았음을 알 수 있다. 그런데 어찌 대생을 능히 생하겠는가? 또 묻는다. 소생이 대생을 생하는 것은 체가 있기 때문에 대생을 생하는가, 체가 없기 때문에 대생을 생하는가? 만일 체가 있기 때문에 대생을 생한다면, 능생이라는 뜻은 성립하지만 피생이라는 뜻은 무너진다. 만일 체가 없으면서 대생을 생한다면 피생이라는 뜻은 성립하지만 능생이라는 뜻은 무너진다. 또 총괄하여 깨뜨려 말한다. 그대의 대생과 소생이 서로 생한다면 능과 소가 결정되지 않는다. 능을 소로 삼으면 능은 일정하게 능이 아니다. 소를 능으로 삼으면 소는 일정하게 소가 아니다. 결정됨이 없으므로 곧 얻을 수 없다. 「연가연품」의 ‘만일 법이 기다림으로 성립한다면’이라는 게송과 같다. 또 『백론』의 ‘생과 가생은 능히 생할 수 없다’는 뜻과 같다. 또 대·소라는 이름의 뜻도 성립하지 않는다. 그 까닭은 소가 도리어 대가 되고 대가 도리어 소가 되기 때문이다. 대생이 소생을 능히 생한다. 그런데 지금 소생이 이 대생을 능히 생한다. 그렇다면 소생의 힘이 대생보다 더 강한 것이 아니겠는가?</w:t>
      </w:r>
    </w:p>
    <w:p>
      <w:pPr>
        <w:pStyle w:val="TranslationText"/>
        <w:keepLines w:val="0"/>
      </w:pPr>
      <w:r>
        <w:rPr>
          <w:rFonts w:ascii="Noto Sans KR" w:hAnsi="Noto Sans KR" w:eastAsia="Noto Sans KR"/>
        </w:rPr>
        <w:t>‘묻는다. 등불이 스스로를 비출 수 있는 것과 같이’ 이하이다. 앞의 첫째에서는 전전하여 서로 생한다는 것을 깨뜨리는 일을 마쳤다. 이제 둘째에서는 전전하지 않고 서로 생한다는 것을 깨뜨린다. 또 앞에서는 법설문에 나아가 생을 깨뜨렸다. 이제는 비유설문에 나아가 생을 깨뜨린다. 그러므로 일체의 생을 다하였다. 또 처음에는 다만 생만을 깨뜨렸다. 뒤의 문에서는 아울러 명암과 이해·미혹 등도 깨뜨린다. 본문에 나아가면 둘로 나뉜다. 첫 게송은 세움이다. 뒤의 네 게송은 깨뜨림이다. 세우는 가운데 위의 반은 비유이고 아래의 반은 합이다. 이러한 세움에는 두 가지 뜻을 갖출 수 있다. 첫째는 종지를 바꾸는 것이다. 앞의 파척에서 말하였다. 소생이 이미 대생으로부터 생긴다면, 곧 대생을 생할 수 없다. 만일 대생을 생한다면 곧 대생으로부터 생긴 것이 아니다. 이제 소생이 대생에 의하지 않으면서 대생을 생할 수 있다고 밝힌다. 그러므로 서로 생한다는 뜻이 있어야 한다. 둘째, 이 사람은 다시 대생과 소생이 서로 생한다고 세우지 않는다. 다만 법체가 생상에 의하여 생기고 생상은 다시 다른 것으로부터 생기지 않는다고 밝힐 뿐이다. 이는 즉법사문·승기·성실의 뜻이다. 또한 외도가 세우는 바이기도 하다. 『백론』에서 말한 것과 같다. 길함은 스스로 길할 수 있고 다시 다른 것을 길하게 할 수 있다. 등불이 스스로를 비추면서 또한 다른 것을 비출 수 있는 것과 같다.</w:t>
      </w:r>
    </w:p>
    <w:p>
      <w:pPr>
        <w:pStyle w:val="TranslationText"/>
        <w:keepLines w:val="0"/>
      </w:pPr>
      <w:r>
        <w:rPr>
          <w:rFonts w:ascii="Noto Sans KR" w:hAnsi="Noto Sans KR" w:eastAsia="Noto Sans KR"/>
        </w:rPr>
        <w:t>답하는 가운데서는 다만 비유설만을 깨뜨린다. 그러면 법설은 저절로 무너진다. 또 법설은 뒤에서 이를 깨뜨린다. 또 등불을 깨뜨리면 곧 세간·외도·대승·소승을 두루 깨뜨릴 수 있다. 자신을 생하고 남을 생한다는 것을 깨뜨리는 것은 다만 한 학파만을 깨뜨릴 뿐이다. 등불을 깨뜨려 여러 스승을 두루 깨뜨리는 까닭은 다음과 같다. 모든 사람이 등불이 있다고 보는 것은 곧 유견이다. 유견으로 등불에 집착을 일으키면 업과 고를 불러온다. 이제 등불이 필경공임을 깨닫게 한다. 그러면 애견이 끊어져 해탈을 얻는다. 또한 곧 불성을 보게 한다. 경에서 말한 것과 같다. 밝음과 무명을 어리석은 이는 둘이라고 말한다. 지혜로운 이는 그 성품이 둘이 아님을 요달한다. 둘이 아닌 성품이 곧 실성이다. 이제 명암이 둘이 아님을 깨닫기 때문에 실성을 본다. 실성이 곧 중도이다. 인위에서 관을 일으키는 것이다. 네 게송은 둘로 나뉘니, 처음 두 게송은 밝음이 어둠에 이르러 어둠을 깨뜨릴 수 있다는 것을 깨뜨린다. 다음 두 게송은 밝음이 어둠에 이르지 않고도 어둠을 깨뜨릴 수 있다는 것을 깨뜨린다. 두 문은 각각 둘이다. 첫 문이 둘인 것은 다음과 같다. 첫째, 이미 이루어진 등불은 어둠을 보지 못함을 깨뜨린다. 어둠을 보지 못하므로 어둠을 깨뜨리지 못한다. 다음은 막 생긴 등불도 어둠을 보지 못하므로 어둠을 깨뜨리지 못함을 깨뜨린다. 또 첫 게송은 총괄하여 밝음이 어둠을 보지 못하므로 어둠을 깨뜨리지 못함을 깨뜨린다. 다음은 별도로 처음 생긴 밝음이 어둠을 보지 못하므로 어둠을 깨뜨리지 못함을 깨뜨린다. 첫 게송에 나아가면 둘로 나뉜다. 위의 반은 자기와 남의 두 곳에 깨뜨릴 어둠이 없음을 밝힌다. 아래의 반은 능히 깨뜨릴 밝음도 없음을 결론짓는다. 여기에서 불꽃 안을 자기라 한다. 불꽃 밖을 남이라 한다. 이 두 곳에는 모두 어둠이 없다. 어둠이 없으면 곧 밝음도 없다. 앞의 전전상생설은 남에게서 생긴다는 것을 얻으면 남을 생할 수 있다는 것을 잃는다. 남을 생할 수 있다는 것을 얻으면 남에게서 생긴다는 것을 잃는다. 이 불전전상생설은 자기와 남을 모두 잃는다.</w:t>
      </w:r>
    </w:p>
    <w:p>
      <w:pPr>
        <w:pStyle w:val="TranslationText"/>
        <w:keepLines w:val="0"/>
      </w:pPr>
      <w:r>
        <w:rPr>
          <w:rFonts w:ascii="Noto Sans KR" w:hAnsi="Noto Sans KR" w:eastAsia="Noto Sans KR"/>
        </w:rPr>
        <w:t>‘묻는다’ 이하는 둘째로 처음 생긴 등불에 비추는 뜻이 있음을 세운다.</w:t>
      </w:r>
    </w:p>
    <w:p>
      <w:pPr>
        <w:pStyle w:val="TranslationText"/>
        <w:keepLines w:val="0"/>
      </w:pPr>
      <w:r>
        <w:rPr>
          <w:rFonts w:ascii="Noto Sans KR" w:hAnsi="Noto Sans KR" w:eastAsia="Noto Sans KR"/>
        </w:rPr>
        <w:t>물음에는 두 뜻이 있다. 처음에는 이미 생김과 아직 생기지 않음의 두 관문을 부정한다. 아직 생기지 않았으면 비추어질 어둠은 있어도 능히 비출 밝음은 없다. 이미 생겼으면 능히 비출 밝음은 있어도 비추어질 어둠은 없다. 이 둘에는 모두 비춘다는 뜻이 없다. 다만 생겨나는 밝음이 스스로 비추고 저쪽을 비춘다고 한 것은, 막 생기는 등불을 세운 것이다. 막 생기는 등불일 때에는 밝음의 체가 아직 충분하지 않다. 그러므로 불꽃 안에도 어둠이 있고 불꽃 밖도 또한 어둡다. 그러므로 자기와 남의 곳에 어둠이 있다. 이미 두 곳의 어둠이 소파가 된다. 따라서 두 곳의 밝음이 능파가 된다. 그러므로 스스로 비추고 남을 비춘다는 뜻이 다시 성립한다. 외인은 막 생기는 등불에서 두 뜻이 모두 성립한다고 세운다. 처음 생기는 밝음은 자기와 남 두 곳의 짙은 어둠을 깨뜨릴 수 있다. 뒤의 큰 밝음은 자기와 남 두 곳의 엷은 어둠을 깨뜨릴 수 있다. 곧 가장 높은 지혜가 가장 낮은 번뇌를 끊는 것이다. 가장 낮은 지혜가 가장 높은 번뇌를 끊는 것이다. 작은 밝음이 아직 없을 때에는 자기와 남 두 곳에 짙은 어둠이 있다. 이것이 어둠이 있다는 뜻이다. 작은 밝음이 일어나면 자기와 남 두 곳의 짙은 어둠이 곧 없어진다. 이것이 자기와 남 두 곳을 비추는 뜻이 있다는 것이다. 큰 밝음이 아직 생기지 않았을 때에는 자기와 남 두 곳에 엷은 어둠이 있다. 큰 밝음이 생기면 두 곳의 엷은 어둠을 깨뜨린다. 이것이 비춘다는 뜻이 있다는 것이다. 그러므로 막 생기는 등불에서 두 뜻이 모두 성립한다고 세운다. 첫째는 이미 짙은 어둠을 깨뜨릴 수 있다는 것이다. 둘째는 아직 엷은 어둠이 있다는 것이다. 뒤의 밝음을 기다려 이를 깨뜨린다. 또 앞의 논박을 바로 구제하여 말한다. “그대는 어찌하여 어둠이 없다고 말하는가?” 바로 밝음이 생겼기 때문에 어둠이 멸한 것이다. 이는 깨뜨렸기 때문에 없는 것일 뿐이다. 깨뜨릴 어둠 자체가 없었던 것은 아니다.</w:t>
      </w:r>
    </w:p>
    <w:p>
      <w:pPr>
        <w:pStyle w:val="TranslationText"/>
        <w:keepLines w:val="0"/>
      </w:pPr>
      <w:r>
        <w:rPr>
          <w:rFonts w:ascii="Noto Sans KR" w:hAnsi="Noto Sans KR" w:eastAsia="Noto Sans KR"/>
        </w:rPr>
        <w:t>답 가운데 위의 반은 총괄하여 부정한다. 아래의 반은 바로 깨뜨려 그 부정을 풀이한다. 『지도론』에 의하면 유무문으로 막 생기는 등불을 깨뜨린다. 곧 그 두 뜻을 깨뜨리는 것이다. 처음 생기는 등불에는 짙은 어둠이 없으므로 깨뜨릴 것이 없다. 엷은 어둠과 함께 머무르면 또 그것을 깨뜨릴 수 없다. 그러므로 두 뜻이 모두 무너진다. 지금 게송에서는 특히 짙은 어둠을 보지 못하기 때문에 깨뜨릴 것이 없음을 밝힌다. ‘만일 등불이 비록 어둠에 이르지 않더라도’ 이하이다. 둘째 두 게송은 어둠에 이르지 않고도 어둠을 깨뜨릴 수 있다는 뜻을 깨뜨린다. 이 두 게송이 나온 까닭은 다음과 같다. 논주가 앞에서 두 가지 난문을 제기하였다. 첫째는 두 등불이 두 어둠을 보지 못함을 밝힌 것이다. 둘째는 보지 못하므로 곧 깨뜨리지 못한다는 것이다. 외인은 보지 못한다는 책난은 받아들인다. 그러나 깨뜨리지 못한다는 난문은 받아들이지 않는다. 밝음과 어둠은 성품이 서로 막혀 이치상 서로 보지 못한다. 비록 서로 보지 못하지만 서로 깨뜨릴 수 있다고 한다. 두 게송은 둘로 나뉜다. 처음은 가까움과 멂을 서로 대조해 깨뜨린다. 다음은 밝음과 어둠을 비유하여 함께 깨뜨린다. 각각에는 네 가지 난문이 있다. 처음 네 가지는 다음과 같다. 첫째는 먼 것을 가까운 것에 따른 것이다. 가까운 것을 보지 않고도 가까운 것을 깨뜨릴 수 있다면, 먼 것도 보지 않으면서 먼 것을 깨뜨릴 수 있어야 한다. 둘째는 가까운 것을 먼 것에 따른 것이다. 먼 것을 보지 않아 먼 것을 깨뜨리지 못한다면, 가까운 것도 보지 않으므로 또한 가까운 것을 깨뜨리지 못해야 한다. 셋째는 뒤집어 책난하는 것이다. 보지 못한다는 점은 같다. 그런데 가까운 것은 깨뜨리고 먼 것은 깨뜨리지 않는다면, 또 먼 것은 깨뜨리고 가까운 것은 깨뜨리지 않아도 되어야 한다. 넷째, 밝음은 가까운 어둠에도 어긋나고 먼 어둠에도 어긋난다. 둘 다 어긋난다면 둘 다 깨뜨려야 한다. 깨뜨림과 깨뜨리지 않음이 있다면 어긋남과 어긋나지 않음도 있어야 한다. 여기에서는 아울러 보통 사람들이 말하는 반조지와 자각·각타의 뜻도 깨뜨린다. 보통 사람들이 반조의 뜻을 풀이하는 방식은 같지 않다. 어떤 이는 별도로 하나의 지혜를 내어 지혜를 비추는 것을 반조지라 한다. 별도로 하나의 지혜를 내어 반조지라 한다면,</w:t>
      </w:r>
    </w:p>
    <w:p>
      <w:pPr>
        <w:pStyle w:val="TranslationText"/>
        <w:keepLines w:val="0"/>
      </w:pPr>
      <w:r>
        <w:rPr>
          <w:rFonts w:ascii="Noto Sans KR" w:hAnsi="Noto Sans KR" w:eastAsia="Noto Sans KR"/>
        </w:rPr>
        <w:t>이는 지혜가 별도의 지혜를 비추는 것이지 반조지라고 할 수 없다. 그러므로 손가락 끝이 스스로 손가락 끝에 닿는 것을 반촉이라 하는 것과 같다. 한 칼이 스스로 이 칼을 베는 것을 반작도라 한다. 어찌 두 칼이 서로 베는 것을 반작도라 할 수 있겠는가? 그러므로 반조지를 세우는 뜻은 성립하지 않는다. 또 처음의 지혜가 스스로를 알 수 없다면, 어찌 일체지라 할 수 있겠는가? 다음에는 스스로 그 체를 아는 것을 반조지라 한다.</w:t>
      </w:r>
    </w:p>
    <w:p>
      <w:pPr>
        <w:pStyle w:val="TranslationText"/>
        <w:keepLines w:val="0"/>
      </w:pPr>
      <w:r>
        <w:rPr>
          <w:rFonts w:ascii="Noto Sans KR" w:hAnsi="Noto Sans KR" w:eastAsia="Noto Sans KR"/>
        </w:rPr>
        <w:t>묻는다. 이미 스스로 그 체를 아는 것을 반조지라 한다면, 곧 능조와 소조가 있어 경계와 지혜라는 두 체를 이루어야 한다. 만일 능·소의 둘이 없다면, 어찌 반조지라 할 수 있겠는가? 그러므로 반조가 성립하면 곧 두 체에 떨어진다. 두 체를 면하면 곧 반조가 없다. 또 일반적인 뜻을 깨뜨려 말한다. 만일 등불이 스스로 비추고 남을 비춘다면, 인도함도 스스로 인도하고 남을 인도해야 한다. 이해도 스스로 끊고 남을 끊어야 한다. 식도 스스로 알고 남을 알아야 한다. 또 비담인은 팔미가 항상 함께한다고 한다. 비록 함께하지만 각각 자기 성품을 지킨다. 이제 묻는다. 불이 다른 물건의 체를 뜨겁게 하지 못한다면, 또한 다른 물건을 태울 수도 없어야 한다. 또 색이 뜨겁지 않은데 마침내 뜨겁게 만들 수 있다면, 색의 성품이 연이 아닌데도 연이 되게 할 수 있어야 한다. 또 등불은 스스로 비추거나 남을 비추어서는 안 된다. 이는 둘째 게송을 낳는다. 밝음과 어둠을 함께 대조하여 깨뜨린다. 또 네 가지 난문이 있다. 첫째, 밝음이 어둠을 보지 않고도 멀리서 어둠을 깨뜨릴 수 있다고 한다면, 어둠도 밝음을 보지 않고도 멀리서 밝음을 깨뜨릴 수 있어야 한다. 둘째, 어둠이 밝음을 보지 못해 멀리서 밝음을 깨뜨릴 수 없다면, 밝음도 어둠을 보지 못하므로 멀리서 어둠을 깨뜨릴 수 없어야 한다. 셋째는 뒤집어 책난하는 것이다. 보지 못한다는 점은 같다. 그런데 밝음은 어둠을 깨뜨리고 어둠은 밝음을 깨뜨리지 못한다면, 어둠은 밝음을 깨뜨리고 밝음은 어둠을 깨뜨리지 못해도 되어야 한다. 넷째, 깨뜨림과 깨뜨리지 않음이 있다면, 곧 어긋남과 어긋나지 않음도 있어야 한다. 이 네 게송의 문장은 뜻을 많이 함축한다. 이제 다시 그 대의를 서술한다. 첫 게송은 뒤의 밝음이 미세한 어둠을 보지 못하므로 어둠을 깨뜨릴 수 없음을 밝힌다. 둘째 게송은 처음의 밝음이 거친 어둠을 보지 못하므로 거친 어둠을 깨뜨리지 못함을 밝힌다. 셋째 게송의 뜻은 거칠고 미세한 먼 어둠에 미치지 못하면 먼 어둠을 깨뜨릴 수 없다는 것이다. 또 거칠고 미세한 가까운 어둠에도 미치지 못하므로 가까운 어둠도 깨뜨릴 수 없다. 넷째 게송은 어둠이 밝음을 보지 못해 밝음을 깨뜨릴 수 없다는 것으로써, 곧 밝음이 어둠을 보지 못하므로 또한 어둠을 깨뜨릴 수 없음을 밝힌다.</w:t>
      </w:r>
    </w:p>
    <w:p>
      <w:pPr>
        <w:pStyle w:val="TranslationText"/>
        <w:keepLines w:val="0"/>
      </w:pPr>
      <w:r>
        <w:rPr>
          <w:rFonts w:ascii="Noto Sans KR" w:hAnsi="Noto Sans KR" w:eastAsia="Noto Sans KR"/>
        </w:rPr>
        <w:t>그러므로 네 게송은 모두 밝음이 어둠을 깨뜨리지 못하고 밝음이 어둠을 깨뜨리지 못함을 밝힌다. 곧 스스로 비추고 남을 비추는 것이 없으므로 스스로 생하고 남을 생하는 뜻도 없다. 또 처음 두 게송은 탈파이다. 처음과 뒤의 두 밝음이 이미 어둠을 보지 못하므로, 곧 어둠을 깨뜨리지 못한다고 하는 것이다. 셋째 한 게송은 종파라 한다. 밝음이 어둠을 깨뜨릴 수 있다고 허용하면 가까운 것과 먼 것의 모든 어둠을 깨뜨려야 한다. 넷째 게송은 밝음이 어둠을 깨뜨릴 수 있다고 허용하면 어둠도 밝음을 깨뜨려야 한다고 한다. 그러므로 처음 둘은 그 깨뜨림을 빼앗는다. 뒤의 둘은 그 깨뜨림을 허용하여 과실을 드러낸다. 또 처음 세 게송은 밝음에 나아가 밝음이 어둠을 깨뜨릴 수 없음을 밝힌다. 뒤의 한 게송은 어둠을 들어 밝음이 어둠을 깨뜨리지 못함을 드러낸다. 또 뒤의 두 게송에는 두 뜻이 있다. 첫 게송은 밝음이 어둠을 깨뜨릴 수 있다고 허용하면 일체의 어둠을 두루 깨뜨려야 한다는 것이다. 둘째 게송은 어둠에는 한 터럭만큼의 밝음도 깨뜨릴 이치가 전혀 없음을 빼앗아 밝힌다. 그러므로 밝음에도 한 터럭만큼의 어둠을 깨뜨릴 이치가 전혀 없다.</w:t>
      </w:r>
    </w:p>
    <w:p>
      <w:pPr>
        <w:pStyle w:val="TranslationText"/>
        <w:keepLines w:val="0"/>
      </w:pPr>
      <w:r>
        <w:rPr>
          <w:rFonts w:ascii="Noto Sans KR" w:hAnsi="Noto Sans KR" w:eastAsia="Noto Sans KR"/>
        </w:rPr>
        <w:t>묻는다. 어찌하여 외인의 명암의 뜻을 깨뜨리는가?</w:t>
      </w:r>
    </w:p>
    <w:p>
      <w:pPr>
        <w:pStyle w:val="TranslationText"/>
        <w:keepLines w:val="0"/>
      </w:pPr>
      <w:r>
        <w:rPr>
          <w:rFonts w:ascii="Noto Sans KR" w:hAnsi="Noto Sans KR" w:eastAsia="Noto Sans KR"/>
        </w:rPr>
        <w:t>답한다. 대승·소승·내도·외도는 모두 밝음이 어둠을 깨뜨릴 수 있다고 말한다. 그리하여 명·암과 혹·해라는 두 견해를 이룬다. 이제 이 둘을 그치게 하여 불이를 깨닫게 하고자 하므로 생을 깨뜨리는 문에 기대어 명암을 깨뜨릴 뿐이다. ‘생의 인연을 아직 다 깨뜨리지 못하였다’는 것은, 셋째로 여러 스승이 생을 헤아리는 견해를 뒤섞어 깨뜨리는 것이다. 생을 집착하는 이가 이미 많으므로 다시 깨뜨릴 필요가 있다. 둘째, 다시 여러 가지 관문을 열어 생을 깨뜨려 무생을 깨닫게 한다. 관문이 아직 다하지 않았으므로 ‘아직 다하지 않았다’고 한다. 또 위에서는 생을 간략히 깨뜨렸다. 이제는 생을 널리 깨뜨린다. 그러므로 ‘아직 다하지 않았다’고 한다. 또 병이 아직 다하지 않았으므로 ‘아직 다하지 않았다’고 한다. 또 바로 앞의 등불의 생을 깨뜨린 데 이어서 말한다. 앞에서는 다만 비유만 깨뜨렸고 아직 법을 깨뜨리지 않았으므로 ‘아직 다하지 않았다’고 한다. 아홉 게송은 일곱 문으로 나뉜다. 첫 게송은 이·미문이다. 다음은 삼시문이다. 셋째는 적멸문이다. 넷째는 삼세문이다. 다섯째는 병결문이다. 여섯째는 유무문이다. 일곱째는 멸·불멸문이다. 이는 능파에 나아가 이름을 세운 것이다. 만일 소파에 의하여 이름을 세운다면, 첫째는 이미 생김과 아직 생기지 않은 생을 깨뜨리는 것이다. 나아가 일곱째는 멸·불멸의 생을 깨뜨리는 것이다. 첫 게송의 위의 반은 미문으로 깨뜨린다. 아래의 반은 이문으로 깨뜨린다. 이 게송은 스스로 생함을 깨뜨렸으나 아직 남을 생함은 깨뜨리지 않았다. 스스로 생함은 체이고 남을 생함은 용이다. 오히려 자체도 없는데 어찌 작용이 있겠는가? 다만 자와 타에는 두 가지가 있다. 『십이문론』에 의하면 소생이 스스로 일어나는 것을 자라고 한다. 대생을 생할 수 있으므로 대생을 타라고 한다. 성실 등에 의하면 생상이 스스로 일어나는 것을 자라고 한다. 법체가 생상으로부터 생기는 것을 타라고 한다. 이미 자체가 있다면 곧 생할 필요가 없다. 아직 자체가 없다면 곧 생할 수 없다. 장행은 여섯 쌍이다. 첫째 쌍은 세운 것을 거듭 드는 것이다.</w:t>
      </w:r>
    </w:p>
    <w:p>
      <w:pPr>
        <w:pStyle w:val="TranslationText"/>
        <w:keepLines w:val="0"/>
      </w:pPr>
      <w:r>
        <w:rPr>
          <w:rFonts w:ascii="Noto Sans KR" w:hAnsi="Noto Sans KR" w:eastAsia="Noto Sans KR"/>
        </w:rPr>
        <w:t>둘째 쌍은 판정하는 것이다. 셋째 쌍은 논난하는 것이다. 넷째 쌍은 결론짓는 것이다. 다섯째 쌍은 꾸짖는 것이다. 여섯째 쌍은 유례시키는 것이다. 문처는 알기 쉽다. ‘생은 이미 생긴 것을 생하지 않는다’는 것은, 둘째 삼시문으로 깨뜨리는 것이다. 이 게송이 나온 데에는 두 가지 뜻이 있다. 첫째, 위에서 비록 이미 생김과 아직 생기지 않음으로 깨뜨렸으나 반드시 받아들이지 않고 ‘생할 때 생한다’고 할까 염려했으므로 이 게송에서 세 문을 모두 열어 생이 없음을 책난한다. 둘째, 관문이 두루 통함을 보이려는 것이다. 외인은 「거래품」에서 이미 삼시에 거래가 없음을 이해했다. 그러나 아직 삼시에 생이 없다는 것은 알지 못한다. 이제 생과 거래는 모두 유위법임을 밝힌다. 이미 삼시에 거래가 없으니 생 또한 이와 같다. 곧 앞에서 깨달은 것을 끌어와 아직 통하지 못한 것을 깨우치는 것이다. 그러므로 「거래품」의 파척을 가리킨다. 「거래품」과 「육정품」에서 삼시를 쓴 것은, 법체를 깨뜨리기 위해서였다. 이제 삼시를 써서 상을 깨뜨린다. 게송은 셋으로 나뉜다. 처음의 ‘생’ 한 글자는 거듭 드는 것이다. 다음은 세 문으로 이를 부정한다. 셋째는 앞의 품을 가리킨다. 위에서 이미 설했으므로 여기서는 곧바로 부정한다. 장행은 세 장을 풀이한다. 곧 셋이다. 처음은 위의 ‘생’ 자를 풀이한다. 다음은 삼문으로 깨뜨리는 것을 풀이한다. 셋째는 앞의 품을 가리킨 것을 풀이한다. 생이란 여러 연이 화합하여 있는 것을 말한다. 이는 ‘생’ 자를 풀이한 것이다. 이 생은 인연의 가명으로서 불생생임을 밝힌 것이다. 그대가 말하는 결정된 자성의 생과 같은 것이 아니다. ‘이미 생긴 것 가운데에는 작용이 없기 때문에’ 이하이다. 둘째로 게송의 삼시문을 풀이한다. 또 셋으로 나뉜다. 처음은 간략히 깨뜨린다. 다음은 널리 깨뜨린다. 뒤는 결론지어 깨뜨린다.</w:t>
      </w:r>
    </w:p>
    <w:p>
      <w:pPr>
        <w:pStyle w:val="TranslationText"/>
        <w:keepLines w:val="0"/>
      </w:pPr>
      <w:r>
        <w:rPr>
          <w:rFonts w:ascii="Noto Sans KR" w:hAnsi="Noto Sans KR" w:eastAsia="Noto Sans KR"/>
        </w:rPr>
        <w:t>또한 표·석·결이다. ‘생하는 법을 떠나서는 생할 때를 얻을 수 없다’는 것은, 외인은 법이 때에 의지하여 생한다고 말한다. 만일 때와 법이 별도로 두 체를 가진다면, 법이 때에 의지한다고 할 수 있다. 그러나 때에는 별도의 체가 없다. 어찌 의지한다고 할 수 있겠는가? 이는 곧 수론인의 법이 때에 의지한다는 견해를 깨뜨린 것이다. 또 수론인은 다만, 법으로 말미암아 때가 있고 때에는 별도의 체가 없다는 것만 안다. 때로 말미암아 법이 있고 법에도 별도의 체가 없다는 것은 알지 못한다. 그러므로 지금 깨뜨림을 받는다. 또 개선의 설을 깨뜨려 말한다. 생이 만일 곧 때라면 때에는 자체가 없다. 그러면 곧 생도 없다. 또 때는 법을 체로 삼는다. 법은 다시 무엇을 체로 삼는가? 만일 다시 체가 있다면 곧 무궁에 떨어진다. 만일 궁극한다면 곧 체가 없다. ‘이미 생긴 법은 생하지 않는다’ 이하이다. 셋째로 삼시를 널리 깨뜨린다. 곧 셋인데 첫 문도 다시 표·석·결의 셋이다. ‘무슨 까닭인가’ 이하는 풀이이다. 모두 세 가지 난문이 있다. 첫째는 무궁이다. 둘째는 부정이다. 셋째는 이탈이다. 무궁이란 한 사물이 무궁한 횟수의 생을 겪는 것을 무궁이라 한다. 그러나 이미 생긴 것은 다시 생겨서는 안 된다. 그대가 마침내 이미 생긴 것이 다시 생긴다고 말한다면, 이미 두 번의 생을 얻었으니 곧 세 번·네 번도 있어야 한다. 그러므로 생은 그칠 때가 없다. 만일 마지막 생에서 마침내 그친다면 최초의 생에서도 또한 그쳐야 한다. ‘또한’ 이하는 둘째 부정문이다. 깨뜨림의 본문은 다섯으로 나뉜다. 첫째는 거듭 듦, 둘째는 판정, 셋째는 논난, 넷째는 풀이, 다섯째는 결론이다. 처음은 거듭 드는 것이다. ‘어떤 법으로 생하는가’라는 것은, 둘째로 판정하는 것이다. 이 한 파척에는 두 가지 뜻이 있다.</w:t>
      </w:r>
    </w:p>
    <w:p>
      <w:pPr>
        <w:pStyle w:val="TranslationText"/>
        <w:keepLines w:val="0"/>
      </w:pPr>
      <w:r>
        <w:rPr>
          <w:rFonts w:ascii="Noto Sans KR" w:hAnsi="Noto Sans KR" w:eastAsia="Noto Sans KR"/>
        </w:rPr>
        <w:t>첫째는 외인의 뜻을 거슬러 취하는 것이다. 외인은 말한다. “내가 ‘이미 생긴 것을 생한다’고 말한 것은, 본래 아직 생하지 않았던 것이 이제 비로소 생을 마치면 곧 ‘생했다’고 이름하는 것이다. 이미 생을 마친 뒤 다시 생한다는 뜻이 아니다. 이는 아직 생하지 않은 것이 생한 것이다. 어찌 무궁과 병례의 허물이 있겠는가?” 그러므로 다시 본래 종지를 들어 판정한다. 그대는 이미 생김과 아직 생기지 않음 두 생 가운데 어느 생으로 법이 생한다고 결정하는가? 본래 아직 생을 겪지 않았던 것이 이제 생을 마치면 곧 ‘생했다’고 이름한다고 말한다면, 이는 곧 아직 생하지 않은 것이 생한 것이므로 본래 종지에 어긋난다. 만일 종지에 의하여 이미 생긴 것이 다시 생한다고 하고자 한다면, 곧 무궁의 허물에 떨어진다. 그러므로 나아가도 물러가도 모두 잘못이 된다. 둘째 뜻은 처음 한 번의 생을 겪어야 ‘이미 생겼다’고 이름하고, 다시 두 번째 생을 하는 것을 ‘이미 생긴 것이 생한다’고 이름한다는 것이다. 지금 다만 그 첫 생을 책난한다. 이 첫 생은 아직 생하지 않은 것이 생한 것인가? 아니면 이미 생긴 것이 생한 것인가? 첫째가 아직 생하지 않은 것이 생한 것이라면 뒤의 것도 또한 아직 생하지 않은 것이 생한 것이어야 한다. 뒤의 것이 이미 생긴 것이 생한 것이라면, 처음 것도 또한 그러해야 한다. 그런데 그대는 처음은 아직 생하지 않은 것이 생한다고 세우고 뒤는 이미 생긴 것이 생한다고 세우니, 한 말 가운데 스스로 서로 어긋난다. 또 첫 생도 일정하지 않다. 그대는 첫 생을 끝내 이미 생긴 것이 생한다고 세운다. 그러나 이 첫 생을 따져 보면 본래 일찍이 생한 적이 없다. 이제 비로소 생긴다. 그러므로 곧 아직 생하지 않은 것이 생한 것이어서 결정되지 않는다. 또 한 가지로 바로 책난한다. 이미 그러한 것이 생하는가, 이미 그러하지 않은 것이 생하는가? 이미 그러한 것이 생한다면 곧 무궁에 속한다. 이미 그러하지 않은 것이 생한다면 곧 아직 생하지 않은 것이 생한다는 데 떨어진다.</w:t>
      </w:r>
    </w:p>
    <w:p>
      <w:pPr>
        <w:pStyle w:val="TranslationText"/>
        <w:keepLines w:val="0"/>
      </w:pPr>
      <w:r>
        <w:rPr>
          <w:rFonts w:ascii="Noto Sans KR" w:hAnsi="Noto Sans KR" w:eastAsia="Noto Sans KR"/>
        </w:rPr>
        <w:t>묻는다. 누가 이미 생긴 것이 생한다고 집착하는가?</w:t>
      </w:r>
    </w:p>
    <w:p>
      <w:pPr>
        <w:pStyle w:val="TranslationText"/>
        <w:keepLines w:val="0"/>
      </w:pPr>
      <w:r>
        <w:rPr>
          <w:rFonts w:ascii="Noto Sans KR" w:hAnsi="Noto Sans KR" w:eastAsia="Noto Sans KR"/>
        </w:rPr>
        <w:t>답한다. 비담에서는 말한다. 미래에는 성으로서 유가 있다. 곧 성으로는 이미 생하여 공과 다르다. 곧 이는 [1]공이며, 곧 이미 생했는데도 다시 현재로 온다. 곧 이미 그러한 것이 다시 생하므로 ‘이미 생긴 것이 생한다’고 한다. 지금 바로 이 뜻을 깨뜨리는 것이다. ‘또 태운 것과 같이’ 이하이다. 셋째 이탈로 깨뜨리는 것이다. 앞의 종파에서는 곧 무궁의 허물이 생기게 하였다. 이제 이탈로는 곧 모두 생이 없다고 한다. ‘이와 같은 것들’ 이하는 셋째로 이미 생긴 것이 생하지 않음을 총결한다. ‘아직 생기지 않은 법도 또한 생하지 않는다’ 이하이다. 둘째로 아직 생하지 않은 것이 생한다는 것을 깨뜨린다. 또 세 가지로 나뉜다. 첫째 파척, 둘째 구제, 셋째 구제를 깨뜨림이다. 파척 가운데 셋이 있다. 첫째는 총괄하여 생하지 않는다고 말한다. ‘무슨 까닭인가’ 이하는 생하지 않음을 풀이한다. ‘그러므로’ 이하는 아직 생하지 않은 법이 생하지 않음을 결론짓는다. 풀이 가운데 셋이 있다. 첫째는 연으로써 과를 징험한다. 둘째는 이름을 따라 책난한다. 셋째는 널리 뒤집어 난문한다. 연으로써 과를 징험한다는 것은, 과가 이미 아직 생하지 않았다면, 곧 연도 아직 합하지 않은 것이다. 연이 아직 합하지 않았는데 과가 어찌 생하겠는가? 이는 곧 이탈로 깨뜨리는 것이다. ‘만일 법이 아직 생연과 화합하지 않았다면’ 이하이다. 둘째는 이름을 따라 책난하는 것이다. 곧 허용하여 펼치는 것이다. 만일 ‘아직 생하지 않았다’고 불리는 것이 곧 생이라면, 또한 거래가 없음이 곧 거래이고, 어리석음이 없음이 곧 어리석음이어야 한다. ‘미(未)’는 곧 ‘무(無)’의 다른 이름이므로 이러한 파척을 하는 것이다. ‘또한’ 이하는 셋째로 병례를 널리 든다. 처음에는 대승문에 나아가 논난한다. ‘불괴라한’ 이하는 소승문에 나아가 논난한다. 토끼 등의 뿔 없음은 세간문에 나아가 논난한다. 이 세 가지는 일체의 일을 모두 포섭한다. 이 셋의 차이는 다음과 같다.</w:t>
      </w:r>
    </w:p>
    <w:p>
      <w:pPr>
        <w:pStyle w:val="TranslationText"/>
        <w:keepLines w:val="0"/>
      </w:pPr>
      <w:r>
        <w:rPr>
          <w:rFonts w:ascii="Noto Sans KR" w:hAnsi="Noto Sans KR" w:eastAsia="Noto Sans KR"/>
        </w:rPr>
        <w:t>처음 하나는 장차 생할 것을 바로 지금 생하게 하는 것이다. 뒤의 둘은 끝내 생하지 않을 것을 생하게 하는 것이다.</w:t>
      </w:r>
    </w:p>
    <w:p>
      <w:pPr>
        <w:pStyle w:val="TranslationText"/>
        <w:keepLines w:val="0"/>
      </w:pPr>
      <w:r>
        <w:rPr>
          <w:rFonts w:ascii="Noto Sans KR" w:hAnsi="Noto Sans KR" w:eastAsia="Noto Sans KR"/>
        </w:rPr>
        <w:t>‘묻는다’ 이하는 둘째 구제로서 둘로 나뉜다. 처음은 바로 종지를 밝혀 논주 앞의 두 난문을 통한다. 다음은 논주를 결론적으로 꾸짖어 셋째 병례의 난문을 통한다. “나는 아직 생하지 않은 법이 곧바로 생한다고 밝히는 것이 아니다. 연이 화합하기를 기다린 뒤 아직 생하지 않은 것이 비로소 생한다. 어찌 앞의 난문에서 연이 아직 합하지 않았는데 과를 곧 생하게 한다고 하는가?” 둘째 난문을 통하여 말한다. “나는 아직 생하지 않은 것이 곧 생이라고 말한 것이 아니다. 어찌 거래가 없는 법이 거래하고 어리석음이 없는 법이 어리석다고 하겠는가? 생의 연이 화합하기를 기다린 뒤 비로소 생한다. 거래의 연이 화합하기를 기다린 뒤 비로소 거래하는 것도 또한 그러하다.” ‘그러므로 만일 말한다면’ 이하는 둘째로 논주를 꾸짖어 셋째 난문을 통한다. 아직 생하지 않은 법에는 두 종류가 있다. 첫째는 연이 화합하면 곧 생하는 것이다. 범부의 보리 등과 같다. 둘째는 아직 생하지 않은 법으로서 화합할 연이 없는 것이다. 그러므로 생할 수 없다. 불괴라한과 토끼의 뿔 등과 같다. 그러므로 아직 생하지 않은 법에는 생하는 것도 있고 생하지 않는 것도 있음을 알 수 있다. 그대는 일체의 아직 생하지 않은 법이 모두 생해야 한다고 말해서는 안 된다. 또한 일체법이 모두 생하지 않는다고 말해서도 안 된다.</w:t>
      </w:r>
    </w:p>
    <w:p>
      <w:pPr>
        <w:pStyle w:val="TranslationText"/>
        <w:keepLines w:val="0"/>
      </w:pPr>
      <w:r>
        <w:rPr>
          <w:rFonts w:ascii="Noto Sans KR" w:hAnsi="Noto Sans KR" w:eastAsia="Noto Sans KR"/>
        </w:rPr>
        <w:t>묻는다. 아직 생하지 않은 법이 연의 화합을 얻어야 비로소 생한다는 것은, 누구의 뜻인가?</w:t>
      </w:r>
    </w:p>
    <w:p>
      <w:pPr>
        <w:pStyle w:val="TranslationText"/>
        <w:keepLines w:val="0"/>
      </w:pPr>
      <w:r>
        <w:rPr>
          <w:rFonts w:ascii="Noto Sans KR" w:hAnsi="Noto Sans KR" w:eastAsia="Noto Sans KR"/>
        </w:rPr>
        <w:t>답한다. 성실에서 미래에 장차 있을 것은 만일 연의 화합을 얻으면 비로소 일어난다고 하는 것과 같다. 또 수론인이 성으로서의 유가 미래에 있다가 현재의 연이 화합하기를 기다려 비로소 생한다고 하는 것과 같다. 만일 영미법사의 설이라면, 이미 법신의 체는 있으나 다만 용이 아직 원만하지 않다고 한다. 번뇌를 모두 제거하면 해탈과 반야가 비로소 원만해진다고 한다. 또 지론에서 체와 용이 갖추어져 있으나, 망념에 가려 보지 못하다가 망념을 제거하면 곧 본다고 하는 것과 같다. 광택은 말한다. 본래 있음은 우물 속의 칠보와 같다. 완전히 지론과 같다.</w:t>
      </w:r>
    </w:p>
    <w:p>
      <w:pPr>
        <w:pStyle w:val="TranslationText"/>
        <w:keepLines w:val="0"/>
      </w:pPr>
      <w:r>
        <w:rPr>
          <w:rFonts w:ascii="Noto Sans KR" w:hAnsi="Noto Sans KR" w:eastAsia="Noto Sans KR"/>
        </w:rPr>
        <w:t>‘답한다’ 이하는 셋째로 구제를 깨뜨린다. 연의 화합을 기다려 생한다는 것을 우선 허용한다. 다시 세 문을 열어 책난한다. 알기 쉽다. 또 옛 뜻을 논난하여 말한다. 그대의 생이 연의 화합을 기다린 뒤 비로소 있다면, 아직 화합하지 않았을 때에는 아직 없어야 한다. 체 또한 연의 화합을 기다린 뒤 비로소 있다면, 아직 화합하지 않았을 때에는 아직 없어야 한다. 만일 체는 연을 기다리지 않고 본래부터 있다면 생도 또한 그러해야 한다. ‘그러므로 이미 생긴 것은 생하지 않는다.’ 둘째로 이미 생긴 것과 아직 생하지 않은 것에는 생이 없음을 총결한다. 곧 생할 때가 이미 생김과 아직 생하지 않음을 떠나지 않음을 포섭하려는 것이다. 이미 생김과 아직 생하지 않음에 이미 생이 없으니 생할 때에도 또한 생이 없다. ‘생할 때에도 또한 생하지 않는다’ 이하는 셋째로 생할 때 생한다는 것을 깨뜨린다. 네 가지 난문이 있다. 첫째는 앞의 파척을 가리키는 것이다. 둘째는 무체파이다. 셋째는 이법파이다. 넷째는 무의파이다. 첫째 하나는 이탈이다. 생할 때가 있지 않고 다시 이미 생김과 아직 생하지 않음과 같다는 것이다. 곧 「거래품」의 맨 처음 게송과 같다. 이미 공에서 벗어났다면 곧 이미 생긴 것에 속한다. 아직 공에서 벗어나지 않았다면 곧 아직 생하지 않은 것에 속한다. 이미 유에 들어갔다면 이미 생긴 것에 속한다. 아직 유에 들어가지 않았다면 아직 생하지 않은 것에 속한다. 그러므로 생할 때가 없다. ‘또한’ 이하는 둘째 무체파이다. 때에 체가 있다면 법이 그것에 의지하여 생할 수 있다. 그러나 이제는 생하는 법으로 말미암아 때가 있다. 때에는 자체가 없으니 법이 무엇에 의지하겠는가? 「거래품」의 둘째 게송의 무체파와 같다. ‘또한’ 이하는 셋째 이법파이다. 이미 ‘생할 때 생한다’고 말하면 곧 한 법을 때의 체로 삼는 것이다. 한 법이 때에 의지하여 생한다면 곧 두 법에 떨어진다. 그러므로 위의 무체를 피하면 곧 두 체에 떨어진다. 「거래품」의 이법파와 같다. ‘또한 생하는 법이 아직 일어나지 않았다면’ 이하는 넷째 무의파이다. 무의파란,</w:t>
      </w:r>
    </w:p>
    <w:p>
      <w:pPr>
        <w:pStyle w:val="TranslationText"/>
        <w:keepLines w:val="0"/>
      </w:pPr>
      <w:r>
        <w:rPr>
          <w:rFonts w:ascii="Noto Sans KR" w:hAnsi="Noto Sans KR" w:eastAsia="Noto Sans KR"/>
        </w:rPr>
        <w:t>두 생을 피하여 때보다 앞서 생이 없다고 말한다면, 곧 때에는 의지할 바가 없게 된다. 때에 의지할 바가 없으면 곧 때도 없다. 이미 때가 없는데 때 뒤의 생은 다시 어디에 붙겠는가? 그러므로 두 생을 피하려다가, 도리어 생이 없다는 허물에 떨어진다. 「거래품」에서 초발을 깨뜨린 게송과 같다. 이 문장은 「거래품」보다 두 가지 파척이 적다. 첫째는 독거파이다. 둘째는 병결파이다. 그러나 초발을 깨뜨리는 게송을 끌어와 무의파를 만든다.</w:t>
      </w:r>
    </w:p>
    <w:p>
      <w:pPr>
        <w:pStyle w:val="TranslationText"/>
        <w:keepLines w:val="0"/>
      </w:pPr>
      <w:r>
        <w:rPr>
          <w:rFonts w:ascii="Noto Sans KR" w:hAnsi="Noto Sans KR" w:eastAsia="Noto Sans KR"/>
        </w:rPr>
        <w:t>묻는다. 어찌하여 초발을 깨뜨리는 게송을 끌어와 깨뜨리는가?</w:t>
      </w:r>
    </w:p>
    <w:p>
      <w:pPr>
        <w:pStyle w:val="TranslationText"/>
        <w:keepLines w:val="0"/>
      </w:pPr>
      <w:r>
        <w:rPr>
          <w:rFonts w:ascii="Noto Sans KR" w:hAnsi="Noto Sans KR" w:eastAsia="Noto Sans KR"/>
        </w:rPr>
        <w:t>답한다. 이 가운데 네 난문을 평가하면 두 관문이다. 앞의 셋은 법으로 말미암아 때가 있고 때에는 자체가 없음을 밝힌다. 곧 때가 없으므로 생할 수 없다. 뒤는 법으로 말미암아 때가 있는 것이 아니어도, 또한 공하여 때가 없으므로 생할 수 없음을 밝힌다. 이 둘은 일체의 파척을 모두 포섭한다. 그러므로 둘로 삼는다. ‘이와 같이 추구하면’은, 셋째 총결이다. 총결은 넷이다. 처음은 법에 생이 없음을 결론짓는다. 다음은 주와 멸에 유례시킨다. 뒤는 법체에 유례시킨다. 다음은 게송을 들어 의지한다.</w:t>
      </w:r>
    </w:p>
    <w:p>
      <w:pPr>
        <w:pStyle w:val="TranslationText"/>
        <w:keepLines w:val="0"/>
      </w:pPr>
      <w:r>
        <w:rPr>
          <w:rFonts w:ascii="Noto Sans KR" w:hAnsi="Noto Sans KR" w:eastAsia="Noto Sans KR"/>
        </w:rPr>
        <w:t>‘묻는다’ 이하는 셋째로 인연생을 깨뜨린다. 곧 적멸문으로 깨뜨리는 것이다. 앞은 물음이고 다음은 답이다.</w:t>
      </w:r>
    </w:p>
    <w:p>
      <w:pPr>
        <w:pStyle w:val="TranslationText"/>
        <w:keepLines w:val="0"/>
      </w:pPr>
      <w:r>
        <w:rPr>
          <w:rFonts w:ascii="Noto Sans KR" w:hAnsi="Noto Sans KR" w:eastAsia="Noto Sans KR"/>
        </w:rPr>
        <w:t>물음은 앞의 삼시를 피하여 인연생을 세운 것이다. 지금의 중가사 등과 같다. 이미 삼론이 삼시문으로 깨뜨리는 것을 들었으므로, 삼시를 피하여 생이 있다고 세운다. 그 밖의 유소득 대승·소승인은 생을 세우더라도, 다만 삼시를 세울 뿐 지금 외인이 세운 뜻에는 미치지 못한다.</w:t>
      </w:r>
    </w:p>
    <w:p>
      <w:pPr>
        <w:pStyle w:val="TranslationText"/>
        <w:keepLines w:val="0"/>
      </w:pPr>
      <w:r>
        <w:rPr>
          <w:rFonts w:ascii="Noto Sans KR" w:hAnsi="Noto Sans KR" w:eastAsia="Noto Sans KR"/>
        </w:rPr>
        <w:t>‘답한다’ 이하의 두 게송은 둘로 나뉜다. 첫 게송은 이탈로 깨뜨린다. 다음 게송은 종파로 깨뜨린다. 첫 게송의 위의 반은 앞을 든다. 아래의 반은 뒤를 미루어 깨뜨린다. 모두 다섯 뜻이 있다. 첫째는 외인을 통틀어 꾸짖는 것이다. 그대가 여러 가지로 생을 세웠으나 성립하지 않았다. 이제 다시 세워서는 안 된다. 둘째는 말을 잘못 이해한 것이다. 그대가 여러 연이 화합할 때 생이 있다고 세웠으나, 이는 오히려 셋째 시이다. 어찌하여 삼시를 피했다고 하는가? 셋째, 인연은 삼시를 떠나지 않는다. 삼시를 깨뜨리기를 마쳤으면 곧 인연도 깨뜨리기를 마친 것이다. 어찌 다시 세우는가? 넷째, 그대가 마침내 삼시를 피한다면 곧 무위에 떨어진다. 무위 가운데에는 생이 없다. 다섯째, 그대가 삼시의 생을 피하고자 하면 곧 삼시가 없는 곳에서 생한다는 것이 된다. 때가 없는데 어찌 법이 있겠는가? 장행의 ‘구족·불구족’이라는 것은, 구족은 이미 있음이다. 아직 구족하지 않은 것은 아직 없음이다. 또 구족은 생할 때이다. 불구족은 아직 생하지 않은 때이다. 그러므로 다시 생의 파척과 같다. ‘또한’ 이하는 둘째 종파이다. 위에서는 인연생이 있다고 허용하지 않고 빼앗았다. 이제는 그대에게 인연생이 있다고 허용한다. 그러면 곧 적멸에 떨어진다. 또 위에서는 이미 말을 잘못 이해한 것이고, 이제는 뜻을 잘못 이해한 것이다. 인연의 뜻은 그대가 생각하는 것과 같지 않다. 대승·소승·내도·외도가 인연을 들으면 곧 말한다. 비록 자성은 없지만 이 허가의 생은 있다고 집착한다. 그러나 지금 제불·보살이 이해하는 바는 곧 그렇지 않다. 인연생이라고 말하면 곧 무생·불생도 없다. 진도 없고 부진도 없으며 중도 없고 부중도 없다. 그러므로 종적도 없고 처소도 없다. 곧 바른 인연을 밝혀 삿된 인연을 깨뜨리는 것이다.</w:t>
      </w:r>
    </w:p>
    <w:p>
      <w:pPr>
        <w:pStyle w:val="TranslationText"/>
        <w:keepLines w:val="0"/>
      </w:pPr>
      <w:r>
        <w:rPr>
          <w:rFonts w:ascii="Noto Sans KR" w:hAnsi="Noto Sans KR" w:eastAsia="Noto Sans KR"/>
        </w:rPr>
        <w:t>이 한 게송은 불법의 큰 종지이니 마땅히 마음에 새겨야 한다. 이제 대의를 서술하면, 그대가 불법이 인연임을 안다면, 곧 인연생이 필경 적멸임을 알아야 한다. 그렇지 않다면 인연의 뜻을 알지 못한 것이다. 이는 진퇴의 말로 불법의 득실을 판정하는 것이다. 게송은 둘로 나뉜다. 위의 반은 인과의 적멸이다. 아래의 반은 때와 법의 적멸이다.</w:t>
      </w:r>
    </w:p>
    <w:p>
      <w:pPr>
        <w:pStyle w:val="TranslationText"/>
        <w:keepLines w:val="0"/>
      </w:pPr>
      <w:r>
        <w:rPr>
          <w:rFonts w:ascii="Noto Sans KR" w:hAnsi="Noto Sans KR" w:eastAsia="Noto Sans KR"/>
        </w:rPr>
        <w:t>묻는다. 인연생이 어떻게 적멸인가?</w:t>
      </w:r>
    </w:p>
    <w:p>
      <w:pPr>
        <w:pStyle w:val="TranslationText"/>
        <w:keepLines w:val="0"/>
      </w:pPr>
      <w:r>
        <w:rPr>
          <w:rFonts w:ascii="Noto Sans KR" w:hAnsi="Noto Sans KR" w:eastAsia="Noto Sans KR"/>
        </w:rPr>
        <w:t>답한다. 다른 사람은 말한다. 인연생은 세제이다. 적멸은 진제이다. 인연과 적멸 가운데 다시 진·속 두 견해를 일으킨다. 지금 밝히는 것은 이렇다. 인연생은 완연하지만 항상 적멸하다. 다섯 손가락으로 말미암아 주먹이 있는 것과 같다. 주먹에는 자성이 없다. 만일 자성이 있다면 손가락을 원인으로 삼아서는 안 된다. 이미 손가락으로 말미암으니 곧 자성이 없다. 만일 주먹의 자가 있다면 주먹의 타도 있을 수 있다. 주먹에 대하여 주먹은 자이다. 곧 손가락의 입장에서는 타이다. 주먹의 자가 이미 없으니 주먹의 타도 또한 없다. 자와 타를 합하여 공이라 한다. 자와 타가 없으므로 공도 곧 없다. 이 셋은 주먹에 인이 있을 수 없음을 밝힌다. 이제 손가락으로 말미암아 주먹이 있는데 어찌 다시 무인이라 하겠는가? 그러므로 이 주먹은 부자·부타임을 알 수 있다. 불공·불무인이다. 곧 주먹은 필경공이다. 만일 주먹이라는 유가 있다면 ‘주먹은 공하다’고 말할 수 있다. 본래 주먹의 유를 보지 못했는데 어찌 공하다고 말하겠는가? 여기에 사구를 더한다. 곧 주먹은 완연하면서도 사구가 끊어졌음을 안다. 사구가 끊어졌으면서 주먹은 완연하다. 그러므로 인연으로 생긴 법이 곧 적멸성이라고 말한다. 아래의 반에서 때와 법이 적멸하다는 것은, 위의 반이 소생 법체의 적멸을 밝힌 것이다. 법체는 다시 생상을 빌리고 아울러 때에 의지한다. 그러므로 한 법의 생에는 반드시 이 셋이 갖추어져야 한다. 그래서 아래의 반은 생상과 때도 또한 적멸함을 밝힌다. 적멸이라는 것은 소상으로 말미암아 능상이 있기 때문이다. 이것이 인연이다. 인연이므로 적멸하다. 법으로 말미암아 때가 있다. 그러므로 때가 곧 적멸하다. 장행은 셋이다. 처음은 위의 반을 풀이한다. ‘그러므로 게송 가운데’ 이하는 아래의 반을 풀이한다.</w:t>
      </w:r>
    </w:p>
    <w:p>
      <w:pPr>
        <w:pStyle w:val="TranslationText"/>
        <w:keepLines w:val="0"/>
      </w:pPr>
      <w:r>
        <w:rPr>
          <w:rFonts w:ascii="Noto Sans KR" w:hAnsi="Noto Sans KR" w:eastAsia="Noto Sans KR"/>
        </w:rPr>
        <w:t>위의 반과 같은 뜻으로 유례한다. ‘그대가 비록’ 이하는 셋째 결론적으로 꾸짖는 것이다. 위의 반을 풀이하는 것은 넷이다. 처음은 바로 풀이한다. ‘실로 말미암아’ 이하는 둘째로 일을 들어 이를 만든다. 셋째는 「연가연품」의 가명을 끌어 비유로 드러낸다. ‘그러므로’ 이하는 넷째 총결이다. 이는 이미 불법의 큰 종지이다. 이제 몸 위에서 이를 관찰한다. 번뇌를 청정하게 하여, 곧 도과를 얻게 한다. 또한 일체 대승경에 두루 통한다. 오음의 인연이 화합하므로 중생이 있는 것과 같다. 중생에게 만일 자체가 있다면 오음을 빌려 이루어져서는 안 된다. 이미 오음을 빌려 이루어졌으니 곧 자체가 없다. 자체가 없으므로 중생은 곧 필경공이다. 그러나 본래 중생의 유에 상대하여 중생공이라 말했을 뿐이다. 중생은 일찍이 유한 적이 없는데 어찌 중생공이라 말하겠는가? 만일 중생이 있다면 이것이 공이고 이것이 유라고 하여, 비공비유라고 말할 수 있을 것이다. 끝내 두 ‘시(是)’가 일찍이 있지 않았는데, 어찌 두 ‘비(非)’가 있겠는가? 그러므로 인연의 중생은 본래 사구가 끊어졌음을 알 수 있다. 이는 경계가 끊어진 것이다. 중생이 있다는 견해가 있으면 ‘내가 생한다’는 마음이 있을 수 있을 뿐이다. 중생이 일찍이 있지 않았는데 어찌 유를 낳는 마음을 일으키겠는가? 나아가 중생은 일찍이 사구가 아니다. 어찌 사구의 마음을 일으키겠는가? 곧 밖에는 사구의 상이 없고, 안에는 사구의 마음이 없음을 알 수 있다. 밖에는 사구의 상이 없다. 밖으로는 헤아림이 없고 안에는 사구의 마음이 없다. 안으로는 마음이 없다. 밖으로는 헤아림이 없고 안으로는 마음이 없다. 피차가 적멸하여 호연히 크게 균등하다. 곧 이것이 열반이다. 그러므로 인연의 중생이 완연한 그대로가 곧 대열반이다. 『법화경』은 제법이 본래부터 적멸하다고 밝힌다. 곧 이것이 열반이다. 지금도 또한 그러하다. 이와 같이 일체법을 두루 관찰하면,</w:t>
      </w:r>
    </w:p>
    <w:p>
      <w:pPr>
        <w:pStyle w:val="TranslationText"/>
        <w:keepLines w:val="0"/>
      </w:pPr>
      <w:r>
        <w:rPr>
          <w:rFonts w:ascii="Noto Sans KR" w:hAnsi="Noto Sans KR" w:eastAsia="Noto Sans KR"/>
        </w:rPr>
        <w:t>곧 법은 보일 수 없고, 언사와 상이 적멸한다. 그러면서도 곧 묘법연화로서 오직 이 하나만이 궁극이다. 이를 일도청정이라 한다. 제불이 이것을 몸으로 삼으므로 법신이라 한다. 곧 몸에는 생멸이 없다. 지인이 이것을 수명으로 삼는다. 수명에는 시작과 끝이 없다. 곧 한 부의 『법화경』이다. 이 일도청정을 잃었기 때문에 육도가 어지럽게 나타난다. 중생이 본래를 잃었기 때문에 여기에서 일체의 교가 흘러나온다. 이를 『무량의경』이라 한다. 또 곧 『중관론』이다. 중생이 완연하면서 적멸한 것이 곧 중이다. 중생이 본래 적멸함을 깨닫는 것이 곧 관이다. 중생을 위하여 이를 설하는 것이 곧 논이다. 또 곧 삼반야이다. 중생이 본래 적멸한 것이 곧 실상반야이다. 이와 같이 깨닫는 것을 관조반야라 한다. 중생을 위하여 이를 설하는 것이 곧 문자반야이다. 또 『열반경』의 오성이다. 중생이 완연하면서 본래 적멸한 것이 곧 경과불성이다. 이와 같이 깨닫는 것을 관지성이라 한다. 구족하게 요달한 것이 곧 보리과성이다. 누가 적멸하지 않음이 없는 것이 곧 과과성이다. 이미 적멸이라 하였으니 곧 말은 잊히고 사려가 고요하다. 어찌 경계와 지혜 및 지와 단이 있겠는가? 곧 중도정성이다. 또 『법화경』의 네 가지 지혜이다. 중생이 완연하면서 본래 적멸한 것이 곧 여래지이다. 적멸이 완연한 중생인 것이 곧 불지이다. 자연히 아는 것을 자연지라 한다. 스승에게서 얻은 것이 아니므로 무사지라 한다. 또 법신의 부모이다. 중생이 적멸함을 요달하는 것이 곧 반야의 어머니이다. 적멸한 중생이 곧 방편의 아버지이다. 삼세의 부처가 이로부터 생긴다. 인연 한 구절을 알면 일체 불법에 두루 통한다.</w:t>
      </w:r>
    </w:p>
    <w:p>
      <w:pPr>
        <w:pStyle w:val="TranslationText"/>
        <w:keepLines w:val="0"/>
      </w:pPr>
      <w:r>
        <w:rPr>
          <w:rFonts w:ascii="Noto Sans KR" w:hAnsi="Noto Sans KR" w:eastAsia="Noto Sans KR"/>
        </w:rPr>
        <w:t>묻는다. 장행에서 “적멸이란 이것도 없고 저것도 없으며 상도 없는 것”이라고 했는데, 어떠한가?</w:t>
      </w:r>
    </w:p>
    <w:p>
      <w:pPr>
        <w:pStyle w:val="TranslationText"/>
        <w:keepLines w:val="0"/>
      </w:pPr>
      <w:r>
        <w:rPr>
          <w:rFonts w:ascii="Noto Sans KR" w:hAnsi="Noto Sans KR" w:eastAsia="Noto Sans KR"/>
        </w:rPr>
        <w:t>답한다. 중생은 이미 자체가 없어 필경공이다. 누구를 상대하여 저것이라고 하겠는가? 만일 중생이라는 이것이 있다면 다른 것을 상대하여 저것이라고 할 수 있을 뿐이다. 그러므로 이것도 없고 저것도 없다고 한다. 중생의 상모를 말할 수 없다. 그러므로 무상(無相)이라 한다. ‘언어의 길을 끊는다’는 것은, 중생은 사구를 끊었으므로 사구로 중생을 말할 수 없다는 것이다. ‘모든 희론을 멸한다’는 것은, 중생은 이미 사구를 끊었으므로, 사구의 애론과 사구의 견론이 생길 수 없다는 것이다. 곧 이것이 번뇌를 끊는 뜻이며 대참회의 뜻이다. 또 애와 견도 곧 인연이다. 역시 본래 사구가 끊어졌다. 어디에서 생하겠는가?</w:t>
      </w:r>
    </w:p>
    <w:p>
      <w:pPr>
        <w:pStyle w:val="TranslationText"/>
        <w:keepLines w:val="0"/>
      </w:pPr>
      <w:r>
        <w:rPr>
          <w:rFonts w:ascii="Noto Sans KR" w:hAnsi="Noto Sans KR" w:eastAsia="Noto Sans KR"/>
        </w:rPr>
        <w:t>묻는다. 인연이 이미 이와 같다면, 어찌하여 곧바로 이를 설하지 않았는가?</w:t>
      </w:r>
    </w:p>
    <w:p>
      <w:pPr>
        <w:pStyle w:val="TranslationText"/>
        <w:keepLines w:val="0"/>
      </w:pPr>
      <w:r>
        <w:rPr>
          <w:rFonts w:ascii="Noto Sans KR" w:hAnsi="Noto Sans KR" w:eastAsia="Noto Sans KR"/>
        </w:rPr>
        <w:t>답한다. 이 논은 「인연품」을 제목으로 하고, 『십이문론』도 처음에 「인연문」을 제목으로 한다. 뜻은 바로 여기에 있다. 또 묻는다. 이 품의 처음에는 어찌하여 곧바로 설하지 않았는가?</w:t>
      </w:r>
    </w:p>
    <w:p>
      <w:pPr>
        <w:pStyle w:val="TranslationText"/>
        <w:keepLines w:val="0"/>
      </w:pPr>
      <w:r>
        <w:rPr>
          <w:rFonts w:ascii="Noto Sans KR" w:hAnsi="Noto Sans KR" w:eastAsia="Noto Sans KR"/>
        </w:rPr>
        <w:t>답한다. 반드시 먼저 외인의 전전상생과 불전전상생이라는 자성으로 실재한다고 하는 여러 집착을 깨뜨려, 끝내 남김이 없게 한 뒤에야 비로소 인연의 상을 간략히 보일 수 있기 때문이다. 대업 4년에 다시 한 가지 형세로 이를 풀이하였다. 다섯 손가락으로 말미암아 주먹이 있지만 주먹에는 자체가 없는 것과 같다. 만일 자체가 있다면 손가락으로 말미암아서는 안 된다. 손가락으로 말미암아 주먹이 있으니 주먹에는 자체가 없다. 주먹에 자체가 없으므로, 곧 주먹이 없다. 그러므로 주먹은 필경공이다. 이 공이 곧 인연공이다. 공에 자체가 있다면 유를 원인으로 삼아서는 안 된다. 유로 말미암으므로 공이 있으니 공에는 자체가 없다. 자체가 없으므로 공도 없다. 공과 유로 말미암으므로 또한 공이며 또한 유이다. 공으로 말미암아 유가 있기 때문에 유에는 자체가 없고, 유로 말미암아 공이 있기 때문에 공에는 자체가 없는 것과 같다. 곧 공도 없고 유도 없다. 공과 유로 말미암으므로 비공비유이다. 만일 이것들에 의하지 않는다면 어찌 비(非)가 있을 수 있겠는가? 그러므로 비에도 자체가 없으니 곧 비도 없다. 그러므로 인연의 주먹은 본래 공·유의 사구가 끊어졌다. 사구가 끊어지면 곧 네 마음이 끊어지고 네 말이 멸한다. 부처도 이를 행할 수 없고 부처도 이를 이를 수 없다. 명칭과 상이 없는 가운데 중생을 위하여 처소를 따라 이를 설한다. 혹은 실상·법신·중도·반야 등의 이름을 붙인다. 흥황대사는 언제나 ‘인연’을 말의 첫머리에 세웠다. 이제 다시 일에 부딪칠 때마다 반드시 인연을 알아야 한다. 그러면 일에 부딪치는 것마다 적멸 아닌 것이 없다. 그러면 일에 부딪치는 것마다 도 아닌 것이 없다. 도가 어찌 멀리 있겠는가? 그러므로 장행에서 실과 베를 든다. 옷을 입는 일은 완연하지만 입을 만한 한 올의 실도 없다. 자리에 눕는 일은 완연하지만 누울 만한 한 가닥의 부들도 없다. 사람은 일에 부딪치는 것마다 모두 실상과 상응한다.</w:t>
      </w:r>
    </w:p>
    <w:p>
      <w:pPr>
        <w:pStyle w:val="TranslationText"/>
        <w:keepLines w:val="0"/>
      </w:pPr>
      <w:r>
        <w:rPr>
          <w:rFonts w:ascii="Noto Sans KR" w:hAnsi="Noto Sans KR" w:eastAsia="Noto Sans KR"/>
        </w:rPr>
        <w:t>묻는다. 삼세가 결정코 서로 다르게 존재하는가? 넷째, 삼세의 생을 깨뜨린다. 외인은 이미 인연으로 생하는 것이 적멸임을 들었으므로 다시 그것을 붙들지 않는다. 도리어 자성의 유를 세운다. 외인은 처음 자성을 세웠다가 자성을 깨뜨리고 나자, 곧 인연을 세웠다. 앞에서 인연을 깨뜨리자 이제 다시 자성을 세운다. 여기에 이르러 종지를 세 차례 바꾼 것이다. 그러므로 모든 입의는 자성과 가를 벗어나지 않는다. 또 도리상 마땅히 먼저 자성을 깨뜨리고 뒤에 가를 깨뜨려야 한다. 그런데 앞에서는 가를 깨뜨리고 뒤에는 자성을 깨뜨렸다. 이는 전도된 병에는 근본적인 차례가 없음을 드러낸 것이다. 외인은 논주와 인연을 두고 다툰다. 논주가 말한다. 인연으로 생하는 것은 적멸의 성품이다. 외인은 말한다. 인연으로 생하는 것은 적멸의 성품이 아니다. 그러므로 미래에는 자성이 있고 인연을 빌리기 때문에 생한다. 어찌 적멸이 곧 필경공이겠는가. 필경공이라면 어떻게 생할 수 있겠는가. 그러므로 생의 자성이 있은 뒤에 인연을 빌려 생한다는 것을 알 수 있다. 또 근본적으로 자성이 있은 뒤에야 비로소 인연을 빌린다. 그러므로 이제 다시 근본을 세운다. 『열반경』에도 이 말이 있다. 그러므로 “유루의 법은 생의 자성이 있기 때문에 생이 능히 생하게 하고, 무루의 법은 본래 생의 자성이 없기 때문에 생이 능히 생하게 하지 못한다”고 한다. “삼세가 결정코 서로 다르게 존재한다”는 것은, 만약 필경 무생이라면 마땅히 삼세의 차이가 없어야 한다는 뜻이다. 이미 삼세의 차이가 있으니 곧 생한 것과 아직 생하지 않은 것이 있다. 미래는 아직 생하지 않은 것이다. 인연이 합하면 곧 생함이 있다. 수론가는 미래를 성유라고 하고, 현재를 사유라고 하며, 과거를 명복유라고 한다. 성실론에서는 과거와 미래의 체는 없지만 ‘일찍이 그러했다’와 ‘장차 그러할 것이다’라는 뜻은 있다고 한다. 현재는 지금 실제로 있으면서 장차 없어질 뜻이 있다고 한다. 게송은 둘로 나뉜다. 윗부분은 상대의 주장을 들고 아랫부분은 깨뜨린다. 미래가 이미 공과 달라 유에서 벗어나 있다면, 곧 이미 생이 끝난 것이다.</w:t>
      </w:r>
    </w:p>
    <w:p>
      <w:pPr>
        <w:pStyle w:val="TranslationText"/>
        <w:keepLines w:val="0"/>
      </w:pPr>
      <w:r>
        <w:rPr>
          <w:rFonts w:ascii="Noto Sans KR" w:hAnsi="Noto Sans KR" w:eastAsia="Noto Sans KR"/>
        </w:rPr>
        <w:t>어찌 현재에서 다시 또 생할 필요가 있겠는가. 만약 아직 공과 다르지 않고 아직 유에서 벗어나지 않았다면 곧 이제무의 뜻이다. 또한 그 종지를 잃는다. 가령 무라고 하더라도 무가 어찌 생할 수 있겠는가. 수론가가 성실론을 깨뜨려 말한다. 만약 미래의 체가 없다면 이미 뜻에서는 생하더라도 체는 생하지 않는다. 끝내 하나는 유로서 스스로 생하고 하나는 무로서 끝내 생하지 않는다. 만약 둘 다 생한다면 곧 둘 다 유이고, 유라면 곧 생이 없다. 장행의 질문에서 말한다. “미래가 비록 있으나 현재의 상과 같지는 않다”는 것은, 미래가 다만 성유임을 밝힌 것이다. 현재의 사유와 같지 않다는 것이다. “현재의 상이기 때문에 생이라고 말한다”는 것은, 현재에서 바로 보는 것이 사유이므로 생이라고 말한다는 뜻이다. 그러면 미래가 성유임을 알 수 있으니, 생이라고 말할 수 없다.</w:t>
      </w:r>
    </w:p>
    <w:p>
      <w:pPr>
        <w:pStyle w:val="TranslationText"/>
        <w:keepLines w:val="0"/>
      </w:pPr>
      <w:r>
        <w:rPr>
          <w:rFonts w:ascii="Noto Sans KR" w:hAnsi="Noto Sans KR" w:eastAsia="Noto Sans KR"/>
        </w:rPr>
        <w:t>답한다. “현재의 상은 미래 속에 없다”는 것은, 미래 가운데에는 끝내 현재의 상이 없음을 밝힌다. 이것이 바로 본래 없던 것이 지금 있게 되는 것을 생이라 하는 것이다. 어찌 미래가 유이기 때문에 생할 수 있다고 말하겠는가. 만약 미래 가운데 현재의 상이 있다면 미래라고 부르지 못한다. 또 묻는다. 만약 나무 가운데 이미 불의 자성이 있다면, 자성이란 변하지 않는 뜻이니 본래 항상 있는 것이다. 어찌 자성을 바꾸어 사가 되게 하겠는가. 만약 바꿀 수 없다면 인연이 비록 합해도 끝내 사가 되지 못한다. 또 나무 가운데 사의 불이 없고, 물 가운데에도 없으니 곧 둘 다 생하거나 둘 다 생하지 않아야 한다. 또 묻는다. 이미 성화가 있다면, 또한 성연도 있어야 한다. 만약 사연으로 사화를 일으킨다면, 또한 성연으로 성화를 일으켜야 한다. 또 사가 성을 인한다면 성은 다시 무엇을 인하는가. “다시 그대가 말하기를” 이하에서는, 다섯째로 자생하고 타를 생한다는 것을 거듭 깨뜨린다. 이 파척이 있는 까닭에는 네 가지 뜻이 있다. 첫째, 앞에서는 다만 자생만 깨뜨렸고 타를 생한다는 것은 깨뜨리지 않았기 때문이다. 자생을 깨뜨리는 가운데 여러 게송이 있는데, 처음에는 이미·아직의 문으로 자생을 깨뜨렸다. 이미·아직을 받아들이지 않고 생시에서 생한다고 하므로, 삼시문에 나아가 깨뜨렸다. 삼시문의 파척도 성립하지 않자, 곧 인연을 들어 구제하였다. 인연을 붙드는 것도 성립하지 않자 다시 삼세의 자성설을 붙들어 구제하였다. 여기에 이르러 그 삼세를 깨뜨린다. 비로소 자생의 뜻을 깨뜨리는 것이 끝난다. 그러므로 이제 다음으로 타를 생한다는 것을 깨뜨린다. 둘째, 자생하고 타를 생한다는 것은 대중부의 뜻이다. 그러므로 『바사』에서 말한다. 승기에서는 말하기를, 등불이 스스로 비추고 남도 비추듯이, 마음의 체가 스스로 알고 남도 알며, 생상이 스스로를 생하고 남도 생한다고 한다. 그러므로 이제 거듭 깨뜨려야 한다. 셋째, 성실사는 생상이 다시 다른 상을 빌리지 않는다고 한다. 그러므로 이것은 자생이다.</w:t>
      </w:r>
    </w:p>
    <w:p>
      <w:pPr>
        <w:pStyle w:val="TranslationText"/>
        <w:keepLines w:val="0"/>
      </w:pPr>
      <w:r>
        <w:rPr>
          <w:rFonts w:ascii="Noto Sans KR" w:hAnsi="Noto Sans KR" w:eastAsia="Noto Sans KR"/>
        </w:rPr>
        <w:t>그러면서 법체를 생하게 할 수 있으므로, 타를 생하는 것이다. 그러므로 거듭 깨뜨려야 한다. 넷째, 전도된 견해가 뒤섞여 일어남을 드러내려 하므로 뒤섞어 깨뜨린다. 두 게송은 둘로 나뉜다. 첫 게송은 상대의 주장을 들고 힐책하며, 둘째 게송은 두 관문을 세워 논난한다. 윗부분은 상대 주장을 들고 아랫부분은 생상을 바로 힐책한다. 생상이 이미 법체를 생하게 할 수 있다면, 누가 다시 생상을 생하게 하는가. 둘째 게송의 윗부분은 상을 법에 따르게 하여 상이 곧 무궁에 떨어짐을 밝히고, 아랫부분은 법을 상에 따르게 하여 법이 곧 자연에 떨어짐을 밝힌다. 이 두 관문으로 파척하는 까닭은, 바로 외인의 뜻이 스스로 모순되기 때문이다. 생상은 스스로 생할 수 있으면서 법은 스스로 생하지 못한다고 하니, 그러므로 이 두 허물을 초래한다. “다시 유인 법은 마땅히 생하지 않는다”는 것이 여섯째 문이다. 이는 유무문으로 깨뜨리는 것이다. 이는 모든 것을 통틀어 깨뜨리면서 다시 자생하고 타를 생한다는 것을 거듭 깨뜨린다. “다시” 이하 일곱째는 멸·불멸문으로 깨뜨린다. 이상에서는 생문에 나아가 생을 깨뜨렸다. 이제는 멸문에 나아가 생을 깨뜨린다. 이 또한 자생하고 타를 생한다는 것을 다시 깨뜨린다. 윗부분은 멸의 뜻에 나아가 생이 없음을 밝히고, 수론가의 사상이 동시에 있다는 주장을 깨뜨린다. 아랫부분은 불멸에 생이 있다는 것을 깨뜨려, 사상이 서로 다른 때에 있다는 것을 깨뜨린다. 곧 비유부의 뜻이다. 또 윗부분은 수론가의 체가 동시라는 것을 깨뜨리고, 아랫부분은 그 작용이 전후한다는 것을 깨뜨린다. 만약 장차 생의 작용이 있을 때 아직 멸의 작용이 없다고 말한다면, 곧 장차 생할 때에는 아직 멸상이 없는 것이다. 만약 장차 생할 때 이미 멸상이 있다면, 곧 장차 생할 때 이미 멸의 작용이 있는 것이다. 그대가 멸이 생상을 돕고 생을 부축한다고 말하지만, 이제 보건대 멸상은 도리어 생의 힘을 해치는 것이다. “불멸의 법이 있지 않다”고 말하는 것은, 그대의 법체가 일어날 때 항상 멸상과 함께하니 어찌 불멸의 법이 있겠는가 하는 뜻이다.</w:t>
      </w:r>
    </w:p>
    <w:p>
      <w:pPr>
        <w:pStyle w:val="TranslationText"/>
        <w:keepLines w:val="0"/>
      </w:pPr>
      <w:r>
        <w:rPr>
          <w:rFonts w:ascii="Noto Sans KR" w:hAnsi="Noto Sans KR" w:eastAsia="Noto Sans KR"/>
        </w:rPr>
        <w:t>묻는다. 만약 생이 없다면 응당 주가 있어야 하지 않는가? 이하에서는, 둘째로 주를 깨뜨린다. 먼저 질문하고, 다음에 답한다.</w:t>
      </w:r>
    </w:p>
    <w:p>
      <w:pPr>
        <w:pStyle w:val="TranslationText"/>
        <w:keepLines w:val="0"/>
      </w:pPr>
      <w:r>
        <w:rPr>
          <w:rFonts w:ascii="Noto Sans KR" w:hAnsi="Noto Sans KR" w:eastAsia="Noto Sans KR"/>
        </w:rPr>
        <w:t>질문에는 세 가지 뜻이 있다. 첫째, 이미 생이 있음을 허락하지 않는다면 응당 주가 있어야 한다. 둘째, 이는 무에 상대하여 유를 세우는 것이다. 생이 이미 무이므로 주는 곧 유여야 한다. 셋째, 앞에서는 생문에 나아가 생을 구제했으나, 이제는 주를 들어 생을 구제한다. 파척도 또한 그러하다. 앞에서는 생문에 나아가 생을 깨뜨렸고, 이제는 주문에 나아가 생을 깨뜨린다.</w:t>
      </w:r>
    </w:p>
    <w:p>
      <w:pPr>
        <w:pStyle w:val="TranslationText"/>
        <w:keepLines w:val="0"/>
      </w:pPr>
      <w:r>
        <w:rPr>
          <w:rFonts w:ascii="Noto Sans KR" w:hAnsi="Noto Sans KR" w:eastAsia="Noto Sans KR"/>
        </w:rPr>
        <w:t>답에는 네 게송이 있고 세 부분으로 나뉜다. 첫째는 삼시문이고, 둘째 게송은 멸·불멸에 나아가며, 셋째는 자·타문이다. 게송에 세 문이 있는 까닭은, 먼저 당주에서 주를 깨뜨리고, 다음 멸에 나아가 주를 깨뜨리며, 셋째 생문에 나아가 주를 깨뜨리기 때문이다. 세 곳에서 주를 찾아도 얻을 수 없다. 곧 주라는 일은 다 소진된다. “생이 없는데 어떻게 주하겠는가”에는 네 가지 뜻이 있다. 첫째는 상대문으로 깨뜨리는 것이다. 이미 생이 없는데 무엇을 기다려 주를 말하겠는가. 둘째는 주를 깨뜨려 무생을 드러내기 위한 것이다. 그러므로 무생이면 곧 무주이다. 셋째는 삼세 가운데에서 주의 생을 찾아도 얻을 수 없다는 것이다. 곧 이것이 무생이다. 외인은 주상이 미래에서 현재로 온다고 말한다. 생상이 이 주를 생하게 하므로 주는 소생이다. 아래의 “생이 없는데 어떻게 멸하겠는가”도 또한 그러하다. 넷째는 생을 찾아도 생을 얻을 수 없으니 곧 여이고, 주를 찾아도 주를 얻을 수 없으니 곧 여이다. 여에는 둘이 없으므로 생과 주가 다르지 않다. 중생여와 불여가 다르지 않으므로 중생과 부처도 다르지 않은 것과 같다. 다음 두 게송은 멸·불멸로 주를 깨뜨린다. 둘로 나뉜다. 첫째는 멸·불멸에 나아가 깨뜨리고, 둘째 게송은 치우쳐 해석한다. 첫 게송의 아랫부분은 불멸의 법이 없음을 밝힌다. 어찌 불멸의 법이 주할 수 있겠는가. 첫 게송은 알기 쉽다. 둘째 게송에서 말한다. “일체법은 모두 노사상이다”라고 한 것은, 노는 이상이고 사는 멸상이다. 생·주의 두 상이 있을 때 곧 이·멸의 두 상도 있으며, 그것들과 함께 일어나므로 “무상이 항상 따라다닌다”고 말한다. 그렇다면 어찌 주만 있고 멸은 없다고 말할 수 있겠는가. 그러므로 멸할 때 주가 있다면 함께 일어나 상위의 허물에 떨어진다. 주할 때 멸이 없다고 하면 상위의 허물을 면하지만 함께 일어난다는 뜻을 잃는다.</w:t>
      </w:r>
    </w:p>
    <w:p>
      <w:pPr>
        <w:pStyle w:val="TranslationText"/>
        <w:keepLines w:val="0"/>
      </w:pPr>
      <w:r>
        <w:rPr>
          <w:rFonts w:ascii="Noto Sans KR" w:hAnsi="Noto Sans KR" w:eastAsia="Noto Sans KR"/>
        </w:rPr>
        <w:t>진퇴 어느 쪽이든 패한다. “주는 스스로의 상으로 주하지 않는다” 이하 셋째는 자·타로 깨뜨린다. 윗부분은 바로 자·타의 파척을 하고, 아랫부분은 생에 대한 설명과 같다고 가리킨다. 자상으로 주한다는 것은 불전전가의 뜻으로, 성실과 승기가 집착하는 바이다. 다른 상으로 주한다는 것은 전전가의 뜻으로, 비담이 헤아리는 바이다. 아랫부분에서 생과 같다고 가리킨다는 것은, 생을 깨뜨릴 때 앞에서 이미 전전 등의 두 집안을 갖추어 깨뜨렸으므로, 이제 그것으로 주를 유례한다는 것이다. 장행은 넷으로 나뉜다. 첫째는 상대의 말을 들고, “스스로의 상으로 주한다면” 이하 둘째는 갈라 정하며, “둘 다 그렇지 않다” 이하는 셋째로 총괄하여 그르다고 한다. “만약 스스로의 상으로 주한다면”은 넷째로 논난한다. 자상으로 주한다는 것을 깨뜨리는 데 세 가지가 있다. 첫째는 상의 허물을 밝힌다. 법이 주상을 빌리지 않아 법이 이미 항상 주한다면, 다시 주에 말미암지 않으니 곧 인연을 따르지 않는 것이다. 그러므로 또한 상이다. 주가 만약 스스로의 상으로 주한다면, 둘째는 법을 들어 견주어 깨뜨린다. 만약 상이 스스로 주한다면 법 또한 상을 빌릴 필요가 없다. “눈과 같이” 이하 셋째는 이치로 빼앗는다. 일체법에는 스스로 주함이 없다. “만약 다른 상으로 주한다면” 이하는 다른 상으로 주함을 깨뜨린다. 둘로 나뉜다. 첫째는 무궁이다. 법이 스스로 주하지 못하고 이미 주를 따라 주한다면, 주는 다시 다른 주를 따라야 한다. 그러면 위의 세 허물은 면한다. 위의 세 허물을 면한다는 것은, 다시 다른 주를 따르므로 인연을 따르는 것이 되어 상의 허물을 면한다는 뜻이다. 주가 이미 다른 주를 따르므로, 법 또한 주에 말미암아 견주어 결정하는 허물을 면한다. 주는 스스로 주하지 않음이 눈이 스스로를 보지 못하는 것과 같으므로, 이치로 빼앗는 허물도 면한다. 비록 세 허물을 면하나 무궁에 떨어진다. 알기 쉽다. “다시 다른 법이 다른 상을 생하는 것을 본다”는 것은, 둘째로 부정파를 짓는 것인데 이 구절을 해석하는 것이 하나가 아니다.</w:t>
      </w:r>
    </w:p>
    <w:p>
      <w:pPr>
        <w:pStyle w:val="TranslationText"/>
        <w:keepLines w:val="0"/>
      </w:pPr>
      <w:r>
        <w:rPr>
          <w:rFonts w:ascii="Noto Sans KR" w:hAnsi="Noto Sans KR" w:eastAsia="Noto Sans KR"/>
        </w:rPr>
        <w:t>이제 바로 올바른 뜻을 낸다. 이는 전전상을 세우는 자가 위의 무궁 허물을 면하려는 것이다. 그러므로 이제 그것을 깨뜨린다. 구제하여 말한다. 만약 대주가 소주를 따르고 소주가 다시 다른 소주를 따른다면 무궁이라 할 수 있지만, 소주는 도리어 대주에 의해 주해진다. 그러므로 무궁의 허물이 없다. 여기서 ‘다른 법’은 대주이다. ‘다른 상’은 소주이다. 소주는 이미 대주를 상하면서 대주와 다르므로 다른 상이라 한다. 대주는 소주에게 상해지는 바가 되면서 소주와 다르므로 다른 법이라 한다.</w:t>
      </w:r>
    </w:p>
    <w:p>
      <w:pPr>
        <w:pStyle w:val="TranslationText"/>
        <w:keepLines w:val="0"/>
      </w:pPr>
      <w:r>
        <w:rPr>
          <w:rFonts w:ascii="Noto Sans KR" w:hAnsi="Noto Sans KR" w:eastAsia="Noto Sans KR"/>
        </w:rPr>
        <w:t>묻는다. 어찌하여 모두 ‘다르다’고 하는가.</w:t>
      </w:r>
    </w:p>
    <w:p>
      <w:pPr>
        <w:pStyle w:val="TranslationText"/>
        <w:keepLines w:val="0"/>
      </w:pPr>
      <w:r>
        <w:rPr>
          <w:rFonts w:ascii="Noto Sans KR" w:hAnsi="Noto Sans KR" w:eastAsia="Noto Sans KR"/>
        </w:rPr>
        <w:t>답한다. 팔상을 세우는 집에서는 팔상이 각각 스스로의 체를 가진다고 말하므로, ‘다르다’고 한다. 이제 “다른 법이 다른 상을 생하는 것을 본다”는 것은, 눈으로 대주가 소주를 생하는 것을 본다는 뜻이다. 다른 법을 인하지 않고서는 다른 상이 있을 수 없으며, 반드시 대주에 말미암아야 비로소 소주가 생긴다. 이는 모두 외인의 뜻을 서술한 것이다. “다른 상이 결정되지 않기 때문이다”는 것은, 소주가 스스로 존재할 수 없고, 대주에 말미암아 존재하므로 결정되지 않는다고 하는 것이다. 소주가 오히려 스스로 존재하지 못하고, 대주에 말미암아 존재한다면, 어찌 대주를 주하게 할 수 있겠는가. 또 스스로 존재하지 못하니, 이미 자체가 없으면 곧 소주가 없다. 무엇으로 대주를 주하게 하겠는가. 만약 법체를 들어 상을 깨뜨린다고 한다면, ‘다른 법’은 소상인 법체이고, ‘다른 상’은 주상이다. 체와 상이 서로 마주할 때 능·소가 같지 않으므로, 모두 ‘다르다’고 한다. 이제 다른 상조차 법체를 인하여 있고 스스로 존재하지 못하는데, 어찌 법체를 주하게 할 수 있겠는가. 대개 논세에 따른 파척일 뿐, 문장의 정식 해석은 아니다.</w:t>
      </w:r>
    </w:p>
    <w:p>
      <w:pPr>
        <w:pStyle w:val="TranslationText"/>
        <w:keepLines w:val="0"/>
      </w:pPr>
      <w:r>
        <w:rPr>
          <w:rFonts w:ascii="Noto Sans KR" w:hAnsi="Noto Sans KR" w:eastAsia="Noto Sans KR"/>
        </w:rPr>
        <w:t>묻는다. 주가 없다면 응당 멸이 있어야 하지 않는가? 이하에서는, 셋째로 멸을 깨뜨린다. 멸상을 해석하는 데 두 집안이 있다. 하나는 현재 멸한 것을 두고 멸이라 하고, 다른 하나는 마땅히 멸할 것을 두고 멸이라 한다. 그러나 현재 멸한 것을 멸이라 하면 상위의 허물에 떨어진다. 생할 때 곧 멸이 있기 때문이다. 만약 응당 멸할 것을 멸이라 한다면, 『성실론』의 글에서는, 세 유위법이 모두 현재에 있다고 하였는데, 만약 응당 멸할 것이라면 곧 두 상은 현재에 있고, 멸은 미래에 있게 된다. 그러므로 모두 옳지 않다. 멸을 깨뜨리는 일곱 게송은 둘로 나뉜다. 처음 네 게송은 한 차례 멸을 깨뜨리고, 다음 세 게송은 다시 한 차례 멸을 깨뜨린다. 네 게송은 곧 네 부분이다. 첫째는 삼시문으로 멸을 깨뜨리고, 둘째는 주·불주문으로 멸을 깨뜨리며, 셋째는 일시·이시에 나아가 멸을 깨뜨리고, 넷째는 상대문에 나아가 멸을 깨뜨린다. 처음 두 게송과 넷째 상대문은 모두 알기 쉬워 해석할 필요가 없다.</w:t>
      </w:r>
    </w:p>
    <w:p>
      <w:pPr>
        <w:pStyle w:val="TranslationText"/>
        <w:keepLines w:val="0"/>
      </w:pPr>
      <w:r>
        <w:rPr>
          <w:rFonts w:ascii="Noto Sans KR" w:hAnsi="Noto Sans KR" w:eastAsia="Noto Sans KR"/>
        </w:rPr>
        <w:t>묻는다. 이미 멸한 법이 바로 멸인데, 무슨 까닭에 “법이 이미 멸했으면 멸하지 않는다”고 하는가.</w:t>
      </w:r>
    </w:p>
    <w:p>
      <w:pPr>
        <w:pStyle w:val="TranslationText"/>
        <w:keepLines w:val="0"/>
      </w:pPr>
      <w:r>
        <w:rPr>
          <w:rFonts w:ascii="Noto Sans KR" w:hAnsi="Noto Sans KR" w:eastAsia="Noto Sans KR"/>
        </w:rPr>
        <w:t>답한다. 외인은 멸상이 유라고 헤아린다. 이제 법이 이미 멸했다는 것은 공무의 멸이다. 이미 그것이 없다면 멸이 무엇을 멸하겠는가. 그러므로 “법이 이미 멸했으면 멸하지 않는다”고 한다. “이 법은 이때에” 이하는, 셋째 일시·이시로 깨뜨리는 것이다. 윗부분은 일을 들어 일을 깨뜨리고, 아랫부분은 이를 들어 이를 깨뜨린다. “이 법”은 이제 임의로 한 법을 든 것이다. 우선 성실론의 오음에 나아가 설명한다. 이 법은 식심의 법을 말한다. “이때에”는 바로 식이 실법을 취하는 때이다. “이때에 멸하지 않는다”는 것은, 바로 식이 실법을 취하는 때인데, 어찌 식심의 때에 멸할 수 있겠는가 하는 뜻이다. “이 법이 다른 때에”는, 상이 가명을 취하는 때이다. 더 이상 실법을 취하는 때가 아니므로, 다른 때라 한다. 이미 상이 가명을 취하는 때인데, 어찌 식이 멸한다고 말할 수 있겠는가. 더 이상 식이 실법을 취하는 때가 아니므로, 식을 멸한다고 말할 수 없다. 이와 같이 무명을 끊어 명을 만들고, 금강을 바꾸어 부처가 된다는 것도, 모두 두 관문으로 힐책할 수 있다. 성실사는 금강에 실법의 뜻이 있으면 그것은 멸하고, 가명의 상속은 전변하여 부처가 된다고 한다. 전과 멸 두 뜻을 모두 갖춘다. 그러므로 이제 두 뜻으로 멸을 힐책한다. 멸은 멸할 수 없고, 전 또한 그러하다. 섭론사는 각각 전과 멸을 집착한다. 역시 두 뜻으로 그들을 힐책한다. 그러면 일체의 뜻이 성립하지 않는다. “다시 만약 법이 유라면”은, 둘째 차례의 세 게송으로 거듭 멸을 깨뜨리는 것이다. 첫 게송은, 법체가 유라면 멸상이 있을 수 없음을 밝힌다. 멸상이 있다면 곧 법체는 유가 아니다. 또 털끝만 한 어떤 물건이라도 유가 있다면 곧 자체가 있는 것이다.</w:t>
      </w:r>
    </w:p>
    <w:p>
      <w:pPr>
        <w:pStyle w:val="TranslationText"/>
        <w:keepLines w:val="0"/>
      </w:pPr>
      <w:r>
        <w:rPr>
          <w:rFonts w:ascii="Noto Sans KR" w:hAnsi="Noto Sans KR" w:eastAsia="Noto Sans KR"/>
        </w:rPr>
        <w:t>그러면 곧 상이다. 상이 어찌 멸할 수 있겠는가. 자체가 없다면 곧 물건이 없는 것이니 멸이 무엇을 멸하겠는가. 둘째 게송은, 법체가 무라면 무에는 멸할 바가 없음을 밝힌다. 만약 멸할 바가 있다면 무라고 부를 수 없다. 이 두 게송은 법체를 들어 상을 깨뜨린 것이다. 셋째 게송은 생상을 들어 멸상을 깨뜨린다. 생상은 전전·불전전의 두 관문으로 힐책해 이미 성립하지 않았다. 곧 멸 또한 그와 같으니 모두 알기 쉽다. “다시 생·주·멸이 성립하지 않는다” 이하는, 이 품의 둘째 결파이다. 위에서는 첫째로 삼상을 깨뜨렸고, 이제 둘째로 법체를 깨뜨린다. 생기는 것은 품의 처음과 같다. 윗부분은 능상이 없으므로 소상도 없음을 밝히고, 아랫부분은 유위가 없으므로 무위도 없음을 밝힌다. 곧 필경공이다. 능상이 없으므로 소상이 없다는 데 네 가지 뜻이 있다. 첫째, 법에 즉하여 상을 말하면 상이 없으므로 법도 곧 없다. 둘째, 법과 달리 상을 말하면 상이 없으므로 기다릴 바도 없고, 또한 법도 없다. 셋째, 법을 상에 유례하여 상을 찾아도 얻을 수 없으니, 법 또한 그러하다. 넷째, 처음 여섯 품에서 법을 찾아도 없음을 밝혔고, 이제는 상을 찾아도 없음을 밝힌다. 아랫부분의 유위가 없으므로 무위도 없다는 것은, 또한 법과 이법의 두 뜻이다. 만약 유위와 무위가 두 체라면 상대문으로 그것을 깨뜨린다. 만약 유위의 삼상이 없는 것이 곧 무위라고 한다면, 성실론에서 말한 것과 같다. 상이문으로 그것을 깨뜨린다. 유위가 없으므로 무위도 곧 없다. 셋째는 무위를 유위에 유례하는 것이다. 유위를 찾아도 이미 없으니 무위를 찾는 것도 또한 그러하다. 넷째, 위에서 이미 무위가 없음을 밝혔다. 「육종품」과 같다. 이제는 유위가 없음을 밝힌다. 이 게송은 경전의 유위공·무위공을 풀이한 것으로 알기 쉽다. 장행에서 말한다.</w:t>
      </w:r>
    </w:p>
    <w:p>
      <w:pPr>
        <w:pStyle w:val="TranslationText"/>
        <w:keepLines w:val="0"/>
      </w:pPr>
      <w:r>
        <w:rPr>
          <w:rFonts w:ascii="Noto Sans KR" w:hAnsi="Noto Sans KR" w:eastAsia="Noto Sans KR"/>
        </w:rPr>
        <w:t>“이치로 미루어 구한다”는 것은, 방광이 일체법에 생멸이 없다고 성대하게 말하지만, 이는 사견으로서 생멸이 없다고 하는 것이다. 지금은 정관으로 구하여 얻을 수 없는 것이다. 그러므로 “이치로”라고 말한다. “앞에서 무상(無相)한 법은 없다고 말한 것과 같다”는 것은, 「육종품」의 둘째 게송에서 무상(無相)의 법은 일체처에 없다고 한 것을 가리킨다. 이 말을 하는 까닭은, 외인이 비록 삼상이 없더라도 어찌 법체까지 없겠느냐고 할까 염려했기 때문이다. 그러므로 이제 무상(無相)한 법은 없음을 밝힌다. 위에서 이미 상을 깨뜨렸으므로 곧 법체도 없음을 알 수 있다.</w:t>
      </w:r>
    </w:p>
    <w:p>
      <w:pPr>
        <w:pStyle w:val="TranslationText"/>
        <w:keepLines w:val="0"/>
      </w:pPr>
      <w:r>
        <w:rPr>
          <w:rFonts w:ascii="Noto Sans KR" w:hAnsi="Noto Sans KR" w:eastAsia="Noto Sans KR"/>
        </w:rPr>
        <w:t>묻는다. 만약 생·주·멸이 필경 없다고 한다면, 어찌 논 가운데 그 이름이 있을 수 있는가. 둘째 큰 단락이다. 위에서는 삼상이 있다고 하는 것을 깨뜨렸고, 이제 한 게송으로 삼상이 없다고 하는 것을 깨뜨린다. 또 위에서는 법체를 깨뜨렸고 이제는 이름을 깨뜨린다. 이름과 체를 합하여 필경공으로 만든다. 먼저 묻고 다음에 답한다. 여기에서는 경전을 인용하지 않는다. 또한 비담이나 성실의 논의도 아니다. 위에서 이미 모두 인용했고, 그것을 깨뜨리는 것도 이미 끝났다. 이제 말한다. 만약 유위와 무위가 모두 없다면, 어찌 입으로 논하여 이러한 이름을 말할 수 있겠는가. 만약 전혀 없다면 논할 바도 없어야 한다. 이미 논하는 바가 있으니 없다고 해서는 안 된다.</w:t>
      </w:r>
    </w:p>
    <w:p>
      <w:pPr>
        <w:pStyle w:val="TranslationText"/>
        <w:keepLines w:val="0"/>
      </w:pPr>
      <w:r>
        <w:rPr>
          <w:rFonts w:ascii="Noto Sans KR" w:hAnsi="Noto Sans KR" w:eastAsia="Noto Sans KR"/>
        </w:rPr>
        <w:t>답한다. 꿈과 같아서 입으로도 꿈·환의 이름을 말한다. 어찌 그것이 실제로 있다고 말할 수 있겠는가. 둘째, 위에서는 논 가운데 삼상을 찾아도 유가 아님을 밝혔고, 이제는 삼상이 무도 아니어서 환화와 같이 있다고 밝힌다. 어찌 무라고 말할 수 있겠는가. 앞에서는 유견을 깨뜨렸고 이제는 무견을 깨뜨린다. 앞에서는 오백부가 삼상이 유라고 세우는 것을 깨뜨렸고, 이제는 방광과 여러 사견이 삼상이 없다고 말하는 것을 깨뜨린다. 곧 중도의 뜻을 드러낸 것이다. 또 위는 중도이고, 곧 가명 이전의 중도이다. 지금은 가명이고, 곧 중도 이후의 가명이다. 중도라고 이름하는 것은 결정된 자성의 생멸을 구해도 끝내 얻을 수 없으므로 무생무멸이라고 말하기 때문이다. 그러므로 중도라 한다. 무생무멸하면서도, 가명으로 생멸을 말하므로 곧 가명이다. 반드시 먼저 자성의 생멸을 깨뜨린 뒤에야 비로소 가명의 생멸을 논할 수 있다. 또 위에서 말한 것은 성공의 뜻이다. 이 자성의 생멸을 구해도 얻을 수 없으므로, 성공이며 곧 세제의 중도이다. 지금은 환화와 같은 생멸을 밝히니, 곧 인연공이다. 바로 이 환화의 유가 무소유인 것을 인연공이라 하며, 곧 진제의 중도이다. 또 위에서는 병을 깨뜨렸고, 지금은 경전과 회통한다. 만약 논에서 한결같이 깨뜨려 아무것도 없다고 한다면, 경전에서 어찌 삼상이 있다고 말하겠는가. 그러므로 해석하여 말한다. 논은 유에 집착하는 것을 깨뜨리므로, 없다고 말한다. 그러나 경전에서 있다고 밝힌 것은, 반드시 환화와 같은 유이다.</w:t>
      </w:r>
    </w:p>
    <w:p>
      <w:pPr>
        <w:pStyle w:val="TranslationText"/>
        <w:keepLines w:val="0"/>
      </w:pPr>
      <w:r>
        <w:rPr>
          <w:rFonts w:ascii="Noto Sans KR" w:hAnsi="Noto Sans KR" w:eastAsia="Noto Sans KR"/>
        </w:rPr>
        <w:t>묻는다. 어찌하여 이 품에서 파와 신을 밝히는가.</w:t>
      </w:r>
    </w:p>
    <w:p>
      <w:pPr>
        <w:pStyle w:val="TranslationText"/>
        <w:keepLines w:val="0"/>
      </w:pPr>
      <w:r>
        <w:rPr>
          <w:rFonts w:ascii="Noto Sans KR" w:hAnsi="Noto Sans KR" w:eastAsia="Noto Sans KR"/>
        </w:rPr>
        <w:t>답한다. 한 차례의 관행이 이미 끝났으므로, 파와 신을 밝힌다. 「인연품」을 깨뜨린 데서부터 「삼상품」 말미에 이르기까지는 파이고, 지금 한 게송은 간략히 신을 밝힌다. 이것을 미루어 보면 삼상이 이미 환몽과 같고, 나아가 사연·거래·육정·오음 등도 모두 십유와 같다. 또 바로 그 뜻으로 위에서는 실을 드러냈고, 지금은 권을 연다. 실을 드러낸다는 것은 시방삼세의 부처가 모두 하나의 청정한 도를 드러내기 위해 나왔음을 밝히는 것이다. 또한 필경공이라 하고, 또한 여·법성·실제 등이라고 한다. 지금은 마땅히 필경공이라고 해야 한다. 대소·내외가 모두 유소득이기 때문에, 반드시 필경공으로 씻어야 한다. 지금 권을 연다고 하는 것은, 경전 가운데 삼상·사연 등이 있다고 말한 것이 모두 인연을 따라 방편으로 그것이 있다고 말한 것일 뿐이라는 뜻이다. 또 위에서 없다고 밝힌 것은, 바로 있다고 하는 것이 무소유임을 밝힌 것이다. 그러므로 ‘유이면서 불유’의 뜻이다. 지금 있다고 밝히는 것은 바로 무소유로서의 유이다. 곧 ‘불유이면서 유’의 뜻이다. 여기에서 환과 몽을 밝힌다. 환을 든 것은 중생이 깨어 있을 때의 허망한 일을 끌어온 것이고, 몽을 든 것은 중생이 꿈속에서의 허망한 일을 끌어온 것이다. 건성의 비유는, 소승의 둔근은 다만 파초 등의 비유만 있으나, 지금 대승의 이근을 위해 말하여 그 필경공을 드러내는 것이다. 건성의 비유로 능성의 인과 소성의 과가 모두 공임을 밝힐 수 있다. 세 가지 비유를 든 까닭은, 삼상을 비유하기 위해서이다.</w:t>
      </w:r>
    </w:p>
    <w:p>
      <w:pPr>
        <w:pStyle w:val="TranslationText"/>
        <w:keepLines w:val="0"/>
      </w:pPr>
      <w:r>
        <w:rPr>
          <w:rFonts w:ascii="Noto Sans KR" w:hAnsi="Noto Sans KR" w:eastAsia="Noto Sans KR"/>
        </w:rPr>
        <w:t>묻는다. 다른 이들도 말하기를, 세제의 삼가는 환화와 같다고 한다. 지금의 뜻과 무엇이 다른가.</w:t>
      </w:r>
    </w:p>
    <w:p>
      <w:pPr>
        <w:pStyle w:val="TranslationText"/>
        <w:keepLines w:val="0"/>
      </w:pPr>
      <w:r>
        <w:rPr>
          <w:rFonts w:ascii="Noto Sans KR" w:hAnsi="Noto Sans KR" w:eastAsia="Noto Sans KR"/>
        </w:rPr>
        <w:t>답한다. 중생은 깨어 있을 때 보는 것은 실재한다고 믿고 꿈속에서 보는 것은 허망하다고 여긴다. 지금은 그들이 허망하다고 믿는 것을 빌려 그들이 실재한다고 믿는 것을 비유하려는 것이다. 그들이 실재한다고 믿는 것도 그들이 허망하다고 믿는 것과 같게 하려는 것이다. 그러나 실재가 이미 실재가 아니라면 다시 어떤 허망함이 있겠는가. 그러므로 구마라집 법사의 「십유찬」에서 말한다. “십유로써 공을 깨닫지만, 공은 반드시 이 비유를 기다린다. 말을 빌려 뜻에 계합하지만, 뜻이 다하면 계합할 곳도 없다. 이미 긴 그물에서 벗어났으면, 여기에 머물되 머무는 바가 없다.” 장행은 둘로 나뉜다. 처음은 현묘하게 위의 질문에 답하고, “환과 같이” 이하는 게송의 글을 풀이한다. 처음은 다시 둘이다. 앞에서는 득실을 함께 표방하고, “현성의 사람” 이하는 삼상을 말한다. 뜻상 앞부분은 다시 둘이다. 처음은 득실을 함께 표방한다. “삼상은 결정됨이 없다”는 것은, 득을 표방한 것이다. “범부” 이하는 실을 표방한 것이다. 별도의 체가 있다고 말하는 것이다. 결정적으로 유위라 하고 결정적으로 무위라 하며, 전후·일시 등을 말하는 것은 모두 삼상이 결정적으로 있다고 하기 때문이다. 유 위에서 다시 쟁론을 일으킨다. “여러 현성” 이하는 득실을 풀이한다. 곧 위의 질문에 답한다. 위의 질문에서 말하였다. 삼상이 이미 무소유라면, 어찌 논 가운데 삼상의 이름을 말할 수 있는가. 그러므로 상도의 전도를 그치게 하려고 삼상을 말한다고 한다. 상도의 전도가 쉬면 삼상도 또한 남기지 않는다. 이 역시 삼상을 그치게 하기 위해 삼상을 말한 것이다. 삼상을 말한다고 해서 곧 삼상이 있는 것은 아니다. 『지도론』에서 말한 것과 같다. “소리로 소리를 막는 것이지 소리를 구하는 것이 아니다.” “말은 같다”는 것은 함께 삼상을 말한다는 뜻이다. “그 마음은 다르다”는 것은, 범부가 삼상을 말하면, 삼상을 듣고 삼이라는 이해를 만든다.</w:t>
      </w:r>
    </w:p>
    <w:p>
      <w:pPr>
        <w:pStyle w:val="TranslationText"/>
        <w:keepLines w:val="0"/>
      </w:pPr>
      <w:r>
        <w:rPr>
          <w:rFonts w:ascii="Noto Sans KR" w:hAnsi="Noto Sans KR" w:eastAsia="Noto Sans KR"/>
        </w:rPr>
        <w:t>불삼의 삼을 알지 못하고, 또한 삼의 불삼도 알지 못한다. 불삼의 삼을 알지 못하므로 실혜의 방편이 없고, 삼의 불삼을 알지 못하므로 방편의 실혜가 없다. 이미 두 지혜가 없는데 어찌 자연·무사의 사지가 있겠는가. 그러므로 범부는 다만 무명만 있고 불성을 보지 못하여, 상·락·아·정이 없다. 성인은 삼상을 밝힐 때, 그것이 불삼의 삼임을 알고 또한 삼의 불삼임을 알아 사지를 갖춘다. 다시는 무명이 없으므로 불성을 보아 상·락·아·정이 있다. 그러므로 “말은 같지만 마음은 다르다”고 한다. 지금 성인이 범부의 말과 같은 말을 쓰는 것은, 또한 범부로 하여금 불삼의 삼과 삼의 불삼을 알게 하여, 사지를 갖추고 불지견에 들어가 성불하게 하기 위해서이다. 삼상이 이미 그러하니, 사연에서 삼론에 이르기까지, 모든 불경과 모든 논도 모두 이와 같이 알아야 한다. 또 한 가지 방언으로 말하면, 성인의 마음은 사절에 있으면서 말은 범부와 같이 삼상을 말한다. 범부와 같이 삼상을 말하는 까닭은, 사절을 깨닫게 하기 위해서이다. 사절이란, 본래 일찍이 삼이 있지 않았는데 어찌 불삼이 있겠는가 하는 것이다. 이와 같은 사구이다. “논난이 있어서는 안 된다”는 것은, 그대가 앞서 논난하여, “만약 삼이 없다면 어찌 삼을 말하는가”라고 해서는 안 된다는 뜻이다. “환과 같이” 이하는 게송의 세 비유를 풀이한다. 곧 세 가지이다. “범부가 분별한다” 이하는 둘째로 득실을 통틀어 결론짓는다. 또 가까이는 건성이 해가 뜨면 잠깐 있다가 곧 사라지는 것을 결론짓는다. 합하여 말하면 범부가 분별하기 때문에 있다고 여기지만, 지혜로운 사람이 그것을 구하면 유가 곧 없다. 바로 분별에 응하여 따로 드러나는 것이 해가 뜨는 것과 같기 때문이다.</w:t>
      </w:r>
    </w:p>
    <w:p>
      <w:pPr>
        <w:pStyle w:val="TranslationText"/>
        <w:keepLines w:val="0"/>
      </w:pPr>
      <w:r>
        <w:rPr>
          <w:rFonts w:ascii="Noto Sans KR" w:hAnsi="Noto Sans KR" w:eastAsia="Noto Sans KR"/>
        </w:rPr>
        <w:t>『중관론소』 권제5(말)</w:t>
      </w:r>
    </w:p>
    <w:p>
      <w:pPr>
        <w:pStyle w:val="TranslationText"/>
        <w:keepLines w:val="0"/>
      </w:pPr>
      <w:r>
        <w:rPr>
          <w:rFonts w:ascii="Noto Sans KR" w:hAnsi="Noto Sans KR" w:eastAsia="Noto Sans KR"/>
        </w:rPr>
        <w:t>『중관론소』 권제6(본)</w:t>
      </w:r>
    </w:p>
    <w:p>
      <w:pPr>
        <w:pStyle w:val="TranslationText"/>
        <w:keepLines w:val="0"/>
      </w:pPr>
      <w:r>
        <w:rPr>
          <w:rFonts w:ascii="Noto Sans KR" w:hAnsi="Noto Sans KR" w:eastAsia="Noto Sans KR"/>
        </w:rPr>
        <w:t>길장이 지음.</w:t>
      </w:r>
    </w:p>
    <w:p>
      <w:pPr>
        <w:pStyle w:val="TranslationText"/>
        <w:keepLines w:val="0"/>
      </w:pPr>
      <w:r>
        <w:rPr>
          <w:rFonts w:ascii="Noto Sans KR" w:hAnsi="Noto Sans KR" w:eastAsia="Noto Sans KR"/>
        </w:rPr>
        <w:t>「작자품」 제8.</w:t>
      </w:r>
    </w:p>
    <w:p>
      <w:pPr>
        <w:pStyle w:val="EditorialNote"/>
      </w:pPr>
      <w:r>
        <w:rPr>
          <w:rFonts w:ascii="Noto Sans KR" w:hAnsi="Noto Sans KR" w:eastAsia="Noto Sans KR"/>
        </w:rPr>
        <w:t>교감·번역 메모 | 「遠前抄智度論為二十卷稱為問論。」: [서명·교감] 저본은 혜원이 『지도론』을 이십 권으로 초록해 問論이라 불렀다고 적는다. 서명 자형은 외부 자료로 보정하지 않았다.</w:t>
      </w:r>
    </w:p>
    <w:p>
      <w:pPr>
        <w:pStyle w:val="EditorialNote"/>
      </w:pPr>
      <w:r>
        <w:rPr>
          <w:rFonts w:ascii="Noto Sans KR" w:hAnsi="Noto Sans KR" w:eastAsia="Noto Sans KR"/>
        </w:rPr>
        <w:t>교감·번역 메모 | 「末睿師作序云。」: [인명·구문] 저본은 末睿師作序云이다. 末을 시간적 연결로 보아 ‘뒤에 예법사가’라고 옮겼으며 원문 자형은 보존하였다.</w:t>
      </w:r>
    </w:p>
    <w:p>
      <w:pPr>
        <w:pStyle w:val="EditorialNote"/>
      </w:pPr>
      <w:r>
        <w:rPr>
          <w:rFonts w:ascii="Noto Sans KR" w:hAnsi="Noto Sans KR" w:eastAsia="Noto Sans KR"/>
        </w:rPr>
        <w:t>교감·번역 메모 | 「猶如外道立拒支瓶三木一時共起互為因果。」: [비유·고유표현] 拒支瓶三木은 세 나무가 서로 의지해 병을 받치는 비유로 보이나 정확한 전거·훈고가 불확실하다. 저본 표기를 병기하고 보수적으로 옮겼다.</w:t>
      </w:r>
    </w:p>
    <w:p>
      <w:pPr>
        <w:pStyle w:val="EditorialNote"/>
      </w:pPr>
      <w:r>
        <w:rPr>
          <w:rFonts w:ascii="Noto Sans KR" w:hAnsi="Noto Sans KR" w:eastAsia="Noto Sans KR"/>
        </w:rPr>
        <w:t>교감·번역 메모 | 「此捉甚急辨太精也。」: [평어] 此捉甚急辨太精也는 상대 논리를 매우 날카롭게 붙잡은 논변이라는 길장의 평가로 옮겼다.</w:t>
      </w:r>
    </w:p>
    <w:p>
      <w:pPr>
        <w:pStyle w:val="EditorialNote"/>
      </w:pPr>
      <w:r>
        <w:rPr>
          <w:rFonts w:ascii="Noto Sans KR" w:hAnsi="Noto Sans KR" w:eastAsia="Noto Sans KR"/>
        </w:rPr>
        <w:t>교감·번역 메모 | 「如燃可燃品若法有待成偈也。」: [품명·인용] 燃可燃品若法有待成偈는 뒤의 「연가연품」에서 상호 의존을 논하는 게송을 가리키는 선행 참조이다.</w:t>
      </w:r>
    </w:p>
    <w:p>
      <w:pPr>
        <w:pStyle w:val="EditorialNote"/>
      </w:pPr>
      <w:r>
        <w:rPr>
          <w:rFonts w:ascii="Noto Sans KR" w:hAnsi="Noto Sans KR" w:eastAsia="Noto Sans KR"/>
        </w:rPr>
        <w:t>교감·번역 메모 | 「此中炎內為自。」: [자형·용어] 炎內의 炎은 등불의 불꽃 안쪽을 가리키는 문맥으로 ‘불꽃 안’이라 옮겼으며 저본 자형을 보존하였다.</w:t>
      </w:r>
    </w:p>
    <w:p>
      <w:pPr>
        <w:pStyle w:val="EditorialNote"/>
      </w:pPr>
      <w:r>
        <w:rPr>
          <w:rFonts w:ascii="Noto Sans KR" w:hAnsi="Noto Sans KR" w:eastAsia="Noto Sans KR"/>
        </w:rPr>
        <w:t>교감·번역 메모 | 「即明不見暗亦。」: [문장 경계] 即明不見暗亦。/不破暗。이 해당 연속 구절로 나뉘어 있다. 문장은 이어지지만 원문의 세분 경계를 이동하거나 합치지 않았다.</w:t>
      </w:r>
    </w:p>
    <w:p>
      <w:pPr>
        <w:pStyle w:val="EditorialNote"/>
      </w:pPr>
      <w:r>
        <w:rPr>
          <w:rFonts w:ascii="Noto Sans KR" w:hAnsi="Noto Sans KR" w:eastAsia="Noto Sans KR"/>
        </w:rPr>
        <w:t>교감·번역 메모 | 「即是[1]空即是已生而復更來現在。」: [편집기호·교감] 저본은 即是[1]空即是已生而復更來現在이다. [1]과 空을 임의 교정하지 않고 번역에 흔적을 보존하였다. 판본 대조가 필요하다.</w:t>
      </w:r>
    </w:p>
    <w:p>
      <w:pPr>
        <w:pStyle w:val="EditorialNote"/>
      </w:pPr>
      <w:r>
        <w:rPr>
          <w:rFonts w:ascii="Noto Sans KR" w:hAnsi="Noto Sans KR" w:eastAsia="Noto Sans KR"/>
        </w:rPr>
        <w:t>교감·번역 메모 | 「如今中假師等。」: [학파명] 中假師는 중가사로 옮겼다. 길장이 삼시문을 회피해 인연생을 세우는 견해의 사례로 제시하는 문맥이다.</w:t>
      </w:r>
    </w:p>
    <w:p>
      <w:pPr>
        <w:pStyle w:val="EditorialNote"/>
      </w:pPr>
      <w:r>
        <w:rPr>
          <w:rFonts w:ascii="Noto Sans KR" w:hAnsi="Noto Sans KR" w:eastAsia="Noto Sans KR"/>
        </w:rPr>
        <w:t>교감·번역 메모 | 「乃無自性而執有此虛假生也。」: [교학 용어] 虛假生은 자성은 없으나 허가의 생을 별도로 붙드는 견해를 가리키므로 ‘허가의 생’으로 옮겼다.</w:t>
      </w:r>
    </w:p>
    <w:p>
      <w:pPr>
        <w:pStyle w:val="EditorialNote"/>
      </w:pPr>
      <w:r>
        <w:rPr>
          <w:rFonts w:ascii="Noto Sans KR" w:hAnsi="Noto Sans KR" w:eastAsia="Noto Sans KR"/>
        </w:rPr>
        <w:t>교감·번역 메모 | 「加是四句。」: [구문] 加是四句는 앞의 자·타·공·무인 논의를 공·유의 사구로 확장하는 문맥으로 처리하였다.</w:t>
      </w:r>
    </w:p>
    <w:p>
      <w:pPr>
        <w:pStyle w:val="EditorialNote"/>
      </w:pPr>
      <w:r>
        <w:rPr>
          <w:rFonts w:ascii="Noto Sans KR" w:hAnsi="Noto Sans KR" w:eastAsia="Noto Sans KR"/>
        </w:rPr>
        <w:t>교감·번역 메모 | 「三引燃可燃假喻顯之。」: [교감·구문] 저본은 三引燃可燃假喻顯之이다. 「연가연품」의 가(假)를 비유로 들어 드러낸다는 뜻으로 잠정 처리했으며 구두는 외부 판본 대조가 필요하다.</w:t>
      </w:r>
    </w:p>
    <w:p>
      <w:pPr>
        <w:pStyle w:val="EditorialNote"/>
      </w:pPr>
      <w:r>
        <w:rPr>
          <w:rFonts w:ascii="Noto Sans KR" w:hAnsi="Noto Sans KR" w:eastAsia="Noto Sans KR"/>
        </w:rPr>
        <w:t>교감·번역 메모 | 「彼已寂滅誥然大均。」: [교감·자형] 저본은 彼已寂滅誥然大均이다. 문맥상 ‘피차가 적멸하여 호연히 크게 균등하다’는 뜻으로 옮겼으나 誥然 자형은 판본 대조가 필요하다.</w:t>
      </w:r>
    </w:p>
    <w:p>
      <w:pPr>
        <w:pStyle w:val="EditorialNote"/>
      </w:pPr>
      <w:r>
        <w:rPr>
          <w:rFonts w:ascii="Noto Sans KR" w:hAnsi="Noto Sans KR" w:eastAsia="Noto Sans KR"/>
        </w:rPr>
        <w:t>교감·번역 메모 | 「眾生宛然本來寂滅即境果佛性。」: [교학 용어] 境果佛性은 『열반경』 오불성 설명의 전문 용어로 ‘경과불성’이라 보존하였다.</w:t>
      </w:r>
    </w:p>
    <w:p>
      <w:pPr>
        <w:pStyle w:val="EditorialNote"/>
      </w:pPr>
      <w:r>
        <w:rPr>
          <w:rFonts w:ascii="Noto Sans KR" w:hAnsi="Noto Sans KR" w:eastAsia="Noto Sans KR"/>
        </w:rPr>
        <w:t>교감·번역 메모 | 「寧有境智及以智斷即中道正性也。」: [교학 용어] 境智及以智斷은 경·지와 지·단의 대립 자체도 적멸한다는 문맥으로 직역하였다.</w:t>
      </w:r>
    </w:p>
    <w:p>
      <w:pPr>
        <w:pStyle w:val="EditorialNote"/>
      </w:pPr>
      <w:r>
        <w:rPr>
          <w:rFonts w:ascii="Noto Sans KR" w:hAnsi="Noto Sans KR" w:eastAsia="Noto Sans KR"/>
        </w:rPr>
        <w:t>교감·번역 메모 | 「問長行云寂滅名無此無彼無相。」: [인용] 寂滅名無此無彼無相은 앞 장행의 적멸 정의를 재인용한 문구로 원문 어순을 보존하였다.</w:t>
      </w:r>
    </w:p>
    <w:p>
      <w:pPr>
        <w:pStyle w:val="EditorialNote"/>
      </w:pPr>
      <w:r>
        <w:rPr>
          <w:rFonts w:ascii="Noto Sans KR" w:hAnsi="Noto Sans KR" w:eastAsia="Noto Sans KR"/>
        </w:rPr>
        <w:t>교감·번역 메모 | 「大業四年更作一勢釋之。」: [저술 시점 기록] 大業四年更作一勢釋之는 길장이 대업 4년에 다시 한 방식으로 해석했다고 적은 저술·강설 시점 기록이다.</w:t>
      </w:r>
    </w:p>
    <w:p>
      <w:pPr>
        <w:pStyle w:val="EditorialNote"/>
      </w:pPr>
      <w:r>
        <w:rPr>
          <w:rFonts w:ascii="Noto Sans KR" w:hAnsi="Noto Sans KR" w:eastAsia="Noto Sans KR"/>
        </w:rPr>
        <w:t>교감·번역 메모 | 「眠席宛然而無一蒲可臥。」: [구문·사물명] 無一蒲可臥의 蒲는 자리 재료인 부들·왕골류를 가리키는 문맥으로 ‘한 가닥의 부들’이라 옮겼다.</w:t>
      </w:r>
    </w:p>
    <w:p>
      <w:pPr>
        <w:pStyle w:val="EditorialNote"/>
      </w:pPr>
      <w:r>
        <w:rPr>
          <w:rFonts w:ascii="Noto Sans KR" w:hAnsi="Noto Sans KR" w:eastAsia="Noto Sans KR"/>
        </w:rPr>
        <w:t>교감·번역 메모 | 「成論云去來體是無而有曾當義。」: [성실론 용어] 曾當義는 과거에는 ‘일찍이 그러했음’, 미래에는 ‘장차 그러할 것’이라는 뜻을 가리키는 것으로 직역하였다.</w:t>
      </w:r>
    </w:p>
    <w:p>
      <w:pPr>
        <w:pStyle w:val="EditorialNote"/>
      </w:pPr>
      <w:r>
        <w:rPr>
          <w:rFonts w:ascii="Noto Sans KR" w:hAnsi="Noto Sans KR" w:eastAsia="Noto Sans KR"/>
        </w:rPr>
        <w:t>교감·번역 메모 | 「未來已異空已出有。」: [구문] 未來已異空已出有는 미래가 이미 공과 달라져 유의 영역에 들어섰다는 논리로 읽었다. 구두는 외부 판본 대조 전까지 보존하였다.</w:t>
      </w:r>
    </w:p>
    <w:p>
      <w:pPr>
        <w:pStyle w:val="EditorialNote"/>
      </w:pPr>
      <w:r>
        <w:rPr>
          <w:rFonts w:ascii="Noto Sans KR" w:hAnsi="Noto Sans KR" w:eastAsia="Noto Sans KR"/>
        </w:rPr>
        <w:t>교감·번역 메모 | 「汝言減扶生相與生作扶者。」: [교감·구문] 저본은 減扶生相與生作扶이다. 문맥상 멸상이 생을 돕는다는 외인의 주장으로 처리했으나 減은 滅의 이체·오자 가능성이 있어 판본 대조가 필요하다.</w:t>
      </w:r>
    </w:p>
    <w:p>
      <w:pPr>
        <w:pStyle w:val="EditorialNote"/>
      </w:pPr>
      <w:r>
        <w:rPr>
          <w:rFonts w:ascii="Noto Sans KR" w:hAnsi="Noto Sans KR" w:eastAsia="Noto Sans KR"/>
        </w:rPr>
        <w:t>교감·번역 메모 | 「法亦由住勉並決失。」: [교감·자형] 저본은 勉並決失이다. 문맥상 ‘견주어 결정하는 허물을 면한다’는 뜻으로 옮겼으나 勉 자형은 원문대로 보존하였다.</w:t>
      </w:r>
    </w:p>
    <w:p>
      <w:pPr>
        <w:pStyle w:val="EditorialNote"/>
      </w:pPr>
      <w:r>
        <w:rPr>
          <w:rFonts w:ascii="Noto Sans KR" w:hAnsi="Noto Sans KR" w:eastAsia="Noto Sans KR"/>
        </w:rPr>
        <w:t>교감·번역 메모 | 「勉理奪雖勉三失而墮無窮。」: [교감·자형] 저본은 勉理奪雖勉三失而墮無窮이다. 두 勉을 ‘면한다’는 뜻으로 처리했으나 판본 대조가 필요하다.</w:t>
      </w:r>
    </w:p>
    <w:p>
      <w:pPr>
        <w:pStyle w:val="EditorialNote"/>
      </w:pPr>
      <w:r>
        <w:rPr>
          <w:rFonts w:ascii="Noto Sans KR" w:hAnsi="Noto Sans KR" w:eastAsia="Noto Sans KR"/>
        </w:rPr>
        <w:t>교감·번역 메모 | 「成實師金剛有實法義即滅假名相續即轉作佛。」: [성실론 용어] 金剛有實法義即滅假名相續即轉作佛은 금강심의 실법은 멸하고 가명의 상속은 전변하여 불과가 된다는 성실사 설명으로 직역하였다.</w:t>
      </w:r>
    </w:p>
    <w:p>
      <w:pPr>
        <w:pStyle w:val="EditorialNote"/>
      </w:pPr>
      <w:r>
        <w:rPr>
          <w:rFonts w:ascii="Noto Sans KR" w:hAnsi="Noto Sans KR" w:eastAsia="Noto Sans KR"/>
        </w:rPr>
        <w:t>교감·번역 메모 | 「方廣盛談一切法無生滅。」: [학파명] 方廣은 방광 계통의 견해를 가리키는 저본 명칭으로 그대로 보존하였다.</w:t>
      </w:r>
    </w:p>
    <w:p>
      <w:pPr>
        <w:pStyle w:val="EditorialNote"/>
      </w:pPr>
      <w:r>
        <w:rPr>
          <w:rFonts w:ascii="Noto Sans KR" w:hAnsi="Noto Sans KR" w:eastAsia="Noto Sans KR"/>
        </w:rPr>
        <w:t>교감·번역 메모 | 「即假前中。」: [과문 용어] 即假前中은 중도와 가명의 선후 관계를 나타내는 압축 표현으로 ‘가명 이전의 중도’라 옮겼다.</w:t>
      </w:r>
    </w:p>
    <w:p>
      <w:pPr>
        <w:pStyle w:val="EditorialNote"/>
      </w:pPr>
      <w:r>
        <w:rPr>
          <w:rFonts w:ascii="Noto Sans KR" w:hAnsi="Noto Sans KR" w:eastAsia="Noto Sans KR"/>
        </w:rPr>
        <w:t>교감·번역 메모 | 「即中後假。」: [과문 용어] 即中後假는 앞 구절과 짝을 이루므로 ‘중도 이후의 가명’이라 옮겼다.</w:t>
      </w:r>
    </w:p>
    <w:p>
      <w:pPr>
        <w:pStyle w:val="EditorialNote"/>
      </w:pPr>
      <w:r>
        <w:rPr>
          <w:rFonts w:ascii="Noto Sans KR" w:hAnsi="Noto Sans KR" w:eastAsia="Noto Sans KR"/>
        </w:rPr>
        <w:t>교감·번역 메모 | 「故羅什師十喻讚云。」: [인용] 구마라집 법사의 「십유찬」 인용은 저본 문구를 기준으로 번역했으며 별도 판본 대조는 하지 않았다.</w:t>
      </w:r>
    </w:p>
    <w:p>
      <w:pPr>
        <w:pStyle w:val="EditorialNote"/>
      </w:pPr>
      <w:r>
        <w:rPr>
          <w:rFonts w:ascii="Noto Sans KR" w:hAnsi="Noto Sans KR" w:eastAsia="Noto Sans KR"/>
        </w:rPr>
        <w:t>교감·번역 메모 | 「既得出長羅。」: [구문] 既得出長羅의 長羅는 얽매는 큰 그물의 비유로 이해해 옮겼다. 정확한 전거는 외부 대조가 필요하다.</w:t>
      </w:r>
    </w:p>
    <w:p>
      <w:pPr>
        <w:pStyle w:val="EditorialNote"/>
      </w:pPr>
      <w:r>
        <w:rPr>
          <w:rFonts w:ascii="Noto Sans KR" w:hAnsi="Noto Sans KR" w:eastAsia="Noto Sans KR"/>
        </w:rPr>
        <w:t>교감·번역 메모 | 「既無二慧豈有自然無師四智耶。」: [교학 용어] 自然無師四智는 문맥상 두 지혜의 완성에서 나아가는 네 지혜를 가리키는 표현으로 원문 어순을 보존하였다.</w:t>
      </w:r>
    </w:p>
    <w:p>
      <w:pPr>
        <w:pStyle w:val="EditorialNote"/>
      </w:pPr>
      <w:r>
        <w:rPr>
          <w:rFonts w:ascii="Noto Sans KR" w:hAnsi="Noto Sans KR" w:eastAsia="Noto Sans KR"/>
        </w:rPr>
        <w:t>교감·번역 메모 | 「本不曾有三何有不三。」: [교학 용어] 四絕은 삼상과 불삼상에 대한 사구의 단절을 가리키는 문맥으로 ‘사절’이라 보존하였다.</w:t>
      </w:r>
    </w:p>
    <w:p>
      <w:pPr>
        <w:pStyle w:val="EditorialNote"/>
      </w:pPr>
      <w:r>
        <w:rPr>
          <w:rFonts w:ascii="Noto Sans KR" w:hAnsi="Noto Sans KR" w:eastAsia="Noto Sans KR"/>
        </w:rPr>
        <w:t>교감·번역 메모 | 「中觀論疏卷第五(末)」: [권차] 저본은 여기에서 『중관론소』 권제5(말) 표지를 다시 적은 뒤 곧바로 권제6(본)으로 전환한다. 원문 순서를 그대로 보존하였다.</w:t>
      </w:r>
    </w:p>
    <w:p>
      <w:pPr>
        <w:pStyle w:val="Heading2"/>
      </w:pPr>
      <w:r>
        <w:rPr>
          <w:rFonts w:ascii="Noto Sans KR" w:hAnsi="Noto Sans KR" w:eastAsia="Noto Sans KR"/>
        </w:rPr>
        <w:t>문단 018  ·  [0089a06]</w:t>
      </w:r>
    </w:p>
    <w:p>
      <w:pPr/>
      <w:r>
        <w:rPr>
          <w:rFonts w:ascii="Noto Sans KR" w:hAnsi="Noto Sans KR" w:eastAsia="Noto Sans KR"/>
        </w:rPr>
        <w:t>원문</w:t>
      </w:r>
    </w:p>
    <w:p>
      <w:pPr>
        <w:pStyle w:val="SourceText"/>
        <w:keepLines w:val="0"/>
      </w:pPr>
      <w:r>
        <w:rPr>
          <w:rFonts w:ascii="Noto Sans KR" w:hAnsi="Noto Sans KR" w:eastAsia="Noto Sans KR"/>
        </w:rPr>
        <w:t>[0089a06] 上來七品一周略破人法明大乘觀行。 此下十品重破人法明大乘觀行。 略破為利根人說重破為鈍根人說。</w:t>
      </w:r>
    </w:p>
    <w:p>
      <w:pPr>
        <w:pStyle w:val="SourceText"/>
        <w:keepLines w:val="0"/>
      </w:pPr>
      <w:r>
        <w:rPr>
          <w:rFonts w:ascii="Noto Sans KR" w:hAnsi="Noto Sans KR" w:eastAsia="Noto Sans KR"/>
        </w:rPr>
        <w:t>問何以知前略破今重破耶。</w:t>
      </w:r>
    </w:p>
    <w:p>
      <w:pPr>
        <w:pStyle w:val="SourceText"/>
        <w:keepLines w:val="0"/>
      </w:pPr>
      <w:r>
        <w:rPr>
          <w:rFonts w:ascii="Noto Sans KR" w:hAnsi="Noto Sans KR" w:eastAsia="Noto Sans KR"/>
        </w:rPr>
        <w:t>答以前後二文證之知有二周之說。 三相品末二偈有三雙。 一偈洗有為無為一切法體。 一偈破有為無為一切名字。 名體既無則人法悉空。 故是一周。 次一偈明法無從即法說門破一偈舉喻。 謂譬喻門破。 法譬既圓則一周究竟。 次一偈結論破無三相所以。 一偈明經說有三相所由。 既釋論會經故。 是一周究竟後文證者。 長行序云。 上來品品破一切法。 悉無有餘。 汝著心深故今當重說。 既有重說之言。 即知必是一周破也。 所以破作作者。 一切眾生無始來謂有善惡無記人作善惡無記業。 今撿無三人造三業。 悟無生畢竟空得解脫也。 此意品品通用之。 十品為二。 初四品正破人傍破法。 次六品正破法傍破人。 所以爾者。 一依觀門次第。 人無生易得故初正破人。 法無生難得故。 後破法。 二此周為鈍根人。 故前破人後破法也。 又二周互現。 前周正破法後傍破人。 利根內學人多知無人少知無法。 又內學人多計法少計人。 十八部中唯犢子計人耳。 又前周從本至末。</w:t>
      </w:r>
    </w:p>
    <w:p>
      <w:pPr>
        <w:pStyle w:val="SourceText"/>
        <w:keepLines w:val="0"/>
      </w:pPr>
      <w:r>
        <w:rPr>
          <w:rFonts w:ascii="Noto Sans KR" w:hAnsi="Noto Sans KR" w:eastAsia="Noto Sans KR"/>
        </w:rPr>
        <w:t>故前破法法是人本。 後周從末至本。 人是法末。 互現文也。 又前周約說門次第。 多從深至淺。 後門據行門次第。 從淺至深。 四品破人。 六品破法者。 人易法難故也。 作作者破人法之用。 本住品破人法體。 燃可燃舉喻合破體用。 本際品窮人法之原。 故四品正破人傍破法也。 又初品通破即離二我。 但破即為正。 如先尼計作者是即陰。 次品正破離陰計我。 燃可燃品通破即離亦即離如是五句。 本際釋疑。 外疑云。 若三品無人法者無本際經何故說有故。 名釋疑。</w:t>
      </w:r>
    </w:p>
    <w:p>
      <w:pPr>
        <w:pStyle w:val="SourceText"/>
        <w:keepLines w:val="0"/>
      </w:pPr>
      <w:r>
        <w:rPr>
          <w:rFonts w:ascii="Noto Sans KR" w:hAnsi="Noto Sans KR" w:eastAsia="Noto Sans KR"/>
        </w:rPr>
        <w:t>問曰。 何故次三相後破作作者耶。</w:t>
      </w:r>
    </w:p>
    <w:p>
      <w:pPr>
        <w:pStyle w:val="SourceText"/>
        <w:keepLines w:val="0"/>
      </w:pPr>
      <w:r>
        <w:rPr>
          <w:rFonts w:ascii="Noto Sans KR" w:hAnsi="Noto Sans KR" w:eastAsia="Noto Sans KR"/>
        </w:rPr>
        <w:t>答上破有為無為一切悉空。 外人云。 三相是有為。 有為名起作。 故舉作作者證有三相。 此是其傍意也。 言正意者。 從因緣品至五陰品破諸法有明空解脫門。 從六種至三相求一切相不可得。 名無相解脫門。 從此品竟一論末求作者不可得。 明無作解脫門。 故次三相品末破作作者也。 外人云。 若三相品明有為無為一切空者。 今現在造作施為。 云何一切空耶。 外謂。 有六道眾生是作者。 身口意是所用作法。 起罪福不動三業名為作業。 得六道苦樂名果報也。 三乘人為作者。 身口意為所用法。 起三乘業為作業。 得三乘果為果報。 現見九道如此。 云何言畢竟空耶。 又三空次第者。 前說空門竟。 論主歎美空說無相門明不取空相。 今明無作正明菩薩生心動念即是作業。 謂有作空無相觀之。 菩薩為作者。 作此觀得佛道為果報。 故此一門可窮下極上。 極上則法雲已還。 下謂破世間造作施為。 皆不可得也。 二十七品立名有四。</w:t>
      </w:r>
    </w:p>
    <w:p>
      <w:pPr>
        <w:pStyle w:val="SourceText"/>
        <w:keepLines w:val="0"/>
      </w:pPr>
      <w:r>
        <w:rPr>
          <w:rFonts w:ascii="Noto Sans KR" w:hAnsi="Noto Sans KR" w:eastAsia="Noto Sans KR"/>
        </w:rPr>
        <w:t>一從法受名。 如情陰之流。 二從人受稱。 如本住品等。 三從譬立名。 如燃可燃品。 四人法合目。 如作作者品。</w:t>
      </w:r>
    </w:p>
    <w:p>
      <w:pPr>
        <w:pStyle w:val="SourceText"/>
        <w:keepLines w:val="0"/>
      </w:pPr>
      <w:r>
        <w:rPr>
          <w:rFonts w:ascii="Noto Sans KR" w:hAnsi="Noto Sans KR" w:eastAsia="Noto Sans KR"/>
        </w:rPr>
        <w:t>問作作者染染者。 此有何異。</w:t>
      </w:r>
    </w:p>
    <w:p>
      <w:pPr>
        <w:pStyle w:val="SourceText"/>
        <w:keepLines w:val="0"/>
      </w:pPr>
      <w:r>
        <w:rPr>
          <w:rFonts w:ascii="Noto Sans KR" w:hAnsi="Noto Sans KR" w:eastAsia="Noto Sans KR"/>
        </w:rPr>
        <w:t>答染染者。 但是意地。 唯明不善。 作作者通於三業及以三性。 又染染者但是煩惱門。 作作者明於業門。 又染染者引經立義。 作作者引事立義。 謂現見造作施為之事也。</w:t>
      </w:r>
    </w:p>
    <w:p>
      <w:pPr>
        <w:pStyle w:val="SourceText"/>
        <w:keepLines w:val="0"/>
      </w:pPr>
      <w:r>
        <w:rPr>
          <w:rFonts w:ascii="Noto Sans KR" w:hAnsi="Noto Sans KR" w:eastAsia="Noto Sans KR"/>
        </w:rPr>
        <w:t>問今破作作者與十六知見中作作者何異。</w:t>
      </w:r>
    </w:p>
    <w:p>
      <w:pPr>
        <w:pStyle w:val="SourceText"/>
        <w:keepLines w:val="0"/>
      </w:pPr>
      <w:r>
        <w:rPr>
          <w:rFonts w:ascii="Noto Sans KR" w:hAnsi="Noto Sans KR" w:eastAsia="Noto Sans KR"/>
        </w:rPr>
        <w:t>答十六知見但是破外道義。 今此中通破世間外道小乘大乘。 身口意一豪以有所得心有所造作。 悉入此門破也。</w:t>
      </w:r>
    </w:p>
    <w:p>
      <w:pPr>
        <w:pStyle w:val="SourceText"/>
        <w:keepLines w:val="0"/>
      </w:pPr>
      <w:r>
        <w:rPr>
          <w:rFonts w:ascii="Noto Sans KR" w:hAnsi="Noto Sans KR" w:eastAsia="Noto Sans KR"/>
        </w:rPr>
        <w:t>問何以故破一切造作耶。</w:t>
      </w:r>
    </w:p>
    <w:p>
      <w:pPr>
        <w:pStyle w:val="SourceText"/>
        <w:keepLines w:val="0"/>
      </w:pPr>
      <w:r>
        <w:rPr>
          <w:rFonts w:ascii="Noto Sans KR" w:hAnsi="Noto Sans KR" w:eastAsia="Noto Sans KR"/>
        </w:rPr>
        <w:t>答大品經云。 菩薩有麁細二業。 若見有身口意名為麁業。 不得身口意名為細業。 菩薩離於麁業。 今欲辨菩薩清淨業故破一切有所得造作施為也。 二者涅槃云。 耆婆語世王云。 大王若聞佛說無作無受。 王之重罪即得清淨。 無作者謂無人作無法作。 無受者謂無人受無法受。 又經中略標利根即解。 末世罪重故論主廣破之。 是以此品初明無作作者。 後辨無受受者。 即是諸方等經清淨懺悔法。 四依菩薩憐愍末世造罪眾生。 故申十方佛方等大懺也。 品為二。 第一長行序破立之由。 第二偈本正明破也。 初中前問次答。</w:t>
      </w:r>
    </w:p>
    <w:p>
      <w:pPr>
        <w:pStyle w:val="SourceText"/>
        <w:keepLines w:val="0"/>
      </w:pPr>
      <w:r>
        <w:rPr>
          <w:rFonts w:ascii="Noto Sans KR" w:hAnsi="Noto Sans KR" w:eastAsia="Noto Sans KR"/>
        </w:rPr>
        <w:t>問者是不受前破而更立。</w:t>
      </w:r>
    </w:p>
    <w:p>
      <w:pPr>
        <w:pStyle w:val="SourceText"/>
        <w:keepLines w:val="0"/>
      </w:pPr>
      <w:r>
        <w:rPr>
          <w:rFonts w:ascii="Noto Sans KR" w:hAnsi="Noto Sans KR" w:eastAsia="Noto Sans KR"/>
        </w:rPr>
        <w:t>答即申前破不受後立。 立中云。 現有作有作者有所用作法者。 上來橫窮竪破事無不周。 外人無辭可救。 但舉眼現所見事以問。 若都畢竟空者。 無現事可見。 既有現事可見云何畢竟空。 即不信前破故更立也。 又如人習無生觀。 力淺無生觀恒不現前。 而顛倒事恒現。 故舉現事問也。 作是業。 三條。 一能作來果。 二為人所作。 三體是起作。 故名為作也。 作者亦三義。 一體是起作法。 二作前果。 三能作於業。 故名作者。 所用作法有二。 一內法謂手脚根能有所作故名所用。 二外校具。 如人手書要須用筆。 故筆是所用法也。 此二是因書字即是果。</w:t>
      </w:r>
    </w:p>
    <w:p>
      <w:pPr>
        <w:pStyle w:val="SourceText"/>
        <w:keepLines w:val="0"/>
      </w:pPr>
      <w:r>
        <w:rPr>
          <w:rFonts w:ascii="Noto Sans KR" w:hAnsi="Noto Sans KR" w:eastAsia="Noto Sans KR"/>
        </w:rPr>
        <w:t>答申前破不受後立者。 一欲顯前一周破已竟。 二欲以前門破後。 三顯鈍根無而立有。 就答中有二。 初奪次縱奪作作者。 已入有為無為中破者。 外道常遍我入無為中破。 無常之我入有為中破。 又外道具常身作身。 內道有生死有為人法佛地無為人法。 並入此二門破也。 汝著心深下。 第二縱破。 據法則已無。 約倒情謂有。 是故破之。 十二偈為二。 初十一偈破作作者。 即是破因中人法。 次一偈破受受者。 破果中人法。 因果人法既無則一切空矣。 又初破作作者破人法之用。 後破受受者破人法之體。 下云受名五陰。 陰是法體也。 體用若傾則一切空矣。 破作作者中有二。 初破有人法見。 次破無人法見。 就破人法中義五。 文四。 義五者。 一人法俱有無相作義。 二人法俱無亦無相作。 三半有半無亦無相作。 四一有一無亦無相作。 五人一法三人三法一亦無相作。 以此五門窮檢一切。</w:t>
      </w:r>
    </w:p>
    <w:p>
      <w:pPr>
        <w:pStyle w:val="SourceText"/>
        <w:keepLines w:val="0"/>
      </w:pPr>
      <w:r>
        <w:rPr>
          <w:rFonts w:ascii="Noto Sans KR" w:hAnsi="Noto Sans KR" w:eastAsia="Noto Sans KR"/>
        </w:rPr>
        <w:t>造作義畢竟無縱。 即釋經中無作門也。 又是破外人一切造作義盡矣。 文四者。 初實有實無門。 二半有半無門。 三一有一無門。 四一三門。 初一門有六偈。 又開為二。 前有一偈標章門。 次有五偈釋章門。 初偈上半明人法俱有無作義。 下半人法俱無亦無作義。 上半初句明定有人。 即僧佉等四外道。 佛法犢子譬喻成實師。 假有體及假有用等也。 次句標破既決定有人。 人不作決定業。 定業內外通有。 而正是薩婆多未來本有善惡等業。 竟不復須人造作也。 又今不論未來直明實有人體業體。 無有作義。 下半初句牒無人。 次標破。</w:t>
      </w:r>
    </w:p>
    <w:p>
      <w:pPr>
        <w:pStyle w:val="SourceText"/>
        <w:keepLines w:val="0"/>
      </w:pPr>
      <w:r>
        <w:rPr>
          <w:rFonts w:ascii="Noto Sans KR" w:hAnsi="Noto Sans KR" w:eastAsia="Noto Sans KR"/>
        </w:rPr>
        <w:t>問此為是執無有人。 為計無為人耶。</w:t>
      </w:r>
    </w:p>
    <w:p>
      <w:pPr>
        <w:pStyle w:val="SourceText"/>
        <w:keepLines w:val="0"/>
      </w:pPr>
      <w:r>
        <w:rPr>
          <w:rFonts w:ascii="Noto Sans KR" w:hAnsi="Noto Sans KR" w:eastAsia="Noto Sans KR"/>
        </w:rPr>
        <w:t>答非是執無有人。 但言人體是無能起作業。</w:t>
      </w:r>
    </w:p>
    <w:p>
      <w:pPr>
        <w:pStyle w:val="SourceText"/>
        <w:keepLines w:val="0"/>
      </w:pPr>
      <w:r>
        <w:rPr>
          <w:rFonts w:ascii="Noto Sans KR" w:hAnsi="Noto Sans KR" w:eastAsia="Noto Sans KR"/>
        </w:rPr>
        <w:t>問誰計人體是無而作業耶。</w:t>
      </w:r>
    </w:p>
    <w:p>
      <w:pPr>
        <w:pStyle w:val="SourceText"/>
        <w:keepLines w:val="0"/>
      </w:pPr>
      <w:r>
        <w:rPr>
          <w:rFonts w:ascii="Noto Sans KR" w:hAnsi="Noto Sans KR" w:eastAsia="Noto Sans KR"/>
        </w:rPr>
        <w:t>答若執人是有為名之為有。 計人是無為秤之為無。 又假有體是執人有假無體是計人無。 又犢子計人有。 薩婆多明人無。 但有假名而秤人作於業也。 又上半不因業有人。 不因人有業。 故無相作。 下半因業有人。 因人有業。 則人業皆無體。 則無人業故無相作。</w:t>
      </w:r>
    </w:p>
    <w:p>
      <w:pPr>
        <w:pStyle w:val="SourceText"/>
        <w:keepLines w:val="0"/>
      </w:pPr>
      <w:r>
        <w:rPr>
          <w:rFonts w:ascii="Noto Sans KR" w:hAnsi="Noto Sans KR" w:eastAsia="Noto Sans KR"/>
        </w:rPr>
        <w:t>問何以知計有是人計無是人耶。</w:t>
      </w:r>
    </w:p>
    <w:p>
      <w:pPr>
        <w:pStyle w:val="SourceText"/>
        <w:keepLines w:val="0"/>
      </w:pPr>
      <w:r>
        <w:rPr>
          <w:rFonts w:ascii="Noto Sans KR" w:hAnsi="Noto Sans KR" w:eastAsia="Noto Sans KR"/>
        </w:rPr>
        <w:t>答顛倒品云。 我法以有無。 是事終不成。 故知計人是有無也。 第二偈以去是第二釋章門為三。 初一偈釋章門。 次一偈顯人法俱有則墮無因過。 第三三偈傳釋無因過。 初偈上半破定有業。 下半破定有人。 定有業體有二過。 若實有業體。 本來已有不得言本未作今始作。 則世間唯有故業無新業也。 二者本來已有。 不須人起故復有離人過也。 下半亦二。 一者既本來有作者。 不應更有造作。 二既本來已有。 不須作業成人。 須精細取文意。 有一豪業體則業有二過。 有一豪人體人有二過。 何者為一豪人體。 則本來已有不假緣合而成。 亦不假緣離而滅。 故此人是常。 則常已作竟。 何須更作。 復何須假業而成耶。 業二過亦爾。 長行初釋偈本。 從不決定已下顯論主不破人法俱無意。 二俱是有有尚無作。 二俱是無無云何有作。 故不須破無也。 復次若定有作者下。 第二重顯人法俱有墮無因過。 即是初章四對。</w:t>
      </w:r>
    </w:p>
    <w:p>
      <w:pPr>
        <w:pStyle w:val="SourceText"/>
        <w:keepLines w:val="0"/>
      </w:pPr>
      <w:r>
        <w:rPr>
          <w:rFonts w:ascii="Noto Sans KR" w:hAnsi="Noto Sans KR" w:eastAsia="Noto Sans KR"/>
        </w:rPr>
        <w:t>若有人可人有法可法。 有人可人人不因法。 有法可法法不因人。 故人是自人法是自法。 故名無因也。 然須細心觀文意。 若有一豪人體則不因法。 法亦爾。 如是長短生死涅槃。 有一豪無相因。 無相因則破因緣。 破中道也。 若無一豪人法亦無可相因。 可謂正觀微妙虛妄易傾也。</w:t>
      </w:r>
    </w:p>
    <w:p>
      <w:pPr>
        <w:pStyle w:val="SourceText"/>
        <w:keepLines w:val="0"/>
      </w:pPr>
      <w:r>
        <w:rPr>
          <w:rFonts w:ascii="Noto Sans KR" w:hAnsi="Noto Sans KR" w:eastAsia="Noto Sans KR"/>
        </w:rPr>
        <w:t>問曰。 下生第三傳顯無因過也。</w:t>
      </w:r>
    </w:p>
    <w:p>
      <w:pPr>
        <w:pStyle w:val="SourceText"/>
        <w:keepLines w:val="0"/>
      </w:pPr>
      <w:r>
        <w:rPr>
          <w:rFonts w:ascii="Noto Sans KR" w:hAnsi="Noto Sans KR" w:eastAsia="Noto Sans KR"/>
        </w:rPr>
        <w:t>答中三偈為二。 初別明無因過。 次半行總結別明。 中有十過。 謂因果人法罪福及罪福報世出世也。 則無因無果者。 人不因法則無法因。 無法因則無人。 是果法亦爾。</w:t>
      </w:r>
    </w:p>
    <w:p>
      <w:pPr>
        <w:pStyle w:val="SourceText"/>
        <w:keepLines w:val="0"/>
      </w:pPr>
      <w:r>
        <w:rPr>
          <w:rFonts w:ascii="Noto Sans KR" w:hAnsi="Noto Sans KR" w:eastAsia="Noto Sans KR"/>
        </w:rPr>
        <w:t>問前已明無因果。 何故復云無罪福及罪福報耶。</w:t>
      </w:r>
    </w:p>
    <w:p>
      <w:pPr>
        <w:pStyle w:val="SourceText"/>
        <w:keepLines w:val="0"/>
      </w:pPr>
      <w:r>
        <w:rPr>
          <w:rFonts w:ascii="Noto Sans KR" w:hAnsi="Noto Sans KR" w:eastAsia="Noto Sans KR"/>
        </w:rPr>
        <w:t>答前明無外法中瓶等因果。 後明無內法因果。 又約數人義。 後但明無報因因果。 前通明餘五因因果。 成實亦爾。 後明無報因因果。 前明習因因果及依因因果也。</w:t>
      </w:r>
    </w:p>
    <w:p>
      <w:pPr>
        <w:pStyle w:val="SourceText"/>
        <w:keepLines w:val="0"/>
      </w:pPr>
      <w:r>
        <w:rPr>
          <w:rFonts w:ascii="Noto Sans KR" w:hAnsi="Noto Sans KR" w:eastAsia="Noto Sans KR"/>
        </w:rPr>
        <w:t>問論文或言天涅槃或言大涅槃。 何者是耶。</w:t>
      </w:r>
    </w:p>
    <w:p>
      <w:pPr>
        <w:pStyle w:val="SourceText"/>
        <w:keepLines w:val="0"/>
      </w:pPr>
      <w:r>
        <w:rPr>
          <w:rFonts w:ascii="Noto Sans KR" w:hAnsi="Noto Sans KR" w:eastAsia="Noto Sans KR"/>
        </w:rPr>
        <w:t>答大是矣。 前罪福報已說天報竟故也。 長行為二。 初釋人法俱有墮無因。 無因有十過。 從問曰已下顯論主但明人法俱有之過。 不彰俱無失意也。 俱有尚有過況俱無耶。 故不須顯無之失也。 又青目欲具彰俱有俱無之失。 發下破半有半無之端也。</w:t>
      </w:r>
    </w:p>
    <w:p>
      <w:pPr>
        <w:pStyle w:val="SourceText"/>
        <w:keepLines w:val="0"/>
      </w:pPr>
      <w:r>
        <w:rPr>
          <w:rFonts w:ascii="Noto Sans KR" w:hAnsi="Noto Sans KR" w:eastAsia="Noto Sans KR"/>
        </w:rPr>
        <w:t>問若無作者無作業不能有所作下。 第二門破半有半無。 外人云人半有能起業。 人半無為業成。 業半有能成人。 業半無須人起。 若爾則應有人業也。</w:t>
      </w:r>
    </w:p>
    <w:p>
      <w:pPr>
        <w:pStyle w:val="SourceText"/>
        <w:keepLines w:val="0"/>
      </w:pPr>
      <w:r>
        <w:rPr>
          <w:rFonts w:ascii="Noto Sans KR" w:hAnsi="Noto Sans KR" w:eastAsia="Noto Sans KR"/>
        </w:rPr>
        <w:t>問應立半有半無。 云何但言有耶。</w:t>
      </w:r>
    </w:p>
    <w:p>
      <w:pPr>
        <w:pStyle w:val="SourceText"/>
        <w:keepLines w:val="0"/>
      </w:pPr>
      <w:r>
        <w:rPr>
          <w:rFonts w:ascii="Noto Sans KR" w:hAnsi="Noto Sans KR" w:eastAsia="Noto Sans KR"/>
        </w:rPr>
        <w:t>答有二義。 一者對長行兩無之言。 故秤為有。 二者略舉半有則半無可知。</w:t>
      </w:r>
    </w:p>
    <w:p>
      <w:pPr>
        <w:pStyle w:val="SourceText"/>
        <w:keepLines w:val="0"/>
      </w:pPr>
      <w:r>
        <w:rPr>
          <w:rFonts w:ascii="Noto Sans KR" w:hAnsi="Noto Sans KR" w:eastAsia="Noto Sans KR"/>
        </w:rPr>
        <w:t>問半有半無是誰計耶。</w:t>
      </w:r>
    </w:p>
    <w:p>
      <w:pPr>
        <w:pStyle w:val="SourceText"/>
        <w:keepLines w:val="0"/>
      </w:pPr>
      <w:r>
        <w:rPr>
          <w:rFonts w:ascii="Noto Sans KR" w:hAnsi="Noto Sans KR" w:eastAsia="Noto Sans KR"/>
        </w:rPr>
        <w:t>答人法具二諦。 世諦義邊是則半有。 真諦義邊則是半無。 又開善云。 假人無體有用。 無體義是半無。 有用義秤半有。 假法亦無體有用。 同人義說也。 又一人具假實。 實法滅為半無。 假法相續為半有。 此通眾師也。 偈上半正牒而破。 下半釋破也。 言相違者凡有二種。 一者人業各違。 二者合違。 各違者人有違人無。 人無違人有。 業亦爾也。 合違者人有違業無。 人無違業有。 業無違人有。 業有違人無也。 復次有不能作無。 第四一有一無門破無相作義。 一有一無者謂。 人是有而業是無。 人亦是無而業是有也。</w:t>
      </w:r>
    </w:p>
    <w:p>
      <w:pPr>
        <w:pStyle w:val="SourceText"/>
        <w:keepLines w:val="0"/>
      </w:pPr>
      <w:r>
        <w:rPr>
          <w:rFonts w:ascii="Noto Sans KR" w:hAnsi="Noto Sans KR" w:eastAsia="Noto Sans KR"/>
        </w:rPr>
        <w:t>問此是誰義耶。</w:t>
      </w:r>
    </w:p>
    <w:p>
      <w:pPr>
        <w:pStyle w:val="SourceText"/>
        <w:keepLines w:val="0"/>
      </w:pPr>
      <w:r>
        <w:rPr>
          <w:rFonts w:ascii="Noto Sans KR" w:hAnsi="Noto Sans KR" w:eastAsia="Noto Sans KR"/>
        </w:rPr>
        <w:t>答如本住云。 未有眼耳等根前已有本住。 此是有人而無業也。 成論師云。 前三心但有法未有人。 此是有法無人也。 又如世人云。 未造作善惡業時已有於人。 此是有人無法。 毘曇云。 未來有法未有人名。 此是有法無人。 又如經云。 我無造無受者無。 善惡之業不敗亡。 亦是有法無人也。 又如成論師釋滅度義云。 法滅人度。 又是有人而無法也。 又造善故名善人。 若未造善不名善人。 餘二性亦爾。 此是有法而無人也。 偈為二。 上半正破。 下半指前破。 云有不出全有半有。 無不出全無半無。 上已破竟既無有無。 何有相作。 作者不作定下。 第四一三門。 上來是離破今是合破。 兩偈為二。 初偈明一人不能作三業。 次偈明三人不能作一業。 一人不作三業者。 三種中隨舉一人。 或有人或無人。 或半有半無人。</w:t>
      </w:r>
    </w:p>
    <w:p>
      <w:pPr>
        <w:pStyle w:val="SourceText"/>
        <w:keepLines w:val="0"/>
      </w:pPr>
      <w:r>
        <w:rPr>
          <w:rFonts w:ascii="Noto Sans KR" w:hAnsi="Noto Sans KR" w:eastAsia="Noto Sans KR"/>
        </w:rPr>
        <w:t>有人不作三業者。 人是有。 業既無不可作。 業已有不須作。 半有同有半無同無。 次偈三人不能作一業者。 三人中隨一人也。</w:t>
      </w:r>
    </w:p>
    <w:p>
      <w:pPr>
        <w:pStyle w:val="SourceText"/>
        <w:keepLines w:val="0"/>
      </w:pPr>
      <w:r>
        <w:rPr>
          <w:rFonts w:ascii="Noto Sans KR" w:hAnsi="Noto Sans KR" w:eastAsia="Noto Sans KR"/>
        </w:rPr>
        <w:t>問曰若無作無作者。 自上已來破有人法見。 此下第二破無人法見。 若作申破意。 上來破病今申經也。 三相品末一偈申經。 七品破執。 良以執病既重。 前須廣破未得。 更為其作義。 且引幻化曉之。 至作者品執病稍除。 品品之中時出一兩要句。 令其識佛經因緣假名義也。 就文為二。 初問次答。</w:t>
      </w:r>
    </w:p>
    <w:p>
      <w:pPr>
        <w:pStyle w:val="SourceText"/>
        <w:keepLines w:val="0"/>
      </w:pPr>
      <w:r>
        <w:rPr>
          <w:rFonts w:ascii="Noto Sans KR" w:hAnsi="Noto Sans KR" w:eastAsia="Noto Sans KR"/>
        </w:rPr>
        <w:t>問今外道過論主無因。 與上論主過外人無因。 有何異。</w:t>
      </w:r>
    </w:p>
    <w:p>
      <w:pPr>
        <w:pStyle w:val="SourceText"/>
        <w:keepLines w:val="0"/>
      </w:pPr>
      <w:r>
        <w:rPr>
          <w:rFonts w:ascii="Noto Sans KR" w:hAnsi="Noto Sans KR" w:eastAsia="Noto Sans KR"/>
        </w:rPr>
        <w:t>答外人前有人有法。 人法各成不須相因故墮無因。 今明都無人法故無可相因。 所以為異。</w:t>
      </w:r>
    </w:p>
    <w:p>
      <w:pPr>
        <w:pStyle w:val="SourceText"/>
        <w:keepLines w:val="0"/>
      </w:pPr>
      <w:r>
        <w:rPr>
          <w:rFonts w:ascii="Noto Sans KR" w:hAnsi="Noto Sans KR" w:eastAsia="Noto Sans KR"/>
        </w:rPr>
        <w:t>答曰是業從眾緣生下。 第二答。 前長行次偈。 破此見凡有三勢。 一云汝有因既不成。 豈得有無因。 如是五句悉不可得。 二有無並出汝心。 向謂有既覓有無從。 便復見無。 此並是汝有。 汝無非關我也。 三者上來明無者。 無汝所見五種人法耳。 非無假名因緣人法也。 此之一答意有多門。 一者上明無人無法。 則破其有見。 今明假名人法接其斷心。 顯非有非無非斷非常之義。 二者上明非人非法。 即是中道。 今明因緣人法。 秤為假名。 此即是假前中中後假義。 三者上明非人非法。 即是性空。 今明因緣人法即是因緣空。 故得有人法。 故山中舊云。 於性空中立一切法。 四者上明無人法。 此明世諦破性說空即是世諦中道。 今明因緣人法即是中道。 世諦因緣人法未曾人法。 即是非人非法名因緣空。 即是真諦中道。</w:t>
      </w:r>
    </w:p>
    <w:p>
      <w:pPr>
        <w:pStyle w:val="SourceText"/>
        <w:keepLines w:val="0"/>
      </w:pPr>
      <w:r>
        <w:rPr>
          <w:rFonts w:ascii="Noto Sans KR" w:hAnsi="Noto Sans KR" w:eastAsia="Noto Sans KR"/>
        </w:rPr>
        <w:t>問此但明因緣人法。 何處有非人非法文耶。</w:t>
      </w:r>
    </w:p>
    <w:p>
      <w:pPr>
        <w:pStyle w:val="SourceText"/>
        <w:keepLines w:val="0"/>
      </w:pPr>
      <w:r>
        <w:rPr>
          <w:rFonts w:ascii="Noto Sans KR" w:hAnsi="Noto Sans KR" w:eastAsia="Noto Sans KR"/>
        </w:rPr>
        <w:t>答文顯在偈後長行。 五者上明無五種人法即是破病。 今明因緣人法即是申經。 偈分為二。 初有三句明有因緣人法。 更無有餘事一句。 此辨更無外人五種人法。 一師初章中假語並是依作者品此文作之。 初章四對之失。 即是前過外人人法不相因義。 四對之得。 即是此文人法相因義。 故初章語起自此文也。 中假起此品者。 明外人性人法不可得非人非法。 即是假前中義。 因緣人法即中前假義。 因緣人法即是非人非法名假後中義。 非人非法假名人法即中後假義。 而三論師雖誦初章中假之言。 而不知文處故今略示之。 長行云。 業先決定無者。 此是業先無決定耳。 餘並易知。 復次如破作作者下。 第二次破受受者。 生起如前。</w:t>
      </w:r>
    </w:p>
    <w:p>
      <w:pPr>
        <w:pStyle w:val="SourceText"/>
        <w:keepLines w:val="0"/>
      </w:pPr>
      <w:r>
        <w:rPr>
          <w:rFonts w:ascii="Noto Sans KR" w:hAnsi="Noto Sans KR" w:eastAsia="Noto Sans KR"/>
        </w:rPr>
        <w:t>本住品第九</w:t>
      </w:r>
    </w:p>
    <w:p>
      <w:pPr/>
      <w:r>
        <w:rPr>
          <w:rFonts w:ascii="Noto Sans KR" w:hAnsi="Noto Sans KR" w:eastAsia="Noto Sans KR"/>
        </w:rPr>
        <w:t>한국어 번역</w:t>
      </w:r>
    </w:p>
    <w:p>
      <w:pPr>
        <w:pStyle w:val="TranslationText"/>
        <w:keepLines w:val="0"/>
      </w:pPr>
      <w:r>
        <w:rPr>
          <w:rFonts w:ascii="Noto Sans KR" w:hAnsi="Noto Sans KR" w:eastAsia="Noto Sans KR"/>
        </w:rPr>
        <w:t>이상 일곱 품은 한 주기로 인과 법을 간략히 깨뜨려 대승의 관행을 밝혔다. 이 아래 열 품은 인과 법을 거듭 깨뜨려 대승의 관행을 밝힌다. 간략한 파척은 영리한 근기의 사람을 위해 설하고, 거듭 파척하는 것은 둔한 근기의 사람을 위해 설한다.</w:t>
      </w:r>
    </w:p>
    <w:p>
      <w:pPr>
        <w:pStyle w:val="TranslationText"/>
        <w:keepLines w:val="0"/>
      </w:pPr>
      <w:r>
        <w:rPr>
          <w:rFonts w:ascii="Noto Sans KR" w:hAnsi="Noto Sans KR" w:eastAsia="Noto Sans KR"/>
        </w:rPr>
        <w:t>묻는다. 무엇으로 앞에서는 간략히 깨뜨리고 지금은 거듭 깨뜨린다는 것을 아는가?</w:t>
      </w:r>
    </w:p>
    <w:p>
      <w:pPr>
        <w:pStyle w:val="TranslationText"/>
        <w:keepLines w:val="0"/>
      </w:pPr>
      <w:r>
        <w:rPr>
          <w:rFonts w:ascii="Noto Sans KR" w:hAnsi="Noto Sans KR" w:eastAsia="Noto Sans KR"/>
        </w:rPr>
        <w:t>답한다. 앞뒤 두 문장으로 증명하면 두 주기의 설이 있음을 알 수 있다. 「삼상품」 말미의 두 게송에는 세 쌍이 있다. 한 게송은 유위와 무위의 일체 법체를 씻어 없앤다. 한 게송은 유위와 무위의 모든 명칭을 깨뜨린다. 명칭과 체가 이미 없으므로 인과 법이 모두 공하다. 그러므로 이것이 한 주기이다. 다음 한 게송은 법이 따를 바가 없음을 밝히니 곧 법설문으로 깨뜨린 것이며, 한 게송은 비유를 든다. 곧 비유문으로 깨뜨린 것이다. 법과 비유가 이미 원만하므로 한 주기가 구경에 이른다. 다음 한 게송은 논이 삼상이 없음을 깨뜨리는 까닭을 맺는다. 한 게송은 경에서 삼상이 있다고 설한 까닭을 밝힌다. 이미 논을 해석하고 경과 회통하였으므로, 이는 한 주기의 구경이다. 뒤의 문장으로 증명한다면, 장행의 서문에서 말한다. “이상 품마다 일체법을 깨뜨려, 모두 남김이 없다. 그러나 그대의 집착하는 마음이 깊으므로 이제 마땅히 거듭 설하겠다.” 이미 ‘거듭 설한다’는 말이 있으므로, 반드시 한 주기의 파척이 있었음을 알 수 있다. 그러므로 작과 작자를 깨뜨린다. 일체중생은 무시이래 선·악·무기의 사람이 선·악·무기의 업을 짓는다고 여긴다. 이제 살펴보건대 세 종류의 사람이 세 종류의 업을 짓는 일이 없다. 무생의 필경공을 깨달아 해탈을 얻는다. 이 뜻은 품마다 두루 적용된다. 열 품을 둘로 나눈다. 처음 네 품은 인을 주로 깨뜨리고 곁으로 법을 깨뜨린다. 다음 여섯 품은 법을 주로 깨뜨리고 곁으로 인을 깨뜨린다. 그 까닭은, 첫째 관문의 차제에 의한다. 인의 무생은 얻기 쉬우므로 처음에는 인을 주로 깨뜨린다. 법의 무생은 얻기 어려우므로, 뒤에 법을 깨뜨린다. 둘째 이 주기는 둔근의 사람을 위한 것이므로, 앞에서는 인을 깨뜨리고 뒤에서는 법을 깨뜨린다. 또 두 주기가 서로 드러낸다. 앞 주기는 법을 주로 깨뜨리고 뒤에 곁으로 인을 깨뜨린다. 영리한 근기의 내학인은 대개 인이 없다는 것은 알지만 법이 없다는 것은 적게 안다. 또 내학인은 대개 법을 헤아리고 인은 적게 헤아린다. 십팔부 가운데 오직 독자부만 인을 헤아린다. 또 앞 주기는 근본에서 말단으로 나아간다.</w:t>
      </w:r>
    </w:p>
    <w:p>
      <w:pPr>
        <w:pStyle w:val="TranslationText"/>
        <w:keepLines w:val="0"/>
      </w:pPr>
      <w:r>
        <w:rPr>
          <w:rFonts w:ascii="Noto Sans KR" w:hAnsi="Noto Sans KR" w:eastAsia="Noto Sans KR"/>
        </w:rPr>
        <w:t>그러므로 먼저 법을 깨뜨리니, 법이 인의 근본이기 때문이다. 뒤 주기는 말단에서 근본으로 나아간다. 인은 법의 말단이다. 이는 문장을 서로 드러낸 것이다. 또 앞 주기는 설문의 차제에 의거하여, 대개 깊은 데서 얕은 데로 나아간다. 뒤의 문은 행문의 차제에 의거하여, 얕은 데서 깊은 데로 나아간다. 네 품에서 인을 깨뜨리고, 여섯 품에서 법을 깨뜨리는 것은, 인은 쉽고 법은 어렵기 때문이다. 「작자품」은 인과 법의 작용을 깨뜨린다. 「본주품」은 인과 법의 체를 깨뜨린다. 「연가연품」은 비유를 들어 체와 용을 함께 깨뜨린다. 「본제품」은 인과 법의 근원을 궁구한다. 그러므로 네 품은 인을 주로 깨뜨리고 곁으로 법을 깨뜨린다. 또 첫 품은 즉음과 이음의 두 아를 통틀어 깨뜨린다. 다만 즉음을 깨뜨리는 것이 중심이다. 예컨대 선니가 작자를 곧 오음이라고 헤아린 것과 같다. 다음 품은 오음을 떠난 아를 헤아리는 견해를 주로 깨뜨린다. 「연가연품」은 즉·리·역즉역리 등 이와 같은 다섯 구절을 통틀어 깨뜨린다. 「본제품」은 의심을 풀어 준다. 외인이 의심하여 말한다. “만일 세 품에서 인과 법이 없다면, 『무본제경』에서는 무엇 때문에 있다고 설하는가?” 그러므로 이름하여 의심을 풀이한다고 한다.</w:t>
      </w:r>
    </w:p>
    <w:p>
      <w:pPr>
        <w:pStyle w:val="TranslationText"/>
        <w:keepLines w:val="0"/>
      </w:pPr>
      <w:r>
        <w:rPr>
          <w:rFonts w:ascii="Noto Sans KR" w:hAnsi="Noto Sans KR" w:eastAsia="Noto Sans KR"/>
        </w:rPr>
        <w:t>묻는다. 무엇 때문에 「삼상품」 다음에 작과 작자를 깨뜨리는가?</w:t>
      </w:r>
    </w:p>
    <w:p>
      <w:pPr>
        <w:pStyle w:val="TranslationText"/>
        <w:keepLines w:val="0"/>
      </w:pPr>
      <w:r>
        <w:rPr>
          <w:rFonts w:ascii="Noto Sans KR" w:hAnsi="Noto Sans KR" w:eastAsia="Noto Sans KR"/>
        </w:rPr>
        <w:t>답한다. 위에서 유위와 무위의 일체가 모두 공함을 깨뜨렸다. 외인이 말한다. “삼상은 유위이다. 유위란 일어나 작용한다는 뜻이다. 그러므로 작과 작자를 들어 삼상이 있음을 증명한다.” 이것은 곁의 뜻이다. 주된 뜻을 말한다면, 「인연품」에서 「오음품」까지는 모든 법의 유를 깨뜨려 공해탈문을 밝혔다. 「육종품」에서 「삼상품」까지는 일체의 상을 찾아도 얻을 수 없음을 밝혔다. 이를 무상(無相)해탈문이라 한다. 이 품에서부터 논의 끝까지는 작자를 찾아도 얻을 수 없음을 밝힌다. 이는 무작해탈문을 밝힌 것이다. 그러므로 「삼상품」 말미 다음에 작과 작자를 깨뜨린다. 외인이 말한다. “만일 「삼상품」에서 유위와 무위의 일체가 공하다고 밝혔다면, 지금 현재 만들고 행하는 일이 있는데, 어찌 일체가 공하다고 하는가?” 외인은 말한다. 육도의 중생이라는 작자가 있고, 신·구·의는 사용하여 짓는 법이며, 죄·복·부동의 세 업을 일으키는 것을 작업이라 하고, 육도의 고락을 얻는 것을 과보라 한다. 삼승의 사람은 작자이고, 신·구·의는 사용되는 법이며, 삼승의 업을 일으키는 것이 작업이고, 삼승의 과를 얻는 것이 과보이다. 현재 구도에서 이와 같음을 분명히 보는데, 어찌 필경공이라고 말하는가? 또 세 공의 차제로 말하면, 앞에서 공문을 설해 마쳤다. 논주는 공을 찬탄하고 무상(無相)문을 설하여 공의 상을 취하지 않음을 밝혔다. 이제 무작을 밝히는 것은 바로 보살의 마음을 내고 생각을 움직이는 것 자체가 작업임을 밝히는 것이다. 곧 공·무상(無相)관을 짓는 일이 있다고 여긴다. 보살을 작자라 하고, 이 관을 지어 불도를 얻는 것을 과보라 한다. 그러므로 이 한 문은 아래로 끝까지, 위로 극처까지 궁구할 수 있다. 위의 극처는 법운지 이하이고, 아래로는 세간에서 만들고 행하는 일을 깨뜨리는 것이니, 모두 얻을 수 없다. 스물일곱 품의 이름을 세우는 데에는 네 가지가 있다.</w:t>
      </w:r>
    </w:p>
    <w:p>
      <w:pPr>
        <w:pStyle w:val="TranslationText"/>
        <w:keepLines w:val="0"/>
      </w:pPr>
      <w:r>
        <w:rPr>
          <w:rFonts w:ascii="Noto Sans KR" w:hAnsi="Noto Sans KR" w:eastAsia="Noto Sans KR"/>
        </w:rPr>
        <w:t>첫째 법을 따라 이름을 받는 것이다. 예컨대 「육정품」·「오음품」과 같은 부류이다. 둘째 사람을 따라 이름을 붙이는 것이다. 예컨대 「본주품」 등이다. 셋째 비유를 따라 이름을 세우는 것이다. 예컨대 「연가연품」이다. 넷째 사람과 법을 합하여 제목으로 삼는 것이다. 예컨대 「작자품」이다.</w:t>
      </w:r>
    </w:p>
    <w:p>
      <w:pPr>
        <w:pStyle w:val="TranslationText"/>
        <w:keepLines w:val="0"/>
      </w:pPr>
      <w:r>
        <w:rPr>
          <w:rFonts w:ascii="Noto Sans KR" w:hAnsi="Noto Sans KR" w:eastAsia="Noto Sans KR"/>
        </w:rPr>
        <w:t>묻는다. 「작자품」과 「염염자품」은, 무엇이 다른가?</w:t>
      </w:r>
    </w:p>
    <w:p>
      <w:pPr>
        <w:pStyle w:val="TranslationText"/>
        <w:keepLines w:val="0"/>
      </w:pPr>
      <w:r>
        <w:rPr>
          <w:rFonts w:ascii="Noto Sans KR" w:hAnsi="Noto Sans KR" w:eastAsia="Noto Sans KR"/>
        </w:rPr>
        <w:t>답한다. 「염염자품」은, 다만 의지에 속한다. 오직 불선만을 밝힌다. 「작자품」은 삼업과 삼성에 통한다. 또 「염염자품」은 다만 번뇌문이다. 「작자품」은 업문을 밝힌다. 또 「염염자품」은 경을 인용해 뜻을 세운다. 「작자품」은 사실을 인용해 뜻을 세운다. 곧 현재 눈앞에서 만들고 행하는 사실이다.</w:t>
      </w:r>
    </w:p>
    <w:p>
      <w:pPr>
        <w:pStyle w:val="TranslationText"/>
        <w:keepLines w:val="0"/>
      </w:pPr>
      <w:r>
        <w:rPr>
          <w:rFonts w:ascii="Noto Sans KR" w:hAnsi="Noto Sans KR" w:eastAsia="Noto Sans KR"/>
        </w:rPr>
        <w:t>묻는다. 지금 작과 작자를 깨뜨리는 것과 십육지견 가운데 작·작자를 깨뜨리는 것은 무엇이 다른가?</w:t>
      </w:r>
    </w:p>
    <w:p>
      <w:pPr>
        <w:pStyle w:val="TranslationText"/>
        <w:keepLines w:val="0"/>
      </w:pPr>
      <w:r>
        <w:rPr>
          <w:rFonts w:ascii="Noto Sans KR" w:hAnsi="Noto Sans KR" w:eastAsia="Noto Sans KR"/>
        </w:rPr>
        <w:t>답한다. 십육지견은 다만 외도의 뜻을 깨뜨린다. 지금 여기서는 세간·외도·소승·대승을 통틀어 깨뜨린다. 신·구·의의 털끝만 한 작용이라도 유소득의 마음으로 짓는 바가 있으면, 모두 이 문에 들어와 깨뜨려진다.</w:t>
      </w:r>
    </w:p>
    <w:p>
      <w:pPr>
        <w:pStyle w:val="TranslationText"/>
        <w:keepLines w:val="0"/>
      </w:pPr>
      <w:r>
        <w:rPr>
          <w:rFonts w:ascii="Noto Sans KR" w:hAnsi="Noto Sans KR" w:eastAsia="Noto Sans KR"/>
        </w:rPr>
        <w:t>묻는다. 무엇 때문에 일체의 조작을 깨뜨리는가?</w:t>
      </w:r>
    </w:p>
    <w:p>
      <w:pPr>
        <w:pStyle w:val="TranslationText"/>
        <w:keepLines w:val="0"/>
      </w:pPr>
      <w:r>
        <w:rPr>
          <w:rFonts w:ascii="Noto Sans KR" w:hAnsi="Noto Sans KR" w:eastAsia="Noto Sans KR"/>
        </w:rPr>
        <w:t>답한다. 『대품경』에서 말한다. 보살에게는 거친 업과 미세한 업 두 가지가 있다. 신·구·의가 있다고 보는 것을 거친 업이라 한다. 신·구·의를 얻을 수 없는 것을 미세한 업이라 한다. 보살은 거친 업을 떠난다. 이제 보살의 청정한 업을 밝히고자 하므로 일체 유소득의 조작과 시행을 깨뜨린다. 둘째 『열반경』에서 말한다. 기바가 세왕에게 말하였다. “대왕이여, 만일 부처께서 무작·무수를 설하신 것을 들으면, 왕의 무거운 죄가 곧 청정해질 것입니다.” 무작자란 사람이 짓는 것도 없고 법이 짓는 것도 없음을 이른다. 무수자란 사람이 받는 것도 없고 법이 받는 것도 없음을 이른다. 또 경에서는 간략히 표방하므로 영리한 근기는 곧 이해한다. 말세에는 죄가 무거우므로 논주가 이를 널리 깨뜨린다. 그러므로 이 품의 처음에는 무작·무작자를 밝히고, 뒤에는 무수·무수자를 밝힌다. 곧 모든 방등경의 청정한 참회법이다. 사의보살은 말세의 죄를 짓는 중생을 가엾이 여겨, 시방 부처의 방등대참을 펴 밝힌다. 품을 둘로 나눈다. 첫째 장행은 파척과 입론의 연유를 서술한다. 둘째 게송 본문은 바로 파척을 밝힌다. 처음 가운데 먼저 묻고 다음에 답한다.</w:t>
      </w:r>
    </w:p>
    <w:p>
      <w:pPr>
        <w:pStyle w:val="TranslationText"/>
        <w:keepLines w:val="0"/>
      </w:pPr>
      <w:r>
        <w:rPr>
          <w:rFonts w:ascii="Noto Sans KR" w:hAnsi="Noto Sans KR" w:eastAsia="Noto Sans KR"/>
        </w:rPr>
        <w:t>묻는 것은 앞의 파척을 받아들이지 않고 다시 세우는 것이다.</w:t>
      </w:r>
    </w:p>
    <w:p>
      <w:pPr>
        <w:pStyle w:val="TranslationText"/>
        <w:keepLines w:val="0"/>
      </w:pPr>
      <w:r>
        <w:rPr>
          <w:rFonts w:ascii="Noto Sans KR" w:hAnsi="Noto Sans KR" w:eastAsia="Noto Sans KR"/>
        </w:rPr>
        <w:t>답은 곧 앞의 파척을 펴서 뒤의 입론을 받아들이지 않는 것이다. 입론 가운데 말한다. “현재 작이 있고 작자가 있으며, 사용하여 짓는 법이 있다.” 이상에서 가로로 궁구하고 세로로 깨뜨려 일이 두루하지 않음이 없었다. 외인은 구제할 말이 없어서, 다만 눈앞에 현재 보이는 일을 들어 묻는다. “만일 모두 필경공이라면, 현재 볼 수 있는 일이 없어야 한다. 이미 현재 볼 수 있는 일이 있는데 어찌 필경공인가?” 이는 곧 앞의 파척을 믿지 않으므로 다시 세우는 것이다. 또 사람이 무생관을 익히지만, 힘이 얕아 무생관이 늘 현전하지 않고, 전도된 사실은 항상 나타나는 것과 같다. 그러므로 현재의 일을 들어 묻는다. 작은 곧 업이다. 여기에는 세 조목이 있다. 첫째 미래의 과를 능히 만든다. 둘째 사람에게 만들어진다. 셋째 그 체가 일어나 조작하는 것이다. 그러므로 작이라 한다. 작자에도 세 뜻이 있다. 첫째 체가 일어나 작용하는 법이다. 둘째 앞의 과를 만든다. 셋째 능히 업을 짓는다. 그러므로 작자라 한다. 사용하여 짓는 법에는 두 가지가 있다. 첫째 내법으로 손발 등의 근이 능히 짓는 바가 있으므로 소용이라 한다. 둘째 밖의 도구이다. 예컨대 사람이 글씨를 쓰려면 반드시 붓을 써야 한다. 그러므로 붓이 사용하여 짓는 법이다. 이 둘은 원인이고 글자는 곧 결과이다.</w:t>
      </w:r>
    </w:p>
    <w:p>
      <w:pPr>
        <w:pStyle w:val="TranslationText"/>
        <w:keepLines w:val="0"/>
      </w:pPr>
      <w:r>
        <w:rPr>
          <w:rFonts w:ascii="Noto Sans KR" w:hAnsi="Noto Sans KR" w:eastAsia="Noto Sans KR"/>
        </w:rPr>
        <w:t>답에서 앞의 파척을 펴고 뒤의 입론을 받아들이지 않는 것은, 첫째 앞의 한 주기의 파척이 이미 끝났음을 드러내고자 함이다. 둘째 앞의 문으로 뒤의 것을 깨뜨리고자 함이다. 셋째 둔근이 없는 것을 두고 있다고 세우는 것을 드러낸다. 답 가운데 둘이 있다. 처음은 빼앗아 깨뜨리고 다음은 허용하여 깨뜨린다. 작과 작자는, 이미 유위와 무위 가운데 들어가 깨뜨려졌다. 외도의 상주하고 두루한 아는 무위 가운데 들어가 깨뜨려진다. 무상한 아는 유위 가운데 들어가 깨뜨려진다. 또 외도에는 상신과 작신이 모두 있다. 내도에는 생사의 유위 인·법과 불지의 무위 인·법이 있다. 모두 이 두 문에 들어가 깨뜨려진다. “그대의 집착하는 마음이 깊으므로” 이하는, 둘째 허용하여 깨뜨리는 것이다. 법에 근거하면 이미 없으나, 뒤집힌 정에 따르면 있다고 여긴다. 그러므로 이를 깨뜨린다. 열두 게송을 둘로 나눈다. 처음 열한 게송은 작과 작자를 깨뜨린다. 곧 원인 가운데의 인과 법을 깨뜨린다. 다음 한 게송은 수와 수자를 깨뜨린다. 과 가운데의 인과 법을 깨뜨린다. 인과의 인·법이 이미 없으므로 일체가 공하다. 또 처음 작과 작자를 깨뜨리는 것은 인·법의 용을 깨뜨린다. 뒤에 수와 수자를 깨뜨리는 것은 인·법의 체를 깨뜨린다. 아래에서 수를 오음이라 한다. 음은 곧 법체이다. 체와 용이 무너지면 일체가 공하다. 작과 작자를 깨뜨리는 가운데 둘이 있다. 처음에는 인·법이 있다는 견해를 깨뜨린다. 다음에는 인·법이 없다는 견해를 깨뜨린다. 인·법을 깨뜨리는 가운데 뜻으로는 다섯이 있고, 문장으로는 넷이다. 뜻으로 다섯이라는 것은, 첫째 인과 법이 모두 있으면 서로 짓는 뜻이 없다. 둘째 인과 법이 모두 없어도 서로 짓는 일이 없다. 셋째 반은 있고 반은 없어도 서로 짓는 일이 없다. 넷째 하나는 있고 하나는 없어도 서로 짓는 일이 없다. 다섯째 인이 하나이고 법이 셋이거나, 인이 셋이고 법이 하나여도 서로 짓는 일이 없다. 이 다섯 문으로 일체를 끝까지 검토하면,</w:t>
      </w:r>
    </w:p>
    <w:p>
      <w:pPr>
        <w:pStyle w:val="TranslationText"/>
        <w:keepLines w:val="0"/>
      </w:pPr>
      <w:r>
        <w:rPr>
          <w:rFonts w:ascii="Noto Sans KR" w:hAnsi="Noto Sans KR" w:eastAsia="Noto Sans KR"/>
        </w:rPr>
        <w:t>조작의 뜻은 필경에 성립하지 않는다. 곧 경 가운데 무작문을 해석한 것이다. 또 외인의 모든 조작설을 남김없이 깨뜨린 것이다. 문장으로 넷이라는 것은, 첫째 실유·실무문이다. 둘째 반유·반무문이다. 셋째 일유·일무문이다. 넷째 일삼문이다. 첫 문에는 여섯 게송이 있다. 또 둘로 나눈다. 앞의 한 게송은 장문을 표한다. 다음 다섯 게송은 장문을 풀이한다. 첫 게송의 윗 반은 인·법이 모두 있으면 작의 뜻이 없음을 밝힌다. 아랫 반은 인·법이 모두 없어도 작의 뜻이 없음을 밝힌다. 윗 반의 첫 구절은 결정된 인이 있음을 밝힌다. 곧 승가 등 네 외도와, 불법의 독자부·비유부·성실사, 가유에 체가 있다고 하거나 가유에 용이 있다고 하는 등의 견해이다. 다음 구절은 파척을 표한다. 이미 결정된 인이 있다면, 그 인은 결정된 업을 짓지 않는다. 결정된 업은 내외에 두루 있지만, 주로 살바다가 미래에 본래 선·악 등의 업이 있다고 하는 견해이다. 그 업은 끝내 다시 사람의 조작을 필요로 하지 않는다. 또 지금은 미래를 논하지 않고 다만 실제로 인의 체와 업의 체가 있다고 밝힌다. 그러면 짓는 뜻이 없다. 아랫 반의 첫 구절은 인이 없다는 주장을 든다. 다음은 파척을 표한다.</w:t>
      </w:r>
    </w:p>
    <w:p>
      <w:pPr>
        <w:pStyle w:val="TranslationText"/>
        <w:keepLines w:val="0"/>
      </w:pPr>
      <w:r>
        <w:rPr>
          <w:rFonts w:ascii="Noto Sans KR" w:hAnsi="Noto Sans KR" w:eastAsia="Noto Sans KR"/>
        </w:rPr>
        <w:t>묻는다. 이것은 사람이 없다고 집착하는 것인가, 아니면 무위의 사람을 헤아리는 것인가?</w:t>
      </w:r>
    </w:p>
    <w:p>
      <w:pPr>
        <w:pStyle w:val="TranslationText"/>
        <w:keepLines w:val="0"/>
      </w:pPr>
      <w:r>
        <w:rPr>
          <w:rFonts w:ascii="Noto Sans KR" w:hAnsi="Noto Sans KR" w:eastAsia="Noto Sans KR"/>
        </w:rPr>
        <w:t>답한다. 사람이 없다고 집착하는 것이 아니다. 다만 인의 체가 ‘무’이면서 능히 업을 일으킨다고 말하는 것이다.</w:t>
      </w:r>
    </w:p>
    <w:p>
      <w:pPr>
        <w:pStyle w:val="TranslationText"/>
        <w:keepLines w:val="0"/>
      </w:pPr>
      <w:r>
        <w:rPr>
          <w:rFonts w:ascii="Noto Sans KR" w:hAnsi="Noto Sans KR" w:eastAsia="Noto Sans KR"/>
        </w:rPr>
        <w:t>묻는다. 누가 인의 체는 무인데도 업을 짓는다고 헤아리는가?</w:t>
      </w:r>
    </w:p>
    <w:p>
      <w:pPr>
        <w:pStyle w:val="TranslationText"/>
        <w:keepLines w:val="0"/>
      </w:pPr>
      <w:r>
        <w:rPr>
          <w:rFonts w:ascii="Noto Sans KR" w:hAnsi="Noto Sans KR" w:eastAsia="Noto Sans KR"/>
        </w:rPr>
        <w:t>답한다. 사람을 유위라고 집착하면 이를 유라고 한다. 사람을 무위라고 헤아리면 이를 무라고 한다. 또 가에 체가 있다고 하면 사람을 유라고 집착한 것이고, 가에 체가 없다고 하면 사람을 무라고 헤아린 것이다. 또 독자부는 사람이 있다고 헤아린다. 살바다는 사람이 없다고 밝힌다. 다만 가명만 있으면서 사람이 업을 짓는다고 일컫는다. 또 윗 반은 업을 인하지 않고 사람이 있으며, 사람을 인하지 않고 업이 있음을 말한다. 그러므로 서로 짓는 일이 없다. 아랫 반은 업을 인하여 사람이 있고, 사람을 인하여 업이 있음을 말한다. 그렇다면 사람과 업은 모두 자체가 없다. 곧 사람과 업이 없으므로 서로 짓는 일도 없다.</w:t>
      </w:r>
    </w:p>
    <w:p>
      <w:pPr>
        <w:pStyle w:val="TranslationText"/>
        <w:keepLines w:val="0"/>
      </w:pPr>
      <w:r>
        <w:rPr>
          <w:rFonts w:ascii="Noto Sans KR" w:hAnsi="Noto Sans KR" w:eastAsia="Noto Sans KR"/>
        </w:rPr>
        <w:t>묻는다. 무엇으로 유를 헤아리는 것도 사람이고 무를 헤아리는 것도 사람임을 아는가?</w:t>
      </w:r>
    </w:p>
    <w:p>
      <w:pPr>
        <w:pStyle w:val="TranslationText"/>
        <w:keepLines w:val="0"/>
      </w:pPr>
      <w:r>
        <w:rPr>
          <w:rFonts w:ascii="Noto Sans KR" w:hAnsi="Noto Sans KR" w:eastAsia="Noto Sans KR"/>
        </w:rPr>
        <w:t>답한다. 「전도품」에서 말한다. “아와 법을 유와 무로 보지만, 이 일은 끝내 성립하지 않는다.” 그러므로 사람을 유·무로 헤아리는 것임을 알 수 있다. 둘째 게송 이하는 둘째 장문을 풀이하는 것으로 셋으로 나뉜다. 처음 한 게송은 장문을 풀이한다. 다음 한 게송은 인·법이 모두 있으면 무인의 허물에 떨어짐을 드러낸다. 셋째 세 게송은 전개하여 무인의 허물을 풀이한다. 첫 게송의 윗 반은 결정된 업을 깨뜨린다. 아랫 반은 결정된 사람을 깨뜨린다. 결정된 업의 체에는 두 허물이 있다. 만일 실제로 업의 체가 있다면, 본래 이미 있으므로 본래는 짓지 않았는데 이제 처음 짓는다고 할 수 없다. 그렇다면 세간에는 오직 옛 업만 있고 새 업은 없게 된다. 둘째 본래 이미 있으므로, 사람이 일으킬 필요가 없어 다시 사람을 떠난다는 허물이 있다. 아랫 반에도 두 가지가 있다. 첫째 이미 본래부터 작자가 있다면, 다시 조작이 있어서는 안 된다. 둘째 이미 본래부터 있었으므로, 작업을 빌려 사람을 성립시킬 필요가 없다. 문장의 뜻을 정밀하게 취해야 한다. 털끝만 한 업의 체라도 있으면 업에는 두 허물이 생긴다. 털끝만 한 인의 체라도 있으면 사람에게 두 허물이 생긴다. 무엇을 털끝만 한 인의 체라고 하는가? 곧 본래 이미 있어서 인연의 화합을 빌려 이루어지지 않고, 또한 인연이 흩어짐을 빌려 멸하지 않는다. 그러므로 이 사람은 상주한다. 그렇다면 상주하여 이미 지음을 마친 셈이니, 어찌 다시 지을 필요가 있는가? 또 어찌 업을 빌려 성립할 필요가 있는가? 업의 두 허물도 또한 이와 같다. 장행은 처음에 게송 본문을 풀이한다. “결정되지 않는다” 이하에서는 논주가 인·법이 모두 없다는 견해를 깨뜨리지 않는 뜻을 드러낸다. 둘 다 유인 경우에도 오히려 작이 없다. 둘 다 무라면 어찌 작이 있겠는가? 그러므로 무를 따로 깨뜨릴 필요가 없다. “다시 만일 결정된 작자가 있다면” 이하는, 둘째로 인·법이 모두 있으면 무인의 허물에 떨어짐을 거듭 드러낸다. 곧 초장의 네 쌍이다.</w:t>
      </w:r>
    </w:p>
    <w:p>
      <w:pPr>
        <w:pStyle w:val="TranslationText"/>
        <w:keepLines w:val="0"/>
      </w:pPr>
      <w:r>
        <w:rPr>
          <w:rFonts w:ascii="Noto Sans KR" w:hAnsi="Noto Sans KR" w:eastAsia="Noto Sans KR"/>
        </w:rPr>
        <w:t>만일 사람이 있어야 사람이 되고 법이 있어야 법이 된다면, 사람은 사람이어서 법을 인하지 않고, 법은 법이어서 사람을 인하지 않는다. 그러므로 사람은 스스로 사람이고 법은 스스로 법이다. 그러므로 무인이라고 한다. 그러나 문장의 뜻을 세밀히 살펴야 한다. 털끝만 한 인의 체가 있으면 법을 인하지 않는다. 법도 또한 그러하다. 이와 같이 장·단, 생사·열반도, 털끝만 한 자체가 있으면 서로 인하지 않는다. 서로 인하지 않으면 인연을 깨뜨리는 것이고, 중도를 깨뜨리는 것이다. 털끝만 한 인·법도 없다면 또한 서로 인할 것도 없다. 가히 정관은 미묘하고 허망은 쉽게 무너진다고 할 만하다.</w:t>
      </w:r>
    </w:p>
    <w:p>
      <w:pPr>
        <w:pStyle w:val="TranslationText"/>
        <w:keepLines w:val="0"/>
      </w:pPr>
      <w:r>
        <w:rPr>
          <w:rFonts w:ascii="Noto Sans KR" w:hAnsi="Noto Sans KR" w:eastAsia="Noto Sans KR"/>
        </w:rPr>
        <w:t>묻는다. 이하는 셋째로 전개하여 무인의 허물을 드러낸다.</w:t>
      </w:r>
    </w:p>
    <w:p>
      <w:pPr>
        <w:pStyle w:val="TranslationText"/>
        <w:keepLines w:val="0"/>
      </w:pPr>
      <w:r>
        <w:rPr>
          <w:rFonts w:ascii="Noto Sans KR" w:hAnsi="Noto Sans KR" w:eastAsia="Noto Sans KR"/>
        </w:rPr>
        <w:t>답 가운데 세 게송을 둘로 나눈다. 처음은 무인의 허물을 각각 밝힌다. 다음 반 게송은 총결한다. 각각 밝히는 가운데, 열 가지 허물이 있다. 곧 인·과·사람·법·죄·복 및 죄복의 과보, 세간과 출세간이다. “곧 원인도 없고 결과도 없다”는 것은, 사람이 법을 인하지 않으면 법이라는 원인이 없고, 법이라는 원인이 없으면 사람이 없다는 뜻이다. 이는 결과이고, 법도 또한 그러하다.</w:t>
      </w:r>
    </w:p>
    <w:p>
      <w:pPr>
        <w:pStyle w:val="TranslationText"/>
        <w:keepLines w:val="0"/>
      </w:pPr>
      <w:r>
        <w:rPr>
          <w:rFonts w:ascii="Noto Sans KR" w:hAnsi="Noto Sans KR" w:eastAsia="Noto Sans KR"/>
        </w:rPr>
        <w:t>묻는다. 앞에서 이미 원인과 결과가 없다고 밝혔는데, 무엇 때문에 다시 죄·복과 죄복의 과보가 없다고 말하는가?</w:t>
      </w:r>
    </w:p>
    <w:p>
      <w:pPr>
        <w:pStyle w:val="TranslationText"/>
        <w:keepLines w:val="0"/>
      </w:pPr>
      <w:r>
        <w:rPr>
          <w:rFonts w:ascii="Noto Sans KR" w:hAnsi="Noto Sans KR" w:eastAsia="Noto Sans KR"/>
        </w:rPr>
        <w:t>답한다. 앞에서는 밖의 법인 병 등의 인과가 없음을 밝혔다. 뒤에서는 안의 법의 인과가 없음을 밝힌다. 또 수론가의 뜻에 의하면, 뒤에서는 다만 보인(報因)의 인과가 없음을 밝히고, 앞에서는 나머지 오인의 인과를 통틀어 밝힌다. 성실도 또한 그러하다. 뒤에서는 보인의 인과가 없음을 밝히고, 앞에서는 습인의 인과와 의인의 인과를 밝힌다.</w:t>
      </w:r>
    </w:p>
    <w:p>
      <w:pPr>
        <w:pStyle w:val="TranslationText"/>
        <w:keepLines w:val="0"/>
      </w:pPr>
      <w:r>
        <w:rPr>
          <w:rFonts w:ascii="Noto Sans KR" w:hAnsi="Noto Sans KR" w:eastAsia="Noto Sans KR"/>
        </w:rPr>
        <w:t>묻는다. 논문에는 어떤 곳에서는 천열반이라 하고 어떤 곳에서는 대열반이라 하는데, 어느 것이 옳은가?</w:t>
      </w:r>
    </w:p>
    <w:p>
      <w:pPr>
        <w:pStyle w:val="TranslationText"/>
        <w:keepLines w:val="0"/>
      </w:pPr>
      <w:r>
        <w:rPr>
          <w:rFonts w:ascii="Noto Sans KR" w:hAnsi="Noto Sans KR" w:eastAsia="Noto Sans KR"/>
        </w:rPr>
        <w:t>답한다. ‘대’가 옳다. 앞에서 죄복의 과보를 말하면서 이미 천상의 과보를 설했기 때문이다. 장행을 둘로 나눈다. 처음에는 인·법이 모두 있으면 무인에 떨어짐을 풀이한다. 무인에는 열 가지 허물이 있다. “묻는다” 이하에서는 논주가 다만 인·법이 모두 있는 경우의 허물만 밝히고, 모두 없는 경우의 잘못은 드러내지 않은 뜻을 밝힌다. 둘 다 있는 경우에도 오히려 허물이 있는데 하물며 둘 다 없는 경우이겠는가? 그러므로 무의 잘못을 드러낼 필요가 없다. 또 청목은 인·법이 모두 있거나 모두 없는 경우의 잘못을 모두 드러내고자 하여, 아래의 반유·반무를 깨뜨리는 단서를 낸다.</w:t>
      </w:r>
    </w:p>
    <w:p>
      <w:pPr>
        <w:pStyle w:val="TranslationText"/>
        <w:keepLines w:val="0"/>
      </w:pPr>
      <w:r>
        <w:rPr>
          <w:rFonts w:ascii="Noto Sans KR" w:hAnsi="Noto Sans KR" w:eastAsia="Noto Sans KR"/>
        </w:rPr>
        <w:t>묻는다. “만일 작자가 없고 작업도 없어 지을 바가 있을 수 없다면” 이하는, 둘째 문으로 반유·반무를 깨뜨린다. 외인은 사람이 반은 있어서 능히 업을 일으키고, 사람이 반은 없어서 업에 의해 성립하며, 업도 반은 있어서 능히 사람을 성립시키고, 업도 반은 없어서 사람이 일으킴을 필요로 한다고 말한다. 그렇다면 사람과 업이 있어야 한다는 것이다.</w:t>
      </w:r>
    </w:p>
    <w:p>
      <w:pPr>
        <w:pStyle w:val="TranslationText"/>
        <w:keepLines w:val="0"/>
      </w:pPr>
      <w:r>
        <w:rPr>
          <w:rFonts w:ascii="Noto Sans KR" w:hAnsi="Noto Sans KR" w:eastAsia="Noto Sans KR"/>
        </w:rPr>
        <w:t>묻는다. 반유·반무라고 세워야 할 텐데, 어째서 다만 유라고 말하는가?</w:t>
      </w:r>
    </w:p>
    <w:p>
      <w:pPr>
        <w:pStyle w:val="TranslationText"/>
        <w:keepLines w:val="0"/>
      </w:pPr>
      <w:r>
        <w:rPr>
          <w:rFonts w:ascii="Noto Sans KR" w:hAnsi="Noto Sans KR" w:eastAsia="Noto Sans KR"/>
        </w:rPr>
        <w:t>답한다. 두 뜻이 있다. 첫째 장행의 ‘두 무’라는 말에 상대하므로, 이를 유라고 부른다. 둘째 반유만 간략히 들면 반무는 알 수 있다.</w:t>
      </w:r>
    </w:p>
    <w:p>
      <w:pPr>
        <w:pStyle w:val="TranslationText"/>
        <w:keepLines w:val="0"/>
      </w:pPr>
      <w:r>
        <w:rPr>
          <w:rFonts w:ascii="Noto Sans KR" w:hAnsi="Noto Sans KR" w:eastAsia="Noto Sans KR"/>
        </w:rPr>
        <w:t>묻는다. 반유·반무는 누구의 견해인가?</w:t>
      </w:r>
    </w:p>
    <w:p>
      <w:pPr>
        <w:pStyle w:val="TranslationText"/>
        <w:keepLines w:val="0"/>
      </w:pPr>
      <w:r>
        <w:rPr>
          <w:rFonts w:ascii="Noto Sans KR" w:hAnsi="Noto Sans KR" w:eastAsia="Noto Sans KR"/>
        </w:rPr>
        <w:t>답한다. 인과 법이 이제를 갖춘다고 보는 견해이다. 세제의 뜻으로는 곧 반유이다. 진제의 뜻으로는 곧 반무이다. 또 개선은 말한다. 가인은 체가 없지만 용이 있다. 체가 없다는 뜻은 반무이고, 용이 있다는 뜻은 반유라고 한다. 가법도 또한 체가 없고 용이 있다. 사람과 같은 뜻으로 설한다. 또 한 사람은 가와 실을 함께 갖춘다. 실법이 멸하는 것은 반무이고, 가법이 상속하는 것은 반유이다. 이는 여러 스승에게 통한다. 게송의 윗 반은 바로 그 주장을 들어 깨뜨린다. 아랫 반은 파척을 풀이한다. 상위에는 두 종류가 있다. 첫째는 사람과 업이 각각 스스로 어긋나는 것이다. 둘째는 합하여 어긋나는 것이다. 각각 어긋난다는 것은 사람의 유가 사람의 무와 어긋나고, 사람의 무가 사람의 유와 어긋나는 것이다. 업도 또한 그러하다. 합하여 어긋난다는 것은 사람의 유가 업의 무와 어긋나고, 사람의 무가 업의 유와 어긋나며, 업의 무가 사람의 유와 어긋나고, 업의 유가 사람의 무와 어긋나는 것이다. “다시 유는 무를 지을 수 없다”는 것은, 넷째 일유·일무문에서 서로 짓는 뜻이 없음을 깨뜨리는 것이다. 하나는 있고 하나는 없다는 것은, 사람은 있고 업은 없거나, 사람은 없고 업은 있는 경우이다.</w:t>
      </w:r>
    </w:p>
    <w:p>
      <w:pPr>
        <w:pStyle w:val="TranslationText"/>
        <w:keepLines w:val="0"/>
      </w:pPr>
      <w:r>
        <w:rPr>
          <w:rFonts w:ascii="Noto Sans KR" w:hAnsi="Noto Sans KR" w:eastAsia="Noto Sans KR"/>
        </w:rPr>
        <w:t>묻는다. 이것은 누구의 뜻인가?</w:t>
      </w:r>
    </w:p>
    <w:p>
      <w:pPr>
        <w:pStyle w:val="TranslationText"/>
        <w:keepLines w:val="0"/>
      </w:pPr>
      <w:r>
        <w:rPr>
          <w:rFonts w:ascii="Noto Sans KR" w:hAnsi="Noto Sans KR" w:eastAsia="Noto Sans KR"/>
        </w:rPr>
        <w:t>답한다. 「본주품」에서 말하는 것과 같다. 눈·귀 등의 근이 있기 전에 이미 본주가 있다고 한다. 이는 사람은 있고 업은 없는 경우이다. 성실사는 말한다. 앞의 세 마음에는 다만 법만 있고 아직 사람이 없다. 이는 법은 있고 사람은 없는 경우이다. 또 세간 사람들이 말하는 것처럼, 선악업을 짓기 전에도 이미 사람이 있다고 한다. 이는 사람은 있고 법은 없는 경우이다. 비담에서는, 미래에 법은 있으나 아직 사람이라는 이름은 없다고 한다. 이는 법은 있고 사람은 없는 경우이다. 또 경에서 말한다. “나는 지음이 없고 받는 자도 없다. 선악의 업은 없어지지 않는다.” 이 또한 법은 있고 사람은 없는 경우이다. 또 성실사가 멸도의 뜻을 해석하여, 법은 멸하고 사람은 건넌다고 말한다. 이 또한 사람은 있고 법은 없는 경우이다. 또 선을 지으므로 선인이라 한다. 아직 선을 짓지 않았다면 선인이라 하지 않는다. 나머지 두 성도 또한 그러하다. 이는 법은 있고 사람은 없는 경우이다. 게송을 둘로 나눈다. 윗 반은 바로 깨뜨린다. 아랫 반은 앞의 파척을 가리킨다. 유는 전유와 반유를 벗어나지 않고, 무는 전무와 반무를 벗어나지 않는다. 위에서 이미 깨뜨렸으므로 유·무가 없는데, 어찌 서로 짓는 일이 있겠는가? “작자는 결정된 것을 짓지 않는다” 이하는, 넷째 일삼문이다. 이상은 나누어 깨뜨린 것이고, 지금은 합하여 깨뜨린다. 두 게송을 둘로 나눈다. 첫 게송은 한 사람이 세 업을 지을 수 없음을 밝힌다. 다음 게송은 세 사람이 한 업을 지을 수 없음을 밝힌다. 한 사람이 세 업을 짓지 못한다는 것은, 세 종류 가운데 어느 한 사람을 들어 말한 것이다. 혹은 유인이고 혹은 무인이며, 혹은 반유반무인이다.</w:t>
      </w:r>
    </w:p>
    <w:p>
      <w:pPr>
        <w:pStyle w:val="TranslationText"/>
        <w:keepLines w:val="0"/>
      </w:pPr>
      <w:r>
        <w:rPr>
          <w:rFonts w:ascii="Noto Sans KR" w:hAnsi="Noto Sans KR" w:eastAsia="Noto Sans KR"/>
        </w:rPr>
        <w:t>유인이 세 업을 짓지 못한다는 것은, 사람은 이미 유이고, 업이 아직 없으면 지을 수 없으며, 업이 이미 있다면 다시 지을 필요가 없기 때문이다. 반유는 유와 같고 반무는 무와 같다. 다음 게송에서 세 사람이 한 업을 짓지 못한다고 한 것은, 세 사람 가운데 어느 한 사람을 들어 말한 것이다.</w:t>
      </w:r>
    </w:p>
    <w:p>
      <w:pPr>
        <w:pStyle w:val="TranslationText"/>
        <w:keepLines w:val="0"/>
      </w:pPr>
      <w:r>
        <w:rPr>
          <w:rFonts w:ascii="Noto Sans KR" w:hAnsi="Noto Sans KR" w:eastAsia="Noto Sans KR"/>
        </w:rPr>
        <w:t>묻는다. 만일 작도 없고 작자도 없다면, 이상은 인·법이 있다는 견해를 깨뜨린 것이다. 이 아래는 둘째로 인·법이 없다는 견해를 깨뜨린다. 파척을 펴 밝히는 뜻으로 말한다면, 이상은 병을 깨뜨린 것이고 이제는 경의 뜻을 펴는 것이다. 「삼상품」 말미에서 한 게송으로 경의 뜻을 폈다. 일곱 품은 집착을 깨뜨렸다. 실로 집착의 병이 이미 무거웠으므로, 먼저 널리 깨뜨려야 했고 아직, 다시 그를 위해 뜻을 세워 줄 수 없었다. 다만 환화의 비유를 끌어와 깨우쳤을 뿐이다. 「작자품」에 이르면 집착의 병이 조금 제거되므로, 품마다 한두 개의 요긴한 구절을 때때로 내어, 그로 하여금 불경의 인연가명 뜻을 알게 한다. 문장을 둘로 나눈다. 처음은 묻고 다음은 답한다.</w:t>
      </w:r>
    </w:p>
    <w:p>
      <w:pPr>
        <w:pStyle w:val="TranslationText"/>
        <w:keepLines w:val="0"/>
      </w:pPr>
      <w:r>
        <w:rPr>
          <w:rFonts w:ascii="Noto Sans KR" w:hAnsi="Noto Sans KR" w:eastAsia="Noto Sans KR"/>
        </w:rPr>
        <w:t>묻는다. 지금 외도가 논주에게 무인의 허물을 제기하는 것과, 앞에서 논주가 외인에게 무인의 허물을 제기한 것은, 무엇이 다른가?</w:t>
      </w:r>
    </w:p>
    <w:p>
      <w:pPr>
        <w:pStyle w:val="TranslationText"/>
        <w:keepLines w:val="0"/>
      </w:pPr>
      <w:r>
        <w:rPr>
          <w:rFonts w:ascii="Noto Sans KR" w:hAnsi="Noto Sans KR" w:eastAsia="Noto Sans KR"/>
        </w:rPr>
        <w:t>답한다. 외인은 앞에서 사람과 법이 있다고 하였다. 인과 법이 각각 스스로 성립하여 서로를 인할 필요가 없으므로 무인에 떨어진다. 지금은 인과 법이 모두 없다고 밝히므로 서로 인할 것이 없다. 그러므로 다르다.</w:t>
      </w:r>
    </w:p>
    <w:p>
      <w:pPr>
        <w:pStyle w:val="TranslationText"/>
        <w:keepLines w:val="0"/>
      </w:pPr>
      <w:r>
        <w:rPr>
          <w:rFonts w:ascii="Noto Sans KR" w:hAnsi="Noto Sans KR" w:eastAsia="Noto Sans KR"/>
        </w:rPr>
        <w:t>“답한다. 이 업은 여러 인연으로부터 생긴다” 이하는, 둘째 답이다. 앞은 장행이고 다음은 게송이다. 이 견해를 깨뜨리는 데 대체로 세 가지 방식이 있다. 첫째, 그대의 유인도 이미 성립하지 않는데, 어찌 무인이 있을 수 있겠는가? 이와 같이 다섯 구절은 모두 얻을 수 없다. 둘째, 유와 무는 모두 그대 마음에서 나온 것이다. 앞서 유라고 여겼지만 유를 찾아도 얻을 수 없자, 곧 다시 무를 본 것이다. 이는 모두 그대의 유이고, 그대의 무이지 나와 관계된 것이 아니다. 셋째, 이상에서 무라고 밝힌 것은, 그대가 보는 다섯 종류의 인·법을 없다고 한 것일 뿐이다. 가명의 인연 인·법까지 없다는 것이 아니다. 이 한 답의 뜻에는 여러 문이 있다. 첫째, 이상에서 인도 없고 법도 없다고 밝혀, 그 유견을 깨뜨렸다. 지금은 가명의 인·법을 밝혀 그 단견을 이어받아 막고, 비유비무·비단비상의 뜻을 드러낸다. 둘째, 이상에서 비인비법을 밝혔으니, 곧 중도이다. 지금 인연의 인·법을 밝히는데, 이를 가명이라 한다. 이는 곧 가전중·중후가의 뜻이다. 셋째, 이상에서 비인비법을 밝힌 것은, 곧 성공이다. 지금 인연의 인·법을 밝히는 것은 곧 인연공이다. 그러므로 인과 법이 있을 수 있다. 그러므로 산중의 옛 설에서 말한다. “성공 가운데 일체법을 세운다.” 넷째, 이상에서 인·법이 없다고 밝힌 것은, 세제에서 성을 깨뜨리고 공을 설한 것이니 곧 세제중도이다. 지금 인연의 인·법을 밝히는 것도 곧 중도이다. 세제의 인연 인·법은 일찍이 결정된 인·법인 적이 없다. 곧 비인비법이며 이를 인연공이라 한다. 곧 진제중도이다.</w:t>
      </w:r>
    </w:p>
    <w:p>
      <w:pPr>
        <w:pStyle w:val="TranslationText"/>
        <w:keepLines w:val="0"/>
      </w:pPr>
      <w:r>
        <w:rPr>
          <w:rFonts w:ascii="Noto Sans KR" w:hAnsi="Noto Sans KR" w:eastAsia="Noto Sans KR"/>
        </w:rPr>
        <w:t>묻는다. 여기서는 다만 인연의 인·법만을 밝히는데, 어디에 비인비법의 문장이 있는가?</w:t>
      </w:r>
    </w:p>
    <w:p>
      <w:pPr>
        <w:pStyle w:val="TranslationText"/>
        <w:keepLines w:val="0"/>
      </w:pPr>
      <w:r>
        <w:rPr>
          <w:rFonts w:ascii="Noto Sans KR" w:hAnsi="Noto Sans KR" w:eastAsia="Noto Sans KR"/>
        </w:rPr>
        <w:t>답한다. 문장은 게송 뒤의 장행에 분명히 나타난다. 다섯째, 이상에서 다섯 종류의 인·법이 없다고 밝힌 것은 곧 병을 깨뜨린 것이다. 지금 인연의 인·법을 밝히는 것은 곧 경의 뜻을 펴는 것이다. 게송을 둘로 나눈다. 처음 세 구절은 인연의 인·법이 있음을 밝힌다. “다시 다른 일은 없다”라는 한 구절은, 외인이 세운 다섯 종류의 인·법 외에는 따로 없음을 밝힌다. 한 스승이 초장의 중가 언설을 세운 것은 모두 「작자품」의 이 문장에 의거한 것이다. 초장의 네 쌍 가운데 잘못된 것은, 곧 앞에서 외인의 인·법이 서로 인하지 않는다는 뜻에 허물을 제기한 것이다. 네 쌍 가운데 옳은 것은, 곧 이 문장에서 인·법이 서로 인한다는 뜻이다. 그러므로 초장의 말은 이 문장에서 비롯된다. 중가가 이 품에서 일어난다고 하는 것은, 외인이 세운 성실한 인·법을 얻을 수 없어 비인비법임을 밝히는 것이니, 곧 가전중의 뜻이다. 인연의 인·법은 곧 중전가의 뜻이다. 인연의 인·법이 곧 비인비법인 것을 가후중이라 한다. 비인비법에서 가명으로 인·법을 세우는 것을 곧 중후가라 한다. 그러나 삼론사들은 비록 초장의 중가라는 말을 외우지만, 그 문장의 근거를 알지 못하므로 이제 간략히 이를 보인다. 장행에서 말한다. “업이 먼저 결정되어 있지 않다”는 것은, 이는 업이 먼저 결정되어 있지 않다는 뜻일 뿐이다. 나머지는 모두 알기 쉽다. “다시 작과 작자를 깨뜨린 것과 같이” 이하는, 둘째로 다음에 수와 수자를 깨뜨린다. 일으키는 뜻은 앞과 같다.</w:t>
      </w:r>
    </w:p>
    <w:p>
      <w:pPr>
        <w:pStyle w:val="TranslationText"/>
        <w:keepLines w:val="0"/>
      </w:pPr>
      <w:r>
        <w:rPr>
          <w:rFonts w:ascii="Noto Sans KR" w:hAnsi="Noto Sans KR" w:eastAsia="Noto Sans KR"/>
        </w:rPr>
        <w:t>「본주품」 제9.</w:t>
      </w:r>
    </w:p>
    <w:p>
      <w:pPr>
        <w:pStyle w:val="EditorialNote"/>
      </w:pPr>
      <w:r>
        <w:rPr>
          <w:rFonts w:ascii="Noto Sans KR" w:hAnsi="Noto Sans KR" w:eastAsia="Noto Sans KR"/>
        </w:rPr>
        <w:t>교감·번역 메모 | 「十八部中唯犢子計人耳。」: [부파] 犢子는 독자부로 옮겼다.</w:t>
      </w:r>
    </w:p>
    <w:p>
      <w:pPr>
        <w:pStyle w:val="EditorialNote"/>
      </w:pPr>
      <w:r>
        <w:rPr>
          <w:rFonts w:ascii="Noto Sans KR" w:hAnsi="Noto Sans KR" w:eastAsia="Noto Sans KR"/>
        </w:rPr>
        <w:t>교감·번역 메모 | 「若三品無人法者無本際經何故說有故。」: [서명] 저본의 無本際經은 문헌명으로 보아 『무본제경』이라 옮겼다. 외부 판본 대조는 하지 않았다.</w:t>
      </w:r>
    </w:p>
    <w:p>
      <w:pPr>
        <w:pStyle w:val="EditorialNote"/>
      </w:pPr>
      <w:r>
        <w:rPr>
          <w:rFonts w:ascii="Noto Sans KR" w:hAnsi="Noto Sans KR" w:eastAsia="Noto Sans KR"/>
        </w:rPr>
        <w:t>교감·번역 메모 | 「身口意一豪以有所得心有所造作。」: [교감·자형] 저본은 一豪이다. 문맥상 ‘털끝만큼이라도’라는 뜻으로 처리했으며 자형은 임의로 毫로 고치지 않았다.</w:t>
      </w:r>
    </w:p>
    <w:p>
      <w:pPr>
        <w:pStyle w:val="EditorialNote"/>
      </w:pPr>
      <w:r>
        <w:rPr>
          <w:rFonts w:ascii="Noto Sans KR" w:hAnsi="Noto Sans KR" w:eastAsia="Noto Sans KR"/>
        </w:rPr>
        <w:t>교감·번역 메모 | 「二外校具。」: [교감·구문] 저본은 外校具이다. 문맥상 붓과 같은 외부 도구를 가리키는 것으로 번역했으나 校 자형은 판본 대조가 필요하다.</w:t>
      </w:r>
    </w:p>
    <w:p>
      <w:pPr>
        <w:pStyle w:val="EditorialNote"/>
      </w:pPr>
      <w:r>
        <w:rPr>
          <w:rFonts w:ascii="Noto Sans KR" w:hAnsi="Noto Sans KR" w:eastAsia="Noto Sans KR"/>
        </w:rPr>
        <w:t>교감·번역 메모 | 「而正是薩婆多未來本有善惡等業。」: [아비담 용어] 未來本有善惡等業은 살바다의 삼세실유적 맥락에서 제시된 설명으로 저본대로 옮겼다.</w:t>
      </w:r>
    </w:p>
    <w:p>
      <w:pPr>
        <w:pStyle w:val="EditorialNote"/>
      </w:pPr>
      <w:r>
        <w:rPr>
          <w:rFonts w:ascii="Noto Sans KR" w:hAnsi="Noto Sans KR" w:eastAsia="Noto Sans KR"/>
        </w:rPr>
        <w:t>교감·번역 메모 | 「須精細取文意。」: [강조 문구] 須精細取文意는 길장이 이 대목의 논리를 세밀하게 파악해야 한다고 직접 주의를 주는 문구이다.</w:t>
      </w:r>
    </w:p>
    <w:p>
      <w:pPr>
        <w:pStyle w:val="EditorialNote"/>
      </w:pPr>
      <w:r>
        <w:rPr>
          <w:rFonts w:ascii="Noto Sans KR" w:hAnsi="Noto Sans KR" w:eastAsia="Noto Sans KR"/>
        </w:rPr>
        <w:t>교감·번역 메모 | 「有一豪業體則業有二過。」: [교감·자형] 저본은 一豪業體이다. 앞뒤 대응 구절과 마찬가지로 豪 자형을 그대로 보존하였다.</w:t>
      </w:r>
    </w:p>
    <w:p>
      <w:pPr>
        <w:pStyle w:val="EditorialNote"/>
      </w:pPr>
      <w:r>
        <w:rPr>
          <w:rFonts w:ascii="Noto Sans KR" w:hAnsi="Noto Sans KR" w:eastAsia="Noto Sans KR"/>
        </w:rPr>
        <w:t>교감·번역 메모 | 「如是長短生死涅槃。」: [논증 범위] 長短生死涅槃은 장·단, 생사·열반처럼 상호의존적으로 성립하는 일체 대립항을 예시하는 문맥이다.</w:t>
      </w:r>
    </w:p>
    <w:p>
      <w:pPr>
        <w:pStyle w:val="EditorialNote"/>
      </w:pPr>
      <w:r>
        <w:rPr>
          <w:rFonts w:ascii="Noto Sans KR" w:hAnsi="Noto Sans KR" w:eastAsia="Noto Sans KR"/>
        </w:rPr>
        <w:t>교감·번역 메모 | 「問論文或言天涅槃或言大涅槃。」: [교감] 저본은 天涅槃과 大涅槃 가운데 어느 것이 옳은지를 묻고, 길장은 大가 옳다고 판정한다. 원문 자체의 교감 판단을 그대로 번역하였다.</w:t>
      </w:r>
    </w:p>
    <w:p>
      <w:pPr>
        <w:pStyle w:val="EditorialNote"/>
      </w:pPr>
      <w:r>
        <w:rPr>
          <w:rFonts w:ascii="Noto Sans KR" w:hAnsi="Noto Sans KR" w:eastAsia="Noto Sans KR"/>
        </w:rPr>
        <w:t>교감·번역 메모 | 「我無造無受者無。」: [경전 인용·구두] 我無造無受者無。善惡之業不敗亡。은 저본 분절을 보존하여 번역하였다. 외부 경전과 대조하지 않았다.</w:t>
      </w:r>
    </w:p>
    <w:p>
      <w:pPr>
        <w:pStyle w:val="EditorialNote"/>
      </w:pPr>
      <w:r>
        <w:rPr>
          <w:rFonts w:ascii="Noto Sans KR" w:hAnsi="Noto Sans KR" w:eastAsia="Noto Sans KR"/>
        </w:rPr>
        <w:t>교감·번역 메모 | 「秤為假名。」: [교감·자형] 저본은 秤為假名이다. 문맥상 ‘가명이라 칭한다’는 뜻으로 옮겼으나 秤 자형은 그대로 보존하였다.</w:t>
      </w:r>
    </w:p>
    <w:p>
      <w:pPr>
        <w:pStyle w:val="EditorialNote"/>
      </w:pPr>
      <w:r>
        <w:rPr>
          <w:rFonts w:ascii="Noto Sans KR" w:hAnsi="Noto Sans KR" w:eastAsia="Noto Sans KR"/>
        </w:rPr>
        <w:t>교감·번역 메모 | 「此即是假前中中後假義。」: [중가 용어] 假前中中後假는 중가의 선후 관계를 나타내는 압축 표현으로 ‘가전중·중후가’로 옮겼다.</w:t>
      </w:r>
    </w:p>
    <w:p>
      <w:pPr>
        <w:pStyle w:val="EditorialNote"/>
      </w:pPr>
      <w:r>
        <w:rPr>
          <w:rFonts w:ascii="Noto Sans KR" w:hAnsi="Noto Sans KR" w:eastAsia="Noto Sans KR"/>
        </w:rPr>
        <w:t>교감·번역 메모 | 「一師初章中假語並是依作者品此文作之。」: [전승·과문] 이하 初章中假의 사대 득실과 중가의 네 배대를 「작자품」 문장에 연원시킨다는 길장의 해설이다.</w:t>
      </w:r>
    </w:p>
    <w:p>
      <w:pPr>
        <w:pStyle w:val="EditorialNote"/>
      </w:pPr>
      <w:r>
        <w:rPr>
          <w:rFonts w:ascii="Noto Sans KR" w:hAnsi="Noto Sans KR" w:eastAsia="Noto Sans KR"/>
        </w:rPr>
        <w:t>교감·번역 메모 | 「即是假前中義。」: [중가 용어] 假前中은 ‘가전중’으로 보존하였다.</w:t>
      </w:r>
    </w:p>
    <w:p>
      <w:pPr>
        <w:pStyle w:val="EditorialNote"/>
      </w:pPr>
      <w:r>
        <w:rPr>
          <w:rFonts w:ascii="Noto Sans KR" w:hAnsi="Noto Sans KR" w:eastAsia="Noto Sans KR"/>
        </w:rPr>
        <w:t>교감·번역 메모 | 「因緣人法即中前假義。」: [중가 용어] 中前假는 ‘중전가’로 보존하였다.</w:t>
      </w:r>
    </w:p>
    <w:p>
      <w:pPr>
        <w:pStyle w:val="EditorialNote"/>
      </w:pPr>
      <w:r>
        <w:rPr>
          <w:rFonts w:ascii="Noto Sans KR" w:hAnsi="Noto Sans KR" w:eastAsia="Noto Sans KR"/>
        </w:rPr>
        <w:t>교감·번역 메모 | 「因緣人法即是非人非法名假後中義。」: [중가 용어] 假後中은 ‘가후중’으로 보존하였다.</w:t>
      </w:r>
    </w:p>
    <w:p>
      <w:pPr>
        <w:pStyle w:val="EditorialNote"/>
      </w:pPr>
      <w:r>
        <w:rPr>
          <w:rFonts w:ascii="Noto Sans KR" w:hAnsi="Noto Sans KR" w:eastAsia="Noto Sans KR"/>
        </w:rPr>
        <w:t>교감·번역 메모 | 「非人非法假名人法即中後假義。」: [중가 용어] 中後假는 ‘중후가’로 보존하였다.</w:t>
      </w:r>
    </w:p>
    <w:p>
      <w:pPr>
        <w:pStyle w:val="Heading2"/>
      </w:pPr>
      <w:r>
        <w:rPr>
          <w:rFonts w:ascii="Noto Sans KR" w:hAnsi="Noto Sans KR" w:eastAsia="Noto Sans KR"/>
        </w:rPr>
        <w:t>문단 019  ·  [0091c20]</w:t>
      </w:r>
    </w:p>
    <w:p>
      <w:pPr/>
      <w:r>
        <w:rPr>
          <w:rFonts w:ascii="Noto Sans KR" w:hAnsi="Noto Sans KR" w:eastAsia="Noto Sans KR"/>
        </w:rPr>
        <w:t>원문</w:t>
      </w:r>
    </w:p>
    <w:p>
      <w:pPr>
        <w:pStyle w:val="SourceText"/>
        <w:keepLines w:val="0"/>
      </w:pPr>
      <w:r>
        <w:rPr>
          <w:rFonts w:ascii="Noto Sans KR" w:hAnsi="Noto Sans KR" w:eastAsia="Noto Sans KR"/>
        </w:rPr>
        <w:t>[0091c20] 此品所以來者凡有八義。 一者上破作作者。 破人法用。 今此品次破人法體。 根本有神及以諸根。 然後始有造作之用。 上雖破其用未除其根故須破也。 二者上別破即陰。 今破離陰。 三者上通破五種人法。 一者人法俱有。 二者人法俱無。 三者人法半有半無。 四者人有法無法有人無。 五者人一法三法一人三。 故遍破一切人法。 今此一品重破初句。 謂人法俱有。 以有病難除二空難信。 故此一品廣破人法有也。 四者上來通破即離亦即亦離非即非離一切諸我。 今此一品別破離陰計我。 於即離中偏破離者。 凡立人立法多言法異於人人異於法。 蓋是惑者之常情內外之通計。 又犢子云。 五陰和合別有於人。 成實師云。 法則是實人則是假。 故是離法有人之義。 所以須偏破也。 五者此論正破於內傍破於外。 作作者已破內人法竟。 今此一品次破外道人法。</w:t>
      </w:r>
    </w:p>
    <w:p>
      <w:pPr>
        <w:pStyle w:val="SourceText"/>
        <w:keepLines w:val="0"/>
      </w:pPr>
      <w:r>
        <w:rPr>
          <w:rFonts w:ascii="Noto Sans KR" w:hAnsi="Noto Sans KR" w:eastAsia="Noto Sans KR"/>
        </w:rPr>
        <w:t>問何以知此品破外道義耶。</w:t>
      </w:r>
    </w:p>
    <w:p>
      <w:pPr>
        <w:pStyle w:val="SourceText"/>
        <w:keepLines w:val="0"/>
      </w:pPr>
      <w:r>
        <w:rPr>
          <w:rFonts w:ascii="Noto Sans KR" w:hAnsi="Noto Sans KR" w:eastAsia="Noto Sans KR"/>
        </w:rPr>
        <w:t>答後長行文云。 有論師云此出入息視眴等是神相。 即是優樓迦義。 故知破外道也。 六者自上已來破生死中假人造作義。 此之一品的破大乘人謂世出世佛性依持。 則是舉始終世出世也。 如大乘人之言。 本有如來藏為生死依持建立。 生死則依如來藏名為本住。 生死有於生滅如來藏不生不滅。 而如來藏離陰而有。 故涅槃云。 我者即是如來藏義。 故知神我佛性如來藏阿摩識等。 悉是本住之異名。 數論師云。 不有心神而已。 有心神必有得佛之理。 故心神為本。 不同草木盡在一化。 又云真諦為本。 真諦即是無住。 故從無住本立一切法。</w:t>
      </w:r>
    </w:p>
    <w:p>
      <w:pPr>
        <w:pStyle w:val="SourceText"/>
        <w:keepLines w:val="0"/>
      </w:pPr>
      <w:r>
        <w:rPr>
          <w:rFonts w:ascii="Noto Sans KR" w:hAnsi="Noto Sans KR" w:eastAsia="Noto Sans KR"/>
        </w:rPr>
        <w:t>問若爾此品應破涅槃經耶。</w:t>
      </w:r>
    </w:p>
    <w:p>
      <w:pPr>
        <w:pStyle w:val="SourceText"/>
        <w:keepLines w:val="0"/>
      </w:pPr>
      <w:r>
        <w:rPr>
          <w:rFonts w:ascii="Noto Sans KR" w:hAnsi="Noto Sans KR" w:eastAsia="Noto Sans KR"/>
        </w:rPr>
        <w:t>答佛性實非有無亦非即離未曾始終。 而惑者橫謂執之為有即是戲論佛性。 今破其戲論謂性實。 不破佛性。 故涅槃云斷取著不斷我見。 我見者即佛性也。 七者因上接斷語來。 上云有假人假法但無實人法。 外云假實雖殊終有人法。 汝言因法有人因人有法。 我亦明因本住故有眼耳法由眼耳等法而有本住。 亦是人法相因也。 八者不受論主上破。 汝不應言都無人法。 今實有人名為本住。 以有本住故有眼耳等根。 若無本住誰有此耶。 所言本住者凡有三義。 一云本有於神故稱為本住。 在諸根之前目之為住。 此但是人名也。 次云神為諸根作本。 諸根依神得住。 故云本住。 此從本立名也。 三云本有於神故名為本。 諸根後生依之得住。 故稱為住。 此人法通稱也。 品十二偈為三。 第一破本住明眾生空義。 第二破諸根明法空義。 第三呵責外人橫計人法。 初二門檢有非有。 次一門呵非有謂有。 就初又三。 第一就六根之前檢無本住。 亦云六根之外。 第二就六根之內檢無本住。 第三就四大之中檢無本住。</w:t>
      </w:r>
    </w:p>
    <w:p>
      <w:pPr>
        <w:pStyle w:val="SourceText"/>
        <w:keepLines w:val="0"/>
      </w:pPr>
      <w:r>
        <w:rPr>
          <w:rFonts w:ascii="Noto Sans KR" w:hAnsi="Noto Sans KR" w:eastAsia="Noto Sans KR"/>
        </w:rPr>
        <w:t>即是一切處求無我。 小乘根性聞之得初果。 大乘人聞得十住。 就初又二。 前立次破。 就立為二。 第一以法證人。 第二以人證法。 二門各兩。 初文二者三句舉法為問。 是則名本住。 此一句即是答也。 第二上半偈為問。 以是故當知下半即是答也。 所以作此問答者。 並不受上論主破無作者作法。 是故今舉人法有難論主無。 即顯已宗明有義也。</w:t>
      </w:r>
    </w:p>
    <w:p>
      <w:pPr>
        <w:pStyle w:val="SourceText"/>
        <w:keepLines w:val="0"/>
      </w:pPr>
      <w:r>
        <w:rPr>
          <w:rFonts w:ascii="Noto Sans KR" w:hAnsi="Noto Sans KR" w:eastAsia="Noto Sans KR"/>
        </w:rPr>
        <w:t>問論主何故不分明立義而但秤有人言。</w:t>
      </w:r>
    </w:p>
    <w:p>
      <w:pPr>
        <w:pStyle w:val="SourceText"/>
        <w:keepLines w:val="0"/>
      </w:pPr>
      <w:r>
        <w:rPr>
          <w:rFonts w:ascii="Noto Sans KR" w:hAnsi="Noto Sans KR" w:eastAsia="Noto Sans KR"/>
        </w:rPr>
        <w:t>答若別出部計則不得通破眾家。 今欲遍破眾家故秤有人言也。</w:t>
      </w:r>
    </w:p>
    <w:p>
      <w:pPr>
        <w:pStyle w:val="SourceText"/>
        <w:keepLines w:val="0"/>
      </w:pPr>
      <w:r>
        <w:rPr>
          <w:rFonts w:ascii="Noto Sans KR" w:hAnsi="Noto Sans KR" w:eastAsia="Noto Sans KR"/>
        </w:rPr>
        <w:t>問何以得知此是真神佛性。</w:t>
      </w:r>
    </w:p>
    <w:p>
      <w:pPr>
        <w:pStyle w:val="SourceText"/>
        <w:keepLines w:val="0"/>
      </w:pPr>
      <w:r>
        <w:rPr>
          <w:rFonts w:ascii="Noto Sans KR" w:hAnsi="Noto Sans KR" w:eastAsia="Noto Sans KR"/>
        </w:rPr>
        <w:t>答計真神佛性必是本有。 生死虛妄名為始有。 若俱是本有則俱真。 俱是始有則俱妄。 今文亦計本住是本有諸根為始有。 故知是真神佛性義也。 長行云。 命等根者。 若數人別有非色非心法為命根。 成論以業為命根也。</w:t>
      </w:r>
    </w:p>
    <w:p>
      <w:pPr>
        <w:pStyle w:val="SourceText"/>
        <w:keepLines w:val="0"/>
      </w:pPr>
      <w:r>
        <w:rPr>
          <w:rFonts w:ascii="Noto Sans KR" w:hAnsi="Noto Sans KR" w:eastAsia="Noto Sans KR"/>
        </w:rPr>
        <w:t>答曰下第二破。 開為三門。 一責相破。 二並決破。 三徵宗破。 生起三破。 初偈逈責相。 次偈竝體。 三徵宗。 既立離陰之神故責覓離陰之相。 責相不得空立神體。 故次竝體。 外滯並既急則便漫倒。 故以徵宗也。 又初一以相責體。 次將法並人。 次舉不離破離。 偈為二。 上三句責之。 既未有六根先以有神者。 以何相而知耶。 以未有六根故不得用六根證有也。 二問依根已後用何相知耶。 苦樂等是心相見聞等是身相。 除此二外以何為神相。 若猶取此二相則猶是六根所得。 不得別有本性。 應別有相也。 又終以陰為相。 終不離陰陰外無神也。 又陰外無別相。 亦陰外無別體。 若有神體異陰體。 亦有神相異陰相。 涅槃經云。 是諸外道雖復種種說我。 終不離陰界入也。 又若無神相指陰為神相。 牛指馬為相火指水為相。 又並無相故無神。</w:t>
      </w:r>
    </w:p>
    <w:p>
      <w:pPr>
        <w:pStyle w:val="SourceText"/>
        <w:keepLines w:val="0"/>
      </w:pPr>
      <w:r>
        <w:rPr>
          <w:rFonts w:ascii="Noto Sans KR" w:hAnsi="Noto Sans KR" w:eastAsia="Noto Sans KR"/>
        </w:rPr>
        <w:t>汝前以有法證人是有。 我今以相無證人無。</w:t>
      </w:r>
    </w:p>
    <w:p>
      <w:pPr>
        <w:pStyle w:val="SourceText"/>
        <w:keepLines w:val="0"/>
      </w:pPr>
      <w:r>
        <w:rPr>
          <w:rFonts w:ascii="Noto Sans KR" w:hAnsi="Noto Sans KR" w:eastAsia="Noto Sans KR"/>
        </w:rPr>
        <w:t>問舊云眾生本有得佛理者。 得佛理既本有。 則眾生亦本有。 若眾生始有而得佛理本有者。 此理屬誰也。 長行初三。 一標責相。 如外法下第二出責相。 如經說下第三結責相。</w:t>
      </w:r>
    </w:p>
    <w:p>
      <w:pPr>
        <w:pStyle w:val="SourceText"/>
        <w:keepLines w:val="0"/>
      </w:pPr>
      <w:r>
        <w:rPr>
          <w:rFonts w:ascii="Noto Sans KR" w:hAnsi="Noto Sans KR" w:eastAsia="Noto Sans KR"/>
        </w:rPr>
        <w:t>問曰下第二救。 出入息是身相。 苦樂等是心相。 還以身心二相證有於神也。</w:t>
      </w:r>
    </w:p>
    <w:p>
      <w:pPr>
        <w:pStyle w:val="SourceText"/>
        <w:keepLines w:val="0"/>
      </w:pPr>
      <w:r>
        <w:rPr>
          <w:rFonts w:ascii="Noto Sans KR" w:hAnsi="Noto Sans KR" w:eastAsia="Noto Sans KR"/>
        </w:rPr>
        <w:t>問此乃是外道優樓迦義。 云何言破真神佛性耶。</w:t>
      </w:r>
    </w:p>
    <w:p>
      <w:pPr>
        <w:pStyle w:val="SourceText"/>
        <w:keepLines w:val="0"/>
      </w:pPr>
      <w:r>
        <w:rPr>
          <w:rFonts w:ascii="Noto Sans KR" w:hAnsi="Noto Sans KR" w:eastAsia="Noto Sans KR"/>
        </w:rPr>
        <w:t>答計真神佛性與優樓迦義同。 真神是常。 妄是無常。 優樓迦亦然。 又今明外道出救義。 即是破內人以外人作此救。 即是明內義同於外道故是破內也。</w:t>
      </w:r>
    </w:p>
    <w:p>
      <w:pPr>
        <w:pStyle w:val="SourceText"/>
        <w:keepLines w:val="0"/>
      </w:pPr>
      <w:r>
        <w:rPr>
          <w:rFonts w:ascii="Noto Sans KR" w:hAnsi="Noto Sans KR" w:eastAsia="Noto Sans KR"/>
        </w:rPr>
        <w:t>答曰下第三破救。 又四。 一責處破。 若謂下第二取意破。 復次若言身大下第三無常門破。 復次如風狂病下第四不自在破。 四破顯四義。 初責處以空門破無我。 次取意以苦義顯無我。 三無常門顯無我。 四不自在顯無我。 外道不達生死苦空無常。 故以四義破之。 如是種種下第四總結也。 若必謂離眼已下第二決破。 偈為二。 上半牒。 下半並之。 一將人例法。 汝人法相離則不相依。 人離於法在法先有者。 法亦離人在人先有也。 人前法後人常法無常。 法前人後法常人無常。 又俱前則應俱常。 俱後則俱無常。 又汝言人前法後。 亦應法前人後。 二以法例人。 法必定須依人。 人亦必定須依法也。</w:t>
      </w:r>
    </w:p>
    <w:p>
      <w:pPr>
        <w:pStyle w:val="SourceText"/>
        <w:keepLines w:val="0"/>
      </w:pPr>
      <w:r>
        <w:rPr>
          <w:rFonts w:ascii="Noto Sans KR" w:hAnsi="Noto Sans KR" w:eastAsia="Noto Sans KR"/>
        </w:rPr>
        <w:t>問既離法有人。 理然離人有法。 此乃是他義。 何謂是並決破。</w:t>
      </w:r>
    </w:p>
    <w:p>
      <w:pPr>
        <w:pStyle w:val="SourceText"/>
        <w:keepLines w:val="0"/>
      </w:pPr>
      <w:r>
        <w:rPr>
          <w:rFonts w:ascii="Noto Sans KR" w:hAnsi="Noto Sans KR" w:eastAsia="Noto Sans KR"/>
        </w:rPr>
        <w:t>答麁心觀文似如此耳。 此意令離人前有法也。 必須安先字。 不爾非破。 所以作此難者。 以人是法人。 法是人法。 事如薪火。 外道救云。 如地前草木後者。 此則不然。 現見有地實不見神也。 又法前不見人而言人在前。 亦人前不見法應言法在前。 又未有法而前有人事。 如未有牛而前有角。 即時有所得大乘人立真神佛性義亦大同。 何以知之。 彼謂佛性本有妄想非本有。 則知未有妄眾生時前有佛性。 若妄與真俱本有。 則應俱常俱無常。 今更問。 既本有佛性未有妄眾生者。 此佛性屬誰耶。 是誰佛性耶。 若言有眾生方有佛性。 眾生既始有。 佛性亦應始有。 佛性既本有眾生亦本有。 若言佛不說眾生始者。 然佛雖不說眾生始。 佛說眾生是無常。 無常則非本有。 而佛性本有則未有眾生前有佛性。 佛性屬何人耶。</w:t>
      </w:r>
    </w:p>
    <w:p>
      <w:pPr>
        <w:pStyle w:val="SourceText"/>
        <w:keepLines w:val="0"/>
      </w:pPr>
      <w:r>
        <w:rPr>
          <w:rFonts w:ascii="Noto Sans KR" w:hAnsi="Noto Sans KR" w:eastAsia="Noto Sans KR"/>
        </w:rPr>
        <w:t>問曰二事相離可爾下。 生第三徵宗。 外人無以通並。 [1]遂難而迴。 故生此問也。</w:t>
      </w:r>
    </w:p>
    <w:p>
      <w:pPr>
        <w:pStyle w:val="SourceText"/>
        <w:keepLines w:val="0"/>
      </w:pPr>
      <w:r>
        <w:rPr>
          <w:rFonts w:ascii="Noto Sans KR" w:hAnsi="Noto Sans KR" w:eastAsia="Noto Sans KR"/>
        </w:rPr>
        <w:t>答中上半牒宗。 下半徵宗。 以法知有人。 牒其初偈。 舉法證人也。 以人知有法。 牒第二偈。 以人證有法也。 下半雙徵者。 離法何有人。 徵第一宗也。 離人何有法。 徵第二宗也。 有異三論師謂此是人法相待破。 蓋是不看長行文耳。 所以作此破者。 上明俱離今明俱不離。 前明其俱離者。 離破其離義。 今合離者。 不離破其離義。 故進退屈也。 一切眼等根下。 第二就六根內檢無本住。 就文為三。 初破。 次救。 三破救。 上半標無。 下半釋無。 以上離不離覓並無。 故云一切無。 又一切根不出二十二根。 此中若聖若凡。 悉攝盡也。 而實不見本住故云一切無。 又上就六根之前覓本住不得。 是根外無。 今就六根內求亦不得也。 又初偈責相。</w:t>
      </w:r>
    </w:p>
    <w:p>
      <w:pPr>
        <w:pStyle w:val="SourceText"/>
        <w:keepLines w:val="0"/>
      </w:pPr>
      <w:r>
        <w:rPr>
          <w:rFonts w:ascii="Noto Sans KR" w:hAnsi="Noto Sans KR" w:eastAsia="Noto Sans KR"/>
        </w:rPr>
        <w:t>次兩偈責體。 今破用。 凡立神有相體用三。 破此三則一切空矣。 言責用者。 今唯見六用無有神用。 又神有六用則六識無用。 六識無用應如木石。 若六識有用則神無用神如木石。 又上來奪破。 今縱言有。 更就能所中覓之。 能取即是六根。 六根中無神。 所取唯有六塵故知無神。</w:t>
      </w:r>
    </w:p>
    <w:p>
      <w:pPr>
        <w:pStyle w:val="SourceText"/>
        <w:keepLines w:val="0"/>
      </w:pPr>
      <w:r>
        <w:rPr>
          <w:rFonts w:ascii="Noto Sans KR" w:hAnsi="Noto Sans KR" w:eastAsia="Noto Sans KR"/>
        </w:rPr>
        <w:t>問曰下第二救。 上半牒論主無神。 下半難論主之無以成己有。 五根是無知之法不應能知塵。 而今能知此是神用。 故知有神。 即如成實犢子等計有人御六根之用也。</w:t>
      </w:r>
    </w:p>
    <w:p>
      <w:pPr>
        <w:pStyle w:val="SourceText"/>
        <w:keepLines w:val="0"/>
      </w:pPr>
      <w:r>
        <w:rPr>
          <w:rFonts w:ascii="Noto Sans KR" w:hAnsi="Noto Sans KR" w:eastAsia="Noto Sans KR"/>
        </w:rPr>
        <w:t>答曰下第三破救。 就文為四。 若爾者第一牒也。 為一一根中下第二定也。 二俱有過下第三總非也。 何以故下第四舉偈作難也。 兩偈為二。 初偈一神破。 第二偈就多神破。 一神破者。 若一神在六根中則有互用之過。 如就眼中既能見色聞聲。 即此眼中備得六塵。 若爾者即此眼根具六根。 是則根亂。 在根既亂。 即在塵亦亂也。 偈上半牒。 下半破。 如文。 第二偈多神破者。 既言六神在六根中。 則一人有於六神。 復有並取六塵之過。 亦上半牒。 下半破也。 舊地論人計一切眾生同一梨耶。 若爾一人斷惑眾人悉斷。 若人人各有佛理則是無常可算數法。 又一心在六根中亦作此破。 莎提云。 一識往來生死與成實一何異。 又一切眾生同一本住則應同障。 若各各障則各有本住。 又若同一本住則一時作佛。 應同是利根。 又若六神則應各各作佛。 亦應存亡。 以多神是數法故。 復次眼耳等諸根下上以兩處覓無神。</w:t>
      </w:r>
    </w:p>
    <w:p>
      <w:pPr>
        <w:pStyle w:val="SourceText"/>
        <w:keepLines w:val="0"/>
      </w:pPr>
      <w:r>
        <w:rPr>
          <w:rFonts w:ascii="Noto Sans KR" w:hAnsi="Noto Sans KR" w:eastAsia="Noto Sans KR"/>
        </w:rPr>
        <w:t>一謂六根之外覓無有神。 次一神多神就根內檢無。 今第三不復就根之內外。 就成根諸微諸大檢無有神。 所以然者。 根之內外雖復無神。 成根四大或可應有。 故復責之。 又上來即是果內撿無神。 今就因內撿無神。 故三法印云一切法無我也。 又此是並決破。 外人若言眼能見要是神御方見不使不見者。 亦應火能燒神使方燒不使則不燒。 而今四大自能不假神者。 六根亦應爾也。 又根從四大四大從塵。 塵復從誰。 若有從則無窮。 若無從即無因。 亦無果應無本住。</w:t>
      </w:r>
    </w:p>
    <w:p>
      <w:pPr>
        <w:pStyle w:val="SourceText"/>
        <w:keepLines w:val="0"/>
      </w:pPr>
      <w:r>
        <w:rPr>
          <w:rFonts w:ascii="Noto Sans KR" w:hAnsi="Noto Sans KR" w:eastAsia="Noto Sans KR"/>
        </w:rPr>
        <w:t>問曰下此生第二次破諸根明諸法空義。 前問次答。 數論人云。 本住等十六知見外道橫計。 可得是無。 眼等是世諦法。 此即應有。 是故今明。 俱是橫計今數人眼定十微所成。 體是實有。 論人云眼是四大所成。 此是假法。 則不無也。 今明若如數論決定執者。 亦無此法。 又上來是破外迷。 今此破內執。 又上來是借法破人。 唯有六根并諸微四大。 何處有我。 今即是借我破法。 有我可有法無我何有法。 又上來是正破。 今是簡破。 數論人云。 我亦作如此破外道與汝何異。 故今釋云。 汝破不盡猶留諸根乃至隣虛之色。 非畢竟空也。 又上來求無本住。 即是無所依之佛性。 今無有諸根則無能依之生死。 故道門未曾生死亦非涅槃。 華嚴云。 生死及涅槃二俱是虛妄。 二俱不可得。 又有所得人決定謂有佛性是所依有生死是能依。 此並是生死耳。 今亦不見能依所依。 方是涅槃。</w:t>
      </w:r>
    </w:p>
    <w:p>
      <w:pPr>
        <w:pStyle w:val="SourceText"/>
        <w:keepLines w:val="0"/>
      </w:pPr>
      <w:r>
        <w:rPr>
          <w:rFonts w:ascii="Noto Sans KR" w:hAnsi="Noto Sans KR" w:eastAsia="Noto Sans KR"/>
        </w:rPr>
        <w:t>又有所得人見能依所依。 此是性義。 道理畢竟無有此法。 今破如此性病竟始得說經中假名能依所依義耳。 復次眼等無本住。 第三呵責。 上半結無神。 下半呵責之。 眼等無者明眼等前無本住。 所言今者明現在無本住。 後者未來中無本住。</w:t>
      </w:r>
    </w:p>
    <w:p>
      <w:pPr>
        <w:pStyle w:val="SourceText"/>
        <w:keepLines w:val="0"/>
      </w:pPr>
      <w:r>
        <w:rPr>
          <w:rFonts w:ascii="Noto Sans KR" w:hAnsi="Noto Sans KR" w:eastAsia="Noto Sans KR"/>
        </w:rPr>
        <w:t>問未有諸根前有本住。 此是外道義。 餘二是誰義耶。</w:t>
      </w:r>
    </w:p>
    <w:p>
      <w:pPr>
        <w:pStyle w:val="SourceText"/>
        <w:keepLines w:val="0"/>
      </w:pPr>
      <w:r>
        <w:rPr>
          <w:rFonts w:ascii="Noto Sans KR" w:hAnsi="Noto Sans KR" w:eastAsia="Noto Sans KR"/>
        </w:rPr>
        <w:t>答論主具就三世內遍推覓本住。 令畢竟無遺。 不必須有其人也。 又成實者有二師。 一云具五陰方成眾生。 則前有於法後有於人。 此是未來有本住義。 二云隨有一心一色即成眾生。 眾生與法俱有。 此是本住諸根。 是一時而有。 此是現在有本住義。 若計本有佛性真神。 則是未有諸根。 前有本住義也。 又此是結前。 眼等無本住結前責相等二偈。 明眼等前無本住。 今之一字結前救後二偈六根中無本住。 後之一字結前四大中無本住。 外人謂由四大成色陰有色陰故成人。 故前有四大身後有本住。 亦如前有五指有捲前有梁椽有舍。 下半呵責云。 無有無分別者呵其品初兩偈。 初偈以法證人。 此是以法分別人。 第二偈將人證法。 此是以人分別法也。 長行云不應有難者。 呵其品初難論主。 若無本住誰有眼耳等也。 如是問答戲論則滅者。 品初偈上三句是問。 下一句是答。 第二偈上半是問。 下半是答。 如是問答並是戲論。 上求之無從。 故云則滅也。</w:t>
      </w:r>
    </w:p>
    <w:p>
      <w:pPr>
        <w:pStyle w:val="SourceText"/>
        <w:keepLines w:val="0"/>
      </w:pPr>
      <w:r>
        <w:rPr>
          <w:rFonts w:ascii="Noto Sans KR" w:hAnsi="Noto Sans KR" w:eastAsia="Noto Sans KR"/>
        </w:rPr>
        <w:t>燃可燃品第十</w:t>
      </w:r>
    </w:p>
    <w:p>
      <w:pPr/>
      <w:r>
        <w:rPr>
          <w:rFonts w:ascii="Noto Sans KR" w:hAnsi="Noto Sans KR" w:eastAsia="Noto Sans KR"/>
        </w:rPr>
        <w:t>한국어 번역</w:t>
      </w:r>
    </w:p>
    <w:p>
      <w:pPr>
        <w:pStyle w:val="TranslationText"/>
        <w:keepLines w:val="0"/>
      </w:pPr>
      <w:r>
        <w:rPr>
          <w:rFonts w:ascii="Noto Sans KR" w:hAnsi="Noto Sans KR" w:eastAsia="Noto Sans KR"/>
        </w:rPr>
        <w:t>이 품이 오게 된 까닭에는 모두 여덟 가지 뜻이 있다. 첫째, 위에서는 작과 작자를 깨뜨렸다. 사람과 법의 작용을 깨뜨린 것이다. 이제 이 품에서는 다음으로 사람과 법의 체를 깨뜨린다. 근본에 신아와 여러 근이 있어야 하고, 그런 뒤에 비로소 조작하는 작용이 있게 된다. 위에서 비록 그 작용은 깨뜨렸으나 그 근본은 제거하지 않았으므로 반드시 깨뜨려야 한다. 둘째, 위에서는 별도로 음과 즉한 것을 깨뜨렸고, 이제는 음과 떠난 것을 깨뜨린다. 셋째, 위에서는 통틀어 다섯 종류의 사람과 법을 깨뜨렸다. 첫째는 사람과 법이 모두 있는 것이고, 둘째는 사람과 법이 모두 없는 것이며, 셋째는 사람과 법이 반은 있고 반은 없는 것이고, 넷째는 사람은 있고 법은 없거나 법은 있고 사람은 없는 것이며, 다섯째는 사람은 하나이고 법은 셋이거나 법은 하나이고 사람은 셋인 것이다. 그러므로 일체의 사람과 법을 두루 깨뜨린 것이다. 이제 이 한 품에서는 첫 번째 구를 거듭 깨뜨린다. 곧 사람과 법이 모두 있다는 것이다. 유라는 병은 제거하기 어렵고 이공은 믿기 어렵기 때문에, 이 한 품에서는 사람과 법이 있다는 견해를 널리 깨뜨린다. 넷째, 위로부터 지금까지 즉·리·역즉역리·비즉비리의 모든 아를 통틀어 깨뜨렸다. 이제 이 한 품에서는 음을 떠나 아가 있다고 계탁하는 것을 별도로 깨뜨린다. 즉과 리 가운데 유독 리를 깨뜨리는 까닭은, 무릇 사람과 법을 세우는 이들은 대개 법은 사람과 다르고 사람은 법과 다르다고 말하기 때문이다. 이는 대개 미혹한 이들의 상정이며 내도와 외도에 공통된 계탁이다. 또 독자부에서는 말한다. 오음이 화합한 것과 별도로 사람이 있다. 성실사에서는 말한다. 법은 실이고 사람은 가이다. 그러므로 법을 떠나 사람이 있다는 뜻이다. 이 때문에 유독 이것을 깨뜨려야 한다. 다섯째, 이 논은 바로 내도를 깨뜨리고 곁으로 외도를 깨뜨린다. 「작작자품」에서는 이미 내도의 사람과 법을 깨뜨렸으므로, 이제 이 한 품에서는 다음으로 외도의 사람과 법을 깨뜨린다.</w:t>
      </w:r>
    </w:p>
    <w:p>
      <w:pPr>
        <w:pStyle w:val="TranslationText"/>
        <w:keepLines w:val="0"/>
      </w:pPr>
      <w:r>
        <w:rPr>
          <w:rFonts w:ascii="Noto Sans KR" w:hAnsi="Noto Sans KR" w:eastAsia="Noto Sans KR"/>
        </w:rPr>
        <w:t>묻는다. 무엇으로 이 품이 외도의 뜻을 깨뜨린다는 것을 아는가?</w:t>
      </w:r>
    </w:p>
    <w:p>
      <w:pPr>
        <w:pStyle w:val="TranslationText"/>
        <w:keepLines w:val="0"/>
      </w:pPr>
      <w:r>
        <w:rPr>
          <w:rFonts w:ascii="Noto Sans KR" w:hAnsi="Noto Sans KR" w:eastAsia="Noto Sans KR"/>
        </w:rPr>
        <w:t>답한다. 뒤의 장행에서 말한다. 어떤 논사는 말하기를, ‘이 들숨과 날숨, 보고 눈을 깜박이는 것 등은 신의 상이다’라고 했다. 곧 우루가의 뜻이다. 그러므로 외도를 깨뜨리는 줄 알 수 있다. 여섯째, 위로부터 지금까지 생사 가운데의 가인과 조작의 뜻을 깨뜨렸다. 이 한 품에서는 바로 대승인이 세간과 출세간의 불성을 의지와 유지의 근거라고 여기는 견해를 깨뜨린다. 곧 세간·출세간의 처음과 끝을 함께 드는 것이다. 대승인이 말하는 바와 같다. 본래 여래장이 있어 생사의 의지와 유지의 근거가 되고 성립시킨다. 생사는 여래장에 의지하므로 여래장을 본주라고 이름한다. 생사에는 생멸이 있으나 여래장은 생하지도 멸하지도 않는다. 그리고 여래장은 음을 떠나 따로 존재한다. 그러므로 『열반경』에서 말한다. ‘아란 곧 여래장의 뜻이다.’ 그러므로 신아·불성·여래장·아마식 등은 모두 본주의 다른 이름임을 알 수 있다. 수론사는 말한다. 심신이 아예 없는 것이 아니라, 심신이 있다면 반드시 부처가 될 이치가 있다. 그러므로 심신을 근본으로 삼는다. 초목과 달리 한 번의 교화에서 다 소진되는 것이 아니다. 또 말하기를 진제를 근본으로 삼는다. 진제는 곧 무주이다. 그러므로 무주를 근본으로 하여 일체법을 세운다.</w:t>
      </w:r>
    </w:p>
    <w:p>
      <w:pPr>
        <w:pStyle w:val="TranslationText"/>
        <w:keepLines w:val="0"/>
      </w:pPr>
      <w:r>
        <w:rPr>
          <w:rFonts w:ascii="Noto Sans KR" w:hAnsi="Noto Sans KR" w:eastAsia="Noto Sans KR"/>
        </w:rPr>
        <w:t>묻는다. 그렇다면 이 품은 『열반경』을 깨뜨리는 것이어야 하는가?</w:t>
      </w:r>
    </w:p>
    <w:p>
      <w:pPr>
        <w:pStyle w:val="TranslationText"/>
        <w:keepLines w:val="0"/>
      </w:pPr>
      <w:r>
        <w:rPr>
          <w:rFonts w:ascii="Noto Sans KR" w:hAnsi="Noto Sans KR" w:eastAsia="Noto Sans KR"/>
        </w:rPr>
        <w:t>답한다. 불성은 실로 유도 아니고 무도 아니며, 또한 즉도 아니고 리도 아니며, 일찍이 시작과 끝이 있었던 것도 아니다. 그러나 미혹한 이가 멋대로 그것을 유라고 집착하면 곧 희론의 불성이 된다. 이제 그 희론의 이른바 자성실재를 깨뜨리는 것이지, 불성을 깨뜨리는 것은 아니다. 그러므로 『열반경』에서 ‘취착을 끊되 아견은 끊지 않는다’고 하였다. 아견이란 곧 불성이다. 일곱째, 위의 말을 이어받아 단견을 막는 데서 온다. 위에서는 가인과 가법은 있으나 다만 실인과 실법은 없다고 하였다. 외인이 말한다. 가와 실은 비록 다르더라도 결국 사람과 법은 있다. 그대는 법을 인하여 사람이 있고 사람을 인하여 법이 있다고 말한다. 나 또한 본주를 인하여 눈과 귀 등의 법이 있고, 눈과 귀 등의 법으로 말미암아 본주가 있다고 밝힌다. 이 역시 사람과 법이 서로 인한다는 것이다. 여덟째, 논주의 앞선 파척을 받아들이지 않는다. 그대는 사람과 법이 모두 없다고 말해서는 안 된다. 지금 실제로 본주라고 이름하는 사람이 있다. 본주가 있으므로 눈과 귀 등의 근이 있다. 본주가 없다면 누가 이것들을 소유하겠는가? 이른바 본주에는 모두 세 가지 뜻이 있다. 첫째는 본래 신이 있으므로 ‘본’이라 하고, 여러 근보다 앞에 있으므로 ‘주’라고 한다. 이는 다만 사람의 이름이다. 다음은 신이 여러 근의 근본이 되고, 여러 근이 신에 의지하여 머물 수 있으므로 본주라고 한다. 이는 근본을 따라 이름을 세운 것이다. 셋째는 본래 신이 있으므로 ‘본’이라 하고, 여러 근이 뒤에 생겨 그것에 의지하여 머물기 때문에 ‘주’라고 한다. 이는 사람과 법을 통틀어 일컫는 이름이다. 이 품의 열두 게송은 셋으로 나뉜다. 첫째는 본주를 깨뜨려 중생공의 뜻을 밝히고, 둘째는 여러 근을 깨뜨려 법공의 뜻을 밝히며, 셋째는 외인이 멋대로 사람과 법을 계탁하는 것을 꾸짖는다. 처음 두 문은 유라고 하는 것을 검토하여 유가 아님을 밝히고, 다음 한 문은 유가 아닌데도 유라고 여기는 것을 꾸짖는다. 첫째는 다시 셋으로 나뉜다. 첫째는 육근보다 앞에서 본주를 검토하여 없음을 밝히는 것이고, 또 육근 밖에서 검토한다고도 한다. 둘째는 육근 안에서 본주를 검토하여 없음을 밝히는 것이다. 셋째는 사대 가운데에서 본주를 검토하여 없음을 밝히는 것이다.</w:t>
      </w:r>
    </w:p>
    <w:p>
      <w:pPr>
        <w:pStyle w:val="TranslationText"/>
        <w:keepLines w:val="0"/>
      </w:pPr>
      <w:r>
        <w:rPr>
          <w:rFonts w:ascii="Noto Sans KR" w:hAnsi="Noto Sans KR" w:eastAsia="Noto Sans KR"/>
        </w:rPr>
        <w:t>곧 일체의 곳에서 아가 없음을 구하는 것이다. 소승의 근성을 지닌 이는 이를 듣고 초과를 얻고, 대승인은 듣고 십주를 얻는다. 첫째는 다시 둘로 나뉜다. 앞은 세움이고 다음은 파척이다. 세움은 둘로 나뉜다. 첫째는 법으로 사람을 증명하고, 둘째는 사람으로 법을 증명한다. 두 문은 각각 둘이다. 첫 문에서 세 구는 법을 들어 묻고, ‘이를 곧 본주라 이름한다’는 이 한 구가 곧 답이다. 둘째에서는 게송의 상반이 질문이고, ‘이 때문에 마땅히 알아야 한다’ 이하의 하반이 곧 답이다. 이와 같이 문답하는 까닭은 모두 위에서 논주가 작자와 작법이 없다고 깨뜨린 것을 받아들이지 않기 때문이다. 그러므로 이제 사람과 법이 있음을 들어 논주의 ‘없음’을 논난하여, 곧 자기 종지를 드러내어 유의 뜻을 밝힌다.</w:t>
      </w:r>
    </w:p>
    <w:p>
      <w:pPr>
        <w:pStyle w:val="TranslationText"/>
        <w:keepLines w:val="0"/>
      </w:pPr>
      <w:r>
        <w:rPr>
          <w:rFonts w:ascii="Noto Sans KR" w:hAnsi="Noto Sans KR" w:eastAsia="Noto Sans KR"/>
        </w:rPr>
        <w:t>묻는다. 논주는 왜 분명히 특정 주장을 세웠다고 말하지 않고 다만 ‘어떤 사람이 말한다’고 하였는가?</w:t>
      </w:r>
    </w:p>
    <w:p>
      <w:pPr>
        <w:pStyle w:val="TranslationText"/>
        <w:keepLines w:val="0"/>
      </w:pPr>
      <w:r>
        <w:rPr>
          <w:rFonts w:ascii="Noto Sans KR" w:hAnsi="Noto Sans KR" w:eastAsia="Noto Sans KR"/>
        </w:rPr>
        <w:t>답한다. 특정 부파의 견해를 따로 들면 여러 집의 주장을 통틀어 깨뜨릴 수 없기 때문이다. 이제 여러 집을 두루 깨뜨리고자 하므로 ‘어떤 사람이 말한다’고 일컬은 것이다.</w:t>
      </w:r>
    </w:p>
    <w:p>
      <w:pPr>
        <w:pStyle w:val="TranslationText"/>
        <w:keepLines w:val="0"/>
      </w:pPr>
      <w:r>
        <w:rPr>
          <w:rFonts w:ascii="Noto Sans KR" w:hAnsi="Noto Sans KR" w:eastAsia="Noto Sans KR"/>
        </w:rPr>
        <w:t>묻는다. 무엇으로 이것이 참된 신과 불성을 말하는 것임을 아는가?</w:t>
      </w:r>
    </w:p>
    <w:p>
      <w:pPr>
        <w:pStyle w:val="TranslationText"/>
        <w:keepLines w:val="0"/>
      </w:pPr>
      <w:r>
        <w:rPr>
          <w:rFonts w:ascii="Noto Sans KR" w:hAnsi="Noto Sans KR" w:eastAsia="Noto Sans KR"/>
        </w:rPr>
        <w:t>답한다. 참된 신과 불성을 계탁한다면 반드시 본래부터 있는 것으로 본다. 생사의 허망한 것은 비로소 생긴 것이라 한다. 만약 둘 다 본래부터 있다면 둘 다 참된 것이 되고, 둘 다 비로소 생겼다면 둘 다 허망한 것이 된다. 지금 글에서도 본주는 본래부터 있고 여러 근은 비로소 생긴 것이라고 계탁한다. 그러므로 이것이 참된 신과 불성의 뜻임을 알 수 있다. 장행에서 말한다. ‘명 등의 근’이라는 것은, 수론에서는 별도로 비색비심법인 명근이 있다고 하고, 성실에서는 업을 명근으로 삼는다.</w:t>
      </w:r>
    </w:p>
    <w:p>
      <w:pPr>
        <w:pStyle w:val="TranslationText"/>
        <w:keepLines w:val="0"/>
      </w:pPr>
      <w:r>
        <w:rPr>
          <w:rFonts w:ascii="Noto Sans KR" w:hAnsi="Noto Sans KR" w:eastAsia="Noto Sans KR"/>
        </w:rPr>
        <w:t>‘답한다’ 이하는 두 번째 파척이다. 세 문으로 나뉜다. 첫째는 상을 추궁하여 깨뜨리고, 둘째는 병결하여 깨뜨리며, 셋째는 종지를 따져 깨뜨린다. 이 세 파척이 이어져 생기는 까닭은, 첫 게송에서는 멀리 상을 추궁하고, 다음 게송에서는 체를 병결하며, 셋째에서는 종지를 따져 묻기 때문이다. 이미 음을 떠난 신을 세웠으므로 음을 떠난 상을 찾아 따져 묻는다. 상을 따져 얻지 못하면 공연히 신의 체를 세운 것이 되므로, 다음에는 체를 병결한다. 외인이 병결에 막혀 곤궁함이 심해지면 곧 종지를 흐트러뜨려 버리므로, 그 때문에 종지를 따져 묻는다. 또 첫째는 상으로 체를 추궁하고, 다음은 법을 가지고 사람과 병결하며, 다음은 불리를 들어 리를 깨뜨린다. 게송은 둘로 나뉜다. 위의 세 구는 추궁한다. 아직 육근이 없기 전에 먼저 신이 있었다면, 무슨 상으로 그것을 알 수 있는가? 아직 육근이 없으므로 육근을 써서 그 존재를 증명할 수 없다. 둘째로 근이 생긴 뒤에는 어떤 상을 써서 아는가? 고락 등은 마음의 상이고 견문 등은 몸의 상이다. 이 두 가지를 제외하고 무엇을 신의 상으로 삼겠는가? 만약 여전히 이 두 상을 취한다면 여전히 육근으로 얻어진 것이다. 별도로 본성이 있다고 할 수 없다. 그렇다면 마땅히 별도의 상이 있어야 한다. 또 결국 음을 상으로 삼는다면 끝내 음을 떠난 것이 아니므로 음 밖에 신은 없다. 또 음 밖에 별도의 상이 없다면, 또한 음 밖에 별도의 체도 없다. 만약 신의 체가 음의 체와 다르게 있다면, 또한 신의 상도 음의 상과 다르게 있어야 한다. 『열반경』에서 말한다. ‘이 여러 외도들이 비록 갖가지로 아를 설하지만, 끝내 음·계·입을 떠나지 않는다.’ 또 신의 상이 없으면서 음을 가리켜 신의 상이라 한다면, 이는 소가 말을 가리켜 상으로 삼고 불이 물을 가리켜 상으로 삼는 것과 같다. 또 상이 없기 때문에 신도 없다고 병결한다.</w:t>
      </w:r>
    </w:p>
    <w:p>
      <w:pPr>
        <w:pStyle w:val="TranslationText"/>
        <w:keepLines w:val="0"/>
      </w:pPr>
      <w:r>
        <w:rPr>
          <w:rFonts w:ascii="Noto Sans KR" w:hAnsi="Noto Sans KR" w:eastAsia="Noto Sans KR"/>
        </w:rPr>
        <w:t>그대는 앞에서 법이 있음을 가지고 사람의 존재를 증명했지만, 나는 이제 상이 없음을 가지고 사람의 없음을 증명한다.</w:t>
      </w:r>
    </w:p>
    <w:p>
      <w:pPr>
        <w:pStyle w:val="TranslationText"/>
        <w:keepLines w:val="0"/>
      </w:pPr>
      <w:r>
        <w:rPr>
          <w:rFonts w:ascii="Noto Sans KR" w:hAnsi="Noto Sans KR" w:eastAsia="Noto Sans KR"/>
        </w:rPr>
        <w:t>묻는다. 옛 견해에서 중생에게 본래 부처가 될 이치가 있다고 말한다면, 부처가 될 이치가 이미 본래부터 있는 것이므로, 중생도 본래부터 있어야 한다. 만약 중생은 비로소 생기고 부처가 될 이치는 본래부터 있다면, 이 이치는 누구에게 속하는가? 장행은 처음에 셋이다. 첫째는 상을 추궁한다고 표방하고, ‘외법과 같다’ 이하는 둘째로 상을 추궁하는 예를 들며, ‘경에서 말한 것과 같다’ 이하는 셋째로 상을 추궁하는 것을 결론짓는다.</w:t>
      </w:r>
    </w:p>
    <w:p>
      <w:pPr>
        <w:pStyle w:val="TranslationText"/>
        <w:keepLines w:val="0"/>
      </w:pPr>
      <w:r>
        <w:rPr>
          <w:rFonts w:ascii="Noto Sans KR" w:hAnsi="Noto Sans KR" w:eastAsia="Noto Sans KR"/>
        </w:rPr>
        <w:t>‘묻는다’ 이하는 두 번째 구제이다. 들숨과 날숨은 몸의 상이고, 고락 등은 마음의 상이다. 다시 몸과 마음의 두 상으로 신의 존재를 증명한다.</w:t>
      </w:r>
    </w:p>
    <w:p>
      <w:pPr>
        <w:pStyle w:val="TranslationText"/>
        <w:keepLines w:val="0"/>
      </w:pPr>
      <w:r>
        <w:rPr>
          <w:rFonts w:ascii="Noto Sans KR" w:hAnsi="Noto Sans KR" w:eastAsia="Noto Sans KR"/>
        </w:rPr>
        <w:t>묻는다. 이것은 곧 외도 우루가의 뜻인데, 어찌 참된 신과 불성을 깨뜨린다고 말하는가?</w:t>
      </w:r>
    </w:p>
    <w:p>
      <w:pPr>
        <w:pStyle w:val="TranslationText"/>
        <w:keepLines w:val="0"/>
      </w:pPr>
      <w:r>
        <w:rPr>
          <w:rFonts w:ascii="Noto Sans KR" w:hAnsi="Noto Sans KR" w:eastAsia="Noto Sans KR"/>
        </w:rPr>
        <w:t>답한다. 참된 신과 불성을 계탁하는 것은 우루가의 뜻과 같다. 참된 신은 상주하고, 망은 무상하다고 하기 때문이다. 우루가도 또한 그러하다. 또 지금 외도가 구제하는 뜻을 밝히는 것은, 곧 내도를 깨뜨리는 것이다. 외인이 이러한 구제를 하는 것은 곧 내도의 뜻이 외도와 같음을 밝히는 것이므로 내도를 깨뜨리는 것이다.</w:t>
      </w:r>
    </w:p>
    <w:p>
      <w:pPr>
        <w:pStyle w:val="TranslationText"/>
        <w:keepLines w:val="0"/>
      </w:pPr>
      <w:r>
        <w:rPr>
          <w:rFonts w:ascii="Noto Sans KR" w:hAnsi="Noto Sans KR" w:eastAsia="Noto Sans KR"/>
        </w:rPr>
        <w:t>‘답한다’ 이하는 세 번째로 구제를 깨뜨리는 것이다. 또 넷으로 나뉜다. 첫째는 처소를 추궁하여 깨뜨린다. ‘만약 말하기를’ 이하는 둘째로 뜻을 취해 깨뜨린다. ‘또 만약 몸이 크다고 말한다면’ 이하는 셋째로 무상문으로 깨뜨린다. ‘또 바람병과 미친병과 같다’ 이하는 넷째로 부자재를 들어 깨뜨린다. 네 가지 파척으로 네 가지 뜻을 드러낸다. 첫째는 처소를 추궁하여 공의 문으로 무아를 깨뜨리고, 다음은 뜻을 취하여 고의 뜻으로 무아를 드러내며, 셋째는 무상문으로 무아를 드러내고, 넷째는 부자재로 무아를 드러낸다. 외도는 생사가 고·공·무상임을 통달하지 못하므로, 네 가지 뜻으로 이를 깨뜨린다. ‘이와 같이 갖가지로’ 이하는 넷째로 총결한다. ‘만약 반드시 눈 등을 떠나’ 이하는 둘째로 병결하여 깨뜨린다. 게송은 둘로 나뉜다. 상반은 상대의 주장을 들고, 하반은 병결한다. 첫째는 사람을 가지고 법에 견준다. 그대가 사람과 법이 서로 떠나 있다고 하면 서로 의지하지 않는다. 사람이 법을 떠나 법보다 먼저 있다면, 법도 사람을 떠나 사람보다 먼저 있어야 한다. 사람이 앞이고 법이 뒤라면 사람은 상주하고 법은 무상하며, 법이 앞이고 사람이 뒤라면 법은 상주하고 사람은 무상하다. 또 둘 다 앞이라면 마땅히 둘 다 상주해야 하고, 둘 다 뒤라면 둘 다 무상해야 한다. 또 그대가 사람은 앞이고 법은 뒤라고 말한다면, 또한 법은 앞이고 사람은 뒤라고 해야 한다. 둘째는 법을 가지고 사람에 견준다. 법이 반드시 결정코 사람에 의지해야 한다면, 사람도 반드시 결정코 법에 의지해야 한다.</w:t>
      </w:r>
    </w:p>
    <w:p>
      <w:pPr>
        <w:pStyle w:val="TranslationText"/>
        <w:keepLines w:val="0"/>
      </w:pPr>
      <w:r>
        <w:rPr>
          <w:rFonts w:ascii="Noto Sans KR" w:hAnsi="Noto Sans KR" w:eastAsia="Noto Sans KR"/>
        </w:rPr>
        <w:t>묻는다. 이미 법을 떠나 사람이 있다면, 이치상 당연히 사람을 떠나 법이 있어야 한다. 이는 곧 상대방의 뜻인데, 어찌 병결파라고 하는가?</w:t>
      </w:r>
    </w:p>
    <w:p>
      <w:pPr>
        <w:pStyle w:val="TranslationText"/>
        <w:keepLines w:val="0"/>
      </w:pPr>
      <w:r>
        <w:rPr>
          <w:rFonts w:ascii="Noto Sans KR" w:hAnsi="Noto Sans KR" w:eastAsia="Noto Sans KR"/>
        </w:rPr>
        <w:t>답한다. 거칠게 글만 보면 이와 비슷해 보일 뿐이다. 이 뜻은 사람을 떠나 법이 먼저 있어야 한다고 만드는 것이다. 반드시 ‘먼저[先]’라는 글자를 두어야 한다. 그렇지 않으면 파척이 되지 않는다. 이러한 논난을 하는 까닭은, 사람은 곧 법에 의한 사람이고, 법은 곧 사람에 의한 법이기 때문이다. 일은 장작과 불의 관계와 같다. 외도가 구제하여 말한다. ‘마치 땅이 먼저 있고 초목이 뒤에 있는 것과 같다.’ 그러나 이는 그렇지 않다. 현실에서는 땅이 있음을 보지만 실제로 신은 보지 못한다. 또 법보다 앞에서 사람을 보지 못하면서 사람이 앞에 있다고 말한다면, 사람보다 앞에서 법을 보지 못해도 법이 앞에 있다고 해야 한다. 또 아직 법이 없는데 앞서 사람이 있다는 것은, 아직 소가 없는데 먼저 뿔이 있다는 것과 같다. 당시 유소득 대승인이 세우는 진신·불성의 뜻도 크게 이와 같다. 무엇으로 이를 아는가? 그들은 불성은 본래부터 있고 망상은 본래부터 있는 것이 아니라고 말한다. 그렇다면 아직 망의 중생이 없을 때 앞서 불성이 있었다는 것을 알 수 있다. 만약 망과 진이 모두 본래부터 있었다면, 마땅히 둘 다 상주하거나 둘 다 무상해야 한다. 이제 다시 묻는다. 이미 불성이 본래부터 있고 아직 망의 중생은 없었다면, 이 불성은 누구에게 속하는가? 누구의 불성인가? 만약 중생이 있어야 비로소 불성이 있다고 말한다면, 중생이 이미 비로소 생긴 것이므로, 불성도 역시 비로소 생겨야 한다. 불성이 이미 본래부터 있다면 중생도 역시 본래부터 있어야 한다. 만약 부처가 중생의 시작을 말하지 않았다고 한다면, 그러나 부처가 비록 중생의 시작은 말하지 않았지만, 부처는 중생이 무상하다고 설했다. 무상이라면 곧 본래부터 있는 것이 아니다. 그런데 불성이 본래부터 있다면 중생이 없기 전에 불성이 있었던 셈이다. 그 불성은 어느 사람에게 속하는가?</w:t>
      </w:r>
    </w:p>
    <w:p>
      <w:pPr>
        <w:pStyle w:val="TranslationText"/>
        <w:keepLines w:val="0"/>
      </w:pPr>
      <w:r>
        <w:rPr>
          <w:rFonts w:ascii="Noto Sans KR" w:hAnsi="Noto Sans KR" w:eastAsia="Noto Sans KR"/>
        </w:rPr>
        <w:t>‘묻는다. 두 일이 서로 떠나 있음은 가능하다’ 이하는 세 번째로 종지를 따지는 문답을 낳는다. 외인이 병결을 통할 방법이 없자, [1] 마침내 논난의 방향을 돌렸다. 그러므로 이 물음이 생겼다.</w:t>
      </w:r>
    </w:p>
    <w:p>
      <w:pPr>
        <w:pStyle w:val="TranslationText"/>
        <w:keepLines w:val="0"/>
      </w:pPr>
      <w:r>
        <w:rPr>
          <w:rFonts w:ascii="Noto Sans KR" w:hAnsi="Noto Sans KR" w:eastAsia="Noto Sans KR"/>
        </w:rPr>
        <w:t>답변에서 상반은 종지를 들고, 하반은 종지를 따진다. ‘법으로 사람이 있음을 안다’는 것은 첫 게송을 들어 보인 것이다. 곧 법을 들어 사람을 증명한다. ‘사람으로 법이 있음을 안다’는 것은 둘째 게송을 들어 보인 것이다. 곧 사람으로 법이 있음을 증명한다. 하반에서 둘을 함께 따지는 것은, ‘법을 떠나 어찌 사람이 있겠는가’가 첫 번째 종지를 따지는 것이고, ‘사람을 떠나 어찌 법이 있겠는가’가 두 번째 종지를 따지는 것이다. 어떤 다른 삼론사는 이것을 사람과 법의 상대적 의존을 깨뜨리는 것이라 하지만, 이는 대개 장행의 글을 보지 않은 것이다. 이러한 파척을 하는 까닭은, 위에서는 둘이 모두 떠나 있다고 밝히고 이제는 둘이 모두 떠나 있지 않다고 밝히기 때문이다. 앞에서 둘이 모두 떠나 있다고 밝힌 것은, 떨어뜨려 파척함으로써 그 ‘떠남’의 뜻을 깨뜨린 것이고, 이제 합하여 떠나지 않음을 밝히는 것은, 불리를 가지고 그 리의 뜻을 깨뜨리는 것이다. 그러므로 어느 쪽으로 나아가거나 물러나도 막히게 된다. ‘일체의 눈 등의 근’ 이하는 둘째로 육근 안에서 본주를 검토하여 없음을 밝힌다. 글은 셋으로 나뉜다. 첫째는 파척이고, 다음은 구제이다. 셋째는 구제를 깨뜨리는 것이다. 상반은 없음을 표방하고, 하반은 그 없음을 풀이한다. 위에서 리와 불리로 찾아보아 모두 얻지 못했으므로, ‘일체가 없다’고 한 것이다. 또 일체의 근은 스물두 근을 벗어나지 않는다. 이 가운데 성인이든 범부든 모두 다 포섭된다. 그런데 실제로 본주를 보지 못하므로 ‘일체가 없다’고 한 것이다. 또 위에서는 육근보다 앞에서 본주를 찾아도 얻지 못했다. 이는 근 밖에 없음을 밝힌 것이고, 이제 육근 안에서 찾아도 역시 얻지 못한다. 또 첫 게송은 상을 추궁하고,</w:t>
      </w:r>
    </w:p>
    <w:p>
      <w:pPr>
        <w:pStyle w:val="TranslationText"/>
        <w:keepLines w:val="0"/>
      </w:pPr>
      <w:r>
        <w:rPr>
          <w:rFonts w:ascii="Noto Sans KR" w:hAnsi="Noto Sans KR" w:eastAsia="Noto Sans KR"/>
        </w:rPr>
        <w:t>다음 두 게송은 체를 추궁하며, 이제는 용을 깨뜨린다. 무릇 신을 세우면 상·체·용의 세 가지가 있다. 이 셋을 깨뜨리면 일체가 공해진다. 용을 추궁한다는 말은, 지금 오직 육근의 작용만 보일 뿐 신의 작용은 없다는 뜻이다. 또 신에게 여섯 작용이 있다면 육식은 작용이 없어야 하고, 육식에 작용이 없다면 마땅히 목석과 같아야 한다. 만약 육식에 작용이 있다면 신은 작용이 없어 목석과 같아진다. 또 위로부터 지금까지는 빼앗아 깨뜨렸고, 이제는 있다고 양보하여, 다시 능과 소 가운데에서 찾아본다. 능취는 곧 육근이고, 육근 가운데에는 신이 없으며, 소취에는 오직 육진만 있으므로 신이 없음을 알 수 있다.</w:t>
      </w:r>
    </w:p>
    <w:p>
      <w:pPr>
        <w:pStyle w:val="TranslationText"/>
        <w:keepLines w:val="0"/>
      </w:pPr>
      <w:r>
        <w:rPr>
          <w:rFonts w:ascii="Noto Sans KR" w:hAnsi="Noto Sans KR" w:eastAsia="Noto Sans KR"/>
        </w:rPr>
        <w:t>‘묻는다’ 이하는 두 번째 구제이다. 상반은 논주가 신이 없다고 한 것을 들고, 하반은 논주의 무를 논난하여 자기의 유를 성립시킨다. 오근은 앎이 없는 법이므로 마땅히 대상인 진을 알 수 없어야 한다. 그런데 지금 알 수 있으니 이것은 신의 작용이다. 그러므로 신이 있음을 알 수 있다. 곧 성실이나 독자부 등이 사람이 육근을 거느리는 작용이 있다고 계탁하는 것과 같다.</w:t>
      </w:r>
    </w:p>
    <w:p>
      <w:pPr>
        <w:pStyle w:val="TranslationText"/>
        <w:keepLines w:val="0"/>
      </w:pPr>
      <w:r>
        <w:rPr>
          <w:rFonts w:ascii="Noto Sans KR" w:hAnsi="Noto Sans KR" w:eastAsia="Noto Sans KR"/>
        </w:rPr>
        <w:t>‘답한다’ 이하는 셋째로 구제를 깨뜨린다. 글은 넷으로 나뉜다. ‘그렇다면’은 첫째로 상대의 말을 받는 것이고, ‘각각의 근 가운데에’ 이하는 둘째로 결정해 묻는 것이며, ‘두 경우 모두 허물이 있다’ 이하는 셋째로 총괄해 부정하는 것이고, ‘무슨 까닭인가’ 이하는 넷째로 게송을 들어 논난하는 것이다. 두 게송은 둘로 나뉜다. 첫 게송은 하나의 신을 들어 깨뜨리고, 둘째 게송은 여러 신을 들어 깨뜨린다. 하나의 신을 들어 깨뜨린다는 것은, 한 신이 육근 가운데 있다면 서로 작용이 뒤섞이는 허물이 생긴다는 것이다. 예컨대 눈 가운데서 이미 색을 보고 소리를 들을 수 있다면, 곧 이 눈 가운데에서 여섯 진을 모두 얻을 수 있게 된다. 그렇다면 이 눈근 하나가 곧 육근을 모두 갖춘 셈이므로, 근이 혼란된다. 근에서 이미 혼란되면, 진에서도 역시 혼란된다. 게송의 상반은 상대의 주장을 들고, 하반은 이를 깨뜨린다. 글과 같다. 둘째 게송은 여러 신을 들어 깨뜨린다. 이미 여섯 신이 육근 가운데 있다고 말한다면, 한 사람에게 여섯 신이 있는 셈이고, 또 여섯 진을 동시에 취하는 허물이 생긴다. 역시 상반은 상대의 주장을 들고, 하반은 깨뜨린다. 옛 지론가에서는 일체 중생에게 동일한 하나의 아뢰야가 있다고 계탁한다. 그렇다면 한 사람이 번뇌를 끊으면 모든 사람이 모두 끊어야 한다. 만약 사람마다 각기 부처가 될 이치가 있다면 이는 무상하여 헤아릴 수 있는 법이 된다. 또 하나의 마음이 육근 가운데 있다고 해도 이와 같이 깨뜨릴 수 있다. 사제는 말한다. 하나의 식이 생사를 왕래한다면 성실의 한 식설과 무엇이 다른가? 또 일체 중생에게 동일한 하나의 본주가 있다면 마땅히 장애도 같아야 한다. 만약 각각 장애가 다르다면 각각 본주가 있어야 한다. 또 동일한 하나의 본주라면 한때 함께 성불해야 하고, 모두 같은 이근이어야 한다. 또 만약 여섯 신이라면 각각 따로 성불해야 하며, 또한 존망도 달라야 한다. 여러 신은 수로 헤아릴 수 있는 법이기 때문이다. ‘또 눈과 귀 등의 여러 근’ 이하는 위에서 두 처소에서 찾아도 신이 없음을 밝힌 데 이어,</w:t>
      </w:r>
    </w:p>
    <w:p>
      <w:pPr>
        <w:pStyle w:val="TranslationText"/>
        <w:keepLines w:val="0"/>
      </w:pPr>
      <w:r>
        <w:rPr>
          <w:rFonts w:ascii="Noto Sans KR" w:hAnsi="Noto Sans KR" w:eastAsia="Noto Sans KR"/>
        </w:rPr>
        <w:t>첫째로 육근 밖에서 찾아도 신이 없고, 다음으로 하나의 신과 여러 신을 육근 안에서 검토해도 없음을 밝혔다. 이제 셋째에서는 더 이상 근의 안팎을 논하지 않고, 근을 이루는 여러 미진과 여러 대 가운데에서 신이 있는지 검토한다. 그 까닭은, 근의 안팎에는 비록 신이 없더라도, 근을 이루는 사대에는 혹 신이 있을 수도 있다고 여길 수 있기 때문이다. 그러므로 다시 따져 묻는다. 또 위로부터 지금까지는 곧 과 가운데에서 신이 없음을 검토한 것이고, 이제는 인 가운데에서 신이 없음을 검토한다. 그러므로 삼법인에서 ‘일체법은 무아이다’라고 한다. 또 이것은 병결파이다. 외인이 ‘눈이 보는 것은 반드시 신이 부려야 비로소 보고, 부리지 않으면 보지 못한다’고 말한다면, 또한 불이 타는 것도 신이 시켜야 비로소 타고 시키지 않으면 타지 않아야 한다. 그런데 지금 사대가 스스로 작용하여 신을 빌리지 않는다면, 육근도 역시 그러해야 한다. 또 근은 사대에서 생기고 사대는 미진에서 생긴다. 그 미진은 다시 무엇에서 생기는가? 만약 다시 생겨나는 바가 있다면 무궁에 떨어지고, 만약 생겨나는 바가 없다면 무인이 된다. 그렇다면 과도 없어야 하고 본주도 없어야 한다.</w:t>
      </w:r>
    </w:p>
    <w:p>
      <w:pPr>
        <w:pStyle w:val="TranslationText"/>
        <w:keepLines w:val="0"/>
      </w:pPr>
      <w:r>
        <w:rPr>
          <w:rFonts w:ascii="Noto Sans KR" w:hAnsi="Noto Sans KR" w:eastAsia="Noto Sans KR"/>
        </w:rPr>
        <w:t>‘묻는다’ 이하는 둘째로 여러 근을 깨뜨려 법공의 뜻을 밝히는 부분을 낳는다. 앞은 질문이고 다음은 답이다. 수론인은 말한다. 본주 등 십육지견은 외도가 멋대로 계탁한 것이다. 그것은 없다고 인정할 수 있다. 그러나 눈 등은 세제의 법이므로 이는 마땅히 있어야 한다. 그러므로 이제 밝힌다. 이 역시 모두 멋대로 계탁한 것이다. 지금 수론인은 눈이 결정코 열 가지 미진으로 이루어졌다고 하고, 그 체는 실유라고 한다. 성실론인은 눈이 사대로 이루어졌다고 하며, 이는 가법이므로 완전히 없는 것은 아니라고 한다. 이제 밝히건대, 만약 수론처럼 결정적으로 집착한다면, 이 법 또한 없다. 또 위로부터 지금까지는 외인의 미혹을 깨뜨린 것이고, 이제는 내도의 집착을 깨뜨린다. 또 위로부터 지금까지는 법을 빌려 사람을 깨뜨린 것이다. 오직 육근과 여러 미진·사대만 있는데 어디에 아가 있겠는가? 이제는 곧 아를 빌려 법을 깨뜨린다. 아가 있어야 법도 있을 수 있는데 아가 없다면 어찌 법이 있겠는가? 또 위로부터 지금까지는 정면으로 깨뜨린 것이고, 이제는 구별하여 깨뜨린다. 수론인이 말한다. ‘나도 이와 같이 외도를 깨뜨리니 그대와 무엇이 다른가?’ 그러므로 이제 해석하여 말한다. 그대의 파척은 다하지 않아 여전히 여러 근에서 인허의 색에 이르기까지 남겨 두고 있다. 이는 필경공이 아니다. 또 위로부터 지금까지 본주를 찾아도 없음을 밝힌 것은 곧 의지되는 바가 없는 불성이고, 이제 여러 근도 없다고 밝히면 곧 의지하는 생사도 없다. 그러므로 도문에서는 본래 생사도 없고 또한 열반도 없다. 『화엄경』에서 말한다. ‘생사와 열반 둘 다 허망하다.’ 둘 다 얻을 수 없다. 또 유소득인은 결정코 불성이 의지되는 것이고 생사가 의지하는 것이라고 말한다. 이는 모두 생사일 뿐이다. 이제 능의와 소의를 보지 않을 때, 비로소 이것이 열반이다.</w:t>
      </w:r>
    </w:p>
    <w:p>
      <w:pPr>
        <w:pStyle w:val="TranslationText"/>
        <w:keepLines w:val="0"/>
      </w:pPr>
      <w:r>
        <w:rPr>
          <w:rFonts w:ascii="Noto Sans KR" w:hAnsi="Noto Sans KR" w:eastAsia="Noto Sans KR"/>
        </w:rPr>
        <w:t>또 유소득인이 능의와 소의를 보는 것은 자성으로 보는 뜻이다. 도리상 필경에는 이러한 법이 없다. 이제 이와 같은 자성 집착의 병을 깨뜨린 뒤에야 비로소 경전 가운데 가명으로 설한 능의·소의의 뜻을 말할 수 있다. ‘또 눈 등에는 본주가 없다’ 이하는 셋째로 꾸짖는 부분이다. 상반은 신이 없음을 결론짓고, 하반은 이를 꾸짖는다. ‘눈 등이 없다’는 것은 눈 등이 있기 전에 본주가 없음을 밝히고, ‘지금’이라고 한 것은 현재에 본주가 없음을 밝히며, ‘뒤’라고 한 것은 미래 가운데 본주가 없음을 밝힌다.</w:t>
      </w:r>
    </w:p>
    <w:p>
      <w:pPr>
        <w:pStyle w:val="TranslationText"/>
        <w:keepLines w:val="0"/>
      </w:pPr>
      <w:r>
        <w:rPr>
          <w:rFonts w:ascii="Noto Sans KR" w:hAnsi="Noto Sans KR" w:eastAsia="Noto Sans KR"/>
        </w:rPr>
        <w:t>묻는다. 여러 근이 있기 전에 본주가 있다는 것은 외도의 뜻인데, 나머지 두 경우는 누구의 뜻인가?</w:t>
      </w:r>
    </w:p>
    <w:p>
      <w:pPr>
        <w:pStyle w:val="TranslationText"/>
        <w:keepLines w:val="0"/>
      </w:pPr>
      <w:r>
        <w:rPr>
          <w:rFonts w:ascii="Noto Sans KR" w:hAnsi="Noto Sans KR" w:eastAsia="Noto Sans KR"/>
        </w:rPr>
        <w:t>답한다. 논주는 삼세 안에서 두루 본주를 추구하여 필경 남김없이 없음을 밝힌 것이다. 반드시 실제로 그러한 주장을 한 사람이 있어야 하는 것은 아니다. 또 성실에는 두 스승의 설이 있다. 하나는 오음을 모두 갖추어야 비로소 중생이 이루어진다고 한다. 곧 법이 먼저 있고 사람이 뒤에 있는 것이다. 이는 미래에 본주가 있다는 뜻이다. 둘째는 한 마음이나 한 색이라도 있으면 곧 중생이 이루어진다고 한다. 중생과 법이 함께 존재한다. 이는 본주와 여러 근이 한때 함께 있다는 것이다. 이는 현재에 본주가 있다는 뜻이다. 만약 본래부터 불성·진신이 있다고 계탁한다면, 이는 여러 근이 아직 없을 때 먼저 본주가 있다는 뜻이다. 또 이것은 앞의 내용을 결론짓는다. ‘눈 등에는 본주가 없다’는 앞의 상을 추궁한 두 게송 등을 결론지어 눈 등이 있기 전에 본주가 없음을 밝힌다. ‘지금’ 한 글자는 앞의 구제와 그 뒤의 두 게송을 결론지어 육근 가운데 본주가 없음을 밝힌다. ‘뒤’ 한 글자는 앞의 사대 가운데 본주가 없음을 결론짓는다. 외인은 사대로 색음이 이루어지고 색음이 있으므로 사람이 이루어진다고 여긴다. 그러므로 사대의 몸이 먼저 있고 본주가 뒤에 있다고 한다. 또 마치 먼저 다섯 손가락이 있어 주먹이 있고, 먼저 대들보와 서까래가 있어 집이 있는 것과 같다. 하반에서는 꾸짖어 말한다. ‘무도 유도 분별하지 않는다’는 것은 품의 처음 두 게송을 꾸짖는 것이다. 첫 게송은 법으로 사람을 증명하였으니, 이는 법으로 사람을 분별한 것이다. 둘째 게송은 사람을 가지고 법을 증명하였으니, 이는 사람으로 법을 분별한 것이다. 장행에서 ‘논난이 있어서는 안 된다’고 한 것은 품의 처음에서 논주를 논난한 것을 꾸짖는 것이다. 곧 ‘본주가 없다면 누가 눈과 귀 등을 소유하겠는가?’라고 한 것이다. ‘이와 같은 문답의 희론이 곧 멸한다’는 것은, 품의 첫 게송 상삼구가 질문이고, 마지막 한 구가 답이며, 둘째 게송 상반이 질문이고, 하반이 답이다. 이와 같은 문답은 모두 희론이다. 위에서 구해 보아도 얻을 수 없으므로, 곧 멸한다고 한 것이다.</w:t>
      </w:r>
    </w:p>
    <w:p>
      <w:pPr>
        <w:pStyle w:val="TranslationText"/>
        <w:keepLines w:val="0"/>
      </w:pPr>
      <w:r>
        <w:rPr>
          <w:rFonts w:ascii="Noto Sans KR" w:hAnsi="Noto Sans KR" w:eastAsia="Noto Sans KR"/>
        </w:rPr>
        <w:t>「연가연품」 제10.</w:t>
      </w:r>
    </w:p>
    <w:p>
      <w:pPr>
        <w:pStyle w:val="EditorialNote"/>
      </w:pPr>
      <w:r>
        <w:rPr>
          <w:rFonts w:ascii="Noto Sans KR" w:hAnsi="Noto Sans KR" w:eastAsia="Noto Sans KR"/>
        </w:rPr>
        <w:t>교감·번역 메모 | 「即是優樓迦義。」: [외도명] 優樓迦는 저본 음사 표기를 그대로 보존하여 ‘우루가’로 옮겼다. 정확한 원어 대응은 외부 대조 전까지 확정하지 않았다.</w:t>
      </w:r>
    </w:p>
    <w:p>
      <w:pPr>
        <w:pStyle w:val="EditorialNote"/>
      </w:pPr>
      <w:r>
        <w:rPr>
          <w:rFonts w:ascii="Noto Sans KR" w:hAnsi="Noto Sans KR" w:eastAsia="Noto Sans KR"/>
        </w:rPr>
        <w:t>교감·번역 메모 | 「故知神我佛性如來藏阿摩識等。」: [식명] 阿摩識은 저본 표기를 그대로 보존하여 ‘아마식’으로 옮겼다. 다른 판본·문헌과의 대조는 하지 않았다.</w:t>
      </w:r>
    </w:p>
    <w:p>
      <w:pPr>
        <w:pStyle w:val="EditorialNote"/>
      </w:pPr>
      <w:r>
        <w:rPr>
          <w:rFonts w:ascii="Noto Sans KR" w:hAnsi="Noto Sans KR" w:eastAsia="Noto Sans KR"/>
        </w:rPr>
        <w:t>교감·번역 메모 | 「牛指馬為相火指水為相。」: [비유] 牛指馬為相火指水為相은 상이 전혀 다른 것을 서로 상으로 삼는 부당함을 드러내는 비유로 직역하였다.</w:t>
      </w:r>
    </w:p>
    <w:p>
      <w:pPr>
        <w:pStyle w:val="EditorialNote"/>
      </w:pPr>
      <w:r>
        <w:rPr>
          <w:rFonts w:ascii="Noto Sans KR" w:hAnsi="Noto Sans KR" w:eastAsia="Noto Sans KR"/>
        </w:rPr>
        <w:t>교감·번역 메모 | 「[1]遂難而迴。」: [편집기호] 저본의 [1]을 원문 그대로 보존하였다.</w:t>
      </w:r>
    </w:p>
    <w:p>
      <w:pPr>
        <w:pStyle w:val="EditorialNote"/>
      </w:pPr>
      <w:r>
        <w:rPr>
          <w:rFonts w:ascii="Noto Sans KR" w:hAnsi="Noto Sans KR" w:eastAsia="Noto Sans KR"/>
        </w:rPr>
        <w:t>교감·번역 메모 | 「莎提云。」: [인명] 莎提는 저본 표기를 따라 ‘사제’로 옮겼다.</w:t>
      </w:r>
    </w:p>
    <w:p>
      <w:pPr>
        <w:pStyle w:val="EditorialNote"/>
      </w:pPr>
      <w:r>
        <w:rPr>
          <w:rFonts w:ascii="Noto Sans KR" w:hAnsi="Noto Sans KR" w:eastAsia="Noto Sans KR"/>
        </w:rPr>
        <w:t>교감·번역 메모 | 「一識往來生死與成實一何異。」: [교감·구문] 與成實一何異는 ‘성실의 일식설과 무엇이 다른가’의 뜻으로 처리하였다. 구두는 외부 판본 대조가 필요하다.</w:t>
      </w:r>
    </w:p>
    <w:p>
      <w:pPr>
        <w:pStyle w:val="EditorialNote"/>
      </w:pPr>
      <w:r>
        <w:rPr>
          <w:rFonts w:ascii="Noto Sans KR" w:hAnsi="Noto Sans KR" w:eastAsia="Noto Sans KR"/>
        </w:rPr>
        <w:t>교감·번역 메모 | 「汝破不盡猶留諸根乃至隣虛之色。」: [아비담 용어] 隣虛之色은 극미한 색을 가리키는 문맥으로 ‘인허의 색’이라 옮겼다.</w:t>
      </w:r>
    </w:p>
    <w:p>
      <w:pPr>
        <w:pStyle w:val="EditorialNote"/>
      </w:pPr>
      <w:r>
        <w:rPr>
          <w:rFonts w:ascii="Noto Sans KR" w:hAnsi="Noto Sans KR" w:eastAsia="Noto Sans KR"/>
        </w:rPr>
        <w:t>교감·번역 메모 | 「亦如前有五指有捲前有梁椽有舍。」: [비유] 五指有捲의 捲은 다섯 손가락이 모여 이루는 주먹의 비유로 읽었다. 저본 자형은 보존하였다.</w:t>
      </w:r>
    </w:p>
    <w:p>
      <w:pPr>
        <w:pStyle w:val="EditorialNote"/>
      </w:pPr>
      <w:r>
        <w:rPr>
          <w:rFonts w:ascii="Noto Sans KR" w:hAnsi="Noto Sans KR" w:eastAsia="Noto Sans KR"/>
        </w:rPr>
        <w:t>교감·번역 메모 | 「燃可燃品第十」: [품명] 여기서 「燃可燃品第十」이 시작된다.</w:t>
      </w:r>
    </w:p>
    <w:p>
      <w:pPr>
        <w:pStyle w:val="Heading2"/>
      </w:pPr>
      <w:r>
        <w:rPr>
          <w:rFonts w:ascii="Noto Sans KR" w:hAnsi="Noto Sans KR" w:eastAsia="Noto Sans KR"/>
        </w:rPr>
        <w:t>문단 020  ·  [0094b12]</w:t>
      </w:r>
    </w:p>
    <w:p>
      <w:pPr/>
      <w:r>
        <w:rPr>
          <w:rFonts w:ascii="Noto Sans KR" w:hAnsi="Noto Sans KR" w:eastAsia="Noto Sans KR"/>
        </w:rPr>
        <w:t>원문</w:t>
      </w:r>
    </w:p>
    <w:p>
      <w:pPr>
        <w:pStyle w:val="SourceText"/>
        <w:keepLines w:val="0"/>
      </w:pPr>
      <w:r>
        <w:rPr>
          <w:rFonts w:ascii="Noto Sans KR" w:hAnsi="Noto Sans KR" w:eastAsia="Noto Sans KR"/>
        </w:rPr>
        <w:t>[0094b12] 所以有此品來者。 意亦多門。 通而言之是根性不同法譬異悟。 如浣衣金師之子。 又泥洹法寶入有多門。 是以龍樹開二十七品。 二者從論初已來多破因成假義。 此品破於相待。 三者若就四句計人法。 作者破即本住除離。 今破亦即離及非即離。 四者若三品相望。 破作作者通破人法之用。 破本住破人法之體。 體用既去則人法都寂。 但惑者意猶未已。 復引喻救之。 火有燒薪之用名之為燃。 薪有受燒之義名為可燃。 喻神有御陰之功陰有受御之義。 今就事求此喻無從。 故以目品。 五者觀俱舍論意。 自上兩品破內外大小乘義。 今此一品正破犢子。 故俱舍論破我品明犢子部引燃可燃以立我義。 今品破燃可燃。 故知正破犢子。 六者大乘觀行二十五品凡有二門。 自論初已來就法說門求人法不可得。 今此一品就喻說門求人法並空。 七者此論始末破三種人。 一者外道邪推。 二內人異執。 此之二種就上諸品破之。 三者自有人無斯二計。 直欲觀諸法實相。 為此人故說於今品。 示無生不遠即事而真。 故就現見即事論之。</w:t>
      </w:r>
    </w:p>
    <w:p>
      <w:pPr>
        <w:pStyle w:val="SourceText"/>
        <w:keepLines w:val="0"/>
      </w:pPr>
      <w:r>
        <w:rPr>
          <w:rFonts w:ascii="Noto Sans KR" w:hAnsi="Noto Sans KR" w:eastAsia="Noto Sans KR"/>
        </w:rPr>
        <w:t>喻如一火不得與薪一不可與薪異。 不得言相因不得言不因。 不內不外。 若能如後觀之。 使悟實相發生正觀。 斷諸煩惱故說此品。 八者上破本住破計我外道。 今此一品破事火之徒。 此天竺盛行故歷計而洗之。 九者即此品窮深極淺。 極淺者謂指因前之事。 窮深者涅槃云。 煩惱為薪智慧為火。 以是因緣成涅槃飯令諸弟子悉皆甘嗜。 大品明。 非初炎燒非後炎燒。 不離初炎不離後炎。 而有燒義喻得菩提。 故涅槃將薪火譬於果果。 大品喻菩提果。 故知極深。</w:t>
      </w:r>
    </w:p>
    <w:p>
      <w:pPr>
        <w:pStyle w:val="SourceText"/>
        <w:keepLines w:val="0"/>
      </w:pPr>
      <w:r>
        <w:rPr>
          <w:rFonts w:ascii="Noto Sans KR" w:hAnsi="Noto Sans KR" w:eastAsia="Noto Sans KR"/>
        </w:rPr>
        <w:t>問何故明窮深極淺耶。</w:t>
      </w:r>
    </w:p>
    <w:p>
      <w:pPr>
        <w:pStyle w:val="SourceText"/>
        <w:keepLines w:val="0"/>
      </w:pPr>
      <w:r>
        <w:rPr>
          <w:rFonts w:ascii="Noto Sans KR" w:hAnsi="Noto Sans KR" w:eastAsia="Noto Sans KR"/>
        </w:rPr>
        <w:t>答欲明淺深不二。 得悟者即薪火是道。 故道遠乎哉。 觸事而真。 不了者佛及涅槃皆是倒謂也。</w:t>
      </w:r>
    </w:p>
    <w:p>
      <w:pPr>
        <w:pStyle w:val="SourceText"/>
        <w:keepLines w:val="0"/>
      </w:pPr>
      <w:r>
        <w:rPr>
          <w:rFonts w:ascii="Noto Sans KR" w:hAnsi="Noto Sans KR" w:eastAsia="Noto Sans KR"/>
        </w:rPr>
        <w:t>問諸大乘經借薪火為喻。 今既破之何處借耶。</w:t>
      </w:r>
    </w:p>
    <w:p>
      <w:pPr>
        <w:pStyle w:val="SourceText"/>
        <w:keepLines w:val="0"/>
      </w:pPr>
      <w:r>
        <w:rPr>
          <w:rFonts w:ascii="Noto Sans KR" w:hAnsi="Noto Sans KR" w:eastAsia="Noto Sans KR"/>
        </w:rPr>
        <w:t>答此品為外人執經語作解。 故須破之。 經中是假名因緣之說無喻而喻。 喻無所喻。 外人謂有法可法有喻可喻。 翻是破經。 今求薪火不得。 乃明喻無所喻。 令識無所喻喻。 正是申經。 十者眾生處處皆縛。 如見有薪火。 便起煩惱業苦。 諸佛菩薩處處解眾生縛。 故說此品也。 品開為三。 第一破外喻說。</w:t>
      </w:r>
    </w:p>
    <w:p>
      <w:pPr>
        <w:pStyle w:val="SourceText"/>
        <w:keepLines w:val="0"/>
      </w:pPr>
      <w:r>
        <w:rPr>
          <w:rFonts w:ascii="Noto Sans KR" w:hAnsi="Noto Sans KR" w:eastAsia="Noto Sans KR"/>
        </w:rPr>
        <w:t>問曰何故說燃可燃下。 第二破其法說。 若人說有我下。 第三法喻既窮而呵責之。 初二門就正觀推無。 次一呵邪心謂有。 就破喻說凡有六門。 初一異門。 二相待門。 三因不因門。 四內外門。 五三時門。 六五求門。 初門有二。 初長行二偈本。 長行為四。 一立。 二破。 三救。 四破救。 立中有三。 初法說。 如燃可燃下第二喻說。 燃是受者下第三合喻。</w:t>
      </w:r>
    </w:p>
    <w:p>
      <w:pPr>
        <w:pStyle w:val="SourceText"/>
        <w:keepLines w:val="0"/>
      </w:pPr>
      <w:r>
        <w:rPr>
          <w:rFonts w:ascii="Noto Sans KR" w:hAnsi="Noto Sans KR" w:eastAsia="Noto Sans KR"/>
        </w:rPr>
        <w:t>答曰下第二破。 俱不成者凡有四義。 上來所喻既不成能喻即壞。 以此能所如燃可燃。 燃無故可燃亦無。 二者上破有為無為一切物。 燃可燃既是有為。 以屬前破。 故無可為喻不應引也。 三者所見若實則一事。 可知。 上來諸立求悉無從。 今復更引之知虛妄。 四者如下一異等六門求之無從。 故不成也。 今且懸就一異求無者。 一則唯薪無火。 無火云何有薪。 故云俱無。 又一則唯火無薪。 無薪云何有火。 復是俱無。 三則一物不可說其薪火。 故復是俱無。 異亦三失。 一者既其異體便應相離。 則有東西[1]之之過。 二者前後失。 未有薪應先有火。 三存亡過。 薪亡火存是故俱無也。</w:t>
      </w:r>
    </w:p>
    <w:p>
      <w:pPr>
        <w:pStyle w:val="SourceText"/>
        <w:keepLines w:val="0"/>
      </w:pPr>
      <w:r>
        <w:rPr>
          <w:rFonts w:ascii="Noto Sans KR" w:hAnsi="Noto Sans KR" w:eastAsia="Noto Sans KR"/>
        </w:rPr>
        <w:t>問曰下第三救也。 此一問答乃明經論之大宗釋破立所以也。</w:t>
      </w:r>
    </w:p>
    <w:p>
      <w:pPr>
        <w:pStyle w:val="SourceText"/>
        <w:keepLines w:val="0"/>
      </w:pPr>
      <w:r>
        <w:rPr>
          <w:rFonts w:ascii="Noto Sans KR" w:hAnsi="Noto Sans KR" w:eastAsia="Noto Sans KR"/>
        </w:rPr>
        <w:t>問何故就此品明破立大意耶。</w:t>
      </w:r>
    </w:p>
    <w:p>
      <w:pPr>
        <w:pStyle w:val="SourceText"/>
        <w:keepLines w:val="0"/>
      </w:pPr>
      <w:r>
        <w:rPr>
          <w:rFonts w:ascii="Noto Sans KR" w:hAnsi="Noto Sans KR" w:eastAsia="Noto Sans KR"/>
        </w:rPr>
        <w:t>答隨寄一品可得言之。 又此品通喻一切法。 故就通品通明立破。 又至此品來法譬已周。 故明破立所以。 就問為二。 一請停一異。 二論辨有無。 所以停一異者。 欲與論主論辨破立有無。 故又外人知受一異之難。 必辭理俱屈。 今欲藏其所屈故請停之。 又外人知答與不答二並無通。 是故請停。 又欲投論主之難以難論主。 令同眾人。 故請停也。 又論初已來順宗立義。 此之一問是反難立也。 若言無燃可燃下。 第二論辨有無。</w:t>
      </w:r>
    </w:p>
    <w:p>
      <w:pPr>
        <w:pStyle w:val="SourceText"/>
        <w:keepLines w:val="0"/>
      </w:pPr>
      <w:r>
        <w:rPr>
          <w:rFonts w:ascii="Noto Sans KR" w:hAnsi="Noto Sans KR" w:eastAsia="Noto Sans KR"/>
        </w:rPr>
        <w:t>問有二意。 一問所破燃可燃。 二問能破之一異。</w:t>
      </w:r>
    </w:p>
    <w:p>
      <w:pPr>
        <w:pStyle w:val="SourceText"/>
        <w:keepLines w:val="0"/>
      </w:pPr>
      <w:r>
        <w:rPr>
          <w:rFonts w:ascii="Noto Sans KR" w:hAnsi="Noto Sans KR" w:eastAsia="Noto Sans KR"/>
        </w:rPr>
        <w:t>問所破燃可燃有有無二關。 若有而破有四種失。 一者道理實有。 強破令無則是邪見。 故大品云。 若法前有後無諸佛菩薩則有過罪。 二者若實有則不可令無。 喻如真無不可令有也。 三者我見可燃有。 汝亦見其有。 既同是有。 云何破令無。 四者汝將有以破汝有。 如五陰品末問不成問也。 若言無燃可燃而欲破者。 亦有四過。 一者若無則不應破。 破故則不應無。 今現見汝破。 故知不無。 二者若無而破何不破兔角龜毛。 而破燃可燃耶。 三者我見其有汝見其無。 有不失罪福無是邪見。 故經云寧起身見不惡取空。 四者以汝無破我有。 亦用我有破汝無。 如五陰品末問不成問也。 從若言無燃可燃下。 是有難文也。 如兔角下是無難文。</w:t>
      </w:r>
    </w:p>
    <w:p>
      <w:pPr>
        <w:pStyle w:val="SourceText"/>
        <w:keepLines w:val="0"/>
      </w:pPr>
      <w:r>
        <w:rPr>
          <w:rFonts w:ascii="Noto Sans KR" w:hAnsi="Noto Sans KR" w:eastAsia="Noto Sans KR"/>
        </w:rPr>
        <w:t>問意但見難無不見難有。 若作二關難者少不便。 如兔角下只是重釋無難耳。 若汝計有一異下。 第二問能破也。 亦有四過。 一者有能破必有所破。 則論主有能外人有所。 二俱是有則俱應破。 不爾俱不被破。 三若我破汝不破亦汝破我不破。 四若有破不破則有有不有四難也。 若無能破亦有四難。 一無能破以何破他。 二者內若無能外則有所。 此是因內有外待無說有也。 三者若無能破則是無見。 四者無能破是大邪見。 以無所破謂無外道。 無能破則無內道。 謂大邪見。 而文中但就有難不云無者。 既見論主從初品已來恒以一異破於外人。 則謂論主有於一異。 故言若汝許有一異則為已有。 論主若無一異則不將一異以責外人。 既用一異以責於外則知論主許有一異也。</w:t>
      </w:r>
    </w:p>
    <w:p>
      <w:pPr>
        <w:pStyle w:val="SourceText"/>
        <w:keepLines w:val="0"/>
      </w:pPr>
      <w:r>
        <w:rPr>
          <w:rFonts w:ascii="Noto Sans KR" w:hAnsi="Noto Sans KR" w:eastAsia="Noto Sans KR"/>
        </w:rPr>
        <w:t>中觀論疏卷第六(本畢)</w:t>
      </w:r>
    </w:p>
    <w:p>
      <w:pPr>
        <w:pStyle w:val="SourceText"/>
        <w:keepLines w:val="0"/>
      </w:pPr>
      <w:r>
        <w:rPr>
          <w:rFonts w:ascii="Noto Sans KR" w:hAnsi="Noto Sans KR" w:eastAsia="Noto Sans KR"/>
        </w:rPr>
        <w:t>中觀論疏卷第六(末)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燃可燃品之餘</w:t>
      </w:r>
    </w:p>
    <w:p>
      <w:pPr/>
      <w:r>
        <w:rPr>
          <w:rFonts w:ascii="Noto Sans KR" w:hAnsi="Noto Sans KR" w:eastAsia="Noto Sans KR"/>
        </w:rPr>
        <w:t>한국어 번역</w:t>
      </w:r>
    </w:p>
    <w:p>
      <w:pPr>
        <w:pStyle w:val="TranslationText"/>
        <w:keepLines w:val="0"/>
      </w:pPr>
      <w:r>
        <w:rPr>
          <w:rFonts w:ascii="Noto Sans KR" w:hAnsi="Noto Sans KR" w:eastAsia="Noto Sans KR"/>
        </w:rPr>
        <w:t>이 품이 오게 된 까닭은 뜻에 여러 문이 있다. 통틀어 말하면 근성이 서로 다르므로 법설과 비유설을 통해 깨닫는 것이 다르기 때문이다. 마치 세탁업자의 아들과 금세공인의 아들의 경우와 같다. 또 열반이라는 법보에 들어가는 문이 많기 때문이다. 이 때문에 용수는 스물일곱 품을 열었다. 둘째, 논의 처음부터 지금까지는 주로 인성가의 뜻을 깨뜨렸고, 이 품에서는 상대가의 뜻을 깨뜨린다. 셋째, 사구로 사람과 법을 계탁하는 데 의거하면, 「작자품」은 즉(卽)을 깨뜨리고 「본주품」은 리(離)를 제거한다. 이제는 역즉역리와 비즉비리를 깨뜨린다. 넷째, 세 품을 서로 견주어 보면, 「작자품」에서는 사람과 법의 작용을 통틀어 깨뜨리고, 「본주품」에서는 사람과 법의 체를 깨뜨린다. 체와 용이 이미 제거되면 사람과 법이 모두 적멸한다. 다만 미혹한 이의 뜻은 여전히 그치지 않아 다시 비유를 끌어와 구제한다. 불에는 장작을 태우는 작용이 있으므로 이를 ‘연’이라 하고, 장작에는 태움을 받는 뜻이 있으므로 ‘가연’이라 한다. 이는 신에게 음을 거느리는 공능이 있고 음에는 그 거느림을 받는 뜻이 있음을 비유한다. 이제 현상의 일에 나아가 이 비유를 구해 보아도 얻을 수 없으므로, 그것으로 품명을 삼았다. 다섯째, 『구사론』의 뜻을 살펴보면, 위의 두 품에서는 내외·대소승의 뜻을 깨뜨렸지만, 이 한 품에서는 바로 독자부를 깨뜨린다. 그러므로 『구사론』 「파아품」에서 독자부가 연·가연을 끌어 아의 뜻을 세운다고 밝힌다. 지금 이 품에서는 연·가연을 깨뜨리므로, 바로 독자부를 깨뜨리는 줄 알 수 있다. 여섯째, 대승 관행의 스물다섯 품에는 모두 두 문이 있다. 논의 처음부터 지금까지는 법설문에 의거하여 사람과 법을 구해도 얻을 수 없음을 밝혔다. 이제 이 한 품에서는 비유설문에 의거하여 사람과 법이 모두 공함을 밝힌다. 일곱째, 이 논은 처음부터 끝까지 세 종류의 사람을 깨뜨린다. 첫째는 외도의 삿된 추구이고, 둘째는 내도의 서로 다른 집착이다. 이 두 종류는 위의 여러 품에서 깨뜨렸다. 셋째는 본래 이 두 계탁이 없는 사람으로, 곧바로 제법의 실상을 관하고자 하는 이이다. 이 사람을 위해 지금 이 품을 설한다. 무생이 멀리 있는 것이 아니라 바로 일에 즉하여 참됨을 보인 것이다. 그러므로 현재 보이는 일에 나아가 곧바로 논한다.</w:t>
      </w:r>
    </w:p>
    <w:p>
      <w:pPr>
        <w:pStyle w:val="TranslationText"/>
        <w:keepLines w:val="0"/>
      </w:pPr>
      <w:r>
        <w:rPr>
          <w:rFonts w:ascii="Noto Sans KR" w:hAnsi="Noto Sans KR" w:eastAsia="Noto Sans KR"/>
        </w:rPr>
        <w:t>비유하면 하나의 불이 장작과 같다고도 할 수 없고 장작과 다르다고도 할 수 없으며, 서로 인한다고도 할 수 없고 서로 인하지 않는다고도 할 수 없으며, 안에 있다고도 밖에 있다고도 할 수 없다. 만약 뒤의 관법처럼 관찰할 수 있다면, 실상을 깨닫고 정관을 일으켜 모든 번뇌를 끊게 하므로 이 품을 설한다. 여덟째, 위의 「본주품」에서는 아를 계탁하는 외도를 깨뜨렸고, 이 한 품에서는 불을 섬기는 무리를 깨뜨린다. 이것이 천축에서 성행했으므로 그 여러 계탁을 하나하나 씻어 낸다. 아홉째, 이 한 품은 깊음을 끝까지 궁구하면서 또한 지극히 얕은 데까지 이른다. 지극히 얕다는 것은 눈앞의 인연된 일을 가리키고, 깊음을 궁구한다는 것은 『열반경』에서 말한 것과 같다. ‘번뇌를 장작으로 삼고 지혜를 불로 삼아, 이 인연으로 열반의 밥을 이루어 모든 제자들이 모두 달게 먹게 한다.’ 『대품』에서는 밝힌다. ‘첫 불꽃이 태우는 것도 아니고 뒤의 불꽃이 태우는 것도 아니며, 첫 불꽃을 떠나지도 않고 뒤의 불꽃을 떠나지도 않으면서 태우는 뜻이 있다.’ 이는 보리를 얻는 것을 비유한다. 그러므로 『열반경』은 장작과 불을 과와 과의 관계에 비유하고, 『대품』은 보리의 과에 비유한다. 그러므로 지극히 깊은 뜻임을 알 수 있다.</w:t>
      </w:r>
    </w:p>
    <w:p>
      <w:pPr>
        <w:pStyle w:val="TranslationText"/>
        <w:keepLines w:val="0"/>
      </w:pPr>
      <w:r>
        <w:rPr>
          <w:rFonts w:ascii="Noto Sans KR" w:hAnsi="Noto Sans KR" w:eastAsia="Noto Sans KR"/>
        </w:rPr>
        <w:t>묻는다. 왜 깊음을 궁구하고 얕음을 끝까지 한다고 밝히는가?</w:t>
      </w:r>
    </w:p>
    <w:p>
      <w:pPr>
        <w:pStyle w:val="TranslationText"/>
        <w:keepLines w:val="0"/>
      </w:pPr>
      <w:r>
        <w:rPr>
          <w:rFonts w:ascii="Noto Sans KR" w:hAnsi="Noto Sans KR" w:eastAsia="Noto Sans KR"/>
        </w:rPr>
        <w:t>답한다. 얕음과 깊음이 둘이 아님을 밝히고자 하기 때문이다. 깨달은 이에게는 곧 장작과 불이 도이다. 그러므로 도가 어찌 멀리 있겠는가? 일에 접하면 곧 참이다. 깨닫지 못한 이에게는 부처와 열반도 모두 전도된 생각일 뿐이다.</w:t>
      </w:r>
    </w:p>
    <w:p>
      <w:pPr>
        <w:pStyle w:val="TranslationText"/>
        <w:keepLines w:val="0"/>
      </w:pPr>
      <w:r>
        <w:rPr>
          <w:rFonts w:ascii="Noto Sans KR" w:hAnsi="Noto Sans KR" w:eastAsia="Noto Sans KR"/>
        </w:rPr>
        <w:t>묻는다. 여러 대승경은 장작과 불을 빌려 비유로 삼는데, 지금 이미 이것을 깨뜨린다면 어디에서 비유를 빌리겠는가?</w:t>
      </w:r>
    </w:p>
    <w:p>
      <w:pPr>
        <w:pStyle w:val="TranslationText"/>
        <w:keepLines w:val="0"/>
      </w:pPr>
      <w:r>
        <w:rPr>
          <w:rFonts w:ascii="Noto Sans KR" w:hAnsi="Noto Sans KR" w:eastAsia="Noto Sans KR"/>
        </w:rPr>
        <w:t>답한다. 이 품은 외인이 경전의 말을 집착하여 해석하기 때문에, 반드시 그것을 깨뜨리는 것이다. 경전 가운데서는 가명 인연의 설이므로 비유가 없으면서 비유하고, 비유하면서도 비유되는 바가 없다. 외인은 법으로 삼을 법이 있고 비유로 삼을 비유가 있다고 여기니, 도리어 경을 깨뜨리는 셈이다. 이제 장작과 불을 구해도 얻지 못함으로써, 비유하면서도 비유되는 바가 없음을 밝히고, 비유되는 바 없는 비유를 알게 한다. 바로 이것이 경을 밝히는 것이다. 열째, 중생은 곳곳마다 모두 얽매인다. 예컨대 장작과 불이 있다고 보면, 곧 번뇌·업·고를 일으킨다. 제불보살은 곳곳에서 중생의 결박을 풀어 준다. 그러므로 이 품을 설한다. 이 품은 셋으로 나뉜다. 첫째는 외인의 비유설을 깨뜨린다.</w:t>
      </w:r>
    </w:p>
    <w:p>
      <w:pPr>
        <w:pStyle w:val="TranslationText"/>
        <w:keepLines w:val="0"/>
      </w:pPr>
      <w:r>
        <w:rPr>
          <w:rFonts w:ascii="Noto Sans KR" w:hAnsi="Noto Sans KR" w:eastAsia="Noto Sans KR"/>
        </w:rPr>
        <w:t>‘묻는다. 무슨 까닭으로 연과 가연을 설하는가’ 이하는 둘째로 그 법설을 깨뜨린다. ‘만약 어떤 사람이 아가 있다고 말한다’ 이하는 셋째로 법과 비유를 모두 궁구한 뒤 이를 꾸짖는 것이다. 앞의 두 문은 정관에 의거하여 추구해도 없음을 밝히고, 다음 한 문은 삿된 마음으로 없는데도 있다고 여기는 것을 꾸짖는다. 비유설을 깨뜨리는 데에는 모두 여섯 문이 있다. 첫째는 일이문이다. 둘째는 상대문이다. 셋째는 인불인문이다. 넷째는 내외문이다. 다섯째는 삼시문이다. 여섯째는 오구문이다. 첫 번째 문에는 둘이 있다. 먼저 장행이 있고 다음에 두 게송의 본문이 있다. 장행은 넷으로 나뉜다. 첫째는 세움이다. 둘째는 깨뜨림이다. 셋째는 구제이다. 넷째는 구제를 다시 깨뜨림이다. 세우는 가운데에는 셋이 있다. 첫째는 법설이다. ‘연과 가연은’ 이하가 둘째 비유설이다. ‘연은 수자이다’ 이하가 셋째 비유를 법에 합하는 것이다.</w:t>
      </w:r>
    </w:p>
    <w:p>
      <w:pPr>
        <w:pStyle w:val="TranslationText"/>
        <w:keepLines w:val="0"/>
      </w:pPr>
      <w:r>
        <w:rPr>
          <w:rFonts w:ascii="Noto Sans KR" w:hAnsi="Noto Sans KR" w:eastAsia="Noto Sans KR"/>
        </w:rPr>
        <w:t>‘답한다’ 이하가 둘째 깨뜨림이다. ‘둘 다 성립하지 않는다’는 데에는 모두 네 가지 뜻이 있다. 앞에서부터 소유가 이미 성립하지 않으므로 능유도 곧 무너진다. 이 능·소는 연과 가연과 같다. 연이 없으므로 가연도 또한 없다. 둘째, 위에서 유위와 무위의 모든 물을 깨뜨렸다. 연과 가연은 이미 유위에 속한다. 그러므로 앞의 깨뜨림에 이미 속한다. 따라서 비유로 삼을 것이 없으니 끌어들여서는 안 된다. 셋째, 보는 것이 만일 진실하다면 하나의 사실이다. 알 수 있을 것이다. 앞에서 세운 여러 주장들을 찾아보았으나 모두 근거가 없었다. 지금 다시 이것을 끌어들이니 허망함을 알 수 있다. 넷째, 아래에서 일이 등의 여섯 문으로 구해도 근거가 없다. 그러므로 성립하지 않는다. 이제 우선 미리 일이에 나아가 없음을 구해 보면 다음과 같다. 하나라면 오직 장작만 있고 불은 없다. 불이 없는데 어떻게 장작이 있겠는가. 그러므로 둘 다 없다고 한다. 또 하나라면 오직 불만 있고 장작은 없다. 장작이 없는데 어떻게 불이 있겠는가. 또한 둘 다 없는 것이다. 셋째, 하나의 물건을 장작과 불이라고 나누어 말할 수 없다. 그러므로 또한 둘 다 없다. 다르다고 해도 또한 세 가지 허물이 있다. 첫째, 이미 그 체가 다르다면 곧 서로 떨어져 있어야 한다. 그러면 동쪽과 서쪽처럼 [1] 떨어지는 허물이 있다. 둘째는 선후의 허물이다. 장작이 아직 없을 때 먼저 불이 있어야 한다. 셋째는 존망의 허물이다. 장작은 없어져도 불은 남게 되므로 결국 둘 다 성립하지 않는다.</w:t>
      </w:r>
    </w:p>
    <w:p>
      <w:pPr>
        <w:pStyle w:val="TranslationText"/>
        <w:keepLines w:val="0"/>
      </w:pPr>
      <w:r>
        <w:rPr>
          <w:rFonts w:ascii="Noto Sans KR" w:hAnsi="Noto Sans KR" w:eastAsia="Noto Sans KR"/>
        </w:rPr>
        <w:t>‘묻는다’ 이하가 셋째 구제이다. 이 한 문답은 곧 경론의 큰 종지를 밝히고, 깨뜨림과 세움의 까닭을 해석한다.</w:t>
      </w:r>
    </w:p>
    <w:p>
      <w:pPr>
        <w:pStyle w:val="TranslationText"/>
        <w:keepLines w:val="0"/>
      </w:pPr>
      <w:r>
        <w:rPr>
          <w:rFonts w:ascii="Noto Sans KR" w:hAnsi="Noto Sans KR" w:eastAsia="Noto Sans KR"/>
        </w:rPr>
        <w:t>묻는다. 어째서 이 품에서 깨뜨림과 세움의 큰 뜻을 밝히는가.</w:t>
      </w:r>
    </w:p>
    <w:p>
      <w:pPr>
        <w:pStyle w:val="TranslationText"/>
        <w:keepLines w:val="0"/>
      </w:pPr>
      <w:r>
        <w:rPr>
          <w:rFonts w:ascii="Noto Sans KR" w:hAnsi="Noto Sans KR" w:eastAsia="Noto Sans KR"/>
        </w:rPr>
        <w:t>답한다. 어느 한 품에 의탁해서도 말할 수 있기 때문이다. 또 이 품은 모든 법을 두루 비유한다. 그러므로 이 통괄적인 품에 나아가 깨뜨림과 세움을 통틀어 밝힌다. 또 이 품에 이르러 법설과 비유가 이미 두루 갖추어졌다. 그러므로 깨뜨림과 세움의 까닭을 밝힌다. 물음은 둘로 나뉜다. 첫째는 일이의 논의를 잠시 멈추기를 청하는 것이다. 둘째는 유와 무를 논변하는 것이다. 일이를 잠시 멈추려는 까닭은 다음과 같다. 논주와 깨뜨림과 세움의 유무를 논변하려 하기 때문이다. 또 외인은 일이의 논난을 받으면, 반드시 말과 이치가 모두 막힐 줄을 안다. 지금 그 막힌 바를 감추려 하므로 잠시 멈추기를 청한다. 또 외인은 답하든 답하지 않든 두 경우가 모두 통하지 않음을 안다. 그러므로 잠시 멈추기를 청한다. 또 논주의 논난을 되던져 논주를 논난하려 한다. 그리하여 논주도 여러 사람과 같게 하려 한다. 그러므로 잠시 멈추기를 청한다. 또 논의 처음부터 지금까지 종지에 따라 뜻을 세워 왔다. 이 한 물음은 거꾸로 논난하여 세우는 것이다. ‘만일 연과 가연이 없다면’ 이하이다. 둘째는 유무를 논변하는 것이다.</w:t>
      </w:r>
    </w:p>
    <w:p>
      <w:pPr>
        <w:pStyle w:val="TranslationText"/>
        <w:keepLines w:val="0"/>
      </w:pPr>
      <w:r>
        <w:rPr>
          <w:rFonts w:ascii="Noto Sans KR" w:hAnsi="Noto Sans KR" w:eastAsia="Noto Sans KR"/>
        </w:rPr>
        <w:t>물음에는 두 가지 뜻이 있다. 첫째는 깨뜨림의 대상인 연과 가연을 묻는 것이다. 둘째는 깨뜨리는 수단인 일이를 묻는 것이다.</w:t>
      </w:r>
    </w:p>
    <w:p>
      <w:pPr>
        <w:pStyle w:val="TranslationText"/>
        <w:keepLines w:val="0"/>
      </w:pPr>
      <w:r>
        <w:rPr>
          <w:rFonts w:ascii="Noto Sans KR" w:hAnsi="Noto Sans KR" w:eastAsia="Noto Sans KR"/>
        </w:rPr>
        <w:t>깨뜨림의 대상인 연과 가연을 묻는 데에는 유와 무의 두 관문이 있다. 만일 있다고 하면서 깨뜨리면 네 가지 허물이 있다. 첫째, 도리상 실제로 있는 것인데, 억지로 깨뜨려 없게 하면 곧 사견이다. 그러므로 『대품』에서 말한다. “만일 법이 앞에는 있다가 뒤에는 없어진다면 모든 부처와 보살에게 허물이 있게 된다.” 둘째, 만일 실제로 있다면 없게 만들 수 없다. 비유하면 참으로 없는 것을 있게 만들 수 없는 것과 같다. 셋째, 나는 가연이 있다고 본다. 그대도 또한 그것이 있다고 본다. 이미 똑같이 있다고 보는데, 어떻게 깨뜨려 없게 할 수 있는가. 넷째, 그대는 그대의 ‘유’를 가지고 그대의 ‘유’를 깨뜨린다. 「오음품」 끝에서 물음이 물음을 이루지 못한다고 한 것과 같다. 만일 연과 가연이 없다고 하면서 깨뜨리려 한다면, 또한 네 가지 허물이 있다. 첫째, 만일 없다면 깨뜨려서는 안 된다. 깨뜨리므로 없다고 해서는 안 된다. 지금 실제로 그대가 깨뜨리는 것을 본다. 그러므로 없지 않음을 알 수 있다. 둘째, 만일 없는 것을 깨뜨린다면 어째서 토끼뿔과 거북털은 깨뜨리지 않고, 연과 가연만 깨뜨리는가. 셋째, 나는 그것이 있다고 보고 그대는 그것이 없다고 본다. 유는 죄복을 잃지 않지만 무는 사견이다. 그러므로 경에서 “차라리 신견을 일으킬지언정 악취공을 취하지 말라”고 하였다. 넷째, 그대의 무로 나의 유를 깨뜨린다면, 나의 유로 또한 그대의 무를 깨뜨릴 수 있다. 「오음품」 끝에서 물음이 물음을 이루지 못한다고 한 것과 같다. ‘만일 연과 가연이 없다면’ 이하에서, 이는 유를 논난하는 글이다. ‘토끼뿔과 같다’ 이하가 무를 논난하는 글이다.</w:t>
      </w:r>
    </w:p>
    <w:p>
      <w:pPr>
        <w:pStyle w:val="TranslationText"/>
        <w:keepLines w:val="0"/>
      </w:pPr>
      <w:r>
        <w:rPr>
          <w:rFonts w:ascii="Noto Sans KR" w:hAnsi="Noto Sans KR" w:eastAsia="Noto Sans KR"/>
        </w:rPr>
        <w:t>물음의 뜻에는 다만 무를 논난하는 것만 보이고 유를 논난하는 것은 보이지 않는다. 만일 유·무 두 관문으로 논난한다고 한다면 조금 불편하다. ‘토끼뿔과 같다’ 이하는 다만 무에 대한 논난을 거듭 해석한 것일 뿐이다. ‘만일 그대가 일이가 있다고 헤아린다면’ 이하가, 둘째로 능파를 묻는 것이다. 여기에도 네 가지 허물이 있다. 첫째, 능파가 있으면 반드시 소파가 있어야 한다. 그렇다면 논주에게 능파가 있고 외인에게 소파가 있는 셈이다. 둘 다 유라면 둘 다 깨뜨려져야 한다. 그렇지 않다면 둘 다 깨뜨려지지 않아야 한다. 셋째, 내가 그대를 깨뜨리고 그대가 나를 깨뜨리지 못한다면, 그대도 나를 깨뜨리고 내가 그대를 깨뜨리지 못할 수 있다. 넷째, 깨뜨림과 깨뜨려지지 않음이 있다면 유와 불유의 네 가지 논난이 생긴다. 능파가 없다고 해도 또한 네 가지 논난이 있다. 첫째, 능파가 없다면 무엇으로 남을 깨뜨리는가. 둘째, 안쪽에 능파가 없다면 바깥쪽에는 소파가 있게 된다. 이는 안의 무에 의지하여 밖의 유를 기다려 유를 말하는 것이다. 셋째, 능파가 없다면 곧 무견이다. 넷째, 능파가 없다는 것은 큰 사견이다. 소파가 없다고 하면 외도가 없다는 것이고, 능파가 없다고 하면 내도가 없다는 것이다. 이를 큰 사견이라 한다. 그런데 글에서는 다만 유에 나아가 논난하고 무는 말하지 않는다. 논주가 첫 품부터 늘 일이로 외인을 깨뜨리는 것을 보았으므로, 외인은 논주에게 일이가 있다고 여긴다. 그러므로 “만일 그대가 일이가 있음을 허락한다면 이미 그것을 가진 셈이다”라고 말한다. 논주에게 일이가 없다면 일이를 가지고 외인을 책망하지 않을 것이다. 이미 일이를 써서 외인을 책망하므로 논주가 일이를 있다고 허락한다고 아는 것이다.</w:t>
      </w:r>
    </w:p>
    <w:p>
      <w:pPr>
        <w:pStyle w:val="TranslationText"/>
        <w:keepLines w:val="0"/>
      </w:pPr>
      <w:r>
        <w:rPr>
          <w:rFonts w:ascii="Noto Sans KR" w:hAnsi="Noto Sans KR" w:eastAsia="Noto Sans KR"/>
        </w:rPr>
        <w:t>『중관론소』 권제6 본 마침.</w:t>
      </w:r>
    </w:p>
    <w:p>
      <w:pPr>
        <w:pStyle w:val="TranslationText"/>
        <w:keepLines w:val="0"/>
      </w:pPr>
      <w:r>
        <w:rPr>
          <w:rFonts w:ascii="Noto Sans KR" w:hAnsi="Noto Sans KR" w:eastAsia="Noto Sans KR"/>
        </w:rPr>
        <w:t>『중관론소』 권제6 말.</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「연가연품」의 나머지.</w:t>
      </w:r>
    </w:p>
    <w:p>
      <w:pPr>
        <w:pStyle w:val="EditorialNote"/>
      </w:pPr>
      <w:r>
        <w:rPr>
          <w:rFonts w:ascii="Noto Sans KR" w:hAnsi="Noto Sans KR" w:eastAsia="Noto Sans KR"/>
        </w:rPr>
        <w:t>교감·번역 메모 | 「如浣衣金師之子。」: [비유·전거] 浣衣金師之子는 근성에 따라 서로 다른 방편으로 깨닫는 비유로 보아 직역하였다. 정확한 전거는 외부 대조가 필요하다.</w:t>
      </w:r>
    </w:p>
    <w:p>
      <w:pPr>
        <w:pStyle w:val="EditorialNote"/>
      </w:pPr>
      <w:r>
        <w:rPr>
          <w:rFonts w:ascii="Noto Sans KR" w:hAnsi="Noto Sans KR" w:eastAsia="Noto Sans KR"/>
        </w:rPr>
        <w:t>교감·번역 메모 | 「非初炎燒非後炎燒。」: [인용·자형] 炎은 불꽃을 가리키는 저본 자형으로 보존하여 ‘불꽃’으로 옮겼다.</w:t>
      </w:r>
    </w:p>
    <w:p>
      <w:pPr>
        <w:pStyle w:val="EditorialNote"/>
      </w:pPr>
      <w:r>
        <w:rPr>
          <w:rFonts w:ascii="Noto Sans KR" w:hAnsi="Noto Sans KR" w:eastAsia="Noto Sans KR"/>
        </w:rPr>
        <w:t>교감·번역 메모 | 「故涅槃將薪火譬於果果。」: [교감·구문] 果果는 저본 그대로 보존하였다. 문맥상 과보 또는 결과의 관계를 가리키는 듯하나 외부 판본 대조 전까지 수정하지 않았다.</w:t>
      </w:r>
    </w:p>
    <w:p>
      <w:pPr>
        <w:pStyle w:val="EditorialNote"/>
      </w:pPr>
      <w:r>
        <w:rPr>
          <w:rFonts w:ascii="Noto Sans KR" w:hAnsi="Noto Sans KR" w:eastAsia="Noto Sans KR"/>
        </w:rPr>
        <w:t>교감·번역 메모 | 「則有東西[1]之之過。」: [편집기호·교감] 저본은 則有東西[1]之之過이다. [1]과 之之의 중복 가능성을 원문대로 보존하고 문맥상 ‘동서처럼 서로 떨어지는 허물’로 옮겼다.</w:t>
      </w:r>
    </w:p>
    <w:p>
      <w:pPr>
        <w:pStyle w:val="Heading2"/>
      </w:pPr>
      <w:r>
        <w:rPr>
          <w:rFonts w:ascii="Noto Sans KR" w:hAnsi="Noto Sans KR" w:eastAsia="Noto Sans KR"/>
        </w:rPr>
        <w:t>문단 021  ·  [0095c08]</w:t>
      </w:r>
    </w:p>
    <w:p>
      <w:pPr/>
      <w:r>
        <w:rPr>
          <w:rFonts w:ascii="Noto Sans KR" w:hAnsi="Noto Sans KR" w:eastAsia="Noto Sans KR"/>
        </w:rPr>
        <w:t>원문</w:t>
      </w:r>
    </w:p>
    <w:p>
      <w:pPr>
        <w:pStyle w:val="SourceText"/>
        <w:keepLines w:val="0"/>
      </w:pPr>
      <w:r>
        <w:rPr>
          <w:rFonts w:ascii="Noto Sans KR" w:hAnsi="Noto Sans KR" w:eastAsia="Noto Sans KR"/>
        </w:rPr>
        <w:t>[0095c08] 答曰下第四論主答。 外人前問所破次問能破。</w:t>
      </w:r>
    </w:p>
    <w:p>
      <w:pPr>
        <w:pStyle w:val="SourceText"/>
        <w:keepLines w:val="0"/>
      </w:pPr>
      <w:r>
        <w:rPr>
          <w:rFonts w:ascii="Noto Sans KR" w:hAnsi="Noto Sans KR" w:eastAsia="Noto Sans KR"/>
        </w:rPr>
        <w:t>問所破中先問有次問無。 今但總答也。 就答中為四。 一隨俗答。 二引例通。 三反擲詶。 四伏宗難。 然此答之大意者唯有二門。 一者雖破而無。 二者雖無而破。</w:t>
      </w:r>
    </w:p>
    <w:p>
      <w:pPr>
        <w:pStyle w:val="SourceText"/>
        <w:keepLines w:val="0"/>
      </w:pPr>
      <w:r>
        <w:rPr>
          <w:rFonts w:ascii="Noto Sans KR" w:hAnsi="Noto Sans KR" w:eastAsia="Noto Sans KR"/>
        </w:rPr>
        <w:t>答外人問云。 破故不無無則不破。 故今明雖破而無。 雖無而破。 隨俗中五句即為五轉。 初云隨俗語故無過者。 我懷中有於一異及燃可燃。 以破汝者。 我則有過。 以我懷中未曾有於一異及燃可燃。 亦不言有無亦有亦無非有非無四句內外。 故大品明五不受。 行亦不受乃至不受亦不受。 是菩薩無受三昧廣大之用。 而口中言一異以破汝燃可燃者。 以名生於俗隨而言之。 此燃可燃及一異並是世俗之說。 今隨俗說之則我無過也。 燃可燃若說一異不名為受者。 第二句釋上隨俗言耳。 我心無所受也。 又懸取外心。 外人即云。 既云隨俗言應隨俗受。 故今答之。 雖隨俗有言而不隨俗有受。 即是語言雖同其心則異。 若雜世俗言說則無所論者。 此第三句。 外人云汝心既不受。 口何意言口遂有言。 則心有所受。 是故答云。 若心無所受則心行處滅。 若口無所言則語言道斷。 則賓主杜默。 何所論耶。 今諸佛菩薩出世。 正欲為物論於正道。 若不隨俗言者。</w:t>
      </w:r>
    </w:p>
    <w:p>
      <w:pPr>
        <w:pStyle w:val="SourceText"/>
        <w:keepLines w:val="0"/>
      </w:pPr>
      <w:r>
        <w:rPr>
          <w:rFonts w:ascii="Noto Sans KR" w:hAnsi="Noto Sans KR" w:eastAsia="Noto Sans KR"/>
        </w:rPr>
        <w:t>則不得論道也。 若不說燃可燃云何眼有所破者。 前句隨俗言為顯道。 今隨俗言為破病。 故統教意以開道為宗。 考聖心以息病為本也。 次理既無言。 何故於無言而強有言。 豈非乖理耶。 是故釋云。 我若秤理無言則理不可明。 汝云何得解耶。 或云第五句意云。 若無所說正合道理。 何須言說。 故云若無所說則義不可明。 如有論者下。 第二引例答。 此是破有無之論者言有者。 欲明非有言有而不受有。 今亦然矣。 若口有言下。 第三反擲答。 汝雖誦我破而不受我破。 我口誦汝立豈受汝立耶。</w:t>
      </w:r>
    </w:p>
    <w:p>
      <w:pPr>
        <w:pStyle w:val="SourceText"/>
        <w:keepLines w:val="0"/>
      </w:pPr>
      <w:r>
        <w:rPr>
          <w:rFonts w:ascii="Noto Sans KR" w:hAnsi="Noto Sans KR" w:eastAsia="Noto Sans KR"/>
        </w:rPr>
        <w:t>問外人何處誦論主破耶。</w:t>
      </w:r>
    </w:p>
    <w:p>
      <w:pPr>
        <w:pStyle w:val="SourceText"/>
        <w:keepLines w:val="0"/>
      </w:pPr>
      <w:r>
        <w:rPr>
          <w:rFonts w:ascii="Noto Sans KR" w:hAnsi="Noto Sans KR" w:eastAsia="Noto Sans KR"/>
        </w:rPr>
        <w:t>答上云若無燃可燃云何以一異相破即是誦也。 是故以一異下。 第四伏宗難。 就偈為二。 初偈雙破一異。 第二六偈偏破異。 初偈上半破一。 下半破異。 此偈意多有所含。 上下半並是責。 上半就法說門責。 汝現有人法能所云何一耶。 下半就喻責。 汝得今薪火相離可許汝異也。 又上下俱是並。 初舉譬並法。 薪火若一人法便一。 下半舉譬並譬。 若火薪異應得相離。 若不可離不可異。 又上半是對緣假借異破一。 下半是就緣假就異破異。 又上半就一破一。 下半借異破異。 又俱是縱門。 上半縱一。 人法既一則天下無非一者。 則便失異。 失異亦無一。 下半縱異。 則一切皆異便無有一。 又若執火薪一則有四過。 一者破因緣。 本因火有薪因人有法。 一即無相因義便破因緣。 破因緣即破假破假即破中道。 又若見因緣名見佛。 見佛即見佛性涅槃。 今破因緣即都無所見。 又若一即火還燒火薪還傳薪。</w:t>
      </w:r>
    </w:p>
    <w:p>
      <w:pPr>
        <w:pStyle w:val="SourceText"/>
        <w:keepLines w:val="0"/>
      </w:pPr>
      <w:r>
        <w:rPr>
          <w:rFonts w:ascii="Noto Sans KR" w:hAnsi="Noto Sans KR" w:eastAsia="Noto Sans KR"/>
        </w:rPr>
        <w:t>又一呼火應得薪。 喚薪應得火。 喚瓶應得陶師喚陶師應得瓶。 又人法一。 人常法無常。 則俱常俱無常。 若異亦有四過。 一破因緣。 因緣異無相因。 無相因則非因緣。 非因緣則非假。 非假則非中。 故如一中之過。 又上下半凡破諸要義。 一僧佉衛世一異。 二真俗一體異體。 三真妄一異。 四心惑一異。 又如問柱名與柱為一為異。 若異者柱名非但異柱。 亦異一切物。 既喚得柱。 應得一切物。 不爾應都不得物。 若一者柱應入口。</w:t>
      </w:r>
    </w:p>
    <w:p>
      <w:pPr>
        <w:pStyle w:val="SourceText"/>
        <w:keepLines w:val="0"/>
      </w:pPr>
      <w:r>
        <w:rPr>
          <w:rFonts w:ascii="Noto Sans KR" w:hAnsi="Noto Sans KR" w:eastAsia="Noto Sans KR"/>
        </w:rPr>
        <w:t>問真俗一異有何過。</w:t>
      </w:r>
    </w:p>
    <w:p>
      <w:pPr>
        <w:pStyle w:val="SourceText"/>
        <w:keepLines w:val="0"/>
      </w:pPr>
      <w:r>
        <w:rPr>
          <w:rFonts w:ascii="Noto Sans KR" w:hAnsi="Noto Sans KR" w:eastAsia="Noto Sans KR"/>
        </w:rPr>
        <w:t>答一有五過三節。 五過者以真從俗。 俗無常真亦無常。 二以俗從真。 真常俗亦常。 三真不從俗。 即真與俗異。 四俗不從真。 俗與真異。 五若言體一義異。 即是亦一亦異。 體一故亦一義異故亦異。 三節者。 初二得一義。 次兩是異義。 三是亦一亦異。</w:t>
      </w:r>
    </w:p>
    <w:p>
      <w:pPr>
        <w:pStyle w:val="SourceText"/>
        <w:keepLines w:val="0"/>
      </w:pPr>
      <w:r>
        <w:rPr>
          <w:rFonts w:ascii="Noto Sans KR" w:hAnsi="Noto Sans KR" w:eastAsia="Noto Sans KR"/>
        </w:rPr>
        <w:t>問今人多執體一義異有何過耶。</w:t>
      </w:r>
    </w:p>
    <w:p>
      <w:pPr>
        <w:pStyle w:val="SourceText"/>
        <w:keepLines w:val="0"/>
      </w:pPr>
      <w:r>
        <w:rPr>
          <w:rFonts w:ascii="Noto Sans KR" w:hAnsi="Noto Sans KR" w:eastAsia="Noto Sans KR"/>
        </w:rPr>
        <w:t>答俗義異真義者。 為即真為出真外。 若即真乃是體一義一。 若異真則出真外。 佛及弟子知法性外無法。 云何出真外。 真俗異體一害經相即之言。 二法性外應有法。 佛及弟子便是妄談也。 真妄水波一亦作五難三節。 水波若異則波自動水不動。 水自靜波不靜也。 長行云。 分別是燃是可燃者。 分為兩體。 別使東西也。 長行云。 處處離可燃應有燃。 所以有此一句來者。 前舉離以並外人。 恐外亦云薪火相離如猛風吹於絕炎。 則是離薪之火。 故今明。 處處皆離。 一處為薪處一處為火處。 既得離薪亦應離火。 又處處者令其薪火各處東西之別也。 復次如是應常燃下。 第二偏破異。 以燃可燃喻之人法。 以多謂五陰是實人是假故偏破異也。 又開三別。 初破次救後破救。 就初又四。 一四失破。 次二失破。 三一失破。 亦云取意破。 四伏宗破。 言四失者。</w:t>
      </w:r>
    </w:p>
    <w:p>
      <w:pPr>
        <w:pStyle w:val="SourceText"/>
        <w:keepLines w:val="0"/>
      </w:pPr>
      <w:r>
        <w:rPr>
          <w:rFonts w:ascii="Noto Sans KR" w:hAnsi="Noto Sans KR" w:eastAsia="Noto Sans KR"/>
        </w:rPr>
        <w:t>一常燃。 二失因。 三失緣。 四無作。 常燃者若因薪有火則薪盡火滅。 故不常燃。 汝既火與薪異。 在薪雖盡火終不滅。 是故常燃。 二失因者既有火體異薪。 則火不因薪。 失緣者緣謂人功。 將護令火得燃。 今火既離薪常燃。 何假將護。 無作者作謂用也。 火以燒薪為用。 今既常燃則無燒薪之用。 故無作也。 如是常應燃。 從前偈下半生。 既其相離。 如是常應燃也。 第二句舉無因釋常燃。 又初句火自住火體。 次句火不因於他。 下半初句明人於火無功。 次句火於薪無用無緣。 釋於常義。 如世間物不從因緣。 是故為常。 第四句明火無用。 所以作此分者。 青目釋第四句別作復次。 故知異上三句。 青目所以分為二意者。 欲明火有二義。 一者火體。 二者火用。 上三句明火體是常。</w:t>
      </w:r>
    </w:p>
    <w:p>
      <w:pPr>
        <w:pStyle w:val="SourceText"/>
        <w:keepLines w:val="0"/>
      </w:pPr>
      <w:r>
        <w:rPr>
          <w:rFonts w:ascii="Noto Sans KR" w:hAnsi="Noto Sans KR" w:eastAsia="Noto Sans KR"/>
        </w:rPr>
        <w:t>後一句明無火用。 既有體用不同故開為二意也。 長行云。 是功現有者。 事火之徒即事可撿。</w:t>
      </w:r>
    </w:p>
    <w:p>
      <w:pPr>
        <w:pStyle w:val="SourceText"/>
        <w:keepLines w:val="0"/>
      </w:pPr>
      <w:r>
        <w:rPr>
          <w:rFonts w:ascii="Noto Sans KR" w:hAnsi="Noto Sans KR" w:eastAsia="Noto Sans KR"/>
        </w:rPr>
        <w:t>問曰下。 生第二明二失破。 此偈釋前四失。 前雖有四失但由失二事。 一失因二失緣。 是故有常燃及以無作之咎。 故今但釋二失。 則具釋上義也。 偈上半明失因。 下半明失緣。 上半云既異薪自有火體。 何須因薪。 是故無因。 下半云既不因薪火則常燃。 何假將護。 長行復次下。 此釋下半。 明不須緣義。 又發起後偈。 所以有何以故之言也。 若汝謂燃時下。 第三取意破。 上二偈標四失釋四失。 其過已成。 但外人意云。 無此四失。 所以然者異有二種。 一相因異。 二不相因異。 不相因異則有四失。 相因之異無四失也。 燃時名可燃者。 此句有其反順。 反者若未燃之時已是可燃。 即可燃不因燃。 燃亦不因可燃。 則是不相因異。 故有四失也。 今燃時方是可燃。 故可燃因燃。</w:t>
      </w:r>
    </w:p>
    <w:p>
      <w:pPr>
        <w:pStyle w:val="SourceText"/>
        <w:keepLines w:val="0"/>
      </w:pPr>
      <w:r>
        <w:rPr>
          <w:rFonts w:ascii="Noto Sans KR" w:hAnsi="Noto Sans KR" w:eastAsia="Noto Sans KR"/>
        </w:rPr>
        <w:t>則知燃因可燃。 既有因則有緣。 若有因緣因緣盡則滅。 故不常燃。 以假因緣有火故火則燒薪無無用過。 故勉四失也。</w:t>
      </w:r>
    </w:p>
    <w:p>
      <w:pPr>
        <w:pStyle w:val="SourceText"/>
        <w:keepLines w:val="0"/>
      </w:pPr>
      <w:r>
        <w:rPr>
          <w:rFonts w:ascii="Noto Sans KR" w:hAnsi="Noto Sans KR" w:eastAsia="Noto Sans KR"/>
        </w:rPr>
        <w:t>問上來二偈顯燃有四失。 今何故不救燃而救可燃。</w:t>
      </w:r>
    </w:p>
    <w:p>
      <w:pPr>
        <w:pStyle w:val="SourceText"/>
        <w:keepLines w:val="0"/>
      </w:pPr>
      <w:r>
        <w:rPr>
          <w:rFonts w:ascii="Noto Sans KR" w:hAnsi="Noto Sans KR" w:eastAsia="Noto Sans KR"/>
        </w:rPr>
        <w:t>答舉可燃以救燃。 可燃不因燃尚不成。 況燃不因可燃而得成耶。</w:t>
      </w:r>
    </w:p>
    <w:p>
      <w:pPr>
        <w:pStyle w:val="SourceText"/>
        <w:keepLines w:val="0"/>
      </w:pPr>
      <w:r>
        <w:rPr>
          <w:rFonts w:ascii="Noto Sans KR" w:hAnsi="Noto Sans KR" w:eastAsia="Noto Sans KR"/>
        </w:rPr>
        <w:t>問上明四失。 今何故不備救耶。</w:t>
      </w:r>
    </w:p>
    <w:p>
      <w:pPr>
        <w:pStyle w:val="SourceText"/>
        <w:keepLines w:val="0"/>
      </w:pPr>
      <w:r>
        <w:rPr>
          <w:rFonts w:ascii="Noto Sans KR" w:hAnsi="Noto Sans KR" w:eastAsia="Noto Sans KR"/>
        </w:rPr>
        <w:t>答今但舉因義成。 三失自勉也。 爾時但有薪下半破也。 縱燒時還只應名薪。 不應名可燃。 以燒不燒俱異故也。 明燒與不燒終異。 則但是薪耳。 此正破也。 何物燃可燃者。 燒與不燒終異。 但有薪何得言燃時方名可燃。 故上句是破。 下句為呵。 又燒與不燒終異。 但有薪。 爾時有何物燃及可燃耶。 即是覓二物也。 又釋。 爾時但有薪者。 此是牒外義。 外人云。 燃燒時薪名可燃。 未燒之時此但有於薪。 故今牒之。 何物燃可燃者。 此始是破也。 舉其未燒之薪破其燒時名可燃。 汝義未燃。 爾時既但有薪。 以何物來燃名為可燃。 此明無有離薪之火之燒離火之薪名為可燃。 若遂有離薪之火以燒離火之薪名可燃者。 火則離薪薪亦離火。 便不相因。 既不相因則不須人功。 故是釋人功空義。 還具上四難也。 後解為正。 長行還徵異宗。</w:t>
      </w:r>
    </w:p>
    <w:p>
      <w:pPr>
        <w:pStyle w:val="SourceText"/>
        <w:keepLines w:val="0"/>
      </w:pPr>
      <w:r>
        <w:rPr>
          <w:rFonts w:ascii="Noto Sans KR" w:hAnsi="Noto Sans KR" w:eastAsia="Noto Sans KR"/>
        </w:rPr>
        <w:t>汝既離燃別有可燃。 云何言燃時始名可燃。 若燃時方名可燃則不得異。 若異不得言燃時名可燃也。 復次若異則不至下。 第四伏宗難。 上雖云燃時名可燃。 終是異義。 若終是異則不相因。 還伏四失也。 只說不相因為不至耳。</w:t>
      </w:r>
    </w:p>
    <w:p>
      <w:pPr>
        <w:pStyle w:val="SourceText"/>
        <w:keepLines w:val="0"/>
      </w:pPr>
      <w:r>
        <w:rPr>
          <w:rFonts w:ascii="Noto Sans KR" w:hAnsi="Noto Sans KR" w:eastAsia="Noto Sans KR"/>
        </w:rPr>
        <w:t>問曰下第二外人救義。 外謂以其異故得有相至。 如其不異何有至耶。</w:t>
      </w:r>
    </w:p>
    <w:p>
      <w:pPr>
        <w:pStyle w:val="SourceText"/>
        <w:keepLines w:val="0"/>
      </w:pPr>
      <w:r>
        <w:rPr>
          <w:rFonts w:ascii="Noto Sans KR" w:hAnsi="Noto Sans KR" w:eastAsia="Noto Sans KR"/>
        </w:rPr>
        <w:t>問薪火異義誰所立耶。</w:t>
      </w:r>
    </w:p>
    <w:p>
      <w:pPr>
        <w:pStyle w:val="SourceText"/>
        <w:keepLines w:val="0"/>
      </w:pPr>
      <w:r>
        <w:rPr>
          <w:rFonts w:ascii="Noto Sans KR" w:hAnsi="Noto Sans KR" w:eastAsia="Noto Sans KR"/>
        </w:rPr>
        <w:t>答內外二家並言體異。 外道兩家一者遍造二者偏造。 並云薪火異體。 毘曇云。 火是熱觸薪具四微。 成實云色觸二法名之為火。 火是假名薪是假名。 而具四微。 是故為異。 以其異故火則燒薪名火至薪。 薪則傳火謂薪至火。</w:t>
      </w:r>
    </w:p>
    <w:p>
      <w:pPr>
        <w:pStyle w:val="SourceText"/>
        <w:keepLines w:val="0"/>
      </w:pPr>
      <w:r>
        <w:rPr>
          <w:rFonts w:ascii="Noto Sans KR" w:hAnsi="Noto Sans KR" w:eastAsia="Noto Sans KR"/>
        </w:rPr>
        <w:t>答曰下第三破救。 汝男女前有不至許後有至。 薪火無不至云何至耶。 汝若前令薪火相離不至。 燃後許汝至也。</w:t>
      </w:r>
    </w:p>
    <w:p>
      <w:pPr>
        <w:pStyle w:val="SourceText"/>
        <w:keepLines w:val="0"/>
      </w:pPr>
      <w:r>
        <w:rPr>
          <w:rFonts w:ascii="Noto Sans KR" w:hAnsi="Noto Sans KR" w:eastAsia="Noto Sans KR"/>
        </w:rPr>
        <w:t>問曰燃可燃相待下。 第二相待門破。 從論初已來多破因成假義。 此一章破相待假也。 所以破相待者。 相待通生死涅槃三乘一乘等萬義。 相待若成萬義成。 相待若壞一切皆壞。 但內外大小謂實有相待。 於中起乎愛見成於業苦。 論主求相待無從。 則顯煩惱使淨。 故破相待也。 前問次答。</w:t>
      </w:r>
    </w:p>
    <w:p>
      <w:pPr>
        <w:pStyle w:val="SourceText"/>
        <w:keepLines w:val="0"/>
      </w:pPr>
      <w:r>
        <w:rPr>
          <w:rFonts w:ascii="Noto Sans KR" w:hAnsi="Noto Sans KR" w:eastAsia="Noto Sans KR"/>
        </w:rPr>
        <w:t>問云有燃可燃云何言一。 相待而成豈可言異。 亦得以相故不一待故不異。 勉一異難也。 但相待多門有通別定不定一法二法。 通待者若長待不長。 自長之外並是不長。 別待者如長待短。 一師亦名此為疎密相待。 若長短相待名為疎待。 長待不長翻是密待。 以即長論不長故。 不長望長此即為密。 長短相望即是二法。 是以名疎。 故山中舊語云。 成瓶之不瓶。 成青之不青。 即指瓶為不瓶故不瓶成瓶也。 定待者如生死待涅槃。 及色心相待。 名為定待。 不定待者。 如五尺形一丈為短。 待三尺為長。 名不定待。 一法待者。 如一人亦父亦子。 二法待者。 如長短兩物。 今此四偈遍破一切相待義。 此四偈意多。 今且開二章。 初兩偈破成待。 次兩偈破待成。 破成待者。 如內外大小乘人皆言。 前有長短體成後論其相待。 次待成者異三論師云。 非前有長短然後相待。</w:t>
      </w:r>
    </w:p>
    <w:p>
      <w:pPr>
        <w:pStyle w:val="SourceText"/>
        <w:keepLines w:val="0"/>
      </w:pPr>
      <w:r>
        <w:rPr>
          <w:rFonts w:ascii="Noto Sans KR" w:hAnsi="Noto Sans KR" w:eastAsia="Noto Sans KR"/>
        </w:rPr>
        <w:t>但明由相待故有於長短。 此之二門總攝一切相待義盡。 破此二宗諸待皆壞。 二門各二。 初門二者前偈定開即是破。 第二偈受定正破成待。 定開為二。 上半雙牒。 下半正定。 此義顯在長行今略釋之。 若前有可燃後有燃則墮上異過。 前燃後可燃亦爾。 既其前後則便相離。 如其相離還是異義。 便非待也。 若一時則薪火並有。 亦不須相待。 若薪火俱無無則無物。 亦無有待。 長行有四。 謂雙牒。 雙定。 雙難。 雙結。 雙牒如文。 是中下第二定今若因下第三難。 難中為二。 初難可燃在前。 以惑人多計故也。 次例難燃在前也。 難中有四。 一失因。 二不成。 三不前。 四同壞。 初如文。 若燃不燃下。 第二不成。 恐外人受論主可燃失因而可燃得成。 是故今明。</w:t>
      </w:r>
    </w:p>
    <w:p>
      <w:pPr>
        <w:pStyle w:val="SourceText"/>
        <w:keepLines w:val="0"/>
      </w:pPr>
      <w:r>
        <w:rPr>
          <w:rFonts w:ascii="Noto Sans KR" w:hAnsi="Noto Sans KR" w:eastAsia="Noto Sans KR"/>
        </w:rPr>
        <w:t>若燃不燃可燃則可燃不成。 又可燃不在餘處下。 第三明可燃不前。 要在燃處方名可燃。 實不在餘處豈在前耶。 餘處者異火處也。 則奪其在前義也。 初縱在前故有失因不成之過。 故今次奪之。 若可燃不成下。 第四同壞難。 若先燃後有可燃下。 第二次破於燃亦有四過。 如上說也。 是故下第四雙結。 復次若因可燃燃下。 第二受定破成待義。 偈為二。 上半明燃有重成過。 下半明可燃有無燃過。 此偈上下兩半意者。 若前有燃體待於可燃則招二過。 一者燃有重成之咎。 二者可燃有不成之過。 前有可燃體後待於燃。 亦有兩過。 上半為二。 初句牒待。 次句正辨重成。 重成者未待可燃已有燃體。 此是一成。 次將燃復待可燃。 復是一成故未待已成。 後待更成故重成也。</w:t>
      </w:r>
    </w:p>
    <w:p>
      <w:pPr>
        <w:pStyle w:val="SourceText"/>
        <w:keepLines w:val="0"/>
      </w:pPr>
      <w:r>
        <w:rPr>
          <w:rFonts w:ascii="Noto Sans KR" w:hAnsi="Noto Sans KR" w:eastAsia="Noto Sans KR"/>
        </w:rPr>
        <w:t>問重成有何過。</w:t>
      </w:r>
    </w:p>
    <w:p>
      <w:pPr>
        <w:pStyle w:val="SourceText"/>
        <w:keepLines w:val="0"/>
      </w:pPr>
      <w:r>
        <w:rPr>
          <w:rFonts w:ascii="Noto Sans KR" w:hAnsi="Noto Sans KR" w:eastAsia="Noto Sans KR"/>
        </w:rPr>
        <w:t>答唯一物但應一成。 若重成便應二物。 又一物而有再成。 一成應有兩物。 無有兩物一成。 何有一物二成耶。 下半明可燃有不成過者。 既將燃待可燃。 必先有可燃。 則可燃不成。 以汝待故方成。 今可燃不待故可燃不成。 故燃可燃相待。 燃有重成可燃無成也。 和上又云。 當燃待可燃時。 燃有重成之過。 可燃有失待之咎。 重成如上。 失待者汝[1]燃無待可燃。 當知先已有可燃。 既先有。 則知不待燃而有。 故是失待也。 復次若法有待成下。 第二兩偈破待故成。 亦二。 初正破。 次釋破。 又初是都無破。 後是研竅破。 所以有此破來者。 外云若成竟更待。 燃有重成可燃有失待過。 今以待故方成。 未待未成。 則唯有一成。 燃既待故成。 無有重成。 故可燃還待燃故成。</w:t>
      </w:r>
    </w:p>
    <w:p>
      <w:pPr>
        <w:pStyle w:val="SourceText"/>
        <w:keepLines w:val="0"/>
      </w:pPr>
      <w:r>
        <w:rPr>
          <w:rFonts w:ascii="Noto Sans KR" w:hAnsi="Noto Sans KR" w:eastAsia="Noto Sans KR"/>
        </w:rPr>
        <w:t>燃故成則可燃無失待過。 是故破待成也。</w:t>
      </w:r>
    </w:p>
    <w:p>
      <w:pPr>
        <w:pStyle w:val="SourceText"/>
        <w:keepLines w:val="0"/>
      </w:pPr>
      <w:r>
        <w:rPr>
          <w:rFonts w:ascii="Noto Sans KR" w:hAnsi="Noto Sans KR" w:eastAsia="Noto Sans KR"/>
        </w:rPr>
        <w:t>問何以知破待成。</w:t>
      </w:r>
    </w:p>
    <w:p>
      <w:pPr>
        <w:pStyle w:val="SourceText"/>
        <w:keepLines w:val="0"/>
      </w:pPr>
      <w:r>
        <w:rPr>
          <w:rFonts w:ascii="Noto Sans KR" w:hAnsi="Noto Sans KR" w:eastAsia="Noto Sans KR"/>
        </w:rPr>
        <w:t>答偈云。 若法有待成則知是待故成也。 成論師云。 上半世諦。 下半真諦。 中假師云。 上半不二二。 下半二不二。 此與舊何異。 他亦云。 不二而二。 二諦引物。 二而不二即一中道。 今明此是何所破義。 偈二上半牒。 下半破。 若法有待成者。 燃法待可燃成也。 是法還成待者。 是燃法還成可燃家待也。 今則無因待者。 破可燃為燃因也。 若自有可燃體不因於燃可燃。 為燃作因耳。 今可燃不能自有。 待燃方有。 何能為燃作因耶。 故今則無因待也。 亦無所成法者。 此破燃也。 若有可燃為燃因。 燃因之而得成。 既無可燃為燃因。 云何燃因之而得成。 故云亦無所成法也。 今更一勢傳破釋之。 若法有待成者。 救重成也。 若未待前成可有重成。 今待方成故無重成。</w:t>
      </w:r>
    </w:p>
    <w:p>
      <w:pPr>
        <w:pStyle w:val="SourceText"/>
        <w:keepLines w:val="0"/>
      </w:pPr>
      <w:r>
        <w:rPr>
          <w:rFonts w:ascii="Noto Sans KR" w:hAnsi="Noto Sans KR" w:eastAsia="Noto Sans KR"/>
        </w:rPr>
        <w:t>是法還成待者。 外人防難也。 汝待他成他應自成。 是故釋云。 我還成他作待故他不自成。 今則無因待者。 論主破也。 汝有自體可為他作因。 今因他而有無有自體。 云何為他作因。 故云今則無因待。 亦無所成法者。 汝既不能為他作因。 云何有為他是汝之果。 故無所成法也。 又有此偈來者。 前是縱待今是奪待。 前縱待者縱其以長待短故長墮重成。 今奪待。 若汝長短互待則互失二因。 都無兩界。 云何待耶。 又四偈為五。 一雙定。 二雙破。 三雙救。 四雙難。 五雙結。 雙定如文次偈雙破者。 若先已有長待短。 則長有重成短有失待。 三雙通者。 若法有待成。 通上半重成難。 是法還成待。 通下半失待難也。 今則無因待。 第四雙難兩法互待。 則俱無兩因俱無二果。 次後一偈此是雙結有無二門俱無相待也。</w:t>
      </w:r>
    </w:p>
    <w:p>
      <w:pPr>
        <w:pStyle w:val="SourceText"/>
        <w:keepLines w:val="0"/>
      </w:pPr>
      <w:r>
        <w:rPr>
          <w:rFonts w:ascii="Noto Sans KR" w:hAnsi="Noto Sans KR" w:eastAsia="Noto Sans KR"/>
        </w:rPr>
        <w:t>又初偈雙定前後。 若先有長而待短。 則長失待。 若前無長以何待短。 故前後二門俱無相待。 次兩偈雙釋前後。 初偈釋前有長而待短則長。 墮重成短墮失待。 次偈釋先無長待短方有。 則長短俱無因。 長短並失果。 後之一偈次雙結成前二偈。 上半結前無長。 下半結前有長。 偈具含諸意。 宜執詳文勿謂其煩也。 何以下發起第二偈釋破也。 所以須釋破者。 論主上明更互相待則互失兩因俱無二果。 今小乘大乘內道外道不受此破。 如外道立拒舉瓶互為因果。 數人大小二生義亦同之。 成實師正引此文證相待義。 乃至中假之流亦明無有可有由無。 故有無無可無由有故無。 此乃無定性因果。 而更互為因則因義成。 更互為果則果義立。 云何言無因果耶。 是故有此偈更開二關責之。 上半就無門。 下半據有門。 若法有待成者。 重牒立也。 未成云何待者。 既待故方成。 則知未待時未成。 既未待時未成。 未成則無兩物。 以何更互待耶。</w:t>
      </w:r>
    </w:p>
    <w:p>
      <w:pPr>
        <w:pStyle w:val="SourceText"/>
        <w:keepLines w:val="0"/>
      </w:pPr>
      <w:r>
        <w:rPr>
          <w:rFonts w:ascii="Noto Sans KR" w:hAnsi="Noto Sans KR" w:eastAsia="Noto Sans KR"/>
        </w:rPr>
        <w:t>下半云。 若成已有待。 初句取意。 汝謂未待時先已有長短兩物成。 然後論相待勉上無待過者。 成已何用待。 此正破也。 未待之時兩物已成。 何用更互待耶。 待本為成耳。 今未待已成則不須復待也。</w:t>
      </w:r>
    </w:p>
    <w:p>
      <w:pPr>
        <w:pStyle w:val="SourceText"/>
        <w:keepLines w:val="0"/>
      </w:pPr>
      <w:r>
        <w:rPr>
          <w:rFonts w:ascii="Noto Sans KR" w:hAnsi="Noto Sans KR" w:eastAsia="Noto Sans KR"/>
        </w:rPr>
        <w:t>問成實師云。 前有長短兩體然後相待立名。 以先有體勉未成兩無難相待立名。 故離下半不須待之失。 故莊嚴義云。 因成為世諦體。 相續為世諦用。 相待為世諦名。 開善云。 因成當體續待為用也。 今次責之。 未待有長短體此體為待為不待。 若相待云何言體未待耶。 若不待何得有此體名耶。 又若體不待則相待假狹。 而相待通一切法。 云何名待體不待耶。 又名待體不待。 應名燒體不燒。 又名法各有體。 名在口以聲為體。 法在𦀦以色為體。 名法既各有體。 則名法應各待。 若一待一不待一有體一不有體。 又名待他體不因他。 何謂因成。 若名體並待今未待未有名。 亦應未待未有體。 又名體是因緣義何容有體未有名。 若於不知者故無名。 亦於不知者故無體。 道理有名而不知。 道理有體而不知耶。 若上古時有物未有名。 故本無名者。 亦上古本無物。 如劫初穀不生。 亦如諸法不生。 是故因可燃下。</w:t>
      </w:r>
    </w:p>
    <w:p>
      <w:pPr>
        <w:pStyle w:val="SourceText"/>
        <w:keepLines w:val="0"/>
      </w:pPr>
      <w:r>
        <w:rPr>
          <w:rFonts w:ascii="Noto Sans KR" w:hAnsi="Noto Sans KR" w:eastAsia="Noto Sans KR"/>
        </w:rPr>
        <w:t>第三因不因門破。 上半因無因破燃。 下半破可燃。 此門二意故來。 一者結上。 因門逐近結相待四偈。 不因結前一異諸偈。 又因結上相待。 不因破其絕待也。 燃不餘處來下。 第四內外門破。 有此文來者。 外人聞上因不因破無辭可通。 但現見攢木火生。 外緣合故有。 所以論主更說此門。 但火生有因有緣。 手燧等為緣薪則為因。 假緣而有故為外。 藉因而生。 秤之為內。 今求竝無從豈有內外。 數人有性四大事四大。 因事發性。 如燈炷是也。 此中有性火。 後因外事火來炷之則發其體性火故照。 此即有從外來義。 有自性即內出義。 若成實論云炷中有火理。 是內出義。 今因外火發生此理。 若無此理火炷終不燃。 此則餘所來義。 今總間。 木有火理性為異薪為不異。 若已異即已應能燒即無復薪也。 若不異雖截木火終不生。 又問木中無事火。 與大虛不異。</w:t>
      </w:r>
    </w:p>
    <w:p>
      <w:pPr>
        <w:pStyle w:val="SourceText"/>
        <w:keepLines w:val="0"/>
      </w:pPr>
      <w:r>
        <w:rPr>
          <w:rFonts w:ascii="Noto Sans KR" w:hAnsi="Noto Sans KR" w:eastAsia="Noto Sans KR"/>
        </w:rPr>
        <w:t>云何得生火。 又炎炎是火而非薪。 段段是薪而非火。 雖相著而終異。 則燃是燃故燃非是可燃燃。 可燃是可燃故可燃非是燃可燃也。 又木有火理者不然。 今用作餘物何必出火。 如破泥有瓶性也。 又燒木方名薪。 則薪火一時。 一時則非因果義。 又木有火理。 因果則並。 若無火理則無可待。 又問木有當燃理亦有當不燃理。 若有可燃理名可燃者。 有不可燃理應名不可燃。 又木中無事燃說木為可燃。 水中無事燃亦可說水為可燃。 又木中無事燃遂得生事燃。 水中無事燃水中亦應生。 若一生一不生則一有事一無事。 餘如去來說。 第五三時門。 內出外來及內外和合有。 墮三時門過。 若可燃無燃下第六五求門破。</w:t>
      </w:r>
    </w:p>
    <w:p>
      <w:pPr>
        <w:pStyle w:val="SourceText"/>
        <w:keepLines w:val="0"/>
      </w:pPr>
      <w:r>
        <w:rPr>
          <w:rFonts w:ascii="Noto Sans KR" w:hAnsi="Noto Sans KR" w:eastAsia="Noto Sans KR"/>
        </w:rPr>
        <w:t>問離一異為五求。 合五求為一異。 一異破竟。 何故復說五求。</w:t>
      </w:r>
    </w:p>
    <w:p>
      <w:pPr>
        <w:pStyle w:val="SourceText"/>
        <w:keepLines w:val="0"/>
      </w:pPr>
      <w:r>
        <w:rPr>
          <w:rFonts w:ascii="Noto Sans KR" w:hAnsi="Noto Sans KR" w:eastAsia="Noto Sans KR"/>
        </w:rPr>
        <w:t>答體雖無異為外道計二十五我故須離而破之。 二十五我者即色是我離色是我。 我中有色色中有我。 我有於色五陰則二十五也。</w:t>
      </w:r>
    </w:p>
    <w:p>
      <w:pPr>
        <w:pStyle w:val="SourceText"/>
        <w:keepLines w:val="0"/>
      </w:pPr>
      <w:r>
        <w:rPr>
          <w:rFonts w:ascii="Noto Sans KR" w:hAnsi="Noto Sans KR" w:eastAsia="Noto Sans KR"/>
        </w:rPr>
        <w:t>問何故無色有於我耶。</w:t>
      </w:r>
    </w:p>
    <w:p>
      <w:pPr>
        <w:pStyle w:val="SourceText"/>
        <w:keepLines w:val="0"/>
      </w:pPr>
      <w:r>
        <w:rPr>
          <w:rFonts w:ascii="Noto Sans KR" w:hAnsi="Noto Sans KR" w:eastAsia="Noto Sans KR"/>
        </w:rPr>
        <w:t>答我有色此明我為主諦。 我御於色故屬我。 不得云色為主諦色御於我我屬於色。 故無此句也。 若可燃無燃此明即陰無我。 離可燃無燃。 明離陰無我。 燃無有可燃。 明我無有陰陰不屬我也。 燃中無可燃者。 我中無有陰。 可燃中無燃。 明陰中無有我。 長行云三皆不成者。 異釋云云。 今明。 初句為即。 餘四句並是離。 既破初句離。 後三句同是異。 同第二句破也。</w:t>
      </w:r>
    </w:p>
    <w:p>
      <w:pPr>
        <w:pStyle w:val="SourceText"/>
        <w:keepLines w:val="0"/>
      </w:pPr>
      <w:r>
        <w:rPr>
          <w:rFonts w:ascii="Noto Sans KR" w:hAnsi="Noto Sans KR" w:eastAsia="Noto Sans KR"/>
        </w:rPr>
        <w:t>問何故說燃可燃下。 第二破法說也。 前問次答。 所以作此問者。 外人初立燃可燃為成受受者。 但破既不成故失宗。 迷恍便不知所云。 故復問也。 又不煩作此釋之。 但為欲發起後偈生此問耳。</w:t>
      </w:r>
    </w:p>
    <w:p>
      <w:pPr>
        <w:pStyle w:val="SourceText"/>
        <w:keepLines w:val="0"/>
      </w:pPr>
      <w:r>
        <w:rPr>
          <w:rFonts w:ascii="Noto Sans KR" w:hAnsi="Noto Sans KR" w:eastAsia="Noto Sans KR"/>
        </w:rPr>
        <w:t>答中上半喻內人法。 次句喻外瓶衣。 不言瓶衣一異。 但瓶自有因果。 不可一異。 衣義亦爾。 一切等諸法者。 生死涅槃真妄空有同六門破。</w:t>
      </w:r>
    </w:p>
    <w:p>
      <w:pPr>
        <w:pStyle w:val="SourceText"/>
        <w:keepLines w:val="0"/>
      </w:pPr>
      <w:r>
        <w:rPr>
          <w:rFonts w:ascii="Noto Sans KR" w:hAnsi="Noto Sans KR" w:eastAsia="Noto Sans KR"/>
        </w:rPr>
        <w:t>問偈破受受者等萬法。 應備用六門。 青目何故偏就五求門耶。</w:t>
      </w:r>
    </w:p>
    <w:p>
      <w:pPr>
        <w:pStyle w:val="SourceText"/>
        <w:keepLines w:val="0"/>
      </w:pPr>
      <w:r>
        <w:rPr>
          <w:rFonts w:ascii="Noto Sans KR" w:hAnsi="Noto Sans KR" w:eastAsia="Noto Sans KR"/>
        </w:rPr>
        <w:t>答二義。 一者略舉最後。 二者五求正為破人法。 是以偏舉求之。 若人說有我下。 第三呵責外人。 以法喻既窮故須呵責。 二者上五求破但是一異破。 二十五我猶未破二十種我。 言二十我者即色是我。 離色有我。 亦即亦離非即非離。 一陰四句。 五陰二十。 二十我數少體廣。 二十五我數多而義狹。 上雖破即離未破亦即亦離非即非離。 是故此偈總呵責之。 即離之本既無。 餘二是末。 不須破也。 又說此偈者。 犢子部云。 上來破於即離不破我宗。 今所辨我乃是第五不可說藏。 故不墮上破。 是以論主今呵責之。 第五藏內實無有我。 而橫謂有。 非佛弟子也。 就偈為二。 上半牒外所計。 下半呵責。 若人說有我者。 即作者本住假實等一切諸我也。 諸法各異相者。 作業及諸根并五陰等。 下半呵責無人法而計人法。 則不得佛法生法二空味也。 又不識佛性真我而顛倒橫計假實等我。</w:t>
      </w:r>
    </w:p>
    <w:p>
      <w:pPr>
        <w:pStyle w:val="SourceText"/>
        <w:keepLines w:val="0"/>
      </w:pPr>
      <w:r>
        <w:rPr>
          <w:rFonts w:ascii="Noto Sans KR" w:hAnsi="Noto Sans KR" w:eastAsia="Noto Sans KR"/>
        </w:rPr>
        <w:t>故不得佛性真我之味。 故涅槃經以一味藥譬於佛性。 又不得一相法味而計種種法。 如法華云。 悉是一相一味之法。 究竟涅槃常寂滅相。 終歸於空。 不得斯味故計一異法。 此是對外人計生法。 故以二無生為佛性味耳。 然佛法既非有人法。 亦非無人法。 如是四句皆非佛法味。 故云不得寂滅味。 寂滅即絕四句法也。 長行云諸法從本來無生畢竟寂滅相者。 此句前示外人佛法真味。 即序其所失也。 又敘論主破人法意。 論主所以破人法者。 良由諸法本無生寂滅。 而外人橫計有人法。 所以失佛法味。 宜須破之。 又釋一切大乘經論破人法意。 明諸法本來無生寂滅。 但為止橫謂之心故云破耳。 實非是破也。 又約情立有約情悟無。 故言破實不破也。 是故品未說是偈。 此第二正明失味之人。 此中舉薩婆多及犢子者。 舉犢子攝取一切計有我之部。 明薩婆多攝取一切計有法之部。 又薩婆多明計法之始。 法有四句。 一有一切法。 二無一切法。 三亦有亦無。</w:t>
      </w:r>
    </w:p>
    <w:p>
      <w:pPr>
        <w:pStyle w:val="SourceText"/>
        <w:keepLines w:val="0"/>
      </w:pPr>
      <w:r>
        <w:rPr>
          <w:rFonts w:ascii="Noto Sans KR" w:hAnsi="Noto Sans KR" w:eastAsia="Noto Sans KR"/>
        </w:rPr>
        <w:t>四非有非無。 此之四句悉是戲論。 薩婆多計一切法有故名一切有部。 一切有者明三世是有及三無為亦有。 故名一切有部也。 今舉計有既非。 當知餘之三句亦失。 故云舉始攝終也。 破犢子者執我有四句。 一即。 二離。 三亦即亦離。 四非即非離。 而犢子計非即非離。 此既不成。 當知前之三句亦壞。 故舉終以攝始。 又上來破我可說。 今破不可說我。 則一切我空。 所言五法藏者。 三世為三無為為四。 第五名不可說。 不可說者不可說有為無為也。</w:t>
      </w:r>
    </w:p>
    <w:p>
      <w:pPr>
        <w:pStyle w:val="SourceText"/>
        <w:keepLines w:val="0"/>
      </w:pPr>
      <w:r>
        <w:rPr>
          <w:rFonts w:ascii="Noto Sans KR" w:hAnsi="Noto Sans KR" w:eastAsia="Noto Sans KR"/>
        </w:rPr>
        <w:t>問此品何故破犢子耶。</w:t>
      </w:r>
    </w:p>
    <w:p>
      <w:pPr>
        <w:pStyle w:val="SourceText"/>
        <w:keepLines w:val="0"/>
      </w:pPr>
      <w:r>
        <w:rPr>
          <w:rFonts w:ascii="Noto Sans KR" w:hAnsi="Noto Sans KR" w:eastAsia="Noto Sans KR"/>
        </w:rPr>
        <w:t>答俱舍論破我品明犢子立我。 正引燃可燃為喻。 別有我體故不即陰。 由陰合而生故不離陰。 如別有火體故不即薪。 託薪而生故不離薪。</w:t>
      </w:r>
    </w:p>
    <w:p>
      <w:pPr>
        <w:pStyle w:val="SourceText"/>
        <w:keepLines w:val="0"/>
      </w:pPr>
      <w:r>
        <w:rPr>
          <w:rFonts w:ascii="Noto Sans KR" w:hAnsi="Noto Sans KR" w:eastAsia="Noto Sans KR"/>
        </w:rPr>
        <w:t>問犢子既計有我。 云何作十六諦無我觀耶。</w:t>
      </w:r>
    </w:p>
    <w:p>
      <w:pPr>
        <w:pStyle w:val="SourceText"/>
        <w:keepLines w:val="0"/>
      </w:pPr>
      <w:r>
        <w:rPr>
          <w:rFonts w:ascii="Noto Sans KR" w:hAnsi="Noto Sans KR" w:eastAsia="Noto Sans KR"/>
        </w:rPr>
        <w:t>答俱舍論云。 後即出觀見有我。 入觀則無有我。 故得作十六諦觀也。</w:t>
      </w:r>
    </w:p>
    <w:p>
      <w:pPr>
        <w:pStyle w:val="SourceText"/>
        <w:keepLines w:val="0"/>
      </w:pPr>
      <w:r>
        <w:rPr>
          <w:rFonts w:ascii="Noto Sans KR" w:hAnsi="Noto Sans KR" w:eastAsia="Noto Sans KR"/>
        </w:rPr>
        <w:t>問薩婆多犢子何時出耶。</w:t>
      </w:r>
    </w:p>
    <w:p>
      <w:pPr>
        <w:pStyle w:val="SourceText"/>
        <w:keepLines w:val="0"/>
      </w:pPr>
      <w:r>
        <w:rPr>
          <w:rFonts w:ascii="Noto Sans KR" w:hAnsi="Noto Sans KR" w:eastAsia="Noto Sans KR"/>
        </w:rPr>
        <w:t>答佛滅後三百年中從上座部生薩婆多。 從薩婆多出犢子部。 玄義論以明之。 論文舉二人釋上半。 如是等人下釋下半也。</w:t>
      </w:r>
    </w:p>
    <w:p>
      <w:pPr>
        <w:pStyle w:val="SourceText"/>
        <w:keepLines w:val="0"/>
      </w:pPr>
      <w:r>
        <w:rPr>
          <w:rFonts w:ascii="Noto Sans KR" w:hAnsi="Noto Sans KR" w:eastAsia="Noto Sans KR"/>
        </w:rPr>
        <w:t>本際品第十一</w:t>
      </w:r>
    </w:p>
    <w:p>
      <w:pPr/>
      <w:r>
        <w:rPr>
          <w:rFonts w:ascii="Noto Sans KR" w:hAnsi="Noto Sans KR" w:eastAsia="Noto Sans KR"/>
        </w:rPr>
        <w:t>한국어 번역</w:t>
      </w:r>
    </w:p>
    <w:p>
      <w:pPr>
        <w:pStyle w:val="TranslationText"/>
        <w:keepLines w:val="0"/>
      </w:pPr>
      <w:r>
        <w:rPr>
          <w:rFonts w:ascii="Noto Sans KR" w:hAnsi="Noto Sans KR" w:eastAsia="Noto Sans KR"/>
        </w:rPr>
        <w:t>‘답한다’ 이하가 넷째 논주의 답이다. 외인은 앞에서는 소파를 묻고 다음에는 능파를 물었다.</w:t>
      </w:r>
    </w:p>
    <w:p>
      <w:pPr>
        <w:pStyle w:val="TranslationText"/>
        <w:keepLines w:val="0"/>
      </w:pPr>
      <w:r>
        <w:rPr>
          <w:rFonts w:ascii="Noto Sans KR" w:hAnsi="Noto Sans KR" w:eastAsia="Noto Sans KR"/>
        </w:rPr>
        <w:t>소파를 묻는 가운데 먼저 유를 묻고 다음에 무를 물었다. 지금은 다만 총괄하여 답한다. 답은 넷으로 나뉜다. 첫째는 세속을 따라 답하는 것이다. 둘째는 예를 끌어 통하게 하는 것이다. 셋째는 되던져 응답하는 것이다. 넷째는 상대의 종지를 눌러 논난하는 것이다. 그러나 이 답의 큰 뜻은 오직 두 문이다. 첫째는 비록 깨뜨리지만 실제로는 없다는 것이다. 둘째는 비록 없지만 깨뜨린다는 것이다.</w:t>
      </w:r>
    </w:p>
    <w:p>
      <w:pPr>
        <w:pStyle w:val="TranslationText"/>
        <w:keepLines w:val="0"/>
      </w:pPr>
      <w:r>
        <w:rPr>
          <w:rFonts w:ascii="Noto Sans KR" w:hAnsi="Noto Sans KR" w:eastAsia="Noto Sans KR"/>
        </w:rPr>
        <w:t>외인의 물음에 답하여 말한다. 깨뜨리므로 없지 않고, 없다면 깨뜨릴 수 없다는 것이다. 그러므로 지금 비록 깨뜨리지만 없음을 밝힌다. 비록 없지만 깨뜨린다. 세속을 따르는 가운데 다섯 구절이 곧 다섯 차례의 전개가 된다. 첫째로 “세속의 말에 따르므로 허물이 없다”고 한다. 만일 내 마음속에 일이와 연·가연이 있어, 그것을 가지고 그대를 깨뜨린다면, 나에게 곧 허물이 있다. 그러나 내 마음속에는 본래 일이와 연·가연이 있지 않다. 또 유·무·역유역무·비유비무의 안팎 네 구절도 말하지 않는다. 그러므로 『대품』에서 다섯 가지 불수(不受)를 밝혔다. 행도 받지 않고, 나아가 받지 않음도 또한 받지 않는다. 이것이 보살의 무수삼매의 광대한 작용이다. 그런데 입으로 일이를 말하여 그대의 연·가연을 깨뜨리는 것은, 명칭이 세속에서 생기므로 그 말을 따라서 말하는 것이다. 이 연·가연과 일이는 모두 세속의 말이다. 지금 세속을 따라 말하니 나에게 허물이 없다. 연·가연을 일이로 말하더라도 이를 수(受)라고 하지 않는다는 것은, 둘째 구절로서 위의 ‘세속을 따라 말할 뿐’임을 해석한 것이다. 내 마음에는 받아들이는 바가 없다. 또 미리 외인의 마음을 취해 말한다. 외인은 곧 말한다. 이미 세속의 말을 따른다고 했으니 세속을 따라 받아들여야 한다. 그러므로 지금 이에 답한다. 비록 세속을 따라 말은 하지만 세속을 따라 받아들이는 것은 아니다. 곧 언어는 비록 같으나 그 마음은 다르다. 만일 세속의 언설과 뒤섞이지 않는다면 논할 것이 없다는 것이, 셋째 구절이다. 외인이 말한다. 그대 마음에 이미 받아들이는 바가 없다면, 입은 무슨 뜻으로 말을 하며, 입에 마침내 말이 있다면, 마음에도 받아들이는 바가 있는 것이다. 그러므로 답하여 말한다. 마음에 받아들이는 바가 없으면 심행처가 멸한다. 입으로 말하는 바가 없으면 언어의 길이 끊어진다. 그러면 빈주가 모두 침묵한다. 무엇을 논하겠는가. 지금 모든 부처와 보살이 세상에 나오는 것은, 바로 중생을 위해 바른 도를 논하려는 것이다. 만일 세속의 말을 따르지 않는다면,</w:t>
      </w:r>
    </w:p>
    <w:p>
      <w:pPr>
        <w:pStyle w:val="TranslationText"/>
        <w:keepLines w:val="0"/>
      </w:pPr>
      <w:r>
        <w:rPr>
          <w:rFonts w:ascii="Noto Sans KR" w:hAnsi="Noto Sans KR" w:eastAsia="Noto Sans KR"/>
        </w:rPr>
        <w:t>도를 논할 수 없다. “만일 연·가연을 말하지 않는다면 어떻게 눈앞의 것을 깨뜨릴 수 있는가”라는 것은, 앞 구절에서는 세속의 말을 따라 도를 드러낸 것이고, 지금은 세속의 말을 따라 병을 깨뜨리는 것이다. 그러므로 교설의 뜻을 통괄하면 도를 여는 것을 종지로 삼고, 성인의 마음을 고찰하면 병을 쉬게 하는 것을 근본으로 삼는다. 다음으로 이치는 이미 말이 없는데, 어째서 말 없는 데서 억지로 말을 하는가. 어찌 이치에 어긋나는 것이 아니겠는가. 그러므로 해석하여 말한다. 내가 만일 이치에 맞추어 말이 없다고만 한다면 그 이치는 밝힐 수 없다. 그대가 어떻게 이해할 수 있겠는가. 또 어떤 이는 다섯째 구절의 뜻을 이렇게 말한다. 만일 말하는 바가 없는 것이 바로 도리에 맞는다면, 무엇 때문에 다시 말을 해야 하는가. 그러므로 “만일 말하는 바가 없으면 뜻을 밝힐 수 없다”고 한다. ‘논하는 자가 있는 것과 같다’ 이하가, 둘째로 예를 끌어 답하는 것이다. 이는 유와 무를 깨뜨리는 논자가 유를 말하는 경우이다. 유가 아님을 밝히기 위해 유라고 말할 뿐 유를 받아들이지 않는다. 지금도 또한 그러하다. ‘만일 입으로 말이 있다면’ 이하가, 셋째로 되던져 답하는 것이다. 그대는 비록 내가 깨뜨리는 말을 외우지만 나의 깨뜨림을 받아들이지는 않는다. 내가 입으로 그대의 세움을 외운다고 해서 어찌 그대의 세움을 받아들이겠는가.</w:t>
      </w:r>
    </w:p>
    <w:p>
      <w:pPr>
        <w:pStyle w:val="TranslationText"/>
        <w:keepLines w:val="0"/>
      </w:pPr>
      <w:r>
        <w:rPr>
          <w:rFonts w:ascii="Noto Sans KR" w:hAnsi="Noto Sans KR" w:eastAsia="Noto Sans KR"/>
        </w:rPr>
        <w:t>묻는다. 외인은 어디에서 논주의 깨뜨림을 외웠는가.</w:t>
      </w:r>
    </w:p>
    <w:p>
      <w:pPr>
        <w:pStyle w:val="TranslationText"/>
        <w:keepLines w:val="0"/>
      </w:pPr>
      <w:r>
        <w:rPr>
          <w:rFonts w:ascii="Noto Sans KR" w:hAnsi="Noto Sans KR" w:eastAsia="Noto Sans KR"/>
        </w:rPr>
        <w:t>답한다. 위에서 “만일 연·가연이 없다면 어떻게 일이로 서로 깨뜨리는가”라고 한 것이 바로 그것이다. 그러므로 ‘일이로써’ 이하가, 넷째로 상대 종지를 눌러 논난하는 것이다. 게송은 둘로 나뉜다. 첫 게송은 일이를 함께 깨뜨린다. 둘째 이하 여섯 게송은 치우쳐 이(異)를 깨뜨린다. 첫 게송의 상반은 일을 깨뜨리고, 하반은 이를 깨뜨린다. 이 게송의 뜻은 포함하는 바가 많다. 상하반은 모두 책망이다. 상반은 법설문에 나아가 책망한다. 그대가 현재 사람과 법의 능·소를 말하는데 어떻게 하나일 수 있는가. 하반은 비유에 나아가 책망한다. 그대가 지금 장작과 불이 서로 떨어져 있음을 얻는다면 그때라야 다르다고 허락할 수 있다. 또 상하반은 모두 견주어 깨뜨리는 것이다. 처음에는 비유를 들어 법과 견준다. 장작과 불이 하나라면 사람과 법도 곧 하나여야 한다. 하반은 비유를 들어 비유를 견준다. 불과 장작이 다르다면 서로 떨어져 있어야 한다. 서로 떨어질 수 없다면 다르다고 할 수 없다. 또 상반은 대연가(對緣假)에 나아가 이를 빌려 일을 깨뜨린다. 하반은 취연가(就緣假)에 나아가 이로 이를 깨뜨린다. 또 상반은 일에 나아가 일을 깨뜨리고, 하반은 이를 빌려 이를 깨뜨린다. 또 둘 다 종문이다. 상반은 일을 종한다. 사람과 법이 이미 하나라면 천하에 하나 아닌 것이 없게 된다. 그러면 곧 이를 잃는다. 이를 잃으면 일도 또한 없다. 하반은 이를 종한다. 그러면 모든 것이 다 이가 되어 하나가 없게 된다. 또 불과 장작이 하나라고 집착하면 네 가지 허물이 있다. 첫째는 인연을 깨뜨리는 것이다. 본래 불 때문에 장작이 있고 사람 때문에 법이 있다. 하나이면 서로 인하는 뜻이 없어 곧 인연을 깨뜨린다. 인연을 깨뜨리면 가를 깨뜨리고, 가를 깨뜨리면 중도를 깨뜨린다. 또 인연을 보면 부처를 본다고 한다. 부처를 보면 곧 불성과 열반을 본다. 지금 인연을 깨뜨리면 곧 볼 것이 전혀 없어진다. 또 하나라면 불은 다시 불을 태우고 장작은 다시 장작을 옮겨야 한다.</w:t>
      </w:r>
    </w:p>
    <w:p>
      <w:pPr>
        <w:pStyle w:val="TranslationText"/>
        <w:keepLines w:val="0"/>
      </w:pPr>
      <w:r>
        <w:rPr>
          <w:rFonts w:ascii="Noto Sans KR" w:hAnsi="Noto Sans KR" w:eastAsia="Noto Sans KR"/>
        </w:rPr>
        <w:t>또 하나라면 불을 불러도 장작을 얻어야 하고, 장작을 불러도 불을 얻어야 한다. 병을 불러도 도공을 얻고 도공을 불러도 병을 얻어야 한다. 또 사람과 법이 하나라면, 사람은 상주하고 법은 무상하므로, 둘 다 상주하거나 둘 다 무상해야 한다. 다르다고 해도 또한 네 가지 허물이 있다. 첫째는 인연을 깨뜨리는 것이다. 인연이 서로 다르면 서로 인함이 없다. 서로 인함이 없으면 인연이 아니다. 인연이 아니면 가가 아니고, 가가 아니면 중이 아니다. 그러므로 하나라고 할 때의 허물과 같다. 또 상하반은 여러 중요한 뜻을 모두 깨뜨린다. 첫째는 승가와 위세사의 일이이다. 둘째는 진·속의 일체·이체이다. 셋째는 진·망의 일이이다. 넷째는 심과 혹의 일이이다. 또 예를 들어 묻는다. 기둥의 이름과 기둥은 하나인가 다른가. 만일 다르다면 기둥의 이름은 기둥과만 다른 것이 아니라, 모든 물건과도 달라야 한다. 이미 기둥을 부르면 기둥을 얻는다면, 모든 물건도 얻어야 한다. 그렇지 않다면 아예 어떤 물건도 얻지 못해야 한다. 만일 하나라면 기둥이 입 안으로 들어와야 한다.</w:t>
      </w:r>
    </w:p>
    <w:p>
      <w:pPr>
        <w:pStyle w:val="TranslationText"/>
        <w:keepLines w:val="0"/>
      </w:pPr>
      <w:r>
        <w:rPr>
          <w:rFonts w:ascii="Noto Sans KR" w:hAnsi="Noto Sans KR" w:eastAsia="Noto Sans KR"/>
        </w:rPr>
        <w:t>묻는다. 진과 속이 하나이거나 다른 데에는 무슨 허물이 있는가.</w:t>
      </w:r>
    </w:p>
    <w:p>
      <w:pPr>
        <w:pStyle w:val="TranslationText"/>
        <w:keepLines w:val="0"/>
      </w:pPr>
      <w:r>
        <w:rPr>
          <w:rFonts w:ascii="Noto Sans KR" w:hAnsi="Noto Sans KR" w:eastAsia="Noto Sans KR"/>
        </w:rPr>
        <w:t>답한다. 하나라고 하면 다섯 허물과 세 절목이 있다. 다섯 허물 가운데 첫째는 진을 속에 따르게 하는 것이다. 속이 무상하니 진도 또한 무상해진다. 둘째는 속을 진에 따르게 하는 것이다. 진이 상주하니 속도 또한 상주하게 된다. 셋째는 진이 속을 따르지 않는 것이다. 그러면 진과 속은 다르다. 넷째는 속이 진을 따르지 않는 것이다. 그러면 속과 진은 다르다. 다섯째, 만일 체는 하나이고 뜻은 다르다고 한다면, 곧 또한 하나이면서 또한 다른 것이 된다. 체가 하나이므로 또한 하나이고, 뜻이 다르므로 또한 다르다. 세 절목은 다음과 같다. 처음 두 가지는 일의 뜻을 얻고, 다음 두 가지는 이의 뜻이며, 세 번째는 또한 하나이면서 또한 다르다는 것이다.</w:t>
      </w:r>
    </w:p>
    <w:p>
      <w:pPr>
        <w:pStyle w:val="TranslationText"/>
        <w:keepLines w:val="0"/>
      </w:pPr>
      <w:r>
        <w:rPr>
          <w:rFonts w:ascii="Noto Sans KR" w:hAnsi="Noto Sans KR" w:eastAsia="Noto Sans KR"/>
        </w:rPr>
        <w:t>묻는다. 지금 사람들이 많이 집착하는 ‘체는 하나이고 뜻은 다르다’는 데에는 무슨 허물이 있는가.</w:t>
      </w:r>
    </w:p>
    <w:p>
      <w:pPr>
        <w:pStyle w:val="TranslationText"/>
        <w:keepLines w:val="0"/>
      </w:pPr>
      <w:r>
        <w:rPr>
          <w:rFonts w:ascii="Noto Sans KR" w:hAnsi="Noto Sans KR" w:eastAsia="Noto Sans KR"/>
        </w:rPr>
        <w:t>답한다. 속의 뜻이 진의 뜻과 다르다면, 그것은 진에 즉하는가, 진 밖으로 나가는가. 만일 진에 즉한다면 곧 체도 하나이고 뜻도 하나이다. 만일 진과 다르다면 진 밖으로 나간다. 부처와 제자들은 법성 밖에는 법이 없음을 안다. 어떻게 진 밖으로 나갈 수 있는가. 진과 속이 이체라면 첫째로 경전의 상즉이라는 말을 해친다. 둘째로 법성 밖에 법이 있어야 한다. 그렇다면 부처와 제자들은 곧 허망한 말을 한 것이 된다. 진과 망을 물과 파도에 비유해 하나라고 해도 또한 다섯 논난과 세 절목을 적용할 수 있다. 물과 파도가 다르다면 파도는 스스로 움직이고 물은 움직이지 않아야 한다. 물은 스스로 고요하고 파도는 고요하지 않아야 한다. 장행에서 말한다. “이것이 연이고 이것이 가연이라고 분별한다”는 것은, 둘로 나누어 두 체를 세우는 것이다. 별개로 하여 동서처럼 떨어지게 하는 것이다. 장행에서 말한다. “곳곳에서 가연을 떠나 연이 있어야 한다.” 이 한 구절이 나온 까닭은 다음과 같다. 앞에서 ‘떨어짐’을 들어 외인과 견주었다. 그러자 외인도 장작과 불이 서로 떨어질 수 있다고 말할까 염려하였다. 마치 맹렬한 바람이 불꽃을 끊어 보내는 것과 같다. 그렇다면 그것은 장작을 떠난 불이 된다. 그러므로 지금 밝힌다. 곳곳에서 모두 서로 떨어져 있어야 한다. 한 곳은 장작의 처소이고 한 곳은 불의 처소가 된다. 이미 장작을 떠날 수 있다면 불도 떠날 수 있어야 한다. 또 ‘곳곳’이라고 한 것은 장작과 불을 각각 동서의 별개 처소에 있게 하려는 뜻이다. ‘또 이와 같다면 항상 타야 한다’ 이하가, 둘째로 치우쳐 이를 깨뜨리는 것이다. 연과 가연으로 사람과 법을 비유한다. 많은 이들이 오음은 실이고 사람은 가라고 여기므로 치우쳐 이를 깨뜨린다. 또 셋으로 나눈다. 첫째는 깨뜨림, 둘째는 구제, 셋째는 구제를 깨뜨림이다. 첫째 깨뜨림은 다시 넷으로 나뉜다. 첫째는 네 가지 허물로 깨뜨리는 것이다. 둘째는 두 가지 허물로 깨뜨리는 것이다. 셋째는 한 가지 허물로 깨뜨리는 것이다. 또 뜻을 취해 깨뜨리는 것이라고도 한다. 넷째는 상대 종지를 눌러 깨뜨리는 것이다. 네 가지 허물이란,</w:t>
      </w:r>
    </w:p>
    <w:p>
      <w:pPr>
        <w:pStyle w:val="TranslationText"/>
        <w:keepLines w:val="0"/>
      </w:pPr>
      <w:r>
        <w:rPr>
          <w:rFonts w:ascii="Noto Sans KR" w:hAnsi="Noto Sans KR" w:eastAsia="Noto Sans KR"/>
        </w:rPr>
        <w:t>첫째 항상 타는 것이고, 둘째 인을 잃는 것이며, 셋째 연을 잃는 것이고, 넷째 작용이 없는 것이다. 항상 탄다는 것은, 만일 장작을 인하여 불이 있다면 장작이 다할 때 불도 꺼지는 것이므로, 항상 타는 것이 아니다. 그런데 그대는 불과 장작이 다르다고 한다. 그렇다면 장작이 다하더라도 불은 끝내 꺼지지 않는다. 그러므로 항상 타게 된다. 둘째, 인을 잃는다는 것은 이미 불의 체가 장작과 다르므로, 불이 장작을 인하지 않는다는 것이다. 연을 잃는다는 데서 연은 사람의 공력을 말한다. 보호하여 불이 타게 하는 것이다. 지금 불이 이미 장작을 떠나 항상 탄다면, 어찌 보호하는 공력을 빌리겠는가. 작용이 없다는 데서 ‘작’은 용을 말한다. 불은 장작을 태우는 것을 작용으로 삼는다. 지금 이미 항상 탄다면 장작을 태우는 작용이 없게 된다. 그러므로 작용이 없다고 한다. “이와 같다면 항상 타야 한다”는 것은, 앞 게송 하반에서 생긴다. 이미 서로 떨어져 있다면, 이와 같이 항상 타야 한다. 둘째 구절은 무인을 들어 항상 타게 됨을 해석한다. 또 첫 구절은 불이 스스로 불의 체에 머문다는 뜻이고, 다음 구절은 불이 다른 것에 의지하지 않는다는 뜻이다. 하반의 첫 구절은 사람이 불에 공력이 없음을 밝히고, 다음 구절은 불이 장작에 작용이 없고 연도 없음을 밝힌다. 이로써 상의 뜻을 해석한다. 세간의 물건이 인연을 따르지 않으면, 그러므로 상이라고 한다. 넷째 구절은 불에 작용이 없음을 밝힌다. 이와 같이 나눈 까닭은, 청목이 넷째 구절을 해석하면서 별도로 ‘또’라고 하였기 때문이다. 그러므로 앞의 세 구절과 뜻이 다름을 안다. 청목이 두 뜻으로 나눈 까닭은, 불에 두 가지 뜻이 있음을 밝히려는 것이다. 첫째는 불의 체이고, 둘째는 불의 작용이다. 앞의 세 구절은 불의 체가 상임을 밝히고,</w:t>
      </w:r>
    </w:p>
    <w:p>
      <w:pPr>
        <w:pStyle w:val="TranslationText"/>
        <w:keepLines w:val="0"/>
      </w:pPr>
      <w:r>
        <w:rPr>
          <w:rFonts w:ascii="Noto Sans KR" w:hAnsi="Noto Sans KR" w:eastAsia="Noto Sans KR"/>
        </w:rPr>
        <w:t>뒤 한 구절은 불의 작용이 없음을 밝힌다. 체와 용이 서로 다르므로 두 뜻으로 나눈 것이다. 장행에서 말한다. “이 공력이 현재 있다”는 것은, 불을 섬기는 무리는 현재의 사실에서 곧 조사할 수 있다는 뜻이다.</w:t>
      </w:r>
    </w:p>
    <w:p>
      <w:pPr>
        <w:pStyle w:val="TranslationText"/>
        <w:keepLines w:val="0"/>
      </w:pPr>
      <w:r>
        <w:rPr>
          <w:rFonts w:ascii="Noto Sans KR" w:hAnsi="Noto Sans KR" w:eastAsia="Noto Sans KR"/>
        </w:rPr>
        <w:t>‘묻는다’ 이하가, 둘째로 두 가지 허물을 들어 깨뜨리는 부분을 일으킨다. 이 게송은 앞의 네 가지 허물을 해석한다. 앞에는 비록 네 가지 허물이 있으나 다만 두 일을 잃는 데서 생긴다. 첫째는 인을 잃는 것이고 둘째는 연을 잃는 것이다. 그러므로 항상 타는 것과 작용이 없는 허물이 생긴다. 그래서 지금은 다만 두 가지 잃음을 해석한다. 그러면 위의 뜻을 모두 해석하게 된다. 게송 상반은 인을 잃는 것을 밝히고, 하반은 연을 잃는 것을 밝힌다. 상반은 말한다. 이미 장작과 달리 스스로 불의 체가 있는데, 어찌 장작을 인할 필요가 있는가. 그러므로 무인이다. 하반은 말한다. 이미 장작을 인하지 않으면 불은 항상 타게 되니, 어찌 보호하는 공력을 빌리겠는가. 장행의 ‘또’ 이하가, 이 하반을 해석한다. 연을 필요로 하지 않는 뜻을 밝힌다. 또 뒤 게송을 일으킨다. 그러므로 ‘무슨 까닭인가’라는 말이 있다. ‘만일 그대가 타는 때라고 한다면’ 이하가, 셋째로 뜻을 취해 깨뜨리는 것이다. 위의 두 게송은 네 가지 허물을 표하고 네 가지 허물을 해석했다. 그 허물은 이미 성립했다. 그러나 외인의 뜻은 말한다. 이 네 가지 허물이 없다. 그 까닭은 이(異)에 두 종류가 있기 때문이다. 첫째는 서로 인하는 이이고, 둘째는 서로 인하지 않는 이이다. 서로 인하지 않는 이라면 네 가지 허물이 있지만, 서로 인하는 이라면 네 가지 허물이 없다. “타는 때에 가연이라고 한다”는 것은, 이 구절에는 반과 순의 두 뜻이 있다. 반대로 말하면, 아직 타지 않을 때 이미 가연이라면, 가연이 연을 인하지 않는다. 연도 또한 가연을 인하지 않는다. 곧 서로 인하지 않는 이가 된다. 그러므로 네 가지 허물이 있다. 지금은 타는 때에 비로소 가연이 된다. 그러므로 가연은 연을 인한다.</w:t>
      </w:r>
    </w:p>
    <w:p>
      <w:pPr>
        <w:pStyle w:val="TranslationText"/>
        <w:keepLines w:val="0"/>
      </w:pPr>
      <w:r>
        <w:rPr>
          <w:rFonts w:ascii="Noto Sans KR" w:hAnsi="Noto Sans KR" w:eastAsia="Noto Sans KR"/>
        </w:rPr>
        <w:t>그렇다면 연도 가연을 인함을 알 수 있다. 이미 인이 있으면 연도 있다. 인연이 있으면 인연이 다할 때 곧 멸한다. 그러므로 항상 타지 않는다. 인연을 빌려 불이 있으므로 불은 장작을 태우며, 작용이 없는 허물도 없다. 그러므로 네 가지 허물을 면한다.</w:t>
      </w:r>
    </w:p>
    <w:p>
      <w:pPr>
        <w:pStyle w:val="TranslationText"/>
        <w:keepLines w:val="0"/>
      </w:pPr>
      <w:r>
        <w:rPr>
          <w:rFonts w:ascii="Noto Sans KR" w:hAnsi="Noto Sans KR" w:eastAsia="Noto Sans KR"/>
        </w:rPr>
        <w:t>묻는다. 위의 두 게송은 연에 네 가지 허물이 있음을 드러냈다. 그런데 지금 어째서 연을 구제하지 않고 가연을 구제하는가.</w:t>
      </w:r>
    </w:p>
    <w:p>
      <w:pPr>
        <w:pStyle w:val="TranslationText"/>
        <w:keepLines w:val="0"/>
      </w:pPr>
      <w:r>
        <w:rPr>
          <w:rFonts w:ascii="Noto Sans KR" w:hAnsi="Noto Sans KR" w:eastAsia="Noto Sans KR"/>
        </w:rPr>
        <w:t>답한다. 가연을 들어 연을 구제하는 것이다. 가연이 연을 인하지 않고도 성립할 수 없다면, 하물며 연이 가연을 인하지 않고 성립할 수 있겠는가.</w:t>
      </w:r>
    </w:p>
    <w:p>
      <w:pPr>
        <w:pStyle w:val="TranslationText"/>
        <w:keepLines w:val="0"/>
      </w:pPr>
      <w:r>
        <w:rPr>
          <w:rFonts w:ascii="Noto Sans KR" w:hAnsi="Noto Sans KR" w:eastAsia="Noto Sans KR"/>
        </w:rPr>
        <w:t>묻는다. 위에서는 네 가지 허물을 밝혔다. 지금 어째서 모두 갖추어 구제하지 않는가.</w:t>
      </w:r>
    </w:p>
    <w:p>
      <w:pPr>
        <w:pStyle w:val="TranslationText"/>
        <w:keepLines w:val="0"/>
      </w:pPr>
      <w:r>
        <w:rPr>
          <w:rFonts w:ascii="Noto Sans KR" w:hAnsi="Noto Sans KR" w:eastAsia="Noto Sans KR"/>
        </w:rPr>
        <w:t>답한다. 지금은 다만 인의 뜻이 성립함을 들면, 나머지 세 가지 허물은 저절로 면해진다. “그때에는 다만 장작만 있다”는 하반의 깨뜨림이다. 태울 때에도 도리어 다만 장작이라고 해야 한다. 가연이라고 해서는 안 된다. 타는 것과 타지 않는 것이 모두 다르기 때문이다. 타는 것과 타지 않는 것은 끝내 서로 다르다. 그러면 다만 장작일 뿐이다. 이것이 바로 깨뜨림이다. “무엇이 연이고 가연인가”라는 것은, 타는 것과 타지 않는 것이 끝내 다르므로, 다만 장작만 있을 뿐인데 어떻게 타는 때에 비로소 가연이라고 할 수 있는가. 그러므로 윗구절이 깨뜨림이고, 아랫구절은 꾸짖음이다. 또 타는 것과 타지 않는 것이 끝내 다르면, 다만 장작만 있을 뿐이다. 그때 무슨 연과 가연이 있겠는가. 곧 두 물건을 찾아보는 것이다. 또 다른 해석이 있다. “그때에는 다만 장작만 있다”는 것은, 외인의 뜻을 되풀이한 것이다. 외인은 말한다. 불이 태울 때 장작을 가연이라고 한다. 아직 태우지 않을 때에는 다만 장작만 있다. 그러므로 지금 그것을 되풀이한다. “무엇이 연이고 가연인가”라는 것이, 비로소 깨뜨림이다. 아직 태우기 전의 장작을 들어 태울 때 가연이라고 하는 주장을 깨뜨린다. 그대의 뜻에 따르면 아직 타지 않을 때, 그때에는 이미 다만 장작만 있다. 어떤 것이 와서 이것을 태워 가연이라고 부르는가. 이는 장작을 떠난 불이 불을 떠난 장작을 태워 가연이라 하는 일이 없음을 밝힌다. 만일 마침내 장작을 떠난 불이 있어서 불을 떠난 장작을 태워 가연이라 한다면, 불은 장작을 떠나고 장작도 불을 떠난다. 그러면 서로 인하지 않는다. 이미 서로 인하지 않으면 사람의 공력을 필요로 하지 않는다. 그러므로 이는 사람의 공력이 공하다는 뜻을 해석한다. 또한 위의 네 가지 논난을 모두 갖추게 된다. 뒤의 해석이 바르다. 장행은 다시 이(異)를 주장하는 종지를 힐난한다.</w:t>
      </w:r>
    </w:p>
    <w:p>
      <w:pPr>
        <w:pStyle w:val="TranslationText"/>
        <w:keepLines w:val="0"/>
      </w:pPr>
      <w:r>
        <w:rPr>
          <w:rFonts w:ascii="Noto Sans KR" w:hAnsi="Noto Sans KR" w:eastAsia="Noto Sans KR"/>
        </w:rPr>
        <w:t>그대가 이미 연을 떠나 별도로 가연이 있다고 한다면, 어떻게 타는 때에 비로소 가연이라고 할 수 있는가. 만일 타는 때에 비로소 가연이라고 한다면 서로 다르다고 할 수 없다. 만일 서로 다르다면 타는 때에 가연이라고 한다고 할 수 없다. ‘또 만일 다르다면 이르지 않는다’ 이하가, 넷째로 상대의 종지를 눌러 논난하는 것이다. 위에서는 비록 타는 때에 가연이라 한다고 했으나, 끝내는 서로 다르다는 뜻이다. 만일 끝내 서로 다르다면 서로 인하지 않는다. 그러면 다시 네 가지 허물에 떨어진다. 다만 서로 인하지 않음을 ‘이르지 않는다’라고 말했을 뿐이다.</w:t>
      </w:r>
    </w:p>
    <w:p>
      <w:pPr>
        <w:pStyle w:val="TranslationText"/>
        <w:keepLines w:val="0"/>
      </w:pPr>
      <w:r>
        <w:rPr>
          <w:rFonts w:ascii="Noto Sans KR" w:hAnsi="Noto Sans KR" w:eastAsia="Noto Sans KR"/>
        </w:rPr>
        <w:t>‘묻는다’ 이하가 둘째 외인의 구제이다. 외인은 서로 다르기 때문에 서로 이를 수 있다고 말한다. 만일 다르지 않다면 어떻게 이를 수 있겠는가.</w:t>
      </w:r>
    </w:p>
    <w:p>
      <w:pPr>
        <w:pStyle w:val="TranslationText"/>
        <w:keepLines w:val="0"/>
      </w:pPr>
      <w:r>
        <w:rPr>
          <w:rFonts w:ascii="Noto Sans KR" w:hAnsi="Noto Sans KR" w:eastAsia="Noto Sans KR"/>
        </w:rPr>
        <w:t>묻는다. 장작과 불이 다르다는 뜻은 누가 세웠는가.</w:t>
      </w:r>
    </w:p>
    <w:p>
      <w:pPr>
        <w:pStyle w:val="TranslationText"/>
        <w:keepLines w:val="0"/>
      </w:pPr>
      <w:r>
        <w:rPr>
          <w:rFonts w:ascii="Noto Sans KR" w:hAnsi="Noto Sans KR" w:eastAsia="Noto Sans KR"/>
        </w:rPr>
        <w:t>답한다. 내도와 외도의 두 집안이 모두 체가 다르다고 말한다. 외도에는 두 집안이 있는데, 첫째는 변조(遍造)이고 둘째는 편조(偏造)이다. 모두 장작과 불은 체가 다르다고 말한다. 비담에서는 말한다. 불은 열촉이고 장작은 사미를 갖춘다. 성실에서는 색과 촉 두 법을 불이라고 한다. 불은 가명이고 장작도 가명이다. 그러면서 사미를 갖춘다. 그러므로 서로 다르다. 서로 다르기 때문에 불이 장작을 태우는 것을 불이 장작에 이른다고 한다. 장작이 불을 전하는 것을 장작이 불에 이른다고 한다.</w:t>
      </w:r>
    </w:p>
    <w:p>
      <w:pPr>
        <w:pStyle w:val="TranslationText"/>
        <w:keepLines w:val="0"/>
      </w:pPr>
      <w:r>
        <w:rPr>
          <w:rFonts w:ascii="Noto Sans KR" w:hAnsi="Noto Sans KR" w:eastAsia="Noto Sans KR"/>
        </w:rPr>
        <w:t>‘답한다’ 이하가 셋째로 구제를 깨뜨리는 것이다. 그대가 남녀의 경우 앞에는 서로 이르지 않다가 뒤에 이른다고 허락한다면, 장작과 불에는 먼저 서로 이르지 않는 때가 없는데 어떻게 서로 이른다고 할 수 있는가. 그대가 만일 먼저 장작과 불을 서로 떨어뜨려 이르지 않게 해 둔다면, 그 뒤에 타게 되었을 때 서로 이른다고 그대에게 허락하겠다.</w:t>
      </w:r>
    </w:p>
    <w:p>
      <w:pPr>
        <w:pStyle w:val="TranslationText"/>
        <w:keepLines w:val="0"/>
      </w:pPr>
      <w:r>
        <w:rPr>
          <w:rFonts w:ascii="Noto Sans KR" w:hAnsi="Noto Sans KR" w:eastAsia="Noto Sans KR"/>
        </w:rPr>
        <w:t>묻는다. “연과 가연이 서로 상대한다”는 이하이다. 둘째는 상대문으로 깨뜨린다. 논의 처음부터 지금까지는 인성가의 뜻을 많이 깨뜨렸다. 이 한 장에서는 상대가를 깨뜨린다. 상대를 깨뜨리는 까닭은 다음과 같다. 상대는 생사와 열반, 삼승과 일승 등의 온갖 뜻에 두루 통한다. 상대가 성립하면 온갖 뜻이 성립한다. 상대가 무너지면 일체가 모두 무너진다. 다만 내외와 대소승에서는 실로 상대가 있다고 여긴다. 그 가운데에서 애견을 일으켜 업과 고를 이룬다. 논주는 상대를 찾아도 얻을 수 없음을 궁구한다. 그러면 번뇌의 사(使)가 청정해짐이 드러난다. 그러므로 상대를 깨뜨린다. 앞에서는 묻고 다음에는 답한다.</w:t>
      </w:r>
    </w:p>
    <w:p>
      <w:pPr>
        <w:pStyle w:val="TranslationText"/>
        <w:keepLines w:val="0"/>
      </w:pPr>
      <w:r>
        <w:rPr>
          <w:rFonts w:ascii="Noto Sans KR" w:hAnsi="Noto Sans KR" w:eastAsia="Noto Sans KR"/>
        </w:rPr>
        <w:t>묻는다. “연과 가연이 있는데 어찌 하나라고 말하겠는가? 서로 상대하여 이루어지는데 어찌 다르다고 말하겠는가?” 또한 서로 상대하기 때문에 하나가 아니고, 기다려 이루어지기 때문에 다르지 않다고 할 수도 있다. 그리하여 일이의 논난을 면한다. 다만 상대에는 여러 문이 있으니 통대와 별대, 정대와 부정대, 일법대와 이법대가 있다. 통대란 긴 것이 길지 않은 것을 상대하는 것과 같다. 긴 것 자체를 제외하면 모두 길지 않은 것이다. 별대란 긴 것이 짧은 것을 상대하는 것과 같다. 한 스승은 또한 이것을 소밀상대라고 이름한다. 긴 것과 짧은 것이 서로 상대하는 것을 소대라고 한다. 긴 것이 길지 않은 것을 상대하는 것은 도리어 밀대이다. 곧 긴 것에 나아가 길지 않음을 논하기 때문이다. 길지 않은 것이 긴 것을 바라보는 이것이 곧 밀대이다. 긴 것과 짧은 것이 서로 바라보는 것은 곧 두 법이다. 그러므로 소라고 이름한다. 그러므로 산중의 옛말에 이르기를, “병의 병 아님을 이룬다. 푸름의 푸르지 않음을 이룬다.”라고 하였다. 곧 병을 가리켜 병 아님이라 하므로 병 아님이 병을 이룬다. 정대란 생사가 열반을 상대하는 것과 같다. 그리고 색과 마음이 서로 상대하는 것과 같다. 이를 정대라고 한다. 부정대란, 예컨대 다섯 자의 형상이 한 장을 상대하면 짧고, 세 자를 상대하면 길다. 이를 부정대라고 한다. 일법대란, 한 사람이 아버지이기도 하고 아들이기도 한 것과 같다. 이법대란, 긴 것과 짧은 두 물건과 같다. 지금 이 네 게송은 일체의 상대하는 뜻을 두루 깨뜨린다. 이 네 게송의 뜻은 많다. 이제 우선 두 장으로 나눈다. 처음 두 게송은 이미 이루어진 뒤 상대한다는 견해를 깨뜨린다. 다음 두 게송은 상대함으로써 이루어진다는 견해를 깨뜨린다. 이미 이루어진 뒤 상대한다는 견해를 깨뜨린다는 것은, 내외와 대소승의 사람들이 모두 말하기를, 먼저 장단의 체가 이루어진 뒤에 그 상대함을 논한다고 하는 것과 같다. 다음 상대함으로써 이루어진다는 것은 다른 삼론사들이 말하기를, 먼저 장단이 있은 뒤에 서로 상대하는 것이 아니라,</w:t>
      </w:r>
    </w:p>
    <w:p>
      <w:pPr>
        <w:pStyle w:val="TranslationText"/>
        <w:keepLines w:val="0"/>
      </w:pPr>
      <w:r>
        <w:rPr>
          <w:rFonts w:ascii="Noto Sans KR" w:hAnsi="Noto Sans KR" w:eastAsia="Noto Sans KR"/>
        </w:rPr>
        <w:t>다만 서로 상대함으로 말미암아 장단이 있다고 밝히는 것이다. 이 두 문은 일체의 상대하는 뜻을 모두 포섭한다. 이 두 종의를 깨뜨리면 모든 상대가 다 무너진다. 두 문은 각각 둘이다. 첫 문에는 둘이 있으니 앞 게송은 판정하여 열어 보이는 것으로 곧 깨뜨림이다. 둘째 게송은 판정을 받아들여 이미 이루어진 뒤 상대한다는 뜻을 바로 깨뜨린다. 판정하여 여는 데 둘이 있다. 상반은 두 가지를 함께 든다. 하반은 바로 판정한다. 이 뜻은 장행에 분명히 있으니 이제 간략히 풀이한다. 만약 먼저 가연이 있고 뒤에 연이 있다면 앞에서 말한 다름의 허물에 떨어진다. 먼저 연이 있고 뒤에 가연이 있는 것도 또한 그러하다. 이미 앞뒤가 있다면 곧 서로 떨어지게 된다. 서로 떨어지면 다시 다르다는 뜻이 된다. 그러면 곧 상대가 아니다. 만약 한때라면 장작과 불이 함께 이미 있는 것이다. 또한 서로 상대할 필요가 없다. 만약 장작과 불이 모두 없다면 없음에는 물건이 없다. 또한 상대함도 없다. 장행에는 네 가지가 있다. 곧 둘을 함께 드는 것, 둘을 함께 판정하는 것, 둘을 함께 논난하는 것, 둘을 함께 결론짓는 것이다. 둘을 함께 드는 것은 글과 같다. “이 가운데” 이하는 둘째 판정이고, “이제 만약 인하여” 이하는 셋째 논난이다. 논난에는 둘이 있다. 처음은 가연이 앞에 있다고 하는 것을 논난한다. 미혹한 사람들이 이 견해를 많이 주장하기 때문이다. 다음은 연이 앞에 있다고 하는 것을 유례로 논난한다. 논난에는 네 가지가 있다. 첫째는 인을 잃는 허물이다. 둘째는 성립하지 않는 허물이다. 셋째는 앞에 있을 수 없다는 허물이다. 넷째는 함께 무너지는 허물이다. 첫째는 글과 같다. “만약 연이 가연을 태우지 않는다면” 이하는, 둘째 성립하지 않는 허물이다. 외인이 논주의 ‘가연이 인을 잃는다’는 논난은 받아들이면서도 가연은 성립한다고 여길까 염려한다. 그러므로 이제 밝힌다.</w:t>
      </w:r>
    </w:p>
    <w:p>
      <w:pPr>
        <w:pStyle w:val="TranslationText"/>
        <w:keepLines w:val="0"/>
      </w:pPr>
      <w:r>
        <w:rPr>
          <w:rFonts w:ascii="Noto Sans KR" w:hAnsi="Noto Sans KR" w:eastAsia="Noto Sans KR"/>
        </w:rPr>
        <w:t>만약 연이 가연을 태우지 않는다면 가연은 성립하지 않는다. 또 “가연이 다른 곳에 있지 않다”는 이하는, 셋째 가연이 앞에 있지 않음을 밝힌다. 반드시 연이 있는 곳에 있어야 비로소 가연이라 이름한다. 실로 다른 곳에 있지 않은데 어찌 앞에 있겠는가? 다른 곳이란 불이 있는 곳과 다른 곳이다. 곧 그것이 앞에 있다는 뜻을 빼앗는 것이다. 처음에는 앞에 있음을 허용했으므로 인을 잃고 성립하지 않는 허물이 있었다. 그러므로 이제 다음에는 그것을 빼앗는다. “만약 가연이 성립하지 않는다면” 이하는, 넷째 함께 무너지는 논난이다. “만약 먼저 연이 있고 뒤에 가연이 있다면” 이하는, 둘째로 연을 깨뜨리는데 또한 네 가지 허물이 있다. 위에서 말한 것과 같다. 그러므로 이하의 넷째는 둘을 함께 결론짓는다. 다시 “만약 가연을 인하여 연이” 이하는, 둘째로 판정을 받아들여 이미 이루어진 뒤 상대한다는 뜻을 깨뜨린다. 게송에는 둘이 있다. 상반은 연에 거듭 성립하는 허물이 있음을 밝힌다. 하반은 가연에 연이 없어지는 허물이 있음을 밝힌다. 이 게송의 상하 두 반의 뜻은 다음과 같다. 만약 먼저 연의 체가 있고 가연을 상대한다면 두 가지 허물을 부른다. 첫째는 연에 거듭 성립하는 허물이 있다는 것이다. 둘째는 가연이 성립하지 않는 허물이 있다는 것이다. 먼저 가연의 체가 있고 뒤에 연을 상대하는 경우도, 또한 두 가지 허물이 있다. 상반에는 둘이 있다. 첫 구는 상대한다는 주장을 든다. 다음 구는 바로 거듭 성립함을 밝힌다. 거듭 성립한다는 것은 아직 가연을 상대하지 않았는데 이미 연의 체가 있다는 것이다. 이것이 한 번의 성립이다. 다음에 연을 가지고 다시 가연을 상대한다. 또 한 번의 성립이므로, 상대하기 전에 이미 성립하고, 뒤에 상대하여 다시 성립하니 거듭 성립하는 것이다.</w:t>
      </w:r>
    </w:p>
    <w:p>
      <w:pPr>
        <w:pStyle w:val="TranslationText"/>
        <w:keepLines w:val="0"/>
      </w:pPr>
      <w:r>
        <w:rPr>
          <w:rFonts w:ascii="Noto Sans KR" w:hAnsi="Noto Sans KR" w:eastAsia="Noto Sans KR"/>
        </w:rPr>
        <w:t>묻는다. 거듭 성립함에는 무슨 허물이 있는가?</w:t>
      </w:r>
    </w:p>
    <w:p>
      <w:pPr>
        <w:pStyle w:val="TranslationText"/>
        <w:keepLines w:val="0"/>
      </w:pPr>
      <w:r>
        <w:rPr>
          <w:rFonts w:ascii="Noto Sans KR" w:hAnsi="Noto Sans KR" w:eastAsia="Noto Sans KR"/>
        </w:rPr>
        <w:t>답한다. 오직 한 물건이면 다만 한 번 성립해야 한다. 만약 거듭 성립한다면 곧 두 물건이어야 한다. 또 한 물건인데 두 번 성립한다면, 한 번의 성립에 마땅히 두 물건이 있어야 한다. 두 물건이 한 번 성립하는 일도 없는데, 어찌 한 물건이 두 번 성립할 수 있겠는가? 하반에서 가연이 성립하지 않는 허물을 밝힌다는 것은, 이미 연으로써 가연을 상대하려 한다면, 반드시 먼저 가연이 있어야 한다. 그러면 가연은 성립하지 않는다. 너의 주장에서는 상대함을 기다려야 비로소 성립하기 때문이다. 그런데 이제 가연이 상대함을 기다리지 않는다면 가연은 성립하지 않는다. 그러므로 연과 가연이 서로 상대한다면, 연에는 거듭 성립함이 있고 가연에는 성립함이 없다. 화상은 또 말하였다. 연이 가연을 상대할 때, 연에는 거듭 성립하는 허물이 있고, 가연에는 상대를 잃는 허물이 있다. 거듭 성립함은 위와 같다. 상대를 잃는다는 것은 네가 [1]연이 가연을 상대한다고 한다는 것이다. 마땅히 먼저 이미 가연이 있었음을 알아야 한다. 이미 먼저 있었다면, 연을 상대하지 않고도 있었음을 알 수 있다. 그러므로 상대를 잃는 것이다. 다시 “만약 법이 상대함이 있어 성립한다면” 이하는, 둘째 두 게송으로 상대함 때문에 성립한다는 견해를 깨뜨린다. 또한 둘이다. 처음은 바로 깨뜨린다. 다음은 깨뜨린 뜻을 풀이한다. 또 처음은 전혀 없음을 들어 깨뜨리는 것이다. 뒤는 세밀히 궁구하여 깨뜨리는 것이다. 이 깨뜨림이 있게 된 까닭은 다음과 같다. 외인은 “이미 이루어진 뒤에 다시 상대한다면, 연에는 거듭 성립하는 허물이 있고 가연에는 상대를 잃는 허물이 있다. 그러나 지금은 상대함 때문에 비로소 성립한다. 상대하기 전에는 아직 성립하지 않았다. 그러므로 오직 한 번의 성립만 있다. 연은 상대함 때문에 성립하므로, 거듭 성립함이 없다. 가연도 다시 연을 상대함으로써 성립한다.</w:t>
      </w:r>
    </w:p>
    <w:p>
      <w:pPr>
        <w:pStyle w:val="TranslationText"/>
        <w:keepLines w:val="0"/>
      </w:pPr>
      <w:r>
        <w:rPr>
          <w:rFonts w:ascii="Noto Sans KR" w:hAnsi="Noto Sans KR" w:eastAsia="Noto Sans KR"/>
        </w:rPr>
        <w:t>연 때문에 성립하므로 가연에도 상대를 잃는 허물이 없다.”라고 한다. 그러므로 상대함으로써 성립한다는 견해를 깨뜨린다.</w:t>
      </w:r>
    </w:p>
    <w:p>
      <w:pPr>
        <w:pStyle w:val="TranslationText"/>
        <w:keepLines w:val="0"/>
      </w:pPr>
      <w:r>
        <w:rPr>
          <w:rFonts w:ascii="Noto Sans KR" w:hAnsi="Noto Sans KR" w:eastAsia="Noto Sans KR"/>
        </w:rPr>
        <w:t>묻는다. 무엇으로 상대함으로써 성립한다는 견해를 깨뜨린다는 것을 아는가?</w:t>
      </w:r>
    </w:p>
    <w:p>
      <w:pPr>
        <w:pStyle w:val="TranslationText"/>
        <w:keepLines w:val="0"/>
      </w:pPr>
      <w:r>
        <w:rPr>
          <w:rFonts w:ascii="Noto Sans KR" w:hAnsi="Noto Sans KR" w:eastAsia="Noto Sans KR"/>
        </w:rPr>
        <w:t>답한다. 게송에 이르기를, “만약 법이 상대함이 있어 성립한다면”이라고 하였으니, 곧 상대함 때문에 성립한다는 것을 알 수 있다. 성실사는 말한다. 상반은 세제이고, 하반은 진제이다. 중가사는 말한다. 상반은 불이이(不二二)이고, 하반은 이불이(二不二)이다. 이것이 옛 해석과 무엇이 다른가? 그들도 또한 말하기를, 불이하면서 둘이고, 이제가 중생을 이끌며, 둘이면서 불이한 것이 곧 하나의 중도라고 한다. 이제 밝히건대 이것은 어떤 주장을 깨뜨리는 것인가? 게송의 둘에서 상반은 주장을 든다. 하반은 깨뜨린다. “만약 법이 상대함이 있어 성립한다면”이라는 것은, 연이라는 법이 가연을 상대하여 성립한다는 것이다. “이 법이 다시 상대를 이룬다”라는 것은, 이 연이라는 법이 다시 가연 쪽의 상대를 이룬다는 것이다. “이제 곧 상대할 인이 없다”는 것은, 가연이 연의 인이 됨을 깨뜨리는 것이다. 만약 스스로 가연의 체가 있어 연을 인하지 않는다면 가연이, 연의 인이 될 수 있을 뿐이다. 그런데 이제 가연은 스스로 있을 수 없고, 연을 상대해야 비로소 있다. 어찌 연의 인이 될 수 있겠는가? 그러므로 “이제 곧 상대할 인이 없다”고 한다. “또한 성립되는 법도 없다”는 것은, 이것은 연을 깨뜨리는 것이다. 만약 가연이 연의 인이 된다면, 연은 그것을 인하여 성립할 수 있다. 이미 가연이 연의 인이 될 수 없다면, 어찌 연이 그것을 인하여 성립할 수 있겠는가? 그러므로 “또한 성립되는 법도 없다”고 한다. 이제 다시 한 가지 방식으로 전하여 깨뜨리며 풀이한다. “만약 법이 상대함이 있어 성립한다면”이라는 것은, 거듭 성립한다는 논난을 구제하는 것이다. 만약 상대하기 전에 이미 성립했다면 거듭 성립할 수 있다. 이제는 상대해야 비로소 성립하므로 거듭 성립하지 않는다.</w:t>
      </w:r>
    </w:p>
    <w:p>
      <w:pPr>
        <w:pStyle w:val="TranslationText"/>
        <w:keepLines w:val="0"/>
      </w:pPr>
      <w:r>
        <w:rPr>
          <w:rFonts w:ascii="Noto Sans KR" w:hAnsi="Noto Sans KR" w:eastAsia="Noto Sans KR"/>
        </w:rPr>
        <w:t>“이 법이 다시 상대를 이룬다”라는 것은, 외인이 논난을 막는 것이다. “네가 다른 것을 상대하여 성립한다면 다른 것은 마땅히 스스로 성립해야 한다.”라고 논난하기 때문에, 그러므로 풀이하여 말한다. “나는 다시 다른 것을 이루어 상대가 되게 하므로, 다른 것도 스스로 성립하는 것이 아니다.” “이제 곧 상대할 인이 없다”는 것은, 논주가 깨뜨리는 것이다. 네가 스스로의 체가 있어야 다른 것의 인이 될 수 있다. 그런데 지금은 다른 것을 인하여 있으니 스스로의 체가 없다. 어찌 다른 것의 인이 될 수 있겠는가? 그러므로 “이제 곧 상대할 인이 없다”고 한다. “또한 성립되는 법도 없다”는 것은, 네가 이미 다른 것의 인이 될 수 없다면, 어찌 다른 것이 너를 인하여 생기는 너의 과가 될 수 있겠는가? 그러므로 성립되는 법도 없다고 한다. 또 이 게송이 있는 까닭은 다음과 같다. 앞에서는 상대함을 허용하였고 지금은 상대함을 빼앗는다. 앞에서 상대함을 허용했다는 것은 긴 것이 짧은 것을 상대한다고 허용했기 때문에 긴 것이 거듭 성립하는 허물에 떨어지는 것이다. 지금은 상대함을 빼앗는다. 만약 네가 장단이 서로 상대한다고 하면 서로 두 인을 잃는다. 두 경계가 모두 없다. 어찌 상대할 수 있겠는가? 또 네 게송을 다섯으로 나눌 수 있다. 첫째 둘을 함께 판정한다. 둘째 둘을 함께 깨뜨린다. 셋째 둘을 함께 구제한다. 넷째 둘을 함께 논난한다. 다섯째 둘을 함께 결론짓는다. 둘을 함께 판정하는 것은 글과 같고, 다음 게송은 둘을 함께 깨뜨린다. 만약 먼저 이미 긴 것이 있어 짧은 것을 상대한다면, 긴 것에는 거듭 성립하는 허물이 있고 짧은 것에는 상대를 잃는 허물이 있다. 셋째 둘을 함께 통하게 하는 것은, “만약 법이 상대함이 있어 성립한다면”으로, 상반의 거듭 성립한다는 논난을 통한다. “이 법이 다시 상대를 이룬다”는 것으로, 하반의 상대를 잃는 논난을 통한다. “이제 곧 상대할 인이 없다”는 것은, 넷째 둘을 함께 논난하여 두 법이 서로 상대하면, 두 인을 모두 잃고 두 과도 모두 없게 된다는 것이다. 다음 뒤의 한 게송은 둘을 함께 결론지어 유와 무의 두 문에서 모두 상대가 없음을 밝힌다.</w:t>
      </w:r>
    </w:p>
    <w:p>
      <w:pPr>
        <w:pStyle w:val="TranslationText"/>
        <w:keepLines w:val="0"/>
      </w:pPr>
      <w:r>
        <w:rPr>
          <w:rFonts w:ascii="Noto Sans KR" w:hAnsi="Noto Sans KR" w:eastAsia="Noto Sans KR"/>
        </w:rPr>
        <w:t>또 첫 게송은 앞뒤를 함께 판정한다. 만약 먼저 긴 것이 있고 짧은 것을 상대한다면, 긴 것은 상대를 잃는다. 만약 앞에 긴 것이 없다면 무엇으로 짧은 것을 상대하겠는가? 그러므로 앞뒤 두 문 모두 상대가 없다. 다음 두 게송은 앞뒤를 각각 풀이한다. 첫 게송은 먼저 긴 것이 있어 짧은 것을 상대하면 긴 것이, 거듭 성립하는 데 떨어지고 짧은 것은 상대를 잃는다고 풀이한다. 다음 게송은 먼저 긴 것이 없고 짧은 것을 상대해야 비로소 생긴다면, 장단이 모두 인을 잃고, 장단이 함께 과를 잃는다고 풀이한다. 뒤의 한 게송은 다음으로 앞의 두 게송을 함께 결론지어 이룬다. 상반은 앞의 긴 것이 없다는 것을 결론짓는다. 하반은 앞의 긴 것이 있다는 것을 결론짓는다. 게송은 여러 뜻을 함께 품고 있다. 마땅히 글을 자세히 살펴 번거롭다고 여기지 말라. “무엇 때문인가?” 이하는 둘째 게송을 일으켜 깨뜨림을 풀이한다. 깨뜨림을 다시 풀이해야 하는 까닭은, 논주가 위에서 서로 상대하면 서로 두 인을 잃고 함께 두 과가 없어진다고 밝혔지만, 지금 소승과 대승, 내도와 외도가 이 깨뜨림을 받아들이지 않기 때문이다. 예컨대 외도는 거지병의 세 나무가 서로 인과가 된다고 세운다. 수론가의 대생·소생의 뜻도 또한 이와 같다. 성실사는 바로 이 글을 끌어 상대의 뜻을 증명한다. 나아가 중가의 무리도 “유는 무가 있기 때문에 있고, 무는 유가 있기 때문에 없다”고 밝힌다. 이는 곧 결정된 자성이 없는 인과이다. 그러면서도 서로 인이 되므로 인의 뜻이 성립하고, 서로 과가 되므로 과의 뜻이 선다. 어찌 인과가 없다고 말하겠는가? 그러므로 이 게송이 있어 다시 두 관문을 열어 논난한다. 상반은 무문에 나아간다. 하반은 유문에 의거한다. “만약 법이 상대함이 있어 성립한다면”은, 거듭 주장을 드는 것이다. “아직 성립하지 않았는데 어떻게 상대하겠는가?”라는 것은, 상대함 때문에 비로소 성립한다면, 상대하기 전에는 아직 성립하지 않았음을 알 수 있다는 것이다. 상대하기 전에 아직 성립하지 않았다면, 아직 성립하지 않은 때에는 두 물건이 없다. 무엇으로 서로 상대하겠는가?</w:t>
      </w:r>
    </w:p>
    <w:p>
      <w:pPr>
        <w:pStyle w:val="TranslationText"/>
        <w:keepLines w:val="0"/>
      </w:pPr>
      <w:r>
        <w:rPr>
          <w:rFonts w:ascii="Noto Sans KR" w:hAnsi="Noto Sans KR" w:eastAsia="Noto Sans KR"/>
        </w:rPr>
        <w:t>하반에서 말하기를, “만약 이미 성립한 뒤 상대한다면”이라고 한다. 첫 구는 뜻을 취해 말한 것이다. 네가 상대하기 전부터 이미 장단 두 물건이 성립해 있다고 여겨, 그 뒤에 상대함을 논하여 위의 ‘상대할 것이 없다’는 허물을 면하려 한다면, “이미 성립했는데 무엇 때문에 상대하는가?”가, 바로 깨뜨리는 것이다. 상대하기 전부터 두 물건이 이미 성립했다면, 무엇 때문에 다시 서로 상대하는가? 상대는 본래 성립시키기 위한 것일 뿐이다. 그런데 이제 상대하기 전에 이미 성립했다면 다시 상대할 필요가 없다.</w:t>
      </w:r>
    </w:p>
    <w:p>
      <w:pPr>
        <w:pStyle w:val="TranslationText"/>
        <w:keepLines w:val="0"/>
      </w:pPr>
      <w:r>
        <w:rPr>
          <w:rFonts w:ascii="Noto Sans KR" w:hAnsi="Noto Sans KR" w:eastAsia="Noto Sans KR"/>
        </w:rPr>
        <w:t>묻는다. 성실사는 말한다. “먼저 장단 두 체가 있고 그런 뒤 서로 상대하여 이름을 세운다.” 먼저 체가 있으므로 ‘아직 성립하지 않아 둘이 없다’는 논난을 면하고, 서로 상대하여 이름을 세우므로, 하반의 ‘상대할 필요가 없다’는 허물도 벗어난다. 그러므로 장엄의 뜻에서는 말한다. 인성은 세제의 체가 되고, 상속은 세제의 용이 되며, 상대는 세제의 이름이 된다. 개선은 말한다. 인성은 당체이고 상속과 상대는 용이다. 이제 다음으로 이를 논난한다. 상대하기 전에 장단의 체가 있다면 이 체는 상대하는가, 상대하지 않는가? 만약 상대한다면 어찌 체는 아직 상대하지 않았다고 말하는가? 만약 상대하지 않는다면 어찌 이 체와 이름이 있을 수 있겠는가? 또 체는 상대하지 않는다면 상대가는 협소해진다. 그런데 상대는 일체법에 두루 통한다. 어찌 이름은 상대하되 체는 상대하지 않는다고 할 수 있겠는가? 또 이름은 상대하고 체는 상대하지 않는다면, 마땅히 이름은 ‘탐’이고 체는 ‘타지 않음’이라고 해야 한다. 또 이름과 법에는 각각 체가 있다. 이름은 입에 있어 소리를 체로 삼고, 법은 𦀦에 있어 색을 체로 삼는다. 이름과 법에 이미 각각 체가 있다면, 이름과 법도 마땅히 각각 상대해야 한다. 하나는 상대하고 하나는 상대하지 않는다면 하나는 체가 있고 하나는 체가 없는 것이 된다. 또 이름은 타자를 상대하고 체는 타자를 인하지 않는다면, 어찌 인성이라고 하겠는가? 만약 이름과 체가 모두 상대한다면, 이제 상대하기 전에는 이름이 아직 없으니, 마땅히 상대하기 전에는 체도 아직 없어야 한다. 또 이름과 체는 인연의 뜻인데 어찌 체만 있고 이름은 없을 수 있겠는가? 만약 알지 못하는 사람에게는 이름이 없다고 한다면, 또한 알지 못하는 사람에게는 체도 없다고 해야 한다. 도리상 이름은 있으나 알지 못하는 것인가? 도리상 체는 있으나 알지 못하는 것인가? 만약 상고 시대에 물건은 있었으나 아직 이름이 없었으므로, 본래 이름이 없었다고 한다면, 또 상고에는 본래 물건도 없었다고 해야 한다. 겁초에 곡식이 나지 않은 것과 같고, 또 모든 법이 생하지 않는 것과 같다. 그러므로 “가연을 인하여” 이하는,</w:t>
      </w:r>
    </w:p>
    <w:p>
      <w:pPr>
        <w:pStyle w:val="TranslationText"/>
        <w:keepLines w:val="0"/>
      </w:pPr>
      <w:r>
        <w:rPr>
          <w:rFonts w:ascii="Noto Sans KR" w:hAnsi="Noto Sans KR" w:eastAsia="Noto Sans KR"/>
        </w:rPr>
        <w:t>셋째 인·불인문으로 깨뜨린다. 상반은 인과 무인을 통해 연을 깨뜨린다. 하반은 가연을 깨뜨린다. 이 문이 나온 데에는 두 뜻이 있다. 첫째는 위를 결론짓는 것이다. 인문은 가까운 앞의 상대 네 게송을 결론짓고, 불인은 앞의 일이 여러 게송을 결론짓는다. 또 인은 위의 상대를 결론짓고, 불인은 그 절대(絕待)를 깨뜨린다. “연은 다른 곳에서 오지 않는다” 이하는, 넷째 내외문으로 깨뜨린다. 이 글이 있게 된 까닭은 다음과 같다. 외인이 위의 인·불인 파척을 듣고도 통할 말이 없자, 다만 눈앞에서 나무를 비벼 불이 생기는 것을 본다. 외연이 합하기 때문에 있다고 한다. 그러므로 논주가 다시 이 문을 말한다. 다만 불의 발생에는 인과 연이 있다. 손과 부싯돌 등이 연이고 장작이 곧 인이다. 연을 빌려 있기 때문에 외라고 한다. 인을 의지해 생하므로, 이를 내라고 이름한다. 지금 내외를 찾아도 모두 얻을 수 없는데 어찌 내외가 있겠는가? 수론가에는 성사대와 사사대가 있다. 사(事)를 인하여 성(性)이 발한다. 등잔 심지 같은 것이 이것이다. 그 가운데 성으로서의 불이 있다. 뒤에 바깥의 사로서의 불이 와서 심지에 닿으면 그 체성의 불이 발현하기 때문에 비춘다. 이는 곧 바깥에서 온다는 뜻이 있다. 자성이 있다는 것은 곧 안에서 나온다는 뜻이다. 성실론에서 말하기를 심지 가운데 불의 이치가 있다고 한다면, 이는 안에서 나온다는 뜻이다. 이제 바깥 불을 인하여 이 이치가 발현한다. 만약 이 이치가 없다면 불과 심지는 끝내 타지 않는다. 이는 곧 다른 곳에서 온다는 뜻이다. 이제 총괄하여 묻는다. 나무에 불의 이치와 성품이 있다면 장작과 다른가, 다르지 않은가? 만약 이미 다르다면 곧 이미 능히 태워야 하므로 다시 장작이 없어야 한다. 만약 다르지 않다면 비록 나무를 잘라도 불은 끝내 생하지 않는다. 또 묻는다. 나무 가운데 사로서의 불이 없는 것은, 큰 허공과 다르지 않다.</w:t>
      </w:r>
    </w:p>
    <w:p>
      <w:pPr>
        <w:pStyle w:val="TranslationText"/>
        <w:keepLines w:val="0"/>
      </w:pPr>
      <w:r>
        <w:rPr>
          <w:rFonts w:ascii="Noto Sans KR" w:hAnsi="Noto Sans KR" w:eastAsia="Noto Sans KR"/>
        </w:rPr>
        <w:t>어찌 불을 생할 수 있겠는가? 또 불꽃 하나하나는 불이면서 장작은 아니다. 토막 하나하나는 장작이면서 불은 아니다. 비록 서로 붙어 있어도 끝내 서로 다르다. 그러면 연은 연이기 때문에 연이고, 가연을 연하기 때문에 연인 것이 아니다. 가연은 가연이기 때문에 가연이고, 연을 가연하기 때문에 가연인 것이 아니다. 또 나무에 불의 이치가 있다는 것은 옳지 않다. 지금 그것을 다른 물건으로 쓰면 어찌 반드시 불이 나오겠는가? 진흙에 병의 성품이 있다는 것을 깨뜨린 것과 같다. 또 나무를 태워야 비로소 장작이라 이름한다면, 장작과 불은 한때이다. 한때라면 인과의 뜻이 아니다. 또 나무에 불의 이치가 있다면, 인과가 함께 있게 된다. 만약 불의 이치가 없다면 상대할 것이 없다. 또 묻는다. 나무에 장차 탈 이치가 있다면 또한 장차 타지 않을 이치도 있어야 한다. 만약 탈 수 있는 이치가 있다는 이유로 가연이라 이름한다면, 타지 않을 이치가 있으므로 마땅히 불가연이라 이름해야 한다. 또 나무 가운데 사로서의 연이 없는데도 나무를 가연이라 말한다면, 물 가운데에도 사로서의 연이 없으니 물도 가연이라 말할 수 있어야 한다. 또 나무 가운데 사로서의 연이 없는데도 마침내 사로서의 연이 생긴다면, 물 가운데에도 사로서의 연이 없으니 물 가운데에서도 생겨야 한다. 만약 하나에서는 생하고 하나에서는 생하지 않는다면 하나에는 사가 있고 하나에는 사가 없는 것이다. 나머지는 「거래품」에서 말한 것과 같다. 다섯째 삼시문이다. 안에서 나오거나 밖에서 오거나 내외가 화합하여 있다는 것은, 삼시문의 허물에 떨어진다. “만약 가연에 연이 없다면” 이하는 여섯째 오구문으로 깨뜨린다.</w:t>
      </w:r>
    </w:p>
    <w:p>
      <w:pPr>
        <w:pStyle w:val="TranslationText"/>
        <w:keepLines w:val="0"/>
      </w:pPr>
      <w:r>
        <w:rPr>
          <w:rFonts w:ascii="Noto Sans KR" w:hAnsi="Noto Sans KR" w:eastAsia="Noto Sans KR"/>
        </w:rPr>
        <w:t>묻는다. 일이를 떠나면 오구가 되고, 오구를 합하면 일이가 된다. 일이로 이미 깨뜨렸는데, 무엇 때문에 다시 오구를 말하는가?</w:t>
      </w:r>
    </w:p>
    <w:p>
      <w:pPr>
        <w:pStyle w:val="TranslationText"/>
        <w:keepLines w:val="0"/>
      </w:pPr>
      <w:r>
        <w:rPr>
          <w:rFonts w:ascii="Noto Sans KR" w:hAnsi="Noto Sans KR" w:eastAsia="Noto Sans KR"/>
        </w:rPr>
        <w:t>답한다. 체는 비록 다름이 없지만 외도가 이십오아를 계교하므로 반드시 나누어 깨뜨려야 한다. 이십오아란 곧 색이 아인 것, 색을 떠나 아가 있는 것, 아 가운데 색이 있는 것, 색 가운데 아가 있는 것, 아가 색을 소유하는 것이며, 오음이면 곧 스물다섯이다.</w:t>
      </w:r>
    </w:p>
    <w:p>
      <w:pPr>
        <w:pStyle w:val="TranslationText"/>
        <w:keepLines w:val="0"/>
      </w:pPr>
      <w:r>
        <w:rPr>
          <w:rFonts w:ascii="Noto Sans KR" w:hAnsi="Noto Sans KR" w:eastAsia="Noto Sans KR"/>
        </w:rPr>
        <w:t>묻는다. 무엇 때문에 “색이 아를 소유한다”는 구절은 없는가?</w:t>
      </w:r>
    </w:p>
    <w:p>
      <w:pPr>
        <w:pStyle w:val="TranslationText"/>
        <w:keepLines w:val="0"/>
      </w:pPr>
      <w:r>
        <w:rPr>
          <w:rFonts w:ascii="Noto Sans KR" w:hAnsi="Noto Sans KR" w:eastAsia="Noto Sans KR"/>
        </w:rPr>
        <w:t>답한다. “아가 색을 소유한다”는 것은 아가 주체가 되는 제(諦)임을 밝힌다. 아가 색을 다스리므로 색이 아에 속한다. 색을 주체가 되는 제라고 하여 색이 아를 다스리고 아가 색에 속한다고 할 수 없다. 그러므로 이 구절은 없다. “만약 가연에 연이 없다”는 것은 즉음에 아가 없음을 밝힌다. “가연을 떠나 연이 없다”는 것은, 음을 떠나 아가 없음을 밝힌다. “연은 가연을 소유하지 않는다”는 것은, 아가 음을 소유하지 않고 음이 아에 속하지 않음을 밝힌다. “연 가운데 가연이 없다”는 것은, 아 가운데 음이 없음을 밝힌다. “가연 가운데 연이 없다”는 것은, 음 가운데 아가 없음을 밝힌다. 장행에서 “세 가지가 모두 성립하지 않는다”고 한 것에 대해, 다른 해석은 이러저러하다. 이제 밝힌다. 첫 구는 즉(即)이고, 나머지 네 구는 모두 이(離)이다. 이미 첫 구의 즉을 깨뜨렸으므로, 뒤의 세 구는 모두 다름이니, 둘째 구와 같은 방식으로 깨뜨린다.</w:t>
      </w:r>
    </w:p>
    <w:p>
      <w:pPr>
        <w:pStyle w:val="TranslationText"/>
        <w:keepLines w:val="0"/>
      </w:pPr>
      <w:r>
        <w:rPr>
          <w:rFonts w:ascii="Noto Sans KR" w:hAnsi="Noto Sans KR" w:eastAsia="Noto Sans KR"/>
        </w:rPr>
        <w:t>묻는다. “무엇 때문에 연과 가연을 말하는가?” 이하는, 둘째 법설을 깨뜨리는 것이다. 앞에서는 묻고 다음에는 답한다. 이 물음을 만드는 까닭은, 외인이 처음 연·가연을 세워 수·수자를 이루려 하였는데, 그 깨뜨림이 이미 성립하지 않아 종지를 잃었기 때문이다. 미혹하고 어리둥절하여 곧 무슨 말을 해야 할지 모른다. 그러므로 다시 묻는다. 또 굳이 이렇게 풀이할 필요도 없다. 다만 뒤 게송을 일으키기 위해 이 물음을 낸 것일 뿐이다.</w:t>
      </w:r>
    </w:p>
    <w:p>
      <w:pPr>
        <w:pStyle w:val="TranslationText"/>
        <w:keepLines w:val="0"/>
      </w:pPr>
      <w:r>
        <w:rPr>
          <w:rFonts w:ascii="Noto Sans KR" w:hAnsi="Noto Sans KR" w:eastAsia="Noto Sans KR"/>
        </w:rPr>
        <w:t>답 가운데 상반은 안의 인법을 비유한다. 다음 구는 바깥의 병과 옷을 비유한다. 병과 옷을 일이로 말하지 않는다. 다만 병은 스스로 인과가 있고, 일이로 규정할 수 없다. 옷의 뜻도 또한 그러하다. “일체 등 모든 법”이라는 것은, 생사·열반·진망·공유도 모두 여섯 문과 같은 방식으로 깨뜨린다는 것이다.</w:t>
      </w:r>
    </w:p>
    <w:p>
      <w:pPr>
        <w:pStyle w:val="TranslationText"/>
        <w:keepLines w:val="0"/>
      </w:pPr>
      <w:r>
        <w:rPr>
          <w:rFonts w:ascii="Noto Sans KR" w:hAnsi="Noto Sans KR" w:eastAsia="Noto Sans KR"/>
        </w:rPr>
        <w:t>묻는다. 게송은 수·수자 등의 온갖 법을 깨뜨리니, 마땅히 여섯 문을 모두 써야 한다. 청목은 무엇 때문에 오구문에만 치우쳐 나아갔는가?</w:t>
      </w:r>
    </w:p>
    <w:p>
      <w:pPr>
        <w:pStyle w:val="TranslationText"/>
        <w:keepLines w:val="0"/>
      </w:pPr>
      <w:r>
        <w:rPr>
          <w:rFonts w:ascii="Noto Sans KR" w:hAnsi="Noto Sans KR" w:eastAsia="Noto Sans KR"/>
        </w:rPr>
        <w:t>답한다. 두 가지 뜻이 있다. 첫째는 마지막 문만 간략히 든 것이다. 둘째는 오구가 바로 인법을 깨뜨리는 것이기 때문이다. 그러므로 오구를 특별히 들어 궁구한 것이다. “만약 어떤 사람이 아가 있다고 말한다면” 이하는, 셋째 외인을 꾸짖는 것이다. 법과 비유가 이미 다 궁구되었으므로 꾸짖어야 한다. 둘째로 위의 오구 파척은 다만 일이 파척일 뿐이다. 이십오아는 아직 이십종의 아를 깨뜨리지 못했다. 이십아란 즉색이 아인 것, 색을 떠나 아가 있는 것, 또한 즉이면서 또한 이인 것, 즉도 아니고 이도 아닌 것이다. 한 음에 네 구가 있으니, 오음이면 스무 가지이다. 이십아는 수는 적으나 체가 넓다. 이십오아는 수는 많으나 뜻은 좁다. 위에서는 비록 즉과 이를 깨뜨렸으나 또한 즉이고 또한 이인 것과 즉도 아니고 이도 아닌 것은 아직 깨뜨리지 않았다. 그러므로 이 게송에서 총괄하여 꾸짖는다. 즉과 이라는 근본이 이미 없으므로, 나머지 두 가지는 말단이다. 따로 깨뜨릴 필요가 없다. 또 이 게송을 말한 까닭은 다음과 같다. 독자부는 말한다. “위에서는 즉과 이를 깨뜨렸지만 우리의 종지는 깨뜨리지 못했다. 지금 우리가 밝히는 아는 바로 다섯째 불가설장이다. 그러므로 위의 깨뜨림에 떨어지지 않는다.” 그러므로 논주는 이제 이를 꾸짖는다. 다섯째 장 안에는 실로 아가 없는데, 억지로 있다고 말한다. 그러므로 부처님의 제자가 아니다. 게송에는 둘이 있다. 상반은 외인이 계교한 바를 든다. 하반은 꾸짖는다. “만약 어떤 사람이 아가 있다고 말한다면”이라는 것은, 작자·본주와 가·실 등의 일체 모든 아를 말한다. “모든 법은 각각 다른 상이 있다”는 것은, 작업과 여러 근, 그리고 오음 등을 말한다. 하반은 인법이 없는데도 인법을 계교하는 것을 꾸짖는다. 그러면 불법의 생공·법공 두 공의 맛을 얻지 못한다. 또 불성의 참된 아를 알지 못하고 전도되어 가·실 등의 아를 억지로 계교한다.</w:t>
      </w:r>
    </w:p>
    <w:p>
      <w:pPr>
        <w:pStyle w:val="TranslationText"/>
        <w:keepLines w:val="0"/>
      </w:pPr>
      <w:r>
        <w:rPr>
          <w:rFonts w:ascii="Noto Sans KR" w:hAnsi="Noto Sans KR" w:eastAsia="Noto Sans KR"/>
        </w:rPr>
        <w:t>그러므로 불성의 참된 아의 맛을 얻지 못한다. 그러므로 『열반경』에서는 한맛의 약으로 불성을 비유하였다. 또 일상(一相)의 법미를 얻지 못하고 갖가지 법을 계교한다. 『법화경』에서 말한 것과 같다. “모두 한 상, 한 맛의 법이다. 궁극의 열반은 항상 적멸한 상이며, 마침내 공으로 돌아간다.” 이 맛을 얻지 못하기 때문에 일이의 법을 계교한다. 이는 외인이 생법을 계교하는 데 대해 말한 것이다. 그러므로 두 무생을 불성의 맛으로 삼을 뿐이다. 그러나 불법은 이미 인법이 있는 것도 아니고, 또 인법이 없는 것도 아니다. 이와 같은 사구는 모두 불법의 맛이 아니다. 그러므로 적멸의 맛을 얻지 못한다고 한다. 적멸은 곧 사구를 끊은 법이다. 장행에서 “모든 법은 본래부터 무생이며 필경 적멸상이다”라고 한 것은, 이 구절이 먼저 외인에게 불법의 참된 맛을 보여, 곧 그가 잃은 바를 서술한 것이다. 또 논주가 인법을 깨뜨리는 뜻을 서술한다. 논주가 인법을 깨뜨리는 까닭은, 실로 모든 법이 본래 무생이며 적멸하기 때문이다. 그런데 외인이 억지로 인법이 있다고 계교한다. 그러므로 불법의 맛을 잃는다. 마땅히 이를 깨뜨려야 한다. 또 일체 대승 경론에서 인법을 깨뜨리는 뜻을 풀이한다. 모든 법은 본래 무생이며 적멸하다고 밝힌다. 다만 억지로 계교하는 마음을 그치게 하기 위해 깨뜨린다고 말할 뿐이다. 실제로 무언가를 깨뜨리는 것은 아니다. 또 망정에 의거하여 유를 세우고, 망정에 의거하여 무를 깨닫는다. 그러므로 깨뜨린다고 말하나 실로 깨뜨리는 것은 아니다. 그러므로 품 말미에서 이 게송을 말한다. 이는 둘째로 바로 그 맛을 잃은 사람을 밝힌다. 여기에서 살바다와 독자를 든 것은, 독자를 들어 아가 있다고 계교하는 모든 부파를 포섭하고, 살바다를 밝혀 법이 있다고 계교하는 모든 부파를 포섭하는 것이다. 또 살바다는 법을 계교하는 시작을 밝힌다. 법에는 사구가 있다. 첫째 일체법이 있다. 둘째 일체법이 없다. 셋째 또한 있기도 하고 없기도 하다.</w:t>
      </w:r>
    </w:p>
    <w:p>
      <w:pPr>
        <w:pStyle w:val="TranslationText"/>
        <w:keepLines w:val="0"/>
      </w:pPr>
      <w:r>
        <w:rPr>
          <w:rFonts w:ascii="Noto Sans KR" w:hAnsi="Noto Sans KR" w:eastAsia="Noto Sans KR"/>
        </w:rPr>
        <w:t>넷째 있지도 않고 없지도 않다. 이 네 구는 모두 희론이다. 살바다는 일체법이 있다고 계교하기 때문에 일체유부라고 이름한다. 일체유란 삼세가 있고 또 세 가지 무위도 있다고 밝히는 것이다. 그러므로 일체유부라고 이름한다. 이제 ‘있다’고 계교하는 것을 든 것이 이미 그르다면, 나머지 세 구 역시 잘못임을 알아야 한다. 그러므로 시작을 들어 끝을 포섭한다고 한다. 독자를 깨뜨리는 경우 아에 대한 집착에는 사구가 있다. 첫째 즉이다. 둘째 이다. 셋째 또한 즉이고 또한 이이다. 넷째 즉도 아니고 이도 아니다. 그런데 독자는 즉도 아니고 이도 아닌 것을 계교한다. 이것이 이미 성립하지 않는다면, 앞의 세 구 역시 무너짐을 알아야 한다. 그러므로 끝을 들어 시작을 포섭한다고 한다. 또 위에서는 설명할 수 있는 아를 깨뜨렸다. 지금은 설명할 수 없는 아를 깨뜨린다. 그러면 일체의 아가 공하다. 이른바 오법장이란, 삼세를 셋으로 하고 무위를 넷째로 하며, 다섯째를 불가설이라고 이름한다. 불가설이란 유위라고도 무위라고도 말할 수 없다는 것이다.</w:t>
      </w:r>
    </w:p>
    <w:p>
      <w:pPr>
        <w:pStyle w:val="TranslationText"/>
        <w:keepLines w:val="0"/>
      </w:pPr>
      <w:r>
        <w:rPr>
          <w:rFonts w:ascii="Noto Sans KR" w:hAnsi="Noto Sans KR" w:eastAsia="Noto Sans KR"/>
        </w:rPr>
        <w:t>묻는다. 이 품은 무엇 때문에 독자를 깨뜨리는가?</w:t>
      </w:r>
    </w:p>
    <w:p>
      <w:pPr>
        <w:pStyle w:val="TranslationText"/>
        <w:keepLines w:val="0"/>
      </w:pPr>
      <w:r>
        <w:rPr>
          <w:rFonts w:ascii="Noto Sans KR" w:hAnsi="Noto Sans KR" w:eastAsia="Noto Sans KR"/>
        </w:rPr>
        <w:t>답한다. 『구사론』 「파아품」에서 독자가 아를 세우는 것을 밝히면서, 바로 연·가연을 끌어 비유한다. 별도로 아의 체가 있으므로 음과 즉하지 않고, 음이 화합함을 말미암아 생하므로 음을 떠나지도 않는다. 마치 별도로 불의 체가 있으므로 장작과 즉하지 않고, 장작에 의탁하여 생하므로 장작을 떠나지도 않는 것과 같다.</w:t>
      </w:r>
    </w:p>
    <w:p>
      <w:pPr>
        <w:pStyle w:val="TranslationText"/>
        <w:keepLines w:val="0"/>
      </w:pPr>
      <w:r>
        <w:rPr>
          <w:rFonts w:ascii="Noto Sans KR" w:hAnsi="Noto Sans KR" w:eastAsia="Noto Sans KR"/>
        </w:rPr>
        <w:t>묻는다. 독자는 이미 아가 있다고 계교하는데, 어찌 십육제의 무아관을 행하는가?</w:t>
      </w:r>
    </w:p>
    <w:p>
      <w:pPr>
        <w:pStyle w:val="TranslationText"/>
        <w:keepLines w:val="0"/>
      </w:pPr>
      <w:r>
        <w:rPr>
          <w:rFonts w:ascii="Noto Sans KR" w:hAnsi="Noto Sans KR" w:eastAsia="Noto Sans KR"/>
        </w:rPr>
        <w:t>답한다. 『구사론』에서는 말한다. 뒤에 관에서 나오면 아가 있다고 보고, 관에 들어가면 아가 없다. 그러므로 십육제관을 행할 수 있다.</w:t>
      </w:r>
    </w:p>
    <w:p>
      <w:pPr>
        <w:pStyle w:val="TranslationText"/>
        <w:keepLines w:val="0"/>
      </w:pPr>
      <w:r>
        <w:rPr>
          <w:rFonts w:ascii="Noto Sans KR" w:hAnsi="Noto Sans KR" w:eastAsia="Noto Sans KR"/>
        </w:rPr>
        <w:t>묻는다. 살바다와 독자는 언제 나왔는가?</w:t>
      </w:r>
    </w:p>
    <w:p>
      <w:pPr>
        <w:pStyle w:val="TranslationText"/>
        <w:keepLines w:val="0"/>
      </w:pPr>
      <w:r>
        <w:rPr>
          <w:rFonts w:ascii="Noto Sans KR" w:hAnsi="Noto Sans KR" w:eastAsia="Noto Sans KR"/>
        </w:rPr>
        <w:t>답한다. 부처님이 멸도한 뒤 삼백 년 가운데 상좌부에서 살바다가 생겼고, 살바다에서 독자부가 나왔다. 『현의론』에서 이를 밝혔다. 논문은 두 사람을 들어 상반을 풀이한다. “이와 같은 사람들” 이하는 하반을 풀이한다.</w:t>
      </w:r>
    </w:p>
    <w:p>
      <w:pPr>
        <w:pStyle w:val="TranslationText"/>
        <w:keepLines w:val="0"/>
      </w:pPr>
      <w:r>
        <w:rPr>
          <w:rFonts w:ascii="Noto Sans KR" w:hAnsi="Noto Sans KR" w:eastAsia="Noto Sans KR"/>
        </w:rPr>
        <w:t>「본제품」 제11.</w:t>
      </w:r>
    </w:p>
    <w:p>
      <w:pPr>
        <w:pStyle w:val="EditorialNote"/>
      </w:pPr>
      <w:r>
        <w:rPr>
          <w:rFonts w:ascii="Noto Sans KR" w:hAnsi="Noto Sans KR" w:eastAsia="Noto Sans KR"/>
        </w:rPr>
        <w:t>교감·번역 메모 | 「亦不言有無亦有亦無非有非無四句內外。」: [사구] 有無亦有亦無非有非無四句內外는 유·무·역유역무·비유비무의 사구에 안팎의 집착까지 아울러 부정하는 문맥으로 직역하였다.</w:t>
      </w:r>
    </w:p>
    <w:p>
      <w:pPr>
        <w:pStyle w:val="EditorialNote"/>
      </w:pPr>
      <w:r>
        <w:rPr>
          <w:rFonts w:ascii="Noto Sans KR" w:hAnsi="Noto Sans KR" w:eastAsia="Noto Sans KR"/>
        </w:rPr>
        <w:t>교감·번역 메모 | 「我若秤理無言則理不可明。」: [교감·자형] 저본은 我若秤理無言이다. 秤을 문맥상 ‘이치에 맞추어/칭하여’의 뜻으로 처리했으나 자형은 수정하지 않았다.</w:t>
      </w:r>
    </w:p>
    <w:p>
      <w:pPr>
        <w:pStyle w:val="EditorialNote"/>
      </w:pPr>
      <w:r>
        <w:rPr>
          <w:rFonts w:ascii="Noto Sans KR" w:hAnsi="Noto Sans KR" w:eastAsia="Noto Sans KR"/>
        </w:rPr>
        <w:t>교감·번역 메모 | 「又上半是對緣假借異破一。」: [교학 용어] 對緣假와 다음 就緣假는 일이 파척을 설명하는 대연가·취연가의 기술어로 원문 표기를 보존하였다.</w:t>
      </w:r>
    </w:p>
    <w:p>
      <w:pPr>
        <w:pStyle w:val="EditorialNote"/>
      </w:pPr>
      <w:r>
        <w:rPr>
          <w:rFonts w:ascii="Noto Sans KR" w:hAnsi="Noto Sans KR" w:eastAsia="Noto Sans KR"/>
        </w:rPr>
        <w:t>교감·번역 메모 | 「五若言體一義異。」: [교학 쟁점] 體一義異는 진속 관계에 대한 ‘체는 하나이고 뜻은 다르다’는 견해를 가리키며 뒤의 다섯 허물·세 절목 논증과 연결된다.</w:t>
      </w:r>
    </w:p>
    <w:p>
      <w:pPr>
        <w:pStyle w:val="EditorialNote"/>
      </w:pPr>
      <w:r>
        <w:rPr>
          <w:rFonts w:ascii="Noto Sans KR" w:hAnsi="Noto Sans KR" w:eastAsia="Noto Sans KR"/>
        </w:rPr>
        <w:t>교감·번역 메모 | 「恐外亦云薪火相離如猛風吹於絕炎。」: [비유·자형] 絕炎의 炎은 불꽃을 가리키는 저본 자형으로 보존하여 번역하였다.</w:t>
      </w:r>
    </w:p>
    <w:p>
      <w:pPr>
        <w:pStyle w:val="EditorialNote"/>
      </w:pPr>
      <w:r>
        <w:rPr>
          <w:rFonts w:ascii="Noto Sans KR" w:hAnsi="Noto Sans KR" w:eastAsia="Noto Sans KR"/>
        </w:rPr>
        <w:t>교감·번역 메모 | 「故勉四失也。」: [교감·자형] 저본은 故勉四失也이다. 문맥상 ‘네 허물을 면한다’는 뜻으로 옮겼으며 勉 자형은 그대로 보존하였다.</w:t>
      </w:r>
    </w:p>
    <w:p>
      <w:pPr>
        <w:pStyle w:val="EditorialNote"/>
      </w:pPr>
      <w:r>
        <w:rPr>
          <w:rFonts w:ascii="Noto Sans KR" w:hAnsi="Noto Sans KR" w:eastAsia="Noto Sans KR"/>
        </w:rPr>
        <w:t>교감·번역 메모 | 「外道兩家一者遍造二者偏造。」: [외도 분류] 遍造·偏造를 각각 ‘변조(遍造)’·‘편조(偏造)’로 음독하여 저본의 대구를 보존하였다. 정확한 학파 대응은 외부 대조 전까지 확정하지 않았다.</w:t>
      </w:r>
    </w:p>
    <w:p>
      <w:pPr>
        <w:pStyle w:val="EditorialNote"/>
      </w:pPr>
      <w:r>
        <w:rPr>
          <w:rFonts w:ascii="Noto Sans KR" w:hAnsi="Noto Sans KR" w:eastAsia="Noto Sans KR"/>
        </w:rPr>
        <w:t>교감·번역 메모 | 「火是熱觸薪具四微。」: [아비담 용어] 火是熱觸薪具四微는 불을 열촉, 장작을 사미를 갖춘 것으로 보는 비담의 설명으로 직역하였다.</w:t>
      </w:r>
    </w:p>
    <w:p>
      <w:pPr>
        <w:pStyle w:val="EditorialNote"/>
      </w:pPr>
      <w:r>
        <w:rPr>
          <w:rFonts w:ascii="Noto Sans KR" w:hAnsi="Noto Sans KR" w:eastAsia="Noto Sans KR"/>
        </w:rPr>
        <w:t>교감·번역 메모 | 「成實云色觸二法名之為火。」: [성실론 용어] 色觸二法名之為火는 색·촉 두 법을 불이라 하는 성실의 설명으로 직역하였다.</w:t>
      </w:r>
    </w:p>
    <w:p>
      <w:pPr>
        <w:pStyle w:val="EditorialNote"/>
      </w:pPr>
      <w:r>
        <w:rPr>
          <w:rFonts w:ascii="Noto Sans KR" w:hAnsi="Noto Sans KR" w:eastAsia="Noto Sans KR"/>
        </w:rPr>
        <w:t>교감·번역 메모 | 「故山中舊語云。」: [전승 표현] 山中舊語는 길장이 전하는 산중의 옛 표현으로 보고 원문 표기를 보존하였다.</w:t>
      </w:r>
    </w:p>
    <w:p>
      <w:pPr>
        <w:pStyle w:val="EditorialNote"/>
      </w:pPr>
      <w:r>
        <w:rPr>
          <w:rFonts w:ascii="Noto Sans KR" w:hAnsi="Noto Sans KR" w:eastAsia="Noto Sans KR"/>
        </w:rPr>
        <w:t>교감·번역 메모 | 「失待者汝[1]燃無待可燃。」: [편집기호] 저본의 [1]을 임의로 삭제·교정하지 않고 번역문에도 대응 흔적을 남겼다.</w:t>
      </w:r>
    </w:p>
    <w:p>
      <w:pPr>
        <w:pStyle w:val="EditorialNote"/>
      </w:pPr>
      <w:r>
        <w:rPr>
          <w:rFonts w:ascii="Noto Sans KR" w:hAnsi="Noto Sans KR" w:eastAsia="Noto Sans KR"/>
        </w:rPr>
        <w:t>교감·번역 메모 | 「如外道立拒舉瓶互為因果。」: [교감·비유] 저본은 外道立拒舉瓶互為因果이다. 拒舉瓶은 앞선 유사 비유와 자형이 달라 외부 판본 대조가 필요하나, 본 작업에서는 수정하지 않았다.</w:t>
      </w:r>
    </w:p>
    <w:p>
      <w:pPr>
        <w:pStyle w:val="EditorialNote"/>
      </w:pPr>
      <w:r>
        <w:rPr>
          <w:rFonts w:ascii="Noto Sans KR" w:hAnsi="Noto Sans KR" w:eastAsia="Noto Sans KR"/>
        </w:rPr>
        <w:t>교감·번역 메모 | 「法在𦀦以色為體。」: [희귀 자형] 저본의 𦀦을 그대로 보존하였다. 문맥상 법이 자리하는 곳을 가리키는 듯하나 임의 교정하지 않았다.</w:t>
      </w:r>
    </w:p>
    <w:p>
      <w:pPr>
        <w:pStyle w:val="EditorialNote"/>
      </w:pPr>
      <w:r>
        <w:rPr>
          <w:rFonts w:ascii="Noto Sans KR" w:hAnsi="Noto Sans KR" w:eastAsia="Noto Sans KR"/>
        </w:rPr>
        <w:t>교감·번역 메모 | 「數人有性四大事四大。」: [아비담 용어] 性四大·事四大를 각각 성사대·사사대로 옮겼다.</w:t>
      </w:r>
    </w:p>
    <w:p>
      <w:pPr>
        <w:pStyle w:val="EditorialNote"/>
      </w:pPr>
      <w:r>
        <w:rPr>
          <w:rFonts w:ascii="Noto Sans KR" w:hAnsi="Noto Sans KR" w:eastAsia="Noto Sans KR"/>
        </w:rPr>
        <w:t>교감·번역 메모 | 「今所辨我乃是第五不可說藏。」: [독자부 용어] 第五不可說藏은 독자부의 오법장 가운데 제5 ‘불가설장’을 가리키는 것으로 직역하였다.</w:t>
      </w:r>
    </w:p>
    <w:p>
      <w:pPr>
        <w:pStyle w:val="EditorialNote"/>
      </w:pPr>
      <w:r>
        <w:rPr>
          <w:rFonts w:ascii="Noto Sans KR" w:hAnsi="Noto Sans KR" w:eastAsia="Noto Sans KR"/>
        </w:rPr>
        <w:t>교감·번역 메모 | 「所言五法藏者。」: [독자부 용어] 五法藏은 삼세·무위·불가설을 포괄하는 독자부의 분류로 저본 그대로 옮겼다.</w:t>
      </w:r>
    </w:p>
    <w:p>
      <w:pPr>
        <w:pStyle w:val="EditorialNote"/>
      </w:pPr>
      <w:r>
        <w:rPr>
          <w:rFonts w:ascii="Noto Sans KR" w:hAnsi="Noto Sans KR" w:eastAsia="Noto Sans KR"/>
        </w:rPr>
        <w:t>교감·번역 메모 | 「答佛滅後三百年中從上座部生薩婆多。」: [부파 전승] 살바다와 독자부의 성립 시기를 설명하는 저본의 전승을 그대로 번역했으며 외부 역사 자료와 대조하지 않았다.</w:t>
      </w:r>
    </w:p>
    <w:p>
      <w:pPr>
        <w:pStyle w:val="Heading2"/>
      </w:pPr>
      <w:r>
        <w:rPr>
          <w:rFonts w:ascii="Noto Sans KR" w:hAnsi="Noto Sans KR" w:eastAsia="Noto Sans KR"/>
        </w:rPr>
        <w:t>문단 022  ·  [0100b10]</w:t>
      </w:r>
    </w:p>
    <w:p>
      <w:pPr/>
      <w:r>
        <w:rPr>
          <w:rFonts w:ascii="Noto Sans KR" w:hAnsi="Noto Sans KR" w:eastAsia="Noto Sans KR"/>
        </w:rPr>
        <w:t>원문</w:t>
      </w:r>
    </w:p>
    <w:p>
      <w:pPr>
        <w:pStyle w:val="SourceText"/>
        <w:keepLines w:val="0"/>
      </w:pPr>
      <w:r>
        <w:rPr>
          <w:rFonts w:ascii="Noto Sans KR" w:hAnsi="Noto Sans KR" w:eastAsia="Noto Sans KR"/>
        </w:rPr>
        <w:t>[0100b10] 此品六義故生。 因上呵責偈故起。 外人云。 無本際經佛親說有眾生往來生死。 汝何得呵云說有眾生及以諸法不得佛法味耶。 二者外人因此生疑。 若呵云無人法經何故說有人法。 若經說有人法汝何故呵責耶。 故請會通也。 此是以論疑經以經疑論。 又有以經疑經。 經中既明無本際。 云何有眾生及生死。 若有眾生及生死。 云何無本際耶。 三者自論初已來直撿即事人法無從。 此之一章窮推萬化。 根本不得則本末俱息。 故一切無遺。 四者釋諸大乘明生死畢竟空義。 故說此品。 如小乘人。 自欲除生老病死。 大乘人則兼除之。 義今明。 若見有生死則不能除生死。 知生死本畢竟空方能離生死。 如智度論云。 生死人有生死。 不生死人則無生死。</w:t>
      </w:r>
    </w:p>
    <w:p>
      <w:pPr>
        <w:pStyle w:val="SourceText"/>
        <w:keepLines w:val="0"/>
      </w:pPr>
      <w:r>
        <w:rPr>
          <w:rFonts w:ascii="Noto Sans KR" w:hAnsi="Noto Sans KR" w:eastAsia="Noto Sans KR"/>
        </w:rPr>
        <w:t>問云何是生死耶。</w:t>
      </w:r>
    </w:p>
    <w:p>
      <w:pPr>
        <w:pStyle w:val="SourceText"/>
        <w:keepLines w:val="0"/>
      </w:pPr>
      <w:r>
        <w:rPr>
          <w:rFonts w:ascii="Noto Sans KR" w:hAnsi="Noto Sans KR" w:eastAsia="Noto Sans KR"/>
        </w:rPr>
        <w:t>答小乘人但有一分段。 大乘說者不同。 依勝鬘經明二種生死。 有漏業因四住為緣感分段生死。 無漏業因無明為緣感界外變易生死。</w:t>
      </w:r>
    </w:p>
    <w:p>
      <w:pPr>
        <w:pStyle w:val="SourceText"/>
        <w:keepLines w:val="0"/>
      </w:pPr>
      <w:r>
        <w:rPr>
          <w:rFonts w:ascii="Noto Sans KR" w:hAnsi="Noto Sans KR" w:eastAsia="Noto Sans KR"/>
        </w:rPr>
        <w:t>問無漏業云何感生死耶。</w:t>
      </w:r>
    </w:p>
    <w:p>
      <w:pPr>
        <w:pStyle w:val="SourceText"/>
        <w:keepLines w:val="0"/>
      </w:pPr>
      <w:r>
        <w:rPr>
          <w:rFonts w:ascii="Noto Sans KR" w:hAnsi="Noto Sans KR" w:eastAsia="Noto Sans KR"/>
        </w:rPr>
        <w:t>答異釋云云。 今明望凡夫界內為無漏耳。 望法身實相猶是有漏。 取其生心動念即名為業。 不了了與實相相應故云無明。 此二因緣生死未息也。 成實者言有四種生死。 一分段。 二變易。 三中間。 即七地所受生死。 四流來生死。 依攝大乘論七種生死。 三即三界。 四方便生死。 五因緣生死。 六有有生死。 七無有生死。 今此品破大乘小乘人謂有決定生死。 不得脫生死。 故下文云。 若使初後共是皆不成者。 何故而戲論謂有生老病死。 五者欲釋經三際空。 如大品十無盡品發旨即云。 菩薩先際不可得。 中際後際皆不可得。 故無菩薩。 經直唱三際不可得未廣釋不可得。 今廣欲釋之故說此品。 六者欲釋十八空中無始空義故說此品。 又大品四攝品云。 菩薩住二空攝取眾生。 一畢竟空。 二無始空。 上明畢竟空今辨無始空。 故說此品。</w:t>
      </w:r>
    </w:p>
    <w:p>
      <w:pPr>
        <w:pStyle w:val="SourceText"/>
        <w:keepLines w:val="0"/>
      </w:pPr>
      <w:r>
        <w:rPr>
          <w:rFonts w:ascii="Noto Sans KR" w:hAnsi="Noto Sans KR" w:eastAsia="Noto Sans KR"/>
        </w:rPr>
        <w:t>問生死定有始為無始耶。</w:t>
      </w:r>
    </w:p>
    <w:p>
      <w:pPr>
        <w:pStyle w:val="SourceText"/>
        <w:keepLines w:val="0"/>
      </w:pPr>
      <w:r>
        <w:rPr>
          <w:rFonts w:ascii="Noto Sans KR" w:hAnsi="Noto Sans KR" w:eastAsia="Noto Sans KR"/>
        </w:rPr>
        <w:t>答內外計者不同。 外道人謂冥初自在為萬物之本為諸法始。 稱為本際。 復有外道窮推諸法邊不可得。 故云世間無邊。 名無本際。 老子云。 無名為萬物始。 有名為萬物母。 亦是有始。 佛法內小乘之人但明生死有終盡。 在無餘涅槃不說生死根本之初際。 名無本際。</w:t>
      </w:r>
    </w:p>
    <w:p>
      <w:pPr>
        <w:pStyle w:val="SourceText"/>
        <w:keepLines w:val="0"/>
      </w:pPr>
      <w:r>
        <w:rPr>
          <w:rFonts w:ascii="Noto Sans KR" w:hAnsi="Noto Sans KR" w:eastAsia="Noto Sans KR"/>
        </w:rPr>
        <w:t>問何故爾耶。</w:t>
      </w:r>
    </w:p>
    <w:p>
      <w:pPr>
        <w:pStyle w:val="SourceText"/>
        <w:keepLines w:val="0"/>
      </w:pPr>
      <w:r>
        <w:rPr>
          <w:rFonts w:ascii="Noto Sans KR" w:hAnsi="Noto Sans KR" w:eastAsia="Noto Sans KR"/>
        </w:rPr>
        <w:t>答佛說生死長遠本際不可知。 令小乘人深生厭離。 故不明始。 令速滅煩惱早入無餘。 故明生死之終。 又上座僧祇同不說生死有始。 大乘人云。 若總論六道則不可說其始終。 不知何者最初生。 亦不測其最後滅故。 故無有始終。 若就一人則有始終。 始自無明初念託空而起。 終斷五住得成法身也。</w:t>
      </w:r>
    </w:p>
    <w:p>
      <w:pPr>
        <w:pStyle w:val="SourceText"/>
        <w:keepLines w:val="0"/>
      </w:pPr>
      <w:r>
        <w:rPr>
          <w:rFonts w:ascii="Noto Sans KR" w:hAnsi="Noto Sans KR" w:eastAsia="Noto Sans KR"/>
        </w:rPr>
        <w:t>問云何破之。</w:t>
      </w:r>
    </w:p>
    <w:p>
      <w:pPr>
        <w:pStyle w:val="SourceText"/>
        <w:keepLines w:val="0"/>
      </w:pPr>
      <w:r>
        <w:rPr>
          <w:rFonts w:ascii="Noto Sans KR" w:hAnsi="Noto Sans KR" w:eastAsia="Noto Sans KR"/>
        </w:rPr>
        <w:t>答生死有始即世間有邊。 無始即是無邊。 有邊無邊是十四難耶。 大小乘經明佛不答。 以是義故不應定執有始無始也。 又智度論云。 若破有始還說無始。 譬如濟人以火還著深水。 以是義故二俱有過。</w:t>
      </w:r>
    </w:p>
    <w:p>
      <w:pPr>
        <w:pStyle w:val="SourceText"/>
        <w:keepLines w:val="0"/>
      </w:pPr>
      <w:r>
        <w:rPr>
          <w:rFonts w:ascii="Noto Sans KR" w:hAnsi="Noto Sans KR" w:eastAsia="Noto Sans KR"/>
        </w:rPr>
        <w:t>問佛是一切智人何故不答十四難耶。</w:t>
      </w:r>
    </w:p>
    <w:p>
      <w:pPr>
        <w:pStyle w:val="SourceText"/>
        <w:keepLines w:val="0"/>
      </w:pPr>
      <w:r>
        <w:rPr>
          <w:rFonts w:ascii="Noto Sans KR" w:hAnsi="Noto Sans KR" w:eastAsia="Noto Sans KR"/>
        </w:rPr>
        <w:t>答如來出世本為拔眾生老病死苦。 若答十四難則增諸結。 故不答之。</w:t>
      </w:r>
    </w:p>
    <w:p>
      <w:pPr>
        <w:pStyle w:val="SourceText"/>
        <w:keepLines w:val="0"/>
      </w:pPr>
      <w:r>
        <w:rPr>
          <w:rFonts w:ascii="Noto Sans KR" w:hAnsi="Noto Sans KR" w:eastAsia="Noto Sans KR"/>
        </w:rPr>
        <w:t>問有始無始二俱有過。 何故十八空內有無始空。 不明有始空耶。</w:t>
      </w:r>
    </w:p>
    <w:p>
      <w:pPr>
        <w:pStyle w:val="SourceText"/>
        <w:keepLines w:val="0"/>
      </w:pPr>
      <w:r>
        <w:rPr>
          <w:rFonts w:ascii="Noto Sans KR" w:hAnsi="Noto Sans KR" w:eastAsia="Noto Sans KR"/>
        </w:rPr>
        <w:t>答龍樹云。 有始無始俱為邪見。 而佛多破有始明於無始。 今說無始尚空何況有始。 故但說無始空。 即知有始亦空。 智度論明有始無始雖皆邪見。 而佛多說無始。 不應云小乘明無始大乘明有始。</w:t>
      </w:r>
    </w:p>
    <w:p>
      <w:pPr>
        <w:pStyle w:val="SourceText"/>
        <w:keepLines w:val="0"/>
      </w:pPr>
      <w:r>
        <w:rPr>
          <w:rFonts w:ascii="Noto Sans KR" w:hAnsi="Noto Sans KR" w:eastAsia="Noto Sans KR"/>
        </w:rPr>
        <w:t>問涅槃云。 十地菩薩見終不見始諸佛如來見始見終。 云何言大乘不說生死始終耶。</w:t>
      </w:r>
    </w:p>
    <w:p>
      <w:pPr>
        <w:pStyle w:val="SourceText"/>
        <w:keepLines w:val="0"/>
      </w:pPr>
      <w:r>
        <w:rPr>
          <w:rFonts w:ascii="Noto Sans KR" w:hAnsi="Noto Sans KR" w:eastAsia="Noto Sans KR"/>
        </w:rPr>
        <w:t>答涅槃經雖有此言亦不分明辨生死之始。 河西道朗對曇無讖翻涅槃經釋此語。 但據十二因緣明其始終。 無明細故未觀其始。 老死麁故以鑒其終佛則麁細俱明。 則始終並見。</w:t>
      </w:r>
    </w:p>
    <w:p>
      <w:pPr>
        <w:pStyle w:val="SourceText"/>
        <w:keepLines w:val="0"/>
      </w:pPr>
      <w:r>
        <w:rPr>
          <w:rFonts w:ascii="Noto Sans KR" w:hAnsi="Noto Sans KR" w:eastAsia="Noto Sans KR"/>
        </w:rPr>
        <w:t>問本住與本際何異。</w:t>
      </w:r>
    </w:p>
    <w:p>
      <w:pPr>
        <w:pStyle w:val="SourceText"/>
        <w:keepLines w:val="0"/>
      </w:pPr>
      <w:r>
        <w:rPr>
          <w:rFonts w:ascii="Noto Sans KR" w:hAnsi="Noto Sans KR" w:eastAsia="Noto Sans KR"/>
        </w:rPr>
        <w:t>答本住是人名。 本際為法秤。 又本際都是人法始起處也。 品開為二。 前問次答。</w:t>
      </w:r>
    </w:p>
    <w:p>
      <w:pPr>
        <w:pStyle w:val="SourceText"/>
        <w:keepLines w:val="0"/>
      </w:pPr>
      <w:r>
        <w:rPr>
          <w:rFonts w:ascii="Noto Sans KR" w:hAnsi="Noto Sans KR" w:eastAsia="Noto Sans KR"/>
        </w:rPr>
        <w:t>問有二意。 初引經。 次問論主。</w:t>
      </w:r>
    </w:p>
    <w:p>
      <w:pPr>
        <w:pStyle w:val="SourceText"/>
        <w:keepLines w:val="0"/>
      </w:pPr>
      <w:r>
        <w:rPr>
          <w:rFonts w:ascii="Noto Sans KR" w:hAnsi="Noto Sans KR" w:eastAsia="Noto Sans KR"/>
        </w:rPr>
        <w:t>問品稱破本際。 云何乃引無本際經。</w:t>
      </w:r>
    </w:p>
    <w:p>
      <w:pPr>
        <w:pStyle w:val="SourceText"/>
        <w:keepLines w:val="0"/>
      </w:pPr>
      <w:r>
        <w:rPr>
          <w:rFonts w:ascii="Noto Sans KR" w:hAnsi="Noto Sans KR" w:eastAsia="Noto Sans KR"/>
        </w:rPr>
        <w:t>答有二義。 一云外人初立有本際。 佛說無本際經破之。 以不受此言故問論主。 二者外人疑於佛經言無本際。 云何既說有生及以死應有本際。 今申經無本際破外人謂有本際。 故云破本際品也。 是中說有眾生有生死第二外人引佛經難論主經說有眾生者有人也有生死者。 有法也。 以何因緣而作是說者。 疑經有眾生有生死何故無本際。 二難論主上品末呵責之言。 經既說有人法。 何得呵云計有人法不得佛法味耶。 若見有人法不得佛法味者。 何因緣故經說有八法耶。</w:t>
      </w:r>
    </w:p>
    <w:p>
      <w:pPr>
        <w:pStyle w:val="SourceText"/>
        <w:keepLines w:val="0"/>
      </w:pPr>
      <w:r>
        <w:rPr>
          <w:rFonts w:ascii="Noto Sans KR" w:hAnsi="Noto Sans KR" w:eastAsia="Noto Sans KR"/>
        </w:rPr>
        <w:t>答曰。 為二。 初破無生死本際。 第二末後兩偈例破無一切法本際。 初為二。 一破無生死始終中間。 是故於此中下。 第二破無生死。 就初又二。 前偈明無始終。 次半偈辨無中間。 上半明無始。 下半辨無終。 此則是申佛經明無始。 以破外人計生死有始。 即是破本際。</w:t>
      </w:r>
    </w:p>
    <w:p>
      <w:pPr>
        <w:pStyle w:val="SourceText"/>
        <w:keepLines w:val="0"/>
      </w:pPr>
      <w:r>
        <w:rPr>
          <w:rFonts w:ascii="Noto Sans KR" w:hAnsi="Noto Sans KR" w:eastAsia="Noto Sans KR"/>
        </w:rPr>
        <w:t>問小乘人亦言生死無始。 破於有始與論主何異。</w:t>
      </w:r>
    </w:p>
    <w:p>
      <w:pPr>
        <w:pStyle w:val="SourceText"/>
        <w:keepLines w:val="0"/>
      </w:pPr>
      <w:r>
        <w:rPr>
          <w:rFonts w:ascii="Noto Sans KR" w:hAnsi="Noto Sans KR" w:eastAsia="Noto Sans KR"/>
        </w:rPr>
        <w:t>答論主解說無始有四意。 一者小乘人言有生死長遠始不可知。 論主申佛意。 佛經說無始者非是有生死長遠故無始。 明生死始不可得。 即是生死無有根本。 二者佛意明無始者。 即是兩捨明其無始者。 辨其無有始非謂有無始。 故始與無始五句不行。 即令悟入實相。 三者佛經明無始即無有終。 亦無中間。 如樹無根亦無枝葉。 以無始及中間故無生死。 亦無終故無涅槃。 即顯六道本不生。 今不滅不生死不涅槃。 而大小乘人不解此意。 四者復得說生死長遠。 令大小乘起厭離懃習觀行斷諸煩惱也。</w:t>
      </w:r>
    </w:p>
    <w:p>
      <w:pPr>
        <w:pStyle w:val="SourceText"/>
        <w:keepLines w:val="0"/>
      </w:pPr>
      <w:r>
        <w:rPr>
          <w:rFonts w:ascii="Noto Sans KR" w:hAnsi="Noto Sans KR" w:eastAsia="Noto Sans KR"/>
        </w:rPr>
        <w:t>問云。 何是始終。</w:t>
      </w:r>
    </w:p>
    <w:p>
      <w:pPr>
        <w:pStyle w:val="SourceText"/>
        <w:keepLines w:val="0"/>
      </w:pPr>
      <w:r>
        <w:rPr>
          <w:rFonts w:ascii="Noto Sans KR" w:hAnsi="Noto Sans KR" w:eastAsia="Noto Sans KR"/>
        </w:rPr>
        <w:t>答大乘人云。 無明初品為生死之始。 金剛心為生死之終。 然復有生死之始。 是涅槃之終。 涅槃之始為生死之終。 生死之終為大涅槃之始。 涅槃之始為生死之終。 生死之始為涅槃之終者。 據迷情辨之。 載起一念有所得心則是生死之始。 而正觀不現故是涅槃終。 若得一念正觀則是涅槃之始為生死之終。 今總問之。 為待終故言始為不待耶。 若待終為始者。 無明初念未有金剛心。 何所待耶。 若初念有金剛心則始終便並。 云何成始終耶。 又金剛心無復無明初品。 何所待耶。 若有初品則無金剛心。 令誰待耶。 是故當知無有始終也。 第二半偈破中間易知。 即是破中義。 本對偏病。 是故有中。 若無二邊何中可得。 如是生死涅槃真之與妄義皆例然。 然佛直唱無始一言。 約今論文乃破四執。 既言無始即破始也。 二既言無始。 始無故言無始。 非謂有無始。 即破無始見。 三者既始無而無始亦無。 即無終破於終見。</w:t>
      </w:r>
    </w:p>
    <w:p>
      <w:pPr>
        <w:pStyle w:val="SourceText"/>
        <w:keepLines w:val="0"/>
      </w:pPr>
      <w:r>
        <w:rPr>
          <w:rFonts w:ascii="Noto Sans KR" w:hAnsi="Noto Sans KR" w:eastAsia="Noto Sans KR"/>
        </w:rPr>
        <w:t>四者二分既無。 亦無中間往來。 破中間見。 既破四見即令人悟入實相。 得解脫生死也。 龍樹申佛說無始意。 如此而今大小乘學人並不識佛說無始意。 豈可與論主諍耶。 像法決疑經云。 末世法師如文取義。 違背實相即其事也。 是故於此中下第二段破生死。 所以破生死凡有二意。 一總釋無始終中間義。 若有生死可有始終中間。 竟無生死何有始終。 二正為釋無中間義。 涅槃經云。 生死本際凡有二種。 一者無明。 二者有愛。 是二中間則有生老病死。 故今三門求生死不得。 釋無中間也。 就文為三。 初半偈總標三種無。 次釋三無。 後結三無呵外說有也。 次三偈釋三無為二。 初二偈釋生死非前後義。 次一偈釋生死非一時義。 初偈破前生後死。 上半牒。 下半破。</w:t>
      </w:r>
    </w:p>
    <w:p>
      <w:pPr>
        <w:pStyle w:val="SourceText"/>
        <w:keepLines w:val="0"/>
      </w:pPr>
      <w:r>
        <w:rPr>
          <w:rFonts w:ascii="Noto Sans KR" w:hAnsi="Noto Sans KR" w:eastAsia="Noto Sans KR"/>
        </w:rPr>
        <w:t>問云何為生死。</w:t>
      </w:r>
    </w:p>
    <w:p>
      <w:pPr>
        <w:pStyle w:val="SourceText"/>
        <w:keepLines w:val="0"/>
      </w:pPr>
      <w:r>
        <w:rPr>
          <w:rFonts w:ascii="Noto Sans KR" w:hAnsi="Noto Sans KR" w:eastAsia="Noto Sans KR"/>
        </w:rPr>
        <w:t>答就四有明義。 一本有。 二死有。 三中有。 四生有。 本有者百年之陰也。 死有一剎那死陰也。 中有者中陰也。 生有者一剎那受正生也。 二就十二因緣明生死者。 識支一剎那為生。 第二剎那便屬老死也。 識支是實生。 坐草初出胎是世俗生。 所以初破前生後死者。 蓋是物之常理。 如成實者云。 無明初念託空而起。 此但是生。 爾前未有死。 涅槃經云。 功德天喻生。 生秤為姊故生在前。 黑闇女譬死。 死喻於妹死在後故也。 不老死有生者。 法應先老死而後生。 今不老死云何有生耶。 不生有老死者。 若老死不因生有亦此生之後應無老死。 又得是並。 若不老死而有於生。 亦應不生而有老死也。 次偈上半牒。 下半破。 初句明無因者。 生是死因故也。 第二句直呵之。 既本來不生何有老死。 第三偈破一時。</w:t>
      </w:r>
    </w:p>
    <w:p>
      <w:pPr>
        <w:pStyle w:val="SourceText"/>
        <w:keepLines w:val="0"/>
      </w:pPr>
      <w:r>
        <w:rPr>
          <w:rFonts w:ascii="Noto Sans KR" w:hAnsi="Noto Sans KR" w:eastAsia="Noto Sans KR"/>
        </w:rPr>
        <w:t>上半牒而總非。 下半作無因果義。 無因有二。 一無兩法可以為因。 如生時有死。 死時於生則無生可為死因。 死亦爾。 此是理奪明無因。 二縱生死。 一時並如牛二角不相因。 長行具二無因。 初文是兩無為無因。 從若一時下縱有明有不須相因也。 若使初後共下。 第三一偈結三無。 而呵外謂有。 上半結無。 下半呵有。</w:t>
      </w:r>
    </w:p>
    <w:p>
      <w:pPr>
        <w:pStyle w:val="SourceText"/>
        <w:keepLines w:val="0"/>
      </w:pPr>
      <w:r>
        <w:rPr>
          <w:rFonts w:ascii="Noto Sans KR" w:hAnsi="Noto Sans KR" w:eastAsia="Noto Sans KR"/>
        </w:rPr>
        <w:t>問大小乘經俱明有生老死。 論主何故呵之耶。</w:t>
      </w:r>
    </w:p>
    <w:p>
      <w:pPr>
        <w:pStyle w:val="SourceText"/>
        <w:keepLines w:val="0"/>
      </w:pPr>
      <w:r>
        <w:rPr>
          <w:rFonts w:ascii="Noto Sans KR" w:hAnsi="Noto Sans KR" w:eastAsia="Noto Sans KR"/>
        </w:rPr>
        <w:t>答論主申佛意。 佛意說生老死者。 如三相品。 諸賢聖欲止其顛倒。 故說。 語言雖同其心則異。 佛是不言有生死故生死。 令其因生死悟不生死。 而惑者封執定有生死。 故不識佛意所以呵之。 復次下第二兩偈例破諸法。 為二。 初偈引法。 次偈破法。 破法二意。 一明無始終中間。 二例不得前後一時也。 人謂因前果後。 既未有果前是誰因。 人前法後等亦作此破也。</w:t>
      </w:r>
    </w:p>
    <w:p>
      <w:pPr>
        <w:pStyle w:val="SourceText"/>
        <w:keepLines w:val="0"/>
      </w:pPr>
      <w:r>
        <w:rPr>
          <w:rFonts w:ascii="Noto Sans KR" w:hAnsi="Noto Sans KR" w:eastAsia="Noto Sans KR"/>
        </w:rPr>
        <w:t>中觀論疏卷第六(末畢)</w:t>
      </w:r>
    </w:p>
    <w:p>
      <w:pPr>
        <w:pStyle w:val="SourceText"/>
        <w:keepLines w:val="0"/>
      </w:pPr>
      <w:r>
        <w:rPr>
          <w:rFonts w:ascii="Noto Sans KR" w:hAnsi="Noto Sans KR" w:eastAsia="Noto Sans KR"/>
        </w:rPr>
        <w:t>中觀論疏卷第七(本)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苦品第十二</w:t>
      </w:r>
    </w:p>
    <w:p>
      <w:pPr/>
      <w:r>
        <w:rPr>
          <w:rFonts w:ascii="Noto Sans KR" w:hAnsi="Noto Sans KR" w:eastAsia="Noto Sans KR"/>
        </w:rPr>
        <w:t>한국어 번역</w:t>
      </w:r>
    </w:p>
    <w:p>
      <w:pPr>
        <w:pStyle w:val="TranslationText"/>
        <w:keepLines w:val="0"/>
      </w:pPr>
      <w:r>
        <w:rPr>
          <w:rFonts w:ascii="Noto Sans KR" w:hAnsi="Noto Sans KR" w:eastAsia="Noto Sans KR"/>
        </w:rPr>
        <w:t>이 품은 여섯 가지 뜻 때문에 생겨났다. 위의 꾸짖는 게송으로 인해 일어난다. 외인이 말한다. 『무본제경』에서 부처님께서 친히 중생이 생사를 오간다고 설하셨다. 그대는 어찌하여 중생과 모든 법이 있다고 말하면 불법의 맛을 얻지 못한다고 꾸짖는가? 둘째, 외인은 이 때문에 의심을 일으킨다. 만약 사람과 법이 없다고 꾸짖는다면 경에서는 어찌하여 사람과 법이 있다고 설하는가? 만약 경에서 사람과 법이 있다고 설한다면 그대는 어찌하여 꾸짖는가? 그러므로 회통을 청하는 것이다. 이는 논으로 경을 의심하고 경으로 논을 의심하는 것이다. 또 경으로 경을 의심하는 경우도 있다. 경 가운데 이미 본제가 없다고 밝혔는데, 어찌하여 중생과 생사가 있는가? 만약 중생과 생사가 있다면, 어찌하여 본제가 없다고 하는가? 셋째, 논의 처음부터 지금까지 곧 눈앞의 사람과 법을 검토하여 얻을 수 없음을 밝혔다. 이 한 장에서는 온갖 변화를 궁극까지 추구한다. 근본을 얻을 수 없으면 근본과 말단이 모두 그친다. 그러므로 일체에 남김이 없다. 넷째, 여러 대승경에서 생사가 필경공이라고 밝힌 뜻을 해석하고자 한다. 그러므로 이 품을 설한다. 소승인은 스스로 생·노·병·사를 제거하고자 할 뿐이다. 대승인은 겸하여 그것을 제거한다. 이제 뜻을 밝힌다. 만약 생사가 있다고 본다면 생사를 제거할 수 없다. 생사가 본래 필경공임을 알아야 비로소 생사를 떠날 수 있다. 『지도론』에서 말한 것과 같다. 생사의 사람에게는 생사가 있고, 생사하지 않는 사람에게는 생사가 없다.</w:t>
      </w:r>
    </w:p>
    <w:p>
      <w:pPr>
        <w:pStyle w:val="TranslationText"/>
        <w:keepLines w:val="0"/>
      </w:pPr>
      <w:r>
        <w:rPr>
          <w:rFonts w:ascii="Noto Sans KR" w:hAnsi="Noto Sans KR" w:eastAsia="Noto Sans KR"/>
        </w:rPr>
        <w:t>묻는다. 무엇이 생사인가?</w:t>
      </w:r>
    </w:p>
    <w:p>
      <w:pPr>
        <w:pStyle w:val="TranslationText"/>
        <w:keepLines w:val="0"/>
      </w:pPr>
      <w:r>
        <w:rPr>
          <w:rFonts w:ascii="Noto Sans KR" w:hAnsi="Noto Sans KR" w:eastAsia="Noto Sans KR"/>
        </w:rPr>
        <w:t>답한다. 소승인은 다만 하나의 분단생사만을 말한다. 대승의 설명은 같지 않다. 『승만경』에 의하면 두 종류 생사를 밝힌다. 유루업을 인으로 하고 사주를 연으로 하여 분단생사를 감득한다. 무루업을 인으로 하고 무명을 연으로 하여 계외의 변역생사를 감득한다.</w:t>
      </w:r>
    </w:p>
    <w:p>
      <w:pPr>
        <w:pStyle w:val="TranslationText"/>
        <w:keepLines w:val="0"/>
      </w:pPr>
      <w:r>
        <w:rPr>
          <w:rFonts w:ascii="Noto Sans KR" w:hAnsi="Noto Sans KR" w:eastAsia="Noto Sans KR"/>
        </w:rPr>
        <w:t>묻는다. 무루업이 어찌 생사를 감득하는가?</w:t>
      </w:r>
    </w:p>
    <w:p>
      <w:pPr>
        <w:pStyle w:val="TranslationText"/>
        <w:keepLines w:val="0"/>
      </w:pPr>
      <w:r>
        <w:rPr>
          <w:rFonts w:ascii="Noto Sans KR" w:hAnsi="Noto Sans KR" w:eastAsia="Noto Sans KR"/>
        </w:rPr>
        <w:t>답한다. 서로 다른 해석은 여러 가지이다. 이제 밝히건대 범부의 계내에 견주어 무루라 할 뿐이다. 법신과 실상에 견주면 오히려 유루이다. 마음을 내고 생각을 움직이는 것을 취하여 곧 업이라 한다. 실상과 분명하게 상응하지 못하므로 무명이라 한다. 이 두 인연으로 생사가 아직 그치지 않는다. 성실사는 네 종류 생사가 있다고 말한다. 첫째는 분단생사이다. 둘째는 변역생사이다. 셋째는 중간생사이다. 곧 칠지에서 받는 생사이다. 넷째는 유래생사이다. 『섭대승론』에 의하면 일곱 종류 생사가 있다. 세 가지는 곧 삼계이다. 넷째는 방편생사이다. 다섯째는 인연생사이다. 여섯째는 유유생사이다. 일곱째는 무유생사이다. 지금 이 품은 대승인과 소승인이 결정된 생사가 있다고 여기는 것을 깨뜨린다. 그리하여 생사에서 벗어나지 못하기 때문이다. 그러므로 아래 글에서 말한다. 만약 처음과 뒤가 함께 모두 성립하지 않는다면, 어찌하여 희론하여 생·노·병·사가 있다고 말하는가? 다섯째, 경의 삼제가 공하다는 뜻을 해석하고자 한다. 『대품』 「십무진품」에서 뜻을 제시하며 곧 말한다. 보살의 선제는 얻을 수 없다. 중제와 후제도 모두 얻을 수 없다. 그러므로 보살도 없다. 경에서는 단지 삼제를 얻을 수 없다고 곧바로 말했을 뿐, 얻을 수 없는 뜻을 널리 해석하지 않았다. 이제 이를 널리 해석하고자 하므로 이 품을 설한다. 여섯째, 십팔공 가운데 무시공의 뜻을 해석하고자 하므로 이 품을 설한다. 또 『대품』 「사섭품」에서 말한다. 보살은 두 공에 머물러 중생을 섭취한다. 첫째는 필경공이다. 둘째는 무시공이다. 위에서는 필경공을 밝혔고 지금은 무시공을 논한다. 그러므로 이 품을 설한다.</w:t>
      </w:r>
    </w:p>
    <w:p>
      <w:pPr>
        <w:pStyle w:val="TranslationText"/>
        <w:keepLines w:val="0"/>
      </w:pPr>
      <w:r>
        <w:rPr>
          <w:rFonts w:ascii="Noto Sans KR" w:hAnsi="Noto Sans KR" w:eastAsia="Noto Sans KR"/>
        </w:rPr>
        <w:t>묻는다. 생사는 결정코 시작이 있는가, 시작이 없는가?</w:t>
      </w:r>
    </w:p>
    <w:p>
      <w:pPr>
        <w:pStyle w:val="TranslationText"/>
        <w:keepLines w:val="0"/>
      </w:pPr>
      <w:r>
        <w:rPr>
          <w:rFonts w:ascii="Noto Sans KR" w:hAnsi="Noto Sans KR" w:eastAsia="Noto Sans KR"/>
        </w:rPr>
        <w:t>답한다. 내도와 외도의 주장은 같지 않다. 외도인은 명초와 자재천을 만물의 근본이자 모든 법의 시작이라고 여긴다. 이를 본제라 한다. 또 어떤 외도는 모든 법의 끝을 궁구해도 얻을 수 없다고 한다. 그러므로 세간은 끝이 없다고 말한다. 이를 무본제라 한다. 노자는 말한다. 이름 없음은 만물의 시작이 되고, 이름 있음은 만물의 어미가 된다. 이 또한 시작이 있다는 것이다. 불법 안의 소승인은 생사가 끝남만을 밝힌다. 무여열반에서는 생사의 근본인 최초의 끝을 말하지 않는다. 이를 무본제라 한다.</w:t>
      </w:r>
    </w:p>
    <w:p>
      <w:pPr>
        <w:pStyle w:val="TranslationText"/>
        <w:keepLines w:val="0"/>
      </w:pPr>
      <w:r>
        <w:rPr>
          <w:rFonts w:ascii="Noto Sans KR" w:hAnsi="Noto Sans KR" w:eastAsia="Noto Sans KR"/>
        </w:rPr>
        <w:t>묻는다. 왜 그러한가?</w:t>
      </w:r>
    </w:p>
    <w:p>
      <w:pPr>
        <w:pStyle w:val="TranslationText"/>
        <w:keepLines w:val="0"/>
      </w:pPr>
      <w:r>
        <w:rPr>
          <w:rFonts w:ascii="Noto Sans KR" w:hAnsi="Noto Sans KR" w:eastAsia="Noto Sans KR"/>
        </w:rPr>
        <w:t>답한다. 부처님은 생사가 길고 멀어 본제를 알 수 없다고 설하셨다. 소승인으로 하여금 깊이 염리하게 하기 위해서이다. 그러므로 시작을 밝히지 않는다. 빨리 번뇌를 없애고 일찍 무여열반에 들게 하려는 것이다. 그러므로 생사의 끝을 밝힌다. 또 상좌부와 승기부도 모두 생사에 시작이 있다고 말하지 않는다. 대승인은 말한다. 만약 육도를 총괄하여 논하면 그 시작과 끝을 말할 수 없다. 무엇이 최초의 생인지 알지 못하고, 또 무엇이 최후의 멸인지 헤아릴 수 없기 때문이다. 그러므로 시작도 끝도 없다. 만약 한 사람에 나아가면 시작과 끝이 있다. 시작은 무명의 첫 생각이 공에 의탁하여 일어나는 데서 비롯된다. 끝은 오주를 끊고 법신을 이루는 데 이른다.</w:t>
      </w:r>
    </w:p>
    <w:p>
      <w:pPr>
        <w:pStyle w:val="TranslationText"/>
        <w:keepLines w:val="0"/>
      </w:pPr>
      <w:r>
        <w:rPr>
          <w:rFonts w:ascii="Noto Sans KR" w:hAnsi="Noto Sans KR" w:eastAsia="Noto Sans KR"/>
        </w:rPr>
        <w:t>묻는다. 이를 어떻게 깨뜨리는가?</w:t>
      </w:r>
    </w:p>
    <w:p>
      <w:pPr>
        <w:pStyle w:val="TranslationText"/>
        <w:keepLines w:val="0"/>
      </w:pPr>
      <w:r>
        <w:rPr>
          <w:rFonts w:ascii="Noto Sans KR" w:hAnsi="Noto Sans KR" w:eastAsia="Noto Sans KR"/>
        </w:rPr>
        <w:t>답한다. 생사에 시작이 있으면 곧 세간에 끝이 있는 것이고, 시작이 없으면 곧 끝이 없는 것이다. 끝이 있음과 끝이 없음은 십사난이 아닌가? 대승과 소승의 경에서는 부처님이 답하지 않았다고 밝힌다. 이 뜻 때문에 시작이 있다거나 없다고 결정하여 집착해서는 안 된다. 또 『지도론』에서 말한다. 만약 시작이 있음을 깨뜨리고 도리어 시작 없음이라 말한다면, 비유하면 사람을 불에서 건져 다시 깊은 물에 빠뜨리는 것과 같다. 이 뜻 때문에 둘 다 허물이 있다.</w:t>
      </w:r>
    </w:p>
    <w:p>
      <w:pPr>
        <w:pStyle w:val="TranslationText"/>
        <w:keepLines w:val="0"/>
      </w:pPr>
      <w:r>
        <w:rPr>
          <w:rFonts w:ascii="Noto Sans KR" w:hAnsi="Noto Sans KR" w:eastAsia="Noto Sans KR"/>
        </w:rPr>
        <w:t>묻는다. 부처님은 일체지인이신데 어찌하여 십사난에 답하지 않으셨는가?</w:t>
      </w:r>
    </w:p>
    <w:p>
      <w:pPr>
        <w:pStyle w:val="TranslationText"/>
        <w:keepLines w:val="0"/>
      </w:pPr>
      <w:r>
        <w:rPr>
          <w:rFonts w:ascii="Noto Sans KR" w:hAnsi="Noto Sans KR" w:eastAsia="Noto Sans KR"/>
        </w:rPr>
        <w:t>답한다. 여래가 세상에 나온 근본 뜻은 중생의 노·병·사의 괴로움을 뽑아주기 위해서이다. 만약 십사난에 답한다면 여러 결박만 늘어난다. 그러므로 답하지 않으신다.</w:t>
      </w:r>
    </w:p>
    <w:p>
      <w:pPr>
        <w:pStyle w:val="TranslationText"/>
        <w:keepLines w:val="0"/>
      </w:pPr>
      <w:r>
        <w:rPr>
          <w:rFonts w:ascii="Noto Sans KR" w:hAnsi="Noto Sans KR" w:eastAsia="Noto Sans KR"/>
        </w:rPr>
        <w:t>묻는다. 시작이 있음과 시작이 없음이 둘 다 허물이라면, 어찌하여 십팔공 안에는 무시공이 있고 유시공은 밝히지 않는가?</w:t>
      </w:r>
    </w:p>
    <w:p>
      <w:pPr>
        <w:pStyle w:val="TranslationText"/>
        <w:keepLines w:val="0"/>
      </w:pPr>
      <w:r>
        <w:rPr>
          <w:rFonts w:ascii="Noto Sans KR" w:hAnsi="Noto Sans KR" w:eastAsia="Noto Sans KR"/>
        </w:rPr>
        <w:t>답한다. 용수는 말한다. 시작이 있음과 시작이 없음은 모두 사견이다. 그러나 부처님은 시작이 있음을 많이 깨뜨리고 시작 없음을 밝혔다. 이제 시작 없음마저 공하다고 설하니 하물며 시작 있음이겠는가. 그러므로 다만 무시공만을 설한다. 곧 시작 있음도 공함을 알 수 있다. 『지도론』은 시작이 있음과 시작이 없음이 비록 모두 사견이지만, 부처님은 시작 없음을 많이 설하셨다고 밝힌다. 그러므로 소승은 무시를 밝히고 대승은 유시를 밝힌다고 말해서는 안 된다.</w:t>
      </w:r>
    </w:p>
    <w:p>
      <w:pPr>
        <w:pStyle w:val="TranslationText"/>
        <w:keepLines w:val="0"/>
      </w:pPr>
      <w:r>
        <w:rPr>
          <w:rFonts w:ascii="Noto Sans KR" w:hAnsi="Noto Sans KR" w:eastAsia="Noto Sans KR"/>
        </w:rPr>
        <w:t>묻는다. 『열반경』에서 말한다. 십지보살은 끝은 보지만 시작은 보지 못하고, 모든 부처님 여래는 시작도 보고 끝도 본다. 어찌하여 대승은 생사의 시작과 끝을 말하지 않는다고 하는가?</w:t>
      </w:r>
    </w:p>
    <w:p>
      <w:pPr>
        <w:pStyle w:val="TranslationText"/>
        <w:keepLines w:val="0"/>
      </w:pPr>
      <w:r>
        <w:rPr>
          <w:rFonts w:ascii="Noto Sans KR" w:hAnsi="Noto Sans KR" w:eastAsia="Noto Sans KR"/>
        </w:rPr>
        <w:t>답한다. 『열반경』에 비록 이런 말이 있으나 생사의 시작을 분명히 밝힌 것은 아니다. 하서의 도랑은 담무참이 『열반경』을 번역할 때 이 말을 풀이하였다. 다만 십이인연에 의거하여 그 시작과 끝을 밝힌 것이다. 무명은 미세하기 때문에 아직 그 시작을 관찰하지 못하고, 노사는 거칠기 때문에 그 끝을 비추어 알지만, 부처님은 거칠고 미세한 것을 모두 밝힌다. 그러므로 시작과 끝을 모두 본다.</w:t>
      </w:r>
    </w:p>
    <w:p>
      <w:pPr>
        <w:pStyle w:val="TranslationText"/>
        <w:keepLines w:val="0"/>
      </w:pPr>
      <w:r>
        <w:rPr>
          <w:rFonts w:ascii="Noto Sans KR" w:hAnsi="Noto Sans KR" w:eastAsia="Noto Sans KR"/>
        </w:rPr>
        <w:t>묻는다. 본주와 본제는 무엇이 다른가?</w:t>
      </w:r>
    </w:p>
    <w:p>
      <w:pPr>
        <w:pStyle w:val="TranslationText"/>
        <w:keepLines w:val="0"/>
      </w:pPr>
      <w:r>
        <w:rPr>
          <w:rFonts w:ascii="Noto Sans KR" w:hAnsi="Noto Sans KR" w:eastAsia="Noto Sans KR"/>
        </w:rPr>
        <w:t>답한다. 본주는 사람의 명칭이고, 본제는 법의 명칭이다. 또 본제는 모두 사람과 법이 처음 일어나는 곳이다. 품을 둘로 나눈다. 먼저 묻고 다음에 답한다.</w:t>
      </w:r>
    </w:p>
    <w:p>
      <w:pPr>
        <w:pStyle w:val="TranslationText"/>
        <w:keepLines w:val="0"/>
      </w:pPr>
      <w:r>
        <w:rPr>
          <w:rFonts w:ascii="Noto Sans KR" w:hAnsi="Noto Sans KR" w:eastAsia="Noto Sans KR"/>
        </w:rPr>
        <w:t>물음에는 두 뜻이 있다. 첫째는 경을 인용한다. 다음은 논주에게 묻는다.</w:t>
      </w:r>
    </w:p>
    <w:p>
      <w:pPr>
        <w:pStyle w:val="TranslationText"/>
        <w:keepLines w:val="0"/>
      </w:pPr>
      <w:r>
        <w:rPr>
          <w:rFonts w:ascii="Noto Sans KR" w:hAnsi="Noto Sans KR" w:eastAsia="Noto Sans KR"/>
        </w:rPr>
        <w:t>묻는다. 품의 명칭은 본제를 깨뜨린다고 하는데, 어찌하여 도리어 『무본제경』을 인용하는가?</w:t>
      </w:r>
    </w:p>
    <w:p>
      <w:pPr>
        <w:pStyle w:val="TranslationText"/>
        <w:keepLines w:val="0"/>
      </w:pPr>
      <w:r>
        <w:rPr>
          <w:rFonts w:ascii="Noto Sans KR" w:hAnsi="Noto Sans KR" w:eastAsia="Noto Sans KR"/>
        </w:rPr>
        <w:t>답한다. 두 뜻이 있다. 첫째, 외인이 처음에 본제가 있다고 세웠다. 부처님이 『무본제경』을 설하여 이를 깨뜨렸다. 외인이 이 말을 받아들이지 않기 때문에 논주에게 묻는 것이다. 둘째, 외인은 부처님 경의 ‘본제가 없다’는 말을 의심한다. 어찌하여 이미 생과 사가 있다고 설하면서 마땅히 본제가 있어야 하지 않는가? 이제 경의 ‘본제가 없다’는 뜻을 밝혀 외인이 본제가 있다고 여기는 것을 깨뜨린다. 그러므로 「본제품」이라 한다. ‘이 가운데 중생이 있고 생사가 있다고 설한다’는 것은, 둘째로 외인이 불경을 인용하여 논주를 논난하는 것이다. 경에서 중생이 있다고 설한 것은 사람이 있다는 것이고, 생사가 있다고 한 것은 법이 있다는 것이다. ‘무슨 인연으로 이런 말을 하는가’라는 것은 경에서 중생과 생사가 있다고 하면서 어찌하여 본제가 없다고 하는지 의심하는 것이다. 둘째로 논주가 위 품 말미에서 꾸짖은 말을 논난한다. 경에서 이미 사람과 법이 있다고 설했는데, 어찌하여 사람과 법이 있다고 헤아리면 불법의 맛을 얻지 못한다고 꾸짖을 수 있는가? 만약 사람과 법이 있다고 보면 불법의 맛을 얻지 못한다면, 무슨 인연으로 경에서는 팔법이 있다고 설하는가?</w:t>
      </w:r>
    </w:p>
    <w:p>
      <w:pPr>
        <w:pStyle w:val="TranslationText"/>
        <w:keepLines w:val="0"/>
      </w:pPr>
      <w:r>
        <w:rPr>
          <w:rFonts w:ascii="Noto Sans KR" w:hAnsi="Noto Sans KR" w:eastAsia="Noto Sans KR"/>
        </w:rPr>
        <w:t>답한다. 둘로 나눈다. 첫째는 생사에 본제가 없음을 깨뜨린다. 둘째는 마지막 두 게송에서 모든 법에도 본제가 없음을 유례로 깨뜨린다. 첫째를 둘로 나눈다. 첫째는 생사에 시작·끝·중간이 없음을 깨뜨린다. ‘그러므로 이 가운데’ 이하에서는 둘째로 생사가 없음을 깨뜨린다. 첫째를 다시 둘로 나눈다. 앞의 게송은 시작과 끝이 없음을 밝히고, 다음 반 게송은 중간이 없음을 밝힌다. 상반은 시작이 없음을 밝히고, 하반은 끝이 없음을 밝힌다. 이는 곧 불경의 시작 없음의 뜻을 밝히는 것이다. 그것으로 외인이 생사에 시작이 있다고 헤아리는 것을 깨뜨린다. 곧 본제를 깨뜨리는 것이다.</w:t>
      </w:r>
    </w:p>
    <w:p>
      <w:pPr>
        <w:pStyle w:val="TranslationText"/>
        <w:keepLines w:val="0"/>
      </w:pPr>
      <w:r>
        <w:rPr>
          <w:rFonts w:ascii="Noto Sans KR" w:hAnsi="Noto Sans KR" w:eastAsia="Noto Sans KR"/>
        </w:rPr>
        <w:t>묻는다. 소승인도 생사는 시작이 없다고 말한다. 시작이 있음을 깨뜨리는 점에서 논주와 무엇이 다른가?</w:t>
      </w:r>
    </w:p>
    <w:p>
      <w:pPr>
        <w:pStyle w:val="TranslationText"/>
        <w:keepLines w:val="0"/>
      </w:pPr>
      <w:r>
        <w:rPr>
          <w:rFonts w:ascii="Noto Sans KR" w:hAnsi="Noto Sans KR" w:eastAsia="Noto Sans KR"/>
        </w:rPr>
        <w:t>답한다. 논주가 ‘시작 없음’을 해석하는 데에는 네 뜻이 있다. 첫째, 소승인은 생사가 길고 멀어 그 시작을 알 수 없다고 말한다. 논주는 부처님의 뜻을 밝힌다. 불경에서 시작이 없다고 말한 것은 생사가 길고 오래되어 시작이 없다는 뜻이 아니다. 생사의 시작을 얻을 수 없음을 밝힌 것이다. 곧 생사에 근본이 없다는 뜻이다. 둘째, 부처님의 뜻에서 시작 없음을 밝힌다는 것은 곧 양쪽을 함께 버리는 것이다. ‘시작 없음’이라는 것은 시작이 없음을 밝히는 것이지, ‘무시’라는 것이 따로 있다는 뜻이 아니다. 그러므로 시작과 무시에 관한 오구가 모두 성립하지 않는다. 곧 실상에 깨달아 들어가게 한다. 셋째, 불경에서 시작이 없다고 밝히는 것은 곧 끝도 없다는 뜻이다. 또한 중간도 없다. 마치 나무에 뿌리가 없으면 가지와 잎도 없는 것과 같다. 시작과 중간이 없기 때문에 생사가 없고, 끝도 없기 때문에 열반도 없다. 곧 육도가 본래 생하지 않음을 드러낸다. 지금은 생하지도 않고 멸하지도 않으며, 생사도 아니고 열반도 아니다. 그러나 대승인과 소승인은 이 뜻을 이해하지 못한다. 넷째, 또한 생사가 길고 멀다고 말할 수도 있다. 그리하여 대승인과 소승인으로 하여금 염리심을 일으켜 부지런히 관행을 익히고 여러 번뇌를 끊게 한다.</w:t>
      </w:r>
    </w:p>
    <w:p>
      <w:pPr>
        <w:pStyle w:val="TranslationText"/>
        <w:keepLines w:val="0"/>
      </w:pPr>
      <w:r>
        <w:rPr>
          <w:rFonts w:ascii="Noto Sans KR" w:hAnsi="Noto Sans KR" w:eastAsia="Noto Sans KR"/>
        </w:rPr>
        <w:t>묻는다. 무엇이 시작이고 무엇이 끝인가?</w:t>
      </w:r>
    </w:p>
    <w:p>
      <w:pPr>
        <w:pStyle w:val="TranslationText"/>
        <w:keepLines w:val="0"/>
      </w:pPr>
      <w:r>
        <w:rPr>
          <w:rFonts w:ascii="Noto Sans KR" w:hAnsi="Noto Sans KR" w:eastAsia="Noto Sans KR"/>
        </w:rPr>
        <w:t>답한다. 대승인은 말한다. 무명의 첫 품이 생사의 시작이 되고, 금강심이 생사의 끝이 된다. 그러나 다시 생사의 시작은 곧 열반의 끝이 되고, 열반의 시작은 생사의 끝이 되며, 생사의 끝은 대열반의 시작이 되고, 열반의 시작은 생사의 끝이 된다. ‘생사의 시작이 열반의 끝이 된다’는 것은 미혹한 정에 의거하여 분별한 것이다. 다시 한 생각의 유소득심을 일으키면 곧 생사의 시작이고, 정관이 나타나지 않으므로 열반의 끝이다. 만약 한 생각의 정관을 얻으면 곧 열반의 시작이자 생사의 끝이다. 이제 이를 총괄하여 묻는다. 끝을 기다리기 때문에 시작이라 하는가, 기다리지 않기 때문에 시작이라 하는가? 만약 끝을 기다려 시작이라 한다면, 무명의 첫 생각 때에는 아직 금강심이 없다. 무엇을 기다리겠는가? 만약 첫 생각 때 금강심이 있다면 시작과 끝이 함께 존재하게 된다. 어찌 시작과 끝이 성립하겠는가? 또 금강심에는 다시 무명의 첫 품이 없다. 무엇을 기다리겠는가? 만약 첫 품이 있다면 금강심은 없다. 누가 무엇을 기다리겠는가? 그러므로 시작과 끝이 없음을 알아야 한다. 둘째 반 게송에서 중간을 깨뜨리는 것은 쉽게 알 수 있다. 곧 중의 뜻을 깨뜨리는 것이다. 본래 치우친 병에 대하여 그러므로 중이 있었다. 만약 양변이 없다면 무슨 중을 얻을 수 있겠는가? 이와 같이 생사와 열반, 진과 망의 뜻도 모두 유례가 같다. 그러나 부처님은 단지 ‘시작이 없다’는 한마디만 바로 말씀하셨다. 지금 논문의 문장에 의하면 네 가지 집착을 깨뜨린다. 이미 ‘시작이 없다’고 말했으니 첫째로 시작을 깨뜨린다. 둘째, 이미 ‘시작이 없다’고 말하였다. 시작이 없기 때문에 ‘시작 없음’이라 말하는 것이지, 별도로 무시가 있다는 뜻이 아니다. 곧 무시견을 깨뜨린다. 셋째, 시작이 없고 무시도 또한 없으니, 곧 끝도 없어 종견을 깨뜨린다.</w:t>
      </w:r>
    </w:p>
    <w:p>
      <w:pPr>
        <w:pStyle w:val="TranslationText"/>
        <w:keepLines w:val="0"/>
      </w:pPr>
      <w:r>
        <w:rPr>
          <w:rFonts w:ascii="Noto Sans KR" w:hAnsi="Noto Sans KR" w:eastAsia="Noto Sans KR"/>
        </w:rPr>
        <w:t>넷째, 두 끝이 이미 없으니, 또한 그 중간의 왕래도 없다. 중간에 대한 견해를 깨뜨린다. 네 견해를 깨뜨렸으므로 곧 사람으로 하여금 실상에 깨달아 들어가게 한다. 생사에서 해탈하게 한다. 용수가 부처님이 시작 없음을 설한 뜻을 밝힌 것은 이와 같은데, 지금 대승과 소승의 학인들은 모두 부처님이 시작 없음을 설한 뜻을 알지 못한다. 어찌 논주와 다툴 수 있겠는가? 『상법결의경』에서 말한다. 말세의 법사는 문구대로 뜻을 취하여 실상에 어긋난다고 하니, 바로 이런 경우이다. ‘그러므로 이 가운데’ 이하가 둘째 단락으로 생사를 깨뜨린다. 생사를 깨뜨리는 까닭에는 대체로 두 뜻이 있다. 첫째는 시작·끝·중간이 없다는 뜻을 총괄하여 해석한다. 만약 생사가 있다면 시작·끝·중간도 있을 수 있다. 끝내 생사가 없으니 어찌 시작과 끝이 있겠는가? 둘째는 바로 중간이 없다는 뜻을 해석하기 위해서이다. 『열반경』에서 말한다. 생사의 본제에는 대체로 두 가지가 있다. 첫째는 무명이고, 둘째는 유애이다. 이 둘의 중간에는 생·노·병·사가 있다. 그러므로 지금 세 문으로 생사를 구해도 얻을 수 없다. 이는 중간이 없음을 해석한 것이다. 문장을 셋으로 나눈다. 첫 반 게송은 세 가지 없음를 총괄해 표방한다. 다음은 세 가지 없음을 해석하고, 뒤에서는 세 가지 없음을 결론짓고 외인이 있다고 말하는 것을 꾸짖는다. 다음 세 게송에서 세 가지 없음을 해석하는 것을 둘로 나눈다. 첫 두 게송은 생사가 선후가 아니라는 뜻을 해석하고, 다음 한 게송은 생사가 한때가 아니라는 뜻을 해석한다. 첫 게송은 먼저 생하고 뒤에 죽는 것을 깨뜨린다. 상반은 표방하고, 하반은 깨뜨린다.</w:t>
      </w:r>
    </w:p>
    <w:p>
      <w:pPr>
        <w:pStyle w:val="TranslationText"/>
        <w:keepLines w:val="0"/>
      </w:pPr>
      <w:r>
        <w:rPr>
          <w:rFonts w:ascii="Noto Sans KR" w:hAnsi="Noto Sans KR" w:eastAsia="Noto Sans KR"/>
        </w:rPr>
        <w:t>묻는다. 무엇을 생사라고 하는가?</w:t>
      </w:r>
    </w:p>
    <w:p>
      <w:pPr>
        <w:pStyle w:val="TranslationText"/>
        <w:keepLines w:val="0"/>
      </w:pPr>
      <w:r>
        <w:rPr>
          <w:rFonts w:ascii="Noto Sans KR" w:hAnsi="Noto Sans KR" w:eastAsia="Noto Sans KR"/>
        </w:rPr>
        <w:t>답한다. 사유에 나아가 뜻을 밝힌다. 첫째는 본유이고, 둘째는 사유이며, 셋째는 중유이고, 넷째는 생유이다. 본유는 백 년 동안의 오음이다. 사유는 한 찰나의 죽을 때의 음이다. 중유는 중음이다. 생유는 한 찰나에 바로 생을 받는 것이다. 둘째, 십이인연에 나아가 생사를 밝히면, 식지의 한 찰나를 생이라 하고, 둘째 찰나는 곧 노사에 속한다. 식지는 실제의 생이고, 풀 위에 앉아 처음 태에서 나오는 것은 세속의 생이다. 처음에 ‘먼저 생하고 뒤에 죽는다’를 깨뜨리는 까닭은 대체로 사물의 상리이기 때문이다. 성실사가 말한 것과 같다. 무명의 첫 생각이 공에 의탁하여 일어난다. 이는 다만 생일 뿐이다. 그 이전에는 아직 죽음이 없다. 『열반경』에서 말한다. 공덕천은 생을 비유한다. 생을 누이라고 하므로 생이 앞에 있고, 흑암녀는 죽음을 비유한다. 죽음을 여동생에 비유하므로 죽음이 뒤에 있기 때문이다. ‘노사가 없는데 생이 있다’는 것은, 이치상 먼저 노사가 있고 뒤에 생이 있어야 한다는 뜻이다. 지금 노사가 없는데 어찌 생이 있겠는가? ‘생이 없는데 노사가 있다’는 것은, 만약 노사가 생을 인하지 않고도 있다면 또한 이 생 뒤에 노사가 없어야 한다는 뜻이다. 또 이것은 견주어 깨뜨리는 것이기도 하다. 만약 노사가 없는데도 생이 있다면, 또한 생이 없는데도 노사가 있어야 한다. 다음 게송의 상반은 표방하고, 하반은 깨뜨린다. 첫 구에서 인이 없음을 밝히는 것은 생이 죽음의 인이기 때문이다. 둘째 구는 곧바로 이를 꾸짖는다. 본래 생하지 않았는데 어찌 노사가 있겠는가? 셋째 게송은 한때임을 깨뜨린다.</w:t>
      </w:r>
    </w:p>
    <w:p>
      <w:pPr>
        <w:pStyle w:val="TranslationText"/>
        <w:keepLines w:val="0"/>
      </w:pPr>
      <w:r>
        <w:rPr>
          <w:rFonts w:ascii="Noto Sans KR" w:hAnsi="Noto Sans KR" w:eastAsia="Noto Sans KR"/>
        </w:rPr>
        <w:t>상반은 표방하여 총괄적으로 그르다고 하고, 하반은 무인의 뜻을 짓는다. 무인에는 두 가지가 있다. 첫째는 두 법이 없어 인이 될 수 없다는 것이다. 예컨대 생할 때 죽음이 있으면, 죽을 때 생에 대해서는 생이 없어 죽음의 인이 될 수 없다. 죽음도 또한 그러하다. 이는 이치로 빼앗아 무인을 밝힌 것이다. 둘째는 생사를 인정해 준다. 한때에 함께 있으면 소의 두 뿔과 같아 서로 인이 되지 않는다. 장행은 두 가지 무인을 모두 갖춘다. 첫 문장은 두 가지가 없음으로 인해 무인이라는 것이고, ‘만약 한때라면’ 이하는 있음을 인정하여 있어도 서로 인할 필요가 없음을 밝힌 것이다. ‘만약 처음과 뒤가 함께’ 이하에서 셋째 한 게송으로 세 가지 없음을 결론짓고 외인이 있다고 여기는 것을 꾸짖는다. 상반은 없음을 결론짓고, 하반은 있음을 꾸짖는다.</w:t>
      </w:r>
    </w:p>
    <w:p>
      <w:pPr>
        <w:pStyle w:val="TranslationText"/>
        <w:keepLines w:val="0"/>
      </w:pPr>
      <w:r>
        <w:rPr>
          <w:rFonts w:ascii="Noto Sans KR" w:hAnsi="Noto Sans KR" w:eastAsia="Noto Sans KR"/>
        </w:rPr>
        <w:t>묻는다. 대승과 소승의 경은 모두 생·노·사가 있다고 밝힌다. 논주는 어찌하여 이를 꾸짖는가?</w:t>
      </w:r>
    </w:p>
    <w:p>
      <w:pPr>
        <w:pStyle w:val="TranslationText"/>
        <w:keepLines w:val="0"/>
      </w:pPr>
      <w:r>
        <w:rPr>
          <w:rFonts w:ascii="Noto Sans KR" w:hAnsi="Noto Sans KR" w:eastAsia="Noto Sans KR"/>
        </w:rPr>
        <w:t>답한다. 논주는 부처님의 뜻을 밝힌다. 부처님이 생·노·사를 설하신 뜻은 「삼상품」에서와 같다. 모든 현성은 그 전도를 그치게 하려 하므로 설한 것이다. 말은 비록 같지만 그 마음은 다르다. 부처님은 생사가 있다고 말함으로써 생사를 말한 것이 아니다. 그들로 하여금 생사를 인하여 불생사를 깨닫게 하려는 것이다. 그러나 미혹한 자는 결정코 생사가 있다고 봉집한다. 그러므로 부처님의 뜻을 알지 못해 꾸짖는 것이다. ‘다시’ 이하가 둘째로 두 게송에서 모든 법을 유례로 깨뜨린다. 둘로 나눈다. 첫 게송은 법을 끌어오고, 다음 게송은 법을 깨뜨린다. 법을 깨뜨리는 데 두 뜻이 있다. 첫째는 시작·끝·중간이 없음을 밝히고, 둘째는 유례로 선후와 한때를 얻을 수 없음을 밝힌다. 사람들은 인이 앞이고 과가 뒤라고 여긴다. 아직 과가 없을 때 앞의 것은 누구의 인인가? 사람이 앞이고 법이 뒤라는 것 등도 또한 이와 같이 깨뜨린다.</w:t>
      </w:r>
    </w:p>
    <w:p>
      <w:pPr>
        <w:pStyle w:val="TranslationText"/>
        <w:keepLines w:val="0"/>
      </w:pPr>
      <w:r>
        <w:rPr>
          <w:rFonts w:ascii="Noto Sans KR" w:hAnsi="Noto Sans KR" w:eastAsia="Noto Sans KR"/>
        </w:rPr>
        <w:t>『중관론소』 권제6 말 끝.</w:t>
      </w:r>
    </w:p>
    <w:p>
      <w:pPr>
        <w:pStyle w:val="TranslationText"/>
        <w:keepLines w:val="0"/>
      </w:pPr>
      <w:r>
        <w:rPr>
          <w:rFonts w:ascii="Noto Sans KR" w:hAnsi="Noto Sans KR" w:eastAsia="Noto Sans KR"/>
        </w:rPr>
        <w:t>『중관론소』 권제7 본.</w:t>
      </w:r>
    </w:p>
    <w:p>
      <w:pPr>
        <w:pStyle w:val="TranslationText"/>
        <w:keepLines w:val="0"/>
      </w:pPr>
      <w:r>
        <w:rPr>
          <w:rFonts w:ascii="Noto Sans KR" w:hAnsi="Noto Sans KR" w:eastAsia="Noto Sans KR"/>
        </w:rPr>
        <w:t>석 길장 지음.</w:t>
      </w:r>
    </w:p>
    <w:p>
      <w:pPr>
        <w:pStyle w:val="TranslationText"/>
        <w:keepLines w:val="0"/>
      </w:pPr>
      <w:r>
        <w:rPr>
          <w:rFonts w:ascii="Noto Sans KR" w:hAnsi="Noto Sans KR" w:eastAsia="Noto Sans KR"/>
        </w:rPr>
        <w:t>「고품」 제12.</w:t>
      </w:r>
    </w:p>
    <w:p>
      <w:pPr>
        <w:pStyle w:val="EditorialNote"/>
      </w:pPr>
      <w:r>
        <w:rPr>
          <w:rFonts w:ascii="Noto Sans KR" w:hAnsi="Noto Sans KR" w:eastAsia="Noto Sans KR"/>
        </w:rPr>
        <w:t>교감·번역 메모 | 「河西道朗對曇無讖翻涅槃經釋此語。」: [인명·전승] 河西道朗이 담무참의 『열반경』 번역과 관련하여 이 문구를 해석했다는 저본의 전승을 그대로 옮겼다. 외부 역사 자료와 대조하지 않았다.</w:t>
      </w:r>
    </w:p>
    <w:p>
      <w:pPr>
        <w:pStyle w:val="EditorialNote"/>
      </w:pPr>
      <w:r>
        <w:rPr>
          <w:rFonts w:ascii="Noto Sans KR" w:hAnsi="Noto Sans KR" w:eastAsia="Noto Sans KR"/>
        </w:rPr>
        <w:t>교감·번역 메모 | 「本際為法秤。」: [자형] 저본은 本際為法秤이다. 秤은 문맥상 ‘稱’의 뜻으로 읽어 ‘법의 명칭’이라 옮겼으나 원문 자형은 보존하였다.</w:t>
      </w:r>
    </w:p>
    <w:p>
      <w:pPr>
        <w:pStyle w:val="EditorialNote"/>
      </w:pPr>
      <w:r>
        <w:rPr>
          <w:rFonts w:ascii="Noto Sans KR" w:hAnsi="Noto Sans KR" w:eastAsia="Noto Sans KR"/>
        </w:rPr>
        <w:t>교감·번역 메모 | 「載起一念有所得心則是生死之始。」: [교감·자형] 저본은 載起一念有所得心이다. 문맥상 ‘다시/곧 한 생각의 유소득심을 일으킨다’는 뜻으로 옮겼으나 載는 판본 대조가 필요하다.</w:t>
      </w:r>
    </w:p>
    <w:p>
      <w:pPr>
        <w:pStyle w:val="EditorialNote"/>
      </w:pPr>
      <w:r>
        <w:rPr>
          <w:rFonts w:ascii="Noto Sans KR" w:hAnsi="Noto Sans KR" w:eastAsia="Noto Sans KR"/>
        </w:rPr>
        <w:t>교감·번역 메모 | 「生秤為姊故生在前。」: [자형] 저본은 生秤為姊이다. 秤을 ‘稱’의 뜻으로 읽어 ‘생을 누이라고 한다’고 옮겼으며 원문 자형은 보존하였다.</w:t>
      </w:r>
    </w:p>
    <w:p>
      <w:pPr>
        <w:pStyle w:val="Heading2"/>
      </w:pPr>
      <w:r>
        <w:rPr>
          <w:rFonts w:ascii="Noto Sans KR" w:hAnsi="Noto Sans KR" w:eastAsia="Noto Sans KR"/>
        </w:rPr>
        <w:t>문단 023  ·  [0102b11]</w:t>
      </w:r>
    </w:p>
    <w:p>
      <w:pPr/>
      <w:r>
        <w:rPr>
          <w:rFonts w:ascii="Noto Sans KR" w:hAnsi="Noto Sans KR" w:eastAsia="Noto Sans KR"/>
        </w:rPr>
        <w:t>원문</w:t>
      </w:r>
    </w:p>
    <w:p>
      <w:pPr>
        <w:pStyle w:val="SourceText"/>
        <w:keepLines w:val="0"/>
      </w:pPr>
      <w:r>
        <w:rPr>
          <w:rFonts w:ascii="Noto Sans KR" w:hAnsi="Noto Sans KR" w:eastAsia="Noto Sans KR"/>
        </w:rPr>
        <w:t>[0102b11] 上云無生死及無本際。 外云。 經言生死是苦涅槃為樂。 今既有苦即有生死。 若有生死必有始終中間也。 二者明如來初生即唱三界皆苦。 故知此說是佛教之原。 今既有斯教。 即知有苦。 有苦故則有生死。 若無生死者佛說何物苦耶。 三者原論主所以破者。 必欲拔眾生苦與眾生樂故耳。 若不欲拔苦與樂何事破耶。 既欲拔眾生苦。 苦即是生死。 不應言無眾生及以生死。 四者欲釋諸大乘甚深要觀如大品云。 色非常非無常非苦非樂。 又如淨名云。 五受陰洞達空無所起是名苦義。 菩薩解苦無苦。 是故無苦而有真諦。 故說此品。 五者欲拔眾生苦與眾生樂故說此品。 若實見有苦則不可離苦。 良由解苦無苦方能離苦。</w:t>
      </w:r>
    </w:p>
    <w:p>
      <w:pPr>
        <w:pStyle w:val="SourceText"/>
        <w:keepLines w:val="0"/>
      </w:pPr>
      <w:r>
        <w:rPr>
          <w:rFonts w:ascii="Noto Sans KR" w:hAnsi="Noto Sans KR" w:eastAsia="Noto Sans KR"/>
        </w:rPr>
        <w:t>問云何名苦耶。</w:t>
      </w:r>
    </w:p>
    <w:p>
      <w:pPr>
        <w:pStyle w:val="SourceText"/>
        <w:keepLines w:val="0"/>
      </w:pPr>
      <w:r>
        <w:rPr>
          <w:rFonts w:ascii="Noto Sans KR" w:hAnsi="Noto Sans KR" w:eastAsia="Noto Sans KR"/>
        </w:rPr>
        <w:t>答釋迦一化略有三門。 初明一苦。 次明三苦。 後明八苦。 言一苦者佛初生墮地即行七步。 一手指天一手指地而說偈言。 天上天下唯我為尊。 三界皆苦何可樂者。 此即一苦教也。</w:t>
      </w:r>
    </w:p>
    <w:p>
      <w:pPr>
        <w:pStyle w:val="SourceText"/>
        <w:keepLines w:val="0"/>
      </w:pPr>
      <w:r>
        <w:rPr>
          <w:rFonts w:ascii="Noto Sans KR" w:hAnsi="Noto Sans KR" w:eastAsia="Noto Sans KR"/>
        </w:rPr>
        <w:t>問云何名一苦耶。</w:t>
      </w:r>
    </w:p>
    <w:p>
      <w:pPr>
        <w:pStyle w:val="SourceText"/>
        <w:keepLines w:val="0"/>
      </w:pPr>
      <w:r>
        <w:rPr>
          <w:rFonts w:ascii="Noto Sans KR" w:hAnsi="Noto Sans KR" w:eastAsia="Noto Sans KR"/>
        </w:rPr>
        <w:t>答一云三界皆有苦受故皆是苦苦。 成論云。 三界皆有苦受但重輕為異耳。 二云三界皆一行苦成。 以行苦故一切皆苦。 三云總說眾苦名為一苦。 故法華云。 三界無安猶如火宅。 常有生老病死憂患。 以三界同有此患名為一苦。 眾事分阿毘曇欲界名苦苦。 色界名壞苦。 無色界有行苦。 以三界具於三苦故云三界皆苦也。</w:t>
      </w:r>
    </w:p>
    <w:p>
      <w:pPr>
        <w:pStyle w:val="SourceText"/>
        <w:keepLines w:val="0"/>
      </w:pPr>
      <w:r>
        <w:rPr>
          <w:rFonts w:ascii="Noto Sans KR" w:hAnsi="Noto Sans KR" w:eastAsia="Noto Sans KR"/>
        </w:rPr>
        <w:t>問何故爾耶。</w:t>
      </w:r>
    </w:p>
    <w:p>
      <w:pPr>
        <w:pStyle w:val="SourceText"/>
        <w:keepLines w:val="0"/>
      </w:pPr>
      <w:r>
        <w:rPr>
          <w:rFonts w:ascii="Noto Sans KR" w:hAnsi="Noto Sans KR" w:eastAsia="Noto Sans KR"/>
        </w:rPr>
        <w:t>答依毘曇義。 欲界有苦受故云苦苦。 色界無苦受但有樂受。 而樂受壞時生苦名為壞苦。 無色界無復形質壞義不顯。 但為無常遷役。 故云行苦。 此一苦教也。 次說三苦者。 有二種三苦。 一僧佉人明苦如百論疏出。 二涅槃經云。 苦受者名為苦苦。 餘二受者壞苦行苦。 諸師穿鑿異論紛紜。 竟未有知其門者。 今僅依俱舍論三藏所說。 言苦受生時苦住時苦滅時樂。 以苦受生住二時皆苦。 故與苦苦之名。 樂受生時樂住時樂唯果報壞時苦。 是故樂受名為壞苦。 捨受生住壞三時苦義並皆不彰。 但為無常所遷。 是故捨受稱為行苦。 成論師云。 隨地判者三塗是苦受為苦苦。 人天至三禪是樂受為壞苦。 四禪至悲想非非想為捨受。 是行苦。 隨義判者一一地具三苦。 但上二界三苦輕。 下界苦重耳。 智度論云。 上界死苦甚於人間。 故知上界亦有苦受。 不同數人上界並無苦受。 若見親緣發樂受。 若覩怨憎起苦受。 非怨非親生捨受。</w:t>
      </w:r>
    </w:p>
    <w:p>
      <w:pPr>
        <w:pStyle w:val="SourceText"/>
        <w:keepLines w:val="0"/>
      </w:pPr>
      <w:r>
        <w:rPr>
          <w:rFonts w:ascii="Noto Sans KR" w:hAnsi="Noto Sans KR" w:eastAsia="Noto Sans KR"/>
        </w:rPr>
        <w:t>此三緣發三受也。 如寒遇火為樂。 轉近燒則苦受。 二中間為捨受。 但一火緣具生三受。 次八苦教者。 十月處於胎獄備受煮燒。 初生之時冷風觸身與地獄無異。 名為生苦。 法華經云。 髮白而面皺齒疎形枯竭。 念其死不久名為老苦。 一大不調百一病。 總四大乖反四百四病稱為病苦。 夫死者天下之極悲也。 刀風解形身離神逝名為死苦。 父東子西兄南弟北名愛別離苦。 所不愛者而共聚會名怨憎會苦。 所覓之事而不遂心名求不得苦。 有斯五陰眾苦熾盛名五盛陰苦。 又此五陰盛貯眾苦名五盛陰苦。</w:t>
      </w:r>
    </w:p>
    <w:p>
      <w:pPr>
        <w:pStyle w:val="SourceText"/>
        <w:keepLines w:val="0"/>
      </w:pPr>
      <w:r>
        <w:rPr>
          <w:rFonts w:ascii="Noto Sans KR" w:hAnsi="Noto Sans KR" w:eastAsia="Noto Sans KR"/>
        </w:rPr>
        <w:t>問八苦云何攝三苦。</w:t>
      </w:r>
    </w:p>
    <w:p>
      <w:pPr>
        <w:pStyle w:val="SourceText"/>
        <w:keepLines w:val="0"/>
      </w:pPr>
      <w:r>
        <w:rPr>
          <w:rFonts w:ascii="Noto Sans KR" w:hAnsi="Noto Sans KR" w:eastAsia="Noto Sans KR"/>
        </w:rPr>
        <w:t>答涅槃云。 生具五種則生中具含三苦。 老病死細論具三苦。 麁判有行壞二苦。 死與愛別離是壞苦。 怨憎會是苦苦。 求不得有二。 一求善法不得此壞苦。 二惡法未離是苦苦。 此招提釋也。 若以俱舍論三苦釋之則可知。 此八苦中以有苦受必具二苦。 則知八苦皆具三苦。 但解苦數論不同。 數人言。 色心等三聚皆苦。 所以然者。 一切有為之法皆欲樂住。 今為無常切之。 是故皆苦也。 若成論云。 唯心是苦。 餘二聚無苦。 而經說色皆苦者。 此是苦具故名苦耳。 數人雖云色心皆苦然有漏之法為無常切故苦。 以無漏為無常切則順於涅槃故不苦也。 成論明有漏無漏皆悉苦也。 依後文外道明苦最狹。 唯苦受是苦。</w:t>
      </w:r>
    </w:p>
    <w:p>
      <w:pPr>
        <w:pStyle w:val="SourceText"/>
        <w:keepLines w:val="0"/>
      </w:pPr>
      <w:r>
        <w:rPr>
          <w:rFonts w:ascii="Noto Sans KR" w:hAnsi="Noto Sans KR" w:eastAsia="Noto Sans KR"/>
        </w:rPr>
        <w:t>問生死為有樂為無樂。</w:t>
      </w:r>
    </w:p>
    <w:p>
      <w:pPr>
        <w:pStyle w:val="SourceText"/>
        <w:keepLines w:val="0"/>
      </w:pPr>
      <w:r>
        <w:rPr>
          <w:rFonts w:ascii="Noto Sans KR" w:hAnsi="Noto Sans KR" w:eastAsia="Noto Sans KR"/>
        </w:rPr>
        <w:t>答開善云。 生死實是苦都無樂。 但於苦法中橫生樂想言有樂耳。 莊嚴云。 生死中雖無實樂而有虛樂。 虛樂者雜行苦故。 取相感無常。 善則感樂。 今以取相善感樂故樂是虛也。 然二師明樂雖異同言生死有實苦也。 俱舍論云。 生死有樂但樂少苦多。 故云皆苦耳。 迦旃延用此義。 婆沙四十二卷問云。 陰中有樂不。 若有者何故不說樂耶。 若無者云何佛說三受。</w:t>
      </w:r>
    </w:p>
    <w:p>
      <w:pPr>
        <w:pStyle w:val="SourceText"/>
        <w:keepLines w:val="0"/>
      </w:pPr>
      <w:r>
        <w:rPr>
          <w:rFonts w:ascii="Noto Sans KR" w:hAnsi="Noto Sans KR" w:eastAsia="Noto Sans KR"/>
        </w:rPr>
        <w:t>答應作是說。 陰中有樂。 但樂少故。 如毒瓶一渧蜜墮中。 不以一渧蜜故說為蜜瓶。 以毒多故說為毒瓶。 又解。 實無有樂故但說苦諦。 而說有三受者。 受重苦時望輕苦為樂耳。 如受地獄苦望畜生苦為樂。 此二師與開善莊嚴異。 開善莊嚴諍虛樂有無耳。 今諍實有樂實無樂也。 今言破者。 物之大患莫過於苦。 九十六術皆競求離不達其因生四種謬。 五百異部雖識苦因未窮其本封執定性。 則苦果不息更造苦因。 今欲示其因緣之苦無有定性。 令苦果得息不起苦因。 故云觀苦品。 此品十偈開為三章。 初一偈總非四計。 第二八偈釋破四計。 第三一偈例破諸法。 初偈上半牒。 下半總非。 但釋四計凡有二種。 一計人四。 二計法四。 人四者外道四計。 一云苦自作還是身內之我作此苦。 二云大自在天造作六道之苦名為他作。 三云劫初之時先有一男一女生一切眾生。 即是共作。 四云自然有此苦果名無因作。 二者世俗人云。 我自作罪我自受苦。 又云。</w:t>
      </w:r>
    </w:p>
    <w:p>
      <w:pPr>
        <w:pStyle w:val="SourceText"/>
        <w:keepLines w:val="0"/>
      </w:pPr>
      <w:r>
        <w:rPr>
          <w:rFonts w:ascii="Noto Sans KR" w:hAnsi="Noto Sans KR" w:eastAsia="Noto Sans KR"/>
        </w:rPr>
        <w:t>我不起過他人以苦加我名為他作。 三云由我起過故他加我苦。 名為共作。 四云不覺自他所作而苦無端生。 名無因作法。 四者有言。 五陰苦自體從自體生自體。 如從火性生火事為自作。 有言。 五陰苦從前五陰生名他作苦。 有言。 共作從前五陰後有自體。 故是名共作。 無明初念託空而起。 是無因作。 下半云。 於果皆不然者。 四作為因果即是苦。 法華經云。 諸苦所因貪欲為本。 今觀苦從緣生則無自性。 便入實相斷於貪欲。 故諸苦不生。</w:t>
      </w:r>
    </w:p>
    <w:p>
      <w:pPr>
        <w:pStyle w:val="SourceText"/>
        <w:keepLines w:val="0"/>
      </w:pPr>
      <w:r>
        <w:rPr>
          <w:rFonts w:ascii="Noto Sans KR" w:hAnsi="Noto Sans KR" w:eastAsia="Noto Sans KR"/>
        </w:rPr>
        <w:t>問為無苦果故於果不然。 為乖苦果故不然耶。</w:t>
      </w:r>
    </w:p>
    <w:p>
      <w:pPr>
        <w:pStyle w:val="SourceText"/>
        <w:keepLines w:val="0"/>
      </w:pPr>
      <w:r>
        <w:rPr>
          <w:rFonts w:ascii="Noto Sans KR" w:hAnsi="Noto Sans KR" w:eastAsia="Noto Sans KR"/>
        </w:rPr>
        <w:t>答具二義。 一者上四句不識苦果故云不然。 二者論主正因緣生苦。 因緣生苦即寂滅性。 故明無苦。 具此二也。 次八偈釋破為二。 初七偈釋不自不他。 次一偈釋不共不無因。 七偈為三。 初兩偈明法不自他。 次三偈明人不自他。 第三兩偈結人法不自他。 兩偈為二。 初偈明法不自作。 次偈明法不他作。 初偈云。 苦若自作則失因緣義。 下半釋云。 此五陰從前五陰生。 云何名自作。 若自作應自生。 第二偈云。 若言從前五陰生後五陰。 名他作者。 不然前五陰是因。 後五陰是果。 因果豈得言他。 故非他作。 若言是他則非因果義也。</w:t>
      </w:r>
    </w:p>
    <w:p>
      <w:pPr>
        <w:pStyle w:val="SourceText"/>
        <w:keepLines w:val="0"/>
      </w:pPr>
      <w:r>
        <w:rPr>
          <w:rFonts w:ascii="Noto Sans KR" w:hAnsi="Noto Sans KR" w:eastAsia="Noto Sans KR"/>
        </w:rPr>
        <w:t>問曰自作者是人下。 此三偈明人不自他。 三偈為二。 初偈明人不自。 次兩偈明人不他。 前二偈破法通破數論。 今不破數。 以數不計人故。 但破外道成論異部明人作。 此中三偈大意甚易。 直明陰外無人誰自作誰他作耶。 若陰外有人可許此人自作他人作耳。</w:t>
      </w:r>
    </w:p>
    <w:p>
      <w:pPr>
        <w:pStyle w:val="SourceText"/>
        <w:keepLines w:val="0"/>
      </w:pPr>
      <w:r>
        <w:rPr>
          <w:rFonts w:ascii="Noto Sans KR" w:hAnsi="Noto Sans KR" w:eastAsia="Noto Sans KR"/>
        </w:rPr>
        <w:t>問陰外無人可言不自他作。 若許即陰為人得有自他作不。</w:t>
      </w:r>
    </w:p>
    <w:p>
      <w:pPr>
        <w:pStyle w:val="SourceText"/>
        <w:keepLines w:val="0"/>
      </w:pPr>
      <w:r>
        <w:rPr>
          <w:rFonts w:ascii="Noto Sans KR" w:hAnsi="Noto Sans KR" w:eastAsia="Noto Sans KR"/>
        </w:rPr>
        <w:t>答若許即陰為人者。 此猶是陰耳。 上已破陰不自他竟。 故不須破即陰自他。 若苦他人作。 此二偈破他人作。 兩偈為二。 初偈明陰外無人誰受苦耶。 第二偈明陰外無人誰授苦耶。 復次自作若不成此下。 二偈結破自他。 初偈結人不自他。 次偈結法不自他。 初偈上半就相待門。 下半就相即門。 相待門者待自故有他。 自既不成他亦不成也。 相即者他於他即是自。 復次苦不名自作。 此明法不自他。 上半破自。 下半破他。 法不自作法者。 舉例。 如刀不自割眼不自見。 苦豈自作耶。 下半明彼無自體者。 彼於彼即是自。 若有彼之自體可言彼。 既無彼自體豈有彼作耶。</w:t>
      </w:r>
    </w:p>
    <w:p>
      <w:pPr>
        <w:pStyle w:val="SourceText"/>
        <w:keepLines w:val="0"/>
      </w:pPr>
      <w:r>
        <w:rPr>
          <w:rFonts w:ascii="Noto Sans KR" w:hAnsi="Noto Sans KR" w:eastAsia="Noto Sans KR"/>
        </w:rPr>
        <w:t>問曰下此生第二段一偈。 破共作及無因作易見也。 復次非但說於苦者。 此是品第三一偈例破餘法也。 此偈不破數人苦義。 數人明有漏五陰是苦。 若破苦竟即有漏法盡也。 今外山木等皆有漏。 故今為成論人明唯心是苦色及無作非苦。 成實師有二釋。 一云識想二心未有苦。 至受方有苦。 次云識想二心已有苦。 但判受陰在第三耳。 而二師同明色無作非是苦但是苦具耳。 外道人唯苦受是苦。 樂受等非苦。 此二人明苦既狹。 是故破苦竟。 更須例破餘非苦法也。</w:t>
      </w:r>
    </w:p>
    <w:p>
      <w:pPr>
        <w:pStyle w:val="SourceText"/>
        <w:keepLines w:val="0"/>
      </w:pPr>
      <w:r>
        <w:rPr>
          <w:rFonts w:ascii="Noto Sans KR" w:hAnsi="Noto Sans KR" w:eastAsia="Noto Sans KR"/>
        </w:rPr>
        <w:t>行品第十三</w:t>
      </w:r>
    </w:p>
    <w:p>
      <w:pPr/>
      <w:r>
        <w:rPr>
          <w:rFonts w:ascii="Noto Sans KR" w:hAnsi="Noto Sans KR" w:eastAsia="Noto Sans KR"/>
        </w:rPr>
        <w:t>한국어 번역</w:t>
      </w:r>
    </w:p>
    <w:p>
      <w:pPr>
        <w:pStyle w:val="TranslationText"/>
        <w:keepLines w:val="0"/>
      </w:pPr>
      <w:r>
        <w:rPr>
          <w:rFonts w:ascii="Noto Sans KR" w:hAnsi="Noto Sans KR" w:eastAsia="Noto Sans KR"/>
        </w:rPr>
        <w:t>위에서 생사도 없고 본제도 없다고 말하였다. 외인이 말한다. 경에서는 생사는 괴로움이고 열반은 즐거움이라고 말한다. 지금 이미 괴로움이 있으니 곧 생사가 있다. 만약 생사가 있다면 반드시 시작·끝·중간이 있어야 한다. 둘째, 여래가 처음 태어나 곧 삼계가 모두 괴롭다고 외쳤음을 밝힌다. 그러므로 이 설은 불교의 근원임을 알 수 있다. 지금 이미 이런 가르침이 있으니 곧 괴로움이 있음을 알 수 있다. 괴로움이 있으므로 생사도 있다. 만약 생사가 없다면 부처님은 무엇을 괴롭다고 설하셨겠는가? 셋째, 논주가 깨뜨리는 까닭을 궁구하면 반드시 중생의 괴로움을 뽑고 중생에게 즐거움을 주고자 하기 때문이다. 만약 괴로움을 뽑고 즐거움을 주려 하지 않았다면 무엇 때문에 깨뜨리겠는가? 이미 중생의 괴로움을 뽑고자 한다면, 괴로움은 곧 생사이다. 그러므로 중생과 생사가 없다고 말해서는 안 된다. 넷째, 여러 대승의 매우 깊고 중요한 관법을 해석하려는 것이다. 『대품』에서 말한 것과 같다. 색은 상도 아니고 무상도 아니며, 고도 아니고 낙도 아니다. 또 『유마경』에서 말한다. 오수음이 공하여 일어나는 바가 없음을 통달하는 것을 고의 뜻이라 한다. 보살은 고를 이해하되 고가 없다. 그러므로 고는 없지만 진제가 있다. 그 때문에 이 품을 설한다. 다섯째, 중생의 괴로움을 뽑고 중생에게 즐거움을 주고자 하므로 이 품을 설한다. 만약 실제로 괴로움이 있다고 본다면 괴로움을 떠날 수 없다. 참으로 괴로움이 무고임을 이해해야 비로소 괴로움을 떠날 수 있다.</w:t>
      </w:r>
    </w:p>
    <w:p>
      <w:pPr>
        <w:pStyle w:val="TranslationText"/>
        <w:keepLines w:val="0"/>
      </w:pPr>
      <w:r>
        <w:rPr>
          <w:rFonts w:ascii="Noto Sans KR" w:hAnsi="Noto Sans KR" w:eastAsia="Noto Sans KR"/>
        </w:rPr>
        <w:t>묻는다. 무엇을 고라고 하는가?</w:t>
      </w:r>
    </w:p>
    <w:p>
      <w:pPr>
        <w:pStyle w:val="TranslationText"/>
        <w:keepLines w:val="0"/>
      </w:pPr>
      <w:r>
        <w:rPr>
          <w:rFonts w:ascii="Noto Sans KR" w:hAnsi="Noto Sans KR" w:eastAsia="Noto Sans KR"/>
        </w:rPr>
        <w:t>답한다. 석가의 일대 교화에는 대략 세 문이 있다. 처음에는 하나의 고를 밝히고, 다음에는 삼고를 밝히며, 뒤에는 팔고를 밝힌다. 하나의 고라는 것은 부처님이 처음 태어나 땅에 내려 일곱 걸음을 걸으시고 한 손가락으로 하늘을 가리키고 한 손가락으로 땅을 가리키며 게송을 말씀하셨다는 것이다. 하늘 위와 하늘 아래 오직 내가 존귀하다. 삼계는 모두 괴로운데 무엇을 즐거워할 수 있겠는가? 이것이 곧 일고의 가르침이다.</w:t>
      </w:r>
    </w:p>
    <w:p>
      <w:pPr>
        <w:pStyle w:val="TranslationText"/>
        <w:keepLines w:val="0"/>
      </w:pPr>
      <w:r>
        <w:rPr>
          <w:rFonts w:ascii="Noto Sans KR" w:hAnsi="Noto Sans KR" w:eastAsia="Noto Sans KR"/>
        </w:rPr>
        <w:t>묻는다. 어찌하여 일고라고 하는가?</w:t>
      </w:r>
    </w:p>
    <w:p>
      <w:pPr>
        <w:pStyle w:val="TranslationText"/>
        <w:keepLines w:val="0"/>
      </w:pPr>
      <w:r>
        <w:rPr>
          <w:rFonts w:ascii="Noto Sans KR" w:hAnsi="Noto Sans KR" w:eastAsia="Noto Sans KR"/>
        </w:rPr>
        <w:t>답한다. 한 설은 삼계에 모두 고수가 있으므로 모두 고고라고 한다. 『성실론』에서는 말한다. 삼계에는 모두 고수가 있지만 다만 무겁고 가벼운 차이가 있을 뿐이다. 둘째 설은 삼계가 모두 하나의 행고로 이루어졌다고 한다. 행고이므로 일체가 모두 괴롭다. 셋째 설은 여러 괴로움을 총괄하여 하나의 고라고 한다. 그러므로 『법화경』에서 말한다. 삼계에는 편안함이 없고 마치 불타는 집과 같다. 항상 생·노·병·사의 근심과 환난이 있다. 삼계가 함께 이러한 환난을 지니므로 하나의 고라고 한다. 『중사분아비담』에서는 욕계를 고고라 하고, 색계를 괴고라 하며, 무색계에는 행고가 있다고 한다. 삼계가 삼고를 갖추므로 삼계가 모두 괴롭다고 한다.</w:t>
      </w:r>
    </w:p>
    <w:p>
      <w:pPr>
        <w:pStyle w:val="TranslationText"/>
        <w:keepLines w:val="0"/>
      </w:pPr>
      <w:r>
        <w:rPr>
          <w:rFonts w:ascii="Noto Sans KR" w:hAnsi="Noto Sans KR" w:eastAsia="Noto Sans KR"/>
        </w:rPr>
        <w:t>묻는다. 왜 그러한가?</w:t>
      </w:r>
    </w:p>
    <w:p>
      <w:pPr>
        <w:pStyle w:val="TranslationText"/>
        <w:keepLines w:val="0"/>
      </w:pPr>
      <w:r>
        <w:rPr>
          <w:rFonts w:ascii="Noto Sans KR" w:hAnsi="Noto Sans KR" w:eastAsia="Noto Sans KR"/>
        </w:rPr>
        <w:t>답한다. 비담의 뜻에 의하면, 욕계에는 고수가 있으므로 고고라고 한다. 색계에는 고수가 없고 다만 낙수만 있다. 그러나 낙수가 무너질 때 괴로움이 생기므로 괴고라고 한다. 무색계에는 다시 형질이 없어 무너지는 뜻이 드러나지 않는다. 다만 무상에 의해 옮겨지고 부림을 받을 뿐이다. 그러므로 행고라고 한다. 이것이 일고의 가르침이다. 다음으로 삼고를 설하는 데에는 두 종류의 삼고가 있다. 첫째는 승가인이 밝힌 고로서 『백론소』에 나온다. 둘째는 『열반경』에서 말한다. 고수는 고고라고 하고, 나머지 두 수는 괴고와 행고라고 한다. 여러 스승이 천착하여 이론이 분분하였으나 끝내 그 문을 아는 자가 없었다. 이제 다만 『구사론』 삼장所說에 의거한다. 고수는 생할 때 괴롭고 머물 때 괴로우며 멸할 때 즐겁다. 고수는 생하고 머무는 두 때가 모두 괴롭기 때문에 고고라는 이름을 준다. 낙수는 생할 때 즐겁고 머물 때 즐거우며 오직 과보가 무너질 때 괴롭다. 그러므로 낙수를 괴고라고 한다. 사수는 생·주·괴의 세 때에 괴로움의 뜻이 모두 드러나지 않는다. 다만 무상에 옮겨질 뿐이다. 그러므로 사수를 행고라고 한다. 성실사는 말한다. 지위에 따라 판별하면 삼도는 고수이므로 고고이고, 인간과 천상에서 삼선까지는 낙수이므로 괴고이며, 사선에서 비상비비상처까지는 사수이다. 이것이 행고이다. 뜻에 따라 판별하면 각각의 지위에 삼고가 갖추어져 있다. 다만 상이계의 삼고는 가볍고 하계의 고는 무거울 뿐이다. 『지도론』에서 말한다. 상계의 죽음의 괴로움은 인간 세계보다 심하다. 그러므로 상계에도 고수가 있음을 알 수 있다. 이는 수론가가 상계에는 모두 고수가 없다고 한 것과 다르다. 만약 친한 인연을 보면 낙수가 일어나고, 원수나 미운 이를 보면 고수가 일어나며, 원수도 친한 이도 아니면 사수가 생긴다.</w:t>
      </w:r>
    </w:p>
    <w:p>
      <w:pPr>
        <w:pStyle w:val="TranslationText"/>
        <w:keepLines w:val="0"/>
      </w:pPr>
      <w:r>
        <w:rPr>
          <w:rFonts w:ascii="Noto Sans KR" w:hAnsi="Noto Sans KR" w:eastAsia="Noto Sans KR"/>
        </w:rPr>
        <w:t>이 세 연이 세 수를 일으킨다. 추울 때 불을 만나면 즐겁고, 점점 가까이 가 타게 되면 고수가 된다. 두 상태의 중간은 사수이다. 다만 하나의 불이라는 연이 세 수를 모두 낳는다. 다음은 팔고의 가르침이다. 열 달 동안 태중의 감옥에 있으면서 삶고 태우는 괴로움을 모두 받는다. 처음 태어날 때 찬 바람이 몸에 닿는 것은 지옥과 다르지 않다. 이를 생고라 한다. 『법화경』에서 말한다. 머리는 희어지고 얼굴은 주름지며 이는 성기고 몸은 메말라 간다. 죽음이 오래 남지 않았음을 생각하는 것을 노고라 한다. 한 대가 조화롭지 않으면 백한 가지 병이 생기고, 네 대가 모두 어그러지면 사백네 가지 병이 생기므로 병고라 한다. 대저 죽음은 천하의 지극한 슬픔이다. 칼바람이 형체를 해체하여 몸은 떠나고 신은 가는 것을 사고라 한다. 아버지는 동쪽, 아들은 서쪽, 형은 남쪽, 아우는 북쪽으로 헤어지는 것을 애별리고라 한다. 사랑하지 않는 이와 함께 모이는 것을 원증회고라 한다. 구하는 일이 뜻대로 이루어지지 않는 것을 구불득고라 한다. 이 오음이 있어 여러 괴로움이 치성한 것을 오성음고라 한다. 또 이 오음이 여러 괴로움을 가득 담고 있기 때문에 오성음고라 한다.</w:t>
      </w:r>
    </w:p>
    <w:p>
      <w:pPr>
        <w:pStyle w:val="TranslationText"/>
        <w:keepLines w:val="0"/>
      </w:pPr>
      <w:r>
        <w:rPr>
          <w:rFonts w:ascii="Noto Sans KR" w:hAnsi="Noto Sans KR" w:eastAsia="Noto Sans KR"/>
        </w:rPr>
        <w:t>묻는다. 팔고는 어떻게 삼고를 포섭하는가?</w:t>
      </w:r>
    </w:p>
    <w:p>
      <w:pPr>
        <w:pStyle w:val="TranslationText"/>
        <w:keepLines w:val="0"/>
      </w:pPr>
      <w:r>
        <w:rPr>
          <w:rFonts w:ascii="Noto Sans KR" w:hAnsi="Noto Sans KR" w:eastAsia="Noto Sans KR"/>
        </w:rPr>
        <w:t>답한다. 『열반경』에서 말한다. 생은 다섯 종류를 갖추므로 생 가운데 삼고를 모두 포함한다. 노·병·사를 자세히 논하면 삼고를 모두 갖춘다. 거칠게 판별하면 행고와 괴고 두 가지가 있다. 죽음과 애별리는 괴고이고, 원증회는 고고이다. 구불득에는 두 가지가 있다. 첫째, 선법을 구해도 얻지 못하는 것은 괴고이고, 둘째, 악법을 아직 떠나지 못한 것은 고고이다. 이는 초제의 해석이다. 만약 『구사론』의 삼고로 이를 해석한다면 알 수 있다. 이 팔고 가운데 고수가 있으면 반드시 두 고를 갖춘다. 그러므로 팔고가 모두 삼고를 갖춘다는 것을 알 수 있다. 다만 고를 이해하는 데 수론과 성실론이 같지 않다. 수론가는 말한다. 색·심 등의 삼취가 모두 괴로움이다. 그 까닭은 모든 유위법이 모두 즐거이 머물고자 하지만, 지금 무상이 그것을 핍박하기 때문이다. 그러므로 모두 괴롭다. 성실론에서는 말한다. 오직 마음만이 괴로움이고, 나머지 두 취에는 괴로움이 없다. 그런데 경에서 색도 모두 괴롭다고 설한 것은 괴로움의 도구이기 때문에 고라고 이름한 것일 뿐이다. 수론가는 비록 색과 마음이 모두 괴롭다고 하지만, 유루법은 무상에 핍박되므로 괴로운 것이다. 무루는 무상에 핍박되더라도 열반에 순응하기 때문에 괴롭지 않다. 성실론은 유루와 무루가 모두 괴롭다고 밝힌다. 뒤 문장에 따르면 외도가 밝히는 고의 범위가 가장 좁다. 오직 고수만이 괴로움이다.</w:t>
      </w:r>
    </w:p>
    <w:p>
      <w:pPr>
        <w:pStyle w:val="TranslationText"/>
        <w:keepLines w:val="0"/>
      </w:pPr>
      <w:r>
        <w:rPr>
          <w:rFonts w:ascii="Noto Sans KR" w:hAnsi="Noto Sans KR" w:eastAsia="Noto Sans KR"/>
        </w:rPr>
        <w:t>묻는다. 생사에는 즐거움이 있는가, 없는가?</w:t>
      </w:r>
    </w:p>
    <w:p>
      <w:pPr>
        <w:pStyle w:val="TranslationText"/>
        <w:keepLines w:val="0"/>
      </w:pPr>
      <w:r>
        <w:rPr>
          <w:rFonts w:ascii="Noto Sans KR" w:hAnsi="Noto Sans KR" w:eastAsia="Noto Sans KR"/>
        </w:rPr>
        <w:t>답한다. 개선은 말한다. 생사는 실로 괴로움일 뿐 전혀 즐거움이 없다. 다만 괴로운 법 가운데에서 망령되이 즐겁다는 생각을 내어 즐거움이 있다고 말할 뿐이다. 장엄은 말한다. 생사 가운데 비록 실제의 즐거움은 없지만 허망한 즐거움은 있다. 허망한 즐거움이라는 것은 행고가 섞여 있기 때문이다. 상을 취하면 무상을 감득하고, 선이면 즐거움을 감득한다. 지금 상을 취하는 선이 즐거움을 감득하므로 그 즐거움은 허망한 것이다. 그러나 두 스승은 즐거움을 밝히는 점은 다르지만 생사에 실제의 괴로움이 있다고 말하는 점은 같다. 『구사론』에서는 말한다. 생사에는 즐거움이 있지만 다만 즐거움은 적고 괴로움은 많다. 그러므로 모두 괴롭다고 말할 뿐이다. 가전연은 이 뜻을 사용한다. 『바사』 제42권에서 묻는다. 오음 가운데 즐거움이 있는가? 있다면 어찌하여 즐거움을 설하지 않는가? 없다면 어찌하여 부처님은 삼수를 설하셨는가?</w:t>
      </w:r>
    </w:p>
    <w:p>
      <w:pPr>
        <w:pStyle w:val="TranslationText"/>
        <w:keepLines w:val="0"/>
      </w:pPr>
      <w:r>
        <w:rPr>
          <w:rFonts w:ascii="Noto Sans KR" w:hAnsi="Noto Sans KR" w:eastAsia="Noto Sans KR"/>
        </w:rPr>
        <w:t>답한다. 마땅히 이렇게 말해야 한다. 오음 가운데 즐거움이 있다. 다만 즐거움이 적기 때문이다. 마치 독이 든 병에 꿀 한 방울이 떨어진 것과 같다. 꿀 한 방울 때문에 꿀병이라고 말하지는 않는다. 독이 많기 때문에 독병이라고 한다. 또 다른 해석이 있다. 실제로 즐거움이 없기 때문에 다만 고제라고 설한다. 그런데 삼수가 있다고 말한 것은 무거운 괴로움을 받을 때 가벼운 괴로움을 상대적으로 즐거움이라 할 뿐이다. 예컨대 지옥의 괴로움을 받다가 축생의 괴로움을 보면 즐거움이라 여기는 것과 같다. 이 두 스승은 개선과 장엄과 다르다. 개선과 장엄은 허망한 즐거움이 있는가 없는가를 논쟁할 뿐이고, 지금은 실제의 즐거움이 있는가 실제로 즐거움이 없는가를 논쟁한다. 지금 ‘깨뜨린다’고 말한 것은, 사물의 큰 우환 가운데 괴로움보다 더한 것이 없기 때문이다. 구십육술이 모두 다투어 이를 떠나려 하지만 그 원인을 통달하지 못하여 네 가지 오류를 낳는다. 오백의 이부도 비록 괴로움의 원인을 알지만 그 근본을 궁구하지 못하고 결정된 자성을 봉집한다. 그러므로 고과가 그치지 않고 다시 고인을 짓는다. 이제 인연으로 생긴 괴로움에 결정된 자성이 없음을 보이고자 한다. 그리하여 고과가 그치고 고인을 다시 일으키지 않게 한다. 그러므로 「관고품」이라 한다. 이 품의 열 게송을 세 장으로 나눈다. 첫 한 게송은 네 가지 주장을 총괄하여 그르다고 하고, 둘째 여덟 게송은 네 가지 주장을 해석하여 깨뜨리며, 셋째 한 게송은 모든 법을 유례로 깨뜨린다. 첫 게송의 상반은 상대의 주장을 들고, 하반은 총괄하여 그르다고 한다. 다만 네 가지 주장을 해석하는 데에는 대체로 두 종류가 있다. 첫째는 사람에 대한 네 주장이고, 둘째는 법에 대한 네 주장이다. 사람에 대한 네 주장은 외도의 네 주장이다. 첫째는 괴로움이 스스로 지어진다고 하니, 바로 몸 안의 아가 이 괴로움을 짓는다는 것이다. 둘째는 대자재천이 육도의 괴로움을 만들어 낸다고 하니 이를 타작이라 한다. 셋째는 겁의 처음에 먼저 한 남자와 한 여자가 있어 모든 중생을 낳았다고 한다. 곧 공작이다. 넷째는 자연히 이 고과가 있다고 하니 이를 무인작이라 한다. 둘째로 세속 사람은 말한다. 내가 스스로 죄를 지었으므로 내가 스스로 괴로움을 받는다. 또 말한다.</w:t>
      </w:r>
    </w:p>
    <w:p>
      <w:pPr>
        <w:pStyle w:val="TranslationText"/>
        <w:keepLines w:val="0"/>
      </w:pPr>
      <w:r>
        <w:rPr>
          <w:rFonts w:ascii="Noto Sans KR" w:hAnsi="Noto Sans KR" w:eastAsia="Noto Sans KR"/>
        </w:rPr>
        <w:t>내가 잘못을 일으키지 않았는데 다른 사람이 나에게 괴로움을 가하는 것을 타작이라 한다. 셋째는 내가 잘못을 일으켰기 때문에 다른 사람이 나에게 괴로움을 가한 것을 공작이라 한다. 넷째는 자신과 타인이 지은 것을 알지 못하는데 괴로움이 까닭 없이 생긴다고 한다. 이를 무인작법이라 한다. 법에 대한 네 주장에서는 어떤 이는 말한다. 오음의 고라는 자체가 자체로부터 자체를 낳는다고 한다. 마치 불의 자성에서 불의 현상이 생기는 것을 자작이라 하는 것과 같다. 어떤 이는 말한다. 오음의 고가 앞의 오음에서 생기므로 타작고라고 한다. 어떤 이는 말한다. 공작은 앞의 오음으로부터 뒤의 자체가 생겨나는 것이다. 그러므로 공작이라고 이름한다. 무명의 첫 생각이 공에 의탁하여 일어나는 것은 무인작이다. 하반에서 말한다. ‘과에 대해서는 모두 그렇지 않다’라는 것은, 네 가지 작을 인으로 삼고 그 과가 곧 괴로움이라는 뜻이다. 『법화경』에서 말한다. 모든 괴로움의 원인은 탐욕을 근본으로 한다. 지금 괴로움이 연으로부터 생김을 관하면 곧 자성이 없다. 곧 실상에 들어가 탐욕을 끊는다. 그러므로 모든 괴로움이 생하지 않는다.</w:t>
      </w:r>
    </w:p>
    <w:p>
      <w:pPr>
        <w:pStyle w:val="TranslationText"/>
        <w:keepLines w:val="0"/>
      </w:pPr>
      <w:r>
        <w:rPr>
          <w:rFonts w:ascii="Noto Sans KR" w:hAnsi="Noto Sans KR" w:eastAsia="Noto Sans KR"/>
        </w:rPr>
        <w:t>묻는다. 고과가 없기 때문에 ‘과에 대해서 모두 그렇지 않다’고 하는가, 아니면 고과에 어긋나기 때문에 그렇지 않다고 하는가?</w:t>
      </w:r>
    </w:p>
    <w:p>
      <w:pPr>
        <w:pStyle w:val="TranslationText"/>
        <w:keepLines w:val="0"/>
      </w:pPr>
      <w:r>
        <w:rPr>
          <w:rFonts w:ascii="Noto Sans KR" w:hAnsi="Noto Sans KR" w:eastAsia="Noto Sans KR"/>
        </w:rPr>
        <w:t>답한다. 두 뜻을 모두 갖춘다. 첫째, 위의 네 구가 고과를 알지 못하므로 그렇지 않다고 한다. 둘째, 논주는 바로 인연으로 생긴 괴로움을 밝힌다. 인연으로 생긴 괴로움은 곧 적멸성이다. 그러므로 괴로움이 없음을 밝힌다. 이 두 뜻을 모두 갖춘다. 다음 여덟 게송의 해석과 파척을 둘로 나눈다. 첫 일곱 게송은 자작도 아니고 타작도 아님을 해석하고, 다음 한 게송은 공작도 아니고 무인작도 아님을 해석한다. 일곱 게송을 셋으로 나눈다. 첫 두 게송은 법이 자작·타작이 아님을 밝히고, 다음 세 게송은 사람이 자작·타작이 아님을 밝히며, 셋째 두 게송은 사람과 법이 자작·타작이 아님을 결론짓는다. 첫 두 게송을 둘로 나눈다. 첫 게송은 법이 자작이 아님을 밝히고, 다음 게송은 법이 타작이 아님을 밝힌다. 첫 게송에서 말한다. 만약 괴로움이 스스로 지어진다면 인연의 뜻을 잃는다. 하반은 해석하여 말한다. 이 오음은 앞의 오음으로부터 생긴다. 어찌하여 자작이라고 할 수 있는가? 만약 자작이라면 스스로 생해야 한다. 둘째 게송에서 말한다. 만약 앞의 오음으로부터 뒤의 오음이 생긴다고 하여 타작이라고 한다면, 그렇지 않다. 앞의 오음은 인이고, 뒤의 오음은 과이다. 인과를 어찌 타라고 할 수 있는가? 그러므로 타작이 아니다. 만약 타라고 한다면 인과의 뜻이 아니다.</w:t>
      </w:r>
    </w:p>
    <w:p>
      <w:pPr>
        <w:pStyle w:val="TranslationText"/>
        <w:keepLines w:val="0"/>
      </w:pPr>
      <w:r>
        <w:rPr>
          <w:rFonts w:ascii="Noto Sans KR" w:hAnsi="Noto Sans KR" w:eastAsia="Noto Sans KR"/>
        </w:rPr>
        <w:t>‘묻는다. 자작이라는 것은 사람이다’ 이하의 이 세 게송은 사람이 자작·타작이 아님을 밝힌다. 세 게송을 둘로 나눈다. 첫 게송은 사람이 자작이 아님을 밝히고, 다음 두 게송은 사람이 타작이 아님을 밝힌다. 앞의 두 게송에서 법을 깨뜨린 것은 수론에도 통한다. 지금은 수론을 깨뜨리지 않는다. 수론은 사람을 세우지 않기 때문이다. 다만 외도와 성실 및 이부에서 사람이 짓는다고 밝히는 것을 깨뜨린다. 이 가운데 세 게송의 큰 뜻은 매우 쉽다. 곧바로 오음 밖에 사람이 없으니 누가 스스로 짓고 누가 다른 이가 지었다고 할 수 있느냐고 밝힌다. 만약 오음 밖에 사람이 있다면 이 사람이 스스로 짓거나 다른 사람이 짓는다고 허용할 수 있을 뿐이다.</w:t>
      </w:r>
    </w:p>
    <w:p>
      <w:pPr>
        <w:pStyle w:val="TranslationText"/>
        <w:keepLines w:val="0"/>
      </w:pPr>
      <w:r>
        <w:rPr>
          <w:rFonts w:ascii="Noto Sans KR" w:hAnsi="Noto Sans KR" w:eastAsia="Noto Sans KR"/>
        </w:rPr>
        <w:t>묻는다. 오음 밖에 사람이 없으니 자작·타작이 아니라고 말할 수 있다. 만약 오음 자체를 사람이라 허용하면 자작과 타작이 있을 수 있는가?</w:t>
      </w:r>
    </w:p>
    <w:p>
      <w:pPr>
        <w:pStyle w:val="TranslationText"/>
        <w:keepLines w:val="0"/>
      </w:pPr>
      <w:r>
        <w:rPr>
          <w:rFonts w:ascii="Noto Sans KR" w:hAnsi="Noto Sans KR" w:eastAsia="Noto Sans KR"/>
        </w:rPr>
        <w:t>답한다. 만약 오음 자체를 사람이라고 허용한다면, 이 또한 오음일 뿐이다. 위에서 이미 오음은 자작도 타작도 아님을 깨뜨렸다. 그러므로 오음 자체의 자작·타작을 다시 깨뜨릴 필요가 없다. ‘만약 괴로움을 다른 사람이 짓는다면’이라는 이 두 게송은 다른 사람이 짓는다는 주장을 깨뜨린다. 두 게송을 둘로 나눈다. 첫 게송은 오음 밖에 사람이 없으니 누가 괴로움을 받는지를 밝히고, 둘째 게송은 오음 밖에 사람이 없으니 누가 괴로움을 주는지를 밝힌다. ‘다시 자작이 성립하지 않는다면’ 이하의 두 게송은 자작과 타작의 파척을 결론짓는다. 첫 게송은 사람이 자작·타작이 아님을 결론짓고, 다음 게송은 법이 자작·타작이 아님을 결론짓는다. 첫 게송의 상반은 상대문에 의거하고, 하반은 상즉문에 의거한다. 상대문이라는 것은 자를 기다려 타가 있기 때문이다. 자가 이미 성립하지 않으면 타도 또한 성립하지 않는다. 상즉이라는 것은 타에게 있어서의 타는 곧 자라는 뜻이다. ‘다시 괴로움은 자작이라 하지 않는다’는 것은 법이 자작·타작이 아님을 밝힌다. 상반은 자작을 깨뜨리고, 하반은 타작을 깨뜨린다. ‘법은 스스로 법을 짓지 않는다’는 것은 유례를 든 것이다. 칼이 스스로를 베지 못하고 눈이 스스로를 보지 못하는 것과 같다. 괴로움이 어찌 스스로를 짓겠는가? 하반에서 ‘저것에는 자체가 없다’고 밝힌 것은, 저것에게 있어서의 저것은 곧 자이기 때문이다. 만약 저것의 자체가 있다면 저것이라고 말할 수 있다. 이미 저것의 자체가 없으니 어찌 저것이 짓는다고 할 수 있겠는가?</w:t>
      </w:r>
    </w:p>
    <w:p>
      <w:pPr>
        <w:pStyle w:val="TranslationText"/>
        <w:keepLines w:val="0"/>
      </w:pPr>
      <w:r>
        <w:rPr>
          <w:rFonts w:ascii="Noto Sans KR" w:hAnsi="Noto Sans KR" w:eastAsia="Noto Sans KR"/>
        </w:rPr>
        <w:t>‘묻는다’ 이하는 둘째 단락의 한 게송을 일으킨다. 공작과 무인작을 깨뜨리는 것은 쉽게 알 수 있다. ‘다시 괴로움에 대해서만 말하는 것이 아니다’라는 것은 이 품의 셋째 한 게송으로 나머지 법을 유례로 깨뜨리는 것이다. 이 게송은 수론가의 고의 뜻을 깨뜨리는 것이 아니다. 수론가는 유루의 오음이 고라고 밝힌다. 만약 고를 다 깨뜨리면 곧 유루법이 다 없어진다. 지금 바깥의 산과 나무 등도 모두 유루이다. 그러므로 지금 성실인을 위해 오직 마음만이 고이고 색과 무작은 고가 아니라고 밝히는 것이다. 성실사에는 두 가지 해석이 있다. 첫째는 식과 상의 두 마음에는 아직 고가 없고, 수에 이르러야 비로소 고가 있다고 한다. 다음 해석은 식과 상의 두 마음에도 이미 고가 있다고 한다. 다만 수음을 셋째에 판별할 뿐이다. 그러나 두 스승은 모두 색과 무작은 고가 아니고 다만 고의 도구일 뿐이라고 밝힌다. 외도인은 오직 고수만이 고이고, 낙수 등은 고가 아니라고 한다. 이 두 부류의 사람이 밝힌 고의 범위가 이미 좁다. 그러므로 고를 깨뜨리는 것을 마치고, 다시 나머지 고가 아닌 법도 유례로 깨뜨려야 한다.</w:t>
      </w:r>
    </w:p>
    <w:p>
      <w:pPr>
        <w:pStyle w:val="TranslationText"/>
        <w:keepLines w:val="0"/>
      </w:pPr>
      <w:r>
        <w:rPr>
          <w:rFonts w:ascii="Noto Sans KR" w:hAnsi="Noto Sans KR" w:eastAsia="Noto Sans KR"/>
        </w:rPr>
        <w:t>「행품」 제13.</w:t>
      </w:r>
    </w:p>
    <w:p>
      <w:pPr>
        <w:pStyle w:val="EditorialNote"/>
      </w:pPr>
      <w:r>
        <w:rPr>
          <w:rFonts w:ascii="Noto Sans KR" w:hAnsi="Noto Sans KR" w:eastAsia="Noto Sans KR"/>
        </w:rPr>
        <w:t>교감·번역 메모 | 「眾事分阿毘曇欲界名苦苦。」: [서명] 眾事分阿毘曇은 저본의 문헌명 표기를 따라 『중사분아비담』으로 옮겼다. 외부 판본 대조는 하지 않았다.</w:t>
      </w:r>
    </w:p>
    <w:p>
      <w:pPr>
        <w:pStyle w:val="EditorialNote"/>
      </w:pPr>
      <w:r>
        <w:rPr>
          <w:rFonts w:ascii="Noto Sans KR" w:hAnsi="Noto Sans KR" w:eastAsia="Noto Sans KR"/>
        </w:rPr>
        <w:t>교감·번역 메모 | 「四禪至悲想非非想為捨受。」: [교감·용어] 저본은 四禪至悲想非非想이다. 문맥상 통상적인 非想非非想과 관련될 가능성이 있으나 임의 교정하지 않고 저본대로 번역하였다.</w:t>
      </w:r>
    </w:p>
    <w:p>
      <w:pPr>
        <w:pStyle w:val="EditorialNote"/>
      </w:pPr>
      <w:r>
        <w:rPr>
          <w:rFonts w:ascii="Noto Sans KR" w:hAnsi="Noto Sans KR" w:eastAsia="Noto Sans KR"/>
        </w:rPr>
        <w:t>교감·번역 메모 | 「此招提釋也。」: [인명·전승] 招提釋은 ‘초제의 해석’으로 음독하였다. 정확한 인명·전거는 외부 대조가 필요하다.</w:t>
      </w:r>
    </w:p>
    <w:p>
      <w:pPr>
        <w:pStyle w:val="EditorialNote"/>
      </w:pPr>
      <w:r>
        <w:rPr>
          <w:rFonts w:ascii="Noto Sans KR" w:hAnsi="Noto Sans KR" w:eastAsia="Noto Sans KR"/>
        </w:rPr>
        <w:t>교감·번역 메모 | 「如毒瓶一渧蜜墮中。」: [이체자] 저본의 渧는 물방울을 뜻하는 문맥이므로 ‘방울’로 옮겼다. 원문 자형은 그대로 보존하였다.</w:t>
      </w:r>
    </w:p>
    <w:p>
      <w:pPr>
        <w:pStyle w:val="EditorialNote"/>
      </w:pPr>
      <w:r>
        <w:rPr>
          <w:rFonts w:ascii="Noto Sans KR" w:hAnsi="Noto Sans KR" w:eastAsia="Noto Sans KR"/>
        </w:rPr>
        <w:t>교감·번역 메모 | 「九十六術皆競求離不達其因生四種謬。」: [전승 표현] 九十六術은 구십육종 외도·술법을 총칭하는 저본 표현으로 직역하였다.</w:t>
      </w:r>
    </w:p>
    <w:p>
      <w:pPr>
        <w:pStyle w:val="EditorialNote"/>
      </w:pPr>
      <w:r>
        <w:rPr>
          <w:rFonts w:ascii="Noto Sans KR" w:hAnsi="Noto Sans KR" w:eastAsia="Noto Sans KR"/>
        </w:rPr>
        <w:t>교감·번역 메모 | 「五百異部雖識苦因未窮其本封執定性。」: [전승 표현] 五百異部는 여러 이부를 총칭하는 저본 표현으로 그대로 옮겼다.</w:t>
      </w:r>
    </w:p>
    <w:p>
      <w:pPr>
        <w:pStyle w:val="Heading2"/>
      </w:pPr>
      <w:r>
        <w:rPr>
          <w:rFonts w:ascii="Noto Sans KR" w:hAnsi="Noto Sans KR" w:eastAsia="Noto Sans KR"/>
        </w:rPr>
        <w:t>문단 024  ·  [0104a20]</w:t>
      </w:r>
    </w:p>
    <w:p>
      <w:pPr/>
      <w:r>
        <w:rPr>
          <w:rFonts w:ascii="Noto Sans KR" w:hAnsi="Noto Sans KR" w:eastAsia="Noto Sans KR"/>
        </w:rPr>
        <w:t>원문</w:t>
      </w:r>
    </w:p>
    <w:p>
      <w:pPr>
        <w:pStyle w:val="SourceText"/>
        <w:keepLines w:val="0"/>
      </w:pPr>
      <w:r>
        <w:rPr>
          <w:rFonts w:ascii="Noto Sans KR" w:hAnsi="Noto Sans KR" w:eastAsia="Noto Sans KR"/>
        </w:rPr>
        <w:t>[0104a20] 三義故生。 一者上觀苦即破於果。 今破行謂空其因。 以眾生起於三行感三界果。 如起罪行報生三途。 若起福行生彼人天。 作不動行生色無色界。 以是義故知行是因也。 二者釋上苦義。 有為之法所以苦者。 良由流動起作生滅所遷。 是故為苦。 今既有生滅之行當知有苦。 三者自因緣品已來破實有人法。 今此品洗其虛妄人法。 外執云。 實人實法乃不可得。 虛妄人法斯事不無。 以對生死虛妄人法故有出世真實人法也。</w:t>
      </w:r>
    </w:p>
    <w:p>
      <w:pPr>
        <w:pStyle w:val="SourceText"/>
        <w:keepLines w:val="0"/>
      </w:pPr>
      <w:r>
        <w:rPr>
          <w:rFonts w:ascii="Noto Sans KR" w:hAnsi="Noto Sans KR" w:eastAsia="Noto Sans KR"/>
        </w:rPr>
        <w:t>問行但是因亦通果耶。</w:t>
      </w:r>
    </w:p>
    <w:p>
      <w:pPr>
        <w:pStyle w:val="SourceText"/>
        <w:keepLines w:val="0"/>
      </w:pPr>
      <w:r>
        <w:rPr>
          <w:rFonts w:ascii="Noto Sans KR" w:hAnsi="Noto Sans KR" w:eastAsia="Noto Sans KR"/>
        </w:rPr>
        <w:t>答具有二義。 若以流動起作念念不停以釋行義。 則一切有為莫問因果並秤為行。 是故經云。 諸行無常是生滅法也。 二者善惡等因將人常行生死故名為行。</w:t>
      </w:r>
    </w:p>
    <w:p>
      <w:pPr>
        <w:pStyle w:val="SourceText"/>
        <w:keepLines w:val="0"/>
      </w:pPr>
      <w:r>
        <w:rPr>
          <w:rFonts w:ascii="Noto Sans KR" w:hAnsi="Noto Sans KR" w:eastAsia="Noto Sans KR"/>
        </w:rPr>
        <w:t>問此品云諸行名五陰。 為是因行為是果行。</w:t>
      </w:r>
    </w:p>
    <w:p>
      <w:pPr>
        <w:pStyle w:val="SourceText"/>
        <w:keepLines w:val="0"/>
      </w:pPr>
      <w:r>
        <w:rPr>
          <w:rFonts w:ascii="Noto Sans KR" w:hAnsi="Noto Sans KR" w:eastAsia="Noto Sans KR"/>
        </w:rPr>
        <w:t>答五陰名行具有二義。 一者五陰從業行所生故名為行。 二者即此五陰生滅起作故名為行。</w:t>
      </w:r>
    </w:p>
    <w:p>
      <w:pPr>
        <w:pStyle w:val="SourceText"/>
        <w:keepLines w:val="0"/>
      </w:pPr>
      <w:r>
        <w:rPr>
          <w:rFonts w:ascii="Noto Sans KR" w:hAnsi="Noto Sans KR" w:eastAsia="Noto Sans KR"/>
        </w:rPr>
        <w:t>問十二因緣行支五陰內行陰此有何異。</w:t>
      </w:r>
    </w:p>
    <w:p>
      <w:pPr>
        <w:pStyle w:val="SourceText"/>
        <w:keepLines w:val="0"/>
      </w:pPr>
      <w:r>
        <w:rPr>
          <w:rFonts w:ascii="Noto Sans KR" w:hAnsi="Noto Sans KR" w:eastAsia="Noto Sans KR"/>
        </w:rPr>
        <w:t>答十二因緣行支但是因行。 五陰中行陰具有二義。 一者行陰起作善惡之因名為行。 二者除四陰以外一切有為法。 皆攝在行陰中。 故名為行。 如雜心云。 有為法多故一行陰非餘。</w:t>
      </w:r>
    </w:p>
    <w:p>
      <w:pPr>
        <w:pStyle w:val="SourceText"/>
        <w:keepLines w:val="0"/>
      </w:pPr>
      <w:r>
        <w:rPr>
          <w:rFonts w:ascii="Noto Sans KR" w:hAnsi="Noto Sans KR" w:eastAsia="Noto Sans KR"/>
        </w:rPr>
        <w:t>問觀行與業品何異。</w:t>
      </w:r>
    </w:p>
    <w:p>
      <w:pPr>
        <w:pStyle w:val="SourceText"/>
        <w:keepLines w:val="0"/>
      </w:pPr>
      <w:r>
        <w:rPr>
          <w:rFonts w:ascii="Noto Sans KR" w:hAnsi="Noto Sans KR" w:eastAsia="Noto Sans KR"/>
        </w:rPr>
        <w:t>答業品但破其因。 此章通觀流動之行。 是故異也。 復有三種行。 出入息為身行。 覺觀為口行。 受為意行。 通言行者凡有四種。 一修習名行。 則萬行善法是也。 二造作名行。 通善惡三性。 三無常起作秤行。 通因果三聚三性等。 四行緣名行。 但是心用。</w:t>
      </w:r>
    </w:p>
    <w:p>
      <w:pPr>
        <w:pStyle w:val="SourceText"/>
        <w:keepLines w:val="0"/>
      </w:pPr>
      <w:r>
        <w:rPr>
          <w:rFonts w:ascii="Noto Sans KR" w:hAnsi="Noto Sans KR" w:eastAsia="Noto Sans KR"/>
        </w:rPr>
        <w:t>問有階級次第不耶。</w:t>
      </w:r>
    </w:p>
    <w:p>
      <w:pPr>
        <w:pStyle w:val="SourceText"/>
        <w:keepLines w:val="0"/>
      </w:pPr>
      <w:r>
        <w:rPr>
          <w:rFonts w:ascii="Noto Sans KR" w:hAnsi="Noto Sans KR" w:eastAsia="Noto Sans KR"/>
        </w:rPr>
        <w:t>答影師云。 行有三階。 思是真行身口為次。 以思正能造故名行。 身口由思能起作業。 名之為次。 餘有為法二因緣名行。 一從行生。 二當體生滅所遷。 是其末事故名為行。 今品通觀一切行不可得。 故云觀行品。 開品三段。 初破外人有虛妄人法。 第二破外人執有空義。 第三段空有非空非有一切皆破。 就初有四。 一立二破三救四破救。 就初立義中又二。 上半引經下半立義。</w:t>
      </w:r>
    </w:p>
    <w:p>
      <w:pPr>
        <w:pStyle w:val="SourceText"/>
        <w:keepLines w:val="0"/>
      </w:pPr>
      <w:r>
        <w:rPr>
          <w:rFonts w:ascii="Noto Sans KR" w:hAnsi="Noto Sans KR" w:eastAsia="Noto Sans KR"/>
        </w:rPr>
        <w:t>問虛誑與妄取何異。</w:t>
      </w:r>
    </w:p>
    <w:p>
      <w:pPr>
        <w:pStyle w:val="SourceText"/>
        <w:keepLines w:val="0"/>
      </w:pPr>
      <w:r>
        <w:rPr>
          <w:rFonts w:ascii="Noto Sans KR" w:hAnsi="Noto Sans KR" w:eastAsia="Noto Sans KR"/>
        </w:rPr>
        <w:t>答虛誑約境妄取據情。 所見者不實名為虛誑。 十八部內有二部。 初名一說部。 謂生死涅槃同是假名不實故名一說。 從大眾部出也。 二出世部明世間法從虛妄因生是故不實。 出世間法不從虛妄因生名為真實。 若據即時人義約四諦論之。 苦集是虛妄因果故名虛妄。 道為實因滅為實果非是虛妄。 若為無為分者。 三諦未勉有為故是虛妄。 滅諦無為非虛妄也。 又舊地論師以七識為虛妄八識為真實。 攝大乘師以八識為妄九識為真實。 又云八識有二義。 一妄二真。 有解性義是真。 有果報識是妄用。 起信論生滅無生滅合作梨耶體。 楞伽經亦有二文。 一云梨耶是如來藏。 二云如來藏非阿梨耶。 此一品正是破地論人義。 不破數論等。 數論等不明有為人法皆是妄謂所有也。 下半立義如文。</w:t>
      </w:r>
    </w:p>
    <w:p>
      <w:pPr>
        <w:pStyle w:val="SourceText"/>
        <w:keepLines w:val="0"/>
      </w:pPr>
      <w:r>
        <w:rPr>
          <w:rFonts w:ascii="Noto Sans KR" w:hAnsi="Noto Sans KR" w:eastAsia="Noto Sans KR"/>
        </w:rPr>
        <w:t>答曰下第二論主破。 兩偈為二。 初偈釋經對其上半。 第二破立對其下半。 初偈申經者。 明佛為破實有人法之見故明無有實。 但是虛妄相謂有耳。 此意在無實不在有虛。 汝云何不領無實反存有虛耶。 若言有一豪可取者則道理是有。 云何為虛妄。 以其名為虛妄故無一豪可取。 既無一豪可取是則為空。 然本對妄有真。 在妄既無。 寧有真實。 即時攝大乘師等亦聞妄即作妄解。 如釋地持八妄義等。 今詳論主申佛說虛妄有四意。 一者破計有實人法病故說妄。 生死中無有實人法但是妄耳。 二者如十地師等。 聞妄作妄解。 乃無有實人法而有虛妄人法。 論主申佛意云。 既言虛誑何所有耶。 佛說此者欲示空。 三者佛說虛誑既不存空。 四者非但不存空有亦不存非空有。 一切無所依得令悟實相。 今聞妄作妄解。 但得妄言耳。 不解妄意。 佛說苦亦有四意。 一破樂。 二不存苦。 三不存空有。 四一切無依。 長行為三。 一略釋偈二廣釋三總結。</w:t>
      </w:r>
    </w:p>
    <w:p>
      <w:pPr>
        <w:pStyle w:val="SourceText"/>
        <w:keepLines w:val="0"/>
      </w:pPr>
      <w:r>
        <w:rPr>
          <w:rFonts w:ascii="Noto Sans KR" w:hAnsi="Noto Sans KR" w:eastAsia="Noto Sans KR"/>
        </w:rPr>
        <w:t>初如文。 諸行名五陰下。 第二廣釋偈本。 就文為二。 第一明諸行空即作二諦觀。 次明得益。 初又二。 前總明所觀之行空。 次別觀行空。 總中四義故空。 一虛誑故空。 此明境無實。 二妄取故空。 此心不實。 此二依名釋是空。 次一不住故空。 若有住則有物無住則無物故空。 四無自體。 無自體故空。 後兩約義故空。 初如文。 何以故第二別觀五陰行空即為五別。 就觀色陰空為二。 一正破二總結破。 正破為二。 初就無常門破。 次就一異門破。 無常破有二。 前就麁無常門破。 以十時改變故無定性。 故知色空。 如色念念不住下。 第二細無常門破。 所以就無常義破者。 無常是入空之初門破病之要術也。 明論主解無常與他異。 他明無常無有於常而有無常。 故是有物不空。 論主明無常者無有於常。 即是無物。</w:t>
      </w:r>
    </w:p>
    <w:p>
      <w:pPr>
        <w:pStyle w:val="SourceText"/>
        <w:keepLines w:val="0"/>
      </w:pPr>
      <w:r>
        <w:rPr>
          <w:rFonts w:ascii="Noto Sans KR" w:hAnsi="Noto Sans KR" w:eastAsia="Noto Sans KR"/>
        </w:rPr>
        <w:t>所以空也。 又有物暫住可言暫有。 以不住故則無。 是故空也。 嬰兒色為即是下第二就一異門破。 又開五別。 一破。 二救。 三破救。 四重救。 五重破。 就初為四。 初定開。 二俱有過下第二總標有過。 何以故下第三作難。 是故二俱有過下第四總結。 作難之中前破一。 次破異。 大意為言。 若老少是一則墮常過。 老少若異則墮斷過。 常則應恒是少遂無有老。 無老亦無少。 斷則失於父子乖世俗法。</w:t>
      </w:r>
    </w:p>
    <w:p>
      <w:pPr>
        <w:pStyle w:val="SourceText"/>
        <w:keepLines w:val="0"/>
      </w:pPr>
      <w:r>
        <w:rPr>
          <w:rFonts w:ascii="Noto Sans KR" w:hAnsi="Noto Sans KR" w:eastAsia="Noto Sans KR"/>
        </w:rPr>
        <w:t>問何故次無常後有一異破耶。</w:t>
      </w:r>
    </w:p>
    <w:p>
      <w:pPr>
        <w:pStyle w:val="SourceText"/>
        <w:keepLines w:val="0"/>
      </w:pPr>
      <w:r>
        <w:rPr>
          <w:rFonts w:ascii="Noto Sans KR" w:hAnsi="Noto Sans KR" w:eastAsia="Noto Sans KR"/>
        </w:rPr>
        <w:t>答有二義。 一者外人云。 雖具麁細二種無常終有色陰。 是故今明。 一異求色不得則無色陰。 二者無常門破通大小乘。 小乘亦言。 色是無常而有。 無常之色不空。 是故今明。 一異求色不得。 前舉無常門破色。 明色非是常。 今就一異門破色。 明色非無常。 破色是常破外道義。 破色無常破小乘義。 故般若云。 色非常非無常。 如是習者與波若相應。</w:t>
      </w:r>
    </w:p>
    <w:p>
      <w:pPr>
        <w:pStyle w:val="SourceText"/>
        <w:keepLines w:val="0"/>
      </w:pPr>
      <w:r>
        <w:rPr>
          <w:rFonts w:ascii="Noto Sans KR" w:hAnsi="Noto Sans KR" w:eastAsia="Noto Sans KR"/>
        </w:rPr>
        <w:t>問色一異破誰義耶。</w:t>
      </w:r>
    </w:p>
    <w:p>
      <w:pPr>
        <w:pStyle w:val="SourceText"/>
        <w:keepLines w:val="0"/>
      </w:pPr>
      <w:r>
        <w:rPr>
          <w:rFonts w:ascii="Noto Sans KR" w:hAnsi="Noto Sans KR" w:eastAsia="Noto Sans KR"/>
        </w:rPr>
        <w:t>答一破僧佉義異破衛世義。 又一門破色破轉變部即大眾部義。 異門破色破上座部義也。</w:t>
      </w:r>
    </w:p>
    <w:p>
      <w:pPr>
        <w:pStyle w:val="SourceText"/>
        <w:keepLines w:val="0"/>
      </w:pPr>
      <w:r>
        <w:rPr>
          <w:rFonts w:ascii="Noto Sans KR" w:hAnsi="Noto Sans KR" w:eastAsia="Noto Sans KR"/>
        </w:rPr>
        <w:t>問曰色雖不定下第二外人救義。 救意云。 色具二義。 一念念生滅。 二者相續。 以念念滅無有一色及以常過。 老少始終相續名為一色。 故無有異及以斷過。 豈失父子乖世俗法耶。 成實師釋相續有二家。 一接續。 二補續。 接續有三釋。 一開善云。 前念應滅不滅。 後念起。 續於前念作假一義。 故名為續。 莊嚴云。 轉前念為後念。 詺作後念起續前耳。 如想轉作受。 故言受與想續。 實無別受以續想也。 次琰師云。 想起懸與受作一義故云續耳。 次補續假。 是光宅用。 舊云。 莊嚴是卷荷假。 開善燈擔假。 光宅是水渧補續假。 此中通是三家義。 別正同開善前滅後生故不一。 相續轉作故不異。</w:t>
      </w:r>
    </w:p>
    <w:p>
      <w:pPr>
        <w:pStyle w:val="SourceText"/>
        <w:keepLines w:val="0"/>
      </w:pPr>
      <w:r>
        <w:rPr>
          <w:rFonts w:ascii="Noto Sans KR" w:hAnsi="Noto Sans KR" w:eastAsia="Noto Sans KR"/>
        </w:rPr>
        <w:t>答曰下第三破救。 大意但問前念。 前念若滅則有能續無所續。 若無所亦無能。 前念不滅後念不生。 有所續無能續。 無能亦無所。 又前念不滅何須後續。 又若前念滅還墮異斷。 如其不滅終是一常。 此破意於理已足。 但成實者不受斯破云。 當前念時有其兩力有應滅力有應轉力。 應滅力自滅。 應轉力自轉。 故舉體滅舉體轉。 今作三節破之。 初問汝識乃有兩力。 今想為續汝滅為續汝不滅。 若滅何得論續耶。 若續不滅者識既不滅。 想何由得起來續識耶。 次問前一念識為是一體為是兩體。 彼答只是一體。 今問若只是一體者。 有想既其轉者則將汝轉去。 何得有滅。 不爾滅力將滅去。 那得有轉耶。 其云轉者自轉滅者自滅。 若爾者則有兩體便不相開。 何得是一法耶。 三者汝識想是兩法共續為一假。 故假是有。 今言識想是兩不滅法。 相續成一不滅法不耶。 若爾既假常在不滅也。</w:t>
      </w:r>
    </w:p>
    <w:p>
      <w:pPr>
        <w:pStyle w:val="SourceText"/>
        <w:keepLines w:val="0"/>
      </w:pPr>
      <w:r>
        <w:rPr>
          <w:rFonts w:ascii="Noto Sans KR" w:hAnsi="Noto Sans KR" w:eastAsia="Noto Sans KR"/>
        </w:rPr>
        <w:t>問曰下第四重救。 救意云。 不說滅不滅則離上滅不滅二過。 但前色不住故非常非一。 復相似相續而生故非斷非異。 無上過也。 又不暫住故非不滅。 能生相似故非滅。</w:t>
      </w:r>
    </w:p>
    <w:p>
      <w:pPr>
        <w:pStyle w:val="SourceText"/>
        <w:keepLines w:val="0"/>
      </w:pPr>
      <w:r>
        <w:rPr>
          <w:rFonts w:ascii="Noto Sans KR" w:hAnsi="Noto Sans KR" w:eastAsia="Noto Sans KR"/>
        </w:rPr>
        <w:t>答曰下第五重破救。 則有定色而更生者。 觀此破意非是破補續義。 若立補續義前色去後色補。 則有二過。 一者墮上無父子失。 前子色去後子色來則非復前子。 豈非失父子耶。 二者復有墮千萬種色。 一色去一色來豈不千萬。 而今乃云則有定色而更生。 向但云前色不住後相似生不住之色。 此言猶濫。 或可轉來現在。 或可謝於過去。 若轉來現在。 豈非定色而更生耶。 復言後相似生則有千萬種色。 以前色不住則是定色更生。 後相似生則有千萬種色。 破前二句有此二文也。 又既有千萬種色。 即千萬身千萬種人。 不名相續始終為一色一身一人也。 如是一切處下第二總結。 又開五別。 一法說門結。 如芭蕉下第二譬說門結。 如是智者下第三重就法說門結。 如燈炎下第四重就譬喻門結。 是故色無定性故空下第五總結也。 世俗言說者此為釋疑故來。 疑云。 若無色者經何故說耶。 是故釋云。 隨俗說耳。 非實有也。</w:t>
      </w:r>
    </w:p>
    <w:p>
      <w:pPr>
        <w:pStyle w:val="SourceText"/>
        <w:keepLines w:val="0"/>
      </w:pPr>
      <w:r>
        <w:rPr>
          <w:rFonts w:ascii="Noto Sans KR" w:hAnsi="Noto Sans KR" w:eastAsia="Noto Sans KR"/>
        </w:rPr>
        <w:t>問云。 何為世俗言說有耶。</w:t>
      </w:r>
    </w:p>
    <w:p>
      <w:pPr>
        <w:pStyle w:val="SourceText"/>
        <w:keepLines w:val="0"/>
      </w:pPr>
      <w:r>
        <w:rPr>
          <w:rFonts w:ascii="Noto Sans KR" w:hAnsi="Noto Sans KR" w:eastAsia="Noto Sans KR"/>
        </w:rPr>
        <w:t>答佛說虛誑妄取實無此物。 但隨世俗人強作色名耳。</w:t>
      </w:r>
    </w:p>
    <w:p>
      <w:pPr>
        <w:pStyle w:val="SourceText"/>
        <w:keepLines w:val="0"/>
      </w:pPr>
      <w:r>
        <w:rPr>
          <w:rFonts w:ascii="Noto Sans KR" w:hAnsi="Noto Sans KR" w:eastAsia="Noto Sans KR"/>
        </w:rPr>
        <w:t>問若爾世諦唯有名耶。</w:t>
      </w:r>
    </w:p>
    <w:p>
      <w:pPr>
        <w:pStyle w:val="SourceText"/>
        <w:keepLines w:val="0"/>
      </w:pPr>
      <w:r>
        <w:rPr>
          <w:rFonts w:ascii="Noto Sans KR" w:hAnsi="Noto Sans KR" w:eastAsia="Noto Sans KR"/>
        </w:rPr>
        <w:t>答於俗人有名物。 聖人亦無有名。 隨俗作名耳。 受亦如是下第二次明觀受陰。 還應如上無常門一異門破相續門說也。 但以覺故說三受在身者此約凡夫。 有所覺知假違順等緣生於三受故說有受耳。 想因名相生下第三次觀想陰。 又開為三。 一法說。 如影下第二喻說。 想亦如是下第三合喻。 破想陰正就無自性門。 前破色陰就無常門也。 因名相生者。 因善惡名取好醜相。 又因耳聞名因眼取相。 假緣而有。 無性即空。 識因色下第四次破識陰。 就文為三。 初作無自性門破。 次就一異門破。 是故當知下第三總結。 初如文。 但生以識塵下第二一異門破。 識此人識為即識彼人識為異者。 更開二關責之。 若識此人識猶是識彼人識者。 則始終一識墮於常過。 若識此人識非識彼人識。 則今日識此人明日便不識。 以其無復昨日識故復墮斷滅。 或言一或言異者。 莎提比丘言。 六道往還常是一識。 僧佉言。 覺諦是常亦是一識。 薩婆多等明。 前識滅後識生則是異識。</w:t>
      </w:r>
    </w:p>
    <w:p>
      <w:pPr>
        <w:pStyle w:val="SourceText"/>
        <w:keepLines w:val="0"/>
      </w:pPr>
      <w:r>
        <w:rPr>
          <w:rFonts w:ascii="Noto Sans KR" w:hAnsi="Noto Sans KR" w:eastAsia="Noto Sans KR"/>
        </w:rPr>
        <w:t>成實具一異義。 實法滅則是異識。 相續轉變名為一識。 以實法念念滅故勉常一過。 相續一故勉不識前人過。 今明若假實義成可勉二過。 今假實不成則俱二過也。 實法若滅則假無所續。 如其假續則實不得滅。 故假成實壞實成假壞。 假壞亦無實實壞亦無假。 一切不立也。 諸行亦如是下第五觀行。 然五陰次第行在第四。 但此品既稱觀行。 欲廣破之故迴在第五。 就文為三。 第一明身口意三行。 有二種下第二明淨不淨二行。 或增或減下第三明行增減義。 就文為三。 謂法譬合。 初是法說。 行陰乃含多法。 今正取造善惡業名之為行。 業能感果故名為增。 受報極則減故名為減。 如人有病下第二喻說。 還喻上增減之義。 諸行亦如是下第三合喻。 以明增減不定是故行空也。 因世諦故得見第一義諦下。 自上已來總明觀五陰諸行空義作二諦觀竟。 今第二明得利益。 佛說五陰是行意令悟五陰空。 即是因俗悟真生於波若得解脫五陰。 而今聞五作五解。 則不得第一義不生波若。 云何斷煩惱得脫五陰身耶。 又聞五作五解於五上更起愛見。</w:t>
      </w:r>
    </w:p>
    <w:p>
      <w:pPr>
        <w:pStyle w:val="SourceText"/>
        <w:keepLines w:val="0"/>
      </w:pPr>
      <w:r>
        <w:rPr>
          <w:rFonts w:ascii="Noto Sans KR" w:hAnsi="Noto Sans KR" w:eastAsia="Noto Sans KR"/>
        </w:rPr>
        <w:t>或言一時或言前後。 互相立破則於五上重起煩惱。 煩惱有業。 業故受苦。 此人故惑不除於佛教上更造苦因。 如此人不及不學問田舍人也。 就文為三。 初雙標真俗二章門。 次釋二門。 三結二門。 因世諦故者標世諦門也。 得見第一義者標真諦章門也。 所謂無明緣諸行者釋二章門也。 前明十二相生即是世諦也。 所以就十二因緣明世諦者。 欲顯十二相生根本由行故也。 經云。 十二因緣即是十二汲井。 以老死為井唇。 無明為井底。 無明下有實相水。 所謂甚深甚深。 惑心始起名為無明。 無明漸次造行乃至老死。 從彼極深出至淺處。 去水逾遠逾增枯竭。 故有憂悲苦惱。 從無住本立一切法亦爾。 聖人知因繩量水因言量理。 故立十二之繩以汲波若水。 故云因世諦故得見第一義。</w:t>
      </w:r>
    </w:p>
    <w:p>
      <w:pPr>
        <w:pStyle w:val="SourceText"/>
        <w:keepLines w:val="0"/>
      </w:pPr>
      <w:r>
        <w:rPr>
          <w:rFonts w:ascii="Noto Sans KR" w:hAnsi="Noto Sans KR" w:eastAsia="Noto Sans KR"/>
        </w:rPr>
        <w:t>問十二既喻井。 云何復喻繩。</w:t>
      </w:r>
    </w:p>
    <w:p>
      <w:pPr>
        <w:pStyle w:val="SourceText"/>
        <w:keepLines w:val="0"/>
      </w:pPr>
      <w:r>
        <w:rPr>
          <w:rFonts w:ascii="Noto Sans KR" w:hAnsi="Noto Sans KR" w:eastAsia="Noto Sans KR"/>
        </w:rPr>
        <w:t>答取十二言教為繩。 十二法為井也。</w:t>
      </w:r>
    </w:p>
    <w:p>
      <w:pPr>
        <w:pStyle w:val="SourceText"/>
        <w:keepLines w:val="0"/>
      </w:pPr>
      <w:r>
        <w:rPr>
          <w:rFonts w:ascii="Noto Sans KR" w:hAnsi="Noto Sans KR" w:eastAsia="Noto Sans KR"/>
        </w:rPr>
        <w:t>問十二云何為世諦見第一義。</w:t>
      </w:r>
    </w:p>
    <w:p>
      <w:pPr>
        <w:pStyle w:val="SourceText"/>
        <w:keepLines w:val="0"/>
      </w:pPr>
      <w:r>
        <w:rPr>
          <w:rFonts w:ascii="Noto Sans KR" w:hAnsi="Noto Sans KR" w:eastAsia="Noto Sans KR"/>
        </w:rPr>
        <w:t>答大小乘有所得人聞十二作十二解。 此不識佛意。 佛意說十二令悟不十二。 故以不十二十二為世諦。 十二不十二為第一義也。 若得第一義諦下第二釋第一義章門。 既用十二因緣相生名為世諦。 知十二因緣空即是第一義諦。 悟第一義空即十二因緣便滅。 不見第一義空則是無明。 以無明故便起行乃至生老病死憂悲苦惱。 此中明見諦思惟可通大小乘。 釋小乘見思三師不同。 一者依雜心明。 十五心為見道。 第十六心則屬修道。 成實師云。 第十六心猶屬見諦。 復有人云。 第十六心望前屬前望後屬後。 大乘見道即是初地。 二地已去名為修道。 就十使煩惱。 依毘曇宗可為三類。 五見及疑但是緣理煩惱。 貪瞋慢但是緣事煩惱。 無明二分。 與五見疑相應及獨頭無明則是緣理煩惱。 與上三使相應迷事無明。 是緣事煩惱。 斷十使大開三位。 一者五見及疑但見諦斷。 餘四惑開為二分。 若從五見疑後生則屬見道斷。 緣六塵起者屬思惟斷。 大乘見思斷者經論不同。 依地持論明二障三處斷。 初地至十地斷惑障盡。 初地至佛地斷知障盡。 若約見思者。</w:t>
      </w:r>
    </w:p>
    <w:p>
      <w:pPr>
        <w:pStyle w:val="SourceText"/>
        <w:keepLines w:val="0"/>
      </w:pPr>
      <w:r>
        <w:rPr>
          <w:rFonts w:ascii="Noto Sans KR" w:hAnsi="Noto Sans KR" w:eastAsia="Noto Sans KR"/>
        </w:rPr>
        <w:t>初地所斷二障屬見諦。 二地去斷二障屬思惟斷。</w:t>
      </w:r>
    </w:p>
    <w:p>
      <w:pPr>
        <w:pStyle w:val="SourceText"/>
        <w:keepLines w:val="0"/>
      </w:pPr>
      <w:r>
        <w:rPr>
          <w:rFonts w:ascii="Noto Sans KR" w:hAnsi="Noto Sans KR" w:eastAsia="Noto Sans KR"/>
        </w:rPr>
        <w:t>問今作此釋與他何異。</w:t>
      </w:r>
    </w:p>
    <w:p>
      <w:pPr>
        <w:pStyle w:val="SourceText"/>
        <w:keepLines w:val="0"/>
      </w:pPr>
      <w:r>
        <w:rPr>
          <w:rFonts w:ascii="Noto Sans KR" w:hAnsi="Noto Sans KR" w:eastAsia="Noto Sans KR"/>
        </w:rPr>
        <w:t>答大小乘有所得人並言前有煩惱斷之令無。 若爾皆是罪過人也。 大品云。 若法先有後無。 諸佛菩薩皆有罪過。 今二門推之實無所斷。 煩惱若有自體。 即是本來是常。 常不可斷。 煩惱若無自體。 即無煩惱可起。 何所斷耶。 而今言斷者。 只悟煩惱本不起是名斷耳。 是故欲示空義故下第三總結。 復次下前釋第一偈申經意竟。 此下生起第二。 次明破立。 就偈為兩。 上半借異相破性。 下半借性破無性。 諸法後時變異故知無性。 上偈以妄取故知無相。 無相故空。 今以無常故知無性。 無性故空。 若有性者有性是本有。 體即是常不應變異。 下半借性破無性者。 本有於性可有無性。 尚無有性。 何有無性。 此偈意多含。 上半破外道。 如僧佉二十五諦從細至麁從麁至細而體常有體即是性。 下半斥內學。 又上半破毘曇之性。 下半斥成實之假。 又上半破有所得攝大乘師三性義。 下半破三無性理也。</w:t>
      </w:r>
    </w:p>
    <w:p>
      <w:pPr>
        <w:pStyle w:val="SourceText"/>
        <w:keepLines w:val="0"/>
      </w:pPr>
      <w:r>
        <w:rPr>
          <w:rFonts w:ascii="Noto Sans KR" w:hAnsi="Noto Sans KR" w:eastAsia="Noto Sans KR"/>
        </w:rPr>
        <w:t>無性法亦無者。 以此橫類萬義。 如破相故說無相相既無。 何有無相理耶。 乃至破生死故說涅槃破妄說真。 妄既不立何有真耶。 若復言有一中道非真非妄非生死非涅槃。 此亦是未悟耳。 如其了悟則藥病俱去。 則知無去所去。 鈍根之流觸處皆著。 如前破外道著邪常故說無常。 三修比丘更執無常復以常樂破之。 若悟者即悟。 不悟者依常樂教更復保著故二處皆禁。 前禁於常後禁無常。 前有斷首之令後有舌落之言。 故不應有所取著。</w:t>
      </w:r>
    </w:p>
    <w:p>
      <w:pPr>
        <w:pStyle w:val="SourceText"/>
        <w:keepLines w:val="0"/>
      </w:pPr>
      <w:r>
        <w:rPr>
          <w:rFonts w:ascii="Noto Sans KR" w:hAnsi="Noto Sans KR" w:eastAsia="Noto Sans KR"/>
        </w:rPr>
        <w:t>問攝論親明有三無性。 今云何破之。</w:t>
      </w:r>
    </w:p>
    <w:p>
      <w:pPr>
        <w:pStyle w:val="SourceText"/>
        <w:keepLines w:val="0"/>
      </w:pPr>
      <w:r>
        <w:rPr>
          <w:rFonts w:ascii="Noto Sans KR" w:hAnsi="Noto Sans KR" w:eastAsia="Noto Sans KR"/>
        </w:rPr>
        <w:t>答天親一往對破性故言無性耳。 而學人不體其意故執三無性。 二者彼云無性者。 明其無有性。 非謂有無性。 學人雖知無有性而謂有無性。 故不解無性語也。 又如明世諦虛假無性亦不解此語。 一者佛明無性即無有體無有物。 而人謂無有性實有於假體。 二者佛對破性故言無性。 此是對治說非究竟語。 而人執為究竟。 三者明無有性。 非謂有無性。 五句不依。 而人但住一句。</w:t>
      </w:r>
    </w:p>
    <w:p>
      <w:pPr>
        <w:pStyle w:val="SourceText"/>
        <w:keepLines w:val="0"/>
      </w:pPr>
      <w:r>
        <w:rPr>
          <w:rFonts w:ascii="Noto Sans KR" w:hAnsi="Noto Sans KR" w:eastAsia="Noto Sans KR"/>
        </w:rPr>
        <w:t>問曰下第三外人一偈救。 上論主借變異破其性義。 外人今捉破作立反難論主。 若其無性不應有異。 今既有異則應有性。 外人所以作此計者。 其明性有二種。 一者不異之性。 二者體性是異。 今雖無不異之性而有體性之異也。</w:t>
      </w:r>
    </w:p>
    <w:p>
      <w:pPr>
        <w:pStyle w:val="SourceText"/>
        <w:keepLines w:val="0"/>
      </w:pPr>
      <w:r>
        <w:rPr>
          <w:rFonts w:ascii="Noto Sans KR" w:hAnsi="Noto Sans KR" w:eastAsia="Noto Sans KR"/>
        </w:rPr>
        <w:t>答曰下第四三偈破救。 破救大意但破其異。 上以虛妄顯空而變著虛妄。 今以後異顯無復著於異。 以彼執異救性故今明無異則無性也。 三偈為二。 第一偈就有性無性門以破於異。 次兩偈就老壯一異門明無異性。 有性無性門破異者。 前偈借異破性。 今還借性無性而破於異。 諸法有性則定住無移。 不可令異。 又本有性即本有體。 不從緣合而有。 亦不假緣離而無。 故是常。 常不可變異。 無性則無法體。 以何為異復次下第二就老壯一異門破無有異。 前是奪門明無異。 今是縱門。 故開二關責之。 兩偈為二。 初偈就二門破無異。 第二偈偏破其即異。 初偈上半開二門總非。 下半釋二門。</w:t>
      </w:r>
    </w:p>
    <w:p>
      <w:pPr>
        <w:pStyle w:val="SourceText"/>
        <w:keepLines w:val="0"/>
      </w:pPr>
      <w:r>
        <w:rPr>
          <w:rFonts w:ascii="Noto Sans KR" w:hAnsi="Noto Sans KR" w:eastAsia="Noto Sans KR"/>
        </w:rPr>
        <w:t>問何故云是法即無異。</w:t>
      </w:r>
    </w:p>
    <w:p>
      <w:pPr>
        <w:pStyle w:val="SourceText"/>
        <w:keepLines w:val="0"/>
      </w:pPr>
      <w:r>
        <w:rPr>
          <w:rFonts w:ascii="Noto Sans KR" w:hAnsi="Noto Sans KR" w:eastAsia="Noto Sans KR"/>
        </w:rPr>
        <w:t>答上言後異。 老時即是異故名是法即無異也。 壯不作老釋異法無異。 老不作老釋是法無異。 所以壯不與老異者。 壯時無老。 與誰為異。 老時無壯。 復與誰異。 是故壯老不得有異。 此偈猶是三相品中是法於是時不於是時滅。 是法於異時不於異時滅。 亦應云是法於是時不於是時異。 是法於異時不於異時異。 又如因緣品不自生等四句。 今亦不自異不從他異。</w:t>
      </w:r>
    </w:p>
    <w:p>
      <w:pPr>
        <w:pStyle w:val="SourceText"/>
        <w:keepLines w:val="0"/>
      </w:pPr>
      <w:r>
        <w:rPr>
          <w:rFonts w:ascii="Noto Sans KR" w:hAnsi="Noto Sans KR" w:eastAsia="Noto Sans KR"/>
        </w:rPr>
        <w:t>問曰若法即異下此生起第二偈釋上二門無異。 前問次答。 救意云。 眼見少年經日月即便變異。 豈非是法即異。 此云即異非上即異。 上即異云老不即與老異。 今明少經時即變異。</w:t>
      </w:r>
    </w:p>
    <w:p>
      <w:pPr>
        <w:pStyle w:val="SourceText"/>
        <w:keepLines w:val="0"/>
      </w:pPr>
      <w:r>
        <w:rPr>
          <w:rFonts w:ascii="Noto Sans KR" w:hAnsi="Noto Sans KR" w:eastAsia="Noto Sans KR"/>
        </w:rPr>
        <w:t>答曰上半明即少無異。 下半明離少無異。 汝若言是法即異者。 乳應即是酪。 米應即是飯也。 下半云離乳有何法者。 汝若乳不即是酪者。 離乳外唯有於酪可言酪作酪耶。 又離乳外語通亦得是酪。 亦得言餘物。 但使非乳即以對是也。 少既不作老者。 離少之外唯只有老可言老作老耶。 他問年少經時故便成老。 何故言無老。</w:t>
      </w:r>
    </w:p>
    <w:p>
      <w:pPr>
        <w:pStyle w:val="SourceText"/>
        <w:keepLines w:val="0"/>
      </w:pPr>
      <w:r>
        <w:rPr>
          <w:rFonts w:ascii="Noto Sans KR" w:hAnsi="Noto Sans KR" w:eastAsia="Noto Sans KR"/>
        </w:rPr>
        <w:t>答少經時者。 為猶是少為非復少。 若猶是少少應即是老。 若非復少者便應老還作老也。 不爾用餘物作老。 不爾用虛空作老。 又問少滅故作老。 不滅作老。 滅則無少。 誰作老。 不滅則少在。 云何作老。</w:t>
      </w:r>
    </w:p>
    <w:p>
      <w:pPr>
        <w:pStyle w:val="SourceText"/>
        <w:keepLines w:val="0"/>
      </w:pPr>
      <w:r>
        <w:rPr>
          <w:rFonts w:ascii="Noto Sans KR" w:hAnsi="Noto Sans KR" w:eastAsia="Noto Sans KR"/>
        </w:rPr>
        <w:t>問曰破是破異下品第二章次破空義。 所以須破空者凡有二義。 一者論主上申佛經說虛妄此欲示空。 外人即云。 若爾應有空也。 第二外人自起此迷。 我本立有實法。 汝既破云。 無有定實人法。 但是顛倒虛妄耳。 次又破我虛妄人法明無人法。 若爾有虛有實可言是有。 無虛無實則應是空。 故生此問也。 所言破是破異者。 是名是法異名異法。 此是上是法則無異異法亦無異之言耳。 又解云。 是名為性實人法。 異即是虛妄人法。 既具破實之與虛。 故知應有空也。</w:t>
      </w:r>
    </w:p>
    <w:p>
      <w:pPr>
        <w:pStyle w:val="SourceText"/>
        <w:keepLines w:val="0"/>
      </w:pPr>
      <w:r>
        <w:rPr>
          <w:rFonts w:ascii="Noto Sans KR" w:hAnsi="Noto Sans KR" w:eastAsia="Noto Sans KR"/>
        </w:rPr>
        <w:t>答曰若有不空法下一偈直作相待破之。 若有不空可待之說空。 不空既無何有空耶。 如空內名內空。 內本不有。 何有空耶。 又前破性故說異。 而性無即異無。 今亦破異故言空。 異無空即無。 又汝上既知實無故虛即無。 今何得猶言有無故空不無耶。 他問論主既自云佛說欲示空。 今何得言無空。</w:t>
      </w:r>
    </w:p>
    <w:p>
      <w:pPr>
        <w:pStyle w:val="SourceText"/>
        <w:keepLines w:val="0"/>
      </w:pPr>
      <w:r>
        <w:rPr>
          <w:rFonts w:ascii="Noto Sans KR" w:hAnsi="Noto Sans KR" w:eastAsia="Noto Sans KR"/>
        </w:rPr>
        <w:t>答佛一往對有故今言空耳。 一往有去空亦去。 故不相違也。 亦應云。 若有於二我可有二無我。 竟無有二我。 何有二無我。 若有於三性可有三無性亦爾。</w:t>
      </w:r>
    </w:p>
    <w:p>
      <w:pPr>
        <w:pStyle w:val="SourceText"/>
        <w:keepLines w:val="0"/>
      </w:pPr>
      <w:r>
        <w:rPr>
          <w:rFonts w:ascii="Noto Sans KR" w:hAnsi="Noto Sans KR" w:eastAsia="Noto Sans KR"/>
        </w:rPr>
        <w:t>問曰下第三章一切破也。 文為二。 初問次答。</w:t>
      </w:r>
    </w:p>
    <w:p>
      <w:pPr>
        <w:pStyle w:val="SourceText"/>
        <w:keepLines w:val="0"/>
      </w:pPr>
      <w:r>
        <w:rPr>
          <w:rFonts w:ascii="Noto Sans KR" w:hAnsi="Noto Sans KR" w:eastAsia="Noto Sans KR"/>
        </w:rPr>
        <w:t>問有二。 一牒論主前偈。 若爾者下第二外人難。 又開二。 初標無待無執二章門。 次釋二門。 無有無空名為空空。 故對有之空名為小空。 無有無空空有俱破乃是大空。 如撥無二諦是大邪見也。 但無相待者無待有之空耳不應有執者次標無執章門。 實有無待之空但不許我執著耳。 若有對下第二釋上章門也。 前釋無待次釋無執。 有對者對有說空也。 無對者無待有之空也。 相待無故下第二釋無執章門。 以無空相無有相故無相可取著也。</w:t>
      </w:r>
    </w:p>
    <w:p>
      <w:pPr>
        <w:pStyle w:val="SourceText"/>
        <w:keepLines w:val="0"/>
      </w:pPr>
      <w:r>
        <w:rPr>
          <w:rFonts w:ascii="Noto Sans KR" w:hAnsi="Noto Sans KR" w:eastAsia="Noto Sans KR"/>
        </w:rPr>
        <w:t>答曰下第二論主破。 若就單空及以重空分破意者。 外人前云破是破異應有空在。 此立單空。 論主前偈破單空也。 次問曰明空與不空二種俱空。 則是立於重空。 今破其重空也。 若就十八空及獨空義者。 外人前立十八空。 論主前偈破十八空。 有十八不空可有十八空。 竟無十八不空。 云何有十八空。 次外人立於獨空。 何以知然。 智度論云。 十八空是相待空。 獨空是不待空外人前立無相待義。 故知立於獨空。 今偈即是破於獨空。 上半序佛說空意。 明佛說單空及與重空為離諸見。 說單空為離有見。 說於重空為破空見也。 佛說十八空為破有見。 說於獨空破於相待亦是破於空見。 下半明佛不化者。 以著單空不可以單空化之。 又著重空不可以重空化之。 著十八空不可以十八空化之。 又著獨空不可以獨空化之。 故云佛不化之。</w:t>
      </w:r>
    </w:p>
    <w:p>
      <w:pPr>
        <w:pStyle w:val="SourceText"/>
        <w:keepLines w:val="0"/>
      </w:pPr>
      <w:r>
        <w:rPr>
          <w:rFonts w:ascii="Noto Sans KR" w:hAnsi="Noto Sans KR" w:eastAsia="Noto Sans KR"/>
        </w:rPr>
        <w:t>問說空云何離愛見。</w:t>
      </w:r>
    </w:p>
    <w:p>
      <w:pPr>
        <w:pStyle w:val="SourceText"/>
        <w:keepLines w:val="0"/>
      </w:pPr>
      <w:r>
        <w:rPr>
          <w:rFonts w:ascii="Noto Sans KR" w:hAnsi="Noto Sans KR" w:eastAsia="Noto Sans KR"/>
        </w:rPr>
        <w:t>答眾生計有人法故起愛見。 諸佛說人法皆空則無起愛見處也。</w:t>
      </w:r>
    </w:p>
    <w:p>
      <w:pPr>
        <w:pStyle w:val="SourceText"/>
        <w:keepLines w:val="0"/>
      </w:pPr>
      <w:r>
        <w:rPr>
          <w:rFonts w:ascii="Noto Sans KR" w:hAnsi="Noto Sans KR" w:eastAsia="Noto Sans KR"/>
        </w:rPr>
        <w:t>問云何不化。</w:t>
      </w:r>
    </w:p>
    <w:p>
      <w:pPr>
        <w:pStyle w:val="SourceText"/>
        <w:keepLines w:val="0"/>
      </w:pPr>
      <w:r>
        <w:rPr>
          <w:rFonts w:ascii="Noto Sans KR" w:hAnsi="Noto Sans KR" w:eastAsia="Noto Sans KR"/>
        </w:rPr>
        <w:t>答向於有起愛見。 今於空起愛見。 乃至於絕四句復起愛見。 是佛不化也。 又序此偈意來者。 從因緣品至於此偈凡有四節破意。 一者外人本立有實人法。 自上已來求之無從。 二者觀行品初立有虛妄人法。 論主求之亦不可得。 第三轉意外人云。 若無實無虛此即是空。 便應有空。 論主答云。 既無有法。 云何有空。 第四轉意外人復云。 無有無空乃是大空。 是故今云。 大聖說空本離諸見。 若如此而著則佛不能化。 又有四門。 借異破性是無常門。 以空門破異是名空門。 以相待破空是空空門。 復著空空是不可化門。 以說此不可化即以化外人也。</w:t>
      </w:r>
    </w:p>
    <w:p>
      <w:pPr>
        <w:pStyle w:val="SourceText"/>
        <w:keepLines w:val="0"/>
      </w:pPr>
      <w:r>
        <w:rPr>
          <w:rFonts w:ascii="Noto Sans KR" w:hAnsi="Noto Sans KR" w:eastAsia="Noto Sans KR"/>
        </w:rPr>
        <w:t>問論主何故不云非待非絕非伴非獨以破之耶。</w:t>
      </w:r>
    </w:p>
    <w:p>
      <w:pPr>
        <w:pStyle w:val="SourceText"/>
        <w:keepLines w:val="0"/>
      </w:pPr>
      <w:r>
        <w:rPr>
          <w:rFonts w:ascii="Noto Sans KR" w:hAnsi="Noto Sans KR" w:eastAsia="Noto Sans KR"/>
        </w:rPr>
        <w:t>答彼既著非空非有。 聞說非待非絕非伴非獨。 彌復是空則轉更生著。 故不作此破之。</w:t>
      </w:r>
    </w:p>
    <w:p>
      <w:pPr>
        <w:pStyle w:val="SourceText"/>
        <w:keepLines w:val="0"/>
      </w:pPr>
      <w:r>
        <w:rPr>
          <w:rFonts w:ascii="Noto Sans KR" w:hAnsi="Noto Sans KR" w:eastAsia="Noto Sans KR"/>
        </w:rPr>
        <w:t>問智度論釋菩薩住二諦中為眾生說法。 為著有者說空。 為著空者說有。 今既著空。 何故不說有化之。</w:t>
      </w:r>
    </w:p>
    <w:p>
      <w:pPr>
        <w:pStyle w:val="SourceText"/>
        <w:keepLines w:val="0"/>
      </w:pPr>
      <w:r>
        <w:rPr>
          <w:rFonts w:ascii="Noto Sans KR" w:hAnsi="Noto Sans KR" w:eastAsia="Noto Sans KR"/>
        </w:rPr>
        <w:t>答外人初本著有故言有實人實法及以虛妄人法。 故不可以有化之。 今復著空故不可以空化之。 長行前釋上半。 為破二事是故說空。 一破諸見二破諸愛。 此愛見通內外大小。 若人於空下釋下半。 又開四別。 初法說譬如下第二譬說。 如空下第三合譬。 若離是空下明佛教用空之意也。</w:t>
      </w:r>
    </w:p>
    <w:p>
      <w:pPr>
        <w:pStyle w:val="SourceText"/>
        <w:keepLines w:val="0"/>
      </w:pPr>
      <w:r>
        <w:rPr>
          <w:rFonts w:ascii="Noto Sans KR" w:hAnsi="Noto Sans KR" w:eastAsia="Noto Sans KR"/>
        </w:rPr>
        <w:t>中觀論疏卷第七(本)</w:t>
      </w:r>
    </w:p>
    <w:p>
      <w:pPr>
        <w:pStyle w:val="SourceText"/>
        <w:keepLines w:val="0"/>
      </w:pPr>
      <w:r>
        <w:rPr>
          <w:rFonts w:ascii="Noto Sans KR" w:hAnsi="Noto Sans KR" w:eastAsia="Noto Sans KR"/>
        </w:rPr>
        <w:t>中觀論疏卷第七(末)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合品第十四</w:t>
      </w:r>
    </w:p>
    <w:p>
      <w:pPr/>
      <w:r>
        <w:rPr>
          <w:rFonts w:ascii="Noto Sans KR" w:hAnsi="Noto Sans KR" w:eastAsia="Noto Sans KR"/>
        </w:rPr>
        <w:t>한국어 번역</w:t>
      </w:r>
    </w:p>
    <w:p>
      <w:pPr>
        <w:pStyle w:val="TranslationText"/>
        <w:keepLines w:val="0"/>
      </w:pPr>
      <w:r>
        <w:rPr>
          <w:rFonts w:ascii="Noto Sans KR" w:hAnsi="Noto Sans KR" w:eastAsia="Noto Sans KR"/>
        </w:rPr>
        <w:t>세 가지 뜻 때문에 생겨났다. 첫째, 위에서는 고를 관하여 곧 과를 깨뜨렸다. 지금은 행을 깨뜨리니, 곧 그 인을 공하게 한다. 중생이 삼행을 일으켜 삼계의 과보를 감응하기 때문이다. 죄행을 일으키면 과보로 삼도에 태어나고, 복행을 일으키면 인간과 천상에 태어나며, 부동행을 지으면 색계와 무색계에 태어난다. 이러한 뜻 때문에 행이 인임을 알 수 있다. 둘째, 위의 고의 뜻을 풀이한다. 유위법이 괴로운 까닭은 실로 유동하고 조작하여 생멸에 옮겨지기 때문이다. 그러므로 괴롭다. 이제 이미 생멸하는 행이 있으니 마땅히 고가 있음을 알아야 한다. 셋째, 「인연품」 이래로 실제로 있는 사람과 법을 깨뜨렸다. 지금 이 품에서는 허망한 사람과 법마저 씻어낸다. 외인은 집착하여 말한다. 실제의 사람과 실제의 법은 얻을 수 없다고 하더라도, 허망한 사람과 법은 결코 없지 않다. 생사의 허망한 사람과 법에 상대하기 때문에 출세간의 진실한 사람과 법이 있다.</w:t>
      </w:r>
    </w:p>
    <w:p>
      <w:pPr>
        <w:pStyle w:val="TranslationText"/>
        <w:keepLines w:val="0"/>
      </w:pPr>
      <w:r>
        <w:rPr>
          <w:rFonts w:ascii="Noto Sans KR" w:hAnsi="Noto Sans KR" w:eastAsia="Noto Sans KR"/>
        </w:rPr>
        <w:t>묻는다. 행은 다만 인일 뿐인가, 과에도 통하는가?</w:t>
      </w:r>
    </w:p>
    <w:p>
      <w:pPr>
        <w:pStyle w:val="TranslationText"/>
        <w:keepLines w:val="0"/>
      </w:pPr>
      <w:r>
        <w:rPr>
          <w:rFonts w:ascii="Noto Sans KR" w:hAnsi="Noto Sans KR" w:eastAsia="Noto Sans KR"/>
        </w:rPr>
        <w:t>답한다. 두 뜻을 모두 갖춘다. 유동하고 조작하며 찰나찰나 머물지 않는다는 뜻으로 행을 풀이하면, 일체 유위는 인과를 묻지 않고 모두 행이라 한다. 그러므로 경에서 말한다. “모든 행은 무상하니 이는 생멸하는 법이다.” 둘째, 선악 등의 인이 사람으로 하여금 항상 생사를 다니게 하므로 행이라 한다.</w:t>
      </w:r>
    </w:p>
    <w:p>
      <w:pPr>
        <w:pStyle w:val="TranslationText"/>
        <w:keepLines w:val="0"/>
      </w:pPr>
      <w:r>
        <w:rPr>
          <w:rFonts w:ascii="Noto Sans KR" w:hAnsi="Noto Sans KR" w:eastAsia="Noto Sans KR"/>
        </w:rPr>
        <w:t>묻는다. 이 품에서는 여러 행을 오음이라 한다. 이는 인으로서의 행인가, 과로서의 행인가?</w:t>
      </w:r>
    </w:p>
    <w:p>
      <w:pPr>
        <w:pStyle w:val="TranslationText"/>
        <w:keepLines w:val="0"/>
      </w:pPr>
      <w:r>
        <w:rPr>
          <w:rFonts w:ascii="Noto Sans KR" w:hAnsi="Noto Sans KR" w:eastAsia="Noto Sans KR"/>
        </w:rPr>
        <w:t>답한다. 오음을 행이라 하는 데에는 두 뜻이 있다. 첫째, 오음은 업행에서 생기므로 행이라 한다. 둘째, 이 오음 자체가 생멸하고 조작하므로 행이라 한다.</w:t>
      </w:r>
    </w:p>
    <w:p>
      <w:pPr>
        <w:pStyle w:val="TranslationText"/>
        <w:keepLines w:val="0"/>
      </w:pPr>
      <w:r>
        <w:rPr>
          <w:rFonts w:ascii="Noto Sans KR" w:hAnsi="Noto Sans KR" w:eastAsia="Noto Sans KR"/>
        </w:rPr>
        <w:t>묻는다. 십이인연의 행지와 오음 안의 행음은 어떻게 다른가?</w:t>
      </w:r>
    </w:p>
    <w:p>
      <w:pPr>
        <w:pStyle w:val="TranslationText"/>
        <w:keepLines w:val="0"/>
      </w:pPr>
      <w:r>
        <w:rPr>
          <w:rFonts w:ascii="Noto Sans KR" w:hAnsi="Noto Sans KR" w:eastAsia="Noto Sans KR"/>
        </w:rPr>
        <w:t>답한다. 십이인연의 행지는 다만 인으로서의 행이다. 오음 가운데 행음은 두 뜻을 모두 갖춘다. 첫째, 행음이 선악의 인을 일으켜 짓는 것을 행이라 한다. 둘째, 나머지 네 음을 제외한 일체 유위법은 모두 행음 가운데 포섭된다. 그러므로 행이라 한다. 『잡심』에서 말한 것과 같다. “유위법이 많기 때문에 하나의 행음일 뿐, 나머지가 아니다.”</w:t>
      </w:r>
    </w:p>
    <w:p>
      <w:pPr>
        <w:pStyle w:val="TranslationText"/>
        <w:keepLines w:val="0"/>
      </w:pPr>
      <w:r>
        <w:rPr>
          <w:rFonts w:ascii="Noto Sans KR" w:hAnsi="Noto Sans KR" w:eastAsia="Noto Sans KR"/>
        </w:rPr>
        <w:t>묻는다. 「관행품」과 「업품」은 어떻게 다른가?</w:t>
      </w:r>
    </w:p>
    <w:p>
      <w:pPr>
        <w:pStyle w:val="TranslationText"/>
        <w:keepLines w:val="0"/>
      </w:pPr>
      <w:r>
        <w:rPr>
          <w:rFonts w:ascii="Noto Sans KR" w:hAnsi="Noto Sans KR" w:eastAsia="Noto Sans KR"/>
        </w:rPr>
        <w:t>답한다. 「업품」은 다만 그 인을 깨뜨린다. 이 장에서는 유동하는 행을 통틀어 관한다. 그러므로 서로 다르다. 또 세 종류의 행이 있다. 들고나는 호흡을 신행이라 하고, 각과 관을 구행이라 하며, 수를 의행이라 한다. 행을 통틀어 말하면 네 종류가 있다. 첫째, 닦고 익히는 것을 행이라 한다. 곧 온갖 선한 만행이다. 둘째, 조작하는 것을 행이라 한다. 선·악·무기의 삼성에 통한다. 셋째, 무상하게 일어나고 작용하는 것을 행이라 한다. 인과·삼취·삼성 등에 모두 통한다. 넷째, 행연을 행이라 한다. 이는 다만 마음의 작용이다.</w:t>
      </w:r>
    </w:p>
    <w:p>
      <w:pPr>
        <w:pStyle w:val="TranslationText"/>
        <w:keepLines w:val="0"/>
      </w:pPr>
      <w:r>
        <w:rPr>
          <w:rFonts w:ascii="Noto Sans KR" w:hAnsi="Noto Sans KR" w:eastAsia="Noto Sans KR"/>
        </w:rPr>
        <w:t>묻는다. 단계의 차례가 있는가?</w:t>
      </w:r>
    </w:p>
    <w:p>
      <w:pPr>
        <w:pStyle w:val="TranslationText"/>
        <w:keepLines w:val="0"/>
      </w:pPr>
      <w:r>
        <w:rPr>
          <w:rFonts w:ascii="Noto Sans KR" w:hAnsi="Noto Sans KR" w:eastAsia="Noto Sans KR"/>
        </w:rPr>
        <w:t>답한다. 영사는 말한다. 행에는 세 단계가 있다. 사는 진정한 행이고 신·구는 다음이다. 사는 바로 능히 조작하므로 행이라 한다. 신·구는 사에 의해 능히 업을 일으켜 짓는다. 그러므로 다음이라고 한다. 나머지 유위법은 두 인연 때문에 행이라 한다. 첫째, 행에서 생기고, 둘째, 당체가 생멸에 옮겨지기 때문이다. 이는 그 말단의 일이므로 행이라 한다. 이 품은 일체 행을 통틀어 관하여 얻을 수 없음을 밝힌다. 그러므로 「관행품」이라 한다. 이 품은 세 단락으로 나뉜다. 처음은 외인이 허망한 사람과 법이 있다고 집착하는 것을 깨뜨린다. 둘째는 외인이 공의 뜻이 있다고 집착하는 것을 깨뜨린다. 셋째는 공·유와 비공·비유를 일체 모두 깨뜨린다. 처음은 넷으로 나뉜다. 첫째 세움, 둘째 파척, 셋째 구제, 넷째 구제의 파척이다. 처음 세우는 뜻을 다시 둘로 나눈다. 윗반은 경을 인용하고 아랫반은 뜻을 세운다.</w:t>
      </w:r>
    </w:p>
    <w:p>
      <w:pPr>
        <w:pStyle w:val="TranslationText"/>
        <w:keepLines w:val="0"/>
      </w:pPr>
      <w:r>
        <w:rPr>
          <w:rFonts w:ascii="Noto Sans KR" w:hAnsi="Noto Sans KR" w:eastAsia="Noto Sans KR"/>
        </w:rPr>
        <w:t>묻는다. 허광과 망취는 어떻게 다른가?</w:t>
      </w:r>
    </w:p>
    <w:p>
      <w:pPr>
        <w:pStyle w:val="TranslationText"/>
        <w:keepLines w:val="0"/>
      </w:pPr>
      <w:r>
        <w:rPr>
          <w:rFonts w:ascii="Noto Sans KR" w:hAnsi="Noto Sans KR" w:eastAsia="Noto Sans KR"/>
        </w:rPr>
        <w:t>답한다. 허광은 경계에 근거하고 망취는 마음에 근거한다. 보는 바가 실제가 아닌 것을 허광이라 한다. 십팔부 안에 두 부가 있다. 첫째는 일설부라 한다. 생사와 열반이 모두 가명으로 실재하지 않는다고 하므로 일설이라 한다. 대중부에서 나왔다. 둘째 출세부는 세간법이 허망한 인에서 생기므로 실재하지 않는다고 밝힌다. 출세간법은 허망한 인에서 생기지 않으므로 진실하다고 한다. 당시 사람들의 뜻에 따라 사제로 논하면, 고·집은 허망한 인과이므로 허망이라 하고, 도는 진실한 인이며 멸은 진실한 과이므로 허망이 아니다. 유위·무위로 나누면, 삼제는 아직 유위를 벗어나지 못하므로 허망하고, 멸제는 무위이므로 허망하지 않다. 또 옛 지론사는 칠식을 허망이라 하고 팔식을 진실이라 한다. 섭대승사는 팔식을 망이라 하고 구식을 진실이라 한다. 또 팔식에는 두 뜻이 있다고 한다. 첫째는 망이고 둘째는 진이다. 해성의 뜻이 있는 것은 진이고, 과보식이 있는 것은 망의 작용이다. 『기신론』은 생멸과 무생멸을 합하여 아뢰야의 체로 삼는다. 『능가경』에도 두 가지 글이 있다. 하나는 아뢰야가 여래장이라고 말하고, 다른 하나는 여래장은 아뢰야가 아니라고 말한다. 이 한 품은 바로 지론인의 뜻을 깨뜨린다. 수론 등을 깨뜨리는 것은 아니다. 수론 등은 유위의 사람과 법이 모두 망념에 의해 있다고 여기기 때문이다. 아랫반에서 뜻을 세운 것은 글과 같다.</w:t>
      </w:r>
    </w:p>
    <w:p>
      <w:pPr>
        <w:pStyle w:val="TranslationText"/>
        <w:keepLines w:val="0"/>
      </w:pPr>
      <w:r>
        <w:rPr>
          <w:rFonts w:ascii="Noto Sans KR" w:hAnsi="Noto Sans KR" w:eastAsia="Noto Sans KR"/>
        </w:rPr>
        <w:t>“답한다” 이하 둘째는 논주의 파척이다. 두 게송은 둘로 나뉜다. 첫 게송은 경을 풀이하여 윗반에 대응하고, 둘째는 세운 뜻을 깨뜨려 아랫반에 대응한다. 첫 게송이 경을 밝힌다는 것은, 부처님께서 실제의 사람과 법이 있다는 견해를 깨뜨리기 위해 실제가 없음을 밝히신 것이다. 다만 허망한 상으로 있다고 여길 뿐이다. 이 뜻은 실제가 없다는 데 있고 허망한 것이 있다는 데 있지 않다. 그대는 어찌하여 실제가 없다는 뜻을 이해하지 못하고 도리어 허망한 것이 있다고 보존하는가? 만약 한 터럭만큼이라도 취할 것이 있다고 말한다면 이치상 실제로 있는 것이다. 어찌 허망이라 하겠는가? 허망이라고 이름하기 때문에 한 터럭만큼도 취할 것이 없다. 한 터럭만큼도 취할 것이 없으니 곧 공이다. 그러나 본래 망에 상대하여 진을 세운다. 망이 이미 없는데, 어찌 진실이 있겠는가? 당시 섭대승사 등도 ‘망’이라는 말을 들으면 곧 망이라는 이해를 일으킨다. 『지지론』의 팔망의 뜻 등을 풀이하는 것과 같다. 이제 자세히 살피면 논주가 부처님의 허망설을 밝히는 데 네 뜻이 있다. 첫째, 실제의 사람과 법이 있다고 계교하는 병을 깨뜨리기 때문에 망을 설한다. 생사 가운데 실제의 사람과 법은 없고 다만 망일 뿐이다. 둘째, 십지사 등과 같이 망이라는 말을 듣고 망이라는 이해를 일으킨다. 실제의 사람과 법은 없더라도 허망한 사람과 법은 있다고 여긴다. 논주는 부처님의 뜻을 밝혀 말한다. 이미 허광이라고 했는데 무엇이 있을 수 있겠는가? 부처님이 이렇게 설한 것은 공을 보이고자 한 것이다. 셋째, 부처님은 허광을 설하셨지만 또한 공을 보존하지 않는다. 넷째, 공과 유를 보존하지 않을 뿐만 아니라 비공·비유도 보존하지 않는다. 일체에 의지하는 바가 없어 실상을 깨닫게 한다. 지금 망이라는 말을 듣고 망이라는 이해를 일으킨다. 다만 망이라는 말만 얻었을 뿐이다. 망을 설한 뜻을 이해하지 못한다. 부처님이 고를 설한 데에도 네 뜻이 있다. 첫째, 락을 깨뜨린다. 둘째, 고를 보존하지 않는다. 셋째, 공과 유를 보존하지 않는다. 넷째, 일체에 의지하지 않는다. 장행은 셋으로 나뉜다. 첫째는 게송을 간략히 풀이하고, 둘째는 널리 풀이하며, 셋째는 총결한다.</w:t>
      </w:r>
    </w:p>
    <w:p>
      <w:pPr>
        <w:pStyle w:val="TranslationText"/>
        <w:keepLines w:val="0"/>
      </w:pPr>
      <w:r>
        <w:rPr>
          <w:rFonts w:ascii="Noto Sans KR" w:hAnsi="Noto Sans KR" w:eastAsia="Noto Sans KR"/>
        </w:rPr>
        <w:t>처음은 글과 같다. “모든 행을 오음이라 한다” 이하에서는 둘째로 게송의 뜻을 널리 풀이한다. 글은 둘로 나뉜다. 첫째, 모든 행이 공함을 밝혀 이제관을 짓는다. 다음은 이익을 얻음을 밝힌다. 처음은 다시 둘로 나뉜다. 앞에서는 관할 대상인 행이 공함을 총괄하여 밝히고, 다음에는 행이 공함을 개별적으로 관한다. 총괄적으로는 네 가지 뜻 때문에 공하다. 첫째, 허광하기 때문에 공하다. 이는 경계가 실제가 없음을 밝힌다. 둘째, 망취하기 때문에 공하다. 이는 마음이 실제가 없음을 밝힌다. 이 둘은 이름에 의거해 풀이한 공이다. 다음 하나는 머물지 않기 때문에 공하다. 만약 머묾이 있다면 사물이 있고, 머묾이 없으면 사물이 없으므로 공하다. 넷째는 자체가 없기 때문이다. 자체가 없으므로 공하다. 뒤의 두 가지는 뜻에 의거해 공함을 밝힌다. 처음은 글과 같다. “어째서인가” 이하 둘째는 오음의 행이 공함을 개별적으로 관하니 다섯으로 나뉜다. 색음이 공함을 관하는 부분은 둘이다. 첫째는 바로 깨뜨리고, 둘째는 총괄하여 파척을 결론짓는다. 바로 깨뜨리는 것은 다시 둘로 나뉜다. 처음은 무상문에 의거해 깨뜨리고, 다음은 일이문에 의거해 깨뜨린다. 무상으로 깨뜨리는 것은 둘이다. 앞은 거친 무상문으로 깨뜨린다. 열 때에 걸쳐 변화하므로 결정된 자성이 없다. 그러므로 색이 공함을 안다. “색이 찰나찰나 머물지 않는 것과 같다” 이하에서는 둘째로 미세한 무상문으로 깨뜨린다. 무상의 뜻에 의거해 깨뜨리는 까닭은 무상이 공에 들어가는 첫 문이자 병을 깨뜨리는 요긴한 방법이기 때문이다. 논주가 무상을 해석하는 방식은 다른 이들과 다르다. 다른 이들은 무상이란 상이 없는 것이지만 무상 자체는 있다고 밝힌다. 그러므로 사물이 있어 공하지 않다. 논주는 무상이란 상이 없다는 뜻이며, 곧 사물이 없다는 것이라고 밝힌다.</w:t>
      </w:r>
    </w:p>
    <w:p>
      <w:pPr>
        <w:pStyle w:val="TranslationText"/>
        <w:keepLines w:val="0"/>
      </w:pPr>
      <w:r>
        <w:rPr>
          <w:rFonts w:ascii="Noto Sans KR" w:hAnsi="Noto Sans KR" w:eastAsia="Noto Sans KR"/>
        </w:rPr>
        <w:t>그러므로 공하다. 또 사물이 잠시라도 머물면 잠시 있다고 말할 수 있지만, 머물지 않기 때문에 곧 없다. 그러므로 공하다. “영아의 색이 곧 이것인가” 이하 둘째는 일이문으로 깨뜨린다. 또 다섯으로 나뉜다. 첫째는 파척, 둘째는 구제, 셋째는 구제의 파척, 넷째는 거듭 구제, 다섯째는 거듭 구제를 깨뜨리는 것이다. 처음은 넷으로 나뉜다. 첫째는 두 문을 확정하여 연다. “둘 다 허물이 있다” 이하 둘째는 허물이 있음을 총괄해 표방한다. “어째서인가” 이하 셋째는 논난을 한다. “그러므로 둘 다 허물이 있다” 이하 넷째는 총결한다. 논난 가운데 앞에서는 일을 깨뜨리고, 다음은 이를 깨뜨린다. 큰 뜻은 이렇다. 늙음과 젊음이 하나라면 상의 허물에 떨어지고, 늙음과 젊음이 다르면 단의 허물에 떨어진다. 상이라면 항상 젊어야 하므로 끝내 늙음이 없어야 한다. 늙음이 없으면 젊음도 없다. 단이라면 부자의 관계를 잃어 세속법에 어긋난다.</w:t>
      </w:r>
    </w:p>
    <w:p>
      <w:pPr>
        <w:pStyle w:val="TranslationText"/>
        <w:keepLines w:val="0"/>
      </w:pPr>
      <w:r>
        <w:rPr>
          <w:rFonts w:ascii="Noto Sans KR" w:hAnsi="Noto Sans KR" w:eastAsia="Noto Sans KR"/>
        </w:rPr>
        <w:t>묻는다. 어째서 무상 다음에 일이로 깨뜨리는가?</w:t>
      </w:r>
    </w:p>
    <w:p>
      <w:pPr>
        <w:pStyle w:val="TranslationText"/>
        <w:keepLines w:val="0"/>
      </w:pPr>
      <w:r>
        <w:rPr>
          <w:rFonts w:ascii="Noto Sans KR" w:hAnsi="Noto Sans KR" w:eastAsia="Noto Sans KR"/>
        </w:rPr>
        <w:t>답한다. 두 뜻이 있다. 첫째, 외인이 말한다. 거친 무상과 미세한 무상의 두 종류를 갖추었다고 해도 끝내 색음은 있다. 그러므로 이제 밝힌다. 일이로 색을 찾아도 얻을 수 없으므로 색음은 없다. 둘째, 무상문으로 색을 깨뜨리는 것은 대승과 소승에 모두 통한다. 소승도 말한다. 색은 무상이면서 존재한다. 무상한 색은 공하지 않다. 그러므로 이제 밝힌다. 일이로 색을 찾아도 얻을 수 없다. 앞에서 무상문으로 색을 깨뜨려 색이 상이 아님을 밝혔다. 이제 일이문으로 색을 깨뜨려 색이 무상도 아님을 밝힌다. 색이 상이라고 하는 것을 깨뜨리면 외도의 뜻을 깨뜨리는 것이고, 색이 무상이라고 하는 것을 깨뜨리면 소승의 뜻을 깨뜨리는 것이다. 그러므로 『반야경』에서 말한다. “색은 상도 아니고 무상도 아니다.” 이와 같이 닦는 자는 반야와 상응한다.</w:t>
      </w:r>
    </w:p>
    <w:p>
      <w:pPr>
        <w:pStyle w:val="TranslationText"/>
        <w:keepLines w:val="0"/>
      </w:pPr>
      <w:r>
        <w:rPr>
          <w:rFonts w:ascii="Noto Sans KR" w:hAnsi="Noto Sans KR" w:eastAsia="Noto Sans KR"/>
        </w:rPr>
        <w:t>묻는다. 색을 일이로 깨뜨리는 것은 누구의 뜻을 깨뜨리는가?</w:t>
      </w:r>
    </w:p>
    <w:p>
      <w:pPr>
        <w:pStyle w:val="TranslationText"/>
        <w:keepLines w:val="0"/>
      </w:pPr>
      <w:r>
        <w:rPr>
          <w:rFonts w:ascii="Noto Sans KR" w:hAnsi="Noto Sans KR" w:eastAsia="Noto Sans KR"/>
        </w:rPr>
        <w:t>답한다. 일문은 승가의 뜻을 깨뜨리고 이문은 위세의 뜻을 깨뜨린다. 또 일문으로 색을 깨뜨리는 것은 전변부, 곧 대중부의 뜻을 깨뜨린다. 이문으로 색을 깨뜨리는 것은 상좌부의 뜻을 깨뜨린다.</w:t>
      </w:r>
    </w:p>
    <w:p>
      <w:pPr>
        <w:pStyle w:val="TranslationText"/>
        <w:keepLines w:val="0"/>
      </w:pPr>
      <w:r>
        <w:rPr>
          <w:rFonts w:ascii="Noto Sans KR" w:hAnsi="Noto Sans KR" w:eastAsia="Noto Sans KR"/>
        </w:rPr>
        <w:t>“묻는다. 색은 비록 결정되지 않았지만” 이하 둘째는 외인의 구제이다. 구제의 뜻은 이렇다. 색에는 두 뜻이 있다. 첫째, 찰나찰나 생멸하고, 둘째, 상속한다. 찰나찰나 멸하므로 하나의 색도 없고 상의 허물도 없다. 늙고 젊음의 처음부터 끝까지 상속하므로 하나의 색이라 한다. 그러므로 다름도 없고 단의 허물도 없다. 어찌 부자의 관계를 잃어 세속법에 어긋나겠는가? 성실사가 상속을 풀이하는 데 두 부류가 있다. 첫째는 접속이고, 둘째는 보속이다. 접속에는 세 해석이 있다. 첫째, 개선은 말한다. 앞 생각이 마땅히 멸해야 하지만 멸하지 않고, 뒤 생각이 일어나 앞 생각을 이어 가명의 하나라는 뜻을 만든다. 그러므로 속이라 한다. 장엄은 말한다. 앞 생각이 뒤 생각으로 전변한다고 한다. 이를 뒤 생각이 일어나 앞을 잇는다고 이름할 뿐이다. 상이 전하여 수가 되는 것과 같다. 그러므로 수와 상이 이어진다고 말한다. 실제로 별도의 수가 있어 상을 잇는 것은 아니다. 다음 염사는 말한다. 상이 일어날 때 멀리 수와 하나라는 뜻을 이루므로 속이라 한다. 다음은 보속가이다. 이는 광택이 사용하는 설이다. 옛 설에서 말한다. 장엄은 권하가이고, 개선은 등담가이며, 광택은 수적보속가이다. 이 가운데에서는 세 집의 뜻에 모두 통한다. 개별적으로는 바로 개선과 같아 앞은 멸하고 뒤는 생기므로 하나가 아니다. 상속하여 전변해 하나로 작용하므로 다르지도 않다.</w:t>
      </w:r>
    </w:p>
    <w:p>
      <w:pPr>
        <w:pStyle w:val="TranslationText"/>
        <w:keepLines w:val="0"/>
      </w:pPr>
      <w:r>
        <w:rPr>
          <w:rFonts w:ascii="Noto Sans KR" w:hAnsi="Noto Sans KR" w:eastAsia="Noto Sans KR"/>
        </w:rPr>
        <w:t>“답한다” 이하 셋째는 구제를 깨뜨린다. 큰 뜻은 다만 앞 생각을 묻는 것이다. 앞 생각이 멸하면 능히 잇는 것은 있으나 이어질 대상이 없고, 대상이 없으면 능도 없다. 앞 생각이 멸하지 않으면 뒤 생각이 생기지 못한다. 이어질 대상은 있으나 능히 잇는 것은 없다. 능이 없으면 대상도 없다. 또 앞 생각이 멸하지 않는데 무엇 때문에 뒤에서 이어야 하는가? 또 앞 생각이 멸한다면 도리어 이와 단의 허물에 떨어진다. 멸하지 않는다면 끝내 하나의 상에 불과하다. 이 파척의 뜻은 이치상 이미 충분하다. 그러나 성실론자는 이 파척을 받아들이지 않고 말한다. 앞 생각에는 두 힘이 있는데, 마땅히 멸할 힘과 마땅히 전할 힘이 있다. 마땅히 멸할 힘은 스스로 멸하고, 마땅히 전할 힘은 스스로 전한다. 그러므로 전체가 멸하고 전체가 전한다고 한다. 이제 세 절로 이를 깨뜨린다. 첫째, 그대의 식에 두 힘이 있다고 하자. 지금 상이 이어주는 것은 그대의 멸함을 잇는가, 멸하지 않음을 잇는가? 만약 멸한다면 어찌 이어짐을 논할 수 있겠는가? 만약 이어져서 멸하지 않는다면 식이 이미 멸하지 않는다. 상이 어떻게 일어나 식을 이을 수 있겠는가? 다음으로 묻는다. 앞의 한 생각의 식은 하나의 체인가, 두 체인가? 그는 다만 하나의 체라고 답한다. 이제 묻는다. 하나의 체일 뿐이라면, 상이 이미 전한다고 하면 곧 그 전함이 그대를 끌고 가는데, 어찌 멸함이 있을 수 있는가? 그렇지 않다면 멸하는 힘이 끌고 멸해 가는데, 어찌 전함이 있을 수 있는가? 그는 전하는 것은 스스로 전하고 멸하는 것은 스스로 멸한다고 한다. 그렇다면 두 체가 되어 서로 열리지 않는다. 어찌 하나의 법이라고 할 수 있겠는가? 셋째, 그대는 식과 상 두 법이 함께 이어 하나의 가를 이룬다고 한다. 그러므로 가는 있다고 한다. 이제 말하건대 식과 상이 두 불멸법이라면, 상속하여 하나의 불멸법을 이루는가? 그렇다면 가는 항상 존재하여 멸하지 않게 된다.</w:t>
      </w:r>
    </w:p>
    <w:p>
      <w:pPr>
        <w:pStyle w:val="TranslationText"/>
        <w:keepLines w:val="0"/>
      </w:pPr>
      <w:r>
        <w:rPr>
          <w:rFonts w:ascii="Noto Sans KR" w:hAnsi="Noto Sans KR" w:eastAsia="Noto Sans KR"/>
        </w:rPr>
        <w:t>“묻는다” 이하 넷째는 거듭 구제한다. 구제의 뜻은 이렇다. 멸한다거나 멸하지 않는다고 말하지 않으면 위의 두 허물을 떠날 수 있다. 다만 앞의 색이 머물지 않기 때문에 상도 아니고 일도 아니며, 다시 서로 비슷하게 상속하며 생기기 때문에 단도 아니고 이도 아니다. 그러므로 위의 허물이 없다. 또 잠시도 머물지 않으므로 불멸이 아니고, 능히 서로 비슷한 것을 생기게 하므로 멸도 아니다.</w:t>
      </w:r>
    </w:p>
    <w:p>
      <w:pPr>
        <w:pStyle w:val="TranslationText"/>
        <w:keepLines w:val="0"/>
      </w:pPr>
      <w:r>
        <w:rPr>
          <w:rFonts w:ascii="Noto Sans KR" w:hAnsi="Noto Sans KR" w:eastAsia="Noto Sans KR"/>
        </w:rPr>
        <w:t>“답한다” 이하 다섯째는 거듭 구제를 깨뜨린다. “곧 결정된 색이 있으면서 다시 생긴다”는 것은 이 파척의 뜻을 살피면 보속의 뜻을 깨뜨리는 것은 아니다. 보속의 뜻을 세우면 앞의 색이 가고 뒤의 색이 보충한다. 그러면 두 허물이 있다. 첫째, 앞서 말한 부자가 없어진다는 허물에 떨어진다. 앞의 아들 색이 가고 뒤의 아들 색이 오면 다시 앞의 아들이 아니다. 어찌 부자의 관계를 잃는 것이 아니겠는가? 둘째, 다시 천만 종류의 색이라는 허물에 떨어진다. 한 색이 가고 한 색이 오니 어찌 천만이 아니겠는가? 그런데 지금 “곧 결정된 색이 있으면서 다시 생긴다”고 한다. 앞에서는 다만 앞의 색이 머물지 않고 뒤의 비슷한 색이 생긴다고 말했다. 이 말은 여전히 모호하다. 혹은 전하여 현재에 올 수도 있고, 혹은 과거로 사라질 수도 있다. 현재로 전해 온다면, 어찌 결정된 색이 다시 생기는 것이 아니겠는가? 또 뒤의 비슷한 것이 생긴다고 하면 천만 종류의 색이 있게 된다. 앞의 색이 머물지 않으므로 결정된 색이 다시 생기는 것이고, 뒤의 비슷한 것이 생기므로 천만 종류의 색이 있게 된다. 앞의 두 구절을 깨뜨리기 때문에 이 두 문장이 있는 것이다. 또 이미 천만 종류의 색이 있다면, 곧 천만 개의 몸과 천만 종류의 사람이 있게 된다. 상속하여 처음부터 끝까지 하나의 색·하나의 몸·한 사람이라고 할 수 없다. “이와 같이 모든 곳에서” 이하 둘째는 총괄하여 결론짓는다. 또 다섯으로 나뉜다. 첫째는 법설문으로 결론짓고, “파초와 같이” 이하 둘째는 비유설문으로 결론짓는다. “이와 같이 지혜로운 자는” 이하 셋째는 다시 법설문에 의거해 결론짓는다. “등불의 불꽃과 같이” 이하 넷째는 다시 비유문에 의거해 결론짓는다. “그러므로 색은 결정된 자성이 없어 공하다” 이하 다섯째는 총결이다. “세속의 언설”이라는 것은 의심을 풀이하기 위해 나온 것이다. 의심하여 말한다. 색이 없다면 경에서는 어찌하여 설하는가? 그러므로 풀이하여 말한다. 세속을 따라 설했을 뿐이다. 실제로 있는 것은 아니다.</w:t>
      </w:r>
    </w:p>
    <w:p>
      <w:pPr>
        <w:pStyle w:val="TranslationText"/>
        <w:keepLines w:val="0"/>
      </w:pPr>
      <w:r>
        <w:rPr>
          <w:rFonts w:ascii="Noto Sans KR" w:hAnsi="Noto Sans KR" w:eastAsia="Noto Sans KR"/>
        </w:rPr>
        <w:t>묻는다. 무엇을 세속의 언설에 따라 있다고 하는가?</w:t>
      </w:r>
    </w:p>
    <w:p>
      <w:pPr>
        <w:pStyle w:val="TranslationText"/>
        <w:keepLines w:val="0"/>
      </w:pPr>
      <w:r>
        <w:rPr>
          <w:rFonts w:ascii="Noto Sans KR" w:hAnsi="Noto Sans KR" w:eastAsia="Noto Sans KR"/>
        </w:rPr>
        <w:t>답한다. 부처님은 허광하고 망취하여 실제로 이 물건이 없다고 설하셨다. 다만 세속인을 따라 억지로 색이라는 이름을 만들었을 뿐이다.</w:t>
      </w:r>
    </w:p>
    <w:p>
      <w:pPr>
        <w:pStyle w:val="TranslationText"/>
        <w:keepLines w:val="0"/>
      </w:pPr>
      <w:r>
        <w:rPr>
          <w:rFonts w:ascii="Noto Sans KR" w:hAnsi="Noto Sans KR" w:eastAsia="Noto Sans KR"/>
        </w:rPr>
        <w:t>묻는다. 그렇다면 세제에는 오직 이름만 있는가?</w:t>
      </w:r>
    </w:p>
    <w:p>
      <w:pPr>
        <w:pStyle w:val="TranslationText"/>
        <w:keepLines w:val="0"/>
      </w:pPr>
      <w:r>
        <w:rPr>
          <w:rFonts w:ascii="Noto Sans KR" w:hAnsi="Noto Sans KR" w:eastAsia="Noto Sans KR"/>
        </w:rPr>
        <w:t>답한다. 세속인에게는 이름과 사물이 있다. 성인에게는 이름조차도 없다. 다만 세속을 따라 이름을 지을 뿐이다. “수도 또한 이와 같다” 이하 둘째는 다음으로 수음을 관한다. 마땅히 위와 같이 무상문·일이문·상속문으로 깨뜨려 설명해야 한다. 다만 깨달아 느끼기 때문에 삼수가 몸에 있다고 설한 것은 범부에 근거한 것이다. 느껴 아는 바가 있어 순·역 등의 연에 따라 삼수가 생기므로 수가 있다고 설할 뿐이다. “상은 이름과 상을 인하여 생긴다” 이하 셋째는 다음으로 상음을 관한다. 또 셋으로 나뉜다. 첫째는 법설, “그림자와 같이” 이하 둘째는 비유설, “상도 또한 이와 같다” 이하 셋째는 비유를 합한다. 상음을 깨뜨리는 것은 바로 무자성문에 의한다. 앞에서 색음을 깨뜨린 것은 무상문에 의했다. “이름과 상을 인하여 생긴다”는 것은, 선악의 이름을 인하여 좋고 추한 상을 취하는 것이다. 또 귀로 이름을 듣고 눈으로 상을 취한다. 연을 빌려 있으므로 자성이 없어 곧 공하다. “식은 색을 인하여” 이하 넷째는 다음으로 식음을 깨뜨린다. 글은 셋으로 나뉜다. 처음은 무자성문으로 깨뜨리고, 다음은 일이문으로 깨뜨리며, “그러므로 마땅히 알라” 이하 셋째는 총결한다. 처음은 글과 같다. “다만 식이 진을 인하여 생긴다” 이하 둘째는 일이문으로 깨뜨린다. 이 사람을 아는 식은 저 사람을 아는 식과 같은가 다른가? 다시 두 관문을 열어 따진다. 만약 이 사람을 아는 식이 여전히 저 사람을 아는 식이라면, 처음부터 끝까지 하나의 식이 되어 상의 허물에 떨어진다. 만약 이 사람을 아는 식이 저 사람을 아는 식이 아니라면, 오늘 이 사람을 알다가 내일에는 곧 알지 못하게 된다. 어제의 식이 다시 없기 때문에 또한 단멸에 떨어진다. 혹은 하나라고 하고 혹은 다르다고 하는 것은, 사제 비구가 말하기를, 육도를 왕래해도 항상 하나의 식이라고 한 것이고, 승가는 말하기를, 각제는 항상하므로 또한 하나의 식이라고 한다. 살바다 등은 밝히기를, 앞의 식이 멸하고 뒤의 식이 생기므로 다른 식이라고 한다.</w:t>
      </w:r>
    </w:p>
    <w:p>
      <w:pPr>
        <w:pStyle w:val="TranslationText"/>
        <w:keepLines w:val="0"/>
      </w:pPr>
      <w:r>
        <w:rPr>
          <w:rFonts w:ascii="Noto Sans KR" w:hAnsi="Noto Sans KR" w:eastAsia="Noto Sans KR"/>
        </w:rPr>
        <w:t>성실은 일이의 뜻을 모두 갖춘다. 실법이 멸하므로 다른 식이고, 상속하여 전변하므로 하나의 식이라고 한다. 실법이 찰나찰나 멸하므로 상·일의 허물을 면하고, 상속이 하나이므로 앞사람을 알지 못하게 된다는 허물을 면한다. 지금은 가·실의 뜻이 성립한다면 두 허물을 면할 수 있다고 밝힌다. 그러나 가·실이 성립하지 않으므로 두 허물을 모두 갖는다. 실법이 멸하면 가에는 이어질 대상이 없고, 가가 이어진다면 실은 멸할 수 없다. 그러므로 가가 성립하면 실이 무너지고, 실이 성립하면 가가 무너진다. 가가 무너져도 실이 없고, 실이 무너져도 가가 없다. 일체가 성립하지 않는다. “모든 행도 또한 이와 같다” 이하 다섯째는 행을 관한다. 오음의 차례에서는 행이 넷째이다. 그러나 이 품은 이미 「관행」이라 이름한다. 이를 널리 깨뜨리고자 하므로 돌려서 다섯째에 놓는다. 글은 셋으로 나뉜다. 첫째는 신·구·의의 삼행을 밝히고, “두 종류가 있다” 이하 둘째는 정·부정의 두 행을 밝히며, “혹 늘고 혹 준다” 이하 셋째는 행의 증감의 뜻을 밝힌다. 글은 셋이다. 법·비유·합이다. 처음은 법설이다. 행음은 많은 법을 포함한다. 지금은 바로 선악업을 짓는 것을 취하여 행이라 한다. 업은 능히 과를 감응하므로 증이라 하고, 과보를 다 받으면 감하므로 감이라 한다. “사람에게 병이 있는 것과 같다” 이하 둘째는 비유설이다. 다시 위의 증감의 뜻을 비유한다. “모든 행도 또한 이와 같다” 이하 셋째는 비유를 합한다. 증감이 일정하지 않음을 밝히므로 행은 공하다. “세제를 인하기 때문에 제일의제를 볼 수 있다” 이하에서는 위에서부터 지금까지 오음의 모든 행이 공함을 관하여 이제관을 짓는 것을 총괄해 밝힌 것을 마친다. 이제 둘째로 이익을 얻는 것을 밝힌다. 부처님이 오음이 행이라고 설한 뜻은 오음이 공함을 깨닫게 하려는 것이다. 곧 속을 인하여 진을 깨닫고 반야를 내어 오음에서 해탈하게 한다. 그런데 지금 오라는 말을 듣고 오라고 이해한다. 그러면 제일의를 얻지 못하고 반야가 생기지 않는다. 어찌 번뇌를 끊어 오음의 몸에서 벗어날 수 있겠는가? 또 오라는 말을 듣고 오라고 이해하여 오음 위에 다시 애견을 일으킨다.</w:t>
      </w:r>
    </w:p>
    <w:p>
      <w:pPr>
        <w:pStyle w:val="TranslationText"/>
        <w:keepLines w:val="0"/>
      </w:pPr>
      <w:r>
        <w:rPr>
          <w:rFonts w:ascii="Noto Sans KR" w:hAnsi="Noto Sans KR" w:eastAsia="Noto Sans KR"/>
        </w:rPr>
        <w:t>혹은 한때라고 하고 혹은 선후라고 한다. 서로 세우고 깨뜨리니 오음 위에서 거듭 번뇌를 일으킨다. 번뇌가 있으면 업이 있고, 업 때문에 고를 받는다. 이 사람은 옛 미혹을 제거하지 못하고 불교 위에서 다시 고의 인을 짓는다. 이러한 사람은 학문하지 않은 시골 사람만도 못하다. 글은 셋으로 나뉜다. 처음은 진·속 두 장문을 함께 표방하고, 다음은 두 문을 풀이하며, 셋째는 두 문을 결론짓는다. “세제를 인하기 때문에”는 세제문을 표방한다. “제일의를 볼 수 있다”는 진제의 장문을 표방한다. “이른바 무명은 모든 행을 연한다”는 것은 두 장문을 풀이하는 것이다. 앞에서 십이가 서로 생하는 것을 밝힌 것이 곧 세제이다. 십이인연에 의거해 세제를 밝힌 까닭은 십이가 서로 생하는 근본이 행에 말미암음을 드러내고자 하기 때문이다. 경에서 말한다. 십이인연은 곧 열두 개의 우물과 같다. 노사를 우물의 가장자리로 삼고, 무명을 우물 밑바닥으로 삼는다. 무명 아래에는 실상의 물이 있다. 이른바 심심하고 또 심심한 것이다. 미혹한 마음이 처음 일어나는 것을 무명이라 한다. 무명에서 점차 행을 짓고 마침내 노사에 이른다. 저 지극히 깊은 곳에서 얕은 곳으로 나온다. 물에서 멀어질수록 더욱 고갈된다. 그러므로 우비고뇌가 있다. 무주본으로부터 일체법을 세우는 것도 또한 이와 같다. 성인은 줄로 물의 깊이를 재듯, 말을 인하여 이치를 헤아릴 줄 안다. 그러므로 십이라는 줄을 세워 반야의 물을 긷는다. 그러므로 “세제를 인하기 때문에 제일의를 볼 수 있다”고 한다.</w:t>
      </w:r>
    </w:p>
    <w:p>
      <w:pPr>
        <w:pStyle w:val="TranslationText"/>
        <w:keepLines w:val="0"/>
      </w:pPr>
      <w:r>
        <w:rPr>
          <w:rFonts w:ascii="Noto Sans KR" w:hAnsi="Noto Sans KR" w:eastAsia="Noto Sans KR"/>
        </w:rPr>
        <w:t>묻는다. 십이를 이미 우물에 비유했는데, 어찌 다시 줄에 비유하는가?</w:t>
      </w:r>
    </w:p>
    <w:p>
      <w:pPr>
        <w:pStyle w:val="TranslationText"/>
        <w:keepLines w:val="0"/>
      </w:pPr>
      <w:r>
        <w:rPr>
          <w:rFonts w:ascii="Noto Sans KR" w:hAnsi="Noto Sans KR" w:eastAsia="Noto Sans KR"/>
        </w:rPr>
        <w:t>답한다. 십이라는 언교를 줄로 삼고, 십이라는 법을 우물로 삼는다.</w:t>
      </w:r>
    </w:p>
    <w:p>
      <w:pPr>
        <w:pStyle w:val="TranslationText"/>
        <w:keepLines w:val="0"/>
      </w:pPr>
      <w:r>
        <w:rPr>
          <w:rFonts w:ascii="Noto Sans KR" w:hAnsi="Noto Sans KR" w:eastAsia="Noto Sans KR"/>
        </w:rPr>
        <w:t>묻는다. 십이가 어떻게 세제가 되고 제일의를 보게 하는가?</w:t>
      </w:r>
    </w:p>
    <w:p>
      <w:pPr>
        <w:pStyle w:val="TranslationText"/>
        <w:keepLines w:val="0"/>
      </w:pPr>
      <w:r>
        <w:rPr>
          <w:rFonts w:ascii="Noto Sans KR" w:hAnsi="Noto Sans KR" w:eastAsia="Noto Sans KR"/>
        </w:rPr>
        <w:t>답한다. 대승과 소승의 유소득인은 십이라는 말을 들으면 십이라고 이해한다. 이는 부처님의 뜻을 알지 못한 것이다. 부처님의 뜻은 십이를 설하여 불십이를 깨닫게 하는 데 있다. 그러므로 불십이의 십이를 세제라 하고, 십이의 불십이를 제일의라 한다. “제일의제를 얻는다면” 이하 둘째는 제일의의 장문을 풀이한다. 이미 십이인연이 서로 생하는 것을 세제라 하고, 십이인연이 공함을 아는 것을 곧 제일의제라 한다. 제일의의 공을 깨달으면 곧 십이인연이 멸한다. 제일의의 공을 보지 못하는 것이 곧 무명이다. 무명 때문에 행을 일으켜 마침내 생·노·병·사·우비고뇌에 이른다. 여기서 밝히는 견제와 사유는 대승과 소승에 모두 통한다. 소승의 견·사를 풀이하는 데 세 스승의 설명이 서로 다르다. 첫째, 『잡심』에 의하면, 십오심을 견도라 하고, 제십육심은 수도에 속한다. 성실사는 말한다. 제십육심도 여전히 견제에 속한다. 또 어떤 이는 말한다. 제십육심은 앞을 바라보면 앞에 속하고 뒤를 바라보면 뒤에 속한다. 대승의 견도는 곧 초지이고, 이지 이후를 수도라 한다. 십사번뇌에 대해 말하면, 비담의 종지에 의거해 세 부류로 나눌 수 있다. 오견과 의는 다만 이치를 연하는 번뇌이다. 탐·진·만은 다만 일을 연하는 번뇌이다. 무명은 두 부분으로 나뉜다. 오견·의와 상응하는 무명 및 독두무명은 이치를 연하는 번뇌이고, 위의 세 사와 상응하여 일을 미혹하는 무명은 일을 연하는 번뇌이다. 십사를 끊는 것은 크게 세 지위로 나눈다. 첫째, 오견과 의는 다만 견제에서 끊는다. 나머지 네 혹은 두 부분으로 나눈다. 오견·의 뒤에서 생긴 것은 견도에서 끊는 데 속하고, 육진을 연하여 일어난 것은 사유에서 끊는 데 속한다. 대승에서 견·사를 끊는 것은 경론마다 같지 않다. 『지지론』에 의하면 이장과 삼처의 단절을 밝힌다. 초지에서 십지까지 혹장을 다 끊고, 초지에서 불지까지 지장을 다 끊는다. 견·사에 의거하면,</w:t>
      </w:r>
    </w:p>
    <w:p>
      <w:pPr>
        <w:pStyle w:val="TranslationText"/>
        <w:keepLines w:val="0"/>
      </w:pPr>
      <w:r>
        <w:rPr>
          <w:rFonts w:ascii="Noto Sans KR" w:hAnsi="Noto Sans KR" w:eastAsia="Noto Sans KR"/>
        </w:rPr>
        <w:t>초지에서 끊는 이장은 견제에 속하고, 이지 이후에 끊는 이장은 사유단에 속한다.</w:t>
      </w:r>
    </w:p>
    <w:p>
      <w:pPr>
        <w:pStyle w:val="TranslationText"/>
        <w:keepLines w:val="0"/>
      </w:pPr>
      <w:r>
        <w:rPr>
          <w:rFonts w:ascii="Noto Sans KR" w:hAnsi="Noto Sans KR" w:eastAsia="Noto Sans KR"/>
        </w:rPr>
        <w:t>묻는다. 지금 이렇게 풀이하는 것이 다른 이들과 무엇이 다른가?</w:t>
      </w:r>
    </w:p>
    <w:p>
      <w:pPr>
        <w:pStyle w:val="TranslationText"/>
        <w:keepLines w:val="0"/>
      </w:pPr>
      <w:r>
        <w:rPr>
          <w:rFonts w:ascii="Noto Sans KR" w:hAnsi="Noto Sans KR" w:eastAsia="Noto Sans KR"/>
        </w:rPr>
        <w:t>답한다. 대승과 소승의 유소득인은 모두 먼저 번뇌가 있다가 그것을 끊어 없앤다고 말한다. 그렇다면 모두 죄과가 있는 사람이 된다. 『대품』에서 말한다. “법이 먼저 있다가 뒤에 없어진다면, 모든 불보살에게 모두 죄과가 있다.” 지금 두 문으로 추구해 보면 실제로 끊을 것이 없다. 번뇌에 자체가 있다면, 곧 본래부터 상한 것이다. 상한 것은 끊을 수 없다. 번뇌에 자체가 없다면, 곧 일어날 번뇌가 없다. 무엇을 끊겠는가? 그런데 지금 끊는다고 말하는 것은, 다만 번뇌가 본래 일어나지 않았음을 깨닫는 것을 끊음이라 할 뿐이다. “그러므로 공의 뜻을 보이고자 한다” 이하 셋째는 총결이다. “또 다음” 이하에서는 앞에서 첫 게송을 풀이하여 경의 뜻을 밝힌 것을 마친다. 이 아래에서는 둘째를 일으킨다. 다음으로 파척과 성립을 밝힌다. 게송을 둘로 나눈다. 상반은 이(異)의 상을 빌려 성(性)을 깨뜨린다. 하반은 성을 빌려 무성을 깨뜨린다. 모든 법이 뒤의 때에 변이하므로 무성임을 알 수 있다. 앞 게송에서는 망령되이 취하기 때문에 무상(無相)임을 알았다. 무상(無相)이므로 공하다. 지금은 무상이기 때문에 무성임을 안다. 무성이므로 공하다. 만약 성이 있다면, 유성은 본래부터 있는 것이다. 그 체는 곧 항상한 것이므로 변이해서는 안 된다. 하반에서 성을 빌려 무성을 깨뜨린다는 것은, 본래 성이 있어야 무성이 있을 수 있다는 뜻이다. 오히려 유성조차 없는데, 어찌 무성이 있겠는가. 이 게송의 뜻은 많은 내용을 포함한다. 상반은 외도를 깨뜨린다. 예컨대 승가의 이십오제는 미세한 것에서 거친 것으로, 거친 것에서 미세한 것으로 전변하지만 그 체는 항상 존재하니, 그 체가 곧 성이다. 하반은 내학을 꾸짖는다. 또 상반은 비담의 성을 깨뜨린다. 하반은 성실의 가를 꾸짖는다. 또 상반은 유소득 섭대승사가 말하는 삼성의 뜻을 깨뜨린다. 하반은 삼무성의 이치를 깨뜨린다.</w:t>
      </w:r>
    </w:p>
    <w:p>
      <w:pPr>
        <w:pStyle w:val="TranslationText"/>
        <w:keepLines w:val="0"/>
      </w:pPr>
      <w:r>
        <w:rPr>
          <w:rFonts w:ascii="Noto Sans KR" w:hAnsi="Noto Sans KR" w:eastAsia="Noto Sans KR"/>
        </w:rPr>
        <w:t>무성의 법 또한 없다는 것은, 이로써 옆으로 모든 뜻에 유추할 수 있다. 예컨대 상을 깨뜨리기 때문에 무상(無相)을 말하지만 상이 이미 없다면, 어찌 무상(無相)의 이치가 있겠는가. 나아가 생사를 깨뜨리기 때문에 열반을 말하고, 망을 깨뜨려 진을 말한다. 망이 이미 성립하지 않는데 어찌 진이 있겠는가. 만약 다시 진도 아니고 망도 아니며 생사도 아니고 열반도 아닌 하나의 중도가 있다고 말한다면, 이 또한 아직 깨닫지 못한 것이다. 만약 깨달으면 약과 병이 함께 사라진다. 그러면 가는 것도 없고 가는 대상도 없음을 안다. 둔근의 무리는 닿는 곳마다 모두 집착한다. 예컨대 앞에서 외도가 사상(邪常)에 집착하는 것을 깨뜨리기 위해 무상을 말하였다. 삼수 비구는 다시 무상에 집착하였으므로 다시 상·락으로 그것을 깨뜨렸다. 깨달은 자라면 곧 깨닫는다. 깨닫지 못한 자는 상·락의 가르침에 의지해 다시 고집하고 집착하므로 두 곳에서 모두 금지하였다. 앞에서는 상을 금하고 뒤에서는 무상을 금했다. 앞에는 목을 베라는 명령이 있고 뒤에는 혀가 떨어진다는 말이 있다. 그러므로 취하고 집착하는 바가 있어서는 안 된다.</w:t>
      </w:r>
    </w:p>
    <w:p>
      <w:pPr>
        <w:pStyle w:val="TranslationText"/>
        <w:keepLines w:val="0"/>
      </w:pPr>
      <w:r>
        <w:rPr>
          <w:rFonts w:ascii="Noto Sans KR" w:hAnsi="Noto Sans KR" w:eastAsia="Noto Sans KR"/>
        </w:rPr>
        <w:t>묻는다. 『섭론』은 친히 삼무성을 밝혔다. 지금 어찌하여 그것을 깨뜨리는가.</w:t>
      </w:r>
    </w:p>
    <w:p>
      <w:pPr>
        <w:pStyle w:val="TranslationText"/>
        <w:keepLines w:val="0"/>
      </w:pPr>
      <w:r>
        <w:rPr>
          <w:rFonts w:ascii="Noto Sans KR" w:hAnsi="Noto Sans KR" w:eastAsia="Noto Sans KR"/>
        </w:rPr>
        <w:t>답한다. 천친은 우선 성을 대치하여 깨뜨리기 위해 무성이라고 말했을 뿐이다. 그런데 배우는 이들이 그 뜻을 체득하지 못해 삼무성에 집착한다. 둘째, 그가 무성이라고 말한 것은, 성이 있지 않음을 밝힌 것이다. 무성이라는 어떤 것이 있다는 뜻이 아니다. 배우는 이는 유성이 없다는 것은 알면서도 무성이 있다고 생각한다. 그러므로 무성이라는 말을 이해하지 못한다. 또 세제가 허가하여 무성하다고 밝히는 경우에도 이 말을 이해하지 못한다. 첫째, 부처가 무성을 밝힌 것은 곧 체도 없고 물건도 없다는 뜻이다. 그런데 사람들은 성실한 것은 없지만 가의 체는 실제로 있다고 생각한다. 둘째, 부처는 성을 대치해 깨뜨리기 위해 무성이라고 말한 것이다. 이는 대치하여 말한 것이지 궁극의 말이 아니다. 그런데 사람들은 이를 궁극으로 집착한다. 셋째, 성이 있지 않음을 밝힌 것이다. 무성이 있다는 뜻이 아니다. 다섯 구절 어느 것에도 의지하지 않는다. 그런데 사람들은 오직 한 구절에 머문다.</w:t>
      </w:r>
    </w:p>
    <w:p>
      <w:pPr>
        <w:pStyle w:val="TranslationText"/>
        <w:keepLines w:val="0"/>
      </w:pPr>
      <w:r>
        <w:rPr>
          <w:rFonts w:ascii="Noto Sans KR" w:hAnsi="Noto Sans KR" w:eastAsia="Noto Sans KR"/>
        </w:rPr>
        <w:t>‘묻는다’ 이하는 셋째로 외인이 한 게송으로 구제하는 것이다. 앞에서 논주는 변이를 빌려 성의 뜻을 깨뜨렸다. 외인은 이제 그 파척을 붙잡아 도리어 성립으로 삼아 논주를 반문한다. 만약 무성이라면 변이가 있어서는 안 된다. 지금 이미 변이가 있으므로 마땅히 성이 있어야 한다. 외인이 이런 주장을 하는 까닭은, 그들이 성에 두 종류가 있다고 밝히기 때문이다. 첫째는 불이의 성이다. 둘째는 체성 자체가 이인 것이다. 지금 비록 불이의 성은 없더라도 체성의 이는 있다는 것이다.</w:t>
      </w:r>
    </w:p>
    <w:p>
      <w:pPr>
        <w:pStyle w:val="TranslationText"/>
        <w:keepLines w:val="0"/>
      </w:pPr>
      <w:r>
        <w:rPr>
          <w:rFonts w:ascii="Noto Sans KR" w:hAnsi="Noto Sans KR" w:eastAsia="Noto Sans KR"/>
        </w:rPr>
        <w:t>‘답한다’ 이하는 넷째로 세 게송으로 그 구제를 깨뜨리는 것이다. 구제를 깨뜨리는 큰 뜻은 다만 그 이를 깨뜨리는 데 있다. 앞에서 허망으로 공을 드러내자 다시 허망에 집착하였다. 지금 뒤의 이를 통해 무성을 드러내자 다시 이에 집착한다. 그들이 이에 집착하여 성을 구제하므로, 지금 무이를 밝혀 곧 성도 없음을 보인다. 세 게송을 둘로 나눈다. 첫 게송은 유성·무성의 문에 의거해 이를 깨뜨린다. 다음 두 게송은 노년과 장년의 일이문에 의거해 이성이 없음을 밝힌다. 유성·무성문으로 이를 깨뜨린다는 것은, 앞 게송에서는 이를 빌려 성을 깨뜨렸다. 지금은 다시 성과 무성을 빌려 이를 깨뜨린다. 모든 법에 성이 있다면 결정되어 머물러 옮겨가지 않는다. 그러므로 변이하게 할 수 없다. 또 본래 성이 있다는 것은 곧 본래 체가 있다는 것이다. 인연이 합함을 따라 존재하는 것도 아니다. 또한 인연이 흩어짐을 빌려 없어지는 것도 아니다. 그러므로 항상한 것이다. 항상한 것은 변이할 수 없다. 무성이라면 법체가 없다. 무엇을 변이라고 하겠는가. ‘다시’ 이하는 둘째로 노년과 장년의 일이문에 의거해 변이가 없음을 깨뜨린다. 앞은 탈문으로 무이를 밝힌 것이다. 지금은 종문이다. 그러므로 두 관문을 열어 책문한다. 두 게송을 둘로 나눈다. 첫 게송은 두 문에 의거해 무이를 깨닫게 한다. 둘째 게송은 특히 즉이(即異)를 깨뜨린다. 첫 게송 상반은 두 문을 열어 총괄하여 부정한다. 하반은 두 문을 해석한다.</w:t>
      </w:r>
    </w:p>
    <w:p>
      <w:pPr>
        <w:pStyle w:val="TranslationText"/>
        <w:keepLines w:val="0"/>
      </w:pPr>
      <w:r>
        <w:rPr>
          <w:rFonts w:ascii="Noto Sans KR" w:hAnsi="Noto Sans KR" w:eastAsia="Noto Sans KR"/>
        </w:rPr>
        <w:t>묻는다. 어찌하여 ‘이 법 자체에는 이가 없다’고 말하는가.</w:t>
      </w:r>
    </w:p>
    <w:p>
      <w:pPr>
        <w:pStyle w:val="TranslationText"/>
        <w:keepLines w:val="0"/>
      </w:pPr>
      <w:r>
        <w:rPr>
          <w:rFonts w:ascii="Noto Sans KR" w:hAnsi="Noto Sans KR" w:eastAsia="Noto Sans KR"/>
        </w:rPr>
        <w:t>답한다. 위에서 뒤에 변한다고 말했다. 늙었을 때가 곧 이이므로 ‘이 법 자체에 이가 없다’고 한 것이다. 장년이 노년을 만들지 않는다는 것은 이법에는 이가 없음을 풀이한다. 노년이 노년을 만들지 않는다는 것은 이 법에는 이가 없음을 풀이한다. 장년과 노년이 서로 이하지 않은 까닭은, 장년일 때에는 노년이 없기 때문이다. 누구와 이하다고 하겠는가. 노년일 때에는 장년이 없다. 또 누구와 이하다고 하겠는가. 그러므로 장년과 노년에는 이가 있을 수 없다. 이 게송은 여전히 「삼상품」의 ‘이 법은 이때에 이때에서 멸하지 않는다’는 논의와 같다. ‘이 법은 다른 때에 다른 때에서 멸하지 않는다’는 것과도 같다. 또 마땅히 ‘이 법은 이때에 이때에서 변하지 않는다’고 말할 수 있다. ‘이 법은 다른 때에 다른 때에서 변하지 않는다’고도 해야 한다. 또 「인연품」에서 불자생 등의 사구를 설한 것과 같다. 지금도 또한 스스로 변하지 않고 남으로부터 변하지 않는다.</w:t>
      </w:r>
    </w:p>
    <w:p>
      <w:pPr>
        <w:pStyle w:val="TranslationText"/>
        <w:keepLines w:val="0"/>
      </w:pPr>
      <w:r>
        <w:rPr>
          <w:rFonts w:ascii="Noto Sans KR" w:hAnsi="Noto Sans KR" w:eastAsia="Noto Sans KR"/>
        </w:rPr>
        <w:t>‘묻는다. 만약 법 자체가 변한다면’ 이하는 둘째 게송을 일으켜 위의 두 문에서 무이가 됨을 풀이한다. 앞은 질문이고 다음은 답이다. 구제의 뜻은 이렇다. 눈으로 보면 소년이 세월을 지나 곧 변한다. 어찌 법 자체가 곧 변하는 것이 아니겠는가. 여기서 말하는 즉이는 위의 즉이와 다르다. 위의 즉이는 늙은 것이 곧 늙은 것과 다르지 않다는 말이다. 지금은 젊은 것이 시간이 지나 곧 변한다고 밝힌다.</w:t>
      </w:r>
    </w:p>
    <w:p>
      <w:pPr>
        <w:pStyle w:val="TranslationText"/>
        <w:keepLines w:val="0"/>
      </w:pPr>
      <w:r>
        <w:rPr>
          <w:rFonts w:ascii="Noto Sans KR" w:hAnsi="Noto Sans KR" w:eastAsia="Noto Sans KR"/>
        </w:rPr>
        <w:t>답의 상반은 젊음 자체에는 변이가 없음을 밝힌다. 하반은 젊음을 떠나서도 변이가 없음을 밝힌다. 네가 만약 이 법 자체가 곧 변한다고 말한다면, 우유가 곧바로 낙(酪)이어야 한다. 쌀이 곧바로 밥이어야 한다. 하반의 ‘우유를 떠나 어떤 법이 있겠는가’라는 말은, 네가 만약 우유가 곧 낙은 아니라고 한다면, 우유 바깥을 떠나 오직 낙만 있어 ‘낙이 낙을 만든다’고 할 수 있겠는가라는 뜻이다. 또 ‘우유를 떠난 바깥’이라는 말은 넓게 통하므로 낙이라고도 할 수 있다. 다른 물건이라고도 할 수 있다. 다만 우유가 아닌 것이라면 그것을 ‘이’에 상대시킨 것이다. 젊음이 이미 늙음을 만들지 않는다면, 젊음 밖에는 오직 늙음만 있으니 ‘늙음이 늙음을 만든다’고 할 수 있겠는가. 어떤 이는 묻는다. 젊은 사람이 시간이 지나 늙은 사람이 되는데, 어찌 늙음이 없다고 하는가.</w:t>
      </w:r>
    </w:p>
    <w:p>
      <w:pPr>
        <w:pStyle w:val="TranslationText"/>
        <w:keepLines w:val="0"/>
      </w:pPr>
      <w:r>
        <w:rPr>
          <w:rFonts w:ascii="Noto Sans KR" w:hAnsi="Noto Sans KR" w:eastAsia="Noto Sans KR"/>
        </w:rPr>
        <w:t>답한다. 젊음이 시간을 지난다는 것은, 여전히 젊음인가, 아니면 더 이상 젊음이 아닌가. 여전히 젊음이라면 젊음이 곧 늙음이어야 한다. 더 이상 젊음이 아니라면 늙음이 다시 늙음을 만드는 셈이다. 그렇지 않다면 다른 물건을 써서 늙음을 만드는 셈이다. 그렇지 않다면 허공을 써서 늙음을 만드는 셈이다. 또 묻는다. 젊음이 멸하기 때문에 늙음을 만드는가, 멸하지 않고 늙음을 만드는가. 멸한다면 젊음이 없다. 누가 늙음을 만드는가. 멸하지 않는다면 젊음이 그대로 있다. 어찌 늙음을 만들겠는가.</w:t>
      </w:r>
    </w:p>
    <w:p>
      <w:pPr>
        <w:pStyle w:val="TranslationText"/>
        <w:keepLines w:val="0"/>
      </w:pPr>
      <w:r>
        <w:rPr>
          <w:rFonts w:ascii="Noto Sans KR" w:hAnsi="Noto Sans KR" w:eastAsia="Noto Sans KR"/>
        </w:rPr>
        <w:t>‘묻는다. 이것을 깨뜨린 것은 이를 깨뜨린 것이다’ 이하에서는 이 품의 둘째 장으로 다음에 공의 뜻을 깨뜨린다. 공을 깨뜨려야 하는 까닭에는 두 뜻이 있다. 첫째, 논주가 위에서 불경의 허망설을 밝힌 것은 공을 보이려 한 것이다. 외인이 곧 말한다. 그렇다면 마땅히 공이 있어야 한다. 둘째, 외인이 스스로 이 미혹을 일으킨다. 나는 본래 실유의 법을 세웠다. 그런데 네가 이미 그것을 깨뜨리며 말하였다. 결정된 실재의 인과 법은 없다. 다만 전도되고 허망할 뿐이다. 다음에는 또 나의 허망한 인과 법을 깨뜨려 인과 법이 없다고 밝혔다. 그렇다면 허와 실이 있어야 유라고 말할 수 있는데, 허도 실도 없다면 마땅히 공이어야 한다. 그러므로 이 질문이 생긴다. ‘이것을 깨뜨린 것은 이를 깨뜨린 것이다’라고 한 것은, 이름이 이것이고 법이 이것이며, 다른 이름은 다르고 다른 법은 다르다는 뜻이다. 이는 위의 ‘이 법 자체에는 이가 없고 다른 법에도 이가 없다’는 말일 뿐이다. 또 이렇게 풀이한다. ‘이것’은 자성으로 실재한다고 여기는 인과 법을 말한다. ‘이’는 허망한 인과 법을 말한다. 실과 허를 함께 깨뜨렸으므로, 마땅히 공이 있어야 한다는 것이다.</w:t>
      </w:r>
    </w:p>
    <w:p>
      <w:pPr>
        <w:pStyle w:val="TranslationText"/>
        <w:keepLines w:val="0"/>
      </w:pPr>
      <w:r>
        <w:rPr>
          <w:rFonts w:ascii="Noto Sans KR" w:hAnsi="Noto Sans KR" w:eastAsia="Noto Sans KR"/>
        </w:rPr>
        <w:t>‘답한다. 만약 불공의 법이 있다면’ 이하는 한 게송으로 곧바로 상대하여 깨뜨린다. 불공이 있다면 그것을 상대하여 공을 말할 수 있다. 불공이 이미 없는데 어찌 공이 있겠는가. 예컨대 안을 공하게 하여 내공이라 이름한다. 안이 본래 있지 않다면, 어찌 공이 있겠는가. 또 앞에서는 성을 깨뜨리기 때문에 이를 말했다. 성이 없으면 이 또한 없다. 지금도 이를 깨뜨리기 때문에 공이라고 말한다. 이가 없으면 공도 곧 없다. 또 너는 위에서 실이 없으므로 허도 없다는 것을 이미 알았다. 그런데 지금 어찌 유가 없기 때문에 공은 없지 않다고 다시 말하는가. 어떤 이는 묻는다. 논주가 스스로 부처의 말이 공을 보이려는 것이라고 했는데, 지금 어찌 공이 없다고 말하는가.</w:t>
      </w:r>
    </w:p>
    <w:p>
      <w:pPr>
        <w:pStyle w:val="TranslationText"/>
        <w:keepLines w:val="0"/>
      </w:pPr>
      <w:r>
        <w:rPr>
          <w:rFonts w:ascii="Noto Sans KR" w:hAnsi="Noto Sans KR" w:eastAsia="Noto Sans KR"/>
        </w:rPr>
        <w:t>답한다. 부처는 우선 유를 대치하기 위해 지금 공이라고 말했을 뿐이다. 우선적인 유가 사라지면 공도 또한 사라진다. 그러므로 서로 모순되지 않는다. 또 마땅히 이렇게 말해야 한다. 두 아가 있다면 두 무아가 있을 수 있다. 끝내 두 아가 없다. 어찌 두 무아가 있겠는가. 삼성이 있다면 삼무성이 있을 수 있다는 것도 이와 같다.</w:t>
      </w:r>
    </w:p>
    <w:p>
      <w:pPr>
        <w:pStyle w:val="TranslationText"/>
        <w:keepLines w:val="0"/>
      </w:pPr>
      <w:r>
        <w:rPr>
          <w:rFonts w:ascii="Noto Sans KR" w:hAnsi="Noto Sans KR" w:eastAsia="Noto Sans KR"/>
        </w:rPr>
        <w:t>‘묻는다’ 이하는 셋째 장으로 모든 집착을 깨뜨린다. 문장을 둘로 나눈다. 처음은 질문이고 다음은 답이다.</w:t>
      </w:r>
    </w:p>
    <w:p>
      <w:pPr>
        <w:pStyle w:val="TranslationText"/>
        <w:keepLines w:val="0"/>
      </w:pPr>
      <w:r>
        <w:rPr>
          <w:rFonts w:ascii="Noto Sans KR" w:hAnsi="Noto Sans KR" w:eastAsia="Noto Sans KR"/>
        </w:rPr>
        <w:t>질문에는 두 가지가 있다. 첫째는 논주의 앞 게송을 되풀이한다. ‘그렇다면’ 이하는 둘째로 외인이 논난하는 것이다. 또 둘로 나눈다. 처음은 무대(無待)와 무집(無執)의 두 장문을 표시한다. 다음은 두 문을 풀이한다. 유도 없고 공도 없는 것을 공공이라 한다. 그러므로 유에 상대하는 공을 소공이라 한다. 유도 없고 공도 없는 공은 유와 공을 함께 깨뜨린 것이므로 곧 대공이다. 이는 이제를 모두 없애버리는 것이 큰 사견인 것과 같다. 다만 ‘상대가 없다’는 것은 유를 기다리는 공이 없다는 뜻일 뿐이다. ‘집착해서는 안 된다’는 것은 다음으로 무집의 장문을 표시한다. 실제로 유를 기다리지 않는 공은 있지만 내가 그것에 집착하는 것은 허락하지 않는다는 것이다. ‘만약 상대가 있다면’ 이하는 둘째로 위의 장문을 풀이한다. 앞은 무대를 풀이하고 다음은 무집을 풀이한다. ‘상대가 있음’은 유에 상대하여 공을 말하는 것이다. ‘상대가 없음’은 유를 기다리지 않는 공이다. ‘상대가 없기 때문에’ 이하는 둘째로 무집의 장문을 풀이한다. 공의 상도 유의 상도 없으므로 취하여 집착할 상이 없다는 뜻이다.</w:t>
      </w:r>
    </w:p>
    <w:p>
      <w:pPr>
        <w:pStyle w:val="TranslationText"/>
        <w:keepLines w:val="0"/>
      </w:pPr>
      <w:r>
        <w:rPr>
          <w:rFonts w:ascii="Noto Sans KR" w:hAnsi="Noto Sans KR" w:eastAsia="Noto Sans KR"/>
        </w:rPr>
        <w:t>‘답한다’ 이하는 둘째로 논주가 깨뜨리는 것이다. 단공과 중공을 나누어 파척의 뜻을 본다면, 외인은 앞에서 ‘이것과 이를 깨뜨렸으니 마땅히 공이 있다’고 하였다. 이는 단공을 세운 것이다. 논주의 앞 게송은 단공을 깨뜨렸다. 다음의 질문에서는 공과 불공 두 가지가 모두 공하다고 말한다. 곧 중공을 세운 것이다. 지금은 그 중공을 깨뜨린다. 십팔공과 독공의 뜻에 의거한다면, 외인은 앞에서 십팔공을 세웠다. 논주는 앞 게송에서 십팔공을 깨뜨렸다. 십팔불공이 있다면 십팔공이 있을 수 있다. 끝내 십팔불공이 없는데, 어찌 십팔공이 있겠는가. 다음으로 외인은 독공을 세운다. 어떻게 알 수 있는가. 『지도론』에서 말한다. 십팔공은 상대공이다. 독공은 상대를 기다리지 않는 공인데 외인이 앞에서 무상대의 뜻을 세웠다. 그러므로 독공을 세운 것임을 안다. 지금 이 게송은 곧 독공을 깨뜨린다. 상반은 부처가 공을 설한 뜻을 서술한다. 부처가 단공과 중공을 설한 것은 모든 견해를 떠나게 하려는 것임을 밝힌다. 단공을 설한 것은 유견을 떠나게 하기 위함이다. 중공을 설한 것은 공견을 깨뜨리기 위함이다. 부처가 십팔공을 설한 것은 유견을 깨뜨리기 위함이다. 독공을 설한 것은 상대를 깨뜨리는 것이며 또한 공견을 깨뜨리는 것이다. 하반은 부처가 교화하지 못하는 자를 밝힌다. 단공에 집착한 자는 단공으로 교화할 수 없다. 또 중공에 집착한 자는 중공으로 교화할 수 없다. 십팔공에 집착한 자는 십팔공으로 교화할 수 없다. 또 독공에 집착한 자는 독공으로 교화할 수 없다. 그러므로 ‘부처도 그를 교화하지 못한다’고 한다.</w:t>
      </w:r>
    </w:p>
    <w:p>
      <w:pPr>
        <w:pStyle w:val="TranslationText"/>
        <w:keepLines w:val="0"/>
      </w:pPr>
      <w:r>
        <w:rPr>
          <w:rFonts w:ascii="Noto Sans KR" w:hAnsi="Noto Sans KR" w:eastAsia="Noto Sans KR"/>
        </w:rPr>
        <w:t>묻는다. 공을 설하면 어찌하여 애견을 떠나는가.</w:t>
      </w:r>
    </w:p>
    <w:p>
      <w:pPr>
        <w:pStyle w:val="TranslationText"/>
        <w:keepLines w:val="0"/>
      </w:pPr>
      <w:r>
        <w:rPr>
          <w:rFonts w:ascii="Noto Sans KR" w:hAnsi="Noto Sans KR" w:eastAsia="Noto Sans KR"/>
        </w:rPr>
        <w:t>답한다. 중생은 인과 법이 있다고 계교하기 때문에 애견을 일으킨다. 모든 부처가 인과 법은 모두 공하다고 설하면 애견이 일어날 곳이 없어진다.</w:t>
      </w:r>
    </w:p>
    <w:p>
      <w:pPr>
        <w:pStyle w:val="TranslationText"/>
        <w:keepLines w:val="0"/>
      </w:pPr>
      <w:r>
        <w:rPr>
          <w:rFonts w:ascii="Noto Sans KR" w:hAnsi="Noto Sans KR" w:eastAsia="Noto Sans KR"/>
        </w:rPr>
        <w:t>묻는다. 어찌하여 교화하지 못하는가.</w:t>
      </w:r>
    </w:p>
    <w:p>
      <w:pPr>
        <w:pStyle w:val="TranslationText"/>
        <w:keepLines w:val="0"/>
      </w:pPr>
      <w:r>
        <w:rPr>
          <w:rFonts w:ascii="Noto Sans KR" w:hAnsi="Noto Sans KR" w:eastAsia="Noto Sans KR"/>
        </w:rPr>
        <w:t>답한다. 처음에는 유에 대하여 애견을 일으켰다. 지금은 공에 대하여 애견을 일으킨다. 나아가 사구절이 끊어진 데에도 다시 애견을 일으킨다. 이런 자는 부처도 교화하지 못한다. 또 이 게송을 서술한 뜻을 살피면, 「인연품」에서 이 게송에 이르기까지 모두 네 절차의 파척 뜻이 있다. 첫째, 외인은 본래 실재하는 인과 법이 있다고 세웠다. 위로부터 지금까지 그것을 찾아보았으나 얻을 수 없었다. 둘째, 「관행품」 처음에 허망한 인과 법이 있다고 세웠다. 논주가 그것을 찾아보아도 역시 얻을 수 없었다. 셋째로 뜻을 바꾸어 외인이 말한다. 실도 없고 허도 없다면 이것이 곧 공이다. 그러므로 공이 있어야 한다. 논주가 답한다. 이미 유의 법이 없다. 어찌 공이 있겠는가. 넷째로 뜻을 바꾸어 외인이 다시 말한다. 유도 없고 공도 없는 것이야말로 대공이다. 그러므로 지금 말한다. 대성인이 공을 설한 것은 본래 모든 견해를 떠나게 하기 위함이다. 이와 같이 다시 집착한다면 부처도 교화할 수 없다. 또 네 문이 있다. 이를 빌려 성을 깨뜨리는 것은 무상문이다. 공문으로 이를 깨뜨리는 것은 공문이다. 상대를 빌려 공을 깨뜨리는 것은 공공문이다. 다시 공공에 집착하는 것은 불가화문이다. 이 불가화를 설함으로써 곧 외인을 교화하는 것이다.</w:t>
      </w:r>
    </w:p>
    <w:p>
      <w:pPr>
        <w:pStyle w:val="TranslationText"/>
        <w:keepLines w:val="0"/>
      </w:pPr>
      <w:r>
        <w:rPr>
          <w:rFonts w:ascii="Noto Sans KR" w:hAnsi="Noto Sans KR" w:eastAsia="Noto Sans KR"/>
        </w:rPr>
        <w:t>묻는다. 논주는 어찌하여 ‘비대·비절·비반·비독’이라고 말해 그것을 깨뜨리지 않는가.</w:t>
      </w:r>
    </w:p>
    <w:p>
      <w:pPr>
        <w:pStyle w:val="TranslationText"/>
        <w:keepLines w:val="0"/>
      </w:pPr>
      <w:r>
        <w:rPr>
          <w:rFonts w:ascii="Noto Sans KR" w:hAnsi="Noto Sans KR" w:eastAsia="Noto Sans KR"/>
        </w:rPr>
        <w:t>답한다. 그는 이미 비공비유에 집착하였다. 비대·비절·비반·비독이라는 말을 들으면, 더욱 그것을 공이라고 하여 집착이 더욱 생긴다. 그러므로 이런 방식으로 깨뜨리지 않는다.</w:t>
      </w:r>
    </w:p>
    <w:p>
      <w:pPr>
        <w:pStyle w:val="TranslationText"/>
        <w:keepLines w:val="0"/>
      </w:pPr>
      <w:r>
        <w:rPr>
          <w:rFonts w:ascii="Noto Sans KR" w:hAnsi="Noto Sans KR" w:eastAsia="Noto Sans KR"/>
        </w:rPr>
        <w:t>묻는다. 『지도론』은 보살이 이제 가운데 머물러 중생을 위해 법을 설한다고 풀이한다. 유에 집착한 자에게는 공을 설한다. 공에 집착한 자에게는 유를 설한다. 지금 이미 공에 집착했는데, 어찌하여 유를 설하여 교화하지 않는가.</w:t>
      </w:r>
    </w:p>
    <w:p>
      <w:pPr>
        <w:pStyle w:val="TranslationText"/>
        <w:keepLines w:val="0"/>
      </w:pPr>
      <w:r>
        <w:rPr>
          <w:rFonts w:ascii="Noto Sans KR" w:hAnsi="Noto Sans KR" w:eastAsia="Noto Sans KR"/>
        </w:rPr>
        <w:t>답한다. 외인은 처음부터 본래 유에 집착하여 실재하는 인과 법 및 허망한 인과 법이 있다고 말했다. 그러므로 유로 교화할 수 없다. 지금 다시 공에 집착하므로 공으로도 교화할 수 없다. 장행은 먼저 상반을 풀이한다. 두 가지 일을 깨뜨리기 때문에 공을 설한다. 첫째는 모든 견해를 깨뜨리는 것이고 둘째는 모든 애착을 깨뜨리는 것이다. 이 애견은 내외와 대소에 두루 통한다. ‘만약 사람이 공에 대하여’ 이하는 하반을 풀이한다. 또 네 가지로 나눈다. 처음은 법설이고 ‘비유하면’ 이하는 둘째 비유설이다. ‘허공과 같다’ 이하는 셋째 합비유이다. ‘이 공을 떠난다면’ 이하는 부처의 가르침에서 공을 사용하는 뜻을 밝힌다.</w:t>
      </w:r>
    </w:p>
    <w:p>
      <w:pPr>
        <w:pStyle w:val="TranslationText"/>
        <w:keepLines w:val="0"/>
      </w:pPr>
      <w:r>
        <w:rPr>
          <w:rFonts w:ascii="Noto Sans KR" w:hAnsi="Noto Sans KR" w:eastAsia="Noto Sans KR"/>
        </w:rPr>
        <w:t>『중관론소』 권제7 본.</w:t>
      </w:r>
    </w:p>
    <w:p>
      <w:pPr>
        <w:pStyle w:val="TranslationText"/>
        <w:keepLines w:val="0"/>
      </w:pPr>
      <w:r>
        <w:rPr>
          <w:rFonts w:ascii="Noto Sans KR" w:hAnsi="Noto Sans KR" w:eastAsia="Noto Sans KR"/>
        </w:rPr>
        <w:t>『중관론소』 권제7 말.</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「합품」 제14.</w:t>
      </w:r>
    </w:p>
    <w:p>
      <w:pPr>
        <w:pStyle w:val="EditorialNote"/>
      </w:pPr>
      <w:r>
        <w:rPr>
          <w:rFonts w:ascii="Noto Sans KR" w:hAnsi="Noto Sans KR" w:eastAsia="Noto Sans KR"/>
        </w:rPr>
        <w:t>교감·번역 메모 | 「答影師云。」: [인명] 影師는 저본 표기를 따라 ‘영사’로 옮겼다. 정확한 인물 비정은 외부 자료와 대조하지 않았다.</w:t>
      </w:r>
    </w:p>
    <w:p>
      <w:pPr>
        <w:pStyle w:val="EditorialNote"/>
      </w:pPr>
      <w:r>
        <w:rPr>
          <w:rFonts w:ascii="Noto Sans KR" w:hAnsi="Noto Sans KR" w:eastAsia="Noto Sans KR"/>
        </w:rPr>
        <w:t>교감·번역 메모 | 「起信論生滅無生滅合作梨耶體。」: [유식 용어] 梨耶는 아뢰야를 가리키는 저본 약칭으로 문맥에 맞추어 옮겼으며, 원문 표기는 그대로 보존하였다.</w:t>
      </w:r>
    </w:p>
    <w:p>
      <w:pPr>
        <w:pStyle w:val="EditorialNote"/>
      </w:pPr>
      <w:r>
        <w:rPr>
          <w:rFonts w:ascii="Noto Sans KR" w:hAnsi="Noto Sans KR" w:eastAsia="Noto Sans KR"/>
        </w:rPr>
        <w:t>교감·번역 메모 | 「詺作後念起續前耳。」: [희귀 자형] 저본의 詺은 ‘이름 붙이다’의 뜻으로 읽어 번역했으며 자형은 임의로 고치지 않았다.</w:t>
      </w:r>
    </w:p>
    <w:p>
      <w:pPr>
        <w:pStyle w:val="EditorialNote"/>
      </w:pPr>
      <w:r>
        <w:rPr>
          <w:rFonts w:ascii="Noto Sans KR" w:hAnsi="Noto Sans KR" w:eastAsia="Noto Sans KR"/>
        </w:rPr>
        <w:t>교감·번역 메모 | 「莊嚴是卷荷假。」: [성실학 용어] 卷荷假는 저본의 가명 상속설 분류명으로 ‘권하가’라 음독하였다.</w:t>
      </w:r>
    </w:p>
    <w:p>
      <w:pPr>
        <w:pStyle w:val="EditorialNote"/>
      </w:pPr>
      <w:r>
        <w:rPr>
          <w:rFonts w:ascii="Noto Sans KR" w:hAnsi="Noto Sans KR" w:eastAsia="Noto Sans KR"/>
        </w:rPr>
        <w:t>교감·번역 메모 | 「開善燈擔假。」: [성실학 용어] 燈擔假는 저본의 가명 상속설 분류명으로 ‘등담가’라 음독하였다.</w:t>
      </w:r>
    </w:p>
    <w:p>
      <w:pPr>
        <w:pStyle w:val="EditorialNote"/>
      </w:pPr>
      <w:r>
        <w:rPr>
          <w:rFonts w:ascii="Noto Sans KR" w:hAnsi="Noto Sans KR" w:eastAsia="Noto Sans KR"/>
        </w:rPr>
        <w:t>교감·번역 메모 | 「光宅是水渧補續假。」: [성실학 용어] 水渧補續假는 저본의 분류명을 보존하여 ‘수적보속가’로 옮겼다. 渧 자형도 그대로 두었다.</w:t>
      </w:r>
    </w:p>
    <w:p>
      <w:pPr>
        <w:pStyle w:val="EditorialNote"/>
      </w:pPr>
      <w:r>
        <w:rPr>
          <w:rFonts w:ascii="Noto Sans KR" w:hAnsi="Noto Sans KR" w:eastAsia="Noto Sans KR"/>
        </w:rPr>
        <w:t>교감·번역 메모 | 「莎提比丘言。」: [인명] 莎提比丘는 저본 표기를 따라 ‘사제 비구’로 옮겼다.</w:t>
      </w:r>
    </w:p>
    <w:p>
      <w:pPr>
        <w:pStyle w:val="EditorialNote"/>
      </w:pPr>
      <w:r>
        <w:rPr>
          <w:rFonts w:ascii="Noto Sans KR" w:hAnsi="Noto Sans KR" w:eastAsia="Noto Sans KR"/>
        </w:rPr>
        <w:t>교감·번역 메모 | 「以實法念念滅故勉常一過。」: [교감·자형] 저본은 勉常一過이다. 문맥상 ‘상의 허물을 면한다’는 뜻으로 처리했으나 勉 자형은 원문대로 보존하였다.</w:t>
      </w:r>
    </w:p>
    <w:p>
      <w:pPr>
        <w:pStyle w:val="EditorialNote"/>
      </w:pPr>
      <w:r>
        <w:rPr>
          <w:rFonts w:ascii="Noto Sans KR" w:hAnsi="Noto Sans KR" w:eastAsia="Noto Sans KR"/>
        </w:rPr>
        <w:t>교감·번역 메모 | 「十二因緣即是十二汲井。」: [비유·구문] 十二汲井은 십이인연을 우물에 비유하는 문맥으로 보수적으로 옮겼다. 정확한 구두와 전거는 외부 판본 대조가 필요하다.</w:t>
      </w:r>
    </w:p>
    <w:p>
      <w:pPr>
        <w:pStyle w:val="EditorialNote"/>
      </w:pPr>
      <w:r>
        <w:rPr>
          <w:rFonts w:ascii="Noto Sans KR" w:hAnsi="Noto Sans KR" w:eastAsia="Noto Sans KR"/>
        </w:rPr>
        <w:t>교감·번역 메모 | 「聖人知因繩量水因言量理。」: [비유] 因繩量水因言量理는 줄로 물의 깊이를 재는 것과 말로 이치를 헤아리는 것을 대응시킨 비유로 직역하였다.</w:t>
      </w:r>
    </w:p>
    <w:p>
      <w:pPr>
        <w:pStyle w:val="EditorialNote"/>
      </w:pPr>
      <w:r>
        <w:rPr>
          <w:rFonts w:ascii="Noto Sans KR" w:hAnsi="Noto Sans KR" w:eastAsia="Noto Sans KR"/>
        </w:rPr>
        <w:t>교감·번역 메모 | 「依地持論明二障三處斷。」: [교감·용어] 저본은 知障으로 되어 있어 ‘지장’으로 옮겼다. 통상 용어와의 관계는 외부 판본 대조 전까지 확정하지 않았다.</w:t>
      </w:r>
    </w:p>
    <w:p>
      <w:pPr>
        <w:pStyle w:val="EditorialNote"/>
      </w:pPr>
      <w:r>
        <w:rPr>
          <w:rFonts w:ascii="Noto Sans KR" w:hAnsi="Noto Sans KR" w:eastAsia="Noto Sans KR"/>
        </w:rPr>
        <w:t>교감·번역 메모 | 「三修比丘更執無常復以常樂破之。」: [전승·인용] 三修比丘와 이어지는 상락(常樂) 대치 설명은 저본 문맥대로 번역했으며 외부 전거 대조는 하지 않았다.</w:t>
      </w:r>
    </w:p>
    <w:p>
      <w:pPr>
        <w:pStyle w:val="EditorialNote"/>
      </w:pPr>
      <w:r>
        <w:rPr>
          <w:rFonts w:ascii="Noto Sans KR" w:hAnsi="Noto Sans KR" w:eastAsia="Noto Sans KR"/>
        </w:rPr>
        <w:t>교감·번역 메모 | 「前有斷首之令後有舌落之言。」: [전승 표현] 斷首之令·舌落之言은 상·무상 양변 집착을 금하는 강한 비유적 표현으로 직역하였다.</w:t>
      </w:r>
    </w:p>
    <w:p>
      <w:pPr>
        <w:pStyle w:val="EditorialNote"/>
      </w:pPr>
      <w:r>
        <w:rPr>
          <w:rFonts w:ascii="Noto Sans KR" w:hAnsi="Noto Sans KR" w:eastAsia="Noto Sans KR"/>
        </w:rPr>
        <w:t>교감·번역 메모 | 「問攝論親明有三無性。」: [섭론 용어] 三無性은 섭대승 계통의 삼무성으로 옮겼으며, 이 구간에서는 길장이 무성 자체에 대한 재집착을 비판한다.</w:t>
      </w:r>
    </w:p>
    <w:p>
      <w:pPr>
        <w:pStyle w:val="EditorialNote"/>
      </w:pPr>
      <w:r>
        <w:rPr>
          <w:rFonts w:ascii="Noto Sans KR" w:hAnsi="Noto Sans KR" w:eastAsia="Noto Sans KR"/>
        </w:rPr>
        <w:t>교감·번역 메모 | 「獨空是不待空外人前立無相待義。」: [구문] 저본은 獨空是不待空外人前立無相待義처럼 구두 없이 이어진다. ‘독공은 기다리지 않는 공’과 ‘외인이 앞에서 무상대의를 세움’을 나누어 번역했으며 원문은 수정하지 않았다.</w:t>
      </w:r>
    </w:p>
    <w:p>
      <w:pPr>
        <w:pStyle w:val="Heading2"/>
      </w:pPr>
      <w:r>
        <w:rPr>
          <w:rFonts w:ascii="Noto Sans KR" w:hAnsi="Noto Sans KR" w:eastAsia="Noto Sans KR"/>
        </w:rPr>
        <w:t>문단 025  ·  [0108c23]</w:t>
      </w:r>
    </w:p>
    <w:p>
      <w:pPr/>
      <w:r>
        <w:rPr>
          <w:rFonts w:ascii="Noto Sans KR" w:hAnsi="Noto Sans KR" w:eastAsia="Noto Sans KR"/>
        </w:rPr>
        <w:t>원문</w:t>
      </w:r>
    </w:p>
    <w:p>
      <w:pPr>
        <w:pStyle w:val="SourceText"/>
        <w:keepLines w:val="0"/>
      </w:pPr>
      <w:r>
        <w:rPr>
          <w:rFonts w:ascii="Noto Sans KR" w:hAnsi="Noto Sans KR" w:eastAsia="Noto Sans KR"/>
        </w:rPr>
        <w:t>[0108c23] 所以有此品來者具於六義。 一者論主上明諸法無待無絕。 外人[1]信之云。 若言有待有絕。 不得應於波若心會實相。 今若能無待無絕。 空有俱淨始得與實相合。 故今更破之明既無待絕豈有合散。 故大品云。 菩薩習波若時。 不見合與不合亦不見應與不應。 乃名與波若相應也。 攝論師立應身佛與法身相應亦作此責之。 二者上來有四種著者皆由有心作解。 所以故破著。 是故此品更復就事求撿身心及以人我竟不可得。 誰作解耶。 復以何物生於著耶。 三者諸行名五陰。 五陰品雖觀五陰空義猶未盡。 更就行門而觀撿之。 合義唯是六情。 上六情品雖觀六情不可得義亦未盡。 更就根塵和合求撿無從。 故有此品。 四者行品破無性五陰。 今破緣合根塵。 故上來已破其實有。 今破其假有。</w:t>
      </w:r>
    </w:p>
    <w:p>
      <w:pPr>
        <w:pStyle w:val="SourceText"/>
        <w:keepLines w:val="0"/>
      </w:pPr>
      <w:r>
        <w:rPr>
          <w:rFonts w:ascii="Noto Sans KR" w:hAnsi="Noto Sans KR" w:eastAsia="Noto Sans KR"/>
        </w:rPr>
        <w:t>問何故觀六根不與六塵合耶。</w:t>
      </w:r>
    </w:p>
    <w:p>
      <w:pPr>
        <w:pStyle w:val="SourceText"/>
        <w:keepLines w:val="0"/>
      </w:pPr>
      <w:r>
        <w:rPr>
          <w:rFonts w:ascii="Noto Sans KR" w:hAnsi="Noto Sans KR" w:eastAsia="Noto Sans KR"/>
        </w:rPr>
        <w:t>答顛倒眾生謂根塵為二。 故根與塵合。 則生三毒煩惱。 煩惱故業業則有苦果。 今觀根塵本自無合。 則煩惱不生。 故無業苦。 五者上行品雖破異義。 但是略破義猶未盡。 此品中廣破一切諸法異義。 所以破異者。 合起於異。 無異故則無合。 故破異也。 六者含識之流皆謂萬像為異。 起於惑障不得解脫。 今此品求一切法異義無從。 則煩惱不起。 故有此品問誰計合耶。</w:t>
      </w:r>
    </w:p>
    <w:p>
      <w:pPr>
        <w:pStyle w:val="SourceText"/>
        <w:keepLines w:val="0"/>
      </w:pPr>
      <w:r>
        <w:rPr>
          <w:rFonts w:ascii="Noto Sans KR" w:hAnsi="Noto Sans KR" w:eastAsia="Noto Sans KR"/>
        </w:rPr>
        <w:t>答略有四師。 一世間人常云六根與六塵合。 二外道情神意塵四合生知。 三毘曇人云別有觸數能和會根塵。 四成論義直明根與塵合無別觸數。 今求合義無從。 故以目品。 品開為二。 初長行發起。 二偈本正破無合。 初又二。 前發起品來意。 次問無合所由。 此品稱說曰者。 交言曰論。 直語名說。 此品既重料簡六情品。 非正是外人乘前問後。 故稱說曰。 又上品從虛實窮至破重空。 外人口眼不能救但心下未悟。 論主懸取外心提起而破之。 故云說曰八偈為三。 初兩偈縱異奪合。 第二五偈正破無異。 第三一偈明無異故無合。 初又二。 前偈明見等三法異故無合。 第二偈明一切法異故無合。 三法異故無合者。 眼色是法。 見者為人。 人法既異云何合耶。 就法中色為其外眼為其內。 內外既異亦無合也。</w:t>
      </w:r>
    </w:p>
    <w:p>
      <w:pPr>
        <w:pStyle w:val="SourceText"/>
        <w:keepLines w:val="0"/>
      </w:pPr>
      <w:r>
        <w:rPr>
          <w:rFonts w:ascii="Noto Sans KR" w:hAnsi="Noto Sans KR" w:eastAsia="Noto Sans KR"/>
        </w:rPr>
        <w:t>問世間外道大乘小乘但明眼色異而合。 合者根塵相會故言合耳。 今言異不合。 乃似正是外義。 何名破耶。</w:t>
      </w:r>
    </w:p>
    <w:p>
      <w:pPr>
        <w:pStyle w:val="SourceText"/>
        <w:keepLines w:val="0"/>
      </w:pPr>
      <w:r>
        <w:rPr>
          <w:rFonts w:ascii="Noto Sans KR" w:hAnsi="Noto Sans KR" w:eastAsia="Noto Sans KR"/>
        </w:rPr>
        <w:t>答此有二義。 一者根塵體異無相到義故無合。 若言懸合者。 既不到近色與近合。 亦不到遠應與遠合也。 此中破異不得合。 成實師假人與實異不得合。 心與真諦頑境異亦不得合。 攝論師應身體是無常與法身異不得合。 長行為五。 初釋偈本。 我或在內或在外者。 佛法學人計我在身內。 如樹神依樹無的別處。 復次下第二開二關責之。 所以開二關責者。 上明三事異故無合。 外人不受此難。 若三事無異是則無合。 正以三事異故是則有合。 故重開二關責之。 又關為五。 一牒二定三總非四正難五總結。 文易知。</w:t>
      </w:r>
    </w:p>
    <w:p>
      <w:pPr>
        <w:pStyle w:val="SourceText"/>
        <w:keepLines w:val="0"/>
      </w:pPr>
      <w:r>
        <w:rPr>
          <w:rFonts w:ascii="Noto Sans KR" w:hAnsi="Noto Sans KR" w:eastAsia="Noto Sans KR"/>
        </w:rPr>
        <w:t>問汝眼到方見火。 見火應燒眼。 又應見淵中魚石。 又應水漬眼也。 又數論云眼是離中知。 於他何必爾。 如魚等夜不因明得見。 又大士眼根入正受。 耳中三昧起。 有何定離合耶。 又持法華經人鼻遙聞香。 三根何必定到方知。 又汝言遙合則應遙到。 不可遙到亦不可遙聞也。 又數論六識了六塵者。 汝若六根一識則一根具六用。 六根六識則有竝用。</w:t>
      </w:r>
    </w:p>
    <w:p>
      <w:pPr>
        <w:pStyle w:val="SourceText"/>
        <w:keepLines w:val="0"/>
      </w:pPr>
      <w:r>
        <w:rPr>
          <w:rFonts w:ascii="Noto Sans KR" w:hAnsi="Noto Sans KR" w:eastAsia="Noto Sans KR"/>
        </w:rPr>
        <w:t>問曰下第三外人救義明四合生知。 已有知生則驗我情塵意合。 故舉果證因。</w:t>
      </w:r>
    </w:p>
    <w:p>
      <w:pPr>
        <w:pStyle w:val="SourceText"/>
        <w:keepLines w:val="0"/>
      </w:pPr>
      <w:r>
        <w:rPr>
          <w:rFonts w:ascii="Noto Sans KR" w:hAnsi="Noto Sans KR" w:eastAsia="Noto Sans KR"/>
        </w:rPr>
        <w:t>答曰下第四破救。 就文為二。 初指前破。 六情品中明三法無見。 一眼不能見。 二色不能見。 三人不能見。 以無見故是則無合。 既其無合知則不生。 故云識等四法無。 此則具破因果。 云何更以果證因。 又根品中無見無見者及以可見法。 今不應言有四合以生知也。 今當更說下第二縱破。 又開五別。 一唱重說。 次牒外義。 次開二關定之。 第四作難。 知無故下第五總結也。 如是諸法中幻下長行第五舉喻曉之。 染與於可染下第二偈明萬法異是故無合。 上半明染等三法無合。 所以偏破染等無合者。 由眼見色故起貪心。 前明眼見色尚無有合。 貪從何生。 故次破染。 又上明眼色無合則五根無合義。 今染等無合則意根無合義。 下半更類破兩法。 餘入者謂耳等五入。 餘煩惱者瞋癡之流。 復次異法當有合者第二破無有異。 前借異破合。 是故今次辨無異。 又合由異生異為合本。 今既無異。 何所合耶。</w:t>
      </w:r>
    </w:p>
    <w:p>
      <w:pPr>
        <w:pStyle w:val="SourceText"/>
        <w:keepLines w:val="0"/>
      </w:pPr>
      <w:r>
        <w:rPr>
          <w:rFonts w:ascii="Noto Sans KR" w:hAnsi="Noto Sans KR" w:eastAsia="Noto Sans KR"/>
        </w:rPr>
        <w:t>又例如上品。 上品明以後異破性。 外還捉異救性。 今以異明不合。 外還執異救合。 是以二品俱有破異。 五偈為二。 初二偈總標無異。 第二三偈別釋無異。 初又二。 前偈明三法無異。 還對上三法無合。 第二偈明一切法無異。 對上一切法無合。 文易知也。</w:t>
      </w:r>
    </w:p>
    <w:p>
      <w:pPr>
        <w:pStyle w:val="SourceText"/>
        <w:keepLines w:val="0"/>
      </w:pPr>
      <w:r>
        <w:rPr>
          <w:rFonts w:ascii="Noto Sans KR" w:hAnsi="Noto Sans KR" w:eastAsia="Noto Sans KR"/>
        </w:rPr>
        <w:t>問何故唱萬法無異。</w:t>
      </w:r>
    </w:p>
    <w:p>
      <w:pPr>
        <w:pStyle w:val="SourceText"/>
        <w:keepLines w:val="0"/>
      </w:pPr>
      <w:r>
        <w:rPr>
          <w:rFonts w:ascii="Noto Sans KR" w:hAnsi="Noto Sans KR" w:eastAsia="Noto Sans KR"/>
        </w:rPr>
        <w:t>答世間外道小乘大乘皆言眼與色異。 故眼見色生三毒及業苦。 今求異不得則三毒不生。 此是大益也。</w:t>
      </w:r>
    </w:p>
    <w:p>
      <w:pPr>
        <w:pStyle w:val="SourceText"/>
        <w:keepLines w:val="0"/>
      </w:pPr>
      <w:r>
        <w:rPr>
          <w:rFonts w:ascii="Noto Sans KR" w:hAnsi="Noto Sans KR" w:eastAsia="Noto Sans KR"/>
        </w:rPr>
        <w:t>問曰何故無異下生起第二三偈釋無異。 此中三偈其文甚易知。 而講者多有異釋遂瞖其文。 今直讀之使煥然易領。 次三偈為二。 初兩偈明無捲異。 次一偈辨無指異。 明無捲異謂無總異。 辨無指異即無別異。 夫論有異不出總別。 總別無異則一切異空。 又無捲異明無果。 次無指異明無因。 異因果攝一切法也。 又無捲異明無內學所計異。 次無指異明無外道所計異。 內外總攝一切。 又前亦是無因緣異。 次明無非因緣異。 亦攝一切。 約成實義者。 前明無假異。 謂假人假柱。 次明無實異。 謂五陰四微。 以假實總攝一切。 初二偈又二。 第一偈明捲不與指異。 即是果不與因異。 亦是假不與實異也。 第二偈明捲不與瓶柱等異。 亦是果不與非因異。 夫論捲異不出斯二。 斯二既無則異義盡矣。 異因異有異者。 異即是捲異也。 因異者因五指異也。 有異者有捲異也。 所以然者。 見指五知捲一。</w:t>
      </w:r>
    </w:p>
    <w:p>
      <w:pPr>
        <w:pStyle w:val="SourceText"/>
        <w:keepLines w:val="0"/>
      </w:pPr>
      <w:r>
        <w:rPr>
          <w:rFonts w:ascii="Noto Sans KR" w:hAnsi="Noto Sans KR" w:eastAsia="Noto Sans KR"/>
        </w:rPr>
        <w:t>見指散知捲合。 見指是因知捲是果。 故云異因異有異也。 異辭異無異者。 異即捲異也。 離異者離五指異。 無異者無捲異也。 若法所因出是法不異因者。 上半為外作因果義。 今下半破之。 若果從因出則果不異因。 所以然者。 若因壞果存果可異因。 今因有則果有因無則果無。 寧得捲果於因。 就捲指作既爾。 人望五陰柱與四微萬義皆類。</w:t>
      </w:r>
    </w:p>
    <w:p>
      <w:pPr>
        <w:pStyle w:val="SourceText"/>
        <w:keepLines w:val="0"/>
      </w:pPr>
      <w:r>
        <w:rPr>
          <w:rFonts w:ascii="Noto Sans KR" w:hAnsi="Noto Sans KR" w:eastAsia="Noto Sans KR"/>
        </w:rPr>
        <w:t>問上明眼等三法無異。 今亦得舉眼等三法作之以不。</w:t>
      </w:r>
    </w:p>
    <w:p>
      <w:pPr>
        <w:pStyle w:val="SourceText"/>
        <w:keepLines w:val="0"/>
      </w:pPr>
      <w:r>
        <w:rPr>
          <w:rFonts w:ascii="Noto Sans KR" w:hAnsi="Noto Sans KR" w:eastAsia="Noto Sans KR"/>
        </w:rPr>
        <w:t>答可具二義。 若望成實。 眼是果四大為因。 同捲指破。 若望毘曇。 眼亦是果四大造之。 此亦是因。 雖非假實既是因果。 亦同捲指。 二者以眼望色異。 因色異故有眼異。 離色異無眼異。 若眼異從色異生。 從色生則眼不異色。 以眼是能見色是所見。 既無所見亦無能見。 能所之法有則俱有無則俱無。 不得言所見雖無能見猶有。 故所壞能即壞。 當知能不異所。 又問眼色本來未曾同。 云何得說異耶。 又問眼異因色異色異因眼異。 若皆異即皆眼皆色。 彼答良由眼異色色異眼故有眼色耳。 云何作此難耶。</w:t>
      </w:r>
    </w:p>
    <w:p>
      <w:pPr>
        <w:pStyle w:val="SourceText"/>
        <w:keepLines w:val="0"/>
      </w:pPr>
      <w:r>
        <w:rPr>
          <w:rFonts w:ascii="Noto Sans KR" w:hAnsi="Noto Sans KR" w:eastAsia="Noto Sans KR"/>
        </w:rPr>
        <w:t>問汝眼異為因色異生。 為因色異不生。 若異因異生。 則異還待異長還待長。 若因不異生。 既稱眼色。 云何不異耶。 又問異為有別體。 為無有別體。 若異無別體還指色為體。 亦眼無別體還指色為體。 若眼自以眼為體。 不以色為體。 則異自以異為體。 不以色為體。 又色有體可名異。 色竟無體。 云何有異。 又異指色為體。 色復以誰為體。 體復有體即無窮。 無窮則無體。 又異以色為體。 只色是異。 見色應見異。 異是法塵。 眼云何見。 若不見則色非是異。 應離色別有異。 異應自有體。 又眼異在眼為在色。 若在眼眼何所從。 異若在色此是色異。 何關眼異。 又眼異不自異則一不一。 於瓶然一。 還一於瓶不一於柱。 則眼異還異於眼。 何得在色。 又破若法所因出。</w:t>
      </w:r>
    </w:p>
    <w:p>
      <w:pPr>
        <w:pStyle w:val="SourceText"/>
        <w:keepLines w:val="0"/>
      </w:pPr>
      <w:r>
        <w:rPr>
          <w:rFonts w:ascii="Noto Sans KR" w:hAnsi="Noto Sans KR" w:eastAsia="Noto Sans KR"/>
        </w:rPr>
        <w:t>如因木生火。 火不得還木。 若火還木從木出者。 火亦還水何不從水出。 如因柱成舍不因空成舍。 故知空異舍柱不異舍。 若俱異應俱成。 又生死涅槃凡聖等異皆作此破之。 如因涅槃異故有生死異。 離涅槃異無生死異。 真妄等亦爾。</w:t>
      </w:r>
    </w:p>
    <w:p>
      <w:pPr>
        <w:pStyle w:val="SourceText"/>
        <w:keepLines w:val="0"/>
      </w:pPr>
      <w:r>
        <w:rPr>
          <w:rFonts w:ascii="Noto Sans KR" w:hAnsi="Noto Sans KR" w:eastAsia="Noto Sans KR"/>
        </w:rPr>
        <w:t>問曰若有定異法有何咎第二偈破果不與非因異。 前問次答。 外云。 捲由指有。 捲可不異指。 捲不由柱有。 捲應與柱異。 故名定異法也。</w:t>
      </w:r>
    </w:p>
    <w:p>
      <w:pPr>
        <w:pStyle w:val="SourceText"/>
        <w:keepLines w:val="0"/>
      </w:pPr>
      <w:r>
        <w:rPr>
          <w:rFonts w:ascii="Noto Sans KR" w:hAnsi="Noto Sans KR" w:eastAsia="Noto Sans KR"/>
        </w:rPr>
        <w:t>答中上半縱之下半奪破。 所言縱者。 若離五指異有於捲異。 可將捲與瓶柱等異也。 下半奪者。 今離五指異既無捲異。 將何物與瓶柱為異。 如是五陰成人四微成柱悉作是破。 長行二周釋。 前總就一切法釋。 後別寄捲指事釋。</w:t>
      </w:r>
    </w:p>
    <w:p>
      <w:pPr>
        <w:pStyle w:val="SourceText"/>
        <w:keepLines w:val="0"/>
      </w:pPr>
      <w:r>
        <w:rPr>
          <w:rFonts w:ascii="Noto Sans KR" w:hAnsi="Noto Sans KR" w:eastAsia="Noto Sans KR"/>
        </w:rPr>
        <w:t>問曰我經說下第二次破五指異。 具如前數條目之。 初問次答。</w:t>
      </w:r>
    </w:p>
    <w:p>
      <w:pPr>
        <w:pStyle w:val="SourceText"/>
        <w:keepLines w:val="0"/>
      </w:pPr>
      <w:r>
        <w:rPr>
          <w:rFonts w:ascii="Noto Sans KR" w:hAnsi="Noto Sans KR" w:eastAsia="Noto Sans KR"/>
        </w:rPr>
        <w:t>問意為兩。 初總出其所是。 次別明其所是。 異相不從眾緣生者總出所是也。 前二偈並是從因緣生義。 初偈捲由指有捲不異指。 次偈捲從指有即無捲可異瓶。 此並從因緣生故無有異。 今外人云。 我經說異相都不從因緣生。 此應當有定異法。 無上破也。 分別總相下第二別出其所是。 總相者捲也。 別相者五指長短相也。 異法者五指體也。 由分別總捲故有五指長短別異。 由指長短異相故有五指之法。 則是由指長短知長短指。 故用指長短為異相。 長短指名異法。</w:t>
      </w:r>
    </w:p>
    <w:p>
      <w:pPr>
        <w:pStyle w:val="SourceText"/>
        <w:keepLines w:val="0"/>
      </w:pPr>
      <w:r>
        <w:rPr>
          <w:rFonts w:ascii="Noto Sans KR" w:hAnsi="Noto Sans KR" w:eastAsia="Noto Sans KR"/>
        </w:rPr>
        <w:t>問外既云從總相有別相從異相有異法。 云何名不從因緣生。</w:t>
      </w:r>
    </w:p>
    <w:p>
      <w:pPr>
        <w:pStyle w:val="SourceText"/>
        <w:keepLines w:val="0"/>
      </w:pPr>
      <w:r>
        <w:rPr>
          <w:rFonts w:ascii="Noto Sans KR" w:hAnsi="Noto Sans KR" w:eastAsia="Noto Sans KR"/>
        </w:rPr>
        <w:t>答曰下自作此破之。 但外人義云。 從五指生捲由別成總。 故總從因緣生。 以指別既壞總捲亦壞故也。 不由總捲生於別指。 以捲雖壞而指猶存故知不從總相成於別相。 故知別相成於總相。 故知別相不從因緣生。 此義與成實等假實義大同。 人柱從微陰成。 微陰壞人柱即壞。 微陰不從人柱成。 人柱雖壞猶有四微五陰也。 偈上半破無異相。 下半明無異法上半開二關責之。 汝以指長短為異相。 長短指為異法。 故以指長短為長短指作相者。 為長短指本異須異相相之。 為長短指本不異以異相相之。 若長短指本異。 竟何須異相相之。 又若本異竟更須異相相者。 則有重異之過。 又有無窮之失。 若長短指本不異將異相相者。 是亦不然。 若本無兩指異則無二指相。 何所相。 又汝以異相相不異法令異。 亦應以不異法不異汝異相異相成不異也。 又問汝異為異異。 為異不異。 若異異者。 異已是異何須異耶。 若異不異者。 則無復不異。 云何得有異。 如火為熱。</w:t>
      </w:r>
    </w:p>
    <w:p>
      <w:pPr>
        <w:pStyle w:val="SourceText"/>
        <w:keepLines w:val="0"/>
      </w:pPr>
      <w:r>
        <w:rPr>
          <w:rFonts w:ascii="Noto Sans KR" w:hAnsi="Noto Sans KR" w:eastAsia="Noto Sans KR"/>
        </w:rPr>
        <w:t>於熱為熱熱不熱。 若熱於熱。 已是熱竟何須熱。 若熱不熱。 則無不熱。 云何有熱。 下半云。 因有長短異相故有此指彼指異法。 既無異相。 云何有此彼異法耶。 長行為二。 第一前逈破外人立義。 次釋偈文。 初文二。 一者牒外義。 若爾者下第二破也。 既言分別總相故有異相。 當知異相從總緣而生。 云何言異相不從緣而生。 成論人云。 本有色心然後論其總別。 如本有兩柱在中然後論其東西。 今問汝別為別別。 為別總。 若別別。 別已是別。 何須別耶。 若別總。 則別從總生。 又別既別總則失總。 總亦爾也。 是異相離異法不可得故者。 前明別從總生故別是因緣義。 今明異相從異法生異相是因緣義。 如指長短要從長短指生。 是故異相即是因緣。 故一切皆是因緣。 若是因緣已入前二偈破之。 今異法中無異相下第二釋偈本。 文易見也。</w:t>
      </w:r>
    </w:p>
    <w:p>
      <w:pPr>
        <w:pStyle w:val="SourceText"/>
        <w:keepLines w:val="0"/>
      </w:pPr>
      <w:r>
        <w:rPr>
          <w:rFonts w:ascii="Noto Sans KR" w:hAnsi="Noto Sans KR" w:eastAsia="Noto Sans KR"/>
        </w:rPr>
        <w:t>若異相在不異法中不名不異法者。 破意不許其異在不異中。 若異相在不異中則無不異法。 尚無不異法。 云何言不異中有異相耶。 此意須翻取之。 復次下品第三段明無異故無合。 即釋上破異之意。 品稱破合。 而今破異者。 意欲明無合故也。 上半更開一異兩門明無合。 下半結無合義。 自有三義故無合。 若是能合無所合。 是所合即無能合。 不爾則非能所。 無有合。 異法不合者。 異則已成。 不須復合。 假使合者是亦不然。 如指一方合三方不合。 不合多故應合為不合。</w:t>
      </w:r>
    </w:p>
    <w:p>
      <w:pPr>
        <w:pStyle w:val="SourceText"/>
        <w:keepLines w:val="0"/>
      </w:pPr>
      <w:r>
        <w:rPr>
          <w:rFonts w:ascii="Noto Sans KR" w:hAnsi="Noto Sans KR" w:eastAsia="Noto Sans KR"/>
        </w:rPr>
        <w:t>有無品第十五</w:t>
      </w:r>
    </w:p>
    <w:p>
      <w:pPr/>
      <w:r>
        <w:rPr>
          <w:rFonts w:ascii="Noto Sans KR" w:hAnsi="Noto Sans KR" w:eastAsia="Noto Sans KR"/>
        </w:rPr>
        <w:t>한국어 번역</w:t>
      </w:r>
    </w:p>
    <w:p>
      <w:pPr>
        <w:pStyle w:val="TranslationText"/>
        <w:keepLines w:val="0"/>
      </w:pPr>
      <w:r>
        <w:rPr>
          <w:rFonts w:ascii="Noto Sans KR" w:hAnsi="Noto Sans KR" w:eastAsia="Noto Sans KR"/>
        </w:rPr>
        <w:t>이 품이 있게 된 까닭에는 여섯 가지 뜻이 갖추어져 있다. 첫째, 논주는 위에서 모든 법에는 기다림도 끊어짐도 없다고 밝혔다. 외인은 [1] 그것을 믿고 말한다. 만약 기다림과 끊어짐이 있다고 말한다면, 반야에 응하여 마음으로 실상과 합할 수 없다. 지금 만약 기다림도 끊어짐도 없을 수 있다면, 공과 유가 모두 청정해져 비로소 실상과 합할 수 있다. 그러므로 지금 다시 이를 깨뜨려 기다림과 끊어짐도 이미 없는데 어찌 합과 산이 있겠는가를 밝힌다. 그러므로 『대품』에서 말한다. 보살이 반야를 닦을 때, 합과 불합도 보지 않고 응과 불응도 보지 않는다. 그래야 비로소 반야와 상응한다고 한다. 섭론사는 응신불이 법신과 상응한다고 세우는데, 이 또한 이와 같이 책문할 수 있다. 둘째, 위에서 말한 네 종류의 집착은 모두 마음으로 이해를 만들기 때문에 생긴다. 그러므로 집착을 깨뜨렸다. 따라서 이 품에서는 다시 사실에 의거해 몸과 마음 및 인과 아를 추구하여 끝내 얻을 수 없음을 밝힌다. 누가 이해를 만드는가. 또 무엇으로 집착을 일으키는가. 셋째, 모든 행을 오음이라 한다. 「오음품」에서 비록 오음의 공함을 관했으나 뜻이 아직 다하지 않았다. 다시 행문에 의거하여 그것을 관찰하고 추구한다. 합의 뜻은 오직 육정에 해당한다. 앞의 「육정품」에서 비록 육정이 얻을 수 없음을 관했으나 뜻이 역시 다하지 않았다. 다시 근과 진의 화합에 의거하여 추구해도 얻을 수 없음을 밝힌다. 그러므로 이 품이 있다. 넷째, 「행품」은 무성의 오음을 깨뜨렸다. 지금은 연이 합한 근과 진을 깨뜨린다. 그러므로 위에서는 그 실유를 깨뜨렸고, 지금은 그 가유를 깨뜨린다.</w:t>
      </w:r>
    </w:p>
    <w:p>
      <w:pPr>
        <w:pStyle w:val="TranslationText"/>
        <w:keepLines w:val="0"/>
      </w:pPr>
      <w:r>
        <w:rPr>
          <w:rFonts w:ascii="Noto Sans KR" w:hAnsi="Noto Sans KR" w:eastAsia="Noto Sans KR"/>
        </w:rPr>
        <w:t>묻는다. 어찌하여 육근이 육진과 합하지 않음을 관하는가.</w:t>
      </w:r>
    </w:p>
    <w:p>
      <w:pPr>
        <w:pStyle w:val="TranslationText"/>
        <w:keepLines w:val="0"/>
      </w:pPr>
      <w:r>
        <w:rPr>
          <w:rFonts w:ascii="Noto Sans KR" w:hAnsi="Noto Sans KR" w:eastAsia="Noto Sans KR"/>
        </w:rPr>
        <w:t>답한다. 전도된 중생은 근과 진을 둘이라고 여긴다. 그러므로 근과 진이 합한다고 한다. 그러면 삼독 번뇌가 생긴다. 번뇌 때문에 업이 생기고 업으로 인해 고과가 있다. 지금 근과 진은 본래 합함이 없다고 관하면, 번뇌가 생기지 않는다. 그러므로 업과 고도 없다. 다섯째, 위 「행품」에서 비록 이의 뜻을 깨뜨렸으나, 이는 다만 약략한 파척이어서 뜻이 아직 다하지 않았다. 이 품에서는 일체 모든 법의 이의 뜻을 널리 깨뜨린다. 이를 깨뜨리는 까닭은, 합이 이에서 생기기 때문이다. 이가 없으므로 합도 없다. 그러므로 이를 깨뜨린다. 여섯째, 유정의 무리는 모두 만상이 서로 다르다고 여긴다. 그 때문에 혹장(惑障)을 일으켜 해탈하지 못한다. 지금 이 품에서 일체 법의 이의 뜻을 찾아도 얻을 수 없다. 그러면 번뇌가 일어나지 않는다. 그러므로 이 품이 있다. 묻는다. 누가 합을 주장하는가.</w:t>
      </w:r>
    </w:p>
    <w:p>
      <w:pPr>
        <w:pStyle w:val="TranslationText"/>
        <w:keepLines w:val="0"/>
      </w:pPr>
      <w:r>
        <w:rPr>
          <w:rFonts w:ascii="Noto Sans KR" w:hAnsi="Noto Sans KR" w:eastAsia="Noto Sans KR"/>
        </w:rPr>
        <w:t>답한다. 대략 네 스승이 있다. 첫째, 세간 사람들은 늘 육근과 육진이 합한다고 말한다. 둘째, 외도는 정·신·의·진 네 가지가 합하여 앎을 낳는다고 한다. 셋째, 비담인은 별도로 촉수(觸數)가 있어 근과 진을 화합시킨다고 한다. 넷째, 성실의 뜻은 곧 근과 진이 합한다고 밝히며 별도의 촉수는 없다고 한다. 지금 합의 뜻을 찾아도 얻을 수 없다. 그러므로 이를 품명으로 삼았다. 이 품을 둘로 나눈다. 처음은 장행으로 발기한다. 둘째는 게송 본문에서 바로 무합을 깨뜨린다. 처음을 다시 둘로 나눈다. 먼저 이 품이 생긴 뜻을 발기한다. 다음으로 합이 없는 까닭을 묻는다. 이 품에서 ‘설왈’이라 한 것은, 말을 주고받는 것을 ‘논’이라 하고, 곧바로 말하는 것을 ‘설’이라 하기 때문이다. 이 품은 이미 「육정품」을 거듭 요간하는 것이다. 외인이 앞말을 타고 뒤를 묻는 정식 문답이 아니다. 그러므로 ‘설왈’이라고 한다. 또 앞 품은 허와 실에서 시작하여 중공을 깨뜨리는 데까지 궁구하였다. 외인은 입과 눈으로는 구제할 수 없었지만 마음속에서는 아직 깨닫지 못했다. 논주가 외인의 마음을 미리 알아차려 드러내어 깨뜨린다. 그러므로 ‘설왈’이라 한다. 여덟 게송을 셋으로 나눈다. 처음 두 게송은 이를 허용하여 합을 빼앗아 깨뜨린다. 둘째 다섯 게송은 바로 무이를 깨뜨린다. 셋째 한 게송은 무이이므로 무합임을 밝힌다. 처음을 다시 둘로 나눈다. 앞 게송은 견 등 세 법이 서로 다르므로 합하지 않음을 밝힌다. 둘째 게송은 일체 법이 서로 다르므로 합하지 않음을 밝힌다. 세 법이 서로 달라 합하지 않는다는 것은, 눈과 색은 법이다. 보는 자는 사람이다. 인과 법이 이미 다르니 어찌 합하겠는가. 법 가운데 색은 밖이고 눈은 안이다. 안과 밖이 이미 다르므로 역시 합이 없다.</w:t>
      </w:r>
    </w:p>
    <w:p>
      <w:pPr>
        <w:pStyle w:val="TranslationText"/>
        <w:keepLines w:val="0"/>
      </w:pPr>
      <w:r>
        <w:rPr>
          <w:rFonts w:ascii="Noto Sans KR" w:hAnsi="Noto Sans KR" w:eastAsia="Noto Sans KR"/>
        </w:rPr>
        <w:t>묻는다. 세간·외도·대승·소승은 다만 눈과 색이 다르면서 합한다고 밝힌다. 합이란 근과 진이 서로 만나는 것이므로 합이라 하는 것일 뿐이다. 지금은 서로 다르므로 합하지 않는다고 말한다. 도리어 바로 외인의 뜻과 같은 듯하다. 어찌 파척이라 하는가.</w:t>
      </w:r>
    </w:p>
    <w:p>
      <w:pPr>
        <w:pStyle w:val="TranslationText"/>
        <w:keepLines w:val="0"/>
      </w:pPr>
      <w:r>
        <w:rPr>
          <w:rFonts w:ascii="Noto Sans KR" w:hAnsi="Noto Sans KR" w:eastAsia="Noto Sans KR"/>
        </w:rPr>
        <w:t>답한다. 여기에는 두 뜻이 있다. 첫째, 근과 진의 체가 다르면 서로 도달하는 뜻이 없으므로 합이 없다. 만약 멀리서 합한다고 말한다면, 가까운 색에 이르지 않으면서도 가까운 색과 합한다면, 먼 것에도 이르지 않으면서 마땅히 먼 것과도 합해야 한다. 여기서는 서로 다르기 때문에 합할 수 없음을 깨뜨린다. 성실사는 가인과 실이 다르므로 합할 수 없다. 마음과 진제의 완고한 경계가 다르므로 역시 합할 수 없다. 섭론사는 응신의 체가 무상하고 법신과 다르므로 합할 수 없다. 장행을 다섯으로 나눈다. 처음은 게송 본문을 풀이한다. ‘아가 혹 안에 있거나 혹 밖에 있다’는 것은, 불법을 배우는 이가 아가 몸 안에 있다고 계교하는 것이다. 마치 나무의 신이 나무에 의지하되 특정한 별도 처소가 없는 것과 같다. ‘다시’ 이하는 둘째로 두 관문을 열어 책문한다. 두 관문을 열어 책문하는 까닭은, 위에서 세 일이 서로 다르므로 합이 없다고 밝혔는데, 외인이 이 논난을 받아들이지 않기 때문이다. 세 일이 서로 다르지 않다면 곧 합이 없고, 바로 세 일이 서로 다르기 때문에 합이 있다는 것이다. 그러므로 다시 두 관문을 열어 책문한다. 또 관문을 다섯으로 나눈다. 첫째는 되풀이함, 둘째는 판정함, 셋째는 총괄 부정, 넷째는 바로 논난함, 다섯째는 총결이다. 문장은 쉽게 알 수 있다.</w:t>
      </w:r>
    </w:p>
    <w:p>
      <w:pPr>
        <w:pStyle w:val="TranslationText"/>
        <w:keepLines w:val="0"/>
      </w:pPr>
      <w:r>
        <w:rPr>
          <w:rFonts w:ascii="Noto Sans KR" w:hAnsi="Noto Sans KR" w:eastAsia="Noto Sans KR"/>
        </w:rPr>
        <w:t>묻는다. 네 말대로라면 눈이 닿아야 비로소 불을 본다. 그렇다면 불을 볼 때 눈이 타야 한다. 또 깊은 못 속의 물고기와 돌을 보아야 한다. 또 물이 눈을 적셔야 한다. 또 수론은 눈이 떨어진 곳의 대상을 안다고 말한다. 그러나 다른 경우가 반드시 그러한 것은 아니다. 예컨대 물고기 등은 밤에 빛을 의지하지 않고도 본다. 또 대사의 안근이 정수에 들면, 귀에서 삼매가 일어난다. 어찌 반드시 이합이 정해져 있겠는가. 또 『법화경』을 지니는 사람은 코로 멀리 있는 향기를 맡는다. 세 근이 어찌 반드시 이르러야만 비로소 알겠는가. 또 네가 멀리서 합한다고 말한다면 멀리서 도달해야 한다. 멀리서 도달하는 것도 불가능하고 멀리서 듣는 것도 불가능하다는 식이 된다. 또 수론은 육식이 육진을 안다고 한다. 네가 육근에 하나의 식만 있다고 한다면 한 근이 여섯 작용을 모두 갖추어야 한다. 육근에 육식이 각각 있다면 동시에 함께 작용하는 허물이 있다.</w:t>
      </w:r>
    </w:p>
    <w:p>
      <w:pPr>
        <w:pStyle w:val="TranslationText"/>
        <w:keepLines w:val="0"/>
      </w:pPr>
      <w:r>
        <w:rPr>
          <w:rFonts w:ascii="Noto Sans KR" w:hAnsi="Noto Sans KR" w:eastAsia="Noto Sans KR"/>
        </w:rPr>
        <w:t>‘묻는다’ 이하는 셋째로 외인이 구제하여 네 가지가 합해 앎이 생긴다고 밝힌다. 이미 앎이 생기므로 나·정·진·의가 합했음을 증명한다. 그러므로 과를 들어 인을 증명한다.</w:t>
      </w:r>
    </w:p>
    <w:p>
      <w:pPr>
        <w:pStyle w:val="TranslationText"/>
        <w:keepLines w:val="0"/>
      </w:pPr>
      <w:r>
        <w:rPr>
          <w:rFonts w:ascii="Noto Sans KR" w:hAnsi="Noto Sans KR" w:eastAsia="Noto Sans KR"/>
        </w:rPr>
        <w:t>‘답한다’ 이하는 넷째로 그 구제를 깨뜨린다. 문장을 둘로 나눈다. 처음은 앞의 파척을 가리킨다. 「육정품」에서 세 법에는 봄이 없다고 밝혔다. 첫째, 눈은 볼 수 없다. 둘째, 색은 볼 수 없다. 셋째, 사람은 볼 수 없다. 봄이 없으므로 곧 합도 없다. 이미 합이 없으므로 앎도 생기지 않는다. 그러므로 식 등 네 법도 없다고 한다. 이는 곧 인과 과를 함께 깨뜨린 것이다. 어찌 다시 과를 들어 인을 증명하는가. 또 「근품」에서도 봄과 보는 자 및 볼 수 있는 법이 없다고 했다. 지금 네 가지가 합해 앎이 생긴다고 말해서는 안 된다. ‘이제 다시 말하겠다’ 이하는 둘째로 허용하여 깨뜨린다. 또 다섯으로 나눈다. 첫째는 다시 말한다고 선언한다. 다음은 외인의 뜻을 되풀이한다. 다음은 두 관문을 열어 판정한다. 넷째는 논난한다. ‘앎이 없으므로’ 이하는 다섯째 총결이다. ‘이와 같은 모든 법은 환과 같다’ 이하는 장행의 다섯째로 비유를 들어 깨닫게 한다. ‘염과 가염’ 이하는 둘째 게송으로 만법이 서로 다르므로 합하지 않음을 밝힌다. 상반은 염 등 세 법에 합이 없음을 밝힌다. 특히 염 등에서 합이 없음을 깨뜨리는 까닭은, 눈이 색을 보기 때문에 탐심이 일어나기 때문이다. 앞에서 눈과 색에도 오히려 합이 없다고 밝혔다. 그렇다면 탐이 어디서 생기겠는가. 그러므로 다음으로 염을 깨뜨린다. 또 위에서 눈과 색에 합이 없다고 밝혔으므로 오근의 무합 뜻이 된다. 지금 염 등에도 합이 없다고 하므로 의근의 무합 뜻이 된다. 하반은 다시 두 종류의 법을 유례하여 깨뜨린다. 나머지 입은 귀 등 다섯 입을 말한다. 나머지 번뇌는 진·치 등의 무리를 말한다. ‘다시, 다른 법이라면 마땅히 합이 있어야 한다’ 이하는 둘째로 이가 없음을 깨뜨린다. 앞에서는 이를 빌려 합을 깨뜨렸다. 그러므로 이제 다음으로 무이를 밝힌다. 또 합은 이에서 생기고 이는 합의 근본이다. 지금 이미 이가 없다. 무엇이 합하겠는가.</w:t>
      </w:r>
    </w:p>
    <w:p>
      <w:pPr>
        <w:pStyle w:val="TranslationText"/>
        <w:keepLines w:val="0"/>
      </w:pPr>
      <w:r>
        <w:rPr>
          <w:rFonts w:ascii="Noto Sans KR" w:hAnsi="Noto Sans KR" w:eastAsia="Noto Sans KR"/>
        </w:rPr>
        <w:t>또 위 품을 유례로 들 수 있다. 위 품에서는 뒤의 이를 가지고 성을 깨뜨렸다. 외인은 다시 이를 붙잡아 성을 구제했다. 지금은 이를 들어 불합을 밝힌다. 외인은 다시 이에 집착하여 합을 구제한다. 그러므로 두 품 모두 이를 깨뜨리는 내용이 있다. 다섯 게송을 둘로 나눈다. 처음 두 게송은 총괄하여 무이를 표시한다. 둘째 세 게송은 별도로 무이를 풀이한다. 처음을 다시 둘로 나눈다. 앞 게송은 세 법에 이가 없음을 밝힌다. 이는 위의 세 법에 합이 없다는 데 대응한다. 둘째 게송은 일체 법에 이가 없음을 밝힌다. 이는 위의 일체 법에 합이 없다는 데 대응한다. 문장은 쉽게 알 수 있다.</w:t>
      </w:r>
    </w:p>
    <w:p>
      <w:pPr>
        <w:pStyle w:val="TranslationText"/>
        <w:keepLines w:val="0"/>
      </w:pPr>
      <w:r>
        <w:rPr>
          <w:rFonts w:ascii="Noto Sans KR" w:hAnsi="Noto Sans KR" w:eastAsia="Noto Sans KR"/>
        </w:rPr>
        <w:t>묻는다. 어찌하여 만법에 이가 없다고 단정하는가.</w:t>
      </w:r>
    </w:p>
    <w:p>
      <w:pPr>
        <w:pStyle w:val="TranslationText"/>
        <w:keepLines w:val="0"/>
      </w:pPr>
      <w:r>
        <w:rPr>
          <w:rFonts w:ascii="Noto Sans KR" w:hAnsi="Noto Sans KR" w:eastAsia="Noto Sans KR"/>
        </w:rPr>
        <w:t>답한다. 세간·외도·소승·대승은 모두 눈과 색이 다르다고 말한다. 그러므로 눈이 색을 보고 삼독과 업고를 낳는다. 지금 이를 찾아도 얻을 수 없으면 삼독이 생기지 않는다. 이는 큰 이익이다.</w:t>
      </w:r>
    </w:p>
    <w:p>
      <w:pPr>
        <w:pStyle w:val="TranslationText"/>
        <w:keepLines w:val="0"/>
      </w:pPr>
      <w:r>
        <w:rPr>
          <w:rFonts w:ascii="Noto Sans KR" w:hAnsi="Noto Sans KR" w:eastAsia="Noto Sans KR"/>
        </w:rPr>
        <w:t>‘묻는다. 어찌하여 이가 없는가’ 이하는 둘째의 세 게송을 일으켜 무이를 풀이한다. 여기의 세 게송은 문장이 매우 쉽게 알 수 있다. 그런데 강설하는 이들이 여러 다른 해석을 내어 도리어 문장을 가렸다. 지금은 곧바로 읽어 환히 쉽게 알게 한다. 다음 세 게송을 둘로 나눈다. 처음 두 게송은 권(捲)의 이가 없음을 밝힌다. 다음 한 게송은 손가락의 이가 없음을 밝힌다. 권의 이가 없음을 밝힌 것은 곧 총의 이가 없다는 뜻이다. 손가락의 이가 없음을 밝힌 것은 곧 별의 이가 없다는 뜻이다. 대체로 이가 있다고 논하면 총과 별을 벗어나지 않는다. 총과 별에 이가 없으면 모든 이가 공하다. 또 권의 이가 없다는 것은 과가 없음을 밝힌다. 다음 손가락의 이가 없다는 것은 인이 없음을 밝힌다. 이의 인과 과가 일체 법을 포섭한다. 또 권의 이가 없다는 것은 내학이 계교하는 이가 없음을 밝힌다. 다음 손가락의 이가 없다는 것은 외도가 계교하는 이가 없음을 밝힌다. 내외가 일체를 총괄한다. 또 앞은 인연의 이가 없음을 밝히는 것이기도 하다. 다음은 비인연의 이가 없음을 밝힌다. 이 역시 일체를 포섭한다. 성실의 뜻에 의거하면, 앞은 가의 이가 없음을 밝힌다. 이를테면 가인과 가주이다. 다음은 실의 이가 없음을 밝힌다. 이를테면 오음과 사미이다. 가와 실로 일체를 총괄한다. 처음 두 게송을 다시 둘로 나눈다. 첫 게송은 권이 손가락과 다르지 않음을 밝힌다. 곧 과가 인과 다르지 않다는 뜻이다. 또한 가가 실과 다르지 않다는 뜻이다. 둘째 게송은 권이 병과 기둥 등과도 다르지 않음을 밝힌다. 이는 과가 비인과도 다르지 않다는 뜻이다. 대체로 권의 이라고 말할 수 있는 경우는 이 둘을 벗어나지 않는다. 이 둘이 이미 없으면 이의 뜻은 다 사라진다. ‘이는 인의 이 때문에 이가 있다’는 것은, 첫 ‘이’는 권의 이이다. ‘인의 이’란 인인 다섯 손가락의 이이다. ‘이가 있다’는 것은 권의 이가 있다는 뜻이다. 그 까닭은 이렇다. 손가락이 다섯임을 보면 권이 하나임을 안다.</w:t>
      </w:r>
    </w:p>
    <w:p>
      <w:pPr>
        <w:pStyle w:val="TranslationText"/>
        <w:keepLines w:val="0"/>
      </w:pPr>
      <w:r>
        <w:rPr>
          <w:rFonts w:ascii="Noto Sans KR" w:hAnsi="Noto Sans KR" w:eastAsia="Noto Sans KR"/>
        </w:rPr>
        <w:t>손가락이 흩어짐을 보면 권이 모인 것임을 안다. 손가락이 인임을 보면 권이 과임을 안다. 그러므로 ‘이는 인의 이 때문에 이가 있다’고 한다. ‘이를 떠나면 이가 없다’는 것은, 첫 ‘이’는 권의 이이다. ‘이를 떠남’은 다섯 손가락의 이를 떠나는 것이다. ‘이가 없다’는 것은 권의 이가 없다는 뜻이다. ‘어떤 법이 인한 바에서 나왔다면 이 법은 그 인과 다르지 않다’는 것은, 상반에서 외인의 인과 뜻을 만들어 준 것이다. 이제 하반에서 그것을 깨뜨린다. 과가 인에서 나온다면 과는 인과 다르지 않다. 그 까닭은, 인이 무너진 뒤에도 과가 남는다면 과가 인과 다르다고 할 수 있다. 지금 인이 있으면 과도 있고 인이 없으면 과도 없다. 어찌 권이라는 과가 그 인과 다르겠는가. 권과 손가락에 의거한 논의가 이미 이와 같다. 사람과 오음, 기둥과 사미 등 모든 뜻도 모두 이에 유례한다.</w:t>
      </w:r>
    </w:p>
    <w:p>
      <w:pPr>
        <w:pStyle w:val="TranslationText"/>
        <w:keepLines w:val="0"/>
      </w:pPr>
      <w:r>
        <w:rPr>
          <w:rFonts w:ascii="Noto Sans KR" w:hAnsi="Noto Sans KR" w:eastAsia="Noto Sans KR"/>
        </w:rPr>
        <w:t>묻는다. 위에서 눈 등 세 법에 이가 없다고 밝혔는데, 지금도 눈 등 세 법을 들어 이와 같이 논할 수 있는가.</w:t>
      </w:r>
    </w:p>
    <w:p>
      <w:pPr>
        <w:pStyle w:val="TranslationText"/>
        <w:keepLines w:val="0"/>
      </w:pPr>
      <w:r>
        <w:rPr>
          <w:rFonts w:ascii="Noto Sans KR" w:hAnsi="Noto Sans KR" w:eastAsia="Noto Sans KR"/>
        </w:rPr>
        <w:t>답한다. 두 뜻을 모두 갖출 수 있다. 성실에 의거한다면, 눈은 과이고 사대는 인이다. 권과 손가락의 파척과 같다. 비담에 의거해도, 눈은 역시 과이고 사대가 그것을 조성한다. 이 역시 인이다. 비록 가실의 관계는 아니더라도 이미 인과이므로, 역시 권과 손가락의 경우와 같다. 둘째, 눈과 색의 이를 놓고 보면, 색의 이로 인해 눈의 이가 있다. 색의 이를 떠나서는 눈의 이가 없다. 만약 눈의 이가 색의 이에서 생긴다면, 색에서 생긴 것이므로 눈은 색과 다르지 않다. 눈은 능견이고 색은 소견이다. 소견이 없으면 능견도 없다. 능과 소의 법은 있으면 함께 있고 없으면 함께 없다. 소견은 없는데 능견만 있다고 말할 수 없다. 그러므로 소가 무너지면 능도 곧 무너진다. 마땅히 능은 소와 다르지 않음을 알아야 한다. 또 묻는다. 눈과 색은 본래부터 한 번도 같지 않았는데, 어찌 서로 다르다고 말할 수 있는가. 또 묻는다. 눈의 이는 색의 이로 인해 있고 색의 이는 눈의 이로 인해 있는가. 만약 모두 이라면 모두 눈이거나 모두 색이어야 한다. 그는 답한다. 바로 눈이 색과 다르고 색이 눈과 다르기 때문에 눈과 색이 있는 것이다. 어찌 이런 논난을 하는가.</w:t>
      </w:r>
    </w:p>
    <w:p>
      <w:pPr>
        <w:pStyle w:val="TranslationText"/>
        <w:keepLines w:val="0"/>
      </w:pPr>
      <w:r>
        <w:rPr>
          <w:rFonts w:ascii="Noto Sans KR" w:hAnsi="Noto Sans KR" w:eastAsia="Noto Sans KR"/>
        </w:rPr>
        <w:t>묻는다. 네 눈의 이는 색의 이로 인해 생기는가. 아니면 색의 이로 인해 생기지 않는가. 이가 이로 인해 생긴다면, 이는 다시 이를 기다리고 긴 것은 다시 긴 것을 기다리는 셈이다. 만약 불이로 인해 생긴다면, 이미 눈과 색이라고 부르는데, 어찌 다르지 않겠는가. 또 묻는다. 이에는 별도의 체가 있는가. 아니면 별도의 체가 없는가. 이에 별도의 체가 없다면 다시 색을 가리켜 체로 삼는 것이다. 또 눈에 별도의 체가 없다면 다시 색을 가리켜 체로 삼는 것이다. 눈이 스스로 눈을 체로 삼고, 색을 체로 삼지 않는다면, 이도 스스로 이를 체로 삼는다. 색을 체로 삼지 않는다. 또 색에 체가 있어야 이라고 이름할 수 있다. 색에 끝내 체가 없다면, 어찌 이가 있겠는가. 또 이가 색을 체로 삼는다면, 색은 다시 무엇을 체로 삼는가. 체가 다시 체를 가진다면 무궁에 떨어진다. 무궁이면 체가 없다. 또 이가 색을 체로 삼는다면, 바로 색 자체가 이이다. 색을 보면 이도 보아야 한다. 이는 법진인데, 눈이 어찌 그것을 보겠는가. 보지 못한다면 색은 이가 아니다. 마땅히 색을 떠나 별도로 이가 있어야 한다. 그러면 이는 스스로 체를 가져야 한다. 또 눈의 이는 눈에 있는가, 색에 있는가. 눈에 있다면 눈은 어디에서 생기는가. 이가 색에 있다면 이는 색의 이이다. 눈의 이와 무슨 관계가 있는가. 또 눈의 이가 스스로 이하지 않다면 하나이면서 하나가 아닌 셈이다. 병에 대해서는 하나라고 하면서, 다시 병에 대해서는 하나이고 기둥에 대해서는 하나가 아니라고 하는 셈이다. 그러면 눈의 이는 다시 눈과 다르게 된다. 어찌 색에 있다고 할 수 있겠는가. 또 ‘어떤 법이 인한 바에서 나온다면’을 깨뜨려 보자.</w:t>
      </w:r>
    </w:p>
    <w:p>
      <w:pPr>
        <w:pStyle w:val="TranslationText"/>
        <w:keepLines w:val="0"/>
      </w:pPr>
      <w:r>
        <w:rPr>
          <w:rFonts w:ascii="Noto Sans KR" w:hAnsi="Noto Sans KR" w:eastAsia="Noto Sans KR"/>
        </w:rPr>
        <w:t>예컨대 나무를 인하여 불이 생긴다. 불은 다시 나무가 될 수 없다. 만약 불이 다시 나무가 되면서 나무에서 나왔다고 한다면, 불은 다시 물도 되어야 하는데 어찌 물에서 나오지 않는가. 또 기둥을 인하여 집이 이루어지고 허공을 인해서는 집이 이루어지지 않는다. 그러므로 허공은 집과 다르고 기둥은 집과 다르지 않음을 안다. 만약 둘 다 다르다면 둘 다 집을 이루어야 한다. 또 생사와 열반, 범부와 성인 등의 이도 모두 이와 같이 깨뜨린다. 예컨대 열반의 이를 인하여 생사의 이가 있다. 열반의 이를 떠나서는 생사의 이가 없다. 진과 망 등의 관계도 또한 그러하다.</w:t>
      </w:r>
    </w:p>
    <w:p>
      <w:pPr>
        <w:pStyle w:val="TranslationText"/>
        <w:keepLines w:val="0"/>
      </w:pPr>
      <w:r>
        <w:rPr>
          <w:rFonts w:ascii="Noto Sans KR" w:hAnsi="Noto Sans KR" w:eastAsia="Noto Sans KR"/>
        </w:rPr>
        <w:t>‘묻는다. 만약 결정된 이법이 있다면 무슨 허물이 있는가’는 둘째 게송으로 과가 비인과 다르다는 견해를 깨뜨리는 것이다. 앞은 질문이고 다음은 답이다. 외인이 말한다. 권은 손가락으로 인해 있다. 그러므로 권은 손가락과 다르지 않을 수 있다. 그러나 권은 기둥으로 인해 있는 것이 아니다. 그러므로 권은 기둥과 달라야 한다. 그래서 결정된 이법이라고 하는 것이다.</w:t>
      </w:r>
    </w:p>
    <w:p>
      <w:pPr>
        <w:pStyle w:val="TranslationText"/>
        <w:keepLines w:val="0"/>
      </w:pPr>
      <w:r>
        <w:rPr>
          <w:rFonts w:ascii="Noto Sans KR" w:hAnsi="Noto Sans KR" w:eastAsia="Noto Sans KR"/>
        </w:rPr>
        <w:t>답의 상반은 이를 허용하고 하반은 빼앗아 깨뜨린다. 허용한다고 한 것은, 다섯 손가락의 이를 떠나 별도로 권의 이가 있다면, 권을 병이나 기둥 등과 다르다고 말할 수 있다는 뜻이다. 하반은 빼앗는 것이다. 지금 다섯 손가락의 이를 떠나 이미 권의 이가 없다. 무엇을 가지고 병이나 기둥과 다르다고 하겠는가. 오음이 사람을 이루고 사미가 기둥을 이루는 경우도 모두 이와 같이 깨뜨린다. 장행은 두 차례에 걸쳐 풀이한다. 앞은 일체 법에 의거해 총괄적으로 풀이한다. 뒤는 권과 손가락의 구체적인 일에 의거해 별도로 풀이한다.</w:t>
      </w:r>
    </w:p>
    <w:p>
      <w:pPr>
        <w:pStyle w:val="TranslationText"/>
        <w:keepLines w:val="0"/>
      </w:pPr>
      <w:r>
        <w:rPr>
          <w:rFonts w:ascii="Noto Sans KR" w:hAnsi="Noto Sans KR" w:eastAsia="Noto Sans KR"/>
        </w:rPr>
        <w:t>‘묻는다. 우리 경에서는’ 이하는 둘째로 다음에 다섯 손가락의 이를 깨뜨린다. 구체적인 조목은 앞에서 셈한 것과 같다. 처음은 질문이고 다음은 답이다.</w:t>
      </w:r>
    </w:p>
    <w:p>
      <w:pPr>
        <w:pStyle w:val="TranslationText"/>
        <w:keepLines w:val="0"/>
      </w:pPr>
      <w:r>
        <w:rPr>
          <w:rFonts w:ascii="Noto Sans KR" w:hAnsi="Noto Sans KR" w:eastAsia="Noto Sans KR"/>
        </w:rPr>
        <w:t>질문의 뜻을 둘로 나눈다. 처음은 자신이 옳다고 여기는 바를 총괄하여 제시한다. 다음은 자신이 옳다고 여기는 바를 별도로 밝힌다. ‘이상은 여러 인연에서 생기는 것이 아니다’라는 것은 자신이 옳다고 여기는 바를 총괄하여 제시한 것이다. 앞의 두 게송은 모두 인연에서 생긴다는 뜻이다. 첫 게송은 권이 손가락으로 인해 있으므로 권이 손가락과 다르지 않음을 밝혔다. 다음 게송은 권이 손가락에서 생기므로 권이 병과 다르다고 할 수 없음을 밝혔다. 이들은 모두 인연에서 생기므로 이가 없다는 뜻이다. 지금 외인은 말한다. 우리 경에서는 이상이 전혀 인연에서 생기지 않는다고 설한다. 그러므로 마땅히 결정된 이법이 있어야 한다. 위의 파척을 받지 않는다는 것이다. ‘총상과 별상을 분별한다’ 이하는 둘째로 자신이 옳다고 여기는 바를 별도로 제시한다. 총상은 권이다. 별상은 다섯 손가락의 장단상이다. 이법은 다섯 손가락의 체이다. 전체인 권을 분별함으로 인해 다섯 손가락의 장단이라는 별이가 있다. 손가락의 장단이라는 이상으로 인해 다섯 손가락의 법이 있다. 곧 손가락의 장단을 통해 장단의 손가락을 안다. 그러므로 손가락의 장단을 이상으로 삼는다. 장단의 손가락을 이법이라고 한다.</w:t>
      </w:r>
    </w:p>
    <w:p>
      <w:pPr>
        <w:pStyle w:val="TranslationText"/>
        <w:keepLines w:val="0"/>
      </w:pPr>
      <w:r>
        <w:rPr>
          <w:rFonts w:ascii="Noto Sans KR" w:hAnsi="Noto Sans KR" w:eastAsia="Noto Sans KR"/>
        </w:rPr>
        <w:t>묻는다. 외인은 이미 총상에서 별상이 있고 이상에서 이법이 있다고 말했는데, 어찌 인연에서 생기지 않는다고 할 수 있는가.</w:t>
      </w:r>
    </w:p>
    <w:p>
      <w:pPr>
        <w:pStyle w:val="TranslationText"/>
        <w:keepLines w:val="0"/>
      </w:pPr>
      <w:r>
        <w:rPr>
          <w:rFonts w:ascii="Noto Sans KR" w:hAnsi="Noto Sans KR" w:eastAsia="Noto Sans KR"/>
        </w:rPr>
        <w:t>‘답한다’ 이하에서 스스로 이 파척에 답한다. 다만 외인의 뜻은 이렇다. 다섯 손가락에서 권이 생겨 별이 총을 이룬다. 그러므로 총은 인연에서 생긴다. 손가락이라는 별이 무너지면 전체인 권도 무너지기 때문이다. 그러나 전체인 권에서 별인 손가락이 생기는 것은 아니다. 권이 무너져도 손가락은 여전히 남으므로 별상은 총상으로 인해 성립하지 않음을 안다. 그러므로 별상이 총상을 이룬다는 것을 안다. 따라서 별상은 인연에서 생기는 것이 아니라는 것이다. 이 뜻은 성실 등의 가실설과 크게 같다. 사람과 기둥은 미와 음에서 이루어진다. 미와 음이 무너지면 사람과 기둥도 곧 무너진다. 그러나 미와 음은 사람과 기둥으로 인해 이루어지는 것이 아니다. 사람과 기둥이 무너져도 사미와 오음은 여전히 있기 때문이다. 게송 상반은 이상이 없음을 깨뜨린다. 하반은 이법이 없음을 밝힌다. 상반에서는 두 관문을 열어 책문한다. 너는 손가락의 장단을 이상으로 삼고, 장단의 손가락을 이법으로 삼는다. 그러므로 손가락의 장단을 가지고 장단의 손가락에 상을 붙인다는 것은, 장단의 손가락이 본래부터 달라서 이상으로 그것에 상을 붙여야 하는가. 아니면 장단의 손가락이 본래 다르지 않은데 이상으로 그것에 상을 붙이는가. 장단의 손가락이 본래 이미 다르다면, 끝내 어찌 다시 이상으로 그것에 상을 붙일 필요가 있는가. 또 본래 이미 다른데 다시 이상으로 상을 붙여야 한다면, 중복하여 이가 생기는 허물이 있다. 또 무궁의 허물이 있다. 장단의 손가락이 본래 다르지 않은데 이상으로 그것에 상을 붙인다면, 이 역시 옳지 않다. 본래 두 손가락의 이가 없다면 두 손가락의 상도 없다. 무엇에 상을 붙이겠는가. 또 네가 이상으로 불이의 법에 상을 붙여 그것을 다르게 만든다면, 반대로 불이법으로 네 이상을 불이하게 하여 이상이 불이가 되게 해야 한다. 또 묻는다. 네 이가 이를 이하게 하는가. 아니면 불이를 이하게 하는가. 이가 이를 이하게 한다면, 이는 이미 이인데 어찌 다시 이를 필요로 하는가. 이가 불이를 이하게 한다면, 더 이상 불이가 없어져야 한다. 어찌 이가 있을 수 있겠는가. 예컨대 불이 뜨겁다고 하는 경우와 같다.</w:t>
      </w:r>
    </w:p>
    <w:p>
      <w:pPr>
        <w:pStyle w:val="TranslationText"/>
        <w:keepLines w:val="0"/>
      </w:pPr>
      <w:r>
        <w:rPr>
          <w:rFonts w:ascii="Noto Sans KR" w:hAnsi="Noto Sans KR" w:eastAsia="Noto Sans KR"/>
        </w:rPr>
        <w:t>열에 대해서 뜨거움을 뜨겁게 하는가, 뜨겁지 않은 것을 뜨겁게 하는가. 뜨거움을 뜨겁게 한다면, 이미 뜨거운데 어찌 다시 뜨겁게 할 필요가 있는가. 뜨겁지 않은 것을 뜨겁게 한다면, 더 이상 뜨겁지 않은 것이 없어져야 한다. 어찌 뜨거움이 있을 수 있겠는가. 하반에서는 말한다. 장단의 이상이 있기 때문에 이 손가락과 저 손가락이라는 이법이 있다. 이미 이상이 없다. 어찌 이 손가락과 저 손가락이라는 이법이 있겠는가. 장행을 둘로 나눈다. 첫째는 앞에서 외인의 성립을 돌이켜 깨뜨린다. 다음은 게송의 문장을 풀이한다. 첫 문장을 둘로 나눈다. 첫째는 외인의 뜻을 되풀이한다. ‘그렇다면’ 이하는 둘째로 깨뜨린다. 이미 총상을 분별하기 때문에 이상이 있다고 말했으니, 마땅히 이상은 총이라는 연에서 생긴다는 것을 알아야 한다. 어찌 이상이 연에서 생기지 않는다고 말하는가. 성론인은 말한다. 본래 색과 마음이 있고 나서 총별을 논한다. 예컨대 본래 두 기둥이 가운데 서 있고 나서 동서를 논하는 것과 같다. 이제 묻는다. 너의 별은 별을 별하게 하는가. 아니면 총을 별하게 하는가. 별을 별하게 한다면, 별은 이미 별인데, 어찌 다시 별하게 할 필요가 있는가. 총을 별하게 한다면, 별은 총에서 생기는 셈이다. 또 별이 이미 총을 별하게 한다면 총을 잃는다. 총도 역시 그러하다. ‘이 이상은 이법을 떠나 얻을 수 없기 때문이다’라는 것은, 앞에서는 별이 총에서 생기므로 별이 인연의 뜻임을 밝혔다. 지금은 이상이 이법에서 생기므로 이상도 인연의 뜻임을 밝힌다. 예컨대 손가락의 장단은 반드시 장단의 손가락에서 생긴다. 그러므로 이상도 곧 인연이다. 따라서 일체가 모두 인연이다. 인연이라면 이미 앞 두 게송의 파척에 들어간다. ‘지금 이법 가운데 이상이 없다’ 이하는 둘째로 게송 본문을 풀이한다. 문장은 쉽게 알 수 있다.</w:t>
      </w:r>
    </w:p>
    <w:p>
      <w:pPr>
        <w:pStyle w:val="TranslationText"/>
        <w:keepLines w:val="0"/>
      </w:pPr>
      <w:r>
        <w:rPr>
          <w:rFonts w:ascii="Noto Sans KR" w:hAnsi="Noto Sans KR" w:eastAsia="Noto Sans KR"/>
        </w:rPr>
        <w:t>‘만약 이상이 불이법 가운데 있다면 불이법이라고 하지 못한다’는 것은, 파척의 뜻이 이가 불이 가운데 있음을 허락하지 않는다는 것이다. 만약 이상이 불이 가운데 있다면 불이법이 없어진다. 오히려 불이법조차 없는데, 어찌 불이 가운데 이상이 있다고 말하겠는가. 이 뜻은 거꾸로 취해 이해해야 한다. ‘다시’ 이하는 이 품의 셋째 단락으로 무이이므로 무합임을 밝힌다. 곧 위에서 이를 깨뜨린 뜻을 풀이한다. 품명은 합을 깨뜨리는 것인데, 지금 이를 깨뜨린 것은, 무합을 밝히려는 뜻이다. 상반은 다시 일·이의 두 문을 열어 무합을 밝힌다. 하반은 무합의 뜻을 맺는다. 본래 세 가지 뜻 때문에 합이 없다. 만약 능합이라면 소합이 없고, 소합이라면 능합이 없다. 그렇지 않다면 능도 소도 아니다. 그러므로 합이 없다. ‘이법은 합하지 않는다’는 것은, 이미 다르다면 성립이 끝난 것이다. 다시 합할 필요가 없다. 가령 합한다고 해도 역시 그렇지 않다. 예컨대 손가락은 한 면은 합하지만 세 면은 합하지 않는다. 합하지 않는 쪽이 많으므로 합을 불합이라고 해야 한다.</w:t>
      </w:r>
    </w:p>
    <w:p>
      <w:pPr>
        <w:pStyle w:val="TranslationText"/>
        <w:keepLines w:val="0"/>
      </w:pPr>
      <w:r>
        <w:rPr>
          <w:rFonts w:ascii="Noto Sans KR" w:hAnsi="Noto Sans KR" w:eastAsia="Noto Sans KR"/>
        </w:rPr>
        <w:t>「유무품」 제15.</w:t>
      </w:r>
    </w:p>
    <w:p>
      <w:pPr>
        <w:pStyle w:val="EditorialNote"/>
      </w:pPr>
      <w:r>
        <w:rPr>
          <w:rFonts w:ascii="Noto Sans KR" w:hAnsi="Noto Sans KR" w:eastAsia="Noto Sans KR"/>
        </w:rPr>
        <w:t>교감·번역 메모 | 「外人[1]信之云。」: [편집기호] 저본의 [1]을 임의로 삭제·교정하지 않고 원문대로 보존하였다.</w:t>
      </w:r>
    </w:p>
    <w:p>
      <w:pPr>
        <w:pStyle w:val="EditorialNote"/>
      </w:pPr>
      <w:r>
        <w:rPr>
          <w:rFonts w:ascii="Noto Sans KR" w:hAnsi="Noto Sans KR" w:eastAsia="Noto Sans KR"/>
        </w:rPr>
        <w:t>교감·번역 메모 | 「二外道情神意塵四合生知。」: [외도 용어] 情神意塵四合生知는 정·신·의·진 네 요소의 결합으로 앎이 생긴다는 외도설로 직역하였다. 정확한 학파 대응은 외부 대조 전까지 확정하지 않았다.</w:t>
      </w:r>
    </w:p>
    <w:p>
      <w:pPr>
        <w:pStyle w:val="EditorialNote"/>
      </w:pPr>
      <w:r>
        <w:rPr>
          <w:rFonts w:ascii="Noto Sans KR" w:hAnsi="Noto Sans KR" w:eastAsia="Noto Sans KR"/>
        </w:rPr>
        <w:t>교감·번역 메모 | 「又數論云眼是離中知。」: [수론 용어] 離中知는 눈이 대상과 직접 접촉하지 않고 떨어져서 안다는 뜻으로 문맥상 번역하였다.</w:t>
      </w:r>
    </w:p>
    <w:p>
      <w:pPr>
        <w:pStyle w:val="EditorialNote"/>
      </w:pPr>
      <w:r>
        <w:rPr>
          <w:rFonts w:ascii="Noto Sans KR" w:hAnsi="Noto Sans KR" w:eastAsia="Noto Sans KR"/>
        </w:rPr>
        <w:t>교감·번역 메모 | 「如是諸法中幻下長行第五舉喻曉之。」: [구문] 如是諸法中幻下는 뒤 장행의 환유(幻喩)를 가리키는 과문 표현으로 보아 번역했으며 구두는 보존하였다.</w:t>
      </w:r>
    </w:p>
    <w:p>
      <w:pPr>
        <w:pStyle w:val="EditorialNote"/>
      </w:pPr>
      <w:r>
        <w:rPr>
          <w:rFonts w:ascii="Noto Sans KR" w:hAnsi="Noto Sans KR" w:eastAsia="Noto Sans KR"/>
        </w:rPr>
        <w:t>교감·번역 메모 | 「初兩偈明無捲異。」: [비유] 捲은 다섯 손가락이 모여 이루는 주먹을 가리키는 문맥으로 ‘권(捲)’이라 보존하였다.</w:t>
      </w:r>
    </w:p>
    <w:p>
      <w:pPr>
        <w:pStyle w:val="EditorialNote"/>
      </w:pPr>
      <w:r>
        <w:rPr>
          <w:rFonts w:ascii="Noto Sans KR" w:hAnsi="Noto Sans KR" w:eastAsia="Noto Sans KR"/>
        </w:rPr>
        <w:t>교감·번역 메모 | 「於瓶然一。」: [교감·구문] 저본은 於瓶然一이다. 문맥상 병에 대해서는 하나라고 하는 논변으로 처리했으나 자형·구두는 판본 대조가 필요하다.</w:t>
      </w:r>
    </w:p>
    <w:p>
      <w:pPr>
        <w:pStyle w:val="EditorialNote"/>
      </w:pPr>
      <w:r>
        <w:rPr>
          <w:rFonts w:ascii="Noto Sans KR" w:hAnsi="Noto Sans KR" w:eastAsia="Noto Sans KR"/>
        </w:rPr>
        <w:t>교감·번역 메모 | 「第一前逈破外人立義。」: [희귀 자형·구문] 저본의 逈破를 ‘돌이켜/거슬러 파척하다’는 뜻으로 처리했으며 자형은 수정하지 않았다.</w:t>
      </w:r>
    </w:p>
    <w:p>
      <w:pPr>
        <w:pStyle w:val="Heading2"/>
      </w:pPr>
      <w:r>
        <w:rPr>
          <w:rFonts w:ascii="Noto Sans KR" w:hAnsi="Noto Sans KR" w:eastAsia="Noto Sans KR"/>
        </w:rPr>
        <w:t>문단 026  ·  [0111b11]</w:t>
      </w:r>
    </w:p>
    <w:p>
      <w:pPr/>
      <w:r>
        <w:rPr>
          <w:rFonts w:ascii="Noto Sans KR" w:hAnsi="Noto Sans KR" w:eastAsia="Noto Sans KR"/>
        </w:rPr>
        <w:t>원문</w:t>
      </w:r>
    </w:p>
    <w:p>
      <w:pPr>
        <w:pStyle w:val="SourceText"/>
        <w:keepLines w:val="0"/>
      </w:pPr>
      <w:r>
        <w:rPr>
          <w:rFonts w:ascii="Noto Sans KR" w:hAnsi="Noto Sans KR" w:eastAsia="Noto Sans KR"/>
        </w:rPr>
        <w:t>[0111b11] 此品來有近遠兩義者。 上來諸品處處已破有無。 六種云。 若使無有有。 云何當有無。 乃至行品云。 若有不空法應當有空法。 如是並已破竟。 但上來是略破散破。 今廣破是束破。 所以具須作廣略破者。 有無是諸見根障中道本。 諸見根者如因有無成斷常。 因斷常生六十二見。 故有無是諸見之根。 若有無病生則眾病並生。 有無若滅諸患皆滅。 障中道本者。 近而為論。 一切因果皆是中道。 又佛性是中道。 如佛呵迦葉。 我先不說中道為佛性。 汝何故失意更問。 又中道為佛法身。 如是一乘實相皆是中道。 今起有無成斷常故障中道。 又如來常依二諦說法。 但二諦是因緣空有。 而外人聞有作有解成自性之有。 聞無作無解成自性之無。 則障於二諦。 既障二諦則二智不生。 便無三世諸佛菩薩。 斯病既深故須重破。 又有此品來者。 有人言。 此論從始自末破洗諸法者。 蓋是拆有入無遣俗歸真耳。 今謂不然。</w:t>
      </w:r>
    </w:p>
    <w:p>
      <w:pPr>
        <w:pStyle w:val="SourceText"/>
        <w:keepLines w:val="0"/>
      </w:pPr>
      <w:r>
        <w:rPr>
          <w:rFonts w:ascii="Noto Sans KR" w:hAnsi="Noto Sans KR" w:eastAsia="Noto Sans KR"/>
        </w:rPr>
        <w:t>既求有無從。 何所拆耶。 撿無不得。 何所入耶。 蓋是迷者執有惑人謂無。 今責之不得。 故云破有無。 故作者品云。 是業從眾緣生。 假名為有無有決定。 非如汝所說。 故知外人無所見有亦無彼所見無乃至五句。 故知此有無非二諦攝。 不得言此論遣有入無。 以無彼所見有無。 方得起因緣假名有無始是佛真俗二諦。 又大小乘學人聞有無是障道本諸見根。 便欲滅有無二見。 今為破此人病明有無本不生今何所滅耶。 汝言有有無者。 求之應得。 求既不得云何有無耶。 又一切行道坐禪學問人如言有道可求有禪可坐有義可學皆是有見。 無有非道乃至無有非義即是無見。 設言道未曾有無。 終有非有無之道。 還是有見。 若無此非有無道即是無見。 故有無病難捨。 是以論主處處品慇懃破之也。 次破合品明破有無者。 惑者云。 眾緣和合諸法便有。 眾緣若散萬化便無。 既有有無何由無合。 又上品破無有異。 外人云。 無無異相有法有異。 既有有無云何無異。 又有與無異無與有異。</w:t>
      </w:r>
    </w:p>
    <w:p>
      <w:pPr>
        <w:pStyle w:val="SourceText"/>
        <w:keepLines w:val="0"/>
      </w:pPr>
      <w:r>
        <w:rPr>
          <w:rFonts w:ascii="Noto Sans KR" w:hAnsi="Noto Sans KR" w:eastAsia="Noto Sans KR"/>
        </w:rPr>
        <w:t>既有有無則有異也。 又外難論主。 若言無異應無二諦。 既有二諦則有有無異也。</w:t>
      </w:r>
    </w:p>
    <w:p>
      <w:pPr>
        <w:pStyle w:val="SourceText"/>
        <w:keepLines w:val="0"/>
      </w:pPr>
      <w:r>
        <w:rPr>
          <w:rFonts w:ascii="Noto Sans KR" w:hAnsi="Noto Sans KR" w:eastAsia="Noto Sans KR"/>
        </w:rPr>
        <w:t>問云何是有無耶。</w:t>
      </w:r>
    </w:p>
    <w:p>
      <w:pPr>
        <w:pStyle w:val="SourceText"/>
        <w:keepLines w:val="0"/>
      </w:pPr>
      <w:r>
        <w:rPr>
          <w:rFonts w:ascii="Noto Sans KR" w:hAnsi="Noto Sans KR" w:eastAsia="Noto Sans KR"/>
        </w:rPr>
        <w:t>答有無多門。 若就因果明者。 僧佉計因中有果為有。 世師執因中無果為無。 勒沙婆因中亦有果亦無果。 是亦有亦無。 佛法內薩婆多明三世有。 名之為有。 曇無德二世無名之為無。 俱舍論出天親小乘義云。 現在作因未來則有。 現在若不作因未來則無。 故未來亦有亦無。 迦葉鞞義作因便謝過去。 名之為有。 待果起竟方乃滅無。 是為過去亦有亦無。 若就人法明有無者。 三外道並計有人法。 名之為有。 邪見外道撥無人法。 名之為無。 迦羅鳩馱應物起見。 人問有耶答言是有。 人問無耶即答云無。 名亦有亦無。 佛法內亦有三部。 犢子有人有法。 名之為有。 方廣計無人無法。 名之為無薩婆多無人有法。 稱亦有亦無。 若就塵識論有無者。 舊大乘義並明有塵有識。 若方廣義明無塵無識。 若心無義有塵無識。 若唯識論則無塵有識。</w:t>
      </w:r>
    </w:p>
    <w:p>
      <w:pPr>
        <w:pStyle w:val="SourceText"/>
        <w:keepLines w:val="0"/>
      </w:pPr>
      <w:r>
        <w:rPr>
          <w:rFonts w:ascii="Noto Sans KR" w:hAnsi="Noto Sans KR" w:eastAsia="Noto Sans KR"/>
        </w:rPr>
        <w:t>問眾生何因緣故起有無見。</w:t>
      </w:r>
    </w:p>
    <w:p>
      <w:pPr>
        <w:pStyle w:val="SourceText"/>
        <w:keepLines w:val="0"/>
      </w:pPr>
      <w:r>
        <w:rPr>
          <w:rFonts w:ascii="Noto Sans KR" w:hAnsi="Noto Sans KR" w:eastAsia="Noto Sans KR"/>
        </w:rPr>
        <w:t>答智度論云。 愛多者著有。 見多者著無。 一切眾生唯有愛見。 如法華明毒虫與惡鬼。 又四見多者著有。 邪見多者著無。 今明如此等並是麁論有無。 學大乘人精識菩薩微細礙相。 若起有心則名為有。 纔起無心目之為無。 今息如此等有無故云破有無品。 品為二。 一離破有無。 二合破有無。 離合各有四。 離中四者。 第一破自有。 次破他有。 第三破自他外有。 第四破無。 初破有者。 一切眾生初本見有。 後值邪師方起無見耳。 又四句之中有是初句。 初長行立明有性假緣得生。 如其無性雖復假緣終不得生。</w:t>
      </w:r>
    </w:p>
    <w:p>
      <w:pPr>
        <w:pStyle w:val="SourceText"/>
        <w:keepLines w:val="0"/>
      </w:pPr>
      <w:r>
        <w:rPr>
          <w:rFonts w:ascii="Noto Sans KR" w:hAnsi="Noto Sans KR" w:eastAsia="Noto Sans KR"/>
        </w:rPr>
        <w:t>答中上半牒總非。 明眾緣與性兩義相乖。 若有自性則不假緣。 如其假緣則便失性。 汝言有性復假眾緣。 則義成鉾楯。 下半破云。 泥中瓶性非眾緣作。 今若假緣則是作法。 此是體性之性。 若有自體則不假緣。 假緣則無自體。</w:t>
      </w:r>
    </w:p>
    <w:p>
      <w:pPr>
        <w:pStyle w:val="SourceText"/>
        <w:keepLines w:val="0"/>
      </w:pPr>
      <w:r>
        <w:rPr>
          <w:rFonts w:ascii="Noto Sans KR" w:hAnsi="Noto Sans KR" w:eastAsia="Noto Sans KR"/>
        </w:rPr>
        <w:t>問曰下生第二偈受論主責。 若性從眾緣作。 有何咎耶。 以外人有為之法皆藉四緣。 性既是有為。 亦假眾緣所作答中上半牒而總非。 下半釋出外人義。 明性非因緣所作。 由如事火。 可假人功眾緣所生。 木中火性誰造作耶。 當知此性本來已有非眾緣生。 若假眾緣生則是本無今有。 墮二世無義也。</w:t>
      </w:r>
    </w:p>
    <w:p>
      <w:pPr>
        <w:pStyle w:val="SourceText"/>
        <w:keepLines w:val="0"/>
      </w:pPr>
      <w:r>
        <w:rPr>
          <w:rFonts w:ascii="Noto Sans KR" w:hAnsi="Noto Sans KR" w:eastAsia="Noto Sans KR"/>
        </w:rPr>
        <w:t>問曰下生第二段次破他性。 有自性即是二世有義。 他性即是二世無義。 以無有自性假於眾緣然後得生故。 自性望眾緣。 眾緣於自即是他也。</w:t>
      </w:r>
    </w:p>
    <w:p>
      <w:pPr>
        <w:pStyle w:val="SourceText"/>
        <w:keepLines w:val="0"/>
      </w:pPr>
      <w:r>
        <w:rPr>
          <w:rFonts w:ascii="Noto Sans KR" w:hAnsi="Noto Sans KR" w:eastAsia="Noto Sans KR"/>
        </w:rPr>
        <w:t>答中上半以自況他。 下半釋破。 釋破意自性於他性亦名他性。 既無自即無他性。 望長行他於他即是自性。 既無自性亦無他性。 長行初以二義破自性。 一就因成門破。 次就相待門破。 後亦引二義破於他性。 如一柱具二假因四微成。 故無自性。 無自性故空。 即因成空。 縱有柱必是長短短。 若有自體不因於長。 因長有短。 短無自體。 是故短空。 然自有他有。 須精論之。 若守初章作解者云。 他有有可有。 不由無故有。 此有既是自有。 今無有可有。 由無故有。 應是他有。 若今由無故有非他有者。 他不由無故有應不自有。 又他不由無故有。 既是性義。 今由無故有。 稱為假義。 既是性假相對。 亦應自他相對也。</w:t>
      </w:r>
    </w:p>
    <w:p>
      <w:pPr>
        <w:pStyle w:val="SourceText"/>
        <w:keepLines w:val="0"/>
      </w:pPr>
      <w:r>
        <w:rPr>
          <w:rFonts w:ascii="Noto Sans KR" w:hAnsi="Noto Sans KR" w:eastAsia="Noto Sans KR"/>
        </w:rPr>
        <w:t>問曰下生自他外有。 前問意云。 諸法乃不可自他。 終應有世諦萬法。 又汝乃不許自他定性有。 應有不自不他因緣之有。</w:t>
      </w:r>
    </w:p>
    <w:p>
      <w:pPr>
        <w:pStyle w:val="SourceText"/>
        <w:keepLines w:val="0"/>
      </w:pPr>
      <w:r>
        <w:rPr>
          <w:rFonts w:ascii="Noto Sans KR" w:hAnsi="Noto Sans KR" w:eastAsia="Noto Sans KR"/>
        </w:rPr>
        <w:t>答中上半明離自他外無更有法。 下半舉自他攝一切法。 有自有他是則有法。 無自無他是則無法。 所言自他者約二義論。 一者如五陰中人體性為自五陰為他。 二者以陰中人為自。 自陰已外一切諸法並皆是他。 是故自他攝法義盡。 又自他門各攝法亦盡。 如人當人是人自。 法當法是法自。 天下無非自。 既言無自則無一切法。 又他門相望無非是他。 破他則一切亦盡。 自他合亦盡。 瓶為自。 瓶外一切皆是他也。</w:t>
      </w:r>
    </w:p>
    <w:p>
      <w:pPr>
        <w:pStyle w:val="SourceText"/>
        <w:keepLines w:val="0"/>
      </w:pPr>
      <w:r>
        <w:rPr>
          <w:rFonts w:ascii="Noto Sans KR" w:hAnsi="Noto Sans KR" w:eastAsia="Noto Sans KR"/>
        </w:rPr>
        <w:t>問曰下第四破無。 亦無有三意。 一者本宗立無。 如謂世諦為有真諦定無。 二者論主上求有無從。 便計於無。 三者論主上借無破有。 外捉破為立。 是故計無。</w:t>
      </w:r>
    </w:p>
    <w:p>
      <w:pPr>
        <w:pStyle w:val="SourceText"/>
        <w:keepLines w:val="0"/>
      </w:pPr>
      <w:r>
        <w:rPr>
          <w:rFonts w:ascii="Noto Sans KR" w:hAnsi="Noto Sans KR" w:eastAsia="Noto Sans KR"/>
        </w:rPr>
        <w:t>答中上半正破。 下半釋破。 有無一體異體二俱不成。 若一體者。 有無無即無。 有無異體者。 無有可待故亦無無。 又汝計有既是虛妄。 執無亦出橫情。 故二義俱非也。 又汝本來無有。 何所論無。 若人見有無下第二合破有無。 離破有四。 合破亦四。 就初偈序其四失而呵責之。 第二偈引佛說勸捨有無。 第三兩偈重破無有釋成捨義。 第四兩偈出有無過釋破有無所以。 長行云必求有見者。 此非是有無中有見。 此乃是深著諸法必求有所見也。 佛能滅有無下第二引經勸捨有無。 恐外人云論主自破有無。 何必可信。 是故今明佛親勸捨宜應受之。</w:t>
      </w:r>
    </w:p>
    <w:p>
      <w:pPr>
        <w:pStyle w:val="SourceText"/>
        <w:keepLines w:val="0"/>
      </w:pPr>
      <w:r>
        <w:rPr>
          <w:rFonts w:ascii="Noto Sans KR" w:hAnsi="Noto Sans KR" w:eastAsia="Noto Sans KR"/>
        </w:rPr>
        <w:t>問此是小乘經耶大乘經耶。</w:t>
      </w:r>
    </w:p>
    <w:p>
      <w:pPr>
        <w:pStyle w:val="SourceText"/>
        <w:keepLines w:val="0"/>
      </w:pPr>
      <w:r>
        <w:rPr>
          <w:rFonts w:ascii="Noto Sans KR" w:hAnsi="Noto Sans KR" w:eastAsia="Noto Sans KR"/>
        </w:rPr>
        <w:t>答此是小乘經。 所以引小乘經者。 明小乘經中尚破有無。 何況大乘。 又若就著有無。 非但大乘不攝。 亦非學小乘人。 故引小乘經也。 大品經引先尼得信亦引小乘以況大。 明小乘尚辨法空況大乘耶。 若法實有性下第三兩偈重破有無釋成勸捨。 若實有有無佛不勸捨。 以求之無從。 妄謂為有故佛勸捨。 兩偈為二。 初就有性門破異。 第二偈俱就性無性門破異。</w:t>
      </w:r>
    </w:p>
    <w:p>
      <w:pPr>
        <w:pStyle w:val="SourceText"/>
        <w:keepLines w:val="0"/>
      </w:pPr>
      <w:r>
        <w:rPr>
          <w:rFonts w:ascii="Noto Sans KR" w:hAnsi="Noto Sans KR" w:eastAsia="Noto Sans KR"/>
        </w:rPr>
        <w:t>問何故破異耶。</w:t>
      </w:r>
    </w:p>
    <w:p>
      <w:pPr>
        <w:pStyle w:val="SourceText"/>
        <w:keepLines w:val="0"/>
      </w:pPr>
      <w:r>
        <w:rPr>
          <w:rFonts w:ascii="Noto Sans KR" w:hAnsi="Noto Sans KR" w:eastAsia="Noto Sans KR"/>
        </w:rPr>
        <w:t>答惑人謂內外諸法並皆變異故有有法。 有有法故即有無法。 今求變異無從即無有法。 有法既無無法亦無。 又破異者。 或人謂本無今有為生。 則無變為有。 已有還無為滅。 有變異為無。 今既破於異則具破有無。 第二偈上半重牒前有性門無異。 此破外道毘曇等義。 下半破成實及中假之流言有因緣無性之異。 定有則著常下第四兩偈顯有無過釋次破有無意。 所以諸佛菩薩經之與論破有無者。 良由有無是諸見之根障正觀本。 是故破耳。 又顯有無過勸外人捨於有無。 有無無過諸佛菩薩不勸捨之。 以是大過故須捨也。 初偈標有無是斷常。 次偈釋有無是斷常。 上半標有無是斷常。 下半勸捨斷常。 是十四難本。 為六十二見根。 有見則有愛。 愛見既具足則纏垢又生。 既有煩惱則便有業。 以有惑業迴流六趣。 有此大過故下半勸捨。 長行云如說三世者此是薩婆多義。 又說因中先有果此是僧佉執。 前內今外皆墮於常。 斷滅名無相續因者。 前念為因後念為果。 前念既滅則無後因。 後念果起何所詶耶。 前破常破[1]衛世與僧佉。 今破斷破二世無及優樓迦義。</w:t>
      </w:r>
    </w:p>
    <w:p>
      <w:pPr>
        <w:pStyle w:val="SourceText"/>
        <w:keepLines w:val="0"/>
      </w:pPr>
      <w:r>
        <w:rPr>
          <w:rFonts w:ascii="Noto Sans KR" w:hAnsi="Noto Sans KR" w:eastAsia="Noto Sans KR"/>
        </w:rPr>
        <w:t>又前別破二家。 今總破先因後果義也。 第二偈釋有無是斷常所以。 麁論斷常凡有二種。 一法斷常二人斷常。 陰滅神滅此是人斷。 陰滅神存名為人常。 法斷常者。 如三世有部名為法常。 二世無義即是法斷。 蓋並是麁論斷常。</w:t>
      </w:r>
    </w:p>
    <w:p>
      <w:pPr>
        <w:pStyle w:val="SourceText"/>
        <w:keepLines w:val="0"/>
      </w:pPr>
      <w:r>
        <w:rPr>
          <w:rFonts w:ascii="Noto Sans KR" w:hAnsi="Noto Sans KR" w:eastAsia="Noto Sans KR"/>
        </w:rPr>
        <w:t>問云何有無是斷常。</w:t>
      </w:r>
    </w:p>
    <w:p>
      <w:pPr>
        <w:pStyle w:val="SourceText"/>
        <w:keepLines w:val="0"/>
      </w:pPr>
      <w:r>
        <w:rPr>
          <w:rFonts w:ascii="Noto Sans KR" w:hAnsi="Noto Sans KR" w:eastAsia="Noto Sans KR"/>
        </w:rPr>
        <w:t>答且約人作。 人因陰有則無自體。 若有人自體不假陰成。 陰雖斷滅則人存。 故是常。 瓶柱亦爾。 故有是常。 然因果相續名為不斷。 今因遂滅無則果無所續。 故無即是斷。 若望大乘無所得觀。 裁起有心即墮於常。 徵起無念便入於斷。</w:t>
      </w:r>
    </w:p>
    <w:p>
      <w:pPr>
        <w:pStyle w:val="SourceText"/>
        <w:keepLines w:val="0"/>
      </w:pPr>
      <w:r>
        <w:rPr>
          <w:rFonts w:ascii="Noto Sans KR" w:hAnsi="Noto Sans KR" w:eastAsia="Noto Sans KR"/>
        </w:rPr>
        <w:t>問起何等有無斷常耶。</w:t>
      </w:r>
    </w:p>
    <w:p>
      <w:pPr>
        <w:pStyle w:val="SourceText"/>
        <w:keepLines w:val="0"/>
      </w:pPr>
      <w:r>
        <w:rPr>
          <w:rFonts w:ascii="Noto Sans KR" w:hAnsi="Noto Sans KR" w:eastAsia="Noto Sans KR"/>
        </w:rPr>
        <w:t>答觸事皆得論之。 舉其宗要正是道也。 若言有道可求則墮有中名為常見。 若無道可求則墮無中名為斷見。 成壞品云。 若有所受法則墮於斷常。</w:t>
      </w:r>
    </w:p>
    <w:p>
      <w:pPr>
        <w:pStyle w:val="SourceText"/>
        <w:keepLines w:val="0"/>
      </w:pPr>
      <w:r>
        <w:rPr>
          <w:rFonts w:ascii="Noto Sans KR" w:hAnsi="Noto Sans KR" w:eastAsia="Noto Sans KR"/>
        </w:rPr>
        <w:t>縛解品第十六</w:t>
      </w:r>
    </w:p>
    <w:p>
      <w:pPr/>
      <w:r>
        <w:rPr>
          <w:rFonts w:ascii="Noto Sans KR" w:hAnsi="Noto Sans KR" w:eastAsia="Noto Sans KR"/>
        </w:rPr>
        <w:t>한국어 번역</w:t>
      </w:r>
    </w:p>
    <w:p>
      <w:pPr>
        <w:pStyle w:val="TranslationText"/>
        <w:keepLines w:val="0"/>
      </w:pPr>
      <w:r>
        <w:rPr>
          <w:rFonts w:ascii="Noto Sans KR" w:hAnsi="Noto Sans KR" w:eastAsia="Noto Sans KR"/>
        </w:rPr>
        <w:t>이 품이 오게 된 데에는 가까운 뜻과 먼 뜻의 두 가지가 있다. 앞의 여러 품에서 곳곳마다 이미 유와 무를 깨뜨렸다. 「육종품」에서 말하였다. 만일 유가 있지 않다면, 어찌 마땅히 무가 있겠는가. 나아가 「행품」에서도 말하였다. 만일 공하지 않은 법이 있다면 마땅히 공한 법도 있을 것이다. 이와 같이 이미 모두 깨뜨렸다. 다만 앞에서는 간략히 깨뜨리고 흩어 깨뜨린 것이다. 지금은 널리 깨뜨리며 묶어서 깨뜨린다. 널리 깨뜨림과 간략히 깨뜨림을 모두 갖추어야 하는 까닭은, 유와 무가 모든 견해의 뿌리이며 중도를 장애하는 근본이기 때문이다. 모든 견해의 뿌리라는 것은, 유와 무를 인하여 단견과 상견을 이루는 것과 같다. 단견과 상견을 인하여 육십이견이 생긴다. 그러므로 유와 무는 모든 견해의 뿌리이다. 유무의 병이 생기면 온갖 병이 함께 생긴다. 유와 무가 멸하면 모든 환난도 모두 멸한다. 중도를 장애하는 근본이라는 것은, 가까이에서 논한다면, 일체의 인과가 모두 중도이기 때문이다. 또 불성도 중도이다. 부처님께서 가섭을 꾸짖으신 것과 같다. 내가 먼저 중도가 불성이라고 말하지 않았느냐. 그대는 어찌하여 뜻을 잃고 다시 묻는가. 또 중도는 부처님의 법신이다. 이와 같이 일승과 실상도 모두 중도이다. 지금 유와 무를 일으켜 단견과 상견을 이루므로 중도를 장애한다. 또 여래는 항상 이제에 의지하여 법을 설한다. 다만 이제는 인연의 공과 유이다. 그런데 외인은 유라는 말을 듣고 유라는 이해를 지어 자성의 유를 이룬다. 무라는 말을 듣고 무라는 이해를 지어 자성의 무를 이룬다. 그러므로 이제를 장애한다. 이미 이제를 장애하므로 이지가 생기지 않는다. 곧 삼세의 모든 부처와 보살도 없게 된다. 이 병이 이미 깊으므로 반드시 거듭 깨뜨려야 한다. 또 이 품이 오게 된 까닭은, 어떤 사람이 말하기를, 이 논이 처음부터 끝까지 모든 법을 깨뜨리고 씻어 내는 것은, 대개 유를 쪼개어 무로 들어가고 속을 버려 진으로 돌아가게 하려는 것이라고 한다. 지금 말하건대 그렇지 않다.</w:t>
      </w:r>
    </w:p>
    <w:p>
      <w:pPr>
        <w:pStyle w:val="TranslationText"/>
        <w:keepLines w:val="0"/>
      </w:pPr>
      <w:r>
        <w:rPr>
          <w:rFonts w:ascii="Noto Sans KR" w:hAnsi="Noto Sans KR" w:eastAsia="Noto Sans KR"/>
        </w:rPr>
        <w:t>유를 구해도 얻을 곳이 없는데, 무엇을 쪼갠다는 것인가. 무를 살펴도 얻을 수 없는데, 무엇으로 들어간다는 것인가. 대개 미혹한 자는 유를 집착하고, 미혹한 사람은 무를 말한다. 지금 이것을 추궁해도 얻지 못한다. 그러므로 유와 무를 깨뜨린다고 한다. 그래서 「작자품」에서 말하였다. 이 업은 여러 인연으로부터 생긴다. 가명으로 유라고 할 뿐 결정된 유가 아니다. 그대가 말한 것과 같지 않다. 그러므로 외인이 보는 유도 없고, 또한 그가 보는 무도 없으며, 나아가 오구도 모두 없음을 알 수 있다. 그러므로 이 유와 무는 이제에 포섭되는 것이 아님을 알 수 있다. 이 논이 유를 버리고 무로 들어간다고 말해서는 안 된다. 저들이 보는 유와 무가 없어진 뒤에야, 비로소 인연가명의 유와 무를 일으킬 수 있으니, 이것이 부처님의 진제와 속제라는 이제이다. 또 대소승의 학인이 유와 무가 도를 장애하는 근본이며 모든 견해의 뿌리라는 말을 듣고, 곧 유와 무라는 두 견해를 없애려 한다. 이제 이 사람의 병을 깨뜨리기 위해 유와 무는 본래 생기지 않았는데 지금 무엇을 없앤다는 것인가라고 밝힌다. 그대가 유와 무가 있다고 말한다면, 구했을 때 마땅히 얻어져야 한다. 구해도 얻지 못하는데 어찌 유와 무가 있겠는가. 또 모든 수행하고 좌선하며 배우고 묻는 사람이, 도가 있어 구할 수 있고 선이 있어 앉을 수 있으며 뜻이 있어 배울 수 있다고 말하는 것과 같은 것은 모두 유견이다. 도가 아닌 것이 없고 나아가 뜻 아닌 것이 없다고 하는 것은 곧 무견이다. 설령 도는 일찍이 유도 아니고 무도 아니라고 말하더라도, 끝내 유도 무도 아닌 도가 있다고 하면, 도로 유견이다. 만일 이 유도 무도 아닌 도가 없다고 하면 곧 무견이다. 그러므로 유무의 병은 버리기 어렵다. 이 때문에 논주가 여러 품의 곳곳에서 간절히 이를 깨뜨린다. 다음으로 「합품」을 깨뜨린 뒤 유와 무를 깨뜨리는 것을 밝히는 까닭은, 미혹한 자가 말하기를, 여러 인연이 화합하면 모든 법이 곧 있게 되고, 여러 인연이 흩어지면 만 가지 변화가 곧 없어진다고 하기 때문이다. 이미 유와 무가 있는데 어찌 화합이 없다고 하겠는가. 또 앞 품에서는 서로 다름이 없음을 깨뜨렸다. 외인이 말한다. 무에는 서로 다른 상이 없지만 유의 법에는 다름이 있다. 이미 유와 무가 있는데 어찌 다름이 없겠는가. 또 유는 무와 다르고 무는 유와 다르다.</w:t>
      </w:r>
    </w:p>
    <w:p>
      <w:pPr>
        <w:pStyle w:val="TranslationText"/>
        <w:keepLines w:val="0"/>
      </w:pPr>
      <w:r>
        <w:rPr>
          <w:rFonts w:ascii="Noto Sans KR" w:hAnsi="Noto Sans KR" w:eastAsia="Noto Sans KR"/>
        </w:rPr>
        <w:t>이미 유와 무가 있으니 곧 다름이 있다. 또 외인이 논주를 힐난한다. 만일 다름이 없다고 하면 이제도 없어야 한다. 이미 이제가 있으니 유와 무의 다름이 있다.</w:t>
      </w:r>
    </w:p>
    <w:p>
      <w:pPr>
        <w:pStyle w:val="TranslationText"/>
        <w:keepLines w:val="0"/>
      </w:pPr>
      <w:r>
        <w:rPr>
          <w:rFonts w:ascii="Noto Sans KR" w:hAnsi="Noto Sans KR" w:eastAsia="Noto Sans KR"/>
        </w:rPr>
        <w:t>묻는다. 무엇이 유와 무인가.</w:t>
      </w:r>
    </w:p>
    <w:p>
      <w:pPr>
        <w:pStyle w:val="TranslationText"/>
        <w:keepLines w:val="0"/>
      </w:pPr>
      <w:r>
        <w:rPr>
          <w:rFonts w:ascii="Noto Sans KR" w:hAnsi="Noto Sans KR" w:eastAsia="Noto Sans KR"/>
        </w:rPr>
        <w:t>답한다. 유와 무에는 많은 문이 있다. 인과에 나아가 밝힌다면, 승거는 인 가운데 과가 있다고 헤아리니 이것을 유라고 한다. 세사는 인 가운데 과가 없다고 집착하니 이것을 무라고 한다. 륵사바는 인 가운데 과가 있기도 하고 없기도 하다고 하니, 이는 역유역무이다. 불법 안에서 살바다는 삼세가 있다고 밝히니, 이를 유라고 한다. 담무덕은 이세가 없다고 하니 이를 무라고 한다. 『구사론』에서 천친의 소승 뜻을 내어 말한다. 현재에서 인을 지으면 미래는 곧 있고, 현재에서 인을 짓지 않으면 미래는 곧 없다. 그러므로 미래는 또한 있기도 하고 없기도 하다. 가섭비의 뜻에서는 인을 짓고 나면 곧 과거로 사라지는데, 이를 유라고 한다. 과가 일어나기를 기다려 마친 뒤에야 비로소 멸하여 없어지므로, 이는 과거가 또한 있기도 하고 없기도 한 것이다. 인과 법에 나아가 유와 무를 밝힌다면, 세 외도는 모두 사람과 법이 있다고 헤아리니, 이를 유라고 한다. 사견 외도는 사람과 법을 모두 없다고 배척하니, 이를 무라고 한다. 가라구타는 대상에 따라 견해를 일으킨다. 사람이 있느냐고 물으면 있다고 답하고, 없느냐고 물으면 곧 없다고 답하므로, 역유역무라고 한다. 불법 안에도 또한 세 부파가 있다. 독자는 사람도 있고 법도 있다고 하므로, 이를 유라고 한다. 방광은 사람도 없고 법도 없다고 헤아리므로, 이를 무라고 하며, 살바다는 사람은 없고 법은 있다고 하므로, 역유역무라고 한다. 진과 식에 나아가 유와 무를 논한다면, 옛 대승의 뜻에서는 모두 진도 있고 식도 있다고 밝힌다. 방광의 뜻에서는 진도 없고 식도 없다고 밝힌다. 심무의 뜻에서는 진은 있고 식은 없다. 유식론에서는 진은 없고 식은 있다.</w:t>
      </w:r>
    </w:p>
    <w:p>
      <w:pPr>
        <w:pStyle w:val="TranslationText"/>
        <w:keepLines w:val="0"/>
      </w:pPr>
      <w:r>
        <w:rPr>
          <w:rFonts w:ascii="Noto Sans KR" w:hAnsi="Noto Sans KR" w:eastAsia="Noto Sans KR"/>
        </w:rPr>
        <w:t>묻는다. 중생은 무슨 인연 때문에 유견과 무견을 일으키는가.</w:t>
      </w:r>
    </w:p>
    <w:p>
      <w:pPr>
        <w:pStyle w:val="TranslationText"/>
        <w:keepLines w:val="0"/>
      </w:pPr>
      <w:r>
        <w:rPr>
          <w:rFonts w:ascii="Noto Sans KR" w:hAnsi="Noto Sans KR" w:eastAsia="Noto Sans KR"/>
        </w:rPr>
        <w:t>답한다. 『지도론』에서 말한다. 애가 많은 자는 유에 집착하고, 견이 많은 자는 무에 집착한다. 일체중생에게는 오직 애와 견이 있을 뿐이다. 『법화경』에서 독충과 악귀를 밝힌 것과 같다. 또 사견이 많은 자는 유에 집착하고, 사견(邪見)이 많은 자는 무에 집착한다. 지금 밝힌 이러한 것들은 모두 거칠게 유와 무를 논한 것이다. 대승을 배우는 사람이라면 보살의 미세한 장애상을 정밀하게 알아야 한다. 유라는 마음을 일으키면 곧 유라고 하고, 겨우 무라는 마음을 일으켜도 이를 무라고 한다. 지금 이러한 유와 무를 모두 쉬게 하기 때문에 「유무품」이라고 한다. 이 품은 둘로 나뉜다. 첫째는 유와 무를 따로 깨뜨리는 것이다. 둘째는 유와 무를 합하여 깨뜨리는 것이다. 따로 깨뜨림과 합하여 깨뜨림에는 각각 네 가지가 있다. 따로 깨뜨리는 가운데 네 가지는, 첫째 자성을 지닌 유를 깨뜨리고, 다음 타성을 지닌 유를 깨뜨리며, 셋째 자성과 타성 밖의 유를 깨뜨리고, 넷째 무를 깨뜨리는 것이다. 처음 유를 깨뜨린다는 것은, 일체중생이 처음에는 본래 유를 보고, 뒤에 삿된 스승을 만나야 비로소 무견을 일으키기 때문이다. 또 사구 가운데 유는 첫째 구이다. 처음 장행에서는 자성이 있고 인연을 빌려 생긴다고 세운다. 만일 자성이 없다면 비록 인연을 빌리더라도 끝내 생길 수 없다고 한다.</w:t>
      </w:r>
    </w:p>
    <w:p>
      <w:pPr>
        <w:pStyle w:val="TranslationText"/>
        <w:keepLines w:val="0"/>
      </w:pPr>
      <w:r>
        <w:rPr>
          <w:rFonts w:ascii="Noto Sans KR" w:hAnsi="Noto Sans KR" w:eastAsia="Noto Sans KR"/>
        </w:rPr>
        <w:t>답변 가운데 상반은 상대의 주장을 들어 총괄하여 부정한다. 여러 인연과 자성이라는 두 뜻이 서로 어긋남을 밝힌다. 만일 자성이 있다면 인연을 빌리지 않는다. 만일 인연을 빌린다면 곧 자성을 잃는다. 그대는 자성이 있으면서 다시 여러 인연을 빌린다고 말하니, 그 뜻은 서로 창과 방패처럼 모순된다. 하반에서는 다음과 같이 깨뜨린다. 진흙 속의 병 자성은 여러 인연이 만든 것이 아니다. 지금 만일 인연을 빌린다면 곧 만들어진 법이다. 이것은 체성이라는 의미의 성이다. 만일 자체가 있다면 인연을 빌리지 않는다. 인연을 빌린다면 자체가 없다.</w:t>
      </w:r>
    </w:p>
    <w:p>
      <w:pPr>
        <w:pStyle w:val="TranslationText"/>
        <w:keepLines w:val="0"/>
      </w:pPr>
      <w:r>
        <w:rPr>
          <w:rFonts w:ascii="Noto Sans KR" w:hAnsi="Noto Sans KR" w:eastAsia="Noto Sans KR"/>
        </w:rPr>
        <w:t>묻는다 이하에서 둘째 게송이 생기니, 논주의 힐난을 받아들인다. 만일 성이 여러 인연으로부터 만들어진다면, 무슨 허물이 있는가. 외인은 유위법이 모두 사연을 빌린다고 보기 때문이다. 성이 이미 유위라면, 또한 여러 인연에 의하여 만들어져야 한다. 답변의 상반은 상대 주장을 들어 총괄하여 부정한다. 하반에서는 외인의 뜻을 풀어 드러낸다. 성이 인연이 만든 것이 아님을 밝힌다. 마치 사화(事火)가, 사람의 공력과 여러 인연을 빌려 생길 수 있는 것과 같다. 그러나 나무 속의 화성(火性)은 누가 만들어 낸 것인가. 마땅히 이 성은 본래 이미 있어서 여러 인연에서 생긴 것이 아님을 알아야 한다. 만일 여러 인연을 빌려 생긴다면 곧 본래 없다가 지금 있는 것이므로, 이세무의 뜻에 떨어진다.</w:t>
      </w:r>
    </w:p>
    <w:p>
      <w:pPr>
        <w:pStyle w:val="TranslationText"/>
        <w:keepLines w:val="0"/>
      </w:pPr>
      <w:r>
        <w:rPr>
          <w:rFonts w:ascii="Noto Sans KR" w:hAnsi="Noto Sans KR" w:eastAsia="Noto Sans KR"/>
        </w:rPr>
        <w:t>묻는다 이하에서 둘째 단락이 생기니, 다음으로 타성을 깨뜨린다. 자성이 있다는 것은 곧 이세유의 뜻이다. 타성은 곧 이세무의 뜻이다. 자성이 없이 여러 인연을 빌린 뒤에야 생기기 때문이다. 자성을 여러 인연에 상대하면, 여러 인연은 자성에 대해서 곧 타이다.</w:t>
      </w:r>
    </w:p>
    <w:p>
      <w:pPr>
        <w:pStyle w:val="TranslationText"/>
        <w:keepLines w:val="0"/>
      </w:pPr>
      <w:r>
        <w:rPr>
          <w:rFonts w:ascii="Noto Sans KR" w:hAnsi="Noto Sans KR" w:eastAsia="Noto Sans KR"/>
        </w:rPr>
        <w:t>답변의 상반에서는 자를 들어 타에 견주고, 하반에서는 깨뜨리는 뜻을 해석한다. 해석의 뜻은 자성이 타성에 대해서도 또한 타성이라고 불린다는 것이다. 이미 자가 없으니 타성도 없다. 장행에 비추어 보면 타가 타에 대해서 곧 자성이다. 이미 자성이 없으니 또한 타성도 없다. 장행에서는 먼저 두 가지 뜻으로 자성을 깨뜨린다. 첫째는 인성문에 나아가 깨뜨리는 것이고, 다음은 상대문에 나아가 깨뜨리는 것이다. 뒤에서는 또한 두 뜻을 들어 타성을 깨뜨린다. 예컨대 하나의 기둥이 두 가지 가를 갖추는데, 사미로 이루어지므로, 자성이 없다. 자성이 없으므로 공하다. 이것이 곧 인성공이다. 설령 기둥이 있다고 해도 반드시 장단 가운데 단이 된다. 만일 자체가 있다면 장에 의하지 않아야 한다. 장에 의하여 단이 있으므로, 단에는 자체가 없다. 그러므로 단은 공하다. 그러나 자유와 타유는, 정밀하게 논해야 한다. 만일 초장의 방식으로 해석을 세운다면 다음과 같이 말한다. 타유는 유할 만한 것이 있어서, 무로 말미암지 않고 유가 된다. 이 유는 이미 자유이다. 지금은 유할 만한 것이 없고, 무로 말미암아 유가 되므로, 마땅히 타유라고 해야 한다. 만일 지금 무로 말미암아 유가 되는 것이 타유가 아니라면, 타가 무로 말미암지 않고 유가 되는 것도 자성을 지닌 유가 아니어야 한다. 또 타가 무로 말미암지 않고 유가 되는 것은, 이미 성의 뜻이다. 지금 무로 말미암아 유가 되는 것은, 가의 뜻이라고 한다. 이미 성과 가가 서로 상대하므로, 또 자와 타도 서로 상대해야 한다.</w:t>
      </w:r>
    </w:p>
    <w:p>
      <w:pPr>
        <w:pStyle w:val="TranslationText"/>
        <w:keepLines w:val="0"/>
      </w:pPr>
      <w:r>
        <w:rPr>
          <w:rFonts w:ascii="Noto Sans KR" w:hAnsi="Noto Sans KR" w:eastAsia="Noto Sans KR"/>
        </w:rPr>
        <w:t>묻는다 이하에서 자와 타 밖의 유가 생긴다. 앞 질문의 뜻은 다음과 같다. 모든 법은 비록 자나 타일 수 없더라도, 끝내 세제의 만법은 있어야 한다. 또 그대가 자와 타의 결정된 자성유를 허락하지 않더라도, 자도 아니고 타도 아닌 인연의 유는 있어야 한다.</w:t>
      </w:r>
    </w:p>
    <w:p>
      <w:pPr>
        <w:pStyle w:val="TranslationText"/>
        <w:keepLines w:val="0"/>
      </w:pPr>
      <w:r>
        <w:rPr>
          <w:rFonts w:ascii="Noto Sans KR" w:hAnsi="Noto Sans KR" w:eastAsia="Noto Sans KR"/>
        </w:rPr>
        <w:t>답변의 상반에서는 자와 타를 떠나 따로 법이 없음을 밝힌다. 하반에서는 자와 타를 들어 일체법을 포섭한다. 자와 타가 있으면 곧 법이 있고, 자와 타가 없으면 곧 법이 없다. 이른바 자와 타는 두 뜻에 의하여 논한다. 첫째, 오음 가운데 사람의 체성을 자라 하고 오음을 타라고 한다. 둘째, 음 가운데 사람을 자라고 하고, 자신의 음 이외의 모든 법을 모두 타라고 한다. 그러므로 자와 타가 법을 포섭하는 뜻은 다한다. 또 자문과 타문이 각각 법을 포섭해도 모두 다한다. 사람이 사람에 대해서는 사람의 자이고, 법이 법에 대해서는 법의 자이다. 천하에는 자 아닌 것이 없다. 이미 자가 없다고 하면 곧 일체법이 없다. 또 타문에서도 서로 상대하면 타 아닌 것이 없다. 타를 깨뜨리면 일체도 또한 다한다. 자와 타를 합해도 또한 다한다. 병을 자라고 하면, 병 밖의 일체는 모두 타이다.</w:t>
      </w:r>
    </w:p>
    <w:p>
      <w:pPr>
        <w:pStyle w:val="TranslationText"/>
        <w:keepLines w:val="0"/>
      </w:pPr>
      <w:r>
        <w:rPr>
          <w:rFonts w:ascii="Noto Sans KR" w:hAnsi="Noto Sans KR" w:eastAsia="Noto Sans KR"/>
        </w:rPr>
        <w:t>묻는다 이하에서 넷째로 무를 깨뜨린다. 또 무를 세우는 데에는 세 가지 뜻이 있다. 첫째는 본래의 종지에서 무를 세우는 것이다. 예컨대 세제를 유라 하고 진제를 결정된 무라고 보는 것이다. 둘째는 논주가 앞에서 유를 구해도 얻을 곳이 없다고 하자, 곧 무를 헤아리는 것이다. 셋째는 논주가 앞에서 무를 빌려 유를 깨뜨렸는데, 외인이 그 파척을 붙잡아 입론으로 삼은 것이다. 그러므로 무를 헤아린다.</w:t>
      </w:r>
    </w:p>
    <w:p>
      <w:pPr>
        <w:pStyle w:val="TranslationText"/>
        <w:keepLines w:val="0"/>
      </w:pPr>
      <w:r>
        <w:rPr>
          <w:rFonts w:ascii="Noto Sans KR" w:hAnsi="Noto Sans KR" w:eastAsia="Noto Sans KR"/>
        </w:rPr>
        <w:t>답변의 상반에서는 바로 깨뜨리고, 하반에서는 그 파척을 해석한다. 유와 무가 한 체이든 다른 체이든 둘 다 성립하지 않는다. 만일 한 체라면, 유와 무에서 무가 곧 없어진다. 유와 무가 다른 체라면, 기다릴 유가 없으므로 또한 무도 없다. 또 그대가 헤아리는 유가 이미 허망하다면, 무에 대한 집착도 또한 망령된 정에서 나온다. 그러므로 두 뜻이 모두 그르다. 또 그대에게 본래 유가 없는데, 무엇을 두고 무라고 논하겠는가. “만일 사람이 유와 무를 본다면” 이하가 둘째로 유와 무를 합하여 깨뜨리는 것이다. 따로 깨뜨림에는 네 가지가 있었고, 합하여 깨뜨림에도 네 가지가 있다. 첫 게송에서는 그 네 가지 허물을 서술하고 꾸짖는다. 둘째 게송에서는 부처님의 말씀을 인용하여 유와 무를 버리도록 권한다. 셋째의 두 게송에서는 다시 무와 유를 깨뜨려 버려야 한다는 뜻을 해석한다. 넷째의 두 게송에서는 유와 무의 허물을 드러내 유와 무를 깨뜨리는 까닭을 해석한다. 장행에서 “반드시 유를 구하여 견해를 얻는다”라고 한 것은, 이것이 유무 가운데의 유견이라는 뜻이 아니다. 이는 곧 모든 법에 깊이 집착하여 반드시 볼 만한 바를 구하려 한다는 뜻이다. “부처님께서는 유와 무를 멸하신다” 이하가 둘째로 경을 인용하여 유와 무를 버리도록 권하는 것이다. 외인이 논주가 스스로 유와 무를 깨뜨렸을 뿐인데, 어찌 반드시 믿어야 하겠느냐고 할까 염려했기 때문이다. 그래서 지금 부처님께서 친히 버리라고 권하셨음을 밝히니 마땅히 받아들여야 한다.</w:t>
      </w:r>
    </w:p>
    <w:p>
      <w:pPr>
        <w:pStyle w:val="TranslationText"/>
        <w:keepLines w:val="0"/>
      </w:pPr>
      <w:r>
        <w:rPr>
          <w:rFonts w:ascii="Noto Sans KR" w:hAnsi="Noto Sans KR" w:eastAsia="Noto Sans KR"/>
        </w:rPr>
        <w:t>묻는다. 이것은 소승경인가, 대승경인가.</w:t>
      </w:r>
    </w:p>
    <w:p>
      <w:pPr>
        <w:pStyle w:val="TranslationText"/>
        <w:keepLines w:val="0"/>
      </w:pPr>
      <w:r>
        <w:rPr>
          <w:rFonts w:ascii="Noto Sans KR" w:hAnsi="Noto Sans KR" w:eastAsia="Noto Sans KR"/>
        </w:rPr>
        <w:t>답한다. 이것은 소승경이다. 소승경을 인용하는 까닭은, 소승경에서도 오히려 유와 무를 깨뜨림을 밝히기 위해서이다. 하물며 대승이겠는가. 또 유와 무에 집착한다면, 대승에 포섭되지 않을 뿐만 아니라, 소승을 배우는 사람도 아니다. 그러므로 소승경을 인용한다. 『대품경』에서 선니가 믿음을 얻은 일을 인용한 것도 소승을 들어 대승에 견준 것이다. 소승에서도 오히려 법공을 밝히는데 하물며 대승이겠는가라는 뜻이다. “만일 법에 실로 자성이 있다면” 이하가 셋째의 두 게송으로, 다시 유와 무를 깨뜨려 버리라는 권고의 뜻을 해석한다. 만일 실로 유와 무가 있다면 부처님께서 버리라고 권하지 않으셨을 것이다. 구해도 얻을 곳이 없는데, 망령되이 유라고 여기므로 부처님께서 버리라고 권하신 것이다. 두 게송은 둘로 나뉜다. 첫째는 자성이 있는 문에 나아가 변이를 깨뜨린다. 둘째 게송은 성과 무성의 문에 함께 나아가 변이를 깨뜨린다.</w:t>
      </w:r>
    </w:p>
    <w:p>
      <w:pPr>
        <w:pStyle w:val="TranslationText"/>
        <w:keepLines w:val="0"/>
      </w:pPr>
      <w:r>
        <w:rPr>
          <w:rFonts w:ascii="Noto Sans KR" w:hAnsi="Noto Sans KR" w:eastAsia="Noto Sans KR"/>
        </w:rPr>
        <w:t>묻는다. 왜 변이를 깨뜨리는가.</w:t>
      </w:r>
    </w:p>
    <w:p>
      <w:pPr>
        <w:pStyle w:val="TranslationText"/>
        <w:keepLines w:val="0"/>
      </w:pPr>
      <w:r>
        <w:rPr>
          <w:rFonts w:ascii="Noto Sans KR" w:hAnsi="Noto Sans KR" w:eastAsia="Noto Sans KR"/>
        </w:rPr>
        <w:t>답한다. 미혹한 사람은 안팎의 모든 법이 다 변이하므로 유법이 있다고 여긴다. 유법이 있으므로 곧 무법도 있다고 한다. 지금 변이를 구해도 얻을 곳이 없으므로 곧 유법이 없다. 유법이 이미 없으니 무법도 또한 없다. 또 변이를 깨뜨리는 것은, 어떤 사람이 본래 없다가 지금 있는 것을 생이라 하여, 곧 무가 변하여 유가 되고, 이미 있던 것이 다시 없어지는 것을 멸이라 하여, 유가 변이하여 무가 된다고 보기 때문이다. 지금 이미 변이를 깨뜨리므로 유와 무를 함께 깨뜨린다. 둘째 게송의 상반은 앞의 자성이 있는 문에는 변이가 없음을 거듭 든다. 이는 외도와 비담 등의 뜻을 깨뜨린다. 하반은 성실과 중가 계통이 말하는 ‘인연은 있으나 자성은 없는 변이’를 깨뜨린다. “결정된 유가 있으면 상에 집착한다” 이하가 넷째의 두 게송으로, 유와 무의 허물을 드러내 다음으로 유와 무를 깨뜨리는 뜻을 해석한다. 모든 부처와 보살의 경과 논에서 유와 무를 깨뜨리는 까닭은, 실로 유와 무가 모든 견해의 뿌리이며 정관을 장애하는 근본이기 때문이다. 그러므로 깨뜨리는 것이다. 또 유와 무의 허물을 드러내 외인이 유와 무를 버리도록 권한다. 유와 무에 허물이 없다면 모든 부처와 보살이 이를 버리라고 권하지 않았을 것이다. 이처럼 큰 허물이 있으므로 반드시 버려야 한다. 첫 게송에서는 유와 무가 단견과 상견임을 표시하고, 다음 게송에서는 유와 무가 단견과 상견인 까닭을 해석한다. 상반에서는 유와 무가 단견과 상견임을 표시하고, 하반에서는 단견과 상견을 버리도록 권한다. 이것이 십사난의 근본이며, 육십이견의 뿌리이다. 유견이 있으면 곧 애가 있고, 애와 견이 이미 갖추어지면 얽매임과 때가 다시 생긴다. 이미 번뇌가 있으면 곧 업이 생긴다. 혹과 업이 있으므로 육취에 돌고 돈다. 이러한 큰 허물이 있으므로 하반에서 버리라고 권한다. 장행에서 “삼세를 말하는 것과 같다”라고 한 것은 살바다의 뜻이다. 또 인 가운데 먼저 과가 있다고 말한 것은 승거의 집착이다. 앞은 내도이고 지금은 외도인데 모두 상견에 떨어진다. “단멸은 상속의 인이 없다”라고 한 것은, 앞 생각이 인이 되고 뒤 생각이 과가 되는데, 앞 생각이 이미 멸하면 뒤의 인이 없다는 뜻이다. 뒤 생각의 과가 일어나면 무엇에 응하여 일어나는가. 앞에서 상견을 깨뜨린 것은 [1]세사와 승거를 깨뜨린 것이다. 지금 단견을 깨뜨리는 것은 이세무와 우루가의 뜻을 깨뜨리는 것이다.</w:t>
      </w:r>
    </w:p>
    <w:p>
      <w:pPr>
        <w:pStyle w:val="TranslationText"/>
        <w:keepLines w:val="0"/>
      </w:pPr>
      <w:r>
        <w:rPr>
          <w:rFonts w:ascii="Noto Sans KR" w:hAnsi="Noto Sans KR" w:eastAsia="Noto Sans KR"/>
        </w:rPr>
        <w:t>또 앞에서는 두 집안을 따로 깨뜨렸고, 지금은 앞의 인과 뒤의 과라는 뜻을 총괄하여 깨뜨린다. 둘째 게송은 유와 무가 단견과 상견인 까닭을 해석한다. 거칠게 단견과 상견을 논하면 두 종류가 있다. 첫째 법의 단상이고 둘째 사람의 단상이다. 음이 멸할 때 신도 멸한다고 하는 것이 사람의 단견이다. 음은 멸하지만 신은 남는다고 하는 것이 사람의 상견이다. 법의 단상이라는 것은, 삼세유부와 같은 것이 법의 상견이고, 이세무의 뜻은 곧 법의 단견이다. 대개 모두 거칠게 단상을 논한 것이다.</w:t>
      </w:r>
    </w:p>
    <w:p>
      <w:pPr>
        <w:pStyle w:val="TranslationText"/>
        <w:keepLines w:val="0"/>
      </w:pPr>
      <w:r>
        <w:rPr>
          <w:rFonts w:ascii="Noto Sans KR" w:hAnsi="Noto Sans KR" w:eastAsia="Noto Sans KR"/>
        </w:rPr>
        <w:t>묻는다. 어찌하여 유와 무가 단견과 상견인가.</w:t>
      </w:r>
    </w:p>
    <w:p>
      <w:pPr>
        <w:pStyle w:val="TranslationText"/>
        <w:keepLines w:val="0"/>
      </w:pPr>
      <w:r>
        <w:rPr>
          <w:rFonts w:ascii="Noto Sans KR" w:hAnsi="Noto Sans KR" w:eastAsia="Noto Sans KR"/>
        </w:rPr>
        <w:t>답한다. 우선 사람에 의하여 설명하겠다. 사람은 음을 인하여 있으므로 자체가 없다. 만일 사람에게 자체가 있어 음의 성립을 빌리지 않는다면, 음이 비록 끊어지고 멸해도 사람은 남는다. 그러므로 이것이 상견이다. 병과 기둥도 또한 그러하다. 그러므로 유가 곧 상견이다. 그러나 인과가 상속하는 것을 불단이라고 한다. 지금 인이 마침내 멸하여 없어지면 과가 이어질 바가 없으므로, 무가 곧 단견이다. 대승의 무소득관에 비추어 본다면, 겨우 유라는 마음을 일으켜도 곧 상견에 떨어지고, 겨우 무라는 생각을 일으켜도 곧 단견에 들어간다.</w:t>
      </w:r>
    </w:p>
    <w:p>
      <w:pPr>
        <w:pStyle w:val="TranslationText"/>
        <w:keepLines w:val="0"/>
      </w:pPr>
      <w:r>
        <w:rPr>
          <w:rFonts w:ascii="Noto Sans KR" w:hAnsi="Noto Sans KR" w:eastAsia="Noto Sans KR"/>
        </w:rPr>
        <w:t>묻는다. 어떠한 유와 무를 일으켜 단견과 상견이 되는가.</w:t>
      </w:r>
    </w:p>
    <w:p>
      <w:pPr>
        <w:pStyle w:val="TranslationText"/>
        <w:keepLines w:val="0"/>
      </w:pPr>
      <w:r>
        <w:rPr>
          <w:rFonts w:ascii="Noto Sans KR" w:hAnsi="Noto Sans KR" w:eastAsia="Noto Sans KR"/>
        </w:rPr>
        <w:t>답한다. 어떤 일을 접하더라도 모두 논할 수 있다. 그 종요를 든다면 바로 도이다. 만일 구할 도가 있다고 말하면 유 가운데 떨어져 상견이라고 하고, 구할 도가 없다고 말하면 무 가운데 떨어져 단견이라고 한다. 「성괴품」에서 말한다. 만일 취하는 법이 있으면 곧 단견과 상견에 떨어진다.</w:t>
      </w:r>
    </w:p>
    <w:p>
      <w:pPr>
        <w:pStyle w:val="TranslationText"/>
        <w:keepLines w:val="0"/>
      </w:pPr>
      <w:r>
        <w:rPr>
          <w:rFonts w:ascii="Noto Sans KR" w:hAnsi="Noto Sans KR" w:eastAsia="Noto Sans KR"/>
        </w:rPr>
        <w:t>「박해품」 제16.</w:t>
      </w:r>
    </w:p>
    <w:p>
      <w:pPr>
        <w:pStyle w:val="EditorialNote"/>
      </w:pPr>
      <w:r>
        <w:rPr>
          <w:rFonts w:ascii="Noto Sans KR" w:hAnsi="Noto Sans KR" w:eastAsia="Noto Sans KR"/>
        </w:rPr>
        <w:t>교감·번역 메모 | 「勒沙婆因中亦有果亦無果。」: [외도명] 勒沙婆는 저본 음사 표기를 따라 ‘륵사바’로 옮겼다. 정확한 원어 대응은 외부 대조 전까지 확정하지 않았다.</w:t>
      </w:r>
    </w:p>
    <w:p>
      <w:pPr>
        <w:pStyle w:val="EditorialNote"/>
      </w:pPr>
      <w:r>
        <w:rPr>
          <w:rFonts w:ascii="Noto Sans KR" w:hAnsi="Noto Sans KR" w:eastAsia="Noto Sans KR"/>
        </w:rPr>
        <w:t>교감·번역 메모 | 「曇無德二世無名之為無。」: [부파명] 曇無德은 저본 표기를 따라 ‘담무덕’으로 옮겼다.</w:t>
      </w:r>
    </w:p>
    <w:p>
      <w:pPr>
        <w:pStyle w:val="EditorialNote"/>
      </w:pPr>
      <w:r>
        <w:rPr>
          <w:rFonts w:ascii="Noto Sans KR" w:hAnsi="Noto Sans KR" w:eastAsia="Noto Sans KR"/>
        </w:rPr>
        <w:t>교감·번역 메모 | 「迦葉鞞義作因便謝過去。」: [부파명] 迦葉鞞는 저본 음사 표기를 따라 ‘가섭비’로 옮겼다. 정확한 원어 대응은 외부 대조가 필요하다.</w:t>
      </w:r>
    </w:p>
    <w:p>
      <w:pPr>
        <w:pStyle w:val="EditorialNote"/>
      </w:pPr>
      <w:r>
        <w:rPr>
          <w:rFonts w:ascii="Noto Sans KR" w:hAnsi="Noto Sans KR" w:eastAsia="Noto Sans KR"/>
        </w:rPr>
        <w:t>교감·번역 메모 | 「迦羅鳩馱應物起見。」: [외도명] 迦羅鳩馱는 저본 음사 표기를 따라 ‘가라구타’로 옮겼다. 외부 전거 대조는 하지 않았다.</w:t>
      </w:r>
    </w:p>
    <w:p>
      <w:pPr>
        <w:pStyle w:val="EditorialNote"/>
      </w:pPr>
      <w:r>
        <w:rPr>
          <w:rFonts w:ascii="Noto Sans KR" w:hAnsi="Noto Sans KR" w:eastAsia="Noto Sans KR"/>
        </w:rPr>
        <w:t>교감·번역 메모 | 「前破常破[1]衛世與僧佉。」: [편집기호] 저본의 [1]을 삭제·교정하지 않고 그대로 보존하였다.</w:t>
      </w:r>
    </w:p>
    <w:p>
      <w:pPr>
        <w:pStyle w:val="Heading2"/>
      </w:pPr>
      <w:r>
        <w:rPr>
          <w:rFonts w:ascii="Noto Sans KR" w:hAnsi="Noto Sans KR" w:eastAsia="Noto Sans KR"/>
        </w:rPr>
        <w:t>문단 027  ·  [0113b11]</w:t>
      </w:r>
    </w:p>
    <w:p>
      <w:pPr/>
      <w:r>
        <w:rPr>
          <w:rFonts w:ascii="Noto Sans KR" w:hAnsi="Noto Sans KR" w:eastAsia="Noto Sans KR"/>
        </w:rPr>
        <w:t>원문</w:t>
      </w:r>
    </w:p>
    <w:p>
      <w:pPr>
        <w:pStyle w:val="SourceText"/>
        <w:keepLines w:val="0"/>
      </w:pPr>
      <w:r>
        <w:rPr>
          <w:rFonts w:ascii="Noto Sans KR" w:hAnsi="Noto Sans KR" w:eastAsia="Noto Sans KR"/>
        </w:rPr>
        <w:t>[0113b11] 此一品生有遠近通別。 所言遠者。 小乘大乘外道內道並言有縛有解。 外道有二。 一者云。 眾生縛解自然而有。 無有因緣。 一切眾生經八萬劫生死則盡便得解脫。 如縛縷丸於高山縷盡則止。 故不須修道斷縛得解。 又有外道云。 要修道斷惑方得解脫。 如僧佉云知二十五諦即得解脫。 不知是者不離生死。 毘曇人云有子果二縛。 果謂果報身。 子縛名煩惱。 煩惱有二。 一者緣縛二相應縛。 今括其大格凡有四句。 一緣而不縛。 謂無漏緣使及九上緣使。 二縛而不緣。 謂相應縛也。 煩惱與心法俱起。 是故縛之。 既是同時不得相緣。 故雜心云。 不自緣不緣相應不緣共有也。 三亦緣亦縛。 即有漏緣使。 四非緣非縛。 除上諸句。 成實義云。 無有二縛。 以無同時心數故無相應縛。 煩惱緣境亦不縛境。 故無緣縛。 破數人云。 貪心緣壁遂縛壁者。</w:t>
      </w:r>
    </w:p>
    <w:p>
      <w:pPr>
        <w:pStyle w:val="SourceText"/>
        <w:keepLines w:val="0"/>
      </w:pPr>
      <w:r>
        <w:rPr>
          <w:rFonts w:ascii="Noto Sans KR" w:hAnsi="Noto Sans KR" w:eastAsia="Noto Sans KR"/>
        </w:rPr>
        <w:t>以識識壁壁應有識。 但立煩惱迷境障智縛於眾生稱之為縛。 大乘人云。 二種生死名為果縛。 五住煩惱名為子縛。 北土諸大乘師亦立斯義。 復有二障之說。 四住煩惱名煩惱障。 即二乘所斷。 若無明住地名為智障。 菩薩除之。 所言解者。 毘曇之人見有得道以有解斷惑。 成實之人見空成聖空解斷惑。 大乘斷惑亦同成論用空解斷。</w:t>
      </w:r>
    </w:p>
    <w:p>
      <w:pPr>
        <w:pStyle w:val="SourceText"/>
        <w:keepLines w:val="0"/>
      </w:pPr>
      <w:r>
        <w:rPr>
          <w:rFonts w:ascii="Noto Sans KR" w:hAnsi="Noto Sans KR" w:eastAsia="Noto Sans KR"/>
        </w:rPr>
        <w:t>問毘曇何故明凡夫斷惑。 成實辨凡夫不斷但明伏耶。</w:t>
      </w:r>
    </w:p>
    <w:p>
      <w:pPr>
        <w:pStyle w:val="SourceText"/>
        <w:keepLines w:val="0"/>
      </w:pPr>
      <w:r>
        <w:rPr>
          <w:rFonts w:ascii="Noto Sans KR" w:hAnsi="Noto Sans KR" w:eastAsia="Noto Sans KR"/>
        </w:rPr>
        <w:t>答以毘曇見有得道。 外道亦見有。 是故斷惑。 成實見空得道。 外不見空。 故但伏不斷。 今求如此內外縛解悉不可得。 故名破縛解品。</w:t>
      </w:r>
    </w:p>
    <w:p>
      <w:pPr>
        <w:pStyle w:val="SourceText"/>
        <w:keepLines w:val="0"/>
      </w:pPr>
      <w:r>
        <w:rPr>
          <w:rFonts w:ascii="Noto Sans KR" w:hAnsi="Noto Sans KR" w:eastAsia="Noto Sans KR"/>
        </w:rPr>
        <w:t>問何故無此縛解耶。</w:t>
      </w:r>
    </w:p>
    <w:p>
      <w:pPr>
        <w:pStyle w:val="SourceText"/>
        <w:keepLines w:val="0"/>
      </w:pPr>
      <w:r>
        <w:rPr>
          <w:rFonts w:ascii="Noto Sans KR" w:hAnsi="Noto Sans KR" w:eastAsia="Noto Sans KR"/>
        </w:rPr>
        <w:t>答外人作縛解義並不成。 故求之不得故也。 又見有縛解則名為縛。 撿縛解無從乃名為解。 又內外大小乘乃除於縛不為縛所縛猶未除解而為解所縛。 喻如雖脫鐵鎖猶著金鎖。 論主今欲令其具脫縛解二縛故破縛解也。 又內外大小乘人言縛解二並欲斷縛而修解。 今欲令其了縛即是解知縛解不二故破縛解。 又諸大乘經甚深要觀皆明無縛無解。 如大品云。 無縛無脫為大莊嚴。 涅槃云。 毘婆舍那不破煩惱。 今欲釋如此等經故明觀縛解。</w:t>
      </w:r>
    </w:p>
    <w:p>
      <w:pPr>
        <w:pStyle w:val="SourceText"/>
        <w:keepLines w:val="0"/>
      </w:pPr>
      <w:r>
        <w:rPr>
          <w:rFonts w:ascii="Noto Sans KR" w:hAnsi="Noto Sans KR" w:eastAsia="Noto Sans KR"/>
        </w:rPr>
        <w:t>問無縛無脫云何為大莊嚴。</w:t>
      </w:r>
    </w:p>
    <w:p>
      <w:pPr>
        <w:pStyle w:val="SourceText"/>
        <w:keepLines w:val="0"/>
      </w:pPr>
      <w:r>
        <w:rPr>
          <w:rFonts w:ascii="Noto Sans KR" w:hAnsi="Noto Sans KR" w:eastAsia="Noto Sans KR"/>
        </w:rPr>
        <w:t>答有縛有脫是有見故不端嚴。 今離此諸見故是妙嚴。 又有縛可除為無見。 有脫可得是有見。 有無是斷常名為醜陋。 離此即妙觀莊嚴。 此品近生者。 上明無有無無。 外云。 凡夫有縛無解。 聖人有解無縛。 云何言無有無耶。 又若起有無見名之為縛。 離有無是中道正觀。 稱之為解。 有無之見乃息縛解之執仍生。 故次觀縛解品。 品為二。 第一破縛解根本。 二正破縛解。 破根本中為二。 前破縛本次破解根。 以眾生及五陰為生死繫縛本。 滅此眾生及以五陰稱為解本。 本者體也。 大品云。 生死邊如虛空。 眾生性邊亦如虛空。 是中無生死往來亦無解脫者。 即是明二本空。 此是菩薩正憶念之大宗也。 破縛本中為三。 初作常無常破。 二五求破。 三者有身無身破。</w:t>
      </w:r>
    </w:p>
    <w:p>
      <w:pPr>
        <w:pStyle w:val="SourceText"/>
        <w:keepLines w:val="0"/>
      </w:pPr>
      <w:r>
        <w:rPr>
          <w:rFonts w:ascii="Noto Sans KR" w:hAnsi="Noto Sans KR" w:eastAsia="Noto Sans KR"/>
        </w:rPr>
        <w:t>問曰生死非都無根本此立正縛根。 縛根者。 經說眾生及五陰是也。</w:t>
      </w:r>
    </w:p>
    <w:p>
      <w:pPr>
        <w:pStyle w:val="SourceText"/>
        <w:keepLines w:val="0"/>
      </w:pPr>
      <w:r>
        <w:rPr>
          <w:rFonts w:ascii="Noto Sans KR" w:hAnsi="Noto Sans KR" w:eastAsia="Noto Sans KR"/>
        </w:rPr>
        <w:t>問此立與上來立何異。</w:t>
      </w:r>
    </w:p>
    <w:p>
      <w:pPr>
        <w:pStyle w:val="SourceText"/>
        <w:keepLines w:val="0"/>
      </w:pPr>
      <w:r>
        <w:rPr>
          <w:rFonts w:ascii="Noto Sans KR" w:hAnsi="Noto Sans KR" w:eastAsia="Noto Sans KR"/>
        </w:rPr>
        <w:t>答上直立有人法。 今舉往來證有人法。 上直破人法。 今破無往來故無人法。</w:t>
      </w:r>
    </w:p>
    <w:p>
      <w:pPr>
        <w:pStyle w:val="SourceText"/>
        <w:keepLines w:val="0"/>
      </w:pPr>
      <w:r>
        <w:rPr>
          <w:rFonts w:ascii="Noto Sans KR" w:hAnsi="Noto Sans KR" w:eastAsia="Noto Sans KR"/>
        </w:rPr>
        <w:t>問何故立人法破人法。</w:t>
      </w:r>
    </w:p>
    <w:p>
      <w:pPr>
        <w:pStyle w:val="SourceText"/>
        <w:keepLines w:val="0"/>
      </w:pPr>
      <w:r>
        <w:rPr>
          <w:rFonts w:ascii="Noto Sans KR" w:hAnsi="Noto Sans KR" w:eastAsia="Noto Sans KR"/>
        </w:rPr>
        <w:t>答楞伽云。 眾生妄想所見不出人法。 今破人法則明二無我。 故得入初地乃至成佛也。 又大小乘人常厭生死往來欲求解脫。 今明若見有往來不得息往來。 悟往來無往來方得息往來耳。</w:t>
      </w:r>
    </w:p>
    <w:p>
      <w:pPr>
        <w:pStyle w:val="SourceText"/>
        <w:keepLines w:val="0"/>
      </w:pPr>
      <w:r>
        <w:rPr>
          <w:rFonts w:ascii="Noto Sans KR" w:hAnsi="Noto Sans KR" w:eastAsia="Noto Sans KR"/>
        </w:rPr>
        <w:t>答曰下第二正作常無常破。 自上已來破五陰及眾生竟。 今縱有之故開二關責也。</w:t>
      </w:r>
    </w:p>
    <w:p>
      <w:pPr>
        <w:pStyle w:val="SourceText"/>
        <w:keepLines w:val="0"/>
      </w:pPr>
      <w:r>
        <w:rPr>
          <w:rFonts w:ascii="Noto Sans KR" w:hAnsi="Noto Sans KR" w:eastAsia="Noto Sans KR"/>
        </w:rPr>
        <w:t>問品破縛解。 何故破往來。</w:t>
      </w:r>
    </w:p>
    <w:p>
      <w:pPr>
        <w:pStyle w:val="SourceText"/>
        <w:keepLines w:val="0"/>
      </w:pPr>
      <w:r>
        <w:rPr>
          <w:rFonts w:ascii="Noto Sans KR" w:hAnsi="Noto Sans KR" w:eastAsia="Noto Sans KR"/>
        </w:rPr>
        <w:t>答外人以往來即是縛故破往來即破縛也。 然往來之本不出人法。 此二若實要墮斷常。 常則天人無交謝。 靜然不變。 何有往來。 無常則體盡於一世。 誰復往來耶。 莎提比丘計有一識往來生死。 自餘數論及大乘人並云無常往來。 又外道計眾生是常故往來。 內學執無常是故往來。 今破此內外義也。 第二偈五求破者。 良以計眾生是諸行根本故今偏破眾生。 尚無眾生。 誰往來耶。 又惑者謂。 五陰或捨或受。 如受人陰則捨天陰。 眾生是常無有取捨。 是故別破眾生也。 長行云生死陰界入即是一義者。 亦名生死亦名陰界入故云一義。 又同是眾生之一義。 約能破門同是五求不可得義。 如就陰中五求不得。 就界入亦然。 第三有身無身破。 所以有此破者。 上明五種求無眾生故無往來。 外人云。 經說眾生捨一身受一身輪轉六道。 云何言無眾生往來耶。 今縱有眾生故以有身無身責之。 上半云。 若捨人身受天身。 則往來之者便無身。 如人捨東房入西房則往來者無房。 下半云。</w:t>
      </w:r>
    </w:p>
    <w:p>
      <w:pPr>
        <w:pStyle w:val="SourceText"/>
        <w:keepLines w:val="0"/>
      </w:pPr>
      <w:r>
        <w:rPr>
          <w:rFonts w:ascii="Noto Sans KR" w:hAnsi="Noto Sans KR" w:eastAsia="Noto Sans KR"/>
        </w:rPr>
        <w:t>若無有身則無生死。 何物往來。 又既其無身則無往來者。 以有五陰身可有眾生。 既無五陰身則無眾生。 若無眾生則無往來。 若捨五陰身令眾生往來。 亦應除五指將捲往來。 又上半破有身往來。 此破人與陰異義。 下半破無身往來。 此破人與陰一義。 以謂無五陰亦有眾生故是二義。 謂有五陰身即有眾生名為一義。 次問佛法內義。 汝言從人身作天身者。 為人滅故作天。 為不滅而作天。 若滅則無有人。 誰作天身。 此則無身可往來。 若不滅者人身猶在。 云何作天形耶。 彼不受此責云。 人身有兩力。 實法舉體滅不得作天身。 假名相續力轉人作天。 何得作此難耶。 今問實法滅義乃不作相續不滅邊而有作者。 人形為猶在為不在耶。 若不在者以何物轉作天身。 若在者人身猶在云何作天。 彼答我人身轉作天。 今問為前受天身後方轉人。 為前轉人竟後受天身。 若受天身竟。 何須更轉人身。 若前轉則非復人形。 何得言從人身作天身耶。</w:t>
      </w:r>
    </w:p>
    <w:p>
      <w:pPr>
        <w:pStyle w:val="SourceText"/>
        <w:keepLines w:val="0"/>
      </w:pPr>
      <w:r>
        <w:rPr>
          <w:rFonts w:ascii="Noto Sans KR" w:hAnsi="Noto Sans KR" w:eastAsia="Noto Sans KR"/>
        </w:rPr>
        <w:t>問曰經說有涅槃下生第二章次破解本。</w:t>
      </w:r>
    </w:p>
    <w:p>
      <w:pPr>
        <w:pStyle w:val="SourceText"/>
        <w:keepLines w:val="0"/>
      </w:pPr>
      <w:r>
        <w:rPr>
          <w:rFonts w:ascii="Noto Sans KR" w:hAnsi="Noto Sans KR" w:eastAsia="Noto Sans KR"/>
        </w:rPr>
        <w:t>問意云。 經說涅槃既滅人法。 當知必有人法之生。 何得上云無人及法往來生死。</w:t>
      </w:r>
    </w:p>
    <w:p>
      <w:pPr>
        <w:pStyle w:val="SourceText"/>
        <w:keepLines w:val="0"/>
      </w:pPr>
      <w:r>
        <w:rPr>
          <w:rFonts w:ascii="Noto Sans KR" w:hAnsi="Noto Sans KR" w:eastAsia="Noto Sans KR"/>
        </w:rPr>
        <w:t>答意云。 眾生及諸行本自不生故今無所滅。 本自不生故無有縛本。 今無滅則無解本。 無縛本故不生死。 無解本故不涅槃。 華嚴云。 生死非雜亂涅槃非寂靜。 又如上求眾生及諸行不可得。 故無可論其生滅。</w:t>
      </w:r>
    </w:p>
    <w:p>
      <w:pPr>
        <w:pStyle w:val="SourceText"/>
        <w:keepLines w:val="0"/>
      </w:pPr>
      <w:r>
        <w:rPr>
          <w:rFonts w:ascii="Noto Sans KR" w:hAnsi="Noto Sans KR" w:eastAsia="Noto Sans KR"/>
        </w:rPr>
        <w:t>問若爾者下第二段次破縛解。 又開三別。 前總破縛解。 次別破縛解。 三總結無縛解。 初問云應無縛解根本不可得者。 外人云。 生死是縛本涅槃是解根。 若如上破無生死涅槃則便無根本。 根本無故應無縛解。 若無縛解則無凡無聖無因無果。 而實有縛解故知根本不無。</w:t>
      </w:r>
    </w:p>
    <w:p>
      <w:pPr>
        <w:pStyle w:val="SourceText"/>
        <w:keepLines w:val="0"/>
      </w:pPr>
      <w:r>
        <w:rPr>
          <w:rFonts w:ascii="Noto Sans KR" w:hAnsi="Noto Sans KR" w:eastAsia="Noto Sans KR"/>
        </w:rPr>
        <w:t>答中上半破法無縛解。 下半破人無縛解。 上半云。 若五陰得一念暫住。 可得縛之可得解之。 今始欲縛便已謝滅。 解亦如是。 若一念得住。 則非有為亦無縛解。 下半明眾生畢竟空故無可論縛解。 復次下第二別破縛解即為二。 初破縛次破解。 破縛二偈。 前偈明不自縛。 次偈明不他縛。 凡有縛者不出自他。 又初偈明法無有縛。 次偈明人無有縛。 凡論有縛不出人法。 初偈明無果縛。 次偈辨無因縛。 凡有縛不離因果。 初偈為三。 若身名為縛者。 若言此五陰身是繫縛者此牒外義也。 有身則不縛下第二正破有身縛。 凡有四義故不得縛。 一者身不自縛。 如指不自觸。 二若是能縛則無所縛。 三者若是所縛則無能縛。 四者若有能縛所縛便有二五陰身也。 次無身則無能縛所縛。 下句結呵外人。 若可縛前縛下第二偈次破他縛。 所以有此破者。 上明有身無身俱無有縛。 外今救云。 有身故論縛。 但縛義有二。</w:t>
      </w:r>
    </w:p>
    <w:p>
      <w:pPr>
        <w:pStyle w:val="SourceText"/>
        <w:keepLines w:val="0"/>
      </w:pPr>
      <w:r>
        <w:rPr>
          <w:rFonts w:ascii="Noto Sans KR" w:hAnsi="Noto Sans KR" w:eastAsia="Noto Sans KR"/>
        </w:rPr>
        <w:t>一者五陰是能縛眾生是所縛。 二者行陰中煩惱是能縛五陰是所縛。 故有能縛所縛。 不墮二身過。 上半縱之。 若可縛之前別有能縛。 應將能縛來縛可縛。 如離眾生前別有五陰。 應將五陰來縛眾生。 今離眾生之前無別五陰。 云何將五陰以縛眾生。 所以作此破者。 正言五陰和合為眾生。 未有眾生不得前有五陰。 云何五陰以縛眾生。 又眾生是總五陰之名。 若取眾生也則無別五陰能縛眾生。 涅槃經云。 名色縛眾生眾生縛名色。 名色成眾生即是名色縛眾生。 眾生御名色即是眾生縛名色。 智度論亦云。 名色縛眾生眾生縛名色。 只此眾生縛即此眾生解。 如繩結繩解更無異物。 不得云別有名色以縛眾生。 亦不得云別有眾生受名色縛。</w:t>
      </w:r>
    </w:p>
    <w:p>
      <w:pPr>
        <w:pStyle w:val="SourceText"/>
        <w:keepLines w:val="0"/>
      </w:pPr>
      <w:r>
        <w:rPr>
          <w:rFonts w:ascii="Noto Sans KR" w:hAnsi="Noto Sans KR" w:eastAsia="Noto Sans KR"/>
        </w:rPr>
        <w:t>問若可能前能。 正破人縛法。 正破法縛人。</w:t>
      </w:r>
    </w:p>
    <w:p>
      <w:pPr>
        <w:pStyle w:val="SourceText"/>
        <w:keepLines w:val="0"/>
      </w:pPr>
      <w:r>
        <w:rPr>
          <w:rFonts w:ascii="Noto Sans KR" w:hAnsi="Noto Sans KR" w:eastAsia="Noto Sans KR"/>
        </w:rPr>
        <w:t>答通破。 前是破人縛法。 上既云五陰身不得有能縛所縛一人有二身。 是故今取意明人是能縛身是所縛。 則有能所。 是故今云。 離五陰可縛之前無人。 誰縛五陰。 文正爾。 亦離五陰之前無別煩惱。 云何言煩惱縛五陰。 長行云若離五陰別有眾生破外道犢子假有體義。 破煩惱縛五陰破毘曇人義。 前破有我部後破無我部。 計縛解者不出斯二。</w:t>
      </w:r>
    </w:p>
    <w:p>
      <w:pPr>
        <w:pStyle w:val="SourceText"/>
        <w:keepLines w:val="0"/>
      </w:pPr>
      <w:r>
        <w:rPr>
          <w:rFonts w:ascii="Noto Sans KR" w:hAnsi="Noto Sans KR" w:eastAsia="Noto Sans KR"/>
        </w:rPr>
        <w:t>問毘曇人云行陰心起煩惱縛餘五陰。 云何言離五陰無煩惱。</w:t>
      </w:r>
    </w:p>
    <w:p>
      <w:pPr>
        <w:pStyle w:val="SourceText"/>
        <w:keepLines w:val="0"/>
      </w:pPr>
      <w:r>
        <w:rPr>
          <w:rFonts w:ascii="Noto Sans KR" w:hAnsi="Noto Sans KR" w:eastAsia="Noto Sans KR"/>
        </w:rPr>
        <w:t>答云。 彼明四陰同時而起。 有能縛時即無別清淨五陰是可縛。 有善無記五陰時則無有煩惱陰是能縛。 又陰垢時不須復縛。 陰淨之時無垢來縛。 又煩惱即是垢陰。 陰垢時體不自縛。 陰淨時無垢來縛。 云何言有能縛及所縛耶。 復次亦無有解第二次破解。 又分為二。 第一偈破有為解。 第二偈破無為解。 初破有為解即是破其道諦義。 第二破無為解是破其滅諦義。 亦是破有為解脫無為解脫義。 凡有解脫不出斯二。</w:t>
      </w:r>
    </w:p>
    <w:p>
      <w:pPr>
        <w:pStyle w:val="SourceText"/>
        <w:keepLines w:val="0"/>
      </w:pPr>
      <w:r>
        <w:rPr>
          <w:rFonts w:ascii="Noto Sans KR" w:hAnsi="Noto Sans KR" w:eastAsia="Noto Sans KR"/>
        </w:rPr>
        <w:t>問涅槃與解脫何異。</w:t>
      </w:r>
    </w:p>
    <w:p>
      <w:pPr>
        <w:pStyle w:val="SourceText"/>
        <w:keepLines w:val="0"/>
      </w:pPr>
      <w:r>
        <w:rPr>
          <w:rFonts w:ascii="Noto Sans KR" w:hAnsi="Noto Sans KR" w:eastAsia="Noto Sans KR"/>
        </w:rPr>
        <w:t>答涅槃必解脫。 解脫不必涅槃。 如有為解脫無為解脫。 故解脫通二處。 涅槃但是無為。 大小乘義並爾也。 破有為解脫中即是對縛破解開三時門。 一者已縛無解者。 此論斷惑義。 已縛者在惑已謝。 何所斷耶。 又縛已謝則無縛。 無縛云何有解。 又當在我見時無無我解。 二者未縛無縛可待亦無解。 此明惑在未來解云何斷耶。 三解惑一時則不得竝。 如計我見是惑無我心是解。 正起我見時無有無我解。 有無我解時無我見惑。 云何一時耶。 又有三句。 一者有縛時無解。 二者無縛時又無解。 三縛解並時亦無有解。 他義備有此三。 初起惑時正縛無解。 次無礙道解惑一時。 次解脫道有解無縛。 此三句入今三門破。</w:t>
      </w:r>
    </w:p>
    <w:p>
      <w:pPr>
        <w:pStyle w:val="SourceText"/>
        <w:keepLines w:val="0"/>
      </w:pPr>
      <w:r>
        <w:rPr>
          <w:rFonts w:ascii="Noto Sans KR" w:hAnsi="Noto Sans KR" w:eastAsia="Noto Sans KR"/>
        </w:rPr>
        <w:t>問曰下第二破無為解脫。 前問次答。 此是數論及大乘人並作此問。 如言本有涅槃始有涅槃性淨方便淨皆是今外人問意。</w:t>
      </w:r>
    </w:p>
    <w:p>
      <w:pPr>
        <w:pStyle w:val="SourceText"/>
        <w:keepLines w:val="0"/>
      </w:pPr>
      <w:r>
        <w:rPr>
          <w:rFonts w:ascii="Noto Sans KR" w:hAnsi="Noto Sans KR" w:eastAsia="Noto Sans KR"/>
        </w:rPr>
        <w:t>問何以知此文是破無為解脫。</w:t>
      </w:r>
    </w:p>
    <w:p>
      <w:pPr>
        <w:pStyle w:val="SourceText"/>
        <w:keepLines w:val="0"/>
      </w:pPr>
      <w:r>
        <w:rPr>
          <w:rFonts w:ascii="Noto Sans KR" w:hAnsi="Noto Sans KR" w:eastAsia="Noto Sans KR"/>
        </w:rPr>
        <w:t>答立中云有人修道現入涅槃。 既稱為入。 當知是無餘涅槃也。</w:t>
      </w:r>
    </w:p>
    <w:p>
      <w:pPr>
        <w:pStyle w:val="SourceText"/>
        <w:keepLines w:val="0"/>
      </w:pPr>
      <w:r>
        <w:rPr>
          <w:rFonts w:ascii="Noto Sans KR" w:hAnsi="Noto Sans KR" w:eastAsia="Noto Sans KR"/>
        </w:rPr>
        <w:t>答曰下正破無為涅槃。 若作二波若義。 上破有為波若。 今破無為波若。 釋有為波若二師。 南方云。 十地解皆是有為。 故名有為波若。 攝論師云。 波若是正體智是無為。 此與經違。 涅槃云。 此常法稱要是如來。 云何因中已是常。 智度論云。 波若變薩波若。 常云何變耶。 又正體智常者。 十地解云何明昧耶。 釋無為波若二家。 一用實相境是也。 二用三德中波若是也。 上半牒外人義。 下半正破之。 無受有二。 一以五陰名受。 二以取著之心名之為受。 入無餘時無此二受故言不受諸法。 此人乃不受於受受於無受。 故無受還成受名為受所縛。 又此人云心無所受而終有所得。 有所得則終有受。 故為受所縛。 如是離凡得聖聖還成凡也。 生死涅槃真妄皆爾。 復次不離生死下第三一偈總結無縛解耳。 生死即涅槃故不縛。 涅槃即生死故不解。 故雙結無縛解也。 三句正申佛經。</w:t>
      </w:r>
    </w:p>
    <w:p>
      <w:pPr>
        <w:pStyle w:val="SourceText"/>
        <w:keepLines w:val="0"/>
      </w:pPr>
      <w:r>
        <w:rPr>
          <w:rFonts w:ascii="Noto Sans KR" w:hAnsi="Noto Sans KR" w:eastAsia="Noto Sans KR"/>
        </w:rPr>
        <w:t>次一句呵責外人。 惑者多謂斷縛得解除生死得涅槃。 故起縛解二見。 如愚者謂二。 是故今明體悟生死即是涅槃。 對前偈不了涅槃翻成生死。 故經云。 未得菩提菩提成生死。 若得菩提生死成菩提也。</w:t>
      </w:r>
    </w:p>
    <w:p>
      <w:pPr>
        <w:pStyle w:val="SourceText"/>
        <w:keepLines w:val="0"/>
      </w:pPr>
      <w:r>
        <w:rPr>
          <w:rFonts w:ascii="Noto Sans KR" w:hAnsi="Noto Sans KR" w:eastAsia="Noto Sans KR"/>
        </w:rPr>
        <w:t>問云何生死即是涅槃。</w:t>
      </w:r>
    </w:p>
    <w:p>
      <w:pPr>
        <w:pStyle w:val="SourceText"/>
        <w:keepLines w:val="0"/>
      </w:pPr>
      <w:r>
        <w:rPr>
          <w:rFonts w:ascii="Noto Sans KR" w:hAnsi="Noto Sans KR" w:eastAsia="Noto Sans KR"/>
        </w:rPr>
        <w:t>答體悟生死本來四絕即是涅槃。 以涅槃與生死同是四絕故。 若迷悟論者。 聖人悟生死本來四絕故生死即涅槃。 凡夫謂四絕成不絕故涅槃成生死也。</w:t>
      </w:r>
    </w:p>
    <w:p>
      <w:pPr>
        <w:pStyle w:val="SourceText"/>
        <w:keepLines w:val="0"/>
      </w:pPr>
      <w:r>
        <w:rPr>
          <w:rFonts w:ascii="Noto Sans KR" w:hAnsi="Noto Sans KR" w:eastAsia="Noto Sans KR"/>
        </w:rPr>
        <w:t>中觀論疏卷第七(末)</w:t>
      </w:r>
    </w:p>
    <w:p>
      <w:pPr>
        <w:pStyle w:val="SourceText"/>
        <w:keepLines w:val="0"/>
      </w:pPr>
      <w:r>
        <w:rPr>
          <w:rFonts w:ascii="Noto Sans KR" w:hAnsi="Noto Sans KR" w:eastAsia="Noto Sans KR"/>
        </w:rPr>
        <w:t>中觀論疏卷第八(本)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業品第十七</w:t>
      </w:r>
    </w:p>
    <w:p>
      <w:pPr/>
      <w:r>
        <w:rPr>
          <w:rFonts w:ascii="Noto Sans KR" w:hAnsi="Noto Sans KR" w:eastAsia="Noto Sans KR"/>
        </w:rPr>
        <w:t>한국어 번역</w:t>
      </w:r>
    </w:p>
    <w:p>
      <w:pPr>
        <w:pStyle w:val="TranslationText"/>
        <w:keepLines w:val="0"/>
      </w:pPr>
      <w:r>
        <w:rPr>
          <w:rFonts w:ascii="Noto Sans KR" w:hAnsi="Noto Sans KR" w:eastAsia="Noto Sans KR"/>
        </w:rPr>
        <w:t>이 한 품이 생겨난 데에는 원근과 통별의 뜻이 있다. 이른바 먼 뜻은, 소승과 대승, 외도와 내도가 모두 속박과 해탈이 있다고 말한다는 것이다. 외도에는 두 부류가 있다. 첫째는 다음과 같이 말한다. 중생의 속박과 해탈은 자연히 있는 것이어서, 인연이 없다. 일체중생은 팔만 겁의 생사를 지나면 생사가 다하여 곧 해탈한다. 마치 실뭉치를 높은 산에서 굴리면 실이 다할 때 곧 멈추는 것과 같다. 그러므로 도를 닦아 속박을 끊고 해탈을 얻을 필요가 없다고 한다. 또 어떤 외도는 말한다. 반드시 도를 닦아 혹을 끊어야 비로소 해탈을 얻는다. 승거가 이십오제를 알면 곧 해탈하고, 이를 알지 못하면 생사를 떠나지 못한다고 말하는 것과 같다. 비담인은 자박과 과박의 두 속박이 있다고 말한다. 과는 과보의 몸을 말하고, 자박은 번뇌를 말한다. 번뇌에는 두 가지가 있다. 첫째 연박이고 둘째 상응박이다. 이제 그 큰 틀을 묶어 보면 네 구가 있다. 첫째, 반연하지만 속박하지 않는 것이다. 무루연사와 구상연사를 말한다. 둘째, 속박하지만 반연하지 않는 것이다. 상응박을 말한다. 번뇌와 심법이 함께 일어나므로, 그것을 속박한다. 이미 동시이므로 서로 반연할 수 없다. 그러므로 『잡심』에서 말한다. 스스로를 반연하지 않고, 상응한 것을 반연하지 않으며, 공유한 것을 반연하지 않는다. 셋째, 반연하기도 하고 속박하기도 하는 것이다. 곧 유루연사이다. 넷째, 반연하지도 않고 속박하지도 않는 것이다. 위의 여러 구를 제외한 것이다. 성실의 뜻에서는 말한다. 두 속박이 없다. 동시의 심수가 없으므로 상응박이 없고, 번뇌가 경계를 반연하더라도 또한 경계를 속박하지 않으므로, 연박도 없다. 수론인을 깨뜨려 말한다. 탐심이 벽을 반연하여 마침내 벽을 속박한다면,</w:t>
      </w:r>
    </w:p>
    <w:p>
      <w:pPr>
        <w:pStyle w:val="TranslationText"/>
        <w:keepLines w:val="0"/>
      </w:pPr>
      <w:r>
        <w:rPr>
          <w:rFonts w:ascii="Noto Sans KR" w:hAnsi="Noto Sans KR" w:eastAsia="Noto Sans KR"/>
        </w:rPr>
        <w:t>식이 벽을 식별하므로 벽에도 식이 있어야 한다. 다만 번뇌가 경계를 미혹하여 지혜를 장애하고 중생을 속박하는 것을 세워 속박이라고 할 뿐이다. 대승인은 말한다. 두 종류의 생사를 과박이라고 하고, 오주번뇌를 자박이라고 한다. 북토의 여러 대승사도 이 뜻을 세운다. 또 이장이라는 설명이 있다. 사주번뇌를 번뇌장이라고 하며, 이는 이승이 끊는 것이다. 무명주지는 지장이라고 하며, 보살이 이를 제거한다. 이른바 해탈이라는 것은, 비담인은 유를 보아 도를 얻고 유의 해로 혹을 끊는다고 한다. 성실인은 공을 보아 성자가 되고 공의 해로 혹을 끊는다고 한다. 대승에서 혹을 끊는 것도 성론과 같이 공의 해를 써서 끊는다고 한다.</w:t>
      </w:r>
    </w:p>
    <w:p>
      <w:pPr>
        <w:pStyle w:val="TranslationText"/>
        <w:keepLines w:val="0"/>
      </w:pPr>
      <w:r>
        <w:rPr>
          <w:rFonts w:ascii="Noto Sans KR" w:hAnsi="Noto Sans KR" w:eastAsia="Noto Sans KR"/>
        </w:rPr>
        <w:t>묻는다. 비담은 어찌하여 범부도 혹을 끊는다고 밝히고, 성실은 범부는 끊지 못하고 다만 굴복시킨다고 하는가.</w:t>
      </w:r>
    </w:p>
    <w:p>
      <w:pPr>
        <w:pStyle w:val="TranslationText"/>
        <w:keepLines w:val="0"/>
      </w:pPr>
      <w:r>
        <w:rPr>
          <w:rFonts w:ascii="Noto Sans KR" w:hAnsi="Noto Sans KR" w:eastAsia="Noto Sans KR"/>
        </w:rPr>
        <w:t>답한다. 비담은 유를 보아 도를 얻는다고 하기 때문이다. 외도도 또한 유를 본다. 그러므로 혹을 끊는다고 한다. 성실은 공을 보아 도를 얻는다고 한다. 외도는 공을 보지 못한다. 그러므로 다만 굴복시킬 뿐 끊지 못한다고 한다. 지금 이와 같은 내외의 속박과 해탈을 구해도 모두 얻을 수 없다. 그러므로 「박해품」이라고 한다.</w:t>
      </w:r>
    </w:p>
    <w:p>
      <w:pPr>
        <w:pStyle w:val="TranslationText"/>
        <w:keepLines w:val="0"/>
      </w:pPr>
      <w:r>
        <w:rPr>
          <w:rFonts w:ascii="Noto Sans KR" w:hAnsi="Noto Sans KR" w:eastAsia="Noto Sans KR"/>
        </w:rPr>
        <w:t>묻는다. 어찌하여 이러한 속박과 해탈이 없는가.</w:t>
      </w:r>
    </w:p>
    <w:p>
      <w:pPr>
        <w:pStyle w:val="TranslationText"/>
        <w:keepLines w:val="0"/>
      </w:pPr>
      <w:r>
        <w:rPr>
          <w:rFonts w:ascii="Noto Sans KR" w:hAnsi="Noto Sans KR" w:eastAsia="Noto Sans KR"/>
        </w:rPr>
        <w:t>답한다. 외인이 만든 속박과 해탈의 뜻이 모두 성립하지 않는다. 그러므로 구해도 얻지 못한다. 또 속박과 해탈이 있다고 보면 이를 속박이라고 하고, 속박과 해탈을 살펴도 얻을 곳이 없을 때 비로소 해탈이라고 한다. 또 내외와 대소승은 비록 속박은 제거하여 속박에 묶이지 않더라도 아직 해탈을 제거하지 못해 해탈에 묶인다. 비유하면 쇠사슬에서는 벗어났으나 아직 금사슬을 차고 있는 것과 같다. 논주는 이제 속박과 해탈이라는 두 속박을 모두 벗어나게 하려 하므로 속박과 해탈을 깨뜨린다. 또 내외와 대소승인은 모두 속박을 끊고 해탈을 닦고자 한다. 이제 속박이 곧 해탈임을 깨닫고 속박과 해탈이 둘이 아님을 알게 하려 하므로 속박과 해탈을 깨뜨린다. 또 여러 대승경의 매우 깊은 요관은 모두 무박무해를 밝힌다. 『대품경』에서 말한 것과 같다. 속박도 없고 해탈도 없는 것이 대장엄이다. 『열반경』에서 말한다. 비바사나는 번뇌를 깨뜨리지 않는다. 이제 이와 같은 경을 해석하려 하므로 속박과 해탈을 관한다.</w:t>
      </w:r>
    </w:p>
    <w:p>
      <w:pPr>
        <w:pStyle w:val="TranslationText"/>
        <w:keepLines w:val="0"/>
      </w:pPr>
      <w:r>
        <w:rPr>
          <w:rFonts w:ascii="Noto Sans KR" w:hAnsi="Noto Sans KR" w:eastAsia="Noto Sans KR"/>
        </w:rPr>
        <w:t>묻는다. 속박도 없고 해탈도 없는 것이 어찌하여 대장엄인가.</w:t>
      </w:r>
    </w:p>
    <w:p>
      <w:pPr>
        <w:pStyle w:val="TranslationText"/>
        <w:keepLines w:val="0"/>
      </w:pPr>
      <w:r>
        <w:rPr>
          <w:rFonts w:ascii="Noto Sans KR" w:hAnsi="Noto Sans KR" w:eastAsia="Noto Sans KR"/>
        </w:rPr>
        <w:t>답한다. 속박과 해탈이 있다고 하는 것은 유견이므로 단정하고 장엄하지 못하다. 이제 이러한 모든 견해를 떠나므로 묘하게 장엄하다. 또 제거할 속박이 있다고 하면 무견이 되고, 얻을 해탈이 있다고 하면 유견이 된다. 유와 무는 단견과 상견이므로 추하고 누추하다. 이를 떠나는 것이 곧 묘한 관의 장엄이다. 이 품이 가까이에서 생기는 까닭은, 앞에서 유도 없고 무도 없음을 밝혔는데, 외인이 다음과 같이 말하기 때문이다. 범부에게는 속박이 있고 해탈이 없으며, 성인에게는 해탈이 있고 속박이 없다. 어찌 유와 무가 없다고 말할 수 있는가. 또 유와 무라는 견해를 일으키면 이를 속박이라 하고, 유와 무를 떠난 중도의 정관을, 해탈이라고 한다. 유와 무라는 견해는 비록 쉬었으나 속박과 해탈이라는 집착이 여전히 생긴다. 그러므로 다음에 「박해품」을 관한다. 이 품은 둘로 나뉜다. 첫째 속박과 해탈의 근본을 깨뜨리고, 둘째 바로 속박과 해탈을 깨뜨린다. 근본을 깨뜨리는 가운데 둘로 나뉜다. 먼저 속박의 근본을 깨뜨리고 다음으로 해탈의 뿌리를 깨뜨린다. 중생과 오음을 생사의 계박 근본으로 삼고, 이 중생과 오음을 멸하는 것을 해탈의 근본이라고 한다. 근본이란 체를 말한다. 『대품경』에서 말한다. 생사의 끝은 허공과 같고, 중생성의 끝도 또한 허공과 같다. 그 가운데 생사에 오고 감도 없고 또한 해탈하는 자도 없다. 이는 곧 두 근본이 공함을 밝힌 것이다. 이것이 보살이 바르게 기억하는 큰 종지이다. 속박의 근본을 깨뜨리는 가운데 셋으로 나뉜다. 첫째 상과 무상의 문으로 깨뜨리고, 둘째 오구로 깨뜨리며, 셋째 유신·무신으로 깨뜨린다.</w:t>
      </w:r>
    </w:p>
    <w:p>
      <w:pPr>
        <w:pStyle w:val="TranslationText"/>
        <w:keepLines w:val="0"/>
      </w:pPr>
      <w:r>
        <w:rPr>
          <w:rFonts w:ascii="Noto Sans KR" w:hAnsi="Noto Sans KR" w:eastAsia="Noto Sans KR"/>
        </w:rPr>
        <w:t>“묻는다. 생사가 전혀 근본이 없는 것은 아니다”라고 한 것은 바로 속박의 근본을 세운 것이다. 속박의 근본이란, 경에서 말하는 중생과 오음이다.</w:t>
      </w:r>
    </w:p>
    <w:p>
      <w:pPr>
        <w:pStyle w:val="TranslationText"/>
        <w:keepLines w:val="0"/>
      </w:pPr>
      <w:r>
        <w:rPr>
          <w:rFonts w:ascii="Noto Sans KR" w:hAnsi="Noto Sans KR" w:eastAsia="Noto Sans KR"/>
        </w:rPr>
        <w:t>묻는다. 이 입론은 앞에서 세운 것과 무엇이 다른가.</w:t>
      </w:r>
    </w:p>
    <w:p>
      <w:pPr>
        <w:pStyle w:val="TranslationText"/>
        <w:keepLines w:val="0"/>
      </w:pPr>
      <w:r>
        <w:rPr>
          <w:rFonts w:ascii="Noto Sans KR" w:hAnsi="Noto Sans KR" w:eastAsia="Noto Sans KR"/>
        </w:rPr>
        <w:t>답한다. 앞에서는 단지 사람과 법이 있다고 직접 세웠다. 지금은 왕래가 있다는 것을 들어 사람과 법이 있음을 증명한다. 앞에서는 사람과 법을 직접 깨뜨렸고, 지금은 왕래가 없음을 깨뜨려 사람과 법이 없음을 밝힌다.</w:t>
      </w:r>
    </w:p>
    <w:p>
      <w:pPr>
        <w:pStyle w:val="TranslationText"/>
        <w:keepLines w:val="0"/>
      </w:pPr>
      <w:r>
        <w:rPr>
          <w:rFonts w:ascii="Noto Sans KR" w:hAnsi="Noto Sans KR" w:eastAsia="Noto Sans KR"/>
        </w:rPr>
        <w:t>묻는다. 어찌하여 사람과 법을 세우고 다시 사람과 법을 깨뜨리는가.</w:t>
      </w:r>
    </w:p>
    <w:p>
      <w:pPr>
        <w:pStyle w:val="TranslationText"/>
        <w:keepLines w:val="0"/>
      </w:pPr>
      <w:r>
        <w:rPr>
          <w:rFonts w:ascii="Noto Sans KR" w:hAnsi="Noto Sans KR" w:eastAsia="Noto Sans KR"/>
        </w:rPr>
        <w:t>답한다. 『능가경』에서 말한다. 중생의 망상으로 보이는 것은 사람과 법을 벗어나지 않는다. 지금 사람과 법을 깨뜨리면 곧 이무아가 드러난다. 그러므로 초지에 들어가고 나아가 성불할 수 있다. 또 대소승인은 항상 생사에 왕래함을 싫어하여 해탈을 구하려 한다. 이제 왕래가 있다고 보면 왕래를 쉬게 할 수 없음을 밝힌다. 왕래가 곧 무왕래임을 깨달아야 비로소 왕래를 쉬게 할 수 있다.</w:t>
      </w:r>
    </w:p>
    <w:p>
      <w:pPr>
        <w:pStyle w:val="TranslationText"/>
        <w:keepLines w:val="0"/>
      </w:pPr>
      <w:r>
        <w:rPr>
          <w:rFonts w:ascii="Noto Sans KR" w:hAnsi="Noto Sans KR" w:eastAsia="Noto Sans KR"/>
        </w:rPr>
        <w:t>“답한다” 이하가 둘째로 바로 상과 무상의 문을 들어 깨뜨리는 것이다. 앞에서부터 이미 오음과 중생을 깨뜨렸다. 지금은 임시로 그것이 있다고 허용하고 두 관문을 열어 힐난한다.</w:t>
      </w:r>
    </w:p>
    <w:p>
      <w:pPr>
        <w:pStyle w:val="TranslationText"/>
        <w:keepLines w:val="0"/>
      </w:pPr>
      <w:r>
        <w:rPr>
          <w:rFonts w:ascii="Noto Sans KR" w:hAnsi="Noto Sans KR" w:eastAsia="Noto Sans KR"/>
        </w:rPr>
        <w:t>묻는다. 이 품은 속박과 해탈을 깨뜨리는데, 어찌하여 왕래를 깨뜨리는가.</w:t>
      </w:r>
    </w:p>
    <w:p>
      <w:pPr>
        <w:pStyle w:val="TranslationText"/>
        <w:keepLines w:val="0"/>
      </w:pPr>
      <w:r>
        <w:rPr>
          <w:rFonts w:ascii="Noto Sans KR" w:hAnsi="Noto Sans KR" w:eastAsia="Noto Sans KR"/>
        </w:rPr>
        <w:t>답한다. 외인이 왕래 자체를 곧 속박이라고 보기 때문에 왕래를 깨뜨리면 곧 속박을 깨뜨리는 것이다. 그러나 왕래의 근본은 사람과 법을 벗어나지 않는다. 이 둘이 실재한다면 반드시 단견과 상견에 떨어진다. 상이라면 하늘과 인간 사이에 교체와 쇠퇴가 없고, 고요히 변하지 않을 것이다. 그러면 어찌 왕래가 있겠는가. 무상이라면 그 체가 한 생에서 다 없어지는데, 누가 다시 왕래하겠는가. 사제 비구는 하나의 식이 생사에 왕래한다고 헤아렸다. 그 밖의 수론과 대승인은 모두 무상한 것이 왕래한다고 말한다. 또 외도는 중생이 상하기 때문에 왕래한다고 헤아리고, 내학은 무상을 집착하기 때문에 왕래한다고 한다. 지금 이 내외의 뜻을 깨뜨린다. 둘째 게송은 오구로 깨뜨린다. 실로 중생을 모든 행의 근본이라고 헤아리므로 지금 특별히 중생을 깨뜨린다. 중생조차 없는데, 누가 왕래하겠는가. 또 미혹한 자는 말한다. 오음은 때로 버리고 때로 받는다. 사람의 음을 받으면 하늘의 음을 버리는 것과 같다. 그러나 중생은 상하여 취하고 버림이 없다. 그러므로 따로 중생을 깨뜨린다. 장행에서 “생사와 음·계·입은 곧 하나의 뜻이다”라고 한 것은, 생사라고도 하고 음·계·입이라고도 하기 때문에 하나의 뜻이라고 한 것이다. 또 모두 중생과 관련된 하나의 뜻이기도 하다. 능파문에 의하면 모두 오구로 구해도 얻을 수 없다는 뜻이 같다. 음 가운데서 오구로 구해도 얻을 수 없는 것과 같이, 계와 입에 대해서도 또한 그러하다. 셋째는 유신·무신으로 깨뜨리는 것이다. 이 파척이 있는 까닭은, 앞에서 다섯 방식으로 구해도 중생이 없으므로 왕래가 없다고 밝혔는데, 외인이 다음과 같이 말하기 때문이다. 경에서는 중생이 한 몸을 버리고 한 몸을 받아 육도에 윤전한다고 말한다. 어찌 중생의 왕래가 없다고 말하는가. 이제 임시로 중생이 있다고 허용하고 유신·무신으로 힐난한다. 상반에서 말한다. 만일 사람의 몸을 버리고 하늘의 몸을 받는다면, 왕래하는 자는 그 사이에 몸이 없게 된다. 마치 사람이 동쪽 방을 버리고 서쪽 방으로 들어갈 때 왕래하는 자에게 방이 없는 것과 같다. 하반에서 말한다.</w:t>
      </w:r>
    </w:p>
    <w:p>
      <w:pPr>
        <w:pStyle w:val="TranslationText"/>
        <w:keepLines w:val="0"/>
      </w:pPr>
      <w:r>
        <w:rPr>
          <w:rFonts w:ascii="Noto Sans KR" w:hAnsi="Noto Sans KR" w:eastAsia="Noto Sans KR"/>
        </w:rPr>
        <w:t>만일 몸이 없다면 생사도 없다. 무엇이 왕래하는가. 또 이미 몸이 없으면 왕래하는 자도 없다. 오음의 몸이 있어야 중생이 있을 수 있기 때문이다. 오음의 몸이 없으면 중생도 없다. 중생이 없으면 왕래도 없다. 만일 오음의 몸을 버리고 중생만 왕래한다고 한다면, 마땅히 다섯 손가락을 제거하고 주먹만 가지고 왕래할 수도 있어야 한다. 또 상반은 몸이 있는 채 왕래함을 깨뜨린다. 이는 사람과 음이 다르다는 뜻을 깨뜨린다. 하반은 몸 없이 왕래함을 깨뜨린다. 이는 사람과 음이 하나라는 뜻을 깨뜨린다. 오음이 없어도 중생이 있다고 여기므로 두 가지 뜻이 된다. 오음의 몸이 있으면 곧 중생이 있다고 보는 것이 하나라는 뜻이다. 다음으로 불법 내부의 뜻을 묻는다. 그대가 사람 몸에서 하늘 몸을 만든다고 말한다면, 사람 몸이 멸하기 때문에 하늘 몸을 만드는가, 멸하지 않고 하늘 몸을 만드는가. 만일 멸한다면 사람이 없게 되는데, 누가 하늘 몸을 만드는가. 이는 곧 몸 없이 왕래하는 것이 된다. 만일 멸하지 않는다면 사람 몸이 여전히 있는데, 어찌 하늘의 형상을 만들겠는가. 그들은 이 힐난을 받아들이지 않고 말한다. 사람 몸에는 두 가지 힘이 있다. 실법은 전체가 멸하므로 하늘 몸을 만들 수 없지만, 가명의 상속력은 사람을 전변시켜 하늘이 되게 한다. 어찌 이러한 힐난을 할 수 있는가. 이제 묻는다. 실법이 멸한다는 뜻에서는 과연 만들지 못한다. 그러나 상속하여 멸하지 않는 측면에 작자가 있다고 한다면, 사람의 형상은 여전히 있는가, 없는가. 만일 없다면 무엇을 전변시켜 하늘 몸을 만드는가. 만일 있다면 사람 몸이 여전히 있는데 어찌 하늘이 되는가. 그들은 대답한다. 사람 몸이 전변하여 하늘이 된다. 이제 묻는다. 먼저 하늘 몸을 받은 뒤에야 사람 몸이 전변하는가, 아니면 먼저 사람 몸이 전변한 뒤에 하늘 몸을 받는가. 만일 하늘 몸을 이미 받았다면, 무엇 때문에 다시 사람 몸을 전변시킬 필요가 있는가. 만일 먼저 전변한다면 더 이상 사람의 형상이 아닌데, 어찌 사람 몸으로부터 하늘 몸을 만든다고 말할 수 있는가.</w:t>
      </w:r>
    </w:p>
    <w:p>
      <w:pPr>
        <w:pStyle w:val="TranslationText"/>
        <w:keepLines w:val="0"/>
      </w:pPr>
      <w:r>
        <w:rPr>
          <w:rFonts w:ascii="Noto Sans KR" w:hAnsi="Noto Sans KR" w:eastAsia="Noto Sans KR"/>
        </w:rPr>
        <w:t>“묻는다. 경에서는 열반이 있다고 말한다” 이하에서 둘째 장이 생겨 다음으로 해탈의 근본을 깨뜨린다.</w:t>
      </w:r>
    </w:p>
    <w:p>
      <w:pPr>
        <w:pStyle w:val="TranslationText"/>
        <w:keepLines w:val="0"/>
      </w:pPr>
      <w:r>
        <w:rPr>
          <w:rFonts w:ascii="Noto Sans KR" w:hAnsi="Noto Sans KR" w:eastAsia="Noto Sans KR"/>
        </w:rPr>
        <w:t>질문의 뜻은 다음과 같다. 경에서 열반이 사람과 법을 멸한다고 말했으니, 마땅히 반드시 사람과 법의 생이 있음을 알아야 한다. 어찌 앞에서 사람과 법이 생사에 왕래하지 않는다고 말했는가.</w:t>
      </w:r>
    </w:p>
    <w:p>
      <w:pPr>
        <w:pStyle w:val="TranslationText"/>
        <w:keepLines w:val="0"/>
      </w:pPr>
      <w:r>
        <w:rPr>
          <w:rFonts w:ascii="Noto Sans KR" w:hAnsi="Noto Sans KR" w:eastAsia="Noto Sans KR"/>
        </w:rPr>
        <w:t>답변의 뜻은 다음과 같다. 중생과 모든 행은 본래 스스로 생기지 않았으므로 지금 멸할 바도 없다. 본래 스스로 생기지 않았으므로 속박의 근본도 없다. 지금 멸함이 없으므로 해탈의 근본도 없다. 속박의 근본이 없으므로 생사도 아니고, 해탈의 근본이 없으므로 열반도 아니다. 『화엄경』에서 말한다. 생사는 잡란이 아니고 열반은 적정이 아니다. 또 앞에서 중생과 모든 행을 구해도 얻을 수 없었다. 그러므로 그 생과 멸을 논할 수도 없다.</w:t>
      </w:r>
    </w:p>
    <w:p>
      <w:pPr>
        <w:pStyle w:val="TranslationText"/>
        <w:keepLines w:val="0"/>
      </w:pPr>
      <w:r>
        <w:rPr>
          <w:rFonts w:ascii="Noto Sans KR" w:hAnsi="Noto Sans KR" w:eastAsia="Noto Sans KR"/>
        </w:rPr>
        <w:t>“묻는다. 만일 그렇다면” 이하가 둘째 단락으로 다음에 속박과 해탈 자체를 깨뜨린다. 또 셋으로 나뉜다. 먼저 속박과 해탈을 총괄하여 깨뜨리고, 다음으로 속박과 해탈을 각각 깨뜨리며, 셋째로 속박과 해탈이 없음을 총괄하여 결론짓는다. 처음 질문에서 “속박과 해탈의 근본이 얻어지지 않으니 응당 속박과 해탈도 없어야 한다”라고 한다. 외인이 말한다. 생사는 속박의 근본이고 열반은 해탈의 뿌리이다. 만일 위의 파척과 같이 생사와 열반이 없다면 곧 근본이 없게 된다. 근본이 없으므로 속박과 해탈도 없어야 한다. 속박과 해탈이 없다면 범부도 없고 성인도 없으며 인도 없고 과도 없다. 그런데 실제로 속박과 해탈이 있으므로 근본도 없지 않음을 알 수 있다.</w:t>
      </w:r>
    </w:p>
    <w:p>
      <w:pPr>
        <w:pStyle w:val="TranslationText"/>
        <w:keepLines w:val="0"/>
      </w:pPr>
      <w:r>
        <w:rPr>
          <w:rFonts w:ascii="Noto Sans KR" w:hAnsi="Noto Sans KR" w:eastAsia="Noto Sans KR"/>
        </w:rPr>
        <w:t>답변의 상반에서는 법에 속박과 해탈이 없음을 깨뜨리고, 하반에서는 사람에 속박과 해탈이 없음을 깨뜨린다. 상반에서 말한다. 만일 오음이 한 생각 동안 잠시 머무를 수 있다면, 그것을 속박할 수도 있고 해탈시킬 수도 있다. 그러나 지금 막 속박하려 하면 이미 사라져 멸한다. 해탈도 또한 그러하다. 만일 한 생각이라도 머물 수 있다면, 유위가 아니게 되므로 또한 속박과 해탈도 없다. 하반에서는 중생이 필경공이므로 속박과 해탈을 논할 수 없음을 밝힌다. “다시 다음으로” 이하가 둘째로 속박과 해탈을 각각 깨뜨리는 부분이며 둘로 나뉜다. 먼저 속박을 깨뜨리고 다음으로 해탈을 깨뜨린다. 속박을 깨뜨리는 데에는 두 게송이 있다. 앞 게송은 스스로 속박하지 못함을 밝히고, 다음 게송은 다른 것이 속박하지 못함을 밝힌다. 무릇 속박이 있다면 자와 타를 벗어나지 않는다. 또 첫 게송은 법에 속박이 없음을 밝히고, 다음 게송은 사람에 속박이 없음을 밝힌다. 무릇 속박을 논한다면 사람과 법을 벗어나지 않는다. 첫 게송은 과박이 없음을 밝히고, 다음 게송은 인박이 없음을 밝힌다. 무릇 속박이 있다면 인과를 떠나지 않는다. 첫 게송은 셋으로 나뉜다. “만일 몸을 속박이라 한다면”이라고 한 것은, 만일 이 오음의 몸이 계박이라고 말한다면 이는 외인의 뜻을 든 것이다. “몸이 있으면 곧 속박하지 못한다” 이하가 둘째로 몸이 있는 경우의 속박을 바로 깨뜨리는 것이다. 무릇 네 가지 뜻 때문에 속박할 수 없다. 첫째 몸은 스스로를 속박하지 못한다. 마치 손가락이 스스로를 만지지 못하는 것과 같다. 둘째 만일 능박이라면 소박이 없게 된다. 셋째 만일 소박이라면 능박이 없게 된다. 넷째 만일 능박과 소박이 모두 있다면 곧 두 오음의 몸이 있게 된다. 다음으로 몸이 없으면 능박과 소박도 없다. 아래 구절은 외인을 결론적으로 꾸짖는다. “만일 속박될 것이 먼저 있고 속박이 있다면” 이하가 둘째 게송으로 다음에 타가 속박함을 깨뜨린다. 이 파척이 있는 까닭은, 앞에서 몸이 있거나 몸이 없거나 모두 속박이 없다고 밝혔는데, 외인이 이제 다음과 같이 구제하기 때문이다. 몸이 있으므로 속박을 논한다. 다만 속박의 뜻에는 두 가지가 있다.</w:t>
      </w:r>
    </w:p>
    <w:p>
      <w:pPr>
        <w:pStyle w:val="TranslationText"/>
        <w:keepLines w:val="0"/>
      </w:pPr>
      <w:r>
        <w:rPr>
          <w:rFonts w:ascii="Noto Sans KR" w:hAnsi="Noto Sans KR" w:eastAsia="Noto Sans KR"/>
        </w:rPr>
        <w:t>첫째 오음은 능박이고 중생은 소박이다. 둘째 행음 가운데 번뇌는 능박이고 오음은 소박이다. 그러므로 능박과 소박이 있다. 두 몸이라는 허물에 떨어지지 않는다. 상반에서는 임시로 이를 허용한다. 만일 속박될 것보다 앞서 별도의 능박이 있다면, 마땅히 그 능박을 가져와 속박될 것을 속박해야 한다. 예컨대 중생보다 앞서 별도의 오음이 있다면, 마땅히 오음을 가져와 중생을 속박할 수 있어야 한다. 그러나 중생을 떠나 그 앞에 별도의 오음이 없다. 어찌 오음을 가져와 중생을 속박하겠는가. 이렇게 깨뜨리는 까닭은, 바로 오음이 화합한 것을 중생이라고 하기 때문이다. 중생이 있기 전에 먼저 오음이 있을 수 없다. 어찌 오음이 중생을 속박하겠는가. 또 중생은 오음을 총괄한 이름이다. 중생을 취한다면 별도의 오음이 있어 중생을 속박할 수 없다. 『열반경』에서 말한다. 명색이 중생을 속박하고 중생이 명색을 속박한다. 명색이 중생을 이루는 것이 곧 명색이 중생을 속박한다는 뜻이다. 중생이 명색을 부리는 것이 곧 중생이 명색을 속박한다는 뜻이다. 『지도론』에서도 또한 말한다. 명색이 중생을 속박하고 중생이 명색을 속박한다. 바로 이 중생의 속박이 곧 이 중생의 해탈이다. 마치 줄을 매고 줄을 푸는 것과 같아서 따로 다른 물건이 없다. 별도의 명색이 있어 중생을 속박한다고 말할 수 없고, 또 별도의 중생이 있어 명색의 속박을 받는다고 말할 수도 없다.</w:t>
      </w:r>
    </w:p>
    <w:p>
      <w:pPr>
        <w:pStyle w:val="TranslationText"/>
        <w:keepLines w:val="0"/>
      </w:pPr>
      <w:r>
        <w:rPr>
          <w:rFonts w:ascii="Noto Sans KR" w:hAnsi="Noto Sans KR" w:eastAsia="Noto Sans KR"/>
        </w:rPr>
        <w:t>묻는다. “만일 능박이 앞서 있고”라는 것은, 바로 사람이 법을 속박함을 깨뜨리는 것인가, 아니면 바로 법이 사람을 속박함을 깨뜨리는 것인가.</w:t>
      </w:r>
    </w:p>
    <w:p>
      <w:pPr>
        <w:pStyle w:val="TranslationText"/>
        <w:keepLines w:val="0"/>
      </w:pPr>
      <w:r>
        <w:rPr>
          <w:rFonts w:ascii="Noto Sans KR" w:hAnsi="Noto Sans KR" w:eastAsia="Noto Sans KR"/>
        </w:rPr>
        <w:t>답한다. 둘 다 깨뜨린다. 앞에서는 사람이 법을 속박한다는 것을 깨뜨린다. 앞에서 이미 오음의 몸에는 능박과 소박이 있을 수 없으며 한 사람에게 두 몸이 있게 된다고 말했기 때문이다. 그러므로 이제 뜻을 취해 사람이 능박이고 몸이 소박이라고 하면, 능과 소가 있게 된다. 그러므로 지금 말한다. 오음이라는 소박을 떠난 그 앞에 사람이 없다. 누가 오음을 속박하겠는가. 문장의 바른 뜻이 이와 같다. 또 오음을 떠나 그 앞에 별도의 번뇌도 없다. 어찌 번뇌가 오음을 속박한다고 말하겠는가. 장행에서 “만일 오음을 떠나 별도의 중생이 있다면”이라고 한 것은 외도와 독자의 가유체설을 깨뜨린다. 번뇌가 오음을 속박한다는 것을 깨뜨린 것은 비담인의 뜻을 깨뜨린 것이다. 앞에서는 유아부를 깨뜨리고 뒤에서는 무아부를 깨뜨린다. 속박과 해탈을 헤아리는 자는 이 둘을 벗어나지 않는다.</w:t>
      </w:r>
    </w:p>
    <w:p>
      <w:pPr>
        <w:pStyle w:val="TranslationText"/>
        <w:keepLines w:val="0"/>
      </w:pPr>
      <w:r>
        <w:rPr>
          <w:rFonts w:ascii="Noto Sans KR" w:hAnsi="Noto Sans KR" w:eastAsia="Noto Sans KR"/>
        </w:rPr>
        <w:t>묻는다. 비담인은 행음의 마음이 일어날 때 번뇌가 나머지 오음을 속박한다고 말한다. 어찌 오음을 떠나 번뇌가 없다고 말하는가.</w:t>
      </w:r>
    </w:p>
    <w:p>
      <w:pPr>
        <w:pStyle w:val="TranslationText"/>
        <w:keepLines w:val="0"/>
      </w:pPr>
      <w:r>
        <w:rPr>
          <w:rFonts w:ascii="Noto Sans KR" w:hAnsi="Noto Sans KR" w:eastAsia="Noto Sans KR"/>
        </w:rPr>
        <w:t>답한다. 그들은 사음이 동시에 일어난다고 밝힌다. 능박이 있을 때에는 별도의 청정한 오음이 소박으로 있지 않다. 선이나 무기의 오음이 있을 때에는 번뇌음이라는 능박이 없다. 또 음이 더러울 때에는 다시 속박할 필요가 없고, 음이 깨끗할 때에는 때가 와서 속박할 수 없다. 또 번뇌 자체가 곧 더러운 음이다. 음이 더러울 때 그 체는 스스로를 속박하지 못하고, 음이 깨끗할 때에는 때가 와서 속박하지 못한다. 어찌 능박과 소박이 있다고 말할 수 있는가. “다시 또한 해탈도 없다” 이하가 둘째로 다음에 해탈을 깨뜨리는 것이다. 또 둘로 나뉜다. 첫째 게송은 유위의 해탈을 깨뜨리고, 둘째 게송은 무위의 해탈을 깨뜨린다. 처음 유위해탈을 깨뜨리는 것은 곧 도제의 뜻을 깨뜨리는 것이다. 둘째 무위해탈을 깨뜨리는 것은 멸제의 뜻을 깨뜨리는 것이다. 또한 유위해탈과 무위해탈이라는 뜻을 깨뜨리는 것이다. 무릇 해탈이 있다면 이 둘을 벗어나지 않는다.</w:t>
      </w:r>
    </w:p>
    <w:p>
      <w:pPr>
        <w:pStyle w:val="TranslationText"/>
        <w:keepLines w:val="0"/>
      </w:pPr>
      <w:r>
        <w:rPr>
          <w:rFonts w:ascii="Noto Sans KR" w:hAnsi="Noto Sans KR" w:eastAsia="Noto Sans KR"/>
        </w:rPr>
        <w:t>묻는다. 열반과 해탈은 무엇이 다른가.</w:t>
      </w:r>
    </w:p>
    <w:p>
      <w:pPr>
        <w:pStyle w:val="TranslationText"/>
        <w:keepLines w:val="0"/>
      </w:pPr>
      <w:r>
        <w:rPr>
          <w:rFonts w:ascii="Noto Sans KR" w:hAnsi="Noto Sans KR" w:eastAsia="Noto Sans KR"/>
        </w:rPr>
        <w:t>답한다. 열반이면 반드시 해탈이지만, 해탈이라고 해서 반드시 열반인 것은 아니다. 유위해탈과 무위해탈이 있기 때문이다. 그러므로 해탈은 두 곳에 통한다. 열반은 다만 무위이다. 대승과 소승의 뜻이 모두 그러하다. 유위해탈을 깨뜨리는 가운데 속박에 상대하여 해탈을 깨뜨리며 삼시문을 연다. 첫째, 이미 속박된 것은 해탈할 수 없다는 것은, 혹을 끊는다는 뜻을 논한 것이다. 이미 속박되었다면 그 혹은 이미 사라졌다. 무엇을 끊는가. 또 속박이 이미 사라졌다면 속박이 없다. 속박이 없는데 어찌 해탈이 있겠는가. 또 아견이 일어나 있는 바로 그때에는 무아의 해가 없다. 둘째, 아직 속박되지 않은 때에는 기다릴 속박이 없으므로 또한 해탈도 없다. 이는 혹이 미래에 있을 때 해가 어떻게 그것을 끊겠는가를 밝힌 것이다. 셋째, 해와 혹이 한때라면 함께 있을 수 없다. 아견을 혹이라 하고 무아의 마음을 해라고 헤아리는 것과 같다. 아견이 바로 일어날 때에는 무아의 해가 없고, 무아의 해가 있을 때에는 아견의 혹이 없다. 어찌 한때라고 하겠는가. 또 세 구가 있다. 첫째, 속박이 있을 때에는 해탈이 없다. 둘째, 속박이 없을 때에도 또한 해탈이 없다. 셋째, 속박과 해탈이 함께 있을 때에도 또한 해탈이 없다. 다른 학파의 뜻에는 이 세 구가 모두 있다. 처음 혹을 일으킬 때에는 바로 속박되어 해탈이 없다. 다음 무애도에서는 해와 혹이 한때에 있다. 다음 해탈도에서는 해탈은 있고 속박은 없다. 이 세 구가 지금의 삼시문 파척에 들어간다.</w:t>
      </w:r>
    </w:p>
    <w:p>
      <w:pPr>
        <w:pStyle w:val="TranslationText"/>
        <w:keepLines w:val="0"/>
      </w:pPr>
      <w:r>
        <w:rPr>
          <w:rFonts w:ascii="Noto Sans KR" w:hAnsi="Noto Sans KR" w:eastAsia="Noto Sans KR"/>
        </w:rPr>
        <w:t>“묻는다” 이하가 둘째로 무위해탈을 깨뜨리는 것이다. 먼저 질문하고 다음에 답한다. 이는 수론과 대승인이 모두 이렇게 질문하는 것이다. 본유열반·시유열반, 성공정·방편정이라고 말하는 것들이 모두 지금 외인의 질문 뜻이다.</w:t>
      </w:r>
    </w:p>
    <w:p>
      <w:pPr>
        <w:pStyle w:val="TranslationText"/>
        <w:keepLines w:val="0"/>
      </w:pPr>
      <w:r>
        <w:rPr>
          <w:rFonts w:ascii="Noto Sans KR" w:hAnsi="Noto Sans KR" w:eastAsia="Noto Sans KR"/>
        </w:rPr>
        <w:t>묻는다. 무엇으로 이 문장이 무위해탈을 깨뜨리는 것임을 아는가.</w:t>
      </w:r>
    </w:p>
    <w:p>
      <w:pPr>
        <w:pStyle w:val="TranslationText"/>
        <w:keepLines w:val="0"/>
      </w:pPr>
      <w:r>
        <w:rPr>
          <w:rFonts w:ascii="Noto Sans KR" w:hAnsi="Noto Sans KR" w:eastAsia="Noto Sans KR"/>
        </w:rPr>
        <w:t>답한다. 입론 가운데 “어떤 사람이 도를 닦아 현재 열반에 들어간다”라고 말한다. 이미 ‘들어간다’라고 하였으니, 마땅히 무여열반임을 알아야 한다.</w:t>
      </w:r>
    </w:p>
    <w:p>
      <w:pPr>
        <w:pStyle w:val="TranslationText"/>
        <w:keepLines w:val="0"/>
      </w:pPr>
      <w:r>
        <w:rPr>
          <w:rFonts w:ascii="Noto Sans KR" w:hAnsi="Noto Sans KR" w:eastAsia="Noto Sans KR"/>
        </w:rPr>
        <w:t>“답한다” 이하가 바로 무위열반을 깨뜨리는 것이다. 만일 이반야의 뜻으로 본다면, 앞에서는 유위반야를 깨뜨렸고, 지금은 무위반야를 깨뜨린다. 유위반야를 해석하는 데에는 두 학설이 있다. 남방에서는 말한다. 십지의 해는 모두 유위이다. 그러므로 유위반야라고 한다. 섭론사는 말한다. 반야는 정체지이고 무위이다. 이는 경과 어긋난다. 『열반경』에서 말한다. 이 상법이라는 명칭은 반드시 여래이어야 한다. 어찌 인위에서 이미 상이라고 하는가. 『지도론』에서 말한다. 반야는 살바야로 변한다. 항상한 것이라면 어떻게 변하겠는가. 또 정체지가 항상하다면, 십지의 해에 어찌 밝고 어두움의 차이가 있겠는가. 무위반야를 해석하는 데에는 두 학설이 있다. 하나는 실상이라는 경을 쓰는 것이고, 둘째는 삼덕 가운데 반야를 쓰는 것이다. 상반은 외인의 뜻을 들고, 하반은 바로 그것을 깨뜨린다. 무수에는 두 가지가 있다. 첫째 오음을 수라고 하고, 둘째 취착하는 마음을 수라고 한다. 무여에 들어갈 때 이 두 수가 없으므로 “모든 법을 받지 않는다”고 한다. 이 사람은 수를 받지 않는다고 하지만 무수를 받아들인다. 그러므로 무수가 도리어 수가 되어 수에 속박된다. 또 이 사람은 마음에 받는 바가 없다고 말하지만 끝내 얻는 바가 있다. 얻는 바가 있으면 끝내 수가 있다. 그러므로 수에 속박된다. 이와 같이 범부를 떠나 성자를 얻었다고 하지만 성자가 도리어 범부가 된다. 생사와 열반, 진과 망도 모두 그러하다. “다시 생사를 떠나지 않는다” 이하의 셋째 한 게송은 속박과 해탈이 없음을 총괄하여 결론짓는다. 생사가 곧 열반이므로 속박되지 않고, 열반이 곧 생사이므로 해탈하지 않는다. 그러므로 속박과 해탈이 없음을 함께 결론짓는다. 세 구는 바로 부처님의 경을 밝힌 것이고,</w:t>
      </w:r>
    </w:p>
    <w:p>
      <w:pPr>
        <w:pStyle w:val="TranslationText"/>
        <w:keepLines w:val="0"/>
      </w:pPr>
      <w:r>
        <w:rPr>
          <w:rFonts w:ascii="Noto Sans KR" w:hAnsi="Noto Sans KR" w:eastAsia="Noto Sans KR"/>
        </w:rPr>
        <w:t>다음 한 구는 외인을 꾸짖는다. 미혹한 자들은 대부분 속박을 끊어 해탈을 얻고 생사를 제거하여 열반을 얻는다고 말한다. 그러므로 속박과 해탈이라는 두 견해를 일으킨다. 마치 어리석은 자가 둘이라고 여기는 것과 같다. 그러므로 지금 생사의 체를 깨달으면 곧 열반임을 밝힌다. 앞 게송에 비추어, 열반을 깨닫지 못하면 도리어 생사가 된다. 그러므로 경에서 말한다. 보리를 얻지 못하면 보리가 생사가 되고, 보리를 얻으면 생사가 보리가 된다.</w:t>
      </w:r>
    </w:p>
    <w:p>
      <w:pPr>
        <w:pStyle w:val="TranslationText"/>
        <w:keepLines w:val="0"/>
      </w:pPr>
      <w:r>
        <w:rPr>
          <w:rFonts w:ascii="Noto Sans KR" w:hAnsi="Noto Sans KR" w:eastAsia="Noto Sans KR"/>
        </w:rPr>
        <w:t>묻는다. 어찌하여 생사가 곧 열반인가.</w:t>
      </w:r>
    </w:p>
    <w:p>
      <w:pPr>
        <w:pStyle w:val="TranslationText"/>
        <w:keepLines w:val="0"/>
      </w:pPr>
      <w:r>
        <w:rPr>
          <w:rFonts w:ascii="Noto Sans KR" w:hAnsi="Noto Sans KR" w:eastAsia="Noto Sans KR"/>
        </w:rPr>
        <w:t>답한다. 생사가 본래 사절임을 체득하여 깨닫는 것이 곧 열반이다. 열반과 생사가 모두 사절이라는 점이 같기 때문이다. 미혹과 깨달음으로 논한다면, 성인은 생사가 본래 사절임을 깨달으므로 생사가 곧 열반이고, 범부는 사절을 사절이 아닌 것으로 여기므로 열반이 생사가 된다.</w:t>
      </w:r>
    </w:p>
    <w:p>
      <w:pPr>
        <w:pStyle w:val="TranslationText"/>
        <w:keepLines w:val="0"/>
      </w:pPr>
      <w:r>
        <w:rPr>
          <w:rFonts w:ascii="Noto Sans KR" w:hAnsi="Noto Sans KR" w:eastAsia="Noto Sans KR"/>
        </w:rPr>
        <w:t>『중관론소』 권제7 말.</w:t>
      </w:r>
    </w:p>
    <w:p>
      <w:pPr>
        <w:pStyle w:val="TranslationText"/>
        <w:keepLines w:val="0"/>
      </w:pPr>
      <w:r>
        <w:rPr>
          <w:rFonts w:ascii="Noto Sans KR" w:hAnsi="Noto Sans KR" w:eastAsia="Noto Sans KR"/>
        </w:rPr>
        <w:t>『중관론소』 권제8 본.</w:t>
      </w:r>
    </w:p>
    <w:p>
      <w:pPr>
        <w:pStyle w:val="TranslationText"/>
        <w:keepLines w:val="0"/>
      </w:pPr>
      <w:r>
        <w:rPr>
          <w:rFonts w:ascii="Noto Sans KR" w:hAnsi="Noto Sans KR" w:eastAsia="Noto Sans KR"/>
        </w:rPr>
        <w:t>길장이 지었다.</w:t>
      </w:r>
    </w:p>
    <w:p>
      <w:pPr>
        <w:pStyle w:val="TranslationText"/>
        <w:keepLines w:val="0"/>
      </w:pPr>
      <w:r>
        <w:rPr>
          <w:rFonts w:ascii="Noto Sans KR" w:hAnsi="Noto Sans KR" w:eastAsia="Noto Sans KR"/>
        </w:rPr>
        <w:t>「업품」 제17.</w:t>
      </w:r>
    </w:p>
    <w:p>
      <w:pPr>
        <w:pStyle w:val="EditorialNote"/>
      </w:pPr>
      <w:r>
        <w:rPr>
          <w:rFonts w:ascii="Noto Sans KR" w:hAnsi="Noto Sans KR" w:eastAsia="Noto Sans KR"/>
        </w:rPr>
        <w:t>교감·번역 메모 | 「謂無漏緣使及九上緣使。」: [아비담 용어] 九上緣使는 저본 표현을 따라 ‘구상연사’로 옮겼다. 정확한 분류·훈고는 외부 판본 대조가 필요하다.</w:t>
      </w:r>
    </w:p>
    <w:p>
      <w:pPr>
        <w:pStyle w:val="EditorialNote"/>
      </w:pPr>
      <w:r>
        <w:rPr>
          <w:rFonts w:ascii="Noto Sans KR" w:hAnsi="Noto Sans KR" w:eastAsia="Noto Sans KR"/>
        </w:rPr>
        <w:t>교감·번역 메모 | 「不自緣不緣相應不緣共有也。」: [인용] 『잡심』 인용은 저본 문구를 기준으로 직역했으며 별도 판본 대조는 하지 않았다.</w:t>
      </w:r>
    </w:p>
    <w:p>
      <w:pPr>
        <w:pStyle w:val="EditorialNote"/>
      </w:pPr>
      <w:r>
        <w:rPr>
          <w:rFonts w:ascii="Noto Sans KR" w:hAnsi="Noto Sans KR" w:eastAsia="Noto Sans KR"/>
        </w:rPr>
        <w:t>교감·번역 메모 | 「又內外大小乘乃除於縛不為縛所縛猶未除解而為解所縛。」: [구문] 乃除於縛不為縛所縛猶未除解而為解所縛은 ‘속박은 벗어났으나 해탈에 다시 묶인다’는 금쇄 비유의 전제가 되는 문장으로 처리하였다.</w:t>
      </w:r>
    </w:p>
    <w:p>
      <w:pPr>
        <w:pStyle w:val="EditorialNote"/>
      </w:pPr>
      <w:r>
        <w:rPr>
          <w:rFonts w:ascii="Noto Sans KR" w:hAnsi="Noto Sans KR" w:eastAsia="Noto Sans KR"/>
        </w:rPr>
        <w:t>교감·번역 메모 | 「莎提比丘計有一識往來生死。」: [인명] 莎提比丘는 저본 표기를 따라 ‘사제 비구’로 옮겼다.</w:t>
      </w:r>
    </w:p>
    <w:p>
      <w:pPr>
        <w:pStyle w:val="EditorialNote"/>
      </w:pPr>
      <w:r>
        <w:rPr>
          <w:rFonts w:ascii="Noto Sans KR" w:hAnsi="Noto Sans KR" w:eastAsia="Noto Sans KR"/>
        </w:rPr>
        <w:t>교감·번역 메모 | 「亦應除五指將捲往來。」: [비유] 五指將捲은 다섯 손가락을 떠난 주먹을 상정하는 비유로 읽었다. 捲 자형은 원문대로 보존하였다.</w:t>
      </w:r>
    </w:p>
    <w:p>
      <w:pPr>
        <w:pStyle w:val="EditorialNote"/>
      </w:pPr>
      <w:r>
        <w:rPr>
          <w:rFonts w:ascii="Noto Sans KR" w:hAnsi="Noto Sans KR" w:eastAsia="Noto Sans KR"/>
        </w:rPr>
        <w:t>교감·번역 메모 | 「如言本有涅槃始有涅槃性淨方便淨皆是今外人問意。」: [대승 용어] 本有涅槃·始有涅槃·性淨·方便淨은 무위해탈을 세우는 여러 대승 해석의 명칭으로 직역하였다.</w:t>
      </w:r>
    </w:p>
    <w:p>
      <w:pPr>
        <w:pStyle w:val="EditorialNote"/>
      </w:pPr>
      <w:r>
        <w:rPr>
          <w:rFonts w:ascii="Noto Sans KR" w:hAnsi="Noto Sans KR" w:eastAsia="Noto Sans KR"/>
        </w:rPr>
        <w:t>교감·번역 메모 | 「波若是正體智是無為。」: [섭론 용어] 正體智는 섭론사의 반야 해석에서 쓰인 전문용어로 ‘정체지’라 옮겼다.</w:t>
      </w:r>
    </w:p>
    <w:p>
      <w:pPr>
        <w:pStyle w:val="EditorialNote"/>
      </w:pPr>
      <w:r>
        <w:rPr>
          <w:rFonts w:ascii="Noto Sans KR" w:hAnsi="Noto Sans KR" w:eastAsia="Noto Sans KR"/>
        </w:rPr>
        <w:t>교감·번역 메모 | 「波若變薩波若。」: [용어] 薩波若는 저본 표기를 따라 ‘살바야’로 음독하였다. 통상 표기와의 관계는 외부 대조 전까지 확정하지 않았다.</w:t>
      </w:r>
    </w:p>
    <w:p>
      <w:pPr>
        <w:pStyle w:val="EditorialNote"/>
      </w:pPr>
      <w:r>
        <w:rPr>
          <w:rFonts w:ascii="Noto Sans KR" w:hAnsi="Noto Sans KR" w:eastAsia="Noto Sans KR"/>
        </w:rPr>
        <w:t>교감·번역 메모 | 「此人乃不受於受受於無受。」: [교학 용어] 無受는 ‘수(受)가 없음’이라는 뜻과 그 ‘무수’ 자체를 다시 취한다는 비판이 겹치는 문맥이므로 원어를 드러내어 옮겼다.</w:t>
      </w:r>
    </w:p>
    <w:p>
      <w:pPr>
        <w:pStyle w:val="Heading2"/>
      </w:pPr>
      <w:r>
        <w:rPr>
          <w:rFonts w:ascii="Noto Sans KR" w:hAnsi="Noto Sans KR" w:eastAsia="Noto Sans KR"/>
        </w:rPr>
        <w:t>문단 028  ·  [0116a06]</w:t>
      </w:r>
    </w:p>
    <w:p>
      <w:pPr/>
      <w:r>
        <w:rPr>
          <w:rFonts w:ascii="Noto Sans KR" w:hAnsi="Noto Sans KR" w:eastAsia="Noto Sans KR"/>
        </w:rPr>
        <w:t>원문</w:t>
      </w:r>
    </w:p>
    <w:p>
      <w:pPr>
        <w:pStyle w:val="SourceText"/>
        <w:keepLines w:val="0"/>
      </w:pPr>
      <w:r>
        <w:rPr>
          <w:rFonts w:ascii="Noto Sans KR" w:hAnsi="Noto Sans KR" w:eastAsia="Noto Sans KR"/>
        </w:rPr>
        <w:t>[0116a06] 此品為五人故來。 一有我部。 謂有人能造業。 業得果。 有人作有人受。 破此見故有此品。 二者無我部。 但謂有業體能感果。 三小乘無人無法部亦知業空。 但是拆法明空耳。 四方廣邪見謂無業果。 五學大乘無所得人令其進行。 所以然者。 法執難除。 如云初地猶有法我執。 乃至十地菩薩見法有性故見佛性不了。 亦言住十住故見不了了也。 又此品來意有通別。 所言通者有四。 一者此論歷法明中道。 因中發觀滅諸煩惱。 今就業門顯於中道。 故下偈云。 雖空而不斷雖有而不常。 長行釋云。 此論所說義離於斷常。 故知就業明於中觀。 故說此品。 二者諸大乘經皆明懺悔轉業障義。 如涅槃師子吼云。 一切諸業無有定性。 唯有愚智。 愚人則以輕為重無而成有。 智者轉重為輕轉有令無。 今明若執業決定則是愚人。 如今品觀之名為智者。 普賢觀云。 一切業障海皆從妄想生。 若欲懺悔者端坐念實相。 眾生無始已來起六道業深而且大。</w:t>
      </w:r>
    </w:p>
    <w:p>
      <w:pPr>
        <w:pStyle w:val="SourceText"/>
        <w:keepLines w:val="0"/>
      </w:pPr>
      <w:r>
        <w:rPr>
          <w:rFonts w:ascii="Noto Sans KR" w:hAnsi="Noto Sans KR" w:eastAsia="Noto Sans KR"/>
        </w:rPr>
        <w:t>故喻之如海。 非實相觀無由滅之。 今此品觀業即是實相故能滅業障。 故說此品。 三者內外大小雖立諸業義並不成。 如須跋陀羅謂眾生果報皆由往業。 無有現緣。 尼乾子云。 一切諸業必定受報。 今雖修道不能斷之。 二者如薩衛之流執三世是有。 眾生未造善惡未來已有善惡之業。 又善惡二業雖謝過去體終不無。 如此名為於業門中起決定有見。 不知此業本性自空。 故不識第一義諦。 亦不知業如幻夢而有。 故亦迷世諦。 今破此二諦所不攝業故云觀業品。 成實之流雖知業假而拆業得空亦壞世諦。 既壞世諦亦壞真諦。 下偈云。 諸業本不生。 以無定性故諸業亦不滅。 以其不生故。 豈可拆業業方空耶。 今破此等人業明業本性空。 故云觀業品。 四者又為一切有所得畏罪懺悔之人故說此品。 所以然者。 彼謂造作惡業心生怖畏。 故依大小而行懺悔欲滅此罪。 如此之人非唯犯罪不滅乃更增過。 所以然者。 其本起罪謂罪業為有名為有見。 復欲行於懺悔滅除此罪。 於罪起於無見。 既起有無則是煩惱。 煩惱因緣是故有業。 以有惑業便受業報。</w:t>
      </w:r>
    </w:p>
    <w:p>
      <w:pPr>
        <w:pStyle w:val="SourceText"/>
        <w:keepLines w:val="0"/>
      </w:pPr>
      <w:r>
        <w:rPr>
          <w:rFonts w:ascii="Noto Sans KR" w:hAnsi="Noto Sans KR" w:eastAsia="Noto Sans KR"/>
        </w:rPr>
        <w:t>故淨名呵優婆離。 無重增此二比丘罪。 當直除滅。 勿擾其心。 直除滅者觀此罪性即畢竟空。 如此品所明。 是以為無方便有所得行懺悔人故說此品。</w:t>
      </w:r>
    </w:p>
    <w:p>
      <w:pPr>
        <w:pStyle w:val="SourceText"/>
        <w:keepLines w:val="0"/>
      </w:pPr>
      <w:r>
        <w:rPr>
          <w:rFonts w:ascii="Noto Sans KR" w:hAnsi="Noto Sans KR" w:eastAsia="Noto Sans KR"/>
        </w:rPr>
        <w:t>問如此人有何過耶。</w:t>
      </w:r>
    </w:p>
    <w:p>
      <w:pPr>
        <w:pStyle w:val="SourceText"/>
        <w:keepLines w:val="0"/>
      </w:pPr>
      <w:r>
        <w:rPr>
          <w:rFonts w:ascii="Noto Sans KR" w:hAnsi="Noto Sans KR" w:eastAsia="Noto Sans KR"/>
        </w:rPr>
        <w:t>答業本不生滅。 今謂業生滅。 豈非破第一義諦。 既破真亦破俗。 破二諦則無二慧。 故無三世十方佛菩薩。 亦破世間故其罪極大矣。</w:t>
      </w:r>
    </w:p>
    <w:p>
      <w:pPr>
        <w:pStyle w:val="SourceText"/>
        <w:keepLines w:val="0"/>
      </w:pPr>
      <w:r>
        <w:rPr>
          <w:rFonts w:ascii="Noto Sans KR" w:hAnsi="Noto Sans KR" w:eastAsia="Noto Sans KR"/>
        </w:rPr>
        <w:t>問若爾但應有實相懺悔無有依篇聚法門行懺悔耶。</w:t>
      </w:r>
    </w:p>
    <w:p>
      <w:pPr>
        <w:pStyle w:val="SourceText"/>
        <w:keepLines w:val="0"/>
      </w:pPr>
      <w:r>
        <w:rPr>
          <w:rFonts w:ascii="Noto Sans KR" w:hAnsi="Noto Sans KR" w:eastAsia="Noto Sans KR"/>
        </w:rPr>
        <w:t>答因緣品云。 佛有二種說。 一真實說二隨宜說。 若作實相懺悔。 為大利根眾生依真實說。 若依篇聚令捨罪修福。 此為凡夫薄福鈍根人說。 故實法可信。 隨宜說法不可為實。 又說此品者為邪見外道。 如六師等言。 無有黑業無黑業報。 白業亦爾。 次方廣之流亦言一切皆空無有罪福。 是故今明雖畢竟空而善惡之業宛然不失。 故下偈云。 如世尊神通所作變化人如是變化人復變化作人。 豈無業耶。 故九道業宛然而常四絕。 如是悟則生波若與方便亦生四智。 便入佛知見。 故得成佛。 今是大乘論。 正令一切眾生因業門得成佛矣。 次近生者。 縛解品明無縛解。 外人云。 縛是煩惱。 若無煩惱云何有業。 以有業故必有煩惱。 又業有二種。 一有漏業二無漏業。 有漏業者名之為縛。 無漏業者稱之為解。 既其有業即有縛解。</w:t>
      </w:r>
    </w:p>
    <w:p>
      <w:pPr>
        <w:pStyle w:val="SourceText"/>
        <w:keepLines w:val="0"/>
      </w:pPr>
      <w:r>
        <w:rPr>
          <w:rFonts w:ascii="Noto Sans KR" w:hAnsi="Noto Sans KR" w:eastAsia="Noto Sans KR"/>
        </w:rPr>
        <w:t>問業有幾種。</w:t>
      </w:r>
    </w:p>
    <w:p>
      <w:pPr>
        <w:pStyle w:val="SourceText"/>
        <w:keepLines w:val="0"/>
      </w:pPr>
      <w:r>
        <w:rPr>
          <w:rFonts w:ascii="Noto Sans KR" w:hAnsi="Noto Sans KR" w:eastAsia="Noto Sans KR"/>
        </w:rPr>
        <w:t>答業有多門。 約身則有身口意。 就界有罪福不動。 就報則有現生後。 約垢淨則有黑白雜及無漏業。 如是一業二業三業七業十業如文廣明也。</w:t>
      </w:r>
    </w:p>
    <w:p>
      <w:pPr>
        <w:pStyle w:val="SourceText"/>
        <w:keepLines w:val="0"/>
      </w:pPr>
      <w:r>
        <w:rPr>
          <w:rFonts w:ascii="Noto Sans KR" w:hAnsi="Noto Sans KR" w:eastAsia="Noto Sans KR"/>
        </w:rPr>
        <w:t>問云何為業體。</w:t>
      </w:r>
    </w:p>
    <w:p>
      <w:pPr>
        <w:pStyle w:val="SourceText"/>
        <w:keepLines w:val="0"/>
      </w:pPr>
      <w:r>
        <w:rPr>
          <w:rFonts w:ascii="Noto Sans KR" w:hAnsi="Noto Sans KR" w:eastAsia="Noto Sans KR"/>
        </w:rPr>
        <w:t>答毘曇取善惡色聲為身口二業體。 以思為意業體。 成實云。 三業並以心為體。 身口但是業具而非業也。</w:t>
      </w:r>
    </w:p>
    <w:p>
      <w:pPr>
        <w:pStyle w:val="SourceText"/>
        <w:keepLines w:val="0"/>
      </w:pPr>
      <w:r>
        <w:rPr>
          <w:rFonts w:ascii="Noto Sans KR" w:hAnsi="Noto Sans KR" w:eastAsia="Noto Sans KR"/>
        </w:rPr>
        <w:t>問意地三煩惱與業云何異耶。</w:t>
      </w:r>
    </w:p>
    <w:p>
      <w:pPr>
        <w:pStyle w:val="SourceText"/>
        <w:keepLines w:val="0"/>
      </w:pPr>
      <w:r>
        <w:rPr>
          <w:rFonts w:ascii="Noto Sans KR" w:hAnsi="Noto Sans KR" w:eastAsia="Noto Sans KR"/>
        </w:rPr>
        <w:t>答毘曇三煩惱起必與思俱。 思自是業三煩惱則非業。 此易見也。 成實師破此義立正義。 意即是業。 離意之外無有別思。 成實者云。 善法習報二因。 報因正是業。 習因邊非業通名業耳。 不善邊則有多釋。 開善云。 不善心亦是煩惱亦是業。 若為治道斷之。 則是煩惱而非業。 若招生之義。 但取前輕者為煩惱。 取後重者為業。 莊嚴光宅云。 取決定者為業。 不決定者為煩惱。 如是十種決邊通名為業。 十不決邊名為煩惱。 次建初師云。 不善還同於善。 不善習因邊為煩惱。 報因邊為業。 又釋十使云。 疑是煩惱而非業。 五見是業而非煩惱。 餘四使決者為煩惱。 不決者為業。 今不論同異。 諸有計業。 此品求之皆畢竟空。 故以目品。 品開七番。 第一正破業體。</w:t>
      </w:r>
    </w:p>
    <w:p>
      <w:pPr>
        <w:pStyle w:val="SourceText"/>
        <w:keepLines w:val="0"/>
      </w:pPr>
      <w:r>
        <w:rPr>
          <w:rFonts w:ascii="Noto Sans KR" w:hAnsi="Noto Sans KR" w:eastAsia="Noto Sans KR"/>
        </w:rPr>
        <w:t>問曰如牙等相續下第二破業相續。</w:t>
      </w:r>
    </w:p>
    <w:p>
      <w:pPr>
        <w:pStyle w:val="SourceText"/>
        <w:keepLines w:val="0"/>
      </w:pPr>
      <w:r>
        <w:rPr>
          <w:rFonts w:ascii="Noto Sans KR" w:hAnsi="Noto Sans KR" w:eastAsia="Noto Sans KR"/>
        </w:rPr>
        <w:t>問曰今當復更說下第三破不失法。</w:t>
      </w:r>
    </w:p>
    <w:p>
      <w:pPr>
        <w:pStyle w:val="SourceText"/>
        <w:keepLines w:val="0"/>
      </w:pPr>
      <w:r>
        <w:rPr>
          <w:rFonts w:ascii="Noto Sans KR" w:hAnsi="Noto Sans KR" w:eastAsia="Noto Sans KR"/>
        </w:rPr>
        <w:t>問曰若爾無業果報下第四破斷滅邪見。</w:t>
      </w:r>
    </w:p>
    <w:p>
      <w:pPr>
        <w:pStyle w:val="SourceText"/>
        <w:keepLines w:val="0"/>
      </w:pPr>
      <w:r>
        <w:rPr>
          <w:rFonts w:ascii="Noto Sans KR" w:hAnsi="Noto Sans KR" w:eastAsia="Noto Sans KR"/>
        </w:rPr>
        <w:t>問曰若諸煩惱下第五破果報。</w:t>
      </w:r>
    </w:p>
    <w:p>
      <w:pPr>
        <w:pStyle w:val="SourceText"/>
        <w:keepLines w:val="0"/>
      </w:pPr>
      <w:r>
        <w:rPr>
          <w:rFonts w:ascii="Noto Sans KR" w:hAnsi="Noto Sans KR" w:eastAsia="Noto Sans KR"/>
        </w:rPr>
        <w:t>問曰汝雖種種因緣破業下第六破起業人。</w:t>
      </w:r>
    </w:p>
    <w:p>
      <w:pPr>
        <w:pStyle w:val="SourceText"/>
        <w:keepLines w:val="0"/>
      </w:pPr>
      <w:r>
        <w:rPr>
          <w:rFonts w:ascii="Noto Sans KR" w:hAnsi="Noto Sans KR" w:eastAsia="Noto Sans KR"/>
        </w:rPr>
        <w:t>問曰汝雖種種破業下第七破現所見事。 一一章中皆有前立次破。 故有七立七破。 初立中有長行與偈。 長行有四。</w:t>
      </w:r>
    </w:p>
    <w:p>
      <w:pPr>
        <w:pStyle w:val="SourceText"/>
        <w:keepLines w:val="0"/>
      </w:pPr>
      <w:r>
        <w:rPr>
          <w:rFonts w:ascii="Noto Sans KR" w:hAnsi="Noto Sans KR" w:eastAsia="Noto Sans KR"/>
        </w:rPr>
        <w:t>問曰汝雖破諸法者第一牒論主破也。 而業決定有者第二外人立業因也。 如法句中云。 非空非海中。 避之不得脫。 故稱決定有。 故佛十力中業力最深。 能令一切眾生受果報者。 上辨業因今明得果。 釋迦受於九罪。 釋迦過去以九珠羅莿刺調達足。 是故今受木鏘報。 目連以神通拔不出。 世尊避之莿亦遂去。 以業報決定故莿刺如來化為金鏘。 仲尼厄於陳蔡。 賢聖不免。 況復凡夫。 故知決定得果。 如經說下第三引經。 略明三業。 一下品業。 謂惡者入地獄也。 二中品業。 修福者生天。 三上品業。 謂行道者得涅槃。 前二有漏業後一無漏業。 是故諸法不應空下第四結呵論主。 就偈有五分為四章。 初明一業。 次明二業。 第三一偈明三業。 第四兩偈明七業。 初一業者即一善業。 於善業中但明慈業。 慈為眾善之本。 又知論主是菩薩。 必有慈心不應破慈。 故偏引也。</w:t>
      </w:r>
    </w:p>
    <w:p>
      <w:pPr>
        <w:pStyle w:val="SourceText"/>
        <w:keepLines w:val="0"/>
      </w:pPr>
      <w:r>
        <w:rPr>
          <w:rFonts w:ascii="Noto Sans KR" w:hAnsi="Noto Sans KR" w:eastAsia="Noto Sans KR"/>
        </w:rPr>
        <w:t>人能降伏心利益於眾生者。 此明慈業之用。 能降伏惡利益於眾生。 然慈業益物。 益物即是行善。 伏惡即是止善。 又降伏是自行。 利益是化他。 是名為慈善者。 以有慈故能伏惡益物。 自行化他。 二世果報種者。 上辨行因今明得果。 種謂因也。 大聖說二業下第二明二業。 前明一業謂別業。 但明慈善業故。 今明通業通於善惡。 又前別明業用今明業體也。 上半明二業而舉大聖者。 恐論主破之故引佛說為證也。 次半偈總為下三業七業作章門。 次一偈開二業為三業。 即是釋上二業義。 上半明意業下半明身口業。 二偈次明七業者。 有人言。 身口為二。 作業無作業。 故是四。 善不善中隨取一故為五業。 從用中有善惡。 亦隨取一故為六。 思即七也。 二釋云。 身中有作無作。 口中有作無作。 為四。 善從用惡從用為六。 思為七。</w:t>
      </w:r>
    </w:p>
    <w:p>
      <w:pPr>
        <w:pStyle w:val="SourceText"/>
        <w:keepLines w:val="0"/>
      </w:pPr>
      <w:r>
        <w:rPr>
          <w:rFonts w:ascii="Noto Sans KR" w:hAnsi="Noto Sans KR" w:eastAsia="Noto Sans KR"/>
        </w:rPr>
        <w:t>影師又云。 此青目釋也。 又釋云。 前二並有失。 今明身中有作無作口中有作無作。 此四句同第二釋。 於善從用中自有事在善復有從用善。 及思為七業。 此釋就善中自七惡中自七。 所以然者。 身自有善作善無作。 善口亦爾。 從用中有事在善從用善。 罪亦自有事在罪及從用罪。 猶如造經。 是事在善。 若轉誦之即是從用善。 望下長行具有此意。 今所釋者開偈為二。 一者正明七業之體。 最後一句稱歎七業之用。 就初又二。 一行半偈明身口六業。 次有一句明於意業。 即是七也。 就初又二。 前一偈明身口內業。 次半偈明身口外業。 所言內者。 自起身口業故名為內。 從他而生目之為外。 身口二業不出此內外也。 就身口二業中又開為二。 上半明業相下半辨業性。 身業及口業者。 此句總明身口二業。 作與無作業者。 別明身口二業。 身有作無作口有作無作。 故以作無作釋身口二業。</w:t>
      </w:r>
    </w:p>
    <w:p>
      <w:pPr>
        <w:pStyle w:val="SourceText"/>
        <w:keepLines w:val="0"/>
      </w:pPr>
      <w:r>
        <w:rPr>
          <w:rFonts w:ascii="Noto Sans KR" w:hAnsi="Noto Sans KR" w:eastAsia="Noto Sans KR"/>
        </w:rPr>
        <w:t>如是四事中下第二明業性。 四事者身作無作口作無作名為四事也。 亦善亦不善者。 作無作但有善惡二性。 是業無記雖有作不名為業。 又善惡二業能發無作。 無記力弱不發無作。 故云善不善也。 從用下上來明內四業竟。 今次明外兩業。 上內業有二。 一業相門二業性門。 今外業亦二。 從用生三字是業相門。 但從用有二。 一身從用二口從用。 身從用者如身運衣與他。 他若受用著之便生無作之善屬於施主名身無作也。 口無作者如法師講說學士覆述之。 即生口無作屬於法師。</w:t>
      </w:r>
    </w:p>
    <w:p>
      <w:pPr>
        <w:pStyle w:val="SourceText"/>
        <w:keepLines w:val="0"/>
      </w:pPr>
      <w:r>
        <w:rPr>
          <w:rFonts w:ascii="Noto Sans KR" w:hAnsi="Noto Sans KR" w:eastAsia="Noto Sans KR"/>
        </w:rPr>
        <w:t>問內業具有作無作外業亦有作無作。 何故偏云身口二種無作為外業耶。</w:t>
      </w:r>
    </w:p>
    <w:p>
      <w:pPr>
        <w:pStyle w:val="SourceText"/>
        <w:keepLines w:val="0"/>
      </w:pPr>
      <w:r>
        <w:rPr>
          <w:rFonts w:ascii="Noto Sans KR" w:hAnsi="Noto Sans KR" w:eastAsia="Noto Sans KR"/>
        </w:rPr>
        <w:t>答欲明一人具七業。 然內業有身口作無作四業屬於行者。 次復有外二無作業還屬行者。 若從用二種作業則屬前人故不數之。 所以但取二無作也。 福德兩字已下第二明外業性門。 內業性既有善不善。 外業性亦有善不善。 有人數罪福為二此事不然。 若以罪福為二者。 前內業中亦應數之。 不應云如是四事中有善有不善也。 以前既不取善不善。 今亦爾也。 此內外六種是身口業。 第七名思即是意業。 能了諸業相者第二稱歎。 精識此七業者能了身口內外作無作等一切諸業。</w:t>
      </w:r>
    </w:p>
    <w:p>
      <w:pPr>
        <w:pStyle w:val="SourceText"/>
        <w:keepLines w:val="0"/>
      </w:pPr>
      <w:r>
        <w:rPr>
          <w:rFonts w:ascii="Noto Sans KR" w:hAnsi="Noto Sans KR" w:eastAsia="Noto Sans KR"/>
        </w:rPr>
        <w:t>問彼何故立此七耶。</w:t>
      </w:r>
    </w:p>
    <w:p>
      <w:pPr>
        <w:pStyle w:val="SourceText"/>
        <w:keepLines w:val="0"/>
      </w:pPr>
      <w:r>
        <w:rPr>
          <w:rFonts w:ascii="Noto Sans KR" w:hAnsi="Noto Sans KR" w:eastAsia="Noto Sans KR"/>
        </w:rPr>
        <w:t>答此七是一科之數。 攝義事周。 其猶善惡等三黑白等四之流類也。 長行還依偈次第釋之。 第一前釋七業。 是七種下釋第二歎業偈也。 從初文釋身口六業。 第七名思下釋第二意業。 就釋六義又二。 第一正釋六業。 如是名為六種第二總結六義。 初又二。 初釋內業。 復有從用生下第二釋外業。 釋內業中前釋上半業體相門。 是二種有善不善下釋業性門。 初又二。 前釋第一句總明身口二業。 是七種下釋第二別明作無作。</w:t>
      </w:r>
    </w:p>
    <w:p>
      <w:pPr>
        <w:pStyle w:val="SourceText"/>
        <w:keepLines w:val="0"/>
      </w:pPr>
      <w:r>
        <w:rPr>
          <w:rFonts w:ascii="Noto Sans KR" w:hAnsi="Noto Sans KR" w:eastAsia="Noto Sans KR"/>
        </w:rPr>
        <w:t>答曰業住至受報下第二論主破。 上雖一業乃至七業並明得果。 今總問之。 業為待果起方滅。 為果未起時業已滅耶。 若待果起方滅者則業是常。 今業是有為法。 一念尚不住。 豈得待果起方滅。 若果未起業已滅者則無復業。 誰牽果耶。 薩婆多云。 現在起善惡業。 過現相而去入於過去。 為得得之屬於行人。 後若果起此得則斷然。 此義具斷常。 起而即謝為斷。 在過去不滅為常。 僧祇曇無德譬喻明。 現在業謝過去體是無。 而有曾有義。 是故得果。 此亦具斷常。 謝過去為斷。 有曾有義則常。 次迦葉鞞雙用兩家義。 彼云。 現在業謝過去未得果時常在。 此同薩婆多常義。 後果起此業復謝滅無。 同僧祇斷義。 次成實師。 莊嚴云。 業謝過去體是無。 而有曾有義故得果。 引論文云。 如過去諸禪曾於心有。 若與果報則無所害。 次開善云。</w:t>
      </w:r>
    </w:p>
    <w:p>
      <w:pPr>
        <w:pStyle w:val="SourceText"/>
        <w:keepLines w:val="0"/>
      </w:pPr>
      <w:r>
        <w:rPr>
          <w:rFonts w:ascii="Noto Sans KR" w:hAnsi="Noto Sans KR" w:eastAsia="Noto Sans KR"/>
        </w:rPr>
        <w:t>業謝過去成就來現在故。 現在心中有成就業有現起業。 論文云。 昔起貪心相續至今。 今心不異昔。 故言我有。 如此等亦不離斷常。 入今偈破。 攝論師云。 梨耶持善惡世出世種子。 是故得果。 今依偈責之。 種子為待果而滅。 為未起而滅。 若待果起而滅即常。 未起而滅則無果報。</w:t>
      </w:r>
    </w:p>
    <w:p>
      <w:pPr>
        <w:pStyle w:val="SourceText"/>
        <w:keepLines w:val="0"/>
      </w:pPr>
      <w:r>
        <w:rPr>
          <w:rFonts w:ascii="Noto Sans KR" w:hAnsi="Noto Sans KR" w:eastAsia="Noto Sans KR"/>
        </w:rPr>
        <w:t>問曰下第二番破業相續義。 前立次破。 立中為二。 初通明業相續離斷常。 第二別出十善業能得果報。 初又二。 前兩偈明外法相續離斷常。 即是喻說。 次兩偈即是內法相續離斷常。 即是合喻。 二偈為三。 初偈正明相續。 次半偈明相續故有果。 三半偈結離斷常。 文易知也。 是善業因緣果報者下第二別出十善業能得果報。 所以偏舉十善者同上慈業義也。 慈是眾善業中之勝。 十善亦爾。 智度論云。 有佛無佛常有十善故十善是舊善。 若是餘善有佛則有無佛則無。 稱為客善。</w:t>
      </w:r>
    </w:p>
    <w:p>
      <w:pPr>
        <w:pStyle w:val="SourceText"/>
        <w:keepLines w:val="0"/>
      </w:pPr>
      <w:r>
        <w:rPr>
          <w:rFonts w:ascii="Noto Sans KR" w:hAnsi="Noto Sans KR" w:eastAsia="Noto Sans KR"/>
        </w:rPr>
        <w:t>問文云十白業道。 云何為業。 云何為業道耶。</w:t>
      </w:r>
    </w:p>
    <w:p>
      <w:pPr>
        <w:pStyle w:val="SourceText"/>
        <w:keepLines w:val="0"/>
      </w:pPr>
      <w:r>
        <w:rPr>
          <w:rFonts w:ascii="Noto Sans KR" w:hAnsi="Noto Sans KR" w:eastAsia="Noto Sans KR"/>
        </w:rPr>
        <w:t>答經論不同。 優婆塞經云。 如是十事三是業而非道七亦業亦道。 智度論云。 三道而非業七亦業亦道。 今須會釋之。 經正取意為業。 但意不自通故是業而非道。 論明三煩惱起業而非業。 故云道而非業。 各據一途也。 論師明四句。 一業而非道。 如優婆塞經。 二道而非業。 如論明三煩惱也。 三亦業亦業道。 如七業是也。 四非業非道。 如身口色聲。 毘曇師亦四句。 與此大異。 一道而非業。 謂貪瞋邪見。 能暢思為道。 體非思故非業。 二業而非道。 即思是也。 思造作故名業。 無更有思故非思之道。 三亦業亦道。 即身口七。 當體是業。 又暢思為道。 四非業非道。 即思前三不善根。 但能生思不能暢思故非道。 而復非思故非業也。</w:t>
      </w:r>
    </w:p>
    <w:p>
      <w:pPr>
        <w:pStyle w:val="SourceText"/>
        <w:keepLines w:val="0"/>
      </w:pPr>
      <w:r>
        <w:rPr>
          <w:rFonts w:ascii="Noto Sans KR" w:hAnsi="Noto Sans KR" w:eastAsia="Noto Sans KR"/>
        </w:rPr>
        <w:t>問依智度論三煩惱是道非業。 今云何言十業道。 論主答云。 以少從多故皆名業道也。</w:t>
      </w:r>
    </w:p>
    <w:p>
      <w:pPr>
        <w:pStyle w:val="SourceText"/>
        <w:keepLines w:val="0"/>
      </w:pPr>
      <w:r>
        <w:rPr>
          <w:rFonts w:ascii="Noto Sans KR" w:hAnsi="Noto Sans KR" w:eastAsia="Noto Sans KR"/>
        </w:rPr>
        <w:t>答曰下第二破。 所以但總非者。 一者外人雖有此救終不離於斷常。 是故不受。 二者欲至後總一時破之。 是故此中但略非也。 又知其義勢未盡。 所以直非引其後救一時總破。 長行為二。 初奪破。 復次下縱破也。</w:t>
      </w:r>
    </w:p>
    <w:p>
      <w:pPr>
        <w:pStyle w:val="SourceText"/>
        <w:keepLines w:val="0"/>
      </w:pPr>
      <w:r>
        <w:rPr>
          <w:rFonts w:ascii="Noto Sans KR" w:hAnsi="Noto Sans KR" w:eastAsia="Noto Sans KR"/>
        </w:rPr>
        <w:t>問曰下第三番立不失法。 前立次破。 就立中為三。 一序說二正說三解釋。</w:t>
      </w:r>
    </w:p>
    <w:p>
      <w:pPr>
        <w:pStyle w:val="SourceText"/>
        <w:keepLines w:val="0"/>
      </w:pPr>
      <w:r>
        <w:rPr>
          <w:rFonts w:ascii="Noto Sans KR" w:hAnsi="Noto Sans KR" w:eastAsia="Noto Sans KR"/>
        </w:rPr>
        <w:t>問曰今當復更說順業果報義者。 此品七番破立。 初番立業體即破。 次番辨業不斷不常救上立論主即破。 今立持業果報總救上義。 故云今當復更說也。 順業果報者。 謂己所立義符順因果不違法相。 論主若破則逆因果理違法相也。 以符順因果三乘賢聖所歎。 論主若破則佛菩薩所毀也。 此一偈明序說竟。 所謂不失法如券業如負財物下第二六偈正立義宗也。 就文為二。 初標二章門。 次釋二門。 不失法如券標不失法章門。 業如負財物標業章門也。 今總釋之。 世人出債要具四種一有財主。 二有負債人。 三立券書持負債主令不失財。 四債主必還財物。 財主者六道眾生也。 負債主六道善惡業也。 作業之時必有一法隨業起。 持業令不失果。 如取財時必立券也。 負債人必還財主物。 善惡業必辨六道果。 還行人受之也。 論文唯明券與負債人。 但舉其要事為存略故也。</w:t>
      </w:r>
    </w:p>
    <w:p>
      <w:pPr>
        <w:pStyle w:val="SourceText"/>
        <w:keepLines w:val="0"/>
      </w:pPr>
      <w:r>
        <w:rPr>
          <w:rFonts w:ascii="Noto Sans KR" w:hAnsi="Noto Sans KR" w:eastAsia="Noto Sans KR"/>
        </w:rPr>
        <w:t>問財主出物與前人。 前人然後還債。 可得言果從眾生出與業。 業然後辨果還行人耶。</w:t>
      </w:r>
    </w:p>
    <w:p>
      <w:pPr>
        <w:pStyle w:val="SourceText"/>
        <w:keepLines w:val="0"/>
      </w:pPr>
      <w:r>
        <w:rPr>
          <w:rFonts w:ascii="Noto Sans KR" w:hAnsi="Noto Sans KR" w:eastAsia="Noto Sans KR"/>
        </w:rPr>
        <w:t>答大略舉喻。 不必全合。 若必全合。 義亦有之。 六道果報並從眾生心內所出故。 地經云。 三界皆一心作也。</w:t>
      </w:r>
    </w:p>
    <w:p>
      <w:pPr>
        <w:pStyle w:val="SourceText"/>
        <w:keepLines w:val="0"/>
      </w:pPr>
      <w:r>
        <w:rPr>
          <w:rFonts w:ascii="Noto Sans KR" w:hAnsi="Noto Sans KR" w:eastAsia="Noto Sans KR"/>
        </w:rPr>
        <w:t>問外人舉此云何救上斷常耶。</w:t>
      </w:r>
    </w:p>
    <w:p>
      <w:pPr>
        <w:pStyle w:val="SourceText"/>
        <w:keepLines w:val="0"/>
      </w:pPr>
      <w:r>
        <w:rPr>
          <w:rFonts w:ascii="Noto Sans KR" w:hAnsi="Noto Sans KR" w:eastAsia="Noto Sans KR"/>
        </w:rPr>
        <w:t>答現見事中具此四種。 因果業行亦具此四。 斯既合事符理賢愚並信。 則知決定有於業果。 但業是有為念念生滅。 是故不常。 此不失法持之令果不失。 所以不斷。 不斷不常免上過也。</w:t>
      </w:r>
    </w:p>
    <w:p>
      <w:pPr>
        <w:pStyle w:val="SourceText"/>
        <w:keepLines w:val="0"/>
      </w:pPr>
      <w:r>
        <w:rPr>
          <w:rFonts w:ascii="Noto Sans KR" w:hAnsi="Noto Sans KR" w:eastAsia="Noto Sans KR"/>
        </w:rPr>
        <w:t>問業是有為念念生滅。 不失法亦是有為念念生滅。 云何得不斷不常耶。</w:t>
      </w:r>
    </w:p>
    <w:p>
      <w:pPr>
        <w:pStyle w:val="SourceText"/>
        <w:keepLines w:val="0"/>
      </w:pPr>
      <w:r>
        <w:rPr>
          <w:rFonts w:ascii="Noto Sans KR" w:hAnsi="Noto Sans KR" w:eastAsia="Noto Sans KR"/>
        </w:rPr>
        <w:t>答真諦三藏出正量部明不失法。 是功用常。 待果起方滅。 中間無念念滅。 譬如券還債竟然後乃裂破耳。 此二章門俱有法譬。 不失法謂法說也。 如券譬說也。 業法說也。 如負財譬說也。 善業如他負財。 惡業如負他財。 亦得通喻善惡業。 必還報如負財也。 此性則無記者第二釋二章門。 前二偈半釋不失法有五門。 一三性門。 二繫不繫門。 三斷不斷門。 四釋名門。 五破異門。</w:t>
      </w:r>
    </w:p>
    <w:p>
      <w:pPr>
        <w:pStyle w:val="SourceText"/>
        <w:keepLines w:val="0"/>
      </w:pPr>
      <w:r>
        <w:rPr>
          <w:rFonts w:ascii="Noto Sans KR" w:hAnsi="Noto Sans KR" w:eastAsia="Noto Sans KR"/>
        </w:rPr>
        <w:t>問何故獨破無記不失法。 不破通三性得繩耶。</w:t>
      </w:r>
    </w:p>
    <w:p>
      <w:pPr>
        <w:pStyle w:val="SourceText"/>
        <w:keepLines w:val="0"/>
      </w:pPr>
      <w:r>
        <w:rPr>
          <w:rFonts w:ascii="Noto Sans KR" w:hAnsi="Noto Sans KR" w:eastAsia="Noto Sans KR"/>
        </w:rPr>
        <w:t>答二義。 一者通三性得亦能感果屬上業門破。 無記不感果上未破今破也。 二者得通三性此但小乘義耳。 不足破。 無記通大小。 正量是小乘。 阿梨耶不失法是大乘。 阿梨耶翻為無沒識。 無是不之異名。 沒是失之別目故。 梨耶猶是不失法。 又梨耶體是果報無記。 能持一切善惡種子。 正是今外人義。 又所以前明三性門者為對二部。 一有券部二無券部。 有券部如薩婆多人。 亦有四種。 謂假名眾生如財主。 作善惡業如負財人。 別有得繩得善惡業令果不失如券。 業感果如還債人。 無券部者佛陀提婆人譬喻成實等。 但明三種無別得繩為券。 但言眾生為能成就。 善惡業為所成就也。 若即以此為不失法則無別財主。 故但有三也。 曇無德明。 心為能成就。 亦無有別法為券也。 正量部前對有券義故就三性分別。 所以然者。 薩婆多明得繩通三性。 若爾得繩既是善惡。 還復感報則與業同。 並是負財之人。 何名為券。 是故今明。</w:t>
      </w:r>
    </w:p>
    <w:p>
      <w:pPr>
        <w:pStyle w:val="SourceText"/>
        <w:keepLines w:val="0"/>
      </w:pPr>
      <w:r>
        <w:rPr>
          <w:rFonts w:ascii="Noto Sans KR" w:hAnsi="Noto Sans KR" w:eastAsia="Noto Sans KR"/>
        </w:rPr>
        <w:t>善惡業自感報。 而不失法是無記不感報。 如世間負財人自還債耳。 而券不還債。 是故立不失法為無記。</w:t>
      </w:r>
    </w:p>
    <w:p>
      <w:pPr>
        <w:pStyle w:val="SourceText"/>
        <w:keepLines w:val="0"/>
      </w:pPr>
      <w:r>
        <w:rPr>
          <w:rFonts w:ascii="Noto Sans KR" w:hAnsi="Noto Sans KR" w:eastAsia="Noto Sans KR"/>
        </w:rPr>
        <w:t>問數人得繩感何報。</w:t>
      </w:r>
    </w:p>
    <w:p>
      <w:pPr>
        <w:pStyle w:val="SourceText"/>
        <w:keepLines w:val="0"/>
      </w:pPr>
      <w:r>
        <w:rPr>
          <w:rFonts w:ascii="Noto Sans KR" w:hAnsi="Noto Sans KR" w:eastAsia="Noto Sans KR"/>
        </w:rPr>
        <w:t>答婆沙云。 但逐業感受報耳。 不能感生。 又但是報因感果故不作業感果。 四相亦爾。</w:t>
      </w:r>
    </w:p>
    <w:p>
      <w:pPr>
        <w:pStyle w:val="SourceText"/>
        <w:keepLines w:val="0"/>
      </w:pPr>
      <w:r>
        <w:rPr>
          <w:rFonts w:ascii="Noto Sans KR" w:hAnsi="Noto Sans KR" w:eastAsia="Noto Sans KR"/>
        </w:rPr>
        <w:t>問何故不同無券部。</w:t>
      </w:r>
    </w:p>
    <w:p>
      <w:pPr>
        <w:pStyle w:val="SourceText"/>
        <w:keepLines w:val="0"/>
      </w:pPr>
      <w:r>
        <w:rPr>
          <w:rFonts w:ascii="Noto Sans KR" w:hAnsi="Noto Sans KR" w:eastAsia="Noto Sans KR"/>
        </w:rPr>
        <w:t>答經中說有券義。 如智度論引集法經諸羅漢說偈病老死券已裂破。 此明羅漢還過去報債竟不復更取未來債。 則不失法券便滅名為裂破。 而佛陀訶梨既無別不失法則無別有券。 但有負財人故不與經相應。 所以不同無券部也。</w:t>
      </w:r>
    </w:p>
    <w:p>
      <w:pPr>
        <w:pStyle w:val="SourceText"/>
        <w:keepLines w:val="0"/>
      </w:pPr>
      <w:r>
        <w:rPr>
          <w:rFonts w:ascii="Noto Sans KR" w:hAnsi="Noto Sans KR" w:eastAsia="Noto Sans KR"/>
        </w:rPr>
        <w:t>問與有券部幾種異耶。</w:t>
      </w:r>
    </w:p>
    <w:p>
      <w:pPr>
        <w:pStyle w:val="SourceText"/>
        <w:keepLines w:val="0"/>
      </w:pPr>
      <w:r>
        <w:rPr>
          <w:rFonts w:ascii="Noto Sans KR" w:hAnsi="Noto Sans KR" w:eastAsia="Noto Sans KR"/>
        </w:rPr>
        <w:t>答一常無常異。 薩婆多得繩是無常念念生滅。 正量是功用常無念念滅。 但有大期滅。 二薩婆多券通善惡故感報。 正量明但無記故券不感報。 三薩婆多明感報故券義不成。 正量明不感報券義得成。 四薩婆多正明斷得繩而惑自去。 正量得是無記。 不斷無記。 正斷不善惑也。 但同明非色非心。 與薩婆多不異也。 釋此性無記不同。 有人言。 此猶是數義。 數義得繩乃通三性。 今但釋上券譬。 數人明卷但是無記。 如金石價殊而券無貴賤。 故但是無記。 若解法說則通三性。 有人言。 此非數義。 乃是佛陀譬喻成實以眾生為能成就。 故婆沙云。 佛陀提婆說曰。 眾生不離是法名為成就。 眾生不當善惡故是無記。 有人言。 曇無德部辨心為能成就。 心不當善惡名為無記。 為能成就善惡。 又依正量部義。 正量本是律學。 佛滅後三百年中從犢子部出。 辨不失法。 體是無記。 明了論是覺護法師造。</w:t>
      </w:r>
    </w:p>
    <w:p>
      <w:pPr>
        <w:pStyle w:val="SourceText"/>
        <w:keepLines w:val="0"/>
      </w:pPr>
      <w:r>
        <w:rPr>
          <w:rFonts w:ascii="Noto Sans KR" w:hAnsi="Noto Sans KR" w:eastAsia="Noto Sans KR"/>
        </w:rPr>
        <w:t>而依正量部義。 論云。 正量部有二種。 一至得二不失法。 不失法但善惡有之。 外法則無。 又但是自性無記。 又待果起方滅。 若是至得逐法通三性。 通內外法皆有。 果未起時若懺悔則至得便滅。 而不失法雖懺悔罪不滅。 要須更待果起方滅也。 始終有五部。 一薩婆多通三性。 餘四部皆無記。 一佛陀人二曇無德三正量四攝論並是無記。 此四所以同是無記者。 彼深有所以。 善惡業自感報耳。 此持業法不感報故是無記。 如世間負債人自還債耳。 券不還債。 分別有四種者第二繫不繫門。 正是梨耶。 梨耶通持三界內外種子。 持三界內種子即三界繫。 持三界外種子即不繫。 將攝論意釋之太易也。 依數義。 得繩通漏無漏。 漏則三界繫無漏則不繫。 依論義。 假人亦通漏無漏。 亦得有四。 六道眾生是有漏人。 三乘賢聖是無漏人。 依曇無德。 心通漏無漏。 亦得有四。</w:t>
      </w:r>
    </w:p>
    <w:p>
      <w:pPr>
        <w:pStyle w:val="SourceText"/>
        <w:keepLines w:val="0"/>
      </w:pPr>
      <w:r>
        <w:rPr>
          <w:rFonts w:ascii="Noto Sans KR" w:hAnsi="Noto Sans KR" w:eastAsia="Noto Sans KR"/>
        </w:rPr>
        <w:t>有人言。 四種謂報生威儀工巧變化四無記。 今不失法是報無記也。 正量部自有四無記。 一根本無記。 二自性無記。 三有覆無記。 四無覆無記。 根本無記謂心王及心數也。 自性無記者除善惡色餘無記身口色及外一切色也。 有覆無記者身邊二見及上二界煩惱也。 無覆無記者白淨無記也。 此四攝數人四無記者。 威儀工巧報生變化此四中心屬根本。 色則屬自性。 故為二無記攝。 今依青目明是不失法。 三界繫及不繫故云四種。 所以通四種者。 正量部云。 隨起一念善惡則有不失法與之共起令不失果。 若起三界繫業則有三。 界繫不失法故。 不失法為三界繫。 起無漏業亦有不失法與之共起。 不失法名為不繫。</w:t>
      </w:r>
    </w:p>
    <w:p>
      <w:pPr>
        <w:pStyle w:val="SourceText"/>
        <w:keepLines w:val="0"/>
      </w:pPr>
      <w:r>
        <w:rPr>
          <w:rFonts w:ascii="Noto Sans KR" w:hAnsi="Noto Sans KR" w:eastAsia="Noto Sans KR"/>
        </w:rPr>
        <w:t>問不失法為三界繫可是無記。 既稱不繫即是無漏。 云何名無記耶。</w:t>
      </w:r>
    </w:p>
    <w:p>
      <w:pPr>
        <w:pStyle w:val="SourceText"/>
        <w:keepLines w:val="0"/>
      </w:pPr>
      <w:r>
        <w:rPr>
          <w:rFonts w:ascii="Noto Sans KR" w:hAnsi="Noto Sans KR" w:eastAsia="Noto Sans KR"/>
        </w:rPr>
        <w:t>答有人言。 此部立無記無漏故不妨也。 例如薩婆多明一無為是無記而是無漏。 成論明羅漢識想受三心是無記是無漏。 今雖得於無漏名為無漏。 而是無記。 故不失法亦是無記。 今謂正量部唯善惡業起有不失法。 若無漏及餘法起但有至得無不失法。 而云分別有四者。 上總唱無記耳。 今廣汎分別。 則三界業之不失法是無記。 所持之業既三界繫。 能持之法亦三界繫。 若不繫者此是至得通三性也。 所以然者。 若不失法通繫不繫者便應通斷不斷。 下不應偏言見諦不斷思惟所斷。 而下偏言其斷不言不斷。 則知無記偏釋不失法不釋至得也。 攝論梨耶長觀是生死果報心。 是有漏。 而梨耶通三界內外故通漏無漏。 故有四種也。 見諦所不斷但思惟所斷者第三斷不斷門分別。 攝論依大乘義判見思。 初地為見道。 二地至金剛為修道。 梨耶至金剛心治際時本識都滅。 梨耶既是果報心是苦諦攝。 解漸明生死果報心漸滅。 至治際時斷梨耶中集諦盡。 梨耶苦諦邊亦滅。 實不斷也。 就見思解斷本識中見思惑種子但是斷集了。 而梨耶苦諦邊都不被斷。 而集滅故苦亦滅也。 今文言見諦不斷思惟斷者。 梨耶是生死苦諦報無記。</w:t>
      </w:r>
    </w:p>
    <w:p>
      <w:pPr>
        <w:pStyle w:val="SourceText"/>
        <w:keepLines w:val="0"/>
      </w:pPr>
      <w:r>
        <w:rPr>
          <w:rFonts w:ascii="Noto Sans KR" w:hAnsi="Noto Sans KR" w:eastAsia="Noto Sans KR"/>
        </w:rPr>
        <w:t>被見思惑緣縛。 見諦解斷緣縛不盡。 思惟解斷緣縛盡。 故言見諦不斷思惟斷。 佛陀人眾生是果報無記。 曇無德心是無記。 正量不失法是無記。 例同此義並不被斷。 俱為二惑緣縛。 見道斷不盡。 思惟斷縛盡。 故言斷耳。</w:t>
      </w:r>
    </w:p>
    <w:p>
      <w:pPr>
        <w:pStyle w:val="SourceText"/>
        <w:keepLines w:val="0"/>
      </w:pPr>
      <w:r>
        <w:rPr>
          <w:rFonts w:ascii="Noto Sans KR" w:hAnsi="Noto Sans KR" w:eastAsia="Noto Sans KR"/>
        </w:rPr>
        <w:t>問亦得見諦解起損本識。 本識未盡至治際本識都盡。 詺此為見諦不斷思惟斷耶。</w:t>
      </w:r>
    </w:p>
    <w:p>
      <w:pPr>
        <w:pStyle w:val="SourceText"/>
        <w:keepLines w:val="0"/>
      </w:pPr>
      <w:r>
        <w:rPr>
          <w:rFonts w:ascii="Noto Sans KR" w:hAnsi="Noto Sans KR" w:eastAsia="Noto Sans KR"/>
        </w:rPr>
        <w:t>答亦有此義。 但今文論斷。 而梨耶是報無記無有被斷義也。 曇無德人都不斷業。 但斷煩惱業種自枯。 數人得繩通二斷及不斷。 不得釋此文。 成論假人無有被斷法。 但無學道捨假人入涅槃亦非是斷。 正量明見諦但斷八十八不善煩惱耳。 不斷無記法故不斷不失法。 明了論云。 起一念惡有二。 一者至得二不失法。 至得既通三性。 若起心懺悔則至得便滅。 而不失法非是不善。 治道起時不斷要必須得果。 故羅漢之人受果者此是不失法持之故也。</w:t>
      </w:r>
    </w:p>
    <w:p>
      <w:pPr>
        <w:pStyle w:val="SourceText"/>
        <w:keepLines w:val="0"/>
      </w:pPr>
      <w:r>
        <w:rPr>
          <w:rFonts w:ascii="Noto Sans KR" w:hAnsi="Noto Sans KR" w:eastAsia="Noto Sans KR"/>
        </w:rPr>
        <w:t>問見諦惑云何縛無記。</w:t>
      </w:r>
    </w:p>
    <w:p>
      <w:pPr>
        <w:pStyle w:val="SourceText"/>
        <w:keepLines w:val="0"/>
      </w:pPr>
      <w:r>
        <w:rPr>
          <w:rFonts w:ascii="Noto Sans KR" w:hAnsi="Noto Sans KR" w:eastAsia="Noto Sans KR"/>
        </w:rPr>
        <w:t>答無記是苦集攝。 見諦惑緣苦集理而縛苦集理。 故縛無記也。</w:t>
      </w:r>
    </w:p>
    <w:p>
      <w:pPr>
        <w:pStyle w:val="SourceText"/>
        <w:keepLines w:val="0"/>
      </w:pPr>
      <w:r>
        <w:rPr>
          <w:rFonts w:ascii="Noto Sans KR" w:hAnsi="Noto Sans KR" w:eastAsia="Noto Sans KR"/>
        </w:rPr>
        <w:t>問但應斷心上惑。 云何斷所緣境上惑耶。</w:t>
      </w:r>
    </w:p>
    <w:p>
      <w:pPr>
        <w:pStyle w:val="SourceText"/>
        <w:keepLines w:val="0"/>
      </w:pPr>
      <w:r>
        <w:rPr>
          <w:rFonts w:ascii="Noto Sans KR" w:hAnsi="Noto Sans KR" w:eastAsia="Noto Sans KR"/>
        </w:rPr>
        <w:t>答斷心上惑故所緣境上惑則斷。 故言斷耳。 以是不失法諸業有果報者第四釋名門。 以見諦不斷但思惟斷則無記義成。 能持業令不失果。 故名不失法。 此結成正義也。 若見諦所斷而業至相似者第五破異門。 影師云。 見諦所斷都無無記一向得報。 此不失法若為見諦所斷便得報。 其已是無記復得無記報。 故云至相似。 無記得報名破業也。 又釋。 業至相似者。 至是至得。 至得通三性。 就善惡邊亦感報。 不失法但是無記則不感報。 今見諦遂斷不失法。 則不失法亦是不善便應感報。 與至得相似故云而業至相似。 又一釋。 四家並明不失法是無記不被斷。 今遂言不失法被斷。 則不失法便是惑性非復無記。 若是惑性便能感報。 即是業故言而業也。 既是業便得果報名至相似。 如善業得樂果名相似。 惡得苦果亦名相似。 此即相似因相似果。 此釋最勝。</w:t>
      </w:r>
    </w:p>
    <w:p>
      <w:pPr>
        <w:pStyle w:val="SourceText"/>
        <w:keepLines w:val="0"/>
      </w:pPr>
      <w:r>
        <w:rPr>
          <w:rFonts w:ascii="Noto Sans KR" w:hAnsi="Noto Sans KR" w:eastAsia="Noto Sans KR"/>
        </w:rPr>
        <w:t>問云何名破業耶。</w:t>
      </w:r>
    </w:p>
    <w:p>
      <w:pPr>
        <w:pStyle w:val="SourceText"/>
        <w:keepLines w:val="0"/>
      </w:pPr>
      <w:r>
        <w:rPr>
          <w:rFonts w:ascii="Noto Sans KR" w:hAnsi="Noto Sans KR" w:eastAsia="Noto Sans KR"/>
        </w:rPr>
        <w:t>答不失法若被斷則感報。 以無記感報故是破業。 如令券書還債故名破業。 一切諸行業下第二釋上業如負財物章門。 就文八門分別。 一似不似門。 二三界門。 三業果不俱門四輕重門。 五三報門。 六破異門。 七二滅門。 八漏無漏門。 一切諸行業者總牒所持之業也。 相似不相似者正分別業。 前章牒不失法。 次即就三性門分別。 故云此性則無記。 今前牒所持業。 故亦次以三性門分別。 善業還望善業為類。 惡業亦爾。 名之為似。 善惡互望名為不似。 又善得樂果名似。 善望苦果名不似。 具此二也。 有人言。 欲界同有男女。 色界同無男女。 無色界同無形色。 名為相似。 若互望為不相似。 一界初受身第二三界門分別。 前釋不失法三性門。 後即辨界門。 故云分別有四種。 今亦爾。 上似不似門釋業體性竟。 今釋二業得報之義。 三界業不可並受。</w:t>
      </w:r>
    </w:p>
    <w:p>
      <w:pPr>
        <w:pStyle w:val="SourceText"/>
        <w:keepLines w:val="0"/>
      </w:pPr>
      <w:r>
        <w:rPr>
          <w:rFonts w:ascii="Noto Sans KR" w:hAnsi="Noto Sans KR" w:eastAsia="Noto Sans KR"/>
        </w:rPr>
        <w:t>隨感一界報。 故言一界。 爾時報獨生下第三業果不俱門。 業是報因因果必先後隔世。 故因滅於前果生於後。 名報獨生。 不失法待報起即滅。 亦是報獨生義。 如是二種業第四輕重門。 一者即上似不似二業二者似不似二業中復有輕重二業。 三者依後長行從業更生業亦名二業。 後當釋也。 現世受果報下第五三報業門。 三報不可並受。 隨重者前受。 故且據一世。 同上一界之義。 故言現世受果報。 或言受報已而業猶故在下第六破異門。 此可具二義。 一者對上業果不俱今明業果俱義。 因必養果。 如百年之果未滅。 前三十年果雖受此業猶在。 要至百年業方謝滅。 十八部中有因果俱即分別部也。 二依下長行釋者。 上明果起業滅。 則是二世無義。 故業謝過去盡無所有。 今明二世有義。 雖復果起而業謝過去。 冥伏性有不得是無。 故下云。 以不念念滅也。 此猶是業果不俱。 但據二世有無為異。 若度果已滅第七二滅門。 上來但偏釋業如負財物明凡夫有漏業義。 今遍料簡凡聖漏無漏業果義。</w:t>
      </w:r>
    </w:p>
    <w:p>
      <w:pPr>
        <w:pStyle w:val="SourceText"/>
        <w:keepLines w:val="0"/>
      </w:pPr>
      <w:r>
        <w:rPr>
          <w:rFonts w:ascii="Noto Sans KR" w:hAnsi="Noto Sans KR" w:eastAsia="Noto Sans KR"/>
        </w:rPr>
        <w:t>度果已滅得上果捨下果。 亦是得果捨向義。 死已而滅者。 上明三果學人。 今辨凡夫與羅漢。 羅漢無上果可度。 故業與報死已便滅。 凡夫亦無果可度。 一形之業與一形之報死已而滅也。 於是中分別有漏及無漏者第八漏無漏門分別。 可有三句。 一得果捨果。 此之二滅但是無漏。 二者凡夫業果滅但是有漏。 三者羅漢捨故業及報身是有漏。 若捨智入涅槃是無漏。 第三長行解。 前釋四種後釋無記。 與偈倒者。 偈中正為對薩婆多亦有券通三性故。 初明券是無記。 而後廣分別。 故方釋四種。 長行中欲取無記義釋成見諦不斷。 故迴無記在後也。 復次不失法於一界諸業下釋上業如負財物章門。 但應解業。 更牒不失法來者。 正量部明一切眾生隨起一念業必有不失法隨之起。 如世間出債隨財多少必須立券。 故釋業而舉不失法也。 於現在身從業更生業者釋上如是二種義也。 從作業生無作業。 亦是從業更生業。 又從業自分因相生。 亦是從業生業。 如前念善惡業生後念善惡業等。 三從意業更生身口業。 又從輕業生重業。 如初習業輕習不已則重。</w:t>
      </w:r>
    </w:p>
    <w:p>
      <w:pPr>
        <w:pStyle w:val="SourceText"/>
        <w:keepLines w:val="0"/>
      </w:pPr>
      <w:r>
        <w:rPr>
          <w:rFonts w:ascii="Noto Sans KR" w:hAnsi="Noto Sans KR" w:eastAsia="Noto Sans KR"/>
        </w:rPr>
        <w:t>是業有二種者釋現世受報也。 謂從業更生業不出輕重二種。 隨重前受報。 然又有臨終猛利業受報而一生業不受報。 又自有過去業熟則受報不用一生業亦不用臨終業。 又自有一生業無輕重從現行滑利業受報也。 或有言是業受報已業猶在以不念念滅故者。 依薩婆多。 業謝過去乃曾為四相所切。 今不復更為四相所遷。 故云不念念滅。 又釋。 復有業果俱。 業則功用常無有念念滅。 但有大期滅耳。</w:t>
      </w:r>
    </w:p>
    <w:p>
      <w:pPr>
        <w:pStyle w:val="SourceText"/>
        <w:keepLines w:val="0"/>
      </w:pPr>
      <w:r>
        <w:rPr>
          <w:rFonts w:ascii="Noto Sans KR" w:hAnsi="Noto Sans KR" w:eastAsia="Noto Sans KR"/>
        </w:rPr>
        <w:t>答曰是義俱不離斷常過下第二破。</w:t>
      </w:r>
    </w:p>
    <w:p>
      <w:pPr>
        <w:pStyle w:val="SourceText"/>
        <w:keepLines w:val="0"/>
      </w:pPr>
      <w:r>
        <w:rPr>
          <w:rFonts w:ascii="Noto Sans KR" w:hAnsi="Noto Sans KR" w:eastAsia="Noto Sans KR"/>
        </w:rPr>
        <w:t>問外有偈立。 龍樹何故無偈破。</w:t>
      </w:r>
    </w:p>
    <w:p>
      <w:pPr>
        <w:pStyle w:val="SourceText"/>
        <w:keepLines w:val="0"/>
      </w:pPr>
      <w:r>
        <w:rPr>
          <w:rFonts w:ascii="Noto Sans KR" w:hAnsi="Noto Sans KR" w:eastAsia="Noto Sans KR"/>
        </w:rPr>
        <w:t>答有二義。 一者顯外人雖復重救終不離斷常。 故論主不答之。 如此不答即是答也。 二者此論破義有多門。 自有隨有一立即有一破。 上來破立是也。 自有待外諸部立義都竟至後一時破之。 即今文是也。</w:t>
      </w:r>
    </w:p>
    <w:p>
      <w:pPr>
        <w:pStyle w:val="SourceText"/>
        <w:keepLines w:val="0"/>
      </w:pPr>
      <w:r>
        <w:rPr>
          <w:rFonts w:ascii="Noto Sans KR" w:hAnsi="Noto Sans KR" w:eastAsia="Noto Sans KR"/>
        </w:rPr>
        <w:t>問若爾青目何故答耶。</w:t>
      </w:r>
    </w:p>
    <w:p>
      <w:pPr>
        <w:pStyle w:val="SourceText"/>
        <w:keepLines w:val="0"/>
      </w:pPr>
      <w:r>
        <w:rPr>
          <w:rFonts w:ascii="Noto Sans KR" w:hAnsi="Noto Sans KR" w:eastAsia="Noto Sans KR"/>
        </w:rPr>
        <w:t>答青目顯龍樹不答所以。 非是破彼義也。 龍樹所以不答者。 雖有別救無有別通。 已漏前關故不須答也。</w:t>
      </w:r>
    </w:p>
    <w:p>
      <w:pPr>
        <w:pStyle w:val="SourceText"/>
        <w:keepLines w:val="0"/>
      </w:pPr>
      <w:r>
        <w:rPr>
          <w:rFonts w:ascii="Noto Sans KR" w:hAnsi="Noto Sans KR" w:eastAsia="Noto Sans KR"/>
        </w:rPr>
        <w:t>問云何不離斷常。</w:t>
      </w:r>
    </w:p>
    <w:p>
      <w:pPr>
        <w:pStyle w:val="SourceText"/>
        <w:keepLines w:val="0"/>
      </w:pPr>
      <w:r>
        <w:rPr>
          <w:rFonts w:ascii="Noto Sans KR" w:hAnsi="Noto Sans KR" w:eastAsia="Noto Sans KR"/>
        </w:rPr>
        <w:t>答此法持業至果則墮於常。 持業不至果墮於斷。 又不失法若念念滅。 與業同無則墮於斷。 若不念念滅即是無為。 何能持業。 又不失法無念念滅則墮於常。 有大期滅便入於斷。</w:t>
      </w:r>
    </w:p>
    <w:p>
      <w:pPr>
        <w:pStyle w:val="SourceText"/>
        <w:keepLines w:val="0"/>
      </w:pPr>
      <w:r>
        <w:rPr>
          <w:rFonts w:ascii="Noto Sans KR" w:hAnsi="Noto Sans KR" w:eastAsia="Noto Sans KR"/>
        </w:rPr>
        <w:t>問曰若爾無業果報下第四門。 次破斷滅之見。 前問次答。</w:t>
      </w:r>
    </w:p>
    <w:p>
      <w:pPr>
        <w:pStyle w:val="SourceText"/>
        <w:keepLines w:val="0"/>
      </w:pPr>
      <w:r>
        <w:rPr>
          <w:rFonts w:ascii="Noto Sans KR" w:hAnsi="Noto Sans KR" w:eastAsia="Noto Sans KR"/>
        </w:rPr>
        <w:t>問意云。 前二番求無所持之業。 次又破能持業法。 若無能持所持則無因。 無因則無果。 故論主是方廣斷無。 亦是六師邪見。</w:t>
      </w:r>
    </w:p>
    <w:p>
      <w:pPr>
        <w:pStyle w:val="SourceText"/>
        <w:keepLines w:val="0"/>
      </w:pPr>
      <w:r>
        <w:rPr>
          <w:rFonts w:ascii="Noto Sans KR" w:hAnsi="Noto Sans KR" w:eastAsia="Noto Sans KR"/>
        </w:rPr>
        <w:t>答曰下第二七偈二章。 前二偈申二諦中道明業離斷常。 第二五偈破外人定性之業墮於常見。 初又二。 前偈明二諦不斷常。 次偈明第一義諦無有生滅。 雖空亦不斷者。 外人謂論主執空故墮斷滅。 是故今明業雖畢竟空非是斷滅。 若外道邪見之空及方廣所謂空二乘人所明空皆是斷滅。 涅槃經云。 若以聲聞言無布施。 是則名為破戒邪見。 智度論云。 聲聞之空名為但空。 故是斷滅。 今明空是有空。 有宛然而空。 又空不住空名為不斷。 雖有不常者。 外謂若非是斷便應是常。 故名雖有非常。 破其常見。 以有是空有故有非是常。 若外道小乘及有所得大乘所計之有此即是常。</w:t>
      </w:r>
    </w:p>
    <w:p>
      <w:pPr>
        <w:pStyle w:val="SourceText"/>
        <w:keepLines w:val="0"/>
      </w:pPr>
      <w:r>
        <w:rPr>
          <w:rFonts w:ascii="Noto Sans KR" w:hAnsi="Noto Sans KR" w:eastAsia="Noto Sans KR"/>
        </w:rPr>
        <w:t>問此文得具論三中不。</w:t>
      </w:r>
    </w:p>
    <w:p>
      <w:pPr>
        <w:pStyle w:val="SourceText"/>
        <w:keepLines w:val="0"/>
      </w:pPr>
      <w:r>
        <w:rPr>
          <w:rFonts w:ascii="Noto Sans KR" w:hAnsi="Noto Sans KR" w:eastAsia="Noto Sans KR"/>
        </w:rPr>
        <w:t>答得也。 雖空則知空非定空。 既非定空豈復定有。 又空故不有。 有故不空。 即真諦中道。 俗亦爾。 有故不著空。 空故不住有。 即俗中也。 合辨易知也。 又一勢作之。 九道業宛然而四絕。 豈是斷耶。 雖四絕九道業宛然。 寧是常耶。 影師論序云。 真諦雖空而有。 俗諦雖有而空。 雖空而有故不斷。 雖有而空故不常。 此釋甚好也。 業果報不失者下半二意。 一者明業具二諦故不斷常。 令果報不失。 無有別不失法持業令不失。 蓋是如來依二諦說法。 故云此是佛所說。 二者若依下長行釋。 上半正明業是二諦故不斷常。 此是申中道正義。 即是對偏之中。 下半破邪義。 汝不知二諦中道。 言有不失法謂是佛所說耳。 長行前釋上半。 總標離於斷常。 何以故下別釋離於斷常。 別中為二。 初釋上半。</w:t>
      </w:r>
    </w:p>
    <w:p>
      <w:pPr>
        <w:pStyle w:val="SourceText"/>
        <w:keepLines w:val="0"/>
      </w:pPr>
      <w:r>
        <w:rPr>
          <w:rFonts w:ascii="Noto Sans KR" w:hAnsi="Noto Sans KR" w:eastAsia="Noto Sans KR"/>
        </w:rPr>
        <w:t>復次下釋下半。 業本性畢竟空。 非是前有業滅之然後方空。 故不是斷。 若前有業滅無方空。 則是斷滅也。 此釋初句也。 顛倒因緣下次明業雖畢竟空於顛倒者宛然而有往來六道亦非是常。 此釋第二句也。</w:t>
      </w:r>
    </w:p>
    <w:p>
      <w:pPr>
        <w:pStyle w:val="SourceText"/>
        <w:keepLines w:val="0"/>
      </w:pPr>
      <w:r>
        <w:rPr>
          <w:rFonts w:ascii="Noto Sans KR" w:hAnsi="Noto Sans KR" w:eastAsia="Noto Sans KR"/>
        </w:rPr>
        <w:t>問為是於顛倒人是不常以不。</w:t>
      </w:r>
    </w:p>
    <w:p>
      <w:pPr>
        <w:pStyle w:val="SourceText"/>
        <w:keepLines w:val="0"/>
      </w:pPr>
      <w:r>
        <w:rPr>
          <w:rFonts w:ascii="Noto Sans KR" w:hAnsi="Noto Sans KR" w:eastAsia="Noto Sans KR"/>
        </w:rPr>
        <w:t>答於顛倒是實有。 多是常見。 今不顛倒人識顛倒如幻夢。 故是不常也。 復次下釋下半。 明外人橫謂有不失法謬引佛經也。 諸業本不生下第二偈明第一義不生滅。 然二諦俱得不生滅。 但今明無生滅生滅故隨業往來六道名為世諦。 若生滅無生滅不復往來六道名第一義諦也。 亦得云世諦本不生今不滅。 以世諦本無性實生滅故也。 然此文雖是一行之偈實是方等大懺悔法。 六時之間常欲懺悔滅罪業者此為錯誤。 故今明。 諸業本自不生。 何所滅耶。 作此悟者罪自清淨也。 今習無所得人懺悔懺悔。 所以爾者。 有所得人見罪生而懺悔。 如是懺悔是破實相罪。 今知業本不生今亦不滅懺有所得懺悔罪也。 若業有性下第二破外人義。 此從一業至七業乃至不失法。 總破外人上三番義也。</w:t>
      </w:r>
    </w:p>
    <w:p>
      <w:pPr>
        <w:pStyle w:val="SourceText"/>
        <w:keepLines w:val="0"/>
      </w:pPr>
      <w:r>
        <w:rPr>
          <w:rFonts w:ascii="Noto Sans KR" w:hAnsi="Noto Sans KR" w:eastAsia="Noto Sans KR"/>
        </w:rPr>
        <w:t>問此論常先破外邪後申正因緣義。 今何故先申正後破邪。</w:t>
      </w:r>
    </w:p>
    <w:p>
      <w:pPr>
        <w:pStyle w:val="SourceText"/>
        <w:keepLines w:val="0"/>
      </w:pPr>
      <w:r>
        <w:rPr>
          <w:rFonts w:ascii="Noto Sans KR" w:hAnsi="Noto Sans KR" w:eastAsia="Noto Sans KR"/>
        </w:rPr>
        <w:t>答論有多體。 不應一途而取之也。 又前申正明業不墮斷常。 欲顯外人計業墮於常見。 故此申即是破也。 五偈為二。 初四偈就業門破業。 後一偈舉煩惱破業。 初又二。 前三偈破其未受果業。 次一偈破其過去已受果業義。 即是破其二世有義也。 初三偈次第相生。 前偈明無性故不生不滅。 則顯有性者是於生滅。 生則為常。 滅則為斷。 故今第一偈云。 若業有性者是則名為常。 以未來本有業性豈非常耶。 又現在執業有性亦墮於常。 此為正意。 若執業有一毫自體。 則一毫不假緣。 則名之為常。 若一毫之法假緣則無自體。 無自體則無物。 無物則本無生。 云何有業。 此言切要。 一切法皆作此問之。 不作亦名業者。 未來本有善惡兩業。 現在雖不造作亦名為業。 又現在有一毫業自體則不假緣。 便是本有故為常。 常則不可作者。 未來本自有業則名為常。 常則不可作。 此第一偈顯性有義有於常過。</w:t>
      </w:r>
    </w:p>
    <w:p>
      <w:pPr>
        <w:pStyle w:val="SourceText"/>
        <w:keepLines w:val="0"/>
      </w:pPr>
      <w:r>
        <w:rPr>
          <w:rFonts w:ascii="Noto Sans KR" w:hAnsi="Noto Sans KR" w:eastAsia="Noto Sans KR"/>
        </w:rPr>
        <w:t>第二偈傳顯前下半不作業有過。 上半總明不作有罪。 下半別明罪過。 第三偈上半破世俗法過。 下半罪福無差別過。 餘二偈易知。</w:t>
      </w:r>
    </w:p>
    <w:p>
      <w:pPr>
        <w:pStyle w:val="SourceText"/>
        <w:keepLines w:val="0"/>
      </w:pPr>
      <w:r>
        <w:rPr>
          <w:rFonts w:ascii="Noto Sans KR" w:hAnsi="Noto Sans KR" w:eastAsia="Noto Sans KR"/>
        </w:rPr>
        <w:t>問曰下第五番次破業果報。 前問次答。</w:t>
      </w:r>
    </w:p>
    <w:p>
      <w:pPr>
        <w:pStyle w:val="SourceText"/>
        <w:keepLines w:val="0"/>
      </w:pPr>
      <w:r>
        <w:rPr>
          <w:rFonts w:ascii="Noto Sans KR" w:hAnsi="Noto Sans KR" w:eastAsia="Noto Sans KR"/>
        </w:rPr>
        <w:t>問意有二。 一領因無。 仍上最後以煩惱破業生也。 二立果有也。</w:t>
      </w:r>
    </w:p>
    <w:p>
      <w:pPr>
        <w:pStyle w:val="SourceText"/>
        <w:keepLines w:val="0"/>
      </w:pPr>
      <w:r>
        <w:rPr>
          <w:rFonts w:ascii="Noto Sans KR" w:hAnsi="Noto Sans KR" w:eastAsia="Noto Sans KR"/>
        </w:rPr>
        <w:t>答曰下第二破。 汝以果有故證因有者。 今以因空驗果是空。 長行先釋上半。 今諸煩惱下釋下半也。</w:t>
      </w:r>
    </w:p>
    <w:p>
      <w:pPr>
        <w:pStyle w:val="SourceText"/>
        <w:keepLines w:val="0"/>
      </w:pPr>
      <w:r>
        <w:rPr>
          <w:rFonts w:ascii="Noto Sans KR" w:hAnsi="Noto Sans KR" w:eastAsia="Noto Sans KR"/>
        </w:rPr>
        <w:t>問煩惱與業望果云何異耶。</w:t>
      </w:r>
    </w:p>
    <w:p>
      <w:pPr>
        <w:pStyle w:val="SourceText"/>
        <w:keepLines w:val="0"/>
      </w:pPr>
      <w:r>
        <w:rPr>
          <w:rFonts w:ascii="Noto Sans KR" w:hAnsi="Noto Sans KR" w:eastAsia="Noto Sans KR"/>
        </w:rPr>
        <w:t>答俱舍論云。 煩惱直令果有。 業能令六道果差別。 與此文長行相應也。</w:t>
      </w:r>
    </w:p>
    <w:p>
      <w:pPr>
        <w:pStyle w:val="SourceText"/>
        <w:keepLines w:val="0"/>
      </w:pPr>
      <w:r>
        <w:rPr>
          <w:rFonts w:ascii="Noto Sans KR" w:hAnsi="Noto Sans KR" w:eastAsia="Noto Sans KR"/>
        </w:rPr>
        <w:t>問曰下第六番破起業人義。 前來五段並是破法。 今次破人。 法為人本。 又內學多計有法。 故前破法後破於人。 前立次破。 立為三。 一者長行發起。 二偈本正立。 三解釋。 長行有二。 初領前因果無。 而經說下立有人法。 偈本正立人之因。 毘婆沙云。 無明覆其眼愛結縛其身。 則是從癡有愛。 癡愛因緣是故起業。 業因緣受六道身。 下半立作受二者不一不異。 實法義人滅於前牛生於後是故不一。 假名相續轉人作牛所以不異。 亦得約人牛兩形是故不一。 神明無別所以不異。</w:t>
      </w:r>
    </w:p>
    <w:p>
      <w:pPr>
        <w:pStyle w:val="SourceText"/>
        <w:keepLines w:val="0"/>
      </w:pPr>
      <w:r>
        <w:rPr>
          <w:rFonts w:ascii="Noto Sans KR" w:hAnsi="Noto Sans KR" w:eastAsia="Noto Sans KR"/>
        </w:rPr>
        <w:t>答中二偈為兩。 初偈明因人法無。 次偈果人法無。 前偈上半明所起法無。 下半辨能起人無。 第二偈上半明因人法無故果法無。 下半明果法無故果人無。 涅槃經云聞無作無受五逆罪滅。 今此兩偈明無人作法作無所受果能受人。 五逆即滅。 亦是生法二忍。 人法兩無我。 此是本性無。 非折故無。 長行為三。 初釋偈本。 即是破義。 業有三種下別釋立義。 身口意為三。 亦是罪福無動等三。 此別釋業義也。 五陰中假名人。 此釋起業人也。 是業下釋果報也。 受果人即是起業人。 故不別釋之。 若起業者下第三還結成破意。</w:t>
      </w:r>
    </w:p>
    <w:p>
      <w:pPr>
        <w:pStyle w:val="SourceText"/>
        <w:keepLines w:val="0"/>
      </w:pPr>
      <w:r>
        <w:rPr>
          <w:rFonts w:ascii="Noto Sans KR" w:hAnsi="Noto Sans KR" w:eastAsia="Noto Sans KR"/>
        </w:rPr>
        <w:t>問曰下第七番破眼現見事。 前問次答。 外人譬理雖屈而惑心不除。 故舉現所見事以問論主。</w:t>
      </w:r>
    </w:p>
    <w:p>
      <w:pPr>
        <w:pStyle w:val="SourceText"/>
        <w:keepLines w:val="0"/>
      </w:pPr>
      <w:r>
        <w:rPr>
          <w:rFonts w:ascii="Noto Sans KR" w:hAnsi="Noto Sans KR" w:eastAsia="Noto Sans KR"/>
        </w:rPr>
        <w:t>問有二。 一領上所破之事。 而今現見下正舉現事以問論主。 若人法都空眼不應見。 如其眼見則人法不無。 又聞前無今以現所見有請論主會通。 故有云何之言。 又上一舌已窮今舉兩眼來救。</w:t>
      </w:r>
    </w:p>
    <w:p>
      <w:pPr>
        <w:pStyle w:val="SourceText"/>
        <w:keepLines w:val="0"/>
      </w:pPr>
      <w:r>
        <w:rPr>
          <w:rFonts w:ascii="Noto Sans KR" w:hAnsi="Noto Sans KR" w:eastAsia="Noto Sans KR"/>
        </w:rPr>
        <w:t>答下三偈為二。 初兩偈別明法喻。 次一偈總明法喻。 前又二。 初偈舉喻。 次偈合喻。 所以舉重化曉之者。 汝言現見必有若不有應不見者。 此事不然。 眼亦見化可言有耶。 眼雖見化既其不有。 眼見六道事亦同然。 又上來六番明業畢竟空無所有義。 今舉十喻明不有有義。 前明有無所有破著有之心。 今明無所有有除斷無之見。 即是就業義明中道。 又上來破定性有。 此一番始得申經。 明世諦因緣如幻化有。 此有無所有方是真諦。 又上來就法說門破業。 今此一番就喻說破業。 具如三相品末委曲釋之。 上來破外人斷常業竟。 乃明如此等畢竟空破病始竟也。 今始申經二諦。 肇公用此文作不真空論。 譬如幻化人非無幻化人。 幻化人非真人也。 非無幻化人即俗諦。 幻化人非真人謂真諦也。 又非無幻化人顯非無義。 非真人顯非有義。 都是明俗諦幻六道宛然而常四絕。 四絕宛然而六道不失也。</w:t>
      </w:r>
    </w:p>
    <w:p>
      <w:pPr>
        <w:pStyle w:val="SourceText"/>
        <w:keepLines w:val="0"/>
      </w:pPr>
      <w:r>
        <w:rPr>
          <w:rFonts w:ascii="Noto Sans KR" w:hAnsi="Noto Sans KR" w:eastAsia="Noto Sans KR"/>
        </w:rPr>
        <w:t>問何故舉世尊重化。</w:t>
      </w:r>
    </w:p>
    <w:p>
      <w:pPr>
        <w:pStyle w:val="SourceText"/>
        <w:keepLines w:val="0"/>
      </w:pPr>
      <w:r>
        <w:rPr>
          <w:rFonts w:ascii="Noto Sans KR" w:hAnsi="Noto Sans KR" w:eastAsia="Noto Sans KR"/>
        </w:rPr>
        <w:t>答佛化與餘人化凡有三異。 一佛能重化。 餘不能。 二佛滅後能留化。 餘人不能。 三餘人化主語化人便默。 化人若語化主便默。 佛則能俱語俱默。 第三偈上半廣法下半廣喻。 長行初釋前偈。 如是生死身下釋第二偈合譬。 諸煩惱者釋第三偈。 前釋上半。 釋上半中四法。 一釋煩惱。 二釋業。 三釋作者。 四釋果報。 分別有九十八使者。 毘婆沙云。 佛但說於七使。 迦旃延聰明利根分別七使為九十八。 與此文相應。 又成論破九十八云。 煩惱隨地不隨界。 何止九十八。 則知九十八非佛說。 三毒九十八但是根本正使。 九結者七使并慳嫉。 根支合說也。 十纏六垢但說支條也。 無量諸煩惱者。 略說百八。 廣有八萬四千。 業名為身口意業下釋偈中業也。 初明三業。 今世後世下就三性明業也。 苦報下就三受門明業。 現報下就三報門明業。 如是等無量。</w:t>
      </w:r>
    </w:p>
    <w:p>
      <w:pPr>
        <w:pStyle w:val="SourceText"/>
        <w:keepLines w:val="0"/>
      </w:pPr>
      <w:r>
        <w:rPr>
          <w:rFonts w:ascii="Noto Sans KR" w:hAnsi="Noto Sans KR" w:eastAsia="Noto Sans KR"/>
        </w:rPr>
        <w:t>上來但是四種三門明業。 復有四業十業無量諸門也。 作者釋偈中作者。 異報下釋偈中果報字。 如是等下釋第三偈下半也。</w:t>
      </w:r>
    </w:p>
    <w:p>
      <w:pPr>
        <w:pStyle w:val="SourceText"/>
        <w:keepLines w:val="0"/>
      </w:pPr>
      <w:r>
        <w:rPr>
          <w:rFonts w:ascii="Noto Sans KR" w:hAnsi="Noto Sans KR" w:eastAsia="Noto Sans KR"/>
        </w:rPr>
        <w:t>中觀論疏卷第八(本)</w:t>
      </w:r>
    </w:p>
    <w:p>
      <w:pPr>
        <w:pStyle w:val="SourceText"/>
        <w:keepLines w:val="0"/>
      </w:pPr>
      <w:r>
        <w:rPr>
          <w:rFonts w:ascii="Noto Sans KR" w:hAnsi="Noto Sans KR" w:eastAsia="Noto Sans KR"/>
        </w:rPr>
        <w:t>中觀論疏卷第八(末)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法品第十八</w:t>
      </w:r>
    </w:p>
    <w:p>
      <w:pPr/>
      <w:r>
        <w:rPr>
          <w:rFonts w:ascii="Noto Sans KR" w:hAnsi="Noto Sans KR" w:eastAsia="Noto Sans KR"/>
        </w:rPr>
        <w:t>한국어 번역</w:t>
      </w:r>
    </w:p>
    <w:p>
      <w:pPr>
        <w:pStyle w:val="TranslationText"/>
        <w:keepLines w:val="0"/>
      </w:pPr>
      <w:r>
        <w:rPr>
          <w:rFonts w:ascii="Noto Sans KR" w:hAnsi="Noto Sans KR" w:eastAsia="Noto Sans KR"/>
        </w:rPr>
        <w:t>이 품은 다섯 부류의 사람을 위하여 온 것이다. 첫째는 아가 있다고 보는 부류이다. 곧 사람이 있어 업을 지을 수 있다고 한다. 업은 과보를 얻는다. 사람이 있어 짓고 사람이 있어 받는다고 한다. 이 견해를 깨뜨리기 때문에 이 품이 있다. 둘째는 무아를 주장하는 부류이다. 다만 업의 체가 있어 과보를 감응시킬 수 있다고 한다. 셋째는 소승에서 사람도 없고 법도 없다고 하는 부류로서 또한 업이 공함을 안다. 다만 법을 분석하여 공을 밝힐 뿐이다. 넷째는 방광의 사견으로 업과 과보가 없다고 한다. 다섯째는 대승의 무소득을 배우는 사람으로 하여금 수행을 더욱 나아가게 하려는 것이다. 그 까닭은 이러하다. 법집은 없애기 어렵다. 예컨대 초지에도 아직 법아집이 있다고 말한다. 나아가 십지 보살도 법에 자성이 있다고 보기 때문에 불성을 분명히 보지 못한다. 또 십주에 머물기 때문에 분명히 보지 못한다고 말한다. 또 이 품이 온 뜻에는 통의와 별의가 있다. 이른바 통의에는 네 가지가 있다. 첫째, 이 논은 여러 법을 차례로 들어 중도를 밝힌다. 중도에서 관을 일으켜 모든 번뇌를 없앤다. 이제 업의 문에서 중도를 드러낸다. 그러므로 아래 게송에서 말한다. “비록 공하지만 단절되지 않고, 비록 있지만 항상하지 않는다.” 장행에서 해석하여 말한다. “이 논에서 말하는 뜻은 단과 상을 떠난다.” 그러므로 업을 가지고 중관을 밝힌다는 것을 알 수 있다. 그러므로 이 품을 설한다. 둘째, 모든 대승경은 모두 참회하여 업장을 돌리는 뜻을 밝힌다. 예컨대 『열반경』 「사자후품」에서 말한다. “일체의 모든 업에는 결정된 성품이 없다. 오직 어리석은 이와 지혜로운 이가 있을 뿐이다. 어리석은 사람은 가벼운 것을 무겁게 만들고, 없는 것을 있게 만든다. 지혜로운 이는 무거운 것을 가볍게 돌리고, 있는 것을 없게 만든다.” 이제 업을 결정된 것으로 집착한다면 어리석은 사람이다. 지금 이 품과 같이 관하면 지혜로운 사람이라 한다. 『보현관경』에서 말한다. “일체 업장의 바다는 모두 망상에서 생긴다. 참회하고자 한다면 단정히 앉아 실상을 생각하라.” 중생은 시작 없는 때부터 육도의 업을 일으켜 깊고 또한 크다.</w:t>
      </w:r>
    </w:p>
    <w:p>
      <w:pPr>
        <w:pStyle w:val="TranslationText"/>
        <w:keepLines w:val="0"/>
      </w:pPr>
      <w:r>
        <w:rPr>
          <w:rFonts w:ascii="Noto Sans KR" w:hAnsi="Noto Sans KR" w:eastAsia="Noto Sans KR"/>
        </w:rPr>
        <w:t>그러므로 바다에 비유한다. 실상관이 아니면 이를 없앨 길이 없다. 이제 이 품에서 업을 관하는 것이 곧 실상이므로 업장을 없앨 수 있다. 그러므로 이 품을 설한다. 셋째, 내외와 대소승에서 세우는 여러 업의 뜻은 모두 성립하지 않는다. 예컨대 수발다라는 중생의 과보가 모두 과거 업으로 말미암는다고 하였다. 현재의 연은 없다고 한다. 니건자는 말한다. “일체의 모든 업은 반드시 결정코 과보를 받는다. 지금 비록 도를 닦더라도 이를 끊을 수 없다.” 둘째로 살위 등의 부류는 삼세가 있다고 집착한다. 중생이 선악을 짓지 않았을 때에도 미래에 이미 선악의 업이 있다고 한다. 또 선악 두 업이 지나가 과거가 되어도 그 체는 끝내 없어지지 않는다고 한다. 이와 같은 것을 업의 문에서 결정된 유견을 일으키는 것이라 한다. 이 업의 본성이 본래 공함을 알지 못한다. 그러므로 제일의제를 알지 못한다. 또한 업이 환상이나 꿈과 같이 있으면서도 있음을 알지 못한다. 그러므로 또한 세제를 미혹한다. 이제 이 두 진리에 포섭되지 않는 업을 깨뜨리므로 「관업품」이라 한다. 성실의 부류는 비록 업이 가임을 알지만 업을 분석하여 공을 얻으므로 또한 세제를 무너뜨린다. 세제를 무너뜨리면 진제도 무너뜨린다. 아래 게송에서 말한다. “모든 업은 본래 생겨나지 않는다. 결정된 자성이 없기 때문에 모든 업은 또한 멸하지 않는다. 그것이 생겨나지 않기 때문이다.” 어찌 업을 분석해야 비로소 업이 공하다고 할 수 있겠는가. 이제 이러한 사람들의 업을 깨뜨려 업의 본성이 공함을 밝힌다. 그러므로 「관업품」이라 한다. 넷째, 또 일체의 유소득으로 죄를 두려워하여 참회하는 사람을 위하여 이 품을 설한다. 그 까닭은 이러하다. 그들은 악업을 지었다고 생각하여 마음에 두려움을 낸다. 그러므로 대승과 소승의 법에 의지해 참회를 행하여 이 죄를 없애고자 한다. 이와 같은 사람은 죄가 없어지지 않을 뿐 아니라 도리어 허물이 더 늘어난다. 그 까닭은 이러하다. 본래 죄를 일으킬 때 죄업이 있다고 여기니 유견이라 한다. 다시 참회를 행하여 이 죄를 없애고자 한다. 죄에 대하여 무견을 일으킨다. 이미 유와 무를 일으켰으니 곧 번뇌이다. 번뇌가 인연이 되므로 업이 있다. 미혹과 업이 있기 때문에 곧 업보를 받는다.</w:t>
      </w:r>
    </w:p>
    <w:p>
      <w:pPr>
        <w:pStyle w:val="TranslationText"/>
        <w:keepLines w:val="0"/>
      </w:pPr>
      <w:r>
        <w:rPr>
          <w:rFonts w:ascii="Noto Sans KR" w:hAnsi="Noto Sans KR" w:eastAsia="Noto Sans KR"/>
        </w:rPr>
        <w:t>그러므로 『유마경』에서 우바리를 꾸짖어 말한다. “이 두 비구의 죄를 거듭 더하지 말라. 마땅히 곧바로 없애라. 그 마음을 어지럽히지 말라.” 곧바로 없앤다는 것은 이 죄의 성품이 곧 필경공임을 관하는 것이다. 이 품에서 밝힌 바와 같다. 그러므로 방편 없이 유소득으로 참회하는 사람을 위하여 이 품을 설한다.</w:t>
      </w:r>
    </w:p>
    <w:p>
      <w:pPr>
        <w:pStyle w:val="TranslationText"/>
        <w:keepLines w:val="0"/>
      </w:pPr>
      <w:r>
        <w:rPr>
          <w:rFonts w:ascii="Noto Sans KR" w:hAnsi="Noto Sans KR" w:eastAsia="Noto Sans KR"/>
        </w:rPr>
        <w:t>묻는다. 이와 같은 사람에게 무슨 허물이 있는가?</w:t>
      </w:r>
    </w:p>
    <w:p>
      <w:pPr>
        <w:pStyle w:val="TranslationText"/>
        <w:keepLines w:val="0"/>
      </w:pPr>
      <w:r>
        <w:rPr>
          <w:rFonts w:ascii="Noto Sans KR" w:hAnsi="Noto Sans KR" w:eastAsia="Noto Sans KR"/>
        </w:rPr>
        <w:t>답한다. 업은 본래 생멸하지 않는다. 지금 업이 생멸한다고 여긴다. 어찌 제일의제를 깨뜨리는 것이 아니겠는가. 이미 진제를 깨뜨리면 또한 속제도 깨뜨린다. 두 진리를 깨뜨리면 두 지혜도 없어진다. 그러므로 삼세 시방의 부처와 보살도 없게 된다. 또한 세간도 깨뜨리므로 그 죄가 지극히 크다.</w:t>
      </w:r>
    </w:p>
    <w:p>
      <w:pPr>
        <w:pStyle w:val="TranslationText"/>
        <w:keepLines w:val="0"/>
      </w:pPr>
      <w:r>
        <w:rPr>
          <w:rFonts w:ascii="Noto Sans KR" w:hAnsi="Noto Sans KR" w:eastAsia="Noto Sans KR"/>
        </w:rPr>
        <w:t>묻는다. 그렇다면 다만 실상참회만 있어야 하고 편취의 법문에 의지하여 참회하는 일은 없어야 하는가?</w:t>
      </w:r>
    </w:p>
    <w:p>
      <w:pPr>
        <w:pStyle w:val="TranslationText"/>
        <w:keepLines w:val="0"/>
      </w:pPr>
      <w:r>
        <w:rPr>
          <w:rFonts w:ascii="Noto Sans KR" w:hAnsi="Noto Sans KR" w:eastAsia="Noto Sans KR"/>
        </w:rPr>
        <w:t>답한다. 「인연품」에서 말한다. 부처에게는 두 가지 설법이 있다. 첫째는 진실설이고 둘째는 수의설이다. 실상참회를 행한다면, 큰 이근 중생을 위하여 진실설에 의거한 것이다. 편취에 의지하여 죄를 버리고 복을 닦게 한다면, 이는 범부의 박복한 둔근인을 위하여 설한 것이다. 그러므로 실법은 믿을 만하다. 수의설법을 실다운 것으로 삼아서는 안 된다. 또 이 품을 설하는 것은 사견 외도를 위함이다. 예컨대 육사 등이 말한다. “흑업도 없고 흑업의 과보도 없다.” 백업도 또한 그러하다고 한다. 다음으로 방광의 부류도 일체가 모두 공하여 죄와 복이 없다고 말한다. 그러므로 이제 비록 필경공이지만 선악의 업이 완연하여 잃어버리지 않음을 밝힌다. 그래서 아래 게송에서 말한다. “세존의 신통으로 만든 변화인과 같이, 이와 같은 변화인이 다시 변화하여 사람을 만든다.” 어찌 업이 없겠는가. 그러므로 구도의 업은 완연하면서도 늘 사절이다. 이와 같이 깨달으면 반야와 방편이 생기고 또한 사지도 생긴다. 곧 부처의 지견에 들어간다. 그러므로 성불할 수 있다. 지금은 대승론이다. 바로 일체 중생으로 하여금 업의 문을 인하여 성불하게 하는 것이다. 다음으로 가까운 연유에서 생긴 것은, 「박해품」에서 속박과 해탈이 없음을 밝혔다. 외인이 말한다. 속박은 번뇌이다. 번뇌가 없다면 어떻게 업이 있겠는가. 업이 있으므로 반드시 번뇌가 있다. 또 업에는 두 종류가 있다. 첫째는 유루업이고 둘째는 무루업이다. 유루업을 속박이라 한다. 무루업을 해탈이라 한다. 이미 업이 있으니 곧 속박과 해탈이 있다.</w:t>
      </w:r>
    </w:p>
    <w:p>
      <w:pPr>
        <w:pStyle w:val="TranslationText"/>
        <w:keepLines w:val="0"/>
      </w:pPr>
      <w:r>
        <w:rPr>
          <w:rFonts w:ascii="Noto Sans KR" w:hAnsi="Noto Sans KR" w:eastAsia="Noto Sans KR"/>
        </w:rPr>
        <w:t>묻는다. 업에는 몇 종류가 있는가?</w:t>
      </w:r>
    </w:p>
    <w:p>
      <w:pPr>
        <w:pStyle w:val="TranslationText"/>
        <w:keepLines w:val="0"/>
      </w:pPr>
      <w:r>
        <w:rPr>
          <w:rFonts w:ascii="Noto Sans KR" w:hAnsi="Noto Sans KR" w:eastAsia="Noto Sans KR"/>
        </w:rPr>
        <w:t>답한다. 업에는 여러 문이 있다. 몸에 의하면 신·구·의가 있다. 계에 의하면 죄·복·부동이 있다. 과보에 의하면 현·생·후가 있다. 염정에 의하면 흑·백·잡 및 무루업이 있다. 이와 같이 일업·이업·삼업·칠업·십업 등이 있으니 글에서 자세히 밝힌다.</w:t>
      </w:r>
    </w:p>
    <w:p>
      <w:pPr>
        <w:pStyle w:val="TranslationText"/>
        <w:keepLines w:val="0"/>
      </w:pPr>
      <w:r>
        <w:rPr>
          <w:rFonts w:ascii="Noto Sans KR" w:hAnsi="Noto Sans KR" w:eastAsia="Noto Sans KR"/>
        </w:rPr>
        <w:t>묻는다. 무엇을 업의 체라고 하는가?</w:t>
      </w:r>
    </w:p>
    <w:p>
      <w:pPr>
        <w:pStyle w:val="TranslationText"/>
        <w:keepLines w:val="0"/>
      </w:pPr>
      <w:r>
        <w:rPr>
          <w:rFonts w:ascii="Noto Sans KR" w:hAnsi="Noto Sans KR" w:eastAsia="Noto Sans KR"/>
        </w:rPr>
        <w:t>답한다. 비담은 선악의 색과 소리를 신업과 구업 두 업의 체로 삼는다. 사를 의업의 체로 삼는다. 『성실론』에서는 말한다. 삼업은 모두 마음을 체로 삼는다. 몸과 입은 다만 업의 도구일 뿐 업 자체는 아니다.</w:t>
      </w:r>
    </w:p>
    <w:p>
      <w:pPr>
        <w:pStyle w:val="TranslationText"/>
        <w:keepLines w:val="0"/>
      </w:pPr>
      <w:r>
        <w:rPr>
          <w:rFonts w:ascii="Noto Sans KR" w:hAnsi="Noto Sans KR" w:eastAsia="Noto Sans KR"/>
        </w:rPr>
        <w:t>묻는다. 의지의 세 번뇌와 업은 어떻게 다른가?</w:t>
      </w:r>
    </w:p>
    <w:p>
      <w:pPr>
        <w:pStyle w:val="TranslationText"/>
        <w:keepLines w:val="0"/>
      </w:pPr>
      <w:r>
        <w:rPr>
          <w:rFonts w:ascii="Noto Sans KR" w:hAnsi="Noto Sans KR" w:eastAsia="Noto Sans KR"/>
        </w:rPr>
        <w:t>답한다. 비담에서는 세 번뇌가 일어날 때 반드시 사와 함께한다고 한다. 사는 그 자체가 업이고 세 번뇌는 업이 아니다. 이는 쉽게 알 수 있다. 성실사는 이 뜻을 깨뜨리고 바른 뜻을 세운다. 의가 곧 업이다. 의 밖에 별도의 사가 없다. 성실가는 말한다. 선법에는 습인과 보인의 두 인이 있다. 보인이 바로 업이다. 습인의 측면은 업이 아니지만 통틀어 업이라 할 뿐이다. 불선의 측면에는 여러 해석이 있다. 개선은 말한다. 불선심은 또한 번뇌이면서 또한 업이다. 치도를 위해 그것을 끊는다면, 이는 번뇌이지 업은 아니다. 생을 초감하는 뜻으로 말하면, 다만 앞의 가벼운 것을 취해 번뇌로 삼는다. 뒤의 무거운 것을 취해 업으로 삼는다. 장엄과 광택은 말한다. 결정된 것을 취해 업으로 삼는다. 결정되지 않은 것을 번뇌로 삼는다. 이처럼 열 가지에서 결정된 측면을 통틀어 업이라 한다. 열 가지에서 결정되지 않은 측면을 번뇌라 한다. 다음으로 건초사는 말한다. 불선은 다시 선과 같다. 불선의 습인 측면은 번뇌이다. 보인 측면은 업이다. 또 십사를 해석하여 말한다. 의는 번뇌이지만 업은 아니다. 오견은 업이지만 번뇌는 아니다. 나머지 사사는 결정된 것은 번뇌이다. 결정되지 않은 것은 업이다. 이제 같고 다름을 논하지 않는다. 업을 헤아리는 모든 견해는, 이 품에서 구하면 모두 필경공이다. 그러므로 이를 품명으로 삼았다. 이 품은 일곱 차례로 나뉜다. 첫째는 바로 업의 체를 깨뜨린다.</w:t>
      </w:r>
    </w:p>
    <w:p>
      <w:pPr>
        <w:pStyle w:val="TranslationText"/>
        <w:keepLines w:val="0"/>
      </w:pPr>
      <w:r>
        <w:rPr>
          <w:rFonts w:ascii="Noto Sans KR" w:hAnsi="Noto Sans KR" w:eastAsia="Noto Sans KR"/>
        </w:rPr>
        <w:t>“묻는다. 싹 등이 상속하듯이” 이하 둘째는 업의 상속을 깨뜨린다.</w:t>
      </w:r>
    </w:p>
    <w:p>
      <w:pPr>
        <w:pStyle w:val="TranslationText"/>
        <w:keepLines w:val="0"/>
      </w:pPr>
      <w:r>
        <w:rPr>
          <w:rFonts w:ascii="Noto Sans KR" w:hAnsi="Noto Sans KR" w:eastAsia="Noto Sans KR"/>
        </w:rPr>
        <w:t>“묻는다. 이제 다시 말하겠다” 이하 셋째는 불실법을 깨뜨린다.</w:t>
      </w:r>
    </w:p>
    <w:p>
      <w:pPr>
        <w:pStyle w:val="TranslationText"/>
        <w:keepLines w:val="0"/>
      </w:pPr>
      <w:r>
        <w:rPr>
          <w:rFonts w:ascii="Noto Sans KR" w:hAnsi="Noto Sans KR" w:eastAsia="Noto Sans KR"/>
        </w:rPr>
        <w:t>“묻는다. 그렇다면 업과 과보가 없다” 이하 넷째는 단멸의 사견을 깨뜨린다.</w:t>
      </w:r>
    </w:p>
    <w:p>
      <w:pPr>
        <w:pStyle w:val="TranslationText"/>
        <w:keepLines w:val="0"/>
      </w:pPr>
      <w:r>
        <w:rPr>
          <w:rFonts w:ascii="Noto Sans KR" w:hAnsi="Noto Sans KR" w:eastAsia="Noto Sans KR"/>
        </w:rPr>
        <w:t>“묻는다. 만약 모든 번뇌가” 이하 다섯째는 과보를 깨뜨린다.</w:t>
      </w:r>
    </w:p>
    <w:p>
      <w:pPr>
        <w:pStyle w:val="TranslationText"/>
        <w:keepLines w:val="0"/>
      </w:pPr>
      <w:r>
        <w:rPr>
          <w:rFonts w:ascii="Noto Sans KR" w:hAnsi="Noto Sans KR" w:eastAsia="Noto Sans KR"/>
        </w:rPr>
        <w:t>“묻는다. 그대가 비록 여러 인연으로 업을 깨뜨렸지만” 이하 여섯째는 업을 일으키는 사람을 깨뜨린다.</w:t>
      </w:r>
    </w:p>
    <w:p>
      <w:pPr>
        <w:pStyle w:val="TranslationText"/>
        <w:keepLines w:val="0"/>
      </w:pPr>
      <w:r>
        <w:rPr>
          <w:rFonts w:ascii="Noto Sans KR" w:hAnsi="Noto Sans KR" w:eastAsia="Noto Sans KR"/>
        </w:rPr>
        <w:t>“묻는다. 그대가 비록 여러 가지로 업을 깨뜨렸지만” 이하 일곱째는 현재 보이는 일을 깨뜨린다. 각 장마다 모두 앞에서 세우고 다음에서 깨뜨린다. 그러므로 일곱 번 세우고 일곱 번 깨뜨린다. 첫 번째 세움에는 장행과 게송이 있다. 장행에는 네 가지가 있다.</w:t>
      </w:r>
    </w:p>
    <w:p>
      <w:pPr>
        <w:pStyle w:val="TranslationText"/>
        <w:keepLines w:val="0"/>
      </w:pPr>
      <w:r>
        <w:rPr>
          <w:rFonts w:ascii="Noto Sans KR" w:hAnsi="Noto Sans KR" w:eastAsia="Noto Sans KR"/>
        </w:rPr>
        <w:t>“묻는다. 그대가 비록 모든 법을 깨뜨렸지만”이 첫째로 논주의 파척을 거론한 것이다. “그러나 업은 결정코 있다”가 둘째로 외인이 업의 인을 세운 것이다. 『법구경』에서 말한 것과 같다. “허공도 아니고 바다 가운데도 아니며, 피하여도 벗어날 수 없다.” 그러므로 결정코 있다고 한다. 그래서 부처의 십력 가운데 업력이 가장 깊다고 한다. 일체 중생으로 하여금 과보를 받게 하는 것이다. 위에서는 업인을 밝혔고 이제 과보를 얻음을 밝힌다. 석가는 아홉 가지 죄보를 받았다. 석가는 과거에 아홉 구슬이 달린 가시로 조달의 발을 찔렀다. 그러므로 지금 나무창의 과보를 받았다. 목련이 신통으로도 뽑아내지 못했다. 세존이 피하자 가시도 따라갔다. 업보가 결정되었기 때문에 가시가 여래를 찌르려고 금창으로 변했다. 중니도 진과 채에서 곤액을 당했다. 현성도 면하지 못한다. 하물며 범부이겠는가. 그러므로 결정코 과보를 얻는다는 것을 안다. “경에서 설한 바와 같이” 이하 셋째는 경을 인용한 것이다. 간략히 삼업을 밝힌다. 첫째 하품업이다. 악한 자가 지옥에 들어가는 것을 말한다. 둘째 중품업이다. 복을 닦는 자가 천상에 태어난다. 셋째 상품업이다. 도를 행하는 자가 열반을 얻는 것을 말한다. 앞의 둘은 유루업이고 뒤의 하나는 무루업이다. “그러므로 모든 법은 공해서는 안 된다” 이하 넷째는 논주를 결론지어 꾸짖는 것이다. 게송은 다섯 부분으로 나뉘며 네 장으로 된다. 처음은 일업을 밝힌다. 다음은 이업을 밝힌다. 셋째 한 게송은 삼업을 밝힌다. 넷째 두 게송은 칠업을 밝힌다. 첫 일업은 곧 하나의 선업이다. 선업 가운데 다만 자업만을 밝힌다. 자는 모든 선의 근본이기 때문이다. 또 논주가 보살임을 알기 때문이다. 반드시 자심이 있을 것이니 자를 깨뜨려서는 안 된다. 그러므로 특별히 인용한다.</w:t>
      </w:r>
    </w:p>
    <w:p>
      <w:pPr>
        <w:pStyle w:val="TranslationText"/>
        <w:keepLines w:val="0"/>
      </w:pPr>
      <w:r>
        <w:rPr>
          <w:rFonts w:ascii="Noto Sans KR" w:hAnsi="Noto Sans KR" w:eastAsia="Noto Sans KR"/>
        </w:rPr>
        <w:t>“사람이 능히 마음을 조복하여 중생을 이롭게 한다”는 것은, 이것은 자업의 작용을 밝힌 것이다. 능히 악을 조복하고 중생을 이롭게 한다. 그런데 자업이 중생을 이롭게 한다. 중생을 이롭게 하는 것이 곧 선을 행하는 것이다. 악을 조복하는 것이 곧 악을 그치는 선이다. 또 조복은 자행이다. 이익은 화타이다. “이를 자선이라 한다”는 것은, 자가 있기 때문에 능히 악을 조복하고 중생을 이롭게 한다는 것이다. 자행과 화타이다. “이세의 과보의 종자이다”는 것은, 위에서 행인을 밝혔고 이제 과보를 얻음을 밝힌 것이다. 종자는 인을 뜻한다. “대성은 두 업을 설했다” 이하 둘째는 이업을 밝힌다. 앞에서 밝힌 일업은 별업이다. 다만 자선업만을 밝혔기 때문이다. 이제 통업을 밝히니 선악에 통한다. 또 앞에서는 별도로 업의 작용을 밝혔고 이제 업의 체를 밝힌다. 상반에서 이업을 밝히면서 대성을 거론한 것은, 논주가 이를 깨뜨릴까 염려하여 부처의 설을 증거로 든 것이다. 다음 반 게송은 아래의 삼업과 칠업을 총괄하는 장문이 된다. 다음 한 게송은 이업을 열어 삼업으로 만든다. 곧 위의 이업의 뜻을 해석한 것이다. 상반은 의업을 밝히고 하반은 신업과 구업을 밝힌다. 다음 두 게송은 칠업을 밝힌다. 어떤 사람은 말한다. 신업과 구업을 둘로 한다. 작업과 무작업이 있으므로, 넷이 된다. 선과 불선 가운데 하나를 취하므로 다섯 업이 된다. 종용 가운데 선악이 있다. 또 하나를 취하므로 여섯 업이 된다. 사가 곧 일곱째이다. 두 번째 해석에서는 말한다. 몸에 작업과 무작업이 있다. 입에도 작업과 무작업이 있다. 넷이 된다. 선의 종용과 악의 종용이 여섯이 된다. 사가 일곱째이다.</w:t>
      </w:r>
    </w:p>
    <w:p>
      <w:pPr>
        <w:pStyle w:val="TranslationText"/>
        <w:keepLines w:val="0"/>
      </w:pPr>
      <w:r>
        <w:rPr>
          <w:rFonts w:ascii="Noto Sans KR" w:hAnsi="Noto Sans KR" w:eastAsia="Noto Sans KR"/>
        </w:rPr>
        <w:t>영사가 또 말한다. 이는 청목의 해석이다. 또 해석하여 말한다. 앞의 두 해석에는 모두 잘못이 있다. 이제 몸 가운데 작업과 무작업이 있고 입 가운데 작업과 무작업이 있음을 밝힌다. 이 네 구절은 두 번째 해석과 같다. 선의 종용 가운데 다시 사재선이 있고 또 종용선이 있다. 그리고 사까지 합쳐 칠업이 된다. 이 해석은 선 가운데 자체로 일곱이 있고 악 가운데 자체로 일곱이 있음을 말한다. 그 까닭은 이러하다. 몸에는 자체로 선한 작업과 선한 무작업이 있다. 선한 구업도 또한 그러하다. 종용 가운데 사재선과 종용선이 있다. 죄도 또한 자체로 사재죄와 종용죄가 있다. 마치 경전을 조성하는 것과 같다. 이것은 사재선이다. 만약 그것을 전하여 독송하면 곧 종용선이다. 아래 장행을 보면 이런 뜻을 모두 갖추고 있다. 지금의 해석은 게송을 둘로 나눈다. 첫째는 바로 칠업의 체를 밝힌다. 마지막 한 구절은 칠업의 작용을 찬탄한다. 첫째 가운데 다시 둘이 있다. 한 게송 반은 신구의 여섯 업을 밝힌다. 다음 한 구절은 의업을 밝힌다. 곧 일곱째이다. 첫째 가운데 다시 둘이 있다. 앞 한 게송은 신구의 내업을 밝힌다. 다음 반 게송은 신구의 외업을 밝힌다. 이른바 내라고 하는 것은, 스스로 신구업을 일으키므로 내라고 한다. 다른 것으로부터 생긴 것을 외라고 한다. 신구 두 업은 이 내외에서 벗어나지 않는다. 신구 두 업 가운데 다시 둘로 나눈다. 상반은 업상을 밝히고 하반은 업성을 밝힌다. “신업과 구업”이라는 것은, 이 구절은 총괄하여 신구 두 업을 밝힌다. “작업과 무작업”이라는 것은, 별도로 신구 두 업을 밝힌다. 몸에는 작업과 무작업이 있고 입에도 작업과 무작업이 있다. 그러므로 작업과 무작업으로 신구 두 업을 해석한다.</w:t>
      </w:r>
    </w:p>
    <w:p>
      <w:pPr>
        <w:pStyle w:val="TranslationText"/>
        <w:keepLines w:val="0"/>
      </w:pPr>
      <w:r>
        <w:rPr>
          <w:rFonts w:ascii="Noto Sans KR" w:hAnsi="Noto Sans KR" w:eastAsia="Noto Sans KR"/>
        </w:rPr>
        <w:t>“이와 같은 네 가지 일 가운데” 이하 둘째는 업성을 밝힌다. 네 가지 일이란 신작·신무작·구작·구무작을 네 가지 일이라 한 것이다. “또한 선하고 또한 불선하다”는 것은, 작과 무작에는 다만 선과 악의 두 성품만 있다는 것이다. 무기의 업에도 비록 작이 있지만 업이라 부르지 않는다. 또 선악 두 업은 무작을 일으킬 수 있다. 무기는 힘이 약하여 무작을 일으키지 못한다. 그러므로 선과 불선이라 한다. “종용” 이하에서는 위에서 내의 네 업을 밝힌 것을 마친다. 이제 다음으로 외의 두 업을 밝힌다. 위의 내업에는 둘이 있다. 첫째 업상문이고 둘째 업성문이다. 이제 외업에도 또한 둘이 있다. “종용에서 생긴다”는 세 글자가 업상문이다. 다만 종용에는 둘이 있다. 첫째 신종용, 둘째 구종용이다. 신종용은 몸으로 옷을 움직여 남에게 주는 것과 같다. 남이 받아 사용하여 입으면 곧 무작의 선이 생겨 시주에게 속하니 이를 신무작이라 한다. 구무작은 법사가 강설하면 학인이 다시 전하여 설하는 것과 같다. 곧 구무작이 생겨 법사에게 속한다.</w:t>
      </w:r>
    </w:p>
    <w:p>
      <w:pPr>
        <w:pStyle w:val="TranslationText"/>
        <w:keepLines w:val="0"/>
      </w:pPr>
      <w:r>
        <w:rPr>
          <w:rFonts w:ascii="Noto Sans KR" w:hAnsi="Noto Sans KR" w:eastAsia="Noto Sans KR"/>
        </w:rPr>
        <w:t>묻는다. 내업에는 작업과 무작업이 모두 있고 외업에도 작업과 무작업이 모두 있다. 어찌하여 오직 신구 두 무작만을 외업이라 하는가?</w:t>
      </w:r>
    </w:p>
    <w:p>
      <w:pPr>
        <w:pStyle w:val="TranslationText"/>
        <w:keepLines w:val="0"/>
      </w:pPr>
      <w:r>
        <w:rPr>
          <w:rFonts w:ascii="Noto Sans KR" w:hAnsi="Noto Sans KR" w:eastAsia="Noto Sans KR"/>
        </w:rPr>
        <w:t>답한다. 한 사람에게 칠업이 갖추어짐을 밝히고자 하기 때문이다. 내업에는 신구의 작·무작 네 업이 있어 행자에게 속한다. 다음으로 다시 외의 두 무작업도 다시 행자에게 속한다. 종용의 두 작업은 앞사람에게 속하므로 세지 않는다. 그러므로 다만 두 무작만을 취한다. “복덕” 두 글자 이하 둘째는 외업의 업성문을 밝힌다. 내업의 성품에 이미 선과 불선이 있으니, 외업의 성품에도 또한 선과 불선이 있다. 어떤 사람은 죄와 복을 둘로 세는데 이는 옳지 않다. 만약 죄와 복을 둘로 삼는다면, 앞의 내업 가운데서도 또한 이를 세어야 한다. “이와 같은 네 가지 일 가운데 선이 있고 불선이 있다”고 해서는 안 된다. 앞에서 이미 선과 불선을 따로 취하지 않았으니, 여기에서도 또한 그러하다. 이 내외의 여섯 종류는 신구업이다. 일곱째를 사라 하니 곧 의업이다. “능히 모든 업상을 아는 자” 이하 둘째는 찬탄이다. 이 칠업을 정밀하게 알면 신구의 내외·작·무작 등 모든 업을 능히 안다.</w:t>
      </w:r>
    </w:p>
    <w:p>
      <w:pPr>
        <w:pStyle w:val="TranslationText"/>
        <w:keepLines w:val="0"/>
      </w:pPr>
      <w:r>
        <w:rPr>
          <w:rFonts w:ascii="Noto Sans KR" w:hAnsi="Noto Sans KR" w:eastAsia="Noto Sans KR"/>
        </w:rPr>
        <w:t>묻는다. 저들은 어찌하여 이 일곱을 세우는가?</w:t>
      </w:r>
    </w:p>
    <w:p>
      <w:pPr>
        <w:pStyle w:val="TranslationText"/>
        <w:keepLines w:val="0"/>
      </w:pPr>
      <w:r>
        <w:rPr>
          <w:rFonts w:ascii="Noto Sans KR" w:hAnsi="Noto Sans KR" w:eastAsia="Noto Sans KR"/>
        </w:rPr>
        <w:t>답한다. 이 일곱은 하나의 과목을 이루는 수이다. 포섭하는 뜻과 일이 두루 갖추어진다. 마치 선악 등 셋과 흑백 등 넷의 부류와 같다. 장행은 다시 게송의 차례에 의거하여 이를 해석한다. 첫째는 앞에서 칠업을 해석한다. “이 일곱 종류” 이하는 둘째로 업을 찬탄한 게송을 해석한다. 첫 문에서는 신구의 여섯 업을 해석한다. “일곱째를 사라 한다” 이하에서는 둘째 의업을 해석한다. 여섯 뜻을 해석하는 가운데 다시 둘이 있다. 첫째는 바로 여섯 업을 해석한다. “이와 같이 여섯 종류라 한다”는 둘째로 여섯 뜻을 총결한다. 첫째 가운데 다시 둘이 있다. 처음은 내업을 해석한다. “다시 종용에서 생기는 것이 있다” 이하 둘째는 외업을 해석한다. 내업을 해석하는 가운데 먼저 상반의 업체상문을 해석한다. “이 두 종류에는 선과 불선이 있다” 이하는 업성문을 해석한다. 첫째 가운데 다시 둘이 있다. 앞에서는 첫 구절을 해석하여 신구 두 업을 총괄해 밝힌다. “이 일곱 종류” 이하는 둘째로 작업과 무작업을 별도로 밝힌다.</w:t>
      </w:r>
    </w:p>
    <w:p>
      <w:pPr>
        <w:pStyle w:val="TranslationText"/>
        <w:keepLines w:val="0"/>
      </w:pPr>
      <w:r>
        <w:rPr>
          <w:rFonts w:ascii="Noto Sans KR" w:hAnsi="Noto Sans KR" w:eastAsia="Noto Sans KR"/>
        </w:rPr>
        <w:t>“답한다. 업이 머물러 과보를 받을 때까지” 이하 둘째는 논주가 깨뜨린다. 위에서 일업에서 칠업에 이르기까지 모두 과보를 얻는다고 밝혔다. 이제 이를 총괄하여 묻는다. 업은 과보가 일어나기를 기다린 뒤에야 멸하는가? 아니면 과보가 일어나기 전에 업이 이미 멸하는가? 과보가 일어나기를 기다린 뒤에야 멸한다면 업은 상주하는 것이다. 지금 업은 유위법이다. 한 생각조차 머물지 않는다. 어찌 과보가 일어나기를 기다린 뒤에야 멸할 수 있겠는가. 과보가 일어나기 전에 업이 이미 멸한다면 다시 업이 없다. 무엇이 과보를 끌어당기겠는가. 살바다는 말한다. 현재에 선악업을 일으킨다. 현재의 상을 지나 과거로 들어간다. 득이 그것을 얻어 행인에게 속하게 한다. 뒤에 과보가 일어나면 이 득은 곧 끊어진다. 이 뜻에는 단과 상이 모두 있다. 일어나자 곧 사라지는 것은 단이다. 과거에 있으면서 없어지지 않는 것은 상이다. 승기·담무덕·비유는 밝힌다. 현재의 업이 사라져 과거가 되면 그 체는 없다. 그러나 일찍이 있었다는 뜻은 있다. 그러므로 과보를 얻는다. 이 또한 단과 상을 모두 갖춘다. 과거로 사라져 가는 것은 단이다. 일찍이 있었다는 뜻이 있는 것은 상이다. 다음으로 가섭비는 두 집의 뜻을 함께 쓴다. 그는 말한다. 현재의 업이 사라져 과거가 되어도 아직 과보를 얻지 않았을 때에는 항상 존재한다. 이는 살바다의 상의 뜻과 같다. 뒤에 과보가 일어나면 이 업은 다시 사라져 없어진다. 승기의 단의 뜻과 같다. 다음은 성실사이다. 장엄은 말한다. 업이 사라져 과거가 되면 그 체는 없다. 그러나 일찍이 있었다는 뜻이 있기 때문에 과보를 얻는다. 논문의 글을 인용하여 말한다. “과거의 여러 선정이 일찍이 마음에 있었던 것과 같다. 만약 과보를 준다면 해로울 것이 없다.” 다음으로 개선은 말한다.</w:t>
      </w:r>
    </w:p>
    <w:p>
      <w:pPr>
        <w:pStyle w:val="TranslationText"/>
        <w:keepLines w:val="0"/>
      </w:pPr>
      <w:r>
        <w:rPr>
          <w:rFonts w:ascii="Noto Sans KR" w:hAnsi="Noto Sans KR" w:eastAsia="Noto Sans KR"/>
        </w:rPr>
        <w:t>업이 사라져 과거가 되면 성취가 현재로 와 있기 때문이다. 현재의 마음 가운데 성취된 업과 현재 일어난 업이 있다. 논문의 글에서 말한다. “옛날에 탐심을 일으킨 것이 상속하여 지금에 이르렀다. 지금 마음은 옛 마음과 다르지 않다. 그러므로 ‘내게 있다’고 말한다.” 이와 같은 것들도 단과 상을 떠나지 않는다. 지금 게송의 파척에 들어간다. 섭론사는 말한다. 아뢰야가 선악과 세간·출세간의 종자를 지닌다. 그러므로 과보를 얻는다. 이제 게송에 의거하여 이를 책난한다. 종자는 과보를 기다린 뒤에 멸하는가? 아니면 과보가 아직 일어나기 전에 멸하는가? 과보가 일어나기를 기다려 멸한다면 곧 상이다. 아직 일어나기 전에 멸한다면 과보가 없다.</w:t>
      </w:r>
    </w:p>
    <w:p>
      <w:pPr>
        <w:pStyle w:val="TranslationText"/>
        <w:keepLines w:val="0"/>
      </w:pPr>
      <w:r>
        <w:rPr>
          <w:rFonts w:ascii="Noto Sans KR" w:hAnsi="Noto Sans KR" w:eastAsia="Noto Sans KR"/>
        </w:rPr>
        <w:t>“묻는다” 이하 둘째 번으로 업의 상속의 뜻을 깨뜨린다. 앞에서는 세우고 다음에서는 깨뜨린다. 세움 가운데 둘로 나뉜다. 첫째는 통틀어 업의 상속이 단과 상을 떠남을 밝힌다. 둘째는 별도로 십선업이 과보를 얻을 수 있음을 드러낸다. 첫째 가운데 다시 둘이 있다. 앞의 두 게송은 외법의 상속이 단과 상을 떠남을 밝힌다. 곧 비유설이다. 다음 두 게송은 내법의 상속이 단과 상을 떠남을 밝힌다. 곧 합유이다. 두 게송은 셋으로 나뉜다. 첫 게송은 바로 상속을 밝힌다. 다음 반 게송은 상속하기 때문에 과보가 있음을 밝힌다. 셋째 반 게송은 단과 상을 떠남을 결론짓는다. 글은 알기 쉽다. “이 선업의 인연과 과보” 이하 둘째는 별도로 십선업이 과보를 얻을 수 있음을 드러낸다. 특별히 십선을 든 까닭은 위의 자업과 같은 뜻이다. 자는 모든 선업 가운데 뛰어나다. 십선도 또한 그러하다. 『대지도론』에서 말한다. “부처가 있든 없든 언제나 십선이 있으므로 십선은 구선이다. 그 밖의 선은 부처가 있으면 있고 부처가 없으면 없으므로, 객선이라 한다.”</w:t>
      </w:r>
    </w:p>
    <w:p>
      <w:pPr>
        <w:pStyle w:val="TranslationText"/>
        <w:keepLines w:val="0"/>
      </w:pPr>
      <w:r>
        <w:rPr>
          <w:rFonts w:ascii="Noto Sans KR" w:hAnsi="Noto Sans KR" w:eastAsia="Noto Sans KR"/>
        </w:rPr>
        <w:t>묻는다. 글에서 십백업도라고 한다. 무엇을 업이라 하고, 무엇을 업도라 하는가?</w:t>
      </w:r>
    </w:p>
    <w:p>
      <w:pPr>
        <w:pStyle w:val="TranslationText"/>
        <w:keepLines w:val="0"/>
      </w:pPr>
      <w:r>
        <w:rPr>
          <w:rFonts w:ascii="Noto Sans KR" w:hAnsi="Noto Sans KR" w:eastAsia="Noto Sans KR"/>
        </w:rPr>
        <w:t>답한다. 경과 논의 설명이 서로 다르다. 『우바새경』에서 말한다. “이와 같은 열 가지 일 가운데 셋은 업이지만 도는 아니고, 일곱은 업이면서 또한 도이다.” 『대지도론』에서는 말한다. “셋은 도이지만 업은 아니고, 일곱은 업이면서 또한 도이다.” 이제 이를 회통하여 해석해야 한다. 경은 바로 의를 업으로 취한다. 다만 의는 스스로 통하지 못하므로 업이지만 도는 아니다. 논은 세 번뇌가 업을 일으키지만 자체가 업은 아님을 밝힌다. 그러므로 도이지만 업은 아니라고 한다. 각각 한 측면에 의거한 것이다. 논사는 사구로 밝힌다. 첫째는 업이지만 도는 아니다. 『우바새경』과 같다. 둘째는 도이지만 업은 아니다. 논에서 밝힌 세 번뇌와 같다. 셋째는 업이면서 또한 업도이다. 일곱 업과 같다. 넷째는 업도 아니고 도도 아니다. 신구의 색성과 같다. 비담사도 또한 사구로 밝힌다. 그러나 이것과는 크게 다르다. 첫째는 도이지만 업은 아니다. 탐·진·사견을 말한다. 사를 드러내게 하므로 도이다. 자체가 사가 아니므로 업은 아니다. 둘째는 업이지만 도는 아니다. 곧 사가 이것이다. 사가 조작하기 때문에 업이라 한다. 다시 더 이상의 사가 없으므로 사의 도는 아니다. 셋째는 업이면서 또한 도이다. 곧 신구의 일곱 가지이다. 당체가 업이다. 또 사를 드러내게 하므로 도이다. 넷째는 업도 아니고 도도 아니다. 곧 사 이전의 세 불선근이다. 다만 사를 낳을 수 있을 뿐 사를 드러내지는 못하므로 도가 아니다. 또 자체가 사가 아니므로 업도 아니다.</w:t>
      </w:r>
    </w:p>
    <w:p>
      <w:pPr>
        <w:pStyle w:val="TranslationText"/>
        <w:keepLines w:val="0"/>
      </w:pPr>
      <w:r>
        <w:rPr>
          <w:rFonts w:ascii="Noto Sans KR" w:hAnsi="Noto Sans KR" w:eastAsia="Noto Sans KR"/>
        </w:rPr>
        <w:t>묻는다. 『대지도론』에 의하면 세 번뇌는 도이지 업은 아니라고 했다. 지금 어찌하여 십업도라고 하는가? 논주가 답하여 말한다. 적은 것을 많은 것에 따르게 하므로 모두 업도라 한다.</w:t>
      </w:r>
    </w:p>
    <w:p>
      <w:pPr>
        <w:pStyle w:val="TranslationText"/>
        <w:keepLines w:val="0"/>
      </w:pPr>
      <w:r>
        <w:rPr>
          <w:rFonts w:ascii="Noto Sans KR" w:hAnsi="Noto Sans KR" w:eastAsia="Noto Sans KR"/>
        </w:rPr>
        <w:t>“답한다” 이하 둘째는 깨뜨린다. 다만 총괄하여 그르다고 한 까닭은, 첫째, 외인이 비록 이러한 구제를 하더라도 끝내 단과 상을 떠나지 못하기 때문이다. 그러므로 받아들이지 않는다. 둘째, 뒤에 가서 총괄하여 한꺼번에 깨뜨리고자 하기 때문이다. 그러므로 여기서는 다만 간략히 그르다고 한다. 또 그 뜻의 형세가 아직 다하지 않았음을 알기 때문이다. 그러므로 곧바로 그르다고 하여 뒤의 구제를 끌어낸 뒤 한꺼번에 총괄하여 깨뜨린다. 장행은 둘로 나뉜다. 첫째는 탈파이다. “다시 다음으로” 이하는 종파이다.</w:t>
      </w:r>
    </w:p>
    <w:p>
      <w:pPr>
        <w:pStyle w:val="TranslationText"/>
        <w:keepLines w:val="0"/>
      </w:pPr>
      <w:r>
        <w:rPr>
          <w:rFonts w:ascii="Noto Sans KR" w:hAnsi="Noto Sans KR" w:eastAsia="Noto Sans KR"/>
        </w:rPr>
        <w:t>묻는다. 이하에서는 세 번째로 불실법을 세운다. 앞에서는 세우고, 다음에는 깨뜨린다. 세우는 가운데를 셋으로 나눈다. 첫째는 서설이고, 둘째는 정설이며, 셋째는 해석이다.</w:t>
      </w:r>
    </w:p>
    <w:p>
      <w:pPr>
        <w:pStyle w:val="TranslationText"/>
        <w:keepLines w:val="0"/>
      </w:pPr>
      <w:r>
        <w:rPr>
          <w:rFonts w:ascii="Noto Sans KR" w:hAnsi="Noto Sans KR" w:eastAsia="Noto Sans KR"/>
        </w:rPr>
        <w:t>묻는다. “이제 다시 업의 과보에 순응하는 뜻을 설하겠다”고 한 것은, 이 품에 일곱 차례의 파와 립이 있기 때문이다. 첫 번째에는 업의 체를 세우자 곧 깨뜨렸다. 두 번째에는 업이 단절되지도 않고 항상하지도 않음을 밝혀 위의 세움을 구제하였으나 논주가 곧 깨뜨렸다. 이제는 업을 지녀 과보가 있게 하는 것을 세워 위의 뜻을 모두 구제한다. 그러므로 “이제 다시 설하겠다”고 한 것이다. “업의 과보에 순응한다”는 것은, 자기가 세운 뜻이 인과에 부합하고 법상에 어긋나지 않는다는 말이다. 논주가 만약 이를 깨뜨린다면 인과의 이치를 거스르고 법상에 어긋난다는 것이다. 인과에 부합하기 때문에 삼승의 현성들이 찬탄한다. 논주가 만약 이를 깨뜨린다면 부처와 보살이 헐뜯는 바가 된다는 것이다. 이 한 게송은 서설을 밝힌 것을 마친다. “이른바 불실법은 증서와 같고 업은 재물을 빚진 것과 같다” 이하의 여섯 게송은 둘째로 뜻의 종지를 바로 세운다. 글을 둘로 나눈다. 처음에는 두 장문을 표방하고, 다음에는 두 문을 해석한다. “불실법은 증서와 같다”는 것은 불실법의 장문을 표방한 것이다. “업은 재물을 빚진 것과 같다”는 것은 업의 장문을 표방한 것이다. 이제 이를 통틀어 해석한다. 세상 사람이 빚을 내줄 때에는 반드시 네 가지를 갖추어야 한다. 첫째는 재물의 주인이 있는 것이고, 둘째는 빚진 사람이 있는 것이며, 셋째는 증서를 세워 빚진 사람에게 지니게 하여 재물의 주인이 재물을 잃지 않게 하는 것이고, 넷째는 빚진 사람이 반드시 재물을 갚는 것이다. 재물의 주인은 육도의 중생이다. 빚진 사람은 육도의 선악업이다. 업을 지을 때에는 반드시 하나의 법이 업을 따라 일어난다. 그것이 업을 지녀 과를 잃지 않게 한다. 마치 재물을 취할 때 반드시 증서를 세우는 것과 같다. 빚진 사람은 반드시 재물의 주인에게 재물을 갚는다. 선악업은 반드시 육도의 과보를 마련하고, 다시 수행하는 사람으로 하여금 그것을 받게 한다. 논문에서는 오직 증서와 빚진 사람만을 밝혔다. 다만 핵심적인 일을 들어 간략함을 보존하였기 때문이다.</w:t>
      </w:r>
    </w:p>
    <w:p>
      <w:pPr>
        <w:pStyle w:val="TranslationText"/>
        <w:keepLines w:val="0"/>
      </w:pPr>
      <w:r>
        <w:rPr>
          <w:rFonts w:ascii="Noto Sans KR" w:hAnsi="Noto Sans KR" w:eastAsia="Noto Sans KR"/>
        </w:rPr>
        <w:t>묻는다. 재물의 주인이 물건을 내어 앞의 사람에게 주고, 그 앞의 사람이 그런 뒤에 빚을 갚는다. 그렇다면 과보도 중생에게서 나와 업에게 주어지고, 업이 그런 뒤에 과를 마련하여 수행하는 사람에게 돌려준다고 말할 수 있는가?</w:t>
      </w:r>
    </w:p>
    <w:p>
      <w:pPr>
        <w:pStyle w:val="TranslationText"/>
        <w:keepLines w:val="0"/>
      </w:pPr>
      <w:r>
        <w:rPr>
          <w:rFonts w:ascii="Noto Sans KR" w:hAnsi="Noto Sans KR" w:eastAsia="Noto Sans KR"/>
        </w:rPr>
        <w:t>답한다. 대략 비유를 든 것일 뿐, 반드시 완전히 부합할 필요는 없다. 만약 반드시 완전히 부합시키려 한다면, 그 뜻도 또한 성립한다. 육도의 과보는 모두 중생의 마음 안에서 나오기 때문이다. 『지경』에서 말한다. “삼계는 모두 오직 한 마음이 지은 것이다.”</w:t>
      </w:r>
    </w:p>
    <w:p>
      <w:pPr>
        <w:pStyle w:val="TranslationText"/>
        <w:keepLines w:val="0"/>
      </w:pPr>
      <w:r>
        <w:rPr>
          <w:rFonts w:ascii="Noto Sans KR" w:hAnsi="Noto Sans KR" w:eastAsia="Noto Sans KR"/>
        </w:rPr>
        <w:t>묻는다. 외인은 이것을 들어 어떻게 위의 단·상의 허물을 구제하는가?</w:t>
      </w:r>
    </w:p>
    <w:p>
      <w:pPr>
        <w:pStyle w:val="TranslationText"/>
        <w:keepLines w:val="0"/>
      </w:pPr>
      <w:r>
        <w:rPr>
          <w:rFonts w:ascii="Noto Sans KR" w:hAnsi="Noto Sans KR" w:eastAsia="Noto Sans KR"/>
        </w:rPr>
        <w:t>답한다. 지금 눈앞의 일 가운데에도 이 네 가지가 갖추어져 있고, 인과의 업행에도 또한 이 네 가지가 갖추어져 있다. 이것은 일에 부합하고 이치에 맞으며 현자와 어리석은 이가 모두 믿는다. 그러므로 결정코 업과 과가 있음을 알 수 있다. 다만 업은 유위이므로 찰나찰나 생멸한다. 그러므로 항상하지 않는다. 이 불실법이 그것을 지녀 과를 잃지 않게 한다. 그러므로 단절되지 않는다. 단절되지도 않고 항상하지도 않으므로 위의 허물을 면한다.</w:t>
      </w:r>
    </w:p>
    <w:p>
      <w:pPr>
        <w:pStyle w:val="TranslationText"/>
        <w:keepLines w:val="0"/>
      </w:pPr>
      <w:r>
        <w:rPr>
          <w:rFonts w:ascii="Noto Sans KR" w:hAnsi="Noto Sans KR" w:eastAsia="Noto Sans KR"/>
        </w:rPr>
        <w:t>묻는다. 업은 유위이므로 찰나찰나 생멸하고, 불실법 또한 유위이므로 찰나찰나 생멸한다. 그런데 어떻게 단절되지도 않고 항상하지도 않는다고 할 수 있는가?</w:t>
      </w:r>
    </w:p>
    <w:p>
      <w:pPr>
        <w:pStyle w:val="TranslationText"/>
        <w:keepLines w:val="0"/>
      </w:pPr>
      <w:r>
        <w:rPr>
          <w:rFonts w:ascii="Noto Sans KR" w:hAnsi="Noto Sans KR" w:eastAsia="Noto Sans KR"/>
        </w:rPr>
        <w:t>답한다. 진제 삼장은 정량부의 불실법을 소개하며, 그것은 공용상이라고 하였다. 과가 일어날 때를 기다려 비로소 멸하고, 그 중간에는 찰나찰나 멸함이 없다. 비유하면 증서는 빚을 다 갚은 뒤에야 찢어 버리는 것과 같다. 이 두 장문에는 모두 법설과 비유설이 있다. 불실법은 법설이고, 증서와 같다는 것은 비유설이다. 업은 법설이고, 재물을 빚진 것과 같다는 것은 비유설이다. 선업은 다른 사람이 자기 재물을 빚진 것과 같고, 악업은 자기가 다른 사람의 재물을 빚진 것과 같다. 또 선악업에 통하여 비유할 수도 있다. 반드시 과보를 갚는 것이 재물을 빚진 것과 같기 때문이다. “이 성품은 곧 무기이다”라는 것은 둘째로 두 장문을 해석하는 것이다. 앞의 두 게송 반은 불실법을 해석하는데 다섯 문이 있다. 첫째는 삼성문이고, 둘째는 계·불계문이며, 셋째는 단·부단문이고, 넷째는 석명문이며, 다섯째는 파이문이다.</w:t>
      </w:r>
    </w:p>
    <w:p>
      <w:pPr>
        <w:pStyle w:val="TranslationText"/>
        <w:keepLines w:val="0"/>
      </w:pPr>
      <w:r>
        <w:rPr>
          <w:rFonts w:ascii="Noto Sans KR" w:hAnsi="Noto Sans KR" w:eastAsia="Noto Sans KR"/>
        </w:rPr>
        <w:t>묻는다. 어째서 오직 무기의 불실법만 깨뜨리고, 삼성에 통하는 득승은 깨뜨리지 않는가?</w:t>
      </w:r>
    </w:p>
    <w:p>
      <w:pPr>
        <w:pStyle w:val="TranslationText"/>
        <w:keepLines w:val="0"/>
      </w:pPr>
      <w:r>
        <w:rPr>
          <w:rFonts w:ascii="Noto Sans KR" w:hAnsi="Noto Sans KR" w:eastAsia="Noto Sans KR"/>
        </w:rPr>
        <w:t>답한다. 두 가지 뜻이 있다. 첫째, 삼성에 통하는 득도 또한 과를 감득할 수 있어 위의 업문에 속하므로 이미 깨뜨렸다. 무기는 과를 감득하지 않으므로 위에서 아직 깨뜨리지 않았고 이제 깨뜨리는 것이다. 둘째, 득이 삼성에 통한다는 것은 다만 소승의 뜻일 뿐이라서, 깨뜨릴 만한 것이 못 된다. 무기는 대승과 소승에 모두 통한다. 정량은 소승이고, 아뢰야의 불실법은 대승이다. 아뢰야는 번역하면 무몰식이다. 무(無)는 불(不)의 다른 이름이고, 몰(沒)은 실(失)의 다른 명칭이다. 그러므로 아뢰야는 곧 불실법과 같다. 또 아뢰야의 체는 과보무기이고, 모든 선악의 종자를 지닐 수 있다. 바로 지금 외인의 뜻과 같다. 또 앞에서 삼성문을 밝힌 까닭은 두 부파에 대하기 위해서이다. 하나는 증서가 있는 부파이고, 둘째는 증서가 없는 부파이다. 증서가 있는 부파는 살바다 사람과 같은데, 또한 네 가지가 있다. 가명의 중생은 재물의 주인과 같고, 선악업을 짓는 것은 재물을 빚진 사람과 같으며, 별도로 득승이 있어 선악업을 얻고 과를 잃지 않게 하는 것은 증서와 같고, 업이 과를 감득하는 것은 빚진 사람이 빚을 갚는 것과 같다. 증서가 없는 부파는 불타제바 계통과 비유부·성실 등이다. 다만 세 가지만 밝히고 별도의 득승을 증서로 삼지 않는다. 다만 중생을 능성취라 하고, 선악업을 소성취라 할 뿐이다. 만약 곧 이것을 불실법으로 삼는다면 별도의 재물 주인이 없게 된다. 그러므로 다만 세 가지가 있는 것이다. 담무덕에서는 밝힌다. 마음이 능성취이고, 또한 별도의 법을 증서로 삼지 않는다. 정량부는 앞의 증서가 있는 뜻에 대비하기 때문에 삼성으로 분별한다. 그 까닭은 무엇인가? 살바다는 득승이 삼성에 통한다고 밝힌다. 그렇다면 득승은 이미 선악이므로, 도리어 다시 과보를 감득하여 업과 같아진다. 둘 다 재물을 빚진 사람이 되는 것이다. 그렇다면 어떻게 증서라고 할 수 있겠는가? 그러므로 이제 밝힌다.</w:t>
      </w:r>
    </w:p>
    <w:p>
      <w:pPr>
        <w:pStyle w:val="TranslationText"/>
        <w:keepLines w:val="0"/>
      </w:pPr>
      <w:r>
        <w:rPr>
          <w:rFonts w:ascii="Noto Sans KR" w:hAnsi="Noto Sans KR" w:eastAsia="Noto Sans KR"/>
        </w:rPr>
        <w:t>선악업은 스스로 과보를 감득하지만, 불실법은 무기이므로 과보를 감득하지 않는다. 마치 세상의 빚진 사람이 스스로 빚을 갚는 것과 같고, 증서는 빚을 갚지 않는 것과 같다. 그러므로 불실법을 무기로 세운다.</w:t>
      </w:r>
    </w:p>
    <w:p>
      <w:pPr>
        <w:pStyle w:val="TranslationText"/>
        <w:keepLines w:val="0"/>
      </w:pPr>
      <w:r>
        <w:rPr>
          <w:rFonts w:ascii="Noto Sans KR" w:hAnsi="Noto Sans KR" w:eastAsia="Noto Sans KR"/>
        </w:rPr>
        <w:t>묻는다. 수론 사람들의 득승은 어떤 과보를 감득하는가?</w:t>
      </w:r>
    </w:p>
    <w:p>
      <w:pPr>
        <w:pStyle w:val="TranslationText"/>
        <w:keepLines w:val="0"/>
      </w:pPr>
      <w:r>
        <w:rPr>
          <w:rFonts w:ascii="Noto Sans KR" w:hAnsi="Noto Sans KR" w:eastAsia="Noto Sans KR"/>
        </w:rPr>
        <w:t>답한다. 『바사』에서 말한다. 다만 업을 따라가며 과보를 받게 할 뿐이고, 생을 감득할 수는 없다. 또 다만 과보의 인이 되어 과를 감득할 뿐 업이 되어 과를 감득하는 것은 아니다. 사상도 또한 그러하다.</w:t>
      </w:r>
    </w:p>
    <w:p>
      <w:pPr>
        <w:pStyle w:val="TranslationText"/>
        <w:keepLines w:val="0"/>
      </w:pPr>
      <w:r>
        <w:rPr>
          <w:rFonts w:ascii="Noto Sans KR" w:hAnsi="Noto Sans KR" w:eastAsia="Noto Sans KR"/>
        </w:rPr>
        <w:t>묻는다. 어째서 증서가 없는 부파와 같지 않은가?</w:t>
      </w:r>
    </w:p>
    <w:p>
      <w:pPr>
        <w:pStyle w:val="TranslationText"/>
        <w:keepLines w:val="0"/>
      </w:pPr>
      <w:r>
        <w:rPr>
          <w:rFonts w:ascii="Noto Sans KR" w:hAnsi="Noto Sans KR" w:eastAsia="Noto Sans KR"/>
        </w:rPr>
        <w:t>답한다. 경 가운데 증서의 뜻을 설하기 때문이다. 예컨대 『대지도론』이 『집법경』을 인용하여 여러 아라한이 게송으로 “병·노·사의 증서는 이미 찢어졌다”고 말한 것과 같다. 이는 아라한이 과거 과보의 빚을 다 갚고 다시는 미래의 빚을 취하지 않음을 밝힌 것이다. 그러므로 불실법이라는 증서가 곧 멸하는 것을 ‘찢어졌다’고 한다. 그런데 불타하리 계통은 별도의 불실법이 없으므로 별도의 증서도 없다. 다만 빚진 사람만 있으므로 경과 서로 부합하지 않는다. 이 때문에 증서가 없는 부파와 같지 않다.</w:t>
      </w:r>
    </w:p>
    <w:p>
      <w:pPr>
        <w:pStyle w:val="TranslationText"/>
        <w:keepLines w:val="0"/>
      </w:pPr>
      <w:r>
        <w:rPr>
          <w:rFonts w:ascii="Noto Sans KR" w:hAnsi="Noto Sans KR" w:eastAsia="Noto Sans KR"/>
        </w:rPr>
        <w:t>묻는다. 증서가 있는 부파와는 몇 가지가 다른가?</w:t>
      </w:r>
    </w:p>
    <w:p>
      <w:pPr>
        <w:pStyle w:val="TranslationText"/>
        <w:keepLines w:val="0"/>
      </w:pPr>
      <w:r>
        <w:rPr>
          <w:rFonts w:ascii="Noto Sans KR" w:hAnsi="Noto Sans KR" w:eastAsia="Noto Sans KR"/>
        </w:rPr>
        <w:t>답한다. 첫째는 상과 무상의 차이이다. 살바다의 득승은 무상하여 찰나찰나 생멸한다. 정량의 것은 공용상이라서 찰나찰나 멸함이 없고, 다만 큰 시기의 멸만 있다. 둘째, 살바다는 증서가 선악에 통하므로 과보를 감득한다고 한다. 정량은 다만 무기라고 밝히므로 증서는 과보를 감득하지 않는다. 셋째, 살바다는 과보를 감득한다고 밝히므로 증서의 뜻이 성립하지 않는다. 정량은 과보를 감득하지 않는다고 밝히므로 증서의 뜻이 성립한다. 넷째, 살바다는 바로 득승을 끊으면 번뇌가 스스로 사라진다고 밝힌다. 정량의 득은 무기이고, 무기는 끊지 않으며, 바로 불선의 번뇌를 끊는다. 다만 둘 다 비색비심이라고 밝히는 것은 같아서, 살바다와 다르지 않다. “이 성품은 무기이다”를 해석하는 견해가 서로 다르다. 어떤 사람은 말한다. 이는 여전히 수론의 뜻이다. 수론의 뜻에서 득승은 비록 삼성에 통하지만, 지금은 다만 위의 증서 비유를 해석하는 것이다. 수론 사람들은 증서는 다만 무기라고 밝힌다. 금과 돌의 값은 다르지만 증서에는 귀천이 없는 것과 같다. 그러므로 다만 무기이다. 만약 법설을 해석하면 삼성에 통한다. 어떤 사람은 말한다. 이는 수론의 뜻이 아니다. 곧 불타 계통·비유부·성실에서 중생을 능성취로 삼는 뜻이다. 그러므로 『바사』에서 말한다. 불타제바가 말하였다. “중생이 이 법을 떠나지 않는 것을 성취라고 한다.” 중생은 선악에 해당하지 않으므로 무기이다. 어떤 사람은 말한다. 담무덕부에서는 마음을 능성취라고 밝힌다. 마음은 선악에 해당하지 않으므로 무기라고 하며, 선악을 능히 성취한다. 또 정량부의 뜻에 의거하면, 정량부는 본래 율학의 부파이다. 부처가 멸한 뒤 삼백 년 가운데 독자부에서 갈라져 나왔고, 불실법을 밝혔다. 그 체는 무기이다. 『명료론』은 각호 법사가 지은 것으로,</w:t>
      </w:r>
    </w:p>
    <w:p>
      <w:pPr>
        <w:pStyle w:val="TranslationText"/>
        <w:keepLines w:val="0"/>
      </w:pPr>
      <w:r>
        <w:rPr>
          <w:rFonts w:ascii="Noto Sans KR" w:hAnsi="Noto Sans KR" w:eastAsia="Noto Sans KR"/>
        </w:rPr>
        <w:t>정량부의 뜻에 의거하였다. 그 논에서 말한다. 정량부에는 두 가지가 있다. 첫째는 지득이고, 둘째는 불실법이다. 불실법은 선악에만 있다. 외법에는 없다. 또 다만 자성무기이다. 또 과가 일어날 때를 기다려 비로소 멸한다. 지득이라면 법을 따라 삼성에 통하고, 내외의 법에 모두 있다. 과가 아직 일어나지 않았을 때 참회하면 지득은 곧 멸한다. 그러나 불실법은 비록 참회하여도 죄가 멸하지 않는다. 반드시 다시 과가 일어날 때를 기다려 비로소 멸한다. 처음부터 끝까지 다섯 부파가 있다. 첫째 살바다는 삼성에 통한다. 나머지 네 부파는 모두 무기이다. 첫째 불타 계통, 둘째 담무덕, 셋째 정량, 넷째 섭론은 모두 무기이다. 이 네 부파가 한결같이 무기라고 하는 데에는, 그들에게 깊은 까닭이 있다. 선악업이 스스로 과보를 감득할 뿐이고, 업을 지니는 이 법은 과보를 감득하지 않으므로 무기이다. 마치 세상에서 빚진 사람이 스스로 빚을 갚을 뿐이고, 증서는 빚을 갚지 않는 것과 같다. “분별하면 네 가지가 있다”는 것은 둘째 계·불계문이다. 바로 아뢰야이다. 아뢰야는 삼계 안팎의 종자를 모두 지닌다. 삼계 안의 종자를 지니면 곧 삼계에 매이고, 삼계 밖의 종자를 지니면 곧 매이지 않는다. 섭론의 뜻을 가지고 이를 해석하면 매우 쉽다. 수론의 뜻에 의거하면, 득승은 유루와 무루에 통한다. 유루이면 삼계에 매이고 무루이면 매이지 않는다. 논의 뜻에 의거하면, 가인 또한 유루와 무루에 통하므로, 또한 네 가지가 있을 수 있다. 육도의 중생은 유루인이고, 삼승의 현성은 무루인이다. 담무덕에 의거하면, 마음은 유루와 무루에 통하므로, 또한 네 가지가 있을 수 있다.</w:t>
      </w:r>
    </w:p>
    <w:p>
      <w:pPr>
        <w:pStyle w:val="TranslationText"/>
        <w:keepLines w:val="0"/>
      </w:pPr>
      <w:r>
        <w:rPr>
          <w:rFonts w:ascii="Noto Sans KR" w:hAnsi="Noto Sans KR" w:eastAsia="Noto Sans KR"/>
        </w:rPr>
        <w:t>어떤 사람은 말한다. 네 가지란 보생·위의·공교·변화의 네 무기이다. 지금 불실법은 보무기이다. 정량부 자체에는 네 가지 무기가 있다. 첫째는 근본무기이고, 둘째는 자성무기이며, 셋째는 유부무기이고, 넷째는 무부무기이다. 근본무기란 심왕과 심수이다. 자성무기란 선악의 색을 제외한 나머지 무기의 신·구색과 바깥의 모든 색이다. 유부무기란 신견·변견 두 견과 상이계의 번뇌이다. 무부무기란 백정무기이다. 이 네 가지가 수론 사람의 네 무기를 포섭하는 방식은, 위의·공교·보생·변화 네 가지 가운데 마음은 근본에 속하고, 색은 자성에 속하므로, 두 무기가 포섭하는 것이 된다. 이제 청목의 설명에 따르면 이것은 불실법이다. 삼계에 매이는 것과 매이지 않는 것이 있으므로 네 가지라고 한다. 네 가지에 통하는 까닭은, 정량부에서 말하기를, 한 생각의 선악을 일으킬 때마다 불실법이 그것과 함께 일어나 과를 잃지 않게 한다고 하기 때문이다. 만약 삼계에 매이는 업을 일으키면 세 가지가 있고, 각 계에 매이는 불실법이 있기 때문에, 불실법도 삼계에 매인다. 무루업을 일으킬 때에도 불실법이 그것과 함께 일어나며, 이 불실법을 매이지 않는다고 한다.</w:t>
      </w:r>
    </w:p>
    <w:p>
      <w:pPr>
        <w:pStyle w:val="TranslationText"/>
        <w:keepLines w:val="0"/>
      </w:pPr>
      <w:r>
        <w:rPr>
          <w:rFonts w:ascii="Noto Sans KR" w:hAnsi="Noto Sans KR" w:eastAsia="Noto Sans KR"/>
        </w:rPr>
        <w:t>묻는다. 불실법이 삼계에 매인다면 무기라고 할 수 있다. 그러나 이미 매이지 않는다고 한다면 곧 무루이다. 어떻게 무기라고 이름할 수 있는가?</w:t>
      </w:r>
    </w:p>
    <w:p>
      <w:pPr>
        <w:pStyle w:val="TranslationText"/>
        <w:keepLines w:val="0"/>
      </w:pPr>
      <w:r>
        <w:rPr>
          <w:rFonts w:ascii="Noto Sans KR" w:hAnsi="Noto Sans KR" w:eastAsia="Noto Sans KR"/>
        </w:rPr>
        <w:t>답한다. 어떤 사람은 말한다. 이 부파에서는 무기의 무루를 세우므로 방해되지 않는다. 예컨대 살바다가 한 무위를 무기이면서 무루라고 밝히는 것과 같다. 성실론에서 아라한의 식·상·수 세 마음은 무기이면서 무루라고 밝히는 것과도 같다. 이제 비록 무루라는 이름을 얻지만, 그 성품은 무기이다. 그러므로 불실법도 또한 무기이다. 이제 생각해 보건대 정량부는 오직 선악업이 일어날 때 불실법이 있다고 한다. 무루와 그 밖의 법이 일어날 때에는 다만 지득만 있고 불실법은 없다. 그런데 “분별하면 네 가지가 있다”고 한 것은, 위에서 총괄적으로 무기라고 말했을 뿐이고, 이제 널리 일반적으로 분별하는 것이다. 즉 삼계의 업에 대한 불실법은 무기이다. 지니는 바의 업이 이미 삼계에 매이므로, 능히 지니는 법 또한 삼계에 매인다. 매이지 않는 것이라면 이것은 지득으로 삼성에 통한다. 그 까닭은 무엇인가? 만약 불실법이 계와 불계에 모두 통한다면 단과 부단에도 통해야 한다. 아래에서 “견제에는 끊지 않고 사유에서 끊는다”고 치우쳐 말해서는 안 된다. 그런데 아래에서는 끊는 것만 말하고 끊지 않는 것은 말하지 않는다. 그러므로 무기는 불실법만을 해석하고 지득을 해석하지 않음을 알 수 있다. 섭론의 아뢰야는 길게 관찰하면 생사의 과보심이다. 그러므로 유루이다. 그러나 아뢰야는 삼계 안팎에 통하므로 유루와 무루에 모두 통한다. 그러므로 네 가지가 있는 것이다. “견제에서 끊지 않고 다만 사유에서 끊는다”는 것은 셋째 단·부단문의 분별이다. 섭론은 대승의 뜻에 의거하여 견도와 수도를 판정한다. 초지는 견도이고, 이지부터 금강까지는 수도이다. 아뢰야는 금강심의 치제에 이르면 본식이 모두 멸한다. 아뢰야는 이미 과보심이므로 고제에 포섭된다. 해가 점차 밝아지면 생사의 과보심도 점차 멸하고, 치제에 이르면 아뢰야 가운데 집제가 다 끊어진다. 그러면 아뢰야의 고제 쪽도 또한 멸한다. 실제로 그것을 끊는 것은 아니다. 견·사에 나아가 본식 가운데 견사혹의 종자를 끊는 것은 다만 집제를 끊는 것이다. 아뢰야의 고제 쪽은 전혀 끊김을 당하지 않는다. 다만 집이 멸하기 때문에 고 또한 멸하는 것이다. 지금 글에서 “견제에는 끊지 않고 사유에서 끊는다”고 한 것은, 아뢰야가 생사의 고제인 과보무기이고,</w:t>
      </w:r>
    </w:p>
    <w:p>
      <w:pPr>
        <w:pStyle w:val="TranslationText"/>
        <w:keepLines w:val="0"/>
      </w:pPr>
      <w:r>
        <w:rPr>
          <w:rFonts w:ascii="Noto Sans KR" w:hAnsi="Noto Sans KR" w:eastAsia="Noto Sans KR"/>
        </w:rPr>
        <w:t>견사혹에 의해 연박되기 때문이다. 견제의 해는 연박을 다 끊지 못하고, 사유의 해가 연박을 다 끊는다. 그러므로 “견제에는 끊지 않고 사유에서 끊는다”고 한 것이다. 불타 계통에서 중생은 과보무기이고, 담무덕에서 마음은 무기이며, 정량에서 불실법은 무기이다. 이들도 이 뜻과 같아서 모두 끊김을 당하지 않는다. 다만 두 번뇌에 함께 연박될 뿐이다. 견도에서는 그 속박을 다 끊지 못하고, 사유에서는 속박을 다 끊는다. 그러므로 끊는다고 말할 뿐이다.</w:t>
      </w:r>
    </w:p>
    <w:p>
      <w:pPr>
        <w:pStyle w:val="TranslationText"/>
        <w:keepLines w:val="0"/>
      </w:pPr>
      <w:r>
        <w:rPr>
          <w:rFonts w:ascii="Noto Sans KR" w:hAnsi="Noto Sans KR" w:eastAsia="Noto Sans KR"/>
        </w:rPr>
        <w:t>묻는다. 또한 견제의 해가 일어나 본식을 덜어내고, 본식이 아직 다하지 않다가 치제에 이르면 본식이 모두 다한다고 할 수도 있다. 이것을 “견제에는 끊지 않고 사유에서 끊는다”고 이름하는가?</w:t>
      </w:r>
    </w:p>
    <w:p>
      <w:pPr>
        <w:pStyle w:val="TranslationText"/>
        <w:keepLines w:val="0"/>
      </w:pPr>
      <w:r>
        <w:rPr>
          <w:rFonts w:ascii="Noto Sans KR" w:hAnsi="Noto Sans KR" w:eastAsia="Noto Sans KR"/>
        </w:rPr>
        <w:t>답한다. 또한 이런 뜻이 있다. 다만 지금 글에서는 ‘끊음’을 논한다. 아뢰야는 보무기이므로 본래 끊김을 당한다는 뜻이 없다. 담무덕 사람은 업을 전혀 끊지 않는다. 다만 번뇌를 끊으면 업의 종자가 스스로 마른다고 한다. 수론 사람의 득승은 두 가지 끊음과 끊지 않음에 모두 통한다. 그러므로 이 글을 해석할 수 없다. 성실의 가인은 끊김을 당하는 별도의 법이 없다. 다만 무학도에서 가인을 버리고 열반에 들어가지만 이것도 끊는 것은 아니다. 정량은 견제에서 다만 팔십팔 불선번뇌만 끊는다고 밝힌다. 무기법은 끊지 않으므로 불실법을 끊지 않는다. 『명료론』에서 말한다. 한 생각의 악을 일으키면 두 가지가 있다. 첫째는 지득이고 둘째는 불실법이다. 지득은 이미 삼성에 통하므로, 마음을 일으켜 참회하면 지득은 곧 멸한다. 그러나 불실법은 불선이 아니다. 치도가 일어나도 끊지 않고 반드시 과를 얻을 때를 기다린다. 그러므로 아라한이 과보를 받는 것은 이 불실법이 그것을 지니기 때문이다.</w:t>
      </w:r>
    </w:p>
    <w:p>
      <w:pPr>
        <w:pStyle w:val="TranslationText"/>
        <w:keepLines w:val="0"/>
      </w:pPr>
      <w:r>
        <w:rPr>
          <w:rFonts w:ascii="Noto Sans KR" w:hAnsi="Noto Sans KR" w:eastAsia="Noto Sans KR"/>
        </w:rPr>
        <w:t>묻는다. 견제혹은 어떻게 무기를 속박하는가?</w:t>
      </w:r>
    </w:p>
    <w:p>
      <w:pPr>
        <w:pStyle w:val="TranslationText"/>
        <w:keepLines w:val="0"/>
      </w:pPr>
      <w:r>
        <w:rPr>
          <w:rFonts w:ascii="Noto Sans KR" w:hAnsi="Noto Sans KR" w:eastAsia="Noto Sans KR"/>
        </w:rPr>
        <w:t>답한다. 무기는 고·집에 포섭된다. 견제혹은 고·집의 이치를 반연하여 고·집의 이치를 속박한다. 그러므로 무기를 속박한다.</w:t>
      </w:r>
    </w:p>
    <w:p>
      <w:pPr>
        <w:pStyle w:val="TranslationText"/>
        <w:keepLines w:val="0"/>
      </w:pPr>
      <w:r>
        <w:rPr>
          <w:rFonts w:ascii="Noto Sans KR" w:hAnsi="Noto Sans KR" w:eastAsia="Noto Sans KR"/>
        </w:rPr>
        <w:t>묻는다. 다만 마음 위의 혹만 끊어야 할 텐데, 어떻게 소연의 경계 위의 혹까지 끊는다고 하는가?</w:t>
      </w:r>
    </w:p>
    <w:p>
      <w:pPr>
        <w:pStyle w:val="TranslationText"/>
        <w:keepLines w:val="0"/>
      </w:pPr>
      <w:r>
        <w:rPr>
          <w:rFonts w:ascii="Noto Sans KR" w:hAnsi="Noto Sans KR" w:eastAsia="Noto Sans KR"/>
        </w:rPr>
        <w:t>답한다. 마음 위의 혹을 끊기 때문에 소연의 경계 위의 혹도 곧 끊어진다. 그러므로 끊는다고 말할 뿐이다. “이 불실법 때문에 모든 업에는 과보가 있다”는 것은 넷째 석명문이다. 견제에는 끊지 않고 다만 사유에서 끊는다는 것으로 무기의 뜻이 성립한다. 그것이 능히 업을 지녀 과를 잃지 않게 하므로, 불실법이라고 이름한다. 이는 바른 뜻을 결성한 것이다. “만약 견제에서 끊는다면 업이 지득과 비슷해진다”는 것은 다섯째 파이문이다. 영사가 말한다. 견제에서 끊는 것에는 전혀 무기가 없으며 한결같이 과보를 얻는다. 이 불실법이 만약 견제에서 끊는 것이라면 곧 과보를 얻게 된다. 그것은 이미 무기인데 다시 무기의 과보를 얻게 된다. 그러므로 “지득과 비슷해진다”고 한다. 무기가 과보를 얻는 것을 ‘업을 깨뜨린다’고 한다. 또 해석한다. “업이 지득과 비슷해진다”에서, 지(至)는 지득이다. 지득은 삼성에 통한다. 선악의 측면에서는 또한 과보를 감득한다. 불실법은 다만 무기이므로 과보를 감득하지 않는다. 그런데 이제 견제가 마침내 불실법을 끊는다고 한다면, 불실법도 또한 불선이 되어 마땅히 과보를 감득해야 한다. 지득과 비슷해지므로 “업이 지득과 비슷해진다”고 한 것이다. 또 하나의 해석이 있다. 네 집안은 모두 불실법이 무기여서 끊김을 당하지 않는다고 밝힌다. 그런데 이제 마침내 불실법이 끊김을 당한다고 말한다면, 불실법은 곧 번뇌의 성품이 되어 더 이상 무기가 아니다. 만약 번뇌의 성품이라면 곧 과보를 감득할 수 있다. 즉 업이 되므로 “업”이라고 한 것이다. 이미 업이라면 곧 과보를 얻는 것을 ‘비슷함에 이른다’고 한다. 예컨대 선업이 즐거운 과를 얻는 것을 비슷하다고 하고, 악업이 괴로운 과를 얻는 것도 비슷하다고 하는 것과 같다. 이는 곧 상사인과 상사과이다. 이 해석이 가장 뛰어나다.</w:t>
      </w:r>
    </w:p>
    <w:p>
      <w:pPr>
        <w:pStyle w:val="TranslationText"/>
        <w:keepLines w:val="0"/>
      </w:pPr>
      <w:r>
        <w:rPr>
          <w:rFonts w:ascii="Noto Sans KR" w:hAnsi="Noto Sans KR" w:eastAsia="Noto Sans KR"/>
        </w:rPr>
        <w:t>묻는다. 어떻게 ‘업을 깨뜨린다’고 이름하는가?</w:t>
      </w:r>
    </w:p>
    <w:p>
      <w:pPr>
        <w:pStyle w:val="TranslationText"/>
        <w:keepLines w:val="0"/>
      </w:pPr>
      <w:r>
        <w:rPr>
          <w:rFonts w:ascii="Noto Sans KR" w:hAnsi="Noto Sans KR" w:eastAsia="Noto Sans KR"/>
        </w:rPr>
        <w:t>답한다. 불실법이 만약 끊김을 당한다면 과보를 감득한다. 무기가 과보를 감득하게 되므로 업의 뜻을 깨뜨리는 것이다. 마치 증서로 하여금 빚을 갚게 하는 것과 같으므로 ‘업을 깨뜨린다’고 한다. “일체의 모든 행업” 이하에서는 둘째로 위의 “업은 재물을 빚진 것과 같다”는 장문을 해석한다. 글에 나아가 여덟 문으로 분별한다. 첫째는 사·불사문이고, 둘째는 삼계문이며, 셋째는 업과가 함께하지 않는 문, 넷째는 경중문이고, 다섯째는 삼보문이며, 여섯째는 파이문이고, 일곱째는 이멸문이며, 여덟째는 누·무루문이다. “일체의 모든 행업”은 지니는 바의 업을 총괄하여 드는 것이다. “서로 비슷하고 서로 비슷하지 않다”는 것은 바로 업을 분별한 것이다. 앞 장문에서는 불실법을 들고, 다음에 곧 삼성문에 나아가 분별하였다. 그러므로 “이 성품은 곧 무기이다”라고 하였다. 지금은 먼저 지니는 바의 업을 든다. 그러므로 또한 다음에 삼성문으로 분별한다. 선업이 다시 선업을 바라보면 같은 부류가 된다. 악업도 또한 그러하다. 이를 ‘비슷하다’고 한다. 선과 악이 서로 바라보면 ‘비슷하지 않다’고 한다. 또 선업이 즐거운 과를 얻는 것을 비슷하다고 하고, 선업이 괴로운 과를 바라보는 것을 비슷하지 않다고 한다. 이 두 뜻을 모두 갖춘다. 어떤 사람은 말한다. 욕계는 함께 남녀가 있고, 색계는 함께 남녀가 없으며, 무색계는 함께 형색이 없다. 이를 서로 비슷하다고 한다. 서로 다른 계를 바라보면 서로 비슷하지 않다고 한다. “한 계에서 처음 몸을 받는다”는 것은 둘째 삼계문의 분별이다. 앞에서 불실법을 해석할 때 삼성문을 밝혔고, 뒤에 곧 계문을 밝혔다. 그러므로 “분별하면 네 가지가 있다”고 하였다. 지금도 또한 그러하다. 위의 사·불사문은 업의 체와 성품을 해석하여 마쳤고, 이제 두 업이 과보를 얻는 뜻을 해석한다. 삼계의 업을 함께 받을 수는 없다.</w:t>
      </w:r>
    </w:p>
    <w:p>
      <w:pPr>
        <w:pStyle w:val="TranslationText"/>
        <w:keepLines w:val="0"/>
      </w:pPr>
      <w:r>
        <w:rPr>
          <w:rFonts w:ascii="Noto Sans KR" w:hAnsi="Noto Sans KR" w:eastAsia="Noto Sans KR"/>
        </w:rPr>
        <w:t>감득한 바에 따라 한 계의 과보를 받는다. 그러므로 “한 계”라고 한다. “그때 과보만 홀로 생긴다” 이하는 셋째 업과불구문이다. 업은 과보의 인이고 인과는 반드시 선후로 세대를 달리한다. 그러므로 인은 앞에서 멸하고 과는 뒤에서 생긴다. 이를 “과보만 홀로 생긴다”고 한다. 불실법은 과보가 일어나기를 기다렸다가 곧 멸한다. 이 또한 과보만 홀로 생긴다는 뜻이다. “이와 같은 두 종류의 업”은 넷째 경중문이다. 첫째는 바로 위의 사·불사 두 업이고, 둘째는 사·불사 두 업 가운데 다시 경업과 중업이 있는 것이다. 셋째는 뒤의 장행에 의거하면 업에서 다시 업이 생기는 것도 두 업이라고 한다. 뒤에서 해석할 것이다. “현세에서 과보를 받는다” 이하는 다섯째 삼보업문이다. 세 가지 과보를 함께 받을 수는 없다. 무거운 것을 따라 먼저 받는다. 그러므로 우선 한 세대에 근거하여 말한다. 위의 한 계라는 뜻과 같다. 그러므로 “현세에서 과보를 받는다”고 한 것이다. “혹은 이 과보를 받은 뒤에도 업이 여전히 남아 있다고 말한다” 이하는 여섯째 파이문이다. 여기에는 두 가지 뜻이 있을 수 있다. 첫째, 위의 업과가 함께하지 않는다는 것에 상대하여 이제 업과가 함께한다는 뜻을 밝힌다. 인은 반드시 과를 길러 낸다. 예컨대 백 년 동안의 과보가 아직 멸하지 않았다고 하자. 앞의 삼십 년 동안 과를 비록 받았더라도 이 업은 여전히 남아 있다. 반드시 백 년이 되어야 업도 비로소 사라져 멸한다. 십팔부 가운데 인과가 함께 있다고 하는 것은 분별부이다. 둘째, 아래 장행의 해석에 의거하면, 위에서는 과가 일어나면 업이 멸한다고 밝혔다. 이는 곧 이세무의 뜻이다. 그러므로 업이 사라져 과거가 되면 모두 없어져 아무것도 없다. 이제는 이세유의 뜻을 밝힌다. 비록 과가 일어나고 업이 사라져 과거가 되었더라도, 명복한 성품으로 존재하여 없다고 할 수 없다. 그러므로 아래에서 말한다. “찰나찰나 멸하지 않기 때문이다.” 이 또한 여전히 업과가 함께하지 않는 것이다. 다만 이세의 유·무에 근거하여 다를 뿐이다. “과를 건너고 나면 멸한다”는 것은 일곱째 이멸문이다. 위에서는 다만 업이 재물을 빚진 것과 같다는 것을 치우쳐 해석하여 범부의 유루업의 뜻을 밝혔다. 이제는 범부와 성인의 유루·무루 업과 과의 뜻을 두루 판별한다.</w:t>
      </w:r>
    </w:p>
    <w:p>
      <w:pPr>
        <w:pStyle w:val="TranslationText"/>
        <w:keepLines w:val="0"/>
      </w:pPr>
      <w:r>
        <w:rPr>
          <w:rFonts w:ascii="Noto Sans KR" w:hAnsi="Noto Sans KR" w:eastAsia="Noto Sans KR"/>
        </w:rPr>
        <w:t>“과를 건너고 나면 멸한다”는 것은 윗 과를 얻으면 아랫 과를 버리는 것이다. 또한 과를 얻고 향을 버리는 뜻이다. “죽은 뒤에 멸한다”는 것은, 위에서는 삼과의 학인을 밝혔고, 이제는 범부와 아라한을 밝히는 것이다. 아라한은 더 건너갈 윗 과가 없다. 그러므로 업과 과보가 죽은 뒤 곧 멸한다. 범부도 또한 건너갈 과가 없다. 한 생의 업과 한 생의 과보가 죽은 뒤 멸한다. “이 가운데 유루와 무루를 분별한다”는 것은 여덟째 누·무루문의 분별이다. 세 구가 있을 수 있다. 첫째, 과를 얻고 과를 버리는 것이다. 이 두 가지 멸은 다만 무루이다. 둘째, 범부의 업과 과가 멸하는 것은 다만 유루이다. 셋째, 아라한이 옛 업과 과보신을 버리는 것은 유루이다. 만약 지혜를 버리고 열반에 들어가면 무루이다. 셋째는 장행의 해석이다. 앞에서는 네 가지를 해석하고 뒤에서는 무기를 해석한다. 게송과 순서가 뒤바뀐 까닭은, 게송에서는 바로 살바다에도 증서가 있고 삼성에 통한다는 설에 대하기 위해서이다. 그러므로 처음에 증서는 무기라고 밝히고, 뒤에 널리 분별하였다. 그래서 뒤늦게 네 가지를 해석하였다. 장행에서는 무기의 뜻을 취하여 견제에서 끊지 않는다는 뜻을 성립시키려 하였다. 그러므로 무기를 뒤로 돌려놓은 것이다. “다시 불실법은 한 계의 모든 업에 대하여” 이하에서는 위의 ‘업은 재물을 빚진 것과 같다’는 장문을 해석한다. 본래 업만 해석해야 하는데, 다시 불실법을 들어오는 까닭은, 정량부가 모든 중생이 한 생각의 업을 일으킬 때마다 반드시 불실법이 따라서 일어난다고 밝히기 때문이다. 세상에서 빚을 내줄 때 재물의 많고 적음에 따라 반드시 증서를 세우는 것과 같다. 그러므로 업을 해석하면서 불실법을 든 것이다. “현재의 몸에서 업으로부터 다시 업이 생긴다”는 것은 위의 ‘이와 같은 두 종류’라는 뜻을 해석한다. 작업에서 무작업이 생기는 것이, 또한 업에서 다시 업이 생기는 것이다. 또 업 자체가 나뉘어 인으로서 서로 생기게 하는 것도, 업에서 업이 생기는 것이다. 예컨대 앞 생각의 선악업이 뒤 생각의 선악업을 낳는 것과 같다. 셋째, 의업에서 다시 신업과 구업이 생긴다. 또 가벼운 업에서 무거운 업이 생긴다. 처음 익힌 업은 가볍지만 익히기를 그치지 않으면 무거워지는 것과 같다.</w:t>
      </w:r>
    </w:p>
    <w:p>
      <w:pPr>
        <w:pStyle w:val="TranslationText"/>
        <w:keepLines w:val="0"/>
      </w:pPr>
      <w:r>
        <w:rPr>
          <w:rFonts w:ascii="Noto Sans KR" w:hAnsi="Noto Sans KR" w:eastAsia="Noto Sans KR"/>
        </w:rPr>
        <w:t>“이 업에는 두 종류가 있다”는 것은 현세에서 과보를 받는 것을 해석한다. 즉 업에서 다시 업이 생기는 것은 경업과 중업 두 종류를 벗어나지 않는다. 무거운 것을 따라 먼저 과보를 받는다. 그러나 또 임종 때의 맹리한 업으로 과보를 받고 한 생 동안의 업은 과보를 받지 않는 경우도 있다. 또 과거업이 익으면 과보를 받아 한 생 동안의 업도 쓰지 않고 임종업도 쓰지 않는 경우도 있다. 또 한 생의 업에 경중이 없고 현재 일어나는 활리한 업을 따라 과보를 받는 경우도 있다. “혹은 이 업은 과보를 받은 뒤에도 업이 여전히 남아 있는데 찰나찰나 멸하지 않기 때문이다”라고 말하는 것은, 살바다에 의거한 것이다. 업이 사라져 과거가 되면 일찍이 사상에 의해 핍박받은 것이지만, 이제는 다시 사상에 의해 옮겨지지 않는다. 그러므로 “찰나찰나 멸하지 않는다”고 한다. 또 해석한다. 다시 업과 과가 함께하는 경우가 있다. 업은 곧 공용상이라서 찰나찰나의 멸이 없고, 다만 큰 시기의 멸만 있을 뿐이다.</w:t>
      </w:r>
    </w:p>
    <w:p>
      <w:pPr>
        <w:pStyle w:val="TranslationText"/>
        <w:keepLines w:val="0"/>
      </w:pPr>
      <w:r>
        <w:rPr>
          <w:rFonts w:ascii="Noto Sans KR" w:hAnsi="Noto Sans KR" w:eastAsia="Noto Sans KR"/>
        </w:rPr>
        <w:t>“답한다. 이 뜻은 모두 단·상의 허물을 벗어나지 못한다” 이하는 둘째 파척이다.</w:t>
      </w:r>
    </w:p>
    <w:p>
      <w:pPr>
        <w:pStyle w:val="TranslationText"/>
        <w:keepLines w:val="0"/>
      </w:pPr>
      <w:r>
        <w:rPr>
          <w:rFonts w:ascii="Noto Sans KR" w:hAnsi="Noto Sans KR" w:eastAsia="Noto Sans KR"/>
        </w:rPr>
        <w:t>묻는다. 외인은 게송으로 세웠는데, 용수는 어째서 게송으로 깨뜨리지 않았는가?</w:t>
      </w:r>
    </w:p>
    <w:p>
      <w:pPr>
        <w:pStyle w:val="TranslationText"/>
        <w:keepLines w:val="0"/>
      </w:pPr>
      <w:r>
        <w:rPr>
          <w:rFonts w:ascii="Noto Sans KR" w:hAnsi="Noto Sans KR" w:eastAsia="Noto Sans KR"/>
        </w:rPr>
        <w:t>답한다. 두 가지 뜻이 있다. 첫째, 외인이 비록 거듭 구제하더라도 끝내 단·상을 벗어나지 못함을 드러내기 때문이다. 그러므로 논주가 답하지 않은 것이다. 이와 같이 답하지 않는 것이 곧 답이다. 둘째, 이 논의 파척 방식에는 여러 문이 있다. 어떤 경우에는 하나를 세울 때마다 곧 하나를 깨뜨린다. 위에서 지금까지의 파와 립이 그러하다. 또 어떤 경우에는 외도의 여러 부파가 뜻을 모두 세우기를 기다린 뒤 뒤에서 한꺼번에 깨뜨린다. 바로 지금 글이 그러하다.</w:t>
      </w:r>
    </w:p>
    <w:p>
      <w:pPr>
        <w:pStyle w:val="TranslationText"/>
        <w:keepLines w:val="0"/>
      </w:pPr>
      <w:r>
        <w:rPr>
          <w:rFonts w:ascii="Noto Sans KR" w:hAnsi="Noto Sans KR" w:eastAsia="Noto Sans KR"/>
        </w:rPr>
        <w:t>묻는다. 그렇다면 청목은 어째서 답하였는가?</w:t>
      </w:r>
    </w:p>
    <w:p>
      <w:pPr>
        <w:pStyle w:val="TranslationText"/>
        <w:keepLines w:val="0"/>
      </w:pPr>
      <w:r>
        <w:rPr>
          <w:rFonts w:ascii="Noto Sans KR" w:hAnsi="Noto Sans KR" w:eastAsia="Noto Sans KR"/>
        </w:rPr>
        <w:t>답한다. 청목은 용수가 답하지 않은 까닭을 드러낸 것이다. 저들의 뜻 자체를 깨뜨린 것은 아니다. 용수가 답하지 않은 까닭은, 비록 별도의 구제는 있으나 별도의 통변은 없기 때문이다. 이미 앞의 관문에서 새어 버렸으므로 다시 답할 필요가 없다.</w:t>
      </w:r>
    </w:p>
    <w:p>
      <w:pPr>
        <w:pStyle w:val="TranslationText"/>
        <w:keepLines w:val="0"/>
      </w:pPr>
      <w:r>
        <w:rPr>
          <w:rFonts w:ascii="Noto Sans KR" w:hAnsi="Noto Sans KR" w:eastAsia="Noto Sans KR"/>
        </w:rPr>
        <w:t>묻는다. 어떻게 단·상을 벗어나지 못하는가?</w:t>
      </w:r>
    </w:p>
    <w:p>
      <w:pPr>
        <w:pStyle w:val="TranslationText"/>
        <w:keepLines w:val="0"/>
      </w:pPr>
      <w:r>
        <w:rPr>
          <w:rFonts w:ascii="Noto Sans KR" w:hAnsi="Noto Sans KR" w:eastAsia="Noto Sans KR"/>
        </w:rPr>
        <w:t>답한다. 이 법이 업을 지니고 과에 이른다면 상에 떨어진다. 업을 지니다가 과에 이르지 못한다면 단에 떨어진다. 또 불실법이 찰나찰나 멸한다면, 업과 함께 없어지므로 단에 떨어진다. 만약 찰나찰나 멸하지 않는다면 곧 무위가 된다. 그렇다면 어떻게 업을 지닐 수 있겠는가? 또 불실법에 찰나찰나의 멸이 없다면 상에 떨어지고, 큰 시기의 멸이 있다면 곧 단에 들어간다.</w:t>
      </w:r>
    </w:p>
    <w:p>
      <w:pPr>
        <w:pStyle w:val="TranslationText"/>
        <w:keepLines w:val="0"/>
      </w:pPr>
      <w:r>
        <w:rPr>
          <w:rFonts w:ascii="Noto Sans KR" w:hAnsi="Noto Sans KR" w:eastAsia="Noto Sans KR"/>
        </w:rPr>
        <w:t>묻는다. “그렇다면 업의 과보가 없는가?” 이하가 네 번째 문이다. 다음으로 단멸의 견해를 깨뜨린다. 앞에서는 묻고 다음에서는 답한다.</w:t>
      </w:r>
    </w:p>
    <w:p>
      <w:pPr>
        <w:pStyle w:val="TranslationText"/>
        <w:keepLines w:val="0"/>
      </w:pPr>
      <w:r>
        <w:rPr>
          <w:rFonts w:ascii="Noto Sans KR" w:hAnsi="Noto Sans KR" w:eastAsia="Noto Sans KR"/>
        </w:rPr>
        <w:t>질문의 뜻은 이러하다. 앞의 두 차례에서는 유지되는 바의 업을 구해도 없다고 하였다. 다음에는 또 업을 유지하는 능력을 가진 법도 깨뜨렸다. 만약 능지와 소지가 없다면 곧 인이 없다. 인이 없으면 곧 과도 없다. 그러므로 논주는 방광의 단멸론이다. 또한 육사의 사견과도 같다.</w:t>
      </w:r>
    </w:p>
    <w:p>
      <w:pPr>
        <w:pStyle w:val="TranslationText"/>
        <w:keepLines w:val="0"/>
      </w:pPr>
      <w:r>
        <w:rPr>
          <w:rFonts w:ascii="Noto Sans KR" w:hAnsi="Noto Sans KR" w:eastAsia="Noto Sans KR"/>
        </w:rPr>
        <w:t>“답한다” 이하의 둘째 부분은 일곱 게송이며 두 장으로 나뉜다. 앞의 두 게송은 이제중도를 밝혀 업이 단과 상을 떠남을 밝힌다. 둘째 다섯 게송은 외인이 세운 결정적 자성의 업이 상견에 떨어짐을 깨뜨린다. 첫째는 다시 둘이다. 앞 게송은 이제에 의해 단·상이 아님을 밝힌다. 다음 게송은 제일의제에는 생멸이 없음을 밝힌다. “비록 공하나 또한 단멸하지 않는다”는 것은, 외인이 논주가 공에 집착한다고 여겨 단멸에 떨어진다고 생각하기 때문이다. 그러므로 이제 업은 비록 필경공이나 단멸은 아니라고 밝힌다. 외도의 사견에서 말하는 공과 방광이 말하는 공, 그리고 이승인이 말하는 공은 모두 단멸이다. 『열반경』에서는 말한다. “만약 성문의 말처럼 보시가 없다고 한다면, 이를 이름하여 파계의 사견이라 한다.” 『지도론』에서는 말한다. 성문의 공은 ‘단공’이라 한다. 그러므로 이는 단멸이다. 지금 밝히는 공은 유를 공하게 하는 것이다. 유가 완연하면서도 공하다. 또 공에도 머물지 않는 것을 ‘단멸하지 않는다’고 한다. “비록 유이나 상이 아니다”라는 것은, 외인이 만약 단멸이 아니면 반드시 상이어야 한다고 여기기 때문이다. 그러므로 비록 유이나 상이 아니라고 하여 그 상견을 깨뜨린다. 유는 공한 유이므로 그 유가 상은 아니다. 외도·소승 및 유소득의 대승이 집착하는 유는 곧 상이다.</w:t>
      </w:r>
    </w:p>
    <w:p>
      <w:pPr>
        <w:pStyle w:val="TranslationText"/>
        <w:keepLines w:val="0"/>
      </w:pPr>
      <w:r>
        <w:rPr>
          <w:rFonts w:ascii="Noto Sans KR" w:hAnsi="Noto Sans KR" w:eastAsia="Noto Sans KR"/>
        </w:rPr>
        <w:t>묻는다. 이 글에서 삼중의 중도를 갖추어 논할 수 있는가?</w:t>
      </w:r>
    </w:p>
    <w:p>
      <w:pPr>
        <w:pStyle w:val="TranslationText"/>
        <w:keepLines w:val="0"/>
      </w:pPr>
      <w:r>
        <w:rPr>
          <w:rFonts w:ascii="Noto Sans KR" w:hAnsi="Noto Sans KR" w:eastAsia="Noto Sans KR"/>
        </w:rPr>
        <w:t>답한다. 그렇다. 비록 공하다고 하였으므로 공이 결정된 공이 아님을 안다. 이미 결정된 공이 아닌데 어찌 다시 결정된 유이겠는가. 또 공하기 때문에 유가 아니고, 유이기 때문에 공이 아니다. 곧 진제의 중도이다. 속제도 또한 그러하다. 유이기 때문에 공에 집착하지 않고, 공하기 때문에 유에 머물지 않는다. 곧 속제의 중도이다. 합하여 분별하는 것은 쉽게 알 수 있다. 또 한 방식으로 해석한다. 구도의 업은 완연하면서도 사절이다. 어찌 단멸이겠는가. 비록 사절이지만 구도의 업은 완연하다. 어찌 상이겠는가. 영사의 논서에서는 말한다. “진제는 비록 공하지만 유이고, 속제는 비록 유이지만 공이다. 비록 공하지만 유이므로 단멸이 아니며, 비록 유이지만 공이므로 상이 아니다.” 이 해석은 매우 좋다. “업의 과보를 잃지 않는다”라는 하반에는 두 뜻이 있다. 첫째, 업은 이제를 갖추었으므로 단·상이 아니며 과보를 잃지 않음을 밝힌다. 별도의 불실법이 업을 붙들어 잃지 않게 하는 것이 아니다. 대개 여래가 이제에 의지해 설법한 것이다. 그러므로 “이는 부처님께서 말씀하신 바이다”라고 한다. 둘째, 아래 장행의 해석에 따르면, 상반은 바로 업이 이제이므로 단·상이 아님을 밝힌다. 이는 중도의 바른 뜻을 밝힌 것이다. 곧 편에 상대하여 세운 중도이다. 하반은 사견을 깨뜨린다. 그대는 이제중도를 알지 못하고 불실법이 따로 있다고 말하면서 그것이 부처님 말씀이라고 여길 뿐이다. 장행은 먼저 상반을 풀이한다. 총괄하여 단과 상을 떠났음을 표시한다. “무슨 까닭인가” 이하는 따로 단·상을 떠난 까닭을 풀이한다. 별해는 둘로 나뉜다. 처음은 상반을 풀이하고,</w:t>
      </w:r>
    </w:p>
    <w:p>
      <w:pPr>
        <w:pStyle w:val="TranslationText"/>
        <w:keepLines w:val="0"/>
      </w:pPr>
      <w:r>
        <w:rPr>
          <w:rFonts w:ascii="Noto Sans KR" w:hAnsi="Noto Sans KR" w:eastAsia="Noto Sans KR"/>
        </w:rPr>
        <w:t>“다시” 이하는 하반을 풀이한다. 업은 본성이 필경공이다. 앞에 업이 있다가 소멸한 뒤에야 비로소 공해지는 것이 아니다. 그러므로 단멸이 아니다. 만약 앞에 업이 있다가 사라져 없어진 뒤에 비로소 공해진다면 곧 단멸이다. 이는 첫 구절을 풀이한 것이다. “전도의 인연” 이하는 다음으로 업이 비록 필경공이지만 전도된 자에게는 완연히 있어 육도를 왕래하므로 또한 상이 아님을 밝힌다. 이는 둘째 구절을 풀이한 것이다.</w:t>
      </w:r>
    </w:p>
    <w:p>
      <w:pPr>
        <w:pStyle w:val="TranslationText"/>
        <w:keepLines w:val="0"/>
      </w:pPr>
      <w:r>
        <w:rPr>
          <w:rFonts w:ascii="Noto Sans KR" w:hAnsi="Noto Sans KR" w:eastAsia="Noto Sans KR"/>
        </w:rPr>
        <w:t>묻는다. 전도된 사람에게도 상이 아닌 것인가?</w:t>
      </w:r>
    </w:p>
    <w:p>
      <w:pPr>
        <w:pStyle w:val="TranslationText"/>
        <w:keepLines w:val="0"/>
      </w:pPr>
      <w:r>
        <w:rPr>
          <w:rFonts w:ascii="Noto Sans KR" w:hAnsi="Noto Sans KR" w:eastAsia="Noto Sans KR"/>
        </w:rPr>
        <w:t>답한다. 전도된 사람에게는 실유이다. 대체로 이것은 상견이다. 이제 전도되지 않은 사람은 전도를 환몽과 같다고 안다. 그러므로 상이 아니다. “다시” 이하는 하반을 풀이한다. 외인이 불실법이 있다고 함부로 여기고 부처님 경전을 잘못 끌어다 쓴 것을 밝힌다. “모든 업은 본래 생하지 않는다” 이하의 둘째 게송은 제일의에 생멸이 없음을 밝힌다. 그러나 이제 모두 불생불멸이라 말할 수 있다. 다만 지금은 무생멸 속의 생멸 때문에 업을 따라 육도를 왕래하는 것을 세제라 하고, 생멸 속의 무생멸로 더 이상 육도를 왕래하지 않는 것을 제일의제라 한다. 또 세제도 본래 생하지 않았고 지금도 멸하지 않는다고 말할 수 있다. 세제에는 본래 자성으로 실재하는 생멸이 없기 때문이다. 이 글은 비록 한 행의 게송이지만 실은 방등의 대참회법이다. 육시 동안 늘 참회하여 죄업을 없애고자 하는 것은 잘못이다. 그러므로 지금 밝힌다. 모든 업은 본래 스스로 생하지 않았다. 무엇을 멸하겠는가. 이렇게 깨닫는 자는 죄가 저절로 청정해진다. 지금 무소득을 익히는 사람은 참회라는 참회 자체를 참회한다. 그 까닭은 이러하다. 유소득의 사람은 죄가 생겨났다고 보고 참회한다. 이와 같은 참회는 실상을 깨뜨리는 죄이다. 이제 업은 본래 생하지 않았고 지금도 멸하지 않음을 알아 유소득의 참회라는 죄를 참회하는 것이다. “만약 업에 자성이 있다면” 이하의 둘째 부분은 외인의 주장을 깨뜨린다. 이는 하나의 업에서 일곱 업에 이르기까지, 나아가 불실법까지 외인이 위에서 세 차례 세운 뜻을 총괄하여 깨뜨린다.</w:t>
      </w:r>
    </w:p>
    <w:p>
      <w:pPr>
        <w:pStyle w:val="TranslationText"/>
        <w:keepLines w:val="0"/>
      </w:pPr>
      <w:r>
        <w:rPr>
          <w:rFonts w:ascii="Noto Sans KR" w:hAnsi="Noto Sans KR" w:eastAsia="Noto Sans KR"/>
        </w:rPr>
        <w:t>묻는다. 이 논서는 늘 먼저 외도의 사설을 깨뜨린 뒤 인연의 바른 뜻을 밝히는데, 지금은 어찌하여 먼저 바른 뜻을 밝힌 뒤 사설을 깨뜨리는가?</w:t>
      </w:r>
    </w:p>
    <w:p>
      <w:pPr>
        <w:pStyle w:val="TranslationText"/>
        <w:keepLines w:val="0"/>
      </w:pPr>
      <w:r>
        <w:rPr>
          <w:rFonts w:ascii="Noto Sans KR" w:hAnsi="Noto Sans KR" w:eastAsia="Noto Sans KR"/>
        </w:rPr>
        <w:t>답한다. 논에는 여러 체재가 있으므로 한 가지 길로만 취해서는 안 된다. 또 앞에서 바른 뜻을 밝혀 업이 단·상에 떨어지지 않음을 보였으니, 외인이 업을 집착하는 것이 상견에 떨어짐을 드러내려는 것이다. 그러므로 이 바른 뜻을 밝힌 것 자체가 곧 파척이다. 다섯 게송은 둘로 나뉜다. 처음 네 게송은 업의 관문에서 업을 깨뜨리고, 뒤 한 게송은 번뇌를 들어 업을 깨뜨린다. 처음은 다시 둘이다. 앞의 세 게송은 아직 과보를 받지 않은 업을 깨뜨리고, 다음 한 게송은 과거에 이미 과보를 받은 업의 뜻을 깨뜨린다. 곧 이세유의 뜻을 깨뜨리는 것이다. 처음 세 게송은 차례로 서로 이어진다. 앞 게송은 무자성이므로 불생불멸임을 밝힌다. 곧 자성이 있다고 하면 생멸에 속함을 드러낸다. 생한다면 곧 상이고, 멸한다면 곧 단이다. 그러므로 지금 첫 게송에서 말한다. “만약 업에 자성이 있다면 이는 곧 상이라 한다.” 미래에 본래 업의 자성이 있다면 어찌 상이 아니겠는가. 또 현재의 업에 자성이 있다고 집착해도 역시 상에 떨어진다. 이것이 바로 주된 뜻이다. 만약 업에 털끝만큼의 자성적 자체라도 있다고 집착하면, 그 털끝만큼은 인연을 빌리지 않게 된다. 그것을 이름하여 상이라 한다. 만약 털끝만큼의 법이라도 인연을 빌린다면 곧 자체가 없다. 자체가 없으면 곧 물건이 없다. 물건이 없으면 본래 생함이 없다. 어찌 업이 있겠는가. 이 말은 매우 절요하다. 모든 법에 대해 모두 이와 같이 물어야 한다. “짓지 않아도 또한 업이라 한다”는 것은, 미래에 본래 선악 두 업이 있으므로 현재 비록 짓지 않아도 또한 업이라 한다는 뜻이다. 또 현재 털끝만큼이라도 업의 자체가 있다면 인연을 빌리지 않으므로 곧 본래 있는 것이 되어 상이 된다. 상이면 지을 수 없다. 미래에 본래 스스로 업이 있다면 곧 상이라 한다. 상이면 지을 수 없다. 이 첫 게송은 성유의 뜻에 상의 허물이 있음을 드러낸다.</w:t>
      </w:r>
    </w:p>
    <w:p>
      <w:pPr>
        <w:pStyle w:val="TranslationText"/>
        <w:keepLines w:val="0"/>
      </w:pPr>
      <w:r>
        <w:rPr>
          <w:rFonts w:ascii="Noto Sans KR" w:hAnsi="Noto Sans KR" w:eastAsia="Noto Sans KR"/>
        </w:rPr>
        <w:t>둘째 게송은 앞 하반의 ‘짓지 않아도 업이 있다’는 데 허물이 있음을 거듭 드러낸다. 상반은 총괄하여 짓지 않아도 죄가 있게 되는 허물을 밝히고, 하반은 따로 죄의 허물을 밝힌다. 셋째 게송 상반은 세속법의 허물을 깨뜨리고, 하반은 죄와 복에 차별이 없게 되는 허물을 깨뜨린다. 나머지 두 게송은 쉽게 알 수 있다.</w:t>
      </w:r>
    </w:p>
    <w:p>
      <w:pPr>
        <w:pStyle w:val="TranslationText"/>
        <w:keepLines w:val="0"/>
      </w:pPr>
      <w:r>
        <w:rPr>
          <w:rFonts w:ascii="Noto Sans KR" w:hAnsi="Noto Sans KR" w:eastAsia="Noto Sans KR"/>
        </w:rPr>
        <w:t>“묻는다” 이하는 다섯 번째로 업의 과보를 깨뜨린다. 앞에서는 묻고 다음에서는 답한다.</w:t>
      </w:r>
    </w:p>
    <w:p>
      <w:pPr>
        <w:pStyle w:val="TranslationText"/>
        <w:keepLines w:val="0"/>
      </w:pPr>
      <w:r>
        <w:rPr>
          <w:rFonts w:ascii="Noto Sans KR" w:hAnsi="Noto Sans KR" w:eastAsia="Noto Sans KR"/>
        </w:rPr>
        <w:t>질문의 뜻에는 둘이 있다. 첫째는 인이 없음을 인정하는 것이다. 이는 바로 앞 마지막에서 번뇌로 업의 생성을 깨뜨린 것을 잇는다. 둘째는 과가 있다고 세우는 것이다.</w:t>
      </w:r>
    </w:p>
    <w:p>
      <w:pPr>
        <w:pStyle w:val="TranslationText"/>
        <w:keepLines w:val="0"/>
      </w:pPr>
      <w:r>
        <w:rPr>
          <w:rFonts w:ascii="Noto Sans KR" w:hAnsi="Noto Sans KR" w:eastAsia="Noto Sans KR"/>
        </w:rPr>
        <w:t>“답한다” 이하의 둘째 부분에서 깨뜨린다. 그대가 과가 있기 때문에 인이 있다고 증명하려 한다면, 지금은 인이 공함을 가지고 과도 공함을 검증한다. 장행은 먼저 상반을 풀이한다. “이제 모든 번뇌는” 이하가 하반을 풀이한다.</w:t>
      </w:r>
    </w:p>
    <w:p>
      <w:pPr>
        <w:pStyle w:val="TranslationText"/>
        <w:keepLines w:val="0"/>
      </w:pPr>
      <w:r>
        <w:rPr>
          <w:rFonts w:ascii="Noto Sans KR" w:hAnsi="Noto Sans KR" w:eastAsia="Noto Sans KR"/>
        </w:rPr>
        <w:t>묻는다. 번뇌와 업이 과에 대해 어떤 차이가 있는가?</w:t>
      </w:r>
    </w:p>
    <w:p>
      <w:pPr>
        <w:pStyle w:val="TranslationText"/>
        <w:keepLines w:val="0"/>
      </w:pPr>
      <w:r>
        <w:rPr>
          <w:rFonts w:ascii="Noto Sans KR" w:hAnsi="Noto Sans KR" w:eastAsia="Noto Sans KR"/>
        </w:rPr>
        <w:t>답한다. 『구사론』에서는 말한다. 번뇌는 단지 과를 존재하게 하고, 업은 육도의 과를 서로 다르게 만든다. 이것이 이 글의 장행과 서로 부합한다.</w:t>
      </w:r>
    </w:p>
    <w:p>
      <w:pPr>
        <w:pStyle w:val="TranslationText"/>
        <w:keepLines w:val="0"/>
      </w:pPr>
      <w:r>
        <w:rPr>
          <w:rFonts w:ascii="Noto Sans KR" w:hAnsi="Noto Sans KR" w:eastAsia="Noto Sans KR"/>
        </w:rPr>
        <w:t>“묻는다” 이하는 여섯 번째로 업을 일으키는 사람의 뜻을 깨뜨린다. 앞의 다섯 단락은 모두 법을 깨뜨린 것이고, 이제 다음으로 사람을 깨뜨린다. 법은 사람의 근본이며, 또 내학에서는 법이 있다고 집착하는 경우가 많다. 그러므로 먼저 법을 깨뜨리고 뒤에 사람을 깨뜨린다. 앞은 세움이고 다음은 파척이다. 세움은 셋으로 나뉜다. 첫째는 장행의 발기이고, 둘째는 게송 본문에서 바로 세우는 것이며, 셋째는 해석이다. 장행은 둘이다. 처음은 앞에서 인과가 없다고 한 것을 받아들이고, “그런데 경에서 말한다” 이하는 사람과 법이 있다고 세운다. 게송 본문은 바로 사람의 인을 세운다. 『비바사』에서는 말한다. “무명이 그 눈을 덮고 애결이 그 몸을 묶는다.” 곧 치로부터 애가 있게 된다는 것이다. 치와 애를 인연으로 하여 업을 일으키고, 업을 인연으로 하여 육도의 몸을 받는다. 하반은 작자와 수자의 두 자가 하나도 아니고 다르지도 않다고 세운다. 실법의 뜻으로 보면 사람은 앞에서 멸하고 소가 뒤에서 생기므로 하나가 아니다. 가명의 상속이 전변하여 사람이 소가 되므로 다르지도 않다. 또 사람과 소라는 두 형상이 있으므로 하나가 아니라고 할 수 있고, 신명에는 차별이 없으므로 다르지도 않다고 할 수 있다.</w:t>
      </w:r>
    </w:p>
    <w:p>
      <w:pPr>
        <w:pStyle w:val="TranslationText"/>
        <w:keepLines w:val="0"/>
      </w:pPr>
      <w:r>
        <w:rPr>
          <w:rFonts w:ascii="Noto Sans KR" w:hAnsi="Noto Sans KR" w:eastAsia="Noto Sans KR"/>
        </w:rPr>
        <w:t>답변의 두 게송은 둘로 나뉜다. 첫 게송은 인의 사람과 법이 없음을 밝히고, 다음 게송은 과의 사람과 법이 없음을 밝힌다. 앞 게송 상반은 일어나는 바의 법이 없음을 밝히고, 하반은 그것을 일으키는 사람도 없음을 밝힌다. 둘째 게송 상반은 인의 사람과 법이 없으므로 과의 법도 없음을 밝히고, 하반은 과의 법이 없으므로 과를 받는 사람도 없음을 밝힌다. 『열반경』에서는 무작·무수를 들으면 오역죄가 멸한다고 한다. 지금 이 두 게송은 사람이 짓는 것도 없고 법이 짓는 것도 없으며, 받는 과도 없고 그것을 받는 사람도 없음을 밝힌다. 그러므로 오역죄가 곧 멸한다. 또한 생인과 법인의 두 인이다. 사람과 법의 두 무아이다. 이는 본성상 없음이다. 분석하여 없앤 뒤에야 없는 것이 아니다. 장행은 셋이다. 처음은 게송 본문을 풀이한다. 곧 파척의 뜻이다. “업에는 세 가지가 있다” 이하에서 따로 세움의 뜻을 풀이한다. 신·구·의를 셋으로 삼는다. 또 죄·복·부동 등의 셋이기도 하다. 이는 따로 업의 뜻을 풀이한 것이다. 오음 가운데 가명으로 사람을 세운다. 이는 업을 일으키는 사람을 풀이한 것이다. “이 업은” 이하는 과보를 풀이한다. 과를 받는 사람은 곧 업을 일으킨 사람이다. 그러므로 따로 풀이하지 않는다. “만약 업을 일으키는 자가” 이하의 셋째는 다시 파척의 뜻을 결론짓는다.</w:t>
      </w:r>
    </w:p>
    <w:p>
      <w:pPr>
        <w:pStyle w:val="TranslationText"/>
        <w:keepLines w:val="0"/>
      </w:pPr>
      <w:r>
        <w:rPr>
          <w:rFonts w:ascii="Noto Sans KR" w:hAnsi="Noto Sans KR" w:eastAsia="Noto Sans KR"/>
        </w:rPr>
        <w:t>“묻는다” 이하는 일곱 번째로 눈앞에 현전하여 보이는 일을 깨뜨린다. 앞에서는 묻고 다음에서는 답한다. 외인은 비유와 이치에서는 비록 굴복했지만 미혹한 마음은 제거되지 않았다. 그러므로 눈앞에 현전하여 보이는 일을 들어 논주에게 묻는다.</w:t>
      </w:r>
    </w:p>
    <w:p>
      <w:pPr>
        <w:pStyle w:val="TranslationText"/>
        <w:keepLines w:val="0"/>
      </w:pPr>
      <w:r>
        <w:rPr>
          <w:rFonts w:ascii="Noto Sans KR" w:hAnsi="Noto Sans KR" w:eastAsia="Noto Sans KR"/>
        </w:rPr>
        <w:t>질문에는 둘이 있다. 첫째는 위에서 깨뜨린 일을 받아들이고, “그런데 지금 현전에 본다” 이하에서 바로 현전하는 일을 들어 논주에게 묻는다. 만약 사람과 법이 모두 공하다면 눈으로 볼 수 없어야 한다. 눈으로 본다면 사람과 법이 없지 않은 것이다. 또 앞에서 없다고 한 것을 듣고 이제 현전하여 보이는 유를 가지고 논주에게 회통을 청한다. 그러므로 “어찌하여”라는 말이 있다. 또 위에서는 한 혀로 이미 궁구했으나, 이제 두 눈으로 본다는 것을 들어 구제하려 한다.</w:t>
      </w:r>
    </w:p>
    <w:p>
      <w:pPr>
        <w:pStyle w:val="TranslationText"/>
        <w:keepLines w:val="0"/>
      </w:pPr>
      <w:r>
        <w:rPr>
          <w:rFonts w:ascii="Noto Sans KR" w:hAnsi="Noto Sans KR" w:eastAsia="Noto Sans KR"/>
        </w:rPr>
        <w:t>답변의 세 게송은 둘로 나뉜다. 처음 두 게송은 법과 비유를 따로 밝히고, 다음 한 게송은 법과 비유를 총괄하여 밝힌다. 앞은 다시 둘이다. 첫 게송은 비유를 들고, 다음 게송은 비유를 법에 합한다. 거듭 화현의 비유를 들어 깨우쳐 주는 까닭은 이러하다. 그대는 현전에 보인다면 반드시 있는 것이고, 없다면 보이지 않아야 한다고 말하지만, 이 일은 그렇지 않다. 눈으로 또한 화현을 보는데 그것을 유라고 할 수 있겠는가. 눈으로 비록 화현을 보아도 그것은 실제로 존재하지 않는다. 눈으로 육도의 일을 보는 것도 또한 이와 같다. 또 위의 여섯 차례는 업이 필경공하여 소유할 바가 없음을 밝혔다. 이제 십유를 들어 ‘있지 않은 유’를 밝힌다. 앞에서는 ‘유하되 소유할 바 없음’을 밝혀 유에 집착하는 마음을 깨뜨렸고, 이제 ‘소유할 바 없으나 유함’을 밝혀 단무의 견해를 제거한다. 곧 업의 뜻에서 중도를 밝힌 것이다. 또 위에서는 결정된 자성의 유를 깨뜨렸고, 이 한 차례에서야 비로소 경의 뜻을 밝힌다. 세제의 인연은 환화와 같이 유함을 밝힌다. 이 유가 소유할 바 없음이 바로 진제이다. 또 위에서는 법설문으로 업을 깨뜨렸고, 이제 이 한 차례에서는 비유설로 업을 깨뜨린다. 이는 「삼상품」 말미에서 자세히 풀이한 것과 같다. 위에서 외인의 단·상 업을 깨뜨리는 것을 마쳤다. 이와 같이 필경공임을 밝혀 병을 깨뜨리는 일이 비로소 끝났다. 이제 비로소 경의 이제를 밝힌다. 조공은 이 글을 사용하여 『부진공론』을 지었다. 비유하면 환화한 사람은 환화한 사람이 없는 것이 아니지만, 그 환화한 사람은 진실한 사람이 아니다. ‘환화한 사람이 없는 것이 아니다’라는 것은 속제이고, ‘환화한 사람은 진실한 사람이 아니다’라는 것은 진제이다. 또 ‘환화한 사람이 없는 것이 아니다’는 비무의 뜻을 드러내고, ‘진실한 사람이 아니다’는 비유의 뜻을 드러낸다. 전체적으로는 속제의 환과 같은 육도가 완연하면서도 항상 사절임을 밝힌다. 사절이면서도 육도는 완연하여 사라지지 않는다.</w:t>
      </w:r>
    </w:p>
    <w:p>
      <w:pPr>
        <w:pStyle w:val="TranslationText"/>
        <w:keepLines w:val="0"/>
      </w:pPr>
      <w:r>
        <w:rPr>
          <w:rFonts w:ascii="Noto Sans KR" w:hAnsi="Noto Sans KR" w:eastAsia="Noto Sans KR"/>
        </w:rPr>
        <w:t>묻는다. 어찌하여 세존의 거듭된 화현을 드는가?</w:t>
      </w:r>
    </w:p>
    <w:p>
      <w:pPr>
        <w:pStyle w:val="TranslationText"/>
        <w:keepLines w:val="0"/>
      </w:pPr>
      <w:r>
        <w:rPr>
          <w:rFonts w:ascii="Noto Sans KR" w:hAnsi="Noto Sans KR" w:eastAsia="Noto Sans KR"/>
        </w:rPr>
        <w:t>답한다. 부처님의 화현과 다른 사람의 화현에는 세 가지 차이가 있다. 첫째, 부처님은 거듭 화현할 수 있으나 다른 사람은 그렇게 할 수 없다. 둘째, 부처님은 멸후에도 화현을 남길 수 있으나 다른 사람은 그렇게 할 수 없다. 셋째, 다른 사람의 경우 화주가 말하면 화인이 침묵하고, 화인이 말하면 화주가 침묵한다. 부처님은 둘이 함께 말하거나 함께 침묵할 수 있다. 셋째 게송은 상반에서 법을 넓게 밝히고 하반에서 비유를 넓게 밝힌다. 장행은 먼저 앞 게송을 풀이한다. “이와 같은 생사의 몸은” 이하에서 둘째 게송의 합비유를 풀이한다. “모든 번뇌는” 이하에서 셋째 게송을 풀이한다. 먼저 상반을 풀이한다. 상반의 해석에는 네 법이 있다. 첫째는 번뇌를 풀이하고, 둘째는 업을 풀이하며, 셋째는 작자를 풀이하고, 넷째는 과보를 풀이한다. “분별하면 구십팔사가 있다”는 것은, 『비바사』에서 말한다. 부처님은 단지 칠사만 말씀하셨고, 가전연은 총명하고 근기가 날카로워 칠사를 분별하여 구십팔사로 만들었다. 이것이 이 글과 서로 부합한다. 또 『성실론』에서는 구십팔사를 깨뜨리며 말한다. 번뇌는 지를 따르지 계를 따르지 않는다. 어찌 구십팔사에만 그치겠는가. 그러므로 구십팔사는 부처님 말씀이 아님을 알 수 있다. 삼독과 구십팔사는 다만 근본의 정사이다. 구결은 칠사에 간탐과 질투를 합한 것이다. 근본과 지분을 합하여 말한 것이다. 십전과 육구는 다만 지말을 말한 것이다. “한량없는 모든 번뇌”란, 간략히 말하면 백팔이고, 넓게 말하면 팔만사천이다. “업은 신·구·의업이라 한다” 이하는 게송 가운데 업을 풀이한다. 처음은 삼업을 밝힌다. “금세와 후세” 이하는 삼성의 문으로 업을 밝힌다. “고보” 이하는 삼수의 문으로 업을 밝힌다. “현보” 이하는 삼보의 문으로 업을 밝힌다. “이와 같은 것들이 한량없다”라고 한다.</w:t>
      </w:r>
    </w:p>
    <w:p>
      <w:pPr>
        <w:pStyle w:val="TranslationText"/>
        <w:keepLines w:val="0"/>
      </w:pPr>
      <w:r>
        <w:rPr>
          <w:rFonts w:ascii="Noto Sans KR" w:hAnsi="Noto Sans KR" w:eastAsia="Noto Sans KR"/>
        </w:rPr>
        <w:t>위에서 말한 것은 단지 네 종류의 삼문으로 업을 밝힌 것이다. 다시 사업·십업 등 한량없는 여러 문이 있다. “작자”는 게송 가운데 작자를 풀이한다. “이보” 이하는 게송 가운데 과보라는 말을 풀이한다. “이와 같은 것들” 이하는 셋째 게송의 하반을 풀이한다.</w:t>
      </w:r>
    </w:p>
    <w:p>
      <w:pPr>
        <w:pStyle w:val="TranslationText"/>
        <w:keepLines w:val="0"/>
      </w:pPr>
      <w:r>
        <w:rPr>
          <w:rFonts w:ascii="Noto Sans KR" w:hAnsi="Noto Sans KR" w:eastAsia="Noto Sans KR"/>
        </w:rPr>
        <w:t>『중관론소』 권제8 본.</w:t>
      </w:r>
    </w:p>
    <w:p>
      <w:pPr>
        <w:pStyle w:val="TranslationText"/>
        <w:keepLines w:val="0"/>
      </w:pPr>
      <w:r>
        <w:rPr>
          <w:rFonts w:ascii="Noto Sans KR" w:hAnsi="Noto Sans KR" w:eastAsia="Noto Sans KR"/>
        </w:rPr>
        <w:t>『중관론소』 권제8 말.</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「법품」 제18.</w:t>
      </w:r>
    </w:p>
    <w:p>
      <w:pPr>
        <w:pStyle w:val="EditorialNote"/>
      </w:pPr>
      <w:r>
        <w:rPr>
          <w:rFonts w:ascii="Noto Sans KR" w:hAnsi="Noto Sans KR" w:eastAsia="Noto Sans KR"/>
        </w:rPr>
        <w:t>교감·번역 메모 | 「如須跋陀羅謂眾生果報皆由往業。」: [인명·전승] 須跋陀羅는 저본 음사대로 ‘수발다라’로 옮겼다. 정확한 인물 비정은 외부 자료와 대조하지 않았다.</w:t>
      </w:r>
    </w:p>
    <w:p>
      <w:pPr>
        <w:pStyle w:val="EditorialNote"/>
      </w:pPr>
      <w:r>
        <w:rPr>
          <w:rFonts w:ascii="Noto Sans KR" w:hAnsi="Noto Sans KR" w:eastAsia="Noto Sans KR"/>
        </w:rPr>
        <w:t>교감·번역 메모 | 「二者如薩衛之流執三世是有。」: [교감·부파명] 저본은 薩衛之流이다. 문맥상 설일체유부 계통을 가리킬 가능성이 있으나 임의로 薩婆多 등으로 고치지 않았다.</w:t>
      </w:r>
    </w:p>
    <w:p>
      <w:pPr>
        <w:pStyle w:val="EditorialNote"/>
      </w:pPr>
      <w:r>
        <w:rPr>
          <w:rFonts w:ascii="Noto Sans KR" w:hAnsi="Noto Sans KR" w:eastAsia="Noto Sans KR"/>
        </w:rPr>
        <w:t>교감·번역 메모 | 「就報則有現生後。」: [업 분류] 現生後는 과보 시기에 따른 현·생·후의 삼업 분류로 옮겼다.</w:t>
      </w:r>
    </w:p>
    <w:p>
      <w:pPr>
        <w:pStyle w:val="EditorialNote"/>
      </w:pPr>
      <w:r>
        <w:rPr>
          <w:rFonts w:ascii="Noto Sans KR" w:hAnsi="Noto Sans KR" w:eastAsia="Noto Sans KR"/>
        </w:rPr>
        <w:t>교감·번역 메모 | 「又釋十使云。」: [성실학 용어] 十使는 십사(十使) 번뇌 분류를 가리키는 저본 표현으로 직역하였다.</w:t>
      </w:r>
    </w:p>
    <w:p>
      <w:pPr>
        <w:pStyle w:val="EditorialNote"/>
      </w:pPr>
      <w:r>
        <w:rPr>
          <w:rFonts w:ascii="Noto Sans KR" w:hAnsi="Noto Sans KR" w:eastAsia="Noto Sans KR"/>
        </w:rPr>
        <w:t>교감·번역 메모 | 「非空非海中。」: [경전 인용] 非空非海中。避之不得脫。은 업보를 피할 수 없음을 밝히는 인용으로 저본 문구를 그대로 번역하였다.</w:t>
      </w:r>
    </w:p>
    <w:p>
      <w:pPr>
        <w:pStyle w:val="EditorialNote"/>
      </w:pPr>
      <w:r>
        <w:rPr>
          <w:rFonts w:ascii="Noto Sans KR" w:hAnsi="Noto Sans KR" w:eastAsia="Noto Sans KR"/>
        </w:rPr>
        <w:t>교감·번역 메모 | 「釋迦過去以九珠羅莿刺調達足。」: [교감·고사] 九珠羅莿는 석가의 과거업 고사에 나오는 저본 표기이다. 자형과 정확한 사물명은 외부 판본 대조가 필요하다.</w:t>
      </w:r>
    </w:p>
    <w:p>
      <w:pPr>
        <w:pStyle w:val="EditorialNote"/>
      </w:pPr>
      <w:r>
        <w:rPr>
          <w:rFonts w:ascii="Noto Sans KR" w:hAnsi="Noto Sans KR" w:eastAsia="Noto Sans KR"/>
        </w:rPr>
        <w:t>교감·번역 메모 | 「是故今受木鏘報。」: [교감·고사] 木鏘은 업보 고사의 형구·가시를 가리키는 저본 표기로 ‘목창’이라 잠정 번역했으며 자형은 수정하지 않았다.</w:t>
      </w:r>
    </w:p>
    <w:p>
      <w:pPr>
        <w:pStyle w:val="EditorialNote"/>
      </w:pPr>
      <w:r>
        <w:rPr>
          <w:rFonts w:ascii="Noto Sans KR" w:hAnsi="Noto Sans KR" w:eastAsia="Noto Sans KR"/>
        </w:rPr>
        <w:t>교감·번역 메모 | 「仲尼厄於陳蔡。」: [인명] 仲尼는 공자를 가리키는 호칭으로 ‘중니’라 옮겼다.</w:t>
      </w:r>
    </w:p>
    <w:p>
      <w:pPr>
        <w:pStyle w:val="EditorialNote"/>
      </w:pPr>
      <w:r>
        <w:rPr>
          <w:rFonts w:ascii="Noto Sans KR" w:hAnsi="Noto Sans KR" w:eastAsia="Noto Sans KR"/>
        </w:rPr>
        <w:t>교감·번역 메모 | 「影師又云。」: [인명] 影師는 저본 표기를 따라 ‘영사’로 옮겼다. 정확한 인물 비정은 외부 대조 전까지 유보한다.</w:t>
      </w:r>
    </w:p>
    <w:p>
      <w:pPr>
        <w:pStyle w:val="EditorialNote"/>
      </w:pPr>
      <w:r>
        <w:rPr>
          <w:rFonts w:ascii="Noto Sans KR" w:hAnsi="Noto Sans KR" w:eastAsia="Noto Sans KR"/>
        </w:rPr>
        <w:t>교감·번역 메모 | 「為得得之屬於行人。」: [아비담 용어] 첫 得은 업을 행인에게 귀속시키는 득법(得法)으로 보아 ‘득이 그것을 얻어’라고 직역하였다.</w:t>
      </w:r>
    </w:p>
    <w:p>
      <w:pPr>
        <w:pStyle w:val="EditorialNote"/>
      </w:pPr>
      <w:r>
        <w:rPr>
          <w:rFonts w:ascii="Noto Sans KR" w:hAnsi="Noto Sans KR" w:eastAsia="Noto Sans KR"/>
        </w:rPr>
        <w:t>교감·번역 메모 | 「梨耶持善惡世出世種子。」: [섭론 용어] 梨耶는 아뢰야를 가리키는 저본 약칭으로 ‘아뢰야’라 옮겼다.</w:t>
      </w:r>
    </w:p>
    <w:p>
      <w:pPr>
        <w:pStyle w:val="EditorialNote"/>
      </w:pPr>
      <w:r>
        <w:rPr>
          <w:rFonts w:ascii="Noto Sans KR" w:hAnsi="Noto Sans KR" w:eastAsia="Noto Sans KR"/>
        </w:rPr>
        <w:t>교감·번역 메모 | 「優婆塞經云。」: [서명] 優婆塞經은 저본 표기를 따라 『우바새경』으로 옮겼으며 다른 서명으로 보정하지 않았다.</w:t>
      </w:r>
    </w:p>
    <w:p>
      <w:pPr>
        <w:pStyle w:val="EditorialNote"/>
      </w:pPr>
      <w:r>
        <w:rPr>
          <w:rFonts w:ascii="Noto Sans KR" w:hAnsi="Noto Sans KR" w:eastAsia="Noto Sans KR"/>
        </w:rPr>
        <w:t>교감·번역 메모 | 「即思前三不善根。」: [구문] 即思前三不善根은 사(思)에 앞선 세 불선근을 가리키는 것으로 읽어 번역했다. 구두는 저본대로 보존하였다.</w:t>
      </w:r>
    </w:p>
    <w:p>
      <w:pPr>
        <w:pStyle w:val="EditorialNote"/>
      </w:pPr>
      <w:r>
        <w:rPr>
          <w:rFonts w:ascii="Noto Sans KR" w:hAnsi="Noto Sans KR" w:eastAsia="Noto Sans KR"/>
        </w:rPr>
        <w:t>교감·번역 메모 | 「答真諦三藏出正量部明不失法。」: [부파·전승] 真諦三藏出正量部明不失法은 진제 삼장이 정량부의 불실법설을 전한 것으로 저본대로 번역했으며 외부 전거 대조는 하지 않았다.</w:t>
      </w:r>
    </w:p>
    <w:p>
      <w:pPr>
        <w:pStyle w:val="EditorialNote"/>
      </w:pPr>
      <w:r>
        <w:rPr>
          <w:rFonts w:ascii="Noto Sans KR" w:hAnsi="Noto Sans KR" w:eastAsia="Noto Sans KR"/>
        </w:rPr>
        <w:t>교감·번역 메모 | 「是功用常。」: [전문용어] 功用常은 ‘공용상(功用常)’으로 옮겼다. 찰나찰나 멸하지 않고 과가 일어날 때 큰 시기의 멸이 있다는 정량부 불실법의 성격을 가리킨다.</w:t>
      </w:r>
    </w:p>
    <w:p>
      <w:pPr>
        <w:pStyle w:val="EditorialNote"/>
      </w:pPr>
      <w:r>
        <w:rPr>
          <w:rFonts w:ascii="Noto Sans KR" w:hAnsi="Noto Sans KR" w:eastAsia="Noto Sans KR"/>
        </w:rPr>
        <w:t>교감·번역 메모 | 「不破通三性得繩耶。」: [아비담 용어] 得繩은 업을 성취·보유하게 하는 득법의 계열 용어로 ‘득승’이라 음독하였다. 정확한 이체·전승 용어는 외부 판본 대조 전까지 보류한다.</w:t>
      </w:r>
    </w:p>
    <w:p>
      <w:pPr>
        <w:pStyle w:val="EditorialNote"/>
      </w:pPr>
      <w:r>
        <w:rPr>
          <w:rFonts w:ascii="Noto Sans KR" w:hAnsi="Noto Sans KR" w:eastAsia="Noto Sans KR"/>
        </w:rPr>
        <w:t>교감·번역 메모 | 「阿梨耶不失法是大乘。」: [유식 용어] 阿梨耶不失法은 아뢰야가 선악 종자를 지녀 과를 잃지 않게 한다는 대승 측 설명으로 번역하였다.</w:t>
      </w:r>
    </w:p>
    <w:p>
      <w:pPr>
        <w:pStyle w:val="EditorialNote"/>
      </w:pPr>
      <w:r>
        <w:rPr>
          <w:rFonts w:ascii="Noto Sans KR" w:hAnsi="Noto Sans KR" w:eastAsia="Noto Sans KR"/>
        </w:rPr>
        <w:t>교감·번역 메모 | 「無券部者佛陀提婆人譬喻成實等。」: [부파명] 佛陀提婆人譬喻成實等은 저본 표기를 보존해 불타제바 계통·비유부·성실 등으로 옮겼다.</w:t>
      </w:r>
    </w:p>
    <w:p>
      <w:pPr>
        <w:pStyle w:val="EditorialNote"/>
      </w:pPr>
      <w:r>
        <w:rPr>
          <w:rFonts w:ascii="Noto Sans KR" w:hAnsi="Noto Sans KR" w:eastAsia="Noto Sans KR"/>
        </w:rPr>
        <w:t>교감·번역 메모 | 「如智度論引集法經諸羅漢說偈病老死券已裂破。」: [경전 인용] 集法經諸羅漢說偈病老死券已裂破는 『대지도론』이 『집법경』의 아라한 게송을 인용한다는 저본 설명대로 번역했으며 외부 전거 대조는 하지 않았다.</w:t>
      </w:r>
    </w:p>
    <w:p>
      <w:pPr>
        <w:pStyle w:val="EditorialNote"/>
      </w:pPr>
      <w:r>
        <w:rPr>
          <w:rFonts w:ascii="Noto Sans KR" w:hAnsi="Noto Sans KR" w:eastAsia="Noto Sans KR"/>
        </w:rPr>
        <w:t>교감·번역 메모 | 「明了論是覺護法師造。」: [서명·인명] 明了論是覺護法師造는 『명료론』과 각호 법사에 관한 저본 전승을 그대로 옮겼다.</w:t>
      </w:r>
    </w:p>
    <w:p>
      <w:pPr>
        <w:pStyle w:val="EditorialNote"/>
      </w:pPr>
      <w:r>
        <w:rPr>
          <w:rFonts w:ascii="Noto Sans KR" w:hAnsi="Noto Sans KR" w:eastAsia="Noto Sans KR"/>
        </w:rPr>
        <w:t>교감·번역 메모 | 「四種謂報生威儀工巧變化四無記。」: [무기 분류] 報生威儀工巧變化四無記는 보생·위의·공교·변화의 네 무기로 옮겼다.</w:t>
      </w:r>
    </w:p>
    <w:p>
      <w:pPr>
        <w:pStyle w:val="EditorialNote"/>
      </w:pPr>
      <w:r>
        <w:rPr>
          <w:rFonts w:ascii="Noto Sans KR" w:hAnsi="Noto Sans KR" w:eastAsia="Noto Sans KR"/>
        </w:rPr>
        <w:t>교감·번역 메모 | 「根本無記謂心王及心數也。」: [심리 용어] 心王及心數는 심왕과 심수로 옮겼다.</w:t>
      </w:r>
    </w:p>
    <w:p>
      <w:pPr>
        <w:pStyle w:val="EditorialNote"/>
      </w:pPr>
      <w:r>
        <w:rPr>
          <w:rFonts w:ascii="Noto Sans KR" w:hAnsi="Noto Sans KR" w:eastAsia="Noto Sans KR"/>
        </w:rPr>
        <w:t>교감·번역 메모 | 「詺此為見諦不斷思惟斷耶。」: [희귀 자형] 저본의 詺은 ‘이름하다’의 뜻으로 읽어 번역했으며 자형은 임의로 고치지 않았다.</w:t>
      </w:r>
    </w:p>
    <w:p>
      <w:pPr>
        <w:pStyle w:val="EditorialNote"/>
      </w:pPr>
      <w:r>
        <w:rPr>
          <w:rFonts w:ascii="Noto Sans KR" w:hAnsi="Noto Sans KR" w:eastAsia="Noto Sans KR"/>
        </w:rPr>
        <w:t>교감·번역 메모 | 「若見諦所斷而業至相似者第五破異門。」: [구문·용어] 業至相似의 至를 아래 설명에 따라 至得의 뜻으로 읽어 ‘업이 지득과 비슷해진다’고 옮겼다.</w:t>
      </w:r>
    </w:p>
    <w:p>
      <w:pPr>
        <w:pStyle w:val="EditorialNote"/>
      </w:pPr>
      <w:r>
        <w:rPr>
          <w:rFonts w:ascii="Noto Sans KR" w:hAnsi="Noto Sans KR" w:eastAsia="Noto Sans KR"/>
        </w:rPr>
        <w:t>교감·번역 메모 | 「十八部中有因果俱即分別部也。」: [부파명] 分別部는 분별부로 옮겼으며, 인과가 함께 있다고 하는 부파 전승은 저본대로 보존하였다.</w:t>
      </w:r>
    </w:p>
    <w:p>
      <w:pPr>
        <w:pStyle w:val="EditorialNote"/>
      </w:pPr>
      <w:r>
        <w:rPr>
          <w:rFonts w:ascii="Noto Sans KR" w:hAnsi="Noto Sans KR" w:eastAsia="Noto Sans KR"/>
        </w:rPr>
        <w:t>교감·번역 메모 | 「則是二世無義。」: [교학 용어] 二世無와 뒤의 二世有를 각각 이세무·이세유로 옮겼다. 과거·미래 법의 유무에 관한 대비 문맥이다.</w:t>
      </w:r>
    </w:p>
    <w:p>
      <w:pPr>
        <w:pStyle w:val="EditorialNote"/>
      </w:pPr>
      <w:r>
        <w:rPr>
          <w:rFonts w:ascii="Noto Sans KR" w:hAnsi="Noto Sans KR" w:eastAsia="Noto Sans KR"/>
        </w:rPr>
        <w:t>교감·번역 메모 | 「冥伏性有不得是無。」: [구문] 冥伏性有는 드러나지 않게 잠복한 성품으로 존재한다는 뜻으로 ‘명복한 성품으로 존재한다’고 옮겼다.</w:t>
      </w:r>
    </w:p>
    <w:p>
      <w:pPr>
        <w:pStyle w:val="EditorialNote"/>
      </w:pPr>
      <w:r>
        <w:rPr>
          <w:rFonts w:ascii="Noto Sans KR" w:hAnsi="Noto Sans KR" w:eastAsia="Noto Sans KR"/>
        </w:rPr>
        <w:t>교감·번역 메모 | 「又自有一生業無輕重從現行滑利業受報也。」: [교감·구문] 저본은 現行滑利業이다. 문맥상 현재 강하게 작용하는 업을 가리키는 것으로 보아 ‘활리한 업’으로 보존 번역했으며 판본 대조가 필요하다.</w:t>
      </w:r>
    </w:p>
    <w:p>
      <w:pPr>
        <w:pStyle w:val="EditorialNote"/>
      </w:pPr>
      <w:r>
        <w:rPr>
          <w:rFonts w:ascii="Noto Sans KR" w:hAnsi="Noto Sans KR" w:eastAsia="Noto Sans KR"/>
        </w:rPr>
        <w:t>교감·번역 메모 | 「已漏前關故不須答也。」: [교감·구문] 저본은 已漏前關이다. 앞선 논증 관문에서 이미 빠져나갈 길을 잃었다는 뜻으로 처리했으며 자형은 보존하였다.</w:t>
      </w:r>
    </w:p>
    <w:p>
      <w:pPr>
        <w:pStyle w:val="EditorialNote"/>
      </w:pPr>
      <w:r>
        <w:rPr>
          <w:rFonts w:ascii="Noto Sans KR" w:hAnsi="Noto Sans KR" w:eastAsia="Noto Sans KR"/>
        </w:rPr>
        <w:t>교감·번역 메모 | 「若外道邪見之空及方廣所謂空二乘人所明空皆是斷滅。」: [학파·용어] 方廣所謂空은 방광 계통의 공 해석을 가리키는 저본 표현으로 직역하였다.</w:t>
      </w:r>
    </w:p>
    <w:p>
      <w:pPr>
        <w:pStyle w:val="EditorialNote"/>
      </w:pPr>
      <w:r>
        <w:rPr>
          <w:rFonts w:ascii="Noto Sans KR" w:hAnsi="Noto Sans KR" w:eastAsia="Noto Sans KR"/>
        </w:rPr>
        <w:t>교감·번역 메모 | 「聲聞之空名為但空。」: [교학 용어] 但空은 성문의 공을 단공(但空)이라 부르는 문맥으로 한자 병기를 유지할 필요가 있다.</w:t>
      </w:r>
    </w:p>
    <w:p>
      <w:pPr>
        <w:pStyle w:val="EditorialNote"/>
      </w:pPr>
      <w:r>
        <w:rPr>
          <w:rFonts w:ascii="Noto Sans KR" w:hAnsi="Noto Sans KR" w:eastAsia="Noto Sans KR"/>
        </w:rPr>
        <w:t>교감·번역 메모 | 「影師論序云。」: [인명] 影師는 저본 표기를 따라 ‘영사’로 옮겼다. 정확한 인물 비정은 외부 대조 전까지 유보한다.</w:t>
      </w:r>
    </w:p>
    <w:p>
      <w:pPr>
        <w:pStyle w:val="EditorialNote"/>
      </w:pPr>
      <w:r>
        <w:rPr>
          <w:rFonts w:ascii="Noto Sans KR" w:hAnsi="Noto Sans KR" w:eastAsia="Noto Sans KR"/>
        </w:rPr>
        <w:t>교감·번역 메모 | 「今習無所得人懺悔懺悔。」: [구문] 懺悔懺悔는 참회 자체에 대한 재참회라는 문맥으로 ‘참회라는 참회 자체를 참회한다’고 풀어 옮겼다.</w:t>
      </w:r>
    </w:p>
    <w:p>
      <w:pPr>
        <w:pStyle w:val="EditorialNote"/>
      </w:pPr>
      <w:r>
        <w:rPr>
          <w:rFonts w:ascii="Noto Sans KR" w:hAnsi="Noto Sans KR" w:eastAsia="Noto Sans KR"/>
        </w:rPr>
        <w:t>교감·번역 메모 | 「涅槃經云聞無作無受五逆罪滅。」: [경전 인용] 聞無作無受五逆罪滅은 『열반경』 인용으로 저본 문구를 기준으로 번역했다.</w:t>
      </w:r>
    </w:p>
    <w:p>
      <w:pPr>
        <w:pStyle w:val="EditorialNote"/>
      </w:pPr>
      <w:r>
        <w:rPr>
          <w:rFonts w:ascii="Noto Sans KR" w:hAnsi="Noto Sans KR" w:eastAsia="Noto Sans KR"/>
        </w:rPr>
        <w:t>교감·번역 메모 | 「肇公用此文作不真空論。」: [저술명] 不真空論은 승조의 『부진공론』으로 옮겼다.</w:t>
      </w:r>
    </w:p>
    <w:p>
      <w:pPr>
        <w:pStyle w:val="EditorialNote"/>
      </w:pPr>
      <w:r>
        <w:rPr>
          <w:rFonts w:ascii="Noto Sans KR" w:hAnsi="Noto Sans KR" w:eastAsia="Noto Sans KR"/>
        </w:rPr>
        <w:t>교감·번역 메모 | 「分別有九十八使者。」: [아비담 용어] 九十八使는 구십팔사(九十八使)로 옮겼다.</w:t>
      </w:r>
    </w:p>
    <w:p>
      <w:pPr>
        <w:pStyle w:val="EditorialNote"/>
      </w:pPr>
      <w:r>
        <w:rPr>
          <w:rFonts w:ascii="Noto Sans KR" w:hAnsi="Noto Sans KR" w:eastAsia="Noto Sans KR"/>
        </w:rPr>
        <w:t>교감·번역 메모 | 「九結者七使并慳嫉。」: [번뇌 분류] 九結者七使并慳嫉은 칠사에 간·질을 더한 구결의 설명으로 직역하였다.</w:t>
      </w:r>
    </w:p>
    <w:p>
      <w:pPr>
        <w:pStyle w:val="EditorialNote"/>
      </w:pPr>
      <w:r>
        <w:rPr>
          <w:rFonts w:ascii="Noto Sans KR" w:hAnsi="Noto Sans KR" w:eastAsia="Noto Sans KR"/>
        </w:rPr>
        <w:t>교감·번역 메모 | 「中觀論疏卷第八(本)」: [권차 표지] 여기서 『중관론소』 권제8 본이 끝난다.</w:t>
      </w:r>
    </w:p>
    <w:p>
      <w:pPr>
        <w:pStyle w:val="EditorialNote"/>
      </w:pPr>
      <w:r>
        <w:rPr>
          <w:rFonts w:ascii="Noto Sans KR" w:hAnsi="Noto Sans KR" w:eastAsia="Noto Sans KR"/>
        </w:rPr>
        <w:t>교감·번역 메모 | 「法品第十八」: [품명] 여기서 「法品第十八」이 시작된다.</w:t>
      </w:r>
    </w:p>
    <w:p>
      <w:pPr>
        <w:pStyle w:val="Heading2"/>
      </w:pPr>
      <w:r>
        <w:rPr>
          <w:rFonts w:ascii="Noto Sans KR" w:hAnsi="Noto Sans KR" w:eastAsia="Noto Sans KR"/>
        </w:rPr>
        <w:t>문단 029  ·  [0123b25]</w:t>
      </w:r>
    </w:p>
    <w:p>
      <w:pPr/>
      <w:r>
        <w:rPr>
          <w:rFonts w:ascii="Noto Sans KR" w:hAnsi="Noto Sans KR" w:eastAsia="Noto Sans KR"/>
        </w:rPr>
        <w:t>원문</w:t>
      </w:r>
    </w:p>
    <w:p>
      <w:pPr>
        <w:pStyle w:val="SourceText"/>
        <w:keepLines w:val="0"/>
      </w:pPr>
      <w:r>
        <w:rPr>
          <w:rFonts w:ascii="Noto Sans KR" w:hAnsi="Noto Sans KR" w:eastAsia="Noto Sans KR"/>
        </w:rPr>
        <w:t>[0123b25] 此品所以來者凡有三義。 一明通方觀行。 前觀業空今觀法空。 二者破病故來。 從初品至於觀業謂破法中之別。 則是別觀。 今總若人若法皆稱為法。 名為總觀。 故論有總別破於四緣。 經明廣略二相說法。</w:t>
      </w:r>
    </w:p>
    <w:p>
      <w:pPr>
        <w:pStyle w:val="SourceText"/>
        <w:keepLines w:val="0"/>
      </w:pPr>
      <w:r>
        <w:rPr>
          <w:rFonts w:ascii="Noto Sans KR" w:hAnsi="Noto Sans KR" w:eastAsia="Noto Sans KR"/>
        </w:rPr>
        <w:t>問為破顛倒法名為觀法。 為觀諸法實相名為法也。</w:t>
      </w:r>
    </w:p>
    <w:p>
      <w:pPr>
        <w:pStyle w:val="SourceText"/>
        <w:keepLines w:val="0"/>
      </w:pPr>
      <w:r>
        <w:rPr>
          <w:rFonts w:ascii="Noto Sans KR" w:hAnsi="Noto Sans KR" w:eastAsia="Noto Sans KR"/>
        </w:rPr>
        <w:t>答俱有二義。 一者求顛倒之法不可得故云觀法。 二者觀若人若法萬化不同皆是實相之法。 使求理之徒因而悟入。 故文云。 若諸法畢竟空是實相者云何入耶。 此正意也。</w:t>
      </w:r>
    </w:p>
    <w:p>
      <w:pPr>
        <w:pStyle w:val="SourceText"/>
        <w:keepLines w:val="0"/>
      </w:pPr>
      <w:r>
        <w:rPr>
          <w:rFonts w:ascii="Noto Sans KR" w:hAnsi="Noto Sans KR" w:eastAsia="Noto Sans KR"/>
        </w:rPr>
        <w:t>問此[1]論破一切虛妄偏邪顯正道實相。 何故不命初即辨。 不爾最後方明而中間說耶。</w:t>
      </w:r>
    </w:p>
    <w:p>
      <w:pPr>
        <w:pStyle w:val="SourceText"/>
        <w:keepLines w:val="0"/>
      </w:pPr>
      <w:r>
        <w:rPr>
          <w:rFonts w:ascii="Noto Sans KR" w:hAnsi="Noto Sans KR" w:eastAsia="Noto Sans KR"/>
        </w:rPr>
        <w:t>答略有二義。 一約破申次第。 邪教覆正經其義不明照。 要須破邪玄宗乃顯。 故至此章方得說也。 又此論二十五品大開三意。 初十七品破洗人法明諸法實相。 今此一品次明得益。 從破時品已後更復破執重明實相。</w:t>
      </w:r>
    </w:p>
    <w:p>
      <w:pPr>
        <w:pStyle w:val="SourceText"/>
        <w:keepLines w:val="0"/>
      </w:pPr>
      <w:r>
        <w:rPr>
          <w:rFonts w:ascii="Noto Sans KR" w:hAnsi="Noto Sans KR" w:eastAsia="Noto Sans KR"/>
        </w:rPr>
        <w:t>問何故作此分耶。</w:t>
      </w:r>
    </w:p>
    <w:p>
      <w:pPr>
        <w:pStyle w:val="SourceText"/>
        <w:keepLines w:val="0"/>
      </w:pPr>
      <w:r>
        <w:rPr>
          <w:rFonts w:ascii="Noto Sans KR" w:hAnsi="Noto Sans KR" w:eastAsia="Noto Sans KR"/>
        </w:rPr>
        <w:t>答依智度論解習應品。 初說菩薩習應波若。 次中間明得益。 謂重罪消滅諸天守護。 辨得益竟明習應。 如來說經既有此三。 菩薩造論義亦如是。 自上已來破邪顯正。 而聞者不知破顯得何等利。 是故此品明其得益。 得益雖竟疑執未盡。 更復破邪重明實相。 又既聞得益便樂欲聞。 前雖得益後更進深悟。 又雖後得益而得無所得。 故更復破邪顯實相也。 三者自上已來明實相體。 此之一品明實相用。</w:t>
      </w:r>
    </w:p>
    <w:p>
      <w:pPr>
        <w:pStyle w:val="SourceText"/>
        <w:keepLines w:val="0"/>
      </w:pPr>
      <w:r>
        <w:rPr>
          <w:rFonts w:ascii="Noto Sans KR" w:hAnsi="Noto Sans KR" w:eastAsia="Noto Sans KR"/>
        </w:rPr>
        <w:t>問云何為實相體。 何者為實相用。</w:t>
      </w:r>
    </w:p>
    <w:p>
      <w:pPr>
        <w:pStyle w:val="SourceText"/>
        <w:keepLines w:val="0"/>
      </w:pPr>
      <w:r>
        <w:rPr>
          <w:rFonts w:ascii="Noto Sans KR" w:hAnsi="Noto Sans KR" w:eastAsia="Noto Sans KR"/>
        </w:rPr>
        <w:t>答九十六術皆云。 天下唯我一人。 天下唯我一道。 各謂已法實餘並虛妄。 阿毘曇人以四真諦理名之為實。 成論云。 唯一滅諦空平等理稱之為實。 南土大乘以破諦之理稱為真實。 北方實相波若名之為實。 乃至攝大乘學者二無我理三無性理阿摩羅識稱真實餘為虛妄。 今總而究之。 若有一理名為常見即是虛妄。 不名為實。 若無一理又是邪見亦為虛妄。 非是真實。 亦有亦無則具足斷常。 非有非無是愚癡論。 若具足四句則備起眾見。 都無四句便為大斷。 今明若能離此等計心無所依。 不知何以目之。 強稱為實相。 此之實相是迷悟之本。 悟之則有三乘賢聖。 故涅槃云。 見中道者凡有三種。 下智觀故得聲聞菩提。 中智觀故得緣覺菩提。 上智觀故得無上菩提。 迷此實相便有六道生死紛然。 故淨名經云。 從無住本立一切法。 然實相體含眾德。 無有出法性外。 用窮善巧。 備一切門。 今略舉其二。 一者約人明體用。 二者約法明體用。 人明體用者。</w:t>
      </w:r>
    </w:p>
    <w:p>
      <w:pPr>
        <w:pStyle w:val="SourceText"/>
        <w:keepLines w:val="0"/>
      </w:pPr>
      <w:r>
        <w:rPr>
          <w:rFonts w:ascii="Noto Sans KR" w:hAnsi="Noto Sans KR" w:eastAsia="Noto Sans KR"/>
        </w:rPr>
        <w:t>下偈云。 諸法實相中非我非無我。 此就人明實相體。 諸佛或說我或說於無我。 我無我體用既爾。 常無常真俗三乘一乘五部十八部涅槃經三十餘諍論乃至五百部八萬四千法門皆是實相用。 以四門通之無相違背。 一者隨世界故說。 二對治故說。 三各各為人說。 四依第一義門說。 故學此論者遍悟一切佛教。 二就法明體用者。 下偈一切實不實亦實亦不實非實非非實。 此之四門皆是實相方便。 遊心四門便入實相。 故以四門為用不四為體。 後當具足。 近從業品生。 前品舉重化明人法因果皆畢竟空即是諸法實相。 外人云。 若爾者云何得入。 今答此問。 明入實相之先須洗汝能入所入見乃可得入。 故有此品來也。</w:t>
      </w:r>
    </w:p>
    <w:p>
      <w:pPr>
        <w:pStyle w:val="SourceText"/>
        <w:keepLines w:val="0"/>
      </w:pPr>
      <w:r>
        <w:rPr>
          <w:rFonts w:ascii="Noto Sans KR" w:hAnsi="Noto Sans KR" w:eastAsia="Noto Sans KR"/>
        </w:rPr>
        <w:t>問法是何義。</w:t>
      </w:r>
    </w:p>
    <w:p>
      <w:pPr>
        <w:pStyle w:val="SourceText"/>
        <w:keepLines w:val="0"/>
      </w:pPr>
      <w:r>
        <w:rPr>
          <w:rFonts w:ascii="Noto Sans KR" w:hAnsi="Noto Sans KR" w:eastAsia="Noto Sans KR"/>
        </w:rPr>
        <w:t>答以理言之。 只是一正法。 如云正法性遠離等。 又云。 一切無礙人一道出生死等。 若隨義用有三種法。 一者軌則名法。 即是佛理教法。 二者自體名法。 亦得通理教。 謂色心等。 三者意識所緣名之為法。 此約境為言。 眼所緣為色。 乃至身所緣名觸。 今是意之所緣故名為法。 意識所緣通得上來十七界法故名法界也。 大論十八明識所緣法智所緣法。 諸外道亦有此三法。 但外道更別有神所緣法。 數論同明此之三法。 但無別神所緣法耳。 十地經云。 爾時過意界住在智業中。 故知顛倒所緣皆是幻化不可得也。</w:t>
      </w:r>
    </w:p>
    <w:p>
      <w:pPr>
        <w:pStyle w:val="SourceText"/>
        <w:keepLines w:val="0"/>
      </w:pPr>
      <w:r>
        <w:rPr>
          <w:rFonts w:ascii="Noto Sans KR" w:hAnsi="Noto Sans KR" w:eastAsia="Noto Sans KR"/>
        </w:rPr>
        <w:t>問淨名經云。 但除其病而不除其法。 今品何故稱破法耶。</w:t>
      </w:r>
    </w:p>
    <w:p>
      <w:pPr>
        <w:pStyle w:val="SourceText"/>
        <w:keepLines w:val="0"/>
      </w:pPr>
      <w:r>
        <w:rPr>
          <w:rFonts w:ascii="Noto Sans KR" w:hAnsi="Noto Sans KR" w:eastAsia="Noto Sans KR"/>
        </w:rPr>
        <w:t>答不除其法凡有二種。 一者以病故見法。 猶如眼病故見空華。 無法可除故云不除其法。 今云破法者破其病法耳。 二者涅槃經云。 但斷取著不斷我見。 我見者即佛性也。 今亦爾。 但破外人取著之心。 亦不破諸法實相。 故但云觀法也。 品為三。 一長行發起。 二偈本正明觀法。 三長行解釋。 初有二問答。 前問意云。 從因緣品至觀業品明一切法皆畢竟空。 是名諸法實相者。 此牒論主上來所說也。 詳此牒意則詺諸法實相以之為法。 今觀此法故云觀法品。 云何入者。 入是悟也證也。 是故問入。 然虛妄不可得入實相。 實相復不得入實相。 又求虛妄不可得。 將何物入實相耶。 若以實相入實相者。 則應建立實際。 於實際而實不爾。 二門之中云何得入。</w:t>
      </w:r>
    </w:p>
    <w:p>
      <w:pPr>
        <w:pStyle w:val="SourceText"/>
        <w:keepLines w:val="0"/>
      </w:pPr>
      <w:r>
        <w:rPr>
          <w:rFonts w:ascii="Noto Sans KR" w:hAnsi="Noto Sans KR" w:eastAsia="Noto Sans KR"/>
        </w:rPr>
        <w:t>答曰滅我我所名為入者。 外意云。 有實相是所入。 行人為能入。 如今學大小乘人皆言。 有人能證得菩提。 菩提是所證。 論主云。 若能除能入之人所入之法畢竟無能入所入乃名為入。 華嚴云。 如來深境界其量齊虛空。 一切眾生入真實無所入。 大集云。 無入之入乃名法入。 亦如開波若宗身子問。 云何菩薩行於波若。 佛以五眼不見。 而却責之。 若能不見能行菩薩體。 不見菩薩字。 不見波若。 不見行。 不見不行乃名菩薩行於波若。 今爾。 智度論第一卷摩犍提偈云。 非見聞覺知。 非持戒所得。 亦非不見聞。 非不持戒得。 彼難云。 若爾者行啞法得道。 佛答云。 若不見諸法。 汝爾時自啞。 並是今文意也。</w:t>
      </w:r>
    </w:p>
    <w:p>
      <w:pPr>
        <w:pStyle w:val="SourceText"/>
        <w:keepLines w:val="0"/>
      </w:pPr>
      <w:r>
        <w:rPr>
          <w:rFonts w:ascii="Noto Sans KR" w:hAnsi="Noto Sans KR" w:eastAsia="Noto Sans KR"/>
        </w:rPr>
        <w:t>問上來以破我。 何故更破。</w:t>
      </w:r>
    </w:p>
    <w:p>
      <w:pPr>
        <w:pStyle w:val="SourceText"/>
        <w:keepLines w:val="0"/>
      </w:pPr>
      <w:r>
        <w:rPr>
          <w:rFonts w:ascii="Noto Sans KR" w:hAnsi="Noto Sans KR" w:eastAsia="Noto Sans KR"/>
        </w:rPr>
        <w:t>答我病難除。 又是眾惑之本。 是故重破。 又上來多破實有我義。 今此中正明入實相觀除微細假名之我。 若言有大乘之人名為菩薩。 欲行實相觀。 即是我我所見。 故異上也。 次問答如文。 偈本關內舊分之為三。 初五偈明聲聞稟教得益。 次六偈明菩薩稟教得益。 後一偈明緣覺得益。 所以偏明聲聞次菩薩者。 此二同稟佛教故一類明之。 緣覺既出無佛世不稟佛教故在後別說也。 猶如聲聞藏菩薩藏。 不名緣覺藏。 以緣覺不稟教故也。 前之二章即是明二藏。 亦是大小乘亦是半滿。 故申一切教盡。 稟此二教得益。 明一切益周。 不明人天教者。 若明出世則具得世間。</w:t>
      </w:r>
    </w:p>
    <w:p>
      <w:pPr>
        <w:pStyle w:val="SourceText"/>
        <w:keepLines w:val="0"/>
      </w:pPr>
      <w:r>
        <w:rPr>
          <w:rFonts w:ascii="Noto Sans KR" w:hAnsi="Noto Sans KR" w:eastAsia="Noto Sans KR"/>
        </w:rPr>
        <w:t>問既是大乘論。 但應明菩薩得益。 云何明二乘教及益耶。</w:t>
      </w:r>
    </w:p>
    <w:p>
      <w:pPr>
        <w:pStyle w:val="SourceText"/>
        <w:keepLines w:val="0"/>
      </w:pPr>
      <w:r>
        <w:rPr>
          <w:rFonts w:ascii="Noto Sans KR" w:hAnsi="Noto Sans KR" w:eastAsia="Noto Sans KR"/>
        </w:rPr>
        <w:t>答示此論無迷不破無教不申無益不備。 始是大乘。 以大包小故也。 所以先小後大者。 示教益次第。 復欲以示小是方便大為真實。 前開方便門後示真實相也。 近代人云。 此是北土瑤師分之。 蓋不遠尋古疏故有此謬耳。 又依長行末。 青目自作此文。 講者宜用也。 一師相承開之為五。 初一行半明所離。 次一行半明得無我慧。 第三二行明兩種涅槃。 第四五行廣序佛教。 第五二行明三乘得益。 今明作此分之於文則亂。 宜用前意也。 就五偈明聲聞觀以為二別。 初一偈半序聲聞教。 第二三偈半明稟教得益。 就初又二。 前一偈明人無我教。 次半偈明法無我教。 亦是生法二空也。 初偈又二。 上半破即陰我。 下半破離陰我。 上半云。 我既即陰。 陰有生滅我亦應然。 若爾但見五陰不見有我。 又我是五陰。 陰五我亦五則失一我。 一無則多亦無。 亦應例之。 我既即陰。</w:t>
      </w:r>
    </w:p>
    <w:p>
      <w:pPr>
        <w:pStyle w:val="SourceText"/>
        <w:keepLines w:val="0"/>
      </w:pPr>
      <w:r>
        <w:rPr>
          <w:rFonts w:ascii="Noto Sans KR" w:hAnsi="Noto Sans KR" w:eastAsia="Noto Sans KR"/>
        </w:rPr>
        <w:t>我一陰亦一則失五陰。 多無故一亦無。 但今正破我不破於陰。 故但以我從陰不將陰等我也。 下半云。 既離陰有我體。 亦應離陰有我相。 若還以陰相為我相。 亦應還以陰體為我體。 計我是示相煩惱。 又云。 我有赤白等四色。 又云我如淨珠燈炎。 皆以陰相為相。 是故今責。 別不見我相令異陰相。 不應還以陰相為我相也。</w:t>
      </w:r>
    </w:p>
    <w:p>
      <w:pPr>
        <w:pStyle w:val="SourceText"/>
        <w:keepLines w:val="0"/>
      </w:pPr>
      <w:r>
        <w:rPr>
          <w:rFonts w:ascii="Noto Sans KR" w:hAnsi="Noto Sans KR" w:eastAsia="Noto Sans KR"/>
        </w:rPr>
        <w:t>問計我者何故陰相為我相。</w:t>
      </w:r>
    </w:p>
    <w:p>
      <w:pPr>
        <w:pStyle w:val="SourceText"/>
        <w:keepLines w:val="0"/>
      </w:pPr>
      <w:r>
        <w:rPr>
          <w:rFonts w:ascii="Noto Sans KR" w:hAnsi="Noto Sans KR" w:eastAsia="Noto Sans KR"/>
        </w:rPr>
        <w:t>答陰攝有為。 計我者聞以有為相證我。 無為無有相貌。 不得舉以證我也。 若無有我者第二明法無我。 亦是法空。 前借陰以除我。 此借我以除陰。</w:t>
      </w:r>
    </w:p>
    <w:p>
      <w:pPr>
        <w:pStyle w:val="SourceText"/>
        <w:keepLines w:val="0"/>
      </w:pPr>
      <w:r>
        <w:rPr>
          <w:rFonts w:ascii="Noto Sans KR" w:hAnsi="Noto Sans KR" w:eastAsia="Noto Sans KR"/>
        </w:rPr>
        <w:t>問智度論明大小乘具二無我智。 十八卷云。 論主引小乘經云。 何等是老病。 謂法空。 誰為老病死。 謂人空。 而楞伽攝論等明小乘但得人空。 云何通會。</w:t>
      </w:r>
    </w:p>
    <w:p>
      <w:pPr>
        <w:pStyle w:val="SourceText"/>
        <w:keepLines w:val="0"/>
      </w:pPr>
      <w:r>
        <w:rPr>
          <w:rFonts w:ascii="Noto Sans KR" w:hAnsi="Noto Sans KR" w:eastAsia="Noto Sans KR"/>
        </w:rPr>
        <w:t>答小乘有二。 一鈍二利。 利者具得二空。 鈍者但得人空。 即毘曇成實是也。 二小乘多明人空少說法空。 大乘多說法空少明人空。 以少從多為論。 故楞伽但明人空。 三者小乘得人空盡。 以皆知畢竟無我故說得人空。 得法空不盡。 不知法本性空。 不知三界內外法空。 故是以不說聲聞法空也。 滅我我所故下第二明稟教得益又二。 前明得二無我智益。 次得兩涅槃益。 前是因益次是果益。 前智益後是斷益。 前是得道後是證滅。 又前是有為功德後無為功德。 亦是為無為二解脫也。 聲聞宗要不出斯二也。 初又二。 第一正明得無我智。 次歎法美人。 初如文。 得無我智者下第二章歎法美人。 上半歎法下半美人也。 內外我我所下第二明得二涅槃果。 以修二無我智因故得兩涅槃果。 蓋是聲聞義之大宗。 就文為二。 初偈明無餘。 次偈明有餘。 約修行次第。 前得有餘次得無餘。 今前明無餘後明有餘者凡有二義。 一者今是說門。</w:t>
      </w:r>
    </w:p>
    <w:p>
      <w:pPr>
        <w:pStyle w:val="SourceText"/>
        <w:keepLines w:val="0"/>
      </w:pPr>
      <w:r>
        <w:rPr>
          <w:rFonts w:ascii="Noto Sans KR" w:hAnsi="Noto Sans KR" w:eastAsia="Noto Sans KR"/>
        </w:rPr>
        <w:t>前說共深令慕仰求之。 二者文勢鉤鎖既明滅我我所故即得無餘。 上半牒前。 內外我我所者。 我為其內。 所為其外。 又即陰我為內。 離陰我為外。 所亦二種。 五陰為內所。 瓶衣為外所也。 諸受則為滅者。 我我所是見煩惱。 受是取著愛使。 亦初是見諦。 次是思惟。 諸見滅故諸受即滅。 愛見滅故報身便滅。 前是見滅故愛滅。 受滅則身滅。 此是因滅故果滅。 業煩惱滅故第二明有餘涅槃。 上半正明結業滅。 下半釋滅所以。 由業煩惱虛妄非實悟畢竟空則戲論斯滅。</w:t>
      </w:r>
    </w:p>
    <w:p>
      <w:pPr>
        <w:pStyle w:val="SourceText"/>
        <w:keepLines w:val="0"/>
      </w:pPr>
      <w:r>
        <w:rPr>
          <w:rFonts w:ascii="Noto Sans KR" w:hAnsi="Noto Sans KR" w:eastAsia="Noto Sans KR"/>
        </w:rPr>
        <w:t>問餘無餘有幾種耶。</w:t>
      </w:r>
    </w:p>
    <w:p>
      <w:pPr>
        <w:pStyle w:val="SourceText"/>
        <w:keepLines w:val="0"/>
      </w:pPr>
      <w:r>
        <w:rPr>
          <w:rFonts w:ascii="Noto Sans KR" w:hAnsi="Noto Sans KR" w:eastAsia="Noto Sans KR"/>
        </w:rPr>
        <w:t>答略有三種。 一小乘餘無餘。 二大乘餘無餘。 三大小合說餘無餘。 小乘餘無餘者。 一云。 子縛盡名有餘。 以其猶有餘累故名有餘。 肇師云。 餘迹未泯餘緣未盡故名有餘。 若除報身無復餘累名無餘。 次云。 斷子縛盡得無為未足故。 無為猶有餘名曰有餘。 若滅報身無為便足故名無餘。 大乘餘無餘者。 滅五住煩惱名為有餘。 二死報亡稱為無餘。 但小乘得二涅槃有前後。 大乘一時而得。 五住惑盡二死便傾。 又小乘前得有餘後得無餘。 大乘前得無餘則是法身。 後起應化二身名為有餘。 又大乘就三身辨三涅槃。 法身為無餘涅槃。 應化兩身名有餘涅槃。 合就三身是無住處涅槃。 以法身故不住生死。 應化兩身不住涅槃。 以其俱滅二著名無住處涅槃。 此並出七卷金光明經三身品。 攝大乘明四涅槃。 三如上。 次明本性清淨名為涅槃也。 大小合論餘無餘者。 小乘餘無餘並是有餘。 大乘餘無餘並稱無餘。 勝鬘經意也。 諸佛或說我下第二明菩薩觀。</w:t>
      </w:r>
    </w:p>
    <w:p>
      <w:pPr>
        <w:pStyle w:val="SourceText"/>
        <w:keepLines w:val="0"/>
      </w:pPr>
      <w:r>
        <w:rPr>
          <w:rFonts w:ascii="Noto Sans KR" w:hAnsi="Noto Sans KR" w:eastAsia="Noto Sans KR"/>
        </w:rPr>
        <w:t>問何故前明聲聞觀後辨菩薩觀耶。</w:t>
      </w:r>
    </w:p>
    <w:p>
      <w:pPr>
        <w:pStyle w:val="SourceText"/>
        <w:keepLines w:val="0"/>
      </w:pPr>
      <w:r>
        <w:rPr>
          <w:rFonts w:ascii="Noto Sans KR" w:hAnsi="Noto Sans KR" w:eastAsia="Noto Sans KR"/>
        </w:rPr>
        <w:t>答欲明從淺至深故初小後大。 又欲迴小入大故前小後大也。</w:t>
      </w:r>
    </w:p>
    <w:p>
      <w:pPr>
        <w:pStyle w:val="SourceText"/>
        <w:keepLines w:val="0"/>
      </w:pPr>
      <w:r>
        <w:rPr>
          <w:rFonts w:ascii="Noto Sans KR" w:hAnsi="Noto Sans KR" w:eastAsia="Noto Sans KR"/>
        </w:rPr>
        <w:t>問大小觀云何有異。</w:t>
      </w:r>
    </w:p>
    <w:p>
      <w:pPr>
        <w:pStyle w:val="SourceText"/>
        <w:keepLines w:val="0"/>
      </w:pPr>
      <w:r>
        <w:rPr>
          <w:rFonts w:ascii="Noto Sans KR" w:hAnsi="Noto Sans KR" w:eastAsia="Noto Sans KR"/>
        </w:rPr>
        <w:t>答聲聞觀淺。 以我為方便無我為真實。 此中明我與無我皆是方便。 非我無我方是真實。 則菩薩觀深。 既以我無我為方便。 聲聞望菩薩則聲聞為方便。 菩薩觀為真實。 即是法華唯此一事實餘二則非真其文相會也。 即時大乘人若以二我為方便無我是真實者。 猶是聲聞觀耳。 又本得大故小成。 既不得大亦不成小。 故有所得人執二無我乃成虛妄見耳。 又菩薩以我無我皆是方便非我無我乃是實。 有所得人執無我皆是得方便耳。 既不得實亦不得權。 總而言之。 有所得人執二無我。 大小不收權實不取也。 我無我既方便。 三性三無性方便。 非三性非三無性方是真實。 一切皆例。</w:t>
      </w:r>
    </w:p>
    <w:p>
      <w:pPr>
        <w:pStyle w:val="SourceText"/>
        <w:keepLines w:val="0"/>
      </w:pPr>
      <w:r>
        <w:rPr>
          <w:rFonts w:ascii="Noto Sans KR" w:hAnsi="Noto Sans KR" w:eastAsia="Noto Sans KR"/>
        </w:rPr>
        <w:t>問何以知前是聲聞觀後是菩薩觀。</w:t>
      </w:r>
    </w:p>
    <w:p>
      <w:pPr>
        <w:pStyle w:val="SourceText"/>
        <w:keepLines w:val="0"/>
      </w:pPr>
      <w:r>
        <w:rPr>
          <w:rFonts w:ascii="Noto Sans KR" w:hAnsi="Noto Sans KR" w:eastAsia="Noto Sans KR"/>
        </w:rPr>
        <w:t>答即簡淺深之言證之。 故知爾也。 又聲聞之人修無我觀因欲求二涅槃果。 但是自度之義。 上來正明此法。 故知是聲聞觀。 今此章廣辨菩薩無方化物具一切教門。 故知是菩薩觀。 又下長行青目釋菩薩觀引大品故。 菩薩有我亦非行無我亦非行。 蓋是長行自作此引。 非講者穿鑿。 就文為二。 第一三偈明菩薩所觀之法。 第二三偈明菩薩得益人相。 上聲聞法中亦作此二章也。 一人無我教次法無我教。 即是雙教。 後明智斷兩益。 今大乘中亦前明兩教後辨雙益也。 三偈為二。 初偈標方便實相二種章門。 第二兩偈釋二章門。 初上半標方便章門。 下半標實相章門。</w:t>
      </w:r>
    </w:p>
    <w:p>
      <w:pPr>
        <w:pStyle w:val="SourceText"/>
        <w:keepLines w:val="0"/>
      </w:pPr>
      <w:r>
        <w:rPr>
          <w:rFonts w:ascii="Noto Sans KR" w:hAnsi="Noto Sans KR" w:eastAsia="Noto Sans KR"/>
        </w:rPr>
        <w:t>問何故前明我無我方便耶。</w:t>
      </w:r>
    </w:p>
    <w:p>
      <w:pPr>
        <w:pStyle w:val="SourceText"/>
        <w:keepLines w:val="0"/>
      </w:pPr>
      <w:r>
        <w:rPr>
          <w:rFonts w:ascii="Noto Sans KR" w:hAnsi="Noto Sans KR" w:eastAsia="Noto Sans KR"/>
        </w:rPr>
        <w:t>答正對聲聞以我為方便無我為真實。 如毘曇十六諦空無我理。 又如成實者云。 世諦有我第一義諦無我。 是故今明聲聞若我無我望菩薩皆是方便。 所以命初辨我無我方便也。 然我無我既是方便。 常無常等例然。 故昔說無常既是方便。 今說常樂亦是方便。 如是三乘一乘萬義皆類。 下半明真實章門。 即是非我無我亦非常無常非三非一等萬義皆類。 上半是世諦下半是第一義諦。 上半為三悉檀。 下半是第一義悉檀。 亦得上半是真俗二諦。 智度論云。 人等世界故有。 第一義故無。 故知以我為世諦無我為真諦。 下半非我無我則是中道一實諦也。 又上半名為半字法門。 下半究竟乃為滿字。 若論具足滿者。 上下二半皆是半字。 非我無我我無我具足方圓滿稱為滿字。 又上半即是教門。 下半稱之為理。 偈意多含不可一途取盡也。 諸法實相者下第二兩偈釋章門。 初偈逐近釋實相章門。 第二偈釋方便章門。 又前明從方便入實相。 故前明方便後辨實相。 今從實相起方便。 故前實相後方便。 諸法實相者牒前偈下半實相章門也。 心行言語斷下釋實相義也。 初就法說門釋實相。</w:t>
      </w:r>
    </w:p>
    <w:p>
      <w:pPr>
        <w:pStyle w:val="SourceText"/>
        <w:keepLines w:val="0"/>
      </w:pPr>
      <w:r>
        <w:rPr>
          <w:rFonts w:ascii="Noto Sans KR" w:hAnsi="Noto Sans KR" w:eastAsia="Noto Sans KR"/>
        </w:rPr>
        <w:t>竪超四句故四句心亡。 橫絕百非故百非心斷。 在心既爾。 言語亦然。 四句之言不能言。 百非之說不能說也。 又非但實相不可言。 即言亦是實相故雖言無言。 故天女詰身子云。 汝但知實相無言未悟言即實相。 故言滿十方常是四絕。</w:t>
      </w:r>
    </w:p>
    <w:p>
      <w:pPr>
        <w:pStyle w:val="SourceText"/>
        <w:keepLines w:val="0"/>
      </w:pPr>
      <w:r>
        <w:rPr>
          <w:rFonts w:ascii="Noto Sans KR" w:hAnsi="Noto Sans KR" w:eastAsia="Noto Sans KR"/>
        </w:rPr>
        <w:t>問云何爾耶。</w:t>
      </w:r>
    </w:p>
    <w:p>
      <w:pPr>
        <w:pStyle w:val="SourceText"/>
        <w:keepLines w:val="0"/>
      </w:pPr>
      <w:r>
        <w:rPr>
          <w:rFonts w:ascii="Noto Sans KR" w:hAnsi="Noto Sans KR" w:eastAsia="Noto Sans KR"/>
        </w:rPr>
        <w:t>答若有言體即是本有。 名之為常。 常不可言。 今因緣言言無自體。 故無言。 以雖言即本來不言故。 業品云。 諸業本不生。 以無定性故。 亦應言諸言本無言。 以無定性故也。 在言既爾。 心行亦然。 一者實相絕四句四句心不能緣。 二者即緣是實相。 雖遍緣萬法亦常是四絕也。 無生亦無滅者。 下半就譬喻門說。 四生不能生故稱無生。 力負不能滅故稱無滅。 又上言斷心滅者。 明四句言本不生今亦無滅。 非是有四句言生然後滅之。 言既爾。 心亦然。 寂滅如涅槃者。 惑者皆謂生死有生滅涅槃無生滅。 故借涅槃喻其生死。 汝所謂生死如汝涅槃。 故云寂滅如涅槃。 今明實相不同南方真諦之理北土實相波若。 亦異舊地論梨耶晚攝論大乘阿摩羅識。 如此等並同犢子計我有理存焉。 今只論色是實相。 如假名色不可有不可無。 四句求色不可得。 故色即是實相也。 智度論四十二卷解。 云何為色相。 云何為識相。</w:t>
      </w:r>
    </w:p>
    <w:p>
      <w:pPr>
        <w:pStyle w:val="SourceText"/>
        <w:keepLines w:val="0"/>
      </w:pPr>
      <w:r>
        <w:rPr>
          <w:rFonts w:ascii="Noto Sans KR" w:hAnsi="Noto Sans KR" w:eastAsia="Noto Sans KR"/>
        </w:rPr>
        <w:t>無所有為色相。 無所有是受想行識相。 又天主歎須菩提所說。 不壞假名而說實相。 故知假名宛然而即是實相也。 一切實非實下第二釋前方便章門。</w:t>
      </w:r>
    </w:p>
    <w:p>
      <w:pPr>
        <w:pStyle w:val="SourceText"/>
        <w:keepLines w:val="0"/>
      </w:pPr>
      <w:r>
        <w:rPr>
          <w:rFonts w:ascii="Noto Sans KR" w:hAnsi="Noto Sans KR" w:eastAsia="Noto Sans KR"/>
        </w:rPr>
        <w:t>問前以我無我為方便。 今云何以實不實釋之。 又前以我無我二重為方便。 非我非無我為實。 今何以實不實四句解前方便。</w:t>
      </w:r>
    </w:p>
    <w:p>
      <w:pPr>
        <w:pStyle w:val="SourceText"/>
        <w:keepLines w:val="0"/>
      </w:pPr>
      <w:r>
        <w:rPr>
          <w:rFonts w:ascii="Noto Sans KR" w:hAnsi="Noto Sans KR" w:eastAsia="Noto Sans KR"/>
        </w:rPr>
        <w:t>答余聽之累載。 講之積年。 未見符文釋此意者。 今少分識之用簡來哲。 前明我無我為方便者。 此是對二乘以無我無實我為方便。 故明二乘若權若實望菩薩皆成方便。 非我非無我乃為真實。 今此中論真實者。 上明諸法實相者心行言語斷。 此明菩薩所悟實相則絕於四句。 實相雖絕四句之言。 要因四句之言方得悟入實相。 故以絕四句為實。 以四句為方便。 此釋實是契文旨也。</w:t>
      </w:r>
    </w:p>
    <w:p>
      <w:pPr>
        <w:pStyle w:val="SourceText"/>
        <w:keepLines w:val="0"/>
      </w:pPr>
      <w:r>
        <w:rPr>
          <w:rFonts w:ascii="Noto Sans KR" w:hAnsi="Noto Sans KR" w:eastAsia="Noto Sans KR"/>
        </w:rPr>
        <w:t>問何故以四句為方便。 絕四句為真理耶。</w:t>
      </w:r>
    </w:p>
    <w:p>
      <w:pPr>
        <w:pStyle w:val="SourceText"/>
        <w:keepLines w:val="0"/>
      </w:pPr>
      <w:r>
        <w:rPr>
          <w:rFonts w:ascii="Noto Sans KR" w:hAnsi="Noto Sans KR" w:eastAsia="Noto Sans KR"/>
        </w:rPr>
        <w:t>答欲攝一切理教盡。 夫論教者不出四句。 則四句攝一切言教盡。 夫論至理極乎絕四。 故以絕四明極理。 雖是一章之論總攝一切佛法理教事圓也。</w:t>
      </w:r>
    </w:p>
    <w:p>
      <w:pPr>
        <w:pStyle w:val="SourceText"/>
        <w:keepLines w:val="0"/>
      </w:pPr>
      <w:r>
        <w:rPr>
          <w:rFonts w:ascii="Noto Sans KR" w:hAnsi="Noto Sans KR" w:eastAsia="Noto Sans KR"/>
        </w:rPr>
        <w:t>問何故上以我無我為方便。 今以實不實為方便。</w:t>
      </w:r>
    </w:p>
    <w:p>
      <w:pPr>
        <w:pStyle w:val="SourceText"/>
        <w:keepLines w:val="0"/>
      </w:pPr>
      <w:r>
        <w:rPr>
          <w:rFonts w:ascii="Noto Sans KR" w:hAnsi="Noto Sans KR" w:eastAsia="Noto Sans KR"/>
        </w:rPr>
        <w:t>答欲示實相是體體更無二。 故前明實相還牒實相。 以釋實相。 示方便是用用有多門。 故前示我無我方便今示實不實方便。</w:t>
      </w:r>
    </w:p>
    <w:p>
      <w:pPr>
        <w:pStyle w:val="SourceText"/>
        <w:keepLines w:val="0"/>
      </w:pPr>
      <w:r>
        <w:rPr>
          <w:rFonts w:ascii="Noto Sans KR" w:hAnsi="Noto Sans KR" w:eastAsia="Noto Sans KR"/>
        </w:rPr>
        <w:t>問上何故以我無我為方便。 今明實不實方便耶。</w:t>
      </w:r>
    </w:p>
    <w:p>
      <w:pPr>
        <w:pStyle w:val="SourceText"/>
        <w:keepLines w:val="0"/>
      </w:pPr>
      <w:r>
        <w:rPr>
          <w:rFonts w:ascii="Noto Sans KR" w:hAnsi="Noto Sans KR" w:eastAsia="Noto Sans KR"/>
        </w:rPr>
        <w:t>答上聲聞人我為方便無我為實。 以法為方便無法為真實。 上對聲聞明我無我皆方便非我無我為真實。 今亦對聲聞有法無法皆方便非法無非法為真實。 是故今明實不實也。 就文為二。 初三句正明方便。 第四句總結教意。 此中四句為三根菩薩說。 一切實一切不實化中根人。 喻如開善義。 生死涅槃皆是世諦虛假。 名為不實。 入第一義非生死涅槃。 名之為實。 第二句亦實亦不實化下根人。 如莊嚴義。 生死是虛假故不實。 涅槃非虛假故實。 第三非實非不實為上根菩薩明生死涅槃未曾是實亦未曾不實。 此部得是今龍樹所學意。 若三句遣病次第。 下根人云。 生死不實涅槃是實。 中根人云。 此生死涅槃一切不實。 非生死非涅槃一切實也。 上根人云。 非箇非生死非涅槃之實。 亦非生死涅槃之不實也。 又第一句是一說部義。 謂生死涅槃皆是虛假故言一說。 第二句是出世說部義。 生死世間法從不真實因生。 故名為實。 又將此文望今攝大乘等學者備此二門。 分別依他二性是名不實。 分別無相依他無生名真實性。 則同下根人義。 若以三性為不實。</w:t>
      </w:r>
    </w:p>
    <w:p>
      <w:pPr>
        <w:pStyle w:val="SourceText"/>
        <w:keepLines w:val="0"/>
      </w:pPr>
      <w:r>
        <w:rPr>
          <w:rFonts w:ascii="Noto Sans KR" w:hAnsi="Noto Sans KR" w:eastAsia="Noto Sans KR"/>
        </w:rPr>
        <w:t>三無性理稱為真實。 是中根人義。 彼不說非三性非三無性故無上根人義也。 天親之意乃當有之。 而學人不稟龍樹之風致闕此玄宗一句也。 是名諸佛法者第二結四句教意。 若因此四門悟入絕四之理。 此則四種名為佛法。 亦四種為門。 若守其四句不能因四悟無四各執作解者。 則此四句非是佛法。 亦不名門。 以其不能通入理故。 若爾龍樹之風四論學者此之四句並是今時方便巧用。 舊義但得方便用中之一枝。 又不識此一是方便而執權為實。 甚可傷哉。 他云。 毘曇見有得道。 成實見空得道。 今明作空有解並不得道。 因空有悟實相方能得道。 故下云。 得實相者有三乘人耳。</w:t>
      </w:r>
    </w:p>
    <w:p>
      <w:pPr>
        <w:pStyle w:val="SourceText"/>
        <w:keepLines w:val="0"/>
      </w:pPr>
      <w:r>
        <w:rPr>
          <w:rFonts w:ascii="Noto Sans KR" w:hAnsi="Noto Sans KR" w:eastAsia="Noto Sans KR"/>
        </w:rPr>
        <w:t>問三乘人同解實相何異。</w:t>
      </w:r>
    </w:p>
    <w:p>
      <w:pPr>
        <w:pStyle w:val="SourceText"/>
        <w:keepLines w:val="0"/>
      </w:pPr>
      <w:r>
        <w:rPr>
          <w:rFonts w:ascii="Noto Sans KR" w:hAnsi="Noto Sans KR" w:eastAsia="Noto Sans KR"/>
        </w:rPr>
        <w:t>答二乘隨分見。 菩薩盡其原。 智度論云。 二乘見人法空。 如毛孔空。 菩薩如十方空。</w:t>
      </w:r>
    </w:p>
    <w:p>
      <w:pPr>
        <w:pStyle w:val="SourceText"/>
        <w:keepLines w:val="0"/>
      </w:pPr>
      <w:r>
        <w:rPr>
          <w:rFonts w:ascii="Noto Sans KR" w:hAnsi="Noto Sans KR" w:eastAsia="Noto Sans KR"/>
        </w:rPr>
        <w:t>問經何處有此三方便文。</w:t>
      </w:r>
    </w:p>
    <w:p>
      <w:pPr>
        <w:pStyle w:val="SourceText"/>
        <w:keepLines w:val="0"/>
      </w:pPr>
      <w:r>
        <w:rPr>
          <w:rFonts w:ascii="Noto Sans KR" w:hAnsi="Noto Sans KR" w:eastAsia="Noto Sans KR"/>
        </w:rPr>
        <w:t>答大品如化品云。 為新發意菩薩說生滅如化不生不滅不如化。 此下根人義也。 為久發意菩薩說生滅不生滅皆悉如化。 此中根人義也。 又云。 菩薩不行真實不行無真實法。 上根人義也。</w:t>
      </w:r>
    </w:p>
    <w:p>
      <w:pPr>
        <w:pStyle w:val="SourceText"/>
        <w:keepLines w:val="0"/>
      </w:pPr>
      <w:r>
        <w:rPr>
          <w:rFonts w:ascii="Noto Sans KR" w:hAnsi="Noto Sans KR" w:eastAsia="Noto Sans KR"/>
        </w:rPr>
        <w:t>問智度論亦引此偈解第一義悉檀。 第一義悉檀既絕四句。 云何將四句釋第一義悉檀。</w:t>
      </w:r>
    </w:p>
    <w:p>
      <w:pPr>
        <w:pStyle w:val="SourceText"/>
        <w:keepLines w:val="0"/>
      </w:pPr>
      <w:r>
        <w:rPr>
          <w:rFonts w:ascii="Noto Sans KR" w:hAnsi="Noto Sans KR" w:eastAsia="Noto Sans KR"/>
        </w:rPr>
        <w:t>答智度論師亦無好通。 今所明者如前釋之義。 此四句是門。 因此四門入第一義無言之理。 故將四句以釋於無四。</w:t>
      </w:r>
    </w:p>
    <w:p>
      <w:pPr>
        <w:pStyle w:val="SourceText"/>
        <w:keepLines w:val="0"/>
      </w:pPr>
      <w:r>
        <w:rPr>
          <w:rFonts w:ascii="Noto Sans KR" w:hAnsi="Noto Sans KR" w:eastAsia="Noto Sans KR"/>
        </w:rPr>
        <w:t>問何故將四句釋無四。</w:t>
      </w:r>
    </w:p>
    <w:p>
      <w:pPr>
        <w:pStyle w:val="SourceText"/>
        <w:keepLines w:val="0"/>
      </w:pPr>
      <w:r>
        <w:rPr>
          <w:rFonts w:ascii="Noto Sans KR" w:hAnsi="Noto Sans KR" w:eastAsia="Noto Sans KR"/>
        </w:rPr>
        <w:t>答四句之道此不可言。 凡論發言必有四句。 要因四句之言得顯無言。 如因指得月。 又非但因四句言得顯無言。 即須知此四句本來不四。 名四句絕故。 所詮之理絕言詮理之言常絕。 故天女呵身子云。 汝乃知解脫無言而未悟言即解脫。 今亦爾。 非但理絕於四。 即言亦絕四。 又言既絕四即絕四常言。 勿謂絕四之理有理存焉而不可言。 是故文殊之言常絕。 淨名之默常言。 在言既爾。 心行亦然。 所絕之理絕心即絕理之心常絕。 須深得此意可用通方等經。</w:t>
      </w:r>
    </w:p>
    <w:p>
      <w:pPr>
        <w:pStyle w:val="SourceText"/>
        <w:keepLines w:val="0"/>
      </w:pPr>
      <w:r>
        <w:rPr>
          <w:rFonts w:ascii="Noto Sans KR" w:hAnsi="Noto Sans KR" w:eastAsia="Noto Sans KR"/>
        </w:rPr>
        <w:t>問今文何故前明中根次辨下根後辨上根。</w:t>
      </w:r>
    </w:p>
    <w:p>
      <w:pPr>
        <w:pStyle w:val="SourceText"/>
        <w:keepLines w:val="0"/>
      </w:pPr>
      <w:r>
        <w:rPr>
          <w:rFonts w:ascii="Noto Sans KR" w:hAnsi="Noto Sans KR" w:eastAsia="Noto Sans KR"/>
        </w:rPr>
        <w:t>答三根實應次第。 但此中論四句次第不明三根次第也。</w:t>
      </w:r>
    </w:p>
    <w:p>
      <w:pPr>
        <w:pStyle w:val="SourceText"/>
        <w:keepLines w:val="0"/>
      </w:pPr>
      <w:r>
        <w:rPr>
          <w:rFonts w:ascii="Noto Sans KR" w:hAnsi="Noto Sans KR" w:eastAsia="Noto Sans KR"/>
        </w:rPr>
        <w:t>問為三人有二根。 一人三耶。</w:t>
      </w:r>
    </w:p>
    <w:p>
      <w:pPr>
        <w:pStyle w:val="SourceText"/>
        <w:keepLines w:val="0"/>
      </w:pPr>
      <w:r>
        <w:rPr>
          <w:rFonts w:ascii="Noto Sans KR" w:hAnsi="Noto Sans KR" w:eastAsia="Noto Sans KR"/>
        </w:rPr>
        <w:t>答具此二義。 一人三者。 從下入中中轉為上也。 自知不隨他第二示得解人相。 前明方便實則是理教。 今明稟教悟理故發生二慧。</w:t>
      </w:r>
    </w:p>
    <w:p>
      <w:pPr>
        <w:pStyle w:val="SourceText"/>
        <w:keepLines w:val="0"/>
      </w:pPr>
      <w:r>
        <w:rPr>
          <w:rFonts w:ascii="Noto Sans KR" w:hAnsi="Noto Sans KR" w:eastAsia="Noto Sans KR"/>
        </w:rPr>
        <w:t>問何故明得解人相。</w:t>
      </w:r>
    </w:p>
    <w:p>
      <w:pPr>
        <w:pStyle w:val="SourceText"/>
        <w:keepLines w:val="0"/>
      </w:pPr>
      <w:r>
        <w:rPr>
          <w:rFonts w:ascii="Noto Sans KR" w:hAnsi="Noto Sans KR" w:eastAsia="Noto Sans KR"/>
        </w:rPr>
        <w:t>答造論影傍大乘經。 波若說菩薩所行之法亦明得解人相。 故大品云。 欲瞋癡斷是性相貌。 論解云。 三毒斷是悟波若人相。 趣智品明行波若人有五種相。 一於諸法不著。 二不為六弊所使。 三具行六度。 四不以他語為堅要。 五聞波若信樂無厭。 不以他語為堅要者。 廣為種種說法其心不動。 又大品就二種門說波若。 一就法門說波若。 二就人門說波若。 今亦爾。 上就法門說實相方便。 今就人門說實相方便。 就三偈開為二別。 前二偈明得實方便二智益。 次一偈明得中道大涅槃益。 所以明此二者。 為對前聲聞。 聲聞初明生法二空教。 次稟教得空無我智及二涅槃益。 今菩薩亦爾。 前明絕四之理四句之教。 稟教悟理故亦得二益。 謂權實二智及大涅槃。 權實二智為因。 大涅槃為果。 又權實二智則是德無不圓。 大涅槃果謂累無不寂。 累無不寂不可為有。 德無不圓不可為無。 既稟中道發生正觀也。 又前明二智則菩提果。 後明大涅槃謂果果也。</w:t>
      </w:r>
    </w:p>
    <w:p>
      <w:pPr>
        <w:pStyle w:val="SourceText"/>
        <w:keepLines w:val="0"/>
      </w:pPr>
      <w:r>
        <w:rPr>
          <w:rFonts w:ascii="Noto Sans KR" w:hAnsi="Noto Sans KR" w:eastAsia="Noto Sans KR"/>
        </w:rPr>
        <w:t>不開聲聞菩薩兩教及大小二人益者並失此文意也。 自知不隨他者。 天魔外道雖有形聲兩亂不能干之。 華嚴云。 有所聞法即自開解不由他悟。 寂滅無戲論者。 無生死可捨無涅槃可取。 故名寂滅。 離愛見二種戲論名無戲論。 無異無分別者。 既無二種戲論。 則知法無有無之異心無有無分別。 以心無有無分別故無心於內。 法無有無異相故無數於外。 彼此已寂滅。 浩然大均名為實相。 若法從緣生下第二明得方便慧益。 上了生滅無生滅。 今悟無生滅生滅。 即是世諦。 世諦雖有萬化不同。 因果是立信之根諸法之本。 故偏說之。 上半明因緣因果不一不異。 如捲指不同不可言一。 更無兩體不可言異。 故云若法從緣生不即不異因。 即破僧佉衛世一異兩部。 亦除上座大眾一異二宗。 下半明因緣因果離於斷常。 因果一即是常。 異即是斷。 此中言實相者蓋是世諦之實。 以俗既稱諦故名為實。 異上實也。 又能如此解因果不常不斷不一不異名之為實。 若異此者即名虛妄。 不一亦不異下第二明得涅槃果益。 上半法說。 此明不一不異異上不一不異。</w:t>
      </w:r>
    </w:p>
    <w:p>
      <w:pPr>
        <w:pStyle w:val="SourceText"/>
        <w:keepLines w:val="0"/>
      </w:pPr>
      <w:r>
        <w:rPr>
          <w:rFonts w:ascii="Noto Sans KR" w:hAnsi="Noto Sans KR" w:eastAsia="Noto Sans KR"/>
        </w:rPr>
        <w:t>上不一不異就世諦因果明不一不異。 今明中道涅槃不一不異不常不斷。 不見六道生死之異。 亦不見涅槃滅六道為一。 不一故不常。 不異故不斷。 下半舉譬說。 明涅槃如天甘露。 世間得甘露故無老病死。 實相涅槃是真甘露味。 服此味者累無不寂德無不圓。 若佛不出世下。 自上已來明聲聞菩薩二教兩益。 今此一章辨緣覺得益。 所以但明得益不辨教者。 以緣覺自然悟道不稟於教故也。 聲聞菩薩既同稟教則一類說之。 今不稟教故在後別說。</w:t>
      </w:r>
    </w:p>
    <w:p>
      <w:pPr>
        <w:pStyle w:val="SourceText"/>
        <w:keepLines w:val="0"/>
      </w:pPr>
      <w:r>
        <w:rPr>
          <w:rFonts w:ascii="Noto Sans KR" w:hAnsi="Noto Sans KR" w:eastAsia="Noto Sans KR"/>
        </w:rPr>
        <w:t>問何故明緣覺得益耶。</w:t>
      </w:r>
    </w:p>
    <w:p>
      <w:pPr>
        <w:pStyle w:val="SourceText"/>
        <w:keepLines w:val="0"/>
      </w:pPr>
      <w:r>
        <w:rPr>
          <w:rFonts w:ascii="Noto Sans KR" w:hAnsi="Noto Sans KR" w:eastAsia="Noto Sans KR"/>
        </w:rPr>
        <w:t>答今為顯此論破邪申明實相之意。 此論所以破邪顯實相者。 三乘人皆得益故。 又是勸信義。 不信此論破邪顯正者。 非但不得大乘之益。 亦失小乘之利也。 上半明出世時節。 前佛已去後佛未興。 辟支之人於中出世。 華嚴云。 菩薩將欲下生前。 以道眼觀大千界。 有辟支佛放光照之。 若覺知者即取滅度。 不覺知者徒著他方。 與此文同也。</w:t>
      </w:r>
    </w:p>
    <w:p>
      <w:pPr>
        <w:pStyle w:val="SourceText"/>
        <w:keepLines w:val="0"/>
      </w:pPr>
      <w:r>
        <w:rPr>
          <w:rFonts w:ascii="Noto Sans KR" w:hAnsi="Noto Sans KR" w:eastAsia="Noto Sans KR"/>
        </w:rPr>
        <w:t>問其人何故不值佛耶。</w:t>
      </w:r>
    </w:p>
    <w:p>
      <w:pPr>
        <w:pStyle w:val="SourceText"/>
        <w:keepLines w:val="0"/>
      </w:pPr>
      <w:r>
        <w:rPr>
          <w:rFonts w:ascii="Noto Sans KR" w:hAnsi="Noto Sans KR" w:eastAsia="Noto Sans KR"/>
        </w:rPr>
        <w:t>答其恥聲聞從師憚佛道長遠。 二盈之間故出無佛世。</w:t>
      </w:r>
    </w:p>
    <w:p>
      <w:pPr>
        <w:pStyle w:val="SourceText"/>
        <w:keepLines w:val="0"/>
      </w:pPr>
      <w:r>
        <w:rPr>
          <w:rFonts w:ascii="Noto Sans KR" w:hAnsi="Noto Sans KR" w:eastAsia="Noto Sans KR"/>
        </w:rPr>
        <w:t>問辟支既不值師。 於何時中迴小入大。</w:t>
      </w:r>
    </w:p>
    <w:p>
      <w:pPr>
        <w:pStyle w:val="SourceText"/>
        <w:keepLines w:val="0"/>
      </w:pPr>
      <w:r>
        <w:rPr>
          <w:rFonts w:ascii="Noto Sans KR" w:hAnsi="Noto Sans KR" w:eastAsia="Noto Sans KR"/>
        </w:rPr>
        <w:t>答法華玄義已具辨之。 今略論四句。 一者緣覺果人既不值佛。 於三界外聞法華經迴三入一。 二者緣覺因人及聲聞三果於三界內聞法華經迴小入大。 三者羅漢之人若值佛聞法華經界內入道。 若不值佛生三界外聞法華經方受一乘。 四者增上慢二乘保小拒大。 於界內外并不入一乘。</w:t>
      </w:r>
    </w:p>
    <w:p>
      <w:pPr>
        <w:pStyle w:val="SourceText"/>
        <w:keepLines w:val="0"/>
      </w:pPr>
      <w:r>
        <w:rPr>
          <w:rFonts w:ascii="Noto Sans KR" w:hAnsi="Noto Sans KR" w:eastAsia="Noto Sans KR"/>
        </w:rPr>
        <w:t>問劫初劫後緣覺何時出世。</w:t>
      </w:r>
    </w:p>
    <w:p>
      <w:pPr>
        <w:pStyle w:val="SourceText"/>
        <w:keepLines w:val="0"/>
      </w:pPr>
      <w:r>
        <w:rPr>
          <w:rFonts w:ascii="Noto Sans KR" w:hAnsi="Noto Sans KR" w:eastAsia="Noto Sans KR"/>
        </w:rPr>
        <w:t>答雜心云。 劫初轉輪王。 劫末佛興世。 二時間辟支佛也。</w:t>
      </w:r>
    </w:p>
    <w:p>
      <w:pPr>
        <w:pStyle w:val="SourceText"/>
        <w:keepLines w:val="0"/>
      </w:pPr>
      <w:r>
        <w:rPr>
          <w:rFonts w:ascii="Noto Sans KR" w:hAnsi="Noto Sans KR" w:eastAsia="Noto Sans KR"/>
        </w:rPr>
        <w:t>問辟支有幾種。</w:t>
      </w:r>
    </w:p>
    <w:p>
      <w:pPr>
        <w:pStyle w:val="SourceText"/>
        <w:keepLines w:val="0"/>
      </w:pPr>
      <w:r>
        <w:rPr>
          <w:rFonts w:ascii="Noto Sans KR" w:hAnsi="Noto Sans KR" w:eastAsia="Noto Sans KR"/>
        </w:rPr>
        <w:t>答略有五種。 一本乘辟支。 謂百劫修行乃至極疾四世成道。 二者退菩提心辟支。 智度論云。 菩薩若證四諦成辟支佛。 三聲聞辟支。 如初果人。 第七生中若不值佛法成小辟支。 不及身子。</w:t>
      </w:r>
    </w:p>
    <w:p>
      <w:pPr>
        <w:pStyle w:val="SourceText"/>
        <w:keepLines w:val="0"/>
      </w:pPr>
      <w:r>
        <w:rPr>
          <w:rFonts w:ascii="Noto Sans KR" w:hAnsi="Noto Sans KR" w:eastAsia="Noto Sans KR"/>
        </w:rPr>
        <w:t>問此人為在家為出家。</w:t>
      </w:r>
    </w:p>
    <w:p>
      <w:pPr>
        <w:pStyle w:val="SourceText"/>
        <w:keepLines w:val="0"/>
      </w:pPr>
      <w:r>
        <w:rPr>
          <w:rFonts w:ascii="Noto Sans KR" w:hAnsi="Noto Sans KR" w:eastAsia="Noto Sans KR"/>
        </w:rPr>
        <w:t>答俱舍論云。 往外道法中出家著木皮袈裟也。 又云。 往山林中淨居天等施其法服。 四者有犀角喻辟支。 獨自出世則大辟支也。 五者有部行辟支。 亦有部黨眷屬。</w:t>
      </w:r>
    </w:p>
    <w:p>
      <w:pPr>
        <w:pStyle w:val="SourceText"/>
        <w:keepLines w:val="0"/>
      </w:pPr>
      <w:r>
        <w:rPr>
          <w:rFonts w:ascii="Noto Sans KR" w:hAnsi="Noto Sans KR" w:eastAsia="Noto Sans KR"/>
        </w:rPr>
        <w:t>問辟支亦有多人共出世不。</w:t>
      </w:r>
    </w:p>
    <w:p>
      <w:pPr>
        <w:pStyle w:val="SourceText"/>
        <w:keepLines w:val="0"/>
      </w:pPr>
      <w:r>
        <w:rPr>
          <w:rFonts w:ascii="Noto Sans KR" w:hAnsi="Noto Sans KR" w:eastAsia="Noto Sans KR"/>
        </w:rPr>
        <w:t>答經云。 五百辟支一時出世。 別有因緣不具述。 諸義委曲如法華玄章以論之也。 長行釋聲聞菩薩緣覺即為三別。 釋聲聞教中又二。 前釋二無我教。 修習八聖道下次釋得益。 釋二無我即二。 釋人無我為三。 初雙牒二我。 次雙破二我。 後結無二我。 若五陰是神者第二雙破二我。 即為二別。 破即陰我為四。 初正釋。 如偈中下第二引偈證。 何以故下第三解釋。 解釋中又二。 前以生滅二相驗五陰法體是無常。 如五陰無常下第二明生滅二相亦是無常。 所以明二相無常者凡有二義。 一者欲顯五陰能相所相皆是無常。 神與五陰一故神亦無常。 二者欲破異部。 如毘婆闍提明生滅相是常。 曇摩崛明滅相是常。 故今明生滅二相亦是無常。 神若是五陰下第四總結。 若離五陰下第二破離陰我。 亦開為四。 初正破。 如偈中說下第二引偈證。 而離五陰下第三解釋。 就此文凡有五破。 第一責相破。 若謂神如虛空下第二取意破。 前求神相不可得。 外云。</w:t>
      </w:r>
    </w:p>
    <w:p>
      <w:pPr>
        <w:pStyle w:val="SourceText"/>
        <w:keepLines w:val="0"/>
      </w:pPr>
      <w:r>
        <w:rPr>
          <w:rFonts w:ascii="Noto Sans KR" w:hAnsi="Noto Sans KR" w:eastAsia="Noto Sans KR"/>
        </w:rPr>
        <w:t>神如虛空無有相貌。 故無相有神。 是故今破虛空。 若謂以信故下第三破外人以信故證神。 前責相破有法中無神。 次取意破虛空法無神。 即是顛倒品云。 我法有以無。 是事終不成。 外云。 雖復空有求神不得。 而終信有神。 故今破其信。 就文為四。 初牒外義。 是事不然下第二總非。 何以故下第三釋非。 就文又二。 初列四信。 是神於一切信中下第二釋四信無神。 現事中亦無下釋第一現事可信。 既是現事中無。 不須解釋。 比知中亦無下釋第二比知中無神。 又開二別。 初略明比知中無神。 若有三種比知下第二廣明比知中無神。 即開三別。 初列三種比知。 如本下第二釋三種比知。 第二釋中初借人日譬示比之相貌。 如是苦樂下外人正舉共相比知證有神。 如見人民依王下引類也。 是事皆不然下第三釋比知中無神。 但釋第三共相比知中無神不釋餘二比也。</w:t>
      </w:r>
    </w:p>
    <w:p>
      <w:pPr>
        <w:pStyle w:val="SourceText"/>
        <w:keepLines w:val="0"/>
      </w:pPr>
      <w:r>
        <w:rPr>
          <w:rFonts w:ascii="Noto Sans KR" w:hAnsi="Noto Sans KR" w:eastAsia="Noto Sans KR"/>
        </w:rPr>
        <w:t>問此中破共相比知與百論何異。</w:t>
      </w:r>
    </w:p>
    <w:p>
      <w:pPr>
        <w:pStyle w:val="SourceText"/>
        <w:keepLines w:val="0"/>
      </w:pPr>
      <w:r>
        <w:rPr>
          <w:rFonts w:ascii="Noto Sans KR" w:hAnsi="Noto Sans KR" w:eastAsia="Noto Sans KR"/>
        </w:rPr>
        <w:t>答百論許其將人比日。 不許將人民依王苦樂覺知亦依神。 今文直破。 先明人與去法合。 後見人即知去。 此事許之。 無有先見神與知合後見知即有神。 此破之也。 聖人所說中亦無下釋第四信無神。 略不釋第三譬喻中無神也。 是故於四信等下第四總結四信無神。 復次破根品中下五破中第四指前破。 又眼見麁法下第五舉況破。 是故知無我下是破離陰我中第四結無我。 此文兩屬。 一者結前離陰中無我。 二者總結即離二種俱無有我。 欲發起法無我故前結人無我。 因有我故下釋第二法無我。 修習八聖道分下釋第二稟二無我教後得益。 得益中本開二別。 一明得二無我智益。 二明得兩涅槃益。 今此二則為二別。 二無我益中為二。 前正明得無我智。 次歎法美人。 今前釋初也。 小乘無我在於見諦。 八聖道亦在見諦。 故今云修習八聖道滅我我所得無我智。 大乘人無我在十住。 出攝論也。 又無我我所者於第一義中亦不可得者。 前明世諦中無有我我所。 今明第一義中亦無有我我所。 故三法印云一切法無我得無我無我所者釋第二稱歎門。 前釋上半歎法。 凡夫人下釋下半美人。 初舉凡夫不能見。</w:t>
      </w:r>
    </w:p>
    <w:p>
      <w:pPr>
        <w:pStyle w:val="SourceText"/>
        <w:keepLines w:val="0"/>
      </w:pPr>
      <w:r>
        <w:rPr>
          <w:rFonts w:ascii="Noto Sans KR" w:hAnsi="Noto Sans KR" w:eastAsia="Noto Sans KR"/>
        </w:rPr>
        <w:t>次歎聖人能見。 內外我我所下釋第二得二涅槃益。 前釋無餘。</w:t>
      </w:r>
    </w:p>
    <w:p>
      <w:pPr>
        <w:pStyle w:val="SourceText"/>
        <w:keepLines w:val="0"/>
      </w:pPr>
      <w:r>
        <w:rPr>
          <w:rFonts w:ascii="Noto Sans KR" w:hAnsi="Noto Sans KR" w:eastAsia="Noto Sans KR"/>
        </w:rPr>
        <w:t>問曰下釋有餘。 釋有餘中前釋上半。 是諸煩惱下釋前偈下半。 實相法如是下此文結前生後。 結前聲聞法生後菩薩法。 諸佛以一切智下釋第二菩薩法。 就釋菩薩法為二。 前明菩薩理教。 次明得益。 今釋此二也。 釋理教為二。 前釋標二章門。 次解釋章門。 釋標章門前釋上半為二。 初明佛內智察緣。 種種為說下第二明赴緣說教。 初又開三。 謂標釋結。 總明說我無我。 若心未熟者下第二別釋我無我。 初明為聖凡二人說有我。 又有布施下次為凡聖兩人說無我。 生時空生者。 此明不從我生。 故云空生。 非是明法空也。</w:t>
      </w:r>
    </w:p>
    <w:p>
      <w:pPr>
        <w:pStyle w:val="SourceText"/>
        <w:keepLines w:val="0"/>
      </w:pPr>
      <w:r>
        <w:rPr>
          <w:rFonts w:ascii="Noto Sans KR" w:hAnsi="Noto Sans KR" w:eastAsia="Noto Sans KR"/>
        </w:rPr>
        <w:t>問為凡說我無我於凡有益。 為聖說我無我於聖何利。</w:t>
      </w:r>
    </w:p>
    <w:p>
      <w:pPr>
        <w:pStyle w:val="SourceText"/>
        <w:keepLines w:val="0"/>
      </w:pPr>
      <w:r>
        <w:rPr>
          <w:rFonts w:ascii="Noto Sans KR" w:hAnsi="Noto Sans KR" w:eastAsia="Noto Sans KR"/>
        </w:rPr>
        <w:t>答為令聖傳法利人。 如為阿難令說如是我聞。 如為聖人令傳無我教也。 是故偈中說下第三總結。 若於真實中下釋第二真實章門。 又開四別。 一正釋。</w:t>
      </w:r>
    </w:p>
    <w:p>
      <w:pPr>
        <w:pStyle w:val="SourceText"/>
        <w:keepLines w:val="0"/>
      </w:pPr>
      <w:r>
        <w:rPr>
          <w:rFonts w:ascii="Noto Sans KR" w:hAnsi="Noto Sans KR" w:eastAsia="Noto Sans KR"/>
        </w:rPr>
        <w:t>問曰下第二小乘人問。 毘曇人云。 無我是實。 世俗假名故說有我。 成論亦然。 故云世諦中有我第一義無我。 是名正見。 世諦無我第一義有我。 是名邪見。 有所得大乘人執二無我謂是實。 亦同此問。 故有所得大終是小乘。 今既云若於實相中不說我非我相。 故知無我未為極。</w:t>
      </w:r>
    </w:p>
    <w:p>
      <w:pPr>
        <w:pStyle w:val="SourceText"/>
        <w:keepLines w:val="0"/>
      </w:pPr>
      <w:r>
        <w:rPr>
          <w:rFonts w:ascii="Noto Sans KR" w:hAnsi="Noto Sans KR" w:eastAsia="Noto Sans KR"/>
        </w:rPr>
        <w:t>答曰下第三破小乘人執。 如波若中說下第三引大乘為證。</w:t>
      </w:r>
    </w:p>
    <w:p>
      <w:pPr>
        <w:pStyle w:val="SourceText"/>
        <w:keepLines w:val="0"/>
      </w:pPr>
      <w:r>
        <w:rPr>
          <w:rFonts w:ascii="Noto Sans KR" w:hAnsi="Noto Sans KR" w:eastAsia="Noto Sans KR"/>
        </w:rPr>
        <w:t>問曰下此解第二釋章門偈。 前釋實相章門。 次釋方便章門。 釋實相章門中前釋上半法說。 次釋下半譬說。 初有二問答為二。 前一問答生起上半偈來意。 次一問答料簡心行滅義。</w:t>
      </w:r>
    </w:p>
    <w:p>
      <w:pPr>
        <w:pStyle w:val="SourceText"/>
        <w:keepLines w:val="0"/>
      </w:pPr>
      <w:r>
        <w:rPr>
          <w:rFonts w:ascii="Noto Sans KR" w:hAnsi="Noto Sans KR" w:eastAsia="Noto Sans KR"/>
        </w:rPr>
        <w:t>問中易解。</w:t>
      </w:r>
    </w:p>
    <w:p>
      <w:pPr>
        <w:pStyle w:val="SourceText"/>
        <w:keepLines w:val="0"/>
      </w:pPr>
      <w:r>
        <w:rPr>
          <w:rFonts w:ascii="Noto Sans KR" w:hAnsi="Noto Sans KR" w:eastAsia="Noto Sans KR"/>
        </w:rPr>
        <w:t>答曰下有三義明聖心亦滅。 一者涅槃名滅。 滅聖心向涅槃故亦名為滅。 第二引例通。 初舉空定。 次舉滅定。 空定為心空。 滅定辨心滅。 又亦終歸涅槃下第三義。 即是法華經終歸於空。 故聖心亦滅。</w:t>
      </w:r>
    </w:p>
    <w:p>
      <w:pPr>
        <w:pStyle w:val="SourceText"/>
        <w:keepLines w:val="0"/>
      </w:pPr>
      <w:r>
        <w:rPr>
          <w:rFonts w:ascii="Noto Sans KR" w:hAnsi="Noto Sans KR" w:eastAsia="Noto Sans KR"/>
        </w:rPr>
        <w:t>問此是何等聖心。</w:t>
      </w:r>
    </w:p>
    <w:p>
      <w:pPr>
        <w:pStyle w:val="SourceText"/>
        <w:keepLines w:val="0"/>
      </w:pPr>
      <w:r>
        <w:rPr>
          <w:rFonts w:ascii="Noto Sans KR" w:hAnsi="Noto Sans KR" w:eastAsia="Noto Sans KR"/>
        </w:rPr>
        <w:t>答有為無漏小乘聖心亦滅也。 諸法實相者下釋下半譬說。 初正釋。 次問答料簡。 易見也。</w:t>
      </w:r>
    </w:p>
    <w:p>
      <w:pPr>
        <w:pStyle w:val="SourceText"/>
        <w:keepLines w:val="0"/>
      </w:pPr>
      <w:r>
        <w:rPr>
          <w:rFonts w:ascii="Noto Sans KR" w:hAnsi="Noto Sans KR" w:eastAsia="Noto Sans KR"/>
        </w:rPr>
        <w:t>問曰若佛不說我非我下釋第二方便章門。 就中為二。 初一問答釋前三句。 次一問答釋第四句。 初問生起來意。</w:t>
      </w:r>
    </w:p>
    <w:p>
      <w:pPr>
        <w:pStyle w:val="SourceText"/>
        <w:keepLines w:val="0"/>
      </w:pPr>
      <w:r>
        <w:rPr>
          <w:rFonts w:ascii="Noto Sans KR" w:hAnsi="Noto Sans KR" w:eastAsia="Noto Sans KR"/>
        </w:rPr>
        <w:t>問意云。 實相既絕言。 云何令人知於實相。</w:t>
      </w:r>
    </w:p>
    <w:p>
      <w:pPr>
        <w:pStyle w:val="SourceText"/>
        <w:keepLines w:val="0"/>
      </w:pPr>
      <w:r>
        <w:rPr>
          <w:rFonts w:ascii="Noto Sans KR" w:hAnsi="Noto Sans KR" w:eastAsia="Noto Sans KR"/>
        </w:rPr>
        <w:t>答中為三。 初總生起四句之意。 次列四句章門。 三解釋四句。 總生起來意有二種。 一者明佛有無量方便。 二者諸法無決定相。 為此因緣可得說於四句。 為眾生故下第二列四章門。 一切實者下第三釋四章門。 前釋一切實一切不實章門即為二別也。 一切實不實者下釋第三句。 眾生有三品者。</w:t>
      </w:r>
    </w:p>
    <w:p>
      <w:pPr>
        <w:pStyle w:val="SourceText"/>
        <w:keepLines w:val="0"/>
      </w:pPr>
      <w:r>
        <w:rPr>
          <w:rFonts w:ascii="Noto Sans KR" w:hAnsi="Noto Sans KR" w:eastAsia="Noto Sans KR"/>
        </w:rPr>
        <w:t>問何故不命初即為三根開於四句。 至第三句方辨三根耶。</w:t>
      </w:r>
    </w:p>
    <w:p>
      <w:pPr>
        <w:pStyle w:val="SourceText"/>
        <w:keepLines w:val="0"/>
      </w:pPr>
      <w:r>
        <w:rPr>
          <w:rFonts w:ascii="Noto Sans KR" w:hAnsi="Noto Sans KR" w:eastAsia="Noto Sans KR"/>
        </w:rPr>
        <w:t>答今欲依偈四句次第故次第而釋。 但第三句與前二句相違故以三根[1]而解釋之明不相違。 即是各各為人悉檀。 若據教門應是相違。 以為人不同故不相違也。 即此一半偈具四悉檀。 為三根不同即各各。 治三根病為對治。 此四句是世諦即世界悉檀。 因四悟不四謂第一義。 四悉檀通十二部經八萬法藏。 今一半偈亦爾。 非實非不實者釋第四句。</w:t>
      </w:r>
    </w:p>
    <w:p>
      <w:pPr>
        <w:pStyle w:val="SourceText"/>
        <w:keepLines w:val="0"/>
      </w:pPr>
      <w:r>
        <w:rPr>
          <w:rFonts w:ascii="Noto Sans KR" w:hAnsi="Noto Sans KR" w:eastAsia="Noto Sans KR"/>
        </w:rPr>
        <w:t>問曰下釋偈中第四句是名諸佛法也。</w:t>
      </w:r>
    </w:p>
    <w:p>
      <w:pPr>
        <w:pStyle w:val="SourceText"/>
        <w:keepLines w:val="0"/>
      </w:pPr>
      <w:r>
        <w:rPr>
          <w:rFonts w:ascii="Noto Sans KR" w:hAnsi="Noto Sans KR" w:eastAsia="Noto Sans KR"/>
        </w:rPr>
        <w:t>問曰知佛下此釋第二章菩薩得益。 就文為二。 前釋得二智益。 後釋得斷益。 初又二。 前問次答。</w:t>
      </w:r>
    </w:p>
    <w:p>
      <w:pPr>
        <w:pStyle w:val="SourceText"/>
        <w:keepLines w:val="0"/>
      </w:pPr>
      <w:r>
        <w:rPr>
          <w:rFonts w:ascii="Noto Sans KR" w:hAnsi="Noto Sans KR" w:eastAsia="Noto Sans KR"/>
        </w:rPr>
        <w:t>問中又二。 一者領前四句之法。 又得實相者云何第二問。 後問中為二。 初問得解人相。 又實相云何問人內證之法。 即發起偈二文。 故生此二問。</w:t>
      </w:r>
    </w:p>
    <w:p>
      <w:pPr>
        <w:pStyle w:val="SourceText"/>
        <w:keepLines w:val="0"/>
      </w:pPr>
      <w:r>
        <w:rPr>
          <w:rFonts w:ascii="Noto Sans KR" w:hAnsi="Noto Sans KR" w:eastAsia="Noto Sans KR"/>
        </w:rPr>
        <w:t>答曰下答其二問即為二別。</w:t>
      </w:r>
    </w:p>
    <w:p>
      <w:pPr>
        <w:pStyle w:val="SourceText"/>
        <w:keepLines w:val="0"/>
      </w:pPr>
      <w:r>
        <w:rPr>
          <w:rFonts w:ascii="Noto Sans KR" w:hAnsi="Noto Sans KR" w:eastAsia="Noto Sans KR"/>
        </w:rPr>
        <w:t>答第一問釋偈自知不隨他一句。 此中無法可取下釋偈下三句。</w:t>
      </w:r>
    </w:p>
    <w:p>
      <w:pPr>
        <w:pStyle w:val="SourceText"/>
        <w:keepLines w:val="0"/>
      </w:pPr>
      <w:r>
        <w:rPr>
          <w:rFonts w:ascii="Noto Sans KR" w:hAnsi="Noto Sans KR" w:eastAsia="Noto Sans KR"/>
        </w:rPr>
        <w:t>答第二問。 凡釋三義。 初釋寂滅。 寂滅相故下釋不戲論句。 二戲論無故下釋無異無分別下兩句也。</w:t>
      </w:r>
    </w:p>
    <w:p>
      <w:pPr>
        <w:pStyle w:val="SourceText"/>
        <w:keepLines w:val="0"/>
      </w:pPr>
      <w:r>
        <w:rPr>
          <w:rFonts w:ascii="Noto Sans KR" w:hAnsi="Noto Sans KR" w:eastAsia="Noto Sans KR"/>
        </w:rPr>
        <w:t>問曰下釋得方便智益。 前問次答。</w:t>
      </w:r>
    </w:p>
    <w:p>
      <w:pPr>
        <w:pStyle w:val="SourceText"/>
        <w:keepLines w:val="0"/>
      </w:pPr>
      <w:r>
        <w:rPr>
          <w:rFonts w:ascii="Noto Sans KR" w:hAnsi="Noto Sans KR" w:eastAsia="Noto Sans KR"/>
        </w:rPr>
        <w:t>問中作斷常二問。 欲發起後不斷不常也。</w:t>
      </w:r>
    </w:p>
    <w:p>
      <w:pPr>
        <w:pStyle w:val="SourceText"/>
        <w:keepLines w:val="0"/>
      </w:pPr>
      <w:r>
        <w:rPr>
          <w:rFonts w:ascii="Noto Sans KR" w:hAnsi="Noto Sans KR" w:eastAsia="Noto Sans KR"/>
        </w:rPr>
        <w:t>答中文二。 一指前用第一義門答。 第一義中無有斷常。 得實相者下第二就世諦門答。 一切答中不出二諦。 又顯二諦並離斷常俱是中道。</w:t>
      </w:r>
    </w:p>
    <w:p>
      <w:pPr>
        <w:pStyle w:val="SourceText"/>
        <w:keepLines w:val="0"/>
      </w:pPr>
      <w:r>
        <w:rPr>
          <w:rFonts w:ascii="Noto Sans KR" w:hAnsi="Noto Sans KR" w:eastAsia="Noto Sans KR"/>
        </w:rPr>
        <w:t>答文正釋偈本。</w:t>
      </w:r>
    </w:p>
    <w:p>
      <w:pPr>
        <w:pStyle w:val="SourceText"/>
        <w:keepLines w:val="0"/>
      </w:pPr>
      <w:r>
        <w:rPr>
          <w:rFonts w:ascii="Noto Sans KR" w:hAnsi="Noto Sans KR" w:eastAsia="Noto Sans KR"/>
        </w:rPr>
        <w:t>問曰若如是解下第二釋得涅槃益。 前問次答。</w:t>
      </w:r>
    </w:p>
    <w:p>
      <w:pPr>
        <w:pStyle w:val="SourceText"/>
        <w:keepLines w:val="0"/>
      </w:pPr>
      <w:r>
        <w:rPr>
          <w:rFonts w:ascii="Noto Sans KR" w:hAnsi="Noto Sans KR" w:eastAsia="Noto Sans KR"/>
        </w:rPr>
        <w:t>答中前釋上半法說。 得常樂涅槃者。</w:t>
      </w:r>
    </w:p>
    <w:p>
      <w:pPr>
        <w:pStyle w:val="SourceText"/>
        <w:keepLines w:val="0"/>
      </w:pPr>
      <w:r>
        <w:rPr>
          <w:rFonts w:ascii="Noto Sans KR" w:hAnsi="Noto Sans KR" w:eastAsia="Noto Sans KR"/>
        </w:rPr>
        <w:t>問前以明涅槃。 今何故復說。</w:t>
      </w:r>
    </w:p>
    <w:p>
      <w:pPr>
        <w:pStyle w:val="SourceText"/>
        <w:keepLines w:val="0"/>
      </w:pPr>
      <w:r>
        <w:rPr>
          <w:rFonts w:ascii="Noto Sans KR" w:hAnsi="Noto Sans KR" w:eastAsia="Noto Sans KR"/>
        </w:rPr>
        <w:t>答前是小乘餘無餘涅槃。 今是菩薩大般涅槃常樂我淨。 若不作聲聞菩薩兩教分此文者則成煩重。 故後代講者宜須依之。 是故說下釋下半喻說涅槃。 佛說實相有三種下釋第三段明緣覺得益。 就文為二。 一總標三種。 若得諸法實相下第二別釋三種次第來意。 即是偈中三章。 初釋第一聲聞法。 若生大悲釋上第二菩薩法。 若佛不出世釋第三緣覺法益。 是青目自開偈為三也。</w:t>
      </w:r>
    </w:p>
    <w:p>
      <w:pPr>
        <w:pStyle w:val="SourceText"/>
        <w:keepLines w:val="0"/>
      </w:pPr>
      <w:r>
        <w:rPr>
          <w:rFonts w:ascii="Noto Sans KR" w:hAnsi="Noto Sans KR" w:eastAsia="Noto Sans KR"/>
        </w:rPr>
        <w:t>問三根俱入實相云何異。</w:t>
      </w:r>
    </w:p>
    <w:p>
      <w:pPr>
        <w:pStyle w:val="SourceText"/>
        <w:keepLines w:val="0"/>
      </w:pPr>
      <w:r>
        <w:rPr>
          <w:rFonts w:ascii="Noto Sans KR" w:hAnsi="Noto Sans KR" w:eastAsia="Noto Sans KR"/>
        </w:rPr>
        <w:t>答二乘隨分。 菩薩盡原也。</w:t>
      </w:r>
    </w:p>
    <w:p>
      <w:pPr>
        <w:pStyle w:val="SourceText"/>
        <w:keepLines w:val="0"/>
      </w:pPr>
      <w:r>
        <w:rPr>
          <w:rFonts w:ascii="Noto Sans KR" w:hAnsi="Noto Sans KR" w:eastAsia="Noto Sans KR"/>
        </w:rPr>
        <w:t>時品第十九</w:t>
      </w:r>
    </w:p>
    <w:p>
      <w:pPr/>
      <w:r>
        <w:rPr>
          <w:rFonts w:ascii="Noto Sans KR" w:hAnsi="Noto Sans KR" w:eastAsia="Noto Sans KR"/>
        </w:rPr>
        <w:t>한국어 번역</w:t>
      </w:r>
    </w:p>
    <w:p>
      <w:pPr>
        <w:pStyle w:val="TranslationText"/>
        <w:keepLines w:val="0"/>
      </w:pPr>
      <w:r>
        <w:rPr>
          <w:rFonts w:ascii="Noto Sans KR" w:hAnsi="Noto Sans KR" w:eastAsia="Noto Sans KR"/>
        </w:rPr>
        <w:t>이 품이 나오게 된 까닭에는 모두 세 가지 뜻이 있다. 첫째는 통방의 관행을 밝히기 위해서이다. 앞에서는 업공을 관했고 이제 법공을 관한다. 둘째는 병을 깨뜨리기 위해서 온 것이다. 처음 품부터 「관업품」까지는 법 가운데 개별적인 것을 깨뜨린 것이니, 곧 별관이다. 이제 사람이나 법이나 모두 ‘법’이라 통칭하여 총관이라 한다. 그러므로 논에는 총과 별의 방식으로 사연을 깨뜨리는 것이 있고, 경에는 광상과 약상의 두 방식으로 설법하는 것이 있다.</w:t>
      </w:r>
    </w:p>
    <w:p>
      <w:pPr>
        <w:pStyle w:val="TranslationText"/>
        <w:keepLines w:val="0"/>
      </w:pPr>
      <w:r>
        <w:rPr>
          <w:rFonts w:ascii="Noto Sans KR" w:hAnsi="Noto Sans KR" w:eastAsia="Noto Sans KR"/>
        </w:rPr>
        <w:t>묻는다. 전도된 법을 깨뜨리는 것을 ‘관법’이라 하는가, 아니면 제법실상을 관하는 것을 ‘법’이라 하는가?</w:t>
      </w:r>
    </w:p>
    <w:p>
      <w:pPr>
        <w:pStyle w:val="TranslationText"/>
        <w:keepLines w:val="0"/>
      </w:pPr>
      <w:r>
        <w:rPr>
          <w:rFonts w:ascii="Noto Sans KR" w:hAnsi="Noto Sans KR" w:eastAsia="Noto Sans KR"/>
        </w:rPr>
        <w:t>답한다. 두 뜻이 모두 있다. 첫째, 전도된 법을 구해도 얻을 수 없으므로 ‘관법’이라 한다. 둘째, 사람과 법을 막론하고 만 가지 변화가 서로 다르지만 모두 실상의 법임을 관하여, 이치를 구하는 이로 하여금 그것을 통해 깨달아 들어가게 한다. 그러므로 글에서 말한다. “만약 모든 법이 필경공이라 이것이 실상이라면, 어떻게 들어가는가?” 이것이 바로 주된 뜻이다.</w:t>
      </w:r>
    </w:p>
    <w:p>
      <w:pPr>
        <w:pStyle w:val="TranslationText"/>
        <w:keepLines w:val="0"/>
      </w:pPr>
      <w:r>
        <w:rPr>
          <w:rFonts w:ascii="Noto Sans KR" w:hAnsi="Noto Sans KR" w:eastAsia="Noto Sans KR"/>
        </w:rPr>
        <w:t>묻는다. 이 논서는 모든 허망하고 편벽된 사견을 깨뜨려 정도의 실상을 드러내는데, 어찌하여 처음에 곧바로 밝히지 않고, 마지막에 이르러서야 비로소 밝히며 중간에서는 말하지 않는가?</w:t>
      </w:r>
    </w:p>
    <w:p>
      <w:pPr>
        <w:pStyle w:val="TranslationText"/>
        <w:keepLines w:val="0"/>
      </w:pPr>
      <w:r>
        <w:rPr>
          <w:rFonts w:ascii="Noto Sans KR" w:hAnsi="Noto Sans KR" w:eastAsia="Noto Sans KR"/>
        </w:rPr>
        <w:t>답한다. 간략히 두 뜻이 있다. 첫째는 파사와 신정의 차례에 따른다. 사교가 정경을 덮어 그 뜻이 밝게 드러나지 않으므로, 반드시 사를 깨뜨려야 현종이 드러난다. 그러므로 이 장에 이르러서야 비로소 말할 수 있다. 또 이 논의 스물다섯 품은 크게 세 뜻으로 나뉜다. 처음 열일곱 품은 사람과 법을 씻어 깨뜨려 제법실상을 밝히고, 이제 이 한 품은 다음으로 얻는 이익을 밝히며, 「시품」을 깨뜨리는 데서 이후는 다시 집착을 깨뜨려 거듭 실상을 밝힌다.</w:t>
      </w:r>
    </w:p>
    <w:p>
      <w:pPr>
        <w:pStyle w:val="TranslationText"/>
        <w:keepLines w:val="0"/>
      </w:pPr>
      <w:r>
        <w:rPr>
          <w:rFonts w:ascii="Noto Sans KR" w:hAnsi="Noto Sans KR" w:eastAsia="Noto Sans KR"/>
        </w:rPr>
        <w:t>묻는다. 어찌하여 이와 같이 나누는가?</w:t>
      </w:r>
    </w:p>
    <w:p>
      <w:pPr>
        <w:pStyle w:val="TranslationText"/>
        <w:keepLines w:val="0"/>
      </w:pPr>
      <w:r>
        <w:rPr>
          <w:rFonts w:ascii="Noto Sans KR" w:hAnsi="Noto Sans KR" w:eastAsia="Noto Sans KR"/>
        </w:rPr>
        <w:t>답한다. 『지도론』에서 「습응품」을 해석한 데 따른 것이다. 처음에는 보살이 반야에 습응함을 말하고, 다음 중간에서는 얻는 이익을 밝히는데, 곧 중죄가 소멸하고 모든 천이 수호함을 말한다. 얻는 이익을 밝힌 뒤 다시 습응을 밝힌다. 여래가 경을 설함에 이미 이 세 가지가 있으니, 보살이 논을 지은 뜻도 또한 이와 같다. 위로부터 지금까지는 파사현정을 밝혔다. 그런데 듣는 사람이 파현으로 어떤 이익을 얻는지 알지 못한다. 그러므로 이 품에서 그 얻는 이익을 밝힌다. 비록 얻는 이익을 다 밝혔으나 의심과 집착이 아직 다하지 않았으므로, 다시 파사를 하고 거듭 실상을 밝힌다. 또 이미 얻는 이익을 들었으므로 기꺼이 더 듣고자 한다. 앞에서 비록 이익을 얻었지만 뒤에서는 다시 더 깊이 깨닫는다. 또 뒤에 비록 이익을 얻더라도 얻음이 없는 얻음이다. 그러므로 다시 파사현실상을 하는 것이다. 셋째, 위로부터 지금까지는 실상의 체를 밝히고, 이 한 품에서는 실상의 용을 밝힌다.</w:t>
      </w:r>
    </w:p>
    <w:p>
      <w:pPr>
        <w:pStyle w:val="TranslationText"/>
        <w:keepLines w:val="0"/>
      </w:pPr>
      <w:r>
        <w:rPr>
          <w:rFonts w:ascii="Noto Sans KR" w:hAnsi="Noto Sans KR" w:eastAsia="Noto Sans KR"/>
        </w:rPr>
        <w:t>묻는다. 무엇을 실상의 체라 하고, 무엇을 실상의 용이라 하는가?</w:t>
      </w:r>
    </w:p>
    <w:p>
      <w:pPr>
        <w:pStyle w:val="TranslationText"/>
        <w:keepLines w:val="0"/>
      </w:pPr>
      <w:r>
        <w:rPr>
          <w:rFonts w:ascii="Noto Sans KR" w:hAnsi="Noto Sans KR" w:eastAsia="Noto Sans KR"/>
        </w:rPr>
        <w:t>답한다. 구십육술은 모두 말한다. 천하에는 오직 나 한 사람뿐이고, 천하에는 오직 나의 한 도만 있을 뿐이다. 각기 자기 법만 실재하고 나머지는 모두 허망하다고 여긴다. 아비담인은 사성제의 이치를 ‘실’이라 한다. 『성실론』에서는 말한다. 오직 하나의 멸제인 공평등의 이치만을 ‘실’이라 한다. 남토의 대승은 파제의 이치를 진실이라 한다. 북방에서는 실상반야를 ‘실’이라 한다. 나아가 섭대승을 배우는 자들은 이무아리·삼무성리·아마라식을 진실이라 하고 나머지는 허망이라 한다. 이제 총괄하여 궁구해 보면, 만약 하나의 이치가 있다고 하면 상견이어서 곧 허망이다. 실이라 할 수 없다. 만약 하나의 이치도 없다고 하면 또 사견이어서 역시 허망이다. 진실이 아니다. 역유역무라 하면 단과 상을 함께 갖추게 되고, 비유비무라 하면 어리석은 논설이 된다. 사구를 모두 갖추면 온갖 견해를 두루 일으키고, 사구가 전혀 없다고 하면 곧 큰 단멸이 된다. 지금 밝히는 바는 이러한 계심을 떠나 마음이 의지하는 바가 없게 하는 것이다. 무엇으로 이름해야 할지 알 수 없으므로, 억지로 ‘실상’이라 부른다. 이 실상은 미혹과 깨달음의 근본이다. 이를 깨달으면 삼승의 현성이 있게 된다. 그러므로 『열반경』에서는 말한다. “중도를 보는 데에는 모두 세 종류가 있다. 하지로 관하면 성문보리를 얻고, 중지로 관하면 연각보리를 얻으며, 상지로 관하면 무상보리를 얻는다.” 이 실상을 미혹하면 육도의 생사가 분연히 일어난다. 그러므로 『정명경』에서는 말한다. “무주본으로부터 일체법을 세운다.” 그러나 실상의 체에는 온갖 덕이 포함되어 법성 밖으로 벗어나는 법이 없다. 그 용은 선교를 다하고, 일체의 문을 갖춘다. 이제 간략히 그 둘을 든다. 첫째는 사람을 기준으로 체와 용을 밝히고, 둘째는 법을 기준으로 체와 용을 밝힌다. 사람을 기준으로 체와 용을 밝히는 것은,</w:t>
      </w:r>
    </w:p>
    <w:p>
      <w:pPr>
        <w:pStyle w:val="TranslationText"/>
        <w:keepLines w:val="0"/>
      </w:pPr>
      <w:r>
        <w:rPr>
          <w:rFonts w:ascii="Noto Sans KR" w:hAnsi="Noto Sans KR" w:eastAsia="Noto Sans KR"/>
        </w:rPr>
        <w:t>아래 게송에서 말한다. “제법실상 가운데에는 아도 아니고 무아도 아니다.” 이는 사람을 기준으로 실상의 체를 밝힌 것이다. “모든 부처님은 혹 아를 설하고 혹 무아를 설한다.” 아와 무아의 체와 용이 이미 이와 같다. 상·무상, 진·속, 삼승·일승, 오부·십팔부, 『열반경』의 삼십여 쟁론, 나아가 오백부·팔만사천 법문도 모두 실상의 용이다. 네 문으로 이를 통달하면 서로 위배됨이 없다. 첫째는 세계에 따라 설하고, 둘째는 대치하기 위해 설하며, 셋째는 각각 사람에 맞추어 설하고, 넷째는 제일의문에 의지해 설한다. 그러므로 이 논을 배우는 자는 일체 불교를 두루 깨닫는다. 둘째, 법을 기준으로 체와 용을 밝히는 것은, 아래 게송에서 말하는 “일체가 실이기도 하고 실이 아니기도 하며, 또한 실이면서 실이 아니고, 실도 아니고 비실도 아니다”라는 것이다. 이 네 문은 모두 실상의 방편이다. 마음을 네 문에서 노닐게 하면 곧 실상에 들어간다. 그러므로 네 문을 용으로 삼고 사구가 아닌 것을 체로 삼는다. 뒤에서 마땅히 갖추어 설명할 것이다. 가까이는 「업품」에서 생겨난다. 앞 품에서 거듭된 화현을 들어 사람과 법, 인과가 모두 필경공임을 밝혔으니 곧 제법실상이다. 외인이 말한다. “그렇다면 어떻게 들어갈 수 있는가?” 이제 이 물음에 답한다. 실상에 들어가기에 앞서 반드시 그대의 능입과 소입이라는 견해를 씻어 버려야 비로소 들어갈 수 있음을 밝힌다. 그러므로 이 품이 나오게 된 것이다.</w:t>
      </w:r>
    </w:p>
    <w:p>
      <w:pPr>
        <w:pStyle w:val="TranslationText"/>
        <w:keepLines w:val="0"/>
      </w:pPr>
      <w:r>
        <w:rPr>
          <w:rFonts w:ascii="Noto Sans KR" w:hAnsi="Noto Sans KR" w:eastAsia="Noto Sans KR"/>
        </w:rPr>
        <w:t>묻는다. ‘법’은 무슨 뜻인가?</w:t>
      </w:r>
    </w:p>
    <w:p>
      <w:pPr>
        <w:pStyle w:val="TranslationText"/>
        <w:keepLines w:val="0"/>
      </w:pPr>
      <w:r>
        <w:rPr>
          <w:rFonts w:ascii="Noto Sans KR" w:hAnsi="Noto Sans KR" w:eastAsia="Noto Sans KR"/>
        </w:rPr>
        <w:t>답한다. 이치로 말하면, 다만 하나의 정법일 뿐이다. 예컨대 “정법성은 멀리 떠나 있다”는 말 등이 그것이다. 또 말한다. “일체의 무애인은 한 도로 생사를 벗어난다”는 것 등이 있다. 뜻과 작용에 따라 말하면 세 종류의 법이 있다. 첫째는 궤칙이라는 뜻으로 법이라 한다. 곧 부처님의 이교의 법이다. 둘째는 자체라는 뜻으로 법이라 한다. 또한 이교에 통할 수 있다. 곧 색·심 등의 법이다. 셋째는 의식의 소연을 법이라 한다. 이는 경계를 기준으로 말한 것이다. 눈의 소연을 색이라 하고, 나아가 몸의 소연을 촉이라 한다. 지금은 뜻의 소연이므로 ‘법’이라 한다. 의식의 소연은 위의 십칠계 법에 통하므로 법계라 한다. 『대론』 제18권에서는 식의 소연법과 지의 소연법을 밝힌다. 모든 외도에게도 이 세 법이 있다. 다만 외도는 별도로 신의 소연법이 하나 더 있다. 수론도 이 세 법을 함께 밝히지만, 별도의 신의 소연법은 없다. 『십지경』에서는 말한다. “그때 의계를 넘어 지업 가운데 머문다.” 그러므로 전도의 소연은 모두 환화와 같아 얻을 수 없음을 알 수 있다.</w:t>
      </w:r>
    </w:p>
    <w:p>
      <w:pPr>
        <w:pStyle w:val="TranslationText"/>
        <w:keepLines w:val="0"/>
      </w:pPr>
      <w:r>
        <w:rPr>
          <w:rFonts w:ascii="Noto Sans KR" w:hAnsi="Noto Sans KR" w:eastAsia="Noto Sans KR"/>
        </w:rPr>
        <w:t>묻는다. 『정명경』에서는 말한다. “다만 그 병을 제거할 뿐 그 법을 제거하지 않는다.” 그런데 이 품에서는 어찌하여 ‘법을 깨뜨린다’고 하는가?</w:t>
      </w:r>
    </w:p>
    <w:p>
      <w:pPr>
        <w:pStyle w:val="TranslationText"/>
        <w:keepLines w:val="0"/>
      </w:pPr>
      <w:r>
        <w:rPr>
          <w:rFonts w:ascii="Noto Sans KR" w:hAnsi="Noto Sans KR" w:eastAsia="Noto Sans KR"/>
        </w:rPr>
        <w:t>답한다. ‘그 법을 제거하지 않는다’는 데에는 두 뜻이 있다. 첫째, 병 때문에 법을 본다. 마치 눈병 때문에 허공꽃을 보는 것과 같다. 제거할 법이 따로 없으므로 ‘그 법을 제거하지 않는다’고 한다. 지금 ‘법을 깨뜨린다’는 것은 병으로 나타난 법을 깨뜨린다는 뜻이다. 둘째, 『열반경』에서는 말한다. “다만 취착만 끊고 아견은 끊지 않는다.” 여기서 아견은 곧 불성이다. 지금도 또한 그러하다. 다만 외인의 취착하는 마음을 깨뜨릴 뿐이며, 제법실상도 깨뜨리지 않는다. 그러므로 다만 ‘관법’이라 한다. 이 품은 셋으로 나뉜다. 첫째는 장행에서 발기하고, 둘째는 게송 본문에서 바로 관법을 밝히며, 셋째는 장행에서 해석한다. 처음에는 두 문답이 있다. 앞 질문의 뜻은 이러하다. 「인연품」부터 「관업품」까지 일체법이 모두 필경공임을 밝혔다. “이를 제법실상이라 한다”는 것은 논주가 위에서 설한 바를 되받아 말한 것이다. 이 되받음의 뜻을 자세히 보면 제법실상을 이름하여 ‘법’이라고 한 것이다. 이제 이 법을 관하므로 「관법품」이라 한다. “어떻게 들어가는가?”에서 ‘들어감’은 깨달음이며 증득이다. 그러므로 ‘들어감’을 묻는다. 그러나 허망한 것은 얻을 수 없으므로 실상에 들어갈 수 없고, 실상 또한 다시 실상에 들어갈 수 없다. 또 허망을 구해도 얻을 수 없다. 무엇을 가지고 실상에 들어가겠는가. 만약 실상으로 실상에 들어간다고 한다면, 곧 실제를 다시 세워야 할 것이다. 그러나 실제에 있어서는 실로 그렇지 않다. 이 두 문 가운데 어떻게 들어감을 얻을 수 있겠는가.</w:t>
      </w:r>
    </w:p>
    <w:p>
      <w:pPr>
        <w:pStyle w:val="TranslationText"/>
        <w:keepLines w:val="0"/>
      </w:pPr>
      <w:r>
        <w:rPr>
          <w:rFonts w:ascii="Noto Sans KR" w:hAnsi="Noto Sans KR" w:eastAsia="Noto Sans KR"/>
        </w:rPr>
        <w:t>답한다. “아와 아소를 멸하는 것을 이름하여 들어감이라 한다.” 외인의 뜻은 이러하다. 실상이 있어서 소입이 되고, 행인이 능입이 된다고 한다. 오늘날 대승과 소승을 배우는 사람들도 모두 말한다. “어떤 사람이 능히 보리를 증득하고, 보리는 증득되는 바이다.” 논주는 말한다. 능입의 사람과 소입의 법을 제거하여 필경 능입도 소입도 없음을 알 수 있어야 비로소 ‘들어감’이라 한다. 『화엄경』에서는 말한다. “여래의 깊은 경계는 그 크기가 허공과 같으며, 일체 중생이 진실에 들어가도 들어간 바가 없다.” 『대집경』에서는 말한다. “들어감이 없는 들어감이라야 비로소 법입이라 한다.” 또 반야의 종지를 열어 보일 때 사리자가 묻는다. “어떻게 보살이 반야를 행하는가?” 부처님은 오안으로도 보이지 않는다고 하여 도리어 그를 책망하였다. 능히 행하는 보살의 체도 보지 않고, 보살이라는 글자도 보지 않으며, 반야도 보지 않고, 행함도 보지 않으며, 행하지 않음도 보지 않아야 비로소 보살이 반야를 행한다고 한다. 지금도 그러하다. 『지도론』 제1권의 마건제 게송에서 말한다. “견문각지로 얻는 것도 아니고, 지계로 얻는 것도 아니며, 또한 견문하지 않음으로 얻는 것도 아니고, 지계하지 않음으로 얻는 것도 아니다.” 그가 논난하여 말한다. “그렇다면 벙어리의 법을 행하면 도를 얻는가?” 부처님이 답한다. “만약 모든 법을 보지 못한다면, 그대는 그때 스스로 벙어리일 것이다.” 모두 지금 글의 뜻과 같다.</w:t>
      </w:r>
    </w:p>
    <w:p>
      <w:pPr>
        <w:pStyle w:val="TranslationText"/>
        <w:keepLines w:val="0"/>
      </w:pPr>
      <w:r>
        <w:rPr>
          <w:rFonts w:ascii="Noto Sans KR" w:hAnsi="Noto Sans KR" w:eastAsia="Noto Sans KR"/>
        </w:rPr>
        <w:t>묻는다. 위에서 이미 아를 깨뜨렸는데, 어찌하여 다시 깨뜨리는가?</w:t>
      </w:r>
    </w:p>
    <w:p>
      <w:pPr>
        <w:pStyle w:val="TranslationText"/>
        <w:keepLines w:val="0"/>
      </w:pPr>
      <w:r>
        <w:rPr>
          <w:rFonts w:ascii="Noto Sans KR" w:hAnsi="Noto Sans KR" w:eastAsia="Noto Sans KR"/>
        </w:rPr>
        <w:t>답한다. 아라는 병은 제거하기 어렵다. 또 모든 미혹의 근본이다. 그러므로 거듭 깨뜨린다. 또 위에서는 대체로 실유의 아를 깨뜨렸다. 지금 여기서는 바로 실상관에 들어가 미세한 가명의 아를 제거함을 밝힌다. 만약 대승의 사람을 보살이라고 이름한다고 말하고, 그가 실상관을 행하고자 한다고 한다면, 곧 아·아소의 견해이다. 그러므로 위와 다르다. 다음 문답은 글과 같다. 게송 본문에 대해 관내의 옛 분과에서는 이를 셋으로 나눈다. 처음 다섯 게송은 성문이 가르침을 받아 이익을 얻는 것을 밝힌다. 다음 여섯 게송은 보살이 가르침을 받아 이익을 얻는 것을 밝힌다. 뒤 한 게송은 연각이 이익을 얻는 것을 밝힌다. 성문을 먼저 밝히고 다음으로 보살을 밝히는 까닭은, 이 둘이 모두 부처님의 가르침을 받기 때문에 한 부류로 묶어 밝힌 것이다. 연각은 이미 부처님이 없는 세상에 나와 부처님의 가르침을 받지 않으므로 뒤에서 따로 말한다. 이는 마치 성문장과 보살장은 있지만, 연각장이라고는 하지 않는 것과 같다. 연각은 가르침을 받지 않기 때문이다. 앞의 두 장은 곧 두 장을 밝힌 것이다. 또한 대승과 소승이며, 반자와 만자이기도 하다. 그러므로 일체의 가르침을 밝힘이 다 갖추어진다. 이 두 가르침을 받아 이익을 얻으니, 일체의 이익을 밝힘도 두루 갖추어진다. 인천의 가르침을 밝히지 않는 까닭은, 출세간을 밝히면 세간도 함께 얻어지기 때문이다.</w:t>
      </w:r>
    </w:p>
    <w:p>
      <w:pPr>
        <w:pStyle w:val="TranslationText"/>
        <w:keepLines w:val="0"/>
      </w:pPr>
      <w:r>
        <w:rPr>
          <w:rFonts w:ascii="Noto Sans KR" w:hAnsi="Noto Sans KR" w:eastAsia="Noto Sans KR"/>
        </w:rPr>
        <w:t>묻는다. 이미 대승론인데, 다만 보살이 이익을 얻는 것만 밝혀야 할 것이다. 어찌하여 이승의 가르침과 이익까지 밝히는가?</w:t>
      </w:r>
    </w:p>
    <w:p>
      <w:pPr>
        <w:pStyle w:val="TranslationText"/>
        <w:keepLines w:val="0"/>
      </w:pPr>
      <w:r>
        <w:rPr>
          <w:rFonts w:ascii="Noto Sans KR" w:hAnsi="Noto Sans KR" w:eastAsia="Noto Sans KR"/>
        </w:rPr>
        <w:t>답한다. 이 논은 미혹이면 깨뜨리지 않음이 없고, 가르침이면 밝히지 않음이 없으며, 이익이면 갖추지 않음이 없음을 보인다. 그래야 비로소 대승이다. 대승은 소승을 포괄하기 때문이다. 먼저 소승을 밝히고 뒤에 대승을 밝히는 까닭은, 가르침과 이익의 차례를 보이기 위해서이다. 또 소승은 방편이고 대승은 진실임을 보이려는 것이다. 앞에서는 방편문을 열고 뒤에서는 진실상을 보인다. 근래의 사람들은 말한다. “이것은 북토의 요사(瑤師)가 나눈 것이다.” 대개 옛 소를 멀리까지 찾아보지 않았으므로 이런 잘못이 생긴 것이다. 또 장행의 말미에 의하면, 청목이 스스로 이 글을 지었다. 강설하는 자는 마땅히 이를 써야 한다. 한 스승의 상승에서는 이를 다섯으로 나눈다. 처음 한 행 반은 떠나야 할 바를 밝히고, 다음 한 행 반은 무아의 지혜를 얻는 것을 밝히며, 셋째 두 행은 두 종류의 열반을 밝히고, 넷째 다섯 행은 부처님의 가르침을 널리 서술하며, 다섯째 두 행은 삼승이 이익을 얻는 것을 밝힌다. 지금 보건대 이렇게 나누면 문맥이 혼란해진다. 앞의 뜻을 쓰는 것이 마땅하다. 다섯 게송으로 성문의 관을 밝히는 데 두 갈래가 있다. 처음 한 게송 반은 성문의 가르침을 서술하고, 둘째 세 게송 반은 가르침을 받아 이익을 얻는 것을 밝힌다. 처음은 다시 둘이다. 앞 한 게송은 인무아의 가르침을 밝히고, 다음 반 게송은 법무아의 가르침을 밝힌다. 또한 생공과 법공의 두 공이다. 첫 게송은 다시 둘이다. 상반은 즉음아를 깨뜨리고, 하반은 이음아를 깨뜨린다. 상반에서 말한다. 아가 이미 오음과 같다면, 오음에 생멸이 있으므로 아도 또한 그래야 한다. 그렇다면 다만 오음만 볼 뿐 아가 있음을 보지 못한다. 또 아가 곧 오음이라면, 오음이 다섯이므로 아도 다섯이어야 하니 하나의 아를 잃는다. 하나가 없으면 많음도 또한 없다. 또한 마땅히 이에 준해 말할 수 있다. 아가 이미 곧 오음이라면,</w:t>
      </w:r>
    </w:p>
    <w:p>
      <w:pPr>
        <w:pStyle w:val="TranslationText"/>
        <w:keepLines w:val="0"/>
      </w:pPr>
      <w:r>
        <w:rPr>
          <w:rFonts w:ascii="Noto Sans KR" w:hAnsi="Noto Sans KR" w:eastAsia="Noto Sans KR"/>
        </w:rPr>
        <w:t>아가 하나이므로 오음도 하나여야 하니 다섯 오음을 잃는다. 많음이 없으므로 하나도 또한 없다. 다만 지금은 바로 아를 깨뜨릴 뿐 오음을 깨뜨리는 것이 아니다. 그러므로 다만 아를 오음에 따르게 하고 오음을 아와 같게 하지는 않는다. 하반에서는 말한다. 이미 오음을 떠나 아의 자체가 있다면, 또한 오음을 떠나 아의 상이 있어야 한다. 만약 다시 오음의 상을 아의 상으로 삼는다면, 또한 다시 오음의 자체를 아의 자체로 삼아야 한다. 아를 계탁하는 것은 상을 드러내는 번뇌이다. 또 말한다. 아에는 적·백 등의 네 색이 있다고 한다. 또 아는 맑은 구슬과 등불의 불꽃과 같다고 한다. 모두 오음의 상을 아의 상으로 삼는다. 그러므로 지금 힐책한다. 별도로 오음의 상과 다른 아의 상을 볼 수 없으니, 다시 오음의 상을 아의 상으로 삼아서는 안 된다.</w:t>
      </w:r>
    </w:p>
    <w:p>
      <w:pPr>
        <w:pStyle w:val="TranslationText"/>
        <w:keepLines w:val="0"/>
      </w:pPr>
      <w:r>
        <w:rPr>
          <w:rFonts w:ascii="Noto Sans KR" w:hAnsi="Noto Sans KR" w:eastAsia="Noto Sans KR"/>
        </w:rPr>
        <w:t>묻는다. 아를 계탁하는 자가 어찌하여 오음의 상을 아의 상으로 삼는가?</w:t>
      </w:r>
    </w:p>
    <w:p>
      <w:pPr>
        <w:pStyle w:val="TranslationText"/>
        <w:keepLines w:val="0"/>
      </w:pPr>
      <w:r>
        <w:rPr>
          <w:rFonts w:ascii="Noto Sans KR" w:hAnsi="Noto Sans KR" w:eastAsia="Noto Sans KR"/>
        </w:rPr>
        <w:t>답한다. 오음은 유위를 포섭한다. 아를 계탁하는 자는 유위의 상을 가지고 아를 증명한다고 들었다. 무위에는 상모가 없다. 그러므로 그것을 들어 아를 증명할 수 없다. “만약 아가 없다면”은 둘째로 법무아를 밝힌 것이다. 또한 법공이다. 앞에서는 오음을 빌려 아를 제거했고, 여기서는 아를 빌려 오음을 제거한다.</w:t>
      </w:r>
    </w:p>
    <w:p>
      <w:pPr>
        <w:pStyle w:val="TranslationText"/>
        <w:keepLines w:val="0"/>
      </w:pPr>
      <w:r>
        <w:rPr>
          <w:rFonts w:ascii="Noto Sans KR" w:hAnsi="Noto Sans KR" w:eastAsia="Noto Sans KR"/>
        </w:rPr>
        <w:t>묻는다. 『지도론』에서는 대승과 소승이 모두 두 무아의 지혜를 갖춘다고 밝힌다. 제18권에서는 말한다. 논주가 소승경을 인용하여 말한다. “무엇이 노병인가?” 곧 법공이다. “누가 노병사를 받는가?” 곧 인공이다. 그런데 『능가경』과 『섭론』 등에서는 소승이 다만 인공만 얻는다고 밝힌다. 어떻게 회통할 것인가?</w:t>
      </w:r>
    </w:p>
    <w:p>
      <w:pPr>
        <w:pStyle w:val="TranslationText"/>
        <w:keepLines w:val="0"/>
      </w:pPr>
      <w:r>
        <w:rPr>
          <w:rFonts w:ascii="Noto Sans KR" w:hAnsi="Noto Sans KR" w:eastAsia="Noto Sans KR"/>
        </w:rPr>
        <w:t>답한다. 소승에는 둘이 있다. 첫째는 둔근이고 둘째는 이근이다. 이근은 두 공을 모두 얻고, 둔근은 다만 인공만 얻는다. 곧 비담과 성실이 그러하다. 둘째, 소승에서는 인공을 많이 밝히고 법공은 적게 말한다. 대승에서는 법공을 많이 말하고 인공은 적게 밝힌다. 적은 것을 많은 것에 따라 논한다. 그러므로 『능가경』에서는 다만 인공만 밝힌다. 셋째, 소승은 인공을 다 얻는다. 모두 필경에 아가 없음을 알기 때문에 인공을 얻었다고 말한다. 그러나 법공은 다 얻지 못한다. 법이 본성상 공함을 알지 못하고, 삼계 안팎의 법이 공함을 알지 못한다. 그러므로 성문에게 법공이 있다고 말하지 않는 것이다. “아와 아소를 멸하므로” 이하는 둘째로 가르침을 받아 이익을 얻는 것을 밝히며 다시 둘이다. 앞에서는 두 무아의 지혜를 얻는 이익을 밝히고, 다음에는 두 열반을 얻는 이익을 밝힌다. 앞은 인의 이익이고 다음은 과의 이익이다. 앞은 지혜의 이익이고 뒤는 단의 이익이다. 앞은 도를 얻는 것이고 뒤는 멸을 증득하는 것이다. 또 앞은 유위의 공덕이고 뒤는 무위의 공덕이다. 또한 유위해탈과 무위해탈의 두 해탈이다. 성문 교의의 요체는 이 둘을 벗어나지 않는다. 처음은 다시 둘이다. 첫째는 바로 무아의 지혜를 얻는 것을 밝히고, 다음은 법을 찬탄하고 사람을 아름답게 평가한다. 처음은 글과 같다. “무아의 지혜를 얻은 자” 이하는 둘째 장으로, 법을 찬탄하고 사람을 아름답게 평가한다. 상반은 법을 찬탄하고 하반은 사람을 아름답게 평가한다. “안과 밖의 아와 아소” 이하는 둘째로 두 열반의 과를 얻는 것을 밝힌다. 두 무아의 지혜라는 인을 닦았기 때문에 두 열반의 과를 얻는다. 대개 성문 교의의 대종이다. 문장은 둘로 나뉜다. 첫 게송은 무여열반을 밝히고, 다음 게송은 유여열반을 밝힌다. 수행의 차례로 말하면, 먼저 유여를 얻고 다음에 무여를 얻는다. 지금은 먼저 무여를 밝히고 뒤에 유여를 밝히는데 대체로 두 뜻이 있다. 첫째, 지금은 설문의 차례이다.</w:t>
      </w:r>
    </w:p>
    <w:p>
      <w:pPr>
        <w:pStyle w:val="TranslationText"/>
        <w:keepLines w:val="0"/>
      </w:pPr>
      <w:r>
        <w:rPr>
          <w:rFonts w:ascii="Noto Sans KR" w:hAnsi="Noto Sans KR" w:eastAsia="Noto Sans KR"/>
        </w:rPr>
        <w:t>먼저 더 깊은 것을 말하여 우러러 사모하고 구하게 한다. 둘째, 문세가 서로 이어져 이미 아와 아소를 멸한다고 밝혔으므로 곧 무여를 얻는다고 한 것이다. 상반은 앞의 내용을 되받는다. “안과 밖의 아와 아소”에서, 아를 안이라 하고, 아소를 밖이라 한다. 또 즉음아를 안이라 하고, 이음아를 밖이라 한다. 아소도 또한 두 종류이다. 오음을 안의 소유라 하고, 병과 옷을 밖의 소유라 한다. “모든 수(受)가 곧 멸한다”라는 것은, 아와 아소는 견번뇌이고, 수는 취착하는 애사(愛使)이다. 또 처음은 견제이고, 다음은 사유이다. 모든 견이 멸하므로 모든 수도 곧 멸한다. 애와 견이 멸하므로 보신도 곧 멸한다. 앞은 견이 멸함으로써 애가 멸하는 것이고, 수가 멸하면 몸이 멸한다. 이는 인이 멸하므로 과가 멸하는 것이다. “업과 번뇌가 멸하므로”는 둘째로 유여열반을 밝힌다. 상반은 바로 결업이 멸함을 밝히고, 하반은 멸하는 까닭을 풀이한다. 업과 번뇌는 허망하여 실재하지 않으므로 필경공을 깨달으면 희론이 곧 멸한다.</w:t>
      </w:r>
    </w:p>
    <w:p>
      <w:pPr>
        <w:pStyle w:val="TranslationText"/>
        <w:keepLines w:val="0"/>
      </w:pPr>
      <w:r>
        <w:rPr>
          <w:rFonts w:ascii="Noto Sans KR" w:hAnsi="Noto Sans KR" w:eastAsia="Noto Sans KR"/>
        </w:rPr>
        <w:t>묻는다. 유여와 무여에는 몇 종류가 있는가?</w:t>
      </w:r>
    </w:p>
    <w:p>
      <w:pPr>
        <w:pStyle w:val="TranslationText"/>
        <w:keepLines w:val="0"/>
      </w:pPr>
      <w:r>
        <w:rPr>
          <w:rFonts w:ascii="Noto Sans KR" w:hAnsi="Noto Sans KR" w:eastAsia="Noto Sans KR"/>
        </w:rPr>
        <w:t>답한다. 대략 세 종류가 있다. 첫째는 소승의 유여·무여이고, 둘째는 대승의 유여·무여이며, 셋째는 대승과 소승을 합하여 말하는 유여·무여이다. 소승의 유여·무여라는 것은, 한 설에서는 말한다. 자박이 다한 것을 유여라 한다. 아직 남은 누가 있기 때문에 유여라 한다. 조사(肇師)는 말한다. “남은 자취가 아직 사라지지 않고 남은 인연이 아직 다하지 않았으므로 유여라 한다.” 만약 보신까지 제거하여 다시 남은 누가 없으면 무여라 한다. 다음 설에서는 말한다. 자박을 끊어 다했어도 얻은 무위가 아직 충분하지 않으므로, 무위에 아직 남음이 있어 유여라 한다. 만약 보신이 멸하여 무위가 곧 충분해지면 무여라 한다. 대승의 유여·무여라는 것은, 오주번뇌를 멸한 것을 유여라 하고, 두 종류의 생사의 과보가 없어지는 것을 무여라 한다. 다만 소승은 두 열반을 얻는 데 선후가 있지만, 대승은 한때에 얻는다. 오주의 미혹이 다하면 두 생사도 곧 무너지기 때문이다. 또 소승은 먼저 유여를 얻고 뒤에 무여를 얻지만, 대승은 먼저 무여를 얻으니 곧 법신이다. 뒤에 응신과 화신의 두 몸을 일으키는 것을 유여라 한다. 또 대승에서는 삼신에 의하여 세 열반을 분별한다. 법신은 무여열반이고, 응신과 화신 두 몸은 유여열반이다. 삼신을 합하여서는 무주처열반이라 한다. 법신이기 때문에 생사에 머물지 않고, 응신과 화신 두 몸이기 때문에 열반에도 머물지 않는다. 두 집착을 함께 멸하므로 무주처열반이라 한다. 이는 모두 칠권본 『금광명경』 「삼신품」에 나온다. 『섭대승론』에서는 네 열반을 밝힌다. 세 가지는 위와 같고, 다음으로 본성청정을 이름하여 열반이라 한다. 대승과 소승을 합하여 논하는 유여·무여라는 것은, 소승의 유여·무여는 모두 유여이고, 대승의 유여·무여는 모두 무여라 한다. 이는 『승만경』의 뜻이다. “모든 부처님은 혹 아를 설한다” 이하는 둘째로 보살관을 밝힌다.</w:t>
      </w:r>
    </w:p>
    <w:p>
      <w:pPr>
        <w:pStyle w:val="TranslationText"/>
        <w:keepLines w:val="0"/>
      </w:pPr>
      <w:r>
        <w:rPr>
          <w:rFonts w:ascii="Noto Sans KR" w:hAnsi="Noto Sans KR" w:eastAsia="Noto Sans KR"/>
        </w:rPr>
        <w:t>묻는다. 어찌하여 먼저 성문관을 밝히고 뒤에 보살관을 분별하는가?</w:t>
      </w:r>
    </w:p>
    <w:p>
      <w:pPr>
        <w:pStyle w:val="TranslationText"/>
        <w:keepLines w:val="0"/>
      </w:pPr>
      <w:r>
        <w:rPr>
          <w:rFonts w:ascii="Noto Sans KR" w:hAnsi="Noto Sans KR" w:eastAsia="Noto Sans KR"/>
        </w:rPr>
        <w:t>답한다. 얕은 데서 깊은 데로 나아감을 밝히려 하기 때문에 먼저 소승을 말하고 뒤에 대승을 말한다. 또 소승을 돌려 대승으로 들어오게 하려 하기 때문에 먼저 소승을 말하고 뒤에 대승을 말한다.</w:t>
      </w:r>
    </w:p>
    <w:p>
      <w:pPr>
        <w:pStyle w:val="TranslationText"/>
        <w:keepLines w:val="0"/>
      </w:pPr>
      <w:r>
        <w:rPr>
          <w:rFonts w:ascii="Noto Sans KR" w:hAnsi="Noto Sans KR" w:eastAsia="Noto Sans KR"/>
        </w:rPr>
        <w:t>묻는다. 대승과 소승의 관에는 어떤 차이가 있는가?</w:t>
      </w:r>
    </w:p>
    <w:p>
      <w:pPr>
        <w:pStyle w:val="TranslationText"/>
        <w:keepLines w:val="0"/>
      </w:pPr>
      <w:r>
        <w:rPr>
          <w:rFonts w:ascii="Noto Sans KR" w:hAnsi="Noto Sans KR" w:eastAsia="Noto Sans KR"/>
        </w:rPr>
        <w:t>답한다. 성문관은 얕다. 아를 방편으로 삼고 무아를 진실로 삼기 때문이다. 여기서는 아와 무아가 모두 방편이라고 밝힌다. 아도 아니고 무아도 아닌 것이라야 비로소 진실이다. 그러므로 보살관은 깊다. 이미 아와 무아를 모두 방편으로 삼으므로, 성문을 보살에 견주면 성문은 방편이 되고, 보살관은 진실이 된다. 곧 『법화경』의 “오직 이 한 일만 진실하고 나머지 둘은 진실이 아니다”라는 글과 서로 부합한다. 지금 대승인이라 하더라도 두 아를 방편으로 삼고 무아를 진실로 삼는다면, 여전히 성문관일 뿐이다. 또 본래 대승을 얻어야 소승도 성립한다. 이미 대승을 얻지 못하면 소승도 성립하지 않는다. 그러므로 유소득인이 두 무아를 집착하면 도리어 허망한 견해를 이루게 된다. 또 보살은 아와 무아를 모두 방편으로 삼고, 아도 아니고 무아도 아닌 것을 진실로 삼는다. 유소득인은 무아를 집착하므로 모두 방편만 얻은 것이다. 이미 진실을 얻지 못했으니 권도 또한 얻지 못한다. 총괄하여 말하면, 유소득인은 두 무아를 집착하므로, 대승과 소승 어느 쪽에도 포섭되지 않고 권과 실 어느 쪽에도 들어가지 않는다. 아와 무아가 이미 방편이라면, 삼성과 삼무성도 방편이다. 삼성도 아니고 삼무성도 아닌 것이라야 비로소 진실이다. 일체가 모두 이에 준한다.</w:t>
      </w:r>
    </w:p>
    <w:p>
      <w:pPr>
        <w:pStyle w:val="TranslationText"/>
        <w:keepLines w:val="0"/>
      </w:pPr>
      <w:r>
        <w:rPr>
          <w:rFonts w:ascii="Noto Sans KR" w:hAnsi="Noto Sans KR" w:eastAsia="Noto Sans KR"/>
        </w:rPr>
        <w:t>묻는다. 무엇으로 앞은 성문관이고 뒤는 보살관임을 아는가?</w:t>
      </w:r>
    </w:p>
    <w:p>
      <w:pPr>
        <w:pStyle w:val="TranslationText"/>
        <w:keepLines w:val="0"/>
      </w:pPr>
      <w:r>
        <w:rPr>
          <w:rFonts w:ascii="Noto Sans KR" w:hAnsi="Noto Sans KR" w:eastAsia="Noto Sans KR"/>
        </w:rPr>
        <w:t>답한다. 곧 얕고 깊음을 가리는 말이 이를 증명한다. 그러므로 그러함을 안다. 또 성문인은 무아관을 닦는 인으로 두 열반의 과를 구하고자 한다. 이는 다만 스스로 제도하는 뜻이다. 위에서는 바로 이 법을 밝혔다. 그러므로 성문관임을 안다. 지금 이 장에서는 보살이 정해진 방식 없이 중생을 교화하며 모든 교문을 갖추는 것을 널리 분별한다. 그러므로 보살관임을 안다. 또 아래 장행에서 청목이 보살관을 풀이하면서 『대품』을 인용한다. “보살은 아가 있어도 행이 아니고, 무아도 또한 행이 아니다.” 대개 장행 자체에서 이 인용을 한 것이다. 강설자가 억지로 천착한 것이 아니다. 문장은 둘로 나뉜다. 첫째 세 게송은 보살이 관하는 법을 밝히고, 둘째 세 게송은 보살이 이익을 얻은 사람의 모습을 밝힌다. 위의 성문법에서도 또한 이 두 장을 만들었다. 첫째는 인무아의 가르침, 다음은 법무아의 가르침이다. 곧 두 가르침이다. 뒤에서는 지와 단의 두 이익을 밝힌다. 지금 대승에서도 또한 먼저 두 가르침을 밝히고 뒤에 두 이익을 분별한다. 세 게송은 둘로 나뉜다. 첫 게송은 방편과 실상의 두 장문을 표시하고, 둘째 두 게송은 두 장문을 풀이한다. 처음 상반은 방편의 장문을 표시하고, 하반은 실상의 장문을 표시한다.</w:t>
      </w:r>
    </w:p>
    <w:p>
      <w:pPr>
        <w:pStyle w:val="TranslationText"/>
        <w:keepLines w:val="0"/>
      </w:pPr>
      <w:r>
        <w:rPr>
          <w:rFonts w:ascii="Noto Sans KR" w:hAnsi="Noto Sans KR" w:eastAsia="Noto Sans KR"/>
        </w:rPr>
        <w:t>묻는다. 어찌하여 먼저 아와 무아를 방편으로 밝히는가?</w:t>
      </w:r>
    </w:p>
    <w:p>
      <w:pPr>
        <w:pStyle w:val="TranslationText"/>
        <w:keepLines w:val="0"/>
      </w:pPr>
      <w:r>
        <w:rPr>
          <w:rFonts w:ascii="Noto Sans KR" w:hAnsi="Noto Sans KR" w:eastAsia="Noto Sans KR"/>
        </w:rPr>
        <w:t>답한다. 바로 성문이 아를 방편으로 삼고 무아를 진실로 삼는 데 대하여 말한 것이다. 예컨대 비담의 십육제에서 공과 무아의 이치를 진실로 삼는 것과 같다. 또 성실가가 말하듯이, 세제에는 아가 있고 제일의제에는 아가 없다. 그러므로 지금 성문의 아와 무아가 보살에 견주면 모두 방편이라고 밝힌다. 그 때문에 처음부터 아와 무아의 방편을 분별한 것이다. 그러나 아와 무아가 이미 방편이라면, 상과 무상 등도 이에 준한다. 그러므로 옛날에 무상을 설한 것도 이미 방편이고, 지금 상과 낙을 설하는 것도 또한 방편이다. 이처럼 삼승·일승과 온갖 뜻도 모두 이에 준한다. 하반은 진실의 장문을 밝힌다. 곧 아도 아니고 무아도 아니며, 또한 상도 아니고 무상도 아니고, 삼도 아니고 일도 아닌 등 온갖 뜻이 모두 이에 준한다. 상반은 세제이고 하반은 제일의제이다. 상반은 세 가지 실단이 되고, 하반은 제일의실단이다. 또 상반을 진제와 속제의 이제라고 할 수도 있다. 『지도론』에서는 말한다. 사람 등은 세계이기 때문에 있고, 제일의이기 때문에 없다. 그러므로 아를 세제로 삼고 무아를 진제로 삼는다는 것을 알 수 있다. 하반의 아도 아니고 무아도 아닌 것은 곧 중도의 일실제이다. 또 상반은 반자법문이라 하고, 하반은 구경에 이르러야 만자가 된다. 만약 원만하게 갖춘 만자를 논한다면, 상·하 두 반 모두 반자이다. 아도 아니고 무아도 아니면서 아와 무아를 갖추어야 비로소 원만하여 만자라 한다. 또 상반은 교문이고, 하반은 이치라고 한다. 게송의 뜻은 여러 뜻을 품고 있으므로 한 길로 다 취해서는 안 된다. “제법실상” 이하는 둘째로 두 게송이 장문을 풀이한다. 첫 게송은 가까운 것을 좇아 실상의 장문을 풀이하고, 둘째 게송은 방편의 장문을 풀이한다. 또 앞에서는 방편으로부터 실상에 들어가므로, 먼저 방편을 밝히고 뒤에 실상을 분별했다. 지금은 실상으로부터 방편을 일으키므로, 먼저 실상을 밝히고 뒤에 방편을 밝힌다. “제법실상”은 앞 게송 하반의 실상 장문을 되받은 것이다. “심행과 언어가 끊어진다” 이하는 실상의 뜻을 풀이한다. 처음에는 법설문에 의해 실상을 풀이한다.</w:t>
      </w:r>
    </w:p>
    <w:p>
      <w:pPr>
        <w:pStyle w:val="TranslationText"/>
        <w:keepLines w:val="0"/>
      </w:pPr>
      <w:r>
        <w:rPr>
          <w:rFonts w:ascii="Noto Sans KR" w:hAnsi="Noto Sans KR" w:eastAsia="Noto Sans KR"/>
        </w:rPr>
        <w:t>세로로 사구를 초월하므로 사구의 마음이 사라지고, 가로로 백비를 끊으므로 백비의 마음이 끊어진다. 마음에서 이미 그러하니, 언어도 또한 그러하다. 사구의 말로는 말할 수 없고, 백비의 설명으로는 설명할 수 없다. 또 실상만 말할 수 없는 것이 아니다. 곧 말도 실상이므로 비록 말하더라도 말이 없다. 그러므로 천녀가 사리자에게 힐책하여 말하였다. “그대는 다만 실상이 말이 없다는 것만 알았지 말이 곧 실상임을 깨닫지 못했다.” 그러므로 말이 시방에 가득해도 항상 사절이다.</w:t>
      </w:r>
    </w:p>
    <w:p>
      <w:pPr>
        <w:pStyle w:val="TranslationText"/>
        <w:keepLines w:val="0"/>
      </w:pPr>
      <w:r>
        <w:rPr>
          <w:rFonts w:ascii="Noto Sans KR" w:hAnsi="Noto Sans KR" w:eastAsia="Noto Sans KR"/>
        </w:rPr>
        <w:t>묻는다. 어찌하여 그러한가?</w:t>
      </w:r>
    </w:p>
    <w:p>
      <w:pPr>
        <w:pStyle w:val="TranslationText"/>
        <w:keepLines w:val="0"/>
      </w:pPr>
      <w:r>
        <w:rPr>
          <w:rFonts w:ascii="Noto Sans KR" w:hAnsi="Noto Sans KR" w:eastAsia="Noto Sans KR"/>
        </w:rPr>
        <w:t>답한다. 만약 말에 자체가 있다면 곧 본래부터 있는 것이므로, 이를 상이라고 한다. 상은 말할 수 없다. 지금 인연의 말은 말에 자성이 없다. 그러므로 무언이다. 비록 말하더라도 본래부터 말하지 않았기 때문이다. 「업품」에서는 말한다. “모든 업은 본래 생하지 않는다. 결정된 자성이 없기 때문이다.” 또한 “모든 말은 본래 말이 없다. 결정된 자성이 없기 때문이다”라고 말해야 한다. 말에서 이미 그러하니, 심행도 또한 그러하다. 첫째, 실상은 사구를 끊었으므로 사구의 마음은 그것을 반연할 수 없다. 둘째, 곧 반연하는 마음 자체가 실상이므로, 비록 온갖 법을 두루 반연하더라도 항상 사절이다. “생함도 없고 멸함도 없다”는 것은, 하반에서 비유문으로 설한 것이다. 사생이 생하게 할 수 없으므로 무생이라 하고, 힘을 다해도 멸하게 할 수 없으므로 무멸이라 한다. 또 위에서 말이 끊어지고 마음이 멸한다고 한 것은, 사구의 말이 본래 생하지 않았고 지금 또한 멸하지 않음을 밝힌 것이다. 사구의 말이 실제로 생긴 뒤 그것을 멸한다는 것이 아니다. 말이 이미 그러하니, 마음도 또한 그러하다. “적멸은 열반과 같다”는 것은, 미혹한 자들이 모두 생사에는 생멸이 있고 열반에는 생멸이 없다고 여기기 때문이다. 그러므로 열반을 빌려 생사를 비유한다. 그대가 말하는 생사는 그대가 말하는 열반과 같다. 그러므로 “적멸은 열반과 같다”고 한다. 지금 밝히는 실상은 남방의 진제의 이치와 같지 않고, 북토의 실상반야와도 같지 않다. 또 옛 지론의 아뢰야나 뒤의 섭론 대승의 아마라식과도 다르다. 이와 같은 것들은 모두 독자부가 아를 계탁하면서 하나의 이치가 남아 있다고 하는 것과 같다. 지금은 다만 색 자체가 곧 실상이라고 논한다. 가령 가명의 색은 유라고도 할 수 없고 무라고도 할 수 없다. 사구로 색을 구해도 얻을 수 없다. 그러므로 색이 곧 실상이다. 『지도론』 제42권에서는 풀이하여 말한다. “무엇이 색의 상인가? 무엇이 식의 상인가?</w:t>
      </w:r>
    </w:p>
    <w:p>
      <w:pPr>
        <w:pStyle w:val="TranslationText"/>
        <w:keepLines w:val="0"/>
      </w:pPr>
      <w:r>
        <w:rPr>
          <w:rFonts w:ascii="Noto Sans KR" w:hAnsi="Noto Sans KR" w:eastAsia="Noto Sans KR"/>
        </w:rPr>
        <w:t>무소유가 색의 상이며, 무소유가 수·상·행·식의 상이다.” 또 천주가 수보리가 설한 것을 찬탄하면서, 가명을 무너뜨리지 않고 실상을 설한다고 했다. 그러므로 가명이 완연하면서 곧 실상임을 알 수 있다. “일체가 실이기도 하고 실이 아니기도 하다” 이하는 둘째로 앞의 방편 장문을 풀이한다.</w:t>
      </w:r>
    </w:p>
    <w:p>
      <w:pPr>
        <w:pStyle w:val="TranslationText"/>
        <w:keepLines w:val="0"/>
      </w:pPr>
      <w:r>
        <w:rPr>
          <w:rFonts w:ascii="Noto Sans KR" w:hAnsi="Noto Sans KR" w:eastAsia="Noto Sans KR"/>
        </w:rPr>
        <w:t>묻는다. 앞에서는 아와 무아를 방편으로 삼았는데, 지금은 어찌하여 실과 비실로 그것을 풀이하는가? 또 앞에서는 아와 무아 두 갈래를 방편으로 삼고, 아도 아니고 무아도 아닌 것을 진실로 삼았다. 지금은 어찌하여 실·비실의 사구로 앞의 방편을 해석하는가?</w:t>
      </w:r>
    </w:p>
    <w:p>
      <w:pPr>
        <w:pStyle w:val="TranslationText"/>
        <w:keepLines w:val="0"/>
      </w:pPr>
      <w:r>
        <w:rPr>
          <w:rFonts w:ascii="Noto Sans KR" w:hAnsi="Noto Sans KR" w:eastAsia="Noto Sans KR"/>
        </w:rPr>
        <w:t>답한다. 내가 이를 들은 지 여러 해이고, 강설한 지도 여러 해가 되었지만, 문헌에 부합하여 이 뜻을 풀이하는 이를 보지 못했다. 지금 조금이나마 이를 알아 후학을 위해 간략히 가려 보인다. 앞에서 아와 무아를 방편으로 삼은 것은, 이승에 대하여 무아와 실아 없음도 모두 방편이라고 한 것이다. 그러므로 이승의 권이든 실이든 보살에 견주면 모두 방편이 된다. 아도 아니고 무아도 아닌 것이라야 진실이 된다. 지금 여기서 말하는 진실은, 위에서 “제법실상은 심행과 언어가 끊어진다”고 밝힌 것을 가리킨다. 이는 보살이 깨달은 실상이 곧 사구를 끊는다는 뜻이다. 실상이 비록 사구의 말을 끊었더라도, 반드시 사구의 말을 인하여야 비로소 실상에 깨달아 들어갈 수 있다. 그러므로 사구를 끊은 것을 실이라 하고, 사구를 방편이라 한다. 이렇게 해석해야 참으로 문헌의 뜻에 부합한다.</w:t>
      </w:r>
    </w:p>
    <w:p>
      <w:pPr>
        <w:pStyle w:val="TranslationText"/>
        <w:keepLines w:val="0"/>
      </w:pPr>
      <w:r>
        <w:rPr>
          <w:rFonts w:ascii="Noto Sans KR" w:hAnsi="Noto Sans KR" w:eastAsia="Noto Sans KR"/>
        </w:rPr>
        <w:t>묻는다. 어찌하여 사구를 방편으로 삼고, 사구를 끊은 것을 진리로 삼는가?</w:t>
      </w:r>
    </w:p>
    <w:p>
      <w:pPr>
        <w:pStyle w:val="TranslationText"/>
        <w:keepLines w:val="0"/>
      </w:pPr>
      <w:r>
        <w:rPr>
          <w:rFonts w:ascii="Noto Sans KR" w:hAnsi="Noto Sans KR" w:eastAsia="Noto Sans KR"/>
        </w:rPr>
        <w:t>답한다. 일체의 이치와 가르침을 모두 포섭하려는 것이다. 가르침을 논하면 사구를 벗어나지 않는다. 곧 사구가 일체의 언교를 모두 포섭한다. 지극한 이치를 논하면 사구를 끊는 데 이른다. 그러므로 사구를 끊는 것으로 극리(極理)를 밝힌다. 비록 한 장의 논의이지만 일체 불법의 이치와 가르침을 총괄하여 포섭하므로 일이 원만하다.</w:t>
      </w:r>
    </w:p>
    <w:p>
      <w:pPr>
        <w:pStyle w:val="TranslationText"/>
        <w:keepLines w:val="0"/>
      </w:pPr>
      <w:r>
        <w:rPr>
          <w:rFonts w:ascii="Noto Sans KR" w:hAnsi="Noto Sans KR" w:eastAsia="Noto Sans KR"/>
        </w:rPr>
        <w:t>묻는다. 어찌하여 위에서는 아와 무아를 방편으로 삼고, 지금은 실과 비실을 방편으로 삼는가?</w:t>
      </w:r>
    </w:p>
    <w:p>
      <w:pPr>
        <w:pStyle w:val="TranslationText"/>
        <w:keepLines w:val="0"/>
      </w:pPr>
      <w:r>
        <w:rPr>
          <w:rFonts w:ascii="Noto Sans KR" w:hAnsi="Noto Sans KR" w:eastAsia="Noto Sans KR"/>
        </w:rPr>
        <w:t>답한다. 실상은 체이며 그 체에는 다시 둘이 없음을 보이려는 것이다. 그러므로 앞에서 실상을 밝히고 다시 실상을 되받아, 실상을 풀이했다. 방편은 용이며 용에는 여러 문이 있음을 보이려는 것이다. 그러므로 앞에서는 아와 무아의 방편을 보였고 지금은 실과 비실의 방편을 보인다.</w:t>
      </w:r>
    </w:p>
    <w:p>
      <w:pPr>
        <w:pStyle w:val="TranslationText"/>
        <w:keepLines w:val="0"/>
      </w:pPr>
      <w:r>
        <w:rPr>
          <w:rFonts w:ascii="Noto Sans KR" w:hAnsi="Noto Sans KR" w:eastAsia="Noto Sans KR"/>
        </w:rPr>
        <w:t>묻는다. 위에서는 어찌하여 아와 무아를 방편으로 삼았고, 지금은 실과 비실의 방편을 밝히는가?</w:t>
      </w:r>
    </w:p>
    <w:p>
      <w:pPr>
        <w:pStyle w:val="TranslationText"/>
        <w:keepLines w:val="0"/>
      </w:pPr>
      <w:r>
        <w:rPr>
          <w:rFonts w:ascii="Noto Sans KR" w:hAnsi="Noto Sans KR" w:eastAsia="Noto Sans KR"/>
        </w:rPr>
        <w:t>답한다. 위의 성문인은 아를 방편으로 삼고 무아를 진실로 삼았다. 법이 있음을 방편으로 삼고 법이 없음을 진실로 삼았다. 위에서는 성문에 대하여 아와 무아가 모두 방편이며 아도 아니고 무아도 아닌 것을 진실이라고 밝혔다. 지금도 또한 성문에 대하여 유법과 무법이 모두 방편이고, 법도 아니고 무법도 아닌 것을 진실이라 한다. 그러므로 지금 실과 비실을 밝힌다. 문장은 둘로 나뉜다. 처음 세 구절은 바로 방편을 밝히고, 넷째 구절은 가르침의 뜻을 총괄하여 결론짓는다. 여기 사구는 세 근기의 보살을 위하여 설한 것이다. “일체가 실이고 일체가 비실이다”는 중근인을 교화한다. 예컨대 개선의 뜻과 같다. 생사와 열반은 모두 세제의 허가이므로, 이를 비실이라 한다. 제일의에 들어가면 생사도 아니고 열반도 아니므로, 이를 실이라 한다. 둘째 구절의 “실이기도 하고 비실이기도 하다”는 하근인을 교화한다. 예컨대 장엄의 뜻과 같다. 생사는 허가이므로 비실이고, 열반은 허가가 아니므로 실이다. 셋째 “실도 아니고 비실도 아니다”는 상근 보살을 위하여 생사와 열반이 본래 실인 적도 없고 비실인 적도 없음을 밝힌다. 이 부분이 지금 용수가 배운 뜻에 맞는다. 만약 세 구절을 병을 제거하는 차례로 본다면, 하근인은 말한다. “생사는 비실이고 열반은 실이다.” 중근인은 말한다. “이 생사와 열반은 모두 비실이다. 생사도 아니고 열반도 아닌 것은 모두 실이다.” 상근인은 말한다. “그 생사도 아니고 열반도 아닌 실이라는 것조차 없다. 또 생사와 열반의 비실이라는 것조차 없다.” 또 첫째 구절은 일설부의 뜻이다. 곧 생사와 열반이 모두 허가이므로 일설이라 한다. 둘째 구절은 출세설부의 뜻이다. 생사라는 세간법은 진실하지 않은 인으로부터 생기므로, 진실이라 한다. 또 이 글을 지금의 섭대승 등을 배우는 자들에게 견주어 보면 이 두 문을 모두 갖춘다. 분별성과 의타성 두 성은 비실이라 하고, 분별은 무상(無相)이고 의타는 무생이라고 하는 것을 진실성이라 한다. 이는 하근인의 뜻과 같다. 만약 삼성을 비실이라 하고,</w:t>
      </w:r>
    </w:p>
    <w:p>
      <w:pPr>
        <w:pStyle w:val="TranslationText"/>
        <w:keepLines w:val="0"/>
      </w:pPr>
      <w:r>
        <w:rPr>
          <w:rFonts w:ascii="Noto Sans KR" w:hAnsi="Noto Sans KR" w:eastAsia="Noto Sans KR"/>
        </w:rPr>
        <w:t>삼무성의 이치를 진실이라 한다면, 이는 중근인의 뜻이다. 그들은 삼성도 아니고 삼무성도 아닌 것을 말하지 않으므로 상근인의 뜻은 없다. 천친의 뜻에는 아마 이것이 있었을 것이다. 그러나 배우는 사람들이 용수의 풍취를 잇지 않아 이 현묘한 종지의 한 구절을 빠뜨렸다. “이를 이름하여 모든 부처님의 법이라 한다”는 둘째로 사구의 교의를 결론짓는다. 만약 이 사문으로 인해 사구를 끊은 이치에 깨달아 들어간다면, 이 네 종류를 불법이라 한다. 또 이 네 종류를 문이라 한다. 만약 이 사구를 고집하여 사구를 인하여 무사구를 깨닫지 못하고 각각 집착하여 해석한다면, 이 사구는 불법이 아니다. 또 문이라고도 하지 않는다. 이치를 통하여 들어가지 못하기 때문이다. 그렇다면 용수의 풍모를 잇는 사론학자에게 이 사구는 모두 지금의 방편과 교묘한 작용이다. 옛 학설은 다만 방편의 작용 가운데 한 가지 가지만 얻었을 뿐이다. 또 그 하나가 방편임도 알지 못하고 권을 집착하여 실로 삼는다. 참으로 안타까운 일이다. 다른 이들은 말한다. 비담은 유를 보아 도를 얻고, 성실은 공을 보아 도를 얻는다. 지금 밝히는 바는 공과 유에 대한 이해를 지으면 모두 도를 얻지 못하고, 공과 유를 인하여 실상을 깨달아야 비로소 도를 얻는다는 것이다. 그러므로 아래에서 말한다. “실상을 얻는 자에게 삼승의 사람이 있다.”</w:t>
      </w:r>
    </w:p>
    <w:p>
      <w:pPr>
        <w:pStyle w:val="TranslationText"/>
        <w:keepLines w:val="0"/>
      </w:pPr>
      <w:r>
        <w:rPr>
          <w:rFonts w:ascii="Noto Sans KR" w:hAnsi="Noto Sans KR" w:eastAsia="Noto Sans KR"/>
        </w:rPr>
        <w:t>묻는다. 삼승인이 함께 실상을 이해한다면 어떤 차이가 있는가?</w:t>
      </w:r>
    </w:p>
    <w:p>
      <w:pPr>
        <w:pStyle w:val="TranslationText"/>
        <w:keepLines w:val="0"/>
      </w:pPr>
      <w:r>
        <w:rPr>
          <w:rFonts w:ascii="Noto Sans KR" w:hAnsi="Noto Sans KR" w:eastAsia="Noto Sans KR"/>
        </w:rPr>
        <w:t>답한다. 이승은 부분에 따라 보고, 보살은 그 근원을 다 본다. 『지도론』에서는 말한다. 이승이 인법공을 보는 것은, 털구멍의 공과 같고, 보살은 시방의 허공과 같다.</w:t>
      </w:r>
    </w:p>
    <w:p>
      <w:pPr>
        <w:pStyle w:val="TranslationText"/>
        <w:keepLines w:val="0"/>
      </w:pPr>
      <w:r>
        <w:rPr>
          <w:rFonts w:ascii="Noto Sans KR" w:hAnsi="Noto Sans KR" w:eastAsia="Noto Sans KR"/>
        </w:rPr>
        <w:t>묻는다. 경의 어느 곳에 이 세 방편에 관한 글이 있는가?</w:t>
      </w:r>
    </w:p>
    <w:p>
      <w:pPr>
        <w:pStyle w:val="TranslationText"/>
        <w:keepLines w:val="0"/>
      </w:pPr>
      <w:r>
        <w:rPr>
          <w:rFonts w:ascii="Noto Sans KR" w:hAnsi="Noto Sans KR" w:eastAsia="Noto Sans KR"/>
        </w:rPr>
        <w:t>답한다. 『대품』 「여화품」에서 말한다. 초발의 보살에게는 생멸은 환화와 같고 불생불멸은 환화와 같지 않다고 설한다. 이는 하근인의 뜻이다. 오래 발심한 보살에게는 생멸과 불생멸이 모두 환화와 같다고 설한다. 이는 중근인의 뜻이다. 또 말한다. 보살은 진실을 행하지도 않고 진실하지 않은 법을 행하지도 않는다. 이는 상근인의 뜻이다.</w:t>
      </w:r>
    </w:p>
    <w:p>
      <w:pPr>
        <w:pStyle w:val="TranslationText"/>
        <w:keepLines w:val="0"/>
      </w:pPr>
      <w:r>
        <w:rPr>
          <w:rFonts w:ascii="Noto Sans KR" w:hAnsi="Noto Sans KR" w:eastAsia="Noto Sans KR"/>
        </w:rPr>
        <w:t>묻는다. 『지도론』도 또한 이 게송을 인용하여 제일의실단을 해석한다. 제일의실단은 이미 사구를 끊었는데, 어찌하여 사구를 가지고 제일의실단을 풀이하는가?</w:t>
      </w:r>
    </w:p>
    <w:p>
      <w:pPr>
        <w:pStyle w:val="TranslationText"/>
        <w:keepLines w:val="0"/>
      </w:pPr>
      <w:r>
        <w:rPr>
          <w:rFonts w:ascii="Noto Sans KR" w:hAnsi="Noto Sans KR" w:eastAsia="Noto Sans KR"/>
        </w:rPr>
        <w:t>답한다. 『지도론』의 주석가들도 좋은 회통이 없다. 지금 밝히는 바는 앞에서 풀이한 뜻과 같다. 이 사구는 문이다. 이 사문으로 인해 제일의의 무언의 이치에 들어간다. 그러므로 사구를 가지고 무사구를 풀이하는 것이다.</w:t>
      </w:r>
    </w:p>
    <w:p>
      <w:pPr>
        <w:pStyle w:val="TranslationText"/>
        <w:keepLines w:val="0"/>
      </w:pPr>
      <w:r>
        <w:rPr>
          <w:rFonts w:ascii="Noto Sans KR" w:hAnsi="Noto Sans KR" w:eastAsia="Noto Sans KR"/>
        </w:rPr>
        <w:t>묻는다. 어찌하여 사구를 가지고 무사구를 풀이하는가?</w:t>
      </w:r>
    </w:p>
    <w:p>
      <w:pPr>
        <w:pStyle w:val="TranslationText"/>
        <w:keepLines w:val="0"/>
      </w:pPr>
      <w:r>
        <w:rPr>
          <w:rFonts w:ascii="Noto Sans KR" w:hAnsi="Noto Sans KR" w:eastAsia="Noto Sans KR"/>
        </w:rPr>
        <w:t>답한다. 사구의 도는 본래 말할 수 없다. 무릇 말을 일으켜 논하면 반드시 사구가 있다. 반드시 사구의 말을 인해야 무언을 드러낼 수 있다. 마치 손가락을 인하여 달을 얻는 것과 같다. 또 사구의 말을 인하여 무언을 드러낼 뿐만 아니라, 곧 이 사구가 본래 사구가 아님을 알아야 한다. 사구라는 이름 자체가 끊어지기 때문이다. 풀이되는 이치가 말을 끊고, 그 이치를 풀이하는 말도 항상 끊어져 있다. 그러므로 천녀가 사리자를 꾸짖어 말하였다. “그대는 해탈이 무언임은 알지만 말이 곧 해탈임을 깨닫지 못했다.” 지금도 또한 그러하다. 이치만 사구를 끊는 것이 아니라, 곧 말도 또한 사구를 끊는다. 또 말이 이미 사구를 끊는다면, 사구를 끊는다는 말 자체도 항상 끊어져 있다. 사구를 끊은 이치가 어떤 이치로 남아 있으면서 다만 말할 수 없다고 생각해서는 안 된다. 그러므로 문수의 말은 항상 끊어져 있고, 정명의 침묵은 항상 말한다. 말에서 이미 그러하니, 심행도 또한 그러하다. 끊어지는 이치가 마음을 끊고, 그 이치를 끊는 마음도 항상 끊어져 있다. 이 뜻을 깊이 얻어야 방등경을 통할 수 있다.</w:t>
      </w:r>
    </w:p>
    <w:p>
      <w:pPr>
        <w:pStyle w:val="TranslationText"/>
        <w:keepLines w:val="0"/>
      </w:pPr>
      <w:r>
        <w:rPr>
          <w:rFonts w:ascii="Noto Sans KR" w:hAnsi="Noto Sans KR" w:eastAsia="Noto Sans KR"/>
        </w:rPr>
        <w:t>묻는다. 지금 글은 어찌하여 먼저 중근을 밝히고 다음에 하근을 분별하며 뒤에 상근을 분별하는가?</w:t>
      </w:r>
    </w:p>
    <w:p>
      <w:pPr>
        <w:pStyle w:val="TranslationText"/>
        <w:keepLines w:val="0"/>
      </w:pPr>
      <w:r>
        <w:rPr>
          <w:rFonts w:ascii="Noto Sans KR" w:hAnsi="Noto Sans KR" w:eastAsia="Noto Sans KR"/>
        </w:rPr>
        <w:t>답한다. 세 근기는 실제로는 차례가 있어야 한다. 다만 여기서는 사구의 차례를 논한 것이지 세 근기의 차례를 밝힌 것이 아니다.</w:t>
      </w:r>
    </w:p>
    <w:p>
      <w:pPr>
        <w:pStyle w:val="TranslationText"/>
        <w:keepLines w:val="0"/>
      </w:pPr>
      <w:r>
        <w:rPr>
          <w:rFonts w:ascii="Noto Sans KR" w:hAnsi="Noto Sans KR" w:eastAsia="Noto Sans KR"/>
        </w:rPr>
        <w:t>묻는다. 세 사람이 각각 한 근기씩을 가지는가, 아니면 한 사람이 세 근기를 가지는가?</w:t>
      </w:r>
    </w:p>
    <w:p>
      <w:pPr>
        <w:pStyle w:val="TranslationText"/>
        <w:keepLines w:val="0"/>
      </w:pPr>
      <w:r>
        <w:rPr>
          <w:rFonts w:ascii="Noto Sans KR" w:hAnsi="Noto Sans KR" w:eastAsia="Noto Sans KR"/>
        </w:rPr>
        <w:t>답한다. 두 뜻을 모두 갖춘다. 한 사람이 셋을 갖는다는 것은, 하근에서 중근으로 들어가고 중근에서 다시 상근으로 전환되는 것이다. “스스로 알고 남을 따르지 않는다”는 둘째로 해득한 사람의 모습을 보인다. 앞에서 방편과 진실을 밝힌 것은 곧 이치와 가르침이었다. 지금은 가르침을 받아 이치를 깨달았기 때문에 두 지혜가 생기는 것을 밝힌다.</w:t>
      </w:r>
    </w:p>
    <w:p>
      <w:pPr>
        <w:pStyle w:val="TranslationText"/>
        <w:keepLines w:val="0"/>
      </w:pPr>
      <w:r>
        <w:rPr>
          <w:rFonts w:ascii="Noto Sans KR" w:hAnsi="Noto Sans KR" w:eastAsia="Noto Sans KR"/>
        </w:rPr>
        <w:t>묻는다. 어찌하여 해득한 사람의 모습을 밝히는가?</w:t>
      </w:r>
    </w:p>
    <w:p>
      <w:pPr>
        <w:pStyle w:val="TranslationText"/>
        <w:keepLines w:val="0"/>
      </w:pPr>
      <w:r>
        <w:rPr>
          <w:rFonts w:ascii="Noto Sans KR" w:hAnsi="Noto Sans KR" w:eastAsia="Noto Sans KR"/>
        </w:rPr>
        <w:t>답한다. 논을 지은 것은 대승경을 본떠 따른 것이다. 반야에서는 보살이 행하는 법을 설할 뿐만 아니라 해득한 사람의 모습도 밝힌다. 그러므로 『대품』에서는 말한다. “욕·진·치가 끊어진 것이 그 성상과 모습이다.” 논의 해석에서는 말한다. 삼독이 끊어진 것이 반야를 깨달은 사람의 모습이다. 「취지품」에서는 반야를 행하는 사람에게 다섯 가지 모습이 있음을 밝힌다. 첫째, 모든 법에 집착하지 않는다. 둘째, 육폐에 부림을 당하지 않는다. 셋째, 육도를 갖추어 행한다. 넷째, 다른 사람의 말을 견고한 요체로 삼지 않는다. 다섯째, 반야를 들으면 믿고 좋아하여 싫증내지 않는다. “다른 사람의 말을 견고한 요체로 삼지 않는다”는 것은, 여러 가지 법을 널리 설해도 그 마음이 움직이지 않는다는 뜻이다. 또 『대품』에서는 두 문에 의해 반야를 설한다. 첫째는 법문에 의해 반야를 설하고, 둘째는 사람의 문에 의해 반야를 설한다. 지금도 또한 그러하다. 위에서는 법문에 의해 실상과 방편을 설했고, 지금은 사람의 문에 의해 실상과 방편을 설한다. 세 게송은 둘로 나뉜다. 앞의 두 게송은 실혜와 방편혜 두 지혜를 얻는 이익을 밝히고, 다음 한 게송은 중도의 대열반을 얻는 이익을 밝힌다. 이 두 가지를 밝히는 까닭은, 앞의 성문에 대하여 말하기 위해서이다. 성문은 처음에 생공과 법공의 두 공의 가르침을 밝히고, 다음으로 그 가르침을 받아 공·무아의 지혜와 두 열반의 이익을 얻는다. 지금 보살도 또한 그러하다. 앞에서는 사구를 끊은 이치와 사구의 가르침을 밝혔고, 가르침을 받아 이치를 깨닫기 때문에 또한 두 가지 이익을 얻는다. 곧 권지·실지의 두 지혜와 대열반이다. 권지와 실지의 두 지혜는 인이고, 대열반은 과이다. 또 권지와 실지의 두 지혜는 곧 덕이 원만하지 않음이 없는 것이고, 대열반의 과는 곧 누가 적멸하지 않음이 없는 것이다. 누가 적멸하지 않음이 없으므로 유라고 할 수 없고, 덕이 원만하지 않음이 없으므로 무라고 할 수 없다. 이미 중도를 받아 정관이 생긴 것이다. 또 앞의 두 지혜는 곧 보리의 과이고, 뒤의 대열반은 과의 과이다.</w:t>
      </w:r>
    </w:p>
    <w:p>
      <w:pPr>
        <w:pStyle w:val="TranslationText"/>
        <w:keepLines w:val="0"/>
      </w:pPr>
      <w:r>
        <w:rPr>
          <w:rFonts w:ascii="Noto Sans KR" w:hAnsi="Noto Sans KR" w:eastAsia="Noto Sans KR"/>
        </w:rPr>
        <w:t>성문과 보살의 두 가르침 및 대승과 소승 두 사람의 이익을 나누지 않으면 모두 이 글의 뜻을 잃는다. “스스로 알고 남을 따르지 않는다”는 것은, 천마와 외도가 형상과 소리 두 가지로 어지럽혀도 그를 침해할 수 없다는 뜻이다. 『화엄경』에서는 말한다. “어떤 법을 들으면 곧 스스로 열어 이해하고 다른 사람의 깨달음에 의지하지 않는다.” “적멸하여 희론이 없다”는 것은, 버릴 생사도 없고 취할 열반도 없으므로, 적멸이라 한다. 애와 견의 두 희론을 떠난 것을 무희론이라 한다. “다름도 없고 분별도 없다”는 것은, 이미 두 종류의 희론이 없으므로, 법에는 유와 무의 다름이 없고 마음에는 유와 무의 분별이 없음을 아는 것이다. 마음에 유와 무의 분별이 없으므로 안으로 마음이 없고, 법에 유와 무의 다른 상이 없으므로 밖으로 셀 것이 없다. 피와 차가 이미 적멸하므로, 호연히 크게 평등한 것을 실상이라 한다. “만약 법이 인연으로부터 생한다” 이하는 둘째로 방편혜를 얻는 이익을 밝힌다. 위에서는 생멸이 곧 무생멸임을 알았고, 지금은 무생멸이 곧 생멸임을 깨닫는다. 곧 세제이다. 세제에는 비록 만 가지 변화가 서로 다르지만, 인과는 신심을 세우는 근본이고 모든 법의 근본이다. 그러므로 특별히 이것을 설한다. 상반은 인연의 인과가 하나도 아니고 다르지도 않음을 밝힌다. 마치 주먹과 손가락이 같지 않으므로 하나라고 할 수 없고, 다시 두 자체가 있는 것도 아니므로 다르다고 할 수도 없다. 그러므로 “법이 인연으로부터 생하면 인과 같지도 않고 다르지도 않다”고 한다. 이는 곧 승가와 위세사의 일이 두 부를 깨뜨리는 것이다. 또 상좌부와 대중부의 일이 두 종도 제거한다. 하반은 인연의 인과가 단과 상을 떠남을 밝힌다. 인과가 하나이면 곧 상이고, 다르면 곧 단이다. 여기서 말하는 실상은 대개 세제의 실이다. 속제가 이미 제라고 불리므로 실이라 한다. 위에서 말한 실과는 다르다. 또 인과가 상도 아니고 단도 아니며 하나도 아니고 다르지도 않다고 이와 같이 이해할 수 있음을 실이라 한다. 이와 다르면 곧 허망이라 한다. “하나도 아니고 또한 다르지도 않다” 이하는 둘째로 열반의 과를 얻는 이익을 밝힌다. 상반은 법설이다. 여기서 밝히는 불일불이는 위의 불일불이와 다르다.</w:t>
      </w:r>
    </w:p>
    <w:p>
      <w:pPr>
        <w:pStyle w:val="TranslationText"/>
        <w:keepLines w:val="0"/>
      </w:pPr>
      <w:r>
        <w:rPr>
          <w:rFonts w:ascii="Noto Sans KR" w:hAnsi="Noto Sans KR" w:eastAsia="Noto Sans KR"/>
        </w:rPr>
        <w:t>위의 불일불이는 세제의 인과에 대해 하나도 아니고 다르지도 않음을 밝힌 것이다. 지금은 중도의 열반이 하나도 아니고 다르지도 않으며 상도 아니고 단도 아님을 밝힌다. 육도 생사가 서로 다름을 보지 않고, 또 열반이 육도를 멸하여 하나가 됨도 보지 않는다. 하나가 아니므로 상이 아니고, 다르지 않으므로 단이 아니다. 하반은 비유를 든다. 열반이 천상의 감로와 같음을 밝힌다. 세간에서 감로를 얻으면 노·병·사가 없듯이, 실상의 열반은 참된 감로의 맛이다. 이 맛을 마시는 자는 누가 적멸하지 않음이 없고 덕이 원만하지 않음이 없다. “만약 부처님이 세상에 나오지 않는다면” 이하에서, 위로부터 지금까지는 성문과 보살의 두 가르침과 두 이익을 밝혔다. 지금 이 한 장에서는 연각이 이익을 얻는 것을 분별한다. 다만 얻는 이익만 밝히고 가르침을 분별하지 않는 까닭은, 연각은 자연히 도를 깨달아 가르침을 받지 않기 때문이다. 성문과 보살은 모두 가르침을 받으므로 한 부류로 설했고, 지금 연각은 가르침을 받지 않으므로 뒤에서 따로 설한다.</w:t>
      </w:r>
    </w:p>
    <w:p>
      <w:pPr>
        <w:pStyle w:val="TranslationText"/>
        <w:keepLines w:val="0"/>
      </w:pPr>
      <w:r>
        <w:rPr>
          <w:rFonts w:ascii="Noto Sans KR" w:hAnsi="Noto Sans KR" w:eastAsia="Noto Sans KR"/>
        </w:rPr>
        <w:t>묻는다. 어찌하여 연각이 이익을 얻는 것을 밝히는가?</w:t>
      </w:r>
    </w:p>
    <w:p>
      <w:pPr>
        <w:pStyle w:val="TranslationText"/>
        <w:keepLines w:val="0"/>
      </w:pPr>
      <w:r>
        <w:rPr>
          <w:rFonts w:ascii="Noto Sans KR" w:hAnsi="Noto Sans KR" w:eastAsia="Noto Sans KR"/>
        </w:rPr>
        <w:t>답한다. 지금 이 논이 파사를 하고 실상을 밝혀 드러내는 뜻을 나타내기 위해서이다. 이 논이 파사를 하여 실상을 드러내는 까닭은, 삼승인이 모두 이익을 얻기 때문이다. 또 믿음을 권하는 뜻이다. 이 논이 파사하고 현정하는 것을 믿지 않는 자는, 대승의 이익을 얻지 못할 뿐 아니라, 소승의 이익도 또한 잃는다. 상반은 출세하는 시절을 밝힌다. 앞 부처님은 이미 가고 뒤 부처님은 아직 나오지 않은 때, 벽지의 사람이 그 사이에 세상에 나온다. 『화엄경』에서는 말한다. 보살이 장차 하생하려 하기 전에, 도안으로 대천세계를 관찰한다. 벽지불이 있으면 광명을 놓아 그를 비춘다. 만약 알아차리면 곧 멸도를 취하고, 알아차리지 못하면 다른 세계로 옮겨 붙게 한다. 이 글과 같다.</w:t>
      </w:r>
    </w:p>
    <w:p>
      <w:pPr>
        <w:pStyle w:val="TranslationText"/>
        <w:keepLines w:val="0"/>
      </w:pPr>
      <w:r>
        <w:rPr>
          <w:rFonts w:ascii="Noto Sans KR" w:hAnsi="Noto Sans KR" w:eastAsia="Noto Sans KR"/>
        </w:rPr>
        <w:t>묻는다. 그 사람은 어찌하여 부처님을 만나지 않는가?</w:t>
      </w:r>
    </w:p>
    <w:p>
      <w:pPr>
        <w:pStyle w:val="TranslationText"/>
        <w:keepLines w:val="0"/>
      </w:pPr>
      <w:r>
        <w:rPr>
          <w:rFonts w:ascii="Noto Sans KR" w:hAnsi="Noto Sans KR" w:eastAsia="Noto Sans KR"/>
        </w:rPr>
        <w:t>답한다. 그는 성문처럼 스승을 따르는 것을 부끄러워하고 불도가 장원함을 꺼린다. 두 극단의 사이이므로 부처님 없는 세상에 나온다.</w:t>
      </w:r>
    </w:p>
    <w:p>
      <w:pPr>
        <w:pStyle w:val="TranslationText"/>
        <w:keepLines w:val="0"/>
      </w:pPr>
      <w:r>
        <w:rPr>
          <w:rFonts w:ascii="Noto Sans KR" w:hAnsi="Noto Sans KR" w:eastAsia="Noto Sans KR"/>
        </w:rPr>
        <w:t>묻는다. 벽지는 이미 스승을 만나지 않는데, 어느 때에 소승을 돌려 대승에 들어가는가?</w:t>
      </w:r>
    </w:p>
    <w:p>
      <w:pPr>
        <w:pStyle w:val="TranslationText"/>
        <w:keepLines w:val="0"/>
      </w:pPr>
      <w:r>
        <w:rPr>
          <w:rFonts w:ascii="Noto Sans KR" w:hAnsi="Noto Sans KR" w:eastAsia="Noto Sans KR"/>
        </w:rPr>
        <w:t>답한다. 『법화현의』에서 이미 자세히 분별했다. 지금은 네 구절만 간략히 논한다. 첫째, 연각의 과를 얻은 사람은 이미 부처님을 만나지 못했으므로, 삼계 밖에서 『법화경』을 듣고 삼승을 돌려 일승에 들어간다. 둘째, 연각의 인위 사람과 성문의 삼과는 삼계 안에서 『법화경』을 듣고 소승을 돌려 대승에 들어간다. 셋째, 아라한이 부처님을 만나면 『법화경』을 듣고 계내에서 도에 들어간다. 만약 부처님을 만나지 못하면 삼계 밖에 태어나 『법화경』을 듣고 나서야 일승을 받는다. 넷째, 증상만의 이승은 소승을 지키며 대승을 거부한다. 그러므로 계내와 계외 모두에서 일승에 들어가지 않는다.</w:t>
      </w:r>
    </w:p>
    <w:p>
      <w:pPr>
        <w:pStyle w:val="TranslationText"/>
        <w:keepLines w:val="0"/>
      </w:pPr>
      <w:r>
        <w:rPr>
          <w:rFonts w:ascii="Noto Sans KR" w:hAnsi="Noto Sans KR" w:eastAsia="Noto Sans KR"/>
        </w:rPr>
        <w:t>묻는다. 겁초와 겁후 가운데 연각은 어느 때 세상에 나오는가?</w:t>
      </w:r>
    </w:p>
    <w:p>
      <w:pPr>
        <w:pStyle w:val="TranslationText"/>
        <w:keepLines w:val="0"/>
      </w:pPr>
      <w:r>
        <w:rPr>
          <w:rFonts w:ascii="Noto Sans KR" w:hAnsi="Noto Sans KR" w:eastAsia="Noto Sans KR"/>
        </w:rPr>
        <w:t>답한다. 『잡심』에서는 말한다. 겁초에는 전륜왕이 나오고, 겁말에는 부처님이 세상에 나온다. 그 두 때 사이에 벽지불이 나온다.</w:t>
      </w:r>
    </w:p>
    <w:p>
      <w:pPr>
        <w:pStyle w:val="TranslationText"/>
        <w:keepLines w:val="0"/>
      </w:pPr>
      <w:r>
        <w:rPr>
          <w:rFonts w:ascii="Noto Sans KR" w:hAnsi="Noto Sans KR" w:eastAsia="Noto Sans KR"/>
        </w:rPr>
        <w:t>묻는다. 벽지에는 몇 종류가 있는가?</w:t>
      </w:r>
    </w:p>
    <w:p>
      <w:pPr>
        <w:pStyle w:val="TranslationText"/>
        <w:keepLines w:val="0"/>
      </w:pPr>
      <w:r>
        <w:rPr>
          <w:rFonts w:ascii="Noto Sans KR" w:hAnsi="Noto Sans KR" w:eastAsia="Noto Sans KR"/>
        </w:rPr>
        <w:t>답한다. 대략 다섯 종류가 있다. 첫째는 본승 벽지이다. 백 겁 동안 수행하며, 가장 빠른 경우에도 네 생에 도를 이룬다. 둘째는 보리심에서 물러난 벽지이다. 『지도론』에서는 말한다. 보살이 만약 사제를 증득하면 벽지불이 된다. 셋째는 성문 벽지이다. 예컨대 초과인과 같다. 일곱 번째 생에 부처님의 법을 만나지 못하면 작은 벽지가 된다. 사리자에는 미치지 못한다.</w:t>
      </w:r>
    </w:p>
    <w:p>
      <w:pPr>
        <w:pStyle w:val="TranslationText"/>
        <w:keepLines w:val="0"/>
      </w:pPr>
      <w:r>
        <w:rPr>
          <w:rFonts w:ascii="Noto Sans KR" w:hAnsi="Noto Sans KR" w:eastAsia="Noto Sans KR"/>
        </w:rPr>
        <w:t>묻는다. 이 사람은 재가인가 출가인가?</w:t>
      </w:r>
    </w:p>
    <w:p>
      <w:pPr>
        <w:pStyle w:val="TranslationText"/>
        <w:keepLines w:val="0"/>
      </w:pPr>
      <w:r>
        <w:rPr>
          <w:rFonts w:ascii="Noto Sans KR" w:hAnsi="Noto Sans KR" w:eastAsia="Noto Sans KR"/>
        </w:rPr>
        <w:t>답한다. 『구사론』에서는 말한다. 외도의 법 가운데 가서 출가하여 나무껍질 가사를 입는다고 한다. 또 말한다. 산림에 가면 정거천 등이 그에게 법복을 베푼다고 한다. 넷째는 서각유 벽지이다. 홀로 세상에 나오는 이는 큰 벽지이다. 다섯째는 부행 벽지이다. 또한 무리와 권속이 있다.</w:t>
      </w:r>
    </w:p>
    <w:p>
      <w:pPr>
        <w:pStyle w:val="TranslationText"/>
        <w:keepLines w:val="0"/>
      </w:pPr>
      <w:r>
        <w:rPr>
          <w:rFonts w:ascii="Noto Sans KR" w:hAnsi="Noto Sans KR" w:eastAsia="Noto Sans KR"/>
        </w:rPr>
        <w:t>묻는다. 벽지도 여러 사람이 함께 세상에 나오는 경우가 있는가?</w:t>
      </w:r>
    </w:p>
    <w:p>
      <w:pPr>
        <w:pStyle w:val="TranslationText"/>
        <w:keepLines w:val="0"/>
      </w:pPr>
      <w:r>
        <w:rPr>
          <w:rFonts w:ascii="Noto Sans KR" w:hAnsi="Noto Sans KR" w:eastAsia="Noto Sans KR"/>
        </w:rPr>
        <w:t>답한다. 경에서는 말한다. 오백 벽지가 한때 세상에 나온다. 별도의 인연이 있으나 여기서는 자세히 서술하지 않는다. 여러 뜻의 자세한 사정은 『법화현장』에서 논한 것과 같다. 장행에서 성문·보살·연각을 풀이하니 곧 세 가지로 나뉜다. 성문의 가르침을 풀이하는 가운데 다시 둘이 있다. 앞에서는 두 무아의 가르침을 풀이하고, “팔성도를 닦는다” 이하는 다음으로 얻는 이익을 풀이한다. 두 무아를 풀이하는 것도 곧 둘이다. 인무아를 풀이하는 데 셋이 있다. 처음에는 두 가지 아를 함께 들고, 다음에는 두 가지 아를 함께 깨뜨리며, 뒤에는 두 가지 아가 없음을 결론짓는다. “만약 오음이 신이라면” 이하는 둘째로 두 가지 아를 함께 깨뜨린다. 곧 두 가지로 나뉜다. 즉음아를 깨뜨리는 데 넷이 있다. 처음은 바로 풀이한다. “게송에서 말한 것과 같다” 이하는 둘째로 게송을 인용하여 증명한다. “무슨 까닭인가” 이하는 셋째로 해석한다. 해석 가운데 다시 둘이 있다. 앞에서는 생·멸 두 상으로 오음이라는 법의 자체가 무상임을 검증한다. “오음이 무상한 것과 같이” 이하는 둘째로 생·멸 두 상 또한 무상함을 밝힌다. 생·멸 두 상이 무상함을 밝히는 데에는 대체로 두 뜻이 있다. 첫째는 오음의 능상과 소상이 모두 무상함을 드러내려는 것이다. 신이 오음과 하나라면 신 또한 무상하다. 둘째는 이부를 깨뜨리려는 것이다. 예컨대 비바사제는 생·멸상이 상주한다고 밝히고, 담마굴은 멸상이 상주한다고 밝힌다. 그러므로 이제 생·멸 두 상도 또한 무상하다고 밝힌다. “신이 만약 오음이라면” 이하는 넷째로 총결한다. “만약 오음을 떠난다면” 이하는 둘째로 이음아를 깨뜨린다. 또한 넷으로 나뉜다. 처음은 바로 깨뜨린다. “게송에서 말한 것과 같다” 이하는 둘째로 게송을 인용해 증명한다. “그런데 오음을 떠나” 이하는 셋째로 해석한다. 이 글에는 모두 다섯 가지 파척이 있다. 첫째는 상을 따져 깨뜨리는 것이다. “만약 신이 허공과 같다고 한다면” 이하는 둘째로 뜻을 취하여 깨뜨린다. 앞에서는 신의 상을 구해도 얻을 수 없었다. 외인이 말한다.</w:t>
      </w:r>
    </w:p>
    <w:p>
      <w:pPr>
        <w:pStyle w:val="TranslationText"/>
        <w:keepLines w:val="0"/>
      </w:pPr>
      <w:r>
        <w:rPr>
          <w:rFonts w:ascii="Noto Sans KR" w:hAnsi="Noto Sans KR" w:eastAsia="Noto Sans KR"/>
        </w:rPr>
        <w:t>“신은 허공과 같아서 상모가 없다.” 그러므로 상이 없음에도 신은 있다고 한다. 이 때문에 이제 허공을 깨뜨린다. “만약 믿음 때문에 그렇다고 한다면” 이하는 셋째로 외인이 믿음으로 신을 증명하는 것을 깨뜨린다. 앞의 상을 따지는 파척은 유법 가운데 신이 없음을 밝힌 것이고, 다음 뜻을 취한 파척은 허공이라는 법에도 신이 없음을 밝힌 것이다. 곧 「전도품」에서 말한 바와 같다. “아와 법이 유이든 무이든, 이 일은 끝내 성립하지 않는다.” 외인이 말한다. “비록 공과 유 가운데서 신을 구해도 얻을 수 없지만, 끝내 신이 있다고 믿는다.” 그러므로 이제 그 믿음을 깨뜨린다. 글은 넷으로 나뉜다. 처음은 외인의 뜻을 든다. “이 일은 그렇지 않다” 이하는 둘째로 총괄하여 그르다고 한다. “무슨 까닭인가” 이하는 셋째로 그 그름을 풀이한다. 글은 다시 둘이다. 처음에는 네 가지 믿음을 열거한다. “이 신은 모든 믿음 가운데” 이하는 둘째로 네 가지 믿음에 신이 없음을 풀이한다. “현전하는 일 가운데도 없다”는 것은 첫째 현전의 일이 믿을 만하다는 것을 풀이한다. 이미 현전하는 일 가운데 없으므로 따로 해석할 필요가 없다. “비지 가운데도 없다”는 것은 둘째 비지 가운데 신이 없음을 풀이한다. 또 둘로 나뉜다. 처음은 간략히 비지 가운데 신이 없음을 밝힌다. “만약 세 종류의 비지가 있다면” 이하는 둘째로 넓게 비지 가운데 신이 없음을 밝힌다. 곧 셋으로 나뉜다. 처음은 세 종류의 비지를 열거한다. “근본과 같이” 이하는 둘째로 세 종류의 비지를 풀이한다. 둘째 해석 가운데 먼저 사람과 해의 비유를 빌려 비량의 모습을 보인다. “이와 같이 고락” 이하는 외인이 바로 공상비지를 들어 신이 있음을 증명한다. “마치 백성이 왕에게 의지하는 것을 보는 것과 같이” 이하는 유례를 끌어온 것이다. “이 일들은 모두 그렇지 않다” 이하는 셋째로 비지 가운데 신이 없음을 풀이한다. 다만 셋째 공상비지 가운데 신이 없음을 풀이하고 나머지 두 비량은 풀이하지 않는다.</w:t>
      </w:r>
    </w:p>
    <w:p>
      <w:pPr>
        <w:pStyle w:val="TranslationText"/>
        <w:keepLines w:val="0"/>
      </w:pPr>
      <w:r>
        <w:rPr>
          <w:rFonts w:ascii="Noto Sans KR" w:hAnsi="Noto Sans KR" w:eastAsia="Noto Sans KR"/>
        </w:rPr>
        <w:t>묻는다. 여기서 공상비지를 깨뜨리는 것은 『백론』과 무엇이 다른가?</w:t>
      </w:r>
    </w:p>
    <w:p>
      <w:pPr>
        <w:pStyle w:val="TranslationText"/>
        <w:keepLines w:val="0"/>
      </w:pPr>
      <w:r>
        <w:rPr>
          <w:rFonts w:ascii="Noto Sans KR" w:hAnsi="Noto Sans KR" w:eastAsia="Noto Sans KR"/>
        </w:rPr>
        <w:t>답한다. 『백론』에서는 사람을 가지고 해를 비유하는 것을 허용한다. 그러나 백성이 왕에게 의지하는 것처럼 고락과 각지가 신에게 의지한다고 비유하는 것은 허용하지 않는다. 지금 글에서는 곧바로 깨뜨린다. 먼저 사람과 가는 법이 결합함을 밝히고, 뒤에 사람을 보면 곧 가는 것을 안다. 이 일은 허용한다. 그러나 먼저 신과 앎이 결합한 것을 보고 뒤에 앎을 보아 곧 신이 있다고 아는 일은 없다. 이것을 깨뜨린 것이다. “성인이 말한 것 가운데도 없다” 이하는 넷째 믿음에도 신이 없음을 풀이한다. 셋째 비유 가운데 신이 없다는 것은 생략하여 풀이하지 않았다. “그러므로 네 가지 믿음에” 이하는 넷째로 네 가지 믿음에 신이 없음을 총결한다. “다시 「파근품」 가운데” 이하는 다섯 파척 가운데 넷째로 앞의 파척을 가리킨다. “또 눈은 거친 법을 본다” 이하는 다섯째로 하물며의 방식으로 깨뜨린다. “그러므로 아가 없음을 안다” 이하는 이음아를 깨뜨리는 가운데 넷째로 무아를 결론짓는다. 이 글은 두 곳에 걸린다. 첫째는 앞에서 오음을 떠난 곳에 아가 없음을 결론짓는 것이고, 둘째는 즉과 이 두 종류에 모두 아가 없음을 총결하는 것이다. 법무아를 일으키기 위해 먼저 인무아를 결론짓는다. “아가 있기 때문에” 이하는 둘째 법무아를 풀이한다. “팔성도분을 닦는다” 이하는 둘째로 두 무아의 가르침을 받아 뒤에 얻는 이익을 풀이한다. 얻는 이익 가운데 본래 둘로 나누었다. 첫째는 두 무아의 지혜를 얻는 이익을 밝히고, 둘째는 두 열반을 얻는 이익을 밝힌다. 이제 이 둘은 곧 두 가지로 나뉜다. 두 무아의 이익 가운데 둘이 있다. 앞에서는 바로 무아의 지혜를 얻음을 밝히고, 다음에는 법을 찬탄하고 사람을 아름답게 여긴다. 이제 먼저 처음 것을 풀이한다. 소승의 무아는 견제에 있고, 팔성도 또한 견제에 있다. 그러므로 이제 “팔성도를 닦아 아와 아소를 멸하고 무아의 지혜를 얻는다”고 한다. 대승의 인무아는 십주에 있다. 『섭론』에 나온다. 또 “아와 아소가 없다는 것은 제일의 가운데서도 또한 얻을 수 없다”는 것은, 앞에서는 세제 가운데 아와 아소가 없음을 밝혔고, 이제는 제일의 가운데서도 아와 아소가 없음을 밝힌 것이다. 그러므로 삼법인에서 “일체법은 무아이다. 무아와 무아소를 얻는다”고 한 것은 둘째 칭탄문을 풀이한 것이다. 앞에서는 상반의 법을 찬탄함을 풀이하고, “범부인” 이하는 하반의 사람을 아름답게 여김을 풀이한다. 처음은 범부가 볼 수 없음을 들고,</w:t>
      </w:r>
    </w:p>
    <w:p>
      <w:pPr>
        <w:pStyle w:val="TranslationText"/>
        <w:keepLines w:val="0"/>
      </w:pPr>
      <w:r>
        <w:rPr>
          <w:rFonts w:ascii="Noto Sans KR" w:hAnsi="Noto Sans KR" w:eastAsia="Noto Sans KR"/>
        </w:rPr>
        <w:t>다음은 성인이 능히 볼 수 있음을 찬탄한다. “안과 밖의 아와 아소” 이하는 둘째 두 열반을 얻는 이익을 풀이한다. 앞에서는 무여를 풀이한다.</w:t>
      </w:r>
    </w:p>
    <w:p>
      <w:pPr>
        <w:pStyle w:val="TranslationText"/>
        <w:keepLines w:val="0"/>
      </w:pPr>
      <w:r>
        <w:rPr>
          <w:rFonts w:ascii="Noto Sans KR" w:hAnsi="Noto Sans KR" w:eastAsia="Noto Sans KR"/>
        </w:rPr>
        <w:t>“묻는다” 이하는 유여를 풀이한다. 유여를 풀이하는 가운데 먼저 상반을 풀이하고, “이 모든 번뇌” 이하는 앞 게송의 하반을 풀이한다. “실상의 법은 이와 같다” 이 글은 앞을 결론짓고 뒤를 일으킨다. 앞의 성문법을 결론짓고 뒤의 보살법을 일으킨다. “모든 부처님은 일체지로” 이하는 둘째 보살법을 풀이한다. 보살법을 풀이하는 데 둘이 있다. 앞에서는 보살의 이치와 가르침을 밝히고, 다음에는 얻는 이익을 밝힌다. 이제 이 둘을 풀이한다. 이치와 가르침을 풀이하는 데 둘이 있다. 앞에서는 두 장문을 표시한 것을 풀이하고, 다음에는 장문을 해석한다. 장문을 표시한 것을 풀이할 때 먼저 상반을 풀이하며 둘로 나뉜다. 처음은 부처님의 내지가 근기를 살핌을 밝히고, “갖가지로 설한다” 이하는 둘째로 근기에 맞추어 가르침을 설함을 밝힌다. 처음 것은 다시 셋으로 나뉜다. 표시·해석·결론이다. 총괄하여 아와 무아를 설함을 밝힌다. “만약 마음이 아직 익지 않은 자에게” 이하는 둘째로 아와 무아를 따로 풀이한다. 처음은 범부와 성인 두 사람을 위해 유아를 설함을 밝힌다. “또 보시가 있다” 이하는 다음으로 범부와 성인 두 사람을 위해 무아를 설함을 밝힌다. “날 때 공하게 난다”는 것은, 아로부터 생하는 것이 아님을 밝힌 것이다. 그러므로 “공하게 난다”고 한다. 법공을 밝힌 것은 아니다.</w:t>
      </w:r>
    </w:p>
    <w:p>
      <w:pPr>
        <w:pStyle w:val="TranslationText"/>
        <w:keepLines w:val="0"/>
      </w:pPr>
      <w:r>
        <w:rPr>
          <w:rFonts w:ascii="Noto Sans KR" w:hAnsi="Noto Sans KR" w:eastAsia="Noto Sans KR"/>
        </w:rPr>
        <w:t>묻는다. 범부를 위해 아와 무아를 설하는 것은 범부에게 이익이 있지만, 성인을 위해 아와 무아를 설하는 것은 성인에게 무슨 이익이 있는가?</w:t>
      </w:r>
    </w:p>
    <w:p>
      <w:pPr>
        <w:pStyle w:val="TranslationText"/>
        <w:keepLines w:val="0"/>
      </w:pPr>
      <w:r>
        <w:rPr>
          <w:rFonts w:ascii="Noto Sans KR" w:hAnsi="Noto Sans KR" w:eastAsia="Noto Sans KR"/>
        </w:rPr>
        <w:t>답한다. 성인으로 하여금 법을 전하여 사람을 이롭게 하려는 것이다. 예컨대 아난에게 “이와 같이 나는 들었다”라고 말하게 한 것과 같다. 또 성인으로 하여금 무아의 가르침을 전하게 하는 것과 같다. “그러므로 게송 가운데 말한다” 이하는 셋째로 총결한다. “만약 진실 가운데서” 이하는 둘째 진실장문을 풀이한다. 또 네 가지로 나뉜다. 첫째는 바로 풀이한다.</w:t>
      </w:r>
    </w:p>
    <w:p>
      <w:pPr>
        <w:pStyle w:val="TranslationText"/>
        <w:keepLines w:val="0"/>
      </w:pPr>
      <w:r>
        <w:rPr>
          <w:rFonts w:ascii="Noto Sans KR" w:hAnsi="Noto Sans KR" w:eastAsia="Noto Sans KR"/>
        </w:rPr>
        <w:t>“묻는다” 이하는 둘째로 소승인이 묻는다. 비담인이 말한다. 무아가 진실이다. 세속에서는 가명으로 아가 있다고 말한다. 『성실론』도 또한 그러하다. 그러므로 “세제 가운데는 아가 있고 제일의에는 무아가 있다”고 한다. 이를 이름하여 정견이라 한다. 세제에 무아가 있고 제일의에 아가 있다고 하는 것은 이를 이름하여 사견이라 한다. 유소득의 대승인은 두 무아에 집착하여 그것을 진실이라 여긴다. 이 또한 이 물음과 같다. 그러므로 유소득의 대승은 끝내 소승일 뿐이다. 이제 이미 “실상 가운데서는 아도 무아도 설하지 않는다”고 하였으므로 무아도 아직 궁극은 아님을 알 수 있다.</w:t>
      </w:r>
    </w:p>
    <w:p>
      <w:pPr>
        <w:pStyle w:val="TranslationText"/>
        <w:keepLines w:val="0"/>
      </w:pPr>
      <w:r>
        <w:rPr>
          <w:rFonts w:ascii="Noto Sans KR" w:hAnsi="Noto Sans KR" w:eastAsia="Noto Sans KR"/>
        </w:rPr>
        <w:t>“답한다” 이하는 셋째로 소승인의 집착을 깨뜨린다. “반야에서 설한 것과 같다” 이하는 셋째로 대승을 인용하여 증명한다.</w:t>
      </w:r>
    </w:p>
    <w:p>
      <w:pPr>
        <w:pStyle w:val="TranslationText"/>
        <w:keepLines w:val="0"/>
      </w:pPr>
      <w:r>
        <w:rPr>
          <w:rFonts w:ascii="Noto Sans KR" w:hAnsi="Noto Sans KR" w:eastAsia="Noto Sans KR"/>
        </w:rPr>
        <w:t>“묻는다” 이하는 둘째로 장문을 해석하는 게송을 풀이한다. 앞에서는 실상장문을 풀이하고, 다음에는 방편장문을 풀이한다. 실상장문을 풀이하는 가운데 먼저 상반의 법설을 풀이하고, 다음에는 하반의 비유설을 풀이한다. 처음에는 두 문답이 있어 둘로 나뉜다. 앞의 한 문답은 상반 게송이 오게 된 뜻을 일으키고, 다음 한 문답은 심행멸의 뜻을 판별한다.</w:t>
      </w:r>
    </w:p>
    <w:p>
      <w:pPr>
        <w:pStyle w:val="TranslationText"/>
        <w:keepLines w:val="0"/>
      </w:pPr>
      <w:r>
        <w:rPr>
          <w:rFonts w:ascii="Noto Sans KR" w:hAnsi="Noto Sans KR" w:eastAsia="Noto Sans KR"/>
        </w:rPr>
        <w:t>질문은 알기 쉽다.</w:t>
      </w:r>
    </w:p>
    <w:p>
      <w:pPr>
        <w:pStyle w:val="TranslationText"/>
        <w:keepLines w:val="0"/>
      </w:pPr>
      <w:r>
        <w:rPr>
          <w:rFonts w:ascii="Noto Sans KR" w:hAnsi="Noto Sans KR" w:eastAsia="Noto Sans KR"/>
        </w:rPr>
        <w:t>“답한다” 이하에는 성인의 마음도 멸한다는 세 뜻이 있다. 첫째, 열반을 멸이라 한다. 성인의 마음이 열반을 향하여 멸하므로 또한 멸이라 한다. 둘째는 유례를 들어 통한다. 처음에는 공정을 들고, 다음에는 멸정을 든다. 공정은 마음이 공함을 밝히고, 멸정은 마음이 멸함을 밝힌다. “또 끝내 열반으로 돌아간다” 이하는 셋째 뜻이다. 곧 『법화경』의 “마침내 공으로 돌아간다”는 것이다. 그러므로 성인의 마음도 또한 멸한다.</w:t>
      </w:r>
    </w:p>
    <w:p>
      <w:pPr>
        <w:pStyle w:val="TranslationText"/>
        <w:keepLines w:val="0"/>
      </w:pPr>
      <w:r>
        <w:rPr>
          <w:rFonts w:ascii="Noto Sans KR" w:hAnsi="Noto Sans KR" w:eastAsia="Noto Sans KR"/>
        </w:rPr>
        <w:t>묻는다. 이는 어떤 성인의 마음인가?</w:t>
      </w:r>
    </w:p>
    <w:p>
      <w:pPr>
        <w:pStyle w:val="TranslationText"/>
        <w:keepLines w:val="0"/>
      </w:pPr>
      <w:r>
        <w:rPr>
          <w:rFonts w:ascii="Noto Sans KR" w:hAnsi="Noto Sans KR" w:eastAsia="Noto Sans KR"/>
        </w:rPr>
        <w:t>답한다. 유위무루의 소승 성심도 또한 멸한다. “제법실상” 이하는 하반의 비유설을 풀이한다. 처음은 바로 풀이하고, 다음은 문답으로 판별한다. 알기 쉽다.</w:t>
      </w:r>
    </w:p>
    <w:p>
      <w:pPr>
        <w:pStyle w:val="TranslationText"/>
        <w:keepLines w:val="0"/>
      </w:pPr>
      <w:r>
        <w:rPr>
          <w:rFonts w:ascii="Noto Sans KR" w:hAnsi="Noto Sans KR" w:eastAsia="Noto Sans KR"/>
        </w:rPr>
        <w:t>“묻는다. 만약 부처님께서 아와 무아를 설하지 않는다면” 이하는 둘째 방편장문을 풀이한다. 그 가운데 둘이 있다. 처음 한 문답은 앞의 세 구절을 풀이하고, 다음 한 문답은 넷째 구절을 풀이한다. 처음 질문은 그 뜻을 일으킨다.</w:t>
      </w:r>
    </w:p>
    <w:p>
      <w:pPr>
        <w:pStyle w:val="TranslationText"/>
        <w:keepLines w:val="0"/>
      </w:pPr>
      <w:r>
        <w:rPr>
          <w:rFonts w:ascii="Noto Sans KR" w:hAnsi="Noto Sans KR" w:eastAsia="Noto Sans KR"/>
        </w:rPr>
        <w:t>질문의 뜻은 이러하다. 실상이 이미 말을 끊었다면, 어떻게 사람으로 하여금 실상을 알게 할 수 있는가?</w:t>
      </w:r>
    </w:p>
    <w:p>
      <w:pPr>
        <w:pStyle w:val="TranslationText"/>
        <w:keepLines w:val="0"/>
      </w:pPr>
      <w:r>
        <w:rPr>
          <w:rFonts w:ascii="Noto Sans KR" w:hAnsi="Noto Sans KR" w:eastAsia="Noto Sans KR"/>
        </w:rPr>
        <w:t>답 가운데 셋이 있다. 처음은 사구가 있게 된 뜻을 총괄하여 일으키고, 다음은 사구의 장문을 열거하며, 셋째는 사구를 해석한다. 총괄하여 그 뜻을 일으키는 데 두 가지가 있다. 첫째는 부처님에게 한량없는 방편이 있음을 밝히고, 둘째는 제법에 결정된 상이 없음을 밝힌다. 이 인연 때문에 사구를 설할 수 있다. “중생을 위하기 때문에” 이하는 둘째로 네 장문을 열거한다. “일체가 진실하다” 이하는 셋째로 네 장문을 풀이한다. 앞에서는 ‘일체가 진실하다’와 ‘일체가 진실하지 않다’의 장문을 풀이하니 곧 둘로 나뉜다. “일체가 진실하면서 진실하지 않다” 이하는 셋째 구절을 풀이한다. 중생에는 상·중·하의 세 근기가 있다.</w:t>
      </w:r>
    </w:p>
    <w:p>
      <w:pPr>
        <w:pStyle w:val="TranslationText"/>
        <w:keepLines w:val="0"/>
      </w:pPr>
      <w:r>
        <w:rPr>
          <w:rFonts w:ascii="Noto Sans KR" w:hAnsi="Noto Sans KR" w:eastAsia="Noto Sans KR"/>
        </w:rPr>
        <w:t>묻는다. 어찌하여 처음부터 곧바로 세 근기에 따라 사구를 열지 않고, 셋째 구절에 이르러서야 비로소 세 근기를 논하는가?</w:t>
      </w:r>
    </w:p>
    <w:p>
      <w:pPr>
        <w:pStyle w:val="TranslationText"/>
        <w:keepLines w:val="0"/>
      </w:pPr>
      <w:r>
        <w:rPr>
          <w:rFonts w:ascii="Noto Sans KR" w:hAnsi="Noto Sans KR" w:eastAsia="Noto Sans KR"/>
        </w:rPr>
        <w:t>답한다. 지금은 게송의 사구 차례에 따르려 하므로 차례대로 풀이한다. 다만 셋째 구절은 앞의 두 구절과 서로 어긋나는 듯하므로 세 근기[1]로 이를 해석하여 서로 모순되지 않음을 밝힌다. 곧 각각위인실단이다. 가르침의 문에서 본다면 서로 어긋나지만, 사람에 따라 다르기 때문에 서로 어긋나지 않는다. 곧 이 반 게송에 사실단이 갖추어져 있다. 세 근기가 서로 다름은 각각위인이고, 세 근기의 병을 다스림은 대치이며, 이 사구가 세제인 것은 세계실단이고, 사구를 인하여 사구 아님을 깨닫는 것은 제일의이다. 사실단은 십이부경과 팔만법장에 통한다. 이 반 게송도 또한 그러하다. “진실도 아니고 진실하지 않은 것도 아니다”는 넷째 구절을 풀이한다.</w:t>
      </w:r>
    </w:p>
    <w:p>
      <w:pPr>
        <w:pStyle w:val="TranslationText"/>
        <w:keepLines w:val="0"/>
      </w:pPr>
      <w:r>
        <w:rPr>
          <w:rFonts w:ascii="Noto Sans KR" w:hAnsi="Noto Sans KR" w:eastAsia="Noto Sans KR"/>
        </w:rPr>
        <w:t>“묻는다” 이하는 게송의 넷째 구절인 “이를 이름하여 모든 부처님의 법이라 한다”를 풀이한다.</w:t>
      </w:r>
    </w:p>
    <w:p>
      <w:pPr>
        <w:pStyle w:val="TranslationText"/>
        <w:keepLines w:val="0"/>
      </w:pPr>
      <w:r>
        <w:rPr>
          <w:rFonts w:ascii="Noto Sans KR" w:hAnsi="Noto Sans KR" w:eastAsia="Noto Sans KR"/>
        </w:rPr>
        <w:t>“묻는다. 부처님을 안다” 이하는 둘째 장인 보살의 득익을 풀이한다. 글은 둘로 나뉜다. 앞에서는 두 지혜를 얻는 이익을 풀이하고, 뒤에서는 끊음의 이익을 풀이한다. 처음도 다시 둘이다. 앞에서는 묻고 다음에는 답한다.</w:t>
      </w:r>
    </w:p>
    <w:p>
      <w:pPr>
        <w:pStyle w:val="TranslationText"/>
        <w:keepLines w:val="0"/>
      </w:pPr>
      <w:r>
        <w:rPr>
          <w:rFonts w:ascii="Noto Sans KR" w:hAnsi="Noto Sans KR" w:eastAsia="Noto Sans KR"/>
        </w:rPr>
        <w:t>질문 가운데 다시 둘이다. 첫째는 앞의 사구의 법을 받아들이고, “또 실상을 얻은 자는 어떠한가”가 둘째 질문이다. 뒤의 질문은 둘로 나뉜다. 처음은 이해를 얻은 사람의 모습을 묻고, “또 실상은 어떠한가”는 사람이 안으로 증득한 법을 묻는다. 곧 뒤 게송의 두 글을 일으킨다. 그러므로 이 두 질문이 생긴다.</w:t>
      </w:r>
    </w:p>
    <w:p>
      <w:pPr>
        <w:pStyle w:val="TranslationText"/>
        <w:keepLines w:val="0"/>
      </w:pPr>
      <w:r>
        <w:rPr>
          <w:rFonts w:ascii="Noto Sans KR" w:hAnsi="Noto Sans KR" w:eastAsia="Noto Sans KR"/>
        </w:rPr>
        <w:t>“답한다” 이하는 두 질문에 답하니 곧 둘로 나뉜다.</w:t>
      </w:r>
    </w:p>
    <w:p>
      <w:pPr>
        <w:pStyle w:val="TranslationText"/>
        <w:keepLines w:val="0"/>
      </w:pPr>
      <w:r>
        <w:rPr>
          <w:rFonts w:ascii="Noto Sans KR" w:hAnsi="Noto Sans KR" w:eastAsia="Noto Sans KR"/>
        </w:rPr>
        <w:t>첫째 질문에 답하여 게송의 “스스로 알고 남을 따르지 않는다” 한 구절을 풀이한다. “이 가운데 취할 만한 법이 없다” 이하는 게송의 아래 세 구절을 풀이한다.</w:t>
      </w:r>
    </w:p>
    <w:p>
      <w:pPr>
        <w:pStyle w:val="TranslationText"/>
        <w:keepLines w:val="0"/>
      </w:pPr>
      <w:r>
        <w:rPr>
          <w:rFonts w:ascii="Noto Sans KR" w:hAnsi="Noto Sans KR" w:eastAsia="Noto Sans KR"/>
        </w:rPr>
        <w:t>곧 둘째 질문에 답한다. 모두 세 뜻을 풀이한다. 처음은 적멸을 풀이한다. “적멸상인 까닭에” 이하는 불희론의 구절을 풀이한다. “두 희론이 없으므로” 이하는 무이·무분별의 아래 두 구절을 풀이한다.</w:t>
      </w:r>
    </w:p>
    <w:p>
      <w:pPr>
        <w:pStyle w:val="TranslationText"/>
        <w:keepLines w:val="0"/>
      </w:pPr>
      <w:r>
        <w:rPr>
          <w:rFonts w:ascii="Noto Sans KR" w:hAnsi="Noto Sans KR" w:eastAsia="Noto Sans KR"/>
        </w:rPr>
        <w:t>“묻는다” 이하는 방편지를 얻는 이익을 풀이한다. 앞에서는 묻고 다음에는 답한다.</w:t>
      </w:r>
    </w:p>
    <w:p>
      <w:pPr>
        <w:pStyle w:val="TranslationText"/>
        <w:keepLines w:val="0"/>
      </w:pPr>
      <w:r>
        <w:rPr>
          <w:rFonts w:ascii="Noto Sans KR" w:hAnsi="Noto Sans KR" w:eastAsia="Noto Sans KR"/>
        </w:rPr>
        <w:t>질문 가운데 단·상 두 물음을 만든다. 뒤의 불단불상을 일으키려는 것이다.</w:t>
      </w:r>
    </w:p>
    <w:p>
      <w:pPr>
        <w:pStyle w:val="TranslationText"/>
        <w:keepLines w:val="0"/>
      </w:pPr>
      <w:r>
        <w:rPr>
          <w:rFonts w:ascii="Noto Sans KR" w:hAnsi="Noto Sans KR" w:eastAsia="Noto Sans KR"/>
        </w:rPr>
        <w:t>답의 글은 둘이다. 첫째는 앞을 가리켜 제일의문으로 답한다. 제일의 가운데에는 단도 상도 없다. “실상을 얻은 자” 이하는 둘째로 세제문에 따라 답한다. 일체의 답은 이제를 벗어나지 않는다. 또 이제가 모두 단·상을 떠나며 모두 중도임을 드러낸다.</w:t>
      </w:r>
    </w:p>
    <w:p>
      <w:pPr>
        <w:pStyle w:val="TranslationText"/>
        <w:keepLines w:val="0"/>
      </w:pPr>
      <w:r>
        <w:rPr>
          <w:rFonts w:ascii="Noto Sans KR" w:hAnsi="Noto Sans KR" w:eastAsia="Noto Sans KR"/>
        </w:rPr>
        <w:t>답문은 바로 게송 본문을 풀이한다.</w:t>
      </w:r>
    </w:p>
    <w:p>
      <w:pPr>
        <w:pStyle w:val="TranslationText"/>
        <w:keepLines w:val="0"/>
      </w:pPr>
      <w:r>
        <w:rPr>
          <w:rFonts w:ascii="Noto Sans KR" w:hAnsi="Noto Sans KR" w:eastAsia="Noto Sans KR"/>
        </w:rPr>
        <w:t>“묻는다. 만약 이와 같이 이해한다면” 이하는 둘째로 열반을 얻는 이익을 풀이한다. 앞에서는 묻고 다음에는 답한다.</w:t>
      </w:r>
    </w:p>
    <w:p>
      <w:pPr>
        <w:pStyle w:val="TranslationText"/>
        <w:keepLines w:val="0"/>
      </w:pPr>
      <w:r>
        <w:rPr>
          <w:rFonts w:ascii="Noto Sans KR" w:hAnsi="Noto Sans KR" w:eastAsia="Noto Sans KR"/>
        </w:rPr>
        <w:t>답 가운데 먼저 상반의 법설을 풀이한다. “상락열반을 얻는다”는 것이다.</w:t>
      </w:r>
    </w:p>
    <w:p>
      <w:pPr>
        <w:pStyle w:val="TranslationText"/>
        <w:keepLines w:val="0"/>
      </w:pPr>
      <w:r>
        <w:rPr>
          <w:rFonts w:ascii="Noto Sans KR" w:hAnsi="Noto Sans KR" w:eastAsia="Noto Sans KR"/>
        </w:rPr>
        <w:t>묻는다. 앞에서 이미 열반을 밝혔다. 그런데 지금 어찌하여 다시 설하는가?</w:t>
      </w:r>
    </w:p>
    <w:p>
      <w:pPr>
        <w:pStyle w:val="TranslationText"/>
        <w:keepLines w:val="0"/>
      </w:pPr>
      <w:r>
        <w:rPr>
          <w:rFonts w:ascii="Noto Sans KR" w:hAnsi="Noto Sans KR" w:eastAsia="Noto Sans KR"/>
        </w:rPr>
        <w:t>답한다. 앞은 소승의 유여·무여열반이고, 지금은 보살의 대반열반인 상·락·아·정이다. 만약 성문과 보살의 두 가르침으로 이 글을 나누지 않는다면 곧 번거롭게 중복된다. 그러므로 후대의 강설자는 마땅히 이에 따라야 한다. “그러므로 설한다” 이하는 하반의 비유설로 열반을 풀이한다. “부처님께서 실상을 설한 데 세 종류가 있다” 이하는 셋째 단락인 연각의 득익을 풀이한다. 글은 둘로 나뉜다. 첫째는 세 종류를 총괄하여 표시하고, “만약 제법실상을 얻는다면” 이하는 둘째로 세 종류의 차례가 오게 된 뜻을 따로 풀이한다. 곧 게송 가운데 세 장이다. 처음은 첫째 성문법을 풀이한다. “만약 대비심을 낸다면”은 위의 둘째 보살법을 풀이한다. “만약 부처님께서 세상에 나오지 않으신다면”은 셋째 연각법의 이익을 풀이한다. 이는 청목이 스스로 게송을 셋으로 나눈 것이다.</w:t>
      </w:r>
    </w:p>
    <w:p>
      <w:pPr>
        <w:pStyle w:val="TranslationText"/>
        <w:keepLines w:val="0"/>
      </w:pPr>
      <w:r>
        <w:rPr>
          <w:rFonts w:ascii="Noto Sans KR" w:hAnsi="Noto Sans KR" w:eastAsia="Noto Sans KR"/>
        </w:rPr>
        <w:t>묻는다. 세 근기가 모두 실상에 들어가는데 어떻게 다른가?</w:t>
      </w:r>
    </w:p>
    <w:p>
      <w:pPr>
        <w:pStyle w:val="TranslationText"/>
        <w:keepLines w:val="0"/>
      </w:pPr>
      <w:r>
        <w:rPr>
          <w:rFonts w:ascii="Noto Sans KR" w:hAnsi="Noto Sans KR" w:eastAsia="Noto Sans KR"/>
        </w:rPr>
        <w:t>답한다. 이승은 분수에 따라 들어가고, 보살은 근원을 다한다.</w:t>
      </w:r>
    </w:p>
    <w:p>
      <w:pPr>
        <w:pStyle w:val="TranslationText"/>
        <w:keepLines w:val="0"/>
      </w:pPr>
      <w:r>
        <w:rPr>
          <w:rFonts w:ascii="Noto Sans KR" w:hAnsi="Noto Sans KR" w:eastAsia="Noto Sans KR"/>
        </w:rPr>
        <w:t>「시품」 제19.</w:t>
      </w:r>
    </w:p>
    <w:p>
      <w:pPr>
        <w:pStyle w:val="EditorialNote"/>
      </w:pPr>
      <w:r>
        <w:rPr>
          <w:rFonts w:ascii="Noto Sans KR" w:hAnsi="Noto Sans KR" w:eastAsia="Noto Sans KR"/>
        </w:rPr>
        <w:t>교감·번역 메모 | 「問此[1]論破一切虛妄偏邪顯正道實相。」: [편집기호] 저본의 [1]을 원문 그대로 보존하였다.</w:t>
      </w:r>
    </w:p>
    <w:p>
      <w:pPr>
        <w:pStyle w:val="EditorialNote"/>
      </w:pPr>
      <w:r>
        <w:rPr>
          <w:rFonts w:ascii="Noto Sans KR" w:hAnsi="Noto Sans KR" w:eastAsia="Noto Sans KR"/>
        </w:rPr>
        <w:t>교감·번역 메모 | 「南土大乘以破諦之理稱為真實。」: [교학 용어] 破諦之理는 남토 대승의 진실 해석을 가리키는 저본 표현으로 직역하였다.</w:t>
      </w:r>
    </w:p>
    <w:p>
      <w:pPr>
        <w:pStyle w:val="EditorialNote"/>
      </w:pPr>
      <w:r>
        <w:rPr>
          <w:rFonts w:ascii="Noto Sans KR" w:hAnsi="Noto Sans KR" w:eastAsia="Noto Sans KR"/>
        </w:rPr>
        <w:t>교감·번역 메모 | 「乃至攝大乘學者二無我理三無性理阿摩羅識稱真實餘為虛妄。」: [유식 용어] 阿摩羅識은 아마라식으로 옮겼다.</w:t>
      </w:r>
    </w:p>
    <w:p>
      <w:pPr>
        <w:pStyle w:val="EditorialNote"/>
      </w:pPr>
      <w:r>
        <w:rPr>
          <w:rFonts w:ascii="Noto Sans KR" w:hAnsi="Noto Sans KR" w:eastAsia="Noto Sans KR"/>
        </w:rPr>
        <w:t>교감·번역 메모 | 「常無常真俗三乘一乘五部十八部涅槃經三十餘諍論乃至五百部八萬四千法門皆是實相用。」: [전승 수치] 五部十八部…五百部八萬四千法門은 저본의 전승적 수치를 그대로 보존하였다.</w:t>
      </w:r>
    </w:p>
    <w:p>
      <w:pPr>
        <w:pStyle w:val="EditorialNote"/>
      </w:pPr>
      <w:r>
        <w:rPr>
          <w:rFonts w:ascii="Noto Sans KR" w:hAnsi="Noto Sans KR" w:eastAsia="Noto Sans KR"/>
        </w:rPr>
        <w:t>교감·번역 메모 | 「詳此牒意則詺諸法實相以之為法。」: [희귀 자형] 詺은 ‘이름하다’의 뜻으로 읽어 번역했으며 저본 자형은 보존하였다.</w:t>
      </w:r>
    </w:p>
    <w:p>
      <w:pPr>
        <w:pStyle w:val="EditorialNote"/>
      </w:pPr>
      <w:r>
        <w:rPr>
          <w:rFonts w:ascii="Noto Sans KR" w:hAnsi="Noto Sans KR" w:eastAsia="Noto Sans KR"/>
        </w:rPr>
        <w:t>교감·번역 메모 | 「如來深境界其量齊虛空。」: [경전 인용] 『화엄경』 인용은 저본 문구를 기준으로 번역했으며 외부 판본 대조는 하지 않았다.</w:t>
      </w:r>
    </w:p>
    <w:p>
      <w:pPr>
        <w:pStyle w:val="EditorialNote"/>
      </w:pPr>
      <w:r>
        <w:rPr>
          <w:rFonts w:ascii="Noto Sans KR" w:hAnsi="Noto Sans KR" w:eastAsia="Noto Sans KR"/>
        </w:rPr>
        <w:t>교감·번역 메모 | 「亦如開波若宗身子問。」: [용어] 開波若宗은 반야의 종지를 개시하는 문맥으로 ‘반야의 종지를 열어 보일 때’라고 옮겼다.</w:t>
      </w:r>
    </w:p>
    <w:p>
      <w:pPr>
        <w:pStyle w:val="EditorialNote"/>
      </w:pPr>
      <w:r>
        <w:rPr>
          <w:rFonts w:ascii="Noto Sans KR" w:hAnsi="Noto Sans KR" w:eastAsia="Noto Sans KR"/>
        </w:rPr>
        <w:t>교감·번역 메모 | 「智度論第一卷摩犍提偈云。」: [인명·인용] 摩犍提는 저본 음사를 따라 ‘마건제’로 옮겼다.</w:t>
      </w:r>
    </w:p>
    <w:p>
      <w:pPr>
        <w:pStyle w:val="EditorialNote"/>
      </w:pPr>
      <w:r>
        <w:rPr>
          <w:rFonts w:ascii="Noto Sans KR" w:hAnsi="Noto Sans KR" w:eastAsia="Noto Sans KR"/>
        </w:rPr>
        <w:t>교감·번역 메모 | 「此是北土瑤師分之。」: [인명·전승] 北土瑤師는 저본 표기를 따라 ‘북토의 요사(瑤師)’로 옮겼다. 정확한 인물 비정은 외부 자료와 대조하지 않았다.</w:t>
      </w:r>
    </w:p>
    <w:p>
      <w:pPr>
        <w:pStyle w:val="EditorialNote"/>
      </w:pPr>
      <w:r>
        <w:rPr>
          <w:rFonts w:ascii="Noto Sans KR" w:hAnsi="Noto Sans KR" w:eastAsia="Noto Sans KR"/>
        </w:rPr>
        <w:t>교감·번역 메모 | 「餘迹未泯餘緣未盡故名有餘。」: [인용] 餘迹未泯餘緣未盡故名有餘는 저본에서 肇師의 말로 인용된다. 외부 문헌과 대조하지 않았다.</w:t>
      </w:r>
    </w:p>
    <w:p>
      <w:pPr>
        <w:pStyle w:val="EditorialNote"/>
      </w:pPr>
      <w:r>
        <w:rPr>
          <w:rFonts w:ascii="Noto Sans KR" w:hAnsi="Noto Sans KR" w:eastAsia="Noto Sans KR"/>
        </w:rPr>
        <w:t>교감·번역 메모 | 「此並出七卷金光明經三身品。」: [경전 판본] 七卷金光明經三身品은 저본의 권수·품명 표기를 그대로 옮겼다.</w:t>
      </w:r>
    </w:p>
    <w:p>
      <w:pPr>
        <w:pStyle w:val="EditorialNote"/>
      </w:pPr>
      <w:r>
        <w:rPr>
          <w:rFonts w:ascii="Noto Sans KR" w:hAnsi="Noto Sans KR" w:eastAsia="Noto Sans KR"/>
        </w:rPr>
        <w:t>교감·번역 메모 | 「力負不能滅故稱無滅。」: [교감·구문] 저본은 力負不能滅故稱無滅이다. 문맥상 어떤 힘으로도 멸할 수 없다는 뜻으로 보수적으로 옮겼으며 力負는 판본 대조가 필요하다.</w:t>
      </w:r>
    </w:p>
    <w:p>
      <w:pPr>
        <w:pStyle w:val="EditorialNote"/>
      </w:pPr>
      <w:r>
        <w:rPr>
          <w:rFonts w:ascii="Noto Sans KR" w:hAnsi="Noto Sans KR" w:eastAsia="Noto Sans KR"/>
        </w:rPr>
        <w:t>교감·번역 메모 | 「今明實相不同南方真諦之理北土實相波若。」: [지역·교학 전승] 南方真諦之理北土實相波若는 남방·북토의 교학 전승을 대비하는 저본 표현으로 직역하였다.</w:t>
      </w:r>
    </w:p>
    <w:p>
      <w:pPr>
        <w:pStyle w:val="EditorialNote"/>
      </w:pPr>
      <w:r>
        <w:rPr>
          <w:rFonts w:ascii="Noto Sans KR" w:hAnsi="Noto Sans KR" w:eastAsia="Noto Sans KR"/>
        </w:rPr>
        <w:t>교감·번역 메모 | 「亦異舊地論梨耶晚攝論大乘阿摩羅識。」: [유식 용어] 梨耶와 阿摩羅識은 각각 아뢰야와 아마라식으로 옮겼다.</w:t>
      </w:r>
    </w:p>
    <w:p>
      <w:pPr>
        <w:pStyle w:val="EditorialNote"/>
      </w:pPr>
      <w:r>
        <w:rPr>
          <w:rFonts w:ascii="Noto Sans KR" w:hAnsi="Noto Sans KR" w:eastAsia="Noto Sans KR"/>
        </w:rPr>
        <w:t>교감·번역 메모 | 「答余聽之累載。」: [자기 서술] 余聽之累載。講之積年。은 길장의 강설 경험을 말하는 문맥으로 직역하였다.</w:t>
      </w:r>
    </w:p>
    <w:p>
      <w:pPr>
        <w:pStyle w:val="EditorialNote"/>
      </w:pPr>
      <w:r>
        <w:rPr>
          <w:rFonts w:ascii="Noto Sans KR" w:hAnsi="Noto Sans KR" w:eastAsia="Noto Sans KR"/>
        </w:rPr>
        <w:t>교감·번역 메모 | 「非箇非生死非涅槃之實。」: [교감·자형] 저본은 非箇非生死非涅槃之實이다. 箇의 정확한 구두·용법은 외부 판본 대조가 필요하므로 원문을 보존하고 문맥에 따라 번역하였다.</w:t>
      </w:r>
    </w:p>
    <w:p>
      <w:pPr>
        <w:pStyle w:val="EditorialNote"/>
      </w:pPr>
      <w:r>
        <w:rPr>
          <w:rFonts w:ascii="Noto Sans KR" w:hAnsi="Noto Sans KR" w:eastAsia="Noto Sans KR"/>
        </w:rPr>
        <w:t>교감·번역 메모 | 「第二句是出世說部義。」: [부파명] 出世說部는 출세설부로 옮겼다.</w:t>
      </w:r>
    </w:p>
    <w:p>
      <w:pPr>
        <w:pStyle w:val="EditorialNote"/>
      </w:pPr>
      <w:r>
        <w:rPr>
          <w:rFonts w:ascii="Noto Sans KR" w:hAnsi="Noto Sans KR" w:eastAsia="Noto Sans KR"/>
        </w:rPr>
        <w:t>교감·번역 메모 | 「天親之意乃當有之。」: [인명] 天親은 천친으로 옮겼으며, 이어지는 평가는 저본의 서술을 그대로 번역하였다.</w:t>
      </w:r>
    </w:p>
    <w:p>
      <w:pPr>
        <w:pStyle w:val="EditorialNote"/>
      </w:pPr>
      <w:r>
        <w:rPr>
          <w:rFonts w:ascii="Noto Sans KR" w:hAnsi="Noto Sans KR" w:eastAsia="Noto Sans KR"/>
        </w:rPr>
        <w:t>교감·번역 메모 | 「答大品如化品云。」: [품명] 大品如化品은 『대품』 「여화품」으로 옮겼다.</w:t>
      </w:r>
    </w:p>
    <w:p>
      <w:pPr>
        <w:pStyle w:val="EditorialNote"/>
      </w:pPr>
      <w:r>
        <w:rPr>
          <w:rFonts w:ascii="Noto Sans KR" w:hAnsi="Noto Sans KR" w:eastAsia="Noto Sans KR"/>
        </w:rPr>
        <w:t>교감·번역 메모 | 「汝乃知解脫無言而未悟言即解脫。」: [인용] 천녀가 사리자에게 한 말은 저본 문구를 기준으로 번역했으며 외부 판본 대조는 하지 않았다.</w:t>
      </w:r>
    </w:p>
    <w:p>
      <w:pPr>
        <w:pStyle w:val="EditorialNote"/>
      </w:pPr>
      <w:r>
        <w:rPr>
          <w:rFonts w:ascii="Noto Sans KR" w:hAnsi="Noto Sans KR" w:eastAsia="Noto Sans KR"/>
        </w:rPr>
        <w:t>교감·번역 메모 | 「如捲指不同不可言一。」: [비유] 捲指不同은 주먹과 손가락의 관계를 비유한 문맥으로 옮겼다. 捲 자형은 보존하였다.</w:t>
      </w:r>
    </w:p>
    <w:p>
      <w:pPr>
        <w:pStyle w:val="EditorialNote"/>
      </w:pPr>
      <w:r>
        <w:rPr>
          <w:rFonts w:ascii="Noto Sans KR" w:hAnsi="Noto Sans KR" w:eastAsia="Noto Sans KR"/>
        </w:rPr>
        <w:t>교감·번역 메모 | 「即破僧佉衛世一異兩部。」: [외도 학파] 僧佉衛世는 승가(數論)·위세사 두 학파를 가리키는 저본 표기로 보아 음역·관용명으로 옮겼다.</w:t>
      </w:r>
    </w:p>
    <w:p>
      <w:pPr>
        <w:pStyle w:val="EditorialNote"/>
      </w:pPr>
      <w:r>
        <w:rPr>
          <w:rFonts w:ascii="Noto Sans KR" w:hAnsi="Noto Sans KR" w:eastAsia="Noto Sans KR"/>
        </w:rPr>
        <w:t>교감·번역 메모 | 「亦除上座大眾一異二宗。」: [부파명] 上座大眾은 상좌부와 대중부를 가리키는 것으로 옮겼다.</w:t>
      </w:r>
    </w:p>
    <w:p>
      <w:pPr>
        <w:pStyle w:val="EditorialNote"/>
      </w:pPr>
      <w:r>
        <w:rPr>
          <w:rFonts w:ascii="Noto Sans KR" w:hAnsi="Noto Sans KR" w:eastAsia="Noto Sans KR"/>
        </w:rPr>
        <w:t>교감·번역 메모 | 「不覺知者徒著他方。」: [교감·구문] 저본은 不覺知者徒著他方이다. 문맥상 다른 곳으로 옮겨지는 뜻으로 처리했으나 徒著는 판본 대조가 필요하다.</w:t>
      </w:r>
    </w:p>
    <w:p>
      <w:pPr>
        <w:pStyle w:val="EditorialNote"/>
      </w:pPr>
      <w:r>
        <w:rPr>
          <w:rFonts w:ascii="Noto Sans KR" w:hAnsi="Noto Sans KR" w:eastAsia="Noto Sans KR"/>
        </w:rPr>
        <w:t>교감·번역 메모 | 「二盈之間故出無佛世。」: [교감·구문] 저본은 二盈之間故出無佛世이다. 문맥상 성문과 불도라는 두 극단 사이를 말하는 것으로 보아 번역했으며 二盈은 외부 대조가 필요하다.</w:t>
      </w:r>
    </w:p>
    <w:p>
      <w:pPr>
        <w:pStyle w:val="EditorialNote"/>
      </w:pPr>
      <w:r>
        <w:rPr>
          <w:rFonts w:ascii="Noto Sans KR" w:hAnsi="Noto Sans KR" w:eastAsia="Noto Sans KR"/>
        </w:rPr>
        <w:t>교감·번역 메모 | 「諸義委曲如法華玄章以論之也。」: [서명] 法華玄章은 저본 표기를 따라 『법화현장』으로 옮겼다. 유사 서명과의 관계는 외부 대조 전까지 보정하지 않았다.</w:t>
      </w:r>
    </w:p>
    <w:p>
      <w:pPr>
        <w:pStyle w:val="EditorialNote"/>
      </w:pPr>
      <w:r>
        <w:rPr>
          <w:rFonts w:ascii="Noto Sans KR" w:hAnsi="Noto Sans KR" w:eastAsia="Noto Sans KR"/>
        </w:rPr>
        <w:t>교감·번역 메모 | 「如毘婆闍提明生滅相是常。」: [부파명] 毘婆闍提는 저본 표기를 따라 ‘비바사제’로 음독하였다. 정확한 부파 비정은 외부 판본·자료 대조 전까지 유보한다.</w:t>
      </w:r>
    </w:p>
    <w:p>
      <w:pPr>
        <w:pStyle w:val="EditorialNote"/>
      </w:pPr>
      <w:r>
        <w:rPr>
          <w:rFonts w:ascii="Noto Sans KR" w:hAnsi="Noto Sans KR" w:eastAsia="Noto Sans KR"/>
        </w:rPr>
        <w:t>교감·번역 메모 | 「曇摩崛明滅相是常。」: [부파명] 曇摩崛은 저본 표기를 따라 ‘담마굴’로 옮겼다. 정확한 원어·부파 대응은 외부 대조 전까지 보정하지 않았다.</w:t>
      </w:r>
    </w:p>
    <w:p>
      <w:pPr>
        <w:pStyle w:val="EditorialNote"/>
      </w:pPr>
      <w:r>
        <w:rPr>
          <w:rFonts w:ascii="Noto Sans KR" w:hAnsi="Noto Sans KR" w:eastAsia="Noto Sans KR"/>
        </w:rPr>
        <w:t>교감·번역 메모 | 「若有三種比知下第二廣明比知中無神。」: [논리 용어] 比知는 비량에 의한 앎이라는 뜻으로 ‘비지’라 옮겼다.</w:t>
      </w:r>
    </w:p>
    <w:p>
      <w:pPr>
        <w:pStyle w:val="EditorialNote"/>
      </w:pPr>
      <w:r>
        <w:rPr>
          <w:rFonts w:ascii="Noto Sans KR" w:hAnsi="Noto Sans KR" w:eastAsia="Noto Sans KR"/>
        </w:rPr>
        <w:t>교감·번역 메모 | 「但第三句與前二句相違故以三根[1]而解釋之明不相違。」: [편집기호] 저본의 [1]을 원문 그대로 보존하였다.</w:t>
      </w:r>
    </w:p>
    <w:p>
      <w:pPr>
        <w:pStyle w:val="EditorialNote"/>
      </w:pPr>
      <w:r>
        <w:rPr>
          <w:rFonts w:ascii="Noto Sans KR" w:hAnsi="Noto Sans KR" w:eastAsia="Noto Sans KR"/>
        </w:rPr>
        <w:t>교감·번역 메모 | 「答前是小乘餘無餘涅槃。」: [교감·구문] 저본은 小乘餘無餘涅槃이다. 문맥상 유여·무여열반을 가리키는 것으로 번역했으나 원문에 有가 보이지 않으므로 외부 판본 대조가 필요하다.</w:t>
      </w:r>
    </w:p>
    <w:p>
      <w:pPr>
        <w:pStyle w:val="Heading2"/>
      </w:pPr>
      <w:r>
        <w:rPr>
          <w:rFonts w:ascii="Noto Sans KR" w:hAnsi="Noto Sans KR" w:eastAsia="Noto Sans KR"/>
        </w:rPr>
        <w:t>문단 030  ·  [0130b08]</w:t>
      </w:r>
    </w:p>
    <w:p>
      <w:pPr/>
      <w:r>
        <w:rPr>
          <w:rFonts w:ascii="Noto Sans KR" w:hAnsi="Noto Sans KR" w:eastAsia="Noto Sans KR"/>
        </w:rPr>
        <w:t>원문</w:t>
      </w:r>
    </w:p>
    <w:p>
      <w:pPr>
        <w:pStyle w:val="SourceText"/>
        <w:keepLines w:val="0"/>
      </w:pPr>
      <w:r>
        <w:rPr>
          <w:rFonts w:ascii="Noto Sans KR" w:hAnsi="Noto Sans KR" w:eastAsia="Noto Sans KR"/>
        </w:rPr>
        <w:t>[0130b08] 所以有此品來者。 二十一品開為三章。 第一十七品破洗迷情顯中道實相。 第二法品迷執既破實相既顯。 故有三乘得益。 從此已後第三重破迷情重明實相。 使未悟之徒因而得曉。 已解之者觀行增明。 故有此一章也。 二者諸佛菩薩說經造論凡有三門。 一者正說門。 二者稱歎門。 三者稱歎竟更復說之。 上二門已竟。 聽者既聞稱歎則悅耳。 會心樂欲聞說。 是故論主重復說也。</w:t>
      </w:r>
    </w:p>
    <w:p>
      <w:pPr>
        <w:pStyle w:val="SourceText"/>
        <w:keepLines w:val="0"/>
      </w:pPr>
      <w:r>
        <w:rPr>
          <w:rFonts w:ascii="Noto Sans KR" w:hAnsi="Noto Sans KR" w:eastAsia="Noto Sans KR"/>
        </w:rPr>
        <w:t>問何故次法品後而破時耶。</w:t>
      </w:r>
    </w:p>
    <w:p>
      <w:pPr>
        <w:pStyle w:val="SourceText"/>
        <w:keepLines w:val="0"/>
      </w:pPr>
      <w:r>
        <w:rPr>
          <w:rFonts w:ascii="Noto Sans KR" w:hAnsi="Noto Sans KR" w:eastAsia="Noto Sans KR"/>
        </w:rPr>
        <w:t>答上既觀法。 今次觀時。 時法相對。 二者論初已來雖處處觀法。 而別立一章名觀法品。 雖品品破時。 今亦別立一品以撿時也。 三者法品末最後偈云。 前佛已去後佛未興。 辟支之人因而出世。 既有三時惑者便執。 是以破也。</w:t>
      </w:r>
    </w:p>
    <w:p>
      <w:pPr>
        <w:pStyle w:val="SourceText"/>
        <w:keepLines w:val="0"/>
      </w:pPr>
      <w:r>
        <w:rPr>
          <w:rFonts w:ascii="Noto Sans KR" w:hAnsi="Noto Sans KR" w:eastAsia="Noto Sans KR"/>
        </w:rPr>
        <w:t>問兩品觀門何異。</w:t>
      </w:r>
    </w:p>
    <w:p>
      <w:pPr>
        <w:pStyle w:val="SourceText"/>
        <w:keepLines w:val="0"/>
      </w:pPr>
      <w:r>
        <w:rPr>
          <w:rFonts w:ascii="Noto Sans KR" w:hAnsi="Noto Sans KR" w:eastAsia="Noto Sans KR"/>
        </w:rPr>
        <w:t>答法品多就因成門明三乘觀行。 故初求五陰與假人一異不可得為聲聞觀。 若不見我非我為大乘觀也。 今此品正就相待門以明實相。 求三世之時一異等法相待不可得即顯實相。 故三乘人見實相即便得道也。</w:t>
      </w:r>
    </w:p>
    <w:p>
      <w:pPr>
        <w:pStyle w:val="SourceText"/>
        <w:keepLines w:val="0"/>
      </w:pPr>
      <w:r>
        <w:rPr>
          <w:rFonts w:ascii="Noto Sans KR" w:hAnsi="Noto Sans KR" w:eastAsia="Noto Sans KR"/>
        </w:rPr>
        <w:t>問若無三世及三乘人。 上品何故說有耶。</w:t>
      </w:r>
    </w:p>
    <w:p>
      <w:pPr>
        <w:pStyle w:val="SourceText"/>
        <w:keepLines w:val="0"/>
      </w:pPr>
      <w:r>
        <w:rPr>
          <w:rFonts w:ascii="Noto Sans KR" w:hAnsi="Noto Sans KR" w:eastAsia="Noto Sans KR"/>
        </w:rPr>
        <w:t>答說不三三欲令眾生悟不三三。 而執著便作三故三解。 是以破之。 又上明不三三。 今明三不三。 互相成也。 所言時者外道有二師。 一云。 時體常。 但為萬物作於了因。 不生諸法故非生因。 次云。 別有時體。 是無常法。 能為萬化作生殺因。 故偈云。 時來眾生就。 時去則摧促。 是故時為因。 佛法中亦有二師。 一者譬喻部云。 別有時體。 非色非心。 體是常而法是無常。 但法於是時中行。 如人從房至房。 如物從器至器。 婆沙云。 為止此說明法即是時法無常時即無常。 辨因法假名時離法無別時。 三世之時雖無別體。 而時中之法則決定不無。 薩婆多部中有四大師。 立三世不同。 一者相異。 即是瞿沙人明九世義。 一世兼有二也。 如一人著青白黑三色衣。 一色為正二色為傍。 如未來有三世。</w:t>
      </w:r>
    </w:p>
    <w:p>
      <w:pPr>
        <w:pStyle w:val="SourceText"/>
        <w:keepLines w:val="0"/>
      </w:pPr>
      <w:r>
        <w:rPr>
          <w:rFonts w:ascii="Noto Sans KR" w:hAnsi="Noto Sans KR" w:eastAsia="Noto Sans KR"/>
        </w:rPr>
        <w:t>一為正未來。 傍有過去現在義。 現在等亦爾。 二者事異。 即達摩多羅。 只一法為三世。 一法是有。 而事為異。 如金未作器名未來。 正作器為現在。 而金體是有也。 第三時異。 即和須蜜。 如法有三世。 迎送正望不同為三世。 如今日為現在。 昨日望今日為未來。 明日望為過去。 正現在曾未來當過去。 正過去曾未來曾現在。 正未來當現在當過去。 第四異異。 即是佛陀人義。 亦三義為三世為十剎那無定。 如[1]一剎那為現在。 餘九為未來。 未有過去。 第二剎那為現在。 第一為過去。 八為未來。 如是第十為現在。 九為過去。 無未來時。 今謂為大亂三世。 今總求此時不可得。 故云破時品。 品開為二。 一立二破。 立中為二。 初立有時。</w:t>
      </w:r>
    </w:p>
    <w:p>
      <w:pPr>
        <w:pStyle w:val="SourceText"/>
        <w:keepLines w:val="0"/>
      </w:pPr>
      <w:r>
        <w:rPr>
          <w:rFonts w:ascii="Noto Sans KR" w:hAnsi="Noto Sans KR" w:eastAsia="Noto Sans KR"/>
        </w:rPr>
        <w:t>上中下一異等次立有法。</w:t>
      </w:r>
    </w:p>
    <w:p>
      <w:pPr>
        <w:pStyle w:val="SourceText"/>
        <w:keepLines w:val="0"/>
      </w:pPr>
      <w:r>
        <w:rPr>
          <w:rFonts w:ascii="Noto Sans KR" w:hAnsi="Noto Sans KR" w:eastAsia="Noto Sans KR"/>
        </w:rPr>
        <w:t>問上品未明三世外人執有三世。 何因緣故立上中下法及一異耶。</w:t>
      </w:r>
    </w:p>
    <w:p>
      <w:pPr>
        <w:pStyle w:val="SourceText"/>
        <w:keepLines w:val="0"/>
      </w:pPr>
      <w:r>
        <w:rPr>
          <w:rFonts w:ascii="Noto Sans KR" w:hAnsi="Noto Sans KR" w:eastAsia="Noto Sans KR"/>
        </w:rPr>
        <w:t>答上明三乘人得益即執上中下義。 對三乘之異辨一乘之法。 故復執一異。 大品云。 諸法如中非但無有三乘異。 亦無獨一菩薩乘。 今欲釋經無一無三破外人定執有三一之理故今明上中下及一異也。</w:t>
      </w:r>
    </w:p>
    <w:p>
      <w:pPr>
        <w:pStyle w:val="SourceText"/>
        <w:keepLines w:val="0"/>
      </w:pPr>
      <w:r>
        <w:rPr>
          <w:rFonts w:ascii="Noto Sans KR" w:hAnsi="Noto Sans KR" w:eastAsia="Noto Sans KR"/>
        </w:rPr>
        <w:t>答中六偈分為二章。 初四偈就待不待門破。 次兩偈就體相門破。 初又二。 前三偈半就待不待門破時。 次半偈破法。 三偈半為二。 初三偈就待過去不待過去無有二時。 次半偈例破餘二時。 三偈為二。 初二偈就相待門破。 次一偈就不待門破。 初二偈即二。 前偈明相待則在。 次偈明不相在。 則不相待。 初偈上半牒。 下半破。 破意云。 法有自體不假因他。 因他而有則無自體。 若無自體則在他中。 長行為四。 一牒外義則牒偈上半。 即過去時中下第二難牒偈下半。 何以故下第三釋難。 就初難中有五。 一明相待即相在。 二明若相在即同名過去。 第三若同名過去無有二時。 第四若無二時亦無過去。 第五明過去無因則無過去。 以無未來可因故無過去。 如是生死涅槃相待亦作此中五難。</w:t>
      </w:r>
    </w:p>
    <w:p>
      <w:pPr>
        <w:pStyle w:val="SourceText"/>
        <w:keepLines w:val="0"/>
      </w:pPr>
      <w:r>
        <w:rPr>
          <w:rFonts w:ascii="Noto Sans KR" w:hAnsi="Noto Sans KR" w:eastAsia="Noto Sans KR"/>
        </w:rPr>
        <w:t>問燈明一時可得燈處有明。 三世前後何得為類。</w:t>
      </w:r>
    </w:p>
    <w:p>
      <w:pPr>
        <w:pStyle w:val="SourceText"/>
        <w:keepLines w:val="0"/>
      </w:pPr>
      <w:r>
        <w:rPr>
          <w:rFonts w:ascii="Noto Sans KR" w:hAnsi="Noto Sans KR" w:eastAsia="Noto Sans KR"/>
        </w:rPr>
        <w:t>答雖復前後一時不同。 而相因無異故得作此責也。 是故前說下第四結非。 餘文易知。 若謂過去時中下生第二偈。 明不相在則不得待。 偈上半牒下半破。 破意云。 若不相在而各自有體。 何假相因。 如他義長短已成何須更待。</w:t>
      </w:r>
    </w:p>
    <w:p>
      <w:pPr>
        <w:pStyle w:val="SourceText"/>
        <w:keepLines w:val="0"/>
      </w:pPr>
      <w:r>
        <w:rPr>
          <w:rFonts w:ascii="Noto Sans KR" w:hAnsi="Noto Sans KR" w:eastAsia="Noto Sans KR"/>
        </w:rPr>
        <w:t>問曰若不相因下生第三偈。 不相待破。</w:t>
      </w:r>
    </w:p>
    <w:p>
      <w:pPr>
        <w:pStyle w:val="SourceText"/>
        <w:keepLines w:val="0"/>
      </w:pPr>
      <w:r>
        <w:rPr>
          <w:rFonts w:ascii="Noto Sans KR" w:hAnsi="Noto Sans KR" w:eastAsia="Noto Sans KR"/>
        </w:rPr>
        <w:t>問待不待破何義。</w:t>
      </w:r>
    </w:p>
    <w:p>
      <w:pPr>
        <w:pStyle w:val="SourceText"/>
        <w:keepLines w:val="0"/>
      </w:pPr>
      <w:r>
        <w:rPr>
          <w:rFonts w:ascii="Noto Sans KR" w:hAnsi="Noto Sans KR" w:eastAsia="Noto Sans KR"/>
        </w:rPr>
        <w:t>答待是因緣義。 不待是自性義。 一切義不出斯二。 破相待明第一義中道。 破不待明世諦中道。 又待是相待。 不待是絕待義。 如十八空是相待空獨空為不待空。 若爾破相待明第一義中道。 破絕待明非真非俗中道也。</w:t>
      </w:r>
    </w:p>
    <w:p>
      <w:pPr>
        <w:pStyle w:val="SourceText"/>
        <w:keepLines w:val="0"/>
      </w:pPr>
      <w:r>
        <w:rPr>
          <w:rFonts w:ascii="Noto Sans KR" w:hAnsi="Noto Sans KR" w:eastAsia="Noto Sans KR"/>
        </w:rPr>
        <w:t>答中上句牒。 下三句破。 破意云。 汝上自言相待故有不待則無。 若爾今既不待則無二時。 然立三世義不得不待。 以過現而去名為過去。 現若不待過云何有現耶。 如是義故第二半偈例破二時。 前三偈就待過去不待過去門破無二時。 今還捉未來現在為端。 亦應各有三偈。 合有九偈也。 下半第二章。 次例破其法。 他云。 一丈木有長短二理。 形二丈則短。 形五尺則長。 今問以有此理則不須相形。 若無此理雖形不出。 又若須長方知有短。 亦應須形方有長短理。 理若自有者長短事亦自有也。</w:t>
      </w:r>
    </w:p>
    <w:p>
      <w:pPr>
        <w:pStyle w:val="SourceText"/>
        <w:keepLines w:val="0"/>
      </w:pPr>
      <w:r>
        <w:rPr>
          <w:rFonts w:ascii="Noto Sans KR" w:hAnsi="Noto Sans KR" w:eastAsia="Noto Sans KR"/>
        </w:rPr>
        <w:t>問曰如有歲月日下生第二就體相互相破。 前問次答。 上待不待二門責無有時。 外無以答但舉眼現見事以問論主。 若無時者云何有歲月等耶。 今既有歲月等。 當知有時。 攝論約五種明時。 一日時。 二月時。 三年時。 四行時。 五雙時。 以明暗為異故以日夜為數名為日時。 有黑白之異故分為兩半。 兩半合論則虧盈事成。 故有月時。 十二月分為三分。 一分有兩時。 一時有二月。 故說年時。 日則六月從南行至北。 故以六月為一行時。 五年五月五日有兩潤以為一雙。 故說雙時。 次有一小劫時。 十九小劫為中劫時。 八十小劫為一大劫時。 小乘六十數。 大乘八十數。 為一僧祇也。</w:t>
      </w:r>
    </w:p>
    <w:p>
      <w:pPr>
        <w:pStyle w:val="SourceText"/>
        <w:keepLines w:val="0"/>
      </w:pPr>
      <w:r>
        <w:rPr>
          <w:rFonts w:ascii="Noto Sans KR" w:hAnsi="Noto Sans KR" w:eastAsia="Noto Sans KR"/>
        </w:rPr>
        <w:t>問幾許為一須臾時。</w:t>
      </w:r>
    </w:p>
    <w:p>
      <w:pPr>
        <w:pStyle w:val="SourceText"/>
        <w:keepLines w:val="0"/>
      </w:pPr>
      <w:r>
        <w:rPr>
          <w:rFonts w:ascii="Noto Sans KR" w:hAnsi="Noto Sans KR" w:eastAsia="Noto Sans KR"/>
        </w:rPr>
        <w:t>答智度論一彈指六十生滅。 康僧會云。 一彈指有一百九十轉。 僧祇律云。 二十念名一眴。 二十眴名一彈指。 二十彈指名一羅頗。 二十羅頗名一須臾。</w:t>
      </w:r>
    </w:p>
    <w:p>
      <w:pPr>
        <w:pStyle w:val="SourceText"/>
        <w:keepLines w:val="0"/>
      </w:pPr>
      <w:r>
        <w:rPr>
          <w:rFonts w:ascii="Noto Sans KR" w:hAnsi="Noto Sans KR" w:eastAsia="Noto Sans KR"/>
        </w:rPr>
        <w:t>答中兩偈為二。 初偈時體無故相無。 第二偈時相無故時無也。 上半明時無體。 下半明體無故相無。 若過去猶住則是現在。 不名過去。 過去若不住失自相。 失自相則無時體。 便無過去。 同百論過去過去者不名為過去。 未來亦爾。 若未來未有則是無。 無則無時。 若未來已有則是現在。 亦無未來。 前二門責無過去。 過去無故餘二時亦無。 二門責無未來。 未來無故餘二時亦無。 又時體若住則常是一念無有歲月。 既無歲月亦無一念。 時若不住則念念各滅並無相續。 何有歲數。 汝本積時成日。 積日成月。 積月為歲。 若一日滅則有後無前。 云何積日成月。 日若不滅則唯有一日則有前無後。 復何得積日成月。 故住不住並不可也。 他義云。 十劫為一念。 此是佛智力爾。 今問實有長短云何得爾。 若以佛力令短長自在。 亦應以佛力故色得為心。 又問時若是常。 常無三世。</w:t>
      </w:r>
    </w:p>
    <w:p>
      <w:pPr>
        <w:pStyle w:val="SourceText"/>
        <w:keepLines w:val="0"/>
      </w:pPr>
      <w:r>
        <w:rPr>
          <w:rFonts w:ascii="Noto Sans KR" w:hAnsi="Noto Sans KR" w:eastAsia="Noto Sans KR"/>
        </w:rPr>
        <w:t>時無常。 念念生滅亦無三世。 又常言。 無明初念未有四住地以名為初。 既未有後何得有初。 若未有後名初。 亦可名為後。 又若無後名初則是自然初。 又若無後有初亦應無初有後。 第二偈上半明因物有時。 則物為時體。 下半明物無故時無。 如因華菓等物知春秋時。 華菓等物上來種種破故無物。 無物故時無也。 爾問。 時法互相待何不互為體。 又問時無別體。 意識緣應不得。 亦應非是法塵。 而意識緣之遂得。 又是法塵。 則應是別體也。 若無體則無時。 又現在若待未來則應相在。 若不可在亦不可待也。</w:t>
      </w:r>
    </w:p>
    <w:p>
      <w:pPr>
        <w:pStyle w:val="SourceText"/>
        <w:keepLines w:val="0"/>
      </w:pPr>
      <w:r>
        <w:rPr>
          <w:rFonts w:ascii="Noto Sans KR" w:hAnsi="Noto Sans KR" w:eastAsia="Noto Sans KR"/>
        </w:rPr>
        <w:t>中觀論疏卷第八(末終)</w:t>
      </w:r>
    </w:p>
    <w:p>
      <w:pPr>
        <w:pStyle w:val="SourceText"/>
        <w:keepLines w:val="0"/>
      </w:pPr>
      <w:r>
        <w:rPr>
          <w:rFonts w:ascii="Noto Sans KR" w:hAnsi="Noto Sans KR" w:eastAsia="Noto Sans KR"/>
        </w:rPr>
        <w:t>中觀論疏卷第九(本)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因果品第二十</w:t>
      </w:r>
    </w:p>
    <w:p>
      <w:pPr/>
      <w:r>
        <w:rPr>
          <w:rFonts w:ascii="Noto Sans KR" w:hAnsi="Noto Sans KR" w:eastAsia="Noto Sans KR"/>
        </w:rPr>
        <w:t>한국어 번역</w:t>
      </w:r>
    </w:p>
    <w:p>
      <w:pPr>
        <w:pStyle w:val="TranslationText"/>
        <w:keepLines w:val="0"/>
      </w:pPr>
      <w:r>
        <w:rPr>
          <w:rFonts w:ascii="Noto Sans KR" w:hAnsi="Noto Sans KR" w:eastAsia="Noto Sans KR"/>
        </w:rPr>
        <w:t>이 품이 나오게 된 까닭은 이러하다. 스물한 품은 세 장으로 나뉜다. 첫째, 앞의 열일곱 품은 미혹한 정을 씻어 깨뜨리고 중도의 실상을 드러냈다. 둘째, 「법품」에서는 미혹과 집착이 이미 깨지고 실상이 이미 드러났으므로 삼승이 이익을 얻는다. 여기서부터 이후의 셋째 장은 다시 미혹한 정을 깨뜨리고 다시 실상을 밝힌다. 아직 깨닫지 못한 무리로 하여금 이를 인하여 깨닫게 하고, 이미 이해한 자는 관행을 더욱 밝게 하기 위함이다. 그러므로 이 한 장이 있다. 둘째, 모든 부처님과 보살이 경을 설하고 논을 짓는 데 대체로 세 문이 있다. 첫째는 바로 설하는 문이고, 둘째는 칭탄하는 문이며, 셋째는 칭탄을 마친 뒤 다시 설하는 것이다. 위의 두 문은 이미 끝났다. 듣는 자가 이미 칭탄을 들으면 귀가 기뻐진다. 마음에 맞아 설법을 듣고자 즐거워한다. 그러므로 논주가 거듭 다시 설한다.</w:t>
      </w:r>
    </w:p>
    <w:p>
      <w:pPr>
        <w:pStyle w:val="TranslationText"/>
        <w:keepLines w:val="0"/>
      </w:pPr>
      <w:r>
        <w:rPr>
          <w:rFonts w:ascii="Noto Sans KR" w:hAnsi="Noto Sans KR" w:eastAsia="Noto Sans KR"/>
        </w:rPr>
        <w:t>묻는다. 어찌하여 「법품」 다음에 곧바로 시간을 깨뜨리는가?</w:t>
      </w:r>
    </w:p>
    <w:p>
      <w:pPr>
        <w:pStyle w:val="TranslationText"/>
        <w:keepLines w:val="0"/>
      </w:pPr>
      <w:r>
        <w:rPr>
          <w:rFonts w:ascii="Noto Sans KR" w:hAnsi="Noto Sans KR" w:eastAsia="Noto Sans KR"/>
        </w:rPr>
        <w:t>답한다. 위에서 이미 법을 관하였으므로, 이제 다음으로 시간을 관한다. 시간과 법은 서로 상대한다. 둘째, 논 처음부터 지금까지 비록 곳곳에서 법을 관했으나, 별도로 한 장을 세워 「관법품」이라 이름하였다. 비록 품마다 시간을 깨뜨렸지만, 이제 또한 별도로 한 품을 세워 시간을 검토한다. 셋째, 「법품」 말미 마지막 게송에서 말한다. 앞 부처님은 이미 가시고 뒤 부처님은 아직 일어나지 않았다. 벽지불은 이 사이를 인하여 세상에 나온다. 이미 삼시가 있으므로 미혹한 자가 곧 집착한다. 그러므로 이를 깨뜨리는 것이다.</w:t>
      </w:r>
    </w:p>
    <w:p>
      <w:pPr>
        <w:pStyle w:val="TranslationText"/>
        <w:keepLines w:val="0"/>
      </w:pPr>
      <w:r>
        <w:rPr>
          <w:rFonts w:ascii="Noto Sans KR" w:hAnsi="Noto Sans KR" w:eastAsia="Noto Sans KR"/>
        </w:rPr>
        <w:t>묻는다. 두 품의 관문은 무엇이 다른가?</w:t>
      </w:r>
    </w:p>
    <w:p>
      <w:pPr>
        <w:pStyle w:val="TranslationText"/>
        <w:keepLines w:val="0"/>
      </w:pPr>
      <w:r>
        <w:rPr>
          <w:rFonts w:ascii="Noto Sans KR" w:hAnsi="Noto Sans KR" w:eastAsia="Noto Sans KR"/>
        </w:rPr>
        <w:t>답한다. 「법품」은 주로 인성문에 의하여 삼승의 관행을 밝힌다. 그러므로 처음 오음과 가명의 사람이 하나인지 다른지를 구해도 얻을 수 없음을 성문의 관으로 삼고, 아와 무아를 보지 않는 것을 대승의 관으로 삼는다. 지금 이 품은 바로 상대문에 의하여 실상을 밝힌다. 삼세의 시간을 구하고 일·이 등의 법이 서로 상대함을 구해도 얻을 수 없으면 곧 실상이 드러난다. 그러므로 삼승의 사람이 실상을 보면 곧 도를 얻는다.</w:t>
      </w:r>
    </w:p>
    <w:p>
      <w:pPr>
        <w:pStyle w:val="TranslationText"/>
        <w:keepLines w:val="0"/>
      </w:pPr>
      <w:r>
        <w:rPr>
          <w:rFonts w:ascii="Noto Sans KR" w:hAnsi="Noto Sans KR" w:eastAsia="Noto Sans KR"/>
        </w:rPr>
        <w:t>묻는다. 만약 삼세와 삼승의 사람이 없다면, 앞 품에서는 어찌하여 있다고 설했는가?</w:t>
      </w:r>
    </w:p>
    <w:p>
      <w:pPr>
        <w:pStyle w:val="TranslationText"/>
        <w:keepLines w:val="0"/>
      </w:pPr>
      <w:r>
        <w:rPr>
          <w:rFonts w:ascii="Noto Sans KR" w:hAnsi="Noto Sans KR" w:eastAsia="Noto Sans KR"/>
        </w:rPr>
        <w:t>답한다. 삼이 아닌 삼을 설한 것은 중생으로 하여금 삼이 아닌 삼을 깨닫게 하려 한 것이다. 그런데 집착하여 곧 삼으로 이해하였다. 그러므로 이를 깨뜨리는 것이다. 또 위에서는 삼이 아닌 삼을 밝혔고, 지금은 삼이 곧 삼 아님을 밝힌다. 서로 이루어 준다. 이른바 ‘시간’에 대하여 외도에는 두 학파가 있다. 첫째는 말한다. 시간의 자체는 상주한다. 다만 만물을 드러나게 하는 요인이 될 뿐이다. 모든 법을 낳지는 않으므로 생인은 아니다. 둘째는 말한다. 별도로 시간의 자체가 있다. 이는 무상한 법이다. 능히 온갖 변화를 생겨나고 소멸하게 하는 인이 된다. 그러므로 게송에서 말한다. “때가 오면 중생이 이루어지고, 때가 가면 곧 쇠퇴한다. 그러므로 시간이 인이 된다.” 불법 안에도 또한 두 학파가 있다. 첫째, 비유부는 말한다. 별도로 시간의 자체가 있다. 색도 아니고 마음도 아니다. 그 자체는 상주하지만 법은 무상하다. 다만 법이 그 시간 가운데서 움직인다. 마치 사람이 방에서 방으로 가는 것과 같고, 물건이 그릇에서 그릇으로 옮겨가는 것과 같다. 『비바사』에서는 말한다. 이 설을 막기 위해 법 자체가 곧 시간이며 법이 무상이므로 시간 또한 무상하다고 밝힌다. 법을 인하여 가명으로 시간을 세우며 법을 떠나 별도의 시간은 없다고 분별한다. 삼세의 시간은 비록 별도의 자체가 없지만, 시간 가운데의 법은 결정코 없는 것이 아니다. 살바다부 가운데 네 대사가 있다. 삼세를 세우는 방식이 서로 다르다. 첫째는 상이이다. 곧 구사 계통의 사람이 밝힌 구세의 뜻이다. 한 세에 두 세가 함께 있다. 마치 한 사람이 청·백·흑 세 색의 옷을 입는 것과 같다. 한 색은 정이고 두 색은 방이다. 예컨대 미래에 삼세가 있다.</w:t>
      </w:r>
    </w:p>
    <w:p>
      <w:pPr>
        <w:pStyle w:val="TranslationText"/>
        <w:keepLines w:val="0"/>
      </w:pPr>
      <w:r>
        <w:rPr>
          <w:rFonts w:ascii="Noto Sans KR" w:hAnsi="Noto Sans KR" w:eastAsia="Noto Sans KR"/>
        </w:rPr>
        <w:t>하나는 정미래이고, 곁으로 과거와 현재의 뜻이 있다. 현재 등도 또한 그러하다. 둘째는 사이이다. 곧 달마다라의 설이다. 단지 하나의 법이 삼세가 된다. 하나의 법 자체는 유이지만, 사건의 모습이 달라진다. 마치 금이 아직 그릇이 되지 않았을 때는 미래라 하고, 바로 그릇을 만들고 있을 때를 현재라 하지만, 금 자체는 여전히 존재하는 것과 같다. 셋째는 시이이다. 곧 화수밀의 설이다. 법에 삼세가 있는데, 맞이하고 보내며 바로 바라보는 것이 달라 삼세가 된다. 예컨대 오늘을 현재라 한다. 어제에서 오늘을 바라보면 미래이고, 내일에서 바라보면 과거이다. 현재는 일찍이 미래였고 장차 과거가 된다. 과거는 일찍이 미래였고 일찍이 현재였다. 미래는 장차 현재가 되고 장차 과거가 된다. 넷째는 이이이다. 곧 불타 계통의 사람의 뜻이다. 또 세 뜻으로 삼세를 삼으며 열 찰나에 정해진 것이 없다. 예컨대[1] 첫 찰나를 현재라고 하면, 나머지 아홉은 미래이고, 아직 과거는 없다. 둘째 찰나를 현재라고 하면, 첫째는 과거이고, 여덟은 미래이다. 이와 같이 열째를 현재라고 하면, 아홉은 과거이고, 미래시는 없다. 지금 보기에 이는 삼세를 크게 어지럽힌다. 이제 총괄하여 이 시간을 구해도 얻을 수 없다. 그러므로 「파시품」이라 한다. 품은 둘로 나뉜다. 첫째는 세움이고 둘째는 파척이다. 세움 가운데 둘이 있다. 처음은 시간이 있다고 세우고,</w:t>
      </w:r>
    </w:p>
    <w:p>
      <w:pPr>
        <w:pStyle w:val="TranslationText"/>
        <w:keepLines w:val="0"/>
      </w:pPr>
      <w:r>
        <w:rPr>
          <w:rFonts w:ascii="Noto Sans KR" w:hAnsi="Noto Sans KR" w:eastAsia="Noto Sans KR"/>
        </w:rPr>
        <w:t>“상·중·하와 일·이 등” 이하는 다음으로 법이 있다고 세운다.</w:t>
      </w:r>
    </w:p>
    <w:p>
      <w:pPr>
        <w:pStyle w:val="TranslationText"/>
        <w:keepLines w:val="0"/>
      </w:pPr>
      <w:r>
        <w:rPr>
          <w:rFonts w:ascii="Noto Sans KR" w:hAnsi="Noto Sans KR" w:eastAsia="Noto Sans KR"/>
        </w:rPr>
        <w:t>묻는다. 앞 품 말미에서 삼세를 밝혔기 때문에 외인이 삼세가 있다고 집착하였다. 어떤 인연 때문에 상·중·하의 법과 일·이를 세우는가?</w:t>
      </w:r>
    </w:p>
    <w:p>
      <w:pPr>
        <w:pStyle w:val="TranslationText"/>
        <w:keepLines w:val="0"/>
      </w:pPr>
      <w:r>
        <w:rPr>
          <w:rFonts w:ascii="Noto Sans KR" w:hAnsi="Noto Sans KR" w:eastAsia="Noto Sans KR"/>
        </w:rPr>
        <w:t>답한다. 위에서 삼승인이 이익을 얻음을 밝혔으므로 곧 상·중·하의 뜻에 집착한다. 삼승의 차이에 상대하여 일승의 법을 분별한다. 그러므로 다시 일·이에 집착한다. 『대품』에서는 말한다. 제법여 가운데에는 삼승의 차이만 없는 것이 아니라, 또한 홀로 하나인 보살승도 없다. 이제 경에서 말한 무일무삼을 풀이하고 외인이 결정적으로 삼과 일이 있다는 이치에 집착하는 것을 깨뜨리려 하므로 상·중·하와 일·이를 밝힌다.</w:t>
      </w:r>
    </w:p>
    <w:p>
      <w:pPr>
        <w:pStyle w:val="TranslationText"/>
        <w:keepLines w:val="0"/>
      </w:pPr>
      <w:r>
        <w:rPr>
          <w:rFonts w:ascii="Noto Sans KR" w:hAnsi="Noto Sans KR" w:eastAsia="Noto Sans KR"/>
        </w:rPr>
        <w:t>답 가운데 여섯 게송은 두 장으로 나뉜다. 처음 네 게송은 대·부대문에 의하여 깨뜨리고, 다음 두 게송은 체상문에 의하여 깨뜨린다. 처음은 다시 둘이다. 앞의 세 게송 반은 대·부대문에 의하여 시간을 깨뜨리고, 다음 반 게송은 법을 깨뜨린다. 세 게송 반은 둘로 나뉜다. 처음 세 게송은 과거를 기다리는 것과 기다리지 않는 것의 문에 의하여 나머지 두 시간이 없음을 깨뜨리고, 다음 반 게송은 나머지 두 시간을 유례로 깨뜨린다. 세 게송은 둘로 나뉜다. 처음 두 게송은 상대문에 의하여 깨뜨리고, 다음 한 게송은 부대문에 의하여 깨뜨린다. 처음 두 게송은 곧 둘이다. 앞 게송은 서로 기다리면 곧 서로 안에 있게 됨을 밝히고, 다음 게송은 서로 안에 있지 않음을 밝힌다. 그러면 곧 서로 기다리지 못한다. 첫 게송 상반은 외인의 주장을 들고, 하반은 깨뜨린다. 파척의 뜻은 이러하다. 법에 자성이 있다면 다른 것을 인하지 않는다. 다른 것을 인하여 있게 된다면 곧 자성이 없다. 만약 자성이 없다면 곧 다른 것 가운데 있게 된다. 장행은 넷으로 나뉜다. 첫째는 외인의 뜻을 드니 곧 게송 상반을 든 것이다. “곧 과거시 가운데” 이하는 둘째로 논난하니 게송 하반을 든 것이다. “무슨 까닭인가” 이하는 셋째로 논난을 풀이한다. 처음 논난 가운데 다섯 가지가 있다. 첫째는 서로 기다리면 곧 서로 안에 있게 됨을 밝힌다. 둘째는 서로 안에 있다면 곧 모두 과거라고 이름하게 됨을 밝힌다. 셋째는 모두 과거라고 이름하면 두 시간이 없음을 밝힌다. 넷째는 두 시간이 없으면 또한 과거도 없음을 밝힌다. 다섯째는 과거에 인이 없으면 곧 과거가 없음을 밝힌다. 기다릴 미래가 없으므로 과거도 없다. 이와 같이 생사와 열반이 서로 기다리는 것도 이 가운데 다섯 논난을 적용한다.</w:t>
      </w:r>
    </w:p>
    <w:p>
      <w:pPr>
        <w:pStyle w:val="TranslationText"/>
        <w:keepLines w:val="0"/>
      </w:pPr>
      <w:r>
        <w:rPr>
          <w:rFonts w:ascii="Noto Sans KR" w:hAnsi="Noto Sans KR" w:eastAsia="Noto Sans KR"/>
        </w:rPr>
        <w:t>묻는다. 등불과 밝음은 동시에 있으므로 등불 있는 곳에 밝음이 있다고 할 수 있다. 삼세는 전후인데 어떻게 같은 예로 삼을 수 있는가?</w:t>
      </w:r>
    </w:p>
    <w:p>
      <w:pPr>
        <w:pStyle w:val="TranslationText"/>
        <w:keepLines w:val="0"/>
      </w:pPr>
      <w:r>
        <w:rPr>
          <w:rFonts w:ascii="Noto Sans KR" w:hAnsi="Noto Sans KR" w:eastAsia="Noto Sans KR"/>
        </w:rPr>
        <w:t>답한다. 비록 전후와 동시가 같지는 않지만, 서로 인한다는 점에서는 다르지 않으므로 이 책임을 적용할 수 있다. “그러므로 앞에서 말한 바” 이하는 넷째로 그 잘못을 결론짓는다. 나머지 글은 알기 쉽다. “만약 과거시 가운데” 이하는 둘째 게송을 일으킨다. 서로 안에 있지 않으면 곧 서로 기다릴 수 없음을 밝힌다. 게송 상반은 외인의 주장을 들고 하반은 깨뜨린다. 파척의 뜻은 이러하다. 만약 서로 안에 있지 않고 각자 스스로 자체가 있다면, 어찌 서로 인할 필요가 있겠는가. 마치 다른 학설에서 장·단이 이미 성립했다면 어찌 다시 기다릴 필요가 있겠는가 하는 것과 같다.</w:t>
      </w:r>
    </w:p>
    <w:p>
      <w:pPr>
        <w:pStyle w:val="TranslationText"/>
        <w:keepLines w:val="0"/>
      </w:pPr>
      <w:r>
        <w:rPr>
          <w:rFonts w:ascii="Noto Sans KR" w:hAnsi="Noto Sans KR" w:eastAsia="Noto Sans KR"/>
        </w:rPr>
        <w:t>“묻는다. 만약 서로 인하지 않는다면” 이하는 셋째 게송을 일으킨다. 서로 기다리지 않음을 깨뜨린다.</w:t>
      </w:r>
    </w:p>
    <w:p>
      <w:pPr>
        <w:pStyle w:val="TranslationText"/>
        <w:keepLines w:val="0"/>
      </w:pPr>
      <w:r>
        <w:rPr>
          <w:rFonts w:ascii="Noto Sans KR" w:hAnsi="Noto Sans KR" w:eastAsia="Noto Sans KR"/>
        </w:rPr>
        <w:t>묻는다. 기다림과 기다리지 않음의 파척은 어떤 뜻을 깨뜨리는가?</w:t>
      </w:r>
    </w:p>
    <w:p>
      <w:pPr>
        <w:pStyle w:val="TranslationText"/>
        <w:keepLines w:val="0"/>
      </w:pPr>
      <w:r>
        <w:rPr>
          <w:rFonts w:ascii="Noto Sans KR" w:hAnsi="Noto Sans KR" w:eastAsia="Noto Sans KR"/>
        </w:rPr>
        <w:t>답한다. 기다림은 인연의 뜻이고, 기다리지 않음은 자성의 뜻이다. 일체의 뜻은 이 둘을 벗어나지 않는다. 상대를 깨뜨리면 제일의중도가 드러나고, 기다리지 않음을 깨뜨리면 세제중도가 드러난다. 또 기다림은 상대이고, 기다리지 않음은 절대의 뜻이다. 예컨대 십팔공은 상대공이고 독공은 기다리지 않는 공이다. 그렇다면 상대를 깨뜨리면 제일의중도를 밝히고, 절대를 깨뜨리면 비진비속중도를 밝힌다.</w:t>
      </w:r>
    </w:p>
    <w:p>
      <w:pPr>
        <w:pStyle w:val="TranslationText"/>
        <w:keepLines w:val="0"/>
      </w:pPr>
      <w:r>
        <w:rPr>
          <w:rFonts w:ascii="Noto Sans KR" w:hAnsi="Noto Sans KR" w:eastAsia="Noto Sans KR"/>
        </w:rPr>
        <w:t>답 가운데 상구는 외인의 주장을 들고, 아래 세 구절은 깨뜨린다. 파척의 뜻은 이러하다. 그대는 위에서 스스로 서로 기다리기 때문에 있고 기다리지 않으면 없다고 말하였다. 그렇다면 지금 이미 기다리지 않으므로 두 시간은 없다. 그러나 삼세를 세우려면 기다리지 않을 수 없다. 현재를 지나가 버린 것을 과거라고 이름하므로, 현재가 과거를 기다리지 않는다면 어떻게 현재가 있겠는가. 이와 같은 뜻 때문에 둘째 반 게송에서 나머지 두 시간을 유례로 깨뜨린다. 앞의 세 게송은 과거를 기다림과 기다리지 않음의 문에 의하여 두 시간이 없음을 깨뜨렸다. 이제 다시 미래와 현재를 잡아 단서로 삼는다. 역시 각각 세 게송이 있어야 한다. 합하면 아홉 게송이 된다. 하반은 둘째 장이다. 다음으로 그 법을 유례로 깨뜨린다. 다른 학설에서 말한다. 한 장의 나무에는 장·단 두 이치가 있다. 두 장과 비교하면 짧고, 오 척과 비교하면 길다. 이제 묻는다. 만약 이런 이치가 본래 있다면 서로 비교할 필요가 없다. 만약 이런 이치가 없다면 비록 비교해도 나타날 수 없다. 또 반드시 긴 것을 기다려야 짧음을 안다면, 또한 반드시 비교해야 비로소 장·단의 이치가 있어야 한다. 이치가 스스로 있다면 장·단의 일도 또한 스스로 있어야 한다.</w:t>
      </w:r>
    </w:p>
    <w:p>
      <w:pPr>
        <w:pStyle w:val="TranslationText"/>
        <w:keepLines w:val="0"/>
      </w:pPr>
      <w:r>
        <w:rPr>
          <w:rFonts w:ascii="Noto Sans KR" w:hAnsi="Noto Sans KR" w:eastAsia="Noto Sans KR"/>
        </w:rPr>
        <w:t>“묻는다. 세월과 날이 있는 것과 같이” 이하는 둘째로 체와 상을 서로 들어 깨뜨리는 데로 들어간다. 앞에서는 묻고 다음에서는 답한다. 위에서 기다림과 기다리지 않음의 두 문으로 시간이 없음을 논박하였다. 외인은 답할 길이 없어 다만 눈앞에 보이는 일을 들어 논주에게 묻는다. 만약 시간이 없다면 어찌 세월 등이 있겠는가. 지금 이미 세월 등이 있으므로, 마땅히 시간이 있음을 알아야 한다. 『섭론』에서는 다섯 종류로 시간을 밝힌다. 첫째는 일시이고, 둘째는 월시이며, 셋째는 연시이고, 넷째는 행시이며, 다섯째는 쌍시이다. 밝음과 어둠이 다르기 때문에 낮과 밤을 수로 삼아 일시라 한다. 흑월과 백월의 차이가 있으므로 두 반월로 나눈다. 두 반월을 합하여 차고 기우는 일이 이루어지므로 월시가 있다. 열두 달을 세 부분으로 나눈다. 한 부분에는 두 시절이 있고, 한 시절에는 두 달이 있다. 그러므로 연시라 한다. 해가 여섯 달 동안 남쪽에서 북쪽으로 운행한다. 그러므로 여섯 달을 한 행시로 삼는다. 오년 오월 오일에 두 윤달이 있어 한 쌍을 이룬다. 그러므로 쌍시라 한다. 다음으로 한 소겁의 시간이 있고, 열아홉 소겁을 한 중겁의 시간으로 삼으며, 팔십 소겁을 한 대겁의 시간으로 삼는다. 소승에서는 육십수이고, 대승에서는 팔십수이다. 이를 한 아승기라 한다.</w:t>
      </w:r>
    </w:p>
    <w:p>
      <w:pPr>
        <w:pStyle w:val="TranslationText"/>
        <w:keepLines w:val="0"/>
      </w:pPr>
      <w:r>
        <w:rPr>
          <w:rFonts w:ascii="Noto Sans KR" w:hAnsi="Noto Sans KR" w:eastAsia="Noto Sans KR"/>
        </w:rPr>
        <w:t>묻는다. 얼마를 한 수유의 시간이라 하는가?</w:t>
      </w:r>
    </w:p>
    <w:p>
      <w:pPr>
        <w:pStyle w:val="TranslationText"/>
        <w:keepLines w:val="0"/>
      </w:pPr>
      <w:r>
        <w:rPr>
          <w:rFonts w:ascii="Noto Sans KR" w:hAnsi="Noto Sans KR" w:eastAsia="Noto Sans KR"/>
        </w:rPr>
        <w:t>답한다. 『지도론』에서는 한 번 손가락을 튕기는 사이에 육십 생멸이 있다고 한다. 강승회는 말한다. 한 번 손가락을 튕기는 사이에 백구십 전이 있다. 『승기율』에서는 말한다. 스무 념을 한 순이라 하고, 스무 순을 한 탄지라 하며, 스무 탄지를 한 나파라 하고, 스무 나파를 한 수유라 한다.</w:t>
      </w:r>
    </w:p>
    <w:p>
      <w:pPr>
        <w:pStyle w:val="TranslationText"/>
        <w:keepLines w:val="0"/>
      </w:pPr>
      <w:r>
        <w:rPr>
          <w:rFonts w:ascii="Noto Sans KR" w:hAnsi="Noto Sans KR" w:eastAsia="Noto Sans KR"/>
        </w:rPr>
        <w:t>답 가운데 두 게송은 둘로 나뉜다. 첫 게송은 시간의 자체가 없으므로 상도 없음을 밝히고, 둘째 게송은 시간의 상이 없으므로 시간도 없음을 밝힌다. 상반은 시간에 자체가 없음을 밝히고, 하반은 자체가 없으므로 상도 없음을 밝힌다. 과거가 아직 머물러 있다면 곧 현재이다. 과거라고 이름할 수 없다. 과거가 머물러 있지 않다면 자기 상을 잃는다. 자기 상을 잃으면 곧 시간의 자체가 없다. 그렇다면 과거도 없다. 『백론』에서 “과거가 과거해 버렸다면 과거라고 이름하지 않는다”고 한 것과 같다. 미래도 또한 그러하다. 미래가 아직 없다면 곧 무이다. 무라면 시간이 없다. 미래가 이미 있다면 곧 현재이다. 역시 미래가 아니다. 앞의 두 문은 과거가 없음을 논박한다. 과거가 없으므로 나머지 두 시간도 없다. 두 문은 미래가 없음을 논박한다. 미래가 없으므로 나머지 두 시간도 없다. 또 시간의 자체가 만약 머문다면 상주하여 오직 한 생각일 뿐 세월이 없게 된다. 이미 세월이 없다면 또한 한 생각도 없다. 시간이 만약 머물지 않는다면 생각마다 각각 멸하여 서로 이어짐이 없다. 어찌 세월의 수가 있겠는가. 그대는 본래 시간을 쌓아 날을 이루고, 날을 쌓아 달을 이루며, 달을 쌓아 해를 이룬다고 한다. 만약 하루가 멸한다면 뒤는 있고 앞은 없게 된다. 어떻게 날을 쌓아 달을 이룰 수 있겠는가. 날이 만약 멸하지 않는다면 오직 한 날뿐이어서 앞은 있고 뒤는 없게 된다. 또 어떻게 날을 쌓아 달을 이룰 수 있겠는가. 그러므로 머묾과 머물지 않음은 모두 옳지 않다. 다른 학설에서는 말한다. 십겁을 한 생각으로 삼을 수 있다. 이는 부처님의 지력 때문에 그러한 것이다. 이제 묻는다. 실제로 장·단이 있다면 어떻게 그렇게 될 수 있는가. 만약 부처님의 힘으로 짧고 긴 것이 자유롭게 될 수 있다면, 또한 부처님의 힘 때문에 색도 마음이 될 수 있어야 한다. 또 묻는다. 시간이 만약 상주한다면, 상주하는 것은 삼세가 없다.</w:t>
      </w:r>
    </w:p>
    <w:p>
      <w:pPr>
        <w:pStyle w:val="TranslationText"/>
        <w:keepLines w:val="0"/>
      </w:pPr>
      <w:r>
        <w:rPr>
          <w:rFonts w:ascii="Noto Sans KR" w:hAnsi="Noto Sans KR" w:eastAsia="Noto Sans KR"/>
        </w:rPr>
        <w:t>시간이 무상하다면, 생각마다 생멸하므로 또한 삼세가 없다. 또 늘 말하기를, 무명의 첫 생각에는 아직 사주지가 없으므로 ‘처음’이라 이름한다고 한다. 이미 뒤가 아직 없다면 어떻게 처음이 있을 수 있는가. 만약 뒤가 아직 없기 때문에 처음이라 이름한다면, 또한 뒤라고 이름할 수도 있어야 한다. 또 뒤가 없는데 처음이라 이름한다면 곧 자연히 처음이 된 것이다. 또 뒤가 없는데 처음이 있다면 역시 처음이 없는데 뒤가 있어야 한다. 둘째 게송 상반은 사물을 인하여 시간이 있음을 밝힌다. 그러면 사물이 시간의 자체가 된다. 하반은 사물이 없으므로 시간도 없음을 밝힌다. 마치 꽃과 과실 등의 사물을 인하여 봄과 가을의 때를 아는 것과 같다. 꽃과 과실 등의 사물은 위에서 여러 방식으로 깨뜨렸으므로 사물이 없다. 사물이 없으므로 시간도 없다. 또 묻는다. 시간과 법이 서로 기다리는데 어찌 서로 체가 되지 않는가. 또 묻는다. 시간에 별도의 자체가 없다면, 의식이 그것을 소연으로 삼을 수 없어야 한다. 또한 법진이 아니어야 한다. 그런데 의식이 그것을 소연으로 삼을 수 있고, 또 법진이기도 하다. 그렇다면 마땅히 별도의 자체가 있어야 한다. 만약 자체가 없다면 곧 시간도 없다. 또 현재가 미래를 기다린다면 마땅히 서로 안에 있어야 한다. 만약 서로 안에 있을 수 없다면 또한 서로 기다릴 수도 없다.</w:t>
      </w:r>
    </w:p>
    <w:p>
      <w:pPr>
        <w:pStyle w:val="TranslationText"/>
        <w:keepLines w:val="0"/>
      </w:pPr>
      <w:r>
        <w:rPr>
          <w:rFonts w:ascii="Noto Sans KR" w:hAnsi="Noto Sans KR" w:eastAsia="Noto Sans KR"/>
        </w:rPr>
        <w:t>『중관론소』 권제8 말 끝.</w:t>
      </w:r>
    </w:p>
    <w:p>
      <w:pPr>
        <w:pStyle w:val="TranslationText"/>
        <w:keepLines w:val="0"/>
      </w:pPr>
      <w:r>
        <w:rPr>
          <w:rFonts w:ascii="Noto Sans KR" w:hAnsi="Noto Sans KR" w:eastAsia="Noto Sans KR"/>
        </w:rPr>
        <w:t>『중관론소』 권제9 본.</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「인과품」 제20.</w:t>
      </w:r>
    </w:p>
    <w:p>
      <w:pPr>
        <w:pStyle w:val="EditorialNote"/>
      </w:pPr>
      <w:r>
        <w:rPr>
          <w:rFonts w:ascii="Noto Sans KR" w:hAnsi="Noto Sans KR" w:eastAsia="Noto Sans KR"/>
        </w:rPr>
        <w:t>교감·번역 메모 | 「即是瞿沙人明九世義。」: [인명·전승] 瞿沙人은 저본 표기를 따라 구사(瞿沙) 계통으로 옮겼다. 정확한 인물 비정은 외부 대조 전까지 유보한다.</w:t>
      </w:r>
    </w:p>
    <w:p>
      <w:pPr>
        <w:pStyle w:val="EditorialNote"/>
      </w:pPr>
      <w:r>
        <w:rPr>
          <w:rFonts w:ascii="Noto Sans KR" w:hAnsi="Noto Sans KR" w:eastAsia="Noto Sans KR"/>
        </w:rPr>
        <w:t>교감·번역 메모 | 「即是佛陀人義。」: [인명·전승] 佛陀人義는 ‘불타 계통의 사람의 뜻’으로 직역하였다. 정확한 인물 비정은 외부 대조가 필요하다.</w:t>
      </w:r>
    </w:p>
    <w:p>
      <w:pPr>
        <w:pStyle w:val="EditorialNote"/>
      </w:pPr>
      <w:r>
        <w:rPr>
          <w:rFonts w:ascii="Noto Sans KR" w:hAnsi="Noto Sans KR" w:eastAsia="Noto Sans KR"/>
        </w:rPr>
        <w:t>교감·번역 메모 | 「如[1]一剎那為現在。」: [편집기호] 저본의 [1]을 임의로 삭제·교정하지 않았다.</w:t>
      </w:r>
    </w:p>
    <w:p>
      <w:pPr>
        <w:pStyle w:val="EditorialNote"/>
      </w:pPr>
      <w:r>
        <w:rPr>
          <w:rFonts w:ascii="Noto Sans KR" w:hAnsi="Noto Sans KR" w:eastAsia="Noto Sans KR"/>
        </w:rPr>
        <w:t>교감·번역 메모 | 「如十八空是相待空獨空為不待空。」: [교학 용어] 獨空은 상대를 기다리지 않는 공의 예로 제시되므로 ‘독공’으로 옮겼다.</w:t>
      </w:r>
    </w:p>
    <w:p>
      <w:pPr>
        <w:pStyle w:val="EditorialNote"/>
      </w:pPr>
      <w:r>
        <w:rPr>
          <w:rFonts w:ascii="Noto Sans KR" w:hAnsi="Noto Sans KR" w:eastAsia="Noto Sans KR"/>
        </w:rPr>
        <w:t>교감·번역 메모 | 「攝論約五種明時。」: [섭론 전승] 攝論約五種明時 이하의 오종 시 분류는 저본 전승대로 번역했으며 외부 문헌과 대조하지 않았다.</w:t>
      </w:r>
    </w:p>
    <w:p>
      <w:pPr>
        <w:pStyle w:val="EditorialNote"/>
      </w:pPr>
      <w:r>
        <w:rPr>
          <w:rFonts w:ascii="Noto Sans KR" w:hAnsi="Noto Sans KR" w:eastAsia="Noto Sans KR"/>
        </w:rPr>
        <w:t>교감·번역 메모 | 「五年五月五日有兩潤以為一雙。」: [교감·역법] 저본은 五年五月五日有兩潤이다. 윤달과 쌍시를 설명하는 문맥으로 직역했으며 수치·자형은 외부 판본 대조가 필요하다.</w:t>
      </w:r>
    </w:p>
    <w:p>
      <w:pPr>
        <w:pStyle w:val="EditorialNote"/>
      </w:pPr>
      <w:r>
        <w:rPr>
          <w:rFonts w:ascii="Noto Sans KR" w:hAnsi="Noto Sans KR" w:eastAsia="Noto Sans KR"/>
        </w:rPr>
        <w:t>교감·번역 메모 | 「一彈指有一百九十轉。」: [전승 수치] 康僧會云。一彈指有一百九十轉。은 저본의 수치를 그대로 옮겼다.</w:t>
      </w:r>
    </w:p>
    <w:p>
      <w:pPr>
        <w:pStyle w:val="EditorialNote"/>
      </w:pPr>
      <w:r>
        <w:rPr>
          <w:rFonts w:ascii="Noto Sans KR" w:hAnsi="Noto Sans KR" w:eastAsia="Noto Sans KR"/>
        </w:rPr>
        <w:t>교감·번역 메모 | 「二十念名一眴。」: [시간 단위] 眴은 눈을 한 번 깜박이는 시간 단위로 ‘순’이라 옮겼다.</w:t>
      </w:r>
    </w:p>
    <w:p>
      <w:pPr>
        <w:pStyle w:val="EditorialNote"/>
      </w:pPr>
      <w:r>
        <w:rPr>
          <w:rFonts w:ascii="Noto Sans KR" w:hAnsi="Noto Sans KR" w:eastAsia="Noto Sans KR"/>
        </w:rPr>
        <w:t>교감·번역 메모 | 「二十彈指名一羅頗。」: [시간 단위] 羅頗는 저본의 음사 표기를 따라 ‘나파’로 옮겼다. 정확한 원어 대응은 외부 대조 전까지 유보한다.</w:t>
      </w:r>
    </w:p>
    <w:p>
      <w:pPr>
        <w:pStyle w:val="EditorialNote"/>
      </w:pPr>
      <w:r>
        <w:rPr>
          <w:rFonts w:ascii="Noto Sans KR" w:hAnsi="Noto Sans KR" w:eastAsia="Noto Sans KR"/>
        </w:rPr>
        <w:t>교감·번역 메모 | 「無明初念未有四住地以名為初。」: [교학 용어] 四住地는 사주지로 옮겼다.</w:t>
      </w:r>
    </w:p>
    <w:p>
      <w:pPr>
        <w:pStyle w:val="Heading2"/>
      </w:pPr>
      <w:r>
        <w:rPr>
          <w:rFonts w:ascii="Noto Sans KR" w:hAnsi="Noto Sans KR" w:eastAsia="Noto Sans KR"/>
        </w:rPr>
        <w:t>문단 031  ·  [0132a12]</w:t>
      </w:r>
    </w:p>
    <w:p>
      <w:pPr/>
      <w:r>
        <w:rPr>
          <w:rFonts w:ascii="Noto Sans KR" w:hAnsi="Noto Sans KR" w:eastAsia="Noto Sans KR"/>
        </w:rPr>
        <w:t>원문</w:t>
      </w:r>
    </w:p>
    <w:p>
      <w:pPr>
        <w:pStyle w:val="SourceText"/>
        <w:keepLines w:val="0"/>
      </w:pPr>
      <w:r>
        <w:rPr>
          <w:rFonts w:ascii="Noto Sans KR" w:hAnsi="Noto Sans KR" w:eastAsia="Noto Sans KR"/>
        </w:rPr>
        <w:t>[0132a12] 問自上已來品品破因果竟。 今何故重說。</w:t>
      </w:r>
    </w:p>
    <w:p>
      <w:pPr>
        <w:pStyle w:val="SourceText"/>
        <w:keepLines w:val="0"/>
      </w:pPr>
      <w:r>
        <w:rPr>
          <w:rFonts w:ascii="Noto Sans KR" w:hAnsi="Noto Sans KR" w:eastAsia="Noto Sans KR"/>
        </w:rPr>
        <w:t>答因果是眾義之大宗立信之根本。 惑者多謬。 上雖略破宜須重論在次下也。 如外道計邪因邪果四宗不同大小乘人十家所說。 故知。 因果難明須重辨也。 二者上來雖破因果為成餘法。 如因緣品破四緣因果為成無生義。 乃至五陰品破因果為成無五陰義。 並未正論因果。 今欲正論因果。 故有此品來也。 若逐近來者從時品生。 外云。 無三世之時寧有因果之法。 而因果道理不可令無。 故應有時也。</w:t>
      </w:r>
    </w:p>
    <w:p>
      <w:pPr>
        <w:pStyle w:val="SourceText"/>
        <w:keepLines w:val="0"/>
      </w:pPr>
      <w:r>
        <w:rPr>
          <w:rFonts w:ascii="Noto Sans KR" w:hAnsi="Noto Sans KR" w:eastAsia="Noto Sans KR"/>
        </w:rPr>
        <w:t>問因果有幾種。</w:t>
      </w:r>
    </w:p>
    <w:p>
      <w:pPr>
        <w:pStyle w:val="SourceText"/>
        <w:keepLines w:val="0"/>
      </w:pPr>
      <w:r>
        <w:rPr>
          <w:rFonts w:ascii="Noto Sans KR" w:hAnsi="Noto Sans KR" w:eastAsia="Noto Sans KR"/>
        </w:rPr>
        <w:t>答略有三種。 一相生因果。 如泥瓶之類。 二相緣因果。 如捲指之流。 三者了因因果。 如燈了物萬行了出法身。</w:t>
      </w:r>
    </w:p>
    <w:p>
      <w:pPr>
        <w:pStyle w:val="SourceText"/>
        <w:keepLines w:val="0"/>
      </w:pPr>
      <w:r>
        <w:rPr>
          <w:rFonts w:ascii="Noto Sans KR" w:hAnsi="Noto Sans KR" w:eastAsia="Noto Sans KR"/>
        </w:rPr>
        <w:t>問此品為破因果。 為申因果耶。</w:t>
      </w:r>
    </w:p>
    <w:p>
      <w:pPr>
        <w:pStyle w:val="SourceText"/>
        <w:keepLines w:val="0"/>
      </w:pPr>
      <w:r>
        <w:rPr>
          <w:rFonts w:ascii="Noto Sans KR" w:hAnsi="Noto Sans KR" w:eastAsia="Noto Sans KR"/>
        </w:rPr>
        <w:t>答品品之中皆有申破二義。 求內外大小性實因果皆悉無從。 故名破因果。 以計性實之人即破因果義。 故論主須破之。 二者性實因果既除始得辨因緣因果。 既稱因緣。 則因果宛然而常寂滅。 故因中發觀則戲論斯忘也。 品開為二。 第一別破十家因果。 第二總破一切因果。 破十家因果則為十段。 亦得束為五雙。 第一有無一雙。 第二與不與一雙。 亦云滅不滅。 第三一時前後一雙。 第四滅變不滅變一雙。 第五遍不遍一雙。 初有無一雙凡有四偈。 即為四別。 初偈明因中有果何假緣生。 第二偈因中無果緣何能生。 第三偈重破有果。 因中若有果果備四塵。 則諸根取得。 第四重破無。 若因中無果則因同非因。 所以四偈交絡破者。 以破有竟外則執無是故破無。 次破無竟外迴宗執有。 故重破有。 破其有竟從徹捉無。 以其所執不定故交絡破之。 又此論破有多門。 上來以有無各類。 今是有無交絡。 適緣不同故有破門非一。</w:t>
      </w:r>
    </w:p>
    <w:p>
      <w:pPr>
        <w:pStyle w:val="SourceText"/>
        <w:keepLines w:val="0"/>
      </w:pPr>
      <w:r>
        <w:rPr>
          <w:rFonts w:ascii="Noto Sans KR" w:hAnsi="Noto Sans KR" w:eastAsia="Noto Sans KR"/>
        </w:rPr>
        <w:t>問何故十家之中前破有無。</w:t>
      </w:r>
    </w:p>
    <w:p>
      <w:pPr>
        <w:pStyle w:val="SourceText"/>
        <w:keepLines w:val="0"/>
      </w:pPr>
      <w:r>
        <w:rPr>
          <w:rFonts w:ascii="Noto Sans KR" w:hAnsi="Noto Sans KR" w:eastAsia="Noto Sans KR"/>
        </w:rPr>
        <w:t>答有無是斷常之本。 斷常為眾見之根。 今欲窮其根故前破之也。 又佛法因果正是中道。 有無正障中道也。 又僧佉衛世是外道之宗。 上座僧祇為諸部之本。 如此內外正執有無。 故前破之也。</w:t>
      </w:r>
    </w:p>
    <w:p>
      <w:pPr>
        <w:pStyle w:val="SourceText"/>
        <w:keepLines w:val="0"/>
      </w:pPr>
      <w:r>
        <w:rPr>
          <w:rFonts w:ascii="Noto Sans KR" w:hAnsi="Noto Sans KR" w:eastAsia="Noto Sans KR"/>
        </w:rPr>
        <w:t>問何故不破亦有亦無非有非無。</w:t>
      </w:r>
    </w:p>
    <w:p>
      <w:pPr>
        <w:pStyle w:val="SourceText"/>
        <w:keepLines w:val="0"/>
      </w:pPr>
      <w:r>
        <w:rPr>
          <w:rFonts w:ascii="Noto Sans KR" w:hAnsi="Noto Sans KR" w:eastAsia="Noto Sans KR"/>
        </w:rPr>
        <w:t>答亦有之與非無猶是有義。 亦無之與非有猶是無義。 故但破二關則四宗便攝。 初長行立。 次偈破。 即是僧佉之與上座明因中有果。 執有果三義。 一者現見果從因故因中有果。 二者假緣則生。 故知緣中有。 緣中若無雖合不生。 三者信佛語。 如經云。 以有生性故生能生。 偈上半牒下半破。 外救云。 因中無果事。 假緣合故生事果。 云何難言不須緣合生耶。</w:t>
      </w:r>
    </w:p>
    <w:p>
      <w:pPr>
        <w:pStyle w:val="SourceText"/>
        <w:keepLines w:val="0"/>
      </w:pPr>
      <w:r>
        <w:rPr>
          <w:rFonts w:ascii="Noto Sans KR" w:hAnsi="Noto Sans KR" w:eastAsia="Noto Sans KR"/>
        </w:rPr>
        <w:t>答因中無事果終是因中無果義。 以因中無事而生於事。 當知此事本無今有。 故是因中無果。 又若緣合發事亦應和合方有理。 理若自有事亦應然。 又若事因於理理應更有所因。 又若事因理事可是有。 理既無因則應無理。 又問。 為本有竟須緣合。 為緣合竟然後有。 若本有竟何須緣合。 若緣合竟方有則未合便是無。 雖假緣合果終不生。</w:t>
      </w:r>
    </w:p>
    <w:p>
      <w:pPr>
        <w:pStyle w:val="SourceText"/>
        <w:keepLines w:val="0"/>
      </w:pPr>
      <w:r>
        <w:rPr>
          <w:rFonts w:ascii="Noto Sans KR" w:hAnsi="Noto Sans KR" w:eastAsia="Noto Sans KR"/>
        </w:rPr>
        <w:t>問曰下立因中無果義。 蓋是衛世僧祇二世無義。</w:t>
      </w:r>
    </w:p>
    <w:p>
      <w:pPr>
        <w:pStyle w:val="SourceText"/>
        <w:keepLines w:val="0"/>
      </w:pPr>
      <w:r>
        <w:rPr>
          <w:rFonts w:ascii="Noto Sans KR" w:hAnsi="Noto Sans KR" w:eastAsia="Noto Sans KR"/>
        </w:rPr>
        <w:t>答中上半牒下半破。 破意云。 因中無果此無與太虛菟角無無有異。 太虛菟角緣合不生。 果亦如是。 果逐可生。 太虛不生太虛可無。 果應非無。 若二俱無太虛不生而果生者。 亦可太虛應生而果不生。 第三偈上半重牒有。 下半正破。 外道泥中之瓶具有五塵。 則五根取之應得。 內法瓶為四塵成。 四根應知。 又內法泥中之瓶若是假應為想心得。 而並不爾。 故知無也。 第四偈上半重牒無。 下半正破。 破有三意。 一相與俱無則因同非因。 相與不生。 又若皆是非因則無有因。 以因無故非因亦無。 二者相與俱無則非因同因。 相與皆因無有非因。 既無非因亦無有因。 三者二俱是無而有因非因者。 亦應二俱是因而有有無。 又同皆是無亦應求火於氷求乳於水。 則因果大亂。</w:t>
      </w:r>
    </w:p>
    <w:p>
      <w:pPr>
        <w:pStyle w:val="SourceText"/>
        <w:keepLines w:val="0"/>
      </w:pPr>
      <w:r>
        <w:rPr>
          <w:rFonts w:ascii="Noto Sans KR" w:hAnsi="Noto Sans KR" w:eastAsia="Noto Sans KR"/>
        </w:rPr>
        <w:t>問曰因為果下第二破與果不與果一雙。 前破因與果作因義。 次破因不與果作因義。 初立次破。 立中外人避前有無二關。 以因與果作因故非是因中都無。 而因與竟便滅不得言因中有果。 成論師云。 因是有為凡有二義。 一者性滅。 二是轉變。 以性滅故因滅果生。 以轉變義故轉因作果。 又云。 一念之因辨果力足。 故能生果。 因是有為。 故亦生便滅。 亦是此義。 以感果力足名為與果。 性滅之義秤之為滅。 故成論文云。 是因與果作因。 已滅報在後生。 又云。 作因已滅而成就力在。 故能感果。 亦是此義也。 偈上半牒下半破。 且問前性滅轉變義。 汝只是一乳因若言其滅則無可轉之為酪。 若言乳轉作酪果則不得言乳滅。 今遂言作而復滅者則乳有二體。 一體滅於前。 二乳體轉作酪。 本立一乳。 何有二耶。 又問。 因與果者若有果何須與耶。 如其無者與誰作因。</w:t>
      </w:r>
    </w:p>
    <w:p>
      <w:pPr>
        <w:pStyle w:val="SourceText"/>
        <w:keepLines w:val="0"/>
      </w:pPr>
      <w:r>
        <w:rPr>
          <w:rFonts w:ascii="Noto Sans KR" w:hAnsi="Noto Sans KR" w:eastAsia="Noto Sans KR"/>
        </w:rPr>
        <w:t>救云。 有果道理故與果作因也。 若理異空則不須與。 若不異空則無可與。 又汝果若有有理復有無理。 如百論若當有有若當無無。 又難開善義云。 有成就現在。 復有現起現在。 成就現在為當能緣為不緣。 若能緣則是現起不名成就。 若不能緣同毘婆闍婆提不相應使。 又開善亦是過去過去義。 初念謝滅是一過去。 成就來現在得果竟便滅。 復是一過去。 同迦葉鞞失已復失。 又汝因是一有滅不滅者則有二體。 一是現起因。 二是成就來現在因。 故是二體。 若言唯是一體經二時者因法假名時。 既有二時則有二法。 便有二因二果。 又問。 若得果竟無復成就者。 亦應得果竟不名過去。 若過去竟猶名過去。 亦應得報竟猶名成就。</w:t>
      </w:r>
    </w:p>
    <w:p>
      <w:pPr>
        <w:pStyle w:val="SourceText"/>
        <w:keepLines w:val="0"/>
      </w:pPr>
      <w:r>
        <w:rPr>
          <w:rFonts w:ascii="Noto Sans KR" w:hAnsi="Noto Sans KR" w:eastAsia="Noto Sans KR"/>
        </w:rPr>
        <w:t>問曰若謂因不與果下。 第二破因不與果作因。 外人避前二體。 但立因滅果生。</w:t>
      </w:r>
    </w:p>
    <w:p>
      <w:pPr>
        <w:pStyle w:val="SourceText"/>
        <w:keepLines w:val="0"/>
      </w:pPr>
      <w:r>
        <w:rPr>
          <w:rFonts w:ascii="Noto Sans KR" w:hAnsi="Noto Sans KR" w:eastAsia="Noto Sans KR"/>
        </w:rPr>
        <w:t>答中上半牒下半破。 破意云。 因滅無果之前是無因。 果云何得起。 假令果起則是無因之果。 又前偈明果生已而滅。 則有二因之過。 今明因滅已而果生。 則有無因之咎。 前是破成實義。 後是破毘曇義。 亦前破大眾部。 後破上座部義。 至長安見攝論師立二義。 一立聞熏習不滅作報佛。 二立聞熏習滅不作報佛。 言作佛者墮二體過。 一者聞熏轉作報佛。 是無常作常義。 二聞熏習是有為。 復是滅義。 故一聞熏習墮二體。 次立滅者一切諸功德並從真如體上生。 聞熏習但為增上緣生。 實不作報佛。 是故滅。 如人工等但為金朴作出金緣。 而金自從金朴出。 此是因滅失義也。 又成實師本執。 金剛心有二義。 一實法性滅。 二相續轉作佛義。 今聞熏習不滅家專是成實義。</w:t>
      </w:r>
    </w:p>
    <w:p>
      <w:pPr>
        <w:pStyle w:val="SourceText"/>
        <w:keepLines w:val="0"/>
      </w:pPr>
      <w:r>
        <w:rPr>
          <w:rFonts w:ascii="Noto Sans KR" w:hAnsi="Noto Sans KR" w:eastAsia="Noto Sans KR"/>
        </w:rPr>
        <w:t>問曰眾緣合時下第三雙破一時前後。 初偈破一時。</w:t>
      </w:r>
    </w:p>
    <w:p>
      <w:pPr>
        <w:pStyle w:val="SourceText"/>
        <w:keepLines w:val="0"/>
      </w:pPr>
      <w:r>
        <w:rPr>
          <w:rFonts w:ascii="Noto Sans KR" w:hAnsi="Noto Sans KR" w:eastAsia="Noto Sans KR"/>
        </w:rPr>
        <w:t>問意云。 眾緣合時即有果生。 故無有無因之過。 亦是成實五陰一時成人。 薩婆多八相一時共起義。 又數人未來已有因果。 即是一時。 但來現在生。 而因前果後耳。</w:t>
      </w:r>
    </w:p>
    <w:p>
      <w:pPr>
        <w:pStyle w:val="SourceText"/>
        <w:keepLines w:val="0"/>
      </w:pPr>
      <w:r>
        <w:rPr>
          <w:rFonts w:ascii="Noto Sans KR" w:hAnsi="Noto Sans KR" w:eastAsia="Noto Sans KR"/>
        </w:rPr>
        <w:t>答曰下上半牒下半破。 破意云。 夫相生之道以能生為有。 故能生他。 所生為無。 故從他生。 若立一時有則俱有。 無則俱無。 俱無則唯是所生失於能生。 俱有則唯是能生失於所生。 故若一時則失能所。 得能所則失一時。 破由來義者而汝人陰既一時。 何不說人為陰因際為人果。 又涅槃云。 眾生名色更互相縛。 應更互作因更互為體。 又二法一時。 離法無別時。 時一則法一。 法二則時二。 若時一法二亦應時二法一。 又他云。 因滅時是果生時者。 生則是有滅則是無。 云何一時。 又一時言因果者。 亦可一時有前後。 破數義云。 因法假名時。 若九法共起則有九時。 若言共一時亦應共一法。 因果不得一法亦因果不得一時。</w:t>
      </w:r>
    </w:p>
    <w:p>
      <w:pPr>
        <w:pStyle w:val="SourceText"/>
        <w:keepLines w:val="0"/>
      </w:pPr>
      <w:r>
        <w:rPr>
          <w:rFonts w:ascii="Noto Sans KR" w:hAnsi="Noto Sans KR" w:eastAsia="Noto Sans KR"/>
        </w:rPr>
        <w:t>問曰若先有果主下至此已來凡有三義。 初二雙破前因後果。 次一番破因果一時。 今破前果後因。 此之三義攝一切也。 前立次破。 經中及義並有斯執。 如須達未修精舍之因。 以有天堂之果。 難陀實未持犯。 而有苦樂之報。 豈非前果後因。 又影公云。 前有舍法而後備柱樑。 亦是此義。 又經中云。 本有涅槃之果。 而後修行取之。</w:t>
      </w:r>
    </w:p>
    <w:p>
      <w:pPr>
        <w:pStyle w:val="SourceText"/>
        <w:keepLines w:val="0"/>
      </w:pPr>
      <w:r>
        <w:rPr>
          <w:rFonts w:ascii="Noto Sans KR" w:hAnsi="Noto Sans KR" w:eastAsia="Noto Sans KR"/>
        </w:rPr>
        <w:t>答曰上半牒下半破。 破意云。 本由因有果。 未有因何得有果。 若未有因已有果者。 則名無因之果。</w:t>
      </w:r>
    </w:p>
    <w:p>
      <w:pPr>
        <w:pStyle w:val="SourceText"/>
        <w:keepLines w:val="0"/>
      </w:pPr>
      <w:r>
        <w:rPr>
          <w:rFonts w:ascii="Noto Sans KR" w:hAnsi="Noto Sans KR" w:eastAsia="Noto Sans KR"/>
        </w:rPr>
        <w:t>問經中親作此說。 何以破之。 其論破經不應說耶。</w:t>
      </w:r>
    </w:p>
    <w:p>
      <w:pPr>
        <w:pStyle w:val="SourceText"/>
        <w:keepLines w:val="0"/>
      </w:pPr>
      <w:r>
        <w:rPr>
          <w:rFonts w:ascii="Noto Sans KR" w:hAnsi="Noto Sans KR" w:eastAsia="Noto Sans KR"/>
        </w:rPr>
        <w:t>答經說別有深意。 為勸人修福故說須達之事。 為誡惡勸善故說難陀事。 為對生死始有是無常。 故說涅槃本有是常耳。 涅槃未曾常無常。 何曾是本始二有耶。 又前果後因如數人命根獨生。 而後用十使中隨一使潤生令一期堅固。 命根是果報正主。 通六道三界。 今問。 命根因何而來。</w:t>
      </w:r>
    </w:p>
    <w:p>
      <w:pPr>
        <w:pStyle w:val="SourceText"/>
        <w:keepLines w:val="0"/>
      </w:pPr>
      <w:r>
        <w:rPr>
          <w:rFonts w:ascii="Noto Sans KR" w:hAnsi="Noto Sans KR" w:eastAsia="Noto Sans KR"/>
        </w:rPr>
        <w:t>答由業故生。</w:t>
      </w:r>
    </w:p>
    <w:p>
      <w:pPr>
        <w:pStyle w:val="SourceText"/>
        <w:keepLines w:val="0"/>
      </w:pPr>
      <w:r>
        <w:rPr>
          <w:rFonts w:ascii="Noto Sans KR" w:hAnsi="Noto Sans KR" w:eastAsia="Noto Sans KR"/>
        </w:rPr>
        <w:t>問若爾則是前因後果。 又前因滅命根果後生。 則是無因有果。 又若前有果後起煩惱潤即是倒潤。 又已有命根等。 竟何須十使隨一潤耶。 又若前果後因則果生於因。 因果倒亂。</w:t>
      </w:r>
    </w:p>
    <w:p>
      <w:pPr>
        <w:pStyle w:val="SourceText"/>
        <w:keepLines w:val="0"/>
      </w:pPr>
      <w:r>
        <w:rPr>
          <w:rFonts w:ascii="Noto Sans KR" w:hAnsi="Noto Sans KR" w:eastAsia="Noto Sans KR"/>
        </w:rPr>
        <w:t>問曰因滅變為果下。 第四番因滅變因滅不變一雙。 立義云。 因滅變為果者。 觀外人義只詺滅即為變。 故因滅即變作果。</w:t>
      </w:r>
    </w:p>
    <w:p>
      <w:pPr>
        <w:pStyle w:val="SourceText"/>
        <w:keepLines w:val="0"/>
      </w:pPr>
      <w:r>
        <w:rPr>
          <w:rFonts w:ascii="Noto Sans KR" w:hAnsi="Noto Sans KR" w:eastAsia="Noto Sans KR"/>
        </w:rPr>
        <w:t>答中上半作因至果破。 下半重生破。 初句牒次句破。 破云。 既因變作果。 則因體不滅。 因體不滅故因至於果也。 下半重生破者。 為因之時是一生。 至果時復是一生。 故是重生。 此直令其一物重生。 所以成過。 又破他義云。 若因變作果者則果不異因。 還是前因作於後果。 如東方張人至於西方張人猶是張人。 若因異果者則因自滅前。 非因作果。 又問。 若因變作果因則異果。 如其不異則應不變。 又如變昔鹿王至佛。 佛應是鹿。 若非復鹿則果異於因。 則因滅無果之前則是無因。 無因云何有果。 又問。 為滅變不滅變耶。 若滅則無可為變。 若不滅則不變。 又生已復生者如開善云。 作因時是一生。 後成就來現在復是一生。 墮重生義。 長行為二。 初釋偈本次破異義。 前生因共生因者前生因是相生因果。 因在前生果在後生。 故名前生因。</w:t>
      </w:r>
    </w:p>
    <w:p>
      <w:pPr>
        <w:pStyle w:val="SourceText"/>
        <w:keepLines w:val="0"/>
      </w:pPr>
      <w:r>
        <w:rPr>
          <w:rFonts w:ascii="Noto Sans KR" w:hAnsi="Noto Sans KR" w:eastAsia="Noto Sans KR"/>
        </w:rPr>
        <w:t>共生因者相緣因果。 如梁柱與舍一時而有。 名共生因。 此二種因總攝一切。 又詳文相生因果自有二種。 一者同時如大小生。 二前後如報因因果。 今欲破前生因故簡除共生。 明前生之因墮重生過。</w:t>
      </w:r>
    </w:p>
    <w:p>
      <w:pPr>
        <w:pStyle w:val="SourceText"/>
        <w:keepLines w:val="0"/>
      </w:pPr>
      <w:r>
        <w:rPr>
          <w:rFonts w:ascii="Noto Sans KR" w:hAnsi="Noto Sans KR" w:eastAsia="Noto Sans KR"/>
        </w:rPr>
        <w:t>問何故不釋上半耶。</w:t>
      </w:r>
    </w:p>
    <w:p>
      <w:pPr>
        <w:pStyle w:val="SourceText"/>
        <w:keepLines w:val="0"/>
      </w:pPr>
      <w:r>
        <w:rPr>
          <w:rFonts w:ascii="Noto Sans KR" w:hAnsi="Noto Sans KR" w:eastAsia="Noto Sans KR"/>
        </w:rPr>
        <w:t>答因至於果猶是外義。 故不須釋之。 若謂是因即變下第二重破異義。 凡破兩家。 初破即變。 外救云。 因即變為果。 唯有一生無有重生。 故今破云。 既言其即不得稱變。 若言其變不得稱即。 如眼即目不得名變也。</w:t>
      </w:r>
    </w:p>
    <w:p>
      <w:pPr>
        <w:pStyle w:val="SourceText"/>
        <w:keepLines w:val="0"/>
      </w:pPr>
      <w:r>
        <w:rPr>
          <w:rFonts w:ascii="Noto Sans KR" w:hAnsi="Noto Sans KR" w:eastAsia="Noto Sans KR"/>
        </w:rPr>
        <w:t>問曰因不盡滅下第二救云。 名滅而體常存。 體存故雖變而即。 名滅故雖即而變。 他云。 昔日鹿王我身是也。 鹿神明與佛神明不異。 但鹿名滅佛名生。 人天神明亦不異。 但名失名生耳。 又僧祇義心性本淨是非因非果。 在因名因始終是一心。 故言體一。 名字有異則名失名生。 又如外道從細至麁。 從麁至細義亦如是。 又攝論師云。 梨耶體無生滅名用生滅。 亦是此義。 又此義違楞伽。 楞伽明八證滅義也。</w:t>
      </w:r>
    </w:p>
    <w:p>
      <w:pPr>
        <w:pStyle w:val="SourceText"/>
        <w:keepLines w:val="0"/>
      </w:pPr>
      <w:r>
        <w:rPr>
          <w:rFonts w:ascii="Noto Sans KR" w:hAnsi="Noto Sans KR" w:eastAsia="Noto Sans KR"/>
        </w:rPr>
        <w:t>答曰泥團前滅而後瓶生不名為變者。 然以名名體以體應名。 在名既滅體亦復滅。 是則前滅後生豈是變耶。 又泥團不獨生者。 此句明不但名生在體亦生。 對前句不但名滅體亦滅也。 又外人有二義。 一者因體不滅。 二者因中有果。 前破體不滅。 今破其有義也。 又是破其泥團體定不滅。 既合兩物則體不定也。 若但有名者此一句云。 汝若但云名滅名生者。 則應但有名。 則無有體何物變耶。 變名如乳變為酪者。 此句證名滅體亦滅名生體亦生。 如百論形時力知名等五事異故俱滅俱生也。 破他義云。 汝一泥未作瓶具有諸物理。 汝言泥作瓶時餘理非數緣滅者。 亦應有瓶差理瓶成理。</w:t>
      </w:r>
    </w:p>
    <w:p>
      <w:pPr>
        <w:pStyle w:val="SourceText"/>
        <w:keepLines w:val="0"/>
      </w:pPr>
      <w:r>
        <w:rPr>
          <w:rFonts w:ascii="Noto Sans KR" w:hAnsi="Noto Sans KR" w:eastAsia="Noto Sans KR"/>
        </w:rPr>
        <w:t>答亦有瓶差理。 如一泥隨作一物餘物悉差。</w:t>
      </w:r>
    </w:p>
    <w:p>
      <w:pPr>
        <w:pStyle w:val="SourceText"/>
        <w:keepLines w:val="0"/>
      </w:pPr>
      <w:r>
        <w:rPr>
          <w:rFonts w:ascii="Noto Sans KR" w:hAnsi="Noto Sans KR" w:eastAsia="Noto Sans KR"/>
        </w:rPr>
        <w:t>問既不得一時竝成。 亦不得一時竝差。</w:t>
      </w:r>
    </w:p>
    <w:p>
      <w:pPr>
        <w:pStyle w:val="SourceText"/>
        <w:keepLines w:val="0"/>
      </w:pPr>
      <w:r>
        <w:rPr>
          <w:rFonts w:ascii="Noto Sans KR" w:hAnsi="Noto Sans KR" w:eastAsia="Noto Sans KR"/>
        </w:rPr>
        <w:t>答成物在一事。 難故不得一時竝成。</w:t>
      </w:r>
    </w:p>
    <w:p>
      <w:pPr>
        <w:pStyle w:val="SourceText"/>
        <w:keepLines w:val="0"/>
      </w:pPr>
      <w:r>
        <w:rPr>
          <w:rFonts w:ascii="Noto Sans KR" w:hAnsi="Noto Sans KR" w:eastAsia="Noto Sans KR"/>
        </w:rPr>
        <w:t>問諸理既竝事亦竝有。</w:t>
      </w:r>
    </w:p>
    <w:p>
      <w:pPr>
        <w:pStyle w:val="SourceText"/>
        <w:keepLines w:val="0"/>
      </w:pPr>
      <w:r>
        <w:rPr>
          <w:rFonts w:ascii="Noto Sans KR" w:hAnsi="Noto Sans KR" w:eastAsia="Noto Sans KR"/>
        </w:rPr>
        <w:t>答事相妨礙故不得一時竝有。 理不相妨礙故得一時竝有。</w:t>
      </w:r>
    </w:p>
    <w:p>
      <w:pPr>
        <w:pStyle w:val="SourceText"/>
        <w:keepLines w:val="0"/>
      </w:pPr>
      <w:r>
        <w:rPr>
          <w:rFonts w:ascii="Noto Sans KR" w:hAnsi="Noto Sans KR" w:eastAsia="Noto Sans KR"/>
        </w:rPr>
        <w:t>問理有事有。 則應理礙事礙。 理若不礙理亦不有。</w:t>
      </w:r>
    </w:p>
    <w:p>
      <w:pPr>
        <w:pStyle w:val="SourceText"/>
        <w:keepLines w:val="0"/>
      </w:pPr>
      <w:r>
        <w:rPr>
          <w:rFonts w:ascii="Noto Sans KR" w:hAnsi="Noto Sans KR" w:eastAsia="Noto Sans KR"/>
        </w:rPr>
        <w:t>問曰因雖滅失下第二破滅不變。 前滅而後變既墮二生。 是故今云。 但因滅前而果生後無重生過。</w:t>
      </w:r>
    </w:p>
    <w:p>
      <w:pPr>
        <w:pStyle w:val="SourceText"/>
        <w:keepLines w:val="0"/>
      </w:pPr>
      <w:r>
        <w:rPr>
          <w:rFonts w:ascii="Noto Sans KR" w:hAnsi="Noto Sans KR" w:eastAsia="Noto Sans KR"/>
        </w:rPr>
        <w:t>答中上半破因失。 則無因誰生果耶。 下半明因不失。 即因在果云何生果。 如米失則無可為飯。 不失則米在亦無飯。 所以重破其不失者。 外人立因果唯有失不失二。 若破不失則便立失。 若破失便立不失。 故進退破之。</w:t>
      </w:r>
    </w:p>
    <w:p>
      <w:pPr>
        <w:pStyle w:val="SourceText"/>
        <w:keepLines w:val="0"/>
      </w:pPr>
      <w:r>
        <w:rPr>
          <w:rFonts w:ascii="Noto Sans KR" w:hAnsi="Noto Sans KR" w:eastAsia="Noto Sans KR"/>
        </w:rPr>
        <w:t>問此與前偈破何異。</w:t>
      </w:r>
    </w:p>
    <w:p>
      <w:pPr>
        <w:pStyle w:val="SourceText"/>
        <w:keepLines w:val="0"/>
      </w:pPr>
      <w:r>
        <w:rPr>
          <w:rFonts w:ascii="Noto Sans KR" w:hAnsi="Noto Sans KR" w:eastAsia="Noto Sans KR"/>
        </w:rPr>
        <w:t>答上與其重生破。 今集令不生。 又如成論等一義之中具失不失。 實法則失。 相續不失。 故具破之。 實法失則無因生果。 相續不失則因應在果。 又此文開感應義。 今問。 當生善感者此善為是有耶。 為是無耶。 若是有者何須感耶。 若謂理善感而事應者。 則理因感事果。 汝義不有眾生而已。 有眾生則有一切善理。 一切眾生常能感聖。 則不須修事善以感事果。 又問。 未有事善已應者。 亦應未有應已有事善。 又問感義。 若未有事不得感果。 亦應未有事善不得感聖。 又問。 汝感應義何不相對。 理應機理事應機事。 而理機感事。 亦應事機感理。 次問。 過去現在二世善能感者。 在善已有。 何須感耶。 若言為增長生善是故感者。 若爾未有善則不應感。 云何得初生一念善耶。 若一念善自生不須聖應者。 後亦應自生不須應也。 又問莊嚴。</w:t>
      </w:r>
    </w:p>
    <w:p>
      <w:pPr>
        <w:pStyle w:val="SourceText"/>
        <w:keepLines w:val="0"/>
      </w:pPr>
      <w:r>
        <w:rPr>
          <w:rFonts w:ascii="Noto Sans KR" w:hAnsi="Noto Sans KR" w:eastAsia="Noto Sans KR"/>
        </w:rPr>
        <w:t>二世既是無義。 那得成就過去。 既成就過去云何言無。 若過去因感未來果。 亦應過去解應斷未來惑。 若惑無不可斷。 亦應果無不可感。 又問光宅成就義。 經云。 有為無常。 而汝言起一念善惡是功用常。 豈不違經。 又是無常中有常。 常中有無常過也。</w:t>
      </w:r>
    </w:p>
    <w:p>
      <w:pPr>
        <w:pStyle w:val="SourceText"/>
        <w:keepLines w:val="0"/>
      </w:pPr>
      <w:r>
        <w:rPr>
          <w:rFonts w:ascii="Noto Sans KR" w:hAnsi="Noto Sans KR" w:eastAsia="Noto Sans KR"/>
        </w:rPr>
        <w:t>問曰是因遍有果下第五遍不遍一雙。 凡計因果各自不同。 見蓮中有子便謂前有。 見待緣始生便謂前無。 見因滅果生即謂因在果前。 仍為果作因便謂因在果後。 見會指成捲便謂因果一時。 見轉乳成酪便謂因變作果。 見鏡中有像便謂因見於果。 見種滅生牙便言因不見果。 見麻中出油便言遍有。 見母生子便言不遍。 子但在腹中不在四支。 故今欲備窮眾計。 故具破之。 此偈明遍則舉體全。 是更生何物耶。 如五指遍是捲更生何物捲。 若不遍者汝能得捲在一邊指在一邊不。 又捲不遍在指者為在指外。 為在指內。 為在中間。 並不成也。 見不見猶是遍不遍。 遍亦是因中先有。 不遍是先無也。 以舉體即是故云遍。 亦舉體則是故云見也。 長行見是因中已有故不須生。 不見是因中無不能生。 可細尋文云見也。 成論師云。 眾生有遍生六道諸趣之理。 數人云。 未來是有。 遍有五道三乘之性。 至苦忍時三乘中二性及三惡道皆非數緣滅。 今問。 涅槃破先尼云。 若我遍諸趣者。</w:t>
      </w:r>
    </w:p>
    <w:p>
      <w:pPr>
        <w:pStyle w:val="SourceText"/>
        <w:keepLines w:val="0"/>
      </w:pPr>
      <w:r>
        <w:rPr>
          <w:rFonts w:ascii="Noto Sans KR" w:hAnsi="Noto Sans KR" w:eastAsia="Noto Sans KR"/>
        </w:rPr>
        <w:t>何故為身更復造業。 數人未來既遍有五趣身者。 亦同此難也。 彼救云。 未來但有。 性有異外道我。 今問。 此異空即是已有。 若未異空以何為性。 又問。 何因有此未來性耶。 故知本自有之。 則是常見。 復次若言過去因下第二總破因果。 前別破十家五雙。 今總破復有五雙。 一合不合破。 二空不空破。 三一異破。 四性無性破。 五結合不合破。 就初四偈為二。 前三偈破合。 後一偈俱破合不合。 就三偈即三。 皆明一世因不與三世果合。 所以破合者。 因能生果名因與果合。 果能酬因名果與因合。</w:t>
      </w:r>
    </w:p>
    <w:p>
      <w:pPr>
        <w:pStyle w:val="SourceText"/>
        <w:keepLines w:val="0"/>
      </w:pPr>
      <w:r>
        <w:rPr>
          <w:rFonts w:ascii="Noto Sans KR" w:hAnsi="Noto Sans KR" w:eastAsia="Noto Sans KR"/>
        </w:rPr>
        <w:t>問破他義云。 過去因可得現在果者。 過去是滅無。 云何能生現在果。 此破莊嚴成就義。 若過去轉來現在則不名過去。 若轉來則為是常。 常云何得報。 此破開善義也。 又若過去有習因能生現在果者既其稱有則是現在不名過去。 此通破眾家。</w:t>
      </w:r>
    </w:p>
    <w:p>
      <w:pPr>
        <w:pStyle w:val="SourceText"/>
        <w:keepLines w:val="0"/>
      </w:pPr>
      <w:r>
        <w:rPr>
          <w:rFonts w:ascii="Noto Sans KR" w:hAnsi="Noto Sans KR" w:eastAsia="Noto Sans KR"/>
        </w:rPr>
        <w:t>問云。 何是未來因得未來果。</w:t>
      </w:r>
    </w:p>
    <w:p>
      <w:pPr>
        <w:pStyle w:val="SourceText"/>
        <w:keepLines w:val="0"/>
      </w:pPr>
      <w:r>
        <w:rPr>
          <w:rFonts w:ascii="Noto Sans KR" w:hAnsi="Noto Sans KR" w:eastAsia="Noto Sans KR"/>
        </w:rPr>
        <w:t>答他云。 當得佛理。 理在於當未來淨身當得菩提。 又當修因得菩提。 又當修因得當果。 又言。 一切眾生恒有未來當生善理為機。 聖人應之為果。 並是其事。</w:t>
      </w:r>
    </w:p>
    <w:p>
      <w:pPr>
        <w:pStyle w:val="SourceText"/>
        <w:keepLines w:val="0"/>
      </w:pPr>
      <w:r>
        <w:rPr>
          <w:rFonts w:ascii="Noto Sans KR" w:hAnsi="Noto Sans KR" w:eastAsia="Noto Sans KR"/>
        </w:rPr>
        <w:t>問云何為未來因得[1]理在果。</w:t>
      </w:r>
    </w:p>
    <w:p>
      <w:pPr>
        <w:pStyle w:val="SourceText"/>
        <w:keepLines w:val="0"/>
      </w:pPr>
      <w:r>
        <w:rPr>
          <w:rFonts w:ascii="Noto Sans KR" w:hAnsi="Noto Sans KR" w:eastAsia="Noto Sans KR"/>
        </w:rPr>
        <w:t>答如未來機感而現在聖應。</w:t>
      </w:r>
    </w:p>
    <w:p>
      <w:pPr>
        <w:pStyle w:val="SourceText"/>
        <w:keepLines w:val="0"/>
      </w:pPr>
      <w:r>
        <w:rPr>
          <w:rFonts w:ascii="Noto Sans KR" w:hAnsi="Noto Sans KR" w:eastAsia="Noto Sans KR"/>
        </w:rPr>
        <w:t>問云何未來因為過去果。</w:t>
      </w:r>
    </w:p>
    <w:p>
      <w:pPr>
        <w:pStyle w:val="SourceText"/>
        <w:keepLines w:val="0"/>
      </w:pPr>
      <w:r>
        <w:rPr>
          <w:rFonts w:ascii="Noto Sans KR" w:hAnsi="Noto Sans KR" w:eastAsia="Noto Sans KR"/>
        </w:rPr>
        <w:t>答未來有得佛理為因故。 未來現在二世斷煩惱求佛。 今問。 未來已能為斷煩惱作因。 亦應未來已有解斷現在惑。 又未來當果已能為現在生心亦同此難。</w:t>
      </w:r>
    </w:p>
    <w:p>
      <w:pPr>
        <w:pStyle w:val="SourceText"/>
        <w:keepLines w:val="0"/>
      </w:pPr>
      <w:r>
        <w:rPr>
          <w:rFonts w:ascii="Noto Sans KR" w:hAnsi="Noto Sans KR" w:eastAsia="Noto Sans KR"/>
        </w:rPr>
        <w:t>問云何現在果為過去作因。</w:t>
      </w:r>
    </w:p>
    <w:p>
      <w:pPr>
        <w:pStyle w:val="SourceText"/>
        <w:keepLines w:val="0"/>
      </w:pPr>
      <w:r>
        <w:rPr>
          <w:rFonts w:ascii="Noto Sans KR" w:hAnsi="Noto Sans KR" w:eastAsia="Noto Sans KR"/>
        </w:rPr>
        <w:t>答此是續假因。 因接前因令前不斷以作於後。 則是現在因過去果。 過去寧不因現在而得轉來現在耶。 又問。 云何為未來因過去果。</w:t>
      </w:r>
    </w:p>
    <w:p>
      <w:pPr>
        <w:pStyle w:val="SourceText"/>
        <w:keepLines w:val="0"/>
      </w:pPr>
      <w:r>
        <w:rPr>
          <w:rFonts w:ascii="Noto Sans KR" w:hAnsi="Noto Sans KR" w:eastAsia="Noto Sans KR"/>
        </w:rPr>
        <w:t>答物情言無此義。 今明。 因未來為過去。 即未來是因過去是果。 云何現因現果。 經言。 即生此念時佛於空中現。 現因當果可解。 現因過去果者如現修因求本有法身也。 長行明三世果不與三世因合。 對偈中三世因不與三世果合。 反覆相成也。 復次若不和合者第二一偈合不合雙破。 上半牒前不合義明無相生。 下半破和合義。 無有相生合是因已與果合。 則是已有果不須相生。 不合是因不與果合。 是無果義。 無不可生。 若因空無果下第二空不空破。 三偈為二。 初偈就因空不空破。 次兩偈就果空不空破。 此猶是去來品決定不決定。 及作者品實有實無破耳。 皆領其大綱。 故作此破文。 易見也。 因果是一者下第三一異門破。 初偈雙牒雙非。 第二偈雙牒雙難。 一有四過。 一者但是因則無果。 無果亦無因。 二但是果無因。 無因亦無果。 三既是一物不可說因果。 四因果既一則作者作業亦一。 陶師與瓶一也。</w:t>
      </w:r>
    </w:p>
    <w:p>
      <w:pPr>
        <w:pStyle w:val="SourceText"/>
        <w:keepLines w:val="0"/>
      </w:pPr>
      <w:r>
        <w:rPr>
          <w:rFonts w:ascii="Noto Sans KR" w:hAnsi="Noto Sans KR" w:eastAsia="Noto Sans KR"/>
        </w:rPr>
        <w:t>異亦四難。 一者因與果異亦與非因異。 則俱成非因。 二者因非因俱成因。 三因成非因非因成因。 四有因有非因則有異有不異。 若果定有性下第四有性無性破。 初偈明果有性。 無性因不能生。 有性是有體。 如本有人體不須陰成。 本無人體陰合不成。 第二偈結無因果。 若從眾因緣第五結緣合不合不能生果。 初偈正明和合不生云何能生果。 因無故果無。 第二偈結合不合並無生義。 果無故因無。 故云何處有合法。 此二偈猶是因緣品末二偈意同也。 長行但釋第五門兩偈。 前二易解略不解之。</w:t>
      </w:r>
    </w:p>
    <w:p>
      <w:pPr>
        <w:pStyle w:val="SourceText"/>
        <w:keepLines w:val="0"/>
      </w:pPr>
      <w:r>
        <w:rPr>
          <w:rFonts w:ascii="Noto Sans KR" w:hAnsi="Noto Sans KR" w:eastAsia="Noto Sans KR"/>
        </w:rPr>
        <w:t>成壞品第二十一</w:t>
      </w:r>
    </w:p>
    <w:p>
      <w:pPr/>
      <w:r>
        <w:rPr>
          <w:rFonts w:ascii="Noto Sans KR" w:hAnsi="Noto Sans KR" w:eastAsia="Noto Sans KR"/>
        </w:rPr>
        <w:t>한국어 번역</w:t>
      </w:r>
    </w:p>
    <w:p>
      <w:pPr>
        <w:pStyle w:val="TranslationText"/>
        <w:keepLines w:val="0"/>
      </w:pPr>
      <w:r>
        <w:rPr>
          <w:rFonts w:ascii="Noto Sans KR" w:hAnsi="Noto Sans KR" w:eastAsia="Noto Sans KR"/>
        </w:rPr>
        <w:t>묻는다. 위로부터 지금까지 각 품에서 인과를 깨뜨려 마쳤다. 지금 어찌하여 거듭 설하는가?</w:t>
      </w:r>
    </w:p>
    <w:p>
      <w:pPr>
        <w:pStyle w:val="TranslationText"/>
        <w:keepLines w:val="0"/>
      </w:pPr>
      <w:r>
        <w:rPr>
          <w:rFonts w:ascii="Noto Sans KR" w:hAnsi="Noto Sans KR" w:eastAsia="Noto Sans KR"/>
        </w:rPr>
        <w:t>답한다. 인과는 여러 뜻의 큰 종지이며 믿음을 세우는 근본이다. 미혹한 자들의 잘못이 많다. 앞에서 비록 간략히 깨뜨렸지만 마땅히 거듭 논해야 하므로 다음에 둔 것이다. 예컨대 외도가 사인과 사과를 헤아리는 네 종파가 서로 다르고, 대승과 소승의 사람들이 말하는 열 집의 설도 서로 다르다. 그러므로 알 수 있다. 인과는 밝히기 어려우므로 거듭 분별해야 한다. 둘째, 위로부터 비록 인과를 깨뜨렸지만 다른 법을 성립시키기 위한 것이었다. 예컨대 「인연품」에서 사연의 인과를 깨뜨린 것은 무생의 뜻을 성립시키기 위한 것이었다. 나아가 「오음품」에서 인과를 깨뜨린 것은 오음이 없다는 뜻을 성립시키기 위한 것이었다. 모두 아직 인과 자체를 바로 논한 것은 아니었다. 이제 인과를 바로 논하고자 한다. 그러므로 이 품이 온 것이다. 가까운 데서 말하면 「시품」으로부터 생겨난다. 외인이 말한다. 삼세의 시간이 없다면 어찌 인과의 법이 있겠는가. 그러나 인과의 도리는 없다고 할 수 없다. 그러므로 마땅히 시간이 있어야 한다.</w:t>
      </w:r>
    </w:p>
    <w:p>
      <w:pPr>
        <w:pStyle w:val="TranslationText"/>
        <w:keepLines w:val="0"/>
      </w:pPr>
      <w:r>
        <w:rPr>
          <w:rFonts w:ascii="Noto Sans KR" w:hAnsi="Noto Sans KR" w:eastAsia="Noto Sans KR"/>
        </w:rPr>
        <w:t>묻는다. 인과에는 몇 종류가 있는가?</w:t>
      </w:r>
    </w:p>
    <w:p>
      <w:pPr>
        <w:pStyle w:val="TranslationText"/>
        <w:keepLines w:val="0"/>
      </w:pPr>
      <w:r>
        <w:rPr>
          <w:rFonts w:ascii="Noto Sans KR" w:hAnsi="Noto Sans KR" w:eastAsia="Noto Sans KR"/>
        </w:rPr>
        <w:t>답한다. 간략히 세 종류가 있다. 첫째는 상생인과이다. 진흙과 병 같은 부류이다. 둘째는 상연인과이다. 주먹과 손가락 같은 부류이다. 셋째는 요인인과이다. 등불이 사물을 드러내고 만행이 법신을 드러내는 것과 같다.</w:t>
      </w:r>
    </w:p>
    <w:p>
      <w:pPr>
        <w:pStyle w:val="TranslationText"/>
        <w:keepLines w:val="0"/>
      </w:pPr>
      <w:r>
        <w:rPr>
          <w:rFonts w:ascii="Noto Sans KR" w:hAnsi="Noto Sans KR" w:eastAsia="Noto Sans KR"/>
        </w:rPr>
        <w:t>묻는다. 이 품은 인과를 깨뜨리는 것인가? 아니면 인과의 뜻을 밝히는 것인가?</w:t>
      </w:r>
    </w:p>
    <w:p>
      <w:pPr>
        <w:pStyle w:val="TranslationText"/>
        <w:keepLines w:val="0"/>
      </w:pPr>
      <w:r>
        <w:rPr>
          <w:rFonts w:ascii="Noto Sans KR" w:hAnsi="Noto Sans KR" w:eastAsia="Noto Sans KR"/>
        </w:rPr>
        <w:t>답한다. 각 품에는 모두 밝힘과 파척의 두 뜻이 있다. 내외·대소에서 자성으로 실재한다고 집착하는 인과를 구해도 모두 얻을 수 없다. 그러므로 인과를 깨뜨린다고 한다. 자성으로 실재한다고 헤아리는 사람이 바로 인과의 뜻을 깨뜨리기 때문이다. 그러므로 논주가 반드시 이를 깨뜨려야 한다. 둘째, 자성으로 실재하는 인과를 제거한 뒤에야 비로소 인연의 인과를 분별할 수 있다. 이미 인연이라고 하였으므로, 인과가 완연하면서도 항상 적멸하다. 그러므로 인 가운데서 관을 일으키면 희론이 곧 사라진다. 이 품은 둘로 나뉜다. 첫째는 열 집의 인과설을 각각 깨뜨린다. 둘째는 모든 인과를 총괄하여 깨뜨린다. 열 집의 인과를 깨뜨리는 것은 열 단락이 된다. 또 묶어서 다섯 쌍으로 삼을 수 있다. 첫째는 유·무 한 쌍이다. 둘째는 여·불여 한 쌍이다. 또 멸·불멸이라고도 한다. 셋째는 동시·전후 한 쌍이다. 넷째는 멸변·불멸변 한 쌍이다. 다섯째는 편·불편 한 쌍이다. 처음 유·무 한 쌍에는 모두 네 게송이 있다. 곧 네 가지로 나뉜다. 첫 게송은 인 가운데 과가 있다면 어찌 인연을 빌려 생하겠는가를 밝힌다. 둘째 게송은 인 가운데 과가 없다면 인연이 어떻게 능히 생기게 하겠는가를 밝힌다. 셋째 게송은 과가 있다는 견해를 거듭 깨뜨린다. 인 가운데 만약 과가 있다면 과는 네 가지 진을 갖춘다. 그러면 모든 근이 취득할 수 있어야 한다. 넷째는 무를 거듭 깨뜨린다. 인 가운데 과가 없다면 인은 비인과 같아진다. 네 게송이 서로 얽혀 교대로 깨뜨리는 까닭은, 유를 깨뜨리고 나면 외인이 곧 무에 집착하므로 무를 깨뜨리는 것이다. 다음으로 무를 깨뜨리고 나면 외인이 종지를 돌려 다시 유에 집착한다. 그러므로 유를 거듭 깨뜨린다. 그 유를 깨뜨리고 나면 다시 철저히 무를 붙잡아 깨뜨린다. 그들이 집착하는 바가 일정하지 않으므로 서로 얽어 깨뜨리는 것이다. 또 이 논에서 유를 깨뜨리는 데에는 많은 문이 있다. 위에서는 유와 무를 각각 같은 부류끼리 깨뜨렸다. 지금은 유와 무를 서로 얽어 깨뜨린다. 근기에 맞추는 방식이 서로 다르므로 파척의 문이 한 가지가 아니다.</w:t>
      </w:r>
    </w:p>
    <w:p>
      <w:pPr>
        <w:pStyle w:val="TranslationText"/>
        <w:keepLines w:val="0"/>
      </w:pPr>
      <w:r>
        <w:rPr>
          <w:rFonts w:ascii="Noto Sans KR" w:hAnsi="Noto Sans KR" w:eastAsia="Noto Sans KR"/>
        </w:rPr>
        <w:t>묻는다. 어찌하여 열 집 가운데 먼저 유와 무를 깨뜨리는가?</w:t>
      </w:r>
    </w:p>
    <w:p>
      <w:pPr>
        <w:pStyle w:val="TranslationText"/>
        <w:keepLines w:val="0"/>
      </w:pPr>
      <w:r>
        <w:rPr>
          <w:rFonts w:ascii="Noto Sans KR" w:hAnsi="Noto Sans KR" w:eastAsia="Noto Sans KR"/>
        </w:rPr>
        <w:t>답한다. 유와 무는 단견과 상견의 근본이다. 단견과 상견은 여러 견해의 뿌리이다. 이제 그 뿌리를 끝까지 궁구하려 하므로 먼저 이를 깨뜨린다. 또 불법의 인과는 바로 중도이다. 유와 무는 바로 중도를 가로막는다. 또 승가와 위세사는 외도의 종지이다. 상좌와 승기는 여러 부파의 근본이다. 이와 같은 내외의 핵심 집착이 바로 유와 무이다. 그러므로 먼저 이를 깨뜨린다.</w:t>
      </w:r>
    </w:p>
    <w:p>
      <w:pPr>
        <w:pStyle w:val="TranslationText"/>
        <w:keepLines w:val="0"/>
      </w:pPr>
      <w:r>
        <w:rPr>
          <w:rFonts w:ascii="Noto Sans KR" w:hAnsi="Noto Sans KR" w:eastAsia="Noto Sans KR"/>
        </w:rPr>
        <w:t>묻는다. 어찌하여 역유역무와 비유비무는 깨뜨리지 않는가?</w:t>
      </w:r>
    </w:p>
    <w:p>
      <w:pPr>
        <w:pStyle w:val="TranslationText"/>
        <w:keepLines w:val="0"/>
      </w:pPr>
      <w:r>
        <w:rPr>
          <w:rFonts w:ascii="Noto Sans KR" w:hAnsi="Noto Sans KR" w:eastAsia="Noto Sans KR"/>
        </w:rPr>
        <w:t>답한다. 역유와 비무는 여전히 유의 뜻이다. 역무와 비유는 여전히 무의 뜻이다. 그러므로 두 관문만 깨뜨려도 네 종지가 곧 포섭된다. 처음은 장행에서 세운다. 다음 게송에서 깨뜨린다. 곧 승가와 상좌가 인 가운데 과가 있다고 밝히는 것이다. 과가 있다고 집착하는 데 세 가지 뜻이 있다. 첫째, 눈앞에서 과가 인으로부터 생기는 것을 보므로 인 가운데 과가 있다. 둘째, 인연을 빌리면 곧 생한다. 그러므로 인연 가운데 과가 있음을 안다. 인연 가운데 없다면 비록 화합하여도 생하지 않는다. 셋째, 부처님의 말씀을 믿는다. 예컨대 경에서 말한다. “생성이 있기 때문에 생이 능히 생한다.” 게송 상반은 상대의 주장을 들고 하반은 깨뜨린다. 외인이 구제하여 말한다. 인 가운데에는 과라는 현실적 사태가 없다. 인연이 화합하기 때문에 현실의 과가 생한다. 어찌하여 인연의 화합을 빌려 생길 필요가 없다고 논난하는가?</w:t>
      </w:r>
    </w:p>
    <w:p>
      <w:pPr>
        <w:pStyle w:val="TranslationText"/>
        <w:keepLines w:val="0"/>
      </w:pPr>
      <w:r>
        <w:rPr>
          <w:rFonts w:ascii="Noto Sans KR" w:hAnsi="Noto Sans KR" w:eastAsia="Noto Sans KR"/>
        </w:rPr>
        <w:t>답한다. 인 가운데 현실의 과가 없다는 것은 끝내 인 가운데 과가 없다는 뜻이다. 인 가운데 현실의 것이 없는데 현실의 것을 생겨나게 한다. 그렇다면 이 현실의 것은 본래 없다가 지금 있게 된 것임을 알아야 한다. 그러므로 이는 인 가운데 과가 없다는 것이다. 또 인연이 화합하여 현실의 것을 일으킨다면, 또한 화합한 뒤에야 이치도 있어야 한다. 이치가 스스로 있다면 현실의 것도 또한 그러해야 한다. 또 현실의 것이 이치에 의지한다면 이치 또한 다시 의지하는 바가 있어야 한다. 또 현실의 것이 이치에 의지한다면 현실의 것은 유라고 할 수 있다. 이치는 이미 인이 없으므로 마땅히 이치도 없어야 한다. 또 묻는다. 본래 이미 있었는데 인연의 화합을 필요로 하는가? 아니면 인연이 화합한 뒤에 비로소 있는가? 본래 이미 있었다면 어찌 인연의 화합을 필요로 하는가? 인연이 화합한 뒤에야 비로소 있다면 화합하기 전에는 곧 없는 것이다. 비록 인연의 화합을 빌리더라도 과는 끝내 생하지 않는다.</w:t>
      </w:r>
    </w:p>
    <w:p>
      <w:pPr>
        <w:pStyle w:val="TranslationText"/>
        <w:keepLines w:val="0"/>
      </w:pPr>
      <w:r>
        <w:rPr>
          <w:rFonts w:ascii="Noto Sans KR" w:hAnsi="Noto Sans KR" w:eastAsia="Noto Sans KR"/>
        </w:rPr>
        <w:t>“묻는다” 이하는 인 가운데 과가 없다는 뜻을 세운다. 대체로 위세사와 승기의 이세무(二世無)의 뜻이다.</w:t>
      </w:r>
    </w:p>
    <w:p>
      <w:pPr>
        <w:pStyle w:val="TranslationText"/>
        <w:keepLines w:val="0"/>
      </w:pPr>
      <w:r>
        <w:rPr>
          <w:rFonts w:ascii="Noto Sans KR" w:hAnsi="Noto Sans KR" w:eastAsia="Noto Sans KR"/>
        </w:rPr>
        <w:t>답 가운데 상반은 상대의 주장을 들고 하반은 깨뜨린다. 파척의 뜻은 이러하다. 인 가운데 과가 없다고 할 때의 이 무는 태허와 토끼뿔의 무와 다르지 않다. 태허와 토끼뿔은 인연이 화합해도 생하지 않는다. 과도 또한 이와 같다. 과만 생길 수 있다고 한다면, 태허는 생하지 않고 태허는 무라고 할 수 있지만, 과는 마땅히 무가 아니어야 한다. 만약 둘 다 무인데 태허는 생하지 않고 과만 생긴다면, 또한 태허는 생하고 과는 생하지 않아도 된다고 해야 한다. 셋째 게송 상반은 유를 거듭 든다. 하반은 바로 깨뜨린다. 외도에서 말하는 진흙 속의 병은 오진을 모두 갖춘다. 그러면 오근이 이를 취해야 한다. 내법에서 병은 사진으로 이루어진다. 네 근이 마땅히 알아야 한다. 또 내법에서 진흙 속의 병이 가명이라면 상심이 이를 얻어야 한다. 그러나 모두 그렇지 않다. 그러므로 없음을 안다. 넷째 게송 상반은 무를 거듭 든다. 하반은 바로 깨뜨린다. 파척에는 세 뜻이 있다. 첫째, 서로 함께 모두 무라면 인은 비인과 같아진다. 서로 함께 모두 생하지 않는다. 또 모두 비인이라면 인이 전혀 없게 된다. 인이 없으므로 비인도 또한 없다. 둘째, 서로 함께 모두 무라면 비인은 인과 같아진다. 서로 함께 모두 인이 되어 비인이 없게 된다. 이미 비인이 없으면 또한 인도 없다. 셋째, 둘 다 모두 무인데도 인과 비인이 있다고 한다면, 또한 둘 다 모두 인이면서 유와 무가 있다고 말할 수 있어야 한다. 또 둘이 동일하게 모두 무라면 얼음에서 불을 구하고 물에서 우유를 구해도 되어야 한다. 그렇다면 인과가 크게 뒤섞인다.</w:t>
      </w:r>
    </w:p>
    <w:p>
      <w:pPr>
        <w:pStyle w:val="TranslationText"/>
        <w:keepLines w:val="0"/>
      </w:pPr>
      <w:r>
        <w:rPr>
          <w:rFonts w:ascii="Noto Sans KR" w:hAnsi="Noto Sans KR" w:eastAsia="Noto Sans KR"/>
        </w:rPr>
        <w:t>“묻는다. 인이 과에 대하여” 이하는 둘째로 과에 주는 것과 주지 않는 것 한 쌍을 깨뜨린다. 앞에서는 인이 과에게 인이 되어 주는 뜻을 깨뜨린다. 다음에는 인이 과에게 인이 되어 주지 않는 뜻을 깨뜨린다. 처음은 세움이고 다음은 파척이다. 세움에서 외인은 앞의 유·무 두 관문을 피한다. 인이 과에게 인이 되어 주기 때문에 인 가운데 완전히 아무것도 없는 것은 아니다. 그러나 인이 이미 주고 나면 곧 멸하므로 인 가운데 과가 있다고 말할 수도 없다. 성실사는 말한다. 인은 유위이므로 대체로 두 뜻이 있다. 첫째는 성멸이다. 둘째는 전변이다. 성멸의 뜻 때문에 인은 멸하고 과가 생긴다. 전변의 뜻 때문에 인이 변하여 과가 된다. 또 말한다. 한 생각의 인이 과를 판별할 힘이 충분하다. 그러므로 능히 과를 생한다. 인은 유위이다. 그러므로 또한 생하자마자 곧 멸한다. 이 역시 이 뜻이다. 과를 감득할 힘이 충분한 것을 ‘과에 준다’고 한다. 성멸의 뜻을 일컬어 ‘멸한다’고 한다. 그러므로 『성실론』의 글에서 말한다. “이 인이 과에게 인이 되어 주고, 이미 멸한 뒤 과보가 뒤에 생한다.” 또 말한다. “인을 지은 뒤 이미 멸했어도 성취의 힘은 남아 있다.” 그러므로 능히 과를 감득한다. 이 또한 이 뜻이다. 게송 상반은 상대의 주장을 들고 하반은 깨뜨린다. 우선 앞의 성멸과 전변의 뜻을 묻는다. 그대에게 단지 하나의 우유라는 인만 있는데, 그것이 멸한다고 하면 낙으로 전변할 것이 없다. 만약 우유가 전변하여 낙이라는 과가 된다고 하면 우유가 멸했다고 말할 수 없다. 지금 마침내 짓고 또 멸한다고 말한다면 우유에 두 자체가 있는 셈이다. 하나의 자체는 앞에서 멸하고, 다른 하나의 우유 자체는 전변하여 낙이 된다. 본래 하나의 우유를 세웠는데, 어찌 둘이 있을 수 있는가? 또 묻는다. 인이 과에 준다는 것은, 과가 있다면 어찌 줄 필요가 있는가? 만약 없다면 누구에게 인이 되어 주는가?</w:t>
      </w:r>
    </w:p>
    <w:p>
      <w:pPr>
        <w:pStyle w:val="TranslationText"/>
        <w:keepLines w:val="0"/>
      </w:pPr>
      <w:r>
        <w:rPr>
          <w:rFonts w:ascii="Noto Sans KR" w:hAnsi="Noto Sans KR" w:eastAsia="Noto Sans KR"/>
        </w:rPr>
        <w:t>구제하여 말한다. 과라는 도리가 있기 때문에 과에게 인이 되어 준다. 그 이치가 공과 다르다면 줄 필요가 없다. 공과 다르지 않다면 줄 만한 것이 없다. 또 그대가 말하는 과에 유의 이치가 있다면 다시 무의 이치도 있어야 한다. 『백론』에서 “마땅히 유이면 유이고, 마땅히 무이면 무이다”라고 한 것과 같다. 또 개선의 뜻을 논난하여 말한다. 성취현재가 있고, 또 현기현재가 있다. 성취현재는 능히 연할 수 있는가, 연할 수 없는가? 능히 연한다면 현기이지 성취라고 하지 못한다. 연할 수 없다면 비바사제가 말하는 불상응사와 같다. 또 개선도 과거의 과거라는 뜻이다. 첫 생각이 사멸한 것이 하나의 과거이고, 성취가 현재로 와서 과를 얻은 뒤 곧 멸하면, 다시 하나의 과거가 된다. 가섭비가 잃은 뒤 다시 잃는다는 것과 같다. 또 그대의 인 하나에 멸과 불멸이 있다면 곧 두 자체가 있는 것이다. 하나는 현기하는 인이고, 둘째는 성취하여 현재로 오는 인이다. 그러므로 두 자체이다. 만약 오직 하나의 자체가 두 시간을 지난다고 한다면, 인이라는 법은 시간에 가명으로 의지한다. 이미 두 시간이 있으면 곧 두 법이 있다. 그러면 두 인과 두 과가 있게 된다. 또 묻는다. 만약 과를 얻고 나면 더 이상 성취가 없다면, 또한 과를 얻고 나면 과거라고도 하지 않아야 한다. 과거가 된 뒤에도 여전히 과거라 한다면, 과보를 얻은 뒤에도 여전히 성취라고 해야 한다.</w:t>
      </w:r>
    </w:p>
    <w:p>
      <w:pPr>
        <w:pStyle w:val="TranslationText"/>
        <w:keepLines w:val="0"/>
      </w:pPr>
      <w:r>
        <w:rPr>
          <w:rFonts w:ascii="Noto Sans KR" w:hAnsi="Noto Sans KR" w:eastAsia="Noto Sans KR"/>
        </w:rPr>
        <w:t>“묻는다. 만약 인이 과에 주지 않는다고 한다면” 이하이다. 둘째로 인이 과에 인이 되어 주지 않는 것을 깨뜨린다. 외인은 앞의 두 자체라는 허물을 피한다. 단지 인이 멸하고 과가 생한다고 세운다.</w:t>
      </w:r>
    </w:p>
    <w:p>
      <w:pPr>
        <w:pStyle w:val="TranslationText"/>
        <w:keepLines w:val="0"/>
      </w:pPr>
      <w:r>
        <w:rPr>
          <w:rFonts w:ascii="Noto Sans KR" w:hAnsi="Noto Sans KR" w:eastAsia="Noto Sans KR"/>
        </w:rPr>
        <w:t>답 가운데 상반은 상대의 주장을 들고 하반은 깨뜨린다. 파척의 뜻은 이러하다. 인이 멸하여 과가 아직 생기기 전에는 인이 없다. 과가 어떻게 일어날 수 있겠는가. 가령 과가 일어난다면 이는 인 없는 과이다. 또 앞 게송은 과가 생긴 뒤 인이 멸한다고 하였다. 그러면 두 인이라는 허물이 있다. 지금은 인이 멸한 뒤 과가 생한다고 한다. 그러면 무인이라는 허물이 있다. 앞은 성실의 뜻을 깨뜨린 것이다. 뒤는 비담의 뜻을 깨뜨린 것이다. 또 앞은 대중부를 깨뜨린 것이고, 뒤는 상좌부의 뜻을 깨뜨린 것이다. 장안에 이르러 섭론사를 보니 두 뜻을 세웠다. 첫째는 문훈습이 멸하지 않고 보불을 이룬다고 세운다. 둘째는 문훈습이 멸하여 보불을 이루지 않는다고 세운다. 부처가 된다고 말하면 두 자체라는 허물에 떨어진다. 첫째, 문훈습이 전변하여 보불이 된다. 이는 무상이 상을 만든다는 뜻이다. 둘째, 문훈습은 유위이다. 또한 멸하는 뜻이다. 그러므로 하나의 문훈습이 두 자체에 떨어진다. 다음으로 멸한다고 세우는 자는 모든 공덕이 모두 진여의 체 위에서 생한다고 한다. 문훈습은 단지 증상연이 되어 생기게 할 뿐이다. 실제로 보불을 이루는 것은 아니다. 그러므로 멸한다. 마치 사람의 공력 등이 금광석에서 금이 나오게 하는 연이 될 뿐이고, 금은 스스로 금광석에서 나오는 것과 같다. 이는 인이 멸하여 사라진다는 뜻이다. 또 성실사는 본래 집착하기를, 금강심에는 두 뜻이 있다고 한다. 첫째는 실법의 성멸이고, 둘째는 상속이 전변하여 부처가 된다는 뜻이다. 지금 문훈습이 멸하지 않는다고 하는 집은 온전히 성실의 뜻이다.</w:t>
      </w:r>
    </w:p>
    <w:p>
      <w:pPr>
        <w:pStyle w:val="TranslationText"/>
        <w:keepLines w:val="0"/>
      </w:pPr>
      <w:r>
        <w:rPr>
          <w:rFonts w:ascii="Noto Sans KR" w:hAnsi="Noto Sans KR" w:eastAsia="Noto Sans KR"/>
        </w:rPr>
        <w:t>“묻는다. 여러 연이 화합할 때” 이하는 셋째로 동시와 전후 한 쌍을 함께 깨뜨린다. 첫 게송은 동시를 깨뜨린다.</w:t>
      </w:r>
    </w:p>
    <w:p>
      <w:pPr>
        <w:pStyle w:val="TranslationText"/>
        <w:keepLines w:val="0"/>
      </w:pPr>
      <w:r>
        <w:rPr>
          <w:rFonts w:ascii="Noto Sans KR" w:hAnsi="Noto Sans KR" w:eastAsia="Noto Sans KR"/>
        </w:rPr>
        <w:t>질문의 뜻은 이러하다. 여러 연이 화합할 때 곧 과가 생긴다. 그러므로 무인이라는 허물이 없다. 또 성실에서 오음이 동시에 사람을 이룬다는 뜻이기도 하다. 살바다에서 팔상이 동시에 함께 일어난다는 뜻이기도 하다. 또 수론에서 미래에 이미 인과가 있다고 하는 것도, 곧 동시이다. 다만 현재로 와서 생할 때, 인은 앞이고 과는 뒤일 뿐이다.</w:t>
      </w:r>
    </w:p>
    <w:p>
      <w:pPr>
        <w:pStyle w:val="TranslationText"/>
        <w:keepLines w:val="0"/>
      </w:pPr>
      <w:r>
        <w:rPr>
          <w:rFonts w:ascii="Noto Sans KR" w:hAnsi="Noto Sans KR" w:eastAsia="Noto Sans KR"/>
        </w:rPr>
        <w:t>“답한다” 이하에서 상반은 상대의 주장을 들고 하반은 깨뜨린다. 파척의 뜻은 이러하다. 상생의 도리는 능생하는 것이 있기 때문에 다른 것을 능히 생한다. 소생은 없는 것이기 때문에 다른 것으로부터 생한다. 만약 동시에 있다고 세우면 둘 다 있는 것이다. 없다면 둘 다 없다. 둘 다 없으면 오직 소생만 있어 능생을 잃는다. 둘 다 있으면 오직 능생만 있어 소생을 잃는다. 그러므로 동시에 있으면 능·소를 잃는다. 능·소를 얻으면 동시를 잃는다. 유래의 뜻을 깨뜨려 말하면, 그대의 사람과 음이 이미 동시에 있다면, 어찌 사람을 음의 인으로, 음을 사람의 과로 말하지 않는가? 또 『열반경』에서는 말한다. 중생과 명색은 서로 얽어 맨다. 그렇다면 서로 인이 되고 서로 체가 되어야 한다. 또 두 법이 동시에 있다. 법을 떠나 별도의 시간은 없다. 시간이 하나라면 법도 하나여야 한다. 법이 둘이면 시간도 둘이어야 한다. 만약 시간은 하나인데 법은 둘이라면, 또한 시간은 둘인데 법은 하나여도 되어야 한다. 또 다른 학설에서 말한다. 인이 멸할 때가 곧 과가 생할 때이다. 생은 유이고 멸은 무이다. 어떻게 한때라고 할 수 있는가. 또 한때라는 말로 인과를 말한다면, 한때에 전후가 있다고 해도 될 것이다. 수론의 뜻을 깨뜨려 말한다. 인은 법을 따라 시간을 가명으로 세운다. 만약 아홉 법이 함께 일어난다면 아홉 시간이 있어야 한다. 만약 함께 한때라고 한다면 또한 함께 한 법이라고 해야 한다. 인과가 한 법일 수 없듯 인과도 한때일 수 없다.</w:t>
      </w:r>
    </w:p>
    <w:p>
      <w:pPr>
        <w:pStyle w:val="TranslationText"/>
        <w:keepLines w:val="0"/>
      </w:pPr>
      <w:r>
        <w:rPr>
          <w:rFonts w:ascii="Noto Sans KR" w:hAnsi="Noto Sans KR" w:eastAsia="Noto Sans KR"/>
        </w:rPr>
        <w:t>“묻는다. 만약 먼저 과주가 있다면” 이하에 이르기까지 모두 세 뜻이 있다. 처음 두 쌍은 앞의 인·뒤의 과를 깨뜨렸다. 다음 한 차례는 인과의 동시를 깨뜨렸다. 이제는 앞의 과·뒤의 인을 깨뜨린다. 이 세 뜻이 모든 경우를 포섭한다. 앞은 세움이고 다음은 파척이다. 경 가운데에도, 의리 가운데에도 이 집착이 모두 있다. 예컨대 수달이 아직 정사의 인을 닦지 않았는데도 이미 천당의 과가 있었다. 난타가 실제로 아직 계를 지키거나 범하지 않았는데도 고락의 과보가 있었다. 어찌 앞의 과·뒤의 인이 아니겠는가. 또 영공은 말한다. 앞에 집이라는 법이 있고 뒤에 기둥과 들보가 갖추어진다. 이 또한 이 뜻이다. 또 경에서 말한다. 본래 열반의 과가 있고, 뒤에 수행하여 그것을 취한다고 한다.</w:t>
      </w:r>
    </w:p>
    <w:p>
      <w:pPr>
        <w:pStyle w:val="TranslationText"/>
        <w:keepLines w:val="0"/>
      </w:pPr>
      <w:r>
        <w:rPr>
          <w:rFonts w:ascii="Noto Sans KR" w:hAnsi="Noto Sans KR" w:eastAsia="Noto Sans KR"/>
        </w:rPr>
        <w:t>“답한다”에서 상반은 상대의 주장을 들고 하반은 깨뜨린다. 파척의 뜻은 이러하다. 본래 인 때문에 과가 있다. 아직 인이 없는데 어떻게 과가 있을 수 있는가. 만약 인이 있기 전에 이미 과가 있다면, 곧 인 없는 과라고 한다.</w:t>
      </w:r>
    </w:p>
    <w:p>
      <w:pPr>
        <w:pStyle w:val="TranslationText"/>
        <w:keepLines w:val="0"/>
      </w:pPr>
      <w:r>
        <w:rPr>
          <w:rFonts w:ascii="Noto Sans KR" w:hAnsi="Noto Sans KR" w:eastAsia="Noto Sans KR"/>
        </w:rPr>
        <w:t>묻는다. 경에서 친히 이렇게 설했다. 어찌하여 이를 깨뜨리는가. 그 논은 경을 깨뜨리는 것이니 말해서는 안 되는 것 아닌가?</w:t>
      </w:r>
    </w:p>
    <w:p>
      <w:pPr>
        <w:pStyle w:val="TranslationText"/>
        <w:keepLines w:val="0"/>
      </w:pPr>
      <w:r>
        <w:rPr>
          <w:rFonts w:ascii="Noto Sans KR" w:hAnsi="Noto Sans KR" w:eastAsia="Noto Sans KR"/>
        </w:rPr>
        <w:t>답한다. 경의 말씀에는 별도의 깊은 뜻이 있다. 사람에게 복을 닦도록 권하기 위해 수달의 일을 설한 것이다. 악을 경계하고 선을 권하기 위해 난타의 일을 설한 것이다. 생사가 비로소 생겨난 무상한 것임을 대치하기 위해 열반은 본래 있는 상주한 것이라고 설했을 뿐이다. 열반은 본래부터 상도 무상도 아니었다. 어찌 일찍이 본유와 시유의 두 유가 있었겠는가. 또 앞의 과·뒤의 인은 수론에서 명근이 홀로 생긴다고 하는 것과 같다. 뒤에 십사 가운데 어느 한 사를 사용해 윤생하여 한 생의 기간을 견고하게 한다. 명근은 과보의 주된 바탕이다. 육도와 삼계에 두루 통한다. 이제 묻는다. 명근은 어떤 인으로 인해 생기는가?</w:t>
      </w:r>
    </w:p>
    <w:p>
      <w:pPr>
        <w:pStyle w:val="TranslationText"/>
        <w:keepLines w:val="0"/>
      </w:pPr>
      <w:r>
        <w:rPr>
          <w:rFonts w:ascii="Noto Sans KR" w:hAnsi="Noto Sans KR" w:eastAsia="Noto Sans KR"/>
        </w:rPr>
        <w:t>답한다. 업 때문에 생긴다.</w:t>
      </w:r>
    </w:p>
    <w:p>
      <w:pPr>
        <w:pStyle w:val="TranslationText"/>
        <w:keepLines w:val="0"/>
      </w:pPr>
      <w:r>
        <w:rPr>
          <w:rFonts w:ascii="Noto Sans KR" w:hAnsi="Noto Sans KR" w:eastAsia="Noto Sans KR"/>
        </w:rPr>
        <w:t>묻는다. 그렇다면 앞의 인·뒤의 과이다. 또 앞의 인이 멸한 뒤 명근이라는 과가 생긴다면, 곧 인 없이 과가 있는 것이다. 또 앞에 과가 있고 뒤에 번뇌를 일으켜 윤택하게 한다면 곧 거꾸로 윤택하게 하는 것이다. 또 이미 명근 등이 있다면, 마침 무엇 때문에 십사 가운데 어느 한 사로 다시 윤택하게 해야 하는가. 또 앞의 과·뒤의 인이라면 과가 인을 생기게 하는 것이 된다. 인과가 뒤바뀐다.</w:t>
      </w:r>
    </w:p>
    <w:p>
      <w:pPr>
        <w:pStyle w:val="TranslationText"/>
        <w:keepLines w:val="0"/>
      </w:pPr>
      <w:r>
        <w:rPr>
          <w:rFonts w:ascii="Noto Sans KR" w:hAnsi="Noto Sans KR" w:eastAsia="Noto Sans KR"/>
        </w:rPr>
        <w:t>“묻는다. 인이 멸하여 변하여 과가 된다고 한다면” 이하이다. 넷째로 인멸변과 인멸불변 한 쌍이다. 세운 뜻은 이러하다. “인이 멸하여 변하여 과가 된다”는 것은, 외인의 뜻을 살펴보면 다만 멸을 곧 변이라고 이름한 것이다. 그러므로 인이 멸하는 것이 곧 변하여 과가 되는 것이다.</w:t>
      </w:r>
    </w:p>
    <w:p>
      <w:pPr>
        <w:pStyle w:val="TranslationText"/>
        <w:keepLines w:val="0"/>
      </w:pPr>
      <w:r>
        <w:rPr>
          <w:rFonts w:ascii="Noto Sans KR" w:hAnsi="Noto Sans KR" w:eastAsia="Noto Sans KR"/>
        </w:rPr>
        <w:t>답 가운데 상반은 인이 과에 이른다는 허물로 깨뜨린다. 하반은 거듭 생긴다는 허물로 깨뜨린다. 첫 구절은 상대의 주장을 들고 다음 구절은 깨뜨린다. 깨뜨려 말한다. 이미 인이 변하여 과가 된다면, 인의 자체는 멸하지 않은 것이다. 인의 자체가 멸하지 않았으므로 인이 과에까지 이른 것이다. 하반에서 거듭 생긴다는 허물로 깨뜨리는 것은, 인이었을 때 한 번 생긴 것이고, 과에 이르렀을 때 다시 한 번 생긴 것이다. 그러므로 거듭 생긴 것이다. 이는 곧 한 물건을 거듭 생기게 하는 것이다. 그러므로 허물이 된다. 또 다른 학설의 뜻을 깨뜨려 말한다. 만약 인이 변하여 과가 된다면 과는 인과 다르지 않다. 여전히 앞의 인이 뒤의 과를 이루는 것이다. 동쪽의 장씨가 서쪽에 가도 여전히 장씨인 것과 같다. 만약 인이 과와 다르다면 인은 앞에서 스스로 멸한 것이다. 인이 과를 만든 것이 아니다. 또 묻는다. 만약 인이 변하여 과가 된다면 인은 과와 달라져야 한다. 만약 다르지 않다면 마땅히 변하지 않아야 한다. 또 예컨대 옛날의 녹왕이 변하여 부처가 되었다면, 부처는 마땅히 사슴이어야 한다. 만약 다시 사슴이 아니라면 과는 인과 다른 것이다. 그러면 인이 멸하여 과가 아직 생기기 전에는 인이 없는 것이다. 인 없이 어떻게 과가 있을 수 있는가. 또 묻는다. 멸한 것이 변하는가, 멸하지 않은 것이 변하는가? 멸했다면 변할 것이 없다. 멸하지 않았다면 변한 것이 아니다. 또 생한 뒤 다시 생한다는 것은 개선이 말한 것과 같다. 인을 지을 때 한 번 생기고, 뒤에 성취하여 현재로 왔을 때 다시 한 번 생긴다. 거듭 생긴다는 뜻에 떨어진다. 장행은 둘로 나뉜다. 처음은 게송 본문을 풀이하고 다음은 다른 뜻을 깨뜨린다. 전생인과 공생인에서, 전생인은 상생인과이다. 인은 앞에서 생하고 과는 뒤에서 생한다. 그러므로 전생인이라 한다.</w:t>
      </w:r>
    </w:p>
    <w:p>
      <w:pPr>
        <w:pStyle w:val="TranslationText"/>
        <w:keepLines w:val="0"/>
      </w:pPr>
      <w:r>
        <w:rPr>
          <w:rFonts w:ascii="Noto Sans KR" w:hAnsi="Noto Sans KR" w:eastAsia="Noto Sans KR"/>
        </w:rPr>
        <w:t>공생인은 상연인과이다. 예컨대 들보와 기둥과 집이 동시에 있는 것과 같다. 이를 공생인이라 한다. 이 두 종류의 인이 모든 것을 총섭한다. 또 글을 자세히 보면 상생인과에도 두 종류가 있다. 첫째는 동시이니 대생과 소생과 같다. 둘째는 전후이니 보인의 인과와 같다. 이제 전생인을 깨뜨리려 하므로 공생인을 가려내어 제외한다. 전생의 인은 거듭 생기는 허물에 떨어진다고 밝힌다.</w:t>
      </w:r>
    </w:p>
    <w:p>
      <w:pPr>
        <w:pStyle w:val="TranslationText"/>
        <w:keepLines w:val="0"/>
      </w:pPr>
      <w:r>
        <w:rPr>
          <w:rFonts w:ascii="Noto Sans KR" w:hAnsi="Noto Sans KR" w:eastAsia="Noto Sans KR"/>
        </w:rPr>
        <w:t>묻는다. 어찌하여 상반을 풀이하지 않는가?</w:t>
      </w:r>
    </w:p>
    <w:p>
      <w:pPr>
        <w:pStyle w:val="TranslationText"/>
        <w:keepLines w:val="0"/>
      </w:pPr>
      <w:r>
        <w:rPr>
          <w:rFonts w:ascii="Noto Sans KR" w:hAnsi="Noto Sans KR" w:eastAsia="Noto Sans KR"/>
        </w:rPr>
        <w:t>답한다. 인이 과에 이른다는 것은 여전히 외인의 주장이다. 그러므로 따로 풀이할 필요가 없다. “만약 이 인이 곧 변한다고 한다면” 이하의 둘째는 다시 다른 뜻을 깨뜨린다. 모두 두 집의 설을 깨뜨린다. 처음은 즉변을 깨뜨린다. 외인이 구제하여 말한다. 인이 그대로 변하여 과가 된다. 오직 한 번 생길 뿐 거듭 생김은 없다. 그러므로 이제 깨뜨려 말한다. 이미 ‘곧[即]’이라고 말하면 ‘변한다’고 할 수 없다. 만약 ‘변한다’고 말하면 ‘곧[即]’이라고 할 수 없다. 눈이 곧 목(目)이면 변했다고 하지 않는 것과 같다.</w:t>
      </w:r>
    </w:p>
    <w:p>
      <w:pPr>
        <w:pStyle w:val="TranslationText"/>
        <w:keepLines w:val="0"/>
      </w:pPr>
      <w:r>
        <w:rPr>
          <w:rFonts w:ascii="Noto Sans KR" w:hAnsi="Noto Sans KR" w:eastAsia="Noto Sans KR"/>
        </w:rPr>
        <w:t>“묻는다. 인이 완전히 멸하지 않는다” 이하는 둘째 구제이다. 명칭은 멸하지만 자체는 늘 남아 있다고 한다. 자체가 남기 때문에 비록 변해도 그대로이고, 명칭이 멸하기 때문에 비록 그대로여도 변한다. 다른 학설에서 말한다. “옛날의 녹왕이 바로 나의 몸이다.” 사슴의 신명과 부처의 신명은 다르지 않다. 다만 사슴이라는 이름은 멸하고 부처라는 이름은 생한다. 사람과 하늘의 신명도 또한 다르지 않다. 다만 이름은 사라지고 이름은 생길 뿐이다. 또 승기의 뜻에서는 심성이 본래 청정하여 인도 아니고 과도 아니다. 인위에 있을 때 인이라 이름하지만 시종 하나의 마음이다. 그러므로 자체가 하나라고 한다. 이름에는 차이가 있으므로 이름은 사라지고 이름은 생긴다. 또 외도가 미세한 것에서 거친 것으로 간다고 하고, 거친 것에서 미세한 것으로 간다고 하는 뜻도 또한 이와 같다. 또 섭론사는 말한다. 아뢰야의 자체에는 생멸이 없고 이름과 작용만 생멸한다. 이 또한 이 뜻이다. 또 이 뜻은 『능가경』에 어긋난다. 『능가경』은 팔식이 멸한다는 뜻을 밝힌다.</w:t>
      </w:r>
    </w:p>
    <w:p>
      <w:pPr>
        <w:pStyle w:val="TranslationText"/>
        <w:keepLines w:val="0"/>
      </w:pPr>
      <w:r>
        <w:rPr>
          <w:rFonts w:ascii="Noto Sans KR" w:hAnsi="Noto Sans KR" w:eastAsia="Noto Sans KR"/>
        </w:rPr>
        <w:t>“답한다. 진흙덩이가 앞에서 멸하고 뒤에 병이 생하므로 변이라고 하지 않는다”는 것은, 이름으로 자체를 이름하고 자체는 이름에 응한다. 이름이 이미 멸하면 자체도 또한 멸한다. 그렇다면 앞이 멸하고 뒤가 생하는 것이니 어찌 변이라고 할 수 있는가. 또 “진흙덩이만 홀로 생기는 것이 아니다”라는 것은, 이 구절은 단지 이름만 생하는 것이 아니라 자체도 또한 생함을 밝힌다. 앞 구절에서 단지 이름만 멸하는 것이 아니라 자체도 또한 멸한다고 한 것과 대응한다. 또 외인에게는 두 뜻이 있다. 첫째는 인의 자체가 멸하지 않는다는 것이고, 둘째는 인 가운데 과가 있다는 것이다. 앞에서는 자체가 멸하지 않는다는 것을 깨뜨렸고, 지금은 과가 있다는 뜻을 깨뜨린다. 또 이는 진흙덩이의 자체가 결정코 멸하지 않는다는 견해를 깨뜨리는 것이다. 이미 두 물건이 합하면 자체가 결정되어 있지 않다. “만약 단지 이름만 있다면”이라는 이 한 구절은, 그대가 단지 이름이 멸하고 이름이 생한다고 말한다면, 마땅히 오직 이름만 있어야 한다는 뜻이다. 그렇다면 자체가 없으니 무엇이 변하겠는가. “이름이 변한다는 것은 우유가 변하여 낙이 되는 것과 같다”는 것은, 이 구절은 이름이 멸하면 자체도 멸하고 이름이 생하면 자체도 생함을 증명한다. 『백론』에서 형·시·력·지·명 등 다섯 일이 달라지기 때문에 모두 멸하고 모두 생한다고 한 것과 같다. 다른 학설을 깨뜨려 말한다. 그대의 한 진흙은 아직 병을 만들지 않았을 때 이미 여러 물건의 이치를 갖추고 있다. 그대가 진흙으로 병을 만들 때 나머지 이치는 비수연멸한다고 말한다면, 또한 병과 어긋나는 이치와 병이 이루어지는 이치가 있어야 한다.</w:t>
      </w:r>
    </w:p>
    <w:p>
      <w:pPr>
        <w:pStyle w:val="TranslationText"/>
        <w:keepLines w:val="0"/>
      </w:pPr>
      <w:r>
        <w:rPr>
          <w:rFonts w:ascii="Noto Sans KR" w:hAnsi="Noto Sans KR" w:eastAsia="Noto Sans KR"/>
        </w:rPr>
        <w:t>답한다. 또한 병과 어긋나는 이치가 있다. 하나의 진흙으로 한 물건을 만들면 나머지 물건은 모두 어긋난다.</w:t>
      </w:r>
    </w:p>
    <w:p>
      <w:pPr>
        <w:pStyle w:val="TranslationText"/>
        <w:keepLines w:val="0"/>
      </w:pPr>
      <w:r>
        <w:rPr>
          <w:rFonts w:ascii="Noto Sans KR" w:hAnsi="Noto Sans KR" w:eastAsia="Noto Sans KR"/>
        </w:rPr>
        <w:t>묻는다. 이미 한때에 모두 이루어질 수 없다면, 또한 한때에 모두 어긋날 수도 없어야 한다.</w:t>
      </w:r>
    </w:p>
    <w:p>
      <w:pPr>
        <w:pStyle w:val="TranslationText"/>
        <w:keepLines w:val="0"/>
      </w:pPr>
      <w:r>
        <w:rPr>
          <w:rFonts w:ascii="Noto Sans KR" w:hAnsi="Noto Sans KR" w:eastAsia="Noto Sans KR"/>
        </w:rPr>
        <w:t>답한다. 물건이 이루어지는 것은 하나의 사물에 있다. 서로 장애하기 때문에 한때에 모두 이루어질 수 없다.</w:t>
      </w:r>
    </w:p>
    <w:p>
      <w:pPr>
        <w:pStyle w:val="TranslationText"/>
        <w:keepLines w:val="0"/>
      </w:pPr>
      <w:r>
        <w:rPr>
          <w:rFonts w:ascii="Noto Sans KR" w:hAnsi="Noto Sans KR" w:eastAsia="Noto Sans KR"/>
        </w:rPr>
        <w:t>묻는다. 여러 이치가 함께 있다면 사물도 또한 함께 있어야 한다.</w:t>
      </w:r>
    </w:p>
    <w:p>
      <w:pPr>
        <w:pStyle w:val="TranslationText"/>
        <w:keepLines w:val="0"/>
      </w:pPr>
      <w:r>
        <w:rPr>
          <w:rFonts w:ascii="Noto Sans KR" w:hAnsi="Noto Sans KR" w:eastAsia="Noto Sans KR"/>
        </w:rPr>
        <w:t>답한다. 사물은 서로 방해하므로 한때에 모두 있을 수 없다. 이치는 서로 방해하지 않으므로 한때에 모두 있을 수 있다.</w:t>
      </w:r>
    </w:p>
    <w:p>
      <w:pPr>
        <w:pStyle w:val="TranslationText"/>
        <w:keepLines w:val="0"/>
      </w:pPr>
      <w:r>
        <w:rPr>
          <w:rFonts w:ascii="Noto Sans KR" w:hAnsi="Noto Sans KR" w:eastAsia="Noto Sans KR"/>
        </w:rPr>
        <w:t>묻는다. 이치도 유이고 사물도 유이다. 그렇다면 이치도 서로 장애하고 사물도 서로 장애해야 한다. 이치가 만약 서로 장애하지 않는다면 이치 또한 유가 아니어야 한다.</w:t>
      </w:r>
    </w:p>
    <w:p>
      <w:pPr>
        <w:pStyle w:val="TranslationText"/>
        <w:keepLines w:val="0"/>
      </w:pPr>
      <w:r>
        <w:rPr>
          <w:rFonts w:ascii="Noto Sans KR" w:hAnsi="Noto Sans KR" w:eastAsia="Noto Sans KR"/>
        </w:rPr>
        <w:t>“묻는다. 비록 인이 멸하여 사라지더라도” 이하는 둘째로 멸하되 변하지 않는 설을 깨뜨린다. 앞에서 멸한 뒤에 변한다고 하면 이미 두 번 생긴다는 허물에 떨어진다. 그러므로 이제 말한다. 단지 인은 앞에서 멸하고 과는 뒤에서 생할 뿐이므로 거듭 생긴다는 허물이 없다고 한다.</w:t>
      </w:r>
    </w:p>
    <w:p>
      <w:pPr>
        <w:pStyle w:val="TranslationText"/>
        <w:keepLines w:val="0"/>
      </w:pPr>
      <w:r>
        <w:rPr>
          <w:rFonts w:ascii="Noto Sans KR" w:hAnsi="Noto Sans KR" w:eastAsia="Noto Sans KR"/>
        </w:rPr>
        <w:t>답 가운데 상반은 인이 사라지는 것을 깨뜨린다. 그렇다면 인이 없으니 누가 과를 생기게 하겠는가. 하반은 인이 사라지지 않음을 밝힌다. 곧 인이 과 가운데 있다면 어떻게 과를 생기게 하겠는가. 쌀이 사라지면 밥이 될 것이 없고, 사라지지 않으면 쌀이 그대로 있으니 또한 밥이 없다. 불실을 거듭 깨뜨리는 까닭은, 외인이 세우는 인과에는 오직 실과 불실 두 경우가 있기 때문이다. 불실을 깨뜨리면 곧 실을 세우고, 실을 깨뜨리면 곧 불실을 세운다. 그러므로 나아가고 물러나는 두 경우를 모두 깨뜨린다.</w:t>
      </w:r>
    </w:p>
    <w:p>
      <w:pPr>
        <w:pStyle w:val="TranslationText"/>
        <w:keepLines w:val="0"/>
      </w:pPr>
      <w:r>
        <w:rPr>
          <w:rFonts w:ascii="Noto Sans KR" w:hAnsi="Noto Sans KR" w:eastAsia="Noto Sans KR"/>
        </w:rPr>
        <w:t>묻는다. 이것은 앞 게송의 파척과 무엇이 다른가?</w:t>
      </w:r>
    </w:p>
    <w:p>
      <w:pPr>
        <w:pStyle w:val="TranslationText"/>
        <w:keepLines w:val="0"/>
      </w:pPr>
      <w:r>
        <w:rPr>
          <w:rFonts w:ascii="Noto Sans KR" w:hAnsi="Noto Sans KR" w:eastAsia="Noto Sans KR"/>
        </w:rPr>
        <w:t>답한다. 앞에서는 거듭 생긴다는 허물로 깨뜨렸고, 지금은 몰아붙여 아예 생하지 못하게 한다. 또 성실 등의 한 뜻 가운데에는 실과 불실이 함께 갖추어져 있다. 실법은 사라지고, 상속은 사라지지 않는다. 그러므로 둘 다 깨뜨린다. 실법이 사라지면 인이 없으므로 과를 생기게 할 수 없다. 상속이 사라지지 않는다면 인이 과 가운데 있어야 한다. 또 이 글은 감응의 뜻을 열어 논한다. 이제 묻는다. 장차 생할 선이 감응한다면 이 선은 유인가? 아니면 무인가? 만약 유라면 어찌 감응할 필요가 있는가. 만약 이치의 선이 감응하고 현실의 것이 응한다고 한다면, 이치의 인이 현실의 과에 감응하는 것이다. 그대의 뜻으로는 중생이 없으면 그만이지만, 중생이 있다면 곧 일체 선의 이치가 모두 있다. 그렇다면 일체 중생은 항상 성인에게 감응할 수 있다. 따라서 현실의 선을 닦아 현실의 과에 감응할 필요가 없다. 또 묻는다. 아직 현실의 선이 없는데도 이미 응이 있다면, 또한 아직 응이 없는데도 이미 현실의 선이 있어야 한다. 또 감응의 뜻을 묻는다. 아직 현실의 것이 없으면 과에 감응할 수 없다면, 또한 아직 현실의 선이 없으면 성인에게 감응할 수 없어야 한다. 또 묻는다. 그대의 감응설은 어찌하여 서로 대응하지 않는가. 이치의 응은 이치의 근기에 응하고 현실의 응은 현실의 근기에 응해야 한다. 그런데 이치의 근기가 현실의 응에 감응한다면, 또한 현실의 근기가 이치의 응에 감응해도 되어야 한다. 다음으로 묻는다. 과거와 현재 두 세의 선이 능히 감응한다고 한다. 그 선은 이미 존재한다. 어찌 다시 감응할 필요가 있는가. 만약 선을 증장하여 생기게 하기 위해 감응한다고 말한다면, 그렇다면 아직 선이 없을 때에는 감응해서는 안 된다. 어떻게 처음 한 생각의 선이 생길 수 있는가. 만약 한 생각의 선이 스스로 생하여 성인의 응을 필요로 하지 않는다면, 뒤의 선도 또한 스스로 생하여 응을 필요로 하지 않아야 한다. 또 장엄의 뜻을 묻는다.</w:t>
      </w:r>
    </w:p>
    <w:p>
      <w:pPr>
        <w:pStyle w:val="TranslationText"/>
        <w:keepLines w:val="0"/>
      </w:pPr>
      <w:r>
        <w:rPr>
          <w:rFonts w:ascii="Noto Sans KR" w:hAnsi="Noto Sans KR" w:eastAsia="Noto Sans KR"/>
        </w:rPr>
        <w:t>과거와 미래 두 세가 이미 무의 뜻이라면, 어떻게 과거를 성취할 수 있는가. 이미 과거를 성취한다면 어찌 무라고 말하는가. 만약 과거의 인이 미래의 과에 감응한다면, 또한 과거의 해가 미래의 혹을 끊어야 한다. 혹이 없어서 끊을 수 없다면, 또한 과가 없어서 감응할 수 없어야 한다. 또 광택의 성취설을 묻는다. 경에서는 말한다. “유위는 무상하다.” 그런데 그대는 한 생각의 선악을 일으키면 그것이 공용상이라고 한다. 어찌 경에 어긋나지 않는가. 또한 무상 가운데 상이 있고, 상 가운데 무상이 있다는 허물이 된다.</w:t>
      </w:r>
    </w:p>
    <w:p>
      <w:pPr>
        <w:pStyle w:val="TranslationText"/>
        <w:keepLines w:val="0"/>
      </w:pPr>
      <w:r>
        <w:rPr>
          <w:rFonts w:ascii="Noto Sans KR" w:hAnsi="Noto Sans KR" w:eastAsia="Noto Sans KR"/>
        </w:rPr>
        <w:t>“묻는다. 이 인이 과에 두루 있는가” 이하는 다섯째 편·불편 한 쌍이다. 대체로 인과를 헤아리는 견해는 각각 서로 다르다. 연꽃 속에 씨앗이 있는 것을 보고 곧 앞서부터 있다고 생각한다. 인연을 기다린 뒤에야 생기는 것을 보고 곧 앞서 없었다고 생각한다. 인이 멸하고 과가 생하는 것을 보고 곧 인이 과보다 앞에 있다고 생각한다. 그러면서 과의 인이 된다는 것을 보고 곧 인이 과의 뒤에도 있다고 생각한다. 손가락이 모여 주먹을 이루는 것을 보고 곧 인과가 동시에 있다고 생각한다. 우유가 변하여 낙이 되는 것을 보고 곧 인이 변하여 과가 된다고 생각한다. 거울 속에 형상이 있는 것을 보고 곧 인이 과를 본다고 생각한다. 종자가 멸하고 싹이 생하는 것을 보고 곧 인이 과를 보지 못한다고 생각한다. 참깨에서 기름이 나오는 것을 보고 곧 과가 두루 있다고 생각한다. 어머니가 아이를 낳는 것을 보고 곧 과가 두루 있지 않다고 생각한다. 아이는 단지 배 속에 있을 뿐 사지에는 있지 않기 때문이다. 그러므로 이제 여러 견해를 빠짐없이 궁구하고자 한다. 그러므로 모두 갖추어 깨뜨린다. 이 게송은 두루 있다면 자체 전체가 완전히 이미 과라는 뜻임을 밝힌다. 그렇다면 다시 무엇을 생기게 하는가. 다섯 손가락 전체가 이미 주먹이라면 다시 어떤 주먹을 생기게 하는가. 만약 두루 있지 않다면 그대는 주먹이 한쪽에 있고 손가락이 다른 한쪽에 있다고 할 수 있는가. 또 주먹이 손가락에 두루 있지 않다면 손가락 밖에 있는가, 손가락 안에 있는가, 아니면 그 중간에 있는가. 모두 성립하지 않는다. 봄과 보지 못함도 여전히 두루함과 두루하지 않음이다. 두루함은 또한 인 가운데 과가 먼저 있다는 뜻이고, 두루하지 않음은 먼저 없다는 뜻이다. 자체 전체가 곧 그것이므로 ‘두루한다’고 한다. 또 자체 전체가 곧 그것이므로 ‘본다’고 한다. 장행에서 본다는 것은 인 가운데 이미 있으므로 생길 필요가 없다는 것이고, 보지 못한다는 것은 인 가운데 없으므로 생길 수 없다는 것이다. 글에서 ‘본다’고 한 뜻을 자세히 찾아보아야 한다. 성실사는 말한다. 중생에게 육도 모든 갈래에 두루 태어날 이치가 있다. 수론사는 말한다. 미래는 유이다. 오도와 삼승의 성품이 두루 있다. 고법인에 이를 때 삼승 가운데 두 성품과 삼악도는 모두 비수연멸이 된다. 이제 묻는다. 『열반경』에서 선니를 깨뜨려 말한다. “만약 아가 모든 갈래에 두루한다면,</w:t>
      </w:r>
    </w:p>
    <w:p>
      <w:pPr>
        <w:pStyle w:val="TranslationText"/>
        <w:keepLines w:val="0"/>
      </w:pPr>
      <w:r>
        <w:rPr>
          <w:rFonts w:ascii="Noto Sans KR" w:hAnsi="Noto Sans KR" w:eastAsia="Noto Sans KR"/>
        </w:rPr>
        <w:t>무슨 까닭에 몸을 위해 다시 업을 짓는가.” 수론에서 미래에 이미 오취의 몸이 두루 있다고 하는 것도 또한 이 논난과 같다. 그들이 구제하여 말한다. 미래에는 다만 유가 있을 뿐이다. 성유는 외도의 아와 다르다. 이제 묻는다. 이 다름이 공과 다르다면 곧 이미 있는 것이다. 만약 아직 공과 다르지 않다면 무엇을 성품이라고 하는가. 또 묻는다. 어떤 원인 때문에 이 미래의 성품이 있는가? 그러므로 본래부터 스스로 있음을 알 수 있다. 그러면 곧 상견이다. 다시 “만약 과거의 인이” 이하에서는 둘째로 인과를 총괄하여 깨뜨린다. 앞에서는 열 집의 다섯 쌍을 각각 깨뜨렸다. 이제 총괄하여 깨뜨리는 데에도 다시 다섯 쌍이 있다. 첫째는 합·불합의 파척이다. 둘째는 공·불공의 파척이다. 셋째는 일·이의 파척이다. 넷째는 성·무성의 파척이다. 다섯째는 결론적으로 합·불합을 깨뜨린다. 첫째의 네 게송은 둘로 나뉜다. 앞의 세 게송은 합을 깨뜨린다. 뒤의 한 게송은 합과 불합을 함께 깨뜨린다. 세 게송은 곧 셋이다. 모두 한 세의 인이 삼세의 과와 합하지 않음을 밝힌다. 합을 깨뜨리는 까닭은 이러하다. 인이 능히 과를 생기게 하는 것을 인이 과와 합한다고 한다. 과가 능히 인에 보답하는 것을 과가 인과 합한다고 한다.</w:t>
      </w:r>
    </w:p>
    <w:p>
      <w:pPr>
        <w:pStyle w:val="TranslationText"/>
        <w:keepLines w:val="0"/>
      </w:pPr>
      <w:r>
        <w:rPr>
          <w:rFonts w:ascii="Noto Sans KR" w:hAnsi="Noto Sans KR" w:eastAsia="Noto Sans KR"/>
        </w:rPr>
        <w:t>묻는다. 다른 사람의 뜻을 깨뜨려 말한다. 과거의 인이 현재의 과를 얻을 수 있다고 한다면, 과거는 이미 멸하여 없는 것이다. 어떻게 능히 현재의 과를 생기게 할 수 있는가. 이는 장엄의 성취설을 깨뜨린다. 만약 과거가 옮겨와 현재가 된다면 과거라고 이름하지 못한다. 만약 옮겨온다면 곧 상주하는 것이 된다. 상주한다면 어떻게 과보를 얻을 수 있는가. 이는 개선의 뜻을 깨뜨린다. 또 만약 과거에 습인이 있어 능히 현재의 과를 생기게 한다면, 이미 ‘있다’고 말했으니 곧 현재이지 과거라고 이름할 수 없다. 이는 여러 학설을 통틀어 깨뜨리는 것이다.</w:t>
      </w:r>
    </w:p>
    <w:p>
      <w:pPr>
        <w:pStyle w:val="TranslationText"/>
        <w:keepLines w:val="0"/>
      </w:pPr>
      <w:r>
        <w:rPr>
          <w:rFonts w:ascii="Noto Sans KR" w:hAnsi="Noto Sans KR" w:eastAsia="Noto Sans KR"/>
        </w:rPr>
        <w:t>묻는다. 무엇이 미래의 인이 미래의 과를 얻는 것인가?</w:t>
      </w:r>
    </w:p>
    <w:p>
      <w:pPr>
        <w:pStyle w:val="TranslationText"/>
        <w:keepLines w:val="0"/>
      </w:pPr>
      <w:r>
        <w:rPr>
          <w:rFonts w:ascii="Noto Sans KR" w:hAnsi="Noto Sans KR" w:eastAsia="Noto Sans KR"/>
        </w:rPr>
        <w:t>답한다. 다른 사람은 말한다. 장차 부처를 얻을 이치이다. 그 이치는 장차의 미래에 있어서, 청정한 몸이 장차 보리를 얻게 된다. 또 장차 인을 닦아 보리를 얻는다. 또 장차 인을 닦아 장차의 과를 얻는다. 또 말한다. 일체 중생에게는 항상 미래에 장차 생길 선의 이치가 있어 기가 된다. 성인이 이에 응하는 것이 과가 된다. 모두 이런 경우이다.</w:t>
      </w:r>
    </w:p>
    <w:p>
      <w:pPr>
        <w:pStyle w:val="TranslationText"/>
        <w:keepLines w:val="0"/>
      </w:pPr>
      <w:r>
        <w:rPr>
          <w:rFonts w:ascii="Noto Sans KR" w:hAnsi="Noto Sans KR" w:eastAsia="Noto Sans KR"/>
        </w:rPr>
        <w:t>묻는다. 어떻게 미래의 인이 과에 [1] 이치가 있음을 얻는가?</w:t>
      </w:r>
    </w:p>
    <w:p>
      <w:pPr>
        <w:pStyle w:val="TranslationText"/>
        <w:keepLines w:val="0"/>
      </w:pPr>
      <w:r>
        <w:rPr>
          <w:rFonts w:ascii="Noto Sans KR" w:hAnsi="Noto Sans KR" w:eastAsia="Noto Sans KR"/>
        </w:rPr>
        <w:t>답한다. 미래의 기가 감응하여 현재의 성인이 응하는 것과 같다.</w:t>
      </w:r>
    </w:p>
    <w:p>
      <w:pPr>
        <w:pStyle w:val="TranslationText"/>
        <w:keepLines w:val="0"/>
      </w:pPr>
      <w:r>
        <w:rPr>
          <w:rFonts w:ascii="Noto Sans KR" w:hAnsi="Noto Sans KR" w:eastAsia="Noto Sans KR"/>
        </w:rPr>
        <w:t>묻는다. 어떻게 미래의 인이 과거의 과가 되는가?</w:t>
      </w:r>
    </w:p>
    <w:p>
      <w:pPr>
        <w:pStyle w:val="TranslationText"/>
        <w:keepLines w:val="0"/>
      </w:pPr>
      <w:r>
        <w:rPr>
          <w:rFonts w:ascii="Noto Sans KR" w:hAnsi="Noto Sans KR" w:eastAsia="Noto Sans KR"/>
        </w:rPr>
        <w:t>답한다. 미래에 부처를 얻을 이치가 있어 인이 되기 때문이다. 미래와 현재의 두 세에서 번뇌를 끊고 부처를 구한다. 이제 묻는다. 미래가 이미 번뇌를 끊는 데 인이 될 수 있다면, 또한 미래에 이미 지혜가 있어 현재의 혹을 끊어야 한다. 또 미래의 장차 과가 이미 현재의 마음을 생기게 할 수 있다고 하는 것도 같은 논난이다.</w:t>
      </w:r>
    </w:p>
    <w:p>
      <w:pPr>
        <w:pStyle w:val="TranslationText"/>
        <w:keepLines w:val="0"/>
      </w:pPr>
      <w:r>
        <w:rPr>
          <w:rFonts w:ascii="Noto Sans KR" w:hAnsi="Noto Sans KR" w:eastAsia="Noto Sans KR"/>
        </w:rPr>
        <w:t>묻는다. 어떻게 현재의 과가 과거에 인이 되는가?</w:t>
      </w:r>
    </w:p>
    <w:p>
      <w:pPr>
        <w:pStyle w:val="TranslationText"/>
        <w:keepLines w:val="0"/>
      </w:pPr>
      <w:r>
        <w:rPr>
          <w:rFonts w:ascii="Noto Sans KR" w:hAnsi="Noto Sans KR" w:eastAsia="Noto Sans KR"/>
        </w:rPr>
        <w:t>답한다. 이는 속가의 인이다. 인이 앞의 인을 이어 앞이 끊어지지 않게 하여 뒤를 이룬다. 그러므로 현재가 인이고 과거가 과이다. 과거가 어찌 현재를 인하여 옮겨와 현재가 되지 않겠는가. 또 묻는다. 어떻게 미래의 인이 과거의 과가 되는가?</w:t>
      </w:r>
    </w:p>
    <w:p>
      <w:pPr>
        <w:pStyle w:val="TranslationText"/>
        <w:keepLines w:val="0"/>
      </w:pPr>
      <w:r>
        <w:rPr>
          <w:rFonts w:ascii="Noto Sans KR" w:hAnsi="Noto Sans KR" w:eastAsia="Noto Sans KR"/>
        </w:rPr>
        <w:t>답한다. 사람들의 생각으로는 이런 뜻이 없다고 한다. 이제 밝힌다. 미래를 인하여 과거가 된다. 곧 미래가 인이고 과거가 과이다. 어떻게 현재의 인과 현재의 과가 있는가? 경에서는 말한다. 바로 이 생각을 일으킬 때 부처님이 허공 가운데 나타난다. 현재의 인과 장차의 과는 알기 쉽다. 현재의 인과 과거의 과는, 현재 인을 닦아 본래 있는 법신을 구하는 것과 같다. 장행은 삼세의 과가 삼세의 인과 합하지 않음을 밝힌다. 게송 가운데 삼세의 인이 삼세의 과와 합하지 않는 것과 대응한다. 서로 뒤집어 서로 성립시키는 것이다. 다시 “만약 화합하지 않는다면”은 둘째로 한 게송에서 합과 불합을 함께 깨뜨린다. 상반은 앞의 불합의 뜻을 받아 서로 생기게 함이 없음을 밝힌다. 하반은 화합의 뜻을 깨뜨린다. 서로 생기게 함이 없는 합은 인이 이미 과와 합한 것이다. 그렇다면 이미 과가 있으므로 다시 서로 생기게 할 필요가 없다. 불합은 인이 과와 합하지 않는 것이다. 이는 과가 없다는 뜻이다. 없는 것은 생길 수 없다. “만약 인이 공하여 과가 없다면” 이하에서는 둘째로 공·불공을 깨뜨린다. 세 게송은 둘로 나뉜다. 첫 게송은 인의 공·불공에 의하여 깨뜨린다. 다음 두 게송은 과의 공·불공에 의하여 깨뜨린다. 이는 여전히 「거래품」의 결정·불결정 파척과 같다. 또 「작자품」의 실유·실무 파척과도 같다. 모두 그 대강을 이어받은 것이다. 그러므로 이런 파척의 글을 지었다. 알기 쉽다. “인과가 하나라면” 이하는 셋째로 일이문에서 깨뜨린다. 첫 게송은 둘을 함께 들고 함께 그르다고 한다. 둘째 게송은 둘을 함께 들고 함께 논난한다. 하나라고 하면 네 가지 허물이 있다. 첫째, 다만 인일 뿐이면 과가 없다. 과가 없으면 또한 인도 없다. 둘째, 다만 과일 뿐이면 인이 없다. 인이 없으면 또한 과도 없다. 셋째, 이미 한 물건이라면 인과라고 나누어 말할 수 없다. 넷째, 인과가 이미 하나라면 작자와 작업도 또한 하나가 된다. 도공과 병이 하나가 되는 것이다.</w:t>
      </w:r>
    </w:p>
    <w:p>
      <w:pPr>
        <w:pStyle w:val="TranslationText"/>
        <w:keepLines w:val="0"/>
      </w:pPr>
      <w:r>
        <w:rPr>
          <w:rFonts w:ascii="Noto Sans KR" w:hAnsi="Noto Sans KR" w:eastAsia="Noto Sans KR"/>
        </w:rPr>
        <w:t>다르다고 해도 네 가지 논난이 있다. 첫째, 인이 과와 다르다면 또한 비인과도 달라야 한다. 그러면 모두 비인이 된다. 둘째, 인과 비인이 함께 인이 된다. 셋째, 인은 비인이 되고 비인은 인이 된다. 넷째, 인과 비인이 있다면 곧 다름과 다르지 않음이 함께 있게 된다. “만약 과에 결정된 자성이 있다면” 이하는 넷째로 유성·무성을 깨뜨린다. 첫 게송은 과에 자성이 있음을 밝힌다. 무성의 인은 능히 생기게 할 수 없다. 유성은 자체가 있다는 뜻이다. 마치 본래 사람의 자체가 있다면 음을 빌려 성립할 필요가 없는 것과 같다. 본래 사람의 자체가 없다면 음이 합해도 성립할 수 없다. 둘째 게송은 인과가 없음을 결론짓는다. “만약 여러 인연을 좇는다면”은 다섯째로 결론하여 연의 합·불합이 과를 생기게 할 수 없음을 밝힌다. 첫 게송은 바로 화합해도 생하지 않는데 어떻게 과를 생기게 할 수 있는지를 밝힌다. 인이 없으므로 과가 없다. 둘째 게송은 합과 불합이 모두 생의 뜻이 없음을 결론짓는다. 과가 없으므로 인도 없다. 그러므로 어디에 합하는 법이 있겠는가. 이 두 게송은 「인연품」 말미의 두 게송과 뜻이 같다. 장행에서는 다만 다섯째 문인 두 게송만 풀이한다. 앞의 둘은 쉽게 알 수 있으므로 생략하고 풀이하지 않았다.</w:t>
      </w:r>
    </w:p>
    <w:p>
      <w:pPr>
        <w:pStyle w:val="TranslationText"/>
        <w:keepLines w:val="0"/>
      </w:pPr>
      <w:r>
        <w:rPr>
          <w:rFonts w:ascii="Noto Sans KR" w:hAnsi="Noto Sans KR" w:eastAsia="Noto Sans KR"/>
        </w:rPr>
        <w:t>「성괴품」 제21.</w:t>
      </w:r>
    </w:p>
    <w:p>
      <w:pPr>
        <w:pStyle w:val="EditorialNote"/>
      </w:pPr>
      <w:r>
        <w:rPr>
          <w:rFonts w:ascii="Noto Sans KR" w:hAnsi="Noto Sans KR" w:eastAsia="Noto Sans KR"/>
        </w:rPr>
        <w:t>교감·번역 메모 | 「如捲指之流。」: [용어] 捲指는 손가락이 모여 주먹을 이루는 상연인과의 예로 보아 ‘주먹과 손가락’으로 옮겼다. 저본 자형 捲은 보존하였다.</w:t>
      </w:r>
    </w:p>
    <w:p>
      <w:pPr>
        <w:pStyle w:val="EditorialNote"/>
      </w:pPr>
      <w:r>
        <w:rPr>
          <w:rFonts w:ascii="Noto Sans KR" w:hAnsi="Noto Sans KR" w:eastAsia="Noto Sans KR"/>
        </w:rPr>
        <w:t>교감·번역 메모 | 「又僧佉衛世是外道之宗。」: [외도 학파] 僧佉衛世는 승가(數論)·위세사 두 학파를 가리키는 저본 표기로 옮겼다.</w:t>
      </w:r>
    </w:p>
    <w:p>
      <w:pPr>
        <w:pStyle w:val="EditorialNote"/>
      </w:pPr>
      <w:r>
        <w:rPr>
          <w:rFonts w:ascii="Noto Sans KR" w:hAnsi="Noto Sans KR" w:eastAsia="Noto Sans KR"/>
        </w:rPr>
        <w:t>교감·번역 메모 | 「蓋是衛世僧祇二世無義。」: [부파·삼세설] 衛世僧祇二世無義는 위세사와 승기 계통의 과거·미래 비실재설을 가리키는 저본 설명으로 직역하였다.</w:t>
      </w:r>
    </w:p>
    <w:p>
      <w:pPr>
        <w:pStyle w:val="EditorialNote"/>
      </w:pPr>
      <w:r>
        <w:rPr>
          <w:rFonts w:ascii="Noto Sans KR" w:hAnsi="Noto Sans KR" w:eastAsia="Noto Sans KR"/>
        </w:rPr>
        <w:t>교감·번역 메모 | 「一者性滅。」: [성실학 용어] 性滅은 성실학의 인멸 설명에서 ‘성멸’로 옮겼다.</w:t>
      </w:r>
    </w:p>
    <w:p>
      <w:pPr>
        <w:pStyle w:val="EditorialNote"/>
      </w:pPr>
      <w:r>
        <w:rPr>
          <w:rFonts w:ascii="Noto Sans KR" w:hAnsi="Noto Sans KR" w:eastAsia="Noto Sans KR"/>
        </w:rPr>
        <w:t>교감·번역 메모 | 「又難開善義云。」: [교학 전승] 開善은 개선 계통의 해석을 가리키는 저본 표현으로 보존하였다.</w:t>
      </w:r>
    </w:p>
    <w:p>
      <w:pPr>
        <w:pStyle w:val="EditorialNote"/>
      </w:pPr>
      <w:r>
        <w:rPr>
          <w:rFonts w:ascii="Noto Sans KR" w:hAnsi="Noto Sans KR" w:eastAsia="Noto Sans KR"/>
        </w:rPr>
        <w:t>교감·번역 메모 | 「若不能緣同毘婆闍婆提不相應使。」: [부파명] 毘婆闍婆提는 저본 표기를 따라 음독하지 않고 문맥상 ‘비바사제’ 계통으로 처리하였다. 정확한 부파 비정은 외부 대조 전까지 유보한다.</w:t>
      </w:r>
    </w:p>
    <w:p>
      <w:pPr>
        <w:pStyle w:val="EditorialNote"/>
      </w:pPr>
      <w:r>
        <w:rPr>
          <w:rFonts w:ascii="Noto Sans KR" w:hAnsi="Noto Sans KR" w:eastAsia="Noto Sans KR"/>
        </w:rPr>
        <w:t>교감·번역 메모 | 「同迦葉鞞失已復失。」: [부파명] 迦葉鞞는 저본 표기를 따라 ‘가섭비’로 옮겼다.</w:t>
      </w:r>
    </w:p>
    <w:p>
      <w:pPr>
        <w:pStyle w:val="EditorialNote"/>
      </w:pPr>
      <w:r>
        <w:rPr>
          <w:rFonts w:ascii="Noto Sans KR" w:hAnsi="Noto Sans KR" w:eastAsia="Noto Sans KR"/>
        </w:rPr>
        <w:t>교감·번역 메모 | 「至長安見攝論師立二義。」: [교학 전승] 장안에서 보았다는 攝論師의 문훈습·보불설은 저본의 서술 그대로 번역하였다.</w:t>
      </w:r>
    </w:p>
    <w:p>
      <w:pPr>
        <w:pStyle w:val="EditorialNote"/>
      </w:pPr>
      <w:r>
        <w:rPr>
          <w:rFonts w:ascii="Noto Sans KR" w:hAnsi="Noto Sans KR" w:eastAsia="Noto Sans KR"/>
        </w:rPr>
        <w:t>교감·번역 메모 | 「如人工等但為金朴作出金緣。」: [교감·구문] 金朴은 금이 들어 있는 광석·원재료를 가리키는 문맥으로 ‘금광석’이라 옮겼다. 정확한 자형은 외부 판본 대조가 필요하다.</w:t>
      </w:r>
    </w:p>
    <w:p>
      <w:pPr>
        <w:pStyle w:val="EditorialNote"/>
      </w:pPr>
      <w:r>
        <w:rPr>
          <w:rFonts w:ascii="Noto Sans KR" w:hAnsi="Noto Sans KR" w:eastAsia="Noto Sans KR"/>
        </w:rPr>
        <w:t>교감·번역 메모 | 「如須達未修精舍之因。」: [인명·고사] 須達은 수달로 옮겼으며 정사 건립과 천당 과보의 고사는 저본 전승대로 번역하였다.</w:t>
      </w:r>
    </w:p>
    <w:p>
      <w:pPr>
        <w:pStyle w:val="EditorialNote"/>
      </w:pPr>
      <w:r>
        <w:rPr>
          <w:rFonts w:ascii="Noto Sans KR" w:hAnsi="Noto Sans KR" w:eastAsia="Noto Sans KR"/>
        </w:rPr>
        <w:t>교감·번역 메모 | 「難陀實未持犯。」: [인명·고사] 難陀는 난타로 옮겼으며 계행과 고락 과보의 예는 저본 서술대로 보존하였다.</w:t>
      </w:r>
    </w:p>
    <w:p>
      <w:pPr>
        <w:pStyle w:val="EditorialNote"/>
      </w:pPr>
      <w:r>
        <w:rPr>
          <w:rFonts w:ascii="Noto Sans KR" w:hAnsi="Noto Sans KR" w:eastAsia="Noto Sans KR"/>
        </w:rPr>
        <w:t>교감·번역 메모 | 「觀外人義只詺滅即為變。」: [희귀 자형] 저본의 詺은 ‘이름하다’의 뜻으로 읽어 번역했으며 자형은 임의로 고치지 않았다.</w:t>
      </w:r>
    </w:p>
    <w:p>
      <w:pPr>
        <w:pStyle w:val="EditorialNote"/>
      </w:pPr>
      <w:r>
        <w:rPr>
          <w:rFonts w:ascii="Noto Sans KR" w:hAnsi="Noto Sans KR" w:eastAsia="Noto Sans KR"/>
        </w:rPr>
        <w:t>교감·번역 메모 | 「又僧祇義心性本淨是非因非果。」: [교학 용어] 心性本淨은 승기 계통의 심성본정설을 가리키는 문맥으로 직역하였다.</w:t>
      </w:r>
    </w:p>
    <w:p>
      <w:pPr>
        <w:pStyle w:val="EditorialNote"/>
      </w:pPr>
      <w:r>
        <w:rPr>
          <w:rFonts w:ascii="Noto Sans KR" w:hAnsi="Noto Sans KR" w:eastAsia="Noto Sans KR"/>
        </w:rPr>
        <w:t>교감·번역 메모 | 「梨耶體無生滅名用生滅。」: [유식 용어] 梨耶는 아뢰야를 가리키는 저본 약칭으로 ‘아뢰야’라 옮겼다.</w:t>
      </w:r>
    </w:p>
    <w:p>
      <w:pPr>
        <w:pStyle w:val="EditorialNote"/>
      </w:pPr>
      <w:r>
        <w:rPr>
          <w:rFonts w:ascii="Noto Sans KR" w:hAnsi="Noto Sans KR" w:eastAsia="Noto Sans KR"/>
        </w:rPr>
        <w:t>교감·번역 메모 | 「楞伽明八證滅義也。」: [교감 주의] 저본은 楞伽明八證滅義也이다. 문맥상 식(識) 관련 이문 가능성이 있으나 외부 판본 대조 없이 원문을 수정하지 않았다.</w:t>
      </w:r>
    </w:p>
    <w:p>
      <w:pPr>
        <w:pStyle w:val="EditorialNote"/>
      </w:pPr>
      <w:r>
        <w:rPr>
          <w:rFonts w:ascii="Noto Sans KR" w:hAnsi="Noto Sans KR" w:eastAsia="Noto Sans KR"/>
        </w:rPr>
        <w:t>교감·번역 메모 | 「汝言泥作瓶時餘理非數緣滅者。」: [아비담 용어] 非數緣滅은 비수연멸로 옮겼다.</w:t>
      </w:r>
    </w:p>
    <w:p>
      <w:pPr>
        <w:pStyle w:val="EditorialNote"/>
      </w:pPr>
      <w:r>
        <w:rPr>
          <w:rFonts w:ascii="Noto Sans KR" w:hAnsi="Noto Sans KR" w:eastAsia="Noto Sans KR"/>
        </w:rPr>
        <w:t>교감·번역 메모 | 「今集令不生。」: [교감·구문] 저본은 今集令不生이다. 문맥상 ‘몰아붙여 생하지 못하게 한다’는 뜻으로 번역했으나 集 자형은 판본 대조가 필요하다.</w:t>
      </w:r>
    </w:p>
    <w:p>
      <w:pPr>
        <w:pStyle w:val="EditorialNote"/>
      </w:pPr>
      <w:r>
        <w:rPr>
          <w:rFonts w:ascii="Noto Sans KR" w:hAnsi="Noto Sans KR" w:eastAsia="Noto Sans KR"/>
        </w:rPr>
        <w:t>교감·번역 메모 | 「有為無常。」: [교학 용어] 功用常은 공용상(功用常)으로 옮겼다.</w:t>
      </w:r>
    </w:p>
    <w:p>
      <w:pPr>
        <w:pStyle w:val="EditorialNote"/>
      </w:pPr>
      <w:r>
        <w:rPr>
          <w:rFonts w:ascii="Noto Sans KR" w:hAnsi="Noto Sans KR" w:eastAsia="Noto Sans KR"/>
        </w:rPr>
        <w:t>교감·번역 메모 | 「至苦忍時三乘中二性及三惡道皆非數緣滅。」: [교감·교학] 저본은 至苦忍時이다. 통상적인 견도 단계 용어와의 관계는 외부 대조 전까지 보정하지 않았다.</w:t>
      </w:r>
    </w:p>
    <w:p>
      <w:pPr>
        <w:pStyle w:val="EditorialNote"/>
      </w:pPr>
      <w:r>
        <w:rPr>
          <w:rFonts w:ascii="Noto Sans KR" w:hAnsi="Noto Sans KR" w:eastAsia="Noto Sans KR"/>
        </w:rPr>
        <w:t>교감·번역 메모 | 「涅槃破先尼云。」: [인명] 先尼는 『열반경』 문맥의 선니로 옮겼다.</w:t>
      </w:r>
    </w:p>
    <w:p>
      <w:pPr>
        <w:pStyle w:val="EditorialNote"/>
      </w:pPr>
      <w:r>
        <w:rPr>
          <w:rFonts w:ascii="Noto Sans KR" w:hAnsi="Noto Sans KR" w:eastAsia="Noto Sans KR"/>
        </w:rPr>
        <w:t>교감·번역 메모 | 「此破莊嚴成就義。」: [교학 전승] 莊嚴成就義는 장엄 계통의 성취설을 가리키는 저본 표현으로 직역하였다.</w:t>
      </w:r>
    </w:p>
    <w:p>
      <w:pPr>
        <w:pStyle w:val="EditorialNote"/>
      </w:pPr>
      <w:r>
        <w:rPr>
          <w:rFonts w:ascii="Noto Sans KR" w:hAnsi="Noto Sans KR" w:eastAsia="Noto Sans KR"/>
        </w:rPr>
        <w:t>교감·번역 메모 | 「此破開善義也。」: [교학 전승] 開善義는 개선 계통의 해석을 가리키는 저본 표현으로 보존하였다.</w:t>
      </w:r>
    </w:p>
    <w:p>
      <w:pPr>
        <w:pStyle w:val="EditorialNote"/>
      </w:pPr>
      <w:r>
        <w:rPr>
          <w:rFonts w:ascii="Noto Sans KR" w:hAnsi="Noto Sans KR" w:eastAsia="Noto Sans KR"/>
        </w:rPr>
        <w:t>교감·번역 메모 | 「問云何為未來因得[1]理在果。」: [편집기호] 저본의 [1]을 원문 그대로 보존하였다.</w:t>
      </w:r>
    </w:p>
    <w:p>
      <w:pPr>
        <w:pStyle w:val="EditorialNote"/>
      </w:pPr>
      <w:r>
        <w:rPr>
          <w:rFonts w:ascii="Noto Sans KR" w:hAnsi="Noto Sans KR" w:eastAsia="Noto Sans KR"/>
        </w:rPr>
        <w:t>교감·번역 메모 | 「答此是續假因。」: [성실학 용어] 續假因은 상속하는 가명의 인이라는 뜻으로 ‘속가의 인’이라 옮겼다.</w:t>
      </w:r>
    </w:p>
    <w:p>
      <w:pPr>
        <w:pStyle w:val="Heading2"/>
      </w:pPr>
      <w:r>
        <w:rPr>
          <w:rFonts w:ascii="Noto Sans KR" w:hAnsi="Noto Sans KR" w:eastAsia="Noto Sans KR"/>
        </w:rPr>
        <w:t>문단 032  ·  [0135c20]</w:t>
      </w:r>
    </w:p>
    <w:p>
      <w:pPr/>
      <w:r>
        <w:rPr>
          <w:rFonts w:ascii="Noto Sans KR" w:hAnsi="Noto Sans KR" w:eastAsia="Noto Sans KR"/>
        </w:rPr>
        <w:t>원문</w:t>
      </w:r>
    </w:p>
    <w:p>
      <w:pPr>
        <w:pStyle w:val="SourceText"/>
        <w:keepLines w:val="0"/>
      </w:pPr>
      <w:r>
        <w:rPr>
          <w:rFonts w:ascii="Noto Sans KR" w:hAnsi="Noto Sans KR" w:eastAsia="Noto Sans KR"/>
        </w:rPr>
        <w:t>[0135c20] 此品來有六義。 一者始自論初終。 竟因果凡二十門求人法不得。 外人便謂。 眾義本成被破便壞。 既有成壞則萬化不空。 二者外人二十品立世間法。 而上來別立世間法有二十科。 今總立世間法並是無常敗壞相。 則知有世間。 則上來別立別破。 今總立總破。 故有此品。 三者大小內外諸部悉壞則龍樹義成。 若爾不無萬法。 四者因果是眾義之宗。 既其破之則因果理壞。 有壞則應有成。 是以有此品也。 五者上來諸品多破內法。 今品則破外法。 如天地成壞。 今明。 世界本無成今亦不壞。 吾淨土不壞而眾見燒盡。 此是成者見成而壞者見壞。 如二緣見一質淨穢。 而諸法未曾成壞。 六者世間外道大小乘人。 聞經中五輪世界成三災世界壞。 五陰和合眾生成散便眾生壞。 乃至現見瓶衣成壞人死生成壞。 已見有成壞故起愛見煩惱業苦不得解脫。 諸佛菩薩憐愍此眾生。 明實無如此成壞。 故下文云。 若謂以現見而有成壞者則為是癡妄。 然所見境既無。 能謂之心亦如所謂。 所謂無故無數於外。</w:t>
      </w:r>
    </w:p>
    <w:p>
      <w:pPr>
        <w:pStyle w:val="SourceText"/>
        <w:keepLines w:val="0"/>
      </w:pPr>
      <w:r>
        <w:rPr>
          <w:rFonts w:ascii="Noto Sans KR" w:hAnsi="Noto Sans KR" w:eastAsia="Noto Sans KR"/>
        </w:rPr>
        <w:t>能謂無故無心於內。 內外並冥緣觀俱寂。 是名涅槃。 故便得解脫。 以此因緣故說此品。</w:t>
      </w:r>
    </w:p>
    <w:p>
      <w:pPr>
        <w:pStyle w:val="SourceText"/>
        <w:keepLines w:val="0"/>
      </w:pPr>
      <w:r>
        <w:rPr>
          <w:rFonts w:ascii="Noto Sans KR" w:hAnsi="Noto Sans KR" w:eastAsia="Noto Sans KR"/>
        </w:rPr>
        <w:t>問云何名成壞。</w:t>
      </w:r>
    </w:p>
    <w:p>
      <w:pPr>
        <w:pStyle w:val="SourceText"/>
        <w:keepLines w:val="0"/>
      </w:pPr>
      <w:r>
        <w:rPr>
          <w:rFonts w:ascii="Noto Sans KR" w:hAnsi="Noto Sans KR" w:eastAsia="Noto Sans KR"/>
        </w:rPr>
        <w:t>答成名眾緣合。 壞名眾緣散。 略舉四義。 一者指目前之事。 物合為成物散為壞。 二者生住二相為成。 異滅兩相為壞。 三者五輪合為器世間成。 三災劫起器世間壞。 六種合眾生世間成。 三小劫起眾生世間壞也。 四者約義如外道壞佛法成。 毘曇壞呵梨成。 諸部壞龍樹成。 又如地論人用六相義以釋眾經。 謂總相別相同相異相成相壞相。 今總求如此成壞不可得。 明一切法本自不成今亦無壞。 即是中道。 因中發觀戲論斯滅。 故以目品。 品開為八門。 一共離門。 明無成壞。 二盡不盡門。 三體相門。 四空不空門。 五一異門。 六生滅門。 七斷常門。 八三世門。 就初為三。 一雙標共離二門。 次雙釋二門。 三雙結二門。 初外人問但舉世間者。 二十一品破世間法。 終此一章故偏問世間。 又世間無常之法有於成壞。 故偏問世間。</w:t>
      </w:r>
    </w:p>
    <w:p>
      <w:pPr>
        <w:pStyle w:val="SourceText"/>
        <w:keepLines w:val="0"/>
      </w:pPr>
      <w:r>
        <w:rPr>
          <w:rFonts w:ascii="Noto Sans KR" w:hAnsi="Noto Sans KR" w:eastAsia="Noto Sans KR"/>
        </w:rPr>
        <w:t>現是敗壞相者。 前二十章論主之難疑無不摧。 外人之通言無不屈。 故言現是敗壞相。 又自上已來舉成門立義。 今此一章就壞門立義。 現見我眾義並壞必應有成。</w:t>
      </w:r>
    </w:p>
    <w:p>
      <w:pPr>
        <w:pStyle w:val="SourceText"/>
        <w:keepLines w:val="0"/>
      </w:pPr>
      <w:r>
        <w:rPr>
          <w:rFonts w:ascii="Noto Sans KR" w:hAnsi="Noto Sans KR" w:eastAsia="Noto Sans KR"/>
        </w:rPr>
        <w:t>答中上半開共離二門明無有壞。 所以前明無壞者。 由外人謂己義壞故前檢之。 下半共離無成。 可解。 次三偈釋無成壞。 開為三別。 初偈釋離成無壞門。 第三偈釋離壞無成門。 中間一偈釋成壞共無成壞門。 既是兩離所以離釋。 以是其共所以共釋。 並易見也。</w:t>
      </w:r>
    </w:p>
    <w:p>
      <w:pPr>
        <w:pStyle w:val="SourceText"/>
        <w:keepLines w:val="0"/>
      </w:pPr>
      <w:r>
        <w:rPr>
          <w:rFonts w:ascii="Noto Sans KR" w:hAnsi="Noto Sans KR" w:eastAsia="Noto Sans KR"/>
        </w:rPr>
        <w:t>問文何故舉生死破外人耶。</w:t>
      </w:r>
    </w:p>
    <w:p>
      <w:pPr>
        <w:pStyle w:val="SourceText"/>
        <w:keepLines w:val="0"/>
      </w:pPr>
      <w:r>
        <w:rPr>
          <w:rFonts w:ascii="Noto Sans KR" w:hAnsi="Noto Sans KR" w:eastAsia="Noto Sans KR"/>
        </w:rPr>
        <w:t>答外謂自立屈是死論主通是生。 故破之亦不許外死。 汝上來得生今可死耳。 竟未曾生今云何死。 可謂。 求生不得。 求死亦不得也。 無常未曾有不在諸法時者。 外人四相常俱既有生住。 即有異滅隨之。 上來就大期麁死生顯無成壞。 今明念念細生滅亦無成壞。 又即破此麁細二種生滅也。 長行還依前章門偈次第釋之。 不依後三偈釋之。 初釋共離二門無有壞。 若離即壞共壞下次釋共離二門無成。 初為二別。 前釋離成無壞有三。 謂標釋結。 釋中凡有二破。 初作無因破。 又成法下次作無果破。 以壞是成果成為壞因。 既無成因。 故無壞果。 是故下第三結。 破共成有壞亦三。 謂標釋結。 釋中云。 法前別成而後有合者。 明成與壞共則成壞。 壞與成共則壞成。 壞成故無成。 無成則無壞。 汝今若欲合者。 要前兩體各成然後方得合耳。 故云法前成而後有合也。 汝既不得兩體各成。 云何合耶。</w:t>
      </w:r>
    </w:p>
    <w:p>
      <w:pPr>
        <w:pStyle w:val="SourceText"/>
        <w:keepLines w:val="0"/>
      </w:pPr>
      <w:r>
        <w:rPr>
          <w:rFonts w:ascii="Noto Sans KR" w:hAnsi="Noto Sans KR" w:eastAsia="Noto Sans KR"/>
        </w:rPr>
        <w:t>合法不離異者此縱其別成。 而兩物共合則雖合而猶異。 如二木共合終自是異。 若終自是異終不合也。 若壞離異壞則無因者。 離異者是無異也。 縱令成與壞兩合體無異壞便壞成。 則是無成。 誰為壞因。 故云無因。 故異則有因而不合。 不異則合而無因。 是故下第三結也。 若離壞下第二釋共離二門無成義。 前雙牒次雙釋。 分別法者是阿毘曇人。 謂八相與法體竝起。 是則生住相中常有異滅相。 故今破之。 若常有異滅則無生住。 成壞共無成者第三一偈總結。 上半雙結下半偈呵。 上半云。 成壞共無成者此成是義成就之成。 以共離二門檢外成壞義並不成就。 故云無成也。</w:t>
      </w:r>
    </w:p>
    <w:p>
      <w:pPr>
        <w:pStyle w:val="SourceText"/>
        <w:keepLines w:val="0"/>
      </w:pPr>
      <w:r>
        <w:rPr>
          <w:rFonts w:ascii="Noto Sans KR" w:hAnsi="Noto Sans KR" w:eastAsia="Noto Sans KR"/>
        </w:rPr>
        <w:t>問曰下生第二盡不盡門破。 前立義云。 現有盡滅相者共離二門破之無辭可對。 但舉現事以問論主。 從阿毘地獄至大乘金剛心。 並是無常盡滅之法。 故云無常無奢促行苦無重輕。 又上來立申義屈。 今品初立屈義復屈。 豈非現見盡滅相耶。 是盡滅相亦說盡不盡者。 前明通是無常。 今就無常中有於假實。 實法則滅盡。 假名相續名為不盡。 破意云。 實法則一念不住。 豈可欲成物耶。 故云盡則無有成。 若欲壞之久已謝滅。 何所論壞耶。 又不盡是常。 常復何所論成。 故云不盡亦無成。 又大小乘盡滅義不同。 小乘念念有法滅盡。 大乘念念滅者無有法也。 猶野馬走耳。 地持論稱不成實無常。 假名則盡續不斷此則是常。 既其是常。 常則無成。 成無故壞亦無。 救云。 舉體續舉體滅。 云何作此破。</w:t>
      </w:r>
    </w:p>
    <w:p>
      <w:pPr>
        <w:pStyle w:val="SourceText"/>
        <w:keepLines w:val="0"/>
      </w:pPr>
      <w:r>
        <w:rPr>
          <w:rFonts w:ascii="Noto Sans KR" w:hAnsi="Noto Sans KR" w:eastAsia="Noto Sans KR"/>
        </w:rPr>
        <w:t>答須細心。 汝舉體續邊必不滅。 是故名常。 故假實二門俱無成壞。 此盡不盡猶是常無常門。 亦是決定不決定門破耳。 長行釋甚分明。 盡亦無有壞此相待破。 向有成可有壞。 竟無成何有壞耶。 不盡亦無壞就常門破。</w:t>
      </w:r>
    </w:p>
    <w:p>
      <w:pPr>
        <w:pStyle w:val="SourceText"/>
        <w:keepLines w:val="0"/>
      </w:pPr>
      <w:r>
        <w:rPr>
          <w:rFonts w:ascii="Noto Sans KR" w:hAnsi="Noto Sans KR" w:eastAsia="Noto Sans KR"/>
        </w:rPr>
        <w:t>問曰且置成壞下此生第三體相門破。 自上二門並破成壞。 外無以通之。 故請停成壞立有法體。 世間現見有於物不應無有成壞。 若無成壞寧有物耶。 又外謂成壞是生滅兩相。 物是色心法體。 故舉法體證有於相。</w:t>
      </w:r>
    </w:p>
    <w:p>
      <w:pPr>
        <w:pStyle w:val="SourceText"/>
        <w:keepLines w:val="0"/>
      </w:pPr>
      <w:r>
        <w:rPr>
          <w:rFonts w:ascii="Noto Sans KR" w:hAnsi="Noto Sans KR" w:eastAsia="Noto Sans KR"/>
        </w:rPr>
        <w:t>答中上半就離相無法門。 下半就離法無相門。 此破薩婆多毘婆闍婆提。 曇無崛等計法體外別有四相也。 若破成實義者若色義非生義。 亦色體非生體。 若生義非色義以色為生體。 亦生義非色義用生為色體。 偈為二。 上半離相無法。 相無法則無。 下半離法無相。 法無相即無。 外人謂離相有法。 相雖無法不無。 是以論主明離相無法。 相無法即無。 若爾上來求成壞相無。 即是無即是無法體。 竟不應復問也。 長行云。 是法應或無或常者。 若離成壞有法則二過。 一者都無此法。 二設有者則常也。 若法性空下第四空不空門破。 成壞性空有四種。 八不中已說。 一定性之空即是邪見空名為性空。 二破性說空名為性空。 三性有本空名為性空。 四諸法因緣本性是空。 此之四種悉皆是空。 空中則無物成壞。 不空是常亦無成壞。 又此性是體性之性。 若有自體則不假緣。 則名為常常無成壞。 若無自體則無物。 何所成壞。</w:t>
      </w:r>
    </w:p>
    <w:p>
      <w:pPr>
        <w:pStyle w:val="SourceText"/>
        <w:keepLines w:val="0"/>
      </w:pPr>
      <w:r>
        <w:rPr>
          <w:rFonts w:ascii="Noto Sans KR" w:hAnsi="Noto Sans KR" w:eastAsia="Noto Sans KR"/>
        </w:rPr>
        <w:t>復次下第五一異門破。 偈上半牒一非一。 下半牒異非異。 所以不破者因果品已有標釋竟。 故此中但非也。</w:t>
      </w:r>
    </w:p>
    <w:p>
      <w:pPr>
        <w:pStyle w:val="SourceText"/>
        <w:keepLines w:val="0"/>
      </w:pPr>
      <w:r>
        <w:rPr>
          <w:rFonts w:ascii="Noto Sans KR" w:hAnsi="Noto Sans KR" w:eastAsia="Noto Sans KR"/>
        </w:rPr>
        <w:t>問一異與前合離門何異。</w:t>
      </w:r>
    </w:p>
    <w:p>
      <w:pPr>
        <w:pStyle w:val="SourceText"/>
        <w:keepLines w:val="0"/>
      </w:pPr>
      <w:r>
        <w:rPr>
          <w:rFonts w:ascii="Noto Sans KR" w:hAnsi="Noto Sans KR" w:eastAsia="Noto Sans KR"/>
        </w:rPr>
        <w:t>答上明離異若合通一異。 長行釋一中有二過。 初異相故就境。 次種種分別約智。 破異中亦有二過。 初無有兩體別是奪破。 若異得成在東邊壞居西面不。 亦無因故縱其是異。 則壞不壞成故成非壞因。 故云無因也。 若謂以現見下第六生滅門破成壞。 三偈為二。 初偈取意破。 第二兩偈釋破。 上半取意。 論初至此有四種立。 一者申義立成壞之前也。 二受屈立品初是也。 三屈申俱屈立現見盡滅相是也。 今不復口根等救。 但內心立故論主懸。 取外謂眼實見有生滅。 汝云何以言說破耶。 此之一問通貫一切經論。 明凡夫所見之失聖人破迷之意。 外人云。 眼見有世出世一切法。 云何言說破耶。 汝口噵無我眼見有。 寧信我眼見為實。 豈用口虛言耶。 下半呵責。 明理無生滅生滅出自妄情。 上來以窮其理。 今復破窮理之言。 汝以癡妄故上來破汝癡。 今云何復以妄見為證耶。 攝論無塵並皆是識。 更復立於識。 以破塵故云似根識似塵識似我識似識識。</w:t>
      </w:r>
    </w:p>
    <w:p>
      <w:pPr>
        <w:pStyle w:val="SourceText"/>
        <w:keepLines w:val="0"/>
      </w:pPr>
      <w:r>
        <w:rPr>
          <w:rFonts w:ascii="Noto Sans KR" w:hAnsi="Noto Sans KR" w:eastAsia="Noto Sans KR"/>
        </w:rPr>
        <w:t>此論明。 實無一切物。 但是想謂有耳。 此語勝彼立有識破塵。 直破便足。 何須更立別有識耶。 又今論與楞伽同。 實無外四句境。 並是妄心所見耳。 故有心見有實無有。 謂情見無亦無無。 乃至謂情見非有非無。 實無非有非無。 然既無所見之境。 亦無能見之四心。 無有無四境無數於外。 無有無四心無心於內。 如斯悟者即是涅槃也。 攝論師云。 世諦無塵而有於識。 今明。 世諦俱無性實塵識。 而有因緣假名塵識。 真諦即假實俱無也。</w:t>
      </w:r>
    </w:p>
    <w:p>
      <w:pPr>
        <w:pStyle w:val="SourceText"/>
        <w:keepLines w:val="0"/>
      </w:pPr>
      <w:r>
        <w:rPr>
          <w:rFonts w:ascii="Noto Sans KR" w:hAnsi="Noto Sans KR" w:eastAsia="Noto Sans KR"/>
        </w:rPr>
        <w:t>問何以知世諦俱有真諦俱無耶。</w:t>
      </w:r>
    </w:p>
    <w:p>
      <w:pPr>
        <w:pStyle w:val="SourceText"/>
        <w:keepLines w:val="0"/>
      </w:pPr>
      <w:r>
        <w:rPr>
          <w:rFonts w:ascii="Noto Sans KR" w:hAnsi="Noto Sans KR" w:eastAsia="Noto Sans KR"/>
        </w:rPr>
        <w:t>答今問。 識有自體。 為無自體。 若有自體則是常。 無自體則無識。 並現業品。 識既爾塵亦然。 故有則俱有。 無則俱無。</w:t>
      </w:r>
    </w:p>
    <w:p>
      <w:pPr>
        <w:pStyle w:val="SourceText"/>
        <w:keepLines w:val="0"/>
      </w:pPr>
      <w:r>
        <w:rPr>
          <w:rFonts w:ascii="Noto Sans KR" w:hAnsi="Noto Sans KR" w:eastAsia="Noto Sans KR"/>
        </w:rPr>
        <w:t>問若爾攝論何故言塵無而識有耶。</w:t>
      </w:r>
    </w:p>
    <w:p>
      <w:pPr>
        <w:pStyle w:val="SourceText"/>
        <w:keepLines w:val="0"/>
      </w:pPr>
      <w:r>
        <w:rPr>
          <w:rFonts w:ascii="Noto Sans KR" w:hAnsi="Noto Sans KR" w:eastAsia="Noto Sans KR"/>
        </w:rPr>
        <w:t>答此是一往以識破塵耳。 實無前境皆是想心謂有耳。 然所謂既無。 能謂亦爾。 又就外義者生滅是法塵。 十八界中意識得非五識得。 云何眼見。 數人云。 眼見高下色。 論云。 此是相待假。 想心所得。 數云。 眼見烟雲色。 論云。 此是因成假。 亦是想得。 今所明者眼見既是見倒。 想心得亦是想倒。 長行云。 眼見有生滅云何以言說破。 此是牒外義耳。 外云。 我眼實見生滅。 云何論主用言說破耶。 故眼見是實。 口說非可信。 是事不然者釋下半。 初總非。 何以故下解釋。 又開五別。 一先序失。 明外人是癡所見故不足可信。 若眼見可信者與牛羊同。 諸法性空下第二明得。 但凡夫下第三重辨失。 第一義中下第四重辨得。 是事已於破相品中說下第五指上品。 以聖人於觀心中如理而說故說可信。 若無言說破汝何由悟耶。</w:t>
      </w:r>
    </w:p>
    <w:p>
      <w:pPr>
        <w:pStyle w:val="SourceText"/>
        <w:keepLines w:val="0"/>
      </w:pPr>
      <w:r>
        <w:rPr>
          <w:rFonts w:ascii="Noto Sans KR" w:hAnsi="Noto Sans KR" w:eastAsia="Noto Sans KR"/>
        </w:rPr>
        <w:t>汝癡妄故不可信也。 正指三相品末一偈敘凡聖得失事也。 從法不生法下第二兩偈釋無生義。 顯外人無生見生故見是癡妄。 顯論主悟生無生故說是真實。 兩偈為二。 初明四句無生。 第二偈三門無生。 偈如文。 長行釋四句。 即四別。 釋從法不生法為三。 謂標釋結。 初文標也。 若至若失下第二解釋。 即開二別。 一總標至失二門有斷常。 若以至下第二釋二章門。 釋至章門凡有三破。 若前法不滅而至於後則為常。 又生已更生者為因時已生。 至果時復生。 故一物有其重生。 又亦無因生者此法不滅。 遂經重生則為是常。 常故無因。 又滅為生因。 遂不經滅而有重生。 故是無因。 次釋失中凡有二過。 一者前法滅失而後自生故後法無因。 又前法滅失則名為斷。 後無因生則為是常。 故標章中若至若失俱墮斷常。 至是聞熏習不滅。 失是滅義耳。 又至是僧佉失是衛世。 又至是大眾部失是上座。 又至是成實失是毘曇。 是故從法不生於法第三總結。</w:t>
      </w:r>
    </w:p>
    <w:p>
      <w:pPr>
        <w:pStyle w:val="SourceText"/>
        <w:keepLines w:val="0"/>
      </w:pPr>
      <w:r>
        <w:rPr>
          <w:rFonts w:ascii="Noto Sans KR" w:hAnsi="Noto Sans KR" w:eastAsia="Noto Sans KR"/>
        </w:rPr>
        <w:t>然此中云。 有法不生無。 云何他義云修無常因而得常果。 無不生有。 云何言真諦境能生心耶。 又切論只一法論四句。 泥不生瓶法不生法。 泥不生非瓶法不生非法。 非泥不生瓶。 非法不生法。 非泥不生非瓶非法不生非法。 此窮一法生之原底也。</w:t>
      </w:r>
    </w:p>
    <w:p>
      <w:pPr>
        <w:pStyle w:val="SourceText"/>
        <w:keepLines w:val="0"/>
      </w:pPr>
      <w:r>
        <w:rPr>
          <w:rFonts w:ascii="Noto Sans KR" w:hAnsi="Noto Sans KR" w:eastAsia="Noto Sans KR"/>
        </w:rPr>
        <w:t>問曰下生第二三門破生。 前開四句檢無生。 但惑者多言從法生法。 故更開三門檢責初句。 又前開四門求無生。 今以三門釋上四門。 明一一門中皆得以三句責之。 今但據初為言耳。 長行云。 法未生時無所有故者。 凡物生時要前未生而生。 若未生則是無。 無云何得自生。 又即自不生者如指不自觸也。 未生無他。 他亦是法。 必未生是無。 以何為他。 下明自他相待。 未生無自安得有他。</w:t>
      </w:r>
    </w:p>
    <w:p>
      <w:pPr>
        <w:pStyle w:val="SourceText"/>
        <w:keepLines w:val="0"/>
      </w:pPr>
      <w:r>
        <w:rPr>
          <w:rFonts w:ascii="Noto Sans KR" w:hAnsi="Noto Sans KR" w:eastAsia="Noto Sans KR"/>
        </w:rPr>
        <w:t>問外人前眼見生滅。 論主以二偈破生。 何以不破滅耶。</w:t>
      </w:r>
    </w:p>
    <w:p>
      <w:pPr>
        <w:pStyle w:val="SourceText"/>
        <w:keepLines w:val="0"/>
      </w:pPr>
      <w:r>
        <w:rPr>
          <w:rFonts w:ascii="Noto Sans KR" w:hAnsi="Noto Sans KR" w:eastAsia="Noto Sans KR"/>
        </w:rPr>
        <w:t>答既無有生滅不足破。 又以前四後三例生求滅。 故不別說也。 若有所受法者第七斷常門破。 所以有此破來者凡有二義。 一近從破生滅起。 上明道理實無生滅。 若決定執有生滅則墮斷常。 二者破世間法既將究竟。 故領其大要。 明內外大小一切有得之徒。 凡計有一豪法則墮斷常。 若墮斷常則是眾見根本。 若有於見則便有愛。 愛見因緣故有業苦不得解脫。 是故不應於法起斷常見。 又起斷常障中道不發正觀。 愛見戲論何由滅耶。 四偈為三。 初破次救。 後兩偈破救。 初偈上半明有所得人受著諸法。 下半明所受之法墮於斷常。 上半序其能見之心。 下半明其所計之法。 如有見外道則是常見。 無見外道則是斷見。 三世有部則是常見。 二世無部則是斷見。 學大乘者斷除二死。 滅於五住名為斷見。 有常住果起名為常見。 乃至地論斷除妄想名為斷見。 有真如法身則是常見。 又云。 不有心而已。 有則相續至佛。 則是常見。 煩惱會真有斷期。 則是斷見。</w:t>
      </w:r>
    </w:p>
    <w:p>
      <w:pPr>
        <w:pStyle w:val="SourceText"/>
        <w:keepLines w:val="0"/>
      </w:pPr>
      <w:r>
        <w:rPr>
          <w:rFonts w:ascii="Noto Sans KR" w:hAnsi="Noto Sans KR" w:eastAsia="Noto Sans KR"/>
        </w:rPr>
        <w:t>又謂心不可朽滅是常見。 草木一化便盡則是斷見。 又云。 煩惱成就未得治道。 已來決定是有。 則是常見。 得治道斷之名為斷見。 聞熏習不滅則常。 滅則斷見。</w:t>
      </w:r>
    </w:p>
    <w:p>
      <w:pPr>
        <w:pStyle w:val="SourceText"/>
        <w:keepLines w:val="0"/>
      </w:pPr>
      <w:r>
        <w:rPr>
          <w:rFonts w:ascii="Noto Sans KR" w:hAnsi="Noto Sans KR" w:eastAsia="Noto Sans KR"/>
        </w:rPr>
        <w:t>問曰下第二救義。 上半總唱不墮斷常。 下半舉因果相續釋非斷常。 然中道難識。 犢子亦說不即不離。 方廣亦說不生不滅。 魔亦說無有菩提及以涅槃。 今外人一往明不斷常。 不見龍樹論者言是至妙中道。 以龍樹論觀之乃是用斷常作中道。 實非中道也。 長行釋上半。 云信受分別者。 論主前云受著之受。 外云信受之受。 如經說者外引經證不懼龍樹破之。 然不斷不常可就三義解釋。 一者就法明不斷常。 如實法滅故不常相續故不斷。 二就人明不斷常。 如業品云。 而於本作者不一亦不異。 三人法合論不斷常。 如此中引經云。 五陰空無我故不斷。 罪福不失故不常。 故淨名云。 無我無造無受者善惡之業不敗亡也。 何以故下釋下半也。</w:t>
      </w:r>
    </w:p>
    <w:p>
      <w:pPr>
        <w:pStyle w:val="SourceText"/>
        <w:keepLines w:val="0"/>
      </w:pPr>
      <w:r>
        <w:rPr>
          <w:rFonts w:ascii="Noto Sans KR" w:hAnsi="Noto Sans KR" w:eastAsia="Noto Sans KR"/>
        </w:rPr>
        <w:t>答曰下第三破救。 二偈即二。 初偈偏就斷滅破。 第二偈具作斷常破。 前偈二。 上半牒下半破。 破意云。 因若不滅果則不生。 若言果生是則因滅。 如實有此物滅之。 則此法永滅不復更生。 豈非斷耶。 攝論明。 梨耶是果報無記。 能持無始來一切種子。 今問。 前念梨耶滅更生為不復生耶。 若更生則常。 是一念法經無量生則唯有一念耳。 若不生者則是斷滅。 又問。 梨耶持種子。 梨耶既滅則種子亦滅。 誰生果耶。 此不可通。 第二偈上半就常門破。 外人謂法有生滅。 是故不常。 今求法生滅不得。 豈非常耶。 以住自性故常。 有無即是生滅。 既無有無故無生滅也。 下半云。 涅槃永滅相續豈非大斷滅耶。 汝亦實有生死可滅。 寧非斷耶。</w:t>
      </w:r>
    </w:p>
    <w:p>
      <w:pPr>
        <w:pStyle w:val="SourceText"/>
        <w:keepLines w:val="0"/>
      </w:pPr>
      <w:r>
        <w:rPr>
          <w:rFonts w:ascii="Noto Sans KR" w:hAnsi="Noto Sans KR" w:eastAsia="Noto Sans KR"/>
        </w:rPr>
        <w:t>問何故就涅槃破其成斷見耶。</w:t>
      </w:r>
    </w:p>
    <w:p>
      <w:pPr>
        <w:pStyle w:val="SourceText"/>
        <w:keepLines w:val="0"/>
      </w:pPr>
      <w:r>
        <w:rPr>
          <w:rFonts w:ascii="Noto Sans KR" w:hAnsi="Noto Sans KR" w:eastAsia="Noto Sans KR"/>
        </w:rPr>
        <w:t>答有二義。 一者是顯外人解是惑。 故計涅槃成於斷見。 二者欲顯一切法皆是斷常。 為釋前偈以斷常攝法故也。 此通破內外大小諸涅槃義。 生死若斷名為斷見。 涅槃是常即名常見。 長行云。 隨有瓶時無失壞相無瓶時亦無失壞相者。 如當穀種有時正是有故無壞。 穀種無時無所有故無壞。 既無壞云何有成。 故云生滅相待也。 復次若初有滅者下第八三世門破。</w:t>
      </w:r>
    </w:p>
    <w:p>
      <w:pPr>
        <w:pStyle w:val="SourceText"/>
        <w:keepLines w:val="0"/>
      </w:pPr>
      <w:r>
        <w:rPr>
          <w:rFonts w:ascii="Noto Sans KR" w:hAnsi="Noto Sans KR" w:eastAsia="Noto Sans KR"/>
        </w:rPr>
        <w:t>問何以知此是三世門破。</w:t>
      </w:r>
    </w:p>
    <w:p>
      <w:pPr>
        <w:pStyle w:val="SourceText"/>
        <w:keepLines w:val="0"/>
      </w:pPr>
      <w:r>
        <w:rPr>
          <w:rFonts w:ascii="Noto Sans KR" w:hAnsi="Noto Sans KR" w:eastAsia="Noto Sans KR"/>
        </w:rPr>
        <w:t>答下結云。 三世中求有相續不可得也所以最後破三有相續者凡有四義。 一者接上。 外救云。 因果相續不斷不常故今破之。 二者二十一品破世間人法終此章。 世間即是三有。 是故破於三有。 三者大小乘人見有三有之生。 並欲滅於三有。 論主云。 若見三有生滅則不能滅於三有。 悟三有本自不生今亦不滅。 方能滅三有耳。 又毘曇明四有。 本有死有中有生有。 又二生死為二有。 謂分段與變易。 又七生死為七有。 今並求如此有不可得耳。 如此生死本不生今無所滅得離七生死。 見有七生死生滅者不離七生死也。 故破三有也。 四者欲顯論主二十一品破世間法意。 所以破世間法。 為令眾生知世間畢竟空。 悟三有無所有得離三有也。 四偈即四。 初滅不滅破。 第二一時二有破。 三生死一有破。 四總結破。 初偈上半云。 初有若滅後有無因。 下半初有不滅則一時有二。 初有若滅滅則是無。 誰生後。 初有不滅則礙後有。 後有云何得起。</w:t>
      </w:r>
    </w:p>
    <w:p>
      <w:pPr>
        <w:pStyle w:val="SourceText"/>
        <w:keepLines w:val="0"/>
      </w:pPr>
      <w:r>
        <w:rPr>
          <w:rFonts w:ascii="Noto Sans KR" w:hAnsi="Noto Sans KR" w:eastAsia="Noto Sans KR"/>
        </w:rPr>
        <w:t>問曰下生第二偈。</w:t>
      </w:r>
    </w:p>
    <w:p>
      <w:pPr>
        <w:pStyle w:val="SourceText"/>
        <w:keepLines w:val="0"/>
      </w:pPr>
      <w:r>
        <w:rPr>
          <w:rFonts w:ascii="Noto Sans KR" w:hAnsi="Noto Sans KR" w:eastAsia="Noto Sans KR"/>
        </w:rPr>
        <w:t>問中初非上二破。 但滅時生下正立已宗。</w:t>
      </w:r>
    </w:p>
    <w:p>
      <w:pPr>
        <w:pStyle w:val="SourceText"/>
        <w:keepLines w:val="0"/>
      </w:pPr>
      <w:r>
        <w:rPr>
          <w:rFonts w:ascii="Noto Sans KR" w:hAnsi="Noto Sans KR" w:eastAsia="Noto Sans KR"/>
        </w:rPr>
        <w:t>答中上半。 牒下半破。 破意云。 若初有滅時是後有生時者則二有一時。 汝言滅時生則生滅同時。 生有非死有是則一時有二。 若一時無二有則一滅一生非滅時生也。</w:t>
      </w:r>
    </w:p>
    <w:p>
      <w:pPr>
        <w:pStyle w:val="SourceText"/>
        <w:keepLines w:val="0"/>
      </w:pPr>
      <w:r>
        <w:rPr>
          <w:rFonts w:ascii="Noto Sans KR" w:hAnsi="Noto Sans KR" w:eastAsia="Noto Sans KR"/>
        </w:rPr>
        <w:t>問曰下生第三救。</w:t>
      </w:r>
    </w:p>
    <w:p>
      <w:pPr>
        <w:pStyle w:val="SourceText"/>
        <w:keepLines w:val="0"/>
      </w:pPr>
      <w:r>
        <w:rPr>
          <w:rFonts w:ascii="Noto Sans KR" w:hAnsi="Noto Sans KR" w:eastAsia="Noto Sans KR"/>
        </w:rPr>
        <w:t>問中前非二破。 但現見下外人無以理答。 以答不出前後一時故但云眼見。 眼見者此人若死彼處即生。</w:t>
      </w:r>
    </w:p>
    <w:p>
      <w:pPr>
        <w:pStyle w:val="SourceText"/>
        <w:keepLines w:val="0"/>
      </w:pPr>
      <w:r>
        <w:rPr>
          <w:rFonts w:ascii="Noto Sans KR" w:hAnsi="Noto Sans KR" w:eastAsia="Noto Sans KR"/>
        </w:rPr>
        <w:t>答中上半牒下半破。 破意云。 汝欲令滅時無二有者則生死是一有。 是為一陰亦生亦死。 若死非即生還有二有。 一時中有生死二陰。 此死陰有生陰。 第四偈結破。 上半牒前破門。 從欲生色則欲前色後。 無色亦爾。 下半呵外計有。 以外人無有計有故三有不斷。 若悟有非有故能滅三有。 即顯論主破三有意也。</w:t>
      </w:r>
    </w:p>
    <w:p>
      <w:pPr>
        <w:pStyle w:val="SourceText"/>
        <w:keepLines w:val="0"/>
      </w:pPr>
      <w:r>
        <w:rPr>
          <w:rFonts w:ascii="Noto Sans KR" w:hAnsi="Noto Sans KR" w:eastAsia="Noto Sans KR"/>
        </w:rPr>
        <w:t>中觀論疏卷第九(本終)</w:t>
      </w:r>
    </w:p>
    <w:p>
      <w:pPr>
        <w:pStyle w:val="SourceText"/>
        <w:keepLines w:val="0"/>
      </w:pPr>
      <w:r>
        <w:rPr>
          <w:rFonts w:ascii="Noto Sans KR" w:hAnsi="Noto Sans KR" w:eastAsia="Noto Sans KR"/>
        </w:rPr>
        <w:t>中觀論疏卷第九(末)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如來品第二十二</w:t>
      </w:r>
    </w:p>
    <w:p>
      <w:pPr/>
      <w:r>
        <w:rPr>
          <w:rFonts w:ascii="Noto Sans KR" w:hAnsi="Noto Sans KR" w:eastAsia="Noto Sans KR"/>
        </w:rPr>
        <w:t>한국어 번역</w:t>
      </w:r>
    </w:p>
    <w:p>
      <w:pPr>
        <w:pStyle w:val="TranslationText"/>
        <w:keepLines w:val="0"/>
      </w:pPr>
      <w:r>
        <w:rPr>
          <w:rFonts w:ascii="Noto Sans KR" w:hAnsi="Noto Sans KR" w:eastAsia="Noto Sans KR"/>
        </w:rPr>
        <w:t>이 품이 온 데에는 여섯 뜻이 있다. 첫째, 논의 처음부터 끝까지, 「인과품」에 이르기까지 모두 스무 문에서 인과 법을 구해도 얻을 수 없었다. 외인은 곧 생각한다. 여러 뜻은 본래 성립해 있었는데 파척을 받아 곧 무너졌다. 이미 성립과 무너짐이 있으므로 만물의 변화가 공한 것은 아니다. 둘째, 외인은 스무 품에서 세간법을 세웠다. 위로부터 각각 세간법을 세운 것이 스무 과목이었다. 이제는 세간법을 총괄하여 세우면서 모두 무상하여 무너지는 모습이라고 한다. 그렇다면 세간이 있음을 알 수 있다. 그러므로 위에서는 각각 세우고 각각 깨뜨렸고, 이제는 총괄하여 세우고 총괄하여 깨뜨린다. 그러므로 이 품이 있다. 셋째, 대승·소승·내도·외도의 여러 부파가 모두 무너지면 용수의 뜻이 성립한다. 그렇다면 만법이 전혀 없다고 할 수는 없다. 넷째, 인과는 여러 뜻의 근본 종지이다. 이미 그것을 깨뜨렸으므로 인과의 이치가 무너졌다. 무너짐이 있다면 마땅히 성립함도 있어야 한다. 그러므로 이 품이 있다. 다섯째, 위의 여러 품에서는 대체로 내적인 법을 깨뜨렸다. 이 품에서는 곧 외적인 법을 깨뜨린다. 예컨대 천지의 성립과 붕괴와 같다. 이제 밝힌다. 세계는 본래 성립한 적이 없고 지금도 무너지지 않는다. 나의 정토는 무너지지 않지만 여러 사람의 견해에는 불타 사라진다. 이는 성립을 보는 자는 성립을 보고 무너짐을 보는 자는 무너짐을 보는 것이다. 마치 두 인연에 따라 한 바탕을 청정하거나 더럽다고 보는 것과 같다. 그러나 모든 법에는 본래 성립과 무너짐이 없었다. 여섯째, 세간의 외도와 대승·소승 사람들은 경에서 오륜세계가 성립하고 삼재가 일어나 세계가 무너진다고 한 말을 듣는다. 오음이 화합하면 중생이 성립하고 흩어지면 중생이 무너진다고 한다. 나아가 눈앞에서 병과 옷이 이루어지고 무너지며 사람이 죽고 태어나는 성괴를 본다. 이미 성괴가 있다고 보기 때문에 애견의 번뇌·업·고를 일으켜 해탈하지 못한다. 모든 부처님과 보살은 이러한 중생을 불쌍히 여긴다. 실제로는 이와 같은 성괴가 없음을 밝힌다. 그러므로 아래 글에서 말한다. “만약 현전하여 보이기 때문에 성괴가 있다고 한다면 이는 어리석고 허망한 것이다.” 그런데 보이는 경계가 이미 없으므로, 그것을 분별하는 마음도 분별되는 바와 같다. 분별되는 바가 없으므로 바깥에 헤아릴 것이 없고,</w:t>
      </w:r>
    </w:p>
    <w:p>
      <w:pPr>
        <w:pStyle w:val="TranslationText"/>
        <w:keepLines w:val="0"/>
      </w:pPr>
      <w:r>
        <w:rPr>
          <w:rFonts w:ascii="Noto Sans KR" w:hAnsi="Noto Sans KR" w:eastAsia="Noto Sans KR"/>
        </w:rPr>
        <w:t>능히 분별하는 것이 없으므로 안에 마음도 없다. 안팎이 함께 어두워지고 연과 관이 모두 적멸한다. 이를 이름하여 열반이라 한다. 그러므로 곧 해탈을 얻는다. 이 인연 때문에 이 품을 설한다.</w:t>
      </w:r>
    </w:p>
    <w:p>
      <w:pPr>
        <w:pStyle w:val="TranslationText"/>
        <w:keepLines w:val="0"/>
      </w:pPr>
      <w:r>
        <w:rPr>
          <w:rFonts w:ascii="Noto Sans KR" w:hAnsi="Noto Sans KR" w:eastAsia="Noto Sans KR"/>
        </w:rPr>
        <w:t>묻는다. 무엇을 성괴라고 하는가?</w:t>
      </w:r>
    </w:p>
    <w:p>
      <w:pPr>
        <w:pStyle w:val="TranslationText"/>
        <w:keepLines w:val="0"/>
      </w:pPr>
      <w:r>
        <w:rPr>
          <w:rFonts w:ascii="Noto Sans KR" w:hAnsi="Noto Sans KR" w:eastAsia="Noto Sans KR"/>
        </w:rPr>
        <w:t>답한다. 성은 여러 연이 합하는 것이고, 괴는 여러 연이 흩어지는 것이다. 간략히 네 뜻을 든다. 첫째는 눈앞의 일을 가리킨다. 사물이 합하면 성이고 사물이 흩어지면 괴이다. 둘째, 생·주의 두 상을 성이라 하고, 이·멸의 두 상을 괴라 한다. 셋째, 오륜이 합하면 기세간이 이루어지고, 삼재겁이 일어나면 기세간이 무너진다. 육종이 합하면 중생세간이 이루어지고, 삼소겁이 일어나면 중생세간이 무너진다. 넷째, 뜻에 의하면 외도가 무너지면 불법이 성립한다. 비담이 무너지면 하리발마가 성립한다. 여러 부파가 무너지면 용수의 뜻이 성립한다. 또 지론사는 육상의 뜻으로 여러 경을 해석한다. 곧 총상·별상·동상·이상·성상·괴상이다. 이제 이와 같은 성괴를 총괄하여 구해도 얻을 수 없다. 일체법은 본래 스스로 성립하지 않았고 지금 또한 무너지지 않음을 밝힌다. 곧 중도이다. 그 가운데서 관을 일으키면 희론이 곧 멸한다. 그러므로 이를 품명으로 삼는다. 품은 여덟 문으로 나뉜다. 첫째는 공·리문이다. 성괴가 없음을 밝힌다. 둘째는 진·부진문이다. 셋째는 체상문이다. 넷째는 공·불공문이다. 다섯째는 일이문이다. 여섯째는 생멸문이다. 일곱째는 단상문이다. 여덟째는 삼세문이다. 첫째는 셋으로 나뉜다. 첫째는 공과 리 두 문을 함께 표시한다. 다음은 두 문을 함께 풀이한다. 셋째는 두 문을 함께 결론짓는다. 처음 외인의 질문에서 다만 세간을 든 것은, 스물한 품에서 세간법을 깨뜨리는 일이 이 한 장에서 끝나기 때문에 특별히 세간을 물은 것이다. 또 세간의 무상한 법에는 성괴가 있으므로 특별히 세간을 물은 것이다.</w:t>
      </w:r>
    </w:p>
    <w:p>
      <w:pPr>
        <w:pStyle w:val="TranslationText"/>
        <w:keepLines w:val="0"/>
      </w:pPr>
      <w:r>
        <w:rPr>
          <w:rFonts w:ascii="Noto Sans KR" w:hAnsi="Noto Sans KR" w:eastAsia="Noto Sans KR"/>
        </w:rPr>
        <w:t>“현전한 것이 곧 무너지는 모습이다”라는 것은, 앞의 스무 장에서 논주의 논난은 무너뜨리지 못한 것이 없고, 외인의 해명은 굴복하지 않은 것이 없었기 때문이다. 그러므로 “현전한 것이 바로 무너지는 모습”이라고 한다. 또 위로부터 지금까지는 성립의 문으로 뜻을 세웠다. 이제 이 한 장에서는 무너짐의 문으로 뜻을 세운다. 눈앞에서 나의 여러 뜻이 모두 무너졌으니 반드시 성립한 적이 있어야 한다고 한다.</w:t>
      </w:r>
    </w:p>
    <w:p>
      <w:pPr>
        <w:pStyle w:val="TranslationText"/>
        <w:keepLines w:val="0"/>
      </w:pPr>
      <w:r>
        <w:rPr>
          <w:rFonts w:ascii="Noto Sans KR" w:hAnsi="Noto Sans KR" w:eastAsia="Noto Sans KR"/>
        </w:rPr>
        <w:t>답 가운데 상반은 공·리 두 문을 열어 무너짐이 없음을 밝힌다. 먼저 무너짐이 없음을 밝히는 까닭은, 외인이 자기 뜻이 무너졌다고 생각하기 때문에 먼저 그것을 검토하기 위해서이다. 하반은 공·리에서 성립이 없음을 밝힌다. 알기 쉽다. 다음 세 게송은 성괴가 없음을 풀이한다. 세 가지로 나뉜다. 첫 게송은 성립을 떠나서는 무너짐이 없다는 문을 풀이한다. 셋째 게송은 무너짐을 떠나서는 성립이 없다는 문을 풀이한다. 가운데 한 게송은 성괴가 함께 있어도 성괴가 없다는 문을 풀이한다. 앞뒤 두 것은 서로 떨어져 있으므로 나누어 풀이한다. 가운데 것은 함께 있는 것이므로 함께 풀이한다. 모두 알기 쉽다.</w:t>
      </w:r>
    </w:p>
    <w:p>
      <w:pPr>
        <w:pStyle w:val="TranslationText"/>
        <w:keepLines w:val="0"/>
      </w:pPr>
      <w:r>
        <w:rPr>
          <w:rFonts w:ascii="Noto Sans KR" w:hAnsi="Noto Sans KR" w:eastAsia="Noto Sans KR"/>
        </w:rPr>
        <w:t>묻는다. 글에서 어찌하여 생사를 들어 외인을 깨뜨리는가?</w:t>
      </w:r>
    </w:p>
    <w:p>
      <w:pPr>
        <w:pStyle w:val="TranslationText"/>
        <w:keepLines w:val="0"/>
      </w:pPr>
      <w:r>
        <w:rPr>
          <w:rFonts w:ascii="Noto Sans KR" w:hAnsi="Noto Sans KR" w:eastAsia="Noto Sans KR"/>
        </w:rPr>
        <w:t>답한다. 외인은 자기의 세움이 굴복한 것을 죽음이라 하고 논주의 해명을 삶이라 여긴다. 그러므로 이를 깨뜨리면서 외인의 죽음 또한 인정하지 않는다. 그대가 위에서 실제로 생겨난 적이 있어야 지금 죽을 수 있다. 끝내 생겨난 적이 없는데 지금 어떻게 죽는다고 하는가. 이른바, 생을 구해도 얻을 수 없고, 죽음을 구해도 또한 얻을 수 없다. 무상은 모든 법에 있지 않은 때가 본래 없었다. 외인은 사상이 항상 함께 있다고 하므로 이미 생·주가 있으면 곧 이·멸도 따라 있게 된다. 위에서는 큰 시기의 거친 생사에 의하여 성괴가 없음을 드러냈다. 이제는 생각생각의 미세한 생멸에도 성괴가 없음을 밝힌다. 또 이 거칠고 미세한 두 종류의 생멸을 함께 깨뜨린다. 장행은 다시 앞 장문의 게송 차례에 따라 풀이한다. 뒤의 세 게송 순서대로 풀이하지 않는다. 처음은 공·리 두 문에서 무너짐이 없음을 풀이한다. “만약 무너짐을 떠난다면” 이하는 다음으로 공·리 두 문에서 성립이 없음을 풀이한다. 처음은 둘로 나뉜다. 먼저 성립을 떠나서는 무너짐이 없음을 풀이하는 데 셋이 있다. 곧 표시·해석·결론이다. 해석 가운데 모두 두 파척이 있다. 첫째는 무인으로 깨뜨린다. “또 성립한 법은” 이하에서는 다음으로 무과로 깨뜨린다. 괴는 성의 과이고 성은 괴의 인이기 때문이다. 이미 성립이라는 인이 없으므로, 괴라는 과도 없다. “그러므로” 이하는 셋째 결론이다. 성립과 함께 무너짐이 있다고 하는 것을 깨뜨리는 데에도 셋이 있다. 곧 표시·해석·결론이다. 해석에서 말한다. “법이 먼저 각각 성립한 뒤에 합한다”라는 것은, 성립과 무너짐이 함께라면 성이 곧 괴이고, 괴가 성과 함께라면 괴가 곧 성이다. 괴가 성이므로 성이 없고, 성이 없으면 괴도 없다. 그대가 지금 합한다고 말하려면, 반드시 먼저 두 자체가 각각 성립한 뒤에야 합할 수 있다. 그러므로 “법이 먼저 성립한 뒤에 합한다”고 한다. 그대는 이미 두 자체가 각각 성립함을 얻지 못했으니, 어떻게 합할 수 있겠는가.</w:t>
      </w:r>
    </w:p>
    <w:p>
      <w:pPr>
        <w:pStyle w:val="TranslationText"/>
        <w:keepLines w:val="0"/>
      </w:pPr>
      <w:r>
        <w:rPr>
          <w:rFonts w:ascii="Noto Sans KR" w:hAnsi="Noto Sans KR" w:eastAsia="Noto Sans KR"/>
        </w:rPr>
        <w:t>“합하는 법은 다름을 떠나지 않는다”는 것은 두 자체가 각각 성립함을 가정하여 허용한 것이다. 두 물건이 함께 합하면 비록 합했어도 여전히 서로 다르다. 두 나무가 함께 합해도 끝내 서로 다른 것과 같다. 끝내 서로 다르다면 끝내 합하지 않은 것이다. “만약 괴가 다름을 떠나면 괴는 인이 없다”는 데서, ‘다름을 떠난다’는 것은 다름이 없다는 뜻이다. 가령 성과 괴의 두 자체가 합하여 다름이 없다면 괴가 성을 무너뜨린다. 그러면 성이 없다. 누가 괴의 인이 되겠는가. 그러므로 인이 없다고 한다. 그러므로 다르면 인은 있으나 합하지 않고, 다르지 않으면 합하지만 인이 없다. “그러므로” 이하는 셋째 결론이다. “만약 괴를 떠난다면” 이하는 둘째로 공·리 두 문에서 성립이 없음을 풀이한다. 먼저 두 뜻을 함께 들고 다음으로 함께 풀이한다. “법을 분별하는 자”란 아비담 사람이다. 팔상과 법체가 함께 일어난다고 한다. 그러므로 생·주의 상 가운데 항상 이·멸의 상이 있다. 이제 이를 깨뜨린다. 만약 항상 이·멸이 있다면 생·주가 없다. “성괴가 함께하여도 성립이 없다”는 셋째 한 게송은 총결이다. 상반은 함께 결론짓고 하반은 게송으로 꾸짖는다. 상반에서 말한다. “성괴가 함께하여도 성립이 없다”의 ‘성’은 뜻이 성취된다는 의미의 성이다. 공·리 두 문으로 외인의 성괴설을 검토하면 모두 성립하지 않는다. 그러므로 ‘성립이 없다’고 말한다.</w:t>
      </w:r>
    </w:p>
    <w:p>
      <w:pPr>
        <w:pStyle w:val="TranslationText"/>
        <w:keepLines w:val="0"/>
      </w:pPr>
      <w:r>
        <w:rPr>
          <w:rFonts w:ascii="Noto Sans KR" w:hAnsi="Noto Sans KR" w:eastAsia="Noto Sans KR"/>
        </w:rPr>
        <w:t>“묻는다” 이하는 둘째 진·부진문 파척을 일으킨다. 앞에서는 세워 말하기를, “현전에 진멸의 상이 있다”고 하였으나 공·리 두 문으로 깨뜨리자 답할 말이 없었다. 다만 현전의 일을 들어 논주에게 묻는다. 아비지옥으로부터 대승의 금강심에 이르기까지, 모두 무상하여 다하고 멸하는 법이다. 그러므로 무상에는 빠르고 느림이 없고 행고에는 무겁고 가벼움이 없다고 한다. 또 위로부터 세운 뜻을 펴다가 굴복했고, 이 품의 처음에 굴복한 뜻을 세웠다가 다시 굴복했다. 어찌 현전하여 진멸의 상이 있는 것이 아니겠는가. “이 진멸의 상도 또한 다함과 다하지 않음을 설한다”는 것은, 앞에서는 모두 무상하다고 밝혔다. 이제 무상 가운데 가와 실이 있음을 말한다. 실법은 멸하여 다하고, 가명은 상속하므로 다하지 않는다고 한다. 파척의 뜻은 이러하다. 실법은 한 생각도 머물지 않는다. 어찌 사물을 이루려고 할 수 있겠는가. 그러므로 다하면 성립이 없다고 한다. 만약 그것을 무너뜨리려 한다면 이미 오래전에 사라져 멸했다. 무엇을 두고 무너짐을 논하겠는가. 또 다하지 않음은 상이다. 상이라면 다시 무엇을 두고 성립을 논하겠는가. 그러므로 다하지 않아도 또한 성립이 없다. 또 대승과 소승의 진멸 뜻은 서로 다르다. 소승은 생각마다 법이 멸하여 다한다고 한다. 대승에서 생각마다 멸한다고 하는 것은 실제로 멸하는 법이 있다는 뜻이 아니다. 마치 아지랑이가 달리는 것과 같을 뿐이다. 『지지론』에서는 이를 불성실무상이라 한다. 가명은 다하지만 상속이 끊어지지 않으므로 이는 곧 상이다. 이미 상이라면, 상에는 성립이 없다. 성이 없으므로 괴도 또한 없다. 구제하여 말한다. 자체를 들어 상속하고 자체를 들어 멸한다고 하는 것이다. 어찌 이런 파척을 하는가?</w:t>
      </w:r>
    </w:p>
    <w:p>
      <w:pPr>
        <w:pStyle w:val="TranslationText"/>
        <w:keepLines w:val="0"/>
      </w:pPr>
      <w:r>
        <w:rPr>
          <w:rFonts w:ascii="Noto Sans KR" w:hAnsi="Noto Sans KR" w:eastAsia="Noto Sans KR"/>
        </w:rPr>
        <w:t>답한다. 반드시 세밀하게 생각해야 한다. 그대가 자체 전체가 상속한다고 하는 측면은 반드시 멸하지 않는다. 그러므로 이를 상이라 한다. 따라서 가와 실의 두 문 모두 성괴가 없다. 이 진·부진은 여전히 상·무상의 문이다. 또 결정·불결정의 문으로 깨뜨린 것일 뿐이다. 장행의 해석은 매우 분명하다. “다해도 또한 괴가 없다”는 것은 상대의 방식으로 깨뜨린 것이다. 앞에서 성립함이 있어야 괴가 있을 수 있다. 끝내 성립함이 없는데 어떻게 괴가 있겠는가. “다하지 않아도 또한 괴가 없다”는 것은 상의 문에서 깨뜨린 것이다.</w:t>
      </w:r>
    </w:p>
    <w:p>
      <w:pPr>
        <w:pStyle w:val="TranslationText"/>
        <w:keepLines w:val="0"/>
      </w:pPr>
      <w:r>
        <w:rPr>
          <w:rFonts w:ascii="Noto Sans KR" w:hAnsi="Noto Sans KR" w:eastAsia="Noto Sans KR"/>
        </w:rPr>
        <w:t>“묻는다. 우선 성괴는 놓아두자” 이하는 셋째 체상문 파척을 일으킨다. 위의 두 문에서 모두 성괴를 깨뜨렸다. 외인은 답할 길이 없다. 그러므로 성괴를 잠시 멈추고 법체가 있다고 세운다. 세간에서 현전하여 사물이 있음을 보니 성괴가 없다고 해서는 안 된다. 만약 성괴가 없다면 어찌 사물이 있겠는가. 또 외인은 성괴를 생멸의 두 상이라 생각한다. 사물은 색·심의 법체라고 한다. 그러므로 법체를 들어 상이 있음을 증명한다.</w:t>
      </w:r>
    </w:p>
    <w:p>
      <w:pPr>
        <w:pStyle w:val="TranslationText"/>
        <w:keepLines w:val="0"/>
      </w:pPr>
      <w:r>
        <w:rPr>
          <w:rFonts w:ascii="Noto Sans KR" w:hAnsi="Noto Sans KR" w:eastAsia="Noto Sans KR"/>
        </w:rPr>
        <w:t>답 가운데 상반은 상을 떠나면 법이 없다는 문에 의한다. 하반은 법을 떠나면 상이 없다는 문에 의한다. 이는 살바다·비바사제와 담무굴 등이 법체 밖에 별도로 사상이 있다고 헤아리는 것을 깨뜨린다. 성실의 뜻을 깨뜨린다면, 색의 뜻이 곧 생의 뜻은 아니다. 또 색의 자체가 곧 생의 자체도 아니다. 만약 생의 뜻이 색의 뜻이 아니라면 색을 생의 자체로 삼을 수 없다. 또 생의 뜻이 색의 뜻이 아니라면 생을 색의 자체로 삼을 수도 없다. 게송은 둘로 나뉜다. 상반은 상을 떠나면 법이 없음을 밝힌다. 상이 없으면 법도 곧 없다. 하반은 법을 떠나면 상이 없음을 밝힌다. 법이 없으면 상도 곧 없다. 외인은 상을 떠나도 법이 있다고 생각한다. 상은 비록 없어도 법은 없지 않다고 한다. 그러므로 논주는 상을 떠나면 법이 없다고 밝힌다. 상이 없으면 법도 곧 없다. 그렇다면 위에서 성괴의 상을 구해도 없었다. 곧 법체도 없다는 뜻이다. 끝내 다시 물을 수 없는 것이다. 장행에서 말한다. “이 법은 혹 없거나 혹 상해야 한다”는 것은, 만약 성괴를 떠나 법이 있다면 두 허물이 있다. 첫째는 아예 이 법이 없는 것이고, 둘째는 가령 있다면 곧 상이라는 것이다. “만약 법의 자성이 공하다면” 이하는 넷째 공·불공문 파척이다. 성괴의 성공에는 네 종류가 있다. 팔불 가운데 이미 말하였다. 첫째, 정해진 자성으로서의 공은 곧 사견의 공이므로 성공이라 한다. 둘째, 자성을 깨뜨리고 공을 설하는 것을 성공이라 한다. 셋째, 자성의 유가 본래 공함을 성공이라 한다. 넷째, 모든 법의 인연 본성이 공한 것이다. 이 네 종류는 모두 공이다. 공 가운데에는 성괴하는 사물이 없다. 불공은 상이므로 또한 성괴가 없다. 또 여기서 성은 자체의 자성이라는 뜻이다. 만약 자체가 있다면 연을 빌리지 않는다. 그러므로 상이라고 하며 상에는 성괴가 없다. 만약 자체가 없다면 사물도 없다. 무엇을 성립시키고 무너뜨리겠는가.</w:t>
      </w:r>
    </w:p>
    <w:p>
      <w:pPr>
        <w:pStyle w:val="TranslationText"/>
        <w:keepLines w:val="0"/>
      </w:pPr>
      <w:r>
        <w:rPr>
          <w:rFonts w:ascii="Noto Sans KR" w:hAnsi="Noto Sans KR" w:eastAsia="Noto Sans KR"/>
        </w:rPr>
        <w:t>“다시” 이하는 다섯째 일이문 파척이다. 게송 상반은 하나임을 들고 하나가 아님을 밝힌다. 하반은 다름을 들고 다름이 아님을 밝힌다. 따로 파척하지 않는 까닭은 「인과품」에서 이미 표시하고 풀이했기 때문이다. 그러므로 여기서는 다만 그르다고만 한다.</w:t>
      </w:r>
    </w:p>
    <w:p>
      <w:pPr>
        <w:pStyle w:val="TranslationText"/>
        <w:keepLines w:val="0"/>
      </w:pPr>
      <w:r>
        <w:rPr>
          <w:rFonts w:ascii="Noto Sans KR" w:hAnsi="Noto Sans KR" w:eastAsia="Noto Sans KR"/>
        </w:rPr>
        <w:t>묻는다. 일이와 앞의 합리문은 무엇이 다른가?</w:t>
      </w:r>
    </w:p>
    <w:p>
      <w:pPr>
        <w:pStyle w:val="TranslationText"/>
        <w:keepLines w:val="0"/>
      </w:pPr>
      <w:r>
        <w:rPr>
          <w:rFonts w:ascii="Noto Sans KR" w:hAnsi="Noto Sans KR" w:eastAsia="Noto Sans KR"/>
        </w:rPr>
        <w:t>답한다. 앞에서 ‘떠남이 다름이라면’의 합은 일이에 모두 통한다. 장행은 하나를 풀이하는 가운데 두 허물을 든다. 처음의 “모양이 다르기 때문”은 경계에 의한 것이고, 다음의 “갖가지 분별”은 지혜에 의한 것이다. 다름을 깨뜨리는 데에도 두 허물이 있다. 첫째, 두 자체가 따로 있다는 것이 없다는 것은 탈파이다. 만약 다름이 성립한다면 성은 동쪽에 있고 괴는 서쪽에 있어도 되는가. 또 “인이 없기 때문”은 다름을 가정해 허용한 것이다. 그렇다면 괴는 성을 무너뜨리지 않으므로 성은 괴의 인이 아니다. 그러므로 인이 없다고 한다. “만약 현전하여 보이기 때문에” 이하는 여섯째 생멸문에서 성괴를 깨뜨린다. 세 게송은 둘로 나뉜다. 첫 게송은 뜻을 취하여 깨뜨린다. 다음 두 게송은 그 파척을 풀이한다. 상반은 뜻을 취한다. 논의 처음부터 여기까지 세움에는 네 종류가 있다. 첫째는 자기 뜻을 펴서 세우는 것이니 성괴 이전의 경우이다. 둘째는 굴복을 받아들이고 세우는 것이니 이 품 처음의 경우이다. 셋째는 굴복과 자기 주장 모두 굴복한 뒤 세우는 것이니 “현전하여 진멸의 상을 본다”는 경우이다. 이제는 다시 입이나 감각기관 등으로 구제하지 않는다. 다만 안의 마음으로 세우므로 논주가 미리 외인이 “눈으로 실제 생멸을 본다”고 여기는 것을 취한다. 그대는 어떻게 말로 깨뜨릴 수 있겠는가. 이 한 질문은 일체 경론에 두루 통한다. 범부가 보는 것의 허물과 성인이 미혹을 깨뜨리는 뜻을 밝힌다. 외인은 말한다. 눈으로 세간·출세간의 일체법을 본다. 어떻게 말로 깨뜨릴 수 있는가. 그대는 입으로 ‘없다’고 말하지만 나는 눈으로 ‘있다’를 본다. 차라리 내가 눈으로 본 것을 진실하다고 믿겠다. 어찌 입의 허망한 말을 따르겠는가. 하반은 꾸짖는다. 이치에는 본래 생멸이 없고 생멸은 허망한 정에서 나온 것임을 밝힌다. 위로부터 이미 그 이치를 끝까지 궁구하였다. 이제 다시 이치를 궁구하는 말 자체도 깨뜨린다. 그대가 어리석고 허망하기 때문에 위에서 그 어리석음을 깨뜨렸다. 그런데 지금 어떻게 다시 허망한 견해를 증거로 삼는가. 『섭론』은 진은 없고 모두 식이라고 한다. 그리고 다시 식을 세운다. 진을 깨뜨리기 위해 사근식·사진식·사아식·사식식이라 한다.</w:t>
      </w:r>
    </w:p>
    <w:p>
      <w:pPr>
        <w:pStyle w:val="TranslationText"/>
        <w:keepLines w:val="0"/>
      </w:pPr>
      <w:r>
        <w:rPr>
          <w:rFonts w:ascii="Noto Sans KR" w:hAnsi="Noto Sans KR" w:eastAsia="Noto Sans KR"/>
        </w:rPr>
        <w:t>이 논은 밝힌다. 실제로는 일체 사물이 없다. 다만 생각으로 있다고 여길 뿐이다. 이 말이 진을 깨뜨리려고 별도의 식을 세우는 저 설보다 낫다. 곧바로 깨뜨리면 충분하다. 어찌 굳이 다시 별도의 식이 있다고 세울 필요가 있는가. 또 지금의 논은 『능가경』과 같다. 실제로는 바깥의 사구 경계가 없다. 모두 허망한 마음이 보는 것일 뿐이다. 그러므로 마음이 ‘있다’고 보면 실은 유가 없다. 정이 ‘없다’고 보아도 실은 무도 없다. 나아가 정이 비유비무라고 보아도 실제로는 비유비무도 없다. 그러므로 이미 보이는 경계가 없고, 능히 보는 사구의 마음도 또한 없다. 유·무 등의 네 경계가 없으므로 바깥에 헤아릴 것이 없고, 유·무 등의 네 마음이 없으므로 안에 마음도 없다. 이와 같이 깨닫는 것이 곧 열반이다. 섭론사는 말한다. 세제에서는 진은 없지만 식은 있다. 이제 밝힌다. 세제에서는 자성으로 실재하는 진과 식이 모두 없고, 인연의 가명으로서 진과 식은 있다. 진제에서는 가와 실이 모두 없다.</w:t>
      </w:r>
    </w:p>
    <w:p>
      <w:pPr>
        <w:pStyle w:val="TranslationText"/>
        <w:keepLines w:val="0"/>
      </w:pPr>
      <w:r>
        <w:rPr>
          <w:rFonts w:ascii="Noto Sans KR" w:hAnsi="Noto Sans KR" w:eastAsia="Noto Sans KR"/>
        </w:rPr>
        <w:t>묻는다. 어떻게 세제에서는 둘 다 있고 진제에서는 둘 다 없음을 아는가?</w:t>
      </w:r>
    </w:p>
    <w:p>
      <w:pPr>
        <w:pStyle w:val="TranslationText"/>
        <w:keepLines w:val="0"/>
      </w:pPr>
      <w:r>
        <w:rPr>
          <w:rFonts w:ascii="Noto Sans KR" w:hAnsi="Noto Sans KR" w:eastAsia="Noto Sans KR"/>
        </w:rPr>
        <w:t>답한다. 이제 묻겠다. 식에 자체가 있는가, 아니면 자체가 없는가? 자체가 있다면 상이고, 자체가 없다면 식도 없다. 모두 「업품」에 이미 나타났다. 식이 그렇다면 진도 또한 그러하다. 그러므로 있으면 둘 다 있고, 없으면 둘 다 없다.</w:t>
      </w:r>
    </w:p>
    <w:p>
      <w:pPr>
        <w:pStyle w:val="TranslationText"/>
        <w:keepLines w:val="0"/>
      </w:pPr>
      <w:r>
        <w:rPr>
          <w:rFonts w:ascii="Noto Sans KR" w:hAnsi="Noto Sans KR" w:eastAsia="Noto Sans KR"/>
        </w:rPr>
        <w:t>묻는다. 그렇다면 『섭론』에서는 어찌하여 진은 없고 식은 있다고 하는가?</w:t>
      </w:r>
    </w:p>
    <w:p>
      <w:pPr>
        <w:pStyle w:val="TranslationText"/>
        <w:keepLines w:val="0"/>
      </w:pPr>
      <w:r>
        <w:rPr>
          <w:rFonts w:ascii="Noto Sans KR" w:hAnsi="Noto Sans KR" w:eastAsia="Noto Sans KR"/>
        </w:rPr>
        <w:t>답한다. 이는 우선 한 차례 식을 가지고 진을 깨뜨린 것일 뿐이다. 실제로 앞의 경계는 모두 없고 다만 상심이 있다고 여길 뿐이다. 그런데 분별되는 바가 이미 없으면, 능히 분별하는 것도 또한 그러하다. 또 외인의 뜻에 의하면 생멸은 법진이다. 십팔계 가운데 의식이 얻는 것이지 오식이 얻는 것이 아니다. 어떻게 눈으로 본다고 하는가. 수론사는 말한다. 눈은 높고 낮은 색을 본다. 논에서는 말한다. 이는 상대가이다. 상심이 얻는 것이다. 수론사는 말한다. 눈은 연기와 구름의 색을 본다. 논에서는 말한다. 이는 인성가이다. 또한 상심이 얻는 것이다. 지금 밝히는 것은 눈으로 보는 것도 이미 견도이고, 상심이 얻는 것도 또한 상도라는 것이다. 장행에서 말한다. “눈으로 생멸이 있음을 보는데 어떻게 말로 깨뜨리는가.” 이는 외인의 뜻을 받아 말한 것일 뿐이다. 외인은 말한다. 나는 눈으로 실제 생멸을 본다. 어떻게 논주가 말로 깨뜨릴 수 있는가. 그러므로 눈으로 본 것이 진실하고, 입으로 말한 것은 믿을 수 없다고 한다. “이 일은 그렇지 않다”는 하반을 풀이한 것이다. 처음은 총괄하여 그르다고 한다. “무슨 까닭인가” 이하에서는 해석한다. 또 다섯 가지로 나뉜다. 첫째는 먼저 그 허물을 서술한다. 외인이 어리석음 때문에 본 것이므로 믿기에 충분하지 않음을 밝힌다. 만약 눈으로 본 것이 믿을 만하다면 소와 양과 다르지 않다. “모든 법의 자성이 공하다” 이하는 둘째로 얻음을 밝힌다. “다만 범부는” 이하는 셋째로 다시 허물을 분별한다. “제일의 가운데” 이하는 넷째로 다시 얻음을 분별한다. “이 일은 이미 「파상품」 가운데서 말하였다” 이하는 다섯째로 앞의 품을 가리킨다. 성인은 관심 가운데 이치대로 설하므로 그 말은 믿을 수 있다. 만약 말로 그대를 깨뜨리지 않는다면 그대가 무엇을 말미암아 깨닫겠는가.</w:t>
      </w:r>
    </w:p>
    <w:p>
      <w:pPr>
        <w:pStyle w:val="TranslationText"/>
        <w:keepLines w:val="0"/>
      </w:pPr>
      <w:r>
        <w:rPr>
          <w:rFonts w:ascii="Noto Sans KR" w:hAnsi="Noto Sans KR" w:eastAsia="Noto Sans KR"/>
        </w:rPr>
        <w:t>그대는 어리석고 허망하므로 믿을 수 없다. 바로 「삼상품」 말미의 한 게송에서 범부와 성인의 득실을 서술한 일을 가리킨 것이다. “법으로부터 법이 생하지 않는다” 이하의 둘째 두 게송은 무생의 뜻을 풀이한다. 외인은 무생을 보면서 생이라고 보기 때문에 그 견해가 어리석고 허망함을 드러낸다. 논주는 생이 곧 무생임을 깨달았기 때문에 그 말이 진실함을 드러낸다. 두 게송은 둘로 나뉜다. 첫째는 사구의 무생을 밝힌다. 둘째 게송은 세 문으로 무생을 밝힌다. 게송은 글과 같다. 장행은 사구를 풀이한다. 곧 네 가지로 나뉜다. “법으로부터 법이 생하지 않는다”를 풀이하는 데 셋이 있다. 곧 표시·해석·결론이다. 첫 글은 표시이다. “만약 이르거나 만약 잃는다면” 이하는 둘째 해석이다. 곧 둘로 나뉜다. 첫째는 지·실 두 문이 단·상에 떨어짐을 총괄하여 표시한다. “만약 이름으로써” 이하는 둘째로 두 장문을 풀이한다. 지의 장문을 풀이하는 데 모두 세 가지 파척이 있다. 만약 앞의 법이 멸하지 않고 뒤에 이르면 곧 상이다. 또 “생한 뒤 다시 생한다”는 것은 인일 때 이미 생했고, 과에 이를 때 다시 생하는 것이다. 그러므로 한 물건에 거듭 생김이 있다. 또 “또한 인 없이 생한다”는 것은 이 법이 멸하지 않고 마침내 거듭 생김을 겪으므로 상이 된다는 뜻이다. 상이므로 인이 없다. 또 멸이 생의 인인데, 끝내 멸을 거치지 않고 거듭 생김이 있다. 그러므로 무인이다. 다음으로 실을 풀이하는 데에는 두 허물이 있다. 첫째, 앞의 법이 멸하여 사라지고 뒤의 법이 스스로 생하므로 뒤의 법은 인이 없다. 또 앞의 법이 멸하여 사라지면 이를 단이라 한다. 뒤가 인 없이 생하면 곧 상이다. 그러므로 장문에서 지와 실이 모두 단·상에 떨어진다고 표시한다. 지는 문훈습이 멸하지 않는다는 것이고, 실은 멸한다는 뜻일 뿐이다. 또 지는 승가이고 실은 위세사이다. 또 지는 대중부이고 실은 상좌부이다. 또 지는 성실이고 실은 비담이다. “그러므로 법으로부터 법이 생하지 않는다”는 셋째 총결이다.</w:t>
      </w:r>
    </w:p>
    <w:p>
      <w:pPr>
        <w:pStyle w:val="TranslationText"/>
        <w:keepLines w:val="0"/>
      </w:pPr>
      <w:r>
        <w:rPr>
          <w:rFonts w:ascii="Noto Sans KR" w:hAnsi="Noto Sans KR" w:eastAsia="Noto Sans KR"/>
        </w:rPr>
        <w:t>그런데 이 가운데서는 말한다. 유법은 무를 생기지 않는다. 그렇다면 어떻게 다른 학설에서는 무상의 인을 닦아 상의 과를 얻는다고 하는가. 무는 유를 생기지 않는다. 그렇다면 어떻게 진제의 경계가 능히 마음을 생기게 한다고 하는가. 또 절실히 논하면 다만 한 법에 대하여 사구를 논한 것이다. 진흙은 병을 생기게 하지 않으므로 법은 법을 생기게 하지 않는다. 진흙은 비병을 생기게 하지 않으므로 법은 비법을 생기게 하지 않는다. 비진흙은 병을 생기게 하지 않는다. 비법은 법을 생기게 하지 않는다. 비진흙은 비병을 생기게 하지 않으므로 비법은 비법을 생기게 하지 않는다. 이는 한 법의 생겨남의 근원을 끝까지 궁구한 것이다.</w:t>
      </w:r>
    </w:p>
    <w:p>
      <w:pPr>
        <w:pStyle w:val="TranslationText"/>
        <w:keepLines w:val="0"/>
      </w:pPr>
      <w:r>
        <w:rPr>
          <w:rFonts w:ascii="Noto Sans KR" w:hAnsi="Noto Sans KR" w:eastAsia="Noto Sans KR"/>
        </w:rPr>
        <w:t>“묻는다” 이하는 둘째로 세 문을 일으켜 생을 깨뜨린다. 앞에서는 사구를 열어 무생을 검토하였다. 그러나 미혹한 자는 대부분 법으로부터 법이 생한다고 말한다. 그러므로 다시 세 문을 열어 첫 구절을 검토하고 책망한다. 또 앞에서는 네 문을 열어 무생을 구했다. 이제는 세 문으로 위의 네 문을 풀이한다. 각각의 문마다 모두 세 구절로 책망할 수 있음을 밝힌다. 지금은 다만 첫째에 의거하여 말할 뿐이다. 장행에서 말한다. “법이 아직 생하지 않았을 때에는 소유한 바가 없기 때문이다”라는 것은, 대체로 사물이 생할 때에는 반드시 앞서 아직 생하지 않은 상태에서 생해야 한다. 아직 생하지 않았다면 곧 무이다. 무가 어떻게 스스로 생할 수 있는가. 또 바로 스스로 생하지 못하는 것은 손가락이 스스로를 건드리지 못하는 것과 같다. 아직 생하지 않았으면 타도 없다. 타도 또한 법이다. 반드시 아직 생하지 않았으면 무이다. 무엇을 타로 삼겠는가. 아래에서는 자와 타가 서로 기다림을 밝힌다. 아직 생하지 않아 자가 없는데 어찌 타가 있을 수 있는가.</w:t>
      </w:r>
    </w:p>
    <w:p>
      <w:pPr>
        <w:pStyle w:val="TranslationText"/>
        <w:keepLines w:val="0"/>
      </w:pPr>
      <w:r>
        <w:rPr>
          <w:rFonts w:ascii="Noto Sans KR" w:hAnsi="Noto Sans KR" w:eastAsia="Noto Sans KR"/>
        </w:rPr>
        <w:t>묻는다. 외인은 앞에서 눈으로 생멸을 본다고 하였다. 논주는 두 게송으로 생을 깨뜨렸다. 어찌하여 멸은 깨뜨리지 않는가?</w:t>
      </w:r>
    </w:p>
    <w:p>
      <w:pPr>
        <w:pStyle w:val="TranslationText"/>
        <w:keepLines w:val="0"/>
      </w:pPr>
      <w:r>
        <w:rPr>
          <w:rFonts w:ascii="Noto Sans KR" w:hAnsi="Noto Sans KR" w:eastAsia="Noto Sans KR"/>
        </w:rPr>
        <w:t>답한다. 이미 생이 없으면 멸은 깨뜨릴 가치가 없다. 또 앞의 네 문과 뒤의 세 문을 생에 적용한 것처럼 멸에도 유례하여 구하면 된다. 그러므로 별도로 설하지 않는다. “만약 받아들이는 법이 있다면”은 일곱째 단상문 파척이다. 이 파척이 온 데에는 모두 두 뜻이 있다. 첫째는 가까이 앞의 생멸 파척에서 일어난다. 위에서는 도리상 실제로 생멸이 없음을 밝혔다. 만약 결정적으로 생멸이 있다고 집착하면 곧 단·상에 떨어진다. 둘째, 세간법을 깨뜨리는 일이 이미 거의 끝나므로 그 대강을 총괄한다. 내도·외도·대승·소승의 모든 유소득 무리가 털끝만한 법이라도 있다고 헤아리면 모두 단·상에 떨어짐을 밝힌다. 단·상에 떨어지면 여러 견해의 근본이 된다. 견해가 있으면 곧 애착이 있다. 애견을 인연으로 하여 업과 고가 생기므로 해탈하지 못한다. 그러므로 법에 대하여 단·상의 견해를 일으켜서는 안 된다. 또 단·상을 일으키면 중도를 가려 정관이 생기지 않는다. 애견의 희론이 어떻게 멸할 수 있겠는가. 네 게송은 셋으로 나뉜다. 처음은 파척이고 다음은 구제이다. 뒤의 두 게송은 구제를 깨뜨린다. 첫 게송 상반은 유소득인이 모든 법을 받아 집착함을 밝힌다. 하반은 그들이 받아들이는 법이 단·상에 떨어짐을 밝힌다. 상반은 능히 보는 마음을 서술한다. 하반은 그가 헤아리는 법을 밝힌다. 예컨대 유견 외도는 상견이다. 무견 외도는 단견이다. 삼세유부는 상견이다. 이세무부는 단견이다. 대승을 배우는 자가 두 생사를 끊어 없앤다고 하면 오주를 멸한다는 점에서는 단견이라 한다. 상주하는 과가 일어난다고 하면 상견이라 한다. 나아가 지론에서 망상을 끊어 없앤다고 하면 단견이다. 진여법신이 있다고 하면 곧 상견이다. 또 말한다. 마음이 없다면 그만이지만, 마음이 있다면 상속하여 부처에 이른다. 이는 곧 상견이다. 번뇌가 진여와 만나는 데 끊어질 때가 있다고 하면 곧 단견이다.</w:t>
      </w:r>
    </w:p>
    <w:p>
      <w:pPr>
        <w:pStyle w:val="TranslationText"/>
        <w:keepLines w:val="0"/>
      </w:pPr>
      <w:r>
        <w:rPr>
          <w:rFonts w:ascii="Noto Sans KR" w:hAnsi="Noto Sans KR" w:eastAsia="Noto Sans KR"/>
        </w:rPr>
        <w:t>또 마음은 썩어 없어질 수 없다고 하면 상견이다. 초목은 한 번 변화하면 곧 다한다고 하면 단견이다. 또 말한다. 번뇌가 성취되어 아직 대치도를 얻지 못한 이후까지 결정코 있다고 하면, 곧 상견이다. 대치도를 얻어 그것을 끊는다고 하면 단견이다. 문훈습이 멸하지 않는다고 하면 상이고, 멸한다고 하면 단견이다.</w:t>
      </w:r>
    </w:p>
    <w:p>
      <w:pPr>
        <w:pStyle w:val="TranslationText"/>
        <w:keepLines w:val="0"/>
      </w:pPr>
      <w:r>
        <w:rPr>
          <w:rFonts w:ascii="Noto Sans KR" w:hAnsi="Noto Sans KR" w:eastAsia="Noto Sans KR"/>
        </w:rPr>
        <w:t>“묻는다” 이하는 둘째 구제의 뜻이다. 상반은 총괄하여 단·상에 떨어지지 않는다고 주장한다. 하반은 인과의 상속을 들어 단·상이 아님을 풀이한다. 그러나 중도는 알기 어렵다. 독자부도 불즉불리를 말하고, 방광도 불생불멸을 말한다. 마도 보리와 열반이 없다고 말한다. 지금 외인은 일단 불단불상을 밝힌다. 용수의 논을 보지 않은 사람은 이것이 지극히 묘한 중도라고 말할 것이다. 그러나 용수의 논으로 이를 보면 단·상을 가지고 중도라고 만든 것일 뿐이다. 실제로 중도가 아니다. 장행은 상반을 풀이한다. “믿어 받아 분별한다”라고 한 것은, 논주가 앞에서 ‘받아 집착한다’는 뜻으로 수를 말한 데 대하여 외인은 ‘믿어 받아들인다’는 뜻의 수라고 한 것이다. “경에서 말한 것과 같다”는 것은 외인이 경을 인용하여 증명하면서 용수의 파척을 두려워하지 않는 것이다. 그러나 불단불상은 세 뜻으로 해석할 수 있다. 첫째는 법에 의하여 불단불상을 밝히는 것이다. 실법은 멸하기 때문에 상이 아니고 상속하기 때문에 단이 아니다. 둘째는 사람에 의하여 불단불상을 밝히는 것이다. 「업품」에서 말한 것과 같다. “본래의 작자에 대하여 하나도 아니고 다르지도 않다.” 셋째는 사람과 법을 합하여 불단불상을 논하는 것이다. 이 가운데 경을 인용하여 말한 것과 같다. 오음은 공하여 아가 없으므로 단이 아니고, 죄복은 잃지 않으므로 상이 아니다. 그러므로 『정명경』에서는 말한다. “아도 없고 짓는 자도 없고 받는 자도 없지만 선악의 업은 없어지지 않는다.” “무슨 까닭인가” 이하는 하반을 풀이한다.</w:t>
      </w:r>
    </w:p>
    <w:p>
      <w:pPr>
        <w:pStyle w:val="TranslationText"/>
        <w:keepLines w:val="0"/>
      </w:pPr>
      <w:r>
        <w:rPr>
          <w:rFonts w:ascii="Noto Sans KR" w:hAnsi="Noto Sans KR" w:eastAsia="Noto Sans KR"/>
        </w:rPr>
        <w:t>“답한다” 이하는 셋째로 구제를 깨뜨린다. 두 게송은 곧 둘이다. 첫 게송은 특별히 단멸의 문에서 깨뜨린다. 둘째 게송은 단·상 두 방면을 함께 들어 깨뜨린다. 앞 게송은 둘이다. 상반은 들고 하반은 깨뜨린다. 파척의 뜻은 이러하다. 인이 멸하지 않으면 과가 생하지 않는다. 과가 생한다고 말한다면 곧 인은 멸한 것이다. 실제로 이 물건이 있어서 그것을 멸한다면, 이 법은 영원히 멸하여 다시 생하지 않는다. 어찌 단이 아니겠는가. 『섭론』에서는 말한다. 아뢰야는 과보무기이다. 무시이래의 일체 종자를 능히 지닌다. 이제 묻는다. 앞 생각의 아뢰야가 멸한 뒤 다시 생하는가, 아니면 다시 생하지 않는가? 다시 생한다면 상이다. 한 생각의 법이 무량한 생을 거친다면 오직 한 생각만 있을 뿐이다. 다시 생하지 않는다면 곧 단멸이다. 또 묻는다. 아뢰야가 종자를 지닌다. 아뢰야가 이미 멸하면 종자도 또한 멸한다. 누가 과를 생기게 하겠는가. 이는 해명할 수 없다. 둘째 게송 상반은 상의 문에서 깨뜨린다. 외인은 법에 생멸이 있다고 생각한다. 그러므로 상이 아니라고 한다. 이제 법의 생멸을 구해도 얻을 수 없다. 어찌 상이 아니겠는가. 자성에 머물기 때문에 상이다. 유와 무가 곧 생멸이다. 이미 유와 무가 없으므로 생멸도 없다. 하반에서 말한다. 열반에서 상속이 영원히 멸한다면 어찌 큰 단멸이 아니겠는가. 그대에게도 실제로 멸해야 할 생사가 있다고 한다. 어찌 단이 아니겠는가.</w:t>
      </w:r>
    </w:p>
    <w:p>
      <w:pPr>
        <w:pStyle w:val="TranslationText"/>
        <w:keepLines w:val="0"/>
      </w:pPr>
      <w:r>
        <w:rPr>
          <w:rFonts w:ascii="Noto Sans KR" w:hAnsi="Noto Sans KR" w:eastAsia="Noto Sans KR"/>
        </w:rPr>
        <w:t>묻는다. 어찌하여 열반에 의하여 그 견해가 단견이 됨을 깨뜨리는가?</w:t>
      </w:r>
    </w:p>
    <w:p>
      <w:pPr>
        <w:pStyle w:val="TranslationText"/>
        <w:keepLines w:val="0"/>
      </w:pPr>
      <w:r>
        <w:rPr>
          <w:rFonts w:ascii="Noto Sans KR" w:hAnsi="Noto Sans KR" w:eastAsia="Noto Sans KR"/>
        </w:rPr>
        <w:t>답한다. 두 뜻이 있다. 첫째, 외인이 이해라고 여기는 것이 실제로는 미혹임을 드러내기 위함이다. 그러므로 열반을 헤아리는 것이 단견이 된다. 둘째, 일체법이 모두 단·상의 견해에 떨어질 수 있음을 드러내려는 것이다. 앞 게송에서 단·상으로 모든 법을 포섭한 뜻을 풀이하기 위한 것이다. 이는 내도·외도·대승·소승의 모든 열반설을 통틀어 깨뜨린다. 생사가 끊어진다고 하면 단견이라 하고, 열반이 상이라고 하면 곧 상견이라 한다. 장행에서 말한다. “병이 있을 때에는 소실괴상이 없고 병이 없을 때에도 소실괴상이 없다”는 것은, 예컨대 곡식 종자가 있을 때에는 바로 있기 때문에 괴가 없고, 곡식 종자가 없을 때에는 소유한 바가 없기 때문에 괴가 없다. 이미 괴가 없는데 어떻게 성이 있겠는가. 그러므로 생멸은 서로 기다리는 것이라고 한다. 다시 “만약 처음의 유가 멸한다면” 이하에서는 여덟째 삼세문에서 깨뜨린다.</w:t>
      </w:r>
    </w:p>
    <w:p>
      <w:pPr>
        <w:pStyle w:val="TranslationText"/>
        <w:keepLines w:val="0"/>
      </w:pPr>
      <w:r>
        <w:rPr>
          <w:rFonts w:ascii="Noto Sans KR" w:hAnsi="Noto Sans KR" w:eastAsia="Noto Sans KR"/>
        </w:rPr>
        <w:t>묻는다. 어떻게 이것이 삼세문 파척임을 아는가?</w:t>
      </w:r>
    </w:p>
    <w:p>
      <w:pPr>
        <w:pStyle w:val="TranslationText"/>
        <w:keepLines w:val="0"/>
      </w:pPr>
      <w:r>
        <w:rPr>
          <w:rFonts w:ascii="Noto Sans KR" w:hAnsi="Noto Sans KR" w:eastAsia="Noto Sans KR"/>
        </w:rPr>
        <w:t>답한다. 아래 결론에서 말한다. “삼세 가운데 유의 상속을 구해도 얻을 수 없다.” 마지막에 삼유의 상속을 깨뜨리는 데에는 모두 네 뜻이 있다. 첫째는 앞을 잇는 것이다. 외인이 구제하여 말한다. 인과가 상속하여 단도 아니고 상도 아니라고 하므로 이제 이를 깨뜨린다. 둘째, 스물한 품에서 세간의 인과 법을 깨뜨리는 일이 이 장에서 끝난다. 세간은 곧 삼유이다. 그러므로 삼유를 깨뜨린다. 셋째, 대승·소승의 사람들은 삼유가 생겨난다고 보고, 모두 삼유를 멸하려 한다. 논주는 말한다. 만약 삼유의 생멸을 실제로 본다면 삼유를 멸할 수 없다. 삼유가 본래 스스로 생하지 않았고 지금도 또한 멸하지 않음을 깨달아야 비로소 삼유를 멸할 수 있다. 또 비담에서는 사유를 밝힌다. 본유·사유·중유·생유이다. 또 두 생사를 두 유라고 한다. 곧 분단생사와 변역생사이다. 또 일곱 생사를 칠유라고 한다. 이제 이와 같은 유를 모두 구해도 얻을 수 없음을 밝힐 뿐이다. 이와 같이 생사는 본래 생하지 않았고 지금 멸할 바도 없음을 알면 칠생사를 떠날 수 있다. 칠생사의 생멸이 실제로 있다고 보는 자는 칠생사를 떠나지 못한다. 그러므로 삼유를 깨뜨린다. 넷째, 논주가 스물한 품에서 세간법을 깨뜨린 뜻을 드러내려는 것이다. 세간법을 깨뜨리는 까닭은, 중생으로 하여금 세간이 필경공임을 알게 하기 위해서이다. 삼유가 소유한 바 없음을 깨달아 삼유를 떠나게 하기 위함이다. 네 게송은 곧 넷이다. 첫째는 멸·불멸로 깨뜨린다. 둘째는 한때에 두 유가 있음을 깨뜨린다. 셋째는 생사라는 한 유를 깨뜨린다. 넷째는 총결하여 깨뜨린다. 첫 게송 상반은 말한다. 처음의 유가 멸하면 뒤의 유는 인이 없다. 하반은 처음의 유가 멸하지 않으면 한때에 두 유가 있게 됨을 밝힌다. 처음의 유가 멸하면 멸한 것은 곧 무이다. 누가 뒤를 생기게 하겠는가. 처음의 유가 멸하지 않으면 뒤의 유를 막는다. 뒤의 유가 어떻게 일어날 수 있겠는가.</w:t>
      </w:r>
    </w:p>
    <w:p>
      <w:pPr>
        <w:pStyle w:val="TranslationText"/>
        <w:keepLines w:val="0"/>
      </w:pPr>
      <w:r>
        <w:rPr>
          <w:rFonts w:ascii="Noto Sans KR" w:hAnsi="Noto Sans KR" w:eastAsia="Noto Sans KR"/>
        </w:rPr>
        <w:t>“묻는다” 이하는 둘째 게송을 일으킨다.</w:t>
      </w:r>
    </w:p>
    <w:p>
      <w:pPr>
        <w:pStyle w:val="TranslationText"/>
        <w:keepLines w:val="0"/>
      </w:pPr>
      <w:r>
        <w:rPr>
          <w:rFonts w:ascii="Noto Sans KR" w:hAnsi="Noto Sans KR" w:eastAsia="Noto Sans KR"/>
        </w:rPr>
        <w:t>질문 가운데 처음은 위의 두 파척을 그르다고 한다. “다만 멸할 때 생한다” 이하에서 바로 자기 종지를 세운다.</w:t>
      </w:r>
    </w:p>
    <w:p>
      <w:pPr>
        <w:pStyle w:val="TranslationText"/>
        <w:keepLines w:val="0"/>
      </w:pPr>
      <w:r>
        <w:rPr>
          <w:rFonts w:ascii="Noto Sans KR" w:hAnsi="Noto Sans KR" w:eastAsia="Noto Sans KR"/>
        </w:rPr>
        <w:t>답 가운데 상반은 그 주장을 들고 하반은 깨뜨린다. 파척의 뜻은 이러하다. 만약 처음의 유가 멸할 때가 곧 뒤의 유가 생하는 때라면 두 유가 한때에 있게 된다. 그대가 ‘멸할 때 생한다’고 말하면 생과 멸이 동시에 있게 된다. 생유는 사유가 아니므로 한때에 두 유가 있는 것이다. 만약 한때에 두 유가 없다면 하나는 멸하고 하나는 생하는 것이지 ‘멸할 때 생한다’고 할 수 없다.</w:t>
      </w:r>
    </w:p>
    <w:p>
      <w:pPr>
        <w:pStyle w:val="TranslationText"/>
        <w:keepLines w:val="0"/>
      </w:pPr>
      <w:r>
        <w:rPr>
          <w:rFonts w:ascii="Noto Sans KR" w:hAnsi="Noto Sans KR" w:eastAsia="Noto Sans KR"/>
        </w:rPr>
        <w:t>“묻는다” 이하는 셋째 구제를 일으킨다.</w:t>
      </w:r>
    </w:p>
    <w:p>
      <w:pPr>
        <w:pStyle w:val="TranslationText"/>
        <w:keepLines w:val="0"/>
      </w:pPr>
      <w:r>
        <w:rPr>
          <w:rFonts w:ascii="Noto Sans KR" w:hAnsi="Noto Sans KR" w:eastAsia="Noto Sans KR"/>
        </w:rPr>
        <w:t>질문 가운데 앞에서는 두 파척을 그르다고 한다. “다만 현전하여 본다” 이하는 외인이 이치로 답할 수 없으므로 대답이 전후와 한때의 두 경우를 벗어나지 못해 다만 눈으로 본다고 말한 것이다. “눈으로 본다”는 것은 이 사람이 여기서 죽으면 저곳에서 곧 생하는 것을 말한다.</w:t>
      </w:r>
    </w:p>
    <w:p>
      <w:pPr>
        <w:pStyle w:val="TranslationText"/>
        <w:keepLines w:val="0"/>
      </w:pPr>
      <w:r>
        <w:rPr>
          <w:rFonts w:ascii="Noto Sans KR" w:hAnsi="Noto Sans KR" w:eastAsia="Noto Sans KR"/>
        </w:rPr>
        <w:t>답 가운데 상반은 들고 하반은 깨뜨린다. 파척의 뜻은 이러하다. 그대가 멸할 때 두 유가 없다고 하려면 생과 사가 하나의 유가 되어야 한다. 그러면 하나의 음이 또한 생하고 또한 죽는 것이 된다. 만약 죽음이 곧 생이 아니라면 다시 두 유가 있게 된다. 한때에 생과 사의 두 음이 있게 되는 것이다. 곧 이 죽는 음과 생하는 음이다. 넷째 게송은 결론하여 깨뜨린다. 상반은 앞의 파척문을 받아 말한다. 욕계에서 색계에 생한다면 욕계가 앞이고 색계가 뒤이다. 무색계도 또한 그러하다. 하반은 외인이 유가 있다고 헤아리는 것을 꾸짖는다. 외인은 유가 없는데 유가 있다고 헤아리기 때문에 삼유가 끊어지지 않는다. 유가 곧 유가 아님을 깨달아야 능히 삼유를 멸할 수 있다. 곧 논주가 삼유를 깨뜨린 뜻을 드러낸 것이다.</w:t>
      </w:r>
    </w:p>
    <w:p>
      <w:pPr>
        <w:pStyle w:val="TranslationText"/>
        <w:keepLines w:val="0"/>
      </w:pPr>
      <w:r>
        <w:rPr>
          <w:rFonts w:ascii="Noto Sans KR" w:hAnsi="Noto Sans KR" w:eastAsia="Noto Sans KR"/>
        </w:rPr>
        <w:t>『중관론소』 권제9 본 끝.</w:t>
      </w:r>
    </w:p>
    <w:p>
      <w:pPr>
        <w:pStyle w:val="TranslationText"/>
        <w:keepLines w:val="0"/>
      </w:pPr>
      <w:r>
        <w:rPr>
          <w:rFonts w:ascii="Noto Sans KR" w:hAnsi="Noto Sans KR" w:eastAsia="Noto Sans KR"/>
        </w:rPr>
        <w:t>『중관론소』 권제9 말.</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「여래품」 제22.</w:t>
      </w:r>
    </w:p>
    <w:p>
      <w:pPr>
        <w:pStyle w:val="EditorialNote"/>
      </w:pPr>
      <w:r>
        <w:rPr>
          <w:rFonts w:ascii="Noto Sans KR" w:hAnsi="Noto Sans KR" w:eastAsia="Noto Sans KR"/>
        </w:rPr>
        <w:t>교감·번역 메모 | 「吾淨土不壞而眾見燒盡。」: [경전적 표현] 吾淨土不壞而眾見燒盡은 정토의 불괴와 중생에게 보이는 소진을 대비하는 저본 문구대로 번역하였다.</w:t>
      </w:r>
    </w:p>
    <w:p>
      <w:pPr>
        <w:pStyle w:val="EditorialNote"/>
      </w:pPr>
      <w:r>
        <w:rPr>
          <w:rFonts w:ascii="Noto Sans KR" w:hAnsi="Noto Sans KR" w:eastAsia="Noto Sans KR"/>
        </w:rPr>
        <w:t>교감·번역 메모 | 「聞經中五輪世界成三災世界壞。」: [우주론 용어] 五輪世界·三災는 세계의 성립과 붕괴를 설명하는 전통적 우주론 용어로 각각 오륜세계·삼재로 옮겼다.</w:t>
      </w:r>
    </w:p>
    <w:p>
      <w:pPr>
        <w:pStyle w:val="EditorialNote"/>
      </w:pPr>
      <w:r>
        <w:rPr>
          <w:rFonts w:ascii="Noto Sans KR" w:hAnsi="Noto Sans KR" w:eastAsia="Noto Sans KR"/>
        </w:rPr>
        <w:t>교감·번역 메모 | 「六種合眾生世間成。」: [우주론 용어] 六種·三小劫은 중생세간의 성립·붕괴를 설명하는 저본 용어를 그대로 음독하였다.</w:t>
      </w:r>
    </w:p>
    <w:p>
      <w:pPr>
        <w:pStyle w:val="EditorialNote"/>
      </w:pPr>
      <w:r>
        <w:rPr>
          <w:rFonts w:ascii="Noto Sans KR" w:hAnsi="Noto Sans KR" w:eastAsia="Noto Sans KR"/>
        </w:rPr>
        <w:t>교감·번역 메모 | 「地持論稱不成實無常。」: [서명·용어] 地持論稱不成實無常은 『지지론』의 ‘불성실무상’이라는 저본 표현으로 직역했으며 외부 판본과 대조하지 않았다.</w:t>
      </w:r>
    </w:p>
    <w:p>
      <w:pPr>
        <w:pStyle w:val="EditorialNote"/>
      </w:pPr>
      <w:r>
        <w:rPr>
          <w:rFonts w:ascii="Noto Sans KR" w:hAnsi="Noto Sans KR" w:eastAsia="Noto Sans KR"/>
        </w:rPr>
        <w:t>교감·번역 메모 | 「此破薩婆多毘婆闍婆提。」: [부파명] 薩婆多毘婆闍婆提는 살바다와 비바사제 계통을 가리키는 저본 표기로 옮겼다. 정확한 부파 비정은 외부 대조 전까지 유보한다.</w:t>
      </w:r>
    </w:p>
    <w:p>
      <w:pPr>
        <w:pStyle w:val="EditorialNote"/>
      </w:pPr>
      <w:r>
        <w:rPr>
          <w:rFonts w:ascii="Noto Sans KR" w:hAnsi="Noto Sans KR" w:eastAsia="Noto Sans KR"/>
        </w:rPr>
        <w:t>교감·번역 메모 | 「曇無崛等計法體外別有四相也。」: [부파명] 曇無崛은 저본 표기를 따라 ‘담무굴’로 옮겼다. 정확한 원어·부파 대응은 외부 대조 전까지 보정하지 않았다.</w:t>
      </w:r>
    </w:p>
    <w:p>
      <w:pPr>
        <w:pStyle w:val="EditorialNote"/>
      </w:pPr>
      <w:r>
        <w:rPr>
          <w:rFonts w:ascii="Noto Sans KR" w:hAnsi="Noto Sans KR" w:eastAsia="Noto Sans KR"/>
        </w:rPr>
        <w:t>교감·번역 메모 | 「以破塵故云似根識似塵識似我識似識識。」: [유식 용어] 似根識·似塵識·似我識·似識識은 『섭론』 계통의 식 분류를 저본대로 보존해 음의에 맞추어 번역하였다.</w:t>
      </w:r>
    </w:p>
    <w:p>
      <w:pPr>
        <w:pStyle w:val="EditorialNote"/>
      </w:pPr>
      <w:r>
        <w:rPr>
          <w:rFonts w:ascii="Noto Sans KR" w:hAnsi="Noto Sans KR" w:eastAsia="Noto Sans KR"/>
        </w:rPr>
        <w:t>교감·번역 메모 | 「又就外義者生滅是法塵。」: [아비담 용어] 法塵은 육진 가운데 법진으로 옮겼다.</w:t>
      </w:r>
    </w:p>
    <w:p>
      <w:pPr>
        <w:pStyle w:val="EditorialNote"/>
      </w:pPr>
      <w:r>
        <w:rPr>
          <w:rFonts w:ascii="Noto Sans KR" w:hAnsi="Noto Sans KR" w:eastAsia="Noto Sans KR"/>
        </w:rPr>
        <w:t>교감·번역 메모 | 「至是聞熏習不滅。」: [교감·구문] 若至若失의 至·失은 뒤 해석에서 각각 ‘문훈습이 멸하지 않음’과 ‘멸함’에 배대된다. 원문 글자를 보존하고 ‘지·실’로 음독하였다.</w:t>
      </w:r>
    </w:p>
    <w:p>
      <w:pPr>
        <w:pStyle w:val="EditorialNote"/>
      </w:pPr>
      <w:r>
        <w:rPr>
          <w:rFonts w:ascii="Noto Sans KR" w:hAnsi="Noto Sans KR" w:eastAsia="Noto Sans KR"/>
        </w:rPr>
        <w:t>교감·번역 메모 | 「凡計有一豪法則墮斷常。」: [교감·자형] 저본은 一豪法이다. 문맥상 ‘털끝만한 법 하나’라는 뜻으로 옮겼으나 豪는 毫의 이문 가능성이 있어 외부 판본 대조가 필요하다.</w:t>
      </w:r>
    </w:p>
    <w:p>
      <w:pPr>
        <w:pStyle w:val="EditorialNote"/>
      </w:pPr>
      <w:r>
        <w:rPr>
          <w:rFonts w:ascii="Noto Sans KR" w:hAnsi="Noto Sans KR" w:eastAsia="Noto Sans KR"/>
        </w:rPr>
        <w:t>교감·번역 메모 | 「犢子亦說不即不離。」: [부파명] 犢子는 독자부로 옮겼다.</w:t>
      </w:r>
    </w:p>
    <w:p>
      <w:pPr>
        <w:pStyle w:val="EditorialNote"/>
      </w:pPr>
      <w:r>
        <w:rPr>
          <w:rFonts w:ascii="Noto Sans KR" w:hAnsi="Noto Sans KR" w:eastAsia="Noto Sans KR"/>
        </w:rPr>
        <w:t>교감·번역 메모 | 「梨耶是果報無記。」: [유식 용어] 梨耶는 아뢰야를 가리키는 저본 약칭으로 ‘아뢰야’라 옮겼다.</w:t>
      </w:r>
    </w:p>
    <w:p>
      <w:pPr>
        <w:pStyle w:val="EditorialNote"/>
      </w:pPr>
      <w:r>
        <w:rPr>
          <w:rFonts w:ascii="Noto Sans KR" w:hAnsi="Noto Sans KR" w:eastAsia="Noto Sans KR"/>
        </w:rPr>
        <w:t>교감·번역 메모 | 「隨有瓶時無失壞相無瓶時亦無失壞相者。」: [구문] 隨有瓶時無失壞相無瓶時亦無失壞相은 병의 유무 어느 경우에도 ‘괴상’을 확정할 수 없다는 문맥으로 직역하였다.</w:t>
      </w:r>
    </w:p>
    <w:p>
      <w:pPr>
        <w:pStyle w:val="EditorialNote"/>
      </w:pPr>
      <w:r>
        <w:rPr>
          <w:rFonts w:ascii="Noto Sans KR" w:hAnsi="Noto Sans KR" w:eastAsia="Noto Sans KR"/>
        </w:rPr>
        <w:t>교감·번역 메모 | 「又毘曇明四有。」: [아비담 용어] 本有·死有·中有·生有는 사유(四有)의 분류로 그대로 옮겼다.</w:t>
      </w:r>
    </w:p>
    <w:p>
      <w:pPr>
        <w:pStyle w:val="Heading2"/>
      </w:pPr>
      <w:r>
        <w:rPr>
          <w:rFonts w:ascii="Noto Sans KR" w:hAnsi="Noto Sans KR" w:eastAsia="Noto Sans KR"/>
        </w:rPr>
        <w:t>문단 033  ·  [0139b15]</w:t>
      </w:r>
    </w:p>
    <w:p>
      <w:pPr/>
      <w:r>
        <w:rPr>
          <w:rFonts w:ascii="Noto Sans KR" w:hAnsi="Noto Sans KR" w:eastAsia="Noto Sans KR"/>
        </w:rPr>
        <w:t>원문</w:t>
      </w:r>
    </w:p>
    <w:p>
      <w:pPr>
        <w:pStyle w:val="SourceText"/>
        <w:keepLines w:val="0"/>
      </w:pPr>
      <w:r>
        <w:rPr>
          <w:rFonts w:ascii="Noto Sans KR" w:hAnsi="Noto Sans KR" w:eastAsia="Noto Sans KR"/>
        </w:rPr>
        <w:t>[0139b15] 大乘觀行凡有二門。 二十一品求世間人法不可得明大乘觀行。 此下四品求出世人法不可得辨大乘觀行。 世間人法麁易觀。 故先明之。 出世人法妙難破。 是以後說。 又自上已來外人舉世間以救世間。 義既不立。 今此一章舉出世間以救世間。 既有出世便有世間。 故論主次破出世。 既無出世何有世間。 又大小學人皆言世出世二。 涅槃經云。 明與無明愚者謂二。 智者了達知其無二。 今欲顯世出世無有二相。 既無有二。 亦無不二亦二不二非二不二。 便入實相發生正觀則戲論斯滅。 故次觀出世也。 又惑者見世出世二故世與出世並成世間不能離世間。 今了達世出世無二方名出世間。 欲令外人因世間悟出世故破出世間。 就此一章凡有四品。 一破如來。 二破顛倒。 三破四諦。 四破涅槃。 破世間則廣。 有二十一品。 破出世則略。 但明四品者欲明廣略互現。 又顯執出世間猶是世間。 上既破世間。 即是破出世竟。 故不須廣破。 又世為出世本。 在本既傾末則易破。</w:t>
      </w:r>
    </w:p>
    <w:p>
      <w:pPr>
        <w:pStyle w:val="SourceText"/>
        <w:keepLines w:val="0"/>
      </w:pPr>
      <w:r>
        <w:rPr>
          <w:rFonts w:ascii="Noto Sans KR" w:hAnsi="Noto Sans KR" w:eastAsia="Noto Sans KR"/>
        </w:rPr>
        <w:t>故但有四品。 又如來為出世之至人。 涅槃是無上之極法。 謂人法一雙。 顛倒謂所破邪惑。 四諦是能破之正教。 謂邪正一雙。 略明四門則理無不統。 又破如來則破人。 自下三品則破法。 出世雖多不出人法。 總收一切。 前世間亦爾。 不出人法。 總收一切也。 即分為二。 觀如來一品明出世人空。 次三品明出世法空。 前世間中直以廣略為二。 今約人法分之。 人但一品法有多者人則無二。 法有多門。 又人空易得法空難明故也。 又四品次第者前有諸佛出世。 故初觀如來。 如來所以出世為破眾生煩惱。 故次觀顛倒。 顛倒所以得破由四諦教門。 故次觀四諦。 雖說四諦宗歸一滅。 故後辨涅槃。 具此四門包含萬義。 又如來是出世之人。 顛倒是如來所離。 四諦是如來所觀。 涅槃是如來所證。 復是一途次第。 又前破如來者世出世互現也。 世間法中前破法後破人。 出世法中前觀人後破法。</w:t>
      </w:r>
    </w:p>
    <w:p>
      <w:pPr>
        <w:pStyle w:val="SourceText"/>
        <w:keepLines w:val="0"/>
      </w:pPr>
      <w:r>
        <w:rPr>
          <w:rFonts w:ascii="Noto Sans KR" w:hAnsi="Noto Sans KR" w:eastAsia="Noto Sans KR"/>
        </w:rPr>
        <w:t>二者外云。 如來能說世出世法。 既有能說之人。 必有所說之法。 三近從成壞品生者。 世間是生滅之法。 可得云無。 如來是不生滅法。 應當有也。 又內壞結賊外破魔軍。 既有如來則有成壞。 四者上品末偈云。 求三有不得。 外云。 若離三有則是如來。 故應有佛也。 所言如來者此品一切義中最為精要。 今大小乘人發旨信佛念佛禮佛歸依佛作佛弟子求佛道。 若識佛則一切事義成。 若不識佛不求佛一切事壞。 故須精識佛也。 據法而言體如而來。 故云如來。 約人為論如諸佛來名曰如來。 就化物辨者如感而來。 故云如來。 釋如來不同。 一外道。 二小乘。 三方等。 外道計實有我名曰如來。 故論云。 我有種種名人天如來等。 小乘略有三說。 一犢子部云。 清淨五陰和合別有人法名為如來。 二成實師明。 以假名行人為如來體。 或言假別有體有用有名。 或言無體無用。</w:t>
      </w:r>
    </w:p>
    <w:p>
      <w:pPr>
        <w:pStyle w:val="SourceText"/>
        <w:keepLines w:val="0"/>
      </w:pPr>
      <w:r>
        <w:rPr>
          <w:rFonts w:ascii="Noto Sans KR" w:hAnsi="Noto Sans KR" w:eastAsia="Noto Sans KR"/>
        </w:rPr>
        <w:t>或言無體有用。 三者阿毘曇明二種如來。 一者有漏五陰為生身如來。 二者無漏五陰為法身佛。 故三僧祇行行百劫修相好業。 後三十四心成佛。 在無漏心不為緣縛。 出有漏則為緣縛。 成論大乘師立五時教佛。 初教以五陰身成佛。 第二時以種智為佛。 與初教佛同壽八十。 招提云。 第二時是特尊。 第三時無量劫修行。 第四時亦久劫修行。 過去過塵沙。 未來倍上數。 第五時明。 佛常住佛無有色。 但有一圓智有總御用。 故名為佛。 若欲度物則應作色。 但釋第五時總有四師。 一云。 如來體是世諦所攝。 二釋。 既云如來即是真如為佛。 故大品云。 如無去來如即是佛。 次北土智度論師佛有三身。 法身之佛即是真如。 真如體非是佛以能生佛故。 故名為佛。 如實相非波若能生波若故名波若。 報化二身則世諦所攝。 故雖有三身攝唯二諦。 四云。 佛果靈智非二諦攝。 體非虛假故非世諦。</w:t>
      </w:r>
    </w:p>
    <w:p>
      <w:pPr>
        <w:pStyle w:val="SourceText"/>
        <w:keepLines w:val="0"/>
      </w:pPr>
      <w:r>
        <w:rPr>
          <w:rFonts w:ascii="Noto Sans KR" w:hAnsi="Noto Sans KR" w:eastAsia="Noto Sans KR"/>
        </w:rPr>
        <w:t>不可即空復異真無。 是故法身超乎二諦。 地論不真宗與數論無異。 真宗明於三佛。 以不住道為因。 故有丈六化佛。 以助道為因十地行滿得於報佛。 證道為因得於法佛。 今求此如來並不可得。 故云觀如來品。</w:t>
      </w:r>
    </w:p>
    <w:p>
      <w:pPr>
        <w:pStyle w:val="SourceText"/>
        <w:keepLines w:val="0"/>
      </w:pPr>
      <w:r>
        <w:rPr>
          <w:rFonts w:ascii="Noto Sans KR" w:hAnsi="Noto Sans KR" w:eastAsia="Noto Sans KR"/>
        </w:rPr>
        <w:t>問若具破一切佛應無佛也。</w:t>
      </w:r>
    </w:p>
    <w:p>
      <w:pPr>
        <w:pStyle w:val="SourceText"/>
        <w:keepLines w:val="0"/>
      </w:pPr>
      <w:r>
        <w:rPr>
          <w:rFonts w:ascii="Noto Sans KR" w:hAnsi="Noto Sans KR" w:eastAsia="Noto Sans KR"/>
        </w:rPr>
        <w:t>答外人計佛是於四句故是破佛。 今破如是四句佛。 息眾生戲論乃是識佛耳。 又大小乘人雖復異計不同終言有佛。 故淨名呵善吉云。 若須菩提不見佛不聞法乃可取食。 此明善吉有佛可見有法可聞。 名有所得不堪受食。 若能無佛可見則是見佛。 無法可聞始是聞法。 乃可堪受食。 又有所得人佛是正見外道為邪見。 故起邪正二見。 故淨名呵云。 六師是汝之師。 乃可取食。 此明若見邪正為二。 則七佛成六師不能受食。 若乃邪正不二體悟六師即是七佛。 今此品中正明眾生與佛無有二相。 故下偈云。 如來所有性即是世間性。 能如是解乃是識佛。 又論破十四種佛。 謂空有四句。 一計佛是世諦有。 二計佛是真諦空。 三計佛具為二諦攝。 四計佛非空有出二諦外。 次四句小乘計佛無常。 大乘計佛是常。 三三身合論具常無常。 四計中道是佛非常無常。 次四句計佛壽。 一小乘人計佛壽盡一期為有邊。 二大乘計佛壽常為無邊。 三約三身亦邊亦無邊。 四就中道非邊無邊。 此為十二種也。 論主具破十二種佛竟。</w:t>
      </w:r>
    </w:p>
    <w:p>
      <w:pPr>
        <w:pStyle w:val="SourceText"/>
        <w:keepLines w:val="0"/>
      </w:pPr>
      <w:r>
        <w:rPr>
          <w:rFonts w:ascii="Noto Sans KR" w:hAnsi="Noto Sans KR" w:eastAsia="Noto Sans KR"/>
        </w:rPr>
        <w:t>外人謂都無佛。 為十三。 復破都無而終謂有佛不可說。 為十四。 此論破十四邪佛申正佛。 故云觀如來品。</w:t>
      </w:r>
    </w:p>
    <w:p>
      <w:pPr>
        <w:pStyle w:val="SourceText"/>
        <w:keepLines w:val="0"/>
      </w:pPr>
      <w:r>
        <w:rPr>
          <w:rFonts w:ascii="Noto Sans KR" w:hAnsi="Noto Sans KR" w:eastAsia="Noto Sans KR"/>
        </w:rPr>
        <w:t>問十四種佛何故被破。</w:t>
      </w:r>
    </w:p>
    <w:p>
      <w:pPr>
        <w:pStyle w:val="SourceText"/>
        <w:keepLines w:val="0"/>
      </w:pPr>
      <w:r>
        <w:rPr>
          <w:rFonts w:ascii="Noto Sans KR" w:hAnsi="Noto Sans KR" w:eastAsia="Noto Sans KR"/>
        </w:rPr>
        <w:t>答三義故被破。 一者彼互相是非故自破。 二佛非四句四句非佛。 計非佛為佛故被破。 三者佛有體有用。 用則適化無方。 四句隨物體則非四不四。 彼不識用於用中各執一邊。 是故被破也。 又異三論師云。 此中破如來者有二釋。 一云。 但遣著心實不破佛。 二云。 假令破佛者破外道小乘之佛耳。 今明不爾。 若但破著心名破佛者。 彼終謂有佛但不許著耳。 尋此品四句邪執如來義此皆要急。 今學人不作意思量玄故不信。 細心尋讀向心故著深有利益。 所以觀如來者。 大小學人為有佛值佛者言見佛。 佛滅後謂不見佛。 謂佛正見人。 外道是邪見人作如此分別。 並不識佛。 今此品勸好觀察。 何者是佛。 何者非佛。 今時人皆云。 我是佛弟子。 事佛後教化他。 若不精識佛不佛定佛誰弟子定事誰。 為此義故須此品。 令學大小乘人實解法相。 善通問難。 且問。 六時禮佛若為禮。 多不安心此處也。</w:t>
      </w:r>
    </w:p>
    <w:p>
      <w:pPr>
        <w:pStyle w:val="SourceText"/>
        <w:keepLines w:val="0"/>
      </w:pPr>
      <w:r>
        <w:rPr>
          <w:rFonts w:ascii="Noto Sans KR" w:hAnsi="Noto Sans KR" w:eastAsia="Noto Sans KR"/>
        </w:rPr>
        <w:t>大分為二。 一問二答。 初長行立云。 佛於九道中尊。 故名世尊。 於法自在。 名為法王。 知一切法名一切智。 初句明人。 次句辨境。 次句明有也。 若有於佛則有世間。 若言無佛則墮邪見。</w:t>
      </w:r>
    </w:p>
    <w:p>
      <w:pPr>
        <w:pStyle w:val="SourceText"/>
        <w:keepLines w:val="0"/>
      </w:pPr>
      <w:r>
        <w:rPr>
          <w:rFonts w:ascii="Noto Sans KR" w:hAnsi="Noto Sans KR" w:eastAsia="Noto Sans KR"/>
        </w:rPr>
        <w:t>答曰下初長行總生起破意。 若有應取者論主不答其有無。 若答有無即受外屈。 又佛非有無。 若答有無即破佛也。 但問覓外人之言有。 汝既言有佛者許汝取佛。 求汝有不可得。 汝何所取耶。 就偈本開為五章。 初破有是佛。</w:t>
      </w:r>
    </w:p>
    <w:p>
      <w:pPr>
        <w:pStyle w:val="SourceText"/>
        <w:keepLines w:val="0"/>
      </w:pPr>
      <w:r>
        <w:rPr>
          <w:rFonts w:ascii="Noto Sans KR" w:hAnsi="Noto Sans KR" w:eastAsia="Noto Sans KR"/>
        </w:rPr>
        <w:t>問曰汝謂受空受者空下次破空是佛。 若如是破如來下第三料簡空有俱非佛所以。 如來過戲論下第四呵責外人。 後長行云此如來品中下第五略示佛相。 所以有此五章者。 大小乘人並言有佛。 故初破有。 若計有是佛乃是有見。 何名佛耶。 又求有不可得。 以何為佛。 外人既聞有非是佛。 便謂空應是佛。 故次破空。 若見空是佛乃是空見。 何名為佛。 又求空不得。 以何為佛。 外云。 若空有俱非佛者應都無佛。 不爾終應有佛。 是故第三料簡明。 若言無佛是麁邪見。 若言終有是細邪見。 自上已來破病既周。 故次呵責之。 佛實非空有。 若執空有是佛者則是戲論。 破於慧眼不能見佛。 三門破病一門呵責。 破邪已圓故第五略示佛相。 欲識佛者世間是也。 初又三。 一破人是佛。 又所受五陰下二破法是佛。 以如是義故下三總結人法。 人法皆空。 呵外人謬謂人法。 所以初破人次破法者凡有二義。 一者佛是人名故先破。</w:t>
      </w:r>
    </w:p>
    <w:p>
      <w:pPr>
        <w:pStyle w:val="SourceText"/>
        <w:keepLines w:val="0"/>
      </w:pPr>
      <w:r>
        <w:rPr>
          <w:rFonts w:ascii="Noto Sans KR" w:hAnsi="Noto Sans KR" w:eastAsia="Noto Sans KR"/>
        </w:rPr>
        <w:t>人破人既竟執法為佛。 故次破法。 二者生法二空難易次第。 生空易得故前破人。 法空難得故後破法。 破人中開為四門。 初明佛與陰不一不異門。</w:t>
      </w:r>
    </w:p>
    <w:p>
      <w:pPr>
        <w:pStyle w:val="SourceText"/>
        <w:keepLines w:val="0"/>
      </w:pPr>
      <w:r>
        <w:rPr>
          <w:rFonts w:ascii="Noto Sans KR" w:hAnsi="Noto Sans KR" w:eastAsia="Noto Sans KR"/>
        </w:rPr>
        <w:t>問曰如是義下第二佛與陰不自不他門。 若不因五陰下第三佛與陰非先非後門。 若於一異中下第四總結佛不可得。 此之四門可得通破內外大小乘執。 就別而言初破外道佛。 次破小乘佛。 三破大乘佛。 從外至內前小後大。 即淺深次第也。 既破此三則通除眾執。 故後總結也。 初偈五求破。 通破內外大小。 遂文次第且破外道也。</w:t>
      </w:r>
    </w:p>
    <w:p>
      <w:pPr>
        <w:pStyle w:val="SourceText"/>
        <w:keepLines w:val="0"/>
      </w:pPr>
      <w:r>
        <w:rPr>
          <w:rFonts w:ascii="Noto Sans KR" w:hAnsi="Noto Sans KR" w:eastAsia="Noto Sans KR"/>
        </w:rPr>
        <w:t>問今破佛。 云何乃作五求破耶。</w:t>
      </w:r>
    </w:p>
    <w:p>
      <w:pPr>
        <w:pStyle w:val="SourceText"/>
        <w:keepLines w:val="0"/>
      </w:pPr>
      <w:r>
        <w:rPr>
          <w:rFonts w:ascii="Noto Sans KR" w:hAnsi="Noto Sans KR" w:eastAsia="Noto Sans KR"/>
        </w:rPr>
        <w:t>答外人長行立義。 佛是一切智人。 計佛是我此猶是我見耳。 上品既五求我不可得。 今還五求佛也。 又外人初立佛是我。 復是有遂作有無以難論主。 若言有佛則同我義。 若言無佛則墮邪見。 論主避其有無。 而捉得外人二義。 一捉得其明佛是有。 二捉得其明佛是人。 汝即明佛是人。 必與陰一異。 故就五求門破也。 又欲申經。 楞伽經有法身品。 發旨即明如來法身與五陰不可論一異。 今偈可具二義。 一者五求破邪佛。 二明如來法身非此五句。 即申正佛也。 若破佛法義者。 若佛與陰一本迹應一。 見迹應見本。 亦本迹應俱常俱無常。 若有常無常是則不一。 若離陰有佛人法則竝便不相成。 本迹亦爾。 如來中有陰者言如來大陰身小。 如法身大應身小。 餘並易知。 長行為五。 一牒初文是也。 為五陰下第二定。 是事不然下第三非。 五陰非是如來下第四破。 即為五別。 就初文有三。</w:t>
      </w:r>
    </w:p>
    <w:p>
      <w:pPr>
        <w:pStyle w:val="SourceText"/>
        <w:keepLines w:val="0"/>
      </w:pPr>
      <w:r>
        <w:rPr>
          <w:rFonts w:ascii="Noto Sans KR" w:hAnsi="Noto Sans KR" w:eastAsia="Noto Sans KR"/>
        </w:rPr>
        <w:t>謂標釋結。 初標。 何以故下第二釋也。 釋即陰中有二過。 一者陰既生滅佛亦生滅。 既是無常生滅。 誰持功德智慧耶。 又念念生滅。 五眼不能見。 三達不能知。 如五陰品說。 若是無常則眼耳等相不能分別。 又受者下次人法亂過。 既人法一喚人應得法。 喚法應得人。 故是亂也。 是故下第三結也。 釋第二句亦三。 謂標釋結。 釋中有二。 一明佛有常過者。 小乘人謂佛是假名行人。 故是無常。 今明是常。 所以為過。 又假令言佛是常住以今望之亦是過也。 以常是一邊無常是一邊乃是邊見眾生。 何名為佛。 又眼等根不能見知者佛若是常則同太虛。 涅槃經云。 常法無知如來有知。 是故非常。 前明佛常墮邊見。 今明佛無知墮無明過也。 若謂佛常則不能知見。 以常非色非心。 非心故不能知。 非色故眼不能見。 佛既是常。 常則凝然。</w:t>
      </w:r>
    </w:p>
    <w:p>
      <w:pPr>
        <w:pStyle w:val="SourceText"/>
        <w:keepLines w:val="0"/>
      </w:pPr>
      <w:r>
        <w:rPr>
          <w:rFonts w:ascii="Noto Sans KR" w:hAnsi="Noto Sans KR" w:eastAsia="Noto Sans KR"/>
        </w:rPr>
        <w:t>不能用眼等諸根見知也。 下三句一一中皆有標釋結也。 釋中皆以異故有常等過。 如是五種下第五總結。 即釋偈第四句。</w:t>
      </w:r>
    </w:p>
    <w:p>
      <w:pPr>
        <w:pStyle w:val="SourceText"/>
        <w:keepLines w:val="0"/>
      </w:pPr>
      <w:r>
        <w:rPr>
          <w:rFonts w:ascii="Noto Sans KR" w:hAnsi="Noto Sans KR" w:eastAsia="Noto Sans KR"/>
        </w:rPr>
        <w:t>問曰下第二不自不他門。 破五陰和合有如來。 則破小乘計人是如來。 前問次答。</w:t>
      </w:r>
    </w:p>
    <w:p>
      <w:pPr>
        <w:pStyle w:val="SourceText"/>
        <w:keepLines w:val="0"/>
      </w:pPr>
      <w:r>
        <w:rPr>
          <w:rFonts w:ascii="Noto Sans KR" w:hAnsi="Noto Sans KR" w:eastAsia="Noto Sans KR"/>
        </w:rPr>
        <w:t>問有二意。 一者領前。 而五陰和合下第二立有。 即是犢子計五陰和合別有我法。 四大和合別有眼法。 但如來在第五不可說藏中。 五藏者三世及無為並不可說也。 故不受上五求破。 又是成實假有體用等二師義也。</w:t>
      </w:r>
    </w:p>
    <w:p>
      <w:pPr>
        <w:pStyle w:val="SourceText"/>
        <w:keepLines w:val="0"/>
      </w:pPr>
      <w:r>
        <w:rPr>
          <w:rFonts w:ascii="Noto Sans KR" w:hAnsi="Noto Sans KR" w:eastAsia="Noto Sans KR"/>
        </w:rPr>
        <w:t>答有三偈為三。 初半偈破自。 次二偈破他。 後半偈雙結破自他。 初句牒犢子及假有體用家。 次句正破。 既言假陰而有則無自體。 若有自體何須假陰。 又問。 五陰中本有如來。 故假陰耶。 為本無佛假陰和合有耶。 若本有佛何須假陰。 若本無者雖復假陰終無有佛。 若本無佛假陰有者。 亦無非佛何不陰合生非佛耶。 又陰中無佛非陰亦無。 若爾陰與非陰俱應成佛。 俱應不成。 若陰成佛非陰不成佛者。 亦應非陰成佛而陰不成。 下半偈第二章。 合兩偈破他。 所以須二偈者既言五陰和合有如來。 必是犢子及有假體家。 俱舍論出犢子義。 有人體而因五陰。 如有火體而因於薪。 此即是因他義。 故須廣破他。 兩偈為三。 初半偈奪破。 次一偈縱破。 三半偈相待破。 初奪破者謂奪他人也。 人既無自性。 則陰他亦無自性。 無自性則無他。 而佛何所因耶。 二者待佛之自故有陰他。</w:t>
      </w:r>
    </w:p>
    <w:p>
      <w:pPr>
        <w:pStyle w:val="SourceText"/>
        <w:keepLines w:val="0"/>
      </w:pPr>
      <w:r>
        <w:rPr>
          <w:rFonts w:ascii="Noto Sans KR" w:hAnsi="Noto Sans KR" w:eastAsia="Noto Sans KR"/>
        </w:rPr>
        <w:t>既無佛自陰是誰他。 故亦無他猶無有他。 豈得因他生耶。 第二偈縱破。 為二。 上半正破下半結破。 初句縱因他。 如犢子等因陰有人因薪有火也。 第二句正破。 既因他則無人自體。 既無人自體故名無我也。 下半結破。 無佛者為釋疑故來。 今品破如來。 云何乃破我耶。 是故今明。 我是如來異名。 既無有我即無如來。 故常云。 以御用釋人則凡聖皆有。 以仁義釋人唯在人道。 又欲顯外人計我為如來。 猶是我執見耳。 第三偈上半承前無自故無他。 下半是第三章。 總結無有自他故無如來。 若不因五陰下第三前後破。 即破大乘計人是佛。 三偈為二。 初兩偈破不得先人後陰故有人。 第二一偈破不得前陰後人故有人。 初又二。 前偈縱開次偈奪破。 上半縱未受五陰前有如來。 此可有三義。 一者五陰成人人御五陰。 人與五陰不得先後。 初偈上半明縱法身佛昔未受五陰先有本身如來也。 下半明縱今受五陰故名為迹身如來也。</w:t>
      </w:r>
    </w:p>
    <w:p>
      <w:pPr>
        <w:pStyle w:val="SourceText"/>
        <w:keepLines w:val="0"/>
      </w:pPr>
      <w:r>
        <w:rPr>
          <w:rFonts w:ascii="Noto Sans KR" w:hAnsi="Noto Sans KR" w:eastAsia="Noto Sans KR"/>
        </w:rPr>
        <w:t>問此是誰義。</w:t>
      </w:r>
    </w:p>
    <w:p>
      <w:pPr>
        <w:pStyle w:val="SourceText"/>
        <w:keepLines w:val="0"/>
      </w:pPr>
      <w:r>
        <w:rPr>
          <w:rFonts w:ascii="Noto Sans KR" w:hAnsi="Noto Sans KR" w:eastAsia="Noto Sans KR"/>
        </w:rPr>
        <w:t>答本住品未受諸根先有本住。 後方受諸根。 此是外道義也。 自上二門直就陰中求假實如來不可得。 今欲窮其根本故就前後責也。 二者小乘人謂前有人修行滿後受相好之身。 及受五陰法身故名為佛。 三者大乘人云。 未受王宮五陰之時前有本地法身。 法身即是我身。 然後以本垂迹故受王宮五陰之身。 故今上半牒本下半牒迹。 今實不受陰下第二偈奪破。 具破三家義。 破初義者上半還奪前上半。 今者今本身也。 明本身未受陰時無有如來。 所以然者以會五陰故名如來。 如未有指則前無有捲。 下半奪下半。 昔不受既無如來者。 今將何物受五陰。 故云。 若以不受無今當云何有也。 破第二小乘義者。 在凡之時未受五陰既無如來。 今將何物受妙五陰及五分身耶。 破第三大乘義者以待迹故名之為本。 未垂迹時則無迹可待。 云何有本。 既無有本。 以何受王宮五陰名為迹耶。 此正呵大乘人明以本垂迹。 故肇師云。 本迹雖殊不思議一也。 既本迹皆不思議。 故知。 非定先有也。 若其未有受下。 第二章破法前人後而有人義。</w:t>
      </w:r>
    </w:p>
    <w:p>
      <w:pPr>
        <w:pStyle w:val="SourceText"/>
        <w:keepLines w:val="0"/>
      </w:pPr>
      <w:r>
        <w:rPr>
          <w:rFonts w:ascii="Noto Sans KR" w:hAnsi="Noto Sans KR" w:eastAsia="Noto Sans KR"/>
        </w:rPr>
        <w:t>問此是誰義。</w:t>
      </w:r>
    </w:p>
    <w:p>
      <w:pPr>
        <w:pStyle w:val="SourceText"/>
        <w:keepLines w:val="0"/>
      </w:pPr>
      <w:r>
        <w:rPr>
          <w:rFonts w:ascii="Noto Sans KR" w:hAnsi="Noto Sans KR" w:eastAsia="Noto Sans KR"/>
        </w:rPr>
        <w:t>答佛法大小乘人云。 要由五陰和合方有於人。 故法在前而人在後。 破云。 人為能受法為所受。 若未有人能受則不得有所受也。 前兩偈即是借法破人。 今借人破法也。 無有無受法者承上所受不名受文生。 所受既不名受則無所受五陰。 既無所受五陰。 又無能受之人。 無能受所受以何為如來耶。 故無有無受法而名為如來。 又一意前既無受陰法。 故後即無有如來也。 若於一異中者此第四總結破。 上來破人既竟。 故須總結也。 一異中求不得先結上第二自他門。 自有佛體是異。 因他有是一。 五求不得却結第一五求門也。 云何受中有結第三先後門也。 以上有三門破今還結三也。 又此文逐近生者釋成先後也。 凡論先後不出一異及以五種。 一異五種求之既無。 何得言五陰中有如來耶。 又所受五陰下自上已來破人是如來竟。 今第二次破法是如來。 但此文來有近遠。 遠者上四門借法破人竟。 今次借人破法。 即破假無體用家及數人謂有漏五陰是生身如來。 無漏五陰是法身如來。 次近來者此中五偈相逐。 今重敘之。 初二偈明無能受人。 次一偈明所受非受。</w:t>
      </w:r>
    </w:p>
    <w:p>
      <w:pPr>
        <w:pStyle w:val="SourceText"/>
        <w:keepLines w:val="0"/>
      </w:pPr>
      <w:r>
        <w:rPr>
          <w:rFonts w:ascii="Noto Sans KR" w:hAnsi="Noto Sans KR" w:eastAsia="Noto Sans KR"/>
        </w:rPr>
        <w:t>次一偈更舉一異及五求。 重責受中無人。 後一偈以自他門重檢無所受法。 以五偈相逐故青目一處釋之。 諸講論師不熟詳之。 故種種異說。 就偈為二。 上半明無自性。 下半明無他性。 此中自性他性可有二義。 一者以所受法為自性。 能受人為他性。 明五陰不得自有。 亦不由人而有。 二者就五陰法自論自他也。 以如是義故下第三結破人法。 上半結空下半呵有。 以如是義故者結上三門。 謂不一不異。 不自不他。 不前不後三義求人法不得。 又上求三種人法。 一外道。 二小乘三大乘。 皆不可得。 下半呵有。 汝云何以空為受。 以空為如來。</w:t>
      </w:r>
    </w:p>
    <w:p>
      <w:pPr>
        <w:pStyle w:val="SourceText"/>
        <w:keepLines w:val="0"/>
      </w:pPr>
      <w:r>
        <w:rPr>
          <w:rFonts w:ascii="Noto Sans KR" w:hAnsi="Noto Sans KR" w:eastAsia="Noto Sans KR"/>
        </w:rPr>
        <w:t>問曰下生第二章偈。 破空等四句是如來。 前問次答。</w:t>
      </w:r>
    </w:p>
    <w:p>
      <w:pPr>
        <w:pStyle w:val="SourceText"/>
        <w:keepLines w:val="0"/>
      </w:pPr>
      <w:r>
        <w:rPr>
          <w:rFonts w:ascii="Noto Sans KR" w:hAnsi="Noto Sans KR" w:eastAsia="Noto Sans KR"/>
        </w:rPr>
        <w:t>問有三意。 一者上執如來是有。 聞論主求有不得。 便執無是如來。 則是因有起空見。 二者諸大小乘人執佛是有。 今偏是大乘人執空是佛。 如江南尚禪師北土講智度論者用真如是佛。 三者外人執有是佛。 聞龍樹上破人法皆空。 謂龍樹用空為佛也。</w:t>
      </w:r>
    </w:p>
    <w:p>
      <w:pPr>
        <w:pStyle w:val="SourceText"/>
        <w:keepLines w:val="0"/>
      </w:pPr>
      <w:r>
        <w:rPr>
          <w:rFonts w:ascii="Noto Sans KR" w:hAnsi="Noto Sans KR" w:eastAsia="Noto Sans KR"/>
        </w:rPr>
        <w:t>答中二偈。 初破空等四句是佛。 第二偈破常邊等八句是佛。 初三句破四家佛義。 已如品初述之。 應此中說。 並云不可說者凡有二義。 一者無此四句。 何所說耶。 二者此四句是諸見戲論。 不可說諸見戲論以之為佛。 開善義佛具空有二句。 彼云。 金剛後心且冥且會。 同真如等法性。 今問。 既同真如云何應照。</w:t>
      </w:r>
    </w:p>
    <w:p>
      <w:pPr>
        <w:pStyle w:val="SourceText"/>
        <w:keepLines w:val="0"/>
      </w:pPr>
      <w:r>
        <w:rPr>
          <w:rFonts w:ascii="Noto Sans KR" w:hAnsi="Noto Sans KR" w:eastAsia="Noto Sans KR"/>
        </w:rPr>
        <w:t>答至亡彌存。 至亡義則冥真。 故名為[1]生。 彌存義則有。 應照稱之為有。 今問。 至亡與真理一不。</w:t>
      </w:r>
    </w:p>
    <w:p>
      <w:pPr>
        <w:pStyle w:val="SourceText"/>
        <w:keepLines w:val="0"/>
      </w:pPr>
      <w:r>
        <w:rPr>
          <w:rFonts w:ascii="Noto Sans KR" w:hAnsi="Noto Sans KR" w:eastAsia="Noto Sans KR"/>
        </w:rPr>
        <w:t>答理然是一。</w:t>
      </w:r>
    </w:p>
    <w:p>
      <w:pPr>
        <w:pStyle w:val="SourceText"/>
        <w:keepLines w:val="0"/>
      </w:pPr>
      <w:r>
        <w:rPr>
          <w:rFonts w:ascii="Noto Sans KR" w:hAnsi="Noto Sans KR" w:eastAsia="Noto Sans KR"/>
        </w:rPr>
        <w:t>問彌存時是真理彌存不。</w:t>
      </w:r>
    </w:p>
    <w:p>
      <w:pPr>
        <w:pStyle w:val="SourceText"/>
        <w:keepLines w:val="0"/>
      </w:pPr>
      <w:r>
        <w:rPr>
          <w:rFonts w:ascii="Noto Sans KR" w:hAnsi="Noto Sans KR" w:eastAsia="Noto Sans KR"/>
        </w:rPr>
        <w:t>答真理不可彌存。 智能彌存耳。 今問。 真不能彌存。 智能彌存則智與真異。 云何同真如耶。 又彌存之時非復是真則出真外。 若彌存與真一者真亦彌存也。 但以假名說者上明四句不可說。 今為釋疑。 經中所以說有佛者。 蓋是無名相中假名相說。 如涅槃無名強名相說。 涅槃是佛異名耳。 又此中四句不可說。 一句可說。 如涅槃經生生等六句不可說。 第七句有因緣故亦互得說。 以十法為生作因是故可說也。 長行云。 但破相違故以假名說者為釋疑故來。 若言此中四句並不可說。 前何故云以如是義故受空受者空說是空耶。 是以釋云。 空違於有故得假空破有。 豈有此空。 若有此空即墮諸難。 此釋為正意也。 又釋。 此四句自相違。 如有與空義相違。 乃至執第三亦有亦無。 與第四非空非有相違。 既是相違則是諸見。 今破此四種相違。 故假名說佛耳。 又釋。 執佛是四句則與佛相違。 今破此四句故假名說佛。 如是正觀思惟下生第二偈。</w:t>
      </w:r>
    </w:p>
    <w:p>
      <w:pPr>
        <w:pStyle w:val="SourceText"/>
        <w:keepLines w:val="0"/>
      </w:pPr>
      <w:r>
        <w:rPr>
          <w:rFonts w:ascii="Noto Sans KR" w:hAnsi="Noto Sans KR" w:eastAsia="Noto Sans KR"/>
        </w:rPr>
        <w:t>第二偈來凡有三意。 一為釋前不可說義。 以佛是寂滅相故。 不可說佛是空有四句。 若說佛是空有四句者。 此猶是世間常邊等見十四難耳。 二者此是舉況。 然計此常邊等四句。 既是邪見。 則知。 計空有等四亦是邪見。 三者上破空等四句是佛。 今破常等八句是佛。 小乘人言。 佛定無常。 大乘言。 是常住。 本迹合論亦常無常。 若用中道為佛則非常無常。 上四句論佛身。 次四句明佛壽。 小乘言。 佛是無常。 盡在一期名為有邊。 大乘人言。 佛常住名為無邊。 本迹合論亦邊無邊。 計中道是佛壽非邊無邊。 攝論云。 真如遍滿一切法中是無邊。 餘法是有邊。 今並破也。</w:t>
      </w:r>
    </w:p>
    <w:p>
      <w:pPr>
        <w:pStyle w:val="SourceText"/>
        <w:keepLines w:val="0"/>
      </w:pPr>
      <w:r>
        <w:rPr>
          <w:rFonts w:ascii="Noto Sans KR" w:hAnsi="Noto Sans KR" w:eastAsia="Noto Sans KR"/>
        </w:rPr>
        <w:t>問長行明常邊。 既是兩世。 何故不說現在四見。</w:t>
      </w:r>
    </w:p>
    <w:p>
      <w:pPr>
        <w:pStyle w:val="SourceText"/>
        <w:keepLines w:val="0"/>
      </w:pPr>
      <w:r>
        <w:rPr>
          <w:rFonts w:ascii="Noto Sans KR" w:hAnsi="Noto Sans KR" w:eastAsia="Noto Sans KR"/>
        </w:rPr>
        <w:t>答上空有等四即現在也。</w:t>
      </w:r>
    </w:p>
    <w:p>
      <w:pPr>
        <w:pStyle w:val="SourceText"/>
        <w:keepLines w:val="0"/>
      </w:pPr>
      <w:r>
        <w:rPr>
          <w:rFonts w:ascii="Noto Sans KR" w:hAnsi="Noto Sans KR" w:eastAsia="Noto Sans KR"/>
        </w:rPr>
        <w:t>問曰若如是破下第三章料簡如來。 前問次答。</w:t>
      </w:r>
    </w:p>
    <w:p>
      <w:pPr>
        <w:pStyle w:val="SourceText"/>
        <w:keepLines w:val="0"/>
      </w:pPr>
      <w:r>
        <w:rPr>
          <w:rFonts w:ascii="Noto Sans KR" w:hAnsi="Noto Sans KR" w:eastAsia="Noto Sans KR"/>
        </w:rPr>
        <w:t>問曰。 若空有四句並非佛者應當無佛。 外人云。 佛若非世諦有則是真諦無。 若非二諦便出二諦外非有非無。 既具破此四句。 應當無佛。 則龍樹是邪見闡提。 又夫論有佛不出小乘無常大乘常住。 若無此大小之佛亦是邪見。</w:t>
      </w:r>
    </w:p>
    <w:p>
      <w:pPr>
        <w:pStyle w:val="SourceText"/>
        <w:keepLines w:val="0"/>
      </w:pPr>
      <w:r>
        <w:rPr>
          <w:rFonts w:ascii="Noto Sans KR" w:hAnsi="Noto Sans KR" w:eastAsia="Noto Sans KR"/>
        </w:rPr>
        <w:t>答中二偈。 初明如來現在非是有無。 第二偈明如來滅後亦非有無。 初偈上半破無。 若大邪見人乃言無佛。 我非邪見故不說無。 又汝前執四句有佛名為有見。 求汝四句有佛不得汝謂無佛。 汝便墮邪見。 下半明如來非有。 外人既聞邪見者執無佛。 則正見者應有佛。 是故今明。 執佛是無名重邪見。 執佛是有謂輕邪見。 長行前釋上半為二。 前明二種邪見。 是故若言無如來下次釋偈文。 又初列二種邪見章門。 從破世間樂者下釋二章門。 前釋麁邪見。 破涅槃道者下釋細邪見。 此中明。 麁邪見起惡滅善。 故世出世俱失。 細邪見起善滅惡。 得世間樂而破於涅槃。 行道坐禪講說之人宜常應以此文在意。 勿一形苦節而破於涅槃。 是故若言無如來者下。 第二正釋偈上半文。 若言有如來下釋下半也。 如是性空中第二明如來滅度非是有無。 上半正明如來是性空。 性空者體性畢竟清淨。 橫絕萬非竪超四句也。 是故不可作有無思惟。 波若實際品云。 前際亦性空。 中際亦性空。</w:t>
      </w:r>
    </w:p>
    <w:p>
      <w:pPr>
        <w:pStyle w:val="SourceText"/>
        <w:keepLines w:val="0"/>
      </w:pPr>
      <w:r>
        <w:rPr>
          <w:rFonts w:ascii="Noto Sans KR" w:hAnsi="Noto Sans KR" w:eastAsia="Noto Sans KR"/>
        </w:rPr>
        <w:t>後際亦性空。 常性空。 無不性空時。 故如來在世及滅後常畢竟清淨。 汝云何於性空中思惟佛是有無耶。 故言思惟則不可。 又諸法性常內外並冥。 緣觀俱寂。 猶不容思惟。 何況起有無諸見。 故云思惟則不可。 又此偈是舉本況末。 佛本來絕四句。 況滅後是四句。 故不可作四句思惟。</w:t>
      </w:r>
    </w:p>
    <w:p>
      <w:pPr>
        <w:pStyle w:val="SourceText"/>
        <w:keepLines w:val="0"/>
      </w:pPr>
      <w:r>
        <w:rPr>
          <w:rFonts w:ascii="Noto Sans KR" w:hAnsi="Noto Sans KR" w:eastAsia="Noto Sans KR"/>
        </w:rPr>
        <w:t>問今此品正明如來法身。 云何乃言性空耶。</w:t>
      </w:r>
    </w:p>
    <w:p>
      <w:pPr>
        <w:pStyle w:val="SourceText"/>
        <w:keepLines w:val="0"/>
      </w:pPr>
      <w:r>
        <w:rPr>
          <w:rFonts w:ascii="Noto Sans KR" w:hAnsi="Noto Sans KR" w:eastAsia="Noto Sans KR"/>
        </w:rPr>
        <w:t>答大品云。 性空名諸佛道。 故知。 是法身異名。 亦名寂滅實相及以法身也。</w:t>
      </w:r>
    </w:p>
    <w:p>
      <w:pPr>
        <w:pStyle w:val="SourceText"/>
        <w:keepLines w:val="0"/>
      </w:pPr>
      <w:r>
        <w:rPr>
          <w:rFonts w:ascii="Noto Sans KR" w:hAnsi="Noto Sans KR" w:eastAsia="Noto Sans KR"/>
        </w:rPr>
        <w:t>問今何故作性空耶。</w:t>
      </w:r>
    </w:p>
    <w:p>
      <w:pPr>
        <w:pStyle w:val="SourceText"/>
        <w:keepLines w:val="0"/>
      </w:pPr>
      <w:r>
        <w:rPr>
          <w:rFonts w:ascii="Noto Sans KR" w:hAnsi="Noto Sans KR" w:eastAsia="Noto Sans KR"/>
        </w:rPr>
        <w:t>答惑者聞上來破謂遣着耳。 而終有如來。 是故今云。 如來從本來畢竟清淨。 故名性空也。</w:t>
      </w:r>
    </w:p>
    <w:p>
      <w:pPr>
        <w:pStyle w:val="SourceText"/>
        <w:keepLines w:val="0"/>
      </w:pPr>
      <w:r>
        <w:rPr>
          <w:rFonts w:ascii="Noto Sans KR" w:hAnsi="Noto Sans KR" w:eastAsia="Noto Sans KR"/>
        </w:rPr>
        <w:t>問成論二世有無品云。 如來在世不攝有無。 與今何異。</w:t>
      </w:r>
    </w:p>
    <w:p>
      <w:pPr>
        <w:pStyle w:val="SourceText"/>
        <w:keepLines w:val="0"/>
      </w:pPr>
      <w:r>
        <w:rPr>
          <w:rFonts w:ascii="Noto Sans KR" w:hAnsi="Noto Sans KR" w:eastAsia="Noto Sans KR"/>
        </w:rPr>
        <w:t>答生法二空有二種。 一小乘二空。 二大乘二空。 有無不攝亦有二種。 一小乘四句不攝。 二大乘有無不攝。 即以此破開善義。 佛不攝有無何得言二諦攝耶。 彼答云。 非是自性之有。 非是數滅之無。 此有無不攝佛耳。 今明。 蓋是以義判文。 非就文釋義。</w:t>
      </w:r>
    </w:p>
    <w:p>
      <w:pPr>
        <w:pStyle w:val="SourceText"/>
        <w:keepLines w:val="0"/>
      </w:pPr>
      <w:r>
        <w:rPr>
          <w:rFonts w:ascii="Noto Sans KR" w:hAnsi="Noto Sans KR" w:eastAsia="Noto Sans KR"/>
        </w:rPr>
        <w:t>問若爾莊嚴明佛不攝有無。 與今文何異。</w:t>
      </w:r>
    </w:p>
    <w:p>
      <w:pPr>
        <w:pStyle w:val="SourceText"/>
        <w:keepLines w:val="0"/>
      </w:pPr>
      <w:r>
        <w:rPr>
          <w:rFonts w:ascii="Noto Sans KR" w:hAnsi="Noto Sans KR" w:eastAsia="Noto Sans KR"/>
        </w:rPr>
        <w:t>答上已破非有無竟。 不應更復問也。 又智度論云。 非有無名愚癡論。 豈以愚癡為佛。 大品云。 佛及弟子知法性外更無有法。 若佛出真諦外如此之人非是於佛亦非弟子。 妄想之心作此釋也。 又楞伽及此論明法界法性如實際涅槃是異名。 云何言佛出涅槃外佛出真諦外耶。 下半正呵外人。 於如來滅後分別有無。</w:t>
      </w:r>
    </w:p>
    <w:p>
      <w:pPr>
        <w:pStyle w:val="SourceText"/>
        <w:keepLines w:val="0"/>
      </w:pPr>
      <w:r>
        <w:rPr>
          <w:rFonts w:ascii="Noto Sans KR" w:hAnsi="Noto Sans KR" w:eastAsia="Noto Sans KR"/>
        </w:rPr>
        <w:t>問惑者何故於如來滅後分別有無。</w:t>
      </w:r>
    </w:p>
    <w:p>
      <w:pPr>
        <w:pStyle w:val="SourceText"/>
        <w:keepLines w:val="0"/>
      </w:pPr>
      <w:r>
        <w:rPr>
          <w:rFonts w:ascii="Noto Sans KR" w:hAnsi="Noto Sans KR" w:eastAsia="Noto Sans KR"/>
        </w:rPr>
        <w:t>答眾生見佛滅度無復有佛。 故種種推斥。 小乘人言。 佛灰身滅智同於太虛。 是故無佛。 大乘人言。 法身常住。 是故有佛。 初亦是上座部義。 後是僧祇所立。 如來過戲論下品第四章呵責外人。 若言佛是二諦攝或出二諦外。 如此等皆是戲論。 接上生者前明如來在世及以滅後並非有無。 惑者戲論計於有無。 下半出有無之過。 興皇大師云。 執如來決定是有無常無常。 破法身而過五逆也。 長行云。 此如來品中下生起第五章。 示其如來相。 而言初中後者品初破有是如來。 中破空等四句是如來。 後料簡如來非是都無亦非定有。 即結上三章。 第四段但是呵責。 非是別破故不結也。 偈為二。 上半示如來性下半解釋上半。 解如來性同世間性。 所以作此說者凡有三義。 一者外人品初舉出世證有世間。 論主今舉世間以例出世。 求世間有無四句既不可得。 出世如來亦復例然。 二者外人聞上破有無四句並皆非佛。 便謂佛出四句之表居百非之外。 是故今明。 如來之性即是世間之性。</w:t>
      </w:r>
    </w:p>
    <w:p>
      <w:pPr>
        <w:pStyle w:val="SourceText"/>
        <w:keepLines w:val="0"/>
      </w:pPr>
      <w:r>
        <w:rPr>
          <w:rFonts w:ascii="Noto Sans KR" w:hAnsi="Noto Sans KR" w:eastAsia="Noto Sans KR"/>
        </w:rPr>
        <w:t>非但佛出四句超於百非。 世間亦爾。 故淨名云。 觀身實相。 觀佛亦然。 三者從第四章呵責生。 前偈既云如來過戲論。 外人便謂戲論自是世間。 如來便為出世。 則起世出世異見。 是故今明。 如來之性即世間性。 非但如來超於四句。 即此四句本來不四即是如來。 是故經云。 貪欲即是道。 恚癡亦復然。 下半釋上半。 明如來與世間同絕四句。 故二性無別性。 無別性者體也。</w:t>
      </w:r>
    </w:p>
    <w:p>
      <w:pPr>
        <w:pStyle w:val="SourceText"/>
        <w:keepLines w:val="0"/>
      </w:pPr>
      <w:r>
        <w:rPr>
          <w:rFonts w:ascii="Noto Sans KR" w:hAnsi="Noto Sans KR" w:eastAsia="Noto Sans KR"/>
        </w:rPr>
        <w:t>觀顛倒品第二十三</w:t>
      </w:r>
    </w:p>
    <w:p>
      <w:pPr/>
      <w:r>
        <w:rPr>
          <w:rFonts w:ascii="Noto Sans KR" w:hAnsi="Noto Sans KR" w:eastAsia="Noto Sans KR"/>
        </w:rPr>
        <w:t>한국어 번역</w:t>
      </w:r>
    </w:p>
    <w:p>
      <w:pPr>
        <w:pStyle w:val="TranslationText"/>
        <w:keepLines w:val="0"/>
      </w:pPr>
      <w:r>
        <w:rPr>
          <w:rFonts w:ascii="Noto Sans KR" w:hAnsi="Noto Sans KR" w:eastAsia="Noto Sans KR"/>
        </w:rPr>
        <w:t>대승의 관행에는 모두 두 문이 있다. 앞의 스물한 품에서는 세간의 사람과 법을 구해도 얻을 수 없음을 밝혀 대승의 관행을 설명하였다. 이 아래 네 품에서는 출세간의 사람과 법을 구해도 얻을 수 없음을 밝혀 대승의 관행을 분별한다. 세간의 사람과 법은 거칠어 관찰하기 쉽다. 그러므로 먼저 밝혔다. 출세간의 사람과 법은 미묘하여 깨뜨리기 어렵다. 그러므로 뒤에 설한다. 또 위로부터 지금까지 외인은 세간을 들어 세간을 구제하였다. 그러나 그 뜻이 이미 성립하지 않았다. 이제 이 한 장에서는 출세간을 들어 세간을 구제한다. 이미 출세간이 있다면 곧 세간도 있다는 것이다. 그러므로 논주는 다음으로 출세간을 깨뜨린다. 이미 출세간이 없다면 어찌 세간이 있겠는가. 또 대승과 소승을 배우는 사람들은 모두 세간과 출세간이 둘이라고 말한다. 『열반경』에서는 말한다. “명과 무명을 어리석은 자는 둘이라 여기고, 지혜로운 자는 통달하여 둘이 아님을 안다.” 이제 세간과 출세간에 두 상이 없음을 드러내고자 한다. 이미 둘이 없으므로, 또한 불이도 없고, 또한 둘이면서 불이인 것도 없고, 둘도 불이도 아닌 것도 없다. 곧 실상에 들어가 정관을 일으키면 희론이 이에 소멸한다. 그러므로 다음으로 출세간을 관한다. 또 미혹한 자는 세간과 출세간을 둘로 보기 때문에 세간과 출세간이 함께 세간을 이루어 세간을 떠날 수 없다. 이제 세간과 출세간이 둘이 아님을 통달해야 비로소 출세간이라 한다. 외인으로 하여금 세간을 인하여 출세간을 깨닫게 하려 하므로 출세간을 깨뜨린다. 이 한 장에는 모두 네 품이 있다. 첫째는 여래를 깨뜨린다. 둘째는 전도를 깨뜨린다. 셋째는 사제를 깨뜨린다. 넷째는 열반을 깨뜨린다. 세간을 깨뜨리는 것은 넓어서 스물한 품이 있다. 출세간을 깨뜨리는 것은 간략하여 다만 네 품만 밝히는 것은 넓음과 간략함을 서로 드러내려는 것이다. 또 출세간에 집착하는 것도 여전히 세간임을 드러낸다. 위에서 이미 세간을 깨뜨렸으니, 곧 출세간도 이미 깨뜨린 셈이다. 그러므로 넓게 깨뜨릴 필요가 없다. 또 세간은 출세간의 근본이다. 근본이 이미 무너지면 말단은 깨뜨리기 쉽다.</w:t>
      </w:r>
    </w:p>
    <w:p>
      <w:pPr>
        <w:pStyle w:val="TranslationText"/>
        <w:keepLines w:val="0"/>
      </w:pPr>
      <w:r>
        <w:rPr>
          <w:rFonts w:ascii="Noto Sans KR" w:hAnsi="Noto Sans KR" w:eastAsia="Noto Sans KR"/>
        </w:rPr>
        <w:t>그러므로 다만 네 품만 있다. 또 여래는 출세간의 지극한 사람이고, 열반은 위없는 궁극의 법이다. 이는 사람과 법의 한 쌍이다. 전도는 깨뜨려야 할 삿된 미혹이고, 사제는 그것을 깨뜨리는 바른 가르침이다. 이는 삿됨과 바름의 한 쌍이다. 간략히 네 문을 밝히면 이치가 통섭되지 않는 것이 없다. 또 여래를 깨뜨리는 것은 사람을 깨뜨리는 것이고, 이 아래 세 품은 법을 깨뜨리는 것이다. 출세간의 내용이 비록 많아도 사람과 법을 벗어나지 않는다. 총괄하여 일체를 거둔다. 앞의 세간도 또한 그러하다. 사람과 법을 벗어나지 않는다. 총괄하여 일체를 거둔다. 곧 둘로 나눈다. 「관여래품」 한 품에서는 출세간의 인공을 밝히고, 다음 세 품에서는 출세간의 법공을 밝힌다. 앞의 세간에서는 다만 넓고 간략함으로 둘을 나누었고, 지금은 사람과 법에 의하여 나눈다. 사람은 다만 한 품이고 법은 여러 품인 것은 사람에는 둘이 없고, 법에는 여러 문이 있기 때문이다. 또 인공은 얻기 쉽고 법공은 밝히기 어렵기 때문이다. 또 네 품의 차례는 이러하다. 먼저 모든 부처가 세상에 나오므로 처음에 여래를 관한다. 여래가 세상에 나오는 까닭은 중생의 번뇌를 깨뜨리기 위해서이다. 그러므로 다음으로 전도를 관한다. 전도가 깨뜨려질 수 있는 것은 사제의 교문에 의하기 때문이다. 그러므로 다음으로 사제를 관한다. 비록 사제를 설하지만 그 종지는 하나의 멸제로 돌아간다. 그러므로 마지막에 열반을 분별한다. 이 네 문을 갖추면 만 가지 뜻을 포괄한다. 또 여래는 출세간의 사람이고, 전도는 여래가 떠난 바이며, 사제는 여래가 관찰한 바이고, 열반은 여래가 증득한 바이다. 이 또한 하나의 차례이다. 또 앞에서 여래를 깨뜨리는 것은 세간과 출세간을 서로 드러내기 위한 것이다. 세간법에서는 먼저 법을 깨뜨리고 뒤에 사람을 깨뜨렸으며, 출세간법에서는 먼저 사람을 관하고 뒤에 법을 깨뜨린다.</w:t>
      </w:r>
    </w:p>
    <w:p>
      <w:pPr>
        <w:pStyle w:val="TranslationText"/>
        <w:keepLines w:val="0"/>
      </w:pPr>
      <w:r>
        <w:rPr>
          <w:rFonts w:ascii="Noto Sans KR" w:hAnsi="Noto Sans KR" w:eastAsia="Noto Sans KR"/>
        </w:rPr>
        <w:t>둘째, 외인은 말한다. 여래는 능히 세간과 출세간의 법을 설한다. 이미 설하는 사람이 있다면, 반드시 설해지는 법이 있어야 한다. 셋째, 가까이는 「성괴품」에서 생겨난다. 세간은 생멸하는 법이므로 없다고 말할 수 있다. 그러나 여래는 불생불멸의 법이므로 마땅히 있어야 한다는 것이다. 또 안으로는 번뇌의 도적을 무너뜨리고 밖으로는 마군을 깨뜨린다. 이미 여래가 있다면 곧 성괴도 있다. 넷째, 앞 품 마지막 게송에서 말하였다. 삼유를 구해도 얻을 수 없다. 외인은 말한다. 만약 삼유를 떠난 것이 있다면 그것이 여래이다. 그러므로 부처가 있어야 한다는 것이다. ‘여래’라는 말은 이 품의 모든 뜻 가운데 가장 정요하다. 지금 대승과 소승의 사람들은 뜻을 발하고 부처를 믿으며, 부처를 염하고 예경하며 귀의하고, 부처의 제자가 되어 불도를 구한다. 만약 부처를 알면 모든 일과 뜻이 성립한다. 만약 부처를 알지 못하고 부처를 구하지 못하면 모든 일이 무너진다. 그러므로 부처를 정밀하게 알아야 한다. 법을 기준으로 말하면 체가 여여하여 오기 때문에 여래라 한다. 사람을 기준으로 논하면 모든 부처가 여여하게 왔기 때문에 여래라 한다. 중생을 교화하는 입장에서 분별하면 감응에 맞추어 오기 때문에 여래라 한다. 여래를 해석하는 방식은 같지 않다. 첫째는 외도이다. 둘째는 소승이다. 셋째는 방등이다. 외도는 실제의 아가 있다고 집착하여 이를 여래라 한다. 그러므로 논에서 말한다. “아에는 여러 이름이 있으니 사람·천·여래 등이다.” 소승에는 간략히 세 설이 있다. 첫째, 독자부는 말한다. 청정한 오음이 화합한 것과 별도로 사람의 법이 있어 이를 여래라 한다. 둘째, 성실사는 밝힌다. 가명의 행인을 여래의 체로 삼는다. 혹은 가명에 별도의 체·용·명이 있다고 하고, 혹은 체도 용도 없다고 하며,</w:t>
      </w:r>
    </w:p>
    <w:p>
      <w:pPr>
        <w:pStyle w:val="TranslationText"/>
        <w:keepLines w:val="0"/>
      </w:pPr>
      <w:r>
        <w:rPr>
          <w:rFonts w:ascii="Noto Sans KR" w:hAnsi="Noto Sans KR" w:eastAsia="Noto Sans KR"/>
        </w:rPr>
        <w:t>혹은 체는 없으나 용은 있다고 한다. 셋째, 아비담에서는 두 종류의 여래를 밝힌다. 첫째, 유루의 오음을 생신여래라 하고, 둘째, 무루의 오음을 법신불이라 한다. 그러므로 삼아승기 동안 행을 닦고 백겁 동안 상호업을 닦은 뒤, 마지막 삼십사심으로 부처를 이룬다. 무루심에 있을 때는 연박되지 않지만, 유루로 나오면 연박된다. 성론 계통의 대승사는 오시교의 부처를 세운다. 초교에서는 오음신으로 부처를 이룬다고 한다. 제2시에는 종지를 아는 지혜를 부처라고 한다. 초교의 부처와 마찬가지로 수명은 팔십이다. 초제는 말한다. 제2시는 특존이다. 제3시는 무량겁 동안 수행하고, 제4시도 또한 오랜 겁 동안 수행한다. 과거는 진사수보다 많고, 미래는 그 수의 배가 된다. 제5시에서는 밝힌다. 부처는 상주하고 부처에게는 색이 없다. 다만 하나의 원지가 있어 총괄적으로 운용한다. 그러므로 부처라 한다. 만약 중생을 제도하려 하면 응하여 색을 짓는다. 다만 제5시를 해석하는 데 모두 네 스승의 설이 있다. 첫째는 말한다. 여래의 체는 세제에 포섭된다. 둘째 해석은, 이미 여래라고 하였으므로 곧 진여를 부처로 삼는다는 것이다. 그러므로 『대품』에서는 말한다. “여에는 감도 옴도 없으며, 여 자체가 곧 부처이다.” 다음으로 북토의 『지도론』사들은 부처에게 삼신이 있다고 한다. 법신불이 곧 진여이다. 진여의 자체가 바로 부처인 것은 아니나 부처를 낳을 수 있기 때문에 부처라고 이름한다. 마치 실상이 곧 반야는 아니지만 반야를 낳을 수 있기 때문에 반야라 이름하는 것과 같다. 보신과 화신 두 몸은 세제에 포섭된다. 그러므로 비록 삼신이 있어도 포섭하면 오직 이제뿐이다. 넷째는 말한다. 불과의 영지는 이제에 포섭되지 않는다. 그 체가 허가가 아니므로 세제가 아니고,</w:t>
      </w:r>
    </w:p>
    <w:p>
      <w:pPr>
        <w:pStyle w:val="TranslationText"/>
        <w:keepLines w:val="0"/>
      </w:pPr>
      <w:r>
        <w:rPr>
          <w:rFonts w:ascii="Noto Sans KR" w:hAnsi="Noto Sans KR" w:eastAsia="Noto Sans KR"/>
        </w:rPr>
        <w:t>곧 공이라고 할 수도 없으며 다시 진무와도 다르다. 그러므로 법신은 이제를 초월한다. 지론의 부진종은 수론과 다르지 않다. 진종은 삼불을 밝힌다. 부주도를 인으로 삼아 장륙의 화불이 있고, 조도를 인으로 삼아 십지의 행이 원만하면 보불을 얻으며, 증도를 인으로 삼아 법불을 얻는다. 이제 이와 같은 여래를 구해 보면 모두 얻을 수 없다. 그러므로 「관여래품」이라 한다.</w:t>
      </w:r>
    </w:p>
    <w:p>
      <w:pPr>
        <w:pStyle w:val="TranslationText"/>
        <w:keepLines w:val="0"/>
      </w:pPr>
      <w:r>
        <w:rPr>
          <w:rFonts w:ascii="Noto Sans KR" w:hAnsi="Noto Sans KR" w:eastAsia="Noto Sans KR"/>
        </w:rPr>
        <w:t>묻는다. 만약 일체의 부처를 모두 깨뜨린다면 마땅히 부처가 없어야 하지 않는가?</w:t>
      </w:r>
    </w:p>
    <w:p>
      <w:pPr>
        <w:pStyle w:val="TranslationText"/>
        <w:keepLines w:val="0"/>
      </w:pPr>
      <w:r>
        <w:rPr>
          <w:rFonts w:ascii="Noto Sans KR" w:hAnsi="Noto Sans KR" w:eastAsia="Noto Sans KR"/>
        </w:rPr>
        <w:t>답한다. 외인이 부처를 사구라고 집착하므로 그것이 곧 부처를 깨뜨리는 것이다. 이제 이와 같은 사구의 부처를 깨뜨려 중생의 희론을 그치게 하는 것이야말로 부처를 아는 것이다. 또 대승과 소승의 사람들은 비록 집착이 서로 다르지만 끝내 부처가 있다고 말한다. 그러므로 『정명경』에서 선길을 꾸짖어 말한다. “만약 수보리가 부처를 보지 않고 법을 듣지 않는다면 비로소 음식을 받을 수 있다.” 이는 선길에게 볼 수 있는 부처가 있고 들을 수 있는 법이 있다고 함을 밝힌 것이다. 이를 유소득이라 하며 음식을 받을 자격이 없다. 만약 볼 수 있는 부처가 없음을 안다면 그것이 곧 부처를 보는 것이고, 들을 수 있는 법이 없어야 비로소 법을 듣는 것이다. 그래야 음식을 받을 자격이 있다. 또 유소득인은 부처를 정견이라 하고 외도를 사견이라 한다. 그러므로 사와 정의 두 견해를 일으킨다. 따라서 『정명경』에서는 꾸짖어 말한다. “육사가 곧 그대의 스승이다.” 그래야 비로소 음식을 받을 수 있다. 이는 만약 사와 정을 둘로 본다면 칠불이 육사가 되어 음식을 받을 수 없음을 밝힌 것이다. 그러나 사와 정이 둘이 아님을 체득하여 육사가 곧 칠불임을 깨달으면, 이 품에서 바로 중생과 부처에 두 상이 없음을 밝힌 것과 같다. 그러므로 아래 게송에서 말한다. “여래에게 있는 성품이 곧 세간의 성품이다.” 이와 같이 이해해야 비로소 부처를 아는 것이다. 또 이 논에서는 열네 종류의 부처를 깨뜨린다. 곧 공·유의 사구이다. 첫째는 부처가 세제의 유라고 집착하고, 둘째는 부처가 진제의 공이라고 집착하며, 셋째는 부처가 이제에 함께 포섭된다고 집착하고, 넷째는 부처가 공도 유도 아니어서 이제 밖에 벗어나 있다고 집착한다. 다음 사구는 소승이 부처를 무상하다고 집착하고, 대승이 부처를 상주한다고 집착하며, 셋째는 삼신을 합하여 논해 상과 무상을 함께 갖춘다고 하고, 넷째는 중도를 부처로 삼아 상도 무상도 아니라고 한다. 다음 사구는 부처의 수명을 헤아린다. 첫째는 소승인이 부처의 수명이 일기에 다한다고 하여 유변이라 하고, 둘째는 대승이 부처의 수명을 상주한다고 하여 무변이라 하며, 셋째는 삼신에 의하여 역변역무변이라 하고, 넷째는 중도에 의하여 비변비무변이라 한다. 이로써 열두 종류가 된다. 논주가 열두 종류의 부처를 모두 깨뜨리고 나자,</w:t>
      </w:r>
    </w:p>
    <w:p>
      <w:pPr>
        <w:pStyle w:val="TranslationText"/>
        <w:keepLines w:val="0"/>
      </w:pPr>
      <w:r>
        <w:rPr>
          <w:rFonts w:ascii="Noto Sans KR" w:hAnsi="Noto Sans KR" w:eastAsia="Noto Sans KR"/>
        </w:rPr>
        <w:t>외인은 부처가 전혀 없다고 여긴다. 이것이 열셋째이다. 다시 전혀 없다는 견해를 깨뜨렸는데도 끝내 말할 수 없는 부처가 있다고 여긴다. 이것이 열넷째이다. 이 논은 열네 가지 삿된 부처를 깨뜨리고 바른 부처를 밝힌다. 그러므로 「관여래품」이라 한다.</w:t>
      </w:r>
    </w:p>
    <w:p>
      <w:pPr>
        <w:pStyle w:val="TranslationText"/>
        <w:keepLines w:val="0"/>
      </w:pPr>
      <w:r>
        <w:rPr>
          <w:rFonts w:ascii="Noto Sans KR" w:hAnsi="Noto Sans KR" w:eastAsia="Noto Sans KR"/>
        </w:rPr>
        <w:t>묻는다. 열네 종류의 부처는 어찌하여 깨뜨려지는가?</w:t>
      </w:r>
    </w:p>
    <w:p>
      <w:pPr>
        <w:pStyle w:val="TranslationText"/>
        <w:keepLines w:val="0"/>
      </w:pPr>
      <w:r>
        <w:rPr>
          <w:rFonts w:ascii="Noto Sans KR" w:hAnsi="Noto Sans KR" w:eastAsia="Noto Sans KR"/>
        </w:rPr>
        <w:t>답한다. 세 가지 뜻 때문에 깨뜨려진다. 첫째, 그 설들이 서로 옳고 그르다 하여 스스로 서로를 깨뜨린다. 둘째, 부처는 사구가 아니고 사구는 부처가 아니다. 부처가 아닌 것을 부처라고 집착하므로 깨뜨려진다. 셋째, 부처에게는 체와 용이 있다. 용은 중생의 교화에 맞추어 일정한 방소가 없고, 사구는 중생에 따라 시설되지만 체는 사구도 아니고 비사구도 아니다. 그들은 용을 알지 못하고 용 가운데서 각기 한쪽에 집착한다. 그러므로 깨뜨려진다. 또 다른 삼론사는 말한다. 이 가운데 여래를 깨뜨린다는 데 두 해석이 있다. 첫째는 말한다. 다만 집착하는 마음만 제거할 뿐 실제로 부처를 깨뜨리지는 않는다. 둘째는 말한다. 가령 부처를 깨뜨린다고 해도 외도와 소승의 부처만 깨뜨린다. 지금 밝히는 것은 그렇지 않다. 만약 다만 집착하는 마음을 깨뜨리는 것을 ‘부처를 깨뜨린다’고 한다면, 그들은 끝내 부처가 있다고 여기되 다만 집착하지 말라고 할 뿐이다. 이 품에서 사구로 여래에 집착하는 뜻을 찾아보면 모두 매우 긴요하다. 오늘날 배우는 사람들이 현묘한 뜻을 깊이 생각하지 않으므로 믿지 않는 것이다. 마음을 세밀히 하여 찾아 읽고 뜻을 마음에 새기면 깊은 이익이 있다. 여래를 관하는 까닭은 이러하다. 대승과 소승의 사람들은 부처가 있다고 여겨 부처를 만난 자는 부처를 보았다고 하고, 부처가 멸한 뒤에는 부처를 보지 못한다고 여긴다. 부처를 정견의 사람이라 하고, 외도를 사견의 사람이라 하여 이와 같이 분별한다. 이는 모두 부처를 알지 못하는 것이다. 이제 이 품은 잘 관찰할 것을 권한다. 무엇이 부처이고, 무엇이 부처가 아닌가. 오늘날 사람들은 모두 말한다. “나는 부처의 제자이다.” 부처를 섬긴 뒤 다른 사람을 교화한다. 그러나 부처와 부처 아님을 정밀히 알지 못한다면, 도대체 누구의 제자이며 도대체 누구를 섬기는가. 이 뜻 때문에 이 품이 필요하다. 대승과 소승을 배우는 사람들로 하여금 법상을 실제로 이해하고, 문답과 논난에 능통하게 하려는 것이다. 우선 묻는다. 육시에 부처에게 예배할 때 어떻게 예배하는가? 대부분 마음을 이곳에 두지 않는다.</w:t>
      </w:r>
    </w:p>
    <w:p>
      <w:pPr>
        <w:pStyle w:val="TranslationText"/>
        <w:keepLines w:val="0"/>
      </w:pPr>
      <w:r>
        <w:rPr>
          <w:rFonts w:ascii="Noto Sans KR" w:hAnsi="Noto Sans KR" w:eastAsia="Noto Sans KR"/>
        </w:rPr>
        <w:t>크게 둘로 나뉜다. 첫째는 질문이고 둘째는 답이다. 처음 장행에서 세워 말한다. 부처는 구도 가운데 존귀하므로 세존이라 한다. 법에 자재하므로 법왕이라 한다. 일체법을 알기 때문에 일체지라 한다. 첫 구절은 사람을 밝히고, 다음 구절은 경계를 분별하며, 다음 구절은 유를 밝힌다. 만약 부처가 있다면 곧 세간이 있다. 만약 부처가 없다고 말하면 사견에 떨어진다.</w:t>
      </w:r>
    </w:p>
    <w:p>
      <w:pPr>
        <w:pStyle w:val="TranslationText"/>
        <w:keepLines w:val="0"/>
      </w:pPr>
      <w:r>
        <w:rPr>
          <w:rFonts w:ascii="Noto Sans KR" w:hAnsi="Noto Sans KR" w:eastAsia="Noto Sans KR"/>
        </w:rPr>
        <w:t>“답한다” 이하는 처음 장행에서 파척의 뜻을 총괄하여 일으킨다. 만약 있다고 한다면 마땅히 취해야 한다는 것으로, 논주는 그 유무에 답하지 않는다. 만약 유무로 답한다면 곧 외인에게 굴복하는 것이다. 또 부처는 유도 무도 아니다. 만약 유무로 답한다면 곧 부처를 깨뜨리는 셈이다. 다만 외인이 말한 ‘유’를 찾아 묻는다. 그대가 이미 부처가 있다고 하니, 그대에게 부처를 취하는 것을 허락하겠다. 그러나 그대가 말한 유를 구해도 얻을 수 없다. 그대는 무엇을 취하겠는가. 게송 본문은 다섯 장으로 나뉜다. 첫째는 유가 부처라는 것을 깨뜨린다.</w:t>
      </w:r>
    </w:p>
    <w:p>
      <w:pPr>
        <w:pStyle w:val="TranslationText"/>
        <w:keepLines w:val="0"/>
      </w:pPr>
      <w:r>
        <w:rPr>
          <w:rFonts w:ascii="Noto Sans KR" w:hAnsi="Noto Sans KR" w:eastAsia="Noto Sans KR"/>
        </w:rPr>
        <w:t>“묻는다. 그대가 수공·수자공이라고 한다면” 이하에서는 둘째로 공이 부처라는 것을 깨뜨린다. “만약 이와 같이 여래를 깨뜨린다면” 이하에서는 셋째로 공과 유가 모두 부처가 아닌 까닭을 분별한다. “여래는 희론을 초월한다” 이하에서는 넷째로 외인을 꾸짖는다. 뒤의 장행 “이 여래품 가운데” 이하에서는 다섯째로 부처의 모습을 간략히 보인다. 이 다섯 장이 있는 까닭은 이러하다. 대승과 소승의 사람들은 모두 부처가 있다고 말한다. 그러므로 먼저 유를 깨뜨린다. 만약 유라고 집착한 것이 부처라면 이는 유견일 뿐이다. 어찌 부처라 하겠는가. 또 유를 구해도 얻을 수 없다. 무엇을 부처로 삼겠는가. 외인은 유가 부처가 아니라는 말을 듣고, 곧 공이 부처라고 여긴다. 그러므로 다음으로 공을 깨뜨린다. 만약 공을 본 것이 부처라면 이는 공견일 뿐이다. 어찌 부처라 하겠는가. 또 공을 구해도 얻을 수 없다. 무엇을 부처로 삼겠는가. 외인은 말한다. 만약 공과 유가 모두 부처가 아니라면 마땅히 부처가 전혀 없어야 한다. 그렇지 않다면 끝내 부처가 있어야 한다. 그러므로 셋째에서 분별하여 밝힌다. 만약 부처가 없다고 말하면 거친 사견이고, 끝내 부처가 있다고 말하면 미세한 사견이다. 위로부터 지금까지 병을 깨뜨리는 일이 이미 두루 끝났다. 그러므로 다음으로 이를 꾸짖는다. 부처는 실제로 공도 유도 아니다. 그런데 공이나 유에 집착하여 그것을 부처라고 하면 곧 희론이다. 혜안을 깨뜨려 부처를 볼 수 없게 한다. 세 문은 병을 깨뜨리고 한 문은 꾸짖는다. 파사가 이미 원만하므로 다섯째에서 부처의 모습을 간략히 보인다. 부처를 알고자 한다면 세간이 곧 그것이다. 첫째는 다시 셋으로 나뉜다. 첫째는 사람이 부처라는 것을 깨뜨리고, “또 소수의 오음” 이하는 둘째로 법이 부처라는 것을 깨뜨리며, “이와 같은 뜻 때문에” 이하는 셋째로 사람과 법을 총결한다. 사람과 법은 모두 공하다. 외인이 그릇되게 사람과 법을 있다고 여기는 것을 꾸짖는다. 먼저 사람을 깨뜨리고 다음으로 법을 깨뜨리는 데에는 두 뜻이 있다. 첫째, 부처는 사람의 명칭이므로 먼저 깨뜨린다.</w:t>
      </w:r>
    </w:p>
    <w:p>
      <w:pPr>
        <w:pStyle w:val="TranslationText"/>
        <w:keepLines w:val="0"/>
      </w:pPr>
      <w:r>
        <w:rPr>
          <w:rFonts w:ascii="Noto Sans KR" w:hAnsi="Noto Sans KR" w:eastAsia="Noto Sans KR"/>
        </w:rPr>
        <w:t>사람을 깨뜨리는 일이 이미 끝나면 법을 부처라고 집착한다. 그러므로 다음으로 법을 깨뜨린다. 둘째, 생공과 법공에는 어려움과 쉬움의 차례가 있다. 생공은 얻기 쉬우므로 먼저 사람을 깨뜨리고, 법공은 얻기 어려우므로 뒤에 법을 깨뜨린다. 사람을 깨뜨리는 가운데 네 문으로 나눈다. 첫째는 부처와 오음이 하나도 아니고 다르지도 않다는 문을 밝힌다.</w:t>
      </w:r>
    </w:p>
    <w:p>
      <w:pPr>
        <w:pStyle w:val="TranslationText"/>
        <w:keepLines w:val="0"/>
      </w:pPr>
      <w:r>
        <w:rPr>
          <w:rFonts w:ascii="Noto Sans KR" w:hAnsi="Noto Sans KR" w:eastAsia="Noto Sans KR"/>
        </w:rPr>
        <w:t>“묻는다. 이와 같은 뜻이라면” 이하는 둘째로 부처와 오음이 자도 아니고 타도 아니라는 문이다. “만약 오음을 인하지 않는다면” 이하는 셋째로 부처와 오음이 선도 후도 아니라는 문이다. “만약 일이 가운데서” 이하는 넷째로 부처를 구해도 얻을 수 없음을 총결한다. 이 네 문은 내외·대소승의 집착을 통틀어 깨뜨릴 수 있다. 별도로 말하면 처음은 외도의 부처를 깨뜨리고, 다음은 소승의 부처를 깨뜨리며, 셋째는 대승의 부처를 깨뜨린다. 밖에서 안으로, 먼저 소승이고 뒤에 대승이다. 곧 얕음에서 깊음으로 가는 차례이다. 이 세 가지를 깨뜨리면 여러 집착을 두루 제거한다. 그러므로 뒤에서 총결한다. 첫 게송은 오구문으로 깨뜨린다. 내외·대소를 통틀어 깨뜨리지만, 글의 차례를 따라 우선 외도를 깨뜨린다.</w:t>
      </w:r>
    </w:p>
    <w:p>
      <w:pPr>
        <w:pStyle w:val="TranslationText"/>
        <w:keepLines w:val="0"/>
      </w:pPr>
      <w:r>
        <w:rPr>
          <w:rFonts w:ascii="Noto Sans KR" w:hAnsi="Noto Sans KR" w:eastAsia="Noto Sans KR"/>
        </w:rPr>
        <w:t>묻는다. 지금 부처를 깨뜨리는데, 어찌하여 오구문으로 깨뜨리는가?</w:t>
      </w:r>
    </w:p>
    <w:p>
      <w:pPr>
        <w:pStyle w:val="TranslationText"/>
        <w:keepLines w:val="0"/>
      </w:pPr>
      <w:r>
        <w:rPr>
          <w:rFonts w:ascii="Noto Sans KR" w:hAnsi="Noto Sans KR" w:eastAsia="Noto Sans KR"/>
        </w:rPr>
        <w:t>답한다. 외인이 장행에서 뜻을 세우기를, 부처는 일체지인이라고 하였다. 부처를 아라고 헤아리는 것은 여전히 아견일 뿐이다. 앞 품에서 이미 오구로 아를 구해도 얻을 수 없음을 밝혔다. 지금 다시 오구로 부처를 구한다. 또 외인은 처음에 부처가 아라고 세웠다. 또 유라고 하면서 유·무로 논주를 논난하였다. 만약 부처가 있다고 하면 자신의 아설과 같아지고, 부처가 없다고 하면 사견에 떨어진다는 것이다. 논주는 그 유·무의 양변을 피하면서, 도리어 외인의 두 뜻을 붙잡는다. 첫째는 부처가 유라고 밝힌 것을 붙잡고, 둘째는 부처가 사람이라고 밝힌 것을 붙잡는다. 그대가 부처가 사람이라고 밝힌다면, 반드시 오음과 하나이거나 달라야 한다. 그러므로 오구문으로 깨뜨린다. 또 경의 뜻을 밝히려는 것이다. 『능가경』에는 「법신품」이 있다. 그 첫 뜻에서 곧 여래의 법신과 오음을 하나·다름으로 논할 수 없음을 밝힌다. 지금 게송에는 두 뜻이 모두 갖추어질 수 있다. 첫째는 오구로 삿된 부처를 깨뜨리고, 둘째는 여래의 법신이 이 다섯 구에 해당하지 않음을 밝힌다. 곧 바른 부처를 밝히는 것이다. 불법의 뜻을 들어 깨뜨리면 이러하다. 만약 부처와 오음이 하나라면 본과 적도 하나여야 한다. 적을 보면 본도 보아야 하며, 또 본과 적이 모두 상이거나 모두 무상이어야 한다. 만약 상과 무상이 있다면 이는 곧 하나가 아니다. 만약 오음을 떠나 부처가 있다면 사람과 법이 함께 서로를 이루지 못한다. 본과 적도 또한 그러하다. “여래 가운데 오음이 있다”는 것은 여래는 크고 오음의 몸은 작다는 뜻이다. 마치 법신은 크고 응신은 작은 것과 같다. 나머지는 모두 알기 쉽다. 장행은 다섯으로 나뉜다. 첫째는 첫 문장을 되받아 든다. “오음이 된다” 이하는 둘째로 결정한다. “이 일은 그렇지 않다” 이하는 셋째로 그르다고 한다. “오음은 여래가 아니다” 이하는 넷째로 깨뜨린다. 곧 다섯 갈래가 된다. 처음 글에는 셋이 있다.</w:t>
      </w:r>
    </w:p>
    <w:p>
      <w:pPr>
        <w:pStyle w:val="TranslationText"/>
        <w:keepLines w:val="0"/>
      </w:pPr>
      <w:r>
        <w:rPr>
          <w:rFonts w:ascii="Noto Sans KR" w:hAnsi="Noto Sans KR" w:eastAsia="Noto Sans KR"/>
        </w:rPr>
        <w:t>표시·해석·결론이다. 처음은 표시이다. “무슨 까닭인가” 이하는 둘째 해석이다. 오음과 하나라고 하는 데 두 허물이 있음을 풀이한다. 첫째, 오음이 이미 생멸한다면 부처도 또한 생멸한다. 이미 무상하고 생멸한다면, 누가 공덕과 지혜를 지니겠는가. 또 생각마다 생멸한다면, 오안도 볼 수 없고, 삼달도 알 수 없다. 「오음품」에서 설한 것과 같다. 만약 무상하다면 안·이 등의 상을 분별할 수도 없다. “또 수자” 이하는 다음으로 사람과 법이 뒤섞이는 허물이다. 이미 사람과 법이 하나라면 사람을 불러도 법을 얻어야 하고, 법을 불러도 사람을 얻어야 한다. 그러므로 뒤섞이는 것이다. “그러므로” 이하는 셋째 결론이다. 둘째 구절을 풀이하는 것도 또한 표시·해석·결론의 셋이다. 곧 표·석·결이다. 해석 가운데 둘이 있다. 첫째는 부처가 상주한다는 허물을 밝힌다. 소승인은 부처를 가명의 행인이라고 여기므로 무상하다고 한다. 지금은 상이라고 밝히므로 그것이 허물이 된다. 또 가령 부처가 상주한다고 말하더라도 지금의 관점에서 보면 역시 허물이다. 상은 한 변이고 무상도 한 변이므로 곧 변견의 중생일 뿐이다. 어찌 부처라 하겠는가. 또 안근 등으로 보고 알 수 없다는 것은, 부처가 만약 상이라면 태허와 같아진다. 『열반경』에서는 말한다. “상법은 앎이 없으나 여래는 앎이 있다.” 그러므로 상이 아니다. 앞에서는 부처를 상이라 하면 변견에 떨어짐을 밝혔다. 지금은 부처가 앎이 없다고 하게 되어 무명의 허물에 떨어짐을 밝힌다. 만약 부처가 상이라고 한다면 알 수도 볼 수도 없다. 상은 색도 아니고 마음도 아니기 때문이다. 마음이 아니므로 알 수 없고, 색이 아니므로 눈으로 볼 수 없다. 부처가 이미 상이라면, 상은 응연하여 변하지 않는다.</w:t>
      </w:r>
    </w:p>
    <w:p>
      <w:pPr>
        <w:pStyle w:val="TranslationText"/>
        <w:keepLines w:val="0"/>
      </w:pPr>
      <w:r>
        <w:rPr>
          <w:rFonts w:ascii="Noto Sans KR" w:hAnsi="Noto Sans KR" w:eastAsia="Noto Sans KR"/>
        </w:rPr>
        <w:t>그러므로 안근 등의 여러 근을 사용하여 보고 알 수 없다. 아래 세 구절도 각각 표시·해석·결론을 갖춘다. 해석 가운데서는 모두 ‘다름’ 때문에 상 등의 허물이 있음을 밝힌다. “이와 같은 다섯 종류” 이하는 다섯째로 총결한다. 곧 게송의 넷째 구절을 풀이한다.</w:t>
      </w:r>
    </w:p>
    <w:p>
      <w:pPr>
        <w:pStyle w:val="TranslationText"/>
        <w:keepLines w:val="0"/>
      </w:pPr>
      <w:r>
        <w:rPr>
          <w:rFonts w:ascii="Noto Sans KR" w:hAnsi="Noto Sans KR" w:eastAsia="Noto Sans KR"/>
        </w:rPr>
        <w:t>“묻는다” 이하는 둘째 불자불타문이다. 오음이 화합하여 여래가 있다고 하는 것을 깨뜨린다. 곧 소승이 사람이 여래라고 집착하는 것을 깨뜨린다. 앞은 질문이고 다음은 답이다.</w:t>
      </w:r>
    </w:p>
    <w:p>
      <w:pPr>
        <w:pStyle w:val="TranslationText"/>
        <w:keepLines w:val="0"/>
      </w:pPr>
      <w:r>
        <w:rPr>
          <w:rFonts w:ascii="Noto Sans KR" w:hAnsi="Noto Sans KR" w:eastAsia="Noto Sans KR"/>
        </w:rPr>
        <w:t>질문에는 두 뜻이 있다. 첫째는 앞의 설을 받아들이는 것이다. “그러나 오음이 화합하면” 이하는 둘째로 유를 세운다. 곧 독자부가 오음이 화합한 것과 별도로 아법이 있다고 헤아리는 것이다. 사대가 화합한 것과 별도로 안법이 있다고 하는 것과 같다. 다만 여래는 제5 불가설장 가운데 있다고 한다. 오장이란 삼세와 무위에 불가설을 합한 것이다. 그러므로 앞의 오구 파척을 받아들이지 않는다. 또 성실의 가명에 체와 용이 있다고 하는 등의 두 스승의 뜻이기도 하다.</w:t>
      </w:r>
    </w:p>
    <w:p>
      <w:pPr>
        <w:pStyle w:val="TranslationText"/>
        <w:keepLines w:val="0"/>
      </w:pPr>
      <w:r>
        <w:rPr>
          <w:rFonts w:ascii="Noto Sans KR" w:hAnsi="Noto Sans KR" w:eastAsia="Noto Sans KR"/>
        </w:rPr>
        <w:t>답에는 세 게송이 있어 셋으로 나뉜다. 처음 반 게송은 자를 깨뜨리고, 다음 두 게송은 타를 깨뜨리며, 뒤 반 게송은 자와 타를 함께 결론지어 깨뜨린다. 첫 구절은 독자부와 가명에 체·용이 있다고 하는 학설을 든다. 다음 구절은 바로 깨뜨린다. 이미 오음을 빌려 있다고 말한다면 자성은 없는 것이다. 만약 자성이 있다면 어찌 오음을 빌릴 필요가 있겠는가. 또 묻는다. 오음 가운데 본래 여래가 있어서, 그러므로 오음을 빌리는 것인가? 아니면 본래 부처가 없지만 오음을 빌려 화합함으로써 있게 되는 것인가? 만약 본래 부처가 있다면 어찌 오음을 빌릴 필요가 있는가? 만약 본래 없다면 비록 다시 오음을 빌리더라도 끝내 부처는 없다. 만약 본래 부처가 없는데 오음을 빌려 있게 된다면, 또한 본래 부처 아닌 것도 없는데 어찌 오음이 화합하여 부처 아닌 것을 생기게 하지 않겠는가? 또 오음 가운데 부처가 없고 오음 아닌 것에도 또한 없다. 그렇다면 오음과 오음 아닌 것이 모두 부처를 이루어야 하며, 또한 모두 부처를 이루지 못해야 한다. 만약 오음은 부처를 이루고 오음 아닌 것은 부처를 이루지 못한다고 한다면, 또한 오음 아닌 것은 부처를 이루고 오음은 이루지 못한다고 해도 되어야 한다. 하반 게송은 둘째 장이다. 두 게송을 합하여 타를 깨뜨린다. 두 게송이 필요한 까닭은, 이미 오음이 화합하여 여래가 있다고 말하였으므로, 반드시 독자부 및 가명에 자체가 있다고 보는 학설이기 때문이다. 『구사론』에서는 독자부의 뜻을 제시한다. 사람의 자체가 있으면서 오음에 의지한다고 한다. 마치 불의 자체가 있으면서 땔나무에 의지하는 것과 같다. 이것이 곧 타에 의한다는 뜻이다. 그러므로 타를 널리 깨뜨려야 한다. 두 게송은 셋으로 나뉜다. 처음 반 게송은 탈파이고, 다음 한 게송은 종파이며, 셋째 반 게송은 상대파이다. 곧 타인을 빼앗는다는 뜻이다. 사람에게 이미 자성이 없다면, 곧 타라고 하는 오음에도 또한 자성이 없다. 자성이 없으면 곧 타도 없다. 그러면 부처는 무엇을 의지하겠는가. 둘째, 부처라는 자를 기다리기 때문에 오음이라는 타가 있다.</w:t>
      </w:r>
    </w:p>
    <w:p>
      <w:pPr>
        <w:pStyle w:val="TranslationText"/>
        <w:keepLines w:val="0"/>
      </w:pPr>
      <w:r>
        <w:rPr>
          <w:rFonts w:ascii="Noto Sans KR" w:hAnsi="Noto Sans KR" w:eastAsia="Noto Sans KR"/>
        </w:rPr>
        <w:t>이미 부처라는 자가 없다면 오음은 누구의 타이겠는가. 그러므로 역시 타가 없으니, 타가 있지 않은 것과 같다. 어찌 타를 인하여 생긴다고 할 수 있겠는가. 둘째 게송은 종파이다. 둘로 나뉜다. 상반은 바로 깨뜨리고 하반은 결론지어 깨뜨린다. 첫 구절은 타를 인함을 일단 허용한다. 독자부 등에서 오음에 의하여 사람이 있고 땔나무에 의하여 불이 있다고 하는 것과 같다. 둘째 구절은 바로 깨뜨린다. 이미 타를 인한다면 사람에게 자성이 없는 것이다. 이미 사람에게 자성이 없으므로 이를 무아라 한다. 하반은 결론지어 깨뜨린다. “부처가 없다”는 것은 의심을 풀이하기 위해 온 것이다. 지금 이 품은 여래를 깨뜨리는데, 어찌하여 도리어 아를 깨뜨리는가? 그러므로 이제 밝힌다. 아는 여래의 다른 이름이다. 이미 아가 없으면 곧 여래도 없다. 그러므로 늘 말한다. 통어하고 작용하는 뜻으로 사람을 풀이하면 범부와 성인에게 모두 있고, 인의의 뜻으로 사람을 풀이하면 오직 인간도에만 있다. 또 외인이 아를 여래라고 집착하는 것을 드러내려는 것이다. 여전히 아에 집착하는 견해일 뿐이다. 셋째 게송 상반은 앞에서 자가 없으므로 타도 없다는 뜻을 잇는다. 하반은 셋째 장이다. 자와 타가 모두 없으므로 여래도 없음을 총결한다. “만약 오음을 인하지 않는다면” 이하는 셋째 선후파이다. 곧 대승이 사람이 부처라고 집착하는 것을 깨뜨린다. 세 게송은 둘로 나뉜다. 처음 두 게송은 사람이 먼저이고 오음이 뒤여서 사람이 있다는 설이 성립하지 않음을 깨뜨리고, 다음 한 게송은 오음이 먼저이고 사람이 뒤여서 사람이 있다는 설이 성립하지 않음을 깨뜨린다. 처음은 다시 둘이다. 앞 게송은 일단 열어 허용하고, 다음 게송은 빼앗아 깨뜨린다. 상반은 오음을 받기 전에 여래가 있었다는 것을 일단 허용한다. 여기에는 세 뜻이 있을 수 있다. 첫째, 오음이 사람을 이루고 사람이 오음을 통어한다는 것이다. 사람과 오음에는 선후가 있을 수 없다. 첫 게송 상반은 법신불이 옛날 오음을 받기 전에 먼저 본신여래가 있었다는 것을 일단 허용하여 밝힌다. 하반은 이제 오음을 받기 때문에 적신여래라 이름한다고 일단 허용하여 밝힌다.</w:t>
      </w:r>
    </w:p>
    <w:p>
      <w:pPr>
        <w:pStyle w:val="TranslationText"/>
        <w:keepLines w:val="0"/>
      </w:pPr>
      <w:r>
        <w:rPr>
          <w:rFonts w:ascii="Noto Sans KR" w:hAnsi="Noto Sans KR" w:eastAsia="Noto Sans KR"/>
        </w:rPr>
        <w:t>묻는다. 이것은 누구의 뜻인가?</w:t>
      </w:r>
    </w:p>
    <w:p>
      <w:pPr>
        <w:pStyle w:val="TranslationText"/>
        <w:keepLines w:val="0"/>
      </w:pPr>
      <w:r>
        <w:rPr>
          <w:rFonts w:ascii="Noto Sans KR" w:hAnsi="Noto Sans KR" w:eastAsia="Noto Sans KR"/>
        </w:rPr>
        <w:t>답한다. 「본주품」에서 여러 근을 받기 전에 먼저 본주가 있고, 뒤에 비로소 여러 근을 받는다고 하였다. 이는 외도의 뜻이다. 위의 두 문에서는 곧바로 오음 가운데서 가·실의 여래를 구해도 얻을 수 없음을 밝혔다. 이제 그 근본을 끝까지 궁구하려 하므로 선후에 의하여 따져 묻는다. 둘째, 소승인은 먼저 어떤 사람이 수행을 원만히 한 뒤 상호의 몸을 받고, 또 오음의 법신을 받아 부처라 이름한다고 여긴다. 셋째, 대승인은 말한다. 왕궁의 오음을 받기 전에는 먼저 본지의 법신이 있고, 법신이 곧 나의 몸이며, 그 뒤 본을 드리워 적을 나타내므로 왕궁의 오음신을 받는다고 한다. 그러므로 지금 상반은 본을 들고 하반은 적을 든다. “이제 실제로 오음을 받지 않는다” 이하는 둘째 게송의 탈파이다. 세 학파의 뜻을 모두 깨뜨린다. 첫째 뜻을 깨뜨리는 경우 상반은 다시 앞 게송의 상반을 빼앗는다. 여기서 ‘이제’란 현재의 본신을 말한다. 본신이 오음을 받기 전에는 여래가 없음을 밝힌다. 그 까닭은 오음과 만남으로써 여래라 이름하기 때문이다. 마치 아직 손가락이 없으면 앞서 주먹도 없는 것과 같다. 하반은 앞 게송의 하반을 빼앗는다. 옛날 오음을 받지 않았을 때 이미 여래가 없었다면, 이제 무엇을 가지고 오음을 받겠는가. 그러므로 말한다. “받지 않았을 때 없다면 이제 어떻게 있을 수 있겠는가.” 둘째 소승의 뜻을 깨뜨리는 경우, 범부에 있을 때 아직 오음을 받지 않아 여래가 없었다면, 이제 무엇이 묘한 오음과 오분법신을 받겠는가. 셋째 대승의 뜻을 깨뜨리는 경우에는 적을 기다리기 때문에 본이라 이름한다. 아직 적을 드리우지 않았을 때에는 기다릴 적이 없다. 어떻게 본이 있겠는가. 이미 본이 없다면, 무엇이 왕궁의 오음을 받아 적이라 이름하겠는가. 이는 바로 대승인이 ‘본을 드리워 적을 나타낸다’고 밝힌 것을 꾸짖는 것이다. 그러므로 조사는 말한다. “본과 적은 비록 다르지만 불가사의하게 하나이다.” 이미 본과 적이 모두 불가사의하므로, 마땅히 알아야 한다. 결정적으로 먼저 있다고 할 수 없다. “만약 아직 받는 것이 없다면” 이하이다. 둘째 장에서는 법이 먼저이고 사람이 뒤여서 사람이 있다는 뜻을 깨뜨린다.</w:t>
      </w:r>
    </w:p>
    <w:p>
      <w:pPr>
        <w:pStyle w:val="TranslationText"/>
        <w:keepLines w:val="0"/>
      </w:pPr>
      <w:r>
        <w:rPr>
          <w:rFonts w:ascii="Noto Sans KR" w:hAnsi="Noto Sans KR" w:eastAsia="Noto Sans KR"/>
        </w:rPr>
        <w:t>묻는다. 이것은 누구의 뜻인가?</w:t>
      </w:r>
    </w:p>
    <w:p>
      <w:pPr>
        <w:pStyle w:val="TranslationText"/>
        <w:keepLines w:val="0"/>
      </w:pPr>
      <w:r>
        <w:rPr>
          <w:rFonts w:ascii="Noto Sans KR" w:hAnsi="Noto Sans KR" w:eastAsia="Noto Sans KR"/>
        </w:rPr>
        <w:t>답한다. 불법의 대승과 소승인은 말한다. 반드시 오음이 화합해야 비로소 사람이 있다. 그러므로 법이 먼저이고 사람이 뒤라고 한다. 깨뜨려 말한다. 사람은 능수이고 법은 소수이다. 만약 아직 능수인 사람이 없다면 소수도 있을 수 없다. 앞의 두 게송은 곧 법을 빌려 사람을 깨뜨린 것이고, 지금은 사람을 빌려 법을 깨뜨린다. “받지 않는 법도 없다”는 것은 위에서 ‘소수는 수라 이름하지 못한다’고 한 글을 이어 생긴 것이다. 소수가 이미 수라 이름하지 못한다면 소수인 오음도 없다. 이미 소수인 오음이 없고, 또 능수인 사람도 없다. 능수와 소수가 모두 없는데 무엇을 여래라 하겠는가. 그러므로 받지 않는 법도 없고 그것을 여래라 이름할 수도 없다. 또 한 뜻으로는, 앞에서 이미 수음법이 없었으므로 뒤에도 곧 여래가 없다는 것이다. “만약 일이 가운데서” 이하는 넷째로 총결하여 깨뜨린다. 위로부터 사람을 깨뜨리는 일이 이미 끝났으므로 마땅히 총결해야 한다. 일이 가운데 구해도 얻을 수 없다는 것은 먼저 위의 둘째 자타문을 결론짓는다. 부처의 자체가 스스로 있으면 ‘다름’이고, 타에 의하여 있으면 ‘하나’이다. 오구로 구해도 얻을 수 없다는 것은 다시 첫째 오구문을 결론짓는다. “어찌 수 가운데 있겠는가”는 셋째 선후문을 결론짓는다. 위에서 세 문으로 깨뜨렸으므로 지금 다시 그 세 문을 결론짓는 것이다. 또 이 글을 가까운 문맥에 따라 일으켜 보면 선후를 해석하여 성립시키는 것이다. 대체로 선후를 논하면 일이와 오구를 벗어나지 않는다. 일이와 오구로 구해도 이미 없는데, 어찌 오음 가운데 여래가 있다고 말할 수 있겠는가. “또 소수의 오음” 이하는 위로부터 사람이 여래라는 것을 깨뜨린 것이 끝난 뒤, 이제 둘째로 법이 여래라는 것을 깨뜨린다. 다만 이 글이 오는 데에는 먼 뜻과 가까운 뜻이 있다. 먼 뜻은 위의 네 문에서 법을 빌려 사람을 깨뜨린 것이 끝났으므로, 이제 다음으로 사람을 빌려 법을 깨뜨리는 것이다. 곧 가명에 체·용이 없다고 하는 학설과 수론에서 유루 오음을 생신여래라 하고 무루 오음을 법신여래라 하는 설을 깨뜨린다. 가까운 뜻으로는 이 가운데 다섯 게송이 서로 이어진다. 이제 다시 서술한다. 처음 두 게송은 능수인 사람이 없음을 밝히고, 다음 한 게송은 소수가 수가 아님을 밝히며,</w:t>
      </w:r>
    </w:p>
    <w:p>
      <w:pPr>
        <w:pStyle w:val="TranslationText"/>
        <w:keepLines w:val="0"/>
      </w:pPr>
      <w:r>
        <w:rPr>
          <w:rFonts w:ascii="Noto Sans KR" w:hAnsi="Noto Sans KR" w:eastAsia="Noto Sans KR"/>
        </w:rPr>
        <w:t>다음 한 게송은 다시 일이와 오구를 들어 수 가운데 사람이 없음을 거듭 따진다. 마지막 한 게송은 자타문으로 소수의 법이 없음을 거듭 검토한다. 다섯 게송이 서로 이어지므로 청목이 한곳에서 이를 풀이하였다. 여러 강론사들이 이를 자세히 익히지 않았기 때문에 여러 가지로 다른 설을 내었다. 게송을 기준으로 둘로 나뉜다. 상반은 자성이 없음을 밝히고, 하반은 타성이 없음을 밝힌다. 이 가운데 자성과 타성에는 두 뜻이 있을 수 있다. 첫째는 소수의 법을 자성으로 삼고, 능수의 사람을 타성으로 삼는다. 오음이 스스로 존재할 수 없고, 또 사람에 의하여 존재하는 것도 아님을 밝힌다. 둘째는 오음법 자체에 의하여 자와 타를 논하는 것이다. “이와 같은 뜻 때문에” 이하는 셋째로 사람과 법을 결론지어 깨뜨린다. 상반은 공을 결론짓고 하반은 유를 꾸짖는다. “이와 같은 뜻 때문에”라는 것은 위의 세 문을 결론짓는다. 곧 하나도 아니고 다르지도 않으며, 자도 아니고 타도 아니며, 선도 아니고 후도 아니라는 세 뜻으로 사람과 법을 구해도 얻을 수 없다는 것이다. 또 위에서는 세 종류의 사람과 법을 구하였다. 첫째는 외도이고, 둘째는 소승이며 셋째는 대승이다. 모두 얻을 수 없다. 하반은 유를 꾸짖는다. 그대는 어찌하여 공한 것을 수라고 하고, 공한 것을 여래라고 하는가.</w:t>
      </w:r>
    </w:p>
    <w:p>
      <w:pPr>
        <w:pStyle w:val="TranslationText"/>
        <w:keepLines w:val="0"/>
      </w:pPr>
      <w:r>
        <w:rPr>
          <w:rFonts w:ascii="Noto Sans KR" w:hAnsi="Noto Sans KR" w:eastAsia="Noto Sans KR"/>
        </w:rPr>
        <w:t>묻는다. 이하에서 둘째 장의 게송을 일으킨다. 공 등의 사구가 여래라는 견해를 깨뜨린다. 앞은 질문이고 다음은 답이다.</w:t>
      </w:r>
    </w:p>
    <w:p>
      <w:pPr>
        <w:pStyle w:val="TranslationText"/>
        <w:keepLines w:val="0"/>
      </w:pPr>
      <w:r>
        <w:rPr>
          <w:rFonts w:ascii="Noto Sans KR" w:hAnsi="Noto Sans KR" w:eastAsia="Noto Sans KR"/>
        </w:rPr>
        <w:t>질문에는 세 뜻이 있다. 첫째, 위에서 여래가 유라고 집착하였다. 논주가 유를 구해도 얻을 수 없음을 듣고, 곧 무가 여래라고 집착한다. 이는 유로 인하여 공견을 일으킨 것이다. 둘째, 대승과 소승의 사람들은 부처가 유라고 집착한다. 지금은 특히 대승인이 공이 곧 부처라고 집착하는 경우이다. 예컨대 강남의 상선사와 북토에서 『지도론』을 강설하는 자들이 진여를 부처로 삼는 것과 같다. 셋째, 외인은 유가 부처라고 집착하였다. 용수가 위에서 사람과 법을 깨뜨려 모두 공하다고 한 것을 듣고, 용수가 공을 부처로 삼는다고 여긴 것이다.</w:t>
      </w:r>
    </w:p>
    <w:p>
      <w:pPr>
        <w:pStyle w:val="TranslationText"/>
        <w:keepLines w:val="0"/>
      </w:pPr>
      <w:r>
        <w:rPr>
          <w:rFonts w:ascii="Noto Sans KR" w:hAnsi="Noto Sans KR" w:eastAsia="Noto Sans KR"/>
        </w:rPr>
        <w:t>답 가운데 두 게송이 있다. 첫 게송은 공 등의 사구가 부처라는 견해를 깨뜨린다. 둘째 게송은 상·변 등의 여덟 구가 부처라는 견해를 깨뜨린다. 첫 세 구절은 네 집의 불의(佛義)를 깨뜨린다. 이는 이미 품의 처음에서 서술하였다. 마땅히 여기서 말해야 한다. 모두 ‘말할 수 없다’고 하는 데에는 대체로 두 뜻이 있다. 첫째, 이 사구 자체가 없다. 무엇을 말하겠는가. 둘째, 이 사구는 모든 견해의 희론이다. 모든 견해의 희론을 말하여 그것을 부처라고 할 수는 없다. 개선의 뜻에서는 부처가 공과 유 두 구를 갖춘다고 한다. 그들은 말한다. 금강후심은 한편으로는 명합하고 한편으로는 회합하여, 진여 등의 법성과 같아진다고 한다. 이제 묻는다. 이미 진여와 같다면 어떻게 응하여 비추는가.</w:t>
      </w:r>
    </w:p>
    <w:p>
      <w:pPr>
        <w:pStyle w:val="TranslationText"/>
        <w:keepLines w:val="0"/>
      </w:pPr>
      <w:r>
        <w:rPr>
          <w:rFonts w:ascii="Noto Sans KR" w:hAnsi="Noto Sans KR" w:eastAsia="Noto Sans KR"/>
        </w:rPr>
        <w:t>답한다. 지극히 없어지면서도 더욱 존재한다. 지극히 없어진다는 뜻에서는 진여에 명합한다. 그러므로 이름하여 [1]생이라 한다. 더욱 존재한다는 뜻에서는 유이다. 응하여 비추므로 이를 유라고 한다. 이제 묻는다. 지극히 없어진 것과 진리는 하나인가 아닌가.</w:t>
      </w:r>
    </w:p>
    <w:p>
      <w:pPr>
        <w:pStyle w:val="TranslationText"/>
        <w:keepLines w:val="0"/>
      </w:pPr>
      <w:r>
        <w:rPr>
          <w:rFonts w:ascii="Noto Sans KR" w:hAnsi="Noto Sans KR" w:eastAsia="Noto Sans KR"/>
        </w:rPr>
        <w:t>답한다. 이치상 하나이다.</w:t>
      </w:r>
    </w:p>
    <w:p>
      <w:pPr>
        <w:pStyle w:val="TranslationText"/>
        <w:keepLines w:val="0"/>
      </w:pPr>
      <w:r>
        <w:rPr>
          <w:rFonts w:ascii="Noto Sans KR" w:hAnsi="Noto Sans KR" w:eastAsia="Noto Sans KR"/>
        </w:rPr>
        <w:t>묻는다. 더욱 존재할 때 진리도 더욱 존재하는가.</w:t>
      </w:r>
    </w:p>
    <w:p>
      <w:pPr>
        <w:pStyle w:val="TranslationText"/>
        <w:keepLines w:val="0"/>
      </w:pPr>
      <w:r>
        <w:rPr>
          <w:rFonts w:ascii="Noto Sans KR" w:hAnsi="Noto Sans KR" w:eastAsia="Noto Sans KR"/>
        </w:rPr>
        <w:t>답한다. 진리는 더욱 존재할 수 없다. 지혜만이 더욱 존재할 뿐이다. 이제 묻는다. 진리는 더욱 존재할 수 없고, 지혜는 더욱 존재할 수 있다면 지혜와 진리는 다른 것이다. 어떻게 진여와 같다고 하는가. 또 더욱 존재할 때에는 더 이상 진이 아니니 곧 진 밖으로 벗어난다. 만약 더욱 존재하는 것과 진이 하나라면 진 또한 더욱 존재해야 한다. “다만 가명으로 말한다”는 것은 위에서 사구를 말할 수 없다고 밝힌 데 대한 의심을 푸는 것이다. 이제 의심을 풀기 위해 말한다. 경 가운데서 부처가 있다고 말하는 까닭은, 이름과 상이 없는 가운데 가명으로 이름과 상을 세워 말한 것일 뿐이다. 열반에 이름이 없으나 억지로 이름과 상을 세워 말하는 것과 같다. 열반은 부처의 다른 이름일 뿐이다. 또 이 가운데 사구는 말할 수 없지만, 한 구는 말할 수 있다. 『열반경』에서 생생 등의 여섯 구는 말할 수 없으나, 제7구는 인연이 있기 때문에 서로 말할 수 있다고 한 것과 같다. 십법을 생의 인으로 삼기 때문에 말할 수 있는 것이다. 장행에서 말한다. “다만 서로 위배되는 것을 깨뜨리기 때문에 가명으로 말한다”는 것은 의심을 풀이하기 위해 온 것이다. 만약 이 가운데 사구를 모두 말할 수 없다고 한다면, 앞에서는 어찌하여 “이와 같은 뜻 때문에 수는 공하고 수자도 공하다고 하여 공이라고 설한다”고 하였는가. 그러므로 풀이하여 말한다. 공은 유와 서로 위배되므로 가명의 공을 빌려 유를 깨뜨릴 수 있을 뿐이다. 어찌 이 공이 실재하겠는가. 만약 이 공이 실재한다면 곧 여러 논난에 떨어진다. 이 해석이 바른 뜻이다. 또 해석한다. 이 사구는 서로 스스로 위배된다. 예컨대 유와 공은 뜻이 서로 위배된다. 나아가 셋째인 역유역무에 집착하는 것도, 넷째인 비공비유와 서로 위배된다. 이미 서로 위배되므로 곧 모든 견해이다. 지금 이 네 종류의 상위된 견해를 깨뜨리므로, 가명으로 부처를 말할 뿐이다. 또 해석한다. 부처가 사구라고 집착하면 곧 부처와 서로 위배된다. 지금 이 사구를 깨뜨리므로 가명으로 부처를 말한다. “이와 같이 정관으로 사유한다” 이하에서 둘째 게송을 일으킨다.</w:t>
      </w:r>
    </w:p>
    <w:p>
      <w:pPr>
        <w:pStyle w:val="TranslationText"/>
        <w:keepLines w:val="0"/>
      </w:pPr>
      <w:r>
        <w:rPr>
          <w:rFonts w:ascii="Noto Sans KR" w:hAnsi="Noto Sans KR" w:eastAsia="Noto Sans KR"/>
        </w:rPr>
        <w:t>둘째 게송이 오는 데에는 대체로 세 뜻이 있다. 첫째, 앞의 ‘말할 수 없다’는 뜻을 풀이한다. 부처는 적멸상이기 때문에, 부처를 공·유의 사구로 말할 수 없다. 만약 부처를 공·유의 사구라고 말한다면, 이는 오히려 세간의 상·변 등의 견해인 십사난일 뿐이다. 둘째, 이는 더 강한 예를 든 것이다. 이 상·변 등의 사구를 헤아리는 것이 이미 사견이라면, 곧 알 수 있다. 공·유 등의 사구에 집착하는 것 역시 사견이다. 셋째, 위에서는 공 등의 사구가 부처라는 견해를 깨뜨렸고, 지금은 상 등의 여덟 구가 부처라는 견해를 깨뜨린다. 소승인은 말한다. 부처는 결정코 무상하다. 대승인은 말한다. 부처는 상주한다. 본과 적을 합하여 논하면 또한 상이면서 무상하다. 중도를 부처로 삼으면 상도 무상도 아니다. 위의 사구는 불신을 논한 것이다. 다음 사구는 부처의 수명을 밝힌다. 소승인은 말한다. 부처는 무상하여, 한 생애에 다하므로 유변이라 한다. 대승인은 말한다. 부처는 상주하므로 무변이라 한다. 본과 적을 합하여 논하면 역시 변이면서 무변이다. 중도를 부처의 수명으로 헤아리면 변도 무변도 아니다. 『섭론』에서는 말한다. 진여는 일체법 가운데 두루 가득하므로 무변이고, 나머지 법은 유변이다. 지금 모두 깨뜨린다.</w:t>
      </w:r>
    </w:p>
    <w:p>
      <w:pPr>
        <w:pStyle w:val="TranslationText"/>
        <w:keepLines w:val="0"/>
      </w:pPr>
      <w:r>
        <w:rPr>
          <w:rFonts w:ascii="Noto Sans KR" w:hAnsi="Noto Sans KR" w:eastAsia="Noto Sans KR"/>
        </w:rPr>
        <w:t>묻는다. 장행에서 상과 변을 밝힌 것은, 이미 두 세에 관한 것이다. 어찌하여 현재의 사견은 말하지 않는가.</w:t>
      </w:r>
    </w:p>
    <w:p>
      <w:pPr>
        <w:pStyle w:val="TranslationText"/>
        <w:keepLines w:val="0"/>
      </w:pPr>
      <w:r>
        <w:rPr>
          <w:rFonts w:ascii="Noto Sans KR" w:hAnsi="Noto Sans KR" w:eastAsia="Noto Sans KR"/>
        </w:rPr>
        <w:t>답한다. 위의 공·유 등의 사구가 곧 현재에 관한 것이다.</w:t>
      </w:r>
    </w:p>
    <w:p>
      <w:pPr>
        <w:pStyle w:val="TranslationText"/>
        <w:keepLines w:val="0"/>
      </w:pPr>
      <w:r>
        <w:rPr>
          <w:rFonts w:ascii="Noto Sans KR" w:hAnsi="Noto Sans KR" w:eastAsia="Noto Sans KR"/>
        </w:rPr>
        <w:t>“묻는다. 만약 이와 같이 깨뜨린다면” 이하에서는 셋째 장으로 여래를 분별한다. 앞은 질문이고 다음은 답이다.</w:t>
      </w:r>
    </w:p>
    <w:p>
      <w:pPr>
        <w:pStyle w:val="TranslationText"/>
        <w:keepLines w:val="0"/>
      </w:pPr>
      <w:r>
        <w:rPr>
          <w:rFonts w:ascii="Noto Sans KR" w:hAnsi="Noto Sans KR" w:eastAsia="Noto Sans KR"/>
        </w:rPr>
        <w:t>묻는다. 만약 공·유의 사구가 모두 부처가 아니라면 마땅히 부처가 없어야 한다. 외인은 말한다. 부처가 세제의 유가 아니라면 진제의 무이어야 한다. 만약 이제에 속하지 않는다면 이제 밖으로 벗어나 비유비무이어야 한다. 이미 이 사구를 모두 깨뜨렸으므로, 마땅히 부처가 전혀 없어야 한다. 그렇다면 용수는 사견의 일천제이다. 또 대체로 부처가 있다고 논하는 것은 소승의 무상과 대승의 상주를 벗어나지 않는다. 만약 이 대승·소승의 부처가 없다면 역시 사견이다.</w:t>
      </w:r>
    </w:p>
    <w:p>
      <w:pPr>
        <w:pStyle w:val="TranslationText"/>
        <w:keepLines w:val="0"/>
      </w:pPr>
      <w:r>
        <w:rPr>
          <w:rFonts w:ascii="Noto Sans KR" w:hAnsi="Noto Sans KR" w:eastAsia="Noto Sans KR"/>
        </w:rPr>
        <w:t>답 가운데 두 게송이 있다. 첫 게송은 여래가 현재에도 유·무가 아님을 밝힌다. 둘째 게송은 여래가 멸후에도 또한 유·무가 아님을 밝힌다. 첫 게송 상반은 무를 깨뜨린다. 크게 삿된 견해를 가진 사람이라야 비로소 부처가 없다고 말한다. 나는 사견이 아니므로 무라고 말하지 않는다. 또 그대가 앞에서 사구로 부처가 있다고 집착한 것을 유견이라 한다. 그대의 사구로 있는 부처를 구해도 얻을 수 없자 그대는 부처가 없다고 여긴다. 그러면 그대는 곧 사견에 떨어진다. 하반은 여래가 유가 아님을 밝힌다. 외인이 이미 사견자가 부처가 없다고 집착한다는 말을 들었으므로, 정견자는 마땅히 부처가 있다고 해야 한다고 여긴다. 그러므로 이제 밝힌다. 부처가 없다고 집착하는 것을 무거운 사견이라 하고, 부처가 있다고 집착하는 것을 가벼운 사견이라 한다. 장행은 먼저 상반을 풀이하며 둘로 나뉜다. 먼저 두 종류의 사견을 밝힌다. “그러므로 만약 여래가 없다고 말한다면” 이하는 다음으로 게송 본문을 풀이한다. 또 처음에는 두 종류 사견의 장문을 열거한다. “세간의 즐거움을 깨뜨리는 자” 이하에서는 두 장문을 풀이한다. 먼저 거친 사견을 풀이한다. “열반의 도를 깨뜨리는 자” 이하에서는 미세한 사견을 풀이한다. 이 가운데 밝힌다. 거친 사견은 악을 일으키고 선을 없앤다. 그러므로 세간과 출세간을 모두 잃는다. 미세한 사견은 선을 일으키고 악을 없앤다. 세간의 즐거움은 얻지만 열반을 깨뜨린다. 도를 행하고 좌선하며 강설하는 사람은 마땅히 항상 이 글을 마음에 두어야 한다. 한 평생 고행하면서도 열반을 깨뜨리는 일이 없도록 해야 한다. “그러므로 만약 여래가 없다고 말한다면” 이하는, 둘째로 게송 상반의 글을 바로 풀이한다. “만약 여래가 있다고 말한다면” 이하는 하반을 풀이한다. “이와 같은 성공 가운데” 이하에서는 둘째로 여래의 멸후도 유·무가 아님을 밝힌다. 상반은 바로 여래가 성공임을 밝힌다. 성공이란 체성이 필경 청정한 것이다. 가로로 만 가지 그름을 끊고 세로로 사구를 초월한다. 그러므로 유·무라고 사유할 수 없다. 『반야』 「실제품」에서는 말한다. 전제도 또한 성공이고, 중제도 또한 성공이며,</w:t>
      </w:r>
    </w:p>
    <w:p>
      <w:pPr>
        <w:pStyle w:val="TranslationText"/>
        <w:keepLines w:val="0"/>
      </w:pPr>
      <w:r>
        <w:rPr>
          <w:rFonts w:ascii="Noto Sans KR" w:hAnsi="Noto Sans KR" w:eastAsia="Noto Sans KR"/>
        </w:rPr>
        <w:t>후제도 또한 성공이다. 항상 성공이며, 성공이 아닌 때가 없다. 그러므로 여래가 세상에 계실 때나 멸후나 항상 필경 청정하다. 그대는 어찌 성공 가운데서 부처가 유인가 무인가를 사유하는가. 그러므로 사유하면 곧 옳지 않다고 한다. 또 제법의 성품은 항상 안팎이 함께 어둡고, 연과 관이 함께 적멸하다. 오히려 사유조차 허용하지 않는다. 하물며 유·무의 여러 견해를 일으키겠는가. 그러므로 “사유하면 곧 옳지 않다”고 한다. 또 이 게송은 근본을 들어 말단을 견주는 것이다. 부처는 본래부터 사구를 끊었다. 하물며 멸후를 사구로 논하겠는가. 그러므로 사구로 사유해서는 안 된다.</w:t>
      </w:r>
    </w:p>
    <w:p>
      <w:pPr>
        <w:pStyle w:val="TranslationText"/>
        <w:keepLines w:val="0"/>
      </w:pPr>
      <w:r>
        <w:rPr>
          <w:rFonts w:ascii="Noto Sans KR" w:hAnsi="Noto Sans KR" w:eastAsia="Noto Sans KR"/>
        </w:rPr>
        <w:t>묻는다. 지금 이 품은 바로 여래의 법신을 밝히는데, 어찌하여 성공이라고 말하는가.</w:t>
      </w:r>
    </w:p>
    <w:p>
      <w:pPr>
        <w:pStyle w:val="TranslationText"/>
        <w:keepLines w:val="0"/>
      </w:pPr>
      <w:r>
        <w:rPr>
          <w:rFonts w:ascii="Noto Sans KR" w:hAnsi="Noto Sans KR" w:eastAsia="Noto Sans KR"/>
        </w:rPr>
        <w:t>답한다. 『대품』에서는 말한다. “성공을 모든 부처의 도라 한다.” 그러므로 알 수 있다. 이는 법신의 다른 이름이다. 또한 적멸·실상 및 법신이라고도 한다.</w:t>
      </w:r>
    </w:p>
    <w:p>
      <w:pPr>
        <w:pStyle w:val="TranslationText"/>
        <w:keepLines w:val="0"/>
      </w:pPr>
      <w:r>
        <w:rPr>
          <w:rFonts w:ascii="Noto Sans KR" w:hAnsi="Noto Sans KR" w:eastAsia="Noto Sans KR"/>
        </w:rPr>
        <w:t>묻는다. 지금 어찌하여 성공이라고 하는가.</w:t>
      </w:r>
    </w:p>
    <w:p>
      <w:pPr>
        <w:pStyle w:val="TranslationText"/>
        <w:keepLines w:val="0"/>
      </w:pPr>
      <w:r>
        <w:rPr>
          <w:rFonts w:ascii="Noto Sans KR" w:hAnsi="Noto Sans KR" w:eastAsia="Noto Sans KR"/>
        </w:rPr>
        <w:t>답한다. 미혹한 자가 위로부터의 파척을 듣고 단지 집착을 버리는 것이라고만 여긴다. 그러나 끝내 여래가 있다고 생각한다. 그러므로 지금 말한다. 여래는 본래부터 필경 청정하다. 그러므로 성공이라 한다.</w:t>
      </w:r>
    </w:p>
    <w:p>
      <w:pPr>
        <w:pStyle w:val="TranslationText"/>
        <w:keepLines w:val="0"/>
      </w:pPr>
      <w:r>
        <w:rPr>
          <w:rFonts w:ascii="Noto Sans KR" w:hAnsi="Noto Sans KR" w:eastAsia="Noto Sans KR"/>
        </w:rPr>
        <w:t>묻는다. 『성실론』 「이세유무품」에서는 말한다. 여래가 세상에 있을 때 유·무에 포섭되지 않는다고 한다. 지금과 무엇이 다른가.</w:t>
      </w:r>
    </w:p>
    <w:p>
      <w:pPr>
        <w:pStyle w:val="TranslationText"/>
        <w:keepLines w:val="0"/>
      </w:pPr>
      <w:r>
        <w:rPr>
          <w:rFonts w:ascii="Noto Sans KR" w:hAnsi="Noto Sans KR" w:eastAsia="Noto Sans KR"/>
        </w:rPr>
        <w:t>답한다. 생공과 법공에는 두 종류가 있다. 첫째는 소승의 두 공이고, 둘째는 대승의 두 공이다. 유·무에 포섭되지 않는 것에도 두 종류가 있다. 첫째는 소승의 사구에 포섭되지 않는 것이고, 둘째는 대승의 유·무에 포섭되지 않는 것이다. 바로 이것으로 개선의 뜻을 깨뜨린다. 부처가 유·무에 포섭되지 않는다면 어찌 이제에 포섭된다고 말할 수 있는가. 그들이 답하여 말한다. 이는 자성의 유가 아니고, 수멸의 무도 아니다. 이러한 유·무에 포섭되지 않는 것이 부처일 뿐이다. 지금 밝힌다. 대체로 이는 뜻으로 글을 판정한 것이다. 글에 나아가 뜻을 풀이한 것은 아니다.</w:t>
      </w:r>
    </w:p>
    <w:p>
      <w:pPr>
        <w:pStyle w:val="TranslationText"/>
        <w:keepLines w:val="0"/>
      </w:pPr>
      <w:r>
        <w:rPr>
          <w:rFonts w:ascii="Noto Sans KR" w:hAnsi="Noto Sans KR" w:eastAsia="Noto Sans KR"/>
        </w:rPr>
        <w:t>묻는다. 그렇다면 장엄에서 부처가 유·무에 포섭되지 않는다고 한 것은, 지금 글과 무엇이 다른가.</w:t>
      </w:r>
    </w:p>
    <w:p>
      <w:pPr>
        <w:pStyle w:val="TranslationText"/>
        <w:keepLines w:val="0"/>
      </w:pPr>
      <w:r>
        <w:rPr>
          <w:rFonts w:ascii="Noto Sans KR" w:hAnsi="Noto Sans KR" w:eastAsia="Noto Sans KR"/>
        </w:rPr>
        <w:t>답한다. 위에서 이미 비유비무를 깨뜨렸다. 다시 물어서는 안 된다. 또 『지도론』에서는 말한다. “비유비무를 이름하여 어리석은 논이라 한다.” 어찌 어리석음을 부처로 삼겠는가. 『대품』에서는 말한다. 부처와 제자는 법성 밖에 다시 다른 법이 없음을 안다. 만약 부처가 진제 밖에 벗어나 있다면 이러한 사람은 부처도 아니고 제자도 아니다. 망상심으로 이런 해석을 지은 것이다. 또 『능가경』과 이 논에서는 법계·법성·여·실제·열반이 서로 다른 이름임을 밝힌다. 어찌 부처가 열반 밖에 있고 진제 밖에 있다고 말할 수 있는가. 하반은 바로 외인을 꾸짖는다. 여래가 멸후에 유·무라고 분별하기 때문이다.</w:t>
      </w:r>
    </w:p>
    <w:p>
      <w:pPr>
        <w:pStyle w:val="TranslationText"/>
        <w:keepLines w:val="0"/>
      </w:pPr>
      <w:r>
        <w:rPr>
          <w:rFonts w:ascii="Noto Sans KR" w:hAnsi="Noto Sans KR" w:eastAsia="Noto Sans KR"/>
        </w:rPr>
        <w:t>묻는다. 미혹한 자가 어찌하여 여래 멸후에 유·무라고 분별하는가.</w:t>
      </w:r>
    </w:p>
    <w:p>
      <w:pPr>
        <w:pStyle w:val="TranslationText"/>
        <w:keepLines w:val="0"/>
      </w:pPr>
      <w:r>
        <w:rPr>
          <w:rFonts w:ascii="Noto Sans KR" w:hAnsi="Noto Sans KR" w:eastAsia="Noto Sans KR"/>
        </w:rPr>
        <w:t>답한다. 중생이 부처의 열반을 보고 다시 부처가 없다고 보기 때문이다. 그러므로 여러 가지로 추측하고 배척한다. 소승인은 말한다. 부처는 몸을 재로 만들고 지혜를 소멸하여 태허와 같아진다. 그러므로 부처가 없다. 대승인은 말한다. 법신은 상주한다. 그러므로 부처가 있다. 처음은 또한 상좌부의 뜻이고, 뒤는 승기가 세운 뜻이다. “여래는 희론을 초월한다” 이하에서는 품의 넷째 장으로 외인을 꾸짖는다. 만약 부처가 이제에 포섭된다고 하거나 이제 밖으로 벗어난다고 말한다면, 이러한 것들은 모두 희론이다. 앞을 이어 일으키면, 앞에서는 여래가 세상에 있을 때와 멸후에 모두 유·무가 아님을 밝혔다. 미혹한 자가 희론하여 유·무에 집착한다. 하반은 유·무의 허물을 드러낸다. 흥황대사는 말한다. 여래를 결정코 유·무, 상·무상이라고 집착하는 것은, 법신을 깨뜨리는 것이어서 오역죄보다도 더하다. 장행에서 말한다. “이 여래품 가운데” 이하에서는 다섯째 장을 일으킨다. 여래의 모습을 보인다. 그런데 처음·중간·뒤라고 한 것은, 품의 처음에서 유가 여래라는 견해를 깨뜨렸고, 중간에서는 공 등의 사구가 여래라는 견해를 깨뜨렸으며, 뒤에서는 여래가 전혀 없는 것도 아니고 결정코 있는 것도 아님을 분별하였다. 곧 위의 세 장을 결론짓는다. 넷째 단락은 단지 꾸짖는 것이어서, 별도의 파척이 아니므로 결론짓지 않는다. 게송은 둘이다. 상반은 여래의 성품을 보이고 하반은 상반을 풀이한다. 여래의 성품이 세간의 성품과 같음을 풀이한다. 이렇게 말하는 까닭에는 대체로 세 뜻이 있다. 첫째, 외인은 품의 처음에서 출세간을 들어 세간이 있음을 증명하였다. 논주는 지금 세간을 들어 출세간에 견준다. 세간의 유·무 사구를 구해도 얻을 수 없으므로, 출세간의 여래도 또한 그러하다. 둘째, 외인은 위에서 유·무 사구를 모두 깨뜨려 부처가 아니라고 한 것을 듣고, 곧 부처는 사구 밖에 있고 백비 밖에 있다고 여긴다. 그러므로 이제 밝힌다. 여래의 성품이 곧 세간의 성품이다.</w:t>
      </w:r>
    </w:p>
    <w:p>
      <w:pPr>
        <w:pStyle w:val="TranslationText"/>
        <w:keepLines w:val="0"/>
      </w:pPr>
      <w:r>
        <w:rPr>
          <w:rFonts w:ascii="Noto Sans KR" w:hAnsi="Noto Sans KR" w:eastAsia="Noto Sans KR"/>
        </w:rPr>
        <w:t>부처만 사구를 벗어나고 백비를 초월하는 것이 아니다. 세간도 또한 그러하다. 그러므로 『정명경』에서는 말한다. “몸의 실상을 관하는 것과, 부처를 관하는 것도 또한 그러하다.” 셋째, 넷째 장의 꾸짖음으로부터 생겨난다. 앞 게송에서 이미 “여래는 희론을 초월한다”고 하였다. 외인은 곧 희론은 세간에 속하고, 여래는 출세간에 속한다고 여긴다. 그러면 곧 세간과 출세간이 다르다는 견해를 일으킨다. 그러므로 이제 밝힌다. 여래의 성품이 곧 세간의 성품이다. 여래만 사구를 초월하는 것이 아니다. 이 사구 자체가 본래 사구가 아닌 것이 곧 여래이다. 그러므로 경에서는 말한다. “탐욕이 곧 도이다. 진에와 어리석음도 또한 그러하다.” 하반은 상반을 풀이한다. 여래와 세간이 함께 사구를 끊음을 밝힌다. 그러므로 두 성품에는 별도의 성품이 없다. 별도의 성품이 없다는 것이 곧 체이다.</w:t>
      </w:r>
    </w:p>
    <w:p>
      <w:pPr>
        <w:pStyle w:val="TranslationText"/>
        <w:keepLines w:val="0"/>
      </w:pPr>
      <w:r>
        <w:rPr>
          <w:rFonts w:ascii="Noto Sans KR" w:hAnsi="Noto Sans KR" w:eastAsia="Noto Sans KR"/>
        </w:rPr>
        <w:t>「전도품」 제23.</w:t>
      </w:r>
    </w:p>
    <w:p>
      <w:pPr>
        <w:pStyle w:val="EditorialNote"/>
      </w:pPr>
      <w:r>
        <w:rPr>
          <w:rFonts w:ascii="Noto Sans KR" w:hAnsi="Noto Sans KR" w:eastAsia="Noto Sans KR"/>
        </w:rPr>
        <w:t>교감·번역 메모 | 「我有種種名人天如來等。」: [인용·용어] 我有種種名人天如來等은 외도가 아(我)에 여러 이름을 붙인다는 저본의 설명을 그대로 옮겼다.</w:t>
      </w:r>
    </w:p>
    <w:p>
      <w:pPr>
        <w:pStyle w:val="EditorialNote"/>
      </w:pPr>
      <w:r>
        <w:rPr>
          <w:rFonts w:ascii="Noto Sans KR" w:hAnsi="Noto Sans KR" w:eastAsia="Noto Sans KR"/>
        </w:rPr>
        <w:t>교감·번역 메모 | 「招提云。」: [교학 전승] 招提는 저본 표기를 따라 ‘초제’로 옮겼다. 정확한 인물·학파 비정은 외부 대조 전까지 유보한다.</w:t>
      </w:r>
    </w:p>
    <w:p>
      <w:pPr>
        <w:pStyle w:val="EditorialNote"/>
      </w:pPr>
      <w:r>
        <w:rPr>
          <w:rFonts w:ascii="Noto Sans KR" w:hAnsi="Noto Sans KR" w:eastAsia="Noto Sans KR"/>
        </w:rPr>
        <w:t>교감·번역 메모 | 「但有一圓智有總御用。」: [교학 용어] 圓智는 오시교 제5시의 불체 설명에서 ‘원지’로 옮겼다.</w:t>
      </w:r>
    </w:p>
    <w:p>
      <w:pPr>
        <w:pStyle w:val="EditorialNote"/>
      </w:pPr>
      <w:r>
        <w:rPr>
          <w:rFonts w:ascii="Noto Sans KR" w:hAnsi="Noto Sans KR" w:eastAsia="Noto Sans KR"/>
        </w:rPr>
        <w:t>교감·번역 메모 | 「地論不真宗與數論無異。」: [지론 전승] 地論不真宗과 뒤의 真宗은 지론 계통의 두 해석을 가리키는 저본 표현으로 직역하였다.</w:t>
      </w:r>
    </w:p>
    <w:p>
      <w:pPr>
        <w:pStyle w:val="EditorialNote"/>
      </w:pPr>
      <w:r>
        <w:rPr>
          <w:rFonts w:ascii="Noto Sans KR" w:hAnsi="Noto Sans KR" w:eastAsia="Noto Sans KR"/>
        </w:rPr>
        <w:t>교감·번역 메모 | 「如來所有性即是世間性。」: [게송 인용] 如來所有性即是世間性은 「여래품」 말미 게송을 미리 인용한 것으로 저본 문구를 그대로 번역하였다.</w:t>
      </w:r>
    </w:p>
    <w:p>
      <w:pPr>
        <w:pStyle w:val="EditorialNote"/>
      </w:pPr>
      <w:r>
        <w:rPr>
          <w:rFonts w:ascii="Noto Sans KR" w:hAnsi="Noto Sans KR" w:eastAsia="Noto Sans KR"/>
        </w:rPr>
        <w:t>교감·번역 메모 | 「問曰汝謂受空受者空下次破空是佛。」: [교학 용어] 受空受者空은 수(受)와 수자(受者)가 모두 공하다는 구절로, 기술어의 대응을 보존해 번역하였다.</w:t>
      </w:r>
    </w:p>
    <w:p>
      <w:pPr>
        <w:pStyle w:val="EditorialNote"/>
      </w:pPr>
      <w:r>
        <w:rPr>
          <w:rFonts w:ascii="Noto Sans KR" w:hAnsi="Noto Sans KR" w:eastAsia="Noto Sans KR"/>
        </w:rPr>
        <w:t>교감·번역 메모 | 「發旨即明如來法身與五陰不可論一異。」: [경전·품명] 楞伽經有法身品은 저본의 경전·품명 표기를 그대로 옮겼으며 외부 판본과 대조하지 않았다.</w:t>
      </w:r>
    </w:p>
    <w:p>
      <w:pPr>
        <w:pStyle w:val="EditorialNote"/>
      </w:pPr>
      <w:r>
        <w:rPr>
          <w:rFonts w:ascii="Noto Sans KR" w:hAnsi="Noto Sans KR" w:eastAsia="Noto Sans KR"/>
        </w:rPr>
        <w:t>교감·번역 메모 | 「但如來在第五不可說藏中。」: [독자부 용어] 第五不可說藏은 독자부의 제5 불가설장으로 옮겼다.</w:t>
      </w:r>
    </w:p>
    <w:p>
      <w:pPr>
        <w:pStyle w:val="EditorialNote"/>
      </w:pPr>
      <w:r>
        <w:rPr>
          <w:rFonts w:ascii="Noto Sans KR" w:hAnsi="Noto Sans KR" w:eastAsia="Noto Sans KR"/>
        </w:rPr>
        <w:t>교감·번역 메모 | 「兩偈為三。」: [논증 용어] 奪破·縱破·相待破는 각각 탈파·종파·상대파의 논증 단계로 옮겼다.</w:t>
      </w:r>
    </w:p>
    <w:p>
      <w:pPr>
        <w:pStyle w:val="EditorialNote"/>
      </w:pPr>
      <w:r>
        <w:rPr>
          <w:rFonts w:ascii="Noto Sans KR" w:hAnsi="Noto Sans KR" w:eastAsia="Noto Sans KR"/>
        </w:rPr>
        <w:t>교감·번역 메모 | 「以御用釋人則凡聖皆有。」: [구문] 以御用釋人은 사람을 ‘통어하고 작용하는 자’라는 뜻으로 풀이한 문맥으로 번역하였다.</w:t>
      </w:r>
    </w:p>
    <w:p>
      <w:pPr>
        <w:pStyle w:val="EditorialNote"/>
      </w:pPr>
      <w:r>
        <w:rPr>
          <w:rFonts w:ascii="Noto Sans KR" w:hAnsi="Noto Sans KR" w:eastAsia="Noto Sans KR"/>
        </w:rPr>
        <w:t>교감·번역 메모 | 「故肇師云。」: [인용] 肇師云。本迹雖殊不思議一也는 저본에서 조사의 말로 인용되며 외부 문헌과 대조하지 않았다.</w:t>
      </w:r>
    </w:p>
    <w:p>
      <w:pPr>
        <w:pStyle w:val="EditorialNote"/>
      </w:pPr>
      <w:r>
        <w:rPr>
          <w:rFonts w:ascii="Noto Sans KR" w:hAnsi="Noto Sans KR" w:eastAsia="Noto Sans KR"/>
        </w:rPr>
        <w:t>교감·번역 메모 | 「即破假無體用家及數人謂有漏五陰是生身如來。」: [교학 전승] 假無體用家는 가명에 별도의 체·용이 없다고 보는 학설로 문맥상 옮겼다.</w:t>
      </w:r>
    </w:p>
    <w:p>
      <w:pPr>
        <w:pStyle w:val="EditorialNote"/>
      </w:pPr>
      <w:r>
        <w:rPr>
          <w:rFonts w:ascii="Noto Sans KR" w:hAnsi="Noto Sans KR" w:eastAsia="Noto Sans KR"/>
        </w:rPr>
        <w:t>교감·번역 메모 | 「如江南尚禪師北土講智度論者用真如是佛。」: [인명·교학 전승] 江南尚禪師와 북토의 『智度論』 강설자에 관한 저본의 전승을 그대로 옮겼다. 정확한 인물 비정은 외부 대조 전까지 유보한다.</w:t>
      </w:r>
    </w:p>
    <w:p>
      <w:pPr>
        <w:pStyle w:val="EditorialNote"/>
      </w:pPr>
      <w:r>
        <w:rPr>
          <w:rFonts w:ascii="Noto Sans KR" w:hAnsi="Noto Sans KR" w:eastAsia="Noto Sans KR"/>
        </w:rPr>
        <w:t>교감·번역 메모 | 「故名為[1]生。」: [편집기호·교감] 저본은 故名為[1]生이다. [1]을 원문 그대로 보존했으며, 문맥상 정확한 자형·교감은 외부 판본 대조가 필요하다.</w:t>
      </w:r>
    </w:p>
    <w:p>
      <w:pPr>
        <w:pStyle w:val="EditorialNote"/>
      </w:pPr>
      <w:r>
        <w:rPr>
          <w:rFonts w:ascii="Noto Sans KR" w:hAnsi="Noto Sans KR" w:eastAsia="Noto Sans KR"/>
        </w:rPr>
        <w:t>교감·번역 메모 | 「如涅槃經生生等六句不可說。」: [경전 인용] 『열반경』의 生生等六句不可說과 제7구 설명은 저본 문구를 기준으로 번역했으며 외부 판본 대조는 하지 않았다.</w:t>
      </w:r>
    </w:p>
    <w:p>
      <w:pPr>
        <w:pStyle w:val="EditorialNote"/>
      </w:pPr>
      <w:r>
        <w:rPr>
          <w:rFonts w:ascii="Noto Sans KR" w:hAnsi="Noto Sans KR" w:eastAsia="Noto Sans KR"/>
        </w:rPr>
        <w:t>교감·번역 메모 | 「此猶是世間常邊等見十四難耳。」: [불교 논리 용어] 十四難은 부처의 멸후 유무·상변 등을 둘러싼 전통적 십사난으로 옮겼다.</w:t>
      </w:r>
    </w:p>
    <w:p>
      <w:pPr>
        <w:pStyle w:val="EditorialNote"/>
      </w:pPr>
      <w:r>
        <w:rPr>
          <w:rFonts w:ascii="Noto Sans KR" w:hAnsi="Noto Sans KR" w:eastAsia="Noto Sans KR"/>
        </w:rPr>
        <w:t>교감·번역 메모 | 「性空名諸佛道。」: [경전 인용] 性空名諸佛道는 『대품』 인용으로 저본에 따라 번역하였다.</w:t>
      </w:r>
    </w:p>
    <w:p>
      <w:pPr>
        <w:pStyle w:val="EditorialNote"/>
      </w:pPr>
      <w:r>
        <w:rPr>
          <w:rFonts w:ascii="Noto Sans KR" w:hAnsi="Noto Sans KR" w:eastAsia="Noto Sans KR"/>
        </w:rPr>
        <w:t>교감·번역 메모 | 「問成論二世有無品云。」: [서명·품명] 成論二世有無品은 『성실론』 「이세유무품」으로 옮겼다.</w:t>
      </w:r>
    </w:p>
    <w:p>
      <w:pPr>
        <w:pStyle w:val="EditorialNote"/>
      </w:pPr>
      <w:r>
        <w:rPr>
          <w:rFonts w:ascii="Noto Sans KR" w:hAnsi="Noto Sans KR" w:eastAsia="Noto Sans KR"/>
        </w:rPr>
        <w:t>교감·번역 메모 | 「興皇大師云。」: [인명·전승] 興皇大師는 흥황대사로 옮겼다. 해당 발언은 저본의 인용대로 보존하였다.</w:t>
      </w:r>
    </w:p>
    <w:p>
      <w:pPr>
        <w:pStyle w:val="EditorialNote"/>
      </w:pPr>
      <w:r>
        <w:rPr>
          <w:rFonts w:ascii="Noto Sans KR" w:hAnsi="Noto Sans KR" w:eastAsia="Noto Sans KR"/>
        </w:rPr>
        <w:t>교감·번역 메모 | 「貪欲即是道。」: [경전 인용] 貪欲即是道。恚癡亦復然。은 탐·진·치와 도의 불이성을 드러내는 인용으로 저본대로 번역하였다.</w:t>
      </w:r>
    </w:p>
    <w:p>
      <w:pPr>
        <w:pStyle w:val="Heading2"/>
      </w:pPr>
      <w:r>
        <w:rPr>
          <w:rFonts w:ascii="Noto Sans KR" w:hAnsi="Noto Sans KR" w:eastAsia="Noto Sans KR"/>
        </w:rPr>
        <w:t>문단 034  ·  [0144b08]</w:t>
      </w:r>
    </w:p>
    <w:p>
      <w:pPr/>
      <w:r>
        <w:rPr>
          <w:rFonts w:ascii="Noto Sans KR" w:hAnsi="Noto Sans KR" w:eastAsia="Noto Sans KR"/>
        </w:rPr>
        <w:t>원문</w:t>
      </w:r>
    </w:p>
    <w:p>
      <w:pPr>
        <w:pStyle w:val="SourceText"/>
        <w:keepLines w:val="0"/>
      </w:pPr>
      <w:r>
        <w:rPr>
          <w:rFonts w:ascii="Noto Sans KR" w:hAnsi="Noto Sans KR" w:eastAsia="Noto Sans KR"/>
        </w:rPr>
        <w:t>[0144b08] 問四品破出世法。 何故乃破顛倒耶。</w:t>
      </w:r>
    </w:p>
    <w:p>
      <w:pPr>
        <w:pStyle w:val="SourceText"/>
        <w:keepLines w:val="0"/>
      </w:pPr>
      <w:r>
        <w:rPr>
          <w:rFonts w:ascii="Noto Sans KR" w:hAnsi="Noto Sans KR" w:eastAsia="Noto Sans KR"/>
        </w:rPr>
        <w:t>答前破世間非無出世。 但前多破世間。 後多破出世耳。 二者欲顯世出世不二。 故就出世中破世也。 三者又顯計有出世。 即是顛倒故破出世法名破顛倒。 四者二乘之人於如來身計苦無常名為顛倒。 既於出世法中起倒。 故於出世中破倒也。 五者如來之身實非有無而計有無。 即是顛倒。 故今破此倒也。 大小乘人唯有二法。 一者世間。 二出世間。 前破世間竟舉出世救。 今破出世間竟還舉世間來救。 以外是有所得人心不能無所依着。 故前後互舉立義。</w:t>
      </w:r>
    </w:p>
    <w:p>
      <w:pPr>
        <w:pStyle w:val="SourceText"/>
        <w:keepLines w:val="0"/>
      </w:pPr>
      <w:r>
        <w:rPr>
          <w:rFonts w:ascii="Noto Sans KR" w:hAnsi="Noto Sans KR" w:eastAsia="Noto Sans KR"/>
        </w:rPr>
        <w:t>問染者品已破煩惱即是破顛倒。 今何故復破。</w:t>
      </w:r>
    </w:p>
    <w:p>
      <w:pPr>
        <w:pStyle w:val="SourceText"/>
        <w:keepLines w:val="0"/>
      </w:pPr>
      <w:r>
        <w:rPr>
          <w:rFonts w:ascii="Noto Sans KR" w:hAnsi="Noto Sans KR" w:eastAsia="Noto Sans KR"/>
        </w:rPr>
        <w:t>答煩惱難破。 故須多破。 又前破染是破愛。 今破顛倒是破見。 以一切眾生不出愛與見也。</w:t>
      </w:r>
    </w:p>
    <w:p>
      <w:pPr>
        <w:pStyle w:val="SourceText"/>
        <w:keepLines w:val="0"/>
      </w:pPr>
      <w:r>
        <w:rPr>
          <w:rFonts w:ascii="Noto Sans KR" w:hAnsi="Noto Sans KR" w:eastAsia="Noto Sans KR"/>
        </w:rPr>
        <w:t>問何故破如來後次破顛倒。</w:t>
      </w:r>
    </w:p>
    <w:p>
      <w:pPr>
        <w:pStyle w:val="SourceText"/>
        <w:keepLines w:val="0"/>
      </w:pPr>
      <w:r>
        <w:rPr>
          <w:rFonts w:ascii="Noto Sans KR" w:hAnsi="Noto Sans KR" w:eastAsia="Noto Sans KR"/>
        </w:rPr>
        <w:t>答就惑者為言凡有二義。 一約自行。 如來是能離之人。 顛倒是所離之惑。 就化他而言前者有如來出世。 後為斷眾生煩惱。 是故前破如來。 次破顛倒。 二若接前文生者上品末云。 如來所有性即是世間性。 外云。 世間以煩惱為性。 如來以離染為體。 云何言如來是世間性耶。 是故今明。 顛倒不生即是如來。</w:t>
      </w:r>
    </w:p>
    <w:p>
      <w:pPr>
        <w:pStyle w:val="SourceText"/>
        <w:keepLines w:val="0"/>
      </w:pPr>
      <w:r>
        <w:rPr>
          <w:rFonts w:ascii="Noto Sans KR" w:hAnsi="Noto Sans KR" w:eastAsia="Noto Sans KR"/>
        </w:rPr>
        <w:t>問云何為顛倒。</w:t>
      </w:r>
    </w:p>
    <w:p>
      <w:pPr>
        <w:pStyle w:val="SourceText"/>
        <w:keepLines w:val="0"/>
      </w:pPr>
      <w:r>
        <w:rPr>
          <w:rFonts w:ascii="Noto Sans KR" w:hAnsi="Noto Sans KR" w:eastAsia="Noto Sans KR"/>
        </w:rPr>
        <w:t>答顛倒有通有別。 通者一切有所得皆是顛倒。 故大品云。 眾生以顛倒因緣故往來六道。 別而為言有三倒四倒十二倒八倒。 三倒者謂想心見。 毘曇云。 想心非倒體。 但為倒所亂故名為倒。 毘婆闍婆提人言。 三種皆是倒體。 成實師有二釋。 一云。 識迷實曰心倒。 想迷假曰想倒。 行陰心迷前二倒成即見倒也。 二云。 約一體判即心為三倒體。 體僻為心倒。 便生異想為想倒。 僻決為見倒。 此三倒重品屬見惑。 輕屬修惑。 下品屬習氣。 今龍樹意凡厥有心則是心倒。 有所想念皆是想倒。 凡有所見皆是見倒。</w:t>
      </w:r>
    </w:p>
    <w:p>
      <w:pPr>
        <w:pStyle w:val="SourceText"/>
        <w:keepLines w:val="0"/>
      </w:pPr>
      <w:r>
        <w:rPr>
          <w:rFonts w:ascii="Noto Sans KR" w:hAnsi="Noto Sans KR" w:eastAsia="Noto Sans KR"/>
        </w:rPr>
        <w:t>問三倒生斷二時云何同異。</w:t>
      </w:r>
    </w:p>
    <w:p>
      <w:pPr>
        <w:pStyle w:val="SourceText"/>
        <w:keepLines w:val="0"/>
      </w:pPr>
      <w:r>
        <w:rPr>
          <w:rFonts w:ascii="Noto Sans KR" w:hAnsi="Noto Sans KR" w:eastAsia="Noto Sans KR"/>
        </w:rPr>
        <w:t>答智度論釋隨喜品。 明三倒生時異斷時異。 生時前起想心後起見倒。 此從輕至重。 斷時前斷見後斷想心。 故見倒屬見諦斷。 想心屬思惟斷。 四倒者謂。 於生死中起常樂我淨。</w:t>
      </w:r>
    </w:p>
    <w:p>
      <w:pPr>
        <w:pStyle w:val="SourceText"/>
        <w:keepLines w:val="0"/>
      </w:pPr>
      <w:r>
        <w:rPr>
          <w:rFonts w:ascii="Noto Sans KR" w:hAnsi="Noto Sans KR" w:eastAsia="Noto Sans KR"/>
        </w:rPr>
        <w:t>問四倒以何為體。</w:t>
      </w:r>
    </w:p>
    <w:p>
      <w:pPr>
        <w:pStyle w:val="SourceText"/>
        <w:keepLines w:val="0"/>
      </w:pPr>
      <w:r>
        <w:rPr>
          <w:rFonts w:ascii="Noto Sans KR" w:hAnsi="Noto Sans KR" w:eastAsia="Noto Sans KR"/>
        </w:rPr>
        <w:t>答婆沙云。 以慧數為體。</w:t>
      </w:r>
    </w:p>
    <w:p>
      <w:pPr>
        <w:pStyle w:val="SourceText"/>
        <w:keepLines w:val="0"/>
      </w:pPr>
      <w:r>
        <w:rPr>
          <w:rFonts w:ascii="Noto Sans KR" w:hAnsi="Noto Sans KR" w:eastAsia="Noto Sans KR"/>
        </w:rPr>
        <w:t>問五見幾倒幾非倒。</w:t>
      </w:r>
    </w:p>
    <w:p>
      <w:pPr>
        <w:pStyle w:val="SourceText"/>
        <w:keepLines w:val="0"/>
      </w:pPr>
      <w:r>
        <w:rPr>
          <w:rFonts w:ascii="Noto Sans KR" w:hAnsi="Noto Sans KR" w:eastAsia="Noto Sans KR"/>
        </w:rPr>
        <w:t>答婆沙云。 二見半是倒。 我見中有我我所。 我見是我倒。 我所見非我倒。 復有說言。 我與我所合名為我倒。 邊見之中有斷有常。 以常見為常倒。 見取之中有獨頭足上。 無樂淨計樂淨。 是獨頭見取。 名樂淨倒。 餘二見半謂。 邪見邊見中斷見惑取。 此非是倒。</w:t>
      </w:r>
    </w:p>
    <w:p>
      <w:pPr>
        <w:pStyle w:val="SourceText"/>
        <w:keepLines w:val="0"/>
      </w:pPr>
      <w:r>
        <w:rPr>
          <w:rFonts w:ascii="Noto Sans KR" w:hAnsi="Noto Sans KR" w:eastAsia="Noto Sans KR"/>
        </w:rPr>
        <w:t>問何故爾邪。</w:t>
      </w:r>
    </w:p>
    <w:p>
      <w:pPr>
        <w:pStyle w:val="SourceText"/>
        <w:keepLines w:val="0"/>
      </w:pPr>
      <w:r>
        <w:rPr>
          <w:rFonts w:ascii="Noto Sans KR" w:hAnsi="Noto Sans KR" w:eastAsia="Noto Sans KR"/>
        </w:rPr>
        <w:t>答凡具五義方乃名倒。 一是見性簡鈍使也。 二緣真生。 謂是迷理惑。 簡迷事惑也。 三果上起於苦諦上生也。 四正相翻。 苦諦下有苦無常理。 今正翻苦諦。 故計常樂我。 五者是獨頭非足上。 婆沙又云。 具三義故名倒。 一猛利性。 二妄取。 三同性倒。 邪見斷見是猛利性非是顛倒。 壞境界故戒取是猛利性及妄取非同性倒。 餘二見半事具三義也。 俱舍三義立倒。 一增有如無我計我故也。 二決定。 三背境易解也。 二見半具三義。 餘二見半無增有也。 次明十二倒。 上座部及毘婆闍婆提明。 四倒一一倒中具想心見。 故名十二。 八是見諦斷四修道斷。 八見道斷者謂無常常。 想倒無常見常倒。 餘三亦爾。 故此八屬見斷也。 四屬修斷者四種心倒也。 至苦忍時斷八倒盡。 至金剛心斷四盡也。 俱舍論更出一師云。 十二種中四種見倒屬見諦斷。 八屬修道斷。</w:t>
      </w:r>
    </w:p>
    <w:p>
      <w:pPr>
        <w:pStyle w:val="SourceText"/>
        <w:keepLines w:val="0"/>
      </w:pPr>
      <w:r>
        <w:rPr>
          <w:rFonts w:ascii="Noto Sans KR" w:hAnsi="Noto Sans KR" w:eastAsia="Noto Sans KR"/>
        </w:rPr>
        <w:t>數人云。 但見是倒。 唯有四無十二倒。 又但見斷非修斷。 但苦諦下惑非三諦下惑也。</w:t>
      </w:r>
    </w:p>
    <w:p>
      <w:pPr>
        <w:pStyle w:val="SourceText"/>
        <w:keepLines w:val="0"/>
      </w:pPr>
      <w:r>
        <w:rPr>
          <w:rFonts w:ascii="Noto Sans KR" w:hAnsi="Noto Sans KR" w:eastAsia="Noto Sans KR"/>
        </w:rPr>
        <w:t>問初二果人既無四倒。 云何起染愛猶行夫婦之禮耶。</w:t>
      </w:r>
    </w:p>
    <w:p>
      <w:pPr>
        <w:pStyle w:val="SourceText"/>
        <w:keepLines w:val="0"/>
      </w:pPr>
      <w:r>
        <w:rPr>
          <w:rFonts w:ascii="Noto Sans KR" w:hAnsi="Noto Sans KR" w:eastAsia="Noto Sans KR"/>
        </w:rPr>
        <w:t>答婆沙二釋。 一云。 起樂淨有二。 一於諦理起。 初二果人則無也。 二於事中起則有也。 次釋云。 初二果人起染愛時。 實起不淨苦想但不獲已而起。 如婆羅門鍛指譬。 孰知指不淨。 但以苦痛故肉指安口中。 彼亦爾也。 十二倒者毘婆闍婆提云。 想心見倒三為本。 各起常樂我淨四成十二倒。 若依雜心唯見心所起。 名之為倒。 如前說也。 所言八倒者雜心師想心見。 但起生死中常樂我淨四倒。 不起後佛地苦無常四。 成論師云。 前後八倒皆是見惑。 非思惟惑。 見等中屬三使。 我倒屬我見。 常倒屬邊見。 樂淨屬見取。 常謂無常皆是有而言無。 屬邪見攝。 復有說云。 後四倒屬無明攝。 所以然者二乘之人斷見思惑。 竟猶起後四倒。 故知。 屬無明所攝。 此解應詣也。</w:t>
      </w:r>
    </w:p>
    <w:p>
      <w:pPr>
        <w:pStyle w:val="SourceText"/>
        <w:keepLines w:val="0"/>
      </w:pPr>
      <w:r>
        <w:rPr>
          <w:rFonts w:ascii="Noto Sans KR" w:hAnsi="Noto Sans KR" w:eastAsia="Noto Sans KR"/>
        </w:rPr>
        <w:t>問昔外道凡夫於生死中計常等四倒。 二乘之人於法身復起無常等四。 凡聖合論故有八倒者。 可得言二乘之人就今具八倒不。</w:t>
      </w:r>
    </w:p>
    <w:p>
      <w:pPr>
        <w:pStyle w:val="SourceText"/>
        <w:keepLines w:val="0"/>
      </w:pPr>
      <w:r>
        <w:rPr>
          <w:rFonts w:ascii="Noto Sans KR" w:hAnsi="Noto Sans KR" w:eastAsia="Noto Sans KR"/>
        </w:rPr>
        <w:t>答亦具有也。 以計佛地是無常故有無常等四。 復執己涅槃是於常樂。 此即是無常計常。 所以然者。 二乘涅槃實無常樂計為常樂。 故有常等四倒。</w:t>
      </w:r>
    </w:p>
    <w:p>
      <w:pPr>
        <w:pStyle w:val="SourceText"/>
        <w:keepLines w:val="0"/>
      </w:pPr>
      <w:r>
        <w:rPr>
          <w:rFonts w:ascii="Noto Sans KR" w:hAnsi="Noto Sans KR" w:eastAsia="Noto Sans KR"/>
        </w:rPr>
        <w:t>問二乘之人不計涅槃為我。 云何有我倒耶。</w:t>
      </w:r>
    </w:p>
    <w:p>
      <w:pPr>
        <w:pStyle w:val="SourceText"/>
        <w:keepLines w:val="0"/>
      </w:pPr>
      <w:r>
        <w:rPr>
          <w:rFonts w:ascii="Noto Sans KR" w:hAnsi="Noto Sans KR" w:eastAsia="Noto Sans KR"/>
        </w:rPr>
        <w:t>答我有二種。 一人我二法我。 雖無人我執有涅槃。 即是法我。 故有我倒。 凡夫之人具足八倒此易知也。 此品具破通別兩倒。 故云破顛倒品。</w:t>
      </w:r>
    </w:p>
    <w:p>
      <w:pPr>
        <w:pStyle w:val="SourceText"/>
        <w:keepLines w:val="0"/>
      </w:pPr>
      <w:r>
        <w:rPr>
          <w:rFonts w:ascii="Noto Sans KR" w:hAnsi="Noto Sans KR" w:eastAsia="Noto Sans KR"/>
        </w:rPr>
        <w:t>問云何是破通別顛倒。</w:t>
      </w:r>
    </w:p>
    <w:p>
      <w:pPr>
        <w:pStyle w:val="SourceText"/>
        <w:keepLines w:val="0"/>
      </w:pPr>
      <w:r>
        <w:rPr>
          <w:rFonts w:ascii="Noto Sans KR" w:hAnsi="Noto Sans KR" w:eastAsia="Noto Sans KR"/>
        </w:rPr>
        <w:t>答此品中非但破八倒。 亦破外人八行。 故知。 計生死常無常皆是倒。 乃至四句悉是倒。 即是破通倒。 正破四倒等此是破別倒。</w:t>
      </w:r>
    </w:p>
    <w:p>
      <w:pPr>
        <w:pStyle w:val="SourceText"/>
        <w:keepLines w:val="0"/>
      </w:pPr>
      <w:r>
        <w:rPr>
          <w:rFonts w:ascii="Noto Sans KR" w:hAnsi="Noto Sans KR" w:eastAsia="Noto Sans KR"/>
        </w:rPr>
        <w:t>問云何破顛倒耶。</w:t>
      </w:r>
    </w:p>
    <w:p>
      <w:pPr>
        <w:pStyle w:val="SourceText"/>
        <w:keepLines w:val="0"/>
      </w:pPr>
      <w:r>
        <w:rPr>
          <w:rFonts w:ascii="Noto Sans KR" w:hAnsi="Noto Sans KR" w:eastAsia="Noto Sans KR"/>
        </w:rPr>
        <w:t>答內外大小皆言有是顛倒。 不知顛倒本性空寂。 今求其顛倒不可得。 即是實相。 故云破顛倒品。 又內外大小皆言有顛倒生。 而欲滅之則顛倒不滅。 今求顛倒本自不生。 今亦不滅。 故顛倒便滅。 故名破顛倒。 又外人見顛倒不顛倒二相。 則是明與無明愚者謂二。 若計倒不倒二。 則倒與不倒皆成顛倒。 今了倒不倒本無二相。 則倒與不倒皆名不倒。 故破顛倒。 開此品者異釋云云多不中詣。 今分為二。 第一破煩惱顛倒生義。 若煩惱性實下第二破滅顛倒煩惱義。 所以開此二者大小內外皆言。 前有顛倒煩惱生後修治道。 斷之令滅。 是故今明。 煩惱本自不生。 今亦不滅。 又淨名經云。 若須菩提不斷煩惱。 亦不與俱乃可取食。 與煩惱俱謂凡夫人也。 斷煩惱謂二乘也。 今初章求煩惱生不得釋不俱義。 次章辨煩惱不滅明不斷義。 普賢觀云。 十方諸佛說懺悔法。 不斷結使海。 不住結使海。 亦與此同耳。</w:t>
      </w:r>
    </w:p>
    <w:p>
      <w:pPr>
        <w:pStyle w:val="SourceText"/>
        <w:keepLines w:val="0"/>
      </w:pPr>
      <w:r>
        <w:rPr>
          <w:rFonts w:ascii="Noto Sans KR" w:hAnsi="Noto Sans KR" w:eastAsia="Noto Sans KR"/>
        </w:rPr>
        <w:t>此二章即是方等大懺悔。 於念念中能見普賢及十方佛滅重罪也。 又此二章觀顛倒不生不滅即是中道發正觀也。 又觀不生不滅即是法身涅槃。 故無行經云。 三毒是無量諸佛道也。 初章又二。 第一前破煩惱顛倒。 如是顛倒滅下第二結破意。 結破意者能如此品正觀。 則煩惱顛倒畢竟永滅。 異斯觀者則是邪觀。 非但故惑不除。 新倒更起。 就初又二。 初破煩惱次破顛倒。 所以破此二者。 破煩惱則破在家起愛眾生。 破顛倒則破出家起見外道。 又天魔起煩惱。 外道起顛倒。 又鈍根眾故起於煩惱。 利根眾生起於顛倒。 又凡夫起於煩惱。 二乘起於顛倒。</w:t>
      </w:r>
    </w:p>
    <w:p>
      <w:pPr>
        <w:pStyle w:val="SourceText"/>
        <w:keepLines w:val="0"/>
      </w:pPr>
      <w:r>
        <w:rPr>
          <w:rFonts w:ascii="Noto Sans KR" w:hAnsi="Noto Sans KR" w:eastAsia="Noto Sans KR"/>
        </w:rPr>
        <w:t>問何故前破煩惱。 後破顛倒。</w:t>
      </w:r>
    </w:p>
    <w:p>
      <w:pPr>
        <w:pStyle w:val="SourceText"/>
        <w:keepLines w:val="0"/>
      </w:pPr>
      <w:r>
        <w:rPr>
          <w:rFonts w:ascii="Noto Sans KR" w:hAnsi="Noto Sans KR" w:eastAsia="Noto Sans KR"/>
        </w:rPr>
        <w:t>答前有在家起愛。 後有出家起見。 故火宅中前明毒蟲。 後辨惡鬼。 欲出火宅者。 當依此品而觀察之。 又依法華意凡有四人。 一鈍根起愛眾生。 不知厭不知出。 二顛倒外道。 知厭而不知出。 三二乘人。 知厭知出。 但是曲出。 四菩薩之人。 依此品如實正觀知厭知出。 名為直出。 就初破煩惱開為四別。 一立二破三救四破救。 憶想分別者立三毒因也。 生於貪恚癡所生三毒果也。 淨不淨顛倒者釋上從因生果。 以計淨不淨顛倒生於三毒。 皆從因緣生者此明二種相生。 一從憶想分別生顛倒。 二從淨不淨倒生於三毒。 故云皆從眾緣生。 故淨名云。 貪欲以顛倒為本。 顛倒以想分別為本。 想分別以無住為本。</w:t>
      </w:r>
    </w:p>
    <w:p>
      <w:pPr>
        <w:pStyle w:val="SourceText"/>
        <w:keepLines w:val="0"/>
      </w:pPr>
      <w:r>
        <w:rPr>
          <w:rFonts w:ascii="Noto Sans KR" w:hAnsi="Noto Sans KR" w:eastAsia="Noto Sans KR"/>
        </w:rPr>
        <w:t>答中五偈。 即為五別。 初無自性門破。 二以人例法破。 三無屬破。 四五求破。 五以因況果破。 初二。 上半牒下半破。 煩惱若有自體不應從因而生。 若從因而生則無自性。 為自性煩惱則空。 經中明煩惱從因緣生。 外人便謂有煩惱。 論主申經意。 若從因緣即是空也。 第二偈以人例法破者。 上偈將因顯果。 此以果破果。 以我見與三毒皆是煩惱故皆是果也。 所以將我例煩惱者大品多舉我例法。 龍樹云。 佛弟子多知無我故佛舉我為類。 上半舉我有以無。 下半類法亦無。 我法有以無者我是有是無。 前以破竟。</w:t>
      </w:r>
    </w:p>
    <w:p>
      <w:pPr>
        <w:pStyle w:val="SourceText"/>
        <w:keepLines w:val="0"/>
      </w:pPr>
      <w:r>
        <w:rPr>
          <w:rFonts w:ascii="Noto Sans KR" w:hAnsi="Noto Sans KR" w:eastAsia="Noto Sans KR"/>
        </w:rPr>
        <w:t>問何處品中破我是無。</w:t>
      </w:r>
    </w:p>
    <w:p>
      <w:pPr>
        <w:pStyle w:val="SourceText"/>
        <w:keepLines w:val="0"/>
      </w:pPr>
      <w:r>
        <w:rPr>
          <w:rFonts w:ascii="Noto Sans KR" w:hAnsi="Noto Sans KR" w:eastAsia="Noto Sans KR"/>
        </w:rPr>
        <w:t>答處處有文。 即如來品四句求如來不可得。 如來即是我也。 又法品中破我如虛空。 亦是破無。 下半類法者我是利惑。 此既是無。 煩惱為鈍使云何得有。 又我是根本既無。 煩惱為末。 以本無故末無也。 又煩惱為我所。 在我既無。 何有我所。 又我能起惑。 既無我誰起惑耶。</w:t>
      </w:r>
    </w:p>
    <w:p>
      <w:pPr>
        <w:pStyle w:val="SourceText"/>
        <w:keepLines w:val="0"/>
      </w:pPr>
      <w:r>
        <w:rPr>
          <w:rFonts w:ascii="Noto Sans KR" w:hAnsi="Noto Sans KR" w:eastAsia="Noto Sans KR"/>
        </w:rPr>
        <w:t>問云何是煩惱有無。</w:t>
      </w:r>
    </w:p>
    <w:p>
      <w:pPr>
        <w:pStyle w:val="SourceText"/>
        <w:keepLines w:val="0"/>
      </w:pPr>
      <w:r>
        <w:rPr>
          <w:rFonts w:ascii="Noto Sans KR" w:hAnsi="Noto Sans KR" w:eastAsia="Noto Sans KR"/>
        </w:rPr>
        <w:t>答執三毒是有是無皆名煩惱。 又現起煩惱名之為有。 過未煩惱名之為無。 亦作此計。 即是煩惱也。 何以故下生第三偈無屬破。 上半求起煩惱人不得。 下半正作無屬破。 上半破起煩惱人。 謂世間外道犢子及假有體用之流也。 下半正作無屬破者。 上半舉所依破能依。 下半明有所依故有能依。 所依既無能依亦無。 又人是能起。 惑是所起。 能起既無所起亦無。 犢子佛陀成實譬喻並云。 人為能成就故煩惱屬人。 既其無人何所屬耶。 若謂雖無我下生第四偈五求破。 前破煩惱不屬人破一切有我部。 今五求破明煩惱不屬心破一切無我部。 如曇無德僧祇毘曇等義。 令此二人並成佛。 又前偈破我。 令外道知無我無煩惱。 即悟人法二無生。 令外道人聞論主語得成佛。 後破屬心。 令一切小乘人及有所得大乘人悟法無生得成佛。 以此論是大乘論。 令一切人並乘大乘以至佛也。</w:t>
      </w:r>
    </w:p>
    <w:p>
      <w:pPr>
        <w:pStyle w:val="SourceText"/>
        <w:keepLines w:val="0"/>
      </w:pPr>
      <w:r>
        <w:rPr>
          <w:rFonts w:ascii="Noto Sans KR" w:hAnsi="Noto Sans KR" w:eastAsia="Noto Sans KR"/>
        </w:rPr>
        <w:t>問何等大乘人言煩惱屬心耶。</w:t>
      </w:r>
    </w:p>
    <w:p>
      <w:pPr>
        <w:pStyle w:val="SourceText"/>
        <w:keepLines w:val="0"/>
      </w:pPr>
      <w:r>
        <w:rPr>
          <w:rFonts w:ascii="Noto Sans KR" w:hAnsi="Noto Sans KR" w:eastAsia="Noto Sans KR"/>
        </w:rPr>
        <w:t>答如攝論師一切煩惱皆依本識是也。</w:t>
      </w:r>
    </w:p>
    <w:p>
      <w:pPr>
        <w:pStyle w:val="SourceText"/>
        <w:keepLines w:val="0"/>
      </w:pPr>
      <w:r>
        <w:rPr>
          <w:rFonts w:ascii="Noto Sans KR" w:hAnsi="Noto Sans KR" w:eastAsia="Noto Sans KR"/>
        </w:rPr>
        <w:t>問攝論是大乘。 今云何破之。</w:t>
      </w:r>
    </w:p>
    <w:p>
      <w:pPr>
        <w:pStyle w:val="SourceText"/>
        <w:keepLines w:val="0"/>
      </w:pPr>
      <w:r>
        <w:rPr>
          <w:rFonts w:ascii="Noto Sans KR" w:hAnsi="Noto Sans KR" w:eastAsia="Noto Sans KR"/>
        </w:rPr>
        <w:t>答攝論明本識是依他性。 即是從因緣生。 因緣生無自性。 即是寂滅。 而攝論師云。 依他性有假體。 豈是解攝論耶。 上半舉身見五求不得。 下半類心及與煩惱。 五陰名身。 於中起見名為身見。 若身見與五陰一陰五。 身見則五陰。 與身見一身見唯在行陰。 則五陰皆在行陰。 若身見與陰異則非陰所攝應是無為。 餘三並皆是異。 同異門破也。 下半有二種五求。 一者就垢心中五種求煩惱。 即是就本求末。 二就煩惱求垢心。 即是就末求本。 此欲明無有煩惱亦無垢心。 即釋淨名經。 明心空罪亦空。 又即大乘人皆執。 經中云三界一心作。 或云一貪心作。 或云一梨耶心作。 就垢心五種求煩惱者。 若即垢心有煩惱者便無能屬所屬。 既是一物。 若是能屬便無所屬。 若是所屬便無能屬。 不爾非能屬亦非所屬。 起義亦爾。 又垢心與煩惱一斷煩惱即斷心。 聖人便應無心。 若不斷心亦不斷煩惱。</w:t>
      </w:r>
    </w:p>
    <w:p>
      <w:pPr>
        <w:pStyle w:val="SourceText"/>
        <w:keepLines w:val="0"/>
      </w:pPr>
      <w:r>
        <w:rPr>
          <w:rFonts w:ascii="Noto Sans KR" w:hAnsi="Noto Sans KR" w:eastAsia="Noto Sans KR"/>
        </w:rPr>
        <w:t>聖人有心應有煩惱。 若垢心與煩惱異離心應別有煩惱。 則煩惱不惱心。 亦不與心共生。 又心自是心煩惱應非心法。 餘三並是異。 同異中破也。 次就煩惱五種求垢心者。 垢心與煩惱一煩惱既是行陰攝。 則四心皆是行陰。 無復四心。 若垢心與煩惱異煩惱自垢。 心應不垢。 便煩惱不染心。 餘三同異破。 淨不淨顛倒下。 第五段以因況果破。 偈上半明無因自性。 下半辨無有果。 外謂因淨起貪因不淨起嗔。 故淨不淨是三毒因。 淨不淨既稱顛倒。 則非實有。 若是實有不名顛倒。 今猶無倒因。 寧有煩惱之果。</w:t>
      </w:r>
    </w:p>
    <w:p>
      <w:pPr>
        <w:pStyle w:val="SourceText"/>
        <w:keepLines w:val="0"/>
      </w:pPr>
      <w:r>
        <w:rPr>
          <w:rFonts w:ascii="Noto Sans KR" w:hAnsi="Noto Sans KR" w:eastAsia="Noto Sans KR"/>
        </w:rPr>
        <w:t>問曰下第三救。 此救來意有二。 一者六塵是淨不淨本。 淨不淨是三毒本。 既有六塵寧無三毒及淨不淨。 二近生者論主上以本況末。 倒本無故貪瞋之末亦無。 外人乘此破亦將本望末。 以本有故末即有也。</w:t>
      </w:r>
    </w:p>
    <w:p>
      <w:pPr>
        <w:pStyle w:val="SourceText"/>
        <w:keepLines w:val="0"/>
      </w:pPr>
      <w:r>
        <w:rPr>
          <w:rFonts w:ascii="Noto Sans KR" w:hAnsi="Noto Sans KR" w:eastAsia="Noto Sans KR"/>
        </w:rPr>
        <w:t>答曰下第四破。 又開三別。 第一破其六塵。 第二破淨不淨倒。 第三破其三毒。 還破外救。 救中從本至末三事也。 兩偈為二。 初偈明六塵體空。 第二偈明六塵之中無淨不淨。 兩偈並上半法說下半舉譬。 取其大意者。 若言對眼便是有者如炎中水。 炎中實無水癡狩謂炎中有水。 復謂水有淨不淨。 因淨不淨生貪瞋。 貪瞋生業。 業故有苦。 今猶無水。 云何有淨不淨乃至煩惱業苦耶。 釋境空有三家。 一莊周明。 境無定。 如美色於人為美鳥見之高飛。 二譬喻部明。 人不成境不成。 三攝論明。 境亦空。 而彼論文云。 若經文中明空無所有者此辨分別性空。 即是無境。 若明幻化此明依他性。 以世諦中不無此法也。 今明。 此是一往破境耳。 今論正將幻化喻境。 故明。 心境俱是幻化有。 俱是第一義空也。 長行云。</w:t>
      </w:r>
    </w:p>
    <w:p>
      <w:pPr>
        <w:pStyle w:val="SourceText"/>
        <w:keepLines w:val="0"/>
      </w:pPr>
      <w:r>
        <w:rPr>
          <w:rFonts w:ascii="Noto Sans KR" w:hAnsi="Noto Sans KR" w:eastAsia="Noto Sans KR"/>
        </w:rPr>
        <w:t>未與心和合時空無所有者。 法之有無不假於心。 而今未合既無。 合豈有耶。 此大意觀此論及楞伽經有二種意。 一者從此想心謂有前境。 實非有也。 二者以從妄心生前境。 故前境復誑惑於心。 此二即是心生境境生心。 但原本從妄心生。 實無前境也。 想心謂有前境。 實非有也。 不因於淨相下第二兩偈破淨不淨。 並就無自性門破之。 初偈破不淨。 次偈破淨也。 若無有淨者下第三一偈次破三毒。</w:t>
      </w:r>
    </w:p>
    <w:p>
      <w:pPr>
        <w:pStyle w:val="SourceText"/>
        <w:keepLines w:val="0"/>
      </w:pPr>
      <w:r>
        <w:rPr>
          <w:rFonts w:ascii="Noto Sans KR" w:hAnsi="Noto Sans KR" w:eastAsia="Noto Sans KR"/>
        </w:rPr>
        <w:t>問曰經說下第二次破顛倒。 前立次破。 立中有三。 初立倒不倒法。 有顛倒故下第二立起顛倒之人。 立起前四倒是凡夫人。 起後四倒是二乘人。 既有能起之人。 必有所起之倒。 何以言都無下第三呵論主。</w:t>
      </w:r>
    </w:p>
    <w:p>
      <w:pPr>
        <w:pStyle w:val="SourceText"/>
        <w:keepLines w:val="0"/>
      </w:pPr>
      <w:r>
        <w:rPr>
          <w:rFonts w:ascii="Noto Sans KR" w:hAnsi="Noto Sans KR" w:eastAsia="Noto Sans KR"/>
        </w:rPr>
        <w:t>問何故但立前四倒不立後四耶。</w:t>
      </w:r>
    </w:p>
    <w:p>
      <w:pPr>
        <w:pStyle w:val="SourceText"/>
        <w:keepLines w:val="0"/>
      </w:pPr>
      <w:r>
        <w:rPr>
          <w:rFonts w:ascii="Noto Sans KR" w:hAnsi="Noto Sans KR" w:eastAsia="Noto Sans KR"/>
        </w:rPr>
        <w:t>答一以前例後。 二者此中所立正是小乘人義。 小乘人但計前四是倒。 後四為不倒。 故但立前四。</w:t>
      </w:r>
    </w:p>
    <w:p>
      <w:pPr>
        <w:pStyle w:val="SourceText"/>
        <w:keepLines w:val="0"/>
      </w:pPr>
      <w:r>
        <w:rPr>
          <w:rFonts w:ascii="Noto Sans KR" w:hAnsi="Noto Sans KR" w:eastAsia="Noto Sans KR"/>
        </w:rPr>
        <w:t>問若爾此品稱破顛倒。 但應破前四倒不破後倒。</w:t>
      </w:r>
    </w:p>
    <w:p>
      <w:pPr>
        <w:pStyle w:val="SourceText"/>
        <w:keepLines w:val="0"/>
      </w:pPr>
      <w:r>
        <w:rPr>
          <w:rFonts w:ascii="Noto Sans KR" w:hAnsi="Noto Sans KR" w:eastAsia="Noto Sans KR"/>
        </w:rPr>
        <w:t>答就文實爾。 但破前倒以前例後故亦破後倒。 又此品名破顛倒者。 明外人倒與不倒皆成顛倒。 所以然者。 外謂無常見常名為顛倒。 無常見無常名不顛倒。 今明無此倒與不倒。 故知。 倒與不倒皆是顛倒也。 昔倒與不倒既並是倒。 今倒不倒亦並是倒。 故成十六倒也。 又計生死常無常亦常無常非常非無常。 四句皆倒。 我樂淨亦四。 則生死有十六倒。 佛地亦十六合。 三十二倒。 一句中皆有想心見。 計之可知。</w:t>
      </w:r>
    </w:p>
    <w:p>
      <w:pPr>
        <w:pStyle w:val="SourceText"/>
        <w:keepLines w:val="0"/>
      </w:pPr>
      <w:r>
        <w:rPr>
          <w:rFonts w:ascii="Noto Sans KR" w:hAnsi="Noto Sans KR" w:eastAsia="Noto Sans KR"/>
        </w:rPr>
        <w:t>問小乘人亦破四倒。 與今何異。</w:t>
      </w:r>
    </w:p>
    <w:p>
      <w:pPr>
        <w:pStyle w:val="SourceText"/>
        <w:keepLines w:val="0"/>
      </w:pPr>
      <w:r>
        <w:rPr>
          <w:rFonts w:ascii="Noto Sans KR" w:hAnsi="Noto Sans KR" w:eastAsia="Noto Sans KR"/>
        </w:rPr>
        <w:t>答小乘明。 所計倒法是無。 能計之心為有。 今明。 能計同所計。 所計既無。 能計亦爾。 是故異也。</w:t>
      </w:r>
    </w:p>
    <w:p>
      <w:pPr>
        <w:pStyle w:val="SourceText"/>
        <w:keepLines w:val="0"/>
      </w:pPr>
      <w:r>
        <w:rPr>
          <w:rFonts w:ascii="Noto Sans KR" w:hAnsi="Noto Sans KR" w:eastAsia="Noto Sans KR"/>
        </w:rPr>
        <w:t>答曰下九偈三門。 初四偈性空門破倒不倒。 次三偈就三時門破倒不倒。 後兩偈實不實門破倒不倒。 初是空門。 次是有門。 後是依名門。 就初四偈即四。 第一偈破倒。 次破不倒。 第三破著。 第四總結破。 初偈上半牒下半破。 性空門者即是實相異名。 實相法中絕於四句。 寧有常法名為倒耶。 此即是就道理明無也。 又有二種小乘人。 一不信法空。 小乘人言有顛倒體。 二析法空小乘人不知顛倒本性空。 今破二小乘人申大乘義。 故明顛倒本性空。 又令前二小乘人迴小入大。 故明本性空也。 第二偈亦上半牒下半破。 第三偈所以破著者前兩偈上半並云。 於無常著常無常著無常。 此則是由著故有倒不倒耳。 空中無有此倒不倒也。 外人便云。 既由著有倒不倒。 便應有著。 故復破之。 又外謂論主實有無常。 但遣人著心故破無常耳。 是故今明。 都無有著何所遣耶。 又前破倒不倒此是破末煩惱。 著是取相。</w:t>
      </w:r>
    </w:p>
    <w:p>
      <w:pPr>
        <w:pStyle w:val="SourceText"/>
        <w:keepLines w:val="0"/>
      </w:pPr>
      <w:r>
        <w:rPr>
          <w:rFonts w:ascii="Noto Sans KR" w:hAnsi="Noto Sans KR" w:eastAsia="Noto Sans KR"/>
        </w:rPr>
        <w:t>取相是根本煩惱。 故次破本也。 偈為三。 上半牒外義。 第三句破。 第四句呵責。 可著是常無常境。 著是取相煩惱。 著者是起著之人。 所用著法是諸根也。 長行指如來品中寂滅相中無常無常等四偈也。 若無有著法下第四偈結破。 就偈為二。 初三句結上三章。 第四句呵責。 若無有著法逐近結第三章。 言邪是顛倒結第一章。 言正不顛倒結第二章也。 有倒不生倒下第二三時門破。 上來就性空門無倒不倒。 今就有法中亦無倒不倒。 故空之與有二處求倒畢竟無從。 又前是奪破今是縱開。 三偈二章。 初二偈就三時門破倒生義。 次一偈破倒不生義。 破倒生即是破倒。 破倒不生破於不倒。 故上性空門破倒不倒。 今三時門亦破倒不倒。 又生無生並皆破。 則知。 生無生皆倒。 倒是無而謂有。 正道未曾生無生。 而計生無生故並皆是倒也。 初二偈為兩。 一行半正破。 次半行呵責。 初又二。</w:t>
      </w:r>
    </w:p>
    <w:p>
      <w:pPr>
        <w:pStyle w:val="SourceText"/>
        <w:keepLines w:val="0"/>
      </w:pPr>
      <w:r>
        <w:rPr>
          <w:rFonts w:ascii="Noto Sans KR" w:hAnsi="Noto Sans KR" w:eastAsia="Noto Sans KR"/>
        </w:rPr>
        <w:t>一偈就已未二門明法與人無有倒義。 次半偈明倒時亦無人法兩倒。 若將此文望去來品則有五句。 謂法三人二。 法三者已去未去去時。 人二者去者不去者。 將此五破倒人倒法。 亦有五也。 然此得作已未。 復得是有無。 有無者本有顛倒不須復生。 本無不可生。 已未者已倒倒事已息。 未倒則未起於倒也。 上半有無門破法倒不生。 下半已未門破人倒不生也。 以此問迷悟義。 為迷者迷為悟者迷。 若迷者迷則是迷迷。 又若爾應悟者悟。 非是迷者悟耳。 今迷者既悟亦應悟者而迷。 若悟者迷佛悟者應起迷。 不可答也。 文並易見。 諸顛倒不生下第二破倒無生。 若遠而為言通從上空有二門求倒不得。 外人便謂倒是無生。 若就別但從上三世門中求倒生不得。 便謂無生故復破之。 上半破倒法不生。 下半破倒人不生。 一師明。 生滅無生滅二種煩惱。 以生滅是虛妄為客煩惱。 無生滅是根本舊煩惱。 故上來破生滅煩惱。 今破無生煩惱。 又前借無生破生。 生是病無生是藥。</w:t>
      </w:r>
    </w:p>
    <w:p>
      <w:pPr>
        <w:pStyle w:val="SourceText"/>
        <w:keepLines w:val="0"/>
      </w:pPr>
      <w:r>
        <w:rPr>
          <w:rFonts w:ascii="Noto Sans KR" w:hAnsi="Noto Sans KR" w:eastAsia="Noto Sans KR"/>
        </w:rPr>
        <w:t>但外人執無生藥復成病故須破之。 又前破倒生滅破凡夫二乘人。 以凡夫謂倒生二乘言倒滅。 今破倒不生破大乘人。 大乘人言倒不生故。 今此三人並皆改迷。 悉入大乘得成佛也。 上破無生法。 即破無生境及無生智。 下破無生行人。 如大品云。 不見菩薩不見波若乃是行波若。 今亦爾也。 若常樂我淨第三依名破倒不倒。 所以稱依名破者既名顛倒。 云何有實。 若是實有何名顛倒。 故云依名破。 初偈就倒破倒。 第二偈就倒破不倒。 初偈如文。 長行從若謂下生。 第二偈外人意云。 四倒既無則四行應有。 以有無是相待法故。 偈本正破。 汝以倒無故不倒是有。 是有無相待者亦倒不倒相待。 本有倒故可有不倒。 無倒可待何有不倒。 如是顛倒滅下自上以來第一段破煩惱顛倒。 今第二章總釋破意。 以能如上正觀煩惱顛倒則畢竟永滅。 異斯觀者則不滅也。 就文為二。 初句逐近結顛倒滅。 下三句結第一章明煩惱滅。 煩惱顛倒既滅則十二緣河傾。 佛性河滿。 異斯觀者則佛性河傾。</w:t>
      </w:r>
    </w:p>
    <w:p>
      <w:pPr>
        <w:pStyle w:val="SourceText"/>
        <w:keepLines w:val="0"/>
      </w:pPr>
      <w:r>
        <w:rPr>
          <w:rFonts w:ascii="Noto Sans KR" w:hAnsi="Noto Sans KR" w:eastAsia="Noto Sans KR"/>
        </w:rPr>
        <w:t>因緣河滿。 若煩惱性實下自上以來第一破外人煩惱顛倒生義。 今第二章破外人修治道斷煩惱義。 大小內外有所得人於煩惱中有二種過。 一者不知煩惱本自不生。 而橫謂有生。 二者復興治道欲滅此煩惱。 則是於顛倒中更復起倒。 是故前章明煩惱本自不生。 今此一章辨今無所滅。 不生不滅即是正觀。 煩惱方滅耳。 若逐近生此一章者上云。 如是顛倒滅。 外便謂有煩惱可滅。 是故次破其滅。 兩偈為二。 初破性實煩惱不可滅。 第二破假名煩惱則無所滅。 一切煩惱不出性假。 又初破煩惱屬人明不可滅。 次破煩惱無人可屬。 亦不得滅。 又初破小乘人煩惱明不可滅。 次破大乘煩惱明無所滅。 皆上半牒下半破。 文易知也。</w:t>
      </w:r>
    </w:p>
    <w:p>
      <w:pPr>
        <w:pStyle w:val="SourceText"/>
        <w:keepLines w:val="0"/>
      </w:pPr>
      <w:r>
        <w:rPr>
          <w:rFonts w:ascii="Noto Sans KR" w:hAnsi="Noto Sans KR" w:eastAsia="Noto Sans KR"/>
        </w:rPr>
        <w:t>問若爾經云。 一念相應慧斷煩惱及習。 今云何言無斷。</w:t>
      </w:r>
    </w:p>
    <w:p>
      <w:pPr>
        <w:pStyle w:val="SourceText"/>
        <w:keepLines w:val="0"/>
      </w:pPr>
      <w:r>
        <w:rPr>
          <w:rFonts w:ascii="Noto Sans KR" w:hAnsi="Noto Sans KR" w:eastAsia="Noto Sans KR"/>
        </w:rPr>
        <w:t>答若言有所斷則煩惱不斷。 今此中求斷不可得。 則煩惱便斷也。 又見有煩惱修治道斷之。 非唯煩惱不斷。 於煩惱上更起能所病。 謂有治道為能斷。 煩惱是所斷。 今悟煩惱性空則二病俱息也。</w:t>
      </w:r>
    </w:p>
    <w:p>
      <w:pPr>
        <w:pStyle w:val="SourceText"/>
        <w:keepLines w:val="0"/>
      </w:pPr>
      <w:r>
        <w:rPr>
          <w:rFonts w:ascii="Noto Sans KR" w:hAnsi="Noto Sans KR" w:eastAsia="Noto Sans KR"/>
        </w:rPr>
        <w:t>中觀論疏卷第九(末終)</w:t>
      </w:r>
    </w:p>
    <w:p>
      <w:pPr>
        <w:pStyle w:val="SourceText"/>
        <w:keepLines w:val="0"/>
      </w:pPr>
      <w:r>
        <w:rPr>
          <w:rFonts w:ascii="Noto Sans KR" w:hAnsi="Noto Sans KR" w:eastAsia="Noto Sans KR"/>
        </w:rPr>
        <w:t>中觀論疏卷第十(本)</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四諦品第二十四</w:t>
      </w:r>
    </w:p>
    <w:p>
      <w:pPr/>
      <w:r>
        <w:rPr>
          <w:rFonts w:ascii="Noto Sans KR" w:hAnsi="Noto Sans KR" w:eastAsia="Noto Sans KR"/>
        </w:rPr>
        <w:t>한국어 번역</w:t>
      </w:r>
    </w:p>
    <w:p>
      <w:pPr>
        <w:pStyle w:val="TranslationText"/>
        <w:keepLines w:val="0"/>
      </w:pPr>
      <w:r>
        <w:rPr>
          <w:rFonts w:ascii="Noto Sans KR" w:hAnsi="Noto Sans KR" w:eastAsia="Noto Sans KR"/>
        </w:rPr>
        <w:t>묻는다. 네 품은 출세간법을 깨뜨리는데, 어찌하여 전도를 깨뜨리는가.</w:t>
      </w:r>
    </w:p>
    <w:p>
      <w:pPr>
        <w:pStyle w:val="TranslationText"/>
        <w:keepLines w:val="0"/>
      </w:pPr>
      <w:r>
        <w:rPr>
          <w:rFonts w:ascii="Noto Sans KR" w:hAnsi="Noto Sans KR" w:eastAsia="Noto Sans KR"/>
        </w:rPr>
        <w:t>답한다. 앞에서 세간을 깨뜨렸다고 해서 출세간이 전혀 없는 것은 아니다. 다만 앞에서는 세간을 많이 깨뜨렸고, 뒤에서는 출세간을 많이 깨뜨릴 뿐이다. 둘째, 세간과 출세간이 불이임을 드러내려는 것이다. 그러므로 출세간 가운데서 세간을 깨뜨린다. 셋째, 또 출세간이 있다고 헤아리는 것 자체가 곧 전도임을 드러내므로 출세간법을 깨뜨리는 것을 전도를 깨뜨린다고 한다. 넷째, 이승인은 여래의 몸에 대하여 고·무상이라고 헤아리는데 이를 전도라 한다. 이미 출세간법 가운데서 전도를 일으키므로, 출세간 가운데서 전도를 깨뜨린다. 다섯째, 여래의 몸은 실제로 유·무가 아닌데 유·무라고 헤아린다. 곧 이것이 전도이다. 그러므로 지금 이 전도를 깨뜨린다. 대승과 소승의 사람들에게는 오직 두 법만 있다. 첫째는 세간이고, 둘째는 출세간이다. 앞에서 세간을 깨뜨린 뒤 출세간을 들어 구제하였고, 지금 출세간을 깨뜨린 뒤에는 다시 세간을 들어 구제한다. 외인은 유소득인이어서 마음이 의지하고 집착하는 바가 없을 수 없기 때문이다. 그러므로 앞뒤로 서로 들어 뜻을 세운다.</w:t>
      </w:r>
    </w:p>
    <w:p>
      <w:pPr>
        <w:pStyle w:val="TranslationText"/>
        <w:keepLines w:val="0"/>
      </w:pPr>
      <w:r>
        <w:rPr>
          <w:rFonts w:ascii="Noto Sans KR" w:hAnsi="Noto Sans KR" w:eastAsia="Noto Sans KR"/>
        </w:rPr>
        <w:t>묻는다. 「염염자품」에서 이미 번뇌를 깨뜨렸으니 곧 전도를 깨뜨린 것이다. 지금 어찌하여 다시 깨뜨리는가.</w:t>
      </w:r>
    </w:p>
    <w:p>
      <w:pPr>
        <w:pStyle w:val="TranslationText"/>
        <w:keepLines w:val="0"/>
      </w:pPr>
      <w:r>
        <w:rPr>
          <w:rFonts w:ascii="Noto Sans KR" w:hAnsi="Noto Sans KR" w:eastAsia="Noto Sans KR"/>
        </w:rPr>
        <w:t>답한다. 번뇌는 깨뜨리기 어렵다. 그러므로 여러 번 깨뜨려야 한다. 또 앞에서 염을 깨뜨린 것은 애를 깨뜨린 것이고, 지금 전도를 깨뜨리는 것은 견을 깨뜨리는 것이다. 일체 중생은 애와 견을 벗어나지 않기 때문이다.</w:t>
      </w:r>
    </w:p>
    <w:p>
      <w:pPr>
        <w:pStyle w:val="TranslationText"/>
        <w:keepLines w:val="0"/>
      </w:pPr>
      <w:r>
        <w:rPr>
          <w:rFonts w:ascii="Noto Sans KR" w:hAnsi="Noto Sans KR" w:eastAsia="Noto Sans KR"/>
        </w:rPr>
        <w:t>묻는다. 어찌하여 여래를 깨뜨린 뒤 다음으로 전도를 깨뜨리는가.</w:t>
      </w:r>
    </w:p>
    <w:p>
      <w:pPr>
        <w:pStyle w:val="TranslationText"/>
        <w:keepLines w:val="0"/>
      </w:pPr>
      <w:r>
        <w:rPr>
          <w:rFonts w:ascii="Noto Sans KR" w:hAnsi="Noto Sans KR" w:eastAsia="Noto Sans KR"/>
        </w:rPr>
        <w:t>답한다. 미혹한 자를 기준으로 말하면 대체로 두 뜻이 있다. 첫째는 자신의 수행을 기준으로 한다. 여래는 능히 떠나는 사람이고, 전도는 떠나야 할 미혹이다. 교화의 측면에서 말하면 앞에는 여래가 세상에 나오고, 뒤에는 중생의 번뇌를 끊는다. 그러므로 먼저 여래를 깨뜨리고, 다음으로 전도를 깨뜨린다. 둘째, 앞 글을 이어 생겨나는 것으로 보면 앞 품 말미에서 말하였다. “여래에게 있는 성품이 곧 세간의 성품이다.” 외인은 말한다. 세간은 번뇌를 성품으로 삼고, 여래는 염을 떠남을 체로 삼는다. 어떻게 여래가 곧 세간의 성품이라고 말할 수 있는가. 그러므로 이제 밝힌다. 전도가 생하지 않는 것이 곧 여래이다.</w:t>
      </w:r>
    </w:p>
    <w:p>
      <w:pPr>
        <w:pStyle w:val="TranslationText"/>
        <w:keepLines w:val="0"/>
      </w:pPr>
      <w:r>
        <w:rPr>
          <w:rFonts w:ascii="Noto Sans KR" w:hAnsi="Noto Sans KR" w:eastAsia="Noto Sans KR"/>
        </w:rPr>
        <w:t>묻는다. 무엇을 전도라 하는가.</w:t>
      </w:r>
    </w:p>
    <w:p>
      <w:pPr>
        <w:pStyle w:val="TranslationText"/>
        <w:keepLines w:val="0"/>
      </w:pPr>
      <w:r>
        <w:rPr>
          <w:rFonts w:ascii="Noto Sans KR" w:hAnsi="Noto Sans KR" w:eastAsia="Noto Sans KR"/>
        </w:rPr>
        <w:t>답한다. 전도에는 통과 별이 있다. 통으로 말하면 모든 유소득은 모두 전도이다. 그러므로 『대품』에서는 말한다. 중생은 전도의 인연 때문에 육도를 왕래한다. 별도로 말하면 삼도·사도·십이도·팔도가 있다. 삼도는 이른바 상도·심도·견도이다. 비담에서는 말한다. 상과 심은 전도의 체가 아니다. 다만 전도에 어지럽혀지므로 전도라고 이름할 뿐이다. 비바사제 계통의 사람은 말한다. 세 종류가 모두 전도의 체이다. 성실사에는 두 해석이 있다. 첫째는 말한다. 식이 실을 미혹하는 것을 심도라 한다. 상이 가를 미혹하는 것을 상도라 한다. 행음의 마음이 앞의 두 전도를 미혹하여 이루는 것이 곧 견도이다. 둘째는 말한다. 한 체를 기준으로 판별하면 곧 마음 하나를 세 전도의 체로 삼는다. 체가 삿된 것을 심도라 하고, 곧 다른 상을 일으키는 것을 상도라 하며, 삿된 것을 결정하는 것을 견도라 한다. 이 세 전도 가운데 무거운 상품은 견혹에 속하고, 가벼운 것은 수혹에 속하며, 하품은 습기에 속한다. 지금 용수의 뜻은 대체로 마음이 있는 한 곧 심도이고, 생각하고 기억하는 바가 있는 것은 모두 상도이며, 보는 바가 있는 것은 모두 견도이다.</w:t>
      </w:r>
    </w:p>
    <w:p>
      <w:pPr>
        <w:pStyle w:val="TranslationText"/>
        <w:keepLines w:val="0"/>
      </w:pPr>
      <w:r>
        <w:rPr>
          <w:rFonts w:ascii="Noto Sans KR" w:hAnsi="Noto Sans KR" w:eastAsia="Noto Sans KR"/>
        </w:rPr>
        <w:t>묻는다. 삼도가 생할 때와 끊길 때의 차이는 어떠한가.</w:t>
      </w:r>
    </w:p>
    <w:p>
      <w:pPr>
        <w:pStyle w:val="TranslationText"/>
        <w:keepLines w:val="0"/>
      </w:pPr>
      <w:r>
        <w:rPr>
          <w:rFonts w:ascii="Noto Sans KR" w:hAnsi="Noto Sans KR" w:eastAsia="Noto Sans KR"/>
        </w:rPr>
        <w:t>답한다. 『지도론』에서 「수희품」을 풀이하면서, 삼도는 생할 때와 끊을 때가 서로 다르다고 밝힌다. 생할 때에는 먼저 상도와 심도가 일어나고 뒤에 견도가 일어난다. 이는 가벼운 것에서 무거운 것으로 가는 것이다. 끊을 때에는 먼저 견도를 끊고 뒤에 상도와 심도를 끊는다. 그러므로 견도는 견제에서 끊고, 상도와 심도는 사유에서 끊는다. 사도는 이른바, 생사 가운데서 상·락·아·정의 견해를 일으키는 것이다.</w:t>
      </w:r>
    </w:p>
    <w:p>
      <w:pPr>
        <w:pStyle w:val="TranslationText"/>
        <w:keepLines w:val="0"/>
      </w:pPr>
      <w:r>
        <w:rPr>
          <w:rFonts w:ascii="Noto Sans KR" w:hAnsi="Noto Sans KR" w:eastAsia="Noto Sans KR"/>
        </w:rPr>
        <w:t>묻는다. 사도는 무엇을 체로 삼는가.</w:t>
      </w:r>
    </w:p>
    <w:p>
      <w:pPr>
        <w:pStyle w:val="TranslationText"/>
        <w:keepLines w:val="0"/>
      </w:pPr>
      <w:r>
        <w:rPr>
          <w:rFonts w:ascii="Noto Sans KR" w:hAnsi="Noto Sans KR" w:eastAsia="Noto Sans KR"/>
        </w:rPr>
        <w:t>답한다. 『바사』에서는 말한다. 혜수를 체로 삼는다.</w:t>
      </w:r>
    </w:p>
    <w:p>
      <w:pPr>
        <w:pStyle w:val="TranslationText"/>
        <w:keepLines w:val="0"/>
      </w:pPr>
      <w:r>
        <w:rPr>
          <w:rFonts w:ascii="Noto Sans KR" w:hAnsi="Noto Sans KR" w:eastAsia="Noto Sans KR"/>
        </w:rPr>
        <w:t>묻는다. 오견 가운데 몇은 전도이고 몇은 전도가 아닌가.</w:t>
      </w:r>
    </w:p>
    <w:p>
      <w:pPr>
        <w:pStyle w:val="TranslationText"/>
        <w:keepLines w:val="0"/>
      </w:pPr>
      <w:r>
        <w:rPr>
          <w:rFonts w:ascii="Noto Sans KR" w:hAnsi="Noto Sans KR" w:eastAsia="Noto Sans KR"/>
        </w:rPr>
        <w:t>답한다. 『바사』에서는 말한다. 이견반이 전도이다. 아견 가운데 아와 아소가 있다. 아견은 아도이고, 아소견은 아도가 아니다. 또 어떤 설에서는 말한다. 아와 아소를 합하여 아도라고 한다. 변견 가운데 단과 상이 있다. 상견을 상도라고 한다. 견취 가운데 독두와 족상이 있다. 즐거움과 청정이 없는데 즐거움과 청정이라고 헤아리는 것은, 독두 견취이다. 이를 낙도와 정도라 한다. 나머지 이견반이란, 사견과 변견 가운데의 단견 및 계취이다. 이들은 전도가 아니다.</w:t>
      </w:r>
    </w:p>
    <w:p>
      <w:pPr>
        <w:pStyle w:val="TranslationText"/>
        <w:keepLines w:val="0"/>
      </w:pPr>
      <w:r>
        <w:rPr>
          <w:rFonts w:ascii="Noto Sans KR" w:hAnsi="Noto Sans KR" w:eastAsia="Noto Sans KR"/>
        </w:rPr>
        <w:t>묻는다. 어째서 그러한가.</w:t>
      </w:r>
    </w:p>
    <w:p>
      <w:pPr>
        <w:pStyle w:val="TranslationText"/>
        <w:keepLines w:val="0"/>
      </w:pPr>
      <w:r>
        <w:rPr>
          <w:rFonts w:ascii="Noto Sans KR" w:hAnsi="Noto Sans KR" w:eastAsia="Noto Sans KR"/>
        </w:rPr>
        <w:t>답한다. 대체로 다섯 뜻을 갖추어야 비로소 전도라 한다. 첫째, 견의 성품이어야 하므로 둔사를 제외한다. 둘째, 진리를 반연하여 생해야 한다. 곧 이치를 미혹하는 혹이어야 한다. 사건을 미혹하는 혹을 제외한다. 셋째, 과 위에서 일어나 고제 위에서 생해야 한다. 넷째, 정반대로 뒤집힌 것이어야 한다. 고제 아래에는 고와 무상의 이치가 있다. 지금 바로 고제를 뒤집으므로, 상·락·아라고 헤아린다. 다섯째, 독두이어야 하며 족상이 아니어야 한다. 『바사』에서는 또 말한다. 세 뜻을 갖추므로 전도라고 한다. 첫째는 맹리성이고, 둘째는 망취이며, 셋째는 동성도이다. 사견과 단견은 맹리성이지만 전도는 아니다. 경계를 무너뜨리기 때문이며, 계취는 맹리성과 망취는 있으나 동성도는 아니다. 나머지 이견반은 세 뜻을 모두 갖춘다. 『구사론』에서는 세 뜻으로 전도를 세운다. 첫째는 유를 더하는 것이니, 무아에 아를 헤아리는 것과 같다. 둘째는 결정하는 것이고, 셋째는 경계를 거스르는 것이니 쉽게 알 수 있다. 이견반은 세 뜻을 갖춘다. 나머지 이견반에는 유를 더하는 뜻이 없다. 다음으로 십이도를 밝힌다. 상좌부와 비바사제 계통에서는 말한다. 사도 각각에 상·심·견의 세 도가 갖추어진다. 그러므로 십이라고 한다. 그 가운데 여덟은 견제에서 끊고 넷은 수도에서 끊는다. 여덟이 견도에서 끊긴다는 것은, 무상을 상이라고 여기는 데에서, 상도와 무상한 것을 상이라고 보는 견도가 있고, 나머지 셋도 또한 그러하다. 그러므로 이 여덟은 견도에서 끊는다. 넷이 수도에서 끊긴다는 것은 네 종류의 심도이다. 고인에 이를 때 여덟 전도가 모두 끊어지고, 금강심에 이르면 네 가지가 모두 끊어진다. 『구사론』에서는 다시 한 스승의 설을 든다. 십이종 가운데 네 종류의 견도는 견제에서 끊고, 여덟은 수도에서 끊는다고 한다.</w:t>
      </w:r>
    </w:p>
    <w:p>
      <w:pPr>
        <w:pStyle w:val="TranslationText"/>
        <w:keepLines w:val="0"/>
      </w:pPr>
      <w:r>
        <w:rPr>
          <w:rFonts w:ascii="Noto Sans KR" w:hAnsi="Noto Sans KR" w:eastAsia="Noto Sans KR"/>
        </w:rPr>
        <w:t>수론사는 말한다. 오직 견만이 전도이다. 그러므로 오직 사도만 있고 십이도는 없다. 또 오직 견도에서 끊을 뿐 수도에서 끊는 것은 아니다. 오직 고제 아래의 혹일 뿐 나머지 삼제 아래의 혹은 아니다.</w:t>
      </w:r>
    </w:p>
    <w:p>
      <w:pPr>
        <w:pStyle w:val="TranslationText"/>
        <w:keepLines w:val="0"/>
      </w:pPr>
      <w:r>
        <w:rPr>
          <w:rFonts w:ascii="Noto Sans KR" w:hAnsi="Noto Sans KR" w:eastAsia="Noto Sans KR"/>
        </w:rPr>
        <w:t>묻는다. 초과와 이과의 사람은 이미 사도가 없는데, 어찌하여 염애를 일으키고 여전히 부부의 예를 행하는가.</w:t>
      </w:r>
    </w:p>
    <w:p>
      <w:pPr>
        <w:pStyle w:val="TranslationText"/>
        <w:keepLines w:val="0"/>
      </w:pPr>
      <w:r>
        <w:rPr>
          <w:rFonts w:ascii="Noto Sans KR" w:hAnsi="Noto Sans KR" w:eastAsia="Noto Sans KR"/>
        </w:rPr>
        <w:t>답한다. 『바사』에는 두 해석이 있다. 첫째는 말한다. 낙·정의 생각을 일으키는 데에는 둘이 있다. 첫째는 제리에서 일으키는 것이니, 초과와 이과의 사람에게는 곧 없다. 둘째는 일 가운데서 일으키는 것이니 곧 있다. 다음 해석에서는 말한다. 초과와 이과의 사람이 염애를 일으킬 때에는, 실제로 부정하고 괴롭다는 생각을 일으키지만 부득이하여 일으킬 뿐이다. 바라문이 손가락을 달구는 비유와 같다. 누가 그 손가락이 깨끗하지 않음을 모르겠는가. 다만 고통 때문에 살손가락을 입 안에 넣는 것이다. 그들도 또한 그러하다. 십이도에 대해 비바사제 계통에서는 말한다. 상·심·견의 삼도를 근본으로 삼아, 각각 상·락·아·정의 넷을 일으키므로 십이도가 된다. 『잡심』에 의하면 오직 견심소가 일으키는 것을 전도라고 이름한다. 앞에서 말한 것과 같다. 이른바 팔도라는 것은 『잡심』사에 따르면 상·심·견이, 다만 생사 가운데서 상·락·아·정의 사도를 일으키고, 뒤의 불지에 대해 고·무상의 넷은 일으키지 않는다는 것이다. 성실사는 말한다. 앞뒤의 팔도는 모두 견혹이며, 사유혹은 아니다. 견 등의 가운데서는 삼사에 속한다. 아도는 아견에 속하고, 상도는 변견에 속하며, 낙·정은 견취에 속한다. 상을 무상이라 하는 것은 모두 유를 두고 무라고 말하는 것이므로, 사견에 속한다. 또 어떤 설에서는 말한다. 뒤의 사도는 무명에 속한다. 그 까닭은 이승인이 견혹과 사혹을 끊고도, 마침내 여전히 뒤의 사도를 일으키기 때문이다. 그러므로 알 수 있다. 무명에 속한다. 이 해석이 마땅히 뜻에 맞는다.</w:t>
      </w:r>
    </w:p>
    <w:p>
      <w:pPr>
        <w:pStyle w:val="TranslationText"/>
        <w:keepLines w:val="0"/>
      </w:pPr>
      <w:r>
        <w:rPr>
          <w:rFonts w:ascii="Noto Sans KR" w:hAnsi="Noto Sans KR" w:eastAsia="Noto Sans KR"/>
        </w:rPr>
        <w:t>묻는다. 옛 외도와 범부는 생사 가운데 상 등의 사도를 헤아리고, 이승인은 법신에 대해 다시 무상 등의 넷을 일으킨다. 범부와 성인을 합하여 논하므로 팔도가 있다고 한다면, 이승인 자신도 지금 팔도를 모두 갖춘다고 말할 수 있는가.</w:t>
      </w:r>
    </w:p>
    <w:p>
      <w:pPr>
        <w:pStyle w:val="TranslationText"/>
        <w:keepLines w:val="0"/>
      </w:pPr>
      <w:r>
        <w:rPr>
          <w:rFonts w:ascii="Noto Sans KR" w:hAnsi="Noto Sans KR" w:eastAsia="Noto Sans KR"/>
        </w:rPr>
        <w:t>답한다. 또한 모두 갖춘다. 불지를 무상하다고 헤아리므로 무상 등의 넷이 있고, 또 자기의 열반을 상·락이라고 집착한다. 이는 곧 무상을 상이라고 헤아리는 것이다. 그 까닭은 이러하다. 이승의 열반에는 실제로 상·락이 없는데 상·락이라고 헤아린다. 그러므로 상 등의 사도가 있다.</w:t>
      </w:r>
    </w:p>
    <w:p>
      <w:pPr>
        <w:pStyle w:val="TranslationText"/>
        <w:keepLines w:val="0"/>
      </w:pPr>
      <w:r>
        <w:rPr>
          <w:rFonts w:ascii="Noto Sans KR" w:hAnsi="Noto Sans KR" w:eastAsia="Noto Sans KR"/>
        </w:rPr>
        <w:t>묻는다. 이승인은 열반을 아라고 헤아리지는 않는다. 어찌하여 아도가 있는가.</w:t>
      </w:r>
    </w:p>
    <w:p>
      <w:pPr>
        <w:pStyle w:val="TranslationText"/>
        <w:keepLines w:val="0"/>
      </w:pPr>
      <w:r>
        <w:rPr>
          <w:rFonts w:ascii="Noto Sans KR" w:hAnsi="Noto Sans KR" w:eastAsia="Noto Sans KR"/>
        </w:rPr>
        <w:t>답한다. 아에는 두 종류가 있다. 첫째는 인아이고 둘째는 법아이다. 비록 인아는 없지만 열반이 있다고 집착하니, 곧 이것이 법아이다. 그러므로 아도가 있다. 범부는 팔도를 모두 갖추는데 이는 쉽게 알 수 있다. 이 품은 통과 별 두 전도를 모두 깨뜨린다. 그러므로 「파전도품」이라 한다.</w:t>
      </w:r>
    </w:p>
    <w:p>
      <w:pPr>
        <w:pStyle w:val="TranslationText"/>
        <w:keepLines w:val="0"/>
      </w:pPr>
      <w:r>
        <w:rPr>
          <w:rFonts w:ascii="Noto Sans KR" w:hAnsi="Noto Sans KR" w:eastAsia="Noto Sans KR"/>
        </w:rPr>
        <w:t>묻는다. 어떻게 통과 별의 전도를 깨뜨리는가.</w:t>
      </w:r>
    </w:p>
    <w:p>
      <w:pPr>
        <w:pStyle w:val="TranslationText"/>
        <w:keepLines w:val="0"/>
      </w:pPr>
      <w:r>
        <w:rPr>
          <w:rFonts w:ascii="Noto Sans KR" w:hAnsi="Noto Sans KR" w:eastAsia="Noto Sans KR"/>
        </w:rPr>
        <w:t>답한다. 이 품에서는 팔도만 깨뜨리는 것이 아니다. 또 외인의 팔행도 깨뜨린다. 그러므로 알 수 있다. 생사를 상·무상이라고 헤아리는 것이 모두 전도이다. 나아가 사구가 모두 전도이다. 이것이 곧 통도를 깨뜨리는 것이다. 바로 사도 등을 깨뜨리는 것은 별도를 깨뜨리는 것이다.</w:t>
      </w:r>
    </w:p>
    <w:p>
      <w:pPr>
        <w:pStyle w:val="TranslationText"/>
        <w:keepLines w:val="0"/>
      </w:pPr>
      <w:r>
        <w:rPr>
          <w:rFonts w:ascii="Noto Sans KR" w:hAnsi="Noto Sans KR" w:eastAsia="Noto Sans KR"/>
        </w:rPr>
        <w:t>묻는다. 어떻게 전도를 깨뜨리는가.</w:t>
      </w:r>
    </w:p>
    <w:p>
      <w:pPr>
        <w:pStyle w:val="TranslationText"/>
        <w:keepLines w:val="0"/>
      </w:pPr>
      <w:r>
        <w:rPr>
          <w:rFonts w:ascii="Noto Sans KR" w:hAnsi="Noto Sans KR" w:eastAsia="Noto Sans KR"/>
        </w:rPr>
        <w:t>답한다. 내외·대소는 모두 전도가 있다고 말한다. 그러나 전도의 본성이 공적함을 알지 못한다. 지금 그 전도를 구해도 얻을 수 없다. 곧 이것이 실상이다. 그러므로 「파전도품」이라 한다. 또 내외·대소는 모두 전도가 생긴다고 말하고, 그것을 없애려 한다. 그러면 전도는 없어지지 않는다. 지금 전도를 구해 보면 본래 스스로 생하지 않았고, 지금도 또한 멸하지 않는다. 그러므로 전도가 곧 소멸한다. 그래서 전도를 깨뜨린다고 한다. 또 외인은 전도와 비전도를 두 상으로 본다. 이는 곧 명과 무명을 어리석은 자가 둘이라고 여기는 것이다. 만약 전도와 비전도를 둘로 헤아리면, 전도와 비전도가 모두 전도가 된다. 지금 전도와 비전도가 본래 두 상이 없음을 깨달으면, 전도와 비전도가 모두 비전도라고 이름한다. 그러므로 전도를 깨뜨린다. 이 품을 여는 데에는 여러 다른 해석이 있으나 대체로 뜻에 맞지 않는다. 지금 둘로 나눈다. 첫째는 번뇌와 전도가 생긴다는 뜻을 깨뜨린다. “만약 번뇌의 성품이 실재한다면” 이하는 둘째로 전도와 번뇌를 멸한다는 뜻을 깨뜨린다. 이 둘을 여는 까닭은 대승·소승과 내도·외도가 모두 말하기를, 앞에 전도와 번뇌가 생겨난 뒤에 대치의 도를 닦아 그것을 끊어 멸하게 한다고 하기 때문이다. 그러므로 이제 밝힌다. 번뇌는 본래부터 스스로 생하지 않았고, 지금도 또한 멸하지 않는다. 또 『정명경』에서는 말한다. “만약 수보리가 번뇌를 끊지도 않고, 또 그것과 함께하지도 않는다면 비로소 음식을 받을 수 있다.” 번뇌와 함께한다는 것은 범부를 말한다. 번뇌를 끊는다는 것은 이승을 말한다. 지금 첫 장은 번뇌의 생을 구해도 얻을 수 없음을 밝혀 ‘함께하지 않는다’는 뜻을 풀이한다. 다음 장은 번뇌가 멸하지 않음을 밝혀 ‘끊지 않는다’는 뜻을 설명한다. 『보현관경』에서는 말한다. “시방의 모든 부처님께서 참회법을 설하시되, 결사의 바다를 끊지 않고, 결사의 바다에 머물지도 않는다.” 이 또한 여기와 뜻이 같다.</w:t>
      </w:r>
    </w:p>
    <w:p>
      <w:pPr>
        <w:pStyle w:val="TranslationText"/>
        <w:keepLines w:val="0"/>
      </w:pPr>
      <w:r>
        <w:rPr>
          <w:rFonts w:ascii="Noto Sans KR" w:hAnsi="Noto Sans KR" w:eastAsia="Noto Sans KR"/>
        </w:rPr>
        <w:t>이 두 장은 곧 방등의 대참회이다. 생각생각마다 보현과 시방의 부처님을 뵈어 중죄를 멸할 수 있다. 또 이 두 장은 전도가 불생불멸임을 관하는 것이니 곧 중도에서 정관을 일으키는 것이다. 또 불생불멸을 관하는 것이 곧 법신열반이다. 그러므로 『무행경』에서는 말한다. “삼독이 곧 한량없는 모든 부처님의 도이다.” 첫 장은 다시 둘로 나뉜다. 첫째는 먼저 번뇌와 전도를 깨뜨리고, “이와 같이 전도가 멸한다” 이하는 둘째로 파척의 뜻을 결론짓는다. 파척의 뜻을 결론짓는다는 것은 이 품과 같은 정관을 할 수 있다면, 번뇌와 전도가 필경 영원히 멸한다는 것이다. 이 관과 다른 것은 곧 삿된 관이다. 그러면 옛 미혹이 제거되지 않을 뿐만 아니라, 새로운 전도가 다시 일어난다. 처음 가운데 다시 둘이 있다. 먼저 번뇌를 깨뜨리고 다음으로 전도를 깨뜨린다. 이 둘을 깨뜨리는 까닭은, 번뇌를 깨뜨리면 재가에서 애착을 일으키는 중생을 깨뜨리는 것이고, 전도를 깨뜨리면 출가하여 견해를 일으키는 외도를 깨뜨리는 것이기 때문이다. 또 천마는 번뇌를 일으키고, 외도는 전도를 일으킨다. 또 둔근의 중생은 번뇌를 일으키고, 이근의 중생은 전도를 일으킨다. 또 범부는 번뇌를 일으키고, 이승은 전도를 일으킨다.</w:t>
      </w:r>
    </w:p>
    <w:p>
      <w:pPr>
        <w:pStyle w:val="TranslationText"/>
        <w:keepLines w:val="0"/>
      </w:pPr>
      <w:r>
        <w:rPr>
          <w:rFonts w:ascii="Noto Sans KR" w:hAnsi="Noto Sans KR" w:eastAsia="Noto Sans KR"/>
        </w:rPr>
        <w:t>묻는다. 어찌하여 먼저 번뇌를 깨뜨리고, 뒤에 전도를 깨뜨리는가?</w:t>
      </w:r>
    </w:p>
    <w:p>
      <w:pPr>
        <w:pStyle w:val="TranslationText"/>
        <w:keepLines w:val="0"/>
      </w:pPr>
      <w:r>
        <w:rPr>
          <w:rFonts w:ascii="Noto Sans KR" w:hAnsi="Noto Sans KR" w:eastAsia="Noto Sans KR"/>
        </w:rPr>
        <w:t>답한다. 앞에는 재가하여 애착을 일으키는 이가 있고, 뒤에는 출가하여 견해를 일으키는 이가 있기 때문이다. 그러므로 화택의 비유에서도 먼저 독충을 밝히고, 뒤에 악귀를 설명한다. 화택에서 나오고자 하는 자는 마땅히 이 품에 의하여 관찰해야 한다. 또 『법화경』의 뜻에 의하면 모두 네 종류의 사람이 있다. 첫째, 둔근으로 애착을 일으키는 중생은 싫어할 줄도 모르고 벗어날 줄도 모른다. 둘째, 전도된 외도는 싫어할 줄은 알지만 벗어날 줄은 모른다. 셋째, 이승인은 싫어할 줄도 알고 벗어날 줄도 알지만, 다만 굽게 벗어날 뿐이다. 넷째, 보살인은 이 품에 의하여 사실 그대로 정관하여 싫어할 줄도 알고 벗어날 줄도 아니, 이를 곧바로 벗어난다고 한다. 처음 번뇌를 깨뜨리는 데에는 네 가지가 있다. 첫째 세움, 둘째 파척, 셋째 구제, 넷째 구제의 파척이다. “억상하고 분별한다”는 것은 삼독의 인을 세운 것이다. “탐·에·치를 낳는다”는 것은 생겨난 삼독의 과이다. “정·부정의 전도”라는 것은 위에서 인으로부터 과가 생한다고 한 것을 풀이한다. 정·부정을 헤아리는 전도 때문에 삼독이 생긴다는 것이다. “모두 인연으로부터 생한다”는 것은 두 종류의 상생을 밝힌다. 첫째는 억상분별로부터 전도가 생기고, 둘째는 정·부정의 전도로부터 삼독이 생긴다. 그러므로 모두 여러 인연으로부터 생한다고 한다. 그러므로 『정명경』에서는 말한다. “탐욕은 전도를 근본으로 삼고, 전도는 상분별을 근본으로 삼으며, 상분별은 무주를 근본으로 삼는다.”</w:t>
      </w:r>
    </w:p>
    <w:p>
      <w:pPr>
        <w:pStyle w:val="TranslationText"/>
        <w:keepLines w:val="0"/>
      </w:pPr>
      <w:r>
        <w:rPr>
          <w:rFonts w:ascii="Noto Sans KR" w:hAnsi="Noto Sans KR" w:eastAsia="Noto Sans KR"/>
        </w:rPr>
        <w:t>답에는 다섯 게송이 있다. 곧 다섯 가지로 나뉜다. 첫째는 무자성문으로 깨뜨린다. 둘째는 사람을 들어 법에 비유하여 깨뜨린다. 셋째는 무속파이다. 넷째는 오구로 깨뜨린다. 다섯째는 인을 들어 과를 유추하여 깨뜨린다. 첫째는 둘로 나뉜다. 상반은 상대의 주장을 들고 하반은 깨뜨린다. 번뇌에 만약 자성이 있다면 인으로부터 생겨나서는 안 된다. 만약 인으로부터 생긴다면 곧 자성이 없다. 자성으로서의 번뇌는 곧 공하다. 경에서는 번뇌가 인연으로부터 생한다고 밝힌다. 외인은 곧 번뇌가 있다고 여긴다. 논주는 경의 뜻을 밝힌다. 인연으로부터 생긴다면 곧 공하다는 것이다. 둘째 게송에서 사람을 들어 법에 비유하여 깨뜨린다는 것은, 앞 게송이 인을 가지고 과를 드러낸 것이라면, 여기서는 과로 과를 깨뜨리는 것이다. 아견과 삼독은 모두 번뇌이므로 모두 과이기 때문이다. 아를 들어 번뇌에 비유하는 까닭은 『대품』에서 아를 들어 법에 비유하는 경우가 많기 때문이다. 용수는 말한다. “부처님의 제자들은 무아를 많이 알기 때문에 부처님께서 아를 들어 유례로 삼으셨다.” 상반은 아의 유와 무를 들고, 하반은 법 또한 없음을 유례로 밝힌다. 아법의 유와 무라는 것은, 아가 유인가 무인가 하는 것이다. 앞에서 이미 깨뜨렸다.</w:t>
      </w:r>
    </w:p>
    <w:p>
      <w:pPr>
        <w:pStyle w:val="TranslationText"/>
        <w:keepLines w:val="0"/>
      </w:pPr>
      <w:r>
        <w:rPr>
          <w:rFonts w:ascii="Noto Sans KR" w:hAnsi="Noto Sans KR" w:eastAsia="Noto Sans KR"/>
        </w:rPr>
        <w:t>묻는다. 어느 품에서 아가 무라는 것을 깨뜨렸는가?</w:t>
      </w:r>
    </w:p>
    <w:p>
      <w:pPr>
        <w:pStyle w:val="TranslationText"/>
        <w:keepLines w:val="0"/>
      </w:pPr>
      <w:r>
        <w:rPr>
          <w:rFonts w:ascii="Noto Sans KR" w:hAnsi="Noto Sans KR" w:eastAsia="Noto Sans KR"/>
        </w:rPr>
        <w:t>답한다. 곳곳에 문구가 있다. 곧 「여래품」에서 사구로 여래를 구해도 얻을 수 없다고 한 것과 같다. 여래가 곧 아이다. 또 「법품」에서 아가 허공과 같다고 한 것을 깨뜨린 것도 곧 무를 깨뜨린 것이다. 하반에서 법을 유례로 든다는 것은, 아는 이혹이고 이것도 이미 없는데, 번뇌라는 둔사는 어떻게 있을 수 있겠는가 하는 것이다. 또 아는 근본인데 이미 없고, 번뇌는 말단이다. 근본이 없으므로 말단도 없다. 또 번뇌는 아소이다. 아가 이미 없는데, 어찌 아소가 있겠는가. 또 아가 능히 미혹을 일으키는 것인데, 이미 아가 없다면 누가 미혹을 일으키겠는가.</w:t>
      </w:r>
    </w:p>
    <w:p>
      <w:pPr>
        <w:pStyle w:val="TranslationText"/>
        <w:keepLines w:val="0"/>
      </w:pPr>
      <w:r>
        <w:rPr>
          <w:rFonts w:ascii="Noto Sans KR" w:hAnsi="Noto Sans KR" w:eastAsia="Noto Sans KR"/>
        </w:rPr>
        <w:t>묻는다. 무엇이 번뇌의 유와 무인가?</w:t>
      </w:r>
    </w:p>
    <w:p>
      <w:pPr>
        <w:pStyle w:val="TranslationText"/>
        <w:keepLines w:val="0"/>
      </w:pPr>
      <w:r>
        <w:rPr>
          <w:rFonts w:ascii="Noto Sans KR" w:hAnsi="Noto Sans KR" w:eastAsia="Noto Sans KR"/>
        </w:rPr>
        <w:t>답한다. 삼독을 유라고 집착하거나 무라고 집착하는 것을 모두 번뇌라고 한다. 또 현재 일어난 번뇌를 유라고 하고, 과거와 미래의 번뇌를 무라고 한다. 이와 같이 헤아리는 것도 곧 번뇌이다. “무슨 까닭인가” 이하는 셋째 게송인 무속파를 일으킨다. 상반은 번뇌를 일으키는 사람을 구해도 얻을 수 없음을 밝히고, 하반은 바로 무속파를 행한다. 상반은 번뇌를 일으키는 사람을 깨뜨린다. 곧 세간의 외도, 독자부와 가명에 체·용이 있다고 하는 무리를 말한다. 하반에서 바로 무속파를 한다는 것은, 상반에서 소의를 들어 능의를 깨뜨리고, 하반에서는 소의가 있어야 능의가 있음을 밝힌다. 소의가 이미 없으므로 능의도 또한 없다. 또 사람은 능기이고, 미혹은 소기이다. 능기가 이미 없으므로 소기도 또한 없다. 독자부·불타 계통·성실·비유부는 모두 말한다. 사람이 능히 성취하기 때문에 번뇌는 사람에게 속한다고 한다. 이미 사람이 없다면 어디에 속하겠는가. “비록 아가 없다고 하더라도” 이하는 넷째 게송의 오구파를 일으킨다. 앞에서는 번뇌가 사람에게 속하지 않음을 깨뜨려 일체유아부를 깨뜨렸고, 지금은 오구로 깨뜨려 번뇌가 마음에 속하지 않음을 밝혀 일체무아부를 깨뜨린다. 담무덕·승기·비담 등의 뜻과 같다. 이 두 부류의 사람으로 하여금 모두 성불하게 하려는 것이다. 또 앞 게송은 아를 깨뜨려 외도로 하여금 무아·무번뇌를 알게 한다. 곧 인법의 이무생을 깨닫게 하여, 외도가 논주의 말을 듣고 성불하게 한다. 뒤에서는 번뇌가 마음에 속한다는 견해를 깨뜨려 일체 소승인과 유소득의 대승인으로 하여금 법무생을 깨달아 성불하게 한다. 이 논은 대승론이기 때문에, 일체 사람으로 하여금 모두 대승을 타고 부처에 이르게 한다.</w:t>
      </w:r>
    </w:p>
    <w:p>
      <w:pPr>
        <w:pStyle w:val="TranslationText"/>
        <w:keepLines w:val="0"/>
      </w:pPr>
      <w:r>
        <w:rPr>
          <w:rFonts w:ascii="Noto Sans KR" w:hAnsi="Noto Sans KR" w:eastAsia="Noto Sans KR"/>
        </w:rPr>
        <w:t>묻는다. 어떤 대승인이 번뇌가 마음에 속한다고 말하는가?</w:t>
      </w:r>
    </w:p>
    <w:p>
      <w:pPr>
        <w:pStyle w:val="TranslationText"/>
        <w:keepLines w:val="0"/>
      </w:pPr>
      <w:r>
        <w:rPr>
          <w:rFonts w:ascii="Noto Sans KR" w:hAnsi="Noto Sans KR" w:eastAsia="Noto Sans KR"/>
        </w:rPr>
        <w:t>답한다. 섭론사가 일체 번뇌는 모두 본식에 의한다고 말하는 것이 바로 그것이다.</w:t>
      </w:r>
    </w:p>
    <w:p>
      <w:pPr>
        <w:pStyle w:val="TranslationText"/>
        <w:keepLines w:val="0"/>
      </w:pPr>
      <w:r>
        <w:rPr>
          <w:rFonts w:ascii="Noto Sans KR" w:hAnsi="Noto Sans KR" w:eastAsia="Noto Sans KR"/>
        </w:rPr>
        <w:t>묻는다. 『섭론』은 대승인데, 지금 어찌하여 이를 깨뜨리는가?</w:t>
      </w:r>
    </w:p>
    <w:p>
      <w:pPr>
        <w:pStyle w:val="TranslationText"/>
        <w:keepLines w:val="0"/>
      </w:pPr>
      <w:r>
        <w:rPr>
          <w:rFonts w:ascii="Noto Sans KR" w:hAnsi="Noto Sans KR" w:eastAsia="Noto Sans KR"/>
        </w:rPr>
        <w:t>답한다. 『섭론』에서는 본식이 의타성이라고 밝힌다. 곧 인연으로부터 생긴 것이다. 인연으로 생한 것은 자성이 없다. 곧 적멸이다. 그런데 섭론사는 말한다. 의타성에는 가체가 있다고 한다. 어찌 『섭론』을 이해한 것이겠는가. 상반은 신견을 들어 오구로 구해도 얻을 수 없음을 밝히고, 하반은 마음과 번뇌에 유례를 적용한다. 오음을 신이라 한다. 그 가운데서 견해를 일으키는 것을 신견이라 한다. 만약 신견이 오음과 하나라면 오음이 다섯이므로, 신견도 다섯이어야 한다. 그런데 신견이 오음과 하나이면서도 신견이 오직 행음에만 있다면, 곧 오음이 모두 행음 안에 있어야 한다. 만약 신견이 오음과 다르다면 음에 포섭되지 않으므로 무위여야 한다. 나머지 세 경우도 모두 ‘다름’에 속한다. 곧 동일·상이문으로 깨뜨리는 것이다. 하반에는 두 종류의 오구가 있다. 첫째는 더러운 마음 가운데서 다섯 방식으로 번뇌를 구하는 것이다. 곧 근본을 기준으로 말단을 구하는 것이다. 둘째는 번뇌 가운데서 더러운 마음을 구하는 것이다. 곧 말단을 기준으로 근본을 구하는 것이다. 이는 번뇌도 없고 더러운 마음도 없음을 밝히려는 것이다. 곧 『정명경』의 뜻을 풀이한다. 마음이 공하면 죄도 또한 공하다는 것이다. 또 곧 대승인이 모두 집착하는 바를 깨뜨린다. 경에서는 “삼계는 오직 한 마음이 짓는다”고 하거나, 혹은 “한 탐심이 짓는다”고 하며, 혹은 “하나의 아뢰야심이 짓는다”고 한다. 더러운 마음에 의하여 다섯 방식으로 번뇌를 구하면, 만약 더러운 마음과 번뇌가 하나라면 능속과 소속이 없어지게 된다. 이미 한 물건이기 때문이다. 만약 능속이라면 소속이 없고, 만약 소속이라면 능속이 없다. 그렇지 않다면 능속도 아니고 소속도 아니다. 일어난다는 뜻도 또한 이와 같다. 또 더러운 마음과 번뇌가 하나라면 번뇌를 끊을 때 곧 마음도 끊어야 한다. 그렇다면 성인은 마음이 없어야 한다. 만약 마음을 끊지 않는다면 번뇌도 끊지 않은 것이 된다.</w:t>
      </w:r>
    </w:p>
    <w:p>
      <w:pPr>
        <w:pStyle w:val="TranslationText"/>
        <w:keepLines w:val="0"/>
      </w:pPr>
      <w:r>
        <w:rPr>
          <w:rFonts w:ascii="Noto Sans KR" w:hAnsi="Noto Sans KR" w:eastAsia="Noto Sans KR"/>
        </w:rPr>
        <w:t>성인에게 마음이 있다면 번뇌도 있어야 한다. 만약 더러운 마음과 번뇌가 다르다면 마음을 떠나 별도로 번뇌가 있어야 한다. 그렇다면 번뇌가 마음을 번뇌롭게 하지 못한다. 또 마음과 함께 생하지도 않는다. 또 마음은 스스로 마음일 뿐이고 번뇌는 마음의 법이 아니어야 한다. 나머지 세 경우도 모두 ‘다름’에 속한다. 동일·상이 가운데서 깨뜨리는 것이다. 다음으로 번뇌에 의하여 다섯 방식으로 더러운 마음을 구하면, 더러운 마음과 번뇌가 하나일 경우 번뇌는 이미 행음에 포섭되므로, 곧 네 마음이 모두 행음이어야 한다. 그러면 다시 네 마음이 없게 된다. 만약 더러운 마음과 번뇌가 다르다면 번뇌는 스스로 더럽고, 마음은 더럽지 않아야 한다. 그러면 번뇌가 마음을 물들이지 못하게 된다. 나머지 세 경우도 동일·상이로 깨뜨린다. “정·부정의 전도” 이하가 다섯째 단락인 인을 들어 과를 유추하여 깨뜨리는 부분이다. 게송 상반은 인에 자성이 없음을 밝히고, 하반은 과가 없음을 밝힌다. 외인은 정을 인하여 탐이 일어나고 부정을 인하여 진이 일어난다고 말한다. 그러므로 정과 부정이 삼독의 인이라고 한다. 그러나 정과 부정이 이미 ‘전도’라고 불리므로, 실제로 있는 것이 아니다. 만약 실제로 있다면 전도라고 부르지 않을 것이다. 지금 오히려 전도된 인조차 없는데, 어찌 번뇌라는 과가 있겠는가.</w:t>
      </w:r>
    </w:p>
    <w:p>
      <w:pPr>
        <w:pStyle w:val="TranslationText"/>
        <w:keepLines w:val="0"/>
      </w:pPr>
      <w:r>
        <w:rPr>
          <w:rFonts w:ascii="Noto Sans KR" w:hAnsi="Noto Sans KR" w:eastAsia="Noto Sans KR"/>
        </w:rPr>
        <w:t>“묻는다” 이하는 셋째인 구제이다. 이 구제가 오는 뜻에는 둘이 있다. 첫째, 육진은 정·부정의 근본이고, 정·부정은 삼독의 근본이다. 이미 육진이 있으니 어찌 삼독과 정·부정이 없겠는가 하는 것이다. 둘째, 가까운 문맥에서 보면 논주가 위에서 근본을 들어 말단을 유추하여, 전도의 근본이 없으므로 탐·진이라는 말단도 없다고 하였다. 외인은 이 파척을 되받아 또한 근본에서 말단을 바라보며, 근본이 있으므로 말단도 있다고 한다.</w:t>
      </w:r>
    </w:p>
    <w:p>
      <w:pPr>
        <w:pStyle w:val="TranslationText"/>
        <w:keepLines w:val="0"/>
      </w:pPr>
      <w:r>
        <w:rPr>
          <w:rFonts w:ascii="Noto Sans KR" w:hAnsi="Noto Sans KR" w:eastAsia="Noto Sans KR"/>
        </w:rPr>
        <w:t>“답한다” 이하는 넷째로 구제를 깨뜨린다. 또 셋으로 나뉜다. 첫째는 육진을 깨뜨리고, 둘째는 정·부정의 전도를 깨뜨리며, 셋째는 삼독을 깨뜨린다. 곧 외인의 구제를 되받아 깨뜨리는 것이다. 구제에서는 근본에서 말단까지 세 가지를 세웠기 때문이다. 두 게송은 둘로 나뉜다. 첫 게송은 육진의 체가 공함을 밝히고, 둘째 게송은 육진 가운데 정·부정이 없음을 밝힌다. 두 게송은 모두 상반은 법설이고 하반은 비유이다. 그 큰 뜻을 취하면 이러하다. 눈에 마주친다고 곧 있다고 한다면, 아지랑이 속의 물도 있어야 한다. 아지랑이 속에는 실제 물이 없는데 어리석은 짐승은 아지랑이 속에 물이 있다고 여긴다. 또 그 물에 정과 부정이 있다고 여기고, 정·부정 때문에 탐·진을 낳으며, 탐·진이 업을 낳고, 업 때문에 고가 있게 된다. 그러나 지금 오히려 물조차 없는데, 어찌 정·부정에서 나아가 번뇌·업·고가 있겠는가. 경계가 공함을 해석하는 데 세 학파가 있다. 첫째, 장주는 밝힌다. 경계에는 결정된 모습이 없다. 예컨대 아름다운 색을 사람은 아름답다고 하지만 새는 그것을 보고 높이 날아가는 것과 같다. 둘째, 비유부는 밝힌다. 사람이 성립하지 않으면 경계도 성립하지 않는다. 셋째, 『섭론』은 밝힌다. 경계 또한 공하다. 그 논문에서는 말한다. 경문에서 공하여 소유할 것이 없다고 밝히면 이는 분별성이 공함을 밝힌 것이니, 곧 경계가 없다는 것이다. 만약 환화라고 밝히면 이는 의타성을 밝힌 것이다. 세제 가운데서는 이 법이 전혀 없는 것은 아니기 때문이다. 지금 밝히는 것은 이렇다. 이는 우선 한 차례 경계를 깨뜨린 것일 뿐이다. 이 논은 바로 환화로 경계를 비유한다. 그러므로 밝힌다. 마음과 경계가 모두 환화와 같이 유하고, 둘 다 제일의에서는 공하다. 장행에서 말한다.</w:t>
      </w:r>
    </w:p>
    <w:p>
      <w:pPr>
        <w:pStyle w:val="TranslationText"/>
        <w:keepLines w:val="0"/>
      </w:pPr>
      <w:r>
        <w:rPr>
          <w:rFonts w:ascii="Noto Sans KR" w:hAnsi="Noto Sans KR" w:eastAsia="Noto Sans KR"/>
        </w:rPr>
        <w:t>“아직 마음과 화합하기 전에는 공하여 소유할 바가 없다”는 것은, 법의 유무가 마음을 빌려야 하는 것이 아닌데, 지금 아직 합하지 않았을 때 이미 없으니, 합한 뒤라고 어찌 있겠는가 하는 것이다. 대체로 이 논과 『능가경』을 살펴보면 두 뜻이 있다. 첫째, 이 망상의 마음 때문에 앞의 경계가 있다고 여기지만, 실제로는 있지 않다는 것이다. 둘째, 망심으로부터 앞의 경계가 생기기 때문에, 앞의 경계가 다시 마음을 속이고 미혹하게 한다는 것이다. 이 둘은 곧 마음이 경계를 낳고 경계가 마음을 낳는다는 것이다. 다만 근본을 따져 보면 망심으로부터 생긴 것이며, 실제로 앞의 경계는 없다. 망상의 마음이 앞의 경계가 있다고 여기지만, 실제로는 있지 않다. “정상으로 말미암지 않는다” 이하는 둘째로 두 게송으로 정·부정을 깨뜨린다. 모두 무자성문에 의하여 깨뜨린다. 첫 게송은 부정을 깨뜨리고, 다음 게송은 정을 깨뜨린다. “만약 정이 없다면” 이하는 셋째로 한 게송을 들어 삼독을 깨뜨린다.</w:t>
      </w:r>
    </w:p>
    <w:p>
      <w:pPr>
        <w:pStyle w:val="TranslationText"/>
        <w:keepLines w:val="0"/>
      </w:pPr>
      <w:r>
        <w:rPr>
          <w:rFonts w:ascii="Noto Sans KR" w:hAnsi="Noto Sans KR" w:eastAsia="Noto Sans KR"/>
        </w:rPr>
        <w:t>“묻는다. 경에서 설하기를” 이하는 둘째로 전도를 깨뜨린다. 앞은 세움이고 다음은 파척이다. 세움 가운데 셋이 있다. 첫째는 전도와 비전도의 법을 세운다. “전도가 있기 때문에” 이하는 둘째로 전도를 일으키는 사람을 세운다. 앞의 사도를 일으키는 자는 범부이고, 뒤의 사도를 일으키는 자는 이승인이다. 이미 능히 일으키는 사람이 있으므로, 반드시 일어나는 전도도 있어야 한다. “어찌하여 전혀 없다고 말하는가” 이하에서는 셋째로 논주를 꾸짖는다.</w:t>
      </w:r>
    </w:p>
    <w:p>
      <w:pPr>
        <w:pStyle w:val="TranslationText"/>
        <w:keepLines w:val="0"/>
      </w:pPr>
      <w:r>
        <w:rPr>
          <w:rFonts w:ascii="Noto Sans KR" w:hAnsi="Noto Sans KR" w:eastAsia="Noto Sans KR"/>
        </w:rPr>
        <w:t>묻는다. 어찌하여 다만 앞의 사도만 세우고 뒤의 사도는 세우지 않는가?</w:t>
      </w:r>
    </w:p>
    <w:p>
      <w:pPr>
        <w:pStyle w:val="TranslationText"/>
        <w:keepLines w:val="0"/>
      </w:pPr>
      <w:r>
        <w:rPr>
          <w:rFonts w:ascii="Noto Sans KR" w:hAnsi="Noto Sans KR" w:eastAsia="Noto Sans KR"/>
        </w:rPr>
        <w:t>답한다. 첫째, 앞을 들어 뒤를 유례로 삼기 때문이다. 둘째, 여기서 세우는 것은 바로 소승인의 뜻이다. 소승인은 다만 앞의 사도를 전도라고 헤아리고, 뒤의 사도는 비전도라고 여긴다. 그러므로 다만 앞의 사도만 세운다.</w:t>
      </w:r>
    </w:p>
    <w:p>
      <w:pPr>
        <w:pStyle w:val="TranslationText"/>
        <w:keepLines w:val="0"/>
      </w:pPr>
      <w:r>
        <w:rPr>
          <w:rFonts w:ascii="Noto Sans KR" w:hAnsi="Noto Sans KR" w:eastAsia="Noto Sans KR"/>
        </w:rPr>
        <w:t>묻는다. 그렇다면 이 품을 「전도를 깨뜨리는 품」이라 하였으니, 다만 앞의 사도만 깨뜨리고 뒤의 사도는 깨뜨리지 않아야 하지 않는가?</w:t>
      </w:r>
    </w:p>
    <w:p>
      <w:pPr>
        <w:pStyle w:val="TranslationText"/>
        <w:keepLines w:val="0"/>
      </w:pPr>
      <w:r>
        <w:rPr>
          <w:rFonts w:ascii="Noto Sans KR" w:hAnsi="Noto Sans KR" w:eastAsia="Noto Sans KR"/>
        </w:rPr>
        <w:t>답한다. 글에만 따르면 실제로 그렇다. 다만 앞의 전도를 깨뜨려 뒤를 유례로 삼으므로 뒤의 전도도 또한 깨뜨린다. 또 이 품을 ‘전도를 깨뜨린다’고 하는 것은, 외인이 말하는 전도와 비전도가 모두 전도가 됨을 밝히기 때문이다. 그 까닭은 이러하다. 외인은 무상을 상으로 보는 것을 전도라 하고, 무상을 무상으로 보는 것을 비전도라고 한다. 지금은 이 전도와 비전도가 모두 없음을 밝힌다. 그러므로 알 수 있다. 전도와 비전도가 모두 전도이다. 옛날의 전도와 비전도가 이미 모두 전도였으니, 지금의 전도와 비전도도 또한 모두 전도이다. 그러므로 십육도가 성립한다. 또 생사를 상·무상·역상역무상·비상비무상이라고 헤아리면, 사구가 모두 전도이다. 아·락·정도 각각 네 구이다. 그러므로 생사에는 십육도가 있다. 불지에도 또한 십육도가 있어 합하면 삼십이도가 된다. 한 구마다 모두 상·심·견이 있다. 헤아려 보면 알 수 있다.</w:t>
      </w:r>
    </w:p>
    <w:p>
      <w:pPr>
        <w:pStyle w:val="TranslationText"/>
        <w:keepLines w:val="0"/>
      </w:pPr>
      <w:r>
        <w:rPr>
          <w:rFonts w:ascii="Noto Sans KR" w:hAnsi="Noto Sans KR" w:eastAsia="Noto Sans KR"/>
        </w:rPr>
        <w:t>묻는다. 소승인도 또한 사도를 깨뜨리는데, 지금과 무엇이 다른가?</w:t>
      </w:r>
    </w:p>
    <w:p>
      <w:pPr>
        <w:pStyle w:val="TranslationText"/>
        <w:keepLines w:val="0"/>
      </w:pPr>
      <w:r>
        <w:rPr>
          <w:rFonts w:ascii="Noto Sans KR" w:hAnsi="Noto Sans KR" w:eastAsia="Noto Sans KR"/>
        </w:rPr>
        <w:t>답한다. 소승에서는 헤아리는 전도된 법은 없지만, 그것을 헤아리는 마음은 있다고 밝힌다. 지금은 능히 헤아리는 것도 헤아려지는 것과 같다고 밝힌다. 헤아려지는 것이 이미 없으니, 능히 헤아리는 것도 또한 그러하다. 그러므로 다르다.</w:t>
      </w:r>
    </w:p>
    <w:p>
      <w:pPr>
        <w:pStyle w:val="TranslationText"/>
        <w:keepLines w:val="0"/>
      </w:pPr>
      <w:r>
        <w:rPr>
          <w:rFonts w:ascii="Noto Sans KR" w:hAnsi="Noto Sans KR" w:eastAsia="Noto Sans KR"/>
        </w:rPr>
        <w:t>“답한다” 이하는 아홉 게송을 세 문으로 나눈다. 처음 네 게송은 성공문으로 전도와 비전도를 깨뜨린다. 다음 세 게송은 삼시문으로 전도와 비전도를 깨뜨린다. 마지막 두 게송은 실·불실문으로 전도와 비전도를 깨뜨린다. 처음은 공문이고, 다음은 유문이며, 뒤는 명칭에 의한 문이다. 처음 네 게송은 곧 넷으로 나뉜다. 첫 게송은 전도를 깨뜨리고, 다음은 비전도를 깨뜨리며, 셋째는 집착을 깨뜨린다. 넷째는 총결하여 깨뜨린다. 첫 게송은 상반은 상대의 주장을 들고 하반은 깨뜨린다. 성공문은 곧 실상의 다른 이름이다. 실상법 가운데에는 사구가 끊어진다. 어찌 상법이 있어 전도라고 이름할 수 있겠는가. 이는 곧 도리에 의하여 없음을 밝힌 것이다. 또 두 종류의 소승인이 있다. 첫째는 법공을 믿지 않는다. 그 소승인은 전도에 자체가 있다고 말한다. 둘째는 석법공의 소승인으로 전도가 본성상 공함을 알지 못한다. 지금 이 두 종류의 소승인을 깨뜨려 대승의 뜻을 밝힌다. 그러므로 전도가 본성상 공하다고 밝힌다. 또 앞의 두 소승인으로 하여금 소승에서 돌아서 대승에 들어가게 하려는 것이다. 그러므로 본성상 공함을 밝힌다. 둘째 게송도 또한 상반은 상대의 주장을 들고 하반은 깨뜨린다. 셋째 게송에서 집착을 깨뜨리는 까닭은 앞의 두 게송 상반에서 모두 말하기를, “무상에 상을 집착하고, 무상에 무상을 집착한다”고 하였기 때문이다. 이는 집착 때문에 전도와 비전도가 있게 되는 것이다. 그러나 공 가운데에는 이 전도와 비전도가 없다. 외인은 곧 말한다. 이미 집착 때문에 전도와 비전도가 있다면, 마땅히 집착은 있어야 한다고 한다. 그러므로 다시 이를 깨뜨린다. 또 외인은 논주에게 실제 무상이 있다고 여기고, 다만 사람의 집착하는 마음을 버리게 하려고 무상을 깨뜨린다고 생각한다. 그러므로 이제 밝힌다. 도무지 집착이 없는데 무엇을 버리게 하겠는가. 또 앞에서 전도와 비전도를 깨뜨린 것은 말단의 번뇌를 깨뜨린 것이다. 집착은 취상이다.</w:t>
      </w:r>
    </w:p>
    <w:p>
      <w:pPr>
        <w:pStyle w:val="TranslationText"/>
        <w:keepLines w:val="0"/>
      </w:pPr>
      <w:r>
        <w:rPr>
          <w:rFonts w:ascii="Noto Sans KR" w:hAnsi="Noto Sans KR" w:eastAsia="Noto Sans KR"/>
        </w:rPr>
        <w:t>취상은 근본번뇌이다. 그러므로 다음으로 근본을 깨뜨린다. 게송은 셋으로 나뉜다. 상반은 외인의 뜻을 든다. 셋째 구절은 깨뜨린다. 넷째 구절은 꾸짖는다. 집착할 바는 상·무상의 경계이다. 집착은 취상의 번뇌이다. 집착하는 자는 집착을 일으키는 사람이다. 집착하는 데 사용하는 법은 여러 근이다. 장행은 「여래품」의 적멸상 가운데 상·무상 등의 네 게송을 가리킨다. “만약 집착할 법이 없다면” 이하는 넷째 게송으로 결론지어 깨뜨린다. 게송은 둘로 나뉜다. 처음 세 구절은 위의 세 장을 결론짓는다. 넷째 구절은 꾸짖는다. “만약 집착할 법이 없다면”은 가까이서 셋째 장을 결론짓는다. “사”라고 한 것은 전도를 말하므로 첫째 장을 결론짓는다. “정, 비전도”라고 한 것은 둘째 장을 결론짓는다. “전도가 있어도 전도를 낳지 않는다” 이하는 둘째로 삼시문에 의하여 깨뜨린다. 위에서는 성공문에 의하여 전도와 비전도가 없음을 밝혔다. 지금은 유법 가운데에서도 전도와 비전도가 없음을 밝힌다. 그러므로 공과 유 두 곳에서 전도를 구해도 끝내 얻을 수 없다. 또 앞은 탈파이고 지금은 종개이다. 세 게송은 두 장으로 나뉜다. 처음 두 게송은 삼시문으로 전도가 생긴다는 뜻을 깨뜨린다. 다음 한 게송은 전도가 생하지 않는다는 뜻을 깨뜨린다. 전도가 생긴다는 것을 깨뜨리는 것은 곧 전도를 깨뜨리는 것이다. 전도가 생하지 않는다는 것을 깨뜨리는 것은 비전도를 깨뜨리는 것이다. 그러므로 위의 성공문에서도 전도와 비전도를 깨뜨렸고, 지금의 삼시문에서도 또한 전도와 비전도를 깨뜨린다. 또 생과 무생을 모두 깨뜨린다. 그러므로 알 수 있다. 생과 무생이 모두 전도이다. 전도란 없는 것을 있다고 여기는 것이다. 정도에는 본래 생과 무생이 모두 없다. 그런데 생과 무생을 헤아리므로 모두 전도가 된다. 처음 두 게송은 둘로 나뉜다. 한 게송 반은 바로 깨뜨리고, 다음 반 게송은 꾸짖는다. 처음은 다시 둘이다.</w:t>
      </w:r>
    </w:p>
    <w:p>
      <w:pPr>
        <w:pStyle w:val="TranslationText"/>
        <w:keepLines w:val="0"/>
      </w:pPr>
      <w:r>
        <w:rPr>
          <w:rFonts w:ascii="Noto Sans KR" w:hAnsi="Noto Sans KR" w:eastAsia="Noto Sans KR"/>
        </w:rPr>
        <w:t>한 게송은 이미·아직 두 문에 의하여 법과 사람에게 전도가 없음을 밝히고, 다음 반 게송은 전도하는 때에도 사람과 법 두 전도가 없음을 밝힌다. 이 글을 「거래품」에 견주어 보면 다섯 구가 된다. 곧 법은 셋이고 사람은 둘이다. 법의 셋은 이미 간 것·아직 가지 않은 것·가는 때이고, 사람의 둘은 가는 자·가지 않는 자이다. 이 다섯 가지를 가지고 전도하는 사람과 전도된 법을 깨뜨리면, 또한 다섯이 된다. 그러나 여기서는 이미·아직으로 해석할 수도 있고, 또 유·무로 해석할 수도 있다. 유·무란 본래 전도가 있다면 다시 생길 필요가 없고, 본래 없다면 생길 수 없다는 것이다. 이미·아직이란 이미 전도했다면 전도의 일이 이미 끝났고, 아직 전도하지 않았다면 전도가 아직 일어나지 않았다는 것이다. 상반은 유·무문으로 법의 전도가 생하지 않음을 깨뜨리고, 하반은 이미·아직문으로 사람의 전도가 생하지 않음을 깨뜨린다. 이로써 미혹과 깨달음의 뜻을 물을 수 있다. 미혹한 자가 미혹하는가, 깨달은 자가 미혹하는가? 만약 미혹한 자가 미혹한다면 이는 미혹이 미혹하는 것이 된다. 또 그렇다면 깨달은 자가 깨달아야 하지, 미혹한 자가 깨닫는 것이 아니어야 한다. 그러나 지금 미혹한 자가 이미 깨달으니, 또한 깨달은 자도 미혹해야 한다. 만약 깨달은 자가 미혹한다면 부처와 같은 깨달은 자도 미혹을 일으켜야 한다. 이는 답할 수 없다. 글은 모두 알기 쉽다. “모든 전도는 생하지 않는다” 이하는 둘째로 전도의 무생을 깨뜨린다. 멀리 말하면 위의 공·유 두 문에서 전도를 구해도 얻을 수 없다고 한 데서 통틀어 생겨난다. 외인은 곧 전도가 무생이라고 여긴다. 가까이 말하면 다만 위의 삼세문에서 전도의 생을 구해도 얻을 수 없다고 하였으므로, 곧 무생이라고 여겨 다시 이를 깨뜨리는 것이다. 상반은 전도된 법의 불생을 깨뜨리고, 하반은 전도하는 사람의 불생을 깨뜨린다. 한 스승은 말한다. 생멸과 무생멸의 두 종류 번뇌가 있다. 생멸은 허망하므로 객번뇌이고, 무생멸은 근본의 오래된 번뇌이다. 그러므로 위에서는 생멸번뇌를 깨뜨렸고, 지금은 무생번뇌를 깨뜨린다. 또 앞에서는 무생을 빌려 생을 깨뜨렸다. 생은 병이고 무생은 약이다.</w:t>
      </w:r>
    </w:p>
    <w:p>
      <w:pPr>
        <w:pStyle w:val="TranslationText"/>
        <w:keepLines w:val="0"/>
      </w:pPr>
      <w:r>
        <w:rPr>
          <w:rFonts w:ascii="Noto Sans KR" w:hAnsi="Noto Sans KR" w:eastAsia="Noto Sans KR"/>
        </w:rPr>
        <w:t>다만 외인이 무생이라는 약에 집착하여 다시 병을 이루므로 이를 깨뜨려야 한다. 또 앞에서 전도의 생멸을 깨뜨린 것은 범부와 이승인을 깨뜨린 것이다. 범부는 전도가 생긴다고 하고 이승인은 전도가 멸한다고 말하기 때문이다. 지금 전도가 불생이라고 하는 견해를 깨뜨리는 것은 대승인을 깨뜨리는 것이다. 대승인은 전도가 생하지 않는다고 말하기 때문이다. 지금 이 세 부류의 사람이 모두 미혹을 고쳐, 모두 대승에 들어가 성불하게 한다. 위에서는 무생법을 깨뜨렸다. 곧 무생의 경계와 무생의 지혜를 깨뜨린 것이다. 아래에서는 무생을 행하는 사람을 깨뜨린다. 『대품』에서 말한 것과 같다. “보살도 보지 않고 반야도 보지 않아야 비로소 반야를 행한다.” 지금도 또한 그러하다. “만약 상·락·아·정이라면” 이하는 셋째로 명칭에 의하여 전도와 비전도를 깨뜨린다. 명칭에 의하여 깨뜨린다고 하는 까닭은 이미 ‘전도’라고 이름했기 때문이다. 어찌 실재할 수 있겠는가. 만약 실재한다면 어찌 전도라고 이름하겠는가. 그러므로 명칭에 의하여 깨뜨린다고 한다. 첫 게송은 전도에 의하여 전도를 깨뜨리고, 둘째 게송은 전도에 의하여 비전도를 깨뜨린다. 첫 게송은 글과 같다. 장행의 “만약 말하기를” 이하에서 생겨난다. 둘째 게송에서 외인의 뜻은 이러하다. 사도가 이미 없다면 사행은 마땅히 있어야 한다. 유와 무는 서로 기다리는 법이기 때문이다. 게송 본문은 바로 이를 깨뜨린다. 그대는 전도가 없기 때문에 비전도가 있다고 한다. 그러나 이것이 유·무의 상대라면 전도와 비전도도 또한 상대한다. 본래 전도가 있어야 비전도가 있을 수 있다. 기다릴 전도가 없다면 어찌 비전도가 있겠는가. “이와 같이 전도가 멸한다” 이하는 위로부터 첫째 단락에서 번뇌와 전도를 깨뜨린 것을 마친 뒤, 이제 둘째 장에서 파척의 뜻을 총괄하여 풀이한다. 위와 같이 정관할 수 있다면 번뇌와 전도는 필경 영원히 멸한다. 이 관과 다른 것은 곧 멸하지 않는다. 글은 둘로 나뉜다. 첫 구절은 가까이서 전도가 멸함을 결론짓고, 아래 세 구절은 첫째 장의 번뇌가 멸함을 결론짓는다. 번뇌와 전도가 이미 멸하면 십이연의 강은 기울고, 불성의 강은 가득 찬다. 이 관과 다르면 불성의 강은 기울고,</w:t>
      </w:r>
    </w:p>
    <w:p>
      <w:pPr>
        <w:pStyle w:val="TranslationText"/>
        <w:keepLines w:val="0"/>
      </w:pPr>
      <w:r>
        <w:rPr>
          <w:rFonts w:ascii="Noto Sans KR" w:hAnsi="Noto Sans KR" w:eastAsia="Noto Sans KR"/>
        </w:rPr>
        <w:t>인연의 강은 가득 찬다. “만약 번뇌의 성품이 실재한다면” 이하는 위로부터 첫째로 외인의 번뇌와 전도가 생긴다는 뜻을 깨뜨린 데 이어, 이제 둘째 장에서 외인이 대치의 도를 닦아 번뇌를 끊는다는 뜻을 깨뜨린다. 대승·소승과 내도·외도의 유소득인은 번뇌에 대해 두 가지 허물이 있다. 첫째, 번뇌가 본래 스스로 생하지 않았음을 알지 못하고, 함부로 생겼다고 여긴다. 둘째, 다시 대치의 도를 일으켜 이 번뇌를 멸하려 한다. 이는 전도 가운데 다시 전도를 일으키는 것이다. 그러므로 앞 장에서는 번뇌가 본래 스스로 생하지 않았음을 밝히고, 지금 이 장에서는 현재 멸할 바가 없음을 밝힌다. 불생불멸이 곧 정관이다. 그래야 번뇌가 비로소 멸한다. 가까운 문맥에 따라 이 장을 일으키면, 위에서 말하기를 “이와 같이 전도가 멸한다”고 하였다. 외인은 곧 멸할 수 있는 번뇌가 있다고 여긴다. 그러므로 다음으로 그 멸을 깨뜨린다. 두 게송은 둘로 나뉜다. 첫째는 자성으로 실재하는 번뇌는 멸할 수 없음을 깨뜨리고, 둘째는 가명의 번뇌에는 멸할 바가 없음을 깨뜨린다. 일체 번뇌는 성과 가를 벗어나지 않는다. 또 첫째는 번뇌가 사람에게 속한다고 하여 멸할 수 없음을 깨뜨리고, 다음은 번뇌가 속할 사람이 없으므로, 또한 멸할 수 없음을 깨뜨린다. 또 첫째는 소승인의 번뇌설을 깨뜨려 멸할 수 없음을 밝히고, 다음은 대승인의 번뇌설을 깨뜨려 멸할 바가 없음을 밝힌다. 모두 상반은 상대의 주장을 들고 하반은 깨뜨린다. 글은 알기 쉽다.</w:t>
      </w:r>
    </w:p>
    <w:p>
      <w:pPr>
        <w:pStyle w:val="TranslationText"/>
        <w:keepLines w:val="0"/>
      </w:pPr>
      <w:r>
        <w:rPr>
          <w:rFonts w:ascii="Noto Sans KR" w:hAnsi="Noto Sans KR" w:eastAsia="Noto Sans KR"/>
        </w:rPr>
        <w:t>묻는다. 그렇다면 경에서 말하기를, “한 생각 상응하는 지혜가 번뇌와 습기를 끊는다”고 하였는데, 지금 어찌하여 끊음이 없다고 말하는가?</w:t>
      </w:r>
    </w:p>
    <w:p>
      <w:pPr>
        <w:pStyle w:val="TranslationText"/>
        <w:keepLines w:val="0"/>
      </w:pPr>
      <w:r>
        <w:rPr>
          <w:rFonts w:ascii="Noto Sans KR" w:hAnsi="Noto Sans KR" w:eastAsia="Noto Sans KR"/>
        </w:rPr>
        <w:t>답한다. 만약 끊을 바가 있다고 말하면 번뇌는 끊어지지 않는다. 지금 여기서 끊음을 구해도 얻을 수 없으므로, 번뇌가 곧 끊어진다. 또 번뇌가 있다고 보고 대치의 도를 닦아 그것을 끊는다면, 번뇌가 끊어지지 않을 뿐만 아니라, 번뇌 위에 다시 능·소라는 병을 일으킨다. 곧 대치의 도가 능단이라고 여기고, 번뇌가 소단이라고 여기는 것이다. 지금 번뇌의 성품이 공함을 깨달으면 두 병이 함께 쉬어진다.</w:t>
      </w:r>
    </w:p>
    <w:p>
      <w:pPr>
        <w:pStyle w:val="TranslationText"/>
        <w:keepLines w:val="0"/>
      </w:pPr>
      <w:r>
        <w:rPr>
          <w:rFonts w:ascii="Noto Sans KR" w:hAnsi="Noto Sans KR" w:eastAsia="Noto Sans KR"/>
        </w:rPr>
        <w:t>『중관론소』 권제9 말 끝.</w:t>
      </w:r>
    </w:p>
    <w:p>
      <w:pPr>
        <w:pStyle w:val="TranslationText"/>
        <w:keepLines w:val="0"/>
      </w:pPr>
      <w:r>
        <w:rPr>
          <w:rFonts w:ascii="Noto Sans KR" w:hAnsi="Noto Sans KR" w:eastAsia="Noto Sans KR"/>
        </w:rPr>
        <w:t>『중관론소』 권제10 본.</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「사제품」 제24.</w:t>
      </w:r>
    </w:p>
    <w:p>
      <w:pPr>
        <w:pStyle w:val="EditorialNote"/>
      </w:pPr>
      <w:r>
        <w:rPr>
          <w:rFonts w:ascii="Noto Sans KR" w:hAnsi="Noto Sans KR" w:eastAsia="Noto Sans KR"/>
        </w:rPr>
        <w:t>교감·번역 메모 | 「毘婆闍婆提人言。」: [부파명] 毘婆闍婆提는 저본 표기를 따라 ‘비바사제 계통’으로 옮겼다. 정확한 부파 비정은 외부 대조 전까지 유보한다.</w:t>
      </w:r>
    </w:p>
    <w:p>
      <w:pPr>
        <w:pStyle w:val="EditorialNote"/>
      </w:pPr>
      <w:r>
        <w:rPr>
          <w:rFonts w:ascii="Noto Sans KR" w:hAnsi="Noto Sans KR" w:eastAsia="Noto Sans KR"/>
        </w:rPr>
        <w:t>교감·번역 메모 | 「以慧數為體。」: [아비담 용어] 慧數는 혜의 심소를 가리키는 문맥으로 ‘혜수’라 옮겼다.</w:t>
      </w:r>
    </w:p>
    <w:p>
      <w:pPr>
        <w:pStyle w:val="EditorialNote"/>
      </w:pPr>
      <w:r>
        <w:rPr>
          <w:rFonts w:ascii="Noto Sans KR" w:hAnsi="Noto Sans KR" w:eastAsia="Noto Sans KR"/>
        </w:rPr>
        <w:t>교감·번역 메모 | 「二見半是倒。」: [번뇌 분류] 二見半은 오견 가운데 두 견과 반 견을 가리키는 전통 분류로 ‘이견반’이라 옮겼다.</w:t>
      </w:r>
    </w:p>
    <w:p>
      <w:pPr>
        <w:pStyle w:val="EditorialNote"/>
      </w:pPr>
      <w:r>
        <w:rPr>
          <w:rFonts w:ascii="Noto Sans KR" w:hAnsi="Noto Sans KR" w:eastAsia="Noto Sans KR"/>
        </w:rPr>
        <w:t>교감·번역 메모 | 「見取之中有獨頭足上。」: [견취 분류] 獨頭足上은 독두·족상의 구분으로 음독하였다. 정확한 세부 용법은 외부 논서 대조 전까지 보류한다.</w:t>
      </w:r>
    </w:p>
    <w:p>
      <w:pPr>
        <w:pStyle w:val="EditorialNote"/>
      </w:pPr>
      <w:r>
        <w:rPr>
          <w:rFonts w:ascii="Noto Sans KR" w:hAnsi="Noto Sans KR" w:eastAsia="Noto Sans KR"/>
        </w:rPr>
        <w:t>교감·번역 메모 | 「三同性倒。」: [교감·용어] 同性倒는 『바사』의 전도 성립 조건 가운데 하나로 저본 자형을 따라 ‘동성도’라 옮겼다.</w:t>
      </w:r>
    </w:p>
    <w:p>
      <w:pPr>
        <w:pStyle w:val="EditorialNote"/>
      </w:pPr>
      <w:r>
        <w:rPr>
          <w:rFonts w:ascii="Noto Sans KR" w:hAnsi="Noto Sans KR" w:eastAsia="Noto Sans KR"/>
        </w:rPr>
        <w:t>교감·번역 메모 | 「至苦忍時斷八倒盡。」: [견도 용어] 저본은 至苦忍時이다. 통상 견도 단계 용어와의 관계는 외부 판본 대조 전까지 보정하지 않았다.</w:t>
      </w:r>
    </w:p>
    <w:p>
      <w:pPr>
        <w:pStyle w:val="EditorialNote"/>
      </w:pPr>
      <w:r>
        <w:rPr>
          <w:rFonts w:ascii="Noto Sans KR" w:hAnsi="Noto Sans KR" w:eastAsia="Noto Sans KR"/>
        </w:rPr>
        <w:t>교감·번역 메모 | 「如婆羅門鍛指譬。」: [비유] 婆羅門鍛指譬는 바라문이 손가락을 달구는 비유로 직역하였다. 정확한 전거는 외부 대조 전까지 유보한다.</w:t>
      </w:r>
    </w:p>
    <w:p>
      <w:pPr>
        <w:pStyle w:val="EditorialNote"/>
      </w:pPr>
      <w:r>
        <w:rPr>
          <w:rFonts w:ascii="Noto Sans KR" w:hAnsi="Noto Sans KR" w:eastAsia="Noto Sans KR"/>
        </w:rPr>
        <w:t>교감·번역 메모 | 「若依雜心唯見心所起。」: [서명] 雜心은 『잡심』으로 옮겼다.</w:t>
      </w:r>
    </w:p>
    <w:p>
      <w:pPr>
        <w:pStyle w:val="EditorialNote"/>
      </w:pPr>
      <w:r>
        <w:rPr>
          <w:rFonts w:ascii="Noto Sans KR" w:hAnsi="Noto Sans KR" w:eastAsia="Noto Sans KR"/>
        </w:rPr>
        <w:t>교감·번역 메모 | 「此解應詣也。」: [교감·구문] 저본은 此解應詣也이다. 문맥상 ‘이 해석이 마땅히 뜻에 맞는다’고 처리했으나 應詣는 외부 판본 대조가 필요하다.</w:t>
      </w:r>
    </w:p>
    <w:p>
      <w:pPr>
        <w:pStyle w:val="EditorialNote"/>
      </w:pPr>
      <w:r>
        <w:rPr>
          <w:rFonts w:ascii="Noto Sans KR" w:hAnsi="Noto Sans KR" w:eastAsia="Noto Sans KR"/>
        </w:rPr>
        <w:t>교감·번역 메모 | 「此品具破通別兩倒。」: [품명 해석] 이 구간에서 길장은 전도를 통도와 별도로 나누어 이 품이 양자를 함께 파척한다고 설명한다.</w:t>
      </w:r>
    </w:p>
    <w:p>
      <w:pPr>
        <w:pStyle w:val="EditorialNote"/>
      </w:pPr>
      <w:r>
        <w:rPr>
          <w:rFonts w:ascii="Noto Sans KR" w:hAnsi="Noto Sans KR" w:eastAsia="Noto Sans KR"/>
        </w:rPr>
        <w:t>교감·번역 메모 | 「開此品者異釋云云多不中詣。」: [교감·구문] 저본은 多不中詣이다. 문맥상 ‘대체로 뜻에 맞지 않는다’로 옮겼으나 中詣의 정확한 자형·용법은 외부 판본 대조가 필요하다.</w:t>
      </w:r>
    </w:p>
    <w:p>
      <w:pPr>
        <w:pStyle w:val="EditorialNote"/>
      </w:pPr>
      <w:r>
        <w:rPr>
          <w:rFonts w:ascii="Noto Sans KR" w:hAnsi="Noto Sans KR" w:eastAsia="Noto Sans KR"/>
        </w:rPr>
        <w:t>교감·번역 메모 | 「普賢觀云。」: [서명] 普賢觀은 『보현관경』으로 옮겼다.</w:t>
      </w:r>
    </w:p>
    <w:p>
      <w:pPr>
        <w:pStyle w:val="EditorialNote"/>
      </w:pPr>
      <w:r>
        <w:rPr>
          <w:rFonts w:ascii="Noto Sans KR" w:hAnsi="Noto Sans KR" w:eastAsia="Noto Sans KR"/>
        </w:rPr>
        <w:t>교감·번역 메모 | 「故無行經云。」: [서명] 無行經은 『무행경』으로 옮겼으며 외부 전거 대조는 하지 않았다.</w:t>
      </w:r>
    </w:p>
    <w:p>
      <w:pPr>
        <w:pStyle w:val="EditorialNote"/>
      </w:pPr>
      <w:r>
        <w:rPr>
          <w:rFonts w:ascii="Noto Sans KR" w:hAnsi="Noto Sans KR" w:eastAsia="Noto Sans KR"/>
        </w:rPr>
        <w:t>교감·번역 메모 | 「犢子佛陀成實譬喻並云。」: [부파·전승] 犢子佛陀成實譬喻는 독자부·불타 계통·성실·비유부의 설을 병렬한 저본 표현으로 보존해 번역하였다.</w:t>
      </w:r>
    </w:p>
    <w:p>
      <w:pPr>
        <w:pStyle w:val="EditorialNote"/>
      </w:pPr>
      <w:r>
        <w:rPr>
          <w:rFonts w:ascii="Noto Sans KR" w:hAnsi="Noto Sans KR" w:eastAsia="Noto Sans KR"/>
        </w:rPr>
        <w:t>교감·번역 메모 | 「答如攝論師一切煩惱皆依本識是也。」: [유식 용어] 本識은 본식으로, 이어지는 依他性은 의타성으로 옮겼다.</w:t>
      </w:r>
    </w:p>
    <w:p>
      <w:pPr>
        <w:pStyle w:val="EditorialNote"/>
      </w:pPr>
      <w:r>
        <w:rPr>
          <w:rFonts w:ascii="Noto Sans KR" w:hAnsi="Noto Sans KR" w:eastAsia="Noto Sans KR"/>
        </w:rPr>
        <w:t>교감·번역 메모 | 「或云一梨耶心作。」: [유식 용어] 梨耶心은 아뢰야심을 가리키는 저본 약칭으로 ‘아뢰야심’이라 옮겼다.</w:t>
      </w:r>
    </w:p>
    <w:p>
      <w:pPr>
        <w:pStyle w:val="EditorialNote"/>
      </w:pPr>
      <w:r>
        <w:rPr>
          <w:rFonts w:ascii="Noto Sans KR" w:hAnsi="Noto Sans KR" w:eastAsia="Noto Sans KR"/>
        </w:rPr>
        <w:t>교감·번역 메모 | 「炎中實無水癡狩謂炎中有水。」: [교감·자형] 저본은 癡狩謂炎中有水이다. 문맥상 아지랑이를 물로 오인하는 어리석은 짐승을 뜻하는 것으로 번역했으며 狩는 이문 가능성이 있어 외부 판본 대조가 필요하다.</w:t>
      </w:r>
    </w:p>
    <w:p>
      <w:pPr>
        <w:pStyle w:val="EditorialNote"/>
      </w:pPr>
      <w:r>
        <w:rPr>
          <w:rFonts w:ascii="Noto Sans KR" w:hAnsi="Noto Sans KR" w:eastAsia="Noto Sans KR"/>
        </w:rPr>
        <w:t>교감·번역 메모 | 「一莊周明。」: [인명] 莊周는 장주로 옮겼다.</w:t>
      </w:r>
    </w:p>
    <w:p>
      <w:pPr>
        <w:pStyle w:val="EditorialNote"/>
      </w:pPr>
      <w:r>
        <w:rPr>
          <w:rFonts w:ascii="Noto Sans KR" w:hAnsi="Noto Sans KR" w:eastAsia="Noto Sans KR"/>
        </w:rPr>
        <w:t>교감·번역 메모 | 「若經文中明空無所有者此辨分別性空。」: [유식 용어] 分別性은 분별성, 依他性은 의타성으로 옮겼다.</w:t>
      </w:r>
    </w:p>
    <w:p>
      <w:pPr>
        <w:pStyle w:val="EditorialNote"/>
      </w:pPr>
      <w:r>
        <w:rPr>
          <w:rFonts w:ascii="Noto Sans KR" w:hAnsi="Noto Sans KR" w:eastAsia="Noto Sans KR"/>
        </w:rPr>
        <w:t>교감·번역 메모 | 「此大意觀此論及楞伽經有二種意。」: [경전] 『능가경』과 이 논의 심·경 관계를 두 방식으로 해석하는 저본의 설명을 그대로 번역하였다.</w:t>
      </w:r>
    </w:p>
    <w:p>
      <w:pPr>
        <w:pStyle w:val="EditorialNote"/>
      </w:pPr>
      <w:r>
        <w:rPr>
          <w:rFonts w:ascii="Noto Sans KR" w:hAnsi="Noto Sans KR" w:eastAsia="Noto Sans KR"/>
        </w:rPr>
        <w:t>교감·번역 메모 | 「故成十六倒也。」: [전도 분류] 十六倒와 뒤의 三十二倒는 사구를 상·락·아·정 및 불지에 적용한 저본의 계산을 그대로 보존하였다.</w:t>
      </w:r>
    </w:p>
    <w:p>
      <w:pPr>
        <w:pStyle w:val="EditorialNote"/>
      </w:pPr>
      <w:r>
        <w:rPr>
          <w:rFonts w:ascii="Noto Sans KR" w:hAnsi="Noto Sans KR" w:eastAsia="Noto Sans KR"/>
        </w:rPr>
        <w:t>교감·번역 메모 | 「性空門者即是實相異名。」: [교학 용어] 性空門은 성공문(性空門)으로 옮겼다.</w:t>
      </w:r>
    </w:p>
    <w:p>
      <w:pPr>
        <w:pStyle w:val="EditorialNote"/>
      </w:pPr>
      <w:r>
        <w:rPr>
          <w:rFonts w:ascii="Noto Sans KR" w:hAnsi="Noto Sans KR" w:eastAsia="Noto Sans KR"/>
        </w:rPr>
        <w:t>교감·번역 메모 | 「長行指如來品中寂滅相中無常無常等四偈也。」: [교감·구문] 저본은 無常無常等四偈이다. 중복 자형을 임의로 고치지 않고 「여래품」의 관련 네 게송을 가리키는 것으로 번역하였다.</w:t>
      </w:r>
    </w:p>
    <w:p>
      <w:pPr>
        <w:pStyle w:val="EditorialNote"/>
      </w:pPr>
      <w:r>
        <w:rPr>
          <w:rFonts w:ascii="Noto Sans KR" w:hAnsi="Noto Sans KR" w:eastAsia="Noto Sans KR"/>
        </w:rPr>
        <w:t>교감·번역 메모 | 「又前是奪破今是縱開。」: [논증 용어] 奪破는 탈파, 縱開는 종개로 옮겼다.</w:t>
      </w:r>
    </w:p>
    <w:p>
      <w:pPr>
        <w:pStyle w:val="EditorialNote"/>
      </w:pPr>
      <w:r>
        <w:rPr>
          <w:rFonts w:ascii="Noto Sans KR" w:hAnsi="Noto Sans KR" w:eastAsia="Noto Sans KR"/>
        </w:rPr>
        <w:t>교감·번역 메모 | 「生滅無生滅二種煩惱。」: [교학 전승] 生滅無生滅二種煩惱 이하의 객번뇌·근본번뇌 구분은 저본의 한 스승 설로 보존하였다.</w:t>
      </w:r>
    </w:p>
    <w:p>
      <w:pPr>
        <w:pStyle w:val="EditorialNote"/>
      </w:pPr>
      <w:r>
        <w:rPr>
          <w:rFonts w:ascii="Noto Sans KR" w:hAnsi="Noto Sans KR" w:eastAsia="Noto Sans KR"/>
        </w:rPr>
        <w:t>교감·번역 메모 | 「不見菩薩不見波若乃是行波若。」: [경전 인용] 不見菩薩不見波若乃是行波若는 『대품』 인용으로 저본 문구에 따라 번역하였다.</w:t>
      </w:r>
    </w:p>
    <w:p>
      <w:pPr>
        <w:pStyle w:val="EditorialNote"/>
      </w:pPr>
      <w:r>
        <w:rPr>
          <w:rFonts w:ascii="Noto Sans KR" w:hAnsi="Noto Sans KR" w:eastAsia="Noto Sans KR"/>
        </w:rPr>
        <w:t>교감·번역 메모 | 「煩惱顛倒既滅則十二緣河傾。」: [비유] 十二緣河傾과 佛性河滿은 십이연기의 강과 불성의 강을 대비하는 저본 비유를 그대로 옮겼다.</w:t>
      </w:r>
    </w:p>
    <w:p>
      <w:pPr>
        <w:pStyle w:val="Heading2"/>
      </w:pPr>
      <w:r>
        <w:rPr>
          <w:rFonts w:ascii="Noto Sans KR" w:hAnsi="Noto Sans KR" w:eastAsia="Noto Sans KR"/>
        </w:rPr>
        <w:t>문단 035  ·  [0148b24]</w:t>
      </w:r>
    </w:p>
    <w:p>
      <w:pPr/>
      <w:r>
        <w:rPr>
          <w:rFonts w:ascii="Noto Sans KR" w:hAnsi="Noto Sans KR" w:eastAsia="Noto Sans KR"/>
        </w:rPr>
        <w:t>원문</w:t>
      </w:r>
    </w:p>
    <w:p>
      <w:pPr>
        <w:pStyle w:val="SourceText"/>
        <w:keepLines w:val="0"/>
      </w:pPr>
      <w:r>
        <w:rPr>
          <w:rFonts w:ascii="Noto Sans KR" w:hAnsi="Noto Sans KR" w:eastAsia="Noto Sans KR"/>
        </w:rPr>
        <w:t>[0148b24] 所以有此品來者有所得心必有依著。 前二十一品立世間人法。 論主求之無從。 仍舉出世如來證有世間。 次求出世如來不得。 便舉世間顛倒證有出世。 上品求世間顛倒不得。 外云。 若爾應都無世出世。 今實有四諦。 則應有世與出世。 故苦集二諦則是世間。 滅道二諦名出世間。 是故不應無世出世。 今觀四諦不可得。 則成前非世出世義。 既非世出世即是中道。 故因中發觀戲論此滅。 二者外云。 顛倒是如來所離。 四諦是如來所證。 亦是如來所說。 如來一期出世初後不同同明四諦。 故初教轉四諦法輪。 乃至涅槃明心喜之說。 所以初後皆明四諦者。 四諦是迷悟之本。 迷之則六道紛然。 悟之則有三乘賢聖。 是故始終皆明四諦。 若爾不應無世出世。 三近從顛倒品生者。 顛倒是能迷之惑。 四諦是所迷之境。 以見四諦則破四倒。 故前求能障無從。 今責所迷不得。 故有此品。 但四諦有二種。 一有量。</w:t>
      </w:r>
    </w:p>
    <w:p>
      <w:pPr>
        <w:pStyle w:val="SourceText"/>
        <w:keepLines w:val="0"/>
      </w:pPr>
      <w:r>
        <w:rPr>
          <w:rFonts w:ascii="Noto Sans KR" w:hAnsi="Noto Sans KR" w:eastAsia="Noto Sans KR"/>
        </w:rPr>
        <w:t>二無量。 三界苦果名苦諦。 感三界苦業煩惱名集諦。 無為涅槃名滅諦。 治此煩惱名道諦。 此有量也。 釋有量四諦諸小乘論師不同。 毘婆沙云。 毘曇者說五盛陰苦名苦諦。 有漏因是集諦。 數滅是滅諦。 學無學是道諦。 譬喻部云。 名色是苦諦。 結業是集諦。 結業滅是滅諦。 止及觀是道諦。 鞞婆闍婆提云。 八苦是苦是苦諦。 餘苦雖苦非苦諦。 感當來愛是集諦。 餘愛及餘有漏法雖是集非集諦。 當來有愛盡是滅是滅諦。 餘愛及餘有漏法盡非盡諦。 八正是道是道諦。 餘學法及一切無學法非道諦。</w:t>
      </w:r>
    </w:p>
    <w:p>
      <w:pPr>
        <w:pStyle w:val="SourceText"/>
        <w:keepLines w:val="0"/>
      </w:pPr>
      <w:r>
        <w:rPr>
          <w:rFonts w:ascii="Noto Sans KR" w:hAnsi="Noto Sans KR" w:eastAsia="Noto Sans KR"/>
        </w:rPr>
        <w:t>問四諦攝法盡不。</w:t>
      </w:r>
    </w:p>
    <w:p>
      <w:pPr>
        <w:pStyle w:val="SourceText"/>
        <w:keepLines w:val="0"/>
      </w:pPr>
      <w:r>
        <w:rPr>
          <w:rFonts w:ascii="Noto Sans KR" w:hAnsi="Noto Sans KR" w:eastAsia="Noto Sans KR"/>
        </w:rPr>
        <w:t>答虛空及非數滅此非四諦攝。 欣厭立四諦。 彼非厭故非苦集。 非可欣故非滅道。 又此二無漏故非苦集。 是無記故非滅道。 又因果立四諦。 彼非因果故非諦。</w:t>
      </w:r>
    </w:p>
    <w:p>
      <w:pPr>
        <w:pStyle w:val="SourceText"/>
        <w:keepLines w:val="0"/>
      </w:pPr>
      <w:r>
        <w:rPr>
          <w:rFonts w:ascii="Noto Sans KR" w:hAnsi="Noto Sans KR" w:eastAsia="Noto Sans KR"/>
        </w:rPr>
        <w:t>問云何名諦。</w:t>
      </w:r>
    </w:p>
    <w:p>
      <w:pPr>
        <w:pStyle w:val="SourceText"/>
        <w:keepLines w:val="0"/>
      </w:pPr>
      <w:r>
        <w:rPr>
          <w:rFonts w:ascii="Noto Sans KR" w:hAnsi="Noto Sans KR" w:eastAsia="Noto Sans KR"/>
        </w:rPr>
        <w:t>答二義。 一者實是苦。 二生不顛倒解故名諦。</w:t>
      </w:r>
    </w:p>
    <w:p>
      <w:pPr>
        <w:pStyle w:val="SourceText"/>
        <w:keepLines w:val="0"/>
      </w:pPr>
      <w:r>
        <w:rPr>
          <w:rFonts w:ascii="Noto Sans KR" w:hAnsi="Noto Sans KR" w:eastAsia="Noto Sans KR"/>
        </w:rPr>
        <w:t>問云何名聖諦。</w:t>
      </w:r>
    </w:p>
    <w:p>
      <w:pPr>
        <w:pStyle w:val="SourceText"/>
        <w:keepLines w:val="0"/>
      </w:pPr>
      <w:r>
        <w:rPr>
          <w:rFonts w:ascii="Noto Sans KR" w:hAnsi="Noto Sans KR" w:eastAsia="Noto Sans KR"/>
        </w:rPr>
        <w:t>答聖人所解。 故名聖諦。 又昔有凡夫與聖人諍諦。 凡夫云。 有常樂我淨。 聖人云。 無共至佛所決之。 佛云。 如聖人所知。 以聖人諍得此諦故云聖諦。 數論但解有量。 而義不同。 數明苦通三聚。 成論但是心。 論苦通漏無漏。 數但有漏也。 數集通三聚。 成論但取業煩惱。 數因集有緣酬前是果。 生後為因。 但能生義屬集。 所生是苦。 成論即此能生亦是苦報。 毒蛇之瞋即是報法名苦諦也。 數但取煩惱滅為滅諦。 無漏法滅非滅諦。 成論明無漏滅亦是滅諦也。 數明方便道中永伏諸結是非數滅。 成論明五方便中滅亦是滅諦也。 數明一切無漏行是道諦。 不取相似。 成論明真似皆道諦也。 數明無被導法義。 成論明有被導之心。 次無量四諦者二生死為苦。 五住為集。 滅二死五住為滅。 治此五住惑真解為道諦也。 而量無量復名作無作者。 有量之後猶有所作。</w:t>
      </w:r>
    </w:p>
    <w:p>
      <w:pPr>
        <w:pStyle w:val="SourceText"/>
        <w:keepLines w:val="0"/>
      </w:pPr>
      <w:r>
        <w:rPr>
          <w:rFonts w:ascii="Noto Sans KR" w:hAnsi="Noto Sans KR" w:eastAsia="Noto Sans KR"/>
        </w:rPr>
        <w:t>如分段苦後更有變易苦可觀。 名為有作。 變易苦後無復餘苦可觀。 故名無作。 餘三亦爾。 今言破四諦者。 一破學大乘人謂四諦是無。 二者破小乘人謂四諦是性有。 此大小攝一切迷盡。 今破此二人所解。 故云破四諦。 所以然者。 大乘人撥無四諦。 是壞佛四諦義。 小乘人計性有亦壞四諦。 又有二人壞四諦義。 一者謂。 論主執空故壞四諦。 二者自執性有故壞四諦。 此二並是小乘人。 而謂有他破之與自立。 故成二種。 今破此二事。 故云破四諦也又顯此二人並不解佛大小義。 小乘人不解佛因緣有成性有。 大乘人不解佛大乘空成邪空。 既迷大小俱惑二諦。 論主明慧內充慈風外扇。 救濟此大小乘人。 故破彼兩迷明無如此空有。 故云非空非有即是中實。 中實者實無如此有無也。 即申佛因緣有無。 方是假名。 假名故有中道。 如下云。 亦是假名。 亦是中道。 又破此大小。 明無如此大小。</w:t>
      </w:r>
    </w:p>
    <w:p>
      <w:pPr>
        <w:pStyle w:val="SourceText"/>
        <w:keepLines w:val="0"/>
      </w:pPr>
      <w:r>
        <w:rPr>
          <w:rFonts w:ascii="Noto Sans KR" w:hAnsi="Noto Sans KR" w:eastAsia="Noto Sans KR"/>
        </w:rPr>
        <w:t>是中實方是因緣假名大小。 即是假名因此大小令識道未曾大小也。 又觀論始末意從因緣品至四諦之前。 外人執有難論主。 此品初外人執空難論主。 初執有難顯外人不識空。 今執空難明外人不識有。 即迷二諦也。 亦是初執小乘難論主。 今執大乘難論主。 顯外人不識大小。 又初已來執性有難論主。 顯外人不識因緣有今執邪空難論主。 顯外人不識正空。 論主憐愍如此迷倒。 是故破此空有明畢竟無如此空有。 後申因緣二諦空有也。 又顯外人上來執有難論主。 不依空難難不成難。 今執空難論主取空相。 難難亦不成難。 執定性空有難不成難。 執定性空有答不成答。</w:t>
      </w:r>
    </w:p>
    <w:p>
      <w:pPr>
        <w:pStyle w:val="SourceText"/>
        <w:keepLines w:val="0"/>
      </w:pPr>
      <w:r>
        <w:rPr>
          <w:rFonts w:ascii="Noto Sans KR" w:hAnsi="Noto Sans KR" w:eastAsia="Noto Sans KR"/>
        </w:rPr>
        <w:t>問何故就此品顯外人空有俱破四諦。</w:t>
      </w:r>
    </w:p>
    <w:p>
      <w:pPr>
        <w:pStyle w:val="SourceText"/>
        <w:keepLines w:val="0"/>
      </w:pPr>
      <w:r>
        <w:rPr>
          <w:rFonts w:ascii="Noto Sans KR" w:hAnsi="Noto Sans KR" w:eastAsia="Noto Sans KR"/>
        </w:rPr>
        <w:t>答自論初以來。 單破世間或單破出世。 但四諦既總攝世間出世間。 為佛法大宗。 故就此品顯外人空有俱破四諦。</w:t>
      </w:r>
    </w:p>
    <w:p>
      <w:pPr>
        <w:pStyle w:val="SourceText"/>
        <w:keepLines w:val="0"/>
      </w:pPr>
      <w:r>
        <w:rPr>
          <w:rFonts w:ascii="Noto Sans KR" w:hAnsi="Noto Sans KR" w:eastAsia="Noto Sans KR"/>
        </w:rPr>
        <w:t>問論主有四諦不耶。</w:t>
      </w:r>
    </w:p>
    <w:p>
      <w:pPr>
        <w:pStyle w:val="SourceText"/>
        <w:keepLines w:val="0"/>
      </w:pPr>
      <w:r>
        <w:rPr>
          <w:rFonts w:ascii="Noto Sans KR" w:hAnsi="Noto Sans KR" w:eastAsia="Noto Sans KR"/>
        </w:rPr>
        <w:t>答論主不曾有四。 亦不曾無四亦四不四非四非不四。 故法品云。 諸法實相者心行言語斷也。</w:t>
      </w:r>
    </w:p>
    <w:p>
      <w:pPr>
        <w:pStyle w:val="SourceText"/>
        <w:keepLines w:val="0"/>
      </w:pPr>
      <w:r>
        <w:rPr>
          <w:rFonts w:ascii="Noto Sans KR" w:hAnsi="Noto Sans KR" w:eastAsia="Noto Sans KR"/>
        </w:rPr>
        <w:t>問論主既不曾有四不四。 何故佛經說有四諦。</w:t>
      </w:r>
    </w:p>
    <w:p>
      <w:pPr>
        <w:pStyle w:val="SourceText"/>
        <w:keepLines w:val="0"/>
      </w:pPr>
      <w:r>
        <w:rPr>
          <w:rFonts w:ascii="Noto Sans KR" w:hAnsi="Noto Sans KR" w:eastAsia="Noto Sans KR"/>
        </w:rPr>
        <w:t>答雖非四不四為眾生方便說四不四。 故下偈云。 諸佛依二諦為眾生說法。 大品云。 二諦中眾生雖不可得。 菩薩住二諦中為眾生說法。 論釋云。 為著有者說空。 為著空者說有。 今亦爾。 為著有四者說無有四。 為著無四者明有四諦。 至論諸法未曾四不四也。 品開為二。 第一外人過論主執空為[1]共。 第二論主破外人執有為[＊]共。 蓋是寄外人以破空見。 息執教者之斷心。 就論主破有除謂情之常見。 四諦既是佛法之大宗。 具攝世出世法。 故就此品破斷常見。 顯示中道令因中發觀也。 就外人過論主中又開為二。 一長行二偈。 長行可有二義。 一者生起從顛倒品。 次有四諦品所由。 二者將欲過論主空。 故前立有四諦義。 就偈為二。 第一過論主無四諦三寶無出世法。 第二過論主無因果罪福無世間法。 初又二。 前半行牒論主執空。 如是則無有下。 第二為論主生過。 又開二別。 初明無四諦。 次明無三寶。</w:t>
      </w:r>
    </w:p>
    <w:p>
      <w:pPr>
        <w:pStyle w:val="SourceText"/>
        <w:keepLines w:val="0"/>
      </w:pPr>
      <w:r>
        <w:rPr>
          <w:rFonts w:ascii="Noto Sans KR" w:hAnsi="Noto Sans KR" w:eastAsia="Noto Sans KR"/>
        </w:rPr>
        <w:t>以無生故則無苦集。 以苦是所生集為能生故也。 以無滅故則無滅道。 道諦能滅。 滅至滅諦。 既其無滅。 何有滅道。 以無四諦故下第二明無三寶。 又開二別。 初別明無三寶。 次半行總結無三。 別明無三即為三別。 就無僧寶中又開為二。 初兩偈別明無僧。 次半偈總結無僧。 兩偈為二。 初偈明無四行。 次偈辨無向果。 文並易見。 又初一偈無四諦境。 次一偈無四諦智。 第三偈去明無僧寶。 此解好宜依之。 後論主還外人過。 亦作此別之。 空法壞因果下。 第二過論主執空失因果罪福。</w:t>
      </w:r>
    </w:p>
    <w:p>
      <w:pPr>
        <w:pStyle w:val="SourceText"/>
        <w:keepLines w:val="0"/>
      </w:pPr>
      <w:r>
        <w:rPr>
          <w:rFonts w:ascii="Noto Sans KR" w:hAnsi="Noto Sans KR" w:eastAsia="Noto Sans KR"/>
        </w:rPr>
        <w:t>問前已明無四諦。 三寶總破世出世因果。 今何故復說。</w:t>
      </w:r>
    </w:p>
    <w:p>
      <w:pPr>
        <w:pStyle w:val="SourceText"/>
        <w:keepLines w:val="0"/>
      </w:pPr>
      <w:r>
        <w:rPr>
          <w:rFonts w:ascii="Noto Sans KR" w:hAnsi="Noto Sans KR" w:eastAsia="Noto Sans KR"/>
        </w:rPr>
        <w:t>答凡有三義。 一者上來明執空之人。 無佛趣鹿園所說四諦三寶。 訖至雙林之教。 今明無佛初成道。 為提謂等說人天因果罪福。 故執空之人備破五乘教也。 二者上明無內法因果罪福。 今明無外法因果罪福。 謂世間仁義禮智等。 三者上來明無罪福境。 今明無有罪福三寶。 四諦是罪福之境。 信之則生福。 謗之則招罪也。</w:t>
      </w:r>
    </w:p>
    <w:p>
      <w:pPr>
        <w:pStyle w:val="SourceText"/>
        <w:keepLines w:val="0"/>
      </w:pPr>
      <w:r>
        <w:rPr>
          <w:rFonts w:ascii="Noto Sans KR" w:hAnsi="Noto Sans KR" w:eastAsia="Noto Sans KR"/>
        </w:rPr>
        <w:t>答中三十四偈。 大開為三。 第一十三行明外人迷空。 汝上所說空法有過者下第二破外人著有。 若無有空下第三二行誡勸。 誡令捨定性空勸學於因緣。 就初又二。 第一明外人迷空橫生邪難。 汝謂我著空下第二明論主悟空是故無失。 二章各四。 初章四者第一明外人不解三法橫生疑難。 第二明外人不識二法故橫生邪難。 第三敘外人不解一法故橫生邪難。 第四以不解上三門。 封執定性一法。 障佛不得早說大乘。</w:t>
      </w:r>
    </w:p>
    <w:p>
      <w:pPr>
        <w:pStyle w:val="SourceText"/>
        <w:keepLines w:val="0"/>
      </w:pPr>
      <w:r>
        <w:rPr>
          <w:rFonts w:ascii="Noto Sans KR" w:hAnsi="Noto Sans KR" w:eastAsia="Noto Sans KR"/>
        </w:rPr>
        <w:t>問何故敘外人不知三法。</w:t>
      </w:r>
    </w:p>
    <w:p>
      <w:pPr>
        <w:pStyle w:val="SourceText"/>
        <w:keepLines w:val="0"/>
      </w:pPr>
      <w:r>
        <w:rPr>
          <w:rFonts w:ascii="Noto Sans KR" w:hAnsi="Noto Sans KR" w:eastAsia="Noto Sans KR"/>
        </w:rPr>
        <w:t>答凡欲答外問必須識是問非問。 今敘外人不解三法。 橫生疑問則不成問。 即是答問也。 初明不知三法者。 一不知空。 小乘人雖得人空。 執諸法是有不知本性空也。 二空因緣者。 謂說空之意佛為治有病。 是故說空。 若復著空佛所不化。 三空義者外人不解安處此空。 佛說第一義為空。 不言世諦亦空。 汝不應聞空謂失因果罪福。 故因緣品云。 若都畢竟空云何有罪福報應等。 如是則無二諦。 又空義者說空為明不空。 故下云。 空亦復空。 汝封執取空相故不知空義。 諸佛依二諦下。 第二明外人不解二法。 故興邪難也。 以不知有宛然而無所有。 故不知第一義。 不知雖無所有宛然而有。 故不識世諦。 是以興上邪難也。</w:t>
      </w:r>
    </w:p>
    <w:p>
      <w:pPr>
        <w:pStyle w:val="SourceText"/>
        <w:keepLines w:val="0"/>
      </w:pPr>
      <w:r>
        <w:rPr>
          <w:rFonts w:ascii="Noto Sans KR" w:hAnsi="Noto Sans KR" w:eastAsia="Noto Sans KR"/>
        </w:rPr>
        <w:t>問外人何時失二諦耶。</w:t>
      </w:r>
    </w:p>
    <w:p>
      <w:pPr>
        <w:pStyle w:val="SourceText"/>
        <w:keepLines w:val="0"/>
      </w:pPr>
      <w:r>
        <w:rPr>
          <w:rFonts w:ascii="Noto Sans KR" w:hAnsi="Noto Sans KR" w:eastAsia="Noto Sans KR"/>
        </w:rPr>
        <w:t>答從論初至四諦之前。 執諸法有實性不信畢竟空。 故不知第一義。 從四諦品執畢竟空。 謂無三寶四諦。 不識世諦又敘說二諦。 來還釋成上三法。 上云不知空者。 不知第一義本性空也。 空因緣者。 諸佛住二諦中。 為眾生說法。 為著有者說空。 為著空者說有。 空義者正是第一義諦空。 非世諦空也。 又敘二諦來者外人著空失於世諦。 既失世諦亦失第一義。 如因緣品中敘之。 今對外人無二諦。 故明有二諦。 所以今文述二諦也。 又敘說二諦即是論主自免過。 我有二諦義。 第一義則空無三寶。 世諦則有三寶。 汝若就第一義難則成我義。 若就世諦難我世諦有三寶。 復何得作無三寶難耶。 又敘說二諦意。 上來明空者無汝所見因果等法。 故言無耳。 非無佛法因緣二諦也。 又此品明四諦。 二諦是諦之流類。 故明二諦也。 三偈即開為三別。 初偈明論主識佛依二諦說法。 故無上過。 第二偈明外人不識二諦。</w:t>
      </w:r>
    </w:p>
    <w:p>
      <w:pPr>
        <w:pStyle w:val="SourceText"/>
        <w:keepLines w:val="0"/>
      </w:pPr>
      <w:r>
        <w:rPr>
          <w:rFonts w:ascii="Noto Sans KR" w:hAnsi="Noto Sans KR" w:eastAsia="Noto Sans KR"/>
        </w:rPr>
        <w:t>故於空有中並皆有失。 第三偈明釋疑難。 初上半正明依二諦說法。 下半列出二諦名。</w:t>
      </w:r>
    </w:p>
    <w:p>
      <w:pPr>
        <w:pStyle w:val="SourceText"/>
        <w:keepLines w:val="0"/>
      </w:pPr>
      <w:r>
        <w:rPr>
          <w:rFonts w:ascii="Noto Sans KR" w:hAnsi="Noto Sans KR" w:eastAsia="Noto Sans KR"/>
        </w:rPr>
        <w:t>問何故云佛依二諦說法。</w:t>
      </w:r>
    </w:p>
    <w:p>
      <w:pPr>
        <w:pStyle w:val="SourceText"/>
        <w:keepLines w:val="0"/>
      </w:pPr>
      <w:r>
        <w:rPr>
          <w:rFonts w:ascii="Noto Sans KR" w:hAnsi="Noto Sans KR" w:eastAsia="Noto Sans KR"/>
        </w:rPr>
        <w:t>答依世諦說法。 則三寶四諦宛然不失。 故無上過。 即顯外人不知世諦故橫生過。 以依第一義說法故。 我上來明一切空。 即顯外人執法有性失第一義。</w:t>
      </w:r>
    </w:p>
    <w:p>
      <w:pPr>
        <w:pStyle w:val="SourceText"/>
        <w:keepLines w:val="0"/>
      </w:pPr>
      <w:r>
        <w:rPr>
          <w:rFonts w:ascii="Noto Sans KR" w:hAnsi="Noto Sans KR" w:eastAsia="Noto Sans KR"/>
        </w:rPr>
        <w:t>問云何稱依二諦義耶。</w:t>
      </w:r>
    </w:p>
    <w:p>
      <w:pPr>
        <w:pStyle w:val="SourceText"/>
        <w:keepLines w:val="0"/>
      </w:pPr>
      <w:r>
        <w:rPr>
          <w:rFonts w:ascii="Noto Sans KR" w:hAnsi="Noto Sans KR" w:eastAsia="Noto Sans KR"/>
        </w:rPr>
        <w:t>答於凡聖所解空有皆實故稱二諦。 依此二實而說故所說皆實。 故云依二諦說也。</w:t>
      </w:r>
    </w:p>
    <w:p>
      <w:pPr>
        <w:pStyle w:val="SourceText"/>
        <w:keepLines w:val="0"/>
      </w:pPr>
      <w:r>
        <w:rPr>
          <w:rFonts w:ascii="Noto Sans KR" w:hAnsi="Noto Sans KR" w:eastAsia="Noto Sans KR"/>
        </w:rPr>
        <w:t>問云何是二於諦。 云何是教諦。</w:t>
      </w:r>
    </w:p>
    <w:p>
      <w:pPr>
        <w:pStyle w:val="SourceText"/>
        <w:keepLines w:val="0"/>
      </w:pPr>
      <w:r>
        <w:rPr>
          <w:rFonts w:ascii="Noto Sans KR" w:hAnsi="Noto Sans KR" w:eastAsia="Noto Sans KR"/>
        </w:rPr>
        <w:t>答所依即是二於諦。 以於凡聖皆是實故秤二於諦。 亦是於二諦謂色未曾空有。 於二解是實。 故云二於諦。 百論引棗㮈望苽皆不虛。 智度論引無名指形有名指皆實也。 能依即是教諦。 佛依此二諦為物說法。 皆是誠諦之言。 故稱為實也。</w:t>
      </w:r>
    </w:p>
    <w:p>
      <w:pPr>
        <w:pStyle w:val="SourceText"/>
        <w:keepLines w:val="0"/>
      </w:pPr>
      <w:r>
        <w:rPr>
          <w:rFonts w:ascii="Noto Sans KR" w:hAnsi="Noto Sans KR" w:eastAsia="Noto Sans KR"/>
        </w:rPr>
        <w:t>問能依有異不。</w:t>
      </w:r>
    </w:p>
    <w:p>
      <w:pPr>
        <w:pStyle w:val="SourceText"/>
        <w:keepLines w:val="0"/>
      </w:pPr>
      <w:r>
        <w:rPr>
          <w:rFonts w:ascii="Noto Sans KR" w:hAnsi="Noto Sans KR" w:eastAsia="Noto Sans KR"/>
        </w:rPr>
        <w:t>答依第一義說此是真實說。 依俗說者此是方便隨宜說也。</w:t>
      </w:r>
    </w:p>
    <w:p>
      <w:pPr>
        <w:pStyle w:val="SourceText"/>
        <w:keepLines w:val="0"/>
      </w:pPr>
      <w:r>
        <w:rPr>
          <w:rFonts w:ascii="Noto Sans KR" w:hAnsi="Noto Sans KR" w:eastAsia="Noto Sans KR"/>
        </w:rPr>
        <w:t>問說人天及二乘是方便說。 今說大乘人法等。 云何依俗說法皆是方便。</w:t>
      </w:r>
    </w:p>
    <w:p>
      <w:pPr>
        <w:pStyle w:val="SourceText"/>
        <w:keepLines w:val="0"/>
      </w:pPr>
      <w:r>
        <w:rPr>
          <w:rFonts w:ascii="Noto Sans KR" w:hAnsi="Noto Sans KR" w:eastAsia="Noto Sans KR"/>
        </w:rPr>
        <w:t>答實相不可說方是真實。 凡一切言說皆是方便也。</w:t>
      </w:r>
    </w:p>
    <w:p>
      <w:pPr>
        <w:pStyle w:val="SourceText"/>
        <w:keepLines w:val="0"/>
      </w:pPr>
      <w:r>
        <w:rPr>
          <w:rFonts w:ascii="Noto Sans KR" w:hAnsi="Noto Sans KR" w:eastAsia="Noto Sans KR"/>
        </w:rPr>
        <w:t>問二於諦為是失為是得。</w:t>
      </w:r>
    </w:p>
    <w:p>
      <w:pPr>
        <w:pStyle w:val="SourceText"/>
        <w:keepLines w:val="0"/>
      </w:pPr>
      <w:r>
        <w:rPr>
          <w:rFonts w:ascii="Noto Sans KR" w:hAnsi="Noto Sans KR" w:eastAsia="Noto Sans KR"/>
        </w:rPr>
        <w:t>答一往二於俱是得。 於凡是實故於凡為得。 於聖是實故於聖稱得。 若以凡聖相望則凡失聖得也。</w:t>
      </w:r>
    </w:p>
    <w:p>
      <w:pPr>
        <w:pStyle w:val="SourceText"/>
        <w:keepLines w:val="0"/>
      </w:pPr>
      <w:r>
        <w:rPr>
          <w:rFonts w:ascii="Noto Sans KR" w:hAnsi="Noto Sans KR" w:eastAsia="Noto Sans KR"/>
        </w:rPr>
        <w:t>問叵有凡聖皆失不。</w:t>
      </w:r>
    </w:p>
    <w:p>
      <w:pPr>
        <w:pStyle w:val="SourceText"/>
        <w:keepLines w:val="0"/>
      </w:pPr>
      <w:r>
        <w:rPr>
          <w:rFonts w:ascii="Noto Sans KR" w:hAnsi="Noto Sans KR" w:eastAsia="Noto Sans KR"/>
        </w:rPr>
        <w:t>答若言一色未曾空有空有自出二情。 則凡聖俱失。 今文是總判凡聖。 故以凡為失。 以聖為得。 又三句。 一但失非得。 謂凡於也。 二但得非失。 謂佛於也。 如涅槃云。 一切世諦若於如來即是第一義諦。 三亦得亦失。 即二乘之聖形凡為得。 望大士為失也。 講此文多有異說。 慎勿信也。 宜以長行為正也。 下半明二諦名。 而世俗稱諦者。 此於世俗人是實故稱世俗諦。 亦勿信人語也。 第一義則有二實。 一者體是諸法實相。 故名為實。 二於聖人了達有於實解。 復是真實。 世俗體非真實。 但有於凡是實。 故二諦實義異也。</w:t>
      </w:r>
    </w:p>
    <w:p>
      <w:pPr>
        <w:pStyle w:val="SourceText"/>
        <w:keepLines w:val="0"/>
      </w:pPr>
      <w:r>
        <w:rPr>
          <w:rFonts w:ascii="Noto Sans KR" w:hAnsi="Noto Sans KR" w:eastAsia="Noto Sans KR"/>
        </w:rPr>
        <w:t>問俗但有於情為實。 亦有法體實耶。</w:t>
      </w:r>
    </w:p>
    <w:p>
      <w:pPr>
        <w:pStyle w:val="SourceText"/>
        <w:keepLines w:val="0"/>
      </w:pPr>
      <w:r>
        <w:rPr>
          <w:rFonts w:ascii="Noto Sans KR" w:hAnsi="Noto Sans KR" w:eastAsia="Noto Sans KR"/>
        </w:rPr>
        <w:t>答就俗之中亦有因果。 不可差異。 故名為實。 但望第一義皆是妄謂皆是不實。 亦第二偈顯得失者。 外人不識空有二諦故失三利。 謂自利他利共利。 論主識二諦故具三利。 以解第一義故生波若。 了世俗故生方便。 有波若方便則生三世諸佛。 故淨名云。 智度菩薩母。 方便以為父。 一切眾導師無不由是生也。 自悟二諦名為自利。 令他解謂他利。 俱解即共利。 又解第一義生實慧為自利。 解世俗生方便為他利。 具了為共利。</w:t>
      </w:r>
    </w:p>
    <w:p>
      <w:pPr>
        <w:pStyle w:val="SourceText"/>
        <w:keepLines w:val="0"/>
      </w:pPr>
      <w:r>
        <w:rPr>
          <w:rFonts w:ascii="Noto Sans KR" w:hAnsi="Noto Sans KR" w:eastAsia="Noto Sans KR"/>
        </w:rPr>
        <w:t>問長行釋世諦何故舉本性空。</w:t>
      </w:r>
    </w:p>
    <w:p>
      <w:pPr>
        <w:pStyle w:val="SourceText"/>
        <w:keepLines w:val="0"/>
      </w:pPr>
      <w:r>
        <w:rPr>
          <w:rFonts w:ascii="Noto Sans KR" w:hAnsi="Noto Sans KR" w:eastAsia="Noto Sans KR"/>
        </w:rPr>
        <w:t>答欲釋成於義。 明理實性空但於凡謂有故名為諦也。 又欲辨由空故有。 所以釋有而舉空也。 下釋第一義亦舉有釋空。 賢聖了六道顛倒本性空。 故於聖為實是諦。 若謂一切法不生下。 第三明二諦相資。 若望百論釋疑故來。 外人云。 第一義有二實。 一道理是實相故名實。 二於聖人得如實解故名實。 具此二實可得是諦。 又佛可依之說法。 以三世十方佛皆欲令人得實利故也。 俗有二義故非實。 一非實境。 二非實解。 云何名諦。 佛復何故依之說法耶。</w:t>
      </w:r>
    </w:p>
    <w:p>
      <w:pPr>
        <w:pStyle w:val="SourceText"/>
        <w:keepLines w:val="0"/>
      </w:pPr>
      <w:r>
        <w:rPr>
          <w:rFonts w:ascii="Noto Sans KR" w:hAnsi="Noto Sans KR" w:eastAsia="Noto Sans KR"/>
        </w:rPr>
        <w:t>問第一義二實文出何處耶。</w:t>
      </w:r>
    </w:p>
    <w:p>
      <w:pPr>
        <w:pStyle w:val="SourceText"/>
        <w:keepLines w:val="0"/>
      </w:pPr>
      <w:r>
        <w:rPr>
          <w:rFonts w:ascii="Noto Sans KR" w:hAnsi="Noto Sans KR" w:eastAsia="Noto Sans KR"/>
        </w:rPr>
        <w:t>答前文云。 於聖是實。 此是解實。 今文云。 一切法本不生是第一義。 此是境實。 第一義既二實。 世俗二不實可知也。 偈上半正答問。 世俗雖是二不實。 但要因世俗為方便得顯第一義耳。 如理雖無三要因三為方便得悟一。</w:t>
      </w:r>
    </w:p>
    <w:p>
      <w:pPr>
        <w:pStyle w:val="SourceText"/>
        <w:keepLines w:val="0"/>
      </w:pPr>
      <w:r>
        <w:rPr>
          <w:rFonts w:ascii="Noto Sans KR" w:hAnsi="Noto Sans KR" w:eastAsia="Noto Sans KR"/>
        </w:rPr>
        <w:t>問云何世俗為方便耶。</w:t>
      </w:r>
    </w:p>
    <w:p>
      <w:pPr>
        <w:pStyle w:val="SourceText"/>
        <w:keepLines w:val="0"/>
      </w:pPr>
      <w:r>
        <w:rPr>
          <w:rFonts w:ascii="Noto Sans KR" w:hAnsi="Noto Sans KR" w:eastAsia="Noto Sans KR"/>
        </w:rPr>
        <w:t>答一切言皆是世俗。 因世俗言得無言。 故以無言言為世俗。 言無言為第一義也。</w:t>
      </w:r>
    </w:p>
    <w:p>
      <w:pPr>
        <w:pStyle w:val="SourceText"/>
        <w:keepLines w:val="0"/>
      </w:pPr>
      <w:r>
        <w:rPr>
          <w:rFonts w:ascii="Noto Sans KR" w:hAnsi="Noto Sans KR" w:eastAsia="Noto Sans KR"/>
        </w:rPr>
        <w:t>問有幾種言耶。</w:t>
      </w:r>
    </w:p>
    <w:p>
      <w:pPr>
        <w:pStyle w:val="SourceText"/>
        <w:keepLines w:val="0"/>
      </w:pPr>
      <w:r>
        <w:rPr>
          <w:rFonts w:ascii="Noto Sans KR" w:hAnsi="Noto Sans KR" w:eastAsia="Noto Sans KR"/>
        </w:rPr>
        <w:t>答有二種言。 一者說世俗中言如瓶衣等。 亦表第一義無言之道。 故涅槃云。 欲令眾生深識第一義故宣說世諦耳。 二者以言言於無言。 即為第一義立名名為第一義。 因此言欲顯無言。 若不言於無言。 眾生何由識理無言耶。</w:t>
      </w:r>
    </w:p>
    <w:p>
      <w:pPr>
        <w:pStyle w:val="SourceText"/>
        <w:keepLines w:val="0"/>
      </w:pPr>
      <w:r>
        <w:rPr>
          <w:rFonts w:ascii="Noto Sans KR" w:hAnsi="Noto Sans KR" w:eastAsia="Noto Sans KR"/>
        </w:rPr>
        <w:t>問二言之中今用何言。</w:t>
      </w:r>
    </w:p>
    <w:p>
      <w:pPr>
        <w:pStyle w:val="SourceText"/>
        <w:keepLines w:val="0"/>
      </w:pPr>
      <w:r>
        <w:rPr>
          <w:rFonts w:ascii="Noto Sans KR" w:hAnsi="Noto Sans KR" w:eastAsia="Noto Sans KR"/>
        </w:rPr>
        <w:t>答後意為正。 若依百論答者俗雖具二不實。 但於凡是實故稱諦也。 若依今文生起此偈來者。 我已知俗是凡諦。 但應立聖諦。 何須立凡俗諦耶。</w:t>
      </w:r>
    </w:p>
    <w:p>
      <w:pPr>
        <w:pStyle w:val="SourceText"/>
        <w:keepLines w:val="0"/>
      </w:pPr>
      <w:r>
        <w:rPr>
          <w:rFonts w:ascii="Noto Sans KR" w:hAnsi="Noto Sans KR" w:eastAsia="Noto Sans KR"/>
        </w:rPr>
        <w:t>問此與舊何異。</w:t>
      </w:r>
    </w:p>
    <w:p>
      <w:pPr>
        <w:pStyle w:val="SourceText"/>
        <w:keepLines w:val="0"/>
      </w:pPr>
      <w:r>
        <w:rPr>
          <w:rFonts w:ascii="Noto Sans KR" w:hAnsi="Noto Sans KR" w:eastAsia="Noto Sans KR"/>
        </w:rPr>
        <w:t>答舊是龍樹義。 云何乃問與舊何異。</w:t>
      </w:r>
    </w:p>
    <w:p>
      <w:pPr>
        <w:pStyle w:val="SourceText"/>
        <w:keepLines w:val="0"/>
      </w:pPr>
      <w:r>
        <w:rPr>
          <w:rFonts w:ascii="Noto Sans KR" w:hAnsi="Noto Sans KR" w:eastAsia="Noto Sans KR"/>
        </w:rPr>
        <w:t>問他亦作此釋。 云何異耶。</w:t>
      </w:r>
    </w:p>
    <w:p>
      <w:pPr>
        <w:pStyle w:val="SourceText"/>
        <w:keepLines w:val="0"/>
      </w:pPr>
      <w:r>
        <w:rPr>
          <w:rFonts w:ascii="Noto Sans KR" w:hAnsi="Noto Sans KR" w:eastAsia="Noto Sans KR"/>
        </w:rPr>
        <w:t>答須知。 世諦雖說而未嘗言。 真雖無言而教彌法界。 下半云。 不得第一義則不得涅槃者。 亦異釋云云。 今明。 以見第一義生波若。 滅諸煩惱故得有餘涅槃。 滅報身得無餘涅槃。</w:t>
      </w:r>
    </w:p>
    <w:p>
      <w:pPr>
        <w:pStyle w:val="SourceText"/>
        <w:keepLines w:val="0"/>
      </w:pPr>
      <w:r>
        <w:rPr>
          <w:rFonts w:ascii="Noto Sans KR" w:hAnsi="Noto Sans KR" w:eastAsia="Noto Sans KR"/>
        </w:rPr>
        <w:t>問涅槃與第一義何異。</w:t>
      </w:r>
    </w:p>
    <w:p>
      <w:pPr>
        <w:pStyle w:val="SourceText"/>
        <w:keepLines w:val="0"/>
      </w:pPr>
      <w:r>
        <w:rPr>
          <w:rFonts w:ascii="Noto Sans KR" w:hAnsi="Noto Sans KR" w:eastAsia="Noto Sans KR"/>
        </w:rPr>
        <w:t>答不敢信人慢語。 涅槃品云。 亦名如法性實際涅槃。 則知。 涅槃是第一義異名耳。 但對世故名第一義。 對生死故名涅槃也。 不能正觀空下。 第三明有所得人不解一法。 橫為生過。 一法者謂一實相空也。 由不善達空故自墮無三寶四諦。 故為空見所害非是空義。 破三寶四諦也。 故失在於外人。 過非是龍樹。 故經云。 寧起身見不惡取空。 不以身見墮惡道中。 世尊知是法下。 第四偈明有所得人不善達前三門故。 障如來初成道。 不得早說大乘無所得法。 上來敘外人障菩薩。 不得說無所得法。 今敘外人障佛。 不得說無所得法。 又接上文生者。 上明呪術難作不如不為。 今法相難說不如不說。 上半正明空義甚深。 如法華云。 我所得智慧微妙最第一。 大品亦云。 我初成佛常樂默然不樂說法。 下半明眾生鈍根障佛。 不得早說大乘。 亦如法華云。 眾生諸根鈍著樂癡所盲。 如斯之等類云何而可度。</w:t>
      </w:r>
    </w:p>
    <w:p>
      <w:pPr>
        <w:pStyle w:val="SourceText"/>
        <w:keepLines w:val="0"/>
      </w:pPr>
      <w:r>
        <w:rPr>
          <w:rFonts w:ascii="Noto Sans KR" w:hAnsi="Noto Sans KR" w:eastAsia="Noto Sans KR"/>
        </w:rPr>
        <w:t>有人云。 此論但釋波若不釋法華。 蓋是不看論耳。 汝謂我著空下。 第二論主悟空自免過。 七偈亦分為四。 第一明空義無失。 第二明空義為得。 第三略出有過。 第四引經證空為得。 初又二。 第一明空無失。 第二明空為得。 初偈上半牒下半正免過。 若是邪見之空此則有過。 若是二乘但空此亦有過。 今是無所得空空不住空。 故空有俱離。 所以無失。 又是不壞法說空。 是故無過。 第二偈上半明由空故一切法成。 顯論主無過。 下半明無空義一切不成。 顯外人有失。</w:t>
      </w:r>
    </w:p>
    <w:p>
      <w:pPr>
        <w:pStyle w:val="SourceText"/>
        <w:keepLines w:val="0"/>
      </w:pPr>
      <w:r>
        <w:rPr>
          <w:rFonts w:ascii="Noto Sans KR" w:hAnsi="Noto Sans KR" w:eastAsia="Noto Sans KR"/>
        </w:rPr>
        <w:t>問云何由空一切成耶。</w:t>
      </w:r>
    </w:p>
    <w:p>
      <w:pPr>
        <w:pStyle w:val="SourceText"/>
        <w:keepLines w:val="0"/>
      </w:pPr>
      <w:r>
        <w:rPr>
          <w:rFonts w:ascii="Noto Sans KR" w:hAnsi="Noto Sans KR" w:eastAsia="Noto Sans KR"/>
        </w:rPr>
        <w:t>答前偈空亦復空。 則是非空非有。 今明非空非有空有得成。 故云一切成。 又由第一義空故有世諦。 故二諦成則一切成。 若無空則第一義不成。 則世諦亦不成。 故一切壞也。 又以有空一切成者。 由第一義空故生波若。 由波若斷煩惱有三世佛。 由佛故說世出世一切教。 故長行云。 世出世皆成。 汝今自有過下。 第三略釋執有為過三偈為二。 初偈明外人有過不自覺知迴與論主。 第二兩偈略出外過令外覺知。 初偈上半法說。 下半譬說。 譬說云。 乘馬人自忘己所乘之馬。 而謂他人乘馬。 外人自有無三寶四諦等過。 而不覺知謂他人有無罪福之失。 若汝見諸法下。 第二兩偈釋執有為過。 即二。 第一偈略明無因緣過。 汝見法有自體則不須假緣藉因。 故破因緣破因緣則破空。 破空則破二諦及中道。 第二釋前偈。 廣明有三種過。 一破因果。 二破人法。 此二破體。 下半破相也。 眾因緣生法下第四引經證。</w:t>
      </w:r>
    </w:p>
    <w:p>
      <w:pPr>
        <w:pStyle w:val="SourceText"/>
        <w:keepLines w:val="0"/>
      </w:pPr>
      <w:r>
        <w:rPr>
          <w:rFonts w:ascii="Noto Sans KR" w:hAnsi="Noto Sans KR" w:eastAsia="Noto Sans KR"/>
        </w:rPr>
        <w:t>顯前有所得定性有過。 顯論主無所得空無失。 兩偈為二。 初偈明因緣生法離斷常過。 第二偈攝法。 則顯外定性有為失。 釋此一偈多種形勢。 今略述數條。 一者就破病漸捨釋之。 因緣所生法者破自性故且言因緣。 此一轉意也。 我說即是空惑人復謂。 乃無性有而有因緣。 故今明。 因緣生是無耳。 何時因緣生是有。 此二轉也。 亦為是假名惑者復云。 既是空。 即作無解。 故今明。 只空是假。 何故爾。 成論師明真諦空非假。 故今更反擲。 只空即是假。 即彈空心。 彼即謂。 若爾是二諦相即前有即空。 今空即有。 只是空有二諦義。 故今明。 此即是中道。 何時是二諦。 借中以彈二。 二去不二亦捨。 即了悟也。 次直依因緣正義釋者。 所言因緣所生法者。 經說因緣或離或合。</w:t>
      </w:r>
    </w:p>
    <w:p>
      <w:pPr>
        <w:pStyle w:val="SourceText"/>
        <w:keepLines w:val="0"/>
      </w:pPr>
      <w:r>
        <w:rPr>
          <w:rFonts w:ascii="Noto Sans KR" w:hAnsi="Noto Sans KR" w:eastAsia="Noto Sans KR"/>
        </w:rPr>
        <w:t>皆作因名猶如佛性。 皆作緣名猶如四緣。 亦因亦緣如十二因緣。 如無明望行體未有。 而為無明所辨。 親義為因。 行起望無明我非都無。 但假借汝起故無明是緣。 所以無明亦因亦緣。 今明。 隨緣離合義無定也。 所生法者數人六因四緣所生是實法。 成論三因四緣所生也。 此即是空者。 以所生是能所能所不自所。 不自則不所是故所空也。 亦為是假名者。 空所不自所故不所。 所空不自空故不空。 不知何以目之。 故云假名說空所假名說所空。 此空所所空。 皆是無名相中為引導眾生故假名說耳。</w:t>
      </w:r>
    </w:p>
    <w:p>
      <w:pPr>
        <w:pStyle w:val="SourceText"/>
        <w:keepLines w:val="0"/>
      </w:pPr>
      <w:r>
        <w:rPr>
          <w:rFonts w:ascii="Noto Sans KR" w:hAnsi="Noto Sans KR" w:eastAsia="Noto Sans KR"/>
        </w:rPr>
        <w:t>問何故假名說空所所空耶。</w:t>
      </w:r>
    </w:p>
    <w:p>
      <w:pPr>
        <w:pStyle w:val="SourceText"/>
        <w:keepLines w:val="0"/>
      </w:pPr>
      <w:r>
        <w:rPr>
          <w:rFonts w:ascii="Noto Sans KR" w:hAnsi="Noto Sans KR" w:eastAsia="Noto Sans KR"/>
        </w:rPr>
        <w:t>答欲為令因空所悟不所。 由所空悟不空。 故言亦是中道義。 以空所不所所空不空故即中道。 次就中假義釋者。 因緣所生法此牒世諦也。 我說即是空明第一義諦也。 亦為是假名釋上二諦並皆是假。 既云眾緣所生法我說即是空。 此是有宛然而空。 故空不自空。 名為假空。 空宛然而有有不自有。 名為假有。 亦是中道義者。 說空有假名為表中道。 明假有不住有故有非有。 假空不住空故空非空。 非空非有即是中道。 次依長行就三是義釋者。 因緣所生法。 大小乘人同知諸法從因緣生。 我說即是空下。 第二明因緣是三是義。 小乘有所得人聞因緣所生法。 唯知是有。 不識因緣是於三是。 今示因緣生法是於三是。 一因緣生法是畢竟空。 所以然者。 若有自性則不從因緣。 既從因緣生。 即是無自性。 所以是空。 亦為是假名者示第二是。 明因緣生法亦是假名。 所以秤假者。 前明因緣生法我說是空。 然因緣既本不有。 今亦不空非空非有。</w:t>
      </w:r>
    </w:p>
    <w:p>
      <w:pPr>
        <w:pStyle w:val="SourceText"/>
        <w:keepLines w:val="0"/>
      </w:pPr>
      <w:r>
        <w:rPr>
          <w:rFonts w:ascii="Noto Sans KR" w:hAnsi="Noto Sans KR" w:eastAsia="Noto Sans KR"/>
        </w:rPr>
        <w:t>不知何以目之。 故假名說有亦假名說空。 亦是中道義者示第三是。 明因緣生法亦是中道。 因緣生法無有自性故空。 所以非有。 既其非有亦復非空。 非有非空故名中道。 然小乘之人不知三是。 即有三失。 謂失空失假失中。 若執諸法自性者亦不識因緣。 故有四失。 第二偈上半攝法。 恐外人不信因緣謂眾緣中有性。 是故明攝法也。 下半結三是。 既未曾有一法不從因緣生。 亦未曾有一法不是空不是假不是中。 今略舉一耳。</w:t>
      </w:r>
    </w:p>
    <w:p>
      <w:pPr>
        <w:pStyle w:val="SourceText"/>
        <w:keepLines w:val="0"/>
      </w:pPr>
      <w:r>
        <w:rPr>
          <w:rFonts w:ascii="Noto Sans KR" w:hAnsi="Noto Sans KR" w:eastAsia="Noto Sans KR"/>
        </w:rPr>
        <w:t>問論主引何處經偈。</w:t>
      </w:r>
    </w:p>
    <w:p>
      <w:pPr>
        <w:pStyle w:val="SourceText"/>
        <w:keepLines w:val="0"/>
      </w:pPr>
      <w:r>
        <w:rPr>
          <w:rFonts w:ascii="Noto Sans KR" w:hAnsi="Noto Sans KR" w:eastAsia="Noto Sans KR"/>
        </w:rPr>
        <w:t>答是華首經佛自說之。 故稱我說即是空也。 長行云。 汝上所說下。 此生第二段還有所得定性人過也。 又開二別。 第一牒外人義。 第二推過還外人。 即對前兩章也。 如是則無有下推過還外人。 就文為二。 第一對上還其無四諦三寶過。 第二對上還無因果罪福過。 然勿將此性有但安薩婆多上。 今有所得大小乘人執有一豪人法體。 則破世出世一切法也。 初又二。 第一對上還無四諦過。 第二還無三寶過。 就初又三。 一總明無四諦。 二別明無四諦。 三總結無四諦也。 以無生故則無苦集。 以無滅故即無滅道。 執自性有便無四諦。</w:t>
      </w:r>
    </w:p>
    <w:p>
      <w:pPr>
        <w:pStyle w:val="SourceText"/>
        <w:keepLines w:val="0"/>
      </w:pPr>
      <w:r>
        <w:rPr>
          <w:rFonts w:ascii="Noto Sans KR" w:hAnsi="Noto Sans KR" w:eastAsia="Noto Sans KR"/>
        </w:rPr>
        <w:t>問論主說空。 空可無有生滅。 故無四諦。 外人執有有生滅。 便有四諦。 云何無生滅四諦。</w:t>
      </w:r>
    </w:p>
    <w:p>
      <w:pPr>
        <w:pStyle w:val="SourceText"/>
        <w:keepLines w:val="0"/>
      </w:pPr>
      <w:r>
        <w:rPr>
          <w:rFonts w:ascii="Noto Sans KR" w:hAnsi="Noto Sans KR" w:eastAsia="Noto Sans KR"/>
        </w:rPr>
        <w:t>答無所得無定性故。 未生可得生。 不滅可得滅。 有所得既是定性。 則未生定未生。 不可令生。 故無生也。 既其不可令生。 豈得有滅耶。 譬如定無無不可令有。 既定有亦不可令無。 故無生滅也。 苦不從緣生下第二四偈。 別明無四諦。 則釋前章門。 數人正以無常刀切有漏五陰。 故是苦。 無常刀亦切無漏五陰。 但無漏被切順向涅槃。 是故不苦。 故能切則通漏無漏。 所切則有苦不苦。 今破云。 有漏五陰既有定性。 無常不能切之是故不苦。 成論師明三苦各有通別。 覺惱為別苦苦。 領緣不覺為通苦苦。 樂受壞為別壞苦。 無常遷滅為通壞苦。 後心追患前心為別行苦。 無常所役為通行苦。 今以二義破之。 一者作通別六苦義不成。 如前苦品引俱舍論釋之。 以苦受具二時苦故名苦苦。 樂受壞但一時苦名為壞苦。 捨受為無常所役名為行苦。 行苦則通。 餘二則別。</w:t>
      </w:r>
    </w:p>
    <w:p>
      <w:pPr>
        <w:pStyle w:val="SourceText"/>
        <w:keepLines w:val="0"/>
      </w:pPr>
      <w:r>
        <w:rPr>
          <w:rFonts w:ascii="Noto Sans KR" w:hAnsi="Noto Sans KR" w:eastAsia="Noto Sans KR"/>
        </w:rPr>
        <w:t>云何言三苦皆有通別。</w:t>
      </w:r>
    </w:p>
    <w:p>
      <w:pPr>
        <w:pStyle w:val="SourceText"/>
        <w:keepLines w:val="0"/>
      </w:pPr>
      <w:r>
        <w:rPr>
          <w:rFonts w:ascii="Noto Sans KR" w:hAnsi="Noto Sans KR" w:eastAsia="Noto Sans KR"/>
        </w:rPr>
        <w:t>問行苦若通何故但約捨受。</w:t>
      </w:r>
    </w:p>
    <w:p>
      <w:pPr>
        <w:pStyle w:val="SourceText"/>
        <w:keepLines w:val="0"/>
      </w:pPr>
      <w:r>
        <w:rPr>
          <w:rFonts w:ascii="Noto Sans KR" w:hAnsi="Noto Sans KR" w:eastAsia="Noto Sans KR"/>
        </w:rPr>
        <w:t>答捨受無前二時苦。 但有行苦。 故就別說通耳。 二者縱汝有通別六苦。 無常是行壞二苦具。 前有無常未有苦。 無常何所役耶。 若即無常是苦。 云何復云無常是苦具耶。 苦若有定性下破無滅諦。 成論師云。 有餘滅二心。 無餘滅空心。 故滅三心名滅諦。</w:t>
      </w:r>
    </w:p>
    <w:p>
      <w:pPr>
        <w:pStyle w:val="SourceText"/>
        <w:keepLines w:val="0"/>
      </w:pPr>
      <w:r>
        <w:rPr>
          <w:rFonts w:ascii="Noto Sans KR" w:hAnsi="Noto Sans KR" w:eastAsia="Noto Sans KR"/>
        </w:rPr>
        <w:t>問為壞有得滅。 為本有滅。 若本有滅則與數同。 若壞有得滅滅則始生。 又問滅既本有者為有因為無因。 無因則自然同外道。 有因則無常。</w:t>
      </w:r>
    </w:p>
    <w:p>
      <w:pPr>
        <w:pStyle w:val="SourceText"/>
        <w:keepLines w:val="0"/>
      </w:pPr>
      <w:r>
        <w:rPr>
          <w:rFonts w:ascii="Noto Sans KR" w:hAnsi="Noto Sans KR" w:eastAsia="Noto Sans KR"/>
        </w:rPr>
        <w:t>問毘曇滅是本有。 苦集既有定性。 則不可滅。 云何滅苦集得本有滅耶。 若無有苦諦下第三總結無四諦。 觀此文是重破道諦。 若苦定有性下第二還其無三寶過。 就文為二。 第一總明無三寶。 第二別明無大乘因果。 無三寶即為三別。 無三寶中一一對上。 初別明無僧寶。 次總結無僧寶。 初一行十二字明無四行。 若如上分此無四諦智。 從及四果始是無僧寶。</w:t>
      </w:r>
    </w:p>
    <w:p>
      <w:pPr>
        <w:pStyle w:val="SourceText"/>
        <w:keepLines w:val="0"/>
      </w:pPr>
      <w:r>
        <w:rPr>
          <w:rFonts w:ascii="Noto Sans KR" w:hAnsi="Noto Sans KR" w:eastAsia="Noto Sans KR"/>
        </w:rPr>
        <w:t>問汝本來有境。 亦應本來有智。 若本不見今見者。 亦本不境今境。 若本境今亦境。 亦本不見今不見。 若心有可修理。 若有理則是有。 今不須修。 今既須修則知無理。 二若乘前破者本由境生智。 前求境既不得。 智由何生。 及四果下第二還外人無四果。 若無有四果下還外人無八賢聖。 以無八聖故下還外人結無僧寶。 次一行偈明無三寶。 如文。</w:t>
      </w:r>
    </w:p>
    <w:p>
      <w:pPr>
        <w:pStyle w:val="SourceText"/>
        <w:keepLines w:val="0"/>
      </w:pPr>
      <w:r>
        <w:rPr>
          <w:rFonts w:ascii="Noto Sans KR" w:hAnsi="Noto Sans KR" w:eastAsia="Noto Sans KR"/>
        </w:rPr>
        <w:t>問曰下第二別明無大乘因果。 今觀此文猶是小乘中佛乘名大乘義耳。 前問次答。</w:t>
      </w:r>
    </w:p>
    <w:p>
      <w:pPr>
        <w:pStyle w:val="SourceText"/>
        <w:keepLines w:val="0"/>
      </w:pPr>
      <w:r>
        <w:rPr>
          <w:rFonts w:ascii="Noto Sans KR" w:hAnsi="Noto Sans KR" w:eastAsia="Noto Sans KR"/>
        </w:rPr>
        <w:t>問有二。 初領前無也。 究竟道下第二立後有。 立中為二。 一立極法。 因是道故下立於至人。</w:t>
      </w:r>
    </w:p>
    <w:p>
      <w:pPr>
        <w:pStyle w:val="SourceText"/>
        <w:keepLines w:val="0"/>
      </w:pPr>
      <w:r>
        <w:rPr>
          <w:rFonts w:ascii="Noto Sans KR" w:hAnsi="Noto Sans KR" w:eastAsia="Noto Sans KR"/>
        </w:rPr>
        <w:t>答中兩偈為二。 初破其人法。 第二破無因果。</w:t>
      </w:r>
    </w:p>
    <w:p>
      <w:pPr>
        <w:pStyle w:val="SourceText"/>
        <w:keepLines w:val="0"/>
      </w:pPr>
      <w:r>
        <w:rPr>
          <w:rFonts w:ascii="Noto Sans KR" w:hAnsi="Noto Sans KR" w:eastAsia="Noto Sans KR"/>
        </w:rPr>
        <w:t>答意云。 汝立人法自不成。 則汝是破人法人也。 大論第四卷迦旃延云。 先有菩提果遣智慧信語身云。 可修三十二相莊嚴身。 我然後來。 此先有果後修因。 既先有果未有因。 是何果耶。 復何用修因耶。 又先有菩提未有佛。 故汝說不因菩提有佛。</w:t>
      </w:r>
    </w:p>
    <w:p>
      <w:pPr>
        <w:pStyle w:val="SourceText"/>
        <w:keepLines w:val="0"/>
      </w:pPr>
      <w:r>
        <w:rPr>
          <w:rFonts w:ascii="Noto Sans KR" w:hAnsi="Noto Sans KR" w:eastAsia="Noto Sans KR"/>
        </w:rPr>
        <w:t>問但破小乘因果。 亦破有所得大乘耶。</w:t>
      </w:r>
    </w:p>
    <w:p>
      <w:pPr>
        <w:pStyle w:val="SourceText"/>
        <w:keepLines w:val="0"/>
      </w:pPr>
      <w:r>
        <w:rPr>
          <w:rFonts w:ascii="Noto Sans KR" w:hAnsi="Noto Sans KR" w:eastAsia="Noto Sans KR"/>
        </w:rPr>
        <w:t>答正破有所得大乘。 傍破小耳。</w:t>
      </w:r>
    </w:p>
    <w:p>
      <w:pPr>
        <w:pStyle w:val="SourceText"/>
        <w:keepLines w:val="0"/>
      </w:pPr>
      <w:r>
        <w:rPr>
          <w:rFonts w:ascii="Noto Sans KR" w:hAnsi="Noto Sans KR" w:eastAsia="Noto Sans KR"/>
        </w:rPr>
        <w:t>問云何破大乘因果。</w:t>
      </w:r>
    </w:p>
    <w:p>
      <w:pPr>
        <w:pStyle w:val="SourceText"/>
        <w:keepLines w:val="0"/>
      </w:pPr>
      <w:r>
        <w:rPr>
          <w:rFonts w:ascii="Noto Sans KR" w:hAnsi="Noto Sans KR" w:eastAsia="Noto Sans KR"/>
        </w:rPr>
        <w:t>答汝言金剛心是無常生死位。 後心是涅槃佛果常位。 生死盡於前佛果起於後。 因滅無果前。 果起無因後。 豈是因果。 因果不成故即自破三寶。 何關我破也。 又問因果定二不。</w:t>
      </w:r>
    </w:p>
    <w:p>
      <w:pPr>
        <w:pStyle w:val="SourceText"/>
        <w:keepLines w:val="0"/>
      </w:pPr>
      <w:r>
        <w:rPr>
          <w:rFonts w:ascii="Noto Sans KR" w:hAnsi="Noto Sans KR" w:eastAsia="Noto Sans KR"/>
        </w:rPr>
        <w:t>答因無常豈是果。 果常豈是因。 若爾經云。 諸有二者無道無果。</w:t>
      </w:r>
    </w:p>
    <w:p>
      <w:pPr>
        <w:pStyle w:val="SourceText"/>
        <w:keepLines w:val="0"/>
      </w:pPr>
      <w:r>
        <w:rPr>
          <w:rFonts w:ascii="Noto Sans KR" w:hAnsi="Noto Sans KR" w:eastAsia="Noto Sans KR"/>
        </w:rPr>
        <w:t>問經云。 行因得菩提果。 得果竟後入生死教化眾生。 云何無也。</w:t>
      </w:r>
    </w:p>
    <w:p>
      <w:pPr>
        <w:pStyle w:val="SourceText"/>
        <w:keepLines w:val="0"/>
      </w:pPr>
      <w:r>
        <w:rPr>
          <w:rFonts w:ascii="Noto Sans KR" w:hAnsi="Noto Sans KR" w:eastAsia="Noto Sans KR"/>
        </w:rPr>
        <w:t>答菩薩不為行因取果。 但為引道眾生故。 夜半踰城捨欲令悟無所有耳。 若於菩薩何曾言有生死。 亦不言有涅槃。 亦不言有因。 亦不說有果。 並是教化眾生故開二耳。 又問汝行因得菩提。 為至果為不至。 至則常不至則斷滅。 並無因果。 又菩提何時是因果。 非因假名名之為因。 非果假名名之為果。 亦非四五。 無四五果名四五。 故云五菩提耳。 為淺深假名淺深。 故發心為淺佛為深。 四為因佛為果耳。 雖復勤精進下第二破因果。 明汝謂凡夫修因得佛果。 凡夫時未有佛。 佛時無復凡夫。 若凡夫時定無佛者。 雖復勤修終不得佛。 以不得定不得無佛定無佛。 終不得為佛也。 又此是用大乘破小乘義。 大乘明一切眾生皆有佛性並皆成佛。 小乘人不明一切眾生皆有佛性。 若爾既無佛性。 雖復修行終不成佛。</w:t>
      </w:r>
    </w:p>
    <w:p>
      <w:pPr>
        <w:pStyle w:val="SourceText"/>
        <w:keepLines w:val="0"/>
      </w:pPr>
      <w:r>
        <w:rPr>
          <w:rFonts w:ascii="Noto Sans KR" w:hAnsi="Noto Sans KR" w:eastAsia="Noto Sans KR"/>
        </w:rPr>
        <w:t>問小乘人亦云。 一切眾生有三乘性。 至忍法時餘二性非數緣滅。 故三乘中隨成一乘。 云何言不明佛性。</w:t>
      </w:r>
    </w:p>
    <w:p>
      <w:pPr>
        <w:pStyle w:val="SourceText"/>
        <w:keepLines w:val="0"/>
      </w:pPr>
      <w:r>
        <w:rPr>
          <w:rFonts w:ascii="Noto Sans KR" w:hAnsi="Noto Sans KR" w:eastAsia="Noto Sans KR"/>
        </w:rPr>
        <w:t>答大乘中明唯有佛性無有餘性。 故得成佛。 小乘不明唯有佛性。 則破大乘佛性義。 既無大乘佛性。 云何成佛。 又小乘人有佛性。 佛性是無常破大乘佛性常義。 故不得成佛。 此偈即釋涅槃經文。 故不應言但申波若。 又依文釋此偈。 小乘人謂六道性恒非佛性。 性者體也。 故凡聖體異。 若爾非定非異定異。 云何非得成是。 凡得為聖耶。 又問大乘人明有佛性。 得成佛不。</w:t>
      </w:r>
    </w:p>
    <w:p>
      <w:pPr>
        <w:pStyle w:val="SourceText"/>
        <w:keepLines w:val="0"/>
      </w:pPr>
      <w:r>
        <w:rPr>
          <w:rFonts w:ascii="Noto Sans KR" w:hAnsi="Noto Sans KR" w:eastAsia="Noto Sans KR"/>
        </w:rPr>
        <w:t>答有所得大乘人釋佛性皆不成。 如雖有十家釋於佛性。 皆云佛性定常。 但當現為異。 而眾生及心皆是無常。 故心與眾生恒非佛性。 云何成佛。 若諸法不空下第二還其無罪福過。 又開為兩別。 初明無罪福因果。 二明無世俗法。 還對前二也。 就初文二。 前明無造罪福之人。 次兩偈明無罪福之法。 夫論罪福不出人法。 既無何有罪福。 汝云。 我說空則無人能殺。 亦無所殺亦無刀杖故無罪。 亦無能施所施人。 亦無物故無福。 若汝今有定性能殺所殺及刀杖。 各住自性不得動。 故無罪也。 各住性不得施亦無福也。 汝於罪福中下第二明無罪福之法。 兩偈為二。 初明因果相離無罪福。 次明因果不相離亦無罪福。 凡有罪福不出此二此二。 既無故知無也。 初偈上半牒。 言不生者此是未生為不生耳。 下半破罪福因中未有於果。 則是因果相離。 云何因能生果。 又以外人執有定性。 故果報不應從罪福。 若不從罪福生。</w:t>
      </w:r>
    </w:p>
    <w:p>
      <w:pPr>
        <w:pStyle w:val="SourceText"/>
        <w:keepLines w:val="0"/>
      </w:pPr>
      <w:r>
        <w:rPr>
          <w:rFonts w:ascii="Noto Sans KR" w:hAnsi="Noto Sans KR" w:eastAsia="Noto Sans KR"/>
        </w:rPr>
        <w:t>則離罪福而有果報。 偈文正爾也。 第二偈直明因果不相離。 則是由因有果果無自性。 是故果空。 由果有因因亦空也。 又釋二偈二開破之。 汝言有罪福果者。 為從因生果為不從因而生。 初偈破不從。 第二偈破從。 汝破一切法下第二還於世俗過。 三偈為二。 初偈為總後二為別。 偈易知也。 今問他義。 汝世諦有因果。 真無因果。 則一邊有。 一邊無。 一邊破。 一邊不破。 若說真則破世諦因果。 說世則破真諦無因果。 若因果無因果二理並則如二角。 又如畫石。 若真俗混成一物則俱失二諦。 若破於空義下第二別明無世俗。 初偈明無人法之體。 次偈失萬物之相。 世俗法中不出體相也。 又初偈無造作過。 後偈有常住過。 偈易知。 今問他義。 汝因若無果明因生果。 則應將無作有。 以兔角為牛角。 若不將無作有便將有作有。 既已有竟。</w:t>
      </w:r>
    </w:p>
    <w:p>
      <w:pPr>
        <w:pStyle w:val="SourceText"/>
        <w:keepLines w:val="0"/>
      </w:pPr>
      <w:r>
        <w:rPr>
          <w:rFonts w:ascii="Noto Sans KR" w:hAnsi="Noto Sans KR" w:eastAsia="Noto Sans KR"/>
        </w:rPr>
        <w:t>何須作有。 如已有因竟不應更作因。 已有果竟者何須更生。 又若因無果而無作有者。 色應作心心應作色。 常作無常無常作常。 若有作有既已有。 何須作。 如是無不作有有不作有。 亦有亦無亦不作有。 又汝言從生死無常作佛果常。 佛果常復應作生死無常。 若不爾豈非定性。 他問我。 人法是世諦假有。 何時是性。</w:t>
      </w:r>
    </w:p>
    <w:p>
      <w:pPr>
        <w:pStyle w:val="SourceText"/>
        <w:keepLines w:val="0"/>
      </w:pPr>
      <w:r>
        <w:rPr>
          <w:rFonts w:ascii="Noto Sans KR" w:hAnsi="Noto Sans KR" w:eastAsia="Noto Sans KR"/>
        </w:rPr>
        <w:t>問汝。 名字為假實為有此假不。 若實有此假豈非定性。 若言非性可得假作無假義以不耶。 次偈明無相。 如文。 若無有空者下論主答中第三總結誡勸。 此品具破世出世。 故須明誡勸。 又得失是於大事。 如波若云。 波若為大事故起。 所謂示是道非道。 今亦爾。 示有所得定性此非是道。 示無所得因緣名之為道。 故次明誡勸。 前偈明誡。 次偈明勸。 前偈誡令捨一切有所得定性。 汝若執有定性世出世一切得者不得。 一切失者不失。 故宜應捨性。 偈中以定性故。 所以未得不得無斷煩惱及盡苦也。 次偈勸學因緣。 一切得者。 得一切失者。 皆失偈中略明見因緣。 有二種利益。 一者見人則是見佛。 次明見法則見四諦。 長行云。 見因緣則見法身者。 因緣即寂滅性。 寂滅性則施四句超百非。 故如來品以寂滅為法身。 又只丈六即是法身。 故高丈六而不見其頂。 下豈定下耶。</w:t>
      </w:r>
    </w:p>
    <w:p>
      <w:pPr>
        <w:pStyle w:val="SourceText"/>
        <w:keepLines w:val="0"/>
      </w:pPr>
      <w:r>
        <w:rPr>
          <w:rFonts w:ascii="Noto Sans KR" w:hAnsi="Noto Sans KR" w:eastAsia="Noto Sans KR"/>
        </w:rPr>
        <w:t>若言其高那復丈六。 故知。 不高不下非邊無邊。 故肇師云。 豈捨丈六而遠求法身。 涅槃云。 吾今此身即是法身也。</w:t>
      </w:r>
    </w:p>
    <w:p>
      <w:pPr>
        <w:pStyle w:val="SourceText"/>
        <w:keepLines w:val="0"/>
      </w:pPr>
      <w:r>
        <w:rPr>
          <w:rFonts w:ascii="Noto Sans KR" w:hAnsi="Noto Sans KR" w:eastAsia="Noto Sans KR"/>
        </w:rPr>
        <w:t>問見因緣但見法身。 亦見應身。</w:t>
      </w:r>
    </w:p>
    <w:p>
      <w:pPr>
        <w:pStyle w:val="SourceText"/>
        <w:keepLines w:val="0"/>
      </w:pPr>
      <w:r>
        <w:rPr>
          <w:rFonts w:ascii="Noto Sans KR" w:hAnsi="Noto Sans KR" w:eastAsia="Noto Sans KR"/>
        </w:rPr>
        <w:t>答見因緣寂滅即見法身。 見寂滅因緣即見應身也。 若三身明義見七尺身具見三身。 七尺本寂滅即法身見於法身。 與法身相應即應身。 而七尺宛然故是化身。 見四諦者見寂滅因緣即見苦集。 見因緣寂滅即見滅道。 涅槃經見緣起為見法。 見法為見佛。 見佛見佛性。 即是今論所引。</w:t>
      </w:r>
    </w:p>
    <w:p>
      <w:pPr>
        <w:pStyle w:val="SourceText"/>
        <w:keepLines w:val="0"/>
      </w:pPr>
      <w:r>
        <w:rPr>
          <w:rFonts w:ascii="Noto Sans KR" w:hAnsi="Noto Sans KR" w:eastAsia="Noto Sans KR"/>
        </w:rPr>
        <w:t>問論主何故明見因緣。</w:t>
      </w:r>
    </w:p>
    <w:p>
      <w:pPr>
        <w:pStyle w:val="SourceText"/>
        <w:keepLines w:val="0"/>
      </w:pPr>
      <w:r>
        <w:rPr>
          <w:rFonts w:ascii="Noto Sans KR" w:hAnsi="Noto Sans KR" w:eastAsia="Noto Sans KR"/>
        </w:rPr>
        <w:t>答須識此論大意及佛法大宗。 正破性申因緣。 上破性有性空竟。 今申因緣有。 因緣有即畢竟空。 故是因緣空。 宜須以此為正意也。</w:t>
      </w:r>
    </w:p>
    <w:p>
      <w:pPr>
        <w:pStyle w:val="SourceText"/>
        <w:keepLines w:val="0"/>
      </w:pPr>
      <w:r>
        <w:rPr>
          <w:rFonts w:ascii="Noto Sans KR" w:hAnsi="Noto Sans KR" w:eastAsia="Noto Sans KR"/>
        </w:rPr>
        <w:t>涅槃品第二十五</w:t>
      </w:r>
    </w:p>
    <w:p>
      <w:pPr/>
      <w:r>
        <w:rPr>
          <w:rFonts w:ascii="Noto Sans KR" w:hAnsi="Noto Sans KR" w:eastAsia="Noto Sans KR"/>
        </w:rPr>
        <w:t>한국어 번역</w:t>
      </w:r>
    </w:p>
    <w:p>
      <w:pPr>
        <w:pStyle w:val="TranslationText"/>
        <w:keepLines w:val="0"/>
      </w:pPr>
      <w:r>
        <w:rPr>
          <w:rFonts w:ascii="Noto Sans KR" w:hAnsi="Noto Sans KR" w:eastAsia="Noto Sans KR"/>
        </w:rPr>
        <w:t>이 품이 있게 된 까닭은, 유소득의 마음에는 반드시 의지하고 집착하는 바가 있기 때문이다. 앞의 스물한 품에서는 세간의 사람과 법을 세웠다. 논주가 그것을 구해 보았으나 찾을 길이 없었다. 이에 출세간의 여래를 들어 세간이 있음을 증명하였다. 다음으로 출세간의 여래를 구했으나 얻을 수 없었다. 그러자 곧 세간의 전도를 들어 출세간이 있음을 증명하였다. 앞 품에서는 세간의 전도를 구했으나 얻을 수 없었다. 외인이 말한다. “그렇다면 마땅히 세간과 출세간이 모두 없어야 할 것이다. 그러나 지금 실제로 사제가 있다. 그렇다면 마땅히 세간과 출세간이 있어야 한다. 그러므로 고제와 집제 두 제는 곧 세간이고, 멸제와 도제 두 제는 출세간이라 한다. 그러므로 세간과 출세간이 없다고 해서는 안 된다.” 이제 사제를 관찰하여도 얻을 수 없다. 그렇다면 앞에서 세간도 출세간도 아니라고 한 뜻이 성립한다. 이미 세간도 출세간도 아니므로 곧 중도이다. 그러므로 이 가운데서 관을 일으키면 희론이 이에 소멸한다. 둘째로 외인이 말한다. 전도는 여래가 떠난 바이고, 사제는 여래가 증득한 바이다. 또한 여래가 설한 바이기도 하다. 여래가 한 생애 동안 세상에 출현하여 처음과 뒤의 설법은 서로 다르지만 모두 사제를 밝힌다. 그러므로 처음 가르침에서는 사제의 법륜을 굴렸고, 나아가 『열반경』에서는 마음이 기뻐하는 설법을 밝혔다. 처음과 뒤에 모두 사제를 밝힌 까닭은, 사제가 미혹과 깨달음의 근본이기 때문이다. 이를 미혹하면 육도가 어지럽게 펼쳐지고, 이를 깨달으면 삼승의 현성과 성인이 있게 된다. 그러므로 처음부터 끝까지 모두 사제를 밝힌다. 그렇다면 세간과 출세간이 없다고 해서는 안 된다. 셋째, 가까이는 「전도품」에서 생겨난 것이다. 전도는 능히 미혹하게 하는 번뇌이고, 사제는 미혹되는 경계이다. 사제를 보면 곧 사도를 깨뜨린다. 그러므로 앞에서는 능히 장애하는 것을 구해도 찾을 수 없음을 밝혔고, 이제는 미혹되는 바를 추궁하여도 얻을 수 없음을 밝힌다. 그러므로 이 품이 있다. 다만 사제에는 두 종류가 있다. 첫째는 유량이고,</w:t>
      </w:r>
    </w:p>
    <w:p>
      <w:pPr>
        <w:pStyle w:val="TranslationText"/>
        <w:keepLines w:val="0"/>
      </w:pPr>
      <w:r>
        <w:rPr>
          <w:rFonts w:ascii="Noto Sans KR" w:hAnsi="Noto Sans KR" w:eastAsia="Noto Sans KR"/>
        </w:rPr>
        <w:t>둘째는 무량이다. 삼계의 고과를 고제라 한다. 삼계의 고를 감득하게 하는 업과 번뇌를 집제라 한다. 무위의 열반을 멸제라 한다. 이 번뇌를 다스리는 것을 도제라 한다. 이것이 유량이다. 유량의 사제를 해석하는 데 여러 소승 논사들의 설이 같지 않다. 『비바사』에서는 말한다. 비담가는 오성음의 고를 고제라 한다. 유루의 인을 집제라 한다. 수멸을 멸제라 한다. 유학과 무학을 도제라 한다. 비유부에서는 말한다. 명색을 고제라 한다. 결업을 집제라 한다. 결업이 멸한 것을 멸제라 한다. 지와 관을 도제라 한다. 비바사제는 말한다. 팔고 가운데 고인 것이 고제이다. 나머지 고는 비록 고이지만 고제는 아니다. 장래를 감득하게 하는 애가 집제이다. 나머지 애와 나머지 유루법은 비록 집이지만 집제는 아니다. 장래의 유를 낳는 애가 다한 것이 멸이며 멸제이다. 나머지 애와 나머지 유루법이 다한 것은 멸제[盡諦]가 아니다. 팔정도가 도이며 도제이다. 나머지 유학의 법과 일체 무학의 법은 도제가 아니다.</w:t>
      </w:r>
    </w:p>
    <w:p>
      <w:pPr>
        <w:pStyle w:val="TranslationText"/>
        <w:keepLines w:val="0"/>
      </w:pPr>
      <w:r>
        <w:rPr>
          <w:rFonts w:ascii="Noto Sans KR" w:hAnsi="Noto Sans KR" w:eastAsia="Noto Sans KR"/>
        </w:rPr>
        <w:t>묻는다. 사제가 모든 법을 다 포섭하는가?</w:t>
      </w:r>
    </w:p>
    <w:p>
      <w:pPr>
        <w:pStyle w:val="TranslationText"/>
        <w:keepLines w:val="0"/>
      </w:pPr>
      <w:r>
        <w:rPr>
          <w:rFonts w:ascii="Noto Sans KR" w:hAnsi="Noto Sans KR" w:eastAsia="Noto Sans KR"/>
        </w:rPr>
        <w:t>답한다. 허공과 비수연멸은 사제에 포섭되지 않는다. 흔구와 염리를 기준으로 사제를 세우기 때문이다. 그 둘은 싫어할 바가 아니므로 고제와 집제가 아니고, 기뻐할 바도 아니므로 멸제와 도제가 아니다. 또 이 둘은 무루이므로 고제와 집제가 아니며, 무기이므로 멸제와 도제도 아니다. 또 인과를 기준으로 사제를 세운다. 그 둘은 인과가 아니므로 제가 아니다.</w:t>
      </w:r>
    </w:p>
    <w:p>
      <w:pPr>
        <w:pStyle w:val="TranslationText"/>
        <w:keepLines w:val="0"/>
      </w:pPr>
      <w:r>
        <w:rPr>
          <w:rFonts w:ascii="Noto Sans KR" w:hAnsi="Noto Sans KR" w:eastAsia="Noto Sans KR"/>
        </w:rPr>
        <w:t>묻는다. 어찌하여 ‘제’라고 이름하는가?</w:t>
      </w:r>
    </w:p>
    <w:p>
      <w:pPr>
        <w:pStyle w:val="TranslationText"/>
        <w:keepLines w:val="0"/>
      </w:pPr>
      <w:r>
        <w:rPr>
          <w:rFonts w:ascii="Noto Sans KR" w:hAnsi="Noto Sans KR" w:eastAsia="Noto Sans KR"/>
        </w:rPr>
        <w:t>답한다. 두 가지 뜻이 있다. 첫째, 실제로 고이기 때문이다. 둘째, 전도되지 않은 이해를 낳기 때문에 제라 한다.</w:t>
      </w:r>
    </w:p>
    <w:p>
      <w:pPr>
        <w:pStyle w:val="TranslationText"/>
        <w:keepLines w:val="0"/>
      </w:pPr>
      <w:r>
        <w:rPr>
          <w:rFonts w:ascii="Noto Sans KR" w:hAnsi="Noto Sans KR" w:eastAsia="Noto Sans KR"/>
        </w:rPr>
        <w:t>묻는다. 어찌하여 ‘성제’라 이름하는가?</w:t>
      </w:r>
    </w:p>
    <w:p>
      <w:pPr>
        <w:pStyle w:val="TranslationText"/>
        <w:keepLines w:val="0"/>
      </w:pPr>
      <w:r>
        <w:rPr>
          <w:rFonts w:ascii="Noto Sans KR" w:hAnsi="Noto Sans KR" w:eastAsia="Noto Sans KR"/>
        </w:rPr>
        <w:t>답한다. 성인이 이해하는 바이기 때문에 성제라 한다. 또 옛날 범부와 성인이 제를 두고 다투었다. 범부가 말하였다. “상·락·아·정이 있다.” 성인이 말하였다. “없다.” 함께 부처님께 나아가 판결을 청하였다. 부처님이 말씀하셨다. “성인이 아는 바와 같다.” 성인이 논쟁하여 이 제를 얻었으므로 ‘성제’라고 한다. 수론은 다만 유량만을 이해한다. 그러나 그 뜻은 서로 같지 않다. 수론에서는 고가 삼취에 통한다고 밝힌다. 『성실론』에서는 다만 마음뿐이라고 한다. 논에서 고는 유루와 무루에 통한다고 밝힌다. 수론에서는 다만 유루라고 한다. 수론에서는 집이 삼취에 통한다고 밝힌다. 『성실론』에서는 다만 업과 번뇌만 취한다. 수론에서 인인 집은 앞의 과보를 받는 점에서는 과이고, 뒤를 생기게 하는 점에서는 인이다. 다만 능히 생기게 하는 뜻은 집제에 속하고, 생겨난 것은 고제이다. 『성실론』에서는 이 능생도 또한 고의 과보라고 한다. 독사의 성냄도 곧 과보의 법이므로 고제라고 한다. 수론에서는 다만 번뇌가 멸한 것을 취하여 멸제라 한다. 무루법이 멸한 것은 멸제가 아니다. 『성실론』에서는 무루가 멸한 것도 또한 멸제라고 밝힌다. 수론에서는 방편도 가운데 여러 결사를 영원히 조복하는 것을 비수연멸이라 한다. 『성실론』에서는 오방편 가운데의 멸도 또한 멸제라고 밝힌다. 수론에서는 일체의 무루행을 도제라고 밝힌다. 상사법은 취하지 않는다. 『성실론』에서는 진과 상사가 모두 도제라고 밝힌다. 수론에서는 인도받는 법이 없다는 뜻을 밝힌다. 『성실론』에서는 인도받는 마음이 있다고 밝힌다. 다음 무량사제란, 두 가지 생사를 고라 하고, 오주를 집이라 하며, 두 생사와 오주를 멸한 것을 멸이라 하고, 이 오주의 미혹을 다스리는 참된 이해를 도제라 한다. 그런데 유량과 무량을 다시 유작과 무작이라 이름한다. 유량의 뒤에는 여전히 지어야 할 바가 있기 때문이다.</w:t>
      </w:r>
    </w:p>
    <w:p>
      <w:pPr>
        <w:pStyle w:val="TranslationText"/>
        <w:keepLines w:val="0"/>
      </w:pPr>
      <w:r>
        <w:rPr>
          <w:rFonts w:ascii="Noto Sans KR" w:hAnsi="Noto Sans KR" w:eastAsia="Noto Sans KR"/>
        </w:rPr>
        <w:t>예컨대 분단고 뒤에 다시 변역고가 있어 관찰해야 하는 것과 같다. 그러므로 유작이라 한다. 변역고 뒤에는 다시 관찰해야 할 다른 고가 없다. 그러므로 무작이라 한다. 나머지 세 제도 또한 그러하다. 지금 사제를 깨뜨린다고 말하는 것은, 첫째, 대승을 배우는 사람이 사제를 무라고 여기는 것을 깨뜨리는 것이고, 둘째, 소승인이 사제를 자성으로 있다고 여기는 것을 깨뜨리는 것이다. 이 대승과 소승이 일체의 미혹을 다 포섭한다. 이제 이 두 사람이 이해한 것을 깨뜨린다. 그러므로 사제를 깨뜨린다고 한다. 그 까닭은 이러하다. 대승인은 사제를 없다고 배척한다. 이는 부처님의 사제의 뜻을 무너뜨리는 것이다. 소승인이 자성으로 있다고 헤아리는 것도 또한 사제를 무너뜨린다. 또 사제의 뜻을 무너뜨리는 두 종류의 사람이 있다. 첫째는 말한다. 논주가 공에 집착하므로 사제를 무너뜨린다고 한다. 둘째는 자신이 자성의 유에 집착하여 사제를 무너뜨린다. 이 둘은 모두 소승인이다. 그러나 다른 사람을 깨뜨리는 것과 자신이 세우는 것이 있다고 여기므로 두 종류가 된다. 이제 이 두 일을 깨뜨린다. 그러므로 사제를 깨뜨린다고 한다. 또 이 두 사람 모두 부처님의 대승과 소승의 뜻을 이해하지 못했음을 드러낸다. 소승인은 부처님의 인연유를 이해하지 못하여 자성유를 이루고, 대승인은 부처님의 대승공을 이해하지 못하여 사공을 이룬다. 이미 대승과 소승을 미혹하였으므로 이제도 모두 미혹한 것이다. 논주는 지혜가 안에 충만하고 자비의 바람이 밖으로 부니, 이 대승과 소승의 사람들을 구제한다. 그러므로 그 두 가지 미혹을 깨뜨려 이와 같은 공과 유가 없음을 밝힌다. 그러므로 공도 아니고 유도 아닌 것이 곧 중실이다. 중실이라는 것은 실제로 이와 같은 유와 무가 없다는 뜻이다. 곧 부처님의 인연에 따른 유와 무를 밝히는 것이다. 비로소 이것이 가명이다. 가명이기 때문에 유에도 중도가 있다. 아래에서 말하는 것과 같다. “또한 가명이다. 또한 중도이다.” 또 이 대승과 소승을 깨뜨려, 이와 같은 대승과 소승이 본래 없음을 밝힌다.</w:t>
      </w:r>
    </w:p>
    <w:p>
      <w:pPr>
        <w:pStyle w:val="TranslationText"/>
        <w:keepLines w:val="0"/>
      </w:pPr>
      <w:r>
        <w:rPr>
          <w:rFonts w:ascii="Noto Sans KR" w:hAnsi="Noto Sans KR" w:eastAsia="Noto Sans KR"/>
        </w:rPr>
        <w:t>이 중실이 비로소 인연의 가명인 대승과 소승이다. 곧 이 가명의 대승과 소승을 인하여 도에는 본래 대승·소승이 있지 않았음을 알게 한다. 또 이 논의 처음부터 끝까지의 뜻을 살펴보면, 「인연품」부터 「사제품」 이전까지는 외인이 유에 집착하여 논주를 논난하였다. 이 품의 처음에서는 외인이 공에 집착하여 논주를 논난한다. 처음에 유에 집착하여 논난한 것은 외인이 공을 알지 못함을 드러내고, 지금 공에 집착하여 논난한 것은 외인이 유를 알지 못함을 밝힌다. 곧 이제를 미혹한 것이다. 또 처음에는 소승에 집착하여 논주를 논난하였고, 지금은 대승에 집착하여 논주를 논난한다. 외인이 대승과 소승을 알지 못함을 드러낸다. 또 처음부터 지금까지는 자성유에 집착하여 논주를 논난하였다. 이는 외인이 인연유를 알지 못함을 드러낸 것이다. 지금 사공에 집착하여 논주를 논난하는 것은 외인이 정공을 알지 못함을 드러낸다. 논주는 이처럼 미혹하고 전도된 것을 가엾게 여긴다. 그러므로 이 공과 유를 깨뜨려 필경 이와 같은 공과 유가 없음을 밝힌다. 그 뒤에 인연의 이제, 곧 공과 유를 밝힌다. 또 외인이 위로부터 유에 집착하여 논주를 논난한 것을 드러낸다. 공에 의지하여 논난하지 않았기 때문에 그 논난은 논난이 되지 못했다. 지금은 공에 집착하여 논주를 논난하면서 공의 상을 취한다. 그러므로 그 논난도 역시 논난이 되지 못한다. 결정된 자성의 공과 유에 집착하여 논난하면 논난이 되지 못하고, 결정된 자성의 공과 유에 집착하여 답하면 답도 되지 못한다.</w:t>
      </w:r>
    </w:p>
    <w:p>
      <w:pPr>
        <w:pStyle w:val="TranslationText"/>
        <w:keepLines w:val="0"/>
      </w:pPr>
      <w:r>
        <w:rPr>
          <w:rFonts w:ascii="Noto Sans KR" w:hAnsi="Noto Sans KR" w:eastAsia="Noto Sans KR"/>
        </w:rPr>
        <w:t>묻는다. 어찌하여 이 품에서 외인의 공과 유가 모두 사제를 깨뜨린다는 것을 드러내는가?</w:t>
      </w:r>
    </w:p>
    <w:p>
      <w:pPr>
        <w:pStyle w:val="TranslationText"/>
        <w:keepLines w:val="0"/>
      </w:pPr>
      <w:r>
        <w:rPr>
          <w:rFonts w:ascii="Noto Sans KR" w:hAnsi="Noto Sans KR" w:eastAsia="Noto Sans KR"/>
        </w:rPr>
        <w:t>답한다. 논의 처음부터 지금까지는 혹 세간만을 깨뜨리거나 혹 출세간만을 깨뜨렸다. 그러나 사제는 이미 세간과 출세간을 모두 포섭하고, 불법의 큰 종지이기 때문이다. 그러므로 이 품에서 외인의 공과 유가 모두 사제를 깨뜨린다는 것을 드러낸다.</w:t>
      </w:r>
    </w:p>
    <w:p>
      <w:pPr>
        <w:pStyle w:val="TranslationText"/>
        <w:keepLines w:val="0"/>
      </w:pPr>
      <w:r>
        <w:rPr>
          <w:rFonts w:ascii="Noto Sans KR" w:hAnsi="Noto Sans KR" w:eastAsia="Noto Sans KR"/>
        </w:rPr>
        <w:t>묻는다. 논주에게 사제가 있는가?</w:t>
      </w:r>
    </w:p>
    <w:p>
      <w:pPr>
        <w:pStyle w:val="TranslationText"/>
        <w:keepLines w:val="0"/>
      </w:pPr>
      <w:r>
        <w:rPr>
          <w:rFonts w:ascii="Noto Sans KR" w:hAnsi="Noto Sans KR" w:eastAsia="Noto Sans KR"/>
        </w:rPr>
        <w:t>답한다. 논주는 본래 사가 있다고 한 적도 없고, 사가 없다고 한 적도 없으며, 또한 사이기도 하고 사이 아니기도 하며, 사도 아니고 사 아님도 아니다. 그러므로 「법품」에서 말하였다. “제법실상은 심행과 언어가 끊어진 것이다.”</w:t>
      </w:r>
    </w:p>
    <w:p>
      <w:pPr>
        <w:pStyle w:val="TranslationText"/>
        <w:keepLines w:val="0"/>
      </w:pPr>
      <w:r>
        <w:rPr>
          <w:rFonts w:ascii="Noto Sans KR" w:hAnsi="Noto Sans KR" w:eastAsia="Noto Sans KR"/>
        </w:rPr>
        <w:t>묻는다. 논주가 이미 본래 사와 불사를 세운 적이 없다면, 어찌하여 불경에서는 사제가 있다고 설하는가?</w:t>
      </w:r>
    </w:p>
    <w:p>
      <w:pPr>
        <w:pStyle w:val="TranslationText"/>
        <w:keepLines w:val="0"/>
      </w:pPr>
      <w:r>
        <w:rPr>
          <w:rFonts w:ascii="Noto Sans KR" w:hAnsi="Noto Sans KR" w:eastAsia="Noto Sans KR"/>
        </w:rPr>
        <w:t>답한다. 비록 사와 불사가 아니지만 중생을 위한 방편으로 사와 불사를 설한다. 그러므로 아래 게송에서 말한다. “모든 부처님은 이제에 의지하여 중생을 위해 법을 설한다.” 『대품』에서는 말한다. “이제 가운데 중생을 비록 얻을 수 없지만, 보살은 이제 가운데 머물러 중생을 위해 법을 설한다.” 논에서는 풀이한다. “유에 집착하는 자를 위해 공을 설하고, 공에 집착하는 자를 위해 유를 설한다.” 지금도 또한 그러하다. 사가 있다고 집착하는 자를 위해 사가 없음을 설하고, 사가 없다고 집착하는 자를 위해 사제가 있음을 밝힌다. 제법을 논하는 데 이르면 본래 사도 아니고 불사도 아니다. 이 품은 둘로 나뉜다. 첫째는 외인이 논주가 공에 집착한다고 허물을 제기하는 부분이다. 둘째는 논주가 외인의 유에 대한 집착을 깨뜨리는 부분이다. 대체로 외인의 입을 빌려 공견을 깨뜨리고, 교설에 집착하는 자의 단견을 쉬게 한다. 논주가 유를 깨뜨리는 데서는 분별하는 마음의 상견을 제거한다. 사제는 이미 불법의 큰 종지이고, 세간과 출세간의 법을 모두 포섭한다. 그러므로 이 품에서 단견과 상견을 깨뜨려, 중도를 드러내어 그 가운데서 관을 일으키게 한다. 외인이 논주에게 허물을 제기하는 가운데 다시 둘로 나뉜다. 첫째는 장행이고 둘째는 게송이다. 장행에는 두 뜻이 있을 수 있다. 첫째는 「전도품」으로부터 이어져 생겨났다는 뜻이고, 다음으로 「사제품」이 있게 된 까닭이다. 둘째는 장차 논주의 공에 허물이 있다고 논난하려 하기 때문에 먼저 사제가 있다는 뜻을 세운 것이다. 게송은 둘로 나뉜다. 첫째는 논주에게 사제와 삼보와 출세간법이 없다는 허물을 제기한다. 둘째는 논주에게 인과와 죄복과 세간법이 없다는 허물을 제기한다. 처음은 다시 둘이다. 앞 반 게송은 논주가 공에 집착한다는 것을 되받아 들고, “이와 같다면 곧 없다” 이하는 둘째로 논주에게 허물을 일으킨다. 또 두 갈래로 나뉜다. 처음은 사제가 없음을 밝히고, 다음은 삼보가 없음을 밝힌다.</w:t>
      </w:r>
    </w:p>
    <w:p>
      <w:pPr>
        <w:pStyle w:val="TranslationText"/>
        <w:keepLines w:val="0"/>
      </w:pPr>
      <w:r>
        <w:rPr>
          <w:rFonts w:ascii="Noto Sans KR" w:hAnsi="Noto Sans KR" w:eastAsia="Noto Sans KR"/>
        </w:rPr>
        <w:t>생이 없기 때문에 곧 고제와 집제가 없다. 고는 생겨난 바이고 집은 능히 생기게 하는 것이기 때문이다. 멸이 없기 때문에 곧 멸제와 도제가 없다. 도제는 능히 멸하는 것이고, 멸은 멸제에 이르는 것이다. 이미 멸이 없다면 어찌 멸제와 도제가 있겠는가. “사제가 없기 때문에” 이하는 둘째로 삼보가 없음을 밝힌다. 또 둘로 나뉜다. 처음은 각각 삼보가 없음을 밝히고, 다음 반 게송은 총괄하여 삼보가 없음을 결론짓는다. 각각 삼보가 없음을 밝히는 것은 다시 셋으로 나뉜다. 승보가 없음을 밝히는 가운데 다시 둘이 있다. 처음 두 게송은 각각 승이 없음을 밝히고, 다음 반 게송은 총괄하여 승이 없음을 결론짓는다. 두 게송은 둘로 나뉜다. 첫 게송은 사행이 없음을 밝히고, 다음 게송은 사향사과가 없음을 분별한다. 글은 모두 쉽게 알 수 있다. 또 첫 한 게송은 사제라는 경계가 없음을 밝히고, 다음 한 게송은 사제를 아는 지혜가 없음을 밝힌다. 셋째 게송부터는 승보가 없음을 밝힌다. 이 해석이 좋으므로 마땅히 이에 따라야 한다. 뒤에서 논주는 외인의 허물을 되돌려 준다. 그때도 또한 이와 같이 구분한다. “공한 법은 인과를 무너뜨린다” 이하는 둘째로 논주가 공에 집착하여 인과와 죄복을 잃는다는 허물을 제기한다.</w:t>
      </w:r>
    </w:p>
    <w:p>
      <w:pPr>
        <w:pStyle w:val="TranslationText"/>
        <w:keepLines w:val="0"/>
      </w:pPr>
      <w:r>
        <w:rPr>
          <w:rFonts w:ascii="Noto Sans KR" w:hAnsi="Noto Sans KR" w:eastAsia="Noto Sans KR"/>
        </w:rPr>
        <w:t>묻는다. 앞에서 이미 사제와 삼보가 없음을 밝혀 세간과 출세간의 인과를 모두 깨뜨렸다. 그런데 지금 어찌하여 다시 설하는가?</w:t>
      </w:r>
    </w:p>
    <w:p>
      <w:pPr>
        <w:pStyle w:val="TranslationText"/>
        <w:keepLines w:val="0"/>
      </w:pPr>
      <w:r>
        <w:rPr>
          <w:rFonts w:ascii="Noto Sans KR" w:hAnsi="Noto Sans KR" w:eastAsia="Noto Sans KR"/>
        </w:rPr>
        <w:t>답한다. 대체로 세 가지 뜻이 있다. 첫째, 위에서는 공에 집착한 사람이 부처님이 녹야원에서 처음 설한 사제와 삼보에서부터 쌍림의 마지막 가르침에 이르기까지 모두 없애 버렸음을 밝혔다. 지금은 부처님이 처음 성도하여 제위 등을 위해 설한 인간과 천상의 인과와 죄복도 없애 버렸음을 밝힌다. 그러므로 공에 집착한 사람은 오승의 가르침을 모두 무너뜨린다. 둘째, 위에서는 내법의 인과와 죄복이 없음을 밝혔고, 지금은 외법의 인과와 죄복이 없음을 밝힌다. 이른바 세간의 인·의·예·지 등이 그것이다. 셋째, 위로부터는 죄복의 경계가 없음을 밝혔고, 지금은 죄복과 삼보가 없음을 밝힌다. 사제는 죄복의 경계이다. 이를 믿으면 복이 생기고, 이를 비방하면 죄를 부른다.</w:t>
      </w:r>
    </w:p>
    <w:p>
      <w:pPr>
        <w:pStyle w:val="TranslationText"/>
        <w:keepLines w:val="0"/>
      </w:pPr>
      <w:r>
        <w:rPr>
          <w:rFonts w:ascii="Noto Sans KR" w:hAnsi="Noto Sans KR" w:eastAsia="Noto Sans KR"/>
        </w:rPr>
        <w:t>답 가운데 서른네 게송이 있다. 크게 셋으로 나뉜다. 첫째 열세 게송은 외인이 공을 미혹함을 밝힌다. “그대가 위에서 말한 공법에 허물이 있다” 이하는 둘째로 외인이 유에 집착한 것을 깨뜨린다. “만약 공이 없다면” 이하는 셋째 두 게송으로 경계하고 권한다. 경계하여 결정된 자성의 공을 버리게 하고, 인연을 배우도록 권한다. 처음은 다시 둘로 나뉜다. 첫째는 외인이 공을 미혹하여 잘못된 논난을 함을 밝힌다. “그대는 내가 공에 집착한다고 여긴다” 이하는 둘째로 논주가 공을 깨달았으므로 허물이 없음을 밝힌다. 두 장은 각각 넷으로 나뉜다. 첫 장의 네 가지 중 첫째는 외인이 세 법을 이해하지 못하여 잘못된 의문과 논난을 일으킴을 밝힌다. 둘째는 외인이 두 법을 알지 못하므로 잘못된 논난을 일으킴을 밝힌다. 셋째는 외인이 한 법을 이해하지 못하므로 잘못된 논난을 일으킴을 서술한다. 넷째는 위의 세 문을 이해하지 못한 채 결정된 자성의 한 법에 막혀 집착하여, 부처님이 대승을 일찍 설하지 못하도록 장애한 것을 밝힌다.</w:t>
      </w:r>
    </w:p>
    <w:p>
      <w:pPr>
        <w:pStyle w:val="TranslationText"/>
        <w:keepLines w:val="0"/>
      </w:pPr>
      <w:r>
        <w:rPr>
          <w:rFonts w:ascii="Noto Sans KR" w:hAnsi="Noto Sans KR" w:eastAsia="Noto Sans KR"/>
        </w:rPr>
        <w:t>묻는다. 어찌하여 외인이 세 법을 알지 못한다고 서술하는가?</w:t>
      </w:r>
    </w:p>
    <w:p>
      <w:pPr>
        <w:pStyle w:val="TranslationText"/>
        <w:keepLines w:val="0"/>
      </w:pPr>
      <w:r>
        <w:rPr>
          <w:rFonts w:ascii="Noto Sans KR" w:hAnsi="Noto Sans KR" w:eastAsia="Noto Sans KR"/>
        </w:rPr>
        <w:t>답한다. 무릇 외인의 물음에 답하려면 반드시 그것이 물음인지 물음이 아닌지를 알아야 한다. 지금 외인이 세 법을 이해하지 못하고 함부로 의심하여 묻는다면, 이는 물음이 되지 못한다. 곧 이것이 그 물음에 답하는 것이다. 처음에 세 법을 알지 못한다고 한 것은, 첫째로 공을 알지 못한다는 것이다. 소승인은 비록 인공은 얻었지만, 모든 법이 유라고 집착하여 본성공을 알지 못한다. 둘째 ‘공의 인연’이라는 것은 공을 설한 뜻을 말한다. 부처님은 유에 집착하는 병을 다스리기 위하여 공을 설하신 것이다. 다시 공에 집착한다면 부처님도 교화하지 못한다. 셋째 ‘공의 뜻’이라는 것은, 외인이 이 공을 어디에 두어야 하는지 이해하지 못했다는 것이다. 부처님은 제일의를 공이라 설했지, 세제도 또한 공이라고 말한 것이 아니다. 그대는 공이라는 말을 듣고 인과와 죄복을 잃는다고 해서는 안 된다. 그러므로 「인연품」에서 말한다. “만약 모두 필경공이라면 어찌 죄와 복의 과보가 있겠는가?”라고 하였다. 이와 같이 되면 이제가 없게 된다. 또 ‘공의 뜻’이라는 것은 공을 설하여 불공을 밝히는 것이다. 그러므로 아래에서 말한다. “공도 또한 다시 공하다.” 그대가 공상에 막혀 집착하기 때문에 공의 뜻을 알지 못한다. “모든 부처님은 이제에 의지한다” 이하는 둘째로 외인이 두 법을 이해하지 못하여 잘못된 논난을 일으킨다는 것을 밝힌다. 유가 완연하면서도 소유할 바가 없음을 알지 못하기 때문에 제일의를 알지 못한다. 비록 소유할 바는 없지만 완연히 유함을 알지 못하기 때문에 세제를 알지 못한다. 그러므로 위와 같은 잘못된 논난을 일으킨다.</w:t>
      </w:r>
    </w:p>
    <w:p>
      <w:pPr>
        <w:pStyle w:val="TranslationText"/>
        <w:keepLines w:val="0"/>
      </w:pPr>
      <w:r>
        <w:rPr>
          <w:rFonts w:ascii="Noto Sans KR" w:hAnsi="Noto Sans KR" w:eastAsia="Noto Sans KR"/>
        </w:rPr>
        <w:t>묻는다. 외인은 언제 이제를 잃었는가?</w:t>
      </w:r>
    </w:p>
    <w:p>
      <w:pPr>
        <w:pStyle w:val="TranslationText"/>
        <w:keepLines w:val="0"/>
      </w:pPr>
      <w:r>
        <w:rPr>
          <w:rFonts w:ascii="Noto Sans KR" w:hAnsi="Noto Sans KR" w:eastAsia="Noto Sans KR"/>
        </w:rPr>
        <w:t>답한다. 논의 처음부터 「사제품」 이전까지는 모든 법에 실제 자성이 있다고 집착하여 필경공을 믿지 않았다. 그러므로 제일의를 알지 못했다. 「사제품」에 들어와서는 필경공에 집착하여 삼보와 사제가 없다고 여겼다. 그러므로 세제를 알지 못했다. 또 이제를 설하는 것은 앞의 세 법을 다시 해석하여 성립시키기 위한 것이다. 앞에서 ‘공을 알지 못한다’고 한 것은, 제일의가 본성공임을 알지 못한다는 것이다. ‘공의 인연’이라는 것은, 모든 부처님이 이제 가운데 머물러 중생을 위해 법을 설한다는 것이다. 유에 집착하는 자를 위해 공을 설하고, 공에 집착하는 자를 위해 유를 설한다. ‘공의 뜻’이라는 것은 바로 제일의제가 공이라는 뜻이다. 세제까지 공하다는 뜻은 아니다. 또 이제를 설하는 것은 외인이 공에 집착하여 세제를 잃었기 때문이다. 이미 세제를 잃었으므로 제일의도 또한 잃었다. 「인연품」에서 이를 설명한 것과 같다. 지금은 외인이 이제가 없다고 하므로 이제가 있음을 밝힌다. 그러므로 지금의 글에서 이제를 서술한다. 또 이제를 서술하는 것은 곧 논주 스스로 허물에서 벗어나는 것이다. 나에게는 이제의 뜻이 있다. 제일의에서는 삼보가 공하여 없고, 세제에서는 삼보가 있다. 그대가 제일의에 의거하여 나를 논난한다면 곧 나의 뜻을 성립시키는 것이고, 세제에 의거하여 나를 논난한다면 나의 세제에는 삼보가 있다. 그러니 어찌 다시 삼보가 없다는 논난을 할 수 있겠는가. 또 이제를 서술하여 설하는 뜻은, 위로부터 공을 밝힌 것은 그대가 본 인과 등의 법이 없다는 뜻으로 없다고 말했을 뿐이라는 것이다. 부처님 법의 인연에 따른 이제까지 없다고 한 것은 아니다. 또 이 품은 사제를 밝힌다. 이제는 제와 같은 부류이다. 그러므로 이제를 밝힌다. 세 게송은 곧 세 가지로 나뉜다. 첫 게송은 논주가 부처님이 이제에 의지하여 설법함을 알기 때문에 위와 같은 허물이 없음을 밝힌다. 둘째 게송은 외인이 이제를 알지 못하므로</w:t>
      </w:r>
    </w:p>
    <w:p>
      <w:pPr>
        <w:pStyle w:val="TranslationText"/>
        <w:keepLines w:val="0"/>
      </w:pPr>
      <w:r>
        <w:rPr>
          <w:rFonts w:ascii="Noto Sans KR" w:hAnsi="Noto Sans KR" w:eastAsia="Noto Sans KR"/>
        </w:rPr>
        <w:t>공과 유 모두에서 허물을 범함을 밝힌다. 셋째 게송은 의심과 논난을 해석하여 밝힌다. 처음 상반은 바로 이제에 의지하여 법을 설함을 밝히고, 하반은 이제의 이름을 열거한다.</w:t>
      </w:r>
    </w:p>
    <w:p>
      <w:pPr>
        <w:pStyle w:val="TranslationText"/>
        <w:keepLines w:val="0"/>
      </w:pPr>
      <w:r>
        <w:rPr>
          <w:rFonts w:ascii="Noto Sans KR" w:hAnsi="Noto Sans KR" w:eastAsia="Noto Sans KR"/>
        </w:rPr>
        <w:t>묻는다. 어찌하여 부처님이 이제에 의지하여 법을 설한다고 하는가?</w:t>
      </w:r>
    </w:p>
    <w:p>
      <w:pPr>
        <w:pStyle w:val="TranslationText"/>
        <w:keepLines w:val="0"/>
      </w:pPr>
      <w:r>
        <w:rPr>
          <w:rFonts w:ascii="Noto Sans KR" w:hAnsi="Noto Sans KR" w:eastAsia="Noto Sans KR"/>
        </w:rPr>
        <w:t>답한다. 세제에 의지하여 법을 설하면 삼보와 사제가 완연하여 잃지 않는다. 그러므로 위의 허물이 없다. 곧 외인이 세제를 알지 못하기 때문에 함부로 허물을 일으킨다는 것을 드러낸다. 제일의에 의지하여 법을 설하기 때문에 내가 위로부터 일체가 공하다고 밝힌 것이다. 곧 외인이 법에 자성이 있다고 집착하여 제일의를 잃었음을 드러낸다.</w:t>
      </w:r>
    </w:p>
    <w:p>
      <w:pPr>
        <w:pStyle w:val="TranslationText"/>
        <w:keepLines w:val="0"/>
      </w:pPr>
      <w:r>
        <w:rPr>
          <w:rFonts w:ascii="Noto Sans KR" w:hAnsi="Noto Sans KR" w:eastAsia="Noto Sans KR"/>
        </w:rPr>
        <w:t>묻는다. 이제에 의지한다는 뜻은 무엇이라 하는가?</w:t>
      </w:r>
    </w:p>
    <w:p>
      <w:pPr>
        <w:pStyle w:val="TranslationText"/>
        <w:keepLines w:val="0"/>
      </w:pPr>
      <w:r>
        <w:rPr>
          <w:rFonts w:ascii="Noto Sans KR" w:hAnsi="Noto Sans KR" w:eastAsia="Noto Sans KR"/>
        </w:rPr>
        <w:t>답한다. 범부와 성인이 이해하는 공과 유가 각각 모두 실제이므로 이제라 한다. 이 두 가지 실제에 의지하여 설하기 때문에 설해진 바도 모두 실제이다. 그러므로 이제에 의지하여 설한다고 한다.</w:t>
      </w:r>
    </w:p>
    <w:p>
      <w:pPr>
        <w:pStyle w:val="TranslationText"/>
        <w:keepLines w:val="0"/>
      </w:pPr>
      <w:r>
        <w:rPr>
          <w:rFonts w:ascii="Noto Sans KR" w:hAnsi="Noto Sans KR" w:eastAsia="Noto Sans KR"/>
        </w:rPr>
        <w:t>묻는다. 무엇이 ‘이제에 대한 두 견해[二於諦]’이고, 무엇이 ‘가르침으로서의 제[教諦]’인가?</w:t>
      </w:r>
    </w:p>
    <w:p>
      <w:pPr>
        <w:pStyle w:val="TranslationText"/>
        <w:keepLines w:val="0"/>
      </w:pPr>
      <w:r>
        <w:rPr>
          <w:rFonts w:ascii="Noto Sans KR" w:hAnsi="Noto Sans KR" w:eastAsia="Noto Sans KR"/>
        </w:rPr>
        <w:t>답한다. 의지하는 바가 곧 이제에 대한 두 견해이다. 범부와 성인에게 각각 실제이기 때문에 이제에 대한 두 견해라고 한다. 또한 이제에 대하여 그러하다는 뜻이니, 곧 색은 본래 공도 유도 아니지만 그 둘의 이해에 대해서는 실제가 된다. 그러므로 이제에 대한 두 견해라고 한다. 『백론』에서 대추와 나이나무를 박과 비교하여도 모두 허망하지 않다고 한 것과 같다. 『지도론』에서 무명지와 유명지의 형상을 들어도 모두 실제라고 한 것과 같다. 능히 의지하는 것이 곧 교제이다. 부처님이 이 이제에 의지하여 중생을 위해 법을 설하면 모두 성실하고 참된 말이다. 그러므로 실제라고 한다.</w:t>
      </w:r>
    </w:p>
    <w:p>
      <w:pPr>
        <w:pStyle w:val="TranslationText"/>
        <w:keepLines w:val="0"/>
      </w:pPr>
      <w:r>
        <w:rPr>
          <w:rFonts w:ascii="Noto Sans KR" w:hAnsi="Noto Sans KR" w:eastAsia="Noto Sans KR"/>
        </w:rPr>
        <w:t>묻는다. 능의에도 차이가 있는가?</w:t>
      </w:r>
    </w:p>
    <w:p>
      <w:pPr>
        <w:pStyle w:val="TranslationText"/>
        <w:keepLines w:val="0"/>
      </w:pPr>
      <w:r>
        <w:rPr>
          <w:rFonts w:ascii="Noto Sans KR" w:hAnsi="Noto Sans KR" w:eastAsia="Noto Sans KR"/>
        </w:rPr>
        <w:t>답한다. 제일의에 의지하여 설하는 것은 진실한 설이고, 세속에 의지하여 설하는 것은 방편으로 근기에 맞추어 설하는 것이다.</w:t>
      </w:r>
    </w:p>
    <w:p>
      <w:pPr>
        <w:pStyle w:val="TranslationText"/>
        <w:keepLines w:val="0"/>
      </w:pPr>
      <w:r>
        <w:rPr>
          <w:rFonts w:ascii="Noto Sans KR" w:hAnsi="Noto Sans KR" w:eastAsia="Noto Sans KR"/>
        </w:rPr>
        <w:t>묻는다. 인간·천상과 이승을 설하는 것은 방편설이라고 할 수 있다. 그러나 지금 대승의 사람과 법 등을 설하는 것도 어찌하여 세속에 의지한 설법이며 모두 방편이라고 하는가?</w:t>
      </w:r>
    </w:p>
    <w:p>
      <w:pPr>
        <w:pStyle w:val="TranslationText"/>
        <w:keepLines w:val="0"/>
      </w:pPr>
      <w:r>
        <w:rPr>
          <w:rFonts w:ascii="Noto Sans KR" w:hAnsi="Noto Sans KR" w:eastAsia="Noto Sans KR"/>
        </w:rPr>
        <w:t>답한다. 실상은 말할 수 없는 것이 비로소 진실이다. 무릇 일체의 언설은 모두 방편이다.</w:t>
      </w:r>
    </w:p>
    <w:p>
      <w:pPr>
        <w:pStyle w:val="TranslationText"/>
        <w:keepLines w:val="0"/>
      </w:pPr>
      <w:r>
        <w:rPr>
          <w:rFonts w:ascii="Noto Sans KR" w:hAnsi="Noto Sans KR" w:eastAsia="Noto Sans KR"/>
        </w:rPr>
        <w:t>묻는다. 이제에 대한 두 견해는 잃음인가, 얻음인가?</w:t>
      </w:r>
    </w:p>
    <w:p>
      <w:pPr>
        <w:pStyle w:val="TranslationText"/>
        <w:keepLines w:val="0"/>
      </w:pPr>
      <w:r>
        <w:rPr>
          <w:rFonts w:ascii="Noto Sans KR" w:hAnsi="Noto Sans KR" w:eastAsia="Noto Sans KR"/>
        </w:rPr>
        <w:t>답한다. 우선 말하면 둘 다 얻음이다. 범부에게 실제이므로 범부에게는 얻음이 되고, 성인에게 실제이므로 성인에게도 얻음이라 한다. 만약 범부와 성인을 서로 비교하면 범부는 잃고 성인은 얻는다.</w:t>
      </w:r>
    </w:p>
    <w:p>
      <w:pPr>
        <w:pStyle w:val="TranslationText"/>
        <w:keepLines w:val="0"/>
      </w:pPr>
      <w:r>
        <w:rPr>
          <w:rFonts w:ascii="Noto Sans KR" w:hAnsi="Noto Sans KR" w:eastAsia="Noto Sans KR"/>
        </w:rPr>
        <w:t>묻는다. 범부와 성인이 모두 잃는 경우도 있을 수 있는가?</w:t>
      </w:r>
    </w:p>
    <w:p>
      <w:pPr>
        <w:pStyle w:val="TranslationText"/>
        <w:keepLines w:val="0"/>
      </w:pPr>
      <w:r>
        <w:rPr>
          <w:rFonts w:ascii="Noto Sans KR" w:hAnsi="Noto Sans KR" w:eastAsia="Noto Sans KR"/>
        </w:rPr>
        <w:t>답한다. 만약 하나의 색이 본래 공도 유도 아닌데 공과 유가 각각 두 마음에서 스스로 나온다고 말한다면, 범부와 성인이 모두 잃는다. 지금 글은 범부와 성인을 총괄하여 판정한다. 그러므로 범부는 잃는다고 하고, 성인은 얻는다고 한다. 또 세 구절이 있다. 첫째는 오직 잃을 뿐 얻지 못하는 것이니, 곧 범부의 견해이다. 둘째는 오직 얻을 뿐 잃지 않는 것이니, 곧 부처님의 견해이다. 『열반경』에서 말하는 것과 같다. “일체 세제도 여래에게는 곧 제일의제이다.” 셋째는 얻기도 하고 잃기도 하는 것이니, 곧 이승의 성인은 범부에 비하면 얻었지만 대사에 비하면 잃은 것이다. 이 글을 강설하면서 여러 다른 설이 많다. 삼가 믿지 말아야 한다. 마땅히 장행을 바른 기준으로 삼아야 한다. 하반에서는 이제의 이름을 밝힌다. 그런데 ‘세속제’라고 부르는 것은, 세속인에게 이것이 실제이므로 세속제라 하는 것이다. 또한 사람들의 말을 함부로 믿지 말아야 한다. 제일의에는 두 가지 실제가 있다. 첫째는 그 자체가 제법실상이기 때문에 실제라고 한다. 둘째는 성인이 분명히 통달하여 실제에 맞는 이해를 가지므로 또한 진실하다. 세속은 그 자체가 진실한 것은 아니고, 다만 범부에게 실제일 뿐이다. 그러므로 이제에서 ‘실’이라는 뜻은 서로 다르다.</w:t>
      </w:r>
    </w:p>
    <w:p>
      <w:pPr>
        <w:pStyle w:val="TranslationText"/>
        <w:keepLines w:val="0"/>
      </w:pPr>
      <w:r>
        <w:rPr>
          <w:rFonts w:ascii="Noto Sans KR" w:hAnsi="Noto Sans KR" w:eastAsia="Noto Sans KR"/>
        </w:rPr>
        <w:t>묻는다. 세속은 단지 마음에 대해서만 실제인가? 아니면 법의 자체에도 실제가 있는가?</w:t>
      </w:r>
    </w:p>
    <w:p>
      <w:pPr>
        <w:pStyle w:val="TranslationText"/>
        <w:keepLines w:val="0"/>
      </w:pPr>
      <w:r>
        <w:rPr>
          <w:rFonts w:ascii="Noto Sans KR" w:hAnsi="Noto Sans KR" w:eastAsia="Noto Sans KR"/>
        </w:rPr>
        <w:t>답한다. 세속 가운데에도 또한 인과가 있어 서로 뒤섞이거나 어긋날 수 없다. 그러므로 실제라고 한다. 다만 제일의에 비추어 보면 모두 허망하게 여긴 것이므로 모두 진실하지 않다. 또 둘째 게송은 얻고 잃음을 드러낸다. 외인은 공과 유의 이제를 알지 못하기 때문에 세 가지 이익을 잃는다. 곧 자리·이타·공리이다. 논주는 이제를 알기 때문에 세 가지 이익을 모두 갖춘다. 제일의를 이해하기 때문에 반야가 생기고, 세속을 밝게 알기 때문에 방편이 생긴다. 반야와 방편이 있으면 곧 삼세의 모든 부처가 생긴다. 그러므로 『정명경』에서 말한다. “지혜바라밀은 보살의 어머니이고, 방편을 아버지로 삼는다. 일체 중생의 도사 가운데 이로부터 생기지 않은 이가 없다.” 스스로 이제를 깨닫는 것을 자리라 하고, 다른 사람으로 하여금 이해하게 하는 것을 이타라 하며, 함께 이해하는 것을 공리라 한다. 또 제일의를 이해하여 실혜를 내는 것을 자리라 하고, 세속을 이해하여 방편을 내는 것을 이타라 하며, 둘을 함께 밝게 아는 것을 공리라 한다.</w:t>
      </w:r>
    </w:p>
    <w:p>
      <w:pPr>
        <w:pStyle w:val="TranslationText"/>
        <w:keepLines w:val="0"/>
      </w:pPr>
      <w:r>
        <w:rPr>
          <w:rFonts w:ascii="Noto Sans KR" w:hAnsi="Noto Sans KR" w:eastAsia="Noto Sans KR"/>
        </w:rPr>
        <w:t>묻는다. 장행에서 세제를 해석하면서 어찌하여 본성공을 드는가?</w:t>
      </w:r>
    </w:p>
    <w:p>
      <w:pPr>
        <w:pStyle w:val="TranslationText"/>
        <w:keepLines w:val="0"/>
      </w:pPr>
      <w:r>
        <w:rPr>
          <w:rFonts w:ascii="Noto Sans KR" w:hAnsi="Noto Sans KR" w:eastAsia="Noto Sans KR"/>
        </w:rPr>
        <w:t>답한다. ‘대하여[於]’라는 뜻을 해석하여 성립시키려는 것이다. 이치는 실제로 성공이지만 다만 범부가 유라고 여기기 때문에 그들에게는 제가 된다는 것을 밝힌다. 또 공하기 때문에 유가 있음을 분별하려는 것이다. 그러므로 유를 풀이하면서 공을 든다. 아래에서 제일의를 풀이할 때도 또한 유를 들어 공을 풀이한다. 현성은 육도의 전도가 본성공임을 밝게 안다. 그러므로 성인에게 실제가 되어 제라 한다. “만약 일체법이 생하지 않는다고 말한다면” 이하는 셋째로 이제가 서로 의지하여 성립함을 밝힌다. 『백론』에 비추어 보면 의심을 풀이하기 위해 온 것이다. 외인이 말한다. 제일의에는 두 가지 실제가 있다. 첫째는 도리가 실상이기 때문에 실제라고 하고, 둘째는 성인이 여실한 이해를 얻기 때문에 실제라고 한다. 이 두 실제를 갖추었으므로 제라 할 수 있고, 또 부처님이 이에 의지하여 법을 설할 수 있다. 삼세 십방의 모든 부처가 모두 사람들로 하여금 진실한 이익을 얻게 하려 하기 때문이다. 세속에는 두 가지 뜻이 있기 때문에 진실하지 않다. 첫째는 진실한 경계가 아니고, 둘째는 진실한 이해가 아니다. 그런데 어찌하여 제라고 이름하며, 부처님은 또 어찌하여 이에 의지하여 법을 설하는가?</w:t>
      </w:r>
    </w:p>
    <w:p>
      <w:pPr>
        <w:pStyle w:val="TranslationText"/>
        <w:keepLines w:val="0"/>
      </w:pPr>
      <w:r>
        <w:rPr>
          <w:rFonts w:ascii="Noto Sans KR" w:hAnsi="Noto Sans KR" w:eastAsia="Noto Sans KR"/>
        </w:rPr>
        <w:t>묻는다. 제일의의 두 가지 실제라는 글은 어디에 나오는가?</w:t>
      </w:r>
    </w:p>
    <w:p>
      <w:pPr>
        <w:pStyle w:val="TranslationText"/>
        <w:keepLines w:val="0"/>
      </w:pPr>
      <w:r>
        <w:rPr>
          <w:rFonts w:ascii="Noto Sans KR" w:hAnsi="Noto Sans KR" w:eastAsia="Noto Sans KR"/>
        </w:rPr>
        <w:t>답한다. 앞 글에서 말하였다. “성인에게 실제이다.” 이것은 이해가 실제라는 것이다. 지금 글에서는 말한다. “일체법이 본래 생하지 않는 것이 제일의이다.” 이것은 경계가 실제라는 것이다. 제일의에 이미 두 가지 실제가 있다면, 세속에 두 가지 진실하지 않음이 있음은 알 수 있다. 게송의 상반은 바로 질문에 답한다. 세속은 비록 두 가지 면에서 진실하지 않지만, 반드시 세속을 방편으로 삼아야 제일의를 드러낼 수 있을 뿐이다. 마치 이치로는 비록 삼승이 없더라도 반드시 삼승을 방편으로 삼아야 일승을 깨달을 수 있는 것과 같다.</w:t>
      </w:r>
    </w:p>
    <w:p>
      <w:pPr>
        <w:pStyle w:val="TranslationText"/>
        <w:keepLines w:val="0"/>
      </w:pPr>
      <w:r>
        <w:rPr>
          <w:rFonts w:ascii="Noto Sans KR" w:hAnsi="Noto Sans KR" w:eastAsia="Noto Sans KR"/>
        </w:rPr>
        <w:t>묻는다. 어떻게 세속이 방편이 되는가?</w:t>
      </w:r>
    </w:p>
    <w:p>
      <w:pPr>
        <w:pStyle w:val="TranslationText"/>
        <w:keepLines w:val="0"/>
      </w:pPr>
      <w:r>
        <w:rPr>
          <w:rFonts w:ascii="Noto Sans KR" w:hAnsi="Noto Sans KR" w:eastAsia="Noto Sans KR"/>
        </w:rPr>
        <w:t>답한다. 일체의 말은 모두 세속이다. 세속의 말을 인하여 무언을 얻는다. 그러므로 무언을 말하는 말을 세속이라 하고, 말해진 무언을 제일의라 한다.</w:t>
      </w:r>
    </w:p>
    <w:p>
      <w:pPr>
        <w:pStyle w:val="TranslationText"/>
        <w:keepLines w:val="0"/>
      </w:pPr>
      <w:r>
        <w:rPr>
          <w:rFonts w:ascii="Noto Sans KR" w:hAnsi="Noto Sans KR" w:eastAsia="Noto Sans KR"/>
        </w:rPr>
        <w:t>묻는다. 말에는 몇 종류가 있는가?</w:t>
      </w:r>
    </w:p>
    <w:p>
      <w:pPr>
        <w:pStyle w:val="TranslationText"/>
        <w:keepLines w:val="0"/>
      </w:pPr>
      <w:r>
        <w:rPr>
          <w:rFonts w:ascii="Noto Sans KR" w:hAnsi="Noto Sans KR" w:eastAsia="Noto Sans KR"/>
        </w:rPr>
        <w:t>답한다. 두 종류의 말이 있다. 첫째는 세속 가운데의 말을 설하는 것이니, 병과 옷 같은 것이다. 이것도 제일의의 무언의 도를 드러낸다. 그러므로 『열반경』에서 말한다. “중생으로 하여금 제일의를 깊이 알게 하려고 세제를 설할 뿐이다.” 둘째는 말로 무언을 말하는 것이다. 곧 제일의를 위해 이름을 세워 ‘제일의’라고 이름한다. 이 말을 인하여 무언을 드러내려는 것이다. 만약 무언을 말하지 않는다면, 중생이 무엇을 통해 이치가 무언임을 알겠는가.</w:t>
      </w:r>
    </w:p>
    <w:p>
      <w:pPr>
        <w:pStyle w:val="TranslationText"/>
        <w:keepLines w:val="0"/>
      </w:pPr>
      <w:r>
        <w:rPr>
          <w:rFonts w:ascii="Noto Sans KR" w:hAnsi="Noto Sans KR" w:eastAsia="Noto Sans KR"/>
        </w:rPr>
        <w:t>묻는다. 두 종류의 말 가운데 지금 어느 말을 사용하는가?</w:t>
      </w:r>
    </w:p>
    <w:p>
      <w:pPr>
        <w:pStyle w:val="TranslationText"/>
        <w:keepLines w:val="0"/>
      </w:pPr>
      <w:r>
        <w:rPr>
          <w:rFonts w:ascii="Noto Sans KR" w:hAnsi="Noto Sans KR" w:eastAsia="Noto Sans KR"/>
        </w:rPr>
        <w:t>답한다. 뒤의 뜻을 바른 뜻으로 삼는다. 만약 『백론』의 답변에 의한다면, 세속은 비록 두 가지 면에서 진실하지 않지만, 다만 범부에게 실제이므로 제라고 부른다. 만약 지금 글에서 이 게송이 생겨난 뜻에 의하면, “나는 이미 세속이 범부의 제임을 안다. 다만 성제만 세우면 될 것이다. 어찌하여 다시 범부의 세속제를 세울 필요가 있는가?”라는 것이다.</w:t>
      </w:r>
    </w:p>
    <w:p>
      <w:pPr>
        <w:pStyle w:val="TranslationText"/>
        <w:keepLines w:val="0"/>
      </w:pPr>
      <w:r>
        <w:rPr>
          <w:rFonts w:ascii="Noto Sans KR" w:hAnsi="Noto Sans KR" w:eastAsia="Noto Sans KR"/>
        </w:rPr>
        <w:t>묻는다. 이것은 옛 해석과 무엇이 다른가?</w:t>
      </w:r>
    </w:p>
    <w:p>
      <w:pPr>
        <w:pStyle w:val="TranslationText"/>
        <w:keepLines w:val="0"/>
      </w:pPr>
      <w:r>
        <w:rPr>
          <w:rFonts w:ascii="Noto Sans KR" w:hAnsi="Noto Sans KR" w:eastAsia="Noto Sans KR"/>
        </w:rPr>
        <w:t>답한다. 옛 해석이 곧 용수의 뜻인데, 어찌 도리어 옛 해석과 무엇이 다르냐고 묻는가.</w:t>
      </w:r>
    </w:p>
    <w:p>
      <w:pPr>
        <w:pStyle w:val="TranslationText"/>
        <w:keepLines w:val="0"/>
      </w:pPr>
      <w:r>
        <w:rPr>
          <w:rFonts w:ascii="Noto Sans KR" w:hAnsi="Noto Sans KR" w:eastAsia="Noto Sans KR"/>
        </w:rPr>
        <w:t>묻는다. 다른 사람도 또한 이렇게 해석한다. 그러면 무엇이 다른가?</w:t>
      </w:r>
    </w:p>
    <w:p>
      <w:pPr>
        <w:pStyle w:val="TranslationText"/>
        <w:keepLines w:val="0"/>
      </w:pPr>
      <w:r>
        <w:rPr>
          <w:rFonts w:ascii="Noto Sans KR" w:hAnsi="Noto Sans KR" w:eastAsia="Noto Sans KR"/>
        </w:rPr>
        <w:t>답한다. 마땅히 알아야 한다. 세제는 비록 설하지만 일찍이 말한 적이 없고, 진제는 비록 말이 없지만 그 가르침은 법계를 가득 채운다. 하반에서 말한다. “제일의를 얻지 못하면 곧 열반도 얻지 못한다.” 이에 대해서도 여러 다른 해석이 있다. 지금은 이렇게 밝힌다. 제일의를 보아 반야가 생기고, 반야로 여러 번뇌를 멸하기 때문에 유여열반을 얻는다. 과보의 몸을 멸하면 무여열반을 얻는다.</w:t>
      </w:r>
    </w:p>
    <w:p>
      <w:pPr>
        <w:pStyle w:val="TranslationText"/>
        <w:keepLines w:val="0"/>
      </w:pPr>
      <w:r>
        <w:rPr>
          <w:rFonts w:ascii="Noto Sans KR" w:hAnsi="Noto Sans KR" w:eastAsia="Noto Sans KR"/>
        </w:rPr>
        <w:t>묻는다. 열반과 제일의는 무엇이 다른가?</w:t>
      </w:r>
    </w:p>
    <w:p>
      <w:pPr>
        <w:pStyle w:val="TranslationText"/>
        <w:keepLines w:val="0"/>
      </w:pPr>
      <w:r>
        <w:rPr>
          <w:rFonts w:ascii="Noto Sans KR" w:hAnsi="Noto Sans KR" w:eastAsia="Noto Sans KR"/>
        </w:rPr>
        <w:t>답한다. 감히 사람들의 경솔한 말을 믿어서는 안 된다. 「열반품」에서 말한다. “또한 여·법성·실제·열반이라 이름한다.” 그러므로 알 수 있다. 열반은 다만 제일의의 다른 이름일 뿐이다. 다만 세간에 상대하여 제일의라 하고, 생사에 상대하여 열반이라 한다. “공을 바르게 관찰하지 못하면” 이하는 셋째로 유소득인이 한 법을 이해하지 못하여 함부로 허물을 일으킨다는 것을 밝힌다. 한 법이란 하나의 실상공을 말한다. 공을 잘 통달하지 못하기 때문에 스스로 삼보와 사제가 없는 데 떨어진다. 그러므로 공견에 해를 입은 것이지, 공의 뜻 자체가 삼보와 사제를 깨뜨린 것은 아니다. 그러므로 허물은 외인에게 있고, 잘못은 용수에게 있는 것이 아니다. 그러므로 경에서 말한다. “차라리 신견을 일으킬지언정 악취공을 일으키지 말라.” 신견 때문에 악도에 떨어지는 것은 아니기 때문이다. “세존께서 이 법을 아셨다” 이하는 넷째 게송으로, 유소득인이 앞의 세 문을 잘 통달하지 못하였기 때문에 여래가 처음 성도하였을 때 장애하여 무소득의 대승법을 일찍 설하지 못하게 하였음을 밝힌다. 위로부터는 외인이 보살을 장애하여 무소득법을 설하지 못하게 하였음을 서술하였고, 지금은 외인이 부처님을 장애하여 무소득법을 설하지 못하게 하였음을 서술한다. 또 앞 글을 이어 생겨난 뜻은 이러하다. 위에서는 주술은 행하기 어려우므로 행하지 않는 것만 못하다고 하였고, 지금은 법상은 설하기 어려우므로 설하지 않는 것만 못하다고 한다. 상반은 바로 공의 뜻이 매우 깊음을 밝힌다. 『법화경』에서 말한 것과 같다. “내가 얻은 지혜는 미묘하고 가장 으뜸이다.” 『대품』에서도 말한다. “내가 처음 부처를 이루었을 때 늘 침묵을 즐기고 법을 설하기를 즐기지 않았다.” 하반은 중생의 둔한 근기가 부처님을 장애하여 대승을 일찍 설하지 못하게 하였음을 밝힌다. 또 『법화경』에서 말한 것과 같다. “중생의 여러 근기는 둔하고 즐거움에 집착하며 어리석음에 눈멀었다. 이와 같은 무리를 어떻게 제도할 수 있겠는가.”</w:t>
      </w:r>
    </w:p>
    <w:p>
      <w:pPr>
        <w:pStyle w:val="TranslationText"/>
        <w:keepLines w:val="0"/>
      </w:pPr>
      <w:r>
        <w:rPr>
          <w:rFonts w:ascii="Noto Sans KR" w:hAnsi="Noto Sans KR" w:eastAsia="Noto Sans KR"/>
        </w:rPr>
        <w:t>어떤 사람이 말한다. “이 논은 다만 반야만 해석하고 『법화경』은 해석하지 않는다.” 대체로 이는 논을 읽어 보지 않은 말일 뿐이다. “그대는 내가 공에 집착한다고 말한다” 이하이다. 둘째, 논주가 공을 깨달아 스스로 허물에서 벗어남을 밝힌다. 일곱 게송 또한 넷으로 나뉜다. 첫째는 공의 뜻에는 허물이 없음을 밝힌다. 둘째는 공의 뜻이 이익이 됨을 밝힌다. 셋째는 간략히 유에 집착하는 허물을 드러낸다. 넷째는 경을 인용하여 공이 이익임을 증명한다. 처음은 다시 둘로 나뉜다. 첫째는 공에는 허물이 없음을 밝힌다. 둘째는 공이 이익이 됨을 밝힌다. 첫 게송 상반은 상대의 말을 되받아 들고 하반은 바로 허물에서 벗어난다. 만약 이것이 사견의 공이라면 곧 허물이 있다. 만약 이것이 이승의 단공이라면 역시 허물이 있다. 지금은 무소득의 공이어서 공조차 공하게 하여 공에 머물지 않는다. 그러므로 공과 유를 함께 떠난다. 그래서 허물이 없다. 또 법을 무너뜨리지 않고 공을 설하는 것이다. 그러므로 허물이 없다. 둘째 게송 상반은 공 때문에 일체법이 성립함을 밝힌다. 논주에게 허물이 없음을 드러낸 것이다. 하반은 공의 뜻이 없으면 일체가 성립하지 않음을 밝힌다. 외인에게 허물이 있음을 드러낸 것이다.</w:t>
      </w:r>
    </w:p>
    <w:p>
      <w:pPr>
        <w:pStyle w:val="TranslationText"/>
        <w:keepLines w:val="0"/>
      </w:pPr>
      <w:r>
        <w:rPr>
          <w:rFonts w:ascii="Noto Sans KR" w:hAnsi="Noto Sans KR" w:eastAsia="Noto Sans KR"/>
        </w:rPr>
        <w:t>묻는다. 어떻게 공으로 말미암아 일체가 성립하는가?</w:t>
      </w:r>
    </w:p>
    <w:p>
      <w:pPr>
        <w:pStyle w:val="TranslationText"/>
        <w:keepLines w:val="0"/>
      </w:pPr>
      <w:r>
        <w:rPr>
          <w:rFonts w:ascii="Noto Sans KR" w:hAnsi="Noto Sans KR" w:eastAsia="Noto Sans KR"/>
        </w:rPr>
        <w:t>답한다. 앞 게송에서 공 또한 다시 공하다고 하였다. 곧 공도 아니고 유도 아니다. 지금 공도 아니고 유도 아니기 때문에 공과 유가 성립함을 밝힌다. 그러므로 일체가 성립한다고 한다. 또 제일의가 공하기 때문에 세제가 있다. 그러므로 이제가 성립하면 일체가 성립한다. 만약 공이 없으면 제일의가 성립하지 않는다. 그러면 세제도 또한 성립하지 않는다. 그러므로 일체가 무너진다. 또 공이 있기 때문에 일체가 성립한다는 것은, 제일의가 공하기 때문에 반야가 생기고, 반야로 번뇌를 끊기 때문에 삼세의 부처가 있으며, 부처가 있기 때문에 세간과 출세간의 모든 가르침을 설한다는 것이다. 그러므로 장행에서 말한다. “세간과 출세간이 모두 성립한다.” “그대에게 지금 스스로 허물이 있다” 이하이다. 셋째, 유에 집착하는 것이 허물임을 간략히 풀이하니 세 게송을 둘로 나눈다. 첫 게송은 외인에게 허물이 있으면서도 스스로 깨닫지 못하고 돌려 논주에게 돌림을 밝힌다. 둘째의 두 게송은 외인의 허물을 간략히 드러내어 스스로 깨닫게 한다. 첫 게송 상반은 법설이고, 하반은 비유설이다. 비유설에서 말한다. 말 탄 사람이 스스로 자기가 탄 말을 잊어버리고, 도리어 다른 사람이 말을 탔다고 하는 것과 같다. 외인은 스스로 삼보와 사제 등이 없어진다는 허물을 가지고 있으면서도, 이를 깨닫지 못하고 다른 사람에게 죄와 복이 없어진다는 허물이 있다고 말한다. “만약 그대가 모든 법을 본다면” 이하이다. 둘째, 두 게송으로 유에 집착하는 허물을 풀이한다. 곧 둘이다. 첫 게송은 인연이 없어지는 허물을 간략히 밝힌다. 그대가 법에 자성이 있다고 본다면 인연을 빌리고 원인을 의지할 필요가 없다. 그러므로 인연을 깨뜨리고, 인연을 깨뜨리면 공을 깨뜨린다. 공을 깨뜨리면 이제와 중도를 깨뜨린다. 둘째는 앞 게송을 풀이한다. 유에 집착하면 세 가지 허물이 있음을 넓게 밝힌다. 첫째는 인과를 깨뜨리고, 둘째는 사람과 법을 깨뜨린다. 이 둘은 체를 깨뜨리는 것이다. 하반은 상을 깨뜨린다. “여러 인연으로 생긴 법” 이하의 넷째는 경을 인용하여 증명한다.</w:t>
      </w:r>
    </w:p>
    <w:p>
      <w:pPr>
        <w:pStyle w:val="TranslationText"/>
        <w:keepLines w:val="0"/>
      </w:pPr>
      <w:r>
        <w:rPr>
          <w:rFonts w:ascii="Noto Sans KR" w:hAnsi="Noto Sans KR" w:eastAsia="Noto Sans KR"/>
        </w:rPr>
        <w:t>앞의 유소득·결정적 자성의 유에 허물이 있음을 드러낸다. 논주의 무소득공에는 허물이 없음을 드러낸다. 두 게송을 둘로 나눈다. 첫 게송은 인연으로 생긴 법이 단·상의 허물을 떠남을 밝힌다. 둘째 게송은 법을 포섭한다. 곧 외인의 결정적 자성유가 허물임을 드러낸다. 이 한 게송을 해석하는 형식은 매우 많다. 지금 몇 가지를 간략히 서술한다. 첫째, 병을 깨뜨리며 점차 버려 가는 방식으로 해석한다. “인연으로 생긴 법”이라는 것은 자성을 깨뜨리기 때문에 우선 인연이라고 말한 것이다. 이것이 첫 번째 뜻의 전환이다. “나는 그것을 곧 공이라 말한다”라고 하자 미혹한 사람이 다시 말한다. “자성의 유는 없더라도 인연은 있다.” 그러므로 지금 밝힌다. 인연생이란 단지 무일 뿐이다. 언제 인연생이 유였던 적이 있는가. 이것이 두 번째 전환이다. “또한 가명이다”라고 하자 미혹한 자는 다시 말한다. “이미 공이라면 곧 무라고 이해해야 한다.” 그러므로 지금 밝힌다. 공 자체가 곧 가이다. 어째서 그런가. 성실사는 진제의 공은 가가 아니라고 밝힌다. 그러므로 지금 다시 되받아친다. 공 자체가 곧 가이다. 곧 공에 머무는 마음을 쳐서 깨뜨린다. 그는 다시 생각한다. “그렇다면 이것은 이제가 서로 즉한 것이니, 앞에서는 유가 곧 공이고 지금은 공이 곧 유이다. 이는 단지 공과 유라는 이제의 뜻일 뿐이다.” 그러므로 지금 밝힌다. 이것이 곧 중도이다. 언제 이제에 머문 적이 있는가. 중을 빌려 이를 깨뜨린다. 둘이 제거되면 불이도 또한 버린다. 그때 곧 깨닫게 된다. 다음으로 인연의 바른 뜻에 직접 의지하여 해석하면, “인연으로 생긴 법”이라는 것은, 경에서 인연을 혹은 나누어 말하고 혹은 합하여 말하는 것이다.</w:t>
      </w:r>
    </w:p>
    <w:p>
      <w:pPr>
        <w:pStyle w:val="TranslationText"/>
        <w:keepLines w:val="0"/>
      </w:pPr>
      <w:r>
        <w:rPr>
          <w:rFonts w:ascii="Noto Sans KR" w:hAnsi="Noto Sans KR" w:eastAsia="Noto Sans KR"/>
        </w:rPr>
        <w:t>모두 인이라 이름하는 경우는 불성과 같고, 모두 연이라 이름하는 경우는 사연과 같으며, 인도 되고 연도 되는 경우는 십이인연과 같다. 예컨대 무명이 행을 바라보면 행의 자체는 아직 있지 않지만, 무명에 의해 판별된다. 친근한 뜻에서는 인이 된다. 행이 일어남을 무명 쪽에서 바라보면 전혀 없는 것은 아니지만, 다만 그대에게 빌려 일어나므로 무명은 연이다. 그러므로 무명은 인이기도 하고 연이기도 하다. 지금 밝힌다. 연에 따라 나누고 합하는 뜻에는 결정됨이 없다. “생긴 법”이라는 것은 수론에서는 육인·사연으로 생긴 것을 실법이라 하고, 성실에서는 삼인·사연으로 생긴 것을 말한다. “이것이 곧 공이다”라는 것은, 소생이 능·소의 관계로 성립하는데 능과 소는 스스로 소가 아니다. 스스로 소가 아니면 곧 소가 아니므로 소가 공하다. “또한 가명이다”라는 것은, 공한 소가 스스로 소가 아니므로 소가 아니고, 소가 공한 것도 스스로 공한 것이 아니므로 공이 아니다. 무엇이라 이름해야 할지 알 수 없다. 그러므로 가명으로 ‘공한 소’라 하고, 가명으로 ‘소가 공하다’고 말한다. 이 공한 소와 소가 공하다는 것 모두 이름과 상이 없는 가운데 중생을 인도하기 위해 가명으로 말한 것일 뿐이다.</w:t>
      </w:r>
    </w:p>
    <w:p>
      <w:pPr>
        <w:pStyle w:val="TranslationText"/>
        <w:keepLines w:val="0"/>
      </w:pPr>
      <w:r>
        <w:rPr>
          <w:rFonts w:ascii="Noto Sans KR" w:hAnsi="Noto Sans KR" w:eastAsia="Noto Sans KR"/>
        </w:rPr>
        <w:t>묻는다. 어찌하여 가명으로 공한 소와 소가 공하다고 말하는가?</w:t>
      </w:r>
    </w:p>
    <w:p>
      <w:pPr>
        <w:pStyle w:val="TranslationText"/>
        <w:keepLines w:val="0"/>
      </w:pPr>
      <w:r>
        <w:rPr>
          <w:rFonts w:ascii="Noto Sans KR" w:hAnsi="Noto Sans KR" w:eastAsia="Noto Sans KR"/>
        </w:rPr>
        <w:t>답한다. 공한 소를 인하여 소가 아님을 깨닫게 하고, 소가 공함을 통해 공이 아님을 깨닫게 하려는 것이다. 그러므로 “또한 중도의 뜻이다”라고 한다. 공한 소이므로 소가 아니고, 소가 공하므로 공이 아니어서 곧 중도이다. 다음으로 중가의 뜻에 의하여 해석하면, “인연으로 생긴 법”은 세제를 드는 것이고, “나는 그것을 곧 공이라 말한다”는 제일의제를 밝힌 것이다. “또한 가명이다”는 위의 이제가 모두 가임을 풀이한다. 이미 “여러 연으로 생긴 법을 나는 곧 공이라 한다”고 했으므로, 이는 유가 완연하면서도 공한 것이다. 그러므로 공은 스스로 공하지 않는다. 이를 가공이라 한다. 공이 완연하면서도 유이므로 유도 스스로 유하지 않는다. 이를 가유라 한다. “또한 중도의 뜻이다”라는 것은, 공과 유의 가명을 설하여 중도를 드러내는 것이다. 가유는 유에 머물지 않으므로 유이면서 유가 아니다. 가공은 공에 머물지 않으므로 공이면서 공이 아니다. 공도 아니고 유도 아닌 것이 곧 중도이다. 다음으로 장행에 의하여 ‘삼시(三是)’의 뜻으로 해석하면, “인연으로 생긴 법”이라는 것은, 대승과 소승의 사람 모두 모든 법이 인연으로부터 생긴다는 것을 안다는 뜻이다. “나는 그것을 곧 공이라 말한다” 이하가 둘째로 인연이 세 가지 ‘이다[是]’임을 밝힌다. 소승의 유소득인은 인연으로 생긴 법이라는 말을 들으면 오직 유인 줄만 알고, 인연이 세 가지 ‘이다’임을 알지 못한다. 지금 인연생법이 세 가지 ‘이다’임을 보여 준다. 첫째, 인연생법은 필경공이다. 그 까닭은, 만약 자성이 있다면 인연을 따르지 않을 것이기 때문이다. 이미 인연을 따라 생겼으니 곧 자성이 없다. 그러므로 공이다. “또한 가명이다”는 둘째 ‘이다’를 보여 준다. 인연생법이 또한 가명임을 밝힌다. 가라고 부르는 까닭은, 앞에서 인연생법을 내가 공이라고 말했기 때문이다. 그런데 인연은 본래 유가 아니고, 지금 또한 공도 아니어서 공도 아니고 유도 아니다.</w:t>
      </w:r>
    </w:p>
    <w:p>
      <w:pPr>
        <w:pStyle w:val="TranslationText"/>
        <w:keepLines w:val="0"/>
      </w:pPr>
      <w:r>
        <w:rPr>
          <w:rFonts w:ascii="Noto Sans KR" w:hAnsi="Noto Sans KR" w:eastAsia="Noto Sans KR"/>
        </w:rPr>
        <w:t>무엇이라 이름할지 알 수 없으므로 가명으로 유라고도 하고 가명으로 공이라고도 한다. “또한 중도의 뜻이다”는 셋째 ‘이다’를 보여 준다. 인연생법이 또한 중도임을 밝힌다. 인연생법에는 자성이 없으므로 공하다. 그러므로 유가 아니다. 이미 유가 아니라면 다시 공도 아니다. 유도 아니고 공도 아니므로 중도라 한다. 그러나 소승인은 이 세 가지 ‘이다’를 알지 못한다. 그래서 세 가지를 잃는다. 곧 공을 잃고, 가를 잃고, 중을 잃는다. 만약 모든 법에 자성이 있다고 집착하면 또한 인연을 알지 못한다. 그러므로 네 가지를 잃는다. 둘째 게송 상반은 법을 포섭한다. 외인이 인연을 믿지 않고 여러 연 가운데 자성이 있다고 생각할까 염려하므로, 법을 포섭하여 밝힌다. 하반은 세 가지 ‘이다’를 결론짓는다. 일찍이 하나의 법도 인연을 따라 생기지 않은 것이 없었고, 또 하나의 법도 공·가·중이 아닌 것이 없었다. 지금은 그 가운데 하나를 간략히 든 것일 뿐이다.</w:t>
      </w:r>
    </w:p>
    <w:p>
      <w:pPr>
        <w:pStyle w:val="TranslationText"/>
        <w:keepLines w:val="0"/>
      </w:pPr>
      <w:r>
        <w:rPr>
          <w:rFonts w:ascii="Noto Sans KR" w:hAnsi="Noto Sans KR" w:eastAsia="Noto Sans KR"/>
        </w:rPr>
        <w:t>묻는다. 논주는 어느 경의 게송을 인용한 것인가?</w:t>
      </w:r>
    </w:p>
    <w:p>
      <w:pPr>
        <w:pStyle w:val="TranslationText"/>
        <w:keepLines w:val="0"/>
      </w:pPr>
      <w:r>
        <w:rPr>
          <w:rFonts w:ascii="Noto Sans KR" w:hAnsi="Noto Sans KR" w:eastAsia="Noto Sans KR"/>
        </w:rPr>
        <w:t>답한다. 이는 『화수경』에서 부처님이 직접 설한 것이다. 그러므로 “나는 그것을 곧 공이라 말한다”고 한다. 장행에서 말한다. “그대가 위에서 말한 바” 이하이다. 여기서 둘째 단락이 생겨나는데, 다시 유소득·결정적 자성에 집착하는 사람에게 허물이 있음을 밝힌다. 또 둘로 나뉜다. 첫째는 외인의 뜻을 되받아 들고, 둘째는 허물을 외인에게 되돌려 준다. 곧 앞의 두 장에 대응한다. “이와 같다면 곧 없다” 이하에서는 허물을 외인에게 되돌려 준다. 글은 둘로 나뉜다. 첫째는 위에 대응하여 사제와 삼보가 없어진다는 허물을 되돌려 주고, 둘째는 위에 대응하여 인과와 죄복이 없어진다는 허물을 되돌려 준다. 그러나 이 자성유를 단지 살바다에만 붙여서는 안 된다. 지금 유소득의 대승과 소승 사람들이 사람과 법에 털끝만한 자체라도 있다고 집착하면, 곧 세간과 출세간의 일체법을 깨뜨리는 것이다. 처음은 다시 둘이다. 첫째는 위에 대응하여 사제가 없어진다는 허물을 되돌려 주고, 둘째는 삼보가 없어진다는 허물을 되돌려 준다. 처음은 다시 셋이다. 첫째는 총괄하여 사제가 없음을 밝히고, 둘째는 각각 사제가 없음을 밝히며, 셋째는 총괄하여 사제가 없음을 결론짓는다. 생이 없기 때문에 곧 고제와 집제가 없고, 멸이 없기 때문에 곧 멸제와 도제가 없다. 자성유에 집착하면 곧 사제가 없어진다.</w:t>
      </w:r>
    </w:p>
    <w:p>
      <w:pPr>
        <w:pStyle w:val="TranslationText"/>
        <w:keepLines w:val="0"/>
      </w:pPr>
      <w:r>
        <w:rPr>
          <w:rFonts w:ascii="Noto Sans KR" w:hAnsi="Noto Sans KR" w:eastAsia="Noto Sans KR"/>
        </w:rPr>
        <w:t>묻는다. 논주가 공을 설하면 공에는 생멸이 있을 수 없으므로 사제가 없다고 할 수 있다. 그러나 외인은 유에 집착하니 생멸이 있어 곧 사제가 있어야 한다. 어찌 생멸도 없고 사제도 없다고 하는가?</w:t>
      </w:r>
    </w:p>
    <w:p>
      <w:pPr>
        <w:pStyle w:val="TranslationText"/>
        <w:keepLines w:val="0"/>
      </w:pPr>
      <w:r>
        <w:rPr>
          <w:rFonts w:ascii="Noto Sans KR" w:hAnsi="Noto Sans KR" w:eastAsia="Noto Sans KR"/>
        </w:rPr>
        <w:t>답한다. 무소득은 결정적 자성이 없기 때문에 아직 생하지 않은 것이 생할 수 있고, 아직 멸하지 않은 것이 멸할 수 있다. 유소득은 이미 결정적 자성이다. 그러면 아직 생하지 않은 것은 결정적으로 아직 생하지 않은 것이어서 그것을 생하게 할 수 없다. 그러므로 생이 없다. 이미 생하게 할 수 없다면 어찌 멸이 있을 수 있겠는가. 비유하면 결정적으로 없는 것은 무이므로 유가 되게 할 수 없는 것과 같다. 이미 결정적으로 유인 것도 또한 무가 되게 할 수 없다. 그러므로 생멸이 없다. “고가 연을 따라 생하지 않는다” 이하의 둘째 네 게송이다. 각각 사제가 없음을 밝힌다. 곧 앞의 장문을 풀이한다. 수론에서는 바로 무상의 칼이 유루 오음을 베기 때문에 고라고 한다. 무상의 칼은 무루 오음도 또한 베지만, 다만 무루가 베임을 받으면 열반을 향해 나아가기 때문에 고가 아니다. 그러므로 능히 베는 무상은 유루·무루에 통하지만, 베임을 받는 쪽에는 고와 비고가 있다. 지금 깨뜨려 말한다. 유루 오음에 이미 결정적 자성이 있다면 무상이 그것을 벨 수 없으므로 고가 아니다. 성실사는 삼고에 각각 통과 별이 있다고 밝힌다. 깨달아 괴로워함을 별도의 고고라 하고, 연을 받아들이되 깨닫지 못함을 통고고라 한다. 낙수가 무너짐을 별도의 괴고라 하고, 무상이 옮겨 멸함을 통괴고라 한다. 뒤의 마음이 앞의 마음을 뒤쫓아 근심함을 별도의 행고라 하고, 무상에 부림을 당함을 통해 행고라 한다. 지금 두 뜻으로 이를 깨뜨린다. 첫째, 통·별의 여섯 고라는 뜻은 성립하지 않는다. 앞의 「고품」에서 『구사론』을 인용하여 이를 풀이한 것과 같다. 고수는 두 때의 고를 갖추므로 고고라 하고, 낙수의 무너짐은 단지 한때의 고이므로 괴고라 하며, 사수는 무상에 부림을 당하므로 행고라 한다. 행고는 곧 통하고, 나머지 둘은 곧 별이다.</w:t>
      </w:r>
    </w:p>
    <w:p>
      <w:pPr>
        <w:pStyle w:val="TranslationText"/>
        <w:keepLines w:val="0"/>
      </w:pPr>
      <w:r>
        <w:rPr>
          <w:rFonts w:ascii="Noto Sans KR" w:hAnsi="Noto Sans KR" w:eastAsia="Noto Sans KR"/>
        </w:rPr>
        <w:t>어찌 삼고가 모두 통과 별을 가진다고 할 수 있는가.</w:t>
      </w:r>
    </w:p>
    <w:p>
      <w:pPr>
        <w:pStyle w:val="TranslationText"/>
        <w:keepLines w:val="0"/>
      </w:pPr>
      <w:r>
        <w:rPr>
          <w:rFonts w:ascii="Noto Sans KR" w:hAnsi="Noto Sans KR" w:eastAsia="Noto Sans KR"/>
        </w:rPr>
        <w:t>묻는다. 행고가 통한다면 어찌하여 단지 사수에 대하여 말하는가?</w:t>
      </w:r>
    </w:p>
    <w:p>
      <w:pPr>
        <w:pStyle w:val="TranslationText"/>
        <w:keepLines w:val="0"/>
      </w:pPr>
      <w:r>
        <w:rPr>
          <w:rFonts w:ascii="Noto Sans KR" w:hAnsi="Noto Sans KR" w:eastAsia="Noto Sans KR"/>
        </w:rPr>
        <w:t>답한다. 사수에는 앞의 두 때의 고가 없고 오직 행고만 있다. 그러므로 별을 기준으로 통을 말한 것일 뿐이다. 둘째, 가령 그대에게 통·별의 여섯 고가 있다고 허용하더라도, 무상은 행고와 괴고 두 고의 도구를 모두 갖춘다. 앞에 무상은 있으나 아직 고가 없다면, 무상이 무엇을 부리겠는가. 만약 무상 자체가 곧 고라면, 어찌 다시 무상을 고의 도구라고 하는가. “고에 만약 결정적 자성이 있다면” 이하는 멸제를 깨뜨린다. 성실사는 말한다. 유여열반에서는 두 마음을 멸하고, 무여열반에서는 공한 마음을 멸한다. 그러므로 세 마음을 멸한 것을 멸제라 한다.</w:t>
      </w:r>
    </w:p>
    <w:p>
      <w:pPr>
        <w:pStyle w:val="TranslationText"/>
        <w:keepLines w:val="0"/>
      </w:pPr>
      <w:r>
        <w:rPr>
          <w:rFonts w:ascii="Noto Sans KR" w:hAnsi="Noto Sans KR" w:eastAsia="Noto Sans KR"/>
        </w:rPr>
        <w:t>묻는다. 유를 무너뜨려 멸을 얻는가, 아니면 멸이 본래부터 있는가? 만약 본래 멸이 있다면 수론과 같아진다. 만약 유를 무너뜨려 멸을 얻는다면 멸은 비로소 생긴 것이 된다. 또 묻는다. 멸이 이미 본래 있다면 인이 있는가, 인이 없는가? 인이 없다면 자연설이 되어 외도와 같아진다. 인이 있다면 무상하다.</w:t>
      </w:r>
    </w:p>
    <w:p>
      <w:pPr>
        <w:pStyle w:val="TranslationText"/>
        <w:keepLines w:val="0"/>
      </w:pPr>
      <w:r>
        <w:rPr>
          <w:rFonts w:ascii="Noto Sans KR" w:hAnsi="Noto Sans KR" w:eastAsia="Noto Sans KR"/>
        </w:rPr>
        <w:t>묻는다. 비담에서 멸은 본래 있는 것이라 한다. 고와 집에 이미 결정적 자성이 있다면 곧 멸할 수 없다. 어떻게 고와 집을 멸하여 본래 있는 멸을 얻을 수 있겠는가. “만약 고제가 없다면” 이하의 셋째는 총괄하여 사제가 없음을 결론짓는다. 이 글을 보면 도제를 거듭 깨뜨린 것이다. “만약 고에 결정적 자성이 있다면” 이하의 둘째는 외인에게 삼보가 없다는 허물을 되돌려 준다. 글은 둘로 나뉜다. 첫째는 총괄하여 삼보가 없음을 밝히고, 둘째는 각각 대승의 인과가 없음을 밝힌다. 삼보가 없다는 것은 곧 셋으로 나뉜다. 삼보가 없는 가운데 각각 앞의 논난에 대응한다. 처음은 각각 승보가 없음을 밝힌다. 다음은 총괄하여 승보가 없음을 결론짓는다. 처음 한 행 열두 글자는 사행이 없음을 밝힌다. 앞의 구분에 따르면 여기까지는 사제를 아는 지혜가 없음을 밝힌 것이다. “사과 및”에서부터 비로소 승보가 없음을 밝힌다.</w:t>
      </w:r>
    </w:p>
    <w:p>
      <w:pPr>
        <w:pStyle w:val="TranslationText"/>
        <w:keepLines w:val="0"/>
      </w:pPr>
      <w:r>
        <w:rPr>
          <w:rFonts w:ascii="Noto Sans KR" w:hAnsi="Noto Sans KR" w:eastAsia="Noto Sans KR"/>
        </w:rPr>
        <w:t>묻는다. 그대에게 본래부터 경계가 있었다면 마땅히 본래부터 지혜도 있어야 한다. 만약 본래 보지 못하다가 지금 본다면, 또 본래 경계가 아니었다가 지금 경계가 되어야 한다. 만약 본래 경계이고 지금도 경계라면, 또 본래 보지 못하고 지금도 보지 못해야 한다. 만약 마음에 닦을 수 있는 이치가 있다면, 그 이치가 있는 것이므로 곧 유이다. 그러면 지금 닦을 필요가 없다. 지금 이미 닦아야 한다면 이치가 없음을 알아야 한다. 둘째, 앞의 파척을 이어 간다면 본래 경계로 말미암아 지혜가 생긴다. 앞에서 경계를 구해도 얻을 수 없었으니, 지혜가 무엇으로부터 생기겠는가. “사과 및” 이하의 둘째는 외인에게 사과가 없다는 허물을 되돌려 준다. “만약 사과가 없다면” 이하에서는 외인에게 팔현성이 없다는 허물을 되돌려 준다. “팔성이 없기 때문에” 이하에서는 외인에게 승보가 없음을 결론지어 되돌려 준다. 다음 한 행의 게송은 삼보가 없음을 밝힌다. 글과 같다.</w:t>
      </w:r>
    </w:p>
    <w:p>
      <w:pPr>
        <w:pStyle w:val="TranslationText"/>
        <w:keepLines w:val="0"/>
      </w:pPr>
      <w:r>
        <w:rPr>
          <w:rFonts w:ascii="Noto Sans KR" w:hAnsi="Noto Sans KR" w:eastAsia="Noto Sans KR"/>
        </w:rPr>
        <w:t>“묻는다” 이하의 둘째는 각각 대승의 인과가 없음을 밝힌다. 지금 이 글을 보면 여전히 소승 가운데 불승을 대승이라 이름한 뜻일 뿐이다. 앞에서 묻고 다음에서 답한다.</w:t>
      </w:r>
    </w:p>
    <w:p>
      <w:pPr>
        <w:pStyle w:val="TranslationText"/>
        <w:keepLines w:val="0"/>
      </w:pPr>
      <w:r>
        <w:rPr>
          <w:rFonts w:ascii="Noto Sans KR" w:hAnsi="Noto Sans KR" w:eastAsia="Noto Sans KR"/>
        </w:rPr>
        <w:t>질문에는 둘이 있다. 처음은 앞에서 ‘없다’고 한 것을 받아들이고, “궁극의 도” 이하의 둘째는 뒤에 ‘있다’고 세운다. 세움은 둘로 나뉜다. 첫째는 궁극의 법을 세우고, “이 도를 인하기 때문에” 이하는 지극한 사람을 세운다.</w:t>
      </w:r>
    </w:p>
    <w:p>
      <w:pPr>
        <w:pStyle w:val="TranslationText"/>
        <w:keepLines w:val="0"/>
      </w:pPr>
      <w:r>
        <w:rPr>
          <w:rFonts w:ascii="Noto Sans KR" w:hAnsi="Noto Sans KR" w:eastAsia="Noto Sans KR"/>
        </w:rPr>
        <w:t>답의 두 게송은 둘로 나뉜다. 첫째는 그 사람과 법을 깨뜨리고, 둘째는 인과가 없음을 깨뜨린다.</w:t>
      </w:r>
    </w:p>
    <w:p>
      <w:pPr>
        <w:pStyle w:val="TranslationText"/>
        <w:keepLines w:val="0"/>
      </w:pPr>
      <w:r>
        <w:rPr>
          <w:rFonts w:ascii="Noto Sans KR" w:hAnsi="Noto Sans KR" w:eastAsia="Noto Sans KR"/>
        </w:rPr>
        <w:t>답의 뜻은 이러하다. 그대가 세운 사람과 법 자체가 성립하지 않는다. 그러므로 그대 자신이 사람과 법을 깨뜨린 사람이다. 『대론』 제4권에서 가전연이 말한다. 먼저 보리과가 있어 지혜가 신어신에게 명하였다. “삼십이상을 닦아 몸을 장엄하라. 내가 그 뒤에 오겠다.” 이는 먼저 과가 있고 뒤에 인을 닦는 것이다. 이미 먼저 과가 있고 아직 인이 없다면, 무슨 과라 하겠는가. 또 무엇 때문에 인을 닦겠는가. 또 보리가 먼저 있고 아직 부처가 없다면, 그대의 설에서는 보리를 인하지 않고 부처가 있는 셈이다.</w:t>
      </w:r>
    </w:p>
    <w:p>
      <w:pPr>
        <w:pStyle w:val="TranslationText"/>
        <w:keepLines w:val="0"/>
      </w:pPr>
      <w:r>
        <w:rPr>
          <w:rFonts w:ascii="Noto Sans KR" w:hAnsi="Noto Sans KR" w:eastAsia="Noto Sans KR"/>
        </w:rPr>
        <w:t>묻는다. 단지 소승의 인과만 깨뜨리는가, 아니면 유소득 대승도 깨뜨리는가?</w:t>
      </w:r>
    </w:p>
    <w:p>
      <w:pPr>
        <w:pStyle w:val="TranslationText"/>
        <w:keepLines w:val="0"/>
      </w:pPr>
      <w:r>
        <w:rPr>
          <w:rFonts w:ascii="Noto Sans KR" w:hAnsi="Noto Sans KR" w:eastAsia="Noto Sans KR"/>
        </w:rPr>
        <w:t>답한다. 바로 유소득 대승을 깨뜨리고, 곁으로 소승을 깨뜨릴 뿐이다.</w:t>
      </w:r>
    </w:p>
    <w:p>
      <w:pPr>
        <w:pStyle w:val="TranslationText"/>
        <w:keepLines w:val="0"/>
      </w:pPr>
      <w:r>
        <w:rPr>
          <w:rFonts w:ascii="Noto Sans KR" w:hAnsi="Noto Sans KR" w:eastAsia="Noto Sans KR"/>
        </w:rPr>
        <w:t>묻는다. 어떻게 대승의 인과를 깨뜨리는가?</w:t>
      </w:r>
    </w:p>
    <w:p>
      <w:pPr>
        <w:pStyle w:val="TranslationText"/>
        <w:keepLines w:val="0"/>
      </w:pPr>
      <w:r>
        <w:rPr>
          <w:rFonts w:ascii="Noto Sans KR" w:hAnsi="Noto Sans KR" w:eastAsia="Noto Sans KR"/>
        </w:rPr>
        <w:t>답한다. 그대는 금강심을 무상한 생사의 지위라고 하고, 뒤의 마음을 열반인 불과의 상주하는 지위라고 한다. 생사는 앞에서 다하고 불과는 뒤에서 일어난다. 인은 멸하여 과보다 앞에 없고, 과가 일어나면 인은 뒤에 없다. 어찌 이것이 인과이겠는가. 인과가 성립하지 않으므로 곧 스스로 삼보를 깨뜨린 것이다. 어찌 나와 관계되어 내가 깨뜨렸다고 하겠는가. 또 묻는다. 인과가 결정적으로 둘인가?</w:t>
      </w:r>
    </w:p>
    <w:p>
      <w:pPr>
        <w:pStyle w:val="TranslationText"/>
        <w:keepLines w:val="0"/>
      </w:pPr>
      <w:r>
        <w:rPr>
          <w:rFonts w:ascii="Noto Sans KR" w:hAnsi="Noto Sans KR" w:eastAsia="Noto Sans KR"/>
        </w:rPr>
        <w:t>답한다. 인이 무상한데 어찌 과이겠으며, 과가 상주하는데 어찌 인이겠는가. 그렇다면 경에서 말한다. “둘이 있는 모든 것에는 도도 없고 과도 없다.”</w:t>
      </w:r>
    </w:p>
    <w:p>
      <w:pPr>
        <w:pStyle w:val="TranslationText"/>
        <w:keepLines w:val="0"/>
      </w:pPr>
      <w:r>
        <w:rPr>
          <w:rFonts w:ascii="Noto Sans KR" w:hAnsi="Noto Sans KR" w:eastAsia="Noto Sans KR"/>
        </w:rPr>
        <w:t>묻는다. 경에서 말한다. “행이라는 인을 닦아 보리의 과를 얻는다. 과를 얻은 뒤 다시 생사에 들어가 중생을 교화한다.” 어찌 없다고 하는가?</w:t>
      </w:r>
    </w:p>
    <w:p>
      <w:pPr>
        <w:pStyle w:val="TranslationText"/>
        <w:keepLines w:val="0"/>
      </w:pPr>
      <w:r>
        <w:rPr>
          <w:rFonts w:ascii="Noto Sans KR" w:hAnsi="Noto Sans KR" w:eastAsia="Noto Sans KR"/>
        </w:rPr>
        <w:t>답한다. 보살은 행이라는 인을 닦아 과를 취하려는 것이 아니다. 다만 중생을 인도하기 위한 까닭이다. 한밤중에 성을 넘어 욕망을 버린 것도 무소유를 깨닫게 하려는 것일 뿐이다. 보살에게 어찌 일찍이 생사가 있다고 말했겠는가. 또한 열반이 있다고 말하지도 않는다. 인도 있다고 말하지 않고, 과도 있다고 설하지 않는다. 모두 중생을 교화하기 때문에 둘을 열어 보였을 뿐이다. 또 묻는다. 그대가 행이라는 인을 닦아 보리를 얻는다면, 그 인은 과에 이르는가, 이르지 않는가? 이른다면 상이고, 이르지 않는다면 단멸이다. 둘 다 인과가 없다. 또 보리는 언제 인이고 언제 과인가? 인이 아니지만 가명으로 인이라 하고, 과가 아니지만 가명으로 과라 한다. 또 사·오도 아니다. 사·오의 과가 없는데 가명으로 사·오라 한다. 그러므로 오보리라고 할 뿐이다. 얕고 깊음도 가명으로 얕고 깊다고 한다. 그러므로 발심은 얕고 부처는 깊다고 하며, 앞의 넷을 인으로, 부처를 과로 말할 뿐이다. “비록 다시 부지런히 정진하더라도” 이하의 둘째는 인과를 깨뜨린다. 그대는 범부가 인을 닦아 불과를 얻는다고 말한다. 범부일 때에는 아직 부처가 없고, 부처일 때에는 더 이상 범부가 없다. 만약 범부일 때 결정적으로 부처가 없다면, 비록 부지런히 닦더라도 끝내 부처를 얻지 못한다. 얻지 못함은 결정적으로 얻지 못하는 것이고, 부처 없음은 결정적으로 부처 없음이기 때문이다. 끝내 부처가 될 수 없다. 또 이는 대승을 사용하여 소승의 뜻을 깨뜨린 것이다. 대승은 일체 중생에게 모두 불성이 있어 모두 성불한다고 밝힌다. 소승인은 일체 중생에게 모두 불성이 있다고 밝히지 않는다. 그렇다면 이미 불성이 없으므로 비록 수행하더라도 끝내 성불하지 못한다.</w:t>
      </w:r>
    </w:p>
    <w:p>
      <w:pPr>
        <w:pStyle w:val="TranslationText"/>
        <w:keepLines w:val="0"/>
      </w:pPr>
      <w:r>
        <w:rPr>
          <w:rFonts w:ascii="Noto Sans KR" w:hAnsi="Noto Sans KR" w:eastAsia="Noto Sans KR"/>
        </w:rPr>
        <w:t>묻는다. 소승인도 또한 일체 중생에게 삼승성이 있다고 말한다. 인법에 이르면 나머지 두 성품은 비수연멸이 된다. 그러므로 삼승 가운데 어느 한 승을 따라 이룬다. 어찌 불성을 밝히지 않는다고 하는가?</w:t>
      </w:r>
    </w:p>
    <w:p>
      <w:pPr>
        <w:pStyle w:val="TranslationText"/>
        <w:keepLines w:val="0"/>
      </w:pPr>
      <w:r>
        <w:rPr>
          <w:rFonts w:ascii="Noto Sans KR" w:hAnsi="Noto Sans KR" w:eastAsia="Noto Sans KR"/>
        </w:rPr>
        <w:t>답한다. 대승에서는 오직 불성만 있고 나머지 성품은 없다고 밝힌다. 그러므로 성불할 수 있다. 소승은 오직 불성만 있다고 밝히지 않는다. 곧 대승의 불성 뜻을 깨뜨리는 것이다. 이미 대승의 불성이 없다면 어떻게 성불하겠는가. 또 소승인에게 불성이 있다고 하더라도, 불성을 무상하다고 하여 대승의 불성 상주의 뜻을 깨뜨린다. 그러므로 성불하지 못한다. 이 게송은 곧 『열반경』의 글을 풀이한 것이다. 그러므로 단지 반야만 밝힌다고 말해서는 안 된다. 또 글에 의하여 이 게송을 풀이하면, 소승인은 육도의 성품은 항상 불성이 아니라고 여긴다. 성품이란 자체라는 뜻이다. 그러므로 범부와 성인의 자체는 다르다. 그렇다면 비도 아니고 이도 아니며, 결정적으로 다르다는 것이니 어찌 비가 이가 될 수 있겠는가. 어찌 범부가 성인이 될 수 있겠는가. 또 묻는다. 대승인이 불성이 있다고 밝히면 성불할 수 있는가?</w:t>
      </w:r>
    </w:p>
    <w:p>
      <w:pPr>
        <w:pStyle w:val="TranslationText"/>
        <w:keepLines w:val="0"/>
      </w:pPr>
      <w:r>
        <w:rPr>
          <w:rFonts w:ascii="Noto Sans KR" w:hAnsi="Noto Sans KR" w:eastAsia="Noto Sans KR"/>
        </w:rPr>
        <w:t>답한다. 유소득 대승인이 불성을 해석한 것은 모두 성립하지 않는다. 비록 열 집의 불성 해석이 있으나, 모두 불성은 결정적으로 상주한다고 말한다. 다만 현재의 모습만 다를 뿐이다. 그런데 중생과 마음은 모두 무상하다. 그러므로 마음과 중생은 항상 불성이 아니다. 어떻게 성불하겠는가. “만약 모든 법이 공하지 않다면” 이하의 둘째는 죄복이 없다는 허물을 되돌려 준다. 또 둘로 나뉜다. 처음은 죄복의 인과가 없음을 밝히고, 둘째는 세속법이 없음을 밝힌다. 앞의 두 논난에 각각 대응한다. 처음 글은 둘로 나뉜다. 앞에서는 죄복을 짓는 사람이 없음을 밝히고, 다음 두 게송은 죄복이라는 법이 없음을 밝힌다. 대체로 죄복을 논하면 사람과 법을 벗어나지 않는다. 둘 다 이미 없는데 어찌 죄복이 있겠는가. 그대가 말하였다. “내가 공을 설하면 능히 죽이는 사람도 없고, 죽임을 당하는 사람도 없으며 칼과 몽둥이도 없으므로 죄가 없다. 또 능히 보시하는 사람과 보시를 받는 사람도 없고, 물건도 없으므로 복도 없다.” 그러나 그대에게 지금 결정적 자성이 있는 능살·소살과 칼·몽둥이가 있다면, 각각 자기 자성에 머물러 움직일 수 없으므로 오히려 죄가 없다. 각각 자성에 머물러 보시할 수도 없으므로 또한 복이 없다. “그대가 죄복 가운데서” 이하의 둘째는 죄복이라는 법이 없음을 밝힌다. 두 게송을 둘로 나눈다. 첫 게송은 인과가 서로 떠나면 죄복이 없음을 밝히고, 다음 게송은 인과가 서로 떠나지 않아도 죄복이 없음을 밝힌다. 대체로 죄복은 이 두 경우를 벗어나지 않는다. 이 둘이 이미 성립하지 않으므로 죄복이 없음을 알 수 있다. 첫 게송 상반은 상대의 주장을 든다. “생하지 않는다”는 것은 아직 생하지 않은 것을 불생이라 한 것일 뿐이다. 하반은 죄복의 인 가운데 아직 과가 없음을 깨뜨린다. 곧 인과가 서로 떠난 경우이다. 어떻게 인이 능히 과를 생기게 하겠는가. 또 외인이 결정적 자성에 집착하기 때문에, 과보는 죄복으로부터 생겨서는 안 된다. 만약 죄복으로부터 생기지 않는다면</w:t>
      </w:r>
    </w:p>
    <w:p>
      <w:pPr>
        <w:pStyle w:val="TranslationText"/>
        <w:keepLines w:val="0"/>
      </w:pPr>
      <w:r>
        <w:rPr>
          <w:rFonts w:ascii="Noto Sans KR" w:hAnsi="Noto Sans KR" w:eastAsia="Noto Sans KR"/>
        </w:rPr>
        <w:t>곧 죄복을 떠나 별도로 과보가 있는 것이다. 게송의 뜻은 바로 그러하다. 둘째 게송은 곧바로 인과가 서로 떠나지 않음을 밝힌다. 곧 인 때문에 과가 있으니 과에는 자성이 없다. 그러므로 과가 공하다. 과 때문에 인이 있으니 인 또한 공하다. 또 두 게송을 둘로 나누어 파척하는 방식으로 풀이할 수 있다. 그대가 죄복의 과가 있다고 말한다면, 인을 따라 과가 생기는가, 인을 따르지 않고 생기는가? 첫 게송은 따르지 않음을 깨뜨리고, 둘째 게송은 따름을 깨뜨린다. “그대가 일체법을 깨뜨린다” 이하의 둘째는 세속의 허물을 되돌려 준다. 세 게송을 둘로 나눈다. 첫 게송은 총괄하고, 뒤 두 게송은 각각 설명한다. 게송은 알기 쉽다. 이제 다른 학설의 뜻을 묻는다. 그대의 세제에는 인과가 있고, 진제에는 인과가 없다. 그렇다면 한쪽은 있고 한쪽은 없으며, 한쪽은 깨뜨려지고 한쪽은 깨뜨려지지 않는다. 진제를 설하면 세제의 인과를 깨뜨리고, 세제를 설하면 진제의 무인과를 깨뜨린다. 만약 인과와 무인과라는 두 이치가 나란히 선다면 두 뿔과 같고, 또 돌에 그린 그림과 같다. 만약 진과 속이 뒤섞여 한 물건이 된다면 이제를 모두 잃는다. “만약 공의 뜻을 깨뜨린다면” 이하의 둘째는 각각 세속이 없음을 밝힌다. 첫 게송은 사람과 법의 체가 없음을 밝히고, 다음 게송은 만물의 상을 잃음을 밝힌다. 세속법은 체와 상을 벗어나지 않는다. 또 첫 게송은 조작이 없다는 허물을 밝히고, 뒤 게송은 상주한다는 허물을 밝힌다. 게송은 알기 쉽다. 이제 다른 학설의 뜻을 묻는다. 그대가 인에는 과가 없다고 하면서 인이 과를 생기게 한다면, 곧 무를 가지고 유를 만드는 셈이다. 토끼뿔을 소뿔로 만드는 것과 같다. 만약 무를 유로 만들지 않는다면 곧 유를 가지고 유를 만드는 것이다. 이미 유가 있는데</w:t>
      </w:r>
    </w:p>
    <w:p>
      <w:pPr>
        <w:pStyle w:val="TranslationText"/>
        <w:keepLines w:val="0"/>
      </w:pPr>
      <w:r>
        <w:rPr>
          <w:rFonts w:ascii="Noto Sans KR" w:hAnsi="Noto Sans KR" w:eastAsia="Noto Sans KR"/>
        </w:rPr>
        <w:t>무엇 때문에 다시 유를 만들겠는가. 이미 인이 있다면 다시 인을 만들 필요가 없는 것과 같다. 이미 과가 있다면 무엇 때문에 다시 생기게 하겠는가. 또 인에 과가 없는데 무를 유로 만든다면, 색이 마음을 만들고 마음이 색을 만들어야 하며, 상이 무상을 만들고 무상이 상을 만들어야 한다. 만약 유가 유를 만든다면 이미 유인데 무엇 때문에 다시 만들겠는가. 이와 같이 무는 유를 만들지 못하고 유도 유를 만들지 못한다. 유이면서 무인 것도 또한 유를 만들지 못한다. 또 그대는 생사의 무상한 것으로부터 불과의 상주함을 만든다고 말한다. 그렇다면 불과의 상주함도 다시 생사의 무상함을 만들어야 한다. 만약 그렇지 않다면 어찌 결정적 자성이 아니겠는가. 다른 사람이 나에게 묻는다. “사람과 법은 세제의 가유이다. 언제 자성이라고 했는가?”</w:t>
      </w:r>
    </w:p>
    <w:p>
      <w:pPr>
        <w:pStyle w:val="TranslationText"/>
        <w:keepLines w:val="0"/>
      </w:pPr>
      <w:r>
        <w:rPr>
          <w:rFonts w:ascii="Noto Sans KR" w:hAnsi="Noto Sans KR" w:eastAsia="Noto Sans KR"/>
        </w:rPr>
        <w:t>이제 되묻는다. 이름은 가이고 실제는 유라고 한다면, 이 가가 있는가 없는가? 만약 실제로 이 가가 있다면 어찌 결정적 자성이 아니겠는가. 만약 자성이 아니라고 한다면, 가를 가지고 무가의 뜻을 만들 수 있는가 없는가. 다음 게송은 상이 없음을 밝힌다. 글과 같다. “만약 공이 없다면” 이하의 논주 답 가운데 셋째는 총결하여 경계하고 권한다. 이 품은 세간과 출세간을 모두 깨뜨렸으므로 마땅히 경계와 권유를 밝혀야 한다. 또 득실은 큰일에 해당한다. 『반야』에서 말한 것과 같다. “반야는 큰일을 위해 일어난다.” 이른바 이것이 도이고 저것은 도가 아님을 보여 주는 것이다. 지금도 그러하다. 유소득의 결정적 자성은 도가 아님을 보이고, 무소득의 인연을 도라 이름함을 보여 준다. 그러므로 다음으로 경계하고 권한다. 앞 게송은 경계함을 밝히고, 다음 게송은 권함을 밝힌다. 앞 게송은 일체 유소득의 결정적 자성을 버리도록 경계한다. 그대가 결정적 자성에 집착하면 세간과 출세간의 모든 얻어야 할 것을 얻지 못하고, 모든 잃어야 할 것도 잃지 못한다. 그러므로 마땅히 자성에 대한 집착을 버려야 한다. 게송 가운데 결정적 자성 때문에 아직 얻지 못한 것도 얻을 수 없고, 번뇌를 끊고 고를 다하는 일도 없게 된다. 다음 게송은 인연을 배우도록 권한다. 일체 얻어야 할 것을 모두 얻고, 일체 잃어야 할 것을 모두 잃는다. 게송에서는 간략히 인연을 보면 두 종류의 이익이 있음을 밝힌다. 첫째, 사람을 보면 곧 부처를 보고, 다음으로 법을 보면 곧 사제를 본다. 장행에서 말한다. “인연을 보면 곧 법신을 본다”는 것은, 인연이 곧 적멸성이기 때문이다. 적멸성은 사구를 떠나고 백비를 초월한다. 그러므로 「여래품」에서는 적멸을 법신이라 하였다. 또 바로 장륙의 몸 자체가 곧 법신이다. 그러므로 장륙의 몸은 높아도 그 정수리를 볼 수 없는데, 어찌 결정적으로 낮다고 할 수 있겠는가.</w:t>
      </w:r>
    </w:p>
    <w:p>
      <w:pPr>
        <w:pStyle w:val="TranslationText"/>
        <w:keepLines w:val="0"/>
      </w:pPr>
      <w:r>
        <w:rPr>
          <w:rFonts w:ascii="Noto Sans KR" w:hAnsi="Noto Sans KR" w:eastAsia="Noto Sans KR"/>
        </w:rPr>
        <w:t>만약 그것이 높다고 말한다면 또 어찌 장륙이라 하겠는가. 그러므로 알 수 있다. 높지도 낮지도 않고, 변도 아니고 무변도 아니다. 그러므로 조사께서 말하였다. “어찌 장륙을 버리고 멀리서 법신을 구하겠는가.” 『열반경』에서는 말한다. “지금 나의 이 몸이 곧 법신이다.”</w:t>
      </w:r>
    </w:p>
    <w:p>
      <w:pPr>
        <w:pStyle w:val="TranslationText"/>
        <w:keepLines w:val="0"/>
      </w:pPr>
      <w:r>
        <w:rPr>
          <w:rFonts w:ascii="Noto Sans KR" w:hAnsi="Noto Sans KR" w:eastAsia="Noto Sans KR"/>
        </w:rPr>
        <w:t>묻는다. 인연을 보면 단지 법신만 보는가, 아니면 응신도 보는가?</w:t>
      </w:r>
    </w:p>
    <w:p>
      <w:pPr>
        <w:pStyle w:val="TranslationText"/>
        <w:keepLines w:val="0"/>
      </w:pPr>
      <w:r>
        <w:rPr>
          <w:rFonts w:ascii="Noto Sans KR" w:hAnsi="Noto Sans KR" w:eastAsia="Noto Sans KR"/>
        </w:rPr>
        <w:t>답한다. 인연의 적멸을 보면 곧 법신을 보고, 적멸한 인연을 보면 곧 응신을 본다. 삼신으로 뜻을 밝히면 칠척의 몸을 보고도 삼신을 모두 본다. 칠척의 몸이 본래 적멸하므로 곧 법신이며 법신을 보는 것이다. 법신과 상응하므로 곧 응신이고, 칠척의 몸이 완연히 드러나므로 곧 화신이다. 사제를 본다는 것은, 적멸한 인연을 보면 곧 고제와 집제를 보고, 인연의 적멸을 보면 곧 멸제와 도제를 본다는 것이다. 『열반경』에서는 연기를 보는 것을 법을 보는 것이라 하고, 법을 보는 것을 부처를 보는 것이라 하며, 부처를 보는 것을 불성을 보는 것이라 한다. 곧 지금 이 논에서 인용한 바이다.</w:t>
      </w:r>
    </w:p>
    <w:p>
      <w:pPr>
        <w:pStyle w:val="TranslationText"/>
        <w:keepLines w:val="0"/>
      </w:pPr>
      <w:r>
        <w:rPr>
          <w:rFonts w:ascii="Noto Sans KR" w:hAnsi="Noto Sans KR" w:eastAsia="Noto Sans KR"/>
        </w:rPr>
        <w:t>묻는다. 논주는 어찌하여 인연을 보는 일을 밝히는가?</w:t>
      </w:r>
    </w:p>
    <w:p>
      <w:pPr>
        <w:pStyle w:val="TranslationText"/>
        <w:keepLines w:val="0"/>
      </w:pPr>
      <w:r>
        <w:rPr>
          <w:rFonts w:ascii="Noto Sans KR" w:hAnsi="Noto Sans KR" w:eastAsia="Noto Sans KR"/>
        </w:rPr>
        <w:t>답한다. 반드시 이 논의 큰 뜻과 불법의 큰 종지를 알아야 한다. 바로 자성을 깨뜨리고 인연을 밝히는 것이다. 위에서는 자성유와 자성공을 깨뜨리는 일을 마쳤고, 이제 인연유를 밝힌다. 인연유가 곧 필경공이다. 그러므로 이것이 인연공이다. 마땅히 이것을 바른 뜻으로 삼아야 한다.</w:t>
      </w:r>
    </w:p>
    <w:p>
      <w:pPr>
        <w:pStyle w:val="TranslationText"/>
        <w:keepLines w:val="0"/>
      </w:pPr>
      <w:r>
        <w:rPr>
          <w:rFonts w:ascii="Noto Sans KR" w:hAnsi="Noto Sans KR" w:eastAsia="Noto Sans KR"/>
        </w:rPr>
        <w:t>「열반품」 제25.</w:t>
      </w:r>
    </w:p>
    <w:p>
      <w:pPr>
        <w:pStyle w:val="EditorialNote"/>
      </w:pPr>
      <w:r>
        <w:rPr>
          <w:rFonts w:ascii="Noto Sans KR" w:hAnsi="Noto Sans KR" w:eastAsia="Noto Sans KR"/>
        </w:rPr>
        <w:t>교감·번역 메모 | 「鞞婆闍婆提云。」: [부파명] 鞞婆闍婆提는 저본 표기를 따라 ‘비바사제’로 옮겼다. 정확한 부파 비정은 외부 판본·자료 대조 전까지 유보한다.</w:t>
      </w:r>
    </w:p>
    <w:p>
      <w:pPr>
        <w:pStyle w:val="EditorialNote"/>
      </w:pPr>
      <w:r>
        <w:rPr>
          <w:rFonts w:ascii="Noto Sans KR" w:hAnsi="Noto Sans KR" w:eastAsia="Noto Sans KR"/>
        </w:rPr>
        <w:t>교감·번역 메모 | 「毒蛇之瞋即是報法名苦諦也。」: [교감·구문] 저본은 毒蛇之瞋即是報法이다. 독사의 성냄을 과보법의 예로 드는 문맥으로 직역했으며 외부 판본 대조는 하지 않았다.</w:t>
      </w:r>
    </w:p>
    <w:p>
      <w:pPr>
        <w:pStyle w:val="EditorialNote"/>
      </w:pPr>
      <w:r>
        <w:rPr>
          <w:rFonts w:ascii="Noto Sans KR" w:hAnsi="Noto Sans KR" w:eastAsia="Noto Sans KR"/>
        </w:rPr>
        <w:t>교감·번역 메모 | 「數明無被導法義。」: [교학 용어] 無被導法은 인도받는 법이 없다는 뜻으로 직역하였다. 성실론의 有被導之心과 대비되는 문맥이다.</w:t>
      </w:r>
    </w:p>
    <w:p>
      <w:pPr>
        <w:pStyle w:val="EditorialNote"/>
      </w:pPr>
      <w:r>
        <w:rPr>
          <w:rFonts w:ascii="Noto Sans KR" w:hAnsi="Noto Sans KR" w:eastAsia="Noto Sans KR"/>
        </w:rPr>
        <w:t>교감·번역 메모 | 「而量無量復名作無作者。」: [사제 분류] 量無量과 作無作은 각각 유량·무량, 유작·무작 사제의 분류로 옮겼다.</w:t>
      </w:r>
    </w:p>
    <w:p>
      <w:pPr>
        <w:pStyle w:val="EditorialNote"/>
      </w:pPr>
      <w:r>
        <w:rPr>
          <w:rFonts w:ascii="Noto Sans KR" w:hAnsi="Noto Sans KR" w:eastAsia="Noto Sans KR"/>
        </w:rPr>
        <w:t>교감·번역 메모 | 「論主明慧內充慈風外扇。」: [수사] 慧內充慈風外扇은 지혜가 안에 충만하고 자비의 바람이 밖으로 퍼진다는 뜻으로 문맥에 맞게 옮겼다.</w:t>
      </w:r>
    </w:p>
    <w:p>
      <w:pPr>
        <w:pStyle w:val="EditorialNote"/>
      </w:pPr>
      <w:r>
        <w:rPr>
          <w:rFonts w:ascii="Noto Sans KR" w:hAnsi="Noto Sans KR" w:eastAsia="Noto Sans KR"/>
        </w:rPr>
        <w:t>교감·번역 메모 | 「第一外人過論主執空為[1]共。」: [편집기호] 저본의 [1] 표지를 원문 그대로 보존하였다.</w:t>
      </w:r>
    </w:p>
    <w:p>
      <w:pPr>
        <w:pStyle w:val="EditorialNote"/>
      </w:pPr>
      <w:r>
        <w:rPr>
          <w:rFonts w:ascii="Noto Sans KR" w:hAnsi="Noto Sans KR" w:eastAsia="Noto Sans KR"/>
        </w:rPr>
        <w:t>교감·번역 메모 | 「第二論主破外人執有為[＊]共。」: [편집기호] 저본의 [＊] 표지를 원문 그대로 보존하였다.</w:t>
      </w:r>
    </w:p>
    <w:p>
      <w:pPr>
        <w:pStyle w:val="EditorialNote"/>
      </w:pPr>
      <w:r>
        <w:rPr>
          <w:rFonts w:ascii="Noto Sans KR" w:hAnsi="Noto Sans KR" w:eastAsia="Noto Sans KR"/>
        </w:rPr>
        <w:t>교감·번역 메모 | 「為提謂等說人天因果罪福。」: [인명·전승] 提謂는 부처 성도 직후의 인천 교설과 관련해 언급된 저본 표기대로 ‘제위’로 옮겼다. 정확한 전승·인물 대응은 외부 대조 전까지 유보한다.</w:t>
      </w:r>
    </w:p>
    <w:p>
      <w:pPr>
        <w:pStyle w:val="EditorialNote"/>
      </w:pPr>
      <w:r>
        <w:rPr>
          <w:rFonts w:ascii="Noto Sans KR" w:hAnsi="Noto Sans KR" w:eastAsia="Noto Sans KR"/>
        </w:rPr>
        <w:t>교감·번역 메모 | 「問云何是二於諦。」: [교학 용어] 二於諦는 길장이 범부·성인이 각각 실제라고 여기는 바를 가리키는 기술어로 보아 ‘이제에 대한 두 견해’로 풀어 옮겼다. 뒤의 教諦와 구별된다.</w:t>
      </w:r>
    </w:p>
    <w:p>
      <w:pPr>
        <w:pStyle w:val="EditorialNote"/>
      </w:pPr>
      <w:r>
        <w:rPr>
          <w:rFonts w:ascii="Noto Sans KR" w:hAnsi="Noto Sans KR" w:eastAsia="Noto Sans KR"/>
        </w:rPr>
        <w:t>교감·번역 메모 | 「百論引棗㮈望苽皆不虛。」: [교감·비유] 저본은 百論引棗㮈望苽皆不虛이다. 대추·나이나무·박을 비교하는 비유로 보수적으로 옮겼으며 㮈·苽의 정확한 자형·전거는 외부 대조가 필요하다.</w:t>
      </w:r>
    </w:p>
    <w:p>
      <w:pPr>
        <w:pStyle w:val="EditorialNote"/>
      </w:pPr>
      <w:r>
        <w:rPr>
          <w:rFonts w:ascii="Noto Sans KR" w:hAnsi="Noto Sans KR" w:eastAsia="Noto Sans KR"/>
        </w:rPr>
        <w:t>교감·번역 메모 | 「智度論引無名指形有名指皆實也。」: [교감·비유] 저본은 智度論引無名指形有名指皆實也이다. 무명지와 유명지의 형상을 비교하는 예로 번역했으며 정확한 구두는 외부 판본 대조 전까지 유보한다.</w:t>
      </w:r>
    </w:p>
    <w:p>
      <w:pPr>
        <w:pStyle w:val="EditorialNote"/>
      </w:pPr>
      <w:r>
        <w:rPr>
          <w:rFonts w:ascii="Noto Sans KR" w:hAnsi="Noto Sans KR" w:eastAsia="Noto Sans KR"/>
        </w:rPr>
        <w:t>교감·번역 메모 | 「一切眾導師無不由是生也。」: [경전 인용] 『정명경』의 반야·방편을 부모에 비유하는 인용은 저본 문구에 따라 번역하였다.</w:t>
      </w:r>
    </w:p>
    <w:p>
      <w:pPr>
        <w:pStyle w:val="EditorialNote"/>
      </w:pPr>
      <w:r>
        <w:rPr>
          <w:rFonts w:ascii="Noto Sans KR" w:hAnsi="Noto Sans KR" w:eastAsia="Noto Sans KR"/>
        </w:rPr>
        <w:t>교감·번역 메모 | 「若謂一切法不生下。」: [게송 해석] 여기서부터 세제와 제일의제가 서로 의지하여 성립하고, 세속의 언설을 방편으로 무언의 제일의를 드러내는 논증이 이어진다.</w:t>
      </w:r>
    </w:p>
    <w:p>
      <w:pPr>
        <w:pStyle w:val="EditorialNote"/>
      </w:pPr>
      <w:r>
        <w:rPr>
          <w:rFonts w:ascii="Noto Sans KR" w:hAnsi="Noto Sans KR" w:eastAsia="Noto Sans KR"/>
        </w:rPr>
        <w:t>교감·번역 메모 | 「寧起身見不惡取空。」: [경전 인용] 寧起身見不惡取空은 공을 잘못 취하는 견해를 경계하는 인용으로 저본 문구대로 번역하였다.</w:t>
      </w:r>
    </w:p>
    <w:p>
      <w:pPr>
        <w:pStyle w:val="EditorialNote"/>
      </w:pPr>
      <w:r>
        <w:rPr>
          <w:rFonts w:ascii="Noto Sans KR" w:hAnsi="Noto Sans KR" w:eastAsia="Noto Sans KR"/>
        </w:rPr>
        <w:t>교감·번역 메모 | 「上明呪術難作不如不為。」: [교감·구문] 저본은 呪術難作不如不為이다. 주술은 행하기 어려우므로 하지 않는 편이 낫다는 비유로 직역하였다.</w:t>
      </w:r>
    </w:p>
    <w:p>
      <w:pPr>
        <w:pStyle w:val="EditorialNote"/>
      </w:pPr>
      <w:r>
        <w:rPr>
          <w:rFonts w:ascii="Noto Sans KR" w:hAnsi="Noto Sans KR" w:eastAsia="Noto Sans KR"/>
        </w:rPr>
        <w:t>교감·번역 메모 | 「成論師明真諦空非假。」: [성실학 용어] 成論師明真諦空非假는 성실 계통이 진제의 공을 가(假)가 아니라고 보는 견해를 가리키는 저본 설명대로 번역하였다.</w:t>
      </w:r>
    </w:p>
    <w:p>
      <w:pPr>
        <w:pStyle w:val="EditorialNote"/>
      </w:pPr>
      <w:r>
        <w:rPr>
          <w:rFonts w:ascii="Noto Sans KR" w:hAnsi="Noto Sans KR" w:eastAsia="Noto Sans KR"/>
        </w:rPr>
        <w:t>교감·번역 메모 | 「以所生是能所能所不自所。」: [구문] 以所生是能所能所不自所 이하의 능·소 논증은 저본의 압축된 구문을 보존하여 문맥에 따라 풀어 옮겼다.</w:t>
      </w:r>
    </w:p>
    <w:p>
      <w:pPr>
        <w:pStyle w:val="EditorialNote"/>
      </w:pPr>
      <w:r>
        <w:rPr>
          <w:rFonts w:ascii="Noto Sans KR" w:hAnsi="Noto Sans KR" w:eastAsia="Noto Sans KR"/>
        </w:rPr>
        <w:t>교감·번역 메모 | 「答是華首經佛自說之。」: [경전명] 華首經은 저본 표기를 따라 『화수경』으로 옮겼으며 정확한 경전 비정은 외부 대조 전까지 유보한다.</w:t>
      </w:r>
    </w:p>
    <w:p>
      <w:pPr>
        <w:pStyle w:val="EditorialNote"/>
      </w:pPr>
      <w:r>
        <w:rPr>
          <w:rFonts w:ascii="Noto Sans KR" w:hAnsi="Noto Sans KR" w:eastAsia="Noto Sans KR"/>
        </w:rPr>
        <w:t>교감·번역 메모 | 「今有所得大小乘人執有一豪人法體。」: [교감·자형] 저본은 一豪人法體이다. 문맥상 ‘털끝만한 사람·법의 자체’라는 뜻으로 옮겼으며 豪는 毫의 이문 가능성이 있어 외부 판본 대조가 필요하다.</w:t>
      </w:r>
    </w:p>
    <w:p>
      <w:pPr>
        <w:pStyle w:val="EditorialNote"/>
      </w:pPr>
      <w:r>
        <w:rPr>
          <w:rFonts w:ascii="Noto Sans KR" w:hAnsi="Noto Sans KR" w:eastAsia="Noto Sans KR"/>
        </w:rPr>
        <w:t>교감·번역 메모 | 「大論第四卷迦旃延云。」: [교감·구문] 迦旃延云。先有菩提果遣智慧信語身云。은 구문이 압축·불안정하다. 저본 자형은 보존하고, 보리과와 삼십이상 수행의 선후를 논하는 문맥으로 번역하였다.</w:t>
      </w:r>
    </w:p>
    <w:p>
      <w:pPr>
        <w:pStyle w:val="EditorialNote"/>
      </w:pPr>
      <w:r>
        <w:rPr>
          <w:rFonts w:ascii="Noto Sans KR" w:hAnsi="Noto Sans KR" w:eastAsia="Noto Sans KR"/>
        </w:rPr>
        <w:t>교감·번역 메모 | 「故云五菩提耳。」: [교학 용어] 五菩提는 오보리로 옮겼으며, 앞의 사(四)를 인으로 하고 부처를 과로 가명한다는 문맥을 보존하였다.</w:t>
      </w:r>
    </w:p>
    <w:p>
      <w:pPr>
        <w:pStyle w:val="EditorialNote"/>
      </w:pPr>
      <w:r>
        <w:rPr>
          <w:rFonts w:ascii="Noto Sans KR" w:hAnsi="Noto Sans KR" w:eastAsia="Noto Sans KR"/>
        </w:rPr>
        <w:t>교감·번역 메모 | 「至忍法時餘二性非數緣滅。」: [견도 용어] 至忍法時餘二性非數緣滅은 저본의 忍法을 그대로 옮겼으며 다른 판본의 단계명과 대조하지 않았다.</w:t>
      </w:r>
    </w:p>
    <w:p>
      <w:pPr>
        <w:pStyle w:val="EditorialNote"/>
      </w:pPr>
      <w:r>
        <w:rPr>
          <w:rFonts w:ascii="Noto Sans KR" w:hAnsi="Noto Sans KR" w:eastAsia="Noto Sans KR"/>
        </w:rPr>
        <w:t>교감·번역 메모 | 「若爾非定非異定異。」: [교감·구문] 저본은 若爾非定非異定異이다. 범부와 성인의 자체가 결정적으로 다르면 전환이 성립하지 않는다는 문맥에 따라 보수적으로 옮겼다.</w:t>
      </w:r>
    </w:p>
    <w:p>
      <w:pPr>
        <w:pStyle w:val="EditorialNote"/>
      </w:pPr>
      <w:r>
        <w:rPr>
          <w:rFonts w:ascii="Noto Sans KR" w:hAnsi="Noto Sans KR" w:eastAsia="Noto Sans KR"/>
        </w:rPr>
        <w:t>교감·번역 메모 | 「若因果無因果二理並則如二角。」: [비유] 如二角은 인과와 무인과라는 두 이치를 나란히 세우는 것을 ‘두 뿔’에 비유한 것으로 직역하였다.</w:t>
      </w:r>
    </w:p>
    <w:p>
      <w:pPr>
        <w:pStyle w:val="EditorialNote"/>
      </w:pPr>
      <w:r>
        <w:rPr>
          <w:rFonts w:ascii="Noto Sans KR" w:hAnsi="Noto Sans KR" w:eastAsia="Noto Sans KR"/>
        </w:rPr>
        <w:t>교감·번역 메모 | 「若言非性可得假作無假義以不耶。」: [구문] 若言非性可得假作無假義以不耶는 가(假) 자체를 결정적 자성으로 세우는 문제를 되묻는 문맥으로 풀어 옮겼다.</w:t>
      </w:r>
    </w:p>
    <w:p>
      <w:pPr>
        <w:pStyle w:val="EditorialNote"/>
      </w:pPr>
      <w:r>
        <w:rPr>
          <w:rFonts w:ascii="Noto Sans KR" w:hAnsi="Noto Sans KR" w:eastAsia="Noto Sans KR"/>
        </w:rPr>
        <w:t>교감·번역 메모 | 「寂滅性則施四句超百非。」: [교감·자형] 저본은 寂滅性則施四句超百非이다. 문맥상 사구를 벗어나 백비를 초월한다는 뜻으로 번역했으나 施는 외부 판본 대조가 필요한 자형이다.</w:t>
      </w:r>
    </w:p>
    <w:p>
      <w:pPr>
        <w:pStyle w:val="EditorialNote"/>
      </w:pPr>
      <w:r>
        <w:rPr>
          <w:rFonts w:ascii="Noto Sans KR" w:hAnsi="Noto Sans KR" w:eastAsia="Noto Sans KR"/>
        </w:rPr>
        <w:t>교감·번역 메모 | 「若三身明義見七尺身具見三身。」: [불신 용어] 七尺身具見三身은 칠척의 현신에서 삼신을 모두 본다는 저본 설명을 그대로 옮겼다.</w:t>
      </w:r>
    </w:p>
    <w:p>
      <w:pPr>
        <w:pStyle w:val="Heading2"/>
      </w:pPr>
      <w:r>
        <w:rPr>
          <w:rFonts w:ascii="Noto Sans KR" w:hAnsi="Noto Sans KR" w:eastAsia="Noto Sans KR"/>
        </w:rPr>
        <w:t>문단 036  ·  [0154c04]</w:t>
      </w:r>
    </w:p>
    <w:p>
      <w:pPr/>
      <w:r>
        <w:rPr>
          <w:rFonts w:ascii="Noto Sans KR" w:hAnsi="Noto Sans KR" w:eastAsia="Noto Sans KR"/>
        </w:rPr>
        <w:t>원문</w:t>
      </w:r>
    </w:p>
    <w:p>
      <w:pPr>
        <w:pStyle w:val="SourceText"/>
        <w:keepLines w:val="0"/>
      </w:pPr>
      <w:r>
        <w:rPr>
          <w:rFonts w:ascii="Noto Sans KR" w:hAnsi="Noto Sans KR" w:eastAsia="Noto Sans KR"/>
        </w:rPr>
        <w:t>[0154c04] 問何故次四諦品破涅槃耶。</w:t>
      </w:r>
    </w:p>
    <w:p>
      <w:pPr>
        <w:pStyle w:val="SourceText"/>
        <w:keepLines w:val="0"/>
      </w:pPr>
      <w:r>
        <w:rPr>
          <w:rFonts w:ascii="Noto Sans KR" w:hAnsi="Noto Sans KR" w:eastAsia="Noto Sans KR"/>
        </w:rPr>
        <w:t>答大小二乘并有四諦一諦。 小乘明有量之四。 宗歸一滅諦也。 大乘說無量之四。 亦宗歸一滅諦也。 所以大小宗歸一滅者。 三諦皆是有為。 唯此一滅是無為常住。 又此滅是究竟無餘極果故。 三諦歸斯一極。 故前破四諦今觀涅槃。 又由稟四諦教生解。 斷煩惱故得涅槃。 故前觀四諦後觀涅槃。 又成論者云。 四諦平等即是涅槃。 大品盛有此說。 故上明四諦空即謂空是涅槃。 是故今品具明四句並非涅槃。 何得以空為涅槃耶。</w:t>
      </w:r>
    </w:p>
    <w:p>
      <w:pPr>
        <w:pStyle w:val="SourceText"/>
        <w:keepLines w:val="0"/>
      </w:pPr>
      <w:r>
        <w:rPr>
          <w:rFonts w:ascii="Noto Sans KR" w:hAnsi="Noto Sans KR" w:eastAsia="Noto Sans KR"/>
        </w:rPr>
        <w:t>問何故二十五品最後破涅槃耶。</w:t>
      </w:r>
    </w:p>
    <w:p>
      <w:pPr>
        <w:pStyle w:val="SourceText"/>
        <w:keepLines w:val="0"/>
      </w:pPr>
      <w:r>
        <w:rPr>
          <w:rFonts w:ascii="Noto Sans KR" w:hAnsi="Noto Sans KR" w:eastAsia="Noto Sans KR"/>
        </w:rPr>
        <w:t>答外謂涅槃是安神之本宅凡聖所同歸。 故肇師云。 九流於是乎交歸。 群聖於是乎冥會。 諸方等經亦盛談此說。 故法華云。 究竟涅槃常寂滅相終歸於空。 是故最後論於涅槃。 二者論佛出世大意。 為令眾生捨於生死得大涅槃。 若爾必有生死者可捨。 涅槃可得。 斯理不差。 決定有故最後論之。 三者外謂。 龍樹出世作論。 破病申經大宗。 亦令眾生脫生死苦得涅槃。 若不為脫生死苦令得涅槃。 何事破病申佛教耶故知。 造論終歸涅槃。 故最後論也。 四依經說雙林最後既說涅槃。 是故論主最後論也。 釋涅槃不同。 外道七師小乘二說方等四計。 外道七師者一執涅槃與無煩惱不異。 二計涅槃是無煩惱因。 三立涅槃是無煩惱果。 四明畢竟無處名為涅槃。 此如百論破常品說。 次檀提婆羅門計於此身即是涅槃不須更滅。 此明欲界為涅槃。 次阿羅羅計無想為涅槃。 此計色界為涅槃也。 欝頭藍弗計非想為涅槃。 此計無色界為涅槃也。 此三外道以三有為涅槃。 合前為七種也。 小乘二師者。</w:t>
      </w:r>
    </w:p>
    <w:p>
      <w:pPr>
        <w:pStyle w:val="SourceText"/>
        <w:keepLines w:val="0"/>
      </w:pPr>
      <w:r>
        <w:rPr>
          <w:rFonts w:ascii="Noto Sans KR" w:hAnsi="Noto Sans KR" w:eastAsia="Noto Sans KR"/>
        </w:rPr>
        <w:t>一毘曇計無為涅槃是常是善。 本自有之在煩惱外。 後斷煩惱起得得之屬於行者。 二成實明涅槃但是無法。 非三性攝。 從善因得義說為善。 大乘四種者。 一者明涅槃性體是世諦之法。 所以然者陶練小智終成大覺。 累無不寂德無不圓。 故涅槃名為有法。 第二釋云。 以空為涅槃。 即是實相。 實相名第一義諦。 三釋云。 涅槃非真非俗。 世諦是麁有。 真諦為妙無。 涅槃異彼麁有。 亦不同妙無。 故出二諦外。 四釋云。 四句內並非至極[1]起出四句方是涅槃。 唯四師不同大明二種。 成實者明本始有二種涅槃。 十地師明性淨方便淨。 方便淨修因所得。 性淨則古今常有。 然方便淨猶是始有異名。 性淨則本有殊稱。 攝大乘論四種涅槃。 一本性寂滅。 二有餘。 三無餘。 四無住處。 釋無住處二。 初依三身品法身不住生死。 應身化身不住涅槃。 次用二無我理三無性理。</w:t>
      </w:r>
    </w:p>
    <w:p>
      <w:pPr>
        <w:pStyle w:val="SourceText"/>
        <w:keepLines w:val="0"/>
      </w:pPr>
      <w:r>
        <w:rPr>
          <w:rFonts w:ascii="Noto Sans KR" w:hAnsi="Noto Sans KR" w:eastAsia="Noto Sans KR"/>
        </w:rPr>
        <w:t>無所住處為無住處。 又此四師同釋。 涅槃備於三德。 謂法身般若解脫。 所以立三德為涅槃者。 略有四義。 生死與涅槃相對生死有於三障。 謂煩惱業苦。 對報障故明於法身。 對業障故辨於解脫。 對煩惱障說於般若。 二者欲顯如來三業自在。 有法身故身業自在。 具般若故口業自在。 有解脫故意業自在。 具如涅槃四相品明。 三者德雖無窮三義足略。 無境不照名為般若。 無感不應名為法身。 無累不盡稱為解脫。 四者為對二乘三德不圓。 有身智時解脫未足。 解脫若足即無復身智。 故明如來三德圓滿。</w:t>
      </w:r>
    </w:p>
    <w:p>
      <w:pPr>
        <w:pStyle w:val="SourceText"/>
        <w:keepLines w:val="0"/>
      </w:pPr>
      <w:r>
        <w:rPr>
          <w:rFonts w:ascii="Noto Sans KR" w:hAnsi="Noto Sans KR" w:eastAsia="Noto Sans KR"/>
        </w:rPr>
        <w:t>問此品何故破涅槃耶。</w:t>
      </w:r>
    </w:p>
    <w:p>
      <w:pPr>
        <w:pStyle w:val="SourceText"/>
        <w:keepLines w:val="0"/>
      </w:pPr>
      <w:r>
        <w:rPr>
          <w:rFonts w:ascii="Noto Sans KR" w:hAnsi="Noto Sans KR" w:eastAsia="Noto Sans KR"/>
        </w:rPr>
        <w:t>答略明四義。 一者惑人執非涅槃為涅槃。 故須破之。 所以然者。 涅槃不如惑者所謂種種推拆橫計涅槃。 故須破之。 二者惑人執涅槃為非涅槃。 所以然者。 生死本是涅槃。 而謂生死非是涅槃。 故須破之。 故下文云。 生死之實際及以涅槃際。 如是二際者無毫釐差別。 華嚴云。 生死非雜亂涅槃非寂靜。 三者雖有內外大小不同同言有涅槃。 若爾便成有見。 既成有見乃是生死。 不名涅槃。 故有所得人若生死若涅槃。 皆是生死。 今求此生死涅槃不可得乃名涅槃。 又言有生死則為生死所繫。 執有涅槃為涅槃所繫。 涅槃名為解脫。 既是繫縛。 何名涅槃。 今此品求生死涅槃不可得。 脫於二繫名為解脫。 方是涅槃。 四者欲釋諸大乘明涅槃義。 如大品云。 若得有法過涅槃者亦如幻夢。 所以然者。 諸法未曾生死。 亦非涅槃。 但為眾生虛妄故成生死。 為止生死故強說涅槃。 生死若除則涅槃亦息。</w:t>
      </w:r>
    </w:p>
    <w:p>
      <w:pPr>
        <w:pStyle w:val="SourceText"/>
        <w:keepLines w:val="0"/>
      </w:pPr>
      <w:r>
        <w:rPr>
          <w:rFonts w:ascii="Noto Sans KR" w:hAnsi="Noto Sans KR" w:eastAsia="Noto Sans KR"/>
        </w:rPr>
        <w:t>故華嚴云。 生死與涅槃二俱不可得。 是法不可示。 言辭相寂滅也。 品開三章。 第一論涅槃。 第二論生死。 第三總結。 初二。 第一論所證涅槃邪之與正。 第二論能證之人邪之與正。 初又二。 第一略破邪涅槃申正涅槃。 第二廣破邪涅槃申正涅槃。 所以開此二章者。 諸方等經大明涅槃橫絕百非。 竪超四句。 累無不寂德無不圓。 初略破邪涅槃申正涅槃。 明橫絕百非。 次廣破邪涅槃辨正涅槃。 竪超四句。 初門為二。 一者略破邪涅槃。 二者略申正涅槃。 初又二。 初寄外破空非涅槃。 次就論主顯有非涅槃。 所以破此二者空有是諸見根。 又是障道本。 又是大小所執。 大乘人多執空。 小乘人多執有盛行於世。 初偈上半牒空義。 下半正破空。 若一切法空則無煩惱生。 故無所斷。 則無有餘。 若一切空則無五陰生。 何所滅。</w:t>
      </w:r>
    </w:p>
    <w:p>
      <w:pPr>
        <w:pStyle w:val="SourceText"/>
        <w:keepLines w:val="0"/>
      </w:pPr>
      <w:r>
        <w:rPr>
          <w:rFonts w:ascii="Noto Sans KR" w:hAnsi="Noto Sans KR" w:eastAsia="Noto Sans KR"/>
        </w:rPr>
        <w:t>故稱為無餘。 此難通大小乘人。 小乘斷四住惑。 滅分段身名二涅槃。 大乘斷五住惑。 滅二生死名大涅槃。 今既言無生無滅。 則無此大小二種涅槃。 是為邪見。</w:t>
      </w:r>
    </w:p>
    <w:p>
      <w:pPr>
        <w:pStyle w:val="SourceText"/>
        <w:keepLines w:val="0"/>
      </w:pPr>
      <w:r>
        <w:rPr>
          <w:rFonts w:ascii="Noto Sans KR" w:hAnsi="Noto Sans KR" w:eastAsia="Noto Sans KR"/>
        </w:rPr>
        <w:t>問上品已云一切無生滅。 今何故復問。</w:t>
      </w:r>
    </w:p>
    <w:p>
      <w:pPr>
        <w:pStyle w:val="SourceText"/>
        <w:keepLines w:val="0"/>
      </w:pPr>
      <w:r>
        <w:rPr>
          <w:rFonts w:ascii="Noto Sans KR" w:hAnsi="Noto Sans KR" w:eastAsia="Noto Sans KR"/>
        </w:rPr>
        <w:t>答畢竟空義難解難入。 作論將竟故數數論之。 如大品下帙已去說般若將竟。 善吉頻問。 若諸法畢竟空云何有六道。 若諸法畢竟空云何有三乘。 今亦然矣。</w:t>
      </w:r>
    </w:p>
    <w:p>
      <w:pPr>
        <w:pStyle w:val="SourceText"/>
        <w:keepLines w:val="0"/>
      </w:pPr>
      <w:r>
        <w:rPr>
          <w:rFonts w:ascii="Noto Sans KR" w:hAnsi="Noto Sans KR" w:eastAsia="Noto Sans KR"/>
        </w:rPr>
        <w:t>答曰下第二就論主。 破有非涅槃。 上半牒有。 下半破有。 若爾大小內外裁有一毫法即是定性。 不可斷滅。 故亦無二涅槃也。 長行云。 所名涅槃者發下略示正涅槃。 然前破邪亦即是申正。 以破有無二見得脫二見。 即是解脫。 名為涅槃。 今申正涅槃亦是破邪涅槃。 所以然者。 正涅槃既成邪涅槃即破。 如諸方等經直明因緣無所得義。 而有所得即破。 又上是就緣假破。 就其覓有無涅槃皆不成。 今是對緣假破。 申正涅槃對破邪說。 在邪既去正亦不留也。 又前破其有涅槃故言無。 即無汝所見。 今破其無。 是故言有。 皆是對緣假破也。 無得亦無至者就小乘義。 有為果名得。 無為果名至。 盡相續為斷。 不遷名常。 諸行始起為生。 諸行終為滅。 今皆不爾。 故云無得無至乃至不生不滅也。 若破大乘者如來是能得之人。 三德涅槃為所得之法。 金剛心道諦因為能至。</w:t>
      </w:r>
    </w:p>
    <w:p>
      <w:pPr>
        <w:pStyle w:val="SourceText"/>
        <w:keepLines w:val="0"/>
      </w:pPr>
      <w:r>
        <w:rPr>
          <w:rFonts w:ascii="Noto Sans KR" w:hAnsi="Noto Sans KR" w:eastAsia="Noto Sans KR"/>
        </w:rPr>
        <w:t>佛果為所至。 五住惑斷為斷。 常樂果為常。 二死盡前心為滅。 佛果起為生。 涅槃皆悉不爾。 是故云無得無至等也。 涅槃既橫絕百非。 亦應云非餘非無餘。 非性淨非不性淨。 非本非始。 今但非此六破病略周。 類如八不也。 復次經說涅槃下。 第二廣破邪涅槃申正涅槃。 前長行發起。 即引經為章門。 下偈釋經即釋章門。 所以引經者。 以一切外人不信論主之言故也。 具二意。 一明涅槃絕四句。 即是破四句邪涅槃。 申絕四句正涅槃也。 二者內滅者依楞伽。 云實無外有無四境可滅。 但自由內起四句心。 見外境有四耳。 今息內心四見。 即是涅槃。 故名內滅也。 偈文二意。 一對前略破邪涅槃。 今明廣破邪涅槃。 二者對前略申正涅槃。 今廣申正涅槃。 今此二門常具二義。 破邪中即申正。 申正中即破邪。 無別有申正文也。</w:t>
      </w:r>
    </w:p>
    <w:p>
      <w:pPr>
        <w:pStyle w:val="SourceText"/>
        <w:keepLines w:val="0"/>
      </w:pPr>
      <w:r>
        <w:rPr>
          <w:rFonts w:ascii="Noto Sans KR" w:hAnsi="Noto Sans KR" w:eastAsia="Noto Sans KR"/>
        </w:rPr>
        <w:t>所以然者。 此論破有二門。 一逈破門。 二破邪即申正門。 申正門中亦有二門。 一逈申門。 二申正即破邪門。 上來多就逈破申門。 此品帶破申門。 若不信此門意尋文自見也。 所以破四句者。 上辨橫絕百非。 今明竪超四句。 則於破申略盡。 破四句應為四別。 今以類例分為三章。 初七偈破有無是涅槃。 第二四偈破亦有亦無是涅槃。 第三二偈破非有非無是涅槃。 初七偈為二。 前五偈別破有無是涅槃。 第二兩偈合破有無是涅槃。 五偈為二。 初三偈破有是涅槃。 次兩偈破無是涅槃。 三偈即為三別。 第一偈作老死相破。 第二偈作有為破。 第三作有受破。 老死相破者。 若破外道者此破三有涅槃。 如上三師檀提欲有為涅槃。 乃至計非想以無色有為涅槃。 涅槃既是三有。 便是老死。 若破內法有所得義者。 必言有於涅槃則是有得義。 有所得義便是二十五有。 故有老死也。 若破地論師亦麁可是有。</w:t>
      </w:r>
    </w:p>
    <w:p>
      <w:pPr>
        <w:pStyle w:val="SourceText"/>
        <w:keepLines w:val="0"/>
      </w:pPr>
      <w:r>
        <w:rPr>
          <w:rFonts w:ascii="Noto Sans KR" w:hAnsi="Noto Sans KR" w:eastAsia="Noto Sans KR"/>
        </w:rPr>
        <w:t>妙可非有。 又若有而非老死應老死而非有。 若老死必有亦有必老死。 又佛果有生有生必有滅。 則是有老死。 彼若云佛果生是常生非三相中生。 亦應常老非三相中老。 若言老是衰謝之法故無老者。 亦應生是起動之法便無有生。 若言常生非起動。 亦應常老非衰謝。 次地論師云。 我性淨涅槃古今常定不起不滅。 故無上過。</w:t>
      </w:r>
    </w:p>
    <w:p>
      <w:pPr>
        <w:pStyle w:val="SourceText"/>
        <w:keepLines w:val="0"/>
      </w:pPr>
      <w:r>
        <w:rPr>
          <w:rFonts w:ascii="Noto Sans KR" w:hAnsi="Noto Sans KR" w:eastAsia="Noto Sans KR"/>
        </w:rPr>
        <w:t>問既不起滅有隱顯不。</w:t>
      </w:r>
    </w:p>
    <w:p>
      <w:pPr>
        <w:pStyle w:val="SourceText"/>
        <w:keepLines w:val="0"/>
      </w:pPr>
      <w:r>
        <w:rPr>
          <w:rFonts w:ascii="Noto Sans KR" w:hAnsi="Noto Sans KR" w:eastAsia="Noto Sans KR"/>
        </w:rPr>
        <w:t>答有隱顯。</w:t>
      </w:r>
    </w:p>
    <w:p>
      <w:pPr>
        <w:pStyle w:val="SourceText"/>
        <w:keepLines w:val="0"/>
      </w:pPr>
      <w:r>
        <w:rPr>
          <w:rFonts w:ascii="Noto Sans KR" w:hAnsi="Noto Sans KR" w:eastAsia="Noto Sans KR"/>
        </w:rPr>
        <w:t>問既其不生。 亦應不顯。 若取無惑妄為顯。 亦取無惑妄為生。 若生論體生亦顯論體顯。 既是有所得義。 設有言通而理致終屈。</w:t>
      </w:r>
    </w:p>
    <w:p>
      <w:pPr>
        <w:pStyle w:val="SourceText"/>
        <w:keepLines w:val="0"/>
      </w:pPr>
      <w:r>
        <w:rPr>
          <w:rFonts w:ascii="Noto Sans KR" w:hAnsi="Noto Sans KR" w:eastAsia="Noto Sans KR"/>
        </w:rPr>
        <w:t>問此中但逈破有是涅槃。 何處明申正涅槃非是有耶。</w:t>
      </w:r>
    </w:p>
    <w:p>
      <w:pPr>
        <w:pStyle w:val="SourceText"/>
        <w:keepLines w:val="0"/>
      </w:pPr>
      <w:r>
        <w:rPr>
          <w:rFonts w:ascii="Noto Sans KR" w:hAnsi="Noto Sans KR" w:eastAsia="Noto Sans KR"/>
        </w:rPr>
        <w:t>答宜細詳偈文。 偈云。 涅槃不名有。 此則帶申正而破邪也。 長行意亦然。 第二偈有為破者。 若破外道義既是三有。 便是有為。 破內義者。 若執涅槃是有則是有所得。 有所得故不離有為。 智度論三十一卷云。 有人捨有為著無為。 以著無為即成有為。 五十五卷云。 汝無為從何而得。 若因有為而得無為。 亦因無為而得有為。 若爾此兩相因。 即更相為故皆是有為。 若破常義者既稱妙有。 應是妙為。 若妙故非為亦妙故非有。 彼云。 有是法體。 為即是相。 佛果是法體之有。 已離生滅之相。 故非是為。 並云。 若涅槃離相故非為者。 亦應涅槃離始故非生。 若始起故名生。 亦始起故名為。 又並。 若有而非為亦為而非有。 長行云。 以理推以無常法尚不有者。 現無常求尚無蹤。 何呪常不可見。</w:t>
      </w:r>
    </w:p>
    <w:p>
      <w:pPr>
        <w:pStyle w:val="SourceText"/>
        <w:keepLines w:val="0"/>
      </w:pPr>
      <w:r>
        <w:rPr>
          <w:rFonts w:ascii="Noto Sans KR" w:hAnsi="Noto Sans KR" w:eastAsia="Noto Sans KR"/>
        </w:rPr>
        <w:t>而是有耶。 當知。 即是破有所得常義。 舊人不應怪今難也。 第三偈有受破者。 若涅槃是有則是有受。 受是煩惱根。 何名涅槃。</w:t>
      </w:r>
    </w:p>
    <w:p>
      <w:pPr>
        <w:pStyle w:val="SourceText"/>
        <w:keepLines w:val="0"/>
      </w:pPr>
      <w:r>
        <w:rPr>
          <w:rFonts w:ascii="Noto Sans KR" w:hAnsi="Noto Sans KR" w:eastAsia="Noto Sans KR"/>
        </w:rPr>
        <w:t>問涅槃是有云何名受。</w:t>
      </w:r>
    </w:p>
    <w:p>
      <w:pPr>
        <w:pStyle w:val="SourceText"/>
        <w:keepLines w:val="0"/>
      </w:pPr>
      <w:r>
        <w:rPr>
          <w:rFonts w:ascii="Noto Sans KR" w:hAnsi="Noto Sans KR" w:eastAsia="Noto Sans KR"/>
        </w:rPr>
        <w:t>答汝若作有解即受著有。 若不作有解不應言有是涅槃。 唯有此二義。 下半明無第三。 無第三者無有不作受著而是有者。 下諸受著門並作此三意也。 大品云。 菩薩得無受三昧。 行亦不受乃至不受亦不受。 汝今乃受於有。 此是受中之受。 何謂無受。</w:t>
      </w:r>
    </w:p>
    <w:p>
      <w:pPr>
        <w:pStyle w:val="SourceText"/>
        <w:keepLines w:val="0"/>
      </w:pPr>
      <w:r>
        <w:rPr>
          <w:rFonts w:ascii="Noto Sans KR" w:hAnsi="Noto Sans KR" w:eastAsia="Noto Sans KR"/>
        </w:rPr>
        <w:t>問我妙有涅槃絕百非故是不受。</w:t>
      </w:r>
    </w:p>
    <w:p>
      <w:pPr>
        <w:pStyle w:val="SourceText"/>
        <w:keepLines w:val="0"/>
      </w:pPr>
      <w:r>
        <w:rPr>
          <w:rFonts w:ascii="Noto Sans KR" w:hAnsi="Noto Sans KR" w:eastAsia="Noto Sans KR"/>
        </w:rPr>
        <w:t>答雖絕百非心有此有。 故終是受也。</w:t>
      </w:r>
    </w:p>
    <w:p>
      <w:pPr>
        <w:pStyle w:val="SourceText"/>
        <w:keepLines w:val="0"/>
      </w:pPr>
      <w:r>
        <w:rPr>
          <w:rFonts w:ascii="Noto Sans KR" w:hAnsi="Noto Sans KR" w:eastAsia="Noto Sans KR"/>
        </w:rPr>
        <w:t>問曰下生第二無是涅槃。 前問次答。</w:t>
      </w:r>
    </w:p>
    <w:p>
      <w:pPr>
        <w:pStyle w:val="SourceText"/>
        <w:keepLines w:val="0"/>
      </w:pPr>
      <w:r>
        <w:rPr>
          <w:rFonts w:ascii="Noto Sans KR" w:hAnsi="Noto Sans KR" w:eastAsia="Noto Sans KR"/>
        </w:rPr>
        <w:t>問中前領有非。 次立無是。 若作二外道義者。 前三外道同立有是涅槃。 今一外道立無是涅槃。 故百論云。 外曰。 有涅槃是無。 若就內外義者。 前明外道立三有為涅槃。 今是內法數論小乘立滅三有為涅槃。 若作大小乘論者。 前是小乘立事斷無為。 即是世諦名之為有。 今立真空第一義諦名為涅槃。 若今昔明之前執今妙有。 此執昔斷無。 又外云。 麁有妙有既非涅槃。 無麁無妙應是涅槃也。</w:t>
      </w:r>
    </w:p>
    <w:p>
      <w:pPr>
        <w:pStyle w:val="SourceText"/>
        <w:keepLines w:val="0"/>
      </w:pPr>
      <w:r>
        <w:rPr>
          <w:rFonts w:ascii="Noto Sans KR" w:hAnsi="Noto Sans KR" w:eastAsia="Noto Sans KR"/>
        </w:rPr>
        <w:t>答中兩偈為二。 初相[1]呪破次有受破。 相況破者有之與無並是諸見。 有見既非無見寧是。 又有是初無是後。 則有是無本。 本尚非況末是耶。 又有是妙有尚非。 無是小乘斷無寧是。 又有中有涅槃法尚非。 無中無有法云何是涅槃。 又有是無本。 本尚無。 而無是有末。 末寧有耶。 又直云。 有涅槃尚不可。 況用無為涅槃耶。 上半借有況無。 即是以邪破邪。 下半明涅槃俱離有無。 則申正破邪。 第二偈受著破者還同前也。 上受著有今受著無。</w:t>
      </w:r>
    </w:p>
    <w:p>
      <w:pPr>
        <w:pStyle w:val="SourceText"/>
        <w:keepLines w:val="0"/>
      </w:pPr>
      <w:r>
        <w:rPr>
          <w:rFonts w:ascii="Noto Sans KR" w:hAnsi="Noto Sans KR" w:eastAsia="Noto Sans KR"/>
        </w:rPr>
        <w:t>問曰下生第二合破有無是涅槃。</w:t>
      </w:r>
    </w:p>
    <w:p>
      <w:pPr>
        <w:pStyle w:val="SourceText"/>
        <w:keepLines w:val="0"/>
      </w:pPr>
      <w:r>
        <w:rPr>
          <w:rFonts w:ascii="Noto Sans KR" w:hAnsi="Noto Sans KR" w:eastAsia="Noto Sans KR"/>
        </w:rPr>
        <w:t>問有無二句何故具離合二種破耶。</w:t>
      </w:r>
    </w:p>
    <w:p>
      <w:pPr>
        <w:pStyle w:val="SourceText"/>
        <w:keepLines w:val="0"/>
      </w:pPr>
      <w:r>
        <w:rPr>
          <w:rFonts w:ascii="Noto Sans KR" w:hAnsi="Noto Sans KR" w:eastAsia="Noto Sans KR"/>
        </w:rPr>
        <w:t>答有無是眾見之根。 障正觀之本。 斯病難破。 故須二門。 又小乘人謂無三有為涅槃。 外道執三有是涅槃。 此內外巨患宜具離合二門。 次答。</w:t>
      </w:r>
    </w:p>
    <w:p>
      <w:pPr>
        <w:pStyle w:val="SourceText"/>
        <w:keepLines w:val="0"/>
      </w:pPr>
      <w:r>
        <w:rPr>
          <w:rFonts w:ascii="Noto Sans KR" w:hAnsi="Noto Sans KR" w:eastAsia="Noto Sans KR"/>
        </w:rPr>
        <w:t>問意云。 外道計三有非是涅槃。 佛法明滅三有復非涅槃者。 離此二何等是涅槃耶。 又今日妙有昔日斷無俱非者。 離此以外更何處有涅槃耶。 又有所得大乘人聞有無非是涅槃。 便謂真諦洞遣。 故有無俱非。 若然世諦必應有也。 又此是外難於內。 若有無俱非便是方廣。 又有無俱非行道。 安心置何處耶。 出家何所求耶。 又外人云。 麁有妙有二有俱非。 無麁無妙二無又非何等是涅槃耶。</w:t>
      </w:r>
    </w:p>
    <w:p>
      <w:pPr>
        <w:pStyle w:val="SourceText"/>
        <w:keepLines w:val="0"/>
      </w:pPr>
      <w:r>
        <w:rPr>
          <w:rFonts w:ascii="Noto Sans KR" w:hAnsi="Noto Sans KR" w:eastAsia="Noto Sans KR"/>
        </w:rPr>
        <w:t>答曰下兩偈為二。 初偈直釋。 次偈引經證釋。 直釋者釋有無俱非之意。 受於今昔大小內外等有無即名生死。 不受有無等便是涅槃又然受生死既是生死。 受於涅槃涅槃亦成生死。 受亦生死亦涅槃乃至五句。 皆是生死不受此五。 方是涅槃又受之五句。 皆是生死不受之五。 並是涅槃。 非但涅槃是涅槃。 生死亦是涅槃。 汝上言安心置何處者。 正為汝欲心安置有無便非涅槃。 故須洗有無耳。 對汝有無故言非有無耳。 不言非有非無是涅槃也。 故今明。 裁動心則生死。 不動則涅槃。 如華嚴云。 流轉則生死。 不轉即涅槃。 但對轉非言不轉是。 然了轉既非不轉亦非。 故非轉非不轉。 可謂損之又損之。</w:t>
      </w:r>
    </w:p>
    <w:p>
      <w:pPr>
        <w:pStyle w:val="SourceText"/>
        <w:keepLines w:val="0"/>
      </w:pPr>
      <w:r>
        <w:rPr>
          <w:rFonts w:ascii="Noto Sans KR" w:hAnsi="Noto Sans KR" w:eastAsia="Noto Sans KR"/>
        </w:rPr>
        <w:t>問曰何故作此百千轉耶。</w:t>
      </w:r>
    </w:p>
    <w:p>
      <w:pPr>
        <w:pStyle w:val="SourceText"/>
        <w:keepLines w:val="0"/>
      </w:pPr>
      <w:r>
        <w:rPr>
          <w:rFonts w:ascii="Noto Sans KR" w:hAnsi="Noto Sans KR" w:eastAsia="Noto Sans KR"/>
        </w:rPr>
        <w:t>答斗藪眾生諸見耳。 非是遣蕩也。 然講法華云。 小乘是化城。 不知大亦是化城。 望大故言小是化。 望非大非小俱是化。 乃至十地及以摩羅皆是化城。 故空捲度一切也。 第二偈引經證破。</w:t>
      </w:r>
    </w:p>
    <w:p>
      <w:pPr>
        <w:pStyle w:val="SourceText"/>
        <w:keepLines w:val="0"/>
      </w:pPr>
      <w:r>
        <w:rPr>
          <w:rFonts w:ascii="Noto Sans KR" w:hAnsi="Noto Sans KR" w:eastAsia="Noto Sans KR"/>
        </w:rPr>
        <w:t>問此品何故多引經耶。</w:t>
      </w:r>
    </w:p>
    <w:p>
      <w:pPr>
        <w:pStyle w:val="SourceText"/>
        <w:keepLines w:val="0"/>
      </w:pPr>
      <w:r>
        <w:rPr>
          <w:rFonts w:ascii="Noto Sans KR" w:hAnsi="Noto Sans KR" w:eastAsia="Noto Sans KR"/>
        </w:rPr>
        <w:t>答今欲論道此言不易。 又涅槃是眾聖所歸之本。 此義若正則眾義自明。 故須依經。 又論將竟明無自作之咎。 始自八不終竟涅槃皆佛說也。 不別標般若涅槃等經。 而通依經者。 以一切大乘經顯道無二。 故不須別而引。 若別引恐眾經意不同。 假令是小乘經意亦終同此說。 如種種乘宗歸一乘也。 明若有若無並皆被斷。 則知。 有所得涅槃是無所得之生死。 有所得佛是無所得罪過眾生。 然既斷有斷非有者。 亦斷妄不妄斷常無常。 萬義皆例。</w:t>
      </w:r>
    </w:p>
    <w:p>
      <w:pPr>
        <w:pStyle w:val="SourceText"/>
        <w:keepLines w:val="0"/>
      </w:pPr>
      <w:r>
        <w:rPr>
          <w:rFonts w:ascii="Noto Sans KR" w:hAnsi="Noto Sans KR" w:eastAsia="Noto Sans KR"/>
        </w:rPr>
        <w:t>問曰下第二破亦有亦無是涅槃。 前問次答。</w:t>
      </w:r>
    </w:p>
    <w:p>
      <w:pPr>
        <w:pStyle w:val="SourceText"/>
        <w:keepLines w:val="0"/>
      </w:pPr>
      <w:r>
        <w:rPr>
          <w:rFonts w:ascii="Noto Sans KR" w:hAnsi="Noto Sans KR" w:eastAsia="Noto Sans KR"/>
        </w:rPr>
        <w:t>問為兩。 一領前無。 二立後有。 莊嚴云。 今昔涅槃異。 昔是斷無。 今是妙有。 今詳此義今昔涅槃。 但是有無二見。 昔小涅槃為無名為無見。 今涅槃是有。 即是有見。 有見即常。 無見便斷。 有無斷常乃是生死。 豈是涅槃。 又云。 三德圓滿名為涅槃。 亦是有無共合名為涅槃。 開善云。 今昔涅槃只是一句。 就體用明異。 昔日但示解脫無為未得辨體。 今日始明妙有常樂。 此還是顯昔涅槃體耳。 此即是有無共合為涅槃。 又開善云。 至亡彌存義。 彌存義為有至亡為無。 亦是有無共合也。</w:t>
      </w:r>
    </w:p>
    <w:p>
      <w:pPr>
        <w:pStyle w:val="SourceText"/>
        <w:keepLines w:val="0"/>
      </w:pPr>
      <w:r>
        <w:rPr>
          <w:rFonts w:ascii="Noto Sans KR" w:hAnsi="Noto Sans KR" w:eastAsia="Noto Sans KR"/>
        </w:rPr>
        <w:t>答曰下第二四偈即四。 初即解脫破。 次有受破。 三有為破。 四相違破。 初上半牒下半破。 破意云。 縛時無解脫。 時無縛亦有時無無。 無時無有。 不應有無共合而為涅槃。 又經云。 涅槃名為解脫。 即脫於有無。 云何以有無名為解脫。 此乃取縛為解脫耳。 又若以有無為脫。 亦應脫有無為縛也。 又涅槃是解脫異名。 而解脫正是無累。 非是有無義。 不應以解脫為無也。 第二偈上半牒下半破。 破意同前也。 第三偈上半牒而總非。 下半正作有為破。 汝受此有所得有無。 則皆是有為法不勉生老死也。 又此有無皆是眾累。 豈非有為。 又因有為有無為。 既其有因則是有為。 如百論云。 汝有因故說常耶。 無因故說常耶。 若有因則無常。 若無因說常亦可言無常也。 第四偈上半牒非下半破。 有無相害。 都無二法。</w:t>
      </w:r>
    </w:p>
    <w:p>
      <w:pPr>
        <w:pStyle w:val="SourceText"/>
        <w:keepLines w:val="0"/>
      </w:pPr>
      <w:r>
        <w:rPr>
          <w:rFonts w:ascii="Noto Sans KR" w:hAnsi="Noto Sans KR" w:eastAsia="Noto Sans KR"/>
        </w:rPr>
        <w:t>自破涅槃。 以何共合為涅槃耶。 下句明闇相違者成實云。 明闇共處是安陀會人義耳。</w:t>
      </w:r>
    </w:p>
    <w:p>
      <w:pPr>
        <w:pStyle w:val="SourceText"/>
        <w:keepLines w:val="0"/>
      </w:pPr>
      <w:r>
        <w:rPr>
          <w:rFonts w:ascii="Noto Sans KR" w:hAnsi="Noto Sans KR" w:eastAsia="Noto Sans KR"/>
        </w:rPr>
        <w:t>問曰下第三破非有非無是涅槃。 前問次答。</w:t>
      </w:r>
    </w:p>
    <w:p>
      <w:pPr>
        <w:pStyle w:val="SourceText"/>
        <w:keepLines w:val="0"/>
      </w:pPr>
      <w:r>
        <w:rPr>
          <w:rFonts w:ascii="Noto Sans KR" w:hAnsi="Noto Sans KR" w:eastAsia="Noto Sans KR"/>
        </w:rPr>
        <w:t>問有二。 一領前二立後。 是此中假師等用非有非無為涅槃。 亦是立涅槃出二諦外名非有非無。 又是地論師法界體非有無。 又攝論師明無住涅槃有兩解。 皆是非有無。</w:t>
      </w:r>
    </w:p>
    <w:p>
      <w:pPr>
        <w:pStyle w:val="SourceText"/>
        <w:keepLines w:val="0"/>
      </w:pPr>
      <w:r>
        <w:rPr>
          <w:rFonts w:ascii="Noto Sans KR" w:hAnsi="Noto Sans KR" w:eastAsia="Noto Sans KR"/>
        </w:rPr>
        <w:t>答曰下兩偈為二。 初偈責分別破。 第二偈取意破。 初偈上半牒下半責之。 明第四非有非無是愚癡論。 如世愚人不知分別好醜善惡。 故云以何而分別。 影師云。 此雙非之言於亡有餘。 存之不足。 何者凡可造心不出斯二。 斯二之表無可宅心。 無可宅心則應遣之。 而復言有。 竟是何物。 故云以何而分別。 今依長行釋意者。 此責非有無所因破非有無。 二偈為四。 初半偈牒次半偈責。 第三半偈通。 第四半偈破。 初牒易知也。 次責者懸標二關也。 若因有無而分別者已破有無竟。 不得因之。 若因絕四句者。 絕四句不可因也。 既不得因此二。 云何得分別非有無耶。 第二偈上半牒外人之通。 下半正破通。 意云因前有無故有非有非無。 此即是分別非有無。 何故言不可分別是愚癡論耶。 下半用前三句破者。 若有有無可因可得分別非有無。 竟無有無可因。 云何得分別非有非無耶。 智度論六十五卷釋無作品。</w:t>
      </w:r>
    </w:p>
    <w:p>
      <w:pPr>
        <w:pStyle w:val="SourceText"/>
        <w:keepLines w:val="0"/>
      </w:pPr>
      <w:r>
        <w:rPr>
          <w:rFonts w:ascii="Noto Sans KR" w:hAnsi="Noto Sans KR" w:eastAsia="Noto Sans KR"/>
        </w:rPr>
        <w:t>以二義破非有非無。 一用前三句破。 同第二偈。 二者用實相門破。 實相絕四句故無非有非無。 今論云。 涅槃絕四句。 即是實相也。 今總問汝。 為以非有無作藥用。 為道理有此非有無耶。 若作藥用病盡則藥消。 若道理有非有無。 我亦道理有有無。 若言求有無不可得者。 我亦求非有無不可得也。 又所以有四句者涅槃絕四句。 四句是表涅槃之門耳。 云何用門為涅槃耶。 肇公涅槃論破非有非無云。 若有此非有無則入有攝。 若無此非有無則入無攝。 故唯見有無無兩非也。 如來滅度下第二就人門破涅槃。 以能證之人顯所證之法。 能證之人既非四句。 所證之法義亦同然。 又成論云。 如來在世尚非有無。 況滅度。 小乘尚知如來非是有無。 況學大乘。 言佛在四句。</w:t>
      </w:r>
    </w:p>
    <w:p>
      <w:pPr>
        <w:pStyle w:val="SourceText"/>
        <w:keepLines w:val="0"/>
      </w:pPr>
      <w:r>
        <w:rPr>
          <w:rFonts w:ascii="Noto Sans KR" w:hAnsi="Noto Sans KR" w:eastAsia="Noto Sans KR"/>
        </w:rPr>
        <w:t>問何故將如來以證涅槃。</w:t>
      </w:r>
    </w:p>
    <w:p>
      <w:pPr>
        <w:pStyle w:val="SourceText"/>
        <w:keepLines w:val="0"/>
      </w:pPr>
      <w:r>
        <w:rPr>
          <w:rFonts w:ascii="Noto Sans KR" w:hAnsi="Noto Sans KR" w:eastAsia="Noto Sans KR"/>
        </w:rPr>
        <w:t>答如來品已顯如來非四句竟。 故將已顯之人證未顯之法也。</w:t>
      </w:r>
    </w:p>
    <w:p>
      <w:pPr>
        <w:pStyle w:val="SourceText"/>
        <w:keepLines w:val="0"/>
      </w:pPr>
      <w:r>
        <w:rPr>
          <w:rFonts w:ascii="Noto Sans KR" w:hAnsi="Noto Sans KR" w:eastAsia="Noto Sans KR"/>
        </w:rPr>
        <w:t>問何故但明二世如來不在四句。</w:t>
      </w:r>
    </w:p>
    <w:p>
      <w:pPr>
        <w:pStyle w:val="SourceText"/>
        <w:keepLines w:val="0"/>
      </w:pPr>
      <w:r>
        <w:rPr>
          <w:rFonts w:ascii="Noto Sans KR" w:hAnsi="Noto Sans KR" w:eastAsia="Noto Sans KR"/>
        </w:rPr>
        <w:t>答過現已起。 是故說之。 未來末起。 是故不說。</w:t>
      </w:r>
    </w:p>
    <w:p>
      <w:pPr>
        <w:pStyle w:val="SourceText"/>
        <w:keepLines w:val="0"/>
      </w:pPr>
      <w:r>
        <w:rPr>
          <w:rFonts w:ascii="Noto Sans KR" w:hAnsi="Noto Sans KR" w:eastAsia="Noto Sans KR"/>
        </w:rPr>
        <w:t>問若爾未來末起者無諸見。</w:t>
      </w:r>
    </w:p>
    <w:p>
      <w:pPr>
        <w:pStyle w:val="SourceText"/>
        <w:keepLines w:val="0"/>
      </w:pPr>
      <w:r>
        <w:rPr>
          <w:rFonts w:ascii="Noto Sans KR" w:hAnsi="Noto Sans KR" w:eastAsia="Noto Sans KR"/>
        </w:rPr>
        <w:t>答現在說未來故於未來見。</w:t>
      </w:r>
    </w:p>
    <w:p>
      <w:pPr>
        <w:pStyle w:val="SourceText"/>
        <w:keepLines w:val="0"/>
      </w:pPr>
      <w:r>
        <w:rPr>
          <w:rFonts w:ascii="Noto Sans KR" w:hAnsi="Noto Sans KR" w:eastAsia="Noto Sans KR"/>
        </w:rPr>
        <w:t>問若爾現在說未來應言未來如來。</w:t>
      </w:r>
    </w:p>
    <w:p>
      <w:pPr>
        <w:pStyle w:val="SourceText"/>
        <w:keepLines w:val="0"/>
      </w:pPr>
      <w:r>
        <w:rPr>
          <w:rFonts w:ascii="Noto Sans KR" w:hAnsi="Noto Sans KR" w:eastAsia="Noto Sans KR"/>
        </w:rPr>
        <w:t>答今論釋迦正辨二世。 未來是彌勒。 是故不說未來佛也。 佛現在說離四句。 佛滅後稟教之流執於四句。 未來未有人法故不說。 亦可存略故耳。 涅槃與世問下自上已來第一正破邪涅槃。 今第二次論生死。 大少內外有所得人。 聞涅槃高出百非之表。 謂生死在四句之中。 是故今明。 只生死即是涅槃。 如此方識生死耳。 又有此章來者。 上來破邪涅槃。 今示正涅槃。 外云。 所證之法能證之人並非四句。 今用何等為涅槃耶。 是故今略示涅槃相。 欲識涅槃者即生死是也。 是故此章示正涅槃也。</w:t>
      </w:r>
    </w:p>
    <w:p>
      <w:pPr>
        <w:pStyle w:val="SourceText"/>
        <w:keepLines w:val="0"/>
      </w:pPr>
      <w:r>
        <w:rPr>
          <w:rFonts w:ascii="Noto Sans KR" w:hAnsi="Noto Sans KR" w:eastAsia="Noto Sans KR"/>
        </w:rPr>
        <w:t>問此文乃明生死涅槃不二。 云何名示正涅槃耶。</w:t>
      </w:r>
    </w:p>
    <w:p>
      <w:pPr>
        <w:pStyle w:val="SourceText"/>
        <w:keepLines w:val="0"/>
      </w:pPr>
      <w:r>
        <w:rPr>
          <w:rFonts w:ascii="Noto Sans KR" w:hAnsi="Noto Sans KR" w:eastAsia="Noto Sans KR"/>
        </w:rPr>
        <w:t>答例如來品則知。 如來品前破邪如來。 後示正如來。 故云如來所有性即是世間性。 今亦爾。 前破邪涅槃今示正涅槃。 正涅槃所有性。 即是世間性名為正涅槃。 肇師妙存章亦同此意。 又見生死涅槃為二。 則是生死耳。 達無二名為涅槃。 故涅槃經云。 智者了達即是無二。 無二之性即是實性。 又有此文來者。 或聞上出世間人法絕於四句。 言世間人法在於四句。 若爾還是世出世二見。 若是二見即成生死。 是故今明。 非但出世人法絕於四句。 世間人法亦絕四句。 能如此悟即是涅槃耶。 就文為二。 第一明世間涅槃平等。 二明涅槃與諸見平等。 初又二。 前偈世間涅槃平等。 第二明二際平等。 所以世間與涅槃不二者。 從因緣品至成壞品。 求世間四句不可得。 從如來品至涅槃品。 求出世間法四句不得。 世與出世既同絕四句。 所以世與出世無有二也。 既識無二即須知二。 悟二無二名為方便般若。 了無二二稱般若方便。</w:t>
      </w:r>
    </w:p>
    <w:p>
      <w:pPr>
        <w:pStyle w:val="SourceText"/>
        <w:keepLines w:val="0"/>
      </w:pPr>
      <w:r>
        <w:rPr>
          <w:rFonts w:ascii="Noto Sans KR" w:hAnsi="Noto Sans KR" w:eastAsia="Noto Sans KR"/>
        </w:rPr>
        <w:t>法華明諸佛知見有四智。 了生死涅槃二而無二謂如來智。 悟不二而二名佛智。 此二智任運現前謂自然無功用智。 此三不從師得名無師智。 此之四智則是諸佛知見。 為欲開示悟入此四知見故出現於世也。</w:t>
      </w:r>
    </w:p>
    <w:p>
      <w:pPr>
        <w:pStyle w:val="SourceText"/>
        <w:keepLines w:val="0"/>
      </w:pPr>
      <w:r>
        <w:rPr>
          <w:rFonts w:ascii="Noto Sans KR" w:hAnsi="Noto Sans KR" w:eastAsia="Noto Sans KR"/>
        </w:rPr>
        <w:t>問就誰論二不二。</w:t>
      </w:r>
    </w:p>
    <w:p>
      <w:pPr>
        <w:pStyle w:val="SourceText"/>
        <w:keepLines w:val="0"/>
      </w:pPr>
      <w:r>
        <w:rPr>
          <w:rFonts w:ascii="Noto Sans KR" w:hAnsi="Noto Sans KR" w:eastAsia="Noto Sans KR"/>
        </w:rPr>
        <w:t>答於道未曾二。 於緣未曾一。 於道未曾二生死常涅槃。 於緣未曾一涅槃常生死也。 次偈明兩際無二者前偈在言猶賒。 此章切論不二。 故辨二際無別。 他云。 從無間地獄上至大乘金剛心。 是無常行苦位。 金剛後心是常樂位。 故二際常別。 今泯此二見。 故云不二。 復為對真俗異體家。 經云色即是空空即是色。 而二體恒異。 即是兩際常別。 但不相離故稱為即。 是故今明。 兩無二則二體無別也。</w:t>
      </w:r>
    </w:p>
    <w:p>
      <w:pPr>
        <w:pStyle w:val="SourceText"/>
        <w:keepLines w:val="0"/>
      </w:pPr>
      <w:r>
        <w:rPr>
          <w:rFonts w:ascii="Noto Sans KR" w:hAnsi="Noto Sans KR" w:eastAsia="Noto Sans KR"/>
        </w:rPr>
        <w:t>中觀論疏卷第十(本畢)</w:t>
      </w:r>
    </w:p>
    <w:p>
      <w:pPr>
        <w:pStyle w:val="SourceText"/>
        <w:keepLines w:val="0"/>
      </w:pPr>
      <w:r>
        <w:rPr>
          <w:rFonts w:ascii="Noto Sans KR" w:hAnsi="Noto Sans KR" w:eastAsia="Noto Sans KR"/>
        </w:rPr>
        <w:t>中觀論疏卷第十(末)</w:t>
      </w:r>
    </w:p>
    <w:p>
      <w:pPr>
        <w:pStyle w:val="SourceText"/>
        <w:keepLines w:val="0"/>
      </w:pPr>
      <w:r>
        <w:rPr>
          <w:rFonts w:ascii="Noto Sans KR" w:hAnsi="Noto Sans KR" w:eastAsia="Noto Sans KR"/>
        </w:rPr>
        <w:t>釋吉藏撰</w:t>
      </w:r>
    </w:p>
    <w:p>
      <w:pPr>
        <w:pStyle w:val="SourceText"/>
        <w:keepLines w:val="0"/>
      </w:pPr>
      <w:r>
        <w:rPr>
          <w:rFonts w:ascii="Noto Sans KR" w:hAnsi="Noto Sans KR" w:eastAsia="Noto Sans KR"/>
        </w:rPr>
        <w:t>涅槃品之餘</w:t>
      </w:r>
    </w:p>
    <w:p>
      <w:pPr/>
      <w:r>
        <w:rPr>
          <w:rFonts w:ascii="Noto Sans KR" w:hAnsi="Noto Sans KR" w:eastAsia="Noto Sans KR"/>
        </w:rPr>
        <w:t>한국어 번역</w:t>
      </w:r>
    </w:p>
    <w:p>
      <w:pPr>
        <w:pStyle w:val="TranslationText"/>
        <w:keepLines w:val="0"/>
      </w:pPr>
      <w:r>
        <w:rPr>
          <w:rFonts w:ascii="Noto Sans KR" w:hAnsi="Noto Sans KR" w:eastAsia="Noto Sans KR"/>
        </w:rPr>
        <w:t>묻는다. 어찌하여 「사제품」 다음에 열반을 깨뜨리는가?</w:t>
      </w:r>
    </w:p>
    <w:p>
      <w:pPr>
        <w:pStyle w:val="TranslationText"/>
        <w:keepLines w:val="0"/>
      </w:pPr>
      <w:r>
        <w:rPr>
          <w:rFonts w:ascii="Noto Sans KR" w:hAnsi="Noto Sans KR" w:eastAsia="Noto Sans KR"/>
        </w:rPr>
        <w:t>답한다. 대승과 소승 두 승에는 모두 사제와 일제가 있다. 소승은 유량의 네 가지를 밝히지만, 종지는 하나의 멸제로 돌아간다. 대승은 무량의 네 가지를 설하지만, 또한 종지는 하나의 멸제로 돌아간다. 대승과 소승이 모두 하나의 멸제로 돌아가는 까닭은, 나머지 세 제는 모두 유위이고, 오직 이 하나의 멸만이 무위의 상주이기 때문이다. 또 이 멸은 궁극의 무여인 지극한 과이기 때문에, 세 제는 이 하나의 극과로 돌아간다. 그러므로 앞에서 사제를 깨뜨리고 지금 열반을 관한다. 또 사제의 가르침을 받아 이해를 내고, 번뇌를 끊기 때문에 열반을 얻는다. 그러므로 먼저 사제를 관하고 뒤에 열반을 관한다. 또 『성실론』을 따르는 이는 말한다. 사제가 평등한 것이 곧 열반이다. 『대품』에도 이런 설이 많이 나온다. 그러므로 위에서 사제가 공하다고 밝힌 뒤 곧 공을 열반이라 여긴다. 그래서 이 품에서는 사구가 모두 열반이 아님을 갖추어 밝힌다. 어찌 공을 열반이라 할 수 있겠는가.</w:t>
      </w:r>
    </w:p>
    <w:p>
      <w:pPr>
        <w:pStyle w:val="TranslationText"/>
        <w:keepLines w:val="0"/>
      </w:pPr>
      <w:r>
        <w:rPr>
          <w:rFonts w:ascii="Noto Sans KR" w:hAnsi="Noto Sans KR" w:eastAsia="Noto Sans KR"/>
        </w:rPr>
        <w:t>묻는다. 어찌하여 스물다섯 품의 마지막에서 열반을 깨뜨리는가?</w:t>
      </w:r>
    </w:p>
    <w:p>
      <w:pPr>
        <w:pStyle w:val="TranslationText"/>
        <w:keepLines w:val="0"/>
      </w:pPr>
      <w:r>
        <w:rPr>
          <w:rFonts w:ascii="Noto Sans KR" w:hAnsi="Noto Sans KR" w:eastAsia="Noto Sans KR"/>
        </w:rPr>
        <w:t>답한다. 외인은 열반을 정신을 안치하는 근본 집이며 범부와 성인이 함께 돌아가는 곳이라고 여긴다. 그러므로 조사는 말한다. “구류가 여기에서 함께 돌아가고, 뭇 성인이 여기에서 그윽이 만난다.” 여러 방등경에서도 또한 이 설을 크게 논한다. 그러므로 『법화경』에서 말한다. “궁극의 열반은 항상 적멸한 모습이며 마침내 공으로 돌아간다.” 그러므로 마지막에 열반을 논한다. 둘째는 부처님이 세상에 나오신 큰 뜻을 논하는 것이다. 중생으로 하여금 생사를 버리고 대열반을 얻게 하려는 것이다. 그렇다면 반드시 버려야 할 생사가 있고, 얻을 열반이 있어야 한다. 이 이치는 어긋남이 없고, 결정적으로 있다고 여기므로 마지막에 이를 논한다. 셋째, 외인은 말한다. 용수가 세상에 나와 논을 지은 것은 병을 깨뜨리고 경의 큰 종지를 밝히기 위함이며, 또한 중생으로 하여금 생사의 괴로움에서 벗어나 열반을 얻게 하기 위함이다. 만약 생사의 괴로움에서 벗어나 열반을 얻게 하려는 것이 아니라면, 무슨 까닭에 병을 깨뜨리고 불교를 밝히겠는가. 그러므로 알 수 있다. 논을 지은 종국은 열반으로 돌아간다. 그러므로 마지막에 이를 논한다. 넷째, 경의 설에 의하면 쌍림에서 마지막으로 이미 열반을 설하였다. 그러므로 논주도 마지막에 이를 논한다. 열반을 해석하는 방식은 같지 않다. 외도에는 일곱 스승, 소승에는 두 설, 방등에는 네 견해가 있다. 외도의 일곱 스승 가운데 첫째는 열반과 번뇌가 없음이 다르지 않다고 집착한다. 둘째는 열반이 번뇌가 없는 것의 인이라고 헤아린다. 셋째는 열반이 번뇌가 없는 것의 과라고 세운다. 넷째는 끝내 아무것도 없는 곳을 열반이라 한다. 이는 『백론』 「파상품」에서 설한 것과 같다. 다음으로 단제 바라문은 이 몸 자체가 곧 열반이므로 다시 멸할 필요가 없다고 헤아린다. 이는 욕계를 열반이라 한 것이다. 다음 아라라는 무상을 열반이라 헤아린다. 이는 색계를 열반이라 헤아린 것이다. 울두람불은 비상을 열반이라 헤아린다. 이는 무색계를 열반이라 헤아린 것이다. 이 세 외도는 삼유를 열반이라 한다. 앞의 네 가지와 합하여 일곱 종류가 된다. 소승의 두 스승은 이러하다.</w:t>
      </w:r>
    </w:p>
    <w:p>
      <w:pPr>
        <w:pStyle w:val="TranslationText"/>
        <w:keepLines w:val="0"/>
      </w:pPr>
      <w:r>
        <w:rPr>
          <w:rFonts w:ascii="Noto Sans KR" w:hAnsi="Noto Sans KR" w:eastAsia="Noto Sans KR"/>
        </w:rPr>
        <w:t>첫째, 비담에서는 무위열반이 상이며 선이라고 헤아린다. 본래부터 스스로 존재하여 번뇌 밖에 있다. 뒤에 번뇌를 끊고 득을 일으켜 그것을 얻으면 수행자에게 속하게 된다. 둘째, 『성실론』에서는 열반은 다만 무법일 뿐이라고 밝힌다. 삼성에 포섭되지 않는다. 선한 인으로부터 얻는다는 뜻에서 선이라고 말할 뿐이다. 대승에는 네 종류가 있다. 첫째는 열반의 성품과 자체가 세제의 법이라고 밝힌다. 그 까닭은 작은 지혜를 단련하여 마침내 큰 깨달음을 이루고, 번뇌는 남김없이 적멸하고 덕은 원만하지 않음이 없기 때문이다. 그러므로 열반을 유법이라 한다. 둘째 해석은 말한다. 공을 열반으로 삼는다. 곧 실상이다. 실상을 제일의제라 한다. 셋째 해석은 말한다. 열반은 진도 아니고 속도 아니다. 세제는 거친 유이고, 진제는 묘한 무이다. 열반은 저 거친 유와 다르고, 또 묘한 무와도 같지 않다. 그러므로 이제 밖에 벗어나 있다. 넷째 해석은 말한다. 사구 안의 것은 모두 지극하지 않고, 사구를 벗어나야 비로소 열반이다. 비록 네 스승의 설이 다르지만 크게 보면 두 종류를 밝힌다. 성실사는 본유와 시유의 두 종류 열반을 밝히고, 십지사는 성공과 방편정의 두 정을 밝힌다. 방편정은 인을 닦아 얻는 것이고, 성정은 예로부터 지금까지 늘 있는 것이다. 그러므로 방편정은 여전히 시유의 다른 이름이고, 성정은 본유의 다른 이름이다. 『섭대승론』에서는 네 종류의 열반을 말한다. 첫째는 본성적멸이고, 둘째는 유여이며, 셋째는 무여이고, 넷째는 무주처이다. 무주처를 풀이하는 데 두 뜻이 있다. 첫째는 「삼신품」에 의하면 법신은 생사에 머물지 않고, 응신과 화신은 열반에 머물지 않는다. 둘째는 이무아리와 삼무성리를 사용하여,</w:t>
      </w:r>
    </w:p>
    <w:p>
      <w:pPr>
        <w:pStyle w:val="TranslationText"/>
        <w:keepLines w:val="0"/>
      </w:pPr>
      <w:r>
        <w:rPr>
          <w:rFonts w:ascii="Noto Sans KR" w:hAnsi="Noto Sans KR" w:eastAsia="Noto Sans KR"/>
        </w:rPr>
        <w:t>머무는 바가 없음을 무주처라 한다. 또 이 네 스승은 함께 해석하기를, 열반에는 삼덕이 갖추어져 있다고 한다. 곧 법신·반야·해탈이다. 삼덕을 세워 열반이라 하는 까닭에는 간략히 네 뜻이 있다. 첫째, 생사와 열반이 서로 상대하니 생사에는 삼장이 있다. 곧 번뇌·업·고이다. 보장에 상대하여 법신을 밝히고, 업장에 상대하여 해탈을 밝히며, 번뇌장에 상대하여 반야를 설한다. 둘째는 여래의 삼업이 자재함을 드러내기 위함이다. 법신이 있으므로 신업이 자재하고, 반야가 갖추어졌으므로 구업이 자재하며, 해탈이 있으므로 의업이 자재하다. 자세한 것은 『열반경』 「사상품」에서 밝힌 것과 같다. 셋째, 덕은 비록 끝없지만 세 뜻으로 대략 충분하다. 비추지 않는 경계가 없음을 반야라 하고, 감응하지 않는 중생이 없음을 법신이라 하며, 다하지 않은 누가 없음을 해탈이라 한다. 넷째는 이승의 삼덕이 원만하지 않음을 상대하기 위함이다. 몸과 지혜가 있을 때에는 해탈이 아직 충분하지 않고, 해탈이 충분하면 다시 몸과 지혜가 없다. 그러므로 여래의 삼덕이 원만함을 밝힌다.</w:t>
      </w:r>
    </w:p>
    <w:p>
      <w:pPr>
        <w:pStyle w:val="TranslationText"/>
        <w:keepLines w:val="0"/>
      </w:pPr>
      <w:r>
        <w:rPr>
          <w:rFonts w:ascii="Noto Sans KR" w:hAnsi="Noto Sans KR" w:eastAsia="Noto Sans KR"/>
        </w:rPr>
        <w:t>묻는다. 이 품에서는 어찌하여 열반을 깨뜨리는가?</w:t>
      </w:r>
    </w:p>
    <w:p>
      <w:pPr>
        <w:pStyle w:val="TranslationText"/>
        <w:keepLines w:val="0"/>
      </w:pPr>
      <w:r>
        <w:rPr>
          <w:rFonts w:ascii="Noto Sans KR" w:hAnsi="Noto Sans KR" w:eastAsia="Noto Sans KR"/>
        </w:rPr>
        <w:t>답한다. 간략히 네 뜻을 밝힌다. 첫째, 미혹한 사람이 열반 아닌 것을 열반이라 집착하기 때문이다. 그러므로 반드시 이를 깨뜨려야 한다. 그 까닭은 이러하다. 열반은 미혹한 사람이 생각하듯 여러 방식으로 추구하고 헤아려 횡으로 세운 열반과 같지 않다. 그러므로 반드시 깨뜨려야 한다. 둘째, 미혹한 사람이 열반을 열반이 아닌 것으로 집착한다. 그 까닭은, 생사가 본래 곧 열반인데 생사를 열반이 아니라고 여기기 때문이다. 그러므로 반드시 이를 깨뜨려야 한다. 아래 글에서 말한다. “생사의 실제와 열반의 실제, 이 두 실제에는 털끝만한 차이도 없다.” 『화엄경』에서는 말한다. “생사는 잡란이 아니고 열반은 적정이 아니다.” 셋째, 안팎과 대소의 설은 서로 다르지만 모두 열반이 있다고 말한다. 그렇다면 곧 유견이 된다. 이미 유견이 되면 이것은 생사이지, 열반이라 할 수 없다. 그러므로 유소득의 사람에게는 생사든 열반이든 모두 생사이다. 지금 이 생사와 열반을 구해도 얻을 수 없어야 비로소 열반이라 한다. 또 생사가 있다고 말하면 생사에 묶이고, 열반이 있다고 집착하면 열반에 묶인다. 열반을 해탈이라 한다. 이미 속박이라면 어찌 열반이라 하겠는가. 지금 이 품에서는 생사와 열반을 구해도 얻을 수 없음을 밝힌다. 두 가지 속박에서 벗어난 것을 해탈이라 하고, 그것이 비로소 열반이다. 넷째는 여러 대승경에서 밝힌 열반의 뜻을 해석하려는 것이다. 예컨대 『대품』에서는 말한다. “만약 열반을 넘어서는 어떤 법을 얻더라도 또한 환몽과 같다.” 그 까닭은 이러하다. 모든 법은 일찍이 생사였던 적도 없고, 또한 열반도 아니다. 다만 중생이 허망하기 때문에 생사가 이루어지고, 생사를 그치게 하기 위해 억지로 열반을 설할 뿐이다. 생사가 제거되면 열반도 또한 그친다.</w:t>
      </w:r>
    </w:p>
    <w:p>
      <w:pPr>
        <w:pStyle w:val="TranslationText"/>
        <w:keepLines w:val="0"/>
      </w:pPr>
      <w:r>
        <w:rPr>
          <w:rFonts w:ascii="Noto Sans KR" w:hAnsi="Noto Sans KR" w:eastAsia="Noto Sans KR"/>
        </w:rPr>
        <w:t>그러므로 『화엄경』에서는 말한다. “생사와 열반 둘 다 얻을 수 없다. 이 법은 나타내 보일 수 없고, 언어의 상이 적멸하다.” 이 품은 세 장으로 나뉜다. 첫째는 열반을 논하고, 둘째는 생사를 논하며, 셋째는 총결한다. 첫째는 다시 둘이다. 첫째는 증득되는 열반의 사와 정을 논하고, 둘째는 증득하는 사람의 사와 정을 논한다. 첫째는 다시 둘이다. 첫째는 사열반을 간략히 깨뜨리고 정열반을 밝히며, 둘째는 사열반을 넓게 깨뜨리고 정열반을 밝힌다. 이 두 장을 여는 까닭은 이러하다. 여러 방등경에서 대체로 열반은 가로로 백비를 끊고, 세로로 사구를 뛰어넘으며, 누는 적멸하지 않음이 없고 덕은 원만하지 않음이 없다고 밝힌다. 처음에는 사열반을 간략히 깨뜨리고 정열반을 밝혀, 가로로 백비를 끊음을 밝힌다. 다음에는 사열반을 넓게 깨뜨리고 정열반을 밝혀, 세로로 사구를 뛰어넘음을 밝힌다. 처음 문은 둘로 나뉜다. 첫째는 사열반을 간략히 깨뜨리고, 둘째는 정열반을 간략히 밝힌다. 처음은 다시 둘이다. 처음은 외인을 빌려 공이 열반이 아님을 깨뜨린다. 다음은 논주의 입장에서 유가 열반이 아님을 드러낸다. 이 둘을 깨뜨리는 까닭은 공과 유가 모든 견해의 뿌리이기 때문이다. 또한 도를 장애하는 근본이기 때문이다. 또한 대승과 소승이 각각 집착하는 바이기 때문이다. 대승인은 흔히 공에 집착하고, 소승인은 흔히 유에 집착하여 세상에 성행한다. 첫 게송 상반은 공의 뜻을 든다. 하반은 바로 공을 깨뜨린다. 만약 일체법이 공하다면 번뇌가 생기는 일도 없다. 그러므로 끊을 것도 없다. 그러면 유여열반도 없다. 만약 일체가 공하다면 오음이 생기는 일도 없다. 무엇을 멸하겠는가.</w:t>
      </w:r>
    </w:p>
    <w:p>
      <w:pPr>
        <w:pStyle w:val="TranslationText"/>
        <w:keepLines w:val="0"/>
      </w:pPr>
      <w:r>
        <w:rPr>
          <w:rFonts w:ascii="Noto Sans KR" w:hAnsi="Noto Sans KR" w:eastAsia="Noto Sans KR"/>
        </w:rPr>
        <w:t>그러므로 무여열반도 성립하지 않는다. 이 논난은 대승과 소승인에게 모두 통한다. 소승은 사주혹을 끊고, 분단신을 멸하는 것을 두 열반이라 한다. 대승은 오주혹을 끊고, 두 생사를 멸하는 것을 대열반이라 한다. 그런데 지금 이미 무생무멸이라고 하였으니, 이 대승과 소승의 두 종류 열반은 모두 없게 된다. 그렇다면 사견이 된다.</w:t>
      </w:r>
    </w:p>
    <w:p>
      <w:pPr>
        <w:pStyle w:val="TranslationText"/>
        <w:keepLines w:val="0"/>
      </w:pPr>
      <w:r>
        <w:rPr>
          <w:rFonts w:ascii="Noto Sans KR" w:hAnsi="Noto Sans KR" w:eastAsia="Noto Sans KR"/>
        </w:rPr>
        <w:t>묻는다. 앞 품에서 이미 일체가 생멸하지 않는다고 하였다. 그런데 지금 어찌하여 다시 묻는가?</w:t>
      </w:r>
    </w:p>
    <w:p>
      <w:pPr>
        <w:pStyle w:val="TranslationText"/>
        <w:keepLines w:val="0"/>
      </w:pPr>
      <w:r>
        <w:rPr>
          <w:rFonts w:ascii="Noto Sans KR" w:hAnsi="Noto Sans KR" w:eastAsia="Noto Sans KR"/>
        </w:rPr>
        <w:t>답한다. 필경공의 뜻은 이해하기도 어렵고 들어가기도 어렵다. 논을 마치려는 때이므로 거듭거듭 이를 논한다. 마치 『대품』 하권에서 반야 설법을 마치려 할 때 선길이 자주 묻기를, “만약 모든 법이 필경공이라면 어떻게 육도가 있는가? 만약 모든 법이 필경공이라면 어떻게 삼승이 있는가?”라고 한 것과 같다. 지금도 또한 그러하다.</w:t>
      </w:r>
    </w:p>
    <w:p>
      <w:pPr>
        <w:pStyle w:val="TranslationText"/>
        <w:keepLines w:val="0"/>
      </w:pPr>
      <w:r>
        <w:rPr>
          <w:rFonts w:ascii="Noto Sans KR" w:hAnsi="Noto Sans KR" w:eastAsia="Noto Sans KR"/>
        </w:rPr>
        <w:t>“답한다” 이하에서는 둘째로 논주의 입장에서 유가 열반이 아님을 깨뜨린다. 상반은 유를 들고, 하반은 유를 깨뜨린다. 그렇다면 대승·소승·내도·외도를 막론하고 털끝만한 법 하나라도 있다고 하면 곧 결정된 자성이 된다. 결정된 자성은 끊어 없앨 수 없다. 그러므로 역시 두 열반은 없다. 장행에서는 말한다. 장행에서 “이른바 열반이란” 이하에서는 정열반을 간략히 보인다. 그러나 앞에서 사열반을 깨뜨린 것이 곧 정열반을 밝힌 것이기도 하다. 유와 무의 두 견해를 깨뜨려 두 견해에서 벗어나면, 그것이 곧 해탈이다. 이를 열반이라 한다. 지금 정열반을 밝히는 것도 또한 사열반을 깨뜨리는 것이다. 그 까닭은, 정열반이 성립하면 사열반은 곧 깨뜨려지기 때문이다. 여러 방등경에서 곧바로 인연의 무소득 뜻을 밝히면 유소득의 뜻이 저절로 깨지는 것과 같다. 또 앞은 연가에 의하여 깨뜨린 것이다. 곧 그들이 말하는 유와 무의 열반을 찾아도 모두 성립하지 않음을 밝힌 것이다. 지금은 대연가에 의하여 깨뜨리는 것이다. 정열반을 밝혀 사열반에 상대해 깨뜨린다. 사열반이 이미 제거되면 정열반도 또한 머물지 않는다. 또 앞에서는 그들이 말하는 유열반을 깨뜨리기 때문에 무라고 하였다. 곧 그대가 본 것을 없다고 한 것이다. 지금은 그들이 말하는 무를 깨뜨린다. 그러므로 유라고 한다. 모두 인연에 따라 상대적으로 깨뜨리는 것이다. “무득이며 또한 무지이다”라는 것은 소승의 뜻에 의한 것이다. 유위의 과를 ‘득’이라 하고, 무위의 과를 ‘지’라 한다. 상속이 다한 것을 단이라 하고, 옮겨가지 않는 것을 상이라 한다. 모든 행이 처음 일어나는 것을 생이라 하고, 모든 행이 끝나는 것을 멸이라 한다. 지금은 모두 그렇지 않다. 그러므로 무득·무지에서 나아가 불생불멸까지 말한다. 대승을 깨뜨리는 경우라면 여래는 능득의 사람이고, 삼덕열반은 소득의 법이다. 금강심의 도제인은 능지이고,</w:t>
      </w:r>
    </w:p>
    <w:p>
      <w:pPr>
        <w:pStyle w:val="TranslationText"/>
        <w:keepLines w:val="0"/>
      </w:pPr>
      <w:r>
        <w:rPr>
          <w:rFonts w:ascii="Noto Sans KR" w:hAnsi="Noto Sans KR" w:eastAsia="Noto Sans KR"/>
        </w:rPr>
        <w:t>불과는 소지이다. 오주혹이 끊어지는 것이 단이고, 상락의 과가 상이며, 두 생사의 마지막 앞마음이 멸이고, 불과가 일어나는 것이 생이다. 열반은 이 모든 것과 같지 않다. 그러므로 무득·무지 등이라 한다. 열반이 이미 가로로 백비를 끊는다면, 또한 유여도 아니고 무여도 아니며, 성정도 아니고 불성정도 아니며, 본도 아니고 시도 아니라고 해야 한다. 지금은 다만 이 여섯 가지를 부정하여 병을 대략 두루 깨뜨린다. 팔불과 같은 방식이다. “다시 경에서 열반을 설한다” 이하에서는 둘째로 사열반을 넓게 깨뜨리고 정열반을 밝힌다. 앞의 장행은 발기이다. 곧 경을 인용하여 장문을 삼는다. 아래 게송은 그 경문을 풀이하여 장문을 해석한다. 경을 인용하는 까닭은, 모든 외인이 논주의 말을 믿지 않기 때문이다. 여기에는 두 뜻이 갖추어진다. 첫째, 열반이 사구를 끊는다는 것을 밝혀, 곧 사구의 사열반을 깨뜨리고 사구를 끊은 정열반을 밝힌다. 둘째, ‘내멸’이라는 것은 『능가경』에 의하면 실제로 밖에 유·무 등의 네 경계가 있어 멸하는 것이 아니다. 다만 스스로 안에서 사구의 마음을 일으켜 밖의 경계에 사구가 있다고 보는 것일 뿐이다. 지금 안의 네 견해의 마음을 쉬게 하는 것이 곧 열반이다. 그러므로 내멸이라 한다. 게송의 글에는 두 뜻이 있다. 첫째, 앞에서 사열반을 간략히 깨뜨린 것에 상대하여 지금은 사열반을 넓게 깨뜨린다. 둘째, 앞에서 정열반을 간략히 밝힌 것에 상대하여 지금은 정열반을 넓게 밝힌다. 이 두 문에는 언제나 두 뜻이 함께 갖추어진다. 사열반을 깨뜨리는 가운데 곧 정열반을 밝히고, 정열반을 밝히는 가운데 곧 사열반을 깨뜨린다. 별도로 정열반만 밝히는 글이 있는 것은 아니다.</w:t>
      </w:r>
    </w:p>
    <w:p>
      <w:pPr>
        <w:pStyle w:val="TranslationText"/>
        <w:keepLines w:val="0"/>
      </w:pPr>
      <w:r>
        <w:rPr>
          <w:rFonts w:ascii="Noto Sans KR" w:hAnsi="Noto Sans KR" w:eastAsia="Noto Sans KR"/>
        </w:rPr>
        <w:t>그 까닭은, 이 논에서 파척에는 두 문이 있기 때문이다. 첫째는 전적으로 깨뜨리는 문이고, 둘째는 사를 깨뜨리는 것이 곧 정을 밝히는 문이다. 정을 밝히는 문에도 또한 두 문이 있다. 첫째는 전적으로 정을 밝히는 문이고, 둘째는 정을 밝히는 것이 곧 사를 깨뜨리는 문이다. 위로부터는 대부분 전적으로 파척하고 밝히는 문에 의하였다. 이 품은 파와 신을 함께 지닌 문이다. 이 문뜻을 믿지 못하겠다면 글을 찾아보면 스스로 알 수 있다. 사구를 깨뜨리는 까닭은, 위에서 가로로 백비를 끊음을 밝혔고, 지금은 세로로 사구를 뛰어넘음을 밝히기 때문이다. 그러면 파와 신의 뜻이 대략 다한다. 사구를 깨뜨리면 마땅히 네 갈래가 되어야 하지만, 이제 유례에 따라 세 장으로 나눈다. 처음 일곱 게송은 유와 무가 열반이라는 견해를 깨뜨린다. 둘째 네 게송은 역유역무가 열반이라는 견해를 깨뜨린다. 셋째 두 게송은 비유비무가 열반이라는 견해를 깨뜨린다. 처음 일곱 게송은 둘로 나뉜다. 앞 다섯 게송은 유와 무가 열반이라는 견해를 각각 깨뜨리고, 다음 두 게송은 유와 무가 열반이라는 견해를 합하여 깨뜨린다. 다섯 게송은 다시 둘로 나뉜다. 처음 세 게송은 유가 열반이라는 견해를 깨뜨리고, 다음 두 게송은 무가 열반이라는 견해를 깨뜨린다. 처음 세 게송은 곧 세 갈래가 된다. 첫 게송은 노사상으로 깨뜨리고, 둘째 게송은 유위로 깨뜨리며, 셋째 게송은 유수로 깨뜨린다. 노사상으로 깨뜨리는 것은 이러하다. 외도를 깨뜨린다면 이는 삼유를 열반으로 삼는 설을 깨뜨리는 것이다. 앞에서 본 세 스승 가운데 단제는 욕유를 열반으로 삼고, 나아가 비상을 무색유의 열반으로 헤아렸다. 열반이 이미 삼유라면 곧 노사가 있게 된다. 내법의 유소득설을 깨뜨린다면, 반드시 열반이 있다고 말하므로 곧 유소득의 뜻이다. 유소득이면 곧 이십오유에 속한다. 그러므로 노사가 있다. 지론사를 깨뜨리는 경우에도 거친 것은 유라고 하면서</w:t>
      </w:r>
    </w:p>
    <w:p>
      <w:pPr>
        <w:pStyle w:val="TranslationText"/>
        <w:keepLines w:val="0"/>
      </w:pPr>
      <w:r>
        <w:rPr>
          <w:rFonts w:ascii="Noto Sans KR" w:hAnsi="Noto Sans KR" w:eastAsia="Noto Sans KR"/>
        </w:rPr>
        <w:t>묘한 것은 유가 아니라고 할 수 없다. 또 유이면서 노사가 아니라면 노사이면서 유가 아닌 것도 성립해야 한다. 노사라면 반드시 유이고 유라면 반드시 노사이다. 또 불과에 생이 있다면 생이 있는 것은 반드시 멸도 있다. 그러면 곧 노사가 있다. 그들이 만약 불과의 생은 상생이며 삼상 가운데의 생이 아니라고 말한다면, 또한 상로라 하되 삼상 가운데의 로는 아니라고 해야 한다. 만약 로는 쇠퇴하는 법이기 때문에 없다고 한다면, 생도 일어나는 법이기 때문에 없어야 한다. 만약 상생은 일어나는 것이 아니라고 한다면, 또한 상로도 쇠퇴하는 것이 아니라고 해야 한다. 다음으로 지론사는 말한다. “나의 성정열반은 예로부터 지금까지 늘 결정되어 있어 일어나지도 않고 멸하지도 않는다.” 그러므로 앞의 허물이 없다고 한다.</w:t>
      </w:r>
    </w:p>
    <w:p>
      <w:pPr>
        <w:pStyle w:val="TranslationText"/>
        <w:keepLines w:val="0"/>
      </w:pPr>
      <w:r>
        <w:rPr>
          <w:rFonts w:ascii="Noto Sans KR" w:hAnsi="Noto Sans KR" w:eastAsia="Noto Sans KR"/>
        </w:rPr>
        <w:t>묻는다. 이미 일어나고 멸하지 않는다면 은현은 있는가?</w:t>
      </w:r>
    </w:p>
    <w:p>
      <w:pPr>
        <w:pStyle w:val="TranslationText"/>
        <w:keepLines w:val="0"/>
      </w:pPr>
      <w:r>
        <w:rPr>
          <w:rFonts w:ascii="Noto Sans KR" w:hAnsi="Noto Sans KR" w:eastAsia="Noto Sans KR"/>
        </w:rPr>
        <w:t>답한다. 은현은 있다.</w:t>
      </w:r>
    </w:p>
    <w:p>
      <w:pPr>
        <w:pStyle w:val="TranslationText"/>
        <w:keepLines w:val="0"/>
      </w:pPr>
      <w:r>
        <w:rPr>
          <w:rFonts w:ascii="Noto Sans KR" w:hAnsi="Noto Sans KR" w:eastAsia="Noto Sans KR"/>
        </w:rPr>
        <w:t>묻는다. 이미 생하지 않는다면, 또한 현현하지도 않아야 한다. 만약 망혹이 없는 것을 현이라 한다면, 또한 망혹이 없는 것을 생이라 해도 된다. 만약 생을 논한다면 자체의 생이고, 현을 논해도 자체의 현이다. 이미 유소득의 뜻이므로, 비록 말로는 통할 수 있어도 이치로는 끝내 굴복한다.</w:t>
      </w:r>
    </w:p>
    <w:p>
      <w:pPr>
        <w:pStyle w:val="TranslationText"/>
        <w:keepLines w:val="0"/>
      </w:pPr>
      <w:r>
        <w:rPr>
          <w:rFonts w:ascii="Noto Sans KR" w:hAnsi="Noto Sans KR" w:eastAsia="Noto Sans KR"/>
        </w:rPr>
        <w:t>묻는다. 여기서는 다만 전적으로 유가 열반이라는 견해만 깨뜨린다. 어디에서 정열반이 유가 아님을 밝히는가?</w:t>
      </w:r>
    </w:p>
    <w:p>
      <w:pPr>
        <w:pStyle w:val="TranslationText"/>
        <w:keepLines w:val="0"/>
      </w:pPr>
      <w:r>
        <w:rPr>
          <w:rFonts w:ascii="Noto Sans KR" w:hAnsi="Noto Sans KR" w:eastAsia="Noto Sans KR"/>
        </w:rPr>
        <w:t>답한다. 게송의 글을 자세히 살펴야 한다. 게송에서 말한다. “열반을 유라고 이름하지 않는다.” 이는 곧 정을 밝히면서 사를 깨뜨리는 것이다. 장행의 뜻도 또한 그러하다. 둘째 게송의 유위파는 이러하다. 외도의 뜻을 깨뜨린다면, 이미 삼유이므로 곧 유위이다. 내법의 뜻을 깨뜨린다면, 열반이 유라고 집착하면 곧 유소득이다. 유소득이므로 유위를 벗어나지 못한다. 『지도론』 제31권에서는 말한다. “어떤 사람이 유위를 버리고 무위에 집착한다. 무위에 집착하기 때문에 곧 유위가 된다.” 제55권에서는 말한다. “그대의 무위는 어디에서 얻는가? 만약 유위를 인하여 무위를 얻는다면, 또한 무위를 인하여 유위를 얻어야 한다. 그렇다면 이 둘이 서로 인이 되므로, 서로 위하여 모두 유위가 된다.” 상주의 뜻을 깨뜨린다면, 이미 묘유라고 하였으니 마땅히 묘위라 해야 한다. 묘하기 때문에 위가 아니라면 또한 묘하기 때문에 유도 아니어야 한다. 그들이 말한다. “유는 법의 자체이고, 위는 곧 상이다. 불과는 법 자체의 유이지만, 이미 생멸의 상을 떠났다. 그러므로 유위가 아니다.” 아울러 말한다. 만약 열반이 상을 떠났기 때문에 유위가 아니라면, 또한 열반이 시작을 떠났기 때문에 생도 아니어야 한다. 만약 처음 일어나기 때문에 생이라 한다면, 또한 처음 일어나기 때문에 위라고 해야 한다. 또 함께 논하면, 유이면서 위가 아니라면 또한 위이면서 유가 아닌 것도 성립해야 한다. 장행에서는 말한다. 장행에서 “이치로 미루어 무상법도 오히려 유가 아니다”라고 한 것은, 현재의 무상한 것을 찾아보아도 자취가 없는데, 하물며 볼 수 없는 상법을</w:t>
      </w:r>
    </w:p>
    <w:p>
      <w:pPr>
        <w:pStyle w:val="TranslationText"/>
        <w:keepLines w:val="0"/>
      </w:pPr>
      <w:r>
        <w:rPr>
          <w:rFonts w:ascii="Noto Sans KR" w:hAnsi="Noto Sans KR" w:eastAsia="Noto Sans KR"/>
        </w:rPr>
        <w:t>어찌 유라고 할 수 있겠는가라는 뜻이다. 마땅히 알아야 한다. 이는 유소득의 상주설을 깨뜨리는 것이다. 옛사람들은 지금의 이 논난을 괴이하게 여기지 말아야 한다. 셋째 게송의 유수파는 이러하다. 열반이 유라면 곧 유수이다. 수는 번뇌의 뿌리이다. 어찌 열반이라 하겠는가.</w:t>
      </w:r>
    </w:p>
    <w:p>
      <w:pPr>
        <w:pStyle w:val="TranslationText"/>
        <w:keepLines w:val="0"/>
      </w:pPr>
      <w:r>
        <w:rPr>
          <w:rFonts w:ascii="Noto Sans KR" w:hAnsi="Noto Sans KR" w:eastAsia="Noto Sans KR"/>
        </w:rPr>
        <w:t>묻는다. 열반이 유인데 어찌 수라고 하는가?</w:t>
      </w:r>
    </w:p>
    <w:p>
      <w:pPr>
        <w:pStyle w:val="TranslationText"/>
        <w:keepLines w:val="0"/>
      </w:pPr>
      <w:r>
        <w:rPr>
          <w:rFonts w:ascii="Noto Sans KR" w:hAnsi="Noto Sans KR" w:eastAsia="Noto Sans KR"/>
        </w:rPr>
        <w:t>답한다. 그대가 유라는 이해를 일으키면 곧 유에 집착하여 받아들이는 것이다. 만약 유라는 이해를 일으키지 않는다면 유가 열반이라고 말해서는 안 된다. 오직 이 두 뜻만 있다. 하반에서는 제3의 경우가 없음을 밝힌다. 제3이 없다는 것은, 집착하여 받아들이지 않으면서도 유인 경우는 없다는 뜻이다. 아래의 여러 수착문도 모두 이 세 뜻으로 해석한다. 『대품』에서는 말한다. “보살은 무수삼매를 얻어 행도 받아들이지 않고, 나아가 받아들이지 않음도 받아들이지 않는다.” 그런데 그대는 지금 유를 받아들인다. 이는 받아들임 가운데에서도 다시 받아들이는 것이다. 어찌 무수라 하겠는가.</w:t>
      </w:r>
    </w:p>
    <w:p>
      <w:pPr>
        <w:pStyle w:val="TranslationText"/>
        <w:keepLines w:val="0"/>
      </w:pPr>
      <w:r>
        <w:rPr>
          <w:rFonts w:ascii="Noto Sans KR" w:hAnsi="Noto Sans KR" w:eastAsia="Noto Sans KR"/>
        </w:rPr>
        <w:t>묻는다. 나의 묘유열반은 백비를 끊으므로 받아들임이 아니다.</w:t>
      </w:r>
    </w:p>
    <w:p>
      <w:pPr>
        <w:pStyle w:val="TranslationText"/>
        <w:keepLines w:val="0"/>
      </w:pPr>
      <w:r>
        <w:rPr>
          <w:rFonts w:ascii="Noto Sans KR" w:hAnsi="Noto Sans KR" w:eastAsia="Noto Sans KR"/>
        </w:rPr>
        <w:t>답한다. 비록 백비를 끊었다 해도 마음에 이 유가 있다. 그러므로 끝내 받아들임이다.</w:t>
      </w:r>
    </w:p>
    <w:p>
      <w:pPr>
        <w:pStyle w:val="TranslationText"/>
        <w:keepLines w:val="0"/>
      </w:pPr>
      <w:r>
        <w:rPr>
          <w:rFonts w:ascii="Noto Sans KR" w:hAnsi="Noto Sans KR" w:eastAsia="Noto Sans KR"/>
        </w:rPr>
        <w:t>“묻는다” 이하에서는 둘째로 무가 열반이라는 견해를 일으킨다. 앞은 질문이고 다음은 답이다.</w:t>
      </w:r>
    </w:p>
    <w:p>
      <w:pPr>
        <w:pStyle w:val="TranslationText"/>
        <w:keepLines w:val="0"/>
      </w:pPr>
      <w:r>
        <w:rPr>
          <w:rFonts w:ascii="Noto Sans KR" w:hAnsi="Noto Sans KR" w:eastAsia="Noto Sans KR"/>
        </w:rPr>
        <w:t>질문 가운데 앞에서는 유가 아님을 받아들이고, 다음으로 무가 옳다고 세운다. 두 외도의 뜻으로 본다면, 앞의 세 외도는 함께 유가 열반이라고 세웠고, 지금 한 외도는 무가 열반이라고 세운다. 그러므로 『백론』에서 말한다. 외인이 말하였다. “열반은 무이다.” 내외의 뜻으로 본다면, 앞에서는 외도가 삼유를 열반으로 세운 것을 밝혔고, 지금은 내법의 수론 소승이 삼유를 멸한 것을 열반으로 세운다. 대승과 소승으로 논한다면, 앞은 소승이 사단의 무위를 세운 것이고, 곧 세제를 유라고 이름한 것이다. 지금은 진공의 제일의제를 세워 열반이라 한다. 금석의 가르침으로 말한다면 앞은 지금의 묘유를 집착한 것이고, 지금은 옛날의 단무를 집착한 것이다. 또 외인은 말한다. “거친 유와 묘유가 모두 열반이 아니라면, 거친 무도 없고 묘한 무도 없는 것이 마땅히 열반이어야 한다.”</w:t>
      </w:r>
    </w:p>
    <w:p>
      <w:pPr>
        <w:pStyle w:val="TranslationText"/>
        <w:keepLines w:val="0"/>
      </w:pPr>
      <w:r>
        <w:rPr>
          <w:rFonts w:ascii="Noto Sans KR" w:hAnsi="Noto Sans KR" w:eastAsia="Noto Sans KR"/>
        </w:rPr>
        <w:t>답 가운데 두 게송은 둘로 나뉜다. 첫째는 상에 견주어 깨뜨리고, 다음은 유수로 깨뜨린다. 상에 견주어 깨뜨린다는 것은 유와 무가 모두 여러 견해라는 뜻이다. 유견이 이미 열반이 아닌데 무견이 어찌 열반이겠는가. 또 유는 처음이고 무는 뒤이다. 그러므로 유는 무의 근본이다. 근본도 오히려 옳지 않은데 하물며 말단이 옳겠는가. 또 유는 묘유인데도 오히려 옳지 않다. 그런데 무는 소승의 단무이니 어찌 옳겠는가. 또 유 가운데 열반법이 있어도 오히려 열반이 아닌데, 무 가운데는 법 자체가 없으니 어떻게 열반이겠는가. 또 유는 무의 근본인데, 근본마저 없고, 무는 유의 말단인데 말단이 어찌 있겠는가. 또 곧바로 말한다. 유열반도 오히려 옳지 않은데, 하물며 무를 열반으로 삼겠는가. 상반은 유를 빌려 무에 견준다. 곧 사를 가지고 사를 깨뜨리는 것이다. 하반은 열반이 유와 무를 모두 떠남을 밝힌다. 곧 정을 밝히면서 사를 깨뜨리는 것이다. 둘째 게송의 수착파는 앞과 같다. 앞에서는 유에 집착하였고 지금은 무에 집착한다.</w:t>
      </w:r>
    </w:p>
    <w:p>
      <w:pPr>
        <w:pStyle w:val="TranslationText"/>
        <w:keepLines w:val="0"/>
      </w:pPr>
      <w:r>
        <w:rPr>
          <w:rFonts w:ascii="Noto Sans KR" w:hAnsi="Noto Sans KR" w:eastAsia="Noto Sans KR"/>
        </w:rPr>
        <w:t>“묻는다” 이하에서는 둘째로 유와 무가 함께 열반이라는 견해를 깨뜨린다.</w:t>
      </w:r>
    </w:p>
    <w:p>
      <w:pPr>
        <w:pStyle w:val="TranslationText"/>
        <w:keepLines w:val="0"/>
      </w:pPr>
      <w:r>
        <w:rPr>
          <w:rFonts w:ascii="Noto Sans KR" w:hAnsi="Noto Sans KR" w:eastAsia="Noto Sans KR"/>
        </w:rPr>
        <w:t>묻는다. 유와 무 두 구절을 어찌하여 각각 깨뜨리고 또 함께 깨뜨리는가?</w:t>
      </w:r>
    </w:p>
    <w:p>
      <w:pPr>
        <w:pStyle w:val="TranslationText"/>
        <w:keepLines w:val="0"/>
      </w:pPr>
      <w:r>
        <w:rPr>
          <w:rFonts w:ascii="Noto Sans KR" w:hAnsi="Noto Sans KR" w:eastAsia="Noto Sans KR"/>
        </w:rPr>
        <w:t>답한다. 유와 무는 여러 견해의 뿌리이며, 정관을 가로막는 근본이다. 이 병은 깨뜨리기 어렵다. 그러므로 두 문이 필요하다. 또 소승인은 삼유가 없는 것을 열반이라 하고, 외도는 삼유가 곧 열반이라고 집착한다. 이는 내외의 큰 병이므로 마땅히 각각과 합의 두 문으로 갖추어 깨뜨려야 한다. 다음은 답이다.</w:t>
      </w:r>
    </w:p>
    <w:p>
      <w:pPr>
        <w:pStyle w:val="TranslationText"/>
        <w:keepLines w:val="0"/>
      </w:pPr>
      <w:r>
        <w:rPr>
          <w:rFonts w:ascii="Noto Sans KR" w:hAnsi="Noto Sans KR" w:eastAsia="Noto Sans KR"/>
        </w:rPr>
        <w:t>질문의 뜻은 이러하다. 외도가 삼유를 헤아린 것도 열반이 아니고, 불법에서 삼유를 멸한 것도 다시 열반이 아니라면, 이 둘을 떠나 무엇이 열반인가. 또 오늘날의 묘유와 옛날의 단무가 모두 아니라면, 이를 떠나 다시 어디에 열반이 있는가. 또 유소득 대승인은 유와 무가 열반이 아니라는 말을 듣고, 곧 진제는 철저히 모두 제거하는 것이라고 여긴다. 그러므로 유와 무가 모두 아니라고 한다. 그렇다면 세제에는 반드시 유가 있어야 한다. 또 이는 외부에서 내부를 논난하는 것이다. 유와 무가 모두 아니라면 곧 방광과 같아진다. 또 유와 무가 모두 아니라고 하면서 도를 행한다면, 마음을 어디에 안치하겠는가. 출가하여 무엇을 구하겠는가. 또 외인은 말한다. “거친 유와 묘유의 두 유가 모두 아니고, 거친 무와 묘한 무의 두 무도 또한 아니라면 무엇이 열반인가?”</w:t>
      </w:r>
    </w:p>
    <w:p>
      <w:pPr>
        <w:pStyle w:val="TranslationText"/>
        <w:keepLines w:val="0"/>
      </w:pPr>
      <w:r>
        <w:rPr>
          <w:rFonts w:ascii="Noto Sans KR" w:hAnsi="Noto Sans KR" w:eastAsia="Noto Sans KR"/>
        </w:rPr>
        <w:t>“답한다” 이하의 두 게송은 둘로 나뉜다. 첫 게송은 바로 풀이하고, 다음 게송은 경을 인용하여 증명하며 풀이한다. 바로 풀이한다는 것은 유와 무가 모두 아니라는 뜻을 해석하는 것이다. 금석·대소·내외 등의 유와 무를 받아들이면 곧 생사라 한다. 유와 무 등을 받아들이지 않으면 곧 열반이다. 또 생사를 받아들이는 것이 이미 생사라면, 열반을 받아들이는 것도 열반이 다시 생사가 된다. 생사이기도 하고 열반이기도 한 것을 받아들이는 것에서 나아가 오구까지, 모두 생사이다. 이 다섯을 받아들이지 않아야 비로소 열반이다. 또 받아들이는 오구는 모두 생사이고, 받아들이지 않는 오구는 모두 열반이다. 열반만 열반인 것이 아니라, 생사도 또한 열반이다. 그대가 위에서 “마음을 어디에 안치하는가”라고 말했는데, 바로 그대가 마음을 유와 무에 안치하려 하기 때문에 열반이 아닌 것이다. 그러므로 유와 무를 씻어 버려야 할 뿐이다. 그대의 유와 무에 상대하여 비유비무라고 말했을 뿐이다. 비유비무가 열반이라고 말한 것은 아니다. 그러므로 지금 밝힌다. 조금이라도 마음이 움직이면 곧 생사이고, 움직이지 않으면 곧 열반이다. 『화엄경』에서 말한 것과 같다. “유전하면 곧 생사이고, 유전하지 않으면 곧 열반이다.” 다만 유전에 상대하여 유전하지 않는다고 말했을 뿐, 유전하지 않음이 옳다고 한 것은 아니다. 그러나 유전이 이미 아니라고 깨달으면 유전하지 않음도 또한 아니다. 그러므로 유전도 아니고 불유전도 아니다. 그야말로 덜고 또 덜어내는 것이라 할 만하다.</w:t>
      </w:r>
    </w:p>
    <w:p>
      <w:pPr>
        <w:pStyle w:val="TranslationText"/>
        <w:keepLines w:val="0"/>
      </w:pPr>
      <w:r>
        <w:rPr>
          <w:rFonts w:ascii="Noto Sans KR" w:hAnsi="Noto Sans KR" w:eastAsia="Noto Sans KR"/>
        </w:rPr>
        <w:t>묻는다. 어찌하여 이처럼 백천 번 전전하여 말하는가?</w:t>
      </w:r>
    </w:p>
    <w:p>
      <w:pPr>
        <w:pStyle w:val="TranslationText"/>
        <w:keepLines w:val="0"/>
      </w:pPr>
      <w:r>
        <w:rPr>
          <w:rFonts w:ascii="Noto Sans KR" w:hAnsi="Noto Sans KR" w:eastAsia="Noto Sans KR"/>
        </w:rPr>
        <w:t>답한다. 중생의 여러 견해를 털어 없애기 위한 것일 뿐이다. 없애 버리는 것 자체에 집착하려는 것이 아니다. 그런데 『법화경』을 강설하면서 소승은 화성이라고 말하고 대승도 또한 화성임을 알지 못한다. 대승에 비추어 소승을 화라고 말하지만, 대도 아니고 소도 아닌 데 비추면 둘 다 모두 화이다. 나아가 십지와 마라(摩羅)에 이르기까지 모두 화성이다. 그러므로 공권으로 일체를 제도한다. 둘째 게송은 경을 인용하여 증명하고 깨뜨린다.</w:t>
      </w:r>
    </w:p>
    <w:p>
      <w:pPr>
        <w:pStyle w:val="TranslationText"/>
        <w:keepLines w:val="0"/>
      </w:pPr>
      <w:r>
        <w:rPr>
          <w:rFonts w:ascii="Noto Sans KR" w:hAnsi="Noto Sans KR" w:eastAsia="Noto Sans KR"/>
        </w:rPr>
        <w:t>묻는다. 이 품에서는 어찌하여 경을 많이 인용하는가?</w:t>
      </w:r>
    </w:p>
    <w:p>
      <w:pPr>
        <w:pStyle w:val="TranslationText"/>
        <w:keepLines w:val="0"/>
      </w:pPr>
      <w:r>
        <w:rPr>
          <w:rFonts w:ascii="Noto Sans KR" w:hAnsi="Noto Sans KR" w:eastAsia="Noto Sans KR"/>
        </w:rPr>
        <w:t>답한다. 지금 도를 논하려는 이 말은 쉽지 않다. 또 열반은 뭇 성인이 돌아가는 근본이다. 이 뜻이 바르면 여러 뜻이 저절로 밝아진다. 그러므로 반드시 경에 의지해야 한다. 또 논이 장차 끝나므로 스스로 지어낸 허물이 없음을 밝힌다. 처음 팔불에서 마지막 열반에 이르기까지 모두 부처님 말씀이라는 것이다. 반야경·열반경 등의 이름을 따로 표시하지 않고 두루 경에 의지하는 까닭은, 일체 대승경이 드러내는 도에는 둘이 없기 때문이다. 그러므로 별도로 어느 경을 지목해 인용할 필요가 없다. 만약 따로 인용하면 여러 경의 뜻이 서로 다르다고 여길 우려가 있다. 가령 소승경의 뜻이라 해도 종국에는 또한 이 설과 같다. 여러 승이 마침내 일승으로 돌아가는 것과 같다. 유든 무든 모두 끊어 버려진다고 밝힌다. 그러면 알 수 있다. 유소득의 열반은 무소득의 입장에서는 생사이고, 유소득의 부처는 무소득의 입장에서는 죄과가 있는 중생이다. 이미 유와 비유를 함께 끊었다면, 또한 망과 불망, 단과 상, 상과 무상을 모두 끊는 것이다. 만 가지 뜻이 모두 이와 같다.</w:t>
      </w:r>
    </w:p>
    <w:p>
      <w:pPr>
        <w:pStyle w:val="TranslationText"/>
        <w:keepLines w:val="0"/>
      </w:pPr>
      <w:r>
        <w:rPr>
          <w:rFonts w:ascii="Noto Sans KR" w:hAnsi="Noto Sans KR" w:eastAsia="Noto Sans KR"/>
        </w:rPr>
        <w:t>“묻는다” 이하에서는 둘째로 역유역무가 열반이라는 견해를 깨뜨린다. 앞은 질문이고 다음은 답이다.</w:t>
      </w:r>
    </w:p>
    <w:p>
      <w:pPr>
        <w:pStyle w:val="TranslationText"/>
        <w:keepLines w:val="0"/>
      </w:pPr>
      <w:r>
        <w:rPr>
          <w:rFonts w:ascii="Noto Sans KR" w:hAnsi="Noto Sans KR" w:eastAsia="Noto Sans KR"/>
        </w:rPr>
        <w:t>질문은 둘이다. 첫째는 앞에서 없다고 한 것을 받아들이고, 둘째는 뒤에서 있다고 세운다. 장엄은 말한다. 금석의 열반은 다르다. 옛날은 단무이고, 지금은 묘유이다. 이제 이 뜻을 자세히 살펴보면 금석의 열반은 다만 유와 무의 두 견해일 뿐이다. 옛날의 소승열반을 무라 이름하므로 무견이고, 지금의 열반은 유이므로 곧 유견이다. 유견은 곧 상견이고, 무견은 곧 단견이다. 유·무·단·상은 바로 생사이다. 어찌 열반이겠는가. 또 말한다. 삼덕이 원만한 것을 열반이라 한다. 이 또한 유와 무를 합하여 열반이라 이름한 것이다. 개선은 말한다. 금석의 열반은 다만 하나의 구절이다. 체와 용을 기준으로 차이를 밝힐 뿐이다. 옛날에는 다만 해탈무위만 보였고 아직 그 체를 분별하지 못했다. 오늘에 이르러서야 비로소 묘유와 상락을 밝혔다. 이는 다시 옛날 열반의 체를 드러낸 것일 뿐이다. 이 역시 유와 무를 합하여 열반으로 삼는 것이다. 또 개선은 말한다. “지극히 사라지면서도 더욱 존재한다.” 더욱 존재한다는 뜻은 유이고, 지극히 사라진다는 것은 무이다. 이 또한 유와 무를 합한 것이다.</w:t>
      </w:r>
    </w:p>
    <w:p>
      <w:pPr>
        <w:pStyle w:val="TranslationText"/>
        <w:keepLines w:val="0"/>
      </w:pPr>
      <w:r>
        <w:rPr>
          <w:rFonts w:ascii="Noto Sans KR" w:hAnsi="Noto Sans KR" w:eastAsia="Noto Sans KR"/>
        </w:rPr>
        <w:t>“답한다” 이하의 둘째 부분에는 네 게송이 있고 곧 넷으로 나뉜다. 첫째는 즉해탈파이고, 둘째는 유수파이며, 셋째는 유위파이고, 넷째는 상위파이다. 첫째 게송의 상반은 상대의 주장을 들고 하반은 깨뜨린다. 파척의 뜻은 이러하다. 속박이 있을 때에는 해탈이 없고, 속박이 없을 때에는 유도 없으며 무도 없다. 무가 있을 때에는 유가 없다. 그러므로 유와 무를 함께 합하여 열반으로 삼아서는 안 된다. 또 경에서는 말한다. 열반을 해탈이라 한다. 곧 유와 무에서 벗어나는 것이다. 어찌 유와 무를 해탈이라고 이름할 수 있겠는가. 이는 도리어 속박을 취하여 해탈로 삼는 것이다. 또 만약 유와 무를 해탈이라 한다면, 또한 유와 무에서 벗어나는 것을 속박이라 해야 한다. 또 열반은 해탈의 다른 이름이고, 해탈은 바로 누가 없는 것이다. 유와 무라는 뜻이 아니다. 그러므로 해탈을 무라고 해서는 안 된다. 둘째 게송의 상반은 상대의 주장을 들고 하반은 깨뜨린다. 파척의 뜻은 앞과 같다. 셋째 게송의 상반은 상대의 주장을 들고 모두 그르다고 하며, 하반은 바로 유위파를 한다. 그대가 이 유소득의 유와 무를 받아들이면 모두 유위법이 되어 생로사를 면하지 못한다. 또 이 유와 무는 모두 뭇 누이다. 어찌 유위가 아니겠는가. 또 유위를 인하여 무위가 있다. 이미 인이 있다면 곧 유위이다. 『백론』에서 말한 것과 같다. “그대는 인이 있기 때문에 상이라고 말하는가, 인이 없기 때문에 상이라고 말하는가? 인이 있다면 무상이고, 인이 없기 때문에 상이라고 한다면 또한 무상이라고 말할 수도 있다.” 넷째 게송의 상반은 상대의 주장을 들고 그르다고 하며 하반은 깨뜨린다. 유와 무는 서로 해친다. 그러므로 두 법이 함께 있을 수 없다.</w:t>
      </w:r>
    </w:p>
    <w:p>
      <w:pPr>
        <w:pStyle w:val="TranslationText"/>
        <w:keepLines w:val="0"/>
      </w:pPr>
      <w:r>
        <w:rPr>
          <w:rFonts w:ascii="Noto Sans KR" w:hAnsi="Noto Sans KR" w:eastAsia="Noto Sans KR"/>
        </w:rPr>
        <w:t>스스로 열반을 깨뜨리는 셈이다. 무엇을 가지고 둘을 합하여 열반으로 삼겠는가. 아래 구절에서 명과 암이 서로 어긋난다고 한 것에 대해 『성실론』은 말한다. 명과 암이 함께 있는 것은 안타회인의 뜻일 뿐이다.</w:t>
      </w:r>
    </w:p>
    <w:p>
      <w:pPr>
        <w:pStyle w:val="TranslationText"/>
        <w:keepLines w:val="0"/>
      </w:pPr>
      <w:r>
        <w:rPr>
          <w:rFonts w:ascii="Noto Sans KR" w:hAnsi="Noto Sans KR" w:eastAsia="Noto Sans KR"/>
        </w:rPr>
        <w:t>“묻는다” 이하에서는 셋째로 비유비무가 열반이라는 견해를 깨뜨린다. 앞은 질문이고 다음은 답이다.</w:t>
      </w:r>
    </w:p>
    <w:p>
      <w:pPr>
        <w:pStyle w:val="TranslationText"/>
        <w:keepLines w:val="0"/>
      </w:pPr>
      <w:r>
        <w:rPr>
          <w:rFonts w:ascii="Noto Sans KR" w:hAnsi="Noto Sans KR" w:eastAsia="Noto Sans KR"/>
        </w:rPr>
        <w:t>질문은 둘이다. 첫째는 앞의 것을 받아들이고 둘째는 뒤의 것을 세운다. 이는 중가사 등이 비유비무를 열반으로 삼는 뜻이다. 또 열반이 이제 밖에 벗어나 있다고 세워 비유비무라 하는 뜻이다. 또 지론사가 법계의 체는 유도 무도 아니라고 하는 뜻이다. 또 섭론사가 무주열반을 밝히는 두 해석도 모두 비유비무이다.</w:t>
      </w:r>
    </w:p>
    <w:p>
      <w:pPr>
        <w:pStyle w:val="TranslationText"/>
        <w:keepLines w:val="0"/>
      </w:pPr>
      <w:r>
        <w:rPr>
          <w:rFonts w:ascii="Noto Sans KR" w:hAnsi="Noto Sans KR" w:eastAsia="Noto Sans KR"/>
        </w:rPr>
        <w:t>“답한다” 이하의 두 게송은 둘로 나뉜다. 첫 게송은 분별을 책망하여 깨뜨리고, 둘째 게송은 뜻을 취하여 깨뜨린다. 첫 게송 상반은 상대의 주장을 들고 하반은 책망한다. 넷째 비유비무는 어리석은 논설임을 밝힌다. 세상의 어리석은 사람이 좋고 나쁨, 선과 악을 분별하지 못하는 것과 같다. 그러므로 “무엇으로 분별하겠는가”라고 한다. 영사는 말한다. 이 쌍비의 말은 없애기에는 남음이 있고, 남겨 두기에는 충분하지 않다. 무릇 마음을 일으켜 헤아릴 수 있는 것은 이 둘을 벗어나지 않는다. 이 둘 밖에는 마음을 머물 곳이 없다. 머물 곳이 없다면 마땅히 그것마저 버려야 한다. 그런데 다시 있다고 말한다면, 도대체 무엇인가. 그러므로 “무엇으로 분별하겠는가”라고 한다. 이제 장행의 해석 뜻에 의하면, 이는 비유비무가 무엇에 의지하는지를 책망하여 비유비무를 깨뜨리는 것이다. 두 게송은 넷으로 나뉜다. 처음 반 게송은 상대의 주장을 들고, 다음 반 게송은 책망한다. 셋째 반 게송은 외인의 해명을 들고, 넷째 반 게송은 깨뜨린다. 처음 상대의 주장을 드는 것은 쉽게 알 수 있다. 다음 책망은 두 관문을 미리 제시한 것이다. 만약 유와 무를 인하여 분별한다면 이미 유와 무를 깨뜨렸다. 그러므로 그것에 의지할 수 없다. 만약 사구를 끊은 것을 인한다면, 사구를 끊은 것은 의지할 수 없다. 이미 이 둘에 의지할 수 없다면, 어떻게 비유비무를 분별할 수 있겠는가. 둘째 게송 상반은 외인의 해명을 들고, 하반은 바로 그 해명을 깨뜨린다. 뜻은 이러하다. 앞의 유와 무 때문에 비유비무가 있다는 것이다. 이는 곧 비유비무를 분별한 것이다. 그런데 어찌 분별할 수 없는 어리석은 논설이라고 말하는가. 하반은 앞의 세 구절을 이용하여 깨뜨린다. 만약 유와 무가 있어 의지할 수 있다면 비유비무를 분별할 수 있다. 끝내 유와 무가 없는데 무엇에 의지하겠는가. 어떻게 비유비무를 분별할 수 있겠는가. 『지도론』 제65권에서 「무작품」을 해석하면서</w:t>
      </w:r>
    </w:p>
    <w:p>
      <w:pPr>
        <w:pStyle w:val="TranslationText"/>
        <w:keepLines w:val="0"/>
      </w:pPr>
      <w:r>
        <w:rPr>
          <w:rFonts w:ascii="Noto Sans KR" w:hAnsi="Noto Sans KR" w:eastAsia="Noto Sans KR"/>
        </w:rPr>
        <w:t>두 뜻으로 비유비무를 깨뜨린다. 첫째는 앞의 세 구절을 이용하여 깨뜨리는 것이고, 둘째 게송과 같다. 둘째는 실상문을 이용하여 깨뜨리는 것이다. 실상은 사구를 끊으므로 비유비무도 없다. 지금 논에서 말한다. 열반은 사구를 끊는다. 곧 이것이 실상이다. 이제 총괄하여 그대에게 묻는다. 비유비무를 약으로 사용하는가, 아니면 도리상 실제로 이 비유비무가 있다고 하는가. 약으로 쓴다면 병이 다하면 약도 사라진다. 도리상 비유비무가 있다고 한다면, 나도 도리상 유와 무가 있다고 말할 수 있다. 만약 유와 무를 구해도 얻을 수 없다고 한다면, 나도 비유비무를 구해도 얻을 수 없다고 말할 수 있다. 또 사구가 있는 까닭은 열반이 사구를 끊기 때문이다. 사구는 열반을 나타내는 문일 뿐이다. 어찌 문을 그대로 열반으로 삼겠는가. 조공의 『열반론』에서 비유비무를 깨뜨리며 말한다. 만약 이 비유비무가 있다면 유에 포섭되고, 이 비유비무가 없다면 무에 포섭된다. 그러므로 오직 유와 무만 보일 뿐 두 비는 따로 없다. “여래가 멸도한 뒤” 이하에서는 둘째로 사람의 문에 의하여 열반을 깨뜨린다. 능히 증득하는 사람으로 증득되는 법을 드러낸다. 능증의 사람이 이미 사구가 아니므로, 소증의 법도 그 뜻이 또한 그러하다. 또 『성실론』에서는 말한다. 여래가 세상에 있을 때에도 오히려 유와 무가 아닌데, 하물며 멸도한 뒤이겠는가. 소승도 오히려 여래가 유와 무가 아님을 아는데, 하물며 대승을 배우면서 부처를 사구 안에 두겠는가.</w:t>
      </w:r>
    </w:p>
    <w:p>
      <w:pPr>
        <w:pStyle w:val="TranslationText"/>
        <w:keepLines w:val="0"/>
      </w:pPr>
      <w:r>
        <w:rPr>
          <w:rFonts w:ascii="Noto Sans KR" w:hAnsi="Noto Sans KR" w:eastAsia="Noto Sans KR"/>
        </w:rPr>
        <w:t>묻는다. 어찌하여 여래를 가지고 열반을 증명하는가?</w:t>
      </w:r>
    </w:p>
    <w:p>
      <w:pPr>
        <w:pStyle w:val="TranslationText"/>
        <w:keepLines w:val="0"/>
      </w:pPr>
      <w:r>
        <w:rPr>
          <w:rFonts w:ascii="Noto Sans KR" w:hAnsi="Noto Sans KR" w:eastAsia="Noto Sans KR"/>
        </w:rPr>
        <w:t>답한다. 「여래품」에서 이미 여래가 사구가 아님을 드러내어 마쳤다. 그러므로 이미 드러난 사람을 가지고 아직 드러내지 않은 법을 증명하는 것이다.</w:t>
      </w:r>
    </w:p>
    <w:p>
      <w:pPr>
        <w:pStyle w:val="TranslationText"/>
        <w:keepLines w:val="0"/>
      </w:pPr>
      <w:r>
        <w:rPr>
          <w:rFonts w:ascii="Noto Sans KR" w:hAnsi="Noto Sans KR" w:eastAsia="Noto Sans KR"/>
        </w:rPr>
        <w:t>묻는다. 어찌하여 다만 두 세의 여래가 사구에 있지 않음을 밝히는가?</w:t>
      </w:r>
    </w:p>
    <w:p>
      <w:pPr>
        <w:pStyle w:val="TranslationText"/>
        <w:keepLines w:val="0"/>
      </w:pPr>
      <w:r>
        <w:rPr>
          <w:rFonts w:ascii="Noto Sans KR" w:hAnsi="Noto Sans KR" w:eastAsia="Noto Sans KR"/>
        </w:rPr>
        <w:t>답한다. 과거와 현재는 이미 일어났다. 그러므로 이를 설한다. 미래는 아직 일어나지 않았다. 그러므로 설하지 않는다.</w:t>
      </w:r>
    </w:p>
    <w:p>
      <w:pPr>
        <w:pStyle w:val="TranslationText"/>
        <w:keepLines w:val="0"/>
      </w:pPr>
      <w:r>
        <w:rPr>
          <w:rFonts w:ascii="Noto Sans KR" w:hAnsi="Noto Sans KR" w:eastAsia="Noto Sans KR"/>
        </w:rPr>
        <w:t>묻는다. 그렇다면 미래가 아직 일어나지 않았으니 여러 견해도 없는가?</w:t>
      </w:r>
    </w:p>
    <w:p>
      <w:pPr>
        <w:pStyle w:val="TranslationText"/>
        <w:keepLines w:val="0"/>
      </w:pPr>
      <w:r>
        <w:rPr>
          <w:rFonts w:ascii="Noto Sans KR" w:hAnsi="Noto Sans KR" w:eastAsia="Noto Sans KR"/>
        </w:rPr>
        <w:t>답한다. 현재에서 미래를 말하기 때문에 미래에 대해 견해가 생긴다.</w:t>
      </w:r>
    </w:p>
    <w:p>
      <w:pPr>
        <w:pStyle w:val="TranslationText"/>
        <w:keepLines w:val="0"/>
      </w:pPr>
      <w:r>
        <w:rPr>
          <w:rFonts w:ascii="Noto Sans KR" w:hAnsi="Noto Sans KR" w:eastAsia="Noto Sans KR"/>
        </w:rPr>
        <w:t>묻는다. 그렇다면 현재에서 미래를 말하므로 미래여래라고 해야 하지 않는가?</w:t>
      </w:r>
    </w:p>
    <w:p>
      <w:pPr>
        <w:pStyle w:val="TranslationText"/>
        <w:keepLines w:val="0"/>
      </w:pPr>
      <w:r>
        <w:rPr>
          <w:rFonts w:ascii="Noto Sans KR" w:hAnsi="Noto Sans KR" w:eastAsia="Noto Sans KR"/>
        </w:rPr>
        <w:t>답한다. 지금 논에서는 석가를 기준으로 바로 두 세를 분별한다. 미래는 미륵이다. 그러므로 미래의 부처를 말하지 않는다. 부처가 현재에 있을 때에는 사구를 떠나 있음을 설하지만, 부처가 멸한 뒤 가르침을 받은 무리는 사구에 집착한다. 미래에는 아직 사람과 법이 없으므로 말하지 않은 것이다. 또한 간략함을 위해 생략했다고 볼 수도 있다. “열반과 세간” 이하에서는 위로부터 지금까지 첫째로 사열반을 바로 깨뜨린 것을 마쳤다. 이제 둘째로 다음에는 생사를 논한다. 대승·소승·내도·외도의 유소득인들은 열반이 백비의 밖으로 높이 벗어났다는 말을 듣고 생사는 사구 안에 있다고 여긴다. 그러므로 이제 밝힌다. 오직 생사 자체가 곧 열반이다. 이와 같이 해야 비로소 생사를 안다. 또 이 장이 오는 까닭은 이러하다. 위로부터는 사열반을 깨뜨렸다. 이제 정열반을 보인다. 외인이 말한다. “증득되는 법과 능히 증득하는 사람은 모두 사구가 아니다. 그렇다면 지금 무엇을 열반으로 삼는가?” 그러므로 이제 열반의 모습을 간략히 보인다. 열반을 알고자 한다면 곧 생사가 그것이다. 그러므로 이 장은 정열반을 보이는 것이다.</w:t>
      </w:r>
    </w:p>
    <w:p>
      <w:pPr>
        <w:pStyle w:val="TranslationText"/>
        <w:keepLines w:val="0"/>
      </w:pPr>
      <w:r>
        <w:rPr>
          <w:rFonts w:ascii="Noto Sans KR" w:hAnsi="Noto Sans KR" w:eastAsia="Noto Sans KR"/>
        </w:rPr>
        <w:t>묻는다. 이 글은 곧 생사와 열반이 둘이 아님을 밝힌 것인데, 어찌하여 정열반을 보인다고 하는가?</w:t>
      </w:r>
    </w:p>
    <w:p>
      <w:pPr>
        <w:pStyle w:val="TranslationText"/>
        <w:keepLines w:val="0"/>
      </w:pPr>
      <w:r>
        <w:rPr>
          <w:rFonts w:ascii="Noto Sans KR" w:hAnsi="Noto Sans KR" w:eastAsia="Noto Sans KR"/>
        </w:rPr>
        <w:t>답한다. 「여래품」의 예를 보면 알 수 있다. 「여래품」에서는 앞에서 사여래를 깨뜨리고 뒤에서 정여래를 보였다. 그러므로 “여래에게 있는 성품이 곧 세간의 성품이다”라고 하였다. 지금도 또한 그러하다. 앞에서 사열반을 깨뜨리고 지금 정열반을 보인다. 정열반에게 있는 성품이 곧 세간의 성품이라는 것을 정열반이라 한다. 조사의 「묘존장」도 또한 이 뜻과 같다. 또 생사와 열반을 둘로 본다면 곧 이것이 생사일 뿐이다. 둘이 없음을 통달하는 것을 열반이라 한다. 그러므로 『열반경』에서 말한다. “지혜로운 자는 통달하여 곧 둘이 없음을 안다. 둘이 없는 성품이 곧 실성이다.” 또 이 글이 오는 까닭은 이러하다. 혹 위에서 출세간의 사람과 법은 사구를 끊는다는 말을 듣고 세간의 사람과 법은 사구 안에 있다고 말할 수 있다. 그렇다면 다시 세간과 출세간이라는 두 견해가 된다. 두 견해라면 곧 생사가 된다. 그러므로 이제 밝힌다. 출세간의 사람과 법만 사구를 끊는 것이 아니라, 세간의 사람과 법도 또한 사구를 끊는다. 이와 같이 깨달을 수 있어야 곧 열반이다. 글은 둘로 나뉜다. 첫째는 세간과 열반이 평등함을 밝히고, 둘째는 열반과 모든 견해가 평등함을 밝힌다. 첫째는 다시 둘이다. 앞 게송은 세간과 열반이 평등함을 밝히고, 둘째는 두 끝이 평등함을 밝힌다. 세간과 열반이 둘이 아닌 까닭은 이러하다. 「인연품」부터 「성괴품」까지 세간을 사구로 구해도 얻을 수 없고, 「여래품」부터 「열반품」까지 출세간법을 사구로 구해도 얻을 수 없다. 세간과 출세간이 똑같이 사구를 끊으므로 세간과 출세간에는 둘이 없는 것이다. 이미 둘이 없음을 알았다면 또한 둘을 알아야 한다. 둘이면서 둘이 아님을 깨닫는 것을 방편반야라 하고, 둘이 아니면서 둘임을 아는 것을 반야방편이라 한다.</w:t>
      </w:r>
    </w:p>
    <w:p>
      <w:pPr>
        <w:pStyle w:val="TranslationText"/>
        <w:keepLines w:val="0"/>
      </w:pPr>
      <w:r>
        <w:rPr>
          <w:rFonts w:ascii="Noto Sans KR" w:hAnsi="Noto Sans KR" w:eastAsia="Noto Sans KR"/>
        </w:rPr>
        <w:t>『법화경』에서는 제불지견에 네 지혜가 있음을 밝힌다. 생사와 열반이 둘이면서 둘이 아님을 아는 것을 여래지라 하고, 둘이 아니면서 둘임을 깨닫는 것을 불지라 한다. 이 두 지혜가 저절로 현전하는 것을 자연무공용지라 하며, 이 세 가지가 스승에게서 얻은 것이 아니므로 무사지라 한다. 이 네 지혜가 곧 제불지견이다. 이 네 지견을 열어 보이고 깨닫게 하여 들어가게 하려고 세상에 출현하신 것이다.</w:t>
      </w:r>
    </w:p>
    <w:p>
      <w:pPr>
        <w:pStyle w:val="TranslationText"/>
        <w:keepLines w:val="0"/>
      </w:pPr>
      <w:r>
        <w:rPr>
          <w:rFonts w:ascii="Noto Sans KR" w:hAnsi="Noto Sans KR" w:eastAsia="Noto Sans KR"/>
        </w:rPr>
        <w:t>묻는다. 누구를 기준으로 둘과 불이를 논하는가?</w:t>
      </w:r>
    </w:p>
    <w:p>
      <w:pPr>
        <w:pStyle w:val="TranslationText"/>
        <w:keepLines w:val="0"/>
      </w:pPr>
      <w:r>
        <w:rPr>
          <w:rFonts w:ascii="Noto Sans KR" w:hAnsi="Noto Sans KR" w:eastAsia="Noto Sans KR"/>
        </w:rPr>
        <w:t>답한다. 도에 대해서는 일찍이 둘이 아니고, 연에 대해서는 일찍이 하나가 아니다. 도에 대해서 둘이 아니므로 생사가 항상 열반이고, 연에 대해서 하나가 아니므로 열반이 항상 생사이다. 다음 게송에서 두 끝이 둘이 아님을 밝힌 것은 앞 게송이 언어상으로 아직 멀기 때문이다. 이 장에서는 절실하게 불이를 논한다. 그러므로 두 끝에 차별이 없음을 밝힌다. 다른 학설에서는 말한다. 무간지옥부터 위로 대승의 금강심에 이르기까지는 무상하고 행고인 자리이고, 금강후심은 상락의 자리이다. 그러므로 두 끝은 항상 다르다. 이제 이 두 견해를 없앤다. 그러므로 둘이 아니라고 한다. 또 진제와 속제를 서로 다른 자체라고 보는 학파를 대치하려는 것이다. 경에서는 “색이 곧 공이고 공이 곧 색이다”라고 하지만, 그들은 두 자체는 항상 다르다고 한다. 이는 곧 두 끝이 항상 다르다는 것이다. 다만 서로 떠나지 않기 때문에 ‘곧’이라고 할 뿐이다. 그러므로 이제 밝힌다. 두 끝이 둘이 아니므로 두 자체에도 차별이 없다.</w:t>
      </w:r>
    </w:p>
    <w:p>
      <w:pPr>
        <w:pStyle w:val="TranslationText"/>
        <w:keepLines w:val="0"/>
      </w:pPr>
      <w:r>
        <w:rPr>
          <w:rFonts w:ascii="Noto Sans KR" w:hAnsi="Noto Sans KR" w:eastAsia="Noto Sans KR"/>
        </w:rPr>
        <w:t>『중관론소』 권제10 본 끝.</w:t>
      </w:r>
    </w:p>
    <w:p>
      <w:pPr>
        <w:pStyle w:val="TranslationText"/>
        <w:keepLines w:val="0"/>
      </w:pPr>
      <w:r>
        <w:rPr>
          <w:rFonts w:ascii="Noto Sans KR" w:hAnsi="Noto Sans KR" w:eastAsia="Noto Sans KR"/>
        </w:rPr>
        <w:t>『중관론소』 권제10 말.</w:t>
      </w:r>
    </w:p>
    <w:p>
      <w:pPr>
        <w:pStyle w:val="TranslationText"/>
        <w:keepLines w:val="0"/>
      </w:pPr>
      <w:r>
        <w:rPr>
          <w:rFonts w:ascii="Noto Sans KR" w:hAnsi="Noto Sans KR" w:eastAsia="Noto Sans KR"/>
        </w:rPr>
        <w:t>석 길장 찬.</w:t>
      </w:r>
    </w:p>
    <w:p>
      <w:pPr>
        <w:pStyle w:val="TranslationText"/>
        <w:keepLines w:val="0"/>
      </w:pPr>
      <w:r>
        <w:rPr>
          <w:rFonts w:ascii="Noto Sans KR" w:hAnsi="Noto Sans KR" w:eastAsia="Noto Sans KR"/>
        </w:rPr>
        <w:t>「열반품」의 나머지.</w:t>
      </w:r>
    </w:p>
    <w:p>
      <w:pPr>
        <w:pStyle w:val="EditorialNote"/>
      </w:pPr>
      <w:r>
        <w:rPr>
          <w:rFonts w:ascii="Noto Sans KR" w:hAnsi="Noto Sans KR" w:eastAsia="Noto Sans KR"/>
        </w:rPr>
        <w:t>교감·번역 메모 | 「九流於是乎交歸。」: [조사 인용] 九流於是乎交歸。群聖於是乎冥會。는 저본에서 肇師의 말로 인용되며 외부 문헌 대조는 하지 않았다.</w:t>
      </w:r>
    </w:p>
    <w:p>
      <w:pPr>
        <w:pStyle w:val="EditorialNote"/>
      </w:pPr>
      <w:r>
        <w:rPr>
          <w:rFonts w:ascii="Noto Sans KR" w:hAnsi="Noto Sans KR" w:eastAsia="Noto Sans KR"/>
        </w:rPr>
        <w:t>교감·번역 메모 | 「次檀提婆羅門計於此身即是涅槃不須更滅。」: [외도 인명] 檀提婆羅門은 저본 음사를 따라 ‘단제 바라문’으로 옮겼다.</w:t>
      </w:r>
    </w:p>
    <w:p>
      <w:pPr>
        <w:pStyle w:val="EditorialNote"/>
      </w:pPr>
      <w:r>
        <w:rPr>
          <w:rFonts w:ascii="Noto Sans KR" w:hAnsi="Noto Sans KR" w:eastAsia="Noto Sans KR"/>
        </w:rPr>
        <w:t>교감·번역 메모 | 「次阿羅羅計無想為涅槃。」: [외도 인명] 阿羅羅는 저본 음사를 따라 ‘아라라’로 옮겼다.</w:t>
      </w:r>
    </w:p>
    <w:p>
      <w:pPr>
        <w:pStyle w:val="EditorialNote"/>
      </w:pPr>
      <w:r>
        <w:rPr>
          <w:rFonts w:ascii="Noto Sans KR" w:hAnsi="Noto Sans KR" w:eastAsia="Noto Sans KR"/>
        </w:rPr>
        <w:t>교감·번역 메모 | 「欝頭藍弗計非想為涅槃。」: [외도 인명] 欝頭藍弗은 저본 표기를 따라 ‘울두람불’로 옮겼다.</w:t>
      </w:r>
    </w:p>
    <w:p>
      <w:pPr>
        <w:pStyle w:val="EditorialNote"/>
      </w:pPr>
      <w:r>
        <w:rPr>
          <w:rFonts w:ascii="Noto Sans KR" w:hAnsi="Noto Sans KR" w:eastAsia="Noto Sans KR"/>
        </w:rPr>
        <w:t>교감·번역 메모 | 「四句內並非至極[1]起出四句方是涅槃。」: [편집기호] 저본의 [1]을 원문 그대로 보존하였다.</w:t>
      </w:r>
    </w:p>
    <w:p>
      <w:pPr>
        <w:pStyle w:val="EditorialNote"/>
      </w:pPr>
      <w:r>
        <w:rPr>
          <w:rFonts w:ascii="Noto Sans KR" w:hAnsi="Noto Sans KR" w:eastAsia="Noto Sans KR"/>
        </w:rPr>
        <w:t>교감·번역 메모 | 「十地師明性淨方便淨。」: [교학 용어] 性淨方便淨은 성정(性淨)과 방편정(方便淨)으로 옮겼다.</w:t>
      </w:r>
    </w:p>
    <w:p>
      <w:pPr>
        <w:pStyle w:val="EditorialNote"/>
      </w:pPr>
      <w:r>
        <w:rPr>
          <w:rFonts w:ascii="Noto Sans KR" w:hAnsi="Noto Sans KR" w:eastAsia="Noto Sans KR"/>
        </w:rPr>
        <w:t>교감·번역 메모 | 「初依三身品法身不住生死。」: [섭론 용어] 無住處는 무주처열반의 설명으로 옮겼으며 삼신과 이무아·삼무성의 두 해석을 저본대로 보존하였다.</w:t>
      </w:r>
    </w:p>
    <w:p>
      <w:pPr>
        <w:pStyle w:val="EditorialNote"/>
      </w:pPr>
      <w:r>
        <w:rPr>
          <w:rFonts w:ascii="Noto Sans KR" w:hAnsi="Noto Sans KR" w:eastAsia="Noto Sans KR"/>
        </w:rPr>
        <w:t>교감·번역 메모 | 「無得亦無至者就小乘義。」: [소승 용어] 無得亦無至의 得·至는 이어지는 장행에서 각각 유위과의 ‘득’과 무위과의 ‘지’로 풀이되므로 무득·무지로 옮겼다.</w:t>
      </w:r>
    </w:p>
    <w:p>
      <w:pPr>
        <w:pStyle w:val="EditorialNote"/>
      </w:pPr>
      <w:r>
        <w:rPr>
          <w:rFonts w:ascii="Noto Sans KR" w:hAnsi="Noto Sans KR" w:eastAsia="Noto Sans KR"/>
        </w:rPr>
        <w:t>교감·번역 메모 | 「二者內滅者依楞伽。」: [경전 전승] 依楞伽 이하의 내멸 해석은 『능가경』에 의거한다고 한 저본 설명을 그대로 번역하였다.</w:t>
      </w:r>
    </w:p>
    <w:p>
      <w:pPr>
        <w:pStyle w:val="EditorialNote"/>
      </w:pPr>
      <w:r>
        <w:rPr>
          <w:rFonts w:ascii="Noto Sans KR" w:hAnsi="Noto Sans KR" w:eastAsia="Noto Sans KR"/>
        </w:rPr>
        <w:t>교감·번역 메모 | 「一逈破門。」: [논증 용어] 逈破門은 다른 논증과 섞지 않고 전적으로 파척하는 문맥으로 ‘전적으로 깨뜨리는 문’이라 풀어 옮겼다.</w:t>
      </w:r>
    </w:p>
    <w:p>
      <w:pPr>
        <w:pStyle w:val="EditorialNote"/>
      </w:pPr>
      <w:r>
        <w:rPr>
          <w:rFonts w:ascii="Noto Sans KR" w:hAnsi="Noto Sans KR" w:eastAsia="Noto Sans KR"/>
        </w:rPr>
        <w:t>교감·번역 메모 | 「此品帶破申門。」: [논증 구조] 帶破申門은 파사와 신정을 한 논증 안에서 함께 수행한다는 뜻으로 번역하였다.</w:t>
      </w:r>
    </w:p>
    <w:p>
      <w:pPr>
        <w:pStyle w:val="EditorialNote"/>
      </w:pPr>
      <w:r>
        <w:rPr>
          <w:rFonts w:ascii="Noto Sans KR" w:hAnsi="Noto Sans KR" w:eastAsia="Noto Sans KR"/>
        </w:rPr>
        <w:t>교감·번역 메모 | 「如上三師檀提欲有為涅槃。」: [외도·계] 非想은 비상(非想)으로 옮겼으며 무색유의 열반설을 가리키는 저본 문맥을 보존하였다.</w:t>
      </w:r>
    </w:p>
    <w:p>
      <w:pPr>
        <w:pStyle w:val="EditorialNote"/>
      </w:pPr>
      <w:r>
        <w:rPr>
          <w:rFonts w:ascii="Noto Sans KR" w:hAnsi="Noto Sans KR" w:eastAsia="Noto Sans KR"/>
        </w:rPr>
        <w:t>교감·번역 메모 | 「何呪常不可見。」: [교감·자형] 저본은 何呪常不可見이다. 문맥상 ‘하물며 상법은 볼 수도 없는데’라는 의미로 읽었으나 呪는 이문 가능성이 있어 외부 판본 대조가 필요하다.</w:t>
      </w:r>
    </w:p>
    <w:p>
      <w:pPr>
        <w:pStyle w:val="EditorialNote"/>
      </w:pPr>
      <w:r>
        <w:rPr>
          <w:rFonts w:ascii="Noto Sans KR" w:hAnsi="Noto Sans KR" w:eastAsia="Noto Sans KR"/>
        </w:rPr>
        <w:t>교감·번역 메모 | 「菩薩得無受三昧。」: [선정 용어] 無受三昧는 무수삼매로 옮겼다.</w:t>
      </w:r>
    </w:p>
    <w:p>
      <w:pPr>
        <w:pStyle w:val="EditorialNote"/>
      </w:pPr>
      <w:r>
        <w:rPr>
          <w:rFonts w:ascii="Noto Sans KR" w:hAnsi="Noto Sans KR" w:eastAsia="Noto Sans KR"/>
        </w:rPr>
        <w:t>교감·번역 메모 | 「初相[1]呪破次有受破。」: [편집기호·교감] 저본은 初相[1]呪破이다. [1]과 呪 자형을 보존했으며 문맥상 상(相)에 견주어 무(無)를 깨뜨리는 논증으로 번역하였다.</w:t>
      </w:r>
    </w:p>
    <w:p>
      <w:pPr>
        <w:pStyle w:val="EditorialNote"/>
      </w:pPr>
      <w:r>
        <w:rPr>
          <w:rFonts w:ascii="Noto Sans KR" w:hAnsi="Noto Sans KR" w:eastAsia="Noto Sans KR"/>
        </w:rPr>
        <w:t>교감·번역 메모 | 「若然世諦必應有也。」: [교학 전승] 方廣은 공을 단멸적으로 이해하는 방광 계통을 가리키는 저본 표현으로 보존하였다.</w:t>
      </w:r>
    </w:p>
    <w:p>
      <w:pPr>
        <w:pStyle w:val="EditorialNote"/>
      </w:pPr>
      <w:r>
        <w:rPr>
          <w:rFonts w:ascii="Noto Sans KR" w:hAnsi="Noto Sans KR" w:eastAsia="Noto Sans KR"/>
        </w:rPr>
        <w:t>교감·번역 메모 | 「故非轉非不轉。」: [인용적 표현] 損之又損之는 거듭 집착을 덜어낸다는 문맥으로 옮겼다.</w:t>
      </w:r>
    </w:p>
    <w:p>
      <w:pPr>
        <w:pStyle w:val="EditorialNote"/>
      </w:pPr>
      <w:r>
        <w:rPr>
          <w:rFonts w:ascii="Noto Sans KR" w:hAnsi="Noto Sans KR" w:eastAsia="Noto Sans KR"/>
        </w:rPr>
        <w:t>교감·번역 메모 | 「答斗藪眾生諸見耳。」: [희귀 용법] 斗藪는 여기서 여러 견해를 털어 없앤다는 뜻으로 읽어 번역하였다.</w:t>
      </w:r>
    </w:p>
    <w:p>
      <w:pPr>
        <w:pStyle w:val="EditorialNote"/>
      </w:pPr>
      <w:r>
        <w:rPr>
          <w:rFonts w:ascii="Noto Sans KR" w:hAnsi="Noto Sans KR" w:eastAsia="Noto Sans KR"/>
        </w:rPr>
        <w:t>교감·번역 메모 | 「乃至十地及以摩羅皆是化城。」: [교감·용어] 저본은 十地及以摩羅이다. 阿摩羅로 임의 보정하지 않고 ‘마라(摩羅)’로 옮겼으며 정확한 지시 대상은 외부 대조가 필요하다.</w:t>
      </w:r>
    </w:p>
    <w:p>
      <w:pPr>
        <w:pStyle w:val="EditorialNote"/>
      </w:pPr>
      <w:r>
        <w:rPr>
          <w:rFonts w:ascii="Noto Sans KR" w:hAnsi="Noto Sans KR" w:eastAsia="Noto Sans KR"/>
        </w:rPr>
        <w:t>교감·번역 메모 | 「故空捲度一切也。」: [교감·용어] 空捲度一切의 空捲은 저본 자형을 보존하여 ‘공권’으로 옮겼다. 정확한 전거·구두는 외부 판본 대조가 필요하다.</w:t>
      </w:r>
    </w:p>
    <w:p>
      <w:pPr>
        <w:pStyle w:val="EditorialNote"/>
      </w:pPr>
      <w:r>
        <w:rPr>
          <w:rFonts w:ascii="Noto Sans KR" w:hAnsi="Noto Sans KR" w:eastAsia="Noto Sans KR"/>
        </w:rPr>
        <w:t>교감·번역 메모 | 「又開善云。」: [개선 전승] 至亡彌存義는 ‘지극히 사라지면서도 더욱 존재한다’는 개선 계통의 표현으로 직역하였다.</w:t>
      </w:r>
    </w:p>
    <w:p>
      <w:pPr>
        <w:pStyle w:val="EditorialNote"/>
      </w:pPr>
      <w:r>
        <w:rPr>
          <w:rFonts w:ascii="Noto Sans KR" w:hAnsi="Noto Sans KR" w:eastAsia="Noto Sans KR"/>
        </w:rPr>
        <w:t>교감·번역 메모 | 「下句明闇相違者成實云。」: [교감·인명] 安陀會人은 저본 표기를 따라 ‘안타회인’으로 옮겼으며 정확한 인물·학파 비정은 외부 대조 전까지 유보한다.</w:t>
      </w:r>
    </w:p>
    <w:p>
      <w:pPr>
        <w:pStyle w:val="EditorialNote"/>
      </w:pPr>
      <w:r>
        <w:rPr>
          <w:rFonts w:ascii="Noto Sans KR" w:hAnsi="Noto Sans KR" w:eastAsia="Noto Sans KR"/>
        </w:rPr>
        <w:t>교감·번역 메모 | 「一領前二立後。」: [교학 용어] 中假師는 중가(中假)를 사용하는 학파·강설자를 가리키는 저본 표현으로 ‘중가사’라 옮겼다.</w:t>
      </w:r>
    </w:p>
    <w:p>
      <w:pPr>
        <w:pStyle w:val="EditorialNote"/>
      </w:pPr>
      <w:r>
        <w:rPr>
          <w:rFonts w:ascii="Noto Sans KR" w:hAnsi="Noto Sans KR" w:eastAsia="Noto Sans KR"/>
        </w:rPr>
        <w:t>교감·번역 메모 | 「故云以何而分別。」: [인명] 影師는 저본 표기를 따라 ‘영사’로 옮겼으며 정확한 인물 비정은 외부 대조 전까지 유보한다.</w:t>
      </w:r>
    </w:p>
    <w:p>
      <w:pPr>
        <w:pStyle w:val="EditorialNote"/>
      </w:pPr>
      <w:r>
        <w:rPr>
          <w:rFonts w:ascii="Noto Sans KR" w:hAnsi="Noto Sans KR" w:eastAsia="Noto Sans KR"/>
        </w:rPr>
        <w:t>교감·번역 메모 | 「云何得分別非有非無耶。」: [서명·품명] 『지도론』 제65권의 無作品은 저본 표기에 따라 「무작품」으로 옮겼다.</w:t>
      </w:r>
    </w:p>
    <w:p>
      <w:pPr>
        <w:pStyle w:val="EditorialNote"/>
      </w:pPr>
      <w:r>
        <w:rPr>
          <w:rFonts w:ascii="Noto Sans KR" w:hAnsi="Noto Sans KR" w:eastAsia="Noto Sans KR"/>
        </w:rPr>
        <w:t>교감·번역 메모 | 「云何用門為涅槃耶。」: [저술명] 肇公涅槃論은 조공의 『열반론』으로 옮겼으며 정확한 서지적 대응은 외부 대조 전까지 보정하지 않았다.</w:t>
      </w:r>
    </w:p>
    <w:p>
      <w:pPr>
        <w:pStyle w:val="EditorialNote"/>
      </w:pPr>
      <w:r>
        <w:rPr>
          <w:rFonts w:ascii="Noto Sans KR" w:hAnsi="Noto Sans KR" w:eastAsia="Noto Sans KR"/>
        </w:rPr>
        <w:t>교감·번역 메모 | 「肇師妙存章亦同此意。」: [저술·전승] 肇師妙存章은 저본 표기를 따라 조사의 「묘존장」으로 옮겼다. 정확한 서지적 대응은 외부 대조 전까지 유보한다.</w:t>
      </w:r>
    </w:p>
    <w:p>
      <w:pPr>
        <w:pStyle w:val="EditorialNote"/>
      </w:pPr>
      <w:r>
        <w:rPr>
          <w:rFonts w:ascii="Noto Sans KR" w:hAnsi="Noto Sans KR" w:eastAsia="Noto Sans KR"/>
        </w:rPr>
        <w:t>교감·번역 메모 | 「此二智任運現前謂自然無功用智。」: [교학 용어] 自然無功用智는 자연무공용지로 옮겼다.</w:t>
      </w:r>
    </w:p>
    <w:p>
      <w:pPr>
        <w:pStyle w:val="Heading2"/>
      </w:pPr>
      <w:r>
        <w:rPr>
          <w:rFonts w:ascii="Noto Sans KR" w:hAnsi="Noto Sans KR" w:eastAsia="Noto Sans KR"/>
        </w:rPr>
        <w:t>문단 037  ·  [0159a08]</w:t>
      </w:r>
    </w:p>
    <w:p>
      <w:pPr/>
      <w:r>
        <w:rPr>
          <w:rFonts w:ascii="Noto Sans KR" w:hAnsi="Noto Sans KR" w:eastAsia="Noto Sans KR"/>
        </w:rPr>
        <w:t>원문</w:t>
      </w:r>
    </w:p>
    <w:p>
      <w:pPr>
        <w:pStyle w:val="SourceText"/>
        <w:keepLines w:val="0"/>
      </w:pPr>
      <w:r>
        <w:rPr>
          <w:rFonts w:ascii="Noto Sans KR" w:hAnsi="Noto Sans KR" w:eastAsia="Noto Sans KR"/>
        </w:rPr>
        <w:t>[0159a08] 滅後有無等下。 第二明諸見與涅槃平等。 所以有此一章者凡有五義。 一者種種顯不二門。 如淨名三十餘菩薩明於不二。 今亦爾。 上辨世間涅槃不二。 今明諸見與涅槃無二。 二者上通明不二。 以世間是通。 諸見是世間中之別。 故前通明不二。 今別明不二。 三者上明世間涅槃不二。 今明邪正不二。</w:t>
      </w:r>
    </w:p>
    <w:p>
      <w:pPr>
        <w:pStyle w:val="SourceText"/>
        <w:keepLines w:val="0"/>
      </w:pPr>
      <w:r>
        <w:rPr>
          <w:rFonts w:ascii="Noto Sans KR" w:hAnsi="Noto Sans KR" w:eastAsia="Noto Sans KR"/>
        </w:rPr>
        <w:t>問世間與邪何異。</w:t>
      </w:r>
    </w:p>
    <w:p>
      <w:pPr>
        <w:pStyle w:val="SourceText"/>
        <w:keepLines w:val="0"/>
      </w:pPr>
      <w:r>
        <w:rPr>
          <w:rFonts w:ascii="Noto Sans KR" w:hAnsi="Noto Sans KR" w:eastAsia="Noto Sans KR"/>
        </w:rPr>
        <w:t>答世間未必是邪。 世諦名為世間。 今別明邪見。 異上世諦。 是故重說。</w:t>
      </w:r>
    </w:p>
    <w:p>
      <w:pPr>
        <w:pStyle w:val="SourceText"/>
        <w:keepLines w:val="0"/>
      </w:pPr>
      <w:r>
        <w:rPr>
          <w:rFonts w:ascii="Noto Sans KR" w:hAnsi="Noto Sans KR" w:eastAsia="Noto Sans KR"/>
        </w:rPr>
        <w:t>問何故諸見即是涅槃。</w:t>
      </w:r>
    </w:p>
    <w:p>
      <w:pPr>
        <w:pStyle w:val="SourceText"/>
        <w:keepLines w:val="0"/>
      </w:pPr>
      <w:r>
        <w:rPr>
          <w:rFonts w:ascii="Noto Sans KR" w:hAnsi="Noto Sans KR" w:eastAsia="Noto Sans KR"/>
        </w:rPr>
        <w:t>答淨名經云。 諸佛解脫當於六十二見中求。 此欲明邪正不二泯寂異心故也。 四者此是舉諸見為喻。 以釋上世間涅槃不二義。 佛法內大小乘人知六十二見畢竟空。 不知世間即是大涅槃。 是故今舉諸見為喻。 汝既知諸見畢竟空者。 涅槃亦畢竟空。 例如大品恒舉我。 以喻於色乃至種智。</w:t>
      </w:r>
    </w:p>
    <w:p>
      <w:pPr>
        <w:pStyle w:val="SourceText"/>
        <w:keepLines w:val="0"/>
      </w:pPr>
      <w:r>
        <w:rPr>
          <w:rFonts w:ascii="Noto Sans KR" w:hAnsi="Noto Sans KR" w:eastAsia="Noto Sans KR"/>
        </w:rPr>
        <w:t>問今文何處作此釋耶。</w:t>
      </w:r>
    </w:p>
    <w:p>
      <w:pPr>
        <w:pStyle w:val="SourceText"/>
        <w:keepLines w:val="0"/>
      </w:pPr>
      <w:r>
        <w:rPr>
          <w:rFonts w:ascii="Noto Sans KR" w:hAnsi="Noto Sans KR" w:eastAsia="Noto Sans KR"/>
        </w:rPr>
        <w:t>答顯在長行。 尋文自見。 五者上明涅槃世間平等無二。 惑者便云。 以了悟故平等。 不了悟者便不平等。 而起迷悟兩見。 是故今明不但二際無別。 亦迷悟不二。 以諸法未曾迷悟故也。 就文亦二。 初偈列諸見。 次兩偈明諸見空。 初又二。 上半明諸見體。 下半辨起諸見處。 上半明諸見體為二。 初句明於出世人中起於四見。 次句辨世間法中八見。 所以俱明此二者。 眾生起見不過世出世也。 下半明起見處者。 明出世四見依涅槃起。</w:t>
      </w:r>
    </w:p>
    <w:p>
      <w:pPr>
        <w:pStyle w:val="SourceText"/>
        <w:keepLines w:val="0"/>
      </w:pPr>
      <w:r>
        <w:rPr>
          <w:rFonts w:ascii="Noto Sans KR" w:hAnsi="Noto Sans KR" w:eastAsia="Noto Sans KR"/>
        </w:rPr>
        <w:t>問計如來有無依如來起。 云何依涅槃起。</w:t>
      </w:r>
    </w:p>
    <w:p>
      <w:pPr>
        <w:pStyle w:val="SourceText"/>
        <w:keepLines w:val="0"/>
      </w:pPr>
      <w:r>
        <w:rPr>
          <w:rFonts w:ascii="Noto Sans KR" w:hAnsi="Noto Sans KR" w:eastAsia="Noto Sans KR"/>
        </w:rPr>
        <w:t>答惑者見如[1]眾涅槃。 是故推拆。 或謂畢竟涅槃無復如來。 或言法身常住猶有於佛。 又云。 應身無法身有。 又云。 佛是中道故非有非無。 故計如來有無從涅槃起也。 下明八見依二世起也。</w:t>
      </w:r>
    </w:p>
    <w:p>
      <w:pPr>
        <w:pStyle w:val="SourceText"/>
        <w:keepLines w:val="0"/>
      </w:pPr>
      <w:r>
        <w:rPr>
          <w:rFonts w:ascii="Noto Sans KR" w:hAnsi="Noto Sans KR" w:eastAsia="Noto Sans KR"/>
        </w:rPr>
        <w:t>問此偈何故世出世二見合一處列耶。</w:t>
      </w:r>
    </w:p>
    <w:p>
      <w:pPr>
        <w:pStyle w:val="SourceText"/>
        <w:keepLines w:val="0"/>
      </w:pPr>
      <w:r>
        <w:rPr>
          <w:rFonts w:ascii="Noto Sans KR" w:hAnsi="Noto Sans KR" w:eastAsia="Noto Sans KR"/>
        </w:rPr>
        <w:t>答此中舉涅槃四見等諸邪見。 皆是一類。 故並破之。 如來品中亦爾。 前明如來空不空四見。 次及常邊等於八見合列之。 如經中云。 佛見法見及斷常見。 皆一類也。 長行為四。 前釋偈文次釋偈意。 前釋上半。 言三種十二見者。 出世四見世間八見。 此之三種為十二。 如來滅後有無等下第二釋下半偈意。 明起見處同。 故知平等。 四見既畢竟空。 涅槃亦爾。 第三從如來滅後有無等不可得。 下明正觀撿察俱不可得故。 是故下等四總結無異故平等也。 一切法空故下。 第二兩偈明諸見空。 即舉一異者一異為本諸見為末。 本來皆空也。 諸法不可得下。 此偈來有遠近三意。 一者總結二十五品明大乘觀意。 故長行云。 從因緣品來至涅槃品。 橫破二十五條。 竪窮四句皆不可得。 即是諸法實相。 名為中道。 故云諸法不可得。 以因中發觀故橫滅二十五條。 竪除四句戲論。 無人者下半略結無五事。</w:t>
      </w:r>
    </w:p>
    <w:p>
      <w:pPr>
        <w:pStyle w:val="SourceText"/>
        <w:keepLines w:val="0"/>
      </w:pPr>
      <w:r>
        <w:rPr>
          <w:rFonts w:ascii="Noto Sans KR" w:hAnsi="Noto Sans KR" w:eastAsia="Noto Sans KR"/>
        </w:rPr>
        <w:t>一無九道所化眾生。 無處者二無有淨穢五種國土。 五種謂。 一純淨。 二純不淨。 三前淨後不淨。 四前不淨後淨。 五淨穢雜土。 報應各五名為十土。 佛者三明無三世十方諸化主也。 亦無所說者四無所化教門。 略即五乘。 廣即八萬法藏。 皆不可得。 五明無有三世時。 此句出在長行。 二者是此品第三。 前之二門略廣破邪涅槃。 申正涅槃。 在義以竟。 今是第三次明總結破申大意。 上半還牒總破。 如前釋。 下半別結五事。 一無稟涅槃教人。 二無說涅槃教處。 三無說涅槃教時。 四無說涅槃教主。 五無涅槃可說也。 三者近結前之二偈。 破六十二見也。 長行釋三偈為二。 前釋初兩偈。 次釋第三偈。 釋初偈一切法者謂。 生死涅槃也。 一切時者三世時也。 此二列所觀之法。 一切種者明觀門也。 以觀門無量故云一切種。</w:t>
      </w:r>
    </w:p>
    <w:p>
      <w:pPr>
        <w:pStyle w:val="SourceText"/>
        <w:keepLines w:val="0"/>
      </w:pPr>
      <w:r>
        <w:rPr>
          <w:rFonts w:ascii="Noto Sans KR" w:hAnsi="Noto Sans KR" w:eastAsia="Noto Sans KR"/>
        </w:rPr>
        <w:t>如智度論釋。 一切種知一切法。 論云。 智慧門名為種。 從眾緣生畢竟空者。 初兩句空即是緣盡於觀。 一切種空謂觀盡於緣。 故非緣非觀。 緣觀俱寂。 如是法中下釋偈後三句也。 何者是有邊謂法空也。 誰為有邊者明人空也。 何者是常釋第二偈。 前總列諸見。 從如是六十二見。 下辨諸見空。 六十二見阿含梵動品中明本劫本見末劫末見。 數紙文。 不可具述。 今依智度論七十卷解佛母品。 離十四難為六十二見。 常無常四邊。 無邊四。 如去不如去四。 合為十二。 及身神一身異神異為十四難也。</w:t>
      </w:r>
    </w:p>
    <w:p>
      <w:pPr>
        <w:pStyle w:val="SourceText"/>
        <w:keepLines w:val="0"/>
      </w:pPr>
      <w:r>
        <w:rPr>
          <w:rFonts w:ascii="Noto Sans KR" w:hAnsi="Noto Sans KR" w:eastAsia="Noto Sans KR"/>
        </w:rPr>
        <w:t>問此十四難約何世論之。</w:t>
      </w:r>
    </w:p>
    <w:p>
      <w:pPr>
        <w:pStyle w:val="SourceText"/>
        <w:keepLines w:val="0"/>
      </w:pPr>
      <w:r>
        <w:rPr>
          <w:rFonts w:ascii="Noto Sans KR" w:hAnsi="Noto Sans KR" w:eastAsia="Noto Sans KR"/>
        </w:rPr>
        <w:t>答異解云云。 今明。 常邊等八句直辨神體。 不約世故明神體是常無常等也。 如去不如去此別明後世。 所以別明後世者智度論云。 後世事要惑者多迷。 是故別說。 開六十二者一陰四句。 五陰二十。 常無常二十。 邊無邊如去不如去亦二十。 故成六十。 一異為本成六十二。 諸有所得皆息下釋第三偈。 從因緣品至涅槃品。 橫絕百非竪起四句。 名為諸法實相。 即是中道。 亦名涅槃者以超四句絕百非。 即是累無不寂。 德無不圓。 累無不寂不可為有。 德無不圓不可為無。 非有非無則是中道。 中道之法名為涅槃。 又德無不圓名為不空。 累無不寂稱之為空。 即是智見空及以不空。 亦名佛性。 以眾生橫起百非竪生四見。 隱覆實相故名為佛性。 若知百非本空四句常寂。 即佛性顯稱為法身。 楞伽經出法身五名。 謂真如法性實際法界法身。 今論出五名。 初名實相。 次如法性實際涅槃。</w:t>
      </w:r>
    </w:p>
    <w:p>
      <w:pPr>
        <w:pStyle w:val="SourceText"/>
        <w:keepLines w:val="0"/>
      </w:pPr>
      <w:r>
        <w:rPr>
          <w:rFonts w:ascii="Noto Sans KR" w:hAnsi="Noto Sans KR" w:eastAsia="Noto Sans KR"/>
        </w:rPr>
        <w:t>問四句有幾種。</w:t>
      </w:r>
    </w:p>
    <w:p>
      <w:pPr>
        <w:pStyle w:val="SourceText"/>
        <w:keepLines w:val="0"/>
      </w:pPr>
      <w:r>
        <w:rPr>
          <w:rFonts w:ascii="Noto Sans KR" w:hAnsi="Noto Sans KR" w:eastAsia="Noto Sans KR"/>
        </w:rPr>
        <w:t>答淨名玄義明十種四句。 今略出三。 一者單明四句。 如此文說。 生死涅槃一切有。 生死涅槃一切無。 亦有亦無。 非有非無。 二複明四句。 有有有無名之為有。 無有無無名之為無。 亦有有有無。 亦無有無無名亦有亦無。 非有有有無。 非無有無無名非有非無。 三重複四句。 有四句名之為有。 無四句名之為無。 亦有四句亦無四句名亦有亦無。 非有四句非無四句名非有非無。 今求此三種四句不可得。 乃名實相涅槃也。</w:t>
      </w:r>
    </w:p>
    <w:p>
      <w:pPr>
        <w:pStyle w:val="SourceText"/>
        <w:keepLines w:val="0"/>
      </w:pPr>
      <w:r>
        <w:rPr>
          <w:rFonts w:ascii="Noto Sans KR" w:hAnsi="Noto Sans KR" w:eastAsia="Noto Sans KR"/>
        </w:rPr>
        <w:t>十二因緣品第二十六</w:t>
      </w:r>
    </w:p>
    <w:p>
      <w:pPr/>
      <w:r>
        <w:rPr>
          <w:rFonts w:ascii="Noto Sans KR" w:hAnsi="Noto Sans KR" w:eastAsia="Noto Sans KR"/>
        </w:rPr>
        <w:t>한국어 번역</w:t>
      </w:r>
    </w:p>
    <w:p>
      <w:pPr>
        <w:pStyle w:val="TranslationText"/>
        <w:keepLines w:val="0"/>
      </w:pPr>
      <w:r>
        <w:rPr>
          <w:rFonts w:ascii="Noto Sans KR" w:hAnsi="Noto Sans KR" w:eastAsia="Noto Sans KR"/>
        </w:rPr>
        <w:t>“멸후에 유무” 이하이다. 둘째로 모든 견해와 열반이 평등함을 밝힌다. 이 한 장이 있는 데에는 모두 다섯 가지 뜻이 있다. 첫째, 여러 방식으로 불이문을 드러내기 위해서이다. 『정명경』에서 삼십여 보살이 불이를 밝힌 것과 같다. 지금도 또한 그러하다. 위에서는 세간과 열반이 둘이 아님을 분별하였고, 지금은 모든 견해와 열반이 둘이 아님을 밝힌다. 둘째, 위에서는 통틀어 불이를 밝혔다. 세간은 통칭이고, 모든 견해는 세간 가운데의 별칭이다. 그러므로 앞에서는 통틀어 불이를 밝히고, 지금은 별도로 불이를 밝힌다. 셋째, 위에서는 세간과 열반이 둘이 아님을 밝히고, 지금은 사와 정이 둘이 아님을 밝힌다.</w:t>
      </w:r>
    </w:p>
    <w:p>
      <w:pPr>
        <w:pStyle w:val="TranslationText"/>
        <w:keepLines w:val="0"/>
      </w:pPr>
      <w:r>
        <w:rPr>
          <w:rFonts w:ascii="Noto Sans KR" w:hAnsi="Noto Sans KR" w:eastAsia="Noto Sans KR"/>
        </w:rPr>
        <w:t>묻는다. 세간과 사는 무엇이 다른가?</w:t>
      </w:r>
    </w:p>
    <w:p>
      <w:pPr>
        <w:pStyle w:val="TranslationText"/>
        <w:keepLines w:val="0"/>
      </w:pPr>
      <w:r>
        <w:rPr>
          <w:rFonts w:ascii="Noto Sans KR" w:hAnsi="Noto Sans KR" w:eastAsia="Noto Sans KR"/>
        </w:rPr>
        <w:t>답한다. 세간이 반드시 사인 것은 아니다. 세제를 세간이라 한다. 지금은 별도로 사견을 밝힌다. 위의 세제와 다르다. 그러므로 거듭 설한다.</w:t>
      </w:r>
    </w:p>
    <w:p>
      <w:pPr>
        <w:pStyle w:val="TranslationText"/>
        <w:keepLines w:val="0"/>
      </w:pPr>
      <w:r>
        <w:rPr>
          <w:rFonts w:ascii="Noto Sans KR" w:hAnsi="Noto Sans KR" w:eastAsia="Noto Sans KR"/>
        </w:rPr>
        <w:t>묻는다. 어찌하여 모든 견해가 곧 열반인가?</w:t>
      </w:r>
    </w:p>
    <w:p>
      <w:pPr>
        <w:pStyle w:val="TranslationText"/>
        <w:keepLines w:val="0"/>
      </w:pPr>
      <w:r>
        <w:rPr>
          <w:rFonts w:ascii="Noto Sans KR" w:hAnsi="Noto Sans KR" w:eastAsia="Noto Sans KR"/>
        </w:rPr>
        <w:t>답한다. 『정명경』에서 말한다. “제불의 해탈은 마땅히 육십이견 가운데서 구해야 한다.” 이는 사와 정이 둘이 아님을 밝혀 차별하는 마음을 없애려는 것이다. 넷째, 이는 모든 견해를 들어 비유로 삼아 위의 세간과 열반이 둘이 아니라는 뜻을 풀이하려는 것이다. 불법 안의 대승·소승 사람들은 육십이견이 필경공임은 알지만, 세간이 곧 대열반임은 알지 못한다. 그러므로 이제 모든 견해를 들어 비유로 삼는다. 그대가 이미 모든 견해가 필경공임을 안다면, 열반도 또한 필경공이다. 『대품』에서 늘 아를 들어 색에서 종지에 이르기까지를 비유하는 것과 같다.</w:t>
      </w:r>
    </w:p>
    <w:p>
      <w:pPr>
        <w:pStyle w:val="TranslationText"/>
        <w:keepLines w:val="0"/>
      </w:pPr>
      <w:r>
        <w:rPr>
          <w:rFonts w:ascii="Noto Sans KR" w:hAnsi="Noto Sans KR" w:eastAsia="Noto Sans KR"/>
        </w:rPr>
        <w:t>묻는다. 지금 글의 어느 곳에서 이런 해석을 하는가?</w:t>
      </w:r>
    </w:p>
    <w:p>
      <w:pPr>
        <w:pStyle w:val="TranslationText"/>
        <w:keepLines w:val="0"/>
      </w:pPr>
      <w:r>
        <w:rPr>
          <w:rFonts w:ascii="Noto Sans KR" w:hAnsi="Noto Sans KR" w:eastAsia="Noto Sans KR"/>
        </w:rPr>
        <w:t>답한다. 장행에 분명히 드러나 있다. 글을 찾아보면 스스로 알 수 있다. 다섯째, 위에서는 열반과 세간이 평등하여 둘이 아님을 밝혔다. 미혹한 자는 곧 말한다. 깨달았기 때문에 평등하고, 깨닫지 못한 자에게는 평등하지 않다고 한다. 그리하여 미혹과 깨달음이라는 두 견해를 일으킨다. 그러므로 이제 두 끝만 차별이 없는 것이 아니라, 미혹과 깨달음도 또한 둘이 아님을 밝힌다. 모든 법에는 본래 미혹과 깨달음이 있었던 적이 없기 때문이다. 글도 또한 둘로 나뉜다. 첫 게송은 모든 견해를 열거하고, 다음 두 게송은 모든 견해가 공함을 밝힌다. 첫째는 다시 둘이다. 상반은 모든 견해의 자체를 밝히고, 하반은 모든 견해가 일어나는 곳을 분별한다. 상반에서 모든 견해의 자체를 밝히는 데 둘이 있다. 첫 구절은 출세간의 사람 가운데 네 견해를 일으킴을 밝히고, 다음 구절은 세간법 가운데 여덟 견해를 분별한다. 이 둘을 함께 밝히는 까닭은, 중생이 일으키는 견해는 세간과 출세간을 벗어나지 않기 때문이다. 하반에서 견해가 일어나는 곳을 밝힌다는 것은, 출세간의 네 견해가 열반에 의지하여 일어남을 밝힌 것이다.</w:t>
      </w:r>
    </w:p>
    <w:p>
      <w:pPr>
        <w:pStyle w:val="TranslationText"/>
        <w:keepLines w:val="0"/>
      </w:pPr>
      <w:r>
        <w:rPr>
          <w:rFonts w:ascii="Noto Sans KR" w:hAnsi="Noto Sans KR" w:eastAsia="Noto Sans KR"/>
        </w:rPr>
        <w:t>묻는다. 여래가 유다 무다라고 헤아리는 것은 여래에 의지하여 일어난 것인데, 어찌하여 열반에 의지하여 일어난다고 하는가?</w:t>
      </w:r>
    </w:p>
    <w:p>
      <w:pPr>
        <w:pStyle w:val="TranslationText"/>
        <w:keepLines w:val="0"/>
      </w:pPr>
      <w:r>
        <w:rPr>
          <w:rFonts w:ascii="Noto Sans KR" w:hAnsi="Noto Sans KR" w:eastAsia="Noto Sans KR"/>
        </w:rPr>
        <w:t>답한다. 미혹한 자가 여래가 열반에 든 것을 본다. 그러므로 추궁하고 분석한다. 혹은 필경열반에는 다시 여래가 없다고 여기고, 혹은 법신이 상주하므로 여전히 부처가 있다고 말한다. 또 어떤 이는 말한다. 응신은 없지만 법신은 있다고 한다. 또 어떤 이는 말한다. 부처는 중도이므로 유도 아니고 무도 아니라고 한다. 그러므로 여래의 유무를 헤아리는 것은 열반에서 일어나는 것이다. 아래에서는 여덟 견해가 두 세에 의지하여 일어남을 밝힌다.</w:t>
      </w:r>
    </w:p>
    <w:p>
      <w:pPr>
        <w:pStyle w:val="TranslationText"/>
        <w:keepLines w:val="0"/>
      </w:pPr>
      <w:r>
        <w:rPr>
          <w:rFonts w:ascii="Noto Sans KR" w:hAnsi="Noto Sans KR" w:eastAsia="Noto Sans KR"/>
        </w:rPr>
        <w:t>묻는다. 이 게송은 어찌하여 세간과 출세간의 두 견해를 한곳에 합하여 열거하는가?</w:t>
      </w:r>
    </w:p>
    <w:p>
      <w:pPr>
        <w:pStyle w:val="TranslationText"/>
        <w:keepLines w:val="0"/>
      </w:pPr>
      <w:r>
        <w:rPr>
          <w:rFonts w:ascii="Noto Sans KR" w:hAnsi="Noto Sans KR" w:eastAsia="Noto Sans KR"/>
        </w:rPr>
        <w:t>답한다. 여기서는 열반에 관한 네 견해와 여러 사견을 들었는데, 모두 한 부류이다. 그러므로 함께 깨뜨린다. 「여래품」에서도 또한 그러하였다. 앞에서는 여래의 공·불공 네 견해를 밝히고, 다음에는 상·변 등의 여덟 견해를 합하여 열거하였다. 경에서 말한 것과 같다. “불견·법견 및 단견·상견은 모두 한 부류이다.” 장행은 넷으로 나뉜다. 먼저 게송의 글을 풀이하고, 다음으로 게송의 뜻을 풀이한다. 먼저 상반을 풀이한다. “세 종류의 십이견”이라는 것은, 출세간의 네 견해와 세간의 여덟 견해를 말한다. 이 세 종류가 십이견이 된다. “여래가 멸한 뒤 유무 등” 이하는 둘째로 하반 게송의 뜻을 풀이한다. 견해가 일어나는 곳이 같음을 밝힌다. 그러므로 평등함을 안다. 네 견해가 이미 필경공이라면, 열반도 또한 그러하다. 셋째, “여래가 멸한 뒤 유무 등을 얻을 수 없다” 이하에서는 정관으로 검토해도 모두 얻을 수 없음을 밝힌다. 그러므로 “그러므로” 이하 네 구절에서 차이가 없어 평등하다고 총결한다. “일체법이 공하기 때문에” 이하이다. 둘째 두 게송은 모든 견해가 공함을 밝힌다. 곧 일이를 든 것은, 일이가 근본이고 모든 견해는 지말이기 때문이다. 근본부터 모두 공하다. “모든 법을 얻을 수 없다” 이하의 이 게송이 오는 데에는 멀고 가까운 세 뜻이 있다. 첫째, 이십오 품을 총결하여 대승관의 뜻을 밝힌다. 그러므로 장행에서 말한다. 「인연품」부터 「열반품」까지 가로로 이십오 조목을 깨뜨리고, 세로로 사구를 끝까지 궁구하여 모두 얻을 수 없다. 이것이 곧 제법실상이고, 중도라 한다. 그러므로 “모든 법을 얻을 수 없다”고 한다. 인 가운데서 관을 일으키기 때문에 가로로 이십오 조목을 없애고, 세로로 사구의 희론을 제거한다. “사람이 없다”는 하반에서 다섯 가지가 없음을 간략히 결론짓는다.</w:t>
      </w:r>
    </w:p>
    <w:p>
      <w:pPr>
        <w:pStyle w:val="TranslationText"/>
        <w:keepLines w:val="0"/>
      </w:pPr>
      <w:r>
        <w:rPr>
          <w:rFonts w:ascii="Noto Sans KR" w:hAnsi="Noto Sans KR" w:eastAsia="Noto Sans KR"/>
        </w:rPr>
        <w:t>첫째, 교화되는 구도의 중생이 없다. 둘째, 교화의 장소인 정토·예토의 다섯 종류 국토가 없다. 다섯 종류란, 첫째 순수한 정토, 둘째 순수한 부정토, 셋째 앞은 정토이고 뒤는 부정토인 것, 넷째 앞은 부정토이고 뒤는 정토인 것, 다섯째 정토와 예토가 섞인 국토이다. 보토와 응토가 각각 다섯이므로 십토라 한다. “부처”는 셋째로 삼세·십방의 여러 교화주가 없음을 밝힌다. “설해진 바도 없다”는 넷째로 교화의 교문이 없음을 밝힌다. 간략히는 오승이고, 넓게는 팔만법장이다. 모두 얻을 수 없다. 다섯째로 삼세의 시간이 없음을 밝힌다. 이 구절은 장행에 나온다. 둘째, 이것은 이 품의 셋째 부분이다. 앞의 두 문에서 간략히 또 넓게 사열반을 깨뜨리고 정열반을 밝혔다. 뜻으로는 이미 끝났다. 이제 셋째로 파와 신의 큰 뜻을 총결한다. 상반은 다시 총괄적 파척을 되받아 들고, 앞에서 해석한 것과 같다. 하반은 다섯 가지 일을 따로 결론짓는다. 첫째, 열반의 가르침을 받는 사람이 없고, 둘째, 열반의 가르침을 설하는 장소가 없으며, 셋째, 열반의 가르침을 설하는 시간이 없고, 넷째, 열반의 가르침을 설하는 주체가 없으며, 다섯째, 설할 열반도 없다. 셋째, 가까이는 앞의 두 게송을 결론짓는다. 곧 육십이견을 깨뜨린 것이다. 장행에서 세 게송을 풀이하는 데 둘이 있다. 먼저 처음 두 게송을 풀이하고, 다음으로 셋째 게송을 풀이한다. 첫 게송의 “일체법”을 풀이하면, 생사와 열반을 말한다. “일체시”는 삼세의 시간이다. 이 둘은 관찰되는 법을 열거한 것이다. “일체종”은 관문의 종류를 밝힌 것이다. 관문이 한량없으므로 일체종이라 한다.</w:t>
      </w:r>
    </w:p>
    <w:p>
      <w:pPr>
        <w:pStyle w:val="TranslationText"/>
        <w:keepLines w:val="0"/>
      </w:pPr>
      <w:r>
        <w:rPr>
          <w:rFonts w:ascii="Noto Sans KR" w:hAnsi="Noto Sans KR" w:eastAsia="Noto Sans KR"/>
        </w:rPr>
        <w:t>『지도론』에서 풀이한 것과 같다. “일체종으로 일체법을 안다.” 논에서는 말한다. “지혜의 문을 종이라 한다.” “여러 연으로부터 생하여 필경공이다”라는 것은, 처음 두 구절에서 공하다고 한 것은 곧 연이 관에 다하는 것이고, 일체종이 공하다는 것은 관이 연에 다하는 것이다. 그러므로 연도 아니고 관도 아니다. 연과 관이 모두 적멸한다. “이와 같은 법 가운데” 이하는 게송 뒤 세 구절을 풀이한다. “무엇이 유변인가”는 법공을 말하고, “누가 유변인가”는 인공을 밝힌다. “무엇이 상인가”는 둘째 게송을 풀이한다. 앞에서는 모든 견해를 총괄하여 열거하고, “이와 같은 육십이견” 이하에서는 모든 견해가 공함을 분별한다. 육십이견은 『아함경』 「범동품」에서 본겁본견·말겁말견을 밝힌 것이다. 글이 여러 장에 걸쳐 있으므로 모두 자세히 서술할 수 없다. 지금은 『지도론』 제70권 「불모품」 해석에 의하여 십사난을 나누어 육십이견으로 삼는다. 상·무상의 네 변, 유변·무변의 네 가지, 여거·불여거의 네 가지, 합하면 열둘이다. 신과 신이 하나이고, 신과 신이 다르다는 두 견해를 합하여 십사난이 된다.</w:t>
      </w:r>
    </w:p>
    <w:p>
      <w:pPr>
        <w:pStyle w:val="TranslationText"/>
        <w:keepLines w:val="0"/>
      </w:pPr>
      <w:r>
        <w:rPr>
          <w:rFonts w:ascii="Noto Sans KR" w:hAnsi="Noto Sans KR" w:eastAsia="Noto Sans KR"/>
        </w:rPr>
        <w:t>묻는다. 이 십사난은 어느 세를 기준으로 논하는가?</w:t>
      </w:r>
    </w:p>
    <w:p>
      <w:pPr>
        <w:pStyle w:val="TranslationText"/>
        <w:keepLines w:val="0"/>
      </w:pPr>
      <w:r>
        <w:rPr>
          <w:rFonts w:ascii="Noto Sans KR" w:hAnsi="Noto Sans KR" w:eastAsia="Noto Sans KR"/>
        </w:rPr>
        <w:t>답한다. 여러 해석이 있다. 지금 밝힌다. 상·변 등의 여덟 구절은 바로 신의 자체를 분별한 것이고, 세를 기준으로 한 것이 아니므로 신 자체가 상인지 무상인지 등을 밝힌 것이다. 여거·불여거는 별도로 후세를 밝힌다. 후세를 별도로 밝히는 까닭은 『지도론』에서 말한다. 후세의 일은 중요하고 미혹한 자들이 많이 헤맨다. 그러므로 별도로 설한다. 육십이견으로 나누면, 하나의 음에 네 구절이 있고, 오음이면 스무 가지가 된다. 상·무상이 스무 가지, 변·무변과 여거·불여거도 각각 스무 가지가 된다. 그러므로 예순이 된다. 일이 두 견해를 근본으로 더하여 육십이가 된다. “모든 유소득이 모두 그친다” 이하는 셋째 게송을 풀이한다. 「인연품」부터 「열반품」까지 가로로 백비를 끊고 세로로 사구를 일으킨다. 이를 제법실상이라 하고, 곧 중도이다. 또한 열반이라 하는 것은, 사구를 뛰어넘고 백비를 끊으므로 곧 누가 적멸하지 않음이 없고, 덕이 원만하지 않음이 없기 때문이다. 누가 적멸하지 않음이 없으므로 유라고 할 수 없고, 덕이 원만하지 않음이 없으므로 무라고 할 수 없다. 유도 아니고 무도 아니므로 곧 중도이다. 중도의 법을 열반이라 한다. 또 덕이 원만하지 않음이 없음을 불공이라 하고, 누가 적멸하지 않음이 없음을 공이라 한다. 곧 지견은 공과 불공이다. 또한 불성이라 한다. 중생이 가로로 백비를 일으키고 세로로 사견을 내어 실상을 가리므로 불성이라 이름한다. 만약 백비가 본래 공하고 사구가 항상 적멸함을 안다면, 곧 불성이 드러나 법신이라 한다. 『능가경』에서는 법신의 다섯 이름을 낸다. 곧 진여·법성·실제·법계·법신이다. 지금 논에서도 다섯 이름을 낸다. 처음은 실상이라 하고, 다음은 여·법성·실제·열반이라 한다.</w:t>
      </w:r>
    </w:p>
    <w:p>
      <w:pPr>
        <w:pStyle w:val="TranslationText"/>
        <w:keepLines w:val="0"/>
      </w:pPr>
      <w:r>
        <w:rPr>
          <w:rFonts w:ascii="Noto Sans KR" w:hAnsi="Noto Sans KR" w:eastAsia="Noto Sans KR"/>
        </w:rPr>
        <w:t>묻는다. 사구에는 몇 종류가 있는가?</w:t>
      </w:r>
    </w:p>
    <w:p>
      <w:pPr>
        <w:pStyle w:val="TranslationText"/>
        <w:keepLines w:val="0"/>
      </w:pPr>
      <w:r>
        <w:rPr>
          <w:rFonts w:ascii="Noto Sans KR" w:hAnsi="Noto Sans KR" w:eastAsia="Noto Sans KR"/>
        </w:rPr>
        <w:t>답한다. 『정명현의』에서는 열 종류의 사구를 밝힌다. 지금은 간략히 세 종류를 든다. 첫째는 단순한 사구이다. 이 글에서 설한 것과 같다. 생사와 열반이 모두 유이고, 생사와 열반이 모두 무이며, 역유역무이고, 비유비무이다. 둘째는 복합 사구이다. 유유와 유무를 유라 하고, 무유와 무무를 무라 하며, 역유유·역유무와 역무유·역무무를 역유역무라 하고, 비유유·비유무와 비무유·비무무를 비유비무라 한다. 셋째는 중복 사구이다. 유의 사구를 유라 하고, 무의 사구를 무라 하며, 역유의 사구와 역무의 사구를 역유역무라 하고, 비유의 사구와 비무의 사구를 비유비무라 한다. 지금 이 세 종류 사구를 구해도 얻을 수 없음을 밝힌다. 그제야 이를 실상열반이라 한다.</w:t>
      </w:r>
    </w:p>
    <w:p>
      <w:pPr>
        <w:pStyle w:val="TranslationText"/>
        <w:keepLines w:val="0"/>
      </w:pPr>
      <w:r>
        <w:rPr>
          <w:rFonts w:ascii="Noto Sans KR" w:hAnsi="Noto Sans KR" w:eastAsia="Noto Sans KR"/>
        </w:rPr>
        <w:t>「십이인연품」 제26.</w:t>
      </w:r>
    </w:p>
    <w:p>
      <w:pPr>
        <w:pStyle w:val="EditorialNote"/>
      </w:pPr>
      <w:r>
        <w:rPr>
          <w:rFonts w:ascii="Noto Sans KR" w:hAnsi="Noto Sans KR" w:eastAsia="Noto Sans KR"/>
        </w:rPr>
        <w:t>교감·번역 메모 | 「答惑者見如[1]眾涅槃。」: [편집기호·교감] 저본은 惑者見如[1]眾涅槃이다. [1]을 보존했으며 문맥상 ‘여래가 열반에 든 것을 본다’는 뜻으로 번역했으나 자형·구두는 외부 판본 대조가 필요하다.</w:t>
      </w:r>
    </w:p>
    <w:p>
      <w:pPr>
        <w:pStyle w:val="EditorialNote"/>
      </w:pPr>
      <w:r>
        <w:rPr>
          <w:rFonts w:ascii="Noto Sans KR" w:hAnsi="Noto Sans KR" w:eastAsia="Noto Sans KR"/>
        </w:rPr>
        <w:t>교감·번역 메모 | 「言三種十二見者。」: [교감·구문] 三種十二見은 이어지는 출세간 4견·세간 8견의 총칭으로 저본 표현을 보존하여 번역하였다.</w:t>
      </w:r>
    </w:p>
    <w:p>
      <w:pPr>
        <w:pStyle w:val="EditorialNote"/>
      </w:pPr>
      <w:r>
        <w:rPr>
          <w:rFonts w:ascii="Noto Sans KR" w:hAnsi="Noto Sans KR" w:eastAsia="Noto Sans KR"/>
        </w:rPr>
        <w:t>교감·번역 메모 | 「報應各五名為十土。」: [정토 분류] 報應各五名為十土는 보토·응토 각각 다섯이라는 저본의 분류를 그대로 옮겼다.</w:t>
      </w:r>
    </w:p>
    <w:p>
      <w:pPr>
        <w:pStyle w:val="EditorialNote"/>
      </w:pPr>
      <w:r>
        <w:rPr>
          <w:rFonts w:ascii="Noto Sans KR" w:hAnsi="Noto Sans KR" w:eastAsia="Noto Sans KR"/>
        </w:rPr>
        <w:t>교감·번역 메모 | 「六十二見阿含梵動品中明本劫本見末劫末見。」: [경전·전승] 阿含梵動品은 『아함경』 「범동품」으로 옮겼다.</w:t>
      </w:r>
    </w:p>
    <w:p>
      <w:pPr>
        <w:pStyle w:val="EditorialNote"/>
      </w:pPr>
      <w:r>
        <w:rPr>
          <w:rFonts w:ascii="Noto Sans KR" w:hAnsi="Noto Sans KR" w:eastAsia="Noto Sans KR"/>
        </w:rPr>
        <w:t>교감·번역 메모 | 「橫絕百非竪起四句。」: [교감·구문] 저본은 橫絕百非竪起四句이다. 앞뒤 문맥과 다른 起 자형을 임의로 고치지 않고 ‘세로로 사구를 일으킨다’고 직역하였다.</w:t>
      </w:r>
    </w:p>
    <w:p>
      <w:pPr>
        <w:pStyle w:val="EditorialNote"/>
      </w:pPr>
      <w:r>
        <w:rPr>
          <w:rFonts w:ascii="Noto Sans KR" w:hAnsi="Noto Sans KR" w:eastAsia="Noto Sans KR"/>
        </w:rPr>
        <w:t>교감·번역 메모 | 「答淨名玄義明十種四句。」: [저술명] 淨名玄義는 『정명현의』로 옮겼다.</w:t>
      </w:r>
    </w:p>
    <w:p>
      <w:pPr>
        <w:pStyle w:val="Heading2"/>
      </w:pPr>
      <w:r>
        <w:rPr>
          <w:rFonts w:ascii="Noto Sans KR" w:hAnsi="Noto Sans KR" w:eastAsia="Noto Sans KR"/>
        </w:rPr>
        <w:t>문단 038  ·  [0160a28]</w:t>
      </w:r>
    </w:p>
    <w:p>
      <w:pPr/>
      <w:r>
        <w:rPr>
          <w:rFonts w:ascii="Noto Sans KR" w:hAnsi="Noto Sans KR" w:eastAsia="Noto Sans KR"/>
        </w:rPr>
        <w:t>원문</w:t>
      </w:r>
    </w:p>
    <w:p>
      <w:pPr>
        <w:pStyle w:val="SourceText"/>
        <w:keepLines w:val="0"/>
      </w:pPr>
      <w:r>
        <w:rPr>
          <w:rFonts w:ascii="Noto Sans KR" w:hAnsi="Noto Sans KR" w:eastAsia="Noto Sans KR"/>
        </w:rPr>
        <w:t>[0160a28] 論有二分。 前二十五品破大乘人法。 明大乘觀行。 今第二兩品破小乘人法。 明小乘觀行。 佛在世時眾生根利。 稟於兩教同悟一道。 末世鈍根聞於兩教並皆起迷。 是以四依出世雙破二迷俱申兩教。 佛則雙說論主雙申。 則知四依猶如佛也。</w:t>
      </w:r>
    </w:p>
    <w:p>
      <w:pPr>
        <w:pStyle w:val="SourceText"/>
        <w:keepLines w:val="0"/>
      </w:pPr>
      <w:r>
        <w:rPr>
          <w:rFonts w:ascii="Noto Sans KR" w:hAnsi="Noto Sans KR" w:eastAsia="Noto Sans KR"/>
        </w:rPr>
        <w:t>問他亦云大小乘觀行。 與今何異。</w:t>
      </w:r>
    </w:p>
    <w:p>
      <w:pPr>
        <w:pStyle w:val="SourceText"/>
        <w:keepLines w:val="0"/>
      </w:pPr>
      <w:r>
        <w:rPr>
          <w:rFonts w:ascii="Noto Sans KR" w:hAnsi="Noto Sans KR" w:eastAsia="Noto Sans KR"/>
        </w:rPr>
        <w:t>答他道理實有大乘。 但小是方便耳。 今明正道未曾大小。 為眾生故說於大小。 一往大小相望則小為方便。 大是真實。 若望道非大非小則大小俱是方便。 故與舊不同。</w:t>
      </w:r>
    </w:p>
    <w:p>
      <w:pPr>
        <w:pStyle w:val="SourceText"/>
        <w:keepLines w:val="0"/>
      </w:pPr>
      <w:r>
        <w:rPr>
          <w:rFonts w:ascii="Noto Sans KR" w:hAnsi="Noto Sans KR" w:eastAsia="Noto Sans KR"/>
        </w:rPr>
        <w:t>問一往開大小者。 有異大之小異小之大不。</w:t>
      </w:r>
    </w:p>
    <w:p>
      <w:pPr>
        <w:pStyle w:val="SourceText"/>
        <w:keepLines w:val="0"/>
      </w:pPr>
      <w:r>
        <w:rPr>
          <w:rFonts w:ascii="Noto Sans KR" w:hAnsi="Noto Sans KR" w:eastAsia="Noto Sans KR"/>
        </w:rPr>
        <w:t>答昔虛指大因以為小異。 故名於一佛乘。 方便說三。 實無異大之小。 今還空點小果。 為大因名會三歸一。 亦無異小之大。 前論於大後論於小。 具如初品所明。 今略明一意。 雖無道二徹但悟各有由。 故明兩教。 而著相者未能要期會歸。 遂取信所見聞大乘法空不肯信受。 故復就彼所見以明其空也。 兩品即為二意。 第一申正。 第二破邪。 申正則顯生死過患。 破邪明斷惑入道。 小乘之要唯此二門。</w:t>
      </w:r>
    </w:p>
    <w:p>
      <w:pPr>
        <w:pStyle w:val="SourceText"/>
        <w:keepLines w:val="0"/>
      </w:pPr>
      <w:r>
        <w:rPr>
          <w:rFonts w:ascii="Noto Sans KR" w:hAnsi="Noto Sans KR" w:eastAsia="Noto Sans KR"/>
        </w:rPr>
        <w:t>問何故大乘觀行二十五章。 小乘但有二品。</w:t>
      </w:r>
    </w:p>
    <w:p>
      <w:pPr>
        <w:pStyle w:val="SourceText"/>
        <w:keepLines w:val="0"/>
      </w:pPr>
      <w:r>
        <w:rPr>
          <w:rFonts w:ascii="Noto Sans KR" w:hAnsi="Noto Sans KR" w:eastAsia="Noto Sans KR"/>
        </w:rPr>
        <w:t>答示大乘探奧。 是以文多。 小乘淺狹唯有二品。 又示正論大乘故有多品。 傍申小乘故有兩章。 三者上大乘中以破一切邪。 以明一切觀。 小乘之觀小乘之邪廣在其中。 今但略明則於義便足。 是故唯有二品。 四者佛說小乘。 唯有二意。 一示生死過患。 二令斷惑得道。 稟教之徒不尋其根。 遂枝流蔓莚成五百部。 今欲令捨末歸宗。 故但明二品。 所言觀十二因緣品者。</w:t>
      </w:r>
    </w:p>
    <w:p>
      <w:pPr>
        <w:pStyle w:val="SourceText"/>
        <w:keepLines w:val="0"/>
      </w:pPr>
      <w:r>
        <w:rPr>
          <w:rFonts w:ascii="Noto Sans KR" w:hAnsi="Noto Sans KR" w:eastAsia="Noto Sans KR"/>
        </w:rPr>
        <w:t>問諸小乘論已明十二因緣觀。 論主何故復說。</w:t>
      </w:r>
    </w:p>
    <w:p>
      <w:pPr>
        <w:pStyle w:val="SourceText"/>
        <w:keepLines w:val="0"/>
      </w:pPr>
      <w:r>
        <w:rPr>
          <w:rFonts w:ascii="Noto Sans KR" w:hAnsi="Noto Sans KR" w:eastAsia="Noto Sans KR"/>
        </w:rPr>
        <w:t>答佛為破無因邪因。 故說十二緣生。 此是借妄止妄。 當時即用此了悟。 末世還又執著。 求其定相非但用之通於小乘。 亦用此解通方等教。 是以論主須重論之。</w:t>
      </w:r>
    </w:p>
    <w:p>
      <w:pPr>
        <w:pStyle w:val="SourceText"/>
        <w:keepLines w:val="0"/>
      </w:pPr>
      <w:r>
        <w:rPr>
          <w:rFonts w:ascii="Noto Sans KR" w:hAnsi="Noto Sans KR" w:eastAsia="Noto Sans KR"/>
        </w:rPr>
        <w:t>問諸部云何執此十二。</w:t>
      </w:r>
    </w:p>
    <w:p>
      <w:pPr>
        <w:pStyle w:val="SourceText"/>
        <w:keepLines w:val="0"/>
      </w:pPr>
      <w:r>
        <w:rPr>
          <w:rFonts w:ascii="Noto Sans KR" w:hAnsi="Noto Sans KR" w:eastAsia="Noto Sans KR"/>
        </w:rPr>
        <w:t>答毘婆闍婆提定執十二是無為法。 餘部皆言是有為法。 於有為內復有三部。 一犢子部雖明十二因緣。 而計有我法。 二薩婆多雖知十二無我。 而未知十二因緣亦空。 三者成實論等明十二相生無我無法。 此之三部是小乘中利鈍三品。 初未得二空名為下品。 次我空法有。 名為中根。 次無我無法。 名為上根。</w:t>
      </w:r>
    </w:p>
    <w:p>
      <w:pPr>
        <w:pStyle w:val="SourceText"/>
        <w:keepLines w:val="0"/>
      </w:pPr>
      <w:r>
        <w:rPr>
          <w:rFonts w:ascii="Noto Sans KR" w:hAnsi="Noto Sans KR" w:eastAsia="Noto Sans KR"/>
        </w:rPr>
        <w:t>問論主今明小乘觀行因何部。</w:t>
      </w:r>
    </w:p>
    <w:p>
      <w:pPr>
        <w:pStyle w:val="SourceText"/>
        <w:keepLines w:val="0"/>
      </w:pPr>
      <w:r>
        <w:rPr>
          <w:rFonts w:ascii="Noto Sans KR" w:hAnsi="Noto Sans KR" w:eastAsia="Noto Sans KR"/>
        </w:rPr>
        <w:t>答前之三部各執一邊。 互興諍論。 論主知佛方便適化不同。 悉可隨時而用。 如大集云。 雖有五部不妨法界。 文殊問經十八及本二皆從大乘出。 涅槃經三十諍論。 論主申佛方便。 並須用之。 皆是執著應須破。 但末世眾生多滯有病。 今宜說空。 故下破邪見品具破人法也。</w:t>
      </w:r>
    </w:p>
    <w:p>
      <w:pPr>
        <w:pStyle w:val="SourceText"/>
        <w:keepLines w:val="0"/>
      </w:pPr>
      <w:r>
        <w:rPr>
          <w:rFonts w:ascii="Noto Sans KR" w:hAnsi="Noto Sans KR" w:eastAsia="Noto Sans KR"/>
        </w:rPr>
        <w:t>問以何文證具明人法二空。</w:t>
      </w:r>
    </w:p>
    <w:p>
      <w:pPr>
        <w:pStyle w:val="SourceText"/>
        <w:keepLines w:val="0"/>
      </w:pPr>
      <w:r>
        <w:rPr>
          <w:rFonts w:ascii="Noto Sans KR" w:hAnsi="Noto Sans KR" w:eastAsia="Noto Sans KR"/>
        </w:rPr>
        <w:t>答智度論釋小乘生法二空。 引大因緣經云。 是中何等是老死。 誰為老死。 誰為老死即生空。 何等是老死謂法空也。</w:t>
      </w:r>
    </w:p>
    <w:p>
      <w:pPr>
        <w:pStyle w:val="SourceText"/>
        <w:keepLines w:val="0"/>
      </w:pPr>
      <w:r>
        <w:rPr>
          <w:rFonts w:ascii="Noto Sans KR" w:hAnsi="Noto Sans KR" w:eastAsia="Noto Sans KR"/>
        </w:rPr>
        <w:t>問論主為末世多執有故說二空。 佛經說小乘云何。</w:t>
      </w:r>
    </w:p>
    <w:p>
      <w:pPr>
        <w:pStyle w:val="SourceText"/>
        <w:keepLines w:val="0"/>
      </w:pPr>
      <w:r>
        <w:rPr>
          <w:rFonts w:ascii="Noto Sans KR" w:hAnsi="Noto Sans KR" w:eastAsia="Noto Sans KR"/>
        </w:rPr>
        <w:t>答亦說二空。 如法華信解品。 聲聞法空無生無滅無大無小。 大品云。 須菩提不見檀。 不見行檀者。</w:t>
      </w:r>
    </w:p>
    <w:p>
      <w:pPr>
        <w:pStyle w:val="SourceText"/>
        <w:keepLines w:val="0"/>
      </w:pPr>
      <w:r>
        <w:rPr>
          <w:rFonts w:ascii="Noto Sans KR" w:hAnsi="Noto Sans KR" w:eastAsia="Noto Sans KR"/>
        </w:rPr>
        <w:t>問何故經論並明二空。</w:t>
      </w:r>
    </w:p>
    <w:p>
      <w:pPr>
        <w:pStyle w:val="SourceText"/>
        <w:keepLines w:val="0"/>
      </w:pPr>
      <w:r>
        <w:rPr>
          <w:rFonts w:ascii="Noto Sans KR" w:hAnsi="Noto Sans KR" w:eastAsia="Noto Sans KR"/>
        </w:rPr>
        <w:t>答一切凡夫無始來常執有故也。</w:t>
      </w:r>
    </w:p>
    <w:p>
      <w:pPr>
        <w:pStyle w:val="SourceText"/>
        <w:keepLines w:val="0"/>
      </w:pPr>
      <w:r>
        <w:rPr>
          <w:rFonts w:ascii="Noto Sans KR" w:hAnsi="Noto Sans KR" w:eastAsia="Noto Sans KR"/>
        </w:rPr>
        <w:t>問若具明人法二空與大何異。</w:t>
      </w:r>
    </w:p>
    <w:p>
      <w:pPr>
        <w:pStyle w:val="SourceText"/>
        <w:keepLines w:val="0"/>
      </w:pPr>
      <w:r>
        <w:rPr>
          <w:rFonts w:ascii="Noto Sans KR" w:hAnsi="Noto Sans KR" w:eastAsia="Noto Sans KR"/>
        </w:rPr>
        <w:t>答小乘雖明二空而多說生空。 少識法空不明諸法本性空寂。 上已具論。 是故為異。 今重述之。 大乘知無明本自不生。 爾時見二種空。 一者有所無空。 謂無明不可得。 二者即見佛性畢竟清淨無有煩惱。 亦名為空。 此亦即是見空不空二義。 見二種空名見空。 即見佛性妙有名見不空。 小乘並不見此三事。 但折無明有。 是故言空耳。</w:t>
      </w:r>
    </w:p>
    <w:p>
      <w:pPr>
        <w:pStyle w:val="SourceText"/>
        <w:keepLines w:val="0"/>
      </w:pPr>
      <w:r>
        <w:rPr>
          <w:rFonts w:ascii="Noto Sans KR" w:hAnsi="Noto Sans KR" w:eastAsia="Noto Sans KR"/>
        </w:rPr>
        <w:t>問小乘云何不見無明空。</w:t>
      </w:r>
    </w:p>
    <w:p>
      <w:pPr>
        <w:pStyle w:val="SourceText"/>
        <w:keepLines w:val="0"/>
      </w:pPr>
      <w:r>
        <w:rPr>
          <w:rFonts w:ascii="Noto Sans KR" w:hAnsi="Noto Sans KR" w:eastAsia="Noto Sans KR"/>
        </w:rPr>
        <w:t>答斷四住中無明。 未斷無明住地。 故無明不空。</w:t>
      </w:r>
    </w:p>
    <w:p>
      <w:pPr>
        <w:pStyle w:val="SourceText"/>
        <w:keepLines w:val="0"/>
      </w:pPr>
      <w:r>
        <w:rPr>
          <w:rFonts w:ascii="Noto Sans KR" w:hAnsi="Noto Sans KR" w:eastAsia="Noto Sans KR"/>
        </w:rPr>
        <w:t>問智者見不空。 與小乘何異。 小乘亦見四住空。 與大乘何異。</w:t>
      </w:r>
    </w:p>
    <w:p>
      <w:pPr>
        <w:pStyle w:val="SourceText"/>
        <w:keepLines w:val="0"/>
      </w:pPr>
      <w:r>
        <w:rPr>
          <w:rFonts w:ascii="Noto Sans KR" w:hAnsi="Noto Sans KR" w:eastAsia="Noto Sans KR"/>
        </w:rPr>
        <w:t>答如上釋。 但折四住言空。 智者知四住本空也。 今正觀因緣入於二空。 十二緣滅得於涅槃。 故以目品。 品開為二。 前問次答。</w:t>
      </w:r>
    </w:p>
    <w:p>
      <w:pPr>
        <w:pStyle w:val="SourceText"/>
        <w:keepLines w:val="0"/>
      </w:pPr>
      <w:r>
        <w:rPr>
          <w:rFonts w:ascii="Noto Sans KR" w:hAnsi="Noto Sans KR" w:eastAsia="Noto Sans KR"/>
        </w:rPr>
        <w:t>問中為二。 一領前大。 二問後小。 而言欲聞說聲聞法入第一義者。 既樂欲聞小。 當知。 即是鈍根。 不堪受大法。 仍以此義破無小乘也。</w:t>
      </w:r>
    </w:p>
    <w:p>
      <w:pPr>
        <w:pStyle w:val="SourceText"/>
        <w:keepLines w:val="0"/>
      </w:pPr>
      <w:r>
        <w:rPr>
          <w:rFonts w:ascii="Noto Sans KR" w:hAnsi="Noto Sans KR" w:eastAsia="Noto Sans KR"/>
        </w:rPr>
        <w:t>問上諸三部並入第一義不。</w:t>
      </w:r>
    </w:p>
    <w:p>
      <w:pPr>
        <w:pStyle w:val="SourceText"/>
        <w:keepLines w:val="0"/>
      </w:pPr>
      <w:r>
        <w:rPr>
          <w:rFonts w:ascii="Noto Sans KR" w:hAnsi="Noto Sans KR" w:eastAsia="Noto Sans KR"/>
        </w:rPr>
        <w:t>答犢子部云。 未入觀時此即有我。 若入真觀便不見我。 故以無我為第一義。 薩婆多人本不執我。 入觀之時故知無我。 成論入於真空知無法無我。 此之三人入第一義。 即是深淺。 若望大乘第一義者。 上之三人得其少分。 故智度論云。 二乘之人得於二空如毛孔空。 菩薩得二空如十方空也。</w:t>
      </w:r>
    </w:p>
    <w:p>
      <w:pPr>
        <w:pStyle w:val="SourceText"/>
        <w:keepLines w:val="0"/>
      </w:pPr>
      <w:r>
        <w:rPr>
          <w:rFonts w:ascii="Noto Sans KR" w:hAnsi="Noto Sans KR" w:eastAsia="Noto Sans KR"/>
        </w:rPr>
        <w:t>答曰下第二正明十二因緣觀。</w:t>
      </w:r>
    </w:p>
    <w:p>
      <w:pPr>
        <w:pStyle w:val="SourceText"/>
        <w:keepLines w:val="0"/>
      </w:pPr>
      <w:r>
        <w:rPr>
          <w:rFonts w:ascii="Noto Sans KR" w:hAnsi="Noto Sans KR" w:eastAsia="Noto Sans KR"/>
        </w:rPr>
        <w:t>問何故聲聞入道觀十二因緣耶。</w:t>
      </w:r>
    </w:p>
    <w:p>
      <w:pPr>
        <w:pStyle w:val="SourceText"/>
        <w:keepLines w:val="0"/>
      </w:pPr>
      <w:r>
        <w:rPr>
          <w:rFonts w:ascii="Noto Sans KR" w:hAnsi="Noto Sans KR" w:eastAsia="Noto Sans KR"/>
        </w:rPr>
        <w:t>答欲明三乘同度十二緣河。 故同觀此也。</w:t>
      </w:r>
    </w:p>
    <w:p>
      <w:pPr>
        <w:pStyle w:val="SourceText"/>
        <w:keepLines w:val="0"/>
      </w:pPr>
      <w:r>
        <w:rPr>
          <w:rFonts w:ascii="Noto Sans KR" w:hAnsi="Noto Sans KR" w:eastAsia="Noto Sans KR"/>
        </w:rPr>
        <w:t>問觀十二因緣有幾種耶。</w:t>
      </w:r>
    </w:p>
    <w:p>
      <w:pPr>
        <w:pStyle w:val="SourceText"/>
        <w:keepLines w:val="0"/>
      </w:pPr>
      <w:r>
        <w:rPr>
          <w:rFonts w:ascii="Noto Sans KR" w:hAnsi="Noto Sans KR" w:eastAsia="Noto Sans KR"/>
        </w:rPr>
        <w:t>答約三乘人亦得即成三品。 又智度論釋無盡品亦明三品。 一者下品。 即是凡夫順十二因緣河。 二者中品。 所謂二乘逆十二緣河。 三菩薩上品。 悟十二緣不生不滅非逆非順。 故異彼聖凡名獨菩薩法。</w:t>
      </w:r>
    </w:p>
    <w:p>
      <w:pPr>
        <w:pStyle w:val="SourceText"/>
        <w:keepLines w:val="0"/>
      </w:pPr>
      <w:r>
        <w:rPr>
          <w:rFonts w:ascii="Noto Sans KR" w:hAnsi="Noto Sans KR" w:eastAsia="Noto Sans KR"/>
        </w:rPr>
        <w:t>問菩薩為從果觀十二。 為從因觀。</w:t>
      </w:r>
    </w:p>
    <w:p>
      <w:pPr>
        <w:pStyle w:val="SourceText"/>
        <w:keepLines w:val="0"/>
      </w:pPr>
      <w:r>
        <w:rPr>
          <w:rFonts w:ascii="Noto Sans KR" w:hAnsi="Noto Sans KR" w:eastAsia="Noto Sans KR"/>
        </w:rPr>
        <w:t>答智度論云。 愛多者從果觀。 見老病死破著樂心。 見多者從因觀。 知因果相生不起邪見。 菩薩是利根為眾生故亦從果觀。 婆沙問云。 菩薩於一切根中最上。 何故前觀果耶。 一解云。 隨順法故菩薩見老病死作是思惟。 此老病死何由而有。 知從生有故前觀果。 此解與智度論同。 又解。 為初學者前觀於果。 菩薩於最後生名為初學。 雖曾無數劫觀於因緣。 復若觀時還從本起。 如人雖數上樹。 後若上時還從根上。</w:t>
      </w:r>
    </w:p>
    <w:p>
      <w:pPr>
        <w:pStyle w:val="SourceText"/>
        <w:keepLines w:val="0"/>
      </w:pPr>
      <w:r>
        <w:rPr>
          <w:rFonts w:ascii="Noto Sans KR" w:hAnsi="Noto Sans KR" w:eastAsia="Noto Sans KR"/>
        </w:rPr>
        <w:t>問曰。 此是何等菩薩。</w:t>
      </w:r>
    </w:p>
    <w:p>
      <w:pPr>
        <w:pStyle w:val="SourceText"/>
        <w:keepLines w:val="0"/>
      </w:pPr>
      <w:r>
        <w:rPr>
          <w:rFonts w:ascii="Noto Sans KR" w:hAnsi="Noto Sans KR" w:eastAsia="Noto Sans KR"/>
        </w:rPr>
        <w:t>答此猶明三藏中小乘菩薩耳。 若本大乘菩薩觀因果無定。 亦不作因果而觀。 如涅槃十二因緣具足十不。</w:t>
      </w:r>
    </w:p>
    <w:p>
      <w:pPr>
        <w:pStyle w:val="SourceText"/>
        <w:keepLines w:val="0"/>
      </w:pPr>
      <w:r>
        <w:rPr>
          <w:rFonts w:ascii="Noto Sans KR" w:hAnsi="Noto Sans KR" w:eastAsia="Noto Sans KR"/>
        </w:rPr>
        <w:t>問若小乘菩薩既從果觀十二。 今此文云何從因觀耶。</w:t>
      </w:r>
    </w:p>
    <w:p>
      <w:pPr>
        <w:pStyle w:val="SourceText"/>
        <w:keepLines w:val="0"/>
      </w:pPr>
      <w:r>
        <w:rPr>
          <w:rFonts w:ascii="Noto Sans KR" w:hAnsi="Noto Sans KR" w:eastAsia="Noto Sans KR"/>
        </w:rPr>
        <w:t>答聲聞法中自有利鈍。 鈍者從果觀。 故四十四智。 謂老死果老死集。 老死滅老死滅道。 一支有四故成四十四智。 利根人觀十二有七十七智。 無明緣行此是生法智也。 非不無明緣行。 此審法智也。 一世有二三世為六。 此六是法住智。 并泥洹智。 故稱為七。 一枝有七故合七十七也。 四十四除無明。 七十七除老死。 就文為二。 第一明順觀。 第二明逆觀。 順觀為二。 第一別明十二緣觀。 第二總結。 明十二支即十二別。 眾生癡所覆者。 此第一辨無明支。 言無明者從所無受稱。 謂無慧之明稱為無明。</w:t>
      </w:r>
    </w:p>
    <w:p>
      <w:pPr>
        <w:pStyle w:val="SourceText"/>
        <w:keepLines w:val="0"/>
      </w:pPr>
      <w:r>
        <w:rPr>
          <w:rFonts w:ascii="Noto Sans KR" w:hAnsi="Noto Sans KR" w:eastAsia="Noto Sans KR"/>
        </w:rPr>
        <w:t>問今分別十二相生釋名辨體。 與數論何異。</w:t>
      </w:r>
    </w:p>
    <w:p>
      <w:pPr>
        <w:pStyle w:val="SourceText"/>
        <w:keepLines w:val="0"/>
      </w:pPr>
      <w:r>
        <w:rPr>
          <w:rFonts w:ascii="Noto Sans KR" w:hAnsi="Noto Sans KR" w:eastAsia="Noto Sans KR"/>
        </w:rPr>
        <w:t>答經云。 無明體性本不有。 妄想因緣和合而生。 無所有故假名無明。 是故我說名無明。 今分別空。 謂眾生虛妄顛倒故作三世因果。 此是無分別中善分別故。 欲令虛妄眾生因此分別。 悟無分別息虛妄心也。 然顛倒眾生已有十二流轉。 今復更執有定性而推折之。 非但十二不除。 而更增十二也。 以此因緣不同他釋。</w:t>
      </w:r>
    </w:p>
    <w:p>
      <w:pPr>
        <w:pStyle w:val="SourceText"/>
        <w:keepLines w:val="0"/>
      </w:pPr>
      <w:r>
        <w:rPr>
          <w:rFonts w:ascii="Noto Sans KR" w:hAnsi="Noto Sans KR" w:eastAsia="Noto Sans KR"/>
        </w:rPr>
        <w:t>問既不同數論所釋。 應不用數論名教釋此品耶。</w:t>
      </w:r>
    </w:p>
    <w:p>
      <w:pPr>
        <w:pStyle w:val="SourceText"/>
        <w:keepLines w:val="0"/>
      </w:pPr>
      <w:r>
        <w:rPr>
          <w:rFonts w:ascii="Noto Sans KR" w:hAnsi="Noto Sans KR" w:eastAsia="Noto Sans KR"/>
        </w:rPr>
        <w:t>答小乘法中亦有四句。 一者若三藏所無眾師橫造則棄而不取。 二若視經聖口得適化之言取而不破。 三學教起迷得言失意。 則破其能迷之情收其所惑之教。 四若望道門無所破取四句之中。 今用其二。 一者若用佛經名教釋此品者是取而不破。 二若用數論解其文者則亦破亦取。</w:t>
      </w:r>
    </w:p>
    <w:p>
      <w:pPr>
        <w:pStyle w:val="SourceText"/>
        <w:keepLines w:val="0"/>
      </w:pPr>
      <w:r>
        <w:rPr>
          <w:rFonts w:ascii="Noto Sans KR" w:hAnsi="Noto Sans KR" w:eastAsia="Noto Sans KR"/>
        </w:rPr>
        <w:t>問十使中無明三毒中無明與無明支有何異也。</w:t>
      </w:r>
    </w:p>
    <w:p>
      <w:pPr>
        <w:pStyle w:val="SourceText"/>
        <w:keepLines w:val="0"/>
      </w:pPr>
      <w:r>
        <w:rPr>
          <w:rFonts w:ascii="Noto Sans KR" w:hAnsi="Noto Sans KR" w:eastAsia="Noto Sans KR"/>
        </w:rPr>
        <w:t>答十使中無明唯取無明使為無明。 三毒中無明除貪瞋二使。 已外餘皆是無明。 今此中通取一切煩惱悉為無明。 為發業故又雖通此一切煩惱。 示無明是生死本故但說無明。 為後起三行者第二次辨行支。 行者以起作為義。 謂起作生死果也。 即身口意三行。 亦是罪福不動等三行。</w:t>
      </w:r>
    </w:p>
    <w:p>
      <w:pPr>
        <w:pStyle w:val="SourceText"/>
        <w:keepLines w:val="0"/>
      </w:pPr>
      <w:r>
        <w:rPr>
          <w:rFonts w:ascii="Noto Sans KR" w:hAnsi="Noto Sans KR" w:eastAsia="Noto Sans KR"/>
        </w:rPr>
        <w:t>問無明既具因緣二義。 經中何故但說無明緣行不說因行。</w:t>
      </w:r>
    </w:p>
    <w:p>
      <w:pPr>
        <w:pStyle w:val="SourceText"/>
        <w:keepLines w:val="0"/>
      </w:pPr>
      <w:r>
        <w:rPr>
          <w:rFonts w:ascii="Noto Sans KR" w:hAnsi="Noto Sans KR" w:eastAsia="Noto Sans KR"/>
        </w:rPr>
        <w:t>答婆沙云。 亦得說因。 如摩訶尼陀經明。 如生為老死因。 乃至無明為行作因。 又解。 若言無明因行但言是因緣。 今說無明緣行具得四緣。 成實者云。 因義生於無法。 緣義即二有相由。 今說有有牽連即生死不絕。 故說緣行不說因行。 又因親緣疎。 疎既牽連不絕。 即因義不待說也。</w:t>
      </w:r>
    </w:p>
    <w:p>
      <w:pPr>
        <w:pStyle w:val="SourceText"/>
        <w:keepLines w:val="0"/>
      </w:pPr>
      <w:r>
        <w:rPr>
          <w:rFonts w:ascii="Noto Sans KR" w:hAnsi="Noto Sans KR" w:eastAsia="Noto Sans KR"/>
        </w:rPr>
        <w:t>問大集經云。 無明為因行為緣。 此義云何。</w:t>
      </w:r>
    </w:p>
    <w:p>
      <w:pPr>
        <w:pStyle w:val="SourceText"/>
        <w:keepLines w:val="0"/>
      </w:pPr>
      <w:r>
        <w:rPr>
          <w:rFonts w:ascii="Noto Sans KR" w:hAnsi="Noto Sans KR" w:eastAsia="Noto Sans KR"/>
        </w:rPr>
        <w:t>答然無明具因緣兩義。 行亦義爾。 但各舉一邊是故互說。</w:t>
      </w:r>
    </w:p>
    <w:p>
      <w:pPr>
        <w:pStyle w:val="SourceText"/>
        <w:keepLines w:val="0"/>
      </w:pPr>
      <w:r>
        <w:rPr>
          <w:rFonts w:ascii="Noto Sans KR" w:hAnsi="Noto Sans KR" w:eastAsia="Noto Sans KR"/>
        </w:rPr>
        <w:t>問何故言無明緣行。 不言行緣無明。</w:t>
      </w:r>
    </w:p>
    <w:p>
      <w:pPr>
        <w:pStyle w:val="SourceText"/>
        <w:keepLines w:val="0"/>
      </w:pPr>
      <w:r>
        <w:rPr>
          <w:rFonts w:ascii="Noto Sans KR" w:hAnsi="Noto Sans KR" w:eastAsia="Noto Sans KR"/>
        </w:rPr>
        <w:t>答婆沙云。 十二前後相生前為後緣。 非後為前緣。 故但無明生行。 行不生無明。</w:t>
      </w:r>
    </w:p>
    <w:p>
      <w:pPr>
        <w:pStyle w:val="SourceText"/>
        <w:keepLines w:val="0"/>
      </w:pPr>
      <w:r>
        <w:rPr>
          <w:rFonts w:ascii="Noto Sans KR" w:hAnsi="Noto Sans KR" w:eastAsia="Noto Sans KR"/>
        </w:rPr>
        <w:t>問無明皆為十二作緣。 何故但言緣行。</w:t>
      </w:r>
    </w:p>
    <w:p>
      <w:pPr>
        <w:pStyle w:val="SourceText"/>
        <w:keepLines w:val="0"/>
      </w:pPr>
      <w:r>
        <w:rPr>
          <w:rFonts w:ascii="Noto Sans KR" w:hAnsi="Noto Sans KR" w:eastAsia="Noto Sans KR"/>
        </w:rPr>
        <w:t>答近為行作緣。 遠為十二作緣。 今說近不說遠。</w:t>
      </w:r>
    </w:p>
    <w:p>
      <w:pPr>
        <w:pStyle w:val="SourceText"/>
        <w:keepLines w:val="0"/>
      </w:pPr>
      <w:r>
        <w:rPr>
          <w:rFonts w:ascii="Noto Sans KR" w:hAnsi="Noto Sans KR" w:eastAsia="Noto Sans KR"/>
        </w:rPr>
        <w:t>問五陰中行。 四識住中行。 此因緣中行。 三處何異。</w:t>
      </w:r>
    </w:p>
    <w:p>
      <w:pPr>
        <w:pStyle w:val="SourceText"/>
        <w:keepLines w:val="0"/>
      </w:pPr>
      <w:r>
        <w:rPr>
          <w:rFonts w:ascii="Noto Sans KR" w:hAnsi="Noto Sans KR" w:eastAsia="Noto Sans KR"/>
        </w:rPr>
        <w:t>答五陰四識中行除四陰。 餘一切有為法悉是行也。 此中若別取行體。 唯取善惡二業。 若通相說之。 亦攝一切善惡有為等法。 以起是行故隨行墮六趣者。 隨罪行墮三惡道。 隨福無動二亦入三善道。 以諸行因緣識受六道身者。 第三明識支。 識是當體受名。</w:t>
      </w:r>
    </w:p>
    <w:p>
      <w:pPr>
        <w:pStyle w:val="SourceText"/>
        <w:keepLines w:val="0"/>
      </w:pPr>
      <w:r>
        <w:rPr>
          <w:rFonts w:ascii="Noto Sans KR" w:hAnsi="Noto Sans KR" w:eastAsia="Noto Sans KR"/>
        </w:rPr>
        <w:t>問五陰中識。 十二因緣識。 四食中識。 六大中識。 四空中識。 有何等異。</w:t>
      </w:r>
    </w:p>
    <w:p>
      <w:pPr>
        <w:pStyle w:val="SourceText"/>
        <w:keepLines w:val="0"/>
      </w:pPr>
      <w:r>
        <w:rPr>
          <w:rFonts w:ascii="Noto Sans KR" w:hAnsi="Noto Sans KR" w:eastAsia="Noto Sans KR"/>
        </w:rPr>
        <w:t>答五陰中識通攝一切有漏無漏。 皆是識陰。 為明攝法故也。 六大四食中識唯取有漏。 為成凡夫身牽有故論云。 無漏識不立六界中。 是四食說一切有漏。 為長養當來有故說於四食。 四空中識處體是四陰。 緣識故名為識處。 所緣之識通漏無漏。 此中明識唯此受生一念染污識。 為明受生故。 若就時分論之。 與識同時一切諸法皆名為識。 成實論云。 五陰中識名了別識。 識支名染著識。</w:t>
      </w:r>
    </w:p>
    <w:p>
      <w:pPr>
        <w:pStyle w:val="SourceText"/>
        <w:keepLines w:val="0"/>
      </w:pPr>
      <w:r>
        <w:rPr>
          <w:rFonts w:ascii="Noto Sans KR" w:hAnsi="Noto Sans KR" w:eastAsia="Noto Sans KR"/>
        </w:rPr>
        <w:t>問何故此識必是染污。</w:t>
      </w:r>
    </w:p>
    <w:p>
      <w:pPr>
        <w:pStyle w:val="SourceText"/>
        <w:keepLines w:val="0"/>
      </w:pPr>
      <w:r>
        <w:rPr>
          <w:rFonts w:ascii="Noto Sans KR" w:hAnsi="Noto Sans KR" w:eastAsia="Noto Sans KR"/>
        </w:rPr>
        <w:t>答此識託生必與煩惱相應。 故染污識也。</w:t>
      </w:r>
    </w:p>
    <w:p>
      <w:pPr>
        <w:pStyle w:val="SourceText"/>
        <w:keepLines w:val="0"/>
      </w:pPr>
      <w:r>
        <w:rPr>
          <w:rFonts w:ascii="Noto Sans KR" w:hAnsi="Noto Sans KR" w:eastAsia="Noto Sans KR"/>
        </w:rPr>
        <w:t>問若爾何故復云識支是報耶。</w:t>
      </w:r>
    </w:p>
    <w:p>
      <w:pPr>
        <w:pStyle w:val="SourceText"/>
        <w:keepLines w:val="0"/>
      </w:pPr>
      <w:r>
        <w:rPr>
          <w:rFonts w:ascii="Noto Sans KR" w:hAnsi="Noto Sans KR" w:eastAsia="Noto Sans KR"/>
        </w:rPr>
        <w:t>答識託生時分中有命根。 眾生種類及精血此是報法。 而識非報。 今云報者詺命根等為報耳。 精血等猶如輕毛。 必須惑潤。 然後得立。</w:t>
      </w:r>
    </w:p>
    <w:p>
      <w:pPr>
        <w:pStyle w:val="SourceText"/>
        <w:keepLines w:val="0"/>
      </w:pPr>
      <w:r>
        <w:rPr>
          <w:rFonts w:ascii="Noto Sans KR" w:hAnsi="Noto Sans KR" w:eastAsia="Noto Sans KR"/>
        </w:rPr>
        <w:t>問中陰屬何支。</w:t>
      </w:r>
    </w:p>
    <w:p>
      <w:pPr>
        <w:pStyle w:val="SourceText"/>
        <w:keepLines w:val="0"/>
      </w:pPr>
      <w:r>
        <w:rPr>
          <w:rFonts w:ascii="Noto Sans KR" w:hAnsi="Noto Sans KR" w:eastAsia="Noto Sans KR"/>
        </w:rPr>
        <w:t>答識支屬生陰攝。 中陰屬行支攝。 又釋。 中陰雖未受生報。 而屬識支攝也。 以有識著故下第四辨名色支。 一云。 四陰名名色陰名色。 以當名色支時。 四陰微弱纔有其名故云名也。 阿含經云。 痛想受樂思惟為名。 四大所造為色。 故知爾也。 次云。 即以色陰為名色。 言此色受眾生之名。 別異非眾生之色也。 故成論牽經云。 心依名色。</w:t>
      </w:r>
    </w:p>
    <w:p>
      <w:pPr>
        <w:pStyle w:val="SourceText"/>
        <w:keepLines w:val="0"/>
      </w:pPr>
      <w:r>
        <w:rPr>
          <w:rFonts w:ascii="Noto Sans KR" w:hAnsi="Noto Sans KR" w:eastAsia="Noto Sans KR"/>
        </w:rPr>
        <w:t>問化生云何識緣名色。</w:t>
      </w:r>
    </w:p>
    <w:p>
      <w:pPr>
        <w:pStyle w:val="SourceText"/>
        <w:keepLines w:val="0"/>
      </w:pPr>
      <w:r>
        <w:rPr>
          <w:rFonts w:ascii="Noto Sans KR" w:hAnsi="Noto Sans KR" w:eastAsia="Noto Sans KR"/>
        </w:rPr>
        <w:t>答婆沙云。 識緣名色此說胎生不說化生。 評云。 化生亦識緣名色。 如化生者初得諸根。 未猛利時說是識。 若諸根猛利名名色。</w:t>
      </w:r>
    </w:p>
    <w:p>
      <w:pPr>
        <w:pStyle w:val="SourceText"/>
        <w:keepLines w:val="0"/>
      </w:pPr>
      <w:r>
        <w:rPr>
          <w:rFonts w:ascii="Noto Sans KR" w:hAnsi="Noto Sans KR" w:eastAsia="Noto Sans KR"/>
        </w:rPr>
        <w:t>問名色支於十時中具幾時耶。</w:t>
      </w:r>
    </w:p>
    <w:p>
      <w:pPr>
        <w:pStyle w:val="SourceText"/>
        <w:keepLines w:val="0"/>
      </w:pPr>
      <w:r>
        <w:rPr>
          <w:rFonts w:ascii="Noto Sans KR" w:hAnsi="Noto Sans KR" w:eastAsia="Noto Sans KR"/>
        </w:rPr>
        <w:t>答婆沙云。 未生四種色根。 六入未具但有身根。 此有五時。 一者哥羅羅。 二阿浮陀。 三卑屍。 四伽那。 五婆羅奢。 此時名名色支也。 名色增長故下第五六入支。 六入支即是六根。 謂六根生六識為識所入之處也。 數云。 六根能發於識。 名之為入。 發者是根之功能。 六者是數名也。 故六入一支就數及功能兩義。 得名色增長生於四根故有五入。 名增長故有意入也。 情塵識和合下第六明觸支。 觸以觸對為義。 毘曇云。 何別有觸數。 能和合根塵及識使根識對塵。 故名為觸。 成論人無別觸數。 但明心法觸對前緣也。 婆沙云。 諸根已能為觸作所依。 但未能別苦樂。 未能避火蛇毒藥及諸不淨。 是名為觸。 因於六觸故下第七明受支。 受以領納為義。 謂領納違順等緣。 婆沙云。 云何為受。 謂能別苦樂能避火蛇。</w:t>
      </w:r>
    </w:p>
    <w:p>
      <w:pPr>
        <w:pStyle w:val="SourceText"/>
        <w:keepLines w:val="0"/>
      </w:pPr>
      <w:r>
        <w:rPr>
          <w:rFonts w:ascii="Noto Sans KR" w:hAnsi="Noto Sans KR" w:eastAsia="Noto Sans KR"/>
        </w:rPr>
        <w:t>爾時但起食愛。 即涅槃經云。 染習一愛也。 不起婬欲。 於一切物不生染著。 爾時名受。 婆沙問。 受與觸是相應共起法。 云何觸緣受不說受緣觸也。</w:t>
      </w:r>
    </w:p>
    <w:p>
      <w:pPr>
        <w:pStyle w:val="SourceText"/>
        <w:keepLines w:val="0"/>
      </w:pPr>
      <w:r>
        <w:rPr>
          <w:rFonts w:ascii="Noto Sans KR" w:hAnsi="Noto Sans KR" w:eastAsia="Noto Sans KR"/>
        </w:rPr>
        <w:t>答雖是相應共起法但觸為受因。 如燈與照雖一時。 燈為照因非照為燈因。 又解。 此中說前後法。 觸是前生。 受為後生。 故非是觸時之受。 但明觸後之受。 故觸為受因也。 以因三受故下第八次明愛支。 愛以染著為義。 然三受通為愛作緣。 為苦受所逼故貪求於樂。 以樂受故為愛所使。 不苦不樂受亦能生愛。 乃至如四禪以上不苦不樂受。 能生於愛也。</w:t>
      </w:r>
    </w:p>
    <w:p>
      <w:pPr>
        <w:pStyle w:val="SourceText"/>
        <w:keepLines w:val="0"/>
      </w:pPr>
      <w:r>
        <w:rPr>
          <w:rFonts w:ascii="Noto Sans KR" w:hAnsi="Noto Sans KR" w:eastAsia="Noto Sans KR"/>
        </w:rPr>
        <w:t>問三受生幾種愛耶。</w:t>
      </w:r>
    </w:p>
    <w:p>
      <w:pPr>
        <w:pStyle w:val="SourceText"/>
        <w:keepLines w:val="0"/>
      </w:pPr>
      <w:r>
        <w:rPr>
          <w:rFonts w:ascii="Noto Sans KR" w:hAnsi="Noto Sans KR" w:eastAsia="Noto Sans KR"/>
        </w:rPr>
        <w:t>答有五種。 於樂受中生二種愛。 一未曾生樂受欲令生故生愛。 二已生樂受心不欲離故生愛。 於苦受生二種愛。 一未生欲令不生故生愛。 二已生苦受欲令滅故生愛。 於捨受亦生二愛。 一未生欲令生故生愛。 二已生故欲令不失故生愛。 此二名為能生於愚癡。 故有五也。</w:t>
      </w:r>
    </w:p>
    <w:p>
      <w:pPr>
        <w:pStyle w:val="SourceText"/>
        <w:keepLines w:val="0"/>
      </w:pPr>
      <w:r>
        <w:rPr>
          <w:rFonts w:ascii="Noto Sans KR" w:hAnsi="Noto Sans KR" w:eastAsia="Noto Sans KR"/>
        </w:rPr>
        <w:t>問何故過去以無明為本。 現在以愛為本。</w:t>
      </w:r>
    </w:p>
    <w:p>
      <w:pPr>
        <w:pStyle w:val="SourceText"/>
        <w:keepLines w:val="0"/>
      </w:pPr>
      <w:r>
        <w:rPr>
          <w:rFonts w:ascii="Noto Sans KR" w:hAnsi="Noto Sans KR" w:eastAsia="Noto Sans KR"/>
        </w:rPr>
        <w:t>答婆沙云。 無明有四事。 一通緣漏無漏。 二通緣為無為。 三通緣三世遍不遍使。 四通緣自界他界。 故在前。 愛但緣有漏。 但緣有為。 但不遍使。 但自界緣。 故在後。 雖不通四事生未來苦為勝。 故說為未來本。</w:t>
      </w:r>
    </w:p>
    <w:p>
      <w:pPr>
        <w:pStyle w:val="SourceText"/>
        <w:keepLines w:val="0"/>
      </w:pPr>
      <w:r>
        <w:rPr>
          <w:rFonts w:ascii="Noto Sans KR" w:hAnsi="Noto Sans KR" w:eastAsia="Noto Sans KR"/>
        </w:rPr>
        <w:t>問愛與受何異。</w:t>
      </w:r>
    </w:p>
    <w:p>
      <w:pPr>
        <w:pStyle w:val="SourceText"/>
        <w:keepLines w:val="0"/>
      </w:pPr>
      <w:r>
        <w:rPr>
          <w:rFonts w:ascii="Noto Sans KR" w:hAnsi="Noto Sans KR" w:eastAsia="Noto Sans KR"/>
        </w:rPr>
        <w:t>答受支唯有食愛。 愛支復有欲愛。 是故異也。 因愛有四取下第九取支。 以助業取果故名為取。</w:t>
      </w:r>
    </w:p>
    <w:p>
      <w:pPr>
        <w:pStyle w:val="SourceText"/>
        <w:keepLines w:val="0"/>
      </w:pPr>
      <w:r>
        <w:rPr>
          <w:rFonts w:ascii="Noto Sans KR" w:hAnsi="Noto Sans KR" w:eastAsia="Noto Sans KR"/>
        </w:rPr>
        <w:t>問愛取何異。</w:t>
      </w:r>
    </w:p>
    <w:p>
      <w:pPr>
        <w:pStyle w:val="SourceText"/>
        <w:keepLines w:val="0"/>
      </w:pPr>
      <w:r>
        <w:rPr>
          <w:rFonts w:ascii="Noto Sans KR" w:hAnsi="Noto Sans KR" w:eastAsia="Noto Sans KR"/>
        </w:rPr>
        <w:t>答婆沙云。 初生名愛。 愛增長名取支。 又云。 受為因愛為果。 愛為因還以取為果。 此但是一支。 故分為二。 成實者云。 貪使為愛。 餘九使名取。 此文云。 四取者五陰品已釋。 婆沙云。 云何名取。 以貪境故四方追求。 故名為取。 此即以四方追求名四取。 因取故有有者第十有支。 謂能有來果名之為有。 又能令後世三有相續故名為有。 即從果立名也。 婆沙云。 追求之時起於三業。 是名為有。 若取者不取即解脫無有者此意明。 若取者不取。 便即解脫無復有有支也。 從有而有生者第十一生支。 數人生以起為義。 故云世中起故生。 成論是本無今有義。 數人又云。 生是生相。 從相得名。 從生有老死下第十二支。 衰耄為老。 終盡為死。 數人云。 老死是異滅兩相。</w:t>
      </w:r>
    </w:p>
    <w:p>
      <w:pPr>
        <w:pStyle w:val="SourceText"/>
        <w:keepLines w:val="0"/>
      </w:pPr>
      <w:r>
        <w:rPr>
          <w:rFonts w:ascii="Noto Sans KR" w:hAnsi="Noto Sans KR" w:eastAsia="Noto Sans KR"/>
        </w:rPr>
        <w:t>從相立名。 從老死故有憂悲諸苦惱者。 此四於老死支中離出。 故不別立支也。 經云。 將死之時戀生畏死名之為憂。 發聲啼哭目之為悲。 五根相對為苦。 意根相對為惱也。 如是等諸事下自上已來別明十二支。 今第二總結過患也。 然此總文廣分別十二。</w:t>
      </w:r>
    </w:p>
    <w:p>
      <w:pPr>
        <w:pStyle w:val="SourceText"/>
        <w:keepLines w:val="0"/>
      </w:pPr>
      <w:r>
        <w:rPr>
          <w:rFonts w:ascii="Noto Sans KR" w:hAnsi="Noto Sans KR" w:eastAsia="Noto Sans KR"/>
        </w:rPr>
        <w:t>問十二支云何為三道。</w:t>
      </w:r>
    </w:p>
    <w:p>
      <w:pPr>
        <w:pStyle w:val="SourceText"/>
        <w:keepLines w:val="0"/>
      </w:pPr>
      <w:r>
        <w:rPr>
          <w:rFonts w:ascii="Noto Sans KR" w:hAnsi="Noto Sans KR" w:eastAsia="Noto Sans KR"/>
        </w:rPr>
        <w:t>答過去無明現在愛取名煩惱道。 過去世行現在世有名為業道。 現在五果未來兩果名為苦道。</w:t>
      </w:r>
    </w:p>
    <w:p>
      <w:pPr>
        <w:pStyle w:val="SourceText"/>
        <w:keepLines w:val="0"/>
      </w:pPr>
      <w:r>
        <w:rPr>
          <w:rFonts w:ascii="Noto Sans KR" w:hAnsi="Noto Sans KR" w:eastAsia="Noto Sans KR"/>
        </w:rPr>
        <w:t>問何故二世同是煩惱。 而名字不同。 苦業亦作此問。</w:t>
      </w:r>
    </w:p>
    <w:p>
      <w:pPr>
        <w:pStyle w:val="SourceText"/>
        <w:keepLines w:val="0"/>
      </w:pPr>
      <w:r>
        <w:rPr>
          <w:rFonts w:ascii="Noto Sans KR" w:hAnsi="Noto Sans KR" w:eastAsia="Noto Sans KR"/>
        </w:rPr>
        <w:t>答過去煩惱以謝用相既陰故。 但從無他受稱名為無明。 現在用相顯目之為愛。 過去業以謝遷流義顯。 故名為行。 現在交起相著。 故就果立名名之為有。 現果交起。 但用有增微次第。 故初彰識乃至說受。 復後果未起其相既隱。 故寄相彰名說為生死。 又解。 生與老死是八苦之名。 物情所憚。 現在以受不可復斷。 從別標名謂識名色受等。 不說為老死也。 故經云。 因時可防果時無可防。 如何未來說生老死者。 以此怖物令不起現在三因也。</w:t>
      </w:r>
    </w:p>
    <w:p>
      <w:pPr>
        <w:pStyle w:val="SourceText"/>
        <w:keepLines w:val="0"/>
      </w:pPr>
      <w:r>
        <w:rPr>
          <w:rFonts w:ascii="Noto Sans KR" w:hAnsi="Noto Sans KR" w:eastAsia="Noto Sans KR"/>
        </w:rPr>
        <w:t>問何故三世之中。 過未各立二支現在八耶。</w:t>
      </w:r>
    </w:p>
    <w:p>
      <w:pPr>
        <w:pStyle w:val="SourceText"/>
        <w:keepLines w:val="0"/>
      </w:pPr>
      <w:r>
        <w:rPr>
          <w:rFonts w:ascii="Noto Sans KR" w:hAnsi="Noto Sans KR" w:eastAsia="Noto Sans KR"/>
        </w:rPr>
        <w:t>答過去已滅。 未來未起。 用相既微。 故但立二。 現在顯現故立於八。 又過去但因未來唯果。 故各立二。 現通因果故立於八。</w:t>
      </w:r>
    </w:p>
    <w:p>
      <w:pPr>
        <w:pStyle w:val="SourceText"/>
        <w:keepLines w:val="0"/>
      </w:pPr>
      <w:r>
        <w:rPr>
          <w:rFonts w:ascii="Noto Sans KR" w:hAnsi="Noto Sans KR" w:eastAsia="Noto Sans KR"/>
        </w:rPr>
        <w:t>問何故爾耶。</w:t>
      </w:r>
    </w:p>
    <w:p>
      <w:pPr>
        <w:pStyle w:val="SourceText"/>
        <w:keepLines w:val="0"/>
      </w:pPr>
      <w:r>
        <w:rPr>
          <w:rFonts w:ascii="Noto Sans KR" w:hAnsi="Noto Sans KR" w:eastAsia="Noto Sans KR"/>
        </w:rPr>
        <w:t>答因義在前果義在後。 過去前故但因。 未來後故唯果。 現在雙酬兩處。 酬前故立果。 感後故立因。 是故因果雙說。</w:t>
      </w:r>
    </w:p>
    <w:p>
      <w:pPr>
        <w:pStyle w:val="SourceText"/>
        <w:keepLines w:val="0"/>
      </w:pPr>
      <w:r>
        <w:rPr>
          <w:rFonts w:ascii="Noto Sans KR" w:hAnsi="Noto Sans KR" w:eastAsia="Noto Sans KR"/>
        </w:rPr>
        <w:t>問無明有因老死有果不。</w:t>
      </w:r>
    </w:p>
    <w:p>
      <w:pPr>
        <w:pStyle w:val="SourceText"/>
        <w:keepLines w:val="0"/>
      </w:pPr>
      <w:r>
        <w:rPr>
          <w:rFonts w:ascii="Noto Sans KR" w:hAnsi="Noto Sans KR" w:eastAsia="Noto Sans KR"/>
        </w:rPr>
        <w:t>答婆沙二釋。 一云。 無明有因。 謂不正憶念。 老死有果。 謂憂悲苦惱。 但不在十二因緣中別說耳。 二云。 無明有因老死有果。 亦在十二因緣中說。 無明有因所謂老死。 老死有果所謂無明。 現在愛取是過去無明。 現在名色六入觸受。 此四若在未來名為老死。 如說受緣愛。 當知。 說老死緣無明也。 故十二緣猶車輪轉。</w:t>
      </w:r>
    </w:p>
    <w:p>
      <w:pPr>
        <w:pStyle w:val="SourceText"/>
        <w:keepLines w:val="0"/>
      </w:pPr>
      <w:r>
        <w:rPr>
          <w:rFonts w:ascii="Noto Sans KR" w:hAnsi="Noto Sans KR" w:eastAsia="Noto Sans KR"/>
        </w:rPr>
        <w:t>問三世各具八支。 三因五果即成二十四。 今何故但說十二。</w:t>
      </w:r>
    </w:p>
    <w:p>
      <w:pPr>
        <w:pStyle w:val="SourceText"/>
        <w:keepLines w:val="0"/>
      </w:pPr>
      <w:r>
        <w:rPr>
          <w:rFonts w:ascii="Noto Sans KR" w:hAnsi="Noto Sans KR" w:eastAsia="Noto Sans KR"/>
        </w:rPr>
        <w:t>答約一身故說十二。 實具二十四也。</w:t>
      </w:r>
    </w:p>
    <w:p>
      <w:pPr>
        <w:pStyle w:val="SourceText"/>
        <w:keepLines w:val="0"/>
      </w:pPr>
      <w:r>
        <w:rPr>
          <w:rFonts w:ascii="Noto Sans KR" w:hAnsi="Noto Sans KR" w:eastAsia="Noto Sans KR"/>
        </w:rPr>
        <w:t>問三界具十二不。</w:t>
      </w:r>
    </w:p>
    <w:p>
      <w:pPr>
        <w:pStyle w:val="SourceText"/>
        <w:keepLines w:val="0"/>
      </w:pPr>
      <w:r>
        <w:rPr>
          <w:rFonts w:ascii="Noto Sans KR" w:hAnsi="Noto Sans KR" w:eastAsia="Noto Sans KR"/>
        </w:rPr>
        <w:t>答婆沙一釋云。 此中說欲界胎生具十二耳。 又解。 欲界具十二。 色界有十一。 除名色支。 無色界有十。 除名色六入。 評云。 三界皆具十二。 如初生色界眾生。 諸根未猛利名為名色也。 無色界雖無色而有於名。 雖無五入而有意入。 應作是說。 識緣名名緣意入意入緣觸。</w:t>
      </w:r>
    </w:p>
    <w:p>
      <w:pPr>
        <w:pStyle w:val="SourceText"/>
        <w:keepLines w:val="0"/>
      </w:pPr>
      <w:r>
        <w:rPr>
          <w:rFonts w:ascii="Noto Sans KR" w:hAnsi="Noto Sans KR" w:eastAsia="Noto Sans KR"/>
        </w:rPr>
        <w:t>問十二因緣幾是一念。 幾是相續。</w:t>
      </w:r>
    </w:p>
    <w:p>
      <w:pPr>
        <w:pStyle w:val="SourceText"/>
        <w:keepLines w:val="0"/>
      </w:pPr>
      <w:r>
        <w:rPr>
          <w:rFonts w:ascii="Noto Sans KR" w:hAnsi="Noto Sans KR" w:eastAsia="Noto Sans KR"/>
        </w:rPr>
        <w:t>答婆沙云。 現在世識未來世生但是一念。 餘並是相續。 增一阿含三十卷云。 識支具六識則時節長久非一剎那。 若猶託生唯一意及身識無四識也。 大福德人託胎則具六識。 化生識支具六識六根頓足。 大集經七七日前屬識支。 智度論云。 三七日屬識支。</w:t>
      </w:r>
    </w:p>
    <w:p>
      <w:pPr>
        <w:pStyle w:val="SourceText"/>
        <w:keepLines w:val="0"/>
      </w:pPr>
      <w:r>
        <w:rPr>
          <w:rFonts w:ascii="Noto Sans KR" w:hAnsi="Noto Sans KR" w:eastAsia="Noto Sans KR"/>
        </w:rPr>
        <w:t>問五果幾在胎內。</w:t>
      </w:r>
    </w:p>
    <w:p>
      <w:pPr>
        <w:pStyle w:val="SourceText"/>
        <w:keepLines w:val="0"/>
      </w:pPr>
      <w:r>
        <w:rPr>
          <w:rFonts w:ascii="Noto Sans KR" w:hAnsi="Noto Sans KR" w:eastAsia="Noto Sans KR"/>
        </w:rPr>
        <w:t>答觸受二果在胎外。 餘三在內。</w:t>
      </w:r>
    </w:p>
    <w:p>
      <w:pPr>
        <w:pStyle w:val="SourceText"/>
        <w:keepLines w:val="0"/>
      </w:pPr>
      <w:r>
        <w:rPr>
          <w:rFonts w:ascii="Noto Sans KR" w:hAnsi="Noto Sans KR" w:eastAsia="Noto Sans KR"/>
        </w:rPr>
        <w:t>問無間地獄具幾支。</w:t>
      </w:r>
    </w:p>
    <w:p>
      <w:pPr>
        <w:pStyle w:val="SourceText"/>
        <w:keepLines w:val="0"/>
      </w:pPr>
      <w:r>
        <w:rPr>
          <w:rFonts w:ascii="Noto Sans KR" w:hAnsi="Noto Sans KR" w:eastAsia="Noto Sans KR"/>
        </w:rPr>
        <w:t>答極少有八。 極多十一。</w:t>
      </w:r>
    </w:p>
    <w:p>
      <w:pPr>
        <w:pStyle w:val="SourceText"/>
        <w:keepLines w:val="0"/>
      </w:pPr>
      <w:r>
        <w:rPr>
          <w:rFonts w:ascii="Noto Sans KR" w:hAnsi="Noto Sans KR" w:eastAsia="Noto Sans KR"/>
        </w:rPr>
        <w:t>問十二支具五陰不。</w:t>
      </w:r>
    </w:p>
    <w:p>
      <w:pPr>
        <w:pStyle w:val="SourceText"/>
        <w:keepLines w:val="0"/>
      </w:pPr>
      <w:r>
        <w:rPr>
          <w:rFonts w:ascii="Noto Sans KR" w:hAnsi="Noto Sans KR" w:eastAsia="Noto Sans KR"/>
        </w:rPr>
        <w:t>答婆沙云。 十二支以五陰為體。 智度論云。 十二時皆具五陰。 但識支時名色未熟。 未有所能故不說耳。 餘支亦爾。</w:t>
      </w:r>
    </w:p>
    <w:p>
      <w:pPr>
        <w:pStyle w:val="SourceText"/>
        <w:keepLines w:val="0"/>
      </w:pPr>
      <w:r>
        <w:rPr>
          <w:rFonts w:ascii="Noto Sans KR" w:hAnsi="Noto Sans KR" w:eastAsia="Noto Sans KR"/>
        </w:rPr>
        <w:t>問十地經云十二因緣具三苦。 云何是耶。</w:t>
      </w:r>
    </w:p>
    <w:p>
      <w:pPr>
        <w:pStyle w:val="SourceText"/>
        <w:keepLines w:val="0"/>
      </w:pPr>
      <w:r>
        <w:rPr>
          <w:rFonts w:ascii="Noto Sans KR" w:hAnsi="Noto Sans KR" w:eastAsia="Noto Sans KR"/>
        </w:rPr>
        <w:t>答無明至六入為行苦。 觸受為苦苦。 愛取至老死為壞苦。</w:t>
      </w:r>
    </w:p>
    <w:p>
      <w:pPr>
        <w:pStyle w:val="SourceText"/>
        <w:keepLines w:val="0"/>
      </w:pPr>
      <w:r>
        <w:rPr>
          <w:rFonts w:ascii="Noto Sans KR" w:hAnsi="Noto Sans KR" w:eastAsia="Noto Sans KR"/>
        </w:rPr>
        <w:t>問十二並苦。 亦得皆是集不。</w:t>
      </w:r>
    </w:p>
    <w:p>
      <w:pPr>
        <w:pStyle w:val="SourceText"/>
        <w:keepLines w:val="0"/>
      </w:pPr>
      <w:r>
        <w:rPr>
          <w:rFonts w:ascii="Noto Sans KR" w:hAnsi="Noto Sans KR" w:eastAsia="Noto Sans KR"/>
        </w:rPr>
        <w:t>答亦得。 前生為集後生為苦。</w:t>
      </w:r>
    </w:p>
    <w:p>
      <w:pPr>
        <w:pStyle w:val="SourceText"/>
        <w:keepLines w:val="0"/>
      </w:pPr>
      <w:r>
        <w:rPr>
          <w:rFonts w:ascii="Noto Sans KR" w:hAnsi="Noto Sans KR" w:eastAsia="Noto Sans KR"/>
        </w:rPr>
        <w:t>問三道為論皆是苦者。 亦得皆是業皆煩惱耶。</w:t>
      </w:r>
    </w:p>
    <w:p>
      <w:pPr>
        <w:pStyle w:val="SourceText"/>
        <w:keepLines w:val="0"/>
      </w:pPr>
      <w:r>
        <w:rPr>
          <w:rFonts w:ascii="Noto Sans KR" w:hAnsi="Noto Sans KR" w:eastAsia="Noto Sans KR"/>
        </w:rPr>
        <w:t>答今言皆是苦者非三道中苦。 乃明一切有為皆苦耳。 故非例也。</w:t>
      </w:r>
    </w:p>
    <w:p>
      <w:pPr>
        <w:pStyle w:val="SourceText"/>
        <w:keepLines w:val="0"/>
      </w:pPr>
      <w:r>
        <w:rPr>
          <w:rFonts w:ascii="Noto Sans KR" w:hAnsi="Noto Sans KR" w:eastAsia="Noto Sans KR"/>
        </w:rPr>
        <w:t>問四果具幾支耶。</w:t>
      </w:r>
    </w:p>
    <w:p>
      <w:pPr>
        <w:pStyle w:val="SourceText"/>
        <w:keepLines w:val="0"/>
      </w:pPr>
      <w:r>
        <w:rPr>
          <w:rFonts w:ascii="Noto Sans KR" w:hAnsi="Noto Sans KR" w:eastAsia="Noto Sans KR"/>
        </w:rPr>
        <w:t>答羅漢不起三因。 故無二果。 唯有前七支也。 三果具十二也。</w:t>
      </w:r>
    </w:p>
    <w:p>
      <w:pPr>
        <w:pStyle w:val="SourceText"/>
        <w:keepLines w:val="0"/>
      </w:pPr>
      <w:r>
        <w:rPr>
          <w:rFonts w:ascii="Noto Sans KR" w:hAnsi="Noto Sans KR" w:eastAsia="Noto Sans KR"/>
        </w:rPr>
        <w:t>問化生人云何有老。</w:t>
      </w:r>
    </w:p>
    <w:p>
      <w:pPr>
        <w:pStyle w:val="SourceText"/>
        <w:keepLines w:val="0"/>
      </w:pPr>
      <w:r>
        <w:rPr>
          <w:rFonts w:ascii="Noto Sans KR" w:hAnsi="Noto Sans KR" w:eastAsia="Noto Sans KR"/>
        </w:rPr>
        <w:t>答雖無頭白老亦有念念老。</w:t>
      </w:r>
    </w:p>
    <w:p>
      <w:pPr>
        <w:pStyle w:val="SourceText"/>
        <w:keepLines w:val="0"/>
      </w:pPr>
      <w:r>
        <w:rPr>
          <w:rFonts w:ascii="Noto Sans KR" w:hAnsi="Noto Sans KR" w:eastAsia="Noto Sans KR"/>
        </w:rPr>
        <w:t>問八苦解義開老死為二苦。 今云何合為一支。</w:t>
      </w:r>
    </w:p>
    <w:p>
      <w:pPr>
        <w:pStyle w:val="SourceText"/>
        <w:keepLines w:val="0"/>
      </w:pPr>
      <w:r>
        <w:rPr>
          <w:rFonts w:ascii="Noto Sans KR" w:hAnsi="Noto Sans KR" w:eastAsia="Noto Sans KR"/>
        </w:rPr>
        <w:t>答八苦為欲明苦義是故開之。 今總明過患。 所以合也。</w:t>
      </w:r>
    </w:p>
    <w:p>
      <w:pPr>
        <w:pStyle w:val="SourceText"/>
        <w:keepLines w:val="0"/>
      </w:pPr>
      <w:r>
        <w:rPr>
          <w:rFonts w:ascii="Noto Sans KR" w:hAnsi="Noto Sans KR" w:eastAsia="Noto Sans KR"/>
        </w:rPr>
        <w:t>問何故三相中開老死為二相。 生為一相。 今用生為一支。 老死為一支耶。</w:t>
      </w:r>
    </w:p>
    <w:p>
      <w:pPr>
        <w:pStyle w:val="SourceText"/>
        <w:keepLines w:val="0"/>
      </w:pPr>
      <w:r>
        <w:rPr>
          <w:rFonts w:ascii="Noto Sans KR" w:hAnsi="Noto Sans KR" w:eastAsia="Noto Sans KR"/>
        </w:rPr>
        <w:t>答三相欲明相差別各功用義。 故開之為三。 今此總明過患。 合之為一。</w:t>
      </w:r>
    </w:p>
    <w:p>
      <w:pPr>
        <w:pStyle w:val="SourceText"/>
        <w:keepLines w:val="0"/>
      </w:pPr>
      <w:r>
        <w:rPr>
          <w:rFonts w:ascii="Noto Sans KR" w:hAnsi="Noto Sans KR" w:eastAsia="Noto Sans KR"/>
        </w:rPr>
        <w:t>問病何故不立支。</w:t>
      </w:r>
    </w:p>
    <w:p>
      <w:pPr>
        <w:pStyle w:val="SourceText"/>
        <w:keepLines w:val="0"/>
      </w:pPr>
      <w:r>
        <w:rPr>
          <w:rFonts w:ascii="Noto Sans KR" w:hAnsi="Noto Sans KR" w:eastAsia="Noto Sans KR"/>
        </w:rPr>
        <w:t>答今此一切眾生一切時一切處有立支。 病非一切皆有。 如薄拘羅云。 我年過八十未曾頭病。 欲界中尚有無病。 況上二界耶。 故病非一切有不立支也。</w:t>
      </w:r>
    </w:p>
    <w:p>
      <w:pPr>
        <w:pStyle w:val="SourceText"/>
        <w:keepLines w:val="0"/>
      </w:pPr>
      <w:r>
        <w:rPr>
          <w:rFonts w:ascii="Noto Sans KR" w:hAnsi="Noto Sans KR" w:eastAsia="Noto Sans KR"/>
        </w:rPr>
        <w:t>問十二相生六因四緣為具幾耶。</w:t>
      </w:r>
    </w:p>
    <w:p>
      <w:pPr>
        <w:pStyle w:val="SourceText"/>
        <w:keepLines w:val="0"/>
      </w:pPr>
      <w:r>
        <w:rPr>
          <w:rFonts w:ascii="Noto Sans KR" w:hAnsi="Noto Sans KR" w:eastAsia="Noto Sans KR"/>
        </w:rPr>
        <w:t>答今且就六因釋之。 則四緣可解。 十二既是前後復相生。 相應共有是同世因果。 非是十二之因緣也。 有所作自分遍報四因。 無明若生不善身口意三業者。 是所作自分遍三因為因緣也。 若生善身口意三業者。 唯所作因為因緣也。 行生識者所作及報二因為因緣也。 識生名色所作自分二因為因緣也。 名色生六入乃至觸緣受者。 所作自分二因為因緣也。 受生愛者唯所作因為因緣也。 愛生取者所作自分二因為因緣也。 取生有者同無明生行也。 有生生者同行緣識也。 生生老死者同識緣名色也。</w:t>
      </w:r>
    </w:p>
    <w:p>
      <w:pPr>
        <w:pStyle w:val="SourceText"/>
        <w:keepLines w:val="0"/>
      </w:pPr>
      <w:r>
        <w:rPr>
          <w:rFonts w:ascii="Noto Sans KR" w:hAnsi="Noto Sans KR" w:eastAsia="Noto Sans KR"/>
        </w:rPr>
        <w:t>問十二相生通三性不。</w:t>
      </w:r>
    </w:p>
    <w:p>
      <w:pPr>
        <w:pStyle w:val="SourceText"/>
        <w:keepLines w:val="0"/>
      </w:pPr>
      <w:r>
        <w:rPr>
          <w:rFonts w:ascii="Noto Sans KR" w:hAnsi="Noto Sans KR" w:eastAsia="Noto Sans KR"/>
        </w:rPr>
        <w:t>答若正取次第相生支體者。 無明支中通二性。 欲界無明支中身邊二見是無記。 餘悉不善。 上界無明唯是無記。 若就時以說無明支起時。 同時諸法皆是無明支。 故亦有善惡無記等同時相續。 皆是無明支攝也。 行支亦通三性。 別唯善惡也。 識支若取一念託胎識是不善無記。 若就時通於三性。 名色六入觸受通別俱攝三性。 愛取同無明說。 有同行說。 生同識說。 老死同餘四果。</w:t>
      </w:r>
    </w:p>
    <w:p>
      <w:pPr>
        <w:pStyle w:val="SourceText"/>
        <w:keepLines w:val="0"/>
      </w:pPr>
      <w:r>
        <w:rPr>
          <w:rFonts w:ascii="Noto Sans KR" w:hAnsi="Noto Sans KR" w:eastAsia="Noto Sans KR"/>
        </w:rPr>
        <w:t>問十二幾漏無漏。 幾為無為。 幾學無學。 幾染不染。</w:t>
      </w:r>
    </w:p>
    <w:p>
      <w:pPr>
        <w:pStyle w:val="SourceText"/>
        <w:keepLines w:val="0"/>
      </w:pPr>
      <w:r>
        <w:rPr>
          <w:rFonts w:ascii="Noto Sans KR" w:hAnsi="Noto Sans KR" w:eastAsia="Noto Sans KR"/>
        </w:rPr>
        <w:t>答同是有漏。 同是有為。 同是非學無學。 婆沙云。 此十二中若是心心數法染污。 餘通染不染。</w:t>
      </w:r>
    </w:p>
    <w:p>
      <w:pPr>
        <w:pStyle w:val="SourceText"/>
        <w:keepLines w:val="0"/>
      </w:pPr>
      <w:r>
        <w:rPr>
          <w:rFonts w:ascii="Noto Sans KR" w:hAnsi="Noto Sans KR" w:eastAsia="Noto Sans KR"/>
        </w:rPr>
        <w:t>問十二因緣云何如樹。</w:t>
      </w:r>
    </w:p>
    <w:p>
      <w:pPr>
        <w:pStyle w:val="SourceText"/>
        <w:keepLines w:val="0"/>
      </w:pPr>
      <w:r>
        <w:rPr>
          <w:rFonts w:ascii="Noto Sans KR" w:hAnsi="Noto Sans KR" w:eastAsia="Noto Sans KR"/>
        </w:rPr>
        <w:t>答樹有根體華菓。 二因為根。 五果為體。 三因為華。 兩果為果。 凡夫學人有華有果。 羅漢無華無果。</w:t>
      </w:r>
    </w:p>
    <w:p>
      <w:pPr>
        <w:pStyle w:val="SourceText"/>
        <w:keepLines w:val="0"/>
      </w:pPr>
      <w:r>
        <w:rPr>
          <w:rFonts w:ascii="Noto Sans KR" w:hAnsi="Noto Sans KR" w:eastAsia="Noto Sans KR"/>
        </w:rPr>
        <w:t>問十二因緣云何破除十使。</w:t>
      </w:r>
    </w:p>
    <w:p>
      <w:pPr>
        <w:pStyle w:val="SourceText"/>
        <w:keepLines w:val="0"/>
      </w:pPr>
      <w:r>
        <w:rPr>
          <w:rFonts w:ascii="Noto Sans KR" w:hAnsi="Noto Sans KR" w:eastAsia="Noto Sans KR"/>
        </w:rPr>
        <w:t>答說此十二正除身邊二見。 明過去二因現在五果破其常見。 若是常者豈從因生耶。 現在三因未來兩果破其斷見。 既現在有因生未來果。 云何斷耶。 現在八支但是眾緣。 故無有我。 俱破十使者十二既是因果。 故破除邪見。 戒取謂苦為道。 十二皆苦。 故非是道。 疑有苦無苦。 既有十二則因果晈然。 故破疑心。 倚此身慢他。 既是生死法。 何足自高。 既是生死法。 不足可貪。 是故破貪。 唯應速滅十二。 何故生瞋。</w:t>
      </w:r>
    </w:p>
    <w:p>
      <w:pPr>
        <w:pStyle w:val="SourceText"/>
        <w:keepLines w:val="0"/>
      </w:pPr>
      <w:r>
        <w:rPr>
          <w:rFonts w:ascii="Noto Sans KR" w:hAnsi="Noto Sans KR" w:eastAsia="Noto Sans KR"/>
        </w:rPr>
        <w:t>問緣生與緣起何異。</w:t>
      </w:r>
    </w:p>
    <w:p>
      <w:pPr>
        <w:pStyle w:val="SourceText"/>
        <w:keepLines w:val="0"/>
      </w:pPr>
      <w:r>
        <w:rPr>
          <w:rFonts w:ascii="Noto Sans KR" w:hAnsi="Noto Sans KR" w:eastAsia="Noto Sans KR"/>
        </w:rPr>
        <w:t>答婆沙云。 因是緣起果是緣生。 又云。 應作四句。 一緣起非緣生。 未來世法是也。 二緣生非緣起。 過去現在羅漢最後死五陰是也。 亦緣起亦緣生者。 除上二世羅漢死五陰。 餘過去現在法是也。 四非緣起非緣生者無為法也。 所言緣起者。 體性可起待緣而起故名緣起。 又一切眾生等從此緣起。 故名緣起。 又有緣生非十二。 十二非緣生。 亦緣生亦十二非緣生非十二。 從緣生非十二謂羅漢五陰。 十二非緣生謂未來十二。 亦十二亦緣生即凡夫十二。 俱非者虛空也。 如涅槃迦葉章說。 毘曇又有四種十二因緣。 一無始十二。 謂始不可知。 二連瑣十二。 謂展轉三世相縛。 三剎那十二。 明一使起時與諸數共起。 一剎那中具十二也。 四分段十二謂。 過去二現在八未來二也。 長行文既指毘曇。 故今多就毘曇釋之。 不必須頌示智而已。 智者所不為下第二明逆觀。 無明因滅故行果即不生。 故云此事滅故是不生。</w:t>
      </w:r>
    </w:p>
    <w:p>
      <w:pPr>
        <w:pStyle w:val="SourceText"/>
        <w:keepLines w:val="0"/>
      </w:pPr>
      <w:r>
        <w:rPr>
          <w:rFonts w:ascii="Noto Sans KR" w:hAnsi="Noto Sans KR" w:eastAsia="Noto Sans KR"/>
        </w:rPr>
        <w:t>此品大意明。 此十二由癡惑生。 則智者不為。 故知非是真實。 非實故所以即空。 如是正觀便入真諦名為正滅。 長行如文也。</w:t>
      </w:r>
    </w:p>
    <w:p>
      <w:pPr>
        <w:pStyle w:val="SourceText"/>
        <w:keepLines w:val="0"/>
      </w:pPr>
      <w:r>
        <w:rPr>
          <w:rFonts w:ascii="Noto Sans KR" w:hAnsi="Noto Sans KR" w:eastAsia="Noto Sans KR"/>
        </w:rPr>
        <w:t>觀邪見品第二十七</w:t>
      </w:r>
    </w:p>
    <w:p>
      <w:pPr/>
      <w:r>
        <w:rPr>
          <w:rFonts w:ascii="Noto Sans KR" w:hAnsi="Noto Sans KR" w:eastAsia="Noto Sans KR"/>
        </w:rPr>
        <w:t>한국어 번역</w:t>
      </w:r>
    </w:p>
    <w:p>
      <w:pPr>
        <w:pStyle w:val="TranslationText"/>
        <w:keepLines w:val="0"/>
      </w:pPr>
      <w:r>
        <w:rPr>
          <w:rFonts w:ascii="Noto Sans KR" w:hAnsi="Noto Sans KR" w:eastAsia="Noto Sans KR"/>
        </w:rPr>
        <w:t>논에는 두 부분이 있다. 앞의 이십오 품에서는 대승의 사람과 법을 깨뜨리고, 대승의 관행을 밝혔다. 이제 둘째 두 품에서는 소승의 사람과 법을 깨뜨리고, 소승의 관행을 밝힌다. 부처님이 세상에 계실 때에는 중생의 근기가 예리하여 두 가르침을 받아들여 함께 하나의 도를 깨달았다. 말세의 둔근은 두 가르침을 듣고 모두 미혹을 일으킨다. 그러므로 사의가 세상에 나와 두 미혹을 함께 깨뜨리고 두 가르침을 모두 밝혔다. 부처님은 둘을 함께 설하고 논주는 둘을 함께 밝힌다. 그러므로 사의가 마치 부처님과 같음을 알 수 있다.</w:t>
      </w:r>
    </w:p>
    <w:p>
      <w:pPr>
        <w:pStyle w:val="TranslationText"/>
        <w:keepLines w:val="0"/>
      </w:pPr>
      <w:r>
        <w:rPr>
          <w:rFonts w:ascii="Noto Sans KR" w:hAnsi="Noto Sans KR" w:eastAsia="Noto Sans KR"/>
        </w:rPr>
        <w:t>묻는다. 다른 사람들도 대승과 소승의 관행을 말한다. 지금과 무엇이 다른가?</w:t>
      </w:r>
    </w:p>
    <w:p>
      <w:pPr>
        <w:pStyle w:val="TranslationText"/>
        <w:keepLines w:val="0"/>
      </w:pPr>
      <w:r>
        <w:rPr>
          <w:rFonts w:ascii="Noto Sans KR" w:hAnsi="Noto Sans KR" w:eastAsia="Noto Sans KR"/>
        </w:rPr>
        <w:t>답한다. 다른 학설은 도리상 실제로 대승이 있고 다만 소승만 방편이라고 한다. 지금은 바른 도에는 본래 대도 소도 없고, 중생을 위해 대와 소를 설한다고 밝힌다. 일차적으로 대와 소를 서로 비교하면 소는 방편이고, 대는 진실이다. 그러나 도가 대도 소도 아님에 비추면 대와 소가 모두 방편이다. 그러므로 옛 설과 다르다.</w:t>
      </w:r>
    </w:p>
    <w:p>
      <w:pPr>
        <w:pStyle w:val="TranslationText"/>
        <w:keepLines w:val="0"/>
      </w:pPr>
      <w:r>
        <w:rPr>
          <w:rFonts w:ascii="Noto Sans KR" w:hAnsi="Noto Sans KR" w:eastAsia="Noto Sans KR"/>
        </w:rPr>
        <w:t>묻는다. 일차적으로 대와 소를 연다면, 대와 다른 소, 소와 다른 대가 있는가?</w:t>
      </w:r>
    </w:p>
    <w:p>
      <w:pPr>
        <w:pStyle w:val="TranslationText"/>
        <w:keepLines w:val="0"/>
      </w:pPr>
      <w:r>
        <w:rPr>
          <w:rFonts w:ascii="Noto Sans KR" w:hAnsi="Noto Sans KR" w:eastAsia="Noto Sans KR"/>
        </w:rPr>
        <w:t>답한다. 옛날에는 허공에 대승의 인을 가리켜 소승과 다르다고 하였기 때문에 일불승에서 방편으로 삼승을 설한다고 이름하였다. 실제로 대와 다른 소는 없다. 지금은 다시 소승의 과가 공함을 지적하여 대승의 인으로 삼고 회삼귀일이라 이름한다. 또한 소와 다른 대도 없다. 앞에서는 대를 논하고 뒤에서는 소를 논한다. 자세한 것은 초품에서 밝힌 것과 같다. 지금은 한 뜻만 간략히 밝힌다. 비록 도 자체에는 두 갈래가 없지만 깨달음에는 각각 연유가 있다. 그러므로 두 가르침을 밝힌다. 그러나 상에 집착하는 자는 끝내 회귀할 것을 기약하지 못하고, 곧 자기가 보고 들은 것만 취하여 대승의 법공을 믿고 받아들이려 하지 않는다. 그러므로 다시 그들이 보는 바를 기준으로 공함을 밝힌다. 두 품은 곧 두 뜻으로 나뉜다. 첫째는 바른 뜻을 밝히고, 둘째는 사견을 깨뜨린다. 바른 뜻을 밝히는 것은 생사의 허물을 드러내고, 사견을 깨뜨리는 것은 번뇌를 끊고 도에 들어감을 밝힌다. 소승의 핵심은 오직 이 두 문이다.</w:t>
      </w:r>
    </w:p>
    <w:p>
      <w:pPr>
        <w:pStyle w:val="TranslationText"/>
        <w:keepLines w:val="0"/>
      </w:pPr>
      <w:r>
        <w:rPr>
          <w:rFonts w:ascii="Noto Sans KR" w:hAnsi="Noto Sans KR" w:eastAsia="Noto Sans KR"/>
        </w:rPr>
        <w:t>묻는다. 어찌하여 대승의 관행은 이십오 장인데, 소승은 다만 두 품뿐인가?</w:t>
      </w:r>
    </w:p>
    <w:p>
      <w:pPr>
        <w:pStyle w:val="TranslationText"/>
        <w:keepLines w:val="0"/>
      </w:pPr>
      <w:r>
        <w:rPr>
          <w:rFonts w:ascii="Noto Sans KR" w:hAnsi="Noto Sans KR" w:eastAsia="Noto Sans KR"/>
        </w:rPr>
        <w:t>답한다. 대승은 깊고 오묘함을 드러내기 때문에 글이 많다. 소승은 얕고 좁으므로 다만 두 품뿐이다. 또 이 논은 대승을 바로 밝히므로 여러 품이 있고, 소승은 곁에서 밝히므로 두 장만 있다. 셋째, 위의 대승 가운데서 이미 일체의 사견을 깨뜨렸고, 일체의 관을 밝혔다. 소승의 관과 소승의 사견도 널리 그 가운데 포함되어 있다. 이제 다만 간략히 밝히면 뜻으로 충분하다. 그러므로 오직 두 품뿐이다. 넷째, 부처님이 소승을 설한 데에는 오직 두 뜻이 있다. 첫째는 생사의 허물을 보이는 것이고, 둘째는 번뇌를 끊고 도를 얻게 하는 것이다. 가르침을 받은 무리가 그 근본을 찾지 않고 가지가 흘러 덩굴처럼 뻗어 오백부를 이루었다. 이제 지말을 버리고 근본으로 돌아가게 하려 한다. 그러므로 다만 두 품을 밝힌다. 이른바 「관십이인연품」에 관하여,</w:t>
      </w:r>
    </w:p>
    <w:p>
      <w:pPr>
        <w:pStyle w:val="TranslationText"/>
        <w:keepLines w:val="0"/>
      </w:pPr>
      <w:r>
        <w:rPr>
          <w:rFonts w:ascii="Noto Sans KR" w:hAnsi="Noto Sans KR" w:eastAsia="Noto Sans KR"/>
        </w:rPr>
        <w:t>묻는다. 여러 소승 논서에서 이미 십이인연관을 밝혔는데, 논주는 어찌하여 다시 설하는가?</w:t>
      </w:r>
    </w:p>
    <w:p>
      <w:pPr>
        <w:pStyle w:val="TranslationText"/>
        <w:keepLines w:val="0"/>
      </w:pPr>
      <w:r>
        <w:rPr>
          <w:rFonts w:ascii="Noto Sans KR" w:hAnsi="Noto Sans KR" w:eastAsia="Noto Sans KR"/>
        </w:rPr>
        <w:t>답한다. 부처님은 무인과 사인의 견해를 깨뜨리기 위해 십이연생을 설하셨다. 이는 망으로 망을 그치게 하는 것이다. 당시에는 곧 이것을 사용해 깨달았다. 그러나 말세에는 도리어 다시 집착한다. 그 결정된 상을 구해 보면, 소승에 통하게 쓰는 데 그치지 않고 또한 이 이해를 사용해 방등교에도 통한다. 그러므로 논주는 다시 논해야 한다.</w:t>
      </w:r>
    </w:p>
    <w:p>
      <w:pPr>
        <w:pStyle w:val="TranslationText"/>
        <w:keepLines w:val="0"/>
      </w:pPr>
      <w:r>
        <w:rPr>
          <w:rFonts w:ascii="Noto Sans KR" w:hAnsi="Noto Sans KR" w:eastAsia="Noto Sans KR"/>
        </w:rPr>
        <w:t>묻는다. 여러 부파는 이 십이를 어떻게 집착하는가?</w:t>
      </w:r>
    </w:p>
    <w:p>
      <w:pPr>
        <w:pStyle w:val="TranslationText"/>
        <w:keepLines w:val="0"/>
      </w:pPr>
      <w:r>
        <w:rPr>
          <w:rFonts w:ascii="Noto Sans KR" w:hAnsi="Noto Sans KR" w:eastAsia="Noto Sans KR"/>
        </w:rPr>
        <w:t>답한다. 비바사제는 십이를 결정적으로 무위법이라고 집착한다. 나머지 부파는 모두 유위법이라고 말한다. 유위 가운데 다시 세 부파가 있다. 첫째, 독자부는 비록 십이인연을 밝히지만, 아와 법이 있다고 헤아린다. 둘째, 살바다는 비록 십이에 아가 없음을 알지만, 십이인연도 또한 공하다는 것을 알지 못한다. 셋째, 『성실론』 등은 십이가 서로 생겨나지만 아도 없고 법도 없다고 밝힌다. 이 세 부파는 소승 가운데 근기의 예리함과 둔함에 따라 세 품이 된다. 처음은 두 공을 얻지 못했으므로 하품이라 한다. 다음은 아는 공하지만 법은 있다고 하므로 중근이라 한다. 다음은 아도 없고 법도 없으므로 상근이라 한다.</w:t>
      </w:r>
    </w:p>
    <w:p>
      <w:pPr>
        <w:pStyle w:val="TranslationText"/>
        <w:keepLines w:val="0"/>
      </w:pPr>
      <w:r>
        <w:rPr>
          <w:rFonts w:ascii="Noto Sans KR" w:hAnsi="Noto Sans KR" w:eastAsia="Noto Sans KR"/>
        </w:rPr>
        <w:t>묻는다. 논주가 지금 밝히는 소승의 관행은 어느 부파를 근거로 하는가?</w:t>
      </w:r>
    </w:p>
    <w:p>
      <w:pPr>
        <w:pStyle w:val="TranslationText"/>
        <w:keepLines w:val="0"/>
      </w:pPr>
      <w:r>
        <w:rPr>
          <w:rFonts w:ascii="Noto Sans KR" w:hAnsi="Noto Sans KR" w:eastAsia="Noto Sans KR"/>
        </w:rPr>
        <w:t>답한다. 앞의 세 부파는 각각 한쪽에 집착하여 서로 다투는 논의를 일으켰다. 논주는 부처님의 방편이 중생에 맞추어 서로 다름을 알았으므로 모두 때에 따라 사용할 수 있다. 『대집경』에서 말한 것과 같다. 비록 오부가 있어도 법계를 방해하지 않는다. 『문수문경』의 십팔부와 근본 이부도 모두 대승에서 나온다. 『열반경』의 삼십 가지 쟁론도 마찬가지이다. 논주는 부처님의 방편을 밝히므로 모두 사용해야 한다. 그러나 모두 집착이므로 또한 반드시 깨뜨려야 한다. 다만 말세 중생은 대부분 유에 걸리는 병이 있다. 지금은 마땅히 공을 설해야 한다. 그러므로 아래 「파사견품」에서 사람과 법을 모두 깨뜨린다.</w:t>
      </w:r>
    </w:p>
    <w:p>
      <w:pPr>
        <w:pStyle w:val="TranslationText"/>
        <w:keepLines w:val="0"/>
      </w:pPr>
      <w:r>
        <w:rPr>
          <w:rFonts w:ascii="Noto Sans KR" w:hAnsi="Noto Sans KR" w:eastAsia="Noto Sans KR"/>
        </w:rPr>
        <w:t>묻는다. 어떤 글로 사람과 법의 두 공을 함께 밝힌다는 것을 증명하는가?</w:t>
      </w:r>
    </w:p>
    <w:p>
      <w:pPr>
        <w:pStyle w:val="TranslationText"/>
        <w:keepLines w:val="0"/>
      </w:pPr>
      <w:r>
        <w:rPr>
          <w:rFonts w:ascii="Noto Sans KR" w:hAnsi="Noto Sans KR" w:eastAsia="Noto Sans KR"/>
        </w:rPr>
        <w:t>답한다. 『지도론』에서 소승의 생공과 법공을 풀이하면서 『대인연경』을 인용하여 말한다. “여기에서 무엇이 노사인가? 누가 노사하는가?” “누가 노사하는가”는 곧 생공이고, “무엇이 노사인가”는 법공이다.</w:t>
      </w:r>
    </w:p>
    <w:p>
      <w:pPr>
        <w:pStyle w:val="TranslationText"/>
        <w:keepLines w:val="0"/>
      </w:pPr>
      <w:r>
        <w:rPr>
          <w:rFonts w:ascii="Noto Sans KR" w:hAnsi="Noto Sans KR" w:eastAsia="Noto Sans KR"/>
        </w:rPr>
        <w:t>묻는다. 논주가 말세에 유를 많이 집착하기 때문에 두 공을 설한다면, 부처님 경전에서 설한 소승은 어떠한가?</w:t>
      </w:r>
    </w:p>
    <w:p>
      <w:pPr>
        <w:pStyle w:val="TranslationText"/>
        <w:keepLines w:val="0"/>
      </w:pPr>
      <w:r>
        <w:rPr>
          <w:rFonts w:ascii="Noto Sans KR" w:hAnsi="Noto Sans KR" w:eastAsia="Noto Sans KR"/>
        </w:rPr>
        <w:t>답한다. 또한 두 공을 설한다. 『법화경』 「신해품」과 같다. 성문법은 공하여 생도 없고 멸도 없으며 크지도 작지도 않다고 한다. 『대품』에서는 말한다. 수보리는 보시도 보지 않고, 보시를 행하는 자도 보지 않는다.</w:t>
      </w:r>
    </w:p>
    <w:p>
      <w:pPr>
        <w:pStyle w:val="TranslationText"/>
        <w:keepLines w:val="0"/>
      </w:pPr>
      <w:r>
        <w:rPr>
          <w:rFonts w:ascii="Noto Sans KR" w:hAnsi="Noto Sans KR" w:eastAsia="Noto Sans KR"/>
        </w:rPr>
        <w:t>묻는다. 어찌하여 경과 논에서 모두 두 공을 밝히는가?</w:t>
      </w:r>
    </w:p>
    <w:p>
      <w:pPr>
        <w:pStyle w:val="TranslationText"/>
        <w:keepLines w:val="0"/>
      </w:pPr>
      <w:r>
        <w:rPr>
          <w:rFonts w:ascii="Noto Sans KR" w:hAnsi="Noto Sans KR" w:eastAsia="Noto Sans KR"/>
        </w:rPr>
        <w:t>답한다. 일체 범부는 무시이래로 늘 유에 집착해 왔기 때문이다.</w:t>
      </w:r>
    </w:p>
    <w:p>
      <w:pPr>
        <w:pStyle w:val="TranslationText"/>
        <w:keepLines w:val="0"/>
      </w:pPr>
      <w:r>
        <w:rPr>
          <w:rFonts w:ascii="Noto Sans KR" w:hAnsi="Noto Sans KR" w:eastAsia="Noto Sans KR"/>
        </w:rPr>
        <w:t>묻는다. 사람과 법의 두 공을 모두 밝힌다면 대승과 무엇이 다른가?</w:t>
      </w:r>
    </w:p>
    <w:p>
      <w:pPr>
        <w:pStyle w:val="TranslationText"/>
        <w:keepLines w:val="0"/>
      </w:pPr>
      <w:r>
        <w:rPr>
          <w:rFonts w:ascii="Noto Sans KR" w:hAnsi="Noto Sans KR" w:eastAsia="Noto Sans KR"/>
        </w:rPr>
        <w:t>답한다. 소승도 비록 두 공을 밝히지만 생공을 많이 설하고, 법공은 조금 알 뿐 모든 법이 본성상 공하고 적멸하다는 것은 밝히지 못한다. 위에서 이미 자세히 논하였다. 그러므로 차이가 있다. 지금 다시 이를 서술한다. 대승은 무명이 본래 스스로 생하지 않았음을 안다. 그때 두 종류의 공을 본다. 첫째는 유소무공이다. 곧 무명을 얻을 수 없음을 말한다. 둘째는 곧 불성이 필경청정하여 번뇌가 없음을 본다. 이것도 또한 공이라 한다. 이 역시 곧 공과 불공을 보는 두 뜻이다. 두 종류의 공을 보는 것을 공을 본다고 하고, 곧 불성의 묘유를 보는 것을 불공을 본다고 한다. 소승은 이 세 가지 일을 모두 보지 못한다. 다만 무명의 유를 분석하여 없애고 그러므로 공하다고 말할 뿐이다.</w:t>
      </w:r>
    </w:p>
    <w:p>
      <w:pPr>
        <w:pStyle w:val="TranslationText"/>
        <w:keepLines w:val="0"/>
      </w:pPr>
      <w:r>
        <w:rPr>
          <w:rFonts w:ascii="Noto Sans KR" w:hAnsi="Noto Sans KR" w:eastAsia="Noto Sans KR"/>
        </w:rPr>
        <w:t>묻는다. 소승은 어찌하여 무명이 공함을 보지 못하는가?</w:t>
      </w:r>
    </w:p>
    <w:p>
      <w:pPr>
        <w:pStyle w:val="TranslationText"/>
        <w:keepLines w:val="0"/>
      </w:pPr>
      <w:r>
        <w:rPr>
          <w:rFonts w:ascii="Noto Sans KR" w:hAnsi="Noto Sans KR" w:eastAsia="Noto Sans KR"/>
        </w:rPr>
        <w:t>답한다. 사주 가운데의 무명은 끊었지만 무명주지는 아직 끊지 못했기 때문이다. 그러므로 무명은 공하지 않다.</w:t>
      </w:r>
    </w:p>
    <w:p>
      <w:pPr>
        <w:pStyle w:val="TranslationText"/>
        <w:keepLines w:val="0"/>
      </w:pPr>
      <w:r>
        <w:rPr>
          <w:rFonts w:ascii="Noto Sans KR" w:hAnsi="Noto Sans KR" w:eastAsia="Noto Sans KR"/>
        </w:rPr>
        <w:t>묻는다. 지혜로운 자가 불공을 본다고 하는데, 소승과 무엇이 다른가? 소승도 또한 사주가 공함을 본다. 대승과 무엇이 다른가?</w:t>
      </w:r>
    </w:p>
    <w:p>
      <w:pPr>
        <w:pStyle w:val="TranslationText"/>
        <w:keepLines w:val="0"/>
      </w:pPr>
      <w:r>
        <w:rPr>
          <w:rFonts w:ascii="Noto Sans KR" w:hAnsi="Noto Sans KR" w:eastAsia="Noto Sans KR"/>
        </w:rPr>
        <w:t>답한다. 위에서 풀이한 것과 같다. 다만 사주를 분석하여 공하다고 말할 뿐이고, 지혜로운 자는 사주가 본래 공함을 안다. 이제 바로 인연을 관하여 두 공에 들어가고, 십이연이 멸하여 열반을 얻는다. 그러므로 이를 품명으로 삼는다. 품은 둘로 나뉜다. 앞은 질문이고 다음은 답이다.</w:t>
      </w:r>
    </w:p>
    <w:p>
      <w:pPr>
        <w:pStyle w:val="TranslationText"/>
        <w:keepLines w:val="0"/>
      </w:pPr>
      <w:r>
        <w:rPr>
          <w:rFonts w:ascii="Noto Sans KR" w:hAnsi="Noto Sans KR" w:eastAsia="Noto Sans KR"/>
        </w:rPr>
        <w:t>질문 가운데 둘이 있다. 첫째는 앞의 대승을 받아들이고, 둘째는 뒤의 소승을 묻는다. “성문법을 설하여 제일의에 들어가는 것을 듣고자 한다”고 말한 것은, 이미 소승을 듣기를 즐기고 원하므로, 마땅히 알아야 한다. 곧 둔근이다. 대법을 받을 수 없다. 또 이 뜻으로 소승이 없다는 견해를 깨뜨린다.</w:t>
      </w:r>
    </w:p>
    <w:p>
      <w:pPr>
        <w:pStyle w:val="TranslationText"/>
        <w:keepLines w:val="0"/>
      </w:pPr>
      <w:r>
        <w:rPr>
          <w:rFonts w:ascii="Noto Sans KR" w:hAnsi="Noto Sans KR" w:eastAsia="Noto Sans KR"/>
        </w:rPr>
        <w:t>묻는다. 위의 세 부파는 모두 제일의에 들어가는가?</w:t>
      </w:r>
    </w:p>
    <w:p>
      <w:pPr>
        <w:pStyle w:val="TranslationText"/>
        <w:keepLines w:val="0"/>
      </w:pPr>
      <w:r>
        <w:rPr>
          <w:rFonts w:ascii="Noto Sans KR" w:hAnsi="Noto Sans KR" w:eastAsia="Noto Sans KR"/>
        </w:rPr>
        <w:t>답한다. 독자부는 말한다. 관에 들어가기 전에는 곧 아가 있다고 하지만, 진관에 들어가면 곧 아를 보지 못한다. 그러므로 무아를 제일의로 삼는다. 살바다인은 본래 아에 집착하지 않는다. 관에 들어갈 때에도 무아임을 안다. 『성실론』은 진공에 들어가 법도 없고 아도 없음을 안다. 이 세 사람은 제일의에 들어가지만, 곧 깊고 얕음의 차이가 있다. 대승의 제일의에 비추어 보면, 위의 세 사람은 그 일부분을 얻은 것이다. 그러므로 『지도론』에서 말한다. 이승인이 얻는 두 공은 털구멍의 공과 같고, 보살이 얻는 두 공은 시방의 공과 같다.</w:t>
      </w:r>
    </w:p>
    <w:p>
      <w:pPr>
        <w:pStyle w:val="TranslationText"/>
        <w:keepLines w:val="0"/>
      </w:pPr>
      <w:r>
        <w:rPr>
          <w:rFonts w:ascii="Noto Sans KR" w:hAnsi="Noto Sans KR" w:eastAsia="Noto Sans KR"/>
        </w:rPr>
        <w:t>“답한다” 이하는 둘째로 바로 십이인연관을 밝힌다.</w:t>
      </w:r>
    </w:p>
    <w:p>
      <w:pPr>
        <w:pStyle w:val="TranslationText"/>
        <w:keepLines w:val="0"/>
      </w:pPr>
      <w:r>
        <w:rPr>
          <w:rFonts w:ascii="Noto Sans KR" w:hAnsi="Noto Sans KR" w:eastAsia="Noto Sans KR"/>
        </w:rPr>
        <w:t>묻는다. 어찌하여 성문은 도에 들어갈 때 십이인연을 관하는가?</w:t>
      </w:r>
    </w:p>
    <w:p>
      <w:pPr>
        <w:pStyle w:val="TranslationText"/>
        <w:keepLines w:val="0"/>
      </w:pPr>
      <w:r>
        <w:rPr>
          <w:rFonts w:ascii="Noto Sans KR" w:hAnsi="Noto Sans KR" w:eastAsia="Noto Sans KR"/>
        </w:rPr>
        <w:t>답한다. 삼승이 함께 십이연의 강을 건넘을 밝히려 하기 때문이다. 그러므로 함께 이것을 관한다.</w:t>
      </w:r>
    </w:p>
    <w:p>
      <w:pPr>
        <w:pStyle w:val="TranslationText"/>
        <w:keepLines w:val="0"/>
      </w:pPr>
      <w:r>
        <w:rPr>
          <w:rFonts w:ascii="Noto Sans KR" w:hAnsi="Noto Sans KR" w:eastAsia="Noto Sans KR"/>
        </w:rPr>
        <w:t>묻는다. 십이인연을 관하는 데 몇 종류가 있는가?</w:t>
      </w:r>
    </w:p>
    <w:p>
      <w:pPr>
        <w:pStyle w:val="TranslationText"/>
        <w:keepLines w:val="0"/>
      </w:pPr>
      <w:r>
        <w:rPr>
          <w:rFonts w:ascii="Noto Sans KR" w:hAnsi="Noto Sans KR" w:eastAsia="Noto Sans KR"/>
        </w:rPr>
        <w:t>답한다. 삼승인을 기준으로 하면 또한 곧 세 품이 된다. 또 『지도론』에서 「무진품」을 풀이할 때도 세 품을 밝힌다. 첫째는 하품이다. 곧 범부가 십이인연의 강을 따라 흐르는 것이다. 둘째는 중품이다. 곧 이승이 십이연의 강을 거슬러 올라가는 것이다. 셋째는 보살의 상품이다. 십이연이 불생불멸이며 역도 아니고 순도 아님을 깨닫는다. 그러므로 저 범부와 성인과 달라 ‘독보살법’이라 한다.</w:t>
      </w:r>
    </w:p>
    <w:p>
      <w:pPr>
        <w:pStyle w:val="TranslationText"/>
        <w:keepLines w:val="0"/>
      </w:pPr>
      <w:r>
        <w:rPr>
          <w:rFonts w:ascii="Noto Sans KR" w:hAnsi="Noto Sans KR" w:eastAsia="Noto Sans KR"/>
        </w:rPr>
        <w:t>묻는다. 보살은 과로부터 십이를 관하는가, 아니면 인으로부터 관하는가?</w:t>
      </w:r>
    </w:p>
    <w:p>
      <w:pPr>
        <w:pStyle w:val="TranslationText"/>
        <w:keepLines w:val="0"/>
      </w:pPr>
      <w:r>
        <w:rPr>
          <w:rFonts w:ascii="Noto Sans KR" w:hAnsi="Noto Sans KR" w:eastAsia="Noto Sans KR"/>
        </w:rPr>
        <w:t>답한다. 『지도론』에서 말한다. 애가 많은 자는 과로부터 관한다. 노병사를 보고 즐거움에 집착하는 마음을 깨뜨린다. 견이 많은 자는 인으로부터 관한다. 인과가 서로 생함을 알아 사견을 일으키지 않는다. 보살은 이근이지만 중생을 위하기 때문에 또한 과로부터 관한다. 『바사』에서 묻는다. 보살은 일체의 근기 가운데 가장 뛰어나다. 어찌하여 먼저 과를 관하는가? 한 해석에서는 말한다. 법을 따르기 때문에 보살이 노병사를 보고 이렇게 사유한다. “이 노병사는 무엇으로 말미암아 있는가?” 생으로부터 있음을 알기 때문에 먼저 과를 관한다. 이 해석은 『지도론』과 같다. 또 다른 해석에서는, 초학자를 위해 먼저 과를 관한다고 한다. 보살은 마지막 생에서 초학이라 이름한다. 비록 일찍이 무수겁 동안 인연을 관했지만, 다시 관할 때에는 도리어 근본에서부터 시작한다. 사람이 비록 여러 번 나무에 올랐더라도, 뒤에 다시 오를 때에는 여전히 뿌리에서부터 오르는 것과 같다.</w:t>
      </w:r>
    </w:p>
    <w:p>
      <w:pPr>
        <w:pStyle w:val="TranslationText"/>
        <w:keepLines w:val="0"/>
      </w:pPr>
      <w:r>
        <w:rPr>
          <w:rFonts w:ascii="Noto Sans KR" w:hAnsi="Noto Sans KR" w:eastAsia="Noto Sans KR"/>
        </w:rPr>
        <w:t>묻는다. 이것은 어떤 보살인가?</w:t>
      </w:r>
    </w:p>
    <w:p>
      <w:pPr>
        <w:pStyle w:val="TranslationText"/>
        <w:keepLines w:val="0"/>
      </w:pPr>
      <w:r>
        <w:rPr>
          <w:rFonts w:ascii="Noto Sans KR" w:hAnsi="Noto Sans KR" w:eastAsia="Noto Sans KR"/>
        </w:rPr>
        <w:t>답한다. 이는 여전히 삼장 가운데의 소승보살을 밝힌 것일 뿐이다. 본래 대승의 보살이라면 인과를 관하는 데 정해진 방식이 없다. 또한 인과를 만들어 놓고 관하는 것도 아니다. 『열반경』의 십이인연에 십불이 갖추어진 것과 같다.</w:t>
      </w:r>
    </w:p>
    <w:p>
      <w:pPr>
        <w:pStyle w:val="TranslationText"/>
        <w:keepLines w:val="0"/>
      </w:pPr>
      <w:r>
        <w:rPr>
          <w:rFonts w:ascii="Noto Sans KR" w:hAnsi="Noto Sans KR" w:eastAsia="Noto Sans KR"/>
        </w:rPr>
        <w:t>묻는다. 소승보살이 이미 과로부터 십이를 관한다면, 지금 이 글에서는 어찌하여 인으로부터 관하는가?</w:t>
      </w:r>
    </w:p>
    <w:p>
      <w:pPr>
        <w:pStyle w:val="TranslationText"/>
        <w:keepLines w:val="0"/>
      </w:pPr>
      <w:r>
        <w:rPr>
          <w:rFonts w:ascii="Noto Sans KR" w:hAnsi="Noto Sans KR" w:eastAsia="Noto Sans KR"/>
        </w:rPr>
        <w:t>답한다. 성문법 가운데에도 본래 이근과 둔근이 있다. 둔근은 과로부터 관한다. 그러므로 사십사지가 있다. 곧 노사의 과, 노사의 집, 노사의 멸, 노사의 멸도를 말한다. 한 지에 네 가지가 있으므로 사십사지가 된다. 이근인은 십이를 관하여 칠십칠지가 있다. “무명이 행을 연한다”는 것은 생법지이다. “무명이 행을 연하지 않는 것이 아니다”는 심법지이다. 한 세에 둘이 있고 삼세이면 여섯이 된다. 이 여섯이 법주지이다. 여기에 열반지를 합하므로 일곱이라 한다. 한 지에 일곱이 있으므로 합하여 칠십칠지가 된다. 사십사지는 무명을 제외하고, 칠십칠지는 노사를 제외한다. 글은 둘로 나뉜다. 첫째는 순관을 밝힌다. 둘째는 역관을 밝힌다. 순관은 둘로 나뉜다. 첫째는 십이연관을 각각 밝힌다. 둘째는 총결한다. 십이지를 밝히니 곧 열두 가지로 나뉜다. “중생이 어리석음에 덮여 있다”는 것은, 첫째로 무명지를 분별하는 것이다. 무명이라고 말하는 것은 없는 바를 따라 명칭을 받은 것이다. 곧 지혜의 밝음이 없음을 무명이라 한다.</w:t>
      </w:r>
    </w:p>
    <w:p>
      <w:pPr>
        <w:pStyle w:val="TranslationText"/>
        <w:keepLines w:val="0"/>
      </w:pPr>
      <w:r>
        <w:rPr>
          <w:rFonts w:ascii="Noto Sans KR" w:hAnsi="Noto Sans KR" w:eastAsia="Noto Sans KR"/>
        </w:rPr>
        <w:t>묻는다. 지금 십이의 상생을 분별하고 이름을 해석하며 자체를 분별하는 것은, 수론의 설명과 무엇이 다른가?</w:t>
      </w:r>
    </w:p>
    <w:p>
      <w:pPr>
        <w:pStyle w:val="TranslationText"/>
        <w:keepLines w:val="0"/>
      </w:pPr>
      <w:r>
        <w:rPr>
          <w:rFonts w:ascii="Noto Sans KR" w:hAnsi="Noto Sans KR" w:eastAsia="Noto Sans KR"/>
        </w:rPr>
        <w:t>답한다. 경에서 말한다. “무명의 체성은 본래 존재하지 않는다. 망상과 인연이 화합하여 생긴다. 소유할 바가 없기 때문에 가명하여 무명이라 한다. 그러므로 내가 이를 무명이라 이름한다.” 지금은 공을 분별한다. 곧 중생이 허망하게 전도되었기 때문에 삼세의 인과를 만든다고 하는 것이다. 이는 무분별 가운데서 잘 분별하는 것이기 때문이다. 허망한 중생으로 하여금 이 분별을 인하여, 무분별을 깨닫고 허망한 마음을 그치게 하려는 것이다. 그러나 전도된 중생에게 이미 십이연기의 유전이 있는데, 지금 다시 결정된 자성이 있다고 집착하여 그것을 추구하고 분석한다면, 십이가 제거되지 않을 뿐만 아니라, 오히려 십이를 다시 더하는 것이다. 이 인연 때문에 다른 해석과 같지 않다.</w:t>
      </w:r>
    </w:p>
    <w:p>
      <w:pPr>
        <w:pStyle w:val="TranslationText"/>
        <w:keepLines w:val="0"/>
      </w:pPr>
      <w:r>
        <w:rPr>
          <w:rFonts w:ascii="Noto Sans KR" w:hAnsi="Noto Sans KR" w:eastAsia="Noto Sans KR"/>
        </w:rPr>
        <w:t>묻는다. 이미 수론의 해석과 같지 않다면, 수론의 명교를 사용하여 이 품을 해석해서는 안 되는가?</w:t>
      </w:r>
    </w:p>
    <w:p>
      <w:pPr>
        <w:pStyle w:val="TranslationText"/>
        <w:keepLines w:val="0"/>
      </w:pPr>
      <w:r>
        <w:rPr>
          <w:rFonts w:ascii="Noto Sans KR" w:hAnsi="Noto Sans KR" w:eastAsia="Noto Sans KR"/>
        </w:rPr>
        <w:t>답한다. 소승법 가운데에도 또한 사구가 있다. 첫째, 삼장에 없는 것을 여러 스승이 함부로 만들어 낸 것이라면 버리고 취하지 않는다. 둘째, 경을 살펴 성인의 입에서 중생 교화에 맞는 말씀을 얻은 것이라면 취하고 깨뜨리지 않는다. 셋째, 가르침을 배워 미혹을 일으켜 말은 얻었으나 뜻을 잃었다면, 그 미혹하는 정은 깨뜨리고 미혹된 가르침은 거두어들인다. 넷째, 도문에서 보면 깨뜨릴 것도 취할 것도 없다. 이 사구 가운데, 지금 두 가지를 사용한다. 첫째, 불경의 명교를 사용하여 이 품을 해석한다면 이는 취하되 깨뜨리지 않는 것이다. 둘째, 수론을 사용하여 그 문장을 해석한다면 또한 깨뜨리기도 하고 취하기도 한다.</w:t>
      </w:r>
    </w:p>
    <w:p>
      <w:pPr>
        <w:pStyle w:val="TranslationText"/>
        <w:keepLines w:val="0"/>
      </w:pPr>
      <w:r>
        <w:rPr>
          <w:rFonts w:ascii="Noto Sans KR" w:hAnsi="Noto Sans KR" w:eastAsia="Noto Sans KR"/>
        </w:rPr>
        <w:t>묻는다. 십사 가운데의 무명과 삼독 가운데의 무명은 무명지와 무엇이 다른가?</w:t>
      </w:r>
    </w:p>
    <w:p>
      <w:pPr>
        <w:pStyle w:val="TranslationText"/>
        <w:keepLines w:val="0"/>
      </w:pPr>
      <w:r>
        <w:rPr>
          <w:rFonts w:ascii="Noto Sans KR" w:hAnsi="Noto Sans KR" w:eastAsia="Noto Sans KR"/>
        </w:rPr>
        <w:t>답한다. 십사 가운데의 무명은 오직 무명사만 취하여 무명이라 한다. 삼독 가운데의 무명은 탐·진 두 사를 제외하고, 그 밖의 나머지를 모두 무명이라 한다. 지금 여기서는 일체 번뇌를 통틀어 모두 무명이라 한다. 업을 일으키기 때문이다. 또 비록 일체 번뇌를 통틀어 취하지만, 무명이 생사의 근본임을 보이기 때문에 다만 무명이라고 말한다. “뒤에 세 가지 행을 일으킨다”는 것은 둘째로 행지를 분별하는 것이다. 행은 일으키고 짓는 것을 뜻으로 삼는다. 곧 생사의 과를 일으켜 짓는다는 것이다. 즉 신·구·의의 삼행이다. 또한 죄·복·부동 등의 삼행이다.</w:t>
      </w:r>
    </w:p>
    <w:p>
      <w:pPr>
        <w:pStyle w:val="TranslationText"/>
        <w:keepLines w:val="0"/>
      </w:pPr>
      <w:r>
        <w:rPr>
          <w:rFonts w:ascii="Noto Sans KR" w:hAnsi="Noto Sans KR" w:eastAsia="Noto Sans KR"/>
        </w:rPr>
        <w:t>묻는다. 무명에 이미 인과 연의 두 뜻이 갖추어져 있는데, 경에서는 어찌하여 다만 무명이 행을 연한다고만 하고 행의 인이라고는 하지 않는가?</w:t>
      </w:r>
    </w:p>
    <w:p>
      <w:pPr>
        <w:pStyle w:val="TranslationText"/>
        <w:keepLines w:val="0"/>
      </w:pPr>
      <w:r>
        <w:rPr>
          <w:rFonts w:ascii="Noto Sans KR" w:hAnsi="Noto Sans KR" w:eastAsia="Noto Sans KR"/>
        </w:rPr>
        <w:t>답한다. 『바사』에서 말한다. 또한 인이라고 말할 수 있다. 『마하니타경』에서 밝힌 것과 같다. 예컨대 생이 노사의 인이 되고, 나아가 무명이 행의 인이 된다고 한다. 또 해석한다. 만약 무명이 행의 인이라고 말하면 다만 인연이라는 한 뜻만 말하게 된다. 지금 무명이 행을 연한다고 말하면 사연을 모두 갖추어 말할 수 있다. 성실가는 말한다. 인의 뜻은 없는 법을 생기게 하는 데 있고, 연의 뜻은 두 유가 서로 말미암는 데 있다. 지금 유와 유가 서로 이어져 생사가 끊이지 않음을 말하려는 것이다. 그러므로 행을 연한다고 말하고 행의 인이라고 말하지 않는다. 또 인은 친하고 연은 소원하다. 소원한 연조차 서로 이어져 끊이지 않는다면, 인의 뜻은 말하지 않아도 알 수 있다.</w:t>
      </w:r>
    </w:p>
    <w:p>
      <w:pPr>
        <w:pStyle w:val="TranslationText"/>
        <w:keepLines w:val="0"/>
      </w:pPr>
      <w:r>
        <w:rPr>
          <w:rFonts w:ascii="Noto Sans KR" w:hAnsi="Noto Sans KR" w:eastAsia="Noto Sans KR"/>
        </w:rPr>
        <w:t>묻는다. 『대집경』에서는 말한다. “무명은 인이 되고 행은 연이 된다.” 이 뜻은 어떠한가?</w:t>
      </w:r>
    </w:p>
    <w:p>
      <w:pPr>
        <w:pStyle w:val="TranslationText"/>
        <w:keepLines w:val="0"/>
      </w:pPr>
      <w:r>
        <w:rPr>
          <w:rFonts w:ascii="Noto Sans KR" w:hAnsi="Noto Sans KR" w:eastAsia="Noto Sans KR"/>
        </w:rPr>
        <w:t>답한다. 무명에는 실로 인과 연의 두 뜻이 모두 갖추어져 있다. 행도 뜻은 또한 그러하다. 다만 각각 한쪽을 들어 서로 말했을 뿐이다.</w:t>
      </w:r>
    </w:p>
    <w:p>
      <w:pPr>
        <w:pStyle w:val="TranslationText"/>
        <w:keepLines w:val="0"/>
      </w:pPr>
      <w:r>
        <w:rPr>
          <w:rFonts w:ascii="Noto Sans KR" w:hAnsi="Noto Sans KR" w:eastAsia="Noto Sans KR"/>
        </w:rPr>
        <w:t>묻는다. 어찌하여 무명이 행을 연한다고 말하고, 행이 무명을 연한다고 말하지 않는가?</w:t>
      </w:r>
    </w:p>
    <w:p>
      <w:pPr>
        <w:pStyle w:val="TranslationText"/>
        <w:keepLines w:val="0"/>
      </w:pPr>
      <w:r>
        <w:rPr>
          <w:rFonts w:ascii="Noto Sans KR" w:hAnsi="Noto Sans KR" w:eastAsia="Noto Sans KR"/>
        </w:rPr>
        <w:t>답한다. 『바사』에서 말한다. 십이는 앞뒤로 서로 생기므로 앞의 것이 뒤의 것의 연이 된다. 뒤의 것이 앞의 것의 연이 되는 것은 아니다. 그러므로 다만 무명이 행을 생기게 한다고 한다. 행이 무명을 생기게 하는 것은 아니다.</w:t>
      </w:r>
    </w:p>
    <w:p>
      <w:pPr>
        <w:pStyle w:val="TranslationText"/>
        <w:keepLines w:val="0"/>
      </w:pPr>
      <w:r>
        <w:rPr>
          <w:rFonts w:ascii="Noto Sans KR" w:hAnsi="Noto Sans KR" w:eastAsia="Noto Sans KR"/>
        </w:rPr>
        <w:t>묻는다. 무명은 모두 십이지에 연이 되는데, 어찌하여 다만 행을 연한다고 하는가?</w:t>
      </w:r>
    </w:p>
    <w:p>
      <w:pPr>
        <w:pStyle w:val="TranslationText"/>
        <w:keepLines w:val="0"/>
      </w:pPr>
      <w:r>
        <w:rPr>
          <w:rFonts w:ascii="Noto Sans KR" w:hAnsi="Noto Sans KR" w:eastAsia="Noto Sans KR"/>
        </w:rPr>
        <w:t>답한다. 가까이서는 행의 연이 되고, 멀리서는 십이지 전체의 연이 된다. 지금은 가까운 것을 말하고 먼 것은 말하지 않는다.</w:t>
      </w:r>
    </w:p>
    <w:p>
      <w:pPr>
        <w:pStyle w:val="TranslationText"/>
        <w:keepLines w:val="0"/>
      </w:pPr>
      <w:r>
        <w:rPr>
          <w:rFonts w:ascii="Noto Sans KR" w:hAnsi="Noto Sans KR" w:eastAsia="Noto Sans KR"/>
        </w:rPr>
        <w:t>묻는다. 오음 가운데의 행과, 사식주 가운데의 행과, 이 인연 가운데의 행은, 세 곳에서 무엇이 다른가?</w:t>
      </w:r>
    </w:p>
    <w:p>
      <w:pPr>
        <w:pStyle w:val="TranslationText"/>
        <w:keepLines w:val="0"/>
      </w:pPr>
      <w:r>
        <w:rPr>
          <w:rFonts w:ascii="Noto Sans KR" w:hAnsi="Noto Sans KR" w:eastAsia="Noto Sans KR"/>
        </w:rPr>
        <w:t>답한다. 오음과 사식주 가운데의 행은 사음을 제외하고, 나머지 일체 유위법을 모두 행이라 한다. 여기서 별도로 행의 자체를 취한다면, 오직 선업과 악업 두 업만 취한다. 통상으로 말한다면, 또한 일체 선악의 유위법 등을 포섭한다. 일어남이 행이기 때문이다. “행을 따라 육취에 떨어진다”는 것은, 죄행을 따라 삼악도에 떨어지고, 복행과 부동행을 따라 또한 삼선도에 들어감을 말한다. “모든 행의 인연으로 식이 육도의 몸을 받는다”는 것은, 셋째로 식지를 밝힌다. 식은 그 자체를 따라 이름을 받은 것이다.</w:t>
      </w:r>
    </w:p>
    <w:p>
      <w:pPr>
        <w:pStyle w:val="TranslationText"/>
        <w:keepLines w:val="0"/>
      </w:pPr>
      <w:r>
        <w:rPr>
          <w:rFonts w:ascii="Noto Sans KR" w:hAnsi="Noto Sans KR" w:eastAsia="Noto Sans KR"/>
        </w:rPr>
        <w:t>묻는다. 오음 가운데의 식과, 십이인연 가운데의 식과, 사식 가운데의 식과, 육대 가운데의 식과, 사공 가운데의 식은, 어떠한 차이가 있는가?</w:t>
      </w:r>
    </w:p>
    <w:p>
      <w:pPr>
        <w:pStyle w:val="TranslationText"/>
        <w:keepLines w:val="0"/>
      </w:pPr>
      <w:r>
        <w:rPr>
          <w:rFonts w:ascii="Noto Sans KR" w:hAnsi="Noto Sans KR" w:eastAsia="Noto Sans KR"/>
        </w:rPr>
        <w:t>답한다. 오음 가운데의 식은 일체 유루와 무루를 모두 포섭한다. 모두 식음이다. 법을 포섭하기 위해 밝힌 것이기 때문이다. 육대와 사식 가운데의 식은 오직 유루만 취한다. 범부의 몸을 이루어 유를 끌어당기기 위해서이다. 그러므로 논에서 말한다. “무루식은 육계 가운데 세우지 않는다.” 사식은 일체 유루를 설한다. 미래의 유를 장양하기 위해 사식을 설하기 때문이다. 사공 가운데의 식처는 자체가 사음이다. 식을 소연으로 삼기 때문에 식처라고 이름한다. 소연이 되는 식은 유루와 무루에 통한다. 여기서 밝히는 식은 오직 수생할 때의 한 생각의 염오식이다. 수생을 밝히기 위해서이다. 만약 시분을 기준으로 논한다면, 식과 동시에 있는 일체의 모든 법도 모두 식이라고 한다. 『성실론』에서는 말한다. 오음 가운데의 식을 요별식이라 하고, 식지를 염착식이라 한다.</w:t>
      </w:r>
    </w:p>
    <w:p>
      <w:pPr>
        <w:pStyle w:val="TranslationText"/>
        <w:keepLines w:val="0"/>
      </w:pPr>
      <w:r>
        <w:rPr>
          <w:rFonts w:ascii="Noto Sans KR" w:hAnsi="Noto Sans KR" w:eastAsia="Noto Sans KR"/>
        </w:rPr>
        <w:t>묻는다. 어찌하여 이 식은 반드시 염오인가?</w:t>
      </w:r>
    </w:p>
    <w:p>
      <w:pPr>
        <w:pStyle w:val="TranslationText"/>
        <w:keepLines w:val="0"/>
      </w:pPr>
      <w:r>
        <w:rPr>
          <w:rFonts w:ascii="Noto Sans KR" w:hAnsi="Noto Sans KR" w:eastAsia="Noto Sans KR"/>
        </w:rPr>
        <w:t>답한다. 이 식이 탁생할 때 반드시 번뇌와 상응하기 때문이다. 그러므로 염오식이다.</w:t>
      </w:r>
    </w:p>
    <w:p>
      <w:pPr>
        <w:pStyle w:val="TranslationText"/>
        <w:keepLines w:val="0"/>
      </w:pPr>
      <w:r>
        <w:rPr>
          <w:rFonts w:ascii="Noto Sans KR" w:hAnsi="Noto Sans KR" w:eastAsia="Noto Sans KR"/>
        </w:rPr>
        <w:t>묻는다. 그렇다면 어찌하여 다시 식지는 과보라고 하는가?</w:t>
      </w:r>
    </w:p>
    <w:p>
      <w:pPr>
        <w:pStyle w:val="TranslationText"/>
        <w:keepLines w:val="0"/>
      </w:pPr>
      <w:r>
        <w:rPr>
          <w:rFonts w:ascii="Noto Sans KR" w:hAnsi="Noto Sans KR" w:eastAsia="Noto Sans KR"/>
        </w:rPr>
        <w:t>답한다. 식이 탁생하는 시분 가운데 명근과, 중생의 종류 및 정혈이 있는데 이것들이 과보법이다. 식 자체가 과보인 것은 아니다. 지금 과보라고 하는 것은 명근 등을 과보라고 이름한 것일 뿐이다. 정혈 등은 마치 가벼운 털과 같아서, 반드시 번뇌의 윤택함을 필요로 한다. 그 뒤에야 성립할 수 있다.</w:t>
      </w:r>
    </w:p>
    <w:p>
      <w:pPr>
        <w:pStyle w:val="TranslationText"/>
        <w:keepLines w:val="0"/>
      </w:pPr>
      <w:r>
        <w:rPr>
          <w:rFonts w:ascii="Noto Sans KR" w:hAnsi="Noto Sans KR" w:eastAsia="Noto Sans KR"/>
        </w:rPr>
        <w:t>묻는다. 중음은 어느 지에 속하는가?</w:t>
      </w:r>
    </w:p>
    <w:p>
      <w:pPr>
        <w:pStyle w:val="TranslationText"/>
        <w:keepLines w:val="0"/>
      </w:pPr>
      <w:r>
        <w:rPr>
          <w:rFonts w:ascii="Noto Sans KR" w:hAnsi="Noto Sans KR" w:eastAsia="Noto Sans KR"/>
        </w:rPr>
        <w:t>답한다. 식지는 생음에 속한다. 중음은 행지에 속한다. 또 해석한다. 중음은 비록 아직 수생의 과보를 받지는 않았지만, 식지에 속한다. “식에 염착함이 있기 때문에” 이하는 넷째로 명색지를 분별한다. 한 설에서는, 사음을 명이라 하고 색음을 색이라 한다. 명색지의 때에는, 사음이 미약하여 겨우 이름만 있기 때문에 명이라 한다. 『아함경』에서는 말한다. “통·상·수락·사유를 명이라 하고, 사대로 이루어진 것을 색이라 한다.” 그러므로 그러함을 알 수 있다. 다음에서는 말한다. 곧 색음을 명색이라 한다. 이 색이 중생이라는 이름을 받는다고 말한다. 별개의 다른 것이 중생의 색인 것은 아니다. 그러므로 『성실론』에서 경을 인용하여 말한다. “마음은 명색에 의지한다.”</w:t>
      </w:r>
    </w:p>
    <w:p>
      <w:pPr>
        <w:pStyle w:val="TranslationText"/>
        <w:keepLines w:val="0"/>
      </w:pPr>
      <w:r>
        <w:rPr>
          <w:rFonts w:ascii="Noto Sans KR" w:hAnsi="Noto Sans KR" w:eastAsia="Noto Sans KR"/>
        </w:rPr>
        <w:t>묻는다. 화생에서는 어떻게 식이 명색을 연하는가?</w:t>
      </w:r>
    </w:p>
    <w:p>
      <w:pPr>
        <w:pStyle w:val="TranslationText"/>
        <w:keepLines w:val="0"/>
      </w:pPr>
      <w:r>
        <w:rPr>
          <w:rFonts w:ascii="Noto Sans KR" w:hAnsi="Noto Sans KR" w:eastAsia="Noto Sans KR"/>
        </w:rPr>
        <w:t>답한다. 『바사』에서 말한다. 식이 명색을 연한다는 것은 태생을 설한 것이고 화생을 설한 것은 아니다. 평하여 말한다. 화생도 또한 식이 명색을 연한다. 화생한 자가 처음 여러 근을 얻었을 때, 아직 예리하지 않은 때를 식이라 하고, 여러 근이 예리해지면 명색이라 한다.</w:t>
      </w:r>
    </w:p>
    <w:p>
      <w:pPr>
        <w:pStyle w:val="TranslationText"/>
        <w:keepLines w:val="0"/>
      </w:pPr>
      <w:r>
        <w:rPr>
          <w:rFonts w:ascii="Noto Sans KR" w:hAnsi="Noto Sans KR" w:eastAsia="Noto Sans KR"/>
        </w:rPr>
        <w:t>묻는다. 명색지는 십시 가운데 몇 시를 갖추는가?</w:t>
      </w:r>
    </w:p>
    <w:p>
      <w:pPr>
        <w:pStyle w:val="TranslationText"/>
        <w:keepLines w:val="0"/>
      </w:pPr>
      <w:r>
        <w:rPr>
          <w:rFonts w:ascii="Noto Sans KR" w:hAnsi="Noto Sans KR" w:eastAsia="Noto Sans KR"/>
        </w:rPr>
        <w:t>답한다. 『바사』에서 말한다. 아직 네 가지 색근이 생기지 않았고, 육입도 갖추어지지 않아 다만 신근만 있을 때, 다섯 시가 있다. 첫째는 가라라이고, 둘째는 아부타이며, 셋째는 비시이고, 넷째는 가나이며, 다섯째는 바라사이다. 이때를 명색지라 한다. “명색이 증장하기 때문에” 이하는 다섯째 육입지이다. 육입지는 곧 육근이다. 육근이 육식을 생기게 하여 식이 들어가는 처소가 되기 때문이다. 수론에서는 말한다. 육근이 능히 식을 일으킨다. 그러므로 입이라 이름한다. ‘발한다’는 것은 근의 기능이고, ‘육’은 수의 명칭이다. 그러므로 육입 한 지는 수와 기능의 두 뜻을 따라 이름을 얻는다. 색이 증장하여 네 근을 생기게 하므로 오입이 있고, 명이 증장하기 때문에 의입이 있다. “정·진·식이 화합한다” 이하는 여섯째 촉지를 밝힌다. 촉은 접촉하여 상대함을 뜻으로 삼는다. 비담에서는 말한다. 별도로 촉수(觸數)가 있다. 능히 근·진·식을 화합시켜 근식으로 하여금 진을 대하게 한다. 그러므로 촉이라 한다. 성실가는 별도의 촉수가 없다고 한다. 다만 심법이 앞의 연을 접촉하여 상대한다고 밝힐 뿐이다. 『바사』에서 말한다. 여러 근이 이미 촉의 소의가 될 수 있으나, 아직 고락을 분별하지 못하고, 불·뱀·독약과 여러 부정한 것을 피하지 못하는 때를, 촉이라 한다. “육촉을 인하기 때문에” 이하는 일곱째 수지를 밝힌다. 수는 받아들여 납수함을 뜻으로 삼는다. 곧 거스르고 따르는 등의 연을 받아들이는 것이다. 『바사』에서 말한다. 무엇을 수라 하는가? 곧 고락을 분별할 수 있고 불과 뱀을 피할 수 있는 것이다.</w:t>
      </w:r>
    </w:p>
    <w:p>
      <w:pPr>
        <w:pStyle w:val="TranslationText"/>
        <w:keepLines w:val="0"/>
      </w:pPr>
      <w:r>
        <w:rPr>
          <w:rFonts w:ascii="Noto Sans KR" w:hAnsi="Noto Sans KR" w:eastAsia="Noto Sans KR"/>
        </w:rPr>
        <w:t>그때에는 다만 식애만 일어난다. 곧 『열반경』에서 말한, “염습된 하나의 애”이다. 아직 음욕은 일어나지 않고, 일체의 사물에 염착도 생기지 않는다. 그때를 수라 한다. 『바사』에서 묻는다. 수와 촉은 서로 상응하여 함께 일어나는 법인데, 어찌하여 촉이 수를 연한다고 하고 수가 촉을 연한다고는 하지 않는가?</w:t>
      </w:r>
    </w:p>
    <w:p>
      <w:pPr>
        <w:pStyle w:val="TranslationText"/>
        <w:keepLines w:val="0"/>
      </w:pPr>
      <w:r>
        <w:rPr>
          <w:rFonts w:ascii="Noto Sans KR" w:hAnsi="Noto Sans KR" w:eastAsia="Noto Sans KR"/>
        </w:rPr>
        <w:t>답한다. 비록 서로 상응하여 함께 일어나는 법이지만 촉이 수의 인이 된다. 마치 등불과 비춤이 비록 한때에 있으나, 등불이 비춤의 인이지 비춤이 등불의 인은 아닌 것과 같다. 또 해석한다. 여기서는 앞뒤의 법을 설한다. 촉은 앞에서 생기고, 수는 뒤에서 생긴다. 그러므로 촉과 동시에 있는 수를 말하는 것이 아니다. 다만 촉 뒤의 수를 밝힌다. 그러므로 촉이 수의 인이 된다. “삼수를 인하기 때문에” 이하는 여덟째 애지를 밝힌다. 애는 염착을 뜻으로 삼는다. 그러나 삼수는 모두 애의 연이 된다. 고수에 핍박되기 때문에 즐거움을 탐하여 구하고, 낙수 때문에 애의 부림을 받는다. 불고불락수도 또한 능히 애를 생기게 한다. 나아가 사선 이상에서의 불고불락수도, 능히 애를 생기게 한다.</w:t>
      </w:r>
    </w:p>
    <w:p>
      <w:pPr>
        <w:pStyle w:val="TranslationText"/>
        <w:keepLines w:val="0"/>
      </w:pPr>
      <w:r>
        <w:rPr>
          <w:rFonts w:ascii="Noto Sans KR" w:hAnsi="Noto Sans KR" w:eastAsia="Noto Sans KR"/>
        </w:rPr>
        <w:t>묻는다. 삼수는 몇 종류의 애를 생기게 하는가?</w:t>
      </w:r>
    </w:p>
    <w:p>
      <w:pPr>
        <w:pStyle w:val="TranslationText"/>
        <w:keepLines w:val="0"/>
      </w:pPr>
      <w:r>
        <w:rPr>
          <w:rFonts w:ascii="Noto Sans KR" w:hAnsi="Noto Sans KR" w:eastAsia="Noto Sans KR"/>
        </w:rPr>
        <w:t>답한다. 다섯 종류가 있다. 낙수 가운데 두 종류의 애가 생긴다. 첫째, 아직 생기지 않은 낙수가 생기기를 바라므로 애가 생긴다. 둘째, 이미 생긴 낙수에서 마음이 떠나고 싶어 하지 않으므로 애가 생긴다. 고수에서도 두 종류의 애가 생긴다. 첫째, 아직 생기지 않은 것이 생기지 않기를 바라므로 애가 생긴다. 둘째, 이미 생긴 고수가 멸하기를 바라므로 애가 생긴다. 사수에서도 또한 두 애가 생긴다. 첫째, 아직 생기지 않은 것이 생기기를 바라므로 애가 생기고, 둘째, 이미 생긴 것이 잃어지지 않기를 바라므로 애가 생긴다. 이 두 가지를 능히 어리석음을 생기게 하는 것이라 한다. 그러므로 다섯이라고 한다.</w:t>
      </w:r>
    </w:p>
    <w:p>
      <w:pPr>
        <w:pStyle w:val="TranslationText"/>
        <w:keepLines w:val="0"/>
      </w:pPr>
      <w:r>
        <w:rPr>
          <w:rFonts w:ascii="Noto Sans KR" w:hAnsi="Noto Sans KR" w:eastAsia="Noto Sans KR"/>
        </w:rPr>
        <w:t>묻는다. 어찌하여 과거에서는 무명을 근본으로 삼고, 현재에서는 애를 근본으로 삼는가?</w:t>
      </w:r>
    </w:p>
    <w:p>
      <w:pPr>
        <w:pStyle w:val="TranslationText"/>
        <w:keepLines w:val="0"/>
      </w:pPr>
      <w:r>
        <w:rPr>
          <w:rFonts w:ascii="Noto Sans KR" w:hAnsi="Noto Sans KR" w:eastAsia="Noto Sans KR"/>
        </w:rPr>
        <w:t>답한다. 『바사』에서 말한다. 무명에는 네 가지 일이 있다. 첫째, 유루와 무루를 두루 연하고, 둘째, 유위와 무위를 두루 연하며, 셋째, 삼세를 두루 연하고 변사와 불변사에 통하며, 넷째, 자기 계와 다른 계를 두루 연한다. 그러므로 앞에 둔다. 애는 다만 유루만 연하고, 다만 유위만 연하며, 다만 불변사이고, 다만 자기 계만 연한다. 그러므로 뒤에 둔다. 비록 네 가지 일에는 통하지 않지만 미래의 고를 생기게 하는 힘이 뛰어나다. 그러므로 미래의 근본이라 한다.</w:t>
      </w:r>
    </w:p>
    <w:p>
      <w:pPr>
        <w:pStyle w:val="TranslationText"/>
        <w:keepLines w:val="0"/>
      </w:pPr>
      <w:r>
        <w:rPr>
          <w:rFonts w:ascii="Noto Sans KR" w:hAnsi="Noto Sans KR" w:eastAsia="Noto Sans KR"/>
        </w:rPr>
        <w:t>묻는다. 애와 수는 무엇이 다른가?</w:t>
      </w:r>
    </w:p>
    <w:p>
      <w:pPr>
        <w:pStyle w:val="TranslationText"/>
        <w:keepLines w:val="0"/>
      </w:pPr>
      <w:r>
        <w:rPr>
          <w:rFonts w:ascii="Noto Sans KR" w:hAnsi="Noto Sans KR" w:eastAsia="Noto Sans KR"/>
        </w:rPr>
        <w:t>답한다. 수지에는 오직 식애만 있고, 애지에는 다시 욕애가 있다. 그러므로 다르다. “애를 인하여 사취가 있다” 이하는 아홉째 취지이다. 업을 도와 과를 취하기 때문에 취라 이름한다.</w:t>
      </w:r>
    </w:p>
    <w:p>
      <w:pPr>
        <w:pStyle w:val="TranslationText"/>
        <w:keepLines w:val="0"/>
      </w:pPr>
      <w:r>
        <w:rPr>
          <w:rFonts w:ascii="Noto Sans KR" w:hAnsi="Noto Sans KR" w:eastAsia="Noto Sans KR"/>
        </w:rPr>
        <w:t>묻는다. 애와 취는 무엇이 다른가?</w:t>
      </w:r>
    </w:p>
    <w:p>
      <w:pPr>
        <w:pStyle w:val="TranslationText"/>
        <w:keepLines w:val="0"/>
      </w:pPr>
      <w:r>
        <w:rPr>
          <w:rFonts w:ascii="Noto Sans KR" w:hAnsi="Noto Sans KR" w:eastAsia="Noto Sans KR"/>
        </w:rPr>
        <w:t>답한다. 『바사』에서 말한다. 처음 생긴 것을 애라 하고, 애가 증장한 것을 취지라 한다. 또 말한다. 수는 인이고 애는 과이며, 애는 인이고 다시 취를 과로 삼는다. 이는 다만 하나의 지이지만, 그러므로 둘로 나눈 것이다. 성실가는 말한다. 탐사를 애라 하고, 나머지 아홉 사를 취라 한다. 이 글에서 말하는, 사취는 「오음품」에서 이미 풀이하였다. 『바사』에서 말한다. 무엇을 취라 하는가? 경계를 탐하기 때문에 사방으로 추구한다. 그러므로 취라 한다. 이는 곧 사방으로 추구하는 것을 사취라 이름한 것이다. “취를 인하기 때문에 유가 있다”는 것은 열째 유지이다. 능히 미래의 과를 있게 하므로 유라 한다. 또 능히 후세의 삼유를 상속하게 하므로 유라 한다. 곧 과를 따라 이름을 세운 것이다. 『바사』에서 말한다. 추구할 때 삼업을 일으킨다. 이를 유라 한다. “만약 취하는 자가 취하지 않으면 곧 해탈하여 유가 없다”는 것은 이 뜻을 밝힌다. 만약 취하는 자가 취하지 않으면, 곧 해탈하여 다시 유지가 없게 된다. “유로부터 생이 있다”는 것은 열한째 생지이다. 수론가는 생을 일어남이라는 뜻으로 삼는다. 그러므로 “세상 가운데 일어나므로 생이다”라고 한다. 성실론에서는 본래 없다가 지금 있게 된다는 뜻이다. 수론가는 또 말한다. 생은 생상이다. 상으로부터 이름을 얻은 것이다. “생으로부터 노사가 있다”는 것은 열두째 지이다. 쇠하고 늙는 것을 노라 하고, 마침내 다하는 것을 사라 한다. 수론가는 말한다. 노사란 이상과 멸상 두 상이다.</w:t>
      </w:r>
    </w:p>
    <w:p>
      <w:pPr>
        <w:pStyle w:val="TranslationText"/>
        <w:keepLines w:val="0"/>
      </w:pPr>
      <w:r>
        <w:rPr>
          <w:rFonts w:ascii="Noto Sans KR" w:hAnsi="Noto Sans KR" w:eastAsia="Noto Sans KR"/>
        </w:rPr>
        <w:t>상으로부터 이름을 세운 것이다. “노사로부터 근심·슬픔과 여러 고뇌가 있다”는 것은, 이 네 가지를 노사지 가운데서 따로 떼어 낸 것이다. 그러므로 별도로 지를 세우지 않는다. 경에서는 말한다. 죽으려 할 때 삶을 연모하고 죽음을 두려워하는 것을 우라 하고, 소리 내어 울고 우는 것을 비라 한다. 오근이 경계에 부딪히는 것을 고라 하고, 의근이 경계에 부딪히는 것을 뇌라 한다. “이와 같은 여러 일” 이하에서는 위로부터 각각 십이지를 밝힌 것을 마치고, 이제 둘째로 허물을 총결한다. 그러나 이 총괄문은 십이를 넓게 분별한다.</w:t>
      </w:r>
    </w:p>
    <w:p>
      <w:pPr>
        <w:pStyle w:val="TranslationText"/>
        <w:keepLines w:val="0"/>
      </w:pPr>
      <w:r>
        <w:rPr>
          <w:rFonts w:ascii="Noto Sans KR" w:hAnsi="Noto Sans KR" w:eastAsia="Noto Sans KR"/>
        </w:rPr>
        <w:t>묻는다. 십이지는 어떻게 삼도가 되는가?</w:t>
      </w:r>
    </w:p>
    <w:p>
      <w:pPr>
        <w:pStyle w:val="TranslationText"/>
        <w:keepLines w:val="0"/>
      </w:pPr>
      <w:r>
        <w:rPr>
          <w:rFonts w:ascii="Noto Sans KR" w:hAnsi="Noto Sans KR" w:eastAsia="Noto Sans KR"/>
        </w:rPr>
        <w:t>답한다. 과거의 무명과 현재의 애·취를 번뇌도라 하고, 과거세의 행과 현재세의 유를 업도라 하며, 현재의 오과와 미래의 양과를 고도라 한다.</w:t>
      </w:r>
    </w:p>
    <w:p>
      <w:pPr>
        <w:pStyle w:val="TranslationText"/>
        <w:keepLines w:val="0"/>
      </w:pPr>
      <w:r>
        <w:rPr>
          <w:rFonts w:ascii="Noto Sans KR" w:hAnsi="Noto Sans KR" w:eastAsia="Noto Sans KR"/>
        </w:rPr>
        <w:t>묻는다. 어찌하여 두 세에서 모두 번뇌인데, 이름은 서로 다른가? 고와 업에 대해서도 또한 이와 같이 묻는다.</w:t>
      </w:r>
    </w:p>
    <w:p>
      <w:pPr>
        <w:pStyle w:val="TranslationText"/>
        <w:keepLines w:val="0"/>
      </w:pPr>
      <w:r>
        <w:rPr>
          <w:rFonts w:ascii="Noto Sans KR" w:hAnsi="Noto Sans KR" w:eastAsia="Noto Sans KR"/>
        </w:rPr>
        <w:t>답한다. 과거의 번뇌는 이미 지나가 작용의 모습이 숨었기 때문에, 다만 지혜의 밝음이 없다는 뜻을 따라 무명이라 이름한다. 현재는 작용의 모습이 드러나므로 애라 한다. 과거의 업은 이미 지나가고 흘러 옮겨 간다는 뜻이 드러나므로, 행이라 이름한다. 현재는 서로 일어나고 집착하는 모습이 있으므로, 과를 따라 이름을 세워 유라 한다. 현재의 과는 서로 일어나고, 다만 유가 점차 증장하는 미세한 차례를 따르므로, 처음에는 식을 드러내고 나아가 수까지 설한다. 또 미래의 과는 아직 일어나지 않아 그 모습이 숨었기 때문에, 상에 의탁해 이름을 드러내어 생과 사라고 말한다. 또 해석한다. 생과 노사는 팔고의 이름이다. 중생의 마음이 꺼리는 것이다. 현재는 이미 받아 다시 끊을 수 없으므로, 별도의 이름을 따라 식·명색·수 등이라 하고, 노사라고 말하지 않는다. 그러므로 경에서 말한다. “인일 때에는 막을 수 있으나 과일 때에는 막을 수 없다.” 그렇다면 어찌하여 미래에는 생·노사라고 말하는가? 이것으로 중생을 두렵게 하여 현재의 삼인을 일으키지 않게 하려는 것이다.</w:t>
      </w:r>
    </w:p>
    <w:p>
      <w:pPr>
        <w:pStyle w:val="TranslationText"/>
        <w:keepLines w:val="0"/>
      </w:pPr>
      <w:r>
        <w:rPr>
          <w:rFonts w:ascii="Noto Sans KR" w:hAnsi="Noto Sans KR" w:eastAsia="Noto Sans KR"/>
        </w:rPr>
        <w:t>묻는다. 어찌하여 삼세 가운데, 과거와 미래는 각각 두 지를 세우고 현재는 여덟 지를 세우는가?</w:t>
      </w:r>
    </w:p>
    <w:p>
      <w:pPr>
        <w:pStyle w:val="TranslationText"/>
        <w:keepLines w:val="0"/>
      </w:pPr>
      <w:r>
        <w:rPr>
          <w:rFonts w:ascii="Noto Sans KR" w:hAnsi="Noto Sans KR" w:eastAsia="Noto Sans KR"/>
        </w:rPr>
        <w:t>답한다. 과거는 이미 멸했고, 미래는 아직 일어나지 않았으며, 작용의 모습이 미세하기 때문이다. 그러므로 다만 둘만 세운다. 현재는 분명히 드러나므로 여덟을 세운다. 또 과거는 다만 인이고 미래는 오직 과이다. 그러므로 각각 둘만 세운다. 현재는 인과 과에 모두 통하므로 여덟을 세운다.</w:t>
      </w:r>
    </w:p>
    <w:p>
      <w:pPr>
        <w:pStyle w:val="TranslationText"/>
        <w:keepLines w:val="0"/>
      </w:pPr>
      <w:r>
        <w:rPr>
          <w:rFonts w:ascii="Noto Sans KR" w:hAnsi="Noto Sans KR" w:eastAsia="Noto Sans KR"/>
        </w:rPr>
        <w:t>묻는다. 어찌하여 그러한가?</w:t>
      </w:r>
    </w:p>
    <w:p>
      <w:pPr>
        <w:pStyle w:val="TranslationText"/>
        <w:keepLines w:val="0"/>
      </w:pPr>
      <w:r>
        <w:rPr>
          <w:rFonts w:ascii="Noto Sans KR" w:hAnsi="Noto Sans KR" w:eastAsia="Noto Sans KR"/>
        </w:rPr>
        <w:t>답한다. 인의 뜻은 앞에 있고 과의 뜻은 뒤에 있다. 과거는 앞이므로 다만 인이고, 미래는 뒤이므로 오직 과이다. 현재는 두 곳에 함께 응한다. 앞에 응하기 때문에 과를 세우고, 뒤를 감득하기 때문에 인을 세운다. 그러므로 인과 과를 함께 설한다.</w:t>
      </w:r>
    </w:p>
    <w:p>
      <w:pPr>
        <w:pStyle w:val="TranslationText"/>
        <w:keepLines w:val="0"/>
      </w:pPr>
      <w:r>
        <w:rPr>
          <w:rFonts w:ascii="Noto Sans KR" w:hAnsi="Noto Sans KR" w:eastAsia="Noto Sans KR"/>
        </w:rPr>
        <w:t>묻는다. 무명에는 인이 있고 노사에는 과가 있는가?</w:t>
      </w:r>
    </w:p>
    <w:p>
      <w:pPr>
        <w:pStyle w:val="TranslationText"/>
        <w:keepLines w:val="0"/>
      </w:pPr>
      <w:r>
        <w:rPr>
          <w:rFonts w:ascii="Noto Sans KR" w:hAnsi="Noto Sans KR" w:eastAsia="Noto Sans KR"/>
        </w:rPr>
        <w:t>답한다. 『바사』에는 두 해석이 있다. 한 설에서는, 무명에는 인이 있다. 곧 부정억념이다. 노사에는 과가 있다. 곧 우·비·고·뇌이다. 다만 십이인연 가운데 별도로 설하지 않았을 뿐이다. 둘째 설에서는, 무명에는 인이 있고 노사에는 과가 있으며, 또한 십이인연 가운데 설되어 있다고 한다. 무명의 인은 이른바 노사이고, 노사의 과는 이른바 무명이다. 현재의 애·취가 곧 과거의 무명이고, 현재의 명색·육입·촉·수, 이 네 가지가 미래에 있으면 노사라고 한다. 수연애를 설한 것과 같으니, 마땅히 알아야 한다. 곧 노사가 무명을 연한다고 설한 셈이다. 그러므로 십이연은 마치 수레바퀴처럼 돈다.</w:t>
      </w:r>
    </w:p>
    <w:p>
      <w:pPr>
        <w:pStyle w:val="TranslationText"/>
        <w:keepLines w:val="0"/>
      </w:pPr>
      <w:r>
        <w:rPr>
          <w:rFonts w:ascii="Noto Sans KR" w:hAnsi="Noto Sans KR" w:eastAsia="Noto Sans KR"/>
        </w:rPr>
        <w:t>묻는다. 삼세가 각각 여덟 지를 갖춘다면, 삼인과 오과가 되어 곧 스물네 가지가 된다. 지금 어찌하여 다만 십이라고만 하는가?</w:t>
      </w:r>
    </w:p>
    <w:p>
      <w:pPr>
        <w:pStyle w:val="TranslationText"/>
        <w:keepLines w:val="0"/>
      </w:pPr>
      <w:r>
        <w:rPr>
          <w:rFonts w:ascii="Noto Sans KR" w:hAnsi="Noto Sans KR" w:eastAsia="Noto Sans KR"/>
        </w:rPr>
        <w:t>답한다. 한 몸을 기준으로 하기 때문에 십이라고 한다. 실제로는 스물네 가지가 갖추어진다.</w:t>
      </w:r>
    </w:p>
    <w:p>
      <w:pPr>
        <w:pStyle w:val="TranslationText"/>
        <w:keepLines w:val="0"/>
      </w:pPr>
      <w:r>
        <w:rPr>
          <w:rFonts w:ascii="Noto Sans KR" w:hAnsi="Noto Sans KR" w:eastAsia="Noto Sans KR"/>
        </w:rPr>
        <w:t>묻는다. 삼계에 십이가 모두 갖추어지는가?</w:t>
      </w:r>
    </w:p>
    <w:p>
      <w:pPr>
        <w:pStyle w:val="TranslationText"/>
        <w:keepLines w:val="0"/>
      </w:pPr>
      <w:r>
        <w:rPr>
          <w:rFonts w:ascii="Noto Sans KR" w:hAnsi="Noto Sans KR" w:eastAsia="Noto Sans KR"/>
        </w:rPr>
        <w:t>답한다. 『바사』의 한 해석에서는, 여기서는 욕계의 태생이 십이를 갖춘 경우만 말한다고 한다. 또 해석한다. 욕계에는 십이가 모두 갖추어지고, 색계에는 열하나가 있다. 명색지를 제외한다. 무색계에는 열이 있다. 명색과 육입을 제외한다. 평하여 말한다. 삼계에 모두 십이가 갖추어진다. 예컨대 처음 색계에 태어난 중생이, 여러 근이 아직 예리하지 않을 때를 명색이라 한다. 무색계는 비록 색은 없지만 명은 있고, 비록 오입은 없지만 의입은 있다. 마땅히 이렇게 말해야 한다. 식이 명을 연하고, 명이 의입을 연하며, 의입이 촉을 연한다.</w:t>
      </w:r>
    </w:p>
    <w:p>
      <w:pPr>
        <w:pStyle w:val="TranslationText"/>
        <w:keepLines w:val="0"/>
      </w:pPr>
      <w:r>
        <w:rPr>
          <w:rFonts w:ascii="Noto Sans KR" w:hAnsi="Noto Sans KR" w:eastAsia="Noto Sans KR"/>
        </w:rPr>
        <w:t>묻는다. 십이인연 가운데 몇 가지는 한 생각이고, 몇 가지는 상속인가?</w:t>
      </w:r>
    </w:p>
    <w:p>
      <w:pPr>
        <w:pStyle w:val="TranslationText"/>
        <w:keepLines w:val="0"/>
      </w:pPr>
      <w:r>
        <w:rPr>
          <w:rFonts w:ascii="Noto Sans KR" w:hAnsi="Noto Sans KR" w:eastAsia="Noto Sans KR"/>
        </w:rPr>
        <w:t>답한다. 『바사』에서 말한다. 현재세의 식과 미래세의 생은 다만 한 생각이고, 나머지는 모두 상속이다. 『증일아함』 제30권에서는 말한다. 식지는 육식을 갖추므로 시절이 오래 지속되어 한 찰나가 아니다. 만약 탁생할 때라면 오직 의식과 신식만 있고 나머지 네 식은 없다. 큰 복덕을 지닌 사람이 탁태하면 곧 육식을 갖춘다. 화생의 식지는 육식이 갖추어지고 육근도 한꺼번에 완성된다. 『대집경』에서는 칠칠일 이전을 식지에 속한다고 한다. 『지도론』에서는 말한다. 삼칠일을 식지에 속한다고 한다.</w:t>
      </w:r>
    </w:p>
    <w:p>
      <w:pPr>
        <w:pStyle w:val="TranslationText"/>
        <w:keepLines w:val="0"/>
      </w:pPr>
      <w:r>
        <w:rPr>
          <w:rFonts w:ascii="Noto Sans KR" w:hAnsi="Noto Sans KR" w:eastAsia="Noto Sans KR"/>
        </w:rPr>
        <w:t>묻는다. 오과 가운데 몇 가지가 태 안에 있는가?</w:t>
      </w:r>
    </w:p>
    <w:p>
      <w:pPr>
        <w:pStyle w:val="TranslationText"/>
        <w:keepLines w:val="0"/>
      </w:pPr>
      <w:r>
        <w:rPr>
          <w:rFonts w:ascii="Noto Sans KR" w:hAnsi="Noto Sans KR" w:eastAsia="Noto Sans KR"/>
        </w:rPr>
        <w:t>답한다. 촉과 수 두 과는 태 밖에 있고, 나머지 셋은 태 안에 있다.</w:t>
      </w:r>
    </w:p>
    <w:p>
      <w:pPr>
        <w:pStyle w:val="TranslationText"/>
        <w:keepLines w:val="0"/>
      </w:pPr>
      <w:r>
        <w:rPr>
          <w:rFonts w:ascii="Noto Sans KR" w:hAnsi="Noto Sans KR" w:eastAsia="Noto Sans KR"/>
        </w:rPr>
        <w:t>묻는다. 무간지옥에는 몇 지가 갖추어지는가?</w:t>
      </w:r>
    </w:p>
    <w:p>
      <w:pPr>
        <w:pStyle w:val="TranslationText"/>
        <w:keepLines w:val="0"/>
      </w:pPr>
      <w:r>
        <w:rPr>
          <w:rFonts w:ascii="Noto Sans KR" w:hAnsi="Noto Sans KR" w:eastAsia="Noto Sans KR"/>
        </w:rPr>
        <w:t>답한다. 가장 적게는 여덟이 있고, 가장 많게는 열하나가 있다.</w:t>
      </w:r>
    </w:p>
    <w:p>
      <w:pPr>
        <w:pStyle w:val="TranslationText"/>
        <w:keepLines w:val="0"/>
      </w:pPr>
      <w:r>
        <w:rPr>
          <w:rFonts w:ascii="Noto Sans KR" w:hAnsi="Noto Sans KR" w:eastAsia="Noto Sans KR"/>
        </w:rPr>
        <w:t>묻는다. 십이지는 오음을 갖추는가?</w:t>
      </w:r>
    </w:p>
    <w:p>
      <w:pPr>
        <w:pStyle w:val="TranslationText"/>
        <w:keepLines w:val="0"/>
      </w:pPr>
      <w:r>
        <w:rPr>
          <w:rFonts w:ascii="Noto Sans KR" w:hAnsi="Noto Sans KR" w:eastAsia="Noto Sans KR"/>
        </w:rPr>
        <w:t>답한다. 『바사』에서 말한다. 십이지는 오음을 자체로 삼는다. 『지도론』에서는 말한다. 십이시마다 모두 오음을 갖춘다. 다만 식지의 때에는 명색이 아직 성숙하지 않았고, 아직 능한 바가 없기 때문에 말하지 않았을 뿐이다. 나머지 지들도 또한 그러하다.</w:t>
      </w:r>
    </w:p>
    <w:p>
      <w:pPr>
        <w:pStyle w:val="TranslationText"/>
        <w:keepLines w:val="0"/>
      </w:pPr>
      <w:r>
        <w:rPr>
          <w:rFonts w:ascii="Noto Sans KR" w:hAnsi="Noto Sans KR" w:eastAsia="Noto Sans KR"/>
        </w:rPr>
        <w:t>묻는다. 『십지경』에서는 십이인연에 삼고가 갖추어져 있다고 하는데, 어떻게 그러한가?</w:t>
      </w:r>
    </w:p>
    <w:p>
      <w:pPr>
        <w:pStyle w:val="TranslationText"/>
        <w:keepLines w:val="0"/>
      </w:pPr>
      <w:r>
        <w:rPr>
          <w:rFonts w:ascii="Noto Sans KR" w:hAnsi="Noto Sans KR" w:eastAsia="Noto Sans KR"/>
        </w:rPr>
        <w:t>답한다. 무명부터 육입까지는 행고이고, 촉과 수는 고고이며, 애·취에서 노사에 이르기까지는 괴고이다.</w:t>
      </w:r>
    </w:p>
    <w:p>
      <w:pPr>
        <w:pStyle w:val="TranslationText"/>
        <w:keepLines w:val="0"/>
      </w:pPr>
      <w:r>
        <w:rPr>
          <w:rFonts w:ascii="Noto Sans KR" w:hAnsi="Noto Sans KR" w:eastAsia="Noto Sans KR"/>
        </w:rPr>
        <w:t>묻는다. 십이는 모두 고인데, 또한 모두 집이라고 할 수도 있는가?</w:t>
      </w:r>
    </w:p>
    <w:p>
      <w:pPr>
        <w:pStyle w:val="TranslationText"/>
        <w:keepLines w:val="0"/>
      </w:pPr>
      <w:r>
        <w:rPr>
          <w:rFonts w:ascii="Noto Sans KR" w:hAnsi="Noto Sans KR" w:eastAsia="Noto Sans KR"/>
        </w:rPr>
        <w:t>답한다. 또한 그렇게 말할 수 있다. 앞에서 생기게 하는 것은 집이고 뒤에서 생겨난 것은 고이다.</w:t>
      </w:r>
    </w:p>
    <w:p>
      <w:pPr>
        <w:pStyle w:val="TranslationText"/>
        <w:keepLines w:val="0"/>
      </w:pPr>
      <w:r>
        <w:rPr>
          <w:rFonts w:ascii="Noto Sans KR" w:hAnsi="Noto Sans KR" w:eastAsia="Noto Sans KR"/>
        </w:rPr>
        <w:t>묻는다. 삼도를 기준으로 말할 때 모두 고라면, 또한 모두 업이고 모두 번뇌라고 할 수도 있는가?</w:t>
      </w:r>
    </w:p>
    <w:p>
      <w:pPr>
        <w:pStyle w:val="TranslationText"/>
        <w:keepLines w:val="0"/>
      </w:pPr>
      <w:r>
        <w:rPr>
          <w:rFonts w:ascii="Noto Sans KR" w:hAnsi="Noto Sans KR" w:eastAsia="Noto Sans KR"/>
        </w:rPr>
        <w:t>답한다. 지금 모두 고라고 한 것은 삼도 가운데의 고를 말한 것이 아니다. 곧 일체 유위가 모두 고임을 밝힌 것이다. 그러므로 같은 예가 아니다.</w:t>
      </w:r>
    </w:p>
    <w:p>
      <w:pPr>
        <w:pStyle w:val="TranslationText"/>
        <w:keepLines w:val="0"/>
      </w:pPr>
      <w:r>
        <w:rPr>
          <w:rFonts w:ascii="Noto Sans KR" w:hAnsi="Noto Sans KR" w:eastAsia="Noto Sans KR"/>
        </w:rPr>
        <w:t>묻는다. 사과에는 몇 지가 갖추어지는가?</w:t>
      </w:r>
    </w:p>
    <w:p>
      <w:pPr>
        <w:pStyle w:val="TranslationText"/>
        <w:keepLines w:val="0"/>
      </w:pPr>
      <w:r>
        <w:rPr>
          <w:rFonts w:ascii="Noto Sans KR" w:hAnsi="Noto Sans KR" w:eastAsia="Noto Sans KR"/>
        </w:rPr>
        <w:t>답한다. 아라한은 삼인을 일으키지 않는다. 그러므로 양과가 없다. 오직 앞의 일곱 지만 있다. 삼과는 십이를 모두 갖춘다.</w:t>
      </w:r>
    </w:p>
    <w:p>
      <w:pPr>
        <w:pStyle w:val="TranslationText"/>
        <w:keepLines w:val="0"/>
      </w:pPr>
      <w:r>
        <w:rPr>
          <w:rFonts w:ascii="Noto Sans KR" w:hAnsi="Noto Sans KR" w:eastAsia="Noto Sans KR"/>
        </w:rPr>
        <w:t>묻는다. 화생한 사람에게 어떻게 노가 있는가?</w:t>
      </w:r>
    </w:p>
    <w:p>
      <w:pPr>
        <w:pStyle w:val="TranslationText"/>
        <w:keepLines w:val="0"/>
      </w:pPr>
      <w:r>
        <w:rPr>
          <w:rFonts w:ascii="Noto Sans KR" w:hAnsi="Noto Sans KR" w:eastAsia="Noto Sans KR"/>
        </w:rPr>
        <w:t>답한다. 비록 머리가 희어지는 노는 없어도 또한 생각생각마다 늙음은 있다.</w:t>
      </w:r>
    </w:p>
    <w:p>
      <w:pPr>
        <w:pStyle w:val="TranslationText"/>
        <w:keepLines w:val="0"/>
      </w:pPr>
      <w:r>
        <w:rPr>
          <w:rFonts w:ascii="Noto Sans KR" w:hAnsi="Noto Sans KR" w:eastAsia="Noto Sans KR"/>
        </w:rPr>
        <w:t>묻는다. 팔고의 뜻을 풀이할 때에는 노와 사를 두 고로 나누었는데, 지금은 어찌하여 합하여 한 지로 삼는가?</w:t>
      </w:r>
    </w:p>
    <w:p>
      <w:pPr>
        <w:pStyle w:val="TranslationText"/>
        <w:keepLines w:val="0"/>
      </w:pPr>
      <w:r>
        <w:rPr>
          <w:rFonts w:ascii="Noto Sans KR" w:hAnsi="Noto Sans KR" w:eastAsia="Noto Sans KR"/>
        </w:rPr>
        <w:t>답한다. 팔고에서는 고의 뜻을 밝히려 하므로 나누었고, 지금은 총괄하여 허물을 밝히므로, 합하는 것이다.</w:t>
      </w:r>
    </w:p>
    <w:p>
      <w:pPr>
        <w:pStyle w:val="TranslationText"/>
        <w:keepLines w:val="0"/>
      </w:pPr>
      <w:r>
        <w:rPr>
          <w:rFonts w:ascii="Noto Sans KR" w:hAnsi="Noto Sans KR" w:eastAsia="Noto Sans KR"/>
        </w:rPr>
        <w:t>묻는다. 어찌하여 삼상 가운데에서는 노와 사를 두 상으로 나누고, 생을 한 상으로 삼았는데, 지금은 생을 한 지로 삼고, 노사를 한 지로 삼는가?</w:t>
      </w:r>
    </w:p>
    <w:p>
      <w:pPr>
        <w:pStyle w:val="TranslationText"/>
        <w:keepLines w:val="0"/>
      </w:pPr>
      <w:r>
        <w:rPr>
          <w:rFonts w:ascii="Noto Sans KR" w:hAnsi="Noto Sans KR" w:eastAsia="Noto Sans KR"/>
        </w:rPr>
        <w:t>답한다. 삼상은 상의 차별과 각각의 공용을 밝히려는 것이므로, 나누어 셋으로 삼았다. 지금은 총괄하여 허물을 밝히므로, 합하여 하나로 삼는다.</w:t>
      </w:r>
    </w:p>
    <w:p>
      <w:pPr>
        <w:pStyle w:val="TranslationText"/>
        <w:keepLines w:val="0"/>
      </w:pPr>
      <w:r>
        <w:rPr>
          <w:rFonts w:ascii="Noto Sans KR" w:hAnsi="Noto Sans KR" w:eastAsia="Noto Sans KR"/>
        </w:rPr>
        <w:t>묻는다. 병은 어찌하여 지로 세우지 않는가?</w:t>
      </w:r>
    </w:p>
    <w:p>
      <w:pPr>
        <w:pStyle w:val="TranslationText"/>
        <w:keepLines w:val="0"/>
      </w:pPr>
      <w:r>
        <w:rPr>
          <w:rFonts w:ascii="Noto Sans KR" w:hAnsi="Noto Sans KR" w:eastAsia="Noto Sans KR"/>
        </w:rPr>
        <w:t>답한다. 지금은 일체 중생에게 일체의 때와 일체의 곳에서 있는 것을 지로 세운다. 병은 모든 이에게 다 있는 것은 아니다. 예컨대 박구라가 말하였다. “내 나이가 팔십을 넘었지만 일찍이 머리가 아픈 적이 없었다.” 욕계 가운데에도 병이 없는 이가 있는데, 하물며 위의 두 계이겠는가. 그러므로 병은 일체에게 다 있는 것이 아니어서 지로 세우지 않는다.</w:t>
      </w:r>
    </w:p>
    <w:p>
      <w:pPr>
        <w:pStyle w:val="TranslationText"/>
        <w:keepLines w:val="0"/>
      </w:pPr>
      <w:r>
        <w:rPr>
          <w:rFonts w:ascii="Noto Sans KR" w:hAnsi="Noto Sans KR" w:eastAsia="Noto Sans KR"/>
        </w:rPr>
        <w:t>묻는다. 십이가 서로 생길 때 육인과 사연 가운데 몇 가지를 갖추는가?</w:t>
      </w:r>
    </w:p>
    <w:p>
      <w:pPr>
        <w:pStyle w:val="TranslationText"/>
        <w:keepLines w:val="0"/>
      </w:pPr>
      <w:r>
        <w:rPr>
          <w:rFonts w:ascii="Noto Sans KR" w:hAnsi="Noto Sans KR" w:eastAsia="Noto Sans KR"/>
        </w:rPr>
        <w:t>답한다. 지금 우선 육인을 기준으로 풀이하겠다. 그러면 사연도 알 수 있다. 십이는 앞뒤로 다시 서로 생긴다. 상응인과 공유인은 같은 세의 인과이다. 십이의 인연은 아니다. 소작·자분·변·보의 네 인이 있다. 무명이 불선의 신·구·의 삼업을 생기게 하는 경우에는, 소작·자분·변의 세 인이 인연이 된다. 선한 신·구·의 삼업을 생기게 하는 경우에는, 오직 소작인만 인연이 된다. 행이 식을 생기게 하는 경우에는 소작인과 보인 두 인이 인연이 된다. 식이 명색을 생기게 하는 경우에는 소작인과 자분인 두 인이 인연이 된다. 명색이 육입을 생기게 하고 나아가 촉이 수를 연하는 경우에는, 소작인과 자분인 두 인이 인연이 된다. 수가 애를 생기게 하는 경우에는 오직 소작인만 인연이 된다. 애가 취를 생기게 하는 경우에는 소작인과 자분인 두 인이 인연이 된다. 취가 유를 생기게 하는 것은 무명이 행을 생기게 하는 것과 같다. 유가 생을 생기게 하는 것은 행이 식을 연하는 것과 같다. 생이 노사를 생기게 하는 것은 식이 명색을 연하는 것과 같다.</w:t>
      </w:r>
    </w:p>
    <w:p>
      <w:pPr>
        <w:pStyle w:val="TranslationText"/>
        <w:keepLines w:val="0"/>
      </w:pPr>
      <w:r>
        <w:rPr>
          <w:rFonts w:ascii="Noto Sans KR" w:hAnsi="Noto Sans KR" w:eastAsia="Noto Sans KR"/>
        </w:rPr>
        <w:t>묻는다. 십이의 상생은 삼성에 통하는가?</w:t>
      </w:r>
    </w:p>
    <w:p>
      <w:pPr>
        <w:pStyle w:val="TranslationText"/>
        <w:keepLines w:val="0"/>
      </w:pPr>
      <w:r>
        <w:rPr>
          <w:rFonts w:ascii="Noto Sans KR" w:hAnsi="Noto Sans KR" w:eastAsia="Noto Sans KR"/>
        </w:rPr>
        <w:t>답한다. 만약 차례로 서로 생기는 지의 자체만 바로 취한다면, 무명지 가운데에는 두 성에 통한다. 욕계 무명지 가운데 신견과 변견 두 견은 무기이고, 나머지는 모두 불선이다. 상계의 무명은 오직 무기이다. 만약 시분을 기준으로 무명지를 말한다면, 무명지가 일어날 때 동시에 있는 모든 법이 다 무명지이다. 그러므로 선·악·무기 등이 동시에 상속하는 것도, 모두 무명지에 포섭된다. 행지도 또한 삼성에 통한다. 별도로는 오직 선과 악뿐이다. 식지는 만약 탁태하는 한 생각의 식만 취하면 불선·무기에 해당하고, 시분을 기준으로 하면 삼성에 통한다. 명색·육입·촉·수는 통상과 별상 모두 삼성에 포섭된다. 애와 취는 무명에서 설명한 것과 같다. 유는 행에서 설명한 것과 같다. 생은 식에서 설명한 것과 같다. 노사는 나머지 네 과와 같다.</w:t>
      </w:r>
    </w:p>
    <w:p>
      <w:pPr>
        <w:pStyle w:val="TranslationText"/>
        <w:keepLines w:val="0"/>
      </w:pPr>
      <w:r>
        <w:rPr>
          <w:rFonts w:ascii="Noto Sans KR" w:hAnsi="Noto Sans KR" w:eastAsia="Noto Sans KR"/>
        </w:rPr>
        <w:t>묻는다. 십이 가운데 몇 가지가 유루이고 무루인가? 몇 가지가 유위이고 무위인가? 몇 가지가 학과 무학인가? 몇 가지가 염이고 불염인가?</w:t>
      </w:r>
    </w:p>
    <w:p>
      <w:pPr>
        <w:pStyle w:val="TranslationText"/>
        <w:keepLines w:val="0"/>
      </w:pPr>
      <w:r>
        <w:rPr>
          <w:rFonts w:ascii="Noto Sans KR" w:hAnsi="Noto Sans KR" w:eastAsia="Noto Sans KR"/>
        </w:rPr>
        <w:t>답한다. 모두 유루이고, 모두 유위이며, 모두 비학비무학이다. 『바사』에서 말한다. 이 십이 가운데 심·심수법인 것은 염오이고, 나머지는 염과 불염에 통한다.</w:t>
      </w:r>
    </w:p>
    <w:p>
      <w:pPr>
        <w:pStyle w:val="TranslationText"/>
        <w:keepLines w:val="0"/>
      </w:pPr>
      <w:r>
        <w:rPr>
          <w:rFonts w:ascii="Noto Sans KR" w:hAnsi="Noto Sans KR" w:eastAsia="Noto Sans KR"/>
        </w:rPr>
        <w:t>묻는다. 십이인연은 어떻게 나무와 같은가?</w:t>
      </w:r>
    </w:p>
    <w:p>
      <w:pPr>
        <w:pStyle w:val="TranslationText"/>
        <w:keepLines w:val="0"/>
      </w:pPr>
      <w:r>
        <w:rPr>
          <w:rFonts w:ascii="Noto Sans KR" w:hAnsi="Noto Sans KR" w:eastAsia="Noto Sans KR"/>
        </w:rPr>
        <w:t>답한다. 나무에는 뿌리·몸통·꽃·열매가 있다. 두 인을 뿌리로 삼고, 오과를 몸통으로 삼으며, 삼인을 꽃으로 삼고, 양과를 열매로 삼는다. 범부와 유학인은 꽃도 있고 열매도 있다. 아라한은 꽃도 없고 열매도 없다.</w:t>
      </w:r>
    </w:p>
    <w:p>
      <w:pPr>
        <w:pStyle w:val="TranslationText"/>
        <w:keepLines w:val="0"/>
      </w:pPr>
      <w:r>
        <w:rPr>
          <w:rFonts w:ascii="Noto Sans KR" w:hAnsi="Noto Sans KR" w:eastAsia="Noto Sans KR"/>
        </w:rPr>
        <w:t>묻는다. 십이인연은 어떻게 십사를 깨뜨려 제거하는가?</w:t>
      </w:r>
    </w:p>
    <w:p>
      <w:pPr>
        <w:pStyle w:val="TranslationText"/>
        <w:keepLines w:val="0"/>
      </w:pPr>
      <w:r>
        <w:rPr>
          <w:rFonts w:ascii="Noto Sans KR" w:hAnsi="Noto Sans KR" w:eastAsia="Noto Sans KR"/>
        </w:rPr>
        <w:t>답한다. 이 십이를 설하면 바로 신견과 변견 두 견을 제거한다. 과거의 두 인과 현재의 오과를 밝히면 상견을 깨뜨린다. 만약 상이라면 어찌 인으로부터 생기겠는가. 현재의 삼인과 미래의 양과는 단견을 깨뜨린다. 이미 현재에 인이 있어 미래의 과를 생기게 하는데, 어찌 단멸이라 할 수 있겠는가. 현재의 여덟 지는 다만 여러 연일 뿐이다. 그러므로 아가 없다. 십사를 함께 깨뜨린다는 것은, 십이가 이미 인과이므로, 사견을 깨뜨려 제거하는 것이다. 계취는 고를 도라고 여긴다. 십이는 모두 고이다. 그러므로 도가 아니다. 의는 고가 있는지 없는지를 의심한다. 이미 십이가 있으므로 인과가 분명하다. 그러므로 의심하는 마음을 깨뜨린다. 이 몸을 의지해 다른 이를 업신여긴다. 이미 생사의 법인데, 어찌 스스로 높일 만하겠는가. 이미 생사의 법이므로, 탐할 만하지 않다. 그러므로 탐을 깨뜨린다. 오직 마땅히 십이를 빨리 멸해야 하는데, 어찌하여 진을 내겠는가.</w:t>
      </w:r>
    </w:p>
    <w:p>
      <w:pPr>
        <w:pStyle w:val="TranslationText"/>
        <w:keepLines w:val="0"/>
      </w:pPr>
      <w:r>
        <w:rPr>
          <w:rFonts w:ascii="Noto Sans KR" w:hAnsi="Noto Sans KR" w:eastAsia="Noto Sans KR"/>
        </w:rPr>
        <w:t>묻는다. 연생과 연기는 무엇이 다른가?</w:t>
      </w:r>
    </w:p>
    <w:p>
      <w:pPr>
        <w:pStyle w:val="TranslationText"/>
        <w:keepLines w:val="0"/>
      </w:pPr>
      <w:r>
        <w:rPr>
          <w:rFonts w:ascii="Noto Sans KR" w:hAnsi="Noto Sans KR" w:eastAsia="Noto Sans KR"/>
        </w:rPr>
        <w:t>답한다. 『바사』에서 말한다. 인은 연기이고 과는 연생이다. 또 말한다. 마땅히 사구를 지어야 한다. 첫째, 연기이지만 연생은 아닌 것. 미래세의 법이 그것이다. 둘째, 연생이지만 연기는 아닌 것. 과거와 현재의 아라한이 마지막으로 죽을 때의 오음이 그것이다. 연기이면서 또한 연생인 것은, 위의 두 세에서 아라한이 죽을 때의 오음을 제외한, 나머지 과거와 현재의 법이다. 넷째, 연기도 아니고 연생도 아닌 것은 무위법이다. 연기라고 말하는 것은, 체성이 일어날 수 있어 연을 기다려 일어나므로 연기라 한다. 또 일체 중생 등이 이것으로부터 연하여 일어나므로, 연기라 한다. 또 연생이지만 십이는 아닌 것이 있고, 십이이지만 연생은 아닌 것이 있으며, 연생이면서 또한 십이인 것과, 연생도 아니고 십이도 아닌 것이 있다. 연으로부터 생겼지만 십이는 아닌 것은 아라한의 오음을 말한다. 십이이지만 연생은 아닌 것은 미래의 십이를 말한다. 십이이면서 또한 연생인 것은 곧 범부의 십이이다. 둘 다 아닌 것은 허공이다. 『열반경』 「가섭장」에서 설한 것과 같다. 비담에서는 또 네 종류의 십이인연을 말한다. 첫째는 무시십이이다. 곧 시작을 알 수 없는 것을 말한다. 둘째는 연쇄십이이다. 곧 전전하여 삼세가 서로 얽혀 있는 것을 말한다. 셋째는 찰나십이이다. 한 사가 일어날 때 여러 심수와 함께 일어나, 한 찰나 가운데 십이를 모두 갖추는 것을 밝힌다. 넷째는 분단십이이다. 곧 과거의 둘, 현재의 여덟, 미래의 둘을 말한다. 장행에서 이미 비담을 가리켰으므로, 지금은 대부분 비담에 의하여 풀이하였다. 반드시 게송으로 지혜를 보일 필요는 없을 뿐이다. “지혜로운 자는 짓지 않는다” 이하는 둘째로 역관을 밝힌다. 무명의 인이 멸하기 때문에 행이라는 과도 곧 생하지 않는다. 그러므로 “이 일이 멸하기 때문에 이것은 생하지 않는다”고 한다.</w:t>
      </w:r>
    </w:p>
    <w:p>
      <w:pPr>
        <w:pStyle w:val="TranslationText"/>
        <w:keepLines w:val="0"/>
      </w:pPr>
      <w:r>
        <w:rPr>
          <w:rFonts w:ascii="Noto Sans KR" w:hAnsi="Noto Sans KR" w:eastAsia="Noto Sans KR"/>
        </w:rPr>
        <w:t>이 품의 큰 뜻은 이러하다. 이 십이는 치혹으로부터 생긴다. 그러므로 지혜로운 자는 짓지 않는다. 따라서 이것이 진실이 아님을 알 수 있다. 진실하지 않기 때문에 곧 공하다. 이와 같이 바르게 관하면 곧 진제에 들어가니 이를 정멸이라 한다. 장행은 글과 같다.</w:t>
      </w:r>
    </w:p>
    <w:p>
      <w:pPr>
        <w:pStyle w:val="TranslationText"/>
        <w:keepLines w:val="0"/>
      </w:pPr>
      <w:r>
        <w:rPr>
          <w:rFonts w:ascii="Noto Sans KR" w:hAnsi="Noto Sans KR" w:eastAsia="Noto Sans KR"/>
        </w:rPr>
        <w:t>「관사견품」 제27.</w:t>
      </w:r>
    </w:p>
    <w:p>
      <w:pPr>
        <w:pStyle w:val="EditorialNote"/>
      </w:pPr>
      <w:r>
        <w:rPr>
          <w:rFonts w:ascii="Noto Sans KR" w:hAnsi="Noto Sans KR" w:eastAsia="Noto Sans KR"/>
        </w:rPr>
        <w:t>교감·번역 메모 | 「是以四依出世雙破二迷俱申兩教。」: [교학 용어] 四依는 말세에 출현하여 불의를 밝히는 사의(四依)로 옮겼다.</w:t>
      </w:r>
    </w:p>
    <w:p>
      <w:pPr>
        <w:pStyle w:val="EditorialNote"/>
      </w:pPr>
      <w:r>
        <w:rPr>
          <w:rFonts w:ascii="Noto Sans KR" w:hAnsi="Noto Sans KR" w:eastAsia="Noto Sans KR"/>
        </w:rPr>
        <w:t>교감·번역 메모 | 「答昔虛指大因以為小異。」: [교감·구문] 昔虛指大因以為小異는 문맥상 옛 교설에서 대승의 인을 가리켜 소승과의 차이를 설정한 뜻으로 보수적으로 옮겼다. 정확한 구두는 외부 판본 대조가 필요하다.</w:t>
      </w:r>
    </w:p>
    <w:p>
      <w:pPr>
        <w:pStyle w:val="EditorialNote"/>
      </w:pPr>
      <w:r>
        <w:rPr>
          <w:rFonts w:ascii="Noto Sans KR" w:hAnsi="Noto Sans KR" w:eastAsia="Noto Sans KR"/>
        </w:rPr>
        <w:t>교감·번역 메모 | 「答毘婆闍婆提定執十二是無為法。」: [부파명] 毘婆闍婆提는 저본 표기를 따라 비바사제로 옮겼다. 정확한 부파 비정은 외부 대조 전까지 유보한다.</w:t>
      </w:r>
    </w:p>
    <w:p>
      <w:pPr>
        <w:pStyle w:val="EditorialNote"/>
      </w:pPr>
      <w:r>
        <w:rPr>
          <w:rFonts w:ascii="Noto Sans KR" w:hAnsi="Noto Sans KR" w:eastAsia="Noto Sans KR"/>
        </w:rPr>
        <w:t>교감·번역 메모 | 「文殊問經十八及本二皆從大乘出。」: [부파 전승] 十八及本二皆從大乘出은 『문수문경』의 십팔부와 근본 이부가 대승에서 나왔다는 저본 서술대로 번역하였다.</w:t>
      </w:r>
    </w:p>
    <w:p>
      <w:pPr>
        <w:pStyle w:val="EditorialNote"/>
      </w:pPr>
      <w:r>
        <w:rPr>
          <w:rFonts w:ascii="Noto Sans KR" w:hAnsi="Noto Sans KR" w:eastAsia="Noto Sans KR"/>
        </w:rPr>
        <w:t>교감·번역 메모 | 「一者有所無空。」: [대승 교학 용어] 有所無空은 유소무공(有所無空)으로 옮겼다.</w:t>
      </w:r>
    </w:p>
    <w:p>
      <w:pPr>
        <w:pStyle w:val="EditorialNote"/>
      </w:pPr>
      <w:r>
        <w:rPr>
          <w:rFonts w:ascii="Noto Sans KR" w:hAnsi="Noto Sans KR" w:eastAsia="Noto Sans KR"/>
        </w:rPr>
        <w:t>교감·번역 메모 | 「二者即見佛性畢竟清淨無有煩惱。」: [대승 교학] 불성의 필경청정과 번뇌 없음 자체를 다시 ‘공’이라 하는 두 번째 공의 설명을 저본대로 보존하였다.</w:t>
      </w:r>
    </w:p>
    <w:p>
      <w:pPr>
        <w:pStyle w:val="EditorialNote"/>
      </w:pPr>
      <w:r>
        <w:rPr>
          <w:rFonts w:ascii="Noto Sans KR" w:hAnsi="Noto Sans KR" w:eastAsia="Noto Sans KR"/>
        </w:rPr>
        <w:t>교감·번역 메모 | 「未斷無明住地。」: [번뇌 분류] 無明住地는 무명주지로 옮겼다.</w:t>
      </w:r>
    </w:p>
    <w:p>
      <w:pPr>
        <w:pStyle w:val="EditorialNote"/>
      </w:pPr>
      <w:r>
        <w:rPr>
          <w:rFonts w:ascii="Noto Sans KR" w:hAnsi="Noto Sans KR" w:eastAsia="Noto Sans KR"/>
        </w:rPr>
        <w:t>교감·번역 메모 | 「又智度論釋無盡品亦明三品。」: [서명·품명] 『지도론』의 無盡品은 「무진품」으로 옮겼다.</w:t>
      </w:r>
    </w:p>
    <w:p>
      <w:pPr>
        <w:pStyle w:val="EditorialNote"/>
      </w:pPr>
      <w:r>
        <w:rPr>
          <w:rFonts w:ascii="Noto Sans KR" w:hAnsi="Noto Sans KR" w:eastAsia="Noto Sans KR"/>
        </w:rPr>
        <w:t>교감·번역 메모 | 「如涅槃十二因緣具足十不。」: [십이인연 교학] 十不는 『열반경』의 십이인연을 설명하는 ‘십불’로 음독하여 보존하였다.</w:t>
      </w:r>
    </w:p>
    <w:p>
      <w:pPr>
        <w:pStyle w:val="EditorialNote"/>
      </w:pPr>
      <w:r>
        <w:rPr>
          <w:rFonts w:ascii="Noto Sans KR" w:hAnsi="Noto Sans KR" w:eastAsia="Noto Sans KR"/>
        </w:rPr>
        <w:t>교감·번역 메모 | 「故四十四智。」: [교학 용어] 四十四智는 사십사지, 七十七智는 칠십칠지로 옮겼다.</w:t>
      </w:r>
    </w:p>
    <w:p>
      <w:pPr>
        <w:pStyle w:val="EditorialNote"/>
      </w:pPr>
      <w:r>
        <w:rPr>
          <w:rFonts w:ascii="Noto Sans KR" w:hAnsi="Noto Sans KR" w:eastAsia="Noto Sans KR"/>
        </w:rPr>
        <w:t>교감·번역 메모 | 「無明緣行此是生法智也。」: [교학 용어] 生法智는 생법지, 審法智는 심법지, 法住智는 법주지, 泥洹智는 열반지로 옮겼다.</w:t>
      </w:r>
    </w:p>
    <w:p>
      <w:pPr>
        <w:pStyle w:val="EditorialNote"/>
      </w:pPr>
      <w:r>
        <w:rPr>
          <w:rFonts w:ascii="Noto Sans KR" w:hAnsi="Noto Sans KR" w:eastAsia="Noto Sans KR"/>
        </w:rPr>
        <w:t>교감·번역 메모 | 「二若視經聖口得適化之言取而不破。」: [교감·구문] 저본은 若視經聖口得適化之言이다. 문맥상 경전에서 성인의 교화에 맞는 말을 취한다는 뜻으로 보수적으로 번역하였다.</w:t>
      </w:r>
    </w:p>
    <w:p>
      <w:pPr>
        <w:pStyle w:val="EditorialNote"/>
      </w:pPr>
      <w:r>
        <w:rPr>
          <w:rFonts w:ascii="Noto Sans KR" w:hAnsi="Noto Sans KR" w:eastAsia="Noto Sans KR"/>
        </w:rPr>
        <w:t>교감·번역 메모 | 「四若望道門無所破取四句之中。」: [교학 구조] 소승 교설을 취하고 깨뜨리는 네 경우 가운데 넷째는 도문에서 파·취가 모두 없음을 밝히는 문맥이다.</w:t>
      </w:r>
    </w:p>
    <w:p>
      <w:pPr>
        <w:pStyle w:val="EditorialNote"/>
      </w:pPr>
      <w:r>
        <w:rPr>
          <w:rFonts w:ascii="Noto Sans KR" w:hAnsi="Noto Sans KR" w:eastAsia="Noto Sans KR"/>
        </w:rPr>
        <w:t>교감·번역 메모 | 「如摩訶尼陀經明。」: [경전명] 摩訶尼陀經은 저본 음사를 따라 『마하니타경』으로 옮겼다. 정확한 경전 비정은 외부 대조 전까지 유보한다.</w:t>
      </w:r>
    </w:p>
    <w:p>
      <w:pPr>
        <w:pStyle w:val="EditorialNote"/>
      </w:pPr>
      <w:r>
        <w:rPr>
          <w:rFonts w:ascii="Noto Sans KR" w:hAnsi="Noto Sans KR" w:eastAsia="Noto Sans KR"/>
        </w:rPr>
        <w:t>교감·번역 메모 | 「餘一切有為法悉是行也。」: [교학 용어] 四識住의 행은 나머지 사음을 제외한 일체 유위법을 가리키는 저본 설명대로 번역하였다.</w:t>
      </w:r>
    </w:p>
    <w:p>
      <w:pPr>
        <w:pStyle w:val="EditorialNote"/>
      </w:pPr>
      <w:r>
        <w:rPr>
          <w:rFonts w:ascii="Noto Sans KR" w:hAnsi="Noto Sans KR" w:eastAsia="Noto Sans KR"/>
        </w:rPr>
        <w:t>교감·번역 메모 | 「今云報者詺命根等為報耳。」: [희귀 자형] 저본의 詺은 ‘이름하다’의 뜻으로 읽어 번역했으며 자형은 임의로 고치지 않았다.</w:t>
      </w:r>
    </w:p>
    <w:p>
      <w:pPr>
        <w:pStyle w:val="EditorialNote"/>
      </w:pPr>
      <w:r>
        <w:rPr>
          <w:rFonts w:ascii="Noto Sans KR" w:hAnsi="Noto Sans KR" w:eastAsia="Noto Sans KR"/>
        </w:rPr>
        <w:t>교감·번역 메모 | 「一者哥羅羅。」: [태내 오위] 哥羅羅·阿浮陀·卑屍·伽那·婆羅奢는 저본 음사를 따라 가라라·아부타·비시·가나·바라사로 옮겼다. 정확한 산스크리트 대응은 외부 대조 전까지 유보한다.</w:t>
      </w:r>
    </w:p>
    <w:p>
      <w:pPr>
        <w:pStyle w:val="EditorialNote"/>
      </w:pPr>
      <w:r>
        <w:rPr>
          <w:rFonts w:ascii="Noto Sans KR" w:hAnsi="Noto Sans KR" w:eastAsia="Noto Sans KR"/>
        </w:rPr>
        <w:t>교감·번역 메모 | 「何別有觸數。」: [아비담 용어] 觸數는 별도의 촉 심소를 뜻하는 문맥으로 ‘촉수(觸數)’라 옮겼다.</w:t>
      </w:r>
    </w:p>
    <w:p>
      <w:pPr>
        <w:pStyle w:val="EditorialNote"/>
      </w:pPr>
      <w:r>
        <w:rPr>
          <w:rFonts w:ascii="Noto Sans KR" w:hAnsi="Noto Sans KR" w:eastAsia="Noto Sans KR"/>
        </w:rPr>
        <w:t>교감·번역 메모 | 「染習一愛也。」: [경전 인용] 染習一愛는 『열반경』 인용으로 저본 문구를 그대로 번역하였다.</w:t>
      </w:r>
    </w:p>
    <w:p>
      <w:pPr>
        <w:pStyle w:val="EditorialNote"/>
      </w:pPr>
      <w:r>
        <w:rPr>
          <w:rFonts w:ascii="Noto Sans KR" w:hAnsi="Noto Sans KR" w:eastAsia="Noto Sans KR"/>
        </w:rPr>
        <w:t>교감·번역 메모 | 「三通緣三世遍不遍使。」: [아비담 용어] 遍不遍使는 변사·불변사로 옮겼다.</w:t>
      </w:r>
    </w:p>
    <w:p>
      <w:pPr>
        <w:pStyle w:val="EditorialNote"/>
      </w:pPr>
      <w:r>
        <w:rPr>
          <w:rFonts w:ascii="Noto Sans KR" w:hAnsi="Noto Sans KR" w:eastAsia="Noto Sans KR"/>
        </w:rPr>
        <w:t>교감·번역 메모 | 「四取者五陰品已釋。」: [참조] 사취(四取)의 상세 해석은 저본이 앞의 「오음품」을 가리킨다.</w:t>
      </w:r>
    </w:p>
    <w:p>
      <w:pPr>
        <w:pStyle w:val="EditorialNote"/>
      </w:pPr>
      <w:r>
        <w:rPr>
          <w:rFonts w:ascii="Noto Sans KR" w:hAnsi="Noto Sans KR" w:eastAsia="Noto Sans KR"/>
        </w:rPr>
        <w:t>교감·번역 메모 | 「但從無他受稱名為無明。」: [구문] 從無他受稱의 無他는 앞의 무명 명의 설명과 연결하여 지혜의 밝음이 없다는 뜻으로 번역하였다.</w:t>
      </w:r>
    </w:p>
    <w:p>
      <w:pPr>
        <w:pStyle w:val="EditorialNote"/>
      </w:pPr>
      <w:r>
        <w:rPr>
          <w:rFonts w:ascii="Noto Sans KR" w:hAnsi="Noto Sans KR" w:eastAsia="Noto Sans KR"/>
        </w:rPr>
        <w:t>교감·번역 메모 | 「謂不正憶念。」: [아비담 용어] 不正憶念은 부정억념으로 옮겼다.</w:t>
      </w:r>
    </w:p>
    <w:p>
      <w:pPr>
        <w:pStyle w:val="EditorialNote"/>
      </w:pPr>
      <w:r>
        <w:rPr>
          <w:rFonts w:ascii="Noto Sans KR" w:hAnsi="Noto Sans KR" w:eastAsia="Noto Sans KR"/>
        </w:rPr>
        <w:t>교감·번역 메모 | 「增一阿含三十卷云。」: [경전명] 增一阿含三十卷은 『증일아함』 제30권으로 옮겼다.</w:t>
      </w:r>
    </w:p>
    <w:p>
      <w:pPr>
        <w:pStyle w:val="EditorialNote"/>
      </w:pPr>
      <w:r>
        <w:rPr>
          <w:rFonts w:ascii="Noto Sans KR" w:hAnsi="Noto Sans KR" w:eastAsia="Noto Sans KR"/>
        </w:rPr>
        <w:t>교감·번역 메모 | 「大集經七七日前屬識支。」: [전승 수치] 『대집경』의 칠칠일, 『지도론』의 삼칠일이라는 식지 기간은 저본 수치를 그대로 보존하였다.</w:t>
      </w:r>
    </w:p>
    <w:p>
      <w:pPr>
        <w:pStyle w:val="EditorialNote"/>
      </w:pPr>
      <w:r>
        <w:rPr>
          <w:rFonts w:ascii="Noto Sans KR" w:hAnsi="Noto Sans KR" w:eastAsia="Noto Sans KR"/>
        </w:rPr>
        <w:t>교감·번역 메모 | 「如薄拘羅云。」: [인명] 薄拘羅는 박구라로 옮겼으며, 무병의 예는 저본 전승대로 번역하였다.</w:t>
      </w:r>
    </w:p>
    <w:p>
      <w:pPr>
        <w:pStyle w:val="EditorialNote"/>
      </w:pPr>
      <w:r>
        <w:rPr>
          <w:rFonts w:ascii="Noto Sans KR" w:hAnsi="Noto Sans KR" w:eastAsia="Noto Sans KR"/>
        </w:rPr>
        <w:t>교감·번역 메모 | 「有所作自分遍報四因。」: [육인 용어] 저본은 所作自分遍報의 네 인을 열거한다. 소작·자분·변·보로 음의에 맞추어 보존 번역했으며 표준 아비담 용어와의 정확한 대응은 외부 대조 전까지 유보한다.</w:t>
      </w:r>
    </w:p>
    <w:p>
      <w:pPr>
        <w:pStyle w:val="EditorialNote"/>
      </w:pPr>
      <w:r>
        <w:rPr>
          <w:rFonts w:ascii="Noto Sans KR" w:hAnsi="Noto Sans KR" w:eastAsia="Noto Sans KR"/>
        </w:rPr>
        <w:t>교감·번역 메모 | 「識支若取一念託胎識是不善無記。」: [삼성 분류] 저본의 是不善無記는 불선·무기의 두 범주로 읽어 번역하였다.</w:t>
      </w:r>
    </w:p>
    <w:p>
      <w:pPr>
        <w:pStyle w:val="EditorialNote"/>
      </w:pPr>
      <w:r>
        <w:rPr>
          <w:rFonts w:ascii="Noto Sans KR" w:hAnsi="Noto Sans KR" w:eastAsia="Noto Sans KR"/>
        </w:rPr>
        <w:t>교감·번역 메모 | 「既有十二則因果晈然。」: [교감·자형] 저본은 晈然이다. 문맥상 ‘분명하다’로 번역했으며 자형은 보존하였다.</w:t>
      </w:r>
    </w:p>
    <w:p>
      <w:pPr>
        <w:pStyle w:val="EditorialNote"/>
      </w:pPr>
      <w:r>
        <w:rPr>
          <w:rFonts w:ascii="Noto Sans KR" w:hAnsi="Noto Sans KR" w:eastAsia="Noto Sans KR"/>
        </w:rPr>
        <w:t>교감·번역 메모 | 「如涅槃迦葉章說。」: [경전·품명] 涅槃迦葉章은 『열반경』 「가섭장」으로 옮겼다.</w:t>
      </w:r>
    </w:p>
    <w:p>
      <w:pPr>
        <w:pStyle w:val="EditorialNote"/>
      </w:pPr>
      <w:r>
        <w:rPr>
          <w:rFonts w:ascii="Noto Sans KR" w:hAnsi="Noto Sans KR" w:eastAsia="Noto Sans KR"/>
        </w:rPr>
        <w:t>교감·번역 메모 | 「毘曇又有四種十二因緣。」: [아비담 분류] 비담의 네 종류 십이인연은 무시십이·연쇄십이·찰나십이·분단십이로 옮겼다.</w:t>
      </w:r>
    </w:p>
    <w:p>
      <w:pPr>
        <w:pStyle w:val="EditorialNote"/>
      </w:pPr>
      <w:r>
        <w:rPr>
          <w:rFonts w:ascii="Noto Sans KR" w:hAnsi="Noto Sans KR" w:eastAsia="Noto Sans KR"/>
        </w:rPr>
        <w:t>교감·번역 메모 | 「不必須頌示智而已。」: [교감·구문] 저본은 不必須頌示智而已이다. 문맥상 장행이 비담을 직접 가리키므로 반드시 게송에만 의존할 필요가 없다는 뜻으로 번역하였다.</w:t>
      </w:r>
    </w:p>
    <w:p>
      <w:pPr>
        <w:pStyle w:val="Heading2"/>
      </w:pPr>
      <w:r>
        <w:rPr>
          <w:rFonts w:ascii="Noto Sans KR" w:hAnsi="Noto Sans KR" w:eastAsia="Noto Sans KR"/>
        </w:rPr>
        <w:t>문단 039  ·  [0164b27]</w:t>
      </w:r>
    </w:p>
    <w:p>
      <w:pPr/>
      <w:r>
        <w:rPr>
          <w:rFonts w:ascii="Noto Sans KR" w:hAnsi="Noto Sans KR" w:eastAsia="Noto Sans KR"/>
        </w:rPr>
        <w:t>원문</w:t>
      </w:r>
    </w:p>
    <w:p>
      <w:pPr>
        <w:pStyle w:val="SourceText"/>
        <w:keepLines w:val="0"/>
      </w:pPr>
      <w:r>
        <w:rPr>
          <w:rFonts w:ascii="Noto Sans KR" w:hAnsi="Noto Sans KR" w:eastAsia="Noto Sans KR"/>
        </w:rPr>
        <w:t>[0164b27] 此是第二次破邪見也。</w:t>
      </w:r>
    </w:p>
    <w:p>
      <w:pPr>
        <w:pStyle w:val="SourceText"/>
        <w:keepLines w:val="0"/>
      </w:pPr>
      <w:r>
        <w:rPr>
          <w:rFonts w:ascii="Noto Sans KR" w:hAnsi="Noto Sans KR" w:eastAsia="Noto Sans KR"/>
        </w:rPr>
        <w:t>問小乘前明因緣。 次破邪見。 大乘亦爾不。</w:t>
      </w:r>
    </w:p>
    <w:p>
      <w:pPr>
        <w:pStyle w:val="SourceText"/>
        <w:keepLines w:val="0"/>
      </w:pPr>
      <w:r>
        <w:rPr>
          <w:rFonts w:ascii="Noto Sans KR" w:hAnsi="Noto Sans KR" w:eastAsia="Noto Sans KR"/>
        </w:rPr>
        <w:t>答前明八不。 即辨十二因緣不生不滅。 此是大乘因緣。 從破四緣已後乃至涅槃名破邪見。</w:t>
      </w:r>
    </w:p>
    <w:p>
      <w:pPr>
        <w:pStyle w:val="SourceText"/>
        <w:keepLines w:val="0"/>
      </w:pPr>
      <w:r>
        <w:rPr>
          <w:rFonts w:ascii="Noto Sans KR" w:hAnsi="Noto Sans KR" w:eastAsia="Noto Sans KR"/>
        </w:rPr>
        <w:t>問大小乘明因緣。 有生滅無生滅二觀異者。 大乘小乘明邪見。 云何異耶。</w:t>
      </w:r>
    </w:p>
    <w:p>
      <w:pPr>
        <w:pStyle w:val="SourceText"/>
        <w:keepLines w:val="0"/>
      </w:pPr>
      <w:r>
        <w:rPr>
          <w:rFonts w:ascii="Noto Sans KR" w:hAnsi="Noto Sans KR" w:eastAsia="Noto Sans KR"/>
        </w:rPr>
        <w:t>答若傳望者外道望小乘為邪見。 小乘望大乘邪見。 故涅槃明。 二乘若空若有皆是邪見。 如云若以聲聞辟支佛心言無布施。 是則名為破戒邪見。 此是二乘空觀為邪見。 又云。 若見菩薩八相成道。 是則名為二乘邪曲之見。 此是二乘有解名為邪見。 故知。 二乘空有望大乘皆是邪見。 就文明異者。 大乘法中明諸法實相畢竟空義。 一切取相有所得無非邪見。 故初破四緣終涅槃品。 橫洗萬法竪窮四句稱破邪見。 小乘法中但取五見及六十二見為邪見也。 就今品意有三種邪見。 一者斷常及我為邪見。 二者別有我體。 如犢子及假有體亦名邪見。 三者若世諦中都無我亦是邪見。 下偈云。 非是無受。 亦復非是都無也。</w:t>
      </w:r>
    </w:p>
    <w:p>
      <w:pPr>
        <w:pStyle w:val="SourceText"/>
        <w:keepLines w:val="0"/>
      </w:pPr>
      <w:r>
        <w:rPr>
          <w:rFonts w:ascii="Noto Sans KR" w:hAnsi="Noto Sans KR" w:eastAsia="Noto Sans KR"/>
        </w:rPr>
        <w:t>問非都無是何言邪。</w:t>
      </w:r>
    </w:p>
    <w:p>
      <w:pPr>
        <w:pStyle w:val="SourceText"/>
        <w:keepLines w:val="0"/>
      </w:pPr>
      <w:r>
        <w:rPr>
          <w:rFonts w:ascii="Noto Sans KR" w:hAnsi="Noto Sans KR" w:eastAsia="Noto Sans KR"/>
        </w:rPr>
        <w:t>答但假名有我。 非無假名字我耳。 非是有假我體我假用。 故下結云。 此是決定義。 決定有二種。 一者決定無即離二我。 二者決定有於假名之我也。</w:t>
      </w:r>
    </w:p>
    <w:p>
      <w:pPr>
        <w:pStyle w:val="SourceText"/>
        <w:keepLines w:val="0"/>
      </w:pPr>
      <w:r>
        <w:rPr>
          <w:rFonts w:ascii="Noto Sans KR" w:hAnsi="Noto Sans KR" w:eastAsia="Noto Sans KR"/>
        </w:rPr>
        <w:t>問論主何故唱決定耶。</w:t>
      </w:r>
    </w:p>
    <w:p>
      <w:pPr>
        <w:pStyle w:val="SourceText"/>
        <w:keepLines w:val="0"/>
      </w:pPr>
      <w:r>
        <w:rPr>
          <w:rFonts w:ascii="Noto Sans KR" w:hAnsi="Noto Sans KR" w:eastAsia="Noto Sans KR"/>
        </w:rPr>
        <w:t>答有二種義。 一者令眾生決定破我心。 二者諸部邪亂。 今欲整理小乘義。 故須唱決定也。</w:t>
      </w:r>
    </w:p>
    <w:p>
      <w:pPr>
        <w:pStyle w:val="SourceText"/>
        <w:keepLines w:val="0"/>
      </w:pPr>
      <w:r>
        <w:rPr>
          <w:rFonts w:ascii="Noto Sans KR" w:hAnsi="Noto Sans KR" w:eastAsia="Noto Sans KR"/>
        </w:rPr>
        <w:t>問整理何部。</w:t>
      </w:r>
    </w:p>
    <w:p>
      <w:pPr>
        <w:pStyle w:val="SourceText"/>
        <w:keepLines w:val="0"/>
      </w:pPr>
      <w:r>
        <w:rPr>
          <w:rFonts w:ascii="Noto Sans KR" w:hAnsi="Noto Sans KR" w:eastAsia="Noto Sans KR"/>
        </w:rPr>
        <w:t>答犢子計我薩婆多計定法。 今決定破此二。 故明無我無法。</w:t>
      </w:r>
    </w:p>
    <w:p>
      <w:pPr>
        <w:pStyle w:val="SourceText"/>
        <w:keepLines w:val="0"/>
      </w:pPr>
      <w:r>
        <w:rPr>
          <w:rFonts w:ascii="Noto Sans KR" w:hAnsi="Noto Sans KR" w:eastAsia="Noto Sans KR"/>
        </w:rPr>
        <w:t>問破我有文。 破法出何文也。</w:t>
      </w:r>
    </w:p>
    <w:p>
      <w:pPr>
        <w:pStyle w:val="SourceText"/>
        <w:keepLines w:val="0"/>
      </w:pPr>
      <w:r>
        <w:rPr>
          <w:rFonts w:ascii="Noto Sans KR" w:hAnsi="Noto Sans KR" w:eastAsia="Noto Sans KR"/>
        </w:rPr>
        <w:t>答下偈破生死無始破常法。 又破無常亦常亦無常非常非無常。 此四句法並破。 故知。 明決定無法也。</w:t>
      </w:r>
    </w:p>
    <w:p>
      <w:pPr>
        <w:pStyle w:val="SourceText"/>
        <w:keepLines w:val="0"/>
      </w:pPr>
      <w:r>
        <w:rPr>
          <w:rFonts w:ascii="Noto Sans KR" w:hAnsi="Noto Sans KR" w:eastAsia="Noto Sans KR"/>
        </w:rPr>
        <w:t>問此品何故破我及斷常。</w:t>
      </w:r>
    </w:p>
    <w:p>
      <w:pPr>
        <w:pStyle w:val="SourceText"/>
        <w:keepLines w:val="0"/>
      </w:pPr>
      <w:r>
        <w:rPr>
          <w:rFonts w:ascii="Noto Sans KR" w:hAnsi="Noto Sans KR" w:eastAsia="Noto Sans KR"/>
        </w:rPr>
        <w:t>答我是六十二本中之本。 斷常是邊見。 是六十二本。 今正伐其本支末自傾。 又一切凡夫不離我心。 又斷常正障中道。 如二夜經中常宣中道。 故須破斷常也。 又此品破三種邪見。 一破外道。 二破學小乘語意俱失。 而自推折所立亦是邪見。 三破得小乘語不得小乘意。 如聞十二因緣法。 計有實性等。 就小乘法中凡有四句。 一是見非邪。 二是邪非見。 三亦邪亦見。 四非邪非見。 是見非邪者世間諸正見等也。 是邪而非見者五鈍使也。 亦邪亦見者謂五見也。 非邪非見者餘殘法是也。 就亦邪亦見中復有通別。 通則五見皆名邪見。 別則唯撥無因果稱為邪見。 以撥無因果其過既重獨受邪名。 餘小輕更立稱。 所言五見者謂。 身見邊見邪見見取戒取。 五陰名身。 於中起見名為身見。 執我斷常名為邊見。 見取有二。 一取前見為第一。 故名見取。 此足上見取也。 二生死中無樂淨計樂淨。 獨頭見取也。</w:t>
      </w:r>
    </w:p>
    <w:p>
      <w:pPr>
        <w:pStyle w:val="SourceText"/>
        <w:keepLines w:val="0"/>
      </w:pPr>
      <w:r>
        <w:rPr>
          <w:rFonts w:ascii="Noto Sans KR" w:hAnsi="Noto Sans KR" w:eastAsia="Noto Sans KR"/>
        </w:rPr>
        <w:t>戒取亦二。 一以鷄狗等戒為正道。 是獨頭也。 二以邪見為道。 此足上也。 邪見如前釋。 六十二見者上已一釋。 今重述異解。 一云。 即色是我。 離色是我。 我中有色。 色中有我。 我有於色。 一陰有五。 五陰二十五。 各除第二離句唯成二十。 欲界二十。 色界二十。 無色界唯有十六。 以除色。 除色陰四句故合成五十六。 三界各以斷常為本。 故有六十二。 數人多用此解。 又釋。 世出世合論六十二。 如前涅槃品說。 於如來上起有無等四見。 五陰合二十也。 於凡夫上過去世起常等四見。 五陰合二十。 於未來世起邊等四見。 五陰亦二十。 斷常為本名六十二。</w:t>
      </w:r>
    </w:p>
    <w:p>
      <w:pPr>
        <w:pStyle w:val="SourceText"/>
        <w:keepLines w:val="0"/>
      </w:pPr>
      <w:r>
        <w:rPr>
          <w:rFonts w:ascii="Noto Sans KR" w:hAnsi="Noto Sans KR" w:eastAsia="Noto Sans KR"/>
        </w:rPr>
        <w:t>問經何故云我見攝六十二見。 或云斷常為本。 或云一異為本。</w:t>
      </w:r>
    </w:p>
    <w:p>
      <w:pPr>
        <w:pStyle w:val="SourceText"/>
        <w:keepLines w:val="0"/>
      </w:pPr>
      <w:r>
        <w:rPr>
          <w:rFonts w:ascii="Noto Sans KR" w:hAnsi="Noto Sans KR" w:eastAsia="Noto Sans KR"/>
        </w:rPr>
        <w:t>答我是本中之本。 由起我見故推我一異。 一則身滅神滅。 名為斷見。 異則身滅我存。 名為常見。 此之三本即是次第。 故經論互說。</w:t>
      </w:r>
    </w:p>
    <w:p>
      <w:pPr>
        <w:pStyle w:val="SourceText"/>
        <w:keepLines w:val="0"/>
      </w:pPr>
      <w:r>
        <w:rPr>
          <w:rFonts w:ascii="Noto Sans KR" w:hAnsi="Noto Sans KR" w:eastAsia="Noto Sans KR"/>
        </w:rPr>
        <w:t>問前破大乘迷。 次申大乘教。 此兩品破學小教迷申小乘教。 云何乃破五見六十二見耶。</w:t>
      </w:r>
    </w:p>
    <w:p>
      <w:pPr>
        <w:pStyle w:val="SourceText"/>
        <w:keepLines w:val="0"/>
      </w:pPr>
      <w:r>
        <w:rPr>
          <w:rFonts w:ascii="Noto Sans KR" w:hAnsi="Noto Sans KR" w:eastAsia="Noto Sans KR"/>
        </w:rPr>
        <w:t>答小乘障大乘故前多破小乘執。 而申於大乘。 外道邪見障小乘故今破邪見。 即是申於小乘。</w:t>
      </w:r>
    </w:p>
    <w:p>
      <w:pPr>
        <w:pStyle w:val="SourceText"/>
        <w:keepLines w:val="0"/>
      </w:pPr>
      <w:r>
        <w:rPr>
          <w:rFonts w:ascii="Noto Sans KR" w:hAnsi="Noto Sans KR" w:eastAsia="Noto Sans KR"/>
        </w:rPr>
        <w:t>問若爾前但是破小申大。 非是破大迷而申大。 後但是破外而申內。 非是破內迷而申內。</w:t>
      </w:r>
    </w:p>
    <w:p>
      <w:pPr>
        <w:pStyle w:val="SourceText"/>
        <w:keepLines w:val="0"/>
      </w:pPr>
      <w:r>
        <w:rPr>
          <w:rFonts w:ascii="Noto Sans KR" w:hAnsi="Noto Sans KR" w:eastAsia="Noto Sans KR"/>
        </w:rPr>
        <w:t>答有所得大猶是小乘。 故前破小執則是破於大迷。 有所得小即是外道。 今破外道即破小乘。</w:t>
      </w:r>
    </w:p>
    <w:p>
      <w:pPr>
        <w:pStyle w:val="SourceText"/>
        <w:keepLines w:val="0"/>
      </w:pPr>
      <w:r>
        <w:rPr>
          <w:rFonts w:ascii="Noto Sans KR" w:hAnsi="Noto Sans KR" w:eastAsia="Noto Sans KR"/>
        </w:rPr>
        <w:t>問前破小乘復有別破大乘。 今破外道亦應即別破小乘。</w:t>
      </w:r>
    </w:p>
    <w:p>
      <w:pPr>
        <w:pStyle w:val="SourceText"/>
        <w:keepLines w:val="0"/>
      </w:pPr>
      <w:r>
        <w:rPr>
          <w:rFonts w:ascii="Noto Sans KR" w:hAnsi="Noto Sans KR" w:eastAsia="Noto Sans KR"/>
        </w:rPr>
        <w:t>答亦有小乘人定執生死無始。 下破生死無始。 當知。 亦破定性有所得。 但小義也。</w:t>
      </w:r>
    </w:p>
    <w:p>
      <w:pPr>
        <w:pStyle w:val="SourceText"/>
        <w:keepLines w:val="0"/>
      </w:pPr>
      <w:r>
        <w:rPr>
          <w:rFonts w:ascii="Noto Sans KR" w:hAnsi="Noto Sans KR" w:eastAsia="Noto Sans KR"/>
        </w:rPr>
        <w:t>問今破邪見。 云何是小乘人入道義耶。</w:t>
      </w:r>
    </w:p>
    <w:p>
      <w:pPr>
        <w:pStyle w:val="SourceText"/>
        <w:keepLines w:val="0"/>
      </w:pPr>
      <w:r>
        <w:rPr>
          <w:rFonts w:ascii="Noto Sans KR" w:hAnsi="Noto Sans KR" w:eastAsia="Noto Sans KR"/>
        </w:rPr>
        <w:t>答以有邪見是故不得入見諦道。 今破此邪見即入見諦。 乃至證於無學。 故是小乘入道。 開此品者多有錯誤。 今分為二。 前問次答。</w:t>
      </w:r>
    </w:p>
    <w:p>
      <w:pPr>
        <w:pStyle w:val="SourceText"/>
        <w:keepLines w:val="0"/>
      </w:pPr>
      <w:r>
        <w:rPr>
          <w:rFonts w:ascii="Noto Sans KR" w:hAnsi="Noto Sans KR" w:eastAsia="Noto Sans KR"/>
        </w:rPr>
        <w:t>問中有二。 一者領前。 今欲聞下生後。</w:t>
      </w:r>
    </w:p>
    <w:p>
      <w:pPr>
        <w:pStyle w:val="SourceText"/>
        <w:keepLines w:val="0"/>
      </w:pPr>
      <w:r>
        <w:rPr>
          <w:rFonts w:ascii="Noto Sans KR" w:hAnsi="Noto Sans KR" w:eastAsia="Noto Sans KR"/>
        </w:rPr>
        <w:t>答曰下為二。 初兩偈立邪見。 次論主破邪見。</w:t>
      </w:r>
    </w:p>
    <w:p>
      <w:pPr>
        <w:pStyle w:val="SourceText"/>
        <w:keepLines w:val="0"/>
      </w:pPr>
      <w:r>
        <w:rPr>
          <w:rFonts w:ascii="Noto Sans KR" w:hAnsi="Noto Sans KR" w:eastAsia="Noto Sans KR"/>
        </w:rPr>
        <w:t>問小乘初立邪見。 次破邪見別有破邪見品者。 大乘何不爾耶。</w:t>
      </w:r>
    </w:p>
    <w:p>
      <w:pPr>
        <w:pStyle w:val="SourceText"/>
        <w:keepLines w:val="0"/>
      </w:pPr>
      <w:r>
        <w:rPr>
          <w:rFonts w:ascii="Noto Sans KR" w:hAnsi="Noto Sans KR" w:eastAsia="Noto Sans KR"/>
        </w:rPr>
        <w:t>答小乘邪見局。 故初別立後則破。 大乘橫收萬法竪窮四句皆是邪見。 故無別品破之也。</w:t>
      </w:r>
    </w:p>
    <w:p>
      <w:pPr>
        <w:pStyle w:val="SourceText"/>
        <w:keepLines w:val="0"/>
      </w:pPr>
      <w:r>
        <w:rPr>
          <w:rFonts w:ascii="Noto Sans KR" w:hAnsi="Noto Sans KR" w:eastAsia="Noto Sans KR"/>
        </w:rPr>
        <w:t>問若爾小乘可別有因緣品。 大乘應無別因緣品。</w:t>
      </w:r>
    </w:p>
    <w:p>
      <w:pPr>
        <w:pStyle w:val="SourceText"/>
        <w:keepLines w:val="0"/>
      </w:pPr>
      <w:r>
        <w:rPr>
          <w:rFonts w:ascii="Noto Sans KR" w:hAnsi="Noto Sans KR" w:eastAsia="Noto Sans KR"/>
        </w:rPr>
        <w:t>答大乘因緣亦通一切法。 而別立因緣品者欲通別互現。 立中初立過去四見。 次立未來四見。</w:t>
      </w:r>
    </w:p>
    <w:p>
      <w:pPr>
        <w:pStyle w:val="SourceText"/>
        <w:keepLines w:val="0"/>
      </w:pPr>
      <w:r>
        <w:rPr>
          <w:rFonts w:ascii="Noto Sans KR" w:hAnsi="Noto Sans KR" w:eastAsia="Noto Sans KR"/>
        </w:rPr>
        <w:t>問何故不立現在邪見。</w:t>
      </w:r>
    </w:p>
    <w:p>
      <w:pPr>
        <w:pStyle w:val="SourceText"/>
        <w:keepLines w:val="0"/>
      </w:pPr>
      <w:r>
        <w:rPr>
          <w:rFonts w:ascii="Noto Sans KR" w:hAnsi="Noto Sans KR" w:eastAsia="Noto Sans KR"/>
        </w:rPr>
        <w:t>答去來冥漠難知。 故須別立。 現在顯了易解。 故略不明。 又解。 此偈首我於之言即是明現在之我。 於過去世為有為無。 是故此文具三世邪見。</w:t>
      </w:r>
    </w:p>
    <w:p>
      <w:pPr>
        <w:pStyle w:val="SourceText"/>
        <w:keepLines w:val="0"/>
      </w:pPr>
      <w:r>
        <w:rPr>
          <w:rFonts w:ascii="Noto Sans KR" w:hAnsi="Noto Sans KR" w:eastAsia="Noto Sans KR"/>
        </w:rPr>
        <w:t>問下云。 略說則五見。 廣說則六十二見。 今何故但破邊見耶。</w:t>
      </w:r>
    </w:p>
    <w:p>
      <w:pPr>
        <w:pStyle w:val="SourceText"/>
        <w:keepLines w:val="0"/>
      </w:pPr>
      <w:r>
        <w:rPr>
          <w:rFonts w:ascii="Noto Sans KR" w:hAnsi="Noto Sans KR" w:eastAsia="Noto Sans KR"/>
        </w:rPr>
        <w:t>答邊見是斷常。 為六十二見本。 在本既破條末自傾。</w:t>
      </w:r>
    </w:p>
    <w:p>
      <w:pPr>
        <w:pStyle w:val="SourceText"/>
        <w:keepLines w:val="0"/>
      </w:pPr>
      <w:r>
        <w:rPr>
          <w:rFonts w:ascii="Noto Sans KR" w:hAnsi="Noto Sans KR" w:eastAsia="Noto Sans KR"/>
        </w:rPr>
        <w:t>問五見之中何故不破我見。</w:t>
      </w:r>
    </w:p>
    <w:p>
      <w:pPr>
        <w:pStyle w:val="SourceText"/>
        <w:keepLines w:val="0"/>
      </w:pPr>
      <w:r>
        <w:rPr>
          <w:rFonts w:ascii="Noto Sans KR" w:hAnsi="Noto Sans KR" w:eastAsia="Noto Sans KR"/>
        </w:rPr>
        <w:t>答此中破二世見即破於我也。</w:t>
      </w:r>
    </w:p>
    <w:p>
      <w:pPr>
        <w:pStyle w:val="SourceText"/>
        <w:keepLines w:val="0"/>
      </w:pPr>
      <w:r>
        <w:rPr>
          <w:rFonts w:ascii="Noto Sans KR" w:hAnsi="Noto Sans KR" w:eastAsia="Noto Sans KR"/>
        </w:rPr>
        <w:t>問何故不破邪見等耶。</w:t>
      </w:r>
    </w:p>
    <w:p>
      <w:pPr>
        <w:pStyle w:val="SourceText"/>
        <w:keepLines w:val="0"/>
      </w:pPr>
      <w:r>
        <w:rPr>
          <w:rFonts w:ascii="Noto Sans KR" w:hAnsi="Noto Sans KR" w:eastAsia="Noto Sans KR"/>
        </w:rPr>
        <w:t>答蓋是存略故耳。 我於過去世為有為無者。 明現在之我於過去世為已有。 於過去世為未有。 若現在之我本來已有。 則猶是本我。 是則為常。 若現在之我非是過去本我今我始生。 是則為斷。 不得云過去無我今始有我。 若過去無我。 則名正見非邪見也。 下半明起見處也。 第二偈為作不作者。 亦據現在之我為更作未來世我。 為不作。 若更作則始終不異。 則是無邊。 若不更作則與身俱盡。 便是有邊。 下半明起見處也。</w:t>
      </w:r>
    </w:p>
    <w:p>
      <w:pPr>
        <w:pStyle w:val="SourceText"/>
        <w:keepLines w:val="0"/>
      </w:pPr>
      <w:r>
        <w:rPr>
          <w:rFonts w:ascii="Noto Sans KR" w:hAnsi="Noto Sans KR" w:eastAsia="Noto Sans KR"/>
        </w:rPr>
        <w:t>問此二偈既是立邪見。 是決定義。 云何乃言為有為無為作為不作。</w:t>
      </w:r>
    </w:p>
    <w:p>
      <w:pPr>
        <w:pStyle w:val="SourceText"/>
        <w:keepLines w:val="0"/>
      </w:pPr>
      <w:r>
        <w:rPr>
          <w:rFonts w:ascii="Noto Sans KR" w:hAnsi="Noto Sans KR" w:eastAsia="Noto Sans KR"/>
        </w:rPr>
        <w:t>答上半明見本。 見本即是邪疑。 故云為有為無。 下半明世間常等見。 始是見也。 何因緣故名邪見下生起第二破。 開為二別。 初一周就理破二世八見。 次周指事破二世八見。 破此八見不出事理二周。 如青目解大乘八不。 亦就事理二周。 龍樹解八不始末。 亦約事理二周。 今破小乘八見即小乘八不。 亦就此二也。 就理破二世八見即為二別。 前廣破初偈四見。 次略類後偈四見。 以世異見同故略類之耳。 就初又三。 前六偈破常有句。 次四偈破斷無句。 後一偈合破亦常亦無常亦有亦無二句。 此三從廣至略者。 一者前後互類。 二者常為四句之初。 在初既破餘中後易除。 故前廣而後略也。 初六偈中前偈總非。 下五偈別破。 即是釋非。 初偈為二。 上半牒有而非有。 下半正明過去不作今。 過去世有我者。 明我遍五道通於三世。 故過去世本有現在之我。 今總非之。 故云不可得。</w:t>
      </w:r>
    </w:p>
    <w:p>
      <w:pPr>
        <w:pStyle w:val="SourceText"/>
        <w:keepLines w:val="0"/>
      </w:pPr>
      <w:r>
        <w:rPr>
          <w:rFonts w:ascii="Noto Sans KR" w:hAnsi="Noto Sans KR" w:eastAsia="Noto Sans KR"/>
        </w:rPr>
        <w:t>下半明過去不作今者既古今一。 寧有古我作今。 若古作今則不常不遍。 若是常遍便不作也。 又若本有此我可得以本為今。 本實無我。 故本不為今。 又外人謂古我猶是今我。 故名為作今。 非此作也。 又古天應是今人。 天人一體貴賤同質也。 若謂我即是下第二五偈別破釋非。 開為四別。 初一行半破離陰我。 次一行半破即陰我。 次一偈重破離陰。 後復一偈總結非即離。 就初又二。 上半取意立義。 次一偈正破。 上半取意者我遍古今。 不相作。 但身異故說言作耳。 次一偈破為二。 初半正破次半結破。 初半破云。 若我遍五道而身不遍。 我通三世身不通者。 離身何處有我。 又若言我是本我。 而身非本身。 則我離身何身處有耶。 此即破小乘人犢子及假有體家。 次半偈結者。 上大乘觀中處處已破離陰我竟。 今但略標故云此事為已成也。 若謂身即我下第二次破即陰。 亦開為二。 初半牒外義。</w:t>
      </w:r>
    </w:p>
    <w:p>
      <w:pPr>
        <w:pStyle w:val="SourceText"/>
        <w:keepLines w:val="0"/>
      </w:pPr>
      <w:r>
        <w:rPr>
          <w:rFonts w:ascii="Noto Sans KR" w:hAnsi="Noto Sans KR" w:eastAsia="Noto Sans KR"/>
        </w:rPr>
        <w:t>第二一偈正破。 初有二句。 第一句正改離捉即。 若都無我者釋此句不同。 有人言。 此是破也。 汝既避前離破立即義者等是避破。 何不言無耶。 故云若都無有我。 又釋。 彼計我是常身為無常。 今身既是我便都無有我。 但是無常身耳。 何處有我。 又釋。 離身既無更不過二若即是若都無。 此釋為正也。 此偈望前合有二雙。 謂即離一雙及有無一雙。 合此二雙還成一雙。 即離是有都無是無。 謂有無一雙也。 餘二章破如文可解。 若離身有我下此第三重破離。 以計我者多謂我唯是一但六道身異。 如莎提比丘識唯是一而六道身異。 故重破之。 上半牒非。 下半正破。 前直明離身不見別有我。 今明無身應當有我。 故兩門破離其義異也。 無身有我可具二義。 一者如本住品未受身前已有我。 二者直令無身而有我也。 第四章結破為二。 上半結非即離。 次句結非有無。 即前兩雙之義也。 又初句結第一破離門。</w:t>
      </w:r>
    </w:p>
    <w:p>
      <w:pPr>
        <w:pStyle w:val="SourceText"/>
        <w:keepLines w:val="0"/>
      </w:pPr>
      <w:r>
        <w:rPr>
          <w:rFonts w:ascii="Noto Sans KR" w:hAnsi="Noto Sans KR" w:eastAsia="Noto Sans KR"/>
        </w:rPr>
        <w:t>第二句結破即門。 非無受結第三重破離門。 非無結前破即中若都無有我門。 此是決定義者。 非即非離非有非無此。 是小乘中決定義也。 以小乘中有假名我。 故非是都無。 長行釋總別二章則為二別。 釋初偈為三。 一牒二非三釋。 初句如文。 是事不然下第二總非。 此二門釋上半。 何以故下第三即釋下半。 又開為二。 一者正破。 二取意破。 正破中又三。 初總標常過。 何以故下次釋常過。 有無常過故下第三結常過。 就釋中又三。 一法說。 譬如下第二譬說。 若先為天下第三合譬。 此中大意明。 古今我一者則天人一體貴賤同質也。 若謂先世我不作今我下第二取意破。 就文又三。 一牒立。 二總非。 三釋難。 就牒中文三。 法譬合。 初法說。 如人浣衣時下第二譬說。 如是我受天身下三合譬。 是事不然下第二總非。 何以故下第三釋非。</w:t>
      </w:r>
    </w:p>
    <w:p>
      <w:pPr>
        <w:pStyle w:val="SourceText"/>
        <w:keepLines w:val="0"/>
      </w:pPr>
      <w:r>
        <w:rPr>
          <w:rFonts w:ascii="Noto Sans KR" w:hAnsi="Noto Sans KR" w:eastAsia="Noto Sans KR"/>
        </w:rPr>
        <w:t>就文又二。 初破法說。 今浣者下第二破譬。 又開二別。 初兩關定之。 次設二難如文。</w:t>
      </w:r>
    </w:p>
    <w:p>
      <w:pPr>
        <w:pStyle w:val="SourceText"/>
        <w:keepLines w:val="0"/>
      </w:pPr>
      <w:r>
        <w:rPr>
          <w:rFonts w:ascii="Noto Sans KR" w:hAnsi="Noto Sans KR" w:eastAsia="Noto Sans KR"/>
        </w:rPr>
        <w:t>問曰下釋第二段五偈。 前分五偈開為四門。 今釋四則四。 初離門為二。 第一上半偈取外人意。 第二偈正破。 今釋此二即二也。 前釋第一。 外云。 古今我一。 故今我猶是昔我。 今身非昔身。 故不得貴賤同軀人天一體。</w:t>
      </w:r>
    </w:p>
    <w:p>
      <w:pPr>
        <w:pStyle w:val="SourceText"/>
        <w:keepLines w:val="0"/>
      </w:pPr>
      <w:r>
        <w:rPr>
          <w:rFonts w:ascii="Noto Sans KR" w:hAnsi="Noto Sans KR" w:eastAsia="Noto Sans KR"/>
        </w:rPr>
        <w:t>答曰下釋第二一行偈。 正破。 偈本為二。 初半行正破。 次半行結破。 今前釋第一。 文開四別。 一正破。 二救。 三破救。 四總結。 破中初總非。 何以故下釋非。 文三。 初法說牒彼義作無用破。 如治俗人罪下次舉喻破。 五陰相續下合喻。</w:t>
      </w:r>
    </w:p>
    <w:p>
      <w:pPr>
        <w:pStyle w:val="SourceText"/>
        <w:keepLines w:val="0"/>
      </w:pPr>
      <w:r>
        <w:rPr>
          <w:rFonts w:ascii="Noto Sans KR" w:hAnsi="Noto Sans KR" w:eastAsia="Noto Sans KR"/>
        </w:rPr>
        <w:t>問曰下破第二救。 又三。 謂法喻合。 正明我有用非是無用。 言有用者有二種用。 一所依用。 二造作用。 法譬合中皆有二用。 細尋文易解知也。</w:t>
      </w:r>
    </w:p>
    <w:p>
      <w:pPr>
        <w:pStyle w:val="SourceText"/>
        <w:keepLines w:val="0"/>
      </w:pPr>
      <w:r>
        <w:rPr>
          <w:rFonts w:ascii="Noto Sans KR" w:hAnsi="Noto Sans KR" w:eastAsia="Noto Sans KR"/>
        </w:rPr>
        <w:t>答曰下第三破救。 十難開為五別。 一破作者。 二破見者。 三重破作者。 四重破見者。 五總破有我。 初又二。 初奪破我。 明無有作義。 若我是作者第二縱破。 若見者是我下破見者是我。 亦二。 初奪破但是眼見非是我見。 若見者是我下第二縱破。 縱我能見應不得餘塵也。 若謂如刈者下第三重破作者。 亦二。 初奪破。 若謂作者下第二縱破。 若謂右眼見下第四重破見者。 亦二。 第一竝破。 復次有我者言下第二自破。 又為二。 初釋非我用。 次明自破。 復次若有顛倒下第五總破有我。 又開二別。 一者正破。 二遮通。 正破又三。 謂法譬合。 如文。 若謂無我下第二遮通。 遮通者外云。 汝若言始終一我有顛倒過者。 汝義雖復無我而始終一五陰。 亦應有顛倒過。 若始終一陰無顛倒過者我義。</w:t>
      </w:r>
    </w:p>
    <w:p>
      <w:pPr>
        <w:pStyle w:val="SourceText"/>
        <w:keepLines w:val="0"/>
      </w:pPr>
      <w:r>
        <w:rPr>
          <w:rFonts w:ascii="Noto Sans KR" w:hAnsi="Noto Sans KR" w:eastAsia="Noto Sans KR"/>
        </w:rPr>
        <w:t>亦然。 今遮外此通名為遮通。 就文為四。 一牒外難而總非。 何以故下正釋非。 明五陰生滅非常。 是非一陰。 故無有顛倒過也。 若始終一我下第三重顯外過。 五陰相續下第四重顯內無過。 汝前說離受別有受者下。 第四大段總結。 若謂離受別有我者下。 釋偈中離身無有我是事為已成也。 即是釋第二結破也。 若謂離身無我下。 釋偈中第二破即陰我。 偈中為二。 初半偈取意。 次一偈正破。 今還釋此二也。 半偈取意中有二句。 第一句云若謂身即我。 次句云若都無有我。 今還牒二句。 若謂離身無我牒第一句。 但身是我牒第二都無句。 是亦不然下釋第二開兩門破即陰。 文易知也。 若謂離受下第三釋重破離。 是故我不離受下釋第四總結破。 是故當知下生起第二四偈。 破前第二句過去世我不作今我。 所以須此長行生起者。 計過去世四句皆言過去世有我。 然後方論其作不作亦作不作非作非不作。 上來就即離門求我不可得。 論何物作不作耶。 是故前結過去世無我。 然後始破其過去我不作今我。</w:t>
      </w:r>
    </w:p>
    <w:p>
      <w:pPr>
        <w:pStyle w:val="SourceText"/>
        <w:keepLines w:val="0"/>
      </w:pPr>
      <w:r>
        <w:rPr>
          <w:rFonts w:ascii="Noto Sans KR" w:hAnsi="Noto Sans KR" w:eastAsia="Noto Sans KR"/>
        </w:rPr>
        <w:t>四偈亦開為二。 第一偈總非。 次三偈別破。 初偈為二。 上半牒不作總非不作。 下半牒異非異。</w:t>
      </w:r>
    </w:p>
    <w:p>
      <w:pPr>
        <w:pStyle w:val="SourceText"/>
        <w:keepLines w:val="0"/>
      </w:pPr>
      <w:r>
        <w:rPr>
          <w:rFonts w:ascii="Noto Sans KR" w:hAnsi="Noto Sans KR" w:eastAsia="Noto Sans KR"/>
        </w:rPr>
        <w:t>問上言我於過去世為有為無。 今云何乃言過去世有我不作今我。</w:t>
      </w:r>
    </w:p>
    <w:p>
      <w:pPr>
        <w:pStyle w:val="SourceText"/>
        <w:keepLines w:val="0"/>
      </w:pPr>
      <w:r>
        <w:rPr>
          <w:rFonts w:ascii="Noto Sans KR" w:hAnsi="Noto Sans KR" w:eastAsia="Noto Sans KR"/>
        </w:rPr>
        <w:t>答前明過去無者無現在我耳。 又前偈云。 我於過去世為無者。 現在我於過去為無耳。 不言過去都無有我現在新有我也。</w:t>
      </w:r>
    </w:p>
    <w:p>
      <w:pPr>
        <w:pStyle w:val="SourceText"/>
        <w:keepLines w:val="0"/>
      </w:pPr>
      <w:r>
        <w:rPr>
          <w:rFonts w:ascii="Noto Sans KR" w:hAnsi="Noto Sans KR" w:eastAsia="Noto Sans KR"/>
        </w:rPr>
        <w:t>問前長行結云。 過去世無我。 今何故乃云過去我不作耶。</w:t>
      </w:r>
    </w:p>
    <w:p>
      <w:pPr>
        <w:pStyle w:val="SourceText"/>
        <w:keepLines w:val="0"/>
      </w:pPr>
      <w:r>
        <w:rPr>
          <w:rFonts w:ascii="Noto Sans KR" w:hAnsi="Noto Sans KR" w:eastAsia="Noto Sans KR"/>
        </w:rPr>
        <w:t>答前長行是結上奪破明無。 今縱有之即就其責覓又不可得。 亦是無也。 次三偈別破。 即為三意。 第一偈明有相離過。 第二偈傳顯相離復有過。 第三偈更廣出其二過。</w:t>
      </w:r>
    </w:p>
    <w:p>
      <w:pPr>
        <w:pStyle w:val="SourceText"/>
        <w:keepLines w:val="0"/>
      </w:pPr>
      <w:r>
        <w:rPr>
          <w:rFonts w:ascii="Noto Sans KR" w:hAnsi="Noto Sans KR" w:eastAsia="Noto Sans KR"/>
        </w:rPr>
        <w:t>問云何失因果耶。</w:t>
      </w:r>
    </w:p>
    <w:p>
      <w:pPr>
        <w:pStyle w:val="SourceText"/>
        <w:keepLines w:val="0"/>
      </w:pPr>
      <w:r>
        <w:rPr>
          <w:rFonts w:ascii="Noto Sans KR" w:hAnsi="Noto Sans KR" w:eastAsia="Noto Sans KR"/>
        </w:rPr>
        <w:t>答過去我造善惡因。 竟不得果故是無果。 現在受苦樂我非過去我。 則不修因故失因果也。 並易見也。 復次如過去世中下第三章一偈。 次破其第三亦作不作非作非不作二句。 所以但有一偈破者。 前二門十偈以廣破根本二句。 後二句既是枝末。 是故略破。 又亦作亦不作猶是作不作耳。 非作非不作亦是作不作耳。 故以前攝後。 既破前二後二即破也。</w:t>
      </w:r>
    </w:p>
    <w:p>
      <w:pPr>
        <w:pStyle w:val="SourceText"/>
        <w:keepLines w:val="0"/>
      </w:pPr>
      <w:r>
        <w:rPr>
          <w:rFonts w:ascii="Noto Sans KR" w:hAnsi="Noto Sans KR" w:eastAsia="Noto Sans KR"/>
        </w:rPr>
        <w:t>問今但應破後二句。 何故總非四句耶。</w:t>
      </w:r>
    </w:p>
    <w:p>
      <w:pPr>
        <w:pStyle w:val="SourceText"/>
        <w:keepLines w:val="0"/>
      </w:pPr>
      <w:r>
        <w:rPr>
          <w:rFonts w:ascii="Noto Sans KR" w:hAnsi="Noto Sans KR" w:eastAsia="Noto Sans KR"/>
        </w:rPr>
        <w:t>答一欲以前攝後。 二欲以前例後。 前二既去則例後亦亡。 我於未來世下。 第二一偈次破未來世四見。</w:t>
      </w:r>
    </w:p>
    <w:p>
      <w:pPr>
        <w:pStyle w:val="SourceText"/>
        <w:keepLines w:val="0"/>
      </w:pPr>
      <w:r>
        <w:rPr>
          <w:rFonts w:ascii="Noto Sans KR" w:hAnsi="Noto Sans KR" w:eastAsia="Noto Sans KR"/>
        </w:rPr>
        <w:t>問何故但一偈破。</w:t>
      </w:r>
    </w:p>
    <w:p>
      <w:pPr>
        <w:pStyle w:val="SourceText"/>
        <w:keepLines w:val="0"/>
      </w:pPr>
      <w:r>
        <w:rPr>
          <w:rFonts w:ascii="Noto Sans KR" w:hAnsi="Noto Sans KR" w:eastAsia="Noto Sans KR"/>
        </w:rPr>
        <w:t>答一欲以前例後。 二明世異見同。 若破於前即是破後也。 若天即是人下。 第二周指事破二世八見。 即為二別。 初破過去世四見。 又開二周。 第一就即事破於四見。 第二就道理破除四見。 事理一雙。 又初周就末破四見。 次破無始義就根本破四見。 謂本末一雙。 又初破外道四見。 次破小乘迷教墮於四見。 即內外一雙。 又初就人破四見。 次就法破四見。 謂人法一雙。 故知。 斷常等有二。 一者人斷常。 二者法斷常。 即是小乘中生法二空也。 初四偈破四見。 即為四別。 初偈上半牒。 明墮常過者。 上四偈言奪破明過去我不作今。 此偈縱開。 若過去天作人天則為常。 下半出常過者。 外人明過去天作人即是常義。 不以常義為過。 故下半顯常有過。 明天既是常。 常則遍於五道。 通在三世。 云何有過去之天生人中耶。</w:t>
      </w:r>
    </w:p>
    <w:p>
      <w:pPr>
        <w:pStyle w:val="SourceText"/>
        <w:keepLines w:val="0"/>
      </w:pPr>
      <w:r>
        <w:rPr>
          <w:rFonts w:ascii="Noto Sans KR" w:hAnsi="Noto Sans KR" w:eastAsia="Noto Sans KR"/>
        </w:rPr>
        <w:t>第二偈上半牒。 明有無常過者。 明過去天與現在人異。 過去天不作今人。 若爾則墮無常。 下半出無常過者。 外人既執人天異體。 即是立無常義。 不以無常為咎。 故下半傳顯無常之過。</w:t>
      </w:r>
    </w:p>
    <w:p>
      <w:pPr>
        <w:pStyle w:val="SourceText"/>
        <w:keepLines w:val="0"/>
      </w:pPr>
      <w:r>
        <w:rPr>
          <w:rFonts w:ascii="Noto Sans KR" w:hAnsi="Noto Sans KR" w:eastAsia="Noto Sans KR"/>
        </w:rPr>
        <w:t>問無常有幾過耶。</w:t>
      </w:r>
    </w:p>
    <w:p>
      <w:pPr>
        <w:pStyle w:val="SourceText"/>
        <w:keepLines w:val="0"/>
      </w:pPr>
      <w:r>
        <w:rPr>
          <w:rFonts w:ascii="Noto Sans KR" w:hAnsi="Noto Sans KR" w:eastAsia="Noto Sans KR"/>
        </w:rPr>
        <w:t>答有上破過去世四偈中過。 復有無相續過。 如此文說。 則昔天自住於昔不轉天為人。 今人自生於今非人續天。 故無相續也。 第三偈上半牒。 明墮二邊。 其人見上有過故今明。 天人相異故不即。 非餘眾生故不異。 而不知因果相續不即不異。 便謂天分猶在人分更增。 猶在故即是半天。 故常。 更增即是半人。 故無常。 天分由在則此分為天。 人分更增則彼分是人。 人天兩分合成一身。 何得爾耶。 故下半直非也。 長行云。 半天是常半人無常者。 此據天為言耳。 若約人返上可解。 外人避上二過。 欲令立義明天雖有我不妨作人。 論主若爾天有我故是常。 作人故無常。 故半天半人則墮常無常二過也。 數人及光宅義明補續義。 天滅於前後人補處。 此同第二句義。 開善明轉變續者則有二力。 前舉體滅不作人。 此是無常。 復有不滅轉變作後人義。 此則是常。 同第三句義。</w:t>
      </w:r>
    </w:p>
    <w:p>
      <w:pPr>
        <w:pStyle w:val="SourceText"/>
        <w:keepLines w:val="0"/>
      </w:pPr>
      <w:r>
        <w:rPr>
          <w:rFonts w:ascii="Noto Sans KR" w:hAnsi="Noto Sans KR" w:eastAsia="Noto Sans KR"/>
        </w:rPr>
        <w:t>第四偈用前第三句破第四句。 以外人見前第三句過。 便欲會之為一。 以更增故非常。 猶在故非無常。 是故今偈上半還牒前二句不成。 下半明第四句亦不成也。 復次今生死無始下生第二周。 就根本破於四見。 佛為聲聞人令厭離生死故。 說生死長遠無始。 而稟教不了者聞過去世無始。 便謂是常。 故今破之。 光宅云。 眾生無頭。 般若無底。 何處有始耶。 開善云。 始於無明初念而言無始者。 無復始於此者名無始耳。 地論云。 生死無始違真起妄。 此妄與真同年。 真既無始。 妄亦復然。 今偈正破無始。 就文為二。 初破無始辨無有常義。 第二偈以無常故例破後之三句。 初偈意云。 求諸法往來義成可有無始。 既無往來則無無始。 此文分明辨小乘教中有法空義。 又是破執小乘教起迷也。 又亦得破外道計無始者也。 第二偈舉初句例破後三句。 前偈明合三句無故後句無也。 既破無始墮於常見。 亦破有始墮於斷見。</w:t>
      </w:r>
    </w:p>
    <w:p>
      <w:pPr>
        <w:pStyle w:val="SourceText"/>
        <w:keepLines w:val="0"/>
      </w:pPr>
      <w:r>
        <w:rPr>
          <w:rFonts w:ascii="Noto Sans KR" w:hAnsi="Noto Sans KR" w:eastAsia="Noto Sans KR"/>
        </w:rPr>
        <w:t>如是亦始亦無始非始無始墮後二見也。 長行云。 有邊無邊下生第二破未來世四見。 前破過去世四見始終合有三周。 初十一偈一周就理。 破過去世四見。 次一周四偈就事。 破過去世四見。 後一周兩偈就無始。 破過去世四見。 所以三周破者凡有三義。 一者初十一偈名為廣破。 次四偈明處中破。 後兩偈是略破。 破見之術不出此三。 此三既無。 眾見都滅。 又初為上根。 一聞則悟。 次為中根。 再聽方了。 後為下根。 三聞始達。 又雖有三周合之為二。 前兩周破外見。 後一周除內迷。 此二既除則眾見並息。 今九偈破未來世四見。 亦開三門。 初五偈破邊無邊二句。 次三偈破亦邊亦無邊一句。 後一偈破非邊非無邊。 初是廣破。 次處中破。 後是略破。 又廣略互顯也。 又初二句為本中之本。 故須廣破。 次第三句為末中之本。 故須處中破。</w:t>
      </w:r>
    </w:p>
    <w:p>
      <w:pPr>
        <w:pStyle w:val="SourceText"/>
        <w:keepLines w:val="0"/>
      </w:pPr>
      <w:r>
        <w:rPr>
          <w:rFonts w:ascii="Noto Sans KR" w:hAnsi="Noto Sans KR" w:eastAsia="Noto Sans KR"/>
        </w:rPr>
        <w:t>後為末中之末。 是故略破。</w:t>
      </w:r>
    </w:p>
    <w:p>
      <w:pPr>
        <w:pStyle w:val="SourceText"/>
        <w:keepLines w:val="0"/>
      </w:pPr>
      <w:r>
        <w:rPr>
          <w:rFonts w:ascii="Noto Sans KR" w:hAnsi="Noto Sans KR" w:eastAsia="Noto Sans KR"/>
        </w:rPr>
        <w:t>問前周明無未來。 與今何異。</w:t>
      </w:r>
    </w:p>
    <w:p>
      <w:pPr>
        <w:pStyle w:val="SourceText"/>
        <w:keepLines w:val="0"/>
      </w:pPr>
      <w:r>
        <w:rPr>
          <w:rFonts w:ascii="Noto Sans KR" w:hAnsi="Noto Sans KR" w:eastAsia="Noto Sans KR"/>
        </w:rPr>
        <w:t>答上明世異以見同故以當類過。 非是正破未來。 今此一周是正破未來故。 前破過去既有三周。 今破未來四見亦作三周破也。</w:t>
      </w:r>
    </w:p>
    <w:p>
      <w:pPr>
        <w:pStyle w:val="SourceText"/>
        <w:keepLines w:val="0"/>
      </w:pPr>
      <w:r>
        <w:rPr>
          <w:rFonts w:ascii="Noto Sans KR" w:hAnsi="Noto Sans KR" w:eastAsia="Noto Sans KR"/>
        </w:rPr>
        <w:t>問破過去世四見。 與破未來四見何異。</w:t>
      </w:r>
    </w:p>
    <w:p>
      <w:pPr>
        <w:pStyle w:val="SourceText"/>
        <w:keepLines w:val="0"/>
      </w:pPr>
      <w:r>
        <w:rPr>
          <w:rFonts w:ascii="Noto Sans KR" w:hAnsi="Noto Sans KR" w:eastAsia="Noto Sans KR"/>
        </w:rPr>
        <w:t>答前破過去四見束為三類。 六偈廣破初句。 次四偈處中破第二句。 後一偈略破後二句。 今則分句與上不同。 如前釋也。 復有異義。 文自顯之。 就初五偈為四。 初標破邪見章門。 第二標正見章門。 次兩偈釋邪見章門。 次一偈釋正見章門。 此是攝山大師作分也。 又一意為三。 初偈標非邊無邊。 次三偈釋非邊無邊。 次引四百觀論證非邊無邊。 於三偈為二。 初偈標章門。 二偈釋章門。 初偈意明。 有邊無邊俱無後世。 有邊則與陰同。 盡故無後世。 無邊便即是此身故無復後世。 今實有後世。 故非邊無邊。 第二偈明陰陰相因故非今非後。 所以然者陰陰相因。 是故不斷。 所以非邊。 念念滅故非是無邊。 即小乘正見也。 次兩偈釋邪見章門又二。 初偈明。 若前陰壞不更生後可是有邊。 前陰雖滅而生後陰故非是有邊。 次偈明。 前陰不滅不因前陰而生後陰。</w:t>
      </w:r>
    </w:p>
    <w:p>
      <w:pPr>
        <w:pStyle w:val="SourceText"/>
        <w:keepLines w:val="0"/>
      </w:pPr>
      <w:r>
        <w:rPr>
          <w:rFonts w:ascii="Noto Sans KR" w:hAnsi="Noto Sans KR" w:eastAsia="Noto Sans KR"/>
        </w:rPr>
        <w:t>此則為常可名無邊。 而實不爾故非無邊。 長行云。 世間有二種。 今說眾生世間者。 小乘雖具明二空而多說生空。 又國土可三災洞盡。 物多不計之為常。 眾生轉如尋環。 物多計之常。 故偏破眾生。 復次如四百觀論中說下。 此生第四釋正見章門。 付法藏經云。 提婆菩薩造四百論。 今注人引之將來破二邊也。 亦可是龍樹自引。 例如龍樹智度論第十八卷歎般若偈。 此是羅[目*隻]法師所作。 但龍樹羅[目*隻]提婆既是同時人。 所以智度論引羅[目*隻]所說。 此處引提婆之言。 亦可別有此論。 今所未詳。 偈意明。 得真法說者及以聽者。 則生死便盡故非定無邊。 不得三事則非定有邊。</w:t>
      </w:r>
    </w:p>
    <w:p>
      <w:pPr>
        <w:pStyle w:val="SourceText"/>
        <w:keepLines w:val="0"/>
      </w:pPr>
      <w:r>
        <w:rPr>
          <w:rFonts w:ascii="Noto Sans KR" w:hAnsi="Noto Sans KR" w:eastAsia="Noto Sans KR"/>
        </w:rPr>
        <w:t>問云何得耶。</w:t>
      </w:r>
    </w:p>
    <w:p>
      <w:pPr>
        <w:pStyle w:val="SourceText"/>
        <w:keepLines w:val="0"/>
      </w:pPr>
      <w:r>
        <w:rPr>
          <w:rFonts w:ascii="Noto Sans KR" w:hAnsi="Noto Sans KR" w:eastAsia="Noto Sans KR"/>
        </w:rPr>
        <w:t>答其說法者無說無示。 其聽法者無聞無得。 如此之悟則無邊邊。 與此相違邊而無邊。 長行云。 今當更破下生第二破第三句。 三偈為二。 初偈牒而總非。 即是章門。 次兩偈正破。 釋章門也。 釋中為二初偈就人破。 次偈就法破。 就人破者明人不應一分破一分不破。 不破是常破是無常。 一人不得亦常無常。 次偈就法易知也。 長行云。 今當破下生第三章。 破第四非有邊無邊。 用第三句破第四句。 文易知也。 一切法空故下論有三分。 初二十五品破大乘人法。 辨大乘觀行。 次兩品破小乘人法。 明小乘觀行。 此二竟前。 今第三重明大乘觀行。 生起來意具如初品。 兩偈為二。 初偈重廣明大乘觀行。 次偈推功歸佛。 又初偈明美法。 次偈辨讚人。 初偈來意者上說未盡。 今略明之。 一者初大後小。 明小從大出。 顯出生義。</w:t>
      </w:r>
    </w:p>
    <w:p>
      <w:pPr>
        <w:pStyle w:val="SourceText"/>
        <w:keepLines w:val="0"/>
      </w:pPr>
      <w:r>
        <w:rPr>
          <w:rFonts w:ascii="Noto Sans KR" w:hAnsi="Noto Sans KR" w:eastAsia="Noto Sans KR"/>
        </w:rPr>
        <w:t>次前小後大。 明收入義。 出生則從實起權。 收入則攝權順實。 蓋是三世十方諸佛始終權實之大意也。 又依攝大乘論乘有三種。 一者小乘。 二者大乘。 三者一乘。 一乘最勝。 前兩品明小乘觀行。 二十五章明大乘觀行。 今此一章辨一乘觀行。 則具破三種乘迷。 具申三種乘教。 又自前二章但破大小乘諸見。 今此一偈通破大小乘諸見之根。</w:t>
      </w:r>
    </w:p>
    <w:p>
      <w:pPr>
        <w:pStyle w:val="SourceText"/>
        <w:keepLines w:val="0"/>
      </w:pPr>
      <w:r>
        <w:rPr>
          <w:rFonts w:ascii="Noto Sans KR" w:hAnsi="Noto Sans KR" w:eastAsia="Noto Sans KR"/>
        </w:rPr>
        <w:t>問云何名為見根耶。</w:t>
      </w:r>
    </w:p>
    <w:p>
      <w:pPr>
        <w:pStyle w:val="SourceText"/>
        <w:keepLines w:val="0"/>
      </w:pPr>
      <w:r>
        <w:rPr>
          <w:rFonts w:ascii="Noto Sans KR" w:hAnsi="Noto Sans KR" w:eastAsia="Noto Sans KR"/>
        </w:rPr>
        <w:t>答一有起見人。 謂九道眾生。 二起見處。 淨穢諸土。 三起見時。 謂三世也。 由此三種能生大小諸見。 今此品中明此三畢竟皆空。 故無起見根。 以根無故諸見不起。 又接此邪見品生者。 小乘破我及斷常等雖復已竟。 論主猶謂不盡。 此但破凡夫見耳。 未破二乘見及菩薩見。 故不暢大士之懷。 故復以大乘畢竟空水洗之。 令諸見時方見者一切無遺也。 又自上已來破大小邪見。 惑者便起邪正二心大小兩念。 故今明邪正平等大小無二。 方攝為理極。 故說此偈也。 又說法有二。 前略後廣為解義故。 前廣後略為易持。 故今是示易持。 故最後說大乘法空。 就偈為二。 初句標一切法空。 謂橫周萬法竪窮四句畢竟皆空。 即顯正也。 次三句明於破邪。 初句辨無所起見。 次辨無起見處及起見時并起見人。 瞿曇大聖主下第二推功於佛。 所以推功者自上已來橫破萬法竪窮四句。 物謂蓋是龍樹自作非佛誠言。 便於此論不生信受。 是故今推功歸佛。</w:t>
      </w:r>
    </w:p>
    <w:p>
      <w:pPr>
        <w:pStyle w:val="SourceText"/>
        <w:keepLines w:val="0"/>
      </w:pPr>
      <w:r>
        <w:rPr>
          <w:rFonts w:ascii="Noto Sans KR" w:hAnsi="Noto Sans KR" w:eastAsia="Noto Sans KR"/>
        </w:rPr>
        <w:t>明上來之破皆是佛說非是我也。 若不生信不信佛。 二者總釋大小乘觀破邪見意。 明上來作此破者但是佛破邪見耳。 非有物可破。 如百論云。 愚人謂炎為水。 知者告之言此非水也。 為破水想。 實無水可破。 三者經有序正流通。 今影大乘經亦明三義。 初標宗稱歎致敬。 次後造論破邪申教。 破邪既訖還稱歎致敬也。 偈分為二。 一者稱歎。 二者致敬。 稱歎為二。 初歎人兩句歎法。 瞿曇者此云泥土。 即是姓也。 有二因緣。 一者釋迦先祖為王厭世出家事瞿曇仙人。 時人呼師為大瞿曇。 以資為小瞿曇。 即從師姓也。 次小瞿曇被害。 以後大瞿曇以土和其血分為兩分。 還遂各生男女。 因是已來有瞿曇姓稱也。</w:t>
      </w:r>
    </w:p>
    <w:p>
      <w:pPr>
        <w:pStyle w:val="SourceText"/>
        <w:keepLines w:val="0"/>
      </w:pPr>
      <w:r>
        <w:rPr>
          <w:rFonts w:ascii="Noto Sans KR" w:hAnsi="Noto Sans KR" w:eastAsia="Noto Sans KR"/>
        </w:rPr>
        <w:t>問何故不云釋迦而稱瞿曇。</w:t>
      </w:r>
    </w:p>
    <w:p>
      <w:pPr>
        <w:pStyle w:val="SourceText"/>
        <w:keepLines w:val="0"/>
      </w:pPr>
      <w:r>
        <w:rPr>
          <w:rFonts w:ascii="Noto Sans KR" w:hAnsi="Noto Sans KR" w:eastAsia="Noto Sans KR"/>
        </w:rPr>
        <w:t>答瞿曇是本姓故也。 略說五見及六十二見者。 此偏舉外道見耳。 然二乘及有所得大乘皆是一切見也。</w:t>
      </w:r>
    </w:p>
    <w:p>
      <w:pPr>
        <w:pStyle w:val="SourceText"/>
        <w:keepLines w:val="0"/>
      </w:pPr>
      <w:r>
        <w:rPr>
          <w:rFonts w:ascii="Noto Sans KR" w:hAnsi="Noto Sans KR" w:eastAsia="Noto Sans KR"/>
        </w:rPr>
        <w:t>中觀論疏卷第十(末畢)</w:t>
      </w:r>
    </w:p>
    <w:p>
      <w:pPr/>
      <w:r>
        <w:rPr>
          <w:rFonts w:ascii="Noto Sans KR" w:hAnsi="Noto Sans KR" w:eastAsia="Noto Sans KR"/>
        </w:rPr>
        <w:t>한국어 번역</w:t>
      </w:r>
    </w:p>
    <w:p>
      <w:pPr>
        <w:pStyle w:val="TranslationText"/>
        <w:keepLines w:val="0"/>
      </w:pPr>
      <w:r>
        <w:rPr>
          <w:rFonts w:ascii="Noto Sans KR" w:hAnsi="Noto Sans KR" w:eastAsia="Noto Sans KR"/>
        </w:rPr>
        <w:t>이는 두 번째로 사견을 깨뜨리는 것이다.</w:t>
      </w:r>
    </w:p>
    <w:p>
      <w:pPr>
        <w:pStyle w:val="TranslationText"/>
        <w:keepLines w:val="0"/>
      </w:pPr>
      <w:r>
        <w:rPr>
          <w:rFonts w:ascii="Noto Sans KR" w:hAnsi="Noto Sans KR" w:eastAsia="Noto Sans KR"/>
        </w:rPr>
        <w:t>묻는다. 소승에서는 앞에서 인연을 밝히고, 다음으로 사견을 깨뜨렸다. 대승도 또한 그러한가?</w:t>
      </w:r>
    </w:p>
    <w:p>
      <w:pPr>
        <w:pStyle w:val="TranslationText"/>
        <w:keepLines w:val="0"/>
      </w:pPr>
      <w:r>
        <w:rPr>
          <w:rFonts w:ascii="Noto Sans KR" w:hAnsi="Noto Sans KR" w:eastAsia="Noto Sans KR"/>
        </w:rPr>
        <w:t>답한다. 앞에서 팔불을 밝힌 것은 곧 십이인연의 불생불멸을 분별한 것이다. 이것이 대승의 인연이다. 사연을 깨뜨린 뒤부터 「열반품」에 이르기까지를 사견을 깨뜨린 것이라 한다.</w:t>
      </w:r>
    </w:p>
    <w:p>
      <w:pPr>
        <w:pStyle w:val="TranslationText"/>
        <w:keepLines w:val="0"/>
      </w:pPr>
      <w:r>
        <w:rPr>
          <w:rFonts w:ascii="Noto Sans KR" w:hAnsi="Noto Sans KR" w:eastAsia="Noto Sans KR"/>
        </w:rPr>
        <w:t>묻는다. 대승과 소승에서 인연을 밝히는 데 생멸과 무생멸이라는 두 관의 차이가 있다면, 대승과 소승에서 사견을 밝히는 것은 어떻게 다른가?</w:t>
      </w:r>
    </w:p>
    <w:p>
      <w:pPr>
        <w:pStyle w:val="TranslationText"/>
        <w:keepLines w:val="0"/>
      </w:pPr>
      <w:r>
        <w:rPr>
          <w:rFonts w:ascii="Noto Sans KR" w:hAnsi="Noto Sans KR" w:eastAsia="Noto Sans KR"/>
        </w:rPr>
        <w:t>답한다. 서로 상대하여 본다면 외도는 소승에 비추어 사견이 되고, 소승은 대승에 비추어 사견이 된다. 그러므로 『열반경』에서 밝힌다. 이승의 공과 유는 모두 사견이다. 예컨대 “성문·벽지불의 마음으로 보시가 없다고 말한다면, 이를 곧 파계사견이라 한다”라고 하였다. 이는 이승의 공관을 사견이라 한 것이다. 또 말한다. “보살이 팔상으로 성도하는 것을 본다면, 이를 곧 이승의 사곡한 견해라 한다.” 이는 이승의 유에 대한 이해를 사견이라 한 것이다. 그러므로 알 수 있다. 이승의 공과 유는 대승에 비추어 모두 사견이다. 글을 기준으로 차이를 밝히면, 대승법에서는 제법실상이 필경공이라는 뜻을 밝히므로, 상을 취하고 유소득에 머무는 것은 하나도 사견 아닌 것이 없다. 그러므로 처음 사연을 깨뜨리는 데서부터 끝의 「열반품」까지, 가로로 만법을 씻고 세로로 사구를 끝까지 궁구한 것을 사견을 깨뜨린 것이라 한다. 소승법에서는 다만 오견과 육십이견을 취하여 사견이라 한다. 지금 이 품의 뜻에는 세 종류의 사견이 있다. 첫째, 단견·상견과 아견을 사견이라 한다. 둘째, 별도로 아의 자체가 있다고 하는 것이다. 독자부 및 가명에 자체가 있다고 하는 학설과 같은 것도 또한 사견이라 한다. 셋째, 세제 가운데 아가 전혀 없다고 하는 것도 또한 사견이다. 아래 게송에서 말한다. “수(受)가 없는 것도 아니며, 또한 전혀 없는 것도 아니다.”</w:t>
      </w:r>
    </w:p>
    <w:p>
      <w:pPr>
        <w:pStyle w:val="TranslationText"/>
        <w:keepLines w:val="0"/>
      </w:pPr>
      <w:r>
        <w:rPr>
          <w:rFonts w:ascii="Noto Sans KR" w:hAnsi="Noto Sans KR" w:eastAsia="Noto Sans KR"/>
        </w:rPr>
        <w:t>묻는다. ‘전혀 없는 것도 아니다’라는 말은 어찌하여 사견이 되는가?</w:t>
      </w:r>
    </w:p>
    <w:p>
      <w:pPr>
        <w:pStyle w:val="TranslationText"/>
        <w:keepLines w:val="0"/>
      </w:pPr>
      <w:r>
        <w:rPr>
          <w:rFonts w:ascii="Noto Sans KR" w:hAnsi="Noto Sans KR" w:eastAsia="Noto Sans KR"/>
        </w:rPr>
        <w:t>답한다. 다만 가명으로 아가 있을 뿐이다. 가명자의 아까지 없다는 뜻은 아니다. 가아의 자체나 가아의 작용이 있다는 뜻은 아니다. 그러므로 아래에서 결론지어 말한다. “이것이 결정된 뜻이다.” 결정에는 두 종류가 있다. 첫째, 즉음아와 이음아 두 아가 결정적으로 없다는 것이고, 둘째, 가명의 아는 결정적으로 있다는 것이다.</w:t>
      </w:r>
    </w:p>
    <w:p>
      <w:pPr>
        <w:pStyle w:val="TranslationText"/>
        <w:keepLines w:val="0"/>
      </w:pPr>
      <w:r>
        <w:rPr>
          <w:rFonts w:ascii="Noto Sans KR" w:hAnsi="Noto Sans KR" w:eastAsia="Noto Sans KR"/>
        </w:rPr>
        <w:t>묻는다. 논주는 어찌하여 ‘결정’이라고 선언하는가?</w:t>
      </w:r>
    </w:p>
    <w:p>
      <w:pPr>
        <w:pStyle w:val="TranslationText"/>
        <w:keepLines w:val="0"/>
      </w:pPr>
      <w:r>
        <w:rPr>
          <w:rFonts w:ascii="Noto Sans KR" w:hAnsi="Noto Sans KR" w:eastAsia="Noto Sans KR"/>
        </w:rPr>
        <w:t>답한다. 두 뜻이 있다. 첫째, 중생으로 하여금 아를 깨뜨리는 마음을 결정하게 하려는 것이다. 둘째, 여러 부파의 설이 사악하게 어지러워졌으므로, 지금 소승의 뜻을 정리하려 하기 때문이다. 그러므로 반드시 ‘결정’이라고 선언해야 한다.</w:t>
      </w:r>
    </w:p>
    <w:p>
      <w:pPr>
        <w:pStyle w:val="TranslationText"/>
        <w:keepLines w:val="0"/>
      </w:pPr>
      <w:r>
        <w:rPr>
          <w:rFonts w:ascii="Noto Sans KR" w:hAnsi="Noto Sans KR" w:eastAsia="Noto Sans KR"/>
        </w:rPr>
        <w:t>묻는다. 어느 부파를 정리하는가?</w:t>
      </w:r>
    </w:p>
    <w:p>
      <w:pPr>
        <w:pStyle w:val="TranslationText"/>
        <w:keepLines w:val="0"/>
      </w:pPr>
      <w:r>
        <w:rPr>
          <w:rFonts w:ascii="Noto Sans KR" w:hAnsi="Noto Sans KR" w:eastAsia="Noto Sans KR"/>
        </w:rPr>
        <w:t>답한다. 독자부는 아가 있다고 헤아리고 살바다는 결정된 법이 있다고 헤아린다. 지금 이 둘을 결정적으로 깨뜨린다. 그러므로 무아·무법을 밝힌다.</w:t>
      </w:r>
    </w:p>
    <w:p>
      <w:pPr>
        <w:pStyle w:val="TranslationText"/>
        <w:keepLines w:val="0"/>
      </w:pPr>
      <w:r>
        <w:rPr>
          <w:rFonts w:ascii="Noto Sans KR" w:hAnsi="Noto Sans KR" w:eastAsia="Noto Sans KR"/>
        </w:rPr>
        <w:t>묻는다. 아를 깨뜨리는 글은 있다. 법을 깨뜨리는 것은 어느 글에 나오는가?</w:t>
      </w:r>
    </w:p>
    <w:p>
      <w:pPr>
        <w:pStyle w:val="TranslationText"/>
        <w:keepLines w:val="0"/>
      </w:pPr>
      <w:r>
        <w:rPr>
          <w:rFonts w:ascii="Noto Sans KR" w:hAnsi="Noto Sans KR" w:eastAsia="Noto Sans KR"/>
        </w:rPr>
        <w:t>답한다. 아래 게송에서 생사가 무시라고 하는 것을 깨뜨려 상주하는 법을 깨뜨린다. 또 무상·역상역무상·비상비무상의 네 구절도 깨뜨린다. 이 사구의 법을 모두 깨뜨린다. 그러므로 알 수 있다. 결정적으로 법이 없음을 밝힌 것이다.</w:t>
      </w:r>
    </w:p>
    <w:p>
      <w:pPr>
        <w:pStyle w:val="TranslationText"/>
        <w:keepLines w:val="0"/>
      </w:pPr>
      <w:r>
        <w:rPr>
          <w:rFonts w:ascii="Noto Sans KR" w:hAnsi="Noto Sans KR" w:eastAsia="Noto Sans KR"/>
        </w:rPr>
        <w:t>묻는다. 이 품에서는 어찌하여 아와 단·상을 깨뜨리는가?</w:t>
      </w:r>
    </w:p>
    <w:p>
      <w:pPr>
        <w:pStyle w:val="TranslationText"/>
        <w:keepLines w:val="0"/>
      </w:pPr>
      <w:r>
        <w:rPr>
          <w:rFonts w:ascii="Noto Sans KR" w:hAnsi="Noto Sans KR" w:eastAsia="Noto Sans KR"/>
        </w:rPr>
        <w:t>답한다. 아는 육십이견의 근본 가운데 근본이다. 단·상은 변견이고, 육십이견의 근본이다. 지금 바로 그 근본을 치면 지엽은 저절로 무너진다. 또 일체 범부는 아견을 떠나지 않는다. 또 단·상은 바로 중도를 가로막는다. 『이야경』에서 늘 중도를 선설한 것과 같다. 그러므로 반드시 단·상을 깨뜨려야 한다. 또 이 품은 세 종류의 사견을 깨뜨린다. 첫째는 외도를 깨뜨린다. 둘째는 소승의 말을 배우지만 말과 뜻을 모두 잃고, 스스로 자기가 세운 것을 헤아려 굴절시키는 것도 사견임을 깨뜨린다. 셋째는 소승의 말은 얻었지만 소승의 뜻은 얻지 못한 것을 깨뜨린다. 예컨대 십이인연법을 듣고도 실체적인 자성이 있다고 헤아리는 것과 같다. 소승법 가운데에는 대체로 네 구절이 있다. 첫째는 견해이지만 사가 아닌 것이고, 둘째는 사이지만 견해가 아닌 것이며, 셋째는 사이면서 견해이고, 넷째는 사도 아니고 견해도 아닌 것이다. 견해이지만 사가 아닌 것은 세간의 여러 정견 등이다. 사이지만 견해가 아닌 것은 오둔사이다. 사이면서 견해인 것은 오견이다. 사도 아니고 견해도 아닌 것은 나머지 잔여법이다. 사이면서 견해인 것 가운데 다시 통과 별이 있다. 통틀어 말하면 오견을 모두 사견이라 한다. 별도로 말하면 오직 인과가 없다고 배척하는 것을 사견이라 한다. 인과가 없다고 배척하는 허물이 이미 무거우므로 홀로 ‘사’라는 이름을 받는다. 나머지는 허물이 조금 가벼우므로 다시 다른 이름을 세운다. 오견이란, 신견·변견·사견·견취·계취를 말한다. 오음을 신(身)이라 한다. 그 가운데서 견해를 일으키는 것을 신견이라 한다. 아가 단멸하거나 상주한다고 집착하는 것을 변견이라 한다. 견취에는 두 가지가 있다. 첫째, 앞의 견해를 제일이라고 취한다. 그러므로 견취라 한다. 이것이 족상견취이다. 둘째, 생사 가운데 낙과 정이 없는데 낙과 정이 있다고 헤아린다. 이것이 독두견취이다.</w:t>
      </w:r>
    </w:p>
    <w:p>
      <w:pPr>
        <w:pStyle w:val="TranslationText"/>
        <w:keepLines w:val="0"/>
      </w:pPr>
      <w:r>
        <w:rPr>
          <w:rFonts w:ascii="Noto Sans KR" w:hAnsi="Noto Sans KR" w:eastAsia="Noto Sans KR"/>
        </w:rPr>
        <w:t>계취에도 또한 두 가지가 있다. 첫째, 닭·개 등의 계를 바른 도라고 여긴다. 이것이 독두이다. 둘째, 사견을 도라고 여긴다. 이것이 족상이다. 사견은 앞에서 풀이한 것과 같다. 육십이견은 위에서 이미 한 번 풀이하였다. 이제 다시 다른 해석을 서술한다. 한 설에서는 말한다. 색이 곧 아이고, 색을 떠난 것이 아이며, 아 가운데 색이 있고, 색 가운데 아가 있으며, 아가 색을 소유한다고 한다. 한 음에 다섯 가지가 있다. 오음이면 스물다섯이 된다. 각각 둘째 이구를 제외하면 오직 스무 가지가 된다. 욕계에 스무 가지, 색계에 스무 가지, 무색계에는 오직 열여섯 가지가 있다. 색을 제외하기 때문이다. 색음의 네 구절을 제외하므로 합하여 쉰여섯이 된다. 삼계에 각각 단·상을 근본으로 삼는다. 그러므로 육십이가 된다. 수론가는 대개 이 해석을 사용한다. 또 다른 해석에서는 말한다. 세간과 출세간을 합하여 육십이를 논한다. 앞의 「열반품」에서 설한 것과 같다. 여래에 대하여 유·무 등의 네 견해를 일으킨다. 오음에 합하면 스무 가지이다. 범부에 대해서는 과거세에 상 등의 네 견해를 일으킨다. 오음에 합하면 스무 가지이다. 미래세에 대해서는 변 등의 네 견해를 일으킨다. 오음에 또한 스무 가지가 된다. 단·상을 근본으로 삼으므로 육십이라 한다.</w:t>
      </w:r>
    </w:p>
    <w:p>
      <w:pPr>
        <w:pStyle w:val="TranslationText"/>
        <w:keepLines w:val="0"/>
      </w:pPr>
      <w:r>
        <w:rPr>
          <w:rFonts w:ascii="Noto Sans KR" w:hAnsi="Noto Sans KR" w:eastAsia="Noto Sans KR"/>
        </w:rPr>
        <w:t>묻는다. 경에서는 어찌하여 아견이 육십이견을 포섭한다고 하기도 하고, 혹은 단·상을 근본이라 하며, 혹은 일이를 근본이라 하는가?</w:t>
      </w:r>
    </w:p>
    <w:p>
      <w:pPr>
        <w:pStyle w:val="TranslationText"/>
        <w:keepLines w:val="0"/>
      </w:pPr>
      <w:r>
        <w:rPr>
          <w:rFonts w:ascii="Noto Sans KR" w:hAnsi="Noto Sans KR" w:eastAsia="Noto Sans KR"/>
        </w:rPr>
        <w:t>답한다. 아는 근본 가운데의 근본이다. 아견을 일으키기 때문에 아가 하나인가 다른가를 추구한다. 하나라고 하면 몸이 멸할 때 신도 멸한다. 이를 단견이라 한다. 다르다고 하면 몸은 멸하지만 아는 남는다. 이를 상견이라 한다. 이 세 근본은 곧 차례가 된다. 그러므로 경론에서 서로 달리 설한 것이다.</w:t>
      </w:r>
    </w:p>
    <w:p>
      <w:pPr>
        <w:pStyle w:val="TranslationText"/>
        <w:keepLines w:val="0"/>
      </w:pPr>
      <w:r>
        <w:rPr>
          <w:rFonts w:ascii="Noto Sans KR" w:hAnsi="Noto Sans KR" w:eastAsia="Noto Sans KR"/>
        </w:rPr>
        <w:t>묻는다. 앞에서는 대승의 미혹을 깨뜨리고, 다음으로 대승의 가르침을 밝혔다. 이 두 품에서는 소승의 가르침을 배우는 미혹을 깨뜨리고 소승의 가르침을 밝힌다. 그런데 어찌하여 오견과 육십이견을 깨뜨리는가?</w:t>
      </w:r>
    </w:p>
    <w:p>
      <w:pPr>
        <w:pStyle w:val="TranslationText"/>
        <w:keepLines w:val="0"/>
      </w:pPr>
      <w:r>
        <w:rPr>
          <w:rFonts w:ascii="Noto Sans KR" w:hAnsi="Noto Sans KR" w:eastAsia="Noto Sans KR"/>
        </w:rPr>
        <w:t>답한다. 소승이 대승을 가로막기 때문에 앞에서는 소승의 집착을 많이 깨뜨리고, 대승을 밝혔다. 외도의 사견이 소승을 가로막기 때문에 지금 사견을 깨뜨린다. 곧 이것이 소승을 밝히는 것이다.</w:t>
      </w:r>
    </w:p>
    <w:p>
      <w:pPr>
        <w:pStyle w:val="TranslationText"/>
        <w:keepLines w:val="0"/>
      </w:pPr>
      <w:r>
        <w:rPr>
          <w:rFonts w:ascii="Noto Sans KR" w:hAnsi="Noto Sans KR" w:eastAsia="Noto Sans KR"/>
        </w:rPr>
        <w:t>묻는다. 그렇다면 앞에서는 다만 소승을 깨뜨리고 대승을 밝힌 것이며, 대승의 미혹을 깨뜨리고 대승을 밝힌 것은 아닌가? 뒤에서는 다만 외도를 깨뜨리고 내도를 밝힌 것이며, 내도의 미혹을 깨뜨리고 내도를 밝힌 것은 아닌가?</w:t>
      </w:r>
    </w:p>
    <w:p>
      <w:pPr>
        <w:pStyle w:val="TranslationText"/>
        <w:keepLines w:val="0"/>
      </w:pPr>
      <w:r>
        <w:rPr>
          <w:rFonts w:ascii="Noto Sans KR" w:hAnsi="Noto Sans KR" w:eastAsia="Noto Sans KR"/>
        </w:rPr>
        <w:t>답한다. 유소득의 대승은 여전히 소승이다. 그러므로 앞에서 소승의 집착을 깨뜨린 것은 곧 대승의 미혹을 깨뜨린 것이다. 유소득의 소승은 곧 외도이다. 지금 외도를 깨뜨리는 것이 곧 소승을 깨뜨리는 것이다.</w:t>
      </w:r>
    </w:p>
    <w:p>
      <w:pPr>
        <w:pStyle w:val="TranslationText"/>
        <w:keepLines w:val="0"/>
      </w:pPr>
      <w:r>
        <w:rPr>
          <w:rFonts w:ascii="Noto Sans KR" w:hAnsi="Noto Sans KR" w:eastAsia="Noto Sans KR"/>
        </w:rPr>
        <w:t>묻는다. 앞에서 소승을 깨뜨린 뒤 다시 별도로 대승을 깨뜨렸다면, 지금 외도를 깨뜨린 뒤에도 마땅히 별도로 소승을 깨뜨려야 하지 않는가?</w:t>
      </w:r>
    </w:p>
    <w:p>
      <w:pPr>
        <w:pStyle w:val="TranslationText"/>
        <w:keepLines w:val="0"/>
      </w:pPr>
      <w:r>
        <w:rPr>
          <w:rFonts w:ascii="Noto Sans KR" w:hAnsi="Noto Sans KR" w:eastAsia="Noto Sans KR"/>
        </w:rPr>
        <w:t>답한다. 또한 소승인이 생사는 무시라고 결정적으로 집착하는 경우가 있다. 아래에서 생사의 무시를 깨뜨린다. 마땅히 알아야 한다. 이는 또한 결정된 자성이 있다고 하는 유소득을 깨뜨리는 것이다. 다만 소승의 뜻일 뿐이다.</w:t>
      </w:r>
    </w:p>
    <w:p>
      <w:pPr>
        <w:pStyle w:val="TranslationText"/>
        <w:keepLines w:val="0"/>
      </w:pPr>
      <w:r>
        <w:rPr>
          <w:rFonts w:ascii="Noto Sans KR" w:hAnsi="Noto Sans KR" w:eastAsia="Noto Sans KR"/>
        </w:rPr>
        <w:t>묻는다. 지금 사견을 깨뜨리는 것이 어떻게 소승인이 도에 들어가는 뜻이 되는가?</w:t>
      </w:r>
    </w:p>
    <w:p>
      <w:pPr>
        <w:pStyle w:val="TranslationText"/>
        <w:keepLines w:val="0"/>
      </w:pPr>
      <w:r>
        <w:rPr>
          <w:rFonts w:ascii="Noto Sans KR" w:hAnsi="Noto Sans KR" w:eastAsia="Noto Sans KR"/>
        </w:rPr>
        <w:t>답한다. 사견이 있기 때문에 견제도에 들어갈 수 없다. 지금 이 사견을 깨뜨리면 곧 견제에 들어간다. 나아가 무학을 증득한다. 그러므로 이것이 소승의 입도이다. 이 품을 나누어 해석하는 데에는 잘못이 많다. 지금 둘로 나눈다. 앞은 질문이고 다음은 답이다.</w:t>
      </w:r>
    </w:p>
    <w:p>
      <w:pPr>
        <w:pStyle w:val="TranslationText"/>
        <w:keepLines w:val="0"/>
      </w:pPr>
      <w:r>
        <w:rPr>
          <w:rFonts w:ascii="Noto Sans KR" w:hAnsi="Noto Sans KR" w:eastAsia="Noto Sans KR"/>
        </w:rPr>
        <w:t>질문 가운데 둘이 있다. 첫째는 앞을 받아들이고, “지금 듣고자 한다” 이하는 뒤를 일으킨다.</w:t>
      </w:r>
    </w:p>
    <w:p>
      <w:pPr>
        <w:pStyle w:val="TranslationText"/>
        <w:keepLines w:val="0"/>
      </w:pPr>
      <w:r>
        <w:rPr>
          <w:rFonts w:ascii="Noto Sans KR" w:hAnsi="Noto Sans KR" w:eastAsia="Noto Sans KR"/>
        </w:rPr>
        <w:t>“답한다” 이하는 둘로 나뉜다. 처음 두 게송은 사견을 세우고, 다음은 논주가 사견을 깨뜨린다.</w:t>
      </w:r>
    </w:p>
    <w:p>
      <w:pPr>
        <w:pStyle w:val="TranslationText"/>
        <w:keepLines w:val="0"/>
      </w:pPr>
      <w:r>
        <w:rPr>
          <w:rFonts w:ascii="Noto Sans KR" w:hAnsi="Noto Sans KR" w:eastAsia="Noto Sans KR"/>
        </w:rPr>
        <w:t>묻는다. 소승에서는 처음 사견을 세우고, 다음에 사견을 깨뜨리는 별도의 「파사견품」이 있다면, 대승에서는 어찌하여 그렇지 않은가?</w:t>
      </w:r>
    </w:p>
    <w:p>
      <w:pPr>
        <w:pStyle w:val="TranslationText"/>
        <w:keepLines w:val="0"/>
      </w:pPr>
      <w:r>
        <w:rPr>
          <w:rFonts w:ascii="Noto Sans KR" w:hAnsi="Noto Sans KR" w:eastAsia="Noto Sans KR"/>
        </w:rPr>
        <w:t>답한다. 소승의 사견은 범위가 국한된다. 그러므로 처음에 별도로 세우고 뒤에 깨뜨린다. 대승에서는 가로로 만법을 거두고 세로로 사구를 다하는 것이 모두 사견이다. 그러므로 별도의 품을 세워 깨뜨릴 필요가 없다.</w:t>
      </w:r>
    </w:p>
    <w:p>
      <w:pPr>
        <w:pStyle w:val="TranslationText"/>
        <w:keepLines w:val="0"/>
      </w:pPr>
      <w:r>
        <w:rPr>
          <w:rFonts w:ascii="Noto Sans KR" w:hAnsi="Noto Sans KR" w:eastAsia="Noto Sans KR"/>
        </w:rPr>
        <w:t>묻는다. 그렇다면 소승에는 별도로 「인연품」이 있을 수 있지만, 대승에는 별도의 「인연품」이 없어야 하지 않는가?</w:t>
      </w:r>
    </w:p>
    <w:p>
      <w:pPr>
        <w:pStyle w:val="TranslationText"/>
        <w:keepLines w:val="0"/>
      </w:pPr>
      <w:r>
        <w:rPr>
          <w:rFonts w:ascii="Noto Sans KR" w:hAnsi="Noto Sans KR" w:eastAsia="Noto Sans KR"/>
        </w:rPr>
        <w:t>답한다. 대승의 인연도 또한 일체법에 통한다. 그런데 별도로 「인연품」을 세운 것은 통과 별을 서로 드러내려는 것이다. 세우는 가운데 처음에는 과거의 네 견해를 세우고, 다음에는 미래의 네 견해를 세운다.</w:t>
      </w:r>
    </w:p>
    <w:p>
      <w:pPr>
        <w:pStyle w:val="TranslationText"/>
        <w:keepLines w:val="0"/>
      </w:pPr>
      <w:r>
        <w:rPr>
          <w:rFonts w:ascii="Noto Sans KR" w:hAnsi="Noto Sans KR" w:eastAsia="Noto Sans KR"/>
        </w:rPr>
        <w:t>묻는다. 어찌하여 현재의 사견은 세우지 않는가?</w:t>
      </w:r>
    </w:p>
    <w:p>
      <w:pPr>
        <w:pStyle w:val="TranslationText"/>
        <w:keepLines w:val="0"/>
      </w:pPr>
      <w:r>
        <w:rPr>
          <w:rFonts w:ascii="Noto Sans KR" w:hAnsi="Noto Sans KR" w:eastAsia="Noto Sans KR"/>
        </w:rPr>
        <w:t>답한다. 과거와 미래는 어둡고 아득하여 알기 어렵다. 그러므로 별도로 세워야 한다. 현재는 드러나 분명하여 알기 쉽다. 그러므로 생략하여 밝히지 않는다. 또 다른 해석에서는, 이 게송 첫머리의 ‘아가 ~에 있어서’라는 말이 곧 현재의 아를 밝힌 것이라 한다. 과거세에 있었는가 없었는가를 묻는다. 그러므로 이 글에는 삼세의 사견이 모두 갖추어져 있다.</w:t>
      </w:r>
    </w:p>
    <w:p>
      <w:pPr>
        <w:pStyle w:val="TranslationText"/>
        <w:keepLines w:val="0"/>
      </w:pPr>
      <w:r>
        <w:rPr>
          <w:rFonts w:ascii="Noto Sans KR" w:hAnsi="Noto Sans KR" w:eastAsia="Noto Sans KR"/>
        </w:rPr>
        <w:t>묻는다. 아래에서 말한다. “간략히 말하면 오견이고, 넓게 말하면 육십이견이다.” 그런데 지금 어찌하여 다만 변견만 깨뜨리는가?</w:t>
      </w:r>
    </w:p>
    <w:p>
      <w:pPr>
        <w:pStyle w:val="TranslationText"/>
        <w:keepLines w:val="0"/>
      </w:pPr>
      <w:r>
        <w:rPr>
          <w:rFonts w:ascii="Noto Sans KR" w:hAnsi="Noto Sans KR" w:eastAsia="Noto Sans KR"/>
        </w:rPr>
        <w:t>답한다. 변견은 단·상이다. 육십이견의 근본이다. 근본이 이미 깨지면 지엽은 저절로 무너진다.</w:t>
      </w:r>
    </w:p>
    <w:p>
      <w:pPr>
        <w:pStyle w:val="TranslationText"/>
        <w:keepLines w:val="0"/>
      </w:pPr>
      <w:r>
        <w:rPr>
          <w:rFonts w:ascii="Noto Sans KR" w:hAnsi="Noto Sans KR" w:eastAsia="Noto Sans KR"/>
        </w:rPr>
        <w:t>묻는다. 오견 가운데 어찌하여 아견은 깨뜨리지 않는가?</w:t>
      </w:r>
    </w:p>
    <w:p>
      <w:pPr>
        <w:pStyle w:val="TranslationText"/>
        <w:keepLines w:val="0"/>
      </w:pPr>
      <w:r>
        <w:rPr>
          <w:rFonts w:ascii="Noto Sans KR" w:hAnsi="Noto Sans KR" w:eastAsia="Noto Sans KR"/>
        </w:rPr>
        <w:t>답한다. 여기에서 이세의 견해를 깨뜨리는 것이 곧 아를 깨뜨리는 것이다.</w:t>
      </w:r>
    </w:p>
    <w:p>
      <w:pPr>
        <w:pStyle w:val="TranslationText"/>
        <w:keepLines w:val="0"/>
      </w:pPr>
      <w:r>
        <w:rPr>
          <w:rFonts w:ascii="Noto Sans KR" w:hAnsi="Noto Sans KR" w:eastAsia="Noto Sans KR"/>
        </w:rPr>
        <w:t>묻는다. 어찌하여 사견 등은 깨뜨리지 않는가?</w:t>
      </w:r>
    </w:p>
    <w:p>
      <w:pPr>
        <w:pStyle w:val="TranslationText"/>
        <w:keepLines w:val="0"/>
      </w:pPr>
      <w:r>
        <w:rPr>
          <w:rFonts w:ascii="Noto Sans KR" w:hAnsi="Noto Sans KR" w:eastAsia="Noto Sans KR"/>
        </w:rPr>
        <w:t>답한다. 대체로 생략하여 보존했기 때문일 뿐이다. “아가 과거세에 있었는가 없었는가”라는 것은, 현재의 아가 과거세에 이미 있었는가, 과거세에는 아직 없었는가를 밝힌다. 만약 현재의 아가 본래부터 이미 있었다면, 여전히 본래의 아이다. 그러면 상이 된다. 만약 현재의 아가 과거의 본래 아가 아니고 지금의 아가 비로소 생겼다면, 그러면 단이 된다. 과거에는 아가 없었고 지금 비로소 아가 있다고 말해서는 안 된다. 만약 과거에 아가 없었다면, 그것은 정견이라 하지 사견이라 하지 않는다. 하반은 견해가 일어나는 곳을 밝힌다. 둘째 게송의 “만드는가 만들지 않는가”라는 것은, 또한 현재의 아가 다시 미래세의 아를 만드는가, 만들지 않는가를 기준으로 한다. 만약 다시 만든다면 처음과 끝이 다르지 않다. 그러면 무변이다. 만약 다시 만들지 않는다면 몸과 함께 다한다. 그러면 유변이다. 하반은 견해가 일어나는 곳을 밝힌다.</w:t>
      </w:r>
    </w:p>
    <w:p>
      <w:pPr>
        <w:pStyle w:val="TranslationText"/>
        <w:keepLines w:val="0"/>
      </w:pPr>
      <w:r>
        <w:rPr>
          <w:rFonts w:ascii="Noto Sans KR" w:hAnsi="Noto Sans KR" w:eastAsia="Noto Sans KR"/>
        </w:rPr>
        <w:t>묻는다. 이 두 게송은 이미 사견을 세운 것이고, 결정된 뜻인데, 어찌하여 ‘있는가 없는가, 만드는가 만들지 않는가’라고 말하는가?</w:t>
      </w:r>
    </w:p>
    <w:p>
      <w:pPr>
        <w:pStyle w:val="TranslationText"/>
        <w:keepLines w:val="0"/>
      </w:pPr>
      <w:r>
        <w:rPr>
          <w:rFonts w:ascii="Noto Sans KR" w:hAnsi="Noto Sans KR" w:eastAsia="Noto Sans KR"/>
        </w:rPr>
        <w:t>답한다. 상반은 견해의 근본을 밝힌다. 견해의 근본은 곧 사의(邪疑)이다. 그러므로 ‘있는가 없는가’라고 한다. 하반은 세간의 상견 등의 견해를 밝힌다. 그제야 비로소 견해라고 한다. “무슨 인연 때문에 사견이라 이름하는가” 이하는 둘째 파척을 일으킨다. 둘로 나눈다. 처음 한 주는 이치에 의하여 이세의 팔견을 깨뜨리고, 다음 한 주는 일을 가리켜 이세의 팔견을 깨뜨린다. 이 팔견을 깨뜨리는 것은 사와 이치의 두 주를 벗어나지 않는다. 청목이 대승의 팔불을 해석한 것도 일과 이치의 두 주에 의한다. 용수가 팔불의 처음과 끝을 해석한 것도 역시 일과 이치의 두 주에 의한다. 지금 소승의 팔견을 깨뜨리는 것이 곧 소승의 팔불이다. 또한 이 둘에 의한다. 이치에 의하여 이세의 팔견을 깨뜨리는 것은 곧 둘로 나뉜다. 앞에서는 첫 게송의 네 견해를 넓게 깨뜨리고, 다음에는 뒤 게송의 네 견해를 간략히 유례로 든다. 세는 다르지만 견해는 같으므로 간략히 유례로 든 것뿐이다. 처음은 다시 셋으로 나뉜다. 앞의 여섯 게송은 상유구를 깨뜨리고, 다음 네 게송은 단무구를 깨뜨리며, 뒤 한 게송은 역상역무상·역유역무의 두 구절을 합하여 깨뜨린다. 이 셋이 넓은 데서 간략한 데로 나아가는 까닭은, 첫째 앞뒤가 서로 유례가 되기 때문이고, 둘째 상은 사구의 첫째이기 때문이다. 처음에서 이미 깨뜨리면 가운데와 뒤는 제거하기 쉽다. 그러므로 앞은 넓고 뒤는 간략하다. 처음 여섯 게송 가운데 첫 게송은 총괄하여 그르다고 하고, 아래 다섯 게송은 따로 깨뜨린다. 곧 그 그름을 풀이하는 것이다. 첫 게송은 둘로 나뉜다. 상반은 유를 되받아 들어 유가 아님을 밝히고, 하반은 바로 과거가 현재를 만들지 않음을 밝힌다. “과거세에 아가 있었다”는 것은, 아가 오도에 두루하고 삼세에 통한다고 밝힌 것이다. 그러므로 과거세에 본래 현재의 아가 있었다고 한다. 지금 이를 총괄하여 그르다고 한다. 그러므로 “얻을 수 없다”고 한다.</w:t>
      </w:r>
    </w:p>
    <w:p>
      <w:pPr>
        <w:pStyle w:val="TranslationText"/>
        <w:keepLines w:val="0"/>
      </w:pPr>
      <w:r>
        <w:rPr>
          <w:rFonts w:ascii="Noto Sans KR" w:hAnsi="Noto Sans KR" w:eastAsia="Noto Sans KR"/>
        </w:rPr>
        <w:t>하반에서 과거가 현재를 만들지 않는다는 것은, 이미 옛것과 지금이 하나라면 어찌 옛 아가 지금의 아를 만들겠는가. 만약 옛것이 지금을 만든다면 상도 아니고 두루하지도 않는다. 만약 상주하고 두루한다면 곧 만들지 않는다. 또 본래 이 아가 있었다면 본래의 것을 지금의 것으로 삼을 수 있지만, 본래 실제로 아가 없다. 그러므로 본래의 것이 지금이 되지 않는다. 또 외인은 옛 아가 여전히 지금의 아라고 여긴다. 그러므로 지금을 만든다고 이름한다. 실제로 만드는 것은 아니다. 또 옛날의 천인은 마땅히 지금의 인간이어야 한다. 그러면 천과 인간이 한 자체이고 귀천이 한 바탕이 된다. “만약 아가 곧 이것이라고 한다면” 이하는 둘째 다섯 게송으로 따로 깨뜨려 앞의 그름을 풀이한다. 넷으로 나뉜다. 처음 한 게송 반은 이음아를 깨뜨리고, 다음 한 게송 반은 즉음아를 깨뜨리며, 다음 한 게송은 다시 이음을 깨뜨리고, 뒤의 한 게송은 즉과 이를 함께 총결하여 그르다고 한다. 처음은 다시 둘이다. 상반은 뜻을 취하여 주장을 세우고, 다음 한 게송은 바로 깨뜨린다. 상반에서 뜻을 취한다는 것은 아가 옛날과 지금에 두루하고, 서로 만들지 않는다는 것이다. 다만 몸이 다르기 때문에 만든다고 말할 뿐이다. 다음 한 게송의 파척은 둘로 나뉜다. 처음 반 게송은 바로 깨뜨리고 다음 반 게송은 결론지어 깨뜨린다. 처음 반 게송은 이렇게 깨뜨린다. 만약 아는 오도에 두루하지만 몸은 두루하지 않고, 아는 삼세에 통하지만 몸은 통하지 않는다고 한다면, 몸을 떠나 어느 곳에 아가 있는가. 또 만약 아는 본래의 아이고, 몸은 본래의 몸이 아니라고 한다면, 아가 몸을 떠나 어느 몸의 곳에 있겠는가. 이는 곧 소승의 독자부 및 가명에 자체가 있다고 하는 학설을 깨뜨린 것이다. 다음 반 게송의 결론은, 위의 대승관에서 곳곳마다 이미 이음아를 깨뜨려 마쳤으므로, 지금은 다만 간략히 표시하여 “이 일은 이미 성립하였다”고 한 것이다. “만약 몸이 곧 아라면” 이하는 둘째로 즉음을 깨뜨린다. 또한 둘로 나뉜다. 처음 반 게송은 외인의 뜻을 되받아 들고,</w:t>
      </w:r>
    </w:p>
    <w:p>
      <w:pPr>
        <w:pStyle w:val="TranslationText"/>
        <w:keepLines w:val="0"/>
      </w:pPr>
      <w:r>
        <w:rPr>
          <w:rFonts w:ascii="Noto Sans KR" w:hAnsi="Noto Sans KR" w:eastAsia="Noto Sans KR"/>
        </w:rPr>
        <w:t>둘째 한 게송은 바로 깨뜨린다. 처음에는 두 구절이 있다. 첫째 구절은 바로 이음을 고쳐 즉음에 집착하는 것이다. “만약 전혀 아가 없다면”이라는 구절은 해석이 같지 않다. 어떤 이는 말한다. 이는 파척이다. 그대가 앞의 이음 파척을 피하여 즉음의 뜻을 세웠다면, 똑같이 파척을 피하는 것이니 어찌하여 아예 없다고 말하지 않는가. 그러므로 “만약 전혀 아가 없다면”이라고 한다. 또 다른 해석에서는, 그들은 아는 상주하고 몸은 무상하다고 헤아렸는데, 지금 몸이 이미 아라면 곧 전혀 아가 없는 것이다. 다만 무상한 몸만 있을 뿐이다. 어디에 아가 있겠는가. 또 다른 해석에서는, 몸을 떠나서는 이미 없으니 다시 두 가지를 벗어나지 않는다. 곧 즉음이거나 전혀 없는 것이다. 이 해석이 바르다. 이 게송을 앞과 비교하면 합하여 두 쌍이 있다. 곧 즉·이 한 쌍과 유·무 한 쌍이다. 이 두 쌍을 합하면 다시 한 쌍이 된다. 즉과 이는 유이고 전혀 없음은 무이다. 곧 유·무 한 쌍이다. 나머지 두 장의 파척은 글과 같아 쉽게 알 수 있다. “만약 몸을 떠나 아가 있다면” 이하는 셋째로 다시 이음을 깨뜨린다. 아를 헤아리는 자들은 대개 아는 오직 하나이지만 육도의 몸은 다르다고 여긴다. 사제비구가 식은 오직 하나이지만 육도의 몸은 다르다고 한 것과 같다. 그러므로 다시 이를 깨뜨린다. 상반은 되받아 들어 그르다고 하고, 하반은 바로 깨뜨린다. 앞에서는 곧바로 몸을 떠나 별도의 아가 보이지 않음을 밝혔다. 지금은 몸이 없다면 마땅히 아가 있어야 함을 밝힌다. 그러므로 두 문으로 이음을 깨뜨리며 그 뜻이 다르다. 몸이 없는데 아가 있다는 데에는 두 뜻을 갖출 수 있다. 첫째는 「본주품」에서 몸을 받기 전에 이미 아가 있다고 한 것과 같고, 둘째는 곧바로 몸이 없어도 아가 있다고 하는 것이다. 넷째 장의 결론파는 둘로 나뉜다. 상반은 즉·이가 아님을 결론짓고, 다음 구절은 유·무가 아님을 결론짓는다. 곧 앞의 두 쌍의 뜻이다. 또 첫 구절은 첫째 이음 파척을 결론짓고,</w:t>
      </w:r>
    </w:p>
    <w:p>
      <w:pPr>
        <w:pStyle w:val="TranslationText"/>
        <w:keepLines w:val="0"/>
      </w:pPr>
      <w:r>
        <w:rPr>
          <w:rFonts w:ascii="Noto Sans KR" w:hAnsi="Noto Sans KR" w:eastAsia="Noto Sans KR"/>
        </w:rPr>
        <w:t>둘째 구절은 즉음 파척을 결론지으며, “수가 없는 것도 아니다”는 셋째 이음 재파척을 결론짓고, “없는 것도 아니다”는 앞의 즉음 파척 중 “만약 전혀 아가 없다면”의 문을 결론짓는다. “이것이 결정된 뜻이다”라는 것은, 즉도 아니고 이도 아니며 유도 아니고 무도 아니라는 것이다. 이것이 소승 가운데의 결정된 뜻이다. 소승 가운데에는 가명의 아가 있기 때문에, 전혀 없는 것은 아니다. 장행에서 총장과 별장의 두 장을 풀이하므로 곧 둘로 나뉜다. 처음 게송을 풀이하는 데 셋이 있다. 첫째는 되받아 들고, 둘째는 그르다고 하며, 셋째는 풀이한다. 첫 구절은 글과 같다. “이 일은 그렇지 않다” 이하는 둘째로 총괄하여 그르다고 한다. 이 두 문은 상반을 풀이한다. “무슨 까닭인가” 이하는 셋째로 곧 하반을 풀이한다. 또 둘로 나뉜다. 첫째는 바로 깨뜨리고, 둘째는 뜻을 취하여 깨뜨린다. 바로 깨뜨리는 가운데 다시 셋이 있다. 처음은 상주의 허물을 총괄하여 표시한다. “무슨 까닭인가” 이하는 다음으로 상주의 허물을 풀이한다. “무상의 허물이 있기 때문에” 이하는 셋째로 상주의 허물을 결론짓는다. 풀이 가운데 다시 셋이 있다. 첫째는 법설이고, “비유하면” 이하는 둘째 비유설이다. “만약 먼저 천인이었다면” 이하는 셋째로 비유를 합한다. 이 가운데 큰 뜻은 이러하다. 옛것과 지금의 아가 하나라면 곧 천인과 인간이 한 자체이고 귀천이 같은 바탕이 된다. “만약 전세의 아가 지금의 아를 만들지 않는다고 한다면” 이하는 둘째로 뜻을 취하여 깨뜨린다. 글은 다시 셋이다. 첫째는 주장을 되받아 들고, 둘째는 총괄하여 그르다고 하며, 셋째는 논난을 풀이한다. 주장을 되받아 드는 글에는 셋이 있다. 법·비유·합이다. 처음은 법설이다. “사람이 옷을 빨 때와 같다” 이하는 둘째 비유설이다. “이와 같이 아가 천신을 받는다” 이하는 셋째 합유이다. “이 일은 그렇지 않다” 이하는 둘째로 총괄하여 그르다고 한다. “무슨 까닭인가” 이하는 셋째로 그 그름을 풀이한다.</w:t>
      </w:r>
    </w:p>
    <w:p>
      <w:pPr>
        <w:pStyle w:val="TranslationText"/>
        <w:keepLines w:val="0"/>
      </w:pPr>
      <w:r>
        <w:rPr>
          <w:rFonts w:ascii="Noto Sans KR" w:hAnsi="Noto Sans KR" w:eastAsia="Noto Sans KR"/>
        </w:rPr>
        <w:t>글은 다시 둘이다. 처음은 법설을 깨뜨리고, “지금 빨래하는 사람” 이하는 둘째로 비유를 깨뜨린다. 또 둘로 나눈다. 처음 두 관문으로 결정하고, 다음 두 논난을 세운다. 글과 같다.</w:t>
      </w:r>
    </w:p>
    <w:p>
      <w:pPr>
        <w:pStyle w:val="TranslationText"/>
        <w:keepLines w:val="0"/>
      </w:pPr>
      <w:r>
        <w:rPr>
          <w:rFonts w:ascii="Noto Sans KR" w:hAnsi="Noto Sans KR" w:eastAsia="Noto Sans KR"/>
        </w:rPr>
        <w:t>“묻는다” 이하는 둘째 단락의 다섯 게송을 풀이한다. 앞에서 다섯 게송을 네 문으로 나누었다. 지금 네 문을 풀이하므로 또한 넷이다. 처음 이음문은 둘로 나뉜다. 첫째 상반 게송은 외인의 뜻을 취하고, 둘째 한 게송은 바로 깨뜨린다. 지금 이 둘을 풀이하므로 또한 둘이다. 먼저 첫째를 풀이한다. 외인이 말한다. 옛것과 지금의 아는 하나이다. 그러므로 지금의 아는 여전히 옛날의 아이다. 지금의 몸은 옛날의 몸이 아니다. 그러므로 귀천이 한 몸이고 인간과 천인이 한 자체라는 허물은 없다.</w:t>
      </w:r>
    </w:p>
    <w:p>
      <w:pPr>
        <w:pStyle w:val="TranslationText"/>
        <w:keepLines w:val="0"/>
      </w:pPr>
      <w:r>
        <w:rPr>
          <w:rFonts w:ascii="Noto Sans KR" w:hAnsi="Noto Sans KR" w:eastAsia="Noto Sans KR"/>
        </w:rPr>
        <w:t>“답한다” 이하는 둘째 한 게송을 풀이한다. 바로 깨뜨리는 것이다. 게송 본문은 둘로 나뉜다. 처음 반 게송은 바로 깨뜨리고, 다음 반 게송은 결론지어 깨뜨린다. 지금은 먼저 첫째를 풀이한다. 글을 넷으로 나눈다. 첫째는 바로 깨뜨리고, 둘째는 구제이며, 셋째는 구제를 깨뜨리고, 넷째는 총결이다. 파척 가운데 처음은 총괄하여 그르다고 한다. “무슨 까닭인가” 이하는 그 그름을 풀이한다. 글은 셋이다. 처음 법설에서는 상대의 뜻을 되받아 들어 무용의 허물로 깨뜨린다. “세속인이 죄를 다스리는 것과 같다” 이하는 다음으로 비유를 들어 깨뜨린다. “오음이 상속한다” 이하는 비유를 합한다.</w:t>
      </w:r>
    </w:p>
    <w:p>
      <w:pPr>
        <w:pStyle w:val="TranslationText"/>
        <w:keepLines w:val="0"/>
      </w:pPr>
      <w:r>
        <w:rPr>
          <w:rFonts w:ascii="Noto Sans KR" w:hAnsi="Noto Sans KR" w:eastAsia="Noto Sans KR"/>
        </w:rPr>
        <w:t>“묻는다” 이하는 둘째 구제를 깨뜨린다. 또 셋이다. 곧 법·비유·합이다. 바로 아에게 작용이 있고 무용이 아님을 밝힌다. 작용이 있다는 데에는 두 종류의 작용이 있다. 첫째는 소의의 작용이고, 둘째는 조작의 작용이다. 법·비유·합 가운데 모두 두 작용이 있다. 글을 자세히 살피면 쉽게 알 수 있다.</w:t>
      </w:r>
    </w:p>
    <w:p>
      <w:pPr>
        <w:pStyle w:val="TranslationText"/>
        <w:keepLines w:val="0"/>
      </w:pPr>
      <w:r>
        <w:rPr>
          <w:rFonts w:ascii="Noto Sans KR" w:hAnsi="Noto Sans KR" w:eastAsia="Noto Sans KR"/>
        </w:rPr>
        <w:t>“답한다” 이하는 셋째로 구제를 깨뜨린다. 열 가지 논난을 다섯으로 나눈다. 첫째는 작자를 깨뜨리고, 둘째는 견자를 깨뜨리며, 셋째는 다시 작자를 깨뜨리고, 넷째는 다시 견자를 깨뜨리며, 다섯째는 아가 있음을 총괄하여 깨뜨린다. 처음은 다시 둘이다. 처음은 아를 빼앗아 깨뜨리고, 지음이 있다는 뜻이 없음을 밝힌다. “만약 아가 작자라면” 이하는 둘째로 허용하여 깨뜨린다. “만약 보는 자가 아라면” 이하는 견자가 아라는 것을 깨뜨린다. 또한 둘이다. 처음은 빼앗아 깨뜨려 다만 눈이 볼 뿐 아가 보는 것이 아님을 밝힌다. “만약 보는 자가 아라면” 이하는 둘째로 허용하여 깨뜨린다. 설령 아가 볼 수 있다고 하더라도 다른 경진을 얻지 못해야 한다. “만약 베는 자와 같다고 한다면” 이하는 셋째로 다시 작자를 깨뜨린다. 또한 둘이다. 처음은 빼앗아 깨뜨린다. “만약 작자가 있다고 한다면” 이하는 둘째로 허용하여 깨뜨린다. “만약 오른쪽 눈이 본다고 한다면” 이하는 넷째로 다시 견자를 깨뜨린다. 또한 둘이다. 첫째는 병렬하여 깨뜨린다. “다시 아가 있다고 하는 자가 말한다” 이하는 둘째로 스스로 깨뜨리게 한다. 또 둘로 나뉜다. 처음은 아의 작용이 아님을 풀이하고, 다음은 스스로 깨뜨림을 밝힌다. “다시 만약 전도가 있다면” 이하는 다섯째로 아가 있음을 총괄하여 깨뜨린다. 또 둘로 나뉜다. 첫째는 바로 깨뜨리고, 둘째는 차통한다. 바로 깨뜨리는 것은 다시 셋이다. 곧 법·비유·합이다. 글과 같다. “만약 아가 없다고 한다면” 이하는 둘째 차통이다. 차통이라는 것은 외인이 말한다. “그대가 만약 처음과 끝에 하나의 아가 있으면 전도의 허물이 있다고 한다면, 그대의 뜻에는 비록 아가 없더라도 처음과 끝에 하나의 오음이 있으니, 역시 전도의 허물이 있어야 한다. 만약 처음과 끝의 하나의 음에 전도의 허물이 없다면 나의 뜻도</w:t>
      </w:r>
    </w:p>
    <w:p>
      <w:pPr>
        <w:pStyle w:val="TranslationText"/>
        <w:keepLines w:val="0"/>
      </w:pPr>
      <w:r>
        <w:rPr>
          <w:rFonts w:ascii="Noto Sans KR" w:hAnsi="Noto Sans KR" w:eastAsia="Noto Sans KR"/>
        </w:rPr>
        <w:t>또한 그러하다.” 이제 외인의 이 통변을 막으므로 차통이라 한다. 글은 넷으로 나뉜다. 첫째는 외인의 논난을 되받아 들고 총괄하여 그르다고 한다. “무슨 까닭인가” 이하는 바로 그 그름을 풀이한다. 오음은 생멸하여 상주하지 않음을 밝힌다. 그러므로 하나의 음이 아니다. 따라서 전도의 허물이 없다. “만약 처음과 끝에 하나의 아가 있다면” 이하는 셋째로 다시 외인의 허물을 드러낸다. “오음은 상속한다” 이하는 넷째로 다시 내설에는 허물이 없음을 드러낸다. “그대가 앞에서 수(受)를 떠나 별도로 수자(受者)가 있다고 말했다” 이하는 넷째 대단락의 총결이다. “만약 수를 떠나 별도로 아가 있다고 한다면” 이하는 게송 가운데 “몸을 떠나 아가 없다는 이 일은 이미 성립하였다”를 풀이한다. 곧 둘째 결론파를 풀이한 것이다. “만약 몸을 떠나 아가 없다면” 이하는 게송 가운데 둘째 즉음아를 깨뜨린 것을 풀이한다. 게송은 둘로 나뉜다. 처음 반 게송은 뜻을 취하고, 다음 한 게송은 바로 깨뜨린다. 지금 다시 이 둘을 풀이한다. 반 게송에서 뜻을 취하는 데 두 구절이 있다. 첫째 구절은 “만약 몸이 곧 아라고 한다면”이고, 다음 구절은 “만약 전혀 아가 없다면”이다. 지금 다시 두 구절을 되받아 든다. “만약 몸을 떠나 아가 없다면”은 첫째 구절을 되받아 든 것이고, “다만 몸이 곧 아이다”는 둘째의 ‘전혀 없다’는 구절을 되받아 든 것이다. “이것도 또한 그렇지 않다” 이하는 둘째를 풀이하며 두 문을 열어 즉음을 깨뜨린다. 글은 쉽게 알 수 있다. “만약 수를 떠난다면” 이하는 셋째로 이음을 거듭 깨뜨린 것을 풀이한다. “그러므로 아는 수를 떠나지 않는다” 이하는 넷째 총결파를 풀이한다. “그러므로 마땅히 알아야 한다” 이하는 둘째 네 게송을 일으킨다. 앞의 둘째 구절인 “과거세의 아가 지금의 아를 만들지 않는다”는 견해를 깨뜨린다. 이 장행을 두어 일으켜야 하는 까닭은 이러하다. 과거세를 헤아리는 네 구절은 모두 과거세에 아가 있다고 말한 뒤에, 비로소 그것이 만들었는지 만들지 않았는지, 또한 만들고 또한 만들지 않았는지, 만들지도 않고 만들지 않지도 않았는지를 논한다. 위로부터 즉·이의 문으로 아를 구해도 얻을 수 없었다. 그렇다면 무엇이 만들고 만들지 않는다고 논할 수 있겠는가. 그러므로 먼저 과거세에 아가 없다고 결론지은 뒤, 비로소 과거의 아가 지금의 아를 만들지 않는다는 견해를 깨뜨린다.</w:t>
      </w:r>
    </w:p>
    <w:p>
      <w:pPr>
        <w:pStyle w:val="TranslationText"/>
        <w:keepLines w:val="0"/>
      </w:pPr>
      <w:r>
        <w:rPr>
          <w:rFonts w:ascii="Noto Sans KR" w:hAnsi="Noto Sans KR" w:eastAsia="Noto Sans KR"/>
        </w:rPr>
        <w:t>네 게송도 또한 둘로 나뉜다. 첫째 게송은 총괄하여 그르다고 하고, 다음 세 게송은 각각 깨뜨린다. 첫 게송은 둘로 나뉜다. 상반은 ‘만들지 않는다’는 주장을 되받아 들어 총괄하여 그르다고 하고, 하반은 ‘다르다’는 주장을 들어 다름을 그르다고 한다.</w:t>
      </w:r>
    </w:p>
    <w:p>
      <w:pPr>
        <w:pStyle w:val="TranslationText"/>
        <w:keepLines w:val="0"/>
      </w:pPr>
      <w:r>
        <w:rPr>
          <w:rFonts w:ascii="Noto Sans KR" w:hAnsi="Noto Sans KR" w:eastAsia="Noto Sans KR"/>
        </w:rPr>
        <w:t>묻는다. 위에서는 “나는 과거세에 있었는가 없었는가”라고 하였는데, 지금은 어찌하여 과거세에 아가 있어 지금의 아를 만들지 않았다고 말하는가?</w:t>
      </w:r>
    </w:p>
    <w:p>
      <w:pPr>
        <w:pStyle w:val="TranslationText"/>
        <w:keepLines w:val="0"/>
      </w:pPr>
      <w:r>
        <w:rPr>
          <w:rFonts w:ascii="Noto Sans KR" w:hAnsi="Noto Sans KR" w:eastAsia="Noto Sans KR"/>
        </w:rPr>
        <w:t>답한다. 앞에서 과거에 없다고 한 것은 현재의 아가 과거에 없었다는 뜻일 뿐이다. 또 앞 게송에서 말하였다. “나는 과거세에 없었다”고 하는 것은, 현재의 아가 과거에 없었다는 뜻일 뿐이다. 과거에 전혀 아가 없었다가 현재에 새로 아가 생겼다고 말한 것은 아니다.</w:t>
      </w:r>
    </w:p>
    <w:p>
      <w:pPr>
        <w:pStyle w:val="TranslationText"/>
        <w:keepLines w:val="0"/>
      </w:pPr>
      <w:r>
        <w:rPr>
          <w:rFonts w:ascii="Noto Sans KR" w:hAnsi="Noto Sans KR" w:eastAsia="Noto Sans KR"/>
        </w:rPr>
        <w:t>묻는다. 앞 장행에서는 결론하여 말하였다. “과거세에 아가 없다.” 그런데 지금 어찌하여 과거의 아가 만들지 않았다고 말하는가?</w:t>
      </w:r>
    </w:p>
    <w:p>
      <w:pPr>
        <w:pStyle w:val="TranslationText"/>
        <w:keepLines w:val="0"/>
      </w:pPr>
      <w:r>
        <w:rPr>
          <w:rFonts w:ascii="Noto Sans KR" w:hAnsi="Noto Sans KR" w:eastAsia="Noto Sans KR"/>
        </w:rPr>
        <w:t>답한다. 앞 장행은 위의 탈파를 결론하여 없음을 밝힌 것이다. 지금은 일단 있다고 허용하고 그에 따라 따져 구해도 다시 얻을 수 없음을 밝힌다. 그러므로 이 또한 없음이다. 다음 세 게송은 각각 깨뜨린다. 곧 세 뜻으로 나뉜다. 첫째 게송은 서로 떠난다는 허물이 있음을 밝히고, 둘째 게송은 이어서 서로 떠남에 다시 허물이 있음을 드러내며, 셋째 게송은 그 두 허물을 다시 넓게 드러낸다.</w:t>
      </w:r>
    </w:p>
    <w:p>
      <w:pPr>
        <w:pStyle w:val="TranslationText"/>
        <w:keepLines w:val="0"/>
      </w:pPr>
      <w:r>
        <w:rPr>
          <w:rFonts w:ascii="Noto Sans KR" w:hAnsi="Noto Sans KR" w:eastAsia="Noto Sans KR"/>
        </w:rPr>
        <w:t>묻는다. 어찌하여 인과를 잃는가?</w:t>
      </w:r>
    </w:p>
    <w:p>
      <w:pPr>
        <w:pStyle w:val="TranslationText"/>
        <w:keepLines w:val="0"/>
      </w:pPr>
      <w:r>
        <w:rPr>
          <w:rFonts w:ascii="Noto Sans KR" w:hAnsi="Noto Sans KR" w:eastAsia="Noto Sans KR"/>
        </w:rPr>
        <w:t>답한다. 과거의 아가 선악의 인을 지었으나, 끝내 과를 얻지 못하므로 곧 과가 없어진다. 현재 고락을 받는 아가 과거의 아가 아니라면, 곧 인을 닦지 않았는데도 과를 받는 것이므로 인과를 잃는다. 모두 쉽게 알 수 있다. “또 과거세 가운데와 같이” 이하는 셋째 장의 한 게송이다. 다음으로 셋째 ‘또한 만들고 또한 만들지 않는다’와 넷째 ‘만들지도 않고 만들지 않지도 않는다’의 두 구절을 깨뜨린다. 다만 한 게송으로 깨뜨리는 까닭은, 앞의 두 문을 열 게송으로 넓게 깨뜨려 근본의 두 구절을 이미 제거했기 때문이다. 뒤의 두 구절은 이미 지말이다. 그러므로 간략히 깨뜨린다. 또 ‘또한 만들고 또한 만들지 않는다’는 것도 여전히 만들고 만들지 않음일 뿐이고, ‘만들지도 않고 만들지 않지도 않는다’도 역시 만들고 만들지 않음일 뿐이다. 그러므로 앞의 것으로 뒤를 포섭한다. 이미 앞의 두 구절을 깨뜨렸으므로 뒤의 두 구절도 곧 깨뜨려진다.</w:t>
      </w:r>
    </w:p>
    <w:p>
      <w:pPr>
        <w:pStyle w:val="TranslationText"/>
        <w:keepLines w:val="0"/>
      </w:pPr>
      <w:r>
        <w:rPr>
          <w:rFonts w:ascii="Noto Sans KR" w:hAnsi="Noto Sans KR" w:eastAsia="Noto Sans KR"/>
        </w:rPr>
        <w:t>묻는다. 지금은 다만 뒤의 두 구절만 깨뜨려야 할 것이다. 어찌하여 네 구절을 모두 그르다고 하는가?</w:t>
      </w:r>
    </w:p>
    <w:p>
      <w:pPr>
        <w:pStyle w:val="TranslationText"/>
        <w:keepLines w:val="0"/>
      </w:pPr>
      <w:r>
        <w:rPr>
          <w:rFonts w:ascii="Noto Sans KR" w:hAnsi="Noto Sans KR" w:eastAsia="Noto Sans KR"/>
        </w:rPr>
        <w:t>답한다. 첫째, 앞의 것으로 뒤를 포섭하려는 것이고, 둘째, 앞의 것을 들어 뒤에 견주려는 것이다. 앞의 두 구절이 이미 없어졌으므로 뒤의 두 구절도 예에 따라 사라진다. “나는 미래세에” 이하이다. 둘째 한 게송은 다음으로 미래세의 네 견해를 깨뜨린다.</w:t>
      </w:r>
    </w:p>
    <w:p>
      <w:pPr>
        <w:pStyle w:val="TranslationText"/>
        <w:keepLines w:val="0"/>
      </w:pPr>
      <w:r>
        <w:rPr>
          <w:rFonts w:ascii="Noto Sans KR" w:hAnsi="Noto Sans KR" w:eastAsia="Noto Sans KR"/>
        </w:rPr>
        <w:t>묻는다. 어찌하여 다만 한 게송으로 깨뜨리는가?</w:t>
      </w:r>
    </w:p>
    <w:p>
      <w:pPr>
        <w:pStyle w:val="TranslationText"/>
        <w:keepLines w:val="0"/>
      </w:pPr>
      <w:r>
        <w:rPr>
          <w:rFonts w:ascii="Noto Sans KR" w:hAnsi="Noto Sans KR" w:eastAsia="Noto Sans KR"/>
        </w:rPr>
        <w:t>답한다. 첫째는 앞의 것으로 뒤에 견주려는 것이고, 둘째는 세대는 다르지만 견해는 같음을 밝히려는 것이다. 앞을 깨뜨리면 곧 뒤도 깨뜨려진다. “만약 천이 곧 사람이라면” 이하이다. 둘째 주에서는 구체적 사실을 지적하여 두 세의 여덟 견해를 깨뜨린다. 곧 둘로 나뉜다. 처음은 과거세의 네 견해를 깨뜨린다. 또 두 주로 나뉜다. 첫째 주는 구체적 사실에 나아가 네 견해를 깨뜨리고, 둘째 주는 도리에 나아가 네 견해를 깨뜨려 제거한다. 곧 사와 리의 한 쌍이다. 또 처음 주는 말단에 나아가 네 견해를 깨뜨리고, 다음은 무시의 뜻을 깨뜨려 근본에 나아가 네 견해를 깨뜨린다. 곧 본과 말의 한 쌍이다. 또 처음은 외도의 네 견해를 깨뜨리고, 다음은 소승이 가르침을 미혹하여 네 견해에 떨어지는 것을 깨뜨린다. 곧 내와 외의 한 쌍이다. 또 처음은 사람에 나아가 네 견해를 깨뜨리고, 다음은 법에 나아가 네 견해를 깨뜨린다. 곧 사람과 법의 한 쌍이다. 그러므로 알 수 있다. 단견과 상견 등에는 두 종류가 있다. 첫째는 사람에 대한 단견·상견이고, 둘째는 법에 대한 단견·상견이다. 곧 소승 가운데의 생공과 법공이다. 처음 네 게송은 네 견해를 깨뜨린다. 곧 넷으로 나뉜다. 첫 게송 상반은 상대의 주장을 되받아 들고, 상견의 허물에 떨어짐을 밝힌다. 위의 네 게송은 탈파하여 과거의 아가 지금의 아를 만들지 않는다고 밝혔다. 이 게송에서는 일단 허용한다. 만약 과거의 천이 사람을 만들었다면 천은 곧 상주하는 것이다. 하반에서는 상주의 허물을 드러낸다. 외인은 과거의 천이 사람을 만든다는 것이 곧 상주의 뜻이라고 밝힌다. 그러나 상주의 뜻 자체를 허물로 여기지 않는다. 그러므로 하반에서 상주에 허물이 있음을 드러낸다. 천이 이미 상주한다면, 상주는 곧 오도에 두루하고, 삼세에 통하여 존재해야 한다. 그렇다면 어찌 과거의 천이 사람 가운데 태어났다고 할 수 있겠는가.</w:t>
      </w:r>
    </w:p>
    <w:p>
      <w:pPr>
        <w:pStyle w:val="TranslationText"/>
        <w:keepLines w:val="0"/>
      </w:pPr>
      <w:r>
        <w:rPr>
          <w:rFonts w:ascii="Noto Sans KR" w:hAnsi="Noto Sans KR" w:eastAsia="Noto Sans KR"/>
        </w:rPr>
        <w:t>둘째 게송 상반은 상대의 주장을 되받아 들고, 무상의 허물이 있음을 밝힌다. 과거의 천과 현재의 사람이 서로 다르다고 하여, 과거의 천이 지금의 사람을 만들지 않았다고 한다. 그렇다면 곧 무상에 떨어진다. 하반에서는 무상의 허물을 드러낸다. 외인은 이미 사람과 천이 서로 다른 자체라고 집착하므로, 곧 무상의 뜻을 세운 셈이다. 그러나 무상을 허물로 여기지 않는다. 그러므로 하반에서 이어 무상의 허물을 드러낸다.</w:t>
      </w:r>
    </w:p>
    <w:p>
      <w:pPr>
        <w:pStyle w:val="TranslationText"/>
        <w:keepLines w:val="0"/>
      </w:pPr>
      <w:r>
        <w:rPr>
          <w:rFonts w:ascii="Noto Sans KR" w:hAnsi="Noto Sans KR" w:eastAsia="Noto Sans KR"/>
        </w:rPr>
        <w:t>묻는다. 무상에는 몇 가지 허물이 있는가?</w:t>
      </w:r>
    </w:p>
    <w:p>
      <w:pPr>
        <w:pStyle w:val="TranslationText"/>
        <w:keepLines w:val="0"/>
      </w:pPr>
      <w:r>
        <w:rPr>
          <w:rFonts w:ascii="Noto Sans KR" w:hAnsi="Noto Sans KR" w:eastAsia="Noto Sans KR"/>
        </w:rPr>
        <w:t>답한다. 위에서 과거세를 깨뜨린 네 게송 가운데의 허물이 있다. 또 상속이 없다는 허물이 있다. 이 글에서 설한 것과 같다. 곧 옛날의 천은 옛날에 스스로 머물 뿐 천이 전변하여 사람이 되는 것이 아니고, 현재의 사람은 현재에 스스로 생길 뿐 사람이 천을 이어받은 것이 아니다. 그러므로 상속이 없다. 셋째 게송 상반은 상대의 주장을 되받아 들고, 두 변에 떨어짐을 밝힌다. 그 사람은 위의 허물을 보고 이제 말한다. 천과 사람이 서로 다르므로 곧 같은 것은 아니고, 다른 중생이 아니므로 곧 다른 것도 아니다. 그러나 인과가 상속하면서도 같지도 다르지도 않다는 뜻을 알지 못하고, 곧 천의 부분은 여전히 남아 있고 사람의 부분이 다시 증가한다고 여긴다. 여전히 남아 있으므로 곧 절반은 천이다. 그러므로 상주이다. 다시 증가한 것은 곧 절반은 사람이다. 그러므로 무상이다. 천의 부분이 아직 남아 있으므로 이 부분은 천이고, 사람의 부분이 다시 증가하므로 저 부분은 사람이다. 사람과 천의 두 부분이 합하여 한 몸을 이룬다. 어찌 그럴 수 있겠는가. 그러므로 하반에서는 곧바로 그르다고 한다. 장행에서 말한다. “절반의 천은 상주이고 절반의 사람은 무상이다”라는 것은, 이는 천을 기준으로 말한 것일 뿐이다. 사람을 기준으로 하면 위를 뒤집어 이해할 수 있다. 외인은 위의 두 허물을 피하여, 자기 주장을 세워 천에 비록 아가 있어도 사람이 되는 데 방해되지 않는다고 밝히려 한다. 논주가 말한다. 그렇다면 천에 아가 있으므로 상주이고, 사람이 되므로 무상이다. 그러므로 절반은 천이고 절반은 사람이라면 곧 상주·무상의 두 허물에 떨어진다. 수론인과 광택의 뜻은 보속의 뜻을 밝힌다. 천이 앞에서 멸하고 뒤의 사람이 그 자리를 보충한다. 이는 둘째 구절의 뜻과 같다. 개선은 전변상속을 밝히므로 두 힘이 있다고 한다. 앞에서는 자체를 들어 멸하여 사람을 만들지 않는다고 한다. 이는 무상이다. 또 멸하지 않고 전변하여 뒤의 사람을 만든다는 뜻이 있다. 이는 곧 상주이다. 셋째 구절의 뜻과 같다.</w:t>
      </w:r>
    </w:p>
    <w:p>
      <w:pPr>
        <w:pStyle w:val="TranslationText"/>
        <w:keepLines w:val="0"/>
      </w:pPr>
      <w:r>
        <w:rPr>
          <w:rFonts w:ascii="Noto Sans KR" w:hAnsi="Noto Sans KR" w:eastAsia="Noto Sans KR"/>
        </w:rPr>
        <w:t>넷째 게송은 앞의 셋째 구절을 사용하여 넷째 구절을 깨뜨린다. 외인은 앞의 셋째 구절에 허물이 있음을 보고, 곧 이를 하나로 모아 해결하려 한다. 다시 증가하므로 상주가 아니고, 여전히 남아 있으므로 무상도 아니라는 것이다. 그러므로 지금 게송 상반에서는 도로 앞의 두 구절이 성립하지 않음을 들고, 하반에서는 넷째 구절 또한 성립하지 않음을 밝힌다. “또 지금 생사는 시작이 없다” 이하에서는 둘째 주가 생겨난다. 근본에 나아가 네 견해를 깨뜨린다. 부처님은 성문인으로 하여금 생사를 싫어하여 떠나게 하기 위해, 생사가 길고 멀며 시작이 없다고 설하셨다. 그러나 가르침을 받고도 이해하지 못한 자는 과거세에 시작이 없다는 말을 듣고, 곧 이것을 상주라고 여긴다. 그러므로 이제 이를 깨뜨린다. 광택은 말한다. “중생은 머리가 없고, 반야는 밑이 없다. 어디에 시작이 있겠는가.” 개선은 말한다. “무명의 첫 생각에서 시작하지만 ‘무시’라고 하는 것은, 이보다 앞서 다시 시작되는 것이 없기 때문에 무시라 이름할 뿐이다.” 지론은 말한다. “생사는 시작이 없으며 진실을 어기고 망을 일으킨다. 이 망은 진과 같은 때부터 존재한다. 진이 이미 시작이 없으므로, 망도 또한 그러하다.” 지금 게송은 바로 무시를 깨뜨린다. 글은 둘로 나뉜다. 첫째는 무시를 깨뜨려 상주의 뜻이 없음을 분별하고, 둘째 게송은 무상이므로 뒤의 세 구절도 예에 따라 깨뜨린다. 첫 게송의 뜻은 이러하다. 모든 법의 왕래하는 뜻을 구하여 성립한다면 무시가 있을 수 있다. 그러나 이미 왕래가 없으므로 무시도 없다. 이 글은 소승교 가운데에도 법공의 뜻이 있음을 분명히 밝힌다. 또 소승교에 집착하여 미혹을 일으키는 것을 깨뜨리는 것이다. 또한 외도가 무시라고 헤아리는 것도 깨뜨릴 수 있다. 둘째 게송은 첫 구절을 들어 뒤의 세 구절에 견주어 깨뜨린다. 앞 게송에서 합한 세 구절이 없음을 밝혔으므로 뒤의 구절도 없다. 이미 무시에 집착하여 상견에 떨어지는 것을 깨뜨렸고, 또 유시에 집착하여 단견에 떨어지는 것도 깨뜨린다.</w:t>
      </w:r>
    </w:p>
    <w:p>
      <w:pPr>
        <w:pStyle w:val="TranslationText"/>
        <w:keepLines w:val="0"/>
      </w:pPr>
      <w:r>
        <w:rPr>
          <w:rFonts w:ascii="Noto Sans KR" w:hAnsi="Noto Sans KR" w:eastAsia="Noto Sans KR"/>
        </w:rPr>
        <w:t>이와 같이 ‘또한 시작이 있고 또한 시작이 없다’와 ‘시작도 아니고 시작 없음도 아니다’는 뒤의 두 견해에 떨어진다. 장행에서 말한다. “유변·무변” 이하에서는 둘째로 미래세의 네 견해를 깨뜨리는 부분이 생겨난다. 앞에서 과거세의 네 견해를 깨뜨리는 데 처음부터 끝까지 모두 세 주가 있었다. 처음 열한 게송의 한 주는 이치에 나아가, 과거세의 네 견해를 깨뜨렸다. 다음 한 주의 네 게송은 구체적 사실에 나아가, 과거세의 네 견해를 깨뜨렸다. 뒤 한 주의 두 게송은 무시에 나아가, 과거세의 네 견해를 깨뜨렸다. 세 주로 깨뜨린 까닭에는 대체로 세 뜻이 있다. 첫째, 처음 열한 게송은 광파라 하고, 다음 네 게송은 중간 정도의 파척이며, 뒤 두 게송은 약파이다. 견해를 깨뜨리는 방법은 이 셋을 벗어나지 않는다. 이 셋이 이미 없으면, 여러 견해가 모두 소멸한다. 또 처음은 상근을 위한 것이어서, 한 번 들으면 곧 깨닫는다. 다음은 중근을 위한 것이어서, 두 번 들어야 비로소 이해한다. 뒤는 하근을 위한 것이어서, 세 번 들어야 비로소 통달한다. 또 비록 세 주가 있지만 합하면 둘이 된다. 앞의 두 주는 외도의 견해를 깨뜨리고, 뒤 한 주는 내부의 미혹을 제거한다. 이 둘이 이미 제거되면 여러 견해가 함께 쉰다. 지금 아홉 게송은 미래세의 네 견해를 깨뜨린다. 또 세 문으로 나뉜다. 처음 다섯 게송은 유변·무변의 두 구절을 깨뜨리고, 다음 세 게송은 ‘또한 유변이고 또한 무변이다’라는 한 구절을 깨뜨리며, 뒤 한 게송은 ‘유변도 아니고 무변도 아니다’를 깨뜨린다. 처음은 광파이고, 다음은 중간 정도의 파척이며, 뒤는 약파이다. 또 넓음과 간략함이 서로를 드러낸다. 또 처음 두 구절은 근본 가운데의 근본이다. 그러므로 넓게 깨뜨려야 한다. 다음 셋째 구절은 지말 가운데의 근본이다. 그러므로 중간 정도로 깨뜨려야 한다.</w:t>
      </w:r>
    </w:p>
    <w:p>
      <w:pPr>
        <w:pStyle w:val="TranslationText"/>
        <w:keepLines w:val="0"/>
      </w:pPr>
      <w:r>
        <w:rPr>
          <w:rFonts w:ascii="Noto Sans KR" w:hAnsi="Noto Sans KR" w:eastAsia="Noto Sans KR"/>
        </w:rPr>
        <w:t>뒤의 것은 지말 가운데의 지말이다. 그러므로 간략히 깨뜨린다.</w:t>
      </w:r>
    </w:p>
    <w:p>
      <w:pPr>
        <w:pStyle w:val="TranslationText"/>
        <w:keepLines w:val="0"/>
      </w:pPr>
      <w:r>
        <w:rPr>
          <w:rFonts w:ascii="Noto Sans KR" w:hAnsi="Noto Sans KR" w:eastAsia="Noto Sans KR"/>
        </w:rPr>
        <w:t>묻는다. 앞의 한 주에서 미래가 없음을 밝힌 것과, 지금은 무엇이 다른가?</w:t>
      </w:r>
    </w:p>
    <w:p>
      <w:pPr>
        <w:pStyle w:val="TranslationText"/>
        <w:keepLines w:val="0"/>
      </w:pPr>
      <w:r>
        <w:rPr>
          <w:rFonts w:ascii="Noto Sans KR" w:hAnsi="Noto Sans KR" w:eastAsia="Noto Sans KR"/>
        </w:rPr>
        <w:t>답한다. 위에서는 세대는 다르지만 견해가 같으므로 같은 부류의 허물로 논난했을 뿐, 미래를 바로 깨뜨린 것은 아니었다. 지금 이 한 주는 바로 미래를 깨뜨린다. 앞에서 과거세의 네 견해를 깨뜨릴 때 이미 세 주가 있었으므로, 지금 미래의 네 견해를 깨뜨리는 것도 또한 세 주로 깨뜨린다.</w:t>
      </w:r>
    </w:p>
    <w:p>
      <w:pPr>
        <w:pStyle w:val="TranslationText"/>
        <w:keepLines w:val="0"/>
      </w:pPr>
      <w:r>
        <w:rPr>
          <w:rFonts w:ascii="Noto Sans KR" w:hAnsi="Noto Sans KR" w:eastAsia="Noto Sans KR"/>
        </w:rPr>
        <w:t>묻는다. 과거세의 네 견해를 깨뜨리는 것과, 미래의 네 견해를 깨뜨리는 것은 무엇이 다른가?</w:t>
      </w:r>
    </w:p>
    <w:p>
      <w:pPr>
        <w:pStyle w:val="TranslationText"/>
        <w:keepLines w:val="0"/>
      </w:pPr>
      <w:r>
        <w:rPr>
          <w:rFonts w:ascii="Noto Sans KR" w:hAnsi="Noto Sans KR" w:eastAsia="Noto Sans KR"/>
        </w:rPr>
        <w:t>답한다. 앞에서 과거의 네 견해를 깨뜨린 것은 묶으면 세 부류가 된다. 여섯 게송은 처음 구절을 넓게 깨뜨리고, 다음 네 게송은 둘째 구절을 중간 정도로 깨뜨리며, 뒤 한 게송은 뒤의 두 구절을 간략히 깨뜨렸다. 지금은 구절을 나누는 방식이 위와 다르다. 앞에서 풀이한 것과 같다. 또 다른 뜻도 있다. 글 자체에 드러난다. 처음 다섯 게송을 넷으로 나눈다. 첫째는 사견의 장문을 표하고, 둘째는 정견의 장문을 표하며, 다음 두 게송은 사견의 장문을 풀이하고, 다음 한 게송은 정견의 장문을 풀이한다. 이는 섭산대사의 분과이다. 또 한 뜻으로는 셋으로 나뉜다. 첫 게송은 유변·무변이 아님을 표시하고, 다음 세 게송은 유변·무변이 아님을 풀이하며, 다음에는 『사백관론』을 인용하여 유변·무변이 아님을 증명한다. 세 게송은 다시 둘로 나뉜다. 첫 게송은 장문을 표시하고, 두 게송은 장문을 풀이한다. 첫 게송의 뜻은 이러하다. 유변과 무변은 모두 후세가 없게 된다. 유변이면 오음과 같아서, 다하면 후세가 없다. 무변이면 곧 이 몸 자체가 계속되는 것이므로 다시 후세가 없다. 그러나 실제로 후세가 있다. 그러므로 유변도 무변도 아니다. 둘째 게송은 오음과 오음이 서로 인이 되기 때문에 지금도 아니고 뒤도 아님을 밝힌다. 그 까닭은 오음과 오음이 서로 인이 되기 때문이다. 그러므로 단절되지 않는다. 그 때문에 유변이 아니다. 생각생각 멸하기 때문에 무변도 아니다. 곧 소승의 정견이다. 다음 두 게송은 사견의 장문을 풀이한다. 또 둘로 나뉜다. 첫 게송은 밝힌다. 만약 앞의 오음이 무너지고 다시 뒤의 오음을 낳지 않는다면 유변이라고 할 수 있다. 그러나 앞의 오음이 비록 멸해도 뒤의 오음을 낳으므로 유변이 아니다. 다음 게송은 밝힌다. 앞의 오음이 멸하지 않고, 앞의 오음을 인하지 않고도 뒤의 오음이 생긴다면,</w:t>
      </w:r>
    </w:p>
    <w:p>
      <w:pPr>
        <w:pStyle w:val="TranslationText"/>
        <w:keepLines w:val="0"/>
      </w:pPr>
      <w:r>
        <w:rPr>
          <w:rFonts w:ascii="Noto Sans KR" w:hAnsi="Noto Sans KR" w:eastAsia="Noto Sans KR"/>
        </w:rPr>
        <w:t>이는 곧 상주이므로 무변이라 할 수 있다. 그러나 실제로 그렇지 않으므로 무변이 아니다. 장행에서 말한다. 세간에는 두 종류가 있다. 지금 중생세간을 설하는 것은, 소승이 비록 두 공을 함께 밝히지만 생공을 많이 설하기 때문이다. 또 국토는 삼재로 완전히 파괴될 수 있으므로, 사람들이 대개 그것을 상주한다고 헤아리지 않는다. 중생은 고리처럼 돌고 돈다. 사람들이 대개 이를 상주한다고 헤아린다. 그러므로 중생에 치우쳐 깨뜨린다. “또 『사백관론』에서 설한 것과 같다” 이하이다. 이는 넷째로 정견의 장문을 풀이하는 부분이 생겨난다. 『부법장경』에서는 말한다. 제바보살이 『사백론』을 지었다. 지금 주석자가 이를 인용하여 앞으로 두 변을 깨뜨리려 한다. 또한 용수가 스스로 인용한 것일 수도 있다. 예컨대 용수의 『지도론』 제18권에서 반야를 찬탄하는 게송을 인용한 것과 같다. 이는 라후라법사가 지은 것이다. 다만 용수·라후라·제바가 이미 동시대 사람이므로, 『지도론』에서 라후라의 말을 인용하였다. 이곳에서는 제바의 말을 인용한다. 또 별도로 이러한 논서가 있었을 수도 있다. 지금은 자세히 알 수 없다. 게송의 뜻은 이러하다. 진실한 법을 얻은 설법자와 듣는 자가 있다면, 곧 생사가 다하기 때문에 결정적으로 무변인 것은 아니다. 세 가지 일을 얻지 못하면 결정적으로 유변인 것도 아니다.</w:t>
      </w:r>
    </w:p>
    <w:p>
      <w:pPr>
        <w:pStyle w:val="TranslationText"/>
        <w:keepLines w:val="0"/>
      </w:pPr>
      <w:r>
        <w:rPr>
          <w:rFonts w:ascii="Noto Sans KR" w:hAnsi="Noto Sans KR" w:eastAsia="Noto Sans KR"/>
        </w:rPr>
        <w:t>묻는다. 어떻게 얻는가?</w:t>
      </w:r>
    </w:p>
    <w:p>
      <w:pPr>
        <w:pStyle w:val="TranslationText"/>
        <w:keepLines w:val="0"/>
      </w:pPr>
      <w:r>
        <w:rPr>
          <w:rFonts w:ascii="Noto Sans KR" w:hAnsi="Noto Sans KR" w:eastAsia="Noto Sans KR"/>
        </w:rPr>
        <w:t>답한다. 설법자는 설함도 없고 보임도 없으며, 법을 듣는 자는 들음도 없고 얻음도 없다. 이와 같이 깨달으면 곧 무변 가운데의 변이다. 이와 반대로 하면 변 가운데의 무변이다. 장행에서 말한다. “지금 다시 깨뜨려야 한다” 이하에서는 둘째로 셋째 구절을 깨뜨리는 부분이 생겨난다. 세 게송은 둘로 나뉜다. 첫 게송은 상대의 주장을 들고 총괄하여 그르다고 한다. 곧 장문이다. 다음 두 게송은 바로 깨뜨린다. 곧 장문을 풀이한다. 풀이 가운데 둘이 있으니, 첫 게송은 사람에 나아가 깨뜨리고, 다음 게송은 법에 나아가 깨뜨린다. 사람에 나아가 깨뜨린다는 것은 사람이 한 부분에서는 멸하고 한 부분에서는 멸하지 않아서는 안 됨을 밝히는 것이다. 멸하지 않는 것은 상주이고 멸하는 것은 무상이다. 한 사람이 동시에 상주이면서 무상일 수는 없다. 다음 게송에서 법에 나아가 깨뜨리는 것은 쉽게 알 수 있다. 장행에서 말한다. “지금 깨뜨려야 한다” 이하는 셋째 장이 생겨난다. 넷째 ‘유변도 아니고 무변도 아니다’를 깨뜨린다. 셋째 구절을 사용하여 넷째 구절을 깨뜨린다. 글은 쉽게 알 수 있다. “일체법이 공하기 때문에” 이하에서 논은 세 부분으로 나뉜다. 처음 스물다섯 품은 대승의 사람과 법을 깨뜨리고, 대승의 관행을 밝혔다. 다음 두 품은 소승의 사람과 법을 깨뜨리고, 소승의 관행을 밝혔다. 이 두 부분은 앞에서 이미 끝났다. 이제 셋째로 거듭 대승의 관행을 밝힌다. 이 부분이 생겨나는 뜻은 초품에서 자세히 밝혔다. 두 게송은 둘로 나뉜다. 첫 게송은 거듭 넓게 대승의 관행을 밝히고, 다음 게송은 그 공을 부처님께 돌린다. 또 첫 게송은 법을 찬미하고, 다음 게송은 사람을 찬탄한다. 첫 게송이 오는 뜻은 위의 설이 아직 다하지 않았기 때문이다. 지금 간략히 이를 밝힌다. 첫째, 처음에는 대승이고 뒤에는 소승을 밝힌 것은, 소승이 대승에서 나온 것임을 밝히기 위함이다. 곧 출생의 뜻을 드러낸다.</w:t>
      </w:r>
    </w:p>
    <w:p>
      <w:pPr>
        <w:pStyle w:val="TranslationText"/>
        <w:keepLines w:val="0"/>
      </w:pPr>
      <w:r>
        <w:rPr>
          <w:rFonts w:ascii="Noto Sans KR" w:hAnsi="Noto Sans KR" w:eastAsia="Noto Sans KR"/>
        </w:rPr>
        <w:t>다음으로 앞에는 소승이고 뒤에는 대승을 둔 것은, 수입의 뜻을 밝히기 위함이다. 출생은 진실에서 방편을 일으키는 것이고, 수입은 방편을 거두어 진실에 따르게 하는 것이다. 이는 삼세·시방 모든 부처님의 시종 권실에 대한 큰 뜻이다. 또 『섭대승론』에 의하면 승에는 세 종류가 있다. 첫째는 소승이고, 둘째는 대승이며, 셋째는 일승이다. 일승이 가장 뛰어나다. 앞의 두 품은 소승의 관행을 밝혔고, 스물다섯 장은 대승의 관행을 밝혔다. 지금 이 한 장은 일승의 관행을 분별한다. 곧 삼승의 미혹을 모두 깨뜨리고, 삼승의 가르침을 모두 밝힌다. 또 앞의 두 장에서는 다만 대승과 소승의 여러 견해를 깨뜨렸고, 지금 이 한 게송은 대승과 소승의 여러 견해의 뿌리를 통틀어 깨뜨린다.</w:t>
      </w:r>
    </w:p>
    <w:p>
      <w:pPr>
        <w:pStyle w:val="TranslationText"/>
        <w:keepLines w:val="0"/>
      </w:pPr>
      <w:r>
        <w:rPr>
          <w:rFonts w:ascii="Noto Sans KR" w:hAnsi="Noto Sans KR" w:eastAsia="Noto Sans KR"/>
        </w:rPr>
        <w:t>묻는다. 무엇을 견해의 뿌리라고 하는가?</w:t>
      </w:r>
    </w:p>
    <w:p>
      <w:pPr>
        <w:pStyle w:val="TranslationText"/>
        <w:keepLines w:val="0"/>
      </w:pPr>
      <w:r>
        <w:rPr>
          <w:rFonts w:ascii="Noto Sans KR" w:hAnsi="Noto Sans KR" w:eastAsia="Noto Sans KR"/>
        </w:rPr>
        <w:t>답한다. 첫째는 견해를 일으키는 사람이다. 곧 구도의 중생이다. 둘째는 견해가 일어나는 곳이다. 곧 정토와 예토의 여러 국토이다. 셋째는 견해를 일으키는 시간이다. 곧 삼세이다. 이 세 가지 때문에 능히 대승과 소승의 여러 견해가 생긴다. 지금 이 품에서는 이 셋이 필경 모두 공함을 밝힌다. 그러므로 견해를 일으키는 뿌리가 없다. 뿌리가 없으므로 여러 견해가 일어나지 않는다. 또 이 「사견품」에 이어 생겨나는 뜻은 이러하다. 소승에서 아와 단·상 등을 깨뜨리는 일은 비록 이미 끝났지만, 논주는 여전히 충분하지 않다고 여겼다. 이는 다만 범부의 견해만 깨뜨렸을 뿐이고, 아직 이승의 견해와 보살의 견해는 깨뜨리지 않았기 때문이다. 그러므로 대사의 뜻을 충분히 펼치지 못했다. 이에 다시 대승의 필경공이라는 물로 씻어, 모든 견해와 그것이 일어나는 때와 보는 자를 하나도 남김없이 없앤다. 또 위로부터 대승과 소승의 사견을 깨뜨렸다. 미혹한 자는 곧 사와 정이라는 두 마음과 대·소라는 두 생각을 일으킨다. 그러므로 이제 사와 정이 평등하고 대와 소가 둘이 아님을 밝힌다. 그래야 비로소 이치의 궁극에 거두어진다. 그러므로 이 게송을 설한다. 또 설법에는 두 방식이 있다. 앞은 간략하고 뒤는 넓은 것은 뜻을 이해시키기 위한 것이고, 앞은 넓고 뒤는 간략한 것은 쉽게 기억하게 하기 위한 것이다. 그러므로 지금은 쉽게 지니게 하는 것을 보이는 것이다. 그래서 마지막에 대승의 법공을 설한다. 게송은 둘로 나뉜다. 첫 구절은 일체법이 공함을 표시한다. 곧 가로로 만법을 두루하고 세로로 사구를 끝까지 궁구하여 필경 모두 공하다는 뜻이다. 곧 바른 뜻을 드러낸다. 다음 세 구절은 사를 깨뜨림을 밝힌다. 첫 구절은 일어날 견해 자체가 없음을 분별하고, 다음은 견해가 일어나는 곳과 일어나는 시간, 그리고 견해를 일으키는 사람도 없음을 분별한다. “구담 대성주” 이하는 둘째로 공을 부처님께 돌린다. 공을 돌리는 까닭은 위로부터 가로로 만법을 깨뜨리고 세로로 사구를 끝까지 궁구하였기 때문이다. 사람들은 이것이 아마 용수가 스스로 지은 것이고 부처님의 진실한 말씀이 아니라고 여겨, 곧 이 논에 믿음을 내어 받아들이지 않을 수 있다. 그러므로 이제 공을 부처님께 돌린다.</w:t>
      </w:r>
    </w:p>
    <w:p>
      <w:pPr>
        <w:pStyle w:val="TranslationText"/>
        <w:keepLines w:val="0"/>
      </w:pPr>
      <w:r>
        <w:rPr>
          <w:rFonts w:ascii="Noto Sans KR" w:hAnsi="Noto Sans KR" w:eastAsia="Noto Sans KR"/>
        </w:rPr>
        <w:t>위로부터의 모든 파척은 모두 부처님의 설이고 나의 것이 아님을 밝힌다. 믿음을 내지 않는다면 곧 부처님을 믿지 않는 것이다. 둘째로 대승과 소승의 관행이 사견을 깨뜨리는 뜻을 총괄하여 풀이한다. 위로부터 이처럼 깨뜨린 것은 다만 부처님이 사견을 깨뜨린 것일 뿐임을 밝힌다. 실제로 깨뜨릴 물건이 있는 것은 아니다. 『백론』에서 말한 것과 같다. 어리석은 사람은 아지랑이를 물이라고 여긴다. 아는 사람이 “이것은 물이 아니다”라고 알려 준다. 이는 물이라는 생각을 깨뜨리기 위함이다. 실제로 깨뜨릴 물이 있는 것은 아니다. 셋째, 경에는 서분·정종분·유통분이 있다. 지금도 대승경을 본떠 또한 세 뜻을 밝힌다. 처음에는 종지를 표시하고 찬탄하며 공경을 드렸고, 다음에는 논을 지어 사를 깨뜨리고 가르침을 밝혔다. 사를 깨뜨리는 일이 이미 끝났으므로 다시 찬탄하고 공경을 드린다. 게송은 둘로 나뉜다. 첫째는 찬탄이고, 둘째는 공경을 드리는 것이다. 찬탄은 둘로 나뉜다. 처음은 사람을 찬탄하고, 두 구절은 법을 찬탄한다. ‘구담’은 여기 말로 ‘진흙’이라는 뜻이다. 곧 성씨이다. 두 가지 인연이 있다. 첫째, 석가의 선조가 왕이었으나 세상을 싫어하여 출가한 뒤 구담선인을 섬겼다. 당시 사람들은 스승을 대구담이라 불렀고, 제자를 소구담이라 불렀다. 곧 스승을 따라 성씨를 삼은 것이다. 다음으로 소구담이 해를 입자, 뒤에 대구담이 흙을 그 피와 섞어 두 부분으로 나누었다. 그러자 각각 남자와 여자가 생겨났다. 이 일 이후로 구담이라는 성씨가 있게 되었다고 한다.</w:t>
      </w:r>
    </w:p>
    <w:p>
      <w:pPr>
        <w:pStyle w:val="TranslationText"/>
        <w:keepLines w:val="0"/>
      </w:pPr>
      <w:r>
        <w:rPr>
          <w:rFonts w:ascii="Noto Sans KR" w:hAnsi="Noto Sans KR" w:eastAsia="Noto Sans KR"/>
        </w:rPr>
        <w:t>묻는다. 어찌하여 석가라고 하지 않고 구담이라고 하는가?</w:t>
      </w:r>
    </w:p>
    <w:p>
      <w:pPr>
        <w:pStyle w:val="TranslationText"/>
        <w:keepLines w:val="0"/>
      </w:pPr>
      <w:r>
        <w:rPr>
          <w:rFonts w:ascii="Noto Sans KR" w:hAnsi="Noto Sans KR" w:eastAsia="Noto Sans KR"/>
        </w:rPr>
        <w:t>답한다. 구담이 본래의 성씨이기 때문이다. “오견과 육십이견을 간략히 설한다”는 것은, 이는 외도의 견해만을 치우쳐 든 것이다. 그러나 이승과 유소득 대승의 견해도 모두 일체의 견해에 속한다.</w:t>
      </w:r>
    </w:p>
    <w:p>
      <w:pPr>
        <w:pStyle w:val="TranslationText"/>
        <w:keepLines w:val="0"/>
      </w:pPr>
      <w:r>
        <w:rPr>
          <w:rFonts w:ascii="Noto Sans KR" w:hAnsi="Noto Sans KR" w:eastAsia="Noto Sans KR"/>
        </w:rPr>
        <w:t>『중관론소』 권제10 말 끝.</w:t>
      </w:r>
    </w:p>
    <w:p>
      <w:pPr>
        <w:pStyle w:val="EditorialNote"/>
      </w:pPr>
      <w:r>
        <w:rPr>
          <w:rFonts w:ascii="Noto Sans KR" w:hAnsi="Noto Sans KR" w:eastAsia="Noto Sans KR"/>
        </w:rPr>
        <w:t>교감·번역 메모 | 「故涅槃明。」: [경전 인용] 故涅槃明 이하의 이승 공·유를 사견으로 보는 설명은 저본이 『열반경』에 귀속한다. 외부 판본 대조는 하지 않았다.</w:t>
      </w:r>
    </w:p>
    <w:p>
      <w:pPr>
        <w:pStyle w:val="EditorialNote"/>
      </w:pPr>
      <w:r>
        <w:rPr>
          <w:rFonts w:ascii="Noto Sans KR" w:hAnsi="Noto Sans KR" w:eastAsia="Noto Sans KR"/>
        </w:rPr>
        <w:t>교감·번역 메모 | 「如二夜經中常宣中道。」: [서명·교감] 저본은 如二夜經中常宣中道이다. 二夜經은 그대로 『이야경』으로 옮겼으며 정확한 경명은 외부 대조가 필요하다.</w:t>
      </w:r>
    </w:p>
    <w:p>
      <w:pPr>
        <w:pStyle w:val="EditorialNote"/>
      </w:pPr>
      <w:r>
        <w:rPr>
          <w:rFonts w:ascii="Noto Sans KR" w:hAnsi="Noto Sans KR" w:eastAsia="Noto Sans KR"/>
        </w:rPr>
        <w:t>교감·번역 메모 | 「是邪而非見者五鈍使也。」: [번뇌 분류] 五鈍使는 오둔사로 옮겼다.</w:t>
      </w:r>
    </w:p>
    <w:p>
      <w:pPr>
        <w:pStyle w:val="EditorialNote"/>
      </w:pPr>
      <w:r>
        <w:rPr>
          <w:rFonts w:ascii="Noto Sans KR" w:hAnsi="Noto Sans KR" w:eastAsia="Noto Sans KR"/>
        </w:rPr>
        <w:t>교감·번역 메모 | 「此足上見取也。」: [견취 분류] 足上見取와 獨頭見取는 저본의 기술어를 각각 족상견취·독두견취로 옮겼다.</w:t>
      </w:r>
    </w:p>
    <w:p>
      <w:pPr>
        <w:pStyle w:val="EditorialNote"/>
      </w:pPr>
      <w:r>
        <w:rPr>
          <w:rFonts w:ascii="Noto Sans KR" w:hAnsi="Noto Sans KR" w:eastAsia="Noto Sans KR"/>
        </w:rPr>
        <w:t>교감·번역 메모 | 「是獨頭也。」: [계취 분류] 獨頭와 足上은 계취의 두 유형을 가리키는 저본 기술어로 보존하였다.</w:t>
      </w:r>
    </w:p>
    <w:p>
      <w:pPr>
        <w:pStyle w:val="EditorialNote"/>
      </w:pPr>
      <w:r>
        <w:rPr>
          <w:rFonts w:ascii="Noto Sans KR" w:hAnsi="Noto Sans KR" w:eastAsia="Noto Sans KR"/>
        </w:rPr>
        <w:t>교감·번역 메모 | 「各除第二離句唯成二十。」: [육십이견 산정] 各除第二離句唯成二十은 각 음에서 둘째 ‘이음(離)’ 구를 제외해 스무 견해를 산정하는 저본 계산을 그대로 옮겼다.</w:t>
      </w:r>
    </w:p>
    <w:p>
      <w:pPr>
        <w:pStyle w:val="EditorialNote"/>
      </w:pPr>
      <w:r>
        <w:rPr>
          <w:rFonts w:ascii="Noto Sans KR" w:hAnsi="Noto Sans KR" w:eastAsia="Noto Sans KR"/>
        </w:rPr>
        <w:t>교감·번역 메모 | 「名為斷見。」: [교학 용어] 身滅神滅에서 神은 아·신아의 의미로 읽어 ‘신’으로 옮겼다.</w:t>
      </w:r>
    </w:p>
    <w:p>
      <w:pPr>
        <w:pStyle w:val="EditorialNote"/>
      </w:pPr>
      <w:r>
        <w:rPr>
          <w:rFonts w:ascii="Noto Sans KR" w:hAnsi="Noto Sans KR" w:eastAsia="Noto Sans KR"/>
        </w:rPr>
        <w:t>교감·번역 메모 | 「如青目解大乘八不。」: [주석가] 青目은 『중론』 장행 주석자 청목을 가리키는 저본 표기로 옮겼다.</w:t>
      </w:r>
    </w:p>
    <w:p>
      <w:pPr>
        <w:pStyle w:val="EditorialNote"/>
      </w:pPr>
      <w:r>
        <w:rPr>
          <w:rFonts w:ascii="Noto Sans KR" w:hAnsi="Noto Sans KR" w:eastAsia="Noto Sans KR"/>
        </w:rPr>
        <w:t>교감·번역 메모 | 「此即破小乘人犢子及假有體家。」: [소승 학파] 犢子及假有體家는 독자부 및 가명에 별도 자체가 있다고 보는 학설을 가리키는 것으로 번역하였다.</w:t>
      </w:r>
    </w:p>
    <w:p>
      <w:pPr>
        <w:pStyle w:val="EditorialNote"/>
      </w:pPr>
      <w:r>
        <w:rPr>
          <w:rFonts w:ascii="Noto Sans KR" w:hAnsi="Noto Sans KR" w:eastAsia="Noto Sans KR"/>
        </w:rPr>
        <w:t>교감·번역 메모 | 「如莎提比丘識唯是一而六道身異。」: [인명·전승] 莎提比丘는 저본 표기를 따라 ‘사제비구’로 옮겼다. 정확한 음역·전거는 외부 대조 전까지 유보한다.</w:t>
      </w:r>
    </w:p>
    <w:p>
      <w:pPr>
        <w:pStyle w:val="EditorialNote"/>
      </w:pPr>
      <w:r>
        <w:rPr>
          <w:rFonts w:ascii="Noto Sans KR" w:hAnsi="Noto Sans KR" w:eastAsia="Noto Sans KR"/>
        </w:rPr>
        <w:t>교감·번역 메모 | 「此是決定義者。」: [핵심 명제] 此是決定義는 즉·이와 유·무를 모두 떠나되 세제에서는 가명의 아를 인정하는 소승의 ‘결정된 뜻’으로 풀이하였다.</w:t>
      </w:r>
    </w:p>
    <w:p>
      <w:pPr>
        <w:pStyle w:val="EditorialNote"/>
      </w:pPr>
      <w:r>
        <w:rPr>
          <w:rFonts w:ascii="Noto Sans KR" w:hAnsi="Noto Sans KR" w:eastAsia="Noto Sans KR"/>
        </w:rPr>
        <w:t>교감·번역 메모 | 「十難開為五別。」: [논증 구조] 十難開為五別은 열 가지 논난을 작자·견자에 대한 두 차례 파척과 유아 총파의 다섯 부류로 묶는 저본 구조를 보존하였다.</w:t>
      </w:r>
    </w:p>
    <w:p>
      <w:pPr>
        <w:pStyle w:val="EditorialNote"/>
      </w:pPr>
      <w:r>
        <w:rPr>
          <w:rFonts w:ascii="Noto Sans KR" w:hAnsi="Noto Sans KR" w:eastAsia="Noto Sans KR"/>
        </w:rPr>
        <w:t>교감·번역 메모 | 「若謂如刈者下第三重破作者。」: [비유·교감] 如刈者는 베는 자의 비유로 직역하였다. 정확한 비유의 전거는 외부 대조 전까지 유보한다.</w:t>
      </w:r>
    </w:p>
    <w:p>
      <w:pPr>
        <w:pStyle w:val="EditorialNote"/>
      </w:pPr>
      <w:r>
        <w:rPr>
          <w:rFonts w:ascii="Noto Sans KR" w:hAnsi="Noto Sans KR" w:eastAsia="Noto Sans KR"/>
        </w:rPr>
        <w:t>교감·번역 메모 | 「二遮通。」: [논증 용어] 遮通은 외인의 반론·통변을 막아 되받는 논증 단계로 보아 ‘차통’으로 음독·설명하였다.</w:t>
      </w:r>
    </w:p>
    <w:p>
      <w:pPr>
        <w:pStyle w:val="EditorialNote"/>
      </w:pPr>
      <w:r>
        <w:rPr>
          <w:rFonts w:ascii="Noto Sans KR" w:hAnsi="Noto Sans KR" w:eastAsia="Noto Sans KR"/>
        </w:rPr>
        <w:t>교감·번역 메모 | 「數人及光宅義明補續義。」: [교학 전승] 數人及光宅義明補續義는 수론 계통과 광택의 보속설을 병렬한 저본 설명대로 번역하였다.</w:t>
      </w:r>
    </w:p>
    <w:p>
      <w:pPr>
        <w:pStyle w:val="EditorialNote"/>
      </w:pPr>
      <w:r>
        <w:rPr>
          <w:rFonts w:ascii="Noto Sans KR" w:hAnsi="Noto Sans KR" w:eastAsia="Noto Sans KR"/>
        </w:rPr>
        <w:t>교감·번역 메모 | 「開善明轉變續者則有二力。」: [교학 전승] 開善明轉變續는 개선 계통의 전변상속설로 옮겼다.</w:t>
      </w:r>
    </w:p>
    <w:p>
      <w:pPr>
        <w:pStyle w:val="EditorialNote"/>
      </w:pPr>
      <w:r>
        <w:rPr>
          <w:rFonts w:ascii="Noto Sans KR" w:hAnsi="Noto Sans KR" w:eastAsia="Noto Sans KR"/>
        </w:rPr>
        <w:t>교감·번역 메모 | 「光宅云。」: [교학 전승] 광택의 眾生無頭。般若無底。는 저본 인용을 그대로 번역하였다.</w:t>
      </w:r>
    </w:p>
    <w:p>
      <w:pPr>
        <w:pStyle w:val="EditorialNote"/>
      </w:pPr>
      <w:r>
        <w:rPr>
          <w:rFonts w:ascii="Noto Sans KR" w:hAnsi="Noto Sans KR" w:eastAsia="Noto Sans KR"/>
        </w:rPr>
        <w:t>교감·번역 메모 | 「開善云。」: [교학 전승] 개선의 무시 해석은 무명의 첫 생각을 인정하면서도 그보다 앞선 시작이 없다는 뜻으로 저본대로 번역하였다.</w:t>
      </w:r>
    </w:p>
    <w:p>
      <w:pPr>
        <w:pStyle w:val="EditorialNote"/>
      </w:pPr>
      <w:r>
        <w:rPr>
          <w:rFonts w:ascii="Noto Sans KR" w:hAnsi="Noto Sans KR" w:eastAsia="Noto Sans KR"/>
        </w:rPr>
        <w:t>교감·번역 메모 | 「地論云。」: [지론 전승] 生死無始違真起妄 이하의 진·망 관계는 지론 계통의 해석으로 보존하였다.</w:t>
      </w:r>
    </w:p>
    <w:p>
      <w:pPr>
        <w:pStyle w:val="EditorialNote"/>
      </w:pPr>
      <w:r>
        <w:rPr>
          <w:rFonts w:ascii="Noto Sans KR" w:hAnsi="Noto Sans KR" w:eastAsia="Noto Sans KR"/>
        </w:rPr>
        <w:t>교감·번역 메모 | 「此是攝山大師作分也。」: [인명·전승] 攝山大師는 섭산대사로 옮겼다. 정확한 인물 비정은 외부 대조 전까지 유보한다.</w:t>
      </w:r>
    </w:p>
    <w:p>
      <w:pPr>
        <w:pStyle w:val="EditorialNote"/>
      </w:pPr>
      <w:r>
        <w:rPr>
          <w:rFonts w:ascii="Noto Sans KR" w:hAnsi="Noto Sans KR" w:eastAsia="Noto Sans KR"/>
        </w:rPr>
        <w:t>교감·번역 메모 | 「次引四百觀論證非邊無邊。」: [서명] 四百觀論은 『사백관론』으로 옮겼다. 저본은 뒤에서 제바의 『사백론』과 관련시킨다.</w:t>
      </w:r>
    </w:p>
    <w:p>
      <w:pPr>
        <w:pStyle w:val="EditorialNote"/>
      </w:pPr>
      <w:r>
        <w:rPr>
          <w:rFonts w:ascii="Noto Sans KR" w:hAnsi="Noto Sans KR" w:eastAsia="Noto Sans KR"/>
        </w:rPr>
        <w:t>교감·번역 메모 | 「付法藏經云。」: [서명] 付法藏經은 『부법장경』으로 옮겼다.</w:t>
      </w:r>
    </w:p>
    <w:p>
      <w:pPr>
        <w:pStyle w:val="EditorialNote"/>
      </w:pPr>
      <w:r>
        <w:rPr>
          <w:rFonts w:ascii="Noto Sans KR" w:hAnsi="Noto Sans KR" w:eastAsia="Noto Sans KR"/>
        </w:rPr>
        <w:t>교감·번역 메모 | 「此是羅[目*隻]法師所作。」: [희귀 자형·인명] 저본은 羅[目*隻]法師이다. 합성자 표기를 그대로 보존하고 ‘라후라법사’로 옮겼으며 정확한 원명은 외부 대조가 필요하다.</w:t>
      </w:r>
    </w:p>
    <w:p>
      <w:pPr>
        <w:pStyle w:val="EditorialNote"/>
      </w:pPr>
      <w:r>
        <w:rPr>
          <w:rFonts w:ascii="Noto Sans KR" w:hAnsi="Noto Sans KR" w:eastAsia="Noto Sans KR"/>
        </w:rPr>
        <w:t>교감·번역 메모 | 「但龍樹羅[目*隻]提婆既是同時人。」: [희귀 자형] 羅[目*隻] 표기를 앞 단위와 동일하게 보존하고 ‘라후라’로 옮겼다.</w:t>
      </w:r>
    </w:p>
    <w:p>
      <w:pPr>
        <w:pStyle w:val="EditorialNote"/>
      </w:pPr>
      <w:r>
        <w:rPr>
          <w:rFonts w:ascii="Noto Sans KR" w:hAnsi="Noto Sans KR" w:eastAsia="Noto Sans KR"/>
        </w:rPr>
        <w:t>교감·번역 메모 | 「所以智度論引羅[目*隻]所說。」: [희귀 자형] 羅[目*隻] 표기를 앞 단위와 동일하게 보존하고 ‘라후라’로 옮겼다.</w:t>
      </w:r>
    </w:p>
    <w:p>
      <w:pPr>
        <w:pStyle w:val="EditorialNote"/>
      </w:pPr>
      <w:r>
        <w:rPr>
          <w:rFonts w:ascii="Noto Sans KR" w:hAnsi="Noto Sans KR" w:eastAsia="Noto Sans KR"/>
        </w:rPr>
        <w:t>교감·번역 메모 | 「如此之悟則無邊邊。」: [구문] 無邊邊과 邊而無邊은 진법을 얻은 경우와 그렇지 못한 경우의 변·무변 관계를 대비한 압축 구문으로 보존하여 번역하였다.</w:t>
      </w:r>
    </w:p>
    <w:p>
      <w:pPr>
        <w:pStyle w:val="EditorialNote"/>
      </w:pPr>
      <w:r>
        <w:rPr>
          <w:rFonts w:ascii="Noto Sans KR" w:hAnsi="Noto Sans KR" w:eastAsia="Noto Sans KR"/>
        </w:rPr>
        <w:t>교감·번역 메모 | 「今第三重明大乘觀行。」: [전체 구조] 논의 마지막에서 앞의 대승 25품·소승 2품을 총결한 뒤 다시 대승, 나아가 일승의 관행을 밝히는 구조로 정리한다.</w:t>
      </w:r>
    </w:p>
    <w:p>
      <w:pPr>
        <w:pStyle w:val="EditorialNote"/>
      </w:pPr>
      <w:r>
        <w:rPr>
          <w:rFonts w:ascii="Noto Sans KR" w:hAnsi="Noto Sans KR" w:eastAsia="Noto Sans KR"/>
        </w:rPr>
        <w:t>교감·번역 메모 | 「又依攝大乘論乘有三種。」: [섭론 용어] 『섭대승론』의 소승·대승·일승 삼승 분류를 저본대로 번역하였다.</w:t>
      </w:r>
    </w:p>
    <w:p>
      <w:pPr>
        <w:pStyle w:val="EditorialNote"/>
      </w:pPr>
      <w:r>
        <w:rPr>
          <w:rFonts w:ascii="Noto Sans KR" w:hAnsi="Noto Sans KR" w:eastAsia="Noto Sans KR"/>
        </w:rPr>
        <w:t>교감·번역 메모 | 「謂九道眾生。」: [교학 용어] 九道眾生은 구도의 중생으로 옮겼다.</w:t>
      </w:r>
    </w:p>
    <w:p>
      <w:pPr>
        <w:pStyle w:val="EditorialNote"/>
      </w:pPr>
      <w:r>
        <w:rPr>
          <w:rFonts w:ascii="Noto Sans KR" w:hAnsi="Noto Sans KR" w:eastAsia="Noto Sans KR"/>
        </w:rPr>
        <w:t>교감·번역 메모 | 「謂橫周萬法竪窮四句畢竟皆空。」: [총결 표현] 橫周萬法竪窮四句畢竟皆空은 가로로 만법을 두루하고 세로로 사구를 끝까지 궁구하여 필경공임을 밝힌다는 뜻으로 직역하였다.</w:t>
      </w:r>
    </w:p>
    <w:p>
      <w:pPr>
        <w:pStyle w:val="EditorialNote"/>
      </w:pPr>
      <w:r>
        <w:rPr>
          <w:rFonts w:ascii="Noto Sans KR" w:hAnsi="Noto Sans KR" w:eastAsia="Noto Sans KR"/>
        </w:rPr>
        <w:t>교감·번역 메모 | 「瞿曇大聖主下第二推功於佛。」: [불호·인명] 瞿曇은 구담으로 옮겼다.</w:t>
      </w:r>
    </w:p>
    <w:p>
      <w:pPr>
        <w:pStyle w:val="EditorialNote"/>
      </w:pPr>
      <w:r>
        <w:rPr>
          <w:rFonts w:ascii="Noto Sans KR" w:hAnsi="Noto Sans KR" w:eastAsia="Noto Sans KR"/>
        </w:rPr>
        <w:t>교감·번역 메모 | 「愚人謂炎為水。」: [비유] 『백론』의 아지랑이를 물로 오인하는 비유를 저본 문구에 따라 번역하였다.</w:t>
      </w:r>
    </w:p>
    <w:p>
      <w:pPr>
        <w:pStyle w:val="EditorialNote"/>
      </w:pPr>
      <w:r>
        <w:rPr>
          <w:rFonts w:ascii="Noto Sans KR" w:hAnsi="Noto Sans KR" w:eastAsia="Noto Sans KR"/>
        </w:rPr>
        <w:t>교감·번역 메모 | 「瞿曇者此云泥土。」: [어원 전승] 瞿曇者此云泥土 및 뒤의 구담 성씨 기원 설화는 저본의 전승을 그대로 옮겼으며 역사·어원적 사실로 외부 검증하지 않았다.</w:t>
      </w:r>
    </w:p>
    <w:p>
      <w:pPr>
        <w:pStyle w:val="EditorialNote"/>
      </w:pPr>
      <w:r>
        <w:rPr>
          <w:rFonts w:ascii="Noto Sans KR" w:hAnsi="Noto Sans KR" w:eastAsia="Noto Sans KR"/>
        </w:rPr>
        <w:t>교감·번역 메모 | 「中觀論疏卷第十(末畢)」: [권말 표지] 中觀論疏卷第十(末畢)를 최종 종결 표지로 보존하였다.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7"/>
      </w:rPr>
      <w:t xml:space="preserve">— </w:t>
    </w:r>
    <w:fldSimple w:instr="PAGE">
      <w:r>
        <w:rPr>
          <w:rFonts w:ascii="Noto Sans KR" w:hAnsi="Noto Sans KR" w:eastAsia="Noto Sans KR"/>
          <w:sz w:val="17"/>
        </w:rPr>
        <w:t>1</w:t>
      </w:r>
    </w:fldSimple>
    <w:r>
      <w:rPr>
        <w:rFonts w:ascii="Noto Sans KR" w:hAnsi="Noto Sans KR"/>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color w:val="667085"/>
        <w:sz w:val="17"/>
      </w:rPr>
      <w:t>『중관론소』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中觀論疏 — 『중관론소』 원문·한국어 전문 번역</dc:title>
  <dc:subject>길장 『중관론소』 원문·한국어 전문 번역 및 최종 교열본</dc:subject>
  <dc:creator>OpenAI Codex</dc:creator>
  <cp:keywords>중관론소, 길장, 중관, 삼론,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